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E314A3" w14:textId="77777777" w:rsidR="00795A43" w:rsidRPr="00795A43" w:rsidRDefault="00795A43" w:rsidP="00795A43">
      <w:pPr>
        <w:widowControl w:val="0"/>
        <w:autoSpaceDE w:val="0"/>
        <w:autoSpaceDN w:val="0"/>
        <w:adjustRightInd w:val="0"/>
        <w:jc w:val="right"/>
        <w:rPr>
          <w:rFonts w:ascii="Calibri" w:hAnsi="Calibri" w:cs="Times"/>
          <w:color w:val="000000"/>
          <w:sz w:val="18"/>
          <w:szCs w:val="18"/>
        </w:rPr>
      </w:pPr>
      <w:r w:rsidRPr="00795A43">
        <w:rPr>
          <w:rFonts w:ascii="Times" w:hAnsi="Times" w:cs="Times"/>
          <w:color w:val="000000"/>
          <w:sz w:val="18"/>
          <w:szCs w:val="18"/>
        </w:rPr>
        <w:t>Приложение №</w:t>
      </w:r>
    </w:p>
    <w:p w14:paraId="52CFC728" w14:textId="02D5DD3E" w:rsidR="00795A43" w:rsidRDefault="00795A43" w:rsidP="00795A43">
      <w:pPr>
        <w:widowControl w:val="0"/>
        <w:autoSpaceDE w:val="0"/>
        <w:autoSpaceDN w:val="0"/>
        <w:adjustRightInd w:val="0"/>
        <w:jc w:val="right"/>
        <w:rPr>
          <w:rFonts w:ascii="Times" w:hAnsi="Times" w:cs="Times"/>
          <w:color w:val="000000"/>
          <w:sz w:val="19"/>
          <w:szCs w:val="19"/>
        </w:rPr>
      </w:pPr>
      <w:r w:rsidRPr="00795A43">
        <w:rPr>
          <w:rFonts w:ascii="Times" w:hAnsi="Times" w:cs="Times"/>
          <w:color w:val="000000"/>
          <w:sz w:val="17"/>
          <w:szCs w:val="17"/>
        </w:rPr>
        <w:t xml:space="preserve">к Государственному контракту №_______ </w:t>
      </w:r>
      <w:r w:rsidR="00503B89">
        <w:rPr>
          <w:rFonts w:ascii="Times" w:hAnsi="Times" w:cs="Times"/>
          <w:color w:val="000000"/>
          <w:sz w:val="17"/>
          <w:szCs w:val="17"/>
        </w:rPr>
        <w:t>от</w:t>
      </w:r>
      <w:r w:rsidRPr="00795A43">
        <w:rPr>
          <w:rFonts w:ascii="Times" w:hAnsi="Times" w:cs="Times"/>
          <w:color w:val="000000"/>
          <w:sz w:val="17"/>
          <w:szCs w:val="17"/>
        </w:rPr>
        <w:t xml:space="preserve"> </w:t>
      </w:r>
      <w:r w:rsidRPr="00795A43">
        <w:rPr>
          <w:rFonts w:ascii="Times" w:hAnsi="Times" w:cs="Times"/>
          <w:color w:val="000000"/>
          <w:sz w:val="19"/>
          <w:szCs w:val="19"/>
        </w:rPr>
        <w:t>__.__.202</w:t>
      </w:r>
      <w:r w:rsidR="00BC3277">
        <w:rPr>
          <w:rFonts w:ascii="Times" w:hAnsi="Times" w:cs="Times"/>
          <w:color w:val="000000"/>
          <w:sz w:val="19"/>
          <w:szCs w:val="19"/>
        </w:rPr>
        <w:t>6</w:t>
      </w:r>
    </w:p>
    <w:p w14:paraId="6518F4C5" w14:textId="77777777" w:rsidR="002D127E" w:rsidRDefault="002D127E" w:rsidP="00795A43">
      <w:pPr>
        <w:widowControl w:val="0"/>
        <w:autoSpaceDE w:val="0"/>
        <w:autoSpaceDN w:val="0"/>
        <w:adjustRightInd w:val="0"/>
        <w:jc w:val="right"/>
        <w:rPr>
          <w:rFonts w:ascii="Times" w:hAnsi="Times" w:cs="Times"/>
          <w:color w:val="000000"/>
          <w:sz w:val="19"/>
          <w:szCs w:val="19"/>
        </w:rPr>
      </w:pPr>
    </w:p>
    <w:p w14:paraId="09731744" w14:textId="77777777" w:rsidR="002D127E" w:rsidRPr="00060BC4" w:rsidRDefault="002D127E" w:rsidP="00795A43">
      <w:pPr>
        <w:widowControl w:val="0"/>
        <w:autoSpaceDE w:val="0"/>
        <w:autoSpaceDN w:val="0"/>
        <w:adjustRightInd w:val="0"/>
        <w:jc w:val="right"/>
        <w:rPr>
          <w:rFonts w:ascii="Times" w:hAnsi="Times" w:cs="Times"/>
          <w:color w:val="000000"/>
          <w:sz w:val="19"/>
          <w:szCs w:val="19"/>
        </w:rPr>
      </w:pPr>
    </w:p>
    <w:p w14:paraId="22D9EB5C" w14:textId="1D5C6AA6" w:rsidR="00503B89" w:rsidRDefault="00503B89" w:rsidP="00795A43">
      <w:pPr>
        <w:jc w:val="center"/>
        <w:rPr>
          <w:rFonts w:eastAsia="PT Serif"/>
          <w:b/>
          <w:sz w:val="22"/>
          <w:szCs w:val="22"/>
        </w:rPr>
      </w:pPr>
      <w:r w:rsidRPr="000802CE">
        <w:rPr>
          <w:rFonts w:eastAsia="PT Serif"/>
          <w:b/>
          <w:sz w:val="22"/>
          <w:szCs w:val="22"/>
        </w:rPr>
        <w:t>ЛИЦЕНЗИОННЫЙ ДОГОВОР</w:t>
      </w:r>
    </w:p>
    <w:p w14:paraId="6B2D104B" w14:textId="2C2FD43E" w:rsidR="00795A43" w:rsidRPr="000802CE" w:rsidRDefault="00503B89" w:rsidP="00795A43">
      <w:pPr>
        <w:jc w:val="center"/>
        <w:rPr>
          <w:rFonts w:eastAsia="PT Serif"/>
          <w:b/>
          <w:sz w:val="22"/>
          <w:szCs w:val="22"/>
        </w:rPr>
      </w:pPr>
      <w:r>
        <w:rPr>
          <w:rFonts w:eastAsia="PT Serif"/>
          <w:b/>
          <w:sz w:val="22"/>
          <w:szCs w:val="22"/>
        </w:rPr>
        <w:t>(СУБ</w:t>
      </w:r>
      <w:r w:rsidRPr="000802CE">
        <w:rPr>
          <w:rFonts w:eastAsia="PT Serif"/>
          <w:b/>
          <w:sz w:val="22"/>
          <w:szCs w:val="22"/>
        </w:rPr>
        <w:t xml:space="preserve">ЛИЦЕНЗИОННЫЙ </w:t>
      </w:r>
      <w:r w:rsidR="00635A90" w:rsidRPr="000802CE">
        <w:rPr>
          <w:rFonts w:eastAsia="PT Serif"/>
          <w:b/>
          <w:sz w:val="22"/>
          <w:szCs w:val="22"/>
        </w:rPr>
        <w:t>ДОГОВОР</w:t>
      </w:r>
      <w:r w:rsidR="00635A90">
        <w:rPr>
          <w:rFonts w:eastAsia="PT Serif"/>
          <w:b/>
          <w:sz w:val="22"/>
          <w:szCs w:val="22"/>
        </w:rPr>
        <w:t xml:space="preserve">) </w:t>
      </w:r>
      <w:r w:rsidR="00635A90" w:rsidRPr="000802CE">
        <w:rPr>
          <w:rFonts w:eastAsia="PT Serif"/>
          <w:b/>
          <w:sz w:val="22"/>
          <w:szCs w:val="22"/>
        </w:rPr>
        <w:t>№</w:t>
      </w:r>
      <w:r w:rsidR="00341A46" w:rsidRPr="000802CE">
        <w:rPr>
          <w:rFonts w:eastAsia="PT Serif"/>
          <w:b/>
          <w:sz w:val="22"/>
          <w:szCs w:val="22"/>
        </w:rPr>
        <w:t xml:space="preserve"> _____</w:t>
      </w:r>
    </w:p>
    <w:p w14:paraId="2227D0B3" w14:textId="77777777" w:rsidR="00C155B1" w:rsidRPr="000802CE" w:rsidRDefault="00C155B1" w:rsidP="00341A46">
      <w:pPr>
        <w:jc w:val="center"/>
        <w:rPr>
          <w:sz w:val="22"/>
          <w:szCs w:val="22"/>
        </w:rPr>
      </w:pPr>
    </w:p>
    <w:tbl>
      <w:tblPr>
        <w:tblStyle w:val="16"/>
        <w:tblW w:w="9586"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2694"/>
        <w:gridCol w:w="6892"/>
      </w:tblGrid>
      <w:tr w:rsidR="00341A46" w:rsidRPr="000802CE" w14:paraId="4666ADAD" w14:textId="77777777" w:rsidTr="009D6072">
        <w:tc>
          <w:tcPr>
            <w:tcW w:w="9586" w:type="dxa"/>
            <w:gridSpan w:val="2"/>
          </w:tcPr>
          <w:p w14:paraId="6B30B398" w14:textId="61DC4A5D" w:rsidR="003329D2" w:rsidRPr="00CD1517" w:rsidRDefault="003329D2" w:rsidP="00795A43">
            <w:pPr>
              <w:rPr>
                <w:rFonts w:eastAsia="PT Serif"/>
                <w:sz w:val="22"/>
                <w:szCs w:val="22"/>
              </w:rPr>
            </w:pPr>
          </w:p>
        </w:tc>
      </w:tr>
      <w:tr w:rsidR="00C155B1" w:rsidRPr="000802CE" w14:paraId="74B98B27" w14:textId="77777777" w:rsidTr="009D6072">
        <w:tc>
          <w:tcPr>
            <w:tcW w:w="2694" w:type="dxa"/>
          </w:tcPr>
          <w:p w14:paraId="114C409C" w14:textId="20A01E14" w:rsidR="00C155B1" w:rsidRPr="000802CE" w:rsidRDefault="00795A43" w:rsidP="000802CE">
            <w:pPr>
              <w:ind w:right="23"/>
              <w:rPr>
                <w:rFonts w:eastAsia="PT Serif"/>
                <w:b/>
                <w:sz w:val="22"/>
                <w:szCs w:val="22"/>
              </w:rPr>
            </w:pPr>
            <w:r>
              <w:rPr>
                <w:rFonts w:eastAsia="PT Serif"/>
                <w:sz w:val="22"/>
                <w:szCs w:val="22"/>
              </w:rPr>
              <w:t>г. Томск</w:t>
            </w:r>
          </w:p>
        </w:tc>
        <w:tc>
          <w:tcPr>
            <w:tcW w:w="6892" w:type="dxa"/>
          </w:tcPr>
          <w:p w14:paraId="3557648F" w14:textId="5BD69585" w:rsidR="00C155B1" w:rsidRPr="000802CE" w:rsidRDefault="00C155B1" w:rsidP="00BC3277">
            <w:pPr>
              <w:ind w:right="23"/>
              <w:jc w:val="right"/>
              <w:rPr>
                <w:rFonts w:eastAsia="PT Serif"/>
                <w:sz w:val="22"/>
                <w:szCs w:val="22"/>
              </w:rPr>
            </w:pPr>
            <w:r w:rsidRPr="000802CE">
              <w:rPr>
                <w:rFonts w:eastAsia="PT Serif"/>
                <w:sz w:val="22"/>
                <w:szCs w:val="22"/>
              </w:rPr>
              <w:t xml:space="preserve"> «___» ________ 202</w:t>
            </w:r>
            <w:r w:rsidR="00BC3277">
              <w:rPr>
                <w:rFonts w:eastAsia="PT Serif"/>
                <w:sz w:val="22"/>
                <w:szCs w:val="22"/>
              </w:rPr>
              <w:t>6</w:t>
            </w:r>
            <w:r w:rsidRPr="000802CE">
              <w:rPr>
                <w:rFonts w:eastAsia="PT Serif"/>
                <w:sz w:val="22"/>
                <w:szCs w:val="22"/>
              </w:rPr>
              <w:t xml:space="preserve"> г.</w:t>
            </w:r>
          </w:p>
        </w:tc>
      </w:tr>
    </w:tbl>
    <w:p w14:paraId="5A4F2231" w14:textId="6D2669CF" w:rsidR="003329D2" w:rsidRDefault="003329D2" w:rsidP="003329D2">
      <w:pPr>
        <w:ind w:firstLine="682"/>
        <w:jc w:val="both"/>
        <w:rPr>
          <w:rFonts w:eastAsia="PT Serif"/>
          <w:sz w:val="22"/>
          <w:szCs w:val="22"/>
        </w:rPr>
      </w:pPr>
      <w:bookmarkStart w:id="0" w:name="_heading=h.gjdgxs" w:colFirst="0" w:colLast="0"/>
      <w:bookmarkEnd w:id="0"/>
      <w:r w:rsidRPr="003329D2">
        <w:rPr>
          <w:rFonts w:eastAsia="PT Serif"/>
          <w:sz w:val="22"/>
          <w:szCs w:val="22"/>
        </w:rPr>
        <w:t>Управление Федеральной нало</w:t>
      </w:r>
      <w:r w:rsidR="00795A43">
        <w:rPr>
          <w:rFonts w:eastAsia="PT Serif"/>
          <w:sz w:val="22"/>
          <w:szCs w:val="22"/>
        </w:rPr>
        <w:t>говой службы по Томской области</w:t>
      </w:r>
      <w:r w:rsidRPr="003329D2">
        <w:rPr>
          <w:rFonts w:eastAsia="PT Serif"/>
          <w:sz w:val="22"/>
          <w:szCs w:val="22"/>
        </w:rPr>
        <w:t xml:space="preserve"> (</w:t>
      </w:r>
      <w:r w:rsidR="00795A43">
        <w:rPr>
          <w:rFonts w:eastAsia="PT Serif"/>
          <w:sz w:val="22"/>
          <w:szCs w:val="22"/>
        </w:rPr>
        <w:t xml:space="preserve">УФНС России по  Томской области), </w:t>
      </w:r>
      <w:r w:rsidRPr="003329D2">
        <w:rPr>
          <w:rFonts w:eastAsia="PT Serif"/>
          <w:sz w:val="22"/>
          <w:szCs w:val="22"/>
        </w:rPr>
        <w:t xml:space="preserve">именуемое в дальнейшем </w:t>
      </w:r>
      <w:r w:rsidRPr="00C952F5">
        <w:rPr>
          <w:rFonts w:eastAsia="PT Serif"/>
          <w:b/>
          <w:sz w:val="22"/>
          <w:szCs w:val="22"/>
        </w:rPr>
        <w:t>Лицензиат</w:t>
      </w:r>
      <w:r w:rsidRPr="003329D2">
        <w:rPr>
          <w:rFonts w:eastAsia="PT Serif"/>
          <w:sz w:val="22"/>
          <w:szCs w:val="22"/>
        </w:rPr>
        <w:t>, в лице заместителя руководителя, действующей на основании</w:t>
      </w:r>
      <w:r w:rsidR="00C45883">
        <w:rPr>
          <w:rFonts w:eastAsia="PT Serif"/>
          <w:sz w:val="22"/>
          <w:szCs w:val="22"/>
        </w:rPr>
        <w:t xml:space="preserve"> доверенности от</w:t>
      </w:r>
      <w:r w:rsidR="00C952F5" w:rsidRPr="00C952F5">
        <w:rPr>
          <w:rFonts w:eastAsia="PT Serif"/>
          <w:sz w:val="22"/>
          <w:szCs w:val="22"/>
        </w:rPr>
        <w:t xml:space="preserve"> </w:t>
      </w:r>
      <w:r w:rsidR="00635A90">
        <w:rPr>
          <w:rFonts w:eastAsia="PT Serif"/>
          <w:sz w:val="22"/>
          <w:szCs w:val="22"/>
        </w:rPr>
        <w:t>__________________</w:t>
      </w:r>
      <w:r w:rsidR="00C952F5" w:rsidRPr="003B386C">
        <w:t xml:space="preserve"> № _</w:t>
      </w:r>
      <w:r w:rsidR="00C952F5" w:rsidRPr="00C952F5">
        <w:t>___</w:t>
      </w:r>
      <w:r w:rsidR="00C952F5" w:rsidRPr="003B386C">
        <w:t>_____</w:t>
      </w:r>
      <w:r w:rsidRPr="003329D2">
        <w:rPr>
          <w:rFonts w:eastAsia="PT Serif"/>
          <w:sz w:val="22"/>
          <w:szCs w:val="22"/>
        </w:rPr>
        <w:t xml:space="preserve">, с одной стороны, и ___________________________ (далее – </w:t>
      </w:r>
      <w:r w:rsidR="00635A90" w:rsidRPr="00635A90">
        <w:rPr>
          <w:rFonts w:eastAsia="PT Serif"/>
          <w:b/>
          <w:sz w:val="22"/>
          <w:szCs w:val="22"/>
        </w:rPr>
        <w:t>Лицензиар</w:t>
      </w:r>
      <w:r w:rsidRPr="003329D2">
        <w:rPr>
          <w:rFonts w:eastAsia="PT Serif"/>
          <w:sz w:val="22"/>
          <w:szCs w:val="22"/>
        </w:rPr>
        <w:t>), в лице _________</w:t>
      </w:r>
      <w:r w:rsidR="00C952F5" w:rsidRPr="00C952F5">
        <w:rPr>
          <w:rFonts w:eastAsia="PT Serif"/>
          <w:sz w:val="22"/>
          <w:szCs w:val="22"/>
        </w:rPr>
        <w:t>______</w:t>
      </w:r>
      <w:r w:rsidRPr="003329D2">
        <w:rPr>
          <w:rFonts w:eastAsia="PT Serif"/>
          <w:sz w:val="22"/>
          <w:szCs w:val="22"/>
        </w:rPr>
        <w:t>____________, действующего на основании ___</w:t>
      </w:r>
      <w:r w:rsidR="00635A90">
        <w:rPr>
          <w:rFonts w:eastAsia="PT Serif"/>
          <w:sz w:val="22"/>
          <w:szCs w:val="22"/>
        </w:rPr>
        <w:t>_______________</w:t>
      </w:r>
      <w:r w:rsidRPr="003329D2">
        <w:rPr>
          <w:rFonts w:eastAsia="PT Serif"/>
          <w:sz w:val="22"/>
          <w:szCs w:val="22"/>
        </w:rPr>
        <w:t>_________, с другой стороны, в дальнейшем именуемые «</w:t>
      </w:r>
      <w:r w:rsidRPr="00C952F5">
        <w:rPr>
          <w:rFonts w:eastAsia="PT Serif"/>
          <w:b/>
          <w:sz w:val="22"/>
          <w:szCs w:val="22"/>
        </w:rPr>
        <w:t>Стороны</w:t>
      </w:r>
      <w:r w:rsidRPr="003329D2">
        <w:rPr>
          <w:rFonts w:eastAsia="PT Serif"/>
          <w:sz w:val="22"/>
          <w:szCs w:val="22"/>
        </w:rPr>
        <w:t xml:space="preserve">»,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лицензионный договор (далее – </w:t>
      </w:r>
      <w:r w:rsidRPr="00F1023D">
        <w:rPr>
          <w:rFonts w:eastAsia="PT Serif"/>
          <w:b/>
          <w:sz w:val="22"/>
          <w:szCs w:val="22"/>
        </w:rPr>
        <w:t>Договор</w:t>
      </w:r>
      <w:r w:rsidR="00635A90">
        <w:rPr>
          <w:rFonts w:eastAsia="PT Serif"/>
          <w:sz w:val="22"/>
          <w:szCs w:val="22"/>
        </w:rPr>
        <w:t>) о нижеследующем.</w:t>
      </w:r>
    </w:p>
    <w:p w14:paraId="75B61066" w14:textId="77777777" w:rsidR="00635A90" w:rsidRDefault="00635A90" w:rsidP="003329D2">
      <w:pPr>
        <w:ind w:firstLine="682"/>
        <w:jc w:val="both"/>
        <w:rPr>
          <w:rFonts w:eastAsia="PT Serif"/>
          <w:sz w:val="22"/>
          <w:szCs w:val="22"/>
        </w:rPr>
      </w:pPr>
    </w:p>
    <w:p w14:paraId="64A00FF7" w14:textId="21426116" w:rsidR="00635A90" w:rsidRPr="00635A90" w:rsidRDefault="00635A90" w:rsidP="003329D2">
      <w:pPr>
        <w:ind w:firstLine="682"/>
        <w:jc w:val="both"/>
        <w:rPr>
          <w:rFonts w:eastAsia="PT Serif"/>
          <w:b/>
          <w:sz w:val="22"/>
          <w:szCs w:val="22"/>
        </w:rPr>
      </w:pPr>
      <w:r w:rsidRPr="00635A90">
        <w:rPr>
          <w:rFonts w:eastAsia="PT Serif"/>
          <w:b/>
          <w:sz w:val="22"/>
          <w:szCs w:val="22"/>
        </w:rPr>
        <w:t xml:space="preserve">Преамбула: </w:t>
      </w:r>
      <w:r w:rsidRPr="00635A90">
        <w:rPr>
          <w:rFonts w:eastAsia="PT Serif"/>
          <w:sz w:val="22"/>
          <w:szCs w:val="22"/>
        </w:rPr>
        <w:t>Лицензиар действует на основании сублицензионного договора с правообладателем – ООО «РусБИТех-Астра» (или иным правообладателем), предоставляющего Лицензиару право на заключение сублицензионных договоров с конечными пользователями. Настоящий Договор является сублицензионным, а предоставляемое по нему право использования Программы для ЭВМ является сублицензией.</w:t>
      </w:r>
    </w:p>
    <w:p w14:paraId="08413857" w14:textId="77777777" w:rsidR="00F724DE" w:rsidRPr="000802CE" w:rsidRDefault="00013F00" w:rsidP="003329D2">
      <w:pPr>
        <w:tabs>
          <w:tab w:val="left" w:pos="1134"/>
        </w:tabs>
        <w:spacing w:before="120" w:after="80" w:line="276" w:lineRule="auto"/>
        <w:jc w:val="center"/>
        <w:rPr>
          <w:rFonts w:eastAsia="PT Serif"/>
          <w:b/>
          <w:sz w:val="22"/>
          <w:szCs w:val="22"/>
        </w:rPr>
      </w:pPr>
      <w:r w:rsidRPr="000802CE">
        <w:rPr>
          <w:rFonts w:eastAsia="PT Serif"/>
          <w:b/>
          <w:sz w:val="22"/>
          <w:szCs w:val="22"/>
        </w:rPr>
        <w:t>Термины и определения:</w:t>
      </w:r>
    </w:p>
    <w:tbl>
      <w:tblPr>
        <w:tblStyle w:val="15"/>
        <w:tblW w:w="934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092"/>
        <w:gridCol w:w="6252"/>
      </w:tblGrid>
      <w:tr w:rsidR="005357AB" w:rsidRPr="000802CE" w14:paraId="1323065F" w14:textId="77777777" w:rsidTr="00F1023D">
        <w:trPr>
          <w:trHeight w:val="619"/>
        </w:trPr>
        <w:tc>
          <w:tcPr>
            <w:tcW w:w="3092" w:type="dxa"/>
          </w:tcPr>
          <w:p w14:paraId="491B2378" w14:textId="56430D02" w:rsidR="005357AB" w:rsidRPr="00F1023D" w:rsidRDefault="005357AB">
            <w:pPr>
              <w:tabs>
                <w:tab w:val="left" w:pos="1134"/>
              </w:tabs>
              <w:spacing w:line="276" w:lineRule="auto"/>
              <w:rPr>
                <w:rFonts w:eastAsia="PT Serif"/>
                <w:b/>
                <w:sz w:val="22"/>
                <w:szCs w:val="22"/>
                <w:lang w:val="en-US"/>
              </w:rPr>
            </w:pPr>
            <w:r w:rsidRPr="00F1023D">
              <w:rPr>
                <w:rFonts w:eastAsia="PT Serif"/>
                <w:b/>
                <w:sz w:val="22"/>
                <w:szCs w:val="22"/>
              </w:rPr>
              <w:t>Программа для ЭВМ</w:t>
            </w:r>
            <w:r w:rsidR="00F1023D" w:rsidRPr="00F1023D">
              <w:rPr>
                <w:rFonts w:eastAsia="PT Serif"/>
                <w:b/>
                <w:sz w:val="22"/>
                <w:szCs w:val="22"/>
                <w:lang w:val="en-US"/>
              </w:rPr>
              <w:t xml:space="preserve"> (ОС)</w:t>
            </w:r>
          </w:p>
        </w:tc>
        <w:tc>
          <w:tcPr>
            <w:tcW w:w="6252" w:type="dxa"/>
          </w:tcPr>
          <w:p w14:paraId="312C7F79" w14:textId="6C88CF87" w:rsidR="005357AB" w:rsidRPr="000802CE" w:rsidRDefault="00F1023D" w:rsidP="000802CE">
            <w:pPr>
              <w:tabs>
                <w:tab w:val="left" w:pos="1134"/>
              </w:tabs>
              <w:jc w:val="both"/>
              <w:rPr>
                <w:rFonts w:eastAsia="PT Serif"/>
                <w:b/>
                <w:color w:val="808080"/>
                <w:sz w:val="22"/>
                <w:szCs w:val="22"/>
              </w:rPr>
            </w:pPr>
            <w:r w:rsidRPr="00F1023D">
              <w:rPr>
                <w:rFonts w:eastAsia="PT Serif"/>
                <w:sz w:val="22"/>
                <w:szCs w:val="22"/>
              </w:rPr>
              <w:t>Операционная система специального назначения «Astra Linux Special Edition» для 64-х разрядной платформы на базе процессорной архитектуры х86-64, уровень защищенности «Усиленный» («Воронеж»), РУСБ.10015-01 (ФСТЭК), в составе, указанном в Спецификации (Приложение № 1).</w:t>
            </w:r>
          </w:p>
        </w:tc>
      </w:tr>
      <w:tr w:rsidR="00F724DE" w:rsidRPr="000802CE" w14:paraId="64E2137B" w14:textId="77777777" w:rsidTr="00F1023D">
        <w:trPr>
          <w:trHeight w:val="932"/>
        </w:trPr>
        <w:tc>
          <w:tcPr>
            <w:tcW w:w="3092" w:type="dxa"/>
          </w:tcPr>
          <w:p w14:paraId="41B833F1" w14:textId="2BA1CE1D" w:rsidR="00F724DE" w:rsidRPr="00F1023D" w:rsidRDefault="00F1023D" w:rsidP="00F1023D">
            <w:pPr>
              <w:tabs>
                <w:tab w:val="left" w:pos="1134"/>
              </w:tabs>
              <w:rPr>
                <w:rFonts w:eastAsia="PT Serif"/>
                <w:b/>
                <w:sz w:val="22"/>
                <w:szCs w:val="22"/>
              </w:rPr>
            </w:pPr>
            <w:r w:rsidRPr="00F1023D">
              <w:rPr>
                <w:rFonts w:eastAsia="PT Serif"/>
                <w:b/>
                <w:sz w:val="22"/>
                <w:szCs w:val="22"/>
              </w:rPr>
              <w:t>Право использования</w:t>
            </w:r>
          </w:p>
        </w:tc>
        <w:tc>
          <w:tcPr>
            <w:tcW w:w="6252" w:type="dxa"/>
          </w:tcPr>
          <w:p w14:paraId="52AD7EB0" w14:textId="7FD02F16" w:rsidR="00F724DE" w:rsidRPr="000802CE" w:rsidRDefault="00F1023D" w:rsidP="00635A90">
            <w:pPr>
              <w:tabs>
                <w:tab w:val="left" w:pos="1134"/>
              </w:tabs>
              <w:spacing w:line="276" w:lineRule="auto"/>
              <w:jc w:val="both"/>
              <w:rPr>
                <w:rFonts w:eastAsia="PT Serif"/>
                <w:b/>
                <w:color w:val="808080"/>
                <w:sz w:val="22"/>
                <w:szCs w:val="22"/>
              </w:rPr>
            </w:pPr>
            <w:r w:rsidRPr="00F1023D">
              <w:rPr>
                <w:rFonts w:eastAsia="PT Serif"/>
                <w:sz w:val="22"/>
                <w:szCs w:val="22"/>
              </w:rPr>
              <w:t xml:space="preserve">Простая (неисключительная) </w:t>
            </w:r>
            <w:r w:rsidR="00635A90">
              <w:rPr>
                <w:rFonts w:eastAsia="PT Serif"/>
                <w:sz w:val="22"/>
                <w:szCs w:val="22"/>
              </w:rPr>
              <w:t>суб</w:t>
            </w:r>
            <w:r w:rsidRPr="00F1023D">
              <w:rPr>
                <w:rFonts w:eastAsia="PT Serif"/>
                <w:sz w:val="22"/>
                <w:szCs w:val="22"/>
              </w:rPr>
              <w:t xml:space="preserve">лицензия на использование ОС способами, предусмотренными Договором, на срок действия исключительного права (бессрочно) с правом получения обновлений и технической поддержки в течение 12 месяцев с даты подписания </w:t>
            </w:r>
            <w:r w:rsidR="00635A90">
              <w:rPr>
                <w:rFonts w:eastAsia="PT Serif"/>
                <w:sz w:val="22"/>
                <w:szCs w:val="22"/>
              </w:rPr>
              <w:t>Сторонами документов о приемке (Акта приема-передачи или УПД)</w:t>
            </w:r>
            <w:r w:rsidRPr="00F1023D">
              <w:rPr>
                <w:rFonts w:eastAsia="PT Serif"/>
                <w:sz w:val="22"/>
                <w:szCs w:val="22"/>
              </w:rPr>
              <w:t>.</w:t>
            </w:r>
          </w:p>
        </w:tc>
      </w:tr>
      <w:tr w:rsidR="00F1023D" w:rsidRPr="000802CE" w14:paraId="6F9CA8CD" w14:textId="77777777" w:rsidTr="00F1023D">
        <w:trPr>
          <w:trHeight w:val="792"/>
        </w:trPr>
        <w:tc>
          <w:tcPr>
            <w:tcW w:w="3092" w:type="dxa"/>
          </w:tcPr>
          <w:p w14:paraId="6F5725BC" w14:textId="715EFC61" w:rsidR="00F1023D" w:rsidRPr="00F1023D" w:rsidRDefault="00F1023D">
            <w:pPr>
              <w:tabs>
                <w:tab w:val="left" w:pos="1134"/>
              </w:tabs>
              <w:spacing w:line="276" w:lineRule="auto"/>
              <w:rPr>
                <w:rFonts w:eastAsia="PT Serif"/>
                <w:b/>
                <w:sz w:val="22"/>
                <w:szCs w:val="22"/>
              </w:rPr>
            </w:pPr>
            <w:r w:rsidRPr="00F1023D">
              <w:rPr>
                <w:rFonts w:eastAsia="PT Serif"/>
                <w:b/>
                <w:sz w:val="22"/>
                <w:szCs w:val="22"/>
              </w:rPr>
              <w:t>Электронный комплект поставки</w:t>
            </w:r>
          </w:p>
        </w:tc>
        <w:tc>
          <w:tcPr>
            <w:tcW w:w="6252" w:type="dxa"/>
          </w:tcPr>
          <w:p w14:paraId="7D4F8B37" w14:textId="4D77A42E" w:rsidR="00F1023D" w:rsidRPr="000802CE" w:rsidRDefault="00F1023D" w:rsidP="00FF5E69">
            <w:pPr>
              <w:tabs>
                <w:tab w:val="left" w:pos="1134"/>
              </w:tabs>
              <w:spacing w:line="276" w:lineRule="auto"/>
              <w:jc w:val="both"/>
              <w:rPr>
                <w:rFonts w:eastAsia="PT Serif"/>
                <w:bCs/>
                <w:sz w:val="22"/>
                <w:szCs w:val="22"/>
              </w:rPr>
            </w:pPr>
            <w:r w:rsidRPr="00F1023D">
              <w:rPr>
                <w:rFonts w:eastAsia="PT Serif"/>
                <w:bCs/>
                <w:sz w:val="22"/>
                <w:szCs w:val="22"/>
              </w:rPr>
              <w:t>Набор файлов (электронный дистрибутив, лицензионный ключ, электронные копии документов), передаваемый Лицензиату посредством ссылок для скачивания или электронной почты.</w:t>
            </w:r>
          </w:p>
        </w:tc>
      </w:tr>
      <w:tr w:rsidR="00F724DE" w:rsidRPr="000802CE" w14:paraId="66D617D0" w14:textId="77777777" w:rsidTr="00F1023D">
        <w:trPr>
          <w:trHeight w:val="792"/>
        </w:trPr>
        <w:tc>
          <w:tcPr>
            <w:tcW w:w="3092" w:type="dxa"/>
          </w:tcPr>
          <w:p w14:paraId="501244F4" w14:textId="6F11E56E" w:rsidR="00F724DE" w:rsidRPr="00F1023D" w:rsidRDefault="00F1023D">
            <w:pPr>
              <w:tabs>
                <w:tab w:val="left" w:pos="1134"/>
              </w:tabs>
              <w:spacing w:line="276" w:lineRule="auto"/>
              <w:rPr>
                <w:rFonts w:eastAsia="PT Serif"/>
                <w:b/>
                <w:sz w:val="22"/>
                <w:szCs w:val="22"/>
              </w:rPr>
            </w:pPr>
            <w:r w:rsidRPr="00F1023D">
              <w:rPr>
                <w:rFonts w:eastAsia="PT Serif"/>
                <w:b/>
                <w:sz w:val="22"/>
                <w:szCs w:val="22"/>
              </w:rPr>
              <w:t>Лицензионный ключ</w:t>
            </w:r>
          </w:p>
        </w:tc>
        <w:tc>
          <w:tcPr>
            <w:tcW w:w="6252" w:type="dxa"/>
          </w:tcPr>
          <w:p w14:paraId="67EC145D" w14:textId="1563ABE3" w:rsidR="00F724DE" w:rsidRPr="000802CE" w:rsidRDefault="00F1023D" w:rsidP="00FF5E69">
            <w:pPr>
              <w:tabs>
                <w:tab w:val="left" w:pos="1134"/>
              </w:tabs>
              <w:spacing w:line="276" w:lineRule="auto"/>
              <w:jc w:val="both"/>
              <w:rPr>
                <w:rFonts w:eastAsia="PT Serif"/>
                <w:bCs/>
                <w:color w:val="808080"/>
                <w:sz w:val="22"/>
                <w:szCs w:val="22"/>
              </w:rPr>
            </w:pPr>
            <w:r w:rsidRPr="00F1023D">
              <w:rPr>
                <w:rFonts w:eastAsia="PT Serif"/>
                <w:bCs/>
                <w:sz w:val="22"/>
                <w:szCs w:val="22"/>
              </w:rPr>
              <w:t>Уникальный идентификатор (файл или код активации), подтверждающий право использования ОС на одном устройстве и не активированный на момент передачи.</w:t>
            </w:r>
          </w:p>
        </w:tc>
      </w:tr>
      <w:tr w:rsidR="00F724DE" w:rsidRPr="000802CE" w14:paraId="0E6B1B4E" w14:textId="77777777" w:rsidTr="00F1023D">
        <w:trPr>
          <w:trHeight w:val="623"/>
        </w:trPr>
        <w:tc>
          <w:tcPr>
            <w:tcW w:w="3092" w:type="dxa"/>
          </w:tcPr>
          <w:p w14:paraId="3E5C7335" w14:textId="6F10B684" w:rsidR="00F724DE" w:rsidRPr="00F1023D" w:rsidRDefault="00F1023D">
            <w:pPr>
              <w:tabs>
                <w:tab w:val="left" w:pos="1134"/>
              </w:tabs>
              <w:spacing w:line="276" w:lineRule="auto"/>
              <w:rPr>
                <w:rFonts w:eastAsia="PT Serif"/>
                <w:b/>
                <w:sz w:val="22"/>
                <w:szCs w:val="22"/>
              </w:rPr>
            </w:pPr>
            <w:r w:rsidRPr="00F1023D">
              <w:rPr>
                <w:rFonts w:eastAsia="PT Serif"/>
                <w:b/>
                <w:sz w:val="22"/>
                <w:szCs w:val="22"/>
              </w:rPr>
              <w:t>Техническая поддержка</w:t>
            </w:r>
          </w:p>
        </w:tc>
        <w:tc>
          <w:tcPr>
            <w:tcW w:w="6252" w:type="dxa"/>
            <w:vAlign w:val="center"/>
          </w:tcPr>
          <w:p w14:paraId="7BBCA0A0" w14:textId="3F926A0D" w:rsidR="00F724DE" w:rsidRPr="000802CE" w:rsidRDefault="00F1023D" w:rsidP="00FF5E69">
            <w:pPr>
              <w:tabs>
                <w:tab w:val="left" w:pos="1134"/>
              </w:tabs>
              <w:spacing w:line="276" w:lineRule="auto"/>
              <w:jc w:val="both"/>
              <w:rPr>
                <w:rFonts w:eastAsia="PT Serif"/>
                <w:color w:val="808080"/>
                <w:sz w:val="22"/>
                <w:szCs w:val="22"/>
              </w:rPr>
            </w:pPr>
            <w:bookmarkStart w:id="1" w:name="_heading=h.2s8eyo1" w:colFirst="0" w:colLast="0"/>
            <w:bookmarkEnd w:id="1"/>
            <w:r w:rsidRPr="00F1023D">
              <w:rPr>
                <w:rFonts w:eastAsia="PT Serif"/>
                <w:sz w:val="22"/>
                <w:szCs w:val="22"/>
              </w:rPr>
              <w:t>Предоставление обновлений (включая обновления Тип 1), новых версий ОС, консультаций на русском языке по вопросам установки, настройки и эксплуатации в течение 12 месяцев с даты подписания Акта.</w:t>
            </w:r>
          </w:p>
        </w:tc>
      </w:tr>
    </w:tbl>
    <w:p w14:paraId="3F4C0801" w14:textId="77777777" w:rsidR="003E0AEF" w:rsidRDefault="003E0AEF" w:rsidP="003E0AEF">
      <w:pPr>
        <w:pBdr>
          <w:top w:val="nil"/>
          <w:left w:val="nil"/>
          <w:bottom w:val="nil"/>
          <w:right w:val="nil"/>
          <w:between w:val="nil"/>
        </w:pBdr>
        <w:tabs>
          <w:tab w:val="left" w:pos="567"/>
        </w:tabs>
        <w:spacing w:before="120" w:line="276" w:lineRule="auto"/>
        <w:ind w:left="720"/>
        <w:rPr>
          <w:rFonts w:eastAsia="PT Serif"/>
          <w:sz w:val="22"/>
          <w:szCs w:val="22"/>
        </w:rPr>
      </w:pPr>
    </w:p>
    <w:p w14:paraId="4738CBDB" w14:textId="77777777" w:rsidR="00A273A5" w:rsidRPr="00A273A5" w:rsidRDefault="00A273A5" w:rsidP="00653E10">
      <w:pPr>
        <w:pBdr>
          <w:top w:val="nil"/>
          <w:left w:val="nil"/>
          <w:bottom w:val="nil"/>
          <w:right w:val="nil"/>
          <w:between w:val="nil"/>
        </w:pBdr>
        <w:tabs>
          <w:tab w:val="left" w:pos="567"/>
        </w:tabs>
        <w:spacing w:before="120" w:line="276" w:lineRule="auto"/>
        <w:ind w:firstLine="567"/>
        <w:rPr>
          <w:rFonts w:eastAsia="PT Serif"/>
          <w:sz w:val="22"/>
          <w:szCs w:val="22"/>
        </w:rPr>
      </w:pPr>
      <w:r w:rsidRPr="00A273A5">
        <w:rPr>
          <w:rFonts w:eastAsia="PT Serif"/>
          <w:sz w:val="22"/>
          <w:szCs w:val="22"/>
        </w:rPr>
        <w:lastRenderedPageBreak/>
        <w:t xml:space="preserve">1. </w:t>
      </w:r>
      <w:r w:rsidRPr="00635A90">
        <w:rPr>
          <w:rFonts w:eastAsia="PT Serif"/>
          <w:b/>
          <w:sz w:val="22"/>
          <w:szCs w:val="22"/>
        </w:rPr>
        <w:t>Предмет Договора</w:t>
      </w:r>
    </w:p>
    <w:p w14:paraId="081B0430" w14:textId="77777777" w:rsidR="00653E10" w:rsidRDefault="00A273A5" w:rsidP="00653E10">
      <w:pPr>
        <w:pBdr>
          <w:top w:val="nil"/>
          <w:left w:val="nil"/>
          <w:bottom w:val="nil"/>
          <w:right w:val="nil"/>
          <w:between w:val="nil"/>
        </w:pBdr>
        <w:tabs>
          <w:tab w:val="left" w:pos="567"/>
        </w:tabs>
        <w:spacing w:before="120" w:line="276" w:lineRule="auto"/>
        <w:ind w:firstLine="567"/>
        <w:jc w:val="both"/>
        <w:rPr>
          <w:rFonts w:eastAsia="PT Serif"/>
          <w:sz w:val="22"/>
          <w:szCs w:val="22"/>
        </w:rPr>
      </w:pPr>
      <w:r w:rsidRPr="00A273A5">
        <w:rPr>
          <w:rFonts w:eastAsia="PT Serif"/>
          <w:sz w:val="22"/>
          <w:szCs w:val="22"/>
        </w:rPr>
        <w:t xml:space="preserve">1.1. </w:t>
      </w:r>
      <w:r w:rsidR="00653E10" w:rsidRPr="00653E10">
        <w:rPr>
          <w:rFonts w:eastAsia="PT Serif"/>
          <w:sz w:val="22"/>
          <w:szCs w:val="22"/>
        </w:rPr>
        <w:t>Лицензиар предоставляет Лицензиату Право использования Программы для ЭВМ (ОС) в объёме и на условиях, указанных в Спецификации (Приложение № 1), на условиях простой (неисключительной) сублицензии.</w:t>
      </w:r>
    </w:p>
    <w:p w14:paraId="12A5248C" w14:textId="0F7C63B5" w:rsidR="00A273A5" w:rsidRPr="00A273A5" w:rsidRDefault="00A273A5" w:rsidP="00653E10">
      <w:pPr>
        <w:pBdr>
          <w:top w:val="nil"/>
          <w:left w:val="nil"/>
          <w:bottom w:val="nil"/>
          <w:right w:val="nil"/>
          <w:between w:val="nil"/>
        </w:pBdr>
        <w:tabs>
          <w:tab w:val="left" w:pos="567"/>
        </w:tabs>
        <w:spacing w:before="120" w:line="276" w:lineRule="auto"/>
        <w:ind w:firstLine="567"/>
        <w:rPr>
          <w:rFonts w:eastAsia="PT Serif"/>
          <w:sz w:val="22"/>
          <w:szCs w:val="22"/>
        </w:rPr>
      </w:pPr>
      <w:r w:rsidRPr="00A273A5">
        <w:rPr>
          <w:rFonts w:eastAsia="PT Serif"/>
          <w:sz w:val="22"/>
          <w:szCs w:val="22"/>
        </w:rPr>
        <w:t>1.2. Способы использования ОС:</w:t>
      </w:r>
    </w:p>
    <w:p w14:paraId="6477BE83" w14:textId="77777777" w:rsidR="00A273A5" w:rsidRPr="00A273A5" w:rsidRDefault="00A273A5" w:rsidP="00653E10">
      <w:pPr>
        <w:pBdr>
          <w:top w:val="nil"/>
          <w:left w:val="nil"/>
          <w:bottom w:val="nil"/>
          <w:right w:val="nil"/>
          <w:between w:val="nil"/>
        </w:pBdr>
        <w:spacing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t>воспроизведение (установка на одно устройство);</w:t>
      </w:r>
    </w:p>
    <w:p w14:paraId="60D49582" w14:textId="77777777" w:rsidR="00A273A5" w:rsidRPr="00A273A5" w:rsidRDefault="00A273A5" w:rsidP="00653E10">
      <w:pPr>
        <w:pBdr>
          <w:top w:val="nil"/>
          <w:left w:val="nil"/>
          <w:bottom w:val="nil"/>
          <w:right w:val="nil"/>
          <w:between w:val="nil"/>
        </w:pBdr>
        <w:spacing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t>запуск и эксплуатация в соответствии с функциональным назначением;</w:t>
      </w:r>
    </w:p>
    <w:p w14:paraId="567887F9" w14:textId="77777777" w:rsidR="00A273A5" w:rsidRPr="00A273A5" w:rsidRDefault="00A273A5" w:rsidP="00653E10">
      <w:pPr>
        <w:pBdr>
          <w:top w:val="nil"/>
          <w:left w:val="nil"/>
          <w:bottom w:val="nil"/>
          <w:right w:val="nil"/>
          <w:between w:val="nil"/>
        </w:pBdr>
        <w:spacing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t>получение обновлений и новых версий в течение срока технической поддержки.</w:t>
      </w:r>
    </w:p>
    <w:p w14:paraId="69053CF0" w14:textId="77777777" w:rsidR="00A273A5" w:rsidRPr="00A273A5" w:rsidRDefault="00A273A5" w:rsidP="00653E10">
      <w:pPr>
        <w:pBdr>
          <w:top w:val="nil"/>
          <w:left w:val="nil"/>
          <w:bottom w:val="nil"/>
          <w:right w:val="nil"/>
          <w:between w:val="nil"/>
        </w:pBdr>
        <w:tabs>
          <w:tab w:val="left" w:pos="567"/>
        </w:tabs>
        <w:spacing w:line="276" w:lineRule="auto"/>
        <w:ind w:firstLine="567"/>
        <w:rPr>
          <w:rFonts w:eastAsia="PT Serif"/>
          <w:sz w:val="22"/>
          <w:szCs w:val="22"/>
        </w:rPr>
      </w:pPr>
      <w:r w:rsidRPr="00A273A5">
        <w:rPr>
          <w:rFonts w:eastAsia="PT Serif"/>
          <w:sz w:val="22"/>
          <w:szCs w:val="22"/>
        </w:rPr>
        <w:t>1.3. Территория использования – Российская Федерация.</w:t>
      </w:r>
    </w:p>
    <w:p w14:paraId="08FFA918" w14:textId="77777777" w:rsidR="00A273A5" w:rsidRPr="00A273A5" w:rsidRDefault="00A273A5" w:rsidP="00653E10">
      <w:pPr>
        <w:pBdr>
          <w:top w:val="nil"/>
          <w:left w:val="nil"/>
          <w:bottom w:val="nil"/>
          <w:right w:val="nil"/>
          <w:between w:val="nil"/>
        </w:pBdr>
        <w:tabs>
          <w:tab w:val="left" w:pos="567"/>
        </w:tabs>
        <w:spacing w:line="276" w:lineRule="auto"/>
        <w:ind w:firstLine="567"/>
        <w:jc w:val="both"/>
        <w:rPr>
          <w:rFonts w:eastAsia="PT Serif"/>
          <w:sz w:val="22"/>
          <w:szCs w:val="22"/>
        </w:rPr>
      </w:pPr>
      <w:r w:rsidRPr="00A273A5">
        <w:rPr>
          <w:rFonts w:eastAsia="PT Serif"/>
          <w:sz w:val="22"/>
          <w:szCs w:val="22"/>
        </w:rPr>
        <w:t>1.4. ОС должна быть включена в Единый реестр российских программ для ЭВМ и баз данных, иметь действующие сертификаты ФСТЭК России, подтверждающие соответствие требованиям:</w:t>
      </w:r>
    </w:p>
    <w:p w14:paraId="5306B264" w14:textId="77777777" w:rsidR="00A273A5" w:rsidRPr="00A273A5" w:rsidRDefault="00A273A5" w:rsidP="00653E10">
      <w:pPr>
        <w:pBdr>
          <w:top w:val="nil"/>
          <w:left w:val="nil"/>
          <w:bottom w:val="nil"/>
          <w:right w:val="nil"/>
          <w:between w:val="nil"/>
        </w:pBdr>
        <w:spacing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t>«Требования безопасности информации к операционным системам» (ФСТЭК России, 2016);</w:t>
      </w:r>
    </w:p>
    <w:p w14:paraId="42F69AC4" w14:textId="77777777" w:rsidR="00A273A5" w:rsidRPr="00A273A5" w:rsidRDefault="00A273A5" w:rsidP="00653E10">
      <w:pPr>
        <w:pBdr>
          <w:top w:val="nil"/>
          <w:left w:val="nil"/>
          <w:bottom w:val="nil"/>
          <w:right w:val="nil"/>
          <w:between w:val="nil"/>
        </w:pBdr>
        <w:spacing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t>«Профиль защиты операционных систем типа «А» не ниже 4 класса ИТ.ОС.А4.ПЗ (ФСТЭК России, 2017);</w:t>
      </w:r>
    </w:p>
    <w:p w14:paraId="099C3563" w14:textId="77777777" w:rsidR="00A273A5" w:rsidRPr="00A273A5" w:rsidRDefault="00A273A5" w:rsidP="00653E10">
      <w:pPr>
        <w:pBdr>
          <w:top w:val="nil"/>
          <w:left w:val="nil"/>
          <w:bottom w:val="nil"/>
          <w:right w:val="nil"/>
          <w:between w:val="nil"/>
        </w:pBdr>
        <w:spacing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t>«Требования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 (ФСТЭК России, 2020) – не ниже 4 уровня доверия.</w:t>
      </w:r>
    </w:p>
    <w:p w14:paraId="73638C6B" w14:textId="77777777" w:rsidR="00A273A5" w:rsidRPr="00462AD8" w:rsidRDefault="00A273A5" w:rsidP="00462AD8">
      <w:pPr>
        <w:pBdr>
          <w:top w:val="nil"/>
          <w:left w:val="nil"/>
          <w:bottom w:val="nil"/>
          <w:right w:val="nil"/>
          <w:between w:val="nil"/>
        </w:pBdr>
        <w:spacing w:before="120" w:line="276" w:lineRule="auto"/>
        <w:ind w:firstLine="567"/>
        <w:rPr>
          <w:rFonts w:eastAsia="PT Serif"/>
          <w:b/>
          <w:sz w:val="22"/>
          <w:szCs w:val="22"/>
        </w:rPr>
      </w:pPr>
      <w:r w:rsidRPr="00462AD8">
        <w:rPr>
          <w:rFonts w:eastAsia="PT Serif"/>
          <w:b/>
          <w:sz w:val="22"/>
          <w:szCs w:val="22"/>
        </w:rPr>
        <w:t>2. Порядок предоставления Права использования</w:t>
      </w:r>
    </w:p>
    <w:p w14:paraId="53DD62C7" w14:textId="77777777" w:rsidR="00462AD8" w:rsidRDefault="00A273A5" w:rsidP="00462AD8">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 xml:space="preserve">2.1. </w:t>
      </w:r>
      <w:r w:rsidR="00462AD8" w:rsidRPr="00462AD8">
        <w:rPr>
          <w:rFonts w:eastAsia="PT Serif"/>
          <w:sz w:val="22"/>
          <w:szCs w:val="22"/>
        </w:rPr>
        <w:t>Право использования считается предоставленным с момента подписания Сторонами документов о приемке (Акта предоставления прав – форма Приложение № 2, или Универсального передаточного документа (УПД), заменяющего акт и счёт-фактуру).</w:t>
      </w:r>
    </w:p>
    <w:p w14:paraId="4FB8F8C0" w14:textId="6F234142" w:rsidR="00A273A5" w:rsidRPr="00A273A5" w:rsidRDefault="00A273A5" w:rsidP="00462AD8">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2.2. Порядок передачи Электронного комплекта поставки:</w:t>
      </w:r>
    </w:p>
    <w:p w14:paraId="062BB306" w14:textId="77777777" w:rsidR="00A273A5" w:rsidRPr="00A273A5" w:rsidRDefault="00A273A5" w:rsidP="00462AD8">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2.2.1. В течение 2 (двух) рабочих дней с даты заключения Договора Лицензиат направляет Лицензиару электронный адрес для получения комплекта поставки.</w:t>
      </w:r>
    </w:p>
    <w:p w14:paraId="557F956A" w14:textId="77777777" w:rsidR="00A273A5" w:rsidRPr="00A273A5" w:rsidRDefault="00A273A5" w:rsidP="00462AD8">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2.2.2. В течение 2 (двух) рабочих дней после получения адреса Лицензиар направляет на указанный адрес:</w:t>
      </w:r>
    </w:p>
    <w:p w14:paraId="1A93F21B" w14:textId="20CAD4C1" w:rsidR="00A273A5" w:rsidRPr="00A273A5" w:rsidRDefault="00A273A5" w:rsidP="00462AD8">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w:t>
      </w:r>
      <w:r w:rsidRPr="00A273A5">
        <w:rPr>
          <w:rFonts w:eastAsia="PT Serif"/>
          <w:sz w:val="22"/>
          <w:szCs w:val="22"/>
        </w:rPr>
        <w:tab/>
        <w:t>постоянную ссылку для скачивания дистрибутива (</w:t>
      </w:r>
      <w:r w:rsidR="00462AD8" w:rsidRPr="00A273A5">
        <w:rPr>
          <w:rFonts w:eastAsia="PT Serif"/>
          <w:sz w:val="22"/>
          <w:szCs w:val="22"/>
        </w:rPr>
        <w:t>образ. iso</w:t>
      </w:r>
      <w:r w:rsidRPr="00A273A5">
        <w:rPr>
          <w:rFonts w:eastAsia="PT Serif"/>
          <w:sz w:val="22"/>
          <w:szCs w:val="22"/>
        </w:rPr>
        <w:t>);</w:t>
      </w:r>
    </w:p>
    <w:p w14:paraId="38BBAD2E" w14:textId="77777777" w:rsidR="00A273A5" w:rsidRPr="00A273A5" w:rsidRDefault="00A273A5" w:rsidP="00462AD8">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w:t>
      </w:r>
      <w:r w:rsidRPr="00A273A5">
        <w:rPr>
          <w:rFonts w:eastAsia="PT Serif"/>
          <w:sz w:val="22"/>
          <w:szCs w:val="22"/>
        </w:rPr>
        <w:tab/>
        <w:t>лицензионный ключ (файл или код активации), не активированный и не привязанный к оборудованию;</w:t>
      </w:r>
    </w:p>
    <w:p w14:paraId="12EFA078" w14:textId="77777777" w:rsidR="00A273A5" w:rsidRPr="00A273A5" w:rsidRDefault="00A273A5" w:rsidP="00462AD8">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w:t>
      </w:r>
      <w:r w:rsidRPr="00A273A5">
        <w:rPr>
          <w:rFonts w:eastAsia="PT Serif"/>
          <w:sz w:val="22"/>
          <w:szCs w:val="22"/>
        </w:rPr>
        <w:tab/>
        <w:t>электронные копии документов (формуляр, сертификат ФСТЭК, руководство по установке и эксплуатации).</w:t>
      </w:r>
    </w:p>
    <w:p w14:paraId="5FB92E89" w14:textId="77777777" w:rsidR="00462AD8" w:rsidRDefault="00A273A5" w:rsidP="00462AD8">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 xml:space="preserve">2.2.3. </w:t>
      </w:r>
      <w:r w:rsidR="00462AD8" w:rsidRPr="00462AD8">
        <w:rPr>
          <w:rFonts w:eastAsia="PT Serif"/>
          <w:sz w:val="22"/>
          <w:szCs w:val="22"/>
        </w:rPr>
        <w:t>В течение 5 (пяти) рабочих дней с даты отправки комплекта Лицензиар направляет Лицензиату подписанный со своей стороны Акт предоставления прав (в 2 экземплярах) либо УПД (в зависимости от выбранного сторонами порядка документооборота).</w:t>
      </w:r>
    </w:p>
    <w:p w14:paraId="58B0BDF1" w14:textId="77777777" w:rsidR="00462AD8" w:rsidRDefault="00A273A5" w:rsidP="00462AD8">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 xml:space="preserve">2.2.4. </w:t>
      </w:r>
      <w:r w:rsidR="00462AD8" w:rsidRPr="00462AD8">
        <w:rPr>
          <w:rFonts w:eastAsia="PT Serif"/>
          <w:sz w:val="22"/>
          <w:szCs w:val="22"/>
        </w:rPr>
        <w:t>Лицензиат в течение 5 (пяти) рабочих дней с даты получения Акта (или УПД) подписывает его и возвращает один экземпляр Лицензиару либо направляет мотивированный отказ с перечнем недостатков и сроками их устранения.</w:t>
      </w:r>
    </w:p>
    <w:p w14:paraId="26C3524A" w14:textId="77777777" w:rsidR="00462AD8" w:rsidRPr="00462AD8" w:rsidRDefault="00A273A5" w:rsidP="00462AD8">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 xml:space="preserve">2.3. </w:t>
      </w:r>
      <w:r w:rsidR="00462AD8" w:rsidRPr="00462AD8">
        <w:rPr>
          <w:rFonts w:eastAsia="PT Serif"/>
          <w:sz w:val="22"/>
          <w:szCs w:val="22"/>
        </w:rPr>
        <w:t>. При отсутствии замечаний документ о приемке считается подписанным, а Право использования – переданным. Датой передачи права использования считается дата подписания Сторонами документов о приемке (Акта или УПД).</w:t>
      </w:r>
    </w:p>
    <w:p w14:paraId="00CCE0BA" w14:textId="031A66CF" w:rsidR="00462AD8" w:rsidRDefault="00462AD8">
      <w:pPr>
        <w:rPr>
          <w:rFonts w:eastAsia="PT Serif"/>
          <w:sz w:val="22"/>
          <w:szCs w:val="22"/>
        </w:rPr>
      </w:pPr>
      <w:r>
        <w:rPr>
          <w:rFonts w:eastAsia="PT Serif"/>
          <w:sz w:val="22"/>
          <w:szCs w:val="22"/>
        </w:rPr>
        <w:br w:type="page"/>
      </w:r>
    </w:p>
    <w:p w14:paraId="50FAD4BC" w14:textId="77777777" w:rsidR="00462AD8" w:rsidRPr="00462AD8" w:rsidRDefault="00A273A5" w:rsidP="00462AD8">
      <w:pPr>
        <w:pBdr>
          <w:top w:val="nil"/>
          <w:left w:val="nil"/>
          <w:bottom w:val="nil"/>
          <w:right w:val="nil"/>
          <w:between w:val="nil"/>
        </w:pBdr>
        <w:spacing w:before="120" w:line="276" w:lineRule="auto"/>
        <w:ind w:firstLine="567"/>
        <w:rPr>
          <w:rFonts w:eastAsia="PT Serif"/>
          <w:b/>
          <w:sz w:val="22"/>
          <w:szCs w:val="22"/>
        </w:rPr>
      </w:pPr>
      <w:r w:rsidRPr="00462AD8">
        <w:rPr>
          <w:rFonts w:eastAsia="PT Serif"/>
          <w:b/>
          <w:sz w:val="22"/>
          <w:szCs w:val="22"/>
        </w:rPr>
        <w:lastRenderedPageBreak/>
        <w:t xml:space="preserve">3. </w:t>
      </w:r>
      <w:r w:rsidR="00462AD8" w:rsidRPr="00462AD8">
        <w:rPr>
          <w:rFonts w:eastAsia="PT Serif"/>
          <w:b/>
          <w:sz w:val="22"/>
          <w:szCs w:val="22"/>
        </w:rPr>
        <w:t xml:space="preserve">Вознаграждение Лицензиара и порядок расчетов </w:t>
      </w:r>
    </w:p>
    <w:p w14:paraId="7F477722" w14:textId="740FCD85" w:rsidR="00A273A5" w:rsidRPr="00A273A5" w:rsidRDefault="00A273A5" w:rsidP="00462AD8">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 xml:space="preserve">3.1. </w:t>
      </w:r>
      <w:r w:rsidR="00462AD8" w:rsidRPr="00462AD8">
        <w:rPr>
          <w:rFonts w:eastAsia="PT Serif"/>
          <w:sz w:val="22"/>
          <w:szCs w:val="22"/>
        </w:rPr>
        <w:t>Сумма вознаграждения по Договору составляет _______ (__________) рублей 00 копеек, НДС не облагается на основании пп.26 п.2 ст.149 НК РФ.</w:t>
      </w:r>
    </w:p>
    <w:p w14:paraId="73B26010" w14:textId="77777777" w:rsidR="00A273A5" w:rsidRPr="00A273A5" w:rsidRDefault="00A273A5" w:rsidP="00462AD8">
      <w:pPr>
        <w:pBdr>
          <w:top w:val="nil"/>
          <w:left w:val="nil"/>
          <w:bottom w:val="nil"/>
          <w:right w:val="nil"/>
          <w:between w:val="nil"/>
        </w:pBdr>
        <w:tabs>
          <w:tab w:val="left" w:pos="567"/>
        </w:tabs>
        <w:spacing w:before="120" w:line="276" w:lineRule="auto"/>
        <w:ind w:firstLine="567"/>
        <w:rPr>
          <w:rFonts w:eastAsia="PT Serif"/>
          <w:sz w:val="22"/>
          <w:szCs w:val="22"/>
        </w:rPr>
      </w:pPr>
      <w:r w:rsidRPr="00A273A5">
        <w:rPr>
          <w:rFonts w:eastAsia="PT Serif"/>
          <w:sz w:val="22"/>
          <w:szCs w:val="22"/>
        </w:rPr>
        <w:t>3.2. Оплата производится:</w:t>
      </w:r>
    </w:p>
    <w:p w14:paraId="03DDE7CA" w14:textId="0E90756B" w:rsidR="00462AD8" w:rsidRDefault="00A273A5" w:rsidP="00462AD8">
      <w:pPr>
        <w:pBdr>
          <w:top w:val="nil"/>
          <w:left w:val="nil"/>
          <w:bottom w:val="nil"/>
          <w:right w:val="nil"/>
          <w:between w:val="nil"/>
        </w:pBdr>
        <w:spacing w:before="120"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r>
      <w:r w:rsidR="00462AD8" w:rsidRPr="00462AD8">
        <w:rPr>
          <w:rFonts w:eastAsia="PT Serif"/>
          <w:sz w:val="22"/>
          <w:szCs w:val="22"/>
        </w:rPr>
        <w:t>за бессрочную сублицензию и 12 месяцев технической поддержки;</w:t>
      </w:r>
    </w:p>
    <w:p w14:paraId="3795B23D" w14:textId="2AF90D76" w:rsidR="00462AD8" w:rsidRDefault="00A273A5" w:rsidP="00462AD8">
      <w:pPr>
        <w:pBdr>
          <w:top w:val="nil"/>
          <w:left w:val="nil"/>
          <w:bottom w:val="nil"/>
          <w:right w:val="nil"/>
          <w:between w:val="nil"/>
        </w:pBdr>
        <w:spacing w:before="120"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r>
      <w:r w:rsidR="00462AD8" w:rsidRPr="00462AD8">
        <w:rPr>
          <w:rFonts w:eastAsia="PT Serif"/>
          <w:sz w:val="22"/>
          <w:szCs w:val="22"/>
        </w:rPr>
        <w:t>на основании подписанных Сторонами документов о приемке (Акта предоставления прав или УПД);</w:t>
      </w:r>
    </w:p>
    <w:p w14:paraId="7980384F" w14:textId="76E3C95B" w:rsidR="00462AD8" w:rsidRDefault="00A273A5" w:rsidP="00462AD8">
      <w:pPr>
        <w:pBdr>
          <w:top w:val="nil"/>
          <w:left w:val="nil"/>
          <w:bottom w:val="nil"/>
          <w:right w:val="nil"/>
          <w:between w:val="nil"/>
        </w:pBdr>
        <w:spacing w:before="120"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r>
      <w:r w:rsidR="00462AD8" w:rsidRPr="00462AD8">
        <w:rPr>
          <w:rFonts w:eastAsia="PT Serif"/>
          <w:sz w:val="22"/>
          <w:szCs w:val="22"/>
        </w:rPr>
        <w:t>в течение 7 (семи) рабочих дней с даты подписания указанных документов;</w:t>
      </w:r>
    </w:p>
    <w:p w14:paraId="47D7B5EB" w14:textId="7CB9A3C7" w:rsidR="00462AD8" w:rsidRPr="00462AD8" w:rsidRDefault="00A273A5" w:rsidP="00462AD8">
      <w:pPr>
        <w:pBdr>
          <w:top w:val="nil"/>
          <w:left w:val="nil"/>
          <w:bottom w:val="nil"/>
          <w:right w:val="nil"/>
          <w:between w:val="nil"/>
        </w:pBdr>
        <w:spacing w:before="120" w:line="276" w:lineRule="auto"/>
        <w:ind w:firstLine="993"/>
        <w:rPr>
          <w:rFonts w:eastAsia="PT Serif"/>
          <w:sz w:val="22"/>
          <w:szCs w:val="22"/>
        </w:rPr>
      </w:pPr>
      <w:r w:rsidRPr="00A273A5">
        <w:rPr>
          <w:rFonts w:eastAsia="PT Serif"/>
          <w:sz w:val="22"/>
          <w:szCs w:val="22"/>
        </w:rPr>
        <w:t>•</w:t>
      </w:r>
      <w:r w:rsidRPr="00A273A5">
        <w:rPr>
          <w:rFonts w:eastAsia="PT Serif"/>
          <w:sz w:val="22"/>
          <w:szCs w:val="22"/>
        </w:rPr>
        <w:tab/>
      </w:r>
      <w:r w:rsidR="00462AD8" w:rsidRPr="00462AD8">
        <w:rPr>
          <w:rFonts w:eastAsia="PT Serif"/>
          <w:sz w:val="22"/>
          <w:szCs w:val="22"/>
        </w:rPr>
        <w:t>безналичным перечислением на расчётный счёт Лицензиара.</w:t>
      </w:r>
    </w:p>
    <w:p w14:paraId="12973BDC" w14:textId="396AC553" w:rsidR="00A273A5" w:rsidRPr="00A273A5" w:rsidRDefault="00A273A5" w:rsidP="00B209BD">
      <w:pPr>
        <w:pBdr>
          <w:top w:val="nil"/>
          <w:left w:val="nil"/>
          <w:bottom w:val="nil"/>
          <w:right w:val="nil"/>
          <w:between w:val="nil"/>
        </w:pBdr>
        <w:spacing w:before="120" w:line="276" w:lineRule="auto"/>
        <w:ind w:firstLine="567"/>
        <w:rPr>
          <w:rFonts w:eastAsia="PT Serif"/>
          <w:sz w:val="22"/>
          <w:szCs w:val="22"/>
        </w:rPr>
      </w:pPr>
      <w:r w:rsidRPr="00A273A5">
        <w:rPr>
          <w:rFonts w:eastAsia="PT Serif"/>
          <w:sz w:val="22"/>
          <w:szCs w:val="22"/>
        </w:rPr>
        <w:t>3.3. Датой оплаты считается дата зачисления денежных средств на корреспондентский счёт банка Лицензиара.</w:t>
      </w:r>
    </w:p>
    <w:p w14:paraId="0869D552" w14:textId="77777777" w:rsidR="00A273A5" w:rsidRPr="00B209BD" w:rsidRDefault="00A273A5" w:rsidP="00B209BD">
      <w:pPr>
        <w:pBdr>
          <w:top w:val="nil"/>
          <w:left w:val="nil"/>
          <w:bottom w:val="nil"/>
          <w:right w:val="nil"/>
          <w:between w:val="nil"/>
        </w:pBdr>
        <w:spacing w:before="120" w:line="276" w:lineRule="auto"/>
        <w:ind w:firstLine="567"/>
        <w:rPr>
          <w:rFonts w:eastAsia="PT Serif"/>
          <w:b/>
          <w:sz w:val="22"/>
          <w:szCs w:val="22"/>
        </w:rPr>
      </w:pPr>
      <w:r w:rsidRPr="00B209BD">
        <w:rPr>
          <w:rFonts w:eastAsia="PT Serif"/>
          <w:b/>
          <w:sz w:val="22"/>
          <w:szCs w:val="22"/>
        </w:rPr>
        <w:t>4. Обязанности Сторон</w:t>
      </w:r>
    </w:p>
    <w:p w14:paraId="367E7C3F" w14:textId="77777777" w:rsidR="00B209BD" w:rsidRPr="00B209BD" w:rsidRDefault="00B209BD" w:rsidP="00B209BD">
      <w:pPr>
        <w:pBdr>
          <w:top w:val="nil"/>
          <w:left w:val="nil"/>
          <w:bottom w:val="nil"/>
          <w:right w:val="nil"/>
          <w:between w:val="nil"/>
        </w:pBdr>
        <w:spacing w:before="120" w:line="276" w:lineRule="auto"/>
        <w:ind w:firstLine="851"/>
        <w:rPr>
          <w:rFonts w:eastAsia="PT Serif"/>
          <w:sz w:val="22"/>
          <w:szCs w:val="22"/>
        </w:rPr>
      </w:pPr>
      <w:r w:rsidRPr="00B209BD">
        <w:rPr>
          <w:rFonts w:eastAsia="PT Serif"/>
          <w:sz w:val="22"/>
          <w:szCs w:val="22"/>
        </w:rPr>
        <w:t>•</w:t>
      </w:r>
      <w:r w:rsidRPr="00B209BD">
        <w:rPr>
          <w:rFonts w:eastAsia="PT Serif"/>
          <w:sz w:val="22"/>
          <w:szCs w:val="22"/>
        </w:rPr>
        <w:tab/>
        <w:t>передать Электронный комплект поставки в порядке, установленном разделом 2;</w:t>
      </w:r>
    </w:p>
    <w:p w14:paraId="2D7142B9" w14:textId="77777777" w:rsidR="00B209BD" w:rsidRPr="00B209BD" w:rsidRDefault="00B209BD" w:rsidP="00B209BD">
      <w:pPr>
        <w:pBdr>
          <w:top w:val="nil"/>
          <w:left w:val="nil"/>
          <w:bottom w:val="nil"/>
          <w:right w:val="nil"/>
          <w:between w:val="nil"/>
        </w:pBdr>
        <w:spacing w:before="120" w:line="276" w:lineRule="auto"/>
        <w:ind w:firstLine="851"/>
        <w:rPr>
          <w:rFonts w:eastAsia="PT Serif"/>
          <w:sz w:val="22"/>
          <w:szCs w:val="22"/>
        </w:rPr>
      </w:pPr>
      <w:r w:rsidRPr="00B209BD">
        <w:rPr>
          <w:rFonts w:eastAsia="PT Serif"/>
          <w:sz w:val="22"/>
          <w:szCs w:val="22"/>
        </w:rPr>
        <w:t>•</w:t>
      </w:r>
      <w:r w:rsidRPr="00B209BD">
        <w:rPr>
          <w:rFonts w:eastAsia="PT Serif"/>
          <w:sz w:val="22"/>
          <w:szCs w:val="22"/>
        </w:rPr>
        <w:tab/>
        <w:t>обеспечить техническую поддержку в течение 12 месяцев с даты подписания документов о приемке (обновления, новые версии, консультации на русском языке);</w:t>
      </w:r>
    </w:p>
    <w:p w14:paraId="6D1971C5" w14:textId="77777777" w:rsidR="00B209BD" w:rsidRPr="00B209BD" w:rsidRDefault="00B209BD" w:rsidP="00B209BD">
      <w:pPr>
        <w:pBdr>
          <w:top w:val="nil"/>
          <w:left w:val="nil"/>
          <w:bottom w:val="nil"/>
          <w:right w:val="nil"/>
          <w:between w:val="nil"/>
        </w:pBdr>
        <w:spacing w:before="120" w:line="276" w:lineRule="auto"/>
        <w:ind w:firstLine="851"/>
        <w:rPr>
          <w:rFonts w:eastAsia="PT Serif"/>
          <w:sz w:val="22"/>
          <w:szCs w:val="22"/>
        </w:rPr>
      </w:pPr>
      <w:r w:rsidRPr="00B209BD">
        <w:rPr>
          <w:rFonts w:eastAsia="PT Serif"/>
          <w:sz w:val="22"/>
          <w:szCs w:val="22"/>
        </w:rPr>
        <w:t>•</w:t>
      </w:r>
      <w:r w:rsidRPr="00B209BD">
        <w:rPr>
          <w:rFonts w:eastAsia="PT Serif"/>
          <w:sz w:val="22"/>
          <w:szCs w:val="22"/>
        </w:rPr>
        <w:tab/>
        <w:t>гарантировать, что на момент передачи Права использования он обладает всеми необходимыми правами на распространение ОС на условиях сублицензии, а сама ОС не нарушает прав третьих лиц;</w:t>
      </w:r>
    </w:p>
    <w:p w14:paraId="042E861C" w14:textId="77777777" w:rsidR="00B209BD" w:rsidRPr="00B209BD" w:rsidRDefault="00B209BD" w:rsidP="00B209BD">
      <w:pPr>
        <w:pBdr>
          <w:top w:val="nil"/>
          <w:left w:val="nil"/>
          <w:bottom w:val="nil"/>
          <w:right w:val="nil"/>
          <w:between w:val="nil"/>
        </w:pBdr>
        <w:spacing w:before="120" w:line="276" w:lineRule="auto"/>
        <w:ind w:firstLine="851"/>
        <w:rPr>
          <w:rFonts w:eastAsia="PT Serif"/>
          <w:sz w:val="22"/>
          <w:szCs w:val="22"/>
        </w:rPr>
      </w:pPr>
      <w:r w:rsidRPr="00B209BD">
        <w:rPr>
          <w:rFonts w:eastAsia="PT Serif"/>
          <w:sz w:val="22"/>
          <w:szCs w:val="22"/>
        </w:rPr>
        <w:t>•</w:t>
      </w:r>
      <w:r w:rsidRPr="00B209BD">
        <w:rPr>
          <w:rFonts w:eastAsia="PT Serif"/>
          <w:sz w:val="22"/>
          <w:szCs w:val="22"/>
        </w:rPr>
        <w:tab/>
        <w:t>предоставить по запросу Лицензиата документы, подтверждающие включение ОС в реестр отечественного ПО, наличие сертификатов ФСТЭК и право Лицензиара на заключение сублицензионных договоров.</w:t>
      </w:r>
    </w:p>
    <w:p w14:paraId="0014FF00" w14:textId="07DB973F" w:rsidR="00A273A5" w:rsidRPr="00A273A5" w:rsidRDefault="00B209BD" w:rsidP="00B209BD">
      <w:pPr>
        <w:pBdr>
          <w:top w:val="nil"/>
          <w:left w:val="nil"/>
          <w:bottom w:val="nil"/>
          <w:right w:val="nil"/>
          <w:between w:val="nil"/>
        </w:pBdr>
        <w:tabs>
          <w:tab w:val="left" w:pos="567"/>
        </w:tabs>
        <w:spacing w:before="120" w:line="276" w:lineRule="auto"/>
        <w:ind w:left="720"/>
        <w:rPr>
          <w:rFonts w:eastAsia="PT Serif"/>
          <w:sz w:val="22"/>
          <w:szCs w:val="22"/>
        </w:rPr>
      </w:pPr>
      <w:r w:rsidRPr="00B209BD">
        <w:rPr>
          <w:rFonts w:eastAsia="PT Serif"/>
          <w:sz w:val="22"/>
          <w:szCs w:val="22"/>
        </w:rPr>
        <w:t>________________________________________</w:t>
      </w:r>
      <w:r w:rsidR="00A273A5" w:rsidRPr="00A273A5">
        <w:rPr>
          <w:rFonts w:eastAsia="PT Serif"/>
          <w:sz w:val="22"/>
          <w:szCs w:val="22"/>
        </w:rPr>
        <w:t>________________________________________</w:t>
      </w:r>
    </w:p>
    <w:p w14:paraId="40875BDF" w14:textId="77777777" w:rsidR="00A273A5" w:rsidRPr="00B209BD" w:rsidRDefault="00A273A5" w:rsidP="00B209BD">
      <w:pPr>
        <w:pBdr>
          <w:top w:val="nil"/>
          <w:left w:val="nil"/>
          <w:bottom w:val="nil"/>
          <w:right w:val="nil"/>
          <w:between w:val="nil"/>
        </w:pBdr>
        <w:tabs>
          <w:tab w:val="left" w:pos="567"/>
        </w:tabs>
        <w:spacing w:before="120" w:line="276" w:lineRule="auto"/>
        <w:ind w:firstLine="567"/>
        <w:rPr>
          <w:rFonts w:eastAsia="PT Serif"/>
          <w:b/>
          <w:sz w:val="22"/>
          <w:szCs w:val="22"/>
        </w:rPr>
      </w:pPr>
      <w:r w:rsidRPr="00B209BD">
        <w:rPr>
          <w:rFonts w:eastAsia="PT Serif"/>
          <w:b/>
          <w:sz w:val="22"/>
          <w:szCs w:val="22"/>
        </w:rPr>
        <w:t>5. Права Сторон</w:t>
      </w:r>
    </w:p>
    <w:p w14:paraId="15BC6F99" w14:textId="77777777" w:rsidR="00B209BD" w:rsidRPr="00B209BD" w:rsidRDefault="00B209BD" w:rsidP="00B209BD">
      <w:pPr>
        <w:pBdr>
          <w:top w:val="nil"/>
          <w:left w:val="nil"/>
          <w:bottom w:val="nil"/>
          <w:right w:val="nil"/>
          <w:between w:val="nil"/>
        </w:pBdr>
        <w:tabs>
          <w:tab w:val="left" w:pos="567"/>
        </w:tabs>
        <w:spacing w:line="276" w:lineRule="auto"/>
        <w:ind w:left="720"/>
        <w:rPr>
          <w:rFonts w:eastAsia="PT Serif"/>
          <w:sz w:val="22"/>
          <w:szCs w:val="22"/>
        </w:rPr>
      </w:pPr>
      <w:r w:rsidRPr="00B209BD">
        <w:rPr>
          <w:rFonts w:eastAsia="PT Serif"/>
          <w:sz w:val="22"/>
          <w:szCs w:val="22"/>
        </w:rPr>
        <w:t>5.1. Лицензиат вправе:</w:t>
      </w:r>
    </w:p>
    <w:p w14:paraId="7911ED03" w14:textId="77777777" w:rsidR="00B209BD" w:rsidRPr="00B209BD" w:rsidRDefault="00B209BD" w:rsidP="00B209BD">
      <w:pPr>
        <w:pBdr>
          <w:top w:val="nil"/>
          <w:left w:val="nil"/>
          <w:bottom w:val="nil"/>
          <w:right w:val="nil"/>
          <w:between w:val="nil"/>
        </w:pBdr>
        <w:tabs>
          <w:tab w:val="left" w:pos="567"/>
        </w:tabs>
        <w:spacing w:line="276" w:lineRule="auto"/>
        <w:ind w:left="720"/>
        <w:rPr>
          <w:rFonts w:eastAsia="PT Serif"/>
          <w:sz w:val="22"/>
          <w:szCs w:val="22"/>
        </w:rPr>
      </w:pPr>
      <w:r w:rsidRPr="00B209BD">
        <w:rPr>
          <w:rFonts w:eastAsia="PT Serif"/>
          <w:sz w:val="22"/>
          <w:szCs w:val="22"/>
        </w:rPr>
        <w:t>•</w:t>
      </w:r>
      <w:r w:rsidRPr="00B209BD">
        <w:rPr>
          <w:rFonts w:eastAsia="PT Serif"/>
          <w:sz w:val="22"/>
          <w:szCs w:val="22"/>
        </w:rPr>
        <w:tab/>
        <w:t>требовать надлежащего исполнения Лицензиаром обязательств по передаче Права и технической поддержке;</w:t>
      </w:r>
    </w:p>
    <w:p w14:paraId="3FBE8147" w14:textId="77777777" w:rsidR="00B209BD" w:rsidRPr="00B209BD" w:rsidRDefault="00B209BD" w:rsidP="00B209BD">
      <w:pPr>
        <w:pBdr>
          <w:top w:val="nil"/>
          <w:left w:val="nil"/>
          <w:bottom w:val="nil"/>
          <w:right w:val="nil"/>
          <w:between w:val="nil"/>
        </w:pBdr>
        <w:tabs>
          <w:tab w:val="left" w:pos="567"/>
        </w:tabs>
        <w:spacing w:line="276" w:lineRule="auto"/>
        <w:ind w:left="720"/>
        <w:rPr>
          <w:rFonts w:eastAsia="PT Serif"/>
          <w:sz w:val="22"/>
          <w:szCs w:val="22"/>
        </w:rPr>
      </w:pPr>
      <w:r w:rsidRPr="00B209BD">
        <w:rPr>
          <w:rFonts w:eastAsia="PT Serif"/>
          <w:sz w:val="22"/>
          <w:szCs w:val="22"/>
        </w:rPr>
        <w:t>•</w:t>
      </w:r>
      <w:r w:rsidRPr="00B209BD">
        <w:rPr>
          <w:rFonts w:eastAsia="PT Serif"/>
          <w:sz w:val="22"/>
          <w:szCs w:val="22"/>
        </w:rPr>
        <w:tab/>
        <w:t>получать консультации по установке и настройке ОС в течение срока поддержки.</w:t>
      </w:r>
    </w:p>
    <w:p w14:paraId="0A725DEF" w14:textId="77777777" w:rsidR="00B209BD" w:rsidRPr="00B209BD" w:rsidRDefault="00B209BD" w:rsidP="00B209BD">
      <w:pPr>
        <w:pBdr>
          <w:top w:val="nil"/>
          <w:left w:val="nil"/>
          <w:bottom w:val="nil"/>
          <w:right w:val="nil"/>
          <w:between w:val="nil"/>
        </w:pBdr>
        <w:tabs>
          <w:tab w:val="left" w:pos="567"/>
        </w:tabs>
        <w:spacing w:line="276" w:lineRule="auto"/>
        <w:ind w:left="720"/>
        <w:rPr>
          <w:rFonts w:eastAsia="PT Serif"/>
          <w:sz w:val="22"/>
          <w:szCs w:val="22"/>
        </w:rPr>
      </w:pPr>
      <w:r w:rsidRPr="00B209BD">
        <w:rPr>
          <w:rFonts w:eastAsia="PT Serif"/>
          <w:sz w:val="22"/>
          <w:szCs w:val="22"/>
        </w:rPr>
        <w:t>5.2. Лицензиар вправе:</w:t>
      </w:r>
    </w:p>
    <w:p w14:paraId="608A44D5" w14:textId="77777777" w:rsidR="00B209BD" w:rsidRPr="00B209BD" w:rsidRDefault="00B209BD" w:rsidP="00B209BD">
      <w:pPr>
        <w:pBdr>
          <w:top w:val="nil"/>
          <w:left w:val="nil"/>
          <w:bottom w:val="nil"/>
          <w:right w:val="nil"/>
          <w:between w:val="nil"/>
        </w:pBdr>
        <w:tabs>
          <w:tab w:val="left" w:pos="567"/>
        </w:tabs>
        <w:spacing w:line="276" w:lineRule="auto"/>
        <w:ind w:left="720"/>
        <w:rPr>
          <w:rFonts w:eastAsia="PT Serif"/>
          <w:sz w:val="22"/>
          <w:szCs w:val="22"/>
        </w:rPr>
      </w:pPr>
      <w:r w:rsidRPr="00B209BD">
        <w:rPr>
          <w:rFonts w:eastAsia="PT Serif"/>
          <w:sz w:val="22"/>
          <w:szCs w:val="22"/>
        </w:rPr>
        <w:t>•</w:t>
      </w:r>
      <w:r w:rsidRPr="00B209BD">
        <w:rPr>
          <w:rFonts w:eastAsia="PT Serif"/>
          <w:sz w:val="22"/>
          <w:szCs w:val="22"/>
        </w:rPr>
        <w:tab/>
        <w:t>требовать своевременной оплаты вознаграждения;</w:t>
      </w:r>
    </w:p>
    <w:p w14:paraId="44D635DA" w14:textId="0F8B60E6" w:rsidR="00A273A5" w:rsidRPr="00A273A5" w:rsidRDefault="00B209BD" w:rsidP="00B209BD">
      <w:pPr>
        <w:pBdr>
          <w:top w:val="nil"/>
          <w:left w:val="nil"/>
          <w:bottom w:val="nil"/>
          <w:right w:val="nil"/>
          <w:between w:val="nil"/>
        </w:pBdr>
        <w:tabs>
          <w:tab w:val="left" w:pos="567"/>
        </w:tabs>
        <w:spacing w:line="276" w:lineRule="auto"/>
        <w:ind w:left="720"/>
        <w:rPr>
          <w:rFonts w:eastAsia="PT Serif"/>
          <w:sz w:val="22"/>
          <w:szCs w:val="22"/>
        </w:rPr>
      </w:pPr>
      <w:r w:rsidRPr="00B209BD">
        <w:rPr>
          <w:rFonts w:eastAsia="PT Serif"/>
          <w:sz w:val="22"/>
          <w:szCs w:val="22"/>
        </w:rPr>
        <w:t>•</w:t>
      </w:r>
      <w:r w:rsidRPr="00B209BD">
        <w:rPr>
          <w:rFonts w:eastAsia="PT Serif"/>
          <w:sz w:val="22"/>
          <w:szCs w:val="22"/>
        </w:rPr>
        <w:tab/>
        <w:t>в одностороннем порядке отказаться от Договора в случае существенного нарушения Лицензиатом условий использования ОС (например, передача ключа третьим лицам).</w:t>
      </w:r>
    </w:p>
    <w:p w14:paraId="68DCCD00" w14:textId="77777777" w:rsidR="00A273A5" w:rsidRPr="00B209BD" w:rsidRDefault="00A273A5" w:rsidP="00B209BD">
      <w:pPr>
        <w:pBdr>
          <w:top w:val="nil"/>
          <w:left w:val="nil"/>
          <w:bottom w:val="nil"/>
          <w:right w:val="nil"/>
          <w:between w:val="nil"/>
        </w:pBdr>
        <w:spacing w:before="120" w:line="276" w:lineRule="auto"/>
        <w:ind w:firstLine="567"/>
        <w:jc w:val="both"/>
        <w:rPr>
          <w:rFonts w:eastAsia="PT Serif"/>
          <w:b/>
          <w:sz w:val="22"/>
          <w:szCs w:val="22"/>
        </w:rPr>
      </w:pPr>
      <w:r w:rsidRPr="00B209BD">
        <w:rPr>
          <w:rFonts w:eastAsia="PT Serif"/>
          <w:b/>
          <w:sz w:val="22"/>
          <w:szCs w:val="22"/>
        </w:rPr>
        <w:t>6. Ответственность Сторон</w:t>
      </w:r>
    </w:p>
    <w:p w14:paraId="79B16CE9" w14:textId="77777777"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6.1. За неисполнение или ненадлежащее исполнение обязательств Стороны несут ответственность в соответствии с законодательством РФ и условиями Договора.</w:t>
      </w:r>
    </w:p>
    <w:p w14:paraId="26AC26C6" w14:textId="77777777"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6.2. В случае просрочки исполнения Лицензиаром обязательств (включая гарантийные) Лицензиар уплачивает Лицензиату пени в размере 1/300 ключевой ставки ЦБ РФ от цены Договора за каждый день просрочки.</w:t>
      </w:r>
    </w:p>
    <w:p w14:paraId="355844C9" w14:textId="77777777"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6.3. За каждый факт неисполнения или ненадлежащего исполнения обязательств (за исключением просрочки) Лицензиар уплачивает штраф в размере 10% цены Договора.</w:t>
      </w:r>
    </w:p>
    <w:p w14:paraId="1653981B" w14:textId="77777777"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6.4. За просрочку оплаты Лицензиат уплачивает Лицензиару пени в том же порядке.</w:t>
      </w:r>
    </w:p>
    <w:p w14:paraId="1FFF096B" w14:textId="11D1421B"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lastRenderedPageBreak/>
        <w:t xml:space="preserve">6.5. </w:t>
      </w:r>
      <w:r w:rsidR="00B209BD" w:rsidRPr="00B209BD">
        <w:rPr>
          <w:rFonts w:eastAsia="PT Serif"/>
          <w:sz w:val="22"/>
          <w:szCs w:val="22"/>
        </w:rPr>
        <w:t>Лицензиат вправе произвести оплату за вычетом начисленной неустойки (штрафа, пени) на дату подписания документов о приемке (Акта или УПД). При неудержании Лицензиар обязан перечислить сумму неустойки в федеральный бюджет по требованию Лицензиата.</w:t>
      </w:r>
    </w:p>
    <w:p w14:paraId="458778CE" w14:textId="77777777" w:rsidR="00B209BD"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 xml:space="preserve">6.6. </w:t>
      </w:r>
      <w:r w:rsidR="00B209BD" w:rsidRPr="00B209BD">
        <w:rPr>
          <w:rFonts w:eastAsia="PT Serif"/>
          <w:sz w:val="22"/>
          <w:szCs w:val="22"/>
        </w:rPr>
        <w:t>Общая сумма начисленных штрафов не может превышать цену Договора.</w:t>
      </w:r>
    </w:p>
    <w:p w14:paraId="02A7E919" w14:textId="77777777" w:rsidR="00A273A5" w:rsidRPr="00B209BD" w:rsidRDefault="00A273A5" w:rsidP="00B209BD">
      <w:pPr>
        <w:pBdr>
          <w:top w:val="nil"/>
          <w:left w:val="nil"/>
          <w:bottom w:val="nil"/>
          <w:right w:val="nil"/>
          <w:between w:val="nil"/>
        </w:pBdr>
        <w:spacing w:before="120" w:line="276" w:lineRule="auto"/>
        <w:ind w:firstLine="567"/>
        <w:rPr>
          <w:rFonts w:eastAsia="PT Serif"/>
          <w:b/>
          <w:sz w:val="22"/>
          <w:szCs w:val="22"/>
        </w:rPr>
      </w:pPr>
      <w:r w:rsidRPr="00B209BD">
        <w:rPr>
          <w:rFonts w:eastAsia="PT Serif"/>
          <w:b/>
          <w:sz w:val="22"/>
          <w:szCs w:val="22"/>
        </w:rPr>
        <w:t>7. Гарантийные обязательства</w:t>
      </w:r>
    </w:p>
    <w:p w14:paraId="7EA62797" w14:textId="77777777"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7.1. Лицензиар гарантирует, что лицензионный ключ является действительным и не активированным, дистрибутив соответствует заявленной версии, а ОС имеет действующие сертификаты ФСТЭК.</w:t>
      </w:r>
    </w:p>
    <w:p w14:paraId="4749BEF3" w14:textId="682D6365"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 xml:space="preserve">7.2. </w:t>
      </w:r>
      <w:r w:rsidR="00B209BD" w:rsidRPr="00B209BD">
        <w:rPr>
          <w:rFonts w:eastAsia="PT Serif"/>
          <w:sz w:val="22"/>
          <w:szCs w:val="22"/>
        </w:rPr>
        <w:t>Гарантийный срок на работоспособность предоставленного Права использования и дистрибутива составляет 12 (двенадцать) месяцев с даты подписания документов о приемке (Акта или УПД).</w:t>
      </w:r>
    </w:p>
    <w:p w14:paraId="732F3AD4" w14:textId="0EDD38E8"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 xml:space="preserve">7.3. </w:t>
      </w:r>
      <w:r w:rsidR="00B209BD" w:rsidRPr="00B209BD">
        <w:rPr>
          <w:rFonts w:eastAsia="PT Serif"/>
          <w:sz w:val="22"/>
          <w:szCs w:val="22"/>
        </w:rPr>
        <w:t>В течение гарантийного срока Лицензиар обязан:</w:t>
      </w:r>
    </w:p>
    <w:p w14:paraId="75F0CCF3" w14:textId="77777777" w:rsidR="00A273A5" w:rsidRPr="00A273A5" w:rsidRDefault="00A273A5" w:rsidP="00B209BD">
      <w:pPr>
        <w:pBdr>
          <w:top w:val="nil"/>
          <w:left w:val="nil"/>
          <w:bottom w:val="nil"/>
          <w:right w:val="nil"/>
          <w:between w:val="nil"/>
        </w:pBdr>
        <w:spacing w:before="120" w:line="276" w:lineRule="auto"/>
        <w:ind w:firstLine="993"/>
        <w:jc w:val="both"/>
        <w:rPr>
          <w:rFonts w:eastAsia="PT Serif"/>
          <w:sz w:val="22"/>
          <w:szCs w:val="22"/>
        </w:rPr>
      </w:pPr>
      <w:r w:rsidRPr="00A273A5">
        <w:rPr>
          <w:rFonts w:eastAsia="PT Serif"/>
          <w:sz w:val="22"/>
          <w:szCs w:val="22"/>
        </w:rPr>
        <w:t>•</w:t>
      </w:r>
      <w:r w:rsidRPr="00A273A5">
        <w:rPr>
          <w:rFonts w:eastAsia="PT Serif"/>
          <w:sz w:val="22"/>
          <w:szCs w:val="22"/>
        </w:rPr>
        <w:tab/>
        <w:t>обеспечить возможность активации ключа на оборудовании Лицензиата;</w:t>
      </w:r>
    </w:p>
    <w:p w14:paraId="31F382E2" w14:textId="77777777" w:rsidR="00A273A5" w:rsidRPr="00A273A5" w:rsidRDefault="00A273A5" w:rsidP="00B209BD">
      <w:pPr>
        <w:pBdr>
          <w:top w:val="nil"/>
          <w:left w:val="nil"/>
          <w:bottom w:val="nil"/>
          <w:right w:val="nil"/>
          <w:between w:val="nil"/>
        </w:pBdr>
        <w:spacing w:before="120" w:line="276" w:lineRule="auto"/>
        <w:ind w:firstLine="993"/>
        <w:jc w:val="both"/>
        <w:rPr>
          <w:rFonts w:eastAsia="PT Serif"/>
          <w:sz w:val="22"/>
          <w:szCs w:val="22"/>
        </w:rPr>
      </w:pPr>
      <w:r w:rsidRPr="00A273A5">
        <w:rPr>
          <w:rFonts w:eastAsia="PT Serif"/>
          <w:sz w:val="22"/>
          <w:szCs w:val="22"/>
        </w:rPr>
        <w:t>•</w:t>
      </w:r>
      <w:r w:rsidRPr="00A273A5">
        <w:rPr>
          <w:rFonts w:eastAsia="PT Serif"/>
          <w:sz w:val="22"/>
          <w:szCs w:val="22"/>
        </w:rPr>
        <w:tab/>
        <w:t>предоставлять обновления и новые версии ОС;</w:t>
      </w:r>
    </w:p>
    <w:p w14:paraId="65F0F4A3" w14:textId="77777777" w:rsidR="00A273A5" w:rsidRPr="00A273A5" w:rsidRDefault="00A273A5" w:rsidP="00B209BD">
      <w:pPr>
        <w:pBdr>
          <w:top w:val="nil"/>
          <w:left w:val="nil"/>
          <w:bottom w:val="nil"/>
          <w:right w:val="nil"/>
          <w:between w:val="nil"/>
        </w:pBdr>
        <w:spacing w:before="120" w:line="276" w:lineRule="auto"/>
        <w:ind w:firstLine="993"/>
        <w:jc w:val="both"/>
        <w:rPr>
          <w:rFonts w:eastAsia="PT Serif"/>
          <w:sz w:val="22"/>
          <w:szCs w:val="22"/>
        </w:rPr>
      </w:pPr>
      <w:r w:rsidRPr="00A273A5">
        <w:rPr>
          <w:rFonts w:eastAsia="PT Serif"/>
          <w:sz w:val="22"/>
          <w:szCs w:val="22"/>
        </w:rPr>
        <w:t>•</w:t>
      </w:r>
      <w:r w:rsidRPr="00A273A5">
        <w:rPr>
          <w:rFonts w:eastAsia="PT Serif"/>
          <w:sz w:val="22"/>
          <w:szCs w:val="22"/>
        </w:rPr>
        <w:tab/>
        <w:t>оказывать консультационную поддержку на русском языке.</w:t>
      </w:r>
    </w:p>
    <w:p w14:paraId="67E5F791" w14:textId="77777777"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7.4. При обнаружении недостатков (неработающий ключ, повреждённый дистрибутив, отсутствие заявленных функций) Лицензиат направляет претензию. Лицензиар устраняет недостатки в течение 5 рабочих дней. При невозможности устранения – возвращает стоимость некачественной лицензии в течение 10 рабочих дней.</w:t>
      </w:r>
    </w:p>
    <w:p w14:paraId="7C575428" w14:textId="77777777" w:rsidR="00A273A5" w:rsidRPr="00A273A5" w:rsidRDefault="00A273A5" w:rsidP="00B209BD">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7.5. Гарантия не распространяется на случаи нарушения Лицензиатом правил установки и эксплуатации, действий третьих лиц или форс-мажора.</w:t>
      </w:r>
    </w:p>
    <w:p w14:paraId="08A014BD" w14:textId="77777777" w:rsidR="00A273A5" w:rsidRPr="00E66C55" w:rsidRDefault="00A273A5" w:rsidP="00E66C55">
      <w:pPr>
        <w:pBdr>
          <w:top w:val="nil"/>
          <w:left w:val="nil"/>
          <w:bottom w:val="nil"/>
          <w:right w:val="nil"/>
          <w:between w:val="nil"/>
        </w:pBdr>
        <w:spacing w:before="120" w:line="276" w:lineRule="auto"/>
        <w:ind w:firstLine="567"/>
        <w:jc w:val="both"/>
        <w:rPr>
          <w:rFonts w:eastAsia="PT Serif"/>
          <w:b/>
          <w:sz w:val="22"/>
          <w:szCs w:val="22"/>
        </w:rPr>
      </w:pPr>
      <w:r w:rsidRPr="00E66C55">
        <w:rPr>
          <w:rFonts w:eastAsia="PT Serif"/>
          <w:b/>
          <w:sz w:val="22"/>
          <w:szCs w:val="22"/>
        </w:rPr>
        <w:t>8. Конфиденциальность</w:t>
      </w:r>
    </w:p>
    <w:p w14:paraId="004855C1" w14:textId="77777777" w:rsidR="00A273A5" w:rsidRPr="00A273A5" w:rsidRDefault="00A273A5" w:rsidP="00E66C55">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8.1. Стороны обязуются не разглашать конфиденциальную информацию (условия Договора, лицензионный ключ, учетные данные и т.п.) без письменного согласия другой Стороны, кроме случаев, предусмотренных законом.</w:t>
      </w:r>
    </w:p>
    <w:p w14:paraId="720E7E57" w14:textId="77777777" w:rsidR="00A273A5" w:rsidRPr="00A273A5" w:rsidRDefault="00A273A5" w:rsidP="00E66C55">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8.2. Срок конфиденциальности – 3 года после окончания действия Договора.</w:t>
      </w:r>
    </w:p>
    <w:p w14:paraId="3111B669" w14:textId="77777777" w:rsidR="00A273A5" w:rsidRPr="00A273A5" w:rsidRDefault="00A273A5" w:rsidP="00E66C55">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________________________________________</w:t>
      </w:r>
    </w:p>
    <w:p w14:paraId="0F8FA41A" w14:textId="77777777" w:rsidR="00A273A5" w:rsidRPr="00E66C55" w:rsidRDefault="00A273A5" w:rsidP="00E66C55">
      <w:pPr>
        <w:pBdr>
          <w:top w:val="nil"/>
          <w:left w:val="nil"/>
          <w:bottom w:val="nil"/>
          <w:right w:val="nil"/>
          <w:between w:val="nil"/>
        </w:pBdr>
        <w:spacing w:before="120" w:line="276" w:lineRule="auto"/>
        <w:ind w:firstLine="567"/>
        <w:jc w:val="both"/>
        <w:rPr>
          <w:rFonts w:eastAsia="PT Serif"/>
          <w:b/>
          <w:sz w:val="22"/>
          <w:szCs w:val="22"/>
        </w:rPr>
      </w:pPr>
      <w:r w:rsidRPr="00E66C55">
        <w:rPr>
          <w:rFonts w:eastAsia="PT Serif"/>
          <w:b/>
          <w:sz w:val="22"/>
          <w:szCs w:val="22"/>
        </w:rPr>
        <w:t>9. Порядок разрешения споров</w:t>
      </w:r>
    </w:p>
    <w:p w14:paraId="149737A4" w14:textId="77777777" w:rsidR="00A273A5" w:rsidRPr="00A273A5" w:rsidRDefault="00A273A5" w:rsidP="00E66C55">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9.1. Споры решаются в претензионном порядке. Срок рассмотрения претензии – 5 рабочих дней.</w:t>
      </w:r>
    </w:p>
    <w:p w14:paraId="083E38EB" w14:textId="77777777" w:rsidR="00A273A5" w:rsidRPr="00A273A5" w:rsidRDefault="00A273A5" w:rsidP="00E66C55">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9.2. При недостижении согласия спор передаётся в Арбитражный суд Томской области.</w:t>
      </w:r>
    </w:p>
    <w:p w14:paraId="561A3489" w14:textId="77777777" w:rsidR="00A273A5" w:rsidRPr="00A273A5" w:rsidRDefault="00A273A5" w:rsidP="00E66C55">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________________________________________</w:t>
      </w:r>
    </w:p>
    <w:p w14:paraId="465E4934" w14:textId="77777777" w:rsidR="00A273A5" w:rsidRPr="00E66C55" w:rsidRDefault="00A273A5" w:rsidP="00E66C55">
      <w:pPr>
        <w:pBdr>
          <w:top w:val="nil"/>
          <w:left w:val="nil"/>
          <w:bottom w:val="nil"/>
          <w:right w:val="nil"/>
          <w:between w:val="nil"/>
        </w:pBdr>
        <w:spacing w:before="120" w:line="276" w:lineRule="auto"/>
        <w:ind w:firstLine="567"/>
        <w:jc w:val="both"/>
        <w:rPr>
          <w:rFonts w:eastAsia="PT Serif"/>
          <w:b/>
          <w:sz w:val="22"/>
          <w:szCs w:val="22"/>
        </w:rPr>
      </w:pPr>
      <w:r w:rsidRPr="00E66C55">
        <w:rPr>
          <w:rFonts w:eastAsia="PT Serif"/>
          <w:b/>
          <w:sz w:val="22"/>
          <w:szCs w:val="22"/>
        </w:rPr>
        <w:t>10. Срок действия Договора</w:t>
      </w:r>
    </w:p>
    <w:p w14:paraId="55F88C8C" w14:textId="77777777" w:rsidR="00E66C55" w:rsidRPr="00E66C55" w:rsidRDefault="00E66C55" w:rsidP="00E66C55">
      <w:pPr>
        <w:pBdr>
          <w:top w:val="nil"/>
          <w:left w:val="nil"/>
          <w:bottom w:val="nil"/>
          <w:right w:val="nil"/>
          <w:between w:val="nil"/>
        </w:pBdr>
        <w:spacing w:before="120" w:line="276" w:lineRule="auto"/>
        <w:ind w:firstLine="567"/>
        <w:jc w:val="both"/>
        <w:rPr>
          <w:rFonts w:eastAsia="PT Serif"/>
          <w:sz w:val="22"/>
          <w:szCs w:val="22"/>
        </w:rPr>
      </w:pPr>
      <w:r w:rsidRPr="00E66C55">
        <w:rPr>
          <w:rFonts w:eastAsia="PT Serif"/>
          <w:sz w:val="22"/>
          <w:szCs w:val="22"/>
        </w:rPr>
        <w:t>10.1. Договор вступает в силу с даты подписания и действует до полного исполнения Сторонами обязательств.</w:t>
      </w:r>
    </w:p>
    <w:p w14:paraId="3B34C635" w14:textId="77777777" w:rsidR="00E66C55" w:rsidRPr="00E66C55" w:rsidRDefault="00E66C55" w:rsidP="00E66C55">
      <w:pPr>
        <w:pBdr>
          <w:top w:val="nil"/>
          <w:left w:val="nil"/>
          <w:bottom w:val="nil"/>
          <w:right w:val="nil"/>
          <w:between w:val="nil"/>
        </w:pBdr>
        <w:spacing w:before="120" w:line="276" w:lineRule="auto"/>
        <w:ind w:firstLine="567"/>
        <w:jc w:val="both"/>
        <w:rPr>
          <w:rFonts w:eastAsia="PT Serif"/>
          <w:sz w:val="22"/>
          <w:szCs w:val="22"/>
        </w:rPr>
      </w:pPr>
      <w:r w:rsidRPr="00E66C55">
        <w:rPr>
          <w:rFonts w:eastAsia="PT Serif"/>
          <w:sz w:val="22"/>
          <w:szCs w:val="22"/>
        </w:rPr>
        <w:t>10.2. Право использования ОС предоставляется на бессрочный срок (на срок действия исключительного права). Техническая поддержка предоставляется на 12 месяцев с даты подписания документов о приемке (Акта или УПД).</w:t>
      </w:r>
    </w:p>
    <w:p w14:paraId="72A4A695" w14:textId="77777777" w:rsidR="00E66C55" w:rsidRPr="00E66C55" w:rsidRDefault="00E66C55" w:rsidP="00E66C55">
      <w:pPr>
        <w:pBdr>
          <w:top w:val="nil"/>
          <w:left w:val="nil"/>
          <w:bottom w:val="nil"/>
          <w:right w:val="nil"/>
          <w:between w:val="nil"/>
        </w:pBdr>
        <w:spacing w:before="120" w:line="276" w:lineRule="auto"/>
        <w:ind w:firstLine="567"/>
        <w:jc w:val="both"/>
        <w:rPr>
          <w:rFonts w:eastAsia="PT Serif"/>
          <w:sz w:val="22"/>
          <w:szCs w:val="22"/>
        </w:rPr>
      </w:pPr>
      <w:r w:rsidRPr="00E66C55">
        <w:rPr>
          <w:rFonts w:eastAsia="PT Serif"/>
          <w:sz w:val="22"/>
          <w:szCs w:val="22"/>
        </w:rPr>
        <w:t>10.3. Окончание срока поддержки не прекращает действие бессрочной лицензии.</w:t>
      </w:r>
    </w:p>
    <w:p w14:paraId="442916DB" w14:textId="77777777" w:rsidR="00E66C55" w:rsidRDefault="00E66C55">
      <w:pPr>
        <w:rPr>
          <w:rFonts w:eastAsia="PT Serif"/>
          <w:b/>
          <w:sz w:val="22"/>
          <w:szCs w:val="22"/>
        </w:rPr>
      </w:pPr>
      <w:r>
        <w:rPr>
          <w:rFonts w:eastAsia="PT Serif"/>
          <w:b/>
          <w:sz w:val="22"/>
          <w:szCs w:val="22"/>
        </w:rPr>
        <w:br w:type="page"/>
      </w:r>
    </w:p>
    <w:p w14:paraId="3CF581F0" w14:textId="20C86DCD" w:rsidR="00A273A5" w:rsidRPr="00E66C55" w:rsidRDefault="00A273A5" w:rsidP="00E66C55">
      <w:pPr>
        <w:pBdr>
          <w:top w:val="nil"/>
          <w:left w:val="nil"/>
          <w:bottom w:val="nil"/>
          <w:right w:val="nil"/>
          <w:between w:val="nil"/>
        </w:pBdr>
        <w:spacing w:before="120" w:line="276" w:lineRule="auto"/>
        <w:ind w:firstLine="567"/>
        <w:jc w:val="both"/>
        <w:rPr>
          <w:rFonts w:eastAsia="PT Serif"/>
          <w:b/>
          <w:sz w:val="22"/>
          <w:szCs w:val="22"/>
        </w:rPr>
      </w:pPr>
      <w:r w:rsidRPr="00E66C55">
        <w:rPr>
          <w:rFonts w:eastAsia="PT Serif"/>
          <w:b/>
          <w:sz w:val="22"/>
          <w:szCs w:val="22"/>
        </w:rPr>
        <w:lastRenderedPageBreak/>
        <w:t>11. Изменение и расторжение</w:t>
      </w:r>
    </w:p>
    <w:p w14:paraId="31869BE5" w14:textId="06BAB28A" w:rsidR="00A273A5" w:rsidRPr="00A273A5" w:rsidRDefault="00A273A5" w:rsidP="00E66C55">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11.1. Расторжение допускается по соглашению Сторон, по решению суда или в случае одностороннего отказа в порядке, установленном частями 9–23 статьи 95 Федерального закона №</w:t>
      </w:r>
      <w:r w:rsidR="00E66C55">
        <w:rPr>
          <w:rFonts w:eastAsia="PT Serif"/>
          <w:sz w:val="22"/>
          <w:szCs w:val="22"/>
        </w:rPr>
        <w:t> </w:t>
      </w:r>
      <w:r w:rsidRPr="00A273A5">
        <w:rPr>
          <w:rFonts w:eastAsia="PT Serif"/>
          <w:sz w:val="22"/>
          <w:szCs w:val="22"/>
        </w:rPr>
        <w:t>44-ФЗ.</w:t>
      </w:r>
    </w:p>
    <w:p w14:paraId="14177384" w14:textId="77777777" w:rsidR="00A273A5" w:rsidRPr="00A273A5" w:rsidRDefault="00A273A5" w:rsidP="00E66C55">
      <w:pPr>
        <w:pBdr>
          <w:top w:val="nil"/>
          <w:left w:val="nil"/>
          <w:bottom w:val="nil"/>
          <w:right w:val="nil"/>
          <w:between w:val="nil"/>
        </w:pBdr>
        <w:spacing w:before="120" w:line="276" w:lineRule="auto"/>
        <w:ind w:firstLine="567"/>
        <w:jc w:val="both"/>
        <w:rPr>
          <w:rFonts w:eastAsia="PT Serif"/>
          <w:sz w:val="22"/>
          <w:szCs w:val="22"/>
        </w:rPr>
      </w:pPr>
      <w:r w:rsidRPr="00A273A5">
        <w:rPr>
          <w:rFonts w:eastAsia="PT Serif"/>
          <w:sz w:val="22"/>
          <w:szCs w:val="22"/>
        </w:rPr>
        <w:t>11.2. При расторжении Договора Лицензиат обязан прекратить использование ОС и уничтожить её копии (если иное не предусмотрено законом).</w:t>
      </w:r>
    </w:p>
    <w:p w14:paraId="2B6548AB" w14:textId="77777777" w:rsidR="00A273A5" w:rsidRPr="00E66C55" w:rsidRDefault="00A273A5" w:rsidP="00E66C55">
      <w:pPr>
        <w:pBdr>
          <w:top w:val="nil"/>
          <w:left w:val="nil"/>
          <w:bottom w:val="nil"/>
          <w:right w:val="nil"/>
          <w:between w:val="nil"/>
        </w:pBdr>
        <w:spacing w:before="120" w:line="276" w:lineRule="auto"/>
        <w:ind w:firstLine="567"/>
        <w:jc w:val="both"/>
        <w:rPr>
          <w:rFonts w:eastAsia="PT Serif"/>
          <w:b/>
          <w:sz w:val="22"/>
          <w:szCs w:val="22"/>
        </w:rPr>
      </w:pPr>
      <w:r w:rsidRPr="00E66C55">
        <w:rPr>
          <w:rFonts w:eastAsia="PT Serif"/>
          <w:b/>
          <w:sz w:val="22"/>
          <w:szCs w:val="22"/>
        </w:rPr>
        <w:t>12. Электронный документооборот</w:t>
      </w:r>
    </w:p>
    <w:p w14:paraId="05E591CB" w14:textId="77777777" w:rsidR="00E66C55" w:rsidRDefault="00E66C55" w:rsidP="00E66C55">
      <w:pPr>
        <w:pBdr>
          <w:top w:val="nil"/>
          <w:left w:val="nil"/>
          <w:bottom w:val="nil"/>
          <w:right w:val="nil"/>
          <w:between w:val="nil"/>
        </w:pBdr>
        <w:spacing w:before="120" w:line="276" w:lineRule="auto"/>
        <w:ind w:firstLine="567"/>
        <w:jc w:val="both"/>
        <w:rPr>
          <w:rFonts w:eastAsia="PT Serif"/>
          <w:sz w:val="22"/>
          <w:szCs w:val="22"/>
        </w:rPr>
      </w:pPr>
      <w:r w:rsidRPr="00E66C55">
        <w:rPr>
          <w:rFonts w:eastAsia="PT Serif"/>
          <w:sz w:val="22"/>
          <w:szCs w:val="22"/>
        </w:rPr>
        <w:t>12.1. Обмен юридически значимыми документами может осуществляться через операторов ЭДО с использованием усиленной квалифицированной электронной подписи.</w:t>
      </w:r>
    </w:p>
    <w:p w14:paraId="5479BFA4" w14:textId="5316D3DD" w:rsidR="00A273A5" w:rsidRPr="00E66C55" w:rsidRDefault="00A273A5" w:rsidP="00E66C55">
      <w:pPr>
        <w:pBdr>
          <w:top w:val="nil"/>
          <w:left w:val="nil"/>
          <w:bottom w:val="nil"/>
          <w:right w:val="nil"/>
          <w:between w:val="nil"/>
        </w:pBdr>
        <w:spacing w:before="120" w:line="276" w:lineRule="auto"/>
        <w:ind w:firstLine="567"/>
        <w:jc w:val="both"/>
        <w:rPr>
          <w:rFonts w:eastAsia="PT Serif"/>
          <w:b/>
          <w:sz w:val="22"/>
          <w:szCs w:val="22"/>
        </w:rPr>
      </w:pPr>
      <w:r w:rsidRPr="00E66C55">
        <w:rPr>
          <w:rFonts w:eastAsia="PT Serif"/>
          <w:b/>
          <w:sz w:val="22"/>
          <w:szCs w:val="22"/>
        </w:rPr>
        <w:t>13. Адреса и реквизиты Сторон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63"/>
        <w:gridCol w:w="4246"/>
      </w:tblGrid>
      <w:tr w:rsidR="00A273A5" w:rsidRPr="003B386C" w14:paraId="260AEEA6" w14:textId="77777777" w:rsidTr="00EB2D77">
        <w:trPr>
          <w:tblHeader/>
          <w:tblCellSpacing w:w="15" w:type="dxa"/>
        </w:trPr>
        <w:tc>
          <w:tcPr>
            <w:tcW w:w="0" w:type="auto"/>
            <w:vAlign w:val="center"/>
            <w:hideMark/>
          </w:tcPr>
          <w:p w14:paraId="5DB9E732" w14:textId="77777777" w:rsidR="00A273A5" w:rsidRPr="003B386C" w:rsidRDefault="00A273A5" w:rsidP="00E66C55">
            <w:pPr>
              <w:ind w:firstLine="567"/>
              <w:jc w:val="both"/>
              <w:rPr>
                <w:b/>
                <w:bCs/>
              </w:rPr>
            </w:pPr>
            <w:r w:rsidRPr="003B386C">
              <w:rPr>
                <w:b/>
                <w:bCs/>
              </w:rPr>
              <w:t>Лицензиар</w:t>
            </w:r>
          </w:p>
        </w:tc>
        <w:tc>
          <w:tcPr>
            <w:tcW w:w="0" w:type="auto"/>
            <w:vAlign w:val="center"/>
            <w:hideMark/>
          </w:tcPr>
          <w:p w14:paraId="3FE7433A" w14:textId="77777777" w:rsidR="00A273A5" w:rsidRPr="003B386C" w:rsidRDefault="00A273A5" w:rsidP="00E66C55">
            <w:pPr>
              <w:ind w:firstLine="567"/>
              <w:jc w:val="both"/>
              <w:rPr>
                <w:b/>
                <w:bCs/>
              </w:rPr>
            </w:pPr>
            <w:r w:rsidRPr="003B386C">
              <w:rPr>
                <w:b/>
                <w:bCs/>
              </w:rPr>
              <w:t>Лицензиат</w:t>
            </w:r>
          </w:p>
        </w:tc>
      </w:tr>
      <w:tr w:rsidR="00A273A5" w:rsidRPr="003B386C" w14:paraId="6499EF9F" w14:textId="77777777" w:rsidTr="00EB2D77">
        <w:trPr>
          <w:tblCellSpacing w:w="15" w:type="dxa"/>
        </w:trPr>
        <w:tc>
          <w:tcPr>
            <w:tcW w:w="0" w:type="auto"/>
            <w:vAlign w:val="center"/>
            <w:hideMark/>
          </w:tcPr>
          <w:p w14:paraId="0C722356" w14:textId="77777777" w:rsidR="00A273A5" w:rsidRPr="003B386C" w:rsidRDefault="00A273A5" w:rsidP="00E66C55">
            <w:pPr>
              <w:ind w:firstLine="567"/>
              <w:jc w:val="both"/>
            </w:pPr>
            <w:r w:rsidRPr="003B386C">
              <w:t>Наименование: ___________</w:t>
            </w:r>
          </w:p>
        </w:tc>
        <w:tc>
          <w:tcPr>
            <w:tcW w:w="0" w:type="auto"/>
            <w:vAlign w:val="center"/>
            <w:hideMark/>
          </w:tcPr>
          <w:p w14:paraId="11C2433B" w14:textId="77777777" w:rsidR="00A273A5" w:rsidRPr="003B386C" w:rsidRDefault="00A273A5" w:rsidP="00E66C55">
            <w:pPr>
              <w:ind w:firstLine="567"/>
              <w:jc w:val="both"/>
            </w:pPr>
            <w:r w:rsidRPr="003B386C">
              <w:t>УФНС России по Томской области</w:t>
            </w:r>
          </w:p>
        </w:tc>
      </w:tr>
      <w:tr w:rsidR="00A273A5" w:rsidRPr="003B386C" w14:paraId="00450243" w14:textId="77777777" w:rsidTr="00EB2D77">
        <w:trPr>
          <w:tblCellSpacing w:w="15" w:type="dxa"/>
        </w:trPr>
        <w:tc>
          <w:tcPr>
            <w:tcW w:w="0" w:type="auto"/>
            <w:vAlign w:val="center"/>
            <w:hideMark/>
          </w:tcPr>
          <w:p w14:paraId="008A81A7" w14:textId="77777777" w:rsidR="00A273A5" w:rsidRPr="003B386C" w:rsidRDefault="00A273A5" w:rsidP="00E66C55">
            <w:pPr>
              <w:ind w:firstLine="567"/>
              <w:jc w:val="both"/>
            </w:pPr>
            <w:r w:rsidRPr="003B386C">
              <w:t>ИНН/КПП: _______________</w:t>
            </w:r>
          </w:p>
        </w:tc>
        <w:tc>
          <w:tcPr>
            <w:tcW w:w="0" w:type="auto"/>
            <w:vAlign w:val="center"/>
            <w:hideMark/>
          </w:tcPr>
          <w:p w14:paraId="5C9CA3CE" w14:textId="77777777" w:rsidR="00A273A5" w:rsidRPr="003B386C" w:rsidRDefault="00A273A5" w:rsidP="00E66C55">
            <w:pPr>
              <w:ind w:firstLine="567"/>
              <w:jc w:val="both"/>
            </w:pPr>
            <w:r w:rsidRPr="003B386C">
              <w:t>ИНН/КПП: _______________</w:t>
            </w:r>
          </w:p>
        </w:tc>
      </w:tr>
      <w:tr w:rsidR="00A273A5" w:rsidRPr="003B386C" w14:paraId="745F1BEC" w14:textId="77777777" w:rsidTr="00EB2D77">
        <w:trPr>
          <w:tblCellSpacing w:w="15" w:type="dxa"/>
        </w:trPr>
        <w:tc>
          <w:tcPr>
            <w:tcW w:w="0" w:type="auto"/>
            <w:vAlign w:val="center"/>
            <w:hideMark/>
          </w:tcPr>
          <w:p w14:paraId="72747CE8" w14:textId="77777777" w:rsidR="00A273A5" w:rsidRPr="003B386C" w:rsidRDefault="00A273A5" w:rsidP="00E66C55">
            <w:pPr>
              <w:ind w:firstLine="567"/>
              <w:jc w:val="both"/>
            </w:pPr>
            <w:r w:rsidRPr="003B386C">
              <w:t>Юр. адрес: ______________</w:t>
            </w:r>
          </w:p>
        </w:tc>
        <w:tc>
          <w:tcPr>
            <w:tcW w:w="0" w:type="auto"/>
            <w:vAlign w:val="center"/>
            <w:hideMark/>
          </w:tcPr>
          <w:p w14:paraId="79E8D5CD" w14:textId="77777777" w:rsidR="00A273A5" w:rsidRPr="003B386C" w:rsidRDefault="00A273A5" w:rsidP="00E66C55">
            <w:pPr>
              <w:ind w:firstLine="567"/>
              <w:jc w:val="both"/>
            </w:pPr>
            <w:r w:rsidRPr="003B386C">
              <w:t>634061, г. Томск, пр. Фрунзе, 55</w:t>
            </w:r>
          </w:p>
        </w:tc>
      </w:tr>
      <w:tr w:rsidR="00A273A5" w:rsidRPr="003B386C" w14:paraId="7EE993E5" w14:textId="77777777" w:rsidTr="00EB2D77">
        <w:trPr>
          <w:tblCellSpacing w:w="15" w:type="dxa"/>
        </w:trPr>
        <w:tc>
          <w:tcPr>
            <w:tcW w:w="0" w:type="auto"/>
            <w:vAlign w:val="center"/>
            <w:hideMark/>
          </w:tcPr>
          <w:p w14:paraId="7FBF0FB6" w14:textId="77777777" w:rsidR="00A273A5" w:rsidRPr="003B386C" w:rsidRDefault="00A273A5" w:rsidP="00E66C55">
            <w:pPr>
              <w:ind w:firstLine="567"/>
              <w:jc w:val="both"/>
            </w:pPr>
            <w:r w:rsidRPr="003B386C">
              <w:t>Банковские реквизиты: ____</w:t>
            </w:r>
          </w:p>
        </w:tc>
        <w:tc>
          <w:tcPr>
            <w:tcW w:w="0" w:type="auto"/>
            <w:vAlign w:val="center"/>
            <w:hideMark/>
          </w:tcPr>
          <w:p w14:paraId="5FCAB75F" w14:textId="77777777" w:rsidR="00A273A5" w:rsidRPr="003B386C" w:rsidRDefault="00A273A5" w:rsidP="00E66C55">
            <w:pPr>
              <w:ind w:firstLine="567"/>
              <w:jc w:val="both"/>
            </w:pPr>
            <w:r w:rsidRPr="003B386C">
              <w:t>Банковские реквизиты: ____</w:t>
            </w:r>
          </w:p>
        </w:tc>
      </w:tr>
      <w:tr w:rsidR="00A273A5" w:rsidRPr="003B386C" w14:paraId="3F9C0941" w14:textId="77777777" w:rsidTr="00EB2D77">
        <w:trPr>
          <w:tblCellSpacing w:w="15" w:type="dxa"/>
        </w:trPr>
        <w:tc>
          <w:tcPr>
            <w:tcW w:w="0" w:type="auto"/>
            <w:vAlign w:val="center"/>
            <w:hideMark/>
          </w:tcPr>
          <w:p w14:paraId="61DBB6F8" w14:textId="77777777" w:rsidR="00A273A5" w:rsidRPr="003B386C" w:rsidRDefault="00A273A5" w:rsidP="00E66C55">
            <w:pPr>
              <w:ind w:firstLine="567"/>
              <w:jc w:val="both"/>
            </w:pPr>
            <w:r w:rsidRPr="003B386C">
              <w:t>Эл. почта: ______________</w:t>
            </w:r>
          </w:p>
        </w:tc>
        <w:tc>
          <w:tcPr>
            <w:tcW w:w="0" w:type="auto"/>
            <w:vAlign w:val="center"/>
            <w:hideMark/>
          </w:tcPr>
          <w:p w14:paraId="45072ED2" w14:textId="77777777" w:rsidR="00A273A5" w:rsidRPr="003B386C" w:rsidRDefault="00A273A5" w:rsidP="00E66C55">
            <w:pPr>
              <w:ind w:firstLine="567"/>
              <w:jc w:val="both"/>
            </w:pPr>
            <w:r w:rsidRPr="003B386C">
              <w:t>Эл. почта: ______________</w:t>
            </w:r>
          </w:p>
        </w:tc>
      </w:tr>
    </w:tbl>
    <w:p w14:paraId="25168025" w14:textId="77777777" w:rsidR="00A273A5" w:rsidRPr="003B386C" w:rsidRDefault="00A273A5" w:rsidP="00E66C55">
      <w:pPr>
        <w:spacing w:before="100" w:beforeAutospacing="1" w:after="100" w:afterAutospacing="1"/>
        <w:ind w:firstLine="567"/>
        <w:jc w:val="both"/>
        <w:outlineLvl w:val="2"/>
        <w:rPr>
          <w:b/>
          <w:bCs/>
          <w:sz w:val="27"/>
          <w:szCs w:val="27"/>
        </w:rPr>
      </w:pPr>
      <w:r w:rsidRPr="003B386C">
        <w:rPr>
          <w:b/>
          <w:bCs/>
          <w:sz w:val="27"/>
          <w:szCs w:val="27"/>
        </w:rPr>
        <w:t>Приложения:</w:t>
      </w:r>
    </w:p>
    <w:p w14:paraId="6B3EDF49" w14:textId="77777777" w:rsidR="00A273A5" w:rsidRPr="003B386C" w:rsidRDefault="00A273A5" w:rsidP="00E66C55">
      <w:pPr>
        <w:numPr>
          <w:ilvl w:val="0"/>
          <w:numId w:val="33"/>
        </w:numPr>
        <w:spacing w:before="100" w:beforeAutospacing="1" w:after="100" w:afterAutospacing="1"/>
        <w:ind w:left="0" w:firstLine="567"/>
        <w:jc w:val="both"/>
      </w:pPr>
      <w:r w:rsidRPr="003B386C">
        <w:rPr>
          <w:b/>
          <w:bCs/>
        </w:rPr>
        <w:t>Приложение № 1</w:t>
      </w:r>
      <w:r w:rsidRPr="003B386C">
        <w:t xml:space="preserve"> – Спецификация (описание ОС, количество – 1 шт., срок поддержки – 12 мес., цена).</w:t>
      </w:r>
    </w:p>
    <w:p w14:paraId="6608D72C" w14:textId="77777777" w:rsidR="00A273A5" w:rsidRPr="003B386C" w:rsidRDefault="00A273A5" w:rsidP="00E66C55">
      <w:pPr>
        <w:numPr>
          <w:ilvl w:val="0"/>
          <w:numId w:val="33"/>
        </w:numPr>
        <w:spacing w:before="100" w:beforeAutospacing="1" w:after="100" w:afterAutospacing="1"/>
        <w:ind w:left="0" w:firstLine="567"/>
        <w:jc w:val="both"/>
      </w:pPr>
      <w:r w:rsidRPr="003B386C">
        <w:rPr>
          <w:b/>
          <w:bCs/>
        </w:rPr>
        <w:t>Приложение № 2</w:t>
      </w:r>
      <w:r w:rsidRPr="003B386C">
        <w:t xml:space="preserve"> – Форма Акта предоставления прав.</w:t>
      </w:r>
    </w:p>
    <w:p w14:paraId="7C33A34C" w14:textId="77777777" w:rsidR="00A273A5" w:rsidRPr="003B386C" w:rsidRDefault="002B38FE" w:rsidP="00E66C55">
      <w:pPr>
        <w:ind w:firstLine="567"/>
        <w:jc w:val="both"/>
      </w:pPr>
      <w:r>
        <w:pict w14:anchorId="227097BC">
          <v:rect id="_x0000_i1025" style="width:0;height:1.5pt" o:hralign="center" o:hrstd="t" o:hr="t" fillcolor="#a0a0a0" stroked="f"/>
        </w:pict>
      </w:r>
    </w:p>
    <w:p w14:paraId="640CA586" w14:textId="1E4C7FE8" w:rsidR="00A273A5" w:rsidRDefault="00A273A5" w:rsidP="00E66C55">
      <w:pPr>
        <w:tabs>
          <w:tab w:val="left" w:pos="4962"/>
          <w:tab w:val="left" w:pos="5103"/>
        </w:tabs>
        <w:spacing w:before="100" w:beforeAutospacing="1" w:after="100" w:afterAutospacing="1"/>
        <w:ind w:firstLine="567"/>
        <w:jc w:val="both"/>
      </w:pPr>
      <w:r w:rsidRPr="003B386C">
        <w:rPr>
          <w:b/>
          <w:bCs/>
        </w:rPr>
        <w:t>Лицензиар</w:t>
      </w:r>
      <w:r>
        <w:rPr>
          <w:b/>
          <w:bCs/>
        </w:rPr>
        <w:tab/>
      </w:r>
      <w:r w:rsidRPr="003B386C">
        <w:rPr>
          <w:b/>
          <w:bCs/>
        </w:rPr>
        <w:t>Лицензиат</w:t>
      </w:r>
      <w:r w:rsidRPr="003B386C">
        <w:br/>
      </w:r>
      <w:r w:rsidRPr="003B386C">
        <w:br/>
        <w:t>___________________ / ______________ /</w:t>
      </w:r>
      <w:r>
        <w:tab/>
      </w:r>
      <w:r w:rsidRPr="003B386C">
        <w:t>___________________ / ______________ /</w:t>
      </w:r>
      <w:r w:rsidRPr="003B386C">
        <w:br/>
        <w:t>М.П.</w:t>
      </w:r>
      <w:r>
        <w:tab/>
      </w:r>
      <w:r w:rsidRPr="003B386C">
        <w:t>М.П.</w:t>
      </w:r>
    </w:p>
    <w:p w14:paraId="518DA658" w14:textId="77777777" w:rsidR="00E6606B" w:rsidRDefault="00A273A5" w:rsidP="00E66C55">
      <w:pPr>
        <w:ind w:firstLine="567"/>
        <w:jc w:val="both"/>
      </w:pPr>
      <w:r>
        <w:br w:type="page"/>
      </w:r>
    </w:p>
    <w:permStart w:id="1835347973" w:edGrp="everyone"/>
    <w:p w14:paraId="3F16CDD5" w14:textId="77777777" w:rsidR="00E6606B" w:rsidRPr="000802CE" w:rsidRDefault="002B38FE" w:rsidP="00E6606B">
      <w:pPr>
        <w:pageBreakBefore/>
        <w:spacing w:before="120" w:after="80" w:line="276" w:lineRule="auto"/>
        <w:jc w:val="right"/>
        <w:rPr>
          <w:rFonts w:eastAsia="PT Serif"/>
          <w:sz w:val="22"/>
          <w:szCs w:val="22"/>
        </w:rPr>
      </w:pPr>
      <w:sdt>
        <w:sdtPr>
          <w:rPr>
            <w:sz w:val="22"/>
            <w:szCs w:val="22"/>
          </w:rPr>
          <w:tag w:val="goog_rdk_266"/>
          <w:id w:val="-555702017"/>
        </w:sdtPr>
        <w:sdtEndPr/>
        <w:sdtContent>
          <w:r w:rsidR="00E6606B" w:rsidRPr="000802CE">
            <w:rPr>
              <w:rFonts w:eastAsia="Cousine"/>
              <w:sz w:val="22"/>
              <w:szCs w:val="22"/>
            </w:rPr>
            <w:t xml:space="preserve">Приложение № 1  </w:t>
          </w:r>
        </w:sdtContent>
      </w:sdt>
    </w:p>
    <w:p w14:paraId="68E33586" w14:textId="77777777" w:rsidR="00E6606B" w:rsidRPr="000802CE" w:rsidRDefault="002B38FE" w:rsidP="00E6606B">
      <w:pPr>
        <w:spacing w:before="120" w:after="80" w:line="276" w:lineRule="auto"/>
        <w:jc w:val="right"/>
        <w:rPr>
          <w:rFonts w:eastAsia="PT Serif"/>
          <w:sz w:val="22"/>
          <w:szCs w:val="22"/>
        </w:rPr>
      </w:pPr>
      <w:sdt>
        <w:sdtPr>
          <w:rPr>
            <w:sz w:val="22"/>
            <w:szCs w:val="22"/>
          </w:rPr>
          <w:tag w:val="goog_rdk_267"/>
          <w:id w:val="-1329752336"/>
        </w:sdtPr>
        <w:sdtEndPr/>
        <w:sdtContent>
          <w:r w:rsidR="00E6606B" w:rsidRPr="000802CE">
            <w:rPr>
              <w:rFonts w:eastAsia="Cousine"/>
              <w:sz w:val="22"/>
              <w:szCs w:val="22"/>
            </w:rPr>
            <w:t>к лицензионному договору № _______</w:t>
          </w:r>
        </w:sdtContent>
      </w:sdt>
    </w:p>
    <w:p w14:paraId="6F894B04" w14:textId="77777777" w:rsidR="00E6606B" w:rsidRPr="000802CE" w:rsidRDefault="00E6606B" w:rsidP="00E6606B">
      <w:pPr>
        <w:spacing w:before="120" w:after="80" w:line="276" w:lineRule="auto"/>
        <w:jc w:val="right"/>
        <w:rPr>
          <w:rFonts w:eastAsia="PT Serif"/>
          <w:sz w:val="22"/>
          <w:szCs w:val="22"/>
        </w:rPr>
      </w:pPr>
      <w:r w:rsidRPr="000802CE">
        <w:rPr>
          <w:rFonts w:eastAsia="PT Serif"/>
          <w:sz w:val="22"/>
          <w:szCs w:val="22"/>
        </w:rPr>
        <w:t>от «___» _________  202</w:t>
      </w:r>
      <w:r>
        <w:rPr>
          <w:rFonts w:eastAsia="PT Serif"/>
          <w:sz w:val="22"/>
          <w:szCs w:val="22"/>
        </w:rPr>
        <w:t>6</w:t>
      </w:r>
    </w:p>
    <w:permEnd w:id="1835347973"/>
    <w:p w14:paraId="010FC388" w14:textId="77777777" w:rsidR="00E6606B" w:rsidRPr="000802CE" w:rsidRDefault="00E6606B" w:rsidP="00E6606B">
      <w:pPr>
        <w:spacing w:before="120" w:after="80" w:line="276" w:lineRule="auto"/>
        <w:jc w:val="center"/>
        <w:rPr>
          <w:rFonts w:eastAsia="PT Serif"/>
          <w:sz w:val="20"/>
          <w:szCs w:val="20"/>
        </w:rPr>
      </w:pPr>
      <w:r w:rsidRPr="000802CE">
        <w:rPr>
          <w:rFonts w:eastAsia="PT Serif"/>
          <w:sz w:val="20"/>
          <w:szCs w:val="20"/>
        </w:rPr>
        <w:t>Спецификация №</w:t>
      </w:r>
      <w:permStart w:id="2130382468" w:edGrp="everyone"/>
      <w:r w:rsidRPr="000802CE">
        <w:rPr>
          <w:rFonts w:eastAsia="PT Serif"/>
          <w:sz w:val="20"/>
          <w:szCs w:val="20"/>
        </w:rPr>
        <w:t>_____</w:t>
      </w:r>
      <w:permEnd w:id="2130382468"/>
    </w:p>
    <w:tbl>
      <w:tblPr>
        <w:tblStyle w:val="7"/>
        <w:tblW w:w="9355"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2694"/>
        <w:gridCol w:w="6661"/>
      </w:tblGrid>
      <w:tr w:rsidR="00E6606B" w:rsidRPr="000802CE" w14:paraId="7B6DD30D" w14:textId="77777777" w:rsidTr="00EB2D77">
        <w:tc>
          <w:tcPr>
            <w:tcW w:w="2694" w:type="dxa"/>
          </w:tcPr>
          <w:p w14:paraId="54CCDB3F" w14:textId="77777777" w:rsidR="00E6606B" w:rsidRPr="000802CE" w:rsidRDefault="00E6606B" w:rsidP="00EB2D77">
            <w:pPr>
              <w:spacing w:before="120" w:after="80" w:line="276" w:lineRule="auto"/>
              <w:rPr>
                <w:rFonts w:eastAsia="PT Serif"/>
                <w:sz w:val="20"/>
                <w:szCs w:val="20"/>
              </w:rPr>
            </w:pPr>
            <w:r w:rsidRPr="000802CE">
              <w:rPr>
                <w:rFonts w:eastAsia="PT Serif"/>
                <w:sz w:val="20"/>
                <w:szCs w:val="20"/>
              </w:rPr>
              <w:t>Лицензиар</w:t>
            </w:r>
          </w:p>
        </w:tc>
        <w:tc>
          <w:tcPr>
            <w:tcW w:w="6661" w:type="dxa"/>
          </w:tcPr>
          <w:p w14:paraId="5203EB7C" w14:textId="77777777" w:rsidR="00E6606B" w:rsidRPr="000802CE" w:rsidRDefault="00E6606B" w:rsidP="00EB2D77">
            <w:pPr>
              <w:spacing w:before="120" w:after="80" w:line="276" w:lineRule="auto"/>
              <w:ind w:right="23"/>
              <w:jc w:val="both"/>
              <w:rPr>
                <w:rFonts w:eastAsia="PT Serif"/>
                <w:sz w:val="20"/>
                <w:szCs w:val="20"/>
              </w:rPr>
            </w:pPr>
            <w:r w:rsidRPr="000802CE">
              <w:rPr>
                <w:rFonts w:eastAsia="PT Serif"/>
                <w:sz w:val="20"/>
                <w:szCs w:val="20"/>
              </w:rPr>
              <w:t xml:space="preserve">______________________________________, в лице </w:t>
            </w:r>
            <w:permStart w:id="1514488971" w:edGrp="everyone"/>
            <w:r w:rsidRPr="000802CE">
              <w:rPr>
                <w:rFonts w:eastAsia="PT Serif"/>
                <w:sz w:val="20"/>
                <w:szCs w:val="20"/>
              </w:rPr>
              <w:t>_____________________, действующего на основании _____________________________</w:t>
            </w:r>
            <w:permEnd w:id="1514488971"/>
          </w:p>
        </w:tc>
      </w:tr>
      <w:tr w:rsidR="00E6606B" w:rsidRPr="000802CE" w14:paraId="41D916E5" w14:textId="77777777" w:rsidTr="00EB2D77">
        <w:tc>
          <w:tcPr>
            <w:tcW w:w="2694" w:type="dxa"/>
          </w:tcPr>
          <w:p w14:paraId="3F46A637" w14:textId="77777777" w:rsidR="00E6606B" w:rsidRPr="000802CE" w:rsidRDefault="00E6606B" w:rsidP="00EB2D77">
            <w:pPr>
              <w:spacing w:before="120" w:after="80" w:line="276" w:lineRule="auto"/>
              <w:rPr>
                <w:rFonts w:eastAsia="PT Serif"/>
                <w:b/>
                <w:sz w:val="20"/>
                <w:szCs w:val="20"/>
              </w:rPr>
            </w:pPr>
            <w:permStart w:id="1496340317" w:edGrp="everyone"/>
            <w:r w:rsidRPr="000802CE">
              <w:rPr>
                <w:rFonts w:eastAsia="PT Serif"/>
                <w:sz w:val="20"/>
                <w:szCs w:val="20"/>
              </w:rPr>
              <w:t>Лицензиат</w:t>
            </w:r>
          </w:p>
        </w:tc>
        <w:tc>
          <w:tcPr>
            <w:tcW w:w="6661" w:type="dxa"/>
          </w:tcPr>
          <w:p w14:paraId="146355A3" w14:textId="77777777" w:rsidR="00E6606B" w:rsidRPr="000802CE" w:rsidRDefault="00E6606B" w:rsidP="00EB2D77">
            <w:pPr>
              <w:spacing w:before="120" w:after="80" w:line="276" w:lineRule="auto"/>
              <w:ind w:right="23"/>
              <w:jc w:val="both"/>
              <w:rPr>
                <w:rFonts w:eastAsia="PT Serif"/>
                <w:b/>
                <w:sz w:val="20"/>
                <w:szCs w:val="20"/>
              </w:rPr>
            </w:pPr>
            <w:r>
              <w:rPr>
                <w:rFonts w:eastAsia="PT Serif"/>
                <w:sz w:val="22"/>
                <w:szCs w:val="22"/>
              </w:rPr>
              <w:t>УФНС РОССИИ ПО ТОМСКОЙ ОБЛАСТИ</w:t>
            </w:r>
            <w:r w:rsidRPr="000802CE">
              <w:rPr>
                <w:rFonts w:eastAsia="PT Serif"/>
                <w:sz w:val="22"/>
                <w:szCs w:val="22"/>
                <w:highlight w:val="yellow"/>
              </w:rPr>
              <w:t xml:space="preserve">, </w:t>
            </w:r>
            <w:r w:rsidRPr="000802CE">
              <w:rPr>
                <w:rFonts w:eastAsia="PT Serif"/>
                <w:sz w:val="22"/>
                <w:szCs w:val="22"/>
              </w:rPr>
              <w:t xml:space="preserve">в лице заместителя руководителя Управления, действующего на основании доверенности </w:t>
            </w:r>
          </w:p>
        </w:tc>
      </w:tr>
    </w:tbl>
    <w:permEnd w:id="1496340317"/>
    <w:p w14:paraId="40503060" w14:textId="77777777" w:rsidR="00E6606B" w:rsidRPr="000802CE" w:rsidRDefault="00E6606B" w:rsidP="00E6606B">
      <w:pPr>
        <w:spacing w:before="120" w:after="80" w:line="276" w:lineRule="auto"/>
        <w:rPr>
          <w:rFonts w:eastAsia="PT Serif"/>
          <w:sz w:val="20"/>
          <w:szCs w:val="20"/>
        </w:rPr>
      </w:pPr>
      <w:r w:rsidRPr="000802CE">
        <w:rPr>
          <w:rFonts w:eastAsia="PT Serif"/>
          <w:sz w:val="20"/>
          <w:szCs w:val="20"/>
        </w:rPr>
        <w:t>подписали настоящую Спецификацию к Договору о нижеследующем:</w:t>
      </w:r>
    </w:p>
    <w:p w14:paraId="5F5C9CE7" w14:textId="121339FB" w:rsidR="00E6606B" w:rsidRPr="000802CE" w:rsidRDefault="00E6606B" w:rsidP="00E6606B">
      <w:pPr>
        <w:numPr>
          <w:ilvl w:val="0"/>
          <w:numId w:val="18"/>
        </w:numPr>
        <w:pBdr>
          <w:top w:val="nil"/>
          <w:left w:val="nil"/>
          <w:bottom w:val="nil"/>
          <w:right w:val="nil"/>
          <w:between w:val="nil"/>
        </w:pBdr>
        <w:tabs>
          <w:tab w:val="left" w:pos="567"/>
        </w:tabs>
        <w:spacing w:before="120" w:after="80" w:line="276" w:lineRule="auto"/>
        <w:jc w:val="both"/>
        <w:rPr>
          <w:rFonts w:eastAsia="PT Serif"/>
          <w:sz w:val="20"/>
          <w:szCs w:val="20"/>
        </w:rPr>
      </w:pPr>
      <w:r w:rsidRPr="000802CE">
        <w:rPr>
          <w:rFonts w:eastAsia="PT Serif"/>
          <w:color w:val="000000"/>
          <w:sz w:val="20"/>
          <w:szCs w:val="20"/>
        </w:rPr>
        <w:t>Лицензиар обязуется предоставить, а Лицензиат оплатить лицензионное вознаграждение за предоставлен</w:t>
      </w:r>
      <w:r>
        <w:rPr>
          <w:rFonts w:eastAsia="PT Serif"/>
          <w:color w:val="000000"/>
          <w:sz w:val="20"/>
          <w:szCs w:val="20"/>
        </w:rPr>
        <w:t>ие права использования следующей</w:t>
      </w:r>
      <w:r w:rsidRPr="000802CE">
        <w:rPr>
          <w:rFonts w:eastAsia="PT Serif"/>
          <w:color w:val="000000"/>
          <w:sz w:val="20"/>
          <w:szCs w:val="20"/>
        </w:rPr>
        <w:t xml:space="preserve"> </w:t>
      </w:r>
      <w:r>
        <w:rPr>
          <w:rFonts w:eastAsia="PT Serif"/>
          <w:color w:val="000000"/>
          <w:sz w:val="20"/>
          <w:szCs w:val="20"/>
        </w:rPr>
        <w:t>Программы</w:t>
      </w:r>
      <w:r w:rsidRPr="00E6606B">
        <w:rPr>
          <w:rFonts w:eastAsia="PT Serif"/>
          <w:color w:val="000000"/>
          <w:sz w:val="20"/>
          <w:szCs w:val="20"/>
        </w:rPr>
        <w:t xml:space="preserve"> для ЭВМ (ОС)</w:t>
      </w:r>
      <w:r w:rsidRPr="000802CE">
        <w:rPr>
          <w:rFonts w:eastAsia="PT Serif"/>
          <w:color w:val="000000"/>
          <w:sz w:val="20"/>
          <w:szCs w:val="20"/>
        </w:rPr>
        <w:t xml:space="preserve"> (НДС не облагается на основании пп.26 п.2 ст.149 НК РФ*):</w:t>
      </w:r>
    </w:p>
    <w:tbl>
      <w:tblPr>
        <w:tblStyle w:val="60"/>
        <w:tblW w:w="9586" w:type="dxa"/>
        <w:tblInd w:w="-115" w:type="dxa"/>
        <w:tblLayout w:type="fixed"/>
        <w:tblLook w:val="0400" w:firstRow="0" w:lastRow="0" w:firstColumn="0" w:lastColumn="0" w:noHBand="0" w:noVBand="1"/>
      </w:tblPr>
      <w:tblGrid>
        <w:gridCol w:w="433"/>
        <w:gridCol w:w="1696"/>
        <w:gridCol w:w="2338"/>
        <w:gridCol w:w="1246"/>
        <w:gridCol w:w="1647"/>
        <w:gridCol w:w="1142"/>
        <w:gridCol w:w="1084"/>
      </w:tblGrid>
      <w:tr w:rsidR="00E6606B" w:rsidRPr="000802CE" w14:paraId="088B44A9" w14:textId="77777777" w:rsidTr="00EB2D77">
        <w:trPr>
          <w:trHeight w:val="235"/>
        </w:trPr>
        <w:tc>
          <w:tcPr>
            <w:tcW w:w="433" w:type="dxa"/>
            <w:tcBorders>
              <w:top w:val="single" w:sz="4" w:space="0" w:color="000000"/>
              <w:left w:val="single" w:sz="4" w:space="0" w:color="000000"/>
              <w:bottom w:val="single" w:sz="4" w:space="0" w:color="000000"/>
              <w:right w:val="single" w:sz="4" w:space="0" w:color="000000"/>
            </w:tcBorders>
            <w:shd w:val="clear" w:color="auto" w:fill="E0E0E0"/>
            <w:vAlign w:val="center"/>
          </w:tcPr>
          <w:permStart w:id="385043324" w:edGrp="everyone"/>
          <w:p w14:paraId="7EFC3570" w14:textId="77777777" w:rsidR="00E6606B" w:rsidRPr="000802CE" w:rsidRDefault="002B38FE" w:rsidP="00EB2D77">
            <w:pPr>
              <w:tabs>
                <w:tab w:val="left" w:pos="426"/>
              </w:tabs>
              <w:spacing w:line="276" w:lineRule="auto"/>
              <w:rPr>
                <w:rFonts w:eastAsia="PT Serif"/>
                <w:sz w:val="18"/>
                <w:szCs w:val="18"/>
              </w:rPr>
            </w:pPr>
            <w:sdt>
              <w:sdtPr>
                <w:rPr>
                  <w:sz w:val="18"/>
                  <w:szCs w:val="18"/>
                </w:rPr>
                <w:tag w:val="goog_rdk_270"/>
                <w:id w:val="-404454660"/>
              </w:sdtPr>
              <w:sdtEndPr/>
              <w:sdtContent>
                <w:r w:rsidR="00E6606B" w:rsidRPr="000802CE">
                  <w:rPr>
                    <w:rFonts w:eastAsia="Cardo"/>
                    <w:sz w:val="18"/>
                    <w:szCs w:val="18"/>
                  </w:rPr>
                  <w:t>№</w:t>
                </w:r>
              </w:sdtContent>
            </w:sdt>
          </w:p>
        </w:tc>
        <w:tc>
          <w:tcPr>
            <w:tcW w:w="1696" w:type="dxa"/>
            <w:tcBorders>
              <w:top w:val="single" w:sz="4" w:space="0" w:color="000000"/>
              <w:left w:val="nil"/>
              <w:bottom w:val="single" w:sz="4" w:space="0" w:color="000000"/>
              <w:right w:val="single" w:sz="4" w:space="0" w:color="000000"/>
            </w:tcBorders>
            <w:shd w:val="clear" w:color="auto" w:fill="E0E0E0"/>
            <w:vAlign w:val="center"/>
          </w:tcPr>
          <w:p w14:paraId="2C9AFCA1"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Правообладатель</w:t>
            </w:r>
          </w:p>
        </w:tc>
        <w:tc>
          <w:tcPr>
            <w:tcW w:w="2338"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50DA788A"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Наименование программы для ЭВМ, право использования которой предоставляется Лицензиату***</w:t>
            </w:r>
          </w:p>
        </w:tc>
        <w:tc>
          <w:tcPr>
            <w:tcW w:w="1246" w:type="dxa"/>
            <w:tcBorders>
              <w:top w:val="single" w:sz="4" w:space="0" w:color="000000"/>
              <w:left w:val="nil"/>
              <w:bottom w:val="single" w:sz="4" w:space="0" w:color="000000"/>
              <w:right w:val="single" w:sz="4" w:space="0" w:color="000000"/>
            </w:tcBorders>
            <w:shd w:val="clear" w:color="auto" w:fill="E0E0E0"/>
            <w:vAlign w:val="center"/>
          </w:tcPr>
          <w:p w14:paraId="684F2DFB"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Кол-во</w:t>
            </w:r>
          </w:p>
          <w:p w14:paraId="40A3ECF2"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лицензий**</w:t>
            </w:r>
          </w:p>
        </w:tc>
        <w:tc>
          <w:tcPr>
            <w:tcW w:w="1647"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BC5D5EE"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Срок, на который предоставляется право</w:t>
            </w:r>
          </w:p>
        </w:tc>
        <w:tc>
          <w:tcPr>
            <w:tcW w:w="114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FACF962"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Стоимость лицензии,</w:t>
            </w:r>
          </w:p>
          <w:p w14:paraId="49E7EA0F"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руб.РФ</w:t>
            </w:r>
          </w:p>
        </w:tc>
        <w:tc>
          <w:tcPr>
            <w:tcW w:w="1084" w:type="dxa"/>
            <w:tcBorders>
              <w:top w:val="single" w:sz="4" w:space="0" w:color="000000"/>
              <w:left w:val="nil"/>
              <w:bottom w:val="single" w:sz="4" w:space="0" w:color="000000"/>
              <w:right w:val="single" w:sz="4" w:space="0" w:color="000000"/>
            </w:tcBorders>
            <w:shd w:val="clear" w:color="auto" w:fill="E0E0E0"/>
            <w:vAlign w:val="center"/>
          </w:tcPr>
          <w:p w14:paraId="610B29E6"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Сумма,</w:t>
            </w:r>
          </w:p>
          <w:p w14:paraId="04533E57"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руб.РФ</w:t>
            </w:r>
          </w:p>
        </w:tc>
      </w:tr>
      <w:tr w:rsidR="00E6606B" w:rsidRPr="000802CE" w14:paraId="2B258663" w14:textId="77777777" w:rsidTr="00E6606B">
        <w:trPr>
          <w:trHeight w:val="138"/>
        </w:trPr>
        <w:tc>
          <w:tcPr>
            <w:tcW w:w="433" w:type="dxa"/>
            <w:tcBorders>
              <w:top w:val="single" w:sz="4" w:space="0" w:color="000000"/>
              <w:left w:val="single" w:sz="4" w:space="0" w:color="000000"/>
              <w:bottom w:val="single" w:sz="4" w:space="0" w:color="000000"/>
              <w:right w:val="single" w:sz="4" w:space="0" w:color="000000"/>
            </w:tcBorders>
            <w:vAlign w:val="center"/>
          </w:tcPr>
          <w:p w14:paraId="61D5AB95" w14:textId="77777777" w:rsidR="00E6606B" w:rsidRPr="000802CE" w:rsidRDefault="00E6606B" w:rsidP="00E6606B">
            <w:pPr>
              <w:numPr>
                <w:ilvl w:val="0"/>
                <w:numId w:val="7"/>
              </w:numPr>
              <w:tabs>
                <w:tab w:val="left" w:pos="426"/>
              </w:tabs>
              <w:spacing w:line="276" w:lineRule="auto"/>
              <w:ind w:left="0" w:firstLine="0"/>
              <w:rPr>
                <w:rFonts w:eastAsia="PT Serif"/>
                <w:sz w:val="18"/>
                <w:szCs w:val="18"/>
              </w:rPr>
            </w:pPr>
          </w:p>
        </w:tc>
        <w:tc>
          <w:tcPr>
            <w:tcW w:w="1696" w:type="dxa"/>
            <w:tcBorders>
              <w:top w:val="single" w:sz="4" w:space="0" w:color="000000"/>
              <w:left w:val="nil"/>
              <w:right w:val="single" w:sz="4" w:space="0" w:color="000000"/>
            </w:tcBorders>
            <w:vAlign w:val="center"/>
          </w:tcPr>
          <w:p w14:paraId="5D246911" w14:textId="33D7AC48" w:rsidR="00E6606B" w:rsidRPr="000802CE" w:rsidRDefault="00C226E1" w:rsidP="00EB2D77">
            <w:pPr>
              <w:tabs>
                <w:tab w:val="left" w:pos="426"/>
              </w:tabs>
              <w:spacing w:line="276" w:lineRule="auto"/>
              <w:rPr>
                <w:rFonts w:eastAsia="PT Serif"/>
                <w:sz w:val="18"/>
                <w:szCs w:val="18"/>
              </w:rPr>
            </w:pPr>
            <w:r>
              <w:rPr>
                <w:rFonts w:eastAsia="PT Serif"/>
                <w:sz w:val="18"/>
                <w:szCs w:val="18"/>
              </w:rPr>
              <w:t>ООО "РусБИТех-Астра"</w:t>
            </w:r>
          </w:p>
        </w:tc>
        <w:tc>
          <w:tcPr>
            <w:tcW w:w="2338" w:type="dxa"/>
            <w:tcBorders>
              <w:top w:val="single" w:sz="4" w:space="0" w:color="000000"/>
              <w:left w:val="single" w:sz="4" w:space="0" w:color="000000"/>
              <w:bottom w:val="single" w:sz="4" w:space="0" w:color="000000"/>
              <w:right w:val="single" w:sz="4" w:space="0" w:color="000000"/>
            </w:tcBorders>
            <w:vAlign w:val="center"/>
          </w:tcPr>
          <w:p w14:paraId="58DF8744" w14:textId="5980BA56" w:rsidR="00E6606B" w:rsidRPr="00E6606B" w:rsidRDefault="00E6606B" w:rsidP="00EB2D77">
            <w:pPr>
              <w:tabs>
                <w:tab w:val="left" w:pos="426"/>
              </w:tabs>
              <w:spacing w:line="276" w:lineRule="auto"/>
              <w:rPr>
                <w:rFonts w:eastAsia="PT Serif"/>
                <w:sz w:val="18"/>
                <w:szCs w:val="18"/>
              </w:rPr>
            </w:pPr>
            <w:r w:rsidRPr="00E6606B">
              <w:rPr>
                <w:rFonts w:eastAsia="PT Serif"/>
                <w:sz w:val="18"/>
                <w:szCs w:val="18"/>
              </w:rPr>
              <w:t>Операционная система специального назначения «</w:t>
            </w:r>
            <w:r w:rsidRPr="00E6606B">
              <w:rPr>
                <w:rFonts w:eastAsia="PT Serif"/>
                <w:sz w:val="18"/>
                <w:szCs w:val="18"/>
                <w:lang w:val="en-US"/>
              </w:rPr>
              <w:t>Astra</w:t>
            </w:r>
            <w:r w:rsidRPr="00E6606B">
              <w:rPr>
                <w:rFonts w:eastAsia="PT Serif"/>
                <w:sz w:val="18"/>
                <w:szCs w:val="18"/>
              </w:rPr>
              <w:t xml:space="preserve"> </w:t>
            </w:r>
            <w:r w:rsidRPr="00E6606B">
              <w:rPr>
                <w:rFonts w:eastAsia="PT Serif"/>
                <w:sz w:val="18"/>
                <w:szCs w:val="18"/>
                <w:lang w:val="en-US"/>
              </w:rPr>
              <w:t>Linux</w:t>
            </w:r>
            <w:r w:rsidRPr="00E6606B">
              <w:rPr>
                <w:rFonts w:eastAsia="PT Serif"/>
                <w:sz w:val="18"/>
                <w:szCs w:val="18"/>
              </w:rPr>
              <w:t xml:space="preserve"> </w:t>
            </w:r>
            <w:r w:rsidRPr="00E6606B">
              <w:rPr>
                <w:rFonts w:eastAsia="PT Serif"/>
                <w:sz w:val="18"/>
                <w:szCs w:val="18"/>
                <w:lang w:val="en-US"/>
              </w:rPr>
              <w:t>Special</w:t>
            </w:r>
            <w:r w:rsidRPr="00E6606B">
              <w:rPr>
                <w:rFonts w:eastAsia="PT Serif"/>
                <w:sz w:val="18"/>
                <w:szCs w:val="18"/>
              </w:rPr>
              <w:t xml:space="preserve"> </w:t>
            </w:r>
            <w:r w:rsidRPr="00E6606B">
              <w:rPr>
                <w:rFonts w:eastAsia="PT Serif"/>
                <w:sz w:val="18"/>
                <w:szCs w:val="18"/>
                <w:lang w:val="en-US"/>
              </w:rPr>
              <w:t>Edition</w:t>
            </w:r>
            <w:r w:rsidRPr="00E6606B">
              <w:rPr>
                <w:rFonts w:eastAsia="PT Serif"/>
                <w:sz w:val="18"/>
                <w:szCs w:val="18"/>
              </w:rPr>
              <w:t>» для 64-х разрядной платформы х86-64, уровень защищённости «Усиленный» («Воронеж»), РУСБ.10015-01 (ФСТЭК), способ передачи электронный, для рабочей станции, бессрочная лицензия, с обновлениями Тип 1 на 12 месяцев</w:t>
            </w:r>
          </w:p>
        </w:tc>
        <w:tc>
          <w:tcPr>
            <w:tcW w:w="1246" w:type="dxa"/>
            <w:tcBorders>
              <w:top w:val="single" w:sz="4" w:space="0" w:color="000000"/>
              <w:left w:val="nil"/>
              <w:bottom w:val="single" w:sz="4" w:space="0" w:color="000000"/>
              <w:right w:val="single" w:sz="4" w:space="0" w:color="000000"/>
            </w:tcBorders>
            <w:vAlign w:val="center"/>
          </w:tcPr>
          <w:p w14:paraId="12553098" w14:textId="799F038C" w:rsidR="00E6606B" w:rsidRPr="000802CE" w:rsidRDefault="00E6606B" w:rsidP="00E6606B">
            <w:pPr>
              <w:tabs>
                <w:tab w:val="left" w:pos="426"/>
              </w:tabs>
              <w:spacing w:line="276" w:lineRule="auto"/>
              <w:jc w:val="center"/>
              <w:rPr>
                <w:rFonts w:eastAsia="PT Serif"/>
                <w:sz w:val="18"/>
                <w:szCs w:val="18"/>
              </w:rPr>
            </w:pPr>
            <w:r>
              <w:rPr>
                <w:rFonts w:eastAsia="PT Serif"/>
                <w:sz w:val="18"/>
                <w:szCs w:val="18"/>
              </w:rPr>
              <w:t>1</w:t>
            </w:r>
          </w:p>
        </w:tc>
        <w:tc>
          <w:tcPr>
            <w:tcW w:w="1647" w:type="dxa"/>
            <w:tcBorders>
              <w:top w:val="single" w:sz="4" w:space="0" w:color="000000"/>
              <w:left w:val="single" w:sz="4" w:space="0" w:color="000000"/>
              <w:bottom w:val="single" w:sz="4" w:space="0" w:color="000000"/>
              <w:right w:val="single" w:sz="4" w:space="0" w:color="000000"/>
            </w:tcBorders>
            <w:vAlign w:val="center"/>
          </w:tcPr>
          <w:p w14:paraId="6935F87B" w14:textId="3A9AC29D" w:rsidR="00E6606B" w:rsidRPr="000802CE" w:rsidRDefault="00E6606B" w:rsidP="00E6606B">
            <w:pPr>
              <w:tabs>
                <w:tab w:val="left" w:pos="426"/>
              </w:tabs>
              <w:spacing w:line="276" w:lineRule="auto"/>
              <w:jc w:val="center"/>
              <w:rPr>
                <w:rFonts w:eastAsia="PT Serif"/>
                <w:sz w:val="18"/>
                <w:szCs w:val="18"/>
              </w:rPr>
            </w:pPr>
            <w:r w:rsidRPr="00E6606B">
              <w:rPr>
                <w:rFonts w:eastAsia="PT Serif"/>
                <w:sz w:val="18"/>
                <w:szCs w:val="18"/>
                <w:lang w:val="en-US"/>
              </w:rPr>
              <w:t>Бессрочно</w:t>
            </w:r>
          </w:p>
        </w:tc>
        <w:tc>
          <w:tcPr>
            <w:tcW w:w="1142" w:type="dxa"/>
            <w:tcBorders>
              <w:top w:val="single" w:sz="4" w:space="0" w:color="000000"/>
              <w:left w:val="single" w:sz="4" w:space="0" w:color="000000"/>
              <w:bottom w:val="single" w:sz="4" w:space="0" w:color="000000"/>
              <w:right w:val="single" w:sz="4" w:space="0" w:color="000000"/>
            </w:tcBorders>
            <w:vAlign w:val="center"/>
          </w:tcPr>
          <w:p w14:paraId="568A688A" w14:textId="77777777" w:rsidR="00E6606B" w:rsidRPr="000802CE" w:rsidRDefault="00E6606B" w:rsidP="00EB2D77">
            <w:pPr>
              <w:tabs>
                <w:tab w:val="left" w:pos="426"/>
              </w:tabs>
              <w:spacing w:line="276" w:lineRule="auto"/>
              <w:rPr>
                <w:rFonts w:eastAsia="PT Serif"/>
                <w:sz w:val="18"/>
                <w:szCs w:val="18"/>
              </w:rPr>
            </w:pPr>
          </w:p>
        </w:tc>
        <w:tc>
          <w:tcPr>
            <w:tcW w:w="1084" w:type="dxa"/>
            <w:tcBorders>
              <w:top w:val="single" w:sz="4" w:space="0" w:color="000000"/>
              <w:left w:val="nil"/>
              <w:bottom w:val="single" w:sz="4" w:space="0" w:color="000000"/>
              <w:right w:val="single" w:sz="4" w:space="0" w:color="000000"/>
            </w:tcBorders>
            <w:vAlign w:val="center"/>
          </w:tcPr>
          <w:p w14:paraId="16D95884" w14:textId="77777777" w:rsidR="00E6606B" w:rsidRPr="000802CE" w:rsidRDefault="00E6606B" w:rsidP="00EB2D77">
            <w:pPr>
              <w:tabs>
                <w:tab w:val="left" w:pos="426"/>
              </w:tabs>
              <w:spacing w:line="276" w:lineRule="auto"/>
              <w:rPr>
                <w:rFonts w:eastAsia="PT Serif"/>
                <w:sz w:val="18"/>
                <w:szCs w:val="18"/>
              </w:rPr>
            </w:pPr>
          </w:p>
        </w:tc>
      </w:tr>
      <w:permEnd w:id="385043324"/>
      <w:tr w:rsidR="00E6606B" w:rsidRPr="000802CE" w14:paraId="6D0DA5DB" w14:textId="77777777" w:rsidTr="00EB2D77">
        <w:trPr>
          <w:trHeight w:val="198"/>
        </w:trPr>
        <w:tc>
          <w:tcPr>
            <w:tcW w:w="5713" w:type="dxa"/>
            <w:gridSpan w:val="4"/>
            <w:tcBorders>
              <w:top w:val="nil"/>
              <w:left w:val="single" w:sz="4" w:space="0" w:color="000000"/>
              <w:bottom w:val="single" w:sz="4" w:space="0" w:color="000000"/>
              <w:right w:val="single" w:sz="4" w:space="0" w:color="000000"/>
            </w:tcBorders>
            <w:shd w:val="clear" w:color="auto" w:fill="E0E0E0"/>
            <w:vAlign w:val="center"/>
          </w:tcPr>
          <w:p w14:paraId="59A153E9" w14:textId="77777777" w:rsidR="00E6606B" w:rsidRPr="000802CE" w:rsidRDefault="00E6606B" w:rsidP="00EB2D77">
            <w:pPr>
              <w:tabs>
                <w:tab w:val="left" w:pos="426"/>
              </w:tabs>
              <w:spacing w:line="276" w:lineRule="auto"/>
              <w:rPr>
                <w:rFonts w:eastAsia="PT Serif"/>
                <w:sz w:val="18"/>
                <w:szCs w:val="18"/>
              </w:rPr>
            </w:pPr>
            <w:r w:rsidRPr="000802CE">
              <w:rPr>
                <w:rFonts w:eastAsia="PT Serif"/>
                <w:sz w:val="18"/>
                <w:szCs w:val="18"/>
              </w:rPr>
              <w:t>Итого общий размер лицензионного вознаграждения:</w:t>
            </w:r>
          </w:p>
        </w:tc>
        <w:tc>
          <w:tcPr>
            <w:tcW w:w="1647" w:type="dxa"/>
            <w:tcBorders>
              <w:top w:val="nil"/>
              <w:left w:val="nil"/>
              <w:bottom w:val="single" w:sz="4" w:space="0" w:color="000000"/>
              <w:right w:val="nil"/>
            </w:tcBorders>
            <w:shd w:val="clear" w:color="auto" w:fill="E0E0E0"/>
          </w:tcPr>
          <w:p w14:paraId="1D1D0A95" w14:textId="77777777" w:rsidR="00E6606B" w:rsidRPr="000802CE" w:rsidRDefault="00E6606B" w:rsidP="00EB2D77">
            <w:pPr>
              <w:spacing w:line="276" w:lineRule="auto"/>
              <w:rPr>
                <w:rFonts w:eastAsia="PT Serif"/>
                <w:b/>
                <w:sz w:val="18"/>
                <w:szCs w:val="18"/>
              </w:rPr>
            </w:pPr>
          </w:p>
        </w:tc>
        <w:tc>
          <w:tcPr>
            <w:tcW w:w="2226" w:type="dxa"/>
            <w:gridSpan w:val="2"/>
            <w:tcBorders>
              <w:top w:val="nil"/>
              <w:left w:val="nil"/>
              <w:bottom w:val="single" w:sz="4" w:space="0" w:color="000000"/>
              <w:right w:val="single" w:sz="4" w:space="0" w:color="000000"/>
            </w:tcBorders>
            <w:shd w:val="clear" w:color="auto" w:fill="E0E0E0"/>
            <w:vAlign w:val="center"/>
          </w:tcPr>
          <w:p w14:paraId="7E2BB00C" w14:textId="77777777" w:rsidR="00E6606B" w:rsidRPr="000802CE" w:rsidRDefault="00E6606B" w:rsidP="00EB2D77">
            <w:pPr>
              <w:spacing w:line="276" w:lineRule="auto"/>
              <w:rPr>
                <w:rFonts w:eastAsia="PT Serif"/>
                <w:b/>
                <w:sz w:val="18"/>
                <w:szCs w:val="18"/>
              </w:rPr>
            </w:pPr>
            <w:r w:rsidRPr="000802CE">
              <w:rPr>
                <w:rFonts w:eastAsia="PT Serif"/>
                <w:b/>
                <w:sz w:val="18"/>
                <w:szCs w:val="18"/>
              </w:rPr>
              <w:t xml:space="preserve">                 </w:t>
            </w:r>
          </w:p>
        </w:tc>
      </w:tr>
    </w:tbl>
    <w:p w14:paraId="3FA0B92C" w14:textId="368875F4" w:rsidR="00E6606B" w:rsidRPr="000802CE" w:rsidRDefault="00E6606B" w:rsidP="00E6606B">
      <w:pPr>
        <w:spacing w:before="120" w:after="80" w:line="276" w:lineRule="auto"/>
        <w:ind w:left="567" w:hanging="283"/>
        <w:jc w:val="both"/>
        <w:rPr>
          <w:rFonts w:eastAsia="PT Serif"/>
          <w:sz w:val="20"/>
          <w:szCs w:val="20"/>
        </w:rPr>
      </w:pPr>
      <w:r w:rsidRPr="000802CE">
        <w:rPr>
          <w:rFonts w:eastAsia="PT Serif"/>
          <w:sz w:val="20"/>
          <w:szCs w:val="20"/>
        </w:rPr>
        <w:t>*</w:t>
      </w:r>
      <w:r w:rsidRPr="000802CE">
        <w:rPr>
          <w:rFonts w:eastAsia="PT Serif"/>
          <w:sz w:val="20"/>
          <w:szCs w:val="20"/>
        </w:rPr>
        <w:tab/>
      </w:r>
      <w:r w:rsidRPr="000802CE">
        <w:rPr>
          <w:color w:val="1D1C1D"/>
          <w:sz w:val="20"/>
          <w:szCs w:val="20"/>
          <w:shd w:val="clear" w:color="auto" w:fill="F8F8F8"/>
        </w:rPr>
        <w:t>Запись в Едином реестре российских программ для электронных вычислительных машин и баз данных №</w:t>
      </w:r>
      <w:r w:rsidR="00C226E1">
        <w:rPr>
          <w:color w:val="1D1C1D"/>
          <w:sz w:val="20"/>
          <w:szCs w:val="20"/>
          <w:shd w:val="clear" w:color="auto" w:fill="F8F8F8"/>
        </w:rPr>
        <w:t>369 от 08.04.2016</w:t>
      </w:r>
      <w:r w:rsidRPr="000802CE">
        <w:rPr>
          <w:color w:val="1D1C1D"/>
          <w:sz w:val="20"/>
          <w:szCs w:val="20"/>
          <w:shd w:val="clear" w:color="auto" w:fill="F8F8F8"/>
        </w:rPr>
        <w:t xml:space="preserve"> произведена на основании приказа Министерства цифрового развития, связи и массовых коммуникаций Российской Федерации от </w:t>
      </w:r>
      <w:r w:rsidR="00060BC4">
        <w:rPr>
          <w:color w:val="1D1C1D"/>
          <w:sz w:val="20"/>
          <w:szCs w:val="20"/>
          <w:shd w:val="clear" w:color="auto" w:fill="F8F8F8"/>
        </w:rPr>
        <w:t>___________ № _____</w:t>
      </w:r>
      <w:r w:rsidRPr="000802CE">
        <w:rPr>
          <w:color w:val="1D1C1D"/>
          <w:sz w:val="20"/>
          <w:szCs w:val="20"/>
          <w:shd w:val="clear" w:color="auto" w:fill="F8F8F8"/>
        </w:rPr>
        <w:t>.</w:t>
      </w:r>
    </w:p>
    <w:p w14:paraId="13EC9525" w14:textId="2A5B1008" w:rsidR="00060BC4" w:rsidRDefault="00E6606B" w:rsidP="00E6606B">
      <w:pPr>
        <w:spacing w:before="120" w:after="80" w:line="276" w:lineRule="auto"/>
        <w:ind w:left="567" w:hanging="283"/>
        <w:jc w:val="both"/>
        <w:rPr>
          <w:rFonts w:eastAsia="PT Serif"/>
          <w:sz w:val="20"/>
          <w:szCs w:val="20"/>
        </w:rPr>
      </w:pPr>
      <w:r w:rsidRPr="000802CE">
        <w:rPr>
          <w:rFonts w:eastAsia="PT Serif"/>
          <w:sz w:val="20"/>
          <w:szCs w:val="20"/>
        </w:rPr>
        <w:t xml:space="preserve">** </w:t>
      </w:r>
      <w:r w:rsidRPr="000802CE">
        <w:rPr>
          <w:rFonts w:eastAsia="PT Serif"/>
          <w:sz w:val="20"/>
          <w:szCs w:val="20"/>
        </w:rPr>
        <w:tab/>
        <w:t xml:space="preserve">Количество </w:t>
      </w:r>
      <w:r w:rsidR="00060BC4">
        <w:rPr>
          <w:rFonts w:eastAsia="PT Serif"/>
          <w:sz w:val="20"/>
          <w:szCs w:val="20"/>
        </w:rPr>
        <w:t>лицензий соответствует количеству устройств (рабочих станций), на которых допускается использование ОС.</w:t>
      </w:r>
    </w:p>
    <w:p w14:paraId="0282D1CF" w14:textId="77777777" w:rsidR="00060BC4" w:rsidRDefault="00060BC4">
      <w:pPr>
        <w:rPr>
          <w:rFonts w:eastAsia="PT Serif"/>
          <w:sz w:val="20"/>
          <w:szCs w:val="20"/>
        </w:rPr>
      </w:pPr>
      <w:r>
        <w:rPr>
          <w:rFonts w:eastAsia="PT Serif"/>
          <w:sz w:val="20"/>
          <w:szCs w:val="20"/>
        </w:rPr>
        <w:br w:type="page"/>
      </w:r>
    </w:p>
    <w:p w14:paraId="1F50B159" w14:textId="77777777" w:rsidR="00E6606B" w:rsidRPr="000802CE" w:rsidRDefault="00E6606B" w:rsidP="00E6606B">
      <w:pPr>
        <w:pStyle w:val="ac"/>
        <w:numPr>
          <w:ilvl w:val="0"/>
          <w:numId w:val="7"/>
        </w:numPr>
        <w:tabs>
          <w:tab w:val="left" w:pos="567"/>
        </w:tabs>
        <w:spacing w:before="120" w:after="80" w:line="276" w:lineRule="auto"/>
        <w:jc w:val="both"/>
        <w:rPr>
          <w:rFonts w:eastAsia="PT Serif"/>
          <w:sz w:val="20"/>
          <w:szCs w:val="20"/>
        </w:rPr>
      </w:pPr>
      <w:permStart w:id="1799362366" w:edGrp="everyone"/>
      <w:r w:rsidRPr="000802CE">
        <w:rPr>
          <w:rFonts w:eastAsia="PT Serif"/>
          <w:sz w:val="20"/>
          <w:szCs w:val="20"/>
        </w:rPr>
        <w:lastRenderedPageBreak/>
        <w:t>Общая сумма вознаграждения Лицензиара за предоставление Лицензиату права использования программ для ЭВМ, подлежащая уплате Лицензиатом, составляет</w:t>
      </w:r>
      <w:r>
        <w:rPr>
          <w:rFonts w:eastAsia="PT Serif"/>
          <w:sz w:val="20"/>
          <w:szCs w:val="20"/>
        </w:rPr>
        <w:t>________________________</w:t>
      </w:r>
      <w:r w:rsidRPr="000802CE">
        <w:rPr>
          <w:rFonts w:eastAsia="PT Serif"/>
          <w:sz w:val="20"/>
          <w:szCs w:val="20"/>
        </w:rPr>
        <w:t xml:space="preserve"> </w:t>
      </w:r>
      <w:r w:rsidRPr="000802CE">
        <w:rPr>
          <w:rFonts w:eastAsia="PT Serif"/>
          <w:b/>
          <w:sz w:val="20"/>
          <w:szCs w:val="20"/>
        </w:rPr>
        <w:t>(</w:t>
      </w:r>
      <w:r>
        <w:rPr>
          <w:rFonts w:eastAsia="PT Serif"/>
          <w:b/>
          <w:sz w:val="20"/>
          <w:szCs w:val="20"/>
        </w:rPr>
        <w:t>_____________________</w:t>
      </w:r>
      <w:r w:rsidRPr="000802CE">
        <w:rPr>
          <w:rFonts w:eastAsia="PT Serif"/>
          <w:b/>
          <w:sz w:val="20"/>
          <w:szCs w:val="20"/>
        </w:rPr>
        <w:t>) рублей 00 копеек</w:t>
      </w:r>
      <w:r w:rsidRPr="000802CE">
        <w:rPr>
          <w:rFonts w:eastAsia="PT Serif"/>
          <w:sz w:val="20"/>
          <w:szCs w:val="20"/>
        </w:rPr>
        <w:t>, НДС не облагается в силу пп.26 п.2 ст.149 НК РФ.</w:t>
      </w:r>
    </w:p>
    <w:permEnd w:id="1799362366"/>
    <w:p w14:paraId="75B065F1" w14:textId="77777777" w:rsidR="00E6606B" w:rsidRPr="000802CE" w:rsidRDefault="00E6606B" w:rsidP="00E6606B">
      <w:pPr>
        <w:tabs>
          <w:tab w:val="left" w:pos="567"/>
        </w:tabs>
        <w:spacing w:before="120" w:after="80" w:line="276" w:lineRule="auto"/>
        <w:ind w:left="286"/>
        <w:jc w:val="both"/>
        <w:rPr>
          <w:rFonts w:eastAsia="PT Serif"/>
          <w:sz w:val="20"/>
          <w:szCs w:val="20"/>
        </w:rPr>
      </w:pPr>
    </w:p>
    <w:p w14:paraId="0B43BAC0" w14:textId="77777777" w:rsidR="00E6606B" w:rsidRPr="000802CE" w:rsidRDefault="00E6606B" w:rsidP="00E6606B">
      <w:pPr>
        <w:tabs>
          <w:tab w:val="left" w:pos="567"/>
        </w:tabs>
        <w:spacing w:before="120" w:after="80" w:line="276" w:lineRule="auto"/>
        <w:ind w:left="286"/>
        <w:jc w:val="both"/>
        <w:rPr>
          <w:rFonts w:eastAsia="PT Serif"/>
          <w:sz w:val="20"/>
          <w:szCs w:val="20"/>
        </w:rPr>
      </w:pPr>
    </w:p>
    <w:tbl>
      <w:tblPr>
        <w:tblStyle w:val="50"/>
        <w:tblW w:w="9355" w:type="dxa"/>
        <w:tblInd w:w="-115" w:type="dxa"/>
        <w:tblLayout w:type="fixed"/>
        <w:tblLook w:val="0000" w:firstRow="0" w:lastRow="0" w:firstColumn="0" w:lastColumn="0" w:noHBand="0" w:noVBand="0"/>
      </w:tblPr>
      <w:tblGrid>
        <w:gridCol w:w="4662"/>
        <w:gridCol w:w="4693"/>
      </w:tblGrid>
      <w:tr w:rsidR="00E6606B" w:rsidRPr="000802CE" w14:paraId="33746EC6" w14:textId="77777777" w:rsidTr="00EB2D77">
        <w:trPr>
          <w:trHeight w:val="862"/>
        </w:trPr>
        <w:tc>
          <w:tcPr>
            <w:tcW w:w="4662" w:type="dxa"/>
          </w:tcPr>
          <w:p w14:paraId="40601651" w14:textId="77777777" w:rsidR="00E6606B" w:rsidRPr="000802CE" w:rsidRDefault="00E6606B" w:rsidP="00EB2D77">
            <w:pPr>
              <w:rPr>
                <w:rFonts w:eastAsia="PT Serif"/>
                <w:sz w:val="20"/>
                <w:szCs w:val="20"/>
              </w:rPr>
            </w:pPr>
            <w:r w:rsidRPr="000802CE">
              <w:rPr>
                <w:rFonts w:eastAsia="PT Serif"/>
                <w:sz w:val="20"/>
                <w:szCs w:val="20"/>
              </w:rPr>
              <w:t>Лицензиар:</w:t>
            </w:r>
          </w:p>
          <w:p w14:paraId="4144EE9A" w14:textId="77777777" w:rsidR="00E6606B" w:rsidRPr="000802CE" w:rsidRDefault="00E6606B" w:rsidP="00EB2D77">
            <w:pPr>
              <w:rPr>
                <w:rFonts w:eastAsia="PT Serif"/>
                <w:sz w:val="20"/>
                <w:szCs w:val="20"/>
              </w:rPr>
            </w:pPr>
          </w:p>
          <w:p w14:paraId="0C82673C" w14:textId="77777777" w:rsidR="00E6606B" w:rsidRPr="000802CE" w:rsidRDefault="00E6606B" w:rsidP="00EB2D77">
            <w:pPr>
              <w:rPr>
                <w:rFonts w:eastAsia="PT Serif"/>
                <w:sz w:val="20"/>
                <w:szCs w:val="20"/>
              </w:rPr>
            </w:pPr>
          </w:p>
          <w:p w14:paraId="01BF21BF" w14:textId="77777777" w:rsidR="00E6606B" w:rsidRPr="000802CE" w:rsidRDefault="00E6606B" w:rsidP="00EB2D77">
            <w:pPr>
              <w:rPr>
                <w:rFonts w:eastAsia="PT Serif"/>
                <w:sz w:val="20"/>
                <w:szCs w:val="20"/>
              </w:rPr>
            </w:pPr>
          </w:p>
        </w:tc>
        <w:tc>
          <w:tcPr>
            <w:tcW w:w="4693" w:type="dxa"/>
          </w:tcPr>
          <w:p w14:paraId="1C7E51AA" w14:textId="77777777" w:rsidR="00E6606B" w:rsidRPr="000802CE" w:rsidRDefault="00E6606B" w:rsidP="00EB2D77">
            <w:pPr>
              <w:rPr>
                <w:rFonts w:eastAsia="PT Serif"/>
                <w:sz w:val="20"/>
                <w:szCs w:val="20"/>
              </w:rPr>
            </w:pPr>
            <w:r w:rsidRPr="000802CE">
              <w:rPr>
                <w:rFonts w:eastAsia="PT Serif"/>
                <w:sz w:val="20"/>
                <w:szCs w:val="20"/>
              </w:rPr>
              <w:t>Лицензиат:</w:t>
            </w:r>
          </w:p>
          <w:p w14:paraId="350F9FDB" w14:textId="77777777" w:rsidR="00E6606B" w:rsidRPr="000802CE" w:rsidRDefault="00E6606B" w:rsidP="00EB2D77">
            <w:pPr>
              <w:rPr>
                <w:rFonts w:eastAsia="PT Serif"/>
                <w:sz w:val="20"/>
                <w:szCs w:val="20"/>
              </w:rPr>
            </w:pPr>
          </w:p>
        </w:tc>
      </w:tr>
      <w:tr w:rsidR="00E6606B" w:rsidRPr="000802CE" w14:paraId="63B1CADB" w14:textId="77777777" w:rsidTr="00EB2D77">
        <w:trPr>
          <w:trHeight w:val="1059"/>
        </w:trPr>
        <w:tc>
          <w:tcPr>
            <w:tcW w:w="4662" w:type="dxa"/>
          </w:tcPr>
          <w:p w14:paraId="14CA7015" w14:textId="77777777" w:rsidR="00E6606B" w:rsidRPr="000802CE" w:rsidRDefault="00E6606B" w:rsidP="00EB2D77">
            <w:pPr>
              <w:rPr>
                <w:rFonts w:eastAsia="PT Serif"/>
                <w:sz w:val="20"/>
                <w:szCs w:val="20"/>
              </w:rPr>
            </w:pPr>
            <w:r w:rsidRPr="000802CE">
              <w:rPr>
                <w:rFonts w:eastAsia="PT Serif"/>
                <w:sz w:val="20"/>
                <w:szCs w:val="20"/>
              </w:rPr>
              <w:t>Подпись:</w:t>
            </w:r>
          </w:p>
          <w:p w14:paraId="353A9A6A" w14:textId="77777777" w:rsidR="00E6606B" w:rsidRPr="000802CE" w:rsidRDefault="00E6606B" w:rsidP="00EB2D77">
            <w:pPr>
              <w:rPr>
                <w:rFonts w:eastAsia="PT Serif"/>
                <w:sz w:val="20"/>
                <w:szCs w:val="20"/>
              </w:rPr>
            </w:pPr>
          </w:p>
          <w:p w14:paraId="2442A49C" w14:textId="77777777" w:rsidR="00E6606B" w:rsidRPr="000802CE" w:rsidRDefault="00E6606B" w:rsidP="00EB2D77">
            <w:pPr>
              <w:rPr>
                <w:rFonts w:eastAsia="PT Serif"/>
                <w:sz w:val="20"/>
                <w:szCs w:val="20"/>
              </w:rPr>
            </w:pPr>
            <w:r w:rsidRPr="000802CE">
              <w:rPr>
                <w:rFonts w:eastAsia="PT Serif"/>
                <w:sz w:val="20"/>
                <w:szCs w:val="20"/>
              </w:rPr>
              <w:t>_______________________ / ________________ /</w:t>
            </w:r>
          </w:p>
          <w:p w14:paraId="2BB1AED1" w14:textId="77777777" w:rsidR="00E6606B" w:rsidRPr="000802CE" w:rsidRDefault="00E6606B" w:rsidP="00EB2D77">
            <w:pPr>
              <w:rPr>
                <w:rFonts w:eastAsia="PT Serif"/>
                <w:sz w:val="20"/>
                <w:szCs w:val="20"/>
              </w:rPr>
            </w:pPr>
            <w:r w:rsidRPr="000802CE">
              <w:rPr>
                <w:rFonts w:eastAsia="PT Serif"/>
                <w:sz w:val="20"/>
                <w:szCs w:val="20"/>
              </w:rPr>
              <w:t>М.П.</w:t>
            </w:r>
          </w:p>
        </w:tc>
        <w:tc>
          <w:tcPr>
            <w:tcW w:w="4693" w:type="dxa"/>
          </w:tcPr>
          <w:p w14:paraId="5A8C5FF7" w14:textId="77777777" w:rsidR="00E6606B" w:rsidRPr="000802CE" w:rsidRDefault="00E6606B" w:rsidP="00EB2D77">
            <w:pPr>
              <w:rPr>
                <w:rFonts w:eastAsia="PT Serif"/>
                <w:sz w:val="20"/>
                <w:szCs w:val="20"/>
              </w:rPr>
            </w:pPr>
            <w:r w:rsidRPr="000802CE">
              <w:rPr>
                <w:rFonts w:eastAsia="PT Serif"/>
                <w:sz w:val="20"/>
                <w:szCs w:val="20"/>
              </w:rPr>
              <w:t>Подпись:</w:t>
            </w:r>
          </w:p>
          <w:p w14:paraId="564A70FA" w14:textId="77777777" w:rsidR="00E6606B" w:rsidRPr="000802CE" w:rsidRDefault="00E6606B" w:rsidP="00EB2D77">
            <w:pPr>
              <w:rPr>
                <w:rFonts w:eastAsia="PT Serif"/>
                <w:sz w:val="20"/>
                <w:szCs w:val="20"/>
              </w:rPr>
            </w:pPr>
          </w:p>
          <w:p w14:paraId="00DD1665" w14:textId="77777777" w:rsidR="00E6606B" w:rsidRPr="000802CE" w:rsidRDefault="00E6606B" w:rsidP="00EB2D77">
            <w:pPr>
              <w:rPr>
                <w:rFonts w:eastAsia="PT Serif"/>
                <w:sz w:val="20"/>
                <w:szCs w:val="20"/>
              </w:rPr>
            </w:pPr>
            <w:r w:rsidRPr="000802CE">
              <w:rPr>
                <w:rFonts w:eastAsia="PT Serif"/>
                <w:sz w:val="20"/>
                <w:szCs w:val="20"/>
              </w:rPr>
              <w:t>____________________/</w:t>
            </w:r>
            <w:r>
              <w:rPr>
                <w:rFonts w:eastAsia="PT Serif"/>
                <w:sz w:val="20"/>
                <w:szCs w:val="20"/>
              </w:rPr>
              <w:t xml:space="preserve"> </w:t>
            </w:r>
            <w:r w:rsidRPr="000802CE">
              <w:rPr>
                <w:rFonts w:eastAsia="PT Serif"/>
                <w:sz w:val="20"/>
                <w:szCs w:val="20"/>
              </w:rPr>
              <w:t>/</w:t>
            </w:r>
          </w:p>
          <w:p w14:paraId="3CB0BF90" w14:textId="77777777" w:rsidR="00E6606B" w:rsidRPr="000802CE" w:rsidRDefault="00E6606B" w:rsidP="00EB2D77">
            <w:pPr>
              <w:rPr>
                <w:rFonts w:eastAsia="PT Serif"/>
                <w:sz w:val="20"/>
                <w:szCs w:val="20"/>
              </w:rPr>
            </w:pPr>
            <w:r w:rsidRPr="000802CE">
              <w:rPr>
                <w:rFonts w:eastAsia="PT Serif"/>
                <w:sz w:val="20"/>
                <w:szCs w:val="20"/>
              </w:rPr>
              <w:t>М.П.</w:t>
            </w:r>
          </w:p>
        </w:tc>
      </w:tr>
    </w:tbl>
    <w:p w14:paraId="77D39FDA" w14:textId="55DE2B91" w:rsidR="00463FA9" w:rsidRDefault="00463FA9" w:rsidP="00E6606B"/>
    <w:p w14:paraId="473A4785" w14:textId="77777777" w:rsidR="00463FA9" w:rsidRDefault="00463FA9">
      <w:r>
        <w:br w:type="page"/>
      </w:r>
    </w:p>
    <w:permStart w:id="1687646431" w:edGrp="everyone"/>
    <w:p w14:paraId="35E43306" w14:textId="77DE7A79" w:rsidR="00463FA9" w:rsidRPr="000802CE" w:rsidRDefault="002B38FE" w:rsidP="00463FA9">
      <w:pPr>
        <w:pageBreakBefore/>
        <w:spacing w:before="120" w:after="80" w:line="276" w:lineRule="auto"/>
        <w:jc w:val="right"/>
        <w:rPr>
          <w:rFonts w:eastAsia="PT Serif"/>
          <w:sz w:val="22"/>
          <w:szCs w:val="22"/>
        </w:rPr>
      </w:pPr>
      <w:sdt>
        <w:sdtPr>
          <w:rPr>
            <w:sz w:val="22"/>
            <w:szCs w:val="22"/>
          </w:rPr>
          <w:tag w:val="goog_rdk_266"/>
          <w:id w:val="274838272"/>
        </w:sdtPr>
        <w:sdtEndPr/>
        <w:sdtContent>
          <w:r w:rsidR="00463FA9">
            <w:rPr>
              <w:rFonts w:eastAsia="Cousine"/>
              <w:sz w:val="22"/>
              <w:szCs w:val="22"/>
            </w:rPr>
            <w:t>Приложение № 2</w:t>
          </w:r>
          <w:r w:rsidR="00463FA9" w:rsidRPr="000802CE">
            <w:rPr>
              <w:rFonts w:eastAsia="Cousine"/>
              <w:sz w:val="22"/>
              <w:szCs w:val="22"/>
            </w:rPr>
            <w:t xml:space="preserve">  </w:t>
          </w:r>
        </w:sdtContent>
      </w:sdt>
    </w:p>
    <w:p w14:paraId="0E8630C5" w14:textId="77777777" w:rsidR="00463FA9" w:rsidRPr="000802CE" w:rsidRDefault="002B38FE" w:rsidP="00463FA9">
      <w:pPr>
        <w:spacing w:before="120" w:after="80" w:line="276" w:lineRule="auto"/>
        <w:jc w:val="right"/>
        <w:rPr>
          <w:rFonts w:eastAsia="PT Serif"/>
          <w:sz w:val="22"/>
          <w:szCs w:val="22"/>
        </w:rPr>
      </w:pPr>
      <w:sdt>
        <w:sdtPr>
          <w:rPr>
            <w:sz w:val="22"/>
            <w:szCs w:val="22"/>
          </w:rPr>
          <w:tag w:val="goog_rdk_267"/>
          <w:id w:val="1733893223"/>
        </w:sdtPr>
        <w:sdtEndPr/>
        <w:sdtContent>
          <w:r w:rsidR="00463FA9" w:rsidRPr="000802CE">
            <w:rPr>
              <w:rFonts w:eastAsia="Cousine"/>
              <w:sz w:val="22"/>
              <w:szCs w:val="22"/>
            </w:rPr>
            <w:t>к лицензионному договору № _______</w:t>
          </w:r>
        </w:sdtContent>
      </w:sdt>
    </w:p>
    <w:p w14:paraId="4D09A2E6" w14:textId="77777777" w:rsidR="00463FA9" w:rsidRPr="000802CE" w:rsidRDefault="00463FA9" w:rsidP="00463FA9">
      <w:pPr>
        <w:spacing w:before="120" w:after="80" w:line="276" w:lineRule="auto"/>
        <w:jc w:val="right"/>
        <w:rPr>
          <w:rFonts w:eastAsia="PT Serif"/>
          <w:sz w:val="22"/>
          <w:szCs w:val="22"/>
        </w:rPr>
      </w:pPr>
      <w:r w:rsidRPr="000802CE">
        <w:rPr>
          <w:rFonts w:eastAsia="PT Serif"/>
          <w:sz w:val="22"/>
          <w:szCs w:val="22"/>
        </w:rPr>
        <w:t>от «___» _________  202</w:t>
      </w:r>
      <w:r>
        <w:rPr>
          <w:rFonts w:eastAsia="PT Serif"/>
          <w:sz w:val="22"/>
          <w:szCs w:val="22"/>
        </w:rPr>
        <w:t>6</w:t>
      </w:r>
    </w:p>
    <w:p w14:paraId="45F4A802" w14:textId="77777777" w:rsidR="00E6606B" w:rsidRDefault="00E6606B" w:rsidP="00E6606B"/>
    <w:p w14:paraId="713B2DAB" w14:textId="77777777" w:rsidR="00463FA9" w:rsidRPr="003C5E30" w:rsidRDefault="00463FA9" w:rsidP="00463FA9">
      <w:pPr>
        <w:spacing w:before="40" w:after="80"/>
        <w:jc w:val="center"/>
        <w:rPr>
          <w:rFonts w:eastAsia="PT Serif"/>
          <w:b/>
          <w:sz w:val="22"/>
          <w:szCs w:val="22"/>
        </w:rPr>
      </w:pPr>
      <w:r w:rsidRPr="003C5E30">
        <w:rPr>
          <w:rFonts w:eastAsia="PT Serif"/>
          <w:b/>
          <w:sz w:val="22"/>
          <w:szCs w:val="22"/>
        </w:rPr>
        <w:t>Форма акта предоставления прав</w:t>
      </w:r>
    </w:p>
    <w:p w14:paraId="0653FD39" w14:textId="77777777" w:rsidR="00463FA9" w:rsidRPr="003C5E30" w:rsidRDefault="00463FA9" w:rsidP="00463FA9">
      <w:pPr>
        <w:rPr>
          <w:rFonts w:eastAsia="PT Serif"/>
          <w:b/>
          <w:i/>
          <w:sz w:val="22"/>
          <w:szCs w:val="22"/>
        </w:rPr>
      </w:pPr>
      <w:r w:rsidRPr="003C5E30">
        <w:rPr>
          <w:rFonts w:eastAsia="PT Serif"/>
          <w:b/>
          <w:i/>
          <w:sz w:val="22"/>
          <w:szCs w:val="22"/>
        </w:rPr>
        <w:t>Начало формы</w:t>
      </w:r>
    </w:p>
    <w:p w14:paraId="5F26302C" w14:textId="77777777" w:rsidR="00463FA9" w:rsidRPr="003C5E30" w:rsidRDefault="00463FA9" w:rsidP="00463FA9">
      <w:pPr>
        <w:spacing w:before="40" w:after="80"/>
        <w:rPr>
          <w:rFonts w:eastAsia="PT Serif"/>
          <w:b/>
          <w:i/>
          <w:sz w:val="22"/>
          <w:szCs w:val="22"/>
        </w:rPr>
      </w:pPr>
      <w:r w:rsidRPr="003C5E30">
        <w:rPr>
          <w:rFonts w:eastAsia="PT Serif"/>
          <w:b/>
          <w:i/>
          <w:sz w:val="22"/>
          <w:szCs w:val="22"/>
        </w:rPr>
        <w:t>__________________________________________________________________________</w:t>
      </w:r>
    </w:p>
    <w:p w14:paraId="5712F83A" w14:textId="77777777" w:rsidR="00463FA9" w:rsidRPr="003C5E30" w:rsidRDefault="00463FA9" w:rsidP="00463FA9">
      <w:pPr>
        <w:spacing w:before="40" w:after="80"/>
        <w:jc w:val="center"/>
        <w:rPr>
          <w:rFonts w:eastAsia="PT Serif"/>
          <w:sz w:val="22"/>
          <w:szCs w:val="22"/>
        </w:rPr>
      </w:pPr>
      <w:r w:rsidRPr="003C5E30">
        <w:rPr>
          <w:rFonts w:eastAsia="PT Serif"/>
          <w:sz w:val="22"/>
          <w:szCs w:val="22"/>
        </w:rPr>
        <w:t>Акт предоставления прав № ___ от «_____» ____202___г.</w:t>
      </w:r>
    </w:p>
    <w:tbl>
      <w:tblPr>
        <w:tblStyle w:val="40"/>
        <w:tblW w:w="9345" w:type="dxa"/>
        <w:tblInd w:w="-115" w:type="dxa"/>
        <w:tblLayout w:type="fixed"/>
        <w:tblLook w:val="0400" w:firstRow="0" w:lastRow="0" w:firstColumn="0" w:lastColumn="0" w:noHBand="0" w:noVBand="1"/>
      </w:tblPr>
      <w:tblGrid>
        <w:gridCol w:w="1701"/>
        <w:gridCol w:w="7644"/>
      </w:tblGrid>
      <w:tr w:rsidR="00463FA9" w:rsidRPr="003C5E30" w14:paraId="79561C49" w14:textId="77777777" w:rsidTr="00D6417B">
        <w:tc>
          <w:tcPr>
            <w:tcW w:w="1701" w:type="dxa"/>
            <w:vAlign w:val="center"/>
          </w:tcPr>
          <w:p w14:paraId="0DC9A6A9" w14:textId="77777777" w:rsidR="00463FA9" w:rsidRPr="003C5E30" w:rsidRDefault="00463FA9" w:rsidP="00D6417B">
            <w:pPr>
              <w:rPr>
                <w:rFonts w:eastAsia="PT Serif"/>
                <w:sz w:val="22"/>
                <w:szCs w:val="22"/>
              </w:rPr>
            </w:pPr>
            <w:r w:rsidRPr="003C5E30">
              <w:rPr>
                <w:rFonts w:eastAsia="PT Serif"/>
                <w:sz w:val="22"/>
                <w:szCs w:val="22"/>
              </w:rPr>
              <w:t>Лицензиар:</w:t>
            </w:r>
          </w:p>
        </w:tc>
        <w:tc>
          <w:tcPr>
            <w:tcW w:w="7644" w:type="dxa"/>
            <w:vAlign w:val="center"/>
          </w:tcPr>
          <w:p w14:paraId="0C0B4FDB" w14:textId="77777777" w:rsidR="00463FA9" w:rsidRPr="003C5E30" w:rsidRDefault="00463FA9" w:rsidP="00D6417B">
            <w:pPr>
              <w:rPr>
                <w:rFonts w:eastAsia="PT Serif"/>
                <w:sz w:val="22"/>
                <w:szCs w:val="22"/>
              </w:rPr>
            </w:pPr>
            <w:r w:rsidRPr="003C5E30">
              <w:rPr>
                <w:rFonts w:eastAsia="PT Serif"/>
                <w:sz w:val="22"/>
                <w:szCs w:val="22"/>
              </w:rPr>
              <w:t xml:space="preserve">________________, ________________________ ОГРН _____________ ИНН ____________ </w:t>
            </w:r>
          </w:p>
          <w:p w14:paraId="2903295A" w14:textId="77777777" w:rsidR="00463FA9" w:rsidRPr="003C5E30" w:rsidRDefault="00463FA9" w:rsidP="00D6417B">
            <w:pPr>
              <w:rPr>
                <w:rFonts w:eastAsia="PT Serif"/>
                <w:sz w:val="22"/>
                <w:szCs w:val="22"/>
              </w:rPr>
            </w:pPr>
            <w:r w:rsidRPr="003C5E30">
              <w:rPr>
                <w:rFonts w:eastAsia="PT Serif"/>
                <w:sz w:val="22"/>
                <w:szCs w:val="22"/>
              </w:rPr>
              <w:t>КПП ______________, р/с _____________________к/с __________________ БИК _________________</w:t>
            </w:r>
          </w:p>
        </w:tc>
      </w:tr>
      <w:tr w:rsidR="00463FA9" w:rsidRPr="003C5E30" w14:paraId="31FEA8AB" w14:textId="77777777" w:rsidTr="00D6417B">
        <w:tc>
          <w:tcPr>
            <w:tcW w:w="1701" w:type="dxa"/>
            <w:vAlign w:val="center"/>
          </w:tcPr>
          <w:p w14:paraId="77881E5E" w14:textId="77777777" w:rsidR="00463FA9" w:rsidRPr="003C5E30" w:rsidRDefault="00463FA9" w:rsidP="00D6417B">
            <w:pPr>
              <w:rPr>
                <w:rFonts w:eastAsia="PT Serif"/>
                <w:sz w:val="22"/>
                <w:szCs w:val="22"/>
              </w:rPr>
            </w:pPr>
            <w:r w:rsidRPr="003C5E30">
              <w:rPr>
                <w:rFonts w:eastAsia="PT Serif"/>
                <w:sz w:val="22"/>
                <w:szCs w:val="22"/>
              </w:rPr>
              <w:t>Лицензиат:</w:t>
            </w:r>
          </w:p>
        </w:tc>
        <w:tc>
          <w:tcPr>
            <w:tcW w:w="7644" w:type="dxa"/>
            <w:vAlign w:val="center"/>
          </w:tcPr>
          <w:p w14:paraId="3C01F41C" w14:textId="77777777" w:rsidR="00463FA9" w:rsidRPr="003C5E30" w:rsidRDefault="00463FA9" w:rsidP="00D6417B">
            <w:pPr>
              <w:rPr>
                <w:rFonts w:eastAsia="PT Serif"/>
              </w:rPr>
            </w:pPr>
            <w:r w:rsidRPr="003C5E30">
              <w:rPr>
                <w:rFonts w:eastAsia="PT Serif"/>
              </w:rPr>
              <w:t xml:space="preserve">УФНС РОССИИ ПО </w:t>
            </w:r>
            <w:r>
              <w:rPr>
                <w:rFonts w:eastAsia="PT Serif"/>
              </w:rPr>
              <w:t>ТОМСКОЙ ОБЛАСТИ</w:t>
            </w:r>
            <w:r w:rsidRPr="003C5E30">
              <w:rPr>
                <w:rFonts w:eastAsia="PT Serif"/>
              </w:rPr>
              <w:t xml:space="preserve"> </w:t>
            </w:r>
          </w:p>
        </w:tc>
      </w:tr>
      <w:tr w:rsidR="00463FA9" w:rsidRPr="003C5E30" w14:paraId="3CEB4FCA" w14:textId="77777777" w:rsidTr="00D6417B">
        <w:trPr>
          <w:trHeight w:val="665"/>
        </w:trPr>
        <w:tc>
          <w:tcPr>
            <w:tcW w:w="1701" w:type="dxa"/>
            <w:vAlign w:val="center"/>
          </w:tcPr>
          <w:p w14:paraId="11998170" w14:textId="77777777" w:rsidR="00463FA9" w:rsidRPr="003C5E30" w:rsidRDefault="00463FA9" w:rsidP="00D6417B">
            <w:pPr>
              <w:rPr>
                <w:rFonts w:eastAsia="PT Serif"/>
                <w:sz w:val="22"/>
                <w:szCs w:val="22"/>
              </w:rPr>
            </w:pPr>
            <w:r w:rsidRPr="003C5E30">
              <w:rPr>
                <w:rFonts w:eastAsia="PT Serif"/>
                <w:sz w:val="22"/>
                <w:szCs w:val="22"/>
              </w:rPr>
              <w:t>Основание:</w:t>
            </w:r>
          </w:p>
        </w:tc>
        <w:tc>
          <w:tcPr>
            <w:tcW w:w="7644" w:type="dxa"/>
            <w:vAlign w:val="center"/>
          </w:tcPr>
          <w:p w14:paraId="49076CF2" w14:textId="77777777" w:rsidR="00463FA9" w:rsidRPr="003C5E30" w:rsidRDefault="00463FA9" w:rsidP="00D6417B">
            <w:pPr>
              <w:rPr>
                <w:rFonts w:eastAsia="PT Serif"/>
                <w:sz w:val="22"/>
                <w:szCs w:val="22"/>
              </w:rPr>
            </w:pPr>
            <w:r w:rsidRPr="003C5E30">
              <w:rPr>
                <w:rFonts w:eastAsia="PT Serif"/>
                <w:sz w:val="22"/>
                <w:szCs w:val="22"/>
              </w:rPr>
              <w:t>Договор №_____ от _________________</w:t>
            </w:r>
          </w:p>
        </w:tc>
      </w:tr>
    </w:tbl>
    <w:tbl>
      <w:tblPr>
        <w:tblStyle w:val="60"/>
        <w:tblW w:w="9586" w:type="dxa"/>
        <w:tblInd w:w="-115" w:type="dxa"/>
        <w:tblLayout w:type="fixed"/>
        <w:tblLook w:val="0400" w:firstRow="0" w:lastRow="0" w:firstColumn="0" w:lastColumn="0" w:noHBand="0" w:noVBand="1"/>
      </w:tblPr>
      <w:tblGrid>
        <w:gridCol w:w="433"/>
        <w:gridCol w:w="1696"/>
        <w:gridCol w:w="2338"/>
        <w:gridCol w:w="1246"/>
        <w:gridCol w:w="1647"/>
        <w:gridCol w:w="1142"/>
        <w:gridCol w:w="1084"/>
      </w:tblGrid>
      <w:tr w:rsidR="00463FA9" w:rsidRPr="000802CE" w14:paraId="71FA11B6" w14:textId="77777777" w:rsidTr="00D6417B">
        <w:trPr>
          <w:trHeight w:val="235"/>
        </w:trPr>
        <w:tc>
          <w:tcPr>
            <w:tcW w:w="433" w:type="dxa"/>
            <w:tcBorders>
              <w:top w:val="single" w:sz="4" w:space="0" w:color="000000"/>
              <w:left w:val="single" w:sz="4" w:space="0" w:color="000000"/>
              <w:bottom w:val="single" w:sz="4" w:space="0" w:color="000000"/>
              <w:right w:val="single" w:sz="4" w:space="0" w:color="000000"/>
            </w:tcBorders>
            <w:shd w:val="clear" w:color="auto" w:fill="E0E0E0"/>
            <w:vAlign w:val="center"/>
          </w:tcPr>
          <w:permStart w:id="1343372176" w:edGrp="everyone"/>
          <w:p w14:paraId="04B0B039" w14:textId="77777777" w:rsidR="00463FA9" w:rsidRPr="000802CE" w:rsidRDefault="002B38FE" w:rsidP="00D6417B">
            <w:pPr>
              <w:tabs>
                <w:tab w:val="left" w:pos="426"/>
              </w:tabs>
              <w:spacing w:line="276" w:lineRule="auto"/>
              <w:rPr>
                <w:rFonts w:eastAsia="PT Serif"/>
                <w:sz w:val="18"/>
                <w:szCs w:val="18"/>
              </w:rPr>
            </w:pPr>
            <w:sdt>
              <w:sdtPr>
                <w:rPr>
                  <w:sz w:val="18"/>
                  <w:szCs w:val="18"/>
                </w:rPr>
                <w:tag w:val="goog_rdk_270"/>
                <w:id w:val="-256827495"/>
              </w:sdtPr>
              <w:sdtEndPr/>
              <w:sdtContent>
                <w:r w:rsidR="00463FA9" w:rsidRPr="000802CE">
                  <w:rPr>
                    <w:rFonts w:eastAsia="Cardo"/>
                    <w:sz w:val="18"/>
                    <w:szCs w:val="18"/>
                  </w:rPr>
                  <w:t>№</w:t>
                </w:r>
              </w:sdtContent>
            </w:sdt>
          </w:p>
        </w:tc>
        <w:tc>
          <w:tcPr>
            <w:tcW w:w="1696" w:type="dxa"/>
            <w:tcBorders>
              <w:top w:val="single" w:sz="4" w:space="0" w:color="000000"/>
              <w:left w:val="nil"/>
              <w:bottom w:val="single" w:sz="4" w:space="0" w:color="000000"/>
              <w:right w:val="single" w:sz="4" w:space="0" w:color="000000"/>
            </w:tcBorders>
            <w:shd w:val="clear" w:color="auto" w:fill="E0E0E0"/>
            <w:vAlign w:val="center"/>
          </w:tcPr>
          <w:p w14:paraId="0965300F"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Правообладатель</w:t>
            </w:r>
          </w:p>
        </w:tc>
        <w:tc>
          <w:tcPr>
            <w:tcW w:w="2338"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9F16F84"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Наименование программы для ЭВМ, право использования которой предоставляется Лицензиату***</w:t>
            </w:r>
          </w:p>
        </w:tc>
        <w:tc>
          <w:tcPr>
            <w:tcW w:w="1246" w:type="dxa"/>
            <w:tcBorders>
              <w:top w:val="single" w:sz="4" w:space="0" w:color="000000"/>
              <w:left w:val="nil"/>
              <w:bottom w:val="single" w:sz="4" w:space="0" w:color="000000"/>
              <w:right w:val="single" w:sz="4" w:space="0" w:color="000000"/>
            </w:tcBorders>
            <w:shd w:val="clear" w:color="auto" w:fill="E0E0E0"/>
            <w:vAlign w:val="center"/>
          </w:tcPr>
          <w:p w14:paraId="0E4FDA0C"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Кол-во</w:t>
            </w:r>
          </w:p>
          <w:p w14:paraId="286CAF97"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лицензий**</w:t>
            </w:r>
          </w:p>
        </w:tc>
        <w:tc>
          <w:tcPr>
            <w:tcW w:w="1647"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C98F44B"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Срок, на который предоставляется право</w:t>
            </w:r>
          </w:p>
        </w:tc>
        <w:tc>
          <w:tcPr>
            <w:tcW w:w="114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2E0C32D"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Стоимость лицензии,</w:t>
            </w:r>
          </w:p>
          <w:p w14:paraId="43AC7EC6"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руб.РФ</w:t>
            </w:r>
          </w:p>
        </w:tc>
        <w:tc>
          <w:tcPr>
            <w:tcW w:w="1084" w:type="dxa"/>
            <w:tcBorders>
              <w:top w:val="single" w:sz="4" w:space="0" w:color="000000"/>
              <w:left w:val="nil"/>
              <w:bottom w:val="single" w:sz="4" w:space="0" w:color="000000"/>
              <w:right w:val="single" w:sz="4" w:space="0" w:color="000000"/>
            </w:tcBorders>
            <w:shd w:val="clear" w:color="auto" w:fill="E0E0E0"/>
            <w:vAlign w:val="center"/>
          </w:tcPr>
          <w:p w14:paraId="4B883B36"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Сумма,</w:t>
            </w:r>
          </w:p>
          <w:p w14:paraId="445452D2"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руб.РФ</w:t>
            </w:r>
          </w:p>
        </w:tc>
      </w:tr>
      <w:tr w:rsidR="00463FA9" w:rsidRPr="000802CE" w14:paraId="2B2F4770" w14:textId="77777777" w:rsidTr="00D6417B">
        <w:trPr>
          <w:trHeight w:val="138"/>
        </w:trPr>
        <w:tc>
          <w:tcPr>
            <w:tcW w:w="433" w:type="dxa"/>
            <w:tcBorders>
              <w:top w:val="single" w:sz="4" w:space="0" w:color="000000"/>
              <w:left w:val="single" w:sz="4" w:space="0" w:color="000000"/>
              <w:bottom w:val="single" w:sz="4" w:space="0" w:color="000000"/>
              <w:right w:val="single" w:sz="4" w:space="0" w:color="000000"/>
            </w:tcBorders>
            <w:vAlign w:val="center"/>
          </w:tcPr>
          <w:p w14:paraId="218661A3" w14:textId="77777777" w:rsidR="00463FA9" w:rsidRPr="000802CE" w:rsidRDefault="00463FA9" w:rsidP="00463FA9">
            <w:pPr>
              <w:numPr>
                <w:ilvl w:val="0"/>
                <w:numId w:val="7"/>
              </w:numPr>
              <w:tabs>
                <w:tab w:val="left" w:pos="426"/>
              </w:tabs>
              <w:spacing w:line="276" w:lineRule="auto"/>
              <w:ind w:left="0" w:firstLine="0"/>
              <w:rPr>
                <w:rFonts w:eastAsia="PT Serif"/>
                <w:sz w:val="18"/>
                <w:szCs w:val="18"/>
              </w:rPr>
            </w:pPr>
          </w:p>
        </w:tc>
        <w:tc>
          <w:tcPr>
            <w:tcW w:w="1696" w:type="dxa"/>
            <w:tcBorders>
              <w:top w:val="single" w:sz="4" w:space="0" w:color="000000"/>
              <w:left w:val="nil"/>
              <w:right w:val="single" w:sz="4" w:space="0" w:color="000000"/>
            </w:tcBorders>
            <w:vAlign w:val="center"/>
          </w:tcPr>
          <w:p w14:paraId="3B5C810F" w14:textId="77777777" w:rsidR="00463FA9" w:rsidRPr="000802CE" w:rsidRDefault="00463FA9" w:rsidP="00D6417B">
            <w:pPr>
              <w:tabs>
                <w:tab w:val="left" w:pos="426"/>
              </w:tabs>
              <w:spacing w:line="276" w:lineRule="auto"/>
              <w:rPr>
                <w:rFonts w:eastAsia="PT Serif"/>
                <w:sz w:val="18"/>
                <w:szCs w:val="18"/>
              </w:rPr>
            </w:pPr>
            <w:r>
              <w:rPr>
                <w:rFonts w:eastAsia="PT Serif"/>
                <w:sz w:val="18"/>
                <w:szCs w:val="18"/>
              </w:rPr>
              <w:t>ООО "РусБИТех-Астра"</w:t>
            </w:r>
          </w:p>
        </w:tc>
        <w:tc>
          <w:tcPr>
            <w:tcW w:w="2338" w:type="dxa"/>
            <w:tcBorders>
              <w:top w:val="single" w:sz="4" w:space="0" w:color="000000"/>
              <w:left w:val="single" w:sz="4" w:space="0" w:color="000000"/>
              <w:bottom w:val="single" w:sz="4" w:space="0" w:color="000000"/>
              <w:right w:val="single" w:sz="4" w:space="0" w:color="000000"/>
            </w:tcBorders>
            <w:vAlign w:val="center"/>
          </w:tcPr>
          <w:p w14:paraId="66CFE3EE" w14:textId="77777777" w:rsidR="00463FA9" w:rsidRPr="00E6606B" w:rsidRDefault="00463FA9" w:rsidP="00D6417B">
            <w:pPr>
              <w:tabs>
                <w:tab w:val="left" w:pos="426"/>
              </w:tabs>
              <w:spacing w:line="276" w:lineRule="auto"/>
              <w:rPr>
                <w:rFonts w:eastAsia="PT Serif"/>
                <w:sz w:val="18"/>
                <w:szCs w:val="18"/>
              </w:rPr>
            </w:pPr>
            <w:r w:rsidRPr="00E6606B">
              <w:rPr>
                <w:rFonts w:eastAsia="PT Serif"/>
                <w:sz w:val="18"/>
                <w:szCs w:val="18"/>
              </w:rPr>
              <w:t>Операционная система специального назначения «</w:t>
            </w:r>
            <w:r w:rsidRPr="00E6606B">
              <w:rPr>
                <w:rFonts w:eastAsia="PT Serif"/>
                <w:sz w:val="18"/>
                <w:szCs w:val="18"/>
                <w:lang w:val="en-US"/>
              </w:rPr>
              <w:t>Astra</w:t>
            </w:r>
            <w:r w:rsidRPr="00E6606B">
              <w:rPr>
                <w:rFonts w:eastAsia="PT Serif"/>
                <w:sz w:val="18"/>
                <w:szCs w:val="18"/>
              </w:rPr>
              <w:t xml:space="preserve"> </w:t>
            </w:r>
            <w:r w:rsidRPr="00E6606B">
              <w:rPr>
                <w:rFonts w:eastAsia="PT Serif"/>
                <w:sz w:val="18"/>
                <w:szCs w:val="18"/>
                <w:lang w:val="en-US"/>
              </w:rPr>
              <w:t>Linux</w:t>
            </w:r>
            <w:r w:rsidRPr="00E6606B">
              <w:rPr>
                <w:rFonts w:eastAsia="PT Serif"/>
                <w:sz w:val="18"/>
                <w:szCs w:val="18"/>
              </w:rPr>
              <w:t xml:space="preserve"> </w:t>
            </w:r>
            <w:r w:rsidRPr="00E6606B">
              <w:rPr>
                <w:rFonts w:eastAsia="PT Serif"/>
                <w:sz w:val="18"/>
                <w:szCs w:val="18"/>
                <w:lang w:val="en-US"/>
              </w:rPr>
              <w:t>Special</w:t>
            </w:r>
            <w:r w:rsidRPr="00E6606B">
              <w:rPr>
                <w:rFonts w:eastAsia="PT Serif"/>
                <w:sz w:val="18"/>
                <w:szCs w:val="18"/>
              </w:rPr>
              <w:t xml:space="preserve"> </w:t>
            </w:r>
            <w:r w:rsidRPr="00E6606B">
              <w:rPr>
                <w:rFonts w:eastAsia="PT Serif"/>
                <w:sz w:val="18"/>
                <w:szCs w:val="18"/>
                <w:lang w:val="en-US"/>
              </w:rPr>
              <w:t>Edition</w:t>
            </w:r>
            <w:r w:rsidRPr="00E6606B">
              <w:rPr>
                <w:rFonts w:eastAsia="PT Serif"/>
                <w:sz w:val="18"/>
                <w:szCs w:val="18"/>
              </w:rPr>
              <w:t>» для 64-х разрядной платформы х86-64, уровень защищённости «Усиленный» («Воронеж»), РУСБ.10015-01 (ФСТЭК), способ передачи электронный, для рабочей станции, бессрочная лицензия, с обновлениями Тип 1 на 12 месяцев</w:t>
            </w:r>
          </w:p>
        </w:tc>
        <w:tc>
          <w:tcPr>
            <w:tcW w:w="1246" w:type="dxa"/>
            <w:tcBorders>
              <w:top w:val="single" w:sz="4" w:space="0" w:color="000000"/>
              <w:left w:val="nil"/>
              <w:bottom w:val="single" w:sz="4" w:space="0" w:color="000000"/>
              <w:right w:val="single" w:sz="4" w:space="0" w:color="000000"/>
            </w:tcBorders>
            <w:vAlign w:val="center"/>
          </w:tcPr>
          <w:p w14:paraId="5068063D" w14:textId="77777777" w:rsidR="00463FA9" w:rsidRPr="000802CE" w:rsidRDefault="00463FA9" w:rsidP="00D6417B">
            <w:pPr>
              <w:tabs>
                <w:tab w:val="left" w:pos="426"/>
              </w:tabs>
              <w:spacing w:line="276" w:lineRule="auto"/>
              <w:jc w:val="center"/>
              <w:rPr>
                <w:rFonts w:eastAsia="PT Serif"/>
                <w:sz w:val="18"/>
                <w:szCs w:val="18"/>
              </w:rPr>
            </w:pPr>
            <w:r>
              <w:rPr>
                <w:rFonts w:eastAsia="PT Serif"/>
                <w:sz w:val="18"/>
                <w:szCs w:val="18"/>
              </w:rPr>
              <w:t>1</w:t>
            </w:r>
          </w:p>
        </w:tc>
        <w:tc>
          <w:tcPr>
            <w:tcW w:w="1647" w:type="dxa"/>
            <w:tcBorders>
              <w:top w:val="single" w:sz="4" w:space="0" w:color="000000"/>
              <w:left w:val="single" w:sz="4" w:space="0" w:color="000000"/>
              <w:bottom w:val="single" w:sz="4" w:space="0" w:color="000000"/>
              <w:right w:val="single" w:sz="4" w:space="0" w:color="000000"/>
            </w:tcBorders>
            <w:vAlign w:val="center"/>
          </w:tcPr>
          <w:p w14:paraId="41C437C3" w14:textId="77777777" w:rsidR="00463FA9" w:rsidRPr="000802CE" w:rsidRDefault="00463FA9" w:rsidP="00D6417B">
            <w:pPr>
              <w:tabs>
                <w:tab w:val="left" w:pos="426"/>
              </w:tabs>
              <w:spacing w:line="276" w:lineRule="auto"/>
              <w:jc w:val="center"/>
              <w:rPr>
                <w:rFonts w:eastAsia="PT Serif"/>
                <w:sz w:val="18"/>
                <w:szCs w:val="18"/>
              </w:rPr>
            </w:pPr>
            <w:r w:rsidRPr="00E6606B">
              <w:rPr>
                <w:rFonts w:eastAsia="PT Serif"/>
                <w:sz w:val="18"/>
                <w:szCs w:val="18"/>
                <w:lang w:val="en-US"/>
              </w:rPr>
              <w:t>Бессрочно</w:t>
            </w:r>
          </w:p>
        </w:tc>
        <w:tc>
          <w:tcPr>
            <w:tcW w:w="1142" w:type="dxa"/>
            <w:tcBorders>
              <w:top w:val="single" w:sz="4" w:space="0" w:color="000000"/>
              <w:left w:val="single" w:sz="4" w:space="0" w:color="000000"/>
              <w:bottom w:val="single" w:sz="4" w:space="0" w:color="000000"/>
              <w:right w:val="single" w:sz="4" w:space="0" w:color="000000"/>
            </w:tcBorders>
            <w:vAlign w:val="center"/>
          </w:tcPr>
          <w:p w14:paraId="1F9C195F" w14:textId="77777777" w:rsidR="00463FA9" w:rsidRPr="000802CE" w:rsidRDefault="00463FA9" w:rsidP="00D6417B">
            <w:pPr>
              <w:tabs>
                <w:tab w:val="left" w:pos="426"/>
              </w:tabs>
              <w:spacing w:line="276" w:lineRule="auto"/>
              <w:rPr>
                <w:rFonts w:eastAsia="PT Serif"/>
                <w:sz w:val="18"/>
                <w:szCs w:val="18"/>
              </w:rPr>
            </w:pPr>
          </w:p>
        </w:tc>
        <w:tc>
          <w:tcPr>
            <w:tcW w:w="1084" w:type="dxa"/>
            <w:tcBorders>
              <w:top w:val="single" w:sz="4" w:space="0" w:color="000000"/>
              <w:left w:val="nil"/>
              <w:bottom w:val="single" w:sz="4" w:space="0" w:color="000000"/>
              <w:right w:val="single" w:sz="4" w:space="0" w:color="000000"/>
            </w:tcBorders>
            <w:vAlign w:val="center"/>
          </w:tcPr>
          <w:p w14:paraId="428609B5" w14:textId="77777777" w:rsidR="00463FA9" w:rsidRPr="000802CE" w:rsidRDefault="00463FA9" w:rsidP="00D6417B">
            <w:pPr>
              <w:tabs>
                <w:tab w:val="left" w:pos="426"/>
              </w:tabs>
              <w:spacing w:line="276" w:lineRule="auto"/>
              <w:rPr>
                <w:rFonts w:eastAsia="PT Serif"/>
                <w:sz w:val="18"/>
                <w:szCs w:val="18"/>
              </w:rPr>
            </w:pPr>
          </w:p>
        </w:tc>
      </w:tr>
      <w:permEnd w:id="1343372176"/>
      <w:tr w:rsidR="00463FA9" w:rsidRPr="000802CE" w14:paraId="5138D655" w14:textId="77777777" w:rsidTr="00D6417B">
        <w:trPr>
          <w:trHeight w:val="198"/>
        </w:trPr>
        <w:tc>
          <w:tcPr>
            <w:tcW w:w="5713" w:type="dxa"/>
            <w:gridSpan w:val="4"/>
            <w:tcBorders>
              <w:top w:val="nil"/>
              <w:left w:val="single" w:sz="4" w:space="0" w:color="000000"/>
              <w:bottom w:val="single" w:sz="4" w:space="0" w:color="000000"/>
              <w:right w:val="single" w:sz="4" w:space="0" w:color="000000"/>
            </w:tcBorders>
            <w:shd w:val="clear" w:color="auto" w:fill="E0E0E0"/>
            <w:vAlign w:val="center"/>
          </w:tcPr>
          <w:p w14:paraId="4FD44FA1" w14:textId="77777777" w:rsidR="00463FA9" w:rsidRPr="000802CE" w:rsidRDefault="00463FA9" w:rsidP="00D6417B">
            <w:pPr>
              <w:tabs>
                <w:tab w:val="left" w:pos="426"/>
              </w:tabs>
              <w:spacing w:line="276" w:lineRule="auto"/>
              <w:rPr>
                <w:rFonts w:eastAsia="PT Serif"/>
                <w:sz w:val="18"/>
                <w:szCs w:val="18"/>
              </w:rPr>
            </w:pPr>
            <w:r w:rsidRPr="000802CE">
              <w:rPr>
                <w:rFonts w:eastAsia="PT Serif"/>
                <w:sz w:val="18"/>
                <w:szCs w:val="18"/>
              </w:rPr>
              <w:t>Итого общий размер лицензионного вознаграждения:</w:t>
            </w:r>
          </w:p>
        </w:tc>
        <w:tc>
          <w:tcPr>
            <w:tcW w:w="1647" w:type="dxa"/>
            <w:tcBorders>
              <w:top w:val="nil"/>
              <w:left w:val="nil"/>
              <w:bottom w:val="single" w:sz="4" w:space="0" w:color="000000"/>
              <w:right w:val="nil"/>
            </w:tcBorders>
            <w:shd w:val="clear" w:color="auto" w:fill="E0E0E0"/>
          </w:tcPr>
          <w:p w14:paraId="1EFFB951" w14:textId="77777777" w:rsidR="00463FA9" w:rsidRPr="000802CE" w:rsidRDefault="00463FA9" w:rsidP="00D6417B">
            <w:pPr>
              <w:spacing w:line="276" w:lineRule="auto"/>
              <w:rPr>
                <w:rFonts w:eastAsia="PT Serif"/>
                <w:b/>
                <w:sz w:val="18"/>
                <w:szCs w:val="18"/>
              </w:rPr>
            </w:pPr>
          </w:p>
        </w:tc>
        <w:tc>
          <w:tcPr>
            <w:tcW w:w="2226" w:type="dxa"/>
            <w:gridSpan w:val="2"/>
            <w:tcBorders>
              <w:top w:val="nil"/>
              <w:left w:val="nil"/>
              <w:bottom w:val="single" w:sz="4" w:space="0" w:color="000000"/>
              <w:right w:val="single" w:sz="4" w:space="0" w:color="000000"/>
            </w:tcBorders>
            <w:shd w:val="clear" w:color="auto" w:fill="E0E0E0"/>
            <w:vAlign w:val="center"/>
          </w:tcPr>
          <w:p w14:paraId="53752C7F" w14:textId="77777777" w:rsidR="00463FA9" w:rsidRPr="000802CE" w:rsidRDefault="00463FA9" w:rsidP="00D6417B">
            <w:pPr>
              <w:spacing w:line="276" w:lineRule="auto"/>
              <w:rPr>
                <w:rFonts w:eastAsia="PT Serif"/>
                <w:b/>
                <w:sz w:val="18"/>
                <w:szCs w:val="18"/>
              </w:rPr>
            </w:pPr>
            <w:r w:rsidRPr="000802CE">
              <w:rPr>
                <w:rFonts w:eastAsia="PT Serif"/>
                <w:b/>
                <w:sz w:val="18"/>
                <w:szCs w:val="18"/>
              </w:rPr>
              <w:t xml:space="preserve">                 </w:t>
            </w:r>
          </w:p>
        </w:tc>
      </w:tr>
    </w:tbl>
    <w:p w14:paraId="2A60C3FD" w14:textId="77777777" w:rsidR="00463FA9" w:rsidRPr="003C5E30" w:rsidRDefault="00463FA9" w:rsidP="00463FA9">
      <w:pPr>
        <w:widowControl w:val="0"/>
        <w:pBdr>
          <w:top w:val="nil"/>
          <w:left w:val="nil"/>
          <w:bottom w:val="nil"/>
          <w:right w:val="nil"/>
          <w:between w:val="nil"/>
        </w:pBdr>
        <w:spacing w:line="276" w:lineRule="auto"/>
        <w:rPr>
          <w:rFonts w:eastAsia="PT Serif"/>
          <w:sz w:val="22"/>
          <w:szCs w:val="22"/>
        </w:rPr>
      </w:pPr>
    </w:p>
    <w:p w14:paraId="37EABD62" w14:textId="77777777" w:rsidR="00463FA9" w:rsidRPr="003C5E30" w:rsidRDefault="00463FA9" w:rsidP="00463FA9">
      <w:pPr>
        <w:spacing w:before="40" w:after="80"/>
        <w:jc w:val="right"/>
        <w:rPr>
          <w:rFonts w:eastAsia="PT Serif"/>
          <w:sz w:val="22"/>
          <w:szCs w:val="22"/>
        </w:rPr>
      </w:pPr>
      <w:r w:rsidRPr="003C5E30">
        <w:rPr>
          <w:rFonts w:eastAsia="PT Serif"/>
          <w:sz w:val="22"/>
          <w:szCs w:val="22"/>
        </w:rPr>
        <w:t>Итого: __________</w:t>
      </w:r>
    </w:p>
    <w:p w14:paraId="43701F8F" w14:textId="77777777" w:rsidR="00463FA9" w:rsidRPr="003C5E30" w:rsidRDefault="00463FA9" w:rsidP="00463FA9">
      <w:pPr>
        <w:spacing w:before="40" w:after="80"/>
        <w:jc w:val="right"/>
        <w:rPr>
          <w:rFonts w:eastAsia="PT Serif"/>
          <w:sz w:val="22"/>
          <w:szCs w:val="22"/>
        </w:rPr>
      </w:pPr>
      <w:r w:rsidRPr="003C5E30">
        <w:rPr>
          <w:rFonts w:eastAsia="PT Serif"/>
          <w:sz w:val="22"/>
          <w:szCs w:val="22"/>
        </w:rPr>
        <w:t>Без налога (НДС)</w:t>
      </w:r>
    </w:p>
    <w:p w14:paraId="3F778B50" w14:textId="77777777" w:rsidR="00463FA9" w:rsidRPr="003C5E30" w:rsidRDefault="00463FA9" w:rsidP="00463FA9">
      <w:pPr>
        <w:pStyle w:val="ac"/>
        <w:numPr>
          <w:ilvl w:val="0"/>
          <w:numId w:val="32"/>
        </w:numPr>
        <w:spacing w:before="40" w:after="80"/>
        <w:ind w:hanging="294"/>
        <w:rPr>
          <w:rFonts w:eastAsia="PT Serif"/>
          <w:sz w:val="22"/>
          <w:szCs w:val="22"/>
        </w:rPr>
      </w:pPr>
      <w:bookmarkStart w:id="2" w:name="_heading=h.1ci93xb" w:colFirst="0" w:colLast="0"/>
      <w:bookmarkEnd w:id="2"/>
      <w:r w:rsidRPr="003C5E30">
        <w:rPr>
          <w:rFonts w:eastAsia="PT Serif"/>
          <w:sz w:val="22"/>
          <w:szCs w:val="22"/>
        </w:rPr>
        <w:t>Сумма вознаграждения Лицензиара за предоставление права использования программы для ЭВМ (вознаграждение Лицензиара), составляет _________________________________________________ рублей, НДС не облагается в силу пп.26 п.2 ст.149 НК РФ.</w:t>
      </w:r>
    </w:p>
    <w:p w14:paraId="68285826" w14:textId="77777777" w:rsidR="00463FA9" w:rsidRPr="003C5E30" w:rsidRDefault="00463FA9" w:rsidP="00463FA9">
      <w:pPr>
        <w:pStyle w:val="ac"/>
        <w:numPr>
          <w:ilvl w:val="0"/>
          <w:numId w:val="32"/>
        </w:numPr>
        <w:spacing w:before="40" w:after="80"/>
        <w:ind w:hanging="294"/>
        <w:rPr>
          <w:rFonts w:eastAsia="PT Serif"/>
          <w:sz w:val="22"/>
          <w:szCs w:val="22"/>
        </w:rPr>
      </w:pPr>
      <w:bookmarkStart w:id="3" w:name="_heading=h.3whwml4" w:colFirst="0" w:colLast="0"/>
      <w:bookmarkEnd w:id="3"/>
      <w:r w:rsidRPr="003C5E30">
        <w:rPr>
          <w:rFonts w:eastAsia="PT Serif"/>
          <w:sz w:val="22"/>
          <w:szCs w:val="22"/>
        </w:rPr>
        <w:t>Право использования программы для ЭВМ передано в объеме, установленном договором № ____ от____________ на срок ____________ (мес).</w:t>
      </w:r>
    </w:p>
    <w:p w14:paraId="6ECA8CB5" w14:textId="77777777" w:rsidR="00463FA9" w:rsidRPr="003C5E30" w:rsidRDefault="00463FA9" w:rsidP="00463FA9">
      <w:pPr>
        <w:pStyle w:val="ac"/>
        <w:numPr>
          <w:ilvl w:val="0"/>
          <w:numId w:val="32"/>
        </w:numPr>
        <w:spacing w:before="40" w:after="80"/>
        <w:ind w:hanging="294"/>
        <w:rPr>
          <w:rFonts w:eastAsia="PT Serif"/>
          <w:sz w:val="22"/>
          <w:szCs w:val="22"/>
        </w:rPr>
      </w:pPr>
      <w:r w:rsidRPr="003C5E30">
        <w:rPr>
          <w:rFonts w:eastAsia="PT Serif"/>
          <w:sz w:val="22"/>
          <w:szCs w:val="22"/>
        </w:rPr>
        <w:t>Стороны претензий друг к другу не имеют.</w:t>
      </w:r>
    </w:p>
    <w:tbl>
      <w:tblPr>
        <w:tblStyle w:val="2a"/>
        <w:tblW w:w="9345"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4672"/>
        <w:gridCol w:w="4673"/>
      </w:tblGrid>
      <w:tr w:rsidR="00463FA9" w:rsidRPr="003C5E30" w14:paraId="30935A89" w14:textId="77777777" w:rsidTr="00D6417B">
        <w:tc>
          <w:tcPr>
            <w:tcW w:w="4672" w:type="dxa"/>
          </w:tcPr>
          <w:p w14:paraId="6B84F2F6" w14:textId="77777777" w:rsidR="00463FA9" w:rsidRPr="003C5E30" w:rsidRDefault="00463FA9" w:rsidP="00D6417B">
            <w:pPr>
              <w:spacing w:before="40" w:after="80"/>
              <w:rPr>
                <w:rFonts w:eastAsia="PT Serif"/>
                <w:sz w:val="22"/>
                <w:szCs w:val="22"/>
              </w:rPr>
            </w:pPr>
            <w:r w:rsidRPr="003C5E30">
              <w:rPr>
                <w:rFonts w:eastAsia="PT Serif"/>
                <w:sz w:val="22"/>
                <w:szCs w:val="22"/>
              </w:rPr>
              <w:t>Лицензиар</w:t>
            </w:r>
          </w:p>
          <w:p w14:paraId="6669C745" w14:textId="77777777" w:rsidR="00463FA9" w:rsidRPr="003C5E30" w:rsidRDefault="00463FA9" w:rsidP="00D6417B">
            <w:pPr>
              <w:spacing w:before="40" w:after="80"/>
              <w:rPr>
                <w:rFonts w:eastAsia="PT Serif"/>
                <w:sz w:val="22"/>
                <w:szCs w:val="22"/>
              </w:rPr>
            </w:pPr>
            <w:r w:rsidRPr="003C5E30">
              <w:rPr>
                <w:rFonts w:eastAsia="PT Serif"/>
                <w:sz w:val="22"/>
                <w:szCs w:val="22"/>
              </w:rPr>
              <w:t>_____________/______/</w:t>
            </w:r>
          </w:p>
        </w:tc>
        <w:tc>
          <w:tcPr>
            <w:tcW w:w="4673" w:type="dxa"/>
            <w:vAlign w:val="center"/>
          </w:tcPr>
          <w:p w14:paraId="030E7E4F" w14:textId="77777777" w:rsidR="00463FA9" w:rsidRPr="003C5E30" w:rsidRDefault="00463FA9" w:rsidP="00D6417B">
            <w:pPr>
              <w:spacing w:before="40" w:after="80"/>
              <w:rPr>
                <w:rFonts w:eastAsia="PT Serif"/>
                <w:sz w:val="22"/>
                <w:szCs w:val="22"/>
              </w:rPr>
            </w:pPr>
            <w:r w:rsidRPr="003C5E30">
              <w:rPr>
                <w:rFonts w:eastAsia="PT Serif"/>
                <w:sz w:val="22"/>
                <w:szCs w:val="22"/>
              </w:rPr>
              <w:t>Лицензиат</w:t>
            </w:r>
          </w:p>
          <w:p w14:paraId="5E1040D0" w14:textId="77777777" w:rsidR="00463FA9" w:rsidRPr="003C5E30" w:rsidRDefault="00463FA9" w:rsidP="00D6417B">
            <w:pPr>
              <w:spacing w:before="40" w:after="80"/>
              <w:rPr>
                <w:rFonts w:eastAsia="PT Serif"/>
                <w:sz w:val="22"/>
                <w:szCs w:val="22"/>
              </w:rPr>
            </w:pPr>
            <w:r w:rsidRPr="003C5E30">
              <w:rPr>
                <w:rFonts w:eastAsia="PT Serif"/>
                <w:sz w:val="22"/>
                <w:szCs w:val="22"/>
              </w:rPr>
              <w:t>_____________/______/</w:t>
            </w:r>
          </w:p>
        </w:tc>
      </w:tr>
    </w:tbl>
    <w:p w14:paraId="200504A0" w14:textId="77777777" w:rsidR="00463FA9" w:rsidRPr="003C5E30" w:rsidRDefault="00463FA9" w:rsidP="00463FA9">
      <w:pPr>
        <w:spacing w:before="40" w:after="80"/>
        <w:rPr>
          <w:rFonts w:eastAsia="PT Serif"/>
          <w:b/>
          <w:i/>
          <w:sz w:val="22"/>
          <w:szCs w:val="22"/>
        </w:rPr>
      </w:pPr>
      <w:r w:rsidRPr="003C5E30">
        <w:rPr>
          <w:rFonts w:eastAsia="PT Serif"/>
          <w:b/>
          <w:i/>
          <w:sz w:val="22"/>
          <w:szCs w:val="22"/>
        </w:rPr>
        <w:lastRenderedPageBreak/>
        <w:t>____________________________________________________________________</w:t>
      </w:r>
    </w:p>
    <w:p w14:paraId="7B8F3335" w14:textId="77777777" w:rsidR="00463FA9" w:rsidRPr="003C5E30" w:rsidRDefault="00463FA9" w:rsidP="00463FA9">
      <w:pPr>
        <w:rPr>
          <w:rFonts w:eastAsia="PT Serif"/>
          <w:b/>
          <w:i/>
          <w:sz w:val="22"/>
          <w:szCs w:val="22"/>
        </w:rPr>
      </w:pPr>
      <w:r w:rsidRPr="003C5E30">
        <w:rPr>
          <w:rFonts w:eastAsia="PT Serif"/>
          <w:b/>
          <w:i/>
          <w:sz w:val="22"/>
          <w:szCs w:val="22"/>
        </w:rPr>
        <w:t>Конец формы</w:t>
      </w:r>
    </w:p>
    <w:tbl>
      <w:tblPr>
        <w:tblStyle w:val="1a"/>
        <w:tblW w:w="9270" w:type="dxa"/>
        <w:tblInd w:w="-100" w:type="dxa"/>
        <w:tblLayout w:type="fixed"/>
        <w:tblLook w:val="0000" w:firstRow="0" w:lastRow="0" w:firstColumn="0" w:lastColumn="0" w:noHBand="0" w:noVBand="0"/>
      </w:tblPr>
      <w:tblGrid>
        <w:gridCol w:w="4680"/>
        <w:gridCol w:w="4590"/>
      </w:tblGrid>
      <w:tr w:rsidR="00463FA9" w:rsidRPr="003C5E30" w14:paraId="2EE70E98" w14:textId="77777777" w:rsidTr="00D6417B">
        <w:trPr>
          <w:trHeight w:val="862"/>
        </w:trPr>
        <w:tc>
          <w:tcPr>
            <w:tcW w:w="4680" w:type="dxa"/>
          </w:tcPr>
          <w:p w14:paraId="3FAC643A" w14:textId="77777777" w:rsidR="00463FA9" w:rsidRPr="003C5E30" w:rsidRDefault="00463FA9" w:rsidP="00D6417B">
            <w:pPr>
              <w:rPr>
                <w:rFonts w:eastAsia="PT Serif"/>
                <w:sz w:val="22"/>
                <w:szCs w:val="22"/>
              </w:rPr>
            </w:pPr>
            <w:r w:rsidRPr="003C5E30">
              <w:rPr>
                <w:rFonts w:eastAsia="PT Serif"/>
                <w:sz w:val="22"/>
                <w:szCs w:val="22"/>
              </w:rPr>
              <w:t>Лицензиар:</w:t>
            </w:r>
          </w:p>
          <w:p w14:paraId="538DD52B" w14:textId="77777777" w:rsidR="00463FA9" w:rsidRPr="003C5E30" w:rsidRDefault="00463FA9" w:rsidP="00D6417B">
            <w:pPr>
              <w:rPr>
                <w:rFonts w:eastAsia="PT Serif"/>
                <w:sz w:val="22"/>
                <w:szCs w:val="22"/>
              </w:rPr>
            </w:pPr>
          </w:p>
          <w:p w14:paraId="0337B322" w14:textId="77777777" w:rsidR="00463FA9" w:rsidRPr="003C5E30" w:rsidRDefault="00463FA9" w:rsidP="00D6417B">
            <w:pPr>
              <w:rPr>
                <w:rFonts w:eastAsia="PT Serif"/>
                <w:sz w:val="22"/>
                <w:szCs w:val="22"/>
              </w:rPr>
            </w:pPr>
          </w:p>
          <w:p w14:paraId="0ADFD108" w14:textId="77777777" w:rsidR="00463FA9" w:rsidRPr="003C5E30" w:rsidRDefault="00463FA9" w:rsidP="00D6417B">
            <w:pPr>
              <w:rPr>
                <w:rFonts w:eastAsia="PT Serif"/>
                <w:sz w:val="22"/>
                <w:szCs w:val="22"/>
              </w:rPr>
            </w:pPr>
          </w:p>
          <w:p w14:paraId="4762E3CB" w14:textId="77777777" w:rsidR="00463FA9" w:rsidRPr="003C5E30" w:rsidRDefault="00463FA9" w:rsidP="00D6417B">
            <w:pPr>
              <w:rPr>
                <w:rFonts w:eastAsia="PT Serif"/>
                <w:sz w:val="22"/>
                <w:szCs w:val="22"/>
              </w:rPr>
            </w:pPr>
            <w:r w:rsidRPr="003C5E30">
              <w:rPr>
                <w:rFonts w:eastAsia="PT Serif"/>
                <w:sz w:val="22"/>
                <w:szCs w:val="22"/>
              </w:rPr>
              <w:t>Подпись:</w:t>
            </w:r>
          </w:p>
          <w:p w14:paraId="37C9C2F2" w14:textId="77777777" w:rsidR="00463FA9" w:rsidRPr="003C5E30" w:rsidRDefault="00463FA9" w:rsidP="00D6417B">
            <w:pPr>
              <w:rPr>
                <w:rFonts w:eastAsia="PT Serif"/>
                <w:sz w:val="22"/>
                <w:szCs w:val="22"/>
              </w:rPr>
            </w:pPr>
          </w:p>
          <w:p w14:paraId="52489129" w14:textId="77777777" w:rsidR="00463FA9" w:rsidRPr="003C5E30" w:rsidRDefault="00463FA9" w:rsidP="00D6417B">
            <w:pPr>
              <w:rPr>
                <w:rFonts w:eastAsia="PT Serif"/>
                <w:sz w:val="22"/>
                <w:szCs w:val="22"/>
              </w:rPr>
            </w:pPr>
            <w:r w:rsidRPr="003C5E30">
              <w:rPr>
                <w:rFonts w:eastAsia="PT Serif"/>
                <w:sz w:val="22"/>
                <w:szCs w:val="22"/>
              </w:rPr>
              <w:t>_______________________  / _____________ /</w:t>
            </w:r>
          </w:p>
          <w:p w14:paraId="44F5A42A" w14:textId="77777777" w:rsidR="00463FA9" w:rsidRPr="003C5E30" w:rsidRDefault="00463FA9" w:rsidP="00D6417B">
            <w:pPr>
              <w:rPr>
                <w:rFonts w:eastAsia="PT Serif"/>
                <w:sz w:val="22"/>
                <w:szCs w:val="22"/>
              </w:rPr>
            </w:pPr>
            <w:r w:rsidRPr="003C5E30">
              <w:rPr>
                <w:rFonts w:eastAsia="PT Serif"/>
                <w:sz w:val="22"/>
                <w:szCs w:val="22"/>
              </w:rPr>
              <w:t>М.П.</w:t>
            </w:r>
          </w:p>
        </w:tc>
        <w:tc>
          <w:tcPr>
            <w:tcW w:w="4590" w:type="dxa"/>
          </w:tcPr>
          <w:p w14:paraId="1EA7CA08" w14:textId="77777777" w:rsidR="00463FA9" w:rsidRPr="003C5E30" w:rsidRDefault="00463FA9" w:rsidP="00D6417B">
            <w:pPr>
              <w:rPr>
                <w:rFonts w:eastAsia="PT Serif"/>
                <w:sz w:val="22"/>
                <w:szCs w:val="22"/>
              </w:rPr>
            </w:pPr>
            <w:r w:rsidRPr="003C5E30">
              <w:rPr>
                <w:rFonts w:eastAsia="PT Serif"/>
                <w:sz w:val="22"/>
                <w:szCs w:val="22"/>
              </w:rPr>
              <w:t>Лицензиат:</w:t>
            </w:r>
          </w:p>
          <w:p w14:paraId="25FE6887" w14:textId="77777777" w:rsidR="00463FA9" w:rsidRPr="003C5E30" w:rsidRDefault="00463FA9" w:rsidP="00D6417B">
            <w:pPr>
              <w:rPr>
                <w:rFonts w:eastAsia="PT Serif"/>
                <w:sz w:val="22"/>
                <w:szCs w:val="22"/>
              </w:rPr>
            </w:pPr>
          </w:p>
          <w:p w14:paraId="2BFCD1CB" w14:textId="77777777" w:rsidR="00463FA9" w:rsidRPr="003C5E30" w:rsidRDefault="00463FA9" w:rsidP="00D6417B">
            <w:pPr>
              <w:rPr>
                <w:rFonts w:eastAsia="PT Serif"/>
                <w:sz w:val="22"/>
                <w:szCs w:val="22"/>
              </w:rPr>
            </w:pPr>
            <w:r w:rsidRPr="003C5E30">
              <w:rPr>
                <w:rFonts w:eastAsia="PT Serif"/>
                <w:sz w:val="22"/>
                <w:szCs w:val="22"/>
              </w:rPr>
              <w:t>Подпись:</w:t>
            </w:r>
          </w:p>
          <w:p w14:paraId="1D092EEB" w14:textId="77777777" w:rsidR="00463FA9" w:rsidRPr="003C5E30" w:rsidRDefault="00463FA9" w:rsidP="00D6417B">
            <w:pPr>
              <w:rPr>
                <w:rFonts w:eastAsia="PT Serif"/>
                <w:sz w:val="22"/>
                <w:szCs w:val="22"/>
              </w:rPr>
            </w:pPr>
          </w:p>
          <w:p w14:paraId="04599C81" w14:textId="77777777" w:rsidR="00463FA9" w:rsidRPr="003C5E30" w:rsidRDefault="00463FA9" w:rsidP="00D6417B">
            <w:pPr>
              <w:rPr>
                <w:rFonts w:eastAsia="PT Serif"/>
                <w:sz w:val="22"/>
                <w:szCs w:val="22"/>
              </w:rPr>
            </w:pPr>
            <w:r w:rsidRPr="003C5E30">
              <w:rPr>
                <w:rFonts w:eastAsia="PT Serif"/>
                <w:sz w:val="22"/>
                <w:szCs w:val="22"/>
              </w:rPr>
              <w:t>_______________________  /</w:t>
            </w:r>
          </w:p>
          <w:p w14:paraId="7CD5BE00" w14:textId="77777777" w:rsidR="00463FA9" w:rsidRPr="003C5E30" w:rsidRDefault="00463FA9" w:rsidP="00D6417B">
            <w:pPr>
              <w:rPr>
                <w:rFonts w:eastAsia="PT Serif"/>
                <w:sz w:val="22"/>
                <w:szCs w:val="22"/>
              </w:rPr>
            </w:pPr>
            <w:r w:rsidRPr="003C5E30">
              <w:rPr>
                <w:rFonts w:eastAsia="PT Serif"/>
                <w:sz w:val="22"/>
                <w:szCs w:val="22"/>
              </w:rPr>
              <w:t>М.П.</w:t>
            </w:r>
          </w:p>
        </w:tc>
      </w:tr>
    </w:tbl>
    <w:p w14:paraId="58B92037" w14:textId="77777777" w:rsidR="00463FA9" w:rsidRDefault="00463FA9" w:rsidP="00E6606B">
      <w:bookmarkStart w:id="4" w:name="_GoBack"/>
      <w:bookmarkEnd w:id="4"/>
      <w:permEnd w:id="1687646431"/>
    </w:p>
    <w:sectPr w:rsidR="00463FA9" w:rsidSect="00E6606B">
      <w:pgSz w:w="11906" w:h="16838"/>
      <w:pgMar w:top="1134" w:right="850" w:bottom="1134" w:left="1701" w:header="709" w:footer="709"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30FE64" w16cid:durableId="2D47EF78"/>
  <w16cid:commentId w16cid:paraId="2D9A01C5" w16cid:durableId="2D47EF9E"/>
  <w16cid:commentId w16cid:paraId="6334EC34" w16cid:durableId="2D47EFBB"/>
  <w16cid:commentId w16cid:paraId="575B2794" w16cid:durableId="2D47EFB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708F01" w14:textId="77777777" w:rsidR="002B38FE" w:rsidRDefault="002B38FE">
      <w:r>
        <w:separator/>
      </w:r>
    </w:p>
  </w:endnote>
  <w:endnote w:type="continuationSeparator" w:id="0">
    <w:p w14:paraId="2EB28436" w14:textId="77777777" w:rsidR="002B38FE" w:rsidRDefault="002B3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T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w:altName w:val="Times New Roman"/>
    <w:panose1 w:val="02020603050405020304"/>
    <w:charset w:val="CC"/>
    <w:family w:val="roman"/>
    <w:pitch w:val="variable"/>
    <w:sig w:usb0="E0002EFF" w:usb1="C000785B" w:usb2="00000009" w:usb3="00000000" w:csb0="000001FF" w:csb1="00000000"/>
  </w:font>
  <w:font w:name="Cousine">
    <w:charset w:val="00"/>
    <w:family w:val="auto"/>
    <w:pitch w:val="default"/>
  </w:font>
  <w:font w:name="Cardo">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062779" w14:textId="77777777" w:rsidR="002B38FE" w:rsidRDefault="002B38FE">
      <w:r>
        <w:separator/>
      </w:r>
    </w:p>
  </w:footnote>
  <w:footnote w:type="continuationSeparator" w:id="0">
    <w:p w14:paraId="1D6250E1" w14:textId="77777777" w:rsidR="002B38FE" w:rsidRDefault="002B38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62E79"/>
    <w:multiLevelType w:val="multilevel"/>
    <w:tmpl w:val="333A85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C5281A"/>
    <w:multiLevelType w:val="multilevel"/>
    <w:tmpl w:val="2D92AF4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DA36E2"/>
    <w:multiLevelType w:val="multilevel"/>
    <w:tmpl w:val="7F66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549FF"/>
    <w:multiLevelType w:val="multilevel"/>
    <w:tmpl w:val="29F871F0"/>
    <w:lvl w:ilvl="0">
      <w:start w:val="1"/>
      <w:numFmt w:val="bullet"/>
      <w:lvlText w:val="●"/>
      <w:lvlJc w:val="left"/>
      <w:pPr>
        <w:ind w:left="720" w:hanging="360"/>
      </w:pPr>
      <w:rPr>
        <w:rFonts w:ascii="Noto Sans Symbols" w:eastAsia="Noto Sans Symbols" w:hAnsi="Noto Sans Symbols" w:cs="Noto Sans Symbols"/>
        <w:color w:val="595959" w:themeColor="text1" w:themeTint="A6"/>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8570E6"/>
    <w:multiLevelType w:val="multilevel"/>
    <w:tmpl w:val="117AD682"/>
    <w:lvl w:ilvl="0">
      <w:start w:val="8"/>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0AC53B2"/>
    <w:multiLevelType w:val="multilevel"/>
    <w:tmpl w:val="F9CA596C"/>
    <w:lvl w:ilvl="0">
      <w:start w:val="1"/>
      <w:numFmt w:val="bullet"/>
      <w:lvlText w:val=""/>
      <w:lvlJc w:val="left"/>
      <w:pPr>
        <w:ind w:left="720" w:hanging="360"/>
      </w:pPr>
      <w:rPr>
        <w:rFonts w:ascii="Symbol" w:hAnsi="Symbol" w:hint="default"/>
        <w:color w:val="595959" w:themeColor="text1" w:themeTint="A6"/>
        <w:u w:color="808080" w:themeColor="background1" w:themeShade="8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2F31CC6"/>
    <w:multiLevelType w:val="multilevel"/>
    <w:tmpl w:val="0846E590"/>
    <w:lvl w:ilvl="0">
      <w:start w:val="9"/>
      <w:numFmt w:val="decimal"/>
      <w:lvlText w:val="%1."/>
      <w:lvlJc w:val="left"/>
      <w:pPr>
        <w:ind w:left="360" w:hanging="360"/>
      </w:pPr>
      <w:rPr>
        <w:b/>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 w15:restartNumberingAfterBreak="0">
    <w:nsid w:val="163A6F28"/>
    <w:multiLevelType w:val="hybridMultilevel"/>
    <w:tmpl w:val="21ECB01C"/>
    <w:lvl w:ilvl="0" w:tplc="8FFE8244">
      <w:start w:val="1"/>
      <w:numFmt w:val="bullet"/>
      <w:lvlText w:val=""/>
      <w:lvlJc w:val="left"/>
      <w:pPr>
        <w:ind w:left="1146" w:hanging="360"/>
      </w:pPr>
      <w:rPr>
        <w:rFonts w:ascii="Symbol" w:hAnsi="Symbol" w:hint="default"/>
        <w:color w:val="595959" w:themeColor="text1" w:themeTint="A6"/>
        <w:u w:color="808080" w:themeColor="background1" w:themeShade="80"/>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1A1E2FCC"/>
    <w:multiLevelType w:val="multilevel"/>
    <w:tmpl w:val="A9300C16"/>
    <w:lvl w:ilvl="0">
      <w:start w:val="1"/>
      <w:numFmt w:val="bullet"/>
      <w:lvlText w:val="●"/>
      <w:lvlJc w:val="left"/>
      <w:pPr>
        <w:ind w:left="720" w:hanging="360"/>
      </w:pPr>
      <w:rPr>
        <w:color w:val="808080" w:themeColor="background1" w:themeShade="8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E293441"/>
    <w:multiLevelType w:val="multilevel"/>
    <w:tmpl w:val="187EE10E"/>
    <w:lvl w:ilvl="0">
      <w:start w:val="1"/>
      <w:numFmt w:val="decimal"/>
      <w:lvlText w:val="%1."/>
      <w:lvlJc w:val="left"/>
      <w:pPr>
        <w:ind w:left="720" w:hanging="861"/>
      </w:pPr>
      <w:rPr>
        <w:b/>
        <w:bCs w:val="0"/>
      </w:rPr>
    </w:lvl>
    <w:lvl w:ilvl="1">
      <w:start w:val="1"/>
      <w:numFmt w:val="decimal"/>
      <w:lvlText w:val="%1.%2."/>
      <w:lvlJc w:val="left"/>
      <w:pPr>
        <w:ind w:left="720" w:hanging="360"/>
      </w:pPr>
      <w:rPr>
        <w:color w:val="auto"/>
        <w:sz w:val="16"/>
        <w:szCs w:val="16"/>
      </w:rPr>
    </w:lvl>
    <w:lvl w:ilvl="2">
      <w:start w:val="1"/>
      <w:numFmt w:val="decimal"/>
      <w:lvlText w:val="%1.%2.%3."/>
      <w:lvlJc w:val="left"/>
      <w:pPr>
        <w:ind w:left="1080" w:hanging="720"/>
      </w:pPr>
      <w:rPr>
        <w:color w:val="auto"/>
        <w:sz w:val="16"/>
        <w:szCs w:val="16"/>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21C6554A"/>
    <w:multiLevelType w:val="multilevel"/>
    <w:tmpl w:val="81B8FF08"/>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1" w15:restartNumberingAfterBreak="0">
    <w:nsid w:val="29B408C3"/>
    <w:multiLevelType w:val="multilevel"/>
    <w:tmpl w:val="B600C5FC"/>
    <w:lvl w:ilvl="0">
      <w:start w:val="1"/>
      <w:numFmt w:val="bullet"/>
      <w:lvlText w:val="●"/>
      <w:lvlJc w:val="left"/>
      <w:pPr>
        <w:ind w:left="1559" w:hanging="425"/>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2C753752"/>
    <w:multiLevelType w:val="multilevel"/>
    <w:tmpl w:val="04DE2670"/>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3" w15:restartNumberingAfterBreak="0">
    <w:nsid w:val="314E30EB"/>
    <w:multiLevelType w:val="multilevel"/>
    <w:tmpl w:val="D0FA8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900635A"/>
    <w:multiLevelType w:val="multilevel"/>
    <w:tmpl w:val="783879B6"/>
    <w:lvl w:ilvl="0">
      <w:start w:val="1"/>
      <w:numFmt w:val="decimal"/>
      <w:lvlText w:val="8.%1."/>
      <w:lvlJc w:val="left"/>
      <w:pPr>
        <w:ind w:left="644" w:hanging="359"/>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C2B7582"/>
    <w:multiLevelType w:val="multilevel"/>
    <w:tmpl w:val="783879B6"/>
    <w:lvl w:ilvl="0">
      <w:start w:val="1"/>
      <w:numFmt w:val="decimal"/>
      <w:lvlText w:val="8.%1."/>
      <w:lvlJc w:val="left"/>
      <w:pPr>
        <w:ind w:left="644" w:hanging="359"/>
      </w:pPr>
      <w:rPr>
        <w:color w:val="808080" w:themeColor="background1" w:themeShade="8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C4136E3"/>
    <w:multiLevelType w:val="hybridMultilevel"/>
    <w:tmpl w:val="168072E4"/>
    <w:lvl w:ilvl="0" w:tplc="75049106">
      <w:start w:val="1"/>
      <w:numFmt w:val="decimal"/>
      <w:lvlText w:val="%1)"/>
      <w:lvlJc w:val="left"/>
      <w:pPr>
        <w:ind w:left="721"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17" w15:restartNumberingAfterBreak="0">
    <w:nsid w:val="3C8D1BC0"/>
    <w:multiLevelType w:val="multilevel"/>
    <w:tmpl w:val="9E884826"/>
    <w:lvl w:ilvl="0">
      <w:start w:val="1"/>
      <w:numFmt w:val="decimal"/>
      <w:lvlText w:val="%1)"/>
      <w:lvlJc w:val="left"/>
      <w:pPr>
        <w:ind w:left="1080" w:hanging="720"/>
      </w:pPr>
      <w:rPr>
        <w:color w:val="595959" w:themeColor="text1" w:themeTint="A6"/>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595959" w:themeColor="text1" w:themeTint="A6"/>
        <w:sz w:val="16"/>
        <w:szCs w:val="1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5763B6"/>
    <w:multiLevelType w:val="multilevel"/>
    <w:tmpl w:val="27E0022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44A70124"/>
    <w:multiLevelType w:val="multilevel"/>
    <w:tmpl w:val="C8C26378"/>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4629500E"/>
    <w:multiLevelType w:val="multilevel"/>
    <w:tmpl w:val="730CF094"/>
    <w:lvl w:ilvl="0">
      <w:start w:val="1"/>
      <w:numFmt w:val="decimal"/>
      <w:lvlText w:val="%1."/>
      <w:lvlJc w:val="left"/>
      <w:pPr>
        <w:ind w:left="720" w:hanging="861"/>
      </w:pPr>
      <w:rPr>
        <w:color w:val="595959" w:themeColor="text1" w:themeTint="A6"/>
        <w:sz w:val="16"/>
        <w:szCs w:val="16"/>
      </w:rPr>
    </w:lvl>
    <w:lvl w:ilvl="1">
      <w:start w:val="1"/>
      <w:numFmt w:val="decimal"/>
      <w:lvlText w:val="%1.%2."/>
      <w:lvlJc w:val="left"/>
      <w:pPr>
        <w:ind w:left="720" w:hanging="360"/>
      </w:pPr>
      <w:rPr>
        <w:color w:val="808080" w:themeColor="background1" w:themeShade="80"/>
        <w:sz w:val="16"/>
        <w:szCs w:val="16"/>
      </w:rPr>
    </w:lvl>
    <w:lvl w:ilvl="2">
      <w:start w:val="1"/>
      <w:numFmt w:val="decimal"/>
      <w:lvlText w:val="%1.%2.%3."/>
      <w:lvlJc w:val="left"/>
      <w:pPr>
        <w:ind w:left="1080" w:hanging="720"/>
      </w:pPr>
      <w:rPr>
        <w:color w:val="808080" w:themeColor="background1" w:themeShade="8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48F81C9D"/>
    <w:multiLevelType w:val="multilevel"/>
    <w:tmpl w:val="E7DEE1A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9B91142"/>
    <w:multiLevelType w:val="multilevel"/>
    <w:tmpl w:val="37E0ED8A"/>
    <w:lvl w:ilvl="0">
      <w:start w:val="1"/>
      <w:numFmt w:val="bullet"/>
      <w:lvlText w:val=""/>
      <w:lvlJc w:val="left"/>
      <w:pPr>
        <w:ind w:left="720" w:hanging="360"/>
      </w:pPr>
      <w:rPr>
        <w:rFonts w:ascii="Symbol" w:hAnsi="Symbol" w:hint="default"/>
        <w:color w:val="595959" w:themeColor="text1" w:themeTint="A6"/>
        <w:sz w:val="18"/>
        <w:szCs w:val="18"/>
        <w:u w:color="808080" w:themeColor="background1" w:themeShade="8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B5D6E2F"/>
    <w:multiLevelType w:val="multilevel"/>
    <w:tmpl w:val="BD7CEF3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BE961C0"/>
    <w:multiLevelType w:val="multilevel"/>
    <w:tmpl w:val="90D270E4"/>
    <w:lvl w:ilvl="0">
      <w:start w:val="8"/>
      <w:numFmt w:val="decimal"/>
      <w:lvlText w:val="%1."/>
      <w:lvlJc w:val="left"/>
      <w:pPr>
        <w:ind w:left="540" w:hanging="540"/>
      </w:pPr>
    </w:lvl>
    <w:lvl w:ilvl="1">
      <w:start w:val="3"/>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CF94219"/>
    <w:multiLevelType w:val="multilevel"/>
    <w:tmpl w:val="D7A44BBC"/>
    <w:lvl w:ilvl="0">
      <w:start w:val="1"/>
      <w:numFmt w:val="decimal"/>
      <w:lvlText w:val="%1)"/>
      <w:lvlJc w:val="left"/>
      <w:pPr>
        <w:ind w:left="720" w:hanging="360"/>
      </w:pPr>
      <w:rPr>
        <w:rFonts w:ascii="PT Serif" w:eastAsia="PT Serif" w:hAnsi="PT Serif" w:cs="PT Serif"/>
        <w:color w:val="808080"/>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08D40EE"/>
    <w:multiLevelType w:val="multilevel"/>
    <w:tmpl w:val="561C0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5D907E9"/>
    <w:multiLevelType w:val="multilevel"/>
    <w:tmpl w:val="2AFC8C46"/>
    <w:lvl w:ilvl="0">
      <w:start w:val="1"/>
      <w:numFmt w:val="decimal"/>
      <w:lvlText w:val="%1."/>
      <w:lvlJc w:val="left"/>
      <w:pPr>
        <w:ind w:left="64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8" w15:restartNumberingAfterBreak="0">
    <w:nsid w:val="6A9B799F"/>
    <w:multiLevelType w:val="multilevel"/>
    <w:tmpl w:val="A4969696"/>
    <w:lvl w:ilvl="0">
      <w:start w:val="1"/>
      <w:numFmt w:val="decimal"/>
      <w:lvlText w:val="%1."/>
      <w:lvlJc w:val="left"/>
      <w:pPr>
        <w:ind w:left="720" w:hanging="861"/>
      </w:pPr>
      <w:rPr>
        <w:color w:val="808080" w:themeColor="background1" w:themeShade="80"/>
        <w:sz w:val="18"/>
        <w:szCs w:val="18"/>
      </w:rPr>
    </w:lvl>
    <w:lvl w:ilvl="1">
      <w:start w:val="1"/>
      <w:numFmt w:val="decimal"/>
      <w:lvlText w:val="%1.%2."/>
      <w:lvlJc w:val="left"/>
      <w:pPr>
        <w:ind w:left="720" w:hanging="360"/>
      </w:pPr>
      <w:rPr>
        <w:color w:val="808080" w:themeColor="background1" w:themeShade="80"/>
        <w:sz w:val="16"/>
        <w:szCs w:val="16"/>
      </w:rPr>
    </w:lvl>
    <w:lvl w:ilvl="2">
      <w:start w:val="1"/>
      <w:numFmt w:val="decimal"/>
      <w:lvlText w:val="%1.%2.%3."/>
      <w:lvlJc w:val="left"/>
      <w:pPr>
        <w:ind w:left="1080" w:hanging="720"/>
      </w:pPr>
      <w:rPr>
        <w:color w:val="808080" w:themeColor="background1" w:themeShade="8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6C204CAC"/>
    <w:multiLevelType w:val="multilevel"/>
    <w:tmpl w:val="467C5ED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015218F"/>
    <w:multiLevelType w:val="multilevel"/>
    <w:tmpl w:val="783879B6"/>
    <w:lvl w:ilvl="0">
      <w:start w:val="1"/>
      <w:numFmt w:val="decimal"/>
      <w:lvlText w:val="8.%1."/>
      <w:lvlJc w:val="left"/>
      <w:pPr>
        <w:ind w:left="644" w:hanging="359"/>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567397F"/>
    <w:multiLevelType w:val="multilevel"/>
    <w:tmpl w:val="1E40C5A8"/>
    <w:lvl w:ilvl="0">
      <w:start w:val="1"/>
      <w:numFmt w:val="decimal"/>
      <w:lvlText w:val="%1)"/>
      <w:lvlJc w:val="left"/>
      <w:pPr>
        <w:ind w:left="720" w:hanging="360"/>
      </w:pPr>
      <w:rPr>
        <w:rFonts w:ascii="PT Serif" w:eastAsia="PT Serif" w:hAnsi="PT Serif" w:cs="PT Seri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9951FF3"/>
    <w:multiLevelType w:val="multilevel"/>
    <w:tmpl w:val="B49EA570"/>
    <w:lvl w:ilvl="0">
      <w:start w:val="1"/>
      <w:numFmt w:val="decimal"/>
      <w:lvlText w:val="%1)"/>
      <w:lvlJc w:val="left"/>
      <w:pPr>
        <w:ind w:left="1080" w:hanging="360"/>
      </w:pPr>
      <w:rPr>
        <w:color w:val="80808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7"/>
  </w:num>
  <w:num w:numId="2">
    <w:abstractNumId w:val="5"/>
  </w:num>
  <w:num w:numId="3">
    <w:abstractNumId w:val="9"/>
  </w:num>
  <w:num w:numId="4">
    <w:abstractNumId w:val="29"/>
  </w:num>
  <w:num w:numId="5">
    <w:abstractNumId w:val="19"/>
  </w:num>
  <w:num w:numId="6">
    <w:abstractNumId w:val="15"/>
  </w:num>
  <w:num w:numId="7">
    <w:abstractNumId w:val="27"/>
  </w:num>
  <w:num w:numId="8">
    <w:abstractNumId w:val="21"/>
  </w:num>
  <w:num w:numId="9">
    <w:abstractNumId w:val="14"/>
  </w:num>
  <w:num w:numId="10">
    <w:abstractNumId w:val="24"/>
  </w:num>
  <w:num w:numId="11">
    <w:abstractNumId w:val="3"/>
  </w:num>
  <w:num w:numId="12">
    <w:abstractNumId w:val="10"/>
  </w:num>
  <w:num w:numId="13">
    <w:abstractNumId w:val="4"/>
  </w:num>
  <w:num w:numId="14">
    <w:abstractNumId w:val="6"/>
  </w:num>
  <w:num w:numId="15">
    <w:abstractNumId w:val="18"/>
  </w:num>
  <w:num w:numId="16">
    <w:abstractNumId w:val="32"/>
  </w:num>
  <w:num w:numId="17">
    <w:abstractNumId w:val="8"/>
  </w:num>
  <w:num w:numId="18">
    <w:abstractNumId w:val="0"/>
  </w:num>
  <w:num w:numId="19">
    <w:abstractNumId w:val="12"/>
  </w:num>
  <w:num w:numId="20">
    <w:abstractNumId w:val="13"/>
  </w:num>
  <w:num w:numId="21">
    <w:abstractNumId w:val="31"/>
  </w:num>
  <w:num w:numId="22">
    <w:abstractNumId w:val="26"/>
  </w:num>
  <w:num w:numId="23">
    <w:abstractNumId w:val="23"/>
  </w:num>
  <w:num w:numId="24">
    <w:abstractNumId w:val="25"/>
  </w:num>
  <w:num w:numId="25">
    <w:abstractNumId w:val="11"/>
  </w:num>
  <w:num w:numId="26">
    <w:abstractNumId w:val="22"/>
  </w:num>
  <w:num w:numId="27">
    <w:abstractNumId w:val="1"/>
  </w:num>
  <w:num w:numId="28">
    <w:abstractNumId w:val="16"/>
  </w:num>
  <w:num w:numId="29">
    <w:abstractNumId w:val="7"/>
  </w:num>
  <w:num w:numId="30">
    <w:abstractNumId w:val="20"/>
  </w:num>
  <w:num w:numId="31">
    <w:abstractNumId w:val="30"/>
  </w:num>
  <w:num w:numId="32">
    <w:abstractNumId w:val="28"/>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4DE"/>
    <w:rsid w:val="00013F00"/>
    <w:rsid w:val="000143DA"/>
    <w:rsid w:val="00036DE3"/>
    <w:rsid w:val="000527D4"/>
    <w:rsid w:val="00060BC4"/>
    <w:rsid w:val="0006250C"/>
    <w:rsid w:val="00064A20"/>
    <w:rsid w:val="00070656"/>
    <w:rsid w:val="000739C6"/>
    <w:rsid w:val="000802CE"/>
    <w:rsid w:val="0008479E"/>
    <w:rsid w:val="00093FA4"/>
    <w:rsid w:val="00095B63"/>
    <w:rsid w:val="000B423C"/>
    <w:rsid w:val="000C0F52"/>
    <w:rsid w:val="000D23A0"/>
    <w:rsid w:val="000E0880"/>
    <w:rsid w:val="000F5898"/>
    <w:rsid w:val="000F7F3C"/>
    <w:rsid w:val="0010122F"/>
    <w:rsid w:val="00101C48"/>
    <w:rsid w:val="00105B2B"/>
    <w:rsid w:val="001123E5"/>
    <w:rsid w:val="00114395"/>
    <w:rsid w:val="00121030"/>
    <w:rsid w:val="00125E7C"/>
    <w:rsid w:val="00161D89"/>
    <w:rsid w:val="00166DB4"/>
    <w:rsid w:val="00175B0D"/>
    <w:rsid w:val="00183107"/>
    <w:rsid w:val="00185B5D"/>
    <w:rsid w:val="00193E7F"/>
    <w:rsid w:val="001A2F3E"/>
    <w:rsid w:val="001C65DE"/>
    <w:rsid w:val="001C7C42"/>
    <w:rsid w:val="001E1744"/>
    <w:rsid w:val="001E483B"/>
    <w:rsid w:val="001F2B1B"/>
    <w:rsid w:val="001F3E6A"/>
    <w:rsid w:val="00225801"/>
    <w:rsid w:val="00237FF1"/>
    <w:rsid w:val="002450C3"/>
    <w:rsid w:val="00251B06"/>
    <w:rsid w:val="0025594D"/>
    <w:rsid w:val="00284452"/>
    <w:rsid w:val="00286287"/>
    <w:rsid w:val="002B37A9"/>
    <w:rsid w:val="002B38FE"/>
    <w:rsid w:val="002D127E"/>
    <w:rsid w:val="002D28C2"/>
    <w:rsid w:val="002D4239"/>
    <w:rsid w:val="002E724B"/>
    <w:rsid w:val="002F195B"/>
    <w:rsid w:val="002F5A41"/>
    <w:rsid w:val="00326243"/>
    <w:rsid w:val="003329D2"/>
    <w:rsid w:val="003339E4"/>
    <w:rsid w:val="0033434E"/>
    <w:rsid w:val="00341A46"/>
    <w:rsid w:val="00366335"/>
    <w:rsid w:val="00372674"/>
    <w:rsid w:val="00385B56"/>
    <w:rsid w:val="003A7E25"/>
    <w:rsid w:val="003B7A36"/>
    <w:rsid w:val="003C5E30"/>
    <w:rsid w:val="003D1969"/>
    <w:rsid w:val="003D731D"/>
    <w:rsid w:val="003D7769"/>
    <w:rsid w:val="003E0AEF"/>
    <w:rsid w:val="003E4B07"/>
    <w:rsid w:val="003F4673"/>
    <w:rsid w:val="004047C9"/>
    <w:rsid w:val="00421C1A"/>
    <w:rsid w:val="00424B21"/>
    <w:rsid w:val="00433368"/>
    <w:rsid w:val="00434172"/>
    <w:rsid w:val="00461F5E"/>
    <w:rsid w:val="00462AD8"/>
    <w:rsid w:val="00463FA9"/>
    <w:rsid w:val="0046470D"/>
    <w:rsid w:val="0046725C"/>
    <w:rsid w:val="00467822"/>
    <w:rsid w:val="004772FB"/>
    <w:rsid w:val="00477434"/>
    <w:rsid w:val="0048450E"/>
    <w:rsid w:val="00484F09"/>
    <w:rsid w:val="00493D76"/>
    <w:rsid w:val="004A4E64"/>
    <w:rsid w:val="004A7FC2"/>
    <w:rsid w:val="004B2E63"/>
    <w:rsid w:val="004B3672"/>
    <w:rsid w:val="004B41BC"/>
    <w:rsid w:val="004B46F2"/>
    <w:rsid w:val="004C2983"/>
    <w:rsid w:val="004D3370"/>
    <w:rsid w:val="004E0AD2"/>
    <w:rsid w:val="004E1C20"/>
    <w:rsid w:val="004E3207"/>
    <w:rsid w:val="004E48B2"/>
    <w:rsid w:val="004F2E0F"/>
    <w:rsid w:val="00503B89"/>
    <w:rsid w:val="00515A64"/>
    <w:rsid w:val="005252B5"/>
    <w:rsid w:val="005257B3"/>
    <w:rsid w:val="005357AB"/>
    <w:rsid w:val="005402D6"/>
    <w:rsid w:val="00555286"/>
    <w:rsid w:val="00573DCF"/>
    <w:rsid w:val="005878B4"/>
    <w:rsid w:val="00596379"/>
    <w:rsid w:val="005A119B"/>
    <w:rsid w:val="005A19A3"/>
    <w:rsid w:val="005B20C0"/>
    <w:rsid w:val="005C12B6"/>
    <w:rsid w:val="005D581E"/>
    <w:rsid w:val="005D654B"/>
    <w:rsid w:val="005E47E5"/>
    <w:rsid w:val="005E4E6B"/>
    <w:rsid w:val="005E7291"/>
    <w:rsid w:val="005F2B74"/>
    <w:rsid w:val="0060204E"/>
    <w:rsid w:val="00603F94"/>
    <w:rsid w:val="00610F80"/>
    <w:rsid w:val="00624A14"/>
    <w:rsid w:val="0063019C"/>
    <w:rsid w:val="00635A90"/>
    <w:rsid w:val="0065124A"/>
    <w:rsid w:val="00653E10"/>
    <w:rsid w:val="00664CBB"/>
    <w:rsid w:val="0067663C"/>
    <w:rsid w:val="00697635"/>
    <w:rsid w:val="0069792E"/>
    <w:rsid w:val="006C39B0"/>
    <w:rsid w:val="006D45A6"/>
    <w:rsid w:val="006E0913"/>
    <w:rsid w:val="006E1025"/>
    <w:rsid w:val="006F4CD5"/>
    <w:rsid w:val="006F5C77"/>
    <w:rsid w:val="006F7A7A"/>
    <w:rsid w:val="0071004B"/>
    <w:rsid w:val="00726754"/>
    <w:rsid w:val="00733C16"/>
    <w:rsid w:val="00734136"/>
    <w:rsid w:val="007346D0"/>
    <w:rsid w:val="00755BEA"/>
    <w:rsid w:val="00756952"/>
    <w:rsid w:val="00766C5D"/>
    <w:rsid w:val="00787B89"/>
    <w:rsid w:val="00795A43"/>
    <w:rsid w:val="007A0C77"/>
    <w:rsid w:val="007A30E2"/>
    <w:rsid w:val="007B5917"/>
    <w:rsid w:val="007B751E"/>
    <w:rsid w:val="007D370D"/>
    <w:rsid w:val="007F536B"/>
    <w:rsid w:val="00801773"/>
    <w:rsid w:val="008028B3"/>
    <w:rsid w:val="00821C6C"/>
    <w:rsid w:val="0082280C"/>
    <w:rsid w:val="008250C8"/>
    <w:rsid w:val="00827198"/>
    <w:rsid w:val="00834D6F"/>
    <w:rsid w:val="00847079"/>
    <w:rsid w:val="00852550"/>
    <w:rsid w:val="00865617"/>
    <w:rsid w:val="008B46AF"/>
    <w:rsid w:val="008C08E6"/>
    <w:rsid w:val="008C3BAD"/>
    <w:rsid w:val="008F3E24"/>
    <w:rsid w:val="00907F1D"/>
    <w:rsid w:val="00924392"/>
    <w:rsid w:val="009276E5"/>
    <w:rsid w:val="00935499"/>
    <w:rsid w:val="009531BB"/>
    <w:rsid w:val="0096410C"/>
    <w:rsid w:val="00964142"/>
    <w:rsid w:val="0096551C"/>
    <w:rsid w:val="00971329"/>
    <w:rsid w:val="00981FED"/>
    <w:rsid w:val="00987D5C"/>
    <w:rsid w:val="00990982"/>
    <w:rsid w:val="00997F04"/>
    <w:rsid w:val="009A1F90"/>
    <w:rsid w:val="009C598B"/>
    <w:rsid w:val="009D6072"/>
    <w:rsid w:val="009E3CF5"/>
    <w:rsid w:val="009E6845"/>
    <w:rsid w:val="009F20C2"/>
    <w:rsid w:val="00A0432F"/>
    <w:rsid w:val="00A1265F"/>
    <w:rsid w:val="00A16233"/>
    <w:rsid w:val="00A200BC"/>
    <w:rsid w:val="00A2360F"/>
    <w:rsid w:val="00A26E3A"/>
    <w:rsid w:val="00A273A5"/>
    <w:rsid w:val="00A30E1B"/>
    <w:rsid w:val="00A544D3"/>
    <w:rsid w:val="00A64091"/>
    <w:rsid w:val="00A943B5"/>
    <w:rsid w:val="00AA573D"/>
    <w:rsid w:val="00AB1B75"/>
    <w:rsid w:val="00AB38D6"/>
    <w:rsid w:val="00AB7252"/>
    <w:rsid w:val="00AC36F9"/>
    <w:rsid w:val="00AF2462"/>
    <w:rsid w:val="00AF60E9"/>
    <w:rsid w:val="00B209BD"/>
    <w:rsid w:val="00B27818"/>
    <w:rsid w:val="00B3079D"/>
    <w:rsid w:val="00B311A3"/>
    <w:rsid w:val="00B43D51"/>
    <w:rsid w:val="00B44636"/>
    <w:rsid w:val="00B46D35"/>
    <w:rsid w:val="00B536A1"/>
    <w:rsid w:val="00B56229"/>
    <w:rsid w:val="00B6023E"/>
    <w:rsid w:val="00B646F3"/>
    <w:rsid w:val="00B661ED"/>
    <w:rsid w:val="00B71840"/>
    <w:rsid w:val="00B75B85"/>
    <w:rsid w:val="00B85FE0"/>
    <w:rsid w:val="00B9199E"/>
    <w:rsid w:val="00B9656E"/>
    <w:rsid w:val="00BB613D"/>
    <w:rsid w:val="00BB7DE9"/>
    <w:rsid w:val="00BC3277"/>
    <w:rsid w:val="00BD1D8D"/>
    <w:rsid w:val="00BF4A80"/>
    <w:rsid w:val="00C006CD"/>
    <w:rsid w:val="00C05263"/>
    <w:rsid w:val="00C121B3"/>
    <w:rsid w:val="00C14CE2"/>
    <w:rsid w:val="00C155B1"/>
    <w:rsid w:val="00C226E1"/>
    <w:rsid w:val="00C22CC5"/>
    <w:rsid w:val="00C277E5"/>
    <w:rsid w:val="00C427E2"/>
    <w:rsid w:val="00C45883"/>
    <w:rsid w:val="00C509F9"/>
    <w:rsid w:val="00C5214B"/>
    <w:rsid w:val="00C72CD0"/>
    <w:rsid w:val="00C83AEC"/>
    <w:rsid w:val="00C952F5"/>
    <w:rsid w:val="00CC76BC"/>
    <w:rsid w:val="00CD1517"/>
    <w:rsid w:val="00CE1B7F"/>
    <w:rsid w:val="00CE684E"/>
    <w:rsid w:val="00CF3FF9"/>
    <w:rsid w:val="00CF50CB"/>
    <w:rsid w:val="00D0414B"/>
    <w:rsid w:val="00D1262F"/>
    <w:rsid w:val="00D201E3"/>
    <w:rsid w:val="00D301A9"/>
    <w:rsid w:val="00D4157F"/>
    <w:rsid w:val="00D53376"/>
    <w:rsid w:val="00D620C2"/>
    <w:rsid w:val="00D77C70"/>
    <w:rsid w:val="00D95D82"/>
    <w:rsid w:val="00DA246F"/>
    <w:rsid w:val="00DB34BE"/>
    <w:rsid w:val="00DC2A17"/>
    <w:rsid w:val="00DC5D0B"/>
    <w:rsid w:val="00DD48B4"/>
    <w:rsid w:val="00DE27A1"/>
    <w:rsid w:val="00DF598A"/>
    <w:rsid w:val="00E0269E"/>
    <w:rsid w:val="00E02A0B"/>
    <w:rsid w:val="00E545D8"/>
    <w:rsid w:val="00E60BFE"/>
    <w:rsid w:val="00E62C43"/>
    <w:rsid w:val="00E6606B"/>
    <w:rsid w:val="00E66C55"/>
    <w:rsid w:val="00E713E3"/>
    <w:rsid w:val="00E77D5B"/>
    <w:rsid w:val="00E84300"/>
    <w:rsid w:val="00E918E4"/>
    <w:rsid w:val="00E95F22"/>
    <w:rsid w:val="00EA7048"/>
    <w:rsid w:val="00EA71B3"/>
    <w:rsid w:val="00EB48E8"/>
    <w:rsid w:val="00EC0172"/>
    <w:rsid w:val="00EC12C2"/>
    <w:rsid w:val="00ED0B32"/>
    <w:rsid w:val="00ED103B"/>
    <w:rsid w:val="00ED1586"/>
    <w:rsid w:val="00EE28FB"/>
    <w:rsid w:val="00F0035A"/>
    <w:rsid w:val="00F1023D"/>
    <w:rsid w:val="00F22446"/>
    <w:rsid w:val="00F236F4"/>
    <w:rsid w:val="00F556B3"/>
    <w:rsid w:val="00F62FD2"/>
    <w:rsid w:val="00F724DE"/>
    <w:rsid w:val="00FA1078"/>
    <w:rsid w:val="00FB0F32"/>
    <w:rsid w:val="00FD4F3E"/>
    <w:rsid w:val="00FE5860"/>
    <w:rsid w:val="00FF5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5C957"/>
  <w15:docId w15:val="{8B4FB51C-975B-4AD2-9ED6-317BE1E54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FA9"/>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971A05"/>
    <w:pPr>
      <w:keepNext/>
      <w:spacing w:before="240" w:after="60"/>
      <w:outlineLvl w:val="1"/>
    </w:pPr>
    <w:rPr>
      <w:rFonts w:cs="Arial"/>
      <w:b/>
      <w:bCs/>
      <w:i/>
      <w:iCs/>
      <w:sz w:val="28"/>
      <w:szCs w:val="28"/>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20">
    <w:name w:val="Заголовок 2 Знак"/>
    <w:basedOn w:val="a0"/>
    <w:link w:val="2"/>
    <w:uiPriority w:val="99"/>
    <w:locked/>
    <w:rsid w:val="00971A05"/>
    <w:rPr>
      <w:rFonts w:ascii="Times New Roman" w:hAnsi="Times New Roman" w:cs="Arial"/>
      <w:b/>
      <w:bCs/>
      <w:i/>
      <w:iCs/>
      <w:sz w:val="28"/>
      <w:szCs w:val="28"/>
      <w:lang w:eastAsia="ru-RU"/>
    </w:rPr>
  </w:style>
  <w:style w:type="paragraph" w:styleId="a4">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
    <w:basedOn w:val="a"/>
    <w:link w:val="a5"/>
    <w:uiPriority w:val="99"/>
    <w:rsid w:val="00971A05"/>
    <w:pPr>
      <w:ind w:firstLine="709"/>
      <w:jc w:val="both"/>
    </w:pPr>
    <w:rPr>
      <w:rFonts w:eastAsia="MS Mincho"/>
      <w:sz w:val="26"/>
    </w:rPr>
  </w:style>
  <w:style w:type="character" w:customStyle="1" w:styleId="a5">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4"/>
    <w:uiPriority w:val="99"/>
    <w:locked/>
    <w:rsid w:val="00971A05"/>
    <w:rPr>
      <w:rFonts w:ascii="Times New Roman" w:eastAsia="MS Mincho" w:hAnsi="Times New Roman" w:cs="Times New Roman"/>
      <w:sz w:val="24"/>
      <w:szCs w:val="24"/>
      <w:lang w:eastAsia="ru-RU"/>
    </w:rPr>
  </w:style>
  <w:style w:type="paragraph" w:customStyle="1" w:styleId="a6">
    <w:name w:val="Содержимое таблицы"/>
    <w:basedOn w:val="a"/>
    <w:uiPriority w:val="99"/>
    <w:rsid w:val="00971A05"/>
    <w:pPr>
      <w:widowControl w:val="0"/>
      <w:suppressLineNumbers/>
      <w:suppressAutoHyphens/>
    </w:pPr>
    <w:rPr>
      <w:rFonts w:ascii="Arial" w:eastAsia="Arial Unicode MS" w:hAnsi="Arial"/>
      <w:kern w:val="1"/>
      <w:sz w:val="20"/>
    </w:rPr>
  </w:style>
  <w:style w:type="paragraph" w:customStyle="1" w:styleId="22">
    <w:name w:val="Основной текст 22"/>
    <w:basedOn w:val="a"/>
    <w:uiPriority w:val="99"/>
    <w:rsid w:val="00971A05"/>
    <w:pPr>
      <w:widowControl w:val="0"/>
      <w:suppressAutoHyphens/>
      <w:jc w:val="center"/>
    </w:pPr>
    <w:rPr>
      <w:rFonts w:ascii="Arial" w:eastAsia="Arial Unicode MS" w:hAnsi="Arial"/>
      <w:b/>
      <w:kern w:val="1"/>
      <w:sz w:val="28"/>
      <w:szCs w:val="20"/>
    </w:rPr>
  </w:style>
  <w:style w:type="paragraph" w:customStyle="1" w:styleId="a7">
    <w:name w:val="ëþáà"/>
    <w:basedOn w:val="a"/>
    <w:uiPriority w:val="99"/>
    <w:rsid w:val="00971A05"/>
    <w:pPr>
      <w:widowControl w:val="0"/>
      <w:suppressAutoHyphens/>
      <w:ind w:firstLine="709"/>
      <w:jc w:val="both"/>
    </w:pPr>
    <w:rPr>
      <w:rFonts w:ascii="Arial" w:eastAsia="Arial Unicode MS" w:hAnsi="Arial"/>
      <w:kern w:val="1"/>
      <w:sz w:val="20"/>
    </w:rPr>
  </w:style>
  <w:style w:type="paragraph" w:styleId="a8">
    <w:name w:val="footer"/>
    <w:basedOn w:val="a"/>
    <w:link w:val="a9"/>
    <w:uiPriority w:val="99"/>
    <w:rsid w:val="000F58C6"/>
    <w:pPr>
      <w:widowControl w:val="0"/>
      <w:tabs>
        <w:tab w:val="center" w:pos="4677"/>
        <w:tab w:val="right" w:pos="9355"/>
      </w:tabs>
      <w:autoSpaceDE w:val="0"/>
      <w:autoSpaceDN w:val="0"/>
      <w:adjustRightInd w:val="0"/>
    </w:pPr>
    <w:rPr>
      <w:sz w:val="20"/>
      <w:szCs w:val="20"/>
    </w:rPr>
  </w:style>
  <w:style w:type="character" w:customStyle="1" w:styleId="a9">
    <w:name w:val="Нижний колонтитул Знак"/>
    <w:basedOn w:val="a0"/>
    <w:link w:val="a8"/>
    <w:uiPriority w:val="99"/>
    <w:locked/>
    <w:rsid w:val="000F58C6"/>
    <w:rPr>
      <w:rFonts w:ascii="Times New Roman" w:hAnsi="Times New Roman" w:cs="Times New Roman"/>
      <w:lang w:eastAsia="ru-RU"/>
    </w:rPr>
  </w:style>
  <w:style w:type="paragraph" w:styleId="aa">
    <w:name w:val="Normal (Web)"/>
    <w:basedOn w:val="a"/>
    <w:uiPriority w:val="99"/>
    <w:rsid w:val="002D0CFA"/>
    <w:pPr>
      <w:spacing w:before="100" w:beforeAutospacing="1" w:after="100" w:afterAutospacing="1"/>
    </w:pPr>
  </w:style>
  <w:style w:type="paragraph" w:styleId="ab">
    <w:name w:val="No Spacing"/>
    <w:uiPriority w:val="99"/>
    <w:qFormat/>
    <w:rsid w:val="00FB41AB"/>
  </w:style>
  <w:style w:type="paragraph" w:styleId="ac">
    <w:name w:val="List Paragraph"/>
    <w:basedOn w:val="a"/>
    <w:uiPriority w:val="34"/>
    <w:qFormat/>
    <w:rsid w:val="009045FD"/>
    <w:pPr>
      <w:ind w:left="720"/>
      <w:contextualSpacing/>
    </w:pPr>
  </w:style>
  <w:style w:type="character" w:styleId="ad">
    <w:name w:val="annotation reference"/>
    <w:basedOn w:val="a0"/>
    <w:uiPriority w:val="99"/>
    <w:semiHidden/>
    <w:unhideWhenUsed/>
    <w:rsid w:val="004E0C78"/>
    <w:rPr>
      <w:sz w:val="16"/>
      <w:szCs w:val="16"/>
    </w:rPr>
  </w:style>
  <w:style w:type="paragraph" w:styleId="ae">
    <w:name w:val="annotation text"/>
    <w:basedOn w:val="a"/>
    <w:link w:val="af"/>
    <w:uiPriority w:val="99"/>
    <w:unhideWhenUsed/>
    <w:rsid w:val="004E0C78"/>
    <w:rPr>
      <w:sz w:val="20"/>
      <w:szCs w:val="20"/>
    </w:rPr>
  </w:style>
  <w:style w:type="character" w:customStyle="1" w:styleId="af">
    <w:name w:val="Текст примечания Знак"/>
    <w:basedOn w:val="a0"/>
    <w:link w:val="ae"/>
    <w:uiPriority w:val="99"/>
    <w:rsid w:val="004E0C78"/>
    <w:rPr>
      <w:rFonts w:ascii="Times New Roman" w:eastAsia="Times New Roman" w:hAnsi="Times New Roman"/>
      <w:sz w:val="20"/>
      <w:szCs w:val="20"/>
    </w:rPr>
  </w:style>
  <w:style w:type="paragraph" w:styleId="af0">
    <w:name w:val="annotation subject"/>
    <w:basedOn w:val="ae"/>
    <w:next w:val="ae"/>
    <w:link w:val="af1"/>
    <w:uiPriority w:val="99"/>
    <w:semiHidden/>
    <w:unhideWhenUsed/>
    <w:rsid w:val="004E0C78"/>
    <w:rPr>
      <w:b/>
      <w:bCs/>
    </w:rPr>
  </w:style>
  <w:style w:type="character" w:customStyle="1" w:styleId="af1">
    <w:name w:val="Тема примечания Знак"/>
    <w:basedOn w:val="af"/>
    <w:link w:val="af0"/>
    <w:uiPriority w:val="99"/>
    <w:semiHidden/>
    <w:rsid w:val="004E0C78"/>
    <w:rPr>
      <w:rFonts w:ascii="Times New Roman" w:eastAsia="Times New Roman" w:hAnsi="Times New Roman"/>
      <w:b/>
      <w:bCs/>
      <w:sz w:val="20"/>
      <w:szCs w:val="20"/>
    </w:rPr>
  </w:style>
  <w:style w:type="paragraph" w:styleId="af2">
    <w:name w:val="Balloon Text"/>
    <w:basedOn w:val="a"/>
    <w:link w:val="af3"/>
    <w:uiPriority w:val="99"/>
    <w:semiHidden/>
    <w:unhideWhenUsed/>
    <w:rsid w:val="004E0C78"/>
    <w:rPr>
      <w:rFonts w:ascii="Segoe UI" w:hAnsi="Segoe UI" w:cs="Segoe UI"/>
      <w:sz w:val="18"/>
      <w:szCs w:val="18"/>
    </w:rPr>
  </w:style>
  <w:style w:type="character" w:customStyle="1" w:styleId="af3">
    <w:name w:val="Текст выноски Знак"/>
    <w:basedOn w:val="a0"/>
    <w:link w:val="af2"/>
    <w:uiPriority w:val="99"/>
    <w:semiHidden/>
    <w:rsid w:val="004E0C78"/>
    <w:rPr>
      <w:rFonts w:ascii="Segoe UI" w:eastAsia="Times New Roman" w:hAnsi="Segoe UI" w:cs="Segoe UI"/>
      <w:sz w:val="18"/>
      <w:szCs w:val="18"/>
    </w:rPr>
  </w:style>
  <w:style w:type="paragraph" w:styleId="HTML">
    <w:name w:val="HTML Preformatted"/>
    <w:basedOn w:val="a"/>
    <w:link w:val="HTML0"/>
    <w:uiPriority w:val="99"/>
    <w:semiHidden/>
    <w:unhideWhenUsed/>
    <w:rsid w:val="00371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371265"/>
    <w:rPr>
      <w:rFonts w:ascii="Courier New" w:eastAsia="Times New Roman" w:hAnsi="Courier New" w:cs="Courier New"/>
      <w:sz w:val="20"/>
      <w:szCs w:val="20"/>
    </w:rPr>
  </w:style>
  <w:style w:type="character" w:styleId="af4">
    <w:name w:val="Hyperlink"/>
    <w:basedOn w:val="a0"/>
    <w:unhideWhenUsed/>
    <w:rsid w:val="00801F59"/>
    <w:rPr>
      <w:color w:val="0000FF" w:themeColor="hyperlink"/>
      <w:u w:val="single"/>
    </w:rPr>
  </w:style>
  <w:style w:type="paragraph" w:styleId="30">
    <w:name w:val="Body Text 3"/>
    <w:basedOn w:val="a"/>
    <w:link w:val="31"/>
    <w:uiPriority w:val="99"/>
    <w:unhideWhenUsed/>
    <w:rsid w:val="00801F59"/>
    <w:pPr>
      <w:spacing w:after="120" w:line="276" w:lineRule="auto"/>
    </w:pPr>
    <w:rPr>
      <w:rFonts w:ascii="Calibri" w:hAnsi="Calibri"/>
      <w:sz w:val="16"/>
      <w:szCs w:val="16"/>
    </w:rPr>
  </w:style>
  <w:style w:type="character" w:customStyle="1" w:styleId="31">
    <w:name w:val="Основной текст 3 Знак"/>
    <w:basedOn w:val="a0"/>
    <w:link w:val="30"/>
    <w:uiPriority w:val="99"/>
    <w:rsid w:val="00801F59"/>
    <w:rPr>
      <w:rFonts w:eastAsia="Times New Roman"/>
      <w:sz w:val="16"/>
      <w:szCs w:val="16"/>
    </w:rPr>
  </w:style>
  <w:style w:type="table" w:customStyle="1" w:styleId="TableStyle0">
    <w:name w:val="TableStyle0"/>
    <w:rsid w:val="00C1115F"/>
    <w:rPr>
      <w:rFonts w:ascii="Arial" w:eastAsiaTheme="minorEastAsia" w:hAnsi="Arial" w:cstheme="minorBidi"/>
      <w:sz w:val="16"/>
    </w:rPr>
    <w:tblPr>
      <w:tblCellMar>
        <w:top w:w="0" w:type="dxa"/>
        <w:left w:w="0" w:type="dxa"/>
        <w:bottom w:w="0" w:type="dxa"/>
        <w:right w:w="0" w:type="dxa"/>
      </w:tblCellMar>
    </w:tblPr>
  </w:style>
  <w:style w:type="character" w:styleId="af5">
    <w:name w:val="Strong"/>
    <w:basedOn w:val="a0"/>
    <w:uiPriority w:val="22"/>
    <w:qFormat/>
    <w:locked/>
    <w:rsid w:val="00A071E6"/>
    <w:rPr>
      <w:b/>
      <w:bCs/>
    </w:rPr>
  </w:style>
  <w:style w:type="character" w:customStyle="1" w:styleId="apple-converted-space">
    <w:name w:val="apple-converted-space"/>
    <w:basedOn w:val="a0"/>
    <w:rsid w:val="00A071E6"/>
  </w:style>
  <w:style w:type="character" w:customStyle="1" w:styleId="10">
    <w:name w:val="Неразрешенное упоминание1"/>
    <w:basedOn w:val="a0"/>
    <w:uiPriority w:val="99"/>
    <w:semiHidden/>
    <w:unhideWhenUsed/>
    <w:rsid w:val="00A1063B"/>
    <w:rPr>
      <w:color w:val="808080"/>
      <w:shd w:val="clear" w:color="auto" w:fill="E6E6E6"/>
    </w:rPr>
  </w:style>
  <w:style w:type="table" w:customStyle="1" w:styleId="11">
    <w:name w:val="Сетка таблицы1"/>
    <w:basedOn w:val="a1"/>
    <w:next w:val="af6"/>
    <w:uiPriority w:val="39"/>
    <w:rsid w:val="00B6716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locked/>
    <w:rsid w:val="00B671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footnote text"/>
    <w:basedOn w:val="a"/>
    <w:link w:val="af8"/>
    <w:uiPriority w:val="99"/>
    <w:semiHidden/>
    <w:unhideWhenUsed/>
    <w:rsid w:val="007D5835"/>
    <w:rPr>
      <w:sz w:val="20"/>
      <w:szCs w:val="20"/>
    </w:rPr>
  </w:style>
  <w:style w:type="character" w:customStyle="1" w:styleId="af8">
    <w:name w:val="Текст сноски Знак"/>
    <w:basedOn w:val="a0"/>
    <w:link w:val="af7"/>
    <w:uiPriority w:val="99"/>
    <w:semiHidden/>
    <w:rsid w:val="007D5835"/>
    <w:rPr>
      <w:rFonts w:ascii="Times New Roman" w:eastAsia="Times New Roman" w:hAnsi="Times New Roman"/>
      <w:sz w:val="20"/>
      <w:szCs w:val="20"/>
    </w:rPr>
  </w:style>
  <w:style w:type="character" w:styleId="af9">
    <w:name w:val="footnote reference"/>
    <w:basedOn w:val="a0"/>
    <w:uiPriority w:val="99"/>
    <w:semiHidden/>
    <w:unhideWhenUsed/>
    <w:rsid w:val="007D5835"/>
    <w:rPr>
      <w:vertAlign w:val="superscript"/>
    </w:rPr>
  </w:style>
  <w:style w:type="paragraph" w:styleId="afa">
    <w:name w:val="Revision"/>
    <w:hidden/>
    <w:uiPriority w:val="99"/>
    <w:semiHidden/>
    <w:rsid w:val="00B423DA"/>
  </w:style>
  <w:style w:type="paragraph" w:styleId="afb">
    <w:name w:val="header"/>
    <w:basedOn w:val="a"/>
    <w:link w:val="afc"/>
    <w:uiPriority w:val="99"/>
    <w:unhideWhenUsed/>
    <w:rsid w:val="005A145F"/>
    <w:pPr>
      <w:tabs>
        <w:tab w:val="center" w:pos="4677"/>
        <w:tab w:val="right" w:pos="9355"/>
      </w:tabs>
    </w:pPr>
  </w:style>
  <w:style w:type="character" w:customStyle="1" w:styleId="afc">
    <w:name w:val="Верхний колонтитул Знак"/>
    <w:basedOn w:val="a0"/>
    <w:link w:val="afb"/>
    <w:uiPriority w:val="99"/>
    <w:rsid w:val="005A145F"/>
    <w:rPr>
      <w:rFonts w:ascii="Times New Roman" w:eastAsia="Times New Roman" w:hAnsi="Times New Roman"/>
      <w:sz w:val="24"/>
      <w:szCs w:val="24"/>
    </w:rPr>
  </w:style>
  <w:style w:type="paragraph" w:styleId="afd">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32">
    <w:name w:val="32"/>
    <w:basedOn w:val="TableNormal1"/>
    <w:tblPr>
      <w:tblStyleRowBandSize w:val="1"/>
      <w:tblStyleColBandSize w:val="1"/>
      <w:tblCellMar>
        <w:left w:w="108" w:type="dxa"/>
        <w:right w:w="108" w:type="dxa"/>
      </w:tblCellMar>
    </w:tblPr>
  </w:style>
  <w:style w:type="table" w:customStyle="1" w:styleId="310">
    <w:name w:val="31"/>
    <w:basedOn w:val="TableNormal1"/>
    <w:tblPr>
      <w:tblStyleRowBandSize w:val="1"/>
      <w:tblStyleColBandSize w:val="1"/>
      <w:tblCellMar>
        <w:left w:w="108" w:type="dxa"/>
        <w:right w:w="108" w:type="dxa"/>
      </w:tblCellMar>
    </w:tblPr>
  </w:style>
  <w:style w:type="table" w:customStyle="1" w:styleId="300">
    <w:name w:val="30"/>
    <w:basedOn w:val="TableNormal1"/>
    <w:tblPr>
      <w:tblStyleRowBandSize w:val="1"/>
      <w:tblStyleColBandSize w:val="1"/>
      <w:tblCellMar>
        <w:left w:w="108" w:type="dxa"/>
        <w:right w:w="108" w:type="dxa"/>
      </w:tblCellMar>
    </w:tblPr>
  </w:style>
  <w:style w:type="table" w:customStyle="1" w:styleId="29">
    <w:name w:val="29"/>
    <w:basedOn w:val="TableNormal1"/>
    <w:tblPr>
      <w:tblStyleRowBandSize w:val="1"/>
      <w:tblStyleColBandSize w:val="1"/>
      <w:tblCellMar>
        <w:left w:w="108" w:type="dxa"/>
        <w:right w:w="108" w:type="dxa"/>
      </w:tblCellMar>
    </w:tblPr>
  </w:style>
  <w:style w:type="table" w:customStyle="1" w:styleId="28">
    <w:name w:val="28"/>
    <w:basedOn w:val="TableNormal1"/>
    <w:tblPr>
      <w:tblStyleRowBandSize w:val="1"/>
      <w:tblStyleColBandSize w:val="1"/>
      <w:tblCellMar>
        <w:left w:w="108" w:type="dxa"/>
        <w:right w:w="108" w:type="dxa"/>
      </w:tblCellMar>
    </w:tblPr>
  </w:style>
  <w:style w:type="table" w:customStyle="1" w:styleId="27">
    <w:name w:val="27"/>
    <w:basedOn w:val="TableNormal1"/>
    <w:tblPr>
      <w:tblStyleRowBandSize w:val="1"/>
      <w:tblStyleColBandSize w:val="1"/>
      <w:tblCellMar>
        <w:left w:w="108" w:type="dxa"/>
        <w:right w:w="108" w:type="dxa"/>
      </w:tblCellMar>
    </w:tblPr>
  </w:style>
  <w:style w:type="table" w:customStyle="1" w:styleId="26">
    <w:name w:val="26"/>
    <w:basedOn w:val="TableNormal1"/>
    <w:tblPr>
      <w:tblStyleRowBandSize w:val="1"/>
      <w:tblStyleColBandSize w:val="1"/>
      <w:tblCellMar>
        <w:left w:w="108" w:type="dxa"/>
        <w:right w:w="108" w:type="dxa"/>
      </w:tblCellMar>
    </w:tblPr>
  </w:style>
  <w:style w:type="table" w:customStyle="1" w:styleId="25">
    <w:name w:val="25"/>
    <w:basedOn w:val="TableNormal1"/>
    <w:tblPr>
      <w:tblStyleRowBandSize w:val="1"/>
      <w:tblStyleColBandSize w:val="1"/>
      <w:tblCellMar>
        <w:top w:w="100" w:type="dxa"/>
        <w:left w:w="100" w:type="dxa"/>
        <w:bottom w:w="100" w:type="dxa"/>
        <w:right w:w="100" w:type="dxa"/>
      </w:tblCellMar>
    </w:tblPr>
  </w:style>
  <w:style w:type="table" w:customStyle="1" w:styleId="24">
    <w:name w:val="24"/>
    <w:basedOn w:val="TableNormal1"/>
    <w:tblPr>
      <w:tblStyleRowBandSize w:val="1"/>
      <w:tblStyleColBandSize w:val="1"/>
      <w:tblCellMar>
        <w:top w:w="100" w:type="dxa"/>
        <w:left w:w="100" w:type="dxa"/>
        <w:bottom w:w="100" w:type="dxa"/>
        <w:right w:w="100" w:type="dxa"/>
      </w:tblCellMar>
    </w:tblPr>
  </w:style>
  <w:style w:type="table" w:customStyle="1" w:styleId="23">
    <w:name w:val="23"/>
    <w:basedOn w:val="TableNormal1"/>
    <w:tblPr>
      <w:tblStyleRowBandSize w:val="1"/>
      <w:tblStyleColBandSize w:val="1"/>
      <w:tblCellMar>
        <w:left w:w="115" w:type="dxa"/>
        <w:right w:w="115" w:type="dxa"/>
      </w:tblCellMar>
    </w:tblPr>
  </w:style>
  <w:style w:type="table" w:customStyle="1" w:styleId="220">
    <w:name w:val="22"/>
    <w:basedOn w:val="TableNormal1"/>
    <w:tblPr>
      <w:tblStyleRowBandSize w:val="1"/>
      <w:tblStyleColBandSize w:val="1"/>
      <w:tblCellMar>
        <w:left w:w="115" w:type="dxa"/>
        <w:right w:w="115" w:type="dxa"/>
      </w:tblCellMar>
    </w:tblPr>
  </w:style>
  <w:style w:type="table" w:customStyle="1" w:styleId="21">
    <w:name w:val="21"/>
    <w:basedOn w:val="TableNormal1"/>
    <w:tblPr>
      <w:tblStyleRowBandSize w:val="1"/>
      <w:tblStyleColBandSize w:val="1"/>
      <w:tblCellMar>
        <w:left w:w="115" w:type="dxa"/>
        <w:right w:w="115" w:type="dxa"/>
      </w:tblCellMar>
    </w:tblPr>
  </w:style>
  <w:style w:type="table" w:customStyle="1" w:styleId="200">
    <w:name w:val="20"/>
    <w:basedOn w:val="TableNormal1"/>
    <w:tblPr>
      <w:tblStyleRowBandSize w:val="1"/>
      <w:tblStyleColBandSize w:val="1"/>
      <w:tblCellMar>
        <w:left w:w="108" w:type="dxa"/>
        <w:right w:w="108" w:type="dxa"/>
      </w:tblCellMar>
    </w:tblPr>
  </w:style>
  <w:style w:type="table" w:customStyle="1" w:styleId="19">
    <w:name w:val="19"/>
    <w:basedOn w:val="TableNormal1"/>
    <w:tblPr>
      <w:tblStyleRowBandSize w:val="1"/>
      <w:tblStyleColBandSize w:val="1"/>
      <w:tblCellMar>
        <w:left w:w="115" w:type="dxa"/>
        <w:right w:w="115" w:type="dxa"/>
      </w:tblCellMar>
    </w:tblPr>
  </w:style>
  <w:style w:type="table" w:customStyle="1" w:styleId="18">
    <w:name w:val="18"/>
    <w:basedOn w:val="TableNormal1"/>
    <w:tblPr>
      <w:tblStyleRowBandSize w:val="1"/>
      <w:tblStyleColBandSize w:val="1"/>
      <w:tblCellMar>
        <w:left w:w="108" w:type="dxa"/>
        <w:right w:w="108" w:type="dxa"/>
      </w:tblCellMar>
    </w:tblPr>
  </w:style>
  <w:style w:type="table" w:customStyle="1" w:styleId="17">
    <w:name w:val="17"/>
    <w:basedOn w:val="TableNormal1"/>
    <w:tblPr>
      <w:tblStyleRowBandSize w:val="1"/>
      <w:tblStyleColBandSize w:val="1"/>
      <w:tblCellMar>
        <w:left w:w="115" w:type="dxa"/>
        <w:right w:w="115" w:type="dxa"/>
      </w:tblCellMar>
    </w:tblPr>
  </w:style>
  <w:style w:type="table" w:customStyle="1" w:styleId="16">
    <w:name w:val="16"/>
    <w:basedOn w:val="TableNormal1"/>
    <w:tblPr>
      <w:tblStyleRowBandSize w:val="1"/>
      <w:tblStyleColBandSize w:val="1"/>
      <w:tblCellMar>
        <w:top w:w="100" w:type="dxa"/>
        <w:left w:w="115" w:type="dxa"/>
        <w:bottom w:w="100" w:type="dxa"/>
        <w:right w:w="115" w:type="dxa"/>
      </w:tblCellMar>
    </w:tblPr>
  </w:style>
  <w:style w:type="table" w:customStyle="1" w:styleId="15">
    <w:name w:val="15"/>
    <w:basedOn w:val="TableNormal1"/>
    <w:tblPr>
      <w:tblStyleRowBandSize w:val="1"/>
      <w:tblStyleColBandSize w:val="1"/>
      <w:tblCellMar>
        <w:top w:w="100" w:type="dxa"/>
        <w:left w:w="115" w:type="dxa"/>
        <w:bottom w:w="100" w:type="dxa"/>
        <w:right w:w="115" w:type="dxa"/>
      </w:tblCellMar>
    </w:tblPr>
  </w:style>
  <w:style w:type="table" w:customStyle="1" w:styleId="14">
    <w:name w:val="14"/>
    <w:basedOn w:val="TableNormal1"/>
    <w:tblPr>
      <w:tblStyleRowBandSize w:val="1"/>
      <w:tblStyleColBandSize w:val="1"/>
      <w:tblCellMar>
        <w:top w:w="100" w:type="dxa"/>
        <w:left w:w="115" w:type="dxa"/>
        <w:bottom w:w="100" w:type="dxa"/>
        <w:right w:w="115" w:type="dxa"/>
      </w:tblCellMar>
    </w:tblPr>
  </w:style>
  <w:style w:type="table" w:customStyle="1" w:styleId="13">
    <w:name w:val="13"/>
    <w:basedOn w:val="TableNormal1"/>
    <w:tblPr>
      <w:tblStyleRowBandSize w:val="1"/>
      <w:tblStyleColBandSize w:val="1"/>
      <w:tblCellMar>
        <w:top w:w="100" w:type="dxa"/>
        <w:left w:w="115" w:type="dxa"/>
        <w:bottom w:w="100" w:type="dxa"/>
        <w:right w:w="115" w:type="dxa"/>
      </w:tblCellMar>
    </w:tblPr>
  </w:style>
  <w:style w:type="table" w:customStyle="1" w:styleId="12">
    <w:name w:val="12"/>
    <w:basedOn w:val="TableNormal1"/>
    <w:tblPr>
      <w:tblStyleRowBandSize w:val="1"/>
      <w:tblStyleColBandSize w:val="1"/>
      <w:tblCellMar>
        <w:top w:w="100" w:type="dxa"/>
        <w:left w:w="115" w:type="dxa"/>
        <w:bottom w:w="100" w:type="dxa"/>
        <w:right w:w="115" w:type="dxa"/>
      </w:tblCellMar>
    </w:tblPr>
  </w:style>
  <w:style w:type="table" w:customStyle="1" w:styleId="110">
    <w:name w:val="11"/>
    <w:basedOn w:val="TableNormal1"/>
    <w:tblPr>
      <w:tblStyleRowBandSize w:val="1"/>
      <w:tblStyleColBandSize w:val="1"/>
      <w:tblCellMar>
        <w:left w:w="108" w:type="dxa"/>
        <w:right w:w="108" w:type="dxa"/>
      </w:tblCellMar>
    </w:tblPr>
  </w:style>
  <w:style w:type="table" w:customStyle="1" w:styleId="100">
    <w:name w:val="10"/>
    <w:basedOn w:val="TableNormal1"/>
    <w:tblPr>
      <w:tblStyleRowBandSize w:val="1"/>
      <w:tblStyleColBandSize w:val="1"/>
      <w:tblCellMar>
        <w:top w:w="100" w:type="dxa"/>
        <w:left w:w="115" w:type="dxa"/>
        <w:bottom w:w="100" w:type="dxa"/>
        <w:right w:w="115" w:type="dxa"/>
      </w:tblCellMar>
    </w:tblPr>
  </w:style>
  <w:style w:type="table" w:customStyle="1" w:styleId="9">
    <w:name w:val="9"/>
    <w:basedOn w:val="TableNormal1"/>
    <w:tblPr>
      <w:tblStyleRowBandSize w:val="1"/>
      <w:tblStyleColBandSize w:val="1"/>
      <w:tblCellMar>
        <w:left w:w="108" w:type="dxa"/>
        <w:right w:w="108" w:type="dxa"/>
      </w:tblCellMar>
    </w:tblPr>
  </w:style>
  <w:style w:type="table" w:customStyle="1" w:styleId="8">
    <w:name w:val="8"/>
    <w:basedOn w:val="TableNormal1"/>
    <w:tblPr>
      <w:tblStyleRowBandSize w:val="1"/>
      <w:tblStyleColBandSize w:val="1"/>
      <w:tblCellMar>
        <w:left w:w="108" w:type="dxa"/>
        <w:right w:w="108" w:type="dxa"/>
      </w:tblCellMar>
    </w:tblPr>
  </w:style>
  <w:style w:type="table" w:customStyle="1" w:styleId="7">
    <w:name w:val="7"/>
    <w:basedOn w:val="TableNormal1"/>
    <w:tblPr>
      <w:tblStyleRowBandSize w:val="1"/>
      <w:tblStyleColBandSize w:val="1"/>
      <w:tblCellMar>
        <w:top w:w="100" w:type="dxa"/>
        <w:left w:w="115" w:type="dxa"/>
        <w:bottom w:w="100" w:type="dxa"/>
        <w:right w:w="115" w:type="dxa"/>
      </w:tblCellMar>
    </w:tblPr>
  </w:style>
  <w:style w:type="table" w:customStyle="1" w:styleId="60">
    <w:name w:val="6"/>
    <w:basedOn w:val="TableNormal1"/>
    <w:tblPr>
      <w:tblStyleRowBandSize w:val="1"/>
      <w:tblStyleColBandSize w:val="1"/>
      <w:tblCellMar>
        <w:top w:w="100" w:type="dxa"/>
        <w:left w:w="115" w:type="dxa"/>
        <w:bottom w:w="100" w:type="dxa"/>
        <w:right w:w="115" w:type="dxa"/>
      </w:tblCellMar>
    </w:tblPr>
  </w:style>
  <w:style w:type="table" w:customStyle="1" w:styleId="50">
    <w:name w:val="5"/>
    <w:basedOn w:val="TableNormal1"/>
    <w:tblPr>
      <w:tblStyleRowBandSize w:val="1"/>
      <w:tblStyleColBandSize w:val="1"/>
      <w:tblCellMar>
        <w:top w:w="100" w:type="dxa"/>
        <w:left w:w="115" w:type="dxa"/>
        <w:bottom w:w="100" w:type="dxa"/>
        <w:right w:w="115" w:type="dxa"/>
      </w:tblCellMar>
    </w:tblPr>
  </w:style>
  <w:style w:type="table" w:customStyle="1" w:styleId="40">
    <w:name w:val="4"/>
    <w:basedOn w:val="TableNormal1"/>
    <w:tblPr>
      <w:tblStyleRowBandSize w:val="1"/>
      <w:tblStyleColBandSize w:val="1"/>
      <w:tblCellMar>
        <w:top w:w="100" w:type="dxa"/>
        <w:left w:w="115" w:type="dxa"/>
        <w:bottom w:w="100" w:type="dxa"/>
        <w:right w:w="115" w:type="dxa"/>
      </w:tblCellMar>
    </w:tblPr>
  </w:style>
  <w:style w:type="table" w:customStyle="1" w:styleId="33">
    <w:name w:val="3"/>
    <w:basedOn w:val="TableNormal1"/>
    <w:tblPr>
      <w:tblStyleRowBandSize w:val="1"/>
      <w:tblStyleColBandSize w:val="1"/>
      <w:tblCellMar>
        <w:top w:w="100" w:type="dxa"/>
        <w:left w:w="115" w:type="dxa"/>
        <w:bottom w:w="100" w:type="dxa"/>
        <w:right w:w="115" w:type="dxa"/>
      </w:tblCellMar>
    </w:tblPr>
  </w:style>
  <w:style w:type="table" w:customStyle="1" w:styleId="2a">
    <w:name w:val="2"/>
    <w:basedOn w:val="TableNormal1"/>
    <w:tblPr>
      <w:tblStyleRowBandSize w:val="1"/>
      <w:tblStyleColBandSize w:val="1"/>
      <w:tblCellMar>
        <w:top w:w="100" w:type="dxa"/>
        <w:left w:w="115" w:type="dxa"/>
        <w:bottom w:w="100" w:type="dxa"/>
        <w:right w:w="115" w:type="dxa"/>
      </w:tblCellMar>
    </w:tblPr>
  </w:style>
  <w:style w:type="table" w:customStyle="1" w:styleId="1a">
    <w:name w:val="1"/>
    <w:basedOn w:val="TableNormal1"/>
    <w:tblPr>
      <w:tblStyleRowBandSize w:val="1"/>
      <w:tblStyleColBandSize w:val="1"/>
      <w:tblCellMar>
        <w:top w:w="100" w:type="dxa"/>
        <w:left w:w="115" w:type="dxa"/>
        <w:bottom w:w="100" w:type="dxa"/>
        <w:right w:w="115" w:type="dxa"/>
      </w:tblCellMar>
    </w:tblPr>
  </w:style>
  <w:style w:type="character" w:customStyle="1" w:styleId="2b">
    <w:name w:val="Неразрешенное упоминание2"/>
    <w:basedOn w:val="a0"/>
    <w:uiPriority w:val="99"/>
    <w:semiHidden/>
    <w:unhideWhenUsed/>
    <w:rsid w:val="00CF5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DJRWaaaWvWEr6NFrfZ6BKpINtA==">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E2C7D95-D169-4DEB-8718-1592C0310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2220</Words>
  <Characters>12660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Трифонова</dc:creator>
  <cp:lastModifiedBy>Крылов Евгений Викторович</cp:lastModifiedBy>
  <cp:revision>7</cp:revision>
  <dcterms:created xsi:type="dcterms:W3CDTF">2026-08-28T08:45:00Z</dcterms:created>
  <dcterms:modified xsi:type="dcterms:W3CDTF">2026-08-31T08:59:00Z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d6a768f2-34fe-466f-bb9f-b45feca0a5be</vt:lpwstr>
  </property>
  <property fmtid="{D5CDD505-2E9C-101B-9397-08002B2CF9AE}" pid="3" name="ContentTypeId">
    <vt:lpwstr>0x0101006FC31809A878534AB76F48ADB485FC41</vt:lpwstr>
  </property>
</Properties>
</file>