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A35" w:rsidRPr="002E6DDC" w:rsidRDefault="00091A35" w:rsidP="002E6D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6DDC" w:rsidRPr="002E6DDC" w:rsidRDefault="002E6DDC" w:rsidP="002E6D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91A35" w:rsidRPr="002E6DDC" w:rsidRDefault="00B707AF" w:rsidP="002E6D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6DDC">
        <w:rPr>
          <w:rFonts w:ascii="Times New Roman" w:hAnsi="Times New Roman"/>
          <w:b/>
          <w:sz w:val="24"/>
          <w:szCs w:val="24"/>
        </w:rPr>
        <w:t>Техническ</w:t>
      </w:r>
      <w:r w:rsidR="002E6DDC" w:rsidRPr="002E6DDC">
        <w:rPr>
          <w:rFonts w:ascii="Times New Roman" w:hAnsi="Times New Roman"/>
          <w:b/>
          <w:sz w:val="24"/>
          <w:szCs w:val="24"/>
        </w:rPr>
        <w:t>ая часть</w:t>
      </w:r>
    </w:p>
    <w:p w:rsidR="00530EC2" w:rsidRPr="002E6DDC" w:rsidRDefault="00530EC2" w:rsidP="002E6D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tbl>
      <w:tblPr>
        <w:tblStyle w:val="a3"/>
        <w:tblW w:w="9728" w:type="dxa"/>
        <w:tblInd w:w="572" w:type="dxa"/>
        <w:tblLayout w:type="fixed"/>
        <w:tblLook w:val="04A0"/>
      </w:tblPr>
      <w:tblGrid>
        <w:gridCol w:w="783"/>
        <w:gridCol w:w="6447"/>
        <w:gridCol w:w="2498"/>
      </w:tblGrid>
      <w:tr w:rsidR="00530EC2" w:rsidRPr="002E6DDC" w:rsidTr="00530EC2">
        <w:trPr>
          <w:trHeight w:val="481"/>
        </w:trPr>
        <w:tc>
          <w:tcPr>
            <w:tcW w:w="783" w:type="dxa"/>
            <w:tcMar>
              <w:left w:w="0" w:type="dxa"/>
              <w:right w:w="0" w:type="dxa"/>
            </w:tcMar>
            <w:vAlign w:val="center"/>
          </w:tcPr>
          <w:p w:rsidR="00530EC2" w:rsidRPr="002E6DDC" w:rsidRDefault="00530EC2" w:rsidP="002E6DD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DDC">
              <w:rPr>
                <w:rFonts w:ascii="Times New Roman" w:hAnsi="Times New Roman"/>
                <w:b/>
                <w:kern w:val="28"/>
                <w:sz w:val="24"/>
                <w:szCs w:val="24"/>
              </w:rPr>
              <w:t xml:space="preserve">№ </w:t>
            </w:r>
            <w:proofErr w:type="gramStart"/>
            <w:r w:rsidRPr="002E6DDC">
              <w:rPr>
                <w:rFonts w:ascii="Times New Roman" w:hAnsi="Times New Roman"/>
                <w:b/>
                <w:kern w:val="28"/>
                <w:sz w:val="24"/>
                <w:szCs w:val="24"/>
              </w:rPr>
              <w:t>п</w:t>
            </w:r>
            <w:proofErr w:type="gramEnd"/>
            <w:r w:rsidRPr="002E6DDC">
              <w:rPr>
                <w:rFonts w:ascii="Times New Roman" w:hAnsi="Times New Roman"/>
                <w:b/>
                <w:kern w:val="28"/>
                <w:sz w:val="24"/>
                <w:szCs w:val="24"/>
              </w:rPr>
              <w:t>/п</w:t>
            </w:r>
          </w:p>
        </w:tc>
        <w:tc>
          <w:tcPr>
            <w:tcW w:w="6447" w:type="dxa"/>
            <w:tcMar>
              <w:left w:w="0" w:type="dxa"/>
              <w:right w:w="0" w:type="dxa"/>
            </w:tcMar>
            <w:vAlign w:val="center"/>
          </w:tcPr>
          <w:p w:rsidR="00530EC2" w:rsidRPr="002E6DDC" w:rsidRDefault="00530EC2" w:rsidP="002E6DD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DDC">
              <w:rPr>
                <w:rFonts w:ascii="Times New Roman" w:hAnsi="Times New Roman"/>
                <w:b/>
                <w:sz w:val="24"/>
                <w:szCs w:val="24"/>
              </w:rPr>
              <w:t>Наименование услуги, наименование характеристики (</w:t>
            </w:r>
            <w:r w:rsidRPr="002E6DDC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показателя) услуги</w:t>
            </w:r>
          </w:p>
        </w:tc>
        <w:tc>
          <w:tcPr>
            <w:tcW w:w="2498" w:type="dxa"/>
            <w:tcMar>
              <w:left w:w="0" w:type="dxa"/>
              <w:right w:w="0" w:type="dxa"/>
            </w:tcMar>
            <w:vAlign w:val="center"/>
          </w:tcPr>
          <w:p w:rsidR="00530EC2" w:rsidRPr="002E6DDC" w:rsidRDefault="00530EC2" w:rsidP="002E6DD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DDC">
              <w:rPr>
                <w:rFonts w:ascii="Times New Roman" w:hAnsi="Times New Roman"/>
                <w:b/>
                <w:sz w:val="24"/>
                <w:szCs w:val="24"/>
              </w:rPr>
              <w:t>Значение характеристики (показателя)</w:t>
            </w:r>
          </w:p>
        </w:tc>
      </w:tr>
      <w:tr w:rsidR="00530EC2" w:rsidRPr="002E6DDC" w:rsidTr="00530EC2">
        <w:trPr>
          <w:trHeight w:val="239"/>
        </w:trPr>
        <w:tc>
          <w:tcPr>
            <w:tcW w:w="783" w:type="dxa"/>
            <w:tcMar>
              <w:left w:w="0" w:type="dxa"/>
              <w:right w:w="0" w:type="dxa"/>
            </w:tcMar>
            <w:vAlign w:val="center"/>
          </w:tcPr>
          <w:p w:rsidR="00530EC2" w:rsidRPr="002E6DDC" w:rsidRDefault="00530EC2" w:rsidP="002E6DD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D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47" w:type="dxa"/>
            <w:tcMar>
              <w:left w:w="0" w:type="dxa"/>
              <w:right w:w="0" w:type="dxa"/>
            </w:tcMar>
            <w:vAlign w:val="center"/>
          </w:tcPr>
          <w:p w:rsidR="0037314A" w:rsidRPr="002E6DDC" w:rsidRDefault="00530EC2" w:rsidP="002E6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DDC">
              <w:rPr>
                <w:rFonts w:ascii="Times New Roman" w:hAnsi="Times New Roman"/>
                <w:sz w:val="24"/>
                <w:szCs w:val="24"/>
              </w:rPr>
              <w:t xml:space="preserve">Сопровождение 1С:8.3 Бухгалтерия государственного учреждения, </w:t>
            </w:r>
          </w:p>
          <w:p w:rsidR="00530EC2" w:rsidRPr="002E6DDC" w:rsidRDefault="00530EC2" w:rsidP="002E6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DDC">
              <w:rPr>
                <w:rFonts w:ascii="Times New Roman" w:hAnsi="Times New Roman"/>
                <w:sz w:val="24"/>
                <w:szCs w:val="24"/>
              </w:rPr>
              <w:t>1С</w:t>
            </w:r>
            <w:proofErr w:type="gramStart"/>
            <w:r w:rsidRPr="002E6DDC">
              <w:rPr>
                <w:rFonts w:ascii="Times New Roman" w:hAnsi="Times New Roman"/>
                <w:sz w:val="24"/>
                <w:szCs w:val="24"/>
              </w:rPr>
              <w:t>:З</w:t>
            </w:r>
            <w:proofErr w:type="gramEnd"/>
            <w:r w:rsidRPr="002E6DDC">
              <w:rPr>
                <w:rFonts w:ascii="Times New Roman" w:hAnsi="Times New Roman"/>
                <w:sz w:val="24"/>
                <w:szCs w:val="24"/>
              </w:rPr>
              <w:t xml:space="preserve">арплата и кадры государственного учреждения 8 </w:t>
            </w:r>
            <w:proofErr w:type="spellStart"/>
            <w:r w:rsidRPr="002E6DDC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</w:p>
          <w:p w:rsidR="00530EC2" w:rsidRPr="002E6DDC" w:rsidRDefault="00530EC2" w:rsidP="002E6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DDC">
              <w:rPr>
                <w:rFonts w:ascii="Times New Roman" w:hAnsi="Times New Roman"/>
                <w:sz w:val="24"/>
                <w:szCs w:val="24"/>
              </w:rPr>
              <w:t xml:space="preserve">ОКПД </w:t>
            </w:r>
            <w:r w:rsidR="005D7A77" w:rsidRPr="002E6D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62.09.20.190</w:t>
            </w:r>
          </w:p>
        </w:tc>
        <w:tc>
          <w:tcPr>
            <w:tcW w:w="2498" w:type="dxa"/>
            <w:tcMar>
              <w:left w:w="0" w:type="dxa"/>
              <w:right w:w="0" w:type="dxa"/>
            </w:tcMar>
            <w:vAlign w:val="center"/>
          </w:tcPr>
          <w:p w:rsidR="00530EC2" w:rsidRPr="002E6DDC" w:rsidRDefault="00530EC2" w:rsidP="002E6DD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DD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83009D" w:rsidRPr="002E6DDC" w:rsidRDefault="0083009D" w:rsidP="002E6DDC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E6DDC" w:rsidRPr="002E6DDC" w:rsidRDefault="002E6DDC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E6DDC" w:rsidRPr="002E6DDC" w:rsidRDefault="002E6DDC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  <w:r w:rsidRPr="002E6DDC">
        <w:rPr>
          <w:rFonts w:ascii="Times New Roman" w:hAnsi="Times New Roman"/>
          <w:bCs/>
          <w:sz w:val="24"/>
          <w:szCs w:val="24"/>
        </w:rPr>
        <w:t>Приложение к Техническ</w:t>
      </w:r>
      <w:r w:rsidR="007C1804" w:rsidRPr="002E6DDC">
        <w:rPr>
          <w:rFonts w:ascii="Times New Roman" w:hAnsi="Times New Roman"/>
          <w:bCs/>
          <w:sz w:val="24"/>
          <w:szCs w:val="24"/>
        </w:rPr>
        <w:t>о</w:t>
      </w:r>
      <w:r w:rsidR="002E6DDC" w:rsidRPr="002E6DDC">
        <w:rPr>
          <w:rFonts w:ascii="Times New Roman" w:hAnsi="Times New Roman"/>
          <w:bCs/>
          <w:sz w:val="24"/>
          <w:szCs w:val="24"/>
        </w:rPr>
        <w:t xml:space="preserve">й части </w:t>
      </w: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93BBE" w:rsidRPr="002E6DDC" w:rsidRDefault="00893BBE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E6DDC">
        <w:rPr>
          <w:rFonts w:ascii="Times New Roman" w:hAnsi="Times New Roman"/>
          <w:b/>
          <w:bCs/>
          <w:sz w:val="24"/>
          <w:szCs w:val="24"/>
        </w:rPr>
        <w:t>Перечень, объем закупаемых услуг, п</w:t>
      </w:r>
      <w:r w:rsidRPr="002E6DDC">
        <w:rPr>
          <w:rFonts w:ascii="Times New Roman" w:hAnsi="Times New Roman"/>
          <w:b/>
          <w:sz w:val="24"/>
          <w:szCs w:val="24"/>
        </w:rPr>
        <w:t xml:space="preserve">ериодичность (график) оказания услуг </w:t>
      </w: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kern w:val="28"/>
          <w:sz w:val="24"/>
          <w:szCs w:val="24"/>
        </w:rPr>
      </w:pPr>
    </w:p>
    <w:p w:rsidR="00893BBE" w:rsidRPr="002E6DDC" w:rsidRDefault="00893BBE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E6DDC">
        <w:rPr>
          <w:rFonts w:ascii="Times New Roman" w:hAnsi="Times New Roman"/>
          <w:b/>
          <w:sz w:val="24"/>
          <w:szCs w:val="24"/>
        </w:rPr>
        <w:t xml:space="preserve">1. Перечень закупаемых услуг: </w:t>
      </w:r>
    </w:p>
    <w:p w:rsidR="00893BBE" w:rsidRPr="002E6DDC" w:rsidRDefault="00893BBE" w:rsidP="002E6D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Оказание услуг по информационно - технологическому сопровож</w:t>
      </w:r>
      <w:r w:rsidR="00D362A0" w:rsidRPr="002E6DDC">
        <w:rPr>
          <w:rFonts w:ascii="Times New Roman" w:hAnsi="Times New Roman"/>
          <w:sz w:val="24"/>
          <w:szCs w:val="24"/>
        </w:rPr>
        <w:t xml:space="preserve">дению программного </w:t>
      </w:r>
      <w:r w:rsidR="00900159" w:rsidRPr="002E6DDC">
        <w:rPr>
          <w:rFonts w:ascii="Times New Roman" w:hAnsi="Times New Roman"/>
          <w:sz w:val="24"/>
          <w:szCs w:val="24"/>
        </w:rPr>
        <w:t>обеспечения</w:t>
      </w:r>
      <w:r w:rsidR="006E1C4C" w:rsidRPr="002E6DDC">
        <w:rPr>
          <w:rFonts w:ascii="Times New Roman" w:hAnsi="Times New Roman"/>
          <w:sz w:val="24"/>
          <w:szCs w:val="24"/>
        </w:rPr>
        <w:t xml:space="preserve"> «1С:8.3 Бухгалтерия государственного учреждения » в ДВГУПС и БАмИЖТ-</w:t>
      </w:r>
      <w:r w:rsidR="00787E74" w:rsidRPr="002E6DDC">
        <w:rPr>
          <w:rFonts w:ascii="Times New Roman" w:hAnsi="Times New Roman"/>
          <w:sz w:val="24"/>
          <w:szCs w:val="24"/>
        </w:rPr>
        <w:t xml:space="preserve"> </w:t>
      </w:r>
      <w:r w:rsidR="006E1C4C" w:rsidRPr="002E6DDC">
        <w:rPr>
          <w:rFonts w:ascii="Times New Roman" w:hAnsi="Times New Roman"/>
          <w:sz w:val="24"/>
          <w:szCs w:val="24"/>
        </w:rPr>
        <w:t>филиала ДВГУПС г</w:t>
      </w:r>
      <w:proofErr w:type="gramStart"/>
      <w:r w:rsidR="006E1C4C" w:rsidRPr="002E6DDC">
        <w:rPr>
          <w:rFonts w:ascii="Times New Roman" w:hAnsi="Times New Roman"/>
          <w:sz w:val="24"/>
          <w:szCs w:val="24"/>
        </w:rPr>
        <w:t>.Т</w:t>
      </w:r>
      <w:proofErr w:type="gramEnd"/>
      <w:r w:rsidR="006E1C4C" w:rsidRPr="002E6DDC">
        <w:rPr>
          <w:rFonts w:ascii="Times New Roman" w:hAnsi="Times New Roman"/>
          <w:sz w:val="24"/>
          <w:szCs w:val="24"/>
        </w:rPr>
        <w:t>ында</w:t>
      </w:r>
      <w:r w:rsidR="00787E74" w:rsidRPr="002E6DDC">
        <w:rPr>
          <w:rFonts w:ascii="Times New Roman" w:hAnsi="Times New Roman"/>
          <w:sz w:val="24"/>
          <w:szCs w:val="24"/>
        </w:rPr>
        <w:t xml:space="preserve"> и 1С:Зарплата и кадры государственного учреждения 8 </w:t>
      </w:r>
      <w:proofErr w:type="spellStart"/>
      <w:r w:rsidR="00787E74" w:rsidRPr="002E6DDC">
        <w:rPr>
          <w:rFonts w:ascii="Times New Roman" w:hAnsi="Times New Roman"/>
          <w:sz w:val="24"/>
          <w:szCs w:val="24"/>
        </w:rPr>
        <w:t>проф</w:t>
      </w:r>
      <w:proofErr w:type="spellEnd"/>
      <w:r w:rsidR="00787E74" w:rsidRPr="002E6DDC">
        <w:rPr>
          <w:rFonts w:ascii="Times New Roman" w:hAnsi="Times New Roman"/>
          <w:sz w:val="24"/>
          <w:szCs w:val="24"/>
        </w:rPr>
        <w:t>".</w:t>
      </w:r>
    </w:p>
    <w:p w:rsidR="00B707AF" w:rsidRPr="002E6DDC" w:rsidRDefault="00B707AF" w:rsidP="002E6D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3BBE" w:rsidRPr="002E6DDC" w:rsidRDefault="00893BBE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E6DDC">
        <w:rPr>
          <w:rFonts w:ascii="Times New Roman" w:hAnsi="Times New Roman"/>
          <w:b/>
          <w:sz w:val="24"/>
          <w:szCs w:val="24"/>
        </w:rPr>
        <w:t>2. Объем закупаемых услуг, периодичность (график) оказания услуг</w:t>
      </w:r>
    </w:p>
    <w:p w:rsidR="00B707AF" w:rsidRPr="002E6DDC" w:rsidRDefault="00B707AF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813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002"/>
        <w:gridCol w:w="3915"/>
        <w:gridCol w:w="904"/>
        <w:gridCol w:w="992"/>
      </w:tblGrid>
      <w:tr w:rsidR="00B707AF" w:rsidRPr="002E6DDC" w:rsidTr="00B707AF">
        <w:trPr>
          <w:trHeight w:val="1097"/>
        </w:trPr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707AF" w:rsidRPr="002E6DDC" w:rsidRDefault="00530EC2" w:rsidP="002E6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DDC">
              <w:rPr>
                <w:rFonts w:ascii="Times New Roman" w:hAnsi="Times New Roman"/>
                <w:sz w:val="24"/>
                <w:szCs w:val="24"/>
              </w:rPr>
              <w:t>Объем услуг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707AF" w:rsidRPr="002E6DDC" w:rsidRDefault="00B707AF" w:rsidP="002E6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DDC">
              <w:rPr>
                <w:rFonts w:ascii="Times New Roman" w:hAnsi="Times New Roman"/>
                <w:sz w:val="24"/>
                <w:szCs w:val="24"/>
              </w:rPr>
              <w:t>Количество рабочих мест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07AF" w:rsidRPr="002E6DDC" w:rsidRDefault="00B707AF" w:rsidP="002E6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DDC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7AF" w:rsidRPr="002E6DDC" w:rsidRDefault="00B707AF" w:rsidP="002E6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DDC">
              <w:rPr>
                <w:rFonts w:ascii="Times New Roman" w:hAnsi="Times New Roman"/>
                <w:sz w:val="24"/>
                <w:szCs w:val="24"/>
              </w:rPr>
              <w:t xml:space="preserve">Ед. </w:t>
            </w:r>
            <w:proofErr w:type="spellStart"/>
            <w:r w:rsidRPr="002E6DDC">
              <w:rPr>
                <w:rFonts w:ascii="Times New Roman" w:hAnsi="Times New Roman"/>
                <w:sz w:val="24"/>
                <w:szCs w:val="24"/>
              </w:rPr>
              <w:t>изм</w:t>
            </w:r>
            <w:proofErr w:type="spellEnd"/>
            <w:r w:rsidRPr="002E6D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707AF" w:rsidRPr="002E6DDC" w:rsidTr="00B707AF">
        <w:trPr>
          <w:trHeight w:val="749"/>
        </w:trPr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707AF" w:rsidRPr="002E6DDC" w:rsidRDefault="00530EC2" w:rsidP="002E6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DDC">
              <w:rPr>
                <w:rFonts w:ascii="Times New Roman" w:hAnsi="Times New Roman"/>
                <w:sz w:val="24"/>
                <w:szCs w:val="24"/>
              </w:rPr>
              <w:t xml:space="preserve">Сопровождение </w:t>
            </w:r>
            <w:r w:rsidR="00B707AF" w:rsidRPr="002E6DDC">
              <w:rPr>
                <w:rFonts w:ascii="Times New Roman" w:hAnsi="Times New Roman"/>
                <w:sz w:val="24"/>
                <w:szCs w:val="24"/>
              </w:rPr>
              <w:t>1С:8.3 Бухгалтерия государственного учреждения, 1С</w:t>
            </w:r>
            <w:proofErr w:type="gramStart"/>
            <w:r w:rsidR="00B707AF" w:rsidRPr="002E6DDC">
              <w:rPr>
                <w:rFonts w:ascii="Times New Roman" w:hAnsi="Times New Roman"/>
                <w:sz w:val="24"/>
                <w:szCs w:val="24"/>
              </w:rPr>
              <w:t>:З</w:t>
            </w:r>
            <w:proofErr w:type="gramEnd"/>
            <w:r w:rsidR="00B707AF" w:rsidRPr="002E6DDC">
              <w:rPr>
                <w:rFonts w:ascii="Times New Roman" w:hAnsi="Times New Roman"/>
                <w:sz w:val="24"/>
                <w:szCs w:val="24"/>
              </w:rPr>
              <w:t xml:space="preserve">арплата и кадры государственного учреждения 8 </w:t>
            </w:r>
            <w:proofErr w:type="spellStart"/>
            <w:r w:rsidR="00B707AF" w:rsidRPr="002E6DDC"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707AF" w:rsidRPr="002E6DDC" w:rsidRDefault="00B707AF" w:rsidP="002E6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DDC">
              <w:rPr>
                <w:rFonts w:ascii="Times New Roman" w:hAnsi="Times New Roman"/>
                <w:sz w:val="24"/>
                <w:szCs w:val="24"/>
              </w:rPr>
              <w:t>350-база ДВГУПС</w:t>
            </w:r>
          </w:p>
          <w:p w:rsidR="00B707AF" w:rsidRPr="002E6DDC" w:rsidRDefault="00B707AF" w:rsidP="002E6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DDC">
              <w:rPr>
                <w:rFonts w:ascii="Times New Roman" w:hAnsi="Times New Roman"/>
                <w:sz w:val="24"/>
                <w:szCs w:val="24"/>
              </w:rPr>
              <w:t>8-база БАмИЖТ- филиала ДВГУПС г</w:t>
            </w:r>
            <w:proofErr w:type="gramStart"/>
            <w:r w:rsidRPr="002E6DDC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2E6DDC">
              <w:rPr>
                <w:rFonts w:ascii="Times New Roman" w:hAnsi="Times New Roman"/>
                <w:sz w:val="24"/>
                <w:szCs w:val="24"/>
              </w:rPr>
              <w:t>ында</w:t>
            </w:r>
          </w:p>
          <w:p w:rsidR="00B707AF" w:rsidRPr="002E6DDC" w:rsidRDefault="00B707AF" w:rsidP="002E6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07AF" w:rsidRPr="002E6DDC" w:rsidRDefault="00B707AF" w:rsidP="002E6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6DDC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860DCE" w:rsidRPr="002E6DDC"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07AF" w:rsidRPr="002E6DDC" w:rsidRDefault="00B707AF" w:rsidP="002E6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DDC">
              <w:rPr>
                <w:rFonts w:ascii="Times New Roman" w:hAnsi="Times New Roman"/>
                <w:sz w:val="24"/>
                <w:szCs w:val="24"/>
              </w:rPr>
              <w:t>час</w:t>
            </w:r>
          </w:p>
        </w:tc>
      </w:tr>
    </w:tbl>
    <w:p w:rsidR="006E1C4C" w:rsidRPr="002E6DDC" w:rsidRDefault="00E82A78" w:rsidP="002E6DDC">
      <w:pPr>
        <w:widowControl w:val="0"/>
        <w:suppressLineNumbers/>
        <w:tabs>
          <w:tab w:val="left" w:pos="90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ab/>
      </w:r>
    </w:p>
    <w:p w:rsidR="00900159" w:rsidRPr="002E6DDC" w:rsidRDefault="00B707AF" w:rsidP="002E6DDC">
      <w:pPr>
        <w:widowControl w:val="0"/>
        <w:suppressLineNumbers/>
        <w:tabs>
          <w:tab w:val="left" w:pos="709"/>
          <w:tab w:val="left" w:pos="3686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b/>
          <w:sz w:val="24"/>
          <w:szCs w:val="24"/>
        </w:rPr>
        <w:tab/>
      </w:r>
      <w:r w:rsidR="00900159" w:rsidRPr="002E6DDC">
        <w:rPr>
          <w:rFonts w:ascii="Times New Roman" w:hAnsi="Times New Roman"/>
          <w:b/>
          <w:sz w:val="24"/>
          <w:szCs w:val="24"/>
        </w:rPr>
        <w:t>Цель оказания услуг:</w:t>
      </w:r>
    </w:p>
    <w:p w:rsidR="00900159" w:rsidRPr="002E6DDC" w:rsidRDefault="00AF626D" w:rsidP="002E6DDC">
      <w:pPr>
        <w:widowControl w:val="0"/>
        <w:suppressLineNumbers/>
        <w:tabs>
          <w:tab w:val="left" w:pos="1560"/>
          <w:tab w:val="left" w:pos="3686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– Поддержка программного продукта</w:t>
      </w:r>
      <w:r w:rsidR="00900159" w:rsidRPr="002E6DDC">
        <w:rPr>
          <w:rFonts w:ascii="Times New Roman" w:hAnsi="Times New Roman"/>
          <w:sz w:val="24"/>
          <w:szCs w:val="24"/>
        </w:rPr>
        <w:t xml:space="preserve"> 1С в работоспособном и актуальном состоянии.</w:t>
      </w:r>
    </w:p>
    <w:p w:rsidR="00900159" w:rsidRPr="002E6DDC" w:rsidRDefault="00900159" w:rsidP="002E6DDC">
      <w:pPr>
        <w:widowControl w:val="0"/>
        <w:suppressLineNumbers/>
        <w:tabs>
          <w:tab w:val="left" w:pos="1560"/>
          <w:tab w:val="left" w:pos="3686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– Обеспечение ведения учета и составления бюджетной и налоговой отчетности в соответствии с  действующими нормативными документами, обеспечение составления и сдачи бюджетной и налоговой отчетности в сроки, установленные действующим законодательством.</w:t>
      </w:r>
    </w:p>
    <w:p w:rsidR="00900159" w:rsidRPr="002E6DDC" w:rsidRDefault="00900159" w:rsidP="002E6DDC">
      <w:pPr>
        <w:widowControl w:val="0"/>
        <w:suppressLineNumbers/>
        <w:tabs>
          <w:tab w:val="left" w:pos="1560"/>
          <w:tab w:val="left" w:pos="3686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– Обеспечение правильной эксплуатации программных продуктов 1С.</w:t>
      </w:r>
    </w:p>
    <w:p w:rsidR="002324B1" w:rsidRPr="002E6DDC" w:rsidRDefault="002324B1" w:rsidP="002E6DDC">
      <w:pPr>
        <w:widowControl w:val="0"/>
        <w:suppressLineNumbers/>
        <w:tabs>
          <w:tab w:val="left" w:pos="1560"/>
          <w:tab w:val="left" w:pos="3686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- Обеспечение ведения учета и составления отчетности по кадрам в соответствии с действующими нормативными документами, обеспечение составления и сдачи отчетности по кадрам в сроки, установленные действующим законодательством.</w:t>
      </w:r>
    </w:p>
    <w:p w:rsidR="002324B1" w:rsidRPr="002E6DDC" w:rsidRDefault="002324B1" w:rsidP="002E6DDC">
      <w:pPr>
        <w:widowControl w:val="0"/>
        <w:suppressLineNumbers/>
        <w:tabs>
          <w:tab w:val="left" w:pos="1560"/>
          <w:tab w:val="left" w:pos="3686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1C4C" w:rsidRPr="002E6DDC" w:rsidRDefault="00900159" w:rsidP="002E6DDC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2E6DDC">
        <w:rPr>
          <w:rFonts w:ascii="Times New Roman" w:hAnsi="Times New Roman"/>
          <w:b/>
          <w:sz w:val="24"/>
          <w:szCs w:val="24"/>
        </w:rPr>
        <w:t>Общие требования к оказываемым услугам:</w:t>
      </w:r>
    </w:p>
    <w:p w:rsidR="00E848F5" w:rsidRPr="002E6DDC" w:rsidRDefault="00E848F5" w:rsidP="002E6DDC">
      <w:pPr>
        <w:numPr>
          <w:ilvl w:val="0"/>
          <w:numId w:val="35"/>
        </w:numPr>
        <w:spacing w:after="0" w:line="240" w:lineRule="auto"/>
        <w:ind w:left="360" w:firstLine="348"/>
        <w:jc w:val="both"/>
        <w:rPr>
          <w:rFonts w:ascii="Times New Roman" w:eastAsia="Times New Roman" w:hAnsi="Times New Roman"/>
          <w:sz w:val="24"/>
          <w:szCs w:val="24"/>
        </w:rPr>
      </w:pPr>
      <w:r w:rsidRPr="002E6DDC">
        <w:rPr>
          <w:rFonts w:ascii="Times New Roman" w:hAnsi="Times New Roman"/>
          <w:b/>
          <w:sz w:val="24"/>
          <w:szCs w:val="24"/>
        </w:rPr>
        <w:t xml:space="preserve">     </w:t>
      </w:r>
      <w:proofErr w:type="gramStart"/>
      <w:r w:rsidRPr="002E6DDC">
        <w:rPr>
          <w:rFonts w:ascii="Times New Roman" w:eastAsia="Times New Roman" w:hAnsi="Times New Roman"/>
          <w:b/>
          <w:bCs/>
          <w:sz w:val="24"/>
          <w:szCs w:val="24"/>
        </w:rPr>
        <w:t>Соответствие участников требованиям, устанавливаемым в соответствии с законодательством Российской Федерации</w:t>
      </w:r>
      <w:r w:rsidR="00B707AF" w:rsidRPr="002E6DDC">
        <w:rPr>
          <w:rFonts w:ascii="Times New Roman" w:eastAsia="Times New Roman" w:hAnsi="Times New Roman"/>
          <w:b/>
          <w:bCs/>
          <w:sz w:val="24"/>
          <w:szCs w:val="24"/>
        </w:rPr>
        <w:t xml:space="preserve"> подтверждается </w:t>
      </w:r>
      <w:r w:rsidR="00B707AF" w:rsidRPr="002E6DDC">
        <w:rPr>
          <w:rFonts w:ascii="Times New Roman" w:eastAsia="Times New Roman" w:hAnsi="Times New Roman"/>
          <w:bCs/>
          <w:sz w:val="24"/>
          <w:szCs w:val="24"/>
        </w:rPr>
        <w:t>в</w:t>
      </w:r>
      <w:r w:rsidR="00B707AF" w:rsidRPr="002E6DDC">
        <w:rPr>
          <w:rFonts w:ascii="Times New Roman" w:hAnsi="Times New Roman"/>
          <w:noProof/>
          <w:sz w:val="24"/>
          <w:szCs w:val="24"/>
        </w:rPr>
        <w:t>ыпиской из реестра лицензий либо копией акта лицензирующего органа о принятом решении, предусмотренных Федеральным законом от 04.05.2011 № 99-ФЗ ''О лицензировании отдельных видов деятельности'', либо ин</w:t>
      </w:r>
      <w:r w:rsidR="008E4DF3" w:rsidRPr="002E6DDC">
        <w:rPr>
          <w:rFonts w:ascii="Times New Roman" w:hAnsi="Times New Roman"/>
          <w:noProof/>
          <w:sz w:val="24"/>
          <w:szCs w:val="24"/>
        </w:rPr>
        <w:t>ым</w:t>
      </w:r>
      <w:r w:rsidR="00B707AF" w:rsidRPr="002E6DDC">
        <w:rPr>
          <w:rFonts w:ascii="Times New Roman" w:hAnsi="Times New Roman"/>
          <w:noProof/>
          <w:sz w:val="24"/>
          <w:szCs w:val="24"/>
        </w:rPr>
        <w:t xml:space="preserve"> документом, содержащим сведения, обеспечивающи</w:t>
      </w:r>
      <w:r w:rsidR="00530EC2" w:rsidRPr="002E6DDC">
        <w:rPr>
          <w:rFonts w:ascii="Times New Roman" w:hAnsi="Times New Roman"/>
          <w:noProof/>
          <w:sz w:val="24"/>
          <w:szCs w:val="24"/>
        </w:rPr>
        <w:t>м</w:t>
      </w:r>
      <w:r w:rsidR="00B707AF" w:rsidRPr="002E6DDC">
        <w:rPr>
          <w:rFonts w:ascii="Times New Roman" w:hAnsi="Times New Roman"/>
          <w:noProof/>
          <w:sz w:val="24"/>
          <w:szCs w:val="24"/>
        </w:rPr>
        <w:t xml:space="preserve"> возможность подтверждения наличия у участника закупки лицензии</w:t>
      </w:r>
      <w:r w:rsidRPr="002E6DDC">
        <w:rPr>
          <w:rFonts w:ascii="Times New Roman" w:eastAsia="Times New Roman" w:hAnsi="Times New Roman"/>
          <w:sz w:val="24"/>
          <w:szCs w:val="24"/>
        </w:rPr>
        <w:t xml:space="preserve"> ФСБ России на деятельность по разработке, производству, распространению шифровальных (криптографических) средств, информационных систем</w:t>
      </w:r>
      <w:proofErr w:type="gramEnd"/>
      <w:r w:rsidRPr="002E6DD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2E6DDC">
        <w:rPr>
          <w:rFonts w:ascii="Times New Roman" w:eastAsia="Times New Roman" w:hAnsi="Times New Roman"/>
          <w:sz w:val="24"/>
          <w:szCs w:val="24"/>
        </w:rPr>
        <w:t>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 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</w:t>
      </w:r>
      <w:proofErr w:type="gramEnd"/>
      <w:r w:rsidRPr="002E6DDC">
        <w:rPr>
          <w:rFonts w:ascii="Times New Roman" w:eastAsia="Times New Roman" w:hAnsi="Times New Roman"/>
          <w:sz w:val="24"/>
          <w:szCs w:val="24"/>
        </w:rPr>
        <w:t xml:space="preserve"> или индивидуального предпринимателя;</w:t>
      </w:r>
    </w:p>
    <w:p w:rsidR="006E1C4C" w:rsidRPr="002E6DDC" w:rsidRDefault="00530EC2" w:rsidP="002E6DDC">
      <w:pPr>
        <w:pStyle w:val="3"/>
        <w:tabs>
          <w:tab w:val="left" w:pos="242"/>
        </w:tabs>
        <w:suppressAutoHyphens/>
        <w:spacing w:before="0" w:after="0"/>
        <w:ind w:left="360"/>
        <w:jc w:val="both"/>
        <w:rPr>
          <w:rFonts w:ascii="Times New Roman" w:hAnsi="Times New Roman"/>
          <w:b w:val="0"/>
          <w:sz w:val="24"/>
          <w:szCs w:val="24"/>
        </w:rPr>
      </w:pPr>
      <w:r w:rsidRPr="002E6DDC">
        <w:rPr>
          <w:rFonts w:ascii="Times New Roman" w:hAnsi="Times New Roman"/>
          <w:b w:val="0"/>
          <w:sz w:val="24"/>
          <w:szCs w:val="24"/>
        </w:rPr>
        <w:tab/>
      </w:r>
      <w:r w:rsidR="006E1C4C" w:rsidRPr="002E6DDC">
        <w:rPr>
          <w:rFonts w:ascii="Times New Roman" w:hAnsi="Times New Roman"/>
          <w:b w:val="0"/>
          <w:sz w:val="24"/>
          <w:szCs w:val="24"/>
        </w:rPr>
        <w:t>Услуги по информационному сопровождению и консультационному обслуживан</w:t>
      </w:r>
      <w:r w:rsidR="00787E74" w:rsidRPr="002E6DDC">
        <w:rPr>
          <w:rFonts w:ascii="Times New Roman" w:hAnsi="Times New Roman"/>
          <w:b w:val="0"/>
          <w:sz w:val="24"/>
          <w:szCs w:val="24"/>
        </w:rPr>
        <w:t>ию по использованию программных продуктов</w:t>
      </w:r>
      <w:r w:rsidR="006E1C4C" w:rsidRPr="002E6DDC">
        <w:rPr>
          <w:rFonts w:ascii="Times New Roman" w:hAnsi="Times New Roman"/>
          <w:b w:val="0"/>
          <w:sz w:val="24"/>
          <w:szCs w:val="24"/>
        </w:rPr>
        <w:t xml:space="preserve"> «1С: 8.3 Бухгалтер</w:t>
      </w:r>
      <w:r w:rsidR="00787E74" w:rsidRPr="002E6DDC">
        <w:rPr>
          <w:rFonts w:ascii="Times New Roman" w:hAnsi="Times New Roman"/>
          <w:b w:val="0"/>
          <w:sz w:val="24"/>
          <w:szCs w:val="24"/>
        </w:rPr>
        <w:t>ия государственного учреждения»,</w:t>
      </w:r>
      <w:r w:rsidR="00787E74" w:rsidRPr="002E6DDC">
        <w:rPr>
          <w:rFonts w:ascii="Times New Roman" w:hAnsi="Times New Roman"/>
          <w:sz w:val="24"/>
          <w:szCs w:val="24"/>
        </w:rPr>
        <w:t xml:space="preserve"> «</w:t>
      </w:r>
      <w:r w:rsidR="00787E74" w:rsidRPr="002E6DDC">
        <w:rPr>
          <w:rFonts w:ascii="Times New Roman" w:hAnsi="Times New Roman"/>
          <w:b w:val="0"/>
          <w:sz w:val="24"/>
          <w:szCs w:val="24"/>
        </w:rPr>
        <w:t>1С</w:t>
      </w:r>
      <w:proofErr w:type="gramStart"/>
      <w:r w:rsidR="00787E74" w:rsidRPr="002E6DDC">
        <w:rPr>
          <w:rFonts w:ascii="Times New Roman" w:hAnsi="Times New Roman"/>
          <w:b w:val="0"/>
          <w:sz w:val="24"/>
          <w:szCs w:val="24"/>
        </w:rPr>
        <w:t>:З</w:t>
      </w:r>
      <w:proofErr w:type="gramEnd"/>
      <w:r w:rsidR="00787E74" w:rsidRPr="002E6DDC">
        <w:rPr>
          <w:rFonts w:ascii="Times New Roman" w:hAnsi="Times New Roman"/>
          <w:b w:val="0"/>
          <w:sz w:val="24"/>
          <w:szCs w:val="24"/>
        </w:rPr>
        <w:t xml:space="preserve">арплата и кадры государственного учреждения 8 </w:t>
      </w:r>
      <w:proofErr w:type="spellStart"/>
      <w:r w:rsidR="00787E74" w:rsidRPr="002E6DDC">
        <w:rPr>
          <w:rFonts w:ascii="Times New Roman" w:hAnsi="Times New Roman"/>
          <w:b w:val="0"/>
          <w:sz w:val="24"/>
          <w:szCs w:val="24"/>
        </w:rPr>
        <w:t>проф</w:t>
      </w:r>
      <w:proofErr w:type="spellEnd"/>
      <w:r w:rsidR="00787E74" w:rsidRPr="002E6DDC">
        <w:rPr>
          <w:rFonts w:ascii="Times New Roman" w:hAnsi="Times New Roman"/>
          <w:b w:val="0"/>
          <w:sz w:val="24"/>
          <w:szCs w:val="24"/>
        </w:rPr>
        <w:t>»</w:t>
      </w:r>
      <w:r w:rsidRPr="002E6DDC">
        <w:rPr>
          <w:rFonts w:ascii="Times New Roman" w:hAnsi="Times New Roman"/>
          <w:b w:val="0"/>
          <w:sz w:val="24"/>
          <w:szCs w:val="24"/>
        </w:rPr>
        <w:t>.</w:t>
      </w:r>
    </w:p>
    <w:p w:rsidR="006E1C4C" w:rsidRPr="002E6DDC" w:rsidRDefault="006E1C4C" w:rsidP="002E6DDC">
      <w:pPr>
        <w:pStyle w:val="3"/>
        <w:tabs>
          <w:tab w:val="left" w:pos="242"/>
        </w:tabs>
        <w:suppressAutoHyphens/>
        <w:spacing w:before="0" w:after="0"/>
        <w:ind w:left="360"/>
        <w:jc w:val="both"/>
        <w:rPr>
          <w:rFonts w:ascii="Times New Roman" w:hAnsi="Times New Roman"/>
          <w:b w:val="0"/>
          <w:sz w:val="24"/>
          <w:szCs w:val="24"/>
        </w:rPr>
      </w:pPr>
      <w:r w:rsidRPr="002E6DDC">
        <w:rPr>
          <w:rFonts w:ascii="Times New Roman" w:hAnsi="Times New Roman"/>
          <w:b w:val="0"/>
          <w:sz w:val="24"/>
          <w:szCs w:val="24"/>
        </w:rPr>
        <w:t xml:space="preserve"> В рамках сопровождения программы проводятся:</w:t>
      </w:r>
    </w:p>
    <w:p w:rsidR="006E1C4C" w:rsidRPr="002E6DDC" w:rsidRDefault="006E1C4C" w:rsidP="002E6DDC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установка обновлений версий программы по мере выпуска фирмой «1С» новых релизов;</w:t>
      </w:r>
    </w:p>
    <w:p w:rsidR="006E1C4C" w:rsidRPr="002E6DDC" w:rsidRDefault="006E1C4C" w:rsidP="002E6DDC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bCs/>
          <w:sz w:val="24"/>
          <w:szCs w:val="24"/>
        </w:rPr>
        <w:t>доставка актуальных типовых форм годовой бухгалтерской отчетности, выпускаемых фирмой "1С" в соответствии с инструкциями Министерства по налогам и сборам и Минфина РФ;</w:t>
      </w:r>
    </w:p>
    <w:p w:rsidR="006E1C4C" w:rsidRPr="002E6DDC" w:rsidRDefault="006E1C4C" w:rsidP="002E6DDC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lastRenderedPageBreak/>
        <w:t>консультации по работе с программным продуктом производятся по телефону или с вызовом специалиста «Исполнителя» к «Заказчику» (посещение по вызову «Исполнителем» производится в течени</w:t>
      </w:r>
      <w:proofErr w:type="gramStart"/>
      <w:r w:rsidRPr="002E6DDC">
        <w:rPr>
          <w:rFonts w:ascii="Times New Roman" w:hAnsi="Times New Roman"/>
          <w:sz w:val="24"/>
          <w:szCs w:val="24"/>
        </w:rPr>
        <w:t>и</w:t>
      </w:r>
      <w:proofErr w:type="gramEnd"/>
      <w:r w:rsidRPr="002E6DDC">
        <w:rPr>
          <w:rFonts w:ascii="Times New Roman" w:hAnsi="Times New Roman"/>
          <w:sz w:val="24"/>
          <w:szCs w:val="24"/>
        </w:rPr>
        <w:t xml:space="preserve"> 1-ого рабочего дня);</w:t>
      </w:r>
    </w:p>
    <w:p w:rsidR="006E1C4C" w:rsidRPr="002E6DDC" w:rsidRDefault="006E1C4C" w:rsidP="002E6DDC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восстановление работоспособности программы и данных при потере или разрушении;</w:t>
      </w:r>
    </w:p>
    <w:p w:rsidR="006E1C4C" w:rsidRPr="002E6DDC" w:rsidRDefault="006E1C4C" w:rsidP="002E6DDC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настройка ПП на возможность произвести выверку и корректировку данных при подготовке к годовой, квартальной и месячной отчетности;</w:t>
      </w:r>
    </w:p>
    <w:p w:rsidR="006E1C4C" w:rsidRPr="002E6DDC" w:rsidRDefault="006E1C4C" w:rsidP="002E6DDC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настройка ПП для осуществления закрытия учетных периодов;</w:t>
      </w:r>
    </w:p>
    <w:p w:rsidR="006E1C4C" w:rsidRPr="002E6DDC" w:rsidRDefault="006E1C4C" w:rsidP="002E6DDC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настройка учета бюджетных обязательств в соответствии с требованиями действующего законодательства РФ;</w:t>
      </w:r>
    </w:p>
    <w:p w:rsidR="006E1C4C" w:rsidRPr="002E6DDC" w:rsidRDefault="006E1C4C" w:rsidP="002E6DDC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 xml:space="preserve">настройка в ПП модуля, обеспечивающего возможность актуализировать электронную выгрузку документов в форматах казначейских систем (для бюджетного учреждения); </w:t>
      </w:r>
    </w:p>
    <w:p w:rsidR="006E1C4C" w:rsidRPr="002E6DDC" w:rsidRDefault="006E1C4C" w:rsidP="002E6DDC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выполнение настройки, для  актуализации разделов, содержащие нормативно-справочную информацию, в соответствии с требованиями законодательства РФ;</w:t>
      </w:r>
    </w:p>
    <w:p w:rsidR="006E1C4C" w:rsidRPr="002E6DDC" w:rsidRDefault="006E1C4C" w:rsidP="002E6DDC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поиск и устранение ошибок в учетных данных;</w:t>
      </w:r>
    </w:p>
    <w:p w:rsidR="006E1C4C" w:rsidRPr="002E6DDC" w:rsidRDefault="006E1C4C" w:rsidP="002E6DDC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настройки по внесению изменения в физические объекты базы данных в соответствии с изменениями действующего законодательства РФ;</w:t>
      </w:r>
    </w:p>
    <w:p w:rsidR="006E1C4C" w:rsidRPr="002E6DDC" w:rsidRDefault="006E1C4C" w:rsidP="002E6DDC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установка обновлений ПП для внесения изменения в отчетные формы в соответствии с изменениями действующего законодательства РФ;</w:t>
      </w:r>
    </w:p>
    <w:p w:rsidR="006E1C4C" w:rsidRPr="002E6DDC" w:rsidRDefault="006E1C4C" w:rsidP="002E6DDC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разработка нерегламентированных пользовательских отчетов и форм, количество, состав и требования к которым согласовываются между Исполнителем и Заказчиком и оформляются в виде частного технического задания;</w:t>
      </w:r>
    </w:p>
    <w:p w:rsidR="006E1C4C" w:rsidRPr="002E6DDC" w:rsidRDefault="006E1C4C" w:rsidP="002E6DDC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обучение сотрудников Заказчика работе с измененными отчетными формами и новыми функциональными возможностями;</w:t>
      </w:r>
    </w:p>
    <w:p w:rsidR="006E1C4C" w:rsidRPr="002E6DDC" w:rsidRDefault="006E1C4C" w:rsidP="002E6DDC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E6DDC">
        <w:rPr>
          <w:rFonts w:ascii="Times New Roman" w:hAnsi="Times New Roman"/>
          <w:sz w:val="24"/>
          <w:szCs w:val="24"/>
        </w:rPr>
        <w:t xml:space="preserve">оказание методологической помощь </w:t>
      </w:r>
      <w:r w:rsidR="00891ECF" w:rsidRPr="002E6DDC">
        <w:rPr>
          <w:rFonts w:ascii="Times New Roman" w:hAnsi="Times New Roman"/>
          <w:sz w:val="24"/>
          <w:szCs w:val="24"/>
        </w:rPr>
        <w:t xml:space="preserve"> </w:t>
      </w:r>
      <w:r w:rsidRPr="002E6DDC">
        <w:rPr>
          <w:rFonts w:ascii="Times New Roman" w:hAnsi="Times New Roman"/>
          <w:sz w:val="24"/>
          <w:szCs w:val="24"/>
        </w:rPr>
        <w:t>в ходе исполнения административных процессов</w:t>
      </w:r>
      <w:proofErr w:type="gramEnd"/>
    </w:p>
    <w:p w:rsidR="006E1C4C" w:rsidRPr="002E6DDC" w:rsidRDefault="006E1C4C" w:rsidP="002E6DDC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bCs/>
          <w:sz w:val="24"/>
          <w:szCs w:val="24"/>
        </w:rPr>
        <w:t>настройка рабочих мест, интерфейсов программы, пользовательских прав доступа (по заявке «Заказчика»);</w:t>
      </w:r>
    </w:p>
    <w:p w:rsidR="006E1C4C" w:rsidRPr="002E6DDC" w:rsidRDefault="006E1C4C" w:rsidP="002E6DDC">
      <w:pPr>
        <w:pStyle w:val="a4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bCs/>
          <w:sz w:val="24"/>
          <w:szCs w:val="24"/>
        </w:rPr>
        <w:t xml:space="preserve">обучение и оказание помощи при составлении квартальной и годовой бухгалтерской отчетности.  </w:t>
      </w:r>
    </w:p>
    <w:p w:rsidR="00900159" w:rsidRPr="002E6DDC" w:rsidRDefault="00900159" w:rsidP="002E6DDC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2E6DDC">
        <w:rPr>
          <w:rFonts w:ascii="Times New Roman" w:hAnsi="Times New Roman"/>
          <w:b/>
          <w:sz w:val="24"/>
          <w:szCs w:val="24"/>
        </w:rPr>
        <w:t>Особые требования:</w:t>
      </w:r>
    </w:p>
    <w:p w:rsidR="00900159" w:rsidRPr="002E6DDC" w:rsidRDefault="00900159" w:rsidP="002E6D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•</w:t>
      </w:r>
      <w:r w:rsidRPr="002E6DDC">
        <w:rPr>
          <w:rFonts w:ascii="Times New Roman" w:hAnsi="Times New Roman"/>
          <w:sz w:val="24"/>
          <w:szCs w:val="24"/>
        </w:rPr>
        <w:tab/>
        <w:t>Исполнитель обязан не разглашать третьим лицам конфиденциальную информацию, к которой он получит доступ при заключении договора, как в ходе его исполнения, так и после прекращения его действия.</w:t>
      </w:r>
    </w:p>
    <w:p w:rsidR="00900159" w:rsidRPr="002E6DDC" w:rsidRDefault="00900159" w:rsidP="002E6D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•</w:t>
      </w:r>
      <w:r w:rsidRPr="002E6DDC">
        <w:rPr>
          <w:rFonts w:ascii="Times New Roman" w:hAnsi="Times New Roman"/>
          <w:sz w:val="24"/>
          <w:szCs w:val="24"/>
        </w:rPr>
        <w:tab/>
        <w:t xml:space="preserve">Исполнителем на время исполнения договора должна быть обеспечена «горячая линия» для оперативного решения возникающих у Заказчика вопросов по эксплуатации </w:t>
      </w:r>
      <w:proofErr w:type="gramStart"/>
      <w:r w:rsidRPr="002E6DDC">
        <w:rPr>
          <w:rFonts w:ascii="Times New Roman" w:hAnsi="Times New Roman"/>
          <w:sz w:val="24"/>
          <w:szCs w:val="24"/>
        </w:rPr>
        <w:t>ПО</w:t>
      </w:r>
      <w:proofErr w:type="gramEnd"/>
      <w:r w:rsidRPr="002E6DDC">
        <w:rPr>
          <w:rFonts w:ascii="Times New Roman" w:hAnsi="Times New Roman"/>
          <w:sz w:val="24"/>
          <w:szCs w:val="24"/>
        </w:rPr>
        <w:t>.</w:t>
      </w:r>
    </w:p>
    <w:p w:rsidR="00900159" w:rsidRPr="002E6DDC" w:rsidRDefault="00900159" w:rsidP="002E6D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•</w:t>
      </w:r>
      <w:r w:rsidRPr="002E6DDC">
        <w:rPr>
          <w:rFonts w:ascii="Times New Roman" w:hAnsi="Times New Roman"/>
          <w:sz w:val="24"/>
          <w:szCs w:val="24"/>
        </w:rPr>
        <w:tab/>
        <w:t xml:space="preserve">Эксплуатация Системы должна производиться в условиях, допустимых для эксплуатации вычислительной техники, на которой выполняется </w:t>
      </w:r>
      <w:proofErr w:type="gramStart"/>
      <w:r w:rsidRPr="002E6DDC">
        <w:rPr>
          <w:rFonts w:ascii="Times New Roman" w:hAnsi="Times New Roman"/>
          <w:sz w:val="24"/>
          <w:szCs w:val="24"/>
        </w:rPr>
        <w:t>ПО</w:t>
      </w:r>
      <w:proofErr w:type="gramEnd"/>
      <w:r w:rsidRPr="002E6DDC">
        <w:rPr>
          <w:rFonts w:ascii="Times New Roman" w:hAnsi="Times New Roman"/>
          <w:sz w:val="24"/>
          <w:szCs w:val="24"/>
        </w:rPr>
        <w:t>.</w:t>
      </w:r>
    </w:p>
    <w:p w:rsidR="00900159" w:rsidRPr="002E6DDC" w:rsidRDefault="00900159" w:rsidP="002E6D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ab/>
        <w:t>Для обеспечения качественного оказания услуг по сервисному обслуживанию Системы, описанных в техническом задании, Исполнитель обязан выполнять следующие мероприятия:</w:t>
      </w:r>
    </w:p>
    <w:p w:rsidR="00900159" w:rsidRPr="002E6DDC" w:rsidRDefault="00900159" w:rsidP="002E6D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•</w:t>
      </w:r>
      <w:r w:rsidRPr="002E6DDC">
        <w:rPr>
          <w:rFonts w:ascii="Times New Roman" w:hAnsi="Times New Roman"/>
          <w:sz w:val="24"/>
          <w:szCs w:val="24"/>
        </w:rPr>
        <w:tab/>
        <w:t>Вести учет рабочего времени, путем заполнения листов учета рабочего времени. В листах учета рабочего времени, в обязательном порядке, указывается дата, время начала работы, количество отработанных часов, наименование выполненных работ. Листы учета рабочего времени подписываются ответственными исполнителями со стороны Заказчика и Исполнителя.</w:t>
      </w:r>
    </w:p>
    <w:p w:rsidR="00900159" w:rsidRPr="002E6DDC" w:rsidRDefault="00900159" w:rsidP="002E6D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•</w:t>
      </w:r>
      <w:r w:rsidRPr="002E6DDC">
        <w:rPr>
          <w:rFonts w:ascii="Times New Roman" w:hAnsi="Times New Roman"/>
          <w:sz w:val="24"/>
          <w:szCs w:val="24"/>
        </w:rPr>
        <w:tab/>
        <w:t>В случае наличия у Заказчика замечаний по предоставленным услугам, устранить их в срок, не превышающий более 8 часов.</w:t>
      </w:r>
    </w:p>
    <w:p w:rsidR="00900159" w:rsidRPr="002E6DDC" w:rsidRDefault="00900159" w:rsidP="002E6D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 xml:space="preserve">• </w:t>
      </w:r>
      <w:r w:rsidRPr="002E6DDC">
        <w:rPr>
          <w:rFonts w:ascii="Times New Roman" w:hAnsi="Times New Roman"/>
          <w:sz w:val="24"/>
          <w:szCs w:val="24"/>
        </w:rPr>
        <w:tab/>
        <w:t xml:space="preserve">Оказание услуг с использованием баз данных Заказчика выполняется непосредственно специалистом Исполнителя только на территории Заказчика. Удаленный доступ к компьютерам, серверам и прочим сетевым ресурсам Заказчика исключается из-за возможного нарушения безопасности локальных вычислительных сетей и безопасности персональных данных сотрудников Заказчика.  </w:t>
      </w:r>
    </w:p>
    <w:p w:rsidR="00900159" w:rsidRPr="002E6DDC" w:rsidRDefault="00900159" w:rsidP="002E6D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•</w:t>
      </w:r>
      <w:r w:rsidRPr="002E6DDC">
        <w:rPr>
          <w:rFonts w:ascii="Times New Roman" w:hAnsi="Times New Roman"/>
          <w:sz w:val="24"/>
          <w:szCs w:val="24"/>
        </w:rPr>
        <w:tab/>
        <w:t>Заказчик на своей территории предоставляет Исполнителю технические средства (оборудованное рабочее место) и доступ ко всем необходимым ресурсам систем.</w:t>
      </w:r>
    </w:p>
    <w:p w:rsidR="00900159" w:rsidRPr="002E6DDC" w:rsidRDefault="00900159" w:rsidP="002E6D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Исполнитель обязан закрепить за Заказчиком персонального куратора, который должен отвечать за решение текущих вопросов.</w:t>
      </w:r>
    </w:p>
    <w:p w:rsidR="00900159" w:rsidRPr="002E6DDC" w:rsidRDefault="00900159" w:rsidP="002E6D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lastRenderedPageBreak/>
        <w:t>•</w:t>
      </w:r>
      <w:r w:rsidRPr="002E6DDC">
        <w:rPr>
          <w:rFonts w:ascii="Times New Roman" w:hAnsi="Times New Roman"/>
          <w:sz w:val="24"/>
          <w:szCs w:val="24"/>
        </w:rPr>
        <w:tab/>
        <w:t xml:space="preserve">При внесении изменений в конфигурацию систем Исполнитель должен придерживаться стандартов и методик разработки конфигураций для платформы 1С: Предприятие 8. При оказании услуг в максимальной степени должна быть использована библиотека стандартных подсистем 1С. </w:t>
      </w:r>
    </w:p>
    <w:p w:rsidR="00900159" w:rsidRPr="002E6DDC" w:rsidRDefault="00900159" w:rsidP="002E6D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•</w:t>
      </w:r>
      <w:r w:rsidRPr="002E6DDC">
        <w:rPr>
          <w:rFonts w:ascii="Times New Roman" w:hAnsi="Times New Roman"/>
          <w:sz w:val="24"/>
          <w:szCs w:val="24"/>
        </w:rPr>
        <w:tab/>
        <w:t>При обновлении платформы 1С, обновлении или внесении изменений в конфигурацию систем Исполнитель обязан обеспечить сохранность информации и возможность возврата систем в исходное состояние на случай возникновения аварийной ситуации.</w:t>
      </w:r>
    </w:p>
    <w:p w:rsidR="00900159" w:rsidRPr="002E6DDC" w:rsidRDefault="00900159" w:rsidP="002E6D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Hlk530385886"/>
      <w:r w:rsidRPr="002E6DDC">
        <w:rPr>
          <w:rFonts w:ascii="Times New Roman" w:hAnsi="Times New Roman"/>
          <w:sz w:val="24"/>
          <w:szCs w:val="24"/>
        </w:rPr>
        <w:t xml:space="preserve">- Обеспечение ведения бухгалтерского учета по плану счетов согласно действующему законодательству для учета бюджетных, автономных и казенных учреждений. Помощь при переходе на стандарты бухгалтерского учета, </w:t>
      </w:r>
      <w:proofErr w:type="gramStart"/>
      <w:r w:rsidRPr="002E6DDC">
        <w:rPr>
          <w:rFonts w:ascii="Times New Roman" w:hAnsi="Times New Roman"/>
          <w:sz w:val="24"/>
          <w:szCs w:val="24"/>
        </w:rPr>
        <w:t>вступающих</w:t>
      </w:r>
      <w:proofErr w:type="gramEnd"/>
      <w:r w:rsidRPr="002E6DDC">
        <w:rPr>
          <w:rFonts w:ascii="Times New Roman" w:hAnsi="Times New Roman"/>
          <w:sz w:val="24"/>
          <w:szCs w:val="24"/>
        </w:rPr>
        <w:t xml:space="preserve"> </w:t>
      </w:r>
      <w:r w:rsidR="0016718A" w:rsidRPr="002E6DDC">
        <w:rPr>
          <w:rFonts w:ascii="Times New Roman" w:hAnsi="Times New Roman"/>
          <w:sz w:val="24"/>
          <w:szCs w:val="24"/>
        </w:rPr>
        <w:t>в силу в 2026-2027</w:t>
      </w:r>
      <w:r w:rsidRPr="002E6DDC">
        <w:rPr>
          <w:rFonts w:ascii="Times New Roman" w:hAnsi="Times New Roman"/>
          <w:sz w:val="24"/>
          <w:szCs w:val="24"/>
        </w:rPr>
        <w:t xml:space="preserve"> году.</w:t>
      </w:r>
    </w:p>
    <w:bookmarkEnd w:id="0"/>
    <w:p w:rsidR="00900159" w:rsidRPr="002E6DDC" w:rsidRDefault="00900159" w:rsidP="002E6DDC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6DDC">
        <w:rPr>
          <w:rFonts w:ascii="Times New Roman" w:hAnsi="Times New Roman"/>
          <w:b/>
          <w:sz w:val="24"/>
          <w:szCs w:val="24"/>
        </w:rPr>
        <w:t>Требовани</w:t>
      </w:r>
      <w:r w:rsidR="00BA567A" w:rsidRPr="002E6DDC">
        <w:rPr>
          <w:rFonts w:ascii="Times New Roman" w:hAnsi="Times New Roman"/>
          <w:b/>
          <w:sz w:val="24"/>
          <w:szCs w:val="24"/>
        </w:rPr>
        <w:t>я к информационной безопасности.</w:t>
      </w:r>
    </w:p>
    <w:p w:rsidR="00530EC2" w:rsidRPr="002E6DDC" w:rsidRDefault="00530EC2" w:rsidP="002E6DDC">
      <w:pPr>
        <w:widowControl w:val="0"/>
        <w:suppressLineNumbers/>
        <w:tabs>
          <w:tab w:val="left" w:pos="709"/>
          <w:tab w:val="left" w:pos="3686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ab/>
      </w:r>
      <w:r w:rsidR="00900159" w:rsidRPr="002E6DDC">
        <w:rPr>
          <w:rFonts w:ascii="Times New Roman" w:hAnsi="Times New Roman"/>
          <w:sz w:val="24"/>
          <w:szCs w:val="24"/>
        </w:rPr>
        <w:t>Обеспечение защиты информации от несанкционированного доступа, уничтожения, модификации, блокирования и незаконного копирования, а также от других неправомерных действий; обеспечение целостности, доступности, достоверности, возможности резервного копирования и архивирования информации, а также использование средств антивирусной защиты должно быть реализовано посредством подсистемы защиты информации. Подсистема должна соответствовать требованиям нормативно-методических и руководящих документов по защите информации от несанкционированного доступа.</w:t>
      </w:r>
    </w:p>
    <w:p w:rsidR="00900159" w:rsidRPr="002E6DDC" w:rsidRDefault="00900159" w:rsidP="002E6DDC">
      <w:pPr>
        <w:widowControl w:val="0"/>
        <w:suppressLineNumbers/>
        <w:tabs>
          <w:tab w:val="left" w:pos="709"/>
          <w:tab w:val="left" w:pos="3686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В процессе оказания услуг не должны нарушаться права третьих лиц в области патентного, авторского и смежных прав.</w:t>
      </w:r>
    </w:p>
    <w:p w:rsidR="00900159" w:rsidRPr="002E6DDC" w:rsidRDefault="00900159" w:rsidP="002E6DDC">
      <w:pPr>
        <w:widowControl w:val="0"/>
        <w:suppressLineNumbers/>
        <w:tabs>
          <w:tab w:val="left" w:pos="1560"/>
          <w:tab w:val="left" w:pos="3686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В период оказания услуг Исполнитель не должен разглашать и использовать конфиденциальную информацию, которая может стать ему известной в ходе оказания услуг. Исполнитель несет ответственность за соблюдение этого требования в соответствии с законодательством Российской Федерации.</w:t>
      </w:r>
    </w:p>
    <w:p w:rsidR="00900159" w:rsidRPr="002E6DDC" w:rsidRDefault="00900159" w:rsidP="002E6DDC">
      <w:pPr>
        <w:widowControl w:val="0"/>
        <w:suppressLineNumbers/>
        <w:tabs>
          <w:tab w:val="left" w:pos="1560"/>
          <w:tab w:val="left" w:pos="3686"/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Исполнителю запрещено предпринимать действия, направленные на изучение структуры служебных программ, паролей и клиентского программного кода.</w:t>
      </w:r>
    </w:p>
    <w:p w:rsidR="00BA567A" w:rsidRPr="002E6DDC" w:rsidRDefault="00900159" w:rsidP="002E6DDC">
      <w:pPr>
        <w:widowControl w:val="0"/>
        <w:suppressLineNumbers/>
        <w:tabs>
          <w:tab w:val="left" w:pos="1560"/>
          <w:tab w:val="left" w:pos="3686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Исполнитель обязан по адресу оказания услуг использовать доступ к информационным ресурсам только в целях оказания услуг, не размножать и не распространять материалы, содержащиеся в информационном ресурсе в любой форме.</w:t>
      </w:r>
    </w:p>
    <w:p w:rsidR="00530EC2" w:rsidRPr="002E6DDC" w:rsidRDefault="001E0679" w:rsidP="002E6DDC">
      <w:pPr>
        <w:widowControl w:val="0"/>
        <w:suppressLineNumbers/>
        <w:tabs>
          <w:tab w:val="left" w:pos="1560"/>
          <w:tab w:val="left" w:pos="3686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eastAsia="Times New Roman" w:hAnsi="Times New Roman"/>
          <w:sz w:val="24"/>
          <w:szCs w:val="24"/>
        </w:rPr>
        <w:t xml:space="preserve">В рамках исполнения контракта </w:t>
      </w:r>
      <w:r w:rsidR="001877FA" w:rsidRPr="002E6DDC">
        <w:rPr>
          <w:rFonts w:ascii="Times New Roman" w:eastAsia="Times New Roman" w:hAnsi="Times New Roman"/>
          <w:sz w:val="24"/>
          <w:szCs w:val="24"/>
        </w:rPr>
        <w:t>не допускается привлечение соис</w:t>
      </w:r>
      <w:r w:rsidRPr="002E6DDC">
        <w:rPr>
          <w:rFonts w:ascii="Times New Roman" w:eastAsia="Times New Roman" w:hAnsi="Times New Roman"/>
          <w:sz w:val="24"/>
          <w:szCs w:val="24"/>
        </w:rPr>
        <w:t>полнителей.</w:t>
      </w:r>
    </w:p>
    <w:p w:rsidR="00BA567A" w:rsidRPr="002E6DDC" w:rsidRDefault="00BA567A" w:rsidP="002E6DDC">
      <w:pPr>
        <w:widowControl w:val="0"/>
        <w:suppressLineNumbers/>
        <w:tabs>
          <w:tab w:val="left" w:pos="1560"/>
          <w:tab w:val="left" w:pos="3686"/>
          <w:tab w:val="left" w:pos="538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b/>
          <w:sz w:val="24"/>
          <w:szCs w:val="24"/>
        </w:rPr>
        <w:t>Требования к условиям оплаты.</w:t>
      </w:r>
    </w:p>
    <w:p w:rsidR="00ED3A78" w:rsidRPr="002E6DDC" w:rsidRDefault="00BA567A" w:rsidP="002E6D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 xml:space="preserve">Оплата осуществляется путем перечисления денежных средств на основании заключенного контракта на расчетный счет Поставщика, ежемесячно на основании Актов </w:t>
      </w:r>
      <w:r w:rsidR="0037314A" w:rsidRPr="002E6DDC">
        <w:rPr>
          <w:rFonts w:ascii="Times New Roman" w:hAnsi="Times New Roman"/>
          <w:sz w:val="24"/>
          <w:szCs w:val="24"/>
        </w:rPr>
        <w:t>оказанных услуг</w:t>
      </w:r>
      <w:r w:rsidRPr="002E6DDC">
        <w:rPr>
          <w:rFonts w:ascii="Times New Roman" w:hAnsi="Times New Roman"/>
          <w:sz w:val="24"/>
          <w:szCs w:val="24"/>
        </w:rPr>
        <w:t>.</w:t>
      </w:r>
    </w:p>
    <w:p w:rsidR="00ED3A78" w:rsidRPr="002E6DDC" w:rsidRDefault="00BA567A" w:rsidP="002E6D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b/>
          <w:bCs/>
          <w:sz w:val="24"/>
          <w:szCs w:val="24"/>
        </w:rPr>
        <w:t>Требования к результатам закупки.</w:t>
      </w:r>
    </w:p>
    <w:p w:rsidR="00900159" w:rsidRPr="002E6DDC" w:rsidRDefault="00BA567A" w:rsidP="002E6DD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 xml:space="preserve">Результатом закупки является оказание услуг по информационно - технологическому сопровождению программного обеспечения </w:t>
      </w:r>
      <w:r w:rsidR="00AF626D" w:rsidRPr="002E6DDC">
        <w:rPr>
          <w:rFonts w:ascii="Times New Roman" w:hAnsi="Times New Roman"/>
          <w:sz w:val="24"/>
          <w:szCs w:val="24"/>
        </w:rPr>
        <w:t>1С:8.3 Бухгалтерия государственного учреждения</w:t>
      </w:r>
      <w:r w:rsidR="00787E74" w:rsidRPr="002E6DDC">
        <w:rPr>
          <w:rFonts w:ascii="Times New Roman" w:hAnsi="Times New Roman"/>
          <w:sz w:val="24"/>
          <w:szCs w:val="24"/>
        </w:rPr>
        <w:t>, 1С</w:t>
      </w:r>
      <w:proofErr w:type="gramStart"/>
      <w:r w:rsidR="00787E74" w:rsidRPr="002E6DDC">
        <w:rPr>
          <w:rFonts w:ascii="Times New Roman" w:hAnsi="Times New Roman"/>
          <w:sz w:val="24"/>
          <w:szCs w:val="24"/>
        </w:rPr>
        <w:t>:З</w:t>
      </w:r>
      <w:proofErr w:type="gramEnd"/>
      <w:r w:rsidR="00787E74" w:rsidRPr="002E6DDC">
        <w:rPr>
          <w:rFonts w:ascii="Times New Roman" w:hAnsi="Times New Roman"/>
          <w:sz w:val="24"/>
          <w:szCs w:val="24"/>
        </w:rPr>
        <w:t>арплата и кадры государственного учреждения 8 проф.</w:t>
      </w:r>
    </w:p>
    <w:p w:rsidR="00900159" w:rsidRPr="002E6DDC" w:rsidRDefault="00900159" w:rsidP="002E6DD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E6DDC">
        <w:rPr>
          <w:rFonts w:ascii="Times New Roman" w:hAnsi="Times New Roman"/>
          <w:b/>
          <w:sz w:val="24"/>
          <w:szCs w:val="24"/>
        </w:rPr>
        <w:t>Срок оказания услуг:</w:t>
      </w:r>
    </w:p>
    <w:p w:rsidR="00530EC2" w:rsidRPr="002E6DDC" w:rsidRDefault="00900159" w:rsidP="002E6DD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Услуга предоставляется с м</w:t>
      </w:r>
      <w:r w:rsidR="006E1C4C" w:rsidRPr="002E6DDC">
        <w:rPr>
          <w:rFonts w:ascii="Times New Roman" w:hAnsi="Times New Roman"/>
          <w:sz w:val="24"/>
          <w:szCs w:val="24"/>
        </w:rPr>
        <w:t>ом</w:t>
      </w:r>
      <w:r w:rsidR="00AF626D" w:rsidRPr="002E6DDC">
        <w:rPr>
          <w:rFonts w:ascii="Times New Roman" w:hAnsi="Times New Roman"/>
          <w:sz w:val="24"/>
          <w:szCs w:val="24"/>
        </w:rPr>
        <w:t>ента з</w:t>
      </w:r>
      <w:r w:rsidR="0016718A" w:rsidRPr="002E6DDC">
        <w:rPr>
          <w:rFonts w:ascii="Times New Roman" w:hAnsi="Times New Roman"/>
          <w:sz w:val="24"/>
          <w:szCs w:val="24"/>
        </w:rPr>
        <w:t xml:space="preserve">аключения </w:t>
      </w:r>
      <w:r w:rsidR="0037314A" w:rsidRPr="002E6DDC">
        <w:rPr>
          <w:rFonts w:ascii="Times New Roman" w:hAnsi="Times New Roman"/>
          <w:sz w:val="24"/>
          <w:szCs w:val="24"/>
        </w:rPr>
        <w:t>контракта</w:t>
      </w:r>
      <w:r w:rsidR="002914BC" w:rsidRPr="002E6DDC">
        <w:rPr>
          <w:rFonts w:ascii="Times New Roman" w:hAnsi="Times New Roman"/>
          <w:sz w:val="24"/>
          <w:szCs w:val="24"/>
        </w:rPr>
        <w:t xml:space="preserve"> по 30.12</w:t>
      </w:r>
      <w:r w:rsidR="0016718A" w:rsidRPr="002E6DDC">
        <w:rPr>
          <w:rFonts w:ascii="Times New Roman" w:hAnsi="Times New Roman"/>
          <w:sz w:val="24"/>
          <w:szCs w:val="24"/>
        </w:rPr>
        <w:t>.2026</w:t>
      </w:r>
      <w:r w:rsidR="00530EC2" w:rsidRPr="002E6DDC">
        <w:rPr>
          <w:rFonts w:ascii="Times New Roman" w:hAnsi="Times New Roman"/>
          <w:sz w:val="24"/>
          <w:szCs w:val="24"/>
        </w:rPr>
        <w:t xml:space="preserve"> включительно.</w:t>
      </w:r>
    </w:p>
    <w:p w:rsidR="00530EC2" w:rsidRPr="002E6DDC" w:rsidRDefault="00530EC2" w:rsidP="002E6DDC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2E6DDC">
        <w:rPr>
          <w:rFonts w:ascii="Times New Roman" w:hAnsi="Times New Roman"/>
          <w:b/>
          <w:sz w:val="24"/>
          <w:szCs w:val="24"/>
        </w:rPr>
        <w:t xml:space="preserve">Срок гарантии: </w:t>
      </w:r>
    </w:p>
    <w:p w:rsidR="00900159" w:rsidRPr="002E6DDC" w:rsidRDefault="00530EC2" w:rsidP="002E6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6DDC">
        <w:rPr>
          <w:rFonts w:ascii="Times New Roman" w:hAnsi="Times New Roman"/>
          <w:sz w:val="24"/>
          <w:szCs w:val="24"/>
        </w:rPr>
        <w:t>С момен</w:t>
      </w:r>
      <w:r w:rsidR="002914BC" w:rsidRPr="002E6DDC">
        <w:rPr>
          <w:rFonts w:ascii="Times New Roman" w:hAnsi="Times New Roman"/>
          <w:sz w:val="24"/>
          <w:szCs w:val="24"/>
        </w:rPr>
        <w:t>та заключения Контракта по 30.12</w:t>
      </w:r>
      <w:r w:rsidRPr="002E6DDC">
        <w:rPr>
          <w:rFonts w:ascii="Times New Roman" w:hAnsi="Times New Roman"/>
          <w:sz w:val="24"/>
          <w:szCs w:val="24"/>
        </w:rPr>
        <w:t>.2026 включительно.</w:t>
      </w:r>
    </w:p>
    <w:p w:rsidR="007C1804" w:rsidRDefault="007C1804" w:rsidP="00B70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6DDC" w:rsidRDefault="002E6DDC" w:rsidP="00B707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2E6DDC" w:rsidSect="00AA07DE">
      <w:pgSz w:w="11906" w:h="16838"/>
      <w:pgMar w:top="0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E02" w:rsidRDefault="00420E02" w:rsidP="00277F37">
      <w:pPr>
        <w:spacing w:after="0" w:line="240" w:lineRule="auto"/>
      </w:pPr>
      <w:r>
        <w:separator/>
      </w:r>
    </w:p>
  </w:endnote>
  <w:endnote w:type="continuationSeparator" w:id="0">
    <w:p w:rsidR="00420E02" w:rsidRDefault="00420E02" w:rsidP="00277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E02" w:rsidRDefault="00420E02" w:rsidP="00277F37">
      <w:pPr>
        <w:spacing w:after="0" w:line="240" w:lineRule="auto"/>
      </w:pPr>
      <w:r>
        <w:separator/>
      </w:r>
    </w:p>
  </w:footnote>
  <w:footnote w:type="continuationSeparator" w:id="0">
    <w:p w:rsidR="00420E02" w:rsidRDefault="00420E02" w:rsidP="00277F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B4C"/>
    <w:multiLevelType w:val="multilevel"/>
    <w:tmpl w:val="16726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C4956"/>
    <w:multiLevelType w:val="hybridMultilevel"/>
    <w:tmpl w:val="5BE24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7482A"/>
    <w:multiLevelType w:val="hybridMultilevel"/>
    <w:tmpl w:val="AA7034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DCF7B75"/>
    <w:multiLevelType w:val="hybridMultilevel"/>
    <w:tmpl w:val="085AC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378DF"/>
    <w:multiLevelType w:val="hybridMultilevel"/>
    <w:tmpl w:val="C58E4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C613F5"/>
    <w:multiLevelType w:val="hybridMultilevel"/>
    <w:tmpl w:val="46EAD39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A45851"/>
    <w:multiLevelType w:val="hybridMultilevel"/>
    <w:tmpl w:val="EDF6A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2354E9"/>
    <w:multiLevelType w:val="hybridMultilevel"/>
    <w:tmpl w:val="749A9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DA6B5D"/>
    <w:multiLevelType w:val="hybridMultilevel"/>
    <w:tmpl w:val="27240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4C7D5D"/>
    <w:multiLevelType w:val="hybridMultilevel"/>
    <w:tmpl w:val="3C7A7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B06694"/>
    <w:multiLevelType w:val="hybridMultilevel"/>
    <w:tmpl w:val="04DAA23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A9C50EC"/>
    <w:multiLevelType w:val="hybridMultilevel"/>
    <w:tmpl w:val="66A68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407E35"/>
    <w:multiLevelType w:val="hybridMultilevel"/>
    <w:tmpl w:val="0E16A9FE"/>
    <w:lvl w:ilvl="0" w:tplc="4B0EDC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1D615B8"/>
    <w:multiLevelType w:val="hybridMultilevel"/>
    <w:tmpl w:val="D7B03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8775E3"/>
    <w:multiLevelType w:val="hybridMultilevel"/>
    <w:tmpl w:val="FB8E2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70225"/>
    <w:multiLevelType w:val="hybridMultilevel"/>
    <w:tmpl w:val="D7349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5B5889"/>
    <w:multiLevelType w:val="hybridMultilevel"/>
    <w:tmpl w:val="70A4C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EB53A3"/>
    <w:multiLevelType w:val="hybridMultilevel"/>
    <w:tmpl w:val="DB90B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C10FB3"/>
    <w:multiLevelType w:val="hybridMultilevel"/>
    <w:tmpl w:val="F6C21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6F2CFD"/>
    <w:multiLevelType w:val="hybridMultilevel"/>
    <w:tmpl w:val="49DAB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F753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05039CB"/>
    <w:multiLevelType w:val="hybridMultilevel"/>
    <w:tmpl w:val="0B18D9C6"/>
    <w:lvl w:ilvl="0" w:tplc="4F76EF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4526AC2"/>
    <w:multiLevelType w:val="hybridMultilevel"/>
    <w:tmpl w:val="AD9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6D428A"/>
    <w:multiLevelType w:val="multilevel"/>
    <w:tmpl w:val="3612DE3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8420870"/>
    <w:multiLevelType w:val="hybridMultilevel"/>
    <w:tmpl w:val="B1C8E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C642CC"/>
    <w:multiLevelType w:val="hybridMultilevel"/>
    <w:tmpl w:val="88664788"/>
    <w:lvl w:ilvl="0" w:tplc="4F76EF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12F7B4D"/>
    <w:multiLevelType w:val="hybridMultilevel"/>
    <w:tmpl w:val="25826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310D46"/>
    <w:multiLevelType w:val="hybridMultilevel"/>
    <w:tmpl w:val="EFA8A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2931D4"/>
    <w:multiLevelType w:val="hybridMultilevel"/>
    <w:tmpl w:val="BBB45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173392"/>
    <w:multiLevelType w:val="hybridMultilevel"/>
    <w:tmpl w:val="4D3A1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070E06"/>
    <w:multiLevelType w:val="hybridMultilevel"/>
    <w:tmpl w:val="0AE8C980"/>
    <w:lvl w:ilvl="0" w:tplc="0419000F">
      <w:start w:val="1"/>
      <w:numFmt w:val="decimal"/>
      <w:lvlText w:val="%1."/>
      <w:lvlJc w:val="left"/>
      <w:pPr>
        <w:ind w:left="50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31">
    <w:nsid w:val="7C4649E3"/>
    <w:multiLevelType w:val="hybridMultilevel"/>
    <w:tmpl w:val="BE9AA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965BD5"/>
    <w:multiLevelType w:val="hybridMultilevel"/>
    <w:tmpl w:val="7F685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69789A"/>
    <w:multiLevelType w:val="hybridMultilevel"/>
    <w:tmpl w:val="E5E40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06547D"/>
    <w:multiLevelType w:val="hybridMultilevel"/>
    <w:tmpl w:val="16F65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0"/>
  </w:num>
  <w:num w:numId="3">
    <w:abstractNumId w:val="10"/>
  </w:num>
  <w:num w:numId="4">
    <w:abstractNumId w:val="32"/>
  </w:num>
  <w:num w:numId="5">
    <w:abstractNumId w:val="9"/>
  </w:num>
  <w:num w:numId="6">
    <w:abstractNumId w:val="13"/>
  </w:num>
  <w:num w:numId="7">
    <w:abstractNumId w:val="27"/>
  </w:num>
  <w:num w:numId="8">
    <w:abstractNumId w:val="29"/>
  </w:num>
  <w:num w:numId="9">
    <w:abstractNumId w:val="33"/>
  </w:num>
  <w:num w:numId="10">
    <w:abstractNumId w:val="16"/>
  </w:num>
  <w:num w:numId="11">
    <w:abstractNumId w:val="24"/>
  </w:num>
  <w:num w:numId="12">
    <w:abstractNumId w:val="15"/>
  </w:num>
  <w:num w:numId="13">
    <w:abstractNumId w:val="6"/>
  </w:num>
  <w:num w:numId="14">
    <w:abstractNumId w:val="31"/>
  </w:num>
  <w:num w:numId="15">
    <w:abstractNumId w:val="1"/>
  </w:num>
  <w:num w:numId="16">
    <w:abstractNumId w:val="4"/>
  </w:num>
  <w:num w:numId="17">
    <w:abstractNumId w:val="8"/>
  </w:num>
  <w:num w:numId="18">
    <w:abstractNumId w:val="7"/>
  </w:num>
  <w:num w:numId="19">
    <w:abstractNumId w:val="22"/>
  </w:num>
  <w:num w:numId="20">
    <w:abstractNumId w:val="18"/>
  </w:num>
  <w:num w:numId="21">
    <w:abstractNumId w:val="28"/>
  </w:num>
  <w:num w:numId="22">
    <w:abstractNumId w:val="34"/>
  </w:num>
  <w:num w:numId="23">
    <w:abstractNumId w:val="11"/>
  </w:num>
  <w:num w:numId="24">
    <w:abstractNumId w:val="3"/>
  </w:num>
  <w:num w:numId="25">
    <w:abstractNumId w:val="19"/>
  </w:num>
  <w:num w:numId="26">
    <w:abstractNumId w:val="26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5"/>
  </w:num>
  <w:num w:numId="30">
    <w:abstractNumId w:val="12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7"/>
  </w:num>
  <w:num w:numId="34">
    <w:abstractNumId w:val="14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FD2"/>
    <w:rsid w:val="00001D13"/>
    <w:rsid w:val="00004369"/>
    <w:rsid w:val="0000453A"/>
    <w:rsid w:val="00006024"/>
    <w:rsid w:val="00010804"/>
    <w:rsid w:val="00011C0A"/>
    <w:rsid w:val="00020E5E"/>
    <w:rsid w:val="0002512F"/>
    <w:rsid w:val="00027231"/>
    <w:rsid w:val="00033526"/>
    <w:rsid w:val="000360EE"/>
    <w:rsid w:val="00041EFF"/>
    <w:rsid w:val="00045B42"/>
    <w:rsid w:val="00052B7A"/>
    <w:rsid w:val="000554FA"/>
    <w:rsid w:val="00055A53"/>
    <w:rsid w:val="000564C6"/>
    <w:rsid w:val="00065A5A"/>
    <w:rsid w:val="00065F5B"/>
    <w:rsid w:val="00070F45"/>
    <w:rsid w:val="000727CA"/>
    <w:rsid w:val="00074028"/>
    <w:rsid w:val="000777FF"/>
    <w:rsid w:val="00086CD0"/>
    <w:rsid w:val="00090FD8"/>
    <w:rsid w:val="00091A35"/>
    <w:rsid w:val="000945FD"/>
    <w:rsid w:val="00095393"/>
    <w:rsid w:val="00096507"/>
    <w:rsid w:val="000A798F"/>
    <w:rsid w:val="000A7DD5"/>
    <w:rsid w:val="000B396F"/>
    <w:rsid w:val="000C2FB4"/>
    <w:rsid w:val="000C3E0E"/>
    <w:rsid w:val="000C502A"/>
    <w:rsid w:val="000D5310"/>
    <w:rsid w:val="000E4C75"/>
    <w:rsid w:val="000E4F30"/>
    <w:rsid w:val="000F3BDA"/>
    <w:rsid w:val="00107CFF"/>
    <w:rsid w:val="0011083A"/>
    <w:rsid w:val="00114B6B"/>
    <w:rsid w:val="00115E5F"/>
    <w:rsid w:val="00127B4F"/>
    <w:rsid w:val="0013083B"/>
    <w:rsid w:val="0013186A"/>
    <w:rsid w:val="001362CE"/>
    <w:rsid w:val="00141B32"/>
    <w:rsid w:val="0014530D"/>
    <w:rsid w:val="0014663E"/>
    <w:rsid w:val="0015718F"/>
    <w:rsid w:val="00160617"/>
    <w:rsid w:val="001647B1"/>
    <w:rsid w:val="0016718A"/>
    <w:rsid w:val="00167D68"/>
    <w:rsid w:val="00172BB6"/>
    <w:rsid w:val="00174AF2"/>
    <w:rsid w:val="0017533E"/>
    <w:rsid w:val="00175C43"/>
    <w:rsid w:val="0018218A"/>
    <w:rsid w:val="001877FA"/>
    <w:rsid w:val="00192C9F"/>
    <w:rsid w:val="00196F4B"/>
    <w:rsid w:val="001A4684"/>
    <w:rsid w:val="001A67D2"/>
    <w:rsid w:val="001B09E1"/>
    <w:rsid w:val="001B13AD"/>
    <w:rsid w:val="001B24B9"/>
    <w:rsid w:val="001B30FC"/>
    <w:rsid w:val="001B431B"/>
    <w:rsid w:val="001C52B5"/>
    <w:rsid w:val="001D6672"/>
    <w:rsid w:val="001E0679"/>
    <w:rsid w:val="001E2BB1"/>
    <w:rsid w:val="001F11A2"/>
    <w:rsid w:val="002038E2"/>
    <w:rsid w:val="00204063"/>
    <w:rsid w:val="0020666D"/>
    <w:rsid w:val="0021297C"/>
    <w:rsid w:val="002212A7"/>
    <w:rsid w:val="00224D64"/>
    <w:rsid w:val="002324B1"/>
    <w:rsid w:val="0023464A"/>
    <w:rsid w:val="002346D2"/>
    <w:rsid w:val="00236A2A"/>
    <w:rsid w:val="00245579"/>
    <w:rsid w:val="00246F91"/>
    <w:rsid w:val="002503B9"/>
    <w:rsid w:val="00252CDB"/>
    <w:rsid w:val="0026454A"/>
    <w:rsid w:val="0027370C"/>
    <w:rsid w:val="00277F37"/>
    <w:rsid w:val="00282182"/>
    <w:rsid w:val="0028499D"/>
    <w:rsid w:val="00284A73"/>
    <w:rsid w:val="002914BC"/>
    <w:rsid w:val="002A001D"/>
    <w:rsid w:val="002A2769"/>
    <w:rsid w:val="002A31AF"/>
    <w:rsid w:val="002A5B16"/>
    <w:rsid w:val="002A7CB9"/>
    <w:rsid w:val="002B18B2"/>
    <w:rsid w:val="002C423A"/>
    <w:rsid w:val="002D2ACE"/>
    <w:rsid w:val="002D5B5D"/>
    <w:rsid w:val="002D6636"/>
    <w:rsid w:val="002D76B3"/>
    <w:rsid w:val="002E1C51"/>
    <w:rsid w:val="002E2EF5"/>
    <w:rsid w:val="002E6DDC"/>
    <w:rsid w:val="002F0D36"/>
    <w:rsid w:val="002F2BC6"/>
    <w:rsid w:val="002F47DD"/>
    <w:rsid w:val="00301686"/>
    <w:rsid w:val="00303512"/>
    <w:rsid w:val="00312864"/>
    <w:rsid w:val="00312A0C"/>
    <w:rsid w:val="00317C77"/>
    <w:rsid w:val="00317CFE"/>
    <w:rsid w:val="00320E22"/>
    <w:rsid w:val="00321CD6"/>
    <w:rsid w:val="003220E7"/>
    <w:rsid w:val="003259F0"/>
    <w:rsid w:val="003270EC"/>
    <w:rsid w:val="00330399"/>
    <w:rsid w:val="0033280A"/>
    <w:rsid w:val="00342138"/>
    <w:rsid w:val="00342B4F"/>
    <w:rsid w:val="003455EC"/>
    <w:rsid w:val="00346F0B"/>
    <w:rsid w:val="00352657"/>
    <w:rsid w:val="0035585E"/>
    <w:rsid w:val="003637F3"/>
    <w:rsid w:val="00366AAA"/>
    <w:rsid w:val="0036753F"/>
    <w:rsid w:val="0037314A"/>
    <w:rsid w:val="0037336C"/>
    <w:rsid w:val="0038058C"/>
    <w:rsid w:val="003879A0"/>
    <w:rsid w:val="00391DB3"/>
    <w:rsid w:val="00397154"/>
    <w:rsid w:val="00397671"/>
    <w:rsid w:val="003A04C2"/>
    <w:rsid w:val="003A3F8C"/>
    <w:rsid w:val="003A45DF"/>
    <w:rsid w:val="003B2578"/>
    <w:rsid w:val="003B40E7"/>
    <w:rsid w:val="003B538D"/>
    <w:rsid w:val="003C7815"/>
    <w:rsid w:val="003D5950"/>
    <w:rsid w:val="003D77E2"/>
    <w:rsid w:val="003D7DB2"/>
    <w:rsid w:val="003E14AE"/>
    <w:rsid w:val="003F043B"/>
    <w:rsid w:val="003F2283"/>
    <w:rsid w:val="003F480A"/>
    <w:rsid w:val="0040186A"/>
    <w:rsid w:val="00403B97"/>
    <w:rsid w:val="00406F9D"/>
    <w:rsid w:val="00407A09"/>
    <w:rsid w:val="00410B25"/>
    <w:rsid w:val="00420E02"/>
    <w:rsid w:val="004225A3"/>
    <w:rsid w:val="00453FC2"/>
    <w:rsid w:val="00456C95"/>
    <w:rsid w:val="00463368"/>
    <w:rsid w:val="004635FB"/>
    <w:rsid w:val="0046473C"/>
    <w:rsid w:val="004700B9"/>
    <w:rsid w:val="004752E8"/>
    <w:rsid w:val="00477171"/>
    <w:rsid w:val="00480581"/>
    <w:rsid w:val="00482B72"/>
    <w:rsid w:val="004846A8"/>
    <w:rsid w:val="0048530D"/>
    <w:rsid w:val="0049367B"/>
    <w:rsid w:val="004A129C"/>
    <w:rsid w:val="004A414F"/>
    <w:rsid w:val="004B2E19"/>
    <w:rsid w:val="004B48FA"/>
    <w:rsid w:val="004C3547"/>
    <w:rsid w:val="004C4E5B"/>
    <w:rsid w:val="004C64EF"/>
    <w:rsid w:val="004C6839"/>
    <w:rsid w:val="004C6A71"/>
    <w:rsid w:val="004D0266"/>
    <w:rsid w:val="004D148B"/>
    <w:rsid w:val="004D32CE"/>
    <w:rsid w:val="004D5CA6"/>
    <w:rsid w:val="004E3272"/>
    <w:rsid w:val="004E48CE"/>
    <w:rsid w:val="004F36FA"/>
    <w:rsid w:val="004F393C"/>
    <w:rsid w:val="004F46C3"/>
    <w:rsid w:val="004F4E38"/>
    <w:rsid w:val="005068FD"/>
    <w:rsid w:val="0051449A"/>
    <w:rsid w:val="00515813"/>
    <w:rsid w:val="00525C96"/>
    <w:rsid w:val="00530EC2"/>
    <w:rsid w:val="0053362C"/>
    <w:rsid w:val="00533CA2"/>
    <w:rsid w:val="005348C9"/>
    <w:rsid w:val="00542CC8"/>
    <w:rsid w:val="005461FB"/>
    <w:rsid w:val="00546E40"/>
    <w:rsid w:val="005565E4"/>
    <w:rsid w:val="00564EB9"/>
    <w:rsid w:val="00565446"/>
    <w:rsid w:val="00565C95"/>
    <w:rsid w:val="005732B4"/>
    <w:rsid w:val="00573536"/>
    <w:rsid w:val="005737C5"/>
    <w:rsid w:val="00573931"/>
    <w:rsid w:val="00576170"/>
    <w:rsid w:val="00576F29"/>
    <w:rsid w:val="005800B1"/>
    <w:rsid w:val="0058231D"/>
    <w:rsid w:val="005823DC"/>
    <w:rsid w:val="00584874"/>
    <w:rsid w:val="005871B5"/>
    <w:rsid w:val="00587EAF"/>
    <w:rsid w:val="0059044F"/>
    <w:rsid w:val="00590969"/>
    <w:rsid w:val="0059227A"/>
    <w:rsid w:val="00595E51"/>
    <w:rsid w:val="0059605A"/>
    <w:rsid w:val="005974DB"/>
    <w:rsid w:val="005A352E"/>
    <w:rsid w:val="005A3E32"/>
    <w:rsid w:val="005A46FD"/>
    <w:rsid w:val="005A5E27"/>
    <w:rsid w:val="005A6D6B"/>
    <w:rsid w:val="005B1317"/>
    <w:rsid w:val="005B38F7"/>
    <w:rsid w:val="005C4667"/>
    <w:rsid w:val="005D13FC"/>
    <w:rsid w:val="005D2BD9"/>
    <w:rsid w:val="005D2C01"/>
    <w:rsid w:val="005D7A77"/>
    <w:rsid w:val="005E609B"/>
    <w:rsid w:val="005F537D"/>
    <w:rsid w:val="005F6ECD"/>
    <w:rsid w:val="005F6F3A"/>
    <w:rsid w:val="00600AD0"/>
    <w:rsid w:val="00600D2D"/>
    <w:rsid w:val="00606491"/>
    <w:rsid w:val="006102CF"/>
    <w:rsid w:val="00616D40"/>
    <w:rsid w:val="00620354"/>
    <w:rsid w:val="006264D2"/>
    <w:rsid w:val="00626D16"/>
    <w:rsid w:val="00626E09"/>
    <w:rsid w:val="0064236D"/>
    <w:rsid w:val="00670173"/>
    <w:rsid w:val="00672B8F"/>
    <w:rsid w:val="00675252"/>
    <w:rsid w:val="00675D60"/>
    <w:rsid w:val="00684CE4"/>
    <w:rsid w:val="006873A4"/>
    <w:rsid w:val="006915A5"/>
    <w:rsid w:val="0069717C"/>
    <w:rsid w:val="006A3005"/>
    <w:rsid w:val="006A787E"/>
    <w:rsid w:val="006C00B0"/>
    <w:rsid w:val="006D39DF"/>
    <w:rsid w:val="006D791C"/>
    <w:rsid w:val="006E1C4C"/>
    <w:rsid w:val="006E79E5"/>
    <w:rsid w:val="006F390C"/>
    <w:rsid w:val="00700964"/>
    <w:rsid w:val="00701D46"/>
    <w:rsid w:val="00705CB2"/>
    <w:rsid w:val="00720727"/>
    <w:rsid w:val="00720DF6"/>
    <w:rsid w:val="0072251E"/>
    <w:rsid w:val="00724564"/>
    <w:rsid w:val="00724CE9"/>
    <w:rsid w:val="00727D7A"/>
    <w:rsid w:val="00741E17"/>
    <w:rsid w:val="00742234"/>
    <w:rsid w:val="007429AD"/>
    <w:rsid w:val="0074329E"/>
    <w:rsid w:val="007476BE"/>
    <w:rsid w:val="00757782"/>
    <w:rsid w:val="007616B6"/>
    <w:rsid w:val="007629A4"/>
    <w:rsid w:val="00767A36"/>
    <w:rsid w:val="00770FF6"/>
    <w:rsid w:val="00772785"/>
    <w:rsid w:val="00774663"/>
    <w:rsid w:val="00774C1C"/>
    <w:rsid w:val="00781E9A"/>
    <w:rsid w:val="00784055"/>
    <w:rsid w:val="0078457A"/>
    <w:rsid w:val="007858AB"/>
    <w:rsid w:val="0078678A"/>
    <w:rsid w:val="00786FD2"/>
    <w:rsid w:val="00787E74"/>
    <w:rsid w:val="00796265"/>
    <w:rsid w:val="007A2E0D"/>
    <w:rsid w:val="007A34A6"/>
    <w:rsid w:val="007A4836"/>
    <w:rsid w:val="007A6799"/>
    <w:rsid w:val="007A6E9F"/>
    <w:rsid w:val="007B25CC"/>
    <w:rsid w:val="007B2D84"/>
    <w:rsid w:val="007B4686"/>
    <w:rsid w:val="007B6800"/>
    <w:rsid w:val="007C1804"/>
    <w:rsid w:val="007C237E"/>
    <w:rsid w:val="007C27C8"/>
    <w:rsid w:val="007C4611"/>
    <w:rsid w:val="007D2A79"/>
    <w:rsid w:val="007D5D9D"/>
    <w:rsid w:val="007D6CC9"/>
    <w:rsid w:val="007E0D2D"/>
    <w:rsid w:val="007E1A11"/>
    <w:rsid w:val="007E76C0"/>
    <w:rsid w:val="007F2389"/>
    <w:rsid w:val="007F4DA1"/>
    <w:rsid w:val="007F54EB"/>
    <w:rsid w:val="00800CDD"/>
    <w:rsid w:val="008031E8"/>
    <w:rsid w:val="008061C7"/>
    <w:rsid w:val="00811387"/>
    <w:rsid w:val="00812C1B"/>
    <w:rsid w:val="008133AB"/>
    <w:rsid w:val="00813CAB"/>
    <w:rsid w:val="008176A0"/>
    <w:rsid w:val="008251F3"/>
    <w:rsid w:val="0082608B"/>
    <w:rsid w:val="00826984"/>
    <w:rsid w:val="0083009D"/>
    <w:rsid w:val="00832468"/>
    <w:rsid w:val="00833DEC"/>
    <w:rsid w:val="008349C9"/>
    <w:rsid w:val="0083637D"/>
    <w:rsid w:val="008374D0"/>
    <w:rsid w:val="00837E31"/>
    <w:rsid w:val="00846703"/>
    <w:rsid w:val="00855E9A"/>
    <w:rsid w:val="00860DCE"/>
    <w:rsid w:val="00862255"/>
    <w:rsid w:val="00875E9B"/>
    <w:rsid w:val="00876CD4"/>
    <w:rsid w:val="008810D5"/>
    <w:rsid w:val="0088139E"/>
    <w:rsid w:val="008825C1"/>
    <w:rsid w:val="00882DE2"/>
    <w:rsid w:val="00883E56"/>
    <w:rsid w:val="00887EF7"/>
    <w:rsid w:val="008914DF"/>
    <w:rsid w:val="008917B1"/>
    <w:rsid w:val="00891ECF"/>
    <w:rsid w:val="00893BBE"/>
    <w:rsid w:val="008A072C"/>
    <w:rsid w:val="008A7901"/>
    <w:rsid w:val="008B1B7C"/>
    <w:rsid w:val="008B5838"/>
    <w:rsid w:val="008B6B08"/>
    <w:rsid w:val="008C3C40"/>
    <w:rsid w:val="008D12A4"/>
    <w:rsid w:val="008E4DF3"/>
    <w:rsid w:val="008F4075"/>
    <w:rsid w:val="008F4130"/>
    <w:rsid w:val="008F5854"/>
    <w:rsid w:val="008F6858"/>
    <w:rsid w:val="00900159"/>
    <w:rsid w:val="0090239E"/>
    <w:rsid w:val="00902934"/>
    <w:rsid w:val="00902D65"/>
    <w:rsid w:val="00902D9D"/>
    <w:rsid w:val="00913B91"/>
    <w:rsid w:val="00914238"/>
    <w:rsid w:val="009151BB"/>
    <w:rsid w:val="00917A1E"/>
    <w:rsid w:val="00917A79"/>
    <w:rsid w:val="00921134"/>
    <w:rsid w:val="00930586"/>
    <w:rsid w:val="009323D6"/>
    <w:rsid w:val="00932F1B"/>
    <w:rsid w:val="00933B85"/>
    <w:rsid w:val="009354A1"/>
    <w:rsid w:val="0093616C"/>
    <w:rsid w:val="00946A4D"/>
    <w:rsid w:val="00950EE0"/>
    <w:rsid w:val="00951198"/>
    <w:rsid w:val="0095248B"/>
    <w:rsid w:val="009559D8"/>
    <w:rsid w:val="009571C4"/>
    <w:rsid w:val="00957FF2"/>
    <w:rsid w:val="00976BBE"/>
    <w:rsid w:val="00986EA5"/>
    <w:rsid w:val="00986F33"/>
    <w:rsid w:val="009936EB"/>
    <w:rsid w:val="00995AFD"/>
    <w:rsid w:val="009A014C"/>
    <w:rsid w:val="009A3DBD"/>
    <w:rsid w:val="009A4A07"/>
    <w:rsid w:val="009A4F82"/>
    <w:rsid w:val="009B50BA"/>
    <w:rsid w:val="009B5131"/>
    <w:rsid w:val="009B779F"/>
    <w:rsid w:val="009C7B57"/>
    <w:rsid w:val="009C7F19"/>
    <w:rsid w:val="009D3E18"/>
    <w:rsid w:val="009D3E5E"/>
    <w:rsid w:val="009D5322"/>
    <w:rsid w:val="009D58F7"/>
    <w:rsid w:val="009E22C2"/>
    <w:rsid w:val="009E637D"/>
    <w:rsid w:val="009E7E91"/>
    <w:rsid w:val="009F06C2"/>
    <w:rsid w:val="009F760E"/>
    <w:rsid w:val="00A01F2B"/>
    <w:rsid w:val="00A02BDE"/>
    <w:rsid w:val="00A03B5B"/>
    <w:rsid w:val="00A05CF2"/>
    <w:rsid w:val="00A05D4F"/>
    <w:rsid w:val="00A074E7"/>
    <w:rsid w:val="00A07788"/>
    <w:rsid w:val="00A12862"/>
    <w:rsid w:val="00A16E9F"/>
    <w:rsid w:val="00A16FA9"/>
    <w:rsid w:val="00A201F3"/>
    <w:rsid w:val="00A22A0A"/>
    <w:rsid w:val="00A2623D"/>
    <w:rsid w:val="00A37BEB"/>
    <w:rsid w:val="00A418EC"/>
    <w:rsid w:val="00A42F6D"/>
    <w:rsid w:val="00A44FF6"/>
    <w:rsid w:val="00A46468"/>
    <w:rsid w:val="00A5214E"/>
    <w:rsid w:val="00A522A1"/>
    <w:rsid w:val="00A5414C"/>
    <w:rsid w:val="00A604CC"/>
    <w:rsid w:val="00A654BB"/>
    <w:rsid w:val="00A679DD"/>
    <w:rsid w:val="00A71903"/>
    <w:rsid w:val="00A72C03"/>
    <w:rsid w:val="00A80F7B"/>
    <w:rsid w:val="00A81AAE"/>
    <w:rsid w:val="00A874DA"/>
    <w:rsid w:val="00A90D0C"/>
    <w:rsid w:val="00A95EB6"/>
    <w:rsid w:val="00AA07DE"/>
    <w:rsid w:val="00AA1201"/>
    <w:rsid w:val="00AA66FD"/>
    <w:rsid w:val="00AB4F2B"/>
    <w:rsid w:val="00AB6EC8"/>
    <w:rsid w:val="00AB78E4"/>
    <w:rsid w:val="00AC027F"/>
    <w:rsid w:val="00AC2B4A"/>
    <w:rsid w:val="00AC3153"/>
    <w:rsid w:val="00AC7819"/>
    <w:rsid w:val="00AD0BA7"/>
    <w:rsid w:val="00AD2AD3"/>
    <w:rsid w:val="00AD46C1"/>
    <w:rsid w:val="00AD5889"/>
    <w:rsid w:val="00AF184A"/>
    <w:rsid w:val="00AF5604"/>
    <w:rsid w:val="00AF626D"/>
    <w:rsid w:val="00B13888"/>
    <w:rsid w:val="00B16CC6"/>
    <w:rsid w:val="00B25941"/>
    <w:rsid w:val="00B25CCB"/>
    <w:rsid w:val="00B437FC"/>
    <w:rsid w:val="00B46051"/>
    <w:rsid w:val="00B5163F"/>
    <w:rsid w:val="00B52D03"/>
    <w:rsid w:val="00B606BA"/>
    <w:rsid w:val="00B64C78"/>
    <w:rsid w:val="00B6554A"/>
    <w:rsid w:val="00B70306"/>
    <w:rsid w:val="00B707AF"/>
    <w:rsid w:val="00B73AC3"/>
    <w:rsid w:val="00B7473B"/>
    <w:rsid w:val="00B778EA"/>
    <w:rsid w:val="00B81979"/>
    <w:rsid w:val="00B8361E"/>
    <w:rsid w:val="00B85715"/>
    <w:rsid w:val="00B87642"/>
    <w:rsid w:val="00B93192"/>
    <w:rsid w:val="00B96506"/>
    <w:rsid w:val="00BA0386"/>
    <w:rsid w:val="00BA567A"/>
    <w:rsid w:val="00BB6FD5"/>
    <w:rsid w:val="00BC12D7"/>
    <w:rsid w:val="00BC39CD"/>
    <w:rsid w:val="00BC5C47"/>
    <w:rsid w:val="00BD4BC2"/>
    <w:rsid w:val="00BD6514"/>
    <w:rsid w:val="00BE097C"/>
    <w:rsid w:val="00BE316E"/>
    <w:rsid w:val="00BF0751"/>
    <w:rsid w:val="00BF3617"/>
    <w:rsid w:val="00C053BF"/>
    <w:rsid w:val="00C056E6"/>
    <w:rsid w:val="00C10013"/>
    <w:rsid w:val="00C133B1"/>
    <w:rsid w:val="00C227C5"/>
    <w:rsid w:val="00C2313A"/>
    <w:rsid w:val="00C23B19"/>
    <w:rsid w:val="00C3463B"/>
    <w:rsid w:val="00C35553"/>
    <w:rsid w:val="00C37FFB"/>
    <w:rsid w:val="00C42005"/>
    <w:rsid w:val="00C50878"/>
    <w:rsid w:val="00C56AEF"/>
    <w:rsid w:val="00C60401"/>
    <w:rsid w:val="00C61125"/>
    <w:rsid w:val="00C61F3B"/>
    <w:rsid w:val="00C82AF1"/>
    <w:rsid w:val="00C835B3"/>
    <w:rsid w:val="00C859C1"/>
    <w:rsid w:val="00C85A0E"/>
    <w:rsid w:val="00C85DB7"/>
    <w:rsid w:val="00C869BD"/>
    <w:rsid w:val="00C95A60"/>
    <w:rsid w:val="00C96261"/>
    <w:rsid w:val="00C96287"/>
    <w:rsid w:val="00CA0DC0"/>
    <w:rsid w:val="00CA5F00"/>
    <w:rsid w:val="00CA60F5"/>
    <w:rsid w:val="00CD0AAC"/>
    <w:rsid w:val="00CE02C2"/>
    <w:rsid w:val="00CE059D"/>
    <w:rsid w:val="00CF0271"/>
    <w:rsid w:val="00CF3765"/>
    <w:rsid w:val="00CF386F"/>
    <w:rsid w:val="00CF4C7F"/>
    <w:rsid w:val="00CF5B9C"/>
    <w:rsid w:val="00CF611B"/>
    <w:rsid w:val="00D00A7C"/>
    <w:rsid w:val="00D01BAB"/>
    <w:rsid w:val="00D027EB"/>
    <w:rsid w:val="00D1010D"/>
    <w:rsid w:val="00D14A45"/>
    <w:rsid w:val="00D2136F"/>
    <w:rsid w:val="00D220C0"/>
    <w:rsid w:val="00D24E5F"/>
    <w:rsid w:val="00D30666"/>
    <w:rsid w:val="00D34DB6"/>
    <w:rsid w:val="00D362A0"/>
    <w:rsid w:val="00D5409D"/>
    <w:rsid w:val="00D5505F"/>
    <w:rsid w:val="00D55C89"/>
    <w:rsid w:val="00D61595"/>
    <w:rsid w:val="00D62072"/>
    <w:rsid w:val="00D6378E"/>
    <w:rsid w:val="00D73AFE"/>
    <w:rsid w:val="00D903ED"/>
    <w:rsid w:val="00D91CC1"/>
    <w:rsid w:val="00D92640"/>
    <w:rsid w:val="00D949FA"/>
    <w:rsid w:val="00D967ED"/>
    <w:rsid w:val="00DA00B8"/>
    <w:rsid w:val="00DA1AB4"/>
    <w:rsid w:val="00DA3C42"/>
    <w:rsid w:val="00DA42E3"/>
    <w:rsid w:val="00DA60B2"/>
    <w:rsid w:val="00DB0543"/>
    <w:rsid w:val="00DB3514"/>
    <w:rsid w:val="00DB66E5"/>
    <w:rsid w:val="00DB6A7B"/>
    <w:rsid w:val="00DC5722"/>
    <w:rsid w:val="00DC6467"/>
    <w:rsid w:val="00DD0042"/>
    <w:rsid w:val="00DD2243"/>
    <w:rsid w:val="00DD333D"/>
    <w:rsid w:val="00DD341E"/>
    <w:rsid w:val="00DD42E2"/>
    <w:rsid w:val="00DD70D2"/>
    <w:rsid w:val="00DD7CD1"/>
    <w:rsid w:val="00DE3BA7"/>
    <w:rsid w:val="00DF1021"/>
    <w:rsid w:val="00DF51BE"/>
    <w:rsid w:val="00E025D3"/>
    <w:rsid w:val="00E02AE6"/>
    <w:rsid w:val="00E1256E"/>
    <w:rsid w:val="00E12E02"/>
    <w:rsid w:val="00E135C9"/>
    <w:rsid w:val="00E25D9D"/>
    <w:rsid w:val="00E26468"/>
    <w:rsid w:val="00E276F1"/>
    <w:rsid w:val="00E30C42"/>
    <w:rsid w:val="00E34C05"/>
    <w:rsid w:val="00E35324"/>
    <w:rsid w:val="00E40EF2"/>
    <w:rsid w:val="00E503A2"/>
    <w:rsid w:val="00E51E79"/>
    <w:rsid w:val="00E54678"/>
    <w:rsid w:val="00E56476"/>
    <w:rsid w:val="00E6475A"/>
    <w:rsid w:val="00E676D2"/>
    <w:rsid w:val="00E73A2D"/>
    <w:rsid w:val="00E7473B"/>
    <w:rsid w:val="00E772C4"/>
    <w:rsid w:val="00E808AA"/>
    <w:rsid w:val="00E82A78"/>
    <w:rsid w:val="00E842C9"/>
    <w:rsid w:val="00E848F5"/>
    <w:rsid w:val="00E92705"/>
    <w:rsid w:val="00E942DC"/>
    <w:rsid w:val="00EA10D8"/>
    <w:rsid w:val="00EA27A2"/>
    <w:rsid w:val="00EA5D5F"/>
    <w:rsid w:val="00EB1CA9"/>
    <w:rsid w:val="00EB2DEF"/>
    <w:rsid w:val="00EB553D"/>
    <w:rsid w:val="00EB6A3A"/>
    <w:rsid w:val="00EC2084"/>
    <w:rsid w:val="00EC28FA"/>
    <w:rsid w:val="00EC572E"/>
    <w:rsid w:val="00ED06BA"/>
    <w:rsid w:val="00ED3A78"/>
    <w:rsid w:val="00EF13B0"/>
    <w:rsid w:val="00EF3C4D"/>
    <w:rsid w:val="00EF6776"/>
    <w:rsid w:val="00EF6EA1"/>
    <w:rsid w:val="00F007F9"/>
    <w:rsid w:val="00F051D5"/>
    <w:rsid w:val="00F20736"/>
    <w:rsid w:val="00F23ECC"/>
    <w:rsid w:val="00F24A85"/>
    <w:rsid w:val="00F24F2D"/>
    <w:rsid w:val="00F25CFA"/>
    <w:rsid w:val="00F2717A"/>
    <w:rsid w:val="00F33A16"/>
    <w:rsid w:val="00F34110"/>
    <w:rsid w:val="00F3765A"/>
    <w:rsid w:val="00F433BF"/>
    <w:rsid w:val="00F4623F"/>
    <w:rsid w:val="00F503A9"/>
    <w:rsid w:val="00F52C27"/>
    <w:rsid w:val="00F54046"/>
    <w:rsid w:val="00F54339"/>
    <w:rsid w:val="00F6250F"/>
    <w:rsid w:val="00F65FD3"/>
    <w:rsid w:val="00F67F6D"/>
    <w:rsid w:val="00F70557"/>
    <w:rsid w:val="00F7283E"/>
    <w:rsid w:val="00F72E47"/>
    <w:rsid w:val="00F7553C"/>
    <w:rsid w:val="00F824E5"/>
    <w:rsid w:val="00F8655A"/>
    <w:rsid w:val="00F920E2"/>
    <w:rsid w:val="00F92383"/>
    <w:rsid w:val="00F95120"/>
    <w:rsid w:val="00F951D7"/>
    <w:rsid w:val="00F97666"/>
    <w:rsid w:val="00FB1149"/>
    <w:rsid w:val="00FB2DA5"/>
    <w:rsid w:val="00FB4B6E"/>
    <w:rsid w:val="00FB787F"/>
    <w:rsid w:val="00FC21DE"/>
    <w:rsid w:val="00FE4152"/>
    <w:rsid w:val="00FE6A38"/>
    <w:rsid w:val="00FE7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Web 3" w:semiHidden="0" w:unhideWhenUsed="0"/>
    <w:lsdException w:name="Table Grid" w:locked="1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0D5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6E1C4C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86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 List,FooterText,numbered"/>
    <w:basedOn w:val="a"/>
    <w:link w:val="a5"/>
    <w:qFormat/>
    <w:rsid w:val="00786FD2"/>
    <w:pPr>
      <w:ind w:left="720"/>
      <w:contextualSpacing/>
    </w:pPr>
  </w:style>
  <w:style w:type="character" w:styleId="a6">
    <w:name w:val="annotation reference"/>
    <w:basedOn w:val="a0"/>
    <w:uiPriority w:val="99"/>
    <w:semiHidden/>
    <w:rsid w:val="00A05D4F"/>
    <w:rPr>
      <w:rFonts w:cs="Times New Roman"/>
      <w:sz w:val="16"/>
    </w:rPr>
  </w:style>
  <w:style w:type="paragraph" w:styleId="a7">
    <w:name w:val="annotation text"/>
    <w:basedOn w:val="a"/>
    <w:link w:val="a8"/>
    <w:uiPriority w:val="99"/>
    <w:semiHidden/>
    <w:rsid w:val="00A05D4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A05D4F"/>
    <w:rPr>
      <w:sz w:val="20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rsid w:val="00A05D4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A05D4F"/>
    <w:rPr>
      <w:b/>
      <w:sz w:val="20"/>
      <w:lang w:eastAsia="en-US"/>
    </w:rPr>
  </w:style>
  <w:style w:type="paragraph" w:styleId="ab">
    <w:name w:val="Balloon Text"/>
    <w:basedOn w:val="a"/>
    <w:link w:val="ac"/>
    <w:uiPriority w:val="99"/>
    <w:semiHidden/>
    <w:rsid w:val="00A05D4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A05D4F"/>
    <w:rPr>
      <w:rFonts w:ascii="Segoe UI" w:hAnsi="Segoe UI"/>
      <w:sz w:val="18"/>
      <w:lang w:eastAsia="en-US"/>
    </w:rPr>
  </w:style>
  <w:style w:type="character" w:styleId="ad">
    <w:name w:val="Hyperlink"/>
    <w:basedOn w:val="a0"/>
    <w:uiPriority w:val="99"/>
    <w:rsid w:val="00573536"/>
    <w:rPr>
      <w:rFonts w:cs="Times New Roman"/>
      <w:color w:val="0000FF"/>
      <w:u w:val="single"/>
    </w:rPr>
  </w:style>
  <w:style w:type="paragraph" w:styleId="ae">
    <w:name w:val="header"/>
    <w:basedOn w:val="a"/>
    <w:link w:val="af"/>
    <w:uiPriority w:val="99"/>
    <w:rsid w:val="00277F3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277F37"/>
    <w:rPr>
      <w:sz w:val="22"/>
      <w:lang w:eastAsia="en-US"/>
    </w:rPr>
  </w:style>
  <w:style w:type="paragraph" w:styleId="af0">
    <w:name w:val="footer"/>
    <w:basedOn w:val="a"/>
    <w:link w:val="af1"/>
    <w:uiPriority w:val="99"/>
    <w:rsid w:val="00277F3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277F37"/>
    <w:rPr>
      <w:sz w:val="22"/>
      <w:lang w:eastAsia="en-US"/>
    </w:rPr>
  </w:style>
  <w:style w:type="paragraph" w:customStyle="1" w:styleId="1">
    <w:name w:val="Абзац списка1"/>
    <w:basedOn w:val="a"/>
    <w:uiPriority w:val="99"/>
    <w:rsid w:val="006E79E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rsid w:val="00893BBE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ahoma"/>
      <w:color w:val="000000"/>
      <w:kern w:val="3"/>
      <w:sz w:val="24"/>
      <w:szCs w:val="24"/>
      <w:lang w:val="en-US" w:eastAsia="en-US"/>
    </w:rPr>
  </w:style>
  <w:style w:type="paragraph" w:styleId="af2">
    <w:name w:val="Document Map"/>
    <w:basedOn w:val="a"/>
    <w:link w:val="af3"/>
    <w:uiPriority w:val="99"/>
    <w:semiHidden/>
    <w:unhideWhenUsed/>
    <w:rsid w:val="00626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626E09"/>
    <w:rPr>
      <w:rFonts w:ascii="Tahoma" w:hAnsi="Tahoma" w:cs="Tahoma"/>
      <w:sz w:val="16"/>
      <w:szCs w:val="16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6E1C4C"/>
    <w:rPr>
      <w:rFonts w:ascii="Arial" w:hAnsi="Arial"/>
      <w:b/>
      <w:bCs/>
      <w:sz w:val="26"/>
      <w:szCs w:val="26"/>
    </w:rPr>
  </w:style>
  <w:style w:type="character" w:customStyle="1" w:styleId="a5">
    <w:name w:val="Абзац списка Знак"/>
    <w:aliases w:val="Bullet List Знак,FooterText Знак,numbered Знак"/>
    <w:link w:val="a4"/>
    <w:rsid w:val="006E1C4C"/>
    <w:rPr>
      <w:sz w:val="22"/>
      <w:szCs w:val="22"/>
      <w:lang w:eastAsia="en-US"/>
    </w:rPr>
  </w:style>
  <w:style w:type="character" w:customStyle="1" w:styleId="ConsPlusNormal">
    <w:name w:val="ConsPlusNormal Знак"/>
    <w:link w:val="ConsPlusNormal0"/>
    <w:locked/>
    <w:rsid w:val="007C1804"/>
    <w:rPr>
      <w:rFonts w:ascii="Arial" w:hAnsi="Arial" w:cs="Arial"/>
    </w:rPr>
  </w:style>
  <w:style w:type="paragraph" w:customStyle="1" w:styleId="ConsPlusNormal0">
    <w:name w:val="ConsPlusNormal"/>
    <w:link w:val="ConsPlusNormal"/>
    <w:rsid w:val="007C18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Web 3" w:semiHidden="0" w:unhideWhenUsed="0"/>
    <w:lsdException w:name="Table Grid" w:locked="1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0D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86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86FD2"/>
    <w:pPr>
      <w:ind w:left="720"/>
      <w:contextualSpacing/>
    </w:pPr>
  </w:style>
  <w:style w:type="character" w:styleId="a5">
    <w:name w:val="annotation reference"/>
    <w:basedOn w:val="a0"/>
    <w:uiPriority w:val="99"/>
    <w:semiHidden/>
    <w:rsid w:val="00A05D4F"/>
    <w:rPr>
      <w:rFonts w:cs="Times New Roman"/>
      <w:sz w:val="16"/>
    </w:rPr>
  </w:style>
  <w:style w:type="paragraph" w:styleId="a6">
    <w:name w:val="annotation text"/>
    <w:basedOn w:val="a"/>
    <w:link w:val="a7"/>
    <w:uiPriority w:val="99"/>
    <w:semiHidden/>
    <w:rsid w:val="00A05D4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A05D4F"/>
    <w:rPr>
      <w:sz w:val="20"/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rsid w:val="00A05D4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A05D4F"/>
    <w:rPr>
      <w:b/>
      <w:sz w:val="20"/>
      <w:lang w:eastAsia="en-US"/>
    </w:rPr>
  </w:style>
  <w:style w:type="paragraph" w:styleId="aa">
    <w:name w:val="Balloon Text"/>
    <w:basedOn w:val="a"/>
    <w:link w:val="ab"/>
    <w:uiPriority w:val="99"/>
    <w:semiHidden/>
    <w:rsid w:val="00A05D4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A05D4F"/>
    <w:rPr>
      <w:rFonts w:ascii="Segoe UI" w:hAnsi="Segoe UI"/>
      <w:sz w:val="18"/>
      <w:lang w:eastAsia="en-US"/>
    </w:rPr>
  </w:style>
  <w:style w:type="character" w:styleId="ac">
    <w:name w:val="Hyperlink"/>
    <w:basedOn w:val="a0"/>
    <w:uiPriority w:val="99"/>
    <w:rsid w:val="00573536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277F3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277F37"/>
    <w:rPr>
      <w:sz w:val="22"/>
      <w:lang w:eastAsia="en-US"/>
    </w:rPr>
  </w:style>
  <w:style w:type="paragraph" w:styleId="af">
    <w:name w:val="footer"/>
    <w:basedOn w:val="a"/>
    <w:link w:val="af0"/>
    <w:uiPriority w:val="99"/>
    <w:rsid w:val="00277F3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277F37"/>
    <w:rPr>
      <w:sz w:val="22"/>
      <w:lang w:eastAsia="en-US"/>
    </w:rPr>
  </w:style>
  <w:style w:type="paragraph" w:customStyle="1" w:styleId="1">
    <w:name w:val="Абзац списка1"/>
    <w:basedOn w:val="a"/>
    <w:uiPriority w:val="99"/>
    <w:rsid w:val="006E79E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1147</Words>
  <Characters>8713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FESTU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Опрышко</dc:creator>
  <cp:lastModifiedBy>Большова </cp:lastModifiedBy>
  <cp:revision>2</cp:revision>
  <cp:lastPrinted>2019-12-11T01:01:00Z</cp:lastPrinted>
  <dcterms:created xsi:type="dcterms:W3CDTF">2026-07-30T01:00:00Z</dcterms:created>
  <dcterms:modified xsi:type="dcterms:W3CDTF">2026-07-30T01:00:00Z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2087399207</vt:i4>
  </property>
  <property fmtid="{D5CDD505-2E9C-101B-9397-08002B2CF9AE}" pid="3" name="_NewReviewCycle">
    <vt:lpwstr/>
  </property>
  <property fmtid="{D5CDD505-2E9C-101B-9397-08002B2CF9AE}" pid="4" name="_EmailSubject">
    <vt:lpwstr>Студенты</vt:lpwstr>
  </property>
  <property fmtid="{D5CDD505-2E9C-101B-9397-08002B2CF9AE}" pid="5" name="_AuthorEmail">
    <vt:lpwstr>glavbuh@festu.khv.ru</vt:lpwstr>
  </property>
  <property fmtid="{D5CDD505-2E9C-101B-9397-08002B2CF9AE}" pid="6" name="_AuthorEmailDisplayName">
    <vt:lpwstr>Матвеева Антонина Леонидовна</vt:lpwstr>
  </property>
  <property fmtid="{D5CDD505-2E9C-101B-9397-08002B2CF9AE}" pid="7" name="_PreviousAdHocReviewCycleID">
    <vt:i4>-759022004</vt:i4>
  </property>
  <property fmtid="{D5CDD505-2E9C-101B-9397-08002B2CF9AE}" pid="8" name="_ReviewingToolsShownOnce">
    <vt:lpwstr/>
  </property>
</Properties>
</file>