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2381C" w14:textId="1D101A56" w:rsidR="00AF4E59" w:rsidRDefault="00AF4E59" w:rsidP="00782A2E">
      <w:pPr>
        <w:suppressAutoHyphens/>
        <w:autoSpaceDE w:val="0"/>
        <w:autoSpaceDN w:val="0"/>
        <w:adjustRightInd w:val="0"/>
        <w:spacing w:after="0"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ОПИСАНИЕ ОБЪЕКТА ЗАКУПКИ</w:t>
      </w:r>
    </w:p>
    <w:p w14:paraId="62FCC752" w14:textId="6613535E" w:rsidR="00782A2E" w:rsidRPr="00C60B39" w:rsidRDefault="00AF4E59" w:rsidP="00782A2E">
      <w:pPr>
        <w:suppressAutoHyphens/>
        <w:autoSpaceDE w:val="0"/>
        <w:autoSpaceDN w:val="0"/>
        <w:adjustRightInd w:val="0"/>
        <w:spacing w:after="0"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w:t>
      </w:r>
      <w:r w:rsidR="00782A2E" w:rsidRPr="00C60B39">
        <w:rPr>
          <w:rFonts w:ascii="Times New Roman" w:eastAsia="Times New Roman" w:hAnsi="Times New Roman"/>
          <w:b/>
          <w:sz w:val="24"/>
          <w:szCs w:val="24"/>
          <w:lang w:eastAsia="ar-SA"/>
        </w:rPr>
        <w:t>ЗАДАНИЕ НА ОКАЗАНИЕ УСЛУГ</w:t>
      </w:r>
      <w:r>
        <w:rPr>
          <w:rFonts w:ascii="Times New Roman" w:eastAsia="Times New Roman" w:hAnsi="Times New Roman"/>
          <w:b/>
          <w:sz w:val="24"/>
          <w:szCs w:val="24"/>
          <w:lang w:eastAsia="ar-SA"/>
        </w:rPr>
        <w:t>)</w:t>
      </w:r>
    </w:p>
    <w:p w14:paraId="16777C58" w14:textId="77777777" w:rsidR="00782A2E" w:rsidRPr="00C60B39" w:rsidRDefault="00782A2E" w:rsidP="00782A2E">
      <w:pPr>
        <w:suppressAutoHyphens/>
        <w:spacing w:after="0" w:line="276" w:lineRule="auto"/>
        <w:jc w:val="center"/>
        <w:rPr>
          <w:rFonts w:ascii="Times New Roman" w:eastAsia="Times New Roman" w:hAnsi="Times New Roman"/>
          <w:sz w:val="24"/>
          <w:szCs w:val="24"/>
          <w:lang w:eastAsia="ru-RU"/>
        </w:rPr>
      </w:pPr>
    </w:p>
    <w:p w14:paraId="00E9F07F" w14:textId="77777777" w:rsidR="00782A2E" w:rsidRPr="00C60B39" w:rsidRDefault="00782A2E" w:rsidP="00782A2E">
      <w:pPr>
        <w:widowControl w:val="0"/>
        <w:numPr>
          <w:ilvl w:val="0"/>
          <w:numId w:val="1"/>
        </w:numPr>
        <w:tabs>
          <w:tab w:val="left" w:pos="1276"/>
        </w:tabs>
        <w:suppressAutoHyphens/>
        <w:autoSpaceDE w:val="0"/>
        <w:autoSpaceDN w:val="0"/>
        <w:adjustRightInd w:val="0"/>
        <w:spacing w:after="0" w:line="240" w:lineRule="auto"/>
        <w:ind w:left="0" w:firstLine="709"/>
        <w:jc w:val="both"/>
        <w:rPr>
          <w:rFonts w:ascii="Times New Roman" w:eastAsia="Times New Roman" w:hAnsi="Times New Roman"/>
          <w:bCs/>
          <w:color w:val="000000"/>
          <w:kern w:val="28"/>
          <w:sz w:val="24"/>
          <w:szCs w:val="24"/>
          <w:lang w:eastAsia="ru-RU" w:bidi="ru-RU"/>
        </w:rPr>
      </w:pPr>
      <w:r w:rsidRPr="00C60B39">
        <w:rPr>
          <w:rFonts w:ascii="Times New Roman" w:eastAsia="Times New Roman" w:hAnsi="Times New Roman"/>
          <w:b/>
          <w:bCs/>
          <w:color w:val="000000"/>
          <w:sz w:val="24"/>
          <w:szCs w:val="24"/>
          <w:lang w:eastAsia="ru-RU" w:bidi="ru-RU"/>
        </w:rPr>
        <w:t>Общие положения:</w:t>
      </w:r>
      <w:r w:rsidRPr="00C60B39">
        <w:rPr>
          <w:rFonts w:ascii="Times New Roman" w:eastAsia="Times New Roman" w:hAnsi="Times New Roman"/>
          <w:bCs/>
          <w:sz w:val="24"/>
          <w:szCs w:val="24"/>
          <w:lang w:eastAsia="ru-RU" w:bidi="ru-RU"/>
        </w:rPr>
        <w:t xml:space="preserve"> </w:t>
      </w:r>
    </w:p>
    <w:p w14:paraId="29BBF847" w14:textId="77777777" w:rsidR="00782A2E" w:rsidRPr="00C60B39" w:rsidRDefault="00782A2E" w:rsidP="00782A2E">
      <w:pPr>
        <w:widowControl w:val="0"/>
        <w:numPr>
          <w:ilvl w:val="1"/>
          <w:numId w:val="1"/>
        </w:numPr>
        <w:tabs>
          <w:tab w:val="left" w:pos="1276"/>
        </w:tabs>
        <w:suppressAutoHyphens/>
        <w:autoSpaceDE w:val="0"/>
        <w:autoSpaceDN w:val="0"/>
        <w:adjustRightInd w:val="0"/>
        <w:spacing w:after="0" w:line="240" w:lineRule="auto"/>
        <w:ind w:left="0" w:firstLine="709"/>
        <w:jc w:val="both"/>
        <w:rPr>
          <w:rFonts w:ascii="Times New Roman" w:eastAsia="Times New Roman" w:hAnsi="Times New Roman"/>
          <w:bCs/>
          <w:color w:val="000000"/>
          <w:kern w:val="28"/>
          <w:sz w:val="24"/>
          <w:szCs w:val="24"/>
          <w:lang w:eastAsia="ru-RU" w:bidi="ru-RU"/>
        </w:rPr>
      </w:pPr>
      <w:r w:rsidRPr="00C60B39">
        <w:rPr>
          <w:rFonts w:ascii="Times New Roman" w:eastAsia="Times New Roman" w:hAnsi="Times New Roman"/>
          <w:b/>
          <w:color w:val="000000"/>
          <w:kern w:val="28"/>
          <w:sz w:val="24"/>
          <w:szCs w:val="24"/>
          <w:lang w:eastAsia="ru-RU" w:bidi="ru-RU"/>
        </w:rPr>
        <w:t>Наименование объекта закупки:</w:t>
      </w:r>
      <w:r w:rsidRPr="00C60B39">
        <w:rPr>
          <w:rFonts w:ascii="Times New Roman" w:eastAsia="Times New Roman" w:hAnsi="Times New Roman"/>
          <w:bCs/>
          <w:color w:val="000000"/>
          <w:kern w:val="28"/>
          <w:sz w:val="24"/>
          <w:szCs w:val="24"/>
          <w:lang w:eastAsia="ru-RU" w:bidi="ru-RU"/>
        </w:rPr>
        <w:t xml:space="preserve"> Оказание услуг по техническому осмотру автомобилей категории В (М1) (далее – Услуга/Услуги).</w:t>
      </w:r>
    </w:p>
    <w:p w14:paraId="2B3081DB" w14:textId="6962BB3D" w:rsidR="00782A2E" w:rsidRPr="00C60B39" w:rsidRDefault="00782A2E" w:rsidP="00782A2E">
      <w:pPr>
        <w:widowControl w:val="0"/>
        <w:numPr>
          <w:ilvl w:val="1"/>
          <w:numId w:val="1"/>
        </w:numPr>
        <w:tabs>
          <w:tab w:val="left" w:pos="1276"/>
        </w:tabs>
        <w:suppressAutoHyphens/>
        <w:autoSpaceDE w:val="0"/>
        <w:autoSpaceDN w:val="0"/>
        <w:adjustRightInd w:val="0"/>
        <w:spacing w:after="0" w:line="240" w:lineRule="auto"/>
        <w:ind w:left="0" w:firstLine="709"/>
        <w:jc w:val="both"/>
        <w:rPr>
          <w:rFonts w:ascii="Times New Roman" w:eastAsia="Times New Roman" w:hAnsi="Times New Roman"/>
          <w:bCs/>
          <w:color w:val="000000"/>
          <w:kern w:val="28"/>
          <w:sz w:val="24"/>
          <w:szCs w:val="24"/>
          <w:lang w:eastAsia="ru-RU" w:bidi="ru-RU"/>
        </w:rPr>
      </w:pPr>
      <w:r w:rsidRPr="00C60B39">
        <w:rPr>
          <w:rFonts w:ascii="Times New Roman" w:eastAsia="Times New Roman" w:hAnsi="Times New Roman"/>
          <w:b/>
          <w:color w:val="000000"/>
          <w:kern w:val="28"/>
          <w:sz w:val="24"/>
          <w:szCs w:val="24"/>
          <w:lang w:eastAsia="ru-RU" w:bidi="ru-RU"/>
        </w:rPr>
        <w:t>Код ОКПД2:</w:t>
      </w:r>
      <w:r w:rsidRPr="00C60B39">
        <w:rPr>
          <w:rFonts w:ascii="Times New Roman" w:eastAsia="Times New Roman" w:hAnsi="Times New Roman"/>
          <w:bCs/>
          <w:color w:val="000000"/>
          <w:kern w:val="28"/>
          <w:sz w:val="24"/>
          <w:szCs w:val="24"/>
          <w:lang w:eastAsia="ru-RU" w:bidi="ru-RU"/>
        </w:rPr>
        <w:t xml:space="preserve"> 71.20.14.000.</w:t>
      </w:r>
    </w:p>
    <w:p w14:paraId="7EF2672A" w14:textId="77777777" w:rsidR="00782A2E" w:rsidRPr="00C60B39" w:rsidRDefault="00782A2E" w:rsidP="00782A2E">
      <w:pPr>
        <w:widowControl w:val="0"/>
        <w:numPr>
          <w:ilvl w:val="1"/>
          <w:numId w:val="1"/>
        </w:numPr>
        <w:tabs>
          <w:tab w:val="left" w:pos="1276"/>
        </w:tabs>
        <w:suppressAutoHyphens/>
        <w:autoSpaceDE w:val="0"/>
        <w:autoSpaceDN w:val="0"/>
        <w:adjustRightInd w:val="0"/>
        <w:spacing w:after="0" w:line="240" w:lineRule="auto"/>
        <w:ind w:left="0" w:firstLine="709"/>
        <w:jc w:val="both"/>
        <w:rPr>
          <w:rFonts w:ascii="Times New Roman" w:eastAsia="Times New Roman" w:hAnsi="Times New Roman"/>
          <w:bCs/>
          <w:color w:val="000000"/>
          <w:kern w:val="28"/>
          <w:sz w:val="24"/>
          <w:szCs w:val="24"/>
          <w:lang w:eastAsia="ru-RU" w:bidi="ru-RU"/>
        </w:rPr>
      </w:pPr>
      <w:r w:rsidRPr="00C60B39">
        <w:rPr>
          <w:rFonts w:ascii="Times New Roman" w:eastAsia="Times New Roman" w:hAnsi="Times New Roman"/>
          <w:b/>
          <w:color w:val="000000"/>
          <w:kern w:val="28"/>
          <w:sz w:val="24"/>
          <w:szCs w:val="24"/>
          <w:lang w:eastAsia="ru-RU" w:bidi="ru-RU"/>
        </w:rPr>
        <w:t xml:space="preserve">Объем Услуг: </w:t>
      </w:r>
      <w:r w:rsidRPr="00C60B39">
        <w:rPr>
          <w:rFonts w:ascii="Times New Roman" w:eastAsia="Times New Roman" w:hAnsi="Times New Roman"/>
          <w:bCs/>
          <w:color w:val="000000"/>
          <w:kern w:val="28"/>
          <w:sz w:val="24"/>
          <w:szCs w:val="24"/>
          <w:lang w:eastAsia="ru-RU" w:bidi="ru-RU"/>
        </w:rPr>
        <w:t xml:space="preserve">2 </w:t>
      </w:r>
      <w:proofErr w:type="spellStart"/>
      <w:r w:rsidRPr="00C60B39">
        <w:rPr>
          <w:rFonts w:ascii="Times New Roman" w:eastAsia="Times New Roman" w:hAnsi="Times New Roman"/>
          <w:bCs/>
          <w:color w:val="000000"/>
          <w:kern w:val="28"/>
          <w:sz w:val="24"/>
          <w:szCs w:val="24"/>
          <w:lang w:eastAsia="ru-RU" w:bidi="ru-RU"/>
        </w:rPr>
        <w:t>усл</w:t>
      </w:r>
      <w:proofErr w:type="spellEnd"/>
      <w:r w:rsidRPr="00C60B39">
        <w:rPr>
          <w:rFonts w:ascii="Times New Roman" w:eastAsia="Times New Roman" w:hAnsi="Times New Roman"/>
          <w:bCs/>
          <w:color w:val="000000"/>
          <w:kern w:val="28"/>
          <w:sz w:val="24"/>
          <w:szCs w:val="24"/>
          <w:lang w:eastAsia="ru-RU" w:bidi="ru-RU"/>
        </w:rPr>
        <w:t>. ед.</w:t>
      </w:r>
    </w:p>
    <w:p w14:paraId="346CAC15" w14:textId="77777777" w:rsidR="00782A2E" w:rsidRPr="00C60B39" w:rsidRDefault="00782A2E" w:rsidP="00782A2E">
      <w:pPr>
        <w:widowControl w:val="0"/>
        <w:numPr>
          <w:ilvl w:val="1"/>
          <w:numId w:val="1"/>
        </w:numPr>
        <w:tabs>
          <w:tab w:val="left" w:pos="1276"/>
        </w:tabs>
        <w:suppressAutoHyphens/>
        <w:autoSpaceDE w:val="0"/>
        <w:autoSpaceDN w:val="0"/>
        <w:adjustRightInd w:val="0"/>
        <w:spacing w:after="0" w:line="240" w:lineRule="auto"/>
        <w:ind w:left="0" w:firstLine="709"/>
        <w:jc w:val="both"/>
        <w:rPr>
          <w:rFonts w:ascii="Times New Roman" w:eastAsia="Times New Roman" w:hAnsi="Times New Roman"/>
          <w:bCs/>
          <w:color w:val="000000"/>
          <w:kern w:val="28"/>
          <w:sz w:val="24"/>
          <w:szCs w:val="24"/>
          <w:lang w:eastAsia="ru-RU" w:bidi="ru-RU"/>
        </w:rPr>
      </w:pPr>
      <w:r w:rsidRPr="00C60B39">
        <w:rPr>
          <w:rFonts w:ascii="Times New Roman" w:eastAsia="Times New Roman" w:hAnsi="Times New Roman"/>
          <w:b/>
          <w:color w:val="000000"/>
          <w:kern w:val="28"/>
          <w:sz w:val="24"/>
          <w:szCs w:val="24"/>
          <w:lang w:eastAsia="ru-RU" w:bidi="ru-RU"/>
        </w:rPr>
        <w:t>Срок оказания Услуг:</w:t>
      </w:r>
      <w:r w:rsidRPr="00C60B39">
        <w:rPr>
          <w:rFonts w:ascii="Times New Roman" w:eastAsia="Times New Roman" w:hAnsi="Times New Roman"/>
          <w:bCs/>
          <w:color w:val="000000"/>
          <w:kern w:val="28"/>
          <w:sz w:val="24"/>
          <w:szCs w:val="24"/>
          <w:lang w:eastAsia="ru-RU" w:bidi="ru-RU"/>
        </w:rPr>
        <w:t xml:space="preserve"> в течение 10 (Десяти) рабочих дней с даты заключения Договора.</w:t>
      </w:r>
    </w:p>
    <w:p w14:paraId="48128090" w14:textId="77777777" w:rsidR="00782A2E" w:rsidRPr="00C60B39" w:rsidRDefault="00782A2E" w:rsidP="00782A2E">
      <w:pPr>
        <w:widowControl w:val="0"/>
        <w:numPr>
          <w:ilvl w:val="1"/>
          <w:numId w:val="1"/>
        </w:numPr>
        <w:tabs>
          <w:tab w:val="left" w:pos="1276"/>
        </w:tabs>
        <w:suppressAutoHyphens/>
        <w:autoSpaceDE w:val="0"/>
        <w:autoSpaceDN w:val="0"/>
        <w:adjustRightInd w:val="0"/>
        <w:spacing w:after="0" w:line="240" w:lineRule="auto"/>
        <w:ind w:left="0" w:firstLine="709"/>
        <w:jc w:val="both"/>
        <w:rPr>
          <w:rFonts w:ascii="Times New Roman" w:eastAsia="Times New Roman" w:hAnsi="Times New Roman"/>
          <w:bCs/>
          <w:color w:val="000000"/>
          <w:kern w:val="28"/>
          <w:sz w:val="24"/>
          <w:szCs w:val="24"/>
          <w:lang w:eastAsia="ru-RU" w:bidi="ru-RU"/>
        </w:rPr>
      </w:pPr>
      <w:r w:rsidRPr="00C60B39">
        <w:rPr>
          <w:rFonts w:ascii="Times New Roman" w:eastAsia="Times New Roman" w:hAnsi="Times New Roman"/>
          <w:b/>
          <w:bCs/>
          <w:sz w:val="24"/>
          <w:szCs w:val="24"/>
          <w:lang w:eastAsia="ru-RU"/>
        </w:rPr>
        <w:t>Место оказания Услуг:</w:t>
      </w:r>
      <w:r w:rsidRPr="00C60B39">
        <w:rPr>
          <w:rFonts w:ascii="Times New Roman" w:eastAsia="Times New Roman" w:hAnsi="Times New Roman"/>
          <w:sz w:val="24"/>
          <w:szCs w:val="24"/>
          <w:lang w:eastAsia="ru-RU"/>
        </w:rPr>
        <w:t xml:space="preserve"> пункт технического осмотра Исполнителя в г. Москва.</w:t>
      </w:r>
    </w:p>
    <w:p w14:paraId="08DAF37A" w14:textId="77777777" w:rsidR="00782A2E" w:rsidRPr="00C60B39" w:rsidRDefault="00782A2E" w:rsidP="00782A2E">
      <w:pPr>
        <w:widowControl w:val="0"/>
        <w:numPr>
          <w:ilvl w:val="0"/>
          <w:numId w:val="1"/>
        </w:numPr>
        <w:tabs>
          <w:tab w:val="left" w:pos="1276"/>
        </w:tabs>
        <w:suppressAutoHyphens/>
        <w:autoSpaceDE w:val="0"/>
        <w:autoSpaceDN w:val="0"/>
        <w:adjustRightInd w:val="0"/>
        <w:spacing w:after="0" w:line="240" w:lineRule="auto"/>
        <w:ind w:left="0" w:firstLine="709"/>
        <w:jc w:val="both"/>
        <w:rPr>
          <w:rFonts w:ascii="Times New Roman" w:eastAsia="Times New Roman" w:hAnsi="Times New Roman"/>
          <w:b/>
          <w:bCs/>
          <w:color w:val="000000"/>
          <w:sz w:val="24"/>
          <w:szCs w:val="24"/>
          <w:lang w:eastAsia="ru-RU" w:bidi="ru-RU"/>
        </w:rPr>
      </w:pPr>
      <w:r w:rsidRPr="00C60B39">
        <w:rPr>
          <w:rFonts w:ascii="Times New Roman" w:eastAsia="Times New Roman" w:hAnsi="Times New Roman"/>
          <w:b/>
          <w:bCs/>
          <w:color w:val="000000"/>
          <w:sz w:val="24"/>
          <w:szCs w:val="24"/>
          <w:lang w:eastAsia="ru-RU" w:bidi="ru-RU"/>
        </w:rPr>
        <w:t>Требования к оказываемым Услугам:</w:t>
      </w:r>
    </w:p>
    <w:p w14:paraId="52BB36A8" w14:textId="77777777" w:rsidR="00782A2E" w:rsidRPr="00C60B39" w:rsidRDefault="00782A2E" w:rsidP="00782A2E">
      <w:pPr>
        <w:widowControl w:val="0"/>
        <w:numPr>
          <w:ilvl w:val="1"/>
          <w:numId w:val="1"/>
        </w:numPr>
        <w:tabs>
          <w:tab w:val="left" w:pos="1276"/>
        </w:tabs>
        <w:suppressAutoHyphen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C60B39">
        <w:rPr>
          <w:rFonts w:ascii="Times New Roman" w:eastAsia="Times New Roman" w:hAnsi="Times New Roman"/>
          <w:sz w:val="24"/>
          <w:szCs w:val="24"/>
          <w:lang w:eastAsia="ru-RU"/>
        </w:rPr>
        <w:t xml:space="preserve">Технический осмотр транспортных средств производится по заявке Заказчика и включают в себя диагностику в соответствии с требованиями: </w:t>
      </w:r>
    </w:p>
    <w:p w14:paraId="732CB2BB" w14:textId="77777777" w:rsidR="00782A2E" w:rsidRPr="00C60B39" w:rsidRDefault="00782A2E" w:rsidP="00782A2E">
      <w:pPr>
        <w:shd w:val="clear" w:color="auto" w:fill="FFFFFF"/>
        <w:suppressAutoHyphens/>
        <w:spacing w:after="0" w:line="240" w:lineRule="auto"/>
        <w:ind w:firstLine="709"/>
        <w:jc w:val="both"/>
        <w:rPr>
          <w:rFonts w:ascii="Times New Roman" w:eastAsia="Times New Roman" w:hAnsi="Times New Roman"/>
          <w:sz w:val="24"/>
          <w:szCs w:val="24"/>
          <w:lang w:eastAsia="ru-RU"/>
        </w:rPr>
      </w:pPr>
      <w:r w:rsidRPr="00C60B39">
        <w:rPr>
          <w:rFonts w:ascii="Times New Roman" w:eastAsia="Times New Roman" w:hAnsi="Times New Roman"/>
          <w:sz w:val="24"/>
          <w:szCs w:val="24"/>
          <w:lang w:eastAsia="ru-RU"/>
        </w:rPr>
        <w:t>- Федерального закона «О техническом осмотре транспортных средств и о внесении изменений в отдельные законодательные акты Российской Федерации» от 01.07.2011 г. № 170-ФЗ;</w:t>
      </w:r>
    </w:p>
    <w:p w14:paraId="14D198C3" w14:textId="77777777" w:rsidR="00782A2E" w:rsidRPr="00C60B39" w:rsidRDefault="00782A2E" w:rsidP="00782A2E">
      <w:pPr>
        <w:shd w:val="clear" w:color="auto" w:fill="FFFFFF"/>
        <w:suppressAutoHyphens/>
        <w:spacing w:after="0" w:line="240" w:lineRule="auto"/>
        <w:ind w:firstLine="709"/>
        <w:jc w:val="both"/>
        <w:rPr>
          <w:rFonts w:ascii="Times New Roman" w:eastAsia="Times New Roman" w:hAnsi="Times New Roman"/>
          <w:sz w:val="24"/>
          <w:szCs w:val="24"/>
          <w:lang w:eastAsia="ru-RU"/>
        </w:rPr>
      </w:pPr>
      <w:r w:rsidRPr="00C60B39">
        <w:rPr>
          <w:rFonts w:ascii="Times New Roman" w:eastAsia="Times New Roman" w:hAnsi="Times New Roman"/>
          <w:sz w:val="24"/>
          <w:szCs w:val="24"/>
          <w:lang w:eastAsia="ru-RU"/>
        </w:rPr>
        <w:t>- Постановления Правительства Российской Федерации от 15.09.2020 №1434 «Об утверждении Правил проведения технического осмотра транспортных средств, а также о внесении изменений в некоторые акты Правительства Российской Федерации».</w:t>
      </w:r>
    </w:p>
    <w:p w14:paraId="47DE28D0" w14:textId="6AF86FAE" w:rsidR="00782A2E" w:rsidRPr="00C60B39" w:rsidRDefault="00782A2E" w:rsidP="00782A2E">
      <w:pPr>
        <w:shd w:val="clear" w:color="auto" w:fill="FFFFFF"/>
        <w:suppressAutoHyphens/>
        <w:spacing w:after="0" w:line="240" w:lineRule="auto"/>
        <w:ind w:firstLine="709"/>
        <w:jc w:val="both"/>
        <w:rPr>
          <w:rFonts w:ascii="Times New Roman" w:eastAsia="Times New Roman" w:hAnsi="Times New Roman"/>
          <w:sz w:val="24"/>
          <w:szCs w:val="24"/>
          <w:lang w:eastAsia="ru-RU"/>
        </w:rPr>
      </w:pPr>
      <w:r w:rsidRPr="00C60B39">
        <w:rPr>
          <w:rFonts w:ascii="Times New Roman" w:eastAsia="Times New Roman" w:hAnsi="Times New Roman"/>
          <w:sz w:val="24"/>
          <w:szCs w:val="24"/>
          <w:lang w:eastAsia="ru-RU"/>
        </w:rPr>
        <w:t>-</w:t>
      </w:r>
      <w:r w:rsidR="00210012">
        <w:rPr>
          <w:rFonts w:ascii="Times New Roman" w:eastAsia="Times New Roman" w:hAnsi="Times New Roman"/>
          <w:sz w:val="24"/>
          <w:szCs w:val="24"/>
          <w:lang w:eastAsia="ru-RU"/>
        </w:rPr>
        <w:t xml:space="preserve"> </w:t>
      </w:r>
      <w:r w:rsidRPr="00C60B39">
        <w:rPr>
          <w:rFonts w:ascii="Times New Roman" w:eastAsia="Times New Roman" w:hAnsi="Times New Roman"/>
          <w:sz w:val="24"/>
          <w:szCs w:val="24"/>
          <w:lang w:eastAsia="ru-RU"/>
        </w:rPr>
        <w:t xml:space="preserve">ГОСТа 33997-2016 «Межгосударственный стандарт, Колесные транспортные средства. Требования к безопасности в эксплуатации и методы проверки» </w:t>
      </w:r>
    </w:p>
    <w:p w14:paraId="30D08157" w14:textId="77777777" w:rsidR="00782A2E" w:rsidRPr="00C60B39" w:rsidRDefault="00782A2E" w:rsidP="00782A2E">
      <w:pPr>
        <w:widowControl w:val="0"/>
        <w:numPr>
          <w:ilvl w:val="1"/>
          <w:numId w:val="1"/>
        </w:numPr>
        <w:tabs>
          <w:tab w:val="left" w:pos="1276"/>
        </w:tabs>
        <w:suppressAutoHyphen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C60B39">
        <w:rPr>
          <w:rFonts w:ascii="Times New Roman" w:eastAsia="Times New Roman" w:hAnsi="Times New Roman"/>
          <w:sz w:val="24"/>
          <w:szCs w:val="24"/>
          <w:lang w:eastAsia="ru-RU"/>
        </w:rPr>
        <w:t xml:space="preserve">Исполнитель согласовывает с Заказчиком дату и время проведения технического осмотра. Заказчик самостоятельно, собственными силами и средствами осуществляет доставку автомобилей на пункт технического осмотра Исполнителя. При оказании услуг Исполнитель обеспечивает сохранность автомобилей Заказчика и несет полную материальную ответственность за ущерб, причиненный имуществу Заказчика в ходе оказания услуг. </w:t>
      </w:r>
    </w:p>
    <w:p w14:paraId="49FEAEE9" w14:textId="77777777" w:rsidR="00782A2E" w:rsidRPr="00C60B39" w:rsidRDefault="00782A2E" w:rsidP="00782A2E">
      <w:pPr>
        <w:widowControl w:val="0"/>
        <w:numPr>
          <w:ilvl w:val="1"/>
          <w:numId w:val="1"/>
        </w:numPr>
        <w:tabs>
          <w:tab w:val="left" w:pos="1276"/>
        </w:tabs>
        <w:suppressAutoHyphen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C60B39">
        <w:rPr>
          <w:rFonts w:ascii="Times New Roman" w:eastAsia="Times New Roman" w:hAnsi="Times New Roman"/>
          <w:sz w:val="24"/>
          <w:szCs w:val="24"/>
          <w:lang w:eastAsia="ru-RU"/>
        </w:rPr>
        <w:t>При оказании услуг Исполнитель обеспечивает возможность присутствия представителя Заказчика. Прием автотранспорта на технический осмотр осуществляется по заявкам Заказчика в письменной, устной форме или по телефону.</w:t>
      </w:r>
    </w:p>
    <w:p w14:paraId="4A890559" w14:textId="77777777" w:rsidR="00782A2E" w:rsidRPr="00C60B39" w:rsidRDefault="00782A2E" w:rsidP="00782A2E">
      <w:pPr>
        <w:widowControl w:val="0"/>
        <w:numPr>
          <w:ilvl w:val="1"/>
          <w:numId w:val="1"/>
        </w:numPr>
        <w:tabs>
          <w:tab w:val="left" w:pos="1276"/>
        </w:tabs>
        <w:suppressAutoHyphen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C60B39">
        <w:rPr>
          <w:rFonts w:ascii="Times New Roman" w:eastAsia="Times New Roman" w:hAnsi="Times New Roman"/>
          <w:sz w:val="24"/>
          <w:szCs w:val="24"/>
          <w:lang w:eastAsia="ru-RU"/>
        </w:rPr>
        <w:t>Производственные площади и технологическое оборудование должно иметь необходимую нормативную и техническую документацию.</w:t>
      </w:r>
    </w:p>
    <w:p w14:paraId="059F05F8" w14:textId="77777777" w:rsidR="00782A2E" w:rsidRPr="00C60B39" w:rsidRDefault="00782A2E" w:rsidP="00782A2E">
      <w:pPr>
        <w:widowControl w:val="0"/>
        <w:numPr>
          <w:ilvl w:val="1"/>
          <w:numId w:val="1"/>
        </w:numPr>
        <w:tabs>
          <w:tab w:val="left" w:pos="1276"/>
        </w:tabs>
        <w:suppressAutoHyphen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C60B39">
        <w:rPr>
          <w:rFonts w:ascii="Times New Roman" w:eastAsia="Times New Roman" w:hAnsi="Times New Roman"/>
          <w:sz w:val="24"/>
          <w:szCs w:val="24"/>
          <w:lang w:eastAsia="ru-RU"/>
        </w:rPr>
        <w:t>Исполнитель гарантирует внесение выданной диагностической карты в Единую Автоматизированную Информационную Систему Технического Осмотра ГИБДД в соответствии с требованиями законодательства Российской Федерации.</w:t>
      </w:r>
    </w:p>
    <w:p w14:paraId="40B4BE61" w14:textId="77777777" w:rsidR="00782A2E" w:rsidRPr="00C60B39" w:rsidRDefault="00782A2E" w:rsidP="00782A2E">
      <w:pPr>
        <w:widowControl w:val="0"/>
        <w:numPr>
          <w:ilvl w:val="1"/>
          <w:numId w:val="1"/>
        </w:numPr>
        <w:tabs>
          <w:tab w:val="left" w:pos="1276"/>
        </w:tabs>
        <w:suppressAutoHyphen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C60B39">
        <w:rPr>
          <w:rFonts w:ascii="Times New Roman" w:eastAsia="Times New Roman" w:hAnsi="Times New Roman"/>
          <w:sz w:val="24"/>
          <w:szCs w:val="24"/>
          <w:lang w:eastAsia="ru-RU"/>
        </w:rPr>
        <w:t>По результатам технического осмотра оператор оформляет в единой автоматизированной информационной системе технического осмотра диагностическую карту, содержащую заключение о соответствии или несоответствии транспортного средства обязательным требованиям безопасности транспортных средств (подтверждающую или не подтверждающую допуск транспортного средства к участию в дорожном движении), которая подписывается усиленной квалифицированной электронной подписью технического эксперта, проводившего техническое диагностирование транспортного средства. По запросу заявителя оператор технического осмотра выдает диагностическую карту на бумажном носителе, которая заверяется подписью технического эксперта, проводившего техническое диагностирование, и печатью оператора технического осмотра. Диагностическая карта, содержащая заключение о возможности эксплуатации транспортного средства, должна содержать срок ее действия, а диагностическая карта, содержащая заключение о невозможности эксплуатации транспортного средства перечень не соответствующих обязательным требованиям безопасности транспортных средств выявленных неисправностей.</w:t>
      </w:r>
    </w:p>
    <w:p w14:paraId="70F86D6C" w14:textId="77777777" w:rsidR="00782A2E" w:rsidRPr="00C60B39" w:rsidRDefault="00782A2E" w:rsidP="00782A2E">
      <w:pPr>
        <w:widowControl w:val="0"/>
        <w:numPr>
          <w:ilvl w:val="0"/>
          <w:numId w:val="1"/>
        </w:numPr>
        <w:tabs>
          <w:tab w:val="left" w:pos="1276"/>
        </w:tabs>
        <w:suppressAutoHyphens/>
        <w:autoSpaceDE w:val="0"/>
        <w:autoSpaceDN w:val="0"/>
        <w:adjustRightInd w:val="0"/>
        <w:spacing w:after="0" w:line="240" w:lineRule="auto"/>
        <w:ind w:left="0" w:firstLine="709"/>
        <w:jc w:val="both"/>
        <w:rPr>
          <w:rFonts w:ascii="Times New Roman" w:eastAsia="Times New Roman" w:hAnsi="Times New Roman"/>
          <w:b/>
          <w:bCs/>
          <w:color w:val="000000"/>
          <w:sz w:val="24"/>
          <w:szCs w:val="24"/>
          <w:lang w:eastAsia="ru-RU" w:bidi="ru-RU"/>
        </w:rPr>
      </w:pPr>
      <w:r w:rsidRPr="00C60B39">
        <w:rPr>
          <w:rFonts w:ascii="Times New Roman" w:eastAsia="Times New Roman" w:hAnsi="Times New Roman"/>
          <w:b/>
          <w:bCs/>
          <w:color w:val="000000"/>
          <w:sz w:val="24"/>
          <w:szCs w:val="24"/>
          <w:lang w:eastAsia="ru-RU" w:bidi="ru-RU"/>
        </w:rPr>
        <w:t>Транспортные средства, предназначенные для оказания услуг:</w:t>
      </w:r>
    </w:p>
    <w:tbl>
      <w:tblPr>
        <w:tblW w:w="9890" w:type="dxa"/>
        <w:tblInd w:w="-572" w:type="dxa"/>
        <w:tblLayout w:type="fixed"/>
        <w:tblCellMar>
          <w:left w:w="28" w:type="dxa"/>
          <w:right w:w="28" w:type="dxa"/>
        </w:tblCellMar>
        <w:tblLook w:val="0000" w:firstRow="0" w:lastRow="0" w:firstColumn="0" w:lastColumn="0" w:noHBand="0" w:noVBand="0"/>
      </w:tblPr>
      <w:tblGrid>
        <w:gridCol w:w="534"/>
        <w:gridCol w:w="1876"/>
        <w:gridCol w:w="1418"/>
        <w:gridCol w:w="1242"/>
        <w:gridCol w:w="1701"/>
        <w:gridCol w:w="1418"/>
        <w:gridCol w:w="1701"/>
      </w:tblGrid>
      <w:tr w:rsidR="00782A2E" w:rsidRPr="00C60B39" w14:paraId="0BEDCA6E" w14:textId="77777777" w:rsidTr="00AF4E59">
        <w:trPr>
          <w:trHeight w:val="841"/>
        </w:trPr>
        <w:tc>
          <w:tcPr>
            <w:tcW w:w="534" w:type="dxa"/>
            <w:tcBorders>
              <w:top w:val="single" w:sz="4" w:space="0" w:color="000000"/>
              <w:left w:val="single" w:sz="4" w:space="0" w:color="000000"/>
              <w:bottom w:val="single" w:sz="4" w:space="0" w:color="000000"/>
              <w:right w:val="single" w:sz="4" w:space="0" w:color="000000"/>
            </w:tcBorders>
            <w:vAlign w:val="center"/>
          </w:tcPr>
          <w:p w14:paraId="058AAE71" w14:textId="77777777" w:rsidR="00782A2E" w:rsidRPr="00C60B39" w:rsidRDefault="00782A2E" w:rsidP="00AF4E59">
            <w:pPr>
              <w:widowControl w:val="0"/>
              <w:suppressAutoHyphens/>
              <w:spacing w:after="0" w:line="240" w:lineRule="auto"/>
              <w:jc w:val="center"/>
              <w:rPr>
                <w:rFonts w:ascii="Times New Roman" w:eastAsia="Times New Roman" w:hAnsi="Times New Roman"/>
                <w:b/>
                <w:bCs/>
                <w:sz w:val="24"/>
                <w:szCs w:val="24"/>
                <w:lang w:eastAsia="ru-RU"/>
              </w:rPr>
            </w:pPr>
            <w:r w:rsidRPr="00C60B39">
              <w:rPr>
                <w:rFonts w:ascii="Times New Roman" w:eastAsia="Times New Roman" w:hAnsi="Times New Roman"/>
                <w:b/>
                <w:bCs/>
                <w:sz w:val="24"/>
                <w:szCs w:val="24"/>
                <w:lang w:eastAsia="ru-RU"/>
              </w:rPr>
              <w:lastRenderedPageBreak/>
              <w:t>№ п/п</w:t>
            </w:r>
          </w:p>
        </w:tc>
        <w:tc>
          <w:tcPr>
            <w:tcW w:w="1876" w:type="dxa"/>
            <w:tcBorders>
              <w:top w:val="single" w:sz="4" w:space="0" w:color="000000"/>
              <w:left w:val="single" w:sz="4" w:space="0" w:color="000000"/>
              <w:bottom w:val="single" w:sz="4" w:space="0" w:color="000000"/>
              <w:right w:val="single" w:sz="4" w:space="0" w:color="000000"/>
            </w:tcBorders>
            <w:vAlign w:val="center"/>
          </w:tcPr>
          <w:p w14:paraId="3452CF3D" w14:textId="77777777" w:rsidR="00782A2E" w:rsidRPr="00C60B39" w:rsidRDefault="00782A2E" w:rsidP="00AF4E59">
            <w:pPr>
              <w:widowControl w:val="0"/>
              <w:suppressAutoHyphens/>
              <w:spacing w:after="0" w:line="240" w:lineRule="auto"/>
              <w:jc w:val="center"/>
              <w:rPr>
                <w:rFonts w:ascii="Times New Roman" w:eastAsia="Times New Roman" w:hAnsi="Times New Roman"/>
                <w:b/>
                <w:bCs/>
                <w:sz w:val="24"/>
                <w:szCs w:val="24"/>
                <w:lang w:eastAsia="ru-RU"/>
              </w:rPr>
            </w:pPr>
            <w:r w:rsidRPr="00C60B39">
              <w:rPr>
                <w:rFonts w:ascii="Times New Roman" w:eastAsia="Times New Roman" w:hAnsi="Times New Roman"/>
                <w:b/>
                <w:bCs/>
                <w:sz w:val="24"/>
                <w:szCs w:val="24"/>
                <w:lang w:eastAsia="ru-RU"/>
              </w:rPr>
              <w:t>Наименование автомобиля</w:t>
            </w:r>
          </w:p>
        </w:tc>
        <w:tc>
          <w:tcPr>
            <w:tcW w:w="1418" w:type="dxa"/>
            <w:tcBorders>
              <w:top w:val="single" w:sz="4" w:space="0" w:color="000000"/>
              <w:left w:val="single" w:sz="4" w:space="0" w:color="000000"/>
              <w:bottom w:val="single" w:sz="4" w:space="0" w:color="000000"/>
              <w:right w:val="single" w:sz="4" w:space="0" w:color="000000"/>
            </w:tcBorders>
            <w:vAlign w:val="center"/>
          </w:tcPr>
          <w:p w14:paraId="67E514C0" w14:textId="77777777" w:rsidR="00782A2E" w:rsidRPr="00C60B39" w:rsidRDefault="00782A2E" w:rsidP="00AF4E59">
            <w:pPr>
              <w:widowControl w:val="0"/>
              <w:suppressAutoHyphens/>
              <w:spacing w:after="0" w:line="240" w:lineRule="auto"/>
              <w:jc w:val="center"/>
              <w:rPr>
                <w:rFonts w:ascii="Times New Roman" w:eastAsia="Times New Roman" w:hAnsi="Times New Roman"/>
                <w:b/>
                <w:bCs/>
                <w:sz w:val="24"/>
                <w:szCs w:val="24"/>
                <w:lang w:eastAsia="ru-RU"/>
              </w:rPr>
            </w:pPr>
            <w:r w:rsidRPr="00C60B39">
              <w:rPr>
                <w:rFonts w:ascii="Times New Roman" w:eastAsia="Times New Roman" w:hAnsi="Times New Roman"/>
                <w:b/>
                <w:bCs/>
                <w:sz w:val="24"/>
                <w:szCs w:val="24"/>
                <w:lang w:eastAsia="ru-RU"/>
              </w:rPr>
              <w:t>Госномер</w:t>
            </w:r>
          </w:p>
        </w:tc>
        <w:tc>
          <w:tcPr>
            <w:tcW w:w="1242" w:type="dxa"/>
            <w:tcBorders>
              <w:top w:val="single" w:sz="4" w:space="0" w:color="000000"/>
              <w:left w:val="single" w:sz="4" w:space="0" w:color="000000"/>
              <w:bottom w:val="single" w:sz="4" w:space="0" w:color="000000"/>
              <w:right w:val="single" w:sz="4" w:space="0" w:color="000000"/>
            </w:tcBorders>
            <w:vAlign w:val="center"/>
          </w:tcPr>
          <w:p w14:paraId="5A59EF6D" w14:textId="77777777" w:rsidR="00782A2E" w:rsidRPr="00C60B39" w:rsidRDefault="00782A2E" w:rsidP="00AF4E59">
            <w:pPr>
              <w:widowControl w:val="0"/>
              <w:suppressAutoHyphens/>
              <w:spacing w:after="0" w:line="240" w:lineRule="auto"/>
              <w:jc w:val="center"/>
              <w:rPr>
                <w:rFonts w:ascii="Times New Roman" w:eastAsia="Times New Roman" w:hAnsi="Times New Roman"/>
                <w:b/>
                <w:bCs/>
                <w:sz w:val="24"/>
                <w:szCs w:val="24"/>
                <w:lang w:eastAsia="ru-RU"/>
              </w:rPr>
            </w:pPr>
            <w:r w:rsidRPr="00C60B39">
              <w:rPr>
                <w:rFonts w:ascii="Times New Roman" w:eastAsia="Times New Roman" w:hAnsi="Times New Roman"/>
                <w:b/>
                <w:bCs/>
                <w:sz w:val="24"/>
                <w:szCs w:val="24"/>
                <w:lang w:eastAsia="ru-RU"/>
              </w:rPr>
              <w:t>Год выпуска</w:t>
            </w:r>
          </w:p>
        </w:tc>
        <w:tc>
          <w:tcPr>
            <w:tcW w:w="1701" w:type="dxa"/>
            <w:tcBorders>
              <w:top w:val="single" w:sz="4" w:space="0" w:color="000000"/>
              <w:left w:val="single" w:sz="4" w:space="0" w:color="000000"/>
              <w:bottom w:val="single" w:sz="4" w:space="0" w:color="000000"/>
              <w:right w:val="single" w:sz="4" w:space="0" w:color="000000"/>
            </w:tcBorders>
            <w:vAlign w:val="center"/>
          </w:tcPr>
          <w:p w14:paraId="47431518" w14:textId="77777777" w:rsidR="00782A2E" w:rsidRPr="00C60B39" w:rsidRDefault="00782A2E" w:rsidP="00AF4E59">
            <w:pPr>
              <w:widowControl w:val="0"/>
              <w:suppressAutoHyphens/>
              <w:spacing w:after="0" w:line="240" w:lineRule="auto"/>
              <w:jc w:val="center"/>
              <w:rPr>
                <w:rFonts w:ascii="Times New Roman" w:eastAsia="Times New Roman" w:hAnsi="Times New Roman"/>
                <w:b/>
                <w:bCs/>
                <w:sz w:val="24"/>
                <w:szCs w:val="24"/>
                <w:lang w:eastAsia="ru-RU"/>
              </w:rPr>
            </w:pPr>
            <w:r w:rsidRPr="00C60B39">
              <w:rPr>
                <w:rFonts w:ascii="Times New Roman" w:eastAsia="Times New Roman" w:hAnsi="Times New Roman"/>
                <w:b/>
                <w:bCs/>
                <w:sz w:val="24"/>
                <w:szCs w:val="24"/>
                <w:lang w:val="en-US" w:eastAsia="ru-RU"/>
              </w:rPr>
              <w:t>VIN</w:t>
            </w:r>
          </w:p>
        </w:tc>
        <w:tc>
          <w:tcPr>
            <w:tcW w:w="1418" w:type="dxa"/>
            <w:tcBorders>
              <w:top w:val="single" w:sz="4" w:space="0" w:color="auto"/>
              <w:left w:val="single" w:sz="4" w:space="0" w:color="auto"/>
              <w:bottom w:val="single" w:sz="4" w:space="0" w:color="auto"/>
              <w:right w:val="single" w:sz="4" w:space="0" w:color="auto"/>
            </w:tcBorders>
            <w:vAlign w:val="center"/>
          </w:tcPr>
          <w:p w14:paraId="738D1428" w14:textId="6BE9C935" w:rsidR="00782A2E" w:rsidRPr="00C60B39" w:rsidRDefault="00782A2E" w:rsidP="00AF4E59">
            <w:pPr>
              <w:widowControl w:val="0"/>
              <w:suppressAutoHyphens/>
              <w:spacing w:after="0" w:line="240" w:lineRule="auto"/>
              <w:jc w:val="center"/>
              <w:rPr>
                <w:rFonts w:ascii="Times New Roman" w:eastAsia="Times New Roman" w:hAnsi="Times New Roman"/>
                <w:b/>
                <w:bCs/>
                <w:sz w:val="24"/>
                <w:szCs w:val="24"/>
                <w:lang w:eastAsia="ru-RU"/>
              </w:rPr>
            </w:pPr>
            <w:r w:rsidRPr="0000228A">
              <w:rPr>
                <w:rFonts w:ascii="Times New Roman" w:hAnsi="Times New Roman" w:cs="Courier New"/>
                <w:b/>
                <w:color w:val="000000"/>
                <w:sz w:val="24"/>
                <w:szCs w:val="24"/>
                <w:lang w:eastAsia="ru-RU"/>
              </w:rPr>
              <w:t>Цена за 1</w:t>
            </w:r>
            <w:r>
              <w:rPr>
                <w:rFonts w:ascii="Times New Roman" w:hAnsi="Times New Roman" w:cs="Courier New"/>
                <w:b/>
                <w:color w:val="000000"/>
                <w:sz w:val="24"/>
                <w:szCs w:val="24"/>
                <w:lang w:eastAsia="ru-RU"/>
              </w:rPr>
              <w:t xml:space="preserve"> </w:t>
            </w:r>
            <w:proofErr w:type="spellStart"/>
            <w:r>
              <w:rPr>
                <w:rFonts w:ascii="Times New Roman" w:hAnsi="Times New Roman" w:cs="Courier New"/>
                <w:b/>
                <w:color w:val="000000"/>
                <w:sz w:val="24"/>
                <w:szCs w:val="24"/>
                <w:lang w:eastAsia="ru-RU"/>
              </w:rPr>
              <w:t>усл</w:t>
            </w:r>
            <w:proofErr w:type="spellEnd"/>
            <w:r>
              <w:rPr>
                <w:rFonts w:ascii="Times New Roman" w:hAnsi="Times New Roman" w:cs="Courier New"/>
                <w:b/>
                <w:color w:val="000000"/>
                <w:sz w:val="24"/>
                <w:szCs w:val="24"/>
                <w:lang w:eastAsia="ru-RU"/>
              </w:rPr>
              <w:t xml:space="preserve">. ед. </w:t>
            </w:r>
            <w:r w:rsidRPr="0000228A">
              <w:rPr>
                <w:rFonts w:ascii="Times New Roman" w:hAnsi="Times New Roman" w:cs="Courier New"/>
                <w:b/>
                <w:bCs/>
                <w:color w:val="000000"/>
                <w:sz w:val="24"/>
                <w:szCs w:val="24"/>
                <w:lang w:eastAsia="ru-RU"/>
              </w:rPr>
              <w:t>(руб.)</w:t>
            </w:r>
            <w:r w:rsidR="00AF4E59" w:rsidRPr="00AF4E59">
              <w:rPr>
                <w:rFonts w:ascii="Times New Roman" w:eastAsia="Times New Roman" w:hAnsi="Times New Roman"/>
                <w:b/>
                <w:sz w:val="24"/>
                <w:szCs w:val="24"/>
                <w:vertAlign w:val="superscript"/>
                <w:lang w:eastAsia="ru-RU"/>
              </w:rPr>
              <w:t xml:space="preserve"> </w:t>
            </w:r>
            <w:r w:rsidR="00AF4E59" w:rsidRPr="00AF4E59">
              <w:rPr>
                <w:rFonts w:ascii="Times New Roman" w:eastAsia="Times New Roman" w:hAnsi="Times New Roman"/>
                <w:b/>
                <w:sz w:val="24"/>
                <w:szCs w:val="24"/>
                <w:vertAlign w:val="superscript"/>
                <w:lang w:eastAsia="ru-RU"/>
              </w:rPr>
              <w:footnoteReference w:id="1"/>
            </w:r>
          </w:p>
        </w:tc>
        <w:tc>
          <w:tcPr>
            <w:tcW w:w="1701" w:type="dxa"/>
            <w:tcBorders>
              <w:top w:val="single" w:sz="4" w:space="0" w:color="auto"/>
              <w:left w:val="single" w:sz="4" w:space="0" w:color="auto"/>
              <w:bottom w:val="single" w:sz="4" w:space="0" w:color="auto"/>
              <w:right w:val="single" w:sz="4" w:space="0" w:color="auto"/>
            </w:tcBorders>
            <w:vAlign w:val="center"/>
          </w:tcPr>
          <w:p w14:paraId="064B2597" w14:textId="1903F0D6" w:rsidR="00782A2E" w:rsidRPr="00C60B39" w:rsidRDefault="00782A2E" w:rsidP="00AF4E59">
            <w:pPr>
              <w:widowControl w:val="0"/>
              <w:suppressAutoHyphens/>
              <w:spacing w:after="0" w:line="240" w:lineRule="auto"/>
              <w:jc w:val="center"/>
              <w:rPr>
                <w:rFonts w:ascii="Times New Roman" w:eastAsia="Times New Roman" w:hAnsi="Times New Roman"/>
                <w:b/>
                <w:bCs/>
                <w:sz w:val="24"/>
                <w:szCs w:val="24"/>
                <w:lang w:val="en-US" w:eastAsia="ru-RU"/>
              </w:rPr>
            </w:pPr>
            <w:r w:rsidRPr="0000228A">
              <w:rPr>
                <w:rFonts w:ascii="Times New Roman" w:hAnsi="Times New Roman"/>
                <w:b/>
                <w:color w:val="000000"/>
                <w:sz w:val="24"/>
                <w:szCs w:val="24"/>
              </w:rPr>
              <w:t xml:space="preserve">Общая сумма </w:t>
            </w:r>
            <w:r w:rsidRPr="0000228A">
              <w:rPr>
                <w:rFonts w:ascii="Times New Roman" w:hAnsi="Times New Roman" w:cs="Courier New"/>
                <w:b/>
                <w:color w:val="000000"/>
                <w:sz w:val="24"/>
                <w:szCs w:val="24"/>
                <w:lang w:eastAsia="ru-RU"/>
              </w:rPr>
              <w:t>(руб.)</w:t>
            </w:r>
            <w:r w:rsidR="00AF4E59" w:rsidRPr="00AF4E59">
              <w:rPr>
                <w:rFonts w:ascii="Times New Roman" w:eastAsia="Times New Roman" w:hAnsi="Times New Roman"/>
                <w:b/>
                <w:sz w:val="24"/>
                <w:szCs w:val="24"/>
                <w:vertAlign w:val="superscript"/>
                <w:lang w:eastAsia="ru-RU"/>
              </w:rPr>
              <w:t xml:space="preserve"> </w:t>
            </w:r>
            <w:r w:rsidR="00AF4E59" w:rsidRPr="00AF4E59">
              <w:rPr>
                <w:rFonts w:ascii="Times New Roman" w:eastAsia="Times New Roman" w:hAnsi="Times New Roman"/>
                <w:b/>
                <w:sz w:val="24"/>
                <w:szCs w:val="24"/>
                <w:vertAlign w:val="superscript"/>
                <w:lang w:eastAsia="ru-RU"/>
              </w:rPr>
              <w:footnoteReference w:id="2"/>
            </w:r>
          </w:p>
        </w:tc>
      </w:tr>
      <w:tr w:rsidR="00782A2E" w:rsidRPr="00C60B39" w14:paraId="6B508114" w14:textId="77777777" w:rsidTr="00AF4E59">
        <w:trPr>
          <w:trHeight w:val="412"/>
        </w:trPr>
        <w:tc>
          <w:tcPr>
            <w:tcW w:w="534" w:type="dxa"/>
            <w:tcBorders>
              <w:top w:val="single" w:sz="4" w:space="0" w:color="000000"/>
              <w:left w:val="single" w:sz="4" w:space="0" w:color="000000"/>
              <w:bottom w:val="single" w:sz="4" w:space="0" w:color="000000"/>
              <w:right w:val="single" w:sz="4" w:space="0" w:color="000000"/>
            </w:tcBorders>
            <w:vAlign w:val="center"/>
          </w:tcPr>
          <w:p w14:paraId="3C7B96C2" w14:textId="7604FB07" w:rsidR="00782A2E" w:rsidRPr="00C60B39" w:rsidRDefault="00782A2E" w:rsidP="007436BD">
            <w:pPr>
              <w:widowControl w:val="0"/>
              <w:suppressAutoHyphens/>
              <w:spacing w:after="0" w:line="276" w:lineRule="auto"/>
              <w:jc w:val="center"/>
              <w:rPr>
                <w:rFonts w:ascii="Times New Roman" w:eastAsia="Times New Roman" w:hAnsi="Times New Roman"/>
                <w:sz w:val="24"/>
                <w:szCs w:val="24"/>
                <w:lang w:eastAsia="ru-RU"/>
              </w:rPr>
            </w:pPr>
            <w:r w:rsidRPr="00C60B39">
              <w:rPr>
                <w:rFonts w:ascii="Times New Roman" w:eastAsia="Times New Roman" w:hAnsi="Times New Roman"/>
                <w:sz w:val="24"/>
                <w:szCs w:val="24"/>
                <w:lang w:eastAsia="ru-RU"/>
              </w:rPr>
              <w:t>1</w:t>
            </w:r>
            <w:r w:rsidR="00AF4E59">
              <w:rPr>
                <w:rFonts w:ascii="Times New Roman" w:eastAsia="Times New Roman" w:hAnsi="Times New Roman"/>
                <w:sz w:val="24"/>
                <w:szCs w:val="24"/>
                <w:lang w:eastAsia="ru-RU"/>
              </w:rPr>
              <w:t>.</w:t>
            </w:r>
          </w:p>
        </w:tc>
        <w:tc>
          <w:tcPr>
            <w:tcW w:w="1876" w:type="dxa"/>
            <w:tcBorders>
              <w:top w:val="single" w:sz="4" w:space="0" w:color="000000"/>
              <w:left w:val="single" w:sz="4" w:space="0" w:color="000000"/>
              <w:bottom w:val="single" w:sz="4" w:space="0" w:color="000000"/>
              <w:right w:val="single" w:sz="4" w:space="0" w:color="000000"/>
            </w:tcBorders>
            <w:vAlign w:val="center"/>
          </w:tcPr>
          <w:p w14:paraId="6C535E2D" w14:textId="7F5CCA32" w:rsidR="00782A2E" w:rsidRPr="00C60B39" w:rsidRDefault="00782A2E" w:rsidP="00AF4E59">
            <w:pPr>
              <w:widowControl w:val="0"/>
              <w:suppressAutoHyphens/>
              <w:spacing w:after="0" w:line="276" w:lineRule="auto"/>
              <w:rPr>
                <w:rFonts w:ascii="Times New Roman" w:eastAsia="Times New Roman" w:hAnsi="Times New Roman"/>
                <w:sz w:val="24"/>
                <w:szCs w:val="24"/>
                <w:lang w:eastAsia="ru-RU"/>
              </w:rPr>
            </w:pPr>
            <w:r w:rsidRPr="00782A2E">
              <w:rPr>
                <w:rFonts w:ascii="Times New Roman" w:eastAsia="Times New Roman" w:hAnsi="Times New Roman"/>
                <w:sz w:val="24"/>
                <w:szCs w:val="24"/>
                <w:lang w:eastAsia="ru-RU"/>
              </w:rPr>
              <w:t>GENESIS GV80</w:t>
            </w:r>
          </w:p>
        </w:tc>
        <w:tc>
          <w:tcPr>
            <w:tcW w:w="1418" w:type="dxa"/>
            <w:tcBorders>
              <w:top w:val="single" w:sz="4" w:space="0" w:color="000000"/>
              <w:left w:val="single" w:sz="4" w:space="0" w:color="000000"/>
              <w:bottom w:val="single" w:sz="4" w:space="0" w:color="000000"/>
              <w:right w:val="single" w:sz="4" w:space="0" w:color="000000"/>
            </w:tcBorders>
            <w:vAlign w:val="center"/>
          </w:tcPr>
          <w:p w14:paraId="5550CC0C" w14:textId="50EDC31B" w:rsidR="00782A2E" w:rsidRPr="00C60B39" w:rsidRDefault="00782A2E" w:rsidP="00AF4E59">
            <w:pPr>
              <w:widowControl w:val="0"/>
              <w:suppressAutoHyphens/>
              <w:spacing w:after="0" w:line="276"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Т468ЕВ977</w:t>
            </w:r>
          </w:p>
        </w:tc>
        <w:tc>
          <w:tcPr>
            <w:tcW w:w="1242" w:type="dxa"/>
            <w:tcBorders>
              <w:top w:val="single" w:sz="4" w:space="0" w:color="000000"/>
              <w:left w:val="single" w:sz="4" w:space="0" w:color="000000"/>
              <w:bottom w:val="single" w:sz="4" w:space="0" w:color="000000"/>
              <w:right w:val="single" w:sz="4" w:space="0" w:color="000000"/>
            </w:tcBorders>
            <w:vAlign w:val="center"/>
          </w:tcPr>
          <w:p w14:paraId="17B0D130" w14:textId="4487EE19" w:rsidR="00782A2E" w:rsidRPr="00C60B39" w:rsidRDefault="00782A2E" w:rsidP="00AF4E59">
            <w:pPr>
              <w:widowControl w:val="0"/>
              <w:suppressAutoHyphens/>
              <w:spacing w:after="0" w:line="276" w:lineRule="auto"/>
              <w:jc w:val="center"/>
              <w:rPr>
                <w:rFonts w:ascii="Times New Roman" w:eastAsia="Times New Roman" w:hAnsi="Times New Roman"/>
                <w:sz w:val="24"/>
                <w:szCs w:val="24"/>
                <w:lang w:eastAsia="ru-RU"/>
              </w:rPr>
            </w:pPr>
            <w:r w:rsidRPr="00C60B39">
              <w:rPr>
                <w:rFonts w:ascii="Times New Roman" w:eastAsia="Times New Roman" w:hAnsi="Times New Roman"/>
                <w:sz w:val="24"/>
                <w:szCs w:val="24"/>
                <w:lang w:eastAsia="ru-RU"/>
              </w:rPr>
              <w:t>202</w:t>
            </w:r>
            <w:r>
              <w:rPr>
                <w:rFonts w:ascii="Times New Roman" w:eastAsia="Times New Roman" w:hAnsi="Times New Roman"/>
                <w:sz w:val="24"/>
                <w:szCs w:val="24"/>
                <w:lang w:eastAsia="ru-RU"/>
              </w:rPr>
              <w:t>2</w:t>
            </w:r>
          </w:p>
        </w:tc>
        <w:tc>
          <w:tcPr>
            <w:tcW w:w="1701" w:type="dxa"/>
            <w:tcBorders>
              <w:top w:val="single" w:sz="4" w:space="0" w:color="000000"/>
              <w:left w:val="single" w:sz="4" w:space="0" w:color="000000"/>
              <w:bottom w:val="single" w:sz="4" w:space="0" w:color="000000"/>
              <w:right w:val="single" w:sz="4" w:space="0" w:color="000000"/>
            </w:tcBorders>
            <w:vAlign w:val="center"/>
          </w:tcPr>
          <w:p w14:paraId="7555D655" w14:textId="0ECF31CD" w:rsidR="00782A2E" w:rsidRPr="00C60B39" w:rsidRDefault="00782A2E" w:rsidP="00AF4E59">
            <w:pPr>
              <w:widowControl w:val="0"/>
              <w:suppressAutoHyphens/>
              <w:spacing w:after="0" w:line="276" w:lineRule="auto"/>
              <w:jc w:val="center"/>
              <w:rPr>
                <w:rFonts w:ascii="Times New Roman" w:eastAsia="Times New Roman" w:hAnsi="Times New Roman"/>
                <w:sz w:val="24"/>
                <w:szCs w:val="24"/>
                <w:lang w:eastAsia="ru-RU"/>
              </w:rPr>
            </w:pPr>
            <w:r w:rsidRPr="00782A2E">
              <w:rPr>
                <w:rFonts w:ascii="Times New Roman" w:eastAsia="Times New Roman" w:hAnsi="Times New Roman"/>
                <w:sz w:val="24"/>
                <w:szCs w:val="24"/>
                <w:lang w:eastAsia="ru-RU"/>
              </w:rPr>
              <w:t>KMTHC81DDNU095990</w:t>
            </w:r>
          </w:p>
        </w:tc>
        <w:tc>
          <w:tcPr>
            <w:tcW w:w="1418" w:type="dxa"/>
            <w:tcBorders>
              <w:top w:val="single" w:sz="4" w:space="0" w:color="000000"/>
              <w:left w:val="single" w:sz="4" w:space="0" w:color="000000"/>
              <w:bottom w:val="single" w:sz="4" w:space="0" w:color="000000"/>
              <w:right w:val="single" w:sz="4" w:space="0" w:color="000000"/>
            </w:tcBorders>
            <w:vAlign w:val="center"/>
          </w:tcPr>
          <w:p w14:paraId="790C680C" w14:textId="26290FCC" w:rsidR="00782A2E" w:rsidRPr="00C60B39" w:rsidRDefault="00782A2E" w:rsidP="00AF4E59">
            <w:pPr>
              <w:widowControl w:val="0"/>
              <w:suppressAutoHyphens/>
              <w:spacing w:after="0" w:line="276" w:lineRule="auto"/>
              <w:jc w:val="center"/>
              <w:rPr>
                <w:rFonts w:ascii="Times New Roman" w:eastAsia="Times New Roman" w:hAnsi="Times New Roman"/>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C008739" w14:textId="44602CF7" w:rsidR="00782A2E" w:rsidRPr="00C60B39" w:rsidRDefault="00782A2E" w:rsidP="00AF4E59">
            <w:pPr>
              <w:widowControl w:val="0"/>
              <w:suppressAutoHyphens/>
              <w:spacing w:after="0" w:line="276" w:lineRule="auto"/>
              <w:jc w:val="center"/>
              <w:rPr>
                <w:rFonts w:ascii="Times New Roman" w:eastAsia="Times New Roman" w:hAnsi="Times New Roman"/>
                <w:sz w:val="24"/>
                <w:szCs w:val="24"/>
                <w:lang w:eastAsia="ru-RU"/>
              </w:rPr>
            </w:pPr>
          </w:p>
        </w:tc>
      </w:tr>
      <w:tr w:rsidR="00782A2E" w:rsidRPr="00C60B39" w14:paraId="6D065905" w14:textId="77777777" w:rsidTr="00AF4E59">
        <w:tc>
          <w:tcPr>
            <w:tcW w:w="534" w:type="dxa"/>
            <w:tcBorders>
              <w:top w:val="single" w:sz="4" w:space="0" w:color="000000"/>
              <w:left w:val="single" w:sz="4" w:space="0" w:color="000000"/>
              <w:bottom w:val="single" w:sz="4" w:space="0" w:color="000000"/>
              <w:right w:val="single" w:sz="4" w:space="0" w:color="000000"/>
            </w:tcBorders>
            <w:vAlign w:val="center"/>
          </w:tcPr>
          <w:p w14:paraId="0A74C159" w14:textId="381F3215" w:rsidR="00782A2E" w:rsidRPr="00C60B39" w:rsidRDefault="00782A2E" w:rsidP="007436BD">
            <w:pPr>
              <w:widowControl w:val="0"/>
              <w:suppressAutoHyphens/>
              <w:spacing w:after="0" w:line="276" w:lineRule="auto"/>
              <w:jc w:val="center"/>
              <w:rPr>
                <w:rFonts w:ascii="Times New Roman" w:eastAsia="Times New Roman" w:hAnsi="Times New Roman"/>
                <w:sz w:val="24"/>
                <w:szCs w:val="24"/>
                <w:lang w:eastAsia="ru-RU"/>
              </w:rPr>
            </w:pPr>
            <w:r w:rsidRPr="00C60B39">
              <w:rPr>
                <w:rFonts w:ascii="Times New Roman" w:eastAsia="Times New Roman" w:hAnsi="Times New Roman"/>
                <w:sz w:val="24"/>
                <w:szCs w:val="24"/>
                <w:lang w:eastAsia="ru-RU"/>
              </w:rPr>
              <w:t>2</w:t>
            </w:r>
            <w:r w:rsidR="00AF4E59">
              <w:rPr>
                <w:rFonts w:ascii="Times New Roman" w:eastAsia="Times New Roman" w:hAnsi="Times New Roman"/>
                <w:sz w:val="24"/>
                <w:szCs w:val="24"/>
                <w:lang w:eastAsia="ru-RU"/>
              </w:rPr>
              <w:t>.</w:t>
            </w:r>
          </w:p>
        </w:tc>
        <w:tc>
          <w:tcPr>
            <w:tcW w:w="1876" w:type="dxa"/>
            <w:tcBorders>
              <w:top w:val="single" w:sz="4" w:space="0" w:color="000000"/>
              <w:left w:val="single" w:sz="4" w:space="0" w:color="000000"/>
              <w:bottom w:val="single" w:sz="4" w:space="0" w:color="000000"/>
              <w:right w:val="single" w:sz="4" w:space="0" w:color="000000"/>
            </w:tcBorders>
            <w:vAlign w:val="center"/>
          </w:tcPr>
          <w:p w14:paraId="3C2A2828" w14:textId="77777777" w:rsidR="00782A2E" w:rsidRPr="00C60B39" w:rsidRDefault="00782A2E" w:rsidP="00AF4E59">
            <w:pPr>
              <w:widowControl w:val="0"/>
              <w:suppressAutoHyphens/>
              <w:spacing w:after="0" w:line="276" w:lineRule="auto"/>
              <w:rPr>
                <w:rFonts w:ascii="Times New Roman" w:eastAsia="Times New Roman" w:hAnsi="Times New Roman"/>
                <w:sz w:val="24"/>
                <w:szCs w:val="24"/>
                <w:lang w:eastAsia="ru-RU"/>
              </w:rPr>
            </w:pPr>
            <w:r w:rsidRPr="00C60B39">
              <w:rPr>
                <w:rFonts w:ascii="Times New Roman" w:eastAsia="Times New Roman" w:hAnsi="Times New Roman"/>
                <w:sz w:val="24"/>
                <w:szCs w:val="24"/>
                <w:lang w:eastAsia="ru-RU"/>
              </w:rPr>
              <w:t>VOLKSWAGEN PASSAT</w:t>
            </w:r>
          </w:p>
        </w:tc>
        <w:tc>
          <w:tcPr>
            <w:tcW w:w="1418" w:type="dxa"/>
            <w:tcBorders>
              <w:top w:val="single" w:sz="4" w:space="0" w:color="000000"/>
              <w:left w:val="single" w:sz="4" w:space="0" w:color="000000"/>
              <w:bottom w:val="single" w:sz="4" w:space="0" w:color="000000"/>
              <w:right w:val="single" w:sz="4" w:space="0" w:color="000000"/>
            </w:tcBorders>
            <w:vAlign w:val="center"/>
          </w:tcPr>
          <w:p w14:paraId="3853628B" w14:textId="77777777" w:rsidR="00782A2E" w:rsidRPr="00C60B39" w:rsidRDefault="00782A2E" w:rsidP="00AF4E59">
            <w:pPr>
              <w:widowControl w:val="0"/>
              <w:suppressAutoHyphens/>
              <w:spacing w:after="0" w:line="276" w:lineRule="auto"/>
              <w:jc w:val="center"/>
              <w:rPr>
                <w:rFonts w:ascii="Times New Roman" w:eastAsia="Times New Roman" w:hAnsi="Times New Roman"/>
                <w:sz w:val="24"/>
                <w:szCs w:val="24"/>
                <w:lang w:eastAsia="ru-RU"/>
              </w:rPr>
            </w:pPr>
            <w:r w:rsidRPr="00C60B39">
              <w:rPr>
                <w:rFonts w:ascii="Times New Roman" w:eastAsia="Times New Roman" w:hAnsi="Times New Roman"/>
                <w:sz w:val="24"/>
                <w:szCs w:val="24"/>
                <w:lang w:eastAsia="ru-RU"/>
              </w:rPr>
              <w:t>А947ХР197</w:t>
            </w:r>
          </w:p>
        </w:tc>
        <w:tc>
          <w:tcPr>
            <w:tcW w:w="1242" w:type="dxa"/>
            <w:tcBorders>
              <w:top w:val="single" w:sz="4" w:space="0" w:color="000000"/>
              <w:left w:val="single" w:sz="4" w:space="0" w:color="000000"/>
              <w:bottom w:val="single" w:sz="4" w:space="0" w:color="000000"/>
              <w:right w:val="single" w:sz="4" w:space="0" w:color="000000"/>
            </w:tcBorders>
            <w:vAlign w:val="center"/>
          </w:tcPr>
          <w:p w14:paraId="71F84A6E" w14:textId="77777777" w:rsidR="00782A2E" w:rsidRPr="00C60B39" w:rsidRDefault="00782A2E" w:rsidP="00AF4E59">
            <w:pPr>
              <w:widowControl w:val="0"/>
              <w:suppressAutoHyphens/>
              <w:spacing w:after="0" w:line="276" w:lineRule="auto"/>
              <w:jc w:val="center"/>
              <w:rPr>
                <w:rFonts w:ascii="Times New Roman" w:eastAsia="Times New Roman" w:hAnsi="Times New Roman"/>
                <w:sz w:val="24"/>
                <w:szCs w:val="24"/>
                <w:lang w:eastAsia="ru-RU"/>
              </w:rPr>
            </w:pPr>
            <w:r w:rsidRPr="00C60B39">
              <w:rPr>
                <w:rFonts w:ascii="Times New Roman" w:eastAsia="Times New Roman" w:hAnsi="Times New Roman"/>
                <w:sz w:val="24"/>
                <w:szCs w:val="24"/>
                <w:lang w:eastAsia="ru-RU"/>
              </w:rPr>
              <w:t>2012</w:t>
            </w:r>
          </w:p>
        </w:tc>
        <w:tc>
          <w:tcPr>
            <w:tcW w:w="1701" w:type="dxa"/>
            <w:tcBorders>
              <w:top w:val="single" w:sz="4" w:space="0" w:color="000000"/>
              <w:left w:val="single" w:sz="4" w:space="0" w:color="000000"/>
              <w:bottom w:val="single" w:sz="4" w:space="0" w:color="000000"/>
              <w:right w:val="single" w:sz="4" w:space="0" w:color="000000"/>
            </w:tcBorders>
            <w:vAlign w:val="center"/>
          </w:tcPr>
          <w:p w14:paraId="5D4C594B" w14:textId="77777777" w:rsidR="00782A2E" w:rsidRPr="00C60B39" w:rsidRDefault="00782A2E" w:rsidP="00AF4E59">
            <w:pPr>
              <w:widowControl w:val="0"/>
              <w:suppressAutoHyphens/>
              <w:spacing w:after="0" w:line="276" w:lineRule="auto"/>
              <w:jc w:val="center"/>
              <w:rPr>
                <w:rFonts w:ascii="Times New Roman" w:eastAsia="Times New Roman" w:hAnsi="Times New Roman"/>
                <w:sz w:val="24"/>
                <w:szCs w:val="24"/>
                <w:lang w:eastAsia="ru-RU"/>
              </w:rPr>
            </w:pPr>
            <w:r w:rsidRPr="00C60B39">
              <w:rPr>
                <w:rFonts w:ascii="Times New Roman" w:eastAsia="Times New Roman" w:hAnsi="Times New Roman"/>
                <w:sz w:val="24"/>
                <w:szCs w:val="24"/>
                <w:lang w:eastAsia="ru-RU"/>
              </w:rPr>
              <w:t>WVWZZZ3CZCP075879</w:t>
            </w:r>
          </w:p>
        </w:tc>
        <w:tc>
          <w:tcPr>
            <w:tcW w:w="1418" w:type="dxa"/>
            <w:tcBorders>
              <w:top w:val="single" w:sz="4" w:space="0" w:color="000000"/>
              <w:left w:val="single" w:sz="4" w:space="0" w:color="000000"/>
              <w:bottom w:val="single" w:sz="4" w:space="0" w:color="000000"/>
              <w:right w:val="single" w:sz="4" w:space="0" w:color="000000"/>
            </w:tcBorders>
            <w:vAlign w:val="center"/>
          </w:tcPr>
          <w:p w14:paraId="550A6B7C" w14:textId="104FD044" w:rsidR="00782A2E" w:rsidRPr="00C60B39" w:rsidRDefault="00782A2E" w:rsidP="00AF4E59">
            <w:pPr>
              <w:widowControl w:val="0"/>
              <w:suppressAutoHyphens/>
              <w:spacing w:after="0" w:line="276" w:lineRule="auto"/>
              <w:jc w:val="center"/>
              <w:rPr>
                <w:rFonts w:ascii="Times New Roman" w:eastAsia="Times New Roman" w:hAnsi="Times New Roman"/>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BCA5AB4" w14:textId="38A9C99C" w:rsidR="00782A2E" w:rsidRPr="00C60B39" w:rsidRDefault="00782A2E" w:rsidP="00AF4E59">
            <w:pPr>
              <w:widowControl w:val="0"/>
              <w:suppressAutoHyphens/>
              <w:spacing w:after="0" w:line="276" w:lineRule="auto"/>
              <w:jc w:val="center"/>
              <w:rPr>
                <w:rFonts w:ascii="Times New Roman" w:eastAsia="Times New Roman" w:hAnsi="Times New Roman"/>
                <w:sz w:val="24"/>
                <w:szCs w:val="24"/>
                <w:lang w:eastAsia="ru-RU"/>
              </w:rPr>
            </w:pPr>
          </w:p>
        </w:tc>
      </w:tr>
      <w:tr w:rsidR="00782A2E" w:rsidRPr="00C60B39" w14:paraId="09241620" w14:textId="77777777" w:rsidTr="00782A2E">
        <w:tc>
          <w:tcPr>
            <w:tcW w:w="8189" w:type="dxa"/>
            <w:gridSpan w:val="6"/>
            <w:tcBorders>
              <w:top w:val="single" w:sz="4" w:space="0" w:color="000000"/>
              <w:left w:val="single" w:sz="4" w:space="0" w:color="000000"/>
              <w:bottom w:val="single" w:sz="4" w:space="0" w:color="000000"/>
              <w:right w:val="single" w:sz="4" w:space="0" w:color="000000"/>
            </w:tcBorders>
            <w:vAlign w:val="center"/>
          </w:tcPr>
          <w:p w14:paraId="27920669" w14:textId="163C46D4" w:rsidR="00782A2E" w:rsidRPr="00C60B39" w:rsidRDefault="00782A2E" w:rsidP="007436BD">
            <w:pPr>
              <w:widowControl w:val="0"/>
              <w:suppressAutoHyphens/>
              <w:spacing w:after="0" w:line="276" w:lineRule="auto"/>
              <w:rPr>
                <w:rFonts w:ascii="Times New Roman" w:eastAsia="Times New Roman" w:hAnsi="Times New Roman"/>
                <w:b/>
                <w:bCs/>
                <w:sz w:val="24"/>
                <w:szCs w:val="24"/>
                <w:lang w:eastAsia="ru-RU"/>
              </w:rPr>
            </w:pPr>
            <w:r w:rsidRPr="00C60B39">
              <w:rPr>
                <w:rFonts w:ascii="Times New Roman" w:eastAsia="Times New Roman" w:hAnsi="Times New Roman"/>
                <w:b/>
                <w:bCs/>
                <w:sz w:val="24"/>
                <w:szCs w:val="24"/>
                <w:lang w:eastAsia="ru-RU"/>
              </w:rPr>
              <w:t>Итого:</w:t>
            </w:r>
            <w:r w:rsidR="00AF4E59" w:rsidRPr="00AF4E59">
              <w:rPr>
                <w:rFonts w:ascii="Times New Roman" w:eastAsia="Times New Roman" w:hAnsi="Times New Roman"/>
                <w:b/>
                <w:sz w:val="24"/>
                <w:szCs w:val="24"/>
                <w:vertAlign w:val="superscript"/>
                <w:lang w:eastAsia="ru-RU"/>
              </w:rPr>
              <w:t xml:space="preserve"> </w:t>
            </w:r>
            <w:r w:rsidR="00AF4E59" w:rsidRPr="00AF4E59">
              <w:rPr>
                <w:rFonts w:ascii="Times New Roman" w:eastAsia="Times New Roman" w:hAnsi="Times New Roman"/>
                <w:b/>
                <w:sz w:val="24"/>
                <w:szCs w:val="24"/>
                <w:vertAlign w:val="superscript"/>
                <w:lang w:eastAsia="ru-RU"/>
              </w:rPr>
              <w:footnoteReference w:id="3"/>
            </w:r>
          </w:p>
        </w:tc>
        <w:tc>
          <w:tcPr>
            <w:tcW w:w="1701" w:type="dxa"/>
            <w:tcBorders>
              <w:top w:val="single" w:sz="4" w:space="0" w:color="000000"/>
              <w:left w:val="single" w:sz="4" w:space="0" w:color="000000"/>
              <w:bottom w:val="single" w:sz="4" w:space="0" w:color="000000"/>
              <w:right w:val="single" w:sz="4" w:space="0" w:color="000000"/>
            </w:tcBorders>
            <w:vAlign w:val="center"/>
          </w:tcPr>
          <w:p w14:paraId="280CABB5" w14:textId="64A84341" w:rsidR="00782A2E" w:rsidRPr="00C60B39" w:rsidRDefault="00782A2E" w:rsidP="007436BD">
            <w:pPr>
              <w:widowControl w:val="0"/>
              <w:suppressAutoHyphens/>
              <w:spacing w:after="0" w:line="276" w:lineRule="auto"/>
              <w:jc w:val="center"/>
              <w:rPr>
                <w:rFonts w:ascii="Times New Roman" w:eastAsia="Times New Roman" w:hAnsi="Times New Roman"/>
                <w:b/>
                <w:bCs/>
                <w:sz w:val="24"/>
                <w:szCs w:val="24"/>
                <w:lang w:eastAsia="ru-RU"/>
              </w:rPr>
            </w:pPr>
          </w:p>
        </w:tc>
      </w:tr>
    </w:tbl>
    <w:p w14:paraId="48717528" w14:textId="77777777" w:rsidR="00782A2E" w:rsidRPr="00C60B39" w:rsidRDefault="00782A2E" w:rsidP="00782A2E">
      <w:pPr>
        <w:suppressAutoHyphens/>
        <w:spacing w:after="0" w:line="276" w:lineRule="auto"/>
        <w:rPr>
          <w:rFonts w:ascii="Times New Roman" w:eastAsia="Times New Roman" w:hAnsi="Times New Roman"/>
          <w:b/>
          <w:bCs/>
          <w:sz w:val="24"/>
          <w:szCs w:val="24"/>
          <w:lang w:eastAsia="ru-RU"/>
        </w:rPr>
      </w:pPr>
    </w:p>
    <w:p w14:paraId="5CD6C957" w14:textId="77777777" w:rsidR="004F5412" w:rsidRDefault="004F5412"/>
    <w:sectPr w:rsidR="004F54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0ED1D" w14:textId="77777777" w:rsidR="008A1659" w:rsidRDefault="008A1659" w:rsidP="00AF4E59">
      <w:pPr>
        <w:spacing w:after="0" w:line="240" w:lineRule="auto"/>
      </w:pPr>
      <w:r>
        <w:separator/>
      </w:r>
    </w:p>
  </w:endnote>
  <w:endnote w:type="continuationSeparator" w:id="0">
    <w:p w14:paraId="42660CE5" w14:textId="77777777" w:rsidR="008A1659" w:rsidRDefault="008A1659" w:rsidP="00AF4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10B9A" w14:textId="77777777" w:rsidR="008A1659" w:rsidRDefault="008A1659" w:rsidP="00AF4E59">
      <w:pPr>
        <w:spacing w:after="0" w:line="240" w:lineRule="auto"/>
      </w:pPr>
      <w:r>
        <w:separator/>
      </w:r>
    </w:p>
  </w:footnote>
  <w:footnote w:type="continuationSeparator" w:id="0">
    <w:p w14:paraId="0067F839" w14:textId="77777777" w:rsidR="008A1659" w:rsidRDefault="008A1659" w:rsidP="00AF4E59">
      <w:pPr>
        <w:spacing w:after="0" w:line="240" w:lineRule="auto"/>
      </w:pPr>
      <w:r>
        <w:continuationSeparator/>
      </w:r>
    </w:p>
  </w:footnote>
  <w:footnote w:id="1">
    <w:p w14:paraId="7331DEB4" w14:textId="77777777" w:rsidR="00AF4E59" w:rsidRPr="00430E38" w:rsidRDefault="00AF4E59" w:rsidP="00AF4E59">
      <w:pPr>
        <w:pStyle w:val="11"/>
        <w:rPr>
          <w:rFonts w:ascii="Times New Roman" w:hAnsi="Times New Roman"/>
          <w:sz w:val="18"/>
          <w:szCs w:val="18"/>
        </w:rPr>
      </w:pPr>
      <w:r w:rsidRPr="00430E38">
        <w:rPr>
          <w:rStyle w:val="ad"/>
          <w:rFonts w:ascii="Times New Roman" w:hAnsi="Times New Roman"/>
          <w:sz w:val="18"/>
          <w:szCs w:val="18"/>
        </w:rPr>
        <w:footnoteRef/>
      </w:r>
      <w:r w:rsidRPr="00430E38">
        <w:rPr>
          <w:rFonts w:ascii="Times New Roman" w:hAnsi="Times New Roman"/>
          <w:sz w:val="18"/>
          <w:szCs w:val="18"/>
        </w:rPr>
        <w:t xml:space="preserve"> Указывается по итогам определения поставщика (подрядчика, исполнителя)</w:t>
      </w:r>
      <w:r>
        <w:rPr>
          <w:rFonts w:ascii="Times New Roman" w:hAnsi="Times New Roman"/>
          <w:sz w:val="18"/>
          <w:szCs w:val="18"/>
        </w:rPr>
        <w:t>.</w:t>
      </w:r>
    </w:p>
  </w:footnote>
  <w:footnote w:id="2">
    <w:p w14:paraId="399B69BD" w14:textId="77777777" w:rsidR="00AF4E59" w:rsidRPr="00430E38" w:rsidRDefault="00AF4E59" w:rsidP="00AF4E59">
      <w:pPr>
        <w:pStyle w:val="ac"/>
        <w:rPr>
          <w:rFonts w:ascii="Times New Roman" w:hAnsi="Times New Roman"/>
          <w:sz w:val="18"/>
          <w:szCs w:val="18"/>
        </w:rPr>
      </w:pPr>
      <w:r w:rsidRPr="00430E38">
        <w:rPr>
          <w:rStyle w:val="ad"/>
          <w:rFonts w:ascii="Times New Roman" w:hAnsi="Times New Roman"/>
          <w:sz w:val="18"/>
          <w:szCs w:val="18"/>
        </w:rPr>
        <w:footnoteRef/>
      </w:r>
      <w:r w:rsidRPr="00430E38">
        <w:rPr>
          <w:rFonts w:ascii="Times New Roman" w:hAnsi="Times New Roman"/>
          <w:sz w:val="18"/>
          <w:szCs w:val="18"/>
        </w:rPr>
        <w:t xml:space="preserve"> Указывается по итогам определения поставщика (подрядчика, исполнителя)</w:t>
      </w:r>
      <w:r>
        <w:rPr>
          <w:rFonts w:ascii="Times New Roman" w:hAnsi="Times New Roman"/>
          <w:sz w:val="18"/>
          <w:szCs w:val="18"/>
        </w:rPr>
        <w:t>.</w:t>
      </w:r>
    </w:p>
  </w:footnote>
  <w:footnote w:id="3">
    <w:p w14:paraId="60D2C252" w14:textId="77777777" w:rsidR="00AF4E59" w:rsidRPr="00430E38" w:rsidRDefault="00AF4E59" w:rsidP="00AF4E59">
      <w:pPr>
        <w:pStyle w:val="ac"/>
        <w:rPr>
          <w:rFonts w:ascii="Times New Roman" w:hAnsi="Times New Roman"/>
          <w:sz w:val="18"/>
          <w:szCs w:val="18"/>
        </w:rPr>
      </w:pPr>
      <w:r w:rsidRPr="00430E38">
        <w:rPr>
          <w:rStyle w:val="ad"/>
          <w:rFonts w:ascii="Times New Roman" w:hAnsi="Times New Roman"/>
          <w:sz w:val="18"/>
          <w:szCs w:val="18"/>
        </w:rPr>
        <w:footnoteRef/>
      </w:r>
      <w:r w:rsidRPr="00430E38">
        <w:rPr>
          <w:rFonts w:ascii="Times New Roman" w:hAnsi="Times New Roman"/>
          <w:sz w:val="18"/>
          <w:szCs w:val="18"/>
        </w:rPr>
        <w:t xml:space="preserve"> Указывается по итогам определения поставщика (подрядчика, исполнителя)</w:t>
      </w:r>
      <w:r>
        <w:rPr>
          <w:rFonts w:ascii="Times New Roman" w:hAnsi="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953CA"/>
    <w:multiLevelType w:val="multilevel"/>
    <w:tmpl w:val="E96C9AB2"/>
    <w:lvl w:ilvl="0">
      <w:start w:val="1"/>
      <w:numFmt w:val="decimal"/>
      <w:lvlText w:val="%1."/>
      <w:lvlJc w:val="left"/>
      <w:pPr>
        <w:ind w:left="360" w:hanging="360"/>
      </w:pPr>
      <w:rPr>
        <w:rFonts w:hint="default"/>
        <w:b/>
      </w:rPr>
    </w:lvl>
    <w:lvl w:ilvl="1">
      <w:start w:val="1"/>
      <w:numFmt w:val="decimal"/>
      <w:lvlText w:val="%1.%2."/>
      <w:lvlJc w:val="left"/>
      <w:pPr>
        <w:ind w:left="3834"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52252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A2E"/>
    <w:rsid w:val="00210012"/>
    <w:rsid w:val="002740A3"/>
    <w:rsid w:val="004F5412"/>
    <w:rsid w:val="00782A2E"/>
    <w:rsid w:val="008A1659"/>
    <w:rsid w:val="00A1323B"/>
    <w:rsid w:val="00AF4E59"/>
    <w:rsid w:val="00FB0A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FF15D"/>
  <w15:chartTrackingRefBased/>
  <w15:docId w15:val="{BF28676C-07AB-43EE-B756-1F9046C62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2A2E"/>
    <w:rPr>
      <w:rFonts w:ascii="Calibri" w:eastAsia="Calibri" w:hAnsi="Calibri" w:cs="Times New Roman"/>
      <w:kern w:val="0"/>
      <w14:ligatures w14:val="none"/>
    </w:rPr>
  </w:style>
  <w:style w:type="paragraph" w:styleId="1">
    <w:name w:val="heading 1"/>
    <w:basedOn w:val="a"/>
    <w:next w:val="a"/>
    <w:link w:val="10"/>
    <w:uiPriority w:val="9"/>
    <w:qFormat/>
    <w:rsid w:val="00782A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82A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82A2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82A2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82A2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82A2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82A2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82A2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82A2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2A2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82A2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82A2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82A2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82A2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82A2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82A2E"/>
    <w:rPr>
      <w:rFonts w:eastAsiaTheme="majorEastAsia" w:cstheme="majorBidi"/>
      <w:color w:val="595959" w:themeColor="text1" w:themeTint="A6"/>
    </w:rPr>
  </w:style>
  <w:style w:type="character" w:customStyle="1" w:styleId="80">
    <w:name w:val="Заголовок 8 Знак"/>
    <w:basedOn w:val="a0"/>
    <w:link w:val="8"/>
    <w:uiPriority w:val="9"/>
    <w:semiHidden/>
    <w:rsid w:val="00782A2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82A2E"/>
    <w:rPr>
      <w:rFonts w:eastAsiaTheme="majorEastAsia" w:cstheme="majorBidi"/>
      <w:color w:val="272727" w:themeColor="text1" w:themeTint="D8"/>
    </w:rPr>
  </w:style>
  <w:style w:type="paragraph" w:styleId="a3">
    <w:name w:val="Title"/>
    <w:basedOn w:val="a"/>
    <w:next w:val="a"/>
    <w:link w:val="a4"/>
    <w:uiPriority w:val="10"/>
    <w:qFormat/>
    <w:rsid w:val="00782A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82A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2A2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82A2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82A2E"/>
    <w:pPr>
      <w:spacing w:before="160"/>
      <w:jc w:val="center"/>
    </w:pPr>
    <w:rPr>
      <w:i/>
      <w:iCs/>
      <w:color w:val="404040" w:themeColor="text1" w:themeTint="BF"/>
    </w:rPr>
  </w:style>
  <w:style w:type="character" w:customStyle="1" w:styleId="22">
    <w:name w:val="Цитата 2 Знак"/>
    <w:basedOn w:val="a0"/>
    <w:link w:val="21"/>
    <w:uiPriority w:val="29"/>
    <w:rsid w:val="00782A2E"/>
    <w:rPr>
      <w:i/>
      <w:iCs/>
      <w:color w:val="404040" w:themeColor="text1" w:themeTint="BF"/>
    </w:rPr>
  </w:style>
  <w:style w:type="paragraph" w:styleId="a7">
    <w:name w:val="List Paragraph"/>
    <w:basedOn w:val="a"/>
    <w:uiPriority w:val="34"/>
    <w:qFormat/>
    <w:rsid w:val="00782A2E"/>
    <w:pPr>
      <w:ind w:left="720"/>
      <w:contextualSpacing/>
    </w:pPr>
  </w:style>
  <w:style w:type="character" w:styleId="a8">
    <w:name w:val="Intense Emphasis"/>
    <w:basedOn w:val="a0"/>
    <w:uiPriority w:val="21"/>
    <w:qFormat/>
    <w:rsid w:val="00782A2E"/>
    <w:rPr>
      <w:i/>
      <w:iCs/>
      <w:color w:val="2F5496" w:themeColor="accent1" w:themeShade="BF"/>
    </w:rPr>
  </w:style>
  <w:style w:type="paragraph" w:styleId="a9">
    <w:name w:val="Intense Quote"/>
    <w:basedOn w:val="a"/>
    <w:next w:val="a"/>
    <w:link w:val="aa"/>
    <w:uiPriority w:val="30"/>
    <w:qFormat/>
    <w:rsid w:val="00782A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82A2E"/>
    <w:rPr>
      <w:i/>
      <w:iCs/>
      <w:color w:val="2F5496" w:themeColor="accent1" w:themeShade="BF"/>
    </w:rPr>
  </w:style>
  <w:style w:type="character" w:styleId="ab">
    <w:name w:val="Intense Reference"/>
    <w:basedOn w:val="a0"/>
    <w:uiPriority w:val="32"/>
    <w:qFormat/>
    <w:rsid w:val="00782A2E"/>
    <w:rPr>
      <w:b/>
      <w:bCs/>
      <w:smallCaps/>
      <w:color w:val="2F5496" w:themeColor="accent1" w:themeShade="BF"/>
      <w:spacing w:val="5"/>
    </w:rPr>
  </w:style>
  <w:style w:type="paragraph" w:customStyle="1" w:styleId="11">
    <w:name w:val="Текст сноски1"/>
    <w:basedOn w:val="a"/>
    <w:next w:val="ac"/>
    <w:uiPriority w:val="99"/>
    <w:semiHidden/>
    <w:unhideWhenUsed/>
    <w:rsid w:val="00AF4E59"/>
    <w:pPr>
      <w:spacing w:after="0" w:line="240" w:lineRule="auto"/>
    </w:pPr>
    <w:rPr>
      <w:sz w:val="20"/>
      <w:szCs w:val="20"/>
    </w:rPr>
  </w:style>
  <w:style w:type="character" w:styleId="ad">
    <w:name w:val="footnote reference"/>
    <w:basedOn w:val="a0"/>
    <w:uiPriority w:val="99"/>
    <w:semiHidden/>
    <w:unhideWhenUsed/>
    <w:rsid w:val="00AF4E59"/>
    <w:rPr>
      <w:vertAlign w:val="superscript"/>
    </w:rPr>
  </w:style>
  <w:style w:type="paragraph" w:styleId="ac">
    <w:name w:val="footnote text"/>
    <w:basedOn w:val="a"/>
    <w:link w:val="ae"/>
    <w:uiPriority w:val="99"/>
    <w:semiHidden/>
    <w:unhideWhenUsed/>
    <w:rsid w:val="00AF4E59"/>
    <w:pPr>
      <w:spacing w:after="0" w:line="240" w:lineRule="auto"/>
    </w:pPr>
    <w:rPr>
      <w:sz w:val="20"/>
      <w:szCs w:val="20"/>
    </w:rPr>
  </w:style>
  <w:style w:type="character" w:customStyle="1" w:styleId="ae">
    <w:name w:val="Текст сноски Знак"/>
    <w:basedOn w:val="a0"/>
    <w:link w:val="ac"/>
    <w:uiPriority w:val="99"/>
    <w:semiHidden/>
    <w:rsid w:val="00AF4E59"/>
    <w:rPr>
      <w:rFonts w:ascii="Calibri" w:eastAsia="Calibri" w:hAnsi="Calibri"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520</Words>
  <Characters>2967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Макарычев Юрий Вячеславович</dc:creator>
  <cp:keywords/>
  <dc:description/>
  <cp:lastModifiedBy>Сингх Ангелина Джарнаиловна</cp:lastModifiedBy>
  <cp:revision>2</cp:revision>
  <dcterms:created xsi:type="dcterms:W3CDTF">2026-05-22T09:32:00Z</dcterms:created>
  <dcterms:modified xsi:type="dcterms:W3CDTF">2026-05-22T09:32:00Z</dcterms:modified>
</cp:coreProperties>
</file>