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1A4" w:rsidRPr="006338B2" w:rsidRDefault="001F599A" w:rsidP="001F4DCD">
      <w:pPr>
        <w:autoSpaceDE w:val="0"/>
        <w:autoSpaceDN w:val="0"/>
        <w:adjustRightInd w:val="0"/>
        <w:spacing w:after="0" w:line="240" w:lineRule="auto"/>
        <w:jc w:val="center"/>
        <w:rPr>
          <w:rFonts w:ascii="Times New Roman" w:hAnsi="Times New Roman" w:cs="Times New Roman"/>
          <w:b/>
          <w:bCs/>
          <w:sz w:val="26"/>
          <w:szCs w:val="26"/>
        </w:rPr>
      </w:pPr>
      <w:r w:rsidRPr="006338B2">
        <w:rPr>
          <w:rFonts w:ascii="Times New Roman" w:hAnsi="Times New Roman" w:cs="Times New Roman"/>
          <w:b/>
          <w:bCs/>
          <w:sz w:val="26"/>
          <w:szCs w:val="26"/>
        </w:rPr>
        <w:t>Государственный контракт</w:t>
      </w:r>
      <w:r w:rsidR="00D621A4" w:rsidRPr="006338B2">
        <w:rPr>
          <w:rFonts w:ascii="Times New Roman" w:hAnsi="Times New Roman" w:cs="Times New Roman"/>
          <w:b/>
          <w:bCs/>
          <w:sz w:val="26"/>
          <w:szCs w:val="26"/>
        </w:rPr>
        <w:t xml:space="preserve"> № </w:t>
      </w:r>
    </w:p>
    <w:p w:rsidR="00D621A4" w:rsidRPr="006338B2" w:rsidRDefault="00F00FE5" w:rsidP="008C30DD">
      <w:pPr>
        <w:autoSpaceDE w:val="0"/>
        <w:autoSpaceDN w:val="0"/>
        <w:adjustRightInd w:val="0"/>
        <w:spacing w:after="0" w:line="240" w:lineRule="auto"/>
        <w:jc w:val="center"/>
        <w:rPr>
          <w:rFonts w:ascii="Times New Roman" w:hAnsi="Times New Roman" w:cs="Times New Roman"/>
          <w:b/>
          <w:bCs/>
          <w:sz w:val="26"/>
          <w:szCs w:val="26"/>
        </w:rPr>
      </w:pPr>
      <w:r w:rsidRPr="006338B2">
        <w:rPr>
          <w:rFonts w:ascii="Times New Roman" w:hAnsi="Times New Roman" w:cs="Times New Roman"/>
          <w:b/>
          <w:bCs/>
          <w:sz w:val="26"/>
          <w:szCs w:val="26"/>
        </w:rPr>
        <w:t xml:space="preserve">на </w:t>
      </w:r>
      <w:r w:rsidR="008C30DD" w:rsidRPr="006338B2">
        <w:rPr>
          <w:rFonts w:ascii="Times New Roman" w:hAnsi="Times New Roman" w:cs="Times New Roman"/>
          <w:b/>
          <w:bCs/>
          <w:sz w:val="26"/>
          <w:szCs w:val="26"/>
        </w:rPr>
        <w:t>оказание услуг</w:t>
      </w:r>
    </w:p>
    <w:p w:rsidR="008C30DD" w:rsidRPr="006338B2" w:rsidRDefault="008C30DD" w:rsidP="008C30DD">
      <w:pPr>
        <w:autoSpaceDE w:val="0"/>
        <w:autoSpaceDN w:val="0"/>
        <w:adjustRightInd w:val="0"/>
        <w:spacing w:after="0" w:line="240" w:lineRule="auto"/>
        <w:jc w:val="center"/>
        <w:rPr>
          <w:rFonts w:ascii="Times New Roman" w:hAnsi="Times New Roman" w:cs="Times New Roman"/>
          <w:bCs/>
          <w:sz w:val="26"/>
          <w:szCs w:val="26"/>
        </w:rPr>
      </w:pPr>
      <w:r w:rsidRPr="006338B2">
        <w:rPr>
          <w:rFonts w:ascii="Times New Roman" w:hAnsi="Times New Roman" w:cs="Times New Roman"/>
          <w:bCs/>
          <w:sz w:val="26"/>
          <w:szCs w:val="26"/>
        </w:rPr>
        <w:t>ИКЗ</w:t>
      </w:r>
      <w:r w:rsidR="001572BB">
        <w:rPr>
          <w:rFonts w:ascii="Times New Roman" w:hAnsi="Times New Roman" w:cs="Times New Roman"/>
          <w:bCs/>
          <w:sz w:val="26"/>
          <w:szCs w:val="26"/>
        </w:rPr>
        <w:t xml:space="preserve"> </w:t>
      </w:r>
      <w:r w:rsidR="001572BB" w:rsidRPr="001572BB">
        <w:rPr>
          <w:rFonts w:ascii="Times New Roman" w:hAnsi="Times New Roman" w:cs="Times New Roman"/>
          <w:bCs/>
          <w:sz w:val="26"/>
          <w:szCs w:val="26"/>
        </w:rPr>
        <w:t>261770989550966714300100020000000000</w:t>
      </w:r>
    </w:p>
    <w:p w:rsidR="009741FE" w:rsidRPr="006338B2" w:rsidRDefault="009741FE" w:rsidP="001F4DCD">
      <w:pPr>
        <w:autoSpaceDE w:val="0"/>
        <w:autoSpaceDN w:val="0"/>
        <w:adjustRightInd w:val="0"/>
        <w:spacing w:after="0" w:line="240" w:lineRule="auto"/>
        <w:jc w:val="center"/>
        <w:rPr>
          <w:rFonts w:ascii="Times New Roman" w:hAnsi="Times New Roman" w:cs="Times New Roman"/>
          <w:bCs/>
          <w:sz w:val="26"/>
          <w:szCs w:val="26"/>
        </w:rPr>
      </w:pPr>
    </w:p>
    <w:p w:rsidR="00D621A4" w:rsidRPr="006338B2" w:rsidRDefault="00D621A4" w:rsidP="009741FE">
      <w:pPr>
        <w:autoSpaceDE w:val="0"/>
        <w:autoSpaceDN w:val="0"/>
        <w:adjustRightInd w:val="0"/>
        <w:spacing w:after="0" w:line="240" w:lineRule="auto"/>
        <w:jc w:val="both"/>
        <w:rPr>
          <w:rFonts w:ascii="Times New Roman" w:hAnsi="Times New Roman" w:cs="Times New Roman"/>
          <w:bCs/>
          <w:sz w:val="26"/>
          <w:szCs w:val="26"/>
        </w:rPr>
      </w:pPr>
      <w:r w:rsidRPr="006338B2">
        <w:rPr>
          <w:rFonts w:ascii="Times New Roman" w:hAnsi="Times New Roman" w:cs="Times New Roman"/>
          <w:bCs/>
          <w:sz w:val="26"/>
          <w:szCs w:val="26"/>
        </w:rPr>
        <w:t xml:space="preserve">г. </w:t>
      </w:r>
      <w:r w:rsidR="001572BB">
        <w:rPr>
          <w:rFonts w:ascii="Times New Roman" w:hAnsi="Times New Roman" w:cs="Times New Roman"/>
          <w:bCs/>
          <w:sz w:val="26"/>
          <w:szCs w:val="26"/>
        </w:rPr>
        <w:t>Екатеринбург</w:t>
      </w:r>
      <w:r w:rsidR="001572BB">
        <w:rPr>
          <w:rFonts w:ascii="Times New Roman" w:hAnsi="Times New Roman" w:cs="Times New Roman"/>
          <w:bCs/>
          <w:sz w:val="26"/>
          <w:szCs w:val="26"/>
        </w:rPr>
        <w:tab/>
      </w:r>
      <w:r w:rsidR="001572BB">
        <w:rPr>
          <w:rFonts w:ascii="Times New Roman" w:hAnsi="Times New Roman" w:cs="Times New Roman"/>
          <w:bCs/>
          <w:sz w:val="26"/>
          <w:szCs w:val="26"/>
        </w:rPr>
        <w:tab/>
      </w:r>
      <w:r w:rsidR="001572BB">
        <w:rPr>
          <w:rFonts w:ascii="Times New Roman" w:hAnsi="Times New Roman" w:cs="Times New Roman"/>
          <w:bCs/>
          <w:sz w:val="26"/>
          <w:szCs w:val="26"/>
        </w:rPr>
        <w:tab/>
      </w:r>
      <w:r w:rsidR="001572BB">
        <w:rPr>
          <w:rFonts w:ascii="Times New Roman" w:hAnsi="Times New Roman" w:cs="Times New Roman"/>
          <w:bCs/>
          <w:sz w:val="26"/>
          <w:szCs w:val="26"/>
        </w:rPr>
        <w:tab/>
      </w:r>
      <w:r w:rsidR="001572BB">
        <w:rPr>
          <w:rFonts w:ascii="Times New Roman" w:hAnsi="Times New Roman" w:cs="Times New Roman"/>
          <w:bCs/>
          <w:sz w:val="26"/>
          <w:szCs w:val="26"/>
        </w:rPr>
        <w:tab/>
      </w:r>
      <w:r w:rsidR="001572BB">
        <w:rPr>
          <w:rFonts w:ascii="Times New Roman" w:hAnsi="Times New Roman" w:cs="Times New Roman"/>
          <w:bCs/>
          <w:sz w:val="26"/>
          <w:szCs w:val="26"/>
        </w:rPr>
        <w:tab/>
      </w:r>
      <w:r w:rsidR="001572BB">
        <w:rPr>
          <w:rFonts w:ascii="Times New Roman" w:hAnsi="Times New Roman" w:cs="Times New Roman"/>
          <w:bCs/>
          <w:sz w:val="26"/>
          <w:szCs w:val="26"/>
        </w:rPr>
        <w:tab/>
        <w:t xml:space="preserve">     </w:t>
      </w:r>
      <w:proofErr w:type="gramStart"/>
      <w:r w:rsidR="001572BB">
        <w:rPr>
          <w:rFonts w:ascii="Times New Roman" w:hAnsi="Times New Roman" w:cs="Times New Roman"/>
          <w:bCs/>
          <w:sz w:val="26"/>
          <w:szCs w:val="26"/>
        </w:rPr>
        <w:t xml:space="preserve">  </w:t>
      </w:r>
      <w:r w:rsidR="00765963" w:rsidRPr="006338B2">
        <w:rPr>
          <w:rFonts w:ascii="Times New Roman" w:hAnsi="Times New Roman" w:cs="Times New Roman"/>
          <w:bCs/>
          <w:sz w:val="26"/>
          <w:szCs w:val="26"/>
        </w:rPr>
        <w:t xml:space="preserve"> </w:t>
      </w:r>
      <w:r w:rsidRPr="006338B2">
        <w:rPr>
          <w:rFonts w:ascii="Times New Roman" w:hAnsi="Times New Roman" w:cs="Times New Roman"/>
          <w:bCs/>
          <w:sz w:val="26"/>
          <w:szCs w:val="26"/>
        </w:rPr>
        <w:t>«</w:t>
      </w:r>
      <w:proofErr w:type="gramEnd"/>
      <w:r w:rsidR="00765963" w:rsidRPr="006338B2">
        <w:rPr>
          <w:rFonts w:ascii="Times New Roman" w:hAnsi="Times New Roman" w:cs="Times New Roman"/>
          <w:bCs/>
          <w:sz w:val="26"/>
          <w:szCs w:val="26"/>
        </w:rPr>
        <w:t>____</w:t>
      </w:r>
      <w:r w:rsidRPr="006338B2">
        <w:rPr>
          <w:rFonts w:ascii="Times New Roman" w:hAnsi="Times New Roman" w:cs="Times New Roman"/>
          <w:bCs/>
          <w:sz w:val="26"/>
          <w:szCs w:val="26"/>
        </w:rPr>
        <w:t xml:space="preserve">» </w:t>
      </w:r>
      <w:r w:rsidR="00F00FE5" w:rsidRPr="006338B2">
        <w:rPr>
          <w:rFonts w:ascii="Times New Roman" w:hAnsi="Times New Roman" w:cs="Times New Roman"/>
          <w:bCs/>
          <w:sz w:val="26"/>
          <w:szCs w:val="26"/>
        </w:rPr>
        <w:t xml:space="preserve">___________ </w:t>
      </w:r>
      <w:r w:rsidRPr="006338B2">
        <w:rPr>
          <w:rFonts w:ascii="Times New Roman" w:hAnsi="Times New Roman" w:cs="Times New Roman"/>
          <w:bCs/>
          <w:sz w:val="26"/>
          <w:szCs w:val="26"/>
        </w:rPr>
        <w:t>202</w:t>
      </w:r>
      <w:r w:rsidR="008C30DD" w:rsidRPr="006338B2">
        <w:rPr>
          <w:rFonts w:ascii="Times New Roman" w:hAnsi="Times New Roman" w:cs="Times New Roman"/>
          <w:bCs/>
          <w:sz w:val="26"/>
          <w:szCs w:val="26"/>
        </w:rPr>
        <w:t>___</w:t>
      </w:r>
      <w:r w:rsidRPr="006338B2">
        <w:rPr>
          <w:rFonts w:ascii="Times New Roman" w:hAnsi="Times New Roman" w:cs="Times New Roman"/>
          <w:bCs/>
          <w:sz w:val="26"/>
          <w:szCs w:val="26"/>
        </w:rPr>
        <w:t xml:space="preserve"> г.</w:t>
      </w:r>
    </w:p>
    <w:p w:rsidR="00A0643D" w:rsidRPr="006338B2" w:rsidRDefault="00A0643D" w:rsidP="001F4DCD">
      <w:pPr>
        <w:autoSpaceDE w:val="0"/>
        <w:autoSpaceDN w:val="0"/>
        <w:adjustRightInd w:val="0"/>
        <w:spacing w:after="0" w:line="240" w:lineRule="auto"/>
        <w:jc w:val="both"/>
        <w:rPr>
          <w:rFonts w:ascii="Times New Roman" w:hAnsi="Times New Roman" w:cs="Times New Roman"/>
          <w:b/>
          <w:bCs/>
          <w:sz w:val="26"/>
          <w:szCs w:val="26"/>
          <w:highlight w:val="yellow"/>
        </w:rPr>
      </w:pPr>
    </w:p>
    <w:p w:rsidR="008C30DD" w:rsidRPr="006338B2" w:rsidRDefault="008C30DD" w:rsidP="00717D5D">
      <w:pPr>
        <w:autoSpaceDE w:val="0"/>
        <w:autoSpaceDN w:val="0"/>
        <w:adjustRightInd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_____________________________________</w:t>
      </w:r>
      <w:bookmarkStart w:id="0" w:name="_GoBack"/>
      <w:bookmarkEnd w:id="0"/>
      <w:r w:rsidRPr="006338B2">
        <w:rPr>
          <w:rFonts w:ascii="Times New Roman" w:hAnsi="Times New Roman" w:cs="Times New Roman"/>
          <w:sz w:val="26"/>
          <w:szCs w:val="26"/>
        </w:rPr>
        <w:t>_</w:t>
      </w:r>
      <w:r w:rsidR="00D621A4" w:rsidRPr="006338B2">
        <w:rPr>
          <w:rFonts w:ascii="Times New Roman" w:hAnsi="Times New Roman" w:cs="Times New Roman"/>
          <w:sz w:val="26"/>
          <w:szCs w:val="26"/>
        </w:rPr>
        <w:t xml:space="preserve">, </w:t>
      </w:r>
      <w:r w:rsidR="002F1E04" w:rsidRPr="006338B2">
        <w:rPr>
          <w:rFonts w:ascii="Times New Roman" w:hAnsi="Times New Roman" w:cs="Times New Roman"/>
          <w:sz w:val="26"/>
          <w:szCs w:val="26"/>
        </w:rPr>
        <w:t xml:space="preserve">именуемое в дальнейшем </w:t>
      </w:r>
      <w:r w:rsidR="002F1E04" w:rsidRPr="006338B2">
        <w:rPr>
          <w:rFonts w:ascii="Times New Roman" w:hAnsi="Times New Roman" w:cs="Times New Roman"/>
          <w:b/>
          <w:sz w:val="26"/>
          <w:szCs w:val="26"/>
        </w:rPr>
        <w:t>Исполнитель</w:t>
      </w:r>
      <w:r w:rsidRPr="006338B2">
        <w:rPr>
          <w:rFonts w:ascii="Times New Roman" w:hAnsi="Times New Roman" w:cs="Times New Roman"/>
          <w:b/>
          <w:sz w:val="26"/>
          <w:szCs w:val="26"/>
        </w:rPr>
        <w:t>,</w:t>
      </w:r>
      <w:r w:rsidR="002F1E04" w:rsidRPr="006338B2">
        <w:rPr>
          <w:rFonts w:ascii="Times New Roman" w:hAnsi="Times New Roman" w:cs="Times New Roman"/>
          <w:sz w:val="26"/>
          <w:szCs w:val="26"/>
        </w:rPr>
        <w:t xml:space="preserve"> </w:t>
      </w:r>
      <w:r w:rsidR="00D621A4" w:rsidRPr="006338B2">
        <w:rPr>
          <w:rFonts w:ascii="Times New Roman" w:hAnsi="Times New Roman" w:cs="Times New Roman"/>
          <w:sz w:val="26"/>
          <w:szCs w:val="26"/>
        </w:rPr>
        <w:t xml:space="preserve">в лице </w:t>
      </w:r>
      <w:r w:rsidRPr="006338B2">
        <w:rPr>
          <w:rFonts w:ascii="Times New Roman" w:hAnsi="Times New Roman" w:cs="Times New Roman"/>
          <w:sz w:val="26"/>
          <w:szCs w:val="26"/>
        </w:rPr>
        <w:t>__________________________________________________</w:t>
      </w:r>
      <w:r w:rsidR="009741FE" w:rsidRPr="006338B2">
        <w:rPr>
          <w:rFonts w:ascii="Times New Roman" w:hAnsi="Times New Roman" w:cs="Times New Roman"/>
          <w:sz w:val="26"/>
          <w:szCs w:val="26"/>
        </w:rPr>
        <w:t>_______</w:t>
      </w:r>
      <w:r w:rsidR="00D621A4" w:rsidRPr="006338B2">
        <w:rPr>
          <w:rFonts w:ascii="Times New Roman" w:hAnsi="Times New Roman" w:cs="Times New Roman"/>
          <w:sz w:val="26"/>
          <w:szCs w:val="26"/>
        </w:rPr>
        <w:t>, действующе</w:t>
      </w:r>
      <w:r w:rsidRPr="006338B2">
        <w:rPr>
          <w:rFonts w:ascii="Times New Roman" w:hAnsi="Times New Roman" w:cs="Times New Roman"/>
          <w:sz w:val="26"/>
          <w:szCs w:val="26"/>
        </w:rPr>
        <w:t>го</w:t>
      </w:r>
      <w:r w:rsidR="00D621A4" w:rsidRPr="006338B2">
        <w:rPr>
          <w:rFonts w:ascii="Times New Roman" w:hAnsi="Times New Roman" w:cs="Times New Roman"/>
          <w:sz w:val="26"/>
          <w:szCs w:val="26"/>
        </w:rPr>
        <w:t xml:space="preserve"> на основании </w:t>
      </w:r>
      <w:r w:rsidRPr="006338B2">
        <w:rPr>
          <w:rFonts w:ascii="Times New Roman" w:hAnsi="Times New Roman" w:cs="Times New Roman"/>
          <w:sz w:val="26"/>
          <w:szCs w:val="26"/>
        </w:rPr>
        <w:t>__________________________________________________________________</w:t>
      </w:r>
      <w:r w:rsidR="00D621A4" w:rsidRPr="006338B2">
        <w:rPr>
          <w:rFonts w:ascii="Times New Roman" w:hAnsi="Times New Roman" w:cs="Times New Roman"/>
          <w:sz w:val="26"/>
          <w:szCs w:val="26"/>
        </w:rPr>
        <w:t>,</w:t>
      </w:r>
      <w:r w:rsidR="002F1E04" w:rsidRPr="006338B2">
        <w:rPr>
          <w:rFonts w:ascii="Times New Roman" w:hAnsi="Times New Roman" w:cs="Times New Roman"/>
          <w:sz w:val="26"/>
          <w:szCs w:val="26"/>
        </w:rPr>
        <w:t xml:space="preserve"> </w:t>
      </w:r>
      <w:r w:rsidR="00D621A4" w:rsidRPr="006338B2">
        <w:rPr>
          <w:rFonts w:ascii="Times New Roman" w:hAnsi="Times New Roman" w:cs="Times New Roman"/>
          <w:sz w:val="26"/>
          <w:szCs w:val="26"/>
        </w:rPr>
        <w:t>с одной стороны,</w:t>
      </w:r>
      <w:r w:rsidR="00A0643D" w:rsidRPr="006338B2">
        <w:rPr>
          <w:rFonts w:ascii="Times New Roman" w:hAnsi="Times New Roman" w:cs="Times New Roman"/>
          <w:sz w:val="26"/>
          <w:szCs w:val="26"/>
        </w:rPr>
        <w:t xml:space="preserve"> </w:t>
      </w:r>
    </w:p>
    <w:p w:rsidR="008C30DD" w:rsidRPr="006338B2" w:rsidRDefault="002F1E04" w:rsidP="00717D5D">
      <w:pPr>
        <w:autoSpaceDE w:val="0"/>
        <w:autoSpaceDN w:val="0"/>
        <w:adjustRightInd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 xml:space="preserve">и </w:t>
      </w:r>
      <w:r w:rsidR="00B25474" w:rsidRPr="006338B2">
        <w:rPr>
          <w:rFonts w:ascii="Times New Roman" w:hAnsi="Times New Roman" w:cs="Times New Roman"/>
          <w:b/>
          <w:sz w:val="26"/>
          <w:szCs w:val="26"/>
        </w:rPr>
        <w:t>Федеральное казенное учреждение «Центр по обеспечению деятельности Казначейства России» (ФКУ «ЦОКР»),</w:t>
      </w:r>
      <w:r w:rsidR="00717D5D" w:rsidRPr="006338B2">
        <w:rPr>
          <w:rFonts w:ascii="Times New Roman" w:hAnsi="Times New Roman" w:cs="Times New Roman"/>
          <w:sz w:val="26"/>
          <w:szCs w:val="26"/>
        </w:rPr>
        <w:t xml:space="preserve"> от имени Российской Федерации, именуемое «Государственный заказчик» (далее - «Заказчик»)</w:t>
      </w:r>
      <w:r w:rsidR="00B25474" w:rsidRPr="006338B2">
        <w:rPr>
          <w:rFonts w:ascii="Times New Roman" w:hAnsi="Times New Roman" w:cs="Times New Roman"/>
          <w:sz w:val="26"/>
          <w:szCs w:val="26"/>
        </w:rPr>
        <w:t xml:space="preserve">, в лице </w:t>
      </w:r>
      <w:r w:rsidR="008C30DD" w:rsidRPr="006338B2">
        <w:rPr>
          <w:rFonts w:ascii="Times New Roman" w:hAnsi="Times New Roman" w:cs="Times New Roman"/>
          <w:sz w:val="26"/>
          <w:szCs w:val="26"/>
        </w:rPr>
        <w:t>__________________________________________________________________________</w:t>
      </w:r>
    </w:p>
    <w:p w:rsidR="00B25474" w:rsidRPr="006338B2" w:rsidRDefault="008C30DD" w:rsidP="008C30DD">
      <w:pPr>
        <w:autoSpaceDE w:val="0"/>
        <w:autoSpaceDN w:val="0"/>
        <w:adjustRightInd w:val="0"/>
        <w:spacing w:after="0" w:line="240" w:lineRule="auto"/>
        <w:jc w:val="both"/>
        <w:rPr>
          <w:rFonts w:ascii="Times New Roman" w:hAnsi="Times New Roman" w:cs="Times New Roman"/>
          <w:sz w:val="26"/>
          <w:szCs w:val="26"/>
        </w:rPr>
      </w:pPr>
      <w:r w:rsidRPr="006338B2">
        <w:rPr>
          <w:rFonts w:ascii="Times New Roman" w:hAnsi="Times New Roman" w:cs="Times New Roman"/>
          <w:sz w:val="26"/>
          <w:szCs w:val="26"/>
        </w:rPr>
        <w:t>____________________________________</w:t>
      </w:r>
      <w:r w:rsidR="00B25474" w:rsidRPr="006338B2">
        <w:rPr>
          <w:rFonts w:ascii="Times New Roman" w:hAnsi="Times New Roman" w:cs="Times New Roman"/>
          <w:sz w:val="26"/>
          <w:szCs w:val="26"/>
        </w:rPr>
        <w:t xml:space="preserve">, действующего на основании </w:t>
      </w:r>
      <w:r w:rsidRPr="006338B2">
        <w:rPr>
          <w:rFonts w:ascii="Times New Roman" w:hAnsi="Times New Roman" w:cs="Times New Roman"/>
          <w:sz w:val="26"/>
          <w:szCs w:val="26"/>
        </w:rPr>
        <w:t>_______________________________</w:t>
      </w:r>
      <w:r w:rsidR="00B25474" w:rsidRPr="006338B2">
        <w:rPr>
          <w:rFonts w:ascii="Times New Roman" w:hAnsi="Times New Roman" w:cs="Times New Roman"/>
          <w:sz w:val="26"/>
          <w:szCs w:val="26"/>
        </w:rPr>
        <w:t>, с другой стороны, именуемые в дальнейшем «Стороны», на основании</w:t>
      </w:r>
      <w:r w:rsidR="001F599A" w:rsidRPr="006338B2">
        <w:rPr>
          <w:rFonts w:ascii="Times New Roman" w:hAnsi="Times New Roman" w:cs="Times New Roman"/>
          <w:sz w:val="26"/>
          <w:szCs w:val="26"/>
        </w:rPr>
        <w:t xml:space="preserve"> п.</w:t>
      </w:r>
      <w:r w:rsidR="00B13706" w:rsidRPr="006338B2">
        <w:rPr>
          <w:rFonts w:ascii="Times New Roman" w:hAnsi="Times New Roman" w:cs="Times New Roman"/>
          <w:sz w:val="26"/>
          <w:szCs w:val="26"/>
        </w:rPr>
        <w:t xml:space="preserve"> </w:t>
      </w:r>
      <w:r w:rsidR="001F599A" w:rsidRPr="006338B2">
        <w:rPr>
          <w:rFonts w:ascii="Times New Roman" w:hAnsi="Times New Roman" w:cs="Times New Roman"/>
          <w:sz w:val="26"/>
          <w:szCs w:val="26"/>
        </w:rPr>
        <w:t>4 ч. 1 ст.</w:t>
      </w:r>
      <w:r w:rsidR="00B25474" w:rsidRPr="006338B2">
        <w:rPr>
          <w:rFonts w:ascii="Times New Roman" w:hAnsi="Times New Roman" w:cs="Times New Roman"/>
          <w:sz w:val="26"/>
          <w:szCs w:val="26"/>
        </w:rPr>
        <w:t xml:space="preserve">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338B2">
        <w:rPr>
          <w:rFonts w:ascii="Times New Roman" w:hAnsi="Times New Roman" w:cs="Times New Roman"/>
          <w:sz w:val="26"/>
          <w:szCs w:val="26"/>
        </w:rPr>
        <w:t>»</w:t>
      </w:r>
      <w:r w:rsidR="00962E91">
        <w:rPr>
          <w:rFonts w:ascii="Times New Roman" w:hAnsi="Times New Roman" w:cs="Times New Roman"/>
          <w:sz w:val="26"/>
          <w:szCs w:val="26"/>
        </w:rPr>
        <w:t xml:space="preserve"> (далее – Федеральный закон от 05.04.2013 № 44-ФЗ)</w:t>
      </w:r>
      <w:r w:rsidR="00B25474" w:rsidRPr="006338B2">
        <w:rPr>
          <w:rFonts w:ascii="Times New Roman" w:hAnsi="Times New Roman" w:cs="Times New Roman"/>
          <w:sz w:val="26"/>
          <w:szCs w:val="26"/>
        </w:rPr>
        <w:t xml:space="preserve"> заключили настоящий Государственный контракт (далее – </w:t>
      </w:r>
      <w:r w:rsidRPr="006338B2">
        <w:rPr>
          <w:rFonts w:ascii="Times New Roman" w:hAnsi="Times New Roman" w:cs="Times New Roman"/>
          <w:sz w:val="26"/>
          <w:szCs w:val="26"/>
        </w:rPr>
        <w:t>Контракт</w:t>
      </w:r>
      <w:r w:rsidR="00660929" w:rsidRPr="006338B2">
        <w:rPr>
          <w:rFonts w:ascii="Times New Roman" w:hAnsi="Times New Roman" w:cs="Times New Roman"/>
          <w:sz w:val="26"/>
          <w:szCs w:val="26"/>
        </w:rPr>
        <w:t>)</w:t>
      </w:r>
      <w:r w:rsidRPr="006338B2">
        <w:rPr>
          <w:rFonts w:ascii="Times New Roman" w:hAnsi="Times New Roman" w:cs="Times New Roman"/>
          <w:sz w:val="26"/>
          <w:szCs w:val="26"/>
        </w:rPr>
        <w:t xml:space="preserve"> на оказание услуг</w:t>
      </w:r>
      <w:r w:rsidR="00660929" w:rsidRPr="006338B2">
        <w:rPr>
          <w:rFonts w:ascii="Times New Roman" w:hAnsi="Times New Roman" w:cs="Times New Roman"/>
          <w:sz w:val="26"/>
          <w:szCs w:val="26"/>
        </w:rPr>
        <w:t xml:space="preserve"> </w:t>
      </w:r>
      <w:r w:rsidR="00B25474" w:rsidRPr="006338B2">
        <w:rPr>
          <w:rFonts w:ascii="Times New Roman" w:hAnsi="Times New Roman" w:cs="Times New Roman"/>
          <w:sz w:val="26"/>
          <w:szCs w:val="26"/>
        </w:rPr>
        <w:t>о нижеследующем:</w:t>
      </w:r>
    </w:p>
    <w:p w:rsidR="00946507" w:rsidRPr="006338B2" w:rsidRDefault="00946507" w:rsidP="001F4DCD">
      <w:pPr>
        <w:autoSpaceDE w:val="0"/>
        <w:autoSpaceDN w:val="0"/>
        <w:adjustRightInd w:val="0"/>
        <w:spacing w:after="0" w:line="240" w:lineRule="auto"/>
        <w:ind w:firstLine="709"/>
        <w:jc w:val="both"/>
        <w:rPr>
          <w:rFonts w:ascii="Times New Roman" w:hAnsi="Times New Roman" w:cs="Times New Roman"/>
          <w:b/>
          <w:sz w:val="26"/>
          <w:szCs w:val="26"/>
          <w:highlight w:val="yellow"/>
        </w:rPr>
      </w:pPr>
    </w:p>
    <w:p w:rsidR="006338B2" w:rsidRPr="006338B2" w:rsidRDefault="006338B2" w:rsidP="006338B2">
      <w:pPr>
        <w:widowControl w:val="0"/>
        <w:autoSpaceDE w:val="0"/>
        <w:autoSpaceDN w:val="0"/>
        <w:spacing w:after="0" w:line="240" w:lineRule="auto"/>
        <w:ind w:firstLine="142"/>
        <w:jc w:val="center"/>
        <w:rPr>
          <w:rFonts w:ascii="Times New Roman" w:hAnsi="Times New Roman" w:cs="Times New Roman"/>
          <w:b/>
          <w:sz w:val="26"/>
          <w:szCs w:val="26"/>
        </w:rPr>
      </w:pPr>
      <w:r w:rsidRPr="006338B2">
        <w:rPr>
          <w:rFonts w:ascii="Times New Roman" w:hAnsi="Times New Roman" w:cs="Times New Roman"/>
          <w:b/>
          <w:sz w:val="26"/>
          <w:szCs w:val="26"/>
        </w:rPr>
        <w:t>1. Предмет Контракта</w:t>
      </w:r>
    </w:p>
    <w:p w:rsidR="00962E91" w:rsidRDefault="006338B2" w:rsidP="00962E91">
      <w:pPr>
        <w:widowControl w:val="0"/>
        <w:autoSpaceDE w:val="0"/>
        <w:autoSpaceDN w:val="0"/>
        <w:spacing w:after="0" w:line="240" w:lineRule="auto"/>
        <w:ind w:firstLine="709"/>
        <w:jc w:val="both"/>
        <w:rPr>
          <w:rFonts w:ascii="Times New Roman" w:hAnsi="Times New Roman" w:cs="Times New Roman"/>
          <w:sz w:val="26"/>
          <w:szCs w:val="26"/>
        </w:rPr>
      </w:pPr>
      <w:bookmarkStart w:id="1" w:name="P79"/>
      <w:bookmarkEnd w:id="1"/>
      <w:r w:rsidRPr="006338B2">
        <w:rPr>
          <w:rFonts w:ascii="Times New Roman" w:hAnsi="Times New Roman" w:cs="Times New Roman"/>
          <w:sz w:val="26"/>
          <w:szCs w:val="26"/>
        </w:rPr>
        <w:t xml:space="preserve">1.1. Исполнитель по заданию Заказчика обязуется в установленный Контрактом срок оказать услуги </w:t>
      </w:r>
      <w:r>
        <w:rPr>
          <w:rFonts w:ascii="Times New Roman" w:hAnsi="Times New Roman" w:cs="Times New Roman"/>
          <w:sz w:val="26"/>
          <w:szCs w:val="26"/>
        </w:rPr>
        <w:t>__________________________________________</w:t>
      </w:r>
      <w:r w:rsidRPr="006338B2">
        <w:rPr>
          <w:rFonts w:ascii="Times New Roman" w:hAnsi="Times New Roman" w:cs="Times New Roman"/>
          <w:sz w:val="26"/>
          <w:szCs w:val="26"/>
        </w:rPr>
        <w:t xml:space="preserve"> (далее - услуги), а Заказчик обязуется принять</w:t>
      </w:r>
      <w:r w:rsidR="00E439A0">
        <w:rPr>
          <w:rFonts w:ascii="Times New Roman" w:hAnsi="Times New Roman" w:cs="Times New Roman"/>
          <w:sz w:val="26"/>
          <w:szCs w:val="26"/>
        </w:rPr>
        <w:t xml:space="preserve"> оказанные услуги и оплатить их в порядке и сроки, предусмотренные настоящим Контарктом.</w:t>
      </w:r>
      <w:r w:rsidRPr="006338B2">
        <w:rPr>
          <w:rFonts w:ascii="Times New Roman" w:hAnsi="Times New Roman" w:cs="Times New Roman"/>
          <w:sz w:val="26"/>
          <w:szCs w:val="26"/>
        </w:rPr>
        <w:t xml:space="preserve"> </w:t>
      </w:r>
    </w:p>
    <w:p w:rsidR="00962E91" w:rsidRDefault="00962E91" w:rsidP="006338B2">
      <w:pPr>
        <w:widowControl w:val="0"/>
        <w:autoSpaceDE w:val="0"/>
        <w:autoSpaceDN w:val="0"/>
        <w:spacing w:after="0" w:line="240" w:lineRule="auto"/>
        <w:ind w:firstLine="709"/>
        <w:jc w:val="both"/>
        <w:rPr>
          <w:rFonts w:ascii="Times New Roman" w:hAnsi="Times New Roman" w:cs="Times New Roman"/>
          <w:sz w:val="26"/>
          <w:szCs w:val="26"/>
        </w:rPr>
      </w:pPr>
      <w:r w:rsidRPr="00684EB1">
        <w:rPr>
          <w:rFonts w:ascii="Times New Roman" w:hAnsi="Times New Roman" w:cs="Times New Roman"/>
          <w:sz w:val="26"/>
          <w:szCs w:val="26"/>
        </w:rPr>
        <w:t xml:space="preserve">1.2. Исполнитель подписывая настоящий Контракт подтверждает, что соответствует </w:t>
      </w:r>
      <w:r w:rsidR="00684EB1" w:rsidRPr="00684EB1">
        <w:rPr>
          <w:rFonts w:ascii="Times New Roman" w:hAnsi="Times New Roman" w:cs="Times New Roman"/>
          <w:sz w:val="26"/>
          <w:szCs w:val="26"/>
        </w:rPr>
        <w:t>требованиям пунктов 1, 3, 4, 5, 7, 7.1, 8, 9, 10, 10.1, 11 части 1, части 1.1 статьи 31 Федерального закона от 05.04.2013 № 44-ФЗ.</w:t>
      </w:r>
    </w:p>
    <w:p w:rsidR="00684EB1" w:rsidRPr="00684EB1" w:rsidRDefault="00684EB1"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6338B2" w:rsidRDefault="006338B2" w:rsidP="006338B2">
      <w:pPr>
        <w:widowControl w:val="0"/>
        <w:autoSpaceDE w:val="0"/>
        <w:autoSpaceDN w:val="0"/>
        <w:spacing w:after="0" w:line="240" w:lineRule="auto"/>
        <w:jc w:val="center"/>
        <w:outlineLvl w:val="1"/>
        <w:rPr>
          <w:rFonts w:ascii="Times New Roman" w:hAnsi="Times New Roman" w:cs="Times New Roman"/>
          <w:b/>
          <w:sz w:val="26"/>
          <w:szCs w:val="26"/>
        </w:rPr>
      </w:pPr>
      <w:r w:rsidRPr="006338B2">
        <w:rPr>
          <w:rFonts w:ascii="Times New Roman" w:hAnsi="Times New Roman" w:cs="Times New Roman"/>
          <w:b/>
          <w:sz w:val="26"/>
          <w:szCs w:val="26"/>
        </w:rPr>
        <w:t>2. Условия оказания услуг</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 xml:space="preserve">2.1. Услуги оказываются Исполнителем в соответствии с требованиями технического задания (далее - ТЗ) </w:t>
      </w:r>
      <w:r w:rsidRPr="006338B2">
        <w:rPr>
          <w:rFonts w:ascii="Times New Roman" w:hAnsi="Times New Roman" w:cs="Times New Roman"/>
          <w:i/>
          <w:sz w:val="26"/>
          <w:szCs w:val="26"/>
        </w:rPr>
        <w:t>(</w:t>
      </w:r>
      <w:hyperlink w:anchor="P473" w:history="1">
        <w:r w:rsidRPr="006338B2">
          <w:rPr>
            <w:rFonts w:ascii="Times New Roman" w:hAnsi="Times New Roman" w:cs="Times New Roman"/>
            <w:i/>
            <w:sz w:val="26"/>
            <w:szCs w:val="26"/>
          </w:rPr>
          <w:t>приложение</w:t>
        </w:r>
      </w:hyperlink>
      <w:r w:rsidRPr="006338B2">
        <w:rPr>
          <w:rFonts w:ascii="Times New Roman" w:hAnsi="Times New Roman" w:cs="Times New Roman"/>
          <w:i/>
          <w:sz w:val="26"/>
          <w:szCs w:val="26"/>
        </w:rPr>
        <w:t xml:space="preserve"> к настоящему Контракту),</w:t>
      </w:r>
      <w:r w:rsidRPr="006338B2">
        <w:rPr>
          <w:rFonts w:ascii="Times New Roman" w:hAnsi="Times New Roman" w:cs="Times New Roman"/>
          <w:sz w:val="26"/>
          <w:szCs w:val="26"/>
        </w:rPr>
        <w:t xml:space="preserve"> являющегося неотъемлемой частью Контракта.</w:t>
      </w:r>
    </w:p>
    <w:p w:rsidR="006338B2" w:rsidRPr="006338B2" w:rsidRDefault="006338B2" w:rsidP="006338B2">
      <w:pPr>
        <w:widowControl w:val="0"/>
        <w:autoSpaceDE w:val="0"/>
        <w:autoSpaceDN w:val="0"/>
        <w:spacing w:after="0" w:line="240" w:lineRule="auto"/>
        <w:jc w:val="center"/>
        <w:outlineLvl w:val="1"/>
        <w:rPr>
          <w:rFonts w:ascii="Times New Roman" w:hAnsi="Times New Roman" w:cs="Times New Roman"/>
          <w:b/>
          <w:sz w:val="26"/>
          <w:szCs w:val="26"/>
        </w:rPr>
      </w:pPr>
      <w:r w:rsidRPr="006338B2">
        <w:rPr>
          <w:rFonts w:ascii="Times New Roman" w:hAnsi="Times New Roman" w:cs="Times New Roman"/>
          <w:b/>
          <w:sz w:val="26"/>
          <w:szCs w:val="26"/>
        </w:rPr>
        <w:t>3. Права и обязанности Сторон</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3.1. Исполнитель вправе:</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2" w:name="P91"/>
      <w:bookmarkEnd w:id="2"/>
      <w:r w:rsidRPr="006338B2">
        <w:rPr>
          <w:rFonts w:ascii="Times New Roman" w:hAnsi="Times New Roman" w:cs="Times New Roman"/>
          <w:sz w:val="26"/>
          <w:szCs w:val="26"/>
        </w:rPr>
        <w:t>а) привлекать к выполнению Контракта соисполнителей.</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 xml:space="preserve">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 Российской Федерации. </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Невыполнение соисполнителем обязательств перед Исполнителем не освобождает Исполнителя от выполнения условий настоящего Контракта;</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 w:name="P94"/>
      <w:bookmarkEnd w:id="3"/>
      <w:r w:rsidRPr="006338B2">
        <w:rPr>
          <w:rFonts w:ascii="Times New Roman" w:hAnsi="Times New Roman" w:cs="Times New Roman"/>
          <w:sz w:val="26"/>
          <w:szCs w:val="26"/>
        </w:rPr>
        <w:t xml:space="preserve">б) требовать своевременной оплаты на условиях, установленных Контрактом, надлежащим образом оказанных и принятых Заказчиком услуг; </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4" w:name="P95"/>
      <w:bookmarkEnd w:id="4"/>
      <w:r w:rsidRPr="006338B2">
        <w:rPr>
          <w:rFonts w:ascii="Times New Roman" w:hAnsi="Times New Roman" w:cs="Times New Roman"/>
          <w:sz w:val="26"/>
          <w:szCs w:val="26"/>
        </w:rPr>
        <w:t xml:space="preserve">в) принять решение об одностороннем отказе от исполнения настоящего Контракта в соответствии с гражданским законодательством Российской Федерации; </w:t>
      </w:r>
    </w:p>
    <w:p w:rsidR="006338B2" w:rsidRPr="006338B2" w:rsidRDefault="00962E91"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lastRenderedPageBreak/>
        <w:t>г) требовать</w:t>
      </w:r>
      <w:r w:rsidR="006338B2" w:rsidRPr="006338B2">
        <w:rPr>
          <w:rFonts w:ascii="Times New Roman" w:hAnsi="Times New Roman" w:cs="Times New Roman"/>
          <w:sz w:val="26"/>
          <w:szCs w:val="26"/>
        </w:rPr>
        <w:t xml:space="preserve"> возмещения убытков, уплаты неустоек (штрафов, пеней) в соответствии с </w:t>
      </w:r>
      <w:hyperlink w:anchor="P232" w:history="1">
        <w:r w:rsidR="006338B2" w:rsidRPr="00EA473D">
          <w:rPr>
            <w:rFonts w:ascii="Times New Roman" w:hAnsi="Times New Roman" w:cs="Times New Roman"/>
            <w:sz w:val="26"/>
            <w:szCs w:val="26"/>
          </w:rPr>
          <w:t xml:space="preserve">разделом </w:t>
        </w:r>
      </w:hyperlink>
      <w:r w:rsidR="00EA473D" w:rsidRPr="00EA473D">
        <w:rPr>
          <w:rFonts w:ascii="Times New Roman" w:hAnsi="Times New Roman" w:cs="Times New Roman"/>
          <w:sz w:val="26"/>
          <w:szCs w:val="26"/>
        </w:rPr>
        <w:t>7</w:t>
      </w:r>
      <w:r w:rsidR="006338B2" w:rsidRPr="00EA473D">
        <w:rPr>
          <w:rFonts w:ascii="Times New Roman" w:hAnsi="Times New Roman" w:cs="Times New Roman"/>
          <w:sz w:val="26"/>
          <w:szCs w:val="26"/>
        </w:rPr>
        <w:t xml:space="preserve"> настоящего Контракта.</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5" w:name="P808"/>
      <w:bookmarkStart w:id="6" w:name="P809"/>
      <w:bookmarkStart w:id="7" w:name="P805"/>
      <w:bookmarkStart w:id="8" w:name="P98"/>
      <w:bookmarkStart w:id="9" w:name="P99"/>
      <w:bookmarkEnd w:id="5"/>
      <w:bookmarkEnd w:id="6"/>
      <w:bookmarkEnd w:id="7"/>
      <w:bookmarkEnd w:id="8"/>
      <w:bookmarkEnd w:id="9"/>
      <w:r w:rsidRPr="006338B2">
        <w:rPr>
          <w:rFonts w:ascii="Times New Roman" w:hAnsi="Times New Roman" w:cs="Times New Roman"/>
          <w:sz w:val="26"/>
          <w:szCs w:val="26"/>
        </w:rPr>
        <w:t xml:space="preserve">3.2. Исполнитель обязан: </w:t>
      </w: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6338B2"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а) оказать услуги в соответствии с ТЗ в предусмотренный Контрактом срок;</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338B2">
        <w:rPr>
          <w:rFonts w:ascii="Times New Roman" w:hAnsi="Times New Roman" w:cs="Times New Roman"/>
          <w:sz w:val="26"/>
          <w:szCs w:val="26"/>
        </w:rPr>
        <w:t xml:space="preserve">б)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w:t>
      </w:r>
      <w:r w:rsidRPr="00962E91">
        <w:rPr>
          <w:rFonts w:ascii="Times New Roman" w:hAnsi="Times New Roman" w:cs="Times New Roman"/>
          <w:sz w:val="26"/>
          <w:szCs w:val="26"/>
        </w:rPr>
        <w:t>возникающих при исполнении Контракта;</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10" w:name="P102"/>
      <w:bookmarkEnd w:id="10"/>
      <w:r w:rsidRPr="00962E91">
        <w:rPr>
          <w:rFonts w:ascii="Times New Roman" w:hAnsi="Times New Roman" w:cs="Times New Roman"/>
          <w:sz w:val="26"/>
          <w:szCs w:val="26"/>
        </w:rPr>
        <w:t>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6338B2" w:rsidRPr="00962E91" w:rsidRDefault="00962E91" w:rsidP="006338B2">
      <w:pPr>
        <w:widowControl w:val="0"/>
        <w:autoSpaceDE w:val="0"/>
        <w:autoSpaceDN w:val="0"/>
        <w:spacing w:after="0" w:line="240" w:lineRule="auto"/>
        <w:ind w:firstLine="709"/>
        <w:jc w:val="both"/>
        <w:rPr>
          <w:rFonts w:ascii="Times New Roman" w:hAnsi="Times New Roman" w:cs="Times New Roman"/>
          <w:sz w:val="26"/>
          <w:szCs w:val="26"/>
        </w:rPr>
      </w:pPr>
      <w:r w:rsidRPr="00962E91">
        <w:rPr>
          <w:rFonts w:ascii="Times New Roman" w:hAnsi="Times New Roman" w:cs="Times New Roman"/>
          <w:sz w:val="26"/>
          <w:szCs w:val="26"/>
        </w:rPr>
        <w:t>г</w:t>
      </w:r>
      <w:r w:rsidR="006338B2" w:rsidRPr="00962E91">
        <w:rPr>
          <w:rFonts w:ascii="Times New Roman" w:hAnsi="Times New Roman" w:cs="Times New Roman"/>
          <w:sz w:val="26"/>
          <w:szCs w:val="26"/>
        </w:rPr>
        <w:t>) обеспечить за свой счет устранение недостатков, выявленных при приемке Заказчиком услуг.</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11" w:name="P105"/>
      <w:bookmarkStart w:id="12" w:name="P106"/>
      <w:bookmarkStart w:id="13" w:name="P107"/>
      <w:bookmarkStart w:id="14" w:name="P110"/>
      <w:bookmarkStart w:id="15" w:name="P111"/>
      <w:bookmarkStart w:id="16" w:name="P114"/>
      <w:bookmarkEnd w:id="11"/>
      <w:bookmarkEnd w:id="12"/>
      <w:bookmarkEnd w:id="13"/>
      <w:bookmarkEnd w:id="14"/>
      <w:bookmarkEnd w:id="15"/>
      <w:bookmarkEnd w:id="16"/>
      <w:r w:rsidRPr="00962E91">
        <w:rPr>
          <w:rFonts w:ascii="Times New Roman" w:hAnsi="Times New Roman" w:cs="Times New Roman"/>
          <w:sz w:val="26"/>
          <w:szCs w:val="26"/>
        </w:rPr>
        <w:t>3.3. Заказчик вправе:</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962E91">
        <w:rPr>
          <w:rFonts w:ascii="Times New Roman" w:hAnsi="Times New Roman" w:cs="Times New Roman"/>
          <w:sz w:val="26"/>
          <w:szCs w:val="26"/>
        </w:rPr>
        <w:t>а) требовать от Исполнителя, надлежащего исполнения обязательств, установленных Контрактом;</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17" w:name="P118"/>
      <w:bookmarkEnd w:id="17"/>
      <w:r w:rsidRPr="00962E91">
        <w:rPr>
          <w:rFonts w:ascii="Times New Roman" w:hAnsi="Times New Roman" w:cs="Times New Roman"/>
          <w:sz w:val="26"/>
          <w:szCs w:val="26"/>
        </w:rPr>
        <w:t>б) требовать от Исполнителя своевременного устранения недостатков, выявленных в ходе приемки;</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962E91">
        <w:rPr>
          <w:rFonts w:ascii="Times New Roman" w:hAnsi="Times New Roman" w:cs="Times New Roman"/>
          <w:sz w:val="26"/>
          <w:szCs w:val="26"/>
        </w:rPr>
        <w:t>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rsidR="006338B2" w:rsidRPr="00EA473D"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 xml:space="preserve">г) требовать возмещения убытков в соответствии с </w:t>
      </w:r>
      <w:hyperlink w:anchor="P232" w:history="1">
        <w:r w:rsidRPr="00EA473D">
          <w:rPr>
            <w:rFonts w:ascii="Times New Roman" w:hAnsi="Times New Roman" w:cs="Times New Roman"/>
            <w:sz w:val="26"/>
            <w:szCs w:val="26"/>
          </w:rPr>
          <w:t xml:space="preserve">разделом </w:t>
        </w:r>
      </w:hyperlink>
      <w:r w:rsidR="00EA473D" w:rsidRPr="00EA473D">
        <w:rPr>
          <w:rFonts w:ascii="Times New Roman" w:hAnsi="Times New Roman" w:cs="Times New Roman"/>
          <w:sz w:val="26"/>
          <w:szCs w:val="26"/>
        </w:rPr>
        <w:t>7</w:t>
      </w:r>
      <w:r w:rsidRPr="00EA473D">
        <w:rPr>
          <w:rFonts w:ascii="Times New Roman" w:hAnsi="Times New Roman" w:cs="Times New Roman"/>
          <w:sz w:val="26"/>
          <w:szCs w:val="26"/>
        </w:rPr>
        <w:t xml:space="preserve"> настоящего Контракта, </w:t>
      </w:r>
      <w:r w:rsidR="00962E91" w:rsidRPr="00EA473D">
        <w:rPr>
          <w:rFonts w:ascii="Times New Roman" w:hAnsi="Times New Roman" w:cs="Times New Roman"/>
          <w:sz w:val="26"/>
          <w:szCs w:val="26"/>
        </w:rPr>
        <w:t>причиненных по вине Исполнителя.</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bookmarkStart w:id="18" w:name="P121"/>
      <w:bookmarkStart w:id="19" w:name="P122"/>
      <w:bookmarkEnd w:id="18"/>
      <w:bookmarkEnd w:id="19"/>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962E91">
        <w:rPr>
          <w:rFonts w:ascii="Times New Roman" w:hAnsi="Times New Roman" w:cs="Times New Roman"/>
          <w:sz w:val="26"/>
          <w:szCs w:val="26"/>
        </w:rPr>
        <w:t>3.4. Заказчик обязан:</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20" w:name="P125"/>
      <w:bookmarkEnd w:id="20"/>
      <w:r w:rsidRPr="00962E91">
        <w:rPr>
          <w:rFonts w:ascii="Times New Roman" w:hAnsi="Times New Roman" w:cs="Times New Roman"/>
          <w:sz w:val="26"/>
          <w:szCs w:val="26"/>
        </w:rPr>
        <w:t>а) принять и оплатить оказанные услуги в соответствии с Контрактом;</w:t>
      </w:r>
    </w:p>
    <w:p w:rsidR="006338B2" w:rsidRPr="00962E91"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962E91">
        <w:rPr>
          <w:rFonts w:ascii="Times New Roman" w:hAnsi="Times New Roman" w:cs="Times New Roman"/>
          <w:sz w:val="26"/>
          <w:szCs w:val="26"/>
        </w:rPr>
        <w:t>б) обеспечить контроль за исполнением Контракта, в том числе на отдельных этапах его исполнения;</w:t>
      </w:r>
    </w:p>
    <w:p w:rsidR="006338B2" w:rsidRPr="00335238" w:rsidRDefault="00962E91" w:rsidP="006338B2">
      <w:pPr>
        <w:widowControl w:val="0"/>
        <w:autoSpaceDE w:val="0"/>
        <w:autoSpaceDN w:val="0"/>
        <w:spacing w:after="0" w:line="240" w:lineRule="auto"/>
        <w:ind w:firstLine="709"/>
        <w:jc w:val="both"/>
        <w:rPr>
          <w:rFonts w:ascii="Times New Roman" w:hAnsi="Times New Roman" w:cs="Times New Roman"/>
          <w:sz w:val="26"/>
          <w:szCs w:val="26"/>
        </w:rPr>
      </w:pPr>
      <w:bookmarkStart w:id="21" w:name="P127"/>
      <w:bookmarkEnd w:id="21"/>
      <w:r w:rsidRPr="00335238">
        <w:rPr>
          <w:rFonts w:ascii="Times New Roman" w:hAnsi="Times New Roman" w:cs="Times New Roman"/>
          <w:sz w:val="26"/>
          <w:szCs w:val="26"/>
        </w:rPr>
        <w:t>в</w:t>
      </w:r>
      <w:r w:rsidR="006338B2" w:rsidRPr="00335238">
        <w:rPr>
          <w:rFonts w:ascii="Times New Roman" w:hAnsi="Times New Roman" w:cs="Times New Roman"/>
          <w:sz w:val="26"/>
          <w:szCs w:val="26"/>
        </w:rPr>
        <w:t xml:space="preserve">) провести экспертизу оказанных услуг для проверки их соответствия условиям Контракта в соответствии с Федеральным </w:t>
      </w:r>
      <w:hyperlink r:id="rId8" w:history="1">
        <w:r w:rsidR="006338B2" w:rsidRPr="00335238">
          <w:rPr>
            <w:rFonts w:ascii="Times New Roman" w:hAnsi="Times New Roman" w:cs="Times New Roman"/>
            <w:sz w:val="26"/>
            <w:szCs w:val="26"/>
          </w:rPr>
          <w:t>законом</w:t>
        </w:r>
      </w:hyperlink>
      <w:r w:rsidR="006338B2" w:rsidRPr="00335238">
        <w:rPr>
          <w:rFonts w:ascii="Times New Roman" w:hAnsi="Times New Roman" w:cs="Times New Roman"/>
          <w:sz w:val="26"/>
          <w:szCs w:val="26"/>
        </w:rPr>
        <w:t xml:space="preserve"> </w:t>
      </w:r>
      <w:r w:rsidR="00335238" w:rsidRPr="00335238">
        <w:rPr>
          <w:rFonts w:ascii="Times New Roman" w:hAnsi="Times New Roman" w:cs="Times New Roman"/>
          <w:sz w:val="26"/>
          <w:szCs w:val="26"/>
        </w:rPr>
        <w:t xml:space="preserve">от 05.04.2013 </w:t>
      </w:r>
      <w:r w:rsidR="006338B2" w:rsidRPr="00335238">
        <w:rPr>
          <w:rFonts w:ascii="Times New Roman" w:hAnsi="Times New Roman" w:cs="Times New Roman"/>
          <w:sz w:val="26"/>
          <w:szCs w:val="26"/>
        </w:rPr>
        <w:t>№ 44-ФЗ;</w:t>
      </w:r>
    </w:p>
    <w:p w:rsidR="006338B2" w:rsidRPr="00EA473D" w:rsidRDefault="00335238"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г</w:t>
      </w:r>
      <w:r w:rsidR="006338B2" w:rsidRPr="00EA473D">
        <w:rPr>
          <w:rFonts w:ascii="Times New Roman" w:hAnsi="Times New Roman" w:cs="Times New Roman"/>
          <w:sz w:val="26"/>
          <w:szCs w:val="26"/>
        </w:rPr>
        <w:t xml:space="preserve">) требовать уплаты неустоек (штрафов, пеней) в соответствии с </w:t>
      </w:r>
      <w:hyperlink w:anchor="P232" w:history="1">
        <w:r w:rsidR="006338B2" w:rsidRPr="00EA473D">
          <w:rPr>
            <w:rFonts w:ascii="Times New Roman" w:hAnsi="Times New Roman" w:cs="Times New Roman"/>
            <w:sz w:val="26"/>
            <w:szCs w:val="26"/>
          </w:rPr>
          <w:t xml:space="preserve">разделом </w:t>
        </w:r>
      </w:hyperlink>
      <w:r w:rsidR="00EA473D" w:rsidRPr="00EA473D">
        <w:rPr>
          <w:rFonts w:ascii="Times New Roman" w:hAnsi="Times New Roman" w:cs="Times New Roman"/>
          <w:sz w:val="26"/>
          <w:szCs w:val="26"/>
        </w:rPr>
        <w:t xml:space="preserve">7 </w:t>
      </w:r>
      <w:r w:rsidR="006338B2" w:rsidRPr="00EA473D">
        <w:rPr>
          <w:rFonts w:ascii="Times New Roman" w:hAnsi="Times New Roman" w:cs="Times New Roman"/>
          <w:sz w:val="26"/>
          <w:szCs w:val="26"/>
        </w:rPr>
        <w:t>настоящего Контракта.</w:t>
      </w:r>
    </w:p>
    <w:p w:rsidR="006338B2" w:rsidRPr="00335238"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p>
    <w:p w:rsidR="006338B2" w:rsidRPr="00335238" w:rsidRDefault="00335238" w:rsidP="00335238">
      <w:pPr>
        <w:widowControl w:val="0"/>
        <w:autoSpaceDE w:val="0"/>
        <w:autoSpaceDN w:val="0"/>
        <w:spacing w:after="0" w:line="240" w:lineRule="auto"/>
        <w:jc w:val="center"/>
        <w:rPr>
          <w:rFonts w:ascii="Times New Roman" w:hAnsi="Times New Roman" w:cs="Times New Roman"/>
          <w:b/>
          <w:sz w:val="26"/>
          <w:szCs w:val="26"/>
        </w:rPr>
      </w:pPr>
      <w:r w:rsidRPr="00335238">
        <w:rPr>
          <w:rFonts w:ascii="Times New Roman" w:hAnsi="Times New Roman" w:cs="Times New Roman"/>
          <w:b/>
          <w:sz w:val="26"/>
          <w:szCs w:val="26"/>
        </w:rPr>
        <w:t>4</w:t>
      </w:r>
      <w:r w:rsidR="006338B2" w:rsidRPr="00335238">
        <w:rPr>
          <w:rFonts w:ascii="Times New Roman" w:hAnsi="Times New Roman" w:cs="Times New Roman"/>
          <w:b/>
          <w:sz w:val="26"/>
          <w:szCs w:val="26"/>
        </w:rPr>
        <w:t xml:space="preserve">. </w:t>
      </w:r>
      <w:r w:rsidRPr="00335238">
        <w:rPr>
          <w:rFonts w:ascii="Times New Roman" w:hAnsi="Times New Roman" w:cs="Times New Roman"/>
          <w:b/>
          <w:sz w:val="26"/>
          <w:szCs w:val="26"/>
        </w:rPr>
        <w:t>С</w:t>
      </w:r>
      <w:r w:rsidR="006338B2" w:rsidRPr="00335238">
        <w:rPr>
          <w:rFonts w:ascii="Times New Roman" w:hAnsi="Times New Roman" w:cs="Times New Roman"/>
          <w:b/>
          <w:sz w:val="26"/>
          <w:szCs w:val="26"/>
        </w:rPr>
        <w:t>роки оказания услуг</w:t>
      </w:r>
      <w:r w:rsidRPr="00335238">
        <w:rPr>
          <w:rFonts w:ascii="Times New Roman" w:hAnsi="Times New Roman" w:cs="Times New Roman"/>
          <w:b/>
          <w:sz w:val="26"/>
          <w:szCs w:val="26"/>
        </w:rPr>
        <w:t xml:space="preserve"> и место </w:t>
      </w:r>
    </w:p>
    <w:p w:rsidR="006338B2" w:rsidRPr="00335238"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22" w:name="P134"/>
      <w:bookmarkEnd w:id="22"/>
      <w:r w:rsidRPr="00335238">
        <w:rPr>
          <w:rFonts w:ascii="Times New Roman" w:hAnsi="Times New Roman" w:cs="Times New Roman"/>
          <w:sz w:val="26"/>
          <w:szCs w:val="26"/>
        </w:rPr>
        <w:t>4.1. Услуги оказываются в сроки, указанные в Контракте.</w:t>
      </w:r>
    </w:p>
    <w:p w:rsidR="006338B2" w:rsidRPr="00335238" w:rsidRDefault="006338B2" w:rsidP="006338B2">
      <w:pPr>
        <w:widowControl w:val="0"/>
        <w:autoSpaceDE w:val="0"/>
        <w:autoSpaceDN w:val="0"/>
        <w:adjustRightInd w:val="0"/>
        <w:spacing w:after="0" w:line="240" w:lineRule="auto"/>
        <w:ind w:firstLine="709"/>
        <w:jc w:val="both"/>
        <w:rPr>
          <w:rFonts w:ascii="Times New Roman" w:hAnsi="Times New Roman" w:cs="Times New Roman"/>
          <w:kern w:val="2"/>
          <w:sz w:val="26"/>
          <w:szCs w:val="26"/>
        </w:rPr>
      </w:pPr>
      <w:r w:rsidRPr="00335238">
        <w:rPr>
          <w:rFonts w:ascii="Times New Roman" w:hAnsi="Times New Roman" w:cs="Times New Roman"/>
          <w:sz w:val="26"/>
          <w:szCs w:val="26"/>
        </w:rPr>
        <w:t>Дата начала исполнения контракта (оказания</w:t>
      </w:r>
      <w:r w:rsidR="00335238" w:rsidRPr="00335238">
        <w:rPr>
          <w:rFonts w:ascii="Times New Roman" w:hAnsi="Times New Roman" w:cs="Times New Roman"/>
          <w:sz w:val="26"/>
          <w:szCs w:val="26"/>
        </w:rPr>
        <w:t xml:space="preserve"> у</w:t>
      </w:r>
      <w:r w:rsidRPr="00335238">
        <w:rPr>
          <w:rFonts w:ascii="Times New Roman" w:hAnsi="Times New Roman" w:cs="Times New Roman"/>
          <w:sz w:val="26"/>
          <w:szCs w:val="26"/>
        </w:rPr>
        <w:t xml:space="preserve">слуг): </w:t>
      </w:r>
      <w:r w:rsidR="00335238" w:rsidRPr="00335238">
        <w:rPr>
          <w:rFonts w:ascii="Times New Roman" w:hAnsi="Times New Roman" w:cs="Times New Roman"/>
          <w:bCs/>
          <w:kern w:val="2"/>
          <w:sz w:val="26"/>
          <w:szCs w:val="26"/>
        </w:rPr>
        <w:t>_________________</w:t>
      </w:r>
      <w:r w:rsidRPr="00335238">
        <w:rPr>
          <w:rFonts w:ascii="Times New Roman" w:hAnsi="Times New Roman" w:cs="Times New Roman"/>
          <w:bCs/>
          <w:kern w:val="2"/>
          <w:sz w:val="26"/>
          <w:szCs w:val="26"/>
        </w:rPr>
        <w:t>.</w:t>
      </w:r>
      <w:r w:rsidRPr="00335238">
        <w:rPr>
          <w:rFonts w:ascii="Times New Roman" w:hAnsi="Times New Roman" w:cs="Times New Roman"/>
          <w:kern w:val="2"/>
          <w:sz w:val="26"/>
          <w:szCs w:val="26"/>
        </w:rPr>
        <w:t xml:space="preserve"> </w:t>
      </w:r>
    </w:p>
    <w:p w:rsidR="006338B2" w:rsidRPr="00335238" w:rsidRDefault="006338B2" w:rsidP="006338B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335238">
        <w:rPr>
          <w:rFonts w:ascii="Times New Roman" w:hAnsi="Times New Roman" w:cs="Times New Roman"/>
          <w:sz w:val="26"/>
          <w:szCs w:val="26"/>
        </w:rPr>
        <w:t xml:space="preserve">Срок завершения оказания услуг: </w:t>
      </w:r>
      <w:r w:rsidR="00335238" w:rsidRPr="00335238">
        <w:rPr>
          <w:rFonts w:ascii="Times New Roman" w:hAnsi="Times New Roman" w:cs="Times New Roman"/>
          <w:bCs/>
          <w:sz w:val="26"/>
          <w:szCs w:val="26"/>
        </w:rPr>
        <w:t>_________________________</w:t>
      </w:r>
      <w:r w:rsidRPr="00335238">
        <w:rPr>
          <w:rFonts w:ascii="Times New Roman" w:hAnsi="Times New Roman" w:cs="Times New Roman"/>
          <w:bCs/>
          <w:sz w:val="26"/>
          <w:szCs w:val="26"/>
        </w:rPr>
        <w:t xml:space="preserve"> </w:t>
      </w:r>
      <w:r w:rsidRPr="00335238">
        <w:rPr>
          <w:rFonts w:ascii="Times New Roman" w:hAnsi="Times New Roman" w:cs="Times New Roman"/>
          <w:sz w:val="26"/>
          <w:szCs w:val="26"/>
        </w:rPr>
        <w:t>(включительно).</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bCs/>
          <w:sz w:val="26"/>
          <w:szCs w:val="26"/>
          <w:highlight w:val="yellow"/>
        </w:rPr>
      </w:pPr>
      <w:bookmarkStart w:id="23" w:name="P137"/>
      <w:bookmarkEnd w:id="23"/>
      <w:r w:rsidRPr="00335238">
        <w:rPr>
          <w:rFonts w:ascii="Times New Roman" w:hAnsi="Times New Roman" w:cs="Times New Roman"/>
          <w:sz w:val="26"/>
          <w:szCs w:val="26"/>
        </w:rPr>
        <w:t>4.</w:t>
      </w:r>
      <w:r w:rsidR="00335238" w:rsidRPr="00335238">
        <w:rPr>
          <w:rFonts w:ascii="Times New Roman" w:hAnsi="Times New Roman" w:cs="Times New Roman"/>
          <w:sz w:val="26"/>
          <w:szCs w:val="26"/>
        </w:rPr>
        <w:t>2</w:t>
      </w:r>
      <w:r w:rsidRPr="00335238">
        <w:rPr>
          <w:rFonts w:ascii="Times New Roman" w:hAnsi="Times New Roman" w:cs="Times New Roman"/>
          <w:sz w:val="26"/>
          <w:szCs w:val="26"/>
        </w:rPr>
        <w:t xml:space="preserve">. Место оказания услуг: </w:t>
      </w:r>
      <w:r w:rsidR="00335238" w:rsidRPr="00335238">
        <w:rPr>
          <w:rFonts w:ascii="Times New Roman" w:hAnsi="Times New Roman" w:cs="Times New Roman"/>
          <w:bCs/>
          <w:sz w:val="26"/>
          <w:szCs w:val="26"/>
        </w:rPr>
        <w:t>______________________________.</w:t>
      </w:r>
    </w:p>
    <w:p w:rsidR="006338B2" w:rsidRPr="00335238" w:rsidRDefault="006338B2" w:rsidP="00335238">
      <w:pPr>
        <w:widowControl w:val="0"/>
        <w:autoSpaceDE w:val="0"/>
        <w:autoSpaceDN w:val="0"/>
        <w:spacing w:after="0" w:line="240" w:lineRule="auto"/>
        <w:jc w:val="both"/>
        <w:rPr>
          <w:rFonts w:ascii="Times New Roman" w:hAnsi="Times New Roman" w:cs="Times New Roman"/>
          <w:sz w:val="26"/>
          <w:szCs w:val="26"/>
        </w:rPr>
      </w:pPr>
    </w:p>
    <w:p w:rsidR="006338B2" w:rsidRPr="0041231B" w:rsidRDefault="00335238" w:rsidP="00335238">
      <w:pPr>
        <w:widowControl w:val="0"/>
        <w:autoSpaceDE w:val="0"/>
        <w:autoSpaceDN w:val="0"/>
        <w:spacing w:after="0" w:line="240" w:lineRule="auto"/>
        <w:jc w:val="center"/>
        <w:rPr>
          <w:rFonts w:ascii="Times New Roman" w:hAnsi="Times New Roman" w:cs="Times New Roman"/>
          <w:b/>
          <w:sz w:val="26"/>
          <w:szCs w:val="26"/>
        </w:rPr>
      </w:pPr>
      <w:bookmarkStart w:id="24" w:name="P847"/>
      <w:bookmarkEnd w:id="24"/>
      <w:r w:rsidRPr="0041231B">
        <w:rPr>
          <w:rFonts w:ascii="Times New Roman" w:hAnsi="Times New Roman" w:cs="Times New Roman"/>
          <w:b/>
          <w:sz w:val="26"/>
          <w:szCs w:val="26"/>
        </w:rPr>
        <w:t>5</w:t>
      </w:r>
      <w:r w:rsidR="006338B2" w:rsidRPr="0041231B">
        <w:rPr>
          <w:rFonts w:ascii="Times New Roman" w:hAnsi="Times New Roman" w:cs="Times New Roman"/>
          <w:b/>
          <w:sz w:val="26"/>
          <w:szCs w:val="26"/>
        </w:rPr>
        <w:t>. Порядок сдачи и приемки оказанных услуг</w:t>
      </w:r>
    </w:p>
    <w:p w:rsidR="006338B2" w:rsidRPr="0041231B" w:rsidRDefault="006338B2" w:rsidP="0041231B">
      <w:pPr>
        <w:widowControl w:val="0"/>
        <w:autoSpaceDE w:val="0"/>
        <w:autoSpaceDN w:val="0"/>
        <w:spacing w:after="0" w:line="240" w:lineRule="auto"/>
        <w:ind w:firstLine="709"/>
        <w:jc w:val="both"/>
        <w:rPr>
          <w:rFonts w:ascii="Times New Roman" w:hAnsi="Times New Roman" w:cs="Times New Roman"/>
          <w:sz w:val="26"/>
          <w:szCs w:val="26"/>
        </w:rPr>
      </w:pPr>
      <w:bookmarkStart w:id="25" w:name="P143"/>
      <w:bookmarkStart w:id="26" w:name="P148"/>
      <w:bookmarkEnd w:id="25"/>
      <w:bookmarkEnd w:id="26"/>
      <w:r w:rsidRPr="0041231B">
        <w:rPr>
          <w:rFonts w:ascii="Times New Roman" w:hAnsi="Times New Roman" w:cs="Times New Roman"/>
          <w:sz w:val="26"/>
          <w:szCs w:val="26"/>
        </w:rPr>
        <w:t>5.1. Исполнитель обязан в письменной форме уведомить Заказчика о готовности оказываемых услуг к сдаче в срок не позднее 5 (пяти) рабочих дней до окончания срока оказания услуг, предусмотренного ТЗ.</w:t>
      </w:r>
    </w:p>
    <w:p w:rsidR="006338B2" w:rsidRPr="0041231B" w:rsidRDefault="006338B2" w:rsidP="0041231B">
      <w:pPr>
        <w:widowControl w:val="0"/>
        <w:autoSpaceDE w:val="0"/>
        <w:autoSpaceDN w:val="0"/>
        <w:spacing w:after="0" w:line="240" w:lineRule="auto"/>
        <w:ind w:firstLine="709"/>
        <w:jc w:val="both"/>
        <w:rPr>
          <w:rFonts w:ascii="Times New Roman" w:hAnsi="Times New Roman" w:cs="Times New Roman"/>
          <w:sz w:val="26"/>
          <w:szCs w:val="26"/>
        </w:rPr>
      </w:pPr>
      <w:r w:rsidRPr="0041231B">
        <w:rPr>
          <w:rFonts w:ascii="Times New Roman" w:hAnsi="Times New Roman" w:cs="Times New Roman"/>
          <w:sz w:val="26"/>
          <w:szCs w:val="26"/>
        </w:rPr>
        <w:lastRenderedPageBreak/>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335238" w:rsidRPr="00335238" w:rsidRDefault="006338B2" w:rsidP="0041231B">
      <w:pPr>
        <w:spacing w:after="0" w:line="240" w:lineRule="auto"/>
        <w:ind w:firstLine="709"/>
        <w:jc w:val="both"/>
        <w:rPr>
          <w:rFonts w:ascii="Times New Roman" w:hAnsi="Times New Roman" w:cs="Times New Roman"/>
          <w:sz w:val="26"/>
          <w:szCs w:val="26"/>
        </w:rPr>
      </w:pPr>
      <w:r w:rsidRPr="0041231B">
        <w:rPr>
          <w:rFonts w:ascii="Times New Roman" w:hAnsi="Times New Roman" w:cs="Times New Roman"/>
          <w:sz w:val="26"/>
          <w:szCs w:val="26"/>
        </w:rPr>
        <w:t xml:space="preserve">Исполнитель </w:t>
      </w:r>
      <w:r w:rsidR="00335238">
        <w:rPr>
          <w:rFonts w:ascii="Times New Roman" w:hAnsi="Times New Roman" w:cs="Times New Roman"/>
          <w:sz w:val="26"/>
          <w:szCs w:val="26"/>
        </w:rPr>
        <w:t>в</w:t>
      </w:r>
      <w:r w:rsidR="00335238" w:rsidRPr="007912EF">
        <w:t xml:space="preserve"> </w:t>
      </w:r>
      <w:r w:rsidR="00335238" w:rsidRPr="00335238">
        <w:rPr>
          <w:rFonts w:ascii="Times New Roman" w:hAnsi="Times New Roman" w:cs="Times New Roman"/>
          <w:sz w:val="26"/>
          <w:szCs w:val="26"/>
        </w:rPr>
        <w:t xml:space="preserve">последний день оказания услуг </w:t>
      </w:r>
      <w:r w:rsidR="00335238">
        <w:rPr>
          <w:rFonts w:ascii="Times New Roman" w:hAnsi="Times New Roman" w:cs="Times New Roman"/>
          <w:sz w:val="26"/>
          <w:szCs w:val="26"/>
        </w:rPr>
        <w:t xml:space="preserve">обязан </w:t>
      </w:r>
      <w:r w:rsidR="00335238" w:rsidRPr="00335238">
        <w:rPr>
          <w:rFonts w:ascii="Times New Roman" w:hAnsi="Times New Roman" w:cs="Times New Roman"/>
          <w:sz w:val="26"/>
          <w:szCs w:val="26"/>
        </w:rPr>
        <w:t>оформить и передать Заказчику следующие документы: Счет (счет-фактуру)</w:t>
      </w:r>
      <w:r w:rsidR="00335238">
        <w:rPr>
          <w:rFonts w:ascii="Times New Roman" w:hAnsi="Times New Roman" w:cs="Times New Roman"/>
          <w:sz w:val="26"/>
          <w:szCs w:val="26"/>
        </w:rPr>
        <w:t>,</w:t>
      </w:r>
      <w:r w:rsidR="00335238" w:rsidRPr="00335238">
        <w:rPr>
          <w:rFonts w:ascii="Times New Roman" w:hAnsi="Times New Roman" w:cs="Times New Roman"/>
          <w:sz w:val="26"/>
          <w:szCs w:val="26"/>
        </w:rPr>
        <w:t xml:space="preserve"> Акт оказанных услуг (в 2-х экз.)</w:t>
      </w:r>
      <w:r w:rsidR="00335238">
        <w:rPr>
          <w:rFonts w:ascii="Times New Roman" w:hAnsi="Times New Roman" w:cs="Times New Roman"/>
          <w:sz w:val="26"/>
          <w:szCs w:val="26"/>
        </w:rPr>
        <w:t xml:space="preserve"> и Акт приемки товаров, работ, услуг по форме </w:t>
      </w:r>
      <w:r w:rsidR="0041231B">
        <w:rPr>
          <w:rFonts w:ascii="Times New Roman" w:hAnsi="Times New Roman" w:cs="Times New Roman"/>
          <w:sz w:val="26"/>
          <w:szCs w:val="26"/>
        </w:rPr>
        <w:t>ОКУД 0510452, а также документы, предусмотренные ТЗ</w:t>
      </w:r>
      <w:r w:rsidR="00335238" w:rsidRPr="00335238">
        <w:rPr>
          <w:rFonts w:ascii="Times New Roman" w:hAnsi="Times New Roman" w:cs="Times New Roman"/>
          <w:sz w:val="26"/>
          <w:szCs w:val="26"/>
        </w:rPr>
        <w:t>.</w:t>
      </w:r>
    </w:p>
    <w:p w:rsidR="006338B2" w:rsidRPr="0041231B" w:rsidRDefault="006338B2" w:rsidP="0041231B">
      <w:pPr>
        <w:widowControl w:val="0"/>
        <w:autoSpaceDE w:val="0"/>
        <w:autoSpaceDN w:val="0"/>
        <w:spacing w:after="0" w:line="240" w:lineRule="auto"/>
        <w:ind w:firstLine="709"/>
        <w:jc w:val="both"/>
        <w:rPr>
          <w:rFonts w:ascii="Times New Roman" w:hAnsi="Times New Roman" w:cs="Times New Roman"/>
          <w:sz w:val="26"/>
          <w:szCs w:val="26"/>
        </w:rPr>
      </w:pPr>
      <w:bookmarkStart w:id="27" w:name="P725"/>
      <w:bookmarkEnd w:id="27"/>
      <w:r w:rsidRPr="0041231B">
        <w:rPr>
          <w:rFonts w:ascii="Times New Roman" w:hAnsi="Times New Roman" w:cs="Times New Roman"/>
          <w:sz w:val="26"/>
          <w:szCs w:val="26"/>
        </w:rPr>
        <w:t xml:space="preserve">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41231B">
          <w:rPr>
            <w:rFonts w:ascii="Times New Roman" w:hAnsi="Times New Roman" w:cs="Times New Roman"/>
            <w:sz w:val="26"/>
            <w:szCs w:val="26"/>
          </w:rPr>
          <w:t>законом</w:t>
        </w:r>
      </w:hyperlink>
      <w:r w:rsidRPr="0041231B">
        <w:rPr>
          <w:rFonts w:ascii="Times New Roman" w:hAnsi="Times New Roman" w:cs="Times New Roman"/>
          <w:sz w:val="26"/>
          <w:szCs w:val="26"/>
        </w:rPr>
        <w:t xml:space="preserve"> </w:t>
      </w:r>
      <w:r w:rsidR="0041231B" w:rsidRPr="0041231B">
        <w:rPr>
          <w:rFonts w:ascii="Times New Roman" w:hAnsi="Times New Roman" w:cs="Times New Roman"/>
          <w:sz w:val="26"/>
          <w:szCs w:val="26"/>
        </w:rPr>
        <w:t xml:space="preserve">от 05.04.2013 </w:t>
      </w:r>
      <w:r w:rsidRPr="0041231B">
        <w:rPr>
          <w:rFonts w:ascii="Times New Roman" w:hAnsi="Times New Roman" w:cs="Times New Roman"/>
          <w:sz w:val="26"/>
          <w:szCs w:val="26"/>
        </w:rPr>
        <w:t>№ 44-ФЗ.</w:t>
      </w:r>
    </w:p>
    <w:p w:rsidR="0041231B" w:rsidRPr="001600D6" w:rsidRDefault="006338B2" w:rsidP="0041231B">
      <w:pPr>
        <w:spacing w:after="0" w:line="240" w:lineRule="auto"/>
        <w:ind w:firstLine="709"/>
        <w:jc w:val="both"/>
        <w:rPr>
          <w:sz w:val="24"/>
          <w:szCs w:val="24"/>
        </w:rPr>
      </w:pPr>
      <w:bookmarkStart w:id="28" w:name="P727"/>
      <w:bookmarkEnd w:id="28"/>
      <w:r w:rsidRPr="0041231B">
        <w:rPr>
          <w:rFonts w:ascii="Times New Roman" w:hAnsi="Times New Roman" w:cs="Times New Roman"/>
          <w:sz w:val="26"/>
          <w:szCs w:val="26"/>
        </w:rPr>
        <w:t>5.3. Заказчик в течение 1</w:t>
      </w:r>
      <w:r w:rsidR="0041231B" w:rsidRPr="0041231B">
        <w:rPr>
          <w:rFonts w:ascii="Times New Roman" w:hAnsi="Times New Roman" w:cs="Times New Roman"/>
          <w:sz w:val="26"/>
          <w:szCs w:val="26"/>
        </w:rPr>
        <w:t>0</w:t>
      </w:r>
      <w:r w:rsidRPr="0041231B">
        <w:rPr>
          <w:rFonts w:ascii="Times New Roman" w:hAnsi="Times New Roman" w:cs="Times New Roman"/>
          <w:sz w:val="26"/>
          <w:szCs w:val="26"/>
        </w:rPr>
        <w:t xml:space="preserve"> (</w:t>
      </w:r>
      <w:r w:rsidR="0041231B" w:rsidRPr="0041231B">
        <w:rPr>
          <w:rFonts w:ascii="Times New Roman" w:hAnsi="Times New Roman" w:cs="Times New Roman"/>
          <w:sz w:val="26"/>
          <w:szCs w:val="26"/>
        </w:rPr>
        <w:t>десяти</w:t>
      </w:r>
      <w:r w:rsidRPr="0041231B">
        <w:rPr>
          <w:rFonts w:ascii="Times New Roman" w:hAnsi="Times New Roman" w:cs="Times New Roman"/>
          <w:sz w:val="26"/>
          <w:szCs w:val="26"/>
        </w:rPr>
        <w:t>) рабочих дней с даты получения документ</w:t>
      </w:r>
      <w:r w:rsidR="0041231B" w:rsidRPr="0041231B">
        <w:rPr>
          <w:rFonts w:ascii="Times New Roman" w:hAnsi="Times New Roman" w:cs="Times New Roman"/>
          <w:sz w:val="26"/>
          <w:szCs w:val="26"/>
        </w:rPr>
        <w:t>ов, указанных в п. 5.1. настоящего Контракта, осуществл</w:t>
      </w:r>
      <w:r w:rsidRPr="0041231B">
        <w:rPr>
          <w:rFonts w:ascii="Times New Roman" w:hAnsi="Times New Roman" w:cs="Times New Roman"/>
          <w:sz w:val="26"/>
          <w:szCs w:val="26"/>
        </w:rPr>
        <w:t>яет проверку оказанной Исполнителем услуги по Контракту на предмет соответствия оказанной услуги требованиям и условиям Контракта, принимает оказанную услугу, подписыва</w:t>
      </w:r>
      <w:r w:rsidR="0041231B" w:rsidRPr="0041231B">
        <w:rPr>
          <w:rFonts w:ascii="Times New Roman" w:hAnsi="Times New Roman" w:cs="Times New Roman"/>
          <w:sz w:val="26"/>
          <w:szCs w:val="26"/>
        </w:rPr>
        <w:t xml:space="preserve">я Акт оказанных услуг и возвращая его Исполнителю либо направляет Исполнителю </w:t>
      </w:r>
      <w:r w:rsidR="0041231B">
        <w:rPr>
          <w:rFonts w:ascii="Times New Roman" w:hAnsi="Times New Roman" w:cs="Times New Roman"/>
          <w:sz w:val="26"/>
          <w:szCs w:val="26"/>
        </w:rPr>
        <w:t xml:space="preserve">мотивированный </w:t>
      </w:r>
      <w:r w:rsidR="0041231B" w:rsidRPr="0041231B">
        <w:rPr>
          <w:rFonts w:ascii="Times New Roman" w:hAnsi="Times New Roman" w:cs="Times New Roman"/>
          <w:sz w:val="26"/>
          <w:szCs w:val="26"/>
        </w:rPr>
        <w:t>отказ от приемки оказанных услуг с изложением причин отказа и выявленных недостатков.</w:t>
      </w:r>
    </w:p>
    <w:p w:rsidR="006338B2" w:rsidRPr="0041231B" w:rsidRDefault="006338B2" w:rsidP="0041231B">
      <w:pPr>
        <w:widowControl w:val="0"/>
        <w:autoSpaceDE w:val="0"/>
        <w:autoSpaceDN w:val="0"/>
        <w:spacing w:after="0" w:line="240" w:lineRule="auto"/>
        <w:ind w:firstLine="709"/>
        <w:jc w:val="both"/>
        <w:rPr>
          <w:rFonts w:ascii="Times New Roman" w:hAnsi="Times New Roman" w:cs="Times New Roman"/>
          <w:sz w:val="26"/>
          <w:szCs w:val="26"/>
        </w:rPr>
      </w:pPr>
      <w:r w:rsidRPr="0041231B">
        <w:rPr>
          <w:rFonts w:ascii="Times New Roman" w:hAnsi="Times New Roman" w:cs="Times New Roman"/>
          <w:sz w:val="26"/>
          <w:szCs w:val="26"/>
        </w:rPr>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6338B2" w:rsidRPr="0041231B" w:rsidRDefault="006338B2" w:rsidP="0041231B">
      <w:pPr>
        <w:widowControl w:val="0"/>
        <w:autoSpaceDE w:val="0"/>
        <w:autoSpaceDN w:val="0"/>
        <w:spacing w:after="0" w:line="240" w:lineRule="auto"/>
        <w:ind w:firstLine="709"/>
        <w:jc w:val="both"/>
        <w:rPr>
          <w:rFonts w:ascii="Times New Roman" w:hAnsi="Times New Roman" w:cs="Times New Roman"/>
          <w:sz w:val="26"/>
          <w:szCs w:val="26"/>
        </w:rPr>
      </w:pPr>
      <w:r w:rsidRPr="0041231B">
        <w:rPr>
          <w:rFonts w:ascii="Times New Roman" w:hAnsi="Times New Roman" w:cs="Times New Roman"/>
          <w:sz w:val="26"/>
          <w:szCs w:val="26"/>
        </w:rPr>
        <w:t>5.5. Выявленные недостатки устраняются Исполнителем за его счет.</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41231B" w:rsidRDefault="0041231B" w:rsidP="006338B2">
      <w:pPr>
        <w:widowControl w:val="0"/>
        <w:autoSpaceDE w:val="0"/>
        <w:autoSpaceDN w:val="0"/>
        <w:spacing w:after="0" w:line="240" w:lineRule="auto"/>
        <w:ind w:firstLine="709"/>
        <w:jc w:val="center"/>
        <w:rPr>
          <w:rFonts w:ascii="Times New Roman" w:hAnsi="Times New Roman" w:cs="Times New Roman"/>
          <w:sz w:val="26"/>
          <w:szCs w:val="26"/>
        </w:rPr>
      </w:pPr>
      <w:r w:rsidRPr="0041231B">
        <w:rPr>
          <w:rFonts w:ascii="Times New Roman" w:hAnsi="Times New Roman" w:cs="Times New Roman"/>
          <w:sz w:val="26"/>
          <w:szCs w:val="26"/>
        </w:rPr>
        <w:t>6</w:t>
      </w:r>
      <w:r w:rsidR="006338B2" w:rsidRPr="0041231B">
        <w:rPr>
          <w:rFonts w:ascii="Times New Roman" w:hAnsi="Times New Roman" w:cs="Times New Roman"/>
          <w:sz w:val="26"/>
          <w:szCs w:val="26"/>
        </w:rPr>
        <w:t>. Цена Контракта и порядок расчетов</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9F6647"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29" w:name="P157"/>
      <w:bookmarkEnd w:id="29"/>
      <w:r w:rsidRPr="009F6647">
        <w:rPr>
          <w:rFonts w:ascii="Times New Roman" w:hAnsi="Times New Roman" w:cs="Times New Roman"/>
          <w:sz w:val="26"/>
          <w:szCs w:val="26"/>
        </w:rPr>
        <w:t xml:space="preserve">6.1. Цена Контракта составляет </w:t>
      </w:r>
      <w:r w:rsidR="009F6647" w:rsidRPr="009F6647">
        <w:rPr>
          <w:rFonts w:ascii="Times New Roman" w:hAnsi="Times New Roman" w:cs="Times New Roman"/>
          <w:b/>
          <w:sz w:val="26"/>
          <w:szCs w:val="26"/>
        </w:rPr>
        <w:t>________________________</w:t>
      </w:r>
      <w:r w:rsidRPr="009F6647">
        <w:rPr>
          <w:rFonts w:ascii="Times New Roman" w:hAnsi="Times New Roman" w:cs="Times New Roman"/>
          <w:b/>
          <w:sz w:val="26"/>
          <w:szCs w:val="26"/>
        </w:rPr>
        <w:t xml:space="preserve"> (</w:t>
      </w:r>
      <w:r w:rsidR="009F6647" w:rsidRPr="009F6647">
        <w:rPr>
          <w:rFonts w:ascii="Times New Roman" w:hAnsi="Times New Roman" w:cs="Times New Roman"/>
          <w:b/>
          <w:sz w:val="26"/>
          <w:szCs w:val="26"/>
        </w:rPr>
        <w:t>_______________________</w:t>
      </w:r>
      <w:r w:rsidRPr="009F6647">
        <w:rPr>
          <w:rFonts w:ascii="Times New Roman" w:hAnsi="Times New Roman" w:cs="Times New Roman"/>
          <w:b/>
          <w:sz w:val="26"/>
          <w:szCs w:val="26"/>
        </w:rPr>
        <w:t>) руб</w:t>
      </w:r>
      <w:r w:rsidR="009F6647" w:rsidRPr="009F6647">
        <w:rPr>
          <w:rFonts w:ascii="Times New Roman" w:hAnsi="Times New Roman" w:cs="Times New Roman"/>
          <w:b/>
          <w:sz w:val="26"/>
          <w:szCs w:val="26"/>
        </w:rPr>
        <w:t xml:space="preserve">. </w:t>
      </w:r>
      <w:r w:rsidR="005F6DF5" w:rsidRPr="00AD2822">
        <w:rPr>
          <w:rFonts w:ascii="Times New Roman" w:hAnsi="Times New Roman" w:cs="Times New Roman"/>
          <w:b/>
          <w:sz w:val="26"/>
          <w:szCs w:val="26"/>
        </w:rPr>
        <w:t>__</w:t>
      </w:r>
      <w:r w:rsidRPr="009F6647">
        <w:rPr>
          <w:rFonts w:ascii="Times New Roman" w:hAnsi="Times New Roman" w:cs="Times New Roman"/>
          <w:b/>
          <w:sz w:val="26"/>
          <w:szCs w:val="26"/>
        </w:rPr>
        <w:t xml:space="preserve"> </w:t>
      </w:r>
      <w:proofErr w:type="gramStart"/>
      <w:r w:rsidRPr="009F6647">
        <w:rPr>
          <w:rFonts w:ascii="Times New Roman" w:hAnsi="Times New Roman" w:cs="Times New Roman"/>
          <w:b/>
          <w:sz w:val="26"/>
          <w:szCs w:val="26"/>
        </w:rPr>
        <w:t>коп</w:t>
      </w:r>
      <w:r w:rsidR="009F6647" w:rsidRPr="009F6647">
        <w:rPr>
          <w:rFonts w:ascii="Times New Roman" w:hAnsi="Times New Roman" w:cs="Times New Roman"/>
          <w:b/>
          <w:sz w:val="26"/>
          <w:szCs w:val="26"/>
        </w:rPr>
        <w:t>.</w:t>
      </w:r>
      <w:r w:rsidRPr="009F6647">
        <w:rPr>
          <w:rFonts w:ascii="Times New Roman" w:hAnsi="Times New Roman" w:cs="Times New Roman"/>
          <w:sz w:val="26"/>
          <w:szCs w:val="26"/>
        </w:rPr>
        <w:t>,</w:t>
      </w:r>
      <w:proofErr w:type="gramEnd"/>
      <w:r w:rsidRPr="009F6647">
        <w:rPr>
          <w:rFonts w:ascii="Times New Roman" w:hAnsi="Times New Roman" w:cs="Times New Roman"/>
          <w:sz w:val="26"/>
          <w:szCs w:val="26"/>
        </w:rPr>
        <w:t xml:space="preserve"> НДС не облагается.</w:t>
      </w:r>
    </w:p>
    <w:p w:rsidR="006338B2" w:rsidRPr="009F6647"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0" w:name="P162"/>
      <w:bookmarkEnd w:id="30"/>
      <w:r w:rsidRPr="009F6647">
        <w:rPr>
          <w:rFonts w:ascii="Times New Roman" w:hAnsi="Times New Roman" w:cs="Times New Roman"/>
          <w:sz w:val="26"/>
          <w:szCs w:val="26"/>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338B2" w:rsidRPr="009F6647" w:rsidRDefault="009F6647"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1" w:name="P163"/>
      <w:bookmarkEnd w:id="31"/>
      <w:r w:rsidRPr="009F6647">
        <w:rPr>
          <w:rFonts w:ascii="Times New Roman" w:hAnsi="Times New Roman" w:cs="Times New Roman"/>
          <w:sz w:val="26"/>
          <w:szCs w:val="26"/>
        </w:rPr>
        <w:t>6.3. Цена К</w:t>
      </w:r>
      <w:r w:rsidR="006338B2" w:rsidRPr="009F6647">
        <w:rPr>
          <w:rFonts w:ascii="Times New Roman" w:hAnsi="Times New Roman" w:cs="Times New Roman"/>
          <w:sz w:val="26"/>
          <w:szCs w:val="26"/>
        </w:rPr>
        <w:t>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6338B2" w:rsidRPr="009F6647"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2" w:name="P164"/>
      <w:bookmarkEnd w:id="32"/>
      <w:r w:rsidRPr="009F6647">
        <w:rPr>
          <w:rFonts w:ascii="Times New Roman" w:hAnsi="Times New Roman" w:cs="Times New Roman"/>
          <w:sz w:val="26"/>
          <w:szCs w:val="26"/>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0" w:history="1">
        <w:r w:rsidRPr="009F6647">
          <w:rPr>
            <w:rFonts w:ascii="Times New Roman" w:hAnsi="Times New Roman" w:cs="Times New Roman"/>
            <w:sz w:val="26"/>
            <w:szCs w:val="26"/>
          </w:rPr>
          <w:t>законом</w:t>
        </w:r>
      </w:hyperlink>
      <w:r w:rsidRPr="009F6647">
        <w:rPr>
          <w:rFonts w:ascii="Times New Roman" w:hAnsi="Times New Roman" w:cs="Times New Roman"/>
          <w:sz w:val="26"/>
          <w:szCs w:val="26"/>
        </w:rPr>
        <w:t xml:space="preserve"> </w:t>
      </w:r>
      <w:r w:rsidR="009F6647" w:rsidRPr="009F6647">
        <w:rPr>
          <w:rFonts w:ascii="Times New Roman" w:hAnsi="Times New Roman" w:cs="Times New Roman"/>
          <w:sz w:val="26"/>
          <w:szCs w:val="26"/>
        </w:rPr>
        <w:t xml:space="preserve">от 05.04.2023 </w:t>
      </w:r>
      <w:r w:rsidRPr="009F6647">
        <w:rPr>
          <w:rFonts w:ascii="Times New Roman" w:hAnsi="Times New Roman" w:cs="Times New Roman"/>
          <w:sz w:val="26"/>
          <w:szCs w:val="26"/>
        </w:rPr>
        <w:t>№ 44-ФЗ и настоящим Контрактом.</w:t>
      </w:r>
    </w:p>
    <w:p w:rsidR="006338B2" w:rsidRPr="009F6647"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3" w:name="P165"/>
      <w:bookmarkEnd w:id="33"/>
      <w:r w:rsidRPr="009F6647">
        <w:rPr>
          <w:rFonts w:ascii="Times New Roman" w:hAnsi="Times New Roman" w:cs="Times New Roman"/>
          <w:sz w:val="26"/>
          <w:szCs w:val="26"/>
        </w:rPr>
        <w:t>Цена настоящего Контракта может быть снижена по соглашению Сторон без изменения предусмотренных Контрактом объема и качества оказанных услуг и иных условий Контракта.</w:t>
      </w:r>
    </w:p>
    <w:p w:rsidR="006338B2" w:rsidRPr="009F6647"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bookmarkStart w:id="34" w:name="P166"/>
      <w:bookmarkEnd w:id="34"/>
      <w:r w:rsidRPr="009F6647">
        <w:rPr>
          <w:rFonts w:ascii="Times New Roman" w:hAnsi="Times New Roman" w:cs="Times New Roman"/>
          <w:sz w:val="26"/>
          <w:szCs w:val="26"/>
        </w:rPr>
        <w:t xml:space="preserve">6.5. Источник финансирования Контракта - федеральный бюджет. </w:t>
      </w:r>
    </w:p>
    <w:p w:rsidR="009F6647" w:rsidRDefault="006338B2" w:rsidP="006338B2">
      <w:pPr>
        <w:widowControl w:val="0"/>
        <w:autoSpaceDE w:val="0"/>
        <w:autoSpaceDN w:val="0"/>
        <w:spacing w:after="0" w:line="240" w:lineRule="auto"/>
        <w:ind w:firstLine="709"/>
        <w:jc w:val="both"/>
        <w:rPr>
          <w:lang w:bidi="ru-RU"/>
        </w:rPr>
      </w:pPr>
      <w:bookmarkStart w:id="35" w:name="P167"/>
      <w:bookmarkEnd w:id="35"/>
      <w:r w:rsidRPr="009F6647">
        <w:rPr>
          <w:rFonts w:ascii="Times New Roman" w:hAnsi="Times New Roman" w:cs="Times New Roman"/>
          <w:sz w:val="26"/>
          <w:szCs w:val="26"/>
        </w:rPr>
        <w:t xml:space="preserve">6.6. Расчеты между Заказчиком и Исполнителем за оказанные услуги производятся </w:t>
      </w:r>
      <w:r w:rsidR="009F6647" w:rsidRPr="009F6647">
        <w:rPr>
          <w:rFonts w:ascii="Times New Roman" w:hAnsi="Times New Roman" w:cs="Times New Roman"/>
          <w:sz w:val="26"/>
          <w:szCs w:val="26"/>
          <w:lang w:bidi="ru-RU"/>
        </w:rPr>
        <w:t>в течение 10 (десяти) рабочих дней, после подписания Сторонами Акта оказанных услуг.</w:t>
      </w:r>
    </w:p>
    <w:p w:rsidR="006338B2" w:rsidRPr="009F6647" w:rsidRDefault="009F6647" w:rsidP="006338B2">
      <w:pPr>
        <w:widowControl w:val="0"/>
        <w:autoSpaceDE w:val="0"/>
        <w:autoSpaceDN w:val="0"/>
        <w:spacing w:after="0" w:line="240" w:lineRule="auto"/>
        <w:ind w:firstLine="709"/>
        <w:jc w:val="both"/>
        <w:rPr>
          <w:rFonts w:ascii="Times New Roman" w:hAnsi="Times New Roman" w:cs="Times New Roman"/>
          <w:sz w:val="26"/>
          <w:szCs w:val="26"/>
        </w:rPr>
      </w:pPr>
      <w:r w:rsidRPr="009F6647">
        <w:rPr>
          <w:rFonts w:ascii="Times New Roman" w:hAnsi="Times New Roman" w:cs="Times New Roman"/>
          <w:sz w:val="26"/>
          <w:szCs w:val="26"/>
        </w:rPr>
        <w:t xml:space="preserve"> </w:t>
      </w:r>
      <w:r w:rsidR="006338B2" w:rsidRPr="009F6647">
        <w:rPr>
          <w:rFonts w:ascii="Times New Roman" w:hAnsi="Times New Roman" w:cs="Times New Roman"/>
          <w:sz w:val="26"/>
          <w:szCs w:val="26"/>
        </w:rPr>
        <w:t xml:space="preserve">6.7. </w:t>
      </w:r>
      <w:bookmarkStart w:id="36" w:name="P169"/>
      <w:bookmarkStart w:id="37" w:name="P173"/>
      <w:bookmarkStart w:id="38" w:name="P176"/>
      <w:bookmarkEnd w:id="36"/>
      <w:bookmarkEnd w:id="37"/>
      <w:bookmarkEnd w:id="38"/>
      <w:r w:rsidR="006338B2" w:rsidRPr="009F6647">
        <w:rPr>
          <w:rFonts w:ascii="Times New Roman" w:hAnsi="Times New Roman" w:cs="Times New Roman"/>
          <w:sz w:val="26"/>
          <w:szCs w:val="26"/>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w:t>
      </w:r>
      <w:r>
        <w:rPr>
          <w:rFonts w:ascii="Times New Roman" w:hAnsi="Times New Roman" w:cs="Times New Roman"/>
          <w:sz w:val="26"/>
          <w:szCs w:val="26"/>
        </w:rPr>
        <w:t>3 (</w:t>
      </w:r>
      <w:r w:rsidR="006338B2" w:rsidRPr="009F6647">
        <w:rPr>
          <w:rFonts w:ascii="Times New Roman" w:hAnsi="Times New Roman" w:cs="Times New Roman"/>
          <w:sz w:val="26"/>
          <w:szCs w:val="26"/>
        </w:rPr>
        <w:t>трех</w:t>
      </w:r>
      <w:r>
        <w:rPr>
          <w:rFonts w:ascii="Times New Roman" w:hAnsi="Times New Roman" w:cs="Times New Roman"/>
          <w:sz w:val="26"/>
          <w:szCs w:val="26"/>
        </w:rPr>
        <w:t>)</w:t>
      </w:r>
      <w:r w:rsidR="006338B2" w:rsidRPr="009F6647">
        <w:rPr>
          <w:rFonts w:ascii="Times New Roman" w:hAnsi="Times New Roman" w:cs="Times New Roman"/>
          <w:sz w:val="26"/>
          <w:szCs w:val="26"/>
        </w:rPr>
        <w:t xml:space="preserve"> рабочих дней с момента изменения расчетного счета в письменной </w:t>
      </w:r>
      <w:r w:rsidR="006338B2" w:rsidRPr="009F6647">
        <w:rPr>
          <w:rFonts w:ascii="Times New Roman" w:hAnsi="Times New Roman" w:cs="Times New Roman"/>
          <w:sz w:val="26"/>
          <w:szCs w:val="26"/>
        </w:rPr>
        <w:lastRenderedPageBreak/>
        <w:t>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6338B2" w:rsidRPr="00EA473D" w:rsidRDefault="006338B2" w:rsidP="006338B2">
      <w:pPr>
        <w:widowControl w:val="0"/>
        <w:autoSpaceDE w:val="0"/>
        <w:autoSpaceDN w:val="0"/>
        <w:spacing w:after="0" w:line="240" w:lineRule="auto"/>
        <w:jc w:val="both"/>
        <w:rPr>
          <w:rFonts w:ascii="Times New Roman" w:hAnsi="Times New Roman" w:cs="Times New Roman"/>
          <w:sz w:val="26"/>
          <w:szCs w:val="26"/>
        </w:rPr>
      </w:pPr>
      <w:bookmarkStart w:id="39" w:name="P177"/>
      <w:bookmarkStart w:id="40" w:name="P887"/>
      <w:bookmarkStart w:id="41" w:name="P888"/>
      <w:bookmarkStart w:id="42" w:name="P889"/>
      <w:bookmarkStart w:id="43" w:name="P892"/>
      <w:bookmarkStart w:id="44" w:name="P899"/>
      <w:bookmarkStart w:id="45" w:name="P904"/>
      <w:bookmarkEnd w:id="39"/>
      <w:bookmarkEnd w:id="40"/>
      <w:bookmarkEnd w:id="41"/>
      <w:bookmarkEnd w:id="42"/>
      <w:bookmarkEnd w:id="43"/>
      <w:bookmarkEnd w:id="44"/>
      <w:bookmarkEnd w:id="45"/>
    </w:p>
    <w:p w:rsidR="006338B2" w:rsidRPr="00EA473D" w:rsidRDefault="009F6647" w:rsidP="009F6647">
      <w:pPr>
        <w:widowControl w:val="0"/>
        <w:autoSpaceDE w:val="0"/>
        <w:autoSpaceDN w:val="0"/>
        <w:spacing w:after="0" w:line="240" w:lineRule="auto"/>
        <w:jc w:val="center"/>
        <w:rPr>
          <w:rFonts w:ascii="Times New Roman" w:hAnsi="Times New Roman" w:cs="Times New Roman"/>
          <w:b/>
          <w:sz w:val="26"/>
          <w:szCs w:val="26"/>
        </w:rPr>
      </w:pPr>
      <w:bookmarkStart w:id="46" w:name="P179"/>
      <w:bookmarkEnd w:id="46"/>
      <w:r w:rsidRPr="00EA473D">
        <w:rPr>
          <w:rFonts w:ascii="Times New Roman" w:hAnsi="Times New Roman" w:cs="Times New Roman"/>
          <w:b/>
          <w:sz w:val="26"/>
          <w:szCs w:val="26"/>
        </w:rPr>
        <w:t>7</w:t>
      </w:r>
      <w:r w:rsidR="006338B2" w:rsidRPr="00EA473D">
        <w:rPr>
          <w:rFonts w:ascii="Times New Roman" w:hAnsi="Times New Roman" w:cs="Times New Roman"/>
          <w:b/>
          <w:sz w:val="26"/>
          <w:szCs w:val="26"/>
        </w:rPr>
        <w:t>. Ответственность Сторон</w:t>
      </w:r>
    </w:p>
    <w:p w:rsidR="006338B2" w:rsidRPr="00EA473D" w:rsidRDefault="009F6647"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w:t>
      </w:r>
      <w:r w:rsidR="006338B2" w:rsidRPr="00EA473D">
        <w:rPr>
          <w:rFonts w:ascii="Times New Roman" w:hAnsi="Times New Roman" w:cs="Times New Roman"/>
          <w:sz w:val="26"/>
          <w:szCs w:val="26"/>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6338B2" w:rsidRPr="00EA473D" w:rsidRDefault="009F6647"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w:t>
      </w:r>
      <w:r w:rsidR="006338B2" w:rsidRPr="00EA473D">
        <w:rPr>
          <w:rFonts w:ascii="Times New Roman" w:hAnsi="Times New Roman" w:cs="Times New Roman"/>
          <w:sz w:val="26"/>
          <w:szCs w:val="26"/>
        </w:rPr>
        <w:t xml:space="preserve">.2. </w:t>
      </w:r>
      <w:bookmarkStart w:id="47" w:name="P236"/>
      <w:bookmarkEnd w:id="47"/>
      <w:r w:rsidR="006338B2" w:rsidRPr="00EA473D">
        <w:rPr>
          <w:rFonts w:ascii="Times New Roman" w:hAnsi="Times New Roman" w:cs="Times New Roman"/>
          <w:sz w:val="26"/>
          <w:szCs w:val="26"/>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6338B2" w:rsidRPr="00EA473D" w:rsidRDefault="009F6647"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7.3</w:t>
      </w:r>
      <w:r w:rsidR="006338B2" w:rsidRPr="00EA473D">
        <w:rPr>
          <w:rFonts w:ascii="Times New Roman" w:hAnsi="Times New Roman" w:cs="Times New Roman"/>
          <w:sz w:val="26"/>
          <w:szCs w:val="26"/>
        </w:rPr>
        <w:t>.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146E05" w:rsidRPr="00146E05" w:rsidRDefault="009F6647" w:rsidP="00146E05">
      <w:pPr>
        <w:pStyle w:val="3"/>
        <w:shd w:val="clear" w:color="auto" w:fill="auto"/>
        <w:tabs>
          <w:tab w:val="left" w:pos="1240"/>
        </w:tabs>
        <w:spacing w:after="0" w:line="240" w:lineRule="auto"/>
        <w:ind w:firstLine="709"/>
        <w:jc w:val="both"/>
        <w:rPr>
          <w:rFonts w:ascii="Times New Roman" w:hAnsi="Times New Roman" w:cs="Times New Roman"/>
          <w:sz w:val="26"/>
          <w:szCs w:val="26"/>
        </w:rPr>
      </w:pPr>
      <w:bookmarkStart w:id="48" w:name="P238"/>
      <w:bookmarkEnd w:id="48"/>
      <w:r w:rsidRPr="00EA473D">
        <w:rPr>
          <w:rFonts w:ascii="Times New Roman" w:hAnsi="Times New Roman" w:cs="Times New Roman"/>
          <w:sz w:val="26"/>
          <w:szCs w:val="26"/>
        </w:rPr>
        <w:t>7</w:t>
      </w:r>
      <w:r w:rsidR="006338B2" w:rsidRPr="00EA473D">
        <w:rPr>
          <w:rFonts w:ascii="Times New Roman" w:hAnsi="Times New Roman" w:cs="Times New Roman"/>
          <w:sz w:val="26"/>
          <w:szCs w:val="26"/>
        </w:rPr>
        <w:t>.</w:t>
      </w:r>
      <w:r w:rsidRPr="00EA473D">
        <w:rPr>
          <w:rFonts w:ascii="Times New Roman" w:hAnsi="Times New Roman" w:cs="Times New Roman"/>
          <w:sz w:val="26"/>
          <w:szCs w:val="26"/>
        </w:rPr>
        <w:t>4.</w:t>
      </w:r>
      <w:bookmarkStart w:id="49" w:name="P239"/>
      <w:bookmarkStart w:id="50" w:name="P240"/>
      <w:bookmarkEnd w:id="49"/>
      <w:bookmarkEnd w:id="50"/>
      <w:r w:rsidR="00146E05" w:rsidRPr="001600D6">
        <w:rPr>
          <w:sz w:val="24"/>
          <w:szCs w:val="24"/>
        </w:rPr>
        <w:t xml:space="preserve"> </w:t>
      </w:r>
      <w:r w:rsidR="00146E05" w:rsidRPr="00146E05">
        <w:rPr>
          <w:rFonts w:ascii="Times New Roman" w:hAnsi="Times New Roman" w:cs="Times New Roman"/>
          <w:sz w:val="26"/>
          <w:szCs w:val="26"/>
        </w:rPr>
        <w:t xml:space="preserve">За неисполнение 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Исполнителем выплачивает Заказчику штраф в размере </w:t>
      </w:r>
      <w:r w:rsidR="00146E05" w:rsidRPr="00431131">
        <w:rPr>
          <w:rFonts w:ascii="Times New Roman" w:hAnsi="Times New Roman" w:cs="Times New Roman"/>
          <w:sz w:val="26"/>
          <w:szCs w:val="26"/>
        </w:rPr>
        <w:t xml:space="preserve">10% </w:t>
      </w:r>
      <w:r w:rsidR="00146E05" w:rsidRPr="00146E05">
        <w:rPr>
          <w:rFonts w:ascii="Times New Roman" w:hAnsi="Times New Roman" w:cs="Times New Roman"/>
          <w:sz w:val="26"/>
          <w:szCs w:val="26"/>
        </w:rPr>
        <w:t xml:space="preserve">цены Контракта, что составляет _______________ (______________________) руб. </w:t>
      </w:r>
      <w:r w:rsidR="00AD2822">
        <w:rPr>
          <w:rFonts w:ascii="Times New Roman" w:hAnsi="Times New Roman" w:cs="Times New Roman"/>
          <w:sz w:val="26"/>
          <w:szCs w:val="26"/>
          <w:lang w:val="en-US"/>
        </w:rPr>
        <w:t>____</w:t>
      </w:r>
      <w:r w:rsidR="00146E05" w:rsidRPr="00146E05">
        <w:rPr>
          <w:rFonts w:ascii="Times New Roman" w:hAnsi="Times New Roman" w:cs="Times New Roman"/>
          <w:sz w:val="26"/>
          <w:szCs w:val="26"/>
        </w:rPr>
        <w:t xml:space="preserve"> коп.</w:t>
      </w:r>
    </w:p>
    <w:p w:rsidR="00146E05" w:rsidRPr="00EA473D" w:rsidRDefault="00146E05" w:rsidP="00146E05">
      <w:pPr>
        <w:pStyle w:val="3"/>
        <w:shd w:val="clear" w:color="auto" w:fill="auto"/>
        <w:tabs>
          <w:tab w:val="left" w:pos="1240"/>
        </w:tabs>
        <w:spacing w:after="0" w:line="240" w:lineRule="auto"/>
        <w:ind w:firstLine="709"/>
        <w:jc w:val="both"/>
        <w:rPr>
          <w:rFonts w:ascii="Times New Roman" w:hAnsi="Times New Roman" w:cs="Times New Roman"/>
          <w:sz w:val="26"/>
          <w:szCs w:val="26"/>
        </w:rPr>
      </w:pPr>
      <w:r w:rsidRPr="00146E05">
        <w:rPr>
          <w:rFonts w:ascii="Times New Roman" w:hAnsi="Times New Roman" w:cs="Times New Roman"/>
          <w:sz w:val="26"/>
          <w:szCs w:val="26"/>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который устанавливается в размере 1000 (одна </w:t>
      </w:r>
      <w:r w:rsidRPr="00EA473D">
        <w:rPr>
          <w:rFonts w:ascii="Times New Roman" w:hAnsi="Times New Roman" w:cs="Times New Roman"/>
          <w:sz w:val="26"/>
          <w:szCs w:val="26"/>
        </w:rPr>
        <w:t>тысяча) руб. 00 коп.</w:t>
      </w:r>
    </w:p>
    <w:p w:rsidR="00EA473D" w:rsidRPr="00EA473D" w:rsidRDefault="00EA473D" w:rsidP="00EA473D">
      <w:pPr>
        <w:pStyle w:val="3"/>
        <w:shd w:val="clear" w:color="auto" w:fill="auto"/>
        <w:tabs>
          <w:tab w:val="left" w:pos="1240"/>
        </w:tabs>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7.5</w:t>
      </w:r>
      <w:r w:rsidR="006338B2" w:rsidRPr="00EA473D">
        <w:rPr>
          <w:rFonts w:ascii="Times New Roman" w:hAnsi="Times New Roman" w:cs="Times New Roman"/>
          <w:sz w:val="26"/>
          <w:szCs w:val="26"/>
        </w:rPr>
        <w:t xml:space="preserve">. </w:t>
      </w:r>
      <w:r w:rsidRPr="00EA473D">
        <w:rPr>
          <w:rFonts w:ascii="Times New Roman" w:hAnsi="Times New Roman" w:cs="Times New Roman"/>
          <w:sz w:val="26"/>
          <w:szCs w:val="26"/>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EA473D" w:rsidRPr="00EA473D" w:rsidRDefault="00EA473D" w:rsidP="00EA473D">
      <w:pPr>
        <w:pStyle w:val="3"/>
        <w:shd w:val="clear" w:color="auto" w:fill="auto"/>
        <w:tabs>
          <w:tab w:val="left" w:pos="1240"/>
        </w:tabs>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A473D" w:rsidRPr="00EA473D" w:rsidRDefault="00EA473D" w:rsidP="00EA473D">
      <w:pPr>
        <w:pStyle w:val="3"/>
        <w:shd w:val="clear" w:color="auto" w:fill="auto"/>
        <w:tabs>
          <w:tab w:val="left" w:pos="1240"/>
        </w:tabs>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В случае ненадлежащего исполнения Заказчиком обязательств, предусмотренных Контрактом, за исключением просрочки исполнения обязательств, Исполнитель вправе взыскать с Заказчика штраф в размере 1000 (одна тысяча) руб. 00 коп.</w:t>
      </w:r>
    </w:p>
    <w:p w:rsidR="006338B2" w:rsidRPr="00F16913" w:rsidRDefault="006338B2" w:rsidP="00EA473D">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7.6.</w:t>
      </w:r>
      <w:r w:rsidR="006338B2" w:rsidRPr="00EA473D">
        <w:rPr>
          <w:rFonts w:ascii="Times New Roman" w:hAnsi="Times New Roman" w:cs="Times New Roman"/>
          <w:sz w:val="26"/>
          <w:szCs w:val="26"/>
        </w:rPr>
        <w:t xml:space="preserve">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7.7.</w:t>
      </w:r>
      <w:r w:rsidR="006338B2" w:rsidRPr="00EA473D">
        <w:rPr>
          <w:rFonts w:ascii="Times New Roman" w:hAnsi="Times New Roman" w:cs="Times New Roman"/>
          <w:sz w:val="26"/>
          <w:szCs w:val="26"/>
        </w:rPr>
        <w:t xml:space="preserve">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lastRenderedPageBreak/>
        <w:t>7.8</w:t>
      </w:r>
      <w:r w:rsidR="006338B2" w:rsidRPr="00EA473D">
        <w:rPr>
          <w:rFonts w:ascii="Times New Roman" w:hAnsi="Times New Roman" w:cs="Times New Roman"/>
          <w:sz w:val="26"/>
          <w:szCs w:val="26"/>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338B2" w:rsidRPr="00F16913" w:rsidRDefault="006338B2" w:rsidP="006338B2">
      <w:pPr>
        <w:widowControl w:val="0"/>
        <w:autoSpaceDE w:val="0"/>
        <w:autoSpaceDN w:val="0"/>
        <w:spacing w:after="0" w:line="240" w:lineRule="auto"/>
        <w:ind w:firstLine="709"/>
        <w:jc w:val="center"/>
        <w:rPr>
          <w:rFonts w:ascii="Times New Roman" w:hAnsi="Times New Roman" w:cs="Times New Roman"/>
          <w:sz w:val="26"/>
          <w:szCs w:val="26"/>
          <w:highlight w:val="yellow"/>
        </w:rPr>
      </w:pPr>
    </w:p>
    <w:p w:rsidR="006338B2" w:rsidRPr="006A5B8E" w:rsidRDefault="00EA473D" w:rsidP="00EA473D">
      <w:pPr>
        <w:widowControl w:val="0"/>
        <w:autoSpaceDE w:val="0"/>
        <w:autoSpaceDN w:val="0"/>
        <w:spacing w:after="0" w:line="240" w:lineRule="auto"/>
        <w:jc w:val="center"/>
        <w:rPr>
          <w:rFonts w:ascii="Times New Roman" w:hAnsi="Times New Roman" w:cs="Times New Roman"/>
          <w:b/>
          <w:sz w:val="26"/>
          <w:szCs w:val="26"/>
        </w:rPr>
      </w:pPr>
      <w:r w:rsidRPr="006A5B8E">
        <w:rPr>
          <w:rFonts w:ascii="Times New Roman" w:hAnsi="Times New Roman" w:cs="Times New Roman"/>
          <w:b/>
          <w:sz w:val="26"/>
          <w:szCs w:val="26"/>
        </w:rPr>
        <w:t>8</w:t>
      </w:r>
      <w:r w:rsidR="006338B2" w:rsidRPr="006A5B8E">
        <w:rPr>
          <w:rFonts w:ascii="Times New Roman" w:hAnsi="Times New Roman" w:cs="Times New Roman"/>
          <w:b/>
          <w:sz w:val="26"/>
          <w:szCs w:val="26"/>
        </w:rPr>
        <w:t>. Обстоятельства непреодолимой силы</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8</w:t>
      </w:r>
      <w:r w:rsidR="006338B2" w:rsidRPr="00EA473D">
        <w:rPr>
          <w:rFonts w:ascii="Times New Roman" w:hAnsi="Times New Roman" w:cs="Times New Roman"/>
          <w:sz w:val="26"/>
          <w:szCs w:val="26"/>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8</w:t>
      </w:r>
      <w:r w:rsidR="006338B2" w:rsidRPr="00EA473D">
        <w:rPr>
          <w:rFonts w:ascii="Times New Roman" w:hAnsi="Times New Roman" w:cs="Times New Roman"/>
          <w:sz w:val="26"/>
          <w:szCs w:val="26"/>
        </w:rPr>
        <w:t>.2. Сторона, для которой создалась невозможность исполнения обязательств по Контракту вследствие обстоятельств непреодолимой силы, не позднее 3 (трех) дней с момента их наступления извещает другую Сторону с приложением документов, удостоверяющих факт наступления указанных обстоятельств.</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8</w:t>
      </w:r>
      <w:r w:rsidR="006338B2" w:rsidRPr="00EA473D">
        <w:rPr>
          <w:rFonts w:ascii="Times New Roman" w:hAnsi="Times New Roman" w:cs="Times New Roman"/>
          <w:sz w:val="26"/>
          <w:szCs w:val="26"/>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8</w:t>
      </w:r>
      <w:r w:rsidR="006338B2" w:rsidRPr="00EA473D">
        <w:rPr>
          <w:rFonts w:ascii="Times New Roman" w:hAnsi="Times New Roman" w:cs="Times New Roman"/>
          <w:sz w:val="26"/>
          <w:szCs w:val="26"/>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6A5B8E" w:rsidRDefault="00EA473D" w:rsidP="006338B2">
      <w:pPr>
        <w:widowControl w:val="0"/>
        <w:autoSpaceDE w:val="0"/>
        <w:autoSpaceDN w:val="0"/>
        <w:spacing w:after="0" w:line="240" w:lineRule="auto"/>
        <w:ind w:firstLine="709"/>
        <w:jc w:val="center"/>
        <w:rPr>
          <w:rFonts w:ascii="Times New Roman" w:hAnsi="Times New Roman" w:cs="Times New Roman"/>
          <w:b/>
          <w:sz w:val="26"/>
          <w:szCs w:val="26"/>
        </w:rPr>
      </w:pPr>
      <w:r w:rsidRPr="006A5B8E">
        <w:rPr>
          <w:rFonts w:ascii="Times New Roman" w:hAnsi="Times New Roman" w:cs="Times New Roman"/>
          <w:b/>
          <w:sz w:val="26"/>
          <w:szCs w:val="26"/>
        </w:rPr>
        <w:t>9</w:t>
      </w:r>
      <w:r w:rsidR="006338B2" w:rsidRPr="006A5B8E">
        <w:rPr>
          <w:rFonts w:ascii="Times New Roman" w:hAnsi="Times New Roman" w:cs="Times New Roman"/>
          <w:b/>
          <w:sz w:val="26"/>
          <w:szCs w:val="26"/>
        </w:rPr>
        <w:t>. Рассмотрение и разрешение споров</w:t>
      </w:r>
    </w:p>
    <w:p w:rsidR="00EA473D" w:rsidRPr="00EA473D" w:rsidRDefault="00EA473D" w:rsidP="00EA473D">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9</w:t>
      </w:r>
      <w:r w:rsidR="006338B2" w:rsidRPr="00EA473D">
        <w:rPr>
          <w:rFonts w:ascii="Times New Roman" w:hAnsi="Times New Roman" w:cs="Times New Roman"/>
          <w:sz w:val="26"/>
          <w:szCs w:val="26"/>
        </w:rPr>
        <w:t>.1. Все споры и разногласия, которые могут возникнуть из настоящего Контракта между Сторонами, будут разрешаться путем переговоров</w:t>
      </w:r>
      <w:r>
        <w:rPr>
          <w:rFonts w:ascii="Times New Roman" w:hAnsi="Times New Roman" w:cs="Times New Roman"/>
          <w:sz w:val="26"/>
          <w:szCs w:val="26"/>
        </w:rPr>
        <w:t xml:space="preserve"> и направления </w:t>
      </w:r>
      <w:r w:rsidR="006338B2" w:rsidRPr="00EA473D">
        <w:rPr>
          <w:rFonts w:ascii="Times New Roman" w:hAnsi="Times New Roman" w:cs="Times New Roman"/>
          <w:sz w:val="26"/>
          <w:szCs w:val="26"/>
        </w:rPr>
        <w:t>претензи</w:t>
      </w:r>
      <w:r>
        <w:rPr>
          <w:rFonts w:ascii="Times New Roman" w:hAnsi="Times New Roman" w:cs="Times New Roman"/>
          <w:sz w:val="26"/>
          <w:szCs w:val="26"/>
        </w:rPr>
        <w:t>й</w:t>
      </w:r>
      <w:r w:rsidR="006338B2" w:rsidRPr="00EA473D">
        <w:rPr>
          <w:rFonts w:ascii="Times New Roman" w:hAnsi="Times New Roman" w:cs="Times New Roman"/>
          <w:sz w:val="26"/>
          <w:szCs w:val="26"/>
        </w:rPr>
        <w:t>.</w:t>
      </w:r>
    </w:p>
    <w:p w:rsidR="006338B2" w:rsidRPr="00F16913" w:rsidRDefault="00EA473D" w:rsidP="00EA473D">
      <w:pPr>
        <w:widowControl w:val="0"/>
        <w:autoSpaceDE w:val="0"/>
        <w:autoSpaceDN w:val="0"/>
        <w:spacing w:after="0" w:line="240" w:lineRule="auto"/>
        <w:ind w:firstLine="709"/>
        <w:jc w:val="both"/>
        <w:rPr>
          <w:rFonts w:ascii="Times New Roman" w:hAnsi="Times New Roman" w:cs="Times New Roman"/>
          <w:sz w:val="26"/>
          <w:szCs w:val="26"/>
          <w:highlight w:val="yellow"/>
        </w:rPr>
      </w:pPr>
      <w:r w:rsidRPr="00EA473D">
        <w:rPr>
          <w:rFonts w:ascii="Times New Roman" w:hAnsi="Times New Roman" w:cs="Times New Roman"/>
          <w:sz w:val="26"/>
          <w:szCs w:val="26"/>
        </w:rPr>
        <w:t>9</w:t>
      </w:r>
      <w:r w:rsidR="006338B2" w:rsidRPr="00EA473D">
        <w:rPr>
          <w:rFonts w:ascii="Times New Roman" w:hAnsi="Times New Roman" w:cs="Times New Roman"/>
          <w:sz w:val="26"/>
          <w:szCs w:val="26"/>
        </w:rPr>
        <w:t xml:space="preserve">.2. Срок рассмотрения претензии не может превышать </w:t>
      </w:r>
      <w:r>
        <w:rPr>
          <w:rFonts w:ascii="Times New Roman" w:hAnsi="Times New Roman" w:cs="Times New Roman"/>
          <w:sz w:val="26"/>
          <w:szCs w:val="26"/>
        </w:rPr>
        <w:t>30 (</w:t>
      </w:r>
      <w:r w:rsidR="006338B2" w:rsidRPr="00EA473D">
        <w:rPr>
          <w:rFonts w:ascii="Times New Roman" w:hAnsi="Times New Roman" w:cs="Times New Roman"/>
          <w:sz w:val="26"/>
          <w:szCs w:val="26"/>
        </w:rPr>
        <w:t>тридцать</w:t>
      </w:r>
      <w:r>
        <w:rPr>
          <w:rFonts w:ascii="Times New Roman" w:hAnsi="Times New Roman" w:cs="Times New Roman"/>
          <w:sz w:val="26"/>
          <w:szCs w:val="26"/>
        </w:rPr>
        <w:t>)</w:t>
      </w:r>
      <w:r w:rsidR="006338B2" w:rsidRPr="00EA473D">
        <w:rPr>
          <w:rFonts w:ascii="Times New Roman" w:hAnsi="Times New Roman" w:cs="Times New Roman"/>
          <w:sz w:val="26"/>
          <w:szCs w:val="26"/>
        </w:rPr>
        <w:t xml:space="preserve"> </w:t>
      </w:r>
      <w:r w:rsidRPr="00EA473D">
        <w:rPr>
          <w:rFonts w:ascii="Times New Roman" w:hAnsi="Times New Roman" w:cs="Times New Roman"/>
          <w:sz w:val="26"/>
          <w:szCs w:val="26"/>
        </w:rPr>
        <w:t xml:space="preserve">календарных </w:t>
      </w:r>
      <w:r w:rsidR="006338B2" w:rsidRPr="00EA473D">
        <w:rPr>
          <w:rFonts w:ascii="Times New Roman" w:hAnsi="Times New Roman" w:cs="Times New Roman"/>
          <w:sz w:val="26"/>
          <w:szCs w:val="26"/>
        </w:rPr>
        <w:t>дней</w:t>
      </w:r>
      <w:r w:rsidRPr="00EA473D">
        <w:rPr>
          <w:rFonts w:ascii="Times New Roman" w:hAnsi="Times New Roman" w:cs="Times New Roman"/>
          <w:sz w:val="26"/>
          <w:szCs w:val="26"/>
        </w:rPr>
        <w:t xml:space="preserve"> со дня ее получения</w:t>
      </w:r>
      <w:r w:rsidR="006338B2" w:rsidRPr="00EA473D">
        <w:rPr>
          <w:rFonts w:ascii="Times New Roman" w:hAnsi="Times New Roman" w:cs="Times New Roman"/>
          <w:sz w:val="26"/>
          <w:szCs w:val="26"/>
        </w:rPr>
        <w:t xml:space="preserve">. </w:t>
      </w:r>
    </w:p>
    <w:p w:rsidR="006338B2" w:rsidRPr="00EA473D" w:rsidRDefault="00EA473D" w:rsidP="006338B2">
      <w:pPr>
        <w:widowControl w:val="0"/>
        <w:autoSpaceDE w:val="0"/>
        <w:autoSpaceDN w:val="0"/>
        <w:spacing w:after="0" w:line="240" w:lineRule="auto"/>
        <w:ind w:firstLine="709"/>
        <w:jc w:val="both"/>
        <w:rPr>
          <w:rFonts w:ascii="Times New Roman" w:hAnsi="Times New Roman" w:cs="Times New Roman"/>
          <w:sz w:val="26"/>
          <w:szCs w:val="26"/>
        </w:rPr>
      </w:pPr>
      <w:r w:rsidRPr="00EA473D">
        <w:rPr>
          <w:rFonts w:ascii="Times New Roman" w:hAnsi="Times New Roman" w:cs="Times New Roman"/>
          <w:sz w:val="26"/>
          <w:szCs w:val="26"/>
        </w:rPr>
        <w:t>9.3</w:t>
      </w:r>
      <w:r w:rsidR="006338B2" w:rsidRPr="00EA473D">
        <w:rPr>
          <w:rFonts w:ascii="Times New Roman" w:hAnsi="Times New Roman" w:cs="Times New Roman"/>
          <w:sz w:val="26"/>
          <w:szCs w:val="26"/>
        </w:rPr>
        <w:t>. При не урегулировании Сторонами спора в досудебном порядке спор разрешается в судебном порядке</w:t>
      </w:r>
      <w:r w:rsidRPr="00EA473D">
        <w:rPr>
          <w:rFonts w:ascii="Times New Roman" w:hAnsi="Times New Roman" w:cs="Times New Roman"/>
          <w:sz w:val="26"/>
          <w:szCs w:val="26"/>
        </w:rPr>
        <w:t xml:space="preserve"> в соответствии с действующим законодательством Российской Федерации</w:t>
      </w:r>
      <w:r w:rsidR="006338B2" w:rsidRPr="00EA473D">
        <w:rPr>
          <w:rFonts w:ascii="Times New Roman" w:hAnsi="Times New Roman" w:cs="Times New Roman"/>
          <w:sz w:val="26"/>
          <w:szCs w:val="26"/>
        </w:rPr>
        <w:t>.</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6A5B8E" w:rsidRDefault="00EA473D" w:rsidP="006A5B8E">
      <w:pPr>
        <w:widowControl w:val="0"/>
        <w:autoSpaceDE w:val="0"/>
        <w:autoSpaceDN w:val="0"/>
        <w:spacing w:after="0" w:line="240" w:lineRule="auto"/>
        <w:jc w:val="center"/>
        <w:rPr>
          <w:rFonts w:ascii="Times New Roman" w:hAnsi="Times New Roman" w:cs="Times New Roman"/>
          <w:b/>
          <w:sz w:val="26"/>
          <w:szCs w:val="26"/>
        </w:rPr>
      </w:pPr>
      <w:r w:rsidRPr="006A5B8E">
        <w:rPr>
          <w:rFonts w:ascii="Times New Roman" w:hAnsi="Times New Roman" w:cs="Times New Roman"/>
          <w:b/>
          <w:sz w:val="26"/>
          <w:szCs w:val="26"/>
        </w:rPr>
        <w:t>10</w:t>
      </w:r>
      <w:r w:rsidR="006338B2" w:rsidRPr="006A5B8E">
        <w:rPr>
          <w:rFonts w:ascii="Times New Roman" w:hAnsi="Times New Roman" w:cs="Times New Roman"/>
          <w:b/>
          <w:sz w:val="26"/>
          <w:szCs w:val="26"/>
        </w:rPr>
        <w:t>. Срок действия Контракта</w:t>
      </w:r>
    </w:p>
    <w:p w:rsidR="006338B2" w:rsidRPr="006A5B8E" w:rsidRDefault="006A5B8E" w:rsidP="006338B2">
      <w:pPr>
        <w:widowControl w:val="0"/>
        <w:autoSpaceDE w:val="0"/>
        <w:autoSpaceDN w:val="0"/>
        <w:spacing w:after="0" w:line="240" w:lineRule="auto"/>
        <w:ind w:firstLine="709"/>
        <w:jc w:val="both"/>
        <w:rPr>
          <w:rFonts w:ascii="Times New Roman" w:hAnsi="Times New Roman" w:cs="Times New Roman"/>
          <w:sz w:val="26"/>
          <w:szCs w:val="26"/>
        </w:rPr>
      </w:pPr>
      <w:bookmarkStart w:id="51" w:name="P265"/>
      <w:bookmarkEnd w:id="51"/>
      <w:r>
        <w:rPr>
          <w:rFonts w:ascii="Times New Roman" w:hAnsi="Times New Roman" w:cs="Times New Roman"/>
          <w:sz w:val="26"/>
          <w:szCs w:val="26"/>
        </w:rPr>
        <w:t>10</w:t>
      </w:r>
      <w:r w:rsidR="006338B2" w:rsidRPr="006A5B8E">
        <w:rPr>
          <w:rFonts w:ascii="Times New Roman" w:hAnsi="Times New Roman" w:cs="Times New Roman"/>
          <w:sz w:val="26"/>
          <w:szCs w:val="26"/>
        </w:rPr>
        <w:t xml:space="preserve">.1. Настоящий Контракт вступает в силу с момента его подписания обеими Сторонами и действует по </w:t>
      </w:r>
      <w:r w:rsidR="006338B2" w:rsidRPr="006A5B8E">
        <w:rPr>
          <w:rFonts w:ascii="Times New Roman" w:hAnsi="Times New Roman" w:cs="Times New Roman"/>
          <w:b/>
          <w:sz w:val="26"/>
          <w:szCs w:val="26"/>
        </w:rPr>
        <w:t>«</w:t>
      </w:r>
      <w:r w:rsidRPr="006A5B8E">
        <w:rPr>
          <w:rFonts w:ascii="Times New Roman" w:hAnsi="Times New Roman" w:cs="Times New Roman"/>
          <w:b/>
          <w:sz w:val="26"/>
          <w:szCs w:val="26"/>
        </w:rPr>
        <w:t>_____</w:t>
      </w:r>
      <w:r w:rsidR="006338B2" w:rsidRPr="006A5B8E">
        <w:rPr>
          <w:rFonts w:ascii="Times New Roman" w:hAnsi="Times New Roman" w:cs="Times New Roman"/>
          <w:b/>
          <w:sz w:val="26"/>
          <w:szCs w:val="26"/>
        </w:rPr>
        <w:t xml:space="preserve">» </w:t>
      </w:r>
      <w:r w:rsidRPr="006A5B8E">
        <w:rPr>
          <w:rFonts w:ascii="Times New Roman" w:hAnsi="Times New Roman" w:cs="Times New Roman"/>
          <w:b/>
          <w:sz w:val="26"/>
          <w:szCs w:val="26"/>
        </w:rPr>
        <w:t>____________</w:t>
      </w:r>
      <w:r w:rsidR="006338B2" w:rsidRPr="006A5B8E">
        <w:rPr>
          <w:rFonts w:ascii="Times New Roman" w:hAnsi="Times New Roman" w:cs="Times New Roman"/>
          <w:b/>
          <w:sz w:val="26"/>
          <w:szCs w:val="26"/>
        </w:rPr>
        <w:t xml:space="preserve"> 202</w:t>
      </w:r>
      <w:r w:rsidRPr="006A5B8E">
        <w:rPr>
          <w:rFonts w:ascii="Times New Roman" w:hAnsi="Times New Roman" w:cs="Times New Roman"/>
          <w:b/>
          <w:sz w:val="26"/>
          <w:szCs w:val="26"/>
        </w:rPr>
        <w:t>____</w:t>
      </w:r>
      <w:r w:rsidR="006338B2" w:rsidRPr="006A5B8E">
        <w:rPr>
          <w:rFonts w:ascii="Times New Roman" w:hAnsi="Times New Roman" w:cs="Times New Roman"/>
          <w:b/>
          <w:sz w:val="26"/>
          <w:szCs w:val="26"/>
        </w:rPr>
        <w:t xml:space="preserve"> г</w:t>
      </w:r>
      <w:r w:rsidR="006338B2" w:rsidRPr="006A5B8E">
        <w:rPr>
          <w:rFonts w:ascii="Times New Roman" w:hAnsi="Times New Roman" w:cs="Times New Roman"/>
          <w:sz w:val="26"/>
          <w:szCs w:val="26"/>
        </w:rPr>
        <w:t>. Окончание срока действия Контракта не влечет прекращения неисполненных обязательств Сторон по Контракту.</w:t>
      </w:r>
    </w:p>
    <w:p w:rsidR="006338B2" w:rsidRPr="00F16913" w:rsidRDefault="006338B2" w:rsidP="006338B2">
      <w:pPr>
        <w:widowControl w:val="0"/>
        <w:autoSpaceDE w:val="0"/>
        <w:autoSpaceDN w:val="0"/>
        <w:spacing w:after="0" w:line="240" w:lineRule="auto"/>
        <w:ind w:firstLine="709"/>
        <w:jc w:val="both"/>
        <w:rPr>
          <w:rFonts w:ascii="Times New Roman" w:hAnsi="Times New Roman" w:cs="Times New Roman"/>
          <w:sz w:val="26"/>
          <w:szCs w:val="26"/>
          <w:highlight w:val="yellow"/>
        </w:rPr>
      </w:pPr>
    </w:p>
    <w:p w:rsidR="006338B2" w:rsidRPr="006A5B8E" w:rsidRDefault="006A5B8E" w:rsidP="006A5B8E">
      <w:pPr>
        <w:widowControl w:val="0"/>
        <w:autoSpaceDE w:val="0"/>
        <w:autoSpaceDN w:val="0"/>
        <w:spacing w:after="0" w:line="240" w:lineRule="auto"/>
        <w:jc w:val="center"/>
        <w:rPr>
          <w:rFonts w:ascii="Times New Roman" w:hAnsi="Times New Roman" w:cs="Times New Roman"/>
          <w:b/>
          <w:sz w:val="26"/>
          <w:szCs w:val="26"/>
        </w:rPr>
      </w:pPr>
      <w:bookmarkStart w:id="52" w:name="P267"/>
      <w:bookmarkEnd w:id="52"/>
      <w:r w:rsidRPr="006A5B8E">
        <w:rPr>
          <w:rFonts w:ascii="Times New Roman" w:hAnsi="Times New Roman" w:cs="Times New Roman"/>
          <w:b/>
          <w:sz w:val="26"/>
          <w:szCs w:val="26"/>
        </w:rPr>
        <w:t>11</w:t>
      </w:r>
      <w:r w:rsidR="006338B2" w:rsidRPr="006A5B8E">
        <w:rPr>
          <w:rFonts w:ascii="Times New Roman" w:hAnsi="Times New Roman" w:cs="Times New Roman"/>
          <w:b/>
          <w:sz w:val="26"/>
          <w:szCs w:val="26"/>
        </w:rPr>
        <w:t>. Иные положения</w:t>
      </w:r>
    </w:p>
    <w:p w:rsidR="006338B2" w:rsidRPr="006A5B8E"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1</w:t>
      </w:r>
      <w:r w:rsidRPr="006A5B8E">
        <w:rPr>
          <w:rFonts w:ascii="Times New Roman" w:hAnsi="Times New Roman" w:cs="Times New Roman"/>
          <w:sz w:val="26"/>
          <w:szCs w:val="26"/>
        </w:rPr>
        <w:t>.1.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6338B2" w:rsidRPr="006A5B8E" w:rsidRDefault="006A5B8E" w:rsidP="006338B2">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11.2</w:t>
      </w:r>
      <w:r w:rsidR="006338B2" w:rsidRPr="006A5B8E">
        <w:rPr>
          <w:rFonts w:ascii="Times New Roman" w:hAnsi="Times New Roman" w:cs="Times New Roman"/>
          <w:sz w:val="26"/>
          <w:szCs w:val="26"/>
        </w:rPr>
        <w:t>.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6338B2" w:rsidRPr="006A5B8E"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1</w:t>
      </w:r>
      <w:r w:rsidRPr="006A5B8E">
        <w:rPr>
          <w:rFonts w:ascii="Times New Roman" w:hAnsi="Times New Roman" w:cs="Times New Roman"/>
          <w:sz w:val="26"/>
          <w:szCs w:val="26"/>
        </w:rPr>
        <w:t>.</w:t>
      </w:r>
      <w:r w:rsidR="006A5B8E" w:rsidRPr="006A5B8E">
        <w:rPr>
          <w:rFonts w:ascii="Times New Roman" w:hAnsi="Times New Roman" w:cs="Times New Roman"/>
          <w:sz w:val="26"/>
          <w:szCs w:val="26"/>
        </w:rPr>
        <w:t>3</w:t>
      </w:r>
      <w:r w:rsidRPr="006A5B8E">
        <w:rPr>
          <w:rFonts w:ascii="Times New Roman" w:hAnsi="Times New Roman" w:cs="Times New Roman"/>
          <w:sz w:val="26"/>
          <w:szCs w:val="26"/>
        </w:rPr>
        <w:t xml:space="preserve">. </w:t>
      </w:r>
      <w:r w:rsidRPr="006A5B8E">
        <w:rPr>
          <w:rFonts w:ascii="Times New Roman" w:hAnsi="Times New Roman" w:cs="Times New Roman"/>
          <w:sz w:val="26"/>
          <w:szCs w:val="26"/>
          <w:shd w:val="clear" w:color="auto" w:fill="FFFFFF"/>
        </w:rPr>
        <w:t xml:space="preserve">Изменение условий Контракта при его исполнении не допускается, за исключением </w:t>
      </w:r>
      <w:r w:rsidR="006A5B8E" w:rsidRPr="006A5B8E">
        <w:rPr>
          <w:rFonts w:ascii="Times New Roman" w:hAnsi="Times New Roman" w:cs="Times New Roman"/>
          <w:sz w:val="26"/>
          <w:szCs w:val="26"/>
          <w:shd w:val="clear" w:color="auto" w:fill="FFFFFF"/>
        </w:rPr>
        <w:t>случаев, предусмотренных ст.</w:t>
      </w:r>
      <w:r w:rsidRPr="006A5B8E">
        <w:rPr>
          <w:rFonts w:ascii="Times New Roman" w:hAnsi="Times New Roman" w:cs="Times New Roman"/>
          <w:sz w:val="26"/>
          <w:szCs w:val="26"/>
          <w:shd w:val="clear" w:color="auto" w:fill="FFFFFF"/>
        </w:rPr>
        <w:t xml:space="preserve"> 95 Федерального закона </w:t>
      </w:r>
      <w:r w:rsidR="006A5B8E">
        <w:rPr>
          <w:rFonts w:ascii="Times New Roman" w:hAnsi="Times New Roman" w:cs="Times New Roman"/>
          <w:sz w:val="26"/>
          <w:szCs w:val="26"/>
          <w:shd w:val="clear" w:color="auto" w:fill="FFFFFF"/>
        </w:rPr>
        <w:t xml:space="preserve">от 05.04.2013 </w:t>
      </w:r>
      <w:r w:rsidRPr="006A5B8E">
        <w:rPr>
          <w:rFonts w:ascii="Times New Roman" w:hAnsi="Times New Roman" w:cs="Times New Roman"/>
          <w:sz w:val="26"/>
          <w:szCs w:val="26"/>
          <w:shd w:val="clear" w:color="auto" w:fill="FFFFFF"/>
        </w:rPr>
        <w:t>№ 44-ФЗ</w:t>
      </w:r>
      <w:r w:rsidRPr="006A5B8E">
        <w:rPr>
          <w:rFonts w:ascii="Times New Roman" w:hAnsi="Times New Roman" w:cs="Times New Roman"/>
          <w:sz w:val="26"/>
          <w:szCs w:val="26"/>
        </w:rPr>
        <w:t>.</w:t>
      </w:r>
    </w:p>
    <w:p w:rsidR="006338B2" w:rsidRPr="006A5B8E" w:rsidRDefault="006A5B8E" w:rsidP="006338B2">
      <w:pPr>
        <w:widowControl w:val="0"/>
        <w:autoSpaceDE w:val="0"/>
        <w:autoSpaceDN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6338B2" w:rsidRPr="006A5B8E">
        <w:rPr>
          <w:rFonts w:ascii="Times New Roman" w:hAnsi="Times New Roman" w:cs="Times New Roman"/>
          <w:sz w:val="26"/>
          <w:szCs w:val="26"/>
        </w:rPr>
        <w:t>.</w:t>
      </w:r>
      <w:r>
        <w:rPr>
          <w:rFonts w:ascii="Times New Roman" w:hAnsi="Times New Roman" w:cs="Times New Roman"/>
          <w:sz w:val="26"/>
          <w:szCs w:val="26"/>
        </w:rPr>
        <w:t>4</w:t>
      </w:r>
      <w:r w:rsidR="006338B2" w:rsidRPr="006A5B8E">
        <w:rPr>
          <w:rFonts w:ascii="Times New Roman" w:hAnsi="Times New Roman" w:cs="Times New Roman"/>
          <w:sz w:val="26"/>
          <w:szCs w:val="26"/>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6338B2" w:rsidRPr="006A5B8E"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lastRenderedPageBreak/>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6338B2" w:rsidRPr="006A5B8E" w:rsidRDefault="006338B2" w:rsidP="006338B2">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1</w:t>
      </w:r>
      <w:r w:rsidRPr="006A5B8E">
        <w:rPr>
          <w:rFonts w:ascii="Times New Roman" w:hAnsi="Times New Roman" w:cs="Times New Roman"/>
          <w:sz w:val="26"/>
          <w:szCs w:val="26"/>
        </w:rPr>
        <w:t>.</w:t>
      </w:r>
      <w:r w:rsidR="006A5B8E" w:rsidRPr="006A5B8E">
        <w:rPr>
          <w:rFonts w:ascii="Times New Roman" w:hAnsi="Times New Roman" w:cs="Times New Roman"/>
          <w:sz w:val="26"/>
          <w:szCs w:val="26"/>
        </w:rPr>
        <w:t>5</w:t>
      </w:r>
      <w:r w:rsidRPr="006A5B8E">
        <w:rPr>
          <w:rFonts w:ascii="Times New Roman" w:hAnsi="Times New Roman" w:cs="Times New Roman"/>
          <w:sz w:val="26"/>
          <w:szCs w:val="26"/>
        </w:rPr>
        <w:t>.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6338B2" w:rsidRPr="006A5B8E" w:rsidRDefault="006338B2" w:rsidP="00431131">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1</w:t>
      </w:r>
      <w:r w:rsidRPr="006A5B8E">
        <w:rPr>
          <w:rFonts w:ascii="Times New Roman" w:hAnsi="Times New Roman" w:cs="Times New Roman"/>
          <w:sz w:val="26"/>
          <w:szCs w:val="26"/>
        </w:rPr>
        <w:t>.</w:t>
      </w:r>
      <w:r w:rsidR="006A5B8E" w:rsidRPr="006A5B8E">
        <w:rPr>
          <w:rFonts w:ascii="Times New Roman" w:hAnsi="Times New Roman" w:cs="Times New Roman"/>
          <w:sz w:val="26"/>
          <w:szCs w:val="26"/>
        </w:rPr>
        <w:t>6</w:t>
      </w:r>
      <w:r w:rsidRPr="006A5B8E">
        <w:rPr>
          <w:rFonts w:ascii="Times New Roman" w:hAnsi="Times New Roman" w:cs="Times New Roman"/>
          <w:sz w:val="26"/>
          <w:szCs w:val="26"/>
        </w:rPr>
        <w:t>.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ст. 95 Федерального закона</w:t>
      </w:r>
      <w:r w:rsidR="006A5B8E" w:rsidRPr="006A5B8E">
        <w:rPr>
          <w:rFonts w:ascii="Times New Roman" w:hAnsi="Times New Roman" w:cs="Times New Roman"/>
          <w:sz w:val="26"/>
          <w:szCs w:val="26"/>
        </w:rPr>
        <w:t xml:space="preserve"> от 05.04.2013</w:t>
      </w:r>
      <w:r w:rsidRPr="006A5B8E">
        <w:rPr>
          <w:rFonts w:ascii="Times New Roman" w:hAnsi="Times New Roman" w:cs="Times New Roman"/>
          <w:sz w:val="26"/>
          <w:szCs w:val="26"/>
        </w:rPr>
        <w:t xml:space="preserve"> № 44-</w:t>
      </w:r>
      <w:r w:rsidR="00E439A0">
        <w:rPr>
          <w:rFonts w:ascii="Times New Roman" w:hAnsi="Times New Roman" w:cs="Times New Roman"/>
          <w:sz w:val="26"/>
          <w:szCs w:val="26"/>
        </w:rPr>
        <w:t>ФЗ</w:t>
      </w:r>
      <w:r w:rsidRPr="006A5B8E">
        <w:rPr>
          <w:rFonts w:ascii="Times New Roman" w:hAnsi="Times New Roman" w:cs="Times New Roman"/>
          <w:sz w:val="26"/>
          <w:szCs w:val="26"/>
        </w:rPr>
        <w:t>.</w:t>
      </w:r>
    </w:p>
    <w:p w:rsidR="006338B2" w:rsidRPr="006A5B8E" w:rsidRDefault="006338B2" w:rsidP="00431131">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1</w:t>
      </w:r>
      <w:r w:rsidRPr="006A5B8E">
        <w:rPr>
          <w:rFonts w:ascii="Times New Roman" w:hAnsi="Times New Roman" w:cs="Times New Roman"/>
          <w:sz w:val="26"/>
          <w:szCs w:val="26"/>
        </w:rPr>
        <w:t>.</w:t>
      </w:r>
      <w:r w:rsidR="006A5B8E" w:rsidRPr="006A5B8E">
        <w:rPr>
          <w:rFonts w:ascii="Times New Roman" w:hAnsi="Times New Roman" w:cs="Times New Roman"/>
          <w:sz w:val="26"/>
          <w:szCs w:val="26"/>
        </w:rPr>
        <w:t>7</w:t>
      </w:r>
      <w:r w:rsidRPr="006A5B8E">
        <w:rPr>
          <w:rFonts w:ascii="Times New Roman" w:hAnsi="Times New Roman" w:cs="Times New Roman"/>
          <w:sz w:val="26"/>
          <w:szCs w:val="26"/>
        </w:rPr>
        <w:t>. Во всем, что не оговорено в Контракте, Стороны руководствуются действующим законодательством Российской Федерации.</w:t>
      </w:r>
    </w:p>
    <w:p w:rsidR="006338B2" w:rsidRPr="006A5B8E" w:rsidRDefault="006338B2" w:rsidP="00431131">
      <w:pPr>
        <w:widowControl w:val="0"/>
        <w:autoSpaceDE w:val="0"/>
        <w:autoSpaceDN w:val="0"/>
        <w:spacing w:after="0" w:line="240" w:lineRule="auto"/>
        <w:ind w:firstLine="709"/>
        <w:jc w:val="both"/>
        <w:rPr>
          <w:rFonts w:ascii="Times New Roman" w:hAnsi="Times New Roman" w:cs="Times New Roman"/>
          <w:sz w:val="26"/>
          <w:szCs w:val="26"/>
        </w:rPr>
      </w:pPr>
    </w:p>
    <w:p w:rsidR="006338B2" w:rsidRPr="00431131" w:rsidRDefault="006A5B8E" w:rsidP="00431131">
      <w:pPr>
        <w:widowControl w:val="0"/>
        <w:autoSpaceDE w:val="0"/>
        <w:autoSpaceDN w:val="0"/>
        <w:spacing w:after="0" w:line="240" w:lineRule="auto"/>
        <w:ind w:firstLine="709"/>
        <w:jc w:val="center"/>
        <w:rPr>
          <w:rFonts w:ascii="Times New Roman" w:hAnsi="Times New Roman" w:cs="Times New Roman"/>
          <w:b/>
          <w:sz w:val="26"/>
          <w:szCs w:val="26"/>
        </w:rPr>
      </w:pPr>
      <w:r w:rsidRPr="00431131">
        <w:rPr>
          <w:rFonts w:ascii="Times New Roman" w:hAnsi="Times New Roman" w:cs="Times New Roman"/>
          <w:b/>
          <w:sz w:val="26"/>
          <w:szCs w:val="26"/>
        </w:rPr>
        <w:t>12</w:t>
      </w:r>
      <w:r w:rsidR="006338B2" w:rsidRPr="00431131">
        <w:rPr>
          <w:rFonts w:ascii="Times New Roman" w:hAnsi="Times New Roman" w:cs="Times New Roman"/>
          <w:b/>
          <w:sz w:val="26"/>
          <w:szCs w:val="26"/>
        </w:rPr>
        <w:t>. Перечень приложений</w:t>
      </w:r>
    </w:p>
    <w:p w:rsidR="006338B2" w:rsidRPr="006A5B8E" w:rsidRDefault="006338B2" w:rsidP="00431131">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1</w:t>
      </w:r>
      <w:r w:rsidR="006A5B8E" w:rsidRPr="006A5B8E">
        <w:rPr>
          <w:rFonts w:ascii="Times New Roman" w:hAnsi="Times New Roman" w:cs="Times New Roman"/>
          <w:sz w:val="26"/>
          <w:szCs w:val="26"/>
        </w:rPr>
        <w:t>2</w:t>
      </w:r>
      <w:r w:rsidRPr="006A5B8E">
        <w:rPr>
          <w:rFonts w:ascii="Times New Roman" w:hAnsi="Times New Roman" w:cs="Times New Roman"/>
          <w:sz w:val="26"/>
          <w:szCs w:val="26"/>
        </w:rPr>
        <w:t>.1. Неотъемлемой частью насто</w:t>
      </w:r>
      <w:r w:rsidRPr="00431131">
        <w:rPr>
          <w:rFonts w:ascii="Times New Roman" w:hAnsi="Times New Roman" w:cs="Times New Roman"/>
          <w:sz w:val="26"/>
          <w:szCs w:val="26"/>
        </w:rPr>
        <w:t>я</w:t>
      </w:r>
      <w:r w:rsidRPr="006A5B8E">
        <w:rPr>
          <w:rFonts w:ascii="Times New Roman" w:hAnsi="Times New Roman" w:cs="Times New Roman"/>
          <w:sz w:val="26"/>
          <w:szCs w:val="26"/>
        </w:rPr>
        <w:t>щего Контракта являются следующие приложения:</w:t>
      </w:r>
    </w:p>
    <w:p w:rsidR="006338B2" w:rsidRPr="006A5B8E" w:rsidRDefault="006338B2" w:rsidP="00431131">
      <w:pPr>
        <w:widowControl w:val="0"/>
        <w:autoSpaceDE w:val="0"/>
        <w:autoSpaceDN w:val="0"/>
        <w:spacing w:after="0" w:line="240" w:lineRule="auto"/>
        <w:ind w:firstLine="709"/>
        <w:jc w:val="both"/>
        <w:rPr>
          <w:rFonts w:ascii="Times New Roman" w:hAnsi="Times New Roman" w:cs="Times New Roman"/>
          <w:sz w:val="26"/>
          <w:szCs w:val="26"/>
        </w:rPr>
      </w:pPr>
      <w:r w:rsidRPr="006A5B8E">
        <w:rPr>
          <w:rFonts w:ascii="Times New Roman" w:hAnsi="Times New Roman" w:cs="Times New Roman"/>
          <w:sz w:val="26"/>
          <w:szCs w:val="26"/>
        </w:rPr>
        <w:t xml:space="preserve"> - Техническое задание.</w:t>
      </w:r>
    </w:p>
    <w:p w:rsidR="00660837" w:rsidRPr="006A5B8E" w:rsidRDefault="00660837" w:rsidP="00431131">
      <w:pPr>
        <w:autoSpaceDE w:val="0"/>
        <w:autoSpaceDN w:val="0"/>
        <w:adjustRightInd w:val="0"/>
        <w:spacing w:after="0" w:line="240" w:lineRule="auto"/>
        <w:jc w:val="both"/>
        <w:rPr>
          <w:rFonts w:ascii="Times New Roman" w:hAnsi="Times New Roman" w:cs="Times New Roman"/>
          <w:b/>
          <w:bCs/>
          <w:sz w:val="26"/>
          <w:szCs w:val="26"/>
        </w:rPr>
      </w:pPr>
    </w:p>
    <w:p w:rsidR="00524614" w:rsidRPr="006A5B8E" w:rsidRDefault="00C60DDF" w:rsidP="00431131">
      <w:pPr>
        <w:autoSpaceDE w:val="0"/>
        <w:autoSpaceDN w:val="0"/>
        <w:adjustRightInd w:val="0"/>
        <w:spacing w:after="0" w:line="240" w:lineRule="auto"/>
        <w:jc w:val="center"/>
        <w:rPr>
          <w:rFonts w:ascii="Times New Roman" w:hAnsi="Times New Roman" w:cs="Times New Roman"/>
          <w:b/>
          <w:bCs/>
          <w:sz w:val="26"/>
          <w:szCs w:val="26"/>
        </w:rPr>
      </w:pPr>
      <w:r w:rsidRPr="006A5B8E">
        <w:rPr>
          <w:rFonts w:ascii="Times New Roman" w:hAnsi="Times New Roman" w:cs="Times New Roman"/>
          <w:b/>
          <w:bCs/>
          <w:sz w:val="26"/>
          <w:szCs w:val="26"/>
        </w:rPr>
        <w:t>1</w:t>
      </w:r>
      <w:r w:rsidR="006A5B8E" w:rsidRPr="006A5B8E">
        <w:rPr>
          <w:rFonts w:ascii="Times New Roman" w:hAnsi="Times New Roman" w:cs="Times New Roman"/>
          <w:b/>
          <w:bCs/>
          <w:sz w:val="26"/>
          <w:szCs w:val="26"/>
        </w:rPr>
        <w:t>3</w:t>
      </w:r>
      <w:r w:rsidR="00524614" w:rsidRPr="006A5B8E">
        <w:rPr>
          <w:rFonts w:ascii="Times New Roman" w:hAnsi="Times New Roman" w:cs="Times New Roman"/>
          <w:b/>
          <w:bCs/>
          <w:sz w:val="26"/>
          <w:szCs w:val="26"/>
        </w:rPr>
        <w:t xml:space="preserve">. Юридические адреса и банковские реквизиты, и подписи </w:t>
      </w:r>
      <w:r w:rsidR="006A5B8E" w:rsidRPr="006A5B8E">
        <w:rPr>
          <w:rFonts w:ascii="Times New Roman" w:hAnsi="Times New Roman" w:cs="Times New Roman"/>
          <w:b/>
          <w:bCs/>
          <w:sz w:val="26"/>
          <w:szCs w:val="26"/>
        </w:rPr>
        <w:t>С</w:t>
      </w:r>
      <w:r w:rsidR="00524614" w:rsidRPr="006A5B8E">
        <w:rPr>
          <w:rFonts w:ascii="Times New Roman" w:hAnsi="Times New Roman" w:cs="Times New Roman"/>
          <w:b/>
          <w:bCs/>
          <w:sz w:val="26"/>
          <w:szCs w:val="26"/>
        </w:rPr>
        <w:t>торон</w:t>
      </w: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5466"/>
      </w:tblGrid>
      <w:tr w:rsidR="004D017F" w:rsidRPr="00F16913" w:rsidTr="00AD6EE6">
        <w:tc>
          <w:tcPr>
            <w:tcW w:w="4882" w:type="dxa"/>
          </w:tcPr>
          <w:p w:rsidR="004D017F" w:rsidRPr="00431131" w:rsidRDefault="007B76BB" w:rsidP="00431131">
            <w:pPr>
              <w:autoSpaceDE w:val="0"/>
              <w:autoSpaceDN w:val="0"/>
              <w:adjustRightInd w:val="0"/>
              <w:jc w:val="center"/>
              <w:rPr>
                <w:rFonts w:ascii="Times New Roman" w:hAnsi="Times New Roman" w:cs="Times New Roman"/>
                <w:b/>
                <w:bCs/>
                <w:sz w:val="26"/>
                <w:szCs w:val="26"/>
              </w:rPr>
            </w:pPr>
            <w:r w:rsidRPr="00431131">
              <w:rPr>
                <w:rFonts w:ascii="Times New Roman" w:hAnsi="Times New Roman" w:cs="Times New Roman"/>
                <w:b/>
                <w:bCs/>
                <w:sz w:val="26"/>
                <w:szCs w:val="26"/>
              </w:rPr>
              <w:t>Исполнитель</w:t>
            </w:r>
          </w:p>
        </w:tc>
        <w:tc>
          <w:tcPr>
            <w:tcW w:w="5466" w:type="dxa"/>
          </w:tcPr>
          <w:p w:rsidR="004D017F" w:rsidRPr="00431131" w:rsidRDefault="007B76BB" w:rsidP="00431131">
            <w:pPr>
              <w:autoSpaceDE w:val="0"/>
              <w:autoSpaceDN w:val="0"/>
              <w:adjustRightInd w:val="0"/>
              <w:jc w:val="center"/>
              <w:rPr>
                <w:rFonts w:ascii="Times New Roman" w:hAnsi="Times New Roman" w:cs="Times New Roman"/>
                <w:b/>
                <w:bCs/>
                <w:sz w:val="26"/>
                <w:szCs w:val="26"/>
              </w:rPr>
            </w:pPr>
            <w:r w:rsidRPr="00431131">
              <w:rPr>
                <w:rFonts w:ascii="Times New Roman" w:hAnsi="Times New Roman" w:cs="Times New Roman"/>
                <w:b/>
                <w:bCs/>
                <w:sz w:val="26"/>
                <w:szCs w:val="26"/>
              </w:rPr>
              <w:t>Заказчик</w:t>
            </w:r>
          </w:p>
        </w:tc>
      </w:tr>
      <w:tr w:rsidR="006A5B8E" w:rsidRPr="00F16913" w:rsidTr="00AD6EE6">
        <w:tc>
          <w:tcPr>
            <w:tcW w:w="4882" w:type="dxa"/>
          </w:tcPr>
          <w:p w:rsidR="006A5B8E" w:rsidRPr="00F16913" w:rsidRDefault="006A5B8E" w:rsidP="00431131">
            <w:pPr>
              <w:autoSpaceDE w:val="0"/>
              <w:autoSpaceDN w:val="0"/>
              <w:adjustRightInd w:val="0"/>
              <w:jc w:val="both"/>
              <w:rPr>
                <w:rFonts w:ascii="Times New Roman" w:hAnsi="Times New Roman" w:cs="Times New Roman"/>
                <w:bCs/>
                <w:sz w:val="26"/>
                <w:szCs w:val="26"/>
                <w:highlight w:val="yellow"/>
              </w:rPr>
            </w:pPr>
          </w:p>
        </w:tc>
        <w:tc>
          <w:tcPr>
            <w:tcW w:w="5466" w:type="dxa"/>
          </w:tcPr>
          <w:p w:rsidR="006A5B8E" w:rsidRPr="00544766" w:rsidRDefault="006A5B8E" w:rsidP="00431131">
            <w:pPr>
              <w:widowControl w:val="0"/>
              <w:shd w:val="clear" w:color="auto" w:fill="FFFFFF"/>
              <w:jc w:val="both"/>
              <w:rPr>
                <w:bCs/>
                <w:color w:val="000000"/>
                <w:sz w:val="24"/>
                <w:szCs w:val="24"/>
              </w:rPr>
            </w:pPr>
          </w:p>
        </w:tc>
      </w:tr>
      <w:tr w:rsidR="005F6DF5" w:rsidRPr="006338B2" w:rsidTr="00AD6EE6">
        <w:tc>
          <w:tcPr>
            <w:tcW w:w="4882" w:type="dxa"/>
          </w:tcPr>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Default="005F6DF5" w:rsidP="005F6DF5">
            <w:pPr>
              <w:autoSpaceDE w:val="0"/>
              <w:autoSpaceDN w:val="0"/>
              <w:adjustRightInd w:val="0"/>
              <w:jc w:val="both"/>
              <w:rPr>
                <w:rFonts w:ascii="Times New Roman" w:hAnsi="Times New Roman" w:cs="Times New Roman"/>
                <w:sz w:val="26"/>
                <w:szCs w:val="26"/>
                <w:highlight w:val="yellow"/>
              </w:rPr>
            </w:pPr>
          </w:p>
          <w:p w:rsidR="005F6DF5" w:rsidRPr="006338B2" w:rsidRDefault="005F6DF5" w:rsidP="005F6DF5">
            <w:pPr>
              <w:tabs>
                <w:tab w:val="left" w:pos="3098"/>
              </w:tabs>
              <w:autoSpaceDE w:val="0"/>
              <w:autoSpaceDN w:val="0"/>
              <w:adjustRightInd w:val="0"/>
              <w:jc w:val="both"/>
              <w:rPr>
                <w:rFonts w:ascii="Times New Roman" w:hAnsi="Times New Roman" w:cs="Times New Roman"/>
                <w:sz w:val="26"/>
                <w:szCs w:val="26"/>
                <w:highlight w:val="yellow"/>
              </w:rPr>
            </w:pPr>
          </w:p>
        </w:tc>
        <w:tc>
          <w:tcPr>
            <w:tcW w:w="5466" w:type="dxa"/>
          </w:tcPr>
          <w:p w:rsidR="005F6DF5" w:rsidRPr="00475A8E" w:rsidRDefault="005F6DF5" w:rsidP="005F6DF5">
            <w:pPr>
              <w:overflowPunct w:val="0"/>
              <w:jc w:val="both"/>
              <w:rPr>
                <w:rFonts w:ascii="Times New Roman" w:hAnsi="Times New Roman"/>
                <w:b/>
              </w:rPr>
            </w:pPr>
            <w:r w:rsidRPr="00475A8E">
              <w:rPr>
                <w:rFonts w:ascii="Times New Roman" w:hAnsi="Times New Roman"/>
                <w:b/>
              </w:rPr>
              <w:t>Федеральное казенное учреждение «Центр по обеспечению деятельности Казначейства России» (ФКУ «ЦОКР»)</w:t>
            </w:r>
          </w:p>
          <w:p w:rsidR="005F6DF5" w:rsidRDefault="005F6DF5" w:rsidP="005F6DF5">
            <w:pPr>
              <w:overflowPunct w:val="0"/>
              <w:jc w:val="both"/>
              <w:rPr>
                <w:rFonts w:ascii="Times New Roman" w:hAnsi="Times New Roman"/>
              </w:rPr>
            </w:pPr>
            <w:r w:rsidRPr="00475A8E">
              <w:rPr>
                <w:rFonts w:ascii="Times New Roman" w:hAnsi="Times New Roman"/>
              </w:rPr>
              <w:t>Юридический адрес (местонахождение):</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109012, г. Москва, Площадь Славянская, д.4, </w:t>
            </w:r>
            <w:proofErr w:type="spellStart"/>
            <w:r w:rsidRPr="00475A8E">
              <w:rPr>
                <w:rFonts w:ascii="Times New Roman" w:hAnsi="Times New Roman"/>
              </w:rPr>
              <w:t>cтp</w:t>
            </w:r>
            <w:proofErr w:type="spellEnd"/>
            <w:r w:rsidRPr="00475A8E">
              <w:rPr>
                <w:rFonts w:ascii="Times New Roman" w:hAnsi="Times New Roman"/>
              </w:rPr>
              <w:t>. 1 Фактический адрес: 129085, г. Москва,</w:t>
            </w:r>
          </w:p>
          <w:p w:rsidR="005F6DF5" w:rsidRPr="00475A8E" w:rsidRDefault="005F6DF5" w:rsidP="005F6DF5">
            <w:pPr>
              <w:overflowPunct w:val="0"/>
              <w:jc w:val="both"/>
              <w:rPr>
                <w:rFonts w:ascii="Times New Roman" w:hAnsi="Times New Roman"/>
              </w:rPr>
            </w:pPr>
            <w:r w:rsidRPr="00475A8E">
              <w:rPr>
                <w:rFonts w:ascii="Times New Roman" w:hAnsi="Times New Roman"/>
              </w:rPr>
              <w:t>Проспект Мира, д. 101, стр. 2</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ИНН 7709895509 / КПП 770901001 </w:t>
            </w:r>
          </w:p>
          <w:p w:rsidR="005F6DF5" w:rsidRDefault="005F6DF5" w:rsidP="005F6DF5">
            <w:pPr>
              <w:overflowPunct w:val="0"/>
              <w:jc w:val="both"/>
              <w:rPr>
                <w:rFonts w:ascii="Times New Roman" w:hAnsi="Times New Roman"/>
              </w:rPr>
            </w:pPr>
            <w:r w:rsidRPr="00475A8E">
              <w:rPr>
                <w:rFonts w:ascii="Times New Roman" w:hAnsi="Times New Roman"/>
              </w:rPr>
              <w:t>Адрес и наименование Межрегионального филиала:</w:t>
            </w:r>
          </w:p>
          <w:p w:rsidR="005F6DF5" w:rsidRDefault="005F6DF5" w:rsidP="005F6DF5">
            <w:pPr>
              <w:overflowPunct w:val="0"/>
              <w:jc w:val="both"/>
              <w:rPr>
                <w:rFonts w:ascii="Times New Roman" w:hAnsi="Times New Roman"/>
              </w:rPr>
            </w:pPr>
            <w:r w:rsidRPr="00475A8E">
              <w:rPr>
                <w:rFonts w:ascii="Times New Roman" w:hAnsi="Times New Roman"/>
              </w:rPr>
              <w:t>Межрегиональный филиал Федерального казенного учреждения «Центр по обеспечению деятельности Казначейства России» в г. Екатеринбурге (Межрегиональный филиал ФКУ «ЦОКР» в г. Екатеринбурге)</w:t>
            </w:r>
          </w:p>
          <w:p w:rsidR="005F6DF5" w:rsidRPr="00475A8E" w:rsidRDefault="005F6DF5" w:rsidP="005F6DF5">
            <w:pPr>
              <w:overflowPunct w:val="0"/>
              <w:jc w:val="both"/>
              <w:rPr>
                <w:rFonts w:ascii="Times New Roman" w:hAnsi="Times New Roman"/>
              </w:rPr>
            </w:pPr>
            <w:r w:rsidRPr="00475A8E">
              <w:rPr>
                <w:rFonts w:ascii="Times New Roman" w:hAnsi="Times New Roman"/>
              </w:rPr>
              <w:t>620063, Свердловская область,</w:t>
            </w:r>
            <w:r>
              <w:rPr>
                <w:rFonts w:ascii="Times New Roman" w:hAnsi="Times New Roman"/>
              </w:rPr>
              <w:t xml:space="preserve"> </w:t>
            </w:r>
            <w:r w:rsidRPr="00475A8E">
              <w:rPr>
                <w:rFonts w:ascii="Times New Roman" w:hAnsi="Times New Roman"/>
              </w:rPr>
              <w:t xml:space="preserve">г. Екатеринбург, ул. Фурманова, д.34   </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Почтовый адрес: 620144 г. Екатеринбург, </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ул. Хохрякова, 87 </w:t>
            </w:r>
          </w:p>
          <w:p w:rsidR="005F6DF5" w:rsidRPr="00475A8E" w:rsidRDefault="005F6DF5" w:rsidP="005F6DF5">
            <w:pPr>
              <w:overflowPunct w:val="0"/>
              <w:jc w:val="both"/>
              <w:rPr>
                <w:rFonts w:ascii="Times New Roman" w:hAnsi="Times New Roman"/>
              </w:rPr>
            </w:pPr>
            <w:r w:rsidRPr="00475A8E">
              <w:rPr>
                <w:rFonts w:ascii="Times New Roman" w:hAnsi="Times New Roman"/>
              </w:rPr>
              <w:t>ИНН 7709895509/КПП 667143001</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р/счет </w:t>
            </w:r>
            <w:r w:rsidRPr="00FE0D2B">
              <w:rPr>
                <w:rFonts w:ascii="Times New Roman" w:hAnsi="Times New Roman"/>
              </w:rPr>
              <w:t>03211643000000015113</w:t>
            </w:r>
          </w:p>
          <w:p w:rsidR="005F6DF5" w:rsidRPr="00475A8E" w:rsidRDefault="005F6DF5" w:rsidP="005F6DF5">
            <w:pPr>
              <w:overflowPunct w:val="0"/>
              <w:jc w:val="both"/>
              <w:rPr>
                <w:rFonts w:ascii="Times New Roman" w:hAnsi="Times New Roman"/>
              </w:rPr>
            </w:pPr>
            <w:r w:rsidRPr="00475A8E">
              <w:rPr>
                <w:rFonts w:ascii="Times New Roman" w:hAnsi="Times New Roman"/>
              </w:rPr>
              <w:t xml:space="preserve">к/счет </w:t>
            </w:r>
            <w:r w:rsidRPr="00FE0D2B">
              <w:rPr>
                <w:rFonts w:ascii="Times New Roman" w:hAnsi="Times New Roman"/>
              </w:rPr>
              <w:t>40102810445370000043</w:t>
            </w:r>
          </w:p>
          <w:p w:rsidR="005F6DF5" w:rsidRPr="00FE0D2B" w:rsidRDefault="005F6DF5" w:rsidP="005F6DF5">
            <w:pPr>
              <w:overflowPunct w:val="0"/>
              <w:jc w:val="both"/>
              <w:rPr>
                <w:rFonts w:ascii="Times New Roman" w:hAnsi="Times New Roman"/>
              </w:rPr>
            </w:pPr>
            <w:r w:rsidRPr="00FE0D2B">
              <w:rPr>
                <w:rFonts w:ascii="Times New Roman" w:hAnsi="Times New Roman"/>
              </w:rPr>
              <w:t xml:space="preserve">ОКЦ № 1 </w:t>
            </w:r>
            <w:proofErr w:type="spellStart"/>
            <w:r w:rsidRPr="00FE0D2B">
              <w:rPr>
                <w:rFonts w:ascii="Times New Roman" w:hAnsi="Times New Roman"/>
              </w:rPr>
              <w:t>СибГУ</w:t>
            </w:r>
            <w:proofErr w:type="spellEnd"/>
            <w:r w:rsidRPr="00FE0D2B">
              <w:rPr>
                <w:rFonts w:ascii="Times New Roman" w:hAnsi="Times New Roman"/>
              </w:rPr>
              <w:t xml:space="preserve"> Банка России//УФК по Новосибирской области, </w:t>
            </w:r>
          </w:p>
          <w:p w:rsidR="005F6DF5" w:rsidRDefault="005F6DF5" w:rsidP="005F6DF5">
            <w:pPr>
              <w:overflowPunct w:val="0"/>
              <w:jc w:val="both"/>
              <w:rPr>
                <w:rFonts w:ascii="Times New Roman" w:hAnsi="Times New Roman"/>
              </w:rPr>
            </w:pPr>
            <w:r>
              <w:rPr>
                <w:rFonts w:ascii="Times New Roman" w:hAnsi="Times New Roman"/>
              </w:rPr>
              <w:t>г.</w:t>
            </w:r>
            <w:r w:rsidRPr="00FE0D2B">
              <w:rPr>
                <w:rFonts w:ascii="Times New Roman" w:hAnsi="Times New Roman"/>
              </w:rPr>
              <w:t xml:space="preserve"> Новосибирск БИК ТОФК 015004950, л/</w:t>
            </w:r>
            <w:proofErr w:type="spellStart"/>
            <w:r w:rsidRPr="00FE0D2B">
              <w:rPr>
                <w:rFonts w:ascii="Times New Roman" w:hAnsi="Times New Roman"/>
              </w:rPr>
              <w:t>сч</w:t>
            </w:r>
            <w:proofErr w:type="spellEnd"/>
            <w:r w:rsidRPr="00FE0D2B">
              <w:rPr>
                <w:rFonts w:ascii="Times New Roman" w:hAnsi="Times New Roman"/>
              </w:rPr>
              <w:t xml:space="preserve">. 03621D10120 </w:t>
            </w:r>
          </w:p>
          <w:p w:rsidR="005F6DF5" w:rsidRDefault="005F6DF5" w:rsidP="005F6DF5">
            <w:pPr>
              <w:overflowPunct w:val="0"/>
              <w:jc w:val="both"/>
              <w:rPr>
                <w:rFonts w:ascii="Times New Roman" w:hAnsi="Times New Roman"/>
              </w:rPr>
            </w:pPr>
            <w:r>
              <w:rPr>
                <w:rFonts w:ascii="Times New Roman" w:hAnsi="Times New Roman"/>
              </w:rPr>
              <w:t>Код по ОКТМО 65701000</w:t>
            </w:r>
          </w:p>
          <w:p w:rsidR="005F6DF5" w:rsidRPr="00475A8E" w:rsidRDefault="005F6DF5" w:rsidP="005F6DF5">
            <w:pPr>
              <w:overflowPunct w:val="0"/>
              <w:jc w:val="both"/>
              <w:rPr>
                <w:rFonts w:ascii="Times New Roman" w:hAnsi="Times New Roman"/>
              </w:rPr>
            </w:pPr>
            <w:r w:rsidRPr="00475A8E">
              <w:rPr>
                <w:rFonts w:ascii="Times New Roman" w:hAnsi="Times New Roman"/>
              </w:rPr>
              <w:t>Код по ОКПО 03796531</w:t>
            </w:r>
          </w:p>
          <w:p w:rsidR="005F6DF5" w:rsidRPr="006C70DD" w:rsidRDefault="005F6DF5" w:rsidP="005F6DF5">
            <w:pPr>
              <w:overflowPunct w:val="0"/>
              <w:jc w:val="both"/>
              <w:rPr>
                <w:rFonts w:ascii="Times New Roman" w:hAnsi="Times New Roman"/>
              </w:rPr>
            </w:pPr>
            <w:r w:rsidRPr="006C70DD">
              <w:rPr>
                <w:rFonts w:ascii="Times New Roman" w:hAnsi="Times New Roman"/>
              </w:rPr>
              <w:t>Адрес электронной почты:</w:t>
            </w:r>
          </w:p>
          <w:p w:rsidR="005F6DF5" w:rsidRPr="006C70DD" w:rsidRDefault="005F6DF5" w:rsidP="005F6DF5">
            <w:pPr>
              <w:overflowPunct w:val="0"/>
              <w:jc w:val="both"/>
              <w:rPr>
                <w:rFonts w:ascii="Times New Roman" w:hAnsi="Times New Roman"/>
              </w:rPr>
            </w:pPr>
            <w:r w:rsidRPr="006C70DD">
              <w:rPr>
                <w:rFonts w:ascii="Times New Roman" w:hAnsi="Times New Roman"/>
              </w:rPr>
              <w:t xml:space="preserve">9900-ekb@roskazna.ru </w:t>
            </w:r>
          </w:p>
          <w:p w:rsidR="005F6DF5" w:rsidRPr="006C70DD" w:rsidRDefault="005F6DF5" w:rsidP="005F6DF5">
            <w:pPr>
              <w:overflowPunct w:val="0"/>
              <w:jc w:val="both"/>
              <w:rPr>
                <w:rFonts w:ascii="Times New Roman" w:hAnsi="Times New Roman"/>
              </w:rPr>
            </w:pPr>
            <w:r w:rsidRPr="006C70DD">
              <w:rPr>
                <w:rFonts w:ascii="Times New Roman" w:hAnsi="Times New Roman"/>
              </w:rPr>
              <w:t>Телефон: 8 (343) 204-80-22</w:t>
            </w:r>
          </w:p>
          <w:p w:rsidR="005F6DF5" w:rsidRPr="006C70DD" w:rsidRDefault="005F6DF5" w:rsidP="005F6DF5">
            <w:pPr>
              <w:overflowPunct w:val="0"/>
              <w:jc w:val="both"/>
              <w:rPr>
                <w:rFonts w:ascii="Times New Roman" w:hAnsi="Times New Roman"/>
              </w:rPr>
            </w:pPr>
          </w:p>
        </w:tc>
      </w:tr>
      <w:tr w:rsidR="006A5B8E" w:rsidRPr="006338B2" w:rsidTr="00AD6EE6">
        <w:tc>
          <w:tcPr>
            <w:tcW w:w="4882" w:type="dxa"/>
          </w:tcPr>
          <w:p w:rsidR="006A5B8E" w:rsidRPr="006338B2" w:rsidRDefault="006A5B8E" w:rsidP="006A5B8E">
            <w:pPr>
              <w:autoSpaceDE w:val="0"/>
              <w:autoSpaceDN w:val="0"/>
              <w:adjustRightInd w:val="0"/>
              <w:jc w:val="both"/>
              <w:rPr>
                <w:rFonts w:ascii="Times New Roman" w:hAnsi="Times New Roman" w:cs="Times New Roman"/>
                <w:sz w:val="26"/>
                <w:szCs w:val="26"/>
                <w:highlight w:val="yellow"/>
              </w:rPr>
            </w:pPr>
          </w:p>
          <w:p w:rsidR="006A5B8E" w:rsidRPr="006338B2" w:rsidRDefault="006A5B8E" w:rsidP="006A5B8E">
            <w:pPr>
              <w:autoSpaceDE w:val="0"/>
              <w:autoSpaceDN w:val="0"/>
              <w:adjustRightInd w:val="0"/>
              <w:jc w:val="both"/>
              <w:rPr>
                <w:rFonts w:ascii="Times New Roman" w:hAnsi="Times New Roman" w:cs="Times New Roman"/>
                <w:sz w:val="26"/>
                <w:szCs w:val="26"/>
                <w:highlight w:val="yellow"/>
              </w:rPr>
            </w:pPr>
          </w:p>
        </w:tc>
        <w:tc>
          <w:tcPr>
            <w:tcW w:w="5466" w:type="dxa"/>
          </w:tcPr>
          <w:p w:rsidR="006A5B8E" w:rsidRPr="00544766" w:rsidRDefault="006A5B8E" w:rsidP="006A5B8E">
            <w:pPr>
              <w:widowControl w:val="0"/>
              <w:shd w:val="clear" w:color="auto" w:fill="FFFFFF"/>
              <w:jc w:val="both"/>
              <w:rPr>
                <w:bCs/>
                <w:color w:val="000000"/>
                <w:sz w:val="24"/>
                <w:szCs w:val="24"/>
              </w:rPr>
            </w:pPr>
          </w:p>
        </w:tc>
      </w:tr>
    </w:tbl>
    <w:p w:rsidR="001F4DCD" w:rsidRPr="00431131" w:rsidRDefault="003D612D" w:rsidP="009F2B47">
      <w:pPr>
        <w:spacing w:after="0" w:line="240" w:lineRule="auto"/>
        <w:ind w:left="5670"/>
        <w:jc w:val="right"/>
        <w:rPr>
          <w:rFonts w:ascii="Times New Roman" w:hAnsi="Times New Roman" w:cs="Times New Roman"/>
          <w:sz w:val="26"/>
          <w:szCs w:val="26"/>
        </w:rPr>
      </w:pPr>
      <w:r w:rsidRPr="00431131">
        <w:rPr>
          <w:rFonts w:ascii="Times New Roman" w:hAnsi="Times New Roman" w:cs="Times New Roman"/>
          <w:sz w:val="26"/>
          <w:szCs w:val="26"/>
        </w:rPr>
        <w:lastRenderedPageBreak/>
        <w:t>П</w:t>
      </w:r>
      <w:r w:rsidR="001F4DCD" w:rsidRPr="00431131">
        <w:rPr>
          <w:rFonts w:ascii="Times New Roman" w:hAnsi="Times New Roman" w:cs="Times New Roman"/>
          <w:sz w:val="26"/>
          <w:szCs w:val="26"/>
        </w:rPr>
        <w:t xml:space="preserve">риложение </w:t>
      </w:r>
    </w:p>
    <w:p w:rsidR="00E1464A" w:rsidRPr="00431131" w:rsidRDefault="001F4DCD" w:rsidP="009F2B47">
      <w:pPr>
        <w:spacing w:after="0" w:line="240" w:lineRule="auto"/>
        <w:ind w:left="5670"/>
        <w:jc w:val="right"/>
        <w:rPr>
          <w:rFonts w:ascii="Times New Roman" w:hAnsi="Times New Roman" w:cs="Times New Roman"/>
          <w:sz w:val="26"/>
          <w:szCs w:val="26"/>
        </w:rPr>
      </w:pPr>
      <w:r w:rsidRPr="00431131">
        <w:rPr>
          <w:rFonts w:ascii="Times New Roman" w:hAnsi="Times New Roman" w:cs="Times New Roman"/>
          <w:sz w:val="26"/>
          <w:szCs w:val="26"/>
        </w:rPr>
        <w:t xml:space="preserve">к Государственному контракту </w:t>
      </w:r>
    </w:p>
    <w:p w:rsidR="00431131" w:rsidRPr="00431131" w:rsidRDefault="00AD6EE6" w:rsidP="009F2B47">
      <w:pPr>
        <w:spacing w:after="0" w:line="240" w:lineRule="auto"/>
        <w:ind w:left="5670"/>
        <w:jc w:val="right"/>
        <w:rPr>
          <w:rFonts w:ascii="Times New Roman" w:hAnsi="Times New Roman" w:cs="Times New Roman"/>
          <w:sz w:val="26"/>
          <w:szCs w:val="26"/>
        </w:rPr>
      </w:pPr>
      <w:r w:rsidRPr="00431131">
        <w:rPr>
          <w:rFonts w:ascii="Times New Roman" w:hAnsi="Times New Roman" w:cs="Times New Roman"/>
          <w:sz w:val="26"/>
          <w:szCs w:val="26"/>
        </w:rPr>
        <w:t>от «____»</w:t>
      </w:r>
      <w:r w:rsidR="009F2B47" w:rsidRPr="00431131">
        <w:rPr>
          <w:rFonts w:ascii="Times New Roman" w:hAnsi="Times New Roman" w:cs="Times New Roman"/>
          <w:sz w:val="26"/>
          <w:szCs w:val="26"/>
        </w:rPr>
        <w:t xml:space="preserve"> </w:t>
      </w:r>
      <w:r w:rsidRPr="00431131">
        <w:rPr>
          <w:rFonts w:ascii="Times New Roman" w:hAnsi="Times New Roman" w:cs="Times New Roman"/>
          <w:sz w:val="26"/>
          <w:szCs w:val="26"/>
        </w:rPr>
        <w:t>__________</w:t>
      </w:r>
      <w:r w:rsidR="009F2B47" w:rsidRPr="00431131">
        <w:rPr>
          <w:rFonts w:ascii="Times New Roman" w:hAnsi="Times New Roman" w:cs="Times New Roman"/>
          <w:sz w:val="26"/>
          <w:szCs w:val="26"/>
        </w:rPr>
        <w:t>202</w:t>
      </w:r>
      <w:r w:rsidR="00431131" w:rsidRPr="00431131">
        <w:rPr>
          <w:rFonts w:ascii="Times New Roman" w:hAnsi="Times New Roman" w:cs="Times New Roman"/>
          <w:sz w:val="26"/>
          <w:szCs w:val="26"/>
        </w:rPr>
        <w:t>___ г.</w:t>
      </w:r>
      <w:r w:rsidR="009F2B47" w:rsidRPr="00431131">
        <w:rPr>
          <w:rFonts w:ascii="Times New Roman" w:hAnsi="Times New Roman" w:cs="Times New Roman"/>
          <w:sz w:val="26"/>
          <w:szCs w:val="26"/>
        </w:rPr>
        <w:t xml:space="preserve"> </w:t>
      </w:r>
    </w:p>
    <w:p w:rsidR="00AD6EE6" w:rsidRPr="00431131" w:rsidRDefault="00AD6EE6" w:rsidP="009F2B47">
      <w:pPr>
        <w:spacing w:after="0" w:line="240" w:lineRule="auto"/>
        <w:ind w:left="5670"/>
        <w:jc w:val="right"/>
        <w:rPr>
          <w:rFonts w:ascii="Times New Roman" w:hAnsi="Times New Roman" w:cs="Times New Roman"/>
          <w:sz w:val="26"/>
          <w:szCs w:val="26"/>
        </w:rPr>
      </w:pPr>
      <w:r w:rsidRPr="00431131">
        <w:rPr>
          <w:rFonts w:ascii="Times New Roman" w:hAnsi="Times New Roman" w:cs="Times New Roman"/>
          <w:sz w:val="26"/>
          <w:szCs w:val="26"/>
        </w:rPr>
        <w:t>№ ______</w:t>
      </w:r>
    </w:p>
    <w:p w:rsidR="001F4DCD" w:rsidRPr="00431131" w:rsidRDefault="001F4DCD" w:rsidP="009F2B47">
      <w:pPr>
        <w:spacing w:after="0" w:line="240" w:lineRule="auto"/>
        <w:jc w:val="center"/>
        <w:rPr>
          <w:rFonts w:ascii="Times New Roman" w:hAnsi="Times New Roman" w:cs="Times New Roman"/>
          <w:b/>
          <w:sz w:val="26"/>
          <w:szCs w:val="26"/>
          <w:lang w:eastAsia="zh-CN"/>
        </w:rPr>
      </w:pPr>
    </w:p>
    <w:p w:rsidR="00E1464A" w:rsidRPr="00431131" w:rsidRDefault="00F73280" w:rsidP="009F2B47">
      <w:pPr>
        <w:spacing w:after="0" w:line="240" w:lineRule="auto"/>
        <w:jc w:val="center"/>
        <w:rPr>
          <w:rFonts w:ascii="Times New Roman" w:hAnsi="Times New Roman" w:cs="Times New Roman"/>
          <w:b/>
          <w:sz w:val="26"/>
          <w:szCs w:val="26"/>
          <w:lang w:eastAsia="zh-CN"/>
        </w:rPr>
      </w:pPr>
      <w:r w:rsidRPr="00431131">
        <w:rPr>
          <w:rFonts w:ascii="Times New Roman" w:hAnsi="Times New Roman" w:cs="Times New Roman"/>
          <w:b/>
          <w:sz w:val="26"/>
          <w:szCs w:val="26"/>
          <w:lang w:eastAsia="zh-CN"/>
        </w:rPr>
        <w:t>Техническое задание</w:t>
      </w:r>
    </w:p>
    <w:p w:rsidR="006E5DCF" w:rsidRPr="006E5DCF" w:rsidRDefault="006E5DCF" w:rsidP="006E5DCF">
      <w:pPr>
        <w:spacing w:after="0" w:line="240" w:lineRule="auto"/>
        <w:jc w:val="center"/>
        <w:rPr>
          <w:rFonts w:ascii="Times New Roman" w:eastAsia="Times New Roman" w:hAnsi="Times New Roman" w:cs="Times New Roman"/>
          <w:b/>
          <w:sz w:val="28"/>
          <w:szCs w:val="28"/>
          <w:lang w:eastAsia="ru-RU"/>
        </w:rPr>
      </w:pPr>
    </w:p>
    <w:p w:rsidR="006E5DCF" w:rsidRPr="006E5DCF" w:rsidRDefault="006E5DCF" w:rsidP="006E5DCF">
      <w:pPr>
        <w:numPr>
          <w:ilvl w:val="0"/>
          <w:numId w:val="7"/>
        </w:numPr>
        <w:spacing w:after="0" w:line="240" w:lineRule="auto"/>
        <w:ind w:left="0" w:firstLine="709"/>
        <w:contextualSpacing/>
        <w:jc w:val="both"/>
        <w:rPr>
          <w:rFonts w:ascii="Times New Roman" w:eastAsia="Times New Roman" w:hAnsi="Times New Roman" w:cs="Times New Roman"/>
          <w:b/>
          <w:bCs/>
          <w:color w:val="000000"/>
          <w:sz w:val="24"/>
          <w:szCs w:val="24"/>
          <w:lang w:eastAsia="ru-RU"/>
        </w:rPr>
      </w:pPr>
      <w:r w:rsidRPr="006E5DCF">
        <w:rPr>
          <w:rFonts w:ascii="Times New Roman" w:eastAsia="Times New Roman" w:hAnsi="Times New Roman" w:cs="Times New Roman"/>
          <w:b/>
          <w:bCs/>
          <w:color w:val="000000"/>
          <w:sz w:val="24"/>
          <w:szCs w:val="24"/>
          <w:lang w:eastAsia="ru-RU"/>
        </w:rPr>
        <w:t xml:space="preserve">Предмет закупки: </w:t>
      </w:r>
      <w:r w:rsidRPr="006E5DCF">
        <w:rPr>
          <w:rFonts w:ascii="Times New Roman" w:eastAsia="Times New Roman" w:hAnsi="Times New Roman" w:cs="Times New Roman"/>
          <w:color w:val="000000"/>
          <w:sz w:val="24"/>
          <w:szCs w:val="24"/>
          <w:lang w:eastAsia="ru-RU"/>
        </w:rPr>
        <w:t>«</w:t>
      </w:r>
      <w:r w:rsidRPr="006E5DCF">
        <w:rPr>
          <w:rFonts w:ascii="Times New Roman" w:eastAsia="Times New Roman" w:hAnsi="Times New Roman" w:cs="Times New Roman"/>
          <w:sz w:val="24"/>
          <w:szCs w:val="24"/>
          <w:lang w:eastAsia="ru-RU"/>
        </w:rPr>
        <w:t>Проведение специальных проверок технических средств</w:t>
      </w:r>
      <w:r w:rsidRPr="006E5DCF">
        <w:rPr>
          <w:rFonts w:ascii="Times New Roman" w:eastAsia="Times New Roman" w:hAnsi="Times New Roman" w:cs="Times New Roman"/>
          <w:bCs/>
          <w:color w:val="000000"/>
          <w:sz w:val="24"/>
          <w:szCs w:val="24"/>
          <w:lang w:eastAsia="ru-RU"/>
        </w:rPr>
        <w:t>».</w:t>
      </w:r>
    </w:p>
    <w:p w:rsidR="006E5DCF" w:rsidRPr="006E5DCF" w:rsidRDefault="006E5DCF" w:rsidP="006E5DCF">
      <w:pPr>
        <w:spacing w:after="0" w:line="240" w:lineRule="auto"/>
        <w:ind w:left="720"/>
        <w:jc w:val="both"/>
        <w:rPr>
          <w:rFonts w:ascii="Times New Roman" w:eastAsia="Times New Roman" w:hAnsi="Times New Roman" w:cs="Times New Roman"/>
          <w:b/>
          <w:bCs/>
          <w:color w:val="000000"/>
          <w:sz w:val="24"/>
          <w:szCs w:val="24"/>
          <w:lang w:eastAsia="ru-RU"/>
        </w:rPr>
      </w:pPr>
    </w:p>
    <w:p w:rsidR="006E5DCF" w:rsidRPr="006E5DCF" w:rsidRDefault="006E5DCF" w:rsidP="006E5DCF">
      <w:pPr>
        <w:widowControl w:val="0"/>
        <w:numPr>
          <w:ilvl w:val="0"/>
          <w:numId w:val="7"/>
        </w:numPr>
        <w:spacing w:after="0" w:line="240" w:lineRule="auto"/>
        <w:ind w:left="0" w:right="329" w:firstLine="720"/>
        <w:contextualSpacing/>
        <w:jc w:val="both"/>
        <w:rPr>
          <w:rFonts w:ascii="Times New Roman" w:eastAsia="Times New Roman" w:hAnsi="Times New Roman" w:cs="Times New Roman"/>
          <w:bCs/>
          <w:color w:val="000000"/>
          <w:sz w:val="24"/>
          <w:szCs w:val="24"/>
          <w:lang w:eastAsia="ru-RU"/>
        </w:rPr>
      </w:pPr>
      <w:r w:rsidRPr="006E5DCF">
        <w:rPr>
          <w:rFonts w:ascii="Times New Roman" w:eastAsia="Times New Roman" w:hAnsi="Times New Roman" w:cs="Times New Roman"/>
          <w:b/>
          <w:bCs/>
          <w:color w:val="000000"/>
          <w:sz w:val="24"/>
          <w:szCs w:val="24"/>
          <w:lang w:eastAsia="ru-RU"/>
        </w:rPr>
        <w:t xml:space="preserve">Заказчик: </w:t>
      </w:r>
      <w:r w:rsidRPr="006E5DCF">
        <w:rPr>
          <w:rFonts w:ascii="Times New Roman" w:eastAsia="Times New Roman" w:hAnsi="Times New Roman" w:cs="Times New Roman"/>
          <w:bCs/>
          <w:color w:val="000000"/>
          <w:sz w:val="24"/>
          <w:szCs w:val="24"/>
          <w:lang w:eastAsia="ru-RU"/>
        </w:rPr>
        <w:t>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по обеспечению деятельности Казначейства России» в г. Екатеринбурге.</w:t>
      </w:r>
    </w:p>
    <w:p w:rsidR="006E5DCF" w:rsidRPr="006E5DCF" w:rsidRDefault="006E5DCF" w:rsidP="006E5DCF">
      <w:pPr>
        <w:widowControl w:val="0"/>
        <w:spacing w:after="0" w:line="240" w:lineRule="auto"/>
        <w:ind w:left="709" w:right="329"/>
        <w:contextualSpacing/>
        <w:jc w:val="both"/>
        <w:rPr>
          <w:rFonts w:ascii="Times New Roman" w:eastAsia="Times New Roman" w:hAnsi="Times New Roman" w:cs="Times New Roman"/>
          <w:bCs/>
          <w:color w:val="000000"/>
          <w:sz w:val="24"/>
          <w:szCs w:val="24"/>
          <w:lang w:eastAsia="ru-RU"/>
        </w:rPr>
      </w:pPr>
    </w:p>
    <w:p w:rsidR="006E5DCF" w:rsidRPr="006E5DCF" w:rsidRDefault="006E5DCF" w:rsidP="006E5DCF">
      <w:pPr>
        <w:widowControl w:val="0"/>
        <w:numPr>
          <w:ilvl w:val="0"/>
          <w:numId w:val="7"/>
        </w:numPr>
        <w:spacing w:after="0" w:line="240" w:lineRule="auto"/>
        <w:ind w:left="0" w:right="329" w:firstLine="720"/>
        <w:contextualSpacing/>
        <w:jc w:val="both"/>
        <w:rPr>
          <w:rFonts w:ascii="Times New Roman" w:eastAsia="Times New Roman" w:hAnsi="Times New Roman" w:cs="Times New Roman"/>
          <w:bCs/>
          <w:color w:val="000000"/>
          <w:sz w:val="24"/>
          <w:szCs w:val="24"/>
          <w:lang w:eastAsia="ru-RU"/>
        </w:rPr>
      </w:pPr>
      <w:r w:rsidRPr="006E5DCF">
        <w:rPr>
          <w:rFonts w:ascii="Times New Roman" w:eastAsia="Times New Roman" w:hAnsi="Times New Roman" w:cs="Times New Roman"/>
          <w:b/>
          <w:bCs/>
          <w:color w:val="000000"/>
          <w:sz w:val="24"/>
          <w:szCs w:val="24"/>
          <w:lang w:eastAsia="ru-RU"/>
        </w:rPr>
        <w:t>Получатель услуг:</w:t>
      </w:r>
      <w:r w:rsidRPr="006E5DCF">
        <w:rPr>
          <w:rFonts w:ascii="Times New Roman" w:eastAsia="Times New Roman" w:hAnsi="Times New Roman" w:cs="Times New Roman"/>
          <w:bCs/>
          <w:color w:val="000000"/>
          <w:sz w:val="24"/>
          <w:szCs w:val="24"/>
          <w:lang w:eastAsia="ru-RU"/>
        </w:rPr>
        <w:t xml:space="preserve"> 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по обеспечению деятельности Казначейства России» в г. Екатеринбурге.</w:t>
      </w:r>
    </w:p>
    <w:p w:rsidR="006E5DCF" w:rsidRPr="006E5DCF" w:rsidRDefault="006E5DCF" w:rsidP="006E5DCF">
      <w:pPr>
        <w:widowControl w:val="0"/>
        <w:spacing w:after="0" w:line="240" w:lineRule="auto"/>
        <w:ind w:right="329"/>
        <w:contextualSpacing/>
        <w:jc w:val="both"/>
        <w:rPr>
          <w:rFonts w:ascii="Times New Roman" w:eastAsia="Times New Roman" w:hAnsi="Times New Roman" w:cs="Times New Roman"/>
          <w:bCs/>
          <w:color w:val="000000"/>
          <w:sz w:val="24"/>
          <w:szCs w:val="24"/>
          <w:lang w:eastAsia="ru-RU"/>
        </w:rPr>
      </w:pP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b/>
          <w:bCs/>
          <w:color w:val="000000"/>
          <w:sz w:val="24"/>
          <w:szCs w:val="24"/>
          <w:lang w:eastAsia="ru-RU"/>
        </w:rPr>
        <w:t>4. Место оказания услуг:</w:t>
      </w:r>
      <w:r w:rsidRPr="006E5DCF">
        <w:rPr>
          <w:rFonts w:ascii="Times New Roman" w:eastAsia="Times New Roman" w:hAnsi="Times New Roman" w:cs="Times New Roman"/>
          <w:sz w:val="24"/>
          <w:szCs w:val="24"/>
          <w:lang w:eastAsia="ru-RU"/>
        </w:rPr>
        <w:t xml:space="preserve"> Свердловская область, г. Екатеринбург, ул. Хохрякова 87. Доставка оборудования к месту оказания услуг и обратно осуществляется силами Исполнителя и (или) за его счет.</w:t>
      </w:r>
    </w:p>
    <w:p w:rsidR="006E5DCF" w:rsidRPr="006E5DCF" w:rsidRDefault="006E5DCF" w:rsidP="006E5DCF">
      <w:pPr>
        <w:spacing w:after="0" w:line="240" w:lineRule="auto"/>
        <w:ind w:firstLine="709"/>
        <w:jc w:val="both"/>
        <w:rPr>
          <w:rFonts w:ascii="Times New Roman" w:eastAsia="Times New Roman" w:hAnsi="Times New Roman" w:cs="Times New Roman"/>
          <w:b/>
          <w:bCs/>
          <w:color w:val="000000"/>
          <w:sz w:val="24"/>
          <w:szCs w:val="24"/>
        </w:rPr>
      </w:pPr>
    </w:p>
    <w:p w:rsidR="006E5DCF" w:rsidRPr="006E5DCF" w:rsidRDefault="006E5DCF" w:rsidP="006E5DCF">
      <w:pPr>
        <w:widowControl w:val="0"/>
        <w:spacing w:after="0" w:line="240" w:lineRule="auto"/>
        <w:ind w:left="720" w:right="329"/>
        <w:contextualSpacing/>
        <w:jc w:val="both"/>
        <w:rPr>
          <w:rFonts w:ascii="Times New Roman" w:eastAsia="Times New Roman" w:hAnsi="Times New Roman" w:cs="Times New Roman"/>
          <w:b/>
          <w:bCs/>
          <w:color w:val="000000"/>
          <w:sz w:val="24"/>
          <w:szCs w:val="24"/>
          <w:lang w:eastAsia="ru-RU"/>
        </w:rPr>
      </w:pPr>
      <w:r w:rsidRPr="006E5DCF">
        <w:rPr>
          <w:rFonts w:ascii="Times New Roman" w:eastAsia="Times New Roman" w:hAnsi="Times New Roman" w:cs="Times New Roman"/>
          <w:b/>
          <w:bCs/>
          <w:color w:val="000000"/>
          <w:sz w:val="24"/>
          <w:szCs w:val="24"/>
          <w:lang w:eastAsia="ru-RU"/>
        </w:rPr>
        <w:t>5. Срок и график оказания услуг:</w:t>
      </w:r>
    </w:p>
    <w:p w:rsidR="006E5DCF" w:rsidRPr="006E5DCF" w:rsidRDefault="006E5DCF" w:rsidP="006E5DCF">
      <w:pPr>
        <w:spacing w:after="0" w:line="240" w:lineRule="auto"/>
        <w:ind w:firstLine="567"/>
        <w:jc w:val="both"/>
        <w:rPr>
          <w:rFonts w:ascii="Times New Roman" w:eastAsia="Times New Roman" w:hAnsi="Times New Roman" w:cs="Times New Roman"/>
          <w:bCs/>
          <w:sz w:val="24"/>
          <w:szCs w:val="24"/>
          <w:lang w:eastAsia="ru-RU"/>
        </w:rPr>
      </w:pPr>
      <w:r w:rsidRPr="006E5DCF">
        <w:rPr>
          <w:rFonts w:ascii="Times New Roman" w:eastAsia="Times New Roman" w:hAnsi="Times New Roman" w:cs="Times New Roman"/>
          <w:bCs/>
          <w:sz w:val="24"/>
          <w:szCs w:val="24"/>
          <w:lang w:eastAsia="ru-RU"/>
        </w:rPr>
        <w:t>Начальный срок оказания услуг: не позднее следующего рабочего дня со дня заключения контракта.</w:t>
      </w:r>
    </w:p>
    <w:p w:rsidR="006E5DCF" w:rsidRPr="006E5DCF" w:rsidRDefault="006E5DCF" w:rsidP="006E5DCF">
      <w:pPr>
        <w:spacing w:after="0" w:line="240" w:lineRule="auto"/>
        <w:ind w:firstLine="709"/>
        <w:jc w:val="both"/>
        <w:rPr>
          <w:rFonts w:ascii="Times New Roman" w:eastAsia="Times New Roman" w:hAnsi="Times New Roman" w:cs="Times New Roman"/>
          <w:bCs/>
          <w:sz w:val="24"/>
          <w:szCs w:val="24"/>
          <w:lang w:eastAsia="ru-RU"/>
        </w:rPr>
      </w:pPr>
      <w:r w:rsidRPr="006E5DCF">
        <w:rPr>
          <w:rFonts w:ascii="Times New Roman" w:eastAsia="Times New Roman" w:hAnsi="Times New Roman" w:cs="Times New Roman"/>
          <w:bCs/>
          <w:sz w:val="24"/>
          <w:szCs w:val="24"/>
          <w:lang w:eastAsia="ru-RU"/>
        </w:rPr>
        <w:t>Срок завершения оказания услуг: 30.10.2026 включительно (возможно досрочное выполнение работ).</w:t>
      </w:r>
    </w:p>
    <w:p w:rsidR="006E5DCF" w:rsidRPr="006E5DCF" w:rsidRDefault="006E5DCF" w:rsidP="006E5DCF">
      <w:pPr>
        <w:tabs>
          <w:tab w:val="left" w:pos="-993"/>
          <w:tab w:val="left" w:pos="567"/>
          <w:tab w:val="left" w:pos="1134"/>
        </w:tabs>
        <w:spacing w:after="0" w:line="240" w:lineRule="auto"/>
        <w:jc w:val="both"/>
        <w:rPr>
          <w:rFonts w:ascii="Times New Roman" w:eastAsia="Times New Roman" w:hAnsi="Times New Roman" w:cs="Times New Roman"/>
          <w:i/>
          <w:color w:val="7030A0"/>
          <w:sz w:val="24"/>
          <w:szCs w:val="24"/>
          <w:lang w:eastAsia="ru-RU"/>
        </w:rPr>
      </w:pPr>
      <w:r w:rsidRPr="006E5DCF">
        <w:rPr>
          <w:rFonts w:ascii="Times New Roman" w:eastAsia="Times New Roman" w:hAnsi="Times New Roman" w:cs="Times New Roman"/>
          <w:bCs/>
          <w:sz w:val="24"/>
          <w:szCs w:val="24"/>
          <w:lang w:eastAsia="ru-RU"/>
        </w:rPr>
        <w:tab/>
        <w:t>График поставки Товара – поставка Товара осуществляется в рабочие дни, в рабочее время с понедельника по пятницу с 08:00 до 16:00 (суббота, воскресенье – выходные дни).</w:t>
      </w:r>
    </w:p>
    <w:p w:rsidR="006E5DCF" w:rsidRPr="006E5DCF" w:rsidRDefault="006E5DCF" w:rsidP="006E5DCF">
      <w:pPr>
        <w:tabs>
          <w:tab w:val="left" w:pos="567"/>
        </w:tabs>
        <w:spacing w:after="0" w:line="240" w:lineRule="auto"/>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ab/>
        <w:t xml:space="preserve">В случае если, в ходе оказания услуг проводятся работы, мешающие сотрудникам Получателя услуг исполнять свои служебные обязанности, то Исполнитель по согласованию с Заказчиком и Получателем услуг обязан проводить данные работы в нерабочее время. </w:t>
      </w:r>
    </w:p>
    <w:p w:rsidR="006E5DCF" w:rsidRPr="006E5DCF" w:rsidRDefault="006E5DCF" w:rsidP="006E5DCF">
      <w:pPr>
        <w:spacing w:after="0" w:line="240" w:lineRule="auto"/>
        <w:jc w:val="both"/>
        <w:rPr>
          <w:rFonts w:ascii="Times New Roman" w:eastAsia="Times New Roman" w:hAnsi="Times New Roman" w:cs="Times New Roman"/>
          <w:b/>
          <w:bCs/>
          <w:color w:val="000000"/>
          <w:sz w:val="24"/>
          <w:szCs w:val="24"/>
        </w:rPr>
      </w:pPr>
    </w:p>
    <w:p w:rsidR="006E5DCF" w:rsidRPr="006E5DCF" w:rsidRDefault="006E5DCF" w:rsidP="006E5DCF">
      <w:pPr>
        <w:widowControl w:val="0"/>
        <w:spacing w:after="0" w:line="240" w:lineRule="auto"/>
        <w:ind w:left="720" w:right="329"/>
        <w:contextualSpacing/>
        <w:jc w:val="both"/>
        <w:rPr>
          <w:rFonts w:ascii="Times New Roman" w:eastAsia="Times New Roman" w:hAnsi="Times New Roman" w:cs="Times New Roman"/>
          <w:b/>
          <w:bCs/>
          <w:color w:val="000000"/>
          <w:sz w:val="24"/>
          <w:szCs w:val="24"/>
          <w:lang w:eastAsia="ru-RU"/>
        </w:rPr>
      </w:pPr>
      <w:r w:rsidRPr="006E5DCF">
        <w:rPr>
          <w:rFonts w:ascii="Times New Roman" w:eastAsia="Times New Roman" w:hAnsi="Times New Roman" w:cs="Times New Roman"/>
          <w:b/>
          <w:bCs/>
          <w:color w:val="000000"/>
          <w:sz w:val="24"/>
          <w:szCs w:val="24"/>
          <w:lang w:eastAsia="ru-RU"/>
        </w:rPr>
        <w:t>6. Перечень и объем оказываемых услуг:</w:t>
      </w:r>
    </w:p>
    <w:p w:rsidR="006E5DCF" w:rsidRPr="006E5DCF" w:rsidRDefault="006E5DCF" w:rsidP="006E5DCF">
      <w:pPr>
        <w:spacing w:after="0" w:line="240" w:lineRule="auto"/>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b/>
          <w:sz w:val="24"/>
          <w:szCs w:val="24"/>
          <w:u w:val="single"/>
          <w:lang w:eastAsia="ru-RU"/>
        </w:rPr>
        <w:t>Объем оказываемых услуг</w:t>
      </w:r>
      <w:r w:rsidRPr="006E5DCF">
        <w:rPr>
          <w:rFonts w:ascii="Times New Roman" w:eastAsia="Times New Roman" w:hAnsi="Times New Roman" w:cs="Times New Roman"/>
          <w:b/>
          <w:sz w:val="24"/>
          <w:szCs w:val="24"/>
          <w:lang w:eastAsia="ru-RU"/>
        </w:rPr>
        <w:t xml:space="preserve">: 4 </w:t>
      </w:r>
      <w:proofErr w:type="spellStart"/>
      <w:r w:rsidRPr="006E5DCF">
        <w:rPr>
          <w:rFonts w:ascii="Times New Roman" w:eastAsia="Times New Roman" w:hAnsi="Times New Roman" w:cs="Times New Roman"/>
          <w:b/>
          <w:sz w:val="24"/>
          <w:szCs w:val="24"/>
          <w:lang w:eastAsia="ru-RU"/>
        </w:rPr>
        <w:t>усл</w:t>
      </w:r>
      <w:proofErr w:type="spellEnd"/>
      <w:r w:rsidRPr="006E5DCF">
        <w:rPr>
          <w:rFonts w:ascii="Times New Roman" w:eastAsia="Times New Roman" w:hAnsi="Times New Roman" w:cs="Times New Roman"/>
          <w:b/>
          <w:sz w:val="24"/>
          <w:szCs w:val="24"/>
          <w:lang w:eastAsia="ru-RU"/>
        </w:rPr>
        <w:t xml:space="preserve">. ед. - </w:t>
      </w:r>
      <w:r w:rsidRPr="006E5DCF">
        <w:rPr>
          <w:rFonts w:ascii="Times New Roman" w:eastAsia="Times New Roman" w:hAnsi="Times New Roman" w:cs="Times New Roman"/>
          <w:color w:val="000000"/>
          <w:sz w:val="24"/>
          <w:szCs w:val="24"/>
          <w:lang w:eastAsia="ru-RU"/>
        </w:rPr>
        <w:t>Проведение специальных проверок технических средств</w:t>
      </w:r>
      <w:r w:rsidRPr="006E5DCF">
        <w:rPr>
          <w:rFonts w:ascii="Times New Roman" w:eastAsia="Times New Roman" w:hAnsi="Times New Roman" w:cs="Times New Roman"/>
          <w:sz w:val="24"/>
          <w:szCs w:val="24"/>
          <w:lang w:eastAsia="ru-RU"/>
        </w:rPr>
        <w:t>.</w:t>
      </w:r>
    </w:p>
    <w:p w:rsidR="006E5DCF" w:rsidRPr="006E5DCF" w:rsidRDefault="006E5DCF" w:rsidP="006E5DCF">
      <w:pPr>
        <w:spacing w:after="0" w:line="240" w:lineRule="auto"/>
        <w:jc w:val="both"/>
        <w:rPr>
          <w:rFonts w:ascii="Times New Roman" w:eastAsia="Times New Roman" w:hAnsi="Times New Roman" w:cs="Times New Roman"/>
          <w:sz w:val="24"/>
          <w:szCs w:val="24"/>
          <w:lang w:eastAsia="ru-RU"/>
        </w:rPr>
      </w:pPr>
    </w:p>
    <w:p w:rsidR="006E5DCF" w:rsidRPr="006E5DCF" w:rsidRDefault="006E5DCF" w:rsidP="006E5DCF">
      <w:pPr>
        <w:tabs>
          <w:tab w:val="left" w:pos="-993"/>
          <w:tab w:val="left" w:pos="1134"/>
        </w:tabs>
        <w:spacing w:after="0" w:line="240" w:lineRule="auto"/>
        <w:ind w:firstLine="709"/>
        <w:rPr>
          <w:rFonts w:ascii="Times New Roman" w:eastAsia="Times New Roman" w:hAnsi="Times New Roman" w:cs="Times New Roman"/>
          <w:color w:val="000000"/>
          <w:sz w:val="24"/>
          <w:szCs w:val="24"/>
          <w:u w:val="single"/>
          <w:lang w:eastAsia="ru-RU"/>
        </w:rPr>
      </w:pPr>
      <w:r w:rsidRPr="006E5DCF">
        <w:rPr>
          <w:rFonts w:ascii="Times New Roman" w:eastAsia="Times New Roman" w:hAnsi="Times New Roman" w:cs="Times New Roman"/>
          <w:color w:val="000000"/>
          <w:sz w:val="24"/>
          <w:szCs w:val="24"/>
          <w:u w:val="single"/>
          <w:lang w:eastAsia="ru-RU"/>
        </w:rPr>
        <w:t>Услуги по проведению специальных проверок включают в себя:</w:t>
      </w:r>
    </w:p>
    <w:p w:rsidR="006E5DCF" w:rsidRPr="006E5DCF" w:rsidRDefault="006E5DCF" w:rsidP="006E5DCF">
      <w:pPr>
        <w:tabs>
          <w:tab w:val="left" w:pos="-993"/>
          <w:tab w:val="left" w:pos="1134"/>
        </w:tabs>
        <w:spacing w:after="120" w:line="240" w:lineRule="auto"/>
        <w:ind w:firstLine="709"/>
        <w:jc w:val="both"/>
        <w:rPr>
          <w:rFonts w:ascii="Times New Roman" w:eastAsia="Times New Roman" w:hAnsi="Times New Roman" w:cs="Times New Roman"/>
          <w:color w:val="000000"/>
          <w:sz w:val="24"/>
          <w:szCs w:val="24"/>
        </w:rPr>
      </w:pPr>
      <w:r w:rsidRPr="006E5DCF">
        <w:rPr>
          <w:rFonts w:ascii="Times New Roman" w:eastAsia="Times New Roman" w:hAnsi="Times New Roman" w:cs="Times New Roman"/>
          <w:color w:val="000000"/>
          <w:sz w:val="24"/>
          <w:szCs w:val="24"/>
        </w:rPr>
        <w:t>1.</w:t>
      </w:r>
      <w:r w:rsidRPr="006E5DCF">
        <w:rPr>
          <w:rFonts w:ascii="Times New Roman" w:eastAsia="Times New Roman" w:hAnsi="Times New Roman" w:cs="Times New Roman"/>
          <w:color w:val="000000"/>
          <w:sz w:val="24"/>
          <w:szCs w:val="24"/>
        </w:rPr>
        <w:tab/>
        <w:t>Проведение специальной проверки и специальных исследований технических средств, указанных в Таблице № 1.</w:t>
      </w:r>
    </w:p>
    <w:p w:rsidR="006E5DCF" w:rsidRPr="006E5DCF" w:rsidRDefault="006E5DCF" w:rsidP="006E5DCF">
      <w:pPr>
        <w:tabs>
          <w:tab w:val="left" w:pos="-993"/>
          <w:tab w:val="left" w:pos="1134"/>
        </w:tabs>
        <w:spacing w:after="120" w:line="240" w:lineRule="auto"/>
        <w:ind w:firstLine="709"/>
        <w:jc w:val="both"/>
        <w:rPr>
          <w:rFonts w:ascii="Times New Roman" w:eastAsia="Times New Roman" w:hAnsi="Times New Roman" w:cs="Times New Roman"/>
          <w:color w:val="000000"/>
          <w:sz w:val="24"/>
          <w:szCs w:val="24"/>
        </w:rPr>
      </w:pPr>
      <w:r w:rsidRPr="006E5DCF">
        <w:rPr>
          <w:rFonts w:ascii="Times New Roman" w:eastAsia="Times New Roman" w:hAnsi="Times New Roman" w:cs="Times New Roman"/>
          <w:color w:val="000000"/>
          <w:sz w:val="24"/>
          <w:szCs w:val="24"/>
        </w:rPr>
        <w:t>2.</w:t>
      </w:r>
      <w:r w:rsidRPr="006E5DCF">
        <w:rPr>
          <w:rFonts w:ascii="Times New Roman" w:eastAsia="Times New Roman" w:hAnsi="Times New Roman" w:cs="Times New Roman"/>
          <w:color w:val="000000"/>
          <w:sz w:val="24"/>
          <w:szCs w:val="24"/>
        </w:rPr>
        <w:tab/>
        <w:t>Разработку Заключения по результатам специальной проверки технических средств, указанных в Таблице № 1.</w:t>
      </w:r>
    </w:p>
    <w:p w:rsidR="006E5DCF" w:rsidRPr="006E5DCF" w:rsidRDefault="006E5DCF" w:rsidP="006E5DCF">
      <w:pPr>
        <w:tabs>
          <w:tab w:val="left" w:pos="-993"/>
          <w:tab w:val="left" w:pos="1134"/>
        </w:tabs>
        <w:spacing w:after="0" w:line="240" w:lineRule="auto"/>
        <w:ind w:firstLine="709"/>
        <w:jc w:val="both"/>
        <w:rPr>
          <w:rFonts w:ascii="Times New Roman" w:eastAsia="Times New Roman" w:hAnsi="Times New Roman" w:cs="Times New Roman"/>
          <w:color w:val="000000"/>
          <w:sz w:val="24"/>
          <w:szCs w:val="24"/>
        </w:rPr>
      </w:pPr>
      <w:r w:rsidRPr="006E5DCF">
        <w:rPr>
          <w:rFonts w:ascii="Times New Roman" w:eastAsia="Times New Roman" w:hAnsi="Times New Roman" w:cs="Times New Roman"/>
          <w:color w:val="000000"/>
          <w:sz w:val="24"/>
          <w:szCs w:val="24"/>
        </w:rPr>
        <w:t>3.</w:t>
      </w:r>
      <w:r w:rsidRPr="006E5DCF">
        <w:rPr>
          <w:rFonts w:ascii="Times New Roman" w:eastAsia="Times New Roman" w:hAnsi="Times New Roman" w:cs="Times New Roman"/>
          <w:color w:val="000000"/>
          <w:sz w:val="24"/>
          <w:szCs w:val="24"/>
        </w:rPr>
        <w:tab/>
        <w:t>Разработку протокола и предписания на эксплуатацию технических средств, указанных в Таблице № 1.</w:t>
      </w:r>
    </w:p>
    <w:p w:rsidR="006E5DCF" w:rsidRDefault="006E5DCF">
      <w:pP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br w:type="page"/>
      </w:r>
    </w:p>
    <w:p w:rsidR="006E5DCF" w:rsidRPr="006E5DCF" w:rsidRDefault="006E5DCF" w:rsidP="006E5DCF">
      <w:pPr>
        <w:tabs>
          <w:tab w:val="left" w:pos="-993"/>
          <w:tab w:val="left" w:pos="1134"/>
        </w:tabs>
        <w:spacing w:after="0" w:line="240" w:lineRule="auto"/>
        <w:ind w:firstLine="709"/>
        <w:jc w:val="both"/>
        <w:rPr>
          <w:rFonts w:ascii="Times New Roman" w:eastAsia="Times New Roman" w:hAnsi="Times New Roman" w:cs="Times New Roman"/>
          <w:sz w:val="24"/>
          <w:szCs w:val="24"/>
          <w:u w:val="single"/>
          <w:lang w:eastAsia="ru-RU"/>
        </w:rPr>
      </w:pPr>
      <w:r w:rsidRPr="006E5DCF">
        <w:rPr>
          <w:rFonts w:ascii="Times New Roman" w:eastAsia="Times New Roman" w:hAnsi="Times New Roman" w:cs="Times New Roman"/>
          <w:sz w:val="24"/>
          <w:szCs w:val="24"/>
          <w:u w:val="single"/>
          <w:lang w:eastAsia="ru-RU"/>
        </w:rPr>
        <w:lastRenderedPageBreak/>
        <w:t>Перечень технических средств, подлежащих специальной проверке:</w:t>
      </w:r>
    </w:p>
    <w:p w:rsidR="006E5DCF" w:rsidRPr="006E5DCF" w:rsidRDefault="006E5DCF" w:rsidP="006E5DCF">
      <w:pPr>
        <w:spacing w:after="0" w:line="240" w:lineRule="auto"/>
        <w:ind w:left="924"/>
        <w:jc w:val="right"/>
        <w:rPr>
          <w:rFonts w:ascii="Times New Roman" w:eastAsia="Times New Roman" w:hAnsi="Times New Roman" w:cs="Times New Roman"/>
          <w:bCs/>
          <w:sz w:val="24"/>
          <w:szCs w:val="24"/>
          <w:lang w:eastAsia="ru-RU"/>
        </w:rPr>
      </w:pPr>
      <w:r w:rsidRPr="006E5DCF">
        <w:rPr>
          <w:rFonts w:ascii="Times New Roman" w:eastAsia="Times New Roman" w:hAnsi="Times New Roman" w:cs="Times New Roman"/>
          <w:bCs/>
          <w:sz w:val="24"/>
          <w:szCs w:val="24"/>
          <w:lang w:eastAsia="ru-RU"/>
        </w:rPr>
        <w:t>Таблица № 1</w:t>
      </w:r>
    </w:p>
    <w:tbl>
      <w:tblPr>
        <w:tblpPr w:leftFromText="180" w:rightFromText="180" w:vertAnchor="text" w:tblpY="1"/>
        <w:tblOverlap w:val="neve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62"/>
        <w:gridCol w:w="2695"/>
        <w:gridCol w:w="3826"/>
        <w:gridCol w:w="1134"/>
        <w:gridCol w:w="1701"/>
      </w:tblGrid>
      <w:tr w:rsidR="00AD2822" w:rsidRPr="00AD2822" w:rsidTr="002909CA">
        <w:trPr>
          <w:trHeight w:val="865"/>
        </w:trPr>
        <w:tc>
          <w:tcPr>
            <w:tcW w:w="562" w:type="dxa"/>
            <w:noWrap/>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 п/п</w:t>
            </w:r>
          </w:p>
        </w:tc>
        <w:tc>
          <w:tcPr>
            <w:tcW w:w="2695"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Наименование товара, работы, услуги</w:t>
            </w:r>
          </w:p>
        </w:tc>
        <w:tc>
          <w:tcPr>
            <w:tcW w:w="3826"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Характеристика товара, работы, услуги</w:t>
            </w:r>
          </w:p>
        </w:tc>
        <w:tc>
          <w:tcPr>
            <w:tcW w:w="1134"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Единица измерения</w:t>
            </w:r>
          </w:p>
        </w:tc>
        <w:tc>
          <w:tcPr>
            <w:tcW w:w="1701"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Количество товара, объем работ, услуг</w:t>
            </w:r>
          </w:p>
        </w:tc>
      </w:tr>
      <w:tr w:rsidR="00AD2822" w:rsidRPr="00AD2822" w:rsidTr="002909CA">
        <w:trPr>
          <w:trHeight w:val="125"/>
        </w:trPr>
        <w:tc>
          <w:tcPr>
            <w:tcW w:w="562"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1</w:t>
            </w:r>
          </w:p>
        </w:tc>
        <w:tc>
          <w:tcPr>
            <w:tcW w:w="2695"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2</w:t>
            </w:r>
          </w:p>
        </w:tc>
        <w:tc>
          <w:tcPr>
            <w:tcW w:w="3826"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3</w:t>
            </w:r>
          </w:p>
        </w:tc>
        <w:tc>
          <w:tcPr>
            <w:tcW w:w="1134"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4</w:t>
            </w:r>
          </w:p>
        </w:tc>
        <w:tc>
          <w:tcPr>
            <w:tcW w:w="1701" w:type="dxa"/>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5</w:t>
            </w:r>
          </w:p>
        </w:tc>
      </w:tr>
      <w:tr w:rsidR="00AD2822" w:rsidRPr="00AD2822" w:rsidTr="002909CA">
        <w:trPr>
          <w:trHeight w:val="125"/>
        </w:trPr>
        <w:tc>
          <w:tcPr>
            <w:tcW w:w="562"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numPr>
                <w:ilvl w:val="0"/>
                <w:numId w:val="8"/>
              </w:numPr>
              <w:spacing w:after="0" w:line="240" w:lineRule="auto"/>
              <w:ind w:left="-68"/>
              <w:contextualSpacing/>
              <w:jc w:val="center"/>
              <w:rPr>
                <w:rFonts w:ascii="Times New Roman" w:eastAsia="Times New Roman" w:hAnsi="Times New Roman" w:cs="Times New Roman"/>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rPr>
                <w:rFonts w:ascii="Times New Roman" w:eastAsia="Times New Roman" w:hAnsi="Times New Roman" w:cs="Times New Roman"/>
                <w:sz w:val="24"/>
                <w:szCs w:val="24"/>
                <w:lang w:val="en-US" w:eastAsia="ru-RU"/>
              </w:rPr>
            </w:pPr>
            <w:r w:rsidRPr="00AD2822">
              <w:rPr>
                <w:rFonts w:ascii="Times New Roman" w:eastAsia="Times New Roman" w:hAnsi="Times New Roman" w:cs="Times New Roman"/>
                <w:color w:val="000000"/>
                <w:sz w:val="24"/>
                <w:szCs w:val="24"/>
                <w:lang w:eastAsia="ru-RU"/>
              </w:rPr>
              <w:t>МФУ</w:t>
            </w:r>
            <w:r w:rsidRPr="00AD2822">
              <w:rPr>
                <w:rFonts w:ascii="Times New Roman" w:eastAsia="Times New Roman" w:hAnsi="Times New Roman" w:cs="Times New Roman"/>
                <w:color w:val="000000"/>
                <w:sz w:val="24"/>
                <w:szCs w:val="24"/>
                <w:lang w:val="en-US" w:eastAsia="ru-RU"/>
              </w:rPr>
              <w:t xml:space="preserve"> </w:t>
            </w:r>
            <w:proofErr w:type="spellStart"/>
            <w:r w:rsidRPr="00AD2822">
              <w:rPr>
                <w:rFonts w:ascii="Times New Roman" w:eastAsia="Times New Roman" w:hAnsi="Times New Roman" w:cs="Times New Roman"/>
                <w:color w:val="000000"/>
                <w:sz w:val="24"/>
                <w:szCs w:val="24"/>
                <w:lang w:val="en-US" w:eastAsia="ru-RU"/>
              </w:rPr>
              <w:t>Pantum</w:t>
            </w:r>
            <w:proofErr w:type="spellEnd"/>
            <w:r w:rsidRPr="00AD2822">
              <w:rPr>
                <w:rFonts w:ascii="Times New Roman" w:eastAsia="Times New Roman" w:hAnsi="Times New Roman" w:cs="Times New Roman"/>
                <w:color w:val="000000"/>
                <w:sz w:val="24"/>
                <w:szCs w:val="24"/>
                <w:lang w:val="en-US" w:eastAsia="ru-RU"/>
              </w:rPr>
              <w:t xml:space="preserve"> BM5201ADN </w:t>
            </w:r>
          </w:p>
          <w:p w:rsidR="00AD2822" w:rsidRPr="00AD2822" w:rsidRDefault="00AD2822" w:rsidP="00AD2822">
            <w:pPr>
              <w:widowControl w:val="0"/>
              <w:spacing w:after="0" w:line="240" w:lineRule="auto"/>
              <w:rPr>
                <w:rFonts w:ascii="Times New Roman" w:eastAsia="Times New Roman" w:hAnsi="Times New Roman" w:cs="Times New Roman"/>
                <w:sz w:val="24"/>
                <w:szCs w:val="24"/>
                <w:lang w:val="en-US" w:eastAsia="ru-RU"/>
              </w:rPr>
            </w:pPr>
            <w:r w:rsidRPr="00AD2822">
              <w:rPr>
                <w:rFonts w:ascii="Times New Roman" w:eastAsia="Times New Roman" w:hAnsi="Times New Roman" w:cs="Times New Roman"/>
                <w:color w:val="000000"/>
                <w:sz w:val="24"/>
                <w:szCs w:val="24"/>
                <w:lang w:val="en-US" w:eastAsia="ru-RU"/>
              </w:rPr>
              <w:t>(s/n: CS2VV007SQ)</w:t>
            </w:r>
          </w:p>
        </w:tc>
        <w:tc>
          <w:tcPr>
            <w:tcW w:w="3826" w:type="dxa"/>
            <w:tcBorders>
              <w:left w:val="single" w:sz="4" w:space="0" w:color="000000"/>
              <w:right w:val="single" w:sz="4" w:space="0" w:color="000000"/>
            </w:tcBorders>
            <w:vAlign w:val="center"/>
          </w:tcPr>
          <w:p w:rsidR="00AD2822" w:rsidRPr="00AD2822" w:rsidRDefault="00AD2822" w:rsidP="00AD2822">
            <w:pPr>
              <w:spacing w:after="0" w:line="240" w:lineRule="auto"/>
              <w:ind w:left="34"/>
              <w:rPr>
                <w:rFonts w:ascii="Times New Roman" w:eastAsia="Times New Roman" w:hAnsi="Times New Roman" w:cs="Times New Roman"/>
                <w:sz w:val="24"/>
                <w:szCs w:val="24"/>
                <w:lang w:eastAsia="ru-RU"/>
              </w:rPr>
            </w:pPr>
            <w:r w:rsidRPr="00AD2822">
              <w:rPr>
                <w:rFonts w:ascii="Times New Roman" w:eastAsia="Times New Roman" w:hAnsi="Times New Roman" w:cs="Times New Roman"/>
                <w:color w:val="000000"/>
                <w:sz w:val="24"/>
                <w:szCs w:val="24"/>
                <w:lang w:eastAsia="ru-RU"/>
              </w:rPr>
              <w:t>Проведение специальной проверки и специальных исследований</w:t>
            </w:r>
          </w:p>
        </w:tc>
        <w:tc>
          <w:tcPr>
            <w:tcW w:w="1134"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proofErr w:type="spellStart"/>
            <w:r w:rsidRPr="00AD2822">
              <w:rPr>
                <w:rFonts w:ascii="Times New Roman" w:eastAsia="Times New Roman" w:hAnsi="Times New Roman" w:cs="Times New Roman"/>
                <w:color w:val="000000"/>
                <w:sz w:val="24"/>
                <w:szCs w:val="24"/>
                <w:lang w:eastAsia="ru-RU"/>
              </w:rPr>
              <w:t>усл</w:t>
            </w:r>
            <w:proofErr w:type="spellEnd"/>
            <w:r w:rsidRPr="00AD2822">
              <w:rPr>
                <w:rFonts w:ascii="Times New Roman" w:eastAsia="Times New Roman" w:hAnsi="Times New Roman" w:cs="Times New Roman"/>
                <w:color w:val="000000"/>
                <w:sz w:val="24"/>
                <w:szCs w:val="24"/>
                <w:lang w:eastAsia="ru-RU"/>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color w:val="000000"/>
                <w:sz w:val="24"/>
                <w:szCs w:val="24"/>
                <w:lang w:eastAsia="ru-RU"/>
              </w:rPr>
              <w:t>1</w:t>
            </w:r>
          </w:p>
        </w:tc>
      </w:tr>
      <w:tr w:rsidR="00AD2822" w:rsidRPr="00AD2822" w:rsidTr="002909CA">
        <w:trPr>
          <w:trHeight w:val="125"/>
        </w:trPr>
        <w:tc>
          <w:tcPr>
            <w:tcW w:w="562"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numPr>
                <w:ilvl w:val="0"/>
                <w:numId w:val="8"/>
              </w:numPr>
              <w:spacing w:after="0" w:line="240" w:lineRule="auto"/>
              <w:ind w:left="-68"/>
              <w:contextualSpacing/>
              <w:jc w:val="center"/>
              <w:rPr>
                <w:rFonts w:ascii="Times New Roman" w:eastAsia="Times New Roman" w:hAnsi="Times New Roman" w:cs="Times New Roman"/>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rPr>
                <w:rFonts w:ascii="Times New Roman" w:eastAsia="Times New Roman" w:hAnsi="Times New Roman" w:cs="Times New Roman"/>
                <w:sz w:val="24"/>
                <w:szCs w:val="24"/>
                <w:lang w:eastAsia="ru-RU"/>
              </w:rPr>
            </w:pPr>
            <w:r w:rsidRPr="00AD2822">
              <w:rPr>
                <w:rFonts w:ascii="Times New Roman" w:eastAsia="Times New Roman" w:hAnsi="Times New Roman" w:cs="Times New Roman"/>
                <w:color w:val="000000"/>
                <w:sz w:val="24"/>
                <w:szCs w:val="24"/>
                <w:lang w:eastAsia="ru-RU"/>
              </w:rPr>
              <w:t>Картриджи RDR DL-R5220</w:t>
            </w:r>
          </w:p>
        </w:tc>
        <w:tc>
          <w:tcPr>
            <w:tcW w:w="3826" w:type="dxa"/>
            <w:tcBorders>
              <w:left w:val="single" w:sz="4" w:space="0" w:color="000000"/>
              <w:right w:val="single" w:sz="4" w:space="0" w:color="000000"/>
            </w:tcBorders>
            <w:vAlign w:val="center"/>
          </w:tcPr>
          <w:p w:rsidR="00AD2822" w:rsidRPr="00AD2822" w:rsidRDefault="00AD2822" w:rsidP="00AD2822">
            <w:pPr>
              <w:spacing w:after="0" w:line="240" w:lineRule="auto"/>
              <w:ind w:left="34"/>
              <w:rPr>
                <w:rFonts w:ascii="Times New Roman" w:eastAsia="Times New Roman" w:hAnsi="Times New Roman" w:cs="Times New Roman"/>
                <w:sz w:val="24"/>
                <w:szCs w:val="24"/>
                <w:lang w:eastAsia="ru-RU"/>
              </w:rPr>
            </w:pPr>
            <w:r w:rsidRPr="00AD2822">
              <w:rPr>
                <w:rFonts w:ascii="Times New Roman" w:eastAsia="Times New Roman" w:hAnsi="Times New Roman" w:cs="Times New Roman"/>
                <w:color w:val="000000"/>
                <w:sz w:val="24"/>
                <w:szCs w:val="24"/>
                <w:lang w:eastAsia="ru-RU"/>
              </w:rPr>
              <w:t>Проведение специальной проверки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proofErr w:type="spellStart"/>
            <w:r w:rsidRPr="00AD2822">
              <w:rPr>
                <w:rFonts w:ascii="Times New Roman" w:eastAsia="Times New Roman" w:hAnsi="Times New Roman" w:cs="Times New Roman"/>
                <w:color w:val="000000"/>
                <w:sz w:val="24"/>
                <w:szCs w:val="24"/>
                <w:lang w:eastAsia="ru-RU"/>
              </w:rPr>
              <w:t>усл</w:t>
            </w:r>
            <w:proofErr w:type="spellEnd"/>
            <w:r w:rsidRPr="00AD2822">
              <w:rPr>
                <w:rFonts w:ascii="Times New Roman" w:eastAsia="Times New Roman" w:hAnsi="Times New Roman" w:cs="Times New Roman"/>
                <w:color w:val="000000"/>
                <w:sz w:val="24"/>
                <w:szCs w:val="24"/>
                <w:lang w:eastAsia="ru-RU"/>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color w:val="000000"/>
                <w:sz w:val="24"/>
                <w:szCs w:val="24"/>
                <w:lang w:eastAsia="ru-RU"/>
              </w:rPr>
              <w:t>1</w:t>
            </w:r>
          </w:p>
        </w:tc>
      </w:tr>
      <w:tr w:rsidR="00AD2822" w:rsidRPr="00AD2822" w:rsidTr="002909CA">
        <w:trPr>
          <w:trHeight w:val="125"/>
        </w:trPr>
        <w:tc>
          <w:tcPr>
            <w:tcW w:w="562"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numPr>
                <w:ilvl w:val="0"/>
                <w:numId w:val="8"/>
              </w:numPr>
              <w:spacing w:after="0" w:line="240" w:lineRule="auto"/>
              <w:ind w:left="-68"/>
              <w:contextualSpacing/>
              <w:jc w:val="center"/>
              <w:rPr>
                <w:rFonts w:ascii="Times New Roman" w:eastAsia="Times New Roman" w:hAnsi="Times New Roman" w:cs="Times New Roman"/>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Картридж RTC TL-R5220X</w:t>
            </w:r>
          </w:p>
        </w:tc>
        <w:tc>
          <w:tcPr>
            <w:tcW w:w="3826" w:type="dxa"/>
            <w:tcBorders>
              <w:left w:val="single" w:sz="4" w:space="0" w:color="000000"/>
              <w:right w:val="single" w:sz="4" w:space="0" w:color="000000"/>
            </w:tcBorders>
            <w:vAlign w:val="center"/>
          </w:tcPr>
          <w:p w:rsidR="00AD2822" w:rsidRPr="00AD2822" w:rsidRDefault="00AD2822" w:rsidP="00AD2822">
            <w:pPr>
              <w:spacing w:after="0" w:line="240" w:lineRule="auto"/>
              <w:ind w:left="34"/>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Проведение специальной проверки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color w:val="FF0000"/>
                <w:sz w:val="24"/>
                <w:szCs w:val="24"/>
                <w:lang w:eastAsia="ru-RU"/>
              </w:rPr>
            </w:pPr>
            <w:proofErr w:type="spellStart"/>
            <w:r w:rsidRPr="00AD2822">
              <w:rPr>
                <w:rFonts w:ascii="Times New Roman" w:eastAsia="Times New Roman" w:hAnsi="Times New Roman" w:cs="Times New Roman"/>
                <w:sz w:val="24"/>
                <w:szCs w:val="24"/>
                <w:lang w:eastAsia="ru-RU"/>
              </w:rPr>
              <w:t>усл</w:t>
            </w:r>
            <w:proofErr w:type="spellEnd"/>
            <w:r w:rsidRPr="00AD2822">
              <w:rPr>
                <w:rFonts w:ascii="Times New Roman" w:eastAsia="Times New Roman" w:hAnsi="Times New Roman" w:cs="Times New Roman"/>
                <w:sz w:val="24"/>
                <w:szCs w:val="24"/>
                <w:lang w:eastAsia="ru-RU"/>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rsidR="00AD2822" w:rsidRPr="00AD2822" w:rsidRDefault="00AD2822" w:rsidP="00AD2822">
            <w:pPr>
              <w:widowControl w:val="0"/>
              <w:spacing w:after="0" w:line="240" w:lineRule="auto"/>
              <w:jc w:val="center"/>
              <w:rPr>
                <w:rFonts w:ascii="Times New Roman" w:eastAsia="Times New Roman" w:hAnsi="Times New Roman" w:cs="Times New Roman"/>
                <w:sz w:val="24"/>
                <w:szCs w:val="24"/>
                <w:lang w:eastAsia="ru-RU"/>
              </w:rPr>
            </w:pPr>
            <w:r w:rsidRPr="00AD2822">
              <w:rPr>
                <w:rFonts w:ascii="Times New Roman" w:eastAsia="Times New Roman" w:hAnsi="Times New Roman" w:cs="Times New Roman"/>
                <w:sz w:val="24"/>
                <w:szCs w:val="24"/>
                <w:lang w:eastAsia="ru-RU"/>
              </w:rPr>
              <w:t>2</w:t>
            </w:r>
          </w:p>
        </w:tc>
      </w:tr>
    </w:tbl>
    <w:p w:rsidR="006E5DCF" w:rsidRPr="006E5DCF" w:rsidRDefault="00AD2822" w:rsidP="006E5DCF">
      <w:pPr>
        <w:widowControl w:val="0"/>
        <w:tabs>
          <w:tab w:val="left" w:pos="706"/>
          <w:tab w:val="left" w:leader="underscore" w:pos="8942"/>
        </w:tabs>
        <w:spacing w:after="0" w:line="240" w:lineRule="auto"/>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br w:type="textWrapping" w:clear="all"/>
      </w:r>
    </w:p>
    <w:p w:rsidR="006E5DCF" w:rsidRPr="006E5DCF" w:rsidRDefault="006E5DCF" w:rsidP="006E5DCF">
      <w:pPr>
        <w:widowControl w:val="0"/>
        <w:tabs>
          <w:tab w:val="left" w:pos="706"/>
          <w:tab w:val="left" w:leader="underscore" w:pos="8942"/>
        </w:tabs>
        <w:spacing w:after="0" w:line="240" w:lineRule="auto"/>
        <w:jc w:val="both"/>
        <w:rPr>
          <w:rFonts w:ascii="Times New Roman" w:eastAsia="Times New Roman" w:hAnsi="Times New Roman" w:cs="Times New Roman"/>
          <w:b/>
          <w:bCs/>
          <w:sz w:val="24"/>
          <w:szCs w:val="28"/>
          <w:lang w:eastAsia="ru-RU"/>
        </w:rPr>
      </w:pPr>
    </w:p>
    <w:p w:rsidR="006E5DCF" w:rsidRPr="006E5DCF" w:rsidRDefault="006E5DCF" w:rsidP="006E5DCF">
      <w:pPr>
        <w:widowControl w:val="0"/>
        <w:tabs>
          <w:tab w:val="left" w:pos="706"/>
          <w:tab w:val="left" w:leader="underscore" w:pos="8942"/>
        </w:tabs>
        <w:spacing w:after="0" w:line="240" w:lineRule="auto"/>
        <w:ind w:firstLine="709"/>
        <w:rPr>
          <w:rFonts w:ascii="Times New Roman" w:eastAsia="Times New Roman" w:hAnsi="Times New Roman" w:cs="Times New Roman"/>
          <w:b/>
          <w:bCs/>
          <w:sz w:val="24"/>
          <w:szCs w:val="28"/>
          <w:lang w:eastAsia="ru-RU"/>
        </w:rPr>
      </w:pPr>
      <w:r w:rsidRPr="006E5DCF">
        <w:rPr>
          <w:rFonts w:ascii="Times New Roman" w:eastAsia="Times New Roman" w:hAnsi="Times New Roman" w:cs="Times New Roman"/>
          <w:b/>
          <w:bCs/>
          <w:sz w:val="24"/>
          <w:szCs w:val="28"/>
          <w:lang w:eastAsia="ru-RU"/>
        </w:rPr>
        <w:t>7. Требования к функциональным, эксплуатационным и техническим характеристикам.</w:t>
      </w:r>
    </w:p>
    <w:p w:rsidR="006E5DCF" w:rsidRPr="006E5DCF" w:rsidRDefault="006E5DCF" w:rsidP="006E5DCF">
      <w:pPr>
        <w:spacing w:after="0" w:line="240" w:lineRule="auto"/>
        <w:rPr>
          <w:rFonts w:ascii="Times New Roman" w:eastAsia="Times New Roman" w:hAnsi="Times New Roman" w:cs="Times New Roman"/>
          <w:i/>
          <w:sz w:val="24"/>
          <w:szCs w:val="24"/>
          <w:u w:val="single"/>
          <w:lang w:eastAsia="ru-RU"/>
        </w:rPr>
      </w:pPr>
      <w:r w:rsidRPr="006E5DCF">
        <w:rPr>
          <w:rFonts w:ascii="Times New Roman" w:eastAsia="Times New Roman" w:hAnsi="Times New Roman" w:cs="Times New Roman"/>
          <w:i/>
          <w:sz w:val="24"/>
          <w:szCs w:val="24"/>
          <w:u w:val="single"/>
          <w:lang w:eastAsia="ru-RU"/>
        </w:rPr>
        <w:t>Функциональные характеристики</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i/>
          <w:sz w:val="24"/>
          <w:szCs w:val="24"/>
          <w:lang w:eastAsia="ru-RU"/>
        </w:rPr>
        <w:t>Специальная проверка</w:t>
      </w:r>
      <w:r w:rsidRPr="006E5DCF">
        <w:rPr>
          <w:rFonts w:ascii="Times New Roman" w:eastAsia="Times New Roman" w:hAnsi="Times New Roman" w:cs="Times New Roman"/>
          <w:sz w:val="24"/>
          <w:szCs w:val="24"/>
          <w:lang w:eastAsia="ru-RU"/>
        </w:rPr>
        <w:t xml:space="preserve"> технических средств проводится с целью выявления и изъятия возможно внедренных закладочных устройств.</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i/>
          <w:sz w:val="24"/>
          <w:szCs w:val="24"/>
          <w:lang w:eastAsia="ru-RU"/>
        </w:rPr>
        <w:t>Специальные исследования</w:t>
      </w:r>
      <w:r w:rsidRPr="006E5DCF">
        <w:rPr>
          <w:rFonts w:ascii="Times New Roman" w:eastAsia="Times New Roman" w:hAnsi="Times New Roman" w:cs="Times New Roman"/>
          <w:sz w:val="24"/>
          <w:szCs w:val="24"/>
          <w:lang w:eastAsia="ru-RU"/>
        </w:rPr>
        <w:t xml:space="preserve"> технических средств проводятся с целью инструментальной оценки возможности утечки защищаемой информации по параметрических и акустоэлектрических технических каналам и их установки в режимном помещении.</w:t>
      </w:r>
    </w:p>
    <w:p w:rsidR="006E5DCF" w:rsidRPr="006E5DCF" w:rsidRDefault="006E5DCF" w:rsidP="006E5DCF">
      <w:pPr>
        <w:spacing w:after="0" w:line="240" w:lineRule="auto"/>
        <w:rPr>
          <w:rFonts w:ascii="Times New Roman" w:eastAsia="Times New Roman" w:hAnsi="Times New Roman" w:cs="Times New Roman"/>
          <w:b/>
          <w:sz w:val="24"/>
          <w:szCs w:val="24"/>
          <w:lang w:eastAsia="ru-RU"/>
        </w:rPr>
      </w:pPr>
      <w:r w:rsidRPr="006E5DCF">
        <w:rPr>
          <w:rFonts w:ascii="Times New Roman" w:eastAsia="Times New Roman" w:hAnsi="Times New Roman" w:cs="Times New Roman"/>
          <w:i/>
          <w:sz w:val="24"/>
          <w:szCs w:val="24"/>
          <w:u w:val="single"/>
          <w:lang w:eastAsia="ru-RU"/>
        </w:rPr>
        <w:t>Эксплуатационные и технические характеристики</w:t>
      </w:r>
      <w:r w:rsidRPr="006E5DCF">
        <w:rPr>
          <w:rFonts w:ascii="Times New Roman" w:eastAsia="Times New Roman" w:hAnsi="Times New Roman" w:cs="Times New Roman"/>
          <w:bCs/>
          <w:sz w:val="24"/>
          <w:szCs w:val="24"/>
          <w:lang w:eastAsia="ru-RU"/>
        </w:rPr>
        <w:t xml:space="preserve">       </w:t>
      </w:r>
    </w:p>
    <w:p w:rsidR="006E5DCF" w:rsidRPr="006E5DCF" w:rsidRDefault="006E5DCF" w:rsidP="006E5DCF">
      <w:pPr>
        <w:tabs>
          <w:tab w:val="left" w:pos="-1701"/>
          <w:tab w:val="left" w:pos="1276"/>
        </w:tabs>
        <w:spacing w:after="0" w:line="240" w:lineRule="auto"/>
        <w:ind w:firstLine="709"/>
        <w:contextualSpacing/>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Технические средства должны транспортироваться к месту оказания услуг в упаковке, обеспечивающей их сохранность при транспортировке и хранении.</w:t>
      </w:r>
    </w:p>
    <w:p w:rsidR="006E5DCF" w:rsidRPr="006E5DCF" w:rsidRDefault="006E5DCF" w:rsidP="006E5DCF">
      <w:pPr>
        <w:tabs>
          <w:tab w:val="left" w:pos="1276"/>
        </w:tabs>
        <w:spacing w:after="0" w:line="240" w:lineRule="auto"/>
        <w:ind w:firstLine="709"/>
        <w:contextualSpacing/>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По окончании оказания услуг Исполнитель обязан подготовить и передать Получателю услуг на бумажном носителе следующие документы:</w:t>
      </w:r>
    </w:p>
    <w:p w:rsidR="006E5DCF" w:rsidRPr="006E5DCF" w:rsidRDefault="006E5DCF" w:rsidP="006E5DCF">
      <w:pPr>
        <w:tabs>
          <w:tab w:val="left" w:pos="1276"/>
        </w:tabs>
        <w:spacing w:after="0" w:line="240" w:lineRule="auto"/>
        <w:ind w:firstLine="709"/>
        <w:contextualSpacing/>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 заключения по результатам специальных проверок технических средств.</w:t>
      </w:r>
    </w:p>
    <w:p w:rsidR="006E5DCF" w:rsidRPr="006E5DCF" w:rsidRDefault="006E5DCF" w:rsidP="006E5DCF">
      <w:pPr>
        <w:tabs>
          <w:tab w:val="left" w:pos="993"/>
          <w:tab w:val="left" w:pos="1276"/>
        </w:tabs>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Итоговые документы на технические средства (заключения) не должны содержать несоответствия в наименованиях, заводских номерах, серийных номерах и других идентифицирующих данных.</w:t>
      </w:r>
    </w:p>
    <w:p w:rsidR="006E5DCF" w:rsidRPr="006E5DCF" w:rsidRDefault="006E5DCF" w:rsidP="006E5DCF">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Факт передачи технических средств (далее – оборудования) от Заказчика Исполнителю оформляется Актом приема-передачи оборудования, который составляется в 2-х экземплярах и подписывается Сторонами.</w:t>
      </w:r>
    </w:p>
    <w:p w:rsidR="006E5DCF" w:rsidRPr="006E5DCF" w:rsidRDefault="006E5DCF" w:rsidP="006E5DCF">
      <w:pPr>
        <w:tabs>
          <w:tab w:val="left" w:pos="-1701"/>
          <w:tab w:val="left" w:pos="1276"/>
        </w:tabs>
        <w:spacing w:after="0" w:line="240" w:lineRule="auto"/>
        <w:ind w:firstLine="709"/>
        <w:contextualSpacing/>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Оборудование при возврате Заказчику после специальной проверки должны быть упакованы Исполнителем таким образом, чтобы предотвратить их повреждение или порчу во время передачи и (или) перевозки.</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Исполнитель должен оказывать услуги в соответствии с требованиями закона Российской Федерации от 21.07.1993 № 5485-1 «О государственной тайне», требованиями других норм и правил, регламентирующих оказание услуг данного вида.</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 xml:space="preserve">Исполнитель на основании закона Российской Федерации от 21.07.1993 № 5485-1 «О государственной тайне», Положения 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 утвержденного </w:t>
      </w:r>
      <w:r w:rsidRPr="006E5DCF">
        <w:rPr>
          <w:rFonts w:ascii="Times New Roman" w:eastAsia="Times New Roman" w:hAnsi="Times New Roman" w:cs="Times New Roman"/>
          <w:sz w:val="24"/>
          <w:szCs w:val="24"/>
        </w:rPr>
        <w:lastRenderedPageBreak/>
        <w:t>Постановлением Правительства Российской Федерации от 15.04.1995 № 333, должен иметь действующие лицензии:</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1. ФСБ России - на проведение работ, связанных с использованием сведений, составляющих государственную тайну;</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2. ФСБ России - на осуществление мероприятий и (или) оказание услуг в области защиты государственной тайны (действие лицензии должно распространяться на оказание услуг по выявлению устройств, предназначенных для негласного получения информации в технических средствах).</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rPr>
      </w:pPr>
      <w:r w:rsidRPr="006E5DCF">
        <w:rPr>
          <w:rFonts w:ascii="Times New Roman" w:eastAsia="Times New Roman" w:hAnsi="Times New Roman" w:cs="Times New Roman"/>
          <w:sz w:val="24"/>
          <w:szCs w:val="24"/>
        </w:rPr>
        <w:t>Перед подписанием государственного контракта Исполнитель обязан предоставить Заказчику копии указанных выше лицензий ФСБ России.</w:t>
      </w:r>
    </w:p>
    <w:p w:rsidR="006E5DCF" w:rsidRPr="006E5DCF" w:rsidRDefault="006E5DCF" w:rsidP="006E5DCF">
      <w:pPr>
        <w:tabs>
          <w:tab w:val="left" w:pos="1134"/>
        </w:tabs>
        <w:spacing w:after="0" w:line="240" w:lineRule="auto"/>
        <w:ind w:firstLine="709"/>
        <w:jc w:val="both"/>
        <w:rPr>
          <w:rFonts w:ascii="Times New Roman" w:eastAsia="Times New Roman" w:hAnsi="Times New Roman" w:cs="Times New Roman"/>
          <w:sz w:val="24"/>
          <w:szCs w:val="24"/>
          <w:highlight w:val="yellow"/>
        </w:rPr>
      </w:pPr>
      <w:r w:rsidRPr="006E5DCF">
        <w:rPr>
          <w:rFonts w:ascii="Times New Roman" w:eastAsia="Times New Roman" w:hAnsi="Times New Roman" w:cs="Times New Roman"/>
          <w:sz w:val="24"/>
          <w:szCs w:val="24"/>
        </w:rPr>
        <w:t>Итоговые документы на технические средства (заключения) передаются Заказчику услуг в соответствии с требованиями действующего законодательства.</w:t>
      </w:r>
    </w:p>
    <w:p w:rsidR="006E5DCF" w:rsidRPr="006E5DCF" w:rsidRDefault="006E5DCF" w:rsidP="006E5DCF">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6E5DCF" w:rsidRPr="006E5DCF" w:rsidRDefault="006E5DCF" w:rsidP="006E5DCF">
      <w:pPr>
        <w:widowControl w:val="0"/>
        <w:shd w:val="clear" w:color="auto" w:fill="FFFFFF"/>
        <w:spacing w:after="0" w:line="240" w:lineRule="auto"/>
        <w:ind w:firstLine="709"/>
        <w:jc w:val="both"/>
        <w:rPr>
          <w:rFonts w:ascii="Times New Roman" w:eastAsia="Times New Roman" w:hAnsi="Times New Roman" w:cs="Times New Roman"/>
          <w:b/>
          <w:sz w:val="24"/>
          <w:szCs w:val="24"/>
          <w:lang w:eastAsia="ru-RU"/>
        </w:rPr>
      </w:pPr>
      <w:r w:rsidRPr="006E5DCF">
        <w:rPr>
          <w:rFonts w:ascii="Times New Roman" w:eastAsia="Times New Roman" w:hAnsi="Times New Roman" w:cs="Times New Roman"/>
          <w:b/>
          <w:sz w:val="24"/>
          <w:szCs w:val="24"/>
          <w:lang w:eastAsia="ru-RU"/>
        </w:rPr>
        <w:t>При оказании услуг Исполнитель обязан руководствоваться:</w:t>
      </w:r>
    </w:p>
    <w:p w:rsidR="006E5DCF" w:rsidRPr="006E5DCF" w:rsidRDefault="006E5DCF" w:rsidP="006E5DC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6E5DCF" w:rsidRPr="006E5DCF" w:rsidRDefault="006E5DCF" w:rsidP="006E5DCF">
      <w:pPr>
        <w:widowControl w:val="0"/>
        <w:shd w:val="clear" w:color="auto" w:fill="FFFFFF"/>
        <w:tabs>
          <w:tab w:val="left" w:pos="0"/>
          <w:tab w:val="left" w:pos="567"/>
        </w:tabs>
        <w:spacing w:after="0" w:line="240" w:lineRule="auto"/>
        <w:contextualSpacing/>
        <w:jc w:val="both"/>
        <w:rPr>
          <w:rFonts w:ascii="Times New Roman" w:eastAsia="Times New Roman" w:hAnsi="Times New Roman" w:cs="Times New Roman"/>
          <w:bCs/>
          <w:sz w:val="24"/>
          <w:szCs w:val="24"/>
        </w:rPr>
      </w:pPr>
      <w:r w:rsidRPr="006E5DCF">
        <w:rPr>
          <w:rFonts w:ascii="Times New Roman" w:eastAsia="Times New Roman" w:hAnsi="Times New Roman" w:cs="Times New Roman"/>
          <w:bCs/>
          <w:sz w:val="24"/>
          <w:szCs w:val="24"/>
        </w:rPr>
        <w:t>- Законом РФ от 21.07.1993 № 5485-1«О государственной тайне»;</w:t>
      </w:r>
    </w:p>
    <w:p w:rsidR="006E5DCF" w:rsidRPr="006E5DCF" w:rsidRDefault="006E5DCF" w:rsidP="006E5DCF">
      <w:pPr>
        <w:widowControl w:val="0"/>
        <w:shd w:val="clear" w:color="auto" w:fill="FFFFFF"/>
        <w:tabs>
          <w:tab w:val="left" w:pos="0"/>
          <w:tab w:val="left" w:pos="567"/>
        </w:tabs>
        <w:spacing w:after="0" w:line="240" w:lineRule="auto"/>
        <w:contextualSpacing/>
        <w:jc w:val="both"/>
        <w:rPr>
          <w:rFonts w:ascii="Times New Roman" w:eastAsia="Times New Roman" w:hAnsi="Times New Roman" w:cs="Times New Roman"/>
          <w:bCs/>
          <w:sz w:val="24"/>
          <w:szCs w:val="24"/>
        </w:rPr>
      </w:pPr>
      <w:r w:rsidRPr="006E5DCF">
        <w:rPr>
          <w:rFonts w:ascii="Times New Roman" w:eastAsia="Times New Roman" w:hAnsi="Times New Roman" w:cs="Times New Roman"/>
          <w:bCs/>
          <w:sz w:val="24"/>
          <w:szCs w:val="24"/>
        </w:rPr>
        <w:t>- Федеральным Законом от 27.07.2006 № 149-ФЗ «Об информации, информационных технологиях и защите информации»;</w:t>
      </w:r>
    </w:p>
    <w:p w:rsidR="006E5DCF" w:rsidRPr="006E5DCF" w:rsidRDefault="006E5DCF" w:rsidP="006E5DCF">
      <w:pPr>
        <w:widowControl w:val="0"/>
        <w:shd w:val="clear" w:color="auto" w:fill="FFFFFF"/>
        <w:tabs>
          <w:tab w:val="left" w:pos="0"/>
          <w:tab w:val="left" w:pos="567"/>
        </w:tabs>
        <w:spacing w:after="0" w:line="240" w:lineRule="auto"/>
        <w:contextualSpacing/>
        <w:jc w:val="both"/>
        <w:rPr>
          <w:rFonts w:ascii="Times New Roman" w:eastAsia="Times New Roman" w:hAnsi="Times New Roman" w:cs="Times New Roman"/>
          <w:bCs/>
          <w:sz w:val="24"/>
          <w:szCs w:val="24"/>
        </w:rPr>
      </w:pPr>
      <w:r w:rsidRPr="006E5DCF">
        <w:rPr>
          <w:rFonts w:ascii="Times New Roman" w:eastAsia="Times New Roman" w:hAnsi="Times New Roman" w:cs="Times New Roman"/>
          <w:bCs/>
          <w:sz w:val="24"/>
          <w:szCs w:val="24"/>
        </w:rPr>
        <w:t>- Нормативно-методические документы ФСБ России по проведению специальной проверки технических средств;</w:t>
      </w:r>
    </w:p>
    <w:p w:rsidR="006E5DCF" w:rsidRPr="006E5DCF" w:rsidRDefault="006E5DCF" w:rsidP="006E5DCF">
      <w:pPr>
        <w:widowControl w:val="0"/>
        <w:shd w:val="clear" w:color="auto" w:fill="FFFFFF"/>
        <w:tabs>
          <w:tab w:val="left" w:pos="0"/>
          <w:tab w:val="left" w:pos="567"/>
        </w:tabs>
        <w:spacing w:after="0" w:line="240" w:lineRule="auto"/>
        <w:contextualSpacing/>
        <w:jc w:val="both"/>
        <w:rPr>
          <w:rFonts w:ascii="Times New Roman" w:eastAsia="Times New Roman" w:hAnsi="Times New Roman" w:cs="Times New Roman"/>
          <w:bCs/>
          <w:sz w:val="24"/>
          <w:szCs w:val="24"/>
        </w:rPr>
      </w:pPr>
      <w:r w:rsidRPr="006E5DCF">
        <w:rPr>
          <w:rFonts w:ascii="Times New Roman" w:eastAsia="Times New Roman" w:hAnsi="Times New Roman" w:cs="Times New Roman"/>
          <w:bCs/>
          <w:sz w:val="24"/>
          <w:szCs w:val="24"/>
        </w:rPr>
        <w:t>- Другие действующие нормы, СНиП, документами, предусмотренными законодательством РФ.</w:t>
      </w:r>
    </w:p>
    <w:p w:rsidR="006E5DCF" w:rsidRPr="006E5DCF" w:rsidRDefault="006E5DCF" w:rsidP="006E5DCF">
      <w:pPr>
        <w:spacing w:after="0" w:line="240" w:lineRule="auto"/>
        <w:jc w:val="both"/>
        <w:outlineLvl w:val="0"/>
        <w:rPr>
          <w:rFonts w:ascii="Times New Roman" w:eastAsia="Times New Roman" w:hAnsi="Times New Roman" w:cs="Times New Roman"/>
          <w:sz w:val="24"/>
          <w:szCs w:val="24"/>
          <w:lang w:eastAsia="ru-RU"/>
        </w:rPr>
      </w:pPr>
    </w:p>
    <w:p w:rsidR="006E5DCF" w:rsidRPr="006E5DCF" w:rsidRDefault="006E5DCF" w:rsidP="006E5DCF">
      <w:pPr>
        <w:tabs>
          <w:tab w:val="left" w:pos="567"/>
        </w:tabs>
        <w:spacing w:after="0" w:line="240" w:lineRule="auto"/>
        <w:jc w:val="both"/>
        <w:rPr>
          <w:rFonts w:ascii="Times New Roman" w:eastAsia="Times New Roman" w:hAnsi="Times New Roman" w:cs="Times New Roman"/>
          <w:b/>
          <w:iCs/>
          <w:sz w:val="24"/>
          <w:szCs w:val="24"/>
          <w:lang w:eastAsia="ru-RU"/>
        </w:rPr>
      </w:pPr>
      <w:r w:rsidRPr="006E5DCF">
        <w:rPr>
          <w:rFonts w:ascii="Times New Roman" w:eastAsia="Times New Roman" w:hAnsi="Times New Roman" w:cs="Times New Roman"/>
          <w:b/>
          <w:iCs/>
          <w:sz w:val="24"/>
          <w:szCs w:val="24"/>
          <w:lang w:eastAsia="ru-RU"/>
        </w:rPr>
        <w:tab/>
        <w:t xml:space="preserve">8. Требования к безопасности оказанных услуг. </w:t>
      </w:r>
    </w:p>
    <w:p w:rsidR="006E5DCF" w:rsidRPr="006E5DCF" w:rsidRDefault="006E5DCF" w:rsidP="006E5DCF">
      <w:pPr>
        <w:spacing w:after="0" w:line="240" w:lineRule="auto"/>
        <w:ind w:firstLine="709"/>
        <w:jc w:val="both"/>
        <w:rPr>
          <w:rFonts w:ascii="Times New Roman" w:eastAsia="Times New Roman" w:hAnsi="Times New Roman" w:cs="Times New Roman"/>
          <w:b/>
          <w:iCs/>
          <w:sz w:val="24"/>
          <w:szCs w:val="24"/>
          <w:lang w:eastAsia="ru-RU"/>
        </w:rPr>
      </w:pPr>
      <w:r w:rsidRPr="006E5DCF">
        <w:rPr>
          <w:rFonts w:ascii="Times New Roman" w:eastAsia="Times New Roman" w:hAnsi="Times New Roman" w:cs="Times New Roman"/>
          <w:iCs/>
          <w:sz w:val="24"/>
          <w:szCs w:val="24"/>
          <w:lang w:eastAsia="ru-RU"/>
        </w:rPr>
        <w:t xml:space="preserve">При оказании услуг обеспечить полную безопасность для физических лиц </w:t>
      </w:r>
      <w:r w:rsidRPr="006E5DCF">
        <w:rPr>
          <w:rFonts w:ascii="Times New Roman" w:eastAsia="Times New Roman" w:hAnsi="Times New Roman" w:cs="Times New Roman"/>
          <w:iCs/>
          <w:sz w:val="24"/>
          <w:szCs w:val="24"/>
          <w:lang w:eastAsia="ru-RU"/>
        </w:rPr>
        <w:br w:type="textWrapping" w:clear="all"/>
        <w:t>и сохранность имущества в месте передачи оборудования.</w:t>
      </w:r>
    </w:p>
    <w:p w:rsidR="006E5DCF" w:rsidRPr="006E5DCF" w:rsidRDefault="006E5DCF" w:rsidP="006E5DCF">
      <w:pPr>
        <w:spacing w:after="0" w:line="240" w:lineRule="auto"/>
        <w:ind w:firstLine="709"/>
        <w:jc w:val="both"/>
        <w:rPr>
          <w:rFonts w:ascii="Times New Roman" w:eastAsia="Times New Roman" w:hAnsi="Times New Roman" w:cs="Times New Roman"/>
          <w:bCs/>
          <w:sz w:val="24"/>
          <w:szCs w:val="24"/>
          <w:lang w:eastAsia="ru-RU"/>
        </w:rPr>
      </w:pPr>
      <w:r w:rsidRPr="006E5DCF">
        <w:rPr>
          <w:rFonts w:ascii="Times New Roman" w:eastAsia="Times New Roman" w:hAnsi="Times New Roman" w:cs="Times New Roman"/>
          <w:bCs/>
          <w:sz w:val="24"/>
          <w:szCs w:val="24"/>
          <w:lang w:eastAsia="ru-RU"/>
        </w:rPr>
        <w:t>Исполнитель обязан соблюдать во время оказания услуг меры пожарной безопасности, техники безопасности и правила электробезопасности в течение всего срока оказания услуг вплоть до их завершения.</w:t>
      </w:r>
    </w:p>
    <w:p w:rsidR="006E5DCF" w:rsidRPr="006E5DCF" w:rsidRDefault="006E5DCF" w:rsidP="006E5DCF">
      <w:pPr>
        <w:spacing w:after="0" w:line="240" w:lineRule="auto"/>
        <w:ind w:firstLine="709"/>
        <w:jc w:val="both"/>
        <w:rPr>
          <w:rFonts w:ascii="Times New Roman" w:eastAsia="Times New Roman" w:hAnsi="Times New Roman" w:cs="Times New Roman"/>
          <w:bCs/>
          <w:sz w:val="24"/>
          <w:szCs w:val="24"/>
          <w:lang w:eastAsia="ru-RU"/>
        </w:rPr>
      </w:pPr>
      <w:r w:rsidRPr="006E5DCF">
        <w:rPr>
          <w:rFonts w:ascii="Times New Roman" w:eastAsia="Times New Roman" w:hAnsi="Times New Roman" w:cs="Times New Roman"/>
          <w:bCs/>
          <w:sz w:val="24"/>
          <w:szCs w:val="24"/>
          <w:lang w:eastAsia="ru-RU"/>
        </w:rPr>
        <w:t>Исполнитель при оказании услуг по проведению специальной проверки технических средств обеспечивает сохранность и работоспособность электрических, противопожарных и инженерных сетей на участке оказания услуг.</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 xml:space="preserve">Безопасность оказываемых услуг должна соответствовать всем требованиям, установленным действующим законодательством Российской Федерации, к такому роду услуг. </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 xml:space="preserve">При оказании услуг вблизи электрических приборов и электрических розеток Исполнитель должен руководствоваться требованиями: </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 xml:space="preserve">- Приказ Минтруда России от 15.12.2020 N 903н об утверждении Правил </w:t>
      </w:r>
      <w:r w:rsidRPr="006E5DCF">
        <w:rPr>
          <w:rFonts w:ascii="Times New Roman" w:eastAsia="Times New Roman" w:hAnsi="Times New Roman" w:cs="Times New Roman"/>
          <w:sz w:val="24"/>
          <w:szCs w:val="24"/>
          <w:lang w:eastAsia="ru-RU"/>
        </w:rPr>
        <w:br w:type="textWrapping" w:clear="all"/>
        <w:t>по охране труда при эксплуатации электроустановок;</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 ГОСТ 27570.0-87 (МЭК 335-1-76) «Безопасность бытовых и аналогичных электрических приборов. Общие требования и методы испытаний»</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Исполнитель обязан знать и выполнять требования пожарной безопасности согласно:</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 ГОСТ 12.1.004-91. Межгосударственный стандарт. Система стандартов безопасности труда. Пожарная безопасность. Общие требования».</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p>
    <w:p w:rsidR="006E5DCF" w:rsidRPr="006E5DCF" w:rsidRDefault="006E5DCF" w:rsidP="006E5DCF">
      <w:pPr>
        <w:spacing w:after="0" w:line="240" w:lineRule="auto"/>
        <w:ind w:firstLine="567"/>
        <w:outlineLvl w:val="0"/>
        <w:rPr>
          <w:rFonts w:ascii="Times New Roman" w:eastAsia="Times New Roman" w:hAnsi="Times New Roman" w:cs="Times New Roman"/>
          <w:iCs/>
          <w:sz w:val="24"/>
          <w:szCs w:val="24"/>
          <w:lang w:eastAsia="ru-RU"/>
        </w:rPr>
      </w:pPr>
      <w:r w:rsidRPr="006E5DCF">
        <w:rPr>
          <w:rFonts w:ascii="Times New Roman" w:eastAsia="Times New Roman" w:hAnsi="Times New Roman" w:cs="Times New Roman"/>
          <w:b/>
          <w:bCs/>
          <w:sz w:val="24"/>
          <w:szCs w:val="24"/>
          <w:lang w:eastAsia="ru-RU"/>
        </w:rPr>
        <w:t>9. Требования к качеству оказания услуг</w:t>
      </w:r>
      <w:r w:rsidRPr="006E5DCF">
        <w:rPr>
          <w:rFonts w:ascii="Times New Roman" w:eastAsia="Times New Roman" w:hAnsi="Times New Roman" w:cs="Times New Roman"/>
          <w:iCs/>
          <w:sz w:val="24"/>
          <w:szCs w:val="24"/>
          <w:lang w:eastAsia="ru-RU"/>
        </w:rPr>
        <w:t>.</w:t>
      </w: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Качество оказываемых услуг должно соответствовать всем требованиям, установленным действующим законодательством Российской Федерации, к такому роду услуг.</w:t>
      </w:r>
    </w:p>
    <w:p w:rsidR="006E5DCF" w:rsidRPr="006E5DCF" w:rsidRDefault="006E5DCF" w:rsidP="006E5DCF">
      <w:pPr>
        <w:tabs>
          <w:tab w:val="left" w:pos="1701"/>
        </w:tabs>
        <w:spacing w:after="0" w:line="240" w:lineRule="auto"/>
        <w:jc w:val="both"/>
        <w:rPr>
          <w:rFonts w:ascii="Times New Roman" w:eastAsia="Times New Roman" w:hAnsi="Times New Roman" w:cs="Times New Roman"/>
          <w:b/>
          <w:bCs/>
          <w:sz w:val="24"/>
          <w:szCs w:val="24"/>
          <w:lang w:eastAsia="ru-RU"/>
        </w:rPr>
      </w:pPr>
    </w:p>
    <w:p w:rsidR="006E5DCF" w:rsidRPr="006E5DCF" w:rsidRDefault="006E5DCF" w:rsidP="006E5DCF">
      <w:pPr>
        <w:spacing w:after="0" w:line="240" w:lineRule="auto"/>
        <w:ind w:left="567"/>
        <w:outlineLvl w:val="0"/>
        <w:rPr>
          <w:rFonts w:ascii="Times New Roman" w:eastAsia="Times New Roman" w:hAnsi="Times New Roman" w:cs="Times New Roman"/>
          <w:b/>
          <w:bCs/>
          <w:sz w:val="24"/>
          <w:szCs w:val="24"/>
        </w:rPr>
      </w:pPr>
      <w:r w:rsidRPr="006E5DCF">
        <w:rPr>
          <w:rFonts w:ascii="Times New Roman" w:eastAsia="Times New Roman" w:hAnsi="Times New Roman" w:cs="Times New Roman"/>
          <w:b/>
          <w:bCs/>
          <w:sz w:val="24"/>
          <w:szCs w:val="24"/>
        </w:rPr>
        <w:t>10. Гарантии качества оказания услуг.</w:t>
      </w:r>
    </w:p>
    <w:p w:rsidR="006E5DCF" w:rsidRPr="006E5DCF" w:rsidRDefault="006E5DCF" w:rsidP="006E5DCF">
      <w:pPr>
        <w:spacing w:after="0" w:line="240" w:lineRule="auto"/>
        <w:ind w:left="567"/>
        <w:outlineLvl w:val="0"/>
        <w:rPr>
          <w:rFonts w:ascii="Times New Roman" w:eastAsia="Times New Roman" w:hAnsi="Times New Roman" w:cs="Times New Roman"/>
          <w:b/>
          <w:bCs/>
          <w:sz w:val="24"/>
          <w:szCs w:val="24"/>
        </w:rPr>
      </w:pPr>
    </w:p>
    <w:p w:rsidR="006E5DCF" w:rsidRPr="006E5DCF" w:rsidRDefault="006E5DCF" w:rsidP="006E5DCF">
      <w:pPr>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Исполнитель гарантирует, что оказанные услуги будут соответствовать требованиям Заказчика.</w:t>
      </w:r>
    </w:p>
    <w:p w:rsidR="006E5DCF" w:rsidRPr="006E5DCF" w:rsidRDefault="006E5DCF" w:rsidP="006E5D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lastRenderedPageBreak/>
        <w:t>Гарантийный срок на оказанные по Контракту услуги составляют 3 (три) месяца со дня подписания обеими сторонами последнего акта приема – передачи оказанных Услуг.</w:t>
      </w:r>
    </w:p>
    <w:p w:rsidR="006E5DCF" w:rsidRPr="006E5DCF" w:rsidRDefault="006E5DCF" w:rsidP="006E5DCF">
      <w:pPr>
        <w:widowControl w:val="0"/>
        <w:tabs>
          <w:tab w:val="left" w:pos="1276"/>
        </w:tabs>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Если в период гарантийного срока будут обнаружены недостатки в оказанных услугах, Исполнитель (в случае, если не докажет отсутствие своей вины) обязан устранить их за свой счет и своими силами. При этом Заказчиком составляется акт, с перечнем выявленных недостатков и сроком их устранения, который передается Исполнителю.</w:t>
      </w:r>
    </w:p>
    <w:p w:rsidR="006E5DCF" w:rsidRPr="006E5DCF" w:rsidRDefault="006E5DCF" w:rsidP="006E5DCF">
      <w:pPr>
        <w:widowControl w:val="0"/>
        <w:tabs>
          <w:tab w:val="left" w:pos="1276"/>
        </w:tabs>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Срок устранения недостатков оказанных услуг составляет 14 (четырнадцать) рабочих дней.</w:t>
      </w:r>
    </w:p>
    <w:p w:rsidR="006E5DCF" w:rsidRPr="006E5DCF" w:rsidRDefault="006E5DCF" w:rsidP="006E5DCF">
      <w:pPr>
        <w:widowControl w:val="0"/>
        <w:tabs>
          <w:tab w:val="left" w:pos="1276"/>
        </w:tabs>
        <w:spacing w:after="0" w:line="240" w:lineRule="auto"/>
        <w:ind w:firstLine="709"/>
        <w:jc w:val="both"/>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Исполнитель несет ответственность за недостатки оказанных услуг, обнаруженные в течение гарантийного срока.</w:t>
      </w:r>
    </w:p>
    <w:p w:rsidR="006E5DCF" w:rsidRPr="006E5DCF" w:rsidRDefault="006E5DCF" w:rsidP="006E5DCF">
      <w:pPr>
        <w:spacing w:after="0" w:line="240" w:lineRule="auto"/>
        <w:ind w:firstLine="709"/>
        <w:rPr>
          <w:rFonts w:ascii="Times New Roman" w:eastAsia="Times New Roman" w:hAnsi="Times New Roman" w:cs="Times New Roman"/>
          <w:sz w:val="24"/>
          <w:szCs w:val="24"/>
          <w:lang w:eastAsia="ru-RU"/>
        </w:rPr>
      </w:pPr>
      <w:r w:rsidRPr="006E5DCF">
        <w:rPr>
          <w:rFonts w:ascii="Times New Roman" w:eastAsia="Times New Roman" w:hAnsi="Times New Roman" w:cs="Times New Roman"/>
          <w:sz w:val="24"/>
          <w:szCs w:val="24"/>
          <w:lang w:eastAsia="ru-RU"/>
        </w:rPr>
        <w:t>Срок гарантии на оказанные услуги продлевается на время устранения недостатков.</w:t>
      </w:r>
    </w:p>
    <w:p w:rsidR="003000BE" w:rsidRPr="00431131" w:rsidRDefault="003000BE" w:rsidP="009F2B47">
      <w:pPr>
        <w:spacing w:after="0" w:line="240" w:lineRule="auto"/>
        <w:rPr>
          <w:rFonts w:ascii="Times New Roman" w:hAnsi="Times New Roman" w:cs="Times New Roman"/>
          <w:b/>
          <w:sz w:val="26"/>
          <w:szCs w:val="26"/>
          <w:lang w:eastAsia="zh-CN"/>
        </w:rPr>
      </w:pPr>
    </w:p>
    <w:sectPr w:rsidR="003000BE" w:rsidRPr="00431131" w:rsidSect="009F154D">
      <w:footerReference w:type="default" r:id="rId11"/>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786" w:rsidRDefault="00BF0786" w:rsidP="009F154D">
      <w:pPr>
        <w:spacing w:after="0" w:line="240" w:lineRule="auto"/>
      </w:pPr>
      <w:r>
        <w:separator/>
      </w:r>
    </w:p>
  </w:endnote>
  <w:endnote w:type="continuationSeparator" w:id="0">
    <w:p w:rsidR="00BF0786" w:rsidRDefault="00BF0786" w:rsidP="009F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b/>
      </w:rPr>
      <w:id w:val="708850998"/>
      <w:docPartObj>
        <w:docPartGallery w:val="Page Numbers (Bottom of Page)"/>
        <w:docPartUnique/>
      </w:docPartObj>
    </w:sdtPr>
    <w:sdtEndPr>
      <w:rPr>
        <w:b w:val="0"/>
      </w:rPr>
    </w:sdtEndPr>
    <w:sdtContent>
      <w:p w:rsidR="009F154D" w:rsidRPr="00AD6EE6" w:rsidRDefault="009F154D">
        <w:pPr>
          <w:pStyle w:val="a6"/>
          <w:jc w:val="center"/>
          <w:rPr>
            <w:rFonts w:ascii="Times New Roman" w:hAnsi="Times New Roman" w:cs="Times New Roman"/>
          </w:rPr>
        </w:pPr>
        <w:r w:rsidRPr="00AD6EE6">
          <w:rPr>
            <w:rFonts w:ascii="Times New Roman" w:hAnsi="Times New Roman" w:cs="Times New Roman"/>
          </w:rPr>
          <w:fldChar w:fldCharType="begin"/>
        </w:r>
        <w:r w:rsidRPr="00AD6EE6">
          <w:rPr>
            <w:rFonts w:ascii="Times New Roman" w:hAnsi="Times New Roman" w:cs="Times New Roman"/>
          </w:rPr>
          <w:instrText>PAGE   \* MERGEFORMAT</w:instrText>
        </w:r>
        <w:r w:rsidRPr="00AD6EE6">
          <w:rPr>
            <w:rFonts w:ascii="Times New Roman" w:hAnsi="Times New Roman" w:cs="Times New Roman"/>
          </w:rPr>
          <w:fldChar w:fldCharType="separate"/>
        </w:r>
        <w:r w:rsidR="001572BB">
          <w:rPr>
            <w:rFonts w:ascii="Times New Roman" w:hAnsi="Times New Roman" w:cs="Times New Roman"/>
            <w:noProof/>
          </w:rPr>
          <w:t>10</w:t>
        </w:r>
        <w:r w:rsidRPr="00AD6EE6">
          <w:rPr>
            <w:rFonts w:ascii="Times New Roman" w:hAnsi="Times New Roman" w:cs="Times New Roman"/>
          </w:rPr>
          <w:fldChar w:fldCharType="end"/>
        </w:r>
      </w:p>
    </w:sdtContent>
  </w:sdt>
  <w:p w:rsidR="009F154D" w:rsidRPr="00AD6EE6" w:rsidRDefault="009F154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786" w:rsidRDefault="00BF0786" w:rsidP="009F154D">
      <w:pPr>
        <w:spacing w:after="0" w:line="240" w:lineRule="auto"/>
      </w:pPr>
      <w:r>
        <w:separator/>
      </w:r>
    </w:p>
  </w:footnote>
  <w:footnote w:type="continuationSeparator" w:id="0">
    <w:p w:rsidR="00BF0786" w:rsidRDefault="00BF0786" w:rsidP="009F15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3743F4"/>
    <w:multiLevelType w:val="hybridMultilevel"/>
    <w:tmpl w:val="27986BA2"/>
    <w:lvl w:ilvl="0" w:tplc="B3CE60A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9D78EE"/>
    <w:multiLevelType w:val="multilevel"/>
    <w:tmpl w:val="4D74CD10"/>
    <w:lvl w:ilvl="0">
      <w:start w:val="4"/>
      <w:numFmt w:val="decimal"/>
      <w:lvlText w:val="%1."/>
      <w:lvlJc w:val="left"/>
      <w:pPr>
        <w:ind w:left="720" w:hanging="360"/>
      </w:pPr>
      <w:rPr>
        <w:rFonts w:hint="default"/>
      </w:rPr>
    </w:lvl>
    <w:lvl w:ilvl="1">
      <w:start w:val="2"/>
      <w:numFmt w:val="decimal"/>
      <w:isLgl/>
      <w:lvlText w:val="%1.%2."/>
      <w:lvlJc w:val="left"/>
      <w:pPr>
        <w:ind w:left="1812" w:hanging="1005"/>
      </w:pPr>
      <w:rPr>
        <w:rFonts w:hint="default"/>
        <w:sz w:val="24"/>
      </w:rPr>
    </w:lvl>
    <w:lvl w:ilvl="2">
      <w:start w:val="1"/>
      <w:numFmt w:val="decimal"/>
      <w:isLgl/>
      <w:lvlText w:val="%1.%2.%3."/>
      <w:lvlJc w:val="left"/>
      <w:pPr>
        <w:ind w:left="2259" w:hanging="1005"/>
      </w:pPr>
      <w:rPr>
        <w:rFonts w:hint="default"/>
        <w:sz w:val="24"/>
      </w:rPr>
    </w:lvl>
    <w:lvl w:ilvl="3">
      <w:start w:val="1"/>
      <w:numFmt w:val="decimal"/>
      <w:isLgl/>
      <w:lvlText w:val="%1.%2.%3.%4."/>
      <w:lvlJc w:val="left"/>
      <w:pPr>
        <w:ind w:left="2706" w:hanging="1005"/>
      </w:pPr>
      <w:rPr>
        <w:rFonts w:hint="default"/>
        <w:sz w:val="24"/>
      </w:rPr>
    </w:lvl>
    <w:lvl w:ilvl="4">
      <w:start w:val="1"/>
      <w:numFmt w:val="decimal"/>
      <w:isLgl/>
      <w:lvlText w:val="%1.%2.%3.%4.%5."/>
      <w:lvlJc w:val="left"/>
      <w:pPr>
        <w:ind w:left="3228" w:hanging="1080"/>
      </w:pPr>
      <w:rPr>
        <w:rFonts w:hint="default"/>
        <w:sz w:val="24"/>
      </w:rPr>
    </w:lvl>
    <w:lvl w:ilvl="5">
      <w:start w:val="1"/>
      <w:numFmt w:val="decimal"/>
      <w:isLgl/>
      <w:lvlText w:val="%1.%2.%3.%4.%5.%6."/>
      <w:lvlJc w:val="left"/>
      <w:pPr>
        <w:ind w:left="3675" w:hanging="1080"/>
      </w:pPr>
      <w:rPr>
        <w:rFonts w:hint="default"/>
        <w:sz w:val="24"/>
      </w:rPr>
    </w:lvl>
    <w:lvl w:ilvl="6">
      <w:start w:val="1"/>
      <w:numFmt w:val="decimal"/>
      <w:isLgl/>
      <w:lvlText w:val="%1.%2.%3.%4.%5.%6.%7."/>
      <w:lvlJc w:val="left"/>
      <w:pPr>
        <w:ind w:left="4482" w:hanging="1440"/>
      </w:pPr>
      <w:rPr>
        <w:rFonts w:hint="default"/>
        <w:sz w:val="24"/>
      </w:rPr>
    </w:lvl>
    <w:lvl w:ilvl="7">
      <w:start w:val="1"/>
      <w:numFmt w:val="decimal"/>
      <w:isLgl/>
      <w:lvlText w:val="%1.%2.%3.%4.%5.%6.%7.%8."/>
      <w:lvlJc w:val="left"/>
      <w:pPr>
        <w:ind w:left="4929" w:hanging="1440"/>
      </w:pPr>
      <w:rPr>
        <w:rFonts w:hint="default"/>
        <w:sz w:val="24"/>
      </w:rPr>
    </w:lvl>
    <w:lvl w:ilvl="8">
      <w:start w:val="1"/>
      <w:numFmt w:val="decimal"/>
      <w:isLgl/>
      <w:lvlText w:val="%1.%2.%3.%4.%5.%6.%7.%8.%9."/>
      <w:lvlJc w:val="left"/>
      <w:pPr>
        <w:ind w:left="5736" w:hanging="1800"/>
      </w:pPr>
      <w:rPr>
        <w:rFonts w:hint="default"/>
        <w:sz w:val="24"/>
      </w:rPr>
    </w:lvl>
  </w:abstractNum>
  <w:abstractNum w:abstractNumId="2">
    <w:nsid w:val="28806155"/>
    <w:multiLevelType w:val="hybridMultilevel"/>
    <w:tmpl w:val="FAD8DC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F7E4F1B"/>
    <w:multiLevelType w:val="hybridMultilevel"/>
    <w:tmpl w:val="EF563926"/>
    <w:lvl w:ilvl="0" w:tplc="E500B262">
      <w:start w:val="1"/>
      <w:numFmt w:val="decimal"/>
      <w:suff w:val="nothing"/>
      <w:lvlText w:val="%1."/>
      <w:lvlJc w:val="left"/>
      <w:pPr>
        <w:ind w:left="142" w:firstLine="0"/>
      </w:pPr>
    </w:lvl>
    <w:lvl w:ilvl="1" w:tplc="EA927940">
      <w:start w:val="1"/>
      <w:numFmt w:val="lowerLetter"/>
      <w:lvlText w:val="%2."/>
      <w:lvlJc w:val="left"/>
      <w:pPr>
        <w:ind w:left="1440" w:hanging="360"/>
      </w:pPr>
    </w:lvl>
    <w:lvl w:ilvl="2" w:tplc="0756F074">
      <w:start w:val="1"/>
      <w:numFmt w:val="lowerRoman"/>
      <w:lvlText w:val="%3."/>
      <w:lvlJc w:val="right"/>
      <w:pPr>
        <w:ind w:left="2160" w:hanging="180"/>
      </w:pPr>
    </w:lvl>
    <w:lvl w:ilvl="3" w:tplc="30BCE4DE">
      <w:start w:val="1"/>
      <w:numFmt w:val="decimal"/>
      <w:lvlText w:val="%4."/>
      <w:lvlJc w:val="left"/>
      <w:pPr>
        <w:ind w:left="2880" w:hanging="360"/>
      </w:pPr>
    </w:lvl>
    <w:lvl w:ilvl="4" w:tplc="D5C80860">
      <w:start w:val="1"/>
      <w:numFmt w:val="lowerLetter"/>
      <w:lvlText w:val="%5."/>
      <w:lvlJc w:val="left"/>
      <w:pPr>
        <w:ind w:left="3600" w:hanging="360"/>
      </w:pPr>
    </w:lvl>
    <w:lvl w:ilvl="5" w:tplc="B47C6D7E">
      <w:start w:val="1"/>
      <w:numFmt w:val="lowerRoman"/>
      <w:lvlText w:val="%6."/>
      <w:lvlJc w:val="right"/>
      <w:pPr>
        <w:ind w:left="4320" w:hanging="180"/>
      </w:pPr>
    </w:lvl>
    <w:lvl w:ilvl="6" w:tplc="0EB8ED10">
      <w:start w:val="1"/>
      <w:numFmt w:val="decimal"/>
      <w:lvlText w:val="%7."/>
      <w:lvlJc w:val="left"/>
      <w:pPr>
        <w:ind w:left="5040" w:hanging="360"/>
      </w:pPr>
    </w:lvl>
    <w:lvl w:ilvl="7" w:tplc="45DEA6DE">
      <w:start w:val="1"/>
      <w:numFmt w:val="lowerLetter"/>
      <w:lvlText w:val="%8."/>
      <w:lvlJc w:val="left"/>
      <w:pPr>
        <w:ind w:left="5760" w:hanging="360"/>
      </w:pPr>
    </w:lvl>
    <w:lvl w:ilvl="8" w:tplc="0CB85720">
      <w:start w:val="1"/>
      <w:numFmt w:val="lowerRoman"/>
      <w:lvlText w:val="%9."/>
      <w:lvlJc w:val="right"/>
      <w:pPr>
        <w:ind w:left="6480" w:hanging="180"/>
      </w:pPr>
    </w:lvl>
  </w:abstractNum>
  <w:abstractNum w:abstractNumId="4">
    <w:nsid w:val="51B718F2"/>
    <w:multiLevelType w:val="hybridMultilevel"/>
    <w:tmpl w:val="4178F0D2"/>
    <w:lvl w:ilvl="0" w:tplc="65168E04">
      <w:start w:val="1"/>
      <w:numFmt w:val="decimal"/>
      <w:lvlText w:val="%1."/>
      <w:lvlJc w:val="left"/>
      <w:pPr>
        <w:ind w:left="1080" w:hanging="360"/>
      </w:pPr>
      <w:rPr>
        <w:b/>
      </w:rPr>
    </w:lvl>
    <w:lvl w:ilvl="1" w:tplc="B6A8D9BA">
      <w:start w:val="1"/>
      <w:numFmt w:val="lowerLetter"/>
      <w:lvlText w:val="%2."/>
      <w:lvlJc w:val="left"/>
      <w:pPr>
        <w:ind w:left="1800" w:hanging="360"/>
      </w:pPr>
    </w:lvl>
    <w:lvl w:ilvl="2" w:tplc="45C4F510">
      <w:start w:val="1"/>
      <w:numFmt w:val="lowerRoman"/>
      <w:lvlText w:val="%3."/>
      <w:lvlJc w:val="right"/>
      <w:pPr>
        <w:ind w:left="2520" w:hanging="180"/>
      </w:pPr>
    </w:lvl>
    <w:lvl w:ilvl="3" w:tplc="187A88D8">
      <w:start w:val="1"/>
      <w:numFmt w:val="decimal"/>
      <w:lvlText w:val="%4."/>
      <w:lvlJc w:val="left"/>
      <w:pPr>
        <w:ind w:left="3240" w:hanging="360"/>
      </w:pPr>
    </w:lvl>
    <w:lvl w:ilvl="4" w:tplc="4C888516">
      <w:start w:val="1"/>
      <w:numFmt w:val="lowerLetter"/>
      <w:lvlText w:val="%5."/>
      <w:lvlJc w:val="left"/>
      <w:pPr>
        <w:ind w:left="3960" w:hanging="360"/>
      </w:pPr>
    </w:lvl>
    <w:lvl w:ilvl="5" w:tplc="39F01878">
      <w:start w:val="1"/>
      <w:numFmt w:val="lowerRoman"/>
      <w:lvlText w:val="%6."/>
      <w:lvlJc w:val="right"/>
      <w:pPr>
        <w:ind w:left="4680" w:hanging="180"/>
      </w:pPr>
    </w:lvl>
    <w:lvl w:ilvl="6" w:tplc="FE269766">
      <w:start w:val="1"/>
      <w:numFmt w:val="decimal"/>
      <w:lvlText w:val="%7."/>
      <w:lvlJc w:val="left"/>
      <w:pPr>
        <w:ind w:left="5400" w:hanging="360"/>
      </w:pPr>
    </w:lvl>
    <w:lvl w:ilvl="7" w:tplc="B6E624CE">
      <w:start w:val="1"/>
      <w:numFmt w:val="lowerLetter"/>
      <w:lvlText w:val="%8."/>
      <w:lvlJc w:val="left"/>
      <w:pPr>
        <w:ind w:left="6120" w:hanging="360"/>
      </w:pPr>
    </w:lvl>
    <w:lvl w:ilvl="8" w:tplc="546E9058">
      <w:start w:val="1"/>
      <w:numFmt w:val="lowerRoman"/>
      <w:lvlText w:val="%9."/>
      <w:lvlJc w:val="right"/>
      <w:pPr>
        <w:ind w:left="6840" w:hanging="180"/>
      </w:pPr>
    </w:lvl>
  </w:abstractNum>
  <w:abstractNum w:abstractNumId="5">
    <w:nsid w:val="73380CEA"/>
    <w:multiLevelType w:val="multilevel"/>
    <w:tmpl w:val="5E02CCB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03"/>
        </w:tabs>
        <w:ind w:left="1003"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7CE361A1"/>
    <w:multiLevelType w:val="multilevel"/>
    <w:tmpl w:val="8BEEA158"/>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5"/>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A4"/>
    <w:rsid w:val="0000052C"/>
    <w:rsid w:val="00024146"/>
    <w:rsid w:val="000452D4"/>
    <w:rsid w:val="00056173"/>
    <w:rsid w:val="00075046"/>
    <w:rsid w:val="000A5B56"/>
    <w:rsid w:val="00113A66"/>
    <w:rsid w:val="00133DDA"/>
    <w:rsid w:val="00146E05"/>
    <w:rsid w:val="001572BB"/>
    <w:rsid w:val="00194F64"/>
    <w:rsid w:val="001B2992"/>
    <w:rsid w:val="001D296B"/>
    <w:rsid w:val="001F4DCD"/>
    <w:rsid w:val="001F599A"/>
    <w:rsid w:val="00226E3C"/>
    <w:rsid w:val="0026305C"/>
    <w:rsid w:val="002C5B11"/>
    <w:rsid w:val="002D2D37"/>
    <w:rsid w:val="002F1E04"/>
    <w:rsid w:val="003000BE"/>
    <w:rsid w:val="00307C87"/>
    <w:rsid w:val="00335238"/>
    <w:rsid w:val="00365E1E"/>
    <w:rsid w:val="003A3D2F"/>
    <w:rsid w:val="003A3E4A"/>
    <w:rsid w:val="003D2FFE"/>
    <w:rsid w:val="003D612D"/>
    <w:rsid w:val="0041231B"/>
    <w:rsid w:val="00431131"/>
    <w:rsid w:val="004C48D9"/>
    <w:rsid w:val="004D017F"/>
    <w:rsid w:val="004F3969"/>
    <w:rsid w:val="004F3F30"/>
    <w:rsid w:val="0050493B"/>
    <w:rsid w:val="00524614"/>
    <w:rsid w:val="00552E14"/>
    <w:rsid w:val="0057238E"/>
    <w:rsid w:val="005A1C09"/>
    <w:rsid w:val="005B2CDB"/>
    <w:rsid w:val="005C1C34"/>
    <w:rsid w:val="005D4220"/>
    <w:rsid w:val="005D735D"/>
    <w:rsid w:val="005F6DF5"/>
    <w:rsid w:val="00623986"/>
    <w:rsid w:val="006338B2"/>
    <w:rsid w:val="00660837"/>
    <w:rsid w:val="00660929"/>
    <w:rsid w:val="00684EB1"/>
    <w:rsid w:val="006A5B8E"/>
    <w:rsid w:val="006B4037"/>
    <w:rsid w:val="006C730F"/>
    <w:rsid w:val="006D3DFA"/>
    <w:rsid w:val="006E5DCF"/>
    <w:rsid w:val="00717130"/>
    <w:rsid w:val="00717D5D"/>
    <w:rsid w:val="00765963"/>
    <w:rsid w:val="007A4CB0"/>
    <w:rsid w:val="007B3D54"/>
    <w:rsid w:val="007B76BB"/>
    <w:rsid w:val="007F7A28"/>
    <w:rsid w:val="00827108"/>
    <w:rsid w:val="00847BE8"/>
    <w:rsid w:val="00871697"/>
    <w:rsid w:val="008A0290"/>
    <w:rsid w:val="008C30DD"/>
    <w:rsid w:val="00917571"/>
    <w:rsid w:val="00946507"/>
    <w:rsid w:val="00962E91"/>
    <w:rsid w:val="00970090"/>
    <w:rsid w:val="00970C56"/>
    <w:rsid w:val="009741FE"/>
    <w:rsid w:val="00974330"/>
    <w:rsid w:val="009B069F"/>
    <w:rsid w:val="009E7674"/>
    <w:rsid w:val="009F154D"/>
    <w:rsid w:val="009F2B47"/>
    <w:rsid w:val="009F6647"/>
    <w:rsid w:val="00A0643D"/>
    <w:rsid w:val="00AB6696"/>
    <w:rsid w:val="00AD1E77"/>
    <w:rsid w:val="00AD2822"/>
    <w:rsid w:val="00AD6EE6"/>
    <w:rsid w:val="00AF63AB"/>
    <w:rsid w:val="00B04C76"/>
    <w:rsid w:val="00B1007A"/>
    <w:rsid w:val="00B13706"/>
    <w:rsid w:val="00B25474"/>
    <w:rsid w:val="00B31FEF"/>
    <w:rsid w:val="00BD7B5F"/>
    <w:rsid w:val="00BF0786"/>
    <w:rsid w:val="00C55A7F"/>
    <w:rsid w:val="00C60DDF"/>
    <w:rsid w:val="00C67845"/>
    <w:rsid w:val="00C802D1"/>
    <w:rsid w:val="00D621A4"/>
    <w:rsid w:val="00DB4135"/>
    <w:rsid w:val="00DD1984"/>
    <w:rsid w:val="00DF0041"/>
    <w:rsid w:val="00E1464A"/>
    <w:rsid w:val="00E253DC"/>
    <w:rsid w:val="00E439A0"/>
    <w:rsid w:val="00E831C0"/>
    <w:rsid w:val="00EA473D"/>
    <w:rsid w:val="00EB0C13"/>
    <w:rsid w:val="00ED4AF8"/>
    <w:rsid w:val="00EF0ACA"/>
    <w:rsid w:val="00F00FE5"/>
    <w:rsid w:val="00F16913"/>
    <w:rsid w:val="00F40680"/>
    <w:rsid w:val="00F73280"/>
    <w:rsid w:val="00FB0FAC"/>
    <w:rsid w:val="00FC7344"/>
    <w:rsid w:val="00FF2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61C525-6435-48B6-A9B3-362FA42A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B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OTR,Сетка таблицы GR"/>
    <w:basedOn w:val="a1"/>
    <w:uiPriority w:val="39"/>
    <w:rsid w:val="004D01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F154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F154D"/>
  </w:style>
  <w:style w:type="paragraph" w:styleId="a6">
    <w:name w:val="footer"/>
    <w:basedOn w:val="a"/>
    <w:link w:val="a7"/>
    <w:uiPriority w:val="99"/>
    <w:unhideWhenUsed/>
    <w:rsid w:val="009F15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F154D"/>
  </w:style>
  <w:style w:type="character" w:styleId="a8">
    <w:name w:val="Hyperlink"/>
    <w:basedOn w:val="a0"/>
    <w:uiPriority w:val="99"/>
    <w:unhideWhenUsed/>
    <w:rsid w:val="005D735D"/>
    <w:rPr>
      <w:color w:val="0000FF" w:themeColor="hyperlink"/>
      <w:u w:val="single"/>
    </w:rPr>
  </w:style>
  <w:style w:type="paragraph" w:styleId="a9">
    <w:name w:val="List Paragraph"/>
    <w:aliases w:val="название,Маркер"/>
    <w:basedOn w:val="a"/>
    <w:uiPriority w:val="1"/>
    <w:qFormat/>
    <w:rsid w:val="00E1464A"/>
    <w:pPr>
      <w:ind w:left="720"/>
      <w:contextualSpacing/>
    </w:pPr>
    <w:rPr>
      <w:rFonts w:ascii="Calibri" w:eastAsia="Calibri" w:hAnsi="Calibri" w:cs="Times New Roman"/>
    </w:rPr>
  </w:style>
  <w:style w:type="paragraph" w:styleId="aa">
    <w:name w:val="Body Text"/>
    <w:basedOn w:val="a"/>
    <w:link w:val="ab"/>
    <w:uiPriority w:val="1"/>
    <w:qFormat/>
    <w:rsid w:val="00E1464A"/>
    <w:pPr>
      <w:widowControl w:val="0"/>
      <w:spacing w:before="85" w:after="0" w:line="240" w:lineRule="auto"/>
      <w:ind w:left="131"/>
    </w:pPr>
    <w:rPr>
      <w:rFonts w:ascii="Times New Roman" w:eastAsia="Times New Roman" w:hAnsi="Times New Roman"/>
      <w:sz w:val="15"/>
      <w:szCs w:val="15"/>
      <w:lang w:val="en-US"/>
    </w:rPr>
  </w:style>
  <w:style w:type="character" w:customStyle="1" w:styleId="ab">
    <w:name w:val="Основной текст Знак"/>
    <w:basedOn w:val="a0"/>
    <w:link w:val="aa"/>
    <w:uiPriority w:val="1"/>
    <w:rsid w:val="00E1464A"/>
    <w:rPr>
      <w:rFonts w:ascii="Times New Roman" w:eastAsia="Times New Roman" w:hAnsi="Times New Roman"/>
      <w:sz w:val="15"/>
      <w:szCs w:val="15"/>
      <w:lang w:val="en-US"/>
    </w:rPr>
  </w:style>
  <w:style w:type="paragraph" w:customStyle="1" w:styleId="Default">
    <w:name w:val="Default"/>
    <w:rsid w:val="00E1464A"/>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365E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5E1E"/>
    <w:rPr>
      <w:rFonts w:ascii="Segoe UI" w:hAnsi="Segoe UI" w:cs="Segoe UI"/>
      <w:sz w:val="18"/>
      <w:szCs w:val="18"/>
    </w:rPr>
  </w:style>
  <w:style w:type="paragraph" w:customStyle="1" w:styleId="ConsPlusNormal">
    <w:name w:val="ConsPlusNormal"/>
    <w:rsid w:val="009741FE"/>
    <w:pPr>
      <w:autoSpaceDE w:val="0"/>
      <w:autoSpaceDN w:val="0"/>
      <w:adjustRightInd w:val="0"/>
      <w:spacing w:after="0" w:line="240" w:lineRule="auto"/>
    </w:pPr>
    <w:rPr>
      <w:rFonts w:ascii="Arial" w:eastAsia="Calibri" w:hAnsi="Arial" w:cs="Arial"/>
      <w:sz w:val="20"/>
      <w:szCs w:val="20"/>
    </w:rPr>
  </w:style>
  <w:style w:type="paragraph" w:styleId="ae">
    <w:name w:val="No Spacing"/>
    <w:link w:val="af"/>
    <w:qFormat/>
    <w:rsid w:val="00E831C0"/>
    <w:pPr>
      <w:spacing w:after="0" w:line="240" w:lineRule="auto"/>
    </w:pPr>
    <w:rPr>
      <w:rFonts w:ascii="Calibri" w:eastAsia="Times New Roman" w:hAnsi="Calibri" w:cs="Times New Roman"/>
    </w:rPr>
  </w:style>
  <w:style w:type="character" w:customStyle="1" w:styleId="af">
    <w:name w:val="Без интервала Знак"/>
    <w:link w:val="ae"/>
    <w:rsid w:val="00E831C0"/>
    <w:rPr>
      <w:rFonts w:ascii="Calibri" w:eastAsia="Times New Roman" w:hAnsi="Calibri" w:cs="Times New Roman"/>
    </w:rPr>
  </w:style>
  <w:style w:type="character" w:customStyle="1" w:styleId="af0">
    <w:name w:val="Основной текст_"/>
    <w:link w:val="3"/>
    <w:rsid w:val="00146E05"/>
    <w:rPr>
      <w:sz w:val="21"/>
      <w:szCs w:val="21"/>
      <w:shd w:val="clear" w:color="auto" w:fill="FFFFFF"/>
    </w:rPr>
  </w:style>
  <w:style w:type="paragraph" w:customStyle="1" w:styleId="3">
    <w:name w:val="Основной текст3"/>
    <w:basedOn w:val="a"/>
    <w:link w:val="af0"/>
    <w:rsid w:val="00146E05"/>
    <w:pPr>
      <w:widowControl w:val="0"/>
      <w:shd w:val="clear" w:color="auto" w:fill="FFFFFF"/>
      <w:spacing w:after="240" w:line="269" w:lineRule="exact"/>
      <w:jc w:val="center"/>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843785">
      <w:bodyDiv w:val="1"/>
      <w:marLeft w:val="0"/>
      <w:marRight w:val="0"/>
      <w:marTop w:val="0"/>
      <w:marBottom w:val="0"/>
      <w:divBdr>
        <w:top w:val="none" w:sz="0" w:space="0" w:color="auto"/>
        <w:left w:val="none" w:sz="0" w:space="0" w:color="auto"/>
        <w:bottom w:val="none" w:sz="0" w:space="0" w:color="auto"/>
        <w:right w:val="none" w:sz="0" w:space="0" w:color="auto"/>
      </w:divBdr>
    </w:div>
    <w:div w:id="149510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C94EC848267CF72C72759D0022B77C5D3C0D9AB0729D119483A69F320389FEE5643EED762223C07B5421A083RBs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F5C94EC848267CF72C72759D0022B77C5D3C0D9AB0729D119483A69F320389FEE5643EED762223C07B5421A083RBsDE" TargetMode="External"/><Relationship Id="rId4" Type="http://schemas.openxmlformats.org/officeDocument/2006/relationships/settings" Target="settings.xml"/><Relationship Id="rId9" Type="http://schemas.openxmlformats.org/officeDocument/2006/relationships/hyperlink" Target="consultantplus://offline/ref=954568869543A2FDACDE1A48C58839C4B1CC7629B205D9F0DEEE8687EC18F8F0C2AB35569DBA5636A1BDCE92C92Ax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5EAB8-18C9-48AC-B114-215F5C843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10</Pages>
  <Words>3704</Words>
  <Characters>21119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Птицын Денис Амирьянович</dc:creator>
  <cp:lastModifiedBy>Лапаев Денис Сергеевич</cp:lastModifiedBy>
  <cp:revision>11</cp:revision>
  <cp:lastPrinted>2025-03-14T09:07:00Z</cp:lastPrinted>
  <dcterms:created xsi:type="dcterms:W3CDTF">2025-03-11T10:58:00Z</dcterms:created>
  <dcterms:modified xsi:type="dcterms:W3CDTF">2026-09-23T13:45:00Z</dcterms:modified>
</cp:coreProperties>
</file>