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BA8" w:rsidRPr="007A6811" w:rsidRDefault="00D11155" w:rsidP="00BA1BA8">
      <w:pPr>
        <w:pStyle w:val="40"/>
        <w:keepNext w:val="0"/>
        <w:widowControl w:val="0"/>
        <w:spacing w:before="0" w:after="0"/>
        <w:jc w:val="center"/>
        <w:rPr>
          <w:rFonts w:ascii="PT Astra Serif" w:hAnsi="PT Astra Serif"/>
          <w:b/>
          <w:caps/>
          <w:sz w:val="26"/>
          <w:szCs w:val="26"/>
        </w:rPr>
      </w:pPr>
      <w:r w:rsidRPr="007A6811">
        <w:rPr>
          <w:rFonts w:ascii="PT Astra Serif" w:hAnsi="PT Astra Serif"/>
          <w:b/>
          <w:caps/>
          <w:sz w:val="26"/>
          <w:szCs w:val="26"/>
        </w:rPr>
        <w:t>ГоСУДАРСТВЕНН</w:t>
      </w:r>
      <w:r w:rsidR="002D1F85">
        <w:rPr>
          <w:rFonts w:ascii="PT Astra Serif" w:hAnsi="PT Astra Serif"/>
          <w:b/>
          <w:caps/>
          <w:sz w:val="26"/>
          <w:szCs w:val="26"/>
        </w:rPr>
        <w:t xml:space="preserve">ЫЙ </w:t>
      </w:r>
      <w:r w:rsidR="00BA1BA8" w:rsidRPr="007A6811">
        <w:rPr>
          <w:rFonts w:ascii="PT Astra Serif" w:hAnsi="PT Astra Serif"/>
          <w:b/>
          <w:caps/>
          <w:sz w:val="26"/>
          <w:szCs w:val="26"/>
        </w:rPr>
        <w:t>КОНТРАКТ</w:t>
      </w:r>
      <w:r w:rsidR="009F36E6">
        <w:rPr>
          <w:rFonts w:ascii="PT Astra Serif" w:hAnsi="PT Astra Serif"/>
          <w:b/>
          <w:caps/>
          <w:sz w:val="26"/>
          <w:szCs w:val="26"/>
        </w:rPr>
        <w:t xml:space="preserve"> </w:t>
      </w:r>
      <w:r w:rsidR="00504FAE">
        <w:rPr>
          <w:rFonts w:ascii="PT Astra Serif" w:hAnsi="PT Astra Serif"/>
          <w:b/>
          <w:caps/>
          <w:sz w:val="26"/>
          <w:szCs w:val="26"/>
        </w:rPr>
        <w:t>№ _______</w:t>
      </w:r>
    </w:p>
    <w:p w:rsidR="000A0555" w:rsidRPr="007A6811" w:rsidRDefault="0073607D" w:rsidP="000A0555">
      <w:pPr>
        <w:pStyle w:val="af4"/>
        <w:tabs>
          <w:tab w:val="left" w:pos="708"/>
        </w:tabs>
        <w:autoSpaceDE w:val="0"/>
        <w:autoSpaceDN w:val="0"/>
        <w:adjustRightInd w:val="0"/>
        <w:spacing w:line="276" w:lineRule="auto"/>
        <w:jc w:val="center"/>
        <w:rPr>
          <w:rFonts w:ascii="PT Astra Serif" w:hAnsi="PT Astra Serif"/>
          <w:b/>
        </w:rPr>
      </w:pPr>
      <w:r w:rsidRPr="00182A8F">
        <w:rPr>
          <w:rFonts w:ascii="PT Astra Serif" w:hAnsi="PT Astra Serif"/>
          <w:sz w:val="26"/>
          <w:szCs w:val="26"/>
        </w:rPr>
        <w:t xml:space="preserve">на </w:t>
      </w:r>
      <w:r w:rsidR="0047794D" w:rsidRPr="00182A8F">
        <w:rPr>
          <w:rFonts w:ascii="PT Astra Serif" w:hAnsi="PT Astra Serif"/>
          <w:sz w:val="26"/>
          <w:szCs w:val="26"/>
        </w:rPr>
        <w:t>оказание услуг</w:t>
      </w:r>
      <w:r w:rsidR="005B6B23">
        <w:rPr>
          <w:rFonts w:ascii="PT Astra Serif" w:hAnsi="PT Astra Serif"/>
          <w:sz w:val="26"/>
          <w:szCs w:val="26"/>
        </w:rPr>
        <w:t xml:space="preserve"> </w:t>
      </w:r>
      <w:r w:rsidR="000A0555" w:rsidRPr="00182A8F">
        <w:rPr>
          <w:rFonts w:ascii="PT Astra Serif" w:hAnsi="PT Astra Serif"/>
          <w:sz w:val="26"/>
          <w:szCs w:val="26"/>
        </w:rPr>
        <w:t>по</w:t>
      </w:r>
      <w:r w:rsidR="005B6B23">
        <w:rPr>
          <w:rFonts w:ascii="PT Astra Serif" w:hAnsi="PT Astra Serif"/>
          <w:sz w:val="26"/>
          <w:szCs w:val="26"/>
        </w:rPr>
        <w:t xml:space="preserve"> </w:t>
      </w:r>
      <w:r w:rsidR="000A0555" w:rsidRPr="00182A8F">
        <w:rPr>
          <w:rFonts w:ascii="PT Astra Serif" w:hAnsi="PT Astra Serif"/>
          <w:sz w:val="26"/>
          <w:szCs w:val="26"/>
        </w:rPr>
        <w:t>изготовлению и поставке полиграфической продукции</w:t>
      </w:r>
    </w:p>
    <w:p w:rsidR="0073607D" w:rsidRPr="007A6811" w:rsidRDefault="0073607D" w:rsidP="000A0555">
      <w:pPr>
        <w:jc w:val="center"/>
        <w:rPr>
          <w:rFonts w:ascii="PT Astra Serif" w:hAnsi="PT Astra Serif"/>
          <w:sz w:val="28"/>
          <w:szCs w:val="28"/>
        </w:rPr>
      </w:pPr>
      <w:r w:rsidRPr="00587F5B">
        <w:rPr>
          <w:rFonts w:ascii="PT Astra Serif" w:hAnsi="PT Astra Serif"/>
          <w:sz w:val="28"/>
          <w:szCs w:val="28"/>
        </w:rPr>
        <w:t>(ИКЗ</w:t>
      </w:r>
      <w:r w:rsidR="0047794D" w:rsidRPr="00587F5B">
        <w:rPr>
          <w:rFonts w:ascii="PT Astra Serif" w:hAnsi="PT Astra Serif"/>
          <w:sz w:val="28"/>
          <w:szCs w:val="28"/>
        </w:rPr>
        <w:t>-</w:t>
      </w:r>
      <w:r w:rsidR="00370A3D" w:rsidRPr="00587F5B">
        <w:rPr>
          <w:rFonts w:ascii="PT Astra Serif" w:hAnsi="PT Astra Serif"/>
          <w:sz w:val="28"/>
          <w:szCs w:val="28"/>
        </w:rPr>
        <w:t>2</w:t>
      </w:r>
      <w:r w:rsidR="007655B7" w:rsidRPr="00587F5B">
        <w:rPr>
          <w:rFonts w:ascii="PT Astra Serif" w:hAnsi="PT Astra Serif"/>
          <w:sz w:val="28"/>
          <w:szCs w:val="28"/>
        </w:rPr>
        <w:t>5</w:t>
      </w:r>
      <w:r w:rsidR="00370A3D" w:rsidRPr="00587F5B">
        <w:rPr>
          <w:rFonts w:ascii="PT Astra Serif" w:hAnsi="PT Astra Serif"/>
          <w:sz w:val="28"/>
          <w:szCs w:val="28"/>
        </w:rPr>
        <w:t>16231012124623401001000</w:t>
      </w:r>
      <w:r w:rsidR="00737F78" w:rsidRPr="00587F5B">
        <w:rPr>
          <w:rFonts w:ascii="PT Astra Serif" w:hAnsi="PT Astra Serif"/>
          <w:sz w:val="28"/>
          <w:szCs w:val="28"/>
        </w:rPr>
        <w:t>4</w:t>
      </w:r>
      <w:r w:rsidR="00370A3D" w:rsidRPr="00587F5B">
        <w:rPr>
          <w:rFonts w:ascii="PT Astra Serif" w:hAnsi="PT Astra Serif"/>
          <w:sz w:val="28"/>
          <w:szCs w:val="28"/>
        </w:rPr>
        <w:t>0000000000</w:t>
      </w:r>
      <w:r w:rsidRPr="00587F5B">
        <w:rPr>
          <w:rFonts w:ascii="PT Astra Serif" w:hAnsi="PT Astra Serif"/>
          <w:sz w:val="28"/>
          <w:szCs w:val="28"/>
        </w:rPr>
        <w:t>)</w:t>
      </w:r>
    </w:p>
    <w:p w:rsidR="0073607D" w:rsidRPr="007A6811" w:rsidRDefault="0073607D" w:rsidP="0073607D">
      <w:pPr>
        <w:pStyle w:val="affffd"/>
        <w:ind w:firstLine="0"/>
        <w:rPr>
          <w:rFonts w:ascii="PT Astra Serif" w:hAnsi="PT Astra Serif"/>
          <w:sz w:val="26"/>
          <w:szCs w:val="26"/>
        </w:rPr>
      </w:pPr>
    </w:p>
    <w:p w:rsidR="0047794D" w:rsidRPr="007A6811" w:rsidRDefault="0047794D" w:rsidP="0047794D">
      <w:pPr>
        <w:pStyle w:val="affffd"/>
        <w:ind w:firstLine="0"/>
        <w:jc w:val="left"/>
        <w:rPr>
          <w:rFonts w:ascii="PT Astra Serif" w:hAnsi="PT Astra Serif"/>
          <w:sz w:val="26"/>
          <w:szCs w:val="26"/>
        </w:rPr>
      </w:pPr>
      <w:r w:rsidRPr="007A6811">
        <w:rPr>
          <w:rFonts w:ascii="PT Astra Serif" w:hAnsi="PT Astra Serif"/>
          <w:sz w:val="26"/>
          <w:szCs w:val="26"/>
        </w:rPr>
        <w:t>г. Рязань</w:t>
      </w:r>
      <w:r w:rsidR="008A18BB">
        <w:rPr>
          <w:rFonts w:ascii="PT Astra Serif" w:hAnsi="PT Astra Serif"/>
          <w:sz w:val="26"/>
          <w:szCs w:val="26"/>
        </w:rPr>
        <w:t xml:space="preserve">                                                                                             </w:t>
      </w:r>
      <w:r w:rsidRPr="007A6811">
        <w:rPr>
          <w:rFonts w:ascii="PT Astra Serif" w:hAnsi="PT Astra Serif"/>
          <w:sz w:val="26"/>
          <w:szCs w:val="26"/>
        </w:rPr>
        <w:t>«</w:t>
      </w:r>
      <w:r w:rsidR="00F70FFB" w:rsidRPr="007A6811">
        <w:rPr>
          <w:rFonts w:ascii="PT Astra Serif" w:hAnsi="PT Astra Serif"/>
          <w:sz w:val="26"/>
          <w:szCs w:val="26"/>
        </w:rPr>
        <w:t>___</w:t>
      </w:r>
      <w:r w:rsidRPr="007A6811">
        <w:rPr>
          <w:rFonts w:ascii="PT Astra Serif" w:hAnsi="PT Astra Serif"/>
          <w:sz w:val="26"/>
          <w:szCs w:val="26"/>
        </w:rPr>
        <w:t>»</w:t>
      </w:r>
      <w:r w:rsidR="00F70FFB" w:rsidRPr="007A6811">
        <w:rPr>
          <w:rFonts w:ascii="PT Astra Serif" w:hAnsi="PT Astra Serif"/>
          <w:sz w:val="26"/>
          <w:szCs w:val="26"/>
        </w:rPr>
        <w:t>__________</w:t>
      </w:r>
      <w:r w:rsidR="00C93631" w:rsidRPr="007A6811">
        <w:rPr>
          <w:rFonts w:ascii="PT Astra Serif" w:hAnsi="PT Astra Serif"/>
          <w:sz w:val="26"/>
          <w:szCs w:val="26"/>
        </w:rPr>
        <w:t>202</w:t>
      </w:r>
      <w:r w:rsidR="00147163">
        <w:rPr>
          <w:rFonts w:ascii="PT Astra Serif" w:hAnsi="PT Astra Serif"/>
          <w:sz w:val="26"/>
          <w:szCs w:val="26"/>
        </w:rPr>
        <w:t>6</w:t>
      </w:r>
      <w:r w:rsidRPr="007A6811">
        <w:rPr>
          <w:rFonts w:ascii="PT Astra Serif" w:hAnsi="PT Astra Serif"/>
          <w:sz w:val="26"/>
          <w:szCs w:val="26"/>
        </w:rPr>
        <w:t xml:space="preserve"> г.</w:t>
      </w:r>
    </w:p>
    <w:p w:rsidR="0047794D" w:rsidRPr="007A6811" w:rsidRDefault="0047794D" w:rsidP="0047794D">
      <w:pPr>
        <w:pStyle w:val="affffd"/>
        <w:tabs>
          <w:tab w:val="left" w:pos="709"/>
        </w:tabs>
        <w:ind w:firstLine="0"/>
        <w:rPr>
          <w:rFonts w:ascii="PT Astra Serif" w:hAnsi="PT Astra Serif"/>
          <w:sz w:val="26"/>
          <w:szCs w:val="26"/>
        </w:rPr>
      </w:pPr>
    </w:p>
    <w:p w:rsidR="0047794D" w:rsidRPr="007A6811" w:rsidRDefault="0047794D" w:rsidP="0047794D">
      <w:pPr>
        <w:pStyle w:val="affffd"/>
        <w:tabs>
          <w:tab w:val="left" w:pos="709"/>
        </w:tabs>
        <w:ind w:firstLine="567"/>
        <w:rPr>
          <w:rFonts w:ascii="PT Astra Serif" w:hAnsi="PT Astra Serif"/>
          <w:sz w:val="26"/>
          <w:szCs w:val="26"/>
        </w:rPr>
      </w:pPr>
      <w:proofErr w:type="gramStart"/>
      <w:r w:rsidRPr="007A6811">
        <w:rPr>
          <w:rFonts w:ascii="PT Astra Serif" w:hAnsi="PT Astra Serif"/>
          <w:b/>
          <w:sz w:val="26"/>
          <w:szCs w:val="26"/>
        </w:rPr>
        <w:t>Федеральное казенное образовательное учреждение высшего образования                        «Академия права и управления Федеральной службы исполнения наказаний»                         (Академия ФСИН России)</w:t>
      </w:r>
      <w:r w:rsidRPr="007A6811">
        <w:rPr>
          <w:rFonts w:ascii="PT Astra Serif" w:hAnsi="PT Astra Serif"/>
          <w:sz w:val="26"/>
          <w:szCs w:val="26"/>
        </w:rPr>
        <w:t xml:space="preserve">, выступая от имени Российской Федерации, в целях обеспечения государственных нужд, именуемое в </w:t>
      </w:r>
      <w:r w:rsidRPr="00587F5B">
        <w:rPr>
          <w:rFonts w:ascii="PT Astra Serif" w:hAnsi="PT Astra Serif"/>
          <w:sz w:val="26"/>
          <w:szCs w:val="26"/>
        </w:rPr>
        <w:t xml:space="preserve">дальнейшем </w:t>
      </w:r>
      <w:r w:rsidRPr="00587F5B">
        <w:rPr>
          <w:rFonts w:ascii="PT Astra Serif" w:hAnsi="PT Astra Serif"/>
          <w:b/>
          <w:sz w:val="26"/>
          <w:szCs w:val="26"/>
        </w:rPr>
        <w:t>«Государственный заказчик»</w:t>
      </w:r>
      <w:r w:rsidR="00D11155" w:rsidRPr="00587F5B">
        <w:rPr>
          <w:rFonts w:ascii="PT Astra Serif" w:hAnsi="PT Astra Serif"/>
          <w:sz w:val="26"/>
          <w:szCs w:val="26"/>
        </w:rPr>
        <w:t xml:space="preserve">,  </w:t>
      </w:r>
      <w:r w:rsidRPr="00587F5B">
        <w:rPr>
          <w:rFonts w:ascii="PT Astra Serif" w:hAnsi="PT Astra Serif"/>
          <w:sz w:val="26"/>
          <w:szCs w:val="26"/>
        </w:rPr>
        <w:t xml:space="preserve">в лице </w:t>
      </w:r>
      <w:r w:rsidR="00587F5B" w:rsidRPr="00587F5B">
        <w:rPr>
          <w:rFonts w:ascii="PT Astra Serif" w:hAnsi="PT Astra Serif"/>
          <w:sz w:val="26"/>
          <w:szCs w:val="26"/>
        </w:rPr>
        <w:t>_________________________________________________________</w:t>
      </w:r>
      <w:r w:rsidR="00D11155" w:rsidRPr="00587F5B">
        <w:rPr>
          <w:rFonts w:ascii="PT Astra Serif" w:hAnsi="PT Astra Serif"/>
          <w:sz w:val="26"/>
          <w:szCs w:val="26"/>
        </w:rPr>
        <w:t xml:space="preserve">, </w:t>
      </w:r>
      <w:r w:rsidR="00383362" w:rsidRPr="00587F5B">
        <w:rPr>
          <w:rFonts w:ascii="PT Astra Serif" w:hAnsi="PT Astra Serif"/>
          <w:sz w:val="26"/>
          <w:szCs w:val="26"/>
        </w:rPr>
        <w:t xml:space="preserve">действующего на основании </w:t>
      </w:r>
      <w:r w:rsidR="00587F5B" w:rsidRPr="00587F5B">
        <w:rPr>
          <w:rFonts w:ascii="PT Astra Serif" w:hAnsi="PT Astra Serif"/>
          <w:sz w:val="26"/>
          <w:szCs w:val="26"/>
        </w:rPr>
        <w:t>__________________________________________________</w:t>
      </w:r>
      <w:r w:rsidR="00383362" w:rsidRPr="00587F5B">
        <w:rPr>
          <w:rFonts w:ascii="PT Astra Serif" w:hAnsi="PT Astra Serif"/>
          <w:sz w:val="26"/>
          <w:szCs w:val="26"/>
        </w:rPr>
        <w:t xml:space="preserve">, с одной стороны, и </w:t>
      </w:r>
      <w:r w:rsidR="00587F5B" w:rsidRPr="00587F5B">
        <w:rPr>
          <w:rFonts w:ascii="PT Astra Serif" w:hAnsi="PT Astra Serif"/>
          <w:b/>
          <w:sz w:val="26"/>
          <w:szCs w:val="26"/>
        </w:rPr>
        <w:t>_________________________________________________________</w:t>
      </w:r>
      <w:r w:rsidRPr="00587F5B">
        <w:rPr>
          <w:rFonts w:ascii="PT Astra Serif" w:hAnsi="PT Astra Serif"/>
          <w:b/>
          <w:sz w:val="26"/>
          <w:szCs w:val="26"/>
        </w:rPr>
        <w:t>,</w:t>
      </w:r>
      <w:r w:rsidRPr="007A6811">
        <w:rPr>
          <w:rFonts w:ascii="PT Astra Serif" w:hAnsi="PT Astra Serif"/>
          <w:sz w:val="26"/>
          <w:szCs w:val="26"/>
        </w:rPr>
        <w:t xml:space="preserve"> именуемое в дальнейшем </w:t>
      </w:r>
      <w:r w:rsidRPr="00BF0966">
        <w:rPr>
          <w:rFonts w:ascii="PT Astra Serif" w:hAnsi="PT Astra Serif"/>
          <w:b/>
          <w:sz w:val="26"/>
          <w:szCs w:val="26"/>
        </w:rPr>
        <w:t>«Исполнитель»,</w:t>
      </w:r>
      <w:r w:rsidRPr="007A6811">
        <w:rPr>
          <w:rFonts w:ascii="PT Astra Serif" w:hAnsi="PT Astra Serif"/>
          <w:sz w:val="26"/>
          <w:szCs w:val="26"/>
        </w:rPr>
        <w:t xml:space="preserve"> в </w:t>
      </w:r>
      <w:r w:rsidR="008C2002" w:rsidRPr="003C4E21">
        <w:rPr>
          <w:rFonts w:ascii="PT Astra Serif" w:hAnsi="PT Astra Serif"/>
          <w:sz w:val="26"/>
          <w:szCs w:val="26"/>
        </w:rPr>
        <w:t xml:space="preserve">лице </w:t>
      </w:r>
      <w:r w:rsidR="00587F5B">
        <w:rPr>
          <w:rFonts w:ascii="PT Astra Serif" w:hAnsi="PT Astra Serif"/>
          <w:sz w:val="26"/>
          <w:szCs w:val="26"/>
        </w:rPr>
        <w:t>_______________________________</w:t>
      </w:r>
      <w:r w:rsidR="008C2002" w:rsidRPr="003C4E21">
        <w:rPr>
          <w:rFonts w:ascii="PT Astra Serif" w:hAnsi="PT Astra Serif"/>
          <w:sz w:val="26"/>
          <w:szCs w:val="26"/>
        </w:rPr>
        <w:t xml:space="preserve">, действующего на основании </w:t>
      </w:r>
      <w:r w:rsidR="00587F5B">
        <w:rPr>
          <w:rFonts w:ascii="PT Astra Serif" w:hAnsi="PT Astra Serif"/>
          <w:sz w:val="26"/>
          <w:szCs w:val="26"/>
        </w:rPr>
        <w:t>__________________________________________________</w:t>
      </w:r>
      <w:r w:rsidR="00383362" w:rsidRPr="003C4E21">
        <w:rPr>
          <w:rFonts w:ascii="PT Astra Serif" w:hAnsi="PT Astra Serif"/>
          <w:sz w:val="26"/>
          <w:szCs w:val="26"/>
        </w:rPr>
        <w:t>,</w:t>
      </w:r>
      <w:r w:rsidRPr="007A6811">
        <w:rPr>
          <w:rFonts w:ascii="PT Astra Serif" w:hAnsi="PT Astra Serif"/>
          <w:sz w:val="26"/>
          <w:szCs w:val="26"/>
        </w:rPr>
        <w:t xml:space="preserve"> с другой стороны, совместно именуемые </w:t>
      </w:r>
      <w:r w:rsidRPr="007A6811">
        <w:rPr>
          <w:rFonts w:ascii="PT Astra Serif" w:hAnsi="PT Astra Serif"/>
          <w:b/>
          <w:sz w:val="26"/>
          <w:szCs w:val="26"/>
        </w:rPr>
        <w:t>«Стороны»</w:t>
      </w:r>
      <w:r w:rsidR="00F70FFB" w:rsidRPr="007A6811">
        <w:rPr>
          <w:rFonts w:ascii="PT Astra Serif" w:hAnsi="PT Astra Serif"/>
          <w:sz w:val="26"/>
          <w:szCs w:val="26"/>
        </w:rPr>
        <w:t>, в соответствии с п</w:t>
      </w:r>
      <w:proofErr w:type="gramEnd"/>
      <w:r w:rsidR="00F70FFB" w:rsidRPr="007A6811">
        <w:rPr>
          <w:rFonts w:ascii="PT Astra Serif" w:hAnsi="PT Astra Serif"/>
          <w:sz w:val="26"/>
          <w:szCs w:val="26"/>
        </w:rPr>
        <w:t xml:space="preserve">. </w:t>
      </w:r>
      <w:r w:rsidR="00737F78" w:rsidRPr="007A6811">
        <w:rPr>
          <w:rFonts w:ascii="PT Astra Serif" w:hAnsi="PT Astra Serif"/>
          <w:sz w:val="26"/>
          <w:szCs w:val="26"/>
        </w:rPr>
        <w:t>4</w:t>
      </w:r>
      <w:r w:rsidR="00F70FFB" w:rsidRPr="007A6811">
        <w:rPr>
          <w:rFonts w:ascii="PT Astra Serif" w:hAnsi="PT Astra Serif"/>
          <w:sz w:val="26"/>
          <w:szCs w:val="26"/>
        </w:rPr>
        <w:t xml:space="preserve"> ч. 1 ст. 93 Федерального закона от 05.04.2013 г.№ 44 – ФЗ «О контрактной системе в сфере закупок товаров,  работ, услуг для обеспечения государственных и муниципальных нужд»</w:t>
      </w:r>
      <w:r w:rsidRPr="007A6811">
        <w:rPr>
          <w:rFonts w:ascii="PT Astra Serif" w:hAnsi="PT Astra Serif"/>
          <w:sz w:val="26"/>
          <w:szCs w:val="26"/>
        </w:rPr>
        <w:t xml:space="preserve"> заключили настоящий Государственный контракт (далее - Контракт) о</w:t>
      </w:r>
      <w:r w:rsidR="00D34494">
        <w:rPr>
          <w:rFonts w:ascii="PT Astra Serif" w:hAnsi="PT Astra Serif"/>
          <w:sz w:val="26"/>
          <w:szCs w:val="26"/>
        </w:rPr>
        <w:t> </w:t>
      </w:r>
      <w:r w:rsidRPr="007A6811">
        <w:rPr>
          <w:rFonts w:ascii="PT Astra Serif" w:hAnsi="PT Astra Serif"/>
          <w:sz w:val="26"/>
          <w:szCs w:val="26"/>
        </w:rPr>
        <w:t>следующем:</w:t>
      </w:r>
    </w:p>
    <w:p w:rsidR="00F70FFB" w:rsidRPr="00C03F97" w:rsidRDefault="00F70FFB" w:rsidP="0047794D">
      <w:pPr>
        <w:pStyle w:val="affffd"/>
        <w:tabs>
          <w:tab w:val="left" w:pos="709"/>
        </w:tabs>
        <w:ind w:firstLine="567"/>
        <w:rPr>
          <w:rFonts w:ascii="PT Astra Serif" w:hAnsi="PT Astra Serif"/>
          <w:b/>
          <w:bCs/>
          <w:sz w:val="32"/>
          <w:szCs w:val="26"/>
        </w:rPr>
      </w:pPr>
    </w:p>
    <w:p w:rsidR="0047794D" w:rsidRPr="007A6811" w:rsidRDefault="0047794D" w:rsidP="0047794D">
      <w:pPr>
        <w:widowControl w:val="0"/>
        <w:numPr>
          <w:ilvl w:val="0"/>
          <w:numId w:val="9"/>
        </w:numPr>
        <w:autoSpaceDE w:val="0"/>
        <w:jc w:val="center"/>
        <w:rPr>
          <w:rFonts w:ascii="PT Astra Serif" w:hAnsi="PT Astra Serif"/>
          <w:b/>
          <w:sz w:val="26"/>
          <w:szCs w:val="26"/>
        </w:rPr>
      </w:pPr>
      <w:r w:rsidRPr="007A6811">
        <w:rPr>
          <w:rFonts w:ascii="PT Astra Serif" w:hAnsi="PT Astra Serif"/>
          <w:b/>
          <w:sz w:val="26"/>
          <w:szCs w:val="26"/>
        </w:rPr>
        <w:t>ПРЕДМЕТ КОНТРАКТА</w:t>
      </w:r>
    </w:p>
    <w:p w:rsidR="00A73920" w:rsidRPr="00C03F97" w:rsidRDefault="00A73920" w:rsidP="00721857">
      <w:pPr>
        <w:widowControl w:val="0"/>
        <w:autoSpaceDE w:val="0"/>
        <w:ind w:left="288"/>
        <w:rPr>
          <w:rFonts w:ascii="PT Astra Serif" w:hAnsi="PT Astra Serif"/>
          <w:b/>
          <w:sz w:val="14"/>
          <w:szCs w:val="26"/>
        </w:rPr>
      </w:pPr>
    </w:p>
    <w:p w:rsidR="008C3C4D" w:rsidRPr="00182A8F" w:rsidRDefault="0047794D" w:rsidP="000A0555">
      <w:pPr>
        <w:widowControl w:val="0"/>
        <w:numPr>
          <w:ilvl w:val="1"/>
          <w:numId w:val="33"/>
        </w:numPr>
        <w:tabs>
          <w:tab w:val="left" w:pos="851"/>
        </w:tabs>
        <w:autoSpaceDE w:val="0"/>
        <w:autoSpaceDN w:val="0"/>
        <w:adjustRightInd w:val="0"/>
        <w:ind w:left="0" w:firstLine="567"/>
        <w:rPr>
          <w:rFonts w:ascii="PT Astra Serif" w:hAnsi="PT Astra Serif"/>
          <w:sz w:val="26"/>
          <w:szCs w:val="26"/>
        </w:rPr>
      </w:pPr>
      <w:r w:rsidRPr="007A6811">
        <w:rPr>
          <w:rFonts w:ascii="PT Astra Serif" w:hAnsi="PT Astra Serif"/>
          <w:sz w:val="26"/>
          <w:szCs w:val="26"/>
        </w:rPr>
        <w:t xml:space="preserve">По настоящему контракту Исполнитель </w:t>
      </w:r>
      <w:r w:rsidRPr="00182A8F">
        <w:rPr>
          <w:rFonts w:ascii="PT Astra Serif" w:hAnsi="PT Astra Serif"/>
          <w:sz w:val="26"/>
          <w:szCs w:val="26"/>
        </w:rPr>
        <w:t xml:space="preserve">обязуется  оказать услуги по </w:t>
      </w:r>
      <w:r w:rsidR="000A0555" w:rsidRPr="00182A8F">
        <w:rPr>
          <w:rFonts w:ascii="PT Astra Serif" w:hAnsi="PT Astra Serif"/>
          <w:sz w:val="26"/>
          <w:szCs w:val="26"/>
        </w:rPr>
        <w:t>изготовлению и поставке полиграфической продукции</w:t>
      </w:r>
      <w:proofErr w:type="gramStart"/>
      <w:r w:rsidR="00CD2EE7" w:rsidRPr="00182A8F">
        <w:rPr>
          <w:rFonts w:ascii="PT Astra Serif" w:hAnsi="PT Astra Serif"/>
          <w:sz w:val="26"/>
          <w:szCs w:val="26"/>
        </w:rPr>
        <w:t>,</w:t>
      </w:r>
      <w:r w:rsidRPr="00182A8F">
        <w:rPr>
          <w:rFonts w:ascii="PT Astra Serif" w:hAnsi="PT Astra Serif"/>
          <w:sz w:val="26"/>
          <w:szCs w:val="26"/>
        </w:rPr>
        <w:t>а</w:t>
      </w:r>
      <w:proofErr w:type="gramEnd"/>
      <w:r w:rsidRPr="00182A8F">
        <w:rPr>
          <w:rFonts w:ascii="PT Astra Serif" w:hAnsi="PT Astra Serif"/>
          <w:sz w:val="26"/>
          <w:szCs w:val="26"/>
        </w:rPr>
        <w:t xml:space="preserve"> Государственный заказчик обязуется принять и оплатить </w:t>
      </w:r>
      <w:proofErr w:type="spellStart"/>
      <w:r w:rsidRPr="00182A8F">
        <w:rPr>
          <w:rFonts w:ascii="PT Astra Serif" w:hAnsi="PT Astra Serif"/>
          <w:sz w:val="26"/>
          <w:szCs w:val="26"/>
        </w:rPr>
        <w:t>оказан</w:t>
      </w:r>
      <w:r w:rsidR="001A54B2" w:rsidRPr="00182A8F">
        <w:rPr>
          <w:rFonts w:ascii="PT Astra Serif" w:hAnsi="PT Astra Serif"/>
          <w:sz w:val="26"/>
          <w:szCs w:val="26"/>
        </w:rPr>
        <w:t>ые</w:t>
      </w:r>
      <w:proofErr w:type="spellEnd"/>
      <w:r w:rsidRPr="00182A8F">
        <w:rPr>
          <w:rFonts w:ascii="PT Astra Serif" w:hAnsi="PT Astra Serif"/>
          <w:sz w:val="26"/>
          <w:szCs w:val="26"/>
        </w:rPr>
        <w:t xml:space="preserve"> услуг</w:t>
      </w:r>
      <w:r w:rsidR="001A54B2" w:rsidRPr="00182A8F">
        <w:rPr>
          <w:rFonts w:ascii="PT Astra Serif" w:hAnsi="PT Astra Serif"/>
          <w:sz w:val="26"/>
          <w:szCs w:val="26"/>
        </w:rPr>
        <w:t>и</w:t>
      </w:r>
      <w:r w:rsidRPr="00182A8F">
        <w:rPr>
          <w:rFonts w:ascii="PT Astra Serif" w:hAnsi="PT Astra Serif"/>
          <w:sz w:val="26"/>
          <w:szCs w:val="26"/>
        </w:rPr>
        <w:t>, при условии надлежащего выполнения Исполнителем  условий настоящего Контракта.</w:t>
      </w:r>
      <w:r w:rsidR="008C2002">
        <w:rPr>
          <w:rFonts w:ascii="PT Astra Serif" w:hAnsi="PT Astra Serif"/>
          <w:sz w:val="26"/>
          <w:szCs w:val="26"/>
        </w:rPr>
        <w:t xml:space="preserve"> </w:t>
      </w:r>
    </w:p>
    <w:p w:rsidR="00C93631" w:rsidRPr="00987925" w:rsidRDefault="00C93631" w:rsidP="008C3C4D">
      <w:pPr>
        <w:widowControl w:val="0"/>
        <w:numPr>
          <w:ilvl w:val="1"/>
          <w:numId w:val="33"/>
        </w:numPr>
        <w:tabs>
          <w:tab w:val="left" w:pos="851"/>
        </w:tabs>
        <w:autoSpaceDE w:val="0"/>
        <w:autoSpaceDN w:val="0"/>
        <w:adjustRightInd w:val="0"/>
        <w:ind w:left="0" w:firstLine="567"/>
        <w:rPr>
          <w:rFonts w:ascii="PT Astra Serif" w:hAnsi="PT Astra Serif"/>
          <w:sz w:val="26"/>
          <w:szCs w:val="26"/>
        </w:rPr>
      </w:pPr>
      <w:r w:rsidRPr="00182A8F">
        <w:rPr>
          <w:rFonts w:ascii="PT Astra Serif" w:hAnsi="PT Astra Serif"/>
          <w:sz w:val="26"/>
          <w:szCs w:val="26"/>
        </w:rPr>
        <w:t xml:space="preserve">Перечень </w:t>
      </w:r>
      <w:r w:rsidR="000A0555" w:rsidRPr="00182A8F">
        <w:rPr>
          <w:rFonts w:ascii="PT Astra Serif" w:hAnsi="PT Astra Serif"/>
          <w:sz w:val="26"/>
          <w:szCs w:val="26"/>
        </w:rPr>
        <w:t xml:space="preserve">услуг и </w:t>
      </w:r>
      <w:r w:rsidR="000A0555" w:rsidRPr="00987925">
        <w:rPr>
          <w:rFonts w:ascii="PT Astra Serif" w:hAnsi="PT Astra Serif"/>
          <w:sz w:val="26"/>
          <w:szCs w:val="26"/>
        </w:rPr>
        <w:t>стоимость</w:t>
      </w:r>
      <w:r w:rsidRPr="00987925">
        <w:rPr>
          <w:rFonts w:ascii="PT Astra Serif" w:hAnsi="PT Astra Serif"/>
          <w:sz w:val="26"/>
          <w:szCs w:val="26"/>
        </w:rPr>
        <w:t xml:space="preserve"> определя</w:t>
      </w:r>
      <w:r w:rsidR="001D5AA8" w:rsidRPr="00987925">
        <w:rPr>
          <w:rFonts w:ascii="PT Astra Serif" w:hAnsi="PT Astra Serif"/>
          <w:sz w:val="26"/>
          <w:szCs w:val="26"/>
        </w:rPr>
        <w:t>ю</w:t>
      </w:r>
      <w:r w:rsidRPr="00987925">
        <w:rPr>
          <w:rFonts w:ascii="PT Astra Serif" w:hAnsi="PT Astra Serif"/>
          <w:sz w:val="26"/>
          <w:szCs w:val="26"/>
        </w:rPr>
        <w:t>т</w:t>
      </w:r>
      <w:r w:rsidR="0081129E" w:rsidRPr="00987925">
        <w:rPr>
          <w:rFonts w:ascii="PT Astra Serif" w:hAnsi="PT Astra Serif"/>
          <w:sz w:val="26"/>
          <w:szCs w:val="26"/>
        </w:rPr>
        <w:t>ся в Приложении №1 к Контракту.</w:t>
      </w:r>
    </w:p>
    <w:p w:rsidR="00C93631" w:rsidRPr="00987925" w:rsidRDefault="00C93631" w:rsidP="00C93631">
      <w:pPr>
        <w:widowControl w:val="0"/>
        <w:numPr>
          <w:ilvl w:val="1"/>
          <w:numId w:val="33"/>
        </w:numPr>
        <w:tabs>
          <w:tab w:val="left" w:pos="0"/>
        </w:tabs>
        <w:autoSpaceDE w:val="0"/>
        <w:autoSpaceDN w:val="0"/>
        <w:adjustRightInd w:val="0"/>
        <w:ind w:firstLine="566"/>
        <w:rPr>
          <w:rFonts w:ascii="PT Astra Serif" w:hAnsi="PT Astra Serif"/>
          <w:sz w:val="26"/>
          <w:szCs w:val="26"/>
        </w:rPr>
      </w:pPr>
      <w:r w:rsidRPr="00987925">
        <w:rPr>
          <w:rFonts w:ascii="PT Astra Serif" w:hAnsi="PT Astra Serif"/>
          <w:sz w:val="26"/>
          <w:szCs w:val="26"/>
        </w:rPr>
        <w:t xml:space="preserve">Услуги </w:t>
      </w:r>
      <w:r w:rsidR="0081129E" w:rsidRPr="00987925">
        <w:rPr>
          <w:rFonts w:ascii="PT Astra Serif" w:hAnsi="PT Astra Serif"/>
          <w:sz w:val="26"/>
          <w:szCs w:val="26"/>
        </w:rPr>
        <w:t>оказываю</w:t>
      </w:r>
      <w:r w:rsidRPr="00987925">
        <w:rPr>
          <w:rFonts w:ascii="PT Astra Serif" w:hAnsi="PT Astra Serif"/>
          <w:sz w:val="26"/>
          <w:szCs w:val="26"/>
        </w:rPr>
        <w:t>тся в соответствии с требованиями д</w:t>
      </w:r>
      <w:r w:rsidR="000A0555" w:rsidRPr="00987925">
        <w:rPr>
          <w:rFonts w:ascii="PT Astra Serif" w:hAnsi="PT Astra Serif"/>
          <w:sz w:val="26"/>
          <w:szCs w:val="26"/>
        </w:rPr>
        <w:t>ействующих нормативных актов РФ</w:t>
      </w:r>
      <w:r w:rsidRPr="00987925">
        <w:rPr>
          <w:rFonts w:ascii="PT Astra Serif" w:hAnsi="PT Astra Serif"/>
          <w:sz w:val="26"/>
          <w:szCs w:val="26"/>
        </w:rPr>
        <w:t>.</w:t>
      </w:r>
    </w:p>
    <w:p w:rsidR="0047794D" w:rsidRPr="00987925" w:rsidRDefault="0047794D" w:rsidP="00C059B7">
      <w:pPr>
        <w:widowControl w:val="0"/>
        <w:numPr>
          <w:ilvl w:val="1"/>
          <w:numId w:val="33"/>
        </w:numPr>
        <w:tabs>
          <w:tab w:val="left" w:pos="0"/>
        </w:tabs>
        <w:autoSpaceDE w:val="0"/>
        <w:autoSpaceDN w:val="0"/>
        <w:adjustRightInd w:val="0"/>
        <w:ind w:firstLine="566"/>
        <w:rPr>
          <w:rFonts w:ascii="PT Astra Serif" w:hAnsi="PT Astra Serif"/>
          <w:sz w:val="26"/>
          <w:szCs w:val="26"/>
        </w:rPr>
      </w:pPr>
      <w:r w:rsidRPr="00987925">
        <w:rPr>
          <w:rFonts w:ascii="PT Astra Serif" w:hAnsi="PT Astra Serif"/>
          <w:sz w:val="26"/>
          <w:szCs w:val="26"/>
        </w:rPr>
        <w:t>Конкретная дата и время оказания услуг оп</w:t>
      </w:r>
      <w:r w:rsidR="00F55600" w:rsidRPr="00987925">
        <w:rPr>
          <w:rFonts w:ascii="PT Astra Serif" w:hAnsi="PT Astra Serif"/>
          <w:sz w:val="26"/>
          <w:szCs w:val="26"/>
        </w:rPr>
        <w:t xml:space="preserve">ределяются </w:t>
      </w:r>
      <w:r w:rsidR="00C059B7" w:rsidRPr="00987925">
        <w:rPr>
          <w:rFonts w:ascii="PT Astra Serif" w:hAnsi="PT Astra Serif"/>
          <w:sz w:val="26"/>
          <w:szCs w:val="26"/>
        </w:rPr>
        <w:t>Приложением № 1 к Контракту.</w:t>
      </w:r>
    </w:p>
    <w:p w:rsidR="00A22C29" w:rsidRPr="00987925" w:rsidRDefault="0047794D" w:rsidP="00A22C29">
      <w:pPr>
        <w:widowControl w:val="0"/>
        <w:numPr>
          <w:ilvl w:val="1"/>
          <w:numId w:val="33"/>
        </w:numPr>
        <w:tabs>
          <w:tab w:val="left" w:pos="0"/>
        </w:tabs>
        <w:autoSpaceDE w:val="0"/>
        <w:autoSpaceDN w:val="0"/>
        <w:adjustRightInd w:val="0"/>
        <w:ind w:firstLine="566"/>
        <w:rPr>
          <w:rFonts w:ascii="PT Astra Serif" w:hAnsi="PT Astra Serif"/>
          <w:b/>
          <w:sz w:val="26"/>
          <w:szCs w:val="26"/>
        </w:rPr>
      </w:pPr>
      <w:r w:rsidRPr="00987925">
        <w:rPr>
          <w:rFonts w:ascii="PT Astra Serif" w:hAnsi="PT Astra Serif"/>
          <w:sz w:val="26"/>
          <w:szCs w:val="26"/>
        </w:rPr>
        <w:t>Место оказания услуг:</w:t>
      </w:r>
      <w:r w:rsidR="00182A8F" w:rsidRPr="00987925">
        <w:rPr>
          <w:rFonts w:ascii="PT Astra Serif" w:hAnsi="PT Astra Serif"/>
          <w:sz w:val="26"/>
          <w:szCs w:val="26"/>
        </w:rPr>
        <w:t xml:space="preserve"> </w:t>
      </w:r>
      <w:proofErr w:type="gramStart"/>
      <w:r w:rsidR="00182A8F" w:rsidRPr="00987925">
        <w:rPr>
          <w:rFonts w:ascii="PT Astra Serif" w:hAnsi="PT Astra Serif"/>
          <w:sz w:val="26"/>
          <w:szCs w:val="26"/>
        </w:rPr>
        <w:t>г</w:t>
      </w:r>
      <w:proofErr w:type="gramEnd"/>
      <w:r w:rsidR="00182A8F" w:rsidRPr="00987925">
        <w:rPr>
          <w:rFonts w:ascii="PT Astra Serif" w:hAnsi="PT Astra Serif"/>
          <w:sz w:val="26"/>
          <w:szCs w:val="26"/>
        </w:rPr>
        <w:t>. Рязань</w:t>
      </w:r>
      <w:r w:rsidR="00A22C29" w:rsidRPr="00987925">
        <w:rPr>
          <w:rFonts w:ascii="PT Astra Serif" w:hAnsi="PT Astra Serif"/>
          <w:sz w:val="26"/>
          <w:szCs w:val="26"/>
        </w:rPr>
        <w:t>.</w:t>
      </w:r>
    </w:p>
    <w:p w:rsidR="00A22C29" w:rsidRPr="00C03F97" w:rsidRDefault="00A22C29" w:rsidP="00A22C29">
      <w:pPr>
        <w:widowControl w:val="0"/>
        <w:tabs>
          <w:tab w:val="left" w:pos="0"/>
        </w:tabs>
        <w:autoSpaceDE w:val="0"/>
        <w:autoSpaceDN w:val="0"/>
        <w:adjustRightInd w:val="0"/>
        <w:ind w:left="567"/>
        <w:rPr>
          <w:rFonts w:ascii="PT Astra Serif" w:hAnsi="PT Astra Serif"/>
          <w:b/>
          <w:sz w:val="32"/>
          <w:szCs w:val="26"/>
        </w:rPr>
      </w:pPr>
    </w:p>
    <w:p w:rsidR="00C03F97" w:rsidRPr="00C03F97" w:rsidRDefault="00C03F97" w:rsidP="00A22C29">
      <w:pPr>
        <w:widowControl w:val="0"/>
        <w:tabs>
          <w:tab w:val="left" w:pos="0"/>
        </w:tabs>
        <w:autoSpaceDE w:val="0"/>
        <w:autoSpaceDN w:val="0"/>
        <w:adjustRightInd w:val="0"/>
        <w:ind w:left="567"/>
        <w:rPr>
          <w:rFonts w:ascii="PT Astra Serif" w:hAnsi="PT Astra Serif"/>
          <w:b/>
          <w:sz w:val="12"/>
          <w:szCs w:val="26"/>
        </w:rPr>
      </w:pPr>
    </w:p>
    <w:p w:rsidR="00A73920" w:rsidRPr="00987925" w:rsidRDefault="0047794D" w:rsidP="00A22C29">
      <w:pPr>
        <w:pStyle w:val="affffa"/>
        <w:widowControl w:val="0"/>
        <w:numPr>
          <w:ilvl w:val="0"/>
          <w:numId w:val="8"/>
        </w:numPr>
        <w:tabs>
          <w:tab w:val="left" w:pos="0"/>
        </w:tabs>
        <w:autoSpaceDE w:val="0"/>
        <w:autoSpaceDN w:val="0"/>
        <w:adjustRightInd w:val="0"/>
        <w:rPr>
          <w:rFonts w:ascii="PT Astra Serif" w:hAnsi="PT Astra Serif"/>
          <w:b/>
          <w:sz w:val="26"/>
          <w:szCs w:val="26"/>
        </w:rPr>
      </w:pPr>
      <w:r w:rsidRPr="00987925">
        <w:rPr>
          <w:rFonts w:ascii="PT Astra Serif" w:hAnsi="PT Astra Serif"/>
          <w:b/>
          <w:sz w:val="26"/>
          <w:szCs w:val="26"/>
        </w:rPr>
        <w:t>ЦЕНА КОНТРАКТА И ПОРЯДОК РАСЧЕТОВ</w:t>
      </w:r>
    </w:p>
    <w:p w:rsidR="0047794D" w:rsidRPr="00987925" w:rsidRDefault="0047794D" w:rsidP="0047794D">
      <w:pPr>
        <w:pStyle w:val="affffd"/>
        <w:numPr>
          <w:ilvl w:val="1"/>
          <w:numId w:val="8"/>
        </w:numPr>
        <w:tabs>
          <w:tab w:val="left" w:pos="709"/>
        </w:tabs>
        <w:ind w:firstLine="567"/>
        <w:rPr>
          <w:rFonts w:ascii="PT Astra Serif" w:hAnsi="PT Astra Serif"/>
          <w:b/>
          <w:sz w:val="26"/>
          <w:szCs w:val="26"/>
        </w:rPr>
      </w:pPr>
      <w:r w:rsidRPr="00987925">
        <w:rPr>
          <w:rFonts w:ascii="PT Astra Serif" w:hAnsi="PT Astra Serif"/>
          <w:sz w:val="26"/>
          <w:szCs w:val="26"/>
        </w:rPr>
        <w:t>Цена Контракта составляет:</w:t>
      </w:r>
      <w:bookmarkStart w:id="0" w:name="_Hlk215490042"/>
      <w:r w:rsidR="005B6B23" w:rsidRPr="00987925">
        <w:rPr>
          <w:rFonts w:ascii="PT Astra Serif" w:hAnsi="PT Astra Serif"/>
          <w:sz w:val="26"/>
          <w:szCs w:val="26"/>
        </w:rPr>
        <w:t xml:space="preserve"> </w:t>
      </w:r>
      <w:r w:rsidR="00587F5B" w:rsidRPr="00987925">
        <w:rPr>
          <w:rFonts w:ascii="PT Astra Serif" w:hAnsi="PT Astra Serif"/>
          <w:b/>
          <w:sz w:val="26"/>
          <w:szCs w:val="26"/>
        </w:rPr>
        <w:t>_________________</w:t>
      </w:r>
      <w:r w:rsidR="00147163" w:rsidRPr="00987925">
        <w:rPr>
          <w:rFonts w:ascii="PT Astra Serif" w:hAnsi="PT Astra Serif"/>
          <w:b/>
          <w:sz w:val="26"/>
          <w:szCs w:val="26"/>
        </w:rPr>
        <w:t xml:space="preserve"> рублей </w:t>
      </w:r>
      <w:r w:rsidR="00587F5B" w:rsidRPr="00987925">
        <w:rPr>
          <w:rFonts w:ascii="PT Astra Serif" w:hAnsi="PT Astra Serif"/>
          <w:b/>
          <w:sz w:val="26"/>
          <w:szCs w:val="26"/>
        </w:rPr>
        <w:t>________________</w:t>
      </w:r>
      <w:r w:rsidR="00803D82" w:rsidRPr="00987925">
        <w:rPr>
          <w:rFonts w:ascii="PT Astra Serif" w:hAnsi="PT Astra Serif"/>
          <w:b/>
          <w:sz w:val="26"/>
          <w:szCs w:val="26"/>
        </w:rPr>
        <w:t xml:space="preserve"> копеек</w:t>
      </w:r>
      <w:bookmarkEnd w:id="0"/>
      <w:r w:rsidR="008C2002" w:rsidRPr="00987925">
        <w:rPr>
          <w:rFonts w:ascii="PT Astra Serif" w:hAnsi="PT Astra Serif"/>
          <w:b/>
          <w:sz w:val="26"/>
          <w:szCs w:val="26"/>
        </w:rPr>
        <w:t>, в т.ч.  НДС 20%.</w:t>
      </w:r>
    </w:p>
    <w:p w:rsidR="0047794D" w:rsidRPr="007A6811" w:rsidRDefault="0047794D" w:rsidP="0047794D">
      <w:pPr>
        <w:pStyle w:val="affffd"/>
        <w:numPr>
          <w:ilvl w:val="1"/>
          <w:numId w:val="8"/>
        </w:numPr>
        <w:tabs>
          <w:tab w:val="left" w:pos="709"/>
        </w:tabs>
        <w:ind w:firstLine="567"/>
        <w:rPr>
          <w:rFonts w:ascii="PT Astra Serif" w:hAnsi="PT Astra Serif"/>
          <w:b/>
          <w:sz w:val="26"/>
          <w:szCs w:val="26"/>
        </w:rPr>
      </w:pPr>
      <w:r w:rsidRPr="007A6811">
        <w:rPr>
          <w:rFonts w:ascii="PT Astra Serif" w:hAnsi="PT Astra Serif"/>
          <w:sz w:val="26"/>
          <w:szCs w:val="26"/>
        </w:rPr>
        <w:t>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w:t>
      </w:r>
      <w:r w:rsidR="00140126" w:rsidRPr="007A6811">
        <w:rPr>
          <w:rFonts w:ascii="PT Astra Serif" w:hAnsi="PT Astra Serif"/>
          <w:sz w:val="26"/>
          <w:szCs w:val="26"/>
        </w:rPr>
        <w:t>,</w:t>
      </w:r>
      <w:r w:rsidRPr="007A6811">
        <w:rPr>
          <w:rFonts w:ascii="PT Astra Serif" w:hAnsi="PT Astra Serif"/>
          <w:sz w:val="26"/>
          <w:szCs w:val="26"/>
        </w:rPr>
        <w:t xml:space="preserve"> предусмотренных законодательством.</w:t>
      </w:r>
    </w:p>
    <w:p w:rsidR="0047794D" w:rsidRPr="007A6811" w:rsidRDefault="0047794D" w:rsidP="0047794D">
      <w:pPr>
        <w:widowControl w:val="0"/>
        <w:numPr>
          <w:ilvl w:val="1"/>
          <w:numId w:val="8"/>
        </w:numPr>
        <w:tabs>
          <w:tab w:val="left" w:pos="567"/>
          <w:tab w:val="left" w:pos="709"/>
        </w:tabs>
        <w:autoSpaceDE w:val="0"/>
        <w:ind w:firstLine="567"/>
        <w:rPr>
          <w:rFonts w:ascii="PT Astra Serif" w:hAnsi="PT Astra Serif"/>
          <w:sz w:val="26"/>
          <w:szCs w:val="26"/>
        </w:rPr>
      </w:pPr>
      <w:r w:rsidRPr="007A6811">
        <w:rPr>
          <w:rFonts w:ascii="PT Astra Serif" w:hAnsi="PT Astra Serif"/>
          <w:sz w:val="26"/>
          <w:szCs w:val="26"/>
        </w:rPr>
        <w:t xml:space="preserve">В цену контракта включены: все возможные затраты, связанные с выполнением обязательств по Контракту, в том числе расходы на страхование, уплату пошлин, налогов, сборов и другие обязательные платежи. </w:t>
      </w:r>
    </w:p>
    <w:p w:rsidR="00DC486F" w:rsidRPr="007A6811" w:rsidRDefault="00DC486F" w:rsidP="0047794D">
      <w:pPr>
        <w:widowControl w:val="0"/>
        <w:numPr>
          <w:ilvl w:val="1"/>
          <w:numId w:val="8"/>
        </w:numPr>
        <w:tabs>
          <w:tab w:val="left" w:pos="567"/>
          <w:tab w:val="left" w:pos="709"/>
        </w:tabs>
        <w:autoSpaceDE w:val="0"/>
        <w:ind w:firstLine="567"/>
        <w:rPr>
          <w:rFonts w:ascii="PT Astra Serif" w:hAnsi="PT Astra Serif"/>
          <w:sz w:val="26"/>
          <w:szCs w:val="26"/>
        </w:rPr>
      </w:pPr>
      <w:r w:rsidRPr="007A6811">
        <w:rPr>
          <w:rFonts w:ascii="PT Astra Serif" w:hAnsi="PT Astra Serif"/>
          <w:sz w:val="26"/>
          <w:szCs w:val="26"/>
        </w:rPr>
        <w:t xml:space="preserve">Сумма </w:t>
      </w:r>
      <w:r w:rsidR="00CD2EE7" w:rsidRPr="007A6811">
        <w:rPr>
          <w:rFonts w:ascii="PT Astra Serif" w:hAnsi="PT Astra Serif"/>
          <w:sz w:val="26"/>
          <w:szCs w:val="26"/>
        </w:rPr>
        <w:t>оплат</w:t>
      </w:r>
      <w:r w:rsidR="00C03F97">
        <w:rPr>
          <w:rFonts w:ascii="PT Astra Serif" w:hAnsi="PT Astra Serif"/>
          <w:sz w:val="26"/>
          <w:szCs w:val="26"/>
        </w:rPr>
        <w:t>ы</w:t>
      </w:r>
      <w:r w:rsidR="00CD2EE7" w:rsidRPr="007A6811">
        <w:rPr>
          <w:rFonts w:ascii="PT Astra Serif" w:hAnsi="PT Astra Serif"/>
          <w:sz w:val="26"/>
          <w:szCs w:val="26"/>
        </w:rPr>
        <w:t xml:space="preserve">  </w:t>
      </w:r>
      <w:r w:rsidR="000A0555" w:rsidRPr="00182A8F">
        <w:rPr>
          <w:rFonts w:ascii="PT Astra Serif" w:hAnsi="PT Astra Serif"/>
          <w:sz w:val="26"/>
          <w:szCs w:val="26"/>
        </w:rPr>
        <w:t xml:space="preserve">по </w:t>
      </w:r>
      <w:r w:rsidR="00182A8F">
        <w:rPr>
          <w:rFonts w:ascii="PT Astra Serif" w:hAnsi="PT Astra Serif"/>
          <w:sz w:val="26"/>
          <w:szCs w:val="26"/>
        </w:rPr>
        <w:t>услугам</w:t>
      </w:r>
      <w:r w:rsidR="001D5AA8" w:rsidRPr="007A6811">
        <w:rPr>
          <w:rFonts w:ascii="PT Astra Serif" w:hAnsi="PT Astra Serif"/>
          <w:sz w:val="26"/>
          <w:szCs w:val="26"/>
        </w:rPr>
        <w:t>, оказываемы</w:t>
      </w:r>
      <w:r w:rsidR="00182A8F">
        <w:rPr>
          <w:rFonts w:ascii="PT Astra Serif" w:hAnsi="PT Astra Serif"/>
          <w:sz w:val="26"/>
          <w:szCs w:val="26"/>
        </w:rPr>
        <w:t>м</w:t>
      </w:r>
      <w:r w:rsidRPr="007A6811">
        <w:rPr>
          <w:rFonts w:ascii="PT Astra Serif" w:hAnsi="PT Astra Serif"/>
          <w:sz w:val="26"/>
          <w:szCs w:val="26"/>
        </w:rPr>
        <w:t xml:space="preserve"> Исполнителем</w:t>
      </w:r>
      <w:r w:rsidR="001D5AA8" w:rsidRPr="007A6811">
        <w:rPr>
          <w:rFonts w:ascii="PT Astra Serif" w:hAnsi="PT Astra Serif"/>
          <w:sz w:val="26"/>
          <w:szCs w:val="26"/>
        </w:rPr>
        <w:t>,</w:t>
      </w:r>
      <w:r w:rsidRPr="007A6811">
        <w:rPr>
          <w:rFonts w:ascii="PT Astra Serif" w:hAnsi="PT Astra Serif"/>
          <w:sz w:val="26"/>
          <w:szCs w:val="26"/>
        </w:rPr>
        <w:t xml:space="preserve"> определяется в </w:t>
      </w:r>
      <w:r w:rsidR="00CD2EE7" w:rsidRPr="007A6811">
        <w:rPr>
          <w:rFonts w:ascii="PT Astra Serif" w:hAnsi="PT Astra Serif"/>
          <w:sz w:val="26"/>
          <w:szCs w:val="26"/>
        </w:rPr>
        <w:t>соответствии с Приложением</w:t>
      </w:r>
      <w:r w:rsidRPr="007A6811">
        <w:rPr>
          <w:rFonts w:ascii="PT Astra Serif" w:hAnsi="PT Astra Serif"/>
          <w:sz w:val="26"/>
          <w:szCs w:val="26"/>
        </w:rPr>
        <w:t xml:space="preserve"> № 1</w:t>
      </w:r>
      <w:r w:rsidR="00CD2EE7" w:rsidRPr="007A6811">
        <w:rPr>
          <w:rFonts w:ascii="PT Astra Serif" w:hAnsi="PT Astra Serif"/>
          <w:sz w:val="26"/>
          <w:szCs w:val="26"/>
        </w:rPr>
        <w:t xml:space="preserve"> к настоящему контракту.</w:t>
      </w:r>
    </w:p>
    <w:p w:rsidR="0047794D" w:rsidRPr="007A6811" w:rsidRDefault="001D5AA8" w:rsidP="0047794D">
      <w:pPr>
        <w:widowControl w:val="0"/>
        <w:numPr>
          <w:ilvl w:val="1"/>
          <w:numId w:val="8"/>
        </w:numPr>
        <w:autoSpaceDE w:val="0"/>
        <w:ind w:firstLine="567"/>
        <w:rPr>
          <w:rFonts w:ascii="PT Astra Serif" w:hAnsi="PT Astra Serif"/>
          <w:sz w:val="26"/>
          <w:szCs w:val="26"/>
        </w:rPr>
      </w:pPr>
      <w:r w:rsidRPr="007A6811">
        <w:rPr>
          <w:rFonts w:ascii="PT Astra Serif" w:hAnsi="PT Astra Serif"/>
          <w:sz w:val="26"/>
          <w:szCs w:val="26"/>
        </w:rPr>
        <w:t>П</w:t>
      </w:r>
      <w:r w:rsidR="0047794D" w:rsidRPr="007A6811">
        <w:rPr>
          <w:rFonts w:ascii="PT Astra Serif" w:hAnsi="PT Astra Serif"/>
          <w:sz w:val="26"/>
          <w:szCs w:val="26"/>
        </w:rPr>
        <w:t>осле оказания услуг Исполнитель представляет Государственному заказчику Акт оказанных услуг.</w:t>
      </w:r>
    </w:p>
    <w:p w:rsidR="00A73920" w:rsidRPr="007A6811" w:rsidRDefault="0047794D" w:rsidP="00A73920">
      <w:pPr>
        <w:tabs>
          <w:tab w:val="left" w:pos="709"/>
        </w:tabs>
        <w:ind w:firstLine="709"/>
        <w:rPr>
          <w:rFonts w:ascii="PT Astra Serif" w:hAnsi="PT Astra Serif"/>
          <w:b/>
          <w:sz w:val="26"/>
          <w:szCs w:val="26"/>
        </w:rPr>
      </w:pPr>
      <w:r w:rsidRPr="007A6811">
        <w:rPr>
          <w:rFonts w:ascii="PT Astra Serif" w:hAnsi="PT Astra Serif"/>
          <w:b/>
          <w:sz w:val="26"/>
          <w:szCs w:val="26"/>
        </w:rPr>
        <w:t>Оплата осуществляется в форме безналичного перечислени</w:t>
      </w:r>
      <w:r w:rsidR="00F55600" w:rsidRPr="007A6811">
        <w:rPr>
          <w:rFonts w:ascii="PT Astra Serif" w:hAnsi="PT Astra Serif"/>
          <w:b/>
          <w:sz w:val="26"/>
          <w:szCs w:val="26"/>
        </w:rPr>
        <w:t>я денежных средств, выделенных Государственному заказчику</w:t>
      </w:r>
      <w:r w:rsidRPr="007A6811">
        <w:rPr>
          <w:rFonts w:ascii="PT Astra Serif" w:hAnsi="PT Astra Serif"/>
          <w:b/>
          <w:sz w:val="26"/>
          <w:szCs w:val="26"/>
        </w:rPr>
        <w:t xml:space="preserve"> из федераль</w:t>
      </w:r>
      <w:r w:rsidR="00F55600" w:rsidRPr="007A6811">
        <w:rPr>
          <w:rFonts w:ascii="PT Astra Serif" w:hAnsi="PT Astra Serif"/>
          <w:b/>
          <w:sz w:val="26"/>
          <w:szCs w:val="26"/>
        </w:rPr>
        <w:t xml:space="preserve">ного бюджета на </w:t>
      </w:r>
      <w:r w:rsidR="00F55600" w:rsidRPr="007A6811">
        <w:rPr>
          <w:rFonts w:ascii="PT Astra Serif" w:hAnsi="PT Astra Serif"/>
          <w:b/>
          <w:sz w:val="26"/>
          <w:szCs w:val="26"/>
        </w:rPr>
        <w:lastRenderedPageBreak/>
        <w:t>расчётный счёт Исполнителя</w:t>
      </w:r>
      <w:r w:rsidRPr="007A6811">
        <w:rPr>
          <w:rFonts w:ascii="PT Astra Serif" w:hAnsi="PT Astra Serif"/>
          <w:b/>
          <w:sz w:val="26"/>
          <w:szCs w:val="26"/>
        </w:rPr>
        <w:t xml:space="preserve"> в течение </w:t>
      </w:r>
      <w:r w:rsidR="00721857" w:rsidRPr="007A6811">
        <w:rPr>
          <w:rFonts w:ascii="PT Astra Serif" w:hAnsi="PT Astra Serif"/>
          <w:b/>
          <w:sz w:val="26"/>
          <w:szCs w:val="26"/>
        </w:rPr>
        <w:t>10</w:t>
      </w:r>
      <w:r w:rsidRPr="007A6811">
        <w:rPr>
          <w:rFonts w:ascii="PT Astra Serif" w:hAnsi="PT Astra Serif"/>
          <w:b/>
          <w:sz w:val="26"/>
          <w:szCs w:val="26"/>
        </w:rPr>
        <w:t xml:space="preserve"> (</w:t>
      </w:r>
      <w:r w:rsidR="00721857" w:rsidRPr="007A6811">
        <w:rPr>
          <w:rFonts w:ascii="PT Astra Serif" w:hAnsi="PT Astra Serif"/>
          <w:b/>
          <w:sz w:val="26"/>
          <w:szCs w:val="26"/>
        </w:rPr>
        <w:t>десяти)</w:t>
      </w:r>
      <w:r w:rsidR="00D34494">
        <w:rPr>
          <w:rFonts w:ascii="PT Astra Serif" w:hAnsi="PT Astra Serif"/>
          <w:b/>
          <w:sz w:val="26"/>
          <w:szCs w:val="26"/>
        </w:rPr>
        <w:t xml:space="preserve"> </w:t>
      </w:r>
      <w:r w:rsidR="00C05EF9" w:rsidRPr="007A6811">
        <w:rPr>
          <w:rFonts w:ascii="PT Astra Serif" w:hAnsi="PT Astra Serif"/>
          <w:b/>
          <w:sz w:val="26"/>
          <w:szCs w:val="26"/>
        </w:rPr>
        <w:t>рабочих</w:t>
      </w:r>
      <w:r w:rsidRPr="007A6811">
        <w:rPr>
          <w:rFonts w:ascii="PT Astra Serif" w:hAnsi="PT Astra Serif"/>
          <w:b/>
          <w:sz w:val="26"/>
          <w:szCs w:val="26"/>
        </w:rPr>
        <w:t xml:space="preserve"> дней с момента подписания акта оказанных услуг</w:t>
      </w:r>
      <w:r w:rsidR="001D5AA8" w:rsidRPr="007A6811">
        <w:rPr>
          <w:rFonts w:ascii="PT Astra Serif" w:hAnsi="PT Astra Serif"/>
          <w:b/>
          <w:sz w:val="26"/>
          <w:szCs w:val="26"/>
        </w:rPr>
        <w:t xml:space="preserve"> обеими сторонами</w:t>
      </w:r>
      <w:r w:rsidR="00A73920" w:rsidRPr="007A6811">
        <w:rPr>
          <w:rFonts w:ascii="PT Astra Serif" w:hAnsi="PT Astra Serif"/>
          <w:b/>
          <w:sz w:val="26"/>
          <w:szCs w:val="26"/>
        </w:rPr>
        <w:t>.</w:t>
      </w:r>
    </w:p>
    <w:p w:rsidR="00F70FFB" w:rsidRPr="007A6811" w:rsidRDefault="0047794D" w:rsidP="00F70FFB">
      <w:pPr>
        <w:widowControl w:val="0"/>
        <w:numPr>
          <w:ilvl w:val="1"/>
          <w:numId w:val="8"/>
        </w:numPr>
        <w:autoSpaceDE w:val="0"/>
        <w:ind w:firstLine="567"/>
        <w:rPr>
          <w:rFonts w:ascii="PT Astra Serif" w:hAnsi="PT Astra Serif"/>
          <w:sz w:val="26"/>
          <w:szCs w:val="26"/>
        </w:rPr>
      </w:pPr>
      <w:r w:rsidRPr="007A6811">
        <w:rPr>
          <w:rFonts w:ascii="PT Astra Serif" w:hAnsi="PT Astra Serif"/>
          <w:sz w:val="26"/>
          <w:szCs w:val="26"/>
        </w:rPr>
        <w:t>Обязательства по оплате услуг считаются выполненными в день списания денежных средств со счета Государственного заказчика.</w:t>
      </w:r>
    </w:p>
    <w:p w:rsidR="00F70FFB" w:rsidRPr="007A6811" w:rsidRDefault="00F70FFB" w:rsidP="00F70FFB">
      <w:pPr>
        <w:widowControl w:val="0"/>
        <w:numPr>
          <w:ilvl w:val="1"/>
          <w:numId w:val="8"/>
        </w:numPr>
        <w:autoSpaceDE w:val="0"/>
        <w:ind w:firstLine="567"/>
        <w:rPr>
          <w:rFonts w:ascii="PT Astra Serif" w:hAnsi="PT Astra Serif"/>
          <w:sz w:val="26"/>
          <w:szCs w:val="26"/>
        </w:rPr>
      </w:pPr>
      <w:proofErr w:type="gramStart"/>
      <w:r w:rsidRPr="007A6811">
        <w:rPr>
          <w:rFonts w:ascii="PT Astra Serif" w:hAnsi="PT Astra Serif"/>
          <w:sz w:val="26"/>
          <w:szCs w:val="26"/>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соответствие с законодательством Российской Федерации о налогах и сборах такие налоги, сборы и иные обязательные платежи подлежат уплате в</w:t>
      </w:r>
      <w:proofErr w:type="gramEnd"/>
      <w:r w:rsidRPr="007A6811">
        <w:rPr>
          <w:rFonts w:ascii="PT Astra Serif" w:hAnsi="PT Astra Serif"/>
          <w:sz w:val="26"/>
          <w:szCs w:val="26"/>
        </w:rPr>
        <w:t xml:space="preserve"> бюджеты бюджетной системы Российской Федерации Государственным заказчиком.</w:t>
      </w:r>
    </w:p>
    <w:p w:rsidR="0047794D" w:rsidRPr="007A6811" w:rsidRDefault="00CE42AA" w:rsidP="00CE42AA">
      <w:pPr>
        <w:widowControl w:val="0"/>
        <w:autoSpaceDE w:val="0"/>
        <w:jc w:val="center"/>
        <w:rPr>
          <w:rFonts w:ascii="PT Astra Serif" w:hAnsi="PT Astra Serif"/>
          <w:sz w:val="26"/>
          <w:szCs w:val="26"/>
        </w:rPr>
      </w:pPr>
      <w:r w:rsidRPr="007A6811">
        <w:rPr>
          <w:rFonts w:ascii="PT Astra Serif" w:hAnsi="PT Astra Serif"/>
          <w:b/>
          <w:sz w:val="26"/>
          <w:szCs w:val="26"/>
        </w:rPr>
        <w:t>3.</w:t>
      </w:r>
      <w:r w:rsidR="00881E03">
        <w:rPr>
          <w:rFonts w:ascii="PT Astra Serif" w:hAnsi="PT Astra Serif"/>
          <w:b/>
          <w:sz w:val="26"/>
          <w:szCs w:val="26"/>
        </w:rPr>
        <w:t xml:space="preserve"> </w:t>
      </w:r>
      <w:r w:rsidR="0047794D" w:rsidRPr="007A6811">
        <w:rPr>
          <w:rFonts w:ascii="PT Astra Serif" w:hAnsi="PT Astra Serif"/>
          <w:b/>
          <w:sz w:val="26"/>
          <w:szCs w:val="26"/>
        </w:rPr>
        <w:t>ОБЯЗАННОСТИ И ПРАВА СТОРОН</w:t>
      </w:r>
    </w:p>
    <w:p w:rsidR="0047794D" w:rsidRPr="007A6811" w:rsidRDefault="00CE42AA" w:rsidP="00CE42AA">
      <w:pPr>
        <w:widowControl w:val="0"/>
        <w:autoSpaceDE w:val="0"/>
        <w:ind w:firstLine="567"/>
        <w:rPr>
          <w:rFonts w:ascii="PT Astra Serif" w:hAnsi="PT Astra Serif"/>
          <w:sz w:val="26"/>
          <w:szCs w:val="26"/>
        </w:rPr>
      </w:pPr>
      <w:r w:rsidRPr="007A6811">
        <w:rPr>
          <w:rFonts w:ascii="PT Astra Serif" w:hAnsi="PT Astra Serif"/>
          <w:sz w:val="26"/>
          <w:szCs w:val="26"/>
        </w:rPr>
        <w:t>3.1</w:t>
      </w:r>
      <w:r w:rsidRPr="007A6811">
        <w:rPr>
          <w:rFonts w:ascii="PT Astra Serif" w:hAnsi="PT Astra Serif"/>
          <w:b/>
          <w:sz w:val="26"/>
          <w:szCs w:val="26"/>
        </w:rPr>
        <w:t>.</w:t>
      </w:r>
      <w:r w:rsidR="0047794D" w:rsidRPr="007A6811">
        <w:rPr>
          <w:rFonts w:ascii="PT Astra Serif" w:hAnsi="PT Astra Serif"/>
          <w:b/>
          <w:sz w:val="26"/>
          <w:szCs w:val="26"/>
        </w:rPr>
        <w:t>Исполнитель обязан:</w:t>
      </w:r>
    </w:p>
    <w:p w:rsidR="0047794D" w:rsidRPr="007A6811" w:rsidRDefault="001C3019" w:rsidP="00CE42AA">
      <w:pPr>
        <w:widowControl w:val="0"/>
        <w:ind w:firstLine="567"/>
        <w:rPr>
          <w:rFonts w:ascii="PT Astra Serif" w:hAnsi="PT Astra Serif"/>
          <w:sz w:val="26"/>
          <w:szCs w:val="26"/>
        </w:rPr>
      </w:pPr>
      <w:r w:rsidRPr="007A6811">
        <w:rPr>
          <w:rFonts w:ascii="PT Astra Serif" w:hAnsi="PT Astra Serif"/>
          <w:sz w:val="26"/>
          <w:szCs w:val="26"/>
        </w:rPr>
        <w:t>3.1.</w:t>
      </w:r>
      <w:r w:rsidRPr="00182A8F">
        <w:rPr>
          <w:rFonts w:ascii="PT Astra Serif" w:hAnsi="PT Astra Serif"/>
          <w:sz w:val="26"/>
          <w:szCs w:val="26"/>
        </w:rPr>
        <w:t xml:space="preserve">1. </w:t>
      </w:r>
      <w:r w:rsidR="0047794D" w:rsidRPr="00182A8F">
        <w:rPr>
          <w:rFonts w:ascii="PT Astra Serif" w:hAnsi="PT Astra Serif"/>
          <w:sz w:val="26"/>
          <w:szCs w:val="26"/>
        </w:rPr>
        <w:t>Оказать ус</w:t>
      </w:r>
      <w:r w:rsidR="00060DBA" w:rsidRPr="00182A8F">
        <w:rPr>
          <w:rFonts w:ascii="PT Astra Serif" w:hAnsi="PT Astra Serif"/>
          <w:sz w:val="26"/>
          <w:szCs w:val="26"/>
        </w:rPr>
        <w:t>луги в полном объеме и надлежащего</w:t>
      </w:r>
      <w:r w:rsidR="0047794D" w:rsidRPr="00182A8F">
        <w:rPr>
          <w:rFonts w:ascii="PT Astra Serif" w:hAnsi="PT Astra Serif"/>
          <w:sz w:val="26"/>
          <w:szCs w:val="26"/>
        </w:rPr>
        <w:t xml:space="preserve"> качеств</w:t>
      </w:r>
      <w:r w:rsidR="001D59FA" w:rsidRPr="00182A8F">
        <w:rPr>
          <w:rFonts w:ascii="PT Astra Serif" w:hAnsi="PT Astra Serif"/>
          <w:sz w:val="26"/>
          <w:szCs w:val="26"/>
        </w:rPr>
        <w:t>а</w:t>
      </w:r>
      <w:r w:rsidR="00D34494">
        <w:rPr>
          <w:rFonts w:ascii="PT Astra Serif" w:hAnsi="PT Astra Serif"/>
          <w:sz w:val="26"/>
          <w:szCs w:val="26"/>
        </w:rPr>
        <w:t xml:space="preserve"> </w:t>
      </w:r>
      <w:r w:rsidR="00DC486F" w:rsidRPr="00182A8F">
        <w:rPr>
          <w:rFonts w:ascii="PT Astra Serif" w:hAnsi="PT Astra Serif"/>
          <w:sz w:val="26"/>
          <w:szCs w:val="26"/>
        </w:rPr>
        <w:t xml:space="preserve">(Приложение № </w:t>
      </w:r>
      <w:r w:rsidR="000A0555" w:rsidRPr="00182A8F">
        <w:rPr>
          <w:rFonts w:ascii="PT Astra Serif" w:hAnsi="PT Astra Serif"/>
          <w:sz w:val="26"/>
          <w:szCs w:val="26"/>
        </w:rPr>
        <w:t>1</w:t>
      </w:r>
      <w:r w:rsidR="0047794D" w:rsidRPr="00182A8F">
        <w:rPr>
          <w:rFonts w:ascii="PT Astra Serif" w:hAnsi="PT Astra Serif"/>
          <w:sz w:val="26"/>
          <w:szCs w:val="26"/>
        </w:rPr>
        <w:t xml:space="preserve"> к настоящему Контракту);</w:t>
      </w:r>
    </w:p>
    <w:p w:rsidR="0047794D" w:rsidRPr="007A6811" w:rsidRDefault="001C3019" w:rsidP="001C3019">
      <w:pPr>
        <w:widowControl w:val="0"/>
        <w:tabs>
          <w:tab w:val="left" w:pos="1134"/>
        </w:tabs>
        <w:autoSpaceDE w:val="0"/>
        <w:autoSpaceDN w:val="0"/>
        <w:adjustRightInd w:val="0"/>
        <w:ind w:left="567"/>
        <w:rPr>
          <w:rFonts w:ascii="PT Astra Serif" w:hAnsi="PT Astra Serif"/>
          <w:bCs/>
          <w:sz w:val="26"/>
          <w:szCs w:val="26"/>
        </w:rPr>
      </w:pPr>
      <w:r w:rsidRPr="007A6811">
        <w:rPr>
          <w:rFonts w:ascii="PT Astra Serif" w:hAnsi="PT Astra Serif"/>
          <w:sz w:val="26"/>
          <w:szCs w:val="26"/>
        </w:rPr>
        <w:t xml:space="preserve">3.1.2. </w:t>
      </w:r>
      <w:r w:rsidR="0047794D" w:rsidRPr="007A6811">
        <w:rPr>
          <w:rFonts w:ascii="PT Astra Serif" w:hAnsi="PT Astra Serif"/>
          <w:sz w:val="26"/>
          <w:szCs w:val="26"/>
        </w:rPr>
        <w:t xml:space="preserve">Оформить Акт оказанных услуг; </w:t>
      </w:r>
    </w:p>
    <w:p w:rsidR="0047794D" w:rsidRPr="007A6811" w:rsidRDefault="0047794D" w:rsidP="0047794D">
      <w:pPr>
        <w:widowControl w:val="0"/>
        <w:tabs>
          <w:tab w:val="num" w:pos="0"/>
          <w:tab w:val="left" w:pos="1134"/>
        </w:tabs>
        <w:autoSpaceDN w:val="0"/>
        <w:adjustRightInd w:val="0"/>
        <w:ind w:firstLine="567"/>
        <w:rPr>
          <w:rFonts w:ascii="PT Astra Serif" w:hAnsi="PT Astra Serif"/>
          <w:sz w:val="26"/>
          <w:szCs w:val="26"/>
        </w:rPr>
      </w:pPr>
      <w:r w:rsidRPr="007A6811">
        <w:rPr>
          <w:rFonts w:ascii="PT Astra Serif" w:hAnsi="PT Astra Serif"/>
          <w:bCs/>
          <w:sz w:val="26"/>
          <w:szCs w:val="26"/>
        </w:rPr>
        <w:t>3.1.3. Не разглашать сведения, носящие конфиденциальный характер;</w:t>
      </w:r>
    </w:p>
    <w:p w:rsidR="0047794D" w:rsidRPr="007A6811" w:rsidRDefault="0047794D" w:rsidP="0047794D">
      <w:pPr>
        <w:pStyle w:val="affffd"/>
        <w:tabs>
          <w:tab w:val="left" w:pos="1134"/>
        </w:tabs>
        <w:ind w:firstLine="567"/>
        <w:rPr>
          <w:rFonts w:ascii="PT Astra Serif" w:hAnsi="PT Astra Serif"/>
          <w:i/>
          <w:sz w:val="26"/>
          <w:szCs w:val="26"/>
        </w:rPr>
      </w:pPr>
      <w:r w:rsidRPr="007A6811">
        <w:rPr>
          <w:rFonts w:ascii="PT Astra Serif" w:hAnsi="PT Astra Serif"/>
          <w:sz w:val="26"/>
          <w:szCs w:val="26"/>
        </w:rPr>
        <w:t>3.1.</w:t>
      </w:r>
      <w:r w:rsidR="00160787">
        <w:rPr>
          <w:rFonts w:ascii="PT Astra Serif" w:hAnsi="PT Astra Serif"/>
          <w:sz w:val="26"/>
          <w:szCs w:val="26"/>
        </w:rPr>
        <w:t>4</w:t>
      </w:r>
      <w:r w:rsidRPr="007A6811">
        <w:rPr>
          <w:rFonts w:ascii="PT Astra Serif" w:hAnsi="PT Astra Serif"/>
          <w:sz w:val="26"/>
          <w:szCs w:val="26"/>
        </w:rPr>
        <w:t>. Своевременно предоставлять достоверную информацию о ходе исполнения  св</w:t>
      </w:r>
      <w:r w:rsidR="00F55600" w:rsidRPr="007A6811">
        <w:rPr>
          <w:rFonts w:ascii="PT Astra Serif" w:hAnsi="PT Astra Serif"/>
          <w:sz w:val="26"/>
          <w:szCs w:val="26"/>
        </w:rPr>
        <w:t>оих обязательств по требованию Государственного заказчик</w:t>
      </w:r>
      <w:r w:rsidR="00140126" w:rsidRPr="007A6811">
        <w:rPr>
          <w:rFonts w:ascii="PT Astra Serif" w:hAnsi="PT Astra Serif"/>
          <w:sz w:val="26"/>
          <w:szCs w:val="26"/>
        </w:rPr>
        <w:t>а</w:t>
      </w:r>
      <w:r w:rsidRPr="007A6811">
        <w:rPr>
          <w:rFonts w:ascii="PT Astra Serif" w:hAnsi="PT Astra Serif"/>
          <w:sz w:val="26"/>
          <w:szCs w:val="26"/>
        </w:rPr>
        <w:t>, в том числе  незамедлительно и самостоятел</w:t>
      </w:r>
      <w:r w:rsidR="00F55600" w:rsidRPr="007A6811">
        <w:rPr>
          <w:rFonts w:ascii="PT Astra Serif" w:hAnsi="PT Astra Serif"/>
          <w:sz w:val="26"/>
          <w:szCs w:val="26"/>
        </w:rPr>
        <w:t>ьно извещать Государственного заказчика</w:t>
      </w:r>
      <w:r w:rsidRPr="007A6811">
        <w:rPr>
          <w:rFonts w:ascii="PT Astra Serif" w:hAnsi="PT Astra Serif"/>
          <w:sz w:val="26"/>
          <w:szCs w:val="26"/>
        </w:rPr>
        <w:t xml:space="preserve"> о сложностях, возникающих при исполнении контракта и влекущих изменение сроков оказания услуг. </w:t>
      </w:r>
    </w:p>
    <w:p w:rsidR="0047794D" w:rsidRPr="007A6811" w:rsidRDefault="00060DBA" w:rsidP="00160787">
      <w:pPr>
        <w:widowControl w:val="0"/>
        <w:tabs>
          <w:tab w:val="left" w:pos="1134"/>
        </w:tabs>
        <w:autoSpaceDE w:val="0"/>
        <w:ind w:firstLine="567"/>
        <w:rPr>
          <w:rFonts w:ascii="PT Astra Serif" w:hAnsi="PT Astra Serif"/>
          <w:b/>
          <w:sz w:val="26"/>
          <w:szCs w:val="26"/>
        </w:rPr>
      </w:pPr>
      <w:r w:rsidRPr="007A6811">
        <w:rPr>
          <w:rFonts w:ascii="PT Astra Serif" w:hAnsi="PT Astra Serif"/>
          <w:sz w:val="26"/>
          <w:szCs w:val="26"/>
        </w:rPr>
        <w:t>3.2.</w:t>
      </w:r>
      <w:r w:rsidR="00D34494">
        <w:rPr>
          <w:rFonts w:ascii="PT Astra Serif" w:hAnsi="PT Astra Serif"/>
          <w:sz w:val="26"/>
          <w:szCs w:val="26"/>
        </w:rPr>
        <w:t xml:space="preserve"> </w:t>
      </w:r>
      <w:r w:rsidR="0047794D" w:rsidRPr="007A6811">
        <w:rPr>
          <w:rFonts w:ascii="PT Astra Serif" w:hAnsi="PT Astra Serif"/>
          <w:b/>
          <w:sz w:val="26"/>
          <w:szCs w:val="26"/>
        </w:rPr>
        <w:t>Государственный заказчик обязан:</w:t>
      </w:r>
    </w:p>
    <w:p w:rsidR="0047794D" w:rsidRPr="007A6811" w:rsidRDefault="00060DBA" w:rsidP="00E50A38">
      <w:pPr>
        <w:widowControl w:val="0"/>
        <w:tabs>
          <w:tab w:val="left" w:pos="1134"/>
        </w:tabs>
        <w:autoSpaceDE w:val="0"/>
        <w:ind w:firstLine="567"/>
        <w:rPr>
          <w:rFonts w:ascii="PT Astra Serif" w:hAnsi="PT Astra Serif"/>
          <w:b/>
          <w:sz w:val="26"/>
          <w:szCs w:val="26"/>
        </w:rPr>
      </w:pPr>
      <w:r w:rsidRPr="007A6811">
        <w:rPr>
          <w:rFonts w:ascii="PT Astra Serif" w:hAnsi="PT Astra Serif"/>
          <w:bCs/>
          <w:sz w:val="26"/>
          <w:szCs w:val="26"/>
        </w:rPr>
        <w:t xml:space="preserve">3.2.1. </w:t>
      </w:r>
      <w:r w:rsidR="0047794D" w:rsidRPr="007A6811">
        <w:rPr>
          <w:rFonts w:ascii="PT Astra Serif" w:hAnsi="PT Astra Serif"/>
          <w:bCs/>
          <w:sz w:val="26"/>
          <w:szCs w:val="26"/>
        </w:rPr>
        <w:t>Заблаговременно передать Исполнителю сведения</w:t>
      </w:r>
      <w:r w:rsidR="00140126" w:rsidRPr="007A6811">
        <w:rPr>
          <w:rFonts w:ascii="PT Astra Serif" w:hAnsi="PT Astra Serif"/>
          <w:bCs/>
          <w:sz w:val="26"/>
          <w:szCs w:val="26"/>
        </w:rPr>
        <w:t>,</w:t>
      </w:r>
      <w:r w:rsidR="0047794D" w:rsidRPr="007A6811">
        <w:rPr>
          <w:rFonts w:ascii="PT Astra Serif" w:hAnsi="PT Astra Serif"/>
          <w:bCs/>
          <w:sz w:val="26"/>
          <w:szCs w:val="26"/>
        </w:rPr>
        <w:t xml:space="preserve"> необходимые для</w:t>
      </w:r>
      <w:r w:rsidR="00C03F97">
        <w:rPr>
          <w:rFonts w:ascii="PT Astra Serif" w:hAnsi="PT Astra Serif"/>
          <w:bCs/>
          <w:sz w:val="26"/>
          <w:szCs w:val="26"/>
        </w:rPr>
        <w:t xml:space="preserve"> </w:t>
      </w:r>
      <w:r w:rsidR="0047794D" w:rsidRPr="007A6811">
        <w:rPr>
          <w:rFonts w:ascii="PT Astra Serif" w:hAnsi="PT Astra Serif"/>
          <w:bCs/>
          <w:sz w:val="26"/>
          <w:szCs w:val="26"/>
        </w:rPr>
        <w:t>исполнения настоящего Контракта</w:t>
      </w:r>
      <w:r w:rsidR="00F51F66" w:rsidRPr="007A6811">
        <w:rPr>
          <w:rFonts w:ascii="PT Astra Serif" w:hAnsi="PT Astra Serif"/>
          <w:bCs/>
          <w:sz w:val="26"/>
          <w:szCs w:val="26"/>
        </w:rPr>
        <w:t>;</w:t>
      </w:r>
    </w:p>
    <w:p w:rsidR="0047794D" w:rsidRPr="007A6811" w:rsidRDefault="00060DBA" w:rsidP="00E50A38">
      <w:pPr>
        <w:widowControl w:val="0"/>
        <w:tabs>
          <w:tab w:val="left" w:pos="1134"/>
        </w:tabs>
        <w:autoSpaceDE w:val="0"/>
        <w:ind w:firstLine="567"/>
        <w:rPr>
          <w:rFonts w:ascii="PT Astra Serif" w:hAnsi="PT Astra Serif"/>
          <w:b/>
          <w:sz w:val="26"/>
          <w:szCs w:val="26"/>
        </w:rPr>
      </w:pPr>
      <w:r w:rsidRPr="00182A8F">
        <w:rPr>
          <w:rFonts w:ascii="PT Astra Serif" w:hAnsi="PT Astra Serif"/>
          <w:sz w:val="26"/>
          <w:szCs w:val="26"/>
        </w:rPr>
        <w:t xml:space="preserve">3.2.2. </w:t>
      </w:r>
      <w:r w:rsidR="0047794D" w:rsidRPr="00182A8F">
        <w:rPr>
          <w:rFonts w:ascii="PT Astra Serif" w:hAnsi="PT Astra Serif"/>
          <w:sz w:val="26"/>
          <w:szCs w:val="26"/>
        </w:rPr>
        <w:t xml:space="preserve">Подготовить </w:t>
      </w:r>
      <w:r w:rsidR="0063689E" w:rsidRPr="00182A8F">
        <w:rPr>
          <w:rFonts w:ascii="PT Astra Serif" w:hAnsi="PT Astra Serif"/>
          <w:sz w:val="26"/>
          <w:szCs w:val="26"/>
        </w:rPr>
        <w:t xml:space="preserve">и передать Исполнителю </w:t>
      </w:r>
      <w:r w:rsidR="000A0555" w:rsidRPr="00182A8F">
        <w:rPr>
          <w:rFonts w:ascii="PT Astra Serif" w:hAnsi="PT Astra Serif"/>
          <w:sz w:val="26"/>
          <w:szCs w:val="26"/>
        </w:rPr>
        <w:t>информационные материалы</w:t>
      </w:r>
      <w:r w:rsidR="00C03F97">
        <w:rPr>
          <w:rFonts w:ascii="PT Astra Serif" w:hAnsi="PT Astra Serif"/>
          <w:sz w:val="26"/>
          <w:szCs w:val="26"/>
        </w:rPr>
        <w:t xml:space="preserve"> </w:t>
      </w:r>
      <w:r w:rsidR="0063689E" w:rsidRPr="00182A8F">
        <w:rPr>
          <w:rFonts w:ascii="PT Astra Serif" w:hAnsi="PT Astra Serif"/>
          <w:sz w:val="26"/>
          <w:szCs w:val="26"/>
        </w:rPr>
        <w:t>и фотографии</w:t>
      </w:r>
      <w:r w:rsidR="00C03F97">
        <w:rPr>
          <w:rFonts w:ascii="PT Astra Serif" w:hAnsi="PT Astra Serif"/>
          <w:sz w:val="26"/>
          <w:szCs w:val="26"/>
        </w:rPr>
        <w:t xml:space="preserve"> </w:t>
      </w:r>
      <w:r w:rsidR="000A0555" w:rsidRPr="00182A8F">
        <w:rPr>
          <w:rFonts w:ascii="PT Astra Serif" w:hAnsi="PT Astra Serif"/>
          <w:sz w:val="26"/>
          <w:szCs w:val="26"/>
        </w:rPr>
        <w:t>для</w:t>
      </w:r>
      <w:r w:rsidR="0047794D" w:rsidRPr="00182A8F">
        <w:rPr>
          <w:rFonts w:ascii="PT Astra Serif" w:hAnsi="PT Astra Serif"/>
          <w:sz w:val="26"/>
          <w:szCs w:val="26"/>
        </w:rPr>
        <w:t xml:space="preserve"> оказани</w:t>
      </w:r>
      <w:r w:rsidR="000A0555" w:rsidRPr="00182A8F">
        <w:rPr>
          <w:rFonts w:ascii="PT Astra Serif" w:hAnsi="PT Astra Serif"/>
          <w:sz w:val="26"/>
          <w:szCs w:val="26"/>
        </w:rPr>
        <w:t xml:space="preserve">я </w:t>
      </w:r>
      <w:r w:rsidR="0047794D" w:rsidRPr="00182A8F">
        <w:rPr>
          <w:rFonts w:ascii="PT Astra Serif" w:hAnsi="PT Astra Serif"/>
          <w:sz w:val="26"/>
          <w:szCs w:val="26"/>
        </w:rPr>
        <w:t>услуг</w:t>
      </w:r>
      <w:r w:rsidR="00C03F97">
        <w:rPr>
          <w:rFonts w:ascii="PT Astra Serif" w:hAnsi="PT Astra Serif"/>
          <w:sz w:val="26"/>
          <w:szCs w:val="26"/>
        </w:rPr>
        <w:t xml:space="preserve"> в течение двух рабочих дней с момента заключения государственного контракта</w:t>
      </w:r>
      <w:r w:rsidR="00F51F66" w:rsidRPr="00182A8F">
        <w:rPr>
          <w:rFonts w:ascii="PT Astra Serif" w:hAnsi="PT Astra Serif"/>
          <w:sz w:val="26"/>
          <w:szCs w:val="26"/>
        </w:rPr>
        <w:t>;</w:t>
      </w:r>
    </w:p>
    <w:p w:rsidR="0047794D" w:rsidRPr="007A6811" w:rsidRDefault="00060DBA" w:rsidP="0047794D">
      <w:pPr>
        <w:pStyle w:val="affffd"/>
        <w:tabs>
          <w:tab w:val="left" w:pos="1134"/>
        </w:tabs>
        <w:ind w:firstLine="567"/>
        <w:rPr>
          <w:rFonts w:ascii="PT Astra Serif" w:hAnsi="PT Astra Serif"/>
          <w:sz w:val="26"/>
          <w:szCs w:val="26"/>
        </w:rPr>
      </w:pPr>
      <w:r w:rsidRPr="007A6811">
        <w:rPr>
          <w:rFonts w:ascii="PT Astra Serif" w:hAnsi="PT Astra Serif"/>
          <w:sz w:val="26"/>
          <w:szCs w:val="26"/>
        </w:rPr>
        <w:t>3</w:t>
      </w:r>
      <w:r w:rsidR="0047794D" w:rsidRPr="007A6811">
        <w:rPr>
          <w:rFonts w:ascii="PT Astra Serif" w:hAnsi="PT Astra Serif"/>
          <w:sz w:val="26"/>
          <w:szCs w:val="26"/>
        </w:rPr>
        <w:t>.2.3.</w:t>
      </w:r>
      <w:r w:rsidR="00881E03">
        <w:rPr>
          <w:rFonts w:ascii="PT Astra Serif" w:hAnsi="PT Astra Serif"/>
          <w:sz w:val="26"/>
          <w:szCs w:val="26"/>
        </w:rPr>
        <w:t xml:space="preserve"> </w:t>
      </w:r>
      <w:r w:rsidR="0047794D" w:rsidRPr="007A6811">
        <w:rPr>
          <w:rFonts w:ascii="PT Astra Serif" w:hAnsi="PT Astra Serif"/>
          <w:sz w:val="26"/>
          <w:szCs w:val="26"/>
        </w:rPr>
        <w:t xml:space="preserve">Принять оказанные услуги по </w:t>
      </w:r>
      <w:r w:rsidR="00A73920" w:rsidRPr="007A6811">
        <w:rPr>
          <w:rFonts w:ascii="PT Astra Serif" w:hAnsi="PT Astra Serif"/>
          <w:sz w:val="26"/>
          <w:szCs w:val="26"/>
        </w:rPr>
        <w:t xml:space="preserve">объему и </w:t>
      </w:r>
      <w:r w:rsidR="0047794D" w:rsidRPr="007A6811">
        <w:rPr>
          <w:rFonts w:ascii="PT Astra Serif" w:hAnsi="PT Astra Serif"/>
          <w:sz w:val="26"/>
          <w:szCs w:val="26"/>
        </w:rPr>
        <w:t>качеству в соответствии с требованиями настоящего Контракта;</w:t>
      </w:r>
    </w:p>
    <w:p w:rsidR="0047794D" w:rsidRPr="007A6811" w:rsidRDefault="0047794D" w:rsidP="0047794D">
      <w:pPr>
        <w:widowControl w:val="0"/>
        <w:tabs>
          <w:tab w:val="num" w:pos="0"/>
          <w:tab w:val="left" w:pos="1134"/>
        </w:tabs>
        <w:ind w:firstLine="567"/>
        <w:rPr>
          <w:rFonts w:ascii="PT Astra Serif" w:hAnsi="PT Astra Serif"/>
          <w:sz w:val="26"/>
          <w:szCs w:val="26"/>
        </w:rPr>
      </w:pPr>
      <w:r w:rsidRPr="007A6811">
        <w:rPr>
          <w:rFonts w:ascii="PT Astra Serif" w:hAnsi="PT Astra Serif"/>
          <w:sz w:val="26"/>
          <w:szCs w:val="26"/>
        </w:rPr>
        <w:t>3.2.4. Подписать акт оказанных услуг, представленный Исполнителем</w:t>
      </w:r>
      <w:r w:rsidR="00140126" w:rsidRPr="007A6811">
        <w:rPr>
          <w:rFonts w:ascii="PT Astra Serif" w:hAnsi="PT Astra Serif"/>
          <w:sz w:val="26"/>
          <w:szCs w:val="26"/>
        </w:rPr>
        <w:t xml:space="preserve"> в случае надлежащего их исполнения</w:t>
      </w:r>
      <w:r w:rsidRPr="007A6811">
        <w:rPr>
          <w:rFonts w:ascii="PT Astra Serif" w:hAnsi="PT Astra Serif"/>
          <w:sz w:val="26"/>
          <w:szCs w:val="26"/>
        </w:rPr>
        <w:t>;</w:t>
      </w:r>
    </w:p>
    <w:p w:rsidR="0047794D" w:rsidRPr="007A6811" w:rsidRDefault="0047794D" w:rsidP="00160787">
      <w:pPr>
        <w:pStyle w:val="affffd"/>
        <w:tabs>
          <w:tab w:val="left" w:pos="1134"/>
        </w:tabs>
        <w:ind w:firstLine="567"/>
        <w:rPr>
          <w:rFonts w:ascii="PT Astra Serif" w:hAnsi="PT Astra Serif"/>
          <w:sz w:val="26"/>
          <w:szCs w:val="26"/>
        </w:rPr>
      </w:pPr>
      <w:r w:rsidRPr="007A6811">
        <w:rPr>
          <w:rFonts w:ascii="PT Astra Serif" w:hAnsi="PT Astra Serif"/>
          <w:sz w:val="26"/>
          <w:szCs w:val="26"/>
        </w:rPr>
        <w:t>3.2.5. Оплатить оказанные услуги при условии надлежащего выполнения Исполнителем  условий настоящего Контракта</w:t>
      </w:r>
      <w:r w:rsidR="00160787">
        <w:rPr>
          <w:rFonts w:ascii="PT Astra Serif" w:hAnsi="PT Astra Serif"/>
          <w:sz w:val="26"/>
          <w:szCs w:val="26"/>
        </w:rPr>
        <w:t>.</w:t>
      </w:r>
    </w:p>
    <w:p w:rsidR="0047794D" w:rsidRPr="007A6811" w:rsidRDefault="0047794D" w:rsidP="0047794D">
      <w:pPr>
        <w:widowControl w:val="0"/>
        <w:tabs>
          <w:tab w:val="num" w:pos="0"/>
          <w:tab w:val="left" w:pos="1134"/>
        </w:tabs>
        <w:autoSpaceDN w:val="0"/>
        <w:adjustRightInd w:val="0"/>
        <w:ind w:firstLine="567"/>
        <w:rPr>
          <w:rFonts w:ascii="PT Astra Serif" w:hAnsi="PT Astra Serif"/>
          <w:i/>
          <w:sz w:val="26"/>
          <w:szCs w:val="26"/>
        </w:rPr>
      </w:pPr>
      <w:r w:rsidRPr="007A6811">
        <w:rPr>
          <w:rFonts w:ascii="PT Astra Serif" w:hAnsi="PT Astra Serif"/>
          <w:bCs/>
          <w:sz w:val="26"/>
          <w:szCs w:val="26"/>
        </w:rPr>
        <w:t xml:space="preserve">3.3. </w:t>
      </w:r>
      <w:r w:rsidRPr="007A6811">
        <w:rPr>
          <w:rFonts w:ascii="PT Astra Serif" w:hAnsi="PT Astra Serif"/>
          <w:b/>
          <w:sz w:val="26"/>
          <w:szCs w:val="26"/>
        </w:rPr>
        <w:t>Исполнитель вправе:</w:t>
      </w:r>
    </w:p>
    <w:p w:rsidR="0047794D" w:rsidRPr="007A6811" w:rsidRDefault="0047794D" w:rsidP="0047794D">
      <w:pPr>
        <w:widowControl w:val="0"/>
        <w:tabs>
          <w:tab w:val="num" w:pos="0"/>
          <w:tab w:val="left" w:pos="1134"/>
        </w:tabs>
        <w:autoSpaceDN w:val="0"/>
        <w:adjustRightInd w:val="0"/>
        <w:ind w:firstLine="567"/>
        <w:rPr>
          <w:rFonts w:ascii="PT Astra Serif" w:hAnsi="PT Astra Serif"/>
          <w:i/>
          <w:sz w:val="26"/>
          <w:szCs w:val="26"/>
        </w:rPr>
      </w:pPr>
      <w:r w:rsidRPr="007A6811">
        <w:rPr>
          <w:rFonts w:ascii="PT Astra Serif" w:hAnsi="PT Astra Serif"/>
          <w:sz w:val="26"/>
          <w:szCs w:val="26"/>
        </w:rPr>
        <w:t>3.3.1.Требовать оплаты оказанных услуг в соответствии с их объемом и качеством;</w:t>
      </w:r>
    </w:p>
    <w:p w:rsidR="0047794D" w:rsidRPr="007A6811" w:rsidRDefault="0047794D" w:rsidP="0047794D">
      <w:pPr>
        <w:widowControl w:val="0"/>
        <w:numPr>
          <w:ilvl w:val="1"/>
          <w:numId w:val="10"/>
        </w:numPr>
        <w:tabs>
          <w:tab w:val="num" w:pos="0"/>
          <w:tab w:val="left" w:pos="567"/>
          <w:tab w:val="left" w:pos="993"/>
        </w:tabs>
        <w:autoSpaceDE w:val="0"/>
        <w:ind w:left="0" w:firstLine="567"/>
        <w:rPr>
          <w:rFonts w:ascii="PT Astra Serif" w:hAnsi="PT Astra Serif"/>
          <w:b/>
          <w:sz w:val="26"/>
          <w:szCs w:val="26"/>
        </w:rPr>
      </w:pPr>
      <w:r w:rsidRPr="007A6811">
        <w:rPr>
          <w:rFonts w:ascii="PT Astra Serif" w:hAnsi="PT Astra Serif"/>
          <w:b/>
          <w:sz w:val="26"/>
          <w:szCs w:val="26"/>
        </w:rPr>
        <w:t>Государственный заказчик вправе:</w:t>
      </w:r>
    </w:p>
    <w:p w:rsidR="0047794D" w:rsidRPr="007A6811" w:rsidRDefault="0047794D" w:rsidP="0047794D">
      <w:pPr>
        <w:widowControl w:val="0"/>
        <w:numPr>
          <w:ilvl w:val="2"/>
          <w:numId w:val="11"/>
        </w:numPr>
        <w:tabs>
          <w:tab w:val="left" w:pos="1134"/>
        </w:tabs>
        <w:autoSpaceDE w:val="0"/>
        <w:ind w:left="0" w:firstLine="567"/>
        <w:rPr>
          <w:rFonts w:ascii="PT Astra Serif" w:hAnsi="PT Astra Serif"/>
          <w:sz w:val="26"/>
          <w:szCs w:val="26"/>
        </w:rPr>
      </w:pPr>
      <w:r w:rsidRPr="007A6811">
        <w:rPr>
          <w:rFonts w:ascii="PT Astra Serif" w:hAnsi="PT Astra Serif"/>
          <w:sz w:val="26"/>
          <w:szCs w:val="26"/>
        </w:rPr>
        <w:t>Осуществлять контроль  оказания услуг,  не вмешиваясь в  деятельность Исполнителя;</w:t>
      </w:r>
    </w:p>
    <w:p w:rsidR="00A22C29" w:rsidRDefault="00F55600" w:rsidP="0047794D">
      <w:pPr>
        <w:widowControl w:val="0"/>
        <w:numPr>
          <w:ilvl w:val="2"/>
          <w:numId w:val="11"/>
        </w:numPr>
        <w:tabs>
          <w:tab w:val="left" w:pos="1134"/>
        </w:tabs>
        <w:autoSpaceDE w:val="0"/>
        <w:ind w:left="0" w:firstLine="567"/>
        <w:rPr>
          <w:rFonts w:ascii="PT Astra Serif" w:hAnsi="PT Astra Serif"/>
          <w:sz w:val="26"/>
          <w:szCs w:val="26"/>
        </w:rPr>
      </w:pPr>
      <w:r w:rsidRPr="007A6811">
        <w:rPr>
          <w:rFonts w:ascii="PT Astra Serif" w:hAnsi="PT Astra Serif"/>
          <w:sz w:val="26"/>
          <w:szCs w:val="26"/>
        </w:rPr>
        <w:t>Требовать от Исполнителя</w:t>
      </w:r>
      <w:r w:rsidR="0047794D" w:rsidRPr="007A6811">
        <w:rPr>
          <w:rFonts w:ascii="PT Astra Serif" w:hAnsi="PT Astra Serif"/>
          <w:sz w:val="26"/>
          <w:szCs w:val="26"/>
        </w:rPr>
        <w:t xml:space="preserve"> надлежащего исполнения обязательств, предусмотренных настоящим Контрактом.</w:t>
      </w:r>
    </w:p>
    <w:p w:rsidR="0047794D" w:rsidRPr="007A6811" w:rsidRDefault="0047794D" w:rsidP="0047794D">
      <w:pPr>
        <w:widowControl w:val="0"/>
        <w:numPr>
          <w:ilvl w:val="0"/>
          <w:numId w:val="11"/>
        </w:numPr>
        <w:tabs>
          <w:tab w:val="left" w:pos="284"/>
          <w:tab w:val="left" w:pos="1418"/>
          <w:tab w:val="left" w:pos="1985"/>
          <w:tab w:val="left" w:pos="2835"/>
        </w:tabs>
        <w:autoSpaceDE w:val="0"/>
        <w:ind w:left="0" w:firstLine="0"/>
        <w:jc w:val="center"/>
        <w:rPr>
          <w:rFonts w:ascii="PT Astra Serif" w:hAnsi="PT Astra Serif"/>
          <w:sz w:val="26"/>
          <w:szCs w:val="26"/>
        </w:rPr>
      </w:pPr>
      <w:r w:rsidRPr="007A6811">
        <w:rPr>
          <w:rFonts w:ascii="PT Astra Serif" w:hAnsi="PT Astra Serif"/>
          <w:b/>
          <w:sz w:val="26"/>
          <w:szCs w:val="26"/>
        </w:rPr>
        <w:t>ПОРЯДОК СДАЧИ-ПРИЕМКИ ОКАЗАННЫХ УСЛУГ, ЭКСПЕРТИЗА</w:t>
      </w:r>
    </w:p>
    <w:p w:rsidR="0047794D" w:rsidRPr="007A6811" w:rsidRDefault="0047794D" w:rsidP="0047794D">
      <w:pPr>
        <w:widowControl w:val="0"/>
        <w:ind w:firstLine="567"/>
        <w:rPr>
          <w:rFonts w:ascii="PT Astra Serif" w:hAnsi="PT Astra Serif"/>
          <w:sz w:val="26"/>
          <w:szCs w:val="26"/>
        </w:rPr>
      </w:pPr>
      <w:r w:rsidRPr="007A6811">
        <w:rPr>
          <w:rFonts w:ascii="PT Astra Serif" w:hAnsi="PT Astra Serif"/>
          <w:bCs/>
          <w:sz w:val="26"/>
          <w:szCs w:val="26"/>
        </w:rPr>
        <w:t>4.</w:t>
      </w:r>
      <w:r w:rsidR="001D5AA8" w:rsidRPr="007A6811">
        <w:rPr>
          <w:rFonts w:ascii="PT Astra Serif" w:hAnsi="PT Astra Serif"/>
          <w:bCs/>
          <w:sz w:val="26"/>
          <w:szCs w:val="26"/>
        </w:rPr>
        <w:t>1</w:t>
      </w:r>
      <w:r w:rsidRPr="007A6811">
        <w:rPr>
          <w:rFonts w:ascii="PT Astra Serif" w:hAnsi="PT Astra Serif"/>
          <w:bCs/>
          <w:sz w:val="26"/>
          <w:szCs w:val="26"/>
        </w:rPr>
        <w:t xml:space="preserve">. Приемка </w:t>
      </w:r>
      <w:r w:rsidRPr="007A6811">
        <w:rPr>
          <w:rFonts w:ascii="PT Astra Serif" w:hAnsi="PT Astra Serif"/>
          <w:sz w:val="26"/>
          <w:szCs w:val="26"/>
        </w:rPr>
        <w:t xml:space="preserve">оказанных услуг </w:t>
      </w:r>
      <w:r w:rsidRPr="007A6811">
        <w:rPr>
          <w:rFonts w:ascii="PT Astra Serif" w:hAnsi="PT Astra Serif"/>
          <w:bCs/>
          <w:sz w:val="26"/>
          <w:szCs w:val="26"/>
        </w:rPr>
        <w:t xml:space="preserve">осуществляется </w:t>
      </w:r>
      <w:r w:rsidRPr="007A6811">
        <w:rPr>
          <w:rFonts w:ascii="PT Astra Serif" w:hAnsi="PT Astra Serif"/>
          <w:sz w:val="26"/>
          <w:szCs w:val="26"/>
        </w:rPr>
        <w:t>на территории Государственного заказчика с предоставлением Исполнителем Акта оказанных услуг.</w:t>
      </w:r>
    </w:p>
    <w:p w:rsidR="0047794D" w:rsidRPr="007A6811" w:rsidRDefault="0047794D" w:rsidP="0047794D">
      <w:pPr>
        <w:widowControl w:val="0"/>
        <w:ind w:firstLine="567"/>
        <w:rPr>
          <w:rFonts w:ascii="PT Astra Serif" w:hAnsi="PT Astra Serif"/>
          <w:sz w:val="26"/>
          <w:szCs w:val="26"/>
        </w:rPr>
      </w:pPr>
      <w:r w:rsidRPr="007A6811">
        <w:rPr>
          <w:rFonts w:ascii="PT Astra Serif" w:hAnsi="PT Astra Serif"/>
          <w:sz w:val="26"/>
          <w:szCs w:val="26"/>
        </w:rPr>
        <w:t>4.</w:t>
      </w:r>
      <w:r w:rsidR="001D5AA8" w:rsidRPr="007A6811">
        <w:rPr>
          <w:rFonts w:ascii="PT Astra Serif" w:hAnsi="PT Astra Serif"/>
          <w:sz w:val="26"/>
          <w:szCs w:val="26"/>
        </w:rPr>
        <w:t>2</w:t>
      </w:r>
      <w:r w:rsidRPr="007A6811">
        <w:rPr>
          <w:rFonts w:ascii="PT Astra Serif" w:hAnsi="PT Astra Serif"/>
          <w:sz w:val="26"/>
          <w:szCs w:val="26"/>
        </w:rPr>
        <w:t xml:space="preserve">. Для проверки качества оказанных услуг  в части их соответствия условиям Контракта, Государственный заказчик проводит экспертизу. По решению Государственного заказчика экспертиза проводится силами Государственного заказчика </w:t>
      </w:r>
      <w:r w:rsidR="00F51F66" w:rsidRPr="007A6811">
        <w:rPr>
          <w:rFonts w:ascii="PT Astra Serif" w:hAnsi="PT Astra Serif"/>
          <w:sz w:val="26"/>
          <w:szCs w:val="26"/>
        </w:rPr>
        <w:t>в течени</w:t>
      </w:r>
      <w:proofErr w:type="gramStart"/>
      <w:r w:rsidR="00F51F66" w:rsidRPr="007A6811">
        <w:rPr>
          <w:rFonts w:ascii="PT Astra Serif" w:hAnsi="PT Astra Serif"/>
          <w:sz w:val="26"/>
          <w:szCs w:val="26"/>
        </w:rPr>
        <w:t>и</w:t>
      </w:r>
      <w:proofErr w:type="gramEnd"/>
      <w:r w:rsidR="00F51F66" w:rsidRPr="007A6811">
        <w:rPr>
          <w:rFonts w:ascii="PT Astra Serif" w:hAnsi="PT Astra Serif"/>
          <w:sz w:val="26"/>
          <w:szCs w:val="26"/>
        </w:rPr>
        <w:t xml:space="preserve"> </w:t>
      </w:r>
      <w:r w:rsidR="00721857" w:rsidRPr="007A6811">
        <w:rPr>
          <w:rFonts w:ascii="PT Astra Serif" w:hAnsi="PT Astra Serif"/>
          <w:sz w:val="26"/>
          <w:szCs w:val="26"/>
        </w:rPr>
        <w:t>3</w:t>
      </w:r>
      <w:r w:rsidR="003301F1" w:rsidRPr="007A6811">
        <w:rPr>
          <w:rFonts w:ascii="PT Astra Serif" w:hAnsi="PT Astra Serif"/>
          <w:sz w:val="26"/>
          <w:szCs w:val="26"/>
        </w:rPr>
        <w:t>(</w:t>
      </w:r>
      <w:r w:rsidR="00721857" w:rsidRPr="007A6811">
        <w:rPr>
          <w:rFonts w:ascii="PT Astra Serif" w:hAnsi="PT Astra Serif"/>
          <w:sz w:val="26"/>
          <w:szCs w:val="26"/>
        </w:rPr>
        <w:t>трех</w:t>
      </w:r>
      <w:r w:rsidR="003301F1" w:rsidRPr="007A6811">
        <w:rPr>
          <w:rFonts w:ascii="PT Astra Serif" w:hAnsi="PT Astra Serif"/>
          <w:sz w:val="26"/>
          <w:szCs w:val="26"/>
        </w:rPr>
        <w:t xml:space="preserve">) </w:t>
      </w:r>
      <w:proofErr w:type="spellStart"/>
      <w:r w:rsidR="00F51F66" w:rsidRPr="007A6811">
        <w:rPr>
          <w:rFonts w:ascii="PT Astra Serif" w:hAnsi="PT Astra Serif"/>
          <w:sz w:val="26"/>
          <w:szCs w:val="26"/>
        </w:rPr>
        <w:t>рабоч</w:t>
      </w:r>
      <w:r w:rsidR="00721857" w:rsidRPr="007A6811">
        <w:rPr>
          <w:rFonts w:ascii="PT Astra Serif" w:hAnsi="PT Astra Serif"/>
          <w:sz w:val="26"/>
          <w:szCs w:val="26"/>
        </w:rPr>
        <w:t>их</w:t>
      </w:r>
      <w:r w:rsidR="00F51F66" w:rsidRPr="007A6811">
        <w:rPr>
          <w:rFonts w:ascii="PT Astra Serif" w:hAnsi="PT Astra Serif"/>
          <w:sz w:val="26"/>
          <w:szCs w:val="26"/>
        </w:rPr>
        <w:t>дн</w:t>
      </w:r>
      <w:r w:rsidR="00721857" w:rsidRPr="007A6811">
        <w:rPr>
          <w:rFonts w:ascii="PT Astra Serif" w:hAnsi="PT Astra Serif"/>
          <w:sz w:val="26"/>
          <w:szCs w:val="26"/>
        </w:rPr>
        <w:t>ей</w:t>
      </w:r>
      <w:r w:rsidRPr="007A6811">
        <w:rPr>
          <w:rFonts w:ascii="PT Astra Serif" w:hAnsi="PT Astra Serif"/>
          <w:sz w:val="26"/>
          <w:szCs w:val="26"/>
        </w:rPr>
        <w:t>или</w:t>
      </w:r>
      <w:proofErr w:type="spellEnd"/>
      <w:r w:rsidRPr="007A6811">
        <w:rPr>
          <w:rFonts w:ascii="PT Astra Serif" w:hAnsi="PT Astra Serif"/>
          <w:sz w:val="26"/>
          <w:szCs w:val="26"/>
        </w:rPr>
        <w:t xml:space="preserve"> к ее проведению могут быть привлечены эксперты, экспертные организации. </w:t>
      </w:r>
    </w:p>
    <w:p w:rsidR="0047794D" w:rsidRPr="007A6811" w:rsidRDefault="0047794D" w:rsidP="0047794D">
      <w:pPr>
        <w:widowControl w:val="0"/>
        <w:ind w:firstLine="567"/>
        <w:rPr>
          <w:rFonts w:ascii="PT Astra Serif" w:hAnsi="PT Astra Serif"/>
          <w:sz w:val="26"/>
          <w:szCs w:val="26"/>
        </w:rPr>
      </w:pPr>
      <w:r w:rsidRPr="007A6811">
        <w:rPr>
          <w:rFonts w:ascii="PT Astra Serif" w:hAnsi="PT Astra Serif"/>
          <w:sz w:val="26"/>
          <w:szCs w:val="26"/>
        </w:rPr>
        <w:t>4.</w:t>
      </w:r>
      <w:r w:rsidR="001D5AA8" w:rsidRPr="007A6811">
        <w:rPr>
          <w:rFonts w:ascii="PT Astra Serif" w:hAnsi="PT Astra Serif"/>
          <w:sz w:val="26"/>
          <w:szCs w:val="26"/>
        </w:rPr>
        <w:t>3</w:t>
      </w:r>
      <w:r w:rsidRPr="007A6811">
        <w:rPr>
          <w:rFonts w:ascii="PT Astra Serif" w:hAnsi="PT Astra Serif"/>
          <w:sz w:val="26"/>
          <w:szCs w:val="26"/>
        </w:rPr>
        <w:t xml:space="preserve">. По результатам экспертизы, в случае определения несоответствия по качеству оказанных услуг требованиям настоящего контракта, Государственный заказчик </w:t>
      </w:r>
      <w:r w:rsidRPr="007A6811">
        <w:rPr>
          <w:rFonts w:ascii="PT Astra Serif" w:hAnsi="PT Astra Serif"/>
          <w:sz w:val="26"/>
          <w:szCs w:val="26"/>
        </w:rPr>
        <w:lastRenderedPageBreak/>
        <w:t>отказывается от приемки оказанных услуг, составляет Акт несоответствия с указанием в нем причин несоответствия. Данный Акт подписывается уполномоченным представителем Государственного заказчика. Одновременно уполномоченный представитель Государственного заказчика оформляет мотивированный отказ от подписания Акта оказанных услуг и направляет Акт несоответствия и мотивированный отказ непосредственно Исполнителю.</w:t>
      </w:r>
    </w:p>
    <w:p w:rsidR="0047794D" w:rsidRPr="007A6811" w:rsidRDefault="0047794D" w:rsidP="0047794D">
      <w:pPr>
        <w:widowControl w:val="0"/>
        <w:ind w:firstLine="567"/>
        <w:rPr>
          <w:rFonts w:ascii="PT Astra Serif" w:hAnsi="PT Astra Serif"/>
          <w:bCs/>
          <w:sz w:val="26"/>
          <w:szCs w:val="26"/>
        </w:rPr>
      </w:pPr>
      <w:r w:rsidRPr="007A6811">
        <w:rPr>
          <w:rFonts w:ascii="PT Astra Serif" w:hAnsi="PT Astra Serif"/>
          <w:sz w:val="26"/>
          <w:szCs w:val="26"/>
        </w:rPr>
        <w:t>4.</w:t>
      </w:r>
      <w:r w:rsidR="001D5AA8" w:rsidRPr="007A6811">
        <w:rPr>
          <w:rFonts w:ascii="PT Astra Serif" w:hAnsi="PT Astra Serif"/>
          <w:sz w:val="26"/>
          <w:szCs w:val="26"/>
        </w:rPr>
        <w:t>4</w:t>
      </w:r>
      <w:r w:rsidRPr="007A6811">
        <w:rPr>
          <w:rFonts w:ascii="PT Astra Serif" w:hAnsi="PT Astra Serif"/>
          <w:sz w:val="26"/>
          <w:szCs w:val="26"/>
        </w:rPr>
        <w:t xml:space="preserve">. Исполнитель обязан безвозмездно устранить указанные в Акте </w:t>
      </w:r>
      <w:proofErr w:type="spellStart"/>
      <w:r w:rsidRPr="007A6811">
        <w:rPr>
          <w:rFonts w:ascii="PT Astra Serif" w:hAnsi="PT Astra Serif"/>
          <w:sz w:val="26"/>
          <w:szCs w:val="26"/>
        </w:rPr>
        <w:t>несоотвествия</w:t>
      </w:r>
      <w:proofErr w:type="spellEnd"/>
      <w:r w:rsidRPr="007A6811">
        <w:rPr>
          <w:rFonts w:ascii="PT Astra Serif" w:hAnsi="PT Astra Serif"/>
          <w:sz w:val="26"/>
          <w:szCs w:val="26"/>
        </w:rPr>
        <w:t xml:space="preserve"> недостатки не позднее 5 (пяти) календарных дней со дня их предъявления Государственным заказчиком.</w:t>
      </w:r>
    </w:p>
    <w:p w:rsidR="0047794D" w:rsidRPr="007A6811" w:rsidRDefault="0047794D" w:rsidP="0047794D">
      <w:pPr>
        <w:widowControl w:val="0"/>
        <w:ind w:firstLine="567"/>
        <w:rPr>
          <w:rFonts w:ascii="PT Astra Serif" w:hAnsi="PT Astra Serif"/>
          <w:bCs/>
          <w:sz w:val="26"/>
          <w:szCs w:val="26"/>
        </w:rPr>
      </w:pPr>
      <w:r w:rsidRPr="007A6811">
        <w:rPr>
          <w:rFonts w:ascii="PT Astra Serif" w:hAnsi="PT Astra Serif"/>
          <w:sz w:val="26"/>
          <w:szCs w:val="26"/>
        </w:rPr>
        <w:t>4.</w:t>
      </w:r>
      <w:r w:rsidR="001D5AA8" w:rsidRPr="007A6811">
        <w:rPr>
          <w:rFonts w:ascii="PT Astra Serif" w:hAnsi="PT Astra Serif"/>
          <w:sz w:val="26"/>
          <w:szCs w:val="26"/>
        </w:rPr>
        <w:t>5</w:t>
      </w:r>
      <w:r w:rsidR="00F51F66" w:rsidRPr="007A6811">
        <w:rPr>
          <w:rFonts w:ascii="PT Astra Serif" w:hAnsi="PT Astra Serif"/>
          <w:sz w:val="26"/>
          <w:szCs w:val="26"/>
        </w:rPr>
        <w:t>.</w:t>
      </w:r>
      <w:r w:rsidRPr="007A6811">
        <w:rPr>
          <w:rFonts w:ascii="PT Astra Serif" w:hAnsi="PT Astra Serif"/>
          <w:sz w:val="26"/>
          <w:szCs w:val="26"/>
        </w:rPr>
        <w:t xml:space="preserve"> По результатам экспертизы, в случае определения соответствия по качеству оказанных услуг требованиям настоящего контракта, Государственный заказчик подписывает оба экземпляра Акта оказанных услуг </w:t>
      </w:r>
      <w:r w:rsidRPr="007A6811">
        <w:rPr>
          <w:rFonts w:ascii="PT Astra Serif" w:hAnsi="PT Astra Serif"/>
          <w:bCs/>
          <w:sz w:val="26"/>
          <w:szCs w:val="26"/>
        </w:rPr>
        <w:t xml:space="preserve">в течение 5 (пяти) рабочих дней. </w:t>
      </w:r>
    </w:p>
    <w:p w:rsidR="0047794D" w:rsidRPr="007A6811" w:rsidRDefault="0047794D" w:rsidP="0047794D">
      <w:pPr>
        <w:widowControl w:val="0"/>
        <w:tabs>
          <w:tab w:val="left" w:pos="993"/>
        </w:tabs>
        <w:ind w:firstLine="567"/>
        <w:rPr>
          <w:rFonts w:ascii="PT Astra Serif" w:hAnsi="PT Astra Serif"/>
          <w:bCs/>
          <w:sz w:val="26"/>
          <w:szCs w:val="26"/>
        </w:rPr>
      </w:pPr>
      <w:r w:rsidRPr="007A6811">
        <w:rPr>
          <w:rFonts w:ascii="PT Astra Serif" w:hAnsi="PT Astra Serif"/>
          <w:bCs/>
          <w:sz w:val="26"/>
          <w:szCs w:val="26"/>
        </w:rPr>
        <w:t>4.</w:t>
      </w:r>
      <w:r w:rsidR="001D5AA8" w:rsidRPr="007A6811">
        <w:rPr>
          <w:rFonts w:ascii="PT Astra Serif" w:hAnsi="PT Astra Serif"/>
          <w:bCs/>
          <w:sz w:val="26"/>
          <w:szCs w:val="26"/>
        </w:rPr>
        <w:t>6</w:t>
      </w:r>
      <w:r w:rsidRPr="007A6811">
        <w:rPr>
          <w:rFonts w:ascii="PT Astra Serif" w:hAnsi="PT Astra Serif"/>
          <w:bCs/>
          <w:sz w:val="26"/>
          <w:szCs w:val="26"/>
        </w:rPr>
        <w:t>. У</w:t>
      </w:r>
      <w:r w:rsidRPr="007A6811">
        <w:rPr>
          <w:rFonts w:ascii="PT Astra Serif" w:hAnsi="PT Astra Serif"/>
          <w:sz w:val="26"/>
          <w:szCs w:val="26"/>
        </w:rPr>
        <w:t>слуги</w:t>
      </w:r>
      <w:r w:rsidRPr="007A6811">
        <w:rPr>
          <w:rFonts w:ascii="PT Astra Serif" w:hAnsi="PT Astra Serif"/>
          <w:bCs/>
          <w:sz w:val="26"/>
          <w:szCs w:val="26"/>
        </w:rPr>
        <w:t xml:space="preserve"> считаются </w:t>
      </w:r>
      <w:r w:rsidR="001D5AA8" w:rsidRPr="007A6811">
        <w:rPr>
          <w:rFonts w:ascii="PT Astra Serif" w:hAnsi="PT Astra Serif"/>
          <w:bCs/>
          <w:sz w:val="26"/>
          <w:szCs w:val="26"/>
        </w:rPr>
        <w:t>принятыми</w:t>
      </w:r>
      <w:r w:rsidRPr="007A6811">
        <w:rPr>
          <w:rFonts w:ascii="PT Astra Serif" w:hAnsi="PT Astra Serif"/>
          <w:bCs/>
          <w:sz w:val="26"/>
          <w:szCs w:val="26"/>
        </w:rPr>
        <w:t xml:space="preserve"> с момента подписания Сторонами Акта </w:t>
      </w:r>
      <w:r w:rsidRPr="007A6811">
        <w:rPr>
          <w:rFonts w:ascii="PT Astra Serif" w:hAnsi="PT Astra Serif"/>
          <w:sz w:val="26"/>
          <w:szCs w:val="26"/>
        </w:rPr>
        <w:t>оказанных услуг</w:t>
      </w:r>
      <w:r w:rsidRPr="007A6811">
        <w:rPr>
          <w:rFonts w:ascii="PT Astra Serif" w:hAnsi="PT Astra Serif"/>
          <w:bCs/>
          <w:sz w:val="26"/>
          <w:szCs w:val="26"/>
        </w:rPr>
        <w:t xml:space="preserve"> в двух экземплярах.</w:t>
      </w:r>
    </w:p>
    <w:p w:rsidR="007655B7" w:rsidRPr="007A6811" w:rsidRDefault="007655B7" w:rsidP="00E50A38">
      <w:pPr>
        <w:ind w:firstLine="567"/>
        <w:rPr>
          <w:rFonts w:ascii="PT Astra Serif" w:hAnsi="PT Astra Serif"/>
          <w:sz w:val="26"/>
          <w:szCs w:val="26"/>
        </w:rPr>
      </w:pPr>
      <w:r w:rsidRPr="007A6811">
        <w:rPr>
          <w:rFonts w:ascii="PT Astra Serif" w:hAnsi="PT Astra Serif"/>
          <w:bCs/>
          <w:sz w:val="26"/>
          <w:szCs w:val="26"/>
        </w:rPr>
        <w:t xml:space="preserve">4.7 </w:t>
      </w:r>
      <w:r w:rsidRPr="007A6811">
        <w:rPr>
          <w:rFonts w:ascii="PT Astra Serif" w:hAnsi="PT Astra Serif"/>
          <w:sz w:val="26"/>
          <w:szCs w:val="26"/>
        </w:rPr>
        <w:t xml:space="preserve">Общий срок приемки услуг вместе с оформлением ее результатов не должен превышать </w:t>
      </w:r>
      <w:r w:rsidR="00826666" w:rsidRPr="00826666">
        <w:rPr>
          <w:rFonts w:ascii="PT Astra Serif" w:hAnsi="PT Astra Serif"/>
          <w:sz w:val="26"/>
          <w:szCs w:val="26"/>
        </w:rPr>
        <w:t>2</w:t>
      </w:r>
      <w:r w:rsidRPr="007A6811">
        <w:rPr>
          <w:rFonts w:ascii="PT Astra Serif" w:hAnsi="PT Astra Serif"/>
          <w:sz w:val="26"/>
          <w:szCs w:val="26"/>
        </w:rPr>
        <w:t xml:space="preserve"> рабочих дней с момента передачи </w:t>
      </w:r>
      <w:r w:rsidR="00160787">
        <w:rPr>
          <w:rFonts w:ascii="PT Astra Serif" w:hAnsi="PT Astra Serif"/>
          <w:sz w:val="26"/>
          <w:szCs w:val="26"/>
        </w:rPr>
        <w:t>результат</w:t>
      </w:r>
      <w:r w:rsidR="0032446E">
        <w:rPr>
          <w:rFonts w:ascii="PT Astra Serif" w:hAnsi="PT Astra Serif"/>
          <w:sz w:val="26"/>
          <w:szCs w:val="26"/>
        </w:rPr>
        <w:t xml:space="preserve">а </w:t>
      </w:r>
      <w:r w:rsidR="00160787">
        <w:rPr>
          <w:rFonts w:ascii="PT Astra Serif" w:hAnsi="PT Astra Serif"/>
          <w:sz w:val="26"/>
          <w:szCs w:val="26"/>
        </w:rPr>
        <w:t xml:space="preserve">оказанных услуг </w:t>
      </w:r>
      <w:r w:rsidRPr="007A6811">
        <w:rPr>
          <w:rFonts w:ascii="PT Astra Serif" w:hAnsi="PT Astra Serif"/>
          <w:sz w:val="26"/>
          <w:szCs w:val="26"/>
        </w:rPr>
        <w:t>Государственному заказчику.</w:t>
      </w:r>
    </w:p>
    <w:p w:rsidR="007655B7" w:rsidRPr="007A6811" w:rsidRDefault="007655B7" w:rsidP="0047794D">
      <w:pPr>
        <w:widowControl w:val="0"/>
        <w:tabs>
          <w:tab w:val="left" w:pos="993"/>
        </w:tabs>
        <w:ind w:firstLine="567"/>
        <w:rPr>
          <w:rFonts w:ascii="PT Astra Serif" w:hAnsi="PT Astra Serif"/>
          <w:bCs/>
          <w:sz w:val="26"/>
          <w:szCs w:val="26"/>
        </w:rPr>
      </w:pPr>
    </w:p>
    <w:p w:rsidR="0047794D" w:rsidRPr="007A6811" w:rsidRDefault="0047794D" w:rsidP="0047794D">
      <w:pPr>
        <w:pStyle w:val="affffd"/>
        <w:spacing w:line="276" w:lineRule="auto"/>
        <w:ind w:firstLine="0"/>
        <w:jc w:val="center"/>
        <w:rPr>
          <w:rFonts w:ascii="PT Astra Serif" w:hAnsi="PT Astra Serif"/>
          <w:b/>
          <w:sz w:val="26"/>
          <w:szCs w:val="26"/>
        </w:rPr>
      </w:pPr>
      <w:r w:rsidRPr="007A6811">
        <w:rPr>
          <w:rFonts w:ascii="PT Astra Serif" w:hAnsi="PT Astra Serif"/>
          <w:b/>
          <w:sz w:val="26"/>
          <w:szCs w:val="26"/>
        </w:rPr>
        <w:t>5. ОТВЕТСТВЕННОСТЬ СТОРОН</w:t>
      </w:r>
    </w:p>
    <w:p w:rsidR="00667C7E" w:rsidRPr="007A6811" w:rsidRDefault="00667C7E" w:rsidP="00667C7E">
      <w:pPr>
        <w:widowControl w:val="0"/>
        <w:tabs>
          <w:tab w:val="left" w:pos="993"/>
        </w:tabs>
        <w:ind w:firstLine="567"/>
        <w:rPr>
          <w:rFonts w:ascii="PT Astra Serif" w:hAnsi="PT Astra Serif"/>
          <w:bCs/>
          <w:sz w:val="26"/>
          <w:szCs w:val="26"/>
        </w:rPr>
      </w:pPr>
      <w:r w:rsidRPr="007A6811">
        <w:rPr>
          <w:rFonts w:ascii="PT Astra Serif" w:hAnsi="PT Astra Serif"/>
          <w:bCs/>
          <w:sz w:val="26"/>
          <w:szCs w:val="26"/>
        </w:rPr>
        <w:t xml:space="preserve">5.1.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E34EA0" w:rsidRPr="007A6811">
        <w:rPr>
          <w:rFonts w:ascii="PT Astra Serif" w:hAnsi="PT Astra Serif"/>
          <w:bCs/>
          <w:sz w:val="26"/>
          <w:szCs w:val="26"/>
        </w:rPr>
        <w:t>Исполнитель</w:t>
      </w:r>
      <w:r w:rsidRPr="007A6811">
        <w:rPr>
          <w:rFonts w:ascii="PT Astra Serif" w:hAnsi="PT Astra Serif"/>
          <w:bCs/>
          <w:sz w:val="26"/>
          <w:szCs w:val="26"/>
        </w:rPr>
        <w:t xml:space="preserve"> вправе потребовать уплаты неустоек (штрафов, пеней). </w:t>
      </w:r>
    </w:p>
    <w:p w:rsidR="00667C7E" w:rsidRPr="007A6811" w:rsidRDefault="00667C7E" w:rsidP="00667C7E">
      <w:pPr>
        <w:widowControl w:val="0"/>
        <w:tabs>
          <w:tab w:val="left" w:pos="993"/>
        </w:tabs>
        <w:ind w:firstLine="567"/>
        <w:rPr>
          <w:rFonts w:ascii="PT Astra Serif" w:hAnsi="PT Astra Serif"/>
          <w:bCs/>
          <w:sz w:val="26"/>
          <w:szCs w:val="26"/>
        </w:rPr>
      </w:pPr>
      <w:r w:rsidRPr="007A6811">
        <w:rPr>
          <w:rFonts w:ascii="PT Astra Serif" w:hAnsi="PT Astra Serif"/>
          <w:bCs/>
          <w:sz w:val="26"/>
          <w:szCs w:val="26"/>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DA3C2B" w:rsidRPr="007A6811">
        <w:rPr>
          <w:rFonts w:ascii="PT Astra Serif" w:hAnsi="PT Astra Serif"/>
          <w:bCs/>
          <w:sz w:val="26"/>
          <w:szCs w:val="26"/>
        </w:rPr>
        <w:t xml:space="preserve">ключевой </w:t>
      </w:r>
      <w:r w:rsidRPr="007A6811">
        <w:rPr>
          <w:rFonts w:ascii="PT Astra Serif" w:hAnsi="PT Astra Serif"/>
          <w:bCs/>
          <w:sz w:val="26"/>
          <w:szCs w:val="26"/>
        </w:rPr>
        <w:t xml:space="preserve">ставки Центрального банка Российской Федерации от не уплаченной в срок суммы. </w:t>
      </w:r>
    </w:p>
    <w:p w:rsidR="00667C7E" w:rsidRPr="007A6811" w:rsidRDefault="00667C7E" w:rsidP="00667C7E">
      <w:pPr>
        <w:widowControl w:val="0"/>
        <w:tabs>
          <w:tab w:val="left" w:pos="993"/>
        </w:tabs>
        <w:ind w:firstLine="567"/>
        <w:rPr>
          <w:rFonts w:ascii="PT Astra Serif" w:hAnsi="PT Astra Serif"/>
          <w:bCs/>
          <w:sz w:val="26"/>
          <w:szCs w:val="26"/>
        </w:rPr>
      </w:pPr>
      <w:r w:rsidRPr="007A6811">
        <w:rPr>
          <w:rFonts w:ascii="PT Astra Serif" w:hAnsi="PT Astra Serif"/>
          <w:bCs/>
          <w:sz w:val="26"/>
          <w:szCs w:val="26"/>
        </w:rPr>
        <w:t xml:space="preserve">5.2. В случае просрочки исполнения </w:t>
      </w:r>
      <w:r w:rsidR="00E34EA0" w:rsidRPr="007A6811">
        <w:rPr>
          <w:rFonts w:ascii="PT Astra Serif" w:hAnsi="PT Astra Serif"/>
          <w:bCs/>
          <w:sz w:val="26"/>
          <w:szCs w:val="26"/>
        </w:rPr>
        <w:t>Исполнителем</w:t>
      </w:r>
      <w:r w:rsidRPr="007A6811">
        <w:rPr>
          <w:rFonts w:ascii="PT Astra Serif" w:hAnsi="PT Astra Serif"/>
          <w:bCs/>
          <w:sz w:val="26"/>
          <w:szCs w:val="26"/>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34EA0" w:rsidRPr="007A6811">
        <w:rPr>
          <w:rFonts w:ascii="PT Astra Serif" w:hAnsi="PT Astra Serif"/>
          <w:bCs/>
          <w:sz w:val="26"/>
          <w:szCs w:val="26"/>
        </w:rPr>
        <w:t>Исполнителем</w:t>
      </w:r>
      <w:r w:rsidRPr="007A6811">
        <w:rPr>
          <w:rFonts w:ascii="PT Astra Serif" w:hAnsi="PT Astra Serif"/>
          <w:bCs/>
          <w:sz w:val="26"/>
          <w:szCs w:val="26"/>
        </w:rPr>
        <w:t xml:space="preserve"> обязательств, предусмотренных контрактом, Государственный заказчик направляет Исполнителю требование об уплате неустоек (штрафов, пеней).</w:t>
      </w:r>
    </w:p>
    <w:p w:rsidR="00667C7E" w:rsidRPr="007A6811" w:rsidRDefault="00667C7E" w:rsidP="00667C7E">
      <w:pPr>
        <w:widowControl w:val="0"/>
        <w:tabs>
          <w:tab w:val="left" w:pos="993"/>
        </w:tabs>
        <w:ind w:firstLine="567"/>
        <w:rPr>
          <w:rFonts w:ascii="PT Astra Serif" w:hAnsi="PT Astra Serif"/>
          <w:bCs/>
          <w:sz w:val="26"/>
          <w:szCs w:val="26"/>
        </w:rPr>
      </w:pPr>
      <w:r w:rsidRPr="007A6811">
        <w:rPr>
          <w:rFonts w:ascii="PT Astra Serif" w:hAnsi="PT Astra Serif"/>
          <w:bCs/>
          <w:sz w:val="26"/>
          <w:szCs w:val="26"/>
        </w:rPr>
        <w:t xml:space="preserve">5.3. </w:t>
      </w:r>
      <w:proofErr w:type="gramStart"/>
      <w:r w:rsidRPr="007A6811">
        <w:rPr>
          <w:rFonts w:ascii="PT Astra Serif" w:hAnsi="PT Astra Serif"/>
          <w:bCs/>
          <w:sz w:val="26"/>
          <w:szCs w:val="26"/>
        </w:rPr>
        <w:t xml:space="preserve">Пеня начисляется за каждый день просрочки исполнения </w:t>
      </w:r>
      <w:r w:rsidR="00E34EA0" w:rsidRPr="007A6811">
        <w:rPr>
          <w:rFonts w:ascii="PT Astra Serif" w:hAnsi="PT Astra Serif"/>
          <w:bCs/>
          <w:sz w:val="26"/>
          <w:szCs w:val="26"/>
        </w:rPr>
        <w:t xml:space="preserve">Исполнителем </w:t>
      </w:r>
      <w:r w:rsidRPr="007A6811">
        <w:rPr>
          <w:rFonts w:ascii="PT Astra Serif" w:hAnsi="PT Astra Serif"/>
          <w:bCs/>
          <w:sz w:val="26"/>
          <w:szCs w:val="26"/>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00DA3C2B" w:rsidRPr="007A6811">
        <w:rPr>
          <w:rFonts w:ascii="PT Astra Serif" w:hAnsi="PT Astra Serif"/>
          <w:bCs/>
          <w:sz w:val="26"/>
          <w:szCs w:val="26"/>
        </w:rPr>
        <w:t xml:space="preserve">ключевой </w:t>
      </w:r>
      <w:r w:rsidRPr="007A6811">
        <w:rPr>
          <w:rFonts w:ascii="PT Astra Serif" w:hAnsi="PT Astra Serif"/>
          <w:bCs/>
          <w:sz w:val="26"/>
          <w:szCs w:val="26"/>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E34EA0" w:rsidRPr="007A6811">
        <w:rPr>
          <w:rFonts w:ascii="PT Astra Serif" w:hAnsi="PT Astra Serif"/>
          <w:bCs/>
          <w:sz w:val="26"/>
          <w:szCs w:val="26"/>
        </w:rPr>
        <w:t>Исполнителем</w:t>
      </w:r>
      <w:r w:rsidRPr="007A6811">
        <w:rPr>
          <w:rFonts w:ascii="PT Astra Serif" w:hAnsi="PT Astra Serif"/>
          <w:bCs/>
          <w:sz w:val="26"/>
          <w:szCs w:val="26"/>
        </w:rPr>
        <w:t>.</w:t>
      </w:r>
      <w:proofErr w:type="gramEnd"/>
    </w:p>
    <w:p w:rsidR="00667C7E" w:rsidRPr="007A6811" w:rsidRDefault="00667C7E" w:rsidP="00667C7E">
      <w:pPr>
        <w:widowControl w:val="0"/>
        <w:tabs>
          <w:tab w:val="left" w:pos="993"/>
        </w:tabs>
        <w:ind w:firstLine="567"/>
        <w:rPr>
          <w:rFonts w:ascii="PT Astra Serif" w:hAnsi="PT Astra Serif"/>
          <w:bCs/>
          <w:sz w:val="26"/>
          <w:szCs w:val="26"/>
        </w:rPr>
      </w:pPr>
      <w:r w:rsidRPr="007A6811">
        <w:rPr>
          <w:rFonts w:ascii="PT Astra Serif" w:hAnsi="PT Astra Serif"/>
          <w:bCs/>
          <w:sz w:val="26"/>
          <w:szCs w:val="26"/>
        </w:rPr>
        <w:t xml:space="preserve">5.4. Штрафы начисляются за неисполнение или ненадлежащее исполнение </w:t>
      </w:r>
      <w:r w:rsidR="00E34EA0" w:rsidRPr="007A6811">
        <w:rPr>
          <w:rFonts w:ascii="PT Astra Serif" w:hAnsi="PT Astra Serif"/>
          <w:bCs/>
          <w:sz w:val="26"/>
          <w:szCs w:val="26"/>
        </w:rPr>
        <w:t xml:space="preserve">Исполнителем </w:t>
      </w:r>
      <w:r w:rsidRPr="007A6811">
        <w:rPr>
          <w:rFonts w:ascii="PT Astra Serif" w:hAnsi="PT Astra Serif"/>
          <w:bCs/>
          <w:sz w:val="26"/>
          <w:szCs w:val="26"/>
        </w:rPr>
        <w:t xml:space="preserve">обязательств, предусмотренных контрактом, за исключением просрочки исполнения </w:t>
      </w:r>
      <w:r w:rsidR="00E34EA0" w:rsidRPr="007A6811">
        <w:rPr>
          <w:rFonts w:ascii="PT Astra Serif" w:hAnsi="PT Astra Serif"/>
          <w:bCs/>
          <w:sz w:val="26"/>
          <w:szCs w:val="26"/>
        </w:rPr>
        <w:t>Исполнителем</w:t>
      </w:r>
      <w:r w:rsidRPr="007A6811">
        <w:rPr>
          <w:rFonts w:ascii="PT Astra Serif" w:hAnsi="PT Astra Serif"/>
          <w:bCs/>
          <w:sz w:val="26"/>
          <w:szCs w:val="26"/>
        </w:rPr>
        <w:t xml:space="preserve"> обязательств (в том числе гарантийного обязательства), предусмотренных контрактом. </w:t>
      </w:r>
    </w:p>
    <w:p w:rsidR="00CE42AA" w:rsidRPr="007A6811" w:rsidRDefault="00CE42AA" w:rsidP="00CE42AA">
      <w:pPr>
        <w:pStyle w:val="affff5"/>
        <w:ind w:firstLine="709"/>
        <w:jc w:val="both"/>
        <w:rPr>
          <w:rFonts w:ascii="PT Astra Serif" w:hAnsi="PT Astra Serif"/>
          <w:color w:val="000000"/>
          <w:sz w:val="26"/>
          <w:szCs w:val="26"/>
        </w:rPr>
      </w:pPr>
      <w:r w:rsidRPr="007A6811">
        <w:rPr>
          <w:rFonts w:ascii="PT Astra Serif" w:hAnsi="PT Astra Serif"/>
          <w:color w:val="000000"/>
          <w:sz w:val="26"/>
          <w:szCs w:val="26"/>
        </w:rPr>
        <w:t xml:space="preserve">Размер штрафа устанавливается контрактом в порядке, установленном </w:t>
      </w:r>
      <w:hyperlink r:id="rId8" w:tooltip="Ссылка на КонсультантПлюс" w:history="1">
        <w:r w:rsidRPr="007A6811">
          <w:rPr>
            <w:rStyle w:val="a7"/>
            <w:rFonts w:ascii="PT Astra Serif" w:hAnsi="PT Astra Serif"/>
            <w:iCs/>
            <w:color w:val="000000"/>
            <w:sz w:val="26"/>
            <w:szCs w:val="26"/>
          </w:rPr>
          <w:t>Постановлением Правительства РФ от 30.08.2017 № 1042</w:t>
        </w:r>
      </w:hyperlink>
      <w:r w:rsidRPr="007A6811">
        <w:rPr>
          <w:rFonts w:ascii="PT Astra Serif" w:hAnsi="PT Astra Serif"/>
          <w:color w:val="000000"/>
          <w:sz w:val="26"/>
          <w:szCs w:val="26"/>
        </w:rPr>
        <w:t xml:space="preserve">. </w:t>
      </w:r>
    </w:p>
    <w:p w:rsidR="00667C7E" w:rsidRPr="007A6811" w:rsidRDefault="00667C7E" w:rsidP="00CE42AA">
      <w:pPr>
        <w:pStyle w:val="affff5"/>
        <w:ind w:firstLine="709"/>
        <w:jc w:val="both"/>
        <w:rPr>
          <w:rFonts w:ascii="PT Astra Serif" w:hAnsi="PT Astra Serif"/>
          <w:sz w:val="26"/>
          <w:szCs w:val="26"/>
        </w:rPr>
      </w:pPr>
      <w:r w:rsidRPr="007A6811">
        <w:rPr>
          <w:rFonts w:ascii="PT Astra Serif" w:hAnsi="PT Astra Serif"/>
          <w:bCs/>
          <w:sz w:val="26"/>
          <w:szCs w:val="26"/>
        </w:rPr>
        <w:t xml:space="preserve">5.5. </w:t>
      </w:r>
      <w:bookmarkStart w:id="1" w:name="Par5"/>
      <w:bookmarkEnd w:id="1"/>
      <w:r w:rsidR="00CE42AA" w:rsidRPr="007A6811">
        <w:rPr>
          <w:rFonts w:ascii="PT Astra Serif" w:hAnsi="PT Astra Serif"/>
          <w:sz w:val="26"/>
          <w:szCs w:val="26"/>
        </w:rPr>
        <w:t xml:space="preserve">За каждый факт неисполнения или ненадлежащего исполнения </w:t>
      </w:r>
      <w:r w:rsidR="00F55600" w:rsidRPr="007A6811">
        <w:rPr>
          <w:rFonts w:ascii="PT Astra Serif" w:hAnsi="PT Astra Serif"/>
          <w:sz w:val="26"/>
          <w:szCs w:val="26"/>
        </w:rPr>
        <w:t>Исполнителем</w:t>
      </w:r>
      <w:r w:rsidR="00CE42AA" w:rsidRPr="007A6811">
        <w:rPr>
          <w:rFonts w:ascii="PT Astra Serif" w:hAnsi="PT Astra Serif"/>
          <w:sz w:val="26"/>
          <w:szCs w:val="26"/>
        </w:rPr>
        <w:t xml:space="preserve"> обязательств, предусмотренных контрактом, за исключением просрочки исполнения </w:t>
      </w:r>
      <w:r w:rsidR="00CE42AA" w:rsidRPr="007A6811">
        <w:rPr>
          <w:rFonts w:ascii="PT Astra Serif" w:hAnsi="PT Astra Serif"/>
          <w:sz w:val="26"/>
          <w:szCs w:val="26"/>
        </w:rPr>
        <w:lastRenderedPageBreak/>
        <w:t>обязательств (в том числе гарантийного обязательства), предусмотренных контрактом,  устанавливается штраф в размере10 процентов цены контракта</w:t>
      </w:r>
      <w:r w:rsidR="001D5AA8" w:rsidRPr="007A6811">
        <w:rPr>
          <w:rFonts w:ascii="PT Astra Serif" w:hAnsi="PT Astra Serif"/>
          <w:sz w:val="26"/>
          <w:szCs w:val="26"/>
        </w:rPr>
        <w:t xml:space="preserve"> (этапа контракта)</w:t>
      </w:r>
      <w:r w:rsidR="00CE42AA" w:rsidRPr="007A6811">
        <w:rPr>
          <w:rFonts w:ascii="PT Astra Serif" w:hAnsi="PT Astra Serif"/>
          <w:sz w:val="26"/>
          <w:szCs w:val="26"/>
        </w:rPr>
        <w:t>.</w:t>
      </w:r>
    </w:p>
    <w:p w:rsidR="00667C7E" w:rsidRPr="007A6811" w:rsidRDefault="00667C7E" w:rsidP="00667C7E">
      <w:pPr>
        <w:autoSpaceDN w:val="0"/>
        <w:adjustRightInd w:val="0"/>
        <w:ind w:firstLine="567"/>
        <w:rPr>
          <w:rFonts w:ascii="PT Astra Serif" w:hAnsi="PT Astra Serif"/>
          <w:sz w:val="26"/>
          <w:szCs w:val="26"/>
        </w:rPr>
      </w:pPr>
      <w:r w:rsidRPr="007A6811">
        <w:rPr>
          <w:rFonts w:ascii="PT Astra Serif" w:hAnsi="PT Astra Serif"/>
          <w:bCs/>
          <w:sz w:val="26"/>
          <w:szCs w:val="26"/>
        </w:rPr>
        <w:t xml:space="preserve">5.6. </w:t>
      </w:r>
      <w:r w:rsidR="00CE42AA" w:rsidRPr="007A6811">
        <w:rPr>
          <w:rFonts w:ascii="PT Astra Serif" w:hAnsi="PT Astra Serif"/>
          <w:sz w:val="26"/>
          <w:szCs w:val="26"/>
        </w:rPr>
        <w:t xml:space="preserve">За каждый факт неисполнения или ненадлежащего исполнения </w:t>
      </w:r>
      <w:r w:rsidR="00F55600" w:rsidRPr="007A6811">
        <w:rPr>
          <w:rFonts w:ascii="PT Astra Serif" w:hAnsi="PT Astra Serif"/>
          <w:sz w:val="26"/>
          <w:szCs w:val="26"/>
        </w:rPr>
        <w:t>Исполнителем</w:t>
      </w:r>
      <w:r w:rsidR="00CE42AA" w:rsidRPr="007A6811">
        <w:rPr>
          <w:rFonts w:ascii="PT Astra Serif" w:hAnsi="PT Astra Serif"/>
          <w:sz w:val="26"/>
          <w:szCs w:val="26"/>
        </w:rPr>
        <w:t xml:space="preserve"> обязательства, предусмотренного контрактом, которое не имеет стоимостного выражения, устанавливается штраф в размере 1 000 (Одна тысяча) рублей 00 копеек.</w:t>
      </w:r>
    </w:p>
    <w:p w:rsidR="00140126" w:rsidRPr="007A6811" w:rsidRDefault="00667C7E" w:rsidP="00140126">
      <w:pPr>
        <w:autoSpaceDN w:val="0"/>
        <w:adjustRightInd w:val="0"/>
        <w:ind w:firstLine="567"/>
        <w:rPr>
          <w:rFonts w:ascii="PT Astra Serif" w:hAnsi="PT Astra Serif"/>
          <w:sz w:val="26"/>
          <w:szCs w:val="26"/>
        </w:rPr>
      </w:pPr>
      <w:r w:rsidRPr="007A6811">
        <w:rPr>
          <w:rFonts w:ascii="PT Astra Serif" w:hAnsi="PT Astra Serif"/>
          <w:bCs/>
          <w:sz w:val="26"/>
          <w:szCs w:val="26"/>
        </w:rPr>
        <w:t xml:space="preserve">5.7. </w:t>
      </w:r>
      <w:r w:rsidR="00CE42AA" w:rsidRPr="007A6811">
        <w:rPr>
          <w:rFonts w:ascii="PT Astra Serif" w:hAnsi="PT Astra Serif"/>
          <w:sz w:val="26"/>
          <w:szCs w:val="26"/>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w:t>
      </w:r>
      <w:r w:rsidR="00140126" w:rsidRPr="007A6811">
        <w:rPr>
          <w:rFonts w:ascii="PT Astra Serif" w:hAnsi="PT Astra Serif"/>
          <w:sz w:val="26"/>
          <w:szCs w:val="26"/>
        </w:rPr>
        <w:t>.</w:t>
      </w:r>
    </w:p>
    <w:p w:rsidR="00667C7E" w:rsidRPr="007A6811" w:rsidRDefault="00140126" w:rsidP="00CE42AA">
      <w:pPr>
        <w:autoSpaceDN w:val="0"/>
        <w:adjustRightInd w:val="0"/>
        <w:ind w:firstLine="567"/>
        <w:rPr>
          <w:rFonts w:ascii="PT Astra Serif" w:hAnsi="PT Astra Serif"/>
          <w:bCs/>
          <w:sz w:val="26"/>
          <w:szCs w:val="26"/>
        </w:rPr>
      </w:pPr>
      <w:r w:rsidRPr="007A6811">
        <w:rPr>
          <w:rFonts w:ascii="PT Astra Serif" w:hAnsi="PT Astra Serif"/>
          <w:bCs/>
          <w:sz w:val="26"/>
          <w:szCs w:val="26"/>
        </w:rPr>
        <w:t>5.8. Общая сумма начисленных штрафов</w:t>
      </w:r>
      <w:r w:rsidR="00667C7E" w:rsidRPr="007A6811">
        <w:rPr>
          <w:rFonts w:ascii="PT Astra Serif" w:hAnsi="PT Astra Serif"/>
          <w:bCs/>
          <w:sz w:val="26"/>
          <w:szCs w:val="26"/>
        </w:rPr>
        <w:t xml:space="preserve"> за неисполнение или ненадлежащее исполнение </w:t>
      </w:r>
      <w:r w:rsidR="007E2AE5" w:rsidRPr="007A6811">
        <w:rPr>
          <w:rFonts w:ascii="PT Astra Serif" w:hAnsi="PT Astra Serif"/>
          <w:bCs/>
          <w:sz w:val="26"/>
          <w:szCs w:val="26"/>
        </w:rPr>
        <w:t>Исполнителем</w:t>
      </w:r>
      <w:r w:rsidR="00667C7E" w:rsidRPr="007A6811">
        <w:rPr>
          <w:rFonts w:ascii="PT Astra Serif" w:hAnsi="PT Astra Serif"/>
          <w:bCs/>
          <w:sz w:val="26"/>
          <w:szCs w:val="26"/>
        </w:rPr>
        <w:t xml:space="preserve"> и Государственным заказчиком  обязательств, предусмотренных </w:t>
      </w:r>
      <w:proofErr w:type="spellStart"/>
      <w:r w:rsidR="00667C7E" w:rsidRPr="007A6811">
        <w:rPr>
          <w:rFonts w:ascii="PT Astra Serif" w:hAnsi="PT Astra Serif"/>
          <w:bCs/>
          <w:sz w:val="26"/>
          <w:szCs w:val="26"/>
        </w:rPr>
        <w:t>контрактом</w:t>
      </w:r>
      <w:proofErr w:type="gramStart"/>
      <w:r w:rsidR="00667C7E" w:rsidRPr="007A6811">
        <w:rPr>
          <w:rFonts w:ascii="PT Astra Serif" w:hAnsi="PT Astra Serif"/>
          <w:bCs/>
          <w:sz w:val="26"/>
          <w:szCs w:val="26"/>
        </w:rPr>
        <w:t>,н</w:t>
      </w:r>
      <w:proofErr w:type="gramEnd"/>
      <w:r w:rsidR="00667C7E" w:rsidRPr="007A6811">
        <w:rPr>
          <w:rFonts w:ascii="PT Astra Serif" w:hAnsi="PT Astra Serif"/>
          <w:bCs/>
          <w:sz w:val="26"/>
          <w:szCs w:val="26"/>
        </w:rPr>
        <w:t>е</w:t>
      </w:r>
      <w:proofErr w:type="spellEnd"/>
      <w:r w:rsidR="00667C7E" w:rsidRPr="007A6811">
        <w:rPr>
          <w:rFonts w:ascii="PT Astra Serif" w:hAnsi="PT Astra Serif"/>
          <w:bCs/>
          <w:sz w:val="26"/>
          <w:szCs w:val="26"/>
        </w:rPr>
        <w:t xml:space="preserve"> может превышать цену контракта.</w:t>
      </w:r>
    </w:p>
    <w:p w:rsidR="00941FC4" w:rsidRPr="007A6811" w:rsidRDefault="00140126" w:rsidP="00941FC4">
      <w:pPr>
        <w:pStyle w:val="affff5"/>
        <w:ind w:firstLine="567"/>
        <w:jc w:val="both"/>
        <w:rPr>
          <w:rFonts w:ascii="PT Astra Serif" w:hAnsi="PT Astra Serif"/>
          <w:sz w:val="26"/>
          <w:szCs w:val="26"/>
        </w:rPr>
      </w:pPr>
      <w:r w:rsidRPr="007A6811">
        <w:rPr>
          <w:rFonts w:ascii="PT Astra Serif" w:hAnsi="PT Astra Serif"/>
          <w:bCs/>
          <w:sz w:val="26"/>
          <w:szCs w:val="26"/>
        </w:rPr>
        <w:t>5.9</w:t>
      </w:r>
      <w:r w:rsidR="00941FC4" w:rsidRPr="007A6811">
        <w:rPr>
          <w:rFonts w:ascii="PT Astra Serif" w:hAnsi="PT Astra Serif"/>
          <w:sz w:val="26"/>
          <w:szCs w:val="26"/>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41FC4" w:rsidRPr="007A6811" w:rsidRDefault="00140126" w:rsidP="00941FC4">
      <w:pPr>
        <w:pStyle w:val="affff5"/>
        <w:ind w:firstLine="567"/>
        <w:jc w:val="both"/>
        <w:rPr>
          <w:rFonts w:ascii="PT Astra Serif" w:hAnsi="PT Astra Serif"/>
          <w:sz w:val="26"/>
          <w:szCs w:val="26"/>
        </w:rPr>
      </w:pPr>
      <w:r w:rsidRPr="007A6811">
        <w:rPr>
          <w:rFonts w:ascii="PT Astra Serif" w:hAnsi="PT Astra Serif"/>
          <w:sz w:val="26"/>
          <w:szCs w:val="26"/>
        </w:rPr>
        <w:t>5.10</w:t>
      </w:r>
      <w:r w:rsidR="00941FC4" w:rsidRPr="007A6811">
        <w:rPr>
          <w:rFonts w:ascii="PT Astra Serif" w:hAnsi="PT Astra Serif"/>
          <w:sz w:val="26"/>
          <w:szCs w:val="26"/>
        </w:rPr>
        <w:t>. Уплата неустойки (пени, штрафа) не освобождает Сторону от исполнения  или надлежащего исполнения обязательств, установленных настоящим Контрактом.</w:t>
      </w:r>
    </w:p>
    <w:p w:rsidR="00941FC4" w:rsidRPr="007A6811" w:rsidRDefault="00941FC4" w:rsidP="00941FC4">
      <w:pPr>
        <w:pStyle w:val="affff5"/>
        <w:ind w:firstLine="567"/>
        <w:jc w:val="both"/>
        <w:rPr>
          <w:rFonts w:ascii="PT Astra Serif" w:hAnsi="PT Astra Serif"/>
          <w:sz w:val="26"/>
          <w:szCs w:val="26"/>
        </w:rPr>
      </w:pPr>
      <w:r w:rsidRPr="007A6811">
        <w:rPr>
          <w:rFonts w:ascii="PT Astra Serif" w:hAnsi="PT Astra Serif"/>
          <w:sz w:val="26"/>
          <w:szCs w:val="26"/>
        </w:rPr>
        <w:t>5.</w:t>
      </w:r>
      <w:r w:rsidR="00140126" w:rsidRPr="007A6811">
        <w:rPr>
          <w:rFonts w:ascii="PT Astra Serif" w:hAnsi="PT Astra Serif"/>
          <w:sz w:val="26"/>
          <w:szCs w:val="26"/>
        </w:rPr>
        <w:t>11</w:t>
      </w:r>
      <w:r w:rsidRPr="007A6811">
        <w:rPr>
          <w:rFonts w:ascii="PT Astra Serif" w:hAnsi="PT Astra Serif"/>
          <w:sz w:val="26"/>
          <w:szCs w:val="26"/>
        </w:rPr>
        <w:t xml:space="preserve">. Уплата </w:t>
      </w:r>
      <w:r w:rsidR="00F55600" w:rsidRPr="007A6811">
        <w:rPr>
          <w:rFonts w:ascii="PT Astra Serif" w:hAnsi="PT Astra Serif"/>
          <w:sz w:val="26"/>
          <w:szCs w:val="26"/>
        </w:rPr>
        <w:t>Исполнителем</w:t>
      </w:r>
      <w:r w:rsidRPr="007A6811">
        <w:rPr>
          <w:rFonts w:ascii="PT Astra Serif" w:hAnsi="PT Astra Serif"/>
          <w:sz w:val="26"/>
          <w:szCs w:val="26"/>
        </w:rPr>
        <w:t xml:space="preserve"> неустойки (штрафа, пени) вносится платежным поручением в доход федерального бюджета:</w:t>
      </w:r>
    </w:p>
    <w:p w:rsidR="00737F78" w:rsidRPr="007A6811" w:rsidRDefault="00737F78" w:rsidP="0063689E">
      <w:pPr>
        <w:pStyle w:val="affff5"/>
        <w:ind w:firstLine="567"/>
        <w:jc w:val="both"/>
        <w:rPr>
          <w:rFonts w:ascii="PT Astra Serif" w:hAnsi="PT Astra Serif"/>
          <w:sz w:val="26"/>
          <w:szCs w:val="26"/>
        </w:rPr>
      </w:pPr>
      <w:r w:rsidRPr="007A6811">
        <w:rPr>
          <w:rFonts w:ascii="PT Astra Serif" w:hAnsi="PT Astra Serif"/>
          <w:sz w:val="26"/>
          <w:szCs w:val="26"/>
        </w:rPr>
        <w:t>Получатель платежа:</w:t>
      </w:r>
    </w:p>
    <w:p w:rsidR="00737F78" w:rsidRPr="007A6811" w:rsidRDefault="00737F78" w:rsidP="0063689E">
      <w:pPr>
        <w:pStyle w:val="affff5"/>
        <w:ind w:firstLine="567"/>
        <w:jc w:val="both"/>
        <w:rPr>
          <w:rFonts w:ascii="PT Astra Serif" w:hAnsi="PT Astra Serif"/>
          <w:sz w:val="26"/>
          <w:szCs w:val="26"/>
        </w:rPr>
      </w:pPr>
      <w:r w:rsidRPr="007A6811">
        <w:rPr>
          <w:rFonts w:ascii="PT Astra Serif" w:hAnsi="PT Astra Serif"/>
          <w:sz w:val="26"/>
          <w:szCs w:val="26"/>
        </w:rPr>
        <w:t xml:space="preserve">УФК по Рязанской области (Академия ФСИН России, </w:t>
      </w:r>
      <w:proofErr w:type="gramStart"/>
      <w:r w:rsidRPr="007A6811">
        <w:rPr>
          <w:rFonts w:ascii="PT Astra Serif" w:hAnsi="PT Astra Serif"/>
          <w:sz w:val="26"/>
          <w:szCs w:val="26"/>
        </w:rPr>
        <w:t>л</w:t>
      </w:r>
      <w:proofErr w:type="gramEnd"/>
      <w:r w:rsidRPr="007A6811">
        <w:rPr>
          <w:rFonts w:ascii="PT Astra Serif" w:hAnsi="PT Astra Serif"/>
          <w:sz w:val="26"/>
          <w:szCs w:val="26"/>
        </w:rPr>
        <w:t>/с 04591315380)</w:t>
      </w:r>
    </w:p>
    <w:p w:rsidR="00737F78" w:rsidRPr="007A6811" w:rsidRDefault="00737F78" w:rsidP="0063689E">
      <w:pPr>
        <w:pStyle w:val="affff5"/>
        <w:ind w:firstLine="567"/>
        <w:jc w:val="both"/>
        <w:rPr>
          <w:rFonts w:ascii="PT Astra Serif" w:hAnsi="PT Astra Serif"/>
          <w:sz w:val="26"/>
          <w:szCs w:val="26"/>
        </w:rPr>
      </w:pPr>
      <w:r w:rsidRPr="007A6811">
        <w:rPr>
          <w:rFonts w:ascii="PT Astra Serif" w:hAnsi="PT Astra Serif"/>
          <w:sz w:val="26"/>
          <w:szCs w:val="26"/>
        </w:rPr>
        <w:t>ИНН 6231012124  КПП 623401001</w:t>
      </w:r>
    </w:p>
    <w:p w:rsidR="00737F78" w:rsidRPr="007A6811" w:rsidRDefault="00737F78" w:rsidP="0063689E">
      <w:pPr>
        <w:pStyle w:val="affff5"/>
        <w:ind w:firstLine="567"/>
        <w:jc w:val="both"/>
        <w:rPr>
          <w:rFonts w:ascii="PT Astra Serif" w:hAnsi="PT Astra Serif"/>
          <w:sz w:val="26"/>
          <w:szCs w:val="26"/>
        </w:rPr>
      </w:pPr>
      <w:proofErr w:type="gramStart"/>
      <w:r w:rsidRPr="007A6811">
        <w:rPr>
          <w:rFonts w:ascii="PT Astra Serif" w:hAnsi="PT Astra Serif"/>
          <w:sz w:val="26"/>
          <w:szCs w:val="26"/>
        </w:rPr>
        <w:t>р</w:t>
      </w:r>
      <w:proofErr w:type="gramEnd"/>
      <w:r w:rsidRPr="007A6811">
        <w:rPr>
          <w:rFonts w:ascii="PT Astra Serif" w:hAnsi="PT Astra Serif"/>
          <w:sz w:val="26"/>
          <w:szCs w:val="26"/>
        </w:rPr>
        <w:t>/с 40102810345370000051 казначейский счет 03100643000000015900</w:t>
      </w:r>
    </w:p>
    <w:p w:rsidR="00737F78" w:rsidRPr="007A6811" w:rsidRDefault="00737F78" w:rsidP="0063689E">
      <w:pPr>
        <w:pStyle w:val="affff5"/>
        <w:ind w:firstLine="567"/>
        <w:jc w:val="both"/>
        <w:rPr>
          <w:rFonts w:ascii="PT Astra Serif" w:hAnsi="PT Astra Serif"/>
          <w:sz w:val="26"/>
          <w:szCs w:val="26"/>
        </w:rPr>
      </w:pPr>
      <w:r w:rsidRPr="007A6811">
        <w:rPr>
          <w:rFonts w:ascii="PT Astra Serif" w:hAnsi="PT Astra Serif"/>
          <w:sz w:val="26"/>
          <w:szCs w:val="26"/>
        </w:rPr>
        <w:t xml:space="preserve">в ОКЦ № 10 ГУ Банка России по ЦФО//УФК по Рязанской области </w:t>
      </w:r>
      <w:proofErr w:type="gramStart"/>
      <w:r w:rsidRPr="007A6811">
        <w:rPr>
          <w:rFonts w:ascii="PT Astra Serif" w:hAnsi="PT Astra Serif"/>
          <w:sz w:val="26"/>
          <w:szCs w:val="26"/>
        </w:rPr>
        <w:t>г</w:t>
      </w:r>
      <w:proofErr w:type="gramEnd"/>
      <w:r w:rsidRPr="007A6811">
        <w:rPr>
          <w:rFonts w:ascii="PT Astra Serif" w:hAnsi="PT Astra Serif"/>
          <w:sz w:val="26"/>
          <w:szCs w:val="26"/>
        </w:rPr>
        <w:t xml:space="preserve">. Рязань </w:t>
      </w:r>
      <w:r w:rsidRPr="007A6811">
        <w:rPr>
          <w:rFonts w:ascii="PT Astra Serif" w:hAnsi="PT Astra Serif"/>
          <w:sz w:val="26"/>
          <w:szCs w:val="26"/>
        </w:rPr>
        <w:br/>
        <w:t>БИК 016126031</w:t>
      </w:r>
    </w:p>
    <w:p w:rsidR="00737F78" w:rsidRPr="007A6811" w:rsidRDefault="00737F78" w:rsidP="0063689E">
      <w:pPr>
        <w:pStyle w:val="affff5"/>
        <w:ind w:firstLine="567"/>
        <w:jc w:val="both"/>
        <w:rPr>
          <w:rFonts w:ascii="PT Astra Serif" w:hAnsi="PT Astra Serif"/>
          <w:sz w:val="26"/>
          <w:szCs w:val="26"/>
        </w:rPr>
      </w:pPr>
      <w:r w:rsidRPr="007A6811">
        <w:rPr>
          <w:rFonts w:ascii="PT Astra Serif" w:hAnsi="PT Astra Serif"/>
          <w:sz w:val="26"/>
          <w:szCs w:val="26"/>
        </w:rPr>
        <w:t>КБК 32011607090019000140</w:t>
      </w:r>
    </w:p>
    <w:p w:rsidR="00737F78" w:rsidRPr="007A6811" w:rsidRDefault="00737F78" w:rsidP="0063689E">
      <w:pPr>
        <w:pStyle w:val="affff5"/>
        <w:ind w:firstLine="567"/>
        <w:jc w:val="both"/>
        <w:rPr>
          <w:rFonts w:ascii="PT Astra Serif" w:hAnsi="PT Astra Serif"/>
          <w:sz w:val="26"/>
          <w:szCs w:val="26"/>
        </w:rPr>
      </w:pPr>
      <w:r w:rsidRPr="007A6811">
        <w:rPr>
          <w:rFonts w:ascii="PT Astra Serif" w:hAnsi="PT Astra Serif"/>
          <w:sz w:val="26"/>
          <w:szCs w:val="26"/>
        </w:rPr>
        <w:t>Обязательно указывать назначение платежа.</w:t>
      </w:r>
    </w:p>
    <w:p w:rsidR="00737F78" w:rsidRPr="007A6811" w:rsidRDefault="00737F78" w:rsidP="0063689E">
      <w:pPr>
        <w:pStyle w:val="affff5"/>
        <w:ind w:firstLine="567"/>
        <w:jc w:val="both"/>
        <w:rPr>
          <w:rFonts w:ascii="PT Astra Serif" w:hAnsi="PT Astra Serif"/>
          <w:sz w:val="26"/>
          <w:szCs w:val="26"/>
        </w:rPr>
      </w:pPr>
      <w:r w:rsidRPr="007A6811">
        <w:rPr>
          <w:rFonts w:ascii="PT Astra Serif" w:hAnsi="PT Astra Serif"/>
          <w:sz w:val="26"/>
          <w:szCs w:val="26"/>
        </w:rPr>
        <w:t>Назначение платежа: Уплата неустойки (штрафа, пени) за нарушение условий государственного контракта от  «___» __________ 202</w:t>
      </w:r>
      <w:r w:rsidR="00147163">
        <w:rPr>
          <w:rFonts w:ascii="PT Astra Serif" w:hAnsi="PT Astra Serif"/>
          <w:sz w:val="26"/>
          <w:szCs w:val="26"/>
        </w:rPr>
        <w:t>6</w:t>
      </w:r>
      <w:r w:rsidRPr="007A6811">
        <w:rPr>
          <w:rFonts w:ascii="PT Astra Serif" w:hAnsi="PT Astra Serif"/>
          <w:sz w:val="26"/>
          <w:szCs w:val="26"/>
        </w:rPr>
        <w:t xml:space="preserve"> г. № ___________________.</w:t>
      </w:r>
    </w:p>
    <w:p w:rsidR="00CE42AA" w:rsidRPr="007A6811" w:rsidRDefault="00140126" w:rsidP="00941FC4">
      <w:pPr>
        <w:pStyle w:val="affff5"/>
        <w:ind w:firstLine="567"/>
        <w:jc w:val="both"/>
        <w:rPr>
          <w:rFonts w:ascii="PT Astra Serif" w:hAnsi="PT Astra Serif"/>
          <w:sz w:val="26"/>
          <w:szCs w:val="26"/>
        </w:rPr>
      </w:pPr>
      <w:r w:rsidRPr="007A6811">
        <w:rPr>
          <w:rFonts w:ascii="PT Astra Serif" w:hAnsi="PT Astra Serif"/>
          <w:sz w:val="26"/>
          <w:szCs w:val="26"/>
        </w:rPr>
        <w:t>5.12</w:t>
      </w:r>
      <w:r w:rsidR="00941FC4" w:rsidRPr="007A6811">
        <w:rPr>
          <w:rFonts w:ascii="PT Astra Serif" w:hAnsi="PT Astra Serif"/>
          <w:sz w:val="26"/>
          <w:szCs w:val="26"/>
        </w:rPr>
        <w:t xml:space="preserve">. Государственный заказчик имеет право удерживать сумму начисленной неустойки из суммы, подлежащей оплате </w:t>
      </w:r>
      <w:r w:rsidR="00F55600" w:rsidRPr="007A6811">
        <w:rPr>
          <w:rFonts w:ascii="PT Astra Serif" w:hAnsi="PT Astra Serif"/>
          <w:sz w:val="26"/>
          <w:szCs w:val="26"/>
        </w:rPr>
        <w:t>Исполнителю</w:t>
      </w:r>
      <w:r w:rsidR="00941FC4" w:rsidRPr="007A6811">
        <w:rPr>
          <w:rFonts w:ascii="PT Astra Serif" w:hAnsi="PT Astra Serif"/>
          <w:sz w:val="26"/>
          <w:szCs w:val="26"/>
        </w:rPr>
        <w:t xml:space="preserve"> по настоящему Государственному контракту.</w:t>
      </w:r>
    </w:p>
    <w:p w:rsidR="00941FC4" w:rsidRPr="007A6811" w:rsidRDefault="00941FC4" w:rsidP="00941FC4">
      <w:pPr>
        <w:pStyle w:val="affff5"/>
        <w:ind w:firstLine="567"/>
        <w:jc w:val="both"/>
        <w:rPr>
          <w:rFonts w:ascii="PT Astra Serif" w:hAnsi="PT Astra Serif"/>
          <w:sz w:val="26"/>
          <w:szCs w:val="26"/>
        </w:rPr>
      </w:pPr>
    </w:p>
    <w:p w:rsidR="0047794D" w:rsidRPr="007A6811" w:rsidRDefault="00941FC4" w:rsidP="00941FC4">
      <w:pPr>
        <w:widowControl w:val="0"/>
        <w:autoSpaceDE w:val="0"/>
        <w:ind w:firstLine="567"/>
        <w:jc w:val="center"/>
        <w:rPr>
          <w:rFonts w:ascii="PT Astra Serif" w:hAnsi="PT Astra Serif"/>
          <w:spacing w:val="5"/>
          <w:sz w:val="26"/>
          <w:szCs w:val="26"/>
        </w:rPr>
      </w:pPr>
      <w:r w:rsidRPr="007A6811">
        <w:rPr>
          <w:rFonts w:ascii="PT Astra Serif" w:hAnsi="PT Astra Serif"/>
          <w:b/>
          <w:bCs/>
          <w:sz w:val="26"/>
          <w:szCs w:val="26"/>
        </w:rPr>
        <w:t>6.</w:t>
      </w:r>
      <w:r w:rsidR="0047794D" w:rsidRPr="007A6811">
        <w:rPr>
          <w:rFonts w:ascii="PT Astra Serif" w:hAnsi="PT Astra Serif"/>
          <w:b/>
          <w:bCs/>
          <w:sz w:val="26"/>
          <w:szCs w:val="26"/>
        </w:rPr>
        <w:t>ПОРЯДОК РАЗРЕШЕНИЯ СПОРОВ</w:t>
      </w:r>
    </w:p>
    <w:p w:rsidR="00737F78" w:rsidRPr="007A6811" w:rsidRDefault="00941FC4" w:rsidP="0063689E">
      <w:pPr>
        <w:pStyle w:val="affff5"/>
        <w:ind w:firstLine="567"/>
        <w:jc w:val="both"/>
        <w:rPr>
          <w:rFonts w:ascii="PT Astra Serif" w:hAnsi="PT Astra Serif"/>
          <w:sz w:val="26"/>
          <w:szCs w:val="26"/>
        </w:rPr>
      </w:pPr>
      <w:r w:rsidRPr="007A6811">
        <w:rPr>
          <w:rFonts w:ascii="PT Astra Serif" w:hAnsi="PT Astra Serif"/>
          <w:sz w:val="26"/>
          <w:szCs w:val="26"/>
        </w:rPr>
        <w:t>6</w:t>
      </w:r>
      <w:r w:rsidR="0047794D" w:rsidRPr="007A6811">
        <w:rPr>
          <w:rFonts w:ascii="PT Astra Serif" w:hAnsi="PT Astra Serif"/>
          <w:sz w:val="26"/>
          <w:szCs w:val="26"/>
        </w:rPr>
        <w:t xml:space="preserve">.1. </w:t>
      </w:r>
      <w:r w:rsidR="00737F78" w:rsidRPr="007A6811">
        <w:rPr>
          <w:rFonts w:ascii="PT Astra Serif" w:hAnsi="PT Astra Serif"/>
          <w:sz w:val="26"/>
          <w:szCs w:val="26"/>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Рязанской области в порядке, предусмотренном действующим законодательством Российской Федерации.</w:t>
      </w:r>
    </w:p>
    <w:p w:rsidR="00737F78" w:rsidRPr="007A6811" w:rsidRDefault="00737F78" w:rsidP="0063689E">
      <w:pPr>
        <w:pStyle w:val="1b"/>
        <w:ind w:right="-71" w:firstLine="567"/>
        <w:contextualSpacing/>
        <w:jc w:val="both"/>
        <w:rPr>
          <w:rFonts w:ascii="PT Astra Serif" w:hAnsi="PT Astra Serif"/>
          <w:noProof/>
          <w:color w:val="auto"/>
          <w:sz w:val="26"/>
          <w:szCs w:val="26"/>
        </w:rPr>
      </w:pPr>
      <w:r w:rsidRPr="007A6811">
        <w:rPr>
          <w:rFonts w:ascii="PT Astra Serif" w:hAnsi="PT Astra Serif"/>
          <w:noProof/>
          <w:color w:val="auto"/>
          <w:sz w:val="26"/>
          <w:szCs w:val="26"/>
        </w:rPr>
        <w:t xml:space="preserve">6.2. Досудебный порядок урегулирования споров, предусматривающий направление претензии контрагенту, является обязательным. Претензия может быть направлена по адресу электронной почты, указанной в разделе </w:t>
      </w:r>
      <w:r w:rsidR="0018221C">
        <w:rPr>
          <w:rFonts w:ascii="PT Astra Serif" w:hAnsi="PT Astra Serif"/>
          <w:noProof/>
          <w:color w:val="auto"/>
          <w:sz w:val="26"/>
          <w:szCs w:val="26"/>
        </w:rPr>
        <w:t>11</w:t>
      </w:r>
      <w:r w:rsidRPr="007A6811">
        <w:rPr>
          <w:rFonts w:ascii="PT Astra Serif" w:hAnsi="PT Astra Serif"/>
          <w:noProof/>
          <w:color w:val="auto"/>
          <w:sz w:val="26"/>
          <w:szCs w:val="26"/>
        </w:rPr>
        <w:t xml:space="preserve"> Государственного контракта. Сторона, которой предъявлена претензия, обязана рассмотреть такую претензию в течение 5 (пяти) рабочих дней с момента ее получения и сообщить о своем решении другой Стороне путем направления ответа по адресу электронной почты, указанной в разделе </w:t>
      </w:r>
      <w:r w:rsidR="008A68F1">
        <w:rPr>
          <w:rFonts w:ascii="PT Astra Serif" w:hAnsi="PT Astra Serif"/>
          <w:noProof/>
          <w:color w:val="auto"/>
          <w:sz w:val="26"/>
          <w:szCs w:val="26"/>
        </w:rPr>
        <w:t>11</w:t>
      </w:r>
      <w:r w:rsidRPr="007A6811">
        <w:rPr>
          <w:rFonts w:ascii="PT Astra Serif" w:hAnsi="PT Astra Serif"/>
          <w:noProof/>
          <w:color w:val="auto"/>
          <w:sz w:val="26"/>
          <w:szCs w:val="26"/>
        </w:rPr>
        <w:t xml:space="preserve"> Государственного контракта.</w:t>
      </w:r>
    </w:p>
    <w:p w:rsidR="00CE42AA" w:rsidRPr="007A6811" w:rsidRDefault="00CE42AA" w:rsidP="00737F78">
      <w:pPr>
        <w:pStyle w:val="affff5"/>
        <w:ind w:firstLine="567"/>
        <w:jc w:val="both"/>
        <w:rPr>
          <w:rFonts w:ascii="PT Astra Serif" w:hAnsi="PT Astra Serif"/>
          <w:sz w:val="26"/>
          <w:szCs w:val="26"/>
        </w:rPr>
      </w:pPr>
    </w:p>
    <w:p w:rsidR="000863E0" w:rsidRDefault="000863E0">
      <w:pPr>
        <w:jc w:val="left"/>
        <w:rPr>
          <w:rFonts w:ascii="PT Astra Serif" w:hAnsi="PT Astra Serif"/>
          <w:b/>
          <w:sz w:val="26"/>
          <w:szCs w:val="26"/>
        </w:rPr>
      </w:pPr>
      <w:r>
        <w:rPr>
          <w:rFonts w:ascii="PT Astra Serif" w:hAnsi="PT Astra Serif"/>
          <w:b/>
          <w:sz w:val="26"/>
          <w:szCs w:val="26"/>
        </w:rPr>
        <w:br w:type="page"/>
      </w:r>
    </w:p>
    <w:p w:rsidR="0047794D" w:rsidRPr="007A6811" w:rsidRDefault="00941FC4" w:rsidP="00941FC4">
      <w:pPr>
        <w:pStyle w:val="affffd"/>
        <w:ind w:left="709" w:firstLine="0"/>
        <w:jc w:val="center"/>
        <w:rPr>
          <w:rFonts w:ascii="PT Astra Serif" w:hAnsi="PT Astra Serif"/>
          <w:b/>
          <w:sz w:val="26"/>
          <w:szCs w:val="26"/>
        </w:rPr>
      </w:pPr>
      <w:r w:rsidRPr="007A6811">
        <w:rPr>
          <w:rFonts w:ascii="PT Astra Serif" w:hAnsi="PT Astra Serif"/>
          <w:b/>
          <w:sz w:val="26"/>
          <w:szCs w:val="26"/>
        </w:rPr>
        <w:lastRenderedPageBreak/>
        <w:t>7.</w:t>
      </w:r>
      <w:r w:rsidR="0047794D" w:rsidRPr="007A6811">
        <w:rPr>
          <w:rFonts w:ascii="PT Astra Serif" w:hAnsi="PT Astra Serif"/>
          <w:b/>
          <w:sz w:val="26"/>
          <w:szCs w:val="26"/>
        </w:rPr>
        <w:t>ФОРС-МАЖОР</w:t>
      </w:r>
    </w:p>
    <w:p w:rsidR="00941FC4" w:rsidRPr="007A6811" w:rsidRDefault="00941FC4" w:rsidP="00941FC4">
      <w:pPr>
        <w:pStyle w:val="1b"/>
        <w:ind w:right="-71" w:firstLine="567"/>
        <w:contextualSpacing/>
        <w:jc w:val="both"/>
        <w:rPr>
          <w:rFonts w:ascii="PT Astra Serif" w:hAnsi="PT Astra Serif"/>
          <w:noProof/>
          <w:color w:val="auto"/>
          <w:sz w:val="26"/>
          <w:szCs w:val="26"/>
        </w:rPr>
      </w:pPr>
      <w:r w:rsidRPr="007A6811">
        <w:rPr>
          <w:rFonts w:ascii="PT Astra Serif" w:hAnsi="PT Astra Serif"/>
          <w:noProof/>
          <w:color w:val="auto"/>
          <w:sz w:val="26"/>
          <w:szCs w:val="26"/>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41FC4" w:rsidRPr="007A6811" w:rsidRDefault="00941FC4" w:rsidP="00941FC4">
      <w:pPr>
        <w:pStyle w:val="1b"/>
        <w:ind w:right="-71" w:firstLine="567"/>
        <w:contextualSpacing/>
        <w:jc w:val="both"/>
        <w:rPr>
          <w:rFonts w:ascii="PT Astra Serif" w:hAnsi="PT Astra Serif"/>
          <w:noProof/>
          <w:color w:val="auto"/>
          <w:sz w:val="26"/>
          <w:szCs w:val="26"/>
        </w:rPr>
      </w:pPr>
      <w:r w:rsidRPr="007A6811">
        <w:rPr>
          <w:rFonts w:ascii="PT Astra Serif" w:hAnsi="PT Astra Serif"/>
          <w:noProof/>
          <w:color w:val="auto"/>
          <w:sz w:val="26"/>
          <w:szCs w:val="26"/>
        </w:rPr>
        <w:t>7.2. Указанные события должны носить чрезвычайный, непредвиденный и непредотвратимый характер, возникнуть после заключения Контракта и не зависетьот воли Сторон.</w:t>
      </w:r>
    </w:p>
    <w:p w:rsidR="00941FC4" w:rsidRPr="007A6811" w:rsidRDefault="00941FC4" w:rsidP="00941FC4">
      <w:pPr>
        <w:pStyle w:val="1b"/>
        <w:ind w:right="-71" w:firstLine="567"/>
        <w:contextualSpacing/>
        <w:jc w:val="both"/>
        <w:rPr>
          <w:rFonts w:ascii="PT Astra Serif" w:hAnsi="PT Astra Serif"/>
          <w:noProof/>
          <w:color w:val="auto"/>
          <w:sz w:val="26"/>
          <w:szCs w:val="26"/>
        </w:rPr>
      </w:pPr>
      <w:r w:rsidRPr="007A6811">
        <w:rPr>
          <w:rFonts w:ascii="PT Astra Serif" w:hAnsi="PT Astra Serif"/>
          <w:noProof/>
          <w:color w:val="auto"/>
          <w:sz w:val="26"/>
          <w:szCs w:val="26"/>
        </w:rPr>
        <w:t>7.3.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Контрактуи срок исполнения обязательств.</w:t>
      </w:r>
    </w:p>
    <w:p w:rsidR="00941FC4" w:rsidRPr="007A6811" w:rsidRDefault="00941FC4" w:rsidP="00941FC4">
      <w:pPr>
        <w:pStyle w:val="1b"/>
        <w:ind w:right="-71" w:firstLine="567"/>
        <w:contextualSpacing/>
        <w:jc w:val="both"/>
        <w:rPr>
          <w:rFonts w:ascii="PT Astra Serif" w:hAnsi="PT Astra Serif"/>
          <w:noProof/>
          <w:color w:val="auto"/>
          <w:sz w:val="26"/>
          <w:szCs w:val="26"/>
        </w:rPr>
      </w:pPr>
      <w:r w:rsidRPr="007A6811">
        <w:rPr>
          <w:rFonts w:ascii="PT Astra Serif" w:hAnsi="PT Astra Serif"/>
          <w:noProof/>
          <w:color w:val="auto"/>
          <w:sz w:val="26"/>
          <w:szCs w:val="26"/>
        </w:rPr>
        <w:t>7.4.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941FC4" w:rsidRPr="007A6811" w:rsidRDefault="00941FC4" w:rsidP="00941FC4">
      <w:pPr>
        <w:pStyle w:val="1b"/>
        <w:ind w:right="-71" w:firstLine="567"/>
        <w:contextualSpacing/>
        <w:jc w:val="both"/>
        <w:rPr>
          <w:rFonts w:ascii="PT Astra Serif" w:hAnsi="PT Astra Serif"/>
          <w:noProof/>
          <w:color w:val="auto"/>
          <w:sz w:val="26"/>
          <w:szCs w:val="26"/>
        </w:rPr>
      </w:pPr>
      <w:r w:rsidRPr="007A6811">
        <w:rPr>
          <w:rFonts w:ascii="PT Astra Serif" w:hAnsi="PT Astra Serif"/>
          <w:noProof/>
          <w:color w:val="auto"/>
          <w:sz w:val="26"/>
          <w:szCs w:val="26"/>
        </w:rPr>
        <w:t>7.5.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941FC4" w:rsidRPr="007A6811" w:rsidRDefault="00941FC4" w:rsidP="00941FC4">
      <w:pPr>
        <w:pStyle w:val="1b"/>
        <w:ind w:right="-74" w:firstLine="567"/>
        <w:contextualSpacing/>
        <w:jc w:val="both"/>
        <w:rPr>
          <w:rFonts w:ascii="PT Astra Serif" w:hAnsi="PT Astra Serif"/>
          <w:noProof/>
          <w:color w:val="auto"/>
          <w:sz w:val="26"/>
          <w:szCs w:val="26"/>
        </w:rPr>
      </w:pPr>
      <w:r w:rsidRPr="007A6811">
        <w:rPr>
          <w:rFonts w:ascii="PT Astra Serif" w:hAnsi="PT Astra Serif"/>
          <w:noProof/>
          <w:color w:val="auto"/>
          <w:sz w:val="26"/>
          <w:szCs w:val="26"/>
        </w:rPr>
        <w:t xml:space="preserve">7.6.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организациио наличии и продолжительности форс-мажорных обстоятельств. </w:t>
      </w:r>
    </w:p>
    <w:p w:rsidR="00941FC4" w:rsidRPr="007A6811" w:rsidRDefault="00941FC4" w:rsidP="00941FC4">
      <w:pPr>
        <w:pStyle w:val="1cxspmiddle"/>
        <w:spacing w:before="0" w:beforeAutospacing="0" w:after="0" w:afterAutospacing="0"/>
        <w:ind w:right="-74" w:firstLine="567"/>
        <w:contextualSpacing/>
        <w:jc w:val="both"/>
        <w:rPr>
          <w:rFonts w:ascii="PT Astra Serif" w:hAnsi="PT Astra Serif"/>
          <w:noProof/>
          <w:sz w:val="26"/>
          <w:szCs w:val="26"/>
        </w:rPr>
      </w:pPr>
      <w:r w:rsidRPr="007A6811">
        <w:rPr>
          <w:rFonts w:ascii="PT Astra Serif" w:hAnsi="PT Astra Serif"/>
          <w:noProof/>
          <w:sz w:val="26"/>
          <w:szCs w:val="26"/>
        </w:rPr>
        <w:t>7.7.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41FC4" w:rsidRPr="007A6811" w:rsidRDefault="00941FC4" w:rsidP="00941FC4">
      <w:pPr>
        <w:pStyle w:val="1cxspmiddle"/>
        <w:spacing w:before="0" w:beforeAutospacing="0"/>
        <w:ind w:right="-71" w:firstLine="567"/>
        <w:contextualSpacing/>
        <w:jc w:val="both"/>
        <w:rPr>
          <w:rFonts w:ascii="PT Astra Serif" w:hAnsi="PT Astra Serif"/>
          <w:noProof/>
          <w:sz w:val="26"/>
          <w:szCs w:val="26"/>
        </w:rPr>
      </w:pPr>
      <w:r w:rsidRPr="007A6811">
        <w:rPr>
          <w:rFonts w:ascii="PT Astra Serif" w:hAnsi="PT Astra Serif"/>
          <w:noProof/>
          <w:sz w:val="26"/>
          <w:szCs w:val="26"/>
        </w:rPr>
        <w:t>7.8.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E42AA" w:rsidRPr="007A6811" w:rsidRDefault="00CE42AA" w:rsidP="0047794D">
      <w:pPr>
        <w:pStyle w:val="1cxspmiddle"/>
        <w:widowControl w:val="0"/>
        <w:spacing w:before="0" w:beforeAutospacing="0" w:after="0" w:afterAutospacing="0"/>
        <w:ind w:firstLine="709"/>
        <w:contextualSpacing/>
        <w:jc w:val="both"/>
        <w:rPr>
          <w:rFonts w:ascii="PT Astra Serif" w:hAnsi="PT Astra Serif"/>
          <w:noProof/>
          <w:sz w:val="26"/>
          <w:szCs w:val="26"/>
        </w:rPr>
      </w:pPr>
    </w:p>
    <w:p w:rsidR="00941FC4" w:rsidRPr="007A6811" w:rsidRDefault="00941FC4" w:rsidP="00941FC4">
      <w:pPr>
        <w:widowControl w:val="0"/>
        <w:autoSpaceDE w:val="0"/>
        <w:autoSpaceDN w:val="0"/>
        <w:ind w:left="710"/>
        <w:jc w:val="center"/>
        <w:rPr>
          <w:rFonts w:ascii="PT Astra Serif" w:hAnsi="PT Astra Serif"/>
          <w:b/>
          <w:sz w:val="26"/>
          <w:szCs w:val="26"/>
        </w:rPr>
      </w:pPr>
      <w:r w:rsidRPr="007A6811">
        <w:rPr>
          <w:rFonts w:ascii="PT Astra Serif" w:hAnsi="PT Astra Serif"/>
          <w:b/>
          <w:sz w:val="26"/>
          <w:szCs w:val="26"/>
        </w:rPr>
        <w:t>8.</w:t>
      </w:r>
      <w:r w:rsidR="005B6B23">
        <w:rPr>
          <w:rFonts w:ascii="PT Astra Serif" w:hAnsi="PT Astra Serif"/>
          <w:b/>
          <w:sz w:val="26"/>
          <w:szCs w:val="26"/>
        </w:rPr>
        <w:t xml:space="preserve"> </w:t>
      </w:r>
      <w:r w:rsidRPr="007A6811">
        <w:rPr>
          <w:rFonts w:ascii="PT Astra Serif" w:hAnsi="PT Astra Serif"/>
          <w:b/>
          <w:sz w:val="26"/>
          <w:szCs w:val="26"/>
        </w:rPr>
        <w:t>ПОРЯДОК ИЗМЕНЕНИЯ И РАСТОРЖЕНИЯ КОНТРАКТА</w:t>
      </w:r>
    </w:p>
    <w:p w:rsidR="00941FC4" w:rsidRPr="007A6811" w:rsidRDefault="00941FC4" w:rsidP="00941FC4">
      <w:pPr>
        <w:pStyle w:val="affffd"/>
        <w:ind w:firstLine="567"/>
        <w:rPr>
          <w:rFonts w:ascii="PT Astra Serif" w:hAnsi="PT Astra Serif"/>
          <w:sz w:val="26"/>
          <w:szCs w:val="26"/>
        </w:rPr>
      </w:pPr>
      <w:r w:rsidRPr="007A6811">
        <w:rPr>
          <w:rFonts w:ascii="PT Astra Serif" w:hAnsi="PT Astra Serif"/>
          <w:sz w:val="26"/>
          <w:szCs w:val="26"/>
        </w:rPr>
        <w:t xml:space="preserve">8.1. Все изменения и дополнения к настоящему Контракту действительны, если совершены в письменной форме, имеют </w:t>
      </w:r>
      <w:proofErr w:type="spellStart"/>
      <w:r w:rsidRPr="007A6811">
        <w:rPr>
          <w:rFonts w:ascii="PT Astra Serif" w:hAnsi="PT Astra Serif"/>
          <w:sz w:val="26"/>
          <w:szCs w:val="26"/>
        </w:rPr>
        <w:t>ссылкуна</w:t>
      </w:r>
      <w:proofErr w:type="spellEnd"/>
      <w:r w:rsidRPr="007A6811">
        <w:rPr>
          <w:rFonts w:ascii="PT Astra Serif" w:hAnsi="PT Astra Serif"/>
          <w:sz w:val="26"/>
          <w:szCs w:val="26"/>
        </w:rPr>
        <w:t xml:space="preserve"> настоящий Контракт и подписаны обеими Сторонами.</w:t>
      </w:r>
    </w:p>
    <w:p w:rsidR="00941FC4" w:rsidRPr="007A6811" w:rsidRDefault="00941FC4" w:rsidP="00941FC4">
      <w:pPr>
        <w:pStyle w:val="affffd"/>
        <w:ind w:firstLine="567"/>
        <w:rPr>
          <w:rFonts w:ascii="PT Astra Serif" w:hAnsi="PT Astra Serif"/>
          <w:sz w:val="26"/>
          <w:szCs w:val="26"/>
        </w:rPr>
      </w:pPr>
      <w:r w:rsidRPr="007A6811">
        <w:rPr>
          <w:rFonts w:ascii="PT Astra Serif" w:hAnsi="PT Astra Serif"/>
          <w:sz w:val="26"/>
          <w:szCs w:val="26"/>
        </w:rPr>
        <w:t xml:space="preserve">8.2. Настоящий </w:t>
      </w:r>
      <w:proofErr w:type="gramStart"/>
      <w:r w:rsidRPr="007A6811">
        <w:rPr>
          <w:rFonts w:ascii="PT Astra Serif" w:hAnsi="PT Astra Serif"/>
          <w:sz w:val="26"/>
          <w:szCs w:val="26"/>
        </w:rPr>
        <w:t>Контракт</w:t>
      </w:r>
      <w:proofErr w:type="gramEnd"/>
      <w:r w:rsidRPr="007A6811">
        <w:rPr>
          <w:rFonts w:ascii="PT Astra Serif" w:hAnsi="PT Astra Serif"/>
          <w:sz w:val="26"/>
          <w:szCs w:val="26"/>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41FC4" w:rsidRPr="007A6811" w:rsidRDefault="00941FC4" w:rsidP="00941FC4">
      <w:pPr>
        <w:pStyle w:val="12"/>
        <w:spacing w:before="0" w:after="0"/>
        <w:ind w:firstLine="567"/>
        <w:jc w:val="both"/>
        <w:rPr>
          <w:rFonts w:ascii="PT Astra Serif" w:hAnsi="PT Astra Serif"/>
          <w:b w:val="0"/>
          <w:bCs/>
          <w:sz w:val="26"/>
          <w:szCs w:val="26"/>
        </w:rPr>
      </w:pPr>
      <w:r w:rsidRPr="007A6811">
        <w:rPr>
          <w:rFonts w:ascii="PT Astra Serif" w:hAnsi="PT Astra Serif"/>
          <w:b w:val="0"/>
          <w:sz w:val="26"/>
          <w:szCs w:val="26"/>
        </w:rPr>
        <w:t xml:space="preserve">8.3. </w:t>
      </w:r>
      <w:proofErr w:type="gramStart"/>
      <w:r w:rsidRPr="007A6811">
        <w:rPr>
          <w:rFonts w:ascii="PT Astra Serif" w:hAnsi="PT Astra Serif"/>
          <w:b w:val="0"/>
          <w:sz w:val="26"/>
          <w:szCs w:val="26"/>
        </w:rPr>
        <w:t>Государственный заказчик вправе принять решениеоб одностороннем отказе от исполнения Контракта в соответствии</w:t>
      </w:r>
      <w:r w:rsidR="00784439" w:rsidRPr="007A6811">
        <w:rPr>
          <w:rFonts w:ascii="PT Astra Serif" w:hAnsi="PT Astra Serif"/>
          <w:b w:val="0"/>
          <w:sz w:val="26"/>
          <w:szCs w:val="26"/>
        </w:rPr>
        <w:t xml:space="preserve"> с положениями частей 8-23</w:t>
      </w:r>
      <w:r w:rsidRPr="007A6811">
        <w:rPr>
          <w:rFonts w:ascii="PT Astra Serif" w:hAnsi="PT Astra Serif"/>
          <w:b w:val="0"/>
          <w:sz w:val="26"/>
          <w:szCs w:val="26"/>
        </w:rPr>
        <w:t xml:space="preserve"> статьи 95 Федерального закона от 5 апреля </w:t>
      </w:r>
      <w:smartTag w:uri="urn:schemas-microsoft-com:office:smarttags" w:element="metricconverter">
        <w:smartTagPr>
          <w:attr w:name="ProductID" w:val="2013 г"/>
        </w:smartTagPr>
        <w:r w:rsidRPr="007A6811">
          <w:rPr>
            <w:rFonts w:ascii="PT Astra Serif" w:hAnsi="PT Astra Serif"/>
            <w:b w:val="0"/>
            <w:sz w:val="26"/>
            <w:szCs w:val="26"/>
          </w:rPr>
          <w:t>2013 г</w:t>
        </w:r>
      </w:smartTag>
      <w:r w:rsidRPr="007A6811">
        <w:rPr>
          <w:rFonts w:ascii="PT Astra Serif" w:hAnsi="PT Astra Serif"/>
          <w:b w:val="0"/>
          <w:sz w:val="26"/>
          <w:szCs w:val="26"/>
        </w:rPr>
        <w:t xml:space="preserve">. № 44-ФЗ «О контрактной системе в сфере закупок товаров, работ, </w:t>
      </w:r>
      <w:proofErr w:type="spellStart"/>
      <w:r w:rsidRPr="007A6811">
        <w:rPr>
          <w:rFonts w:ascii="PT Astra Serif" w:hAnsi="PT Astra Serif"/>
          <w:b w:val="0"/>
          <w:sz w:val="26"/>
          <w:szCs w:val="26"/>
        </w:rPr>
        <w:t>услугдля</w:t>
      </w:r>
      <w:proofErr w:type="spellEnd"/>
      <w:r w:rsidRPr="007A6811">
        <w:rPr>
          <w:rFonts w:ascii="PT Astra Serif" w:hAnsi="PT Astra Serif"/>
          <w:b w:val="0"/>
          <w:sz w:val="26"/>
          <w:szCs w:val="26"/>
        </w:rPr>
        <w:t xml:space="preserve"> обеспечения государственных и муниципальных нужд».</w:t>
      </w:r>
      <w:proofErr w:type="gramEnd"/>
    </w:p>
    <w:p w:rsidR="00941FC4" w:rsidRPr="007A6811" w:rsidRDefault="00941FC4" w:rsidP="00941FC4">
      <w:pPr>
        <w:pStyle w:val="12"/>
        <w:spacing w:before="0" w:after="0"/>
        <w:ind w:firstLine="567"/>
        <w:jc w:val="both"/>
        <w:rPr>
          <w:rFonts w:ascii="PT Astra Serif" w:hAnsi="PT Astra Serif"/>
          <w:b w:val="0"/>
          <w:sz w:val="26"/>
          <w:szCs w:val="26"/>
        </w:rPr>
      </w:pPr>
      <w:r w:rsidRPr="007A6811">
        <w:rPr>
          <w:rFonts w:ascii="PT Astra Serif" w:hAnsi="PT Astra Serif"/>
          <w:b w:val="0"/>
          <w:sz w:val="26"/>
          <w:szCs w:val="26"/>
        </w:rPr>
        <w:t xml:space="preserve">8.4.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5 апреля </w:t>
      </w:r>
      <w:smartTag w:uri="urn:schemas-microsoft-com:office:smarttags" w:element="metricconverter">
        <w:smartTagPr>
          <w:attr w:name="ProductID" w:val="2013 г"/>
        </w:smartTagPr>
        <w:r w:rsidRPr="007A6811">
          <w:rPr>
            <w:rFonts w:ascii="PT Astra Serif" w:hAnsi="PT Astra Serif"/>
            <w:b w:val="0"/>
            <w:sz w:val="26"/>
            <w:szCs w:val="26"/>
          </w:rPr>
          <w:t>2013 г</w:t>
        </w:r>
      </w:smartTag>
      <w:r w:rsidRPr="007A6811">
        <w:rPr>
          <w:rFonts w:ascii="PT Astra Serif" w:hAnsi="PT Astra Serif"/>
          <w:b w:val="0"/>
          <w:sz w:val="26"/>
          <w:szCs w:val="26"/>
        </w:rPr>
        <w:t xml:space="preserve">. № 44-ФЗ </w:t>
      </w:r>
      <w:r w:rsidR="00721857" w:rsidRPr="007A6811">
        <w:rPr>
          <w:rFonts w:ascii="PT Astra Serif" w:hAnsi="PT Astra Serif"/>
          <w:b w:val="0"/>
          <w:sz w:val="26"/>
          <w:szCs w:val="26"/>
        </w:rPr>
        <w:br/>
      </w:r>
      <w:r w:rsidRPr="007A6811">
        <w:rPr>
          <w:rFonts w:ascii="PT Astra Serif" w:hAnsi="PT Astra Serif"/>
          <w:b w:val="0"/>
          <w:sz w:val="26"/>
          <w:szCs w:val="26"/>
        </w:rPr>
        <w:lastRenderedPageBreak/>
        <w:t>«О контрактной системе в сфере закупок товаров, работ, услуг для обеспечения государственных и муниципальных нужд»</w:t>
      </w:r>
      <w:r w:rsidR="001C3272" w:rsidRPr="007A6811">
        <w:rPr>
          <w:rFonts w:ascii="PT Astra Serif" w:hAnsi="PT Astra Serif"/>
          <w:b w:val="0"/>
          <w:sz w:val="26"/>
          <w:szCs w:val="26"/>
        </w:rPr>
        <w:t>.</w:t>
      </w:r>
    </w:p>
    <w:p w:rsidR="003301F1" w:rsidRPr="007A6811" w:rsidRDefault="003301F1" w:rsidP="003301F1">
      <w:pPr>
        <w:rPr>
          <w:rFonts w:ascii="PT Astra Serif" w:hAnsi="PT Astra Serif"/>
        </w:rPr>
      </w:pPr>
    </w:p>
    <w:p w:rsidR="0047794D" w:rsidRPr="007A6811" w:rsidRDefault="00941FC4" w:rsidP="0047794D">
      <w:pPr>
        <w:pStyle w:val="affffd"/>
        <w:ind w:left="600" w:firstLine="0"/>
        <w:jc w:val="center"/>
        <w:rPr>
          <w:rFonts w:ascii="PT Astra Serif" w:hAnsi="PT Astra Serif"/>
          <w:b/>
          <w:sz w:val="26"/>
          <w:szCs w:val="26"/>
        </w:rPr>
      </w:pPr>
      <w:r w:rsidRPr="007A6811">
        <w:rPr>
          <w:rFonts w:ascii="PT Astra Serif" w:hAnsi="PT Astra Serif"/>
          <w:b/>
          <w:sz w:val="26"/>
          <w:szCs w:val="26"/>
        </w:rPr>
        <w:t>9</w:t>
      </w:r>
      <w:r w:rsidR="0047794D" w:rsidRPr="007A6811">
        <w:rPr>
          <w:rFonts w:ascii="PT Astra Serif" w:hAnsi="PT Astra Serif"/>
          <w:b/>
          <w:sz w:val="26"/>
          <w:szCs w:val="26"/>
        </w:rPr>
        <w:t>. СРОК ДЕЙСТВИЯ КОНТРАКТА</w:t>
      </w:r>
    </w:p>
    <w:p w:rsidR="00CE42AA" w:rsidRPr="007A6811" w:rsidRDefault="00941FC4" w:rsidP="004D2E1F">
      <w:pPr>
        <w:pStyle w:val="affffd"/>
        <w:ind w:firstLine="567"/>
        <w:rPr>
          <w:rFonts w:ascii="PT Astra Serif" w:hAnsi="PT Astra Serif"/>
          <w:sz w:val="26"/>
          <w:szCs w:val="26"/>
        </w:rPr>
      </w:pPr>
      <w:r w:rsidRPr="007A6811">
        <w:rPr>
          <w:rFonts w:ascii="PT Astra Serif" w:hAnsi="PT Astra Serif"/>
          <w:sz w:val="26"/>
          <w:szCs w:val="26"/>
        </w:rPr>
        <w:t>9</w:t>
      </w:r>
      <w:r w:rsidR="0047794D" w:rsidRPr="007A6811">
        <w:rPr>
          <w:rFonts w:ascii="PT Astra Serif" w:hAnsi="PT Astra Serif"/>
          <w:sz w:val="26"/>
          <w:szCs w:val="26"/>
        </w:rPr>
        <w:t xml:space="preserve">.1. Срок действия настоящего Контракта устанавливается с момента его подписания Сторонами по </w:t>
      </w:r>
      <w:r w:rsidR="00147163">
        <w:rPr>
          <w:rFonts w:ascii="PT Astra Serif" w:hAnsi="PT Astra Serif"/>
          <w:sz w:val="26"/>
          <w:szCs w:val="26"/>
        </w:rPr>
        <w:t>15 июня</w:t>
      </w:r>
      <w:r w:rsidR="00C96D27" w:rsidRPr="007A6811">
        <w:rPr>
          <w:rFonts w:ascii="PT Astra Serif" w:hAnsi="PT Astra Serif"/>
          <w:sz w:val="26"/>
          <w:szCs w:val="26"/>
        </w:rPr>
        <w:t xml:space="preserve"> 202</w:t>
      </w:r>
      <w:r w:rsidR="00147163">
        <w:rPr>
          <w:rFonts w:ascii="PT Astra Serif" w:hAnsi="PT Astra Serif"/>
          <w:sz w:val="26"/>
          <w:szCs w:val="26"/>
        </w:rPr>
        <w:t xml:space="preserve">6 </w:t>
      </w:r>
      <w:r w:rsidR="004D2E1F" w:rsidRPr="007A6811">
        <w:rPr>
          <w:rFonts w:ascii="PT Astra Serif" w:hAnsi="PT Astra Serif"/>
          <w:sz w:val="26"/>
          <w:szCs w:val="26"/>
        </w:rPr>
        <w:t>года.</w:t>
      </w:r>
    </w:p>
    <w:p w:rsidR="003301F1" w:rsidRPr="007A6811" w:rsidRDefault="003301F1" w:rsidP="004D2E1F">
      <w:pPr>
        <w:pStyle w:val="affffd"/>
        <w:ind w:firstLine="567"/>
        <w:rPr>
          <w:rFonts w:ascii="PT Astra Serif" w:hAnsi="PT Astra Serif"/>
          <w:sz w:val="26"/>
          <w:szCs w:val="26"/>
        </w:rPr>
      </w:pPr>
    </w:p>
    <w:p w:rsidR="0047794D" w:rsidRPr="007A6811" w:rsidRDefault="0047794D" w:rsidP="0047794D">
      <w:pPr>
        <w:pStyle w:val="affffd"/>
        <w:widowControl/>
        <w:ind w:left="600" w:firstLine="0"/>
        <w:jc w:val="center"/>
        <w:rPr>
          <w:rFonts w:ascii="PT Astra Serif" w:hAnsi="PT Astra Serif"/>
          <w:b/>
          <w:sz w:val="26"/>
          <w:szCs w:val="26"/>
        </w:rPr>
      </w:pPr>
      <w:r w:rsidRPr="007A6811">
        <w:rPr>
          <w:rFonts w:ascii="PT Astra Serif" w:hAnsi="PT Astra Serif"/>
          <w:b/>
          <w:sz w:val="26"/>
          <w:szCs w:val="26"/>
        </w:rPr>
        <w:t>1</w:t>
      </w:r>
      <w:r w:rsidR="00941FC4" w:rsidRPr="007A6811">
        <w:rPr>
          <w:rFonts w:ascii="PT Astra Serif" w:hAnsi="PT Astra Serif"/>
          <w:b/>
          <w:sz w:val="26"/>
          <w:szCs w:val="26"/>
        </w:rPr>
        <w:t>0</w:t>
      </w:r>
      <w:r w:rsidRPr="007A6811">
        <w:rPr>
          <w:rFonts w:ascii="PT Astra Serif" w:hAnsi="PT Astra Serif"/>
          <w:b/>
          <w:sz w:val="26"/>
          <w:szCs w:val="26"/>
        </w:rPr>
        <w:t>. ПРОЧИЕ УСЛОВИЯ</w:t>
      </w:r>
    </w:p>
    <w:p w:rsidR="00941FC4" w:rsidRPr="007A6811" w:rsidRDefault="00941FC4" w:rsidP="00941FC4">
      <w:pPr>
        <w:pStyle w:val="1b"/>
        <w:ind w:right="-71" w:firstLine="600"/>
        <w:contextualSpacing/>
        <w:jc w:val="both"/>
        <w:rPr>
          <w:rFonts w:ascii="PT Astra Serif" w:hAnsi="PT Astra Serif"/>
          <w:color w:val="auto"/>
          <w:sz w:val="26"/>
          <w:szCs w:val="26"/>
        </w:rPr>
      </w:pPr>
      <w:r w:rsidRPr="007A6811">
        <w:rPr>
          <w:rFonts w:ascii="PT Astra Serif" w:hAnsi="PT Astra Serif"/>
          <w:color w:val="auto"/>
          <w:sz w:val="26"/>
          <w:szCs w:val="26"/>
        </w:rPr>
        <w:t>10.1. Во всем остальном, что не предусмотрено Контрактом, Стороны руководствуются действующим законодательством Российской Федерации.</w:t>
      </w:r>
    </w:p>
    <w:p w:rsidR="00941FC4" w:rsidRPr="007A6811" w:rsidRDefault="00941FC4" w:rsidP="00941FC4">
      <w:pPr>
        <w:pStyle w:val="affffd"/>
        <w:ind w:firstLine="600"/>
        <w:rPr>
          <w:rFonts w:ascii="PT Astra Serif" w:hAnsi="PT Astra Serif"/>
          <w:sz w:val="26"/>
          <w:szCs w:val="26"/>
        </w:rPr>
      </w:pPr>
      <w:r w:rsidRPr="007A6811">
        <w:rPr>
          <w:rFonts w:ascii="PT Astra Serif" w:hAnsi="PT Astra Serif"/>
          <w:sz w:val="26"/>
          <w:szCs w:val="26"/>
        </w:rPr>
        <w:t>10.</w:t>
      </w:r>
      <w:r w:rsidR="001D59FA" w:rsidRPr="007A6811">
        <w:rPr>
          <w:rFonts w:ascii="PT Astra Serif" w:hAnsi="PT Astra Serif"/>
          <w:sz w:val="26"/>
          <w:szCs w:val="26"/>
        </w:rPr>
        <w:t>2</w:t>
      </w:r>
      <w:r w:rsidRPr="007A6811">
        <w:rPr>
          <w:rFonts w:ascii="PT Astra Serif" w:hAnsi="PT Astra Serif"/>
          <w:sz w:val="26"/>
          <w:szCs w:val="26"/>
        </w:rPr>
        <w:t xml:space="preserve">. </w:t>
      </w:r>
      <w:proofErr w:type="gramStart"/>
      <w:r w:rsidRPr="007A6811">
        <w:rPr>
          <w:rFonts w:ascii="PT Astra Serif" w:hAnsi="PT Astra Serif"/>
          <w:sz w:val="26"/>
          <w:szCs w:val="26"/>
        </w:rPr>
        <w:t xml:space="preserve">Стороны обязуются соблюдать условия, обеспечивающие неразглашение касающейся их конфиденциальной информации, связанной с выполнением обязательств по настоящему Контракту и непосредственно несут друг перед другом </w:t>
      </w:r>
      <w:proofErr w:type="spellStart"/>
      <w:r w:rsidRPr="007A6811">
        <w:rPr>
          <w:rFonts w:ascii="PT Astra Serif" w:hAnsi="PT Astra Serif"/>
          <w:sz w:val="26"/>
          <w:szCs w:val="26"/>
        </w:rPr>
        <w:t>ответственностьза</w:t>
      </w:r>
      <w:proofErr w:type="spellEnd"/>
      <w:r w:rsidRPr="007A6811">
        <w:rPr>
          <w:rFonts w:ascii="PT Astra Serif" w:hAnsi="PT Astra Serif"/>
          <w:sz w:val="26"/>
          <w:szCs w:val="26"/>
        </w:rPr>
        <w:t xml:space="preserve"> ненадлежащее выполнение принятых по настоящему Контракту обязательств, в случаях, предусмотренных законодательством Российской Федерации.</w:t>
      </w:r>
      <w:proofErr w:type="gramEnd"/>
    </w:p>
    <w:p w:rsidR="00941FC4" w:rsidRPr="007A6811" w:rsidRDefault="00941FC4" w:rsidP="00941FC4">
      <w:pPr>
        <w:pStyle w:val="affffd"/>
        <w:ind w:firstLine="600"/>
        <w:rPr>
          <w:rFonts w:ascii="PT Astra Serif" w:hAnsi="PT Astra Serif"/>
          <w:sz w:val="26"/>
          <w:szCs w:val="26"/>
        </w:rPr>
      </w:pPr>
      <w:r w:rsidRPr="007A6811">
        <w:rPr>
          <w:rFonts w:ascii="PT Astra Serif" w:hAnsi="PT Astra Serif"/>
          <w:sz w:val="26"/>
          <w:szCs w:val="26"/>
        </w:rPr>
        <w:t xml:space="preserve">При исполнении Контракта не допускается перемена </w:t>
      </w:r>
      <w:r w:rsidR="00F55600" w:rsidRPr="007A6811">
        <w:rPr>
          <w:rFonts w:ascii="PT Astra Serif" w:hAnsi="PT Astra Serif"/>
          <w:sz w:val="26"/>
          <w:szCs w:val="26"/>
        </w:rPr>
        <w:t>Исполнителя</w:t>
      </w:r>
      <w:r w:rsidRPr="007A6811">
        <w:rPr>
          <w:rFonts w:ascii="PT Astra Serif" w:hAnsi="PT Astra Serif"/>
          <w:sz w:val="26"/>
          <w:szCs w:val="26"/>
        </w:rPr>
        <w:t xml:space="preserve">, </w:t>
      </w:r>
      <w:r w:rsidRPr="007A6811">
        <w:rPr>
          <w:rFonts w:ascii="PT Astra Serif" w:hAnsi="PT Astra Serif"/>
          <w:sz w:val="26"/>
          <w:szCs w:val="26"/>
        </w:rPr>
        <w:br/>
        <w:t xml:space="preserve">за исключением случаев, когда новый </w:t>
      </w:r>
      <w:r w:rsidR="00F55600" w:rsidRPr="007A6811">
        <w:rPr>
          <w:rFonts w:ascii="PT Astra Serif" w:hAnsi="PT Astra Serif"/>
          <w:sz w:val="26"/>
          <w:szCs w:val="26"/>
        </w:rPr>
        <w:t>Исполнитель</w:t>
      </w:r>
      <w:r w:rsidRPr="007A6811">
        <w:rPr>
          <w:rFonts w:ascii="PT Astra Serif" w:hAnsi="PT Astra Serif"/>
          <w:sz w:val="26"/>
          <w:szCs w:val="26"/>
        </w:rPr>
        <w:t xml:space="preserve"> является правопреемником </w:t>
      </w:r>
      <w:r w:rsidR="00F55600" w:rsidRPr="007A6811">
        <w:rPr>
          <w:rFonts w:ascii="PT Astra Serif" w:hAnsi="PT Astra Serif"/>
          <w:sz w:val="26"/>
          <w:szCs w:val="26"/>
        </w:rPr>
        <w:t>Исполнителя</w:t>
      </w:r>
      <w:r w:rsidRPr="007A6811">
        <w:rPr>
          <w:rFonts w:ascii="PT Astra Serif" w:hAnsi="PT Astra Serif"/>
          <w:sz w:val="26"/>
          <w:szCs w:val="26"/>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941FC4" w:rsidRPr="007A6811" w:rsidRDefault="00941FC4" w:rsidP="00941FC4">
      <w:pPr>
        <w:pStyle w:val="affffd"/>
        <w:ind w:firstLine="600"/>
        <w:rPr>
          <w:rFonts w:ascii="PT Astra Serif" w:hAnsi="PT Astra Serif"/>
          <w:sz w:val="26"/>
          <w:szCs w:val="26"/>
        </w:rPr>
      </w:pPr>
      <w:r w:rsidRPr="007A6811">
        <w:rPr>
          <w:rFonts w:ascii="PT Astra Serif" w:hAnsi="PT Astra Serif"/>
          <w:sz w:val="26"/>
          <w:szCs w:val="26"/>
        </w:rPr>
        <w:t>10.4. Любые изменения и дополнения  к данному Контракту имеют силу только в том случае, если они оформлены  в письменном виде и подписаны обеими Сторонами.</w:t>
      </w:r>
    </w:p>
    <w:p w:rsidR="00941FC4" w:rsidRPr="007A6811" w:rsidRDefault="00941FC4" w:rsidP="00861E57">
      <w:pPr>
        <w:pStyle w:val="affffd"/>
        <w:ind w:firstLine="600"/>
        <w:rPr>
          <w:rFonts w:ascii="PT Astra Serif" w:hAnsi="PT Astra Serif"/>
          <w:noProof/>
          <w:sz w:val="26"/>
          <w:szCs w:val="26"/>
        </w:rPr>
      </w:pPr>
      <w:r w:rsidRPr="007A6811">
        <w:rPr>
          <w:rFonts w:ascii="PT Astra Serif" w:hAnsi="PT Astra Serif"/>
          <w:noProof/>
          <w:sz w:val="26"/>
          <w:szCs w:val="26"/>
        </w:rPr>
        <w:t xml:space="preserve">10.5. В случае изменения юридических адресов, банковскихи отгрузочных реквизитов Сторона обязана сообщить об этом другой Стороне в течение 5 (пяти) рабочих дней в письменной форме. </w:t>
      </w:r>
    </w:p>
    <w:p w:rsidR="0047794D" w:rsidRPr="007A6811" w:rsidRDefault="00F55600" w:rsidP="00861E57">
      <w:pPr>
        <w:jc w:val="center"/>
        <w:rPr>
          <w:rFonts w:ascii="PT Astra Serif" w:hAnsi="PT Astra Serif"/>
          <w:b/>
          <w:bCs/>
          <w:sz w:val="26"/>
          <w:szCs w:val="26"/>
        </w:rPr>
      </w:pPr>
      <w:r w:rsidRPr="007A6811">
        <w:rPr>
          <w:rFonts w:ascii="PT Astra Serif" w:hAnsi="PT Astra Serif"/>
          <w:b/>
          <w:bCs/>
          <w:sz w:val="26"/>
          <w:szCs w:val="26"/>
        </w:rPr>
        <w:t>11</w:t>
      </w:r>
      <w:r w:rsidR="0047794D" w:rsidRPr="007A6811">
        <w:rPr>
          <w:rFonts w:ascii="PT Astra Serif" w:hAnsi="PT Astra Serif"/>
          <w:b/>
          <w:bCs/>
          <w:sz w:val="26"/>
          <w:szCs w:val="26"/>
        </w:rPr>
        <w:t>. ЮРИДИЧЕСКИЕ АДРЕСА И РЕКВИЗИТЫ СТОРОН</w:t>
      </w:r>
    </w:p>
    <w:p w:rsidR="00146882" w:rsidRPr="007A6811" w:rsidRDefault="00F55600" w:rsidP="00146882">
      <w:pPr>
        <w:rPr>
          <w:rFonts w:ascii="PT Astra Serif" w:hAnsi="PT Astra Serif"/>
          <w:b/>
          <w:sz w:val="26"/>
          <w:szCs w:val="26"/>
        </w:rPr>
      </w:pPr>
      <w:r w:rsidRPr="007A6811">
        <w:rPr>
          <w:rFonts w:ascii="PT Astra Serif" w:hAnsi="PT Astra Serif"/>
          <w:b/>
          <w:sz w:val="26"/>
          <w:szCs w:val="26"/>
        </w:rPr>
        <w:t xml:space="preserve">ГОСУДАРСТВЕННЫЙ ЗАКАЗЧИК                              </w:t>
      </w:r>
      <w:r w:rsidR="00146882" w:rsidRPr="007A6811">
        <w:rPr>
          <w:rFonts w:ascii="PT Astra Serif" w:hAnsi="PT Astra Serif"/>
          <w:b/>
          <w:sz w:val="26"/>
          <w:szCs w:val="26"/>
        </w:rPr>
        <w:t>ИСПОЛНИТЕЛЬ</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670"/>
      </w:tblGrid>
      <w:tr w:rsidR="00146882" w:rsidRPr="007A6811" w:rsidTr="00F66FDC">
        <w:tc>
          <w:tcPr>
            <w:tcW w:w="4928" w:type="dxa"/>
            <w:tcBorders>
              <w:top w:val="nil"/>
              <w:left w:val="nil"/>
              <w:bottom w:val="nil"/>
              <w:right w:val="nil"/>
            </w:tcBorders>
          </w:tcPr>
          <w:p w:rsidR="00737F78" w:rsidRPr="007A6811" w:rsidRDefault="00737F78" w:rsidP="00737F78">
            <w:pPr>
              <w:ind w:right="742"/>
              <w:rPr>
                <w:rFonts w:ascii="PT Astra Serif" w:hAnsi="PT Astra Serif"/>
              </w:rPr>
            </w:pPr>
            <w:r w:rsidRPr="007A6811">
              <w:rPr>
                <w:rFonts w:ascii="PT Astra Serif" w:hAnsi="PT Astra Serif"/>
                <w:bCs/>
              </w:rPr>
              <w:t>Академия ФСИН России</w:t>
            </w:r>
          </w:p>
          <w:p w:rsidR="00737F78" w:rsidRPr="007A6811" w:rsidRDefault="00737F78" w:rsidP="00737F78">
            <w:pPr>
              <w:ind w:right="742"/>
              <w:jc w:val="left"/>
              <w:rPr>
                <w:rFonts w:ascii="PT Astra Serif" w:hAnsi="PT Astra Serif"/>
              </w:rPr>
            </w:pPr>
            <w:r w:rsidRPr="007A6811">
              <w:rPr>
                <w:rFonts w:ascii="PT Astra Serif" w:hAnsi="PT Astra Serif"/>
              </w:rPr>
              <w:t xml:space="preserve">Адрес почтовый/ юридический:                      </w:t>
            </w:r>
          </w:p>
          <w:p w:rsidR="00737F78" w:rsidRPr="007A6811" w:rsidRDefault="00737F78" w:rsidP="00737F78">
            <w:pPr>
              <w:jc w:val="left"/>
              <w:rPr>
                <w:rFonts w:ascii="PT Astra Serif" w:hAnsi="PT Astra Serif"/>
              </w:rPr>
            </w:pPr>
            <w:r w:rsidRPr="007A6811">
              <w:rPr>
                <w:rFonts w:ascii="PT Astra Serif" w:hAnsi="PT Astra Serif"/>
              </w:rPr>
              <w:t>390000, г. Рязань, ул. Сенная, д. 1</w:t>
            </w:r>
          </w:p>
          <w:p w:rsidR="00737F78" w:rsidRPr="007A6811" w:rsidRDefault="00737F78" w:rsidP="00737F78">
            <w:pPr>
              <w:jc w:val="left"/>
              <w:rPr>
                <w:rFonts w:ascii="PT Astra Serif" w:hAnsi="PT Astra Serif"/>
              </w:rPr>
            </w:pPr>
            <w:r w:rsidRPr="007A6811">
              <w:rPr>
                <w:rFonts w:ascii="PT Astra Serif" w:hAnsi="PT Astra Serif"/>
              </w:rPr>
              <w:t>ИНН 6231012124 КПП 623401001</w:t>
            </w:r>
          </w:p>
          <w:p w:rsidR="00737F78" w:rsidRPr="007A6811" w:rsidRDefault="00737F78" w:rsidP="00737F78">
            <w:pPr>
              <w:jc w:val="left"/>
              <w:rPr>
                <w:rFonts w:ascii="PT Astra Serif" w:hAnsi="PT Astra Serif"/>
              </w:rPr>
            </w:pPr>
            <w:r w:rsidRPr="007A6811">
              <w:rPr>
                <w:rFonts w:ascii="PT Astra Serif" w:hAnsi="PT Astra Serif"/>
              </w:rPr>
              <w:t xml:space="preserve">Банковские реквизиты: </w:t>
            </w:r>
          </w:p>
          <w:p w:rsidR="00F66FDC" w:rsidRDefault="00737F78" w:rsidP="00737F78">
            <w:pPr>
              <w:jc w:val="left"/>
              <w:rPr>
                <w:rFonts w:ascii="PT Astra Serif" w:hAnsi="PT Astra Serif"/>
              </w:rPr>
            </w:pPr>
            <w:r w:rsidRPr="007A6811">
              <w:rPr>
                <w:rFonts w:ascii="PT Astra Serif" w:hAnsi="PT Astra Serif"/>
              </w:rPr>
              <w:t xml:space="preserve">УФК по Нижегородской области </w:t>
            </w:r>
          </w:p>
          <w:p w:rsidR="00737F78" w:rsidRPr="007A6811" w:rsidRDefault="00737F78" w:rsidP="00737F78">
            <w:pPr>
              <w:jc w:val="left"/>
              <w:rPr>
                <w:rFonts w:ascii="PT Astra Serif" w:hAnsi="PT Astra Serif"/>
              </w:rPr>
            </w:pPr>
            <w:r w:rsidRPr="007A6811">
              <w:rPr>
                <w:rFonts w:ascii="PT Astra Serif" w:hAnsi="PT Astra Serif"/>
              </w:rPr>
              <w:t xml:space="preserve">(Академия ФСИН России, </w:t>
            </w:r>
            <w:proofErr w:type="gramStart"/>
            <w:r w:rsidRPr="007A6811">
              <w:rPr>
                <w:rFonts w:ascii="PT Astra Serif" w:hAnsi="PT Astra Serif"/>
              </w:rPr>
              <w:t>л</w:t>
            </w:r>
            <w:proofErr w:type="gramEnd"/>
            <w:r w:rsidRPr="007A6811">
              <w:rPr>
                <w:rFonts w:ascii="PT Astra Serif" w:hAnsi="PT Astra Serif"/>
              </w:rPr>
              <w:t>/с 03591315380)</w:t>
            </w:r>
          </w:p>
          <w:p w:rsidR="00737F78" w:rsidRPr="007A6811" w:rsidRDefault="00737F78" w:rsidP="00737F78">
            <w:pPr>
              <w:jc w:val="left"/>
              <w:rPr>
                <w:rFonts w:ascii="PT Astra Serif" w:hAnsi="PT Astra Serif"/>
              </w:rPr>
            </w:pPr>
            <w:r w:rsidRPr="007A6811">
              <w:rPr>
                <w:rFonts w:ascii="PT Astra Serif" w:hAnsi="PT Astra Serif"/>
              </w:rPr>
              <w:t xml:space="preserve">Единый казначейский счет 40102810745370000024 </w:t>
            </w:r>
          </w:p>
          <w:p w:rsidR="00737F78" w:rsidRPr="007A6811" w:rsidRDefault="00737F78" w:rsidP="00737F78">
            <w:pPr>
              <w:jc w:val="left"/>
              <w:rPr>
                <w:rFonts w:ascii="PT Astra Serif" w:hAnsi="PT Astra Serif"/>
              </w:rPr>
            </w:pPr>
            <w:r w:rsidRPr="007A6811">
              <w:rPr>
                <w:rFonts w:ascii="PT Astra Serif" w:hAnsi="PT Astra Serif"/>
              </w:rPr>
              <w:t>Казначейский счет 03211643000000013251</w:t>
            </w:r>
          </w:p>
          <w:p w:rsidR="00F66FDC" w:rsidRDefault="00737F78" w:rsidP="00737F78">
            <w:pPr>
              <w:jc w:val="left"/>
              <w:rPr>
                <w:rFonts w:ascii="PT Astra Serif" w:hAnsi="PT Astra Serif"/>
              </w:rPr>
            </w:pPr>
            <w:r w:rsidRPr="007A6811">
              <w:rPr>
                <w:rFonts w:ascii="PT Astra Serif" w:hAnsi="PT Astra Serif"/>
              </w:rPr>
              <w:t xml:space="preserve">Наименование Банка: ОКЦ № 1 ВВГУ Банка России//УФК по Нижегородской области,  </w:t>
            </w:r>
          </w:p>
          <w:p w:rsidR="00737F78" w:rsidRPr="007A6811" w:rsidRDefault="00737F78" w:rsidP="00737F78">
            <w:pPr>
              <w:jc w:val="left"/>
              <w:rPr>
                <w:rFonts w:ascii="PT Astra Serif" w:hAnsi="PT Astra Serif"/>
              </w:rPr>
            </w:pPr>
            <w:r w:rsidRPr="007A6811">
              <w:rPr>
                <w:rFonts w:ascii="PT Astra Serif" w:hAnsi="PT Astra Serif"/>
              </w:rPr>
              <w:t xml:space="preserve">г. Нижний Новгород </w:t>
            </w:r>
          </w:p>
          <w:p w:rsidR="00737F78" w:rsidRPr="007A6811" w:rsidRDefault="00737F78" w:rsidP="00737F78">
            <w:pPr>
              <w:jc w:val="left"/>
              <w:rPr>
                <w:rFonts w:ascii="PT Astra Serif" w:hAnsi="PT Astra Serif"/>
              </w:rPr>
            </w:pPr>
            <w:r w:rsidRPr="007A6811">
              <w:rPr>
                <w:rFonts w:ascii="PT Astra Serif" w:hAnsi="PT Astra Serif"/>
              </w:rPr>
              <w:t>БИК 012202102</w:t>
            </w:r>
          </w:p>
          <w:p w:rsidR="00737F78" w:rsidRPr="007A6811" w:rsidRDefault="00737F78" w:rsidP="00737F78">
            <w:pPr>
              <w:pStyle w:val="ConsNonformat"/>
              <w:widowControl/>
              <w:ind w:right="742"/>
              <w:rPr>
                <w:rFonts w:ascii="PT Astra Serif" w:hAnsi="PT Astra Serif" w:cs="Times New Roman"/>
                <w:sz w:val="24"/>
                <w:szCs w:val="24"/>
              </w:rPr>
            </w:pPr>
            <w:r w:rsidRPr="007A6811">
              <w:rPr>
                <w:rFonts w:ascii="PT Astra Serif" w:hAnsi="PT Astra Serif" w:cs="Times New Roman"/>
                <w:sz w:val="24"/>
                <w:szCs w:val="24"/>
              </w:rPr>
              <w:t xml:space="preserve">Телефон: (4912) </w:t>
            </w:r>
            <w:r w:rsidRPr="007A6811">
              <w:rPr>
                <w:rFonts w:ascii="PT Astra Serif" w:hAnsi="PT Astra Serif" w:cs="Times New Roman"/>
                <w:spacing w:val="-8"/>
                <w:sz w:val="24"/>
                <w:szCs w:val="24"/>
              </w:rPr>
              <w:t>93-82-08</w:t>
            </w:r>
          </w:p>
          <w:p w:rsidR="00146882" w:rsidRPr="005F237F" w:rsidRDefault="00737F78" w:rsidP="00737F78">
            <w:pPr>
              <w:rPr>
                <w:rFonts w:ascii="PT Astra Serif" w:hAnsi="PT Astra Serif"/>
                <w:b/>
                <w:sz w:val="26"/>
                <w:szCs w:val="26"/>
                <w:lang w:val="en-US"/>
              </w:rPr>
            </w:pPr>
            <w:r w:rsidRPr="007A6811">
              <w:rPr>
                <w:rFonts w:ascii="PT Astra Serif" w:hAnsi="PT Astra Serif"/>
                <w:lang w:val="en-US"/>
              </w:rPr>
              <w:t>e</w:t>
            </w:r>
            <w:r w:rsidRPr="005F237F">
              <w:rPr>
                <w:rFonts w:ascii="PT Astra Serif" w:hAnsi="PT Astra Serif"/>
                <w:lang w:val="en-US"/>
              </w:rPr>
              <w:t>-</w:t>
            </w:r>
            <w:r w:rsidRPr="007A6811">
              <w:rPr>
                <w:rFonts w:ascii="PT Astra Serif" w:hAnsi="PT Astra Serif"/>
                <w:lang w:val="en-US"/>
              </w:rPr>
              <w:t>mail</w:t>
            </w:r>
            <w:r w:rsidRPr="005F237F">
              <w:rPr>
                <w:rFonts w:ascii="PT Astra Serif" w:hAnsi="PT Astra Serif"/>
                <w:lang w:val="en-US"/>
              </w:rPr>
              <w:t xml:space="preserve">: </w:t>
            </w:r>
            <w:hyperlink r:id="rId9" w:history="1">
              <w:r w:rsidRPr="007A6811">
                <w:rPr>
                  <w:rStyle w:val="a7"/>
                  <w:rFonts w:ascii="PT Astra Serif" w:hAnsi="PT Astra Serif"/>
                  <w:lang w:val="en-US"/>
                </w:rPr>
                <w:t>academy</w:t>
              </w:r>
              <w:r w:rsidRPr="005F237F">
                <w:rPr>
                  <w:rStyle w:val="a7"/>
                  <w:rFonts w:ascii="PT Astra Serif" w:hAnsi="PT Astra Serif"/>
                  <w:lang w:val="en-US"/>
                </w:rPr>
                <w:t>@</w:t>
              </w:r>
              <w:r w:rsidRPr="007A6811">
                <w:rPr>
                  <w:rStyle w:val="a7"/>
                  <w:rFonts w:ascii="PT Astra Serif" w:hAnsi="PT Astra Serif"/>
                  <w:lang w:val="en-US"/>
                </w:rPr>
                <w:t>apu</w:t>
              </w:r>
              <w:r w:rsidRPr="005F237F">
                <w:rPr>
                  <w:rStyle w:val="a7"/>
                  <w:rFonts w:ascii="PT Astra Serif" w:hAnsi="PT Astra Serif"/>
                  <w:lang w:val="en-US"/>
                </w:rPr>
                <w:t>.</w:t>
              </w:r>
              <w:r w:rsidRPr="007A6811">
                <w:rPr>
                  <w:rStyle w:val="a7"/>
                  <w:rFonts w:ascii="PT Astra Serif" w:hAnsi="PT Astra Serif"/>
                  <w:lang w:val="en-US"/>
                </w:rPr>
                <w:t>fsin</w:t>
              </w:r>
              <w:r w:rsidRPr="005F237F">
                <w:rPr>
                  <w:rStyle w:val="a7"/>
                  <w:rFonts w:ascii="PT Astra Serif" w:hAnsi="PT Astra Serif"/>
                  <w:lang w:val="en-US"/>
                </w:rPr>
                <w:t>.</w:t>
              </w:r>
              <w:r w:rsidRPr="007A6811">
                <w:rPr>
                  <w:rStyle w:val="a7"/>
                  <w:rFonts w:ascii="PT Astra Serif" w:hAnsi="PT Astra Serif"/>
                  <w:lang w:val="en-US"/>
                </w:rPr>
                <w:t>gov</w:t>
              </w:r>
              <w:r w:rsidRPr="005F237F">
                <w:rPr>
                  <w:rStyle w:val="a7"/>
                  <w:rFonts w:ascii="PT Astra Serif" w:hAnsi="PT Astra Serif"/>
                  <w:lang w:val="en-US"/>
                </w:rPr>
                <w:t>.</w:t>
              </w:r>
              <w:r w:rsidRPr="007A6811">
                <w:rPr>
                  <w:rStyle w:val="a7"/>
                  <w:rFonts w:ascii="PT Astra Serif" w:hAnsi="PT Astra Serif"/>
                  <w:lang w:val="en-US"/>
                </w:rPr>
                <w:t>ru</w:t>
              </w:r>
            </w:hyperlink>
          </w:p>
          <w:p w:rsidR="00737F78" w:rsidRPr="005B6B23" w:rsidRDefault="00737F78" w:rsidP="00F70FFB">
            <w:pPr>
              <w:rPr>
                <w:rFonts w:ascii="PT Astra Serif" w:hAnsi="PT Astra Serif"/>
                <w:b/>
                <w:sz w:val="8"/>
                <w:szCs w:val="26"/>
                <w:lang w:val="en-US"/>
              </w:rPr>
            </w:pPr>
          </w:p>
          <w:p w:rsidR="00146882" w:rsidRPr="005B6B23" w:rsidRDefault="00587F5B" w:rsidP="005B6B23">
            <w:pPr>
              <w:jc w:val="left"/>
              <w:rPr>
                <w:rFonts w:ascii="PT Astra Serif" w:hAnsi="PT Astra Serif"/>
              </w:rPr>
            </w:pPr>
            <w:r>
              <w:rPr>
                <w:rFonts w:ascii="PT Astra Serif" w:hAnsi="PT Astra Serif"/>
              </w:rPr>
              <w:t>_____________________________________</w:t>
            </w:r>
          </w:p>
          <w:p w:rsidR="005B6B23" w:rsidRDefault="005B6B23" w:rsidP="00F70FFB">
            <w:pPr>
              <w:rPr>
                <w:rFonts w:ascii="PT Astra Serif" w:hAnsi="PT Astra Serif"/>
                <w:b/>
                <w:sz w:val="26"/>
                <w:szCs w:val="26"/>
              </w:rPr>
            </w:pPr>
          </w:p>
          <w:p w:rsidR="00146882" w:rsidRPr="007A6811" w:rsidRDefault="00146882" w:rsidP="00F70FFB">
            <w:pPr>
              <w:rPr>
                <w:rFonts w:ascii="PT Astra Serif" w:hAnsi="PT Astra Serif"/>
                <w:b/>
                <w:sz w:val="26"/>
                <w:szCs w:val="26"/>
              </w:rPr>
            </w:pPr>
            <w:r w:rsidRPr="007A6811">
              <w:rPr>
                <w:rFonts w:ascii="PT Astra Serif" w:hAnsi="PT Astra Serif"/>
                <w:b/>
                <w:sz w:val="26"/>
                <w:szCs w:val="26"/>
              </w:rPr>
              <w:t>______________________</w:t>
            </w:r>
            <w:r w:rsidR="00941FC4" w:rsidRPr="007A6811">
              <w:rPr>
                <w:rFonts w:ascii="PT Astra Serif" w:hAnsi="PT Astra Serif"/>
                <w:b/>
                <w:sz w:val="26"/>
                <w:szCs w:val="26"/>
              </w:rPr>
              <w:t>___________</w:t>
            </w:r>
          </w:p>
          <w:p w:rsidR="00146882" w:rsidRPr="007A6811" w:rsidRDefault="00146882" w:rsidP="005B6B23">
            <w:pPr>
              <w:jc w:val="center"/>
              <w:rPr>
                <w:rFonts w:ascii="PT Astra Serif" w:hAnsi="PT Astra Serif"/>
                <w:b/>
                <w:sz w:val="26"/>
                <w:szCs w:val="26"/>
              </w:rPr>
            </w:pPr>
            <w:proofErr w:type="spellStart"/>
            <w:r w:rsidRPr="007A6811">
              <w:rPr>
                <w:rFonts w:ascii="PT Astra Serif" w:hAnsi="PT Astra Serif"/>
                <w:b/>
                <w:sz w:val="26"/>
                <w:szCs w:val="26"/>
              </w:rPr>
              <w:t>мп</w:t>
            </w:r>
            <w:proofErr w:type="spellEnd"/>
          </w:p>
        </w:tc>
        <w:tc>
          <w:tcPr>
            <w:tcW w:w="5670" w:type="dxa"/>
            <w:tcBorders>
              <w:top w:val="nil"/>
              <w:left w:val="nil"/>
              <w:bottom w:val="nil"/>
              <w:right w:val="nil"/>
            </w:tcBorders>
          </w:tcPr>
          <w:p w:rsidR="00587F5B" w:rsidRPr="005B6B23" w:rsidRDefault="00587F5B" w:rsidP="00587F5B">
            <w:pPr>
              <w:jc w:val="left"/>
              <w:rPr>
                <w:rFonts w:ascii="PT Astra Serif" w:hAnsi="PT Astra Serif"/>
              </w:rPr>
            </w:pPr>
            <w:r>
              <w:rPr>
                <w:rFonts w:ascii="PT Astra Serif" w:hAnsi="PT Astra Serif"/>
              </w:rPr>
              <w:t>_____________________________________</w:t>
            </w:r>
          </w:p>
          <w:p w:rsidR="008C2002" w:rsidRDefault="008C2002" w:rsidP="008C2002">
            <w:pPr>
              <w:jc w:val="left"/>
              <w:rPr>
                <w:rFonts w:ascii="PT Astra Serif" w:hAnsi="PT Astra Serif"/>
              </w:rPr>
            </w:pPr>
            <w:r>
              <w:rPr>
                <w:rFonts w:ascii="PT Astra Serif" w:hAnsi="PT Astra Serif"/>
              </w:rPr>
              <w:t>»</w:t>
            </w:r>
          </w:p>
          <w:p w:rsidR="008C2002" w:rsidRDefault="008C2002" w:rsidP="008C2002">
            <w:pPr>
              <w:jc w:val="left"/>
              <w:rPr>
                <w:rFonts w:ascii="PT Astra Serif" w:hAnsi="PT Astra Serif"/>
              </w:rPr>
            </w:pPr>
            <w:r>
              <w:rPr>
                <w:rFonts w:ascii="PT Astra Serif" w:hAnsi="PT Astra Serif"/>
              </w:rPr>
              <w:t>Адрес почтовый/ юридический:</w:t>
            </w:r>
          </w:p>
          <w:p w:rsidR="00587F5B" w:rsidRPr="005B6B23" w:rsidRDefault="00587F5B" w:rsidP="00587F5B">
            <w:pPr>
              <w:jc w:val="left"/>
              <w:rPr>
                <w:rFonts w:ascii="PT Astra Serif" w:hAnsi="PT Astra Serif"/>
              </w:rPr>
            </w:pPr>
            <w:r>
              <w:rPr>
                <w:rFonts w:ascii="PT Astra Serif" w:hAnsi="PT Astra Serif"/>
              </w:rPr>
              <w:t>_____________________________________</w:t>
            </w:r>
          </w:p>
          <w:p w:rsidR="00587F5B" w:rsidRPr="005B6B23" w:rsidRDefault="008C2002" w:rsidP="00587F5B">
            <w:pPr>
              <w:jc w:val="left"/>
              <w:rPr>
                <w:rFonts w:ascii="PT Astra Serif" w:hAnsi="PT Astra Serif"/>
              </w:rPr>
            </w:pPr>
            <w:r>
              <w:rPr>
                <w:rFonts w:ascii="PT Astra Serif" w:hAnsi="PT Astra Serif"/>
              </w:rPr>
              <w:t>ИНН</w:t>
            </w:r>
            <w:r w:rsidR="00587F5B">
              <w:rPr>
                <w:rFonts w:ascii="PT Astra Serif" w:hAnsi="PT Astra Serif"/>
              </w:rPr>
              <w:t>_________________________________</w:t>
            </w:r>
          </w:p>
          <w:p w:rsidR="00587F5B" w:rsidRPr="005B6B23" w:rsidRDefault="008C2002" w:rsidP="00587F5B">
            <w:pPr>
              <w:jc w:val="left"/>
              <w:rPr>
                <w:rFonts w:ascii="PT Astra Serif" w:hAnsi="PT Astra Serif"/>
              </w:rPr>
            </w:pPr>
            <w:r>
              <w:rPr>
                <w:rFonts w:ascii="PT Astra Serif" w:hAnsi="PT Astra Serif"/>
              </w:rPr>
              <w:t>КПП</w:t>
            </w:r>
            <w:r w:rsidR="00587F5B">
              <w:rPr>
                <w:rFonts w:ascii="PT Astra Serif" w:hAnsi="PT Astra Serif"/>
              </w:rPr>
              <w:t>_________________________________</w:t>
            </w:r>
          </w:p>
          <w:p w:rsidR="008C2002" w:rsidRDefault="008C2002" w:rsidP="008C2002">
            <w:pPr>
              <w:jc w:val="left"/>
              <w:rPr>
                <w:rFonts w:ascii="PT Astra Serif" w:hAnsi="PT Astra Serif"/>
              </w:rPr>
            </w:pPr>
          </w:p>
          <w:p w:rsidR="008C2002" w:rsidRDefault="008C2002" w:rsidP="008C2002">
            <w:pPr>
              <w:jc w:val="left"/>
              <w:rPr>
                <w:rFonts w:ascii="PT Astra Serif" w:hAnsi="PT Astra Serif"/>
              </w:rPr>
            </w:pPr>
            <w:r>
              <w:rPr>
                <w:rFonts w:ascii="PT Astra Serif" w:hAnsi="PT Astra Serif"/>
              </w:rPr>
              <w:t xml:space="preserve">Банковские реквизиты: </w:t>
            </w:r>
          </w:p>
          <w:p w:rsidR="00587F5B" w:rsidRDefault="008C2002" w:rsidP="00587F5B">
            <w:pPr>
              <w:jc w:val="left"/>
              <w:rPr>
                <w:rFonts w:ascii="PT Astra Serif" w:hAnsi="PT Astra Serif"/>
              </w:rPr>
            </w:pPr>
            <w:r>
              <w:rPr>
                <w:rFonts w:ascii="PT Astra Serif" w:hAnsi="PT Astra Serif"/>
              </w:rPr>
              <w:t xml:space="preserve"> </w:t>
            </w:r>
            <w:r w:rsidR="00587F5B">
              <w:rPr>
                <w:rFonts w:ascii="PT Astra Serif" w:hAnsi="PT Astra Serif"/>
              </w:rPr>
              <w:t>_____________________________________</w:t>
            </w:r>
          </w:p>
          <w:p w:rsidR="00587F5B" w:rsidRDefault="008C2002" w:rsidP="00587F5B">
            <w:pPr>
              <w:jc w:val="left"/>
              <w:rPr>
                <w:rFonts w:ascii="PT Astra Serif" w:hAnsi="PT Astra Serif"/>
              </w:rPr>
            </w:pPr>
            <w:r>
              <w:rPr>
                <w:rFonts w:ascii="PT Astra Serif" w:hAnsi="PT Astra Serif"/>
              </w:rPr>
              <w:t xml:space="preserve">лицевой счет </w:t>
            </w:r>
            <w:r w:rsidR="00587F5B">
              <w:rPr>
                <w:rFonts w:ascii="PT Astra Serif" w:hAnsi="PT Astra Serif"/>
              </w:rPr>
              <w:t>__________________________</w:t>
            </w:r>
          </w:p>
          <w:p w:rsidR="00587F5B" w:rsidRDefault="008C2002" w:rsidP="00587F5B">
            <w:pPr>
              <w:jc w:val="left"/>
              <w:rPr>
                <w:rFonts w:ascii="PT Astra Serif" w:hAnsi="PT Astra Serif"/>
              </w:rPr>
            </w:pPr>
            <w:proofErr w:type="spellStart"/>
            <w:proofErr w:type="gramStart"/>
            <w:r>
              <w:rPr>
                <w:rFonts w:ascii="PT Astra Serif" w:hAnsi="PT Astra Serif"/>
              </w:rPr>
              <w:t>р</w:t>
            </w:r>
            <w:proofErr w:type="spellEnd"/>
            <w:proofErr w:type="gramEnd"/>
            <w:r>
              <w:rPr>
                <w:rFonts w:ascii="PT Astra Serif" w:hAnsi="PT Astra Serif"/>
              </w:rPr>
              <w:t xml:space="preserve">/счёт </w:t>
            </w:r>
            <w:r w:rsidR="00587F5B">
              <w:rPr>
                <w:rFonts w:ascii="PT Astra Serif" w:hAnsi="PT Astra Serif"/>
              </w:rPr>
              <w:t>________________________________</w:t>
            </w:r>
          </w:p>
          <w:p w:rsidR="00587F5B" w:rsidRDefault="008C2002" w:rsidP="00587F5B">
            <w:pPr>
              <w:jc w:val="left"/>
              <w:rPr>
                <w:rFonts w:ascii="PT Astra Serif" w:hAnsi="PT Astra Serif"/>
              </w:rPr>
            </w:pPr>
            <w:r>
              <w:rPr>
                <w:rFonts w:ascii="PT Astra Serif" w:hAnsi="PT Astra Serif"/>
              </w:rPr>
              <w:t xml:space="preserve">корр. счет </w:t>
            </w:r>
            <w:r w:rsidR="00587F5B">
              <w:rPr>
                <w:rFonts w:ascii="PT Astra Serif" w:hAnsi="PT Astra Serif"/>
              </w:rPr>
              <w:t>_____________________________</w:t>
            </w:r>
          </w:p>
          <w:p w:rsidR="008C2002" w:rsidRDefault="008C2002" w:rsidP="008C2002">
            <w:pPr>
              <w:jc w:val="left"/>
              <w:rPr>
                <w:rFonts w:ascii="PT Astra Serif" w:hAnsi="PT Astra Serif"/>
              </w:rPr>
            </w:pPr>
          </w:p>
          <w:p w:rsidR="008C2002" w:rsidRDefault="008C2002" w:rsidP="008C2002">
            <w:pPr>
              <w:jc w:val="left"/>
              <w:rPr>
                <w:rFonts w:ascii="PT Astra Serif" w:hAnsi="PT Astra Serif"/>
              </w:rPr>
            </w:pPr>
            <w:r>
              <w:rPr>
                <w:rFonts w:ascii="PT Astra Serif" w:hAnsi="PT Astra Serif"/>
              </w:rPr>
              <w:t xml:space="preserve">Наименование Банка: </w:t>
            </w:r>
          </w:p>
          <w:p w:rsidR="008C2002" w:rsidRDefault="00587F5B" w:rsidP="008C2002">
            <w:pPr>
              <w:jc w:val="left"/>
              <w:rPr>
                <w:rFonts w:ascii="PT Astra Serif" w:hAnsi="PT Astra Serif"/>
              </w:rPr>
            </w:pPr>
            <w:r>
              <w:rPr>
                <w:rFonts w:ascii="PT Astra Serif" w:hAnsi="PT Astra Serif"/>
              </w:rPr>
              <w:t>______________________________________</w:t>
            </w:r>
          </w:p>
          <w:p w:rsidR="008C2002" w:rsidRDefault="008C2002" w:rsidP="008C2002">
            <w:pPr>
              <w:jc w:val="left"/>
              <w:rPr>
                <w:rFonts w:ascii="PT Astra Serif" w:hAnsi="PT Astra Serif"/>
              </w:rPr>
            </w:pPr>
            <w:r>
              <w:rPr>
                <w:rFonts w:ascii="PT Astra Serif" w:hAnsi="PT Astra Serif"/>
              </w:rPr>
              <w:t xml:space="preserve">БИК </w:t>
            </w:r>
            <w:r w:rsidR="00587F5B">
              <w:rPr>
                <w:rFonts w:ascii="PT Astra Serif" w:hAnsi="PT Astra Serif"/>
              </w:rPr>
              <w:t>__________________________________</w:t>
            </w:r>
          </w:p>
          <w:p w:rsidR="008C2002" w:rsidRDefault="008C2002" w:rsidP="008C2002">
            <w:pPr>
              <w:jc w:val="left"/>
              <w:rPr>
                <w:rFonts w:ascii="PT Astra Serif" w:hAnsi="PT Astra Serif"/>
              </w:rPr>
            </w:pPr>
            <w:r>
              <w:rPr>
                <w:rFonts w:ascii="PT Astra Serif" w:hAnsi="PT Astra Serif"/>
              </w:rPr>
              <w:t>Телефон:</w:t>
            </w:r>
            <w:r w:rsidR="00587F5B">
              <w:rPr>
                <w:rFonts w:ascii="PT Astra Serif" w:hAnsi="PT Astra Serif"/>
              </w:rPr>
              <w:t>______________________________</w:t>
            </w:r>
          </w:p>
          <w:p w:rsidR="008C2002" w:rsidRDefault="00587F5B" w:rsidP="008C2002">
            <w:pPr>
              <w:jc w:val="left"/>
              <w:rPr>
                <w:rFonts w:ascii="PT Astra Serif" w:hAnsi="PT Astra Serif"/>
              </w:rPr>
            </w:pPr>
            <w:r>
              <w:rPr>
                <w:rFonts w:ascii="PT Astra Serif" w:hAnsi="PT Astra Serif"/>
              </w:rPr>
              <w:t>______________________________________</w:t>
            </w:r>
          </w:p>
          <w:p w:rsidR="00737F78" w:rsidRPr="005B6B23" w:rsidRDefault="00737F78" w:rsidP="00F70FFB">
            <w:pPr>
              <w:spacing w:line="256" w:lineRule="auto"/>
              <w:jc w:val="left"/>
              <w:rPr>
                <w:rFonts w:ascii="PT Astra Serif" w:hAnsi="PT Astra Serif"/>
                <w:b/>
                <w:sz w:val="8"/>
                <w:szCs w:val="26"/>
              </w:rPr>
            </w:pPr>
          </w:p>
          <w:p w:rsidR="00587F5B" w:rsidRPr="005B6B23" w:rsidRDefault="00587F5B" w:rsidP="00587F5B">
            <w:pPr>
              <w:jc w:val="left"/>
              <w:rPr>
                <w:rFonts w:ascii="PT Astra Serif" w:hAnsi="PT Astra Serif"/>
              </w:rPr>
            </w:pPr>
            <w:r>
              <w:rPr>
                <w:rFonts w:ascii="PT Astra Serif" w:hAnsi="PT Astra Serif"/>
              </w:rPr>
              <w:t>_____________________________________</w:t>
            </w:r>
          </w:p>
          <w:p w:rsidR="00146882" w:rsidRPr="007A6811" w:rsidRDefault="00146882" w:rsidP="005B6B23">
            <w:pPr>
              <w:spacing w:line="256" w:lineRule="auto"/>
              <w:jc w:val="center"/>
              <w:rPr>
                <w:rFonts w:ascii="PT Astra Serif" w:hAnsi="PT Astra Serif"/>
                <w:b/>
                <w:sz w:val="26"/>
                <w:szCs w:val="26"/>
              </w:rPr>
            </w:pPr>
            <w:proofErr w:type="spellStart"/>
            <w:r w:rsidRPr="007A6811">
              <w:rPr>
                <w:rFonts w:ascii="PT Astra Serif" w:hAnsi="PT Astra Serif"/>
                <w:b/>
                <w:sz w:val="26"/>
                <w:szCs w:val="26"/>
              </w:rPr>
              <w:t>мп</w:t>
            </w:r>
            <w:proofErr w:type="spellEnd"/>
          </w:p>
        </w:tc>
      </w:tr>
    </w:tbl>
    <w:p w:rsidR="008A18BB" w:rsidRDefault="008A18BB" w:rsidP="00A7312D">
      <w:pPr>
        <w:ind w:left="5387"/>
        <w:jc w:val="center"/>
        <w:rPr>
          <w:rFonts w:ascii="PT Astra Serif" w:hAnsi="PT Astra Serif"/>
        </w:rPr>
      </w:pPr>
    </w:p>
    <w:p w:rsidR="008A18BB" w:rsidRDefault="008A18BB">
      <w:pPr>
        <w:jc w:val="left"/>
        <w:rPr>
          <w:rFonts w:ascii="PT Astra Serif" w:hAnsi="PT Astra Serif"/>
        </w:rPr>
      </w:pPr>
      <w:r>
        <w:rPr>
          <w:rFonts w:ascii="PT Astra Serif" w:hAnsi="PT Astra Serif"/>
        </w:rPr>
        <w:br w:type="page"/>
      </w:r>
    </w:p>
    <w:p w:rsidR="00BB7810" w:rsidRPr="00D56121" w:rsidRDefault="00BB7810" w:rsidP="00A7312D">
      <w:pPr>
        <w:ind w:left="5387"/>
        <w:jc w:val="center"/>
        <w:rPr>
          <w:rFonts w:ascii="PT Astra Serif" w:hAnsi="PT Astra Serif"/>
        </w:rPr>
      </w:pPr>
      <w:r w:rsidRPr="00D56121">
        <w:rPr>
          <w:rFonts w:ascii="PT Astra Serif" w:hAnsi="PT Astra Serif"/>
        </w:rPr>
        <w:lastRenderedPageBreak/>
        <w:t>Приложение № 1</w:t>
      </w:r>
    </w:p>
    <w:p w:rsidR="00BB7810" w:rsidRPr="00D56121" w:rsidRDefault="00BB7810" w:rsidP="00A7312D">
      <w:pPr>
        <w:ind w:left="5387"/>
        <w:jc w:val="center"/>
        <w:rPr>
          <w:rFonts w:ascii="PT Astra Serif" w:hAnsi="PT Astra Serif"/>
        </w:rPr>
      </w:pPr>
      <w:r w:rsidRPr="00D56121">
        <w:rPr>
          <w:rFonts w:ascii="PT Astra Serif" w:hAnsi="PT Astra Serif"/>
        </w:rPr>
        <w:t xml:space="preserve">к </w:t>
      </w:r>
      <w:r w:rsidR="00721857" w:rsidRPr="00D56121">
        <w:rPr>
          <w:rFonts w:ascii="PT Astra Serif" w:hAnsi="PT Astra Serif"/>
        </w:rPr>
        <w:t xml:space="preserve">Государственному </w:t>
      </w:r>
      <w:r w:rsidRPr="00D56121">
        <w:rPr>
          <w:rFonts w:ascii="PT Astra Serif" w:hAnsi="PT Astra Serif"/>
        </w:rPr>
        <w:t>контракту № ______</w:t>
      </w:r>
    </w:p>
    <w:p w:rsidR="00BB7810" w:rsidRPr="00D56121" w:rsidRDefault="00C96D27" w:rsidP="00A7312D">
      <w:pPr>
        <w:ind w:left="5387"/>
        <w:jc w:val="center"/>
        <w:rPr>
          <w:rFonts w:ascii="PT Astra Serif" w:hAnsi="PT Astra Serif"/>
        </w:rPr>
      </w:pPr>
      <w:r w:rsidRPr="00D56121">
        <w:rPr>
          <w:rFonts w:ascii="PT Astra Serif" w:hAnsi="PT Astra Serif"/>
        </w:rPr>
        <w:t>от «___» ________ 202</w:t>
      </w:r>
      <w:r w:rsidR="00300A1C">
        <w:rPr>
          <w:rFonts w:ascii="PT Astra Serif" w:hAnsi="PT Astra Serif"/>
        </w:rPr>
        <w:t>6</w:t>
      </w:r>
      <w:r w:rsidR="00BB7810" w:rsidRPr="00D56121">
        <w:rPr>
          <w:rFonts w:ascii="PT Astra Serif" w:hAnsi="PT Astra Serif"/>
        </w:rPr>
        <w:t xml:space="preserve"> г.</w:t>
      </w:r>
    </w:p>
    <w:p w:rsidR="00814A55" w:rsidRPr="00D56121" w:rsidRDefault="00737F78" w:rsidP="00814A55">
      <w:pPr>
        <w:jc w:val="center"/>
        <w:rPr>
          <w:rFonts w:ascii="PT Astra Serif" w:hAnsi="PT Astra Serif"/>
          <w:b/>
        </w:rPr>
      </w:pPr>
      <w:r w:rsidRPr="00D56121">
        <w:rPr>
          <w:rFonts w:ascii="PT Astra Serif" w:hAnsi="PT Astra Serif"/>
          <w:b/>
        </w:rPr>
        <w:t>Техническое задание</w:t>
      </w:r>
    </w:p>
    <w:p w:rsidR="00814A55" w:rsidRPr="00D56121" w:rsidRDefault="00814A55" w:rsidP="00814A55">
      <w:pPr>
        <w:jc w:val="center"/>
        <w:rPr>
          <w:rFonts w:ascii="PT Astra Serif" w:hAnsi="PT Astra Serif"/>
          <w:b/>
        </w:rPr>
      </w:pPr>
      <w:r w:rsidRPr="00D56121">
        <w:rPr>
          <w:rFonts w:ascii="PT Astra Serif" w:hAnsi="PT Astra Serif"/>
          <w:b/>
        </w:rPr>
        <w:t xml:space="preserve"> на изготовление и поставку полиграфической продукции</w:t>
      </w:r>
    </w:p>
    <w:p w:rsidR="00A7312D" w:rsidRPr="00D56121" w:rsidRDefault="00A7312D" w:rsidP="00182A8F">
      <w:pPr>
        <w:pStyle w:val="s3"/>
        <w:tabs>
          <w:tab w:val="left" w:pos="993"/>
        </w:tabs>
        <w:spacing w:before="0" w:beforeAutospacing="0" w:after="0" w:afterAutospacing="0"/>
        <w:jc w:val="center"/>
        <w:rPr>
          <w:rFonts w:ascii="PT Astra Serif" w:hAnsi="PT Astra Serif"/>
          <w:sz w:val="26"/>
          <w:szCs w:val="26"/>
        </w:rPr>
      </w:pPr>
      <w:r w:rsidRPr="00987925">
        <w:rPr>
          <w:rFonts w:ascii="PT Astra Serif" w:hAnsi="PT Astra Serif"/>
          <w:sz w:val="26"/>
          <w:szCs w:val="26"/>
        </w:rPr>
        <w:t>ОКПД-2: 18.12.19.110</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6799"/>
        <w:gridCol w:w="707"/>
        <w:gridCol w:w="851"/>
        <w:gridCol w:w="1236"/>
      </w:tblGrid>
      <w:tr w:rsidR="000D7A2E" w:rsidRPr="00D56121" w:rsidTr="000D7A2E">
        <w:trPr>
          <w:tblHeader/>
        </w:trPr>
        <w:tc>
          <w:tcPr>
            <w:tcW w:w="266" w:type="pct"/>
            <w:tcBorders>
              <w:top w:val="single" w:sz="4" w:space="0" w:color="000000"/>
              <w:left w:val="single" w:sz="4" w:space="0" w:color="000000"/>
              <w:bottom w:val="single" w:sz="4" w:space="0" w:color="000000"/>
              <w:right w:val="single" w:sz="4" w:space="0" w:color="000000"/>
            </w:tcBorders>
            <w:hideMark/>
          </w:tcPr>
          <w:p w:rsidR="00AA4A2B" w:rsidRPr="00D56121" w:rsidRDefault="00AA4A2B">
            <w:pPr>
              <w:pStyle w:val="af4"/>
              <w:tabs>
                <w:tab w:val="left" w:pos="708"/>
              </w:tabs>
              <w:autoSpaceDE w:val="0"/>
              <w:autoSpaceDN w:val="0"/>
              <w:adjustRightInd w:val="0"/>
              <w:spacing w:line="276" w:lineRule="auto"/>
              <w:jc w:val="center"/>
              <w:rPr>
                <w:rFonts w:ascii="PT Astra Serif" w:hAnsi="PT Astra Serif"/>
              </w:rPr>
            </w:pPr>
            <w:r w:rsidRPr="00D56121">
              <w:rPr>
                <w:rFonts w:ascii="PT Astra Serif" w:hAnsi="PT Astra Serif"/>
              </w:rPr>
              <w:t xml:space="preserve">№ </w:t>
            </w:r>
            <w:proofErr w:type="gramStart"/>
            <w:r w:rsidRPr="00D56121">
              <w:rPr>
                <w:rFonts w:ascii="PT Astra Serif" w:hAnsi="PT Astra Serif"/>
              </w:rPr>
              <w:t>п</w:t>
            </w:r>
            <w:proofErr w:type="gramEnd"/>
            <w:r w:rsidRPr="00D56121">
              <w:rPr>
                <w:rFonts w:ascii="PT Astra Serif" w:hAnsi="PT Astra Serif"/>
              </w:rPr>
              <w:t>/п</w:t>
            </w:r>
          </w:p>
        </w:tc>
        <w:tc>
          <w:tcPr>
            <w:tcW w:w="3355" w:type="pct"/>
            <w:tcBorders>
              <w:top w:val="single" w:sz="4" w:space="0" w:color="000000"/>
              <w:left w:val="single" w:sz="4" w:space="0" w:color="000000"/>
              <w:bottom w:val="single" w:sz="4" w:space="0" w:color="000000"/>
              <w:right w:val="single" w:sz="4" w:space="0" w:color="000000"/>
            </w:tcBorders>
            <w:hideMark/>
          </w:tcPr>
          <w:p w:rsidR="00AA4A2B" w:rsidRPr="00D56121" w:rsidRDefault="00AA4A2B">
            <w:pPr>
              <w:pStyle w:val="af4"/>
              <w:tabs>
                <w:tab w:val="left" w:pos="708"/>
              </w:tabs>
              <w:autoSpaceDE w:val="0"/>
              <w:autoSpaceDN w:val="0"/>
              <w:adjustRightInd w:val="0"/>
              <w:spacing w:line="276" w:lineRule="auto"/>
              <w:jc w:val="center"/>
              <w:rPr>
                <w:rFonts w:ascii="PT Astra Serif" w:hAnsi="PT Astra Serif"/>
              </w:rPr>
            </w:pPr>
            <w:r w:rsidRPr="00D56121">
              <w:rPr>
                <w:rFonts w:ascii="PT Astra Serif" w:hAnsi="PT Astra Serif"/>
                <w:b/>
                <w:sz w:val="20"/>
              </w:rPr>
              <w:t>Наименование товара/ работ/услуг</w:t>
            </w:r>
            <w:r w:rsidRPr="00D56121">
              <w:rPr>
                <w:rFonts w:ascii="PT Astra Serif" w:hAnsi="PT Astra Serif"/>
                <w:b/>
                <w:sz w:val="20"/>
              </w:rPr>
              <w:br/>
              <w:t xml:space="preserve"> (Предмет договора)</w:t>
            </w:r>
          </w:p>
        </w:tc>
        <w:tc>
          <w:tcPr>
            <w:tcW w:w="349" w:type="pct"/>
            <w:tcBorders>
              <w:top w:val="single" w:sz="4" w:space="0" w:color="000000"/>
              <w:left w:val="single" w:sz="4" w:space="0" w:color="000000"/>
              <w:bottom w:val="single" w:sz="4" w:space="0" w:color="000000"/>
              <w:right w:val="single" w:sz="4" w:space="0" w:color="000000"/>
            </w:tcBorders>
            <w:hideMark/>
          </w:tcPr>
          <w:p w:rsidR="00AA4A2B" w:rsidRPr="00D56121" w:rsidRDefault="00AA4A2B">
            <w:pPr>
              <w:pStyle w:val="af4"/>
              <w:tabs>
                <w:tab w:val="left" w:pos="708"/>
              </w:tabs>
              <w:autoSpaceDE w:val="0"/>
              <w:autoSpaceDN w:val="0"/>
              <w:adjustRightInd w:val="0"/>
              <w:spacing w:line="276" w:lineRule="auto"/>
              <w:jc w:val="center"/>
              <w:rPr>
                <w:rFonts w:ascii="PT Astra Serif" w:hAnsi="PT Astra Serif"/>
              </w:rPr>
            </w:pPr>
            <w:r w:rsidRPr="00D56121">
              <w:rPr>
                <w:rFonts w:ascii="PT Astra Serif" w:hAnsi="PT Astra Serif"/>
              </w:rPr>
              <w:t>Кол-во</w:t>
            </w:r>
          </w:p>
        </w:tc>
        <w:tc>
          <w:tcPr>
            <w:tcW w:w="420" w:type="pct"/>
            <w:tcBorders>
              <w:top w:val="single" w:sz="4" w:space="0" w:color="000000"/>
              <w:left w:val="single" w:sz="4" w:space="0" w:color="000000"/>
              <w:bottom w:val="single" w:sz="4" w:space="0" w:color="000000"/>
              <w:right w:val="single" w:sz="4" w:space="0" w:color="000000"/>
            </w:tcBorders>
          </w:tcPr>
          <w:p w:rsidR="00AA4A2B" w:rsidRDefault="00AA4A2B" w:rsidP="0001230D">
            <w:pPr>
              <w:pStyle w:val="af4"/>
              <w:tabs>
                <w:tab w:val="left" w:pos="708"/>
              </w:tabs>
              <w:autoSpaceDE w:val="0"/>
              <w:autoSpaceDN w:val="0"/>
              <w:adjustRightInd w:val="0"/>
              <w:spacing w:line="276" w:lineRule="auto"/>
              <w:jc w:val="center"/>
            </w:pPr>
            <w:r>
              <w:t xml:space="preserve"> Цена </w:t>
            </w:r>
          </w:p>
          <w:p w:rsidR="00AA4A2B" w:rsidRDefault="00AA4A2B" w:rsidP="0001230D">
            <w:pPr>
              <w:pStyle w:val="af4"/>
              <w:tabs>
                <w:tab w:val="left" w:pos="708"/>
              </w:tabs>
              <w:autoSpaceDE w:val="0"/>
              <w:autoSpaceDN w:val="0"/>
              <w:adjustRightInd w:val="0"/>
              <w:spacing w:line="276" w:lineRule="auto"/>
              <w:jc w:val="center"/>
            </w:pPr>
            <w:r>
              <w:t xml:space="preserve">руб. </w:t>
            </w:r>
          </w:p>
          <w:p w:rsidR="00AA4A2B" w:rsidRDefault="00AA4A2B" w:rsidP="0001230D">
            <w:pPr>
              <w:pStyle w:val="af4"/>
              <w:tabs>
                <w:tab w:val="left" w:pos="708"/>
              </w:tabs>
              <w:autoSpaceDE w:val="0"/>
              <w:autoSpaceDN w:val="0"/>
              <w:adjustRightInd w:val="0"/>
              <w:spacing w:line="276" w:lineRule="auto"/>
              <w:jc w:val="center"/>
            </w:pPr>
            <w:r>
              <w:t>с НДС 20%</w:t>
            </w:r>
          </w:p>
        </w:tc>
        <w:tc>
          <w:tcPr>
            <w:tcW w:w="610" w:type="pct"/>
            <w:tcBorders>
              <w:top w:val="single" w:sz="4" w:space="0" w:color="000000"/>
              <w:left w:val="single" w:sz="4" w:space="0" w:color="000000"/>
              <w:bottom w:val="single" w:sz="4" w:space="0" w:color="000000"/>
              <w:right w:val="single" w:sz="4" w:space="0" w:color="000000"/>
            </w:tcBorders>
          </w:tcPr>
          <w:p w:rsidR="00AA4A2B" w:rsidRDefault="00AA4A2B" w:rsidP="0001230D">
            <w:pPr>
              <w:pStyle w:val="af4"/>
              <w:tabs>
                <w:tab w:val="left" w:pos="708"/>
              </w:tabs>
              <w:autoSpaceDE w:val="0"/>
              <w:autoSpaceDN w:val="0"/>
              <w:adjustRightInd w:val="0"/>
              <w:spacing w:line="276" w:lineRule="auto"/>
              <w:jc w:val="center"/>
            </w:pPr>
            <w:r>
              <w:t xml:space="preserve">Сумма, </w:t>
            </w:r>
            <w:proofErr w:type="spellStart"/>
            <w:r>
              <w:t>руб</w:t>
            </w:r>
            <w:proofErr w:type="spellEnd"/>
          </w:p>
          <w:p w:rsidR="00AA4A2B" w:rsidRDefault="00AA4A2B" w:rsidP="0001230D">
            <w:pPr>
              <w:pStyle w:val="af4"/>
              <w:tabs>
                <w:tab w:val="left" w:pos="708"/>
              </w:tabs>
              <w:autoSpaceDE w:val="0"/>
              <w:autoSpaceDN w:val="0"/>
              <w:adjustRightInd w:val="0"/>
              <w:spacing w:line="276" w:lineRule="auto"/>
              <w:jc w:val="center"/>
            </w:pPr>
            <w:r>
              <w:t>с НДС 20%</w:t>
            </w:r>
          </w:p>
        </w:tc>
      </w:tr>
      <w:tr w:rsidR="000D7A2E" w:rsidRPr="00D56121" w:rsidTr="000D7A2E">
        <w:trPr>
          <w:trHeight w:val="272"/>
        </w:trPr>
        <w:tc>
          <w:tcPr>
            <w:tcW w:w="266" w:type="pct"/>
            <w:tcBorders>
              <w:top w:val="single" w:sz="4" w:space="0" w:color="000000"/>
              <w:left w:val="single" w:sz="4" w:space="0" w:color="000000"/>
              <w:bottom w:val="single" w:sz="4" w:space="0" w:color="auto"/>
              <w:right w:val="single" w:sz="4" w:space="0" w:color="000000"/>
            </w:tcBorders>
            <w:hideMark/>
          </w:tcPr>
          <w:p w:rsidR="00AA4A2B" w:rsidRPr="00D56121" w:rsidRDefault="00AA4A2B">
            <w:pPr>
              <w:pStyle w:val="af4"/>
              <w:tabs>
                <w:tab w:val="left" w:pos="708"/>
              </w:tabs>
              <w:autoSpaceDE w:val="0"/>
              <w:autoSpaceDN w:val="0"/>
              <w:adjustRightInd w:val="0"/>
              <w:spacing w:line="276" w:lineRule="auto"/>
              <w:jc w:val="center"/>
              <w:rPr>
                <w:rFonts w:ascii="PT Astra Serif" w:hAnsi="PT Astra Serif"/>
              </w:rPr>
            </w:pPr>
            <w:r w:rsidRPr="00D56121">
              <w:rPr>
                <w:rFonts w:ascii="PT Astra Serif" w:hAnsi="PT Astra Serif"/>
              </w:rPr>
              <w:t>1</w:t>
            </w:r>
          </w:p>
        </w:tc>
        <w:tc>
          <w:tcPr>
            <w:tcW w:w="3355" w:type="pct"/>
            <w:tcBorders>
              <w:top w:val="single" w:sz="4" w:space="0" w:color="000000"/>
              <w:left w:val="single" w:sz="4" w:space="0" w:color="000000"/>
              <w:bottom w:val="single" w:sz="4" w:space="0" w:color="auto"/>
              <w:right w:val="single" w:sz="4" w:space="0" w:color="000000"/>
            </w:tcBorders>
          </w:tcPr>
          <w:p w:rsidR="00AA4A2B" w:rsidRPr="00D56121" w:rsidRDefault="00AA4A2B" w:rsidP="00613FA9">
            <w:pPr>
              <w:rPr>
                <w:rFonts w:ascii="PT Astra Serif" w:hAnsi="PT Astra Serif"/>
              </w:rPr>
            </w:pPr>
            <w:r w:rsidRPr="00D56121">
              <w:rPr>
                <w:rFonts w:ascii="PT Astra Serif" w:hAnsi="PT Astra Serif"/>
              </w:rPr>
              <w:t>Оказать услуги допечатной  подготовк</w:t>
            </w:r>
            <w:r w:rsidR="00881E03">
              <w:rPr>
                <w:rFonts w:ascii="PT Astra Serif" w:hAnsi="PT Astra Serif"/>
              </w:rPr>
              <w:t>и</w:t>
            </w:r>
            <w:r w:rsidRPr="00D56121">
              <w:rPr>
                <w:rFonts w:ascii="PT Astra Serif" w:hAnsi="PT Astra Serif"/>
              </w:rPr>
              <w:t xml:space="preserve">  </w:t>
            </w:r>
            <w:r w:rsidR="00881E03">
              <w:rPr>
                <w:rFonts w:ascii="PT Astra Serif" w:hAnsi="PT Astra Serif"/>
              </w:rPr>
              <w:t xml:space="preserve">представленных </w:t>
            </w:r>
            <w:r w:rsidRPr="00D56121">
              <w:rPr>
                <w:rFonts w:ascii="PT Astra Serif" w:hAnsi="PT Astra Serif"/>
              </w:rPr>
              <w:t>материалов для издания буклет</w:t>
            </w:r>
            <w:r w:rsidR="00881E03">
              <w:rPr>
                <w:rFonts w:ascii="PT Astra Serif" w:hAnsi="PT Astra Serif"/>
              </w:rPr>
              <w:t>ов</w:t>
            </w:r>
          </w:p>
          <w:p w:rsidR="00AA4A2B" w:rsidRPr="00D56121" w:rsidRDefault="00AA4A2B" w:rsidP="00A2040F">
            <w:pPr>
              <w:rPr>
                <w:rFonts w:ascii="PT Astra Serif" w:hAnsi="PT Astra Serif"/>
              </w:rPr>
            </w:pPr>
            <w:r w:rsidRPr="00D56121">
              <w:rPr>
                <w:rFonts w:ascii="PT Astra Serif" w:hAnsi="PT Astra Serif"/>
              </w:rPr>
              <w:t xml:space="preserve">Исполнитель должен обеспечить набор и осуществить допечатную подготовку </w:t>
            </w:r>
            <w:r w:rsidR="00881E03">
              <w:rPr>
                <w:rFonts w:ascii="PT Astra Serif" w:hAnsi="PT Astra Serif"/>
              </w:rPr>
              <w:t>переданных государственным заказчиком</w:t>
            </w:r>
            <w:r w:rsidRPr="00D56121">
              <w:rPr>
                <w:rFonts w:ascii="PT Astra Serif" w:hAnsi="PT Astra Serif"/>
              </w:rPr>
              <w:t xml:space="preserve"> материалов для изданий, для этого Исполнитель должен выполнить:</w:t>
            </w:r>
          </w:p>
          <w:p w:rsidR="00AA4A2B" w:rsidRPr="00D56121" w:rsidRDefault="00AA4A2B" w:rsidP="00A2040F">
            <w:pPr>
              <w:rPr>
                <w:rFonts w:ascii="PT Astra Serif" w:hAnsi="PT Astra Serif"/>
              </w:rPr>
            </w:pPr>
            <w:r w:rsidRPr="00D56121">
              <w:rPr>
                <w:rFonts w:ascii="PT Astra Serif" w:hAnsi="PT Astra Serif"/>
                <w:b/>
              </w:rPr>
              <w:t>1.</w:t>
            </w:r>
            <w:r w:rsidRPr="00D56121">
              <w:rPr>
                <w:rFonts w:ascii="PT Astra Serif" w:hAnsi="PT Astra Serif"/>
              </w:rPr>
              <w:t xml:space="preserve"> систематизацию </w:t>
            </w:r>
            <w:r w:rsidR="00881E03">
              <w:rPr>
                <w:rFonts w:ascii="PT Astra Serif" w:hAnsi="PT Astra Serif"/>
              </w:rPr>
              <w:t>полученного</w:t>
            </w:r>
            <w:r w:rsidRPr="00D56121">
              <w:rPr>
                <w:rFonts w:ascii="PT Astra Serif" w:hAnsi="PT Astra Serif"/>
              </w:rPr>
              <w:t xml:space="preserve"> материала </w:t>
            </w:r>
          </w:p>
          <w:p w:rsidR="00AA4A2B" w:rsidRPr="00D56121" w:rsidRDefault="00AA4A2B" w:rsidP="00A2040F">
            <w:pPr>
              <w:rPr>
                <w:rFonts w:ascii="PT Astra Serif" w:hAnsi="PT Astra Serif"/>
              </w:rPr>
            </w:pPr>
            <w:r w:rsidRPr="00D56121">
              <w:rPr>
                <w:rFonts w:ascii="PT Astra Serif" w:hAnsi="PT Astra Serif"/>
                <w:b/>
              </w:rPr>
              <w:t>2.</w:t>
            </w:r>
            <w:r w:rsidRPr="00D56121">
              <w:rPr>
                <w:rFonts w:ascii="PT Astra Serif" w:hAnsi="PT Astra Serif"/>
              </w:rPr>
              <w:t xml:space="preserve"> компьютерную верстку </w:t>
            </w:r>
          </w:p>
          <w:p w:rsidR="00AA4A2B" w:rsidRPr="00D56121" w:rsidRDefault="00AA4A2B" w:rsidP="00A2040F">
            <w:pPr>
              <w:rPr>
                <w:rFonts w:ascii="PT Astra Serif" w:hAnsi="PT Astra Serif"/>
              </w:rPr>
            </w:pPr>
            <w:r w:rsidRPr="00D56121">
              <w:rPr>
                <w:rFonts w:ascii="PT Astra Serif" w:hAnsi="PT Astra Serif"/>
                <w:b/>
              </w:rPr>
              <w:t>3.</w:t>
            </w:r>
            <w:r w:rsidRPr="00D56121">
              <w:rPr>
                <w:rFonts w:ascii="PT Astra Serif" w:hAnsi="PT Astra Serif"/>
              </w:rPr>
              <w:t xml:space="preserve"> выполнить художественное, техническое редактирование и корректуру: художественное редактирование – устранение синтаксических и смысловых ошибок в текстах, техническое редактирование – устранение ошибок, связанных с нарушением стандартов оформления, недопущение ошибок, связанных со структурой книги; корректура – устранение орфографических, пунктуационных, грамматических ошибок), обработать цветные  фотографии в тексте (не менее 130 </w:t>
            </w:r>
            <w:proofErr w:type="spellStart"/>
            <w:proofErr w:type="gramStart"/>
            <w:r w:rsidRPr="00D56121">
              <w:rPr>
                <w:rFonts w:ascii="PT Astra Serif" w:hAnsi="PT Astra Serif"/>
              </w:rPr>
              <w:t>шт</w:t>
            </w:r>
            <w:proofErr w:type="spellEnd"/>
            <w:proofErr w:type="gramEnd"/>
            <w:r w:rsidRPr="00D56121">
              <w:rPr>
                <w:rFonts w:ascii="PT Astra Serif" w:hAnsi="PT Astra Serif"/>
              </w:rPr>
              <w:t>).</w:t>
            </w:r>
          </w:p>
          <w:p w:rsidR="00AA4A2B" w:rsidRPr="00D56121" w:rsidRDefault="00AA4A2B" w:rsidP="00A2040F">
            <w:pPr>
              <w:rPr>
                <w:rFonts w:ascii="PT Astra Serif" w:hAnsi="PT Astra Serif"/>
              </w:rPr>
            </w:pPr>
            <w:r w:rsidRPr="00D56121">
              <w:rPr>
                <w:rFonts w:ascii="PT Astra Serif" w:hAnsi="PT Astra Serif"/>
              </w:rPr>
              <w:t xml:space="preserve">Исполнитель должен представить Государственному заказчику результаты выполненной работы и допечатной подготовки </w:t>
            </w:r>
            <w:r w:rsidR="00881E03">
              <w:rPr>
                <w:rFonts w:ascii="PT Astra Serif" w:hAnsi="PT Astra Serif"/>
              </w:rPr>
              <w:t>материалов</w:t>
            </w:r>
            <w:r w:rsidRPr="00D56121">
              <w:rPr>
                <w:rFonts w:ascii="PT Astra Serif" w:hAnsi="PT Astra Serif"/>
              </w:rPr>
              <w:t xml:space="preserve"> для издания</w:t>
            </w:r>
            <w:r w:rsidR="00881E03">
              <w:rPr>
                <w:rFonts w:ascii="PT Astra Serif" w:hAnsi="PT Astra Serif"/>
              </w:rPr>
              <w:t xml:space="preserve"> </w:t>
            </w:r>
            <w:r w:rsidRPr="00D56121">
              <w:rPr>
                <w:rFonts w:ascii="PT Astra Serif" w:hAnsi="PT Astra Serif"/>
              </w:rPr>
              <w:t xml:space="preserve"> в </w:t>
            </w:r>
            <w:r w:rsidR="00584EEA">
              <w:rPr>
                <w:rFonts w:ascii="PT Astra Serif" w:hAnsi="PT Astra Serif"/>
              </w:rPr>
              <w:t>течени</w:t>
            </w:r>
            <w:proofErr w:type="gramStart"/>
            <w:r w:rsidR="00584EEA">
              <w:rPr>
                <w:rFonts w:ascii="PT Astra Serif" w:hAnsi="PT Astra Serif"/>
              </w:rPr>
              <w:t>и</w:t>
            </w:r>
            <w:proofErr w:type="gramEnd"/>
            <w:r w:rsidR="00881E03">
              <w:rPr>
                <w:rFonts w:ascii="PT Astra Serif" w:hAnsi="PT Astra Serif"/>
              </w:rPr>
              <w:t xml:space="preserve"> </w:t>
            </w:r>
            <w:r w:rsidR="00613FA9">
              <w:rPr>
                <w:rFonts w:ascii="PT Astra Serif" w:hAnsi="PT Astra Serif"/>
              </w:rPr>
              <w:t xml:space="preserve">2 </w:t>
            </w:r>
            <w:r w:rsidR="00584EEA">
              <w:rPr>
                <w:rFonts w:ascii="PT Astra Serif" w:hAnsi="PT Astra Serif"/>
              </w:rPr>
              <w:t xml:space="preserve">календарных </w:t>
            </w:r>
            <w:r w:rsidRPr="00D56121">
              <w:rPr>
                <w:rFonts w:ascii="PT Astra Serif" w:hAnsi="PT Astra Serif"/>
              </w:rPr>
              <w:t>дн</w:t>
            </w:r>
            <w:r w:rsidR="00881E03">
              <w:rPr>
                <w:rFonts w:ascii="PT Astra Serif" w:hAnsi="PT Astra Serif"/>
              </w:rPr>
              <w:t>ей</w:t>
            </w:r>
            <w:r w:rsidRPr="00D56121">
              <w:rPr>
                <w:rFonts w:ascii="PT Astra Serif" w:hAnsi="PT Astra Serif"/>
              </w:rPr>
              <w:t xml:space="preserve">  после </w:t>
            </w:r>
            <w:r w:rsidR="00584EEA">
              <w:rPr>
                <w:rFonts w:ascii="PT Astra Serif" w:hAnsi="PT Astra Serif"/>
              </w:rPr>
              <w:t>получения материалов от государственного заказчика</w:t>
            </w:r>
            <w:r w:rsidRPr="00D56121">
              <w:rPr>
                <w:rFonts w:ascii="PT Astra Serif" w:hAnsi="PT Astra Serif"/>
              </w:rPr>
              <w:t>.</w:t>
            </w:r>
          </w:p>
          <w:p w:rsidR="00AA4A2B" w:rsidRDefault="00AA4A2B" w:rsidP="00A2040F">
            <w:pPr>
              <w:rPr>
                <w:rFonts w:ascii="PT Astra Serif" w:hAnsi="PT Astra Serif"/>
              </w:rPr>
            </w:pPr>
            <w:r w:rsidRPr="00D56121">
              <w:rPr>
                <w:rFonts w:ascii="PT Astra Serif" w:hAnsi="PT Astra Serif"/>
              </w:rPr>
              <w:t>Изготовление и доставка Исполнителем сигнальных  экземпляров изданий в  течение 2 календарных дней после подп</w:t>
            </w:r>
            <w:r>
              <w:rPr>
                <w:rFonts w:ascii="PT Astra Serif" w:hAnsi="PT Astra Serif"/>
              </w:rPr>
              <w:t>исания оригинал-макета в печать</w:t>
            </w:r>
            <w:r w:rsidRPr="00A4103D">
              <w:rPr>
                <w:rFonts w:ascii="PT Astra Serif" w:hAnsi="PT Astra Serif"/>
              </w:rPr>
              <w:t xml:space="preserve"> (</w:t>
            </w:r>
            <w:r>
              <w:rPr>
                <w:rFonts w:ascii="PT Astra Serif" w:hAnsi="PT Astra Serif"/>
              </w:rPr>
              <w:t>но не позднее 1</w:t>
            </w:r>
            <w:r w:rsidR="00881E03">
              <w:rPr>
                <w:rFonts w:ascii="PT Astra Serif" w:hAnsi="PT Astra Serif"/>
              </w:rPr>
              <w:t>5</w:t>
            </w:r>
            <w:r>
              <w:rPr>
                <w:rFonts w:ascii="PT Astra Serif" w:hAnsi="PT Astra Serif"/>
              </w:rPr>
              <w:t>.</w:t>
            </w:r>
            <w:r w:rsidR="00C554A9">
              <w:rPr>
                <w:rFonts w:ascii="PT Astra Serif" w:hAnsi="PT Astra Serif"/>
              </w:rPr>
              <w:t>06</w:t>
            </w:r>
            <w:r>
              <w:rPr>
                <w:rFonts w:ascii="PT Astra Serif" w:hAnsi="PT Astra Serif"/>
              </w:rPr>
              <w:t>.202</w:t>
            </w:r>
            <w:r w:rsidR="00C554A9">
              <w:rPr>
                <w:rFonts w:ascii="PT Astra Serif" w:hAnsi="PT Astra Serif"/>
              </w:rPr>
              <w:t>6</w:t>
            </w:r>
            <w:r>
              <w:rPr>
                <w:rFonts w:ascii="PT Astra Serif" w:hAnsi="PT Astra Serif"/>
              </w:rPr>
              <w:t xml:space="preserve">) </w:t>
            </w:r>
          </w:p>
          <w:p w:rsidR="00AA4A2B" w:rsidRPr="00D56121" w:rsidRDefault="00AA4A2B" w:rsidP="00A2040F">
            <w:pPr>
              <w:rPr>
                <w:rFonts w:ascii="PT Astra Serif" w:eastAsia="Calibri" w:hAnsi="PT Astra Serif"/>
                <w:lang w:eastAsia="en-US"/>
              </w:rPr>
            </w:pPr>
            <w:r w:rsidRPr="00D56121">
              <w:rPr>
                <w:rFonts w:ascii="PT Astra Serif" w:hAnsi="PT Astra Serif"/>
              </w:rPr>
              <w:t>Печать офсетная.</w:t>
            </w:r>
          </w:p>
          <w:p w:rsidR="00300A1C" w:rsidRDefault="00300A1C" w:rsidP="00300A1C">
            <w:pPr>
              <w:spacing w:after="200"/>
              <w:contextualSpacing/>
              <w:rPr>
                <w:rFonts w:ascii="PT Astra Serif" w:eastAsia="Calibri" w:hAnsi="PT Astra Serif"/>
                <w:lang w:eastAsia="en-US"/>
              </w:rPr>
            </w:pPr>
            <w:r>
              <w:rPr>
                <w:rFonts w:ascii="PT Astra Serif" w:eastAsia="Calibri" w:hAnsi="PT Astra Serif"/>
                <w:lang w:eastAsia="en-US"/>
              </w:rPr>
              <w:t>Буклет Абитуриентам  формат 60х84/16, красочность 4+4, объем 16 полос в своей обложке, переплет шить в 2 скобы, бумага мелованная глянцевая  плотность 115 г/м</w:t>
            </w:r>
            <w:proofErr w:type="gramStart"/>
            <w:r>
              <w:rPr>
                <w:rFonts w:ascii="PT Astra Serif" w:eastAsia="Calibri" w:hAnsi="PT Astra Serif"/>
                <w:vertAlign w:val="superscript"/>
                <w:lang w:eastAsia="en-US"/>
              </w:rPr>
              <w:t>2</w:t>
            </w:r>
            <w:proofErr w:type="gramEnd"/>
            <w:r>
              <w:rPr>
                <w:rFonts w:ascii="PT Astra Serif" w:eastAsia="Calibri" w:hAnsi="PT Astra Serif"/>
                <w:lang w:eastAsia="en-US"/>
              </w:rPr>
              <w:t>,</w:t>
            </w:r>
          </w:p>
          <w:p w:rsidR="00300A1C" w:rsidRDefault="00300A1C" w:rsidP="00300A1C">
            <w:pPr>
              <w:spacing w:after="200"/>
              <w:contextualSpacing/>
              <w:rPr>
                <w:rFonts w:ascii="PT Astra Serif" w:eastAsia="Calibri" w:hAnsi="PT Astra Serif"/>
                <w:lang w:eastAsia="en-US"/>
              </w:rPr>
            </w:pPr>
            <w:r>
              <w:rPr>
                <w:rFonts w:ascii="PT Astra Serif" w:eastAsia="Calibri" w:hAnsi="PT Astra Serif"/>
                <w:lang w:eastAsia="en-US"/>
              </w:rPr>
              <w:t>Буклет Адъюнктура формат А5, 4 полосы, красочность 4+4, бумага мелованная глянцевая, один фальц</w:t>
            </w:r>
          </w:p>
          <w:p w:rsidR="00AA4A2B" w:rsidRPr="00D56121" w:rsidRDefault="00300A1C" w:rsidP="00300A1C">
            <w:pPr>
              <w:contextualSpacing/>
              <w:rPr>
                <w:rFonts w:ascii="PT Astra Serif" w:hAnsi="PT Astra Serif"/>
              </w:rPr>
            </w:pPr>
            <w:r>
              <w:rPr>
                <w:rFonts w:ascii="PT Astra Serif" w:eastAsia="Calibri" w:hAnsi="PT Astra Serif"/>
                <w:lang w:eastAsia="en-US"/>
              </w:rPr>
              <w:t>Буклет Магистратура формат А5, 4 полосы, красочность 4+4, бумага мелованная глянцевая, один фальц</w:t>
            </w:r>
          </w:p>
        </w:tc>
        <w:tc>
          <w:tcPr>
            <w:tcW w:w="349" w:type="pct"/>
            <w:tcBorders>
              <w:top w:val="single" w:sz="4" w:space="0" w:color="000000"/>
              <w:left w:val="single" w:sz="4" w:space="0" w:color="000000"/>
              <w:bottom w:val="single" w:sz="4" w:space="0" w:color="auto"/>
              <w:right w:val="single" w:sz="4" w:space="0" w:color="000000"/>
            </w:tcBorders>
          </w:tcPr>
          <w:p w:rsidR="00AA4A2B" w:rsidRPr="00D56121" w:rsidRDefault="00AA4A2B" w:rsidP="00A2040F">
            <w:pPr>
              <w:pStyle w:val="af4"/>
              <w:tabs>
                <w:tab w:val="left" w:pos="708"/>
              </w:tabs>
              <w:autoSpaceDE w:val="0"/>
              <w:autoSpaceDN w:val="0"/>
              <w:adjustRightInd w:val="0"/>
              <w:rPr>
                <w:rFonts w:ascii="PT Astra Serif" w:hAnsi="PT Astra Serif"/>
                <w:szCs w:val="24"/>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AA4A2B" w:rsidP="00A2040F">
            <w:pPr>
              <w:pStyle w:val="af4"/>
              <w:tabs>
                <w:tab w:val="left" w:pos="708"/>
              </w:tabs>
              <w:autoSpaceDE w:val="0"/>
              <w:autoSpaceDN w:val="0"/>
              <w:adjustRightInd w:val="0"/>
              <w:rPr>
                <w:rFonts w:ascii="PT Astra Serif" w:hAnsi="PT Astra Serif"/>
              </w:rPr>
            </w:pPr>
          </w:p>
          <w:p w:rsidR="00AA4A2B" w:rsidRPr="00D56121" w:rsidRDefault="00300A1C" w:rsidP="00A2040F">
            <w:pPr>
              <w:pStyle w:val="af4"/>
              <w:tabs>
                <w:tab w:val="left" w:pos="708"/>
              </w:tabs>
              <w:autoSpaceDE w:val="0"/>
              <w:autoSpaceDN w:val="0"/>
              <w:adjustRightInd w:val="0"/>
              <w:rPr>
                <w:rFonts w:ascii="PT Astra Serif" w:hAnsi="PT Astra Serif"/>
              </w:rPr>
            </w:pPr>
            <w:r>
              <w:rPr>
                <w:rFonts w:ascii="PT Astra Serif" w:hAnsi="PT Astra Serif"/>
              </w:rPr>
              <w:t>1</w:t>
            </w:r>
            <w:r w:rsidR="00AA4A2B" w:rsidRPr="00D56121">
              <w:rPr>
                <w:rFonts w:ascii="PT Astra Serif" w:hAnsi="PT Astra Serif"/>
              </w:rPr>
              <w:t>00</w:t>
            </w:r>
          </w:p>
          <w:p w:rsidR="00AA4A2B" w:rsidRPr="00D56121" w:rsidRDefault="00AA4A2B" w:rsidP="00A2040F">
            <w:pPr>
              <w:rPr>
                <w:rFonts w:ascii="PT Astra Serif" w:hAnsi="PT Astra Serif"/>
              </w:rPr>
            </w:pPr>
          </w:p>
          <w:p w:rsidR="00AA4A2B" w:rsidRPr="00D56121" w:rsidRDefault="00AA4A2B" w:rsidP="00A2040F">
            <w:pPr>
              <w:rPr>
                <w:rFonts w:ascii="PT Astra Serif" w:hAnsi="PT Astra Serif"/>
              </w:rPr>
            </w:pPr>
          </w:p>
          <w:p w:rsidR="00AA4A2B" w:rsidRPr="00D56121" w:rsidRDefault="00300A1C" w:rsidP="00A2040F">
            <w:pPr>
              <w:rPr>
                <w:rFonts w:ascii="PT Astra Serif" w:hAnsi="PT Astra Serif"/>
              </w:rPr>
            </w:pPr>
            <w:r>
              <w:rPr>
                <w:rFonts w:ascii="PT Astra Serif" w:hAnsi="PT Astra Serif"/>
              </w:rPr>
              <w:t>1</w:t>
            </w:r>
            <w:r w:rsidR="00AA4A2B" w:rsidRPr="00D56121">
              <w:rPr>
                <w:rFonts w:ascii="PT Astra Serif" w:hAnsi="PT Astra Serif"/>
              </w:rPr>
              <w:t>00</w:t>
            </w:r>
          </w:p>
          <w:p w:rsidR="00AA4A2B" w:rsidRPr="00D56121" w:rsidRDefault="00AA4A2B" w:rsidP="00A2040F">
            <w:pPr>
              <w:rPr>
                <w:rFonts w:ascii="PT Astra Serif" w:hAnsi="PT Astra Serif"/>
              </w:rPr>
            </w:pPr>
          </w:p>
          <w:p w:rsidR="00AA4A2B" w:rsidRPr="00D56121" w:rsidRDefault="00AA4A2B" w:rsidP="00A2040F">
            <w:pPr>
              <w:rPr>
                <w:rFonts w:ascii="PT Astra Serif" w:hAnsi="PT Astra Serif"/>
              </w:rPr>
            </w:pPr>
          </w:p>
          <w:p w:rsidR="00AA4A2B" w:rsidRPr="00D56121" w:rsidRDefault="00300A1C" w:rsidP="00A2040F">
            <w:pPr>
              <w:rPr>
                <w:rFonts w:ascii="PT Astra Serif" w:hAnsi="PT Astra Serif"/>
              </w:rPr>
            </w:pPr>
            <w:r>
              <w:rPr>
                <w:rFonts w:ascii="PT Astra Serif" w:hAnsi="PT Astra Serif"/>
              </w:rPr>
              <w:t>1</w:t>
            </w:r>
            <w:r w:rsidR="00AA4A2B" w:rsidRPr="00D56121">
              <w:rPr>
                <w:rFonts w:ascii="PT Astra Serif" w:hAnsi="PT Astra Serif"/>
              </w:rPr>
              <w:t>00</w:t>
            </w:r>
          </w:p>
        </w:tc>
        <w:tc>
          <w:tcPr>
            <w:tcW w:w="420" w:type="pct"/>
            <w:tcBorders>
              <w:top w:val="single" w:sz="4" w:space="0" w:color="000000"/>
              <w:left w:val="single" w:sz="4" w:space="0" w:color="000000"/>
              <w:bottom w:val="single" w:sz="4" w:space="0" w:color="auto"/>
              <w:right w:val="single" w:sz="4" w:space="0" w:color="000000"/>
            </w:tcBorders>
          </w:tcPr>
          <w:p w:rsidR="00AA4A2B" w:rsidRDefault="00AA4A2B"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tc>
        <w:tc>
          <w:tcPr>
            <w:tcW w:w="610" w:type="pct"/>
            <w:tcBorders>
              <w:top w:val="single" w:sz="4" w:space="0" w:color="000000"/>
              <w:left w:val="single" w:sz="4" w:space="0" w:color="000000"/>
              <w:bottom w:val="single" w:sz="4" w:space="0" w:color="auto"/>
              <w:right w:val="single" w:sz="4" w:space="0" w:color="000000"/>
            </w:tcBorders>
          </w:tcPr>
          <w:p w:rsidR="00AA4A2B" w:rsidRDefault="00AA4A2B"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Default="000D7A2E" w:rsidP="0001230D"/>
          <w:p w:rsidR="000D7A2E" w:rsidRPr="002F6F2B" w:rsidRDefault="000D7A2E" w:rsidP="006E0C62"/>
        </w:tc>
      </w:tr>
      <w:tr w:rsidR="000D7A2E" w:rsidRPr="00D56121" w:rsidTr="000D7A2E">
        <w:trPr>
          <w:trHeight w:val="420"/>
        </w:trPr>
        <w:tc>
          <w:tcPr>
            <w:tcW w:w="266" w:type="pct"/>
            <w:tcBorders>
              <w:top w:val="single" w:sz="4" w:space="0" w:color="auto"/>
              <w:left w:val="single" w:sz="4" w:space="0" w:color="000000"/>
              <w:bottom w:val="single" w:sz="4" w:space="0" w:color="000000"/>
              <w:right w:val="single" w:sz="4" w:space="0" w:color="000000"/>
            </w:tcBorders>
          </w:tcPr>
          <w:p w:rsidR="00AA4A2B" w:rsidRPr="00D56121" w:rsidRDefault="00AA4A2B">
            <w:pPr>
              <w:pStyle w:val="af4"/>
              <w:tabs>
                <w:tab w:val="left" w:pos="708"/>
              </w:tabs>
              <w:autoSpaceDE w:val="0"/>
              <w:autoSpaceDN w:val="0"/>
              <w:adjustRightInd w:val="0"/>
              <w:spacing w:line="276" w:lineRule="auto"/>
              <w:jc w:val="center"/>
              <w:rPr>
                <w:rFonts w:ascii="PT Astra Serif" w:hAnsi="PT Astra Serif"/>
              </w:rPr>
            </w:pPr>
          </w:p>
        </w:tc>
        <w:tc>
          <w:tcPr>
            <w:tcW w:w="3355" w:type="pct"/>
            <w:tcBorders>
              <w:top w:val="single" w:sz="4" w:space="0" w:color="auto"/>
              <w:left w:val="single" w:sz="4" w:space="0" w:color="000000"/>
              <w:bottom w:val="single" w:sz="4" w:space="0" w:color="000000"/>
              <w:right w:val="single" w:sz="4" w:space="0" w:color="000000"/>
            </w:tcBorders>
            <w:hideMark/>
          </w:tcPr>
          <w:p w:rsidR="00AA4A2B" w:rsidRPr="00D56121" w:rsidRDefault="00AA4A2B">
            <w:pPr>
              <w:pStyle w:val="af4"/>
              <w:tabs>
                <w:tab w:val="left" w:pos="708"/>
              </w:tabs>
              <w:autoSpaceDE w:val="0"/>
              <w:autoSpaceDN w:val="0"/>
              <w:adjustRightInd w:val="0"/>
              <w:spacing w:line="276" w:lineRule="auto"/>
              <w:rPr>
                <w:rFonts w:ascii="PT Astra Serif" w:hAnsi="PT Astra Serif"/>
              </w:rPr>
            </w:pPr>
            <w:r w:rsidRPr="00D56121">
              <w:rPr>
                <w:rFonts w:ascii="PT Astra Serif" w:hAnsi="PT Astra Serif"/>
              </w:rPr>
              <w:t>ВСЕГО</w:t>
            </w:r>
          </w:p>
        </w:tc>
        <w:tc>
          <w:tcPr>
            <w:tcW w:w="349" w:type="pct"/>
            <w:tcBorders>
              <w:top w:val="single" w:sz="4" w:space="0" w:color="auto"/>
              <w:left w:val="single" w:sz="4" w:space="0" w:color="000000"/>
              <w:bottom w:val="single" w:sz="4" w:space="0" w:color="000000"/>
              <w:right w:val="single" w:sz="4" w:space="0" w:color="000000"/>
            </w:tcBorders>
          </w:tcPr>
          <w:p w:rsidR="00AA4A2B" w:rsidRPr="00D56121" w:rsidRDefault="00AA4A2B">
            <w:pPr>
              <w:pStyle w:val="af4"/>
              <w:tabs>
                <w:tab w:val="left" w:pos="708"/>
              </w:tabs>
              <w:autoSpaceDE w:val="0"/>
              <w:autoSpaceDN w:val="0"/>
              <w:adjustRightInd w:val="0"/>
              <w:spacing w:line="276" w:lineRule="auto"/>
              <w:jc w:val="center"/>
              <w:rPr>
                <w:rFonts w:ascii="PT Astra Serif" w:hAnsi="PT Astra Serif"/>
              </w:rPr>
            </w:pPr>
          </w:p>
        </w:tc>
        <w:tc>
          <w:tcPr>
            <w:tcW w:w="420" w:type="pct"/>
            <w:tcBorders>
              <w:top w:val="single" w:sz="4" w:space="0" w:color="auto"/>
              <w:left w:val="single" w:sz="4" w:space="0" w:color="000000"/>
              <w:bottom w:val="single" w:sz="4" w:space="0" w:color="000000"/>
              <w:right w:val="single" w:sz="4" w:space="0" w:color="000000"/>
            </w:tcBorders>
          </w:tcPr>
          <w:p w:rsidR="00AA4A2B" w:rsidRDefault="00AA4A2B" w:rsidP="0001230D">
            <w:pPr>
              <w:pStyle w:val="af4"/>
              <w:tabs>
                <w:tab w:val="left" w:pos="708"/>
              </w:tabs>
              <w:autoSpaceDE w:val="0"/>
              <w:autoSpaceDN w:val="0"/>
              <w:adjustRightInd w:val="0"/>
              <w:spacing w:line="276" w:lineRule="auto"/>
              <w:jc w:val="center"/>
            </w:pPr>
          </w:p>
        </w:tc>
        <w:tc>
          <w:tcPr>
            <w:tcW w:w="610" w:type="pct"/>
            <w:tcBorders>
              <w:top w:val="single" w:sz="4" w:space="0" w:color="auto"/>
              <w:left w:val="single" w:sz="4" w:space="0" w:color="000000"/>
              <w:bottom w:val="single" w:sz="4" w:space="0" w:color="000000"/>
              <w:right w:val="single" w:sz="4" w:space="0" w:color="000000"/>
            </w:tcBorders>
          </w:tcPr>
          <w:p w:rsidR="00AA4A2B" w:rsidRDefault="00AA4A2B" w:rsidP="0001230D">
            <w:pPr>
              <w:pStyle w:val="af4"/>
              <w:tabs>
                <w:tab w:val="left" w:pos="708"/>
              </w:tabs>
              <w:autoSpaceDE w:val="0"/>
              <w:autoSpaceDN w:val="0"/>
              <w:adjustRightInd w:val="0"/>
              <w:spacing w:line="276" w:lineRule="auto"/>
              <w:jc w:val="center"/>
            </w:pPr>
          </w:p>
        </w:tc>
      </w:tr>
    </w:tbl>
    <w:p w:rsidR="001D59FA" w:rsidRDefault="001D59FA" w:rsidP="002D1F85">
      <w:pPr>
        <w:pStyle w:val="affffd"/>
        <w:tabs>
          <w:tab w:val="left" w:pos="709"/>
        </w:tabs>
        <w:ind w:left="567" w:firstLine="0"/>
        <w:rPr>
          <w:rFonts w:ascii="PT Astra Serif" w:hAnsi="PT Astra Serif"/>
          <w:b/>
          <w:sz w:val="26"/>
          <w:szCs w:val="26"/>
        </w:rPr>
      </w:pPr>
      <w:r w:rsidRPr="00D56121">
        <w:rPr>
          <w:rFonts w:ascii="PT Astra Serif" w:hAnsi="PT Astra Serif"/>
          <w:sz w:val="26"/>
          <w:szCs w:val="26"/>
        </w:rPr>
        <w:t>ИТОГО:</w:t>
      </w:r>
      <w:r w:rsidR="00300A1C">
        <w:rPr>
          <w:rFonts w:ascii="PT Astra Serif" w:hAnsi="PT Astra Serif"/>
          <w:sz w:val="26"/>
          <w:szCs w:val="26"/>
        </w:rPr>
        <w:t xml:space="preserve"> _____________________________________________________</w:t>
      </w:r>
      <w:r w:rsidR="008C2002" w:rsidRPr="008C2002">
        <w:rPr>
          <w:rFonts w:ascii="PT Astra Serif" w:hAnsi="PT Astra Serif"/>
          <w:sz w:val="26"/>
          <w:szCs w:val="26"/>
        </w:rPr>
        <w:t xml:space="preserve"> </w:t>
      </w:r>
    </w:p>
    <w:tbl>
      <w:tblPr>
        <w:tblW w:w="0" w:type="auto"/>
        <w:tblInd w:w="108" w:type="dxa"/>
        <w:tblLook w:val="04A0"/>
      </w:tblPr>
      <w:tblGrid>
        <w:gridCol w:w="5103"/>
        <w:gridCol w:w="4678"/>
      </w:tblGrid>
      <w:tr w:rsidR="00BB7810" w:rsidRPr="007A6811" w:rsidTr="00BB7810">
        <w:tc>
          <w:tcPr>
            <w:tcW w:w="5103" w:type="dxa"/>
          </w:tcPr>
          <w:p w:rsidR="00BB7810" w:rsidRDefault="00BB7810" w:rsidP="00721857">
            <w:pPr>
              <w:jc w:val="center"/>
              <w:rPr>
                <w:rFonts w:ascii="PT Astra Serif" w:hAnsi="PT Astra Serif"/>
              </w:rPr>
            </w:pPr>
            <w:r w:rsidRPr="007A6811">
              <w:rPr>
                <w:rFonts w:ascii="PT Astra Serif" w:hAnsi="PT Astra Serif"/>
              </w:rPr>
              <w:t>Государственный заказчик:</w:t>
            </w:r>
          </w:p>
          <w:p w:rsidR="00587F5B" w:rsidRDefault="00587F5B" w:rsidP="00587F5B">
            <w:pPr>
              <w:jc w:val="left"/>
              <w:rPr>
                <w:rFonts w:ascii="PT Astra Serif" w:hAnsi="PT Astra Serif"/>
              </w:rPr>
            </w:pPr>
            <w:r>
              <w:rPr>
                <w:rFonts w:ascii="PT Astra Serif" w:hAnsi="PT Astra Serif"/>
              </w:rPr>
              <w:t>________________________________________</w:t>
            </w:r>
          </w:p>
          <w:p w:rsidR="005B6B23" w:rsidRDefault="005B6B23" w:rsidP="005B6B23">
            <w:pPr>
              <w:jc w:val="left"/>
              <w:rPr>
                <w:rFonts w:ascii="PT Astra Serif" w:hAnsi="PT Astra Serif"/>
              </w:rPr>
            </w:pPr>
          </w:p>
          <w:p w:rsidR="00BB7810" w:rsidRPr="007A6811" w:rsidRDefault="00A9181D" w:rsidP="00721857">
            <w:pPr>
              <w:jc w:val="center"/>
              <w:rPr>
                <w:rFonts w:ascii="PT Astra Serif" w:hAnsi="PT Astra Serif"/>
              </w:rPr>
            </w:pPr>
            <w:r w:rsidRPr="007A6811">
              <w:rPr>
                <w:rFonts w:ascii="PT Astra Serif" w:hAnsi="PT Astra Serif"/>
              </w:rPr>
              <w:t>________________________________________</w:t>
            </w:r>
          </w:p>
          <w:p w:rsidR="00BB7810" w:rsidRPr="007A6811" w:rsidRDefault="00BB7810" w:rsidP="00721857">
            <w:pPr>
              <w:jc w:val="center"/>
              <w:rPr>
                <w:rFonts w:ascii="PT Astra Serif" w:hAnsi="PT Astra Serif"/>
              </w:rPr>
            </w:pPr>
            <w:r w:rsidRPr="007A6811">
              <w:rPr>
                <w:rFonts w:ascii="PT Astra Serif" w:hAnsi="PT Astra Serif"/>
              </w:rPr>
              <w:t>м.п.</w:t>
            </w:r>
          </w:p>
        </w:tc>
        <w:tc>
          <w:tcPr>
            <w:tcW w:w="4678" w:type="dxa"/>
          </w:tcPr>
          <w:p w:rsidR="005B6B23" w:rsidRDefault="00BB7810" w:rsidP="005B6B23">
            <w:pPr>
              <w:jc w:val="left"/>
              <w:rPr>
                <w:rFonts w:ascii="PT Astra Serif" w:hAnsi="PT Astra Serif"/>
              </w:rPr>
            </w:pPr>
            <w:r w:rsidRPr="007A6811">
              <w:rPr>
                <w:rFonts w:ascii="PT Astra Serif" w:hAnsi="PT Astra Serif"/>
              </w:rPr>
              <w:t>Исполнитель:</w:t>
            </w:r>
            <w:r w:rsidR="005B6B23">
              <w:rPr>
                <w:rFonts w:ascii="PT Astra Serif" w:hAnsi="PT Astra Serif"/>
              </w:rPr>
              <w:t xml:space="preserve"> </w:t>
            </w:r>
          </w:p>
          <w:p w:rsidR="00587F5B" w:rsidRDefault="00587F5B" w:rsidP="00587F5B">
            <w:pPr>
              <w:jc w:val="left"/>
              <w:rPr>
                <w:rFonts w:ascii="PT Astra Serif" w:hAnsi="PT Astra Serif"/>
              </w:rPr>
            </w:pPr>
            <w:r>
              <w:rPr>
                <w:rFonts w:ascii="PT Astra Serif" w:hAnsi="PT Astra Serif"/>
              </w:rPr>
              <w:t>_____________________________________</w:t>
            </w:r>
          </w:p>
          <w:p w:rsidR="008C2002" w:rsidRDefault="008C2002" w:rsidP="000D7A2E">
            <w:pPr>
              <w:jc w:val="center"/>
              <w:rPr>
                <w:rFonts w:ascii="PT Astra Serif" w:hAnsi="PT Astra Serif"/>
              </w:rPr>
            </w:pPr>
          </w:p>
          <w:p w:rsidR="000D7A2E" w:rsidRDefault="00861E57" w:rsidP="000D7A2E">
            <w:pPr>
              <w:jc w:val="center"/>
              <w:rPr>
                <w:rFonts w:ascii="PT Astra Serif" w:hAnsi="PT Astra Serif"/>
              </w:rPr>
            </w:pPr>
            <w:r w:rsidRPr="007A6811">
              <w:rPr>
                <w:rFonts w:ascii="PT Astra Serif" w:hAnsi="PT Astra Serif"/>
              </w:rPr>
              <w:t>_________________</w:t>
            </w:r>
            <w:r w:rsidR="00A9181D" w:rsidRPr="007A6811">
              <w:rPr>
                <w:rFonts w:ascii="PT Astra Serif" w:hAnsi="PT Astra Serif"/>
              </w:rPr>
              <w:t>___________________</w:t>
            </w:r>
          </w:p>
          <w:p w:rsidR="00BB7810" w:rsidRPr="007A6811" w:rsidRDefault="00BB7810" w:rsidP="000D7A2E">
            <w:pPr>
              <w:jc w:val="center"/>
              <w:rPr>
                <w:rFonts w:ascii="PT Astra Serif" w:hAnsi="PT Astra Serif"/>
              </w:rPr>
            </w:pPr>
            <w:r w:rsidRPr="007A6811">
              <w:rPr>
                <w:rFonts w:ascii="PT Astra Serif" w:hAnsi="PT Astra Serif"/>
              </w:rPr>
              <w:t>м.п.</w:t>
            </w:r>
          </w:p>
        </w:tc>
      </w:tr>
    </w:tbl>
    <w:p w:rsidR="00803D82" w:rsidRPr="007A6811" w:rsidRDefault="00803D82" w:rsidP="00AC511A">
      <w:pPr>
        <w:tabs>
          <w:tab w:val="left" w:pos="1260"/>
        </w:tabs>
        <w:rPr>
          <w:rFonts w:ascii="PT Astra Serif" w:hAnsi="PT Astra Serif"/>
        </w:rPr>
      </w:pPr>
    </w:p>
    <w:sectPr w:rsidR="00803D82" w:rsidRPr="007A6811" w:rsidSect="005B6B23">
      <w:headerReference w:type="default" r:id="rId10"/>
      <w:pgSz w:w="11906" w:h="16838" w:code="9"/>
      <w:pgMar w:top="709" w:right="709" w:bottom="709" w:left="1276"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6F3" w:rsidRDefault="00F116F3">
      <w:r>
        <w:separator/>
      </w:r>
    </w:p>
  </w:endnote>
  <w:endnote w:type="continuationSeparator" w:id="0">
    <w:p w:rsidR="00F116F3" w:rsidRDefault="00F11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G_Souvenir">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6F3" w:rsidRDefault="00F116F3">
      <w:r>
        <w:separator/>
      </w:r>
    </w:p>
  </w:footnote>
  <w:footnote w:type="continuationSeparator" w:id="0">
    <w:p w:rsidR="00F116F3" w:rsidRDefault="00F11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2B" w:rsidRPr="00041045" w:rsidRDefault="00B3686F" w:rsidP="00CE494E">
    <w:pPr>
      <w:pStyle w:val="af4"/>
      <w:jc w:val="center"/>
      <w:rPr>
        <w:sz w:val="28"/>
        <w:szCs w:val="28"/>
      </w:rPr>
    </w:pPr>
    <w:r w:rsidRPr="00041045">
      <w:rPr>
        <w:sz w:val="28"/>
        <w:szCs w:val="28"/>
      </w:rPr>
      <w:fldChar w:fldCharType="begin"/>
    </w:r>
    <w:r w:rsidR="0092552B" w:rsidRPr="00041045">
      <w:rPr>
        <w:sz w:val="28"/>
        <w:szCs w:val="28"/>
      </w:rPr>
      <w:instrText xml:space="preserve"> PAGE   \* MERGEFORMAT </w:instrText>
    </w:r>
    <w:r w:rsidRPr="00041045">
      <w:rPr>
        <w:sz w:val="28"/>
        <w:szCs w:val="28"/>
      </w:rPr>
      <w:fldChar w:fldCharType="separate"/>
    </w:r>
    <w:r w:rsidR="00584EEA">
      <w:rPr>
        <w:noProof/>
        <w:sz w:val="28"/>
        <w:szCs w:val="28"/>
      </w:rPr>
      <w:t>7</w:t>
    </w:r>
    <w:r w:rsidRPr="00041045">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1C09"/>
    <w:multiLevelType w:val="hybridMultilevel"/>
    <w:tmpl w:val="62C476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07515A"/>
    <w:multiLevelType w:val="multilevel"/>
    <w:tmpl w:val="4212181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4E3A25"/>
    <w:multiLevelType w:val="multilevel"/>
    <w:tmpl w:val="3F54DFB6"/>
    <w:name w:val="WW8Num11"/>
    <w:lvl w:ilvl="0">
      <w:start w:val="8"/>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098F6DC5"/>
    <w:multiLevelType w:val="multilevel"/>
    <w:tmpl w:val="796494C4"/>
    <w:name w:val="WW8Num16"/>
    <w:lvl w:ilvl="0">
      <w:start w:val="1"/>
      <w:numFmt w:val="decimal"/>
      <w:pStyle w:val="1"/>
      <w:lvlText w:val="%1."/>
      <w:lvlJc w:val="left"/>
      <w:pPr>
        <w:ind w:left="1770" w:hanging="360"/>
      </w:pPr>
      <w:rPr>
        <w:rFonts w:hint="default"/>
      </w:rPr>
    </w:lvl>
    <w:lvl w:ilvl="1">
      <w:start w:val="1"/>
      <w:numFmt w:val="decimal"/>
      <w:pStyle w:val="2"/>
      <w:isLgl/>
      <w:lvlText w:val="%1.%2."/>
      <w:lvlJc w:val="left"/>
      <w:pPr>
        <w:ind w:left="1855" w:hanging="720"/>
      </w:pPr>
      <w:rPr>
        <w:rFonts w:hint="default"/>
      </w:rPr>
    </w:lvl>
    <w:lvl w:ilvl="2">
      <w:start w:val="1"/>
      <w:numFmt w:val="decimal"/>
      <w:pStyle w:val="3"/>
      <w:isLgl/>
      <w:lvlText w:val="%1.%2.%3."/>
      <w:lvlJc w:val="left"/>
      <w:pPr>
        <w:ind w:left="2422"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21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570" w:hanging="2160"/>
      </w:pPr>
      <w:rPr>
        <w:rFonts w:hint="default"/>
      </w:rPr>
    </w:lvl>
  </w:abstractNum>
  <w:abstractNum w:abstractNumId="4">
    <w:nsid w:val="0BB837E8"/>
    <w:multiLevelType w:val="hybridMultilevel"/>
    <w:tmpl w:val="25CAFD2E"/>
    <w:lvl w:ilvl="0" w:tplc="BC56D4AA">
      <w:start w:val="7"/>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CF3577"/>
    <w:multiLevelType w:val="multilevel"/>
    <w:tmpl w:val="B9A6CB64"/>
    <w:lvl w:ilvl="0">
      <w:start w:val="6"/>
      <w:numFmt w:val="decimal"/>
      <w:lvlText w:val="%1."/>
      <w:lvlJc w:val="left"/>
      <w:pPr>
        <w:ind w:left="360" w:hanging="36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6">
    <w:nsid w:val="0DCD1FC6"/>
    <w:multiLevelType w:val="multilevel"/>
    <w:tmpl w:val="15DAA698"/>
    <w:lvl w:ilvl="0">
      <w:start w:val="2"/>
      <w:numFmt w:val="decimal"/>
      <w:suff w:val="space"/>
      <w:lvlText w:val="%1."/>
      <w:lvlJc w:val="left"/>
      <w:pPr>
        <w:ind w:left="360" w:hanging="360"/>
      </w:pPr>
      <w:rPr>
        <w:rFonts w:hint="default"/>
        <w:b/>
        <w:sz w:val="24"/>
        <w:szCs w:val="24"/>
      </w:rPr>
    </w:lvl>
    <w:lvl w:ilvl="1">
      <w:start w:val="1"/>
      <w:numFmt w:val="decimal"/>
      <w:suff w:val="space"/>
      <w:lvlText w:val="%1.%2."/>
      <w:lvlJc w:val="left"/>
      <w:pPr>
        <w:ind w:left="0" w:firstLine="709"/>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E964236"/>
    <w:multiLevelType w:val="multilevel"/>
    <w:tmpl w:val="A9C21E82"/>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rPr>
        <w:b w:val="0"/>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8">
    <w:nsid w:val="1056597D"/>
    <w:multiLevelType w:val="multilevel"/>
    <w:tmpl w:val="265C1416"/>
    <w:lvl w:ilvl="0">
      <w:start w:val="5"/>
      <w:numFmt w:val="decimal"/>
      <w:lvlText w:val="%1."/>
      <w:lvlJc w:val="left"/>
      <w:pPr>
        <w:tabs>
          <w:tab w:val="num" w:pos="360"/>
        </w:tabs>
        <w:ind w:left="360" w:hanging="360"/>
      </w:pPr>
      <w:rPr>
        <w:rFonts w:hint="default"/>
        <w:b/>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236582C"/>
    <w:multiLevelType w:val="multilevel"/>
    <w:tmpl w:val="0A3016C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0A33C4D"/>
    <w:multiLevelType w:val="hybridMultilevel"/>
    <w:tmpl w:val="932A283E"/>
    <w:lvl w:ilvl="0" w:tplc="5894A6B4">
      <w:start w:val="1"/>
      <w:numFmt w:val="decimal"/>
      <w:lvlText w:val="%1."/>
      <w:lvlJc w:val="left"/>
      <w:pPr>
        <w:tabs>
          <w:tab w:val="num" w:pos="720"/>
        </w:tabs>
        <w:ind w:left="720" w:hanging="360"/>
      </w:pPr>
    </w:lvl>
    <w:lvl w:ilvl="1" w:tplc="BE2E7EAC">
      <w:numFmt w:val="none"/>
      <w:lvlText w:val=""/>
      <w:lvlJc w:val="left"/>
      <w:pPr>
        <w:tabs>
          <w:tab w:val="num" w:pos="360"/>
        </w:tabs>
      </w:pPr>
    </w:lvl>
    <w:lvl w:ilvl="2" w:tplc="FCE69ECA">
      <w:numFmt w:val="none"/>
      <w:lvlText w:val=""/>
      <w:lvlJc w:val="left"/>
      <w:pPr>
        <w:tabs>
          <w:tab w:val="num" w:pos="360"/>
        </w:tabs>
      </w:pPr>
    </w:lvl>
    <w:lvl w:ilvl="3" w:tplc="1BB2BEBA">
      <w:numFmt w:val="none"/>
      <w:lvlText w:val=""/>
      <w:lvlJc w:val="left"/>
      <w:pPr>
        <w:tabs>
          <w:tab w:val="num" w:pos="360"/>
        </w:tabs>
      </w:pPr>
    </w:lvl>
    <w:lvl w:ilvl="4" w:tplc="63066FD6">
      <w:numFmt w:val="none"/>
      <w:lvlText w:val=""/>
      <w:lvlJc w:val="left"/>
      <w:pPr>
        <w:tabs>
          <w:tab w:val="num" w:pos="360"/>
        </w:tabs>
      </w:pPr>
    </w:lvl>
    <w:lvl w:ilvl="5" w:tplc="D590B586">
      <w:numFmt w:val="none"/>
      <w:lvlText w:val=""/>
      <w:lvlJc w:val="left"/>
      <w:pPr>
        <w:tabs>
          <w:tab w:val="num" w:pos="360"/>
        </w:tabs>
      </w:pPr>
    </w:lvl>
    <w:lvl w:ilvl="6" w:tplc="791CB440">
      <w:numFmt w:val="none"/>
      <w:lvlText w:val=""/>
      <w:lvlJc w:val="left"/>
      <w:pPr>
        <w:tabs>
          <w:tab w:val="num" w:pos="360"/>
        </w:tabs>
      </w:pPr>
    </w:lvl>
    <w:lvl w:ilvl="7" w:tplc="84089FE8">
      <w:numFmt w:val="none"/>
      <w:lvlText w:val=""/>
      <w:lvlJc w:val="left"/>
      <w:pPr>
        <w:tabs>
          <w:tab w:val="num" w:pos="360"/>
        </w:tabs>
      </w:pPr>
    </w:lvl>
    <w:lvl w:ilvl="8" w:tplc="EF342DB0">
      <w:numFmt w:val="none"/>
      <w:lvlText w:val=""/>
      <w:lvlJc w:val="left"/>
      <w:pPr>
        <w:tabs>
          <w:tab w:val="num" w:pos="360"/>
        </w:tabs>
      </w:pPr>
    </w:lvl>
  </w:abstractNum>
  <w:abstractNum w:abstractNumId="11">
    <w:nsid w:val="2132422E"/>
    <w:multiLevelType w:val="multilevel"/>
    <w:tmpl w:val="33CC6AD6"/>
    <w:lvl w:ilvl="0">
      <w:start w:val="6"/>
      <w:numFmt w:val="decimal"/>
      <w:lvlText w:val="%1."/>
      <w:lvlJc w:val="left"/>
      <w:pPr>
        <w:tabs>
          <w:tab w:val="num" w:pos="360"/>
        </w:tabs>
        <w:ind w:left="360" w:hanging="360"/>
      </w:pPr>
      <w:rPr>
        <w:rFonts w:hint="default"/>
        <w:sz w:val="24"/>
      </w:rPr>
    </w:lvl>
    <w:lvl w:ilvl="1">
      <w:start w:val="1"/>
      <w:numFmt w:val="decimal"/>
      <w:suff w:val="space"/>
      <w:lvlText w:val="%1.%2."/>
      <w:lvlJc w:val="left"/>
      <w:pPr>
        <w:ind w:left="0" w:firstLine="709"/>
      </w:pPr>
      <w:rPr>
        <w:rFonts w:hint="default"/>
        <w:b w:val="0"/>
        <w:sz w:val="24"/>
      </w:rPr>
    </w:lvl>
    <w:lvl w:ilvl="2">
      <w:start w:val="1"/>
      <w:numFmt w:val="decimal"/>
      <w:lvlText w:val="%1.%2.%3."/>
      <w:lvlJc w:val="left"/>
      <w:pPr>
        <w:tabs>
          <w:tab w:val="num" w:pos="2160"/>
        </w:tabs>
        <w:ind w:left="2160" w:hanging="720"/>
      </w:pPr>
      <w:rPr>
        <w:rFonts w:hint="default"/>
        <w:sz w:val="24"/>
      </w:rPr>
    </w:lvl>
    <w:lvl w:ilvl="3">
      <w:start w:val="1"/>
      <w:numFmt w:val="decimal"/>
      <w:lvlText w:val="%1.%2.%3.%4."/>
      <w:lvlJc w:val="left"/>
      <w:pPr>
        <w:tabs>
          <w:tab w:val="num" w:pos="3240"/>
        </w:tabs>
        <w:ind w:left="3240" w:hanging="1080"/>
      </w:pPr>
      <w:rPr>
        <w:rFonts w:hint="default"/>
        <w:sz w:val="24"/>
      </w:rPr>
    </w:lvl>
    <w:lvl w:ilvl="4">
      <w:start w:val="1"/>
      <w:numFmt w:val="decimal"/>
      <w:lvlText w:val="%1.%2.%3.%4.%5."/>
      <w:lvlJc w:val="left"/>
      <w:pPr>
        <w:tabs>
          <w:tab w:val="num" w:pos="3960"/>
        </w:tabs>
        <w:ind w:left="3960" w:hanging="1080"/>
      </w:pPr>
      <w:rPr>
        <w:rFonts w:hint="default"/>
        <w:sz w:val="24"/>
      </w:rPr>
    </w:lvl>
    <w:lvl w:ilvl="5">
      <w:start w:val="1"/>
      <w:numFmt w:val="decimal"/>
      <w:lvlText w:val="%1.%2.%3.%4.%5.%6."/>
      <w:lvlJc w:val="left"/>
      <w:pPr>
        <w:tabs>
          <w:tab w:val="num" w:pos="5040"/>
        </w:tabs>
        <w:ind w:left="5040" w:hanging="1440"/>
      </w:pPr>
      <w:rPr>
        <w:rFonts w:hint="default"/>
        <w:sz w:val="24"/>
      </w:rPr>
    </w:lvl>
    <w:lvl w:ilvl="6">
      <w:start w:val="1"/>
      <w:numFmt w:val="decimal"/>
      <w:lvlText w:val="%1.%2.%3.%4.%5.%6.%7."/>
      <w:lvlJc w:val="left"/>
      <w:pPr>
        <w:tabs>
          <w:tab w:val="num" w:pos="5760"/>
        </w:tabs>
        <w:ind w:left="5760" w:hanging="1440"/>
      </w:pPr>
      <w:rPr>
        <w:rFonts w:hint="default"/>
        <w:sz w:val="24"/>
      </w:rPr>
    </w:lvl>
    <w:lvl w:ilvl="7">
      <w:start w:val="1"/>
      <w:numFmt w:val="decimal"/>
      <w:lvlText w:val="%1.%2.%3.%4.%5.%6.%7.%8."/>
      <w:lvlJc w:val="left"/>
      <w:pPr>
        <w:tabs>
          <w:tab w:val="num" w:pos="6840"/>
        </w:tabs>
        <w:ind w:left="6840" w:hanging="1800"/>
      </w:pPr>
      <w:rPr>
        <w:rFonts w:hint="default"/>
        <w:sz w:val="24"/>
      </w:rPr>
    </w:lvl>
    <w:lvl w:ilvl="8">
      <w:start w:val="1"/>
      <w:numFmt w:val="decimal"/>
      <w:lvlText w:val="%1.%2.%3.%4.%5.%6.%7.%8.%9."/>
      <w:lvlJc w:val="left"/>
      <w:pPr>
        <w:tabs>
          <w:tab w:val="num" w:pos="7560"/>
        </w:tabs>
        <w:ind w:left="7560" w:hanging="1800"/>
      </w:pPr>
      <w:rPr>
        <w:rFonts w:hint="default"/>
        <w:sz w:val="24"/>
      </w:rPr>
    </w:lvl>
  </w:abstractNum>
  <w:abstractNum w:abstractNumId="12">
    <w:nsid w:val="22D75B7A"/>
    <w:multiLevelType w:val="multilevel"/>
    <w:tmpl w:val="420C5A66"/>
    <w:lvl w:ilvl="0">
      <w:start w:val="1"/>
      <w:numFmt w:val="decimal"/>
      <w:suff w:val="space"/>
      <w:lvlText w:val="%1."/>
      <w:lvlJc w:val="center"/>
      <w:pPr>
        <w:ind w:left="0" w:firstLine="288"/>
      </w:pPr>
      <w:rPr>
        <w:rFonts w:hint="default"/>
        <w:b/>
      </w:rPr>
    </w:lvl>
    <w:lvl w:ilvl="1">
      <w:start w:val="1"/>
      <w:numFmt w:val="decimal"/>
      <w:suff w:val="space"/>
      <w:lvlText w:val="%1.%2."/>
      <w:lvlJc w:val="left"/>
      <w:pPr>
        <w:ind w:left="1" w:firstLine="709"/>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326174A"/>
    <w:multiLevelType w:val="multilevel"/>
    <w:tmpl w:val="69EAD478"/>
    <w:lvl w:ilvl="0">
      <w:start w:val="1"/>
      <w:numFmt w:val="bullet"/>
      <w:pStyle w:val="10"/>
      <w:lvlText w:val=""/>
      <w:lvlJc w:val="left"/>
      <w:pPr>
        <w:tabs>
          <w:tab w:val="num" w:pos="1122"/>
        </w:tabs>
        <w:ind w:left="1122" w:hanging="414"/>
      </w:pPr>
      <w:rPr>
        <w:rFonts w:ascii="Symbol" w:hAnsi="Symbol" w:hint="default"/>
      </w:rPr>
    </w:lvl>
    <w:lvl w:ilvl="1">
      <w:start w:val="1"/>
      <w:numFmt w:val="bullet"/>
      <w:lvlText w:val="o"/>
      <w:lvlJc w:val="left"/>
      <w:pPr>
        <w:tabs>
          <w:tab w:val="num" w:pos="1428"/>
        </w:tabs>
        <w:ind w:left="1428"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288D7536"/>
    <w:multiLevelType w:val="multilevel"/>
    <w:tmpl w:val="3B80E97C"/>
    <w:lvl w:ilvl="0">
      <w:start w:val="1"/>
      <w:numFmt w:val="decimal"/>
      <w:lvlText w:val="%1."/>
      <w:lvlJc w:val="left"/>
      <w:pPr>
        <w:tabs>
          <w:tab w:val="num" w:pos="502"/>
        </w:tabs>
        <w:ind w:left="502"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9F427D3"/>
    <w:multiLevelType w:val="multilevel"/>
    <w:tmpl w:val="FAD45F64"/>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A122AFB"/>
    <w:multiLevelType w:val="multilevel"/>
    <w:tmpl w:val="15DAA698"/>
    <w:lvl w:ilvl="0">
      <w:start w:val="2"/>
      <w:numFmt w:val="decimal"/>
      <w:suff w:val="space"/>
      <w:lvlText w:val="%1."/>
      <w:lvlJc w:val="left"/>
      <w:pPr>
        <w:ind w:left="360" w:hanging="360"/>
      </w:pPr>
      <w:rPr>
        <w:rFonts w:hint="default"/>
        <w:b/>
        <w:sz w:val="24"/>
        <w:szCs w:val="24"/>
      </w:rPr>
    </w:lvl>
    <w:lvl w:ilvl="1">
      <w:start w:val="1"/>
      <w:numFmt w:val="decimal"/>
      <w:suff w:val="space"/>
      <w:lvlText w:val="%1.%2."/>
      <w:lvlJc w:val="left"/>
      <w:pPr>
        <w:ind w:left="0" w:firstLine="709"/>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2A1524BA"/>
    <w:multiLevelType w:val="multilevel"/>
    <w:tmpl w:val="2C843B96"/>
    <w:lvl w:ilvl="0">
      <w:start w:val="1"/>
      <w:numFmt w:val="decimal"/>
      <w:suff w:val="space"/>
      <w:lvlText w:val="%1."/>
      <w:lvlJc w:val="left"/>
      <w:pPr>
        <w:ind w:left="0" w:firstLine="0"/>
      </w:pPr>
      <w:rPr>
        <w:rFonts w:hint="default"/>
        <w:b/>
      </w:rPr>
    </w:lvl>
    <w:lvl w:ilvl="1">
      <w:start w:val="1"/>
      <w:numFmt w:val="decimal"/>
      <w:suff w:val="space"/>
      <w:lvlText w:val="%1.%2."/>
      <w:lvlJc w:val="left"/>
      <w:pPr>
        <w:ind w:left="-283" w:firstLine="709"/>
      </w:pPr>
      <w:rPr>
        <w:rFonts w:ascii="Times New Roman" w:hAnsi="Times New Roman" w:cs="Times New Roman"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FE36323"/>
    <w:multiLevelType w:val="multilevel"/>
    <w:tmpl w:val="AC3CFCA0"/>
    <w:lvl w:ilvl="0">
      <w:start w:val="1"/>
      <w:numFmt w:val="decimal"/>
      <w:suff w:val="space"/>
      <w:lvlText w:val="%1."/>
      <w:lvlJc w:val="center"/>
      <w:pPr>
        <w:ind w:left="0" w:firstLine="288"/>
      </w:pPr>
      <w:rPr>
        <w:rFonts w:hint="default"/>
        <w:b/>
        <w:color w:val="auto"/>
      </w:rPr>
    </w:lvl>
    <w:lvl w:ilvl="1">
      <w:start w:val="1"/>
      <w:numFmt w:val="decimal"/>
      <w:suff w:val="space"/>
      <w:lvlText w:val="%1.%2."/>
      <w:lvlJc w:val="left"/>
      <w:pPr>
        <w:ind w:left="1" w:firstLine="709"/>
      </w:pPr>
      <w:rPr>
        <w:rFonts w:ascii="Times New Roman" w:hAnsi="Times New Roman" w:cs="Times New Roman" w:hint="default"/>
        <w:b w:val="0"/>
        <w:sz w:val="24"/>
        <w:szCs w:val="24"/>
      </w:rPr>
    </w:lvl>
    <w:lvl w:ilvl="2">
      <w:start w:val="1"/>
      <w:numFmt w:val="decimal"/>
      <w:lvlText w:val="%1.%2.%3."/>
      <w:lvlJc w:val="left"/>
      <w:pPr>
        <w:ind w:left="0" w:firstLine="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4E314DF"/>
    <w:multiLevelType w:val="multilevel"/>
    <w:tmpl w:val="7004ED92"/>
    <w:lvl w:ilvl="0">
      <w:start w:val="1"/>
      <w:numFmt w:val="decimal"/>
      <w:suff w:val="space"/>
      <w:lvlText w:val="%1."/>
      <w:lvlJc w:val="center"/>
      <w:pPr>
        <w:ind w:left="0" w:firstLine="288"/>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5CE52DA"/>
    <w:multiLevelType w:val="multilevel"/>
    <w:tmpl w:val="600C484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72B350A"/>
    <w:multiLevelType w:val="multilevel"/>
    <w:tmpl w:val="33CC6AD6"/>
    <w:lvl w:ilvl="0">
      <w:start w:val="6"/>
      <w:numFmt w:val="decimal"/>
      <w:lvlText w:val="%1."/>
      <w:lvlJc w:val="left"/>
      <w:pPr>
        <w:tabs>
          <w:tab w:val="num" w:pos="360"/>
        </w:tabs>
        <w:ind w:left="360" w:hanging="360"/>
      </w:pPr>
      <w:rPr>
        <w:rFonts w:hint="default"/>
        <w:sz w:val="24"/>
      </w:rPr>
    </w:lvl>
    <w:lvl w:ilvl="1">
      <w:start w:val="1"/>
      <w:numFmt w:val="decimal"/>
      <w:suff w:val="space"/>
      <w:lvlText w:val="%1.%2."/>
      <w:lvlJc w:val="left"/>
      <w:pPr>
        <w:ind w:left="0" w:firstLine="709"/>
      </w:pPr>
      <w:rPr>
        <w:rFonts w:hint="default"/>
        <w:b w:val="0"/>
        <w:sz w:val="24"/>
      </w:rPr>
    </w:lvl>
    <w:lvl w:ilvl="2">
      <w:start w:val="1"/>
      <w:numFmt w:val="decimal"/>
      <w:lvlText w:val="%1.%2.%3."/>
      <w:lvlJc w:val="left"/>
      <w:pPr>
        <w:tabs>
          <w:tab w:val="num" w:pos="2160"/>
        </w:tabs>
        <w:ind w:left="2160" w:hanging="720"/>
      </w:pPr>
      <w:rPr>
        <w:rFonts w:hint="default"/>
        <w:sz w:val="24"/>
      </w:rPr>
    </w:lvl>
    <w:lvl w:ilvl="3">
      <w:start w:val="1"/>
      <w:numFmt w:val="decimal"/>
      <w:lvlText w:val="%1.%2.%3.%4."/>
      <w:lvlJc w:val="left"/>
      <w:pPr>
        <w:tabs>
          <w:tab w:val="num" w:pos="3240"/>
        </w:tabs>
        <w:ind w:left="3240" w:hanging="1080"/>
      </w:pPr>
      <w:rPr>
        <w:rFonts w:hint="default"/>
        <w:sz w:val="24"/>
      </w:rPr>
    </w:lvl>
    <w:lvl w:ilvl="4">
      <w:start w:val="1"/>
      <w:numFmt w:val="decimal"/>
      <w:lvlText w:val="%1.%2.%3.%4.%5."/>
      <w:lvlJc w:val="left"/>
      <w:pPr>
        <w:tabs>
          <w:tab w:val="num" w:pos="3960"/>
        </w:tabs>
        <w:ind w:left="3960" w:hanging="1080"/>
      </w:pPr>
      <w:rPr>
        <w:rFonts w:hint="default"/>
        <w:sz w:val="24"/>
      </w:rPr>
    </w:lvl>
    <w:lvl w:ilvl="5">
      <w:start w:val="1"/>
      <w:numFmt w:val="decimal"/>
      <w:lvlText w:val="%1.%2.%3.%4.%5.%6."/>
      <w:lvlJc w:val="left"/>
      <w:pPr>
        <w:tabs>
          <w:tab w:val="num" w:pos="5040"/>
        </w:tabs>
        <w:ind w:left="5040" w:hanging="1440"/>
      </w:pPr>
      <w:rPr>
        <w:rFonts w:hint="default"/>
        <w:sz w:val="24"/>
      </w:rPr>
    </w:lvl>
    <w:lvl w:ilvl="6">
      <w:start w:val="1"/>
      <w:numFmt w:val="decimal"/>
      <w:lvlText w:val="%1.%2.%3.%4.%5.%6.%7."/>
      <w:lvlJc w:val="left"/>
      <w:pPr>
        <w:tabs>
          <w:tab w:val="num" w:pos="5760"/>
        </w:tabs>
        <w:ind w:left="5760" w:hanging="1440"/>
      </w:pPr>
      <w:rPr>
        <w:rFonts w:hint="default"/>
        <w:sz w:val="24"/>
      </w:rPr>
    </w:lvl>
    <w:lvl w:ilvl="7">
      <w:start w:val="1"/>
      <w:numFmt w:val="decimal"/>
      <w:lvlText w:val="%1.%2.%3.%4.%5.%6.%7.%8."/>
      <w:lvlJc w:val="left"/>
      <w:pPr>
        <w:tabs>
          <w:tab w:val="num" w:pos="6840"/>
        </w:tabs>
        <w:ind w:left="6840" w:hanging="1800"/>
      </w:pPr>
      <w:rPr>
        <w:rFonts w:hint="default"/>
        <w:sz w:val="24"/>
      </w:rPr>
    </w:lvl>
    <w:lvl w:ilvl="8">
      <w:start w:val="1"/>
      <w:numFmt w:val="decimal"/>
      <w:lvlText w:val="%1.%2.%3.%4.%5.%6.%7.%8.%9."/>
      <w:lvlJc w:val="left"/>
      <w:pPr>
        <w:tabs>
          <w:tab w:val="num" w:pos="7560"/>
        </w:tabs>
        <w:ind w:left="7560" w:hanging="1800"/>
      </w:pPr>
      <w:rPr>
        <w:rFonts w:hint="default"/>
        <w:sz w:val="24"/>
      </w:rPr>
    </w:lvl>
  </w:abstractNum>
  <w:abstractNum w:abstractNumId="22">
    <w:nsid w:val="38AC6AAD"/>
    <w:multiLevelType w:val="hybridMultilevel"/>
    <w:tmpl w:val="6B840C80"/>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3">
    <w:nsid w:val="39CA3991"/>
    <w:multiLevelType w:val="multilevel"/>
    <w:tmpl w:val="01520984"/>
    <w:lvl w:ilvl="0">
      <w:start w:val="1"/>
      <w:numFmt w:val="decimal"/>
      <w:suff w:val="space"/>
      <w:lvlText w:val="%1."/>
      <w:lvlJc w:val="center"/>
      <w:pPr>
        <w:ind w:left="0" w:firstLine="288"/>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A574846"/>
    <w:multiLevelType w:val="multilevel"/>
    <w:tmpl w:val="C276B73A"/>
    <w:lvl w:ilvl="0">
      <w:start w:val="2"/>
      <w:numFmt w:val="decimal"/>
      <w:lvlText w:val="%1."/>
      <w:lvlJc w:val="left"/>
      <w:pPr>
        <w:tabs>
          <w:tab w:val="num" w:pos="360"/>
        </w:tabs>
        <w:ind w:left="360" w:hanging="360"/>
      </w:pPr>
      <w:rPr>
        <w:b/>
        <w:bCs/>
        <w:color w:val="00000A"/>
        <w:sz w:val="24"/>
        <w:szCs w:val="24"/>
      </w:rPr>
    </w:lvl>
    <w:lvl w:ilvl="1">
      <w:start w:val="1"/>
      <w:numFmt w:val="decimal"/>
      <w:suff w:val="space"/>
      <w:lvlText w:val="%1.%2."/>
      <w:lvlJc w:val="left"/>
      <w:pPr>
        <w:ind w:left="1070" w:hanging="360"/>
      </w:pPr>
      <w:rPr>
        <w:b w:val="0"/>
        <w:bCs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3CE738C8"/>
    <w:multiLevelType w:val="hybridMultilevel"/>
    <w:tmpl w:val="AF0A8A46"/>
    <w:lvl w:ilvl="0" w:tplc="58C0331C">
      <w:start w:val="1"/>
      <w:numFmt w:val="russianLower"/>
      <w:pStyle w:val="a"/>
      <w:lvlText w:val="%1)"/>
      <w:lvlJc w:val="left"/>
      <w:pPr>
        <w:ind w:left="1429" w:hanging="360"/>
      </w:pPr>
      <w:rPr>
        <w:rFonts w:cs="Times New Roman" w:hint="default"/>
      </w:rPr>
    </w:lvl>
    <w:lvl w:ilvl="1" w:tplc="09B81836" w:tentative="1">
      <w:start w:val="1"/>
      <w:numFmt w:val="lowerLetter"/>
      <w:lvlText w:val="%2."/>
      <w:lvlJc w:val="left"/>
      <w:pPr>
        <w:ind w:left="2149" w:hanging="360"/>
      </w:pPr>
      <w:rPr>
        <w:rFonts w:cs="Times New Roman"/>
      </w:rPr>
    </w:lvl>
    <w:lvl w:ilvl="2" w:tplc="53684BAA" w:tentative="1">
      <w:start w:val="1"/>
      <w:numFmt w:val="lowerRoman"/>
      <w:lvlText w:val="%3."/>
      <w:lvlJc w:val="right"/>
      <w:pPr>
        <w:ind w:left="2869" w:hanging="180"/>
      </w:pPr>
      <w:rPr>
        <w:rFonts w:cs="Times New Roman"/>
      </w:rPr>
    </w:lvl>
    <w:lvl w:ilvl="3" w:tplc="4A667B74" w:tentative="1">
      <w:start w:val="1"/>
      <w:numFmt w:val="decimal"/>
      <w:lvlText w:val="%4."/>
      <w:lvlJc w:val="left"/>
      <w:pPr>
        <w:ind w:left="3589" w:hanging="360"/>
      </w:pPr>
      <w:rPr>
        <w:rFonts w:cs="Times New Roman"/>
      </w:rPr>
    </w:lvl>
    <w:lvl w:ilvl="4" w:tplc="A02AD428" w:tentative="1">
      <w:start w:val="1"/>
      <w:numFmt w:val="lowerLetter"/>
      <w:lvlText w:val="%5."/>
      <w:lvlJc w:val="left"/>
      <w:pPr>
        <w:ind w:left="4309" w:hanging="360"/>
      </w:pPr>
      <w:rPr>
        <w:rFonts w:cs="Times New Roman"/>
      </w:rPr>
    </w:lvl>
    <w:lvl w:ilvl="5" w:tplc="B0CC0404" w:tentative="1">
      <w:start w:val="1"/>
      <w:numFmt w:val="lowerRoman"/>
      <w:lvlText w:val="%6."/>
      <w:lvlJc w:val="right"/>
      <w:pPr>
        <w:ind w:left="5029" w:hanging="180"/>
      </w:pPr>
      <w:rPr>
        <w:rFonts w:cs="Times New Roman"/>
      </w:rPr>
    </w:lvl>
    <w:lvl w:ilvl="6" w:tplc="69CE6D52" w:tentative="1">
      <w:start w:val="1"/>
      <w:numFmt w:val="decimal"/>
      <w:lvlText w:val="%7."/>
      <w:lvlJc w:val="left"/>
      <w:pPr>
        <w:ind w:left="5749" w:hanging="360"/>
      </w:pPr>
      <w:rPr>
        <w:rFonts w:cs="Times New Roman"/>
      </w:rPr>
    </w:lvl>
    <w:lvl w:ilvl="7" w:tplc="5AC6FB8C" w:tentative="1">
      <w:start w:val="1"/>
      <w:numFmt w:val="lowerLetter"/>
      <w:lvlText w:val="%8."/>
      <w:lvlJc w:val="left"/>
      <w:pPr>
        <w:ind w:left="6469" w:hanging="360"/>
      </w:pPr>
      <w:rPr>
        <w:rFonts w:cs="Times New Roman"/>
      </w:rPr>
    </w:lvl>
    <w:lvl w:ilvl="8" w:tplc="BD388C7A" w:tentative="1">
      <w:start w:val="1"/>
      <w:numFmt w:val="lowerRoman"/>
      <w:lvlText w:val="%9."/>
      <w:lvlJc w:val="right"/>
      <w:pPr>
        <w:ind w:left="7189" w:hanging="180"/>
      </w:pPr>
      <w:rPr>
        <w:rFonts w:cs="Times New Roman"/>
      </w:rPr>
    </w:lvl>
  </w:abstractNum>
  <w:abstractNum w:abstractNumId="26">
    <w:nsid w:val="3EAC00F6"/>
    <w:multiLevelType w:val="hybridMultilevel"/>
    <w:tmpl w:val="262A95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3F5E4A38"/>
    <w:multiLevelType w:val="hybridMultilevel"/>
    <w:tmpl w:val="A0B2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2D3410"/>
    <w:multiLevelType w:val="multilevel"/>
    <w:tmpl w:val="FAA8BA44"/>
    <w:lvl w:ilvl="0">
      <w:start w:val="6"/>
      <w:numFmt w:val="decimal"/>
      <w:lvlText w:val="%1"/>
      <w:lvlJc w:val="left"/>
      <w:pPr>
        <w:tabs>
          <w:tab w:val="num" w:pos="360"/>
        </w:tabs>
        <w:ind w:left="360" w:hanging="360"/>
      </w:pPr>
      <w:rPr>
        <w:rFonts w:hint="default"/>
        <w:sz w:val="24"/>
      </w:rPr>
    </w:lvl>
    <w:lvl w:ilvl="1">
      <w:start w:val="1"/>
      <w:numFmt w:val="decimal"/>
      <w:lvlText w:val="%1.%2"/>
      <w:lvlJc w:val="left"/>
      <w:pPr>
        <w:tabs>
          <w:tab w:val="num" w:pos="1080"/>
        </w:tabs>
        <w:ind w:left="1080" w:hanging="360"/>
      </w:pPr>
      <w:rPr>
        <w:rFonts w:hint="default"/>
        <w:sz w:val="24"/>
      </w:rPr>
    </w:lvl>
    <w:lvl w:ilvl="2">
      <w:start w:val="1"/>
      <w:numFmt w:val="decimal"/>
      <w:lvlText w:val="%1.%2.%3"/>
      <w:lvlJc w:val="left"/>
      <w:pPr>
        <w:tabs>
          <w:tab w:val="num" w:pos="2160"/>
        </w:tabs>
        <w:ind w:left="2160" w:hanging="720"/>
      </w:pPr>
      <w:rPr>
        <w:rFonts w:hint="default"/>
        <w:sz w:val="24"/>
      </w:rPr>
    </w:lvl>
    <w:lvl w:ilvl="3">
      <w:start w:val="1"/>
      <w:numFmt w:val="decimal"/>
      <w:lvlText w:val="%1.%2.%3.%4"/>
      <w:lvlJc w:val="left"/>
      <w:pPr>
        <w:tabs>
          <w:tab w:val="num" w:pos="2880"/>
        </w:tabs>
        <w:ind w:left="2880" w:hanging="720"/>
      </w:pPr>
      <w:rPr>
        <w:rFonts w:hint="default"/>
        <w:sz w:val="24"/>
      </w:rPr>
    </w:lvl>
    <w:lvl w:ilvl="4">
      <w:start w:val="1"/>
      <w:numFmt w:val="decimal"/>
      <w:lvlText w:val="%1.%2.%3.%4.%5"/>
      <w:lvlJc w:val="left"/>
      <w:pPr>
        <w:tabs>
          <w:tab w:val="num" w:pos="3960"/>
        </w:tabs>
        <w:ind w:left="3960" w:hanging="1080"/>
      </w:pPr>
      <w:rPr>
        <w:rFonts w:hint="default"/>
        <w:sz w:val="24"/>
      </w:rPr>
    </w:lvl>
    <w:lvl w:ilvl="5">
      <w:start w:val="1"/>
      <w:numFmt w:val="decimal"/>
      <w:lvlText w:val="%1.%2.%3.%4.%5.%6"/>
      <w:lvlJc w:val="left"/>
      <w:pPr>
        <w:tabs>
          <w:tab w:val="num" w:pos="5040"/>
        </w:tabs>
        <w:ind w:left="5040" w:hanging="1440"/>
      </w:pPr>
      <w:rPr>
        <w:rFonts w:hint="default"/>
        <w:sz w:val="24"/>
      </w:rPr>
    </w:lvl>
    <w:lvl w:ilvl="6">
      <w:start w:val="1"/>
      <w:numFmt w:val="decimal"/>
      <w:lvlText w:val="%1.%2.%3.%4.%5.%6.%7"/>
      <w:lvlJc w:val="left"/>
      <w:pPr>
        <w:tabs>
          <w:tab w:val="num" w:pos="5760"/>
        </w:tabs>
        <w:ind w:left="5760" w:hanging="1440"/>
      </w:pPr>
      <w:rPr>
        <w:rFonts w:hint="default"/>
        <w:sz w:val="24"/>
      </w:rPr>
    </w:lvl>
    <w:lvl w:ilvl="7">
      <w:start w:val="1"/>
      <w:numFmt w:val="decimal"/>
      <w:lvlText w:val="%1.%2.%3.%4.%5.%6.%7.%8"/>
      <w:lvlJc w:val="left"/>
      <w:pPr>
        <w:tabs>
          <w:tab w:val="num" w:pos="6840"/>
        </w:tabs>
        <w:ind w:left="6840" w:hanging="1800"/>
      </w:pPr>
      <w:rPr>
        <w:rFonts w:hint="default"/>
        <w:sz w:val="24"/>
      </w:rPr>
    </w:lvl>
    <w:lvl w:ilvl="8">
      <w:start w:val="1"/>
      <w:numFmt w:val="decimal"/>
      <w:lvlText w:val="%1.%2.%3.%4.%5.%6.%7.%8.%9"/>
      <w:lvlJc w:val="left"/>
      <w:pPr>
        <w:tabs>
          <w:tab w:val="num" w:pos="7560"/>
        </w:tabs>
        <w:ind w:left="7560" w:hanging="1800"/>
      </w:pPr>
      <w:rPr>
        <w:rFonts w:hint="default"/>
        <w:sz w:val="24"/>
      </w:rPr>
    </w:lvl>
  </w:abstractNum>
  <w:abstractNum w:abstractNumId="30">
    <w:nsid w:val="456A25DC"/>
    <w:multiLevelType w:val="multilevel"/>
    <w:tmpl w:val="420C5A66"/>
    <w:lvl w:ilvl="0">
      <w:start w:val="1"/>
      <w:numFmt w:val="decimal"/>
      <w:suff w:val="space"/>
      <w:lvlText w:val="%1."/>
      <w:lvlJc w:val="center"/>
      <w:pPr>
        <w:ind w:left="0" w:firstLine="288"/>
      </w:pPr>
      <w:rPr>
        <w:rFonts w:hint="default"/>
        <w:b/>
      </w:rPr>
    </w:lvl>
    <w:lvl w:ilvl="1">
      <w:start w:val="1"/>
      <w:numFmt w:val="decimal"/>
      <w:suff w:val="space"/>
      <w:lvlText w:val="%1.%2."/>
      <w:lvlJc w:val="left"/>
      <w:pPr>
        <w:ind w:left="0" w:firstLine="709"/>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80C2A3A"/>
    <w:multiLevelType w:val="multilevel"/>
    <w:tmpl w:val="A68E3F98"/>
    <w:lvl w:ilvl="0">
      <w:start w:val="2"/>
      <w:numFmt w:val="decimal"/>
      <w:suff w:val="space"/>
      <w:lvlText w:val="%1."/>
      <w:lvlJc w:val="left"/>
      <w:pPr>
        <w:ind w:left="1070" w:hanging="360"/>
      </w:pPr>
      <w:rPr>
        <w:rFonts w:hint="default"/>
        <w:b/>
        <w:sz w:val="24"/>
        <w:szCs w:val="24"/>
      </w:rPr>
    </w:lvl>
    <w:lvl w:ilvl="1">
      <w:start w:val="1"/>
      <w:numFmt w:val="decimal"/>
      <w:suff w:val="space"/>
      <w:lvlText w:val="%1.%2."/>
      <w:lvlJc w:val="left"/>
      <w:pPr>
        <w:ind w:left="0" w:firstLine="709"/>
      </w:pPr>
      <w:rPr>
        <w:rFonts w:ascii="Times New Roman" w:hAnsi="Times New Roman" w:cs="Times New Roman" w:hint="default"/>
        <w:b w:val="0"/>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4A183334"/>
    <w:multiLevelType w:val="multilevel"/>
    <w:tmpl w:val="420C5A66"/>
    <w:lvl w:ilvl="0">
      <w:start w:val="1"/>
      <w:numFmt w:val="decimal"/>
      <w:suff w:val="space"/>
      <w:lvlText w:val="%1."/>
      <w:lvlJc w:val="center"/>
      <w:pPr>
        <w:ind w:left="0" w:firstLine="288"/>
      </w:pPr>
      <w:rPr>
        <w:rFonts w:hint="default"/>
        <w:b/>
      </w:rPr>
    </w:lvl>
    <w:lvl w:ilvl="1">
      <w:start w:val="1"/>
      <w:numFmt w:val="decimal"/>
      <w:suff w:val="space"/>
      <w:lvlText w:val="%1.%2."/>
      <w:lvlJc w:val="left"/>
      <w:pPr>
        <w:ind w:left="1" w:firstLine="709"/>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B071E0E"/>
    <w:multiLevelType w:val="hybridMultilevel"/>
    <w:tmpl w:val="83B2B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B083D0B"/>
    <w:multiLevelType w:val="multilevel"/>
    <w:tmpl w:val="15DAA698"/>
    <w:lvl w:ilvl="0">
      <w:start w:val="2"/>
      <w:numFmt w:val="decimal"/>
      <w:suff w:val="space"/>
      <w:lvlText w:val="%1."/>
      <w:lvlJc w:val="left"/>
      <w:pPr>
        <w:ind w:left="360" w:hanging="360"/>
      </w:pPr>
      <w:rPr>
        <w:rFonts w:hint="default"/>
        <w:b/>
        <w:sz w:val="24"/>
        <w:szCs w:val="24"/>
      </w:rPr>
    </w:lvl>
    <w:lvl w:ilvl="1">
      <w:start w:val="1"/>
      <w:numFmt w:val="decimal"/>
      <w:suff w:val="space"/>
      <w:lvlText w:val="%1.%2."/>
      <w:lvlJc w:val="left"/>
      <w:pPr>
        <w:ind w:left="0" w:firstLine="709"/>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51C5382A"/>
    <w:multiLevelType w:val="multilevel"/>
    <w:tmpl w:val="A6545E66"/>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51EB5C24"/>
    <w:multiLevelType w:val="multilevel"/>
    <w:tmpl w:val="A68E3F98"/>
    <w:lvl w:ilvl="0">
      <w:start w:val="2"/>
      <w:numFmt w:val="decimal"/>
      <w:suff w:val="space"/>
      <w:lvlText w:val="%1."/>
      <w:lvlJc w:val="left"/>
      <w:pPr>
        <w:ind w:left="1070" w:hanging="360"/>
      </w:pPr>
      <w:rPr>
        <w:rFonts w:hint="default"/>
        <w:b/>
        <w:sz w:val="24"/>
        <w:szCs w:val="24"/>
      </w:rPr>
    </w:lvl>
    <w:lvl w:ilvl="1">
      <w:start w:val="1"/>
      <w:numFmt w:val="decimal"/>
      <w:suff w:val="space"/>
      <w:lvlText w:val="%1.%2."/>
      <w:lvlJc w:val="left"/>
      <w:pPr>
        <w:ind w:left="0" w:firstLine="709"/>
      </w:pPr>
      <w:rPr>
        <w:rFonts w:ascii="Times New Roman" w:hAnsi="Times New Roman" w:cs="Times New Roman" w:hint="default"/>
        <w:b w:val="0"/>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538F5F2E"/>
    <w:multiLevelType w:val="hybridMultilevel"/>
    <w:tmpl w:val="BD948440"/>
    <w:lvl w:ilvl="0" w:tplc="B2142CC4">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5A623C73"/>
    <w:multiLevelType w:val="hybridMultilevel"/>
    <w:tmpl w:val="DF2ACC54"/>
    <w:lvl w:ilvl="0" w:tplc="BD167DCE">
      <w:start w:val="1"/>
      <w:numFmt w:val="upperRoman"/>
      <w:lvlText w:val="%1."/>
      <w:lvlJc w:val="left"/>
      <w:pPr>
        <w:ind w:left="578" w:hanging="7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0EC1B39"/>
    <w:multiLevelType w:val="multilevel"/>
    <w:tmpl w:val="2E18B23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nsid w:val="647E060E"/>
    <w:multiLevelType w:val="multilevel"/>
    <w:tmpl w:val="FD58AA6C"/>
    <w:lvl w:ilvl="0">
      <w:start w:val="4"/>
      <w:numFmt w:val="decimal"/>
      <w:lvlText w:val="%1"/>
      <w:lvlJc w:val="left"/>
      <w:pPr>
        <w:ind w:left="480" w:hanging="480"/>
      </w:pPr>
      <w:rPr>
        <w:rFonts w:hint="default"/>
        <w:b w:val="0"/>
      </w:rPr>
    </w:lvl>
    <w:lvl w:ilvl="1">
      <w:start w:val="2"/>
      <w:numFmt w:val="decimal"/>
      <w:lvlText w:val="%1.%2"/>
      <w:lvlJc w:val="left"/>
      <w:pPr>
        <w:ind w:left="834" w:hanging="48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1">
    <w:nsid w:val="66115702"/>
    <w:multiLevelType w:val="multilevel"/>
    <w:tmpl w:val="39EA4158"/>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66EC4094"/>
    <w:multiLevelType w:val="singleLevel"/>
    <w:tmpl w:val="1A42A242"/>
    <w:lvl w:ilvl="0">
      <w:start w:val="1"/>
      <w:numFmt w:val="decimal"/>
      <w:pStyle w:val="a0"/>
      <w:lvlText w:val="%1)"/>
      <w:lvlJc w:val="left"/>
      <w:pPr>
        <w:tabs>
          <w:tab w:val="num" w:pos="360"/>
        </w:tabs>
        <w:ind w:left="360" w:hanging="360"/>
      </w:pPr>
      <w:rPr>
        <w:rFonts w:cs="Times New Roman"/>
      </w:rPr>
    </w:lvl>
  </w:abstractNum>
  <w:abstractNum w:abstractNumId="43">
    <w:nsid w:val="6AA162CC"/>
    <w:multiLevelType w:val="hybridMultilevel"/>
    <w:tmpl w:val="B68815D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F70BC1"/>
    <w:multiLevelType w:val="multilevel"/>
    <w:tmpl w:val="BA1C539E"/>
    <w:lvl w:ilvl="0">
      <w:start w:val="1"/>
      <w:numFmt w:val="decimal"/>
      <w:pStyle w:val="11"/>
      <w:lvlText w:val="%1."/>
      <w:lvlJc w:val="left"/>
      <w:pPr>
        <w:tabs>
          <w:tab w:val="num" w:pos="432"/>
        </w:tabs>
        <w:ind w:left="432" w:hanging="432"/>
      </w:pPr>
      <w:rPr>
        <w:rFonts w:cs="Times New Roman" w:hint="default"/>
      </w:rPr>
    </w:lvl>
    <w:lvl w:ilvl="1">
      <w:start w:val="1"/>
      <w:numFmt w:val="decimal"/>
      <w:pStyle w:val="20"/>
      <w:lvlText w:val="%1.%2"/>
      <w:lvlJc w:val="left"/>
      <w:pPr>
        <w:tabs>
          <w:tab w:val="num" w:pos="1176"/>
        </w:tabs>
        <w:ind w:left="11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433142E"/>
    <w:multiLevelType w:val="hybridMultilevel"/>
    <w:tmpl w:val="1E60A5C4"/>
    <w:lvl w:ilvl="0" w:tplc="9AD2FD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5AB7858"/>
    <w:multiLevelType w:val="multilevel"/>
    <w:tmpl w:val="6BCE3514"/>
    <w:lvl w:ilvl="0">
      <w:start w:val="2"/>
      <w:numFmt w:val="decimal"/>
      <w:suff w:val="space"/>
      <w:lvlText w:val="%1."/>
      <w:lvlJc w:val="left"/>
      <w:pPr>
        <w:ind w:left="1070" w:hanging="360"/>
      </w:pPr>
      <w:rPr>
        <w:rFonts w:hint="default"/>
        <w:b/>
        <w:sz w:val="24"/>
        <w:szCs w:val="24"/>
      </w:rPr>
    </w:lvl>
    <w:lvl w:ilvl="1">
      <w:start w:val="1"/>
      <w:numFmt w:val="decimal"/>
      <w:suff w:val="space"/>
      <w:lvlText w:val="%1.%2."/>
      <w:lvlJc w:val="left"/>
      <w:pPr>
        <w:ind w:left="0" w:firstLine="709"/>
      </w:pPr>
      <w:rPr>
        <w:rFonts w:ascii="Times New Roman" w:hAnsi="Times New Roman" w:cs="Times New Roman" w:hint="default"/>
        <w:b w:val="0"/>
        <w:sz w:val="26"/>
        <w:szCs w:val="26"/>
      </w:rPr>
    </w:lvl>
    <w:lvl w:ilvl="2">
      <w:start w:val="1"/>
      <w:numFmt w:val="decimal"/>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79AB665D"/>
    <w:multiLevelType w:val="multilevel"/>
    <w:tmpl w:val="A55C65B6"/>
    <w:lvl w:ilvl="0">
      <w:start w:val="6"/>
      <w:numFmt w:val="decimal"/>
      <w:lvlText w:val="%1"/>
      <w:lvlJc w:val="left"/>
      <w:pPr>
        <w:tabs>
          <w:tab w:val="num" w:pos="360"/>
        </w:tabs>
        <w:ind w:left="360" w:hanging="360"/>
      </w:pPr>
      <w:rPr>
        <w:rFonts w:hint="default"/>
        <w:sz w:val="24"/>
      </w:rPr>
    </w:lvl>
    <w:lvl w:ilvl="1">
      <w:start w:val="1"/>
      <w:numFmt w:val="decimal"/>
      <w:lvlText w:val="%1.%2"/>
      <w:lvlJc w:val="left"/>
      <w:pPr>
        <w:tabs>
          <w:tab w:val="num" w:pos="1080"/>
        </w:tabs>
        <w:ind w:left="1080" w:hanging="360"/>
      </w:pPr>
      <w:rPr>
        <w:rFonts w:hint="default"/>
        <w:sz w:val="24"/>
      </w:rPr>
    </w:lvl>
    <w:lvl w:ilvl="2">
      <w:start w:val="1"/>
      <w:numFmt w:val="decimal"/>
      <w:lvlText w:val="%1.%2.%3"/>
      <w:lvlJc w:val="left"/>
      <w:pPr>
        <w:tabs>
          <w:tab w:val="num" w:pos="2160"/>
        </w:tabs>
        <w:ind w:left="2160" w:hanging="720"/>
      </w:pPr>
      <w:rPr>
        <w:rFonts w:hint="default"/>
        <w:sz w:val="24"/>
      </w:rPr>
    </w:lvl>
    <w:lvl w:ilvl="3">
      <w:start w:val="1"/>
      <w:numFmt w:val="decimal"/>
      <w:lvlText w:val="%1.%2.%3.%4"/>
      <w:lvlJc w:val="left"/>
      <w:pPr>
        <w:tabs>
          <w:tab w:val="num" w:pos="2880"/>
        </w:tabs>
        <w:ind w:left="2880" w:hanging="720"/>
      </w:pPr>
      <w:rPr>
        <w:rFonts w:hint="default"/>
        <w:sz w:val="24"/>
      </w:rPr>
    </w:lvl>
    <w:lvl w:ilvl="4">
      <w:start w:val="1"/>
      <w:numFmt w:val="decimal"/>
      <w:lvlText w:val="%1.%2.%3.%4.%5"/>
      <w:lvlJc w:val="left"/>
      <w:pPr>
        <w:tabs>
          <w:tab w:val="num" w:pos="3960"/>
        </w:tabs>
        <w:ind w:left="3960" w:hanging="1080"/>
      </w:pPr>
      <w:rPr>
        <w:rFonts w:hint="default"/>
        <w:sz w:val="24"/>
      </w:rPr>
    </w:lvl>
    <w:lvl w:ilvl="5">
      <w:start w:val="1"/>
      <w:numFmt w:val="decimal"/>
      <w:lvlText w:val="%1.%2.%3.%4.%5.%6"/>
      <w:lvlJc w:val="left"/>
      <w:pPr>
        <w:tabs>
          <w:tab w:val="num" w:pos="5040"/>
        </w:tabs>
        <w:ind w:left="5040" w:hanging="1440"/>
      </w:pPr>
      <w:rPr>
        <w:rFonts w:hint="default"/>
        <w:sz w:val="24"/>
      </w:rPr>
    </w:lvl>
    <w:lvl w:ilvl="6">
      <w:start w:val="1"/>
      <w:numFmt w:val="decimal"/>
      <w:lvlText w:val="%1.%2.%3.%4.%5.%6.%7"/>
      <w:lvlJc w:val="left"/>
      <w:pPr>
        <w:tabs>
          <w:tab w:val="num" w:pos="5760"/>
        </w:tabs>
        <w:ind w:left="5760" w:hanging="1440"/>
      </w:pPr>
      <w:rPr>
        <w:rFonts w:hint="default"/>
        <w:sz w:val="24"/>
      </w:rPr>
    </w:lvl>
    <w:lvl w:ilvl="7">
      <w:start w:val="1"/>
      <w:numFmt w:val="decimal"/>
      <w:lvlText w:val="%1.%2.%3.%4.%5.%6.%7.%8"/>
      <w:lvlJc w:val="left"/>
      <w:pPr>
        <w:tabs>
          <w:tab w:val="num" w:pos="6840"/>
        </w:tabs>
        <w:ind w:left="6840" w:hanging="1800"/>
      </w:pPr>
      <w:rPr>
        <w:rFonts w:hint="default"/>
        <w:sz w:val="24"/>
      </w:rPr>
    </w:lvl>
    <w:lvl w:ilvl="8">
      <w:start w:val="1"/>
      <w:numFmt w:val="decimal"/>
      <w:lvlText w:val="%1.%2.%3.%4.%5.%6.%7.%8.%9"/>
      <w:lvlJc w:val="left"/>
      <w:pPr>
        <w:tabs>
          <w:tab w:val="num" w:pos="7560"/>
        </w:tabs>
        <w:ind w:left="7560" w:hanging="1800"/>
      </w:pPr>
      <w:rPr>
        <w:rFonts w:hint="default"/>
        <w:sz w:val="24"/>
      </w:rPr>
    </w:lvl>
  </w:abstractNum>
  <w:abstractNum w:abstractNumId="48">
    <w:nsid w:val="7B374AC8"/>
    <w:multiLevelType w:val="multilevel"/>
    <w:tmpl w:val="4B86BB1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nsid w:val="7F232BCE"/>
    <w:multiLevelType w:val="multilevel"/>
    <w:tmpl w:val="F2121C48"/>
    <w:lvl w:ilvl="0">
      <w:start w:val="3"/>
      <w:numFmt w:val="decimal"/>
      <w:lvlText w:val="%1."/>
      <w:lvlJc w:val="left"/>
      <w:pPr>
        <w:ind w:left="540" w:hanging="540"/>
      </w:pPr>
      <w:rPr>
        <w:rFonts w:hint="default"/>
        <w:b/>
      </w:rPr>
    </w:lvl>
    <w:lvl w:ilvl="1">
      <w:start w:val="4"/>
      <w:numFmt w:val="decimal"/>
      <w:lvlText w:val="%1.%2."/>
      <w:lvlJc w:val="left"/>
      <w:pPr>
        <w:ind w:left="1108"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44"/>
  </w:num>
  <w:num w:numId="2">
    <w:abstractNumId w:val="27"/>
  </w:num>
  <w:num w:numId="3">
    <w:abstractNumId w:val="25"/>
  </w:num>
  <w:num w:numId="4">
    <w:abstractNumId w:val="42"/>
  </w:num>
  <w:num w:numId="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3"/>
  </w:num>
  <w:num w:numId="8">
    <w:abstractNumId w:val="46"/>
  </w:num>
  <w:num w:numId="9">
    <w:abstractNumId w:val="19"/>
  </w:num>
  <w:num w:numId="10">
    <w:abstractNumId w:val="1"/>
  </w:num>
  <w:num w:numId="11">
    <w:abstractNumId w:val="49"/>
  </w:num>
  <w:num w:numId="12">
    <w:abstractNumId w:val="20"/>
  </w:num>
  <w:num w:numId="13">
    <w:abstractNumId w:val="17"/>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0"/>
  </w:num>
  <w:num w:numId="18">
    <w:abstractNumId w:val="0"/>
  </w:num>
  <w:num w:numId="19">
    <w:abstractNumId w:val="41"/>
  </w:num>
  <w:num w:numId="20">
    <w:abstractNumId w:val="9"/>
  </w:num>
  <w:num w:numId="21">
    <w:abstractNumId w:val="8"/>
  </w:num>
  <w:num w:numId="22">
    <w:abstractNumId w:val="47"/>
  </w:num>
  <w:num w:numId="23">
    <w:abstractNumId w:val="29"/>
  </w:num>
  <w:num w:numId="24">
    <w:abstractNumId w:val="11"/>
  </w:num>
  <w:num w:numId="25">
    <w:abstractNumId w:val="32"/>
  </w:num>
  <w:num w:numId="26">
    <w:abstractNumId w:val="21"/>
  </w:num>
  <w:num w:numId="27">
    <w:abstractNumId w:val="30"/>
  </w:num>
  <w:num w:numId="28">
    <w:abstractNumId w:val="22"/>
  </w:num>
  <w:num w:numId="29">
    <w:abstractNumId w:val="34"/>
  </w:num>
  <w:num w:numId="30">
    <w:abstractNumId w:val="6"/>
  </w:num>
  <w:num w:numId="31">
    <w:abstractNumId w:val="16"/>
  </w:num>
  <w:num w:numId="32">
    <w:abstractNumId w:val="14"/>
  </w:num>
  <w:num w:numId="33">
    <w:abstractNumId w:val="12"/>
  </w:num>
  <w:num w:numId="34">
    <w:abstractNumId w:val="40"/>
  </w:num>
  <w:num w:numId="35">
    <w:abstractNumId w:val="35"/>
  </w:num>
  <w:num w:numId="36">
    <w:abstractNumId w:val="39"/>
  </w:num>
  <w:num w:numId="37">
    <w:abstractNumId w:val="15"/>
  </w:num>
  <w:num w:numId="38">
    <w:abstractNumId w:val="45"/>
  </w:num>
  <w:num w:numId="39">
    <w:abstractNumId w:val="38"/>
  </w:num>
  <w:num w:numId="40">
    <w:abstractNumId w:val="37"/>
  </w:num>
  <w:num w:numId="41">
    <w:abstractNumId w:val="43"/>
  </w:num>
  <w:num w:numId="42">
    <w:abstractNumId w:val="5"/>
  </w:num>
  <w:num w:numId="43">
    <w:abstractNumId w:val="4"/>
  </w:num>
  <w:num w:numId="44">
    <w:abstractNumId w:val="24"/>
  </w:num>
  <w:num w:numId="45">
    <w:abstractNumId w:val="36"/>
  </w:num>
  <w:num w:numId="46">
    <w:abstractNumId w:val="31"/>
  </w:num>
  <w:num w:numId="47">
    <w:abstractNumId w:val="28"/>
  </w:num>
  <w:num w:numId="48">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num>
  <w:num w:numId="50">
    <w:abstractNumId w:val="2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8"/>
  <w:defaultTabStop w:val="709"/>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C024D4"/>
    <w:rsid w:val="000004D6"/>
    <w:rsid w:val="0000135F"/>
    <w:rsid w:val="00001D22"/>
    <w:rsid w:val="000022A4"/>
    <w:rsid w:val="000022C9"/>
    <w:rsid w:val="00002612"/>
    <w:rsid w:val="000026B5"/>
    <w:rsid w:val="00003424"/>
    <w:rsid w:val="00003EC3"/>
    <w:rsid w:val="00004745"/>
    <w:rsid w:val="0000564B"/>
    <w:rsid w:val="00006404"/>
    <w:rsid w:val="0000644B"/>
    <w:rsid w:val="00006FFB"/>
    <w:rsid w:val="00011571"/>
    <w:rsid w:val="00011C86"/>
    <w:rsid w:val="00011F54"/>
    <w:rsid w:val="0001238F"/>
    <w:rsid w:val="000123C3"/>
    <w:rsid w:val="0001249F"/>
    <w:rsid w:val="00012778"/>
    <w:rsid w:val="000132DD"/>
    <w:rsid w:val="00013493"/>
    <w:rsid w:val="00013781"/>
    <w:rsid w:val="00013C49"/>
    <w:rsid w:val="00014E2E"/>
    <w:rsid w:val="000152DB"/>
    <w:rsid w:val="000167B1"/>
    <w:rsid w:val="00016C88"/>
    <w:rsid w:val="00017540"/>
    <w:rsid w:val="0002053A"/>
    <w:rsid w:val="00020788"/>
    <w:rsid w:val="000219E5"/>
    <w:rsid w:val="000221E4"/>
    <w:rsid w:val="000226C0"/>
    <w:rsid w:val="00022761"/>
    <w:rsid w:val="000228A0"/>
    <w:rsid w:val="00023154"/>
    <w:rsid w:val="000232D6"/>
    <w:rsid w:val="0002375C"/>
    <w:rsid w:val="00025771"/>
    <w:rsid w:val="0002601C"/>
    <w:rsid w:val="00026633"/>
    <w:rsid w:val="0003139D"/>
    <w:rsid w:val="00031535"/>
    <w:rsid w:val="00031AC0"/>
    <w:rsid w:val="000323F6"/>
    <w:rsid w:val="00033060"/>
    <w:rsid w:val="000340F3"/>
    <w:rsid w:val="00034B35"/>
    <w:rsid w:val="00034EC4"/>
    <w:rsid w:val="00035045"/>
    <w:rsid w:val="0003564D"/>
    <w:rsid w:val="000356A0"/>
    <w:rsid w:val="000357B7"/>
    <w:rsid w:val="00035BF8"/>
    <w:rsid w:val="00037620"/>
    <w:rsid w:val="0003780D"/>
    <w:rsid w:val="00040014"/>
    <w:rsid w:val="00040415"/>
    <w:rsid w:val="00040466"/>
    <w:rsid w:val="00040E44"/>
    <w:rsid w:val="00041045"/>
    <w:rsid w:val="000411DD"/>
    <w:rsid w:val="000411F9"/>
    <w:rsid w:val="00041C94"/>
    <w:rsid w:val="00042875"/>
    <w:rsid w:val="0004387D"/>
    <w:rsid w:val="00043B44"/>
    <w:rsid w:val="00043D04"/>
    <w:rsid w:val="00044B48"/>
    <w:rsid w:val="00045BC6"/>
    <w:rsid w:val="0004636E"/>
    <w:rsid w:val="00046BF0"/>
    <w:rsid w:val="00046DE2"/>
    <w:rsid w:val="0004738A"/>
    <w:rsid w:val="00047641"/>
    <w:rsid w:val="00047E67"/>
    <w:rsid w:val="00051AD6"/>
    <w:rsid w:val="00051B12"/>
    <w:rsid w:val="00051EFC"/>
    <w:rsid w:val="00052357"/>
    <w:rsid w:val="000525F2"/>
    <w:rsid w:val="00053578"/>
    <w:rsid w:val="0005357E"/>
    <w:rsid w:val="0005397F"/>
    <w:rsid w:val="00054495"/>
    <w:rsid w:val="00055065"/>
    <w:rsid w:val="0005541F"/>
    <w:rsid w:val="00055711"/>
    <w:rsid w:val="00056756"/>
    <w:rsid w:val="00056C2A"/>
    <w:rsid w:val="00057208"/>
    <w:rsid w:val="0005787B"/>
    <w:rsid w:val="00060DBA"/>
    <w:rsid w:val="000611EB"/>
    <w:rsid w:val="0006138E"/>
    <w:rsid w:val="000618E5"/>
    <w:rsid w:val="00061D62"/>
    <w:rsid w:val="00061E04"/>
    <w:rsid w:val="00061EDC"/>
    <w:rsid w:val="00063360"/>
    <w:rsid w:val="000633F6"/>
    <w:rsid w:val="00063801"/>
    <w:rsid w:val="00063CDE"/>
    <w:rsid w:val="00063FE7"/>
    <w:rsid w:val="000646CF"/>
    <w:rsid w:val="00064B61"/>
    <w:rsid w:val="00064EF6"/>
    <w:rsid w:val="00064F7F"/>
    <w:rsid w:val="00065056"/>
    <w:rsid w:val="00065F17"/>
    <w:rsid w:val="00066B90"/>
    <w:rsid w:val="00067221"/>
    <w:rsid w:val="0006786D"/>
    <w:rsid w:val="00067FF7"/>
    <w:rsid w:val="000700E1"/>
    <w:rsid w:val="000708EA"/>
    <w:rsid w:val="00070CBA"/>
    <w:rsid w:val="00071C05"/>
    <w:rsid w:val="00071C44"/>
    <w:rsid w:val="000732C4"/>
    <w:rsid w:val="000733F9"/>
    <w:rsid w:val="00073D4E"/>
    <w:rsid w:val="00073F38"/>
    <w:rsid w:val="000755BE"/>
    <w:rsid w:val="000759FD"/>
    <w:rsid w:val="00075B63"/>
    <w:rsid w:val="00076648"/>
    <w:rsid w:val="000766E4"/>
    <w:rsid w:val="000768F0"/>
    <w:rsid w:val="000779B1"/>
    <w:rsid w:val="00080A40"/>
    <w:rsid w:val="00080A8B"/>
    <w:rsid w:val="00081B09"/>
    <w:rsid w:val="00081BBF"/>
    <w:rsid w:val="000831C8"/>
    <w:rsid w:val="00083641"/>
    <w:rsid w:val="0008387C"/>
    <w:rsid w:val="000839FC"/>
    <w:rsid w:val="00083D12"/>
    <w:rsid w:val="0008438F"/>
    <w:rsid w:val="000845BB"/>
    <w:rsid w:val="00085E0F"/>
    <w:rsid w:val="000863E0"/>
    <w:rsid w:val="00086640"/>
    <w:rsid w:val="00086AE0"/>
    <w:rsid w:val="00086B0D"/>
    <w:rsid w:val="00086F30"/>
    <w:rsid w:val="000872D2"/>
    <w:rsid w:val="000873B8"/>
    <w:rsid w:val="00087439"/>
    <w:rsid w:val="0009209D"/>
    <w:rsid w:val="000921A8"/>
    <w:rsid w:val="0009263E"/>
    <w:rsid w:val="00092806"/>
    <w:rsid w:val="000945F5"/>
    <w:rsid w:val="00094DC8"/>
    <w:rsid w:val="00095678"/>
    <w:rsid w:val="00095B4C"/>
    <w:rsid w:val="000960ED"/>
    <w:rsid w:val="000A0555"/>
    <w:rsid w:val="000A07F1"/>
    <w:rsid w:val="000A1292"/>
    <w:rsid w:val="000A1CC1"/>
    <w:rsid w:val="000A228B"/>
    <w:rsid w:val="000A25BD"/>
    <w:rsid w:val="000A3C10"/>
    <w:rsid w:val="000A3EC3"/>
    <w:rsid w:val="000A41D6"/>
    <w:rsid w:val="000A4478"/>
    <w:rsid w:val="000A47C6"/>
    <w:rsid w:val="000A5790"/>
    <w:rsid w:val="000A58E6"/>
    <w:rsid w:val="000A5CF3"/>
    <w:rsid w:val="000A5F68"/>
    <w:rsid w:val="000A6EC4"/>
    <w:rsid w:val="000A6FEB"/>
    <w:rsid w:val="000A70FC"/>
    <w:rsid w:val="000A71CF"/>
    <w:rsid w:val="000A77E1"/>
    <w:rsid w:val="000B0616"/>
    <w:rsid w:val="000B10D4"/>
    <w:rsid w:val="000B2404"/>
    <w:rsid w:val="000B257F"/>
    <w:rsid w:val="000B2C78"/>
    <w:rsid w:val="000B3ED5"/>
    <w:rsid w:val="000B52BF"/>
    <w:rsid w:val="000B55D9"/>
    <w:rsid w:val="000B6072"/>
    <w:rsid w:val="000B66AD"/>
    <w:rsid w:val="000B695F"/>
    <w:rsid w:val="000B7587"/>
    <w:rsid w:val="000B7600"/>
    <w:rsid w:val="000B7F91"/>
    <w:rsid w:val="000C2038"/>
    <w:rsid w:val="000C2458"/>
    <w:rsid w:val="000C2AEF"/>
    <w:rsid w:val="000C45D3"/>
    <w:rsid w:val="000C639D"/>
    <w:rsid w:val="000C6631"/>
    <w:rsid w:val="000C6891"/>
    <w:rsid w:val="000C7030"/>
    <w:rsid w:val="000C7442"/>
    <w:rsid w:val="000D11D0"/>
    <w:rsid w:val="000D12D0"/>
    <w:rsid w:val="000D1713"/>
    <w:rsid w:val="000D2924"/>
    <w:rsid w:val="000D29DD"/>
    <w:rsid w:val="000D2C9C"/>
    <w:rsid w:val="000D2F5F"/>
    <w:rsid w:val="000D30C3"/>
    <w:rsid w:val="000D31B5"/>
    <w:rsid w:val="000D371D"/>
    <w:rsid w:val="000D3FE9"/>
    <w:rsid w:val="000D450F"/>
    <w:rsid w:val="000D50A9"/>
    <w:rsid w:val="000D6403"/>
    <w:rsid w:val="000D67E8"/>
    <w:rsid w:val="000D6988"/>
    <w:rsid w:val="000D7807"/>
    <w:rsid w:val="000D782A"/>
    <w:rsid w:val="000D7A2E"/>
    <w:rsid w:val="000D7BB1"/>
    <w:rsid w:val="000D7BD1"/>
    <w:rsid w:val="000D7E4D"/>
    <w:rsid w:val="000E02CF"/>
    <w:rsid w:val="000E0764"/>
    <w:rsid w:val="000E0777"/>
    <w:rsid w:val="000E204E"/>
    <w:rsid w:val="000E2364"/>
    <w:rsid w:val="000E29A6"/>
    <w:rsid w:val="000E326B"/>
    <w:rsid w:val="000E33BD"/>
    <w:rsid w:val="000E4D50"/>
    <w:rsid w:val="000E5CA1"/>
    <w:rsid w:val="000E5EBB"/>
    <w:rsid w:val="000E6067"/>
    <w:rsid w:val="000E6E8B"/>
    <w:rsid w:val="000E7A45"/>
    <w:rsid w:val="000E7A66"/>
    <w:rsid w:val="000F002A"/>
    <w:rsid w:val="000F190C"/>
    <w:rsid w:val="000F1D48"/>
    <w:rsid w:val="000F2168"/>
    <w:rsid w:val="000F249E"/>
    <w:rsid w:val="000F2ABA"/>
    <w:rsid w:val="000F2C02"/>
    <w:rsid w:val="000F3751"/>
    <w:rsid w:val="000F3FB4"/>
    <w:rsid w:val="000F564C"/>
    <w:rsid w:val="000F5E47"/>
    <w:rsid w:val="000F6241"/>
    <w:rsid w:val="000F6433"/>
    <w:rsid w:val="000F6944"/>
    <w:rsid w:val="000F6BCD"/>
    <w:rsid w:val="000F7634"/>
    <w:rsid w:val="0010048B"/>
    <w:rsid w:val="00100725"/>
    <w:rsid w:val="00100848"/>
    <w:rsid w:val="00100991"/>
    <w:rsid w:val="001014C6"/>
    <w:rsid w:val="00101794"/>
    <w:rsid w:val="00102322"/>
    <w:rsid w:val="00102E49"/>
    <w:rsid w:val="00104737"/>
    <w:rsid w:val="00104B43"/>
    <w:rsid w:val="00106CE6"/>
    <w:rsid w:val="001070F3"/>
    <w:rsid w:val="00107194"/>
    <w:rsid w:val="001071AE"/>
    <w:rsid w:val="00107316"/>
    <w:rsid w:val="001103D1"/>
    <w:rsid w:val="00110740"/>
    <w:rsid w:val="00111166"/>
    <w:rsid w:val="0011123D"/>
    <w:rsid w:val="001113AC"/>
    <w:rsid w:val="001114A4"/>
    <w:rsid w:val="00111A2C"/>
    <w:rsid w:val="00112B89"/>
    <w:rsid w:val="00112F93"/>
    <w:rsid w:val="00113987"/>
    <w:rsid w:val="001159FE"/>
    <w:rsid w:val="001162D7"/>
    <w:rsid w:val="0011652D"/>
    <w:rsid w:val="001166AA"/>
    <w:rsid w:val="00116A59"/>
    <w:rsid w:val="00116B1A"/>
    <w:rsid w:val="00117447"/>
    <w:rsid w:val="00120BDF"/>
    <w:rsid w:val="00121284"/>
    <w:rsid w:val="00121EE7"/>
    <w:rsid w:val="00122266"/>
    <w:rsid w:val="00122991"/>
    <w:rsid w:val="001233DD"/>
    <w:rsid w:val="00123F7F"/>
    <w:rsid w:val="00124020"/>
    <w:rsid w:val="0012427D"/>
    <w:rsid w:val="0012462C"/>
    <w:rsid w:val="00124C58"/>
    <w:rsid w:val="001253F0"/>
    <w:rsid w:val="00127AB2"/>
    <w:rsid w:val="00130C70"/>
    <w:rsid w:val="00131133"/>
    <w:rsid w:val="001315C7"/>
    <w:rsid w:val="00131975"/>
    <w:rsid w:val="00131BEF"/>
    <w:rsid w:val="0013222C"/>
    <w:rsid w:val="001326C2"/>
    <w:rsid w:val="00133224"/>
    <w:rsid w:val="0013367E"/>
    <w:rsid w:val="00133B0D"/>
    <w:rsid w:val="00133BDB"/>
    <w:rsid w:val="00133ECA"/>
    <w:rsid w:val="001341C5"/>
    <w:rsid w:val="00134265"/>
    <w:rsid w:val="00134CE7"/>
    <w:rsid w:val="00134E81"/>
    <w:rsid w:val="001360E8"/>
    <w:rsid w:val="0013678F"/>
    <w:rsid w:val="001369C3"/>
    <w:rsid w:val="00136AA0"/>
    <w:rsid w:val="001371BE"/>
    <w:rsid w:val="001372FC"/>
    <w:rsid w:val="00137691"/>
    <w:rsid w:val="001376F9"/>
    <w:rsid w:val="00137FD2"/>
    <w:rsid w:val="00140126"/>
    <w:rsid w:val="001411B5"/>
    <w:rsid w:val="00141454"/>
    <w:rsid w:val="00141794"/>
    <w:rsid w:val="001417CF"/>
    <w:rsid w:val="00142226"/>
    <w:rsid w:val="00142384"/>
    <w:rsid w:val="001428FF"/>
    <w:rsid w:val="00142947"/>
    <w:rsid w:val="00143082"/>
    <w:rsid w:val="00144B42"/>
    <w:rsid w:val="001465E2"/>
    <w:rsid w:val="00146882"/>
    <w:rsid w:val="00146D10"/>
    <w:rsid w:val="00146D97"/>
    <w:rsid w:val="00147163"/>
    <w:rsid w:val="0015098E"/>
    <w:rsid w:val="00151E12"/>
    <w:rsid w:val="00152322"/>
    <w:rsid w:val="0015282C"/>
    <w:rsid w:val="00153795"/>
    <w:rsid w:val="00153847"/>
    <w:rsid w:val="00154104"/>
    <w:rsid w:val="001547EB"/>
    <w:rsid w:val="00154BBD"/>
    <w:rsid w:val="001551BB"/>
    <w:rsid w:val="00155340"/>
    <w:rsid w:val="00155B94"/>
    <w:rsid w:val="001560EA"/>
    <w:rsid w:val="001562FA"/>
    <w:rsid w:val="0015632D"/>
    <w:rsid w:val="00157244"/>
    <w:rsid w:val="0015728F"/>
    <w:rsid w:val="001574F0"/>
    <w:rsid w:val="00157709"/>
    <w:rsid w:val="001601C8"/>
    <w:rsid w:val="001604C3"/>
    <w:rsid w:val="001605A9"/>
    <w:rsid w:val="00160787"/>
    <w:rsid w:val="001612B1"/>
    <w:rsid w:val="001614C8"/>
    <w:rsid w:val="00161696"/>
    <w:rsid w:val="00161F6C"/>
    <w:rsid w:val="00161FD4"/>
    <w:rsid w:val="00162B49"/>
    <w:rsid w:val="0016377C"/>
    <w:rsid w:val="00163A35"/>
    <w:rsid w:val="00163F3B"/>
    <w:rsid w:val="00163F40"/>
    <w:rsid w:val="00164212"/>
    <w:rsid w:val="001655B5"/>
    <w:rsid w:val="00165877"/>
    <w:rsid w:val="00166B19"/>
    <w:rsid w:val="00166C23"/>
    <w:rsid w:val="00166DA5"/>
    <w:rsid w:val="00167978"/>
    <w:rsid w:val="00167F53"/>
    <w:rsid w:val="001707AC"/>
    <w:rsid w:val="0017113A"/>
    <w:rsid w:val="00171D02"/>
    <w:rsid w:val="00173840"/>
    <w:rsid w:val="00174295"/>
    <w:rsid w:val="001744C7"/>
    <w:rsid w:val="00174C4D"/>
    <w:rsid w:val="00174E6A"/>
    <w:rsid w:val="00174E7D"/>
    <w:rsid w:val="001751ED"/>
    <w:rsid w:val="0017616B"/>
    <w:rsid w:val="001769A8"/>
    <w:rsid w:val="00177B1F"/>
    <w:rsid w:val="00177CD4"/>
    <w:rsid w:val="00177E92"/>
    <w:rsid w:val="0018221C"/>
    <w:rsid w:val="00182A8F"/>
    <w:rsid w:val="00182AD6"/>
    <w:rsid w:val="00182B2A"/>
    <w:rsid w:val="00182CDD"/>
    <w:rsid w:val="00183039"/>
    <w:rsid w:val="001838C8"/>
    <w:rsid w:val="00183BE0"/>
    <w:rsid w:val="00183F04"/>
    <w:rsid w:val="001846F9"/>
    <w:rsid w:val="00184D16"/>
    <w:rsid w:val="00185144"/>
    <w:rsid w:val="00185E23"/>
    <w:rsid w:val="00186D02"/>
    <w:rsid w:val="00187CCA"/>
    <w:rsid w:val="00190FA0"/>
    <w:rsid w:val="00191849"/>
    <w:rsid w:val="00192029"/>
    <w:rsid w:val="0019279C"/>
    <w:rsid w:val="00192A96"/>
    <w:rsid w:val="0019345A"/>
    <w:rsid w:val="00193C8D"/>
    <w:rsid w:val="00193FC6"/>
    <w:rsid w:val="001947EB"/>
    <w:rsid w:val="00194B71"/>
    <w:rsid w:val="00194C42"/>
    <w:rsid w:val="00194C62"/>
    <w:rsid w:val="00194C7F"/>
    <w:rsid w:val="00195651"/>
    <w:rsid w:val="001957D6"/>
    <w:rsid w:val="001963F4"/>
    <w:rsid w:val="0019649A"/>
    <w:rsid w:val="0019649C"/>
    <w:rsid w:val="00196BD6"/>
    <w:rsid w:val="0019729A"/>
    <w:rsid w:val="00197FC7"/>
    <w:rsid w:val="001A0688"/>
    <w:rsid w:val="001A0C3C"/>
    <w:rsid w:val="001A21D1"/>
    <w:rsid w:val="001A2384"/>
    <w:rsid w:val="001A315E"/>
    <w:rsid w:val="001A32B5"/>
    <w:rsid w:val="001A37E5"/>
    <w:rsid w:val="001A43CB"/>
    <w:rsid w:val="001A47E7"/>
    <w:rsid w:val="001A4CC6"/>
    <w:rsid w:val="001A54B2"/>
    <w:rsid w:val="001A69A0"/>
    <w:rsid w:val="001A6E85"/>
    <w:rsid w:val="001A71AB"/>
    <w:rsid w:val="001A76A4"/>
    <w:rsid w:val="001A7926"/>
    <w:rsid w:val="001B0A48"/>
    <w:rsid w:val="001B0DC0"/>
    <w:rsid w:val="001B1A41"/>
    <w:rsid w:val="001B1E6C"/>
    <w:rsid w:val="001B2449"/>
    <w:rsid w:val="001B2631"/>
    <w:rsid w:val="001B2B1B"/>
    <w:rsid w:val="001B2D2A"/>
    <w:rsid w:val="001B43B9"/>
    <w:rsid w:val="001B4403"/>
    <w:rsid w:val="001B460C"/>
    <w:rsid w:val="001B4637"/>
    <w:rsid w:val="001B48BC"/>
    <w:rsid w:val="001B6532"/>
    <w:rsid w:val="001B6EE0"/>
    <w:rsid w:val="001B74D6"/>
    <w:rsid w:val="001C0A96"/>
    <w:rsid w:val="001C18DA"/>
    <w:rsid w:val="001C19BB"/>
    <w:rsid w:val="001C1B39"/>
    <w:rsid w:val="001C2487"/>
    <w:rsid w:val="001C3019"/>
    <w:rsid w:val="001C3272"/>
    <w:rsid w:val="001C33EA"/>
    <w:rsid w:val="001C356B"/>
    <w:rsid w:val="001C36EE"/>
    <w:rsid w:val="001C4E64"/>
    <w:rsid w:val="001C5B58"/>
    <w:rsid w:val="001C5D8C"/>
    <w:rsid w:val="001C6152"/>
    <w:rsid w:val="001C6EA7"/>
    <w:rsid w:val="001C6FD3"/>
    <w:rsid w:val="001D016D"/>
    <w:rsid w:val="001D1A21"/>
    <w:rsid w:val="001D1FD2"/>
    <w:rsid w:val="001D29A1"/>
    <w:rsid w:val="001D4632"/>
    <w:rsid w:val="001D4723"/>
    <w:rsid w:val="001D50C5"/>
    <w:rsid w:val="001D59FA"/>
    <w:rsid w:val="001D5AA8"/>
    <w:rsid w:val="001D60FB"/>
    <w:rsid w:val="001D64FB"/>
    <w:rsid w:val="001D738C"/>
    <w:rsid w:val="001E0CA8"/>
    <w:rsid w:val="001E1269"/>
    <w:rsid w:val="001E1916"/>
    <w:rsid w:val="001E1E59"/>
    <w:rsid w:val="001E21B4"/>
    <w:rsid w:val="001E2CC8"/>
    <w:rsid w:val="001E2D4C"/>
    <w:rsid w:val="001E2E5F"/>
    <w:rsid w:val="001E4709"/>
    <w:rsid w:val="001E497F"/>
    <w:rsid w:val="001E4A34"/>
    <w:rsid w:val="001E4BF9"/>
    <w:rsid w:val="001E6567"/>
    <w:rsid w:val="001E6DE4"/>
    <w:rsid w:val="001E73DD"/>
    <w:rsid w:val="001E74A7"/>
    <w:rsid w:val="001F0085"/>
    <w:rsid w:val="001F06AE"/>
    <w:rsid w:val="001F0B37"/>
    <w:rsid w:val="001F0FBA"/>
    <w:rsid w:val="001F16BC"/>
    <w:rsid w:val="001F2628"/>
    <w:rsid w:val="001F2654"/>
    <w:rsid w:val="001F2901"/>
    <w:rsid w:val="001F2B3C"/>
    <w:rsid w:val="001F2F7A"/>
    <w:rsid w:val="001F32AE"/>
    <w:rsid w:val="001F333C"/>
    <w:rsid w:val="001F3395"/>
    <w:rsid w:val="001F38B2"/>
    <w:rsid w:val="001F38C3"/>
    <w:rsid w:val="001F3DDF"/>
    <w:rsid w:val="001F4C86"/>
    <w:rsid w:val="001F5733"/>
    <w:rsid w:val="001F5CFB"/>
    <w:rsid w:val="001F6045"/>
    <w:rsid w:val="001F620D"/>
    <w:rsid w:val="001F63FE"/>
    <w:rsid w:val="001F6600"/>
    <w:rsid w:val="001F6D80"/>
    <w:rsid w:val="001F6F0B"/>
    <w:rsid w:val="001F70A6"/>
    <w:rsid w:val="00200625"/>
    <w:rsid w:val="00200B6F"/>
    <w:rsid w:val="00200C46"/>
    <w:rsid w:val="00200E71"/>
    <w:rsid w:val="0020198F"/>
    <w:rsid w:val="00202014"/>
    <w:rsid w:val="002020E0"/>
    <w:rsid w:val="00203B8A"/>
    <w:rsid w:val="00203D10"/>
    <w:rsid w:val="00204895"/>
    <w:rsid w:val="00205AC4"/>
    <w:rsid w:val="00205FBE"/>
    <w:rsid w:val="00206BB1"/>
    <w:rsid w:val="00207573"/>
    <w:rsid w:val="002075BD"/>
    <w:rsid w:val="002101D0"/>
    <w:rsid w:val="00211240"/>
    <w:rsid w:val="0021161B"/>
    <w:rsid w:val="00213223"/>
    <w:rsid w:val="002137DE"/>
    <w:rsid w:val="0021385C"/>
    <w:rsid w:val="002140BD"/>
    <w:rsid w:val="00214E46"/>
    <w:rsid w:val="0021689C"/>
    <w:rsid w:val="00216BCA"/>
    <w:rsid w:val="00217197"/>
    <w:rsid w:val="002171C1"/>
    <w:rsid w:val="0021782B"/>
    <w:rsid w:val="00220446"/>
    <w:rsid w:val="002204F9"/>
    <w:rsid w:val="00220D5C"/>
    <w:rsid w:val="002216C4"/>
    <w:rsid w:val="00221A54"/>
    <w:rsid w:val="00221A6A"/>
    <w:rsid w:val="00221AC9"/>
    <w:rsid w:val="00221F48"/>
    <w:rsid w:val="0022258F"/>
    <w:rsid w:val="00222E75"/>
    <w:rsid w:val="002230AA"/>
    <w:rsid w:val="002234CD"/>
    <w:rsid w:val="002237B1"/>
    <w:rsid w:val="0022421F"/>
    <w:rsid w:val="00224483"/>
    <w:rsid w:val="00224C6A"/>
    <w:rsid w:val="00225A4C"/>
    <w:rsid w:val="00226493"/>
    <w:rsid w:val="00226B39"/>
    <w:rsid w:val="00226E5D"/>
    <w:rsid w:val="00226E6F"/>
    <w:rsid w:val="00227175"/>
    <w:rsid w:val="00227834"/>
    <w:rsid w:val="00230362"/>
    <w:rsid w:val="00231038"/>
    <w:rsid w:val="00232AF5"/>
    <w:rsid w:val="00232D70"/>
    <w:rsid w:val="00232FA1"/>
    <w:rsid w:val="0023440E"/>
    <w:rsid w:val="0023512C"/>
    <w:rsid w:val="0023548B"/>
    <w:rsid w:val="00235876"/>
    <w:rsid w:val="00235AD9"/>
    <w:rsid w:val="00235F25"/>
    <w:rsid w:val="0023755F"/>
    <w:rsid w:val="002376B1"/>
    <w:rsid w:val="002379E5"/>
    <w:rsid w:val="00237F4B"/>
    <w:rsid w:val="00240038"/>
    <w:rsid w:val="002403B9"/>
    <w:rsid w:val="00240418"/>
    <w:rsid w:val="00240B29"/>
    <w:rsid w:val="002414CE"/>
    <w:rsid w:val="0024173A"/>
    <w:rsid w:val="00241A31"/>
    <w:rsid w:val="00241A62"/>
    <w:rsid w:val="00242133"/>
    <w:rsid w:val="0024214B"/>
    <w:rsid w:val="00242FE8"/>
    <w:rsid w:val="00244419"/>
    <w:rsid w:val="00245227"/>
    <w:rsid w:val="00245407"/>
    <w:rsid w:val="00245A15"/>
    <w:rsid w:val="00245FE7"/>
    <w:rsid w:val="00246A2B"/>
    <w:rsid w:val="00246FBE"/>
    <w:rsid w:val="00246FD8"/>
    <w:rsid w:val="00247652"/>
    <w:rsid w:val="00247EF2"/>
    <w:rsid w:val="002506BE"/>
    <w:rsid w:val="002506FC"/>
    <w:rsid w:val="00251174"/>
    <w:rsid w:val="00251261"/>
    <w:rsid w:val="002518D0"/>
    <w:rsid w:val="002521E2"/>
    <w:rsid w:val="002524D6"/>
    <w:rsid w:val="00252ABD"/>
    <w:rsid w:val="00253F8D"/>
    <w:rsid w:val="00255589"/>
    <w:rsid w:val="00255861"/>
    <w:rsid w:val="00255B35"/>
    <w:rsid w:val="002571B6"/>
    <w:rsid w:val="00257804"/>
    <w:rsid w:val="00260564"/>
    <w:rsid w:val="002606DD"/>
    <w:rsid w:val="00260FC2"/>
    <w:rsid w:val="00262121"/>
    <w:rsid w:val="00262E12"/>
    <w:rsid w:val="00263507"/>
    <w:rsid w:val="00263DA3"/>
    <w:rsid w:val="00263EAE"/>
    <w:rsid w:val="002644C3"/>
    <w:rsid w:val="0026537A"/>
    <w:rsid w:val="002653C3"/>
    <w:rsid w:val="0026663A"/>
    <w:rsid w:val="0027026C"/>
    <w:rsid w:val="00270B85"/>
    <w:rsid w:val="00270C8B"/>
    <w:rsid w:val="00270FFC"/>
    <w:rsid w:val="00271B18"/>
    <w:rsid w:val="00271BCF"/>
    <w:rsid w:val="00271E8F"/>
    <w:rsid w:val="0027286C"/>
    <w:rsid w:val="00272F11"/>
    <w:rsid w:val="002732F3"/>
    <w:rsid w:val="0027356E"/>
    <w:rsid w:val="0027450D"/>
    <w:rsid w:val="00276E0F"/>
    <w:rsid w:val="0027736F"/>
    <w:rsid w:val="002774DD"/>
    <w:rsid w:val="002821D8"/>
    <w:rsid w:val="0028283F"/>
    <w:rsid w:val="002838C8"/>
    <w:rsid w:val="00284FBF"/>
    <w:rsid w:val="002850BE"/>
    <w:rsid w:val="00286968"/>
    <w:rsid w:val="00286D95"/>
    <w:rsid w:val="002870FC"/>
    <w:rsid w:val="0028727C"/>
    <w:rsid w:val="00287DD8"/>
    <w:rsid w:val="0029040A"/>
    <w:rsid w:val="002909BB"/>
    <w:rsid w:val="002909F2"/>
    <w:rsid w:val="00290D9D"/>
    <w:rsid w:val="002914BA"/>
    <w:rsid w:val="00291640"/>
    <w:rsid w:val="00291D69"/>
    <w:rsid w:val="00292142"/>
    <w:rsid w:val="002926D6"/>
    <w:rsid w:val="002932E4"/>
    <w:rsid w:val="00295370"/>
    <w:rsid w:val="00295793"/>
    <w:rsid w:val="002967EE"/>
    <w:rsid w:val="00296EEC"/>
    <w:rsid w:val="0029792B"/>
    <w:rsid w:val="002979CA"/>
    <w:rsid w:val="00297A31"/>
    <w:rsid w:val="00297C72"/>
    <w:rsid w:val="00297CBB"/>
    <w:rsid w:val="002A0090"/>
    <w:rsid w:val="002A0292"/>
    <w:rsid w:val="002A15ED"/>
    <w:rsid w:val="002A1617"/>
    <w:rsid w:val="002A20C5"/>
    <w:rsid w:val="002A2EFA"/>
    <w:rsid w:val="002A3D84"/>
    <w:rsid w:val="002A4C63"/>
    <w:rsid w:val="002A4E49"/>
    <w:rsid w:val="002A4EE8"/>
    <w:rsid w:val="002A4EF3"/>
    <w:rsid w:val="002A4FA5"/>
    <w:rsid w:val="002A55C7"/>
    <w:rsid w:val="002A57EC"/>
    <w:rsid w:val="002A68A2"/>
    <w:rsid w:val="002A69A3"/>
    <w:rsid w:val="002A6F67"/>
    <w:rsid w:val="002B0496"/>
    <w:rsid w:val="002B052A"/>
    <w:rsid w:val="002B08FF"/>
    <w:rsid w:val="002B0963"/>
    <w:rsid w:val="002B227C"/>
    <w:rsid w:val="002B2489"/>
    <w:rsid w:val="002B27D0"/>
    <w:rsid w:val="002B3531"/>
    <w:rsid w:val="002B3A0D"/>
    <w:rsid w:val="002B3CE2"/>
    <w:rsid w:val="002B461F"/>
    <w:rsid w:val="002B4A1E"/>
    <w:rsid w:val="002B52D4"/>
    <w:rsid w:val="002B5C4D"/>
    <w:rsid w:val="002B7021"/>
    <w:rsid w:val="002B77DE"/>
    <w:rsid w:val="002B789E"/>
    <w:rsid w:val="002C026B"/>
    <w:rsid w:val="002C0960"/>
    <w:rsid w:val="002C0A79"/>
    <w:rsid w:val="002C0B8B"/>
    <w:rsid w:val="002C147A"/>
    <w:rsid w:val="002C14B8"/>
    <w:rsid w:val="002C1843"/>
    <w:rsid w:val="002C18CF"/>
    <w:rsid w:val="002C1A5E"/>
    <w:rsid w:val="002C1BEF"/>
    <w:rsid w:val="002C1C40"/>
    <w:rsid w:val="002C2A46"/>
    <w:rsid w:val="002C383F"/>
    <w:rsid w:val="002C464F"/>
    <w:rsid w:val="002C4A49"/>
    <w:rsid w:val="002C4DEB"/>
    <w:rsid w:val="002C4E2B"/>
    <w:rsid w:val="002C5A96"/>
    <w:rsid w:val="002C5E8B"/>
    <w:rsid w:val="002C6388"/>
    <w:rsid w:val="002C6C93"/>
    <w:rsid w:val="002C778A"/>
    <w:rsid w:val="002C7916"/>
    <w:rsid w:val="002C79C3"/>
    <w:rsid w:val="002C7ECD"/>
    <w:rsid w:val="002D01D7"/>
    <w:rsid w:val="002D0C81"/>
    <w:rsid w:val="002D1118"/>
    <w:rsid w:val="002D170D"/>
    <w:rsid w:val="002D1F85"/>
    <w:rsid w:val="002D2EA0"/>
    <w:rsid w:val="002D426B"/>
    <w:rsid w:val="002D4C95"/>
    <w:rsid w:val="002D4CCF"/>
    <w:rsid w:val="002D5E28"/>
    <w:rsid w:val="002D7F3E"/>
    <w:rsid w:val="002E1FE4"/>
    <w:rsid w:val="002E2A7D"/>
    <w:rsid w:val="002E3C81"/>
    <w:rsid w:val="002E4989"/>
    <w:rsid w:val="002E4F11"/>
    <w:rsid w:val="002E51EC"/>
    <w:rsid w:val="002E5732"/>
    <w:rsid w:val="002E6793"/>
    <w:rsid w:val="002E67A4"/>
    <w:rsid w:val="002E7243"/>
    <w:rsid w:val="002E7279"/>
    <w:rsid w:val="002E79B3"/>
    <w:rsid w:val="002E7D2C"/>
    <w:rsid w:val="002F012C"/>
    <w:rsid w:val="002F0412"/>
    <w:rsid w:val="002F0B4E"/>
    <w:rsid w:val="002F15F8"/>
    <w:rsid w:val="002F16B1"/>
    <w:rsid w:val="002F16EC"/>
    <w:rsid w:val="002F1F08"/>
    <w:rsid w:val="002F2C1F"/>
    <w:rsid w:val="002F2E44"/>
    <w:rsid w:val="002F3AA6"/>
    <w:rsid w:val="002F4CBA"/>
    <w:rsid w:val="002F4D59"/>
    <w:rsid w:val="002F4EB6"/>
    <w:rsid w:val="002F4ED0"/>
    <w:rsid w:val="002F626F"/>
    <w:rsid w:val="002F71E0"/>
    <w:rsid w:val="002F7232"/>
    <w:rsid w:val="002F7603"/>
    <w:rsid w:val="002F7E7A"/>
    <w:rsid w:val="00300A1C"/>
    <w:rsid w:val="00300E1C"/>
    <w:rsid w:val="00301323"/>
    <w:rsid w:val="0030225B"/>
    <w:rsid w:val="0030343F"/>
    <w:rsid w:val="00304782"/>
    <w:rsid w:val="00304E7B"/>
    <w:rsid w:val="003057AA"/>
    <w:rsid w:val="0030582F"/>
    <w:rsid w:val="003058E6"/>
    <w:rsid w:val="00305C33"/>
    <w:rsid w:val="00305D5D"/>
    <w:rsid w:val="0030649E"/>
    <w:rsid w:val="00306BDD"/>
    <w:rsid w:val="00306CDA"/>
    <w:rsid w:val="00310BA4"/>
    <w:rsid w:val="00311639"/>
    <w:rsid w:val="00311ED5"/>
    <w:rsid w:val="0031218A"/>
    <w:rsid w:val="00312A3B"/>
    <w:rsid w:val="00312DC0"/>
    <w:rsid w:val="0031306E"/>
    <w:rsid w:val="00313A8E"/>
    <w:rsid w:val="0031427B"/>
    <w:rsid w:val="003143EC"/>
    <w:rsid w:val="003150D7"/>
    <w:rsid w:val="003152EE"/>
    <w:rsid w:val="003156D2"/>
    <w:rsid w:val="00315F1F"/>
    <w:rsid w:val="00316C93"/>
    <w:rsid w:val="00316E00"/>
    <w:rsid w:val="00316E2B"/>
    <w:rsid w:val="00317011"/>
    <w:rsid w:val="0031710E"/>
    <w:rsid w:val="003201B6"/>
    <w:rsid w:val="00321A99"/>
    <w:rsid w:val="00322F2F"/>
    <w:rsid w:val="003230D9"/>
    <w:rsid w:val="0032343C"/>
    <w:rsid w:val="0032397D"/>
    <w:rsid w:val="00323F28"/>
    <w:rsid w:val="00323F30"/>
    <w:rsid w:val="00324232"/>
    <w:rsid w:val="0032446E"/>
    <w:rsid w:val="003245F8"/>
    <w:rsid w:val="0032477B"/>
    <w:rsid w:val="0032554B"/>
    <w:rsid w:val="00325658"/>
    <w:rsid w:val="0032619A"/>
    <w:rsid w:val="003263A2"/>
    <w:rsid w:val="003264B9"/>
    <w:rsid w:val="00326A07"/>
    <w:rsid w:val="0032755E"/>
    <w:rsid w:val="003275FD"/>
    <w:rsid w:val="0032767F"/>
    <w:rsid w:val="003301F1"/>
    <w:rsid w:val="0033151F"/>
    <w:rsid w:val="00331B27"/>
    <w:rsid w:val="00331D3E"/>
    <w:rsid w:val="00332C09"/>
    <w:rsid w:val="00332D66"/>
    <w:rsid w:val="003330A0"/>
    <w:rsid w:val="00333616"/>
    <w:rsid w:val="00333706"/>
    <w:rsid w:val="003337B3"/>
    <w:rsid w:val="00334125"/>
    <w:rsid w:val="00334E08"/>
    <w:rsid w:val="00335C51"/>
    <w:rsid w:val="00335EAF"/>
    <w:rsid w:val="00335F98"/>
    <w:rsid w:val="00336350"/>
    <w:rsid w:val="00336C93"/>
    <w:rsid w:val="00337332"/>
    <w:rsid w:val="003375CD"/>
    <w:rsid w:val="00337867"/>
    <w:rsid w:val="00340BBF"/>
    <w:rsid w:val="003415EA"/>
    <w:rsid w:val="00342406"/>
    <w:rsid w:val="00342B40"/>
    <w:rsid w:val="003436DC"/>
    <w:rsid w:val="00343C19"/>
    <w:rsid w:val="00343EDF"/>
    <w:rsid w:val="003442D5"/>
    <w:rsid w:val="00344E62"/>
    <w:rsid w:val="003469B9"/>
    <w:rsid w:val="00346FCB"/>
    <w:rsid w:val="00347FE9"/>
    <w:rsid w:val="0035089A"/>
    <w:rsid w:val="00350C67"/>
    <w:rsid w:val="00352273"/>
    <w:rsid w:val="00352472"/>
    <w:rsid w:val="003529D0"/>
    <w:rsid w:val="003538DD"/>
    <w:rsid w:val="00353C71"/>
    <w:rsid w:val="00354192"/>
    <w:rsid w:val="00354B3E"/>
    <w:rsid w:val="00354B7E"/>
    <w:rsid w:val="00354BCD"/>
    <w:rsid w:val="0035536D"/>
    <w:rsid w:val="00355B3E"/>
    <w:rsid w:val="00357245"/>
    <w:rsid w:val="00357CBB"/>
    <w:rsid w:val="00360DD4"/>
    <w:rsid w:val="00362AC6"/>
    <w:rsid w:val="00363610"/>
    <w:rsid w:val="00363948"/>
    <w:rsid w:val="0036562B"/>
    <w:rsid w:val="00365DB5"/>
    <w:rsid w:val="00365DDE"/>
    <w:rsid w:val="0036634C"/>
    <w:rsid w:val="003665C5"/>
    <w:rsid w:val="0036693C"/>
    <w:rsid w:val="003703B9"/>
    <w:rsid w:val="00370A3D"/>
    <w:rsid w:val="003724A2"/>
    <w:rsid w:val="00372B1F"/>
    <w:rsid w:val="00372D44"/>
    <w:rsid w:val="00372DB4"/>
    <w:rsid w:val="003742D4"/>
    <w:rsid w:val="0037496E"/>
    <w:rsid w:val="00374F98"/>
    <w:rsid w:val="00375869"/>
    <w:rsid w:val="00375B50"/>
    <w:rsid w:val="0037647C"/>
    <w:rsid w:val="00377405"/>
    <w:rsid w:val="003775D4"/>
    <w:rsid w:val="00380227"/>
    <w:rsid w:val="003806CA"/>
    <w:rsid w:val="00382A3D"/>
    <w:rsid w:val="00383362"/>
    <w:rsid w:val="00383D56"/>
    <w:rsid w:val="0038406A"/>
    <w:rsid w:val="00385C40"/>
    <w:rsid w:val="00386492"/>
    <w:rsid w:val="00386E63"/>
    <w:rsid w:val="00387073"/>
    <w:rsid w:val="00387AF8"/>
    <w:rsid w:val="0039062B"/>
    <w:rsid w:val="00391B67"/>
    <w:rsid w:val="00393B25"/>
    <w:rsid w:val="00396095"/>
    <w:rsid w:val="003962F4"/>
    <w:rsid w:val="00396E54"/>
    <w:rsid w:val="003971CE"/>
    <w:rsid w:val="003A07B4"/>
    <w:rsid w:val="003A0854"/>
    <w:rsid w:val="003A16C4"/>
    <w:rsid w:val="003A2941"/>
    <w:rsid w:val="003A2B61"/>
    <w:rsid w:val="003A3A65"/>
    <w:rsid w:val="003A4614"/>
    <w:rsid w:val="003A4981"/>
    <w:rsid w:val="003A4ADB"/>
    <w:rsid w:val="003A4E08"/>
    <w:rsid w:val="003A5A37"/>
    <w:rsid w:val="003A647A"/>
    <w:rsid w:val="003A67E9"/>
    <w:rsid w:val="003A686F"/>
    <w:rsid w:val="003A6A7C"/>
    <w:rsid w:val="003A6EE0"/>
    <w:rsid w:val="003A74BC"/>
    <w:rsid w:val="003A772A"/>
    <w:rsid w:val="003B0E5D"/>
    <w:rsid w:val="003B174B"/>
    <w:rsid w:val="003B1813"/>
    <w:rsid w:val="003B226D"/>
    <w:rsid w:val="003B2666"/>
    <w:rsid w:val="003B3E1E"/>
    <w:rsid w:val="003B3F6B"/>
    <w:rsid w:val="003B4686"/>
    <w:rsid w:val="003B48F1"/>
    <w:rsid w:val="003B4E00"/>
    <w:rsid w:val="003B5183"/>
    <w:rsid w:val="003B5359"/>
    <w:rsid w:val="003B75AD"/>
    <w:rsid w:val="003B7C44"/>
    <w:rsid w:val="003C003D"/>
    <w:rsid w:val="003C01BE"/>
    <w:rsid w:val="003C04C0"/>
    <w:rsid w:val="003C0AD7"/>
    <w:rsid w:val="003C1872"/>
    <w:rsid w:val="003C276F"/>
    <w:rsid w:val="003C29AD"/>
    <w:rsid w:val="003C29EF"/>
    <w:rsid w:val="003C2F05"/>
    <w:rsid w:val="003C3795"/>
    <w:rsid w:val="003C3834"/>
    <w:rsid w:val="003C4511"/>
    <w:rsid w:val="003C4E21"/>
    <w:rsid w:val="003C6357"/>
    <w:rsid w:val="003C65DE"/>
    <w:rsid w:val="003C7042"/>
    <w:rsid w:val="003D0491"/>
    <w:rsid w:val="003D22BD"/>
    <w:rsid w:val="003D37DD"/>
    <w:rsid w:val="003D3970"/>
    <w:rsid w:val="003D3DA9"/>
    <w:rsid w:val="003D3F15"/>
    <w:rsid w:val="003D4D42"/>
    <w:rsid w:val="003D4DD6"/>
    <w:rsid w:val="003D5580"/>
    <w:rsid w:val="003D5E16"/>
    <w:rsid w:val="003D6B19"/>
    <w:rsid w:val="003D7426"/>
    <w:rsid w:val="003D7741"/>
    <w:rsid w:val="003D780E"/>
    <w:rsid w:val="003D7F37"/>
    <w:rsid w:val="003E0587"/>
    <w:rsid w:val="003E0B8A"/>
    <w:rsid w:val="003E0D6F"/>
    <w:rsid w:val="003E0FAF"/>
    <w:rsid w:val="003E11EB"/>
    <w:rsid w:val="003E1482"/>
    <w:rsid w:val="003E1634"/>
    <w:rsid w:val="003E1CA9"/>
    <w:rsid w:val="003E2474"/>
    <w:rsid w:val="003E2E52"/>
    <w:rsid w:val="003E3F76"/>
    <w:rsid w:val="003E475B"/>
    <w:rsid w:val="003E509E"/>
    <w:rsid w:val="003E5266"/>
    <w:rsid w:val="003E5BE8"/>
    <w:rsid w:val="003E5D3A"/>
    <w:rsid w:val="003E5F30"/>
    <w:rsid w:val="003E6056"/>
    <w:rsid w:val="003E7330"/>
    <w:rsid w:val="003E73DE"/>
    <w:rsid w:val="003F02C5"/>
    <w:rsid w:val="003F0954"/>
    <w:rsid w:val="003F1514"/>
    <w:rsid w:val="003F1B5A"/>
    <w:rsid w:val="003F224E"/>
    <w:rsid w:val="003F2E69"/>
    <w:rsid w:val="003F3E5D"/>
    <w:rsid w:val="003F48C3"/>
    <w:rsid w:val="003F50AD"/>
    <w:rsid w:val="003F53DD"/>
    <w:rsid w:val="003F6EAB"/>
    <w:rsid w:val="003F71BD"/>
    <w:rsid w:val="003F7B86"/>
    <w:rsid w:val="0040111B"/>
    <w:rsid w:val="004014A9"/>
    <w:rsid w:val="00401D27"/>
    <w:rsid w:val="00402B6B"/>
    <w:rsid w:val="00402EEB"/>
    <w:rsid w:val="00402F2A"/>
    <w:rsid w:val="00402FF5"/>
    <w:rsid w:val="00403EFA"/>
    <w:rsid w:val="00403F51"/>
    <w:rsid w:val="00404D6D"/>
    <w:rsid w:val="00404F64"/>
    <w:rsid w:val="004057FC"/>
    <w:rsid w:val="0040615F"/>
    <w:rsid w:val="0040687F"/>
    <w:rsid w:val="004069D7"/>
    <w:rsid w:val="0040767C"/>
    <w:rsid w:val="004102C6"/>
    <w:rsid w:val="00411FDB"/>
    <w:rsid w:val="00412EFC"/>
    <w:rsid w:val="0041381D"/>
    <w:rsid w:val="00413DC7"/>
    <w:rsid w:val="00413E56"/>
    <w:rsid w:val="00413F47"/>
    <w:rsid w:val="004143ED"/>
    <w:rsid w:val="00414504"/>
    <w:rsid w:val="00414616"/>
    <w:rsid w:val="0041474C"/>
    <w:rsid w:val="0041483E"/>
    <w:rsid w:val="00414BCE"/>
    <w:rsid w:val="00415121"/>
    <w:rsid w:val="00415B94"/>
    <w:rsid w:val="004160F1"/>
    <w:rsid w:val="00416737"/>
    <w:rsid w:val="00416FFB"/>
    <w:rsid w:val="0041706B"/>
    <w:rsid w:val="00417553"/>
    <w:rsid w:val="00420803"/>
    <w:rsid w:val="00421979"/>
    <w:rsid w:val="00421A6E"/>
    <w:rsid w:val="004222BC"/>
    <w:rsid w:val="0042314E"/>
    <w:rsid w:val="0042393E"/>
    <w:rsid w:val="00425776"/>
    <w:rsid w:val="00426C8F"/>
    <w:rsid w:val="00426D6F"/>
    <w:rsid w:val="00427458"/>
    <w:rsid w:val="00430172"/>
    <w:rsid w:val="004302B2"/>
    <w:rsid w:val="00430C1D"/>
    <w:rsid w:val="0043157A"/>
    <w:rsid w:val="004328F2"/>
    <w:rsid w:val="004334C5"/>
    <w:rsid w:val="00433980"/>
    <w:rsid w:val="00434390"/>
    <w:rsid w:val="00435A57"/>
    <w:rsid w:val="00435E36"/>
    <w:rsid w:val="004374CE"/>
    <w:rsid w:val="004376CA"/>
    <w:rsid w:val="004378DD"/>
    <w:rsid w:val="00437DA3"/>
    <w:rsid w:val="00441399"/>
    <w:rsid w:val="0044174D"/>
    <w:rsid w:val="00441C40"/>
    <w:rsid w:val="00442159"/>
    <w:rsid w:val="0044251C"/>
    <w:rsid w:val="004437C9"/>
    <w:rsid w:val="00443C41"/>
    <w:rsid w:val="00443F92"/>
    <w:rsid w:val="004443BA"/>
    <w:rsid w:val="004456B3"/>
    <w:rsid w:val="00446379"/>
    <w:rsid w:val="004464D8"/>
    <w:rsid w:val="00446C9E"/>
    <w:rsid w:val="00446DFF"/>
    <w:rsid w:val="0044773D"/>
    <w:rsid w:val="00447F5A"/>
    <w:rsid w:val="004506BC"/>
    <w:rsid w:val="0045083E"/>
    <w:rsid w:val="0045099A"/>
    <w:rsid w:val="00450BBC"/>
    <w:rsid w:val="004515EB"/>
    <w:rsid w:val="00451633"/>
    <w:rsid w:val="00451C3D"/>
    <w:rsid w:val="00451C9E"/>
    <w:rsid w:val="00452A7D"/>
    <w:rsid w:val="00452DF0"/>
    <w:rsid w:val="004532A0"/>
    <w:rsid w:val="0045346E"/>
    <w:rsid w:val="00453623"/>
    <w:rsid w:val="00454EE0"/>
    <w:rsid w:val="0045657E"/>
    <w:rsid w:val="004565F6"/>
    <w:rsid w:val="0045698A"/>
    <w:rsid w:val="004579CC"/>
    <w:rsid w:val="00457E69"/>
    <w:rsid w:val="00460283"/>
    <w:rsid w:val="004603B3"/>
    <w:rsid w:val="00460DA6"/>
    <w:rsid w:val="00462130"/>
    <w:rsid w:val="004626C9"/>
    <w:rsid w:val="00462BC7"/>
    <w:rsid w:val="00464B24"/>
    <w:rsid w:val="00465500"/>
    <w:rsid w:val="00465B71"/>
    <w:rsid w:val="00466094"/>
    <w:rsid w:val="0046632F"/>
    <w:rsid w:val="00466C8D"/>
    <w:rsid w:val="00466EAE"/>
    <w:rsid w:val="00467301"/>
    <w:rsid w:val="00467A7A"/>
    <w:rsid w:val="00467D0B"/>
    <w:rsid w:val="00470141"/>
    <w:rsid w:val="004705C4"/>
    <w:rsid w:val="00471088"/>
    <w:rsid w:val="004711C3"/>
    <w:rsid w:val="0047130D"/>
    <w:rsid w:val="0047293E"/>
    <w:rsid w:val="00473982"/>
    <w:rsid w:val="00474F49"/>
    <w:rsid w:val="004752D1"/>
    <w:rsid w:val="00475C25"/>
    <w:rsid w:val="00476F11"/>
    <w:rsid w:val="0047711D"/>
    <w:rsid w:val="0047794D"/>
    <w:rsid w:val="00480612"/>
    <w:rsid w:val="0048132F"/>
    <w:rsid w:val="00481FDD"/>
    <w:rsid w:val="00482974"/>
    <w:rsid w:val="00483C78"/>
    <w:rsid w:val="00483E73"/>
    <w:rsid w:val="004844AF"/>
    <w:rsid w:val="00484CCC"/>
    <w:rsid w:val="00485083"/>
    <w:rsid w:val="004851A7"/>
    <w:rsid w:val="0048544D"/>
    <w:rsid w:val="00485491"/>
    <w:rsid w:val="00485D71"/>
    <w:rsid w:val="00486070"/>
    <w:rsid w:val="004862D9"/>
    <w:rsid w:val="00486493"/>
    <w:rsid w:val="00486752"/>
    <w:rsid w:val="004872C9"/>
    <w:rsid w:val="00487657"/>
    <w:rsid w:val="00487E8E"/>
    <w:rsid w:val="00487ECC"/>
    <w:rsid w:val="004905DE"/>
    <w:rsid w:val="0049065D"/>
    <w:rsid w:val="00490DAC"/>
    <w:rsid w:val="00492C11"/>
    <w:rsid w:val="00493101"/>
    <w:rsid w:val="004944C4"/>
    <w:rsid w:val="00494703"/>
    <w:rsid w:val="0049477D"/>
    <w:rsid w:val="004947E8"/>
    <w:rsid w:val="00494F84"/>
    <w:rsid w:val="00495256"/>
    <w:rsid w:val="004958B4"/>
    <w:rsid w:val="0049685F"/>
    <w:rsid w:val="00496B08"/>
    <w:rsid w:val="00497072"/>
    <w:rsid w:val="00497B1E"/>
    <w:rsid w:val="004A0152"/>
    <w:rsid w:val="004A069E"/>
    <w:rsid w:val="004A0772"/>
    <w:rsid w:val="004A3355"/>
    <w:rsid w:val="004A3B42"/>
    <w:rsid w:val="004A4C20"/>
    <w:rsid w:val="004A5592"/>
    <w:rsid w:val="004A6077"/>
    <w:rsid w:val="004A66A5"/>
    <w:rsid w:val="004A67D4"/>
    <w:rsid w:val="004A6F15"/>
    <w:rsid w:val="004A7418"/>
    <w:rsid w:val="004A7EB4"/>
    <w:rsid w:val="004B020E"/>
    <w:rsid w:val="004B067C"/>
    <w:rsid w:val="004B0AB2"/>
    <w:rsid w:val="004B0CF7"/>
    <w:rsid w:val="004B1A9C"/>
    <w:rsid w:val="004B1F9D"/>
    <w:rsid w:val="004B1FFC"/>
    <w:rsid w:val="004B226C"/>
    <w:rsid w:val="004B23C0"/>
    <w:rsid w:val="004B253F"/>
    <w:rsid w:val="004B2A6F"/>
    <w:rsid w:val="004B3F4D"/>
    <w:rsid w:val="004B4F1D"/>
    <w:rsid w:val="004B5534"/>
    <w:rsid w:val="004B6631"/>
    <w:rsid w:val="004B6DB3"/>
    <w:rsid w:val="004B718E"/>
    <w:rsid w:val="004B7222"/>
    <w:rsid w:val="004B75CE"/>
    <w:rsid w:val="004B77B8"/>
    <w:rsid w:val="004C018F"/>
    <w:rsid w:val="004C13D9"/>
    <w:rsid w:val="004C15E8"/>
    <w:rsid w:val="004C1645"/>
    <w:rsid w:val="004C1A4B"/>
    <w:rsid w:val="004C1C6D"/>
    <w:rsid w:val="004C3C19"/>
    <w:rsid w:val="004C40DA"/>
    <w:rsid w:val="004C43BF"/>
    <w:rsid w:val="004C48F7"/>
    <w:rsid w:val="004C4A75"/>
    <w:rsid w:val="004C4D5B"/>
    <w:rsid w:val="004C4EDA"/>
    <w:rsid w:val="004C5A65"/>
    <w:rsid w:val="004C6485"/>
    <w:rsid w:val="004C670C"/>
    <w:rsid w:val="004C6811"/>
    <w:rsid w:val="004C77D5"/>
    <w:rsid w:val="004C7A31"/>
    <w:rsid w:val="004C7F08"/>
    <w:rsid w:val="004D0869"/>
    <w:rsid w:val="004D0B0E"/>
    <w:rsid w:val="004D11C1"/>
    <w:rsid w:val="004D13A8"/>
    <w:rsid w:val="004D15EE"/>
    <w:rsid w:val="004D1797"/>
    <w:rsid w:val="004D25A0"/>
    <w:rsid w:val="004D26F6"/>
    <w:rsid w:val="004D2939"/>
    <w:rsid w:val="004D2E1F"/>
    <w:rsid w:val="004D45EC"/>
    <w:rsid w:val="004D476E"/>
    <w:rsid w:val="004D4A49"/>
    <w:rsid w:val="004D4B1F"/>
    <w:rsid w:val="004D4B3A"/>
    <w:rsid w:val="004D5F0F"/>
    <w:rsid w:val="004D688F"/>
    <w:rsid w:val="004D6F98"/>
    <w:rsid w:val="004D77DE"/>
    <w:rsid w:val="004D78C8"/>
    <w:rsid w:val="004D7A18"/>
    <w:rsid w:val="004D7A19"/>
    <w:rsid w:val="004D7F5D"/>
    <w:rsid w:val="004E025A"/>
    <w:rsid w:val="004E047A"/>
    <w:rsid w:val="004E054F"/>
    <w:rsid w:val="004E0816"/>
    <w:rsid w:val="004E0BA9"/>
    <w:rsid w:val="004E2269"/>
    <w:rsid w:val="004E25CA"/>
    <w:rsid w:val="004E326D"/>
    <w:rsid w:val="004E3AFB"/>
    <w:rsid w:val="004E43C1"/>
    <w:rsid w:val="004E476D"/>
    <w:rsid w:val="004E5CCA"/>
    <w:rsid w:val="004E7A38"/>
    <w:rsid w:val="004F0482"/>
    <w:rsid w:val="004F05C5"/>
    <w:rsid w:val="004F08EF"/>
    <w:rsid w:val="004F0DE0"/>
    <w:rsid w:val="004F1A75"/>
    <w:rsid w:val="004F270B"/>
    <w:rsid w:val="004F2B38"/>
    <w:rsid w:val="004F3532"/>
    <w:rsid w:val="004F3766"/>
    <w:rsid w:val="004F396A"/>
    <w:rsid w:val="004F39BC"/>
    <w:rsid w:val="004F40DA"/>
    <w:rsid w:val="004F47B1"/>
    <w:rsid w:val="004F49A6"/>
    <w:rsid w:val="004F6020"/>
    <w:rsid w:val="004F6487"/>
    <w:rsid w:val="004F687B"/>
    <w:rsid w:val="004F70B2"/>
    <w:rsid w:val="0050476E"/>
    <w:rsid w:val="005047A4"/>
    <w:rsid w:val="005048ED"/>
    <w:rsid w:val="00504FAE"/>
    <w:rsid w:val="00505332"/>
    <w:rsid w:val="00505335"/>
    <w:rsid w:val="005055ED"/>
    <w:rsid w:val="00505ADF"/>
    <w:rsid w:val="00505CBA"/>
    <w:rsid w:val="0050607E"/>
    <w:rsid w:val="00506861"/>
    <w:rsid w:val="00506964"/>
    <w:rsid w:val="00506BB4"/>
    <w:rsid w:val="00506CE6"/>
    <w:rsid w:val="00510405"/>
    <w:rsid w:val="00510C12"/>
    <w:rsid w:val="00512B32"/>
    <w:rsid w:val="00513993"/>
    <w:rsid w:val="0051433E"/>
    <w:rsid w:val="00514496"/>
    <w:rsid w:val="005159AB"/>
    <w:rsid w:val="00516C49"/>
    <w:rsid w:val="00516F04"/>
    <w:rsid w:val="00516FAC"/>
    <w:rsid w:val="005171ED"/>
    <w:rsid w:val="00517A7D"/>
    <w:rsid w:val="00520849"/>
    <w:rsid w:val="00520DF6"/>
    <w:rsid w:val="00520E7A"/>
    <w:rsid w:val="00521497"/>
    <w:rsid w:val="005214F8"/>
    <w:rsid w:val="00521C35"/>
    <w:rsid w:val="00521F4B"/>
    <w:rsid w:val="00522B69"/>
    <w:rsid w:val="005233BE"/>
    <w:rsid w:val="00524496"/>
    <w:rsid w:val="00524ABE"/>
    <w:rsid w:val="00524DFB"/>
    <w:rsid w:val="00526475"/>
    <w:rsid w:val="00526C6F"/>
    <w:rsid w:val="005310E8"/>
    <w:rsid w:val="005315C1"/>
    <w:rsid w:val="00532C87"/>
    <w:rsid w:val="0053401E"/>
    <w:rsid w:val="005349A8"/>
    <w:rsid w:val="005357E0"/>
    <w:rsid w:val="00535A55"/>
    <w:rsid w:val="00535EBD"/>
    <w:rsid w:val="00536215"/>
    <w:rsid w:val="00536FB8"/>
    <w:rsid w:val="00537460"/>
    <w:rsid w:val="00537C17"/>
    <w:rsid w:val="00540EF3"/>
    <w:rsid w:val="005419A6"/>
    <w:rsid w:val="0054225C"/>
    <w:rsid w:val="00542ADB"/>
    <w:rsid w:val="00543AE6"/>
    <w:rsid w:val="00545CFB"/>
    <w:rsid w:val="00545E94"/>
    <w:rsid w:val="00546C90"/>
    <w:rsid w:val="00547097"/>
    <w:rsid w:val="00547806"/>
    <w:rsid w:val="00547CBD"/>
    <w:rsid w:val="00547E95"/>
    <w:rsid w:val="00547FEB"/>
    <w:rsid w:val="0055069D"/>
    <w:rsid w:val="00550C88"/>
    <w:rsid w:val="00550F89"/>
    <w:rsid w:val="005510FA"/>
    <w:rsid w:val="00551A4E"/>
    <w:rsid w:val="00552603"/>
    <w:rsid w:val="00553B88"/>
    <w:rsid w:val="005556ED"/>
    <w:rsid w:val="00555EA5"/>
    <w:rsid w:val="00555FCE"/>
    <w:rsid w:val="00556475"/>
    <w:rsid w:val="0055678F"/>
    <w:rsid w:val="00556B15"/>
    <w:rsid w:val="005578E3"/>
    <w:rsid w:val="00557C03"/>
    <w:rsid w:val="00557CAA"/>
    <w:rsid w:val="005603BE"/>
    <w:rsid w:val="00560641"/>
    <w:rsid w:val="0056080E"/>
    <w:rsid w:val="00560887"/>
    <w:rsid w:val="00564827"/>
    <w:rsid w:val="005652A4"/>
    <w:rsid w:val="00565583"/>
    <w:rsid w:val="005670F9"/>
    <w:rsid w:val="00567158"/>
    <w:rsid w:val="00567C07"/>
    <w:rsid w:val="00567FF7"/>
    <w:rsid w:val="00570337"/>
    <w:rsid w:val="00570E25"/>
    <w:rsid w:val="005722BC"/>
    <w:rsid w:val="005726E9"/>
    <w:rsid w:val="00573893"/>
    <w:rsid w:val="00573E33"/>
    <w:rsid w:val="005742EE"/>
    <w:rsid w:val="00574FBB"/>
    <w:rsid w:val="005751DA"/>
    <w:rsid w:val="005757B9"/>
    <w:rsid w:val="005761B7"/>
    <w:rsid w:val="0058014B"/>
    <w:rsid w:val="0058091C"/>
    <w:rsid w:val="00580978"/>
    <w:rsid w:val="00580A97"/>
    <w:rsid w:val="00580E10"/>
    <w:rsid w:val="00580E33"/>
    <w:rsid w:val="0058127A"/>
    <w:rsid w:val="00581A11"/>
    <w:rsid w:val="00581AD8"/>
    <w:rsid w:val="00581CFB"/>
    <w:rsid w:val="005824A8"/>
    <w:rsid w:val="00582919"/>
    <w:rsid w:val="00582B5B"/>
    <w:rsid w:val="00583868"/>
    <w:rsid w:val="00584191"/>
    <w:rsid w:val="005847D1"/>
    <w:rsid w:val="0058496B"/>
    <w:rsid w:val="00584EEA"/>
    <w:rsid w:val="00585137"/>
    <w:rsid w:val="005852F0"/>
    <w:rsid w:val="0058532C"/>
    <w:rsid w:val="00586399"/>
    <w:rsid w:val="005869F3"/>
    <w:rsid w:val="00587074"/>
    <w:rsid w:val="00587F5B"/>
    <w:rsid w:val="005907E9"/>
    <w:rsid w:val="00590BCA"/>
    <w:rsid w:val="00591215"/>
    <w:rsid w:val="0059142C"/>
    <w:rsid w:val="0059176F"/>
    <w:rsid w:val="005918F2"/>
    <w:rsid w:val="00591BAC"/>
    <w:rsid w:val="005928BE"/>
    <w:rsid w:val="005929D2"/>
    <w:rsid w:val="00592DF9"/>
    <w:rsid w:val="00592EDA"/>
    <w:rsid w:val="0059346D"/>
    <w:rsid w:val="00594385"/>
    <w:rsid w:val="0059469D"/>
    <w:rsid w:val="0059597E"/>
    <w:rsid w:val="005A08B7"/>
    <w:rsid w:val="005A09F6"/>
    <w:rsid w:val="005A0F0C"/>
    <w:rsid w:val="005A118D"/>
    <w:rsid w:val="005A162E"/>
    <w:rsid w:val="005A3035"/>
    <w:rsid w:val="005A4970"/>
    <w:rsid w:val="005A5E57"/>
    <w:rsid w:val="005A694E"/>
    <w:rsid w:val="005A70B5"/>
    <w:rsid w:val="005A733B"/>
    <w:rsid w:val="005A7648"/>
    <w:rsid w:val="005A77BC"/>
    <w:rsid w:val="005B0574"/>
    <w:rsid w:val="005B2400"/>
    <w:rsid w:val="005B24DD"/>
    <w:rsid w:val="005B39FA"/>
    <w:rsid w:val="005B3C97"/>
    <w:rsid w:val="005B3D1B"/>
    <w:rsid w:val="005B3D3E"/>
    <w:rsid w:val="005B3D61"/>
    <w:rsid w:val="005B4E50"/>
    <w:rsid w:val="005B57AB"/>
    <w:rsid w:val="005B6617"/>
    <w:rsid w:val="005B680F"/>
    <w:rsid w:val="005B6B23"/>
    <w:rsid w:val="005B7008"/>
    <w:rsid w:val="005B707B"/>
    <w:rsid w:val="005B7283"/>
    <w:rsid w:val="005C0F23"/>
    <w:rsid w:val="005C0F5C"/>
    <w:rsid w:val="005C198A"/>
    <w:rsid w:val="005C19CC"/>
    <w:rsid w:val="005C2419"/>
    <w:rsid w:val="005C25B2"/>
    <w:rsid w:val="005C2951"/>
    <w:rsid w:val="005C2E29"/>
    <w:rsid w:val="005C3842"/>
    <w:rsid w:val="005C464F"/>
    <w:rsid w:val="005C50E7"/>
    <w:rsid w:val="005C612B"/>
    <w:rsid w:val="005C67FD"/>
    <w:rsid w:val="005C69AA"/>
    <w:rsid w:val="005C6CE0"/>
    <w:rsid w:val="005C7C21"/>
    <w:rsid w:val="005D0509"/>
    <w:rsid w:val="005D0C80"/>
    <w:rsid w:val="005D120E"/>
    <w:rsid w:val="005D1BEC"/>
    <w:rsid w:val="005D1BF4"/>
    <w:rsid w:val="005D2330"/>
    <w:rsid w:val="005D260F"/>
    <w:rsid w:val="005D2ACC"/>
    <w:rsid w:val="005D2BEF"/>
    <w:rsid w:val="005D2FD4"/>
    <w:rsid w:val="005D33C2"/>
    <w:rsid w:val="005D3C39"/>
    <w:rsid w:val="005D5BA2"/>
    <w:rsid w:val="005D6128"/>
    <w:rsid w:val="005D6950"/>
    <w:rsid w:val="005D6D38"/>
    <w:rsid w:val="005D6D4E"/>
    <w:rsid w:val="005D6E43"/>
    <w:rsid w:val="005D71FD"/>
    <w:rsid w:val="005D79E5"/>
    <w:rsid w:val="005E0C1A"/>
    <w:rsid w:val="005E2F1B"/>
    <w:rsid w:val="005E323D"/>
    <w:rsid w:val="005E342D"/>
    <w:rsid w:val="005E550E"/>
    <w:rsid w:val="005E679E"/>
    <w:rsid w:val="005E710E"/>
    <w:rsid w:val="005E763C"/>
    <w:rsid w:val="005E7A15"/>
    <w:rsid w:val="005F05C4"/>
    <w:rsid w:val="005F237F"/>
    <w:rsid w:val="005F25C3"/>
    <w:rsid w:val="005F2FA3"/>
    <w:rsid w:val="005F425C"/>
    <w:rsid w:val="005F4831"/>
    <w:rsid w:val="005F4DA2"/>
    <w:rsid w:val="005F553A"/>
    <w:rsid w:val="005F5ACD"/>
    <w:rsid w:val="005F61AB"/>
    <w:rsid w:val="005F67B2"/>
    <w:rsid w:val="005F72A8"/>
    <w:rsid w:val="005F7CF6"/>
    <w:rsid w:val="00600508"/>
    <w:rsid w:val="0060173D"/>
    <w:rsid w:val="00601B08"/>
    <w:rsid w:val="0060204E"/>
    <w:rsid w:val="00602343"/>
    <w:rsid w:val="006029AD"/>
    <w:rsid w:val="00602C1E"/>
    <w:rsid w:val="00602E9D"/>
    <w:rsid w:val="00603329"/>
    <w:rsid w:val="00603B13"/>
    <w:rsid w:val="00604013"/>
    <w:rsid w:val="006061A0"/>
    <w:rsid w:val="0060718B"/>
    <w:rsid w:val="00607CFD"/>
    <w:rsid w:val="00610944"/>
    <w:rsid w:val="00610E72"/>
    <w:rsid w:val="00610F2C"/>
    <w:rsid w:val="00611F4A"/>
    <w:rsid w:val="0061217C"/>
    <w:rsid w:val="00612670"/>
    <w:rsid w:val="00613194"/>
    <w:rsid w:val="006132AA"/>
    <w:rsid w:val="006133AD"/>
    <w:rsid w:val="00613564"/>
    <w:rsid w:val="00613FA9"/>
    <w:rsid w:val="0061470D"/>
    <w:rsid w:val="0061597F"/>
    <w:rsid w:val="006169EE"/>
    <w:rsid w:val="00616DB4"/>
    <w:rsid w:val="00617CE5"/>
    <w:rsid w:val="00620B07"/>
    <w:rsid w:val="00620E25"/>
    <w:rsid w:val="0062104B"/>
    <w:rsid w:val="0062144F"/>
    <w:rsid w:val="00623480"/>
    <w:rsid w:val="00624843"/>
    <w:rsid w:val="00624912"/>
    <w:rsid w:val="00625592"/>
    <w:rsid w:val="0062632A"/>
    <w:rsid w:val="006269D4"/>
    <w:rsid w:val="00626BAA"/>
    <w:rsid w:val="00626D47"/>
    <w:rsid w:val="00626EDF"/>
    <w:rsid w:val="00627529"/>
    <w:rsid w:val="00630CD1"/>
    <w:rsid w:val="00630E99"/>
    <w:rsid w:val="00631E9D"/>
    <w:rsid w:val="00632352"/>
    <w:rsid w:val="006326DD"/>
    <w:rsid w:val="006334F8"/>
    <w:rsid w:val="00634DC2"/>
    <w:rsid w:val="00635969"/>
    <w:rsid w:val="0063689E"/>
    <w:rsid w:val="00636DAF"/>
    <w:rsid w:val="006372BE"/>
    <w:rsid w:val="00637347"/>
    <w:rsid w:val="00637F55"/>
    <w:rsid w:val="006401A5"/>
    <w:rsid w:val="00640323"/>
    <w:rsid w:val="006403DF"/>
    <w:rsid w:val="006413C2"/>
    <w:rsid w:val="006418BF"/>
    <w:rsid w:val="00642AA9"/>
    <w:rsid w:val="00642F3A"/>
    <w:rsid w:val="00643735"/>
    <w:rsid w:val="00644D37"/>
    <w:rsid w:val="006453A9"/>
    <w:rsid w:val="006453EB"/>
    <w:rsid w:val="00645905"/>
    <w:rsid w:val="006469A1"/>
    <w:rsid w:val="00646E05"/>
    <w:rsid w:val="00647634"/>
    <w:rsid w:val="00647734"/>
    <w:rsid w:val="006477EF"/>
    <w:rsid w:val="00647FB9"/>
    <w:rsid w:val="00650316"/>
    <w:rsid w:val="0065112D"/>
    <w:rsid w:val="00652B55"/>
    <w:rsid w:val="00652DD9"/>
    <w:rsid w:val="0065361B"/>
    <w:rsid w:val="006537C0"/>
    <w:rsid w:val="00654A04"/>
    <w:rsid w:val="00654B80"/>
    <w:rsid w:val="0065535A"/>
    <w:rsid w:val="006555E1"/>
    <w:rsid w:val="00656380"/>
    <w:rsid w:val="00656A14"/>
    <w:rsid w:val="006571BF"/>
    <w:rsid w:val="00657788"/>
    <w:rsid w:val="00660029"/>
    <w:rsid w:val="006618C2"/>
    <w:rsid w:val="00661B70"/>
    <w:rsid w:val="006626D1"/>
    <w:rsid w:val="00664163"/>
    <w:rsid w:val="006647F0"/>
    <w:rsid w:val="0066687E"/>
    <w:rsid w:val="006668C6"/>
    <w:rsid w:val="00666F83"/>
    <w:rsid w:val="0066747A"/>
    <w:rsid w:val="00667C7E"/>
    <w:rsid w:val="00670710"/>
    <w:rsid w:val="006714D8"/>
    <w:rsid w:val="006718A3"/>
    <w:rsid w:val="00671B47"/>
    <w:rsid w:val="00671D4F"/>
    <w:rsid w:val="0067283F"/>
    <w:rsid w:val="006729C0"/>
    <w:rsid w:val="00672D3C"/>
    <w:rsid w:val="00672DAB"/>
    <w:rsid w:val="00673F35"/>
    <w:rsid w:val="0067492E"/>
    <w:rsid w:val="00674C32"/>
    <w:rsid w:val="00676642"/>
    <w:rsid w:val="006776B2"/>
    <w:rsid w:val="00677867"/>
    <w:rsid w:val="00677B5B"/>
    <w:rsid w:val="006809AF"/>
    <w:rsid w:val="00681138"/>
    <w:rsid w:val="00681D91"/>
    <w:rsid w:val="00682412"/>
    <w:rsid w:val="006841B6"/>
    <w:rsid w:val="006863FC"/>
    <w:rsid w:val="0068652C"/>
    <w:rsid w:val="00686A18"/>
    <w:rsid w:val="00686DED"/>
    <w:rsid w:val="00687261"/>
    <w:rsid w:val="00687F6A"/>
    <w:rsid w:val="006903F2"/>
    <w:rsid w:val="00690844"/>
    <w:rsid w:val="00690EF8"/>
    <w:rsid w:val="006914B9"/>
    <w:rsid w:val="0069281E"/>
    <w:rsid w:val="00692CE5"/>
    <w:rsid w:val="00693703"/>
    <w:rsid w:val="00694376"/>
    <w:rsid w:val="00695633"/>
    <w:rsid w:val="006960E5"/>
    <w:rsid w:val="006962F6"/>
    <w:rsid w:val="00696327"/>
    <w:rsid w:val="00696C5B"/>
    <w:rsid w:val="00697370"/>
    <w:rsid w:val="00697C44"/>
    <w:rsid w:val="006A011B"/>
    <w:rsid w:val="006A0161"/>
    <w:rsid w:val="006A13CC"/>
    <w:rsid w:val="006A2E97"/>
    <w:rsid w:val="006A3255"/>
    <w:rsid w:val="006A3A30"/>
    <w:rsid w:val="006A549C"/>
    <w:rsid w:val="006A5536"/>
    <w:rsid w:val="006A6B66"/>
    <w:rsid w:val="006A6DBF"/>
    <w:rsid w:val="006A6E9B"/>
    <w:rsid w:val="006A6F9D"/>
    <w:rsid w:val="006A7A6A"/>
    <w:rsid w:val="006B0B47"/>
    <w:rsid w:val="006B0EB3"/>
    <w:rsid w:val="006B2A2F"/>
    <w:rsid w:val="006B304F"/>
    <w:rsid w:val="006B415B"/>
    <w:rsid w:val="006B43FB"/>
    <w:rsid w:val="006B49E1"/>
    <w:rsid w:val="006B4BD7"/>
    <w:rsid w:val="006B59A8"/>
    <w:rsid w:val="006B5ADD"/>
    <w:rsid w:val="006B6B14"/>
    <w:rsid w:val="006B6EC3"/>
    <w:rsid w:val="006B7247"/>
    <w:rsid w:val="006C0199"/>
    <w:rsid w:val="006C10CD"/>
    <w:rsid w:val="006C1433"/>
    <w:rsid w:val="006C1B22"/>
    <w:rsid w:val="006C1D80"/>
    <w:rsid w:val="006C2C66"/>
    <w:rsid w:val="006C47D3"/>
    <w:rsid w:val="006D0A76"/>
    <w:rsid w:val="006D0E40"/>
    <w:rsid w:val="006D1151"/>
    <w:rsid w:val="006D1991"/>
    <w:rsid w:val="006D1CB3"/>
    <w:rsid w:val="006D1DBE"/>
    <w:rsid w:val="006D2A06"/>
    <w:rsid w:val="006D3507"/>
    <w:rsid w:val="006D4166"/>
    <w:rsid w:val="006D44B0"/>
    <w:rsid w:val="006D4B9F"/>
    <w:rsid w:val="006D4EF4"/>
    <w:rsid w:val="006D529E"/>
    <w:rsid w:val="006D58B6"/>
    <w:rsid w:val="006D63C9"/>
    <w:rsid w:val="006D7C63"/>
    <w:rsid w:val="006D7FBA"/>
    <w:rsid w:val="006E0C62"/>
    <w:rsid w:val="006E11E9"/>
    <w:rsid w:val="006E1CE5"/>
    <w:rsid w:val="006E2230"/>
    <w:rsid w:val="006E228F"/>
    <w:rsid w:val="006E2C64"/>
    <w:rsid w:val="006E2DCF"/>
    <w:rsid w:val="006E3433"/>
    <w:rsid w:val="006E3A89"/>
    <w:rsid w:val="006E3F56"/>
    <w:rsid w:val="006E4FFE"/>
    <w:rsid w:val="006E64CB"/>
    <w:rsid w:val="006E69EA"/>
    <w:rsid w:val="006E6E26"/>
    <w:rsid w:val="006E70A4"/>
    <w:rsid w:val="006F0176"/>
    <w:rsid w:val="006F0183"/>
    <w:rsid w:val="006F0840"/>
    <w:rsid w:val="006F2C09"/>
    <w:rsid w:val="006F33C4"/>
    <w:rsid w:val="006F3ADC"/>
    <w:rsid w:val="006F440E"/>
    <w:rsid w:val="006F4D61"/>
    <w:rsid w:val="006F5D62"/>
    <w:rsid w:val="006F6910"/>
    <w:rsid w:val="006F7E9B"/>
    <w:rsid w:val="00700C00"/>
    <w:rsid w:val="007010B7"/>
    <w:rsid w:val="00701A46"/>
    <w:rsid w:val="00702626"/>
    <w:rsid w:val="00702C23"/>
    <w:rsid w:val="0070353E"/>
    <w:rsid w:val="007039B9"/>
    <w:rsid w:val="00703FE0"/>
    <w:rsid w:val="00705288"/>
    <w:rsid w:val="00705533"/>
    <w:rsid w:val="00705F24"/>
    <w:rsid w:val="00705FE8"/>
    <w:rsid w:val="00706F61"/>
    <w:rsid w:val="00707623"/>
    <w:rsid w:val="00707864"/>
    <w:rsid w:val="00707917"/>
    <w:rsid w:val="00707ECF"/>
    <w:rsid w:val="007106A1"/>
    <w:rsid w:val="007114AD"/>
    <w:rsid w:val="00713046"/>
    <w:rsid w:val="007142C2"/>
    <w:rsid w:val="00714922"/>
    <w:rsid w:val="00717979"/>
    <w:rsid w:val="00720A33"/>
    <w:rsid w:val="00720F27"/>
    <w:rsid w:val="00721857"/>
    <w:rsid w:val="00722188"/>
    <w:rsid w:val="007222DC"/>
    <w:rsid w:val="00722AE3"/>
    <w:rsid w:val="0072333A"/>
    <w:rsid w:val="0072336C"/>
    <w:rsid w:val="0072414C"/>
    <w:rsid w:val="007247CD"/>
    <w:rsid w:val="007252F6"/>
    <w:rsid w:val="00725867"/>
    <w:rsid w:val="007263A2"/>
    <w:rsid w:val="00726423"/>
    <w:rsid w:val="0072649E"/>
    <w:rsid w:val="00727E98"/>
    <w:rsid w:val="00727F86"/>
    <w:rsid w:val="00730301"/>
    <w:rsid w:val="00730C64"/>
    <w:rsid w:val="007317CC"/>
    <w:rsid w:val="00732A2E"/>
    <w:rsid w:val="007333A5"/>
    <w:rsid w:val="007336F5"/>
    <w:rsid w:val="00734087"/>
    <w:rsid w:val="00734BDA"/>
    <w:rsid w:val="007350F1"/>
    <w:rsid w:val="007355D1"/>
    <w:rsid w:val="00735B48"/>
    <w:rsid w:val="0073607D"/>
    <w:rsid w:val="0073633C"/>
    <w:rsid w:val="00736713"/>
    <w:rsid w:val="00736899"/>
    <w:rsid w:val="007368BF"/>
    <w:rsid w:val="00736F98"/>
    <w:rsid w:val="00737F78"/>
    <w:rsid w:val="007401C6"/>
    <w:rsid w:val="007402DE"/>
    <w:rsid w:val="007406D6"/>
    <w:rsid w:val="00740EB6"/>
    <w:rsid w:val="00741926"/>
    <w:rsid w:val="00742C04"/>
    <w:rsid w:val="0074343B"/>
    <w:rsid w:val="00743A42"/>
    <w:rsid w:val="00744B74"/>
    <w:rsid w:val="00746767"/>
    <w:rsid w:val="0074689E"/>
    <w:rsid w:val="00746B96"/>
    <w:rsid w:val="0074761E"/>
    <w:rsid w:val="00750458"/>
    <w:rsid w:val="00750CD8"/>
    <w:rsid w:val="00751519"/>
    <w:rsid w:val="00751B79"/>
    <w:rsid w:val="0075336B"/>
    <w:rsid w:val="0075356D"/>
    <w:rsid w:val="00753810"/>
    <w:rsid w:val="00753A65"/>
    <w:rsid w:val="00753CA5"/>
    <w:rsid w:val="00753F11"/>
    <w:rsid w:val="007545B7"/>
    <w:rsid w:val="00754769"/>
    <w:rsid w:val="007548D6"/>
    <w:rsid w:val="00756DF1"/>
    <w:rsid w:val="007574A5"/>
    <w:rsid w:val="007578BC"/>
    <w:rsid w:val="00757BD8"/>
    <w:rsid w:val="0076012E"/>
    <w:rsid w:val="00761995"/>
    <w:rsid w:val="00761C5E"/>
    <w:rsid w:val="007627D2"/>
    <w:rsid w:val="0076289C"/>
    <w:rsid w:val="0076299D"/>
    <w:rsid w:val="00763694"/>
    <w:rsid w:val="00763C99"/>
    <w:rsid w:val="00764055"/>
    <w:rsid w:val="0076433F"/>
    <w:rsid w:val="00764C50"/>
    <w:rsid w:val="00764CDE"/>
    <w:rsid w:val="00764E0C"/>
    <w:rsid w:val="00764FD1"/>
    <w:rsid w:val="00765308"/>
    <w:rsid w:val="007655B7"/>
    <w:rsid w:val="007659AC"/>
    <w:rsid w:val="00765C87"/>
    <w:rsid w:val="00765E4D"/>
    <w:rsid w:val="0076603F"/>
    <w:rsid w:val="00766B91"/>
    <w:rsid w:val="00766C62"/>
    <w:rsid w:val="00766D20"/>
    <w:rsid w:val="00767AE7"/>
    <w:rsid w:val="00767EC6"/>
    <w:rsid w:val="00767EDD"/>
    <w:rsid w:val="0077077F"/>
    <w:rsid w:val="00770E1B"/>
    <w:rsid w:val="00771ADD"/>
    <w:rsid w:val="007734CF"/>
    <w:rsid w:val="007738E8"/>
    <w:rsid w:val="00773A98"/>
    <w:rsid w:val="00773CBA"/>
    <w:rsid w:val="00773E56"/>
    <w:rsid w:val="0077492A"/>
    <w:rsid w:val="00774F4C"/>
    <w:rsid w:val="00775064"/>
    <w:rsid w:val="0077540B"/>
    <w:rsid w:val="007754A6"/>
    <w:rsid w:val="007763C0"/>
    <w:rsid w:val="0077672E"/>
    <w:rsid w:val="007775C9"/>
    <w:rsid w:val="00777799"/>
    <w:rsid w:val="00777D24"/>
    <w:rsid w:val="00777DB6"/>
    <w:rsid w:val="00780337"/>
    <w:rsid w:val="00780C6B"/>
    <w:rsid w:val="00780D54"/>
    <w:rsid w:val="007815AF"/>
    <w:rsid w:val="00781F32"/>
    <w:rsid w:val="00782171"/>
    <w:rsid w:val="007840D4"/>
    <w:rsid w:val="00784439"/>
    <w:rsid w:val="00784E27"/>
    <w:rsid w:val="00785DF0"/>
    <w:rsid w:val="00787050"/>
    <w:rsid w:val="007876AF"/>
    <w:rsid w:val="00787D2C"/>
    <w:rsid w:val="007902EE"/>
    <w:rsid w:val="00790522"/>
    <w:rsid w:val="00790E5E"/>
    <w:rsid w:val="00791062"/>
    <w:rsid w:val="007913BE"/>
    <w:rsid w:val="0079279D"/>
    <w:rsid w:val="00793A03"/>
    <w:rsid w:val="00793D09"/>
    <w:rsid w:val="00793E62"/>
    <w:rsid w:val="0079417C"/>
    <w:rsid w:val="00794A3B"/>
    <w:rsid w:val="00795F5D"/>
    <w:rsid w:val="007961C0"/>
    <w:rsid w:val="0079692C"/>
    <w:rsid w:val="00796DC7"/>
    <w:rsid w:val="0079754E"/>
    <w:rsid w:val="007A0C56"/>
    <w:rsid w:val="007A13AA"/>
    <w:rsid w:val="007A1E33"/>
    <w:rsid w:val="007A25D8"/>
    <w:rsid w:val="007A2F15"/>
    <w:rsid w:val="007A32D2"/>
    <w:rsid w:val="007A3F72"/>
    <w:rsid w:val="007A43E7"/>
    <w:rsid w:val="007A4A8D"/>
    <w:rsid w:val="007A5401"/>
    <w:rsid w:val="007A547D"/>
    <w:rsid w:val="007A5C80"/>
    <w:rsid w:val="007A6811"/>
    <w:rsid w:val="007A7285"/>
    <w:rsid w:val="007A74E7"/>
    <w:rsid w:val="007A7F78"/>
    <w:rsid w:val="007B007A"/>
    <w:rsid w:val="007B04B2"/>
    <w:rsid w:val="007B09DD"/>
    <w:rsid w:val="007B1AE6"/>
    <w:rsid w:val="007B25CE"/>
    <w:rsid w:val="007B39B2"/>
    <w:rsid w:val="007B3E41"/>
    <w:rsid w:val="007B445F"/>
    <w:rsid w:val="007B5240"/>
    <w:rsid w:val="007B6EFE"/>
    <w:rsid w:val="007B705E"/>
    <w:rsid w:val="007B70FD"/>
    <w:rsid w:val="007B79CD"/>
    <w:rsid w:val="007C09BF"/>
    <w:rsid w:val="007C0E25"/>
    <w:rsid w:val="007C1399"/>
    <w:rsid w:val="007C1598"/>
    <w:rsid w:val="007C1644"/>
    <w:rsid w:val="007C18C3"/>
    <w:rsid w:val="007C22C2"/>
    <w:rsid w:val="007C271C"/>
    <w:rsid w:val="007C2F2B"/>
    <w:rsid w:val="007C3328"/>
    <w:rsid w:val="007C438C"/>
    <w:rsid w:val="007C4C91"/>
    <w:rsid w:val="007C5677"/>
    <w:rsid w:val="007C5BE2"/>
    <w:rsid w:val="007C6C7C"/>
    <w:rsid w:val="007C726D"/>
    <w:rsid w:val="007C78ED"/>
    <w:rsid w:val="007D01B3"/>
    <w:rsid w:val="007D09FB"/>
    <w:rsid w:val="007D0FDB"/>
    <w:rsid w:val="007D104D"/>
    <w:rsid w:val="007D37FA"/>
    <w:rsid w:val="007D3811"/>
    <w:rsid w:val="007D3881"/>
    <w:rsid w:val="007D544D"/>
    <w:rsid w:val="007D5EDE"/>
    <w:rsid w:val="007D6116"/>
    <w:rsid w:val="007D63FA"/>
    <w:rsid w:val="007D6A0B"/>
    <w:rsid w:val="007D6D2E"/>
    <w:rsid w:val="007D6F28"/>
    <w:rsid w:val="007D6F8B"/>
    <w:rsid w:val="007D70F0"/>
    <w:rsid w:val="007D7473"/>
    <w:rsid w:val="007D7B8A"/>
    <w:rsid w:val="007D7CFC"/>
    <w:rsid w:val="007D7DC4"/>
    <w:rsid w:val="007E10F0"/>
    <w:rsid w:val="007E1B5F"/>
    <w:rsid w:val="007E1DBC"/>
    <w:rsid w:val="007E2023"/>
    <w:rsid w:val="007E26BD"/>
    <w:rsid w:val="007E2AE5"/>
    <w:rsid w:val="007E31DC"/>
    <w:rsid w:val="007E39AF"/>
    <w:rsid w:val="007E3EA1"/>
    <w:rsid w:val="007E4853"/>
    <w:rsid w:val="007E5444"/>
    <w:rsid w:val="007E54D8"/>
    <w:rsid w:val="007E5A8E"/>
    <w:rsid w:val="007E5E30"/>
    <w:rsid w:val="007E61A9"/>
    <w:rsid w:val="007E6790"/>
    <w:rsid w:val="007E6F55"/>
    <w:rsid w:val="007E77FF"/>
    <w:rsid w:val="007E7E39"/>
    <w:rsid w:val="007F00A5"/>
    <w:rsid w:val="007F0826"/>
    <w:rsid w:val="007F1553"/>
    <w:rsid w:val="007F2ED8"/>
    <w:rsid w:val="007F35FC"/>
    <w:rsid w:val="007F434B"/>
    <w:rsid w:val="007F46CD"/>
    <w:rsid w:val="007F46FF"/>
    <w:rsid w:val="007F50FD"/>
    <w:rsid w:val="007F597C"/>
    <w:rsid w:val="007F5C2E"/>
    <w:rsid w:val="007F61E0"/>
    <w:rsid w:val="007F6C4C"/>
    <w:rsid w:val="007F71B1"/>
    <w:rsid w:val="007F7433"/>
    <w:rsid w:val="007F7523"/>
    <w:rsid w:val="007F772F"/>
    <w:rsid w:val="007F7C06"/>
    <w:rsid w:val="00800250"/>
    <w:rsid w:val="00800902"/>
    <w:rsid w:val="008012E4"/>
    <w:rsid w:val="0080251E"/>
    <w:rsid w:val="008026DA"/>
    <w:rsid w:val="00803D82"/>
    <w:rsid w:val="00803F53"/>
    <w:rsid w:val="008041B1"/>
    <w:rsid w:val="0080511C"/>
    <w:rsid w:val="0080587D"/>
    <w:rsid w:val="00807DF4"/>
    <w:rsid w:val="0081129E"/>
    <w:rsid w:val="00811805"/>
    <w:rsid w:val="00811DE1"/>
    <w:rsid w:val="00812281"/>
    <w:rsid w:val="008129A2"/>
    <w:rsid w:val="00812CC7"/>
    <w:rsid w:val="0081319C"/>
    <w:rsid w:val="0081354A"/>
    <w:rsid w:val="008137BB"/>
    <w:rsid w:val="008140E7"/>
    <w:rsid w:val="0081423C"/>
    <w:rsid w:val="008142EA"/>
    <w:rsid w:val="00814715"/>
    <w:rsid w:val="008149D1"/>
    <w:rsid w:val="008149F0"/>
    <w:rsid w:val="00814A55"/>
    <w:rsid w:val="00814C7E"/>
    <w:rsid w:val="00814EFD"/>
    <w:rsid w:val="008152C2"/>
    <w:rsid w:val="00815652"/>
    <w:rsid w:val="00815C21"/>
    <w:rsid w:val="0081691E"/>
    <w:rsid w:val="00816FCD"/>
    <w:rsid w:val="00817283"/>
    <w:rsid w:val="0081758C"/>
    <w:rsid w:val="00820B69"/>
    <w:rsid w:val="00820C94"/>
    <w:rsid w:val="0082154F"/>
    <w:rsid w:val="0082269E"/>
    <w:rsid w:val="008229DA"/>
    <w:rsid w:val="00822EA9"/>
    <w:rsid w:val="00823AB5"/>
    <w:rsid w:val="00823F05"/>
    <w:rsid w:val="00824143"/>
    <w:rsid w:val="00824322"/>
    <w:rsid w:val="008250F6"/>
    <w:rsid w:val="00825513"/>
    <w:rsid w:val="00825C8A"/>
    <w:rsid w:val="00825F15"/>
    <w:rsid w:val="00826603"/>
    <w:rsid w:val="00826633"/>
    <w:rsid w:val="00826666"/>
    <w:rsid w:val="00826951"/>
    <w:rsid w:val="00827088"/>
    <w:rsid w:val="00827ABB"/>
    <w:rsid w:val="00827B36"/>
    <w:rsid w:val="00827E1A"/>
    <w:rsid w:val="00831268"/>
    <w:rsid w:val="00831275"/>
    <w:rsid w:val="0083235C"/>
    <w:rsid w:val="008333AA"/>
    <w:rsid w:val="00833C56"/>
    <w:rsid w:val="008355B5"/>
    <w:rsid w:val="0083608B"/>
    <w:rsid w:val="008362DB"/>
    <w:rsid w:val="0083774B"/>
    <w:rsid w:val="008377B6"/>
    <w:rsid w:val="00837A82"/>
    <w:rsid w:val="00837AC6"/>
    <w:rsid w:val="00837E80"/>
    <w:rsid w:val="00837F4E"/>
    <w:rsid w:val="008404C3"/>
    <w:rsid w:val="008409C3"/>
    <w:rsid w:val="00840B31"/>
    <w:rsid w:val="008421BE"/>
    <w:rsid w:val="00842700"/>
    <w:rsid w:val="00843458"/>
    <w:rsid w:val="008434F8"/>
    <w:rsid w:val="0084376E"/>
    <w:rsid w:val="008451EA"/>
    <w:rsid w:val="0084565B"/>
    <w:rsid w:val="00845670"/>
    <w:rsid w:val="008456A2"/>
    <w:rsid w:val="008457C5"/>
    <w:rsid w:val="00846A3E"/>
    <w:rsid w:val="00847ACA"/>
    <w:rsid w:val="00851338"/>
    <w:rsid w:val="00852793"/>
    <w:rsid w:val="008529F3"/>
    <w:rsid w:val="00852FF6"/>
    <w:rsid w:val="0085301B"/>
    <w:rsid w:val="00853A8D"/>
    <w:rsid w:val="00854461"/>
    <w:rsid w:val="00854EDE"/>
    <w:rsid w:val="008561EC"/>
    <w:rsid w:val="0085636B"/>
    <w:rsid w:val="00856AB4"/>
    <w:rsid w:val="00856C08"/>
    <w:rsid w:val="00856FA3"/>
    <w:rsid w:val="00857437"/>
    <w:rsid w:val="008575B3"/>
    <w:rsid w:val="008577E5"/>
    <w:rsid w:val="008602B9"/>
    <w:rsid w:val="00860466"/>
    <w:rsid w:val="00860AC1"/>
    <w:rsid w:val="00860C48"/>
    <w:rsid w:val="00860E1D"/>
    <w:rsid w:val="00861031"/>
    <w:rsid w:val="00861E57"/>
    <w:rsid w:val="0086206C"/>
    <w:rsid w:val="0086221E"/>
    <w:rsid w:val="0086242C"/>
    <w:rsid w:val="00862D40"/>
    <w:rsid w:val="00863A22"/>
    <w:rsid w:val="00863FBC"/>
    <w:rsid w:val="00864210"/>
    <w:rsid w:val="00864464"/>
    <w:rsid w:val="008653CF"/>
    <w:rsid w:val="008662E8"/>
    <w:rsid w:val="0086663E"/>
    <w:rsid w:val="0086699F"/>
    <w:rsid w:val="00866B30"/>
    <w:rsid w:val="00866B73"/>
    <w:rsid w:val="00866E48"/>
    <w:rsid w:val="00867AD8"/>
    <w:rsid w:val="00867F26"/>
    <w:rsid w:val="00870117"/>
    <w:rsid w:val="00870CEB"/>
    <w:rsid w:val="00870D35"/>
    <w:rsid w:val="008716B2"/>
    <w:rsid w:val="00871CD1"/>
    <w:rsid w:val="00871F9D"/>
    <w:rsid w:val="00872214"/>
    <w:rsid w:val="00872709"/>
    <w:rsid w:val="008727AF"/>
    <w:rsid w:val="00872FBB"/>
    <w:rsid w:val="00873634"/>
    <w:rsid w:val="00873AB6"/>
    <w:rsid w:val="00874CCC"/>
    <w:rsid w:val="00876F1E"/>
    <w:rsid w:val="00877597"/>
    <w:rsid w:val="00880460"/>
    <w:rsid w:val="00880D34"/>
    <w:rsid w:val="00881069"/>
    <w:rsid w:val="008818A6"/>
    <w:rsid w:val="00881E03"/>
    <w:rsid w:val="008823F2"/>
    <w:rsid w:val="0088364E"/>
    <w:rsid w:val="008839BA"/>
    <w:rsid w:val="00883A8F"/>
    <w:rsid w:val="00883D32"/>
    <w:rsid w:val="00884A17"/>
    <w:rsid w:val="00884C0B"/>
    <w:rsid w:val="00884CF1"/>
    <w:rsid w:val="00885A46"/>
    <w:rsid w:val="00885D46"/>
    <w:rsid w:val="00886698"/>
    <w:rsid w:val="008866FF"/>
    <w:rsid w:val="00886C4B"/>
    <w:rsid w:val="00887389"/>
    <w:rsid w:val="00887496"/>
    <w:rsid w:val="008875FA"/>
    <w:rsid w:val="00887B3B"/>
    <w:rsid w:val="00887EE8"/>
    <w:rsid w:val="00891048"/>
    <w:rsid w:val="0089208F"/>
    <w:rsid w:val="00892A85"/>
    <w:rsid w:val="00892BD4"/>
    <w:rsid w:val="008930F4"/>
    <w:rsid w:val="00894E5D"/>
    <w:rsid w:val="00895EF5"/>
    <w:rsid w:val="00896329"/>
    <w:rsid w:val="008966D3"/>
    <w:rsid w:val="00896711"/>
    <w:rsid w:val="008A0590"/>
    <w:rsid w:val="008A0A5E"/>
    <w:rsid w:val="008A13F6"/>
    <w:rsid w:val="008A18BB"/>
    <w:rsid w:val="008A23A4"/>
    <w:rsid w:val="008A265C"/>
    <w:rsid w:val="008A3132"/>
    <w:rsid w:val="008A42A0"/>
    <w:rsid w:val="008A4388"/>
    <w:rsid w:val="008A5677"/>
    <w:rsid w:val="008A6148"/>
    <w:rsid w:val="008A6875"/>
    <w:rsid w:val="008A68F1"/>
    <w:rsid w:val="008A6BC1"/>
    <w:rsid w:val="008A752F"/>
    <w:rsid w:val="008A75EC"/>
    <w:rsid w:val="008B083B"/>
    <w:rsid w:val="008B0E4C"/>
    <w:rsid w:val="008B1670"/>
    <w:rsid w:val="008B3CC6"/>
    <w:rsid w:val="008B3E4D"/>
    <w:rsid w:val="008B3FDF"/>
    <w:rsid w:val="008B4675"/>
    <w:rsid w:val="008B52A8"/>
    <w:rsid w:val="008B61BE"/>
    <w:rsid w:val="008B6DA5"/>
    <w:rsid w:val="008B708D"/>
    <w:rsid w:val="008B70CB"/>
    <w:rsid w:val="008B7466"/>
    <w:rsid w:val="008B7701"/>
    <w:rsid w:val="008B786F"/>
    <w:rsid w:val="008B7A3A"/>
    <w:rsid w:val="008B7BD0"/>
    <w:rsid w:val="008C0875"/>
    <w:rsid w:val="008C0F09"/>
    <w:rsid w:val="008C110C"/>
    <w:rsid w:val="008C136B"/>
    <w:rsid w:val="008C1BB7"/>
    <w:rsid w:val="008C1F7A"/>
    <w:rsid w:val="008C2002"/>
    <w:rsid w:val="008C2368"/>
    <w:rsid w:val="008C2615"/>
    <w:rsid w:val="008C368F"/>
    <w:rsid w:val="008C3B45"/>
    <w:rsid w:val="008C3C4D"/>
    <w:rsid w:val="008C4550"/>
    <w:rsid w:val="008C482F"/>
    <w:rsid w:val="008C4C65"/>
    <w:rsid w:val="008C5AA4"/>
    <w:rsid w:val="008C680F"/>
    <w:rsid w:val="008C7B05"/>
    <w:rsid w:val="008D066D"/>
    <w:rsid w:val="008D08BB"/>
    <w:rsid w:val="008D0DBE"/>
    <w:rsid w:val="008D2582"/>
    <w:rsid w:val="008D2652"/>
    <w:rsid w:val="008D2F97"/>
    <w:rsid w:val="008D30BA"/>
    <w:rsid w:val="008D48AF"/>
    <w:rsid w:val="008D4A19"/>
    <w:rsid w:val="008D4F68"/>
    <w:rsid w:val="008D5544"/>
    <w:rsid w:val="008D55E5"/>
    <w:rsid w:val="008D61F3"/>
    <w:rsid w:val="008D62B4"/>
    <w:rsid w:val="008D6420"/>
    <w:rsid w:val="008D7082"/>
    <w:rsid w:val="008E0683"/>
    <w:rsid w:val="008E10B2"/>
    <w:rsid w:val="008E1DC0"/>
    <w:rsid w:val="008E26BF"/>
    <w:rsid w:val="008E26D9"/>
    <w:rsid w:val="008E2716"/>
    <w:rsid w:val="008E305F"/>
    <w:rsid w:val="008E31C7"/>
    <w:rsid w:val="008E32DB"/>
    <w:rsid w:val="008E3951"/>
    <w:rsid w:val="008E4278"/>
    <w:rsid w:val="008E4879"/>
    <w:rsid w:val="008E4916"/>
    <w:rsid w:val="008E5104"/>
    <w:rsid w:val="008E5251"/>
    <w:rsid w:val="008E5839"/>
    <w:rsid w:val="008E59E4"/>
    <w:rsid w:val="008E5B3F"/>
    <w:rsid w:val="008E5E44"/>
    <w:rsid w:val="008E6049"/>
    <w:rsid w:val="008E6170"/>
    <w:rsid w:val="008F14DA"/>
    <w:rsid w:val="008F18B9"/>
    <w:rsid w:val="008F1C5F"/>
    <w:rsid w:val="008F275E"/>
    <w:rsid w:val="008F2793"/>
    <w:rsid w:val="008F29A1"/>
    <w:rsid w:val="008F38EC"/>
    <w:rsid w:val="008F3BD6"/>
    <w:rsid w:val="008F4878"/>
    <w:rsid w:val="008F5696"/>
    <w:rsid w:val="008F61AC"/>
    <w:rsid w:val="008F6272"/>
    <w:rsid w:val="008F73F2"/>
    <w:rsid w:val="008F7FE5"/>
    <w:rsid w:val="0090068D"/>
    <w:rsid w:val="0090073D"/>
    <w:rsid w:val="00900CDF"/>
    <w:rsid w:val="00901A19"/>
    <w:rsid w:val="009029C1"/>
    <w:rsid w:val="009031D6"/>
    <w:rsid w:val="0090337E"/>
    <w:rsid w:val="009036FE"/>
    <w:rsid w:val="009041AE"/>
    <w:rsid w:val="009042E6"/>
    <w:rsid w:val="00905914"/>
    <w:rsid w:val="00905EFB"/>
    <w:rsid w:val="00906624"/>
    <w:rsid w:val="00906DDA"/>
    <w:rsid w:val="00907703"/>
    <w:rsid w:val="00907829"/>
    <w:rsid w:val="00910065"/>
    <w:rsid w:val="00911841"/>
    <w:rsid w:val="009125AE"/>
    <w:rsid w:val="009125DE"/>
    <w:rsid w:val="009128A1"/>
    <w:rsid w:val="00912E25"/>
    <w:rsid w:val="009134C2"/>
    <w:rsid w:val="00913BA8"/>
    <w:rsid w:val="0091480D"/>
    <w:rsid w:val="00914E69"/>
    <w:rsid w:val="00915D53"/>
    <w:rsid w:val="0091743E"/>
    <w:rsid w:val="00917BC4"/>
    <w:rsid w:val="00917E55"/>
    <w:rsid w:val="009205FB"/>
    <w:rsid w:val="0092064B"/>
    <w:rsid w:val="00920A2F"/>
    <w:rsid w:val="0092112A"/>
    <w:rsid w:val="00921CD7"/>
    <w:rsid w:val="00921E9E"/>
    <w:rsid w:val="00922C20"/>
    <w:rsid w:val="00923F50"/>
    <w:rsid w:val="009249E3"/>
    <w:rsid w:val="00924C94"/>
    <w:rsid w:val="0092552B"/>
    <w:rsid w:val="0092654E"/>
    <w:rsid w:val="00927DD8"/>
    <w:rsid w:val="0093087B"/>
    <w:rsid w:val="00930C0D"/>
    <w:rsid w:val="00931D9D"/>
    <w:rsid w:val="009320F8"/>
    <w:rsid w:val="0093212D"/>
    <w:rsid w:val="00932348"/>
    <w:rsid w:val="00932D7A"/>
    <w:rsid w:val="00933025"/>
    <w:rsid w:val="00933067"/>
    <w:rsid w:val="00933122"/>
    <w:rsid w:val="00933226"/>
    <w:rsid w:val="009345F1"/>
    <w:rsid w:val="009347AD"/>
    <w:rsid w:val="00934B75"/>
    <w:rsid w:val="0093515E"/>
    <w:rsid w:val="00936F25"/>
    <w:rsid w:val="009375A9"/>
    <w:rsid w:val="00937FC3"/>
    <w:rsid w:val="00940417"/>
    <w:rsid w:val="00941703"/>
    <w:rsid w:val="00941B3A"/>
    <w:rsid w:val="00941B5E"/>
    <w:rsid w:val="00941FC4"/>
    <w:rsid w:val="00942F58"/>
    <w:rsid w:val="0094427D"/>
    <w:rsid w:val="00944835"/>
    <w:rsid w:val="009449C2"/>
    <w:rsid w:val="009452A7"/>
    <w:rsid w:val="009461F2"/>
    <w:rsid w:val="009462A2"/>
    <w:rsid w:val="0094699A"/>
    <w:rsid w:val="0094776E"/>
    <w:rsid w:val="00950EA5"/>
    <w:rsid w:val="009510E9"/>
    <w:rsid w:val="00951DC8"/>
    <w:rsid w:val="009524AE"/>
    <w:rsid w:val="00952B2E"/>
    <w:rsid w:val="009534A7"/>
    <w:rsid w:val="009543FB"/>
    <w:rsid w:val="00954A22"/>
    <w:rsid w:val="00955FEE"/>
    <w:rsid w:val="009566BC"/>
    <w:rsid w:val="00957369"/>
    <w:rsid w:val="0096009B"/>
    <w:rsid w:val="009606E9"/>
    <w:rsid w:val="00960D87"/>
    <w:rsid w:val="00960E36"/>
    <w:rsid w:val="00960E58"/>
    <w:rsid w:val="009617AD"/>
    <w:rsid w:val="00961B13"/>
    <w:rsid w:val="00962217"/>
    <w:rsid w:val="009630DC"/>
    <w:rsid w:val="00963E02"/>
    <w:rsid w:val="009648DF"/>
    <w:rsid w:val="00965751"/>
    <w:rsid w:val="0096633F"/>
    <w:rsid w:val="00966566"/>
    <w:rsid w:val="00966A55"/>
    <w:rsid w:val="00967EC4"/>
    <w:rsid w:val="00970454"/>
    <w:rsid w:val="009707D2"/>
    <w:rsid w:val="0097096B"/>
    <w:rsid w:val="00971987"/>
    <w:rsid w:val="00972517"/>
    <w:rsid w:val="00972669"/>
    <w:rsid w:val="009727C3"/>
    <w:rsid w:val="0097336C"/>
    <w:rsid w:val="0097342B"/>
    <w:rsid w:val="00973C95"/>
    <w:rsid w:val="00973DB0"/>
    <w:rsid w:val="00973FA1"/>
    <w:rsid w:val="00974FF3"/>
    <w:rsid w:val="00976496"/>
    <w:rsid w:val="00976A06"/>
    <w:rsid w:val="00977304"/>
    <w:rsid w:val="00977A8B"/>
    <w:rsid w:val="00977AD7"/>
    <w:rsid w:val="00982661"/>
    <w:rsid w:val="00982B06"/>
    <w:rsid w:val="00983D2A"/>
    <w:rsid w:val="00984042"/>
    <w:rsid w:val="00985B5A"/>
    <w:rsid w:val="00987407"/>
    <w:rsid w:val="0098747C"/>
    <w:rsid w:val="00987925"/>
    <w:rsid w:val="00987A6F"/>
    <w:rsid w:val="009908B9"/>
    <w:rsid w:val="00990AB6"/>
    <w:rsid w:val="009912D7"/>
    <w:rsid w:val="00991A7D"/>
    <w:rsid w:val="00992A7F"/>
    <w:rsid w:val="0099370E"/>
    <w:rsid w:val="0099467C"/>
    <w:rsid w:val="00994C18"/>
    <w:rsid w:val="0099606C"/>
    <w:rsid w:val="00996E89"/>
    <w:rsid w:val="00996FAD"/>
    <w:rsid w:val="00997183"/>
    <w:rsid w:val="009971C7"/>
    <w:rsid w:val="009A0CE6"/>
    <w:rsid w:val="009A125A"/>
    <w:rsid w:val="009A1ADF"/>
    <w:rsid w:val="009A2299"/>
    <w:rsid w:val="009A734D"/>
    <w:rsid w:val="009A74E8"/>
    <w:rsid w:val="009B0BF3"/>
    <w:rsid w:val="009B1240"/>
    <w:rsid w:val="009B1BA6"/>
    <w:rsid w:val="009B1C2E"/>
    <w:rsid w:val="009B1CDD"/>
    <w:rsid w:val="009B29CF"/>
    <w:rsid w:val="009B38BE"/>
    <w:rsid w:val="009B4D8D"/>
    <w:rsid w:val="009B50F4"/>
    <w:rsid w:val="009B549A"/>
    <w:rsid w:val="009B579B"/>
    <w:rsid w:val="009B7907"/>
    <w:rsid w:val="009C33D5"/>
    <w:rsid w:val="009C35FC"/>
    <w:rsid w:val="009C46B8"/>
    <w:rsid w:val="009C4AFE"/>
    <w:rsid w:val="009C53E7"/>
    <w:rsid w:val="009C5919"/>
    <w:rsid w:val="009C5DF0"/>
    <w:rsid w:val="009C669B"/>
    <w:rsid w:val="009C69EA"/>
    <w:rsid w:val="009C6C40"/>
    <w:rsid w:val="009D00E0"/>
    <w:rsid w:val="009D1233"/>
    <w:rsid w:val="009D1BC7"/>
    <w:rsid w:val="009D2027"/>
    <w:rsid w:val="009D24E0"/>
    <w:rsid w:val="009D2942"/>
    <w:rsid w:val="009D340E"/>
    <w:rsid w:val="009D3822"/>
    <w:rsid w:val="009D3DF8"/>
    <w:rsid w:val="009D3F7D"/>
    <w:rsid w:val="009D5DFC"/>
    <w:rsid w:val="009D5FD6"/>
    <w:rsid w:val="009D637A"/>
    <w:rsid w:val="009D6AB1"/>
    <w:rsid w:val="009D6CE1"/>
    <w:rsid w:val="009D6D55"/>
    <w:rsid w:val="009D7C50"/>
    <w:rsid w:val="009D7E8D"/>
    <w:rsid w:val="009D7FB9"/>
    <w:rsid w:val="009E0097"/>
    <w:rsid w:val="009E075C"/>
    <w:rsid w:val="009E0F1E"/>
    <w:rsid w:val="009E2472"/>
    <w:rsid w:val="009E2E5C"/>
    <w:rsid w:val="009E31A0"/>
    <w:rsid w:val="009E3A6D"/>
    <w:rsid w:val="009E3ED1"/>
    <w:rsid w:val="009E485A"/>
    <w:rsid w:val="009E5728"/>
    <w:rsid w:val="009E63C5"/>
    <w:rsid w:val="009E695F"/>
    <w:rsid w:val="009E69D9"/>
    <w:rsid w:val="009E6A71"/>
    <w:rsid w:val="009E7068"/>
    <w:rsid w:val="009F01E7"/>
    <w:rsid w:val="009F2512"/>
    <w:rsid w:val="009F2D61"/>
    <w:rsid w:val="009F3344"/>
    <w:rsid w:val="009F36E6"/>
    <w:rsid w:val="009F4E4A"/>
    <w:rsid w:val="009F51BF"/>
    <w:rsid w:val="009F541A"/>
    <w:rsid w:val="009F57D2"/>
    <w:rsid w:val="009F5B40"/>
    <w:rsid w:val="009F61CF"/>
    <w:rsid w:val="009F6C74"/>
    <w:rsid w:val="009F6DC2"/>
    <w:rsid w:val="009F7A8A"/>
    <w:rsid w:val="009F7D98"/>
    <w:rsid w:val="00A005CB"/>
    <w:rsid w:val="00A0096C"/>
    <w:rsid w:val="00A009CB"/>
    <w:rsid w:val="00A00A8F"/>
    <w:rsid w:val="00A00B5B"/>
    <w:rsid w:val="00A01029"/>
    <w:rsid w:val="00A011EE"/>
    <w:rsid w:val="00A01EE0"/>
    <w:rsid w:val="00A0237F"/>
    <w:rsid w:val="00A02C75"/>
    <w:rsid w:val="00A0363F"/>
    <w:rsid w:val="00A0483E"/>
    <w:rsid w:val="00A05466"/>
    <w:rsid w:val="00A05A2E"/>
    <w:rsid w:val="00A05A94"/>
    <w:rsid w:val="00A05AE4"/>
    <w:rsid w:val="00A05E0D"/>
    <w:rsid w:val="00A06636"/>
    <w:rsid w:val="00A06DAF"/>
    <w:rsid w:val="00A074E7"/>
    <w:rsid w:val="00A07A80"/>
    <w:rsid w:val="00A07FB0"/>
    <w:rsid w:val="00A105E7"/>
    <w:rsid w:val="00A106E2"/>
    <w:rsid w:val="00A107AC"/>
    <w:rsid w:val="00A10C69"/>
    <w:rsid w:val="00A118F1"/>
    <w:rsid w:val="00A123AA"/>
    <w:rsid w:val="00A126FB"/>
    <w:rsid w:val="00A12851"/>
    <w:rsid w:val="00A13185"/>
    <w:rsid w:val="00A13317"/>
    <w:rsid w:val="00A133FA"/>
    <w:rsid w:val="00A14987"/>
    <w:rsid w:val="00A15030"/>
    <w:rsid w:val="00A15E89"/>
    <w:rsid w:val="00A160FC"/>
    <w:rsid w:val="00A16798"/>
    <w:rsid w:val="00A16A1D"/>
    <w:rsid w:val="00A16A8B"/>
    <w:rsid w:val="00A16BC8"/>
    <w:rsid w:val="00A16E02"/>
    <w:rsid w:val="00A178F1"/>
    <w:rsid w:val="00A17BE4"/>
    <w:rsid w:val="00A17C7A"/>
    <w:rsid w:val="00A2014A"/>
    <w:rsid w:val="00A201BB"/>
    <w:rsid w:val="00A2040F"/>
    <w:rsid w:val="00A20F05"/>
    <w:rsid w:val="00A218DC"/>
    <w:rsid w:val="00A2192D"/>
    <w:rsid w:val="00A219D9"/>
    <w:rsid w:val="00A22C29"/>
    <w:rsid w:val="00A238C6"/>
    <w:rsid w:val="00A23D80"/>
    <w:rsid w:val="00A24DDB"/>
    <w:rsid w:val="00A24E57"/>
    <w:rsid w:val="00A25047"/>
    <w:rsid w:val="00A25512"/>
    <w:rsid w:val="00A259DA"/>
    <w:rsid w:val="00A264E8"/>
    <w:rsid w:val="00A26EEC"/>
    <w:rsid w:val="00A2747B"/>
    <w:rsid w:val="00A274E6"/>
    <w:rsid w:val="00A30084"/>
    <w:rsid w:val="00A310ED"/>
    <w:rsid w:val="00A31A20"/>
    <w:rsid w:val="00A31A61"/>
    <w:rsid w:val="00A31B84"/>
    <w:rsid w:val="00A32071"/>
    <w:rsid w:val="00A3223E"/>
    <w:rsid w:val="00A32864"/>
    <w:rsid w:val="00A33EAC"/>
    <w:rsid w:val="00A33EFA"/>
    <w:rsid w:val="00A33F57"/>
    <w:rsid w:val="00A3433C"/>
    <w:rsid w:val="00A34815"/>
    <w:rsid w:val="00A34ACB"/>
    <w:rsid w:val="00A3630B"/>
    <w:rsid w:val="00A37031"/>
    <w:rsid w:val="00A371DB"/>
    <w:rsid w:val="00A37EDA"/>
    <w:rsid w:val="00A406D8"/>
    <w:rsid w:val="00A40ADC"/>
    <w:rsid w:val="00A40BE8"/>
    <w:rsid w:val="00A40D19"/>
    <w:rsid w:val="00A4103D"/>
    <w:rsid w:val="00A4134F"/>
    <w:rsid w:val="00A419E0"/>
    <w:rsid w:val="00A41C6F"/>
    <w:rsid w:val="00A42433"/>
    <w:rsid w:val="00A42E7E"/>
    <w:rsid w:val="00A433E4"/>
    <w:rsid w:val="00A443A2"/>
    <w:rsid w:val="00A448AF"/>
    <w:rsid w:val="00A448EC"/>
    <w:rsid w:val="00A44976"/>
    <w:rsid w:val="00A44A4A"/>
    <w:rsid w:val="00A454D3"/>
    <w:rsid w:val="00A45B56"/>
    <w:rsid w:val="00A46197"/>
    <w:rsid w:val="00A46D5D"/>
    <w:rsid w:val="00A4737B"/>
    <w:rsid w:val="00A47485"/>
    <w:rsid w:val="00A47A7A"/>
    <w:rsid w:val="00A47DFD"/>
    <w:rsid w:val="00A5036F"/>
    <w:rsid w:val="00A50C04"/>
    <w:rsid w:val="00A50FC6"/>
    <w:rsid w:val="00A51064"/>
    <w:rsid w:val="00A511B1"/>
    <w:rsid w:val="00A5126B"/>
    <w:rsid w:val="00A51920"/>
    <w:rsid w:val="00A51D3A"/>
    <w:rsid w:val="00A523B8"/>
    <w:rsid w:val="00A52536"/>
    <w:rsid w:val="00A52569"/>
    <w:rsid w:val="00A526F0"/>
    <w:rsid w:val="00A528AC"/>
    <w:rsid w:val="00A52D55"/>
    <w:rsid w:val="00A53407"/>
    <w:rsid w:val="00A53523"/>
    <w:rsid w:val="00A5467C"/>
    <w:rsid w:val="00A54C01"/>
    <w:rsid w:val="00A5579E"/>
    <w:rsid w:val="00A56CF2"/>
    <w:rsid w:val="00A57B94"/>
    <w:rsid w:val="00A604DA"/>
    <w:rsid w:val="00A60503"/>
    <w:rsid w:val="00A60D81"/>
    <w:rsid w:val="00A61051"/>
    <w:rsid w:val="00A61213"/>
    <w:rsid w:val="00A613EC"/>
    <w:rsid w:val="00A61A77"/>
    <w:rsid w:val="00A61E7D"/>
    <w:rsid w:val="00A61F47"/>
    <w:rsid w:val="00A62D26"/>
    <w:rsid w:val="00A63E3E"/>
    <w:rsid w:val="00A63FB4"/>
    <w:rsid w:val="00A643CA"/>
    <w:rsid w:val="00A645A1"/>
    <w:rsid w:val="00A64C21"/>
    <w:rsid w:val="00A652A8"/>
    <w:rsid w:val="00A65623"/>
    <w:rsid w:val="00A65CCF"/>
    <w:rsid w:val="00A66695"/>
    <w:rsid w:val="00A679A3"/>
    <w:rsid w:val="00A70E77"/>
    <w:rsid w:val="00A7152F"/>
    <w:rsid w:val="00A716C6"/>
    <w:rsid w:val="00A7212A"/>
    <w:rsid w:val="00A72629"/>
    <w:rsid w:val="00A72646"/>
    <w:rsid w:val="00A726D6"/>
    <w:rsid w:val="00A7312D"/>
    <w:rsid w:val="00A735B5"/>
    <w:rsid w:val="00A7368F"/>
    <w:rsid w:val="00A73920"/>
    <w:rsid w:val="00A73998"/>
    <w:rsid w:val="00A73DA5"/>
    <w:rsid w:val="00A7417C"/>
    <w:rsid w:val="00A745B3"/>
    <w:rsid w:val="00A74706"/>
    <w:rsid w:val="00A7483C"/>
    <w:rsid w:val="00A74BBB"/>
    <w:rsid w:val="00A7509E"/>
    <w:rsid w:val="00A75A29"/>
    <w:rsid w:val="00A76DC1"/>
    <w:rsid w:val="00A76EF5"/>
    <w:rsid w:val="00A76F46"/>
    <w:rsid w:val="00A7719D"/>
    <w:rsid w:val="00A772A4"/>
    <w:rsid w:val="00A77763"/>
    <w:rsid w:val="00A779D6"/>
    <w:rsid w:val="00A77A5C"/>
    <w:rsid w:val="00A8046E"/>
    <w:rsid w:val="00A80FE7"/>
    <w:rsid w:val="00A81173"/>
    <w:rsid w:val="00A81707"/>
    <w:rsid w:val="00A82153"/>
    <w:rsid w:val="00A83BBE"/>
    <w:rsid w:val="00A85778"/>
    <w:rsid w:val="00A85D4A"/>
    <w:rsid w:val="00A86027"/>
    <w:rsid w:val="00A8677B"/>
    <w:rsid w:val="00A86DF9"/>
    <w:rsid w:val="00A87242"/>
    <w:rsid w:val="00A904C1"/>
    <w:rsid w:val="00A906DD"/>
    <w:rsid w:val="00A9181D"/>
    <w:rsid w:val="00A91B99"/>
    <w:rsid w:val="00A92268"/>
    <w:rsid w:val="00A9295D"/>
    <w:rsid w:val="00A93164"/>
    <w:rsid w:val="00A93A7D"/>
    <w:rsid w:val="00A940A0"/>
    <w:rsid w:val="00A9471C"/>
    <w:rsid w:val="00A952F5"/>
    <w:rsid w:val="00A959AC"/>
    <w:rsid w:val="00A95C8A"/>
    <w:rsid w:val="00A974B3"/>
    <w:rsid w:val="00A97E79"/>
    <w:rsid w:val="00A97F1D"/>
    <w:rsid w:val="00AA0212"/>
    <w:rsid w:val="00AA0F50"/>
    <w:rsid w:val="00AA25D0"/>
    <w:rsid w:val="00AA283D"/>
    <w:rsid w:val="00AA2BB1"/>
    <w:rsid w:val="00AA3C9B"/>
    <w:rsid w:val="00AA4A2B"/>
    <w:rsid w:val="00AA4D40"/>
    <w:rsid w:val="00AA5103"/>
    <w:rsid w:val="00AA55C2"/>
    <w:rsid w:val="00AA5670"/>
    <w:rsid w:val="00AA5994"/>
    <w:rsid w:val="00AA5FCA"/>
    <w:rsid w:val="00AA66C7"/>
    <w:rsid w:val="00AA6F0E"/>
    <w:rsid w:val="00AA75DA"/>
    <w:rsid w:val="00AA7FC9"/>
    <w:rsid w:val="00AB0243"/>
    <w:rsid w:val="00AB0443"/>
    <w:rsid w:val="00AB159A"/>
    <w:rsid w:val="00AB1B01"/>
    <w:rsid w:val="00AB1FA5"/>
    <w:rsid w:val="00AB258E"/>
    <w:rsid w:val="00AB279D"/>
    <w:rsid w:val="00AB35FC"/>
    <w:rsid w:val="00AB4740"/>
    <w:rsid w:val="00AB4B36"/>
    <w:rsid w:val="00AB56EF"/>
    <w:rsid w:val="00AB64B0"/>
    <w:rsid w:val="00AB65B2"/>
    <w:rsid w:val="00AC139B"/>
    <w:rsid w:val="00AC1A61"/>
    <w:rsid w:val="00AC1A6F"/>
    <w:rsid w:val="00AC26A3"/>
    <w:rsid w:val="00AC27DA"/>
    <w:rsid w:val="00AC28FE"/>
    <w:rsid w:val="00AC3608"/>
    <w:rsid w:val="00AC3B11"/>
    <w:rsid w:val="00AC3BDB"/>
    <w:rsid w:val="00AC3E76"/>
    <w:rsid w:val="00AC44B2"/>
    <w:rsid w:val="00AC4ADD"/>
    <w:rsid w:val="00AC4B34"/>
    <w:rsid w:val="00AC511A"/>
    <w:rsid w:val="00AC5B1B"/>
    <w:rsid w:val="00AC5E44"/>
    <w:rsid w:val="00AC5F64"/>
    <w:rsid w:val="00AC688E"/>
    <w:rsid w:val="00AC76EB"/>
    <w:rsid w:val="00AC7A04"/>
    <w:rsid w:val="00AC7F2F"/>
    <w:rsid w:val="00AD0391"/>
    <w:rsid w:val="00AD1ADE"/>
    <w:rsid w:val="00AD31CE"/>
    <w:rsid w:val="00AD387A"/>
    <w:rsid w:val="00AD38CD"/>
    <w:rsid w:val="00AD436A"/>
    <w:rsid w:val="00AD4A39"/>
    <w:rsid w:val="00AD5591"/>
    <w:rsid w:val="00AD5C49"/>
    <w:rsid w:val="00AD6A31"/>
    <w:rsid w:val="00AD7491"/>
    <w:rsid w:val="00AD749B"/>
    <w:rsid w:val="00AD75E3"/>
    <w:rsid w:val="00AE006A"/>
    <w:rsid w:val="00AE0758"/>
    <w:rsid w:val="00AE07BE"/>
    <w:rsid w:val="00AE0AB7"/>
    <w:rsid w:val="00AE14DD"/>
    <w:rsid w:val="00AE1832"/>
    <w:rsid w:val="00AE1CFD"/>
    <w:rsid w:val="00AE2063"/>
    <w:rsid w:val="00AE2294"/>
    <w:rsid w:val="00AE2381"/>
    <w:rsid w:val="00AE373B"/>
    <w:rsid w:val="00AE3AFE"/>
    <w:rsid w:val="00AE4083"/>
    <w:rsid w:val="00AE4CCB"/>
    <w:rsid w:val="00AE4DA3"/>
    <w:rsid w:val="00AE5065"/>
    <w:rsid w:val="00AE5376"/>
    <w:rsid w:val="00AE565F"/>
    <w:rsid w:val="00AE566B"/>
    <w:rsid w:val="00AE5A9C"/>
    <w:rsid w:val="00AE5AD9"/>
    <w:rsid w:val="00AE5CDF"/>
    <w:rsid w:val="00AE6183"/>
    <w:rsid w:val="00AE626F"/>
    <w:rsid w:val="00AE736E"/>
    <w:rsid w:val="00AF0512"/>
    <w:rsid w:val="00AF0A95"/>
    <w:rsid w:val="00AF1D52"/>
    <w:rsid w:val="00AF20D8"/>
    <w:rsid w:val="00AF28D6"/>
    <w:rsid w:val="00AF2A59"/>
    <w:rsid w:val="00AF4116"/>
    <w:rsid w:val="00AF4641"/>
    <w:rsid w:val="00AF5677"/>
    <w:rsid w:val="00AF5C9F"/>
    <w:rsid w:val="00AF7C24"/>
    <w:rsid w:val="00AF7D37"/>
    <w:rsid w:val="00B000E1"/>
    <w:rsid w:val="00B00455"/>
    <w:rsid w:val="00B0094F"/>
    <w:rsid w:val="00B00A5F"/>
    <w:rsid w:val="00B00C9A"/>
    <w:rsid w:val="00B01C07"/>
    <w:rsid w:val="00B02267"/>
    <w:rsid w:val="00B02993"/>
    <w:rsid w:val="00B02CB4"/>
    <w:rsid w:val="00B030E7"/>
    <w:rsid w:val="00B03660"/>
    <w:rsid w:val="00B038D0"/>
    <w:rsid w:val="00B06E8E"/>
    <w:rsid w:val="00B07026"/>
    <w:rsid w:val="00B07EE6"/>
    <w:rsid w:val="00B10208"/>
    <w:rsid w:val="00B1115A"/>
    <w:rsid w:val="00B11D58"/>
    <w:rsid w:val="00B13057"/>
    <w:rsid w:val="00B133C9"/>
    <w:rsid w:val="00B1410E"/>
    <w:rsid w:val="00B14BB5"/>
    <w:rsid w:val="00B1545B"/>
    <w:rsid w:val="00B165AE"/>
    <w:rsid w:val="00B166CA"/>
    <w:rsid w:val="00B16A4C"/>
    <w:rsid w:val="00B173F6"/>
    <w:rsid w:val="00B178AF"/>
    <w:rsid w:val="00B17EAB"/>
    <w:rsid w:val="00B2049F"/>
    <w:rsid w:val="00B217E8"/>
    <w:rsid w:val="00B21D70"/>
    <w:rsid w:val="00B2242A"/>
    <w:rsid w:val="00B22E28"/>
    <w:rsid w:val="00B22EA6"/>
    <w:rsid w:val="00B23F97"/>
    <w:rsid w:val="00B246BD"/>
    <w:rsid w:val="00B24D17"/>
    <w:rsid w:val="00B24D3A"/>
    <w:rsid w:val="00B26A34"/>
    <w:rsid w:val="00B26A9D"/>
    <w:rsid w:val="00B274AB"/>
    <w:rsid w:val="00B30002"/>
    <w:rsid w:val="00B3003D"/>
    <w:rsid w:val="00B30B28"/>
    <w:rsid w:val="00B30CBD"/>
    <w:rsid w:val="00B30F67"/>
    <w:rsid w:val="00B31652"/>
    <w:rsid w:val="00B31771"/>
    <w:rsid w:val="00B32E5E"/>
    <w:rsid w:val="00B343A0"/>
    <w:rsid w:val="00B35458"/>
    <w:rsid w:val="00B35660"/>
    <w:rsid w:val="00B3567E"/>
    <w:rsid w:val="00B358AF"/>
    <w:rsid w:val="00B3640B"/>
    <w:rsid w:val="00B3686F"/>
    <w:rsid w:val="00B3725F"/>
    <w:rsid w:val="00B37744"/>
    <w:rsid w:val="00B405A5"/>
    <w:rsid w:val="00B40629"/>
    <w:rsid w:val="00B40722"/>
    <w:rsid w:val="00B40F22"/>
    <w:rsid w:val="00B41623"/>
    <w:rsid w:val="00B41F36"/>
    <w:rsid w:val="00B422AB"/>
    <w:rsid w:val="00B424A2"/>
    <w:rsid w:val="00B434AD"/>
    <w:rsid w:val="00B43926"/>
    <w:rsid w:val="00B43964"/>
    <w:rsid w:val="00B446A8"/>
    <w:rsid w:val="00B44910"/>
    <w:rsid w:val="00B449F4"/>
    <w:rsid w:val="00B44C3F"/>
    <w:rsid w:val="00B44ED6"/>
    <w:rsid w:val="00B45598"/>
    <w:rsid w:val="00B46660"/>
    <w:rsid w:val="00B47DCA"/>
    <w:rsid w:val="00B500CD"/>
    <w:rsid w:val="00B5031F"/>
    <w:rsid w:val="00B5076A"/>
    <w:rsid w:val="00B50E5E"/>
    <w:rsid w:val="00B515D7"/>
    <w:rsid w:val="00B51644"/>
    <w:rsid w:val="00B51AF6"/>
    <w:rsid w:val="00B520FC"/>
    <w:rsid w:val="00B529F0"/>
    <w:rsid w:val="00B53358"/>
    <w:rsid w:val="00B5349A"/>
    <w:rsid w:val="00B53806"/>
    <w:rsid w:val="00B53904"/>
    <w:rsid w:val="00B545AF"/>
    <w:rsid w:val="00B54C75"/>
    <w:rsid w:val="00B54E12"/>
    <w:rsid w:val="00B55A2D"/>
    <w:rsid w:val="00B57459"/>
    <w:rsid w:val="00B60DEA"/>
    <w:rsid w:val="00B6110C"/>
    <w:rsid w:val="00B61277"/>
    <w:rsid w:val="00B61C98"/>
    <w:rsid w:val="00B6263B"/>
    <w:rsid w:val="00B62648"/>
    <w:rsid w:val="00B63A99"/>
    <w:rsid w:val="00B63D3D"/>
    <w:rsid w:val="00B647F3"/>
    <w:rsid w:val="00B65ABA"/>
    <w:rsid w:val="00B66264"/>
    <w:rsid w:val="00B67F72"/>
    <w:rsid w:val="00B71088"/>
    <w:rsid w:val="00B72670"/>
    <w:rsid w:val="00B7269B"/>
    <w:rsid w:val="00B73C33"/>
    <w:rsid w:val="00B73EC3"/>
    <w:rsid w:val="00B743AA"/>
    <w:rsid w:val="00B7448D"/>
    <w:rsid w:val="00B76166"/>
    <w:rsid w:val="00B764DF"/>
    <w:rsid w:val="00B76611"/>
    <w:rsid w:val="00B8041F"/>
    <w:rsid w:val="00B80F77"/>
    <w:rsid w:val="00B810C4"/>
    <w:rsid w:val="00B81E09"/>
    <w:rsid w:val="00B81FEB"/>
    <w:rsid w:val="00B82395"/>
    <w:rsid w:val="00B83158"/>
    <w:rsid w:val="00B834A3"/>
    <w:rsid w:val="00B83EF9"/>
    <w:rsid w:val="00B8513B"/>
    <w:rsid w:val="00B851EE"/>
    <w:rsid w:val="00B86B75"/>
    <w:rsid w:val="00B875F6"/>
    <w:rsid w:val="00B87A50"/>
    <w:rsid w:val="00B902E2"/>
    <w:rsid w:val="00B903D0"/>
    <w:rsid w:val="00B907B1"/>
    <w:rsid w:val="00B90CDC"/>
    <w:rsid w:val="00B9184A"/>
    <w:rsid w:val="00B91BCB"/>
    <w:rsid w:val="00B931EE"/>
    <w:rsid w:val="00B9359B"/>
    <w:rsid w:val="00B93EDB"/>
    <w:rsid w:val="00B93FAC"/>
    <w:rsid w:val="00B94161"/>
    <w:rsid w:val="00B94284"/>
    <w:rsid w:val="00B945B7"/>
    <w:rsid w:val="00B946B6"/>
    <w:rsid w:val="00B94B8F"/>
    <w:rsid w:val="00B95E6F"/>
    <w:rsid w:val="00B96179"/>
    <w:rsid w:val="00B96605"/>
    <w:rsid w:val="00B96DDA"/>
    <w:rsid w:val="00BA05CF"/>
    <w:rsid w:val="00BA1BA8"/>
    <w:rsid w:val="00BA1C19"/>
    <w:rsid w:val="00BA1E47"/>
    <w:rsid w:val="00BA2C71"/>
    <w:rsid w:val="00BA3D69"/>
    <w:rsid w:val="00BA4058"/>
    <w:rsid w:val="00BA4FE7"/>
    <w:rsid w:val="00BA51B7"/>
    <w:rsid w:val="00BA5ADD"/>
    <w:rsid w:val="00BA741D"/>
    <w:rsid w:val="00BB0437"/>
    <w:rsid w:val="00BB0A47"/>
    <w:rsid w:val="00BB102A"/>
    <w:rsid w:val="00BB1579"/>
    <w:rsid w:val="00BB2351"/>
    <w:rsid w:val="00BB24C7"/>
    <w:rsid w:val="00BB2BFF"/>
    <w:rsid w:val="00BB2D03"/>
    <w:rsid w:val="00BB2D82"/>
    <w:rsid w:val="00BB3A3D"/>
    <w:rsid w:val="00BB4005"/>
    <w:rsid w:val="00BB4A97"/>
    <w:rsid w:val="00BB5C69"/>
    <w:rsid w:val="00BB61B4"/>
    <w:rsid w:val="00BB6F32"/>
    <w:rsid w:val="00BB7274"/>
    <w:rsid w:val="00BB74F5"/>
    <w:rsid w:val="00BB76EC"/>
    <w:rsid w:val="00BB7810"/>
    <w:rsid w:val="00BB78D8"/>
    <w:rsid w:val="00BC08A5"/>
    <w:rsid w:val="00BC0B13"/>
    <w:rsid w:val="00BC1203"/>
    <w:rsid w:val="00BC2A9C"/>
    <w:rsid w:val="00BC2B68"/>
    <w:rsid w:val="00BC37A8"/>
    <w:rsid w:val="00BC4210"/>
    <w:rsid w:val="00BC526C"/>
    <w:rsid w:val="00BC5330"/>
    <w:rsid w:val="00BC5A0B"/>
    <w:rsid w:val="00BC5A76"/>
    <w:rsid w:val="00BC6019"/>
    <w:rsid w:val="00BC6200"/>
    <w:rsid w:val="00BC6EFB"/>
    <w:rsid w:val="00BC7072"/>
    <w:rsid w:val="00BD15C5"/>
    <w:rsid w:val="00BD19E9"/>
    <w:rsid w:val="00BD1BE9"/>
    <w:rsid w:val="00BD1F2E"/>
    <w:rsid w:val="00BD26A4"/>
    <w:rsid w:val="00BD3409"/>
    <w:rsid w:val="00BD446C"/>
    <w:rsid w:val="00BD4ED4"/>
    <w:rsid w:val="00BD6C61"/>
    <w:rsid w:val="00BD73D5"/>
    <w:rsid w:val="00BD776A"/>
    <w:rsid w:val="00BD7A9B"/>
    <w:rsid w:val="00BD7D22"/>
    <w:rsid w:val="00BE0247"/>
    <w:rsid w:val="00BE14A4"/>
    <w:rsid w:val="00BE1866"/>
    <w:rsid w:val="00BE226C"/>
    <w:rsid w:val="00BE2B29"/>
    <w:rsid w:val="00BE2CF4"/>
    <w:rsid w:val="00BE341E"/>
    <w:rsid w:val="00BE3983"/>
    <w:rsid w:val="00BE3FAD"/>
    <w:rsid w:val="00BE510D"/>
    <w:rsid w:val="00BE57C7"/>
    <w:rsid w:val="00BE65A7"/>
    <w:rsid w:val="00BE69FD"/>
    <w:rsid w:val="00BE77E7"/>
    <w:rsid w:val="00BF001F"/>
    <w:rsid w:val="00BF0966"/>
    <w:rsid w:val="00BF0D8E"/>
    <w:rsid w:val="00BF171C"/>
    <w:rsid w:val="00BF1C63"/>
    <w:rsid w:val="00BF2F7C"/>
    <w:rsid w:val="00BF397D"/>
    <w:rsid w:val="00BF3C16"/>
    <w:rsid w:val="00BF3D7C"/>
    <w:rsid w:val="00BF4044"/>
    <w:rsid w:val="00BF44BC"/>
    <w:rsid w:val="00BF5489"/>
    <w:rsid w:val="00BF5A2E"/>
    <w:rsid w:val="00BF69BC"/>
    <w:rsid w:val="00BF6E77"/>
    <w:rsid w:val="00BF723A"/>
    <w:rsid w:val="00BF778B"/>
    <w:rsid w:val="00BF78C8"/>
    <w:rsid w:val="00BF79F1"/>
    <w:rsid w:val="00C00225"/>
    <w:rsid w:val="00C00A2F"/>
    <w:rsid w:val="00C01177"/>
    <w:rsid w:val="00C0147D"/>
    <w:rsid w:val="00C024D4"/>
    <w:rsid w:val="00C028B8"/>
    <w:rsid w:val="00C0385F"/>
    <w:rsid w:val="00C03F97"/>
    <w:rsid w:val="00C04738"/>
    <w:rsid w:val="00C05302"/>
    <w:rsid w:val="00C05721"/>
    <w:rsid w:val="00C059A3"/>
    <w:rsid w:val="00C059B7"/>
    <w:rsid w:val="00C05A97"/>
    <w:rsid w:val="00C05EF9"/>
    <w:rsid w:val="00C078CB"/>
    <w:rsid w:val="00C079A2"/>
    <w:rsid w:val="00C079A5"/>
    <w:rsid w:val="00C101E8"/>
    <w:rsid w:val="00C104FC"/>
    <w:rsid w:val="00C10876"/>
    <w:rsid w:val="00C11097"/>
    <w:rsid w:val="00C11258"/>
    <w:rsid w:val="00C12FB9"/>
    <w:rsid w:val="00C13052"/>
    <w:rsid w:val="00C13F14"/>
    <w:rsid w:val="00C144EE"/>
    <w:rsid w:val="00C14588"/>
    <w:rsid w:val="00C1494F"/>
    <w:rsid w:val="00C14C9E"/>
    <w:rsid w:val="00C1626B"/>
    <w:rsid w:val="00C16A33"/>
    <w:rsid w:val="00C17037"/>
    <w:rsid w:val="00C175FF"/>
    <w:rsid w:val="00C17DA2"/>
    <w:rsid w:val="00C205D0"/>
    <w:rsid w:val="00C20F54"/>
    <w:rsid w:val="00C21DBE"/>
    <w:rsid w:val="00C21EF9"/>
    <w:rsid w:val="00C2274C"/>
    <w:rsid w:val="00C22B3B"/>
    <w:rsid w:val="00C23194"/>
    <w:rsid w:val="00C2327F"/>
    <w:rsid w:val="00C23509"/>
    <w:rsid w:val="00C23B18"/>
    <w:rsid w:val="00C23EFC"/>
    <w:rsid w:val="00C240D3"/>
    <w:rsid w:val="00C24B58"/>
    <w:rsid w:val="00C25539"/>
    <w:rsid w:val="00C25DD0"/>
    <w:rsid w:val="00C2704F"/>
    <w:rsid w:val="00C27083"/>
    <w:rsid w:val="00C30859"/>
    <w:rsid w:val="00C30E5E"/>
    <w:rsid w:val="00C316EC"/>
    <w:rsid w:val="00C327DC"/>
    <w:rsid w:val="00C3283D"/>
    <w:rsid w:val="00C33A42"/>
    <w:rsid w:val="00C33E2A"/>
    <w:rsid w:val="00C33F16"/>
    <w:rsid w:val="00C340E5"/>
    <w:rsid w:val="00C35348"/>
    <w:rsid w:val="00C3582F"/>
    <w:rsid w:val="00C35BDD"/>
    <w:rsid w:val="00C361C9"/>
    <w:rsid w:val="00C376DB"/>
    <w:rsid w:val="00C37A5D"/>
    <w:rsid w:val="00C37ACC"/>
    <w:rsid w:val="00C37ADB"/>
    <w:rsid w:val="00C401D2"/>
    <w:rsid w:val="00C4032C"/>
    <w:rsid w:val="00C40DE9"/>
    <w:rsid w:val="00C4105A"/>
    <w:rsid w:val="00C4167E"/>
    <w:rsid w:val="00C416AD"/>
    <w:rsid w:val="00C417B4"/>
    <w:rsid w:val="00C418E1"/>
    <w:rsid w:val="00C42A7C"/>
    <w:rsid w:val="00C42AFC"/>
    <w:rsid w:val="00C44252"/>
    <w:rsid w:val="00C4469D"/>
    <w:rsid w:val="00C4479B"/>
    <w:rsid w:val="00C45591"/>
    <w:rsid w:val="00C45864"/>
    <w:rsid w:val="00C45896"/>
    <w:rsid w:val="00C459A0"/>
    <w:rsid w:val="00C459ED"/>
    <w:rsid w:val="00C45A75"/>
    <w:rsid w:val="00C467C5"/>
    <w:rsid w:val="00C46A61"/>
    <w:rsid w:val="00C46D48"/>
    <w:rsid w:val="00C47201"/>
    <w:rsid w:val="00C5022F"/>
    <w:rsid w:val="00C506BE"/>
    <w:rsid w:val="00C5087C"/>
    <w:rsid w:val="00C511F1"/>
    <w:rsid w:val="00C51400"/>
    <w:rsid w:val="00C51900"/>
    <w:rsid w:val="00C51A2B"/>
    <w:rsid w:val="00C5206E"/>
    <w:rsid w:val="00C52136"/>
    <w:rsid w:val="00C52315"/>
    <w:rsid w:val="00C52EC5"/>
    <w:rsid w:val="00C530B1"/>
    <w:rsid w:val="00C53C6C"/>
    <w:rsid w:val="00C53E08"/>
    <w:rsid w:val="00C5535D"/>
    <w:rsid w:val="00C554A9"/>
    <w:rsid w:val="00C559C3"/>
    <w:rsid w:val="00C55B03"/>
    <w:rsid w:val="00C55DAB"/>
    <w:rsid w:val="00C5639A"/>
    <w:rsid w:val="00C5778A"/>
    <w:rsid w:val="00C57D76"/>
    <w:rsid w:val="00C60669"/>
    <w:rsid w:val="00C621A9"/>
    <w:rsid w:val="00C621CB"/>
    <w:rsid w:val="00C627E0"/>
    <w:rsid w:val="00C631B1"/>
    <w:rsid w:val="00C63281"/>
    <w:rsid w:val="00C63D9B"/>
    <w:rsid w:val="00C64A17"/>
    <w:rsid w:val="00C64F00"/>
    <w:rsid w:val="00C65CCA"/>
    <w:rsid w:val="00C65E67"/>
    <w:rsid w:val="00C67E32"/>
    <w:rsid w:val="00C7054E"/>
    <w:rsid w:val="00C70880"/>
    <w:rsid w:val="00C70E78"/>
    <w:rsid w:val="00C715AC"/>
    <w:rsid w:val="00C715DD"/>
    <w:rsid w:val="00C722EE"/>
    <w:rsid w:val="00C7345F"/>
    <w:rsid w:val="00C7425B"/>
    <w:rsid w:val="00C745D9"/>
    <w:rsid w:val="00C7503E"/>
    <w:rsid w:val="00C75202"/>
    <w:rsid w:val="00C752F6"/>
    <w:rsid w:val="00C76FF6"/>
    <w:rsid w:val="00C77C2E"/>
    <w:rsid w:val="00C80177"/>
    <w:rsid w:val="00C804DF"/>
    <w:rsid w:val="00C805DB"/>
    <w:rsid w:val="00C8061C"/>
    <w:rsid w:val="00C81706"/>
    <w:rsid w:val="00C819E8"/>
    <w:rsid w:val="00C81F3E"/>
    <w:rsid w:val="00C829B0"/>
    <w:rsid w:val="00C82FC9"/>
    <w:rsid w:val="00C838B7"/>
    <w:rsid w:val="00C83BDD"/>
    <w:rsid w:val="00C8413A"/>
    <w:rsid w:val="00C842CE"/>
    <w:rsid w:val="00C848F0"/>
    <w:rsid w:val="00C85CA0"/>
    <w:rsid w:val="00C869E5"/>
    <w:rsid w:val="00C87929"/>
    <w:rsid w:val="00C87D7E"/>
    <w:rsid w:val="00C9020C"/>
    <w:rsid w:val="00C90639"/>
    <w:rsid w:val="00C91689"/>
    <w:rsid w:val="00C91A8B"/>
    <w:rsid w:val="00C9357F"/>
    <w:rsid w:val="00C93631"/>
    <w:rsid w:val="00C93E2C"/>
    <w:rsid w:val="00C95E40"/>
    <w:rsid w:val="00C963C9"/>
    <w:rsid w:val="00C96D27"/>
    <w:rsid w:val="00C96E7E"/>
    <w:rsid w:val="00C96F06"/>
    <w:rsid w:val="00C97A52"/>
    <w:rsid w:val="00C97C32"/>
    <w:rsid w:val="00C97FA1"/>
    <w:rsid w:val="00CA0B56"/>
    <w:rsid w:val="00CA0E85"/>
    <w:rsid w:val="00CA142E"/>
    <w:rsid w:val="00CA1B60"/>
    <w:rsid w:val="00CA1D7F"/>
    <w:rsid w:val="00CA2622"/>
    <w:rsid w:val="00CA2F3B"/>
    <w:rsid w:val="00CA33C9"/>
    <w:rsid w:val="00CA3851"/>
    <w:rsid w:val="00CA41C9"/>
    <w:rsid w:val="00CA5490"/>
    <w:rsid w:val="00CA73D7"/>
    <w:rsid w:val="00CB12B2"/>
    <w:rsid w:val="00CB1572"/>
    <w:rsid w:val="00CB1CF0"/>
    <w:rsid w:val="00CB1F1E"/>
    <w:rsid w:val="00CB22D3"/>
    <w:rsid w:val="00CB3073"/>
    <w:rsid w:val="00CB49E3"/>
    <w:rsid w:val="00CB5264"/>
    <w:rsid w:val="00CB55E0"/>
    <w:rsid w:val="00CB5C9C"/>
    <w:rsid w:val="00CB5E37"/>
    <w:rsid w:val="00CB5F8E"/>
    <w:rsid w:val="00CB6C77"/>
    <w:rsid w:val="00CC018A"/>
    <w:rsid w:val="00CC033E"/>
    <w:rsid w:val="00CC08C6"/>
    <w:rsid w:val="00CC0C19"/>
    <w:rsid w:val="00CC1EDB"/>
    <w:rsid w:val="00CC339F"/>
    <w:rsid w:val="00CC3B7C"/>
    <w:rsid w:val="00CC3F31"/>
    <w:rsid w:val="00CC417A"/>
    <w:rsid w:val="00CC4892"/>
    <w:rsid w:val="00CC4BC5"/>
    <w:rsid w:val="00CC51C7"/>
    <w:rsid w:val="00CC531B"/>
    <w:rsid w:val="00CC544E"/>
    <w:rsid w:val="00CC55AC"/>
    <w:rsid w:val="00CC699B"/>
    <w:rsid w:val="00CC69EE"/>
    <w:rsid w:val="00CC6DE6"/>
    <w:rsid w:val="00CD056D"/>
    <w:rsid w:val="00CD135B"/>
    <w:rsid w:val="00CD1BD9"/>
    <w:rsid w:val="00CD1F01"/>
    <w:rsid w:val="00CD1F6F"/>
    <w:rsid w:val="00CD2EE7"/>
    <w:rsid w:val="00CD3355"/>
    <w:rsid w:val="00CD3C3B"/>
    <w:rsid w:val="00CD3C96"/>
    <w:rsid w:val="00CD3E4F"/>
    <w:rsid w:val="00CD4E6B"/>
    <w:rsid w:val="00CD53ED"/>
    <w:rsid w:val="00CD6076"/>
    <w:rsid w:val="00CD66F0"/>
    <w:rsid w:val="00CD7DDC"/>
    <w:rsid w:val="00CD7E5B"/>
    <w:rsid w:val="00CE0041"/>
    <w:rsid w:val="00CE0626"/>
    <w:rsid w:val="00CE0A68"/>
    <w:rsid w:val="00CE0A76"/>
    <w:rsid w:val="00CE0DD4"/>
    <w:rsid w:val="00CE249D"/>
    <w:rsid w:val="00CE30EF"/>
    <w:rsid w:val="00CE3B90"/>
    <w:rsid w:val="00CE401A"/>
    <w:rsid w:val="00CE42AA"/>
    <w:rsid w:val="00CE4712"/>
    <w:rsid w:val="00CE494E"/>
    <w:rsid w:val="00CE577F"/>
    <w:rsid w:val="00CE57EC"/>
    <w:rsid w:val="00CE59DF"/>
    <w:rsid w:val="00CE6E0D"/>
    <w:rsid w:val="00CE6F45"/>
    <w:rsid w:val="00CE7229"/>
    <w:rsid w:val="00CF007A"/>
    <w:rsid w:val="00CF14C6"/>
    <w:rsid w:val="00CF1F33"/>
    <w:rsid w:val="00CF2E9D"/>
    <w:rsid w:val="00CF3162"/>
    <w:rsid w:val="00CF3D8D"/>
    <w:rsid w:val="00CF3EAA"/>
    <w:rsid w:val="00CF4380"/>
    <w:rsid w:val="00CF456F"/>
    <w:rsid w:val="00CF4916"/>
    <w:rsid w:val="00CF4BE0"/>
    <w:rsid w:val="00CF54C3"/>
    <w:rsid w:val="00CF5E71"/>
    <w:rsid w:val="00CF71C5"/>
    <w:rsid w:val="00CF76FC"/>
    <w:rsid w:val="00CF7B9D"/>
    <w:rsid w:val="00D01436"/>
    <w:rsid w:val="00D01B6C"/>
    <w:rsid w:val="00D02FEB"/>
    <w:rsid w:val="00D03398"/>
    <w:rsid w:val="00D0360E"/>
    <w:rsid w:val="00D03EA0"/>
    <w:rsid w:val="00D05B0E"/>
    <w:rsid w:val="00D05E05"/>
    <w:rsid w:val="00D06EB1"/>
    <w:rsid w:val="00D07053"/>
    <w:rsid w:val="00D073BA"/>
    <w:rsid w:val="00D1009B"/>
    <w:rsid w:val="00D10706"/>
    <w:rsid w:val="00D11155"/>
    <w:rsid w:val="00D1148D"/>
    <w:rsid w:val="00D128A4"/>
    <w:rsid w:val="00D1314D"/>
    <w:rsid w:val="00D131F4"/>
    <w:rsid w:val="00D13440"/>
    <w:rsid w:val="00D135FC"/>
    <w:rsid w:val="00D136EC"/>
    <w:rsid w:val="00D147E9"/>
    <w:rsid w:val="00D14DDB"/>
    <w:rsid w:val="00D154BD"/>
    <w:rsid w:val="00D1658D"/>
    <w:rsid w:val="00D165E4"/>
    <w:rsid w:val="00D174E4"/>
    <w:rsid w:val="00D17C0B"/>
    <w:rsid w:val="00D22A12"/>
    <w:rsid w:val="00D237C0"/>
    <w:rsid w:val="00D23B53"/>
    <w:rsid w:val="00D240B8"/>
    <w:rsid w:val="00D240FD"/>
    <w:rsid w:val="00D245A3"/>
    <w:rsid w:val="00D24A2F"/>
    <w:rsid w:val="00D24CE1"/>
    <w:rsid w:val="00D25BF5"/>
    <w:rsid w:val="00D25C0C"/>
    <w:rsid w:val="00D26077"/>
    <w:rsid w:val="00D26A99"/>
    <w:rsid w:val="00D26F99"/>
    <w:rsid w:val="00D27EAF"/>
    <w:rsid w:val="00D27F66"/>
    <w:rsid w:val="00D3035C"/>
    <w:rsid w:val="00D311A9"/>
    <w:rsid w:val="00D33124"/>
    <w:rsid w:val="00D331F9"/>
    <w:rsid w:val="00D334F2"/>
    <w:rsid w:val="00D33791"/>
    <w:rsid w:val="00D33872"/>
    <w:rsid w:val="00D338BF"/>
    <w:rsid w:val="00D33E9F"/>
    <w:rsid w:val="00D34494"/>
    <w:rsid w:val="00D34874"/>
    <w:rsid w:val="00D348CF"/>
    <w:rsid w:val="00D3523C"/>
    <w:rsid w:val="00D356D1"/>
    <w:rsid w:val="00D35D7D"/>
    <w:rsid w:val="00D36F1F"/>
    <w:rsid w:val="00D40089"/>
    <w:rsid w:val="00D402B4"/>
    <w:rsid w:val="00D40ACC"/>
    <w:rsid w:val="00D40B36"/>
    <w:rsid w:val="00D41285"/>
    <w:rsid w:val="00D41F24"/>
    <w:rsid w:val="00D41F4D"/>
    <w:rsid w:val="00D42C08"/>
    <w:rsid w:val="00D432EC"/>
    <w:rsid w:val="00D435F4"/>
    <w:rsid w:val="00D44E02"/>
    <w:rsid w:val="00D457F5"/>
    <w:rsid w:val="00D47154"/>
    <w:rsid w:val="00D503A8"/>
    <w:rsid w:val="00D5159B"/>
    <w:rsid w:val="00D529EC"/>
    <w:rsid w:val="00D52AFA"/>
    <w:rsid w:val="00D5327B"/>
    <w:rsid w:val="00D53A53"/>
    <w:rsid w:val="00D542BA"/>
    <w:rsid w:val="00D54A90"/>
    <w:rsid w:val="00D557FD"/>
    <w:rsid w:val="00D56121"/>
    <w:rsid w:val="00D56883"/>
    <w:rsid w:val="00D5735E"/>
    <w:rsid w:val="00D57D88"/>
    <w:rsid w:val="00D60066"/>
    <w:rsid w:val="00D6110C"/>
    <w:rsid w:val="00D61D3B"/>
    <w:rsid w:val="00D623C8"/>
    <w:rsid w:val="00D6373A"/>
    <w:rsid w:val="00D637F4"/>
    <w:rsid w:val="00D6584F"/>
    <w:rsid w:val="00D65CC9"/>
    <w:rsid w:val="00D65FD6"/>
    <w:rsid w:val="00D66538"/>
    <w:rsid w:val="00D66914"/>
    <w:rsid w:val="00D6691E"/>
    <w:rsid w:val="00D6694E"/>
    <w:rsid w:val="00D669CD"/>
    <w:rsid w:val="00D66B2F"/>
    <w:rsid w:val="00D67706"/>
    <w:rsid w:val="00D7156F"/>
    <w:rsid w:val="00D71986"/>
    <w:rsid w:val="00D71A20"/>
    <w:rsid w:val="00D71B07"/>
    <w:rsid w:val="00D71CB3"/>
    <w:rsid w:val="00D71D3C"/>
    <w:rsid w:val="00D71FA4"/>
    <w:rsid w:val="00D7249F"/>
    <w:rsid w:val="00D72656"/>
    <w:rsid w:val="00D72856"/>
    <w:rsid w:val="00D728AB"/>
    <w:rsid w:val="00D729BB"/>
    <w:rsid w:val="00D733EE"/>
    <w:rsid w:val="00D7357B"/>
    <w:rsid w:val="00D73A09"/>
    <w:rsid w:val="00D743AC"/>
    <w:rsid w:val="00D74621"/>
    <w:rsid w:val="00D752B1"/>
    <w:rsid w:val="00D7539E"/>
    <w:rsid w:val="00D75A3D"/>
    <w:rsid w:val="00D761D2"/>
    <w:rsid w:val="00D768DF"/>
    <w:rsid w:val="00D769CE"/>
    <w:rsid w:val="00D76BF7"/>
    <w:rsid w:val="00D76FC7"/>
    <w:rsid w:val="00D7720C"/>
    <w:rsid w:val="00D77318"/>
    <w:rsid w:val="00D801C0"/>
    <w:rsid w:val="00D801DA"/>
    <w:rsid w:val="00D80302"/>
    <w:rsid w:val="00D80362"/>
    <w:rsid w:val="00D8106E"/>
    <w:rsid w:val="00D8311D"/>
    <w:rsid w:val="00D832D0"/>
    <w:rsid w:val="00D83A2B"/>
    <w:rsid w:val="00D83A5A"/>
    <w:rsid w:val="00D852C9"/>
    <w:rsid w:val="00D85BC7"/>
    <w:rsid w:val="00D85CBE"/>
    <w:rsid w:val="00D87252"/>
    <w:rsid w:val="00D9164A"/>
    <w:rsid w:val="00D91D73"/>
    <w:rsid w:val="00D93614"/>
    <w:rsid w:val="00D943B9"/>
    <w:rsid w:val="00D94E8A"/>
    <w:rsid w:val="00D9607A"/>
    <w:rsid w:val="00D962FD"/>
    <w:rsid w:val="00D9658D"/>
    <w:rsid w:val="00D96682"/>
    <w:rsid w:val="00D97A43"/>
    <w:rsid w:val="00D97F58"/>
    <w:rsid w:val="00DA028E"/>
    <w:rsid w:val="00DA047E"/>
    <w:rsid w:val="00DA1673"/>
    <w:rsid w:val="00DA1677"/>
    <w:rsid w:val="00DA2F91"/>
    <w:rsid w:val="00DA3C2B"/>
    <w:rsid w:val="00DA3C8A"/>
    <w:rsid w:val="00DA4415"/>
    <w:rsid w:val="00DA4476"/>
    <w:rsid w:val="00DA6677"/>
    <w:rsid w:val="00DA6DB0"/>
    <w:rsid w:val="00DA7040"/>
    <w:rsid w:val="00DA71BA"/>
    <w:rsid w:val="00DA78B0"/>
    <w:rsid w:val="00DB0B2E"/>
    <w:rsid w:val="00DB0E97"/>
    <w:rsid w:val="00DB0FF6"/>
    <w:rsid w:val="00DB1F92"/>
    <w:rsid w:val="00DB213C"/>
    <w:rsid w:val="00DB249A"/>
    <w:rsid w:val="00DB3002"/>
    <w:rsid w:val="00DB3305"/>
    <w:rsid w:val="00DB445D"/>
    <w:rsid w:val="00DB471F"/>
    <w:rsid w:val="00DB47D5"/>
    <w:rsid w:val="00DB4868"/>
    <w:rsid w:val="00DB4BA3"/>
    <w:rsid w:val="00DB61F9"/>
    <w:rsid w:val="00DB660D"/>
    <w:rsid w:val="00DB6C88"/>
    <w:rsid w:val="00DB789A"/>
    <w:rsid w:val="00DC01E6"/>
    <w:rsid w:val="00DC1D35"/>
    <w:rsid w:val="00DC2312"/>
    <w:rsid w:val="00DC23BD"/>
    <w:rsid w:val="00DC27EF"/>
    <w:rsid w:val="00DC33FE"/>
    <w:rsid w:val="00DC377A"/>
    <w:rsid w:val="00DC3DD4"/>
    <w:rsid w:val="00DC486F"/>
    <w:rsid w:val="00DC591B"/>
    <w:rsid w:val="00DC5E11"/>
    <w:rsid w:val="00DC5FF9"/>
    <w:rsid w:val="00DC6301"/>
    <w:rsid w:val="00DC6499"/>
    <w:rsid w:val="00DC6793"/>
    <w:rsid w:val="00DC7060"/>
    <w:rsid w:val="00DD0AC8"/>
    <w:rsid w:val="00DD17C9"/>
    <w:rsid w:val="00DD20CB"/>
    <w:rsid w:val="00DD2C26"/>
    <w:rsid w:val="00DD3CFD"/>
    <w:rsid w:val="00DD3D1B"/>
    <w:rsid w:val="00DD3DAE"/>
    <w:rsid w:val="00DD5979"/>
    <w:rsid w:val="00DD6615"/>
    <w:rsid w:val="00DD7731"/>
    <w:rsid w:val="00DD7E54"/>
    <w:rsid w:val="00DD7F21"/>
    <w:rsid w:val="00DD7FE9"/>
    <w:rsid w:val="00DE0582"/>
    <w:rsid w:val="00DE0738"/>
    <w:rsid w:val="00DE0D68"/>
    <w:rsid w:val="00DE207C"/>
    <w:rsid w:val="00DE341A"/>
    <w:rsid w:val="00DE3F88"/>
    <w:rsid w:val="00DE4847"/>
    <w:rsid w:val="00DE4A76"/>
    <w:rsid w:val="00DE52C7"/>
    <w:rsid w:val="00DE559E"/>
    <w:rsid w:val="00DE5ECF"/>
    <w:rsid w:val="00DE7188"/>
    <w:rsid w:val="00DF0C50"/>
    <w:rsid w:val="00DF1633"/>
    <w:rsid w:val="00DF17D8"/>
    <w:rsid w:val="00DF1A92"/>
    <w:rsid w:val="00DF2826"/>
    <w:rsid w:val="00DF405C"/>
    <w:rsid w:val="00DF4321"/>
    <w:rsid w:val="00DF49E0"/>
    <w:rsid w:val="00DF549A"/>
    <w:rsid w:val="00DF5F7E"/>
    <w:rsid w:val="00DF6B32"/>
    <w:rsid w:val="00DF7213"/>
    <w:rsid w:val="00DF7B31"/>
    <w:rsid w:val="00DF7D26"/>
    <w:rsid w:val="00DF7D39"/>
    <w:rsid w:val="00DF7E01"/>
    <w:rsid w:val="00E001D8"/>
    <w:rsid w:val="00E003AA"/>
    <w:rsid w:val="00E010F1"/>
    <w:rsid w:val="00E011B3"/>
    <w:rsid w:val="00E0332E"/>
    <w:rsid w:val="00E035D5"/>
    <w:rsid w:val="00E03C3B"/>
    <w:rsid w:val="00E03E61"/>
    <w:rsid w:val="00E0493E"/>
    <w:rsid w:val="00E04BEB"/>
    <w:rsid w:val="00E04C07"/>
    <w:rsid w:val="00E04EA5"/>
    <w:rsid w:val="00E05583"/>
    <w:rsid w:val="00E05753"/>
    <w:rsid w:val="00E05E95"/>
    <w:rsid w:val="00E06787"/>
    <w:rsid w:val="00E06AA1"/>
    <w:rsid w:val="00E06AEE"/>
    <w:rsid w:val="00E06F58"/>
    <w:rsid w:val="00E06FB4"/>
    <w:rsid w:val="00E072DB"/>
    <w:rsid w:val="00E0746E"/>
    <w:rsid w:val="00E07C1B"/>
    <w:rsid w:val="00E100F7"/>
    <w:rsid w:val="00E10B98"/>
    <w:rsid w:val="00E11A02"/>
    <w:rsid w:val="00E12096"/>
    <w:rsid w:val="00E13260"/>
    <w:rsid w:val="00E132E9"/>
    <w:rsid w:val="00E13938"/>
    <w:rsid w:val="00E1625C"/>
    <w:rsid w:val="00E16CEA"/>
    <w:rsid w:val="00E17048"/>
    <w:rsid w:val="00E1721A"/>
    <w:rsid w:val="00E17AF3"/>
    <w:rsid w:val="00E17E35"/>
    <w:rsid w:val="00E21848"/>
    <w:rsid w:val="00E21BA1"/>
    <w:rsid w:val="00E229E7"/>
    <w:rsid w:val="00E23046"/>
    <w:rsid w:val="00E23BE5"/>
    <w:rsid w:val="00E24E1D"/>
    <w:rsid w:val="00E255D4"/>
    <w:rsid w:val="00E25B7D"/>
    <w:rsid w:val="00E25CBF"/>
    <w:rsid w:val="00E26C2E"/>
    <w:rsid w:val="00E26C78"/>
    <w:rsid w:val="00E27364"/>
    <w:rsid w:val="00E27612"/>
    <w:rsid w:val="00E27AE2"/>
    <w:rsid w:val="00E30DD0"/>
    <w:rsid w:val="00E31337"/>
    <w:rsid w:val="00E31969"/>
    <w:rsid w:val="00E31B75"/>
    <w:rsid w:val="00E31FC9"/>
    <w:rsid w:val="00E32D74"/>
    <w:rsid w:val="00E33BB5"/>
    <w:rsid w:val="00E33E82"/>
    <w:rsid w:val="00E34EA0"/>
    <w:rsid w:val="00E3518F"/>
    <w:rsid w:val="00E35F6A"/>
    <w:rsid w:val="00E36126"/>
    <w:rsid w:val="00E36750"/>
    <w:rsid w:val="00E369EA"/>
    <w:rsid w:val="00E374B2"/>
    <w:rsid w:val="00E37D15"/>
    <w:rsid w:val="00E40807"/>
    <w:rsid w:val="00E408A2"/>
    <w:rsid w:val="00E409F5"/>
    <w:rsid w:val="00E416C8"/>
    <w:rsid w:val="00E418F6"/>
    <w:rsid w:val="00E41FBA"/>
    <w:rsid w:val="00E421B8"/>
    <w:rsid w:val="00E42C33"/>
    <w:rsid w:val="00E42C60"/>
    <w:rsid w:val="00E42FF0"/>
    <w:rsid w:val="00E4317C"/>
    <w:rsid w:val="00E44749"/>
    <w:rsid w:val="00E452BF"/>
    <w:rsid w:val="00E46203"/>
    <w:rsid w:val="00E47575"/>
    <w:rsid w:val="00E500CA"/>
    <w:rsid w:val="00E501FE"/>
    <w:rsid w:val="00E5096E"/>
    <w:rsid w:val="00E50A38"/>
    <w:rsid w:val="00E51041"/>
    <w:rsid w:val="00E515D1"/>
    <w:rsid w:val="00E51F1E"/>
    <w:rsid w:val="00E521CA"/>
    <w:rsid w:val="00E529A9"/>
    <w:rsid w:val="00E52D67"/>
    <w:rsid w:val="00E52E32"/>
    <w:rsid w:val="00E5307D"/>
    <w:rsid w:val="00E555EA"/>
    <w:rsid w:val="00E55750"/>
    <w:rsid w:val="00E55C6F"/>
    <w:rsid w:val="00E5621F"/>
    <w:rsid w:val="00E56399"/>
    <w:rsid w:val="00E56C23"/>
    <w:rsid w:val="00E576BE"/>
    <w:rsid w:val="00E57FD8"/>
    <w:rsid w:val="00E61672"/>
    <w:rsid w:val="00E61C42"/>
    <w:rsid w:val="00E62275"/>
    <w:rsid w:val="00E629BE"/>
    <w:rsid w:val="00E6378D"/>
    <w:rsid w:val="00E63B9B"/>
    <w:rsid w:val="00E63E97"/>
    <w:rsid w:val="00E64536"/>
    <w:rsid w:val="00E6455A"/>
    <w:rsid w:val="00E64563"/>
    <w:rsid w:val="00E646DD"/>
    <w:rsid w:val="00E65861"/>
    <w:rsid w:val="00E664E5"/>
    <w:rsid w:val="00E66B8C"/>
    <w:rsid w:val="00E66D79"/>
    <w:rsid w:val="00E67BF5"/>
    <w:rsid w:val="00E7022F"/>
    <w:rsid w:val="00E7030B"/>
    <w:rsid w:val="00E7146D"/>
    <w:rsid w:val="00E7150C"/>
    <w:rsid w:val="00E7165F"/>
    <w:rsid w:val="00E716DB"/>
    <w:rsid w:val="00E73107"/>
    <w:rsid w:val="00E73A79"/>
    <w:rsid w:val="00E73FF7"/>
    <w:rsid w:val="00E741F6"/>
    <w:rsid w:val="00E745BB"/>
    <w:rsid w:val="00E74CDD"/>
    <w:rsid w:val="00E75063"/>
    <w:rsid w:val="00E7510A"/>
    <w:rsid w:val="00E75A7A"/>
    <w:rsid w:val="00E767A1"/>
    <w:rsid w:val="00E77AFE"/>
    <w:rsid w:val="00E77FC1"/>
    <w:rsid w:val="00E81985"/>
    <w:rsid w:val="00E823EF"/>
    <w:rsid w:val="00E82B42"/>
    <w:rsid w:val="00E82CDD"/>
    <w:rsid w:val="00E836B9"/>
    <w:rsid w:val="00E845A3"/>
    <w:rsid w:val="00E847AF"/>
    <w:rsid w:val="00E84986"/>
    <w:rsid w:val="00E84CED"/>
    <w:rsid w:val="00E86CB9"/>
    <w:rsid w:val="00E87252"/>
    <w:rsid w:val="00E8795D"/>
    <w:rsid w:val="00E87EEC"/>
    <w:rsid w:val="00E9284B"/>
    <w:rsid w:val="00E929F1"/>
    <w:rsid w:val="00E92C5B"/>
    <w:rsid w:val="00E93204"/>
    <w:rsid w:val="00E93282"/>
    <w:rsid w:val="00E9384A"/>
    <w:rsid w:val="00E93DF8"/>
    <w:rsid w:val="00E949D3"/>
    <w:rsid w:val="00E94F9D"/>
    <w:rsid w:val="00E9614B"/>
    <w:rsid w:val="00E964D5"/>
    <w:rsid w:val="00E97090"/>
    <w:rsid w:val="00E97925"/>
    <w:rsid w:val="00EA00B3"/>
    <w:rsid w:val="00EA0D1B"/>
    <w:rsid w:val="00EA1E78"/>
    <w:rsid w:val="00EA41A0"/>
    <w:rsid w:val="00EA4AF2"/>
    <w:rsid w:val="00EA52BA"/>
    <w:rsid w:val="00EA7305"/>
    <w:rsid w:val="00EA764E"/>
    <w:rsid w:val="00EA7C53"/>
    <w:rsid w:val="00EA7E78"/>
    <w:rsid w:val="00EB0336"/>
    <w:rsid w:val="00EB0A6B"/>
    <w:rsid w:val="00EB13C7"/>
    <w:rsid w:val="00EB14DA"/>
    <w:rsid w:val="00EB179D"/>
    <w:rsid w:val="00EB2FAA"/>
    <w:rsid w:val="00EB2FE9"/>
    <w:rsid w:val="00EB3CC4"/>
    <w:rsid w:val="00EB46D8"/>
    <w:rsid w:val="00EB5677"/>
    <w:rsid w:val="00EB5773"/>
    <w:rsid w:val="00EB5829"/>
    <w:rsid w:val="00EB58B4"/>
    <w:rsid w:val="00EB6362"/>
    <w:rsid w:val="00EB647D"/>
    <w:rsid w:val="00EB7D63"/>
    <w:rsid w:val="00EC0328"/>
    <w:rsid w:val="00EC0A45"/>
    <w:rsid w:val="00EC0B6A"/>
    <w:rsid w:val="00EC1204"/>
    <w:rsid w:val="00EC1716"/>
    <w:rsid w:val="00EC1A03"/>
    <w:rsid w:val="00EC1BC9"/>
    <w:rsid w:val="00EC1E00"/>
    <w:rsid w:val="00EC3922"/>
    <w:rsid w:val="00EC4F58"/>
    <w:rsid w:val="00EC578E"/>
    <w:rsid w:val="00EC5E12"/>
    <w:rsid w:val="00EC6310"/>
    <w:rsid w:val="00EC6B3D"/>
    <w:rsid w:val="00EC6C41"/>
    <w:rsid w:val="00EC6EA7"/>
    <w:rsid w:val="00ED1265"/>
    <w:rsid w:val="00ED199B"/>
    <w:rsid w:val="00ED2426"/>
    <w:rsid w:val="00ED389D"/>
    <w:rsid w:val="00ED4411"/>
    <w:rsid w:val="00ED4716"/>
    <w:rsid w:val="00ED4857"/>
    <w:rsid w:val="00ED4BA3"/>
    <w:rsid w:val="00ED5786"/>
    <w:rsid w:val="00ED5958"/>
    <w:rsid w:val="00ED5BD3"/>
    <w:rsid w:val="00ED5CC9"/>
    <w:rsid w:val="00ED5D3F"/>
    <w:rsid w:val="00ED736A"/>
    <w:rsid w:val="00ED7485"/>
    <w:rsid w:val="00EE0D6B"/>
    <w:rsid w:val="00EE16E8"/>
    <w:rsid w:val="00EE20DA"/>
    <w:rsid w:val="00EE376B"/>
    <w:rsid w:val="00EE4162"/>
    <w:rsid w:val="00EE4834"/>
    <w:rsid w:val="00EE50FF"/>
    <w:rsid w:val="00EE587C"/>
    <w:rsid w:val="00EE5924"/>
    <w:rsid w:val="00EE6BB5"/>
    <w:rsid w:val="00EE719B"/>
    <w:rsid w:val="00EE7802"/>
    <w:rsid w:val="00EF0F6C"/>
    <w:rsid w:val="00EF15BF"/>
    <w:rsid w:val="00EF1EB0"/>
    <w:rsid w:val="00EF2BDA"/>
    <w:rsid w:val="00EF3DA7"/>
    <w:rsid w:val="00EF47BB"/>
    <w:rsid w:val="00EF4C2F"/>
    <w:rsid w:val="00EF4D47"/>
    <w:rsid w:val="00EF5034"/>
    <w:rsid w:val="00EF59D4"/>
    <w:rsid w:val="00EF6426"/>
    <w:rsid w:val="00EF688C"/>
    <w:rsid w:val="00EF68AF"/>
    <w:rsid w:val="00EF6D08"/>
    <w:rsid w:val="00EF6E5D"/>
    <w:rsid w:val="00EF71DC"/>
    <w:rsid w:val="00EF7227"/>
    <w:rsid w:val="00EF7451"/>
    <w:rsid w:val="00EF7C59"/>
    <w:rsid w:val="00EF7EDD"/>
    <w:rsid w:val="00F00326"/>
    <w:rsid w:val="00F003B1"/>
    <w:rsid w:val="00F0208D"/>
    <w:rsid w:val="00F02C2F"/>
    <w:rsid w:val="00F03773"/>
    <w:rsid w:val="00F03E98"/>
    <w:rsid w:val="00F041E2"/>
    <w:rsid w:val="00F04FEA"/>
    <w:rsid w:val="00F05105"/>
    <w:rsid w:val="00F0519E"/>
    <w:rsid w:val="00F05E71"/>
    <w:rsid w:val="00F05F7C"/>
    <w:rsid w:val="00F06B3B"/>
    <w:rsid w:val="00F07464"/>
    <w:rsid w:val="00F07595"/>
    <w:rsid w:val="00F07942"/>
    <w:rsid w:val="00F07A93"/>
    <w:rsid w:val="00F07D36"/>
    <w:rsid w:val="00F10447"/>
    <w:rsid w:val="00F10581"/>
    <w:rsid w:val="00F10705"/>
    <w:rsid w:val="00F107AC"/>
    <w:rsid w:val="00F11047"/>
    <w:rsid w:val="00F114C6"/>
    <w:rsid w:val="00F116F3"/>
    <w:rsid w:val="00F1334F"/>
    <w:rsid w:val="00F13DED"/>
    <w:rsid w:val="00F13EEF"/>
    <w:rsid w:val="00F14251"/>
    <w:rsid w:val="00F143A1"/>
    <w:rsid w:val="00F14605"/>
    <w:rsid w:val="00F14B1A"/>
    <w:rsid w:val="00F14B31"/>
    <w:rsid w:val="00F14DC3"/>
    <w:rsid w:val="00F15AAD"/>
    <w:rsid w:val="00F15DDD"/>
    <w:rsid w:val="00F1749E"/>
    <w:rsid w:val="00F21868"/>
    <w:rsid w:val="00F21C35"/>
    <w:rsid w:val="00F22531"/>
    <w:rsid w:val="00F22F76"/>
    <w:rsid w:val="00F230CF"/>
    <w:rsid w:val="00F2554A"/>
    <w:rsid w:val="00F255CB"/>
    <w:rsid w:val="00F26491"/>
    <w:rsid w:val="00F26D85"/>
    <w:rsid w:val="00F2701D"/>
    <w:rsid w:val="00F27B36"/>
    <w:rsid w:val="00F27E41"/>
    <w:rsid w:val="00F30347"/>
    <w:rsid w:val="00F30EA7"/>
    <w:rsid w:val="00F31518"/>
    <w:rsid w:val="00F31B69"/>
    <w:rsid w:val="00F3216E"/>
    <w:rsid w:val="00F3225C"/>
    <w:rsid w:val="00F32D55"/>
    <w:rsid w:val="00F3455A"/>
    <w:rsid w:val="00F34760"/>
    <w:rsid w:val="00F34916"/>
    <w:rsid w:val="00F34E44"/>
    <w:rsid w:val="00F3500F"/>
    <w:rsid w:val="00F35341"/>
    <w:rsid w:val="00F35540"/>
    <w:rsid w:val="00F36031"/>
    <w:rsid w:val="00F360AA"/>
    <w:rsid w:val="00F360F4"/>
    <w:rsid w:val="00F36776"/>
    <w:rsid w:val="00F3754C"/>
    <w:rsid w:val="00F3764F"/>
    <w:rsid w:val="00F376DD"/>
    <w:rsid w:val="00F37D04"/>
    <w:rsid w:val="00F40843"/>
    <w:rsid w:val="00F40B91"/>
    <w:rsid w:val="00F427FE"/>
    <w:rsid w:val="00F428FB"/>
    <w:rsid w:val="00F42FB4"/>
    <w:rsid w:val="00F43954"/>
    <w:rsid w:val="00F43AEA"/>
    <w:rsid w:val="00F44180"/>
    <w:rsid w:val="00F44287"/>
    <w:rsid w:val="00F458BE"/>
    <w:rsid w:val="00F45974"/>
    <w:rsid w:val="00F46FFD"/>
    <w:rsid w:val="00F4722D"/>
    <w:rsid w:val="00F50ABF"/>
    <w:rsid w:val="00F5168B"/>
    <w:rsid w:val="00F517EA"/>
    <w:rsid w:val="00F5190A"/>
    <w:rsid w:val="00F51A83"/>
    <w:rsid w:val="00F51F66"/>
    <w:rsid w:val="00F52E8A"/>
    <w:rsid w:val="00F53010"/>
    <w:rsid w:val="00F53185"/>
    <w:rsid w:val="00F5399C"/>
    <w:rsid w:val="00F54BA9"/>
    <w:rsid w:val="00F55143"/>
    <w:rsid w:val="00F55600"/>
    <w:rsid w:val="00F55C8C"/>
    <w:rsid w:val="00F55E02"/>
    <w:rsid w:val="00F55F0E"/>
    <w:rsid w:val="00F56591"/>
    <w:rsid w:val="00F57F35"/>
    <w:rsid w:val="00F6068D"/>
    <w:rsid w:val="00F60A1B"/>
    <w:rsid w:val="00F611FF"/>
    <w:rsid w:val="00F61225"/>
    <w:rsid w:val="00F636CE"/>
    <w:rsid w:val="00F637E5"/>
    <w:rsid w:val="00F6446C"/>
    <w:rsid w:val="00F64AB4"/>
    <w:rsid w:val="00F653FA"/>
    <w:rsid w:val="00F65B17"/>
    <w:rsid w:val="00F66FDC"/>
    <w:rsid w:val="00F67EB4"/>
    <w:rsid w:val="00F70B64"/>
    <w:rsid w:val="00F70FFB"/>
    <w:rsid w:val="00F717AC"/>
    <w:rsid w:val="00F723E2"/>
    <w:rsid w:val="00F73489"/>
    <w:rsid w:val="00F734A9"/>
    <w:rsid w:val="00F73A89"/>
    <w:rsid w:val="00F7435A"/>
    <w:rsid w:val="00F743E2"/>
    <w:rsid w:val="00F756CA"/>
    <w:rsid w:val="00F7581D"/>
    <w:rsid w:val="00F764FC"/>
    <w:rsid w:val="00F767DD"/>
    <w:rsid w:val="00F8023F"/>
    <w:rsid w:val="00F8059B"/>
    <w:rsid w:val="00F807F9"/>
    <w:rsid w:val="00F80995"/>
    <w:rsid w:val="00F80CB8"/>
    <w:rsid w:val="00F80ED7"/>
    <w:rsid w:val="00F81709"/>
    <w:rsid w:val="00F81BA4"/>
    <w:rsid w:val="00F8224F"/>
    <w:rsid w:val="00F822E3"/>
    <w:rsid w:val="00F82499"/>
    <w:rsid w:val="00F82850"/>
    <w:rsid w:val="00F830EB"/>
    <w:rsid w:val="00F83DA1"/>
    <w:rsid w:val="00F85ABD"/>
    <w:rsid w:val="00F8656B"/>
    <w:rsid w:val="00F865AD"/>
    <w:rsid w:val="00F86ADC"/>
    <w:rsid w:val="00F86B28"/>
    <w:rsid w:val="00F87062"/>
    <w:rsid w:val="00F877CF"/>
    <w:rsid w:val="00F90CAD"/>
    <w:rsid w:val="00F90DED"/>
    <w:rsid w:val="00F90F31"/>
    <w:rsid w:val="00F91564"/>
    <w:rsid w:val="00F915DA"/>
    <w:rsid w:val="00F92F6B"/>
    <w:rsid w:val="00F93909"/>
    <w:rsid w:val="00F940C8"/>
    <w:rsid w:val="00F940E7"/>
    <w:rsid w:val="00F952A0"/>
    <w:rsid w:val="00F95720"/>
    <w:rsid w:val="00F9600D"/>
    <w:rsid w:val="00F97FE4"/>
    <w:rsid w:val="00FA01B9"/>
    <w:rsid w:val="00FA0E5B"/>
    <w:rsid w:val="00FA0FC9"/>
    <w:rsid w:val="00FA3516"/>
    <w:rsid w:val="00FA4066"/>
    <w:rsid w:val="00FA48C3"/>
    <w:rsid w:val="00FA515E"/>
    <w:rsid w:val="00FA527E"/>
    <w:rsid w:val="00FA5963"/>
    <w:rsid w:val="00FA5CA8"/>
    <w:rsid w:val="00FA5CD1"/>
    <w:rsid w:val="00FA5D9C"/>
    <w:rsid w:val="00FA5E36"/>
    <w:rsid w:val="00FA6BFE"/>
    <w:rsid w:val="00FA74EE"/>
    <w:rsid w:val="00FA7A07"/>
    <w:rsid w:val="00FA7C08"/>
    <w:rsid w:val="00FA7DDF"/>
    <w:rsid w:val="00FB0402"/>
    <w:rsid w:val="00FB0AA2"/>
    <w:rsid w:val="00FB0CBF"/>
    <w:rsid w:val="00FB0DDA"/>
    <w:rsid w:val="00FB183D"/>
    <w:rsid w:val="00FB23CF"/>
    <w:rsid w:val="00FB2C1B"/>
    <w:rsid w:val="00FB2D4E"/>
    <w:rsid w:val="00FB2DCF"/>
    <w:rsid w:val="00FB400C"/>
    <w:rsid w:val="00FB45E6"/>
    <w:rsid w:val="00FB4CEE"/>
    <w:rsid w:val="00FB52CE"/>
    <w:rsid w:val="00FB575B"/>
    <w:rsid w:val="00FB6010"/>
    <w:rsid w:val="00FB6220"/>
    <w:rsid w:val="00FB68A3"/>
    <w:rsid w:val="00FB7483"/>
    <w:rsid w:val="00FB7B90"/>
    <w:rsid w:val="00FB7C60"/>
    <w:rsid w:val="00FB7D43"/>
    <w:rsid w:val="00FC0B78"/>
    <w:rsid w:val="00FC1573"/>
    <w:rsid w:val="00FC1582"/>
    <w:rsid w:val="00FC237C"/>
    <w:rsid w:val="00FC25E8"/>
    <w:rsid w:val="00FC290B"/>
    <w:rsid w:val="00FC2FBF"/>
    <w:rsid w:val="00FC3BF2"/>
    <w:rsid w:val="00FC4E8E"/>
    <w:rsid w:val="00FC55D2"/>
    <w:rsid w:val="00FC616D"/>
    <w:rsid w:val="00FC686A"/>
    <w:rsid w:val="00FC68B1"/>
    <w:rsid w:val="00FC7EE6"/>
    <w:rsid w:val="00FD0EEF"/>
    <w:rsid w:val="00FD1001"/>
    <w:rsid w:val="00FD1043"/>
    <w:rsid w:val="00FD1BF4"/>
    <w:rsid w:val="00FD2278"/>
    <w:rsid w:val="00FD2F11"/>
    <w:rsid w:val="00FD3C4F"/>
    <w:rsid w:val="00FD3D43"/>
    <w:rsid w:val="00FD4125"/>
    <w:rsid w:val="00FD4820"/>
    <w:rsid w:val="00FD4915"/>
    <w:rsid w:val="00FD4992"/>
    <w:rsid w:val="00FD4D36"/>
    <w:rsid w:val="00FD53E3"/>
    <w:rsid w:val="00FD56F5"/>
    <w:rsid w:val="00FD5769"/>
    <w:rsid w:val="00FD5F7E"/>
    <w:rsid w:val="00FD6164"/>
    <w:rsid w:val="00FD6B5B"/>
    <w:rsid w:val="00FD718A"/>
    <w:rsid w:val="00FE020A"/>
    <w:rsid w:val="00FE04B2"/>
    <w:rsid w:val="00FE05A8"/>
    <w:rsid w:val="00FE08E3"/>
    <w:rsid w:val="00FE0CFA"/>
    <w:rsid w:val="00FE17DA"/>
    <w:rsid w:val="00FE2122"/>
    <w:rsid w:val="00FE2F4E"/>
    <w:rsid w:val="00FE364A"/>
    <w:rsid w:val="00FE4A9D"/>
    <w:rsid w:val="00FE4ADF"/>
    <w:rsid w:val="00FE5C93"/>
    <w:rsid w:val="00FE6ABE"/>
    <w:rsid w:val="00FE7165"/>
    <w:rsid w:val="00FE724B"/>
    <w:rsid w:val="00FF0063"/>
    <w:rsid w:val="00FF0329"/>
    <w:rsid w:val="00FF1526"/>
    <w:rsid w:val="00FF2430"/>
    <w:rsid w:val="00FF33A0"/>
    <w:rsid w:val="00FF3AA3"/>
    <w:rsid w:val="00FF3FF3"/>
    <w:rsid w:val="00FF455E"/>
    <w:rsid w:val="00FF45B4"/>
    <w:rsid w:val="00FF554B"/>
    <w:rsid w:val="00FF5B07"/>
    <w:rsid w:val="00FF6416"/>
    <w:rsid w:val="00FF670B"/>
    <w:rsid w:val="00FF680E"/>
    <w:rsid w:val="00FF6C67"/>
    <w:rsid w:val="00FF7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uiPriority="0"/>
    <w:lsdException w:name="footer" w:uiPriority="0"/>
    <w:lsdException w:name="caption" w:locked="1" w:uiPriority="0" w:qFormat="1"/>
    <w:lsdException w:name="annotation reference" w:uiPriority="0"/>
    <w:lsdException w:name="page number"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semiHidden="0" w:uiPriority="0" w:unhideWhenUsed="0" w:qFormat="1"/>
    <w:lsdException w:name="Default Paragraph Font" w:locked="1" w:uiPriority="0"/>
    <w:lsdException w:name="Body Text" w:uiPriority="0"/>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Plain Text" w:locked="1"/>
    <w:lsdException w:name="Normal (Web)" w:locked="1" w:uiPriority="0"/>
    <w:lsdException w:name="annotation subject" w:uiPriority="0"/>
    <w:lsdException w:name="No List" w:locked="1" w:uiPriority="0"/>
    <w:lsdException w:name="Balloon Text" w:uiPriority="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587F5B"/>
    <w:pPr>
      <w:jc w:val="both"/>
    </w:pPr>
    <w:rPr>
      <w:sz w:val="24"/>
      <w:szCs w:val="24"/>
    </w:rPr>
  </w:style>
  <w:style w:type="paragraph" w:styleId="12">
    <w:name w:val="heading 1"/>
    <w:aliases w:val="H1,h1,Глава 1"/>
    <w:basedOn w:val="a1"/>
    <w:next w:val="a1"/>
    <w:link w:val="13"/>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
    <w:qFormat/>
    <w:rsid w:val="00C024D4"/>
    <w:pPr>
      <w:keepNext/>
      <w:jc w:val="center"/>
      <w:outlineLvl w:val="1"/>
    </w:pPr>
    <w:rPr>
      <w:b/>
      <w:bCs/>
    </w:rPr>
  </w:style>
  <w:style w:type="paragraph" w:styleId="31">
    <w:name w:val="heading 3"/>
    <w:aliases w:val="h3,Gliederung3 Char,Gliederung3,H3,Çàãîëîâîê 3"/>
    <w:basedOn w:val="a1"/>
    <w:next w:val="a1"/>
    <w:link w:val="310"/>
    <w:uiPriority w:val="9"/>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uiPriority w:val="9"/>
    <w:qFormat/>
    <w:rsid w:val="00C024D4"/>
    <w:pPr>
      <w:spacing w:before="240" w:after="60"/>
      <w:outlineLvl w:val="4"/>
    </w:pPr>
    <w:rPr>
      <w:sz w:val="22"/>
      <w:szCs w:val="20"/>
    </w:rPr>
  </w:style>
  <w:style w:type="paragraph" w:styleId="6">
    <w:name w:val="heading 6"/>
    <w:basedOn w:val="a1"/>
    <w:next w:val="a1"/>
    <w:link w:val="60"/>
    <w:uiPriority w:val="9"/>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H1 Знак,h1 Знак,Глава 1 Знак"/>
    <w:basedOn w:val="a2"/>
    <w:link w:val="12"/>
    <w:locked/>
    <w:rsid w:val="00C024D4"/>
    <w:rPr>
      <w:rFonts w:cs="Times New Roman"/>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uiPriority w:val="9"/>
    <w:locked/>
    <w:rsid w:val="00C024D4"/>
    <w:rPr>
      <w:rFonts w:cs="Times New Roman"/>
      <w:b/>
      <w:sz w:val="24"/>
    </w:rPr>
  </w:style>
  <w:style w:type="character" w:customStyle="1" w:styleId="310">
    <w:name w:val="Заголовок 3 Знак1"/>
    <w:aliases w:val="h3 Знак,Gliederung3 Char Знак,Gliederung3 Знак,H3 Знак,Çàãîëîâîê 3 Знак"/>
    <w:basedOn w:val="a2"/>
    <w:link w:val="31"/>
    <w:locked/>
    <w:rsid w:val="00C024D4"/>
    <w:rPr>
      <w:rFonts w:ascii="Arial" w:hAnsi="Arial" w:cs="Times New Roman"/>
      <w:b/>
      <w:sz w:val="24"/>
    </w:rPr>
  </w:style>
  <w:style w:type="character" w:customStyle="1" w:styleId="41">
    <w:name w:val="Заголовок 4 Знак"/>
    <w:basedOn w:val="a2"/>
    <w:link w:val="40"/>
    <w:locked/>
    <w:rsid w:val="00C024D4"/>
    <w:rPr>
      <w:rFonts w:ascii="Arial" w:hAnsi="Arial" w:cs="Times New Roman"/>
      <w:sz w:val="24"/>
    </w:rPr>
  </w:style>
  <w:style w:type="character" w:customStyle="1" w:styleId="50">
    <w:name w:val="Заголовок 5 Знак"/>
    <w:basedOn w:val="a2"/>
    <w:link w:val="5"/>
    <w:uiPriority w:val="9"/>
    <w:locked/>
    <w:rsid w:val="00C024D4"/>
    <w:rPr>
      <w:rFonts w:cs="Times New Roman"/>
      <w:sz w:val="22"/>
    </w:rPr>
  </w:style>
  <w:style w:type="character" w:customStyle="1" w:styleId="60">
    <w:name w:val="Заголовок 6 Знак"/>
    <w:basedOn w:val="a2"/>
    <w:link w:val="6"/>
    <w:uiPriority w:val="9"/>
    <w:locked/>
    <w:rsid w:val="00C024D4"/>
    <w:rPr>
      <w:rFonts w:cs="Times New Roman"/>
      <w:i/>
      <w:sz w:val="22"/>
    </w:rPr>
  </w:style>
  <w:style w:type="character" w:customStyle="1" w:styleId="70">
    <w:name w:val="Заголовок 7 Знак"/>
    <w:basedOn w:val="a2"/>
    <w:link w:val="7"/>
    <w:locked/>
    <w:rsid w:val="00C024D4"/>
    <w:rPr>
      <w:rFonts w:ascii="Arial" w:hAnsi="Arial" w:cs="Times New Roman"/>
    </w:rPr>
  </w:style>
  <w:style w:type="character" w:customStyle="1" w:styleId="80">
    <w:name w:val="Заголовок 8 Знак"/>
    <w:basedOn w:val="a2"/>
    <w:link w:val="8"/>
    <w:locked/>
    <w:rsid w:val="00C024D4"/>
    <w:rPr>
      <w:rFonts w:ascii="Arial" w:hAnsi="Arial" w:cs="Times New Roman"/>
      <w:i/>
    </w:rPr>
  </w:style>
  <w:style w:type="character" w:customStyle="1" w:styleId="90">
    <w:name w:val="Заголовок 9 Знак"/>
    <w:basedOn w:val="a2"/>
    <w:link w:val="9"/>
    <w:locked/>
    <w:rsid w:val="00C024D4"/>
    <w:rPr>
      <w:rFonts w:ascii="Arial" w:hAnsi="Arial" w:cs="Times New Roman"/>
      <w:b/>
      <w:i/>
      <w:sz w:val="18"/>
    </w:rPr>
  </w:style>
  <w:style w:type="paragraph" w:styleId="a5">
    <w:name w:val="Body Text Indent"/>
    <w:basedOn w:val="a1"/>
    <w:link w:val="a6"/>
    <w:rsid w:val="00C024D4"/>
    <w:pPr>
      <w:ind w:left="5760"/>
    </w:pPr>
  </w:style>
  <w:style w:type="character" w:customStyle="1" w:styleId="a6">
    <w:name w:val="Основной текст с отступом Знак"/>
    <w:basedOn w:val="a2"/>
    <w:link w:val="a5"/>
    <w:locked/>
    <w:rsid w:val="00C024D4"/>
    <w:rPr>
      <w:rFonts w:cs="Times New Roman"/>
      <w:sz w:val="24"/>
    </w:rPr>
  </w:style>
  <w:style w:type="paragraph" w:customStyle="1" w:styleId="1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0">
    <w:name w:val="Стиль3 Знак"/>
    <w:basedOn w:val="24"/>
    <w:link w:val="311"/>
    <w:rsid w:val="00C024D4"/>
    <w:pPr>
      <w:widowControl w:val="0"/>
      <w:numPr>
        <w:ilvl w:val="2"/>
        <w:numId w:val="1"/>
      </w:numPr>
      <w:adjustRightInd w:val="0"/>
      <w:spacing w:after="0" w:line="240" w:lineRule="auto"/>
      <w:ind w:left="0"/>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basedOn w:val="a2"/>
    <w:link w:val="24"/>
    <w:locked/>
    <w:rsid w:val="00C024D4"/>
    <w:rPr>
      <w:rFonts w:cs="Times New Roman"/>
      <w:sz w:val="24"/>
    </w:rPr>
  </w:style>
  <w:style w:type="paragraph" w:customStyle="1" w:styleId="ConsNormal">
    <w:name w:val="ConsNormal"/>
    <w:link w:val="ConsNormal0"/>
    <w:rsid w:val="00C024D4"/>
    <w:pPr>
      <w:widowControl w:val="0"/>
      <w:autoSpaceDE w:val="0"/>
      <w:autoSpaceDN w:val="0"/>
      <w:adjustRightInd w:val="0"/>
      <w:ind w:left="709" w:right="19772" w:firstLine="720"/>
      <w:jc w:val="both"/>
    </w:pPr>
    <w:rPr>
      <w:rFonts w:ascii="Arial" w:hAnsi="Arial" w:cs="Arial"/>
    </w:rPr>
  </w:style>
  <w:style w:type="character" w:styleId="a7">
    <w:name w:val="Hyperlink"/>
    <w:basedOn w:val="a2"/>
    <w:uiPriority w:val="99"/>
    <w:rsid w:val="00C024D4"/>
    <w:rPr>
      <w:rFonts w:cs="Times New Roman"/>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7">
    <w:name w:val="List Bullet 2"/>
    <w:basedOn w:val="a1"/>
    <w:autoRedefine/>
    <w:rsid w:val="00C024D4"/>
    <w:pPr>
      <w:tabs>
        <w:tab w:val="num" w:pos="643"/>
      </w:tabs>
      <w:spacing w:after="60"/>
      <w:ind w:left="643" w:hanging="3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basedOn w:val="a2"/>
    <w:link w:val="32"/>
    <w:locked/>
    <w:rsid w:val="00C024D4"/>
    <w:rPr>
      <w:rFonts w:cs="Times New Roman"/>
      <w:sz w:val="24"/>
    </w:rPr>
  </w:style>
  <w:style w:type="paragraph" w:styleId="14">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rPr>
  </w:style>
  <w:style w:type="character" w:customStyle="1" w:styleId="a9">
    <w:name w:val="Текст Знак"/>
    <w:basedOn w:val="a2"/>
    <w:link w:val="a8"/>
    <w:uiPriority w:val="99"/>
    <w:locked/>
    <w:rsid w:val="00C024D4"/>
    <w:rPr>
      <w:rFonts w:ascii="Courier New" w:hAnsi="Courier New" w:cs="Times New Roman"/>
    </w:rPr>
  </w:style>
  <w:style w:type="paragraph" w:styleId="28">
    <w:name w:val="Body Text 2"/>
    <w:basedOn w:val="a1"/>
    <w:link w:val="29"/>
    <w:rsid w:val="00C024D4"/>
    <w:pPr>
      <w:tabs>
        <w:tab w:val="num" w:pos="567"/>
      </w:tabs>
      <w:spacing w:after="60"/>
      <w:ind w:left="567" w:hanging="567"/>
    </w:pPr>
    <w:rPr>
      <w:szCs w:val="20"/>
    </w:rPr>
  </w:style>
  <w:style w:type="character" w:customStyle="1" w:styleId="29">
    <w:name w:val="Основной текст 2 Знак"/>
    <w:basedOn w:val="a2"/>
    <w:link w:val="28"/>
    <w:locked/>
    <w:rsid w:val="00C024D4"/>
    <w:rPr>
      <w:rFonts w:cs="Times New Roman"/>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8"/>
    <w:semiHidden/>
    <w:rsid w:val="00C024D4"/>
    <w:pPr>
      <w:tabs>
        <w:tab w:val="clear" w:pos="567"/>
        <w:tab w:val="num" w:pos="360"/>
      </w:tabs>
      <w:spacing w:before="180"/>
      <w:ind w:left="360" w:hanging="360"/>
    </w:pPr>
    <w:rPr>
      <w:b/>
    </w:rPr>
  </w:style>
  <w:style w:type="paragraph" w:styleId="ad">
    <w:name w:val="Normal (Web)"/>
    <w:basedOn w:val="a1"/>
    <w:link w:val="ae"/>
    <w:rsid w:val="00C024D4"/>
    <w:pPr>
      <w:spacing w:before="100" w:beforeAutospacing="1" w:after="100" w:afterAutospacing="1"/>
    </w:pPr>
    <w:rPr>
      <w:szCs w:val="20"/>
    </w:rPr>
  </w:style>
  <w:style w:type="character" w:styleId="af">
    <w:name w:val="page number"/>
    <w:basedOn w:val="a2"/>
    <w:rsid w:val="00C024D4"/>
    <w:rPr>
      <w:rFonts w:ascii="Times New Roman" w:hAnsi="Times New Roman" w:cs="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0">
    <w:name w:val="List Bullet"/>
    <w:basedOn w:val="a1"/>
    <w:autoRedefine/>
    <w:rsid w:val="00C024D4"/>
    <w:pPr>
      <w:widowControl w:val="0"/>
      <w:spacing w:after="60"/>
    </w:pPr>
  </w:style>
  <w:style w:type="paragraph" w:customStyle="1" w:styleId="af1">
    <w:name w:val="Тендерные данные"/>
    <w:basedOn w:val="a1"/>
    <w:rsid w:val="00C024D4"/>
    <w:pPr>
      <w:tabs>
        <w:tab w:val="left" w:pos="1985"/>
      </w:tabs>
      <w:spacing w:before="120" w:after="60"/>
    </w:pPr>
    <w:rPr>
      <w:b/>
      <w:szCs w:val="20"/>
    </w:rPr>
  </w:style>
  <w:style w:type="paragraph" w:customStyle="1" w:styleId="2a">
    <w:name w:val="Заголовок 2 со списком"/>
    <w:basedOn w:val="21"/>
    <w:next w:val="a1"/>
    <w:link w:val="2b"/>
    <w:rsid w:val="00C024D4"/>
    <w:pPr>
      <w:tabs>
        <w:tab w:val="num" w:pos="360"/>
      </w:tabs>
      <w:spacing w:line="360" w:lineRule="auto"/>
      <w:ind w:left="360" w:hanging="360"/>
    </w:pPr>
    <w:rPr>
      <w:bCs w:val="0"/>
      <w:szCs w:val="20"/>
    </w:rPr>
  </w:style>
  <w:style w:type="character" w:customStyle="1" w:styleId="2b">
    <w:name w:val="Заголовок 2 со списком Знак"/>
    <w:link w:val="2a"/>
    <w:locked/>
    <w:rsid w:val="00EF68AF"/>
    <w:rPr>
      <w:b/>
      <w:sz w:val="24"/>
    </w:rPr>
  </w:style>
  <w:style w:type="paragraph" w:customStyle="1" w:styleId="39">
    <w:name w:val="Заголовок 3 со списком"/>
    <w:basedOn w:val="31"/>
    <w:link w:val="3a"/>
    <w:rsid w:val="00C024D4"/>
    <w:pPr>
      <w:tabs>
        <w:tab w:val="num" w:pos="972"/>
      </w:tabs>
      <w:ind w:left="972" w:hanging="432"/>
    </w:pPr>
  </w:style>
  <w:style w:type="character" w:customStyle="1" w:styleId="3a">
    <w:name w:val="Заголовок 3 со списком Знак"/>
    <w:link w:val="39"/>
    <w:locked/>
    <w:rsid w:val="005D6D38"/>
    <w:rPr>
      <w:rFonts w:ascii="Arial" w:hAnsi="Arial"/>
      <w:b/>
      <w:sz w:val="24"/>
    </w:rPr>
  </w:style>
  <w:style w:type="paragraph" w:styleId="af2">
    <w:name w:val="footer"/>
    <w:basedOn w:val="a1"/>
    <w:link w:val="af3"/>
    <w:rsid w:val="00C024D4"/>
    <w:pPr>
      <w:tabs>
        <w:tab w:val="center" w:pos="4677"/>
        <w:tab w:val="right" w:pos="9355"/>
      </w:tabs>
    </w:pPr>
  </w:style>
  <w:style w:type="character" w:customStyle="1" w:styleId="af3">
    <w:name w:val="Нижний колонтитул Знак"/>
    <w:basedOn w:val="a2"/>
    <w:link w:val="af2"/>
    <w:locked/>
    <w:rsid w:val="00C024D4"/>
    <w:rPr>
      <w:rFonts w:cs="Times New Roman"/>
      <w:sz w:val="24"/>
    </w:rPr>
  </w:style>
  <w:style w:type="paragraph" w:styleId="af4">
    <w:name w:val="header"/>
    <w:aliases w:val="Linie,header"/>
    <w:basedOn w:val="a1"/>
    <w:link w:val="af5"/>
    <w:rsid w:val="00C024D4"/>
    <w:pPr>
      <w:tabs>
        <w:tab w:val="center" w:pos="4677"/>
        <w:tab w:val="right" w:pos="9355"/>
      </w:tabs>
    </w:pPr>
    <w:rPr>
      <w:szCs w:val="20"/>
    </w:rPr>
  </w:style>
  <w:style w:type="character" w:customStyle="1" w:styleId="HeaderChar">
    <w:name w:val="Header Char"/>
    <w:aliases w:val="Linie Char"/>
    <w:basedOn w:val="a2"/>
    <w:uiPriority w:val="99"/>
    <w:semiHidden/>
    <w:locked/>
    <w:rsid w:val="00C81F3E"/>
    <w:rPr>
      <w:rFonts w:cs="Times New Roman"/>
      <w:sz w:val="24"/>
      <w:szCs w:val="24"/>
    </w:rPr>
  </w:style>
  <w:style w:type="character" w:customStyle="1" w:styleId="af5">
    <w:name w:val="Верхний колонтитул Знак"/>
    <w:aliases w:val="Linie Знак,header Знак"/>
    <w:link w:val="af4"/>
    <w:locked/>
    <w:rsid w:val="00C024D4"/>
    <w:rPr>
      <w:sz w:val="24"/>
    </w:rPr>
  </w:style>
  <w:style w:type="paragraph" w:styleId="af6">
    <w:name w:val="Body Text"/>
    <w:aliases w:val="Основной текст Знак,Список 1,body text,NoticeText-List,Основной текст1"/>
    <w:basedOn w:val="a1"/>
    <w:link w:val="15"/>
    <w:rsid w:val="00C024D4"/>
    <w:pPr>
      <w:spacing w:after="120"/>
    </w:pPr>
  </w:style>
  <w:style w:type="character" w:customStyle="1" w:styleId="15">
    <w:name w:val="Основной текст Знак1"/>
    <w:aliases w:val="Основной текст Знак Знак,Список 1 Знак,body text Знак,NoticeText-List Знак,Основной текст1 Знак"/>
    <w:basedOn w:val="a2"/>
    <w:link w:val="af6"/>
    <w:locked/>
    <w:rsid w:val="00C024D4"/>
    <w:rPr>
      <w:rFonts w:cs="Times New Roman"/>
      <w:sz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basedOn w:val="a2"/>
    <w:link w:val="3b"/>
    <w:locked/>
    <w:rsid w:val="00C024D4"/>
    <w:rPr>
      <w:rFonts w:cs="Times New Roman"/>
      <w:b/>
      <w:i/>
      <w:sz w:val="24"/>
    </w:rPr>
  </w:style>
  <w:style w:type="character" w:customStyle="1" w:styleId="af7">
    <w:name w:val="Основной шрифт"/>
    <w:rsid w:val="00C024D4"/>
  </w:style>
  <w:style w:type="paragraph" w:customStyle="1" w:styleId="af8">
    <w:name w:val="текст таблицы"/>
    <w:basedOn w:val="a1"/>
    <w:rsid w:val="00C024D4"/>
    <w:pPr>
      <w:spacing w:before="120"/>
      <w:ind w:right="-102"/>
    </w:pPr>
  </w:style>
  <w:style w:type="character" w:styleId="af9">
    <w:name w:val="FollowedHyperlink"/>
    <w:basedOn w:val="a2"/>
    <w:rsid w:val="00C024D4"/>
    <w:rPr>
      <w:rFonts w:cs="Times New Roman"/>
      <w:color w:val="800080"/>
      <w:u w:val="single"/>
    </w:rPr>
  </w:style>
  <w:style w:type="paragraph" w:customStyle="1" w:styleId="afa">
    <w:name w:val="ТЛ_Заказчик"/>
    <w:basedOn w:val="a1"/>
    <w:link w:val="afb"/>
    <w:qFormat/>
    <w:rsid w:val="00C024D4"/>
    <w:pPr>
      <w:jc w:val="center"/>
    </w:pPr>
    <w:rPr>
      <w:sz w:val="28"/>
      <w:szCs w:val="20"/>
    </w:rPr>
  </w:style>
  <w:style w:type="character" w:customStyle="1" w:styleId="afb">
    <w:name w:val="ТЛ_Заказчик Знак"/>
    <w:link w:val="afa"/>
    <w:locked/>
    <w:rsid w:val="00C024D4"/>
    <w:rPr>
      <w:sz w:val="28"/>
    </w:rPr>
  </w:style>
  <w:style w:type="paragraph" w:customStyle="1" w:styleId="afc">
    <w:name w:val="ТЛ_Утверждаю"/>
    <w:basedOn w:val="a1"/>
    <w:link w:val="afd"/>
    <w:qFormat/>
    <w:rsid w:val="00C024D4"/>
    <w:pPr>
      <w:ind w:left="4860"/>
      <w:jc w:val="center"/>
    </w:pPr>
    <w:rPr>
      <w:sz w:val="28"/>
      <w:szCs w:val="20"/>
    </w:rPr>
  </w:style>
  <w:style w:type="character" w:customStyle="1" w:styleId="afd">
    <w:name w:val="ТЛ_Утверждаю Знак"/>
    <w:link w:val="afc"/>
    <w:locked/>
    <w:rsid w:val="00C024D4"/>
    <w:rPr>
      <w:sz w:val="28"/>
    </w:rPr>
  </w:style>
  <w:style w:type="paragraph" w:customStyle="1" w:styleId="afe">
    <w:name w:val="ТЛ_Название"/>
    <w:basedOn w:val="a1"/>
    <w:link w:val="aff"/>
    <w:qFormat/>
    <w:rsid w:val="00C024D4"/>
    <w:pPr>
      <w:jc w:val="center"/>
    </w:pPr>
    <w:rPr>
      <w:b/>
      <w:sz w:val="28"/>
      <w:szCs w:val="20"/>
    </w:rPr>
  </w:style>
  <w:style w:type="character" w:customStyle="1" w:styleId="aff">
    <w:name w:val="ТЛ_Название Знак"/>
    <w:link w:val="afe"/>
    <w:locked/>
    <w:rsid w:val="00C024D4"/>
    <w:rPr>
      <w:b/>
      <w:sz w:val="28"/>
    </w:rPr>
  </w:style>
  <w:style w:type="paragraph" w:customStyle="1" w:styleId="aff0">
    <w:name w:val="ТЛ_Город и Дата"/>
    <w:basedOn w:val="a1"/>
    <w:link w:val="aff1"/>
    <w:qFormat/>
    <w:rsid w:val="00C024D4"/>
    <w:pPr>
      <w:jc w:val="center"/>
    </w:pPr>
    <w:rPr>
      <w:sz w:val="28"/>
      <w:szCs w:val="20"/>
    </w:rPr>
  </w:style>
  <w:style w:type="character" w:customStyle="1" w:styleId="aff1">
    <w:name w:val="ТЛ_Город и Дата Знак"/>
    <w:link w:val="aff0"/>
    <w:locked/>
    <w:rsid w:val="00C024D4"/>
    <w:rPr>
      <w:sz w:val="28"/>
    </w:rPr>
  </w:style>
  <w:style w:type="paragraph" w:customStyle="1" w:styleId="aff2">
    <w:name w:val="АД_Наименование Разделов"/>
    <w:basedOn w:val="12"/>
    <w:link w:val="aff3"/>
    <w:qFormat/>
    <w:rsid w:val="00C024D4"/>
    <w:rPr>
      <w:sz w:val="28"/>
    </w:rPr>
  </w:style>
  <w:style w:type="character" w:customStyle="1" w:styleId="aff3">
    <w:name w:val="АД_Наименование Разделов Знак"/>
    <w:link w:val="aff2"/>
    <w:locked/>
    <w:rsid w:val="00C024D4"/>
    <w:rPr>
      <w:b/>
      <w:kern w:val="28"/>
      <w:sz w:val="28"/>
    </w:rPr>
  </w:style>
  <w:style w:type="paragraph" w:customStyle="1" w:styleId="aff4">
    <w:name w:val="АД_Наименование главы с нумерацией"/>
    <w:basedOn w:val="2a"/>
    <w:link w:val="aff5"/>
    <w:qFormat/>
    <w:rsid w:val="00EF68AF"/>
    <w:rPr>
      <w:b w:val="0"/>
    </w:rPr>
  </w:style>
  <w:style w:type="paragraph" w:customStyle="1" w:styleId="aff6">
    <w:name w:val="АД_Наименование главы без нумерации"/>
    <w:basedOn w:val="21"/>
    <w:link w:val="aff7"/>
    <w:qFormat/>
    <w:rsid w:val="005D6D38"/>
  </w:style>
  <w:style w:type="character" w:customStyle="1" w:styleId="aff7">
    <w:name w:val="АД_Наименование главы без нумерации Знак"/>
    <w:basedOn w:val="22"/>
    <w:link w:val="aff6"/>
    <w:locked/>
    <w:rsid w:val="005D6D38"/>
    <w:rPr>
      <w:rFonts w:cs="Times New Roman"/>
      <w:b/>
      <w:bCs/>
      <w:sz w:val="24"/>
      <w:szCs w:val="24"/>
    </w:rPr>
  </w:style>
  <w:style w:type="character" w:customStyle="1" w:styleId="aff5">
    <w:name w:val="АД_Глава Знак"/>
    <w:basedOn w:val="2b"/>
    <w:link w:val="aff4"/>
    <w:locked/>
    <w:rsid w:val="00EF68AF"/>
    <w:rPr>
      <w:rFonts w:cs="Times New Roman"/>
      <w:b/>
      <w:bCs/>
      <w:sz w:val="24"/>
      <w:szCs w:val="24"/>
    </w:rPr>
  </w:style>
  <w:style w:type="paragraph" w:customStyle="1" w:styleId="aff8">
    <w:name w:val="АД_Нумерованный пункт"/>
    <w:basedOn w:val="39"/>
    <w:link w:val="aff9"/>
    <w:qFormat/>
    <w:rsid w:val="005D6D38"/>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a"/>
    <w:link w:val="aff8"/>
    <w:locked/>
    <w:rsid w:val="005D6D38"/>
    <w:rPr>
      <w:rFonts w:ascii="Arial" w:hAnsi="Arial" w:cs="Times New Roman"/>
      <w:b/>
      <w:sz w:val="24"/>
    </w:rPr>
  </w:style>
  <w:style w:type="paragraph" w:customStyle="1" w:styleId="affa">
    <w:name w:val="АД_Нумерованный подпункт"/>
    <w:basedOn w:val="a1"/>
    <w:link w:val="affb"/>
    <w:qFormat/>
    <w:rsid w:val="00B93EDB"/>
    <w:pPr>
      <w:tabs>
        <w:tab w:val="left" w:pos="720"/>
      </w:tabs>
      <w:ind w:left="720" w:hanging="720"/>
    </w:pPr>
    <w:rPr>
      <w:szCs w:val="20"/>
    </w:rPr>
  </w:style>
  <w:style w:type="character" w:customStyle="1" w:styleId="affb">
    <w:name w:val="АД_Нумерованный подпункт Знак"/>
    <w:link w:val="affa"/>
    <w:locked/>
    <w:rsid w:val="00B93EDB"/>
    <w:rPr>
      <w:sz w:val="24"/>
    </w:rPr>
  </w:style>
  <w:style w:type="paragraph" w:customStyle="1" w:styleId="affc">
    <w:name w:val="АД_Основной текст"/>
    <w:basedOn w:val="a1"/>
    <w:link w:val="affd"/>
    <w:qFormat/>
    <w:rsid w:val="00B907B1"/>
    <w:pPr>
      <w:ind w:firstLine="567"/>
    </w:pPr>
    <w:rPr>
      <w:szCs w:val="20"/>
    </w:rPr>
  </w:style>
  <w:style w:type="character" w:customStyle="1" w:styleId="affd">
    <w:name w:val="АД_Основной текст Знак"/>
    <w:link w:val="affc"/>
    <w:locked/>
    <w:rsid w:val="00B907B1"/>
    <w:rPr>
      <w:sz w:val="24"/>
    </w:rPr>
  </w:style>
  <w:style w:type="paragraph" w:customStyle="1" w:styleId="16">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e">
    <w:name w:val="АД_Заголовки таблиц"/>
    <w:basedOn w:val="a1"/>
    <w:qFormat/>
    <w:rsid w:val="00FD53E3"/>
    <w:pPr>
      <w:jc w:val="center"/>
    </w:pPr>
    <w:rPr>
      <w:b/>
      <w:bCs/>
    </w:rPr>
  </w:style>
  <w:style w:type="paragraph" w:styleId="afff">
    <w:name w:val="TOC Heading"/>
    <w:basedOn w:val="12"/>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rsid w:val="005E7A15"/>
    <w:rPr>
      <w:rFonts w:ascii="Tahoma" w:hAnsi="Tahoma"/>
      <w:sz w:val="16"/>
      <w:szCs w:val="16"/>
    </w:rPr>
  </w:style>
  <w:style w:type="character" w:customStyle="1" w:styleId="afff1">
    <w:name w:val="Текст выноски Знак"/>
    <w:basedOn w:val="a2"/>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1"/>
    <w:link w:val="afff3"/>
    <w:qFormat/>
    <w:rsid w:val="00727F86"/>
    <w:pPr>
      <w:ind w:firstLine="567"/>
      <w:jc w:val="center"/>
    </w:pPr>
    <w:rPr>
      <w:b/>
      <w:szCs w:val="20"/>
    </w:rPr>
  </w:style>
  <w:style w:type="character" w:customStyle="1" w:styleId="afff3">
    <w:name w:val="АД_Основной текст по центру полужирный Знак"/>
    <w:link w:val="afff2"/>
    <w:locked/>
    <w:rsid w:val="00727F86"/>
    <w:rPr>
      <w:b/>
      <w:sz w:val="24"/>
    </w:rPr>
  </w:style>
  <w:style w:type="paragraph" w:customStyle="1" w:styleId="3d">
    <w:name w:val="АД_Текст отступ 3"/>
    <w:aliases w:val="25"/>
    <w:basedOn w:val="a1"/>
    <w:link w:val="3e"/>
    <w:qFormat/>
    <w:rsid w:val="00EF71DC"/>
    <w:pPr>
      <w:ind w:left="1418"/>
    </w:pPr>
    <w:rPr>
      <w:szCs w:val="20"/>
    </w:rPr>
  </w:style>
  <w:style w:type="character" w:customStyle="1" w:styleId="3e">
    <w:name w:val="АД_Текст отступ 3 Знак"/>
    <w:aliases w:val="25 Знак"/>
    <w:link w:val="3d"/>
    <w:locked/>
    <w:rsid w:val="00EF71DC"/>
    <w:rPr>
      <w:sz w:val="24"/>
    </w:rPr>
  </w:style>
  <w:style w:type="paragraph" w:customStyle="1" w:styleId="4">
    <w:name w:val="АД_Нумерованный подпункт 4 уровня"/>
    <w:basedOn w:val="affa"/>
    <w:link w:val="45"/>
    <w:qFormat/>
    <w:rsid w:val="00B93ED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locked/>
    <w:rsid w:val="00B93EDB"/>
    <w:rPr>
      <w:sz w:val="24"/>
      <w:szCs w:val="20"/>
    </w:rPr>
  </w:style>
  <w:style w:type="paragraph" w:customStyle="1" w:styleId="a">
    <w:name w:val="АД_Список абв"/>
    <w:basedOn w:val="a1"/>
    <w:rsid w:val="00FA74EE"/>
    <w:pPr>
      <w:numPr>
        <w:numId w:val="3"/>
      </w:numPr>
    </w:pPr>
  </w:style>
  <w:style w:type="paragraph" w:customStyle="1" w:styleId="Normal1">
    <w:name w:val="Normal1"/>
    <w:rsid w:val="009320F8"/>
    <w:pPr>
      <w:widowControl w:val="0"/>
      <w:snapToGrid w:val="0"/>
      <w:spacing w:line="300" w:lineRule="auto"/>
      <w:ind w:firstLine="720"/>
      <w:jc w:val="both"/>
    </w:pPr>
    <w:rPr>
      <w:sz w:val="24"/>
    </w:rPr>
  </w:style>
  <w:style w:type="paragraph" w:styleId="afff4">
    <w:name w:val="Block Text"/>
    <w:basedOn w:val="a1"/>
    <w:rsid w:val="009320F8"/>
    <w:pPr>
      <w:spacing w:after="120"/>
      <w:ind w:left="1440" w:right="1440"/>
    </w:pPr>
    <w:rPr>
      <w:szCs w:val="20"/>
    </w:rPr>
  </w:style>
  <w:style w:type="table" w:styleId="afff5">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4"/>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2"/>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rPr>
  </w:style>
  <w:style w:type="paragraph" w:customStyle="1" w:styleId="ConsPlusNormal">
    <w:name w:val="ConsPlusNormal"/>
    <w:link w:val="ConsPlusNormal0"/>
    <w:uiPriority w:val="99"/>
    <w:rsid w:val="00D01B6C"/>
    <w:pPr>
      <w:widowControl w:val="0"/>
      <w:autoSpaceDE w:val="0"/>
      <w:autoSpaceDN w:val="0"/>
      <w:adjustRightInd w:val="0"/>
      <w:ind w:firstLine="720"/>
    </w:pPr>
    <w:rPr>
      <w:rFonts w:ascii="Arial" w:hAnsi="Arial" w:cs="Arial"/>
      <w:sz w:val="22"/>
      <w:szCs w:val="22"/>
    </w:rPr>
  </w:style>
  <w:style w:type="paragraph" w:customStyle="1" w:styleId="FR2">
    <w:name w:val="FR2"/>
    <w:rsid w:val="00CF54C3"/>
    <w:pPr>
      <w:widowControl w:val="0"/>
      <w:spacing w:before="20"/>
      <w:jc w:val="center"/>
    </w:pPr>
    <w:rPr>
      <w:rFonts w:ascii="Arial" w:hAnsi="Arial"/>
      <w:sz w:val="24"/>
    </w:rPr>
  </w:style>
  <w:style w:type="paragraph" w:customStyle="1" w:styleId="afff6">
    <w:name w:val="Знак"/>
    <w:basedOn w:val="a1"/>
    <w:rsid w:val="009C5DF0"/>
    <w:pPr>
      <w:spacing w:after="160" w:line="240" w:lineRule="exact"/>
    </w:pPr>
    <w:rPr>
      <w:rFonts w:ascii="Verdana" w:hAnsi="Verdana"/>
      <w:sz w:val="22"/>
      <w:szCs w:val="20"/>
      <w:lang w:val="en-US" w:eastAsia="en-US"/>
    </w:rPr>
  </w:style>
  <w:style w:type="paragraph" w:styleId="afff7">
    <w:name w:val="footnote text"/>
    <w:basedOn w:val="a1"/>
    <w:link w:val="afff8"/>
    <w:uiPriority w:val="99"/>
    <w:rsid w:val="007C78ED"/>
    <w:pPr>
      <w:jc w:val="left"/>
    </w:pPr>
    <w:rPr>
      <w:sz w:val="20"/>
      <w:szCs w:val="20"/>
    </w:rPr>
  </w:style>
  <w:style w:type="character" w:customStyle="1" w:styleId="afff8">
    <w:name w:val="Текст сноски Знак"/>
    <w:basedOn w:val="a2"/>
    <w:link w:val="afff7"/>
    <w:uiPriority w:val="99"/>
    <w:locked/>
    <w:rsid w:val="00C81F3E"/>
    <w:rPr>
      <w:rFonts w:cs="Times New Roman"/>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aliases w:val="h3 Знак1,Gliederung3 Char Знак1,Gliederung3 Знак1,H3 Знак1,Çàãîëîâîê 3 Знак1"/>
    <w:uiPriority w:val="9"/>
    <w:rsid w:val="007C78ED"/>
    <w:rPr>
      <w:rFonts w:ascii="Arial" w:hAnsi="Arial"/>
      <w:b/>
      <w:sz w:val="26"/>
      <w:lang w:val="ru-RU" w:eastAsia="ru-RU"/>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1"/>
    <w:link w:val="afffa"/>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2"/>
    <w:link w:val="afff9"/>
    <w:locked/>
    <w:rsid w:val="00C81F3E"/>
    <w:rPr>
      <w:rFonts w:ascii="Cambria" w:hAnsi="Cambria" w:cs="Times New Roman"/>
      <w:b/>
      <w:bCs/>
      <w:kern w:val="28"/>
      <w:sz w:val="32"/>
      <w:szCs w:val="32"/>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7"/>
    <w:next w:val="17"/>
    <w:rsid w:val="007C78ED"/>
    <w:pPr>
      <w:tabs>
        <w:tab w:val="left" w:pos="567"/>
      </w:tabs>
      <w:spacing w:before="57"/>
      <w:ind w:left="567" w:hanging="567"/>
    </w:pPr>
  </w:style>
  <w:style w:type="paragraph" w:customStyle="1" w:styleId="17">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d">
    <w:name w:val="annotation reference"/>
    <w:basedOn w:val="a2"/>
    <w:rsid w:val="00CC4892"/>
    <w:rPr>
      <w:rFonts w:cs="Times New Roman"/>
      <w:sz w:val="16"/>
    </w:rPr>
  </w:style>
  <w:style w:type="paragraph" w:styleId="afffe">
    <w:name w:val="annotation text"/>
    <w:basedOn w:val="a1"/>
    <w:link w:val="affff"/>
    <w:rsid w:val="00CC4892"/>
    <w:rPr>
      <w:sz w:val="20"/>
      <w:szCs w:val="20"/>
    </w:rPr>
  </w:style>
  <w:style w:type="character" w:customStyle="1" w:styleId="affff">
    <w:name w:val="Текст примечания Знак"/>
    <w:basedOn w:val="a2"/>
    <w:link w:val="afffe"/>
    <w:locked/>
    <w:rsid w:val="00C81F3E"/>
    <w:rPr>
      <w:rFonts w:cs="Times New Roman"/>
      <w:sz w:val="20"/>
      <w:szCs w:val="20"/>
    </w:rPr>
  </w:style>
  <w:style w:type="paragraph" w:styleId="affff0">
    <w:name w:val="annotation subject"/>
    <w:basedOn w:val="afffe"/>
    <w:next w:val="afffe"/>
    <w:link w:val="affff1"/>
    <w:rsid w:val="00CC4892"/>
    <w:rPr>
      <w:b/>
      <w:bCs/>
    </w:rPr>
  </w:style>
  <w:style w:type="character" w:customStyle="1" w:styleId="affff1">
    <w:name w:val="Тема примечания Знак"/>
    <w:basedOn w:val="affff"/>
    <w:link w:val="affff0"/>
    <w:locked/>
    <w:rsid w:val="00C81F3E"/>
    <w:rPr>
      <w:rFonts w:cs="Times New Roman"/>
      <w:b/>
      <w:bCs/>
      <w:sz w:val="20"/>
      <w:szCs w:val="20"/>
    </w:rPr>
  </w:style>
  <w:style w:type="paragraph" w:customStyle="1" w:styleId="Normal11">
    <w:name w:val="Normal11"/>
    <w:uiPriority w:val="99"/>
    <w:rsid w:val="000D7E4D"/>
    <w:pPr>
      <w:spacing w:before="100" w:after="100"/>
    </w:pPr>
    <w:rPr>
      <w:sz w:val="24"/>
    </w:rPr>
  </w:style>
  <w:style w:type="character" w:customStyle="1" w:styleId="311">
    <w:name w:val="Стиль3 Знак Знак1"/>
    <w:link w:val="30"/>
    <w:locked/>
    <w:rsid w:val="00154BBD"/>
    <w:rPr>
      <w:sz w:val="24"/>
      <w:szCs w:val="20"/>
    </w:rPr>
  </w:style>
  <w:style w:type="paragraph" w:customStyle="1" w:styleId="18">
    <w:name w:val="Знак1"/>
    <w:basedOn w:val="a1"/>
    <w:uiPriority w:val="99"/>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locked/>
    <w:rsid w:val="008C2615"/>
    <w:rPr>
      <w:sz w:val="24"/>
      <w:lang w:val="ru-RU" w:eastAsia="ru-RU"/>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2">
    <w:name w:val="Strong"/>
    <w:basedOn w:val="a2"/>
    <w:uiPriority w:val="22"/>
    <w:qFormat/>
    <w:rsid w:val="000873B8"/>
    <w:rPr>
      <w:rFonts w:cs="Times New Roman"/>
      <w:b/>
    </w:rPr>
  </w:style>
  <w:style w:type="paragraph" w:customStyle="1" w:styleId="affff3">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4">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link w:val="ConsPlusNonformat0"/>
    <w:rsid w:val="00AB0443"/>
    <w:pPr>
      <w:autoSpaceDE w:val="0"/>
      <w:autoSpaceDN w:val="0"/>
      <w:adjustRightInd w:val="0"/>
    </w:pPr>
    <w:rPr>
      <w:rFonts w:ascii="Courier New" w:hAnsi="Courier New" w:cs="Courier New"/>
      <w:sz w:val="22"/>
      <w:szCs w:val="22"/>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sz w:val="20"/>
    </w:rPr>
  </w:style>
  <w:style w:type="paragraph" w:styleId="affff5">
    <w:name w:val="No Spacing"/>
    <w:link w:val="affff6"/>
    <w:uiPriority w:val="1"/>
    <w:qFormat/>
    <w:rsid w:val="00CF1F33"/>
    <w:rPr>
      <w:rFonts w:ascii="Calibri" w:hAnsi="Calibri"/>
      <w:sz w:val="22"/>
      <w:szCs w:val="22"/>
      <w:lang w:eastAsia="en-US"/>
    </w:rPr>
  </w:style>
  <w:style w:type="paragraph" w:customStyle="1" w:styleId="19">
    <w:name w:val="Знак Знак Знак Знак Знак Знак Знак1"/>
    <w:basedOn w:val="a1"/>
    <w:uiPriority w:val="99"/>
    <w:rsid w:val="00C23509"/>
    <w:pPr>
      <w:spacing w:after="160" w:line="240" w:lineRule="exact"/>
      <w:jc w:val="left"/>
    </w:pPr>
    <w:rPr>
      <w:rFonts w:ascii="Verdana" w:hAnsi="Verdana"/>
      <w:lang w:val="en-US" w:eastAsia="en-US"/>
    </w:rPr>
  </w:style>
  <w:style w:type="character" w:customStyle="1" w:styleId="180">
    <w:name w:val="Знак Знак18"/>
    <w:uiPriority w:val="99"/>
    <w:rsid w:val="00E04EA5"/>
    <w:rPr>
      <w:b/>
      <w:kern w:val="28"/>
      <w:sz w:val="36"/>
    </w:rPr>
  </w:style>
  <w:style w:type="paragraph" w:customStyle="1" w:styleId="1a">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7">
    <w:name w:val="Date"/>
    <w:basedOn w:val="a1"/>
    <w:next w:val="a1"/>
    <w:link w:val="affff8"/>
    <w:rsid w:val="00BD446C"/>
    <w:pPr>
      <w:spacing w:after="60"/>
    </w:pPr>
    <w:rPr>
      <w:szCs w:val="20"/>
    </w:rPr>
  </w:style>
  <w:style w:type="character" w:customStyle="1" w:styleId="affff8">
    <w:name w:val="Дата Знак"/>
    <w:basedOn w:val="a2"/>
    <w:link w:val="affff7"/>
    <w:locked/>
    <w:rsid w:val="00C81F3E"/>
    <w:rPr>
      <w:rFonts w:cs="Times New Roman"/>
      <w:sz w:val="24"/>
      <w:szCs w:val="24"/>
    </w:rPr>
  </w:style>
  <w:style w:type="paragraph" w:customStyle="1" w:styleId="List2">
    <w:name w:val="List2"/>
    <w:basedOn w:val="a1"/>
    <w:rsid w:val="00BD446C"/>
    <w:pPr>
      <w:tabs>
        <w:tab w:val="left" w:pos="1701"/>
      </w:tabs>
      <w:spacing w:line="360" w:lineRule="auto"/>
    </w:pPr>
    <w:rPr>
      <w:szCs w:val="20"/>
    </w:rPr>
  </w:style>
  <w:style w:type="character" w:customStyle="1" w:styleId="affff9">
    <w:name w:val="Основной текст Знак Знак Знак"/>
    <w:rsid w:val="00C45591"/>
    <w:rPr>
      <w:sz w:val="24"/>
      <w:lang w:val="ru-RU" w:eastAsia="ru-RU"/>
    </w:rPr>
  </w:style>
  <w:style w:type="paragraph" w:styleId="affffa">
    <w:name w:val="List Paragraph"/>
    <w:basedOn w:val="a1"/>
    <w:link w:val="affffb"/>
    <w:uiPriority w:val="99"/>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b">
    <w:name w:val="Обычный1"/>
    <w:link w:val="1c"/>
    <w:rsid w:val="00061E04"/>
    <w:rPr>
      <w:rFonts w:ascii="NTHelvetica/Cyrillic" w:hAnsi="NTHelvetica/Cyrillic"/>
      <w:color w:val="000080"/>
      <w:sz w:val="16"/>
      <w:szCs w:val="22"/>
    </w:rPr>
  </w:style>
  <w:style w:type="paragraph" w:customStyle="1" w:styleId="1d">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jc w:val="left"/>
    </w:pPr>
    <w:rPr>
      <w:rFonts w:ascii="Arial CYR" w:hAnsi="Arial CYR" w:cs="Arial CYR"/>
    </w:rPr>
  </w:style>
  <w:style w:type="paragraph" w:customStyle="1" w:styleId="xl89">
    <w:name w:val="xl89"/>
    <w:basedOn w:val="a1"/>
    <w:rsid w:val="00316E00"/>
    <w:pPr>
      <w:spacing w:before="100" w:beforeAutospacing="1" w:after="100" w:afterAutospacing="1"/>
      <w:jc w:val="left"/>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jc w:val="left"/>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jc w:val="left"/>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jc w:val="left"/>
    </w:pPr>
    <w:rPr>
      <w:rFonts w:ascii="Arial CYR" w:hAnsi="Arial CYR" w:cs="Arial CYR"/>
      <w:b/>
      <w:bCs/>
    </w:rPr>
  </w:style>
  <w:style w:type="paragraph" w:customStyle="1" w:styleId="xl99">
    <w:name w:val="xl99"/>
    <w:basedOn w:val="a1"/>
    <w:rsid w:val="00316E00"/>
    <w:pPr>
      <w:spacing w:before="100" w:beforeAutospacing="1" w:after="100" w:afterAutospacing="1"/>
      <w:jc w:val="left"/>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2E4F11"/>
  </w:style>
  <w:style w:type="paragraph" w:customStyle="1" w:styleId="affffc">
    <w:name w:val="Базовый"/>
    <w:rsid w:val="00104737"/>
    <w:pPr>
      <w:ind w:firstLine="567"/>
      <w:jc w:val="both"/>
    </w:pPr>
    <w:rPr>
      <w:sz w:val="24"/>
    </w:rPr>
  </w:style>
  <w:style w:type="paragraph" w:customStyle="1" w:styleId="10">
    <w:name w:val="маркированный список 1"/>
    <w:basedOn w:val="a1"/>
    <w:rsid w:val="00104737"/>
    <w:pPr>
      <w:numPr>
        <w:numId w:val="5"/>
      </w:numPr>
      <w:spacing w:line="360" w:lineRule="auto"/>
    </w:pPr>
    <w:rPr>
      <w:szCs w:val="20"/>
    </w:rPr>
  </w:style>
  <w:style w:type="paragraph" w:customStyle="1" w:styleId="affffd">
    <w:name w:val="Обычный.Нормальный абзац"/>
    <w:link w:val="affffe"/>
    <w:rsid w:val="000D2924"/>
    <w:pPr>
      <w:widowControl w:val="0"/>
      <w:autoSpaceDE w:val="0"/>
      <w:autoSpaceDN w:val="0"/>
      <w:ind w:firstLine="709"/>
      <w:jc w:val="both"/>
    </w:pPr>
    <w:rPr>
      <w:sz w:val="24"/>
      <w:szCs w:val="24"/>
    </w:rPr>
  </w:style>
  <w:style w:type="character" w:customStyle="1" w:styleId="ConsNormal0">
    <w:name w:val="ConsNormal Знак"/>
    <w:basedOn w:val="a2"/>
    <w:link w:val="ConsNormal"/>
    <w:locked/>
    <w:rsid w:val="000D2924"/>
    <w:rPr>
      <w:rFonts w:ascii="Arial" w:hAnsi="Arial" w:cs="Arial"/>
      <w:lang w:val="ru-RU" w:eastAsia="ru-RU" w:bidi="ar-SA"/>
    </w:rPr>
  </w:style>
  <w:style w:type="paragraph" w:customStyle="1" w:styleId="ConsNonformat">
    <w:name w:val="ConsNonformat"/>
    <w:rsid w:val="000D2924"/>
    <w:pPr>
      <w:widowControl w:val="0"/>
      <w:autoSpaceDE w:val="0"/>
      <w:autoSpaceDN w:val="0"/>
      <w:adjustRightInd w:val="0"/>
      <w:ind w:right="19772"/>
    </w:pPr>
    <w:rPr>
      <w:rFonts w:ascii="Courier New" w:hAnsi="Courier New" w:cs="Courier New"/>
    </w:rPr>
  </w:style>
  <w:style w:type="paragraph" w:customStyle="1" w:styleId="NoSpacing1">
    <w:name w:val="No Spacing1"/>
    <w:link w:val="NoSpacingChar"/>
    <w:uiPriority w:val="99"/>
    <w:rsid w:val="00EC4F58"/>
    <w:rPr>
      <w:rFonts w:ascii="Calibri" w:hAnsi="Calibri"/>
      <w:sz w:val="22"/>
      <w:szCs w:val="22"/>
    </w:rPr>
  </w:style>
  <w:style w:type="paragraph" w:customStyle="1" w:styleId="Default">
    <w:name w:val="Default"/>
    <w:rsid w:val="00D752B1"/>
    <w:pPr>
      <w:autoSpaceDE w:val="0"/>
      <w:autoSpaceDN w:val="0"/>
      <w:adjustRightInd w:val="0"/>
    </w:pPr>
    <w:rPr>
      <w:color w:val="000000"/>
      <w:sz w:val="24"/>
      <w:szCs w:val="24"/>
    </w:rPr>
  </w:style>
  <w:style w:type="character" w:customStyle="1" w:styleId="st">
    <w:name w:val="st"/>
    <w:basedOn w:val="a2"/>
    <w:rsid w:val="00D752B1"/>
    <w:rPr>
      <w:rFonts w:cs="Times New Roman"/>
    </w:rPr>
  </w:style>
  <w:style w:type="paragraph" w:customStyle="1" w:styleId="ConsTitle">
    <w:name w:val="ConsTitle"/>
    <w:rsid w:val="00D752B1"/>
    <w:pPr>
      <w:widowControl w:val="0"/>
      <w:autoSpaceDE w:val="0"/>
      <w:autoSpaceDN w:val="0"/>
    </w:pPr>
    <w:rPr>
      <w:rFonts w:ascii="Arial" w:hAnsi="Arial" w:cs="Arial"/>
      <w:b/>
      <w:bCs/>
      <w:sz w:val="16"/>
      <w:szCs w:val="16"/>
    </w:rPr>
  </w:style>
  <w:style w:type="paragraph" w:customStyle="1" w:styleId="afffff">
    <w:name w:val="Îáû÷íûé.Íîðìàëüíûé àáçàö"/>
    <w:rsid w:val="00D752B1"/>
    <w:pPr>
      <w:widowControl w:val="0"/>
      <w:autoSpaceDE w:val="0"/>
      <w:autoSpaceDN w:val="0"/>
      <w:ind w:firstLine="709"/>
      <w:jc w:val="both"/>
    </w:pPr>
    <w:rPr>
      <w:sz w:val="24"/>
      <w:szCs w:val="24"/>
    </w:rPr>
  </w:style>
  <w:style w:type="paragraph" w:customStyle="1" w:styleId="TableHeading">
    <w:name w:val="Table Heading"/>
    <w:basedOn w:val="a1"/>
    <w:uiPriority w:val="99"/>
    <w:rsid w:val="00297CBB"/>
    <w:pPr>
      <w:tabs>
        <w:tab w:val="right" w:pos="10080"/>
      </w:tabs>
      <w:spacing w:before="144" w:line="240" w:lineRule="atLeast"/>
      <w:jc w:val="center"/>
    </w:pPr>
    <w:rPr>
      <w:rFonts w:ascii="Arial" w:hAnsi="Arial" w:cs="Arial"/>
      <w:b/>
      <w:bCs/>
      <w:kern w:val="16"/>
      <w:sz w:val="28"/>
      <w:szCs w:val="28"/>
      <w:lang w:val="en-US" w:eastAsia="en-US"/>
    </w:rPr>
  </w:style>
  <w:style w:type="paragraph" w:customStyle="1" w:styleId="TableText">
    <w:name w:val="Table Text"/>
    <w:basedOn w:val="a1"/>
    <w:uiPriority w:val="99"/>
    <w:rsid w:val="00297CBB"/>
    <w:pPr>
      <w:tabs>
        <w:tab w:val="left" w:pos="360"/>
      </w:tabs>
      <w:spacing w:before="60"/>
      <w:jc w:val="left"/>
    </w:pPr>
    <w:rPr>
      <w:rFonts w:ascii="Arial" w:hAnsi="Arial" w:cs="Arial"/>
      <w:sz w:val="20"/>
      <w:szCs w:val="20"/>
      <w:lang w:val="en-US" w:eastAsia="en-US"/>
    </w:rPr>
  </w:style>
  <w:style w:type="paragraph" w:customStyle="1" w:styleId="1e">
    <w:name w:val="Без интервала1"/>
    <w:uiPriority w:val="1"/>
    <w:qFormat/>
    <w:rsid w:val="00297CBB"/>
    <w:rPr>
      <w:rFonts w:ascii="Calibri" w:hAnsi="Calibri" w:cs="Calibri"/>
      <w:sz w:val="22"/>
      <w:szCs w:val="22"/>
    </w:rPr>
  </w:style>
  <w:style w:type="paragraph" w:customStyle="1" w:styleId="1cxspmiddle">
    <w:name w:val="1cxspmiddle"/>
    <w:basedOn w:val="a1"/>
    <w:rsid w:val="00297CBB"/>
    <w:pPr>
      <w:spacing w:before="100" w:beforeAutospacing="1" w:after="100" w:afterAutospacing="1"/>
      <w:jc w:val="left"/>
    </w:pPr>
  </w:style>
  <w:style w:type="paragraph" w:customStyle="1" w:styleId="1cxsplast">
    <w:name w:val="1cxsplast"/>
    <w:basedOn w:val="a1"/>
    <w:rsid w:val="00297CBB"/>
    <w:pPr>
      <w:spacing w:before="100" w:beforeAutospacing="1" w:after="100" w:afterAutospacing="1"/>
      <w:jc w:val="left"/>
    </w:pPr>
  </w:style>
  <w:style w:type="paragraph" w:customStyle="1" w:styleId="xl24">
    <w:name w:val="xl24"/>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6">
    <w:name w:val="xl26"/>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9">
    <w:name w:val="xl29"/>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30">
    <w:name w:val="xl30"/>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2">
    <w:name w:val="xl32"/>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ae">
    <w:name w:val="Обычный (веб) Знак"/>
    <w:link w:val="ad"/>
    <w:locked/>
    <w:rsid w:val="008823F2"/>
    <w:rPr>
      <w:sz w:val="24"/>
    </w:rPr>
  </w:style>
  <w:style w:type="character" w:customStyle="1" w:styleId="affff6">
    <w:name w:val="Без интервала Знак"/>
    <w:basedOn w:val="a2"/>
    <w:link w:val="affff5"/>
    <w:uiPriority w:val="1"/>
    <w:locked/>
    <w:rsid w:val="0077492A"/>
    <w:rPr>
      <w:rFonts w:ascii="Calibri" w:hAnsi="Calibri"/>
      <w:sz w:val="22"/>
      <w:szCs w:val="22"/>
      <w:lang w:val="ru-RU" w:eastAsia="en-US" w:bidi="ar-SA"/>
    </w:rPr>
  </w:style>
  <w:style w:type="paragraph" w:customStyle="1" w:styleId="ListParagraph1">
    <w:name w:val="List Paragraph1"/>
    <w:basedOn w:val="a1"/>
    <w:uiPriority w:val="99"/>
    <w:rsid w:val="0077492A"/>
    <w:pPr>
      <w:ind w:left="720"/>
      <w:jc w:val="left"/>
    </w:pPr>
  </w:style>
  <w:style w:type="paragraph" w:customStyle="1" w:styleId="afffff0">
    <w:name w:val="Подпункт"/>
    <w:basedOn w:val="a1"/>
    <w:link w:val="1f"/>
    <w:rsid w:val="0077492A"/>
    <w:pPr>
      <w:widowControl w:val="0"/>
      <w:tabs>
        <w:tab w:val="num" w:pos="1134"/>
      </w:tabs>
      <w:adjustRightInd w:val="0"/>
      <w:spacing w:line="360" w:lineRule="auto"/>
      <w:ind w:left="1134" w:hanging="1134"/>
      <w:textAlignment w:val="baseline"/>
    </w:pPr>
    <w:rPr>
      <w:sz w:val="20"/>
      <w:szCs w:val="20"/>
    </w:rPr>
  </w:style>
  <w:style w:type="character" w:customStyle="1" w:styleId="1f">
    <w:name w:val="Подпункт Знак1"/>
    <w:link w:val="afffff0"/>
    <w:locked/>
    <w:rsid w:val="0077492A"/>
  </w:style>
  <w:style w:type="character" w:customStyle="1" w:styleId="NoSpacingChar">
    <w:name w:val="No Spacing Char"/>
    <w:basedOn w:val="a2"/>
    <w:link w:val="NoSpacing1"/>
    <w:uiPriority w:val="99"/>
    <w:locked/>
    <w:rsid w:val="0077492A"/>
    <w:rPr>
      <w:rFonts w:ascii="Calibri" w:hAnsi="Calibri"/>
      <w:sz w:val="22"/>
      <w:szCs w:val="22"/>
      <w:lang w:val="ru-RU" w:eastAsia="ru-RU" w:bidi="ar-SA"/>
    </w:rPr>
  </w:style>
  <w:style w:type="paragraph" w:customStyle="1" w:styleId="Style7">
    <w:name w:val="Style7"/>
    <w:basedOn w:val="a1"/>
    <w:rsid w:val="008A0A5E"/>
    <w:pPr>
      <w:widowControl w:val="0"/>
      <w:autoSpaceDE w:val="0"/>
      <w:autoSpaceDN w:val="0"/>
      <w:adjustRightInd w:val="0"/>
      <w:jc w:val="left"/>
    </w:pPr>
  </w:style>
  <w:style w:type="character" w:customStyle="1" w:styleId="WW8Num1z0">
    <w:name w:val="WW8Num1z0"/>
    <w:rsid w:val="008A0A5E"/>
    <w:rPr>
      <w:rFonts w:ascii="Symbol" w:hAnsi="Symbol"/>
    </w:rPr>
  </w:style>
  <w:style w:type="character" w:customStyle="1" w:styleId="WW8Num1z2">
    <w:name w:val="WW8Num1z2"/>
    <w:rsid w:val="008A0A5E"/>
    <w:rPr>
      <w:rFonts w:ascii="Courier New" w:hAnsi="Courier New"/>
    </w:rPr>
  </w:style>
  <w:style w:type="character" w:customStyle="1" w:styleId="WW8Num1z3">
    <w:name w:val="WW8Num1z3"/>
    <w:rsid w:val="008A0A5E"/>
    <w:rPr>
      <w:rFonts w:ascii="Wingdings" w:hAnsi="Wingdings"/>
    </w:rPr>
  </w:style>
  <w:style w:type="character" w:customStyle="1" w:styleId="WW8NumSt1z0">
    <w:name w:val="WW8NumSt1z0"/>
    <w:rsid w:val="008A0A5E"/>
    <w:rPr>
      <w:rFonts w:ascii="Symbol" w:hAnsi="Symbol"/>
    </w:rPr>
  </w:style>
  <w:style w:type="character" w:customStyle="1" w:styleId="WW8NumSt2z0">
    <w:name w:val="WW8NumSt2z0"/>
    <w:rsid w:val="008A0A5E"/>
    <w:rPr>
      <w:rFonts w:ascii="Symbol" w:hAnsi="Symbol"/>
    </w:rPr>
  </w:style>
  <w:style w:type="character" w:customStyle="1" w:styleId="1f0">
    <w:name w:val="Основной шрифт абзаца1"/>
    <w:rsid w:val="008A0A5E"/>
  </w:style>
  <w:style w:type="character" w:customStyle="1" w:styleId="afffff1">
    <w:name w:val="номер страницы"/>
    <w:basedOn w:val="af7"/>
    <w:rsid w:val="008A0A5E"/>
    <w:rPr>
      <w:rFonts w:cs="Times New Roman"/>
    </w:rPr>
  </w:style>
  <w:style w:type="character" w:customStyle="1" w:styleId="apple-converted-space">
    <w:name w:val="apple-converted-space"/>
    <w:basedOn w:val="1f0"/>
    <w:rsid w:val="008A0A5E"/>
    <w:rPr>
      <w:rFonts w:cs="Times New Roman"/>
    </w:rPr>
  </w:style>
  <w:style w:type="paragraph" w:customStyle="1" w:styleId="1f1">
    <w:name w:val="Заголовок1"/>
    <w:basedOn w:val="a1"/>
    <w:next w:val="af6"/>
    <w:rsid w:val="008A0A5E"/>
    <w:pPr>
      <w:keepNext/>
      <w:suppressAutoHyphens/>
      <w:autoSpaceDE w:val="0"/>
      <w:spacing w:before="240" w:after="120"/>
      <w:jc w:val="left"/>
    </w:pPr>
    <w:rPr>
      <w:rFonts w:ascii="Arial" w:eastAsia="Microsoft YaHei" w:hAnsi="Arial" w:cs="Mangal"/>
      <w:sz w:val="28"/>
      <w:szCs w:val="28"/>
      <w:lang w:eastAsia="ar-SA"/>
    </w:rPr>
  </w:style>
  <w:style w:type="paragraph" w:styleId="afffff2">
    <w:name w:val="List"/>
    <w:basedOn w:val="af6"/>
    <w:rsid w:val="008A0A5E"/>
    <w:pPr>
      <w:suppressAutoHyphens/>
      <w:autoSpaceDE w:val="0"/>
      <w:spacing w:before="60" w:after="0"/>
    </w:pPr>
    <w:rPr>
      <w:rFonts w:ascii="Arial" w:hAnsi="Arial" w:cs="Mangal"/>
      <w:lang w:eastAsia="ar-SA"/>
    </w:rPr>
  </w:style>
  <w:style w:type="paragraph" w:customStyle="1" w:styleId="1f2">
    <w:name w:val="Название1"/>
    <w:basedOn w:val="a1"/>
    <w:rsid w:val="008A0A5E"/>
    <w:pPr>
      <w:suppressLineNumbers/>
      <w:suppressAutoHyphens/>
      <w:autoSpaceDE w:val="0"/>
      <w:spacing w:before="120" w:after="120"/>
      <w:jc w:val="left"/>
    </w:pPr>
    <w:rPr>
      <w:rFonts w:ascii="Arial" w:hAnsi="Arial" w:cs="Mangal"/>
      <w:i/>
      <w:iCs/>
      <w:sz w:val="20"/>
      <w:lang w:eastAsia="ar-SA"/>
    </w:rPr>
  </w:style>
  <w:style w:type="paragraph" w:customStyle="1" w:styleId="1f3">
    <w:name w:val="Указатель1"/>
    <w:basedOn w:val="a1"/>
    <w:rsid w:val="008A0A5E"/>
    <w:pPr>
      <w:suppressLineNumbers/>
      <w:suppressAutoHyphens/>
      <w:autoSpaceDE w:val="0"/>
      <w:jc w:val="left"/>
    </w:pPr>
    <w:rPr>
      <w:rFonts w:ascii="Arial" w:hAnsi="Arial" w:cs="Mangal"/>
      <w:sz w:val="20"/>
      <w:szCs w:val="20"/>
      <w:lang w:eastAsia="ar-SA"/>
    </w:rPr>
  </w:style>
  <w:style w:type="paragraph" w:customStyle="1" w:styleId="1f4">
    <w:name w:val="заголовок 1"/>
    <w:basedOn w:val="a1"/>
    <w:next w:val="a1"/>
    <w:rsid w:val="008A0A5E"/>
    <w:pPr>
      <w:keepNext/>
      <w:tabs>
        <w:tab w:val="left" w:pos="6270"/>
      </w:tabs>
      <w:suppressAutoHyphens/>
      <w:autoSpaceDE w:val="0"/>
    </w:pPr>
    <w:rPr>
      <w:b/>
      <w:bCs/>
      <w:sz w:val="20"/>
      <w:szCs w:val="20"/>
      <w:lang w:eastAsia="ar-SA"/>
    </w:rPr>
  </w:style>
  <w:style w:type="paragraph" w:customStyle="1" w:styleId="220">
    <w:name w:val="Основной текст с отступом 22"/>
    <w:basedOn w:val="a1"/>
    <w:rsid w:val="008A0A5E"/>
    <w:pPr>
      <w:suppressAutoHyphens/>
      <w:autoSpaceDE w:val="0"/>
      <w:ind w:firstLine="709"/>
    </w:pPr>
    <w:rPr>
      <w:sz w:val="20"/>
      <w:szCs w:val="20"/>
      <w:lang w:eastAsia="ar-SA"/>
    </w:rPr>
  </w:style>
  <w:style w:type="paragraph" w:customStyle="1" w:styleId="BodyTextIndent31">
    <w:name w:val="Body Text Indent 31"/>
    <w:basedOn w:val="Normal11"/>
    <w:rsid w:val="008A0A5E"/>
    <w:pPr>
      <w:suppressAutoHyphens/>
      <w:spacing w:before="0" w:after="0"/>
      <w:ind w:firstLine="567"/>
      <w:jc w:val="both"/>
    </w:pPr>
    <w:rPr>
      <w:lang w:eastAsia="ar-SA"/>
    </w:rPr>
  </w:style>
  <w:style w:type="paragraph" w:customStyle="1" w:styleId="Style">
    <w:name w:val="Style"/>
    <w:rsid w:val="008A0A5E"/>
    <w:pPr>
      <w:widowControl w:val="0"/>
      <w:suppressAutoHyphens/>
    </w:pPr>
    <w:rPr>
      <w:lang w:eastAsia="ar-SA"/>
    </w:rPr>
  </w:style>
  <w:style w:type="paragraph" w:customStyle="1" w:styleId="Iauiue">
    <w:name w:val="Iau?iue"/>
    <w:rsid w:val="008A0A5E"/>
    <w:pPr>
      <w:widowControl w:val="0"/>
      <w:suppressAutoHyphens/>
      <w:overflowPunct w:val="0"/>
      <w:autoSpaceDE w:val="0"/>
      <w:textAlignment w:val="baseline"/>
    </w:pPr>
    <w:rPr>
      <w:sz w:val="24"/>
      <w:lang w:val="en-US" w:eastAsia="ar-SA"/>
    </w:rPr>
  </w:style>
  <w:style w:type="paragraph" w:customStyle="1" w:styleId="Normal2">
    <w:name w:val="Normal2"/>
    <w:rsid w:val="008A0A5E"/>
    <w:pPr>
      <w:suppressAutoHyphens/>
    </w:pPr>
    <w:rPr>
      <w:lang w:eastAsia="ar-SA"/>
    </w:rPr>
  </w:style>
  <w:style w:type="paragraph" w:customStyle="1" w:styleId="BodyTextIndent32">
    <w:name w:val="Body Text Indent 32"/>
    <w:basedOn w:val="Normal2"/>
    <w:rsid w:val="008A0A5E"/>
    <w:pPr>
      <w:ind w:firstLine="567"/>
      <w:jc w:val="both"/>
    </w:pPr>
    <w:rPr>
      <w:sz w:val="24"/>
    </w:rPr>
  </w:style>
  <w:style w:type="paragraph" w:customStyle="1" w:styleId="Char">
    <w:name w:val="Char"/>
    <w:basedOn w:val="a1"/>
    <w:rsid w:val="008A0A5E"/>
    <w:pPr>
      <w:suppressAutoHyphens/>
      <w:spacing w:after="160" w:line="240" w:lineRule="exact"/>
      <w:jc w:val="left"/>
    </w:pPr>
    <w:rPr>
      <w:rFonts w:ascii="Verdana" w:hAnsi="Verdana"/>
      <w:sz w:val="20"/>
      <w:szCs w:val="20"/>
      <w:lang w:val="en-US" w:eastAsia="ar-SA"/>
    </w:rPr>
  </w:style>
  <w:style w:type="paragraph" w:customStyle="1" w:styleId="210">
    <w:name w:val="Основной текст с отступом 21"/>
    <w:basedOn w:val="a1"/>
    <w:rsid w:val="008A0A5E"/>
    <w:pPr>
      <w:suppressAutoHyphens/>
      <w:ind w:left="426" w:hanging="426"/>
    </w:pPr>
    <w:rPr>
      <w:rFonts w:ascii="Arial" w:hAnsi="Arial" w:cs="Arial"/>
      <w:sz w:val="20"/>
      <w:szCs w:val="20"/>
      <w:lang w:eastAsia="ar-SA"/>
    </w:rPr>
  </w:style>
  <w:style w:type="paragraph" w:customStyle="1" w:styleId="afffff3">
    <w:name w:val="Содержимое таблицы"/>
    <w:basedOn w:val="a1"/>
    <w:rsid w:val="008A0A5E"/>
    <w:pPr>
      <w:suppressLineNumbers/>
      <w:suppressAutoHyphens/>
      <w:autoSpaceDE w:val="0"/>
      <w:jc w:val="left"/>
    </w:pPr>
    <w:rPr>
      <w:sz w:val="20"/>
      <w:szCs w:val="20"/>
      <w:lang w:eastAsia="ar-SA"/>
    </w:rPr>
  </w:style>
  <w:style w:type="paragraph" w:customStyle="1" w:styleId="afffff4">
    <w:name w:val="Заголовок таблицы"/>
    <w:basedOn w:val="afffff3"/>
    <w:rsid w:val="008A0A5E"/>
    <w:pPr>
      <w:jc w:val="center"/>
    </w:pPr>
    <w:rPr>
      <w:b/>
      <w:bCs/>
    </w:rPr>
  </w:style>
  <w:style w:type="paragraph" w:customStyle="1" w:styleId="afffff5">
    <w:name w:val="Содержимое врезки"/>
    <w:basedOn w:val="af6"/>
    <w:rsid w:val="008A0A5E"/>
    <w:pPr>
      <w:suppressAutoHyphens/>
      <w:autoSpaceDE w:val="0"/>
      <w:spacing w:before="60" w:after="0"/>
    </w:pPr>
    <w:rPr>
      <w:lang w:eastAsia="ar-SA"/>
    </w:rPr>
  </w:style>
  <w:style w:type="paragraph" w:customStyle="1" w:styleId="-0">
    <w:name w:val="Контракт-раздел"/>
    <w:basedOn w:val="a1"/>
    <w:next w:val="-"/>
    <w:rsid w:val="008A0A5E"/>
    <w:pPr>
      <w:keepNext/>
      <w:tabs>
        <w:tab w:val="left" w:pos="540"/>
      </w:tabs>
      <w:suppressAutoHyphens/>
      <w:spacing w:before="360" w:after="120"/>
      <w:ind w:left="360" w:hanging="360"/>
      <w:jc w:val="center"/>
      <w:outlineLvl w:val="3"/>
    </w:pPr>
    <w:rPr>
      <w:b/>
      <w:bCs/>
      <w:caps/>
      <w:smallCaps/>
    </w:rPr>
  </w:style>
  <w:style w:type="paragraph" w:customStyle="1" w:styleId="-1">
    <w:name w:val="Контракт-подпункт"/>
    <w:basedOn w:val="a1"/>
    <w:rsid w:val="008A0A5E"/>
    <w:pPr>
      <w:tabs>
        <w:tab w:val="num" w:pos="851"/>
      </w:tabs>
      <w:ind w:left="851" w:hanging="851"/>
    </w:pPr>
  </w:style>
  <w:style w:type="paragraph" w:customStyle="1" w:styleId="-2">
    <w:name w:val="Контракт-подподпункт"/>
    <w:basedOn w:val="a1"/>
    <w:rsid w:val="008A0A5E"/>
    <w:pPr>
      <w:tabs>
        <w:tab w:val="num" w:pos="1418"/>
      </w:tabs>
      <w:ind w:left="1418" w:hanging="567"/>
    </w:pPr>
  </w:style>
  <w:style w:type="paragraph" w:customStyle="1" w:styleId="47">
    <w:name w:val="Обычный4"/>
    <w:rsid w:val="00AB258E"/>
    <w:pPr>
      <w:widowControl w:val="0"/>
      <w:spacing w:line="300" w:lineRule="auto"/>
      <w:ind w:firstLine="720"/>
      <w:jc w:val="both"/>
    </w:pPr>
    <w:rPr>
      <w:sz w:val="24"/>
    </w:rPr>
  </w:style>
  <w:style w:type="paragraph" w:customStyle="1" w:styleId="afffff6">
    <w:name w:val="Знак Знак Знак"/>
    <w:basedOn w:val="a1"/>
    <w:rsid w:val="00A16798"/>
    <w:pPr>
      <w:spacing w:before="100" w:beforeAutospacing="1" w:after="100" w:afterAutospacing="1"/>
      <w:jc w:val="left"/>
    </w:pPr>
    <w:rPr>
      <w:rFonts w:ascii="Tahoma" w:hAnsi="Tahoma"/>
      <w:sz w:val="20"/>
      <w:szCs w:val="20"/>
      <w:lang w:val="en-US" w:eastAsia="en-US"/>
    </w:rPr>
  </w:style>
  <w:style w:type="character" w:styleId="afffff7">
    <w:name w:val="Book Title"/>
    <w:basedOn w:val="a2"/>
    <w:uiPriority w:val="33"/>
    <w:qFormat/>
    <w:rsid w:val="00E87EEC"/>
    <w:rPr>
      <w:b/>
      <w:bCs/>
      <w:smallCaps/>
      <w:spacing w:val="5"/>
    </w:rPr>
  </w:style>
  <w:style w:type="character" w:customStyle="1" w:styleId="affffe">
    <w:name w:val="Обычный.Нормальный абзац Знак"/>
    <w:basedOn w:val="a2"/>
    <w:link w:val="affffd"/>
    <w:rsid w:val="0055678F"/>
    <w:rPr>
      <w:sz w:val="24"/>
      <w:szCs w:val="24"/>
      <w:lang w:val="ru-RU" w:eastAsia="ru-RU" w:bidi="ar-SA"/>
    </w:rPr>
  </w:style>
  <w:style w:type="paragraph" w:customStyle="1" w:styleId="Style10">
    <w:name w:val="Style10"/>
    <w:basedOn w:val="a1"/>
    <w:rsid w:val="00580E33"/>
    <w:pPr>
      <w:widowControl w:val="0"/>
      <w:autoSpaceDE w:val="0"/>
      <w:autoSpaceDN w:val="0"/>
      <w:adjustRightInd w:val="0"/>
      <w:spacing w:line="298" w:lineRule="exact"/>
      <w:jc w:val="left"/>
    </w:pPr>
  </w:style>
  <w:style w:type="paragraph" w:customStyle="1" w:styleId="2c">
    <w:name w:val="Обычный2"/>
    <w:rsid w:val="0085301B"/>
    <w:pPr>
      <w:widowControl w:val="0"/>
      <w:snapToGrid w:val="0"/>
      <w:spacing w:line="300" w:lineRule="auto"/>
      <w:ind w:firstLine="720"/>
      <w:jc w:val="both"/>
    </w:pPr>
    <w:rPr>
      <w:sz w:val="24"/>
    </w:rPr>
  </w:style>
  <w:style w:type="character" w:customStyle="1" w:styleId="181">
    <w:name w:val="Знак Знак181"/>
    <w:rsid w:val="0085301B"/>
    <w:rPr>
      <w:b/>
      <w:kern w:val="28"/>
      <w:sz w:val="36"/>
    </w:rPr>
  </w:style>
  <w:style w:type="paragraph" w:customStyle="1" w:styleId="2d">
    <w:name w:val="Без интервала2"/>
    <w:rsid w:val="0085301B"/>
    <w:rPr>
      <w:rFonts w:ascii="Calibri" w:hAnsi="Calibri"/>
      <w:sz w:val="22"/>
      <w:szCs w:val="22"/>
    </w:rPr>
  </w:style>
  <w:style w:type="numbering" w:customStyle="1" w:styleId="1f5">
    <w:name w:val="Нет списка1"/>
    <w:next w:val="a4"/>
    <w:uiPriority w:val="99"/>
    <w:semiHidden/>
    <w:unhideWhenUsed/>
    <w:rsid w:val="00146D10"/>
  </w:style>
  <w:style w:type="paragraph" w:customStyle="1" w:styleId="2e">
    <w:name w:val="Абзац списка2"/>
    <w:basedOn w:val="a1"/>
    <w:uiPriority w:val="34"/>
    <w:qFormat/>
    <w:rsid w:val="000779B1"/>
    <w:pPr>
      <w:ind w:left="720"/>
      <w:jc w:val="left"/>
    </w:pPr>
  </w:style>
  <w:style w:type="paragraph" w:customStyle="1" w:styleId="3f2">
    <w:name w:val="Обычный3"/>
    <w:rsid w:val="000779B1"/>
    <w:pPr>
      <w:suppressAutoHyphens/>
    </w:pPr>
    <w:rPr>
      <w:color w:val="000000"/>
      <w:sz w:val="24"/>
      <w:szCs w:val="22"/>
      <w:lang w:eastAsia="zh-CN"/>
    </w:rPr>
  </w:style>
  <w:style w:type="character" w:customStyle="1" w:styleId="110">
    <w:name w:val="Список 1 Знак1"/>
    <w:aliases w:val="body text Знак1,NoticeText-List Знак1"/>
    <w:basedOn w:val="a2"/>
    <w:rsid w:val="000779B1"/>
  </w:style>
  <w:style w:type="character" w:customStyle="1" w:styleId="wmi-callto">
    <w:name w:val="wmi-callto"/>
    <w:basedOn w:val="a2"/>
    <w:rsid w:val="000779B1"/>
  </w:style>
  <w:style w:type="character" w:customStyle="1" w:styleId="FontStyle18">
    <w:name w:val="Font Style18"/>
    <w:basedOn w:val="a2"/>
    <w:rsid w:val="000779B1"/>
    <w:rPr>
      <w:rFonts w:ascii="Times New Roman" w:hAnsi="Times New Roman" w:cs="Times New Roman"/>
      <w:spacing w:val="10"/>
      <w:sz w:val="20"/>
      <w:szCs w:val="20"/>
    </w:rPr>
  </w:style>
  <w:style w:type="paragraph" w:styleId="afffff8">
    <w:name w:val="caption"/>
    <w:basedOn w:val="a1"/>
    <w:qFormat/>
    <w:locked/>
    <w:rsid w:val="000779B1"/>
    <w:pPr>
      <w:jc w:val="center"/>
    </w:pPr>
    <w:rPr>
      <w:b/>
      <w:szCs w:val="20"/>
    </w:rPr>
  </w:style>
  <w:style w:type="paragraph" w:customStyle="1" w:styleId="211">
    <w:name w:val="Заголовок 21"/>
    <w:basedOn w:val="1b"/>
    <w:next w:val="1b"/>
    <w:rsid w:val="000779B1"/>
    <w:pPr>
      <w:keepNext/>
      <w:jc w:val="center"/>
      <w:outlineLvl w:val="1"/>
    </w:pPr>
    <w:rPr>
      <w:rFonts w:ascii="Times New Roman" w:hAnsi="Times New Roman"/>
      <w:b/>
      <w:color w:val="000000"/>
      <w:spacing w:val="11"/>
      <w:sz w:val="22"/>
    </w:rPr>
  </w:style>
  <w:style w:type="paragraph" w:customStyle="1" w:styleId="212">
    <w:name w:val="Основной текст 21"/>
    <w:basedOn w:val="a1"/>
    <w:rsid w:val="000779B1"/>
    <w:pPr>
      <w:overflowPunct w:val="0"/>
      <w:autoSpaceDE w:val="0"/>
      <w:autoSpaceDN w:val="0"/>
      <w:adjustRightInd w:val="0"/>
      <w:ind w:firstLine="720"/>
    </w:pPr>
  </w:style>
  <w:style w:type="paragraph" w:customStyle="1" w:styleId="3f3">
    <w:name w:val="3"/>
    <w:basedOn w:val="a1"/>
    <w:rsid w:val="000779B1"/>
  </w:style>
  <w:style w:type="character" w:customStyle="1" w:styleId="1c">
    <w:name w:val="Обычный1 Знак"/>
    <w:link w:val="1b"/>
    <w:rsid w:val="000779B1"/>
    <w:rPr>
      <w:rFonts w:ascii="NTHelvetica/Cyrillic" w:hAnsi="NTHelvetica/Cyrillic"/>
      <w:color w:val="000080"/>
      <w:sz w:val="16"/>
      <w:szCs w:val="22"/>
      <w:lang w:bidi="ar-SA"/>
    </w:rPr>
  </w:style>
  <w:style w:type="paragraph" w:customStyle="1" w:styleId="afffff9">
    <w:name w:val="Текст письма"/>
    <w:basedOn w:val="a1"/>
    <w:rsid w:val="000779B1"/>
    <w:pPr>
      <w:spacing w:line="360" w:lineRule="auto"/>
      <w:ind w:firstLine="709"/>
    </w:pPr>
    <w:rPr>
      <w:rFonts w:eastAsia="AG_Souvenir"/>
      <w:szCs w:val="20"/>
    </w:rPr>
  </w:style>
  <w:style w:type="paragraph" w:customStyle="1" w:styleId="ConsPlusCell">
    <w:name w:val="ConsPlusCell"/>
    <w:rsid w:val="000779B1"/>
    <w:pPr>
      <w:autoSpaceDE w:val="0"/>
      <w:autoSpaceDN w:val="0"/>
      <w:adjustRightInd w:val="0"/>
    </w:pPr>
    <w:rPr>
      <w:rFonts w:ascii="Arial" w:hAnsi="Arial" w:cs="Arial"/>
    </w:rPr>
  </w:style>
  <w:style w:type="paragraph" w:styleId="afffffa">
    <w:name w:val="Document Map"/>
    <w:basedOn w:val="a1"/>
    <w:link w:val="afffffb"/>
    <w:uiPriority w:val="99"/>
    <w:unhideWhenUsed/>
    <w:rsid w:val="000779B1"/>
    <w:pPr>
      <w:jc w:val="left"/>
    </w:pPr>
    <w:rPr>
      <w:rFonts w:ascii="Tahoma" w:hAnsi="Tahoma"/>
      <w:b/>
      <w:caps/>
      <w:sz w:val="16"/>
      <w:szCs w:val="16"/>
    </w:rPr>
  </w:style>
  <w:style w:type="character" w:customStyle="1" w:styleId="afffffb">
    <w:name w:val="Схема документа Знак"/>
    <w:basedOn w:val="a2"/>
    <w:link w:val="afffffa"/>
    <w:uiPriority w:val="99"/>
    <w:rsid w:val="000779B1"/>
    <w:rPr>
      <w:rFonts w:ascii="Tahoma" w:hAnsi="Tahoma"/>
      <w:b/>
      <w:caps/>
      <w:sz w:val="16"/>
      <w:szCs w:val="16"/>
    </w:rPr>
  </w:style>
  <w:style w:type="paragraph" w:customStyle="1" w:styleId="1f6">
    <w:name w:val="Текст1"/>
    <w:basedOn w:val="a1"/>
    <w:rsid w:val="000779B1"/>
    <w:pPr>
      <w:suppressAutoHyphens/>
      <w:jc w:val="left"/>
    </w:pPr>
    <w:rPr>
      <w:rFonts w:ascii="Courier New" w:hAnsi="Courier New" w:cs="Calibri"/>
      <w:sz w:val="20"/>
      <w:szCs w:val="20"/>
      <w:lang w:eastAsia="ar-SA"/>
    </w:rPr>
  </w:style>
  <w:style w:type="character" w:customStyle="1" w:styleId="1f7">
    <w:name w:val="Название Знак1"/>
    <w:rsid w:val="000779B1"/>
    <w:rPr>
      <w:b/>
      <w:sz w:val="36"/>
      <w:lang w:val="ru-RU" w:eastAsia="ar-SA" w:bidi="ar-SA"/>
    </w:rPr>
  </w:style>
  <w:style w:type="paragraph" w:customStyle="1" w:styleId="Normal">
    <w:name w:val="Normal Знак"/>
    <w:link w:val="Normal0"/>
    <w:rsid w:val="000779B1"/>
    <w:pPr>
      <w:widowControl w:val="0"/>
      <w:snapToGrid w:val="0"/>
      <w:spacing w:before="440" w:line="336" w:lineRule="auto"/>
      <w:ind w:left="400" w:firstLine="540"/>
      <w:jc w:val="both"/>
    </w:pPr>
    <w:rPr>
      <w:color w:val="000000"/>
      <w:sz w:val="22"/>
      <w:szCs w:val="22"/>
    </w:rPr>
  </w:style>
  <w:style w:type="character" w:customStyle="1" w:styleId="Normal0">
    <w:name w:val="Normal Знак Знак"/>
    <w:link w:val="Normal"/>
    <w:rsid w:val="000779B1"/>
    <w:rPr>
      <w:color w:val="000000"/>
      <w:sz w:val="22"/>
      <w:szCs w:val="22"/>
      <w:lang w:val="ru-RU" w:eastAsia="ru-RU" w:bidi="ar-SA"/>
    </w:rPr>
  </w:style>
  <w:style w:type="paragraph" w:customStyle="1" w:styleId="CharChar0">
    <w:name w:val="Char Знак Знак Char Знак Знак Знак Знак Знак Знак Знак Знак Знак Знак Знак Знак Знак Знак Знак Знак"/>
    <w:basedOn w:val="a1"/>
    <w:rsid w:val="000779B1"/>
    <w:pPr>
      <w:jc w:val="left"/>
    </w:pPr>
    <w:rPr>
      <w:rFonts w:ascii="Verdana" w:hAnsi="Verdana" w:cs="Verdana"/>
      <w:sz w:val="20"/>
      <w:szCs w:val="20"/>
      <w:lang w:val="en-US" w:eastAsia="en-US"/>
    </w:rPr>
  </w:style>
  <w:style w:type="paragraph" w:customStyle="1" w:styleId="Char0">
    <w:name w:val="Char Знак Знак"/>
    <w:basedOn w:val="a1"/>
    <w:rsid w:val="000779B1"/>
    <w:pPr>
      <w:widowControl w:val="0"/>
      <w:adjustRightInd w:val="0"/>
      <w:spacing w:after="160" w:line="240" w:lineRule="exact"/>
      <w:jc w:val="right"/>
    </w:pPr>
    <w:rPr>
      <w:rFonts w:ascii="Arial" w:hAnsi="Arial" w:cs="Arial"/>
      <w:sz w:val="20"/>
      <w:szCs w:val="20"/>
      <w:lang w:val="en-GB" w:eastAsia="en-US"/>
    </w:rPr>
  </w:style>
  <w:style w:type="character" w:customStyle="1" w:styleId="iceouttxt1">
    <w:name w:val="iceouttxt1"/>
    <w:rsid w:val="000779B1"/>
    <w:rPr>
      <w:rFonts w:ascii="Arial" w:hAnsi="Arial" w:cs="Arial" w:hint="default"/>
      <w:color w:val="666666"/>
      <w:sz w:val="10"/>
      <w:szCs w:val="10"/>
    </w:rPr>
  </w:style>
  <w:style w:type="character" w:styleId="afffffc">
    <w:name w:val="Emphasis"/>
    <w:uiPriority w:val="20"/>
    <w:qFormat/>
    <w:locked/>
    <w:rsid w:val="000779B1"/>
    <w:rPr>
      <w:i/>
      <w:iCs/>
    </w:rPr>
  </w:style>
  <w:style w:type="paragraph" w:customStyle="1" w:styleId="1">
    <w:name w:val="№1 Заголовок"/>
    <w:basedOn w:val="12"/>
    <w:rsid w:val="000779B1"/>
    <w:pPr>
      <w:numPr>
        <w:numId w:val="6"/>
      </w:numPr>
      <w:spacing w:before="0" w:after="0"/>
      <w:jc w:val="both"/>
    </w:pPr>
    <w:rPr>
      <w:kern w:val="0"/>
      <w:sz w:val="28"/>
    </w:rPr>
  </w:style>
  <w:style w:type="paragraph" w:customStyle="1" w:styleId="2">
    <w:name w:val="№2 Заголовок"/>
    <w:basedOn w:val="21"/>
    <w:rsid w:val="000779B1"/>
    <w:pPr>
      <w:numPr>
        <w:ilvl w:val="1"/>
        <w:numId w:val="6"/>
      </w:numPr>
      <w:spacing w:before="240" w:after="60"/>
      <w:jc w:val="both"/>
    </w:pPr>
    <w:rPr>
      <w:rFonts w:cs="Arial"/>
      <w:iCs/>
      <w:sz w:val="28"/>
      <w:szCs w:val="28"/>
    </w:rPr>
  </w:style>
  <w:style w:type="paragraph" w:customStyle="1" w:styleId="3">
    <w:name w:val="№3 Заголовок"/>
    <w:basedOn w:val="31"/>
    <w:qFormat/>
    <w:rsid w:val="000779B1"/>
    <w:pPr>
      <w:numPr>
        <w:ilvl w:val="2"/>
        <w:numId w:val="6"/>
      </w:numPr>
      <w:ind w:left="0" w:firstLine="709"/>
    </w:pPr>
    <w:rPr>
      <w:rFonts w:ascii="Times New Roman" w:hAnsi="Times New Roman"/>
      <w:bCs/>
      <w:sz w:val="28"/>
      <w:szCs w:val="28"/>
    </w:rPr>
  </w:style>
  <w:style w:type="paragraph" w:customStyle="1" w:styleId="1f8">
    <w:name w:val="Абзац списка1"/>
    <w:basedOn w:val="a1"/>
    <w:rsid w:val="000779B1"/>
    <w:pPr>
      <w:ind w:left="720"/>
      <w:jc w:val="left"/>
    </w:pPr>
  </w:style>
  <w:style w:type="paragraph" w:customStyle="1" w:styleId="Style9">
    <w:name w:val="Style9"/>
    <w:basedOn w:val="a1"/>
    <w:rsid w:val="000779B1"/>
    <w:pPr>
      <w:widowControl w:val="0"/>
      <w:autoSpaceDE w:val="0"/>
      <w:autoSpaceDN w:val="0"/>
      <w:adjustRightInd w:val="0"/>
      <w:spacing w:line="278" w:lineRule="exact"/>
    </w:pPr>
  </w:style>
  <w:style w:type="character" w:customStyle="1" w:styleId="FontStyle19">
    <w:name w:val="Font Style19"/>
    <w:basedOn w:val="a2"/>
    <w:rsid w:val="000779B1"/>
    <w:rPr>
      <w:rFonts w:ascii="Times New Roman" w:hAnsi="Times New Roman" w:cs="Times New Roman"/>
      <w:sz w:val="20"/>
      <w:szCs w:val="20"/>
    </w:rPr>
  </w:style>
  <w:style w:type="character" w:customStyle="1" w:styleId="FontStyle15">
    <w:name w:val="Font Style15"/>
    <w:basedOn w:val="a2"/>
    <w:rsid w:val="000779B1"/>
    <w:rPr>
      <w:rFonts w:ascii="Times New Roman" w:hAnsi="Times New Roman" w:cs="Times New Roman"/>
      <w:spacing w:val="10"/>
      <w:sz w:val="20"/>
      <w:szCs w:val="20"/>
    </w:rPr>
  </w:style>
  <w:style w:type="paragraph" w:customStyle="1" w:styleId="3f4">
    <w:name w:val="Абзац списка3"/>
    <w:basedOn w:val="a1"/>
    <w:rsid w:val="000779B1"/>
    <w:pPr>
      <w:ind w:left="720"/>
      <w:jc w:val="left"/>
    </w:pPr>
  </w:style>
  <w:style w:type="numbering" w:customStyle="1" w:styleId="2f">
    <w:name w:val="Нет списка2"/>
    <w:next w:val="a4"/>
    <w:uiPriority w:val="99"/>
    <w:semiHidden/>
    <w:unhideWhenUsed/>
    <w:rsid w:val="000779B1"/>
  </w:style>
  <w:style w:type="table" w:customStyle="1" w:styleId="1f9">
    <w:name w:val="Сетка таблицы1"/>
    <w:basedOn w:val="a3"/>
    <w:next w:val="afff5"/>
    <w:rsid w:val="000779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0">
    <w:name w:val="Знак Знак2 Знак Знак Знак Знак Знак Знак Знак"/>
    <w:basedOn w:val="a1"/>
    <w:rsid w:val="003D3DA9"/>
    <w:pPr>
      <w:spacing w:before="100" w:beforeAutospacing="1" w:after="100" w:afterAutospacing="1"/>
      <w:jc w:val="left"/>
    </w:pPr>
    <w:rPr>
      <w:rFonts w:ascii="Tahoma" w:hAnsi="Tahoma" w:cs="Tahoma"/>
      <w:sz w:val="20"/>
      <w:szCs w:val="20"/>
      <w:lang w:val="en-US" w:eastAsia="en-US"/>
    </w:rPr>
  </w:style>
  <w:style w:type="character" w:customStyle="1" w:styleId="afffffd">
    <w:name w:val="Основной текст_"/>
    <w:basedOn w:val="a2"/>
    <w:link w:val="2f1"/>
    <w:rsid w:val="00780337"/>
    <w:rPr>
      <w:shd w:val="clear" w:color="auto" w:fill="FFFFFF"/>
    </w:rPr>
  </w:style>
  <w:style w:type="paragraph" w:customStyle="1" w:styleId="2f1">
    <w:name w:val="Основной текст2"/>
    <w:basedOn w:val="a1"/>
    <w:link w:val="afffffd"/>
    <w:rsid w:val="00780337"/>
    <w:pPr>
      <w:shd w:val="clear" w:color="auto" w:fill="FFFFFF"/>
      <w:spacing w:line="0" w:lineRule="atLeast"/>
      <w:jc w:val="left"/>
    </w:pPr>
    <w:rPr>
      <w:sz w:val="22"/>
      <w:szCs w:val="22"/>
    </w:rPr>
  </w:style>
  <w:style w:type="paragraph" w:styleId="z-">
    <w:name w:val="HTML Top of Form"/>
    <w:basedOn w:val="a1"/>
    <w:next w:val="a1"/>
    <w:link w:val="z-0"/>
    <w:hidden/>
    <w:uiPriority w:val="99"/>
    <w:semiHidden/>
    <w:unhideWhenUsed/>
    <w:rsid w:val="00780337"/>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semiHidden/>
    <w:rsid w:val="00780337"/>
    <w:rPr>
      <w:rFonts w:ascii="Arial" w:hAnsi="Arial" w:cs="Arial"/>
      <w:vanish/>
      <w:sz w:val="16"/>
      <w:szCs w:val="16"/>
    </w:rPr>
  </w:style>
  <w:style w:type="paragraph" w:styleId="z-1">
    <w:name w:val="HTML Bottom of Form"/>
    <w:basedOn w:val="a1"/>
    <w:next w:val="a1"/>
    <w:link w:val="z-2"/>
    <w:hidden/>
    <w:uiPriority w:val="99"/>
    <w:unhideWhenUsed/>
    <w:rsid w:val="00780337"/>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780337"/>
    <w:rPr>
      <w:rFonts w:ascii="Arial" w:hAnsi="Arial" w:cs="Arial"/>
      <w:vanish/>
      <w:sz w:val="16"/>
      <w:szCs w:val="16"/>
    </w:rPr>
  </w:style>
  <w:style w:type="character" w:customStyle="1" w:styleId="price">
    <w:name w:val="price"/>
    <w:basedOn w:val="a2"/>
    <w:rsid w:val="00780337"/>
  </w:style>
  <w:style w:type="character" w:customStyle="1" w:styleId="artno">
    <w:name w:val="art_no"/>
    <w:basedOn w:val="a2"/>
    <w:rsid w:val="00780337"/>
  </w:style>
  <w:style w:type="character" w:customStyle="1" w:styleId="ch-listlabel">
    <w:name w:val="ch-list__label"/>
    <w:basedOn w:val="a2"/>
    <w:rsid w:val="00780337"/>
  </w:style>
  <w:style w:type="character" w:customStyle="1" w:styleId="ch-listvalue">
    <w:name w:val="ch-list__value"/>
    <w:basedOn w:val="a2"/>
    <w:rsid w:val="00780337"/>
  </w:style>
  <w:style w:type="character" w:customStyle="1" w:styleId="e-link">
    <w:name w:val="e-link"/>
    <w:basedOn w:val="a2"/>
    <w:rsid w:val="00780337"/>
  </w:style>
  <w:style w:type="character" w:customStyle="1" w:styleId="popular-productsname">
    <w:name w:val="popular-products__name"/>
    <w:basedOn w:val="a2"/>
    <w:rsid w:val="00780337"/>
  </w:style>
  <w:style w:type="character" w:customStyle="1" w:styleId="popular-productstype">
    <w:name w:val="popular-products__type"/>
    <w:basedOn w:val="a2"/>
    <w:rsid w:val="00780337"/>
  </w:style>
  <w:style w:type="character" w:customStyle="1" w:styleId="popular-productsno-price">
    <w:name w:val="popular-products__no-price"/>
    <w:basedOn w:val="a2"/>
    <w:rsid w:val="00780337"/>
  </w:style>
  <w:style w:type="character" w:customStyle="1" w:styleId="productprice">
    <w:name w:val="productprice"/>
    <w:basedOn w:val="a2"/>
    <w:rsid w:val="00780337"/>
  </w:style>
  <w:style w:type="paragraph" w:customStyle="1" w:styleId="b-productprice">
    <w:name w:val="b-product__price"/>
    <w:basedOn w:val="a1"/>
    <w:rsid w:val="00780337"/>
    <w:pPr>
      <w:spacing w:before="100" w:beforeAutospacing="1" w:after="100" w:afterAutospacing="1"/>
      <w:jc w:val="left"/>
    </w:pPr>
  </w:style>
  <w:style w:type="character" w:customStyle="1" w:styleId="b-productstate">
    <w:name w:val="b-product__state"/>
    <w:basedOn w:val="a2"/>
    <w:rsid w:val="00780337"/>
  </w:style>
  <w:style w:type="character" w:customStyle="1" w:styleId="b-button-coloredtext">
    <w:name w:val="b-button-colored__text"/>
    <w:basedOn w:val="a2"/>
    <w:rsid w:val="00780337"/>
  </w:style>
  <w:style w:type="character" w:customStyle="1" w:styleId="js-oco-inline-button">
    <w:name w:val="js-oco-inline-button"/>
    <w:basedOn w:val="a2"/>
    <w:rsid w:val="00780337"/>
  </w:style>
  <w:style w:type="character" w:customStyle="1" w:styleId="b-custom-buttontext">
    <w:name w:val="b-custom-button__text"/>
    <w:basedOn w:val="a2"/>
    <w:rsid w:val="00780337"/>
  </w:style>
  <w:style w:type="character" w:customStyle="1" w:styleId="b-sticky-panelprice">
    <w:name w:val="b-sticky-panel__price"/>
    <w:basedOn w:val="a2"/>
    <w:rsid w:val="00780337"/>
  </w:style>
  <w:style w:type="character" w:customStyle="1" w:styleId="b-sticky-panelproduct-status">
    <w:name w:val="b-sticky-panel__product-status"/>
    <w:basedOn w:val="a2"/>
    <w:rsid w:val="00780337"/>
  </w:style>
  <w:style w:type="character" w:customStyle="1" w:styleId="b-drop-phoneshidden-phone">
    <w:name w:val="b-drop-phones__hidden-phone"/>
    <w:basedOn w:val="a2"/>
    <w:rsid w:val="00780337"/>
  </w:style>
  <w:style w:type="character" w:customStyle="1" w:styleId="b-facilitiesdotted">
    <w:name w:val="b-facilities__dotted"/>
    <w:basedOn w:val="a2"/>
    <w:rsid w:val="00780337"/>
  </w:style>
  <w:style w:type="character" w:customStyle="1" w:styleId="breadcrumbs-item">
    <w:name w:val="breadcrumbs-item"/>
    <w:basedOn w:val="a2"/>
    <w:rsid w:val="00780337"/>
  </w:style>
  <w:style w:type="character" w:customStyle="1" w:styleId="count-input">
    <w:name w:val="count-input"/>
    <w:basedOn w:val="a2"/>
    <w:rsid w:val="00780337"/>
  </w:style>
  <w:style w:type="character" w:customStyle="1" w:styleId="jspricetext">
    <w:name w:val="jspricetext"/>
    <w:basedOn w:val="a2"/>
    <w:rsid w:val="00780337"/>
  </w:style>
  <w:style w:type="character" w:customStyle="1" w:styleId="how-calc">
    <w:name w:val="how-calc"/>
    <w:basedOn w:val="a2"/>
    <w:rsid w:val="00780337"/>
  </w:style>
  <w:style w:type="character" w:customStyle="1" w:styleId="item-price">
    <w:name w:val="item-price"/>
    <w:basedOn w:val="a2"/>
    <w:rsid w:val="00780337"/>
  </w:style>
  <w:style w:type="character" w:customStyle="1" w:styleId="item-count">
    <w:name w:val="item-count"/>
    <w:basedOn w:val="a2"/>
    <w:rsid w:val="00780337"/>
  </w:style>
  <w:style w:type="character" w:customStyle="1" w:styleId="company-title">
    <w:name w:val="company-title"/>
    <w:basedOn w:val="a2"/>
    <w:rsid w:val="00780337"/>
  </w:style>
  <w:style w:type="character" w:customStyle="1" w:styleId="company-description">
    <w:name w:val="company-description"/>
    <w:basedOn w:val="a2"/>
    <w:rsid w:val="00780337"/>
  </w:style>
  <w:style w:type="character" w:customStyle="1" w:styleId="ata11y">
    <w:name w:val="at_a11y"/>
    <w:basedOn w:val="a2"/>
    <w:rsid w:val="00780337"/>
  </w:style>
  <w:style w:type="character" w:customStyle="1" w:styleId="-js">
    <w:name w:val="-js"/>
    <w:basedOn w:val="a2"/>
    <w:rsid w:val="00780337"/>
  </w:style>
  <w:style w:type="paragraph" w:customStyle="1" w:styleId="wp-caption-text">
    <w:name w:val="wp-caption-text"/>
    <w:basedOn w:val="a1"/>
    <w:rsid w:val="006729C0"/>
    <w:pPr>
      <w:spacing w:before="100" w:beforeAutospacing="1" w:after="100" w:afterAutospacing="1"/>
      <w:jc w:val="left"/>
    </w:pPr>
  </w:style>
  <w:style w:type="character" w:customStyle="1" w:styleId="webdebug-ruble-symbol">
    <w:name w:val="webdebug-ruble-symbol"/>
    <w:basedOn w:val="a2"/>
    <w:rsid w:val="006729C0"/>
  </w:style>
  <w:style w:type="character" w:customStyle="1" w:styleId="yashare-header">
    <w:name w:val="yashare-header"/>
    <w:basedOn w:val="a2"/>
    <w:rsid w:val="006729C0"/>
  </w:style>
  <w:style w:type="paragraph" w:customStyle="1" w:styleId="tech">
    <w:name w:val="tech"/>
    <w:basedOn w:val="a1"/>
    <w:rsid w:val="006729C0"/>
    <w:pPr>
      <w:spacing w:before="100" w:beforeAutospacing="1" w:after="100" w:afterAutospacing="1"/>
      <w:jc w:val="left"/>
    </w:pPr>
  </w:style>
  <w:style w:type="character" w:styleId="afffffe">
    <w:name w:val="footnote reference"/>
    <w:basedOn w:val="a2"/>
    <w:uiPriority w:val="99"/>
    <w:unhideWhenUsed/>
    <w:rsid w:val="005E550E"/>
    <w:rPr>
      <w:vertAlign w:val="superscript"/>
    </w:rPr>
  </w:style>
  <w:style w:type="paragraph" w:customStyle="1" w:styleId="ConsPlusTitle">
    <w:name w:val="ConsPlusTitle"/>
    <w:uiPriority w:val="99"/>
    <w:rsid w:val="00580978"/>
    <w:pPr>
      <w:autoSpaceDE w:val="0"/>
      <w:autoSpaceDN w:val="0"/>
      <w:adjustRightInd w:val="0"/>
    </w:pPr>
    <w:rPr>
      <w:b/>
      <w:bCs/>
      <w:sz w:val="28"/>
      <w:szCs w:val="28"/>
    </w:rPr>
  </w:style>
  <w:style w:type="character" w:customStyle="1" w:styleId="ConsPlusNormal0">
    <w:name w:val="ConsPlusNormal Знак"/>
    <w:link w:val="ConsPlusNormal"/>
    <w:uiPriority w:val="99"/>
    <w:locked/>
    <w:rsid w:val="00580978"/>
    <w:rPr>
      <w:rFonts w:ascii="Arial" w:hAnsi="Arial" w:cs="Arial"/>
      <w:sz w:val="22"/>
      <w:szCs w:val="22"/>
      <w:lang w:val="ru-RU" w:eastAsia="ru-RU" w:bidi="ar-SA"/>
    </w:rPr>
  </w:style>
  <w:style w:type="paragraph" w:customStyle="1" w:styleId="tztxt">
    <w:name w:val="tz_txt"/>
    <w:basedOn w:val="a1"/>
    <w:link w:val="tztxt0"/>
    <w:rsid w:val="0004636E"/>
    <w:pPr>
      <w:spacing w:after="120"/>
      <w:ind w:firstLine="709"/>
    </w:pPr>
  </w:style>
  <w:style w:type="character" w:customStyle="1" w:styleId="tztxt0">
    <w:name w:val="tz_txt Знак"/>
    <w:link w:val="tztxt"/>
    <w:locked/>
    <w:rsid w:val="0004636E"/>
    <w:rPr>
      <w:sz w:val="24"/>
      <w:szCs w:val="24"/>
    </w:rPr>
  </w:style>
  <w:style w:type="paragraph" w:customStyle="1" w:styleId="formattext">
    <w:name w:val="formattext"/>
    <w:basedOn w:val="a1"/>
    <w:rsid w:val="0056080E"/>
    <w:pPr>
      <w:spacing w:before="100" w:beforeAutospacing="1" w:after="100" w:afterAutospacing="1"/>
      <w:jc w:val="left"/>
    </w:pPr>
  </w:style>
  <w:style w:type="paragraph" w:customStyle="1" w:styleId="1fa">
    <w:name w:val="Знак Знак Знак1"/>
    <w:basedOn w:val="a1"/>
    <w:rsid w:val="002909BB"/>
    <w:pPr>
      <w:spacing w:before="100" w:beforeAutospacing="1" w:after="100" w:afterAutospacing="1"/>
      <w:jc w:val="left"/>
    </w:pPr>
    <w:rPr>
      <w:rFonts w:ascii="Tahoma" w:hAnsi="Tahoma"/>
      <w:sz w:val="20"/>
      <w:szCs w:val="20"/>
      <w:lang w:val="en-US" w:eastAsia="en-US"/>
    </w:rPr>
  </w:style>
  <w:style w:type="character" w:customStyle="1" w:styleId="affffb">
    <w:name w:val="Абзац списка Знак"/>
    <w:link w:val="affffa"/>
    <w:uiPriority w:val="99"/>
    <w:locked/>
    <w:rsid w:val="00A77763"/>
    <w:rPr>
      <w:sz w:val="24"/>
      <w:szCs w:val="24"/>
    </w:rPr>
  </w:style>
  <w:style w:type="character" w:customStyle="1" w:styleId="ConsPlusNonformat0">
    <w:name w:val="ConsPlusNonformat Знак"/>
    <w:link w:val="ConsPlusNonformat"/>
    <w:rsid w:val="003057AA"/>
    <w:rPr>
      <w:rFonts w:ascii="Courier New" w:hAnsi="Courier New" w:cs="Courier New"/>
      <w:sz w:val="22"/>
      <w:szCs w:val="22"/>
      <w:lang w:val="ru-RU" w:eastAsia="ru-RU" w:bidi="ar-SA"/>
    </w:rPr>
  </w:style>
  <w:style w:type="character" w:customStyle="1" w:styleId="1fb">
    <w:name w:val="Неразрешенное упоминание1"/>
    <w:basedOn w:val="a2"/>
    <w:uiPriority w:val="99"/>
    <w:semiHidden/>
    <w:unhideWhenUsed/>
    <w:rsid w:val="00737F78"/>
    <w:rPr>
      <w:color w:val="605E5C"/>
      <w:shd w:val="clear" w:color="auto" w:fill="E1DFDD"/>
    </w:rPr>
  </w:style>
  <w:style w:type="paragraph" w:customStyle="1" w:styleId="s3">
    <w:name w:val="s_3"/>
    <w:basedOn w:val="a1"/>
    <w:rsid w:val="00A7312D"/>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121925656">
      <w:bodyDiv w:val="1"/>
      <w:marLeft w:val="0"/>
      <w:marRight w:val="0"/>
      <w:marTop w:val="0"/>
      <w:marBottom w:val="0"/>
      <w:divBdr>
        <w:top w:val="none" w:sz="0" w:space="0" w:color="auto"/>
        <w:left w:val="none" w:sz="0" w:space="0" w:color="auto"/>
        <w:bottom w:val="none" w:sz="0" w:space="0" w:color="auto"/>
        <w:right w:val="none" w:sz="0" w:space="0" w:color="auto"/>
      </w:divBdr>
    </w:div>
    <w:div w:id="192889039">
      <w:bodyDiv w:val="1"/>
      <w:marLeft w:val="0"/>
      <w:marRight w:val="0"/>
      <w:marTop w:val="0"/>
      <w:marBottom w:val="0"/>
      <w:divBdr>
        <w:top w:val="none" w:sz="0" w:space="0" w:color="auto"/>
        <w:left w:val="none" w:sz="0" w:space="0" w:color="auto"/>
        <w:bottom w:val="none" w:sz="0" w:space="0" w:color="auto"/>
        <w:right w:val="none" w:sz="0" w:space="0" w:color="auto"/>
      </w:divBdr>
    </w:div>
    <w:div w:id="201596206">
      <w:bodyDiv w:val="1"/>
      <w:marLeft w:val="0"/>
      <w:marRight w:val="0"/>
      <w:marTop w:val="0"/>
      <w:marBottom w:val="0"/>
      <w:divBdr>
        <w:top w:val="none" w:sz="0" w:space="0" w:color="auto"/>
        <w:left w:val="none" w:sz="0" w:space="0" w:color="auto"/>
        <w:bottom w:val="none" w:sz="0" w:space="0" w:color="auto"/>
        <w:right w:val="none" w:sz="0" w:space="0" w:color="auto"/>
      </w:divBdr>
    </w:div>
    <w:div w:id="207567192">
      <w:bodyDiv w:val="1"/>
      <w:marLeft w:val="0"/>
      <w:marRight w:val="0"/>
      <w:marTop w:val="0"/>
      <w:marBottom w:val="0"/>
      <w:divBdr>
        <w:top w:val="none" w:sz="0" w:space="0" w:color="auto"/>
        <w:left w:val="none" w:sz="0" w:space="0" w:color="auto"/>
        <w:bottom w:val="none" w:sz="0" w:space="0" w:color="auto"/>
        <w:right w:val="none" w:sz="0" w:space="0" w:color="auto"/>
      </w:divBdr>
    </w:div>
    <w:div w:id="249659318">
      <w:bodyDiv w:val="1"/>
      <w:marLeft w:val="0"/>
      <w:marRight w:val="0"/>
      <w:marTop w:val="0"/>
      <w:marBottom w:val="0"/>
      <w:divBdr>
        <w:top w:val="none" w:sz="0" w:space="0" w:color="auto"/>
        <w:left w:val="none" w:sz="0" w:space="0" w:color="auto"/>
        <w:bottom w:val="none" w:sz="0" w:space="0" w:color="auto"/>
        <w:right w:val="none" w:sz="0" w:space="0" w:color="auto"/>
      </w:divBdr>
    </w:div>
    <w:div w:id="252976085">
      <w:bodyDiv w:val="1"/>
      <w:marLeft w:val="0"/>
      <w:marRight w:val="0"/>
      <w:marTop w:val="0"/>
      <w:marBottom w:val="0"/>
      <w:divBdr>
        <w:top w:val="none" w:sz="0" w:space="0" w:color="auto"/>
        <w:left w:val="none" w:sz="0" w:space="0" w:color="auto"/>
        <w:bottom w:val="none" w:sz="0" w:space="0" w:color="auto"/>
        <w:right w:val="none" w:sz="0" w:space="0" w:color="auto"/>
      </w:divBdr>
    </w:div>
    <w:div w:id="255067079">
      <w:bodyDiv w:val="1"/>
      <w:marLeft w:val="0"/>
      <w:marRight w:val="0"/>
      <w:marTop w:val="0"/>
      <w:marBottom w:val="0"/>
      <w:divBdr>
        <w:top w:val="none" w:sz="0" w:space="0" w:color="auto"/>
        <w:left w:val="none" w:sz="0" w:space="0" w:color="auto"/>
        <w:bottom w:val="none" w:sz="0" w:space="0" w:color="auto"/>
        <w:right w:val="none" w:sz="0" w:space="0" w:color="auto"/>
      </w:divBdr>
    </w:div>
    <w:div w:id="319122568">
      <w:bodyDiv w:val="1"/>
      <w:marLeft w:val="0"/>
      <w:marRight w:val="0"/>
      <w:marTop w:val="0"/>
      <w:marBottom w:val="0"/>
      <w:divBdr>
        <w:top w:val="none" w:sz="0" w:space="0" w:color="auto"/>
        <w:left w:val="none" w:sz="0" w:space="0" w:color="auto"/>
        <w:bottom w:val="none" w:sz="0" w:space="0" w:color="auto"/>
        <w:right w:val="none" w:sz="0" w:space="0" w:color="auto"/>
      </w:divBdr>
    </w:div>
    <w:div w:id="455414874">
      <w:bodyDiv w:val="1"/>
      <w:marLeft w:val="0"/>
      <w:marRight w:val="0"/>
      <w:marTop w:val="0"/>
      <w:marBottom w:val="0"/>
      <w:divBdr>
        <w:top w:val="none" w:sz="0" w:space="0" w:color="auto"/>
        <w:left w:val="none" w:sz="0" w:space="0" w:color="auto"/>
        <w:bottom w:val="none" w:sz="0" w:space="0" w:color="auto"/>
        <w:right w:val="none" w:sz="0" w:space="0" w:color="auto"/>
      </w:divBdr>
    </w:div>
    <w:div w:id="515924032">
      <w:marLeft w:val="0"/>
      <w:marRight w:val="0"/>
      <w:marTop w:val="0"/>
      <w:marBottom w:val="0"/>
      <w:divBdr>
        <w:top w:val="none" w:sz="0" w:space="0" w:color="auto"/>
        <w:left w:val="none" w:sz="0" w:space="0" w:color="auto"/>
        <w:bottom w:val="none" w:sz="0" w:space="0" w:color="auto"/>
        <w:right w:val="none" w:sz="0" w:space="0" w:color="auto"/>
      </w:divBdr>
    </w:div>
    <w:div w:id="515924033">
      <w:marLeft w:val="0"/>
      <w:marRight w:val="0"/>
      <w:marTop w:val="0"/>
      <w:marBottom w:val="0"/>
      <w:divBdr>
        <w:top w:val="none" w:sz="0" w:space="0" w:color="auto"/>
        <w:left w:val="none" w:sz="0" w:space="0" w:color="auto"/>
        <w:bottom w:val="none" w:sz="0" w:space="0" w:color="auto"/>
        <w:right w:val="none" w:sz="0" w:space="0" w:color="auto"/>
      </w:divBdr>
    </w:div>
    <w:div w:id="515924034">
      <w:marLeft w:val="0"/>
      <w:marRight w:val="0"/>
      <w:marTop w:val="0"/>
      <w:marBottom w:val="0"/>
      <w:divBdr>
        <w:top w:val="none" w:sz="0" w:space="0" w:color="auto"/>
        <w:left w:val="none" w:sz="0" w:space="0" w:color="auto"/>
        <w:bottom w:val="none" w:sz="0" w:space="0" w:color="auto"/>
        <w:right w:val="none" w:sz="0" w:space="0" w:color="auto"/>
      </w:divBdr>
    </w:div>
    <w:div w:id="515924035">
      <w:marLeft w:val="0"/>
      <w:marRight w:val="0"/>
      <w:marTop w:val="0"/>
      <w:marBottom w:val="0"/>
      <w:divBdr>
        <w:top w:val="none" w:sz="0" w:space="0" w:color="auto"/>
        <w:left w:val="none" w:sz="0" w:space="0" w:color="auto"/>
        <w:bottom w:val="none" w:sz="0" w:space="0" w:color="auto"/>
        <w:right w:val="none" w:sz="0" w:space="0" w:color="auto"/>
      </w:divBdr>
    </w:div>
    <w:div w:id="515924036">
      <w:marLeft w:val="0"/>
      <w:marRight w:val="0"/>
      <w:marTop w:val="0"/>
      <w:marBottom w:val="0"/>
      <w:divBdr>
        <w:top w:val="none" w:sz="0" w:space="0" w:color="auto"/>
        <w:left w:val="none" w:sz="0" w:space="0" w:color="auto"/>
        <w:bottom w:val="none" w:sz="0" w:space="0" w:color="auto"/>
        <w:right w:val="none" w:sz="0" w:space="0" w:color="auto"/>
      </w:divBdr>
      <w:divsChild>
        <w:div w:id="515924054">
          <w:marLeft w:val="0"/>
          <w:marRight w:val="0"/>
          <w:marTop w:val="0"/>
          <w:marBottom w:val="0"/>
          <w:divBdr>
            <w:top w:val="none" w:sz="0" w:space="0" w:color="auto"/>
            <w:left w:val="none" w:sz="0" w:space="0" w:color="auto"/>
            <w:bottom w:val="none" w:sz="0" w:space="0" w:color="auto"/>
            <w:right w:val="none" w:sz="0" w:space="0" w:color="auto"/>
          </w:divBdr>
        </w:div>
      </w:divsChild>
    </w:div>
    <w:div w:id="515924037">
      <w:marLeft w:val="0"/>
      <w:marRight w:val="0"/>
      <w:marTop w:val="0"/>
      <w:marBottom w:val="0"/>
      <w:divBdr>
        <w:top w:val="none" w:sz="0" w:space="0" w:color="auto"/>
        <w:left w:val="none" w:sz="0" w:space="0" w:color="auto"/>
        <w:bottom w:val="none" w:sz="0" w:space="0" w:color="auto"/>
        <w:right w:val="none" w:sz="0" w:space="0" w:color="auto"/>
      </w:divBdr>
    </w:div>
    <w:div w:id="515924038">
      <w:marLeft w:val="0"/>
      <w:marRight w:val="0"/>
      <w:marTop w:val="0"/>
      <w:marBottom w:val="0"/>
      <w:divBdr>
        <w:top w:val="none" w:sz="0" w:space="0" w:color="auto"/>
        <w:left w:val="none" w:sz="0" w:space="0" w:color="auto"/>
        <w:bottom w:val="none" w:sz="0" w:space="0" w:color="auto"/>
        <w:right w:val="none" w:sz="0" w:space="0" w:color="auto"/>
      </w:divBdr>
    </w:div>
    <w:div w:id="515924039">
      <w:marLeft w:val="0"/>
      <w:marRight w:val="0"/>
      <w:marTop w:val="0"/>
      <w:marBottom w:val="0"/>
      <w:divBdr>
        <w:top w:val="none" w:sz="0" w:space="0" w:color="auto"/>
        <w:left w:val="none" w:sz="0" w:space="0" w:color="auto"/>
        <w:bottom w:val="none" w:sz="0" w:space="0" w:color="auto"/>
        <w:right w:val="none" w:sz="0" w:space="0" w:color="auto"/>
      </w:divBdr>
    </w:div>
    <w:div w:id="515924040">
      <w:marLeft w:val="0"/>
      <w:marRight w:val="0"/>
      <w:marTop w:val="0"/>
      <w:marBottom w:val="0"/>
      <w:divBdr>
        <w:top w:val="none" w:sz="0" w:space="0" w:color="auto"/>
        <w:left w:val="none" w:sz="0" w:space="0" w:color="auto"/>
        <w:bottom w:val="none" w:sz="0" w:space="0" w:color="auto"/>
        <w:right w:val="none" w:sz="0" w:space="0" w:color="auto"/>
      </w:divBdr>
    </w:div>
    <w:div w:id="515924041">
      <w:marLeft w:val="0"/>
      <w:marRight w:val="0"/>
      <w:marTop w:val="0"/>
      <w:marBottom w:val="0"/>
      <w:divBdr>
        <w:top w:val="none" w:sz="0" w:space="0" w:color="auto"/>
        <w:left w:val="none" w:sz="0" w:space="0" w:color="auto"/>
        <w:bottom w:val="none" w:sz="0" w:space="0" w:color="auto"/>
        <w:right w:val="none" w:sz="0" w:space="0" w:color="auto"/>
      </w:divBdr>
    </w:div>
    <w:div w:id="515924042">
      <w:marLeft w:val="0"/>
      <w:marRight w:val="0"/>
      <w:marTop w:val="0"/>
      <w:marBottom w:val="0"/>
      <w:divBdr>
        <w:top w:val="none" w:sz="0" w:space="0" w:color="auto"/>
        <w:left w:val="none" w:sz="0" w:space="0" w:color="auto"/>
        <w:bottom w:val="none" w:sz="0" w:space="0" w:color="auto"/>
        <w:right w:val="none" w:sz="0" w:space="0" w:color="auto"/>
      </w:divBdr>
    </w:div>
    <w:div w:id="515924043">
      <w:marLeft w:val="0"/>
      <w:marRight w:val="0"/>
      <w:marTop w:val="0"/>
      <w:marBottom w:val="0"/>
      <w:divBdr>
        <w:top w:val="none" w:sz="0" w:space="0" w:color="auto"/>
        <w:left w:val="none" w:sz="0" w:space="0" w:color="auto"/>
        <w:bottom w:val="none" w:sz="0" w:space="0" w:color="auto"/>
        <w:right w:val="none" w:sz="0" w:space="0" w:color="auto"/>
      </w:divBdr>
    </w:div>
    <w:div w:id="515924044">
      <w:marLeft w:val="0"/>
      <w:marRight w:val="0"/>
      <w:marTop w:val="0"/>
      <w:marBottom w:val="0"/>
      <w:divBdr>
        <w:top w:val="none" w:sz="0" w:space="0" w:color="auto"/>
        <w:left w:val="none" w:sz="0" w:space="0" w:color="auto"/>
        <w:bottom w:val="none" w:sz="0" w:space="0" w:color="auto"/>
        <w:right w:val="none" w:sz="0" w:space="0" w:color="auto"/>
      </w:divBdr>
    </w:div>
    <w:div w:id="515924045">
      <w:marLeft w:val="0"/>
      <w:marRight w:val="0"/>
      <w:marTop w:val="0"/>
      <w:marBottom w:val="0"/>
      <w:divBdr>
        <w:top w:val="none" w:sz="0" w:space="0" w:color="auto"/>
        <w:left w:val="none" w:sz="0" w:space="0" w:color="auto"/>
        <w:bottom w:val="none" w:sz="0" w:space="0" w:color="auto"/>
        <w:right w:val="none" w:sz="0" w:space="0" w:color="auto"/>
      </w:divBdr>
    </w:div>
    <w:div w:id="515924046">
      <w:marLeft w:val="0"/>
      <w:marRight w:val="0"/>
      <w:marTop w:val="0"/>
      <w:marBottom w:val="0"/>
      <w:divBdr>
        <w:top w:val="none" w:sz="0" w:space="0" w:color="auto"/>
        <w:left w:val="none" w:sz="0" w:space="0" w:color="auto"/>
        <w:bottom w:val="none" w:sz="0" w:space="0" w:color="auto"/>
        <w:right w:val="none" w:sz="0" w:space="0" w:color="auto"/>
      </w:divBdr>
    </w:div>
    <w:div w:id="515924047">
      <w:marLeft w:val="0"/>
      <w:marRight w:val="0"/>
      <w:marTop w:val="0"/>
      <w:marBottom w:val="0"/>
      <w:divBdr>
        <w:top w:val="none" w:sz="0" w:space="0" w:color="auto"/>
        <w:left w:val="none" w:sz="0" w:space="0" w:color="auto"/>
        <w:bottom w:val="none" w:sz="0" w:space="0" w:color="auto"/>
        <w:right w:val="none" w:sz="0" w:space="0" w:color="auto"/>
      </w:divBdr>
    </w:div>
    <w:div w:id="515924048">
      <w:marLeft w:val="0"/>
      <w:marRight w:val="0"/>
      <w:marTop w:val="0"/>
      <w:marBottom w:val="0"/>
      <w:divBdr>
        <w:top w:val="none" w:sz="0" w:space="0" w:color="auto"/>
        <w:left w:val="none" w:sz="0" w:space="0" w:color="auto"/>
        <w:bottom w:val="none" w:sz="0" w:space="0" w:color="auto"/>
        <w:right w:val="none" w:sz="0" w:space="0" w:color="auto"/>
      </w:divBdr>
    </w:div>
    <w:div w:id="515924049">
      <w:marLeft w:val="0"/>
      <w:marRight w:val="0"/>
      <w:marTop w:val="0"/>
      <w:marBottom w:val="0"/>
      <w:divBdr>
        <w:top w:val="none" w:sz="0" w:space="0" w:color="auto"/>
        <w:left w:val="none" w:sz="0" w:space="0" w:color="auto"/>
        <w:bottom w:val="none" w:sz="0" w:space="0" w:color="auto"/>
        <w:right w:val="none" w:sz="0" w:space="0" w:color="auto"/>
      </w:divBdr>
    </w:div>
    <w:div w:id="515924050">
      <w:marLeft w:val="0"/>
      <w:marRight w:val="0"/>
      <w:marTop w:val="0"/>
      <w:marBottom w:val="0"/>
      <w:divBdr>
        <w:top w:val="none" w:sz="0" w:space="0" w:color="auto"/>
        <w:left w:val="none" w:sz="0" w:space="0" w:color="auto"/>
        <w:bottom w:val="none" w:sz="0" w:space="0" w:color="auto"/>
        <w:right w:val="none" w:sz="0" w:space="0" w:color="auto"/>
      </w:divBdr>
    </w:div>
    <w:div w:id="515924051">
      <w:marLeft w:val="0"/>
      <w:marRight w:val="0"/>
      <w:marTop w:val="0"/>
      <w:marBottom w:val="0"/>
      <w:divBdr>
        <w:top w:val="none" w:sz="0" w:space="0" w:color="auto"/>
        <w:left w:val="none" w:sz="0" w:space="0" w:color="auto"/>
        <w:bottom w:val="none" w:sz="0" w:space="0" w:color="auto"/>
        <w:right w:val="none" w:sz="0" w:space="0" w:color="auto"/>
      </w:divBdr>
    </w:div>
    <w:div w:id="515924052">
      <w:marLeft w:val="0"/>
      <w:marRight w:val="0"/>
      <w:marTop w:val="0"/>
      <w:marBottom w:val="0"/>
      <w:divBdr>
        <w:top w:val="none" w:sz="0" w:space="0" w:color="auto"/>
        <w:left w:val="none" w:sz="0" w:space="0" w:color="auto"/>
        <w:bottom w:val="none" w:sz="0" w:space="0" w:color="auto"/>
        <w:right w:val="none" w:sz="0" w:space="0" w:color="auto"/>
      </w:divBdr>
    </w:div>
    <w:div w:id="515924053">
      <w:marLeft w:val="0"/>
      <w:marRight w:val="0"/>
      <w:marTop w:val="0"/>
      <w:marBottom w:val="0"/>
      <w:divBdr>
        <w:top w:val="none" w:sz="0" w:space="0" w:color="auto"/>
        <w:left w:val="none" w:sz="0" w:space="0" w:color="auto"/>
        <w:bottom w:val="none" w:sz="0" w:space="0" w:color="auto"/>
        <w:right w:val="none" w:sz="0" w:space="0" w:color="auto"/>
      </w:divBdr>
    </w:div>
    <w:div w:id="560866807">
      <w:bodyDiv w:val="1"/>
      <w:marLeft w:val="0"/>
      <w:marRight w:val="0"/>
      <w:marTop w:val="0"/>
      <w:marBottom w:val="0"/>
      <w:divBdr>
        <w:top w:val="none" w:sz="0" w:space="0" w:color="auto"/>
        <w:left w:val="none" w:sz="0" w:space="0" w:color="auto"/>
        <w:bottom w:val="none" w:sz="0" w:space="0" w:color="auto"/>
        <w:right w:val="none" w:sz="0" w:space="0" w:color="auto"/>
      </w:divBdr>
    </w:div>
    <w:div w:id="611860831">
      <w:bodyDiv w:val="1"/>
      <w:marLeft w:val="0"/>
      <w:marRight w:val="0"/>
      <w:marTop w:val="0"/>
      <w:marBottom w:val="0"/>
      <w:divBdr>
        <w:top w:val="none" w:sz="0" w:space="0" w:color="auto"/>
        <w:left w:val="none" w:sz="0" w:space="0" w:color="auto"/>
        <w:bottom w:val="none" w:sz="0" w:space="0" w:color="auto"/>
        <w:right w:val="none" w:sz="0" w:space="0" w:color="auto"/>
      </w:divBdr>
    </w:div>
    <w:div w:id="629360641">
      <w:bodyDiv w:val="1"/>
      <w:marLeft w:val="0"/>
      <w:marRight w:val="0"/>
      <w:marTop w:val="0"/>
      <w:marBottom w:val="0"/>
      <w:divBdr>
        <w:top w:val="none" w:sz="0" w:space="0" w:color="auto"/>
        <w:left w:val="none" w:sz="0" w:space="0" w:color="auto"/>
        <w:bottom w:val="none" w:sz="0" w:space="0" w:color="auto"/>
        <w:right w:val="none" w:sz="0" w:space="0" w:color="auto"/>
      </w:divBdr>
    </w:div>
    <w:div w:id="642581303">
      <w:bodyDiv w:val="1"/>
      <w:marLeft w:val="0"/>
      <w:marRight w:val="0"/>
      <w:marTop w:val="0"/>
      <w:marBottom w:val="0"/>
      <w:divBdr>
        <w:top w:val="none" w:sz="0" w:space="0" w:color="auto"/>
        <w:left w:val="none" w:sz="0" w:space="0" w:color="auto"/>
        <w:bottom w:val="none" w:sz="0" w:space="0" w:color="auto"/>
        <w:right w:val="none" w:sz="0" w:space="0" w:color="auto"/>
      </w:divBdr>
    </w:div>
    <w:div w:id="725303979">
      <w:bodyDiv w:val="1"/>
      <w:marLeft w:val="0"/>
      <w:marRight w:val="0"/>
      <w:marTop w:val="0"/>
      <w:marBottom w:val="0"/>
      <w:divBdr>
        <w:top w:val="none" w:sz="0" w:space="0" w:color="auto"/>
        <w:left w:val="none" w:sz="0" w:space="0" w:color="auto"/>
        <w:bottom w:val="none" w:sz="0" w:space="0" w:color="auto"/>
        <w:right w:val="none" w:sz="0" w:space="0" w:color="auto"/>
      </w:divBdr>
    </w:div>
    <w:div w:id="957099696">
      <w:bodyDiv w:val="1"/>
      <w:marLeft w:val="0"/>
      <w:marRight w:val="0"/>
      <w:marTop w:val="0"/>
      <w:marBottom w:val="0"/>
      <w:divBdr>
        <w:top w:val="none" w:sz="0" w:space="0" w:color="auto"/>
        <w:left w:val="none" w:sz="0" w:space="0" w:color="auto"/>
        <w:bottom w:val="none" w:sz="0" w:space="0" w:color="auto"/>
        <w:right w:val="none" w:sz="0" w:space="0" w:color="auto"/>
      </w:divBdr>
    </w:div>
    <w:div w:id="1042368462">
      <w:bodyDiv w:val="1"/>
      <w:marLeft w:val="0"/>
      <w:marRight w:val="0"/>
      <w:marTop w:val="0"/>
      <w:marBottom w:val="0"/>
      <w:divBdr>
        <w:top w:val="none" w:sz="0" w:space="0" w:color="auto"/>
        <w:left w:val="none" w:sz="0" w:space="0" w:color="auto"/>
        <w:bottom w:val="none" w:sz="0" w:space="0" w:color="auto"/>
        <w:right w:val="none" w:sz="0" w:space="0" w:color="auto"/>
      </w:divBdr>
    </w:div>
    <w:div w:id="1142969155">
      <w:bodyDiv w:val="1"/>
      <w:marLeft w:val="0"/>
      <w:marRight w:val="0"/>
      <w:marTop w:val="0"/>
      <w:marBottom w:val="0"/>
      <w:divBdr>
        <w:top w:val="none" w:sz="0" w:space="0" w:color="auto"/>
        <w:left w:val="none" w:sz="0" w:space="0" w:color="auto"/>
        <w:bottom w:val="none" w:sz="0" w:space="0" w:color="auto"/>
        <w:right w:val="none" w:sz="0" w:space="0" w:color="auto"/>
      </w:divBdr>
    </w:div>
    <w:div w:id="1157765648">
      <w:bodyDiv w:val="1"/>
      <w:marLeft w:val="0"/>
      <w:marRight w:val="0"/>
      <w:marTop w:val="0"/>
      <w:marBottom w:val="0"/>
      <w:divBdr>
        <w:top w:val="none" w:sz="0" w:space="0" w:color="auto"/>
        <w:left w:val="none" w:sz="0" w:space="0" w:color="auto"/>
        <w:bottom w:val="none" w:sz="0" w:space="0" w:color="auto"/>
        <w:right w:val="none" w:sz="0" w:space="0" w:color="auto"/>
      </w:divBdr>
    </w:div>
    <w:div w:id="1204295436">
      <w:bodyDiv w:val="1"/>
      <w:marLeft w:val="0"/>
      <w:marRight w:val="0"/>
      <w:marTop w:val="0"/>
      <w:marBottom w:val="0"/>
      <w:divBdr>
        <w:top w:val="none" w:sz="0" w:space="0" w:color="auto"/>
        <w:left w:val="none" w:sz="0" w:space="0" w:color="auto"/>
        <w:bottom w:val="none" w:sz="0" w:space="0" w:color="auto"/>
        <w:right w:val="none" w:sz="0" w:space="0" w:color="auto"/>
      </w:divBdr>
    </w:div>
    <w:div w:id="1234662006">
      <w:bodyDiv w:val="1"/>
      <w:marLeft w:val="0"/>
      <w:marRight w:val="0"/>
      <w:marTop w:val="0"/>
      <w:marBottom w:val="0"/>
      <w:divBdr>
        <w:top w:val="none" w:sz="0" w:space="0" w:color="auto"/>
        <w:left w:val="none" w:sz="0" w:space="0" w:color="auto"/>
        <w:bottom w:val="none" w:sz="0" w:space="0" w:color="auto"/>
        <w:right w:val="none" w:sz="0" w:space="0" w:color="auto"/>
      </w:divBdr>
    </w:div>
    <w:div w:id="1266427748">
      <w:bodyDiv w:val="1"/>
      <w:marLeft w:val="0"/>
      <w:marRight w:val="0"/>
      <w:marTop w:val="0"/>
      <w:marBottom w:val="0"/>
      <w:divBdr>
        <w:top w:val="none" w:sz="0" w:space="0" w:color="auto"/>
        <w:left w:val="none" w:sz="0" w:space="0" w:color="auto"/>
        <w:bottom w:val="none" w:sz="0" w:space="0" w:color="auto"/>
        <w:right w:val="none" w:sz="0" w:space="0" w:color="auto"/>
      </w:divBdr>
    </w:div>
    <w:div w:id="1273052553">
      <w:bodyDiv w:val="1"/>
      <w:marLeft w:val="0"/>
      <w:marRight w:val="0"/>
      <w:marTop w:val="0"/>
      <w:marBottom w:val="0"/>
      <w:divBdr>
        <w:top w:val="none" w:sz="0" w:space="0" w:color="auto"/>
        <w:left w:val="none" w:sz="0" w:space="0" w:color="auto"/>
        <w:bottom w:val="none" w:sz="0" w:space="0" w:color="auto"/>
        <w:right w:val="none" w:sz="0" w:space="0" w:color="auto"/>
      </w:divBdr>
    </w:div>
    <w:div w:id="1338270602">
      <w:bodyDiv w:val="1"/>
      <w:marLeft w:val="0"/>
      <w:marRight w:val="0"/>
      <w:marTop w:val="0"/>
      <w:marBottom w:val="0"/>
      <w:divBdr>
        <w:top w:val="none" w:sz="0" w:space="0" w:color="auto"/>
        <w:left w:val="none" w:sz="0" w:space="0" w:color="auto"/>
        <w:bottom w:val="none" w:sz="0" w:space="0" w:color="auto"/>
        <w:right w:val="none" w:sz="0" w:space="0" w:color="auto"/>
      </w:divBdr>
    </w:div>
    <w:div w:id="1358233732">
      <w:bodyDiv w:val="1"/>
      <w:marLeft w:val="0"/>
      <w:marRight w:val="0"/>
      <w:marTop w:val="0"/>
      <w:marBottom w:val="0"/>
      <w:divBdr>
        <w:top w:val="none" w:sz="0" w:space="0" w:color="auto"/>
        <w:left w:val="none" w:sz="0" w:space="0" w:color="auto"/>
        <w:bottom w:val="none" w:sz="0" w:space="0" w:color="auto"/>
        <w:right w:val="none" w:sz="0" w:space="0" w:color="auto"/>
      </w:divBdr>
    </w:div>
    <w:div w:id="1413625114">
      <w:bodyDiv w:val="1"/>
      <w:marLeft w:val="0"/>
      <w:marRight w:val="0"/>
      <w:marTop w:val="0"/>
      <w:marBottom w:val="0"/>
      <w:divBdr>
        <w:top w:val="none" w:sz="0" w:space="0" w:color="auto"/>
        <w:left w:val="none" w:sz="0" w:space="0" w:color="auto"/>
        <w:bottom w:val="none" w:sz="0" w:space="0" w:color="auto"/>
        <w:right w:val="none" w:sz="0" w:space="0" w:color="auto"/>
      </w:divBdr>
    </w:div>
    <w:div w:id="1688405254">
      <w:bodyDiv w:val="1"/>
      <w:marLeft w:val="0"/>
      <w:marRight w:val="0"/>
      <w:marTop w:val="0"/>
      <w:marBottom w:val="0"/>
      <w:divBdr>
        <w:top w:val="none" w:sz="0" w:space="0" w:color="auto"/>
        <w:left w:val="none" w:sz="0" w:space="0" w:color="auto"/>
        <w:bottom w:val="none" w:sz="0" w:space="0" w:color="auto"/>
        <w:right w:val="none" w:sz="0" w:space="0" w:color="auto"/>
      </w:divBdr>
    </w:div>
    <w:div w:id="1714844834">
      <w:bodyDiv w:val="1"/>
      <w:marLeft w:val="0"/>
      <w:marRight w:val="0"/>
      <w:marTop w:val="0"/>
      <w:marBottom w:val="0"/>
      <w:divBdr>
        <w:top w:val="none" w:sz="0" w:space="0" w:color="auto"/>
        <w:left w:val="none" w:sz="0" w:space="0" w:color="auto"/>
        <w:bottom w:val="none" w:sz="0" w:space="0" w:color="auto"/>
        <w:right w:val="none" w:sz="0" w:space="0" w:color="auto"/>
      </w:divBdr>
    </w:div>
    <w:div w:id="1846506021">
      <w:bodyDiv w:val="1"/>
      <w:marLeft w:val="0"/>
      <w:marRight w:val="0"/>
      <w:marTop w:val="0"/>
      <w:marBottom w:val="0"/>
      <w:divBdr>
        <w:top w:val="none" w:sz="0" w:space="0" w:color="auto"/>
        <w:left w:val="none" w:sz="0" w:space="0" w:color="auto"/>
        <w:bottom w:val="none" w:sz="0" w:space="0" w:color="auto"/>
        <w:right w:val="none" w:sz="0" w:space="0" w:color="auto"/>
      </w:divBdr>
    </w:div>
    <w:div w:id="1964186857">
      <w:bodyDiv w:val="1"/>
      <w:marLeft w:val="0"/>
      <w:marRight w:val="0"/>
      <w:marTop w:val="0"/>
      <w:marBottom w:val="0"/>
      <w:divBdr>
        <w:top w:val="none" w:sz="0" w:space="0" w:color="auto"/>
        <w:left w:val="none" w:sz="0" w:space="0" w:color="auto"/>
        <w:bottom w:val="none" w:sz="0" w:space="0" w:color="auto"/>
        <w:right w:val="none" w:sz="0" w:space="0" w:color="auto"/>
      </w:divBdr>
    </w:div>
    <w:div w:id="1977418484">
      <w:bodyDiv w:val="1"/>
      <w:marLeft w:val="0"/>
      <w:marRight w:val="0"/>
      <w:marTop w:val="0"/>
      <w:marBottom w:val="0"/>
      <w:divBdr>
        <w:top w:val="none" w:sz="0" w:space="0" w:color="auto"/>
        <w:left w:val="none" w:sz="0" w:space="0" w:color="auto"/>
        <w:bottom w:val="none" w:sz="0" w:space="0" w:color="auto"/>
        <w:right w:val="none" w:sz="0" w:space="0" w:color="auto"/>
      </w:divBdr>
    </w:div>
    <w:div w:id="200050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DEF82F757AC70A7233C086EB31DF6BCE59F0051B2145528197C1591456E07E2B8576F21A4656B3O3M1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ademy@apu.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85E4F-1F4A-4BED-AB10-CF1B2E21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2303</Words>
  <Characters>18084</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20347</CharactersWithSpaces>
  <SharedDoc>false</SharedDoc>
  <HLinks>
    <vt:vector size="24" baseType="variant">
      <vt:variant>
        <vt:i4>4456552</vt:i4>
      </vt:variant>
      <vt:variant>
        <vt:i4>9</vt:i4>
      </vt:variant>
      <vt:variant>
        <vt:i4>0</vt:i4>
      </vt:variant>
      <vt:variant>
        <vt:i4>5</vt:i4>
      </vt:variant>
      <vt:variant>
        <vt:lpwstr>mailto:fsinsps@yandex.ru</vt:lpwstr>
      </vt:variant>
      <vt:variant>
        <vt:lpwstr/>
      </vt:variant>
      <vt:variant>
        <vt:i4>4653065</vt:i4>
      </vt:variant>
      <vt:variant>
        <vt:i4>6</vt:i4>
      </vt:variant>
      <vt:variant>
        <vt:i4>0</vt:i4>
      </vt:variant>
      <vt:variant>
        <vt:i4>5</vt:i4>
      </vt:variant>
      <vt:variant>
        <vt:lpwstr>garantf1://12012604.1616/</vt:lpwstr>
      </vt:variant>
      <vt:variant>
        <vt:lpwstr/>
      </vt:variant>
      <vt:variant>
        <vt:i4>6815803</vt:i4>
      </vt:variant>
      <vt:variant>
        <vt:i4>3</vt:i4>
      </vt:variant>
      <vt:variant>
        <vt:i4>0</vt:i4>
      </vt:variant>
      <vt:variant>
        <vt:i4>5</vt:i4>
      </vt:variant>
      <vt:variant>
        <vt:lpwstr>garantf1://12012604.2/</vt:lpwstr>
      </vt:variant>
      <vt:variant>
        <vt:lpwstr/>
      </vt:variant>
      <vt:variant>
        <vt:i4>2097256</vt:i4>
      </vt:variant>
      <vt:variant>
        <vt:i4>0</vt:i4>
      </vt:variant>
      <vt:variant>
        <vt:i4>0</vt:i4>
      </vt:variant>
      <vt:variant>
        <vt:i4>5</vt:i4>
      </vt:variant>
      <vt:variant>
        <vt:lpwstr>consultantplus://offline/ref=37DEF82F757AC70A7233C086EB31DF6BCE59F0051B2145528197C1591456E07E2B8576F21A4656B3O3M1G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Пользователь</cp:lastModifiedBy>
  <cp:revision>4</cp:revision>
  <cp:lastPrinted>2026-06-04T08:19:00Z</cp:lastPrinted>
  <dcterms:created xsi:type="dcterms:W3CDTF">2026-06-02T05:34:00Z</dcterms:created>
  <dcterms:modified xsi:type="dcterms:W3CDTF">2026-06-04T08:23:00Z</dcterms:modified>
</cp:coreProperties>
</file>