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389" w:rsidRPr="00F23389" w:rsidRDefault="00F23389" w:rsidP="00F23389">
      <w:pPr>
        <w:jc w:val="center"/>
        <w:rPr>
          <w:rFonts w:ascii="XO Thames" w:hAnsi="XO Thames"/>
          <w:b/>
          <w:bCs/>
          <w:sz w:val="22"/>
          <w:szCs w:val="22"/>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sidRPr="00F23389">
        <w:rPr>
          <w:rFonts w:ascii="XO Thames" w:hAnsi="XO Thames"/>
          <w:b/>
          <w:bCs/>
          <w:sz w:val="22"/>
          <w:szCs w:val="22"/>
        </w:rPr>
        <w:t>Государственный контракт № 100098680126100047</w:t>
      </w:r>
    </w:p>
    <w:p w:rsidR="00F23389" w:rsidRPr="00F23389" w:rsidRDefault="00F23389" w:rsidP="00F23389">
      <w:pPr>
        <w:jc w:val="center"/>
        <w:rPr>
          <w:rFonts w:ascii="XO Thames" w:hAnsi="XO Thames"/>
          <w:b/>
          <w:bCs/>
          <w:sz w:val="22"/>
          <w:szCs w:val="22"/>
        </w:rPr>
      </w:pPr>
    </w:p>
    <w:p w:rsidR="00F23389" w:rsidRPr="00F23389" w:rsidRDefault="00F23389" w:rsidP="00F23389">
      <w:pPr>
        <w:jc w:val="both"/>
        <w:rPr>
          <w:rFonts w:ascii="XO Thames" w:hAnsi="XO Thames"/>
          <w:bCs/>
          <w:sz w:val="22"/>
          <w:szCs w:val="22"/>
        </w:rPr>
      </w:pPr>
      <w:r w:rsidRPr="00F23389">
        <w:rPr>
          <w:rFonts w:ascii="XO Thames" w:hAnsi="XO Thames"/>
          <w:bCs/>
          <w:sz w:val="22"/>
          <w:szCs w:val="22"/>
        </w:rPr>
        <w:t>г. Кирово-Чепецк                                                                                                   «____»_________ 2026 г.</w:t>
      </w:r>
    </w:p>
    <w:p w:rsidR="00F23389" w:rsidRPr="00F23389" w:rsidRDefault="00F23389" w:rsidP="00F23389">
      <w:pPr>
        <w:ind w:firstLine="709"/>
        <w:jc w:val="both"/>
        <w:rPr>
          <w:rFonts w:ascii="XO Thames" w:hAnsi="XO Thames"/>
          <w:bCs/>
          <w:sz w:val="22"/>
          <w:szCs w:val="22"/>
        </w:rPr>
      </w:pPr>
    </w:p>
    <w:p w:rsidR="00F23389" w:rsidRPr="00F23389" w:rsidRDefault="00F23389" w:rsidP="00F23389">
      <w:pPr>
        <w:autoSpaceDE w:val="0"/>
        <w:autoSpaceDN w:val="0"/>
        <w:adjustRightInd w:val="0"/>
        <w:ind w:firstLine="540"/>
        <w:jc w:val="both"/>
        <w:rPr>
          <w:rFonts w:ascii="XO Thames" w:hAnsi="XO Thames"/>
          <w:sz w:val="22"/>
          <w:szCs w:val="22"/>
        </w:rPr>
      </w:pPr>
      <w:r w:rsidRPr="00F23389">
        <w:rPr>
          <w:rFonts w:ascii="XO Thames" w:hAnsi="XO Thames"/>
          <w:b/>
          <w:bCs/>
          <w:sz w:val="22"/>
          <w:szCs w:val="22"/>
        </w:rPr>
        <w:t>Федеральное казенное учреждение «Колония-поселение № 21 Управления Федеральной службы исполнения наказаний по Кировской области</w:t>
      </w:r>
      <w:r w:rsidRPr="00F23389">
        <w:rPr>
          <w:rFonts w:ascii="XO Thames" w:hAnsi="XO Thames"/>
          <w:bCs/>
          <w:sz w:val="22"/>
          <w:szCs w:val="22"/>
        </w:rPr>
        <w:t xml:space="preserve"> (ФКУ КП-21 УФСИН России по Кировской области),</w:t>
      </w:r>
      <w:r w:rsidRPr="00F23389">
        <w:rPr>
          <w:rFonts w:ascii="XO Thames" w:hAnsi="XO Thames"/>
          <w:b/>
          <w:bCs/>
          <w:sz w:val="22"/>
          <w:szCs w:val="22"/>
        </w:rPr>
        <w:t xml:space="preserve"> </w:t>
      </w:r>
      <w:r w:rsidRPr="00F23389">
        <w:rPr>
          <w:rFonts w:ascii="XO Thames" w:hAnsi="XO Thames"/>
          <w:sz w:val="22"/>
          <w:szCs w:val="22"/>
        </w:rPr>
        <w:t>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Ляпунова Алексея Геннадьевича, действующего на основании Устава с одной стороны,</w:t>
      </w:r>
    </w:p>
    <w:p w:rsidR="00F645F9" w:rsidRPr="00F23389" w:rsidRDefault="00080290" w:rsidP="00F23389">
      <w:pPr>
        <w:autoSpaceDE w:val="0"/>
        <w:autoSpaceDN w:val="0"/>
        <w:adjustRightInd w:val="0"/>
        <w:ind w:firstLine="540"/>
        <w:jc w:val="both"/>
        <w:rPr>
          <w:rFonts w:ascii="XO Thames" w:hAnsi="XO Thames"/>
          <w:b/>
          <w:sz w:val="22"/>
          <w:szCs w:val="22"/>
        </w:rPr>
      </w:pPr>
      <w:proofErr w:type="gramStart"/>
      <w:r w:rsidRPr="00F23389">
        <w:rPr>
          <w:rFonts w:ascii="XO Thames" w:hAnsi="XO Thames"/>
          <w:sz w:val="22"/>
          <w:szCs w:val="22"/>
        </w:rPr>
        <w:t>и ______________,</w:t>
      </w:r>
      <w:r w:rsidR="004B26A1" w:rsidRPr="00F23389">
        <w:rPr>
          <w:rFonts w:ascii="XO Thames" w:hAnsi="XO Thames"/>
          <w:sz w:val="22"/>
          <w:szCs w:val="22"/>
        </w:rPr>
        <w:t xml:space="preserve"> именуемое в дальнейшем «Подрядч</w:t>
      </w:r>
      <w:r w:rsidRPr="00F23389">
        <w:rPr>
          <w:rFonts w:ascii="XO Thames" w:hAnsi="XO Thames"/>
          <w:sz w:val="22"/>
          <w:szCs w:val="22"/>
        </w:rPr>
        <w:t xml:space="preserve">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w:t>
      </w:r>
      <w:r w:rsidR="00DE17C9" w:rsidRPr="00F23389">
        <w:rPr>
          <w:rFonts w:ascii="XO Thames" w:hAnsi="XO Thames"/>
          <w:sz w:val="22"/>
          <w:szCs w:val="22"/>
        </w:rPr>
        <w:t>на основании п.5, ч.1, ст.93 44ФЗ от 05.04.2013 г., заключили настоящий Договор о нижеследующем:</w:t>
      </w:r>
      <w:proofErr w:type="gramEnd"/>
    </w:p>
    <w:p w:rsidR="00F645F9" w:rsidRPr="00F23389" w:rsidRDefault="00F645F9" w:rsidP="00F645F9">
      <w:pPr>
        <w:contextualSpacing/>
        <w:jc w:val="center"/>
        <w:rPr>
          <w:rFonts w:ascii="XO Thames" w:hAnsi="XO Thames"/>
          <w:b/>
          <w:sz w:val="22"/>
          <w:szCs w:val="22"/>
        </w:rPr>
      </w:pPr>
      <w:r w:rsidRPr="00F23389">
        <w:rPr>
          <w:rFonts w:ascii="XO Thames" w:hAnsi="XO Thames"/>
          <w:b/>
          <w:sz w:val="22"/>
          <w:szCs w:val="22"/>
        </w:rPr>
        <w:t>1. ПРЕДМЕТ ДОГОВОРА</w:t>
      </w:r>
    </w:p>
    <w:p w:rsidR="00DE17C9" w:rsidRPr="00F23389" w:rsidRDefault="00F645F9" w:rsidP="00F23389">
      <w:pPr>
        <w:numPr>
          <w:ilvl w:val="0"/>
          <w:numId w:val="39"/>
        </w:numPr>
        <w:ind w:left="0" w:firstLine="709"/>
        <w:jc w:val="both"/>
        <w:rPr>
          <w:rFonts w:ascii="XO Thames" w:hAnsi="XO Thames"/>
          <w:bCs/>
          <w:sz w:val="22"/>
          <w:szCs w:val="22"/>
        </w:rPr>
      </w:pPr>
      <w:r w:rsidRPr="00F23389">
        <w:rPr>
          <w:rFonts w:ascii="XO Thames" w:hAnsi="XO Thames"/>
          <w:sz w:val="22"/>
          <w:szCs w:val="22"/>
        </w:rPr>
        <w:t xml:space="preserve">1.1. Предмет договора: </w:t>
      </w:r>
      <w:r w:rsidR="00DE17C9" w:rsidRPr="00F23389">
        <w:rPr>
          <w:rFonts w:ascii="XO Thames" w:hAnsi="XO Thames"/>
          <w:sz w:val="22"/>
          <w:szCs w:val="22"/>
        </w:rPr>
        <w:t>Выполнение работ:</w:t>
      </w:r>
    </w:p>
    <w:p w:rsidR="00DE17C9" w:rsidRPr="00F23389" w:rsidRDefault="00F23389" w:rsidP="00F23389">
      <w:pPr>
        <w:jc w:val="both"/>
        <w:rPr>
          <w:rFonts w:ascii="XO Thames" w:hAnsi="XO Thames"/>
          <w:sz w:val="22"/>
          <w:szCs w:val="22"/>
        </w:rPr>
      </w:pPr>
      <w:r>
        <w:rPr>
          <w:rFonts w:ascii="XO Thames" w:hAnsi="XO Thames"/>
          <w:sz w:val="22"/>
          <w:szCs w:val="22"/>
        </w:rPr>
        <w:t xml:space="preserve">Внесение изменений в рабочую документацию на монтаж системы </w:t>
      </w:r>
      <w:r w:rsidRPr="00F23389">
        <w:rPr>
          <w:rFonts w:ascii="XO Thames" w:hAnsi="XO Thames"/>
          <w:sz w:val="22"/>
          <w:szCs w:val="22"/>
        </w:rPr>
        <w:t>пожарной сиг</w:t>
      </w:r>
      <w:r>
        <w:rPr>
          <w:rFonts w:ascii="XO Thames" w:hAnsi="XO Thames"/>
          <w:sz w:val="22"/>
          <w:szCs w:val="22"/>
        </w:rPr>
        <w:t xml:space="preserve">нализации и системы оповещения </w:t>
      </w:r>
      <w:r w:rsidRPr="00F23389">
        <w:rPr>
          <w:rFonts w:ascii="XO Thames" w:hAnsi="XO Thames"/>
          <w:sz w:val="22"/>
          <w:szCs w:val="22"/>
        </w:rPr>
        <w:t>и управлен</w:t>
      </w:r>
      <w:r>
        <w:rPr>
          <w:rFonts w:ascii="XO Thames" w:hAnsi="XO Thames"/>
          <w:sz w:val="22"/>
          <w:szCs w:val="22"/>
        </w:rPr>
        <w:t xml:space="preserve">ия эвакуацией людей при пожаре </w:t>
      </w:r>
      <w:r w:rsidRPr="00F23389">
        <w:rPr>
          <w:rFonts w:ascii="XO Thames" w:hAnsi="XO Thames"/>
          <w:sz w:val="22"/>
          <w:szCs w:val="22"/>
        </w:rPr>
        <w:t>(далее – СПС и СОУЭ) на 3 этаже здания каз</w:t>
      </w:r>
      <w:r>
        <w:rPr>
          <w:rFonts w:ascii="XO Thames" w:hAnsi="XO Thames"/>
          <w:sz w:val="22"/>
          <w:szCs w:val="22"/>
        </w:rPr>
        <w:t>армы № 4 ФКУ КП-21 УФСИН России</w:t>
      </w:r>
      <w:r w:rsidRPr="00F23389">
        <w:rPr>
          <w:rFonts w:ascii="XO Thames" w:hAnsi="XO Thames"/>
          <w:sz w:val="22"/>
          <w:szCs w:val="22"/>
        </w:rPr>
        <w:t xml:space="preserve"> по Кировской области</w:t>
      </w:r>
      <w:r w:rsidR="00DE17C9" w:rsidRPr="00F23389">
        <w:rPr>
          <w:rFonts w:ascii="XO Thames" w:hAnsi="XO Thames"/>
          <w:bCs/>
          <w:sz w:val="22"/>
          <w:szCs w:val="22"/>
        </w:rPr>
        <w:t>, реализованных в процессе монтажа и согласованных с Заказчиком.</w:t>
      </w:r>
    </w:p>
    <w:p w:rsidR="00F645F9" w:rsidRPr="00F23389" w:rsidRDefault="00F645F9" w:rsidP="00F23389">
      <w:pPr>
        <w:ind w:firstLine="709"/>
        <w:jc w:val="both"/>
        <w:rPr>
          <w:rFonts w:ascii="XO Thames" w:hAnsi="XO Thames"/>
          <w:sz w:val="22"/>
          <w:szCs w:val="22"/>
        </w:rPr>
      </w:pPr>
      <w:r w:rsidRPr="00F23389">
        <w:rPr>
          <w:rFonts w:ascii="XO Thames" w:hAnsi="XO Thames"/>
          <w:sz w:val="22"/>
          <w:szCs w:val="22"/>
        </w:rPr>
        <w:t xml:space="preserve">Заказчик поручает, а Подрядчик принимает на себя обязательства выполнить </w:t>
      </w:r>
      <w:r w:rsidR="00B94474" w:rsidRPr="00F23389">
        <w:rPr>
          <w:rFonts w:ascii="XO Thames" w:hAnsi="XO Thames"/>
          <w:sz w:val="22"/>
          <w:szCs w:val="22"/>
        </w:rPr>
        <w:t xml:space="preserve">указанные </w:t>
      </w:r>
      <w:r w:rsidRPr="00F23389">
        <w:rPr>
          <w:rFonts w:ascii="XO Thames" w:hAnsi="XO Thames"/>
          <w:sz w:val="22"/>
          <w:szCs w:val="22"/>
        </w:rPr>
        <w:t xml:space="preserve">Работы в соответствии с </w:t>
      </w:r>
      <w:r w:rsidR="00AD2C02" w:rsidRPr="00F23389">
        <w:rPr>
          <w:rFonts w:ascii="XO Thames" w:hAnsi="XO Thames"/>
          <w:sz w:val="22"/>
          <w:szCs w:val="22"/>
        </w:rPr>
        <w:t>Техническим заданием</w:t>
      </w:r>
      <w:r w:rsidR="00A03FE2" w:rsidRPr="00F23389">
        <w:rPr>
          <w:rFonts w:ascii="XO Thames" w:hAnsi="XO Thames"/>
          <w:sz w:val="22"/>
          <w:szCs w:val="22"/>
        </w:rPr>
        <w:t xml:space="preserve"> (Приложение 1</w:t>
      </w:r>
      <w:r w:rsidR="00AD2C02" w:rsidRPr="00F23389">
        <w:rPr>
          <w:rFonts w:ascii="XO Thames" w:hAnsi="XO Thames"/>
          <w:sz w:val="22"/>
          <w:szCs w:val="22"/>
        </w:rPr>
        <w:t xml:space="preserve"> к настоящему Договору</w:t>
      </w:r>
      <w:r w:rsidR="00CC57EE" w:rsidRPr="00F23389">
        <w:rPr>
          <w:rFonts w:ascii="XO Thames" w:hAnsi="XO Thames"/>
          <w:sz w:val="22"/>
          <w:szCs w:val="22"/>
        </w:rPr>
        <w:t>)</w:t>
      </w:r>
      <w:r w:rsidR="00AD155B" w:rsidRPr="00F23389">
        <w:rPr>
          <w:rFonts w:ascii="XO Thames" w:hAnsi="XO Thames"/>
          <w:sz w:val="22"/>
          <w:szCs w:val="22"/>
        </w:rPr>
        <w:t xml:space="preserve">, </w:t>
      </w:r>
      <w:r w:rsidRPr="00F23389">
        <w:rPr>
          <w:rFonts w:ascii="XO Thames" w:hAnsi="XO Thames"/>
          <w:sz w:val="22"/>
          <w:szCs w:val="22"/>
        </w:rPr>
        <w:t xml:space="preserve">в сроки, установленные в настоящем </w:t>
      </w:r>
      <w:r w:rsidR="00E95FB5" w:rsidRPr="00F23389">
        <w:rPr>
          <w:rFonts w:ascii="XO Thames" w:hAnsi="XO Thames"/>
          <w:sz w:val="22"/>
          <w:szCs w:val="22"/>
        </w:rPr>
        <w:t>Д</w:t>
      </w:r>
      <w:r w:rsidR="00622318" w:rsidRPr="00F23389">
        <w:rPr>
          <w:rFonts w:ascii="XO Thames" w:hAnsi="XO Thames"/>
          <w:sz w:val="22"/>
          <w:szCs w:val="22"/>
        </w:rPr>
        <w:t>оговоре</w:t>
      </w:r>
      <w:r w:rsidR="00485658" w:rsidRPr="00F23389">
        <w:rPr>
          <w:rFonts w:ascii="XO Thames" w:hAnsi="XO Thames"/>
          <w:sz w:val="22"/>
          <w:szCs w:val="22"/>
        </w:rPr>
        <w:t>, а Заказчик обязуется принять выполненные Работы и оплатить их в порядке и на условиях, преду</w:t>
      </w:r>
      <w:r w:rsidR="00AD2C02" w:rsidRPr="00F23389">
        <w:rPr>
          <w:rFonts w:ascii="XO Thames" w:hAnsi="XO Thames"/>
          <w:sz w:val="22"/>
          <w:szCs w:val="22"/>
        </w:rPr>
        <w:t>смотренных Д</w:t>
      </w:r>
      <w:r w:rsidR="00485658" w:rsidRPr="00F23389">
        <w:rPr>
          <w:rFonts w:ascii="XO Thames" w:hAnsi="XO Thames"/>
          <w:sz w:val="22"/>
          <w:szCs w:val="22"/>
        </w:rPr>
        <w:t>оговором.</w:t>
      </w:r>
    </w:p>
    <w:p w:rsidR="00F645F9" w:rsidRPr="00F23389" w:rsidRDefault="00F645F9" w:rsidP="00F23389">
      <w:pPr>
        <w:ind w:firstLine="709"/>
        <w:jc w:val="both"/>
        <w:rPr>
          <w:rFonts w:ascii="XO Thames" w:hAnsi="XO Thames"/>
          <w:sz w:val="22"/>
          <w:szCs w:val="22"/>
        </w:rPr>
      </w:pPr>
      <w:r w:rsidRPr="00F23389">
        <w:rPr>
          <w:rFonts w:ascii="XO Thames" w:hAnsi="XO Thames"/>
          <w:sz w:val="22"/>
          <w:szCs w:val="22"/>
        </w:rPr>
        <w:t>1.2. Объем выполняемых Работ - в соответств</w:t>
      </w:r>
      <w:r w:rsidR="00AD2C02" w:rsidRPr="00F23389">
        <w:rPr>
          <w:rFonts w:ascii="XO Thames" w:hAnsi="XO Thames"/>
          <w:sz w:val="22"/>
          <w:szCs w:val="22"/>
        </w:rPr>
        <w:t>ии с Техническим заданием (Приложение 1 к настоящему Договору)</w:t>
      </w:r>
      <w:r w:rsidRPr="00F23389">
        <w:rPr>
          <w:rFonts w:ascii="XO Thames" w:hAnsi="XO Thames"/>
          <w:sz w:val="22"/>
          <w:szCs w:val="22"/>
        </w:rPr>
        <w:t>.</w:t>
      </w:r>
    </w:p>
    <w:p w:rsidR="00F645F9" w:rsidRPr="00F23389" w:rsidRDefault="00F645F9" w:rsidP="00F23389">
      <w:pPr>
        <w:ind w:firstLine="709"/>
        <w:jc w:val="both"/>
        <w:rPr>
          <w:rFonts w:ascii="XO Thames" w:hAnsi="XO Thames"/>
          <w:sz w:val="22"/>
          <w:szCs w:val="22"/>
        </w:rPr>
      </w:pPr>
      <w:r w:rsidRPr="00F23389">
        <w:rPr>
          <w:rFonts w:ascii="XO Thames" w:hAnsi="XO Thames"/>
          <w:sz w:val="22"/>
          <w:szCs w:val="22"/>
        </w:rPr>
        <w:t xml:space="preserve">1.3. При исполнении </w:t>
      </w:r>
      <w:r w:rsidR="00E95FB5" w:rsidRPr="00F23389">
        <w:rPr>
          <w:rFonts w:ascii="XO Thames" w:hAnsi="XO Thames"/>
          <w:sz w:val="22"/>
          <w:szCs w:val="22"/>
        </w:rPr>
        <w:t>Д</w:t>
      </w:r>
      <w:r w:rsidRPr="00F23389">
        <w:rPr>
          <w:rFonts w:ascii="XO Thames" w:hAnsi="XO Thames"/>
          <w:sz w:val="22"/>
          <w:szCs w:val="22"/>
        </w:rPr>
        <w:t xml:space="preserve">оговора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E95FB5" w:rsidRPr="00F23389">
        <w:rPr>
          <w:rFonts w:ascii="XO Thames" w:hAnsi="XO Thames"/>
          <w:sz w:val="22"/>
          <w:szCs w:val="22"/>
        </w:rPr>
        <w:t>Д</w:t>
      </w:r>
      <w:r w:rsidR="00622318" w:rsidRPr="00F23389">
        <w:rPr>
          <w:rFonts w:ascii="XO Thames" w:hAnsi="XO Thames"/>
          <w:sz w:val="22"/>
          <w:szCs w:val="22"/>
        </w:rPr>
        <w:t>оговоре</w:t>
      </w:r>
      <w:r w:rsidR="00E95FB5" w:rsidRPr="00F23389">
        <w:rPr>
          <w:rFonts w:ascii="XO Thames" w:hAnsi="XO Thames"/>
          <w:sz w:val="22"/>
          <w:szCs w:val="22"/>
        </w:rPr>
        <w:t xml:space="preserve"> без изменения цены настоящего Договора</w:t>
      </w:r>
      <w:r w:rsidRPr="00F23389">
        <w:rPr>
          <w:rFonts w:ascii="XO Thames" w:hAnsi="XO Thames"/>
          <w:sz w:val="22"/>
          <w:szCs w:val="22"/>
        </w:rPr>
        <w:t xml:space="preserve">. </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 xml:space="preserve"> </w:t>
      </w:r>
    </w:p>
    <w:p w:rsidR="00F645F9" w:rsidRPr="00F23389" w:rsidRDefault="00F645F9" w:rsidP="00F645F9">
      <w:pPr>
        <w:widowControl w:val="0"/>
        <w:shd w:val="clear" w:color="auto" w:fill="FFFFFF"/>
        <w:tabs>
          <w:tab w:val="left" w:pos="-285"/>
        </w:tabs>
        <w:autoSpaceDE w:val="0"/>
        <w:autoSpaceDN w:val="0"/>
        <w:adjustRightInd w:val="0"/>
        <w:contextualSpacing/>
        <w:jc w:val="center"/>
        <w:rPr>
          <w:rFonts w:ascii="XO Thames" w:hAnsi="XO Thames"/>
          <w:b/>
          <w:bCs/>
          <w:sz w:val="22"/>
          <w:szCs w:val="22"/>
        </w:rPr>
      </w:pPr>
      <w:r w:rsidRPr="00F23389">
        <w:rPr>
          <w:rFonts w:ascii="XO Thames" w:hAnsi="XO Thames"/>
          <w:b/>
          <w:bCs/>
          <w:sz w:val="22"/>
          <w:szCs w:val="22"/>
        </w:rPr>
        <w:t>2. ЦЕНА ДОГОВОРА</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 xml:space="preserve">2.1. </w:t>
      </w:r>
      <w:r w:rsidR="008121FB" w:rsidRPr="00F23389">
        <w:rPr>
          <w:rFonts w:ascii="XO Thames" w:hAnsi="XO Thames"/>
          <w:sz w:val="22"/>
          <w:szCs w:val="22"/>
        </w:rPr>
        <w:t>Цена договора составляет ______________________________ (сумма прописью), включая НДС</w:t>
      </w:r>
      <w:r w:rsidR="008121FB" w:rsidRPr="00F23389">
        <w:rPr>
          <w:rStyle w:val="af"/>
          <w:rFonts w:ascii="XO Thames" w:hAnsi="XO Thames"/>
          <w:sz w:val="22"/>
          <w:szCs w:val="22"/>
        </w:rPr>
        <w:footnoteReference w:id="1"/>
      </w:r>
      <w:r w:rsidR="008121FB" w:rsidRPr="00F23389">
        <w:rPr>
          <w:rFonts w:ascii="XO Thames" w:hAnsi="XO Thames"/>
          <w:sz w:val="22"/>
          <w:szCs w:val="22"/>
        </w:rPr>
        <w:t>.</w:t>
      </w:r>
    </w:p>
    <w:p w:rsidR="00F645F9" w:rsidRPr="00F23389" w:rsidRDefault="00F645F9" w:rsidP="00F645F9">
      <w:pPr>
        <w:pStyle w:val="ConsNonformat"/>
        <w:tabs>
          <w:tab w:val="left" w:pos="709"/>
        </w:tabs>
        <w:ind w:firstLine="709"/>
        <w:jc w:val="both"/>
        <w:rPr>
          <w:rFonts w:ascii="XO Thames" w:hAnsi="XO Thames"/>
          <w:sz w:val="22"/>
          <w:szCs w:val="22"/>
        </w:rPr>
      </w:pPr>
      <w:r w:rsidRPr="00F23389">
        <w:rPr>
          <w:rFonts w:ascii="XO Thames" w:hAnsi="XO Thames"/>
          <w:sz w:val="22"/>
          <w:szCs w:val="22"/>
        </w:rPr>
        <w:t xml:space="preserve">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F645F9" w:rsidRPr="00F23389" w:rsidRDefault="00F645F9" w:rsidP="00F645F9">
      <w:pPr>
        <w:pStyle w:val="ConsNonformat"/>
        <w:tabs>
          <w:tab w:val="left" w:pos="709"/>
        </w:tabs>
        <w:ind w:firstLine="709"/>
        <w:jc w:val="both"/>
        <w:rPr>
          <w:rFonts w:ascii="XO Thames" w:hAnsi="XO Thames"/>
          <w:sz w:val="22"/>
          <w:szCs w:val="22"/>
        </w:rPr>
      </w:pPr>
      <w:r w:rsidRPr="00F23389">
        <w:rPr>
          <w:rFonts w:ascii="XO Thames" w:hAnsi="XO Thames"/>
          <w:sz w:val="22"/>
          <w:szCs w:val="22"/>
        </w:rPr>
        <w:t>2.2. Валютой для установления цены договора и расчетов с Подрядчиком является Российский рубль.</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 xml:space="preserve">2.3. Источник финансирования </w:t>
      </w:r>
      <w:r w:rsidR="00622318" w:rsidRPr="00F23389">
        <w:rPr>
          <w:rFonts w:ascii="XO Thames" w:hAnsi="XO Thames"/>
          <w:sz w:val="22"/>
          <w:szCs w:val="22"/>
        </w:rPr>
        <w:t xml:space="preserve">договора: </w:t>
      </w:r>
      <w:r w:rsidR="00E95FB5" w:rsidRPr="00F23389">
        <w:rPr>
          <w:rFonts w:ascii="XO Thames" w:hAnsi="XO Thames"/>
          <w:sz w:val="22"/>
          <w:szCs w:val="22"/>
        </w:rPr>
        <w:t>Федеральный Бюджет</w:t>
      </w:r>
      <w:r w:rsidRPr="00F23389">
        <w:rPr>
          <w:rFonts w:ascii="XO Thames" w:hAnsi="XO Thames"/>
          <w:sz w:val="22"/>
          <w:szCs w:val="22"/>
        </w:rPr>
        <w:t>.</w:t>
      </w:r>
    </w:p>
    <w:p w:rsidR="00F645F9" w:rsidRPr="00F23389" w:rsidRDefault="00F645F9" w:rsidP="00F645F9">
      <w:pPr>
        <w:tabs>
          <w:tab w:val="left" w:pos="709"/>
        </w:tabs>
        <w:ind w:firstLine="709"/>
        <w:jc w:val="both"/>
        <w:rPr>
          <w:rFonts w:ascii="XO Thames" w:hAnsi="XO Thames"/>
          <w:sz w:val="22"/>
          <w:szCs w:val="22"/>
        </w:rPr>
      </w:pPr>
      <w:r w:rsidRPr="00F23389">
        <w:rPr>
          <w:rFonts w:ascii="XO Thames" w:hAnsi="XO Thames"/>
          <w:sz w:val="22"/>
          <w:szCs w:val="22"/>
        </w:rPr>
        <w:t xml:space="preserve">2.4. </w:t>
      </w:r>
      <w:r w:rsidR="00E31865" w:rsidRPr="00F23389">
        <w:rPr>
          <w:rFonts w:ascii="XO Thames" w:hAnsi="XO Thames"/>
          <w:sz w:val="22"/>
          <w:szCs w:val="22"/>
        </w:rPr>
        <w:t xml:space="preserve">Цена договора включает в себя стоимость выполнения Работ, перечисленных в </w:t>
      </w:r>
      <w:r w:rsidR="00D340A9" w:rsidRPr="00F23389">
        <w:rPr>
          <w:rFonts w:ascii="XO Thames" w:hAnsi="XO Thames"/>
          <w:sz w:val="22"/>
          <w:szCs w:val="22"/>
        </w:rPr>
        <w:t>Техническом Задании (Приложение 1 к настоящему Договору)</w:t>
      </w:r>
      <w:r w:rsidR="00E31865" w:rsidRPr="00F23389">
        <w:rPr>
          <w:rFonts w:ascii="XO Thames" w:hAnsi="XO Thames"/>
          <w:sz w:val="22"/>
          <w:szCs w:val="22"/>
        </w:rPr>
        <w:t>, все затраты и издержки, а также налоги, сборы и другие обязательные платежи, взимаемые с Подрядчика в связи с исполнением договора.</w:t>
      </w:r>
    </w:p>
    <w:p w:rsidR="00F645F9" w:rsidRPr="00F23389" w:rsidRDefault="00F645F9" w:rsidP="00F645F9">
      <w:pPr>
        <w:ind w:firstLine="709"/>
        <w:jc w:val="both"/>
        <w:rPr>
          <w:rFonts w:ascii="XO Thames" w:hAnsi="XO Thames"/>
          <w:bCs/>
          <w:sz w:val="22"/>
          <w:szCs w:val="22"/>
        </w:rPr>
      </w:pPr>
      <w:r w:rsidRPr="00F23389">
        <w:rPr>
          <w:rFonts w:ascii="XO Thames" w:hAnsi="XO Thames"/>
          <w:sz w:val="22"/>
          <w:szCs w:val="22"/>
        </w:rPr>
        <w:t xml:space="preserve">2.5. </w:t>
      </w:r>
      <w:r w:rsidRPr="00F23389">
        <w:rPr>
          <w:rFonts w:ascii="XO Thames" w:hAnsi="XO Thames"/>
          <w:bCs/>
          <w:sz w:val="22"/>
          <w:szCs w:val="22"/>
        </w:rPr>
        <w:t xml:space="preserve">Цена договора является твердой, определяется на весь срок исполнения договора и не может изменяться в ходе его исполнения за исключением следующих случаев: </w:t>
      </w:r>
    </w:p>
    <w:p w:rsidR="00F645F9" w:rsidRPr="00F23389" w:rsidRDefault="00F645F9" w:rsidP="00717A48">
      <w:pPr>
        <w:ind w:firstLine="709"/>
        <w:jc w:val="both"/>
        <w:rPr>
          <w:rFonts w:ascii="XO Thames" w:eastAsia="Calibri" w:hAnsi="XO Thames"/>
          <w:sz w:val="22"/>
          <w:szCs w:val="22"/>
          <w:lang w:eastAsia="en-US"/>
        </w:rPr>
      </w:pPr>
      <w:r w:rsidRPr="00F23389">
        <w:rPr>
          <w:rFonts w:ascii="XO Thames" w:hAnsi="XO Thames"/>
          <w:sz w:val="22"/>
          <w:szCs w:val="22"/>
        </w:rPr>
        <w:t xml:space="preserve">2.5.1. </w:t>
      </w:r>
      <w:r w:rsidRPr="00F23389">
        <w:rPr>
          <w:rFonts w:ascii="XO Thames" w:hAnsi="XO Thames"/>
          <w:bCs/>
          <w:sz w:val="22"/>
          <w:szCs w:val="22"/>
        </w:rPr>
        <w:t>Цена договора может быть снижена по соглашению Сторон без изменения предусмотренных договором объема Работ</w:t>
      </w:r>
      <w:r w:rsidRPr="00F23389">
        <w:rPr>
          <w:rFonts w:ascii="XO Thames" w:eastAsia="Calibri" w:hAnsi="XO Thames"/>
          <w:sz w:val="22"/>
          <w:szCs w:val="22"/>
          <w:lang w:eastAsia="en-US"/>
        </w:rPr>
        <w:t>, качества Работ и иных условий договора.</w:t>
      </w:r>
    </w:p>
    <w:p w:rsidR="00717A48" w:rsidRPr="00F23389" w:rsidRDefault="00717A48" w:rsidP="00717A48">
      <w:pPr>
        <w:pStyle w:val="ConsPlusNormal"/>
        <w:ind w:firstLine="709"/>
        <w:jc w:val="both"/>
        <w:rPr>
          <w:rFonts w:ascii="XO Thames" w:hAnsi="XO Thames" w:cs="Times New Roman"/>
          <w:sz w:val="22"/>
          <w:szCs w:val="22"/>
        </w:rPr>
      </w:pPr>
      <w:r w:rsidRPr="00F23389">
        <w:rPr>
          <w:rFonts w:ascii="XO Thames" w:hAnsi="XO Thames" w:cs="Times New Roman"/>
          <w:sz w:val="22"/>
          <w:szCs w:val="22"/>
        </w:rPr>
        <w:t>2.5.2.</w:t>
      </w:r>
      <w:r w:rsidRPr="00F23389">
        <w:rPr>
          <w:rFonts w:ascii="XO Thames" w:hAnsi="XO Thames" w:cs="Times New Roman"/>
          <w:sz w:val="22"/>
          <w:szCs w:val="22"/>
        </w:rPr>
        <w:tab/>
      </w:r>
      <w:proofErr w:type="gramStart"/>
      <w:r w:rsidRPr="00F23389">
        <w:rPr>
          <w:rFonts w:ascii="XO Thames" w:hAnsi="XO Thames" w:cs="Times New Roman"/>
          <w:sz w:val="22"/>
          <w:szCs w:val="22"/>
        </w:rPr>
        <w:t>Цена Договора является твердой и определяется на весь срок</w:t>
      </w:r>
      <w:r w:rsidR="003A1318" w:rsidRPr="00F23389">
        <w:rPr>
          <w:rFonts w:ascii="XO Thames" w:hAnsi="XO Thames" w:cs="Times New Roman"/>
          <w:sz w:val="22"/>
          <w:szCs w:val="22"/>
        </w:rPr>
        <w:t xml:space="preserve"> исполнения Договор</w:t>
      </w:r>
      <w:r w:rsidRPr="00F23389">
        <w:rPr>
          <w:rFonts w:ascii="XO Thames" w:hAnsi="XO Thames" w:cs="Times New Roman"/>
          <w:sz w:val="22"/>
          <w:szCs w:val="22"/>
        </w:rPr>
        <w:t xml:space="preserve">а, за исключением случаев, установленных Федеральным </w:t>
      </w:r>
      <w:hyperlink r:id="rId9" w:history="1">
        <w:r w:rsidRPr="00F23389">
          <w:rPr>
            <w:rStyle w:val="ae"/>
            <w:rFonts w:ascii="XO Thames" w:hAnsi="XO Thames"/>
            <w:sz w:val="22"/>
            <w:szCs w:val="22"/>
          </w:rPr>
          <w:t>законом</w:t>
        </w:r>
      </w:hyperlink>
      <w:r w:rsidRPr="00F23389">
        <w:rPr>
          <w:rFonts w:ascii="XO Thames" w:hAnsi="XO Thames" w:cs="Times New Roman"/>
          <w:sz w:val="22"/>
          <w:szCs w:val="22"/>
        </w:rPr>
        <w:t xml:space="preserve"> от 5 апреля 2013 г. N 44-ФЗ "О контрактной системе в сфере закупок товаров, работ, услуг для обеспечения государственных и </w:t>
      </w:r>
      <w:r w:rsidRPr="00F23389">
        <w:rPr>
          <w:rFonts w:ascii="XO Thames" w:hAnsi="XO Thames" w:cs="Times New Roman"/>
          <w:sz w:val="22"/>
          <w:szCs w:val="22"/>
        </w:rPr>
        <w:lastRenderedPageBreak/>
        <w:t>муниципальных нужд" (Собрание законодательства Российской Федерации, 2013, N 14, ст. 1652; N 27, ст. 3480;</w:t>
      </w:r>
      <w:proofErr w:type="gramEnd"/>
      <w:r w:rsidRPr="00F23389">
        <w:rPr>
          <w:rFonts w:ascii="XO Thames" w:hAnsi="XO Thames" w:cs="Times New Roman"/>
          <w:sz w:val="22"/>
          <w:szCs w:val="22"/>
        </w:rPr>
        <w:t xml:space="preserve"> N 52, ст. 6961; 2014, N 23, ст. 2925; N 30, ст. 4225; N 48, ст. 6637; N 49, ст. 6925; 2015, N 1, ст. 11, 51, 72; N 10, ст. 1393, 1418; N 14, ст. 2022; N 27, ст. 3979, 4001; N 29, ст. 4342, 4346, 4352, 4353, 4375; </w:t>
      </w:r>
      <w:proofErr w:type="gramStart"/>
      <w:r w:rsidRPr="00F23389">
        <w:rPr>
          <w:rFonts w:ascii="XO Thames" w:hAnsi="XO Thames" w:cs="Times New Roman"/>
          <w:sz w:val="22"/>
          <w:szCs w:val="22"/>
        </w:rPr>
        <w:t>2016, N 1, ст. 10, 89; N 11, ст. 1493; N 15, ст. 2058, 2066; N 23, ст. 3291; N 26, ст. 3872, 3890; N 27, ст. 4199, 4247, 4253, 4254, 4298; 2017, N 1, ст. 15, 30, 41; N 9, ст. 1277; N 14, ст. 1995, 2004; N 18, ст. 2660;</w:t>
      </w:r>
      <w:proofErr w:type="gramEnd"/>
      <w:r w:rsidRPr="00F23389">
        <w:rPr>
          <w:rFonts w:ascii="XO Thames" w:hAnsi="XO Thames" w:cs="Times New Roman"/>
          <w:sz w:val="22"/>
          <w:szCs w:val="22"/>
        </w:rPr>
        <w:t xml:space="preserve"> </w:t>
      </w:r>
      <w:proofErr w:type="gramStart"/>
      <w:r w:rsidRPr="00F23389">
        <w:rPr>
          <w:rFonts w:ascii="XO Thames" w:hAnsi="XO Thames" w:cs="Times New Roman"/>
          <w:sz w:val="22"/>
          <w:szCs w:val="22"/>
        </w:rPr>
        <w:t>N 24, ст. 3475, 3477; N 31, ст. 4747, 4760, 4780, 4816; 2018, N 1, ст. 59, 87, 88, 90; N 18, ст. 2578; N 27, ст. 3957; N 31, ст. 4861; N 32, ст. 5104; N 45, ст. 6848; N 53, ст. 8428, 8438, 8444) и настоящим Договором.</w:t>
      </w:r>
      <w:proofErr w:type="gramEnd"/>
    </w:p>
    <w:p w:rsidR="00717A48" w:rsidRPr="00F23389" w:rsidRDefault="00717A48" w:rsidP="00F645F9">
      <w:pPr>
        <w:ind w:firstLine="709"/>
        <w:jc w:val="both"/>
        <w:rPr>
          <w:rFonts w:ascii="XO Thames" w:hAnsi="XO Thames"/>
          <w:sz w:val="22"/>
          <w:szCs w:val="22"/>
        </w:rPr>
      </w:pPr>
    </w:p>
    <w:p w:rsidR="00F645F9" w:rsidRPr="00F23389" w:rsidRDefault="00F645F9" w:rsidP="00F645F9">
      <w:pPr>
        <w:ind w:firstLine="709"/>
        <w:contextualSpacing/>
        <w:jc w:val="both"/>
        <w:rPr>
          <w:rFonts w:ascii="XO Thames" w:hAnsi="XO Thames"/>
          <w:sz w:val="22"/>
          <w:szCs w:val="22"/>
        </w:rPr>
      </w:pPr>
    </w:p>
    <w:p w:rsidR="00F645F9" w:rsidRPr="00F23389" w:rsidRDefault="00F645F9" w:rsidP="00F645F9">
      <w:pPr>
        <w:widowControl w:val="0"/>
        <w:shd w:val="clear" w:color="auto" w:fill="FFFFFF"/>
        <w:tabs>
          <w:tab w:val="left" w:pos="-285"/>
        </w:tabs>
        <w:autoSpaceDE w:val="0"/>
        <w:autoSpaceDN w:val="0"/>
        <w:adjustRightInd w:val="0"/>
        <w:contextualSpacing/>
        <w:jc w:val="center"/>
        <w:rPr>
          <w:rFonts w:ascii="XO Thames" w:hAnsi="XO Thames"/>
          <w:b/>
          <w:bCs/>
          <w:caps/>
          <w:sz w:val="22"/>
          <w:szCs w:val="22"/>
        </w:rPr>
      </w:pPr>
      <w:r w:rsidRPr="00F23389">
        <w:rPr>
          <w:rFonts w:ascii="XO Thames" w:hAnsi="XO Thames"/>
          <w:b/>
          <w:bCs/>
          <w:caps/>
          <w:sz w:val="22"/>
          <w:szCs w:val="22"/>
        </w:rPr>
        <w:t>3. Порядок расчетов</w:t>
      </w:r>
    </w:p>
    <w:p w:rsidR="00F645F9" w:rsidRPr="00F23389" w:rsidRDefault="00F645F9" w:rsidP="00F645F9">
      <w:pPr>
        <w:tabs>
          <w:tab w:val="left" w:pos="709"/>
          <w:tab w:val="num" w:pos="810"/>
        </w:tabs>
        <w:ind w:firstLine="709"/>
        <w:jc w:val="both"/>
        <w:rPr>
          <w:rFonts w:ascii="XO Thames" w:hAnsi="XO Thames"/>
          <w:bCs/>
          <w:sz w:val="22"/>
          <w:szCs w:val="22"/>
        </w:rPr>
      </w:pPr>
      <w:r w:rsidRPr="00F23389">
        <w:rPr>
          <w:rFonts w:ascii="XO Thames" w:hAnsi="XO Thames"/>
          <w:sz w:val="22"/>
          <w:szCs w:val="22"/>
        </w:rPr>
        <w:t xml:space="preserve">3.1. </w:t>
      </w:r>
      <w:r w:rsidRPr="00F23389">
        <w:rPr>
          <w:rFonts w:ascii="XO Thames" w:hAnsi="XO Thames"/>
          <w:bCs/>
          <w:sz w:val="22"/>
          <w:szCs w:val="22"/>
        </w:rPr>
        <w:t xml:space="preserve">Оплата за выполненные Работы осуществляется по цене, установленной п. 2.1 </w:t>
      </w:r>
      <w:r w:rsidRPr="00F23389">
        <w:rPr>
          <w:rFonts w:ascii="XO Thames" w:hAnsi="XO Thames"/>
          <w:sz w:val="22"/>
          <w:szCs w:val="22"/>
        </w:rPr>
        <w:t>договора</w:t>
      </w:r>
      <w:r w:rsidRPr="00F23389">
        <w:rPr>
          <w:rFonts w:ascii="XO Thames" w:hAnsi="XO Thames"/>
          <w:bCs/>
          <w:sz w:val="22"/>
          <w:szCs w:val="22"/>
        </w:rPr>
        <w:t>.</w:t>
      </w:r>
    </w:p>
    <w:p w:rsidR="00AB5EA3" w:rsidRPr="00F23389" w:rsidRDefault="00F645F9" w:rsidP="00AB5EA3">
      <w:pPr>
        <w:autoSpaceDE w:val="0"/>
        <w:autoSpaceDN w:val="0"/>
        <w:adjustRightInd w:val="0"/>
        <w:ind w:firstLine="708"/>
        <w:rPr>
          <w:rFonts w:ascii="XO Thames" w:hAnsi="XO Thames"/>
          <w:sz w:val="22"/>
          <w:szCs w:val="22"/>
        </w:rPr>
      </w:pPr>
      <w:r w:rsidRPr="00F23389">
        <w:rPr>
          <w:rFonts w:ascii="XO Thames" w:hAnsi="XO Thames"/>
          <w:sz w:val="22"/>
          <w:szCs w:val="22"/>
        </w:rPr>
        <w:t xml:space="preserve">3.2. </w:t>
      </w:r>
      <w:r w:rsidR="00AB5EA3" w:rsidRPr="00F23389">
        <w:rPr>
          <w:rFonts w:ascii="XO Thames" w:hAnsi="XO Thames"/>
          <w:sz w:val="22"/>
          <w:szCs w:val="22"/>
        </w:rPr>
        <w:t xml:space="preserve">Оплата Работ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 счета, счета-фактуры (при наличии) в течение </w:t>
      </w:r>
      <w:r w:rsidR="00950123" w:rsidRPr="00F23389">
        <w:rPr>
          <w:rFonts w:ascii="XO Thames" w:hAnsi="XO Thames"/>
          <w:sz w:val="22"/>
          <w:szCs w:val="22"/>
        </w:rPr>
        <w:t>7 (семи)</w:t>
      </w:r>
      <w:r w:rsidR="00AB5EA3" w:rsidRPr="00F23389">
        <w:rPr>
          <w:rFonts w:ascii="XO Thames" w:hAnsi="XO Thames"/>
          <w:sz w:val="22"/>
          <w:szCs w:val="22"/>
        </w:rPr>
        <w:t xml:space="preserve"> дней после подписания Сторонами акта о приемке выполненных работ (форма № КС-2), справки о стоимости выполненных работ и затрат (форма № КС-3)</w:t>
      </w:r>
      <w:r w:rsidR="003C46FB" w:rsidRPr="00F23389">
        <w:rPr>
          <w:rFonts w:ascii="XO Thames" w:hAnsi="XO Thames"/>
          <w:sz w:val="22"/>
          <w:szCs w:val="22"/>
        </w:rPr>
        <w:t>.</w:t>
      </w:r>
    </w:p>
    <w:p w:rsidR="00041C4D" w:rsidRPr="00F23389" w:rsidRDefault="00041C4D" w:rsidP="00041C4D">
      <w:pPr>
        <w:autoSpaceDE w:val="0"/>
        <w:autoSpaceDN w:val="0"/>
        <w:adjustRightInd w:val="0"/>
        <w:ind w:firstLine="709"/>
        <w:jc w:val="both"/>
        <w:rPr>
          <w:rFonts w:ascii="XO Thames" w:hAnsi="XO Thames"/>
          <w:sz w:val="22"/>
          <w:szCs w:val="22"/>
        </w:rPr>
      </w:pPr>
      <w:r w:rsidRPr="00F23389">
        <w:rPr>
          <w:rFonts w:ascii="XO Thames" w:hAnsi="XO Thames"/>
          <w:sz w:val="22"/>
          <w:szCs w:val="22"/>
        </w:rPr>
        <w:t>Расчет осуществляется по факту выполнения всех Работ.</w:t>
      </w:r>
    </w:p>
    <w:p w:rsidR="00F645F9" w:rsidRPr="00F23389" w:rsidRDefault="00F645F9" w:rsidP="00F645F9">
      <w:pPr>
        <w:autoSpaceDE w:val="0"/>
        <w:autoSpaceDN w:val="0"/>
        <w:adjustRightInd w:val="0"/>
        <w:ind w:firstLine="709"/>
        <w:jc w:val="both"/>
        <w:rPr>
          <w:rFonts w:ascii="XO Thames" w:hAnsi="XO Thames"/>
          <w:sz w:val="22"/>
          <w:szCs w:val="22"/>
        </w:rPr>
      </w:pPr>
      <w:r w:rsidRPr="00F23389">
        <w:rPr>
          <w:rFonts w:ascii="XO Thames" w:hAnsi="XO Thames"/>
          <w:sz w:val="22"/>
          <w:szCs w:val="22"/>
        </w:rPr>
        <w:t xml:space="preserve">3.3. Обязательство Заказчика по оплате </w:t>
      </w:r>
      <w:r w:rsidRPr="00F23389">
        <w:rPr>
          <w:rFonts w:ascii="XO Thames" w:hAnsi="XO Thames"/>
          <w:bCs/>
          <w:sz w:val="22"/>
          <w:szCs w:val="22"/>
        </w:rPr>
        <w:t>за выполненные Работы</w:t>
      </w:r>
      <w:r w:rsidRPr="00F23389">
        <w:rPr>
          <w:rFonts w:ascii="XO Thames" w:hAnsi="XO Thames"/>
          <w:sz w:val="22"/>
          <w:szCs w:val="22"/>
        </w:rPr>
        <w:t xml:space="preserve"> считается исполненным с момента списания денежных средств со счета Заказчика. </w:t>
      </w:r>
    </w:p>
    <w:p w:rsidR="00F645F9" w:rsidRPr="00F23389" w:rsidRDefault="00F645F9" w:rsidP="00F645F9">
      <w:pPr>
        <w:keepNext/>
        <w:autoSpaceDE w:val="0"/>
        <w:ind w:firstLine="709"/>
        <w:jc w:val="center"/>
        <w:rPr>
          <w:rFonts w:ascii="XO Thames" w:hAnsi="XO Thames"/>
          <w:b/>
          <w:sz w:val="22"/>
          <w:szCs w:val="22"/>
        </w:rPr>
      </w:pPr>
    </w:p>
    <w:p w:rsidR="00F645F9" w:rsidRPr="00F23389" w:rsidRDefault="00F645F9" w:rsidP="00F645F9">
      <w:pPr>
        <w:keepNext/>
        <w:autoSpaceDE w:val="0"/>
        <w:ind w:firstLine="709"/>
        <w:jc w:val="center"/>
        <w:rPr>
          <w:rFonts w:ascii="XO Thames" w:hAnsi="XO Thames"/>
          <w:b/>
          <w:sz w:val="22"/>
          <w:szCs w:val="22"/>
        </w:rPr>
      </w:pPr>
      <w:r w:rsidRPr="00F23389">
        <w:rPr>
          <w:rFonts w:ascii="XO Thames" w:hAnsi="XO Thames"/>
          <w:b/>
          <w:sz w:val="22"/>
          <w:szCs w:val="22"/>
        </w:rPr>
        <w:t>4. ПРАВА И ОБЯЗАННОСТИ СТОРОН</w:t>
      </w:r>
    </w:p>
    <w:p w:rsidR="00F645F9" w:rsidRPr="00F23389" w:rsidRDefault="00F645F9" w:rsidP="00F645F9">
      <w:pPr>
        <w:ind w:firstLine="709"/>
        <w:contextualSpacing/>
        <w:jc w:val="both"/>
        <w:rPr>
          <w:rFonts w:ascii="XO Thames" w:hAnsi="XO Thames"/>
          <w:b/>
          <w:sz w:val="22"/>
          <w:szCs w:val="22"/>
        </w:rPr>
      </w:pPr>
      <w:r w:rsidRPr="00F23389">
        <w:rPr>
          <w:rFonts w:ascii="XO Thames" w:hAnsi="XO Thames"/>
          <w:b/>
          <w:sz w:val="22"/>
          <w:szCs w:val="22"/>
        </w:rPr>
        <w:t>4.1. Заказчик вправе:</w:t>
      </w:r>
    </w:p>
    <w:p w:rsidR="00F645F9" w:rsidRPr="00F23389" w:rsidRDefault="00F645F9" w:rsidP="00F645F9">
      <w:pPr>
        <w:autoSpaceDE w:val="0"/>
        <w:autoSpaceDN w:val="0"/>
        <w:adjustRightInd w:val="0"/>
        <w:ind w:firstLine="709"/>
        <w:contextualSpacing/>
        <w:jc w:val="both"/>
        <w:rPr>
          <w:rFonts w:ascii="XO Thames" w:hAnsi="XO Thames"/>
          <w:sz w:val="22"/>
          <w:szCs w:val="22"/>
        </w:rPr>
      </w:pPr>
      <w:r w:rsidRPr="00F23389">
        <w:rPr>
          <w:rFonts w:ascii="XO Thames" w:hAnsi="XO Thames"/>
          <w:sz w:val="22"/>
          <w:szCs w:val="22"/>
        </w:rPr>
        <w:t>4.1.1. Требовать от Подрядчика надлежащего исполнения обязательств в соответствии с условиями настоящего договора.</w:t>
      </w:r>
    </w:p>
    <w:p w:rsidR="00F645F9" w:rsidRPr="00F23389" w:rsidRDefault="00F645F9" w:rsidP="00F645F9">
      <w:pPr>
        <w:autoSpaceDE w:val="0"/>
        <w:autoSpaceDN w:val="0"/>
        <w:adjustRightInd w:val="0"/>
        <w:ind w:firstLine="709"/>
        <w:contextualSpacing/>
        <w:jc w:val="both"/>
        <w:rPr>
          <w:rFonts w:ascii="XO Thames" w:hAnsi="XO Thames"/>
          <w:sz w:val="22"/>
          <w:szCs w:val="22"/>
        </w:rPr>
      </w:pPr>
      <w:r w:rsidRPr="00F23389">
        <w:rPr>
          <w:rFonts w:ascii="XO Thames" w:hAnsi="XO Thames"/>
          <w:sz w:val="22"/>
          <w:szCs w:val="22"/>
        </w:rP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F645F9" w:rsidRPr="00F23389" w:rsidRDefault="00F645F9" w:rsidP="00F645F9">
      <w:pPr>
        <w:autoSpaceDE w:val="0"/>
        <w:autoSpaceDN w:val="0"/>
        <w:adjustRightInd w:val="0"/>
        <w:ind w:firstLine="709"/>
        <w:contextualSpacing/>
        <w:jc w:val="both"/>
        <w:rPr>
          <w:rFonts w:ascii="XO Thames" w:hAnsi="XO Thames"/>
          <w:sz w:val="22"/>
          <w:szCs w:val="22"/>
        </w:rPr>
      </w:pPr>
      <w:r w:rsidRPr="00F23389">
        <w:rPr>
          <w:rFonts w:ascii="XO Thames" w:hAnsi="XO Thames"/>
          <w:sz w:val="22"/>
          <w:szCs w:val="22"/>
        </w:rPr>
        <w:t>4.1.3. Запрашивать у Подрядчика информацию о ходе и состоянии исполнения обязательств по настоящему договору.</w:t>
      </w:r>
    </w:p>
    <w:p w:rsidR="00F645F9" w:rsidRPr="00F23389" w:rsidRDefault="00F645F9" w:rsidP="00F645F9">
      <w:pPr>
        <w:autoSpaceDE w:val="0"/>
        <w:autoSpaceDN w:val="0"/>
        <w:adjustRightInd w:val="0"/>
        <w:ind w:firstLine="709"/>
        <w:contextualSpacing/>
        <w:jc w:val="both"/>
        <w:rPr>
          <w:rFonts w:ascii="XO Thames" w:hAnsi="XO Thames"/>
          <w:sz w:val="22"/>
          <w:szCs w:val="22"/>
        </w:rPr>
      </w:pPr>
      <w:r w:rsidRPr="00F23389">
        <w:rPr>
          <w:rFonts w:ascii="XO Thames" w:hAnsi="XO Thames"/>
          <w:sz w:val="22"/>
          <w:szCs w:val="22"/>
        </w:rPr>
        <w:t>4.1.4. Проверять ход и качество Работ, выполняемых Подрядчиком, не вмешиваясь в его деятельность.</w:t>
      </w:r>
    </w:p>
    <w:p w:rsidR="00F645F9" w:rsidRPr="00F23389" w:rsidRDefault="00F645F9" w:rsidP="00F645F9">
      <w:pPr>
        <w:autoSpaceDE w:val="0"/>
        <w:autoSpaceDN w:val="0"/>
        <w:adjustRightInd w:val="0"/>
        <w:ind w:firstLine="709"/>
        <w:contextualSpacing/>
        <w:jc w:val="both"/>
        <w:rPr>
          <w:rFonts w:ascii="XO Thames" w:hAnsi="XO Thames"/>
          <w:sz w:val="22"/>
          <w:szCs w:val="22"/>
        </w:rPr>
      </w:pPr>
      <w:r w:rsidRPr="00F23389">
        <w:rPr>
          <w:rFonts w:ascii="XO Thames" w:hAnsi="XO Thames"/>
          <w:sz w:val="22"/>
          <w:szCs w:val="22"/>
        </w:rPr>
        <w:t xml:space="preserve">4.1.5. Ссылаться на недостатки Работ, в том числе в части объема и стоимости этих Работ, </w:t>
      </w:r>
      <w:r w:rsidR="008E66A3" w:rsidRPr="00F23389">
        <w:rPr>
          <w:rFonts w:ascii="XO Thames" w:hAnsi="XO Thames"/>
          <w:sz w:val="22"/>
          <w:szCs w:val="22"/>
        </w:rPr>
        <w:t>вести претензионную работу</w:t>
      </w:r>
      <w:r w:rsidRPr="00F23389">
        <w:rPr>
          <w:rFonts w:ascii="XO Thames" w:hAnsi="XO Thames"/>
          <w:sz w:val="22"/>
          <w:szCs w:val="22"/>
        </w:rPr>
        <w:t>.</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 xml:space="preserve">4.1.6. </w:t>
      </w:r>
      <w:r w:rsidR="008E66A3" w:rsidRPr="00F23389">
        <w:rPr>
          <w:rFonts w:ascii="XO Thames" w:hAnsi="XO Thames"/>
          <w:sz w:val="22"/>
          <w:szCs w:val="22"/>
        </w:rPr>
        <w:t xml:space="preserve">Осуществлять </w:t>
      </w:r>
      <w:r w:rsidRPr="00F23389">
        <w:rPr>
          <w:rFonts w:ascii="XO Thames" w:hAnsi="XO Thames"/>
          <w:sz w:val="22"/>
          <w:szCs w:val="22"/>
        </w:rPr>
        <w:t>проверки соответствия качества выполняемых Работ</w:t>
      </w:r>
      <w:r w:rsidR="008E66A3" w:rsidRPr="00F23389">
        <w:rPr>
          <w:rFonts w:ascii="XO Thames" w:hAnsi="XO Thames"/>
          <w:sz w:val="22"/>
          <w:szCs w:val="22"/>
        </w:rPr>
        <w:t>, в том числе путём привлечения</w:t>
      </w:r>
      <w:r w:rsidRPr="00F23389">
        <w:rPr>
          <w:rFonts w:ascii="XO Thames" w:hAnsi="XO Thames"/>
          <w:sz w:val="22"/>
          <w:szCs w:val="22"/>
        </w:rPr>
        <w:t xml:space="preserve"> независимых экспертов, выбор которых осуществляется в порядке, предусмотренном действующим законодательством.</w:t>
      </w:r>
    </w:p>
    <w:p w:rsidR="00E749C2" w:rsidRPr="00F23389" w:rsidRDefault="008E66A3" w:rsidP="00E749C2">
      <w:pPr>
        <w:autoSpaceDE w:val="0"/>
        <w:autoSpaceDN w:val="0"/>
        <w:adjustRightInd w:val="0"/>
        <w:ind w:firstLine="709"/>
        <w:contextualSpacing/>
        <w:jc w:val="both"/>
        <w:rPr>
          <w:rFonts w:ascii="XO Thames" w:hAnsi="XO Thames"/>
          <w:sz w:val="22"/>
          <w:szCs w:val="22"/>
          <w:highlight w:val="yellow"/>
        </w:rPr>
      </w:pPr>
      <w:r w:rsidRPr="00F23389">
        <w:rPr>
          <w:rFonts w:ascii="XO Thames" w:hAnsi="XO Thames"/>
          <w:sz w:val="22"/>
          <w:szCs w:val="22"/>
        </w:rPr>
        <w:t xml:space="preserve">4.1.7. Осуществлять промежуточный контроль по окончании каждой стадии </w:t>
      </w:r>
      <w:r w:rsidR="00DB0BEC" w:rsidRPr="00F23389">
        <w:rPr>
          <w:rFonts w:ascii="XO Thames" w:hAnsi="XO Thames"/>
          <w:sz w:val="22"/>
          <w:szCs w:val="22"/>
        </w:rPr>
        <w:t>выполнения работ</w:t>
      </w:r>
      <w:r w:rsidRPr="00F23389">
        <w:rPr>
          <w:rFonts w:ascii="XO Thames" w:hAnsi="XO Thames"/>
          <w:sz w:val="22"/>
          <w:szCs w:val="22"/>
        </w:rPr>
        <w:t xml:space="preserve"> для проверки соответствия выходных данных входным требованиям, с вынесением Подрядчику соответствующих заключений.</w:t>
      </w:r>
      <w:r w:rsidR="00E749C2" w:rsidRPr="00F23389">
        <w:rPr>
          <w:rFonts w:ascii="XO Thames" w:hAnsi="XO Thames"/>
          <w:sz w:val="22"/>
          <w:szCs w:val="22"/>
          <w:highlight w:val="yellow"/>
        </w:rPr>
        <w:t xml:space="preserve"> </w:t>
      </w:r>
    </w:p>
    <w:p w:rsidR="00E749C2" w:rsidRPr="00F23389" w:rsidRDefault="007A0E63" w:rsidP="00E749C2">
      <w:pPr>
        <w:autoSpaceDE w:val="0"/>
        <w:autoSpaceDN w:val="0"/>
        <w:adjustRightInd w:val="0"/>
        <w:ind w:firstLine="709"/>
        <w:contextualSpacing/>
        <w:jc w:val="both"/>
        <w:rPr>
          <w:rFonts w:ascii="XO Thames" w:hAnsi="XO Thames"/>
          <w:sz w:val="22"/>
          <w:szCs w:val="22"/>
        </w:rPr>
      </w:pPr>
      <w:r w:rsidRPr="00F23389">
        <w:rPr>
          <w:rFonts w:ascii="XO Thames" w:hAnsi="XO Thames"/>
          <w:sz w:val="22"/>
          <w:szCs w:val="22"/>
        </w:rPr>
        <w:t xml:space="preserve">4.1.8. </w:t>
      </w:r>
      <w:r w:rsidR="00E749C2" w:rsidRPr="00F23389">
        <w:rPr>
          <w:rFonts w:ascii="XO Thames" w:hAnsi="XO Thames"/>
          <w:sz w:val="22"/>
          <w:szCs w:val="22"/>
        </w:rPr>
        <w:t>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заявить об этом Подрядчику в письменной форме в течение 2 (двух) рабочих дней после обнаружения таких фактов, назначив срок их устранения.</w:t>
      </w:r>
    </w:p>
    <w:p w:rsidR="00F645F9" w:rsidRPr="00F23389" w:rsidRDefault="007A0E63" w:rsidP="00F645F9">
      <w:pPr>
        <w:autoSpaceDE w:val="0"/>
        <w:autoSpaceDN w:val="0"/>
        <w:adjustRightInd w:val="0"/>
        <w:ind w:firstLine="709"/>
        <w:contextualSpacing/>
        <w:jc w:val="both"/>
        <w:rPr>
          <w:rFonts w:ascii="XO Thames" w:hAnsi="XO Thames"/>
          <w:sz w:val="22"/>
          <w:szCs w:val="22"/>
        </w:rPr>
      </w:pPr>
      <w:r w:rsidRPr="00F23389">
        <w:rPr>
          <w:rFonts w:ascii="XO Thames" w:hAnsi="XO Thames"/>
          <w:sz w:val="22"/>
          <w:szCs w:val="22"/>
        </w:rPr>
        <w:t>4.1.9</w:t>
      </w:r>
      <w:r w:rsidR="00F645F9" w:rsidRPr="00F23389">
        <w:rPr>
          <w:rFonts w:ascii="XO Thames" w:hAnsi="XO Thames"/>
          <w:sz w:val="22"/>
          <w:szCs w:val="22"/>
        </w:rPr>
        <w:t xml:space="preserve">. В случае досрочного исполнения Подрядчиком обязательств по настоящему договору принять и оплатить Работы в соответствии с установленным в </w:t>
      </w:r>
      <w:r w:rsidR="00622318" w:rsidRPr="00F23389">
        <w:rPr>
          <w:rFonts w:ascii="XO Thames" w:hAnsi="XO Thames"/>
          <w:sz w:val="22"/>
          <w:szCs w:val="22"/>
        </w:rPr>
        <w:t>договоре</w:t>
      </w:r>
      <w:r w:rsidR="00F645F9" w:rsidRPr="00F23389">
        <w:rPr>
          <w:rFonts w:ascii="XO Thames" w:hAnsi="XO Thames"/>
          <w:sz w:val="22"/>
          <w:szCs w:val="22"/>
        </w:rPr>
        <w:t xml:space="preserve"> порядком</w:t>
      </w:r>
      <w:r w:rsidR="008E66A3" w:rsidRPr="00F23389">
        <w:rPr>
          <w:rFonts w:ascii="XO Thames" w:hAnsi="XO Thames"/>
          <w:sz w:val="22"/>
          <w:szCs w:val="22"/>
        </w:rPr>
        <w:t xml:space="preserve">. </w:t>
      </w:r>
    </w:p>
    <w:p w:rsidR="00F645F9" w:rsidRPr="00F23389" w:rsidRDefault="00F645F9" w:rsidP="00F645F9">
      <w:pPr>
        <w:shd w:val="clear" w:color="auto" w:fill="FFFFFF"/>
        <w:tabs>
          <w:tab w:val="left" w:pos="720"/>
        </w:tabs>
        <w:ind w:firstLine="709"/>
        <w:contextualSpacing/>
        <w:jc w:val="both"/>
        <w:rPr>
          <w:rFonts w:ascii="XO Thames" w:hAnsi="XO Thames"/>
          <w:b/>
          <w:sz w:val="22"/>
          <w:szCs w:val="22"/>
        </w:rPr>
      </w:pPr>
      <w:r w:rsidRPr="00F23389">
        <w:rPr>
          <w:rFonts w:ascii="XO Thames" w:hAnsi="XO Thames"/>
          <w:b/>
          <w:sz w:val="22"/>
          <w:szCs w:val="22"/>
        </w:rPr>
        <w:t>4.2. Заказчик обязан:</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4.2.1. Своевременно принять и оплатить выполненные Работы</w:t>
      </w:r>
      <w:r w:rsidR="008E66A3" w:rsidRPr="00F23389">
        <w:rPr>
          <w:rFonts w:ascii="XO Thames" w:hAnsi="XO Thames"/>
          <w:sz w:val="22"/>
          <w:szCs w:val="22"/>
        </w:rPr>
        <w:t xml:space="preserve">, </w:t>
      </w:r>
      <w:r w:rsidRPr="00F23389">
        <w:rPr>
          <w:rFonts w:ascii="XO Thames" w:hAnsi="XO Thames"/>
          <w:sz w:val="22"/>
          <w:szCs w:val="22"/>
        </w:rPr>
        <w:t>в соответствии с условиями настоящего договора</w:t>
      </w:r>
      <w:r w:rsidR="008E66A3" w:rsidRPr="00F23389">
        <w:rPr>
          <w:rFonts w:ascii="XO Thames" w:hAnsi="XO Thames"/>
          <w:sz w:val="22"/>
          <w:szCs w:val="22"/>
        </w:rPr>
        <w:t xml:space="preserve">. </w:t>
      </w:r>
    </w:p>
    <w:p w:rsidR="00BD24C7" w:rsidRPr="00F23389" w:rsidRDefault="00BD24C7" w:rsidP="00F645F9">
      <w:pPr>
        <w:ind w:firstLine="709"/>
        <w:jc w:val="both"/>
        <w:rPr>
          <w:rFonts w:ascii="XO Thames" w:hAnsi="XO Thames"/>
          <w:sz w:val="22"/>
          <w:szCs w:val="22"/>
        </w:rPr>
      </w:pPr>
      <w:r w:rsidRPr="00F23389">
        <w:rPr>
          <w:rFonts w:ascii="XO Thames" w:hAnsi="XO Thames"/>
          <w:sz w:val="22"/>
          <w:szCs w:val="22"/>
        </w:rPr>
        <w:t xml:space="preserve">4.2.2. По окончании проектирования принять от Подрядчика оформленные результаты </w:t>
      </w:r>
      <w:r w:rsidR="00DB0BEC" w:rsidRPr="00F23389">
        <w:rPr>
          <w:rFonts w:ascii="XO Thames" w:hAnsi="XO Thames"/>
          <w:sz w:val="22"/>
          <w:szCs w:val="22"/>
        </w:rPr>
        <w:t>рабочей</w:t>
      </w:r>
      <w:r w:rsidRPr="00F23389">
        <w:rPr>
          <w:rFonts w:ascii="XO Thames" w:hAnsi="XO Thames"/>
          <w:sz w:val="22"/>
          <w:szCs w:val="22"/>
        </w:rPr>
        <w:t xml:space="preserve"> документации и осуществить их проверку в течени</w:t>
      </w:r>
      <w:proofErr w:type="gramStart"/>
      <w:r w:rsidRPr="00F23389">
        <w:rPr>
          <w:rFonts w:ascii="XO Thames" w:hAnsi="XO Thames"/>
          <w:sz w:val="22"/>
          <w:szCs w:val="22"/>
        </w:rPr>
        <w:t>и</w:t>
      </w:r>
      <w:proofErr w:type="gramEnd"/>
      <w:r w:rsidRPr="00F23389">
        <w:rPr>
          <w:rFonts w:ascii="XO Thames" w:hAnsi="XO Thames"/>
          <w:sz w:val="22"/>
          <w:szCs w:val="22"/>
        </w:rPr>
        <w:t xml:space="preserve"> 5 дней. По окончания проверки </w:t>
      </w:r>
      <w:r w:rsidR="00DB0BEC" w:rsidRPr="00F23389">
        <w:rPr>
          <w:rFonts w:ascii="XO Thames" w:hAnsi="XO Thames"/>
          <w:sz w:val="22"/>
          <w:szCs w:val="22"/>
        </w:rPr>
        <w:t>результата Работ</w:t>
      </w:r>
      <w:r w:rsidRPr="00F23389">
        <w:rPr>
          <w:rFonts w:ascii="XO Thames" w:hAnsi="XO Thames"/>
          <w:sz w:val="22"/>
          <w:szCs w:val="22"/>
        </w:rPr>
        <w:t xml:space="preserve"> в случае несогласия с их результатами в течени</w:t>
      </w:r>
      <w:proofErr w:type="gramStart"/>
      <w:r w:rsidRPr="00F23389">
        <w:rPr>
          <w:rFonts w:ascii="XO Thames" w:hAnsi="XO Thames"/>
          <w:sz w:val="22"/>
          <w:szCs w:val="22"/>
        </w:rPr>
        <w:t>и</w:t>
      </w:r>
      <w:proofErr w:type="gramEnd"/>
      <w:r w:rsidRPr="00F23389">
        <w:rPr>
          <w:rFonts w:ascii="XO Thames" w:hAnsi="XO Thames"/>
          <w:sz w:val="22"/>
          <w:szCs w:val="22"/>
        </w:rPr>
        <w:t xml:space="preserve"> следующих 5 дней составить мотивированное заключение и направить его Подрядчику для устранения выявленных нарушений. </w:t>
      </w:r>
      <w:r w:rsidR="00B7147F" w:rsidRPr="00F23389">
        <w:rPr>
          <w:rFonts w:ascii="XO Thames" w:hAnsi="XO Thames"/>
          <w:sz w:val="22"/>
          <w:szCs w:val="22"/>
        </w:rPr>
        <w:t xml:space="preserve">Соблюсти аналогичные сроки проверки </w:t>
      </w:r>
      <w:r w:rsidR="00DB0BEC" w:rsidRPr="00F23389">
        <w:rPr>
          <w:rFonts w:ascii="XO Thames" w:hAnsi="XO Thames"/>
          <w:sz w:val="22"/>
          <w:szCs w:val="22"/>
        </w:rPr>
        <w:t>выполненных Работ</w:t>
      </w:r>
      <w:r w:rsidR="00B7147F" w:rsidRPr="00F23389">
        <w:rPr>
          <w:rFonts w:ascii="XO Thames" w:hAnsi="XO Thames"/>
          <w:sz w:val="22"/>
          <w:szCs w:val="22"/>
        </w:rPr>
        <w:t xml:space="preserve"> при повторном получении результатов от Подрядчи</w:t>
      </w:r>
      <w:r w:rsidR="00BC75BB" w:rsidRPr="00F23389">
        <w:rPr>
          <w:rFonts w:ascii="XO Thames" w:hAnsi="XO Thames"/>
          <w:sz w:val="22"/>
          <w:szCs w:val="22"/>
        </w:rPr>
        <w:t>ка.</w:t>
      </w:r>
    </w:p>
    <w:p w:rsidR="00F645F9" w:rsidRPr="00F23389" w:rsidRDefault="00F645F9" w:rsidP="00F645F9">
      <w:pPr>
        <w:ind w:firstLine="709"/>
        <w:contextualSpacing/>
        <w:jc w:val="both"/>
        <w:rPr>
          <w:rFonts w:ascii="XO Thames" w:hAnsi="XO Thames"/>
          <w:sz w:val="22"/>
          <w:szCs w:val="22"/>
        </w:rPr>
      </w:pPr>
      <w:r w:rsidRPr="00F23389">
        <w:rPr>
          <w:rFonts w:ascii="XO Thames" w:hAnsi="XO Thames"/>
          <w:sz w:val="22"/>
          <w:szCs w:val="22"/>
        </w:rPr>
        <w:t xml:space="preserve">4.2.3.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w:t>
      </w:r>
      <w:r w:rsidRPr="00F23389">
        <w:rPr>
          <w:rFonts w:ascii="XO Thames" w:hAnsi="XO Thames"/>
          <w:sz w:val="22"/>
          <w:szCs w:val="22"/>
        </w:rPr>
        <w:lastRenderedPageBreak/>
        <w:t>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договором срок.</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4.2.4. Своевременно предоставлять разъяснения и уточнения по запросам Подрядчика в части выполнения Работ в соответствии с условиями настоящего договора.</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4.2.</w:t>
      </w:r>
      <w:r w:rsidR="00DE0959" w:rsidRPr="00F23389">
        <w:rPr>
          <w:rFonts w:ascii="XO Thames" w:hAnsi="XO Thames"/>
          <w:sz w:val="22"/>
          <w:szCs w:val="22"/>
        </w:rPr>
        <w:t>5</w:t>
      </w:r>
      <w:r w:rsidRPr="00F23389">
        <w:rPr>
          <w:rFonts w:ascii="XO Thames" w:hAnsi="XO Thames"/>
          <w:sz w:val="22"/>
          <w:szCs w:val="22"/>
        </w:rPr>
        <w:t xml:space="preserve">. </w:t>
      </w:r>
      <w:proofErr w:type="gramStart"/>
      <w:r w:rsidRPr="00F23389">
        <w:rPr>
          <w:rFonts w:ascii="XO Thames" w:hAnsi="XO Thames"/>
          <w:sz w:val="22"/>
          <w:szCs w:val="22"/>
        </w:rPr>
        <w:t>В случае просрочки исполнения Подрядчиком обязательств (в том числе гарантийных обязательств, если таковые установлены), предусмотренных договором, а также в иных случаях ненадлежащего исполнения Подрядчиком обязательств, предусмотренных договором, направлять Подрядчику требование об уплате в добровольном порядке сумм неустойки, предусмотренных настоящим договором, за неисполнение (ненадлежащее исполнение) Подрядчиком своих обязательств (в том числе гарантийных, если таковые установлены) по настоящему договору.</w:t>
      </w:r>
      <w:proofErr w:type="gramEnd"/>
    </w:p>
    <w:p w:rsidR="00F645F9" w:rsidRPr="00F23389" w:rsidRDefault="004F3FC3" w:rsidP="004F3FC3">
      <w:pPr>
        <w:ind w:firstLine="567"/>
        <w:jc w:val="both"/>
        <w:rPr>
          <w:rFonts w:ascii="XO Thames" w:hAnsi="XO Thames"/>
          <w:sz w:val="22"/>
          <w:szCs w:val="22"/>
        </w:rPr>
      </w:pPr>
      <w:r w:rsidRPr="00F23389">
        <w:rPr>
          <w:rFonts w:ascii="XO Thames" w:hAnsi="XO Thames"/>
          <w:sz w:val="22"/>
          <w:szCs w:val="22"/>
        </w:rPr>
        <w:t>4.2.</w:t>
      </w:r>
      <w:r w:rsidR="00DE0959" w:rsidRPr="00F23389">
        <w:rPr>
          <w:rFonts w:ascii="XO Thames" w:hAnsi="XO Thames"/>
          <w:sz w:val="22"/>
          <w:szCs w:val="22"/>
        </w:rPr>
        <w:t>6</w:t>
      </w:r>
      <w:r w:rsidRPr="00F23389">
        <w:rPr>
          <w:rFonts w:ascii="XO Thames" w:hAnsi="XO Thames"/>
          <w:sz w:val="22"/>
          <w:szCs w:val="22"/>
        </w:rPr>
        <w:t>.</w:t>
      </w:r>
      <w:r w:rsidR="00F645F9" w:rsidRPr="00F23389">
        <w:rPr>
          <w:rFonts w:ascii="XO Thames" w:hAnsi="XO Thames"/>
          <w:sz w:val="22"/>
          <w:szCs w:val="22"/>
        </w:rPr>
        <w:t>В случае неуплаты Подрядчиком в добровольном порядке предусмотренных настоящим договором сумм неустойки за неисполнение своих обязатель</w:t>
      </w:r>
      <w:proofErr w:type="gramStart"/>
      <w:r w:rsidR="00F645F9" w:rsidRPr="00F23389">
        <w:rPr>
          <w:rFonts w:ascii="XO Thames" w:hAnsi="XO Thames"/>
          <w:sz w:val="22"/>
          <w:szCs w:val="22"/>
        </w:rPr>
        <w:t>ств вз</w:t>
      </w:r>
      <w:proofErr w:type="gramEnd"/>
      <w:r w:rsidR="00F645F9" w:rsidRPr="00F23389">
        <w:rPr>
          <w:rFonts w:ascii="XO Thames" w:hAnsi="XO Thames"/>
          <w:sz w:val="22"/>
          <w:szCs w:val="22"/>
        </w:rPr>
        <w:t>ыскивать их в судебном порядке либо производить оплату по договору в соответствии с п. 9.</w:t>
      </w:r>
      <w:r w:rsidR="00BA38D8" w:rsidRPr="00F23389">
        <w:rPr>
          <w:rFonts w:ascii="XO Thames" w:hAnsi="XO Thames"/>
          <w:sz w:val="22"/>
          <w:szCs w:val="22"/>
        </w:rPr>
        <w:t>5</w:t>
      </w:r>
      <w:r w:rsidR="00F645F9" w:rsidRPr="00F23389">
        <w:rPr>
          <w:rFonts w:ascii="XO Thames" w:hAnsi="XO Thames"/>
          <w:sz w:val="22"/>
          <w:szCs w:val="22"/>
        </w:rPr>
        <w:t xml:space="preserve"> настоящего договора.</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4.2.</w:t>
      </w:r>
      <w:r w:rsidR="00CE7A69" w:rsidRPr="00F23389">
        <w:rPr>
          <w:rFonts w:ascii="XO Thames" w:hAnsi="XO Thames"/>
          <w:sz w:val="22"/>
          <w:szCs w:val="22"/>
        </w:rPr>
        <w:t>7</w:t>
      </w:r>
      <w:r w:rsidRPr="00F23389">
        <w:rPr>
          <w:rFonts w:ascii="XO Thames" w:hAnsi="XO Thames"/>
          <w:sz w:val="22"/>
          <w:szCs w:val="22"/>
        </w:rPr>
        <w:t>. В случае если окончание срока действия договора повлекло прекращение обязатель</w:t>
      </w:r>
      <w:proofErr w:type="gramStart"/>
      <w:r w:rsidRPr="00F23389">
        <w:rPr>
          <w:rFonts w:ascii="XO Thames" w:hAnsi="XO Thames"/>
          <w:sz w:val="22"/>
          <w:szCs w:val="22"/>
        </w:rPr>
        <w:t>ств Ст</w:t>
      </w:r>
      <w:proofErr w:type="gramEnd"/>
      <w:r w:rsidRPr="00F23389">
        <w:rPr>
          <w:rFonts w:ascii="XO Thames" w:hAnsi="XO Thames"/>
          <w:sz w:val="22"/>
          <w:szCs w:val="22"/>
        </w:rPr>
        <w:t>орон по договору, но при этом имеются основания требовать от Подрядчика оплаты неустойки за неисполнение или ненадлежащее исполнение обязательств по договору:</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4.2.</w:t>
      </w:r>
      <w:r w:rsidR="00CE7A69" w:rsidRPr="00F23389">
        <w:rPr>
          <w:rFonts w:ascii="XO Thames" w:hAnsi="XO Thames"/>
          <w:sz w:val="22"/>
          <w:szCs w:val="22"/>
        </w:rPr>
        <w:t>7</w:t>
      </w:r>
      <w:r w:rsidRPr="00F23389">
        <w:rPr>
          <w:rFonts w:ascii="XO Thames" w:hAnsi="XO Thames"/>
          <w:sz w:val="22"/>
          <w:szCs w:val="22"/>
        </w:rPr>
        <w:t xml:space="preserve">.1. В течение 10 дней </w:t>
      </w:r>
      <w:proofErr w:type="gramStart"/>
      <w:r w:rsidRPr="00F23389">
        <w:rPr>
          <w:rFonts w:ascii="XO Thames" w:hAnsi="XO Thames"/>
          <w:sz w:val="22"/>
          <w:szCs w:val="22"/>
        </w:rPr>
        <w:t>с даты окончания</w:t>
      </w:r>
      <w:proofErr w:type="gramEnd"/>
      <w:r w:rsidRPr="00F23389">
        <w:rPr>
          <w:rFonts w:ascii="XO Thames" w:hAnsi="XO Thames"/>
          <w:sz w:val="22"/>
          <w:szCs w:val="22"/>
        </w:rPr>
        <w:t xml:space="preserve"> срока действия договора направить Подрядчику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договора за весь период просрочки исполнения.</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4.2.</w:t>
      </w:r>
      <w:r w:rsidR="00CE7A69" w:rsidRPr="00F23389">
        <w:rPr>
          <w:rFonts w:ascii="XO Thames" w:hAnsi="XO Thames"/>
          <w:sz w:val="22"/>
          <w:szCs w:val="22"/>
        </w:rPr>
        <w:t>7</w:t>
      </w:r>
      <w:r w:rsidRPr="00F23389">
        <w:rPr>
          <w:rFonts w:ascii="XO Thames" w:hAnsi="XO Thames"/>
          <w:sz w:val="22"/>
          <w:szCs w:val="22"/>
        </w:rPr>
        <w:t xml:space="preserve">.2. </w:t>
      </w:r>
      <w:proofErr w:type="gramStart"/>
      <w:r w:rsidRPr="00F23389">
        <w:rPr>
          <w:rFonts w:ascii="XO Thames" w:hAnsi="XO Thames"/>
          <w:sz w:val="22"/>
          <w:szCs w:val="22"/>
        </w:rPr>
        <w:t>При неоплате в установленный срок Подрядчиком неустойки не позднее 10 дней с даты истечения срока для оплаты неустойки, указанного в претензионном письме (в случае если оплата по договору не была про</w:t>
      </w:r>
      <w:r w:rsidR="00A03FE2" w:rsidRPr="00F23389">
        <w:rPr>
          <w:rFonts w:ascii="XO Thames" w:hAnsi="XO Thames"/>
          <w:sz w:val="22"/>
          <w:szCs w:val="22"/>
        </w:rPr>
        <w:t>изведена в соответствии с п. 9.5</w:t>
      </w:r>
      <w:r w:rsidRPr="00F23389">
        <w:rPr>
          <w:rFonts w:ascii="XO Thames" w:hAnsi="XO Thames"/>
          <w:sz w:val="22"/>
          <w:szCs w:val="22"/>
        </w:rPr>
        <w:t xml:space="preserve"> настоящего договора), направить в суд исковое заявление с требованием об оплате неустойки, рассчитанной в соответствии с требованиями законодательства и условиями договора.</w:t>
      </w:r>
      <w:proofErr w:type="gramEnd"/>
    </w:p>
    <w:p w:rsidR="00F645F9" w:rsidRPr="00F23389" w:rsidRDefault="00F645F9" w:rsidP="00F645F9">
      <w:pPr>
        <w:ind w:firstLine="709"/>
        <w:jc w:val="both"/>
        <w:rPr>
          <w:rFonts w:ascii="XO Thames" w:hAnsi="XO Thames"/>
          <w:sz w:val="22"/>
          <w:szCs w:val="22"/>
        </w:rPr>
      </w:pPr>
      <w:r w:rsidRPr="00F23389">
        <w:rPr>
          <w:rFonts w:ascii="XO Thames" w:eastAsia="Calibri" w:hAnsi="XO Thames"/>
          <w:sz w:val="22"/>
          <w:szCs w:val="22"/>
          <w:lang w:eastAsia="en-US"/>
        </w:rPr>
        <w:t>4.2.</w:t>
      </w:r>
      <w:r w:rsidR="00CE7A69" w:rsidRPr="00F23389">
        <w:rPr>
          <w:rFonts w:ascii="XO Thames" w:eastAsia="Calibri" w:hAnsi="XO Thames"/>
          <w:sz w:val="22"/>
          <w:szCs w:val="22"/>
          <w:lang w:eastAsia="en-US"/>
        </w:rPr>
        <w:t>8</w:t>
      </w:r>
      <w:r w:rsidRPr="00F23389">
        <w:rPr>
          <w:rFonts w:ascii="XO Thames" w:eastAsia="Calibri" w:hAnsi="XO Thames"/>
          <w:sz w:val="22"/>
          <w:szCs w:val="22"/>
          <w:lang w:eastAsia="en-US"/>
        </w:rPr>
        <w:t xml:space="preserve">. Осуществлять </w:t>
      </w:r>
      <w:proofErr w:type="gramStart"/>
      <w:r w:rsidRPr="00F23389">
        <w:rPr>
          <w:rFonts w:ascii="XO Thames" w:eastAsia="Calibri" w:hAnsi="XO Thames"/>
          <w:sz w:val="22"/>
          <w:szCs w:val="22"/>
          <w:lang w:eastAsia="en-US"/>
        </w:rPr>
        <w:t>контроль за</w:t>
      </w:r>
      <w:proofErr w:type="gramEnd"/>
      <w:r w:rsidRPr="00F23389">
        <w:rPr>
          <w:rFonts w:ascii="XO Thames" w:eastAsia="Calibri" w:hAnsi="XO Thames"/>
          <w:sz w:val="22"/>
          <w:szCs w:val="22"/>
          <w:lang w:eastAsia="en-US"/>
        </w:rPr>
        <w:t xml:space="preserve"> исполнением Подрядчиком условий договора в соответствии с законодательством Российской Федерации. </w:t>
      </w:r>
    </w:p>
    <w:p w:rsidR="00F645F9" w:rsidRPr="00F23389" w:rsidRDefault="00F645F9" w:rsidP="00F645F9">
      <w:pPr>
        <w:ind w:firstLine="709"/>
        <w:jc w:val="both"/>
        <w:rPr>
          <w:rFonts w:ascii="XO Thames" w:hAnsi="XO Thames"/>
          <w:b/>
          <w:sz w:val="22"/>
          <w:szCs w:val="22"/>
        </w:rPr>
      </w:pPr>
      <w:r w:rsidRPr="00F23389">
        <w:rPr>
          <w:rFonts w:ascii="XO Thames" w:hAnsi="XO Thames"/>
          <w:b/>
          <w:sz w:val="22"/>
          <w:szCs w:val="22"/>
        </w:rPr>
        <w:t>4.3. Подрядчик вправе:</w:t>
      </w:r>
    </w:p>
    <w:p w:rsidR="00467AB4" w:rsidRPr="00F23389" w:rsidRDefault="00F645F9" w:rsidP="00F645F9">
      <w:pPr>
        <w:ind w:firstLine="709"/>
        <w:jc w:val="both"/>
        <w:rPr>
          <w:rFonts w:ascii="XO Thames" w:hAnsi="XO Thames"/>
          <w:sz w:val="22"/>
          <w:szCs w:val="22"/>
        </w:rPr>
      </w:pPr>
      <w:r w:rsidRPr="00F23389">
        <w:rPr>
          <w:rFonts w:ascii="XO Thames" w:hAnsi="XO Thames"/>
          <w:sz w:val="22"/>
          <w:szCs w:val="22"/>
        </w:rPr>
        <w:t xml:space="preserve">4.3.1. Потребовать указаний и разъяснений по любому вопросу, связанному с </w:t>
      </w:r>
      <w:r w:rsidR="00A06CB5" w:rsidRPr="00F23389">
        <w:rPr>
          <w:rFonts w:ascii="XO Thames" w:hAnsi="XO Thames"/>
          <w:sz w:val="22"/>
          <w:szCs w:val="22"/>
        </w:rPr>
        <w:t>выполнением Работ</w:t>
      </w:r>
      <w:r w:rsidRPr="00F23389">
        <w:rPr>
          <w:rFonts w:ascii="XO Thames" w:hAnsi="XO Thames"/>
          <w:sz w:val="22"/>
          <w:szCs w:val="22"/>
        </w:rPr>
        <w:t xml:space="preserve"> по договору. Требования Подрядчика представляются в письменном виде, должны регистрироваться и храниться Заказчиком на протяжении срока действия договора. </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4.3.2. Требовать своевременной оплаты выполненных Работ в соответствии с условиями настоящего договора.</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4.3.</w:t>
      </w:r>
      <w:r w:rsidR="00467AB4" w:rsidRPr="00F23389">
        <w:rPr>
          <w:rFonts w:ascii="XO Thames" w:hAnsi="XO Thames"/>
          <w:sz w:val="22"/>
          <w:szCs w:val="22"/>
        </w:rPr>
        <w:t>3</w:t>
      </w:r>
      <w:r w:rsidRPr="00F23389">
        <w:rPr>
          <w:rFonts w:ascii="XO Thames" w:hAnsi="XO Thames"/>
          <w:sz w:val="22"/>
          <w:szCs w:val="22"/>
        </w:rPr>
        <w:t xml:space="preserve">. Требовать своевременного подписания Заказчиком </w:t>
      </w:r>
      <w:r w:rsidRPr="00F23389">
        <w:rPr>
          <w:rFonts w:ascii="XO Thames" w:hAnsi="XO Thames"/>
          <w:bCs/>
          <w:sz w:val="22"/>
          <w:szCs w:val="22"/>
        </w:rPr>
        <w:t xml:space="preserve">акта сдачи-приемки проектной продукции </w:t>
      </w:r>
      <w:r w:rsidRPr="00F23389">
        <w:rPr>
          <w:rFonts w:ascii="XO Thames" w:hAnsi="XO Thames"/>
          <w:sz w:val="22"/>
          <w:szCs w:val="22"/>
        </w:rPr>
        <w:t xml:space="preserve">на основании представленных Подрядчиком отчетных документов и при условии </w:t>
      </w:r>
      <w:r w:rsidR="00467AB4" w:rsidRPr="00F23389">
        <w:rPr>
          <w:rFonts w:ascii="XO Thames" w:hAnsi="XO Thames"/>
          <w:sz w:val="22"/>
          <w:szCs w:val="22"/>
        </w:rPr>
        <w:t xml:space="preserve">выполнения всех </w:t>
      </w:r>
      <w:r w:rsidR="00DE0959" w:rsidRPr="00F23389">
        <w:rPr>
          <w:rFonts w:ascii="XO Thames" w:hAnsi="XO Thames"/>
          <w:sz w:val="22"/>
          <w:szCs w:val="22"/>
        </w:rPr>
        <w:t>обязательств,</w:t>
      </w:r>
      <w:r w:rsidR="00467AB4" w:rsidRPr="00F23389">
        <w:rPr>
          <w:rFonts w:ascii="XO Thames" w:hAnsi="XO Thames"/>
          <w:sz w:val="22"/>
          <w:szCs w:val="22"/>
        </w:rPr>
        <w:t xml:space="preserve"> со своей стороны</w:t>
      </w:r>
      <w:r w:rsidRPr="00F23389">
        <w:rPr>
          <w:rFonts w:ascii="XO Thames" w:hAnsi="XO Thames"/>
          <w:sz w:val="22"/>
          <w:szCs w:val="22"/>
        </w:rPr>
        <w:t xml:space="preserve">. </w:t>
      </w:r>
    </w:p>
    <w:p w:rsidR="00F645F9" w:rsidRPr="00F23389" w:rsidRDefault="00F645F9" w:rsidP="00F645F9">
      <w:pPr>
        <w:shd w:val="clear" w:color="auto" w:fill="FFFFFF"/>
        <w:tabs>
          <w:tab w:val="left" w:leader="underscore" w:pos="10598"/>
        </w:tabs>
        <w:ind w:firstLine="709"/>
        <w:contextualSpacing/>
        <w:jc w:val="both"/>
        <w:rPr>
          <w:rFonts w:ascii="XO Thames" w:hAnsi="XO Thames"/>
          <w:b/>
          <w:sz w:val="22"/>
          <w:szCs w:val="22"/>
        </w:rPr>
      </w:pPr>
      <w:r w:rsidRPr="00F23389">
        <w:rPr>
          <w:rFonts w:ascii="XO Thames" w:hAnsi="XO Thames"/>
          <w:b/>
          <w:sz w:val="22"/>
          <w:szCs w:val="22"/>
        </w:rPr>
        <w:t>4.4. Подрядчик обязан:</w:t>
      </w:r>
    </w:p>
    <w:p w:rsidR="00F645F9" w:rsidRPr="00F23389" w:rsidRDefault="00F645F9" w:rsidP="00F645F9">
      <w:pPr>
        <w:autoSpaceDE w:val="0"/>
        <w:autoSpaceDN w:val="0"/>
        <w:adjustRightInd w:val="0"/>
        <w:ind w:firstLine="709"/>
        <w:jc w:val="both"/>
        <w:rPr>
          <w:rFonts w:ascii="XO Thames" w:hAnsi="XO Thames"/>
          <w:bCs/>
          <w:sz w:val="22"/>
          <w:szCs w:val="22"/>
        </w:rPr>
      </w:pPr>
      <w:r w:rsidRPr="00F23389">
        <w:rPr>
          <w:rFonts w:ascii="XO Thames" w:hAnsi="XO Thames"/>
          <w:sz w:val="22"/>
          <w:szCs w:val="22"/>
        </w:rPr>
        <w:t xml:space="preserve">4.4.1. </w:t>
      </w:r>
      <w:r w:rsidR="00A75DB2" w:rsidRPr="00F23389">
        <w:rPr>
          <w:rFonts w:ascii="XO Thames" w:hAnsi="XO Thames"/>
          <w:bCs/>
          <w:sz w:val="22"/>
          <w:szCs w:val="22"/>
        </w:rPr>
        <w:t>В день заключения договора представить Заказчику информационное письмо о готовности к началу выполнения работ с указанием конкретных работников ответственных за выполнением работ (или их отдельных стадий)</w:t>
      </w:r>
      <w:r w:rsidR="00D93FFE" w:rsidRPr="00F23389">
        <w:rPr>
          <w:rFonts w:ascii="XO Thames" w:hAnsi="XO Thames"/>
          <w:bCs/>
          <w:sz w:val="22"/>
          <w:szCs w:val="22"/>
        </w:rPr>
        <w:t>.</w:t>
      </w:r>
    </w:p>
    <w:p w:rsidR="00F645F9" w:rsidRPr="00F23389" w:rsidRDefault="00F645F9" w:rsidP="00F645F9">
      <w:pPr>
        <w:autoSpaceDE w:val="0"/>
        <w:autoSpaceDN w:val="0"/>
        <w:adjustRightInd w:val="0"/>
        <w:ind w:firstLine="709"/>
        <w:jc w:val="both"/>
        <w:rPr>
          <w:rFonts w:ascii="XO Thames" w:eastAsia="Calibri" w:hAnsi="XO Thames"/>
          <w:iCs/>
          <w:color w:val="000000"/>
          <w:sz w:val="22"/>
          <w:szCs w:val="22"/>
        </w:rPr>
      </w:pPr>
      <w:r w:rsidRPr="00F23389">
        <w:rPr>
          <w:rFonts w:ascii="XO Thames" w:hAnsi="XO Thames"/>
          <w:sz w:val="22"/>
          <w:szCs w:val="22"/>
        </w:rPr>
        <w:t xml:space="preserve">4.4.2. </w:t>
      </w:r>
      <w:r w:rsidR="00A75DB2" w:rsidRPr="00F23389">
        <w:rPr>
          <w:rFonts w:ascii="XO Thames" w:hAnsi="XO Thames"/>
          <w:sz w:val="22"/>
          <w:szCs w:val="22"/>
        </w:rPr>
        <w:t xml:space="preserve">Приступить к работам на следующий день после заключения договора и выполнить их в </w:t>
      </w:r>
      <w:r w:rsidR="00A75DB2" w:rsidRPr="00F23389">
        <w:rPr>
          <w:rFonts w:ascii="XO Thames" w:hAnsi="XO Thames"/>
          <w:color w:val="000000"/>
          <w:sz w:val="22"/>
          <w:szCs w:val="22"/>
        </w:rPr>
        <w:t xml:space="preserve">соответствии с </w:t>
      </w:r>
      <w:r w:rsidR="009029A8" w:rsidRPr="00F23389">
        <w:rPr>
          <w:rFonts w:ascii="XO Thames" w:hAnsi="XO Thames"/>
          <w:color w:val="000000"/>
          <w:sz w:val="22"/>
          <w:szCs w:val="22"/>
        </w:rPr>
        <w:t>Техническим Заданием (Приложение 1 к настоящему Договору),</w:t>
      </w:r>
      <w:r w:rsidR="003F1075" w:rsidRPr="00F23389">
        <w:rPr>
          <w:rFonts w:ascii="XO Thames" w:hAnsi="XO Thames"/>
          <w:color w:val="000000"/>
          <w:sz w:val="22"/>
          <w:szCs w:val="22"/>
        </w:rPr>
        <w:t xml:space="preserve"> а также </w:t>
      </w:r>
      <w:r w:rsidRPr="00F23389">
        <w:rPr>
          <w:rFonts w:ascii="XO Thames" w:hAnsi="XO Thames"/>
          <w:color w:val="000000"/>
          <w:sz w:val="22"/>
          <w:szCs w:val="22"/>
        </w:rPr>
        <w:t xml:space="preserve">действующего законодательства Российской Федерации и </w:t>
      </w:r>
      <w:r w:rsidR="003F1075" w:rsidRPr="00F23389">
        <w:rPr>
          <w:rFonts w:ascii="XO Thames" w:hAnsi="XO Thames"/>
          <w:color w:val="000000"/>
          <w:sz w:val="22"/>
          <w:szCs w:val="22"/>
        </w:rPr>
        <w:t xml:space="preserve">иными </w:t>
      </w:r>
      <w:r w:rsidRPr="00F23389">
        <w:rPr>
          <w:rFonts w:ascii="XO Thames" w:hAnsi="XO Thames"/>
          <w:color w:val="000000"/>
          <w:sz w:val="22"/>
          <w:szCs w:val="22"/>
        </w:rPr>
        <w:t>нормативными актами</w:t>
      </w:r>
      <w:r w:rsidR="003F1075" w:rsidRPr="00F23389">
        <w:rPr>
          <w:rFonts w:ascii="XO Thames" w:hAnsi="XO Thames"/>
          <w:color w:val="000000"/>
          <w:sz w:val="22"/>
          <w:szCs w:val="22"/>
        </w:rPr>
        <w:t>.</w:t>
      </w:r>
    </w:p>
    <w:p w:rsidR="00F645F9" w:rsidRPr="00F23389" w:rsidRDefault="00F645F9" w:rsidP="00F645F9">
      <w:pPr>
        <w:pStyle w:val="ConsPlusNormal"/>
        <w:widowControl/>
        <w:ind w:firstLine="709"/>
        <w:jc w:val="both"/>
        <w:outlineLvl w:val="1"/>
        <w:rPr>
          <w:rFonts w:ascii="XO Thames" w:hAnsi="XO Thames" w:cs="Times New Roman"/>
          <w:bCs/>
          <w:sz w:val="22"/>
          <w:szCs w:val="22"/>
        </w:rPr>
      </w:pPr>
      <w:r w:rsidRPr="00F23389">
        <w:rPr>
          <w:rFonts w:ascii="XO Thames" w:hAnsi="XO Thames" w:cs="Times New Roman"/>
          <w:bCs/>
          <w:sz w:val="22"/>
          <w:szCs w:val="22"/>
        </w:rPr>
        <w:t xml:space="preserve">4.4.3. </w:t>
      </w:r>
      <w:r w:rsidRPr="00F23389">
        <w:rPr>
          <w:rFonts w:ascii="XO Thames" w:hAnsi="XO Thames" w:cs="Times New Roman"/>
          <w:sz w:val="22"/>
          <w:szCs w:val="22"/>
        </w:rPr>
        <w:t xml:space="preserve">Осуществлять организацию и координацию Работ, предусмотренных </w:t>
      </w:r>
      <w:r w:rsidR="00664AA6" w:rsidRPr="00F23389">
        <w:rPr>
          <w:rFonts w:ascii="XO Thames" w:hAnsi="XO Thames" w:cs="Times New Roman"/>
          <w:sz w:val="22"/>
          <w:szCs w:val="22"/>
        </w:rPr>
        <w:t>Техническим Заданием (Приложение 1  к настоящему Договору)</w:t>
      </w:r>
      <w:r w:rsidRPr="00F23389">
        <w:rPr>
          <w:rFonts w:ascii="XO Thames" w:hAnsi="XO Thames" w:cs="Times New Roman"/>
          <w:sz w:val="22"/>
          <w:szCs w:val="22"/>
        </w:rPr>
        <w:t>, и нести ответственность за достоверность, качество и полноту выполненных Работ.</w:t>
      </w:r>
      <w:r w:rsidRPr="00F23389">
        <w:rPr>
          <w:rFonts w:ascii="XO Thames" w:hAnsi="XO Thames" w:cs="Times New Roman"/>
          <w:bCs/>
          <w:sz w:val="22"/>
          <w:szCs w:val="22"/>
        </w:rPr>
        <w:tab/>
      </w:r>
    </w:p>
    <w:p w:rsidR="00F645F9" w:rsidRPr="00F23389" w:rsidRDefault="00F645F9" w:rsidP="00F645F9">
      <w:pPr>
        <w:pStyle w:val="ConsPlusNormal"/>
        <w:widowControl/>
        <w:ind w:firstLine="709"/>
        <w:jc w:val="both"/>
        <w:outlineLvl w:val="1"/>
        <w:rPr>
          <w:rFonts w:ascii="XO Thames" w:hAnsi="XO Thames" w:cs="Times New Roman"/>
          <w:sz w:val="22"/>
          <w:szCs w:val="22"/>
        </w:rPr>
      </w:pPr>
      <w:r w:rsidRPr="00F23389">
        <w:rPr>
          <w:rFonts w:ascii="XO Thames" w:hAnsi="XO Thames" w:cs="Times New Roman"/>
          <w:sz w:val="22"/>
          <w:szCs w:val="22"/>
        </w:rPr>
        <w:t>4.4.4. Согласовать основные технические решения и результаты разработки проектной документации с Заказчиком.</w:t>
      </w:r>
      <w:r w:rsidR="003F1075" w:rsidRPr="00F23389">
        <w:rPr>
          <w:rFonts w:ascii="XO Thames" w:hAnsi="XO Thames" w:cs="Times New Roman"/>
          <w:sz w:val="22"/>
          <w:szCs w:val="22"/>
        </w:rPr>
        <w:t xml:space="preserve"> В день окончания каждой из стадии проектирования передать Заказчику документально-оформленные результаты </w:t>
      </w:r>
      <w:r w:rsidR="00D340A9" w:rsidRPr="00F23389">
        <w:rPr>
          <w:rFonts w:ascii="XO Thames" w:hAnsi="XO Thames" w:cs="Times New Roman"/>
          <w:sz w:val="22"/>
          <w:szCs w:val="22"/>
        </w:rPr>
        <w:t>Работ</w:t>
      </w:r>
      <w:r w:rsidR="003F1075" w:rsidRPr="00F23389">
        <w:rPr>
          <w:rFonts w:ascii="XO Thames" w:hAnsi="XO Thames" w:cs="Times New Roman"/>
          <w:sz w:val="22"/>
          <w:szCs w:val="22"/>
        </w:rPr>
        <w:t xml:space="preserve">. </w:t>
      </w:r>
    </w:p>
    <w:p w:rsidR="00F645F9" w:rsidRPr="00F23389" w:rsidRDefault="00F645F9" w:rsidP="00F645F9">
      <w:pPr>
        <w:pStyle w:val="ConsPlusNormal"/>
        <w:widowControl/>
        <w:ind w:firstLine="709"/>
        <w:jc w:val="both"/>
        <w:outlineLvl w:val="1"/>
        <w:rPr>
          <w:rFonts w:ascii="XO Thames" w:hAnsi="XO Thames" w:cs="Times New Roman"/>
          <w:sz w:val="22"/>
          <w:szCs w:val="22"/>
        </w:rPr>
      </w:pPr>
      <w:r w:rsidRPr="00F23389">
        <w:rPr>
          <w:rFonts w:ascii="XO Thames" w:hAnsi="XO Thames" w:cs="Times New Roman"/>
          <w:sz w:val="22"/>
          <w:szCs w:val="22"/>
        </w:rPr>
        <w:t xml:space="preserve">4.4.5. Передать Заказчику разработанную проектную документацию </w:t>
      </w:r>
      <w:r w:rsidR="004F3FC3" w:rsidRPr="00F23389">
        <w:rPr>
          <w:rFonts w:ascii="XO Thames" w:hAnsi="XO Thames" w:cs="Times New Roman"/>
          <w:sz w:val="22"/>
          <w:szCs w:val="22"/>
        </w:rPr>
        <w:t>в сроки, установленные</w:t>
      </w:r>
      <w:r w:rsidR="00A15D96" w:rsidRPr="00F23389">
        <w:rPr>
          <w:rFonts w:ascii="XO Thames" w:hAnsi="XO Thames" w:cs="Times New Roman"/>
          <w:sz w:val="22"/>
          <w:szCs w:val="22"/>
        </w:rPr>
        <w:t>, в Разделе 5 «Сроки, место и условия выполнения работ»</w:t>
      </w:r>
      <w:r w:rsidR="004F3FC3" w:rsidRPr="00F23389">
        <w:rPr>
          <w:rFonts w:ascii="XO Thames" w:hAnsi="XO Thames" w:cs="Times New Roman"/>
          <w:sz w:val="22"/>
          <w:szCs w:val="22"/>
        </w:rPr>
        <w:t xml:space="preserve"> </w:t>
      </w:r>
      <w:r w:rsidRPr="00F23389">
        <w:rPr>
          <w:rFonts w:ascii="XO Thames" w:hAnsi="XO Thames" w:cs="Times New Roman"/>
          <w:sz w:val="22"/>
          <w:szCs w:val="22"/>
        </w:rPr>
        <w:t>настоящ</w:t>
      </w:r>
      <w:r w:rsidR="00B033F5" w:rsidRPr="00F23389">
        <w:rPr>
          <w:rFonts w:ascii="XO Thames" w:hAnsi="XO Thames" w:cs="Times New Roman"/>
          <w:sz w:val="22"/>
          <w:szCs w:val="22"/>
        </w:rPr>
        <w:t>его</w:t>
      </w:r>
      <w:r w:rsidRPr="00F23389">
        <w:rPr>
          <w:rFonts w:ascii="XO Thames" w:hAnsi="XO Thames" w:cs="Times New Roman"/>
          <w:sz w:val="22"/>
          <w:szCs w:val="22"/>
        </w:rPr>
        <w:t xml:space="preserve"> договор</w:t>
      </w:r>
      <w:r w:rsidR="00B033F5" w:rsidRPr="00F23389">
        <w:rPr>
          <w:rFonts w:ascii="XO Thames" w:hAnsi="XO Thames" w:cs="Times New Roman"/>
          <w:sz w:val="22"/>
          <w:szCs w:val="22"/>
        </w:rPr>
        <w:t>а</w:t>
      </w:r>
      <w:r w:rsidR="003F1075" w:rsidRPr="00F23389">
        <w:rPr>
          <w:rFonts w:ascii="XO Thames" w:hAnsi="XO Thames" w:cs="Times New Roman"/>
          <w:sz w:val="22"/>
          <w:szCs w:val="22"/>
        </w:rPr>
        <w:t xml:space="preserve"> и календарным планом (графиком) выполнения работ</w:t>
      </w:r>
      <w:r w:rsidRPr="00F23389">
        <w:rPr>
          <w:rFonts w:ascii="XO Thames" w:hAnsi="XO Thames" w:cs="Times New Roman"/>
          <w:sz w:val="22"/>
          <w:szCs w:val="22"/>
        </w:rPr>
        <w:t>.</w:t>
      </w:r>
    </w:p>
    <w:p w:rsidR="00F645F9" w:rsidRPr="00F23389" w:rsidRDefault="00F645F9" w:rsidP="00F645F9">
      <w:pPr>
        <w:pStyle w:val="ConsPlusNormal"/>
        <w:widowControl/>
        <w:ind w:firstLine="709"/>
        <w:jc w:val="both"/>
        <w:outlineLvl w:val="1"/>
        <w:rPr>
          <w:rFonts w:ascii="XO Thames" w:hAnsi="XO Thames" w:cs="Times New Roman"/>
          <w:color w:val="FF0000"/>
          <w:sz w:val="22"/>
          <w:szCs w:val="22"/>
        </w:rPr>
      </w:pPr>
      <w:r w:rsidRPr="00F23389">
        <w:rPr>
          <w:rFonts w:ascii="XO Thames" w:hAnsi="XO Thames" w:cs="Times New Roman"/>
          <w:sz w:val="22"/>
          <w:szCs w:val="22"/>
        </w:rPr>
        <w:t xml:space="preserve">4.4.6. </w:t>
      </w:r>
      <w:r w:rsidR="003F1075" w:rsidRPr="00F23389">
        <w:rPr>
          <w:rFonts w:ascii="XO Thames" w:hAnsi="XO Thames" w:cs="Times New Roman"/>
          <w:sz w:val="22"/>
          <w:szCs w:val="22"/>
        </w:rPr>
        <w:t>В случае не утверждения документации и получения мотивированного заключения от заказчика произвести её доработку согласно проектным требованиям Заказчика в течени</w:t>
      </w:r>
      <w:proofErr w:type="gramStart"/>
      <w:r w:rsidR="003F1075" w:rsidRPr="00F23389">
        <w:rPr>
          <w:rFonts w:ascii="XO Thames" w:hAnsi="XO Thames" w:cs="Times New Roman"/>
          <w:sz w:val="22"/>
          <w:szCs w:val="22"/>
        </w:rPr>
        <w:t>и</w:t>
      </w:r>
      <w:proofErr w:type="gramEnd"/>
      <w:r w:rsidR="003F1075" w:rsidRPr="00F23389">
        <w:rPr>
          <w:rFonts w:ascii="XO Thames" w:hAnsi="XO Thames" w:cs="Times New Roman"/>
          <w:sz w:val="22"/>
          <w:szCs w:val="22"/>
        </w:rPr>
        <w:t xml:space="preserve"> 7 календарных дней</w:t>
      </w:r>
      <w:r w:rsidR="00C14D35" w:rsidRPr="00F23389">
        <w:rPr>
          <w:rFonts w:ascii="XO Thames" w:hAnsi="XO Thames" w:cs="Times New Roman"/>
          <w:sz w:val="22"/>
          <w:szCs w:val="22"/>
        </w:rPr>
        <w:t>, после чего представить соответствующие результаты</w:t>
      </w:r>
      <w:r w:rsidR="003F1075" w:rsidRPr="00F23389">
        <w:rPr>
          <w:rFonts w:ascii="XO Thames" w:hAnsi="XO Thames" w:cs="Times New Roman"/>
          <w:sz w:val="22"/>
          <w:szCs w:val="22"/>
        </w:rPr>
        <w:t xml:space="preserve">. </w:t>
      </w:r>
      <w:r w:rsidR="00C14D35" w:rsidRPr="00F23389">
        <w:rPr>
          <w:rFonts w:ascii="XO Thames" w:hAnsi="XO Thames" w:cs="Times New Roman"/>
          <w:sz w:val="22"/>
          <w:szCs w:val="22"/>
        </w:rPr>
        <w:t xml:space="preserve">Срок следующих </w:t>
      </w:r>
      <w:r w:rsidR="00C14D35" w:rsidRPr="00F23389">
        <w:rPr>
          <w:rFonts w:ascii="XO Thames" w:hAnsi="XO Thames" w:cs="Times New Roman"/>
          <w:sz w:val="22"/>
          <w:szCs w:val="22"/>
        </w:rPr>
        <w:lastRenderedPageBreak/>
        <w:t xml:space="preserve">проверок </w:t>
      </w:r>
      <w:r w:rsidR="00C95303" w:rsidRPr="00F23389">
        <w:rPr>
          <w:rFonts w:ascii="XO Thames" w:hAnsi="XO Thames" w:cs="Times New Roman"/>
          <w:sz w:val="22"/>
          <w:szCs w:val="22"/>
        </w:rPr>
        <w:t>результата Работ</w:t>
      </w:r>
      <w:r w:rsidR="00C14D35" w:rsidRPr="00F23389">
        <w:rPr>
          <w:rFonts w:ascii="XO Thames" w:hAnsi="XO Thames" w:cs="Times New Roman"/>
          <w:sz w:val="22"/>
          <w:szCs w:val="22"/>
        </w:rPr>
        <w:t xml:space="preserve"> Заказчиком и срок для устранения недостатков Подрядчиком считать аналогичным </w:t>
      </w:r>
      <w:proofErr w:type="gramStart"/>
      <w:r w:rsidR="00C14D35" w:rsidRPr="00F23389">
        <w:rPr>
          <w:rFonts w:ascii="XO Thames" w:hAnsi="XO Thames" w:cs="Times New Roman"/>
          <w:sz w:val="22"/>
          <w:szCs w:val="22"/>
        </w:rPr>
        <w:t>предусмотренном</w:t>
      </w:r>
      <w:proofErr w:type="gramEnd"/>
      <w:r w:rsidR="00C14D35" w:rsidRPr="00F23389">
        <w:rPr>
          <w:rFonts w:ascii="XO Thames" w:hAnsi="XO Thames" w:cs="Times New Roman"/>
          <w:sz w:val="22"/>
          <w:szCs w:val="22"/>
        </w:rPr>
        <w:t xml:space="preserve"> п. 4.2.2. и настоящим пунктом.</w:t>
      </w:r>
      <w:r w:rsidR="00C14D35" w:rsidRPr="00F23389">
        <w:rPr>
          <w:rFonts w:ascii="XO Thames" w:hAnsi="XO Thames" w:cs="Times New Roman"/>
          <w:color w:val="FF0000"/>
          <w:sz w:val="22"/>
          <w:szCs w:val="22"/>
        </w:rPr>
        <w:t xml:space="preserve"> </w:t>
      </w:r>
    </w:p>
    <w:p w:rsidR="00F645F9" w:rsidRPr="00F23389" w:rsidRDefault="00F645F9" w:rsidP="00F645F9">
      <w:pPr>
        <w:autoSpaceDE w:val="0"/>
        <w:autoSpaceDN w:val="0"/>
        <w:adjustRightInd w:val="0"/>
        <w:ind w:firstLine="720"/>
        <w:jc w:val="both"/>
        <w:rPr>
          <w:rFonts w:ascii="XO Thames" w:hAnsi="XO Thames"/>
          <w:sz w:val="22"/>
          <w:szCs w:val="22"/>
        </w:rPr>
      </w:pPr>
      <w:r w:rsidRPr="00F23389">
        <w:rPr>
          <w:rFonts w:ascii="XO Thames" w:hAnsi="XO Thames"/>
          <w:sz w:val="22"/>
          <w:szCs w:val="22"/>
        </w:rPr>
        <w:t>4.4.7. Нести ответственность за ненадлежащее составление проектной документации, включая недостатки, обнаруженные впоследствии в ходе выполнения строительных работ, а также в процессе эксплуатации объекта, созданного на основе проектной документации</w:t>
      </w:r>
      <w:r w:rsidR="00DE0959" w:rsidRPr="00F23389">
        <w:rPr>
          <w:rFonts w:ascii="XO Thames" w:hAnsi="XO Thames"/>
          <w:sz w:val="22"/>
          <w:szCs w:val="22"/>
        </w:rPr>
        <w:t>.</w:t>
      </w:r>
      <w:r w:rsidRPr="00F23389">
        <w:rPr>
          <w:rFonts w:ascii="XO Thames" w:hAnsi="XO Thames"/>
          <w:sz w:val="22"/>
          <w:szCs w:val="22"/>
        </w:rPr>
        <w:t xml:space="preserve"> </w:t>
      </w:r>
    </w:p>
    <w:p w:rsidR="00F645F9" w:rsidRPr="00F23389" w:rsidRDefault="00F645F9" w:rsidP="00F645F9">
      <w:pPr>
        <w:shd w:val="clear" w:color="auto" w:fill="FFFFFF"/>
        <w:autoSpaceDE w:val="0"/>
        <w:autoSpaceDN w:val="0"/>
        <w:adjustRightInd w:val="0"/>
        <w:ind w:firstLine="720"/>
        <w:jc w:val="both"/>
        <w:rPr>
          <w:rFonts w:ascii="XO Thames" w:hAnsi="XO Thames"/>
          <w:sz w:val="22"/>
          <w:szCs w:val="22"/>
        </w:rPr>
      </w:pPr>
      <w:bookmarkStart w:id="11" w:name="sub_7612"/>
      <w:r w:rsidRPr="00F23389">
        <w:rPr>
          <w:rFonts w:ascii="XO Thames" w:hAnsi="XO Thames"/>
          <w:sz w:val="22"/>
          <w:szCs w:val="22"/>
        </w:rPr>
        <w:t xml:space="preserve">4.4.8. При обнаружении недостатков в проектной </w:t>
      </w:r>
      <w:r w:rsidR="00EB3FEF" w:rsidRPr="00F23389">
        <w:rPr>
          <w:rFonts w:ascii="XO Thames" w:hAnsi="XO Thames"/>
          <w:sz w:val="22"/>
          <w:szCs w:val="22"/>
        </w:rPr>
        <w:t xml:space="preserve">документации </w:t>
      </w:r>
      <w:r w:rsidRPr="00F23389">
        <w:rPr>
          <w:rFonts w:ascii="XO Thames" w:hAnsi="XO Thames"/>
          <w:sz w:val="22"/>
          <w:szCs w:val="22"/>
        </w:rPr>
        <w:t>по требованию Заказчика безвозмездно переделать проектную документацию, а также возместить Заказчику причиненные убытки, если законом на выполнение проектных работ не установлено иное.</w:t>
      </w:r>
    </w:p>
    <w:bookmarkEnd w:id="11"/>
    <w:p w:rsidR="00F645F9" w:rsidRPr="00F23389" w:rsidRDefault="00F645F9" w:rsidP="00F645F9">
      <w:pPr>
        <w:pStyle w:val="ConsPlusNormal"/>
        <w:widowControl/>
        <w:ind w:firstLine="709"/>
        <w:jc w:val="both"/>
        <w:outlineLvl w:val="1"/>
        <w:rPr>
          <w:rFonts w:ascii="XO Thames" w:hAnsi="XO Thames" w:cs="Times New Roman"/>
          <w:sz w:val="22"/>
          <w:szCs w:val="22"/>
        </w:rPr>
      </w:pPr>
      <w:r w:rsidRPr="00F23389">
        <w:rPr>
          <w:rFonts w:ascii="XO Thames" w:hAnsi="XO Thames" w:cs="Times New Roman"/>
          <w:sz w:val="22"/>
          <w:szCs w:val="22"/>
        </w:rPr>
        <w:t>4.4.9. Исправить недостатки проектных решений, допущенные Подрядчиком и обнаруженные в ходе выполнения работ по Объекту, в сроки, согласованные с Заказчиком.</w:t>
      </w:r>
    </w:p>
    <w:p w:rsidR="00F645F9" w:rsidRPr="00F23389" w:rsidRDefault="00F645F9" w:rsidP="00F645F9">
      <w:pPr>
        <w:pStyle w:val="ConsPlusNormal"/>
        <w:widowControl/>
        <w:ind w:firstLine="709"/>
        <w:jc w:val="both"/>
        <w:outlineLvl w:val="1"/>
        <w:rPr>
          <w:rFonts w:ascii="XO Thames" w:hAnsi="XO Thames" w:cs="Times New Roman"/>
          <w:sz w:val="22"/>
          <w:szCs w:val="22"/>
        </w:rPr>
      </w:pPr>
      <w:r w:rsidRPr="00F23389">
        <w:rPr>
          <w:rFonts w:ascii="XO Thames" w:hAnsi="XO Thames" w:cs="Times New Roman"/>
          <w:sz w:val="22"/>
          <w:szCs w:val="22"/>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F645F9" w:rsidRPr="00F23389" w:rsidRDefault="00F645F9" w:rsidP="00F645F9">
      <w:pPr>
        <w:pStyle w:val="ConsPlusNormal"/>
        <w:widowControl/>
        <w:ind w:firstLine="709"/>
        <w:jc w:val="both"/>
        <w:outlineLvl w:val="1"/>
        <w:rPr>
          <w:rFonts w:ascii="XO Thames" w:hAnsi="XO Thames" w:cs="Times New Roman"/>
          <w:sz w:val="22"/>
          <w:szCs w:val="22"/>
        </w:rPr>
      </w:pPr>
      <w:r w:rsidRPr="00F23389">
        <w:rPr>
          <w:rFonts w:ascii="XO Thames" w:hAnsi="XO Thames" w:cs="Times New Roman"/>
          <w:sz w:val="22"/>
          <w:szCs w:val="22"/>
        </w:rPr>
        <w:t xml:space="preserve">4.4.11.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договором срок, и сообщить об этом Заказчику </w:t>
      </w:r>
      <w:r w:rsidR="00C14D35" w:rsidRPr="00F23389">
        <w:rPr>
          <w:rFonts w:ascii="XO Thames" w:hAnsi="XO Thames" w:cs="Times New Roman"/>
          <w:sz w:val="22"/>
          <w:szCs w:val="22"/>
        </w:rPr>
        <w:t>в день</w:t>
      </w:r>
      <w:r w:rsidRPr="00F23389">
        <w:rPr>
          <w:rFonts w:ascii="XO Thames" w:hAnsi="XO Thames" w:cs="Times New Roman"/>
          <w:sz w:val="22"/>
          <w:szCs w:val="22"/>
        </w:rPr>
        <w:t xml:space="preserve"> приостановления выполнения Работ.</w:t>
      </w:r>
    </w:p>
    <w:p w:rsidR="00F645F9" w:rsidRPr="00F23389" w:rsidRDefault="00F645F9" w:rsidP="00F645F9">
      <w:pPr>
        <w:pStyle w:val="ConsPlusNormal"/>
        <w:widowControl/>
        <w:ind w:firstLine="709"/>
        <w:jc w:val="both"/>
        <w:outlineLvl w:val="1"/>
        <w:rPr>
          <w:rFonts w:ascii="XO Thames" w:hAnsi="XO Thames" w:cs="Times New Roman"/>
          <w:sz w:val="22"/>
          <w:szCs w:val="22"/>
        </w:rPr>
      </w:pPr>
      <w:r w:rsidRPr="00F23389">
        <w:rPr>
          <w:rFonts w:ascii="XO Thames" w:hAnsi="XO Thames" w:cs="Times New Roman"/>
          <w:sz w:val="22"/>
          <w:szCs w:val="22"/>
        </w:rPr>
        <w:t xml:space="preserve">4.4.12. Представить Заказчику по окончанию Работ разработанную проектную документацию в количестве экземпляров, предусмотренных </w:t>
      </w:r>
      <w:r w:rsidR="00AF53DB" w:rsidRPr="00F23389">
        <w:rPr>
          <w:rFonts w:ascii="XO Thames" w:hAnsi="XO Thames" w:cs="Times New Roman"/>
          <w:sz w:val="22"/>
          <w:szCs w:val="22"/>
        </w:rPr>
        <w:t>Техническим Заданием (Приложение 1 к настоящему Договору)</w:t>
      </w:r>
      <w:r w:rsidRPr="00F23389">
        <w:rPr>
          <w:rFonts w:ascii="XO Thames" w:hAnsi="XO Thames" w:cs="Times New Roman"/>
          <w:sz w:val="22"/>
          <w:szCs w:val="22"/>
        </w:rPr>
        <w:t>.</w:t>
      </w:r>
    </w:p>
    <w:p w:rsidR="00F645F9" w:rsidRPr="00F23389" w:rsidRDefault="0009329B" w:rsidP="00F645F9">
      <w:pPr>
        <w:ind w:firstLine="709"/>
        <w:jc w:val="both"/>
        <w:rPr>
          <w:rFonts w:ascii="XO Thames" w:hAnsi="XO Thames"/>
          <w:sz w:val="22"/>
          <w:szCs w:val="22"/>
        </w:rPr>
      </w:pPr>
      <w:r w:rsidRPr="00F23389">
        <w:rPr>
          <w:rFonts w:ascii="XO Thames" w:hAnsi="XO Thames"/>
          <w:sz w:val="22"/>
          <w:szCs w:val="22"/>
        </w:rPr>
        <w:t xml:space="preserve">4.4.13. </w:t>
      </w:r>
      <w:r w:rsidR="00F645F9" w:rsidRPr="00F23389">
        <w:rPr>
          <w:rFonts w:ascii="XO Thames" w:hAnsi="XO Thames"/>
          <w:sz w:val="22"/>
          <w:szCs w:val="22"/>
        </w:rPr>
        <w:t>Гарантировать Заказчику отсутствие у третьих лиц права воспрепятствовать выполнению или ограничивать их выполнение на основе подготовленной Подрядчиком проектной документации.</w:t>
      </w:r>
    </w:p>
    <w:p w:rsidR="00F645F9" w:rsidRPr="00F23389" w:rsidRDefault="00F645F9" w:rsidP="00F645F9">
      <w:pPr>
        <w:ind w:firstLine="709"/>
        <w:jc w:val="both"/>
        <w:rPr>
          <w:rFonts w:ascii="XO Thames" w:hAnsi="XO Thames"/>
          <w:sz w:val="22"/>
          <w:szCs w:val="22"/>
        </w:rPr>
      </w:pPr>
      <w:r w:rsidRPr="00F23389">
        <w:rPr>
          <w:rFonts w:ascii="XO Thames" w:hAnsi="XO Thames"/>
          <w:sz w:val="22"/>
          <w:szCs w:val="22"/>
        </w:rPr>
        <w:t xml:space="preserve">4.4.14.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w:t>
      </w:r>
      <w:r w:rsidR="00622318" w:rsidRPr="00F23389">
        <w:rPr>
          <w:rFonts w:ascii="XO Thames" w:hAnsi="XO Thames"/>
          <w:sz w:val="22"/>
          <w:szCs w:val="22"/>
        </w:rPr>
        <w:t>договоре</w:t>
      </w:r>
      <w:r w:rsidRPr="00F23389">
        <w:rPr>
          <w:rFonts w:ascii="XO Thames" w:hAnsi="XO Thames"/>
          <w:sz w:val="22"/>
          <w:szCs w:val="22"/>
        </w:rPr>
        <w:t>.</w:t>
      </w:r>
    </w:p>
    <w:p w:rsidR="00F645F9" w:rsidRPr="00F23389" w:rsidRDefault="00F645F9" w:rsidP="00F645F9">
      <w:pPr>
        <w:pStyle w:val="TextNormal"/>
        <w:tabs>
          <w:tab w:val="left" w:pos="-2977"/>
          <w:tab w:val="left" w:pos="993"/>
        </w:tabs>
        <w:spacing w:after="0"/>
        <w:ind w:left="0" w:right="0" w:firstLine="709"/>
        <w:rPr>
          <w:rFonts w:ascii="XO Thames" w:hAnsi="XO Thames" w:cs="Times New Roman"/>
        </w:rPr>
      </w:pPr>
      <w:r w:rsidRPr="00F23389">
        <w:rPr>
          <w:rFonts w:ascii="XO Thames" w:hAnsi="XO Thames" w:cs="Times New Roman"/>
        </w:rPr>
        <w:t xml:space="preserve">4.4.15. Исполнять иные обязательства, предусмотренные действующим законодательством и договором. </w:t>
      </w:r>
    </w:p>
    <w:p w:rsidR="00F645F9" w:rsidRPr="00F23389" w:rsidRDefault="00F645F9" w:rsidP="00F645F9">
      <w:pPr>
        <w:autoSpaceDE w:val="0"/>
        <w:autoSpaceDN w:val="0"/>
        <w:adjustRightInd w:val="0"/>
        <w:ind w:firstLine="709"/>
        <w:jc w:val="both"/>
        <w:rPr>
          <w:rFonts w:ascii="XO Thames" w:eastAsia="Calibri" w:hAnsi="XO Thames"/>
          <w:sz w:val="22"/>
          <w:szCs w:val="22"/>
        </w:rPr>
      </w:pPr>
      <w:r w:rsidRPr="00F23389">
        <w:rPr>
          <w:rFonts w:ascii="XO Thames" w:hAnsi="XO Thames"/>
          <w:sz w:val="22"/>
          <w:szCs w:val="22"/>
        </w:rPr>
        <w:t xml:space="preserve">4.4.16. </w:t>
      </w:r>
      <w:proofErr w:type="gramStart"/>
      <w:r w:rsidRPr="00F23389">
        <w:rPr>
          <w:rFonts w:ascii="XO Thames" w:hAnsi="XO Thames"/>
          <w:sz w:val="22"/>
          <w:szCs w:val="22"/>
        </w:rPr>
        <w:t>Являться ч</w:t>
      </w:r>
      <w:r w:rsidRPr="00F23389">
        <w:rPr>
          <w:rFonts w:ascii="XO Thames" w:eastAsia="Calibri" w:hAnsi="XO Thames"/>
          <w:sz w:val="22"/>
          <w:szCs w:val="22"/>
        </w:rPr>
        <w:t>леном саморегулируемой организации, основанной на членстве лиц, осуществляющих подготовку проектной документации, в соответствии с ч. 4 ст. 48 Градостроительного кодекса Российской Федерац</w:t>
      </w:r>
      <w:r w:rsidR="002127F4" w:rsidRPr="00F23389">
        <w:rPr>
          <w:rFonts w:ascii="XO Thames" w:eastAsia="Calibri" w:hAnsi="XO Thames"/>
          <w:sz w:val="22"/>
          <w:szCs w:val="22"/>
        </w:rPr>
        <w:t>ии</w:t>
      </w:r>
      <w:r w:rsidR="00301E67" w:rsidRPr="00F23389">
        <w:rPr>
          <w:rFonts w:ascii="XO Thames" w:eastAsia="Calibri" w:hAnsi="XO Thames"/>
          <w:sz w:val="22"/>
          <w:szCs w:val="22"/>
        </w:rPr>
        <w:t xml:space="preserve">, </w:t>
      </w:r>
      <w:r w:rsidR="00301E67" w:rsidRPr="00F23389">
        <w:rPr>
          <w:rFonts w:ascii="XO Thames" w:hAnsi="XO Thames"/>
          <w:sz w:val="22"/>
          <w:szCs w:val="22"/>
        </w:rPr>
        <w:t>иметь право осуществлять подготовку проектной документации по договору подряда на подготовку проектной документации,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roofErr w:type="gramEnd"/>
      <w:r w:rsidR="00301E67" w:rsidRPr="00F23389">
        <w:rPr>
          <w:rFonts w:ascii="XO Thames" w:hAnsi="XO Thames"/>
          <w:sz w:val="22"/>
          <w:szCs w:val="22"/>
        </w:rPr>
        <w:t xml:space="preserve">) </w:t>
      </w:r>
      <w:r w:rsidR="002127F4" w:rsidRPr="00F23389">
        <w:rPr>
          <w:rFonts w:ascii="XO Thames" w:eastAsia="Calibri" w:hAnsi="XO Thames"/>
          <w:sz w:val="22"/>
          <w:szCs w:val="22"/>
        </w:rPr>
        <w:t xml:space="preserve">и соответствовать уровню ответственности члена саморегулируемой организации в области архитектурно-строительного проектирования, </w:t>
      </w:r>
      <w:r w:rsidRPr="00F23389">
        <w:rPr>
          <w:rFonts w:ascii="XO Thames" w:eastAsia="Calibri" w:hAnsi="XO Thames"/>
          <w:sz w:val="22"/>
          <w:szCs w:val="22"/>
        </w:rPr>
        <w:t>предусмотренному ч. 10 и ч. 11 ст. 55.16 Градостроительного кодекса Российской Федерации, в зависимости от цены настоящего договора. Выполнение работ по подготовке проектной документации обеспечивать специалистами по организации архитектурно-строительного проектирования (главными инженерами проектов, главными архитекторами проектов), включенными в национальный реестр специалистов в области инженерных изысканий и архитектурно-строительного проектирования.</w:t>
      </w:r>
    </w:p>
    <w:p w:rsidR="00F645F9" w:rsidRPr="00F23389" w:rsidRDefault="00F645F9" w:rsidP="00F645F9">
      <w:pPr>
        <w:autoSpaceDE w:val="0"/>
        <w:autoSpaceDN w:val="0"/>
        <w:adjustRightInd w:val="0"/>
        <w:ind w:firstLine="709"/>
        <w:jc w:val="both"/>
        <w:rPr>
          <w:rFonts w:ascii="XO Thames" w:hAnsi="XO Thames"/>
          <w:sz w:val="22"/>
          <w:szCs w:val="22"/>
        </w:rPr>
      </w:pPr>
      <w:r w:rsidRPr="00F23389">
        <w:rPr>
          <w:rFonts w:ascii="XO Thames" w:hAnsi="XO Thames"/>
          <w:sz w:val="22"/>
          <w:szCs w:val="22"/>
        </w:rPr>
        <w:t>Требования, указанные в настоящем пункте, не распространяются на случаи, предусмотренные ч. 2.1. ст. 47 и ч. 4.1. ст. 48 Градостроительного кодекса Российской Федерации.</w:t>
      </w:r>
      <w:bookmarkStart w:id="12" w:name="Par1"/>
      <w:bookmarkStart w:id="13" w:name="Par5"/>
      <w:bookmarkEnd w:id="12"/>
      <w:bookmarkEnd w:id="13"/>
    </w:p>
    <w:p w:rsidR="0099640C" w:rsidRPr="00F23389" w:rsidRDefault="0099640C" w:rsidP="0099640C">
      <w:pPr>
        <w:autoSpaceDE w:val="0"/>
        <w:autoSpaceDN w:val="0"/>
        <w:adjustRightInd w:val="0"/>
        <w:ind w:firstLine="709"/>
        <w:jc w:val="both"/>
        <w:rPr>
          <w:rFonts w:ascii="XO Thames" w:hAnsi="XO Thames"/>
          <w:sz w:val="22"/>
          <w:szCs w:val="22"/>
        </w:rPr>
      </w:pPr>
      <w:r w:rsidRPr="00F23389">
        <w:rPr>
          <w:rFonts w:ascii="XO Thames" w:hAnsi="XO Thames"/>
          <w:sz w:val="22"/>
          <w:szCs w:val="22"/>
        </w:rPr>
        <w:t xml:space="preserve">При окончании срока действия </w:t>
      </w:r>
      <w:r w:rsidR="00310BC3" w:rsidRPr="00F23389">
        <w:rPr>
          <w:rFonts w:ascii="XO Thames" w:hAnsi="XO Thames"/>
          <w:sz w:val="22"/>
          <w:szCs w:val="22"/>
        </w:rPr>
        <w:t>указанных документов</w:t>
      </w:r>
      <w:r w:rsidRPr="00F23389">
        <w:rPr>
          <w:rFonts w:ascii="XO Thames" w:hAnsi="XO Thames"/>
          <w:sz w:val="22"/>
          <w:szCs w:val="22"/>
        </w:rPr>
        <w:t xml:space="preserve"> до исп</w:t>
      </w:r>
      <w:r w:rsidR="00301E67" w:rsidRPr="00F23389">
        <w:rPr>
          <w:rFonts w:ascii="XO Thames" w:hAnsi="XO Thames"/>
          <w:sz w:val="22"/>
          <w:szCs w:val="22"/>
        </w:rPr>
        <w:t>олнения обязательств по договор</w:t>
      </w:r>
      <w:r w:rsidR="00906C43" w:rsidRPr="00F23389">
        <w:rPr>
          <w:rFonts w:ascii="XO Thames" w:hAnsi="XO Thames"/>
          <w:sz w:val="22"/>
          <w:szCs w:val="22"/>
        </w:rPr>
        <w:t>у Подрядчик</w:t>
      </w:r>
      <w:r w:rsidRPr="00F23389">
        <w:rPr>
          <w:rFonts w:ascii="XO Thames" w:hAnsi="XO Thames"/>
          <w:sz w:val="22"/>
          <w:szCs w:val="22"/>
        </w:rPr>
        <w:t xml:space="preserve"> в установленные законодательством Российской Федерации сроки обязан обеспечить продление их действия.</w:t>
      </w:r>
    </w:p>
    <w:p w:rsidR="00F645F9" w:rsidRPr="00F23389" w:rsidRDefault="00F645F9" w:rsidP="00F645F9">
      <w:pPr>
        <w:autoSpaceDE w:val="0"/>
        <w:autoSpaceDN w:val="0"/>
        <w:adjustRightInd w:val="0"/>
        <w:ind w:firstLine="709"/>
        <w:jc w:val="both"/>
        <w:rPr>
          <w:rFonts w:ascii="XO Thames" w:hAnsi="XO Thames"/>
          <w:noProof/>
          <w:sz w:val="22"/>
          <w:szCs w:val="22"/>
        </w:rPr>
      </w:pPr>
      <w:bookmarkStart w:id="14" w:name="Par0"/>
      <w:bookmarkEnd w:id="14"/>
    </w:p>
    <w:p w:rsidR="00F645F9" w:rsidRPr="00F23389" w:rsidRDefault="00F645F9" w:rsidP="00F645F9">
      <w:pPr>
        <w:autoSpaceDE w:val="0"/>
        <w:autoSpaceDN w:val="0"/>
        <w:adjustRightInd w:val="0"/>
        <w:ind w:firstLine="709"/>
        <w:jc w:val="center"/>
        <w:rPr>
          <w:rFonts w:ascii="XO Thames" w:hAnsi="XO Thames"/>
          <w:sz w:val="22"/>
          <w:szCs w:val="22"/>
        </w:rPr>
      </w:pPr>
      <w:r w:rsidRPr="00F23389">
        <w:rPr>
          <w:rFonts w:ascii="XO Thames" w:hAnsi="XO Thames"/>
          <w:b/>
          <w:sz w:val="22"/>
          <w:szCs w:val="22"/>
        </w:rPr>
        <w:t>5. СРОКИ, МЕСТО И УСЛОВИЯ ВЫПОЛНЕНИЯ РАБОТ</w:t>
      </w:r>
    </w:p>
    <w:p w:rsidR="007F747D" w:rsidRPr="00F23389" w:rsidRDefault="00F645F9" w:rsidP="00F645F9">
      <w:pPr>
        <w:ind w:firstLine="709"/>
        <w:jc w:val="both"/>
        <w:rPr>
          <w:rFonts w:ascii="XO Thames" w:hAnsi="XO Thames"/>
          <w:sz w:val="22"/>
          <w:szCs w:val="22"/>
        </w:rPr>
      </w:pPr>
      <w:r w:rsidRPr="00F23389">
        <w:rPr>
          <w:rFonts w:ascii="XO Thames" w:hAnsi="XO Thames"/>
          <w:b/>
          <w:sz w:val="22"/>
          <w:szCs w:val="22"/>
        </w:rPr>
        <w:t>5</w:t>
      </w:r>
      <w:r w:rsidR="003A6DED" w:rsidRPr="00F23389">
        <w:rPr>
          <w:rFonts w:ascii="XO Thames" w:hAnsi="XO Thames"/>
          <w:b/>
          <w:sz w:val="22"/>
          <w:szCs w:val="22"/>
        </w:rPr>
        <w:t>.1. Срок выполнения</w:t>
      </w:r>
      <w:r w:rsidRPr="00F23389">
        <w:rPr>
          <w:rFonts w:ascii="XO Thames" w:hAnsi="XO Thames"/>
          <w:b/>
          <w:sz w:val="22"/>
          <w:szCs w:val="22"/>
        </w:rPr>
        <w:t xml:space="preserve"> Работ</w:t>
      </w:r>
      <w:r w:rsidRPr="00F23389">
        <w:rPr>
          <w:rFonts w:ascii="XO Thames" w:hAnsi="XO Thames"/>
          <w:sz w:val="22"/>
          <w:szCs w:val="22"/>
        </w:rPr>
        <w:t xml:space="preserve">: </w:t>
      </w:r>
      <w:r w:rsidR="00F23389">
        <w:rPr>
          <w:rFonts w:ascii="XO Thames" w:hAnsi="XO Thames"/>
          <w:sz w:val="22"/>
          <w:szCs w:val="22"/>
        </w:rPr>
        <w:t>31.12.2026</w:t>
      </w:r>
      <w:r w:rsidR="0075762E" w:rsidRPr="00F23389">
        <w:rPr>
          <w:rFonts w:ascii="XO Thames" w:hAnsi="XO Thames"/>
          <w:sz w:val="22"/>
          <w:szCs w:val="22"/>
        </w:rPr>
        <w:t xml:space="preserve"> г.</w:t>
      </w:r>
    </w:p>
    <w:p w:rsidR="003A6DED" w:rsidRPr="00F23389" w:rsidRDefault="00331BE4" w:rsidP="00331BE4">
      <w:pPr>
        <w:ind w:firstLine="709"/>
        <w:jc w:val="both"/>
        <w:rPr>
          <w:rFonts w:ascii="XO Thames" w:hAnsi="XO Thames"/>
          <w:b/>
          <w:sz w:val="22"/>
          <w:szCs w:val="22"/>
        </w:rPr>
      </w:pPr>
      <w:r w:rsidRPr="00F23389">
        <w:rPr>
          <w:rFonts w:ascii="XO Thames" w:hAnsi="XO Thames"/>
          <w:sz w:val="22"/>
          <w:szCs w:val="22"/>
        </w:rPr>
        <w:t>5</w:t>
      </w:r>
      <w:r w:rsidR="00E31865" w:rsidRPr="00F23389">
        <w:rPr>
          <w:rFonts w:ascii="XO Thames" w:hAnsi="XO Thames"/>
          <w:sz w:val="22"/>
          <w:szCs w:val="22"/>
        </w:rPr>
        <w:t>.2</w:t>
      </w:r>
      <w:r w:rsidR="003A6DED" w:rsidRPr="00F23389">
        <w:rPr>
          <w:rFonts w:ascii="XO Thames" w:hAnsi="XO Thames"/>
          <w:sz w:val="22"/>
          <w:szCs w:val="22"/>
        </w:rPr>
        <w:t>. Работы считаются выполненными с момента подписания Сторонами акта приема-передачи проектной документации</w:t>
      </w:r>
      <w:r w:rsidR="0075762E" w:rsidRPr="00F23389">
        <w:rPr>
          <w:rFonts w:ascii="XO Thames" w:hAnsi="XO Thames"/>
          <w:sz w:val="22"/>
          <w:szCs w:val="22"/>
        </w:rPr>
        <w:t xml:space="preserve">, прошедшей экспертизу </w:t>
      </w:r>
      <w:proofErr w:type="spellStart"/>
      <w:r w:rsidR="0075762E" w:rsidRPr="00F23389">
        <w:rPr>
          <w:rFonts w:ascii="XO Thames" w:hAnsi="XO Thames"/>
          <w:sz w:val="22"/>
          <w:szCs w:val="22"/>
        </w:rPr>
        <w:t>Ростехадзора</w:t>
      </w:r>
      <w:proofErr w:type="spellEnd"/>
      <w:r w:rsidR="0075762E" w:rsidRPr="00F23389">
        <w:rPr>
          <w:rFonts w:ascii="XO Thames" w:hAnsi="XO Thames"/>
          <w:sz w:val="22"/>
          <w:szCs w:val="22"/>
        </w:rPr>
        <w:t xml:space="preserve"> согласно требованиям Технического Задания (Приложение 1 к настоящему Договору). А</w:t>
      </w:r>
      <w:r w:rsidR="003A6DED" w:rsidRPr="00F23389">
        <w:rPr>
          <w:rFonts w:ascii="XO Thames" w:hAnsi="XO Thames"/>
          <w:sz w:val="22"/>
          <w:szCs w:val="22"/>
        </w:rPr>
        <w:t xml:space="preserve">кт приема-передачи проектной </w:t>
      </w:r>
      <w:r w:rsidRPr="00F23389">
        <w:rPr>
          <w:rFonts w:ascii="XO Thames" w:hAnsi="XO Thames"/>
          <w:sz w:val="22"/>
          <w:szCs w:val="22"/>
        </w:rPr>
        <w:t>документации подписывается</w:t>
      </w:r>
      <w:r w:rsidR="003A6DED" w:rsidRPr="00F23389">
        <w:rPr>
          <w:rFonts w:ascii="XO Thames" w:hAnsi="XO Thames"/>
          <w:sz w:val="22"/>
          <w:szCs w:val="22"/>
        </w:rPr>
        <w:t xml:space="preserve"> Заказчиком после получения положительного заключения экспертизы проектной документации и передачи Подрядчиком рабочей документации.</w:t>
      </w:r>
    </w:p>
    <w:p w:rsidR="003A6DED" w:rsidRPr="00F23389" w:rsidRDefault="00331BE4" w:rsidP="003A6DED">
      <w:pPr>
        <w:pStyle w:val="af8"/>
        <w:spacing w:after="0" w:line="240" w:lineRule="auto"/>
        <w:ind w:firstLine="709"/>
        <w:jc w:val="both"/>
        <w:rPr>
          <w:rFonts w:ascii="XO Thames" w:hAnsi="XO Thames"/>
          <w:sz w:val="22"/>
          <w:szCs w:val="22"/>
        </w:rPr>
      </w:pPr>
      <w:r w:rsidRPr="00F23389">
        <w:rPr>
          <w:rFonts w:ascii="XO Thames" w:hAnsi="XO Thames"/>
          <w:sz w:val="22"/>
          <w:szCs w:val="22"/>
        </w:rPr>
        <w:lastRenderedPageBreak/>
        <w:t>5</w:t>
      </w:r>
      <w:r w:rsidR="00E31865" w:rsidRPr="00F23389">
        <w:rPr>
          <w:rFonts w:ascii="XO Thames" w:hAnsi="XO Thames"/>
          <w:sz w:val="22"/>
          <w:szCs w:val="22"/>
        </w:rPr>
        <w:t>.3</w:t>
      </w:r>
      <w:r w:rsidR="003A6DED" w:rsidRPr="00F23389">
        <w:rPr>
          <w:rFonts w:ascii="XO Thames" w:hAnsi="XO Thames"/>
          <w:sz w:val="22"/>
          <w:szCs w:val="22"/>
        </w:rPr>
        <w:t xml:space="preserve">. Даты завершения работ, установленные п. </w:t>
      </w:r>
      <w:r w:rsidRPr="00F23389">
        <w:rPr>
          <w:rFonts w:ascii="XO Thames" w:hAnsi="XO Thames"/>
          <w:sz w:val="22"/>
          <w:szCs w:val="22"/>
        </w:rPr>
        <w:t>5</w:t>
      </w:r>
      <w:r w:rsidR="003A6DED" w:rsidRPr="00F23389">
        <w:rPr>
          <w:rFonts w:ascii="XO Thames" w:hAnsi="XO Thames"/>
          <w:sz w:val="22"/>
          <w:szCs w:val="22"/>
        </w:rPr>
        <w:t xml:space="preserve">.1. </w:t>
      </w:r>
      <w:r w:rsidRPr="00F23389">
        <w:rPr>
          <w:rFonts w:ascii="XO Thames" w:hAnsi="XO Thames"/>
          <w:sz w:val="22"/>
          <w:szCs w:val="22"/>
        </w:rPr>
        <w:t>договора</w:t>
      </w:r>
      <w:r w:rsidR="003A6DED" w:rsidRPr="00F23389">
        <w:rPr>
          <w:rFonts w:ascii="XO Thames" w:hAnsi="XO Thames"/>
          <w:sz w:val="22"/>
          <w:szCs w:val="22"/>
        </w:rPr>
        <w:t>, являются исходными для определения штрафных санкций в случае нарушения срока выполнения работ.</w:t>
      </w:r>
    </w:p>
    <w:p w:rsidR="00F23389" w:rsidRDefault="007F747D" w:rsidP="008B0E6C">
      <w:pPr>
        <w:pStyle w:val="af8"/>
        <w:spacing w:after="0" w:line="240" w:lineRule="auto"/>
        <w:ind w:firstLine="709"/>
        <w:jc w:val="both"/>
        <w:rPr>
          <w:rFonts w:ascii="XO Thames" w:hAnsi="XO Thames"/>
          <w:sz w:val="22"/>
          <w:szCs w:val="22"/>
        </w:rPr>
      </w:pPr>
      <w:r w:rsidRPr="00F23389">
        <w:rPr>
          <w:rFonts w:ascii="XO Thames" w:hAnsi="XO Thames"/>
          <w:sz w:val="22"/>
          <w:szCs w:val="22"/>
        </w:rPr>
        <w:t>5</w:t>
      </w:r>
      <w:r w:rsidR="00F645F9" w:rsidRPr="00F23389">
        <w:rPr>
          <w:rFonts w:ascii="XO Thames" w:hAnsi="XO Thames"/>
          <w:sz w:val="22"/>
          <w:szCs w:val="22"/>
        </w:rPr>
        <w:t>.</w:t>
      </w:r>
      <w:r w:rsidR="00E31865" w:rsidRPr="00F23389">
        <w:rPr>
          <w:rFonts w:ascii="XO Thames" w:hAnsi="XO Thames"/>
          <w:sz w:val="22"/>
          <w:szCs w:val="22"/>
        </w:rPr>
        <w:t>4</w:t>
      </w:r>
      <w:r w:rsidR="00F645F9" w:rsidRPr="00F23389">
        <w:rPr>
          <w:rFonts w:ascii="XO Thames" w:hAnsi="XO Thames"/>
          <w:sz w:val="22"/>
          <w:szCs w:val="22"/>
        </w:rPr>
        <w:t xml:space="preserve">. Место выполнения Работ: </w:t>
      </w:r>
      <w:r w:rsidR="00F23389" w:rsidRPr="00F23389">
        <w:rPr>
          <w:rFonts w:ascii="XO Thames" w:hAnsi="XO Thames"/>
          <w:bCs/>
          <w:sz w:val="22"/>
          <w:szCs w:val="22"/>
        </w:rPr>
        <w:t>ФКУ КП-21 ФСИН России по Кировской области.</w:t>
      </w:r>
      <w:r w:rsidR="008B0E6C" w:rsidRPr="00F23389">
        <w:rPr>
          <w:rFonts w:ascii="XO Thames" w:hAnsi="XO Thames"/>
          <w:sz w:val="22"/>
          <w:szCs w:val="22"/>
        </w:rPr>
        <w:t xml:space="preserve">, </w:t>
      </w:r>
      <w:proofErr w:type="gramStart"/>
      <w:r w:rsidR="008B0E6C" w:rsidRPr="00F23389">
        <w:rPr>
          <w:rFonts w:ascii="XO Thames" w:hAnsi="XO Thames"/>
          <w:sz w:val="22"/>
          <w:szCs w:val="22"/>
        </w:rPr>
        <w:t>расположенный</w:t>
      </w:r>
      <w:proofErr w:type="gramEnd"/>
      <w:r w:rsidR="008B0E6C" w:rsidRPr="00F23389">
        <w:rPr>
          <w:rFonts w:ascii="XO Thames" w:hAnsi="XO Thames"/>
          <w:sz w:val="22"/>
          <w:szCs w:val="22"/>
        </w:rPr>
        <w:t xml:space="preserve"> по адресу: </w:t>
      </w:r>
      <w:r w:rsidR="00F23389">
        <w:rPr>
          <w:rFonts w:ascii="XO Thames" w:hAnsi="XO Thames"/>
          <w:sz w:val="22"/>
          <w:szCs w:val="22"/>
        </w:rPr>
        <w:t>Кировская область, г</w:t>
      </w:r>
      <w:r w:rsidR="008B0E6C" w:rsidRPr="00F23389">
        <w:rPr>
          <w:rFonts w:ascii="XO Thames" w:hAnsi="XO Thames"/>
          <w:sz w:val="22"/>
          <w:szCs w:val="22"/>
        </w:rPr>
        <w:t>.</w:t>
      </w:r>
      <w:r w:rsidR="00F23389">
        <w:rPr>
          <w:rFonts w:ascii="XO Thames" w:hAnsi="XO Thames"/>
          <w:sz w:val="22"/>
          <w:szCs w:val="22"/>
        </w:rPr>
        <w:t xml:space="preserve"> Кирово-Чепецк, проезд Западный</w:t>
      </w:r>
    </w:p>
    <w:p w:rsidR="00346B21" w:rsidRPr="00F23389" w:rsidRDefault="00F645F9" w:rsidP="008B0E6C">
      <w:pPr>
        <w:pStyle w:val="af8"/>
        <w:spacing w:after="0" w:line="240" w:lineRule="auto"/>
        <w:ind w:firstLine="709"/>
        <w:jc w:val="both"/>
        <w:rPr>
          <w:rFonts w:ascii="XO Thames" w:hAnsi="XO Thames"/>
          <w:sz w:val="22"/>
          <w:szCs w:val="22"/>
        </w:rPr>
      </w:pPr>
      <w:r w:rsidRPr="00F23389">
        <w:rPr>
          <w:rFonts w:ascii="XO Thames" w:hAnsi="XO Thames"/>
          <w:sz w:val="22"/>
          <w:szCs w:val="22"/>
        </w:rPr>
        <w:t>5.</w:t>
      </w:r>
      <w:r w:rsidR="00E31865" w:rsidRPr="00F23389">
        <w:rPr>
          <w:rFonts w:ascii="XO Thames" w:hAnsi="XO Thames"/>
          <w:sz w:val="22"/>
          <w:szCs w:val="22"/>
        </w:rPr>
        <w:t>5</w:t>
      </w:r>
      <w:r w:rsidRPr="00F23389">
        <w:rPr>
          <w:rFonts w:ascii="XO Thames" w:hAnsi="XO Thames"/>
          <w:sz w:val="22"/>
          <w:szCs w:val="22"/>
        </w:rPr>
        <w:t xml:space="preserve">. Условия выполнения Работ: </w:t>
      </w:r>
      <w:r w:rsidR="00346B21" w:rsidRPr="00F23389">
        <w:rPr>
          <w:rFonts w:ascii="XO Thames" w:hAnsi="XO Thames"/>
          <w:sz w:val="22"/>
          <w:szCs w:val="22"/>
        </w:rPr>
        <w:t xml:space="preserve">В соответствии с </w:t>
      </w:r>
      <w:r w:rsidR="008B0E6C" w:rsidRPr="00F23389">
        <w:rPr>
          <w:rFonts w:ascii="XO Thames" w:hAnsi="XO Thames"/>
          <w:sz w:val="22"/>
          <w:szCs w:val="22"/>
        </w:rPr>
        <w:t>Техническим Заданием (</w:t>
      </w:r>
      <w:proofErr w:type="spellStart"/>
      <w:r w:rsidR="008B0E6C" w:rsidRPr="00F23389">
        <w:rPr>
          <w:rFonts w:ascii="XO Thames" w:hAnsi="XO Thames"/>
          <w:sz w:val="22"/>
          <w:szCs w:val="22"/>
        </w:rPr>
        <w:t>Приложене</w:t>
      </w:r>
      <w:proofErr w:type="spellEnd"/>
      <w:r w:rsidR="008B0E6C" w:rsidRPr="00F23389">
        <w:rPr>
          <w:rFonts w:ascii="XO Thames" w:hAnsi="XO Thames"/>
          <w:sz w:val="22"/>
          <w:szCs w:val="22"/>
        </w:rPr>
        <w:t xml:space="preserve"> 1 к настоящему Договору).</w:t>
      </w:r>
    </w:p>
    <w:p w:rsidR="00F645F9" w:rsidRPr="00F23389" w:rsidRDefault="00F645F9" w:rsidP="00F645F9">
      <w:pPr>
        <w:ind w:firstLine="709"/>
        <w:jc w:val="both"/>
        <w:rPr>
          <w:rFonts w:ascii="XO Thames" w:hAnsi="XO Thames"/>
          <w:sz w:val="22"/>
          <w:szCs w:val="22"/>
        </w:rPr>
      </w:pPr>
    </w:p>
    <w:p w:rsidR="00F645F9" w:rsidRPr="00F23389" w:rsidRDefault="00F645F9" w:rsidP="00F645F9">
      <w:pPr>
        <w:shd w:val="clear" w:color="auto" w:fill="FFFFFF"/>
        <w:tabs>
          <w:tab w:val="left" w:leader="underscore" w:pos="10598"/>
        </w:tabs>
        <w:jc w:val="center"/>
        <w:rPr>
          <w:rFonts w:ascii="XO Thames" w:hAnsi="XO Thames"/>
          <w:sz w:val="22"/>
          <w:szCs w:val="22"/>
          <w:highlight w:val="yellow"/>
        </w:rPr>
      </w:pPr>
      <w:r w:rsidRPr="00F23389">
        <w:rPr>
          <w:rFonts w:ascii="XO Thames" w:hAnsi="XO Thames"/>
          <w:sz w:val="22"/>
          <w:szCs w:val="22"/>
          <w:highlight w:val="yellow"/>
        </w:rPr>
        <w:t xml:space="preserve"> </w:t>
      </w:r>
    </w:p>
    <w:p w:rsidR="00F645F9" w:rsidRPr="00F23389" w:rsidRDefault="00F645F9" w:rsidP="00F645F9">
      <w:pPr>
        <w:shd w:val="clear" w:color="auto" w:fill="FFFFFF"/>
        <w:tabs>
          <w:tab w:val="left" w:leader="underscore" w:pos="10598"/>
        </w:tabs>
        <w:jc w:val="center"/>
        <w:rPr>
          <w:rFonts w:ascii="XO Thames" w:hAnsi="XO Thames"/>
          <w:b/>
          <w:sz w:val="22"/>
          <w:szCs w:val="22"/>
        </w:rPr>
      </w:pPr>
      <w:r w:rsidRPr="00F23389">
        <w:rPr>
          <w:rFonts w:ascii="XO Thames" w:hAnsi="XO Thames"/>
          <w:b/>
          <w:sz w:val="22"/>
          <w:szCs w:val="22"/>
        </w:rPr>
        <w:t>6. ПОРЯДОК СДАЧИ И ПРИЕМКИ РАБОТ</w:t>
      </w:r>
    </w:p>
    <w:p w:rsidR="003A6DED" w:rsidRPr="00F23389" w:rsidRDefault="003A6DED" w:rsidP="003A6DED">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XO Thames" w:hAnsi="XO Thames"/>
          <w:b/>
          <w:bCs/>
          <w:i/>
          <w:sz w:val="22"/>
          <w:szCs w:val="22"/>
        </w:rPr>
      </w:pPr>
    </w:p>
    <w:p w:rsidR="003A6DED" w:rsidRPr="00F23389" w:rsidRDefault="00264AF1" w:rsidP="003A6DED">
      <w:pPr>
        <w:tabs>
          <w:tab w:val="left" w:pos="-709"/>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firstLine="709"/>
        <w:jc w:val="both"/>
        <w:rPr>
          <w:rFonts w:ascii="XO Thames" w:hAnsi="XO Thames"/>
          <w:bCs/>
          <w:i/>
          <w:sz w:val="22"/>
          <w:szCs w:val="22"/>
        </w:rPr>
      </w:pPr>
      <w:r w:rsidRPr="00F23389">
        <w:rPr>
          <w:rFonts w:ascii="XO Thames" w:hAnsi="XO Thames"/>
          <w:sz w:val="22"/>
          <w:szCs w:val="22"/>
        </w:rPr>
        <w:t>6</w:t>
      </w:r>
      <w:r w:rsidR="00A5670E" w:rsidRPr="00F23389">
        <w:rPr>
          <w:rFonts w:ascii="XO Thames" w:hAnsi="XO Thames"/>
          <w:sz w:val="22"/>
          <w:szCs w:val="22"/>
        </w:rPr>
        <w:t>.1</w:t>
      </w:r>
      <w:r w:rsidR="003A6DED" w:rsidRPr="00F23389">
        <w:rPr>
          <w:rFonts w:ascii="XO Thames" w:hAnsi="XO Thames"/>
          <w:sz w:val="22"/>
          <w:szCs w:val="22"/>
        </w:rPr>
        <w:t>. Сдача рабочей документации осуществляется в срок, указанный в п.</w:t>
      </w:r>
      <w:r w:rsidR="005B6B00" w:rsidRPr="00F23389">
        <w:rPr>
          <w:rFonts w:ascii="XO Thames" w:hAnsi="XO Thames"/>
          <w:sz w:val="22"/>
          <w:szCs w:val="22"/>
        </w:rPr>
        <w:t>5</w:t>
      </w:r>
      <w:r w:rsidR="003A6DED" w:rsidRPr="00F23389">
        <w:rPr>
          <w:rFonts w:ascii="XO Thames" w:hAnsi="XO Thames"/>
          <w:sz w:val="22"/>
          <w:szCs w:val="22"/>
        </w:rPr>
        <w:t xml:space="preserve">.1. настоящего </w:t>
      </w:r>
      <w:r w:rsidR="00BE0D39" w:rsidRPr="00F23389">
        <w:rPr>
          <w:rFonts w:ascii="XO Thames" w:hAnsi="XO Thames"/>
          <w:sz w:val="22"/>
          <w:szCs w:val="22"/>
        </w:rPr>
        <w:t>договора</w:t>
      </w:r>
      <w:r w:rsidR="003A6DED" w:rsidRPr="00F23389">
        <w:rPr>
          <w:rFonts w:ascii="XO Thames" w:hAnsi="XO Thames"/>
          <w:sz w:val="22"/>
          <w:szCs w:val="22"/>
        </w:rPr>
        <w:t xml:space="preserve">, в комплекте и в количестве экземпляров в соответствии с </w:t>
      </w:r>
      <w:r w:rsidR="00A5670E" w:rsidRPr="00F23389">
        <w:rPr>
          <w:rFonts w:ascii="XO Thames" w:hAnsi="XO Thames"/>
          <w:spacing w:val="-2"/>
          <w:sz w:val="22"/>
          <w:szCs w:val="22"/>
        </w:rPr>
        <w:t>Т</w:t>
      </w:r>
      <w:r w:rsidR="003A6DED" w:rsidRPr="00F23389">
        <w:rPr>
          <w:rFonts w:ascii="XO Thames" w:hAnsi="XO Thames"/>
          <w:spacing w:val="-2"/>
          <w:sz w:val="22"/>
          <w:szCs w:val="22"/>
        </w:rPr>
        <w:t>ехническим</w:t>
      </w:r>
      <w:r w:rsidR="00A5670E" w:rsidRPr="00F23389">
        <w:rPr>
          <w:rFonts w:ascii="XO Thames" w:hAnsi="XO Thames"/>
          <w:spacing w:val="-2"/>
          <w:sz w:val="22"/>
          <w:szCs w:val="22"/>
        </w:rPr>
        <w:t xml:space="preserve"> З</w:t>
      </w:r>
      <w:r w:rsidR="005B6B00" w:rsidRPr="00F23389">
        <w:rPr>
          <w:rFonts w:ascii="XO Thames" w:hAnsi="XO Thames"/>
          <w:spacing w:val="-2"/>
          <w:sz w:val="22"/>
          <w:szCs w:val="22"/>
        </w:rPr>
        <w:t>аданием</w:t>
      </w:r>
      <w:r w:rsidR="00A5670E" w:rsidRPr="00F23389">
        <w:rPr>
          <w:rFonts w:ascii="XO Thames" w:hAnsi="XO Thames"/>
          <w:spacing w:val="-2"/>
          <w:sz w:val="22"/>
          <w:szCs w:val="22"/>
        </w:rPr>
        <w:t xml:space="preserve"> (Приложение 1 к настоящему Договору)</w:t>
      </w:r>
      <w:r w:rsidR="003A6DED" w:rsidRPr="00F23389">
        <w:rPr>
          <w:rFonts w:ascii="XO Thames" w:hAnsi="XO Thames"/>
          <w:sz w:val="22"/>
          <w:szCs w:val="22"/>
        </w:rPr>
        <w:t>.</w:t>
      </w:r>
    </w:p>
    <w:p w:rsidR="003A6DED" w:rsidRPr="00F23389" w:rsidRDefault="00264AF1" w:rsidP="003A6DED">
      <w:pPr>
        <w:pStyle w:val="25"/>
        <w:spacing w:after="0" w:line="240" w:lineRule="auto"/>
        <w:ind w:left="0" w:firstLine="709"/>
        <w:rPr>
          <w:rFonts w:ascii="XO Thames" w:hAnsi="XO Thames"/>
          <w:sz w:val="22"/>
          <w:szCs w:val="22"/>
        </w:rPr>
      </w:pPr>
      <w:r w:rsidRPr="00F23389">
        <w:rPr>
          <w:rFonts w:ascii="XO Thames" w:hAnsi="XO Thames"/>
          <w:sz w:val="22"/>
          <w:szCs w:val="22"/>
        </w:rPr>
        <w:t>6</w:t>
      </w:r>
      <w:r w:rsidR="00D70CCD" w:rsidRPr="00F23389">
        <w:rPr>
          <w:rFonts w:ascii="XO Thames" w:hAnsi="XO Thames"/>
          <w:sz w:val="22"/>
          <w:szCs w:val="22"/>
        </w:rPr>
        <w:t>.2</w:t>
      </w:r>
      <w:r w:rsidR="003A6DED" w:rsidRPr="00F23389">
        <w:rPr>
          <w:rFonts w:ascii="XO Thames" w:hAnsi="XO Thames"/>
          <w:sz w:val="22"/>
          <w:szCs w:val="22"/>
        </w:rPr>
        <w:t xml:space="preserve">. Передача Заказчику Подрядчиком результатов работ осуществляется по адресу: </w:t>
      </w:r>
      <w:r w:rsidR="00C1209F" w:rsidRPr="00C1209F">
        <w:rPr>
          <w:rFonts w:ascii="XO Thames" w:hAnsi="XO Thames"/>
          <w:bCs/>
          <w:sz w:val="22"/>
          <w:szCs w:val="22"/>
        </w:rPr>
        <w:t xml:space="preserve">ФКУ КП-21 ФСИН России по Кировской области., </w:t>
      </w:r>
      <w:proofErr w:type="gramStart"/>
      <w:r w:rsidR="00C1209F" w:rsidRPr="00C1209F">
        <w:rPr>
          <w:rFonts w:ascii="XO Thames" w:hAnsi="XO Thames"/>
          <w:bCs/>
          <w:sz w:val="22"/>
          <w:szCs w:val="22"/>
        </w:rPr>
        <w:t>расположенный</w:t>
      </w:r>
      <w:proofErr w:type="gramEnd"/>
      <w:r w:rsidR="00C1209F" w:rsidRPr="00C1209F">
        <w:rPr>
          <w:rFonts w:ascii="XO Thames" w:hAnsi="XO Thames"/>
          <w:bCs/>
          <w:sz w:val="22"/>
          <w:szCs w:val="22"/>
        </w:rPr>
        <w:t xml:space="preserve"> по адресу: Кировская область, г. Кирово-Чепецк, проезд Западный</w:t>
      </w:r>
      <w:proofErr w:type="gramStart"/>
      <w:r w:rsidR="00D70CCD" w:rsidRPr="00F23389">
        <w:rPr>
          <w:rFonts w:ascii="XO Thames" w:hAnsi="XO Thames"/>
          <w:sz w:val="22"/>
          <w:szCs w:val="22"/>
        </w:rPr>
        <w:t>.</w:t>
      </w:r>
      <w:proofErr w:type="gramEnd"/>
      <w:r w:rsidR="003A6DED" w:rsidRPr="00F23389">
        <w:rPr>
          <w:rFonts w:ascii="XO Thames" w:hAnsi="XO Thames"/>
          <w:sz w:val="22"/>
          <w:szCs w:val="22"/>
        </w:rPr>
        <w:t xml:space="preserve"> </w:t>
      </w:r>
      <w:proofErr w:type="gramStart"/>
      <w:r w:rsidR="003A6DED" w:rsidRPr="00F23389">
        <w:rPr>
          <w:rFonts w:ascii="XO Thames" w:hAnsi="XO Thames"/>
          <w:sz w:val="22"/>
          <w:szCs w:val="22"/>
        </w:rPr>
        <w:t>с</w:t>
      </w:r>
      <w:proofErr w:type="gramEnd"/>
      <w:r w:rsidR="003A6DED" w:rsidRPr="00F23389">
        <w:rPr>
          <w:rFonts w:ascii="XO Thames" w:hAnsi="XO Thames"/>
          <w:sz w:val="22"/>
          <w:szCs w:val="22"/>
        </w:rPr>
        <w:t xml:space="preserve"> сопроводительными документами – письмом, накладной, с указанием выполненных работ, количества передаваемых экземпляров, подписанным Подрядчиком актом приема-передачи </w:t>
      </w:r>
      <w:r w:rsidR="00D70CCD" w:rsidRPr="00F23389">
        <w:rPr>
          <w:rFonts w:ascii="XO Thames" w:hAnsi="XO Thames"/>
          <w:sz w:val="22"/>
          <w:szCs w:val="22"/>
        </w:rPr>
        <w:t>рабочей</w:t>
      </w:r>
      <w:r w:rsidR="003A6DED" w:rsidRPr="00F23389">
        <w:rPr>
          <w:rFonts w:ascii="XO Thames" w:hAnsi="XO Thames"/>
          <w:sz w:val="22"/>
          <w:szCs w:val="22"/>
        </w:rPr>
        <w:t xml:space="preserve"> документации.</w:t>
      </w:r>
    </w:p>
    <w:p w:rsidR="003A6DED" w:rsidRPr="00F23389" w:rsidRDefault="00264AF1" w:rsidP="003A6DED">
      <w:pPr>
        <w:pStyle w:val="25"/>
        <w:spacing w:after="0" w:line="240" w:lineRule="auto"/>
        <w:ind w:left="0" w:firstLine="709"/>
        <w:rPr>
          <w:rFonts w:ascii="XO Thames" w:hAnsi="XO Thames"/>
          <w:b/>
          <w:sz w:val="22"/>
          <w:szCs w:val="22"/>
        </w:rPr>
      </w:pPr>
      <w:r w:rsidRPr="00F23389">
        <w:rPr>
          <w:rFonts w:ascii="XO Thames" w:hAnsi="XO Thames"/>
          <w:sz w:val="22"/>
          <w:szCs w:val="22"/>
        </w:rPr>
        <w:t>6</w:t>
      </w:r>
      <w:r w:rsidR="007B5AB7" w:rsidRPr="00F23389">
        <w:rPr>
          <w:rFonts w:ascii="XO Thames" w:hAnsi="XO Thames"/>
          <w:sz w:val="22"/>
          <w:szCs w:val="22"/>
        </w:rPr>
        <w:t>.3</w:t>
      </w:r>
      <w:r w:rsidR="003A6DED" w:rsidRPr="00F23389">
        <w:rPr>
          <w:rFonts w:ascii="XO Thames" w:hAnsi="XO Thames"/>
          <w:sz w:val="22"/>
          <w:szCs w:val="22"/>
        </w:rPr>
        <w:t xml:space="preserve">. Готовая </w:t>
      </w:r>
      <w:r w:rsidR="00D70CCD" w:rsidRPr="00F23389">
        <w:rPr>
          <w:rFonts w:ascii="XO Thames" w:hAnsi="XO Thames"/>
          <w:sz w:val="22"/>
          <w:szCs w:val="22"/>
        </w:rPr>
        <w:t>рабочая</w:t>
      </w:r>
      <w:r w:rsidR="003A6DED" w:rsidRPr="00F23389">
        <w:rPr>
          <w:rFonts w:ascii="XO Thames" w:hAnsi="XO Thames"/>
          <w:sz w:val="22"/>
          <w:szCs w:val="22"/>
        </w:rPr>
        <w:t xml:space="preserve"> документация, передается Подрядчиком Заказчику по </w:t>
      </w:r>
      <w:r w:rsidR="003A6DED" w:rsidRPr="00F23389">
        <w:rPr>
          <w:rFonts w:ascii="XO Thames" w:hAnsi="XO Thames"/>
          <w:b/>
          <w:sz w:val="22"/>
          <w:szCs w:val="22"/>
        </w:rPr>
        <w:t>промежуточному</w:t>
      </w:r>
      <w:r w:rsidR="003A6DED" w:rsidRPr="00F23389">
        <w:rPr>
          <w:rFonts w:ascii="XO Thames" w:hAnsi="XO Thames"/>
          <w:sz w:val="22"/>
          <w:szCs w:val="22"/>
        </w:rPr>
        <w:t xml:space="preserve"> акту приема-передачи </w:t>
      </w:r>
      <w:r w:rsidR="00D70CCD" w:rsidRPr="00F23389">
        <w:rPr>
          <w:rFonts w:ascii="XO Thames" w:hAnsi="XO Thames"/>
          <w:sz w:val="22"/>
          <w:szCs w:val="22"/>
        </w:rPr>
        <w:t>рабочей</w:t>
      </w:r>
      <w:r w:rsidR="003A6DED" w:rsidRPr="00F23389">
        <w:rPr>
          <w:rFonts w:ascii="XO Thames" w:hAnsi="XO Thames"/>
          <w:sz w:val="22"/>
          <w:szCs w:val="22"/>
        </w:rPr>
        <w:t xml:space="preserve"> документации, </w:t>
      </w:r>
      <w:r w:rsidR="003A6DED" w:rsidRPr="00F23389">
        <w:rPr>
          <w:rFonts w:ascii="XO Thames" w:hAnsi="XO Thames"/>
          <w:b/>
          <w:sz w:val="22"/>
          <w:szCs w:val="22"/>
        </w:rPr>
        <w:t>при этом подписание Заказчиком данного акта не свидетельствует о принятии Заказчиком результата работ по настоящему</w:t>
      </w:r>
      <w:r w:rsidR="00BE0D39" w:rsidRPr="00F23389">
        <w:rPr>
          <w:rFonts w:ascii="XO Thames" w:hAnsi="XO Thames"/>
          <w:b/>
          <w:sz w:val="22"/>
          <w:szCs w:val="22"/>
        </w:rPr>
        <w:t xml:space="preserve"> договору</w:t>
      </w:r>
      <w:r w:rsidR="003A6DED" w:rsidRPr="00F23389">
        <w:rPr>
          <w:rFonts w:ascii="XO Thames" w:hAnsi="XO Thames"/>
          <w:b/>
          <w:sz w:val="22"/>
          <w:szCs w:val="22"/>
        </w:rPr>
        <w:t xml:space="preserve">. </w:t>
      </w:r>
    </w:p>
    <w:p w:rsidR="003A6DED" w:rsidRPr="00F23389" w:rsidRDefault="00264AF1" w:rsidP="003A6DED">
      <w:pPr>
        <w:pStyle w:val="25"/>
        <w:spacing w:after="0" w:line="240" w:lineRule="auto"/>
        <w:ind w:left="0" w:firstLine="709"/>
        <w:rPr>
          <w:rFonts w:ascii="XO Thames" w:hAnsi="XO Thames"/>
          <w:color w:val="000000"/>
          <w:sz w:val="22"/>
          <w:szCs w:val="22"/>
        </w:rPr>
      </w:pPr>
      <w:r w:rsidRPr="00F23389">
        <w:rPr>
          <w:rFonts w:ascii="XO Thames" w:hAnsi="XO Thames"/>
          <w:sz w:val="22"/>
          <w:szCs w:val="22"/>
        </w:rPr>
        <w:t>6</w:t>
      </w:r>
      <w:r w:rsidR="007B5AB7" w:rsidRPr="00F23389">
        <w:rPr>
          <w:rFonts w:ascii="XO Thames" w:hAnsi="XO Thames"/>
          <w:sz w:val="22"/>
          <w:szCs w:val="22"/>
        </w:rPr>
        <w:t>.4</w:t>
      </w:r>
      <w:r w:rsidR="003A6DED" w:rsidRPr="00F23389">
        <w:rPr>
          <w:rFonts w:ascii="XO Thames" w:hAnsi="XO Thames"/>
          <w:sz w:val="22"/>
          <w:szCs w:val="22"/>
        </w:rPr>
        <w:t xml:space="preserve">. Заказчик в течение </w:t>
      </w:r>
      <w:r w:rsidR="009712FC" w:rsidRPr="00F23389">
        <w:rPr>
          <w:rFonts w:ascii="XO Thames" w:hAnsi="XO Thames"/>
          <w:sz w:val="22"/>
          <w:szCs w:val="22"/>
        </w:rPr>
        <w:t>10 (</w:t>
      </w:r>
      <w:r w:rsidR="003A6DED" w:rsidRPr="00F23389">
        <w:rPr>
          <w:rFonts w:ascii="XO Thames" w:hAnsi="XO Thames"/>
          <w:sz w:val="22"/>
          <w:szCs w:val="22"/>
        </w:rPr>
        <w:t xml:space="preserve">десяти) календарных дней со дня получения </w:t>
      </w:r>
      <w:r w:rsidR="00D70CCD" w:rsidRPr="00F23389">
        <w:rPr>
          <w:rFonts w:ascii="XO Thames" w:hAnsi="XO Thames"/>
          <w:sz w:val="22"/>
          <w:szCs w:val="22"/>
        </w:rPr>
        <w:t>рабочей</w:t>
      </w:r>
      <w:r w:rsidR="003A6DED" w:rsidRPr="00F23389">
        <w:rPr>
          <w:rFonts w:ascii="XO Thames" w:hAnsi="XO Thames"/>
          <w:sz w:val="22"/>
          <w:szCs w:val="22"/>
        </w:rPr>
        <w:t xml:space="preserve"> документации, пр</w:t>
      </w:r>
      <w:r w:rsidR="005B6B00" w:rsidRPr="00F23389">
        <w:rPr>
          <w:rFonts w:ascii="XO Thames" w:hAnsi="XO Thames"/>
          <w:sz w:val="22"/>
          <w:szCs w:val="22"/>
        </w:rPr>
        <w:t>оверяет полученную документацию</w:t>
      </w:r>
      <w:r w:rsidR="003A6DED" w:rsidRPr="00F23389">
        <w:rPr>
          <w:rFonts w:ascii="XO Thames" w:hAnsi="XO Thames"/>
          <w:color w:val="000000"/>
          <w:sz w:val="22"/>
          <w:szCs w:val="22"/>
        </w:rPr>
        <w:t xml:space="preserve">. </w:t>
      </w:r>
    </w:p>
    <w:p w:rsidR="003A6DED" w:rsidRPr="00F23389" w:rsidRDefault="003A6DED" w:rsidP="003A6DED">
      <w:pPr>
        <w:pStyle w:val="25"/>
        <w:spacing w:after="0" w:line="240" w:lineRule="auto"/>
        <w:ind w:left="0" w:firstLine="709"/>
        <w:rPr>
          <w:rFonts w:ascii="XO Thames" w:hAnsi="XO Thames"/>
          <w:sz w:val="22"/>
          <w:szCs w:val="22"/>
        </w:rPr>
      </w:pPr>
      <w:r w:rsidRPr="00F23389">
        <w:rPr>
          <w:rFonts w:ascii="XO Thames" w:hAnsi="XO Thames"/>
          <w:color w:val="000000"/>
          <w:sz w:val="22"/>
          <w:szCs w:val="22"/>
        </w:rPr>
        <w:t xml:space="preserve">После </w:t>
      </w:r>
      <w:r w:rsidR="005B6B00" w:rsidRPr="00F23389">
        <w:rPr>
          <w:rFonts w:ascii="XO Thames" w:hAnsi="XO Thames"/>
          <w:color w:val="000000"/>
          <w:sz w:val="22"/>
          <w:szCs w:val="22"/>
        </w:rPr>
        <w:t>проверки</w:t>
      </w:r>
      <w:r w:rsidRPr="00F23389">
        <w:rPr>
          <w:rFonts w:ascii="XO Thames" w:hAnsi="XO Thames"/>
          <w:color w:val="000000"/>
          <w:sz w:val="22"/>
          <w:szCs w:val="22"/>
        </w:rPr>
        <w:t xml:space="preserve"> Заказчик </w:t>
      </w:r>
      <w:proofErr w:type="gramStart"/>
      <w:r w:rsidRPr="00F23389">
        <w:rPr>
          <w:rFonts w:ascii="XO Thames" w:hAnsi="XO Thames"/>
          <w:sz w:val="22"/>
          <w:szCs w:val="22"/>
        </w:rPr>
        <w:t xml:space="preserve">направляет </w:t>
      </w:r>
      <w:r w:rsidR="00D70CCD" w:rsidRPr="00F23389">
        <w:rPr>
          <w:rFonts w:ascii="XO Thames" w:hAnsi="XO Thames"/>
          <w:sz w:val="22"/>
          <w:szCs w:val="22"/>
        </w:rPr>
        <w:t>рабочую</w:t>
      </w:r>
      <w:r w:rsidRPr="00F23389">
        <w:rPr>
          <w:rFonts w:ascii="XO Thames" w:hAnsi="XO Thames"/>
          <w:sz w:val="22"/>
          <w:szCs w:val="22"/>
        </w:rPr>
        <w:t xml:space="preserve"> документацию на прохождение экспертизы </w:t>
      </w:r>
      <w:r w:rsidR="007532AA" w:rsidRPr="00F23389">
        <w:rPr>
          <w:rFonts w:ascii="XO Thames" w:hAnsi="XO Thames"/>
          <w:sz w:val="22"/>
          <w:szCs w:val="22"/>
        </w:rPr>
        <w:t>рабоче</w:t>
      </w:r>
      <w:r w:rsidRPr="00F23389">
        <w:rPr>
          <w:rFonts w:ascii="XO Thames" w:hAnsi="XO Thames"/>
          <w:sz w:val="22"/>
          <w:szCs w:val="22"/>
        </w:rPr>
        <w:t>й документации при наличии замечаний предоставляет</w:t>
      </w:r>
      <w:proofErr w:type="gramEnd"/>
      <w:r w:rsidRPr="00F23389">
        <w:rPr>
          <w:rFonts w:ascii="XO Thames" w:hAnsi="XO Thames"/>
          <w:sz w:val="22"/>
          <w:szCs w:val="22"/>
        </w:rPr>
        <w:t xml:space="preserve"> Подрядчику мотивированный отказ в письменном виде.</w:t>
      </w:r>
    </w:p>
    <w:p w:rsidR="003A6DED" w:rsidRPr="00F23389" w:rsidRDefault="00264AF1" w:rsidP="003A6DED">
      <w:pPr>
        <w:pStyle w:val="25"/>
        <w:spacing w:after="0" w:line="240" w:lineRule="auto"/>
        <w:ind w:left="0" w:firstLine="709"/>
        <w:rPr>
          <w:rFonts w:ascii="XO Thames" w:hAnsi="XO Thames"/>
          <w:sz w:val="22"/>
          <w:szCs w:val="22"/>
        </w:rPr>
      </w:pPr>
      <w:r w:rsidRPr="00F23389">
        <w:rPr>
          <w:rFonts w:ascii="XO Thames" w:hAnsi="XO Thames"/>
          <w:sz w:val="22"/>
          <w:szCs w:val="22"/>
        </w:rPr>
        <w:t>6</w:t>
      </w:r>
      <w:r w:rsidR="00FB3114" w:rsidRPr="00F23389">
        <w:rPr>
          <w:rFonts w:ascii="XO Thames" w:hAnsi="XO Thames"/>
          <w:sz w:val="22"/>
          <w:szCs w:val="22"/>
        </w:rPr>
        <w:t>.5</w:t>
      </w:r>
      <w:r w:rsidR="003A6DED" w:rsidRPr="00F23389">
        <w:rPr>
          <w:rFonts w:ascii="XO Thames" w:hAnsi="XO Thames"/>
          <w:sz w:val="22"/>
          <w:szCs w:val="22"/>
        </w:rPr>
        <w:t xml:space="preserve">. Заказчик вправе не отказывать в приемке выполненных работ в случае выявления несоответствия таких работ условиям </w:t>
      </w:r>
      <w:r w:rsidR="005B6B00" w:rsidRPr="00F23389">
        <w:rPr>
          <w:rFonts w:ascii="XO Thames" w:hAnsi="XO Thames"/>
          <w:sz w:val="22"/>
          <w:szCs w:val="22"/>
        </w:rPr>
        <w:t>договора</w:t>
      </w:r>
      <w:r w:rsidR="003A6DED" w:rsidRPr="00F23389">
        <w:rPr>
          <w:rFonts w:ascii="XO Thames" w:hAnsi="XO Thames"/>
          <w:sz w:val="22"/>
          <w:szCs w:val="22"/>
        </w:rPr>
        <w:t>, если выявленное несоответствие не препятствует приемке работ и устранено Подрядчиком.</w:t>
      </w:r>
    </w:p>
    <w:p w:rsidR="003A6DED" w:rsidRPr="00F23389" w:rsidRDefault="00264AF1" w:rsidP="003A6DED">
      <w:pPr>
        <w:ind w:firstLine="709"/>
        <w:jc w:val="both"/>
        <w:rPr>
          <w:rFonts w:ascii="XO Thames" w:hAnsi="XO Thames"/>
          <w:sz w:val="22"/>
          <w:szCs w:val="22"/>
        </w:rPr>
      </w:pPr>
      <w:r w:rsidRPr="00F23389">
        <w:rPr>
          <w:rFonts w:ascii="XO Thames" w:hAnsi="XO Thames"/>
          <w:sz w:val="22"/>
          <w:szCs w:val="22"/>
        </w:rPr>
        <w:t>6</w:t>
      </w:r>
      <w:r w:rsidR="00FB3114" w:rsidRPr="00F23389">
        <w:rPr>
          <w:rFonts w:ascii="XO Thames" w:hAnsi="XO Thames"/>
          <w:sz w:val="22"/>
          <w:szCs w:val="22"/>
        </w:rPr>
        <w:t>.6</w:t>
      </w:r>
      <w:r w:rsidR="003A6DED" w:rsidRPr="00F23389">
        <w:rPr>
          <w:rFonts w:ascii="XO Thames" w:hAnsi="XO Thames"/>
          <w:sz w:val="22"/>
          <w:szCs w:val="22"/>
        </w:rPr>
        <w:t>. В случае мотивированного отказа Заказчика от принятия результатов работ, а также в случае выявления замечаний в ходе экспертизы, Подрядчик в течение 5 (пяти) календарных дней устраняет выявленные замечания и передает откорректированную документацию Заказчику.</w:t>
      </w:r>
    </w:p>
    <w:p w:rsidR="003A6DED" w:rsidRPr="00F23389" w:rsidRDefault="00264AF1" w:rsidP="003A6DED">
      <w:pPr>
        <w:ind w:firstLine="709"/>
        <w:jc w:val="both"/>
        <w:rPr>
          <w:rFonts w:ascii="XO Thames" w:hAnsi="XO Thames"/>
          <w:sz w:val="22"/>
          <w:szCs w:val="22"/>
        </w:rPr>
      </w:pPr>
      <w:r w:rsidRPr="00F23389">
        <w:rPr>
          <w:rFonts w:ascii="XO Thames" w:hAnsi="XO Thames"/>
          <w:sz w:val="22"/>
          <w:szCs w:val="22"/>
        </w:rPr>
        <w:t>6</w:t>
      </w:r>
      <w:r w:rsidR="00FB3114" w:rsidRPr="00F23389">
        <w:rPr>
          <w:rFonts w:ascii="XO Thames" w:hAnsi="XO Thames"/>
          <w:sz w:val="22"/>
          <w:szCs w:val="22"/>
        </w:rPr>
        <w:t>.7</w:t>
      </w:r>
      <w:r w:rsidR="003A6DED" w:rsidRPr="00F23389">
        <w:rPr>
          <w:rFonts w:ascii="XO Thames" w:hAnsi="XO Thames"/>
          <w:sz w:val="22"/>
          <w:szCs w:val="22"/>
        </w:rPr>
        <w:t>. В случае не устранения замечаний Заказчика по выполнению необходимых доработок, Подрядчик признается просрочившим выполнение работ с момента, когда должен был представить Заказчику соответствующие доработки к рабочей документации.</w:t>
      </w:r>
    </w:p>
    <w:p w:rsidR="003A6DED" w:rsidRPr="00F23389" w:rsidRDefault="003A6DED" w:rsidP="003A6DED">
      <w:pPr>
        <w:ind w:firstLine="709"/>
        <w:jc w:val="both"/>
        <w:rPr>
          <w:rFonts w:ascii="XO Thames" w:hAnsi="XO Thames"/>
          <w:sz w:val="22"/>
          <w:szCs w:val="22"/>
        </w:rPr>
      </w:pPr>
      <w:r w:rsidRPr="00F23389">
        <w:rPr>
          <w:rFonts w:ascii="XO Thames" w:hAnsi="XO Thames"/>
          <w:sz w:val="22"/>
          <w:szCs w:val="22"/>
        </w:rPr>
        <w:t xml:space="preserve">После устранения Подрядчиком замечаний приемка </w:t>
      </w:r>
      <w:r w:rsidR="00FB3114" w:rsidRPr="00F23389">
        <w:rPr>
          <w:rFonts w:ascii="XO Thames" w:hAnsi="XO Thames"/>
          <w:sz w:val="22"/>
          <w:szCs w:val="22"/>
        </w:rPr>
        <w:t>рабочей</w:t>
      </w:r>
      <w:r w:rsidRPr="00F23389">
        <w:rPr>
          <w:rFonts w:ascii="XO Thames" w:hAnsi="XO Thames"/>
          <w:sz w:val="22"/>
          <w:szCs w:val="22"/>
        </w:rPr>
        <w:t xml:space="preserve"> документации осуществляется в порядке, предусмотренном пунктом </w:t>
      </w:r>
      <w:r w:rsidR="005B6B00" w:rsidRPr="00F23389">
        <w:rPr>
          <w:rFonts w:ascii="XO Thames" w:hAnsi="XO Thames"/>
          <w:sz w:val="22"/>
          <w:szCs w:val="22"/>
        </w:rPr>
        <w:t>6</w:t>
      </w:r>
      <w:r w:rsidR="00FB3114" w:rsidRPr="00F23389">
        <w:rPr>
          <w:rFonts w:ascii="XO Thames" w:hAnsi="XO Thames"/>
          <w:sz w:val="22"/>
          <w:szCs w:val="22"/>
        </w:rPr>
        <w:t>.4</w:t>
      </w:r>
      <w:r w:rsidRPr="00F23389">
        <w:rPr>
          <w:rFonts w:ascii="XO Thames" w:hAnsi="XO Thames"/>
          <w:sz w:val="22"/>
          <w:szCs w:val="22"/>
        </w:rPr>
        <w:t xml:space="preserve"> </w:t>
      </w:r>
      <w:r w:rsidR="00BE0D39" w:rsidRPr="00F23389">
        <w:rPr>
          <w:rFonts w:ascii="XO Thames" w:hAnsi="XO Thames"/>
          <w:sz w:val="22"/>
          <w:szCs w:val="22"/>
        </w:rPr>
        <w:t>договора</w:t>
      </w:r>
      <w:r w:rsidRPr="00F23389">
        <w:rPr>
          <w:rFonts w:ascii="XO Thames" w:hAnsi="XO Thames"/>
          <w:sz w:val="22"/>
          <w:szCs w:val="22"/>
        </w:rPr>
        <w:t>.</w:t>
      </w:r>
    </w:p>
    <w:p w:rsidR="003A6DED" w:rsidRPr="00F23389" w:rsidRDefault="00264AF1" w:rsidP="003A6DED">
      <w:pPr>
        <w:ind w:firstLine="709"/>
        <w:jc w:val="both"/>
        <w:rPr>
          <w:rFonts w:ascii="XO Thames" w:hAnsi="XO Thames"/>
          <w:sz w:val="22"/>
          <w:szCs w:val="22"/>
        </w:rPr>
      </w:pPr>
      <w:r w:rsidRPr="00F23389">
        <w:rPr>
          <w:rFonts w:ascii="XO Thames" w:hAnsi="XO Thames"/>
          <w:sz w:val="22"/>
          <w:szCs w:val="22"/>
        </w:rPr>
        <w:t>6</w:t>
      </w:r>
      <w:r w:rsidR="00FB3114" w:rsidRPr="00F23389">
        <w:rPr>
          <w:rFonts w:ascii="XO Thames" w:hAnsi="XO Thames"/>
          <w:sz w:val="22"/>
          <w:szCs w:val="22"/>
        </w:rPr>
        <w:t>.8</w:t>
      </w:r>
      <w:r w:rsidR="003A6DED" w:rsidRPr="00F23389">
        <w:rPr>
          <w:rFonts w:ascii="XO Thames" w:hAnsi="XO Thames"/>
          <w:sz w:val="22"/>
          <w:szCs w:val="22"/>
        </w:rPr>
        <w:t xml:space="preserve">. Если в процессе выполнения работы выясняется неизбежность получения отрицательного результата или нецелесообразность дальнейшего ее проведения или в случае нарушения условий настоящего </w:t>
      </w:r>
      <w:r w:rsidR="005B6B00" w:rsidRPr="00F23389">
        <w:rPr>
          <w:rFonts w:ascii="XO Thames" w:hAnsi="XO Thames"/>
          <w:sz w:val="22"/>
          <w:szCs w:val="22"/>
        </w:rPr>
        <w:t>договора</w:t>
      </w:r>
      <w:r w:rsidR="003A6DED" w:rsidRPr="00F23389">
        <w:rPr>
          <w:rFonts w:ascii="XO Thames" w:hAnsi="XO Thames"/>
          <w:sz w:val="22"/>
          <w:szCs w:val="22"/>
        </w:rPr>
        <w:t xml:space="preserve">, Стороны имеют право приостановить (прекратить) работу, поставив об этом в известность другую Сторону в 5-(пяти) </w:t>
      </w:r>
      <w:proofErr w:type="spellStart"/>
      <w:r w:rsidR="003A6DED" w:rsidRPr="00F23389">
        <w:rPr>
          <w:rFonts w:ascii="XO Thames" w:hAnsi="XO Thames"/>
          <w:sz w:val="22"/>
          <w:szCs w:val="22"/>
        </w:rPr>
        <w:t>дневный</w:t>
      </w:r>
      <w:proofErr w:type="spellEnd"/>
      <w:r w:rsidR="003A6DED" w:rsidRPr="00F23389">
        <w:rPr>
          <w:rFonts w:ascii="XO Thames" w:hAnsi="XO Thames"/>
          <w:sz w:val="22"/>
          <w:szCs w:val="22"/>
        </w:rPr>
        <w:t xml:space="preserve"> срок после принятия решения о приостановлении (прекращении) работы.</w:t>
      </w:r>
    </w:p>
    <w:p w:rsidR="003A6DED" w:rsidRPr="00F23389" w:rsidRDefault="00264AF1" w:rsidP="003A6DED">
      <w:pPr>
        <w:ind w:firstLine="709"/>
        <w:jc w:val="both"/>
        <w:rPr>
          <w:rFonts w:ascii="XO Thames" w:hAnsi="XO Thames"/>
          <w:sz w:val="22"/>
          <w:szCs w:val="22"/>
        </w:rPr>
      </w:pPr>
      <w:r w:rsidRPr="00F23389">
        <w:rPr>
          <w:rFonts w:ascii="XO Thames" w:hAnsi="XO Thames"/>
          <w:sz w:val="22"/>
          <w:szCs w:val="22"/>
        </w:rPr>
        <w:t>6</w:t>
      </w:r>
      <w:r w:rsidR="00FB3114" w:rsidRPr="00F23389">
        <w:rPr>
          <w:rFonts w:ascii="XO Thames" w:hAnsi="XO Thames"/>
          <w:sz w:val="22"/>
          <w:szCs w:val="22"/>
        </w:rPr>
        <w:t>.9</w:t>
      </w:r>
      <w:r w:rsidR="003A6DED" w:rsidRPr="00F23389">
        <w:rPr>
          <w:rFonts w:ascii="XO Thames" w:hAnsi="XO Thames"/>
          <w:sz w:val="22"/>
          <w:szCs w:val="22"/>
        </w:rPr>
        <w:t xml:space="preserve">. </w:t>
      </w:r>
      <w:r w:rsidR="003A6DED" w:rsidRPr="00F23389">
        <w:rPr>
          <w:rFonts w:ascii="XO Thames" w:hAnsi="XO Thames"/>
          <w:b/>
          <w:sz w:val="22"/>
          <w:szCs w:val="22"/>
        </w:rPr>
        <w:t xml:space="preserve">Работы не могут быть приняты Заказчиком до получения положительного заключения экспертизы </w:t>
      </w:r>
      <w:r w:rsidR="009F206E" w:rsidRPr="00F23389">
        <w:rPr>
          <w:rFonts w:ascii="XO Thames" w:hAnsi="XO Thames"/>
          <w:b/>
          <w:sz w:val="22"/>
          <w:szCs w:val="22"/>
        </w:rPr>
        <w:t>рабочей</w:t>
      </w:r>
      <w:r w:rsidR="003A6DED" w:rsidRPr="00F23389">
        <w:rPr>
          <w:rFonts w:ascii="XO Thames" w:hAnsi="XO Thames"/>
          <w:b/>
          <w:sz w:val="22"/>
          <w:szCs w:val="22"/>
        </w:rPr>
        <w:t xml:space="preserve"> документации</w:t>
      </w:r>
      <w:r w:rsidR="003A6DED" w:rsidRPr="00F23389">
        <w:rPr>
          <w:rFonts w:ascii="XO Thames" w:hAnsi="XO Thames"/>
          <w:sz w:val="22"/>
          <w:szCs w:val="22"/>
        </w:rPr>
        <w:t>.</w:t>
      </w:r>
    </w:p>
    <w:p w:rsidR="003A6DED" w:rsidRPr="00F23389" w:rsidRDefault="00264AF1" w:rsidP="003A6DED">
      <w:pPr>
        <w:ind w:firstLine="709"/>
        <w:jc w:val="both"/>
        <w:rPr>
          <w:rFonts w:ascii="XO Thames" w:hAnsi="XO Thames"/>
          <w:sz w:val="22"/>
          <w:szCs w:val="22"/>
        </w:rPr>
      </w:pPr>
      <w:r w:rsidRPr="00F23389">
        <w:rPr>
          <w:rFonts w:ascii="XO Thames" w:hAnsi="XO Thames"/>
          <w:sz w:val="22"/>
          <w:szCs w:val="22"/>
        </w:rPr>
        <w:t>6</w:t>
      </w:r>
      <w:r w:rsidR="005456DD" w:rsidRPr="00F23389">
        <w:rPr>
          <w:rFonts w:ascii="XO Thames" w:hAnsi="XO Thames"/>
          <w:sz w:val="22"/>
          <w:szCs w:val="22"/>
        </w:rPr>
        <w:t>.10</w:t>
      </w:r>
      <w:r w:rsidR="003A6DED" w:rsidRPr="00F23389">
        <w:rPr>
          <w:rFonts w:ascii="XO Thames" w:hAnsi="XO Thames"/>
          <w:sz w:val="22"/>
          <w:szCs w:val="22"/>
        </w:rPr>
        <w:t xml:space="preserve">. Заказчик в течение 2 (двух) дней после получения им положительного заключения  экспертизы </w:t>
      </w:r>
      <w:r w:rsidR="005456DD" w:rsidRPr="00F23389">
        <w:rPr>
          <w:rFonts w:ascii="XO Thames" w:hAnsi="XO Thames"/>
          <w:sz w:val="22"/>
          <w:szCs w:val="22"/>
        </w:rPr>
        <w:t>рабочей</w:t>
      </w:r>
      <w:r w:rsidR="003A6DED" w:rsidRPr="00F23389">
        <w:rPr>
          <w:rFonts w:ascii="XO Thames" w:hAnsi="XO Thames"/>
          <w:sz w:val="22"/>
          <w:szCs w:val="22"/>
        </w:rPr>
        <w:t xml:space="preserve"> документации уведомляет об этом Подрядчика.</w:t>
      </w:r>
    </w:p>
    <w:p w:rsidR="003A6DED" w:rsidRPr="00F23389" w:rsidRDefault="003A6DED" w:rsidP="003A6DED">
      <w:pPr>
        <w:ind w:firstLine="709"/>
        <w:jc w:val="both"/>
        <w:rPr>
          <w:rFonts w:ascii="XO Thames" w:hAnsi="XO Thames"/>
          <w:sz w:val="22"/>
          <w:szCs w:val="22"/>
        </w:rPr>
      </w:pPr>
      <w:r w:rsidRPr="00F23389">
        <w:rPr>
          <w:rFonts w:ascii="XO Thames" w:hAnsi="XO Thames"/>
          <w:sz w:val="22"/>
          <w:szCs w:val="22"/>
        </w:rPr>
        <w:t>Уведомление может быть направлено Подрядчику любым доступным способом: по факсу, по адресу электронной почты, либо иным способом, обеспечивающим доставку уведомления до Подрядчика.</w:t>
      </w:r>
    </w:p>
    <w:p w:rsidR="003A6DED" w:rsidRPr="00F23389" w:rsidRDefault="00264AF1" w:rsidP="003A6DED">
      <w:pPr>
        <w:ind w:firstLine="709"/>
        <w:jc w:val="both"/>
        <w:rPr>
          <w:rFonts w:ascii="XO Thames" w:hAnsi="XO Thames"/>
          <w:sz w:val="22"/>
          <w:szCs w:val="22"/>
        </w:rPr>
      </w:pPr>
      <w:r w:rsidRPr="00F23389">
        <w:rPr>
          <w:rFonts w:ascii="XO Thames" w:hAnsi="XO Thames"/>
          <w:sz w:val="22"/>
          <w:szCs w:val="22"/>
        </w:rPr>
        <w:t>6</w:t>
      </w:r>
      <w:r w:rsidR="005456DD" w:rsidRPr="00F23389">
        <w:rPr>
          <w:rFonts w:ascii="XO Thames" w:hAnsi="XO Thames"/>
          <w:sz w:val="22"/>
          <w:szCs w:val="22"/>
        </w:rPr>
        <w:t>.11</w:t>
      </w:r>
      <w:r w:rsidR="003A6DED" w:rsidRPr="00F23389">
        <w:rPr>
          <w:rFonts w:ascii="XO Thames" w:hAnsi="XO Thames"/>
          <w:sz w:val="22"/>
          <w:szCs w:val="22"/>
        </w:rPr>
        <w:t>. После получения уведомления от Заказчика о получении им положительного заключения экспертизы Подрядчик в течение 1</w:t>
      </w:r>
      <w:r w:rsidRPr="00F23389">
        <w:rPr>
          <w:rFonts w:ascii="XO Thames" w:hAnsi="XO Thames"/>
          <w:sz w:val="22"/>
          <w:szCs w:val="22"/>
        </w:rPr>
        <w:t>0</w:t>
      </w:r>
      <w:r w:rsidR="003A6DED" w:rsidRPr="00F23389">
        <w:rPr>
          <w:rFonts w:ascii="XO Thames" w:hAnsi="XO Thames"/>
          <w:sz w:val="22"/>
          <w:szCs w:val="22"/>
        </w:rPr>
        <w:t xml:space="preserve"> (</w:t>
      </w:r>
      <w:r w:rsidRPr="00F23389">
        <w:rPr>
          <w:rFonts w:ascii="XO Thames" w:hAnsi="XO Thames"/>
          <w:sz w:val="22"/>
          <w:szCs w:val="22"/>
        </w:rPr>
        <w:t>десяти</w:t>
      </w:r>
      <w:r w:rsidR="003A6DED" w:rsidRPr="00F23389">
        <w:rPr>
          <w:rFonts w:ascii="XO Thames" w:hAnsi="XO Thames"/>
          <w:sz w:val="22"/>
          <w:szCs w:val="22"/>
        </w:rPr>
        <w:t xml:space="preserve">) дней направляет в адрес Заказчика рабочую документацию и подписанный акт приема-передачи </w:t>
      </w:r>
      <w:r w:rsidR="005456DD" w:rsidRPr="00F23389">
        <w:rPr>
          <w:rFonts w:ascii="XO Thames" w:hAnsi="XO Thames"/>
          <w:color w:val="000000"/>
          <w:sz w:val="22"/>
          <w:szCs w:val="22"/>
        </w:rPr>
        <w:t>рабоче</w:t>
      </w:r>
      <w:r w:rsidR="003A6DED" w:rsidRPr="00F23389">
        <w:rPr>
          <w:rFonts w:ascii="XO Thames" w:hAnsi="XO Thames"/>
          <w:color w:val="000000"/>
          <w:sz w:val="22"/>
          <w:szCs w:val="22"/>
        </w:rPr>
        <w:t>й документации.</w:t>
      </w:r>
    </w:p>
    <w:p w:rsidR="003A6DED" w:rsidRPr="00F23389" w:rsidRDefault="00264AF1" w:rsidP="003A6DED">
      <w:pPr>
        <w:pStyle w:val="af8"/>
        <w:spacing w:after="0" w:line="240" w:lineRule="auto"/>
        <w:ind w:firstLine="709"/>
        <w:jc w:val="both"/>
        <w:rPr>
          <w:rFonts w:ascii="XO Thames" w:hAnsi="XO Thames"/>
          <w:sz w:val="22"/>
          <w:szCs w:val="22"/>
        </w:rPr>
      </w:pPr>
      <w:r w:rsidRPr="00F23389">
        <w:rPr>
          <w:rFonts w:ascii="XO Thames" w:hAnsi="XO Thames"/>
          <w:b/>
          <w:sz w:val="22"/>
          <w:szCs w:val="22"/>
        </w:rPr>
        <w:t>6</w:t>
      </w:r>
      <w:r w:rsidR="003A6DED" w:rsidRPr="00F23389">
        <w:rPr>
          <w:rFonts w:ascii="XO Thames" w:hAnsi="XO Thames"/>
          <w:b/>
          <w:sz w:val="22"/>
          <w:szCs w:val="22"/>
        </w:rPr>
        <w:t xml:space="preserve">.17. </w:t>
      </w:r>
      <w:r w:rsidR="003A6DED" w:rsidRPr="00F23389">
        <w:rPr>
          <w:rFonts w:ascii="XO Thames" w:hAnsi="XO Thames"/>
          <w:b/>
          <w:bCs/>
          <w:sz w:val="22"/>
          <w:szCs w:val="22"/>
        </w:rPr>
        <w:t xml:space="preserve">Результатом выполненных работ по </w:t>
      </w:r>
      <w:r w:rsidRPr="00F23389">
        <w:rPr>
          <w:rFonts w:ascii="XO Thames" w:hAnsi="XO Thames"/>
          <w:b/>
          <w:bCs/>
          <w:sz w:val="22"/>
          <w:szCs w:val="22"/>
        </w:rPr>
        <w:t>договору</w:t>
      </w:r>
      <w:r w:rsidR="009A387F" w:rsidRPr="00F23389">
        <w:rPr>
          <w:rFonts w:ascii="XO Thames" w:hAnsi="XO Thames"/>
          <w:b/>
          <w:bCs/>
          <w:sz w:val="22"/>
          <w:szCs w:val="22"/>
        </w:rPr>
        <w:t xml:space="preserve"> являются рабочая документация, </w:t>
      </w:r>
      <w:r w:rsidR="003A6DED" w:rsidRPr="00F23389">
        <w:rPr>
          <w:rFonts w:ascii="XO Thames" w:hAnsi="XO Thames"/>
          <w:b/>
          <w:bCs/>
          <w:sz w:val="22"/>
          <w:szCs w:val="22"/>
        </w:rPr>
        <w:t xml:space="preserve">при наличии </w:t>
      </w:r>
      <w:r w:rsidR="009A387F" w:rsidRPr="00F23389">
        <w:rPr>
          <w:rFonts w:ascii="XO Thames" w:hAnsi="XO Thames"/>
          <w:b/>
          <w:bCs/>
          <w:sz w:val="22"/>
          <w:szCs w:val="22"/>
        </w:rPr>
        <w:t xml:space="preserve">положительного результата </w:t>
      </w:r>
      <w:r w:rsidR="003A6DED" w:rsidRPr="00F23389">
        <w:rPr>
          <w:rFonts w:ascii="XO Thames" w:hAnsi="XO Thames"/>
          <w:b/>
          <w:sz w:val="22"/>
          <w:szCs w:val="22"/>
        </w:rPr>
        <w:t>экспертизы.</w:t>
      </w:r>
    </w:p>
    <w:p w:rsidR="003A6DED" w:rsidRPr="00F23389" w:rsidRDefault="00264AF1" w:rsidP="003A6DED">
      <w:pPr>
        <w:shd w:val="clear" w:color="auto" w:fill="FFFFFF"/>
        <w:tabs>
          <w:tab w:val="left" w:pos="0"/>
        </w:tabs>
        <w:ind w:firstLine="709"/>
        <w:jc w:val="both"/>
        <w:rPr>
          <w:rFonts w:ascii="XO Thames" w:hAnsi="XO Thames"/>
          <w:b/>
          <w:sz w:val="22"/>
          <w:szCs w:val="22"/>
        </w:rPr>
      </w:pPr>
      <w:r w:rsidRPr="00F23389">
        <w:rPr>
          <w:rFonts w:ascii="XO Thames" w:hAnsi="XO Thames"/>
          <w:b/>
          <w:sz w:val="22"/>
          <w:szCs w:val="22"/>
        </w:rPr>
        <w:t>6</w:t>
      </w:r>
      <w:r w:rsidR="003A6DED" w:rsidRPr="00F23389">
        <w:rPr>
          <w:rFonts w:ascii="XO Thames" w:hAnsi="XO Thames"/>
          <w:b/>
          <w:sz w:val="22"/>
          <w:szCs w:val="22"/>
        </w:rPr>
        <w:t xml:space="preserve">.18. </w:t>
      </w:r>
      <w:proofErr w:type="gramStart"/>
      <w:r w:rsidR="003A6DED" w:rsidRPr="00F23389">
        <w:rPr>
          <w:rFonts w:ascii="XO Thames" w:hAnsi="XO Thames"/>
          <w:b/>
          <w:sz w:val="22"/>
          <w:szCs w:val="22"/>
        </w:rPr>
        <w:t>С даты подписания</w:t>
      </w:r>
      <w:proofErr w:type="gramEnd"/>
      <w:r w:rsidR="003A6DED" w:rsidRPr="00F23389">
        <w:rPr>
          <w:rFonts w:ascii="XO Thames" w:hAnsi="XO Thames"/>
          <w:b/>
          <w:sz w:val="22"/>
          <w:szCs w:val="22"/>
        </w:rPr>
        <w:t xml:space="preserve"> акта приема-передачи </w:t>
      </w:r>
      <w:r w:rsidR="009A387F" w:rsidRPr="00F23389">
        <w:rPr>
          <w:rFonts w:ascii="XO Thames" w:hAnsi="XO Thames"/>
          <w:b/>
          <w:color w:val="000000"/>
          <w:sz w:val="22"/>
          <w:szCs w:val="22"/>
        </w:rPr>
        <w:t>рабочей</w:t>
      </w:r>
      <w:r w:rsidR="003A6DED" w:rsidRPr="00F23389">
        <w:rPr>
          <w:rFonts w:ascii="XO Thames" w:hAnsi="XO Thames"/>
          <w:b/>
          <w:color w:val="000000"/>
          <w:sz w:val="22"/>
          <w:szCs w:val="22"/>
        </w:rPr>
        <w:t xml:space="preserve"> документации </w:t>
      </w:r>
      <w:r w:rsidR="003A6DED" w:rsidRPr="00F23389">
        <w:rPr>
          <w:rFonts w:ascii="XO Thames" w:hAnsi="XO Thames"/>
          <w:b/>
          <w:sz w:val="22"/>
          <w:szCs w:val="22"/>
        </w:rPr>
        <w:t xml:space="preserve">исключительные права на результаты выполненных работ принадлежат </w:t>
      </w:r>
      <w:r w:rsidRPr="00F23389">
        <w:rPr>
          <w:rFonts w:ascii="XO Thames" w:hAnsi="XO Thames"/>
          <w:b/>
          <w:sz w:val="22"/>
          <w:szCs w:val="22"/>
        </w:rPr>
        <w:t>Заказчику</w:t>
      </w:r>
      <w:r w:rsidR="003A6DED" w:rsidRPr="00F23389">
        <w:rPr>
          <w:rFonts w:ascii="XO Thames" w:hAnsi="XO Thames"/>
          <w:b/>
          <w:sz w:val="22"/>
          <w:szCs w:val="22"/>
        </w:rPr>
        <w:t>.</w:t>
      </w:r>
      <w:r w:rsidR="003A6DED" w:rsidRPr="00F23389">
        <w:rPr>
          <w:rFonts w:ascii="XO Thames" w:hAnsi="XO Thames"/>
          <w:b/>
          <w:spacing w:val="-3"/>
          <w:sz w:val="22"/>
          <w:szCs w:val="22"/>
        </w:rPr>
        <w:tab/>
      </w:r>
    </w:p>
    <w:p w:rsidR="00F645F9" w:rsidRPr="00F23389" w:rsidRDefault="00F645F9" w:rsidP="00F645F9">
      <w:pPr>
        <w:contextualSpacing/>
        <w:jc w:val="both"/>
        <w:rPr>
          <w:rFonts w:ascii="XO Thames" w:hAnsi="XO Thames"/>
          <w:sz w:val="22"/>
          <w:szCs w:val="22"/>
        </w:rPr>
      </w:pPr>
    </w:p>
    <w:p w:rsidR="00F645F9" w:rsidRPr="00F23389" w:rsidRDefault="00F645F9" w:rsidP="00F645F9">
      <w:pPr>
        <w:contextualSpacing/>
        <w:jc w:val="center"/>
        <w:rPr>
          <w:rFonts w:ascii="XO Thames" w:hAnsi="XO Thames"/>
          <w:b/>
          <w:sz w:val="22"/>
          <w:szCs w:val="22"/>
        </w:rPr>
      </w:pPr>
      <w:r w:rsidRPr="00F23389">
        <w:rPr>
          <w:rFonts w:ascii="XO Thames" w:hAnsi="XO Thames"/>
          <w:b/>
          <w:sz w:val="22"/>
          <w:szCs w:val="22"/>
        </w:rPr>
        <w:t>7. ГАРАНТИЙНЫЕ ОБЯЗАТЕЛЬСТВА</w:t>
      </w:r>
    </w:p>
    <w:p w:rsidR="00574961" w:rsidRPr="00F23389" w:rsidRDefault="00F645F9" w:rsidP="00574961">
      <w:pPr>
        <w:ind w:firstLine="709"/>
        <w:jc w:val="both"/>
        <w:rPr>
          <w:rFonts w:ascii="XO Thames" w:hAnsi="XO Thames"/>
          <w:sz w:val="22"/>
          <w:szCs w:val="22"/>
        </w:rPr>
      </w:pPr>
      <w:r w:rsidRPr="00F23389">
        <w:rPr>
          <w:rFonts w:ascii="XO Thames" w:hAnsi="XO Thames"/>
          <w:sz w:val="22"/>
          <w:szCs w:val="22"/>
        </w:rPr>
        <w:t xml:space="preserve">7.1. </w:t>
      </w:r>
      <w:r w:rsidR="00423E0F" w:rsidRPr="00F23389">
        <w:rPr>
          <w:rFonts w:ascii="XO Thames" w:hAnsi="XO Thames"/>
          <w:sz w:val="22"/>
          <w:szCs w:val="22"/>
        </w:rPr>
        <w:t>Подрядчик гарантирует соответствие качества выпол</w:t>
      </w:r>
      <w:r w:rsidR="00667069" w:rsidRPr="00F23389">
        <w:rPr>
          <w:rFonts w:ascii="XO Thames" w:hAnsi="XO Thames"/>
          <w:sz w:val="22"/>
          <w:szCs w:val="22"/>
        </w:rPr>
        <w:t>ненных Работ условиям договор</w:t>
      </w:r>
      <w:r w:rsidR="00423E0F" w:rsidRPr="00F23389">
        <w:rPr>
          <w:rFonts w:ascii="XO Thames" w:hAnsi="XO Thames"/>
          <w:sz w:val="22"/>
          <w:szCs w:val="22"/>
        </w:rPr>
        <w:t xml:space="preserve">а. Гарантийный срок для результата Работ составляет </w:t>
      </w:r>
      <w:r w:rsidR="00427FDB" w:rsidRPr="00F23389">
        <w:rPr>
          <w:rFonts w:ascii="XO Thames" w:hAnsi="XO Thames"/>
          <w:sz w:val="22"/>
          <w:szCs w:val="22"/>
        </w:rPr>
        <w:t>12</w:t>
      </w:r>
      <w:r w:rsidR="0033707B" w:rsidRPr="00F23389">
        <w:rPr>
          <w:rFonts w:ascii="XO Thames" w:hAnsi="XO Thames"/>
          <w:sz w:val="22"/>
          <w:szCs w:val="22"/>
        </w:rPr>
        <w:t xml:space="preserve"> месяцев</w:t>
      </w:r>
      <w:r w:rsidR="00423E0F" w:rsidRPr="00F23389">
        <w:rPr>
          <w:rFonts w:ascii="XO Thames" w:hAnsi="XO Thames"/>
          <w:sz w:val="22"/>
          <w:szCs w:val="22"/>
        </w:rPr>
        <w:t xml:space="preserve"> </w:t>
      </w:r>
      <w:proofErr w:type="gramStart"/>
      <w:r w:rsidR="00423E0F" w:rsidRPr="00F23389">
        <w:rPr>
          <w:rFonts w:ascii="XO Thames" w:hAnsi="XO Thames"/>
          <w:sz w:val="22"/>
          <w:szCs w:val="22"/>
        </w:rPr>
        <w:t>с даты подписания</w:t>
      </w:r>
      <w:proofErr w:type="gramEnd"/>
      <w:r w:rsidR="00423E0F" w:rsidRPr="00F23389">
        <w:rPr>
          <w:rFonts w:ascii="XO Thames" w:hAnsi="XO Thames"/>
          <w:sz w:val="22"/>
          <w:szCs w:val="22"/>
        </w:rPr>
        <w:t xml:space="preserve"> Сторонами Акта </w:t>
      </w:r>
      <w:r w:rsidR="00667069" w:rsidRPr="00F23389">
        <w:rPr>
          <w:rFonts w:ascii="XO Thames" w:hAnsi="XO Thames"/>
          <w:sz w:val="22"/>
          <w:szCs w:val="22"/>
        </w:rPr>
        <w:t>сдачи-</w:t>
      </w:r>
      <w:r w:rsidR="00423E0F" w:rsidRPr="00F23389">
        <w:rPr>
          <w:rFonts w:ascii="XO Thames" w:hAnsi="XO Thames"/>
          <w:sz w:val="22"/>
          <w:szCs w:val="22"/>
        </w:rPr>
        <w:t>приемк</w:t>
      </w:r>
      <w:r w:rsidR="00667069" w:rsidRPr="00F23389">
        <w:rPr>
          <w:rFonts w:ascii="XO Thames" w:hAnsi="XO Thames"/>
          <w:sz w:val="22"/>
          <w:szCs w:val="22"/>
        </w:rPr>
        <w:t xml:space="preserve">и </w:t>
      </w:r>
      <w:r w:rsidR="00427FDB" w:rsidRPr="00F23389">
        <w:rPr>
          <w:rFonts w:ascii="XO Thames" w:hAnsi="XO Thames"/>
          <w:sz w:val="22"/>
          <w:szCs w:val="22"/>
        </w:rPr>
        <w:t>рабоче</w:t>
      </w:r>
      <w:r w:rsidR="00667069" w:rsidRPr="00F23389">
        <w:rPr>
          <w:rFonts w:ascii="XO Thames" w:hAnsi="XO Thames"/>
          <w:sz w:val="22"/>
          <w:szCs w:val="22"/>
        </w:rPr>
        <w:t>й документации</w:t>
      </w:r>
      <w:r w:rsidR="00423E0F" w:rsidRPr="00F23389">
        <w:rPr>
          <w:rFonts w:ascii="XO Thames" w:hAnsi="XO Thames"/>
          <w:sz w:val="22"/>
          <w:szCs w:val="22"/>
        </w:rPr>
        <w:t>. Гарантия качества результата Работ распространяется на всё, составляющее результат Работ.</w:t>
      </w:r>
    </w:p>
    <w:p w:rsidR="00F645F9" w:rsidRPr="00F23389" w:rsidRDefault="00574961" w:rsidP="00574961">
      <w:pPr>
        <w:ind w:firstLine="709"/>
        <w:jc w:val="both"/>
        <w:rPr>
          <w:rFonts w:ascii="XO Thames" w:hAnsi="XO Thames"/>
          <w:bCs/>
          <w:sz w:val="22"/>
          <w:szCs w:val="22"/>
        </w:rPr>
      </w:pPr>
      <w:r w:rsidRPr="00F23389">
        <w:rPr>
          <w:rFonts w:ascii="XO Thames" w:hAnsi="XO Thames"/>
          <w:bCs/>
          <w:sz w:val="22"/>
          <w:szCs w:val="22"/>
        </w:rPr>
        <w:t xml:space="preserve">7.2. </w:t>
      </w:r>
      <w:r w:rsidRPr="00F23389">
        <w:rPr>
          <w:rFonts w:ascii="XO Thames" w:hAnsi="XO Thames"/>
          <w:sz w:val="22"/>
          <w:szCs w:val="22"/>
        </w:rPr>
        <w:t>Если в период гарантийного срока обнаружатся недостатки, то Подрядчик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645F9" w:rsidRPr="00F23389" w:rsidRDefault="00F645F9" w:rsidP="00F645F9">
      <w:pPr>
        <w:ind w:firstLine="709"/>
        <w:contextualSpacing/>
        <w:jc w:val="center"/>
        <w:rPr>
          <w:rFonts w:ascii="XO Thames" w:hAnsi="XO Thames"/>
          <w:b/>
          <w:sz w:val="22"/>
          <w:szCs w:val="22"/>
        </w:rPr>
      </w:pPr>
    </w:p>
    <w:bookmarkEnd w:id="0"/>
    <w:bookmarkEnd w:id="1"/>
    <w:bookmarkEnd w:id="2"/>
    <w:bookmarkEnd w:id="3"/>
    <w:bookmarkEnd w:id="4"/>
    <w:bookmarkEnd w:id="5"/>
    <w:bookmarkEnd w:id="6"/>
    <w:bookmarkEnd w:id="7"/>
    <w:bookmarkEnd w:id="8"/>
    <w:bookmarkEnd w:id="9"/>
    <w:bookmarkEnd w:id="10"/>
    <w:p w:rsidR="00F63D7C" w:rsidRPr="00F23389" w:rsidRDefault="00F63D7C" w:rsidP="00F63D7C">
      <w:pPr>
        <w:tabs>
          <w:tab w:val="left" w:pos="709"/>
        </w:tabs>
        <w:autoSpaceDE w:val="0"/>
        <w:autoSpaceDN w:val="0"/>
        <w:adjustRightInd w:val="0"/>
        <w:ind w:firstLine="709"/>
        <w:jc w:val="both"/>
        <w:rPr>
          <w:rFonts w:ascii="XO Thames" w:hAnsi="XO Thames"/>
          <w:sz w:val="22"/>
          <w:szCs w:val="22"/>
        </w:rPr>
      </w:pPr>
    </w:p>
    <w:p w:rsidR="00080290" w:rsidRPr="00F23389" w:rsidRDefault="001632BD" w:rsidP="00080290">
      <w:pPr>
        <w:tabs>
          <w:tab w:val="left" w:pos="709"/>
        </w:tabs>
        <w:jc w:val="center"/>
        <w:outlineLvl w:val="0"/>
        <w:rPr>
          <w:rFonts w:ascii="XO Thames" w:hAnsi="XO Thames"/>
          <w:b/>
          <w:sz w:val="22"/>
          <w:szCs w:val="22"/>
        </w:rPr>
      </w:pPr>
      <w:r w:rsidRPr="00F23389">
        <w:rPr>
          <w:rFonts w:ascii="XO Thames" w:hAnsi="XO Thames"/>
          <w:b/>
          <w:bCs/>
          <w:sz w:val="22"/>
          <w:szCs w:val="22"/>
        </w:rPr>
        <w:t>8</w:t>
      </w:r>
      <w:r w:rsidR="00080290" w:rsidRPr="00F23389">
        <w:rPr>
          <w:rFonts w:ascii="XO Thames" w:hAnsi="XO Thames"/>
          <w:b/>
          <w:bCs/>
          <w:sz w:val="22"/>
          <w:szCs w:val="22"/>
        </w:rPr>
        <w:t xml:space="preserve">. </w:t>
      </w:r>
      <w:r w:rsidR="00080290" w:rsidRPr="00F23389">
        <w:rPr>
          <w:rFonts w:ascii="XO Thames" w:hAnsi="XO Thames"/>
          <w:b/>
          <w:sz w:val="22"/>
          <w:szCs w:val="22"/>
        </w:rPr>
        <w:t>ОТВЕТСТВЕННОСТЬ СТОРОН</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8.1. Стороны несут ответственность за неисполнение или ненадлежащее исполнение обязательств, предусмотренных настоящим договором в соответствии с законодательством Российской Федерации.</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 xml:space="preserve">8.2.1.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1 000 (Одна тысяча) рублей 00 копеек. </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8.3.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8.4.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 xml:space="preserve">8.5. </w:t>
      </w:r>
      <w:proofErr w:type="gramStart"/>
      <w:r w:rsidRPr="00F23389">
        <w:rPr>
          <w:rFonts w:ascii="XO Thames" w:hAnsi="XO Thames"/>
          <w:sz w:val="22"/>
          <w:szCs w:val="22"/>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w:t>
      </w:r>
      <w:proofErr w:type="gramEnd"/>
      <w:r w:rsidRPr="00F23389">
        <w:rPr>
          <w:rFonts w:ascii="XO Thames" w:hAnsi="XO Thames"/>
          <w:sz w:val="22"/>
          <w:szCs w:val="22"/>
        </w:rPr>
        <w:t xml:space="preserve"> законодательством Российской Федерации установлен иной порядок начисления пени.</w:t>
      </w:r>
    </w:p>
    <w:p w:rsidR="001E59C7" w:rsidRPr="00F23389" w:rsidRDefault="001E59C7" w:rsidP="001E59C7">
      <w:pPr>
        <w:widowControl w:val="0"/>
        <w:tabs>
          <w:tab w:val="num" w:pos="720"/>
        </w:tabs>
        <w:autoSpaceDE w:val="0"/>
        <w:autoSpaceDN w:val="0"/>
        <w:adjustRightInd w:val="0"/>
        <w:jc w:val="both"/>
        <w:rPr>
          <w:rFonts w:ascii="XO Thames" w:hAnsi="XO Thames"/>
          <w:i/>
          <w:sz w:val="22"/>
          <w:szCs w:val="22"/>
        </w:rPr>
      </w:pPr>
      <w:r w:rsidRPr="00F23389">
        <w:rPr>
          <w:rFonts w:ascii="XO Thames" w:hAnsi="XO Thames"/>
          <w:sz w:val="22"/>
          <w:szCs w:val="22"/>
        </w:rPr>
        <w:t>8.5.1. За каждый факт неисполнения или ненадлежащего исполнения Подрядчиком обязательств, предусмотренных договором, размер штрафа устанавливается в размере 1 процента цены договора, но не более 5 тыс. рублей и не менее 1 тыс. рублей и составляет: 1000,00 (одна тысяча рублей, 00 копеек) рублей 00 копеек.</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 xml:space="preserve">8.5.2.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1 000 (Одна тысяча) рублей 00 копеек. </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ab/>
        <w:t xml:space="preserve">К обязательствам Подрядчика, которые не </w:t>
      </w:r>
      <w:proofErr w:type="gramStart"/>
      <w:r w:rsidRPr="00F23389">
        <w:rPr>
          <w:rFonts w:ascii="XO Thames" w:hAnsi="XO Thames"/>
          <w:sz w:val="22"/>
          <w:szCs w:val="22"/>
        </w:rPr>
        <w:t>имеют стоимостного выражения относятся</w:t>
      </w:r>
      <w:proofErr w:type="gramEnd"/>
      <w:r w:rsidRPr="00F23389">
        <w:rPr>
          <w:rFonts w:ascii="XO Thames" w:hAnsi="XO Thames"/>
          <w:sz w:val="22"/>
          <w:szCs w:val="22"/>
        </w:rPr>
        <w:t>: не предоставление Подрядчиком акта выполненных работ по форме КС-2 и справки о стоимости выполненных работ по форме КС-3, счета (счета–фактуры при предоставлении), и иных документов, предусмотренных действующим законодательством.</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8.6.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 xml:space="preserve">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w:t>
      </w:r>
      <w:r w:rsidRPr="00F23389">
        <w:rPr>
          <w:rFonts w:ascii="XO Thames" w:hAnsi="XO Thames"/>
          <w:sz w:val="22"/>
          <w:szCs w:val="22"/>
        </w:rPr>
        <w:lastRenderedPageBreak/>
        <w:t>непреодолимой силы или по вине другой стороны.</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8.8. В случае</w:t>
      </w:r>
      <w:proofErr w:type="gramStart"/>
      <w:r w:rsidRPr="00F23389">
        <w:rPr>
          <w:rFonts w:ascii="XO Thames" w:hAnsi="XO Thames"/>
          <w:sz w:val="22"/>
          <w:szCs w:val="22"/>
        </w:rPr>
        <w:t>,</w:t>
      </w:r>
      <w:proofErr w:type="gramEnd"/>
      <w:r w:rsidRPr="00F23389">
        <w:rPr>
          <w:rFonts w:ascii="XO Thames" w:hAnsi="XO Thames"/>
          <w:sz w:val="22"/>
          <w:szCs w:val="22"/>
        </w:rPr>
        <w:t xml:space="preserve">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Договором (за исключением просрочки исполнения обязательств Заказчиком, Подрядчиком, размер такого штрафа и порядок его начисления устанавливается Договором в соответствии с законодательством Российской Федерации.</w:t>
      </w:r>
    </w:p>
    <w:p w:rsidR="001E59C7" w:rsidRPr="00F23389" w:rsidRDefault="001E59C7" w:rsidP="001E59C7">
      <w:pPr>
        <w:widowControl w:val="0"/>
        <w:tabs>
          <w:tab w:val="num" w:pos="720"/>
        </w:tabs>
        <w:autoSpaceDE w:val="0"/>
        <w:autoSpaceDN w:val="0"/>
        <w:adjustRightInd w:val="0"/>
        <w:jc w:val="both"/>
        <w:rPr>
          <w:rFonts w:ascii="XO Thames" w:hAnsi="XO Thames"/>
          <w:sz w:val="22"/>
          <w:szCs w:val="22"/>
        </w:rPr>
      </w:pPr>
      <w:r w:rsidRPr="00F23389">
        <w:rPr>
          <w:rFonts w:ascii="XO Thames" w:hAnsi="XO Thames"/>
          <w:sz w:val="22"/>
          <w:szCs w:val="22"/>
        </w:rPr>
        <w:t>8.9. Уплата штрафа и пени не освобождает стороны от исполнения обязательств                             по настоящему Договору.</w:t>
      </w:r>
    </w:p>
    <w:p w:rsidR="00080290" w:rsidRPr="00F23389" w:rsidRDefault="00080290" w:rsidP="00080290">
      <w:pPr>
        <w:tabs>
          <w:tab w:val="left" w:pos="709"/>
        </w:tabs>
        <w:jc w:val="center"/>
        <w:rPr>
          <w:rFonts w:ascii="XO Thames" w:hAnsi="XO Thames"/>
          <w:b/>
          <w:sz w:val="22"/>
          <w:szCs w:val="22"/>
        </w:rPr>
      </w:pPr>
    </w:p>
    <w:p w:rsidR="00080290" w:rsidRPr="00F23389" w:rsidRDefault="001E59C7" w:rsidP="00080290">
      <w:pPr>
        <w:tabs>
          <w:tab w:val="left" w:pos="709"/>
        </w:tabs>
        <w:jc w:val="center"/>
        <w:rPr>
          <w:rFonts w:ascii="XO Thames" w:hAnsi="XO Thames"/>
          <w:b/>
          <w:sz w:val="22"/>
          <w:szCs w:val="22"/>
        </w:rPr>
      </w:pPr>
      <w:r w:rsidRPr="00F23389">
        <w:rPr>
          <w:rFonts w:ascii="XO Thames" w:hAnsi="XO Thames"/>
          <w:b/>
          <w:sz w:val="22"/>
          <w:szCs w:val="22"/>
        </w:rPr>
        <w:t>9</w:t>
      </w:r>
      <w:r w:rsidR="00080290" w:rsidRPr="00F23389">
        <w:rPr>
          <w:rFonts w:ascii="XO Thames" w:hAnsi="XO Thames"/>
          <w:b/>
          <w:sz w:val="22"/>
          <w:szCs w:val="22"/>
        </w:rPr>
        <w:t>. ОБСТОЯТЕЛЬСТВА НЕПРЕОДОЛИМОЙ СИЛЫ</w:t>
      </w:r>
    </w:p>
    <w:p w:rsidR="00080290" w:rsidRPr="00F23389" w:rsidRDefault="001E59C7"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9</w:t>
      </w:r>
      <w:r w:rsidR="00080290" w:rsidRPr="00F23389">
        <w:rPr>
          <w:rFonts w:ascii="XO Thames" w:hAnsi="XO Thames"/>
          <w:sz w:val="22"/>
          <w:szCs w:val="22"/>
        </w:rPr>
        <w:t xml:space="preserve">.1. </w:t>
      </w:r>
      <w:proofErr w:type="gramStart"/>
      <w:r w:rsidR="00080290" w:rsidRPr="00F23389">
        <w:rPr>
          <w:rFonts w:ascii="XO Thames" w:hAnsi="XO Thames"/>
          <w:sz w:val="22"/>
          <w:szCs w:val="22"/>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00080290" w:rsidRPr="00F23389">
        <w:rPr>
          <w:rFonts w:ascii="XO Thames" w:hAnsi="XO Thames"/>
          <w:sz w:val="22"/>
          <w:szCs w:val="22"/>
        </w:rPr>
        <w:t xml:space="preserve"> на исполнение Сторонами своих обязательств, а также которые Стороны были не в состоянии предвидеть и предотвратить.</w:t>
      </w:r>
    </w:p>
    <w:p w:rsidR="00080290" w:rsidRPr="00F23389" w:rsidRDefault="001E59C7"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9</w:t>
      </w:r>
      <w:r w:rsidR="00080290" w:rsidRPr="00F23389">
        <w:rPr>
          <w:rFonts w:ascii="XO Thames" w:hAnsi="XO Thames"/>
          <w:sz w:val="22"/>
          <w:szCs w:val="22"/>
        </w:rPr>
        <w:t>.2. При наступлении таких обстоятель</w:t>
      </w:r>
      <w:proofErr w:type="gramStart"/>
      <w:r w:rsidR="00080290" w:rsidRPr="00F23389">
        <w:rPr>
          <w:rFonts w:ascii="XO Thames" w:hAnsi="XO Thames"/>
          <w:sz w:val="22"/>
          <w:szCs w:val="22"/>
        </w:rPr>
        <w:t>ств ср</w:t>
      </w:r>
      <w:proofErr w:type="gramEnd"/>
      <w:r w:rsidR="00080290" w:rsidRPr="00F23389">
        <w:rPr>
          <w:rFonts w:ascii="XO Thames" w:hAnsi="XO Thames"/>
          <w:sz w:val="22"/>
          <w:szCs w:val="22"/>
        </w:rPr>
        <w:t>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080290" w:rsidRPr="00F23389" w:rsidRDefault="001E59C7"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9</w:t>
      </w:r>
      <w:r w:rsidR="00080290" w:rsidRPr="00F23389">
        <w:rPr>
          <w:rFonts w:ascii="XO Thames" w:hAnsi="XO Thames"/>
          <w:sz w:val="22"/>
          <w:szCs w:val="22"/>
        </w:rPr>
        <w:t xml:space="preserve">.3. </w:t>
      </w:r>
      <w:proofErr w:type="gramStart"/>
      <w:r w:rsidR="00080290" w:rsidRPr="00F23389">
        <w:rPr>
          <w:rFonts w:ascii="XO Thames" w:hAnsi="XO Thames"/>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080290" w:rsidRPr="00F23389" w:rsidRDefault="001E59C7"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9</w:t>
      </w:r>
      <w:r w:rsidR="00080290" w:rsidRPr="00F23389">
        <w:rPr>
          <w:rFonts w:ascii="XO Thames" w:hAnsi="XO Thames"/>
          <w:sz w:val="22"/>
          <w:szCs w:val="22"/>
        </w:rPr>
        <w:t xml:space="preserve">.4. Если обстоятельства, указанные в </w:t>
      </w:r>
      <w:hyperlink r:id="rId10" w:history="1">
        <w:r w:rsidR="00080290" w:rsidRPr="00F23389">
          <w:rPr>
            <w:rFonts w:ascii="XO Thames" w:hAnsi="XO Thames"/>
            <w:sz w:val="22"/>
            <w:szCs w:val="22"/>
          </w:rPr>
          <w:t>п. 10.1</w:t>
        </w:r>
      </w:hyperlink>
      <w:r w:rsidR="00080290" w:rsidRPr="00F23389">
        <w:rPr>
          <w:rFonts w:ascii="XO Thames" w:hAnsi="XO Thames"/>
          <w:sz w:val="22"/>
          <w:szCs w:val="22"/>
        </w:rPr>
        <w:t xml:space="preserve"> настоящего договора, будут длиться более 2 (двух) месяцев </w:t>
      </w:r>
      <w:proofErr w:type="gramStart"/>
      <w:r w:rsidR="00080290" w:rsidRPr="00F23389">
        <w:rPr>
          <w:rFonts w:ascii="XO Thames" w:hAnsi="XO Thames"/>
          <w:sz w:val="22"/>
          <w:szCs w:val="22"/>
        </w:rPr>
        <w:t>с даты</w:t>
      </w:r>
      <w:proofErr w:type="gramEnd"/>
      <w:r w:rsidR="00080290" w:rsidRPr="00F23389">
        <w:rPr>
          <w:rFonts w:ascii="XO Thames" w:hAnsi="XO Thames"/>
          <w:sz w:val="22"/>
          <w:szCs w:val="22"/>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080290" w:rsidRPr="00F23389" w:rsidRDefault="001E59C7"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9</w:t>
      </w:r>
      <w:r w:rsidR="00080290" w:rsidRPr="00F23389">
        <w:rPr>
          <w:rFonts w:ascii="XO Thames" w:hAnsi="XO Thames"/>
          <w:sz w:val="22"/>
          <w:szCs w:val="22"/>
        </w:rPr>
        <w:t xml:space="preserve">.5. </w:t>
      </w:r>
      <w:proofErr w:type="spellStart"/>
      <w:r w:rsidR="00080290" w:rsidRPr="00F23389">
        <w:rPr>
          <w:rFonts w:ascii="XO Thames" w:hAnsi="XO Thames"/>
          <w:sz w:val="22"/>
          <w:szCs w:val="22"/>
        </w:rPr>
        <w:t>Неуведомление</w:t>
      </w:r>
      <w:proofErr w:type="spellEnd"/>
      <w:r w:rsidR="00080290" w:rsidRPr="00F23389">
        <w:rPr>
          <w:rFonts w:ascii="XO Thames" w:hAnsi="XO Thames"/>
          <w:sz w:val="22"/>
          <w:szCs w:val="22"/>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80290" w:rsidRPr="00F23389" w:rsidRDefault="00080290" w:rsidP="00080290">
      <w:pPr>
        <w:tabs>
          <w:tab w:val="left" w:pos="709"/>
        </w:tabs>
        <w:autoSpaceDE w:val="0"/>
        <w:autoSpaceDN w:val="0"/>
        <w:adjustRightInd w:val="0"/>
        <w:ind w:firstLine="709"/>
        <w:jc w:val="both"/>
        <w:rPr>
          <w:rFonts w:ascii="XO Thames" w:hAnsi="XO Thames"/>
          <w:sz w:val="22"/>
          <w:szCs w:val="22"/>
        </w:rPr>
      </w:pPr>
    </w:p>
    <w:p w:rsidR="00080290" w:rsidRPr="00F23389" w:rsidRDefault="001E59C7" w:rsidP="00080290">
      <w:pPr>
        <w:widowControl w:val="0"/>
        <w:tabs>
          <w:tab w:val="left" w:pos="709"/>
        </w:tabs>
        <w:suppressAutoHyphens/>
        <w:jc w:val="center"/>
        <w:rPr>
          <w:rFonts w:ascii="XO Thames" w:eastAsia="Arial" w:hAnsi="XO Thames"/>
          <w:b/>
          <w:sz w:val="22"/>
          <w:szCs w:val="22"/>
          <w:lang w:eastAsia="ar-SA"/>
        </w:rPr>
      </w:pPr>
      <w:r w:rsidRPr="00F23389">
        <w:rPr>
          <w:rFonts w:ascii="XO Thames" w:eastAsia="Arial" w:hAnsi="XO Thames"/>
          <w:b/>
          <w:sz w:val="22"/>
          <w:szCs w:val="22"/>
          <w:lang w:eastAsia="ar-SA"/>
        </w:rPr>
        <w:t>10</w:t>
      </w:r>
      <w:r w:rsidR="00080290" w:rsidRPr="00F23389">
        <w:rPr>
          <w:rFonts w:ascii="XO Thames" w:eastAsia="Arial" w:hAnsi="XO Thames"/>
          <w:b/>
          <w:sz w:val="22"/>
          <w:szCs w:val="22"/>
          <w:lang w:eastAsia="ar-SA"/>
        </w:rPr>
        <w:t xml:space="preserve">. СРОК ДЕЙСТВИЯ И ПОРЯДОК ИЗМЕНЕНИЯ ДОГОВОРА </w:t>
      </w:r>
    </w:p>
    <w:p w:rsidR="00080290" w:rsidRPr="00F23389" w:rsidRDefault="001E59C7" w:rsidP="00080290">
      <w:pPr>
        <w:widowControl w:val="0"/>
        <w:tabs>
          <w:tab w:val="left" w:pos="709"/>
        </w:tabs>
        <w:suppressAutoHyphens/>
        <w:ind w:firstLine="709"/>
        <w:jc w:val="both"/>
        <w:rPr>
          <w:rFonts w:ascii="XO Thames" w:eastAsia="Arial" w:hAnsi="XO Thames"/>
          <w:sz w:val="22"/>
          <w:szCs w:val="22"/>
          <w:lang w:eastAsia="ar-SA"/>
        </w:rPr>
      </w:pPr>
      <w:r w:rsidRPr="00F23389">
        <w:rPr>
          <w:rFonts w:ascii="XO Thames" w:eastAsia="Arial" w:hAnsi="XO Thames"/>
          <w:sz w:val="22"/>
          <w:szCs w:val="22"/>
          <w:lang w:eastAsia="ar-SA"/>
        </w:rPr>
        <w:t>10</w:t>
      </w:r>
      <w:r w:rsidR="00080290" w:rsidRPr="00F23389">
        <w:rPr>
          <w:rFonts w:ascii="XO Thames" w:eastAsia="Arial" w:hAnsi="XO Thames"/>
          <w:sz w:val="22"/>
          <w:szCs w:val="22"/>
          <w:lang w:eastAsia="ar-SA"/>
        </w:rPr>
        <w:t xml:space="preserve">.1. </w:t>
      </w:r>
      <w:r w:rsidR="008121FB" w:rsidRPr="00F23389">
        <w:rPr>
          <w:rFonts w:ascii="XO Thames" w:hAnsi="XO Thames"/>
          <w:sz w:val="22"/>
          <w:szCs w:val="22"/>
        </w:rPr>
        <w:t xml:space="preserve">Настоящий договор вступает в действие с момента его подписания Сторонами и действует </w:t>
      </w:r>
      <w:r w:rsidR="001A06D7" w:rsidRPr="00F23389">
        <w:rPr>
          <w:rFonts w:ascii="XO Thames" w:hAnsi="XO Thames"/>
          <w:sz w:val="22"/>
          <w:szCs w:val="22"/>
        </w:rPr>
        <w:t>до полного выполнения Сторонами своих обязательств по настоящему Договору.</w:t>
      </w:r>
      <w:r w:rsidR="008121FB" w:rsidRPr="00F23389">
        <w:rPr>
          <w:rFonts w:ascii="XO Thames" w:hAnsi="XO Thames"/>
          <w:sz w:val="22"/>
          <w:szCs w:val="22"/>
        </w:rPr>
        <w:t xml:space="preserve"> Гарантийные обязательства действуют до полного их исполнения Сторонами</w:t>
      </w:r>
      <w:r w:rsidR="00080290" w:rsidRPr="00F23389">
        <w:rPr>
          <w:rFonts w:ascii="XO Thames" w:eastAsia="Arial" w:hAnsi="XO Thames"/>
          <w:sz w:val="22"/>
          <w:szCs w:val="22"/>
          <w:lang w:eastAsia="ar-SA"/>
        </w:rPr>
        <w:t>.</w:t>
      </w:r>
    </w:p>
    <w:p w:rsidR="00080290" w:rsidRPr="00F23389" w:rsidRDefault="001E59C7" w:rsidP="002324EB">
      <w:pPr>
        <w:widowControl w:val="0"/>
        <w:tabs>
          <w:tab w:val="left" w:pos="709"/>
        </w:tabs>
        <w:suppressAutoHyphens/>
        <w:ind w:firstLine="709"/>
        <w:jc w:val="both"/>
        <w:rPr>
          <w:rFonts w:ascii="XO Thames" w:hAnsi="XO Thames"/>
          <w:sz w:val="22"/>
          <w:szCs w:val="22"/>
        </w:rPr>
      </w:pPr>
      <w:r w:rsidRPr="00F23389">
        <w:rPr>
          <w:rFonts w:ascii="XO Thames" w:eastAsia="Arial" w:hAnsi="XO Thames"/>
          <w:sz w:val="22"/>
          <w:szCs w:val="22"/>
          <w:lang w:eastAsia="ar-SA"/>
        </w:rPr>
        <w:t>10</w:t>
      </w:r>
      <w:r w:rsidR="00080290" w:rsidRPr="00F23389">
        <w:rPr>
          <w:rFonts w:ascii="XO Thames" w:eastAsia="Arial" w:hAnsi="XO Thames"/>
          <w:sz w:val="22"/>
          <w:szCs w:val="22"/>
          <w:lang w:eastAsia="ar-SA"/>
        </w:rPr>
        <w:t xml:space="preserve">.2. </w:t>
      </w:r>
      <w:r w:rsidR="002324EB" w:rsidRPr="00F23389">
        <w:rPr>
          <w:rFonts w:ascii="XO Thames" w:hAnsi="XO Thames"/>
          <w:sz w:val="22"/>
          <w:szCs w:val="22"/>
        </w:rPr>
        <w:t>И</w:t>
      </w:r>
      <w:r w:rsidR="00080290" w:rsidRPr="00F23389">
        <w:rPr>
          <w:rFonts w:ascii="XO Thames" w:hAnsi="XO Thames"/>
          <w:sz w:val="22"/>
          <w:szCs w:val="22"/>
        </w:rPr>
        <w:t xml:space="preserve">зменения и дополнения настоящего договора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080290" w:rsidRPr="00F23389" w:rsidRDefault="00080290" w:rsidP="00080290">
      <w:pPr>
        <w:widowControl w:val="0"/>
        <w:tabs>
          <w:tab w:val="left" w:pos="709"/>
        </w:tabs>
        <w:suppressAutoHyphens/>
        <w:ind w:firstLine="709"/>
        <w:jc w:val="both"/>
        <w:rPr>
          <w:rFonts w:ascii="XO Thames" w:eastAsia="Arial" w:hAnsi="XO Thames"/>
          <w:b/>
          <w:sz w:val="22"/>
          <w:szCs w:val="22"/>
          <w:lang w:eastAsia="ar-SA"/>
        </w:rPr>
      </w:pPr>
    </w:p>
    <w:p w:rsidR="00080290" w:rsidRPr="00F23389" w:rsidRDefault="001E59C7" w:rsidP="00080290">
      <w:pPr>
        <w:widowControl w:val="0"/>
        <w:tabs>
          <w:tab w:val="left" w:pos="709"/>
        </w:tabs>
        <w:suppressAutoHyphens/>
        <w:jc w:val="center"/>
        <w:rPr>
          <w:rFonts w:ascii="XO Thames" w:eastAsia="Arial" w:hAnsi="XO Thames"/>
          <w:b/>
          <w:sz w:val="22"/>
          <w:szCs w:val="22"/>
          <w:lang w:eastAsia="ar-SA"/>
        </w:rPr>
      </w:pPr>
      <w:r w:rsidRPr="00F23389">
        <w:rPr>
          <w:rFonts w:ascii="XO Thames" w:eastAsia="Arial" w:hAnsi="XO Thames"/>
          <w:b/>
          <w:sz w:val="22"/>
          <w:szCs w:val="22"/>
          <w:lang w:eastAsia="ar-SA"/>
        </w:rPr>
        <w:t>11</w:t>
      </w:r>
      <w:r w:rsidR="00080290" w:rsidRPr="00F23389">
        <w:rPr>
          <w:rFonts w:ascii="XO Thames" w:eastAsia="Arial" w:hAnsi="XO Thames"/>
          <w:b/>
          <w:sz w:val="22"/>
          <w:szCs w:val="22"/>
          <w:lang w:eastAsia="ar-SA"/>
        </w:rPr>
        <w:t>. ПОРЯДОК УРЕГУЛИРОВАНИЯ СПОРОВ</w:t>
      </w:r>
    </w:p>
    <w:p w:rsidR="00080290" w:rsidRPr="00F23389" w:rsidRDefault="001E59C7" w:rsidP="00080290">
      <w:pPr>
        <w:ind w:firstLine="709"/>
        <w:jc w:val="both"/>
        <w:rPr>
          <w:rFonts w:ascii="XO Thames" w:hAnsi="XO Thames"/>
          <w:sz w:val="22"/>
          <w:szCs w:val="22"/>
        </w:rPr>
      </w:pPr>
      <w:r w:rsidRPr="00F23389">
        <w:rPr>
          <w:rFonts w:ascii="XO Thames" w:hAnsi="XO Thames"/>
          <w:sz w:val="22"/>
          <w:szCs w:val="22"/>
        </w:rPr>
        <w:t>11</w:t>
      </w:r>
      <w:r w:rsidR="00080290" w:rsidRPr="00F23389">
        <w:rPr>
          <w:rFonts w:ascii="XO Thames" w:hAnsi="XO Thames"/>
          <w:sz w:val="22"/>
          <w:szCs w:val="22"/>
        </w:rPr>
        <w:t xml:space="preserve">.1. Споры разрешаются в Арбитражном суде </w:t>
      </w:r>
      <w:r w:rsidR="00D64C3C" w:rsidRPr="00F23389">
        <w:rPr>
          <w:rFonts w:ascii="XO Thames" w:hAnsi="XO Thames"/>
          <w:sz w:val="22"/>
          <w:szCs w:val="22"/>
        </w:rPr>
        <w:t>г. Москвы</w:t>
      </w:r>
      <w:r w:rsidR="00080290" w:rsidRPr="00F23389">
        <w:rPr>
          <w:rFonts w:ascii="XO Thames" w:hAnsi="XO Thames"/>
          <w:sz w:val="22"/>
          <w:szCs w:val="22"/>
        </w:rPr>
        <w:t xml:space="preserve"> с соблюдением претензионного порядка.</w:t>
      </w:r>
    </w:p>
    <w:p w:rsidR="00080290" w:rsidRPr="00F23389" w:rsidRDefault="00080290" w:rsidP="00080290">
      <w:pPr>
        <w:ind w:firstLine="709"/>
        <w:jc w:val="both"/>
        <w:rPr>
          <w:rFonts w:ascii="XO Thames" w:hAnsi="XO Thames"/>
          <w:sz w:val="22"/>
          <w:szCs w:val="22"/>
        </w:rPr>
      </w:pPr>
    </w:p>
    <w:p w:rsidR="00080290" w:rsidRPr="00F23389" w:rsidRDefault="00D64C3C" w:rsidP="00080290">
      <w:pPr>
        <w:tabs>
          <w:tab w:val="left" w:pos="709"/>
        </w:tabs>
        <w:jc w:val="center"/>
        <w:rPr>
          <w:rFonts w:ascii="XO Thames" w:hAnsi="XO Thames"/>
          <w:b/>
          <w:sz w:val="22"/>
          <w:szCs w:val="22"/>
        </w:rPr>
      </w:pPr>
      <w:r w:rsidRPr="00F23389">
        <w:rPr>
          <w:rFonts w:ascii="XO Thames" w:hAnsi="XO Thames"/>
          <w:b/>
          <w:sz w:val="22"/>
          <w:szCs w:val="22"/>
        </w:rPr>
        <w:t>12</w:t>
      </w:r>
      <w:r w:rsidR="00080290" w:rsidRPr="00F23389">
        <w:rPr>
          <w:rFonts w:ascii="XO Thames" w:hAnsi="XO Thames"/>
          <w:b/>
          <w:sz w:val="22"/>
          <w:szCs w:val="22"/>
        </w:rPr>
        <w:t>. ПОРЯДОК РАСТОРЖЕНИЯ ДОГОВОРА</w:t>
      </w:r>
    </w:p>
    <w:p w:rsidR="00080290" w:rsidRPr="00F23389" w:rsidRDefault="00D64C3C"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12</w:t>
      </w:r>
      <w:r w:rsidR="00080290" w:rsidRPr="00F23389">
        <w:rPr>
          <w:rFonts w:ascii="XO Thames" w:hAnsi="XO Thames"/>
          <w:sz w:val="22"/>
          <w:szCs w:val="22"/>
        </w:rPr>
        <w:t>.1. Настоящий договор может быть расторгнут:</w:t>
      </w:r>
    </w:p>
    <w:p w:rsidR="00080290" w:rsidRPr="00F23389" w:rsidRDefault="00080290" w:rsidP="00080290">
      <w:pPr>
        <w:numPr>
          <w:ilvl w:val="0"/>
          <w:numId w:val="30"/>
        </w:numPr>
        <w:tabs>
          <w:tab w:val="left" w:pos="709"/>
        </w:tabs>
        <w:autoSpaceDE w:val="0"/>
        <w:autoSpaceDN w:val="0"/>
        <w:adjustRightInd w:val="0"/>
        <w:ind w:left="0" w:firstLine="357"/>
        <w:jc w:val="both"/>
        <w:rPr>
          <w:rFonts w:ascii="XO Thames" w:hAnsi="XO Thames"/>
          <w:sz w:val="22"/>
          <w:szCs w:val="22"/>
        </w:rPr>
      </w:pPr>
      <w:r w:rsidRPr="00F23389">
        <w:rPr>
          <w:rFonts w:ascii="XO Thames" w:hAnsi="XO Thames"/>
          <w:sz w:val="22"/>
          <w:szCs w:val="22"/>
        </w:rPr>
        <w:t>По соглашению Сторон;</w:t>
      </w:r>
    </w:p>
    <w:p w:rsidR="00080290" w:rsidRPr="00F23389" w:rsidRDefault="00080290" w:rsidP="00080290">
      <w:pPr>
        <w:numPr>
          <w:ilvl w:val="0"/>
          <w:numId w:val="30"/>
        </w:numPr>
        <w:tabs>
          <w:tab w:val="left" w:pos="709"/>
        </w:tabs>
        <w:autoSpaceDE w:val="0"/>
        <w:autoSpaceDN w:val="0"/>
        <w:adjustRightInd w:val="0"/>
        <w:ind w:left="0" w:firstLine="357"/>
        <w:jc w:val="both"/>
        <w:rPr>
          <w:rFonts w:ascii="XO Thames" w:hAnsi="XO Thames"/>
          <w:sz w:val="22"/>
          <w:szCs w:val="22"/>
        </w:rPr>
      </w:pPr>
      <w:r w:rsidRPr="00F23389">
        <w:rPr>
          <w:rFonts w:ascii="XO Thames" w:hAnsi="XO Thames"/>
          <w:sz w:val="22"/>
          <w:szCs w:val="22"/>
        </w:rPr>
        <w:t>По решению суда;</w:t>
      </w:r>
    </w:p>
    <w:p w:rsidR="00080290" w:rsidRPr="00F23389" w:rsidRDefault="00080290" w:rsidP="00080290">
      <w:pPr>
        <w:numPr>
          <w:ilvl w:val="0"/>
          <w:numId w:val="30"/>
        </w:numPr>
        <w:tabs>
          <w:tab w:val="left" w:pos="709"/>
        </w:tabs>
        <w:autoSpaceDE w:val="0"/>
        <w:autoSpaceDN w:val="0"/>
        <w:adjustRightInd w:val="0"/>
        <w:ind w:left="0" w:firstLine="357"/>
        <w:jc w:val="both"/>
        <w:rPr>
          <w:rFonts w:ascii="XO Thames" w:hAnsi="XO Thames"/>
          <w:sz w:val="22"/>
          <w:szCs w:val="22"/>
        </w:rPr>
      </w:pPr>
      <w:r w:rsidRPr="00F23389">
        <w:rPr>
          <w:rFonts w:ascii="XO Thames" w:hAnsi="XO Thames"/>
          <w:sz w:val="22"/>
          <w:szCs w:val="22"/>
        </w:rPr>
        <w:t xml:space="preserve">В случае одностороннего отказа стороны договора от исполнения договора в соответствии с </w:t>
      </w:r>
      <w:r w:rsidR="00E47BA4" w:rsidRPr="00F23389">
        <w:rPr>
          <w:rFonts w:ascii="XO Thames" w:hAnsi="XO Thames"/>
          <w:sz w:val="22"/>
          <w:szCs w:val="22"/>
        </w:rPr>
        <w:t xml:space="preserve">условиями договора и </w:t>
      </w:r>
      <w:r w:rsidRPr="00F23389">
        <w:rPr>
          <w:rFonts w:ascii="XO Thames" w:hAnsi="XO Thames"/>
          <w:sz w:val="22"/>
          <w:szCs w:val="22"/>
        </w:rPr>
        <w:t>гражданским законодательством Российской Федерации.</w:t>
      </w:r>
    </w:p>
    <w:p w:rsidR="00080290" w:rsidRPr="00F23389" w:rsidRDefault="00D64C3C"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12</w:t>
      </w:r>
      <w:r w:rsidR="00080290" w:rsidRPr="00F23389">
        <w:rPr>
          <w:rFonts w:ascii="XO Thames" w:hAnsi="XO Thames"/>
          <w:sz w:val="22"/>
          <w:szCs w:val="22"/>
        </w:rPr>
        <w:t>.2. Заказчик вправе в одностороннем порядке отказаться от исполнения договора в следующих случаях:</w:t>
      </w:r>
    </w:p>
    <w:p w:rsidR="00080290" w:rsidRPr="00F23389" w:rsidRDefault="00080290" w:rsidP="00080290">
      <w:pPr>
        <w:numPr>
          <w:ilvl w:val="0"/>
          <w:numId w:val="31"/>
        </w:numPr>
        <w:tabs>
          <w:tab w:val="left" w:pos="709"/>
        </w:tabs>
        <w:autoSpaceDE w:val="0"/>
        <w:autoSpaceDN w:val="0"/>
        <w:adjustRightInd w:val="0"/>
        <w:ind w:left="0" w:firstLine="357"/>
        <w:jc w:val="both"/>
        <w:rPr>
          <w:rFonts w:ascii="XO Thames" w:hAnsi="XO Thames"/>
          <w:sz w:val="22"/>
          <w:szCs w:val="22"/>
        </w:rPr>
      </w:pPr>
      <w:r w:rsidRPr="00F23389">
        <w:rPr>
          <w:rFonts w:ascii="XO Thames" w:hAnsi="XO Thames"/>
          <w:sz w:val="22"/>
          <w:szCs w:val="22"/>
        </w:rPr>
        <w:lastRenderedPageBreak/>
        <w:t>По основаниям, предусмотренным Гражданским кодексом РФ для одностороннего отказа от исполнения отдельных видов обязательств;</w:t>
      </w:r>
    </w:p>
    <w:p w:rsidR="00080290" w:rsidRPr="00F23389" w:rsidRDefault="00080290" w:rsidP="00080290">
      <w:pPr>
        <w:numPr>
          <w:ilvl w:val="0"/>
          <w:numId w:val="31"/>
        </w:numPr>
        <w:tabs>
          <w:tab w:val="left" w:pos="709"/>
        </w:tabs>
        <w:autoSpaceDE w:val="0"/>
        <w:autoSpaceDN w:val="0"/>
        <w:adjustRightInd w:val="0"/>
        <w:ind w:left="0" w:firstLine="357"/>
        <w:jc w:val="both"/>
        <w:rPr>
          <w:rFonts w:ascii="XO Thames" w:hAnsi="XO Thames"/>
          <w:sz w:val="22"/>
          <w:szCs w:val="22"/>
        </w:rPr>
      </w:pPr>
      <w:r w:rsidRPr="00F23389">
        <w:rPr>
          <w:rFonts w:ascii="XO Thames" w:hAnsi="XO Thames"/>
          <w:sz w:val="22"/>
          <w:szCs w:val="22"/>
        </w:rPr>
        <w:t>Если в ходе исполнени</w:t>
      </w:r>
      <w:r w:rsidR="00094E5B" w:rsidRPr="00F23389">
        <w:rPr>
          <w:rFonts w:ascii="XO Thames" w:hAnsi="XO Thames"/>
          <w:sz w:val="22"/>
          <w:szCs w:val="22"/>
        </w:rPr>
        <w:t>я договора установлено, что Подрядчик</w:t>
      </w:r>
      <w:r w:rsidRPr="00F23389">
        <w:rPr>
          <w:rFonts w:ascii="XO Thames" w:hAnsi="XO Thames"/>
          <w:sz w:val="22"/>
          <w:szCs w:val="22"/>
        </w:rPr>
        <w:t xml:space="preserve"> представил недостоверную информацию о своем соответствии</w:t>
      </w:r>
      <w:r w:rsidR="00B8748F" w:rsidRPr="00F23389">
        <w:rPr>
          <w:rFonts w:ascii="XO Thames" w:hAnsi="XO Thames"/>
          <w:sz w:val="22"/>
          <w:szCs w:val="22"/>
        </w:rPr>
        <w:t xml:space="preserve"> требованиям</w:t>
      </w:r>
      <w:r w:rsidR="00D64C3C" w:rsidRPr="00F23389">
        <w:rPr>
          <w:rFonts w:ascii="XO Thames" w:hAnsi="XO Thames"/>
          <w:sz w:val="22"/>
          <w:szCs w:val="22"/>
        </w:rPr>
        <w:t>, указанным в настоящем Договоре</w:t>
      </w:r>
      <w:r w:rsidRPr="00F23389">
        <w:rPr>
          <w:rFonts w:ascii="XO Thames" w:hAnsi="XO Thames"/>
          <w:sz w:val="22"/>
          <w:szCs w:val="22"/>
        </w:rPr>
        <w:t>, что позволило ему стать</w:t>
      </w:r>
      <w:r w:rsidR="00B8748F" w:rsidRPr="00F23389">
        <w:rPr>
          <w:rFonts w:ascii="XO Thames" w:hAnsi="XO Thames"/>
          <w:sz w:val="22"/>
          <w:szCs w:val="22"/>
        </w:rPr>
        <w:t xml:space="preserve"> победителем определения П</w:t>
      </w:r>
      <w:r w:rsidR="00094E5B" w:rsidRPr="00F23389">
        <w:rPr>
          <w:rFonts w:ascii="XO Thames" w:hAnsi="XO Thames"/>
          <w:sz w:val="22"/>
          <w:szCs w:val="22"/>
        </w:rPr>
        <w:t>одрядч</w:t>
      </w:r>
      <w:r w:rsidRPr="00F23389">
        <w:rPr>
          <w:rFonts w:ascii="XO Thames" w:hAnsi="XO Thames"/>
          <w:sz w:val="22"/>
          <w:szCs w:val="22"/>
        </w:rPr>
        <w:t xml:space="preserve">ика; </w:t>
      </w:r>
    </w:p>
    <w:p w:rsidR="00080290" w:rsidRPr="00F23389" w:rsidRDefault="00080290" w:rsidP="00080290">
      <w:pPr>
        <w:numPr>
          <w:ilvl w:val="0"/>
          <w:numId w:val="31"/>
        </w:numPr>
        <w:tabs>
          <w:tab w:val="left" w:pos="709"/>
        </w:tabs>
        <w:autoSpaceDE w:val="0"/>
        <w:autoSpaceDN w:val="0"/>
        <w:adjustRightInd w:val="0"/>
        <w:ind w:left="0" w:firstLine="357"/>
        <w:jc w:val="both"/>
        <w:rPr>
          <w:rFonts w:ascii="XO Thames" w:hAnsi="XO Thames"/>
          <w:sz w:val="22"/>
          <w:szCs w:val="22"/>
        </w:rPr>
      </w:pPr>
      <w:r w:rsidRPr="00F23389">
        <w:rPr>
          <w:rFonts w:ascii="XO Thames" w:hAnsi="XO Thames"/>
          <w:sz w:val="22"/>
          <w:szCs w:val="22"/>
        </w:rPr>
        <w:t>В случае просрочки исполнения обязательств по договору более</w:t>
      </w:r>
      <w:proofErr w:type="gramStart"/>
      <w:r w:rsidRPr="00F23389">
        <w:rPr>
          <w:rFonts w:ascii="XO Thames" w:hAnsi="XO Thames"/>
          <w:sz w:val="22"/>
          <w:szCs w:val="22"/>
        </w:rPr>
        <w:t>,</w:t>
      </w:r>
      <w:proofErr w:type="gramEnd"/>
      <w:r w:rsidRPr="00F23389">
        <w:rPr>
          <w:rFonts w:ascii="XO Thames" w:hAnsi="XO Thames"/>
          <w:sz w:val="22"/>
          <w:szCs w:val="22"/>
        </w:rPr>
        <w:t xml:space="preserve"> чем на 10 дней;</w:t>
      </w:r>
    </w:p>
    <w:p w:rsidR="00121415" w:rsidRPr="00F23389" w:rsidRDefault="00121415" w:rsidP="00080290">
      <w:pPr>
        <w:numPr>
          <w:ilvl w:val="0"/>
          <w:numId w:val="31"/>
        </w:numPr>
        <w:tabs>
          <w:tab w:val="left" w:pos="709"/>
        </w:tabs>
        <w:autoSpaceDE w:val="0"/>
        <w:autoSpaceDN w:val="0"/>
        <w:adjustRightInd w:val="0"/>
        <w:ind w:left="0" w:firstLine="357"/>
        <w:jc w:val="both"/>
        <w:rPr>
          <w:rFonts w:ascii="XO Thames" w:hAnsi="XO Thames"/>
          <w:sz w:val="22"/>
          <w:szCs w:val="22"/>
        </w:rPr>
      </w:pPr>
      <w:r w:rsidRPr="00F23389">
        <w:rPr>
          <w:rFonts w:ascii="XO Thames" w:hAnsi="XO Thames"/>
          <w:sz w:val="22"/>
          <w:szCs w:val="22"/>
        </w:rPr>
        <w:t>исключения Подрядчика из членства СРО, чье членство в СРО обязательно.</w:t>
      </w:r>
    </w:p>
    <w:p w:rsidR="00080290" w:rsidRPr="00F23389" w:rsidRDefault="0071152A" w:rsidP="00080290">
      <w:pPr>
        <w:numPr>
          <w:ilvl w:val="0"/>
          <w:numId w:val="31"/>
        </w:numPr>
        <w:tabs>
          <w:tab w:val="left" w:pos="709"/>
        </w:tabs>
        <w:autoSpaceDE w:val="0"/>
        <w:autoSpaceDN w:val="0"/>
        <w:adjustRightInd w:val="0"/>
        <w:ind w:left="0" w:firstLine="357"/>
        <w:jc w:val="both"/>
        <w:rPr>
          <w:rFonts w:ascii="XO Thames" w:hAnsi="XO Thames"/>
          <w:sz w:val="22"/>
          <w:szCs w:val="22"/>
        </w:rPr>
      </w:pPr>
      <w:r w:rsidRPr="00F23389">
        <w:rPr>
          <w:rFonts w:ascii="XO Thames" w:hAnsi="XO Thames"/>
          <w:sz w:val="22"/>
          <w:szCs w:val="22"/>
        </w:rPr>
        <w:t xml:space="preserve">Неоднократным не утверждением </w:t>
      </w:r>
      <w:r w:rsidR="007C68EC" w:rsidRPr="00F23389">
        <w:rPr>
          <w:rFonts w:ascii="XO Thames" w:hAnsi="XO Thames"/>
          <w:sz w:val="22"/>
          <w:szCs w:val="22"/>
        </w:rPr>
        <w:t xml:space="preserve">Рабочей </w:t>
      </w:r>
      <w:r w:rsidRPr="00F23389">
        <w:rPr>
          <w:rFonts w:ascii="XO Thames" w:hAnsi="XO Thames"/>
          <w:sz w:val="22"/>
          <w:szCs w:val="22"/>
        </w:rPr>
        <w:t>Д</w:t>
      </w:r>
      <w:r w:rsidR="007C68EC" w:rsidRPr="00F23389">
        <w:rPr>
          <w:rFonts w:ascii="XO Thames" w:hAnsi="XO Thames"/>
          <w:sz w:val="22"/>
          <w:szCs w:val="22"/>
        </w:rPr>
        <w:t>окументации</w:t>
      </w:r>
      <w:r w:rsidR="00080290" w:rsidRPr="00F23389">
        <w:rPr>
          <w:rFonts w:ascii="XO Thames" w:hAnsi="XO Thames"/>
          <w:sz w:val="22"/>
          <w:szCs w:val="22"/>
        </w:rPr>
        <w:t>.</w:t>
      </w:r>
    </w:p>
    <w:p w:rsidR="00AA6612" w:rsidRPr="00F23389" w:rsidRDefault="00094E5B" w:rsidP="00094E5B">
      <w:pPr>
        <w:numPr>
          <w:ilvl w:val="0"/>
          <w:numId w:val="31"/>
        </w:numPr>
        <w:tabs>
          <w:tab w:val="left" w:pos="709"/>
        </w:tabs>
        <w:autoSpaceDE w:val="0"/>
        <w:autoSpaceDN w:val="0"/>
        <w:adjustRightInd w:val="0"/>
        <w:ind w:left="709"/>
        <w:jc w:val="both"/>
        <w:rPr>
          <w:rFonts w:ascii="XO Thames" w:hAnsi="XO Thames"/>
          <w:sz w:val="22"/>
          <w:szCs w:val="22"/>
        </w:rPr>
      </w:pPr>
      <w:r w:rsidRPr="00F23389">
        <w:rPr>
          <w:rFonts w:ascii="XO Thames" w:hAnsi="XO Thames"/>
          <w:sz w:val="22"/>
          <w:szCs w:val="22"/>
        </w:rPr>
        <w:t>В иных случаях, предусмотренных действующим законодательством</w:t>
      </w:r>
      <w:r w:rsidR="00AA6612" w:rsidRPr="00F23389">
        <w:rPr>
          <w:rFonts w:ascii="XO Thames" w:hAnsi="XO Thames"/>
          <w:sz w:val="22"/>
          <w:szCs w:val="22"/>
        </w:rPr>
        <w:t>.</w:t>
      </w:r>
    </w:p>
    <w:p w:rsidR="00080290" w:rsidRPr="00F23389" w:rsidRDefault="00204118"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12</w:t>
      </w:r>
      <w:r w:rsidR="00080290" w:rsidRPr="00F23389">
        <w:rPr>
          <w:rFonts w:ascii="XO Thames" w:hAnsi="XO Thames"/>
          <w:sz w:val="22"/>
          <w:szCs w:val="22"/>
        </w:rPr>
        <w:t>.3. При расторжении договора в односторон</w:t>
      </w:r>
      <w:r w:rsidR="00094E5B" w:rsidRPr="00F23389">
        <w:rPr>
          <w:rFonts w:ascii="XO Thames" w:hAnsi="XO Thames"/>
          <w:sz w:val="22"/>
          <w:szCs w:val="22"/>
        </w:rPr>
        <w:t>нем порядке по вине П</w:t>
      </w:r>
      <w:r w:rsidR="00080290" w:rsidRPr="00F23389">
        <w:rPr>
          <w:rFonts w:ascii="XO Thames" w:hAnsi="XO Thames"/>
          <w:sz w:val="22"/>
          <w:szCs w:val="22"/>
        </w:rPr>
        <w:t>одрядчика Заказчик об</w:t>
      </w:r>
      <w:r w:rsidR="00094E5B" w:rsidRPr="00F23389">
        <w:rPr>
          <w:rFonts w:ascii="XO Thames" w:hAnsi="XO Thames"/>
          <w:sz w:val="22"/>
          <w:szCs w:val="22"/>
        </w:rPr>
        <w:t>язан потребовать от Подрядчика</w:t>
      </w:r>
      <w:r w:rsidR="00080290" w:rsidRPr="00F23389">
        <w:rPr>
          <w:rFonts w:ascii="XO Thames" w:hAnsi="XO Thames"/>
          <w:sz w:val="22"/>
          <w:szCs w:val="22"/>
        </w:rPr>
        <w:t xml:space="preserve"> возмещения причиненных убытков (при их наличии) и предпринять меры для взыскания неустойки.</w:t>
      </w:r>
    </w:p>
    <w:p w:rsidR="00080290" w:rsidRPr="00F23389" w:rsidRDefault="00080290"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Расторжение договора влечет за собой прекращение обязатель</w:t>
      </w:r>
      <w:proofErr w:type="gramStart"/>
      <w:r w:rsidRPr="00F23389">
        <w:rPr>
          <w:rFonts w:ascii="XO Thames" w:hAnsi="XO Thames"/>
          <w:sz w:val="22"/>
          <w:szCs w:val="22"/>
        </w:rPr>
        <w:t>ств ст</w:t>
      </w:r>
      <w:proofErr w:type="gramEnd"/>
      <w:r w:rsidRPr="00F23389">
        <w:rPr>
          <w:rFonts w:ascii="XO Thames" w:hAnsi="XO Thames"/>
          <w:sz w:val="22"/>
          <w:szCs w:val="22"/>
        </w:rPr>
        <w:t>орон договора по нему, но не освобождает от ответственности за неисполнение обязательств, которые имели место быть до расторжения договора.</w:t>
      </w:r>
    </w:p>
    <w:p w:rsidR="00080290" w:rsidRPr="00F23389" w:rsidRDefault="00204118"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12</w:t>
      </w:r>
      <w:r w:rsidR="00080290" w:rsidRPr="00F23389">
        <w:rPr>
          <w:rFonts w:ascii="XO Thames" w:hAnsi="XO Thames"/>
          <w:sz w:val="22"/>
          <w:szCs w:val="22"/>
        </w:rPr>
        <w:t>.4.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080290" w:rsidRPr="00F23389" w:rsidRDefault="00080290" w:rsidP="00080290">
      <w:pPr>
        <w:tabs>
          <w:tab w:val="left" w:pos="709"/>
        </w:tabs>
        <w:autoSpaceDE w:val="0"/>
        <w:autoSpaceDN w:val="0"/>
        <w:adjustRightInd w:val="0"/>
        <w:ind w:firstLine="709"/>
        <w:jc w:val="both"/>
        <w:rPr>
          <w:rFonts w:ascii="XO Thames" w:hAnsi="XO Thames"/>
          <w:color w:val="7030A0"/>
          <w:sz w:val="22"/>
          <w:szCs w:val="22"/>
        </w:rPr>
      </w:pPr>
    </w:p>
    <w:p w:rsidR="00080290" w:rsidRPr="00F23389" w:rsidRDefault="00204118" w:rsidP="0008029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rFonts w:ascii="XO Thames" w:hAnsi="XO Thames"/>
          <w:b/>
          <w:sz w:val="22"/>
          <w:szCs w:val="22"/>
        </w:rPr>
      </w:pPr>
      <w:r w:rsidRPr="00F23389">
        <w:rPr>
          <w:rFonts w:ascii="XO Thames" w:hAnsi="XO Thames"/>
          <w:b/>
          <w:sz w:val="22"/>
          <w:szCs w:val="22"/>
        </w:rPr>
        <w:t>13</w:t>
      </w:r>
      <w:r w:rsidR="00080290" w:rsidRPr="00F23389">
        <w:rPr>
          <w:rFonts w:ascii="XO Thames" w:hAnsi="XO Thames"/>
          <w:b/>
          <w:sz w:val="22"/>
          <w:szCs w:val="22"/>
        </w:rPr>
        <w:t>. ПРОЧИЕ УСЛОВИЯ</w:t>
      </w:r>
    </w:p>
    <w:p w:rsidR="00080290" w:rsidRPr="00F23389" w:rsidRDefault="00204118"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13</w:t>
      </w:r>
      <w:r w:rsidR="00080290" w:rsidRPr="00F23389">
        <w:rPr>
          <w:rFonts w:ascii="XO Thames" w:hAnsi="XO Thames"/>
          <w:sz w:val="22"/>
          <w:szCs w:val="22"/>
        </w:rPr>
        <w:t>.1. Все Приложения к договору являются его неотъемлемыми частями.</w:t>
      </w:r>
    </w:p>
    <w:p w:rsidR="00080290" w:rsidRPr="00F23389" w:rsidRDefault="00204118"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13</w:t>
      </w:r>
      <w:r w:rsidR="00080290" w:rsidRPr="00F23389">
        <w:rPr>
          <w:rFonts w:ascii="XO Thames" w:hAnsi="XO Thames"/>
          <w:sz w:val="22"/>
          <w:szCs w:val="22"/>
        </w:rPr>
        <w:t xml:space="preserve">.2. </w:t>
      </w:r>
      <w:proofErr w:type="gramStart"/>
      <w:r w:rsidR="00080290" w:rsidRPr="00F23389">
        <w:rPr>
          <w:rFonts w:ascii="XO Thames" w:hAnsi="XO Thames"/>
          <w:sz w:val="22"/>
          <w:szCs w:val="22"/>
        </w:rPr>
        <w:t>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настоящем договоре,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00080290" w:rsidRPr="00F23389">
        <w:rPr>
          <w:rFonts w:ascii="XO Thames" w:hAnsi="XO Thames"/>
          <w:sz w:val="22"/>
          <w:szCs w:val="22"/>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80290" w:rsidRPr="00F23389" w:rsidRDefault="00080290" w:rsidP="00080290">
      <w:pPr>
        <w:tabs>
          <w:tab w:val="left" w:pos="709"/>
        </w:tabs>
        <w:autoSpaceDE w:val="0"/>
        <w:autoSpaceDN w:val="0"/>
        <w:adjustRightInd w:val="0"/>
        <w:ind w:firstLine="709"/>
        <w:jc w:val="both"/>
        <w:rPr>
          <w:rFonts w:ascii="XO Thames" w:hAnsi="XO Thames"/>
          <w:sz w:val="22"/>
          <w:szCs w:val="22"/>
        </w:rPr>
      </w:pPr>
      <w:r w:rsidRPr="00F23389">
        <w:rPr>
          <w:rFonts w:ascii="XO Thames" w:hAnsi="XO Thames"/>
          <w:sz w:val="22"/>
          <w:szCs w:val="22"/>
        </w:rPr>
        <w:t xml:space="preserve">14.3. Во всем, что не предусмотрено настоящим договором, Стороны руководствуются действующим законодательством Российской Федерации. </w:t>
      </w:r>
    </w:p>
    <w:p w:rsidR="00366D63" w:rsidRPr="00F23389" w:rsidRDefault="00366D63" w:rsidP="00080290">
      <w:pPr>
        <w:tabs>
          <w:tab w:val="left" w:pos="709"/>
        </w:tabs>
        <w:autoSpaceDE w:val="0"/>
        <w:autoSpaceDN w:val="0"/>
        <w:adjustRightInd w:val="0"/>
        <w:ind w:firstLine="709"/>
        <w:jc w:val="both"/>
        <w:rPr>
          <w:rFonts w:ascii="XO Thames" w:hAnsi="XO Thames"/>
          <w:sz w:val="22"/>
          <w:szCs w:val="22"/>
        </w:rPr>
      </w:pPr>
    </w:p>
    <w:p w:rsidR="00080290" w:rsidRPr="00F23389" w:rsidRDefault="00080290" w:rsidP="00080290">
      <w:pPr>
        <w:tabs>
          <w:tab w:val="left" w:pos="709"/>
        </w:tabs>
        <w:jc w:val="center"/>
        <w:rPr>
          <w:rFonts w:ascii="XO Thames" w:hAnsi="XO Thames"/>
          <w:sz w:val="22"/>
          <w:szCs w:val="22"/>
        </w:rPr>
      </w:pPr>
      <w:r w:rsidRPr="00F23389">
        <w:rPr>
          <w:rFonts w:ascii="XO Thames" w:hAnsi="XO Thames"/>
          <w:b/>
          <w:sz w:val="22"/>
          <w:szCs w:val="22"/>
        </w:rPr>
        <w:t>15. ПРИЛОЖЕНИЯ К ДОГОВОРУ</w:t>
      </w:r>
    </w:p>
    <w:p w:rsidR="008378B5" w:rsidRPr="00F23389" w:rsidRDefault="00080290" w:rsidP="008378B5">
      <w:pPr>
        <w:tabs>
          <w:tab w:val="left" w:pos="709"/>
        </w:tabs>
        <w:ind w:firstLine="709"/>
        <w:rPr>
          <w:rFonts w:ascii="XO Thames" w:hAnsi="XO Thames"/>
          <w:sz w:val="22"/>
          <w:szCs w:val="22"/>
        </w:rPr>
      </w:pPr>
      <w:r w:rsidRPr="00F23389">
        <w:rPr>
          <w:rFonts w:ascii="XO Thames" w:hAnsi="XO Thames"/>
          <w:sz w:val="22"/>
          <w:szCs w:val="22"/>
        </w:rPr>
        <w:t>15.1. Приложение 1.</w:t>
      </w:r>
      <w:r w:rsidR="00AC0721" w:rsidRPr="00F23389">
        <w:rPr>
          <w:rFonts w:ascii="XO Thames" w:hAnsi="XO Thames"/>
          <w:sz w:val="22"/>
          <w:szCs w:val="22"/>
        </w:rPr>
        <w:t xml:space="preserve"> </w:t>
      </w:r>
      <w:r w:rsidR="00204118" w:rsidRPr="00F23389">
        <w:rPr>
          <w:rFonts w:ascii="XO Thames" w:hAnsi="XO Thames"/>
          <w:sz w:val="22"/>
          <w:szCs w:val="22"/>
        </w:rPr>
        <w:t>Техническое Задание</w:t>
      </w:r>
      <w:r w:rsidR="008378B5" w:rsidRPr="00F23389">
        <w:rPr>
          <w:rFonts w:ascii="XO Thames" w:hAnsi="XO Thames"/>
          <w:sz w:val="22"/>
          <w:szCs w:val="22"/>
        </w:rPr>
        <w:t xml:space="preserve"> </w:t>
      </w:r>
    </w:p>
    <w:p w:rsidR="000C5DC8" w:rsidRPr="00F23389" w:rsidRDefault="000C5DC8" w:rsidP="00080290">
      <w:pPr>
        <w:tabs>
          <w:tab w:val="left" w:pos="709"/>
        </w:tabs>
        <w:ind w:firstLine="709"/>
        <w:rPr>
          <w:rFonts w:ascii="XO Thames" w:hAnsi="XO Thames"/>
          <w:sz w:val="22"/>
          <w:szCs w:val="22"/>
        </w:rPr>
      </w:pPr>
      <w:bookmarkStart w:id="15" w:name="_GoBack"/>
      <w:bookmarkEnd w:id="15"/>
    </w:p>
    <w:p w:rsidR="00080290" w:rsidRPr="00F23389" w:rsidRDefault="00080290" w:rsidP="00080290">
      <w:pPr>
        <w:widowControl w:val="0"/>
        <w:suppressAutoHyphens/>
        <w:jc w:val="center"/>
        <w:rPr>
          <w:rFonts w:ascii="XO Thames" w:eastAsia="Arial" w:hAnsi="XO Thames"/>
          <w:b/>
          <w:sz w:val="22"/>
          <w:szCs w:val="22"/>
          <w:lang w:eastAsia="ar-SA"/>
        </w:rPr>
      </w:pPr>
      <w:r w:rsidRPr="00F23389">
        <w:rPr>
          <w:rFonts w:ascii="XO Thames" w:eastAsia="Arial" w:hAnsi="XO Thames"/>
          <w:b/>
          <w:sz w:val="22"/>
          <w:szCs w:val="22"/>
          <w:lang w:eastAsia="ar-SA"/>
        </w:rPr>
        <w:t>16. МЕСТОНАХОЖДЕНИЕ И БАНКОВСКИЕ РЕКВИЗИТЫ СТОРОН</w:t>
      </w:r>
    </w:p>
    <w:p w:rsidR="00080290" w:rsidRPr="00F23389" w:rsidRDefault="00080290" w:rsidP="00080290">
      <w:pPr>
        <w:widowControl w:val="0"/>
        <w:suppressAutoHyphens/>
        <w:jc w:val="center"/>
        <w:rPr>
          <w:rFonts w:ascii="XO Thames" w:eastAsia="Arial" w:hAnsi="XO Thames"/>
          <w:b/>
          <w:sz w:val="22"/>
          <w:szCs w:val="22"/>
          <w:lang w:eastAsia="ar-SA"/>
        </w:rPr>
      </w:pPr>
    </w:p>
    <w:tbl>
      <w:tblPr>
        <w:tblW w:w="5000" w:type="pct"/>
        <w:tblLook w:val="01E0" w:firstRow="1" w:lastRow="1" w:firstColumn="1" w:lastColumn="1" w:noHBand="0" w:noVBand="0"/>
      </w:tblPr>
      <w:tblGrid>
        <w:gridCol w:w="4755"/>
        <w:gridCol w:w="4957"/>
      </w:tblGrid>
      <w:tr w:rsidR="00080290" w:rsidRPr="00F23389" w:rsidTr="00C1209F">
        <w:tc>
          <w:tcPr>
            <w:tcW w:w="4685" w:type="dxa"/>
          </w:tcPr>
          <w:p w:rsidR="00080290" w:rsidRPr="00F23389" w:rsidRDefault="00080290" w:rsidP="00080290">
            <w:pPr>
              <w:widowControl w:val="0"/>
              <w:autoSpaceDE w:val="0"/>
              <w:autoSpaceDN w:val="0"/>
              <w:adjustRightInd w:val="0"/>
              <w:rPr>
                <w:rFonts w:ascii="XO Thames" w:hAnsi="XO Thames"/>
                <w:b/>
                <w:bCs/>
                <w:sz w:val="22"/>
                <w:szCs w:val="22"/>
              </w:rPr>
            </w:pPr>
            <w:r w:rsidRPr="00F23389">
              <w:rPr>
                <w:rFonts w:ascii="XO Thames" w:hAnsi="XO Thames"/>
                <w:b/>
                <w:bCs/>
                <w:sz w:val="22"/>
                <w:szCs w:val="22"/>
              </w:rPr>
              <w:t>Заказчик</w:t>
            </w:r>
            <w:r w:rsidRPr="00F23389">
              <w:rPr>
                <w:rFonts w:ascii="XO Thames" w:hAnsi="XO Thames"/>
                <w:sz w:val="22"/>
                <w:szCs w:val="22"/>
              </w:rPr>
              <w:t xml:space="preserve"> </w:t>
            </w:r>
          </w:p>
        </w:tc>
        <w:tc>
          <w:tcPr>
            <w:tcW w:w="4885" w:type="dxa"/>
          </w:tcPr>
          <w:p w:rsidR="00080290" w:rsidRPr="00F23389" w:rsidRDefault="008121FB" w:rsidP="00080290">
            <w:pPr>
              <w:rPr>
                <w:rFonts w:ascii="XO Thames" w:hAnsi="XO Thames"/>
                <w:sz w:val="22"/>
                <w:szCs w:val="22"/>
              </w:rPr>
            </w:pPr>
            <w:r w:rsidRPr="00F23389">
              <w:rPr>
                <w:rFonts w:ascii="XO Thames" w:hAnsi="XO Thames"/>
                <w:b/>
                <w:bCs/>
                <w:sz w:val="22"/>
                <w:szCs w:val="22"/>
              </w:rPr>
              <w:t>Подрядч</w:t>
            </w:r>
            <w:r w:rsidR="00080290" w:rsidRPr="00F23389">
              <w:rPr>
                <w:rFonts w:ascii="XO Thames" w:hAnsi="XO Thames"/>
                <w:b/>
                <w:bCs/>
                <w:sz w:val="22"/>
                <w:szCs w:val="22"/>
              </w:rPr>
              <w:t>ик</w:t>
            </w:r>
          </w:p>
        </w:tc>
      </w:tr>
      <w:tr w:rsidR="00080290" w:rsidRPr="00F23389" w:rsidTr="00C1209F">
        <w:tc>
          <w:tcPr>
            <w:tcW w:w="4685" w:type="dxa"/>
          </w:tcPr>
          <w:p w:rsidR="00F23389" w:rsidRPr="00F23389" w:rsidRDefault="00F23389" w:rsidP="00F23389">
            <w:pPr>
              <w:rPr>
                <w:rFonts w:ascii="XO Thames" w:hAnsi="XO Thames"/>
                <w:b/>
                <w:sz w:val="22"/>
                <w:szCs w:val="22"/>
              </w:rPr>
            </w:pPr>
            <w:r w:rsidRPr="00F23389">
              <w:rPr>
                <w:rFonts w:ascii="XO Thames" w:hAnsi="XO Thames"/>
                <w:b/>
                <w:sz w:val="22"/>
                <w:szCs w:val="22"/>
              </w:rPr>
              <w:t>ФКУ КП-21 УФСИН России</w:t>
            </w:r>
          </w:p>
          <w:p w:rsidR="00F23389" w:rsidRPr="00F23389" w:rsidRDefault="00F23389" w:rsidP="00F23389">
            <w:pPr>
              <w:rPr>
                <w:rFonts w:ascii="XO Thames" w:hAnsi="XO Thames"/>
                <w:sz w:val="22"/>
                <w:szCs w:val="22"/>
              </w:rPr>
            </w:pPr>
            <w:r w:rsidRPr="00F23389">
              <w:rPr>
                <w:rFonts w:ascii="XO Thames" w:hAnsi="XO Thames"/>
                <w:b/>
                <w:sz w:val="22"/>
                <w:szCs w:val="22"/>
              </w:rPr>
              <w:t>по Кировской области</w:t>
            </w:r>
          </w:p>
          <w:p w:rsidR="00F23389" w:rsidRPr="00F23389" w:rsidRDefault="00F23389" w:rsidP="00F23389">
            <w:pPr>
              <w:rPr>
                <w:rFonts w:ascii="XO Thames" w:hAnsi="XO Thames"/>
                <w:sz w:val="22"/>
                <w:szCs w:val="22"/>
              </w:rPr>
            </w:pPr>
            <w:r w:rsidRPr="00F23389">
              <w:rPr>
                <w:rFonts w:ascii="XO Thames" w:hAnsi="XO Thames"/>
                <w:sz w:val="22"/>
                <w:szCs w:val="22"/>
              </w:rPr>
              <w:t xml:space="preserve">Юридический/ почтовый адрес: 613048, </w:t>
            </w:r>
            <w:proofErr w:type="gramStart"/>
            <w:r w:rsidRPr="00F23389">
              <w:rPr>
                <w:rFonts w:ascii="XO Thames" w:hAnsi="XO Thames"/>
                <w:sz w:val="22"/>
                <w:szCs w:val="22"/>
              </w:rPr>
              <w:t>Кировская</w:t>
            </w:r>
            <w:proofErr w:type="gramEnd"/>
            <w:r w:rsidRPr="00F23389">
              <w:rPr>
                <w:rFonts w:ascii="XO Thames" w:hAnsi="XO Thames"/>
                <w:sz w:val="22"/>
                <w:szCs w:val="22"/>
              </w:rPr>
              <w:t xml:space="preserve"> обл., г. Кирово-Чепецк, проезд Западный</w:t>
            </w:r>
          </w:p>
          <w:p w:rsidR="00F23389" w:rsidRPr="00F23389" w:rsidRDefault="00F23389" w:rsidP="00F23389">
            <w:pPr>
              <w:rPr>
                <w:rFonts w:ascii="XO Thames" w:hAnsi="XO Thames"/>
                <w:sz w:val="22"/>
                <w:szCs w:val="22"/>
              </w:rPr>
            </w:pPr>
            <w:r w:rsidRPr="00F23389">
              <w:rPr>
                <w:rFonts w:ascii="XO Thames" w:hAnsi="XO Thames"/>
                <w:sz w:val="22"/>
                <w:szCs w:val="22"/>
              </w:rPr>
              <w:t>ИНН 4305003518, КПП 431201001,</w:t>
            </w:r>
          </w:p>
          <w:p w:rsidR="00F23389" w:rsidRPr="00F23389" w:rsidRDefault="00F23389" w:rsidP="00F23389">
            <w:pPr>
              <w:rPr>
                <w:rFonts w:ascii="XO Thames" w:hAnsi="XO Thames"/>
                <w:sz w:val="22"/>
                <w:szCs w:val="22"/>
              </w:rPr>
            </w:pPr>
            <w:r w:rsidRPr="00F23389">
              <w:rPr>
                <w:rFonts w:ascii="XO Thames" w:hAnsi="XO Thames"/>
                <w:sz w:val="22"/>
                <w:szCs w:val="22"/>
              </w:rPr>
              <w:t>ОГРН 1024300572009, ОКПО 08829206</w:t>
            </w:r>
          </w:p>
          <w:p w:rsidR="00F23389" w:rsidRPr="00F23389" w:rsidRDefault="00F23389" w:rsidP="00F23389">
            <w:pPr>
              <w:rPr>
                <w:rFonts w:ascii="XO Thames" w:hAnsi="XO Thames"/>
                <w:sz w:val="22"/>
                <w:szCs w:val="22"/>
              </w:rPr>
            </w:pPr>
            <w:r w:rsidRPr="00F23389">
              <w:rPr>
                <w:rFonts w:ascii="XO Thames" w:hAnsi="XO Thames"/>
                <w:sz w:val="22"/>
                <w:szCs w:val="22"/>
              </w:rPr>
              <w:t>Банковские реквизиты:</w:t>
            </w:r>
          </w:p>
          <w:p w:rsidR="00F23389" w:rsidRPr="00F23389" w:rsidRDefault="00F23389" w:rsidP="00F23389">
            <w:pPr>
              <w:rPr>
                <w:rFonts w:ascii="XO Thames" w:hAnsi="XO Thames"/>
                <w:sz w:val="22"/>
                <w:szCs w:val="22"/>
              </w:rPr>
            </w:pPr>
            <w:r w:rsidRPr="00F23389">
              <w:rPr>
                <w:rFonts w:ascii="XO Thames" w:hAnsi="XO Thames"/>
                <w:sz w:val="22"/>
                <w:szCs w:val="22"/>
              </w:rPr>
              <w:t xml:space="preserve">УФК по Нижегородской области (ФКУ КП-21 УФСИН России по Кировской области, </w:t>
            </w:r>
            <w:proofErr w:type="gramStart"/>
            <w:r w:rsidRPr="00F23389">
              <w:rPr>
                <w:rFonts w:ascii="XO Thames" w:hAnsi="XO Thames"/>
                <w:sz w:val="22"/>
                <w:szCs w:val="22"/>
              </w:rPr>
              <w:t>л</w:t>
            </w:r>
            <w:proofErr w:type="gramEnd"/>
            <w:r w:rsidRPr="00F23389">
              <w:rPr>
                <w:rFonts w:ascii="XO Thames" w:hAnsi="XO Thames"/>
                <w:sz w:val="22"/>
                <w:szCs w:val="22"/>
              </w:rPr>
              <w:t>/</w:t>
            </w:r>
            <w:proofErr w:type="spellStart"/>
            <w:r w:rsidRPr="00F23389">
              <w:rPr>
                <w:rFonts w:ascii="XO Thames" w:hAnsi="XO Thames"/>
                <w:sz w:val="22"/>
                <w:szCs w:val="22"/>
              </w:rPr>
              <w:t>сч</w:t>
            </w:r>
            <w:proofErr w:type="spellEnd"/>
            <w:r w:rsidRPr="00F23389">
              <w:rPr>
                <w:rFonts w:ascii="XO Thames" w:hAnsi="XO Thames"/>
                <w:sz w:val="22"/>
                <w:szCs w:val="22"/>
              </w:rPr>
              <w:t xml:space="preserve"> 03401486000)</w:t>
            </w:r>
          </w:p>
          <w:p w:rsidR="00F23389" w:rsidRPr="00F23389" w:rsidRDefault="00F23389" w:rsidP="00F23389">
            <w:pPr>
              <w:rPr>
                <w:rFonts w:ascii="XO Thames" w:hAnsi="XO Thames"/>
                <w:sz w:val="22"/>
                <w:szCs w:val="22"/>
              </w:rPr>
            </w:pPr>
            <w:r w:rsidRPr="00F23389">
              <w:rPr>
                <w:rFonts w:ascii="XO Thames" w:hAnsi="XO Thames"/>
                <w:sz w:val="22"/>
                <w:szCs w:val="22"/>
              </w:rPr>
              <w:t>ЕКС: 40102810745370000024</w:t>
            </w:r>
          </w:p>
          <w:p w:rsidR="00F23389" w:rsidRPr="00F23389" w:rsidRDefault="00F23389" w:rsidP="00F23389">
            <w:pPr>
              <w:rPr>
                <w:rFonts w:ascii="XO Thames" w:hAnsi="XO Thames"/>
                <w:sz w:val="22"/>
                <w:szCs w:val="22"/>
              </w:rPr>
            </w:pPr>
            <w:r w:rsidRPr="00F23389">
              <w:rPr>
                <w:rFonts w:ascii="XO Thames" w:hAnsi="XO Thames"/>
                <w:sz w:val="22"/>
                <w:szCs w:val="22"/>
              </w:rPr>
              <w:t>Номер казначейского счета 03211643000000013246</w:t>
            </w:r>
          </w:p>
          <w:p w:rsidR="00F23389" w:rsidRPr="00F23389" w:rsidRDefault="00F23389" w:rsidP="00F23389">
            <w:pPr>
              <w:rPr>
                <w:rFonts w:ascii="XO Thames" w:hAnsi="XO Thames"/>
                <w:sz w:val="22"/>
                <w:szCs w:val="22"/>
              </w:rPr>
            </w:pPr>
            <w:r w:rsidRPr="00F23389">
              <w:rPr>
                <w:rFonts w:ascii="XO Thames" w:hAnsi="XO Thames"/>
                <w:sz w:val="22"/>
                <w:szCs w:val="22"/>
              </w:rPr>
              <w:t>БИК 012202102</w:t>
            </w:r>
          </w:p>
          <w:p w:rsidR="00F23389" w:rsidRPr="00F23389" w:rsidRDefault="00F23389" w:rsidP="00F23389">
            <w:pPr>
              <w:rPr>
                <w:rFonts w:ascii="XO Thames" w:hAnsi="XO Thames"/>
                <w:sz w:val="22"/>
                <w:szCs w:val="22"/>
              </w:rPr>
            </w:pPr>
            <w:r w:rsidRPr="00F23389">
              <w:rPr>
                <w:rFonts w:ascii="XO Thames" w:hAnsi="XO Thames"/>
                <w:sz w:val="22"/>
                <w:szCs w:val="22"/>
              </w:rPr>
              <w:t xml:space="preserve">Наименование банка: ОКЦ № 1 ВВГУ Банка России // УФК по Нижегородской области, г. </w:t>
            </w:r>
            <w:r w:rsidRPr="00F23389">
              <w:rPr>
                <w:rFonts w:ascii="XO Thames" w:hAnsi="XO Thames"/>
                <w:sz w:val="22"/>
                <w:szCs w:val="22"/>
              </w:rPr>
              <w:lastRenderedPageBreak/>
              <w:t xml:space="preserve">Нижний Новгород </w:t>
            </w:r>
          </w:p>
          <w:p w:rsidR="00F23389" w:rsidRPr="00F23389" w:rsidRDefault="00F23389" w:rsidP="00F23389">
            <w:pPr>
              <w:rPr>
                <w:rFonts w:ascii="XO Thames" w:hAnsi="XO Thames"/>
                <w:sz w:val="22"/>
                <w:szCs w:val="22"/>
              </w:rPr>
            </w:pPr>
            <w:r w:rsidRPr="00F23389">
              <w:rPr>
                <w:rFonts w:ascii="XO Thames" w:hAnsi="XO Thames"/>
                <w:sz w:val="22"/>
                <w:szCs w:val="22"/>
              </w:rPr>
              <w:t>Тел.: 8(83361) 6-29-17</w:t>
            </w:r>
          </w:p>
          <w:p w:rsidR="00F23389" w:rsidRPr="00F23389" w:rsidRDefault="00F23389" w:rsidP="00F23389">
            <w:pPr>
              <w:rPr>
                <w:rFonts w:ascii="XO Thames" w:hAnsi="XO Thames"/>
                <w:sz w:val="22"/>
                <w:szCs w:val="22"/>
              </w:rPr>
            </w:pPr>
            <w:r w:rsidRPr="00F23389">
              <w:rPr>
                <w:rFonts w:ascii="XO Thames" w:hAnsi="XO Thames"/>
                <w:sz w:val="22"/>
                <w:szCs w:val="22"/>
              </w:rPr>
              <w:t>Адрес электронной почты:</w:t>
            </w:r>
          </w:p>
          <w:p w:rsidR="00204118" w:rsidRPr="00F23389" w:rsidRDefault="00F23389" w:rsidP="00F23389">
            <w:pPr>
              <w:widowControl w:val="0"/>
              <w:autoSpaceDE w:val="0"/>
              <w:autoSpaceDN w:val="0"/>
              <w:adjustRightInd w:val="0"/>
              <w:rPr>
                <w:rFonts w:ascii="XO Thames" w:hAnsi="XO Thames"/>
                <w:color w:val="000000"/>
                <w:sz w:val="22"/>
                <w:szCs w:val="22"/>
              </w:rPr>
            </w:pPr>
            <w:hyperlink r:id="rId11" w:history="1">
              <w:r w:rsidRPr="00F23389">
                <w:rPr>
                  <w:rStyle w:val="ae"/>
                  <w:rFonts w:ascii="XO Thames" w:hAnsi="XO Thames"/>
                  <w:sz w:val="22"/>
                  <w:szCs w:val="22"/>
                </w:rPr>
                <w:t>kp21@43.fsin.gov.ru</w:t>
              </w:r>
            </w:hyperlink>
          </w:p>
          <w:p w:rsidR="00080290" w:rsidRPr="00F23389" w:rsidRDefault="008121FB" w:rsidP="00080290">
            <w:pPr>
              <w:widowControl w:val="0"/>
              <w:autoSpaceDE w:val="0"/>
              <w:autoSpaceDN w:val="0"/>
              <w:adjustRightInd w:val="0"/>
              <w:rPr>
                <w:rFonts w:ascii="XO Thames" w:hAnsi="XO Thames"/>
                <w:sz w:val="22"/>
                <w:szCs w:val="22"/>
              </w:rPr>
            </w:pPr>
            <w:r w:rsidRPr="00F23389">
              <w:rPr>
                <w:rFonts w:ascii="XO Thames" w:hAnsi="XO Thames"/>
                <w:sz w:val="22"/>
                <w:szCs w:val="22"/>
              </w:rPr>
              <w:t>___________________/_____________/</w:t>
            </w:r>
            <w:r w:rsidR="00080290" w:rsidRPr="00F23389">
              <w:rPr>
                <w:rFonts w:ascii="XO Thames" w:hAnsi="XO Thames"/>
                <w:sz w:val="22"/>
                <w:szCs w:val="22"/>
              </w:rPr>
              <w:t xml:space="preserve"> </w:t>
            </w:r>
          </w:p>
          <w:p w:rsidR="008121FB" w:rsidRPr="00F23389" w:rsidRDefault="008121FB" w:rsidP="00080290">
            <w:pPr>
              <w:widowControl w:val="0"/>
              <w:autoSpaceDE w:val="0"/>
              <w:autoSpaceDN w:val="0"/>
              <w:adjustRightInd w:val="0"/>
              <w:rPr>
                <w:rFonts w:ascii="XO Thames" w:hAnsi="XO Thames"/>
                <w:sz w:val="22"/>
                <w:szCs w:val="22"/>
              </w:rPr>
            </w:pPr>
          </w:p>
        </w:tc>
        <w:tc>
          <w:tcPr>
            <w:tcW w:w="4885" w:type="dxa"/>
          </w:tcPr>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p>
          <w:p w:rsidR="00E20584" w:rsidRPr="00F23389" w:rsidRDefault="00E20584" w:rsidP="00080290">
            <w:pPr>
              <w:widowControl w:val="0"/>
              <w:autoSpaceDE w:val="0"/>
              <w:autoSpaceDN w:val="0"/>
              <w:adjustRightInd w:val="0"/>
              <w:rPr>
                <w:rFonts w:ascii="XO Thames" w:hAnsi="XO Thames"/>
                <w:sz w:val="22"/>
                <w:szCs w:val="22"/>
              </w:rPr>
            </w:pPr>
          </w:p>
          <w:p w:rsidR="00204118" w:rsidRPr="00F23389" w:rsidRDefault="00204118" w:rsidP="00080290">
            <w:pPr>
              <w:widowControl w:val="0"/>
              <w:autoSpaceDE w:val="0"/>
              <w:autoSpaceDN w:val="0"/>
              <w:adjustRightInd w:val="0"/>
              <w:rPr>
                <w:rFonts w:ascii="XO Thames" w:hAnsi="XO Thames"/>
                <w:sz w:val="22"/>
                <w:szCs w:val="22"/>
              </w:rPr>
            </w:pPr>
          </w:p>
          <w:p w:rsidR="008121FB" w:rsidRPr="00F23389" w:rsidRDefault="008121FB" w:rsidP="00080290">
            <w:pPr>
              <w:widowControl w:val="0"/>
              <w:autoSpaceDE w:val="0"/>
              <w:autoSpaceDN w:val="0"/>
              <w:adjustRightInd w:val="0"/>
              <w:rPr>
                <w:rFonts w:ascii="XO Thames" w:hAnsi="XO Thames"/>
                <w:sz w:val="22"/>
                <w:szCs w:val="22"/>
              </w:rPr>
            </w:pPr>
            <w:r w:rsidRPr="00F23389">
              <w:rPr>
                <w:rFonts w:ascii="XO Thames" w:hAnsi="XO Thames"/>
                <w:sz w:val="22"/>
                <w:szCs w:val="22"/>
              </w:rPr>
              <w:t>___________________/_____________/</w:t>
            </w:r>
          </w:p>
        </w:tc>
      </w:tr>
      <w:tr w:rsidR="00080290" w:rsidRPr="00F23389" w:rsidTr="00C1209F">
        <w:trPr>
          <w:trHeight w:val="327"/>
        </w:trPr>
        <w:tc>
          <w:tcPr>
            <w:tcW w:w="4685" w:type="dxa"/>
          </w:tcPr>
          <w:p w:rsidR="00080290" w:rsidRPr="00F23389" w:rsidRDefault="00F23389" w:rsidP="00080290">
            <w:pPr>
              <w:widowControl w:val="0"/>
              <w:autoSpaceDE w:val="0"/>
              <w:autoSpaceDN w:val="0"/>
              <w:adjustRightInd w:val="0"/>
              <w:rPr>
                <w:rFonts w:ascii="XO Thames" w:hAnsi="XO Thames"/>
                <w:sz w:val="22"/>
                <w:szCs w:val="22"/>
              </w:rPr>
            </w:pPr>
            <w:r>
              <w:rPr>
                <w:rFonts w:ascii="XO Thames" w:hAnsi="XO Thames"/>
                <w:sz w:val="22"/>
                <w:szCs w:val="22"/>
              </w:rPr>
              <w:lastRenderedPageBreak/>
              <w:t>«___» ____________________ 2026</w:t>
            </w:r>
            <w:r w:rsidR="00080290" w:rsidRPr="00F23389">
              <w:rPr>
                <w:rFonts w:ascii="XO Thames" w:hAnsi="XO Thames"/>
                <w:sz w:val="22"/>
                <w:szCs w:val="22"/>
              </w:rPr>
              <w:t xml:space="preserve"> г.</w:t>
            </w:r>
          </w:p>
        </w:tc>
        <w:tc>
          <w:tcPr>
            <w:tcW w:w="4885" w:type="dxa"/>
          </w:tcPr>
          <w:p w:rsidR="00080290" w:rsidRPr="00F23389" w:rsidRDefault="00080290" w:rsidP="00080290">
            <w:pPr>
              <w:widowControl w:val="0"/>
              <w:autoSpaceDE w:val="0"/>
              <w:autoSpaceDN w:val="0"/>
              <w:adjustRightInd w:val="0"/>
              <w:rPr>
                <w:rFonts w:ascii="XO Thames" w:hAnsi="XO Thames"/>
                <w:sz w:val="22"/>
                <w:szCs w:val="22"/>
              </w:rPr>
            </w:pPr>
            <w:r w:rsidRPr="00F23389">
              <w:rPr>
                <w:rFonts w:ascii="XO Thames" w:hAnsi="XO Thames"/>
                <w:sz w:val="22"/>
                <w:szCs w:val="22"/>
              </w:rPr>
              <w:t>«___»</w:t>
            </w:r>
            <w:r w:rsidR="008121FB" w:rsidRPr="00F23389">
              <w:rPr>
                <w:rFonts w:ascii="XO Thames" w:hAnsi="XO Thames"/>
                <w:sz w:val="22"/>
                <w:szCs w:val="22"/>
              </w:rPr>
              <w:t>____________________</w:t>
            </w:r>
            <w:r w:rsidR="00F23389">
              <w:rPr>
                <w:rFonts w:ascii="XO Thames" w:hAnsi="XO Thames"/>
                <w:sz w:val="22"/>
                <w:szCs w:val="22"/>
              </w:rPr>
              <w:t xml:space="preserve"> 2026</w:t>
            </w:r>
            <w:r w:rsidRPr="00F23389">
              <w:rPr>
                <w:rFonts w:ascii="XO Thames" w:hAnsi="XO Thames"/>
                <w:sz w:val="22"/>
                <w:szCs w:val="22"/>
              </w:rPr>
              <w:t xml:space="preserve"> г.</w:t>
            </w:r>
          </w:p>
        </w:tc>
      </w:tr>
      <w:tr w:rsidR="00080290" w:rsidRPr="00F23389" w:rsidTr="00C1209F">
        <w:trPr>
          <w:trHeight w:val="265"/>
        </w:trPr>
        <w:tc>
          <w:tcPr>
            <w:tcW w:w="4685" w:type="dxa"/>
          </w:tcPr>
          <w:p w:rsidR="00080290" w:rsidRPr="00F23389" w:rsidRDefault="00080290" w:rsidP="00080290">
            <w:pPr>
              <w:widowControl w:val="0"/>
              <w:autoSpaceDE w:val="0"/>
              <w:autoSpaceDN w:val="0"/>
              <w:adjustRightInd w:val="0"/>
              <w:rPr>
                <w:rFonts w:ascii="XO Thames" w:hAnsi="XO Thames"/>
                <w:sz w:val="22"/>
                <w:szCs w:val="22"/>
              </w:rPr>
            </w:pPr>
            <w:r w:rsidRPr="00F23389">
              <w:rPr>
                <w:rFonts w:ascii="XO Thames" w:hAnsi="XO Thames"/>
                <w:sz w:val="22"/>
                <w:szCs w:val="22"/>
              </w:rPr>
              <w:t>М.П.</w:t>
            </w:r>
          </w:p>
        </w:tc>
        <w:tc>
          <w:tcPr>
            <w:tcW w:w="4885" w:type="dxa"/>
          </w:tcPr>
          <w:p w:rsidR="00080290" w:rsidRPr="00F23389" w:rsidRDefault="00080290" w:rsidP="00080290">
            <w:pPr>
              <w:widowControl w:val="0"/>
              <w:autoSpaceDE w:val="0"/>
              <w:autoSpaceDN w:val="0"/>
              <w:adjustRightInd w:val="0"/>
              <w:rPr>
                <w:rFonts w:ascii="XO Thames" w:hAnsi="XO Thames"/>
                <w:sz w:val="22"/>
                <w:szCs w:val="22"/>
              </w:rPr>
            </w:pPr>
            <w:r w:rsidRPr="00F23389">
              <w:rPr>
                <w:rFonts w:ascii="XO Thames" w:hAnsi="XO Thames"/>
                <w:sz w:val="22"/>
                <w:szCs w:val="22"/>
              </w:rPr>
              <w:t>М.П.</w:t>
            </w:r>
          </w:p>
        </w:tc>
      </w:tr>
    </w:tbl>
    <w:p w:rsidR="00080290" w:rsidRPr="00F23389" w:rsidRDefault="00080290" w:rsidP="00080290">
      <w:pPr>
        <w:jc w:val="right"/>
        <w:rPr>
          <w:rFonts w:ascii="XO Thames" w:hAnsi="XO Thames"/>
          <w:sz w:val="22"/>
          <w:szCs w:val="22"/>
        </w:rPr>
        <w:sectPr w:rsidR="00080290" w:rsidRPr="00F23389" w:rsidSect="00F23389">
          <w:pgSz w:w="11906" w:h="16838"/>
          <w:pgMar w:top="1134" w:right="709" w:bottom="1134" w:left="1701" w:header="708" w:footer="708" w:gutter="0"/>
          <w:cols w:space="708"/>
          <w:titlePg/>
          <w:docGrid w:linePitch="360"/>
        </w:sectPr>
      </w:pPr>
    </w:p>
    <w:p w:rsidR="00850EB6" w:rsidRPr="00F23389" w:rsidRDefault="00850EB6" w:rsidP="00850EB6">
      <w:pPr>
        <w:tabs>
          <w:tab w:val="left" w:pos="1440"/>
        </w:tabs>
        <w:ind w:firstLine="900"/>
        <w:jc w:val="right"/>
        <w:rPr>
          <w:rFonts w:ascii="XO Thames" w:hAnsi="XO Thames"/>
          <w:sz w:val="22"/>
          <w:szCs w:val="22"/>
        </w:rPr>
      </w:pPr>
      <w:r w:rsidRPr="00F23389">
        <w:rPr>
          <w:rFonts w:ascii="XO Thames" w:hAnsi="XO Thames"/>
          <w:sz w:val="22"/>
          <w:szCs w:val="22"/>
        </w:rPr>
        <w:lastRenderedPageBreak/>
        <w:t xml:space="preserve">                                                              Приложение №1 к </w:t>
      </w:r>
      <w:r w:rsidR="00C1209F">
        <w:rPr>
          <w:rFonts w:ascii="XO Thames" w:hAnsi="XO Thames"/>
          <w:sz w:val="22"/>
          <w:szCs w:val="22"/>
        </w:rPr>
        <w:t>контракту</w:t>
      </w:r>
      <w:r w:rsidRPr="00F23389">
        <w:rPr>
          <w:rFonts w:ascii="XO Thames" w:hAnsi="XO Thames"/>
          <w:sz w:val="22"/>
          <w:szCs w:val="22"/>
        </w:rPr>
        <w:t xml:space="preserve"> № _________                                                                     от "__" ______ 202</w:t>
      </w:r>
      <w:r w:rsidR="00C1209F">
        <w:rPr>
          <w:rFonts w:ascii="XO Thames" w:hAnsi="XO Thames"/>
          <w:sz w:val="22"/>
          <w:szCs w:val="22"/>
        </w:rPr>
        <w:t>6</w:t>
      </w:r>
      <w:r w:rsidRPr="00F23389">
        <w:rPr>
          <w:rFonts w:ascii="XO Thames" w:hAnsi="XO Thames"/>
          <w:sz w:val="22"/>
          <w:szCs w:val="22"/>
        </w:rPr>
        <w:t xml:space="preserve"> г.</w:t>
      </w:r>
    </w:p>
    <w:p w:rsidR="00850EB6" w:rsidRPr="00F23389" w:rsidRDefault="00850EB6" w:rsidP="00850EB6">
      <w:pPr>
        <w:tabs>
          <w:tab w:val="left" w:pos="1440"/>
        </w:tabs>
        <w:ind w:firstLine="900"/>
        <w:jc w:val="center"/>
        <w:rPr>
          <w:rFonts w:ascii="XO Thames" w:hAnsi="XO Thames"/>
          <w:sz w:val="22"/>
          <w:szCs w:val="22"/>
        </w:rPr>
      </w:pPr>
      <w:r w:rsidRPr="00F23389">
        <w:rPr>
          <w:rFonts w:ascii="XO Thames" w:hAnsi="XO Thames"/>
          <w:sz w:val="22"/>
          <w:szCs w:val="22"/>
        </w:rPr>
        <w:t xml:space="preserve">                                                                                                                        </w:t>
      </w:r>
    </w:p>
    <w:p w:rsidR="00850EB6" w:rsidRPr="00F23389" w:rsidRDefault="00850EB6" w:rsidP="00850EB6">
      <w:pPr>
        <w:tabs>
          <w:tab w:val="left" w:pos="1440"/>
        </w:tabs>
        <w:ind w:firstLine="900"/>
        <w:jc w:val="right"/>
        <w:rPr>
          <w:rFonts w:ascii="XO Thames" w:hAnsi="XO Thames"/>
          <w:sz w:val="22"/>
          <w:szCs w:val="22"/>
        </w:rPr>
      </w:pPr>
    </w:p>
    <w:p w:rsidR="00850EB6" w:rsidRPr="00F23389" w:rsidRDefault="00850EB6" w:rsidP="00850EB6">
      <w:pPr>
        <w:rPr>
          <w:rFonts w:ascii="XO Thames" w:hAnsi="XO Thames"/>
          <w:b/>
          <w:sz w:val="22"/>
          <w:szCs w:val="22"/>
          <w:u w:val="single"/>
        </w:rPr>
      </w:pPr>
    </w:p>
    <w:p w:rsidR="00850EB6" w:rsidRPr="00F23389" w:rsidRDefault="00850EB6" w:rsidP="00850EB6">
      <w:pPr>
        <w:jc w:val="center"/>
        <w:rPr>
          <w:rFonts w:ascii="XO Thames" w:hAnsi="XO Thames"/>
          <w:sz w:val="22"/>
          <w:szCs w:val="22"/>
        </w:rPr>
      </w:pPr>
      <w:r w:rsidRPr="00F23389">
        <w:rPr>
          <w:rFonts w:ascii="XO Thames" w:hAnsi="XO Thames"/>
          <w:b/>
          <w:sz w:val="22"/>
          <w:szCs w:val="22"/>
          <w:u w:val="single"/>
        </w:rPr>
        <w:t xml:space="preserve">Техническое задание </w:t>
      </w:r>
    </w:p>
    <w:p w:rsidR="00850EB6" w:rsidRPr="00F23389" w:rsidRDefault="00850EB6" w:rsidP="00850EB6">
      <w:pPr>
        <w:rPr>
          <w:rFonts w:ascii="XO Thames" w:hAnsi="XO Thame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695"/>
        <w:gridCol w:w="704"/>
        <w:gridCol w:w="4096"/>
        <w:gridCol w:w="1332"/>
        <w:gridCol w:w="1003"/>
      </w:tblGrid>
      <w:tr w:rsidR="00C1209F" w:rsidRPr="00C1209F" w:rsidTr="00C1209F">
        <w:tc>
          <w:tcPr>
            <w:tcW w:w="2853" w:type="dxa"/>
            <w:tcBorders>
              <w:top w:val="single" w:sz="4" w:space="0" w:color="auto"/>
              <w:left w:val="single" w:sz="4" w:space="0" w:color="auto"/>
              <w:bottom w:val="single" w:sz="4" w:space="0" w:color="auto"/>
              <w:right w:val="single" w:sz="4" w:space="0" w:color="auto"/>
            </w:tcBorders>
            <w:vAlign w:val="center"/>
            <w:hideMark/>
          </w:tcPr>
          <w:p w:rsidR="00C1209F" w:rsidRPr="00C1209F" w:rsidRDefault="00C1209F" w:rsidP="00C1209F">
            <w:pPr>
              <w:rPr>
                <w:rFonts w:ascii="XO Thames" w:hAnsi="XO Thames"/>
                <w:bCs/>
                <w:sz w:val="22"/>
                <w:szCs w:val="22"/>
              </w:rPr>
            </w:pPr>
            <w:r w:rsidRPr="00C1209F">
              <w:rPr>
                <w:rFonts w:ascii="XO Thames" w:hAnsi="XO Thames"/>
                <w:bCs/>
                <w:sz w:val="22"/>
                <w:szCs w:val="22"/>
              </w:rPr>
              <w:t>Наименование поставляемого товара (выполняемой работы, оказываемой услуги), ОКПД 2</w:t>
            </w:r>
          </w:p>
        </w:tc>
        <w:tc>
          <w:tcPr>
            <w:tcW w:w="0" w:type="auto"/>
            <w:tcBorders>
              <w:top w:val="single" w:sz="4" w:space="0" w:color="auto"/>
              <w:left w:val="single" w:sz="4" w:space="0" w:color="auto"/>
              <w:bottom w:val="single" w:sz="4" w:space="0" w:color="auto"/>
              <w:right w:val="single" w:sz="4" w:space="0" w:color="auto"/>
            </w:tcBorders>
            <w:vAlign w:val="center"/>
            <w:hideMark/>
          </w:tcPr>
          <w:p w:rsidR="00C1209F" w:rsidRPr="00C1209F" w:rsidRDefault="00C1209F" w:rsidP="00C1209F">
            <w:pPr>
              <w:rPr>
                <w:rFonts w:ascii="XO Thames" w:hAnsi="XO Thames"/>
                <w:bCs/>
                <w:sz w:val="22"/>
                <w:szCs w:val="22"/>
              </w:rPr>
            </w:pPr>
            <w:r w:rsidRPr="00C1209F">
              <w:rPr>
                <w:rFonts w:ascii="XO Thames" w:hAnsi="XO Thames"/>
                <w:bCs/>
                <w:sz w:val="22"/>
                <w:szCs w:val="22"/>
              </w:rPr>
              <w:t>Ед. 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C1209F" w:rsidRPr="00C1209F" w:rsidRDefault="00C1209F" w:rsidP="00C1209F">
            <w:pPr>
              <w:rPr>
                <w:rFonts w:ascii="XO Thames" w:hAnsi="XO Thames"/>
                <w:bCs/>
                <w:sz w:val="22"/>
                <w:szCs w:val="22"/>
              </w:rPr>
            </w:pPr>
            <w:r w:rsidRPr="00C1209F">
              <w:rPr>
                <w:rFonts w:ascii="XO Thames" w:hAnsi="XO Thames"/>
                <w:bCs/>
                <w:sz w:val="22"/>
                <w:szCs w:val="22"/>
              </w:rPr>
              <w:t>Кол-во</w:t>
            </w:r>
          </w:p>
        </w:tc>
        <w:tc>
          <w:tcPr>
            <w:tcW w:w="0" w:type="auto"/>
            <w:tcBorders>
              <w:top w:val="single" w:sz="4" w:space="0" w:color="auto"/>
              <w:left w:val="single" w:sz="4" w:space="0" w:color="auto"/>
              <w:bottom w:val="single" w:sz="4" w:space="0" w:color="auto"/>
              <w:right w:val="single" w:sz="4" w:space="0" w:color="auto"/>
            </w:tcBorders>
            <w:vAlign w:val="center"/>
            <w:hideMark/>
          </w:tcPr>
          <w:p w:rsidR="00C1209F" w:rsidRPr="00C1209F" w:rsidRDefault="00C1209F" w:rsidP="00C1209F">
            <w:pPr>
              <w:rPr>
                <w:rFonts w:ascii="XO Thames" w:hAnsi="XO Thames"/>
                <w:bCs/>
                <w:sz w:val="22"/>
                <w:szCs w:val="22"/>
              </w:rPr>
            </w:pPr>
            <w:r w:rsidRPr="00C1209F">
              <w:rPr>
                <w:rFonts w:ascii="XO Thames" w:hAnsi="XO Thames"/>
                <w:bCs/>
                <w:sz w:val="22"/>
                <w:szCs w:val="22"/>
              </w:rPr>
              <w:t>Характеристика объекта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C1209F" w:rsidRPr="00C1209F" w:rsidRDefault="00C1209F" w:rsidP="00C1209F">
            <w:pPr>
              <w:rPr>
                <w:rFonts w:ascii="XO Thames" w:hAnsi="XO Thames"/>
                <w:bCs/>
                <w:sz w:val="22"/>
                <w:szCs w:val="22"/>
              </w:rPr>
            </w:pPr>
            <w:r w:rsidRPr="00C1209F">
              <w:rPr>
                <w:rFonts w:ascii="XO Thames" w:hAnsi="XO Thames"/>
                <w:bCs/>
                <w:sz w:val="22"/>
                <w:szCs w:val="22"/>
              </w:rPr>
              <w:t>Цена за единицу, руб.</w:t>
            </w:r>
          </w:p>
        </w:tc>
        <w:tc>
          <w:tcPr>
            <w:tcW w:w="0" w:type="auto"/>
            <w:tcBorders>
              <w:top w:val="single" w:sz="4" w:space="0" w:color="auto"/>
              <w:left w:val="single" w:sz="4" w:space="0" w:color="auto"/>
              <w:bottom w:val="single" w:sz="4" w:space="0" w:color="auto"/>
              <w:right w:val="single" w:sz="4" w:space="0" w:color="auto"/>
            </w:tcBorders>
            <w:vAlign w:val="center"/>
            <w:hideMark/>
          </w:tcPr>
          <w:p w:rsidR="00C1209F" w:rsidRPr="00C1209F" w:rsidRDefault="00C1209F" w:rsidP="00C1209F">
            <w:pPr>
              <w:rPr>
                <w:rFonts w:ascii="XO Thames" w:hAnsi="XO Thames"/>
                <w:bCs/>
                <w:sz w:val="22"/>
                <w:szCs w:val="22"/>
              </w:rPr>
            </w:pPr>
            <w:r w:rsidRPr="00C1209F">
              <w:rPr>
                <w:rFonts w:ascii="XO Thames" w:hAnsi="XO Thames"/>
                <w:bCs/>
                <w:sz w:val="22"/>
                <w:szCs w:val="22"/>
              </w:rPr>
              <w:t>Сумма, руб.</w:t>
            </w:r>
          </w:p>
        </w:tc>
      </w:tr>
      <w:tr w:rsidR="00C1209F" w:rsidRPr="00C1209F" w:rsidTr="00C1209F">
        <w:trPr>
          <w:trHeight w:val="2979"/>
        </w:trPr>
        <w:tc>
          <w:tcPr>
            <w:tcW w:w="2853" w:type="dxa"/>
            <w:tcBorders>
              <w:top w:val="single" w:sz="4" w:space="0" w:color="auto"/>
              <w:left w:val="single" w:sz="4" w:space="0" w:color="auto"/>
              <w:bottom w:val="single" w:sz="4" w:space="0" w:color="auto"/>
              <w:right w:val="single" w:sz="4" w:space="0" w:color="auto"/>
            </w:tcBorders>
            <w:vAlign w:val="center"/>
          </w:tcPr>
          <w:p w:rsidR="00C1209F" w:rsidRPr="00C1209F" w:rsidRDefault="00C1209F" w:rsidP="00C1209F">
            <w:pPr>
              <w:rPr>
                <w:rFonts w:ascii="XO Thames" w:hAnsi="XO Thames"/>
                <w:bCs/>
                <w:sz w:val="22"/>
                <w:szCs w:val="22"/>
              </w:rPr>
            </w:pPr>
            <w:r w:rsidRPr="00C1209F">
              <w:rPr>
                <w:rFonts w:ascii="XO Thames" w:hAnsi="XO Thames"/>
                <w:bCs/>
                <w:sz w:val="22"/>
                <w:szCs w:val="22"/>
              </w:rPr>
              <w:t xml:space="preserve">Внесение изменений </w:t>
            </w:r>
            <w:r w:rsidRPr="00C1209F">
              <w:rPr>
                <w:rFonts w:ascii="XO Thames" w:hAnsi="XO Thames"/>
                <w:bCs/>
                <w:sz w:val="22"/>
                <w:szCs w:val="22"/>
              </w:rPr>
              <w:br/>
              <w:t xml:space="preserve">в рабочую документацию </w:t>
            </w:r>
            <w:r w:rsidRPr="00C1209F">
              <w:rPr>
                <w:rFonts w:ascii="XO Thames" w:hAnsi="XO Thames"/>
                <w:bCs/>
                <w:sz w:val="22"/>
                <w:szCs w:val="22"/>
              </w:rPr>
              <w:br/>
              <w:t xml:space="preserve">на монтаж системы </w:t>
            </w:r>
            <w:r w:rsidRPr="00C1209F">
              <w:rPr>
                <w:rFonts w:ascii="XO Thames" w:hAnsi="XO Thames"/>
                <w:bCs/>
                <w:sz w:val="22"/>
                <w:szCs w:val="22"/>
              </w:rPr>
              <w:br/>
              <w:t xml:space="preserve">пожарной сигнализации и системы оповещения </w:t>
            </w:r>
            <w:r w:rsidRPr="00C1209F">
              <w:rPr>
                <w:rFonts w:ascii="XO Thames" w:hAnsi="XO Thames"/>
                <w:bCs/>
                <w:sz w:val="22"/>
                <w:szCs w:val="22"/>
              </w:rPr>
              <w:br/>
              <w:t xml:space="preserve">и управления эвакуацией людей при пожаре </w:t>
            </w:r>
            <w:r w:rsidRPr="00C1209F">
              <w:rPr>
                <w:rFonts w:ascii="XO Thames" w:hAnsi="XO Thames"/>
                <w:bCs/>
                <w:sz w:val="22"/>
                <w:szCs w:val="22"/>
              </w:rPr>
              <w:br/>
              <w:t>(далее – СПС и СОУЭ) на 3 этаже здания казармы № 4 ФКУ КП-21 УФСИН России</w:t>
            </w:r>
            <w:r w:rsidRPr="00C1209F">
              <w:rPr>
                <w:rFonts w:ascii="XO Thames" w:hAnsi="XO Thames"/>
                <w:bCs/>
                <w:sz w:val="22"/>
                <w:szCs w:val="22"/>
              </w:rPr>
              <w:br/>
              <w:t xml:space="preserve"> по Кировской области</w:t>
            </w:r>
          </w:p>
          <w:p w:rsidR="00C1209F" w:rsidRPr="00C1209F" w:rsidRDefault="00C1209F" w:rsidP="00C1209F">
            <w:pPr>
              <w:rPr>
                <w:rFonts w:ascii="XO Thames" w:hAnsi="XO Thames"/>
                <w:bCs/>
                <w:sz w:val="22"/>
                <w:szCs w:val="22"/>
              </w:rPr>
            </w:pPr>
          </w:p>
          <w:p w:rsidR="00C1209F" w:rsidRPr="00C1209F" w:rsidRDefault="00C1209F" w:rsidP="00C1209F">
            <w:pPr>
              <w:rPr>
                <w:rFonts w:ascii="XO Thames" w:hAnsi="XO Thames"/>
                <w:bCs/>
                <w:sz w:val="22"/>
                <w:szCs w:val="22"/>
              </w:rPr>
            </w:pPr>
            <w:r w:rsidRPr="00C1209F">
              <w:rPr>
                <w:rFonts w:ascii="XO Thames" w:hAnsi="XO Thames"/>
                <w:bCs/>
                <w:sz w:val="22"/>
                <w:szCs w:val="22"/>
              </w:rPr>
              <w:t>71.12.12.190</w:t>
            </w:r>
          </w:p>
        </w:tc>
        <w:tc>
          <w:tcPr>
            <w:tcW w:w="0" w:type="auto"/>
            <w:tcBorders>
              <w:top w:val="single" w:sz="4" w:space="0" w:color="auto"/>
              <w:left w:val="single" w:sz="4" w:space="0" w:color="auto"/>
              <w:bottom w:val="single" w:sz="4" w:space="0" w:color="auto"/>
              <w:right w:val="single" w:sz="4" w:space="0" w:color="auto"/>
            </w:tcBorders>
            <w:vAlign w:val="center"/>
            <w:hideMark/>
          </w:tcPr>
          <w:p w:rsidR="00C1209F" w:rsidRPr="00C1209F" w:rsidRDefault="00C1209F" w:rsidP="00C1209F">
            <w:pPr>
              <w:rPr>
                <w:rFonts w:ascii="XO Thames" w:hAnsi="XO Thames"/>
                <w:bCs/>
                <w:sz w:val="22"/>
                <w:szCs w:val="22"/>
              </w:rPr>
            </w:pPr>
            <w:proofErr w:type="spellStart"/>
            <w:r w:rsidRPr="00C1209F">
              <w:rPr>
                <w:rFonts w:ascii="XO Thames" w:hAnsi="XO Thames"/>
                <w:bCs/>
                <w:sz w:val="22"/>
                <w:szCs w:val="22"/>
              </w:rPr>
              <w:t>усл</w:t>
            </w:r>
            <w:proofErr w:type="spellEnd"/>
            <w:r w:rsidRPr="00C1209F">
              <w:rPr>
                <w:rFonts w:ascii="XO Thames" w:hAnsi="XO Thames"/>
                <w:bCs/>
                <w:sz w:val="22"/>
                <w:szCs w:val="22"/>
              </w:rPr>
              <w:t>. ед.</w:t>
            </w:r>
          </w:p>
        </w:tc>
        <w:tc>
          <w:tcPr>
            <w:tcW w:w="0" w:type="auto"/>
            <w:tcBorders>
              <w:top w:val="single" w:sz="4" w:space="0" w:color="auto"/>
              <w:left w:val="single" w:sz="4" w:space="0" w:color="auto"/>
              <w:bottom w:val="single" w:sz="4" w:space="0" w:color="auto"/>
              <w:right w:val="single" w:sz="4" w:space="0" w:color="auto"/>
            </w:tcBorders>
            <w:vAlign w:val="center"/>
            <w:hideMark/>
          </w:tcPr>
          <w:p w:rsidR="00C1209F" w:rsidRPr="00C1209F" w:rsidRDefault="00C1209F" w:rsidP="00C1209F">
            <w:pPr>
              <w:rPr>
                <w:rFonts w:ascii="XO Thames" w:hAnsi="XO Thames"/>
                <w:bCs/>
                <w:sz w:val="22"/>
                <w:szCs w:val="22"/>
              </w:rPr>
            </w:pPr>
            <w:r w:rsidRPr="00C1209F">
              <w:rPr>
                <w:rFonts w:ascii="XO Thames" w:hAnsi="XO Thames"/>
                <w:bCs/>
                <w:sz w:val="22"/>
                <w:szCs w:val="22"/>
              </w:rPr>
              <w:t>1</w:t>
            </w:r>
          </w:p>
        </w:tc>
        <w:tc>
          <w:tcPr>
            <w:tcW w:w="0" w:type="auto"/>
            <w:tcBorders>
              <w:top w:val="single" w:sz="4" w:space="0" w:color="auto"/>
              <w:left w:val="single" w:sz="4" w:space="0" w:color="auto"/>
              <w:bottom w:val="single" w:sz="4" w:space="0" w:color="auto"/>
              <w:right w:val="single" w:sz="4" w:space="0" w:color="auto"/>
            </w:tcBorders>
            <w:hideMark/>
          </w:tcPr>
          <w:p w:rsidR="00C1209F" w:rsidRPr="00C1209F" w:rsidRDefault="00C1209F" w:rsidP="00C1209F">
            <w:pPr>
              <w:rPr>
                <w:rFonts w:ascii="XO Thames" w:hAnsi="XO Thames"/>
                <w:bCs/>
                <w:sz w:val="22"/>
                <w:szCs w:val="22"/>
              </w:rPr>
            </w:pPr>
            <w:r w:rsidRPr="00C1209F">
              <w:rPr>
                <w:rFonts w:ascii="XO Thames" w:hAnsi="XO Thames"/>
                <w:bCs/>
                <w:sz w:val="22"/>
                <w:szCs w:val="22"/>
              </w:rPr>
              <w:t xml:space="preserve">Оказание услуг по внесению изменений в рабочую документацию </w:t>
            </w:r>
            <w:r w:rsidRPr="00C1209F">
              <w:rPr>
                <w:rFonts w:ascii="XO Thames" w:hAnsi="XO Thames"/>
                <w:bCs/>
                <w:sz w:val="22"/>
                <w:szCs w:val="22"/>
              </w:rPr>
              <w:br/>
              <w:t xml:space="preserve">на монтаж системы пожарной сигнализации и системы оповещения </w:t>
            </w:r>
            <w:r w:rsidRPr="00C1209F">
              <w:rPr>
                <w:rFonts w:ascii="XO Thames" w:hAnsi="XO Thames"/>
                <w:bCs/>
                <w:sz w:val="22"/>
                <w:szCs w:val="22"/>
              </w:rPr>
              <w:br/>
              <w:t>и управления эвакуацией людей при пожаре (далее – СПС и СОУЭ) на 3 этаже здания казармы № 4 ФКУ КП-21 УФСИН России</w:t>
            </w:r>
            <w:r w:rsidRPr="00C1209F">
              <w:rPr>
                <w:rFonts w:ascii="XO Thames" w:hAnsi="XO Thames"/>
                <w:bCs/>
                <w:sz w:val="22"/>
                <w:szCs w:val="22"/>
              </w:rPr>
              <w:br/>
              <w:t xml:space="preserve"> по Кировской области, предусмотреть выезд на объект для уточнения данных </w:t>
            </w:r>
            <w:r w:rsidRPr="00C1209F">
              <w:rPr>
                <w:rFonts w:ascii="XO Thames" w:hAnsi="XO Thames"/>
                <w:bCs/>
                <w:sz w:val="22"/>
                <w:szCs w:val="22"/>
              </w:rPr>
              <w:br/>
              <w:t>на месте.</w:t>
            </w:r>
          </w:p>
        </w:tc>
        <w:tc>
          <w:tcPr>
            <w:tcW w:w="0" w:type="auto"/>
            <w:tcBorders>
              <w:top w:val="single" w:sz="4" w:space="0" w:color="auto"/>
              <w:left w:val="single" w:sz="4" w:space="0" w:color="auto"/>
              <w:bottom w:val="single" w:sz="4" w:space="0" w:color="auto"/>
              <w:right w:val="single" w:sz="4" w:space="0" w:color="auto"/>
            </w:tcBorders>
          </w:tcPr>
          <w:p w:rsidR="00C1209F" w:rsidRPr="00C1209F" w:rsidRDefault="00C1209F" w:rsidP="00C1209F">
            <w:pPr>
              <w:rPr>
                <w:rFonts w:ascii="XO Thames" w:hAnsi="XO Thames"/>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C1209F" w:rsidRPr="00C1209F" w:rsidRDefault="00C1209F" w:rsidP="00C1209F">
            <w:pPr>
              <w:rPr>
                <w:rFonts w:ascii="XO Thames" w:hAnsi="XO Thames"/>
                <w:bCs/>
                <w:sz w:val="22"/>
                <w:szCs w:val="22"/>
              </w:rPr>
            </w:pPr>
          </w:p>
        </w:tc>
      </w:tr>
    </w:tbl>
    <w:p w:rsidR="00850EB6" w:rsidRPr="00F23389" w:rsidRDefault="00850EB6" w:rsidP="00850EB6">
      <w:pPr>
        <w:rPr>
          <w:rFonts w:ascii="XO Thames" w:hAnsi="XO Thames"/>
          <w:sz w:val="22"/>
          <w:szCs w:val="22"/>
        </w:rPr>
      </w:pPr>
    </w:p>
    <w:p w:rsidR="005635A4" w:rsidRPr="00F23389" w:rsidRDefault="005635A4" w:rsidP="005635A4">
      <w:pPr>
        <w:jc w:val="center"/>
        <w:rPr>
          <w:rFonts w:ascii="XO Thames" w:hAnsi="XO Thames"/>
          <w:b/>
          <w:color w:val="00B050"/>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C1209F" w:rsidRPr="00C1209F" w:rsidTr="007F65D0">
        <w:tc>
          <w:tcPr>
            <w:tcW w:w="4927" w:type="dxa"/>
          </w:tcPr>
          <w:p w:rsidR="00C1209F" w:rsidRPr="00C1209F" w:rsidRDefault="00C1209F" w:rsidP="00C1209F">
            <w:pPr>
              <w:jc w:val="center"/>
              <w:rPr>
                <w:rFonts w:ascii="XO Thames" w:hAnsi="XO Thames"/>
                <w:b/>
                <w:sz w:val="22"/>
                <w:szCs w:val="22"/>
              </w:rPr>
            </w:pPr>
            <w:r w:rsidRPr="00C1209F">
              <w:rPr>
                <w:rFonts w:ascii="XO Thames" w:hAnsi="XO Thames"/>
                <w:b/>
                <w:sz w:val="22"/>
                <w:szCs w:val="22"/>
              </w:rPr>
              <w:t xml:space="preserve">Государственный заказчик </w:t>
            </w:r>
          </w:p>
          <w:p w:rsidR="00C1209F" w:rsidRPr="00C1209F" w:rsidRDefault="00C1209F" w:rsidP="00C1209F">
            <w:pPr>
              <w:jc w:val="center"/>
              <w:rPr>
                <w:rFonts w:ascii="XO Thames" w:hAnsi="XO Thames"/>
                <w:b/>
                <w:sz w:val="22"/>
                <w:szCs w:val="22"/>
              </w:rPr>
            </w:pPr>
            <w:r w:rsidRPr="00C1209F">
              <w:rPr>
                <w:rFonts w:ascii="XO Thames" w:hAnsi="XO Thames"/>
                <w:b/>
                <w:sz w:val="22"/>
                <w:szCs w:val="22"/>
              </w:rPr>
              <w:t>ФКУ КП-21 УФСИН России</w:t>
            </w:r>
          </w:p>
          <w:p w:rsidR="00C1209F" w:rsidRPr="00C1209F" w:rsidRDefault="00C1209F" w:rsidP="00C1209F">
            <w:pPr>
              <w:jc w:val="center"/>
              <w:rPr>
                <w:rFonts w:ascii="XO Thames" w:hAnsi="XO Thames"/>
                <w:b/>
                <w:sz w:val="22"/>
                <w:szCs w:val="22"/>
              </w:rPr>
            </w:pPr>
            <w:r w:rsidRPr="00C1209F">
              <w:rPr>
                <w:rFonts w:ascii="XO Thames" w:hAnsi="XO Thames"/>
                <w:b/>
                <w:sz w:val="22"/>
                <w:szCs w:val="22"/>
              </w:rPr>
              <w:t>по Кировской области</w:t>
            </w:r>
          </w:p>
          <w:p w:rsidR="00C1209F" w:rsidRPr="00C1209F" w:rsidRDefault="00C1209F" w:rsidP="00C1209F">
            <w:pPr>
              <w:jc w:val="center"/>
              <w:rPr>
                <w:rFonts w:ascii="XO Thames" w:hAnsi="XO Thames"/>
                <w:b/>
                <w:sz w:val="22"/>
                <w:szCs w:val="22"/>
              </w:rPr>
            </w:pPr>
          </w:p>
          <w:p w:rsidR="00C1209F" w:rsidRPr="00C1209F" w:rsidRDefault="00C1209F" w:rsidP="00C1209F">
            <w:pPr>
              <w:jc w:val="center"/>
              <w:rPr>
                <w:rFonts w:ascii="XO Thames" w:hAnsi="XO Thames"/>
                <w:b/>
                <w:sz w:val="22"/>
                <w:szCs w:val="22"/>
              </w:rPr>
            </w:pPr>
            <w:r w:rsidRPr="00C1209F">
              <w:rPr>
                <w:rFonts w:ascii="XO Thames" w:hAnsi="XO Thames"/>
                <w:b/>
                <w:sz w:val="22"/>
                <w:szCs w:val="22"/>
              </w:rPr>
              <w:t>Начальник учреждения</w:t>
            </w:r>
            <w:r w:rsidRPr="00C1209F">
              <w:rPr>
                <w:rFonts w:ascii="XO Thames" w:hAnsi="XO Thames"/>
                <w:b/>
                <w:sz w:val="22"/>
                <w:szCs w:val="22"/>
              </w:rPr>
              <w:tab/>
              <w:t xml:space="preserve"> </w:t>
            </w:r>
            <w:r w:rsidRPr="00C1209F">
              <w:rPr>
                <w:rFonts w:ascii="XO Thames" w:hAnsi="XO Thames"/>
                <w:b/>
                <w:sz w:val="22"/>
                <w:szCs w:val="22"/>
              </w:rPr>
              <w:tab/>
            </w:r>
            <w:r w:rsidRPr="00C1209F">
              <w:rPr>
                <w:rFonts w:ascii="XO Thames" w:hAnsi="XO Thames"/>
                <w:b/>
                <w:sz w:val="22"/>
                <w:szCs w:val="22"/>
              </w:rPr>
              <w:tab/>
              <w:t xml:space="preserve">     </w:t>
            </w:r>
          </w:p>
          <w:p w:rsidR="00C1209F" w:rsidRPr="00C1209F" w:rsidRDefault="00C1209F" w:rsidP="00C1209F">
            <w:pPr>
              <w:jc w:val="center"/>
              <w:rPr>
                <w:rFonts w:ascii="XO Thames" w:hAnsi="XO Thames"/>
                <w:b/>
                <w:sz w:val="22"/>
                <w:szCs w:val="22"/>
              </w:rPr>
            </w:pPr>
          </w:p>
          <w:p w:rsidR="00C1209F" w:rsidRPr="00C1209F" w:rsidRDefault="00C1209F" w:rsidP="00C1209F">
            <w:pPr>
              <w:rPr>
                <w:rFonts w:ascii="XO Thames" w:hAnsi="XO Thames"/>
                <w:b/>
                <w:sz w:val="22"/>
                <w:szCs w:val="22"/>
              </w:rPr>
            </w:pPr>
            <w:r w:rsidRPr="00C1209F">
              <w:rPr>
                <w:rFonts w:ascii="XO Thames" w:hAnsi="XO Thames"/>
                <w:b/>
                <w:sz w:val="22"/>
                <w:szCs w:val="22"/>
              </w:rPr>
              <w:t>____________________ А.Г. Ляпунов</w:t>
            </w:r>
          </w:p>
          <w:p w:rsidR="00C1209F" w:rsidRPr="00C1209F" w:rsidRDefault="00C1209F" w:rsidP="00C1209F">
            <w:pPr>
              <w:jc w:val="center"/>
              <w:rPr>
                <w:rFonts w:ascii="XO Thames" w:hAnsi="XO Thames"/>
                <w:b/>
                <w:sz w:val="22"/>
                <w:szCs w:val="22"/>
              </w:rPr>
            </w:pPr>
            <w:r w:rsidRPr="00C1209F">
              <w:rPr>
                <w:rFonts w:ascii="XO Thames" w:hAnsi="XO Thames"/>
                <w:b/>
                <w:sz w:val="22"/>
                <w:szCs w:val="22"/>
              </w:rPr>
              <w:t xml:space="preserve">М.П. </w:t>
            </w:r>
          </w:p>
        </w:tc>
        <w:tc>
          <w:tcPr>
            <w:tcW w:w="4927" w:type="dxa"/>
          </w:tcPr>
          <w:p w:rsidR="00C1209F" w:rsidRPr="00C1209F" w:rsidRDefault="00C1209F" w:rsidP="00C1209F">
            <w:pPr>
              <w:jc w:val="center"/>
              <w:rPr>
                <w:rFonts w:ascii="XO Thames" w:hAnsi="XO Thames"/>
                <w:b/>
                <w:sz w:val="22"/>
                <w:szCs w:val="22"/>
              </w:rPr>
            </w:pPr>
            <w:r w:rsidRPr="00C1209F">
              <w:rPr>
                <w:rFonts w:ascii="XO Thames" w:hAnsi="XO Thames"/>
                <w:b/>
                <w:sz w:val="22"/>
                <w:szCs w:val="22"/>
              </w:rPr>
              <w:t>Подрядчик</w:t>
            </w:r>
          </w:p>
          <w:p w:rsidR="00C1209F" w:rsidRPr="00C1209F" w:rsidRDefault="00C1209F" w:rsidP="00C1209F">
            <w:pPr>
              <w:jc w:val="center"/>
              <w:rPr>
                <w:rFonts w:ascii="XO Thames" w:hAnsi="XO Thames"/>
                <w:b/>
                <w:sz w:val="22"/>
                <w:szCs w:val="22"/>
              </w:rPr>
            </w:pPr>
          </w:p>
          <w:p w:rsidR="00C1209F" w:rsidRPr="00C1209F" w:rsidRDefault="00C1209F" w:rsidP="00C1209F">
            <w:pPr>
              <w:jc w:val="center"/>
              <w:rPr>
                <w:rFonts w:ascii="XO Thames" w:hAnsi="XO Thames"/>
                <w:b/>
                <w:sz w:val="22"/>
                <w:szCs w:val="22"/>
              </w:rPr>
            </w:pPr>
          </w:p>
        </w:tc>
      </w:tr>
    </w:tbl>
    <w:p w:rsidR="00CE7A69" w:rsidRPr="00F23389" w:rsidRDefault="00CE7A69" w:rsidP="005635A4">
      <w:pPr>
        <w:jc w:val="center"/>
        <w:rPr>
          <w:rFonts w:ascii="XO Thames" w:hAnsi="XO Thames"/>
          <w:b/>
          <w:color w:val="00B050"/>
          <w:sz w:val="22"/>
          <w:szCs w:val="22"/>
        </w:rPr>
      </w:pPr>
    </w:p>
    <w:p w:rsidR="00CE7A69" w:rsidRPr="00F23389" w:rsidRDefault="00CE7A69" w:rsidP="005635A4">
      <w:pPr>
        <w:jc w:val="center"/>
        <w:rPr>
          <w:rFonts w:ascii="XO Thames" w:hAnsi="XO Thames"/>
          <w:b/>
          <w:color w:val="00B050"/>
          <w:sz w:val="22"/>
          <w:szCs w:val="22"/>
        </w:rPr>
      </w:pPr>
    </w:p>
    <w:p w:rsidR="00CE7A69" w:rsidRPr="00F23389" w:rsidRDefault="00CE7A69" w:rsidP="005635A4">
      <w:pPr>
        <w:jc w:val="center"/>
        <w:rPr>
          <w:rFonts w:ascii="XO Thames" w:hAnsi="XO Thames"/>
          <w:b/>
          <w:color w:val="00B050"/>
          <w:sz w:val="22"/>
          <w:szCs w:val="22"/>
        </w:rPr>
      </w:pPr>
    </w:p>
    <w:p w:rsidR="000109CB" w:rsidRPr="00F23389" w:rsidRDefault="000109CB" w:rsidP="000109CB">
      <w:pPr>
        <w:rPr>
          <w:rFonts w:ascii="XO Thames" w:hAnsi="XO Thames"/>
          <w:b/>
          <w:sz w:val="22"/>
          <w:szCs w:val="22"/>
        </w:rPr>
      </w:pPr>
    </w:p>
    <w:p w:rsidR="005635A4" w:rsidRPr="00F23389" w:rsidRDefault="005635A4" w:rsidP="005635A4">
      <w:pPr>
        <w:rPr>
          <w:rFonts w:ascii="XO Thames" w:hAnsi="XO Thames"/>
          <w:sz w:val="22"/>
          <w:szCs w:val="22"/>
        </w:rPr>
      </w:pPr>
    </w:p>
    <w:sectPr w:rsidR="005635A4" w:rsidRPr="00F23389" w:rsidSect="00CE7A69">
      <w:pgSz w:w="11906" w:h="16838"/>
      <w:pgMar w:top="709"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A36" w:rsidRDefault="001F7A36" w:rsidP="00D64733">
      <w:r>
        <w:separator/>
      </w:r>
    </w:p>
  </w:endnote>
  <w:endnote w:type="continuationSeparator" w:id="0">
    <w:p w:rsidR="001F7A36" w:rsidRDefault="001F7A36" w:rsidP="00D6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A36" w:rsidRDefault="001F7A36" w:rsidP="00D64733">
      <w:r>
        <w:separator/>
      </w:r>
    </w:p>
  </w:footnote>
  <w:footnote w:type="continuationSeparator" w:id="0">
    <w:p w:rsidR="001F7A36" w:rsidRDefault="001F7A36" w:rsidP="00D64733">
      <w:r>
        <w:continuationSeparator/>
      </w:r>
    </w:p>
  </w:footnote>
  <w:footnote w:id="1">
    <w:p w:rsidR="007B5AB7" w:rsidRDefault="007B5AB7" w:rsidP="008121FB">
      <w:pPr>
        <w:pStyle w:val="ac"/>
      </w:pPr>
      <w:r>
        <w:t xml:space="preserve">        </w:t>
      </w:r>
      <w:r w:rsidRPr="00813E45">
        <w:rPr>
          <w:rStyle w:val="af"/>
        </w:rPr>
        <w:footnoteRef/>
      </w:r>
      <w:r>
        <w:t xml:space="preserve"> В случае если Подрядч</w:t>
      </w:r>
      <w:r w:rsidRPr="00813E45">
        <w:t>ик не является плательщиком НДС, указать «НДС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6F92"/>
    <w:multiLevelType w:val="hybridMultilevel"/>
    <w:tmpl w:val="2B6AF8F0"/>
    <w:lvl w:ilvl="0" w:tplc="0C1CDD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9BE4E0B"/>
    <w:multiLevelType w:val="hybridMultilevel"/>
    <w:tmpl w:val="086A1AA6"/>
    <w:lvl w:ilvl="0" w:tplc="725EEF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F92998"/>
    <w:multiLevelType w:val="hybridMultilevel"/>
    <w:tmpl w:val="EADA614C"/>
    <w:lvl w:ilvl="0" w:tplc="DFA8D0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AA44A10"/>
    <w:multiLevelType w:val="hybridMultilevel"/>
    <w:tmpl w:val="A12ED0E0"/>
    <w:lvl w:ilvl="0" w:tplc="8E48099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9">
    <w:nsid w:val="213116B4"/>
    <w:multiLevelType w:val="hybridMultilevel"/>
    <w:tmpl w:val="0E6ED1B8"/>
    <w:lvl w:ilvl="0" w:tplc="A6CC5B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D532CC"/>
    <w:multiLevelType w:val="hybridMultilevel"/>
    <w:tmpl w:val="5010FBB4"/>
    <w:lvl w:ilvl="0" w:tplc="FFA85D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BDD7F12"/>
    <w:multiLevelType w:val="hybridMultilevel"/>
    <w:tmpl w:val="75221790"/>
    <w:lvl w:ilvl="0" w:tplc="DFA8D0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072102C"/>
    <w:multiLevelType w:val="hybridMultilevel"/>
    <w:tmpl w:val="423C4F32"/>
    <w:lvl w:ilvl="0" w:tplc="81728466">
      <w:start w:val="1"/>
      <w:numFmt w:val="decimal"/>
      <w:lvlText w:val="%1."/>
      <w:lvlJc w:val="left"/>
      <w:pPr>
        <w:ind w:left="400" w:hanging="360"/>
      </w:pPr>
      <w:rPr>
        <w:rFonts w:cs="Times New Roman" w:hint="default"/>
      </w:rPr>
    </w:lvl>
    <w:lvl w:ilvl="1" w:tplc="04190019" w:tentative="1">
      <w:start w:val="1"/>
      <w:numFmt w:val="lowerLetter"/>
      <w:lvlText w:val="%2."/>
      <w:lvlJc w:val="left"/>
      <w:pPr>
        <w:ind w:left="1120" w:hanging="360"/>
      </w:pPr>
      <w:rPr>
        <w:rFonts w:cs="Times New Roman"/>
      </w:rPr>
    </w:lvl>
    <w:lvl w:ilvl="2" w:tplc="0419001B" w:tentative="1">
      <w:start w:val="1"/>
      <w:numFmt w:val="lowerRoman"/>
      <w:lvlText w:val="%3."/>
      <w:lvlJc w:val="right"/>
      <w:pPr>
        <w:ind w:left="1840" w:hanging="180"/>
      </w:pPr>
      <w:rPr>
        <w:rFonts w:cs="Times New Roman"/>
      </w:rPr>
    </w:lvl>
    <w:lvl w:ilvl="3" w:tplc="0419000F" w:tentative="1">
      <w:start w:val="1"/>
      <w:numFmt w:val="decimal"/>
      <w:lvlText w:val="%4."/>
      <w:lvlJc w:val="left"/>
      <w:pPr>
        <w:ind w:left="2560" w:hanging="360"/>
      </w:pPr>
      <w:rPr>
        <w:rFonts w:cs="Times New Roman"/>
      </w:rPr>
    </w:lvl>
    <w:lvl w:ilvl="4" w:tplc="04190019" w:tentative="1">
      <w:start w:val="1"/>
      <w:numFmt w:val="lowerLetter"/>
      <w:lvlText w:val="%5."/>
      <w:lvlJc w:val="left"/>
      <w:pPr>
        <w:ind w:left="3280" w:hanging="360"/>
      </w:pPr>
      <w:rPr>
        <w:rFonts w:cs="Times New Roman"/>
      </w:rPr>
    </w:lvl>
    <w:lvl w:ilvl="5" w:tplc="0419001B" w:tentative="1">
      <w:start w:val="1"/>
      <w:numFmt w:val="lowerRoman"/>
      <w:lvlText w:val="%6."/>
      <w:lvlJc w:val="right"/>
      <w:pPr>
        <w:ind w:left="4000" w:hanging="180"/>
      </w:pPr>
      <w:rPr>
        <w:rFonts w:cs="Times New Roman"/>
      </w:rPr>
    </w:lvl>
    <w:lvl w:ilvl="6" w:tplc="0419000F" w:tentative="1">
      <w:start w:val="1"/>
      <w:numFmt w:val="decimal"/>
      <w:lvlText w:val="%7."/>
      <w:lvlJc w:val="left"/>
      <w:pPr>
        <w:ind w:left="4720" w:hanging="360"/>
      </w:pPr>
      <w:rPr>
        <w:rFonts w:cs="Times New Roman"/>
      </w:rPr>
    </w:lvl>
    <w:lvl w:ilvl="7" w:tplc="04190019" w:tentative="1">
      <w:start w:val="1"/>
      <w:numFmt w:val="lowerLetter"/>
      <w:lvlText w:val="%8."/>
      <w:lvlJc w:val="left"/>
      <w:pPr>
        <w:ind w:left="5440" w:hanging="360"/>
      </w:pPr>
      <w:rPr>
        <w:rFonts w:cs="Times New Roman"/>
      </w:rPr>
    </w:lvl>
    <w:lvl w:ilvl="8" w:tplc="0419001B" w:tentative="1">
      <w:start w:val="1"/>
      <w:numFmt w:val="lowerRoman"/>
      <w:lvlText w:val="%9."/>
      <w:lvlJc w:val="right"/>
      <w:pPr>
        <w:ind w:left="6160" w:hanging="180"/>
      </w:pPr>
      <w:rPr>
        <w:rFonts w:cs="Times New Roman"/>
      </w:rPr>
    </w:lvl>
  </w:abstractNum>
  <w:abstractNum w:abstractNumId="17">
    <w:nsid w:val="41B27A6A"/>
    <w:multiLevelType w:val="hybridMultilevel"/>
    <w:tmpl w:val="5010FBB4"/>
    <w:lvl w:ilvl="0" w:tplc="FFA85D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3C29C8"/>
    <w:multiLevelType w:val="hybridMultilevel"/>
    <w:tmpl w:val="5010FBB4"/>
    <w:lvl w:ilvl="0" w:tplc="FFA85D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110B2B"/>
    <w:multiLevelType w:val="hybridMultilevel"/>
    <w:tmpl w:val="51AC99C8"/>
    <w:lvl w:ilvl="0" w:tplc="3D44D3F8">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44CE5739"/>
    <w:multiLevelType w:val="hybridMultilevel"/>
    <w:tmpl w:val="99C2544C"/>
    <w:lvl w:ilvl="0" w:tplc="8FC89578">
      <w:start w:val="4"/>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4C6177A5"/>
    <w:multiLevelType w:val="hybridMultilevel"/>
    <w:tmpl w:val="448AC11A"/>
    <w:lvl w:ilvl="0" w:tplc="72C0B69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5">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nsid w:val="551B357D"/>
    <w:multiLevelType w:val="hybridMultilevel"/>
    <w:tmpl w:val="3E7808F4"/>
    <w:lvl w:ilvl="0" w:tplc="465CCEA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5A886F8A"/>
    <w:multiLevelType w:val="hybridMultilevel"/>
    <w:tmpl w:val="2DDA6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C449EA"/>
    <w:multiLevelType w:val="hybridMultilevel"/>
    <w:tmpl w:val="56046130"/>
    <w:lvl w:ilvl="0" w:tplc="02D021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B854FAC"/>
    <w:multiLevelType w:val="hybridMultilevel"/>
    <w:tmpl w:val="415A8264"/>
    <w:lvl w:ilvl="0" w:tplc="AFC6D386">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32">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4">
    <w:nsid w:val="6117047F"/>
    <w:multiLevelType w:val="hybridMultilevel"/>
    <w:tmpl w:val="5010FBB4"/>
    <w:lvl w:ilvl="0" w:tplc="FFA85D3C">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5">
    <w:nsid w:val="64E316C6"/>
    <w:multiLevelType w:val="hybridMultilevel"/>
    <w:tmpl w:val="5010FBB4"/>
    <w:lvl w:ilvl="0" w:tplc="FFA85D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67617D"/>
    <w:multiLevelType w:val="hybridMultilevel"/>
    <w:tmpl w:val="5010FBB4"/>
    <w:lvl w:ilvl="0" w:tplc="FFA85D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39">
    <w:nsid w:val="751C0394"/>
    <w:multiLevelType w:val="hybridMultilevel"/>
    <w:tmpl w:val="284EBD8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37"/>
  </w:num>
  <w:num w:numId="3">
    <w:abstractNumId w:val="8"/>
  </w:num>
  <w:num w:numId="4">
    <w:abstractNumId w:val="33"/>
  </w:num>
  <w:num w:numId="5">
    <w:abstractNumId w:val="11"/>
  </w:num>
  <w:num w:numId="6">
    <w:abstractNumId w:val="2"/>
  </w:num>
  <w:num w:numId="7">
    <w:abstractNumId w:val="6"/>
  </w:num>
  <w:num w:numId="8">
    <w:abstractNumId w:val="38"/>
  </w:num>
  <w:num w:numId="9">
    <w:abstractNumId w:val="21"/>
  </w:num>
  <w:num w:numId="10">
    <w:abstractNumId w:val="28"/>
  </w:num>
  <w:num w:numId="11">
    <w:abstractNumId w:val="20"/>
  </w:num>
  <w:num w:numId="12">
    <w:abstractNumId w:val="29"/>
  </w:num>
  <w:num w:numId="13">
    <w:abstractNumId w:val="0"/>
  </w:num>
  <w:num w:numId="14">
    <w:abstractNumId w:val="23"/>
  </w:num>
  <w:num w:numId="15">
    <w:abstractNumId w:val="30"/>
  </w:num>
  <w:num w:numId="16">
    <w:abstractNumId w:val="40"/>
  </w:num>
  <w:num w:numId="17">
    <w:abstractNumId w:val="0"/>
  </w:num>
  <w:num w:numId="18">
    <w:abstractNumId w:val="32"/>
  </w:num>
  <w:num w:numId="19">
    <w:abstractNumId w:val="22"/>
  </w:num>
  <w:num w:numId="20">
    <w:abstractNumId w:val="13"/>
  </w:num>
  <w:num w:numId="21">
    <w:abstractNumId w:val="1"/>
  </w:num>
  <w:num w:numId="22">
    <w:abstractNumId w:val="7"/>
  </w:num>
  <w:num w:numId="23">
    <w:abstractNumId w:val="3"/>
  </w:num>
  <w:num w:numId="24">
    <w:abstractNumId w:val="12"/>
  </w:num>
  <w:num w:numId="25">
    <w:abstractNumId w:val="15"/>
  </w:num>
  <w:num w:numId="26">
    <w:abstractNumId w:val="27"/>
  </w:num>
  <w:num w:numId="27">
    <w:abstractNumId w:val="26"/>
  </w:num>
  <w:num w:numId="28">
    <w:abstractNumId w:val="9"/>
  </w:num>
  <w:num w:numId="29">
    <w:abstractNumId w:val="4"/>
  </w:num>
  <w:num w:numId="30">
    <w:abstractNumId w:val="14"/>
  </w:num>
  <w:num w:numId="31">
    <w:abstractNumId w:val="5"/>
  </w:num>
  <w:num w:numId="32">
    <w:abstractNumId w:val="39"/>
  </w:num>
  <w:num w:numId="33">
    <w:abstractNumId w:val="18"/>
  </w:num>
  <w:num w:numId="34">
    <w:abstractNumId w:val="35"/>
  </w:num>
  <w:num w:numId="35">
    <w:abstractNumId w:val="34"/>
  </w:num>
  <w:num w:numId="36">
    <w:abstractNumId w:val="36"/>
  </w:num>
  <w:num w:numId="37">
    <w:abstractNumId w:val="17"/>
  </w:num>
  <w:num w:numId="38">
    <w:abstractNumId w:val="10"/>
  </w:num>
  <w:num w:numId="39">
    <w:abstractNumId w:val="19"/>
  </w:num>
  <w:num w:numId="40">
    <w:abstractNumId w:val="16"/>
  </w:num>
  <w:num w:numId="41">
    <w:abstractNumId w:val="24"/>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B36"/>
    <w:rsid w:val="00000E7E"/>
    <w:rsid w:val="000109CB"/>
    <w:rsid w:val="00012640"/>
    <w:rsid w:val="00012C7D"/>
    <w:rsid w:val="000166F0"/>
    <w:rsid w:val="00016F85"/>
    <w:rsid w:val="00021428"/>
    <w:rsid w:val="000238C0"/>
    <w:rsid w:val="00023D89"/>
    <w:rsid w:val="00023EA8"/>
    <w:rsid w:val="000246FC"/>
    <w:rsid w:val="0002607B"/>
    <w:rsid w:val="0002614B"/>
    <w:rsid w:val="00026D39"/>
    <w:rsid w:val="000271DA"/>
    <w:rsid w:val="00030499"/>
    <w:rsid w:val="00034205"/>
    <w:rsid w:val="00034233"/>
    <w:rsid w:val="00035B14"/>
    <w:rsid w:val="000361B4"/>
    <w:rsid w:val="000418EC"/>
    <w:rsid w:val="00041C4D"/>
    <w:rsid w:val="000460C0"/>
    <w:rsid w:val="0004624E"/>
    <w:rsid w:val="000472A2"/>
    <w:rsid w:val="0004754B"/>
    <w:rsid w:val="00050498"/>
    <w:rsid w:val="000551D0"/>
    <w:rsid w:val="00055A0E"/>
    <w:rsid w:val="00060114"/>
    <w:rsid w:val="00064063"/>
    <w:rsid w:val="00067FC4"/>
    <w:rsid w:val="00070F93"/>
    <w:rsid w:val="00071A25"/>
    <w:rsid w:val="00071E2E"/>
    <w:rsid w:val="00072099"/>
    <w:rsid w:val="00074141"/>
    <w:rsid w:val="00080290"/>
    <w:rsid w:val="000805F8"/>
    <w:rsid w:val="000813F6"/>
    <w:rsid w:val="000815B5"/>
    <w:rsid w:val="00082AAE"/>
    <w:rsid w:val="00083AA6"/>
    <w:rsid w:val="0008489D"/>
    <w:rsid w:val="00084BAD"/>
    <w:rsid w:val="00090076"/>
    <w:rsid w:val="000911A5"/>
    <w:rsid w:val="0009329B"/>
    <w:rsid w:val="0009369B"/>
    <w:rsid w:val="00094E5B"/>
    <w:rsid w:val="00096ABF"/>
    <w:rsid w:val="000976C2"/>
    <w:rsid w:val="00097DD4"/>
    <w:rsid w:val="000A26A7"/>
    <w:rsid w:val="000A2D3F"/>
    <w:rsid w:val="000A2F96"/>
    <w:rsid w:val="000A4932"/>
    <w:rsid w:val="000A6E2C"/>
    <w:rsid w:val="000A6F32"/>
    <w:rsid w:val="000A71EF"/>
    <w:rsid w:val="000A7AEA"/>
    <w:rsid w:val="000B1AE3"/>
    <w:rsid w:val="000B2558"/>
    <w:rsid w:val="000B625E"/>
    <w:rsid w:val="000B7375"/>
    <w:rsid w:val="000C0D8B"/>
    <w:rsid w:val="000C3573"/>
    <w:rsid w:val="000C5DC8"/>
    <w:rsid w:val="000C6DDA"/>
    <w:rsid w:val="000C7BF7"/>
    <w:rsid w:val="000D1424"/>
    <w:rsid w:val="000D157A"/>
    <w:rsid w:val="000D292A"/>
    <w:rsid w:val="000D342B"/>
    <w:rsid w:val="000D4C2E"/>
    <w:rsid w:val="000D559E"/>
    <w:rsid w:val="000D57E2"/>
    <w:rsid w:val="000E0448"/>
    <w:rsid w:val="000E0608"/>
    <w:rsid w:val="000E21E5"/>
    <w:rsid w:val="000E28C5"/>
    <w:rsid w:val="000E373A"/>
    <w:rsid w:val="000E4C9C"/>
    <w:rsid w:val="000E5CD1"/>
    <w:rsid w:val="000F249A"/>
    <w:rsid w:val="000F6DE1"/>
    <w:rsid w:val="00100686"/>
    <w:rsid w:val="00100A3C"/>
    <w:rsid w:val="00101F5C"/>
    <w:rsid w:val="00101FA1"/>
    <w:rsid w:val="001021AA"/>
    <w:rsid w:val="001030FD"/>
    <w:rsid w:val="00110991"/>
    <w:rsid w:val="00110A9A"/>
    <w:rsid w:val="00111D2F"/>
    <w:rsid w:val="00111DDD"/>
    <w:rsid w:val="0011200D"/>
    <w:rsid w:val="00112CCF"/>
    <w:rsid w:val="00113138"/>
    <w:rsid w:val="001133A1"/>
    <w:rsid w:val="00113BAD"/>
    <w:rsid w:val="00115630"/>
    <w:rsid w:val="001161FB"/>
    <w:rsid w:val="001164A9"/>
    <w:rsid w:val="0011703D"/>
    <w:rsid w:val="0012069F"/>
    <w:rsid w:val="00120CCD"/>
    <w:rsid w:val="00121286"/>
    <w:rsid w:val="00121415"/>
    <w:rsid w:val="00122417"/>
    <w:rsid w:val="00122E8F"/>
    <w:rsid w:val="00124C3E"/>
    <w:rsid w:val="0012749B"/>
    <w:rsid w:val="00131413"/>
    <w:rsid w:val="00132B6E"/>
    <w:rsid w:val="00132B99"/>
    <w:rsid w:val="00133375"/>
    <w:rsid w:val="0013352F"/>
    <w:rsid w:val="00140D87"/>
    <w:rsid w:val="00143B13"/>
    <w:rsid w:val="00144FB5"/>
    <w:rsid w:val="00145A6D"/>
    <w:rsid w:val="00146F64"/>
    <w:rsid w:val="00150251"/>
    <w:rsid w:val="00151055"/>
    <w:rsid w:val="00152DD5"/>
    <w:rsid w:val="00153F81"/>
    <w:rsid w:val="00155316"/>
    <w:rsid w:val="001619E7"/>
    <w:rsid w:val="001623EE"/>
    <w:rsid w:val="001632BD"/>
    <w:rsid w:val="00163577"/>
    <w:rsid w:val="0016474A"/>
    <w:rsid w:val="00164D44"/>
    <w:rsid w:val="00165AEE"/>
    <w:rsid w:val="001661F9"/>
    <w:rsid w:val="0017019C"/>
    <w:rsid w:val="00170531"/>
    <w:rsid w:val="00171C8B"/>
    <w:rsid w:val="00171F44"/>
    <w:rsid w:val="0017233A"/>
    <w:rsid w:val="00172A16"/>
    <w:rsid w:val="00174CC8"/>
    <w:rsid w:val="00175C5F"/>
    <w:rsid w:val="00181152"/>
    <w:rsid w:val="001826AD"/>
    <w:rsid w:val="00184342"/>
    <w:rsid w:val="00185101"/>
    <w:rsid w:val="00187795"/>
    <w:rsid w:val="00187A4D"/>
    <w:rsid w:val="00187FBC"/>
    <w:rsid w:val="00190CC3"/>
    <w:rsid w:val="001912CC"/>
    <w:rsid w:val="00193F6B"/>
    <w:rsid w:val="0019572B"/>
    <w:rsid w:val="00196B57"/>
    <w:rsid w:val="00196FD9"/>
    <w:rsid w:val="00197169"/>
    <w:rsid w:val="001A06D7"/>
    <w:rsid w:val="001A1D91"/>
    <w:rsid w:val="001A29B0"/>
    <w:rsid w:val="001A2ACC"/>
    <w:rsid w:val="001A454E"/>
    <w:rsid w:val="001A4746"/>
    <w:rsid w:val="001B1DB8"/>
    <w:rsid w:val="001B3413"/>
    <w:rsid w:val="001B413A"/>
    <w:rsid w:val="001B68E1"/>
    <w:rsid w:val="001C0945"/>
    <w:rsid w:val="001C0C96"/>
    <w:rsid w:val="001C2F04"/>
    <w:rsid w:val="001C785E"/>
    <w:rsid w:val="001D0423"/>
    <w:rsid w:val="001D0DCA"/>
    <w:rsid w:val="001D6A8B"/>
    <w:rsid w:val="001D70C9"/>
    <w:rsid w:val="001E2816"/>
    <w:rsid w:val="001E3676"/>
    <w:rsid w:val="001E4466"/>
    <w:rsid w:val="001E5793"/>
    <w:rsid w:val="001E59C7"/>
    <w:rsid w:val="001E6100"/>
    <w:rsid w:val="001F1403"/>
    <w:rsid w:val="001F1A16"/>
    <w:rsid w:val="001F2264"/>
    <w:rsid w:val="001F235C"/>
    <w:rsid w:val="001F450C"/>
    <w:rsid w:val="001F72C3"/>
    <w:rsid w:val="001F7A36"/>
    <w:rsid w:val="002015C1"/>
    <w:rsid w:val="002023FA"/>
    <w:rsid w:val="002038CD"/>
    <w:rsid w:val="00204118"/>
    <w:rsid w:val="00204479"/>
    <w:rsid w:val="00205479"/>
    <w:rsid w:val="0020715D"/>
    <w:rsid w:val="00211644"/>
    <w:rsid w:val="00212004"/>
    <w:rsid w:val="002122D0"/>
    <w:rsid w:val="0021232A"/>
    <w:rsid w:val="002127F4"/>
    <w:rsid w:val="00213E75"/>
    <w:rsid w:val="00217974"/>
    <w:rsid w:val="00220300"/>
    <w:rsid w:val="0022035C"/>
    <w:rsid w:val="002221C8"/>
    <w:rsid w:val="002265CB"/>
    <w:rsid w:val="002270BD"/>
    <w:rsid w:val="002305B3"/>
    <w:rsid w:val="002324EB"/>
    <w:rsid w:val="002332FC"/>
    <w:rsid w:val="00234A0A"/>
    <w:rsid w:val="00234F46"/>
    <w:rsid w:val="00236111"/>
    <w:rsid w:val="00237E75"/>
    <w:rsid w:val="0024342F"/>
    <w:rsid w:val="00245C42"/>
    <w:rsid w:val="00245D40"/>
    <w:rsid w:val="00251029"/>
    <w:rsid w:val="002529EF"/>
    <w:rsid w:val="002538A8"/>
    <w:rsid w:val="00255FB7"/>
    <w:rsid w:val="002626A2"/>
    <w:rsid w:val="002630FC"/>
    <w:rsid w:val="00263272"/>
    <w:rsid w:val="00263BDC"/>
    <w:rsid w:val="00264AF1"/>
    <w:rsid w:val="0026525F"/>
    <w:rsid w:val="00265630"/>
    <w:rsid w:val="0026729D"/>
    <w:rsid w:val="0026746A"/>
    <w:rsid w:val="00267F46"/>
    <w:rsid w:val="0027003B"/>
    <w:rsid w:val="002707EE"/>
    <w:rsid w:val="0027094E"/>
    <w:rsid w:val="00271440"/>
    <w:rsid w:val="002717C4"/>
    <w:rsid w:val="002718EF"/>
    <w:rsid w:val="002720C9"/>
    <w:rsid w:val="002722E4"/>
    <w:rsid w:val="00274050"/>
    <w:rsid w:val="002750CD"/>
    <w:rsid w:val="00280445"/>
    <w:rsid w:val="00281F70"/>
    <w:rsid w:val="00281FAF"/>
    <w:rsid w:val="002848A5"/>
    <w:rsid w:val="00284DC9"/>
    <w:rsid w:val="00284F16"/>
    <w:rsid w:val="00285000"/>
    <w:rsid w:val="002852E0"/>
    <w:rsid w:val="0028615C"/>
    <w:rsid w:val="00286335"/>
    <w:rsid w:val="00286A2D"/>
    <w:rsid w:val="00286A9B"/>
    <w:rsid w:val="002875F4"/>
    <w:rsid w:val="00291972"/>
    <w:rsid w:val="00294173"/>
    <w:rsid w:val="00295AB5"/>
    <w:rsid w:val="00297092"/>
    <w:rsid w:val="00297256"/>
    <w:rsid w:val="002977DD"/>
    <w:rsid w:val="002A0ECA"/>
    <w:rsid w:val="002A3743"/>
    <w:rsid w:val="002A6121"/>
    <w:rsid w:val="002A7705"/>
    <w:rsid w:val="002B033F"/>
    <w:rsid w:val="002B2CFA"/>
    <w:rsid w:val="002B4A93"/>
    <w:rsid w:val="002B4B2C"/>
    <w:rsid w:val="002B7A8A"/>
    <w:rsid w:val="002C024F"/>
    <w:rsid w:val="002C504C"/>
    <w:rsid w:val="002C7CD0"/>
    <w:rsid w:val="002D2DF6"/>
    <w:rsid w:val="002D3533"/>
    <w:rsid w:val="002D40CB"/>
    <w:rsid w:val="002D49DA"/>
    <w:rsid w:val="002D59AD"/>
    <w:rsid w:val="002E2289"/>
    <w:rsid w:val="002E379D"/>
    <w:rsid w:val="002E7E4F"/>
    <w:rsid w:val="002F0359"/>
    <w:rsid w:val="002F18CD"/>
    <w:rsid w:val="002F2820"/>
    <w:rsid w:val="002F3891"/>
    <w:rsid w:val="002F53DD"/>
    <w:rsid w:val="00300748"/>
    <w:rsid w:val="003008FA"/>
    <w:rsid w:val="00301E67"/>
    <w:rsid w:val="00303200"/>
    <w:rsid w:val="0030482A"/>
    <w:rsid w:val="003049F7"/>
    <w:rsid w:val="00304E08"/>
    <w:rsid w:val="00310979"/>
    <w:rsid w:val="00310BC3"/>
    <w:rsid w:val="0031115B"/>
    <w:rsid w:val="00311B43"/>
    <w:rsid w:val="00320276"/>
    <w:rsid w:val="00320A89"/>
    <w:rsid w:val="00320C7B"/>
    <w:rsid w:val="00322AA4"/>
    <w:rsid w:val="003231A9"/>
    <w:rsid w:val="003241E9"/>
    <w:rsid w:val="00324906"/>
    <w:rsid w:val="00324BD1"/>
    <w:rsid w:val="00325735"/>
    <w:rsid w:val="003267EF"/>
    <w:rsid w:val="00326AEC"/>
    <w:rsid w:val="00331BE4"/>
    <w:rsid w:val="0033324D"/>
    <w:rsid w:val="0033329C"/>
    <w:rsid w:val="00333CDC"/>
    <w:rsid w:val="00335BDF"/>
    <w:rsid w:val="003365B4"/>
    <w:rsid w:val="0033707B"/>
    <w:rsid w:val="00337969"/>
    <w:rsid w:val="00342A69"/>
    <w:rsid w:val="00343BA3"/>
    <w:rsid w:val="00346261"/>
    <w:rsid w:val="00346B21"/>
    <w:rsid w:val="00347FE5"/>
    <w:rsid w:val="00350905"/>
    <w:rsid w:val="00350C14"/>
    <w:rsid w:val="00351E8D"/>
    <w:rsid w:val="00354CA2"/>
    <w:rsid w:val="00355EDC"/>
    <w:rsid w:val="0035764F"/>
    <w:rsid w:val="00360CF7"/>
    <w:rsid w:val="00362784"/>
    <w:rsid w:val="003648EA"/>
    <w:rsid w:val="003654F8"/>
    <w:rsid w:val="0036566D"/>
    <w:rsid w:val="00366D63"/>
    <w:rsid w:val="00371789"/>
    <w:rsid w:val="003731D3"/>
    <w:rsid w:val="00374E3C"/>
    <w:rsid w:val="00375B2D"/>
    <w:rsid w:val="00377EB8"/>
    <w:rsid w:val="003824A3"/>
    <w:rsid w:val="003861DA"/>
    <w:rsid w:val="003861F6"/>
    <w:rsid w:val="00390BBD"/>
    <w:rsid w:val="003917E1"/>
    <w:rsid w:val="00393697"/>
    <w:rsid w:val="00393C92"/>
    <w:rsid w:val="00396385"/>
    <w:rsid w:val="003970A5"/>
    <w:rsid w:val="00397B44"/>
    <w:rsid w:val="003A1318"/>
    <w:rsid w:val="003A4EAD"/>
    <w:rsid w:val="003A58D7"/>
    <w:rsid w:val="003A6DED"/>
    <w:rsid w:val="003B0E46"/>
    <w:rsid w:val="003B3059"/>
    <w:rsid w:val="003B38DD"/>
    <w:rsid w:val="003B4D51"/>
    <w:rsid w:val="003B61D2"/>
    <w:rsid w:val="003C030F"/>
    <w:rsid w:val="003C0A79"/>
    <w:rsid w:val="003C4243"/>
    <w:rsid w:val="003C466E"/>
    <w:rsid w:val="003C46FB"/>
    <w:rsid w:val="003C6390"/>
    <w:rsid w:val="003C743F"/>
    <w:rsid w:val="003D02A2"/>
    <w:rsid w:val="003D17B3"/>
    <w:rsid w:val="003D1C40"/>
    <w:rsid w:val="003D2042"/>
    <w:rsid w:val="003D3A56"/>
    <w:rsid w:val="003D7B9D"/>
    <w:rsid w:val="003E0691"/>
    <w:rsid w:val="003E13BA"/>
    <w:rsid w:val="003E2E02"/>
    <w:rsid w:val="003E31F9"/>
    <w:rsid w:val="003E391D"/>
    <w:rsid w:val="003E4A21"/>
    <w:rsid w:val="003E529A"/>
    <w:rsid w:val="003E5DA3"/>
    <w:rsid w:val="003F00B8"/>
    <w:rsid w:val="003F0DE2"/>
    <w:rsid w:val="003F1075"/>
    <w:rsid w:val="003F16AB"/>
    <w:rsid w:val="003F1766"/>
    <w:rsid w:val="003F2ECF"/>
    <w:rsid w:val="003F76B6"/>
    <w:rsid w:val="00403591"/>
    <w:rsid w:val="00404261"/>
    <w:rsid w:val="00404443"/>
    <w:rsid w:val="00406798"/>
    <w:rsid w:val="00406C1C"/>
    <w:rsid w:val="0040740D"/>
    <w:rsid w:val="0040778D"/>
    <w:rsid w:val="00407BC2"/>
    <w:rsid w:val="0041081E"/>
    <w:rsid w:val="00410E98"/>
    <w:rsid w:val="00413B17"/>
    <w:rsid w:val="00423E0F"/>
    <w:rsid w:val="00424232"/>
    <w:rsid w:val="004256A5"/>
    <w:rsid w:val="00426567"/>
    <w:rsid w:val="004268FF"/>
    <w:rsid w:val="0042719A"/>
    <w:rsid w:val="004274F5"/>
    <w:rsid w:val="00427FDB"/>
    <w:rsid w:val="00430DE3"/>
    <w:rsid w:val="00432121"/>
    <w:rsid w:val="00434183"/>
    <w:rsid w:val="00435D28"/>
    <w:rsid w:val="00436B6D"/>
    <w:rsid w:val="00436C50"/>
    <w:rsid w:val="0043773D"/>
    <w:rsid w:val="00441A0B"/>
    <w:rsid w:val="00442896"/>
    <w:rsid w:val="00442BDC"/>
    <w:rsid w:val="004465B4"/>
    <w:rsid w:val="004473A5"/>
    <w:rsid w:val="0044765D"/>
    <w:rsid w:val="004508E6"/>
    <w:rsid w:val="004514D9"/>
    <w:rsid w:val="00454373"/>
    <w:rsid w:val="004547C8"/>
    <w:rsid w:val="00455032"/>
    <w:rsid w:val="00456143"/>
    <w:rsid w:val="004620BF"/>
    <w:rsid w:val="00464F3C"/>
    <w:rsid w:val="00465E13"/>
    <w:rsid w:val="00467AB4"/>
    <w:rsid w:val="00470CAA"/>
    <w:rsid w:val="004730A7"/>
    <w:rsid w:val="004733BE"/>
    <w:rsid w:val="00474694"/>
    <w:rsid w:val="0047469D"/>
    <w:rsid w:val="00475BAB"/>
    <w:rsid w:val="00475E9F"/>
    <w:rsid w:val="00481AD3"/>
    <w:rsid w:val="00484017"/>
    <w:rsid w:val="00485658"/>
    <w:rsid w:val="004872BA"/>
    <w:rsid w:val="004909BF"/>
    <w:rsid w:val="00493DE3"/>
    <w:rsid w:val="004942FF"/>
    <w:rsid w:val="00495CF9"/>
    <w:rsid w:val="0049643F"/>
    <w:rsid w:val="004A1084"/>
    <w:rsid w:val="004A421B"/>
    <w:rsid w:val="004A4CF8"/>
    <w:rsid w:val="004B0207"/>
    <w:rsid w:val="004B1612"/>
    <w:rsid w:val="004B16F0"/>
    <w:rsid w:val="004B1EBF"/>
    <w:rsid w:val="004B26A1"/>
    <w:rsid w:val="004B2717"/>
    <w:rsid w:val="004B39DB"/>
    <w:rsid w:val="004B458E"/>
    <w:rsid w:val="004B52E2"/>
    <w:rsid w:val="004B60C0"/>
    <w:rsid w:val="004B644E"/>
    <w:rsid w:val="004B7C17"/>
    <w:rsid w:val="004C1755"/>
    <w:rsid w:val="004C2963"/>
    <w:rsid w:val="004C3152"/>
    <w:rsid w:val="004C3540"/>
    <w:rsid w:val="004C4A24"/>
    <w:rsid w:val="004C55C9"/>
    <w:rsid w:val="004D1E0D"/>
    <w:rsid w:val="004D2B6B"/>
    <w:rsid w:val="004D34C7"/>
    <w:rsid w:val="004D4A56"/>
    <w:rsid w:val="004D527A"/>
    <w:rsid w:val="004D52F7"/>
    <w:rsid w:val="004D543F"/>
    <w:rsid w:val="004E30B9"/>
    <w:rsid w:val="004E4F93"/>
    <w:rsid w:val="004E5E79"/>
    <w:rsid w:val="004E64F7"/>
    <w:rsid w:val="004E683E"/>
    <w:rsid w:val="004E773E"/>
    <w:rsid w:val="004E7751"/>
    <w:rsid w:val="004E786C"/>
    <w:rsid w:val="004F0299"/>
    <w:rsid w:val="004F02D0"/>
    <w:rsid w:val="004F3FC3"/>
    <w:rsid w:val="004F47BA"/>
    <w:rsid w:val="004F4EE5"/>
    <w:rsid w:val="005001FC"/>
    <w:rsid w:val="005004BD"/>
    <w:rsid w:val="0050247C"/>
    <w:rsid w:val="005028F8"/>
    <w:rsid w:val="00503276"/>
    <w:rsid w:val="0050728D"/>
    <w:rsid w:val="00507DC8"/>
    <w:rsid w:val="005100C3"/>
    <w:rsid w:val="005101E6"/>
    <w:rsid w:val="00511E60"/>
    <w:rsid w:val="00514129"/>
    <w:rsid w:val="00514E32"/>
    <w:rsid w:val="00520520"/>
    <w:rsid w:val="005214F5"/>
    <w:rsid w:val="00523F01"/>
    <w:rsid w:val="00524A4D"/>
    <w:rsid w:val="005257FE"/>
    <w:rsid w:val="00525D1C"/>
    <w:rsid w:val="00525E34"/>
    <w:rsid w:val="00527646"/>
    <w:rsid w:val="00530EFF"/>
    <w:rsid w:val="00532F63"/>
    <w:rsid w:val="00533B63"/>
    <w:rsid w:val="00534DAB"/>
    <w:rsid w:val="00535A8C"/>
    <w:rsid w:val="00536010"/>
    <w:rsid w:val="0053604D"/>
    <w:rsid w:val="005368FB"/>
    <w:rsid w:val="00537CF3"/>
    <w:rsid w:val="00537DCC"/>
    <w:rsid w:val="00544D04"/>
    <w:rsid w:val="00545452"/>
    <w:rsid w:val="005456DD"/>
    <w:rsid w:val="0054591F"/>
    <w:rsid w:val="00545D2B"/>
    <w:rsid w:val="00546C77"/>
    <w:rsid w:val="00547EEE"/>
    <w:rsid w:val="00550FF5"/>
    <w:rsid w:val="00552783"/>
    <w:rsid w:val="00554841"/>
    <w:rsid w:val="0055534E"/>
    <w:rsid w:val="005562C7"/>
    <w:rsid w:val="005567F1"/>
    <w:rsid w:val="005603A3"/>
    <w:rsid w:val="005635A4"/>
    <w:rsid w:val="00564338"/>
    <w:rsid w:val="00566996"/>
    <w:rsid w:val="00567151"/>
    <w:rsid w:val="00567E2A"/>
    <w:rsid w:val="00570687"/>
    <w:rsid w:val="00570847"/>
    <w:rsid w:val="00570C19"/>
    <w:rsid w:val="005711C5"/>
    <w:rsid w:val="00571910"/>
    <w:rsid w:val="00574961"/>
    <w:rsid w:val="00576509"/>
    <w:rsid w:val="00576F91"/>
    <w:rsid w:val="0057745A"/>
    <w:rsid w:val="005801FF"/>
    <w:rsid w:val="00580BEA"/>
    <w:rsid w:val="00582170"/>
    <w:rsid w:val="00592CF5"/>
    <w:rsid w:val="00595917"/>
    <w:rsid w:val="00595ACF"/>
    <w:rsid w:val="005A0150"/>
    <w:rsid w:val="005A0C3A"/>
    <w:rsid w:val="005A0EE0"/>
    <w:rsid w:val="005A3583"/>
    <w:rsid w:val="005A49BB"/>
    <w:rsid w:val="005B10E1"/>
    <w:rsid w:val="005B2B94"/>
    <w:rsid w:val="005B4181"/>
    <w:rsid w:val="005B65AF"/>
    <w:rsid w:val="005B6B00"/>
    <w:rsid w:val="005C13BB"/>
    <w:rsid w:val="005C2839"/>
    <w:rsid w:val="005C301C"/>
    <w:rsid w:val="005C46B1"/>
    <w:rsid w:val="005C7C9B"/>
    <w:rsid w:val="005D67AE"/>
    <w:rsid w:val="005D7AFE"/>
    <w:rsid w:val="005E1119"/>
    <w:rsid w:val="005E32FE"/>
    <w:rsid w:val="005F46C0"/>
    <w:rsid w:val="005F5446"/>
    <w:rsid w:val="005F5FB9"/>
    <w:rsid w:val="005F6F31"/>
    <w:rsid w:val="005F7966"/>
    <w:rsid w:val="006001B4"/>
    <w:rsid w:val="00601D1F"/>
    <w:rsid w:val="006034E3"/>
    <w:rsid w:val="00604802"/>
    <w:rsid w:val="00606254"/>
    <w:rsid w:val="00606A58"/>
    <w:rsid w:val="006070B7"/>
    <w:rsid w:val="00610484"/>
    <w:rsid w:val="006111AE"/>
    <w:rsid w:val="006111CD"/>
    <w:rsid w:val="006112AD"/>
    <w:rsid w:val="006113A5"/>
    <w:rsid w:val="00613A87"/>
    <w:rsid w:val="00614D0F"/>
    <w:rsid w:val="00615B58"/>
    <w:rsid w:val="00616106"/>
    <w:rsid w:val="00622318"/>
    <w:rsid w:val="006256F1"/>
    <w:rsid w:val="00626D9C"/>
    <w:rsid w:val="00630058"/>
    <w:rsid w:val="0063097A"/>
    <w:rsid w:val="006333FA"/>
    <w:rsid w:val="00634CC2"/>
    <w:rsid w:val="00634DFD"/>
    <w:rsid w:val="00635200"/>
    <w:rsid w:val="00636577"/>
    <w:rsid w:val="006379AE"/>
    <w:rsid w:val="00640CF1"/>
    <w:rsid w:val="00641FBE"/>
    <w:rsid w:val="006423B5"/>
    <w:rsid w:val="00643B63"/>
    <w:rsid w:val="0064557C"/>
    <w:rsid w:val="006458BE"/>
    <w:rsid w:val="00650FE1"/>
    <w:rsid w:val="006511F9"/>
    <w:rsid w:val="006516D2"/>
    <w:rsid w:val="00651A80"/>
    <w:rsid w:val="00653FC0"/>
    <w:rsid w:val="00657140"/>
    <w:rsid w:val="00662388"/>
    <w:rsid w:val="00662F51"/>
    <w:rsid w:val="00664AA6"/>
    <w:rsid w:val="006656F3"/>
    <w:rsid w:val="006658D3"/>
    <w:rsid w:val="00665F0F"/>
    <w:rsid w:val="00667069"/>
    <w:rsid w:val="00667B40"/>
    <w:rsid w:val="006759B0"/>
    <w:rsid w:val="00675D7E"/>
    <w:rsid w:val="00681DC9"/>
    <w:rsid w:val="0068776F"/>
    <w:rsid w:val="0069477B"/>
    <w:rsid w:val="006957CA"/>
    <w:rsid w:val="00695A75"/>
    <w:rsid w:val="00695EE0"/>
    <w:rsid w:val="00696DE1"/>
    <w:rsid w:val="00697EA6"/>
    <w:rsid w:val="006A1E5E"/>
    <w:rsid w:val="006A2392"/>
    <w:rsid w:val="006A543F"/>
    <w:rsid w:val="006A6F88"/>
    <w:rsid w:val="006A6FB7"/>
    <w:rsid w:val="006B13FA"/>
    <w:rsid w:val="006B24F4"/>
    <w:rsid w:val="006B263F"/>
    <w:rsid w:val="006B47CE"/>
    <w:rsid w:val="006B6A69"/>
    <w:rsid w:val="006B716D"/>
    <w:rsid w:val="006C0410"/>
    <w:rsid w:val="006C0D36"/>
    <w:rsid w:val="006C136E"/>
    <w:rsid w:val="006C15CB"/>
    <w:rsid w:val="006C24BA"/>
    <w:rsid w:val="006C4DB4"/>
    <w:rsid w:val="006C5607"/>
    <w:rsid w:val="006C5AEC"/>
    <w:rsid w:val="006C5DBD"/>
    <w:rsid w:val="006D0D40"/>
    <w:rsid w:val="006D405B"/>
    <w:rsid w:val="006D42D1"/>
    <w:rsid w:val="006E1B0C"/>
    <w:rsid w:val="006E300B"/>
    <w:rsid w:val="006E53B4"/>
    <w:rsid w:val="006E591F"/>
    <w:rsid w:val="006E5F08"/>
    <w:rsid w:val="006E6145"/>
    <w:rsid w:val="006E75A7"/>
    <w:rsid w:val="006E76C1"/>
    <w:rsid w:val="006F0604"/>
    <w:rsid w:val="006F3607"/>
    <w:rsid w:val="006F3738"/>
    <w:rsid w:val="006F3B7A"/>
    <w:rsid w:val="006F5512"/>
    <w:rsid w:val="006F5C0C"/>
    <w:rsid w:val="006F7851"/>
    <w:rsid w:val="006F79CA"/>
    <w:rsid w:val="007008AE"/>
    <w:rsid w:val="00702242"/>
    <w:rsid w:val="007040DD"/>
    <w:rsid w:val="007041E6"/>
    <w:rsid w:val="00704FED"/>
    <w:rsid w:val="00706A16"/>
    <w:rsid w:val="00707C9E"/>
    <w:rsid w:val="0071152A"/>
    <w:rsid w:val="00711F11"/>
    <w:rsid w:val="0071302F"/>
    <w:rsid w:val="007144B6"/>
    <w:rsid w:val="0071526A"/>
    <w:rsid w:val="00715C63"/>
    <w:rsid w:val="00716405"/>
    <w:rsid w:val="00717A48"/>
    <w:rsid w:val="00717B38"/>
    <w:rsid w:val="00720BA4"/>
    <w:rsid w:val="00720F76"/>
    <w:rsid w:val="00721A36"/>
    <w:rsid w:val="00727823"/>
    <w:rsid w:val="007319EF"/>
    <w:rsid w:val="007320FC"/>
    <w:rsid w:val="00734006"/>
    <w:rsid w:val="007342CA"/>
    <w:rsid w:val="00734882"/>
    <w:rsid w:val="00736E0A"/>
    <w:rsid w:val="0073786B"/>
    <w:rsid w:val="00737CC6"/>
    <w:rsid w:val="00740968"/>
    <w:rsid w:val="00740E9B"/>
    <w:rsid w:val="00741651"/>
    <w:rsid w:val="00741A72"/>
    <w:rsid w:val="00741BB9"/>
    <w:rsid w:val="00742338"/>
    <w:rsid w:val="007431CC"/>
    <w:rsid w:val="00743DCB"/>
    <w:rsid w:val="00744ADC"/>
    <w:rsid w:val="007452C7"/>
    <w:rsid w:val="0074726E"/>
    <w:rsid w:val="007473A2"/>
    <w:rsid w:val="00750068"/>
    <w:rsid w:val="00750527"/>
    <w:rsid w:val="00751DA4"/>
    <w:rsid w:val="00752FE3"/>
    <w:rsid w:val="007532AA"/>
    <w:rsid w:val="007567DA"/>
    <w:rsid w:val="0075762E"/>
    <w:rsid w:val="00757A47"/>
    <w:rsid w:val="00757C46"/>
    <w:rsid w:val="00763449"/>
    <w:rsid w:val="0076366E"/>
    <w:rsid w:val="00765069"/>
    <w:rsid w:val="00766D20"/>
    <w:rsid w:val="0077227D"/>
    <w:rsid w:val="00775087"/>
    <w:rsid w:val="0077536D"/>
    <w:rsid w:val="00775A2C"/>
    <w:rsid w:val="007761B9"/>
    <w:rsid w:val="0077770E"/>
    <w:rsid w:val="00777F7F"/>
    <w:rsid w:val="00780FA3"/>
    <w:rsid w:val="0078197D"/>
    <w:rsid w:val="00781AAA"/>
    <w:rsid w:val="0078385C"/>
    <w:rsid w:val="00784BD7"/>
    <w:rsid w:val="00787D94"/>
    <w:rsid w:val="0079149F"/>
    <w:rsid w:val="007917F3"/>
    <w:rsid w:val="007933FC"/>
    <w:rsid w:val="00794B75"/>
    <w:rsid w:val="00796166"/>
    <w:rsid w:val="007971D6"/>
    <w:rsid w:val="0079723D"/>
    <w:rsid w:val="007A020A"/>
    <w:rsid w:val="007A0898"/>
    <w:rsid w:val="007A0E63"/>
    <w:rsid w:val="007A0FEA"/>
    <w:rsid w:val="007A49AC"/>
    <w:rsid w:val="007A4CFE"/>
    <w:rsid w:val="007A5298"/>
    <w:rsid w:val="007A564B"/>
    <w:rsid w:val="007A7A83"/>
    <w:rsid w:val="007B0AF0"/>
    <w:rsid w:val="007B0B10"/>
    <w:rsid w:val="007B0C31"/>
    <w:rsid w:val="007B1EA5"/>
    <w:rsid w:val="007B5AB7"/>
    <w:rsid w:val="007B65D7"/>
    <w:rsid w:val="007B73DC"/>
    <w:rsid w:val="007C0070"/>
    <w:rsid w:val="007C2CF6"/>
    <w:rsid w:val="007C4424"/>
    <w:rsid w:val="007C68EC"/>
    <w:rsid w:val="007D122A"/>
    <w:rsid w:val="007D3CA5"/>
    <w:rsid w:val="007D4195"/>
    <w:rsid w:val="007D760C"/>
    <w:rsid w:val="007E0078"/>
    <w:rsid w:val="007E3444"/>
    <w:rsid w:val="007E4D13"/>
    <w:rsid w:val="007E5EC5"/>
    <w:rsid w:val="007E6727"/>
    <w:rsid w:val="007E725C"/>
    <w:rsid w:val="007E746A"/>
    <w:rsid w:val="007F0822"/>
    <w:rsid w:val="007F315F"/>
    <w:rsid w:val="007F4871"/>
    <w:rsid w:val="007F511E"/>
    <w:rsid w:val="007F629D"/>
    <w:rsid w:val="007F66FA"/>
    <w:rsid w:val="007F747D"/>
    <w:rsid w:val="00800768"/>
    <w:rsid w:val="008007BF"/>
    <w:rsid w:val="00800D8F"/>
    <w:rsid w:val="008028FF"/>
    <w:rsid w:val="00806FBD"/>
    <w:rsid w:val="00811411"/>
    <w:rsid w:val="008120F0"/>
    <w:rsid w:val="008121FB"/>
    <w:rsid w:val="00812A10"/>
    <w:rsid w:val="008139F9"/>
    <w:rsid w:val="00813D8F"/>
    <w:rsid w:val="00815687"/>
    <w:rsid w:val="0081730A"/>
    <w:rsid w:val="00817C8F"/>
    <w:rsid w:val="00821E23"/>
    <w:rsid w:val="00822887"/>
    <w:rsid w:val="00823020"/>
    <w:rsid w:val="008236E6"/>
    <w:rsid w:val="0082423E"/>
    <w:rsid w:val="00827D8A"/>
    <w:rsid w:val="0083304E"/>
    <w:rsid w:val="008330D6"/>
    <w:rsid w:val="0083465D"/>
    <w:rsid w:val="00836205"/>
    <w:rsid w:val="008378B5"/>
    <w:rsid w:val="00841D29"/>
    <w:rsid w:val="00841F83"/>
    <w:rsid w:val="00843A5E"/>
    <w:rsid w:val="008476BA"/>
    <w:rsid w:val="0085082A"/>
    <w:rsid w:val="00850EB6"/>
    <w:rsid w:val="00851342"/>
    <w:rsid w:val="00851B41"/>
    <w:rsid w:val="00855457"/>
    <w:rsid w:val="00855FAD"/>
    <w:rsid w:val="00856ECF"/>
    <w:rsid w:val="00857D57"/>
    <w:rsid w:val="008614A3"/>
    <w:rsid w:val="008638DD"/>
    <w:rsid w:val="00863B6E"/>
    <w:rsid w:val="00866F2A"/>
    <w:rsid w:val="00867358"/>
    <w:rsid w:val="00867C6B"/>
    <w:rsid w:val="0087032D"/>
    <w:rsid w:val="00871FD3"/>
    <w:rsid w:val="0087251C"/>
    <w:rsid w:val="00873648"/>
    <w:rsid w:val="00875434"/>
    <w:rsid w:val="008756F4"/>
    <w:rsid w:val="00880164"/>
    <w:rsid w:val="008805CD"/>
    <w:rsid w:val="0088120C"/>
    <w:rsid w:val="0088167C"/>
    <w:rsid w:val="008846F2"/>
    <w:rsid w:val="00884A79"/>
    <w:rsid w:val="00891CA9"/>
    <w:rsid w:val="00893B8B"/>
    <w:rsid w:val="00894036"/>
    <w:rsid w:val="00895261"/>
    <w:rsid w:val="00895533"/>
    <w:rsid w:val="00895774"/>
    <w:rsid w:val="008A16A5"/>
    <w:rsid w:val="008A27FB"/>
    <w:rsid w:val="008A311A"/>
    <w:rsid w:val="008A7EF8"/>
    <w:rsid w:val="008B00F7"/>
    <w:rsid w:val="008B0918"/>
    <w:rsid w:val="008B0E6C"/>
    <w:rsid w:val="008B1086"/>
    <w:rsid w:val="008B232F"/>
    <w:rsid w:val="008B30FD"/>
    <w:rsid w:val="008B373F"/>
    <w:rsid w:val="008B434B"/>
    <w:rsid w:val="008B49DF"/>
    <w:rsid w:val="008B566B"/>
    <w:rsid w:val="008B615D"/>
    <w:rsid w:val="008C7D68"/>
    <w:rsid w:val="008D249E"/>
    <w:rsid w:val="008D279D"/>
    <w:rsid w:val="008D2974"/>
    <w:rsid w:val="008D29A2"/>
    <w:rsid w:val="008D2A12"/>
    <w:rsid w:val="008D4C9B"/>
    <w:rsid w:val="008D4D7D"/>
    <w:rsid w:val="008D4F1B"/>
    <w:rsid w:val="008D5701"/>
    <w:rsid w:val="008D5A7D"/>
    <w:rsid w:val="008E63F9"/>
    <w:rsid w:val="008E64E7"/>
    <w:rsid w:val="008E66A3"/>
    <w:rsid w:val="008E707F"/>
    <w:rsid w:val="008E72DA"/>
    <w:rsid w:val="008E7754"/>
    <w:rsid w:val="008F0193"/>
    <w:rsid w:val="008F39AD"/>
    <w:rsid w:val="008F470F"/>
    <w:rsid w:val="008F488D"/>
    <w:rsid w:val="008F550F"/>
    <w:rsid w:val="008F6D87"/>
    <w:rsid w:val="008F71A9"/>
    <w:rsid w:val="00901CB9"/>
    <w:rsid w:val="009029A8"/>
    <w:rsid w:val="00902D4D"/>
    <w:rsid w:val="0090371C"/>
    <w:rsid w:val="00904BBC"/>
    <w:rsid w:val="00905A8A"/>
    <w:rsid w:val="00905B1C"/>
    <w:rsid w:val="00906C43"/>
    <w:rsid w:val="009074E9"/>
    <w:rsid w:val="00910582"/>
    <w:rsid w:val="00910F07"/>
    <w:rsid w:val="00910F5D"/>
    <w:rsid w:val="00911E7F"/>
    <w:rsid w:val="00913AB5"/>
    <w:rsid w:val="00916B16"/>
    <w:rsid w:val="00917CB5"/>
    <w:rsid w:val="00922B88"/>
    <w:rsid w:val="009231E5"/>
    <w:rsid w:val="009242D6"/>
    <w:rsid w:val="009267A0"/>
    <w:rsid w:val="009269C0"/>
    <w:rsid w:val="009311EB"/>
    <w:rsid w:val="00931719"/>
    <w:rsid w:val="00932FE0"/>
    <w:rsid w:val="009343BF"/>
    <w:rsid w:val="00934C27"/>
    <w:rsid w:val="00935E8F"/>
    <w:rsid w:val="00936A37"/>
    <w:rsid w:val="00937535"/>
    <w:rsid w:val="009410EC"/>
    <w:rsid w:val="0094119C"/>
    <w:rsid w:val="00942B87"/>
    <w:rsid w:val="009433F9"/>
    <w:rsid w:val="00950123"/>
    <w:rsid w:val="0095118B"/>
    <w:rsid w:val="0095180C"/>
    <w:rsid w:val="00952BC0"/>
    <w:rsid w:val="00952DE1"/>
    <w:rsid w:val="0095433C"/>
    <w:rsid w:val="00954704"/>
    <w:rsid w:val="00955665"/>
    <w:rsid w:val="009604EF"/>
    <w:rsid w:val="0096578E"/>
    <w:rsid w:val="00966665"/>
    <w:rsid w:val="009674DF"/>
    <w:rsid w:val="009712FC"/>
    <w:rsid w:val="0097618C"/>
    <w:rsid w:val="00976E5C"/>
    <w:rsid w:val="0098055F"/>
    <w:rsid w:val="009819EF"/>
    <w:rsid w:val="009831A6"/>
    <w:rsid w:val="00983643"/>
    <w:rsid w:val="009836B1"/>
    <w:rsid w:val="00986E7F"/>
    <w:rsid w:val="00990EF3"/>
    <w:rsid w:val="0099225F"/>
    <w:rsid w:val="00995E51"/>
    <w:rsid w:val="0099640C"/>
    <w:rsid w:val="009973D0"/>
    <w:rsid w:val="00997A5A"/>
    <w:rsid w:val="009A0CE0"/>
    <w:rsid w:val="009A1B39"/>
    <w:rsid w:val="009A213B"/>
    <w:rsid w:val="009A2F29"/>
    <w:rsid w:val="009A3437"/>
    <w:rsid w:val="009A387F"/>
    <w:rsid w:val="009A4656"/>
    <w:rsid w:val="009A57C0"/>
    <w:rsid w:val="009A660B"/>
    <w:rsid w:val="009A76EA"/>
    <w:rsid w:val="009B1465"/>
    <w:rsid w:val="009B41B7"/>
    <w:rsid w:val="009B48D3"/>
    <w:rsid w:val="009B542E"/>
    <w:rsid w:val="009B5CC6"/>
    <w:rsid w:val="009B690F"/>
    <w:rsid w:val="009C32CF"/>
    <w:rsid w:val="009C7E49"/>
    <w:rsid w:val="009D2D68"/>
    <w:rsid w:val="009D701D"/>
    <w:rsid w:val="009D77BD"/>
    <w:rsid w:val="009E1B3D"/>
    <w:rsid w:val="009E4C13"/>
    <w:rsid w:val="009E5B8C"/>
    <w:rsid w:val="009E61C9"/>
    <w:rsid w:val="009F07E7"/>
    <w:rsid w:val="009F0945"/>
    <w:rsid w:val="009F206E"/>
    <w:rsid w:val="009F2CC7"/>
    <w:rsid w:val="009F4681"/>
    <w:rsid w:val="009F523B"/>
    <w:rsid w:val="009F5CB0"/>
    <w:rsid w:val="00A00A1C"/>
    <w:rsid w:val="00A00ADB"/>
    <w:rsid w:val="00A02C19"/>
    <w:rsid w:val="00A03FE2"/>
    <w:rsid w:val="00A06B92"/>
    <w:rsid w:val="00A06CB5"/>
    <w:rsid w:val="00A1043D"/>
    <w:rsid w:val="00A1079C"/>
    <w:rsid w:val="00A12E28"/>
    <w:rsid w:val="00A13BE6"/>
    <w:rsid w:val="00A13E15"/>
    <w:rsid w:val="00A15D96"/>
    <w:rsid w:val="00A1734B"/>
    <w:rsid w:val="00A17555"/>
    <w:rsid w:val="00A20A8D"/>
    <w:rsid w:val="00A228E2"/>
    <w:rsid w:val="00A22A1E"/>
    <w:rsid w:val="00A22A58"/>
    <w:rsid w:val="00A22E1C"/>
    <w:rsid w:val="00A230FD"/>
    <w:rsid w:val="00A2329E"/>
    <w:rsid w:val="00A27740"/>
    <w:rsid w:val="00A27D46"/>
    <w:rsid w:val="00A27FC6"/>
    <w:rsid w:val="00A31E3A"/>
    <w:rsid w:val="00A3783F"/>
    <w:rsid w:val="00A37F6B"/>
    <w:rsid w:val="00A40F1D"/>
    <w:rsid w:val="00A4374D"/>
    <w:rsid w:val="00A4503C"/>
    <w:rsid w:val="00A472D2"/>
    <w:rsid w:val="00A47BBB"/>
    <w:rsid w:val="00A51DC5"/>
    <w:rsid w:val="00A53C61"/>
    <w:rsid w:val="00A5651B"/>
    <w:rsid w:val="00A5670E"/>
    <w:rsid w:val="00A56987"/>
    <w:rsid w:val="00A60836"/>
    <w:rsid w:val="00A60A31"/>
    <w:rsid w:val="00A612B3"/>
    <w:rsid w:val="00A6144A"/>
    <w:rsid w:val="00A64E8B"/>
    <w:rsid w:val="00A66EF4"/>
    <w:rsid w:val="00A704BE"/>
    <w:rsid w:val="00A71F78"/>
    <w:rsid w:val="00A73C15"/>
    <w:rsid w:val="00A757B0"/>
    <w:rsid w:val="00A75DB2"/>
    <w:rsid w:val="00A77BC8"/>
    <w:rsid w:val="00A77DF4"/>
    <w:rsid w:val="00A80476"/>
    <w:rsid w:val="00A80553"/>
    <w:rsid w:val="00A81997"/>
    <w:rsid w:val="00A85B01"/>
    <w:rsid w:val="00A909A9"/>
    <w:rsid w:val="00A91EC2"/>
    <w:rsid w:val="00A96E09"/>
    <w:rsid w:val="00A977E6"/>
    <w:rsid w:val="00A97981"/>
    <w:rsid w:val="00AA0A81"/>
    <w:rsid w:val="00AA0B77"/>
    <w:rsid w:val="00AA18A4"/>
    <w:rsid w:val="00AA3F43"/>
    <w:rsid w:val="00AA4EEC"/>
    <w:rsid w:val="00AA6612"/>
    <w:rsid w:val="00AB14DF"/>
    <w:rsid w:val="00AB5EA3"/>
    <w:rsid w:val="00AB605A"/>
    <w:rsid w:val="00AB6C41"/>
    <w:rsid w:val="00AC0721"/>
    <w:rsid w:val="00AC65DD"/>
    <w:rsid w:val="00AD07B4"/>
    <w:rsid w:val="00AD155B"/>
    <w:rsid w:val="00AD1823"/>
    <w:rsid w:val="00AD2C02"/>
    <w:rsid w:val="00AD3D5E"/>
    <w:rsid w:val="00AD3D8C"/>
    <w:rsid w:val="00AD4298"/>
    <w:rsid w:val="00AD44D7"/>
    <w:rsid w:val="00AD4A9E"/>
    <w:rsid w:val="00AD7934"/>
    <w:rsid w:val="00AE41FC"/>
    <w:rsid w:val="00AE63F8"/>
    <w:rsid w:val="00AF06E5"/>
    <w:rsid w:val="00AF08D3"/>
    <w:rsid w:val="00AF0F3D"/>
    <w:rsid w:val="00AF25BD"/>
    <w:rsid w:val="00AF325A"/>
    <w:rsid w:val="00AF4AE3"/>
    <w:rsid w:val="00AF53DB"/>
    <w:rsid w:val="00AF57CC"/>
    <w:rsid w:val="00AF611A"/>
    <w:rsid w:val="00B00FC9"/>
    <w:rsid w:val="00B019D4"/>
    <w:rsid w:val="00B033F5"/>
    <w:rsid w:val="00B0434A"/>
    <w:rsid w:val="00B045BA"/>
    <w:rsid w:val="00B04C57"/>
    <w:rsid w:val="00B07FF7"/>
    <w:rsid w:val="00B11242"/>
    <w:rsid w:val="00B1148C"/>
    <w:rsid w:val="00B14073"/>
    <w:rsid w:val="00B20120"/>
    <w:rsid w:val="00B2069E"/>
    <w:rsid w:val="00B21706"/>
    <w:rsid w:val="00B232CD"/>
    <w:rsid w:val="00B24C67"/>
    <w:rsid w:val="00B257F8"/>
    <w:rsid w:val="00B25A14"/>
    <w:rsid w:val="00B25B34"/>
    <w:rsid w:val="00B272FD"/>
    <w:rsid w:val="00B2765C"/>
    <w:rsid w:val="00B30314"/>
    <w:rsid w:val="00B31A30"/>
    <w:rsid w:val="00B32143"/>
    <w:rsid w:val="00B33A75"/>
    <w:rsid w:val="00B34867"/>
    <w:rsid w:val="00B35E89"/>
    <w:rsid w:val="00B36AC4"/>
    <w:rsid w:val="00B36B4E"/>
    <w:rsid w:val="00B406ED"/>
    <w:rsid w:val="00B43513"/>
    <w:rsid w:val="00B43F6A"/>
    <w:rsid w:val="00B44306"/>
    <w:rsid w:val="00B4564E"/>
    <w:rsid w:val="00B46E5B"/>
    <w:rsid w:val="00B517EC"/>
    <w:rsid w:val="00B527C4"/>
    <w:rsid w:val="00B54A38"/>
    <w:rsid w:val="00B65549"/>
    <w:rsid w:val="00B66B85"/>
    <w:rsid w:val="00B67337"/>
    <w:rsid w:val="00B7147F"/>
    <w:rsid w:val="00B716DF"/>
    <w:rsid w:val="00B72B36"/>
    <w:rsid w:val="00B749FB"/>
    <w:rsid w:val="00B7586B"/>
    <w:rsid w:val="00B75AF6"/>
    <w:rsid w:val="00B83A4C"/>
    <w:rsid w:val="00B84FE8"/>
    <w:rsid w:val="00B86403"/>
    <w:rsid w:val="00B8748F"/>
    <w:rsid w:val="00B93409"/>
    <w:rsid w:val="00B94474"/>
    <w:rsid w:val="00B9485F"/>
    <w:rsid w:val="00B96279"/>
    <w:rsid w:val="00B970A7"/>
    <w:rsid w:val="00BA07B5"/>
    <w:rsid w:val="00BA2413"/>
    <w:rsid w:val="00BA2C7F"/>
    <w:rsid w:val="00BA324D"/>
    <w:rsid w:val="00BA3576"/>
    <w:rsid w:val="00BA38D8"/>
    <w:rsid w:val="00BA435D"/>
    <w:rsid w:val="00BA4589"/>
    <w:rsid w:val="00BA48CA"/>
    <w:rsid w:val="00BA4E62"/>
    <w:rsid w:val="00BA6817"/>
    <w:rsid w:val="00BB09C2"/>
    <w:rsid w:val="00BB0BCF"/>
    <w:rsid w:val="00BB11CD"/>
    <w:rsid w:val="00BB1611"/>
    <w:rsid w:val="00BB24E9"/>
    <w:rsid w:val="00BB3376"/>
    <w:rsid w:val="00BB3463"/>
    <w:rsid w:val="00BB5039"/>
    <w:rsid w:val="00BB659B"/>
    <w:rsid w:val="00BC0904"/>
    <w:rsid w:val="00BC327E"/>
    <w:rsid w:val="00BC442D"/>
    <w:rsid w:val="00BC75BB"/>
    <w:rsid w:val="00BD24C7"/>
    <w:rsid w:val="00BD634F"/>
    <w:rsid w:val="00BE07AE"/>
    <w:rsid w:val="00BE0D39"/>
    <w:rsid w:val="00BE21D4"/>
    <w:rsid w:val="00BE5B04"/>
    <w:rsid w:val="00BE6C5E"/>
    <w:rsid w:val="00BE7DB7"/>
    <w:rsid w:val="00BF3A24"/>
    <w:rsid w:val="00BF3EAA"/>
    <w:rsid w:val="00BF52AD"/>
    <w:rsid w:val="00BF5D92"/>
    <w:rsid w:val="00BF6574"/>
    <w:rsid w:val="00BF6E35"/>
    <w:rsid w:val="00BF7406"/>
    <w:rsid w:val="00BF7A4D"/>
    <w:rsid w:val="00C03E21"/>
    <w:rsid w:val="00C0504D"/>
    <w:rsid w:val="00C1176A"/>
    <w:rsid w:val="00C11FEC"/>
    <w:rsid w:val="00C1209F"/>
    <w:rsid w:val="00C12E6E"/>
    <w:rsid w:val="00C14D35"/>
    <w:rsid w:val="00C151BC"/>
    <w:rsid w:val="00C17691"/>
    <w:rsid w:val="00C202A5"/>
    <w:rsid w:val="00C20340"/>
    <w:rsid w:val="00C20D8F"/>
    <w:rsid w:val="00C23A15"/>
    <w:rsid w:val="00C2587E"/>
    <w:rsid w:val="00C27B64"/>
    <w:rsid w:val="00C30606"/>
    <w:rsid w:val="00C310E7"/>
    <w:rsid w:val="00C314B4"/>
    <w:rsid w:val="00C31FE7"/>
    <w:rsid w:val="00C3279E"/>
    <w:rsid w:val="00C330CA"/>
    <w:rsid w:val="00C338BE"/>
    <w:rsid w:val="00C339F5"/>
    <w:rsid w:val="00C36168"/>
    <w:rsid w:val="00C4086F"/>
    <w:rsid w:val="00C41375"/>
    <w:rsid w:val="00C4142A"/>
    <w:rsid w:val="00C420CB"/>
    <w:rsid w:val="00C42C98"/>
    <w:rsid w:val="00C43ECB"/>
    <w:rsid w:val="00C44AAB"/>
    <w:rsid w:val="00C458AC"/>
    <w:rsid w:val="00C46710"/>
    <w:rsid w:val="00C47271"/>
    <w:rsid w:val="00C4734C"/>
    <w:rsid w:val="00C47779"/>
    <w:rsid w:val="00C50B8C"/>
    <w:rsid w:val="00C50F65"/>
    <w:rsid w:val="00C53F06"/>
    <w:rsid w:val="00C550A2"/>
    <w:rsid w:val="00C5586E"/>
    <w:rsid w:val="00C57A27"/>
    <w:rsid w:val="00C61644"/>
    <w:rsid w:val="00C6392A"/>
    <w:rsid w:val="00C63E2A"/>
    <w:rsid w:val="00C6408A"/>
    <w:rsid w:val="00C664FA"/>
    <w:rsid w:val="00C66AC9"/>
    <w:rsid w:val="00C7096C"/>
    <w:rsid w:val="00C712E9"/>
    <w:rsid w:val="00C729B6"/>
    <w:rsid w:val="00C72F58"/>
    <w:rsid w:val="00C733DE"/>
    <w:rsid w:val="00C758D3"/>
    <w:rsid w:val="00C7662F"/>
    <w:rsid w:val="00C814C8"/>
    <w:rsid w:val="00C83900"/>
    <w:rsid w:val="00C86190"/>
    <w:rsid w:val="00C901CC"/>
    <w:rsid w:val="00C921C1"/>
    <w:rsid w:val="00C94404"/>
    <w:rsid w:val="00C95303"/>
    <w:rsid w:val="00CA2128"/>
    <w:rsid w:val="00CA2AEA"/>
    <w:rsid w:val="00CA5643"/>
    <w:rsid w:val="00CA6227"/>
    <w:rsid w:val="00CC038A"/>
    <w:rsid w:val="00CC1DE4"/>
    <w:rsid w:val="00CC2A67"/>
    <w:rsid w:val="00CC3620"/>
    <w:rsid w:val="00CC3930"/>
    <w:rsid w:val="00CC3A6D"/>
    <w:rsid w:val="00CC4CB3"/>
    <w:rsid w:val="00CC57EE"/>
    <w:rsid w:val="00CC6ACD"/>
    <w:rsid w:val="00CD0425"/>
    <w:rsid w:val="00CD1AED"/>
    <w:rsid w:val="00CD2B68"/>
    <w:rsid w:val="00CD51B6"/>
    <w:rsid w:val="00CD77E6"/>
    <w:rsid w:val="00CE21AE"/>
    <w:rsid w:val="00CE4ACB"/>
    <w:rsid w:val="00CE6810"/>
    <w:rsid w:val="00CE7A69"/>
    <w:rsid w:val="00CF1E7B"/>
    <w:rsid w:val="00CF401E"/>
    <w:rsid w:val="00CF5B5A"/>
    <w:rsid w:val="00CF669C"/>
    <w:rsid w:val="00CF6E35"/>
    <w:rsid w:val="00D0021C"/>
    <w:rsid w:val="00D0468C"/>
    <w:rsid w:val="00D10315"/>
    <w:rsid w:val="00D11367"/>
    <w:rsid w:val="00D146DB"/>
    <w:rsid w:val="00D15161"/>
    <w:rsid w:val="00D1734C"/>
    <w:rsid w:val="00D21C37"/>
    <w:rsid w:val="00D22E2A"/>
    <w:rsid w:val="00D23C12"/>
    <w:rsid w:val="00D24433"/>
    <w:rsid w:val="00D27DDE"/>
    <w:rsid w:val="00D340A9"/>
    <w:rsid w:val="00D3420D"/>
    <w:rsid w:val="00D417AF"/>
    <w:rsid w:val="00D43F86"/>
    <w:rsid w:val="00D46733"/>
    <w:rsid w:val="00D47DD0"/>
    <w:rsid w:val="00D47E51"/>
    <w:rsid w:val="00D501F9"/>
    <w:rsid w:val="00D50753"/>
    <w:rsid w:val="00D5108D"/>
    <w:rsid w:val="00D512C8"/>
    <w:rsid w:val="00D537A0"/>
    <w:rsid w:val="00D538D8"/>
    <w:rsid w:val="00D5470B"/>
    <w:rsid w:val="00D552A0"/>
    <w:rsid w:val="00D55773"/>
    <w:rsid w:val="00D56C10"/>
    <w:rsid w:val="00D608AA"/>
    <w:rsid w:val="00D619FF"/>
    <w:rsid w:val="00D63CD1"/>
    <w:rsid w:val="00D64733"/>
    <w:rsid w:val="00D64AFA"/>
    <w:rsid w:val="00D64C3C"/>
    <w:rsid w:val="00D658D6"/>
    <w:rsid w:val="00D67842"/>
    <w:rsid w:val="00D70CCD"/>
    <w:rsid w:val="00D711AF"/>
    <w:rsid w:val="00D72772"/>
    <w:rsid w:val="00D74797"/>
    <w:rsid w:val="00D75313"/>
    <w:rsid w:val="00D766BD"/>
    <w:rsid w:val="00D77280"/>
    <w:rsid w:val="00D7790A"/>
    <w:rsid w:val="00D81BF4"/>
    <w:rsid w:val="00D833C5"/>
    <w:rsid w:val="00D837D2"/>
    <w:rsid w:val="00D83D2D"/>
    <w:rsid w:val="00D860BC"/>
    <w:rsid w:val="00D863DF"/>
    <w:rsid w:val="00D91F21"/>
    <w:rsid w:val="00D92197"/>
    <w:rsid w:val="00D92F37"/>
    <w:rsid w:val="00D93C11"/>
    <w:rsid w:val="00D93FFE"/>
    <w:rsid w:val="00DA1305"/>
    <w:rsid w:val="00DA1F7F"/>
    <w:rsid w:val="00DA263B"/>
    <w:rsid w:val="00DA4758"/>
    <w:rsid w:val="00DA6971"/>
    <w:rsid w:val="00DA7433"/>
    <w:rsid w:val="00DB0BEC"/>
    <w:rsid w:val="00DB3F7F"/>
    <w:rsid w:val="00DB412F"/>
    <w:rsid w:val="00DB57DF"/>
    <w:rsid w:val="00DB62FC"/>
    <w:rsid w:val="00DB63AA"/>
    <w:rsid w:val="00DB6783"/>
    <w:rsid w:val="00DB694E"/>
    <w:rsid w:val="00DB6A14"/>
    <w:rsid w:val="00DC0A0E"/>
    <w:rsid w:val="00DC0B5E"/>
    <w:rsid w:val="00DC1633"/>
    <w:rsid w:val="00DC7A0B"/>
    <w:rsid w:val="00DD0085"/>
    <w:rsid w:val="00DD0C52"/>
    <w:rsid w:val="00DD0FB2"/>
    <w:rsid w:val="00DD18F4"/>
    <w:rsid w:val="00DD474A"/>
    <w:rsid w:val="00DD4A67"/>
    <w:rsid w:val="00DD4B07"/>
    <w:rsid w:val="00DD773B"/>
    <w:rsid w:val="00DE0959"/>
    <w:rsid w:val="00DE17C9"/>
    <w:rsid w:val="00DE27F6"/>
    <w:rsid w:val="00DE310C"/>
    <w:rsid w:val="00DE3EA2"/>
    <w:rsid w:val="00DE49FE"/>
    <w:rsid w:val="00DE4A7C"/>
    <w:rsid w:val="00DE58AC"/>
    <w:rsid w:val="00DE6242"/>
    <w:rsid w:val="00DE6A55"/>
    <w:rsid w:val="00DE7B4A"/>
    <w:rsid w:val="00DF3504"/>
    <w:rsid w:val="00DF410E"/>
    <w:rsid w:val="00DF5209"/>
    <w:rsid w:val="00DF5F95"/>
    <w:rsid w:val="00E00116"/>
    <w:rsid w:val="00E00596"/>
    <w:rsid w:val="00E04312"/>
    <w:rsid w:val="00E056C0"/>
    <w:rsid w:val="00E05F11"/>
    <w:rsid w:val="00E05FF5"/>
    <w:rsid w:val="00E06EB7"/>
    <w:rsid w:val="00E10CF2"/>
    <w:rsid w:val="00E11B5F"/>
    <w:rsid w:val="00E129C6"/>
    <w:rsid w:val="00E12F55"/>
    <w:rsid w:val="00E13D33"/>
    <w:rsid w:val="00E14033"/>
    <w:rsid w:val="00E17297"/>
    <w:rsid w:val="00E20584"/>
    <w:rsid w:val="00E2151B"/>
    <w:rsid w:val="00E252AC"/>
    <w:rsid w:val="00E27132"/>
    <w:rsid w:val="00E271ED"/>
    <w:rsid w:val="00E30048"/>
    <w:rsid w:val="00E3089E"/>
    <w:rsid w:val="00E3137A"/>
    <w:rsid w:val="00E31865"/>
    <w:rsid w:val="00E34D34"/>
    <w:rsid w:val="00E36618"/>
    <w:rsid w:val="00E36658"/>
    <w:rsid w:val="00E37247"/>
    <w:rsid w:val="00E43955"/>
    <w:rsid w:val="00E44F18"/>
    <w:rsid w:val="00E452AD"/>
    <w:rsid w:val="00E47BA4"/>
    <w:rsid w:val="00E600E8"/>
    <w:rsid w:val="00E6154C"/>
    <w:rsid w:val="00E616B4"/>
    <w:rsid w:val="00E619B0"/>
    <w:rsid w:val="00E64592"/>
    <w:rsid w:val="00E667D3"/>
    <w:rsid w:val="00E7021E"/>
    <w:rsid w:val="00E708F6"/>
    <w:rsid w:val="00E71D2D"/>
    <w:rsid w:val="00E7370B"/>
    <w:rsid w:val="00E73BC4"/>
    <w:rsid w:val="00E749C2"/>
    <w:rsid w:val="00E76B5C"/>
    <w:rsid w:val="00E7726C"/>
    <w:rsid w:val="00E772BC"/>
    <w:rsid w:val="00E83BB0"/>
    <w:rsid w:val="00E8556E"/>
    <w:rsid w:val="00E8573D"/>
    <w:rsid w:val="00E85AEE"/>
    <w:rsid w:val="00E8687D"/>
    <w:rsid w:val="00E875B7"/>
    <w:rsid w:val="00E90878"/>
    <w:rsid w:val="00E9173C"/>
    <w:rsid w:val="00E93248"/>
    <w:rsid w:val="00E94940"/>
    <w:rsid w:val="00E95FB5"/>
    <w:rsid w:val="00EA0233"/>
    <w:rsid w:val="00EA1BB5"/>
    <w:rsid w:val="00EA25EC"/>
    <w:rsid w:val="00EA3F0E"/>
    <w:rsid w:val="00EA54FC"/>
    <w:rsid w:val="00EA67DE"/>
    <w:rsid w:val="00EA69CC"/>
    <w:rsid w:val="00EB012B"/>
    <w:rsid w:val="00EB0350"/>
    <w:rsid w:val="00EB188B"/>
    <w:rsid w:val="00EB3FEF"/>
    <w:rsid w:val="00EB4244"/>
    <w:rsid w:val="00EB73B6"/>
    <w:rsid w:val="00EC1285"/>
    <w:rsid w:val="00EC15DA"/>
    <w:rsid w:val="00EC3995"/>
    <w:rsid w:val="00EC5CA0"/>
    <w:rsid w:val="00ED0A36"/>
    <w:rsid w:val="00ED0AA1"/>
    <w:rsid w:val="00ED3134"/>
    <w:rsid w:val="00ED37C8"/>
    <w:rsid w:val="00ED3804"/>
    <w:rsid w:val="00ED6296"/>
    <w:rsid w:val="00EE040D"/>
    <w:rsid w:val="00EE107D"/>
    <w:rsid w:val="00EE2431"/>
    <w:rsid w:val="00EE3B57"/>
    <w:rsid w:val="00EE4462"/>
    <w:rsid w:val="00EE6B80"/>
    <w:rsid w:val="00EE6DF7"/>
    <w:rsid w:val="00EE719F"/>
    <w:rsid w:val="00EE72BC"/>
    <w:rsid w:val="00EE75F2"/>
    <w:rsid w:val="00EF27AA"/>
    <w:rsid w:val="00EF2FDF"/>
    <w:rsid w:val="00EF56E4"/>
    <w:rsid w:val="00EF5A6A"/>
    <w:rsid w:val="00EF5F1E"/>
    <w:rsid w:val="00EF684D"/>
    <w:rsid w:val="00F0048C"/>
    <w:rsid w:val="00F0059D"/>
    <w:rsid w:val="00F05435"/>
    <w:rsid w:val="00F06BB8"/>
    <w:rsid w:val="00F11E5C"/>
    <w:rsid w:val="00F135DF"/>
    <w:rsid w:val="00F13C35"/>
    <w:rsid w:val="00F14451"/>
    <w:rsid w:val="00F16059"/>
    <w:rsid w:val="00F17153"/>
    <w:rsid w:val="00F23389"/>
    <w:rsid w:val="00F24EB5"/>
    <w:rsid w:val="00F26A58"/>
    <w:rsid w:val="00F27966"/>
    <w:rsid w:val="00F27C01"/>
    <w:rsid w:val="00F3103B"/>
    <w:rsid w:val="00F3275B"/>
    <w:rsid w:val="00F32B55"/>
    <w:rsid w:val="00F33FCF"/>
    <w:rsid w:val="00F34918"/>
    <w:rsid w:val="00F35ECB"/>
    <w:rsid w:val="00F3656D"/>
    <w:rsid w:val="00F36FD0"/>
    <w:rsid w:val="00F423AE"/>
    <w:rsid w:val="00F46202"/>
    <w:rsid w:val="00F5344B"/>
    <w:rsid w:val="00F54BA7"/>
    <w:rsid w:val="00F555B4"/>
    <w:rsid w:val="00F55D71"/>
    <w:rsid w:val="00F570AD"/>
    <w:rsid w:val="00F63D7C"/>
    <w:rsid w:val="00F645F9"/>
    <w:rsid w:val="00F67B51"/>
    <w:rsid w:val="00F70CC8"/>
    <w:rsid w:val="00F7251C"/>
    <w:rsid w:val="00F731F1"/>
    <w:rsid w:val="00F73B9E"/>
    <w:rsid w:val="00F74551"/>
    <w:rsid w:val="00F74F2B"/>
    <w:rsid w:val="00F7630B"/>
    <w:rsid w:val="00F83277"/>
    <w:rsid w:val="00F845D9"/>
    <w:rsid w:val="00F864ED"/>
    <w:rsid w:val="00F865CE"/>
    <w:rsid w:val="00F909E8"/>
    <w:rsid w:val="00F90D5E"/>
    <w:rsid w:val="00F91E8C"/>
    <w:rsid w:val="00F946D6"/>
    <w:rsid w:val="00F959EC"/>
    <w:rsid w:val="00F96D3D"/>
    <w:rsid w:val="00F9718D"/>
    <w:rsid w:val="00FA0961"/>
    <w:rsid w:val="00FA29BC"/>
    <w:rsid w:val="00FA41FD"/>
    <w:rsid w:val="00FA53FD"/>
    <w:rsid w:val="00FB3114"/>
    <w:rsid w:val="00FB4B47"/>
    <w:rsid w:val="00FB4D97"/>
    <w:rsid w:val="00FB4FD6"/>
    <w:rsid w:val="00FB5B21"/>
    <w:rsid w:val="00FB5BDC"/>
    <w:rsid w:val="00FC2807"/>
    <w:rsid w:val="00FC3C9B"/>
    <w:rsid w:val="00FC3F33"/>
    <w:rsid w:val="00FC6C36"/>
    <w:rsid w:val="00FD0E74"/>
    <w:rsid w:val="00FD2F92"/>
    <w:rsid w:val="00FD3019"/>
    <w:rsid w:val="00FD3B72"/>
    <w:rsid w:val="00FD4DB2"/>
    <w:rsid w:val="00FD77ED"/>
    <w:rsid w:val="00FD799B"/>
    <w:rsid w:val="00FE7141"/>
    <w:rsid w:val="00FE74ED"/>
    <w:rsid w:val="00FF0294"/>
    <w:rsid w:val="00FF2307"/>
    <w:rsid w:val="00FF31FF"/>
    <w:rsid w:val="00FF36BF"/>
    <w:rsid w:val="00FF6FEE"/>
    <w:rsid w:val="00FF7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3" w:uiPriority="0"/>
    <w:lsdException w:name="Body Text Indent 3" w:uiPriority="0"/>
    <w:lsdException w:name="Block Text" w:uiPriority="0"/>
    <w:lsdException w:name="Hyperlink" w:uiPriority="0"/>
    <w:lsdException w:name="Strong" w:semiHidden="0" w:unhideWhenUsed="0" w:qFormat="1"/>
    <w:lsdException w:name="Emphasis" w:semiHidden="0" w:uiPriority="20" w:unhideWhenUsed="0" w:qFormat="1"/>
    <w:lsdException w:name="Plain Text" w:uiPriority="0"/>
    <w:lsdException w:name="E-mail Signature" w:uiPriority="0"/>
    <w:lsdException w:name="HTML Address"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rsid w:val="00B72B3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rsid w:val="00B72B36"/>
    <w:rPr>
      <w:rFonts w:ascii="Tahoma" w:hAnsi="Tahoma"/>
      <w:sz w:val="16"/>
      <w:szCs w:val="16"/>
    </w:rPr>
  </w:style>
  <w:style w:type="character" w:customStyle="1" w:styleId="ab">
    <w:name w:val="Текст выноски Знак"/>
    <w:link w:val="aa"/>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styleId="af4">
    <w:name w:val="Note Heading"/>
    <w:basedOn w:val="a1"/>
    <w:next w:val="a1"/>
    <w:link w:val="af5"/>
    <w:rsid w:val="00B72B36"/>
    <w:pPr>
      <w:spacing w:after="60"/>
      <w:jc w:val="both"/>
    </w:pPr>
  </w:style>
  <w:style w:type="character" w:customStyle="1" w:styleId="af5">
    <w:name w:val="Заголовок записки Знак"/>
    <w:link w:val="af4"/>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72B36"/>
    <w:pPr>
      <w:widowControl w:val="0"/>
      <w:autoSpaceDE w:val="0"/>
      <w:autoSpaceDN w:val="0"/>
      <w:adjustRightInd w:val="0"/>
      <w:ind w:firstLine="720"/>
    </w:pPr>
    <w:rPr>
      <w:rFonts w:ascii="Arial" w:eastAsia="Times New Roman" w:hAnsi="Arial" w:cs="Arial"/>
    </w:rPr>
  </w:style>
  <w:style w:type="paragraph" w:customStyle="1" w:styleId="af6">
    <w:name w:val="Пункт"/>
    <w:basedOn w:val="a1"/>
    <w:rsid w:val="00B72B36"/>
    <w:pPr>
      <w:tabs>
        <w:tab w:val="num" w:pos="1980"/>
      </w:tabs>
      <w:ind w:left="1404" w:hanging="504"/>
      <w:jc w:val="both"/>
    </w:pPr>
    <w:rPr>
      <w:szCs w:val="28"/>
    </w:rPr>
  </w:style>
  <w:style w:type="paragraph" w:customStyle="1" w:styleId="11">
    <w:name w:val="Основной текст с отступом1"/>
    <w:basedOn w:val="a1"/>
    <w:link w:val="af7"/>
    <w:rsid w:val="00B72B36"/>
    <w:pPr>
      <w:spacing w:after="120"/>
      <w:ind w:left="283"/>
    </w:pPr>
  </w:style>
  <w:style w:type="character" w:customStyle="1" w:styleId="af7">
    <w:name w:val="Основной текст с отступом Знак"/>
    <w:link w:val="11"/>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8">
    <w:name w:val="Body Text Indent"/>
    <w:basedOn w:val="a1"/>
    <w:link w:val="12"/>
    <w:rsid w:val="00B72B36"/>
    <w:pPr>
      <w:spacing w:after="120" w:line="480" w:lineRule="auto"/>
    </w:pPr>
  </w:style>
  <w:style w:type="character" w:customStyle="1" w:styleId="12">
    <w:name w:val="Основной текст с отступом Знак1"/>
    <w:link w:val="af8"/>
    <w:rsid w:val="00B72B36"/>
    <w:rPr>
      <w:rFonts w:ascii="Times New Roman" w:eastAsia="Times New Roman" w:hAnsi="Times New Roman" w:cs="Times New Roman"/>
      <w:sz w:val="24"/>
      <w:szCs w:val="24"/>
      <w:lang w:eastAsia="ru-RU"/>
    </w:rPr>
  </w:style>
  <w:style w:type="paragraph" w:customStyle="1" w:styleId="af9">
    <w:name w:val="Тендерные данные"/>
    <w:basedOn w:val="a1"/>
    <w:semiHidden/>
    <w:rsid w:val="00B72B36"/>
    <w:pPr>
      <w:tabs>
        <w:tab w:val="left" w:pos="1985"/>
      </w:tabs>
      <w:spacing w:before="120" w:after="60"/>
      <w:jc w:val="both"/>
    </w:pPr>
    <w:rPr>
      <w:b/>
      <w:szCs w:val="20"/>
    </w:rPr>
  </w:style>
  <w:style w:type="paragraph" w:customStyle="1" w:styleId="afa">
    <w:name w:val="Таблица шапка"/>
    <w:basedOn w:val="a1"/>
    <w:rsid w:val="00B72B36"/>
    <w:pPr>
      <w:keepNext/>
      <w:spacing w:before="40" w:after="40"/>
      <w:ind w:left="57" w:right="57"/>
    </w:pPr>
    <w:rPr>
      <w:sz w:val="18"/>
      <w:szCs w:val="18"/>
    </w:rPr>
  </w:style>
  <w:style w:type="paragraph" w:customStyle="1" w:styleId="afb">
    <w:name w:val="Таблица текст"/>
    <w:basedOn w:val="a1"/>
    <w:rsid w:val="00B72B36"/>
    <w:pPr>
      <w:spacing w:before="40" w:after="40"/>
      <w:ind w:left="57" w:right="57"/>
    </w:pPr>
    <w:rPr>
      <w:sz w:val="22"/>
      <w:szCs w:val="22"/>
    </w:rPr>
  </w:style>
  <w:style w:type="paragraph" w:styleId="afc">
    <w:name w:val="header"/>
    <w:basedOn w:val="a1"/>
    <w:link w:val="afd"/>
    <w:rsid w:val="00B72B36"/>
    <w:pPr>
      <w:tabs>
        <w:tab w:val="center" w:pos="4153"/>
        <w:tab w:val="right" w:pos="8306"/>
      </w:tabs>
      <w:spacing w:before="120" w:after="120"/>
      <w:jc w:val="both"/>
    </w:pPr>
    <w:rPr>
      <w:rFonts w:ascii="Arial" w:hAnsi="Arial"/>
      <w:noProof/>
    </w:rPr>
  </w:style>
  <w:style w:type="character" w:customStyle="1" w:styleId="afd">
    <w:name w:val="Верхний колонтитул Знак"/>
    <w:link w:val="afc"/>
    <w:rsid w:val="00B72B36"/>
    <w:rPr>
      <w:rFonts w:ascii="Arial" w:eastAsia="Times New Roman" w:hAnsi="Arial" w:cs="Times New Roman"/>
      <w:noProof/>
      <w:sz w:val="24"/>
      <w:szCs w:val="24"/>
      <w:lang w:eastAsia="ru-RU"/>
    </w:rPr>
  </w:style>
  <w:style w:type="paragraph" w:styleId="afe">
    <w:name w:val="footer"/>
    <w:basedOn w:val="a1"/>
    <w:link w:val="aff"/>
    <w:uiPriority w:val="99"/>
    <w:rsid w:val="00B72B36"/>
    <w:pPr>
      <w:tabs>
        <w:tab w:val="center" w:pos="4153"/>
        <w:tab w:val="right" w:pos="8306"/>
      </w:tabs>
      <w:spacing w:after="60"/>
      <w:jc w:val="both"/>
    </w:pPr>
    <w:rPr>
      <w:noProof/>
    </w:rPr>
  </w:style>
  <w:style w:type="character" w:customStyle="1" w:styleId="aff">
    <w:name w:val="Нижний колонтитул Знак"/>
    <w:link w:val="afe"/>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0">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1">
    <w:name w:val="Условия контракта"/>
    <w:basedOn w:val="a1"/>
    <w:semiHidden/>
    <w:rsid w:val="00B72B36"/>
    <w:pPr>
      <w:tabs>
        <w:tab w:val="num" w:pos="432"/>
      </w:tabs>
      <w:spacing w:before="240" w:after="120"/>
      <w:ind w:left="432" w:hanging="432"/>
      <w:jc w:val="both"/>
    </w:pPr>
    <w:rPr>
      <w:b/>
      <w:szCs w:val="20"/>
    </w:rPr>
  </w:style>
  <w:style w:type="paragraph" w:styleId="aff2">
    <w:name w:val="Subtitle"/>
    <w:basedOn w:val="a1"/>
    <w:link w:val="aff3"/>
    <w:qFormat/>
    <w:rsid w:val="00B72B36"/>
    <w:pPr>
      <w:spacing w:after="60"/>
      <w:jc w:val="center"/>
      <w:outlineLvl w:val="1"/>
    </w:pPr>
    <w:rPr>
      <w:rFonts w:ascii="Arial" w:hAnsi="Arial"/>
      <w:szCs w:val="20"/>
    </w:rPr>
  </w:style>
  <w:style w:type="character" w:customStyle="1" w:styleId="aff3">
    <w:name w:val="Подзаголовок Знак"/>
    <w:link w:val="aff2"/>
    <w:rsid w:val="00B72B36"/>
    <w:rPr>
      <w:rFonts w:ascii="Arial" w:eastAsia="Times New Roman" w:hAnsi="Arial" w:cs="Times New Roman"/>
      <w:sz w:val="24"/>
      <w:szCs w:val="20"/>
      <w:lang w:eastAsia="ru-RU"/>
    </w:rPr>
  </w:style>
  <w:style w:type="paragraph" w:styleId="13">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4">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4">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5">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6">
    <w:name w:val="Знак Знак Знак Знак Знак Знак Знак"/>
    <w:basedOn w:val="a1"/>
    <w:rsid w:val="00B72B36"/>
    <w:pPr>
      <w:spacing w:after="160" w:line="240" w:lineRule="exact"/>
    </w:pPr>
    <w:rPr>
      <w:sz w:val="20"/>
      <w:szCs w:val="20"/>
      <w:lang w:eastAsia="zh-CN"/>
    </w:rPr>
  </w:style>
  <w:style w:type="paragraph" w:customStyle="1" w:styleId="15">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7">
    <w:name w:val="Normal (Web)"/>
    <w:aliases w:val="Обычный (Web)"/>
    <w:basedOn w:val="a1"/>
    <w:uiPriority w:val="99"/>
    <w:rsid w:val="00B72B36"/>
    <w:pPr>
      <w:spacing w:before="100" w:beforeAutospacing="1" w:after="100" w:afterAutospacing="1"/>
    </w:pPr>
  </w:style>
  <w:style w:type="paragraph" w:styleId="aff8">
    <w:name w:val="Normal Indent"/>
    <w:basedOn w:val="a1"/>
    <w:rsid w:val="00B72B36"/>
    <w:pPr>
      <w:spacing w:after="60"/>
      <w:ind w:left="708"/>
      <w:jc w:val="both"/>
    </w:pPr>
  </w:style>
  <w:style w:type="paragraph" w:styleId="aff9">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a">
    <w:name w:val="List"/>
    <w:basedOn w:val="a1"/>
    <w:rsid w:val="00B72B36"/>
    <w:pPr>
      <w:spacing w:after="60"/>
      <w:ind w:left="283" w:hanging="283"/>
      <w:jc w:val="both"/>
    </w:pPr>
  </w:style>
  <w:style w:type="paragraph" w:styleId="affb">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c">
    <w:name w:val="Title"/>
    <w:basedOn w:val="a1"/>
    <w:link w:val="affd"/>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d">
    <w:name w:val="Название Знак"/>
    <w:link w:val="affc"/>
    <w:rsid w:val="00B72B36"/>
    <w:rPr>
      <w:rFonts w:ascii="Cambria" w:eastAsia="Times New Roman" w:hAnsi="Cambria" w:cs="Times New Roman"/>
      <w:b/>
      <w:bCs/>
      <w:kern w:val="28"/>
      <w:sz w:val="32"/>
      <w:szCs w:val="32"/>
      <w:lang w:eastAsia="ru-RU"/>
    </w:rPr>
  </w:style>
  <w:style w:type="paragraph" w:styleId="affe">
    <w:name w:val="Closing"/>
    <w:basedOn w:val="a1"/>
    <w:link w:val="afff"/>
    <w:rsid w:val="00B72B36"/>
    <w:pPr>
      <w:spacing w:after="60"/>
      <w:ind w:left="4252"/>
      <w:jc w:val="both"/>
    </w:pPr>
  </w:style>
  <w:style w:type="character" w:customStyle="1" w:styleId="afff">
    <w:name w:val="Прощание Знак"/>
    <w:link w:val="affe"/>
    <w:rsid w:val="00B72B36"/>
    <w:rPr>
      <w:rFonts w:ascii="Times New Roman" w:eastAsia="Times New Roman" w:hAnsi="Times New Roman" w:cs="Times New Roman"/>
      <w:sz w:val="24"/>
      <w:szCs w:val="24"/>
      <w:lang w:eastAsia="ru-RU"/>
    </w:rPr>
  </w:style>
  <w:style w:type="paragraph" w:styleId="afff0">
    <w:name w:val="Signature"/>
    <w:basedOn w:val="a1"/>
    <w:link w:val="afff1"/>
    <w:rsid w:val="00B72B36"/>
    <w:pPr>
      <w:spacing w:after="60"/>
      <w:ind w:left="4252"/>
      <w:jc w:val="both"/>
    </w:pPr>
  </w:style>
  <w:style w:type="character" w:customStyle="1" w:styleId="afff1">
    <w:name w:val="Подпись Знак"/>
    <w:link w:val="afff0"/>
    <w:rsid w:val="00B72B36"/>
    <w:rPr>
      <w:rFonts w:ascii="Times New Roman" w:eastAsia="Times New Roman" w:hAnsi="Times New Roman" w:cs="Times New Roman"/>
      <w:sz w:val="24"/>
      <w:szCs w:val="24"/>
      <w:lang w:eastAsia="ru-RU"/>
    </w:rPr>
  </w:style>
  <w:style w:type="paragraph" w:styleId="afff2">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3">
    <w:name w:val="Message Header"/>
    <w:basedOn w:val="a1"/>
    <w:link w:val="afff4"/>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4">
    <w:name w:val="Шапка Знак"/>
    <w:link w:val="afff3"/>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5">
    <w:name w:val="Salutation"/>
    <w:basedOn w:val="a1"/>
    <w:next w:val="a1"/>
    <w:link w:val="afff6"/>
    <w:rsid w:val="00B72B36"/>
    <w:pPr>
      <w:spacing w:after="60"/>
      <w:jc w:val="both"/>
    </w:pPr>
  </w:style>
  <w:style w:type="character" w:customStyle="1" w:styleId="afff6">
    <w:name w:val="Приветствие Знак"/>
    <w:link w:val="afff5"/>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7">
    <w:name w:val="Date"/>
    <w:basedOn w:val="a1"/>
    <w:next w:val="a1"/>
    <w:link w:val="afff8"/>
    <w:rsid w:val="00B72B36"/>
    <w:pPr>
      <w:spacing w:after="60"/>
      <w:jc w:val="both"/>
    </w:pPr>
  </w:style>
  <w:style w:type="character" w:customStyle="1" w:styleId="afff8">
    <w:name w:val="Дата Знак"/>
    <w:link w:val="afff7"/>
    <w:rsid w:val="00B72B36"/>
    <w:rPr>
      <w:rFonts w:ascii="Times New Roman" w:eastAsia="Times New Roman" w:hAnsi="Times New Roman" w:cs="Times New Roman"/>
      <w:sz w:val="24"/>
      <w:szCs w:val="24"/>
      <w:lang w:eastAsia="ru-RU"/>
    </w:rPr>
  </w:style>
  <w:style w:type="paragraph" w:styleId="afff9">
    <w:name w:val="Body Text First Indent"/>
    <w:basedOn w:val="af0"/>
    <w:link w:val="afffa"/>
    <w:rsid w:val="00B72B36"/>
    <w:pPr>
      <w:ind w:firstLine="210"/>
    </w:pPr>
    <w:rPr>
      <w:szCs w:val="24"/>
    </w:rPr>
  </w:style>
  <w:style w:type="character" w:customStyle="1" w:styleId="afffa">
    <w:name w:val="Красная строка Знак"/>
    <w:link w:val="afff9"/>
    <w:rsid w:val="00B72B36"/>
    <w:rPr>
      <w:rFonts w:ascii="Times New Roman" w:eastAsia="Times New Roman" w:hAnsi="Times New Roman" w:cs="Times New Roman"/>
      <w:sz w:val="24"/>
      <w:szCs w:val="24"/>
      <w:lang w:eastAsia="ru-RU"/>
    </w:rPr>
  </w:style>
  <w:style w:type="paragraph" w:styleId="2d">
    <w:name w:val="Body Text First Indent 2"/>
    <w:basedOn w:val="af8"/>
    <w:link w:val="2e"/>
    <w:rsid w:val="00B72B36"/>
    <w:pPr>
      <w:spacing w:line="240" w:lineRule="auto"/>
      <w:ind w:left="283" w:firstLine="210"/>
      <w:jc w:val="both"/>
    </w:pPr>
  </w:style>
  <w:style w:type="character" w:customStyle="1" w:styleId="2e">
    <w:name w:val="Красная строка 2 Знак"/>
    <w:basedOn w:val="12"/>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b">
    <w:name w:val="Plain Text"/>
    <w:basedOn w:val="a1"/>
    <w:link w:val="afffc"/>
    <w:rsid w:val="00B72B36"/>
    <w:rPr>
      <w:rFonts w:ascii="Courier New" w:hAnsi="Courier New"/>
      <w:sz w:val="20"/>
      <w:szCs w:val="20"/>
    </w:rPr>
  </w:style>
  <w:style w:type="character" w:customStyle="1" w:styleId="afffc">
    <w:name w:val="Текст Знак"/>
    <w:link w:val="afffb"/>
    <w:rsid w:val="00B72B36"/>
    <w:rPr>
      <w:rFonts w:ascii="Courier New" w:eastAsia="Times New Roman" w:hAnsi="Courier New" w:cs="Times New Roman"/>
      <w:sz w:val="20"/>
      <w:szCs w:val="20"/>
      <w:lang w:eastAsia="ru-RU"/>
    </w:rPr>
  </w:style>
  <w:style w:type="paragraph" w:styleId="afffd">
    <w:name w:val="E-mail Signature"/>
    <w:basedOn w:val="a1"/>
    <w:link w:val="afffe"/>
    <w:rsid w:val="00B72B36"/>
    <w:pPr>
      <w:spacing w:after="60"/>
      <w:jc w:val="both"/>
    </w:pPr>
  </w:style>
  <w:style w:type="character" w:customStyle="1" w:styleId="afffe">
    <w:name w:val="Электронная подпись Знак"/>
    <w:link w:val="afffd"/>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f">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0">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6">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1">
    <w:name w:val="Знак Знак Знак Знак"/>
    <w:basedOn w:val="a1"/>
    <w:rsid w:val="00B72B36"/>
    <w:pPr>
      <w:spacing w:after="160" w:line="240" w:lineRule="exact"/>
    </w:pPr>
    <w:rPr>
      <w:sz w:val="20"/>
      <w:szCs w:val="20"/>
      <w:lang w:eastAsia="zh-CN"/>
    </w:rPr>
  </w:style>
  <w:style w:type="paragraph" w:customStyle="1" w:styleId="affff2">
    <w:name w:val="Знак Знак Знак Знак Знак Знак"/>
    <w:basedOn w:val="a1"/>
    <w:rsid w:val="00B72B36"/>
    <w:pPr>
      <w:spacing w:after="160" w:line="240" w:lineRule="exact"/>
    </w:pPr>
    <w:rPr>
      <w:sz w:val="20"/>
      <w:szCs w:val="20"/>
      <w:lang w:eastAsia="zh-CN"/>
    </w:rPr>
  </w:style>
  <w:style w:type="character" w:customStyle="1" w:styleId="18">
    <w:name w:val="Замещающий текст1"/>
    <w:semiHidden/>
    <w:rsid w:val="00B72B36"/>
    <w:rPr>
      <w:rFonts w:cs="Times New Roman"/>
      <w:color w:val="808080"/>
    </w:rPr>
  </w:style>
  <w:style w:type="paragraph" w:customStyle="1" w:styleId="19">
    <w:name w:val="Абзац списка1"/>
    <w:basedOn w:val="a1"/>
    <w:link w:val="affff3"/>
    <w:rsid w:val="00B72B36"/>
    <w:pPr>
      <w:ind w:left="720"/>
    </w:pPr>
  </w:style>
  <w:style w:type="paragraph" w:customStyle="1" w:styleId="a">
    <w:name w:val="Дефис"/>
    <w:basedOn w:val="19"/>
    <w:link w:val="affff4"/>
    <w:rsid w:val="00B72B36"/>
    <w:pPr>
      <w:numPr>
        <w:numId w:val="5"/>
      </w:numPr>
    </w:pPr>
    <w:rPr>
      <w:lang w:val="en-US"/>
    </w:rPr>
  </w:style>
  <w:style w:type="paragraph" w:customStyle="1" w:styleId="46">
    <w:name w:val="Стиль4"/>
    <w:basedOn w:val="a"/>
    <w:link w:val="47"/>
    <w:rsid w:val="00B72B36"/>
  </w:style>
  <w:style w:type="character" w:customStyle="1" w:styleId="affff3">
    <w:name w:val="Абзац списка Знак"/>
    <w:link w:val="19"/>
    <w:rsid w:val="00B72B36"/>
    <w:rPr>
      <w:rFonts w:ascii="Times New Roman" w:eastAsia="Times New Roman" w:hAnsi="Times New Roman" w:cs="Times New Roman"/>
      <w:sz w:val="24"/>
      <w:szCs w:val="24"/>
      <w:lang w:eastAsia="ru-RU"/>
    </w:rPr>
  </w:style>
  <w:style w:type="character" w:customStyle="1" w:styleId="affff4">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4"/>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5">
    <w:name w:val="endnote text"/>
    <w:basedOn w:val="a1"/>
    <w:link w:val="affff6"/>
    <w:semiHidden/>
    <w:rsid w:val="00B72B36"/>
    <w:rPr>
      <w:sz w:val="20"/>
      <w:szCs w:val="20"/>
    </w:rPr>
  </w:style>
  <w:style w:type="character" w:customStyle="1" w:styleId="affff6">
    <w:name w:val="Текст концевой сноски Знак"/>
    <w:link w:val="affff5"/>
    <w:semiHidden/>
    <w:rsid w:val="00B72B36"/>
    <w:rPr>
      <w:rFonts w:ascii="Times New Roman" w:eastAsia="Times New Roman" w:hAnsi="Times New Roman" w:cs="Times New Roman"/>
      <w:sz w:val="20"/>
      <w:szCs w:val="20"/>
      <w:lang w:eastAsia="ru-RU"/>
    </w:rPr>
  </w:style>
  <w:style w:type="character" w:styleId="affff7">
    <w:name w:val="endnote reference"/>
    <w:semiHidden/>
    <w:rsid w:val="00B72B36"/>
    <w:rPr>
      <w:rFonts w:cs="Times New Roman"/>
      <w:vertAlign w:val="superscript"/>
    </w:rPr>
  </w:style>
  <w:style w:type="paragraph" w:customStyle="1" w:styleId="affff8">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9">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a">
    <w:name w:val="Заголовок таблицы"/>
    <w:basedOn w:val="affff9"/>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b">
    <w:name w:val="List Paragraph"/>
    <w:basedOn w:val="a1"/>
    <w:uiPriority w:val="34"/>
    <w:qFormat/>
    <w:rsid w:val="007F0822"/>
    <w:pPr>
      <w:ind w:left="720"/>
      <w:contextualSpacing/>
    </w:pPr>
  </w:style>
  <w:style w:type="paragraph" w:customStyle="1" w:styleId="affffc">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qFormat/>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a">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d">
    <w:name w:val="No Spacing"/>
    <w:uiPriority w:val="1"/>
    <w:qFormat/>
    <w:rsid w:val="002707EE"/>
    <w:rPr>
      <w:rFonts w:eastAsia="Times New Roman"/>
      <w:sz w:val="22"/>
      <w:szCs w:val="22"/>
    </w:rPr>
  </w:style>
  <w:style w:type="character" w:styleId="affffe">
    <w:name w:val="Strong"/>
    <w:uiPriority w:val="99"/>
    <w:qFormat/>
    <w:rsid w:val="00CF669C"/>
    <w:rPr>
      <w:rFonts w:ascii="Times New Roman" w:hAnsi="Times New Roman" w:cs="Times New Roman" w:hint="default"/>
      <w:b/>
      <w:bCs/>
    </w:rPr>
  </w:style>
  <w:style w:type="paragraph" w:customStyle="1" w:styleId="afffff">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b">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paragraph" w:customStyle="1" w:styleId="TextNormal">
    <w:name w:val="Text Normal"/>
    <w:basedOn w:val="a1"/>
    <w:rsid w:val="00F645F9"/>
    <w:pPr>
      <w:widowControl w:val="0"/>
      <w:tabs>
        <w:tab w:val="left" w:pos="0"/>
      </w:tabs>
      <w:spacing w:after="120"/>
      <w:ind w:left="850" w:right="-1" w:hanging="283"/>
      <w:jc w:val="both"/>
    </w:pPr>
    <w:rPr>
      <w:rFonts w:ascii="Arial" w:hAnsi="Arial" w:cs="Arial"/>
      <w:sz w:val="22"/>
      <w:szCs w:val="22"/>
    </w:rPr>
  </w:style>
  <w:style w:type="table" w:customStyle="1" w:styleId="3e">
    <w:name w:val="Сетка таблицы3"/>
    <w:basedOn w:val="a3"/>
    <w:next w:val="a5"/>
    <w:uiPriority w:val="39"/>
    <w:rsid w:val="00906C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7032D"/>
  </w:style>
  <w:style w:type="paragraph" w:customStyle="1" w:styleId="Default">
    <w:name w:val="Default"/>
    <w:rsid w:val="00850EB6"/>
    <w:pPr>
      <w:autoSpaceDE w:val="0"/>
      <w:autoSpaceDN w:val="0"/>
      <w:adjustRightInd w:val="0"/>
    </w:pPr>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3" w:uiPriority="0"/>
    <w:lsdException w:name="Body Text Indent 3" w:uiPriority="0"/>
    <w:lsdException w:name="Block Text" w:uiPriority="0"/>
    <w:lsdException w:name="Hyperlink" w:uiPriority="0"/>
    <w:lsdException w:name="Strong" w:semiHidden="0" w:unhideWhenUsed="0" w:qFormat="1"/>
    <w:lsdException w:name="Emphasis" w:semiHidden="0" w:uiPriority="20" w:unhideWhenUsed="0" w:qFormat="1"/>
    <w:lsdException w:name="Plain Text" w:uiPriority="0"/>
    <w:lsdException w:name="E-mail Signature" w:uiPriority="0"/>
    <w:lsdException w:name="HTML Address"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rsid w:val="00B72B3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rsid w:val="00B72B36"/>
    <w:rPr>
      <w:rFonts w:ascii="Tahoma" w:hAnsi="Tahoma"/>
      <w:sz w:val="16"/>
      <w:szCs w:val="16"/>
    </w:rPr>
  </w:style>
  <w:style w:type="character" w:customStyle="1" w:styleId="ab">
    <w:name w:val="Текст выноски Знак"/>
    <w:link w:val="aa"/>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styleId="af4">
    <w:name w:val="Note Heading"/>
    <w:basedOn w:val="a1"/>
    <w:next w:val="a1"/>
    <w:link w:val="af5"/>
    <w:rsid w:val="00B72B36"/>
    <w:pPr>
      <w:spacing w:after="60"/>
      <w:jc w:val="both"/>
    </w:pPr>
  </w:style>
  <w:style w:type="character" w:customStyle="1" w:styleId="af5">
    <w:name w:val="Заголовок записки Знак"/>
    <w:link w:val="af4"/>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72B36"/>
    <w:pPr>
      <w:widowControl w:val="0"/>
      <w:autoSpaceDE w:val="0"/>
      <w:autoSpaceDN w:val="0"/>
      <w:adjustRightInd w:val="0"/>
      <w:ind w:firstLine="720"/>
    </w:pPr>
    <w:rPr>
      <w:rFonts w:ascii="Arial" w:eastAsia="Times New Roman" w:hAnsi="Arial" w:cs="Arial"/>
    </w:rPr>
  </w:style>
  <w:style w:type="paragraph" w:customStyle="1" w:styleId="af6">
    <w:name w:val="Пункт"/>
    <w:basedOn w:val="a1"/>
    <w:rsid w:val="00B72B36"/>
    <w:pPr>
      <w:tabs>
        <w:tab w:val="num" w:pos="1980"/>
      </w:tabs>
      <w:ind w:left="1404" w:hanging="504"/>
      <w:jc w:val="both"/>
    </w:pPr>
    <w:rPr>
      <w:szCs w:val="28"/>
    </w:rPr>
  </w:style>
  <w:style w:type="paragraph" w:customStyle="1" w:styleId="11">
    <w:name w:val="Основной текст с отступом1"/>
    <w:basedOn w:val="a1"/>
    <w:link w:val="af7"/>
    <w:rsid w:val="00B72B36"/>
    <w:pPr>
      <w:spacing w:after="120"/>
      <w:ind w:left="283"/>
    </w:pPr>
  </w:style>
  <w:style w:type="character" w:customStyle="1" w:styleId="af7">
    <w:name w:val="Основной текст с отступом Знак"/>
    <w:link w:val="11"/>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8">
    <w:name w:val="Body Text Indent"/>
    <w:basedOn w:val="a1"/>
    <w:link w:val="12"/>
    <w:rsid w:val="00B72B36"/>
    <w:pPr>
      <w:spacing w:after="120" w:line="480" w:lineRule="auto"/>
    </w:pPr>
  </w:style>
  <w:style w:type="character" w:customStyle="1" w:styleId="12">
    <w:name w:val="Основной текст с отступом Знак1"/>
    <w:link w:val="af8"/>
    <w:rsid w:val="00B72B36"/>
    <w:rPr>
      <w:rFonts w:ascii="Times New Roman" w:eastAsia="Times New Roman" w:hAnsi="Times New Roman" w:cs="Times New Roman"/>
      <w:sz w:val="24"/>
      <w:szCs w:val="24"/>
      <w:lang w:eastAsia="ru-RU"/>
    </w:rPr>
  </w:style>
  <w:style w:type="paragraph" w:customStyle="1" w:styleId="af9">
    <w:name w:val="Тендерные данные"/>
    <w:basedOn w:val="a1"/>
    <w:semiHidden/>
    <w:rsid w:val="00B72B36"/>
    <w:pPr>
      <w:tabs>
        <w:tab w:val="left" w:pos="1985"/>
      </w:tabs>
      <w:spacing w:before="120" w:after="60"/>
      <w:jc w:val="both"/>
    </w:pPr>
    <w:rPr>
      <w:b/>
      <w:szCs w:val="20"/>
    </w:rPr>
  </w:style>
  <w:style w:type="paragraph" w:customStyle="1" w:styleId="afa">
    <w:name w:val="Таблица шапка"/>
    <w:basedOn w:val="a1"/>
    <w:rsid w:val="00B72B36"/>
    <w:pPr>
      <w:keepNext/>
      <w:spacing w:before="40" w:after="40"/>
      <w:ind w:left="57" w:right="57"/>
    </w:pPr>
    <w:rPr>
      <w:sz w:val="18"/>
      <w:szCs w:val="18"/>
    </w:rPr>
  </w:style>
  <w:style w:type="paragraph" w:customStyle="1" w:styleId="afb">
    <w:name w:val="Таблица текст"/>
    <w:basedOn w:val="a1"/>
    <w:rsid w:val="00B72B36"/>
    <w:pPr>
      <w:spacing w:before="40" w:after="40"/>
      <w:ind w:left="57" w:right="57"/>
    </w:pPr>
    <w:rPr>
      <w:sz w:val="22"/>
      <w:szCs w:val="22"/>
    </w:rPr>
  </w:style>
  <w:style w:type="paragraph" w:styleId="afc">
    <w:name w:val="header"/>
    <w:basedOn w:val="a1"/>
    <w:link w:val="afd"/>
    <w:rsid w:val="00B72B36"/>
    <w:pPr>
      <w:tabs>
        <w:tab w:val="center" w:pos="4153"/>
        <w:tab w:val="right" w:pos="8306"/>
      </w:tabs>
      <w:spacing w:before="120" w:after="120"/>
      <w:jc w:val="both"/>
    </w:pPr>
    <w:rPr>
      <w:rFonts w:ascii="Arial" w:hAnsi="Arial"/>
      <w:noProof/>
    </w:rPr>
  </w:style>
  <w:style w:type="character" w:customStyle="1" w:styleId="afd">
    <w:name w:val="Верхний колонтитул Знак"/>
    <w:link w:val="afc"/>
    <w:rsid w:val="00B72B36"/>
    <w:rPr>
      <w:rFonts w:ascii="Arial" w:eastAsia="Times New Roman" w:hAnsi="Arial" w:cs="Times New Roman"/>
      <w:noProof/>
      <w:sz w:val="24"/>
      <w:szCs w:val="24"/>
      <w:lang w:eastAsia="ru-RU"/>
    </w:rPr>
  </w:style>
  <w:style w:type="paragraph" w:styleId="afe">
    <w:name w:val="footer"/>
    <w:basedOn w:val="a1"/>
    <w:link w:val="aff"/>
    <w:uiPriority w:val="99"/>
    <w:rsid w:val="00B72B36"/>
    <w:pPr>
      <w:tabs>
        <w:tab w:val="center" w:pos="4153"/>
        <w:tab w:val="right" w:pos="8306"/>
      </w:tabs>
      <w:spacing w:after="60"/>
      <w:jc w:val="both"/>
    </w:pPr>
    <w:rPr>
      <w:noProof/>
    </w:rPr>
  </w:style>
  <w:style w:type="character" w:customStyle="1" w:styleId="aff">
    <w:name w:val="Нижний колонтитул Знак"/>
    <w:link w:val="afe"/>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0">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1">
    <w:name w:val="Условия контракта"/>
    <w:basedOn w:val="a1"/>
    <w:semiHidden/>
    <w:rsid w:val="00B72B36"/>
    <w:pPr>
      <w:tabs>
        <w:tab w:val="num" w:pos="432"/>
      </w:tabs>
      <w:spacing w:before="240" w:after="120"/>
      <w:ind w:left="432" w:hanging="432"/>
      <w:jc w:val="both"/>
    </w:pPr>
    <w:rPr>
      <w:b/>
      <w:szCs w:val="20"/>
    </w:rPr>
  </w:style>
  <w:style w:type="paragraph" w:styleId="aff2">
    <w:name w:val="Subtitle"/>
    <w:basedOn w:val="a1"/>
    <w:link w:val="aff3"/>
    <w:qFormat/>
    <w:rsid w:val="00B72B36"/>
    <w:pPr>
      <w:spacing w:after="60"/>
      <w:jc w:val="center"/>
      <w:outlineLvl w:val="1"/>
    </w:pPr>
    <w:rPr>
      <w:rFonts w:ascii="Arial" w:hAnsi="Arial"/>
      <w:szCs w:val="20"/>
    </w:rPr>
  </w:style>
  <w:style w:type="character" w:customStyle="1" w:styleId="aff3">
    <w:name w:val="Подзаголовок Знак"/>
    <w:link w:val="aff2"/>
    <w:rsid w:val="00B72B36"/>
    <w:rPr>
      <w:rFonts w:ascii="Arial" w:eastAsia="Times New Roman" w:hAnsi="Arial" w:cs="Times New Roman"/>
      <w:sz w:val="24"/>
      <w:szCs w:val="20"/>
      <w:lang w:eastAsia="ru-RU"/>
    </w:rPr>
  </w:style>
  <w:style w:type="paragraph" w:styleId="13">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4">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4">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5">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6">
    <w:name w:val="Знак Знак Знак Знак Знак Знак Знак"/>
    <w:basedOn w:val="a1"/>
    <w:rsid w:val="00B72B36"/>
    <w:pPr>
      <w:spacing w:after="160" w:line="240" w:lineRule="exact"/>
    </w:pPr>
    <w:rPr>
      <w:sz w:val="20"/>
      <w:szCs w:val="20"/>
      <w:lang w:eastAsia="zh-CN"/>
    </w:rPr>
  </w:style>
  <w:style w:type="paragraph" w:customStyle="1" w:styleId="15">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7">
    <w:name w:val="Normal (Web)"/>
    <w:aliases w:val="Обычный (Web)"/>
    <w:basedOn w:val="a1"/>
    <w:uiPriority w:val="99"/>
    <w:rsid w:val="00B72B36"/>
    <w:pPr>
      <w:spacing w:before="100" w:beforeAutospacing="1" w:after="100" w:afterAutospacing="1"/>
    </w:pPr>
  </w:style>
  <w:style w:type="paragraph" w:styleId="aff8">
    <w:name w:val="Normal Indent"/>
    <w:basedOn w:val="a1"/>
    <w:rsid w:val="00B72B36"/>
    <w:pPr>
      <w:spacing w:after="60"/>
      <w:ind w:left="708"/>
      <w:jc w:val="both"/>
    </w:pPr>
  </w:style>
  <w:style w:type="paragraph" w:styleId="aff9">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a">
    <w:name w:val="List"/>
    <w:basedOn w:val="a1"/>
    <w:rsid w:val="00B72B36"/>
    <w:pPr>
      <w:spacing w:after="60"/>
      <w:ind w:left="283" w:hanging="283"/>
      <w:jc w:val="both"/>
    </w:pPr>
  </w:style>
  <w:style w:type="paragraph" w:styleId="affb">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c">
    <w:name w:val="Title"/>
    <w:basedOn w:val="a1"/>
    <w:link w:val="affd"/>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d">
    <w:name w:val="Название Знак"/>
    <w:link w:val="affc"/>
    <w:rsid w:val="00B72B36"/>
    <w:rPr>
      <w:rFonts w:ascii="Cambria" w:eastAsia="Times New Roman" w:hAnsi="Cambria" w:cs="Times New Roman"/>
      <w:b/>
      <w:bCs/>
      <w:kern w:val="28"/>
      <w:sz w:val="32"/>
      <w:szCs w:val="32"/>
      <w:lang w:eastAsia="ru-RU"/>
    </w:rPr>
  </w:style>
  <w:style w:type="paragraph" w:styleId="affe">
    <w:name w:val="Closing"/>
    <w:basedOn w:val="a1"/>
    <w:link w:val="afff"/>
    <w:rsid w:val="00B72B36"/>
    <w:pPr>
      <w:spacing w:after="60"/>
      <w:ind w:left="4252"/>
      <w:jc w:val="both"/>
    </w:pPr>
  </w:style>
  <w:style w:type="character" w:customStyle="1" w:styleId="afff">
    <w:name w:val="Прощание Знак"/>
    <w:link w:val="affe"/>
    <w:rsid w:val="00B72B36"/>
    <w:rPr>
      <w:rFonts w:ascii="Times New Roman" w:eastAsia="Times New Roman" w:hAnsi="Times New Roman" w:cs="Times New Roman"/>
      <w:sz w:val="24"/>
      <w:szCs w:val="24"/>
      <w:lang w:eastAsia="ru-RU"/>
    </w:rPr>
  </w:style>
  <w:style w:type="paragraph" w:styleId="afff0">
    <w:name w:val="Signature"/>
    <w:basedOn w:val="a1"/>
    <w:link w:val="afff1"/>
    <w:rsid w:val="00B72B36"/>
    <w:pPr>
      <w:spacing w:after="60"/>
      <w:ind w:left="4252"/>
      <w:jc w:val="both"/>
    </w:pPr>
  </w:style>
  <w:style w:type="character" w:customStyle="1" w:styleId="afff1">
    <w:name w:val="Подпись Знак"/>
    <w:link w:val="afff0"/>
    <w:rsid w:val="00B72B36"/>
    <w:rPr>
      <w:rFonts w:ascii="Times New Roman" w:eastAsia="Times New Roman" w:hAnsi="Times New Roman" w:cs="Times New Roman"/>
      <w:sz w:val="24"/>
      <w:szCs w:val="24"/>
      <w:lang w:eastAsia="ru-RU"/>
    </w:rPr>
  </w:style>
  <w:style w:type="paragraph" w:styleId="afff2">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3">
    <w:name w:val="Message Header"/>
    <w:basedOn w:val="a1"/>
    <w:link w:val="afff4"/>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4">
    <w:name w:val="Шапка Знак"/>
    <w:link w:val="afff3"/>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5">
    <w:name w:val="Salutation"/>
    <w:basedOn w:val="a1"/>
    <w:next w:val="a1"/>
    <w:link w:val="afff6"/>
    <w:rsid w:val="00B72B36"/>
    <w:pPr>
      <w:spacing w:after="60"/>
      <w:jc w:val="both"/>
    </w:pPr>
  </w:style>
  <w:style w:type="character" w:customStyle="1" w:styleId="afff6">
    <w:name w:val="Приветствие Знак"/>
    <w:link w:val="afff5"/>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7">
    <w:name w:val="Date"/>
    <w:basedOn w:val="a1"/>
    <w:next w:val="a1"/>
    <w:link w:val="afff8"/>
    <w:rsid w:val="00B72B36"/>
    <w:pPr>
      <w:spacing w:after="60"/>
      <w:jc w:val="both"/>
    </w:pPr>
  </w:style>
  <w:style w:type="character" w:customStyle="1" w:styleId="afff8">
    <w:name w:val="Дата Знак"/>
    <w:link w:val="afff7"/>
    <w:rsid w:val="00B72B36"/>
    <w:rPr>
      <w:rFonts w:ascii="Times New Roman" w:eastAsia="Times New Roman" w:hAnsi="Times New Roman" w:cs="Times New Roman"/>
      <w:sz w:val="24"/>
      <w:szCs w:val="24"/>
      <w:lang w:eastAsia="ru-RU"/>
    </w:rPr>
  </w:style>
  <w:style w:type="paragraph" w:styleId="afff9">
    <w:name w:val="Body Text First Indent"/>
    <w:basedOn w:val="af0"/>
    <w:link w:val="afffa"/>
    <w:rsid w:val="00B72B36"/>
    <w:pPr>
      <w:ind w:firstLine="210"/>
    </w:pPr>
    <w:rPr>
      <w:szCs w:val="24"/>
    </w:rPr>
  </w:style>
  <w:style w:type="character" w:customStyle="1" w:styleId="afffa">
    <w:name w:val="Красная строка Знак"/>
    <w:link w:val="afff9"/>
    <w:rsid w:val="00B72B36"/>
    <w:rPr>
      <w:rFonts w:ascii="Times New Roman" w:eastAsia="Times New Roman" w:hAnsi="Times New Roman" w:cs="Times New Roman"/>
      <w:sz w:val="24"/>
      <w:szCs w:val="24"/>
      <w:lang w:eastAsia="ru-RU"/>
    </w:rPr>
  </w:style>
  <w:style w:type="paragraph" w:styleId="2d">
    <w:name w:val="Body Text First Indent 2"/>
    <w:basedOn w:val="af8"/>
    <w:link w:val="2e"/>
    <w:rsid w:val="00B72B36"/>
    <w:pPr>
      <w:spacing w:line="240" w:lineRule="auto"/>
      <w:ind w:left="283" w:firstLine="210"/>
      <w:jc w:val="both"/>
    </w:pPr>
  </w:style>
  <w:style w:type="character" w:customStyle="1" w:styleId="2e">
    <w:name w:val="Красная строка 2 Знак"/>
    <w:basedOn w:val="12"/>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b">
    <w:name w:val="Plain Text"/>
    <w:basedOn w:val="a1"/>
    <w:link w:val="afffc"/>
    <w:rsid w:val="00B72B36"/>
    <w:rPr>
      <w:rFonts w:ascii="Courier New" w:hAnsi="Courier New"/>
      <w:sz w:val="20"/>
      <w:szCs w:val="20"/>
    </w:rPr>
  </w:style>
  <w:style w:type="character" w:customStyle="1" w:styleId="afffc">
    <w:name w:val="Текст Знак"/>
    <w:link w:val="afffb"/>
    <w:rsid w:val="00B72B36"/>
    <w:rPr>
      <w:rFonts w:ascii="Courier New" w:eastAsia="Times New Roman" w:hAnsi="Courier New" w:cs="Times New Roman"/>
      <w:sz w:val="20"/>
      <w:szCs w:val="20"/>
      <w:lang w:eastAsia="ru-RU"/>
    </w:rPr>
  </w:style>
  <w:style w:type="paragraph" w:styleId="afffd">
    <w:name w:val="E-mail Signature"/>
    <w:basedOn w:val="a1"/>
    <w:link w:val="afffe"/>
    <w:rsid w:val="00B72B36"/>
    <w:pPr>
      <w:spacing w:after="60"/>
      <w:jc w:val="both"/>
    </w:pPr>
  </w:style>
  <w:style w:type="character" w:customStyle="1" w:styleId="afffe">
    <w:name w:val="Электронная подпись Знак"/>
    <w:link w:val="afffd"/>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f">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0">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6">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1">
    <w:name w:val="Знак Знак Знак Знак"/>
    <w:basedOn w:val="a1"/>
    <w:rsid w:val="00B72B36"/>
    <w:pPr>
      <w:spacing w:after="160" w:line="240" w:lineRule="exact"/>
    </w:pPr>
    <w:rPr>
      <w:sz w:val="20"/>
      <w:szCs w:val="20"/>
      <w:lang w:eastAsia="zh-CN"/>
    </w:rPr>
  </w:style>
  <w:style w:type="paragraph" w:customStyle="1" w:styleId="affff2">
    <w:name w:val="Знак Знак Знак Знак Знак Знак"/>
    <w:basedOn w:val="a1"/>
    <w:rsid w:val="00B72B36"/>
    <w:pPr>
      <w:spacing w:after="160" w:line="240" w:lineRule="exact"/>
    </w:pPr>
    <w:rPr>
      <w:sz w:val="20"/>
      <w:szCs w:val="20"/>
      <w:lang w:eastAsia="zh-CN"/>
    </w:rPr>
  </w:style>
  <w:style w:type="character" w:customStyle="1" w:styleId="18">
    <w:name w:val="Замещающий текст1"/>
    <w:semiHidden/>
    <w:rsid w:val="00B72B36"/>
    <w:rPr>
      <w:rFonts w:cs="Times New Roman"/>
      <w:color w:val="808080"/>
    </w:rPr>
  </w:style>
  <w:style w:type="paragraph" w:customStyle="1" w:styleId="19">
    <w:name w:val="Абзац списка1"/>
    <w:basedOn w:val="a1"/>
    <w:link w:val="affff3"/>
    <w:rsid w:val="00B72B36"/>
    <w:pPr>
      <w:ind w:left="720"/>
    </w:pPr>
  </w:style>
  <w:style w:type="paragraph" w:customStyle="1" w:styleId="a">
    <w:name w:val="Дефис"/>
    <w:basedOn w:val="19"/>
    <w:link w:val="affff4"/>
    <w:rsid w:val="00B72B36"/>
    <w:pPr>
      <w:numPr>
        <w:numId w:val="5"/>
      </w:numPr>
    </w:pPr>
    <w:rPr>
      <w:lang w:val="en-US"/>
    </w:rPr>
  </w:style>
  <w:style w:type="paragraph" w:customStyle="1" w:styleId="46">
    <w:name w:val="Стиль4"/>
    <w:basedOn w:val="a"/>
    <w:link w:val="47"/>
    <w:rsid w:val="00B72B36"/>
  </w:style>
  <w:style w:type="character" w:customStyle="1" w:styleId="affff3">
    <w:name w:val="Абзац списка Знак"/>
    <w:link w:val="19"/>
    <w:rsid w:val="00B72B36"/>
    <w:rPr>
      <w:rFonts w:ascii="Times New Roman" w:eastAsia="Times New Roman" w:hAnsi="Times New Roman" w:cs="Times New Roman"/>
      <w:sz w:val="24"/>
      <w:szCs w:val="24"/>
      <w:lang w:eastAsia="ru-RU"/>
    </w:rPr>
  </w:style>
  <w:style w:type="character" w:customStyle="1" w:styleId="affff4">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4"/>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5">
    <w:name w:val="endnote text"/>
    <w:basedOn w:val="a1"/>
    <w:link w:val="affff6"/>
    <w:semiHidden/>
    <w:rsid w:val="00B72B36"/>
    <w:rPr>
      <w:sz w:val="20"/>
      <w:szCs w:val="20"/>
    </w:rPr>
  </w:style>
  <w:style w:type="character" w:customStyle="1" w:styleId="affff6">
    <w:name w:val="Текст концевой сноски Знак"/>
    <w:link w:val="affff5"/>
    <w:semiHidden/>
    <w:rsid w:val="00B72B36"/>
    <w:rPr>
      <w:rFonts w:ascii="Times New Roman" w:eastAsia="Times New Roman" w:hAnsi="Times New Roman" w:cs="Times New Roman"/>
      <w:sz w:val="20"/>
      <w:szCs w:val="20"/>
      <w:lang w:eastAsia="ru-RU"/>
    </w:rPr>
  </w:style>
  <w:style w:type="character" w:styleId="affff7">
    <w:name w:val="endnote reference"/>
    <w:semiHidden/>
    <w:rsid w:val="00B72B36"/>
    <w:rPr>
      <w:rFonts w:cs="Times New Roman"/>
      <w:vertAlign w:val="superscript"/>
    </w:rPr>
  </w:style>
  <w:style w:type="paragraph" w:customStyle="1" w:styleId="affff8">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9">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a">
    <w:name w:val="Заголовок таблицы"/>
    <w:basedOn w:val="affff9"/>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b">
    <w:name w:val="List Paragraph"/>
    <w:basedOn w:val="a1"/>
    <w:uiPriority w:val="34"/>
    <w:qFormat/>
    <w:rsid w:val="007F0822"/>
    <w:pPr>
      <w:ind w:left="720"/>
      <w:contextualSpacing/>
    </w:pPr>
  </w:style>
  <w:style w:type="paragraph" w:customStyle="1" w:styleId="affffc">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qFormat/>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a">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d">
    <w:name w:val="No Spacing"/>
    <w:uiPriority w:val="1"/>
    <w:qFormat/>
    <w:rsid w:val="002707EE"/>
    <w:rPr>
      <w:rFonts w:eastAsia="Times New Roman"/>
      <w:sz w:val="22"/>
      <w:szCs w:val="22"/>
    </w:rPr>
  </w:style>
  <w:style w:type="character" w:styleId="affffe">
    <w:name w:val="Strong"/>
    <w:uiPriority w:val="99"/>
    <w:qFormat/>
    <w:rsid w:val="00CF669C"/>
    <w:rPr>
      <w:rFonts w:ascii="Times New Roman" w:hAnsi="Times New Roman" w:cs="Times New Roman" w:hint="default"/>
      <w:b/>
      <w:bCs/>
    </w:rPr>
  </w:style>
  <w:style w:type="paragraph" w:customStyle="1" w:styleId="afffff">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b">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paragraph" w:customStyle="1" w:styleId="TextNormal">
    <w:name w:val="Text Normal"/>
    <w:basedOn w:val="a1"/>
    <w:rsid w:val="00F645F9"/>
    <w:pPr>
      <w:widowControl w:val="0"/>
      <w:tabs>
        <w:tab w:val="left" w:pos="0"/>
      </w:tabs>
      <w:spacing w:after="120"/>
      <w:ind w:left="850" w:right="-1" w:hanging="283"/>
      <w:jc w:val="both"/>
    </w:pPr>
    <w:rPr>
      <w:rFonts w:ascii="Arial" w:hAnsi="Arial" w:cs="Arial"/>
      <w:sz w:val="22"/>
      <w:szCs w:val="22"/>
    </w:rPr>
  </w:style>
  <w:style w:type="table" w:customStyle="1" w:styleId="3e">
    <w:name w:val="Сетка таблицы3"/>
    <w:basedOn w:val="a3"/>
    <w:next w:val="a5"/>
    <w:uiPriority w:val="39"/>
    <w:rsid w:val="00906C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7032D"/>
  </w:style>
  <w:style w:type="paragraph" w:customStyle="1" w:styleId="Default">
    <w:name w:val="Default"/>
    <w:rsid w:val="00850EB6"/>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288">
      <w:bodyDiv w:val="1"/>
      <w:marLeft w:val="0"/>
      <w:marRight w:val="0"/>
      <w:marTop w:val="0"/>
      <w:marBottom w:val="0"/>
      <w:divBdr>
        <w:top w:val="none" w:sz="0" w:space="0" w:color="auto"/>
        <w:left w:val="none" w:sz="0" w:space="0" w:color="auto"/>
        <w:bottom w:val="none" w:sz="0" w:space="0" w:color="auto"/>
        <w:right w:val="none" w:sz="0" w:space="0" w:color="auto"/>
      </w:divBdr>
    </w:div>
    <w:div w:id="20523349">
      <w:bodyDiv w:val="1"/>
      <w:marLeft w:val="0"/>
      <w:marRight w:val="0"/>
      <w:marTop w:val="0"/>
      <w:marBottom w:val="0"/>
      <w:divBdr>
        <w:top w:val="none" w:sz="0" w:space="0" w:color="auto"/>
        <w:left w:val="none" w:sz="0" w:space="0" w:color="auto"/>
        <w:bottom w:val="none" w:sz="0" w:space="0" w:color="auto"/>
        <w:right w:val="none" w:sz="0" w:space="0" w:color="auto"/>
      </w:divBdr>
    </w:div>
    <w:div w:id="33048698">
      <w:bodyDiv w:val="1"/>
      <w:marLeft w:val="0"/>
      <w:marRight w:val="0"/>
      <w:marTop w:val="0"/>
      <w:marBottom w:val="0"/>
      <w:divBdr>
        <w:top w:val="none" w:sz="0" w:space="0" w:color="auto"/>
        <w:left w:val="none" w:sz="0" w:space="0" w:color="auto"/>
        <w:bottom w:val="none" w:sz="0" w:space="0" w:color="auto"/>
        <w:right w:val="none" w:sz="0" w:space="0" w:color="auto"/>
      </w:divBdr>
    </w:div>
    <w:div w:id="59787640">
      <w:bodyDiv w:val="1"/>
      <w:marLeft w:val="0"/>
      <w:marRight w:val="0"/>
      <w:marTop w:val="0"/>
      <w:marBottom w:val="0"/>
      <w:divBdr>
        <w:top w:val="none" w:sz="0" w:space="0" w:color="auto"/>
        <w:left w:val="none" w:sz="0" w:space="0" w:color="auto"/>
        <w:bottom w:val="none" w:sz="0" w:space="0" w:color="auto"/>
        <w:right w:val="none" w:sz="0" w:space="0" w:color="auto"/>
      </w:divBdr>
    </w:div>
    <w:div w:id="117187005">
      <w:bodyDiv w:val="1"/>
      <w:marLeft w:val="0"/>
      <w:marRight w:val="0"/>
      <w:marTop w:val="0"/>
      <w:marBottom w:val="0"/>
      <w:divBdr>
        <w:top w:val="none" w:sz="0" w:space="0" w:color="auto"/>
        <w:left w:val="none" w:sz="0" w:space="0" w:color="auto"/>
        <w:bottom w:val="none" w:sz="0" w:space="0" w:color="auto"/>
        <w:right w:val="none" w:sz="0" w:space="0" w:color="auto"/>
      </w:divBdr>
    </w:div>
    <w:div w:id="143858678">
      <w:bodyDiv w:val="1"/>
      <w:marLeft w:val="0"/>
      <w:marRight w:val="0"/>
      <w:marTop w:val="0"/>
      <w:marBottom w:val="0"/>
      <w:divBdr>
        <w:top w:val="none" w:sz="0" w:space="0" w:color="auto"/>
        <w:left w:val="none" w:sz="0" w:space="0" w:color="auto"/>
        <w:bottom w:val="none" w:sz="0" w:space="0" w:color="auto"/>
        <w:right w:val="none" w:sz="0" w:space="0" w:color="auto"/>
      </w:divBdr>
    </w:div>
    <w:div w:id="268507713">
      <w:bodyDiv w:val="1"/>
      <w:marLeft w:val="0"/>
      <w:marRight w:val="0"/>
      <w:marTop w:val="0"/>
      <w:marBottom w:val="0"/>
      <w:divBdr>
        <w:top w:val="none" w:sz="0" w:space="0" w:color="auto"/>
        <w:left w:val="none" w:sz="0" w:space="0" w:color="auto"/>
        <w:bottom w:val="none" w:sz="0" w:space="0" w:color="auto"/>
        <w:right w:val="none" w:sz="0" w:space="0" w:color="auto"/>
      </w:divBdr>
    </w:div>
    <w:div w:id="305478459">
      <w:bodyDiv w:val="1"/>
      <w:marLeft w:val="0"/>
      <w:marRight w:val="0"/>
      <w:marTop w:val="0"/>
      <w:marBottom w:val="0"/>
      <w:divBdr>
        <w:top w:val="none" w:sz="0" w:space="0" w:color="auto"/>
        <w:left w:val="none" w:sz="0" w:space="0" w:color="auto"/>
        <w:bottom w:val="none" w:sz="0" w:space="0" w:color="auto"/>
        <w:right w:val="none" w:sz="0" w:space="0" w:color="auto"/>
      </w:divBdr>
    </w:div>
    <w:div w:id="350642778">
      <w:bodyDiv w:val="1"/>
      <w:marLeft w:val="0"/>
      <w:marRight w:val="0"/>
      <w:marTop w:val="0"/>
      <w:marBottom w:val="0"/>
      <w:divBdr>
        <w:top w:val="none" w:sz="0" w:space="0" w:color="auto"/>
        <w:left w:val="none" w:sz="0" w:space="0" w:color="auto"/>
        <w:bottom w:val="none" w:sz="0" w:space="0" w:color="auto"/>
        <w:right w:val="none" w:sz="0" w:space="0" w:color="auto"/>
      </w:divBdr>
    </w:div>
    <w:div w:id="488983928">
      <w:bodyDiv w:val="1"/>
      <w:marLeft w:val="0"/>
      <w:marRight w:val="0"/>
      <w:marTop w:val="0"/>
      <w:marBottom w:val="0"/>
      <w:divBdr>
        <w:top w:val="none" w:sz="0" w:space="0" w:color="auto"/>
        <w:left w:val="none" w:sz="0" w:space="0" w:color="auto"/>
        <w:bottom w:val="none" w:sz="0" w:space="0" w:color="auto"/>
        <w:right w:val="none" w:sz="0" w:space="0" w:color="auto"/>
      </w:divBdr>
    </w:div>
    <w:div w:id="536353989">
      <w:bodyDiv w:val="1"/>
      <w:marLeft w:val="0"/>
      <w:marRight w:val="0"/>
      <w:marTop w:val="0"/>
      <w:marBottom w:val="0"/>
      <w:divBdr>
        <w:top w:val="none" w:sz="0" w:space="0" w:color="auto"/>
        <w:left w:val="none" w:sz="0" w:space="0" w:color="auto"/>
        <w:bottom w:val="none" w:sz="0" w:space="0" w:color="auto"/>
        <w:right w:val="none" w:sz="0" w:space="0" w:color="auto"/>
      </w:divBdr>
    </w:div>
    <w:div w:id="558828415">
      <w:bodyDiv w:val="1"/>
      <w:marLeft w:val="0"/>
      <w:marRight w:val="0"/>
      <w:marTop w:val="0"/>
      <w:marBottom w:val="0"/>
      <w:divBdr>
        <w:top w:val="none" w:sz="0" w:space="0" w:color="auto"/>
        <w:left w:val="none" w:sz="0" w:space="0" w:color="auto"/>
        <w:bottom w:val="none" w:sz="0" w:space="0" w:color="auto"/>
        <w:right w:val="none" w:sz="0" w:space="0" w:color="auto"/>
      </w:divBdr>
    </w:div>
    <w:div w:id="619843640">
      <w:bodyDiv w:val="1"/>
      <w:marLeft w:val="0"/>
      <w:marRight w:val="0"/>
      <w:marTop w:val="0"/>
      <w:marBottom w:val="0"/>
      <w:divBdr>
        <w:top w:val="none" w:sz="0" w:space="0" w:color="auto"/>
        <w:left w:val="none" w:sz="0" w:space="0" w:color="auto"/>
        <w:bottom w:val="none" w:sz="0" w:space="0" w:color="auto"/>
        <w:right w:val="none" w:sz="0" w:space="0" w:color="auto"/>
      </w:divBdr>
    </w:div>
    <w:div w:id="658577380">
      <w:bodyDiv w:val="1"/>
      <w:marLeft w:val="0"/>
      <w:marRight w:val="0"/>
      <w:marTop w:val="0"/>
      <w:marBottom w:val="0"/>
      <w:divBdr>
        <w:top w:val="none" w:sz="0" w:space="0" w:color="auto"/>
        <w:left w:val="none" w:sz="0" w:space="0" w:color="auto"/>
        <w:bottom w:val="none" w:sz="0" w:space="0" w:color="auto"/>
        <w:right w:val="none" w:sz="0" w:space="0" w:color="auto"/>
      </w:divBdr>
    </w:div>
    <w:div w:id="691034840">
      <w:bodyDiv w:val="1"/>
      <w:marLeft w:val="0"/>
      <w:marRight w:val="0"/>
      <w:marTop w:val="0"/>
      <w:marBottom w:val="0"/>
      <w:divBdr>
        <w:top w:val="none" w:sz="0" w:space="0" w:color="auto"/>
        <w:left w:val="none" w:sz="0" w:space="0" w:color="auto"/>
        <w:bottom w:val="none" w:sz="0" w:space="0" w:color="auto"/>
        <w:right w:val="none" w:sz="0" w:space="0" w:color="auto"/>
      </w:divBdr>
    </w:div>
    <w:div w:id="810906969">
      <w:bodyDiv w:val="1"/>
      <w:marLeft w:val="0"/>
      <w:marRight w:val="0"/>
      <w:marTop w:val="0"/>
      <w:marBottom w:val="0"/>
      <w:divBdr>
        <w:top w:val="none" w:sz="0" w:space="0" w:color="auto"/>
        <w:left w:val="none" w:sz="0" w:space="0" w:color="auto"/>
        <w:bottom w:val="none" w:sz="0" w:space="0" w:color="auto"/>
        <w:right w:val="none" w:sz="0" w:space="0" w:color="auto"/>
      </w:divBdr>
    </w:div>
    <w:div w:id="816725122">
      <w:bodyDiv w:val="1"/>
      <w:marLeft w:val="0"/>
      <w:marRight w:val="0"/>
      <w:marTop w:val="0"/>
      <w:marBottom w:val="0"/>
      <w:divBdr>
        <w:top w:val="none" w:sz="0" w:space="0" w:color="auto"/>
        <w:left w:val="none" w:sz="0" w:space="0" w:color="auto"/>
        <w:bottom w:val="none" w:sz="0" w:space="0" w:color="auto"/>
        <w:right w:val="none" w:sz="0" w:space="0" w:color="auto"/>
      </w:divBdr>
    </w:div>
    <w:div w:id="841895186">
      <w:bodyDiv w:val="1"/>
      <w:marLeft w:val="0"/>
      <w:marRight w:val="0"/>
      <w:marTop w:val="0"/>
      <w:marBottom w:val="0"/>
      <w:divBdr>
        <w:top w:val="none" w:sz="0" w:space="0" w:color="auto"/>
        <w:left w:val="none" w:sz="0" w:space="0" w:color="auto"/>
        <w:bottom w:val="none" w:sz="0" w:space="0" w:color="auto"/>
        <w:right w:val="none" w:sz="0" w:space="0" w:color="auto"/>
      </w:divBdr>
    </w:div>
    <w:div w:id="848526410">
      <w:bodyDiv w:val="1"/>
      <w:marLeft w:val="0"/>
      <w:marRight w:val="0"/>
      <w:marTop w:val="0"/>
      <w:marBottom w:val="0"/>
      <w:divBdr>
        <w:top w:val="none" w:sz="0" w:space="0" w:color="auto"/>
        <w:left w:val="none" w:sz="0" w:space="0" w:color="auto"/>
        <w:bottom w:val="none" w:sz="0" w:space="0" w:color="auto"/>
        <w:right w:val="none" w:sz="0" w:space="0" w:color="auto"/>
      </w:divBdr>
    </w:div>
    <w:div w:id="879636485">
      <w:bodyDiv w:val="1"/>
      <w:marLeft w:val="0"/>
      <w:marRight w:val="0"/>
      <w:marTop w:val="0"/>
      <w:marBottom w:val="0"/>
      <w:divBdr>
        <w:top w:val="none" w:sz="0" w:space="0" w:color="auto"/>
        <w:left w:val="none" w:sz="0" w:space="0" w:color="auto"/>
        <w:bottom w:val="none" w:sz="0" w:space="0" w:color="auto"/>
        <w:right w:val="none" w:sz="0" w:space="0" w:color="auto"/>
      </w:divBdr>
    </w:div>
    <w:div w:id="920912543">
      <w:bodyDiv w:val="1"/>
      <w:marLeft w:val="0"/>
      <w:marRight w:val="0"/>
      <w:marTop w:val="0"/>
      <w:marBottom w:val="0"/>
      <w:divBdr>
        <w:top w:val="none" w:sz="0" w:space="0" w:color="auto"/>
        <w:left w:val="none" w:sz="0" w:space="0" w:color="auto"/>
        <w:bottom w:val="none" w:sz="0" w:space="0" w:color="auto"/>
        <w:right w:val="none" w:sz="0" w:space="0" w:color="auto"/>
      </w:divBdr>
    </w:div>
    <w:div w:id="953631880">
      <w:bodyDiv w:val="1"/>
      <w:marLeft w:val="0"/>
      <w:marRight w:val="0"/>
      <w:marTop w:val="0"/>
      <w:marBottom w:val="0"/>
      <w:divBdr>
        <w:top w:val="none" w:sz="0" w:space="0" w:color="auto"/>
        <w:left w:val="none" w:sz="0" w:space="0" w:color="auto"/>
        <w:bottom w:val="none" w:sz="0" w:space="0" w:color="auto"/>
        <w:right w:val="none" w:sz="0" w:space="0" w:color="auto"/>
      </w:divBdr>
    </w:div>
    <w:div w:id="962032229">
      <w:bodyDiv w:val="1"/>
      <w:marLeft w:val="0"/>
      <w:marRight w:val="0"/>
      <w:marTop w:val="0"/>
      <w:marBottom w:val="0"/>
      <w:divBdr>
        <w:top w:val="none" w:sz="0" w:space="0" w:color="auto"/>
        <w:left w:val="none" w:sz="0" w:space="0" w:color="auto"/>
        <w:bottom w:val="none" w:sz="0" w:space="0" w:color="auto"/>
        <w:right w:val="none" w:sz="0" w:space="0" w:color="auto"/>
      </w:divBdr>
    </w:div>
    <w:div w:id="982351646">
      <w:bodyDiv w:val="1"/>
      <w:marLeft w:val="0"/>
      <w:marRight w:val="0"/>
      <w:marTop w:val="0"/>
      <w:marBottom w:val="0"/>
      <w:divBdr>
        <w:top w:val="none" w:sz="0" w:space="0" w:color="auto"/>
        <w:left w:val="none" w:sz="0" w:space="0" w:color="auto"/>
        <w:bottom w:val="none" w:sz="0" w:space="0" w:color="auto"/>
        <w:right w:val="none" w:sz="0" w:space="0" w:color="auto"/>
      </w:divBdr>
    </w:div>
    <w:div w:id="1043747541">
      <w:bodyDiv w:val="1"/>
      <w:marLeft w:val="0"/>
      <w:marRight w:val="0"/>
      <w:marTop w:val="0"/>
      <w:marBottom w:val="0"/>
      <w:divBdr>
        <w:top w:val="none" w:sz="0" w:space="0" w:color="auto"/>
        <w:left w:val="none" w:sz="0" w:space="0" w:color="auto"/>
        <w:bottom w:val="none" w:sz="0" w:space="0" w:color="auto"/>
        <w:right w:val="none" w:sz="0" w:space="0" w:color="auto"/>
      </w:divBdr>
    </w:div>
    <w:div w:id="1082482209">
      <w:bodyDiv w:val="1"/>
      <w:marLeft w:val="0"/>
      <w:marRight w:val="0"/>
      <w:marTop w:val="0"/>
      <w:marBottom w:val="0"/>
      <w:divBdr>
        <w:top w:val="none" w:sz="0" w:space="0" w:color="auto"/>
        <w:left w:val="none" w:sz="0" w:space="0" w:color="auto"/>
        <w:bottom w:val="none" w:sz="0" w:space="0" w:color="auto"/>
        <w:right w:val="none" w:sz="0" w:space="0" w:color="auto"/>
      </w:divBdr>
    </w:div>
    <w:div w:id="1104376850">
      <w:bodyDiv w:val="1"/>
      <w:marLeft w:val="0"/>
      <w:marRight w:val="0"/>
      <w:marTop w:val="0"/>
      <w:marBottom w:val="0"/>
      <w:divBdr>
        <w:top w:val="none" w:sz="0" w:space="0" w:color="auto"/>
        <w:left w:val="none" w:sz="0" w:space="0" w:color="auto"/>
        <w:bottom w:val="none" w:sz="0" w:space="0" w:color="auto"/>
        <w:right w:val="none" w:sz="0" w:space="0" w:color="auto"/>
      </w:divBdr>
    </w:div>
    <w:div w:id="1188177343">
      <w:bodyDiv w:val="1"/>
      <w:marLeft w:val="0"/>
      <w:marRight w:val="0"/>
      <w:marTop w:val="0"/>
      <w:marBottom w:val="0"/>
      <w:divBdr>
        <w:top w:val="none" w:sz="0" w:space="0" w:color="auto"/>
        <w:left w:val="none" w:sz="0" w:space="0" w:color="auto"/>
        <w:bottom w:val="none" w:sz="0" w:space="0" w:color="auto"/>
        <w:right w:val="none" w:sz="0" w:space="0" w:color="auto"/>
      </w:divBdr>
    </w:div>
    <w:div w:id="1229224648">
      <w:bodyDiv w:val="1"/>
      <w:marLeft w:val="0"/>
      <w:marRight w:val="0"/>
      <w:marTop w:val="0"/>
      <w:marBottom w:val="0"/>
      <w:divBdr>
        <w:top w:val="none" w:sz="0" w:space="0" w:color="auto"/>
        <w:left w:val="none" w:sz="0" w:space="0" w:color="auto"/>
        <w:bottom w:val="none" w:sz="0" w:space="0" w:color="auto"/>
        <w:right w:val="none" w:sz="0" w:space="0" w:color="auto"/>
      </w:divBdr>
    </w:div>
    <w:div w:id="1282805752">
      <w:bodyDiv w:val="1"/>
      <w:marLeft w:val="0"/>
      <w:marRight w:val="0"/>
      <w:marTop w:val="0"/>
      <w:marBottom w:val="0"/>
      <w:divBdr>
        <w:top w:val="none" w:sz="0" w:space="0" w:color="auto"/>
        <w:left w:val="none" w:sz="0" w:space="0" w:color="auto"/>
        <w:bottom w:val="none" w:sz="0" w:space="0" w:color="auto"/>
        <w:right w:val="none" w:sz="0" w:space="0" w:color="auto"/>
      </w:divBdr>
    </w:div>
    <w:div w:id="1302231162">
      <w:bodyDiv w:val="1"/>
      <w:marLeft w:val="0"/>
      <w:marRight w:val="0"/>
      <w:marTop w:val="0"/>
      <w:marBottom w:val="0"/>
      <w:divBdr>
        <w:top w:val="none" w:sz="0" w:space="0" w:color="auto"/>
        <w:left w:val="none" w:sz="0" w:space="0" w:color="auto"/>
        <w:bottom w:val="none" w:sz="0" w:space="0" w:color="auto"/>
        <w:right w:val="none" w:sz="0" w:space="0" w:color="auto"/>
      </w:divBdr>
    </w:div>
    <w:div w:id="1341469480">
      <w:bodyDiv w:val="1"/>
      <w:marLeft w:val="0"/>
      <w:marRight w:val="0"/>
      <w:marTop w:val="0"/>
      <w:marBottom w:val="0"/>
      <w:divBdr>
        <w:top w:val="none" w:sz="0" w:space="0" w:color="auto"/>
        <w:left w:val="none" w:sz="0" w:space="0" w:color="auto"/>
        <w:bottom w:val="none" w:sz="0" w:space="0" w:color="auto"/>
        <w:right w:val="none" w:sz="0" w:space="0" w:color="auto"/>
      </w:divBdr>
    </w:div>
    <w:div w:id="1353801513">
      <w:bodyDiv w:val="1"/>
      <w:marLeft w:val="0"/>
      <w:marRight w:val="0"/>
      <w:marTop w:val="0"/>
      <w:marBottom w:val="0"/>
      <w:divBdr>
        <w:top w:val="none" w:sz="0" w:space="0" w:color="auto"/>
        <w:left w:val="none" w:sz="0" w:space="0" w:color="auto"/>
        <w:bottom w:val="none" w:sz="0" w:space="0" w:color="auto"/>
        <w:right w:val="none" w:sz="0" w:space="0" w:color="auto"/>
      </w:divBdr>
    </w:div>
    <w:div w:id="1375227163">
      <w:bodyDiv w:val="1"/>
      <w:marLeft w:val="0"/>
      <w:marRight w:val="0"/>
      <w:marTop w:val="0"/>
      <w:marBottom w:val="0"/>
      <w:divBdr>
        <w:top w:val="none" w:sz="0" w:space="0" w:color="auto"/>
        <w:left w:val="none" w:sz="0" w:space="0" w:color="auto"/>
        <w:bottom w:val="none" w:sz="0" w:space="0" w:color="auto"/>
        <w:right w:val="none" w:sz="0" w:space="0" w:color="auto"/>
      </w:divBdr>
    </w:div>
    <w:div w:id="1481728927">
      <w:bodyDiv w:val="1"/>
      <w:marLeft w:val="0"/>
      <w:marRight w:val="0"/>
      <w:marTop w:val="0"/>
      <w:marBottom w:val="0"/>
      <w:divBdr>
        <w:top w:val="none" w:sz="0" w:space="0" w:color="auto"/>
        <w:left w:val="none" w:sz="0" w:space="0" w:color="auto"/>
        <w:bottom w:val="none" w:sz="0" w:space="0" w:color="auto"/>
        <w:right w:val="none" w:sz="0" w:space="0" w:color="auto"/>
      </w:divBdr>
    </w:div>
    <w:div w:id="1506047294">
      <w:bodyDiv w:val="1"/>
      <w:marLeft w:val="0"/>
      <w:marRight w:val="0"/>
      <w:marTop w:val="0"/>
      <w:marBottom w:val="0"/>
      <w:divBdr>
        <w:top w:val="none" w:sz="0" w:space="0" w:color="auto"/>
        <w:left w:val="none" w:sz="0" w:space="0" w:color="auto"/>
        <w:bottom w:val="none" w:sz="0" w:space="0" w:color="auto"/>
        <w:right w:val="none" w:sz="0" w:space="0" w:color="auto"/>
      </w:divBdr>
    </w:div>
    <w:div w:id="1520503800">
      <w:bodyDiv w:val="1"/>
      <w:marLeft w:val="0"/>
      <w:marRight w:val="0"/>
      <w:marTop w:val="0"/>
      <w:marBottom w:val="0"/>
      <w:divBdr>
        <w:top w:val="none" w:sz="0" w:space="0" w:color="auto"/>
        <w:left w:val="none" w:sz="0" w:space="0" w:color="auto"/>
        <w:bottom w:val="none" w:sz="0" w:space="0" w:color="auto"/>
        <w:right w:val="none" w:sz="0" w:space="0" w:color="auto"/>
      </w:divBdr>
    </w:div>
    <w:div w:id="1561820941">
      <w:bodyDiv w:val="1"/>
      <w:marLeft w:val="0"/>
      <w:marRight w:val="0"/>
      <w:marTop w:val="0"/>
      <w:marBottom w:val="0"/>
      <w:divBdr>
        <w:top w:val="none" w:sz="0" w:space="0" w:color="auto"/>
        <w:left w:val="none" w:sz="0" w:space="0" w:color="auto"/>
        <w:bottom w:val="none" w:sz="0" w:space="0" w:color="auto"/>
        <w:right w:val="none" w:sz="0" w:space="0" w:color="auto"/>
      </w:divBdr>
    </w:div>
    <w:div w:id="1614750969">
      <w:bodyDiv w:val="1"/>
      <w:marLeft w:val="0"/>
      <w:marRight w:val="0"/>
      <w:marTop w:val="0"/>
      <w:marBottom w:val="0"/>
      <w:divBdr>
        <w:top w:val="none" w:sz="0" w:space="0" w:color="auto"/>
        <w:left w:val="none" w:sz="0" w:space="0" w:color="auto"/>
        <w:bottom w:val="none" w:sz="0" w:space="0" w:color="auto"/>
        <w:right w:val="none" w:sz="0" w:space="0" w:color="auto"/>
      </w:divBdr>
    </w:div>
    <w:div w:id="1641424090">
      <w:bodyDiv w:val="1"/>
      <w:marLeft w:val="0"/>
      <w:marRight w:val="0"/>
      <w:marTop w:val="0"/>
      <w:marBottom w:val="0"/>
      <w:divBdr>
        <w:top w:val="none" w:sz="0" w:space="0" w:color="auto"/>
        <w:left w:val="none" w:sz="0" w:space="0" w:color="auto"/>
        <w:bottom w:val="none" w:sz="0" w:space="0" w:color="auto"/>
        <w:right w:val="none" w:sz="0" w:space="0" w:color="auto"/>
      </w:divBdr>
    </w:div>
    <w:div w:id="1686786589">
      <w:bodyDiv w:val="1"/>
      <w:marLeft w:val="0"/>
      <w:marRight w:val="0"/>
      <w:marTop w:val="0"/>
      <w:marBottom w:val="0"/>
      <w:divBdr>
        <w:top w:val="none" w:sz="0" w:space="0" w:color="auto"/>
        <w:left w:val="none" w:sz="0" w:space="0" w:color="auto"/>
        <w:bottom w:val="none" w:sz="0" w:space="0" w:color="auto"/>
        <w:right w:val="none" w:sz="0" w:space="0" w:color="auto"/>
      </w:divBdr>
    </w:div>
    <w:div w:id="1792551099">
      <w:bodyDiv w:val="1"/>
      <w:marLeft w:val="0"/>
      <w:marRight w:val="0"/>
      <w:marTop w:val="0"/>
      <w:marBottom w:val="0"/>
      <w:divBdr>
        <w:top w:val="none" w:sz="0" w:space="0" w:color="auto"/>
        <w:left w:val="none" w:sz="0" w:space="0" w:color="auto"/>
        <w:bottom w:val="none" w:sz="0" w:space="0" w:color="auto"/>
        <w:right w:val="none" w:sz="0" w:space="0" w:color="auto"/>
      </w:divBdr>
    </w:div>
    <w:div w:id="1818719779">
      <w:bodyDiv w:val="1"/>
      <w:marLeft w:val="0"/>
      <w:marRight w:val="0"/>
      <w:marTop w:val="0"/>
      <w:marBottom w:val="0"/>
      <w:divBdr>
        <w:top w:val="none" w:sz="0" w:space="0" w:color="auto"/>
        <w:left w:val="none" w:sz="0" w:space="0" w:color="auto"/>
        <w:bottom w:val="none" w:sz="0" w:space="0" w:color="auto"/>
        <w:right w:val="none" w:sz="0" w:space="0" w:color="auto"/>
      </w:divBdr>
    </w:div>
    <w:div w:id="1840731928">
      <w:bodyDiv w:val="1"/>
      <w:marLeft w:val="0"/>
      <w:marRight w:val="0"/>
      <w:marTop w:val="0"/>
      <w:marBottom w:val="0"/>
      <w:divBdr>
        <w:top w:val="none" w:sz="0" w:space="0" w:color="auto"/>
        <w:left w:val="none" w:sz="0" w:space="0" w:color="auto"/>
        <w:bottom w:val="none" w:sz="0" w:space="0" w:color="auto"/>
        <w:right w:val="none" w:sz="0" w:space="0" w:color="auto"/>
      </w:divBdr>
    </w:div>
    <w:div w:id="1914241366">
      <w:bodyDiv w:val="1"/>
      <w:marLeft w:val="0"/>
      <w:marRight w:val="0"/>
      <w:marTop w:val="0"/>
      <w:marBottom w:val="0"/>
      <w:divBdr>
        <w:top w:val="none" w:sz="0" w:space="0" w:color="auto"/>
        <w:left w:val="none" w:sz="0" w:space="0" w:color="auto"/>
        <w:bottom w:val="none" w:sz="0" w:space="0" w:color="auto"/>
        <w:right w:val="none" w:sz="0" w:space="0" w:color="auto"/>
      </w:divBdr>
    </w:div>
    <w:div w:id="1937208914">
      <w:bodyDiv w:val="1"/>
      <w:marLeft w:val="0"/>
      <w:marRight w:val="0"/>
      <w:marTop w:val="0"/>
      <w:marBottom w:val="0"/>
      <w:divBdr>
        <w:top w:val="none" w:sz="0" w:space="0" w:color="auto"/>
        <w:left w:val="none" w:sz="0" w:space="0" w:color="auto"/>
        <w:bottom w:val="none" w:sz="0" w:space="0" w:color="auto"/>
        <w:right w:val="none" w:sz="0" w:space="0" w:color="auto"/>
      </w:divBdr>
    </w:div>
    <w:div w:id="2106071438">
      <w:bodyDiv w:val="1"/>
      <w:marLeft w:val="0"/>
      <w:marRight w:val="0"/>
      <w:marTop w:val="0"/>
      <w:marBottom w:val="0"/>
      <w:divBdr>
        <w:top w:val="none" w:sz="0" w:space="0" w:color="auto"/>
        <w:left w:val="none" w:sz="0" w:space="0" w:color="auto"/>
        <w:bottom w:val="none" w:sz="0" w:space="0" w:color="auto"/>
        <w:right w:val="none" w:sz="0" w:space="0" w:color="auto"/>
      </w:divBdr>
    </w:div>
    <w:div w:id="212731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p21@43.fsin.gov.ru" TargetMode="External"/><Relationship Id="rId5" Type="http://schemas.openxmlformats.org/officeDocument/2006/relationships/settings" Target="settings.xml"/><Relationship Id="rId10" Type="http://schemas.openxmlformats.org/officeDocument/2006/relationships/hyperlink" Target="consultantplus://offline/main?base=MLAW;n=129338;fld=134;dst=100180" TargetMode="External"/><Relationship Id="rId4" Type="http://schemas.microsoft.com/office/2007/relationships/stylesWithEffects" Target="stylesWithEffects.xml"/><Relationship Id="rId9" Type="http://schemas.openxmlformats.org/officeDocument/2006/relationships/hyperlink" Target="consultantplus://offline/ref=B5FCB9E5094EC2B5C5F9F0AA003C98CBAFE1521D7726EA2A4404314D102B15F85138F75A3DD5D69C73DB570EED23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AB2F3-F6F8-4D40-8684-F3C82AD4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4854</Words>
  <Characters>27673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32463</CharactersWithSpaces>
  <SharedDoc>false</SharedDoc>
  <HLinks>
    <vt:vector size="12" baseType="variant">
      <vt:variant>
        <vt:i4>7471225</vt:i4>
      </vt:variant>
      <vt:variant>
        <vt:i4>3</vt:i4>
      </vt:variant>
      <vt:variant>
        <vt:i4>0</vt:i4>
      </vt:variant>
      <vt:variant>
        <vt:i4>5</vt:i4>
      </vt:variant>
      <vt:variant>
        <vt:lpwstr>consultantplus://offline/main?base=MLAW;n=129338;fld=134;dst=100180</vt:lpwstr>
      </vt:variant>
      <vt:variant>
        <vt:lpwstr/>
      </vt:variant>
      <vt:variant>
        <vt:i4>1245193</vt:i4>
      </vt:variant>
      <vt:variant>
        <vt:i4>0</vt:i4>
      </vt:variant>
      <vt:variant>
        <vt:i4>0</vt:i4>
      </vt:variant>
      <vt:variant>
        <vt:i4>5</vt:i4>
      </vt:variant>
      <vt:variant>
        <vt:lpwstr>consultantplus://offline/ref=B3DE8F9B202DD8A6186624F118E8CA71FCDF418FC75723BDFE4E23127AE23D16FE2B39C6E0FC779CB7BA141C2D9CA36D38378CF0E62398hBZCX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Yurist</cp:lastModifiedBy>
  <cp:revision>2</cp:revision>
  <cp:lastPrinted>2020-09-24T11:18:00Z</cp:lastPrinted>
  <dcterms:created xsi:type="dcterms:W3CDTF">2026-08-14T13:59:00Z</dcterms:created>
  <dcterms:modified xsi:type="dcterms:W3CDTF">2026-08-14T13:59:00Z</dcterms:modified>
</cp:coreProperties>
</file>