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27" w:rsidRDefault="006C152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Контракт № </w:t>
      </w:r>
    </w:p>
    <w:p w:rsidR="006C1527" w:rsidRDefault="008726E0" w:rsidP="00B57D18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9F20F6"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="00D51DD5">
        <w:rPr>
          <w:rFonts w:ascii="Times New Roman" w:hAnsi="Times New Roman" w:cs="Times New Roman"/>
          <w:sz w:val="24"/>
          <w:szCs w:val="24"/>
        </w:rPr>
        <w:t>органайзера</w:t>
      </w:r>
      <w:r w:rsidRPr="009F20F6">
        <w:rPr>
          <w:rFonts w:ascii="Times New Roman" w:hAnsi="Times New Roman" w:cs="Times New Roman"/>
          <w:sz w:val="24"/>
          <w:szCs w:val="24"/>
        </w:rPr>
        <w:t xml:space="preserve"> для </w:t>
      </w:r>
      <w:r w:rsidR="007116E9" w:rsidRPr="000E7B4C">
        <w:rPr>
          <w:rFonts w:ascii="Times New Roman" w:hAnsi="Times New Roman" w:cs="Times New Roman"/>
          <w:sz w:val="24"/>
          <w:szCs w:val="24"/>
        </w:rPr>
        <w:t>служебн</w:t>
      </w:r>
      <w:r w:rsidR="0008744B">
        <w:rPr>
          <w:rFonts w:ascii="Times New Roman" w:hAnsi="Times New Roman" w:cs="Times New Roman"/>
          <w:sz w:val="24"/>
          <w:szCs w:val="24"/>
        </w:rPr>
        <w:t>ого</w:t>
      </w:r>
      <w:r w:rsidR="007116E9" w:rsidRPr="000E7B4C">
        <w:rPr>
          <w:rFonts w:ascii="Times New Roman" w:hAnsi="Times New Roman" w:cs="Times New Roman"/>
          <w:sz w:val="24"/>
          <w:szCs w:val="24"/>
        </w:rPr>
        <w:t xml:space="preserve"> автомобил</w:t>
      </w:r>
      <w:r w:rsidR="0008744B">
        <w:rPr>
          <w:rFonts w:ascii="Times New Roman" w:hAnsi="Times New Roman" w:cs="Times New Roman"/>
          <w:sz w:val="24"/>
          <w:szCs w:val="24"/>
        </w:rPr>
        <w:t>я</w:t>
      </w:r>
      <w:r w:rsidR="0070157E" w:rsidRPr="007015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0CB" w:rsidRDefault="00CE60CB" w:rsidP="00CE60CB">
      <w:pPr>
        <w:jc w:val="center"/>
        <w:rPr>
          <w:rFonts w:ascii="Times New Roman" w:hAnsi="Times New Roman"/>
        </w:rPr>
      </w:pPr>
    </w:p>
    <w:p w:rsidR="00CE60CB" w:rsidRPr="00001631" w:rsidRDefault="00E57EBD" w:rsidP="00B57D18">
      <w:pPr>
        <w:pStyle w:val="ConsPlusNormal0"/>
        <w:jc w:val="center"/>
        <w:rPr>
          <w:rFonts w:ascii="Times New Roman" w:eastAsia="Times New Roman" w:hAnsi="Times New Roman"/>
          <w:sz w:val="24"/>
          <w:szCs w:val="24"/>
        </w:rPr>
      </w:pPr>
      <w:r w:rsidRPr="00E57EBD">
        <w:rPr>
          <w:rFonts w:ascii="Times New Roman" w:hAnsi="Times New Roman"/>
          <w:bCs/>
          <w:caps/>
          <w:sz w:val="24"/>
          <w:szCs w:val="24"/>
        </w:rPr>
        <w:t xml:space="preserve">ИКЗ </w:t>
      </w:r>
      <w:r w:rsidR="00001631" w:rsidRPr="00001631">
        <w:rPr>
          <w:rFonts w:ascii="Times New Roman" w:eastAsia="Times New Roman" w:hAnsi="Times New Roman"/>
          <w:sz w:val="24"/>
          <w:szCs w:val="24"/>
        </w:rPr>
        <w:t>2</w:t>
      </w:r>
      <w:r w:rsidR="001C24AB">
        <w:rPr>
          <w:rFonts w:ascii="Times New Roman" w:eastAsia="Times New Roman" w:hAnsi="Times New Roman"/>
          <w:sz w:val="24"/>
          <w:szCs w:val="24"/>
        </w:rPr>
        <w:t>6</w:t>
      </w:r>
      <w:bookmarkStart w:id="0" w:name="_GoBack"/>
      <w:bookmarkEnd w:id="0"/>
      <w:r w:rsidR="00001631" w:rsidRPr="00001631">
        <w:rPr>
          <w:rFonts w:ascii="Times New Roman" w:eastAsia="Times New Roman" w:hAnsi="Times New Roman"/>
          <w:sz w:val="24"/>
          <w:szCs w:val="24"/>
        </w:rPr>
        <w:t xml:space="preserve"> 1 3445097480 344501001 0008 000 0000 244</w:t>
      </w:r>
    </w:p>
    <w:p w:rsidR="006C1527" w:rsidRPr="00001631" w:rsidRDefault="006C1527">
      <w:pPr>
        <w:pStyle w:val="ConsPlusNormal0"/>
        <w:jc w:val="both"/>
        <w:rPr>
          <w:rFonts w:ascii="Times New Roman" w:eastAsia="Times New Roman" w:hAnsi="Times New Roman"/>
          <w:sz w:val="24"/>
          <w:szCs w:val="24"/>
        </w:rPr>
      </w:pPr>
    </w:p>
    <w:p w:rsidR="006C1527" w:rsidRDefault="006C152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E484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="008E4843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A0329">
        <w:rPr>
          <w:rFonts w:ascii="Times New Roman" w:hAnsi="Times New Roman" w:cs="Times New Roman"/>
          <w:sz w:val="24"/>
          <w:szCs w:val="24"/>
        </w:rPr>
        <w:t>2</w:t>
      </w:r>
      <w:r w:rsidR="00D51D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г. </w:t>
      </w:r>
      <w:r w:rsidR="0001234E">
        <w:rPr>
          <w:rFonts w:ascii="Times New Roman" w:hAnsi="Times New Roman" w:cs="Times New Roman"/>
          <w:sz w:val="24"/>
          <w:szCs w:val="24"/>
        </w:rPr>
        <w:t>Волгоград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DB46E6" w:rsidRDefault="00DB46E6" w:rsidP="00DB46E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67"/>
      <w:bookmarkEnd w:id="1"/>
      <w:r w:rsidRPr="00B06605">
        <w:rPr>
          <w:rFonts w:ascii="Times New Roman" w:eastAsia="Times New Roman" w:hAnsi="Times New Roman"/>
          <w:bCs/>
          <w:sz w:val="24"/>
          <w:szCs w:val="24"/>
        </w:rPr>
        <w:t>Управление Министерства юстиции  Российской Федерации по Волгоградской области (далее – Управление),</w:t>
      </w:r>
      <w:r w:rsidRPr="00905EF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05EF6">
        <w:rPr>
          <w:rFonts w:ascii="Times New Roman" w:eastAsia="Times New Roman" w:hAnsi="Times New Roman"/>
          <w:sz w:val="24"/>
          <w:szCs w:val="24"/>
        </w:rPr>
        <w:t xml:space="preserve">именуемое в </w:t>
      </w:r>
      <w:r w:rsidRPr="00B06605">
        <w:rPr>
          <w:rFonts w:ascii="Times New Roman" w:eastAsia="Times New Roman" w:hAnsi="Times New Roman"/>
          <w:sz w:val="24"/>
          <w:szCs w:val="24"/>
        </w:rPr>
        <w:t>дальнейшем</w:t>
      </w:r>
      <w:r w:rsidRPr="00B06605">
        <w:rPr>
          <w:rFonts w:ascii="Times New Roman" w:eastAsia="Times New Roman" w:hAnsi="Times New Roman"/>
          <w:bCs/>
          <w:sz w:val="24"/>
          <w:szCs w:val="24"/>
        </w:rPr>
        <w:t xml:space="preserve"> «Заказчик»</w:t>
      </w:r>
      <w:r w:rsidRPr="00B06605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в лице </w:t>
      </w:r>
      <w:r w:rsidR="00E371AA" w:rsidRPr="00E371AA">
        <w:rPr>
          <w:rFonts w:ascii="Times New Roman" w:hAnsi="Times New Roman" w:cs="Times New Roman"/>
          <w:sz w:val="24"/>
          <w:szCs w:val="24"/>
        </w:rPr>
        <w:t>начальника Управления Колосова Вадима Александровича, действующего на основании Приказа Министерства юстиции Российской Федерации от 17.05.2023 № 543-лс</w:t>
      </w:r>
      <w:r w:rsidRPr="008D2B80">
        <w:rPr>
          <w:rFonts w:ascii="Times New Roman" w:hAnsi="Times New Roman" w:cs="Times New Roman"/>
          <w:sz w:val="24"/>
          <w:szCs w:val="24"/>
        </w:rPr>
        <w:t>, Положения</w:t>
      </w:r>
      <w:r w:rsidRPr="00905EF6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D51DD5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_______________________________________</w:t>
      </w:r>
      <w:r w:rsidR="00150A8C" w:rsidRPr="00905EF6">
        <w:rPr>
          <w:rFonts w:ascii="Times New Roman" w:hAnsi="Times New Roman" w:cs="Times New Roman"/>
          <w:sz w:val="24"/>
          <w:szCs w:val="24"/>
        </w:rPr>
        <w:t>, именуемый в</w:t>
      </w:r>
      <w:r w:rsidR="00150A8C">
        <w:rPr>
          <w:rFonts w:ascii="Times New Roman" w:hAnsi="Times New Roman" w:cs="Times New Roman"/>
          <w:sz w:val="24"/>
          <w:szCs w:val="24"/>
        </w:rPr>
        <w:t xml:space="preserve"> дальнейшем «Поставщик», в лице </w:t>
      </w:r>
      <w:r w:rsidR="00D51DD5">
        <w:rPr>
          <w:rFonts w:ascii="Times New Roman" w:eastAsia="Arial Unicode MS" w:hAnsi="Times New Roman" w:cs="Times New Roman"/>
          <w:sz w:val="24"/>
          <w:szCs w:val="24"/>
          <w:lang w:bidi="ru-RU"/>
        </w:rPr>
        <w:t>__________________________________</w:t>
      </w:r>
      <w:r w:rsidR="00150A8C" w:rsidRPr="00A57145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, действующего на основании </w:t>
      </w:r>
      <w:r w:rsidR="00D51DD5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_______________</w:t>
      </w:r>
      <w:r w:rsidRPr="00A571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вместе именуемые в дальнейшем «Стороны», на основании п.4 ч.1 ст.93 Федерального закона от 05.04.2013г. №44-ФЗ заключили настоящий контракт (далее - Контракт) о нижеследующем.</w:t>
      </w: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Предмет Контракта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D51DD5">
        <w:rPr>
          <w:rFonts w:ascii="Times New Roman" w:hAnsi="Times New Roman" w:cs="Times New Roman"/>
          <w:sz w:val="24"/>
          <w:szCs w:val="24"/>
        </w:rPr>
        <w:t>органайзер</w:t>
      </w:r>
      <w:r w:rsidR="0008744B" w:rsidRPr="009F20F6">
        <w:rPr>
          <w:rFonts w:ascii="Times New Roman" w:hAnsi="Times New Roman" w:cs="Times New Roman"/>
          <w:sz w:val="24"/>
          <w:szCs w:val="24"/>
        </w:rPr>
        <w:t xml:space="preserve"> для </w:t>
      </w:r>
      <w:r w:rsidR="0008744B" w:rsidRPr="000E7B4C">
        <w:rPr>
          <w:rFonts w:ascii="Times New Roman" w:hAnsi="Times New Roman" w:cs="Times New Roman"/>
          <w:sz w:val="24"/>
          <w:szCs w:val="24"/>
        </w:rPr>
        <w:t>служебн</w:t>
      </w:r>
      <w:r w:rsidR="0008744B">
        <w:rPr>
          <w:rFonts w:ascii="Times New Roman" w:hAnsi="Times New Roman" w:cs="Times New Roman"/>
          <w:sz w:val="24"/>
          <w:szCs w:val="24"/>
        </w:rPr>
        <w:t>ого</w:t>
      </w:r>
      <w:r w:rsidR="0008744B" w:rsidRPr="000E7B4C">
        <w:rPr>
          <w:rFonts w:ascii="Times New Roman" w:hAnsi="Times New Roman" w:cs="Times New Roman"/>
          <w:sz w:val="24"/>
          <w:szCs w:val="24"/>
        </w:rPr>
        <w:t xml:space="preserve"> автомобил</w:t>
      </w:r>
      <w:r w:rsidR="0008744B">
        <w:rPr>
          <w:rFonts w:ascii="Times New Roman" w:hAnsi="Times New Roman" w:cs="Times New Roman"/>
          <w:sz w:val="24"/>
          <w:szCs w:val="24"/>
        </w:rPr>
        <w:t>я</w:t>
      </w:r>
      <w:r w:rsidR="009861BC">
        <w:rPr>
          <w:rFonts w:ascii="Times New Roman" w:hAnsi="Times New Roman" w:cs="Times New Roman"/>
          <w:sz w:val="24"/>
          <w:szCs w:val="24"/>
        </w:rPr>
        <w:t xml:space="preserve"> </w:t>
      </w:r>
      <w:r w:rsidR="00255B43">
        <w:rPr>
          <w:rFonts w:ascii="Times New Roman" w:hAnsi="Times New Roman" w:cs="Times New Roman"/>
          <w:sz w:val="24"/>
          <w:szCs w:val="24"/>
        </w:rPr>
        <w:t>У</w:t>
      </w:r>
      <w:r w:rsidR="009861BC">
        <w:rPr>
          <w:rFonts w:ascii="Times New Roman" w:hAnsi="Times New Roman" w:cs="Times New Roman"/>
          <w:sz w:val="24"/>
          <w:szCs w:val="24"/>
        </w:rPr>
        <w:t>правления</w:t>
      </w:r>
      <w:r w:rsidR="0070157E" w:rsidRPr="00701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Товар), а Заказчик обязуется принять и оплатить Товар в порядке и на условиях, предусмотренных Контрактом.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276"/>
      <w:bookmarkEnd w:id="2"/>
      <w:r>
        <w:rPr>
          <w:rFonts w:ascii="Times New Roman" w:hAnsi="Times New Roman" w:cs="Times New Roman"/>
          <w:sz w:val="24"/>
          <w:szCs w:val="24"/>
        </w:rPr>
        <w:t xml:space="preserve">1.2. Наименование, количество и иные характеристики поставляемого Товара указаны в спецификации (приложение </w:t>
      </w:r>
      <w:r w:rsidR="00A2361F">
        <w:rPr>
          <w:rFonts w:ascii="Times New Roman" w:hAnsi="Times New Roman" w:cs="Times New Roman"/>
          <w:sz w:val="24"/>
          <w:szCs w:val="24"/>
        </w:rPr>
        <w:t xml:space="preserve">№ 1 </w:t>
      </w:r>
      <w:r>
        <w:rPr>
          <w:rFonts w:ascii="Times New Roman" w:hAnsi="Times New Roman" w:cs="Times New Roman"/>
          <w:sz w:val="24"/>
          <w:szCs w:val="24"/>
        </w:rPr>
        <w:t>к настоящему Контракту), являющейся неотъемлемой частью настоящего Контракта.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Цена Контракта и порядок расчетов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DB46E6" w:rsidRDefault="00DB46E6" w:rsidP="00DB46E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Цена Контракта составляет </w:t>
      </w:r>
      <w:r w:rsidR="00D51DD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51DD5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150A8C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копеек, </w:t>
      </w:r>
      <w:r w:rsidR="00D51DD5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150A8C">
        <w:rPr>
          <w:rFonts w:ascii="Times New Roman" w:hAnsi="Times New Roman" w:cs="Times New Roman"/>
          <w:sz w:val="24"/>
          <w:szCs w:val="24"/>
        </w:rPr>
        <w:t xml:space="preserve">НДС </w:t>
      </w:r>
      <w:r w:rsidR="00D51DD5">
        <w:rPr>
          <w:rFonts w:ascii="Times New Roman" w:hAnsi="Times New Roman" w:cs="Times New Roman"/>
          <w:sz w:val="24"/>
          <w:szCs w:val="24"/>
        </w:rPr>
        <w:t xml:space="preserve">(НДС </w:t>
      </w:r>
      <w:r w:rsidR="00150A8C">
        <w:rPr>
          <w:rFonts w:ascii="Times New Roman" w:hAnsi="Times New Roman" w:cs="Times New Roman"/>
          <w:sz w:val="24"/>
          <w:szCs w:val="24"/>
        </w:rPr>
        <w:t>не облагается</w:t>
      </w:r>
      <w:r w:rsidR="00D51DD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Цена Контракта включает в себя: стоимость Товара, расходы, связанные с доставкой, разгрузкой-погрузкой</w:t>
      </w:r>
      <w:r w:rsidR="00673FEA">
        <w:rPr>
          <w:rFonts w:ascii="Times New Roman" w:hAnsi="Times New Roman" w:cs="Times New Roman"/>
          <w:sz w:val="24"/>
          <w:szCs w:val="24"/>
        </w:rPr>
        <w:t xml:space="preserve"> товара по месту нахождения Заказчика, </w:t>
      </w:r>
      <w:r>
        <w:rPr>
          <w:rFonts w:ascii="Times New Roman" w:hAnsi="Times New Roman" w:cs="Times New Roman"/>
          <w:sz w:val="24"/>
          <w:szCs w:val="24"/>
        </w:rPr>
        <w:t>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законом от </w:t>
      </w:r>
      <w:r w:rsidR="001E52D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1E52D8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 xml:space="preserve">2013 </w:t>
      </w:r>
      <w:r w:rsidR="001E52D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44-ФЗ </w:t>
      </w:r>
      <w:r w:rsidR="001E52D8">
        <w:rPr>
          <w:rFonts w:ascii="Times New Roman" w:hAnsi="Times New Roman" w:cs="Times New Roman"/>
          <w:sz w:val="24"/>
          <w:szCs w:val="24"/>
        </w:rPr>
        <w:br/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E52D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настоящим Контрактом.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</w:p>
    <w:p w:rsidR="006C1527" w:rsidRPr="00CC7AEC" w:rsidRDefault="006C1527" w:rsidP="00825FD5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Источник финансирования Контракта - средства ф</w:t>
      </w:r>
      <w:r w:rsidR="00905EF6">
        <w:rPr>
          <w:rFonts w:ascii="Times New Roman" w:hAnsi="Times New Roman" w:cs="Times New Roman"/>
          <w:sz w:val="24"/>
          <w:szCs w:val="24"/>
        </w:rPr>
        <w:t>едерального бюджета на 202</w:t>
      </w:r>
      <w:r w:rsidR="00D51DD5">
        <w:rPr>
          <w:rFonts w:ascii="Times New Roman" w:hAnsi="Times New Roman" w:cs="Times New Roman"/>
          <w:sz w:val="24"/>
          <w:szCs w:val="24"/>
        </w:rPr>
        <w:t>6</w:t>
      </w:r>
      <w:r w:rsidR="00905EF6">
        <w:rPr>
          <w:rFonts w:ascii="Times New Roman" w:hAnsi="Times New Roman" w:cs="Times New Roman"/>
          <w:sz w:val="24"/>
          <w:szCs w:val="24"/>
        </w:rPr>
        <w:t xml:space="preserve"> </w:t>
      </w:r>
      <w:r w:rsidR="00905EF6" w:rsidRPr="00CC7AEC">
        <w:rPr>
          <w:rFonts w:ascii="Times New Roman" w:hAnsi="Times New Roman" w:cs="Times New Roman"/>
          <w:sz w:val="24"/>
          <w:szCs w:val="24"/>
        </w:rPr>
        <w:t>год.</w:t>
      </w:r>
      <w:r w:rsidR="00825FD5" w:rsidRPr="00CC7AEC">
        <w:rPr>
          <w:rFonts w:ascii="Times New Roman" w:hAnsi="Times New Roman" w:cs="Times New Roman"/>
          <w:sz w:val="24"/>
          <w:szCs w:val="24"/>
        </w:rPr>
        <w:t xml:space="preserve"> КБК</w:t>
      </w:r>
      <w:r w:rsidR="00BA1BB1" w:rsidRPr="00CC7AEC">
        <w:rPr>
          <w:rFonts w:ascii="Times New Roman" w:hAnsi="Times New Roman" w:cs="Times New Roman"/>
          <w:sz w:val="24"/>
          <w:szCs w:val="24"/>
        </w:rPr>
        <w:t xml:space="preserve"> </w:t>
      </w:r>
      <w:r w:rsidR="00CC7AEC" w:rsidRPr="00CC7AEC">
        <w:rPr>
          <w:rFonts w:ascii="Times New Roman" w:hAnsi="Times New Roman"/>
          <w:sz w:val="24"/>
          <w:szCs w:val="24"/>
        </w:rPr>
        <w:t>318 0304 42 4 09 90020 244</w:t>
      </w:r>
      <w:r w:rsidR="00BA1BB1" w:rsidRPr="00CC7AEC"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bookmarkStart w:id="3" w:name="Par1312"/>
      <w:bookmarkEnd w:id="3"/>
      <w:r>
        <w:rPr>
          <w:rFonts w:ascii="Times New Roman" w:hAnsi="Times New Roman" w:cs="Times New Roman"/>
          <w:sz w:val="24"/>
          <w:szCs w:val="24"/>
        </w:rPr>
        <w:t>Расчеты между Заказчиком и Поставщиком производятся не позднее 1</w:t>
      </w:r>
      <w:r w:rsidR="0008744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счета/счета-фактуры и товарной (товарно-транспортной) накладной</w:t>
      </w:r>
      <w:r w:rsidR="00D17750">
        <w:rPr>
          <w:rFonts w:ascii="Times New Roman" w:hAnsi="Times New Roman" w:cs="Times New Roman"/>
          <w:sz w:val="24"/>
          <w:szCs w:val="24"/>
        </w:rPr>
        <w:t>, или универсального передаточного документа (УПД)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Контракте. В случае изменения расчетного счета Поставщик обязан в трехдневный срок с момента изменения расчетного счета в письменной </w:t>
      </w:r>
      <w:r>
        <w:rPr>
          <w:rFonts w:ascii="Times New Roman" w:hAnsi="Times New Roman" w:cs="Times New Roman"/>
          <w:sz w:val="24"/>
          <w:szCs w:val="24"/>
        </w:rPr>
        <w:lastRenderedPageBreak/>
        <w:t>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:rsidR="006C1527" w:rsidRPr="0092605D" w:rsidRDefault="006C1527">
      <w:pPr>
        <w:tabs>
          <w:tab w:val="left" w:pos="426"/>
        </w:tabs>
        <w:ind w:firstLine="567"/>
        <w:contextualSpacing/>
        <w:jc w:val="both"/>
        <w:rPr>
          <w:rFonts w:ascii="Times New Roman" w:hAnsi="Times New Roman"/>
        </w:rPr>
      </w:pPr>
      <w:r w:rsidRPr="0092605D">
        <w:rPr>
          <w:rFonts w:ascii="Times New Roman" w:hAnsi="Times New Roman"/>
        </w:rPr>
        <w:t>2.6. В случае если настоящий Контракт заключается с юридическим лицом или физическим лицом, в том числе зарегистрированным в качестве индивидуального предпринимателя, сумма Контракта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6C1527" w:rsidRDefault="006C1527" w:rsidP="008558E5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Порядок, сроки и условия поставки и приемки Товара 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Pr="00DC0C2C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Поставщик самостоятельно </w:t>
      </w:r>
      <w:r w:rsidR="00101E08">
        <w:rPr>
          <w:rFonts w:ascii="Times New Roman" w:hAnsi="Times New Roman" w:cs="Times New Roman"/>
          <w:sz w:val="24"/>
          <w:szCs w:val="24"/>
        </w:rPr>
        <w:t xml:space="preserve">за свой счет </w:t>
      </w:r>
      <w:r>
        <w:rPr>
          <w:rFonts w:ascii="Times New Roman" w:hAnsi="Times New Roman" w:cs="Times New Roman"/>
          <w:sz w:val="24"/>
          <w:szCs w:val="24"/>
        </w:rPr>
        <w:t xml:space="preserve">доставляет Товар </w:t>
      </w:r>
      <w:r w:rsidRPr="00DC0C2C">
        <w:rPr>
          <w:rFonts w:ascii="Times New Roman" w:hAnsi="Times New Roman" w:cs="Times New Roman"/>
          <w:sz w:val="24"/>
          <w:szCs w:val="24"/>
        </w:rPr>
        <w:t xml:space="preserve">Заказчику по адресу: </w:t>
      </w:r>
      <w:r w:rsidR="00DC0C2C" w:rsidRPr="00DC0C2C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400001, г. Волгоград, ул. Калинина, д.</w:t>
      </w:r>
      <w:r w:rsidR="00673FEA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 xml:space="preserve"> </w:t>
      </w:r>
      <w:r w:rsidR="00DC0C2C" w:rsidRPr="00DC0C2C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4</w:t>
      </w:r>
      <w:r w:rsidRPr="00DC0C2C">
        <w:rPr>
          <w:rFonts w:ascii="Times New Roman" w:hAnsi="Times New Roman" w:cs="Times New Roman"/>
          <w:sz w:val="24"/>
          <w:szCs w:val="24"/>
        </w:rPr>
        <w:t xml:space="preserve">. Срок поставки товара: </w:t>
      </w:r>
      <w:r w:rsidR="007E67C8">
        <w:rPr>
          <w:rFonts w:ascii="Times New Roman" w:hAnsi="Times New Roman" w:cs="Times New Roman"/>
          <w:sz w:val="24"/>
          <w:szCs w:val="24"/>
        </w:rPr>
        <w:t>в течение 1</w:t>
      </w:r>
      <w:r w:rsidR="0008744B">
        <w:rPr>
          <w:rFonts w:ascii="Times New Roman" w:hAnsi="Times New Roman" w:cs="Times New Roman"/>
          <w:sz w:val="24"/>
          <w:szCs w:val="24"/>
        </w:rPr>
        <w:t>0</w:t>
      </w:r>
      <w:r w:rsidR="007E67C8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7E67C8" w:rsidRPr="00DC0C2C">
        <w:rPr>
          <w:rFonts w:ascii="Times New Roman" w:hAnsi="Times New Roman" w:cs="Times New Roman"/>
          <w:sz w:val="24"/>
          <w:szCs w:val="24"/>
        </w:rPr>
        <w:t xml:space="preserve"> </w:t>
      </w:r>
      <w:r w:rsidRPr="00DC0C2C">
        <w:rPr>
          <w:rFonts w:ascii="Times New Roman" w:hAnsi="Times New Roman" w:cs="Times New Roman"/>
          <w:sz w:val="24"/>
          <w:szCs w:val="24"/>
        </w:rPr>
        <w:t>с даты заключения контракта.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Приемка Товара осуществляется путем передачи Поставщиком Товара.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Для проверки поставленного Товара в части его соответствия условиям Контракта Заказчик проводит экспертизу. Экспертиза поставленного Товара может проводиться Заказчиком своими силами или к ее проведению могут привлекаться независимые эксперты (экспертные организации) на основании контрактов, заключенных в соответствии с Федеральным законом от </w:t>
      </w:r>
      <w:r w:rsidR="00FD0285">
        <w:rPr>
          <w:rFonts w:ascii="Times New Roman" w:hAnsi="Times New Roman" w:cs="Times New Roman"/>
          <w:sz w:val="24"/>
          <w:szCs w:val="24"/>
        </w:rPr>
        <w:t>05.04.2013 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28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FD02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4" w:name="Par1335"/>
      <w:bookmarkEnd w:id="4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 отсутствии у Заказчика претензий по количеству и качеству поставленного Товара Заказчик в течение 10 (десяти) дней с момента ввода в эксплуатацию Товара Поставщиком подписывает товарную (товарно-транспортную) накладную и/или счет/счет-фактуру</w:t>
      </w:r>
      <w:r w:rsidR="00D17750">
        <w:rPr>
          <w:rFonts w:ascii="Times New Roman" w:hAnsi="Times New Roman" w:cs="Times New Roman"/>
          <w:sz w:val="24"/>
          <w:szCs w:val="24"/>
        </w:rPr>
        <w:t>, или универсальный передаточный документ (УПД)</w:t>
      </w:r>
      <w:r>
        <w:rPr>
          <w:rFonts w:ascii="Times New Roman" w:hAnsi="Times New Roman" w:cs="Times New Roman"/>
          <w:sz w:val="24"/>
          <w:szCs w:val="24"/>
        </w:rPr>
        <w:t>. После этого Товар считается переданным Поставщиком Заказчику.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339"/>
      <w:bookmarkEnd w:id="5"/>
      <w:r>
        <w:rPr>
          <w:rFonts w:ascii="Times New Roman" w:hAnsi="Times New Roman" w:cs="Times New Roman"/>
          <w:sz w:val="24"/>
          <w:szCs w:val="24"/>
        </w:rPr>
        <w:t>3.6.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составляет акт с перечнем выявленных недостатков и указанием сроков их устранения и направляет его Поставщику.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Поставщик обязан устранить недостатки или заменить Товар ненадлежащего качества в течение 5 (пяти) дней с момента получения акта, указанного в пункте 3.6 Контракта.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Выявленные недостатки устраняются Поставщиком за его счет.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Претензии по скрытым дефектам могут быть заявлены Заказчиком в течение всего </w:t>
      </w:r>
      <w:r w:rsidR="00DC0C2C">
        <w:rPr>
          <w:rFonts w:ascii="Times New Roman" w:hAnsi="Times New Roman" w:cs="Times New Roman"/>
          <w:sz w:val="24"/>
          <w:szCs w:val="24"/>
        </w:rPr>
        <w:t>срока полезного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Товара.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3.5 Контракта.</w:t>
      </w:r>
    </w:p>
    <w:p w:rsidR="00A85F2B" w:rsidRDefault="00A85F2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B65F75" w:rsidRDefault="006C1527" w:rsidP="00B65F75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 Поставщик обязан:</w:t>
      </w:r>
    </w:p>
    <w:p w:rsidR="006C1527" w:rsidRDefault="006C1527" w:rsidP="00B65F75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поставить Товар в порядке, количестве, в срок и на условиях, предусмотренных Контрактом и Спецификацией;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</w:t>
      </w:r>
      <w:bookmarkStart w:id="6" w:name="Par1362"/>
      <w:bookmarkEnd w:id="6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366"/>
      <w:bookmarkEnd w:id="7"/>
      <w:r>
        <w:rPr>
          <w:rFonts w:ascii="Times New Roman" w:hAnsi="Times New Roman" w:cs="Times New Roman"/>
          <w:sz w:val="24"/>
          <w:szCs w:val="24"/>
        </w:rPr>
        <w:t>4.1.5.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  <w:bookmarkStart w:id="8" w:name="Par1367"/>
      <w:bookmarkStart w:id="9" w:name="Par1382"/>
      <w:bookmarkEnd w:id="8"/>
      <w:bookmarkEnd w:id="9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  <w:bookmarkStart w:id="10" w:name="Par1395"/>
      <w:bookmarkEnd w:id="10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принять решение об одностороннем отказе от исполнения Контракта в соответствии с гражданским законодательством;</w:t>
      </w:r>
    </w:p>
    <w:p w:rsidR="006C1527" w:rsidRDefault="006C1527" w:rsidP="00E50FF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 требовать возмещения убытков, уплаты неустоек (штрафов, пеней) в соответствии с разделом VI Контракта;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Заказчик обязуется: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4.3.4. требовать уплаты неустоек (штрафов, пеней) в соответствии с разделом VI Контракта;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4.3.5. провести экспертизу поставленного Товара для проверки его соответствия условиям Контракта в соответствии с Федеральным законом от </w:t>
      </w:r>
      <w:r w:rsidR="0071399F">
        <w:rPr>
          <w:rFonts w:ascii="Times New Roman" w:hAnsi="Times New Roman" w:cs="Times New Roman"/>
          <w:sz w:val="24"/>
          <w:szCs w:val="24"/>
        </w:rPr>
        <w:t>05.04.2013 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99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1399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 требовать от Поставщика надлежащего исполнения обязательств по Контракту;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 проверять ход и качество выполнения Поставщиком условий настоящего Контракта без вмешательства в оперативно-хозяйственную деятельность Поставщика;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4.4.4. требовать возмещения убытков в соответствии с разделом VI Контракта, причиненных по вине Поставщика;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4.4.5. предложить увеличить или уменьшить в процессе исполнения настоящего Контракта количество Товара, предусмотренного Контрактом, не более чем на десять процентов в порядке и на условиях, установленных Федеральным законом от </w:t>
      </w:r>
      <w:r w:rsidR="0071399F">
        <w:rPr>
          <w:rFonts w:ascii="Times New Roman" w:hAnsi="Times New Roman" w:cs="Times New Roman"/>
          <w:sz w:val="24"/>
          <w:szCs w:val="24"/>
        </w:rPr>
        <w:t xml:space="preserve">05.04.2013 </w:t>
      </w:r>
      <w:r w:rsidR="00576971">
        <w:rPr>
          <w:rFonts w:ascii="Times New Roman" w:hAnsi="Times New Roman" w:cs="Times New Roman"/>
          <w:sz w:val="24"/>
          <w:szCs w:val="24"/>
        </w:rPr>
        <w:br/>
      </w:r>
      <w:r w:rsidR="0071399F">
        <w:rPr>
          <w:rFonts w:ascii="Times New Roman" w:hAnsi="Times New Roman" w:cs="Times New Roman"/>
          <w:sz w:val="24"/>
          <w:szCs w:val="24"/>
        </w:rPr>
        <w:t>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99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1399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4.4.6. отказаться от приемки и оплаты Товара, не соответствующего условиям Контракта;</w:t>
      </w:r>
      <w:bookmarkStart w:id="11" w:name="Par1426"/>
      <w:bookmarkEnd w:id="11"/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4.4.7. принять решение об одностороннем отказе от исполнения Контракта в соответствии с гражданским законодательством;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организаций, выбор которых осуществляется в соответствии с Федеральным законом от </w:t>
      </w:r>
      <w:r w:rsidR="00CD55D5">
        <w:rPr>
          <w:rFonts w:ascii="Times New Roman" w:hAnsi="Times New Roman" w:cs="Times New Roman"/>
          <w:sz w:val="24"/>
          <w:szCs w:val="24"/>
        </w:rPr>
        <w:t>05.04.2013 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5D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D55D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Качество Товара, гарантийные обязательства и обеспечение гарантийных обязательств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Поставщик гарантирует, что поставляемый Товар является новым (товаром, который не был в употреблении, в том числе</w:t>
      </w:r>
      <w:r w:rsidR="00351E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не был восстановлен</w:t>
      </w:r>
      <w:r w:rsidR="00B65F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 были восстановлены потребительские свойства) и соответствует требованиям, установленным Контрактом.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Товаре не должно быть механических повреждений.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2" w:name="Par1452"/>
      <w:bookmarkEnd w:id="12"/>
    </w:p>
    <w:p w:rsidR="00CC1A3C" w:rsidRDefault="00CC1A3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CC1A3C">
        <w:rPr>
          <w:rFonts w:ascii="Times New Roman" w:hAnsi="Times New Roman" w:cs="Times New Roman"/>
          <w:sz w:val="24"/>
          <w:szCs w:val="24"/>
        </w:rPr>
        <w:t>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Par1460"/>
      <w:bookmarkEnd w:id="13"/>
      <w:r>
        <w:rPr>
          <w:rFonts w:ascii="Times New Roman" w:hAnsi="Times New Roman" w:cs="Times New Roman"/>
          <w:sz w:val="24"/>
          <w:szCs w:val="24"/>
        </w:rPr>
        <w:t>VI. Ответственность Сторон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shd w:val="clear" w:color="auto" w:fill="FFFFFF"/>
        <w:ind w:right="-37" w:firstLine="567"/>
        <w:jc w:val="both"/>
        <w:rPr>
          <w:rFonts w:ascii="Times New Roman" w:hAnsi="Times New Roman"/>
          <w:i/>
          <w:color w:val="171717"/>
        </w:rPr>
      </w:pPr>
      <w:r>
        <w:rPr>
          <w:rFonts w:ascii="Times New Roman" w:hAnsi="Times New Roman"/>
          <w:color w:val="171717"/>
        </w:rPr>
        <w:t>6.1.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/>
          <w:i/>
          <w:color w:val="171717"/>
        </w:rPr>
        <w:tab/>
      </w:r>
    </w:p>
    <w:p w:rsidR="006C1527" w:rsidRDefault="006C1527">
      <w:pPr>
        <w:shd w:val="clear" w:color="auto" w:fill="FFFFFF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Сторона освобождается от уплаты неустойки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6C1527" w:rsidRDefault="006C1527">
      <w:pPr>
        <w:shd w:val="clear" w:color="auto" w:fill="FFFFFF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</w:rPr>
        <w:t xml:space="preserve"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</w:t>
      </w:r>
      <w:r>
        <w:rPr>
          <w:rFonts w:ascii="Times New Roman" w:hAnsi="Times New Roman"/>
          <w:color w:val="171717"/>
        </w:rPr>
        <w:lastRenderedPageBreak/>
        <w:t>пени устанавливается в размере 1/300 действующей на день уплаты пеней ключевой ставки Центрального банка Российской Федерации от не уплаченной в срок суммы.</w:t>
      </w:r>
    </w:p>
    <w:p w:rsidR="006C1527" w:rsidRDefault="006C1527">
      <w:pPr>
        <w:shd w:val="clear" w:color="auto" w:fill="FFFFFF"/>
        <w:autoSpaceDE w:val="0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 xml:space="preserve">6.4.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6.4.1. Размер штрафа по каждому факту неисполнения Заказчиком обязательств, предусмотренных Контрактом, за исключением просрочки исполнения обязательств, предусмотренных Контрактом, устанавливается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№ 1042) в следующем порядке: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а) 1000 рублей, если цена контракта не превыша</w:t>
      </w:r>
      <w:r w:rsidR="00DC0C2C">
        <w:rPr>
          <w:rFonts w:ascii="Times New Roman" w:hAnsi="Times New Roman"/>
          <w:color w:val="171717"/>
          <w:lang w:eastAsia="en-US"/>
        </w:rPr>
        <w:t>ет 3 млн. рублей (включительно).</w:t>
      </w:r>
    </w:p>
    <w:p w:rsidR="006C1527" w:rsidRDefault="006C1527">
      <w:pPr>
        <w:shd w:val="clear" w:color="auto" w:fill="FFFFFF"/>
        <w:autoSpaceDE w:val="0"/>
        <w:ind w:right="-37" w:firstLine="567"/>
        <w:jc w:val="both"/>
        <w:rPr>
          <w:rFonts w:ascii="Times New Roman" w:hAnsi="Times New Roman"/>
          <w:color w:val="171717"/>
        </w:rPr>
      </w:pPr>
      <w:r>
        <w:rPr>
          <w:rFonts w:ascii="Times New Roman" w:hAnsi="Times New Roman"/>
          <w:color w:val="171717"/>
        </w:rPr>
        <w:t>6.5.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 xml:space="preserve">6.6. Пеня начисляется за каждый день просрочки исполнения </w:t>
      </w:r>
      <w:r>
        <w:rPr>
          <w:rFonts w:ascii="Times New Roman" w:hAnsi="Times New Roman"/>
          <w:color w:val="171717"/>
        </w:rPr>
        <w:t>Поставщиком</w:t>
      </w:r>
      <w:r>
        <w:rPr>
          <w:rFonts w:ascii="Times New Roman" w:hAnsi="Times New Roman"/>
          <w:color w:val="171717"/>
          <w:lang w:eastAsia="en-US"/>
        </w:rPr>
        <w:t xml:space="preserve"> обязательства, предусмотренного Контрактом, начиная со дня, следующего за днем истечения установленного Контрактом срока исполнения обязательства,  в размере </w:t>
      </w:r>
      <w:r>
        <w:rPr>
          <w:rFonts w:ascii="Times New Roman" w:hAnsi="Times New Roman"/>
          <w:color w:val="171717"/>
        </w:rPr>
        <w:t xml:space="preserve">1/300 </w:t>
      </w:r>
      <w:r>
        <w:rPr>
          <w:rFonts w:ascii="Times New Roman" w:hAnsi="Times New Roman"/>
          <w:color w:val="171717"/>
          <w:lang w:eastAsia="en-US"/>
        </w:rPr>
        <w:t>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</w:rPr>
        <w:t xml:space="preserve">6.7.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6.7.1. Размер штрафа по каждому факту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устанавливается в размере 1 процента цены контракта (этапа), но не более 5 тыс. рублей и не менее 1 тыс. рублей.</w:t>
      </w:r>
      <w:r>
        <w:rPr>
          <w:rFonts w:ascii="Times New Roman" w:hAnsi="Times New Roman"/>
          <w:color w:val="171717"/>
          <w:vertAlign w:val="superscript"/>
          <w:lang w:eastAsia="en-US"/>
        </w:rPr>
        <w:t xml:space="preserve"> </w:t>
      </w:r>
    </w:p>
    <w:p w:rsidR="006C1527" w:rsidRDefault="00DC0C2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6.7.2</w:t>
      </w:r>
      <w:r w:rsidR="006C1527">
        <w:rPr>
          <w:rFonts w:ascii="Times New Roman" w:hAnsi="Times New Roman"/>
          <w:color w:val="171717"/>
          <w:lang w:eastAsia="en-US"/>
        </w:rPr>
        <w:t>. Размер штрафа по каждому факту неисполнения или ненадлежащего исполнения Поставщиком обязательства, предусмотренного Контрактом, которое не имеет стоимостного выражения (при наличии в Контракте таких обязательств), устанавливается в соответствии с Постановлением № 1042 в следующем порядке:</w:t>
      </w:r>
    </w:p>
    <w:p w:rsidR="006C1527" w:rsidRDefault="006C15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171717"/>
          <w:lang w:eastAsia="en-US"/>
        </w:rPr>
      </w:pPr>
      <w:r>
        <w:rPr>
          <w:rFonts w:ascii="Times New Roman" w:hAnsi="Times New Roman"/>
          <w:color w:val="171717"/>
          <w:lang w:eastAsia="en-US"/>
        </w:rPr>
        <w:t>а) 1000 рублей, если цена контракта не превыша</w:t>
      </w:r>
      <w:r w:rsidR="00DC0C2C">
        <w:rPr>
          <w:rFonts w:ascii="Times New Roman" w:hAnsi="Times New Roman"/>
          <w:color w:val="171717"/>
          <w:lang w:eastAsia="en-US"/>
        </w:rPr>
        <w:t>ет 3 млн. рублей (включительно).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 Обстоятельства непреодолимой силы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Сторона, для которой создалась невозможность исполнения обязательств по Контракту вследствие обстоятельств непреодолимой силы, не позднее 10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Рассмотрение и разрешение споров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Все споры и разногласия, которые могут возникнуть из настоящего Контракта между Сторонами, будут разрешаться путем переговоров, в том числе в претензионном порядке.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Срок рассмотрения </w:t>
      </w:r>
      <w:r w:rsidR="00255B43">
        <w:rPr>
          <w:rFonts w:ascii="Times New Roman" w:hAnsi="Times New Roman" w:cs="Times New Roman"/>
          <w:sz w:val="24"/>
          <w:szCs w:val="24"/>
        </w:rPr>
        <w:t>претензии не может превышать 5 рабочих дней с момента ее получения</w:t>
      </w:r>
      <w:r>
        <w:rPr>
          <w:rFonts w:ascii="Times New Roman" w:hAnsi="Times New Roman" w:cs="Times New Roman"/>
          <w:sz w:val="24"/>
          <w:szCs w:val="24"/>
        </w:rPr>
        <w:t>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При неурегулировании Сторонами спора в досудебном порядке, спор разрешается в арбитражном суде Волгоградской области.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DC0C2C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Срок действия и порядок расторжения Контракта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Настоящий Контракт вступает в силу с момента его подписания обеими Сторонами и действует по 3</w:t>
      </w:r>
      <w:r w:rsidR="00D51DD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51DD5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51DD5">
        <w:rPr>
          <w:rFonts w:ascii="Times New Roman" w:hAnsi="Times New Roman" w:cs="Times New Roman"/>
          <w:sz w:val="24"/>
          <w:szCs w:val="24"/>
        </w:rPr>
        <w:t>6</w:t>
      </w:r>
      <w:r w:rsidR="00040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D17750" w:rsidRDefault="00D1775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исполнения Контракта – </w:t>
      </w:r>
      <w:r w:rsidR="00D51DD5">
        <w:rPr>
          <w:rFonts w:ascii="Times New Roman" w:hAnsi="Times New Roman" w:cs="Times New Roman"/>
          <w:sz w:val="24"/>
          <w:szCs w:val="24"/>
        </w:rPr>
        <w:t>31.07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51D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от </w:t>
      </w:r>
      <w:r w:rsidR="007D27C0">
        <w:rPr>
          <w:rFonts w:ascii="Times New Roman" w:hAnsi="Times New Roman" w:cs="Times New Roman"/>
          <w:sz w:val="24"/>
          <w:szCs w:val="24"/>
        </w:rPr>
        <w:t>05.04.2013 № 44-ФЗ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7C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D27C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6C1527">
      <w:pPr>
        <w:pStyle w:val="ConsPlusNormal0"/>
        <w:spacing w:before="24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 Прочие положения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6C1527" w:rsidRDefault="006C152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0C2C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D27C0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 xml:space="preserve">.4. Изменение условий Контракта при его исполнении не допускается, за исключением случаев предусмотренных статьей 95 Федерального закона от </w:t>
      </w:r>
      <w:r w:rsidR="007D27C0">
        <w:rPr>
          <w:rFonts w:ascii="Times New Roman" w:hAnsi="Times New Roman" w:cs="Times New Roman"/>
          <w:sz w:val="24"/>
          <w:szCs w:val="24"/>
        </w:rPr>
        <w:t xml:space="preserve">05.04.2013 </w:t>
      </w:r>
      <w:r w:rsidR="007D27C0">
        <w:rPr>
          <w:rFonts w:ascii="Times New Roman" w:hAnsi="Times New Roman" w:cs="Times New Roman"/>
          <w:sz w:val="24"/>
          <w:szCs w:val="24"/>
        </w:rPr>
        <w:br/>
        <w:t>№ 44-ФЗ</w:t>
      </w:r>
      <w:r w:rsidR="006C1527">
        <w:rPr>
          <w:rFonts w:ascii="Times New Roman" w:hAnsi="Times New Roman" w:cs="Times New Roman"/>
          <w:sz w:val="24"/>
          <w:szCs w:val="24"/>
        </w:rPr>
        <w:t xml:space="preserve"> </w:t>
      </w:r>
      <w:r w:rsidR="007D27C0">
        <w:rPr>
          <w:rFonts w:ascii="Times New Roman" w:hAnsi="Times New Roman" w:cs="Times New Roman"/>
          <w:sz w:val="24"/>
          <w:szCs w:val="24"/>
        </w:rPr>
        <w:t>«</w:t>
      </w:r>
      <w:r w:rsidR="006C152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D27C0">
        <w:rPr>
          <w:rFonts w:ascii="Times New Roman" w:hAnsi="Times New Roman" w:cs="Times New Roman"/>
          <w:sz w:val="24"/>
          <w:szCs w:val="24"/>
        </w:rPr>
        <w:t>»</w:t>
      </w:r>
      <w:r w:rsidR="006C1527">
        <w:rPr>
          <w:rFonts w:ascii="Times New Roman" w:hAnsi="Times New Roman" w:cs="Times New Roman"/>
          <w:sz w:val="24"/>
          <w:szCs w:val="24"/>
        </w:rPr>
        <w:t>.</w:t>
      </w: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6C1527" w:rsidRDefault="006C1527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Контракту.</w:t>
      </w:r>
    </w:p>
    <w:p w:rsidR="00E50FF8" w:rsidRDefault="00DC0C2C" w:rsidP="00E50FF8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50FF8">
        <w:rPr>
          <w:rFonts w:ascii="Times New Roman" w:hAnsi="Times New Roman" w:cs="Times New Roman"/>
          <w:sz w:val="24"/>
          <w:szCs w:val="24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6C1527" w:rsidRDefault="00DC0C2C" w:rsidP="00E50FF8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C1527">
        <w:rPr>
          <w:rFonts w:ascii="Times New Roman" w:hAnsi="Times New Roman" w:cs="Times New Roman"/>
          <w:sz w:val="24"/>
          <w:szCs w:val="24"/>
        </w:rPr>
        <w:t>.7. Контракт составлен в 2 экземплярах, идентичных по содержанию и имеющих одинаковую юридическую силу, один из которых передан Поставщику, один - находится у Заказчика.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6C1527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Перечень приложений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DC0C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C1527">
        <w:rPr>
          <w:rFonts w:ascii="Times New Roman" w:hAnsi="Times New Roman" w:cs="Times New Roman"/>
          <w:sz w:val="24"/>
          <w:szCs w:val="24"/>
        </w:rPr>
        <w:t xml:space="preserve">.1. Неотъемлемой частью настоящего Контракта является следующее приложение </w:t>
      </w:r>
      <w:r w:rsidR="006C1527">
        <w:rPr>
          <w:rFonts w:ascii="Times New Roman" w:hAnsi="Times New Roman" w:cs="Times New Roman"/>
          <w:sz w:val="24"/>
          <w:szCs w:val="24"/>
        </w:rPr>
        <w:br/>
        <w:t>№ 1: Спецификация.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6C1527" w:rsidRDefault="00DC0C2C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</w:t>
      </w:r>
      <w:r w:rsidR="006C1527">
        <w:rPr>
          <w:rFonts w:ascii="Times New Roman" w:hAnsi="Times New Roman" w:cs="Times New Roman"/>
          <w:sz w:val="24"/>
          <w:szCs w:val="24"/>
        </w:rPr>
        <w:t>I. Адреса и банковские реквизиты Сторон</w:t>
      </w:r>
    </w:p>
    <w:p w:rsidR="006C1527" w:rsidRDefault="006C1527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252"/>
        <w:gridCol w:w="576"/>
      </w:tblGrid>
      <w:tr w:rsidR="006C1527" w:rsidTr="00150A8C">
        <w:trPr>
          <w:gridAfter w:val="1"/>
          <w:wAfter w:w="576" w:type="dxa"/>
          <w:trHeight w:val="5715"/>
        </w:trPr>
        <w:tc>
          <w:tcPr>
            <w:tcW w:w="5387" w:type="dxa"/>
          </w:tcPr>
          <w:p w:rsidR="006C1527" w:rsidRDefault="006C1527" w:rsidP="007B2C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D74FF8" w:rsidRPr="00BB3EF9" w:rsidRDefault="00D74FF8" w:rsidP="00D74FF8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  <w:r w:rsidRPr="00BB3EF9">
              <w:rPr>
                <w:rFonts w:ascii="Times New Roman" w:eastAsia="Times New Roman" w:hAnsi="Times New Roman"/>
              </w:rPr>
              <w:t>Управление Министерства юстиции Российской Федерации по Волгоградской области</w:t>
            </w:r>
          </w:p>
          <w:p w:rsidR="00D74FF8" w:rsidRPr="00BB3EF9" w:rsidRDefault="00D74FF8" w:rsidP="00D74FF8">
            <w:pPr>
              <w:spacing w:line="240" w:lineRule="atLeast"/>
              <w:ind w:right="-111"/>
              <w:contextualSpacing/>
              <w:rPr>
                <w:rFonts w:ascii="Times New Roman" w:eastAsia="Times New Roman" w:hAnsi="Times New Roman"/>
              </w:rPr>
            </w:pPr>
          </w:p>
          <w:p w:rsidR="00877B2E" w:rsidRPr="00AF3F65" w:rsidRDefault="00877B2E" w:rsidP="00877B2E">
            <w:pPr>
              <w:rPr>
                <w:rFonts w:ascii="Times New Roman" w:hAnsi="Times New Roman"/>
                <w:color w:val="000000"/>
              </w:rPr>
            </w:pPr>
            <w:r w:rsidRPr="00AF3F65">
              <w:rPr>
                <w:rFonts w:ascii="Times New Roman" w:hAnsi="Times New Roman"/>
                <w:color w:val="000000"/>
              </w:rPr>
              <w:t xml:space="preserve">Юридический адрес: 400001, г. Волгоград, </w:t>
            </w:r>
          </w:p>
          <w:p w:rsidR="00877B2E" w:rsidRPr="00AF3F65" w:rsidRDefault="00877B2E" w:rsidP="00877B2E">
            <w:pPr>
              <w:rPr>
                <w:rFonts w:ascii="Times New Roman" w:hAnsi="Times New Roman"/>
                <w:color w:val="000000"/>
              </w:rPr>
            </w:pPr>
            <w:r w:rsidRPr="00AF3F65">
              <w:rPr>
                <w:rFonts w:ascii="Times New Roman" w:hAnsi="Times New Roman"/>
                <w:color w:val="000000"/>
              </w:rPr>
              <w:t>ул. Калинина, д. 4</w:t>
            </w:r>
          </w:p>
          <w:p w:rsidR="00877B2E" w:rsidRPr="00AF3F65" w:rsidRDefault="00877B2E" w:rsidP="00877B2E">
            <w:pPr>
              <w:rPr>
                <w:rFonts w:ascii="Times New Roman" w:hAnsi="Times New Roman"/>
                <w:color w:val="000000"/>
              </w:rPr>
            </w:pPr>
            <w:r w:rsidRPr="00AF3F65">
              <w:rPr>
                <w:rFonts w:ascii="Times New Roman" w:hAnsi="Times New Roman"/>
                <w:color w:val="000000"/>
              </w:rPr>
              <w:t xml:space="preserve">Фактический адрес: 400001, г. Волгоград, </w:t>
            </w:r>
          </w:p>
          <w:p w:rsidR="00877B2E" w:rsidRPr="00AF3F65" w:rsidRDefault="00877B2E" w:rsidP="00877B2E">
            <w:pPr>
              <w:rPr>
                <w:rFonts w:ascii="Times New Roman" w:hAnsi="Times New Roman"/>
                <w:color w:val="000000"/>
              </w:rPr>
            </w:pPr>
            <w:r w:rsidRPr="00AF3F65">
              <w:rPr>
                <w:rFonts w:ascii="Times New Roman" w:hAnsi="Times New Roman"/>
                <w:color w:val="000000"/>
              </w:rPr>
              <w:t>ул. Калинина, д. 4</w:t>
            </w:r>
          </w:p>
          <w:p w:rsidR="00D51DD5" w:rsidRDefault="00877B2E" w:rsidP="00877B2E">
            <w:pPr>
              <w:rPr>
                <w:rFonts w:ascii="Times New Roman" w:hAnsi="Times New Roman"/>
                <w:color w:val="000000"/>
              </w:rPr>
            </w:pPr>
            <w:r w:rsidRPr="00AF3F65">
              <w:rPr>
                <w:rFonts w:ascii="Times New Roman" w:hAnsi="Times New Roman"/>
                <w:color w:val="000000"/>
              </w:rPr>
              <w:t xml:space="preserve">ИНН 3445097480  </w:t>
            </w:r>
          </w:p>
          <w:p w:rsidR="00877B2E" w:rsidRPr="00AF3F65" w:rsidRDefault="00877B2E" w:rsidP="00877B2E">
            <w:pPr>
              <w:rPr>
                <w:rFonts w:ascii="Times New Roman" w:hAnsi="Times New Roman"/>
                <w:color w:val="000000"/>
              </w:rPr>
            </w:pPr>
            <w:r w:rsidRPr="00AF3F65">
              <w:rPr>
                <w:rFonts w:ascii="Times New Roman" w:hAnsi="Times New Roman"/>
                <w:color w:val="000000"/>
              </w:rPr>
              <w:t>КПП 344501001</w:t>
            </w:r>
          </w:p>
          <w:p w:rsidR="00D51DD5" w:rsidRPr="00D51DD5" w:rsidRDefault="00D51DD5" w:rsidP="00D51DD5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D51DD5">
              <w:rPr>
                <w:rFonts w:ascii="Times New Roman" w:hAnsi="Times New Roman"/>
                <w:color w:val="000000"/>
              </w:rPr>
              <w:t>УФК по Волгоградской области (Управление Министерства юстиции Российской Федерации по Волгоградской области  л/с 03291880060)</w:t>
            </w:r>
          </w:p>
          <w:p w:rsidR="00D51DD5" w:rsidRPr="00D51DD5" w:rsidRDefault="00D51DD5" w:rsidP="00D51DD5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D51DD5">
              <w:rPr>
                <w:rFonts w:ascii="Times New Roman" w:hAnsi="Times New Roman"/>
                <w:color w:val="000000"/>
              </w:rPr>
              <w:t>Казначейский счет 03211643000000013245</w:t>
            </w:r>
          </w:p>
          <w:p w:rsidR="00D51DD5" w:rsidRDefault="00D51DD5" w:rsidP="00D51DD5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D51DD5">
              <w:rPr>
                <w:rFonts w:ascii="Times New Roman" w:hAnsi="Times New Roman"/>
                <w:color w:val="000000"/>
              </w:rPr>
              <w:t xml:space="preserve">Банк: ОКЦ № 1 ВВГУ БАНКА РОССИИ//УФК </w:t>
            </w:r>
          </w:p>
          <w:p w:rsidR="00D51DD5" w:rsidRPr="00D51DD5" w:rsidRDefault="00D51DD5" w:rsidP="00D51DD5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D51DD5">
              <w:rPr>
                <w:rFonts w:ascii="Times New Roman" w:hAnsi="Times New Roman"/>
                <w:color w:val="000000"/>
              </w:rPr>
              <w:t>по Нижегородской области, г. Нижний Новгород</w:t>
            </w:r>
          </w:p>
          <w:p w:rsidR="00D51DD5" w:rsidRPr="00D51DD5" w:rsidRDefault="00D51DD5" w:rsidP="00D51DD5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D51DD5">
              <w:rPr>
                <w:rFonts w:ascii="Times New Roman" w:hAnsi="Times New Roman"/>
                <w:color w:val="000000"/>
              </w:rPr>
              <w:t>Единый казначейский счет 40102810745370000024</w:t>
            </w:r>
          </w:p>
          <w:p w:rsidR="00D51DD5" w:rsidRDefault="00D51DD5" w:rsidP="00D51DD5">
            <w:pPr>
              <w:rPr>
                <w:rFonts w:ascii="Times New Roman" w:hAnsi="Times New Roman"/>
                <w:color w:val="000000"/>
              </w:rPr>
            </w:pPr>
            <w:r w:rsidRPr="00D51DD5">
              <w:rPr>
                <w:rFonts w:ascii="Times New Roman" w:hAnsi="Times New Roman"/>
                <w:color w:val="000000"/>
              </w:rPr>
              <w:t>БИК 012202102</w:t>
            </w:r>
          </w:p>
          <w:p w:rsidR="007B2C28" w:rsidRDefault="00877B2E" w:rsidP="00D51DD5">
            <w:pPr>
              <w:rPr>
                <w:rFonts w:ascii="Times New Roman" w:hAnsi="Times New Roman"/>
                <w:color w:val="000000"/>
              </w:rPr>
            </w:pPr>
            <w:r w:rsidRPr="00AF3F65">
              <w:rPr>
                <w:rFonts w:ascii="Times New Roman" w:hAnsi="Times New Roman"/>
                <w:color w:val="000000"/>
              </w:rPr>
              <w:t>тел. (8442) 32-59-78</w:t>
            </w:r>
          </w:p>
          <w:p w:rsidR="00D51DD5" w:rsidRPr="00D51DD5" w:rsidRDefault="00D51DD5" w:rsidP="00D51D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Адрес электронной почты: </w:t>
            </w:r>
            <w:r>
              <w:rPr>
                <w:rFonts w:ascii="Times New Roman" w:hAnsi="Times New Roman"/>
                <w:color w:val="000000"/>
                <w:lang w:val="en-US"/>
              </w:rPr>
              <w:t>ru</w:t>
            </w:r>
            <w:r w:rsidRPr="00D51DD5">
              <w:rPr>
                <w:rFonts w:ascii="Times New Roman" w:hAnsi="Times New Roman"/>
                <w:color w:val="000000"/>
              </w:rPr>
              <w:t>34</w:t>
            </w:r>
            <w:r>
              <w:rPr>
                <w:rFonts w:ascii="Times New Roman" w:hAnsi="Times New Roman"/>
                <w:color w:val="000000"/>
                <w:lang w:val="en-US"/>
              </w:rPr>
              <w:t>minust</w:t>
            </w:r>
            <w:r w:rsidRPr="00D51DD5">
              <w:rPr>
                <w:rFonts w:ascii="Times New Roman" w:hAnsi="Times New Roman"/>
                <w:color w:val="000000"/>
              </w:rPr>
              <w:t>@</w:t>
            </w:r>
            <w:r>
              <w:rPr>
                <w:rFonts w:ascii="Times New Roman" w:hAnsi="Times New Roman"/>
                <w:color w:val="000000"/>
                <w:lang w:val="en-US"/>
              </w:rPr>
              <w:t>mail</w:t>
            </w:r>
            <w:r w:rsidRPr="00D51DD5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en-US"/>
              </w:rPr>
              <w:t>ru</w:t>
            </w:r>
          </w:p>
        </w:tc>
        <w:tc>
          <w:tcPr>
            <w:tcW w:w="4252" w:type="dxa"/>
          </w:tcPr>
          <w:p w:rsidR="006C1527" w:rsidRPr="003254B6" w:rsidRDefault="006C1527" w:rsidP="00150A8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4B6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  <w:p w:rsidR="00150A8C" w:rsidRPr="00150A8C" w:rsidRDefault="00150A8C" w:rsidP="00150A8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B6" w:rsidRPr="003254B6" w:rsidRDefault="003254B6" w:rsidP="00150A8C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527" w:rsidTr="00BB2EF4">
        <w:tc>
          <w:tcPr>
            <w:tcW w:w="5387" w:type="dxa"/>
            <w:vAlign w:val="center"/>
          </w:tcPr>
          <w:p w:rsidR="006C1527" w:rsidRDefault="006C1527" w:rsidP="007B2C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828" w:type="dxa"/>
            <w:gridSpan w:val="2"/>
            <w:vAlign w:val="center"/>
          </w:tcPr>
          <w:p w:rsidR="006C1527" w:rsidRDefault="006C1527" w:rsidP="007B2C2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</w:tc>
      </w:tr>
      <w:tr w:rsidR="007B2C28" w:rsidTr="00BB2EF4">
        <w:tc>
          <w:tcPr>
            <w:tcW w:w="5387" w:type="dxa"/>
          </w:tcPr>
          <w:p w:rsidR="00D74FF8" w:rsidRDefault="00040333" w:rsidP="00D74FF8">
            <w:p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D74FF8" w:rsidRPr="00BB3EF9">
              <w:rPr>
                <w:rFonts w:ascii="Times New Roman" w:eastAsia="Times New Roman" w:hAnsi="Times New Roman"/>
              </w:rPr>
              <w:t>ачальник</w:t>
            </w:r>
            <w:r w:rsidR="00D74FF8">
              <w:rPr>
                <w:rFonts w:ascii="Times New Roman" w:eastAsia="Times New Roman" w:hAnsi="Times New Roman"/>
              </w:rPr>
              <w:t xml:space="preserve"> </w:t>
            </w:r>
            <w:r w:rsidR="00D74FF8" w:rsidRPr="00BB3EF9">
              <w:rPr>
                <w:rFonts w:ascii="Times New Roman" w:eastAsia="Times New Roman" w:hAnsi="Times New Roman"/>
              </w:rPr>
              <w:t xml:space="preserve">Управления </w:t>
            </w:r>
          </w:p>
          <w:p w:rsidR="00040333" w:rsidRDefault="00D74FF8" w:rsidP="00D74FF8">
            <w:p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  <w:r w:rsidRPr="00BB3EF9">
              <w:rPr>
                <w:rFonts w:ascii="Times New Roman" w:eastAsia="Times New Roman" w:hAnsi="Times New Roman"/>
              </w:rPr>
              <w:t xml:space="preserve">Министерства юстиции Российской Федерации </w:t>
            </w:r>
          </w:p>
          <w:p w:rsidR="007B2C28" w:rsidRPr="008E4A94" w:rsidRDefault="00D74FF8" w:rsidP="00D74FF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EF9">
              <w:rPr>
                <w:rFonts w:ascii="Times New Roman" w:eastAsia="Times New Roman" w:hAnsi="Times New Roman"/>
              </w:rPr>
              <w:t>по Волгоградской области</w:t>
            </w:r>
          </w:p>
          <w:p w:rsidR="007B2C28" w:rsidRPr="008E4A94" w:rsidRDefault="007B2C28" w:rsidP="00996588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28" w:type="dxa"/>
            <w:gridSpan w:val="2"/>
          </w:tcPr>
          <w:p w:rsidR="004D7F04" w:rsidRPr="00150A8C" w:rsidRDefault="004D7F04" w:rsidP="00996588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7B2C28" w:rsidTr="00BB2EF4">
        <w:tc>
          <w:tcPr>
            <w:tcW w:w="5387" w:type="dxa"/>
          </w:tcPr>
          <w:p w:rsidR="007B2C28" w:rsidRPr="008E4A94" w:rsidRDefault="007B2C28" w:rsidP="00BA2C5C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_________________                /</w:t>
            </w:r>
            <w:r w:rsidR="00040333">
              <w:rPr>
                <w:rFonts w:ascii="Times New Roman" w:eastAsia="Times New Roman" w:hAnsi="Times New Roman"/>
                <w:u w:val="single"/>
              </w:rPr>
              <w:t>В</w:t>
            </w:r>
            <w:r w:rsidR="008A6E89" w:rsidRPr="00D74FF8">
              <w:rPr>
                <w:rFonts w:ascii="Times New Roman" w:eastAsia="Times New Roman" w:hAnsi="Times New Roman"/>
                <w:u w:val="single"/>
              </w:rPr>
              <w:t xml:space="preserve">.А. </w:t>
            </w:r>
            <w:r w:rsidR="00040333">
              <w:rPr>
                <w:rFonts w:ascii="Times New Roman" w:eastAsia="Times New Roman" w:hAnsi="Times New Roman"/>
                <w:u w:val="single"/>
              </w:rPr>
              <w:t>Колос</w:t>
            </w:r>
            <w:r w:rsidR="008A6E89" w:rsidRPr="00D74FF8">
              <w:rPr>
                <w:rFonts w:ascii="Times New Roman" w:eastAsia="Times New Roman" w:hAnsi="Times New Roman"/>
                <w:u w:val="single"/>
              </w:rPr>
              <w:t>ов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/           </w:t>
            </w:r>
          </w:p>
        </w:tc>
        <w:tc>
          <w:tcPr>
            <w:tcW w:w="4828" w:type="dxa"/>
            <w:gridSpan w:val="2"/>
          </w:tcPr>
          <w:p w:rsidR="007B2C28" w:rsidRPr="008E4A94" w:rsidRDefault="007B2C28" w:rsidP="00D51DD5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_________________                /</w:t>
            </w:r>
            <w:r w:rsidR="00D51DD5"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/           </w:t>
            </w:r>
          </w:p>
        </w:tc>
      </w:tr>
      <w:tr w:rsidR="007B2C28" w:rsidTr="00BB2EF4">
        <w:tc>
          <w:tcPr>
            <w:tcW w:w="5387" w:type="dxa"/>
          </w:tcPr>
          <w:p w:rsidR="00DE14F4" w:rsidRDefault="00DE14F4" w:rsidP="00DE14F4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(подпись)                             (Ф.И.О)</w:t>
            </w:r>
          </w:p>
          <w:p w:rsidR="007B2C28" w:rsidRPr="008E4A94" w:rsidRDefault="007B2C28" w:rsidP="00DE14F4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28" w:type="dxa"/>
            <w:gridSpan w:val="2"/>
          </w:tcPr>
          <w:p w:rsidR="00DE14F4" w:rsidRDefault="00DE14F4" w:rsidP="00DE14F4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(подпись)                             (Ф.И.О)</w:t>
            </w:r>
          </w:p>
          <w:p w:rsidR="00DE14F4" w:rsidRPr="008E4A94" w:rsidRDefault="00DE14F4" w:rsidP="00DE14F4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22494" w:rsidRDefault="00422494" w:rsidP="00364AA9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2494" w:rsidRDefault="00422494" w:rsidP="002F1C8F">
      <w:pPr>
        <w:pStyle w:val="ConsPlusNormal0"/>
        <w:ind w:firstLine="0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1C24AB" w:rsidRDefault="001C24AB" w:rsidP="001C24AB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 к Контракту</w:t>
      </w:r>
    </w:p>
    <w:p w:rsidR="001C24AB" w:rsidRDefault="001C24AB" w:rsidP="001C24A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«_____»______________ 2026 г. № __________</w:t>
      </w:r>
    </w:p>
    <w:p w:rsidR="001C24AB" w:rsidRDefault="001C24AB" w:rsidP="001C24A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1C24AB" w:rsidRDefault="001C24AB" w:rsidP="001C24A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ar1690"/>
      <w:bookmarkEnd w:id="14"/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1C24AB" w:rsidRDefault="001C24AB" w:rsidP="001C24AB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на поставку органайзера для служебного автомобиля</w:t>
      </w:r>
    </w:p>
    <w:p w:rsidR="001C24AB" w:rsidRDefault="001C24AB" w:rsidP="001C24AB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tblpX="-493" w:tblpY="1"/>
        <w:tblOverlap w:val="never"/>
        <w:tblW w:w="1018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2283"/>
        <w:gridCol w:w="3543"/>
        <w:gridCol w:w="709"/>
        <w:gridCol w:w="851"/>
        <w:gridCol w:w="998"/>
        <w:gridCol w:w="1276"/>
        <w:gridCol w:w="8"/>
      </w:tblGrid>
      <w:tr w:rsidR="001C24AB" w:rsidTr="00CA4E8E">
        <w:trPr>
          <w:gridAfter w:val="1"/>
          <w:wAfter w:w="8" w:type="dxa"/>
        </w:trPr>
        <w:tc>
          <w:tcPr>
            <w:tcW w:w="519" w:type="dxa"/>
          </w:tcPr>
          <w:p w:rsidR="001C24AB" w:rsidRPr="003C3DB0" w:rsidRDefault="001C24AB" w:rsidP="00CA4E8E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3D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№ п/п</w:t>
            </w:r>
          </w:p>
          <w:p w:rsidR="001C24AB" w:rsidRPr="003C3DB0" w:rsidRDefault="001C24AB" w:rsidP="00CA4E8E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3" w:type="dxa"/>
          </w:tcPr>
          <w:p w:rsidR="001C24AB" w:rsidRPr="003C3DB0" w:rsidRDefault="001C24AB" w:rsidP="00CA4E8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3D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поставляемого товара, выполняемой работы, оказываемой услуги</w:t>
            </w:r>
          </w:p>
        </w:tc>
        <w:tc>
          <w:tcPr>
            <w:tcW w:w="3543" w:type="dxa"/>
          </w:tcPr>
          <w:p w:rsidR="001C24AB" w:rsidRPr="003C3DB0" w:rsidRDefault="001C24AB" w:rsidP="00CA4E8E">
            <w:pPr>
              <w:ind w:left="147" w:right="8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3D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Функциональные, технические и качественные характеристики, эксплуатационные характеристики и показатели товара</w:t>
            </w:r>
          </w:p>
          <w:p w:rsidR="001C24AB" w:rsidRPr="003C3DB0" w:rsidRDefault="001C24AB" w:rsidP="00CA4E8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C24AB" w:rsidRPr="003C3DB0" w:rsidRDefault="001C24AB" w:rsidP="00CA4E8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3D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1" w:type="dxa"/>
          </w:tcPr>
          <w:p w:rsidR="001C24AB" w:rsidRPr="003C3DB0" w:rsidRDefault="001C24AB" w:rsidP="00CA4E8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3D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98" w:type="dxa"/>
          </w:tcPr>
          <w:p w:rsidR="001C24AB" w:rsidRDefault="001C24AB" w:rsidP="00CA4E8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3D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Цена, </w:t>
            </w:r>
          </w:p>
          <w:p w:rsidR="001C24AB" w:rsidRDefault="001C24AB" w:rsidP="00CA4E8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 НДС</w:t>
            </w:r>
          </w:p>
          <w:p w:rsidR="001C24AB" w:rsidRPr="003C3DB0" w:rsidRDefault="001C24AB" w:rsidP="00CA4E8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3D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руб.</w:t>
            </w:r>
          </w:p>
          <w:p w:rsidR="001C24AB" w:rsidRPr="003C3DB0" w:rsidRDefault="001C24AB" w:rsidP="00CA4E8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24AB" w:rsidRDefault="001C24AB" w:rsidP="00CA4E8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3D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Стоимость,</w:t>
            </w:r>
          </w:p>
          <w:p w:rsidR="001C24AB" w:rsidRDefault="001C24AB" w:rsidP="00CA4E8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 НДС</w:t>
            </w:r>
          </w:p>
          <w:p w:rsidR="001C24AB" w:rsidRPr="003C3DB0" w:rsidRDefault="001C24AB" w:rsidP="00CA4E8E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C3DB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руб.</w:t>
            </w:r>
          </w:p>
        </w:tc>
      </w:tr>
      <w:tr w:rsidR="001C24AB" w:rsidRPr="00617DAE" w:rsidTr="00CA4E8E">
        <w:trPr>
          <w:gridAfter w:val="1"/>
          <w:wAfter w:w="8" w:type="dxa"/>
          <w:trHeight w:val="801"/>
        </w:trPr>
        <w:tc>
          <w:tcPr>
            <w:tcW w:w="519" w:type="dxa"/>
          </w:tcPr>
          <w:p w:rsidR="001C24AB" w:rsidRDefault="001C24AB" w:rsidP="00CA4E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3" w:type="dxa"/>
          </w:tcPr>
          <w:p w:rsidR="001C24AB" w:rsidRPr="00997EAC" w:rsidRDefault="001C24AB" w:rsidP="00CA4E8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О</w:t>
            </w:r>
            <w:r w:rsidRPr="001C24AB">
              <w:rPr>
                <w:rFonts w:ascii="Times New Roman" w:eastAsia="Times New Roman" w:hAnsi="Times New Roman"/>
                <w:sz w:val="22"/>
                <w:szCs w:val="22"/>
              </w:rPr>
              <w:t>рганайзер в багажник для автомобиля maximus xl 90*42*28</w:t>
            </w:r>
          </w:p>
        </w:tc>
        <w:tc>
          <w:tcPr>
            <w:tcW w:w="3543" w:type="dxa"/>
          </w:tcPr>
          <w:p w:rsidR="001C24AB" w:rsidRPr="00997EAC" w:rsidRDefault="001C24AB" w:rsidP="00CA4E8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97EAC">
              <w:rPr>
                <w:rFonts w:ascii="Times New Roman" w:eastAsia="Times New Roman" w:hAnsi="Times New Roman"/>
                <w:sz w:val="22"/>
                <w:szCs w:val="22"/>
              </w:rPr>
              <w:t>Характеристики:</w:t>
            </w:r>
          </w:p>
          <w:p w:rsidR="001C24AB" w:rsidRPr="001C24AB" w:rsidRDefault="001C24AB" w:rsidP="001C24A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C24AB">
              <w:rPr>
                <w:rFonts w:ascii="Times New Roman" w:eastAsia="Times New Roman" w:hAnsi="Times New Roman"/>
                <w:sz w:val="22"/>
                <w:szCs w:val="22"/>
              </w:rPr>
              <w:t>Тип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1C24AB">
              <w:rPr>
                <w:rFonts w:ascii="Times New Roman" w:eastAsia="Times New Roman" w:hAnsi="Times New Roman"/>
                <w:sz w:val="22"/>
                <w:szCs w:val="22"/>
              </w:rPr>
              <w:t>Сумка-органайзер автомобильная</w:t>
            </w:r>
          </w:p>
          <w:p w:rsidR="001C24AB" w:rsidRPr="001C24AB" w:rsidRDefault="001C24AB" w:rsidP="001C24A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C24AB">
              <w:rPr>
                <w:rFonts w:ascii="Times New Roman" w:eastAsia="Times New Roman" w:hAnsi="Times New Roman"/>
                <w:sz w:val="22"/>
                <w:szCs w:val="22"/>
              </w:rPr>
              <w:t>Материал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1C24AB">
              <w:rPr>
                <w:rFonts w:ascii="Times New Roman" w:eastAsia="Times New Roman" w:hAnsi="Times New Roman"/>
                <w:sz w:val="22"/>
                <w:szCs w:val="22"/>
              </w:rPr>
              <w:t>Искусственная кожа, Оксфорд, Текстиль, Ткань</w:t>
            </w:r>
          </w:p>
          <w:p w:rsidR="001C24AB" w:rsidRPr="001C24AB" w:rsidRDefault="001C24AB" w:rsidP="001C24A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C24AB">
              <w:rPr>
                <w:rFonts w:ascii="Times New Roman" w:eastAsia="Times New Roman" w:hAnsi="Times New Roman"/>
                <w:sz w:val="22"/>
                <w:szCs w:val="22"/>
              </w:rPr>
              <w:t>Место установки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1C24AB">
              <w:rPr>
                <w:rFonts w:ascii="Times New Roman" w:eastAsia="Times New Roman" w:hAnsi="Times New Roman"/>
                <w:sz w:val="22"/>
                <w:szCs w:val="22"/>
              </w:rPr>
              <w:t>Багажник</w:t>
            </w:r>
          </w:p>
          <w:p w:rsidR="001C24AB" w:rsidRPr="001C24AB" w:rsidRDefault="001C24AB" w:rsidP="001C24A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C24AB">
              <w:rPr>
                <w:rFonts w:ascii="Times New Roman" w:eastAsia="Times New Roman" w:hAnsi="Times New Roman"/>
                <w:sz w:val="22"/>
                <w:szCs w:val="22"/>
              </w:rPr>
              <w:t>Способ крепления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1C24AB">
              <w:rPr>
                <w:rFonts w:ascii="Times New Roman" w:eastAsia="Times New Roman" w:hAnsi="Times New Roman"/>
                <w:sz w:val="22"/>
                <w:szCs w:val="22"/>
              </w:rPr>
              <w:t>Фиксатор</w:t>
            </w:r>
          </w:p>
          <w:p w:rsidR="001C24AB" w:rsidRPr="001C24AB" w:rsidRDefault="001C24AB" w:rsidP="001C24A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C24AB">
              <w:rPr>
                <w:rFonts w:ascii="Times New Roman" w:eastAsia="Times New Roman" w:hAnsi="Times New Roman"/>
                <w:sz w:val="22"/>
                <w:szCs w:val="22"/>
              </w:rPr>
              <w:t>Размеры, мм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1C24AB">
              <w:rPr>
                <w:rFonts w:ascii="Times New Roman" w:eastAsia="Times New Roman" w:hAnsi="Times New Roman"/>
                <w:sz w:val="22"/>
                <w:szCs w:val="22"/>
              </w:rPr>
              <w:t>280х410х900</w:t>
            </w:r>
          </w:p>
          <w:p w:rsidR="001C24AB" w:rsidRPr="001C24AB" w:rsidRDefault="001C24AB" w:rsidP="001C24A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C24AB">
              <w:rPr>
                <w:rFonts w:ascii="Times New Roman" w:eastAsia="Times New Roman" w:hAnsi="Times New Roman"/>
                <w:sz w:val="22"/>
                <w:szCs w:val="22"/>
              </w:rPr>
              <w:t>Страна-изготовитель</w:t>
            </w:r>
          </w:p>
          <w:p w:rsidR="001C24AB" w:rsidRPr="001C24AB" w:rsidRDefault="001C24AB" w:rsidP="001C24AB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C24AB">
              <w:rPr>
                <w:rFonts w:ascii="Times New Roman" w:eastAsia="Times New Roman" w:hAnsi="Times New Roman"/>
                <w:sz w:val="22"/>
                <w:szCs w:val="22"/>
              </w:rPr>
              <w:t>Россия</w:t>
            </w:r>
          </w:p>
          <w:p w:rsidR="001C24AB" w:rsidRPr="00997EAC" w:rsidRDefault="001C24AB" w:rsidP="001C24AB">
            <w:pPr>
              <w:shd w:val="clear" w:color="auto" w:fill="FFFFFF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Гарантийный срок 12 месяцев</w:t>
            </w:r>
          </w:p>
        </w:tc>
        <w:tc>
          <w:tcPr>
            <w:tcW w:w="709" w:type="dxa"/>
          </w:tcPr>
          <w:p w:rsidR="001C24AB" w:rsidRPr="008A6E89" w:rsidRDefault="001C24AB" w:rsidP="00CA4E8E">
            <w:pPr>
              <w:jc w:val="center"/>
              <w:rPr>
                <w:rFonts w:ascii="Times New Roman" w:hAnsi="Times New Roman"/>
              </w:rPr>
            </w:pPr>
            <w:r w:rsidRPr="008A6E89">
              <w:rPr>
                <w:rFonts w:ascii="Times New Roman" w:hAnsi="Times New Roman"/>
              </w:rPr>
              <w:t>шт.</w:t>
            </w:r>
          </w:p>
        </w:tc>
        <w:tc>
          <w:tcPr>
            <w:tcW w:w="851" w:type="dxa"/>
          </w:tcPr>
          <w:p w:rsidR="001C24AB" w:rsidRPr="00A47258" w:rsidRDefault="001C24AB" w:rsidP="00CA4E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8" w:type="dxa"/>
          </w:tcPr>
          <w:p w:rsidR="001C24AB" w:rsidRPr="008A6E89" w:rsidRDefault="001C24AB" w:rsidP="00CA4E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C24AB" w:rsidRPr="004D486A" w:rsidRDefault="001C24AB" w:rsidP="00CA4E8E">
            <w:pPr>
              <w:jc w:val="center"/>
              <w:rPr>
                <w:rFonts w:ascii="Times New Roman" w:hAnsi="Times New Roman"/>
              </w:rPr>
            </w:pPr>
          </w:p>
        </w:tc>
      </w:tr>
      <w:tr w:rsidR="001C24AB" w:rsidRPr="00617DAE" w:rsidTr="00CA4E8E">
        <w:trPr>
          <w:gridAfter w:val="1"/>
          <w:wAfter w:w="8" w:type="dxa"/>
        </w:trPr>
        <w:tc>
          <w:tcPr>
            <w:tcW w:w="8903" w:type="dxa"/>
            <w:gridSpan w:val="6"/>
          </w:tcPr>
          <w:p w:rsidR="001C24AB" w:rsidRDefault="001C24AB" w:rsidP="00CA4E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Итого, в т.ч. НДС (без</w:t>
            </w:r>
            <w:r w:rsidRPr="004273A5">
              <w:rPr>
                <w:rFonts w:ascii="Times New Roman" w:hAnsi="Times New Roman"/>
              </w:rPr>
              <w:t xml:space="preserve"> НДС</w:t>
            </w:r>
            <w:r>
              <w:rPr>
                <w:rFonts w:ascii="Times New Roman" w:hAnsi="Times New Roman"/>
              </w:rPr>
              <w:t>)</w:t>
            </w:r>
          </w:p>
          <w:p w:rsidR="001C24AB" w:rsidRPr="004273A5" w:rsidRDefault="001C24AB" w:rsidP="00CA4E8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C24AB" w:rsidRPr="004D486A" w:rsidRDefault="001C24AB" w:rsidP="00CA4E8E">
            <w:pPr>
              <w:jc w:val="center"/>
              <w:rPr>
                <w:rFonts w:ascii="Times New Roman" w:hAnsi="Times New Roman"/>
              </w:rPr>
            </w:pPr>
          </w:p>
        </w:tc>
      </w:tr>
      <w:tr w:rsidR="001C24AB" w:rsidRPr="001017F8" w:rsidTr="00CA4E8E">
        <w:tc>
          <w:tcPr>
            <w:tcW w:w="10187" w:type="dxa"/>
            <w:gridSpan w:val="8"/>
          </w:tcPr>
          <w:p w:rsidR="001C24AB" w:rsidRPr="00F51B90" w:rsidRDefault="001C24AB" w:rsidP="00CA4E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 xml:space="preserve">. Сроки поставки </w:t>
            </w:r>
            <w:r w:rsidRPr="00F51B90">
              <w:rPr>
                <w:rFonts w:ascii="Times New Roman" w:hAnsi="Times New Roman"/>
                <w:sz w:val="20"/>
                <w:szCs w:val="20"/>
              </w:rPr>
              <w:t>товаров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F51B90">
              <w:rPr>
                <w:rFonts w:ascii="Times New Roman" w:hAnsi="Times New Roman"/>
                <w:sz w:val="20"/>
                <w:szCs w:val="20"/>
              </w:rPr>
              <w:t xml:space="preserve"> в течение 10 рабочих дней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даты заключения контракта</w:t>
            </w:r>
            <w:r w:rsidRPr="00F51B9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24AB" w:rsidRPr="00F51B90" w:rsidRDefault="001C24AB" w:rsidP="00CA4E8E">
            <w:pPr>
              <w:rPr>
                <w:rFonts w:ascii="Times New Roman" w:hAnsi="Times New Roman"/>
                <w:sz w:val="20"/>
                <w:szCs w:val="20"/>
              </w:rPr>
            </w:pPr>
            <w:r w:rsidRPr="00F51B90">
              <w:rPr>
                <w:rFonts w:ascii="Times New Roman" w:hAnsi="Times New Roman"/>
                <w:sz w:val="20"/>
                <w:szCs w:val="20"/>
              </w:rPr>
              <w:t>Периодичность поставки: единовременно.</w:t>
            </w:r>
          </w:p>
          <w:p w:rsidR="001C24AB" w:rsidRPr="001017F8" w:rsidRDefault="001C24AB" w:rsidP="00CA4E8E">
            <w:pPr>
              <w:rPr>
                <w:rFonts w:ascii="Times New Roman" w:hAnsi="Times New Roman"/>
                <w:sz w:val="20"/>
                <w:szCs w:val="20"/>
              </w:rPr>
            </w:pPr>
            <w:r w:rsidRPr="00F51B90">
              <w:rPr>
                <w:rFonts w:ascii="Times New Roman" w:hAnsi="Times New Roman"/>
                <w:sz w:val="20"/>
                <w:szCs w:val="20"/>
              </w:rPr>
              <w:t>2. Условия поставки товаров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 xml:space="preserve">: поставка товара осуществляется в рабочие дни (кроме субботы и воскресенья) по согласованию с Заказчиком с 9.00 до 17.00 по местному времени. Поставщик не позднее чем за 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 xml:space="preserve"> до момента поставки товара должен уведомить Заказчика о планируемой отгрузке. Сообщение должно содержать ссылку на реквизиты Контракта, а также дату и планируемое время отгрузки. Сообщение может быть направлено Заказчику путем использования электронных средств связи. </w:t>
            </w:r>
          </w:p>
          <w:p w:rsidR="001C24AB" w:rsidRDefault="001C24AB" w:rsidP="00CA4E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>Товар должен быть поставлен новым (не бывшим в употреблении, у которого не были восстановлены потребительские свойства), в ассортименте, количестве и сроки, предусмотренные Контрактом. Товар должен быть поставлен в упаковке (таре) обеспечивающей защиту от повреждений или порчи во время транспортировки и хранения, не подлежащей возврату Поставщику. Поставка Товара осуществляется с соблюдением условий хранения, транспортировки Товара. Поставка осуществляется силами и средствами Поставщика с разгрузк</w:t>
            </w:r>
            <w:r>
              <w:rPr>
                <w:rFonts w:ascii="Times New Roman" w:hAnsi="Times New Roman"/>
                <w:sz w:val="20"/>
                <w:szCs w:val="20"/>
              </w:rPr>
              <w:t>ой с транспортного средства.</w:t>
            </w:r>
          </w:p>
          <w:p w:rsidR="001C24AB" w:rsidRPr="001017F8" w:rsidRDefault="001C24AB" w:rsidP="00CA4E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017F8">
              <w:rPr>
                <w:rFonts w:ascii="Times New Roman" w:hAnsi="Times New Roman"/>
                <w:sz w:val="20"/>
                <w:szCs w:val="20"/>
              </w:rPr>
              <w:t>. Общие требования к товарам: товар должен быть зарегистрирован на территории Российской Федерации в установленном порядке.</w:t>
            </w:r>
          </w:p>
        </w:tc>
      </w:tr>
    </w:tbl>
    <w:p w:rsidR="001C24AB" w:rsidRDefault="001C24AB" w:rsidP="002F1C8F">
      <w:pPr>
        <w:pStyle w:val="ConsPlusNormal0"/>
        <w:ind w:firstLine="0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45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7"/>
        <w:gridCol w:w="4828"/>
        <w:gridCol w:w="4671"/>
      </w:tblGrid>
      <w:tr w:rsidR="001C24AB" w:rsidTr="00CA4E8E">
        <w:trPr>
          <w:gridAfter w:val="1"/>
          <w:wAfter w:w="4671" w:type="dxa"/>
        </w:trPr>
        <w:tc>
          <w:tcPr>
            <w:tcW w:w="5077" w:type="dxa"/>
            <w:vAlign w:val="center"/>
          </w:tcPr>
          <w:p w:rsidR="001C24AB" w:rsidRDefault="001C24AB" w:rsidP="00CA4E8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828" w:type="dxa"/>
            <w:vAlign w:val="center"/>
          </w:tcPr>
          <w:p w:rsidR="001C24AB" w:rsidRDefault="001C24AB" w:rsidP="00CA4E8E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ПОСТАВЩИК:</w:t>
            </w:r>
          </w:p>
        </w:tc>
      </w:tr>
      <w:tr w:rsidR="001C24AB" w:rsidTr="00CA4E8E">
        <w:trPr>
          <w:gridAfter w:val="1"/>
          <w:wAfter w:w="4671" w:type="dxa"/>
        </w:trPr>
        <w:tc>
          <w:tcPr>
            <w:tcW w:w="5077" w:type="dxa"/>
          </w:tcPr>
          <w:p w:rsidR="001C24AB" w:rsidRDefault="001C24AB" w:rsidP="00CA4E8E">
            <w:p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Pr="00BB3EF9">
              <w:rPr>
                <w:rFonts w:ascii="Times New Roman" w:eastAsia="Times New Roman" w:hAnsi="Times New Roman"/>
              </w:rPr>
              <w:t>ачальник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BB3EF9">
              <w:rPr>
                <w:rFonts w:ascii="Times New Roman" w:eastAsia="Times New Roman" w:hAnsi="Times New Roman"/>
              </w:rPr>
              <w:t xml:space="preserve">Управления </w:t>
            </w:r>
          </w:p>
          <w:p w:rsidR="001C24AB" w:rsidRPr="008E4A94" w:rsidRDefault="001C24AB" w:rsidP="00CA4E8E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3EF9">
              <w:rPr>
                <w:rFonts w:ascii="Times New Roman" w:eastAsia="Times New Roman" w:hAnsi="Times New Roman"/>
              </w:rPr>
              <w:t>Министерства юстиции Российской Федерации по Волгоградской области</w:t>
            </w:r>
          </w:p>
        </w:tc>
        <w:tc>
          <w:tcPr>
            <w:tcW w:w="4828" w:type="dxa"/>
          </w:tcPr>
          <w:p w:rsidR="001C24AB" w:rsidRPr="004D486A" w:rsidRDefault="001C24AB" w:rsidP="00CA4E8E">
            <w:pPr>
              <w:spacing w:line="240" w:lineRule="atLeast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1C24AB" w:rsidTr="00CA4E8E">
        <w:tc>
          <w:tcPr>
            <w:tcW w:w="5077" w:type="dxa"/>
          </w:tcPr>
          <w:p w:rsidR="001C24AB" w:rsidRPr="008E4A94" w:rsidRDefault="001C24AB" w:rsidP="00CA4E8E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_________________                /</w:t>
            </w:r>
            <w:r>
              <w:rPr>
                <w:rFonts w:ascii="Times New Roman" w:eastAsia="Times New Roman" w:hAnsi="Times New Roman"/>
                <w:u w:val="single"/>
              </w:rPr>
              <w:t xml:space="preserve"> В</w:t>
            </w:r>
            <w:r w:rsidRPr="00D74FF8">
              <w:rPr>
                <w:rFonts w:ascii="Times New Roman" w:eastAsia="Times New Roman" w:hAnsi="Times New Roman"/>
                <w:u w:val="single"/>
              </w:rPr>
              <w:t xml:space="preserve">.А. </w:t>
            </w:r>
            <w:r>
              <w:rPr>
                <w:rFonts w:ascii="Times New Roman" w:eastAsia="Times New Roman" w:hAnsi="Times New Roman"/>
                <w:u w:val="single"/>
              </w:rPr>
              <w:t>Колос</w:t>
            </w:r>
            <w:r w:rsidRPr="00D74FF8">
              <w:rPr>
                <w:rFonts w:ascii="Times New Roman" w:eastAsia="Times New Roman" w:hAnsi="Times New Roman"/>
                <w:u w:val="single"/>
              </w:rPr>
              <w:t>ов</w:t>
            </w:r>
            <w:r w:rsidRPr="008A6E89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9499" w:type="dxa"/>
            <w:gridSpan w:val="2"/>
            <w:vMerge w:val="restart"/>
          </w:tcPr>
          <w:p w:rsidR="001C24AB" w:rsidRDefault="001C24AB" w:rsidP="00CA4E8E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_________________                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:rsidR="001C24AB" w:rsidRPr="008E4A94" w:rsidRDefault="001C24AB" w:rsidP="00CA4E8E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C24AB" w:rsidRDefault="001C24AB" w:rsidP="00CA4E8E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(подпись)                             (Ф.И.О)</w:t>
            </w:r>
          </w:p>
          <w:p w:rsidR="001C24AB" w:rsidRPr="008E4A94" w:rsidRDefault="001C24AB" w:rsidP="00CA4E8E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</w:tr>
      <w:tr w:rsidR="001C24AB" w:rsidTr="00CA4E8E">
        <w:tc>
          <w:tcPr>
            <w:tcW w:w="5077" w:type="dxa"/>
          </w:tcPr>
          <w:p w:rsidR="001C24AB" w:rsidRDefault="001C24AB" w:rsidP="00CA4E8E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</w:t>
            </w: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 xml:space="preserve"> (подпись)                             (Ф.И.О)</w:t>
            </w:r>
          </w:p>
          <w:p w:rsidR="001C24AB" w:rsidRPr="008E4A94" w:rsidRDefault="001C24AB" w:rsidP="00CA4E8E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4A94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9499" w:type="dxa"/>
            <w:gridSpan w:val="2"/>
            <w:vMerge/>
          </w:tcPr>
          <w:p w:rsidR="001C24AB" w:rsidRPr="008E4A94" w:rsidRDefault="001C24AB" w:rsidP="00CA4E8E">
            <w:pPr>
              <w:spacing w:line="240" w:lineRule="atLeast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1C24AB" w:rsidRPr="001C24AB" w:rsidRDefault="001C24AB" w:rsidP="002F1C8F">
      <w:pPr>
        <w:pStyle w:val="ConsPlusNormal0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sectPr w:rsidR="001C24AB" w:rsidRPr="001C24AB">
      <w:footerReference w:type="default" r:id="rId8"/>
      <w:pgSz w:w="11906" w:h="16838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DA2" w:rsidRDefault="001B7DA2">
      <w:r>
        <w:separator/>
      </w:r>
    </w:p>
  </w:endnote>
  <w:endnote w:type="continuationSeparator" w:id="0">
    <w:p w:rsidR="001B7DA2" w:rsidRDefault="001B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163" w:rsidRDefault="00C81163">
    <w:pPr>
      <w:pStyle w:val="af9"/>
      <w:jc w:val="right"/>
    </w:pPr>
    <w:r>
      <w:fldChar w:fldCharType="begin"/>
    </w:r>
    <w:r>
      <w:instrText>PAGE   \* MERGEFORMAT</w:instrText>
    </w:r>
    <w:r>
      <w:fldChar w:fldCharType="separate"/>
    </w:r>
    <w:r w:rsidR="001C24AB">
      <w:rPr>
        <w:noProof/>
      </w:rPr>
      <w:t>1</w:t>
    </w:r>
    <w:r>
      <w:fldChar w:fldCharType="end"/>
    </w:r>
  </w:p>
  <w:p w:rsidR="00C81163" w:rsidRDefault="00C81163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DA2" w:rsidRDefault="001B7DA2">
      <w:r>
        <w:separator/>
      </w:r>
    </w:p>
  </w:footnote>
  <w:footnote w:type="continuationSeparator" w:id="0">
    <w:p w:rsidR="001B7DA2" w:rsidRDefault="001B7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FFFFFF7D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FFFFF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FFFFFF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FFFFFF81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FFFF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11C72F3B"/>
    <w:multiLevelType w:val="multilevel"/>
    <w:tmpl w:val="6CAA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7E04D5"/>
    <w:multiLevelType w:val="singleLevel"/>
    <w:tmpl w:val="1E7E04D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34F4E8D"/>
    <w:multiLevelType w:val="multilevel"/>
    <w:tmpl w:val="234F4E8D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lvlText w:val="%1.%2."/>
      <w:lvlJc w:val="left"/>
      <w:pPr>
        <w:ind w:left="91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0395034"/>
    <w:multiLevelType w:val="multilevel"/>
    <w:tmpl w:val="5039503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5874C762"/>
    <w:multiLevelType w:val="multilevel"/>
    <w:tmpl w:val="5874C76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>
    <w:nsid w:val="60A31CAE"/>
    <w:multiLevelType w:val="multilevel"/>
    <w:tmpl w:val="60A31CAE"/>
    <w:lvl w:ilvl="0">
      <w:start w:val="2"/>
      <w:numFmt w:val="decimal"/>
      <w:lvlText w:val="%1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hint="default"/>
      </w:rPr>
    </w:lvl>
  </w:abstractNum>
  <w:abstractNum w:abstractNumId="12">
    <w:nsid w:val="6BA73156"/>
    <w:multiLevelType w:val="multilevel"/>
    <w:tmpl w:val="6BA73156"/>
    <w:lvl w:ilvl="0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CF70BC1"/>
    <w:multiLevelType w:val="multilevel"/>
    <w:tmpl w:val="6CF70BC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741B7194"/>
    <w:multiLevelType w:val="multilevel"/>
    <w:tmpl w:val="741B719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92B3C5A"/>
    <w:multiLevelType w:val="multilevel"/>
    <w:tmpl w:val="34B4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12"/>
  </w:num>
  <w:num w:numId="6">
    <w:abstractNumId w:val="0"/>
  </w:num>
  <w:num w:numId="7">
    <w:abstractNumId w:val="3"/>
  </w:num>
  <w:num w:numId="8">
    <w:abstractNumId w:val="4"/>
  </w:num>
  <w:num w:numId="9">
    <w:abstractNumId w:val="14"/>
  </w:num>
  <w:num w:numId="10">
    <w:abstractNumId w:val="7"/>
  </w:num>
  <w:num w:numId="11">
    <w:abstractNumId w:val="13"/>
  </w:num>
  <w:num w:numId="12">
    <w:abstractNumId w:val="11"/>
  </w:num>
  <w:num w:numId="13">
    <w:abstractNumId w:val="8"/>
  </w:num>
  <w:num w:numId="14">
    <w:abstractNumId w:val="10"/>
  </w:num>
  <w:num w:numId="15">
    <w:abstractNumId w:val="6"/>
  </w:num>
  <w:num w:numId="16">
    <w:abstractNumId w:val="15"/>
  </w:num>
  <w:num w:numId="17">
    <w:abstractNumId w:val="9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7C"/>
    <w:rsid w:val="0000066A"/>
    <w:rsid w:val="00001617"/>
    <w:rsid w:val="00001631"/>
    <w:rsid w:val="00002916"/>
    <w:rsid w:val="00002BE4"/>
    <w:rsid w:val="0000518E"/>
    <w:rsid w:val="000051D5"/>
    <w:rsid w:val="00005266"/>
    <w:rsid w:val="0000553A"/>
    <w:rsid w:val="00005F2F"/>
    <w:rsid w:val="00006050"/>
    <w:rsid w:val="00006A09"/>
    <w:rsid w:val="0001010B"/>
    <w:rsid w:val="0001047D"/>
    <w:rsid w:val="00010A6D"/>
    <w:rsid w:val="00010C2D"/>
    <w:rsid w:val="000114D1"/>
    <w:rsid w:val="000115BF"/>
    <w:rsid w:val="0001234E"/>
    <w:rsid w:val="00013330"/>
    <w:rsid w:val="00013812"/>
    <w:rsid w:val="000138AF"/>
    <w:rsid w:val="000145EC"/>
    <w:rsid w:val="0001515A"/>
    <w:rsid w:val="00016357"/>
    <w:rsid w:val="0001645F"/>
    <w:rsid w:val="00016F6A"/>
    <w:rsid w:val="00017E81"/>
    <w:rsid w:val="00020186"/>
    <w:rsid w:val="0002081B"/>
    <w:rsid w:val="0002148F"/>
    <w:rsid w:val="00021A79"/>
    <w:rsid w:val="000220F6"/>
    <w:rsid w:val="000228E5"/>
    <w:rsid w:val="00022DFC"/>
    <w:rsid w:val="00022EFA"/>
    <w:rsid w:val="00023638"/>
    <w:rsid w:val="0002386A"/>
    <w:rsid w:val="000246C3"/>
    <w:rsid w:val="00026C8C"/>
    <w:rsid w:val="000312B2"/>
    <w:rsid w:val="00032FA3"/>
    <w:rsid w:val="0003365B"/>
    <w:rsid w:val="000338E2"/>
    <w:rsid w:val="00033EA1"/>
    <w:rsid w:val="000343C6"/>
    <w:rsid w:val="00035E65"/>
    <w:rsid w:val="00036538"/>
    <w:rsid w:val="0003659C"/>
    <w:rsid w:val="00040333"/>
    <w:rsid w:val="00040A2C"/>
    <w:rsid w:val="00042EC7"/>
    <w:rsid w:val="00043FD3"/>
    <w:rsid w:val="00044C31"/>
    <w:rsid w:val="000454C7"/>
    <w:rsid w:val="00045586"/>
    <w:rsid w:val="00046EC5"/>
    <w:rsid w:val="00047A1C"/>
    <w:rsid w:val="00047B35"/>
    <w:rsid w:val="00047FDC"/>
    <w:rsid w:val="00051181"/>
    <w:rsid w:val="00053BC8"/>
    <w:rsid w:val="00054625"/>
    <w:rsid w:val="0005530A"/>
    <w:rsid w:val="00055F24"/>
    <w:rsid w:val="0005699D"/>
    <w:rsid w:val="00056A91"/>
    <w:rsid w:val="000570C2"/>
    <w:rsid w:val="00060DD0"/>
    <w:rsid w:val="000612CE"/>
    <w:rsid w:val="000617AC"/>
    <w:rsid w:val="00062202"/>
    <w:rsid w:val="000649C1"/>
    <w:rsid w:val="00066E26"/>
    <w:rsid w:val="00066EB9"/>
    <w:rsid w:val="00067680"/>
    <w:rsid w:val="00071540"/>
    <w:rsid w:val="000723D7"/>
    <w:rsid w:val="0007248A"/>
    <w:rsid w:val="00072869"/>
    <w:rsid w:val="0007481D"/>
    <w:rsid w:val="000755D5"/>
    <w:rsid w:val="00075BD3"/>
    <w:rsid w:val="0008117C"/>
    <w:rsid w:val="00081345"/>
    <w:rsid w:val="000828A1"/>
    <w:rsid w:val="00082EB6"/>
    <w:rsid w:val="00084212"/>
    <w:rsid w:val="00084B52"/>
    <w:rsid w:val="0008744B"/>
    <w:rsid w:val="00087809"/>
    <w:rsid w:val="00087887"/>
    <w:rsid w:val="00087D1D"/>
    <w:rsid w:val="00090C14"/>
    <w:rsid w:val="00092BB9"/>
    <w:rsid w:val="00094D62"/>
    <w:rsid w:val="00095023"/>
    <w:rsid w:val="00097DD0"/>
    <w:rsid w:val="000A113B"/>
    <w:rsid w:val="000A417F"/>
    <w:rsid w:val="000A51B9"/>
    <w:rsid w:val="000B2666"/>
    <w:rsid w:val="000B3C73"/>
    <w:rsid w:val="000B4891"/>
    <w:rsid w:val="000B547C"/>
    <w:rsid w:val="000B5E4A"/>
    <w:rsid w:val="000C0F10"/>
    <w:rsid w:val="000C297B"/>
    <w:rsid w:val="000C2E9B"/>
    <w:rsid w:val="000C3616"/>
    <w:rsid w:val="000C3F1E"/>
    <w:rsid w:val="000C44D1"/>
    <w:rsid w:val="000C4C49"/>
    <w:rsid w:val="000C523F"/>
    <w:rsid w:val="000C76E1"/>
    <w:rsid w:val="000C79EF"/>
    <w:rsid w:val="000D04F6"/>
    <w:rsid w:val="000D1065"/>
    <w:rsid w:val="000D1A8E"/>
    <w:rsid w:val="000D2244"/>
    <w:rsid w:val="000D2971"/>
    <w:rsid w:val="000D2E5C"/>
    <w:rsid w:val="000D407A"/>
    <w:rsid w:val="000D47E9"/>
    <w:rsid w:val="000D6054"/>
    <w:rsid w:val="000D69DB"/>
    <w:rsid w:val="000E23EB"/>
    <w:rsid w:val="000E265D"/>
    <w:rsid w:val="000E266E"/>
    <w:rsid w:val="000E268B"/>
    <w:rsid w:val="000E2AA6"/>
    <w:rsid w:val="000E2B5B"/>
    <w:rsid w:val="000E4102"/>
    <w:rsid w:val="000E459F"/>
    <w:rsid w:val="000E4700"/>
    <w:rsid w:val="000E51AF"/>
    <w:rsid w:val="000E5EFF"/>
    <w:rsid w:val="000E66AD"/>
    <w:rsid w:val="000E69FC"/>
    <w:rsid w:val="000E6FF8"/>
    <w:rsid w:val="000E7A87"/>
    <w:rsid w:val="000F10EC"/>
    <w:rsid w:val="000F17D4"/>
    <w:rsid w:val="000F1958"/>
    <w:rsid w:val="000F1E20"/>
    <w:rsid w:val="000F267C"/>
    <w:rsid w:val="000F2F6E"/>
    <w:rsid w:val="000F330D"/>
    <w:rsid w:val="000F4965"/>
    <w:rsid w:val="000F5625"/>
    <w:rsid w:val="000F5B52"/>
    <w:rsid w:val="000F70C2"/>
    <w:rsid w:val="000F7D84"/>
    <w:rsid w:val="000F7ED7"/>
    <w:rsid w:val="000F7F9E"/>
    <w:rsid w:val="00100969"/>
    <w:rsid w:val="00100A7C"/>
    <w:rsid w:val="001014FC"/>
    <w:rsid w:val="00101598"/>
    <w:rsid w:val="001017F8"/>
    <w:rsid w:val="00101B1A"/>
    <w:rsid w:val="00101C1F"/>
    <w:rsid w:val="00101E08"/>
    <w:rsid w:val="00102570"/>
    <w:rsid w:val="001033D3"/>
    <w:rsid w:val="00103988"/>
    <w:rsid w:val="00103A3B"/>
    <w:rsid w:val="00105C0C"/>
    <w:rsid w:val="0010643E"/>
    <w:rsid w:val="00106670"/>
    <w:rsid w:val="00106EDD"/>
    <w:rsid w:val="001074C2"/>
    <w:rsid w:val="00107C39"/>
    <w:rsid w:val="00107E50"/>
    <w:rsid w:val="00110218"/>
    <w:rsid w:val="001103A1"/>
    <w:rsid w:val="00110784"/>
    <w:rsid w:val="001114E0"/>
    <w:rsid w:val="00112070"/>
    <w:rsid w:val="0011310F"/>
    <w:rsid w:val="00113682"/>
    <w:rsid w:val="001146F3"/>
    <w:rsid w:val="0011574D"/>
    <w:rsid w:val="00116FC6"/>
    <w:rsid w:val="00120C4E"/>
    <w:rsid w:val="001225A5"/>
    <w:rsid w:val="0012354A"/>
    <w:rsid w:val="001235E0"/>
    <w:rsid w:val="00125411"/>
    <w:rsid w:val="00125672"/>
    <w:rsid w:val="0012776A"/>
    <w:rsid w:val="001325B7"/>
    <w:rsid w:val="001326FB"/>
    <w:rsid w:val="00132881"/>
    <w:rsid w:val="001334F0"/>
    <w:rsid w:val="0013474E"/>
    <w:rsid w:val="0013493A"/>
    <w:rsid w:val="0013526F"/>
    <w:rsid w:val="001355F4"/>
    <w:rsid w:val="00136B6D"/>
    <w:rsid w:val="0014061C"/>
    <w:rsid w:val="00142DC5"/>
    <w:rsid w:val="00144BED"/>
    <w:rsid w:val="00144DB6"/>
    <w:rsid w:val="00145216"/>
    <w:rsid w:val="001453BA"/>
    <w:rsid w:val="0014599A"/>
    <w:rsid w:val="00145EE9"/>
    <w:rsid w:val="00147146"/>
    <w:rsid w:val="001471F2"/>
    <w:rsid w:val="00150A8C"/>
    <w:rsid w:val="00152073"/>
    <w:rsid w:val="001526C3"/>
    <w:rsid w:val="00152EBA"/>
    <w:rsid w:val="00153019"/>
    <w:rsid w:val="001537EF"/>
    <w:rsid w:val="00154397"/>
    <w:rsid w:val="00154E93"/>
    <w:rsid w:val="00155ABB"/>
    <w:rsid w:val="00156AF5"/>
    <w:rsid w:val="0016073B"/>
    <w:rsid w:val="00161252"/>
    <w:rsid w:val="00162920"/>
    <w:rsid w:val="00162F12"/>
    <w:rsid w:val="001631DF"/>
    <w:rsid w:val="00163449"/>
    <w:rsid w:val="00163B23"/>
    <w:rsid w:val="00163F7B"/>
    <w:rsid w:val="001643E8"/>
    <w:rsid w:val="00164D3E"/>
    <w:rsid w:val="00165986"/>
    <w:rsid w:val="00166E24"/>
    <w:rsid w:val="001674F0"/>
    <w:rsid w:val="0017150F"/>
    <w:rsid w:val="00171B8F"/>
    <w:rsid w:val="00175470"/>
    <w:rsid w:val="00176A81"/>
    <w:rsid w:val="00176C90"/>
    <w:rsid w:val="00177283"/>
    <w:rsid w:val="00177F25"/>
    <w:rsid w:val="00181D76"/>
    <w:rsid w:val="00184641"/>
    <w:rsid w:val="001863DB"/>
    <w:rsid w:val="00186810"/>
    <w:rsid w:val="00186D83"/>
    <w:rsid w:val="00187797"/>
    <w:rsid w:val="00190388"/>
    <w:rsid w:val="00191FFA"/>
    <w:rsid w:val="00194307"/>
    <w:rsid w:val="00194ABE"/>
    <w:rsid w:val="001952C2"/>
    <w:rsid w:val="00195FA9"/>
    <w:rsid w:val="00197FB3"/>
    <w:rsid w:val="001A0F16"/>
    <w:rsid w:val="001A116E"/>
    <w:rsid w:val="001A1BF1"/>
    <w:rsid w:val="001A7532"/>
    <w:rsid w:val="001B0573"/>
    <w:rsid w:val="001B0F39"/>
    <w:rsid w:val="001B14F8"/>
    <w:rsid w:val="001B18E8"/>
    <w:rsid w:val="001B1B3C"/>
    <w:rsid w:val="001B3A16"/>
    <w:rsid w:val="001B45AD"/>
    <w:rsid w:val="001B4875"/>
    <w:rsid w:val="001B4CE4"/>
    <w:rsid w:val="001B51CA"/>
    <w:rsid w:val="001B686C"/>
    <w:rsid w:val="001B7DA2"/>
    <w:rsid w:val="001C0297"/>
    <w:rsid w:val="001C0330"/>
    <w:rsid w:val="001C1D7B"/>
    <w:rsid w:val="001C24AB"/>
    <w:rsid w:val="001C30E8"/>
    <w:rsid w:val="001C32C6"/>
    <w:rsid w:val="001C3335"/>
    <w:rsid w:val="001C5DD8"/>
    <w:rsid w:val="001C66EA"/>
    <w:rsid w:val="001C769A"/>
    <w:rsid w:val="001D2A34"/>
    <w:rsid w:val="001D2C90"/>
    <w:rsid w:val="001D3042"/>
    <w:rsid w:val="001D3964"/>
    <w:rsid w:val="001D3FF3"/>
    <w:rsid w:val="001D4AB6"/>
    <w:rsid w:val="001D5AB8"/>
    <w:rsid w:val="001D6610"/>
    <w:rsid w:val="001D6B73"/>
    <w:rsid w:val="001D7AD2"/>
    <w:rsid w:val="001E0A49"/>
    <w:rsid w:val="001E1324"/>
    <w:rsid w:val="001E1B0F"/>
    <w:rsid w:val="001E29BE"/>
    <w:rsid w:val="001E3253"/>
    <w:rsid w:val="001E52D8"/>
    <w:rsid w:val="001E5AB1"/>
    <w:rsid w:val="001E6F06"/>
    <w:rsid w:val="001F0471"/>
    <w:rsid w:val="001F1E69"/>
    <w:rsid w:val="001F226C"/>
    <w:rsid w:val="001F3D69"/>
    <w:rsid w:val="001F5DA0"/>
    <w:rsid w:val="001F61C7"/>
    <w:rsid w:val="001F6BB1"/>
    <w:rsid w:val="0020092E"/>
    <w:rsid w:val="00201F34"/>
    <w:rsid w:val="002024E3"/>
    <w:rsid w:val="00202933"/>
    <w:rsid w:val="0020303F"/>
    <w:rsid w:val="00204DE2"/>
    <w:rsid w:val="002052C6"/>
    <w:rsid w:val="0020560A"/>
    <w:rsid w:val="00205CA5"/>
    <w:rsid w:val="00207839"/>
    <w:rsid w:val="00210BFF"/>
    <w:rsid w:val="002115D3"/>
    <w:rsid w:val="00211C57"/>
    <w:rsid w:val="0021323F"/>
    <w:rsid w:val="002149DE"/>
    <w:rsid w:val="00214FD0"/>
    <w:rsid w:val="00215E8D"/>
    <w:rsid w:val="00216978"/>
    <w:rsid w:val="00216DBD"/>
    <w:rsid w:val="00217C5D"/>
    <w:rsid w:val="0022293C"/>
    <w:rsid w:val="00222ADC"/>
    <w:rsid w:val="00223F1F"/>
    <w:rsid w:val="002246B8"/>
    <w:rsid w:val="00225EE3"/>
    <w:rsid w:val="002267A8"/>
    <w:rsid w:val="00226AE9"/>
    <w:rsid w:val="00226F8A"/>
    <w:rsid w:val="00227327"/>
    <w:rsid w:val="002277D9"/>
    <w:rsid w:val="002313FF"/>
    <w:rsid w:val="00231E46"/>
    <w:rsid w:val="00232422"/>
    <w:rsid w:val="002325CC"/>
    <w:rsid w:val="00232907"/>
    <w:rsid w:val="00232BB3"/>
    <w:rsid w:val="00234213"/>
    <w:rsid w:val="00234389"/>
    <w:rsid w:val="002356EE"/>
    <w:rsid w:val="00235C0A"/>
    <w:rsid w:val="00236540"/>
    <w:rsid w:val="002366FD"/>
    <w:rsid w:val="0023755E"/>
    <w:rsid w:val="002379A1"/>
    <w:rsid w:val="00237F80"/>
    <w:rsid w:val="0024000A"/>
    <w:rsid w:val="00240E74"/>
    <w:rsid w:val="002416BE"/>
    <w:rsid w:val="002422CC"/>
    <w:rsid w:val="0024294C"/>
    <w:rsid w:val="00244D6F"/>
    <w:rsid w:val="00244EEC"/>
    <w:rsid w:val="002456A5"/>
    <w:rsid w:val="002458E3"/>
    <w:rsid w:val="00246A89"/>
    <w:rsid w:val="00247E84"/>
    <w:rsid w:val="00250303"/>
    <w:rsid w:val="00250CF7"/>
    <w:rsid w:val="002542A2"/>
    <w:rsid w:val="00255B43"/>
    <w:rsid w:val="00255C86"/>
    <w:rsid w:val="00255CD9"/>
    <w:rsid w:val="00255E80"/>
    <w:rsid w:val="0026181D"/>
    <w:rsid w:val="00261F20"/>
    <w:rsid w:val="00262E58"/>
    <w:rsid w:val="002635C4"/>
    <w:rsid w:val="00263DFE"/>
    <w:rsid w:val="00264702"/>
    <w:rsid w:val="002651DF"/>
    <w:rsid w:val="002662B2"/>
    <w:rsid w:val="00266662"/>
    <w:rsid w:val="00266EF8"/>
    <w:rsid w:val="00270869"/>
    <w:rsid w:val="002719A3"/>
    <w:rsid w:val="00271A8A"/>
    <w:rsid w:val="00272635"/>
    <w:rsid w:val="0027269B"/>
    <w:rsid w:val="00273964"/>
    <w:rsid w:val="00273FED"/>
    <w:rsid w:val="00274804"/>
    <w:rsid w:val="002752C4"/>
    <w:rsid w:val="0028202C"/>
    <w:rsid w:val="00282DB9"/>
    <w:rsid w:val="002830A3"/>
    <w:rsid w:val="0028324B"/>
    <w:rsid w:val="002839ED"/>
    <w:rsid w:val="00283A6F"/>
    <w:rsid w:val="002844C2"/>
    <w:rsid w:val="00284658"/>
    <w:rsid w:val="00287608"/>
    <w:rsid w:val="00287A36"/>
    <w:rsid w:val="002905F9"/>
    <w:rsid w:val="0029098A"/>
    <w:rsid w:val="00290C73"/>
    <w:rsid w:val="00290EBF"/>
    <w:rsid w:val="00291C58"/>
    <w:rsid w:val="0029236A"/>
    <w:rsid w:val="00292531"/>
    <w:rsid w:val="00292906"/>
    <w:rsid w:val="00293787"/>
    <w:rsid w:val="00293E79"/>
    <w:rsid w:val="00295C02"/>
    <w:rsid w:val="0029648C"/>
    <w:rsid w:val="00296720"/>
    <w:rsid w:val="00296DAD"/>
    <w:rsid w:val="00297B53"/>
    <w:rsid w:val="00297F70"/>
    <w:rsid w:val="002A070A"/>
    <w:rsid w:val="002A1772"/>
    <w:rsid w:val="002A19AE"/>
    <w:rsid w:val="002A1E5E"/>
    <w:rsid w:val="002A1E96"/>
    <w:rsid w:val="002A2C84"/>
    <w:rsid w:val="002A3A09"/>
    <w:rsid w:val="002A3C89"/>
    <w:rsid w:val="002A4CD0"/>
    <w:rsid w:val="002A4DF7"/>
    <w:rsid w:val="002A500C"/>
    <w:rsid w:val="002A6A1A"/>
    <w:rsid w:val="002A72BB"/>
    <w:rsid w:val="002B040B"/>
    <w:rsid w:val="002B0C05"/>
    <w:rsid w:val="002B0C49"/>
    <w:rsid w:val="002B133D"/>
    <w:rsid w:val="002B18D0"/>
    <w:rsid w:val="002B3796"/>
    <w:rsid w:val="002B38AE"/>
    <w:rsid w:val="002B6E51"/>
    <w:rsid w:val="002B70F7"/>
    <w:rsid w:val="002C01BF"/>
    <w:rsid w:val="002C06C5"/>
    <w:rsid w:val="002C352E"/>
    <w:rsid w:val="002C3768"/>
    <w:rsid w:val="002C672E"/>
    <w:rsid w:val="002C6B53"/>
    <w:rsid w:val="002C719B"/>
    <w:rsid w:val="002C72EC"/>
    <w:rsid w:val="002D044C"/>
    <w:rsid w:val="002D164F"/>
    <w:rsid w:val="002D17B7"/>
    <w:rsid w:val="002D1939"/>
    <w:rsid w:val="002D3D3B"/>
    <w:rsid w:val="002D4407"/>
    <w:rsid w:val="002D54EC"/>
    <w:rsid w:val="002D7A99"/>
    <w:rsid w:val="002D7EB0"/>
    <w:rsid w:val="002E0022"/>
    <w:rsid w:val="002E639D"/>
    <w:rsid w:val="002E705E"/>
    <w:rsid w:val="002F072A"/>
    <w:rsid w:val="002F0C31"/>
    <w:rsid w:val="002F1956"/>
    <w:rsid w:val="002F1C8F"/>
    <w:rsid w:val="002F2302"/>
    <w:rsid w:val="002F2C71"/>
    <w:rsid w:val="002F34CD"/>
    <w:rsid w:val="002F4B8D"/>
    <w:rsid w:val="00301C37"/>
    <w:rsid w:val="003021B0"/>
    <w:rsid w:val="00302F66"/>
    <w:rsid w:val="003036D1"/>
    <w:rsid w:val="00303FBB"/>
    <w:rsid w:val="003041C8"/>
    <w:rsid w:val="00304CCC"/>
    <w:rsid w:val="003054EE"/>
    <w:rsid w:val="0030566D"/>
    <w:rsid w:val="003065A8"/>
    <w:rsid w:val="00306D39"/>
    <w:rsid w:val="00310070"/>
    <w:rsid w:val="00311D15"/>
    <w:rsid w:val="00313ADB"/>
    <w:rsid w:val="003144F2"/>
    <w:rsid w:val="00314A2F"/>
    <w:rsid w:val="00314F13"/>
    <w:rsid w:val="003160AA"/>
    <w:rsid w:val="00316A6C"/>
    <w:rsid w:val="00317F69"/>
    <w:rsid w:val="00320084"/>
    <w:rsid w:val="003204BE"/>
    <w:rsid w:val="003211DD"/>
    <w:rsid w:val="00321A16"/>
    <w:rsid w:val="003221D1"/>
    <w:rsid w:val="00323A86"/>
    <w:rsid w:val="00324D35"/>
    <w:rsid w:val="0032502A"/>
    <w:rsid w:val="0032505B"/>
    <w:rsid w:val="003254B6"/>
    <w:rsid w:val="00326558"/>
    <w:rsid w:val="00327369"/>
    <w:rsid w:val="00327FF7"/>
    <w:rsid w:val="00330874"/>
    <w:rsid w:val="00330C16"/>
    <w:rsid w:val="00331C31"/>
    <w:rsid w:val="003327D0"/>
    <w:rsid w:val="00332DFA"/>
    <w:rsid w:val="00332EFA"/>
    <w:rsid w:val="00333305"/>
    <w:rsid w:val="00333FC7"/>
    <w:rsid w:val="00334F16"/>
    <w:rsid w:val="003376A1"/>
    <w:rsid w:val="00341D48"/>
    <w:rsid w:val="00342F04"/>
    <w:rsid w:val="00343124"/>
    <w:rsid w:val="00344C3E"/>
    <w:rsid w:val="003454F3"/>
    <w:rsid w:val="00345B74"/>
    <w:rsid w:val="0034679A"/>
    <w:rsid w:val="003467B6"/>
    <w:rsid w:val="00346927"/>
    <w:rsid w:val="00346937"/>
    <w:rsid w:val="00350B38"/>
    <w:rsid w:val="0035109A"/>
    <w:rsid w:val="00351E63"/>
    <w:rsid w:val="00351EE6"/>
    <w:rsid w:val="00353357"/>
    <w:rsid w:val="0035504C"/>
    <w:rsid w:val="00360A83"/>
    <w:rsid w:val="00360C33"/>
    <w:rsid w:val="00362386"/>
    <w:rsid w:val="0036258A"/>
    <w:rsid w:val="00362BDE"/>
    <w:rsid w:val="00363472"/>
    <w:rsid w:val="00364AA9"/>
    <w:rsid w:val="00364CB8"/>
    <w:rsid w:val="00366CAB"/>
    <w:rsid w:val="00366CDF"/>
    <w:rsid w:val="00367D03"/>
    <w:rsid w:val="00370367"/>
    <w:rsid w:val="00372A90"/>
    <w:rsid w:val="00373D1E"/>
    <w:rsid w:val="00373E2A"/>
    <w:rsid w:val="00374B01"/>
    <w:rsid w:val="0037525F"/>
    <w:rsid w:val="0037562D"/>
    <w:rsid w:val="00380BC6"/>
    <w:rsid w:val="0038146A"/>
    <w:rsid w:val="00381573"/>
    <w:rsid w:val="00384140"/>
    <w:rsid w:val="00384B54"/>
    <w:rsid w:val="00385A12"/>
    <w:rsid w:val="00385F89"/>
    <w:rsid w:val="0038655F"/>
    <w:rsid w:val="00386928"/>
    <w:rsid w:val="00386E01"/>
    <w:rsid w:val="00386F8E"/>
    <w:rsid w:val="0038726B"/>
    <w:rsid w:val="00387489"/>
    <w:rsid w:val="00387DED"/>
    <w:rsid w:val="003910C2"/>
    <w:rsid w:val="00392697"/>
    <w:rsid w:val="00392E17"/>
    <w:rsid w:val="00393F7A"/>
    <w:rsid w:val="00394648"/>
    <w:rsid w:val="00394C44"/>
    <w:rsid w:val="00394E0B"/>
    <w:rsid w:val="003969AE"/>
    <w:rsid w:val="00396B8B"/>
    <w:rsid w:val="003971F2"/>
    <w:rsid w:val="003A0F5F"/>
    <w:rsid w:val="003A26DF"/>
    <w:rsid w:val="003A3374"/>
    <w:rsid w:val="003A3813"/>
    <w:rsid w:val="003A5A4A"/>
    <w:rsid w:val="003B04B1"/>
    <w:rsid w:val="003B06C4"/>
    <w:rsid w:val="003B1756"/>
    <w:rsid w:val="003B22E1"/>
    <w:rsid w:val="003B24A3"/>
    <w:rsid w:val="003B2534"/>
    <w:rsid w:val="003B2E33"/>
    <w:rsid w:val="003B3430"/>
    <w:rsid w:val="003B3646"/>
    <w:rsid w:val="003B3D3D"/>
    <w:rsid w:val="003B4297"/>
    <w:rsid w:val="003B4DBE"/>
    <w:rsid w:val="003B504F"/>
    <w:rsid w:val="003B5D38"/>
    <w:rsid w:val="003B7BCB"/>
    <w:rsid w:val="003B7DF9"/>
    <w:rsid w:val="003C0195"/>
    <w:rsid w:val="003C053A"/>
    <w:rsid w:val="003C10F6"/>
    <w:rsid w:val="003C140D"/>
    <w:rsid w:val="003C1C39"/>
    <w:rsid w:val="003C2435"/>
    <w:rsid w:val="003C300F"/>
    <w:rsid w:val="003C3DB0"/>
    <w:rsid w:val="003C46C1"/>
    <w:rsid w:val="003C4C9C"/>
    <w:rsid w:val="003C5415"/>
    <w:rsid w:val="003C5CF1"/>
    <w:rsid w:val="003C70FD"/>
    <w:rsid w:val="003C7879"/>
    <w:rsid w:val="003C7D02"/>
    <w:rsid w:val="003D0F29"/>
    <w:rsid w:val="003D11DB"/>
    <w:rsid w:val="003D126E"/>
    <w:rsid w:val="003D1E79"/>
    <w:rsid w:val="003D257D"/>
    <w:rsid w:val="003D33E8"/>
    <w:rsid w:val="003D3F85"/>
    <w:rsid w:val="003D40EE"/>
    <w:rsid w:val="003D48D1"/>
    <w:rsid w:val="003E008A"/>
    <w:rsid w:val="003E2038"/>
    <w:rsid w:val="003E216A"/>
    <w:rsid w:val="003E2411"/>
    <w:rsid w:val="003E2C71"/>
    <w:rsid w:val="003E2CAA"/>
    <w:rsid w:val="003E32BE"/>
    <w:rsid w:val="003E368A"/>
    <w:rsid w:val="003E4813"/>
    <w:rsid w:val="003E6756"/>
    <w:rsid w:val="003E746A"/>
    <w:rsid w:val="003E7D85"/>
    <w:rsid w:val="003F03EA"/>
    <w:rsid w:val="003F0D2F"/>
    <w:rsid w:val="003F2D6B"/>
    <w:rsid w:val="003F385A"/>
    <w:rsid w:val="003F3E9C"/>
    <w:rsid w:val="003F5B60"/>
    <w:rsid w:val="003F5F72"/>
    <w:rsid w:val="0040026D"/>
    <w:rsid w:val="004012E0"/>
    <w:rsid w:val="00401FE6"/>
    <w:rsid w:val="00402A96"/>
    <w:rsid w:val="004039CF"/>
    <w:rsid w:val="00403CA1"/>
    <w:rsid w:val="004042A8"/>
    <w:rsid w:val="004059DA"/>
    <w:rsid w:val="004066B2"/>
    <w:rsid w:val="004068C4"/>
    <w:rsid w:val="00407C76"/>
    <w:rsid w:val="00410257"/>
    <w:rsid w:val="00410D08"/>
    <w:rsid w:val="00411854"/>
    <w:rsid w:val="00411A89"/>
    <w:rsid w:val="0041636F"/>
    <w:rsid w:val="004176E1"/>
    <w:rsid w:val="004177F7"/>
    <w:rsid w:val="00420A33"/>
    <w:rsid w:val="00420A85"/>
    <w:rsid w:val="00421A4B"/>
    <w:rsid w:val="00422494"/>
    <w:rsid w:val="00422948"/>
    <w:rsid w:val="00422BD1"/>
    <w:rsid w:val="0042343F"/>
    <w:rsid w:val="0042494C"/>
    <w:rsid w:val="00424F3D"/>
    <w:rsid w:val="00425387"/>
    <w:rsid w:val="004265BF"/>
    <w:rsid w:val="00426CB5"/>
    <w:rsid w:val="004271E0"/>
    <w:rsid w:val="004273A5"/>
    <w:rsid w:val="00427CAC"/>
    <w:rsid w:val="00430BAC"/>
    <w:rsid w:val="004313AD"/>
    <w:rsid w:val="00432E51"/>
    <w:rsid w:val="00435F00"/>
    <w:rsid w:val="00436D56"/>
    <w:rsid w:val="00437E01"/>
    <w:rsid w:val="0044100A"/>
    <w:rsid w:val="00442A70"/>
    <w:rsid w:val="00444A9E"/>
    <w:rsid w:val="00444BB5"/>
    <w:rsid w:val="004458BE"/>
    <w:rsid w:val="004459A6"/>
    <w:rsid w:val="004459EF"/>
    <w:rsid w:val="004467AB"/>
    <w:rsid w:val="00446D1D"/>
    <w:rsid w:val="004475E8"/>
    <w:rsid w:val="00447EA6"/>
    <w:rsid w:val="00447EE2"/>
    <w:rsid w:val="004504B0"/>
    <w:rsid w:val="004509FB"/>
    <w:rsid w:val="00451259"/>
    <w:rsid w:val="00451870"/>
    <w:rsid w:val="00452943"/>
    <w:rsid w:val="0045370E"/>
    <w:rsid w:val="00453EF1"/>
    <w:rsid w:val="0045447E"/>
    <w:rsid w:val="00454A62"/>
    <w:rsid w:val="00454B60"/>
    <w:rsid w:val="00455408"/>
    <w:rsid w:val="00455B24"/>
    <w:rsid w:val="00457942"/>
    <w:rsid w:val="00460686"/>
    <w:rsid w:val="004629BB"/>
    <w:rsid w:val="00463F5A"/>
    <w:rsid w:val="0046576D"/>
    <w:rsid w:val="00465A49"/>
    <w:rsid w:val="0046616F"/>
    <w:rsid w:val="00466A9D"/>
    <w:rsid w:val="00470D32"/>
    <w:rsid w:val="004711B0"/>
    <w:rsid w:val="004716FE"/>
    <w:rsid w:val="00471F8E"/>
    <w:rsid w:val="0047319E"/>
    <w:rsid w:val="00473629"/>
    <w:rsid w:val="00473C24"/>
    <w:rsid w:val="004750B6"/>
    <w:rsid w:val="004759BC"/>
    <w:rsid w:val="00475F86"/>
    <w:rsid w:val="00476144"/>
    <w:rsid w:val="004772BC"/>
    <w:rsid w:val="00477BA4"/>
    <w:rsid w:val="0048012A"/>
    <w:rsid w:val="00480331"/>
    <w:rsid w:val="004806CB"/>
    <w:rsid w:val="00481489"/>
    <w:rsid w:val="00482188"/>
    <w:rsid w:val="00482418"/>
    <w:rsid w:val="00482C0E"/>
    <w:rsid w:val="00483714"/>
    <w:rsid w:val="00483AF2"/>
    <w:rsid w:val="00484E2F"/>
    <w:rsid w:val="004853EE"/>
    <w:rsid w:val="00485B13"/>
    <w:rsid w:val="004863D8"/>
    <w:rsid w:val="00486931"/>
    <w:rsid w:val="0048748D"/>
    <w:rsid w:val="00492324"/>
    <w:rsid w:val="004947CF"/>
    <w:rsid w:val="004949FD"/>
    <w:rsid w:val="00495CFB"/>
    <w:rsid w:val="004A0329"/>
    <w:rsid w:val="004A1806"/>
    <w:rsid w:val="004A1AA5"/>
    <w:rsid w:val="004A35ED"/>
    <w:rsid w:val="004A3A40"/>
    <w:rsid w:val="004A3E77"/>
    <w:rsid w:val="004A3EB8"/>
    <w:rsid w:val="004A48E3"/>
    <w:rsid w:val="004A4A6D"/>
    <w:rsid w:val="004A5768"/>
    <w:rsid w:val="004A667D"/>
    <w:rsid w:val="004A7F89"/>
    <w:rsid w:val="004B17A1"/>
    <w:rsid w:val="004B2107"/>
    <w:rsid w:val="004B25B5"/>
    <w:rsid w:val="004B2E46"/>
    <w:rsid w:val="004B363C"/>
    <w:rsid w:val="004B3F0C"/>
    <w:rsid w:val="004B3F31"/>
    <w:rsid w:val="004B4949"/>
    <w:rsid w:val="004B4EB4"/>
    <w:rsid w:val="004B5715"/>
    <w:rsid w:val="004B59E6"/>
    <w:rsid w:val="004B7BAC"/>
    <w:rsid w:val="004C06E5"/>
    <w:rsid w:val="004C0903"/>
    <w:rsid w:val="004C0F0D"/>
    <w:rsid w:val="004C1759"/>
    <w:rsid w:val="004C209C"/>
    <w:rsid w:val="004C25D1"/>
    <w:rsid w:val="004C36F8"/>
    <w:rsid w:val="004C4AD4"/>
    <w:rsid w:val="004C4B5E"/>
    <w:rsid w:val="004C51FF"/>
    <w:rsid w:val="004C635E"/>
    <w:rsid w:val="004C6CA9"/>
    <w:rsid w:val="004D0226"/>
    <w:rsid w:val="004D0FF3"/>
    <w:rsid w:val="004D1718"/>
    <w:rsid w:val="004D1A15"/>
    <w:rsid w:val="004D1A71"/>
    <w:rsid w:val="004D2FA8"/>
    <w:rsid w:val="004D3507"/>
    <w:rsid w:val="004D36A4"/>
    <w:rsid w:val="004D3EF6"/>
    <w:rsid w:val="004D5269"/>
    <w:rsid w:val="004D553B"/>
    <w:rsid w:val="004D5605"/>
    <w:rsid w:val="004D6325"/>
    <w:rsid w:val="004D7F04"/>
    <w:rsid w:val="004E0CE9"/>
    <w:rsid w:val="004E1AF5"/>
    <w:rsid w:val="004E3788"/>
    <w:rsid w:val="004E4C6F"/>
    <w:rsid w:val="004E7766"/>
    <w:rsid w:val="004E7F09"/>
    <w:rsid w:val="004F10EA"/>
    <w:rsid w:val="004F1745"/>
    <w:rsid w:val="004F29CD"/>
    <w:rsid w:val="004F36B0"/>
    <w:rsid w:val="004F45D6"/>
    <w:rsid w:val="004F4FED"/>
    <w:rsid w:val="004F5395"/>
    <w:rsid w:val="00500E71"/>
    <w:rsid w:val="00501737"/>
    <w:rsid w:val="00502745"/>
    <w:rsid w:val="005055BE"/>
    <w:rsid w:val="00505D88"/>
    <w:rsid w:val="00505F0C"/>
    <w:rsid w:val="005062B7"/>
    <w:rsid w:val="00506F12"/>
    <w:rsid w:val="005078FA"/>
    <w:rsid w:val="00511332"/>
    <w:rsid w:val="00511D71"/>
    <w:rsid w:val="00512B8B"/>
    <w:rsid w:val="005134F7"/>
    <w:rsid w:val="00516057"/>
    <w:rsid w:val="005168E8"/>
    <w:rsid w:val="00516FC7"/>
    <w:rsid w:val="00517F72"/>
    <w:rsid w:val="005203BE"/>
    <w:rsid w:val="00521D7C"/>
    <w:rsid w:val="00522132"/>
    <w:rsid w:val="0052295C"/>
    <w:rsid w:val="005236B4"/>
    <w:rsid w:val="005248F9"/>
    <w:rsid w:val="00524F70"/>
    <w:rsid w:val="005261F1"/>
    <w:rsid w:val="00526536"/>
    <w:rsid w:val="00526779"/>
    <w:rsid w:val="005267B8"/>
    <w:rsid w:val="00526F7D"/>
    <w:rsid w:val="00527E8A"/>
    <w:rsid w:val="0053232D"/>
    <w:rsid w:val="00532E9B"/>
    <w:rsid w:val="005347C6"/>
    <w:rsid w:val="00534DD7"/>
    <w:rsid w:val="00535530"/>
    <w:rsid w:val="0053595D"/>
    <w:rsid w:val="005364E4"/>
    <w:rsid w:val="00536640"/>
    <w:rsid w:val="00540C6B"/>
    <w:rsid w:val="005418CE"/>
    <w:rsid w:val="00541DE9"/>
    <w:rsid w:val="005425C4"/>
    <w:rsid w:val="00544107"/>
    <w:rsid w:val="005446CF"/>
    <w:rsid w:val="0054487D"/>
    <w:rsid w:val="00544D96"/>
    <w:rsid w:val="00545B5D"/>
    <w:rsid w:val="00547014"/>
    <w:rsid w:val="00547E5A"/>
    <w:rsid w:val="00551AD7"/>
    <w:rsid w:val="00551B76"/>
    <w:rsid w:val="00552C33"/>
    <w:rsid w:val="00553738"/>
    <w:rsid w:val="0055577C"/>
    <w:rsid w:val="005558FE"/>
    <w:rsid w:val="00556A62"/>
    <w:rsid w:val="005607E7"/>
    <w:rsid w:val="00560CBC"/>
    <w:rsid w:val="00561754"/>
    <w:rsid w:val="00563512"/>
    <w:rsid w:val="005651F3"/>
    <w:rsid w:val="00565E03"/>
    <w:rsid w:val="005665B2"/>
    <w:rsid w:val="005665C4"/>
    <w:rsid w:val="00571777"/>
    <w:rsid w:val="00573A61"/>
    <w:rsid w:val="00574581"/>
    <w:rsid w:val="00574EF7"/>
    <w:rsid w:val="00574F68"/>
    <w:rsid w:val="00575372"/>
    <w:rsid w:val="005767BC"/>
    <w:rsid w:val="00576971"/>
    <w:rsid w:val="00577083"/>
    <w:rsid w:val="005815DF"/>
    <w:rsid w:val="00581700"/>
    <w:rsid w:val="00581E92"/>
    <w:rsid w:val="005825C5"/>
    <w:rsid w:val="00583B98"/>
    <w:rsid w:val="00584B4B"/>
    <w:rsid w:val="00585154"/>
    <w:rsid w:val="005858A7"/>
    <w:rsid w:val="005877AB"/>
    <w:rsid w:val="00587FB0"/>
    <w:rsid w:val="0059046B"/>
    <w:rsid w:val="0059051A"/>
    <w:rsid w:val="00590BE6"/>
    <w:rsid w:val="0059100E"/>
    <w:rsid w:val="005913FA"/>
    <w:rsid w:val="005915FE"/>
    <w:rsid w:val="0059561C"/>
    <w:rsid w:val="00595EA5"/>
    <w:rsid w:val="0059654B"/>
    <w:rsid w:val="00596821"/>
    <w:rsid w:val="005A0354"/>
    <w:rsid w:val="005A069F"/>
    <w:rsid w:val="005A0788"/>
    <w:rsid w:val="005A0AE3"/>
    <w:rsid w:val="005A1A0A"/>
    <w:rsid w:val="005A32AC"/>
    <w:rsid w:val="005A581A"/>
    <w:rsid w:val="005A6AF9"/>
    <w:rsid w:val="005A7087"/>
    <w:rsid w:val="005B0926"/>
    <w:rsid w:val="005B1638"/>
    <w:rsid w:val="005B1FDD"/>
    <w:rsid w:val="005B7336"/>
    <w:rsid w:val="005B788A"/>
    <w:rsid w:val="005B7BF6"/>
    <w:rsid w:val="005C0815"/>
    <w:rsid w:val="005C0DFE"/>
    <w:rsid w:val="005C2EE3"/>
    <w:rsid w:val="005C3C89"/>
    <w:rsid w:val="005C40AE"/>
    <w:rsid w:val="005C4240"/>
    <w:rsid w:val="005C5338"/>
    <w:rsid w:val="005C54D2"/>
    <w:rsid w:val="005C5DA0"/>
    <w:rsid w:val="005C6212"/>
    <w:rsid w:val="005C63AC"/>
    <w:rsid w:val="005C6ECD"/>
    <w:rsid w:val="005D09B6"/>
    <w:rsid w:val="005D185B"/>
    <w:rsid w:val="005D1FC0"/>
    <w:rsid w:val="005D20D5"/>
    <w:rsid w:val="005D23FA"/>
    <w:rsid w:val="005D2C86"/>
    <w:rsid w:val="005D2E87"/>
    <w:rsid w:val="005D43CF"/>
    <w:rsid w:val="005D4FC8"/>
    <w:rsid w:val="005D53DE"/>
    <w:rsid w:val="005D6B9A"/>
    <w:rsid w:val="005D7163"/>
    <w:rsid w:val="005D7BB7"/>
    <w:rsid w:val="005E18C9"/>
    <w:rsid w:val="005E3B6F"/>
    <w:rsid w:val="005E47D3"/>
    <w:rsid w:val="005E53C0"/>
    <w:rsid w:val="005E616B"/>
    <w:rsid w:val="005E6B19"/>
    <w:rsid w:val="005E75AB"/>
    <w:rsid w:val="005E7968"/>
    <w:rsid w:val="005E7E3E"/>
    <w:rsid w:val="005F0BB8"/>
    <w:rsid w:val="005F0C98"/>
    <w:rsid w:val="005F293D"/>
    <w:rsid w:val="005F2E4E"/>
    <w:rsid w:val="005F3154"/>
    <w:rsid w:val="005F4A79"/>
    <w:rsid w:val="005F626E"/>
    <w:rsid w:val="00600B3B"/>
    <w:rsid w:val="00600CF3"/>
    <w:rsid w:val="006012C3"/>
    <w:rsid w:val="006039B3"/>
    <w:rsid w:val="00605A0C"/>
    <w:rsid w:val="006065B6"/>
    <w:rsid w:val="00606BBF"/>
    <w:rsid w:val="00607D6E"/>
    <w:rsid w:val="00607F9C"/>
    <w:rsid w:val="00610011"/>
    <w:rsid w:val="00610D2F"/>
    <w:rsid w:val="00610EF9"/>
    <w:rsid w:val="00611453"/>
    <w:rsid w:val="00611CA7"/>
    <w:rsid w:val="00611D4C"/>
    <w:rsid w:val="0061205A"/>
    <w:rsid w:val="006125F0"/>
    <w:rsid w:val="0061278E"/>
    <w:rsid w:val="006132A4"/>
    <w:rsid w:val="006148D7"/>
    <w:rsid w:val="0061527B"/>
    <w:rsid w:val="00615C18"/>
    <w:rsid w:val="006168A0"/>
    <w:rsid w:val="0061769F"/>
    <w:rsid w:val="00617DAE"/>
    <w:rsid w:val="00621C03"/>
    <w:rsid w:val="006220E2"/>
    <w:rsid w:val="00623CAE"/>
    <w:rsid w:val="006257DB"/>
    <w:rsid w:val="006272E1"/>
    <w:rsid w:val="00630C90"/>
    <w:rsid w:val="006313FC"/>
    <w:rsid w:val="00631931"/>
    <w:rsid w:val="0063249C"/>
    <w:rsid w:val="00634553"/>
    <w:rsid w:val="00634609"/>
    <w:rsid w:val="0063487E"/>
    <w:rsid w:val="00635E34"/>
    <w:rsid w:val="00641577"/>
    <w:rsid w:val="006428F8"/>
    <w:rsid w:val="00644429"/>
    <w:rsid w:val="006463EE"/>
    <w:rsid w:val="006474B5"/>
    <w:rsid w:val="00650049"/>
    <w:rsid w:val="006521EC"/>
    <w:rsid w:val="0065312D"/>
    <w:rsid w:val="00653EB9"/>
    <w:rsid w:val="006556CE"/>
    <w:rsid w:val="006558AB"/>
    <w:rsid w:val="0065676C"/>
    <w:rsid w:val="00657512"/>
    <w:rsid w:val="006622A7"/>
    <w:rsid w:val="00662D2B"/>
    <w:rsid w:val="00663A5E"/>
    <w:rsid w:val="00663BD5"/>
    <w:rsid w:val="00665855"/>
    <w:rsid w:val="00665A16"/>
    <w:rsid w:val="00666852"/>
    <w:rsid w:val="00667355"/>
    <w:rsid w:val="006673D4"/>
    <w:rsid w:val="00667630"/>
    <w:rsid w:val="006679A7"/>
    <w:rsid w:val="006706D0"/>
    <w:rsid w:val="006708BB"/>
    <w:rsid w:val="00670D9F"/>
    <w:rsid w:val="00670E7C"/>
    <w:rsid w:val="00670F61"/>
    <w:rsid w:val="00672191"/>
    <w:rsid w:val="00672456"/>
    <w:rsid w:val="00673FEA"/>
    <w:rsid w:val="0067493D"/>
    <w:rsid w:val="00675372"/>
    <w:rsid w:val="00675FED"/>
    <w:rsid w:val="006760FE"/>
    <w:rsid w:val="00676750"/>
    <w:rsid w:val="006769BB"/>
    <w:rsid w:val="00682DA1"/>
    <w:rsid w:val="00683D9E"/>
    <w:rsid w:val="00685358"/>
    <w:rsid w:val="00686C26"/>
    <w:rsid w:val="00686C7A"/>
    <w:rsid w:val="0068703E"/>
    <w:rsid w:val="0068795D"/>
    <w:rsid w:val="00690F1E"/>
    <w:rsid w:val="00691298"/>
    <w:rsid w:val="00692D28"/>
    <w:rsid w:val="00693484"/>
    <w:rsid w:val="00694492"/>
    <w:rsid w:val="00695AF5"/>
    <w:rsid w:val="00696F5C"/>
    <w:rsid w:val="00697303"/>
    <w:rsid w:val="006A1DFE"/>
    <w:rsid w:val="006A26FB"/>
    <w:rsid w:val="006A2F56"/>
    <w:rsid w:val="006A7583"/>
    <w:rsid w:val="006B0190"/>
    <w:rsid w:val="006B105E"/>
    <w:rsid w:val="006B1CE9"/>
    <w:rsid w:val="006B20FB"/>
    <w:rsid w:val="006B27C3"/>
    <w:rsid w:val="006B2F7F"/>
    <w:rsid w:val="006B5BAE"/>
    <w:rsid w:val="006C1527"/>
    <w:rsid w:val="006C2461"/>
    <w:rsid w:val="006C2784"/>
    <w:rsid w:val="006C2B93"/>
    <w:rsid w:val="006C4949"/>
    <w:rsid w:val="006C5957"/>
    <w:rsid w:val="006C7623"/>
    <w:rsid w:val="006C7FBD"/>
    <w:rsid w:val="006D0064"/>
    <w:rsid w:val="006D0FE9"/>
    <w:rsid w:val="006D3A58"/>
    <w:rsid w:val="006D402F"/>
    <w:rsid w:val="006D4AED"/>
    <w:rsid w:val="006D4C57"/>
    <w:rsid w:val="006D5CD6"/>
    <w:rsid w:val="006D5E24"/>
    <w:rsid w:val="006D611C"/>
    <w:rsid w:val="006E094F"/>
    <w:rsid w:val="006E11A9"/>
    <w:rsid w:val="006E11C0"/>
    <w:rsid w:val="006E11C8"/>
    <w:rsid w:val="006E18C8"/>
    <w:rsid w:val="006E6004"/>
    <w:rsid w:val="006E7C2D"/>
    <w:rsid w:val="006F0327"/>
    <w:rsid w:val="006F1BE4"/>
    <w:rsid w:val="006F25AD"/>
    <w:rsid w:val="006F3AF4"/>
    <w:rsid w:val="006F4AC9"/>
    <w:rsid w:val="006F54A5"/>
    <w:rsid w:val="006F7A31"/>
    <w:rsid w:val="0070157E"/>
    <w:rsid w:val="007020B9"/>
    <w:rsid w:val="00704835"/>
    <w:rsid w:val="007064F9"/>
    <w:rsid w:val="007067E0"/>
    <w:rsid w:val="00707F73"/>
    <w:rsid w:val="0071011F"/>
    <w:rsid w:val="0071021A"/>
    <w:rsid w:val="00710421"/>
    <w:rsid w:val="00710DFC"/>
    <w:rsid w:val="00710EFD"/>
    <w:rsid w:val="007116E9"/>
    <w:rsid w:val="00711994"/>
    <w:rsid w:val="00711F91"/>
    <w:rsid w:val="007120E3"/>
    <w:rsid w:val="00713940"/>
    <w:rsid w:val="0071399F"/>
    <w:rsid w:val="00714DF8"/>
    <w:rsid w:val="00715413"/>
    <w:rsid w:val="00715D28"/>
    <w:rsid w:val="00715E06"/>
    <w:rsid w:val="00716620"/>
    <w:rsid w:val="0071672A"/>
    <w:rsid w:val="00716C1C"/>
    <w:rsid w:val="00717335"/>
    <w:rsid w:val="00717549"/>
    <w:rsid w:val="00720E7A"/>
    <w:rsid w:val="00721284"/>
    <w:rsid w:val="00721333"/>
    <w:rsid w:val="0072147F"/>
    <w:rsid w:val="00721DE7"/>
    <w:rsid w:val="00722D7A"/>
    <w:rsid w:val="00723703"/>
    <w:rsid w:val="00724135"/>
    <w:rsid w:val="00725E38"/>
    <w:rsid w:val="00726F67"/>
    <w:rsid w:val="00727F2D"/>
    <w:rsid w:val="00730C26"/>
    <w:rsid w:val="007310FF"/>
    <w:rsid w:val="00731D9D"/>
    <w:rsid w:val="00735C86"/>
    <w:rsid w:val="0073709D"/>
    <w:rsid w:val="0073782D"/>
    <w:rsid w:val="00737AA5"/>
    <w:rsid w:val="00737D27"/>
    <w:rsid w:val="00740226"/>
    <w:rsid w:val="00740D3E"/>
    <w:rsid w:val="007413E4"/>
    <w:rsid w:val="00743503"/>
    <w:rsid w:val="00743B95"/>
    <w:rsid w:val="0074428A"/>
    <w:rsid w:val="0074674D"/>
    <w:rsid w:val="00746BEC"/>
    <w:rsid w:val="007475C0"/>
    <w:rsid w:val="00750B34"/>
    <w:rsid w:val="00751233"/>
    <w:rsid w:val="007517FC"/>
    <w:rsid w:val="00752446"/>
    <w:rsid w:val="00752A38"/>
    <w:rsid w:val="00752F1C"/>
    <w:rsid w:val="007533CC"/>
    <w:rsid w:val="007535F1"/>
    <w:rsid w:val="00755812"/>
    <w:rsid w:val="0075582E"/>
    <w:rsid w:val="007562AF"/>
    <w:rsid w:val="007603FA"/>
    <w:rsid w:val="00760D5C"/>
    <w:rsid w:val="00761BD1"/>
    <w:rsid w:val="00762CD6"/>
    <w:rsid w:val="00763A1C"/>
    <w:rsid w:val="007643CB"/>
    <w:rsid w:val="00765164"/>
    <w:rsid w:val="007700B0"/>
    <w:rsid w:val="007702B5"/>
    <w:rsid w:val="00770663"/>
    <w:rsid w:val="007706E7"/>
    <w:rsid w:val="00770B68"/>
    <w:rsid w:val="007715F4"/>
    <w:rsid w:val="0077190A"/>
    <w:rsid w:val="00771F43"/>
    <w:rsid w:val="00772C8E"/>
    <w:rsid w:val="00772D4B"/>
    <w:rsid w:val="007768F3"/>
    <w:rsid w:val="00776C3F"/>
    <w:rsid w:val="007776B8"/>
    <w:rsid w:val="0077773B"/>
    <w:rsid w:val="00780526"/>
    <w:rsid w:val="00780DD1"/>
    <w:rsid w:val="00780FEE"/>
    <w:rsid w:val="0078157C"/>
    <w:rsid w:val="00782505"/>
    <w:rsid w:val="00783448"/>
    <w:rsid w:val="0078484D"/>
    <w:rsid w:val="00785259"/>
    <w:rsid w:val="007855F5"/>
    <w:rsid w:val="00785AA4"/>
    <w:rsid w:val="00785BB9"/>
    <w:rsid w:val="00785F24"/>
    <w:rsid w:val="00786123"/>
    <w:rsid w:val="00791419"/>
    <w:rsid w:val="00792658"/>
    <w:rsid w:val="00792FAF"/>
    <w:rsid w:val="007937C9"/>
    <w:rsid w:val="007937F2"/>
    <w:rsid w:val="00795306"/>
    <w:rsid w:val="00796D43"/>
    <w:rsid w:val="00797ABA"/>
    <w:rsid w:val="007A0110"/>
    <w:rsid w:val="007A0AF0"/>
    <w:rsid w:val="007A1804"/>
    <w:rsid w:val="007A2B2A"/>
    <w:rsid w:val="007A35B3"/>
    <w:rsid w:val="007A4008"/>
    <w:rsid w:val="007A51D7"/>
    <w:rsid w:val="007A520B"/>
    <w:rsid w:val="007A5A30"/>
    <w:rsid w:val="007A5CEF"/>
    <w:rsid w:val="007A77F3"/>
    <w:rsid w:val="007A7AD6"/>
    <w:rsid w:val="007A7D60"/>
    <w:rsid w:val="007A7F28"/>
    <w:rsid w:val="007B2C28"/>
    <w:rsid w:val="007B3AC2"/>
    <w:rsid w:val="007B4245"/>
    <w:rsid w:val="007B4658"/>
    <w:rsid w:val="007B5872"/>
    <w:rsid w:val="007B65FA"/>
    <w:rsid w:val="007B7012"/>
    <w:rsid w:val="007C1767"/>
    <w:rsid w:val="007C17B5"/>
    <w:rsid w:val="007C24CF"/>
    <w:rsid w:val="007C3402"/>
    <w:rsid w:val="007C49FB"/>
    <w:rsid w:val="007C5097"/>
    <w:rsid w:val="007C5C65"/>
    <w:rsid w:val="007C6E22"/>
    <w:rsid w:val="007C722A"/>
    <w:rsid w:val="007C799A"/>
    <w:rsid w:val="007C7A11"/>
    <w:rsid w:val="007C7F69"/>
    <w:rsid w:val="007D01CD"/>
    <w:rsid w:val="007D0570"/>
    <w:rsid w:val="007D12E6"/>
    <w:rsid w:val="007D1615"/>
    <w:rsid w:val="007D1CA0"/>
    <w:rsid w:val="007D1EA4"/>
    <w:rsid w:val="007D27C0"/>
    <w:rsid w:val="007D29CB"/>
    <w:rsid w:val="007D2D23"/>
    <w:rsid w:val="007D3C5E"/>
    <w:rsid w:val="007D5A64"/>
    <w:rsid w:val="007D5FBE"/>
    <w:rsid w:val="007D6AD3"/>
    <w:rsid w:val="007D7448"/>
    <w:rsid w:val="007D758F"/>
    <w:rsid w:val="007D77BA"/>
    <w:rsid w:val="007D7AEF"/>
    <w:rsid w:val="007E1C1B"/>
    <w:rsid w:val="007E2D2F"/>
    <w:rsid w:val="007E2FD3"/>
    <w:rsid w:val="007E33D2"/>
    <w:rsid w:val="007E4CD1"/>
    <w:rsid w:val="007E57FD"/>
    <w:rsid w:val="007E612A"/>
    <w:rsid w:val="007E67C8"/>
    <w:rsid w:val="007E6995"/>
    <w:rsid w:val="007E7F10"/>
    <w:rsid w:val="007F0674"/>
    <w:rsid w:val="007F09B1"/>
    <w:rsid w:val="007F0E92"/>
    <w:rsid w:val="007F11D3"/>
    <w:rsid w:val="007F1FD2"/>
    <w:rsid w:val="007F28DF"/>
    <w:rsid w:val="007F2DEC"/>
    <w:rsid w:val="007F3595"/>
    <w:rsid w:val="007F4FA7"/>
    <w:rsid w:val="007F5364"/>
    <w:rsid w:val="007F62FE"/>
    <w:rsid w:val="007F6944"/>
    <w:rsid w:val="007F6D9E"/>
    <w:rsid w:val="007F72BE"/>
    <w:rsid w:val="007F7ED5"/>
    <w:rsid w:val="00800142"/>
    <w:rsid w:val="008035A7"/>
    <w:rsid w:val="00804076"/>
    <w:rsid w:val="0080438E"/>
    <w:rsid w:val="0080448E"/>
    <w:rsid w:val="0080630B"/>
    <w:rsid w:val="008077BB"/>
    <w:rsid w:val="00807810"/>
    <w:rsid w:val="00810FB9"/>
    <w:rsid w:val="00812E37"/>
    <w:rsid w:val="00813199"/>
    <w:rsid w:val="008135EC"/>
    <w:rsid w:val="00814264"/>
    <w:rsid w:val="00815CD9"/>
    <w:rsid w:val="00815E80"/>
    <w:rsid w:val="00816D64"/>
    <w:rsid w:val="00816FB8"/>
    <w:rsid w:val="0082030C"/>
    <w:rsid w:val="00821AF0"/>
    <w:rsid w:val="00822F03"/>
    <w:rsid w:val="0082340D"/>
    <w:rsid w:val="00823AA2"/>
    <w:rsid w:val="00823F67"/>
    <w:rsid w:val="00824610"/>
    <w:rsid w:val="00824A9F"/>
    <w:rsid w:val="0082519A"/>
    <w:rsid w:val="00825FCC"/>
    <w:rsid w:val="00825FD5"/>
    <w:rsid w:val="008263F5"/>
    <w:rsid w:val="00826CEA"/>
    <w:rsid w:val="00830AD4"/>
    <w:rsid w:val="00830E3C"/>
    <w:rsid w:val="00830F0D"/>
    <w:rsid w:val="00831DD1"/>
    <w:rsid w:val="008327DE"/>
    <w:rsid w:val="008349C7"/>
    <w:rsid w:val="00835E83"/>
    <w:rsid w:val="008369AA"/>
    <w:rsid w:val="00836C4F"/>
    <w:rsid w:val="00837076"/>
    <w:rsid w:val="00837EE6"/>
    <w:rsid w:val="00840BD9"/>
    <w:rsid w:val="00840D24"/>
    <w:rsid w:val="00840E77"/>
    <w:rsid w:val="00840F9B"/>
    <w:rsid w:val="00841A1C"/>
    <w:rsid w:val="00841BBD"/>
    <w:rsid w:val="0084207D"/>
    <w:rsid w:val="00842115"/>
    <w:rsid w:val="00843358"/>
    <w:rsid w:val="00843D64"/>
    <w:rsid w:val="00843DE3"/>
    <w:rsid w:val="008441AF"/>
    <w:rsid w:val="00844614"/>
    <w:rsid w:val="00845843"/>
    <w:rsid w:val="0084646B"/>
    <w:rsid w:val="00846DD0"/>
    <w:rsid w:val="00850738"/>
    <w:rsid w:val="008516B4"/>
    <w:rsid w:val="0085235F"/>
    <w:rsid w:val="00852A55"/>
    <w:rsid w:val="00852D72"/>
    <w:rsid w:val="0085386E"/>
    <w:rsid w:val="00853A9D"/>
    <w:rsid w:val="00854A2C"/>
    <w:rsid w:val="00855710"/>
    <w:rsid w:val="008558E5"/>
    <w:rsid w:val="00856B93"/>
    <w:rsid w:val="00856C3B"/>
    <w:rsid w:val="00857816"/>
    <w:rsid w:val="008604F3"/>
    <w:rsid w:val="00862091"/>
    <w:rsid w:val="00862E7D"/>
    <w:rsid w:val="0086304D"/>
    <w:rsid w:val="00863BC3"/>
    <w:rsid w:val="008646E4"/>
    <w:rsid w:val="00865DA7"/>
    <w:rsid w:val="00865DAD"/>
    <w:rsid w:val="0086657A"/>
    <w:rsid w:val="00866B54"/>
    <w:rsid w:val="00867B0B"/>
    <w:rsid w:val="00870ACB"/>
    <w:rsid w:val="00871948"/>
    <w:rsid w:val="008726E0"/>
    <w:rsid w:val="00875A4C"/>
    <w:rsid w:val="00876821"/>
    <w:rsid w:val="00877B2E"/>
    <w:rsid w:val="00877E95"/>
    <w:rsid w:val="008813B5"/>
    <w:rsid w:val="008823DB"/>
    <w:rsid w:val="008824E5"/>
    <w:rsid w:val="00883655"/>
    <w:rsid w:val="0088441D"/>
    <w:rsid w:val="00885117"/>
    <w:rsid w:val="008869AB"/>
    <w:rsid w:val="008900F0"/>
    <w:rsid w:val="00891F9E"/>
    <w:rsid w:val="0089200E"/>
    <w:rsid w:val="00894C01"/>
    <w:rsid w:val="00894E32"/>
    <w:rsid w:val="0089625F"/>
    <w:rsid w:val="00897714"/>
    <w:rsid w:val="008A07BA"/>
    <w:rsid w:val="008A15D1"/>
    <w:rsid w:val="008A2586"/>
    <w:rsid w:val="008A2995"/>
    <w:rsid w:val="008A2A12"/>
    <w:rsid w:val="008A47A5"/>
    <w:rsid w:val="008A4FB8"/>
    <w:rsid w:val="008A51F8"/>
    <w:rsid w:val="008A527E"/>
    <w:rsid w:val="008A5B4E"/>
    <w:rsid w:val="008A69B5"/>
    <w:rsid w:val="008A6E89"/>
    <w:rsid w:val="008A7032"/>
    <w:rsid w:val="008A79B5"/>
    <w:rsid w:val="008A7C87"/>
    <w:rsid w:val="008B0521"/>
    <w:rsid w:val="008B10F5"/>
    <w:rsid w:val="008B20A6"/>
    <w:rsid w:val="008B2162"/>
    <w:rsid w:val="008B244C"/>
    <w:rsid w:val="008B2677"/>
    <w:rsid w:val="008B3BEF"/>
    <w:rsid w:val="008B480A"/>
    <w:rsid w:val="008C1E76"/>
    <w:rsid w:val="008C1FCB"/>
    <w:rsid w:val="008C3440"/>
    <w:rsid w:val="008C38A9"/>
    <w:rsid w:val="008C4B3B"/>
    <w:rsid w:val="008C5134"/>
    <w:rsid w:val="008C6B9F"/>
    <w:rsid w:val="008C7D28"/>
    <w:rsid w:val="008C7D4E"/>
    <w:rsid w:val="008D0620"/>
    <w:rsid w:val="008D0729"/>
    <w:rsid w:val="008D0F45"/>
    <w:rsid w:val="008D1A39"/>
    <w:rsid w:val="008D1A96"/>
    <w:rsid w:val="008D24F1"/>
    <w:rsid w:val="008D29E6"/>
    <w:rsid w:val="008D34E3"/>
    <w:rsid w:val="008D3833"/>
    <w:rsid w:val="008D5C36"/>
    <w:rsid w:val="008D6AA8"/>
    <w:rsid w:val="008D6D8E"/>
    <w:rsid w:val="008E0105"/>
    <w:rsid w:val="008E03DA"/>
    <w:rsid w:val="008E0BFC"/>
    <w:rsid w:val="008E3D07"/>
    <w:rsid w:val="008E3DC7"/>
    <w:rsid w:val="008E3EF0"/>
    <w:rsid w:val="008E4843"/>
    <w:rsid w:val="008E4E59"/>
    <w:rsid w:val="008E64C8"/>
    <w:rsid w:val="008E7A40"/>
    <w:rsid w:val="008F0276"/>
    <w:rsid w:val="008F035F"/>
    <w:rsid w:val="008F0526"/>
    <w:rsid w:val="008F0BD2"/>
    <w:rsid w:val="008F20A4"/>
    <w:rsid w:val="008F2C44"/>
    <w:rsid w:val="008F2EE4"/>
    <w:rsid w:val="008F371E"/>
    <w:rsid w:val="008F3AEB"/>
    <w:rsid w:val="008F4937"/>
    <w:rsid w:val="008F5E86"/>
    <w:rsid w:val="008F6913"/>
    <w:rsid w:val="00900614"/>
    <w:rsid w:val="009008AE"/>
    <w:rsid w:val="0090179D"/>
    <w:rsid w:val="00901D0D"/>
    <w:rsid w:val="009032A8"/>
    <w:rsid w:val="00905C24"/>
    <w:rsid w:val="00905EF6"/>
    <w:rsid w:val="00907FAB"/>
    <w:rsid w:val="00910391"/>
    <w:rsid w:val="009105D2"/>
    <w:rsid w:val="009110FA"/>
    <w:rsid w:val="00911195"/>
    <w:rsid w:val="00911E54"/>
    <w:rsid w:val="0091253A"/>
    <w:rsid w:val="0091410D"/>
    <w:rsid w:val="009146E5"/>
    <w:rsid w:val="009176C4"/>
    <w:rsid w:val="0092045E"/>
    <w:rsid w:val="00920EFC"/>
    <w:rsid w:val="00922304"/>
    <w:rsid w:val="009240EF"/>
    <w:rsid w:val="00924300"/>
    <w:rsid w:val="0092605D"/>
    <w:rsid w:val="00931178"/>
    <w:rsid w:val="009325AE"/>
    <w:rsid w:val="00933451"/>
    <w:rsid w:val="009345E7"/>
    <w:rsid w:val="00934901"/>
    <w:rsid w:val="00935CB1"/>
    <w:rsid w:val="00935FFD"/>
    <w:rsid w:val="00936F35"/>
    <w:rsid w:val="00937111"/>
    <w:rsid w:val="009404AF"/>
    <w:rsid w:val="009428A5"/>
    <w:rsid w:val="009436C5"/>
    <w:rsid w:val="00943804"/>
    <w:rsid w:val="009438AC"/>
    <w:rsid w:val="00943F29"/>
    <w:rsid w:val="00944B2B"/>
    <w:rsid w:val="009456C8"/>
    <w:rsid w:val="00947ADF"/>
    <w:rsid w:val="00947F6E"/>
    <w:rsid w:val="009519DF"/>
    <w:rsid w:val="00951F14"/>
    <w:rsid w:val="0095242F"/>
    <w:rsid w:val="009525EC"/>
    <w:rsid w:val="00952747"/>
    <w:rsid w:val="00952D51"/>
    <w:rsid w:val="0095301C"/>
    <w:rsid w:val="0095459F"/>
    <w:rsid w:val="009558C0"/>
    <w:rsid w:val="00955A71"/>
    <w:rsid w:val="00957C16"/>
    <w:rsid w:val="00957FB7"/>
    <w:rsid w:val="00962639"/>
    <w:rsid w:val="00963550"/>
    <w:rsid w:val="0096385A"/>
    <w:rsid w:val="00963E75"/>
    <w:rsid w:val="0096409A"/>
    <w:rsid w:val="00965E11"/>
    <w:rsid w:val="00970ABE"/>
    <w:rsid w:val="0097211C"/>
    <w:rsid w:val="00972367"/>
    <w:rsid w:val="00972956"/>
    <w:rsid w:val="00972A18"/>
    <w:rsid w:val="00972F5E"/>
    <w:rsid w:val="00973151"/>
    <w:rsid w:val="00974565"/>
    <w:rsid w:val="00975927"/>
    <w:rsid w:val="009759B1"/>
    <w:rsid w:val="00980897"/>
    <w:rsid w:val="009818DC"/>
    <w:rsid w:val="00982612"/>
    <w:rsid w:val="00982711"/>
    <w:rsid w:val="00982EC3"/>
    <w:rsid w:val="00984500"/>
    <w:rsid w:val="009861BC"/>
    <w:rsid w:val="009866D2"/>
    <w:rsid w:val="00987536"/>
    <w:rsid w:val="009875A3"/>
    <w:rsid w:val="00987937"/>
    <w:rsid w:val="00987EF2"/>
    <w:rsid w:val="00987F38"/>
    <w:rsid w:val="00991960"/>
    <w:rsid w:val="00991BD3"/>
    <w:rsid w:val="00992228"/>
    <w:rsid w:val="00993081"/>
    <w:rsid w:val="009933D7"/>
    <w:rsid w:val="00993A71"/>
    <w:rsid w:val="00993D2A"/>
    <w:rsid w:val="00993F29"/>
    <w:rsid w:val="009946D2"/>
    <w:rsid w:val="0099532B"/>
    <w:rsid w:val="00995691"/>
    <w:rsid w:val="00995E4C"/>
    <w:rsid w:val="00995F1B"/>
    <w:rsid w:val="00996588"/>
    <w:rsid w:val="00996B48"/>
    <w:rsid w:val="00996D1D"/>
    <w:rsid w:val="0099713C"/>
    <w:rsid w:val="00997655"/>
    <w:rsid w:val="009A0882"/>
    <w:rsid w:val="009A17E1"/>
    <w:rsid w:val="009A1B6D"/>
    <w:rsid w:val="009A287D"/>
    <w:rsid w:val="009A42F8"/>
    <w:rsid w:val="009A431A"/>
    <w:rsid w:val="009A4858"/>
    <w:rsid w:val="009A4E7B"/>
    <w:rsid w:val="009A54FB"/>
    <w:rsid w:val="009A55EB"/>
    <w:rsid w:val="009A5613"/>
    <w:rsid w:val="009A5A8C"/>
    <w:rsid w:val="009A6725"/>
    <w:rsid w:val="009A6F69"/>
    <w:rsid w:val="009A7A31"/>
    <w:rsid w:val="009A7D48"/>
    <w:rsid w:val="009B19F5"/>
    <w:rsid w:val="009B32ED"/>
    <w:rsid w:val="009B396C"/>
    <w:rsid w:val="009B4736"/>
    <w:rsid w:val="009B520F"/>
    <w:rsid w:val="009B5A63"/>
    <w:rsid w:val="009B5CDC"/>
    <w:rsid w:val="009B6365"/>
    <w:rsid w:val="009B6C22"/>
    <w:rsid w:val="009B7974"/>
    <w:rsid w:val="009C0A4F"/>
    <w:rsid w:val="009C106E"/>
    <w:rsid w:val="009C113C"/>
    <w:rsid w:val="009C293A"/>
    <w:rsid w:val="009C574D"/>
    <w:rsid w:val="009C5821"/>
    <w:rsid w:val="009C72A0"/>
    <w:rsid w:val="009C7B20"/>
    <w:rsid w:val="009C7E72"/>
    <w:rsid w:val="009D1150"/>
    <w:rsid w:val="009D696C"/>
    <w:rsid w:val="009E01CE"/>
    <w:rsid w:val="009E0343"/>
    <w:rsid w:val="009E1064"/>
    <w:rsid w:val="009E10DE"/>
    <w:rsid w:val="009E14E9"/>
    <w:rsid w:val="009E1C35"/>
    <w:rsid w:val="009E29E7"/>
    <w:rsid w:val="009E3413"/>
    <w:rsid w:val="009E4D61"/>
    <w:rsid w:val="009E4ED7"/>
    <w:rsid w:val="009E4F5D"/>
    <w:rsid w:val="009E7207"/>
    <w:rsid w:val="009E7410"/>
    <w:rsid w:val="009E758F"/>
    <w:rsid w:val="009F047F"/>
    <w:rsid w:val="009F0DE0"/>
    <w:rsid w:val="009F394B"/>
    <w:rsid w:val="009F3A24"/>
    <w:rsid w:val="009F41D1"/>
    <w:rsid w:val="009F44F2"/>
    <w:rsid w:val="009F515B"/>
    <w:rsid w:val="009F54B4"/>
    <w:rsid w:val="009F5803"/>
    <w:rsid w:val="009F5AD9"/>
    <w:rsid w:val="009F5F29"/>
    <w:rsid w:val="009F658E"/>
    <w:rsid w:val="009F659E"/>
    <w:rsid w:val="00A01B9E"/>
    <w:rsid w:val="00A028BE"/>
    <w:rsid w:val="00A02D49"/>
    <w:rsid w:val="00A02E06"/>
    <w:rsid w:val="00A03E94"/>
    <w:rsid w:val="00A042A0"/>
    <w:rsid w:val="00A04A49"/>
    <w:rsid w:val="00A0572A"/>
    <w:rsid w:val="00A069F7"/>
    <w:rsid w:val="00A07142"/>
    <w:rsid w:val="00A078EA"/>
    <w:rsid w:val="00A07B41"/>
    <w:rsid w:val="00A07B58"/>
    <w:rsid w:val="00A07D8A"/>
    <w:rsid w:val="00A12301"/>
    <w:rsid w:val="00A137C7"/>
    <w:rsid w:val="00A13A49"/>
    <w:rsid w:val="00A13AAD"/>
    <w:rsid w:val="00A13BEA"/>
    <w:rsid w:val="00A13C9E"/>
    <w:rsid w:val="00A1401D"/>
    <w:rsid w:val="00A14CCE"/>
    <w:rsid w:val="00A15196"/>
    <w:rsid w:val="00A15BF0"/>
    <w:rsid w:val="00A15D73"/>
    <w:rsid w:val="00A17D44"/>
    <w:rsid w:val="00A20B6B"/>
    <w:rsid w:val="00A22603"/>
    <w:rsid w:val="00A22828"/>
    <w:rsid w:val="00A22C57"/>
    <w:rsid w:val="00A2361F"/>
    <w:rsid w:val="00A249A4"/>
    <w:rsid w:val="00A24C28"/>
    <w:rsid w:val="00A25CA4"/>
    <w:rsid w:val="00A25D35"/>
    <w:rsid w:val="00A2633C"/>
    <w:rsid w:val="00A26BCA"/>
    <w:rsid w:val="00A31CBF"/>
    <w:rsid w:val="00A31D3C"/>
    <w:rsid w:val="00A32A75"/>
    <w:rsid w:val="00A343F6"/>
    <w:rsid w:val="00A34ACD"/>
    <w:rsid w:val="00A34D06"/>
    <w:rsid w:val="00A354DD"/>
    <w:rsid w:val="00A35FF0"/>
    <w:rsid w:val="00A361EB"/>
    <w:rsid w:val="00A37011"/>
    <w:rsid w:val="00A3766C"/>
    <w:rsid w:val="00A40B19"/>
    <w:rsid w:val="00A413CB"/>
    <w:rsid w:val="00A41EC6"/>
    <w:rsid w:val="00A42177"/>
    <w:rsid w:val="00A443DB"/>
    <w:rsid w:val="00A45FE1"/>
    <w:rsid w:val="00A46DC2"/>
    <w:rsid w:val="00A4740B"/>
    <w:rsid w:val="00A51702"/>
    <w:rsid w:val="00A51DF3"/>
    <w:rsid w:val="00A53934"/>
    <w:rsid w:val="00A53C50"/>
    <w:rsid w:val="00A5432E"/>
    <w:rsid w:val="00A5447E"/>
    <w:rsid w:val="00A55C4E"/>
    <w:rsid w:val="00A57145"/>
    <w:rsid w:val="00A5792C"/>
    <w:rsid w:val="00A61BCA"/>
    <w:rsid w:val="00A61DEB"/>
    <w:rsid w:val="00A6267C"/>
    <w:rsid w:val="00A62BE6"/>
    <w:rsid w:val="00A63F94"/>
    <w:rsid w:val="00A64BA5"/>
    <w:rsid w:val="00A65A26"/>
    <w:rsid w:val="00A666AE"/>
    <w:rsid w:val="00A66833"/>
    <w:rsid w:val="00A71795"/>
    <w:rsid w:val="00A717E5"/>
    <w:rsid w:val="00A71896"/>
    <w:rsid w:val="00A73ABC"/>
    <w:rsid w:val="00A73BC6"/>
    <w:rsid w:val="00A74AA2"/>
    <w:rsid w:val="00A750C3"/>
    <w:rsid w:val="00A75FC8"/>
    <w:rsid w:val="00A76703"/>
    <w:rsid w:val="00A770D1"/>
    <w:rsid w:val="00A8167B"/>
    <w:rsid w:val="00A81874"/>
    <w:rsid w:val="00A81A1C"/>
    <w:rsid w:val="00A824C0"/>
    <w:rsid w:val="00A828BA"/>
    <w:rsid w:val="00A83DB7"/>
    <w:rsid w:val="00A84FF2"/>
    <w:rsid w:val="00A8549C"/>
    <w:rsid w:val="00A85B6F"/>
    <w:rsid w:val="00A85F2B"/>
    <w:rsid w:val="00A868CF"/>
    <w:rsid w:val="00A918F3"/>
    <w:rsid w:val="00A93E38"/>
    <w:rsid w:val="00A94E7A"/>
    <w:rsid w:val="00A94EC1"/>
    <w:rsid w:val="00A95506"/>
    <w:rsid w:val="00A97411"/>
    <w:rsid w:val="00AA19B1"/>
    <w:rsid w:val="00AA1D75"/>
    <w:rsid w:val="00AA224C"/>
    <w:rsid w:val="00AA2721"/>
    <w:rsid w:val="00AA2EC3"/>
    <w:rsid w:val="00AA52DC"/>
    <w:rsid w:val="00AA628C"/>
    <w:rsid w:val="00AA62D6"/>
    <w:rsid w:val="00AA658E"/>
    <w:rsid w:val="00AA71CB"/>
    <w:rsid w:val="00AA71E3"/>
    <w:rsid w:val="00AA753A"/>
    <w:rsid w:val="00AB1FD9"/>
    <w:rsid w:val="00AB20C4"/>
    <w:rsid w:val="00AB28B8"/>
    <w:rsid w:val="00AB40DE"/>
    <w:rsid w:val="00AB4F48"/>
    <w:rsid w:val="00AB7FBB"/>
    <w:rsid w:val="00AC0164"/>
    <w:rsid w:val="00AC07B9"/>
    <w:rsid w:val="00AC07DC"/>
    <w:rsid w:val="00AC1157"/>
    <w:rsid w:val="00AC205B"/>
    <w:rsid w:val="00AC21CC"/>
    <w:rsid w:val="00AC2408"/>
    <w:rsid w:val="00AC2B9B"/>
    <w:rsid w:val="00AC48B3"/>
    <w:rsid w:val="00AC747C"/>
    <w:rsid w:val="00AD01D7"/>
    <w:rsid w:val="00AD069C"/>
    <w:rsid w:val="00AD14D9"/>
    <w:rsid w:val="00AD1A08"/>
    <w:rsid w:val="00AD1AB1"/>
    <w:rsid w:val="00AD3250"/>
    <w:rsid w:val="00AD7081"/>
    <w:rsid w:val="00AD742F"/>
    <w:rsid w:val="00AD7DAF"/>
    <w:rsid w:val="00AE05D6"/>
    <w:rsid w:val="00AE0B77"/>
    <w:rsid w:val="00AE15A6"/>
    <w:rsid w:val="00AE2128"/>
    <w:rsid w:val="00AE2183"/>
    <w:rsid w:val="00AE279C"/>
    <w:rsid w:val="00AE328D"/>
    <w:rsid w:val="00AE3BFA"/>
    <w:rsid w:val="00AE405C"/>
    <w:rsid w:val="00AE440F"/>
    <w:rsid w:val="00AE4A79"/>
    <w:rsid w:val="00AE4D79"/>
    <w:rsid w:val="00AE6134"/>
    <w:rsid w:val="00AE6E0D"/>
    <w:rsid w:val="00AE7A58"/>
    <w:rsid w:val="00AF143F"/>
    <w:rsid w:val="00AF258F"/>
    <w:rsid w:val="00AF46E3"/>
    <w:rsid w:val="00AF69DE"/>
    <w:rsid w:val="00AF6A24"/>
    <w:rsid w:val="00B0185E"/>
    <w:rsid w:val="00B02064"/>
    <w:rsid w:val="00B03ABA"/>
    <w:rsid w:val="00B05490"/>
    <w:rsid w:val="00B05DCE"/>
    <w:rsid w:val="00B06563"/>
    <w:rsid w:val="00B068BE"/>
    <w:rsid w:val="00B06BAE"/>
    <w:rsid w:val="00B075FE"/>
    <w:rsid w:val="00B10872"/>
    <w:rsid w:val="00B11002"/>
    <w:rsid w:val="00B1240F"/>
    <w:rsid w:val="00B12482"/>
    <w:rsid w:val="00B12C4D"/>
    <w:rsid w:val="00B139C7"/>
    <w:rsid w:val="00B14711"/>
    <w:rsid w:val="00B15B2F"/>
    <w:rsid w:val="00B178C1"/>
    <w:rsid w:val="00B205E7"/>
    <w:rsid w:val="00B224AA"/>
    <w:rsid w:val="00B22B0D"/>
    <w:rsid w:val="00B2305E"/>
    <w:rsid w:val="00B251D1"/>
    <w:rsid w:val="00B25AB7"/>
    <w:rsid w:val="00B25EC4"/>
    <w:rsid w:val="00B268FC"/>
    <w:rsid w:val="00B27C67"/>
    <w:rsid w:val="00B3167D"/>
    <w:rsid w:val="00B31997"/>
    <w:rsid w:val="00B31E6F"/>
    <w:rsid w:val="00B33574"/>
    <w:rsid w:val="00B340A7"/>
    <w:rsid w:val="00B34890"/>
    <w:rsid w:val="00B35320"/>
    <w:rsid w:val="00B35808"/>
    <w:rsid w:val="00B36AB4"/>
    <w:rsid w:val="00B36D1D"/>
    <w:rsid w:val="00B37029"/>
    <w:rsid w:val="00B374B7"/>
    <w:rsid w:val="00B40DED"/>
    <w:rsid w:val="00B42126"/>
    <w:rsid w:val="00B427FE"/>
    <w:rsid w:val="00B44EA1"/>
    <w:rsid w:val="00B452DE"/>
    <w:rsid w:val="00B472B2"/>
    <w:rsid w:val="00B475B3"/>
    <w:rsid w:val="00B47B32"/>
    <w:rsid w:val="00B5397E"/>
    <w:rsid w:val="00B53F6B"/>
    <w:rsid w:val="00B55B3C"/>
    <w:rsid w:val="00B57407"/>
    <w:rsid w:val="00B577F7"/>
    <w:rsid w:val="00B57D18"/>
    <w:rsid w:val="00B62DC4"/>
    <w:rsid w:val="00B62EF9"/>
    <w:rsid w:val="00B64145"/>
    <w:rsid w:val="00B647EF"/>
    <w:rsid w:val="00B64BF8"/>
    <w:rsid w:val="00B65F75"/>
    <w:rsid w:val="00B664A4"/>
    <w:rsid w:val="00B66C67"/>
    <w:rsid w:val="00B67D34"/>
    <w:rsid w:val="00B70103"/>
    <w:rsid w:val="00B70703"/>
    <w:rsid w:val="00B70E73"/>
    <w:rsid w:val="00B70F47"/>
    <w:rsid w:val="00B72117"/>
    <w:rsid w:val="00B72334"/>
    <w:rsid w:val="00B73BB7"/>
    <w:rsid w:val="00B73C2B"/>
    <w:rsid w:val="00B7445D"/>
    <w:rsid w:val="00B74862"/>
    <w:rsid w:val="00B80779"/>
    <w:rsid w:val="00B80BC3"/>
    <w:rsid w:val="00B815A0"/>
    <w:rsid w:val="00B82687"/>
    <w:rsid w:val="00B82A2C"/>
    <w:rsid w:val="00B83118"/>
    <w:rsid w:val="00B83BFE"/>
    <w:rsid w:val="00B84621"/>
    <w:rsid w:val="00B8474C"/>
    <w:rsid w:val="00B8520F"/>
    <w:rsid w:val="00B852A8"/>
    <w:rsid w:val="00B85339"/>
    <w:rsid w:val="00B85955"/>
    <w:rsid w:val="00B8661C"/>
    <w:rsid w:val="00B916AE"/>
    <w:rsid w:val="00B930D8"/>
    <w:rsid w:val="00B939FB"/>
    <w:rsid w:val="00B941E3"/>
    <w:rsid w:val="00B942BA"/>
    <w:rsid w:val="00B9510B"/>
    <w:rsid w:val="00B95877"/>
    <w:rsid w:val="00B95A0C"/>
    <w:rsid w:val="00B9678F"/>
    <w:rsid w:val="00B972D1"/>
    <w:rsid w:val="00B974A6"/>
    <w:rsid w:val="00BA00A5"/>
    <w:rsid w:val="00BA068C"/>
    <w:rsid w:val="00BA0EA5"/>
    <w:rsid w:val="00BA11B3"/>
    <w:rsid w:val="00BA1BB1"/>
    <w:rsid w:val="00BA1C73"/>
    <w:rsid w:val="00BA276B"/>
    <w:rsid w:val="00BA2C5C"/>
    <w:rsid w:val="00BA3359"/>
    <w:rsid w:val="00BA434B"/>
    <w:rsid w:val="00BA47ED"/>
    <w:rsid w:val="00BA4DD3"/>
    <w:rsid w:val="00BA4FE5"/>
    <w:rsid w:val="00BA51D2"/>
    <w:rsid w:val="00BB0784"/>
    <w:rsid w:val="00BB18FE"/>
    <w:rsid w:val="00BB24DF"/>
    <w:rsid w:val="00BB2EF4"/>
    <w:rsid w:val="00BB3ACD"/>
    <w:rsid w:val="00BB55FA"/>
    <w:rsid w:val="00BB5A2E"/>
    <w:rsid w:val="00BB6026"/>
    <w:rsid w:val="00BB73F2"/>
    <w:rsid w:val="00BB7C68"/>
    <w:rsid w:val="00BC14AA"/>
    <w:rsid w:val="00BC2CC7"/>
    <w:rsid w:val="00BC472D"/>
    <w:rsid w:val="00BC4ABA"/>
    <w:rsid w:val="00BC4DA3"/>
    <w:rsid w:val="00BC4EE2"/>
    <w:rsid w:val="00BC5400"/>
    <w:rsid w:val="00BC68DC"/>
    <w:rsid w:val="00BC6ECB"/>
    <w:rsid w:val="00BD017D"/>
    <w:rsid w:val="00BD031D"/>
    <w:rsid w:val="00BD0EC5"/>
    <w:rsid w:val="00BD4A37"/>
    <w:rsid w:val="00BD507B"/>
    <w:rsid w:val="00BD5417"/>
    <w:rsid w:val="00BD617D"/>
    <w:rsid w:val="00BD68A5"/>
    <w:rsid w:val="00BD6DE0"/>
    <w:rsid w:val="00BD77AA"/>
    <w:rsid w:val="00BE01B2"/>
    <w:rsid w:val="00BE11A8"/>
    <w:rsid w:val="00BE12C3"/>
    <w:rsid w:val="00BE1B38"/>
    <w:rsid w:val="00BE2B6E"/>
    <w:rsid w:val="00BE5FBC"/>
    <w:rsid w:val="00BE6C0E"/>
    <w:rsid w:val="00BE70D4"/>
    <w:rsid w:val="00BE7354"/>
    <w:rsid w:val="00BF02FD"/>
    <w:rsid w:val="00BF23C8"/>
    <w:rsid w:val="00BF26EB"/>
    <w:rsid w:val="00BF282E"/>
    <w:rsid w:val="00BF28FA"/>
    <w:rsid w:val="00BF2B98"/>
    <w:rsid w:val="00BF35D3"/>
    <w:rsid w:val="00BF3A80"/>
    <w:rsid w:val="00BF45B1"/>
    <w:rsid w:val="00BF4ECD"/>
    <w:rsid w:val="00BF5625"/>
    <w:rsid w:val="00C00189"/>
    <w:rsid w:val="00C00443"/>
    <w:rsid w:val="00C00F19"/>
    <w:rsid w:val="00C01572"/>
    <w:rsid w:val="00C01873"/>
    <w:rsid w:val="00C01C6C"/>
    <w:rsid w:val="00C02AC7"/>
    <w:rsid w:val="00C03646"/>
    <w:rsid w:val="00C0462F"/>
    <w:rsid w:val="00C06F95"/>
    <w:rsid w:val="00C10B2A"/>
    <w:rsid w:val="00C1123F"/>
    <w:rsid w:val="00C112DF"/>
    <w:rsid w:val="00C11926"/>
    <w:rsid w:val="00C1226E"/>
    <w:rsid w:val="00C130F1"/>
    <w:rsid w:val="00C13281"/>
    <w:rsid w:val="00C143B9"/>
    <w:rsid w:val="00C14435"/>
    <w:rsid w:val="00C151A2"/>
    <w:rsid w:val="00C201D2"/>
    <w:rsid w:val="00C21ACD"/>
    <w:rsid w:val="00C21E83"/>
    <w:rsid w:val="00C22699"/>
    <w:rsid w:val="00C23008"/>
    <w:rsid w:val="00C2559B"/>
    <w:rsid w:val="00C26FA4"/>
    <w:rsid w:val="00C27218"/>
    <w:rsid w:val="00C27CBF"/>
    <w:rsid w:val="00C31332"/>
    <w:rsid w:val="00C32A33"/>
    <w:rsid w:val="00C3459B"/>
    <w:rsid w:val="00C34883"/>
    <w:rsid w:val="00C3576C"/>
    <w:rsid w:val="00C35C90"/>
    <w:rsid w:val="00C364F2"/>
    <w:rsid w:val="00C36C29"/>
    <w:rsid w:val="00C37EA5"/>
    <w:rsid w:val="00C40F22"/>
    <w:rsid w:val="00C40F9A"/>
    <w:rsid w:val="00C41836"/>
    <w:rsid w:val="00C43D80"/>
    <w:rsid w:val="00C4426D"/>
    <w:rsid w:val="00C44C8C"/>
    <w:rsid w:val="00C45079"/>
    <w:rsid w:val="00C51D33"/>
    <w:rsid w:val="00C52C13"/>
    <w:rsid w:val="00C53522"/>
    <w:rsid w:val="00C53DE3"/>
    <w:rsid w:val="00C54097"/>
    <w:rsid w:val="00C54783"/>
    <w:rsid w:val="00C6054B"/>
    <w:rsid w:val="00C60771"/>
    <w:rsid w:val="00C6178E"/>
    <w:rsid w:val="00C63DDF"/>
    <w:rsid w:val="00C6417B"/>
    <w:rsid w:val="00C6420E"/>
    <w:rsid w:val="00C6447B"/>
    <w:rsid w:val="00C664B7"/>
    <w:rsid w:val="00C67D16"/>
    <w:rsid w:val="00C712A1"/>
    <w:rsid w:val="00C72122"/>
    <w:rsid w:val="00C724D6"/>
    <w:rsid w:val="00C72E70"/>
    <w:rsid w:val="00C72FDA"/>
    <w:rsid w:val="00C74023"/>
    <w:rsid w:val="00C7452E"/>
    <w:rsid w:val="00C75474"/>
    <w:rsid w:val="00C76CB7"/>
    <w:rsid w:val="00C8107D"/>
    <w:rsid w:val="00C81163"/>
    <w:rsid w:val="00C81B63"/>
    <w:rsid w:val="00C827BC"/>
    <w:rsid w:val="00C82B83"/>
    <w:rsid w:val="00C830D5"/>
    <w:rsid w:val="00C86212"/>
    <w:rsid w:val="00C870F6"/>
    <w:rsid w:val="00C87967"/>
    <w:rsid w:val="00C87A5C"/>
    <w:rsid w:val="00C900BE"/>
    <w:rsid w:val="00C904E0"/>
    <w:rsid w:val="00C90E92"/>
    <w:rsid w:val="00C936BD"/>
    <w:rsid w:val="00C93A72"/>
    <w:rsid w:val="00C94A97"/>
    <w:rsid w:val="00C95A68"/>
    <w:rsid w:val="00C95C1D"/>
    <w:rsid w:val="00C95FAB"/>
    <w:rsid w:val="00C96197"/>
    <w:rsid w:val="00C9793B"/>
    <w:rsid w:val="00C97CA5"/>
    <w:rsid w:val="00CA02E9"/>
    <w:rsid w:val="00CA03CB"/>
    <w:rsid w:val="00CA057C"/>
    <w:rsid w:val="00CA0F8A"/>
    <w:rsid w:val="00CA153C"/>
    <w:rsid w:val="00CA31CF"/>
    <w:rsid w:val="00CA3459"/>
    <w:rsid w:val="00CA3FE4"/>
    <w:rsid w:val="00CA5026"/>
    <w:rsid w:val="00CA6E68"/>
    <w:rsid w:val="00CB0DEF"/>
    <w:rsid w:val="00CB2D43"/>
    <w:rsid w:val="00CB44B2"/>
    <w:rsid w:val="00CB4A73"/>
    <w:rsid w:val="00CB5903"/>
    <w:rsid w:val="00CB6340"/>
    <w:rsid w:val="00CC0350"/>
    <w:rsid w:val="00CC1193"/>
    <w:rsid w:val="00CC171B"/>
    <w:rsid w:val="00CC1A3C"/>
    <w:rsid w:val="00CC25E0"/>
    <w:rsid w:val="00CC27C4"/>
    <w:rsid w:val="00CC2BCA"/>
    <w:rsid w:val="00CC3C13"/>
    <w:rsid w:val="00CC3DB7"/>
    <w:rsid w:val="00CC55DA"/>
    <w:rsid w:val="00CC59EA"/>
    <w:rsid w:val="00CC60C3"/>
    <w:rsid w:val="00CC6CC3"/>
    <w:rsid w:val="00CC7AEC"/>
    <w:rsid w:val="00CC7C77"/>
    <w:rsid w:val="00CD02B6"/>
    <w:rsid w:val="00CD1484"/>
    <w:rsid w:val="00CD2C96"/>
    <w:rsid w:val="00CD2D6F"/>
    <w:rsid w:val="00CD382B"/>
    <w:rsid w:val="00CD4BB8"/>
    <w:rsid w:val="00CD4C58"/>
    <w:rsid w:val="00CD55D5"/>
    <w:rsid w:val="00CD5D79"/>
    <w:rsid w:val="00CD6EB5"/>
    <w:rsid w:val="00CE0592"/>
    <w:rsid w:val="00CE213B"/>
    <w:rsid w:val="00CE4FD2"/>
    <w:rsid w:val="00CE5017"/>
    <w:rsid w:val="00CE5072"/>
    <w:rsid w:val="00CE60CB"/>
    <w:rsid w:val="00CE7F05"/>
    <w:rsid w:val="00CF05E9"/>
    <w:rsid w:val="00CF0C0D"/>
    <w:rsid w:val="00CF14EB"/>
    <w:rsid w:val="00CF17B2"/>
    <w:rsid w:val="00CF2737"/>
    <w:rsid w:val="00CF2B28"/>
    <w:rsid w:val="00CF2F3B"/>
    <w:rsid w:val="00CF3811"/>
    <w:rsid w:val="00CF3891"/>
    <w:rsid w:val="00CF53AC"/>
    <w:rsid w:val="00CF75D8"/>
    <w:rsid w:val="00CF7BDA"/>
    <w:rsid w:val="00CF7FB2"/>
    <w:rsid w:val="00D0100D"/>
    <w:rsid w:val="00D022DC"/>
    <w:rsid w:val="00D025F3"/>
    <w:rsid w:val="00D028D2"/>
    <w:rsid w:val="00D02E12"/>
    <w:rsid w:val="00D03174"/>
    <w:rsid w:val="00D0382A"/>
    <w:rsid w:val="00D04C1E"/>
    <w:rsid w:val="00D04CEF"/>
    <w:rsid w:val="00D06625"/>
    <w:rsid w:val="00D07072"/>
    <w:rsid w:val="00D1018C"/>
    <w:rsid w:val="00D10AFC"/>
    <w:rsid w:val="00D1116F"/>
    <w:rsid w:val="00D11646"/>
    <w:rsid w:val="00D11FB4"/>
    <w:rsid w:val="00D14D9A"/>
    <w:rsid w:val="00D15337"/>
    <w:rsid w:val="00D153E7"/>
    <w:rsid w:val="00D1548A"/>
    <w:rsid w:val="00D157B5"/>
    <w:rsid w:val="00D16100"/>
    <w:rsid w:val="00D1627B"/>
    <w:rsid w:val="00D17750"/>
    <w:rsid w:val="00D20902"/>
    <w:rsid w:val="00D2137A"/>
    <w:rsid w:val="00D22A8D"/>
    <w:rsid w:val="00D234F7"/>
    <w:rsid w:val="00D2397B"/>
    <w:rsid w:val="00D24368"/>
    <w:rsid w:val="00D254C2"/>
    <w:rsid w:val="00D25B09"/>
    <w:rsid w:val="00D2686F"/>
    <w:rsid w:val="00D278F4"/>
    <w:rsid w:val="00D30548"/>
    <w:rsid w:val="00D31FED"/>
    <w:rsid w:val="00D33A52"/>
    <w:rsid w:val="00D34DFA"/>
    <w:rsid w:val="00D36FC7"/>
    <w:rsid w:val="00D372F8"/>
    <w:rsid w:val="00D37342"/>
    <w:rsid w:val="00D375D8"/>
    <w:rsid w:val="00D42BC1"/>
    <w:rsid w:val="00D4366F"/>
    <w:rsid w:val="00D43DB3"/>
    <w:rsid w:val="00D440A2"/>
    <w:rsid w:val="00D4516D"/>
    <w:rsid w:val="00D45E2B"/>
    <w:rsid w:val="00D464AC"/>
    <w:rsid w:val="00D46AEE"/>
    <w:rsid w:val="00D46E6C"/>
    <w:rsid w:val="00D474E8"/>
    <w:rsid w:val="00D47671"/>
    <w:rsid w:val="00D477BB"/>
    <w:rsid w:val="00D478DB"/>
    <w:rsid w:val="00D47923"/>
    <w:rsid w:val="00D47D1E"/>
    <w:rsid w:val="00D47E0A"/>
    <w:rsid w:val="00D50DDE"/>
    <w:rsid w:val="00D50FB6"/>
    <w:rsid w:val="00D51DD5"/>
    <w:rsid w:val="00D52CFC"/>
    <w:rsid w:val="00D533D6"/>
    <w:rsid w:val="00D535BB"/>
    <w:rsid w:val="00D53988"/>
    <w:rsid w:val="00D55077"/>
    <w:rsid w:val="00D5701D"/>
    <w:rsid w:val="00D57D17"/>
    <w:rsid w:val="00D57DDF"/>
    <w:rsid w:val="00D62E62"/>
    <w:rsid w:val="00D63237"/>
    <w:rsid w:val="00D6396C"/>
    <w:rsid w:val="00D65E77"/>
    <w:rsid w:val="00D66F78"/>
    <w:rsid w:val="00D70E46"/>
    <w:rsid w:val="00D72741"/>
    <w:rsid w:val="00D72ACD"/>
    <w:rsid w:val="00D7375B"/>
    <w:rsid w:val="00D739FC"/>
    <w:rsid w:val="00D73CB9"/>
    <w:rsid w:val="00D748E1"/>
    <w:rsid w:val="00D74FF8"/>
    <w:rsid w:val="00D756F7"/>
    <w:rsid w:val="00D75A79"/>
    <w:rsid w:val="00D75C0E"/>
    <w:rsid w:val="00D8161B"/>
    <w:rsid w:val="00D818CB"/>
    <w:rsid w:val="00D81BB2"/>
    <w:rsid w:val="00D81DB1"/>
    <w:rsid w:val="00D82FB9"/>
    <w:rsid w:val="00D839DA"/>
    <w:rsid w:val="00D84102"/>
    <w:rsid w:val="00D84B09"/>
    <w:rsid w:val="00D84E70"/>
    <w:rsid w:val="00D851BC"/>
    <w:rsid w:val="00D85612"/>
    <w:rsid w:val="00D856FE"/>
    <w:rsid w:val="00D85D6A"/>
    <w:rsid w:val="00D873B2"/>
    <w:rsid w:val="00D87EAC"/>
    <w:rsid w:val="00D90239"/>
    <w:rsid w:val="00D90D33"/>
    <w:rsid w:val="00D91104"/>
    <w:rsid w:val="00D91F7B"/>
    <w:rsid w:val="00D928D7"/>
    <w:rsid w:val="00D93234"/>
    <w:rsid w:val="00D95270"/>
    <w:rsid w:val="00D95670"/>
    <w:rsid w:val="00D95AE2"/>
    <w:rsid w:val="00DA196E"/>
    <w:rsid w:val="00DA1F8C"/>
    <w:rsid w:val="00DA3122"/>
    <w:rsid w:val="00DA4CFC"/>
    <w:rsid w:val="00DA519F"/>
    <w:rsid w:val="00DA60D0"/>
    <w:rsid w:val="00DA73FA"/>
    <w:rsid w:val="00DA7B38"/>
    <w:rsid w:val="00DA7B8E"/>
    <w:rsid w:val="00DB066B"/>
    <w:rsid w:val="00DB1487"/>
    <w:rsid w:val="00DB1F79"/>
    <w:rsid w:val="00DB2442"/>
    <w:rsid w:val="00DB3847"/>
    <w:rsid w:val="00DB401B"/>
    <w:rsid w:val="00DB4119"/>
    <w:rsid w:val="00DB46E6"/>
    <w:rsid w:val="00DB4D2D"/>
    <w:rsid w:val="00DB60AF"/>
    <w:rsid w:val="00DB6231"/>
    <w:rsid w:val="00DB667F"/>
    <w:rsid w:val="00DB6E5A"/>
    <w:rsid w:val="00DB7BF3"/>
    <w:rsid w:val="00DC0C2C"/>
    <w:rsid w:val="00DC0CE2"/>
    <w:rsid w:val="00DC1D51"/>
    <w:rsid w:val="00DC2979"/>
    <w:rsid w:val="00DC33CE"/>
    <w:rsid w:val="00DC3890"/>
    <w:rsid w:val="00DC4545"/>
    <w:rsid w:val="00DC49CA"/>
    <w:rsid w:val="00DC5E04"/>
    <w:rsid w:val="00DC673C"/>
    <w:rsid w:val="00DD04AA"/>
    <w:rsid w:val="00DD2EAB"/>
    <w:rsid w:val="00DD34FA"/>
    <w:rsid w:val="00DD3597"/>
    <w:rsid w:val="00DD5852"/>
    <w:rsid w:val="00DD5C9E"/>
    <w:rsid w:val="00DD5EBF"/>
    <w:rsid w:val="00DD671B"/>
    <w:rsid w:val="00DD7527"/>
    <w:rsid w:val="00DD7F4F"/>
    <w:rsid w:val="00DE0799"/>
    <w:rsid w:val="00DE11FF"/>
    <w:rsid w:val="00DE14F4"/>
    <w:rsid w:val="00DE31B7"/>
    <w:rsid w:val="00DE35FC"/>
    <w:rsid w:val="00DE3F49"/>
    <w:rsid w:val="00DE49AB"/>
    <w:rsid w:val="00DE50C2"/>
    <w:rsid w:val="00DE551F"/>
    <w:rsid w:val="00DE5CCB"/>
    <w:rsid w:val="00DE7950"/>
    <w:rsid w:val="00DE7AA2"/>
    <w:rsid w:val="00DF41DF"/>
    <w:rsid w:val="00DF4AC1"/>
    <w:rsid w:val="00DF4EB1"/>
    <w:rsid w:val="00DF50AE"/>
    <w:rsid w:val="00DF584C"/>
    <w:rsid w:val="00DF60F9"/>
    <w:rsid w:val="00DF7536"/>
    <w:rsid w:val="00DF7D3A"/>
    <w:rsid w:val="00E001AA"/>
    <w:rsid w:val="00E00837"/>
    <w:rsid w:val="00E01B00"/>
    <w:rsid w:val="00E034B7"/>
    <w:rsid w:val="00E03E08"/>
    <w:rsid w:val="00E0508B"/>
    <w:rsid w:val="00E05792"/>
    <w:rsid w:val="00E07E15"/>
    <w:rsid w:val="00E127F9"/>
    <w:rsid w:val="00E12C40"/>
    <w:rsid w:val="00E12CAF"/>
    <w:rsid w:val="00E12E7E"/>
    <w:rsid w:val="00E14047"/>
    <w:rsid w:val="00E14E8D"/>
    <w:rsid w:val="00E206B6"/>
    <w:rsid w:val="00E20861"/>
    <w:rsid w:val="00E21C12"/>
    <w:rsid w:val="00E21F7B"/>
    <w:rsid w:val="00E23319"/>
    <w:rsid w:val="00E23B1C"/>
    <w:rsid w:val="00E23E40"/>
    <w:rsid w:val="00E257AC"/>
    <w:rsid w:val="00E279EA"/>
    <w:rsid w:val="00E3161E"/>
    <w:rsid w:val="00E3181F"/>
    <w:rsid w:val="00E31FD8"/>
    <w:rsid w:val="00E32DE7"/>
    <w:rsid w:val="00E32E02"/>
    <w:rsid w:val="00E3384B"/>
    <w:rsid w:val="00E33F89"/>
    <w:rsid w:val="00E34DD9"/>
    <w:rsid w:val="00E34E29"/>
    <w:rsid w:val="00E36BF9"/>
    <w:rsid w:val="00E371AA"/>
    <w:rsid w:val="00E37964"/>
    <w:rsid w:val="00E40D5A"/>
    <w:rsid w:val="00E4168A"/>
    <w:rsid w:val="00E4488C"/>
    <w:rsid w:val="00E456B1"/>
    <w:rsid w:val="00E4675D"/>
    <w:rsid w:val="00E46D6A"/>
    <w:rsid w:val="00E50463"/>
    <w:rsid w:val="00E506C3"/>
    <w:rsid w:val="00E50822"/>
    <w:rsid w:val="00E50FF8"/>
    <w:rsid w:val="00E51DF9"/>
    <w:rsid w:val="00E54C10"/>
    <w:rsid w:val="00E56015"/>
    <w:rsid w:val="00E57EBD"/>
    <w:rsid w:val="00E604AE"/>
    <w:rsid w:val="00E615B2"/>
    <w:rsid w:val="00E621DB"/>
    <w:rsid w:val="00E638C3"/>
    <w:rsid w:val="00E63D4E"/>
    <w:rsid w:val="00E6407A"/>
    <w:rsid w:val="00E668EC"/>
    <w:rsid w:val="00E66AED"/>
    <w:rsid w:val="00E6756F"/>
    <w:rsid w:val="00E67CF1"/>
    <w:rsid w:val="00E71DB8"/>
    <w:rsid w:val="00E71DFE"/>
    <w:rsid w:val="00E742C4"/>
    <w:rsid w:val="00E74687"/>
    <w:rsid w:val="00E758F6"/>
    <w:rsid w:val="00E75E08"/>
    <w:rsid w:val="00E77879"/>
    <w:rsid w:val="00E810F6"/>
    <w:rsid w:val="00E818C0"/>
    <w:rsid w:val="00E81EC2"/>
    <w:rsid w:val="00E86069"/>
    <w:rsid w:val="00E86289"/>
    <w:rsid w:val="00E86E9E"/>
    <w:rsid w:val="00E87A19"/>
    <w:rsid w:val="00E87A4F"/>
    <w:rsid w:val="00E87A83"/>
    <w:rsid w:val="00E9021E"/>
    <w:rsid w:val="00E90261"/>
    <w:rsid w:val="00E90A50"/>
    <w:rsid w:val="00E91260"/>
    <w:rsid w:val="00E916C6"/>
    <w:rsid w:val="00E91A7E"/>
    <w:rsid w:val="00E93817"/>
    <w:rsid w:val="00E93EF8"/>
    <w:rsid w:val="00E944ED"/>
    <w:rsid w:val="00E95321"/>
    <w:rsid w:val="00E967C3"/>
    <w:rsid w:val="00E97FD2"/>
    <w:rsid w:val="00EA116D"/>
    <w:rsid w:val="00EA244F"/>
    <w:rsid w:val="00EA437F"/>
    <w:rsid w:val="00EA51A4"/>
    <w:rsid w:val="00EA5392"/>
    <w:rsid w:val="00EA5B3C"/>
    <w:rsid w:val="00EA78B2"/>
    <w:rsid w:val="00EB053D"/>
    <w:rsid w:val="00EB1162"/>
    <w:rsid w:val="00EB1458"/>
    <w:rsid w:val="00EB1E5B"/>
    <w:rsid w:val="00EB2FAC"/>
    <w:rsid w:val="00EB3179"/>
    <w:rsid w:val="00EB40C5"/>
    <w:rsid w:val="00EB4B1D"/>
    <w:rsid w:val="00EB4FC8"/>
    <w:rsid w:val="00EB54FA"/>
    <w:rsid w:val="00EB7D05"/>
    <w:rsid w:val="00EC0801"/>
    <w:rsid w:val="00EC1A59"/>
    <w:rsid w:val="00EC25FD"/>
    <w:rsid w:val="00EC453F"/>
    <w:rsid w:val="00EC4D93"/>
    <w:rsid w:val="00EC704D"/>
    <w:rsid w:val="00EC750B"/>
    <w:rsid w:val="00ED0BAF"/>
    <w:rsid w:val="00ED3BC2"/>
    <w:rsid w:val="00ED44DE"/>
    <w:rsid w:val="00ED47CD"/>
    <w:rsid w:val="00ED4937"/>
    <w:rsid w:val="00ED5ADD"/>
    <w:rsid w:val="00ED5DE3"/>
    <w:rsid w:val="00ED6279"/>
    <w:rsid w:val="00ED642B"/>
    <w:rsid w:val="00ED66B8"/>
    <w:rsid w:val="00ED7054"/>
    <w:rsid w:val="00EE04FC"/>
    <w:rsid w:val="00EE1480"/>
    <w:rsid w:val="00EE1E29"/>
    <w:rsid w:val="00EE4505"/>
    <w:rsid w:val="00EE479B"/>
    <w:rsid w:val="00EE4F1D"/>
    <w:rsid w:val="00EE5E77"/>
    <w:rsid w:val="00EE623B"/>
    <w:rsid w:val="00EE62ED"/>
    <w:rsid w:val="00EE6972"/>
    <w:rsid w:val="00EF0EC5"/>
    <w:rsid w:val="00EF2525"/>
    <w:rsid w:val="00EF280E"/>
    <w:rsid w:val="00EF34BF"/>
    <w:rsid w:val="00EF36CD"/>
    <w:rsid w:val="00EF45A0"/>
    <w:rsid w:val="00EF578E"/>
    <w:rsid w:val="00EF6A29"/>
    <w:rsid w:val="00EF7870"/>
    <w:rsid w:val="00EF7993"/>
    <w:rsid w:val="00EF7D6A"/>
    <w:rsid w:val="00EF7FE1"/>
    <w:rsid w:val="00F00AD7"/>
    <w:rsid w:val="00F01F94"/>
    <w:rsid w:val="00F021A8"/>
    <w:rsid w:val="00F030FB"/>
    <w:rsid w:val="00F03997"/>
    <w:rsid w:val="00F06145"/>
    <w:rsid w:val="00F06F5C"/>
    <w:rsid w:val="00F112AC"/>
    <w:rsid w:val="00F1289E"/>
    <w:rsid w:val="00F14401"/>
    <w:rsid w:val="00F1465F"/>
    <w:rsid w:val="00F14683"/>
    <w:rsid w:val="00F14A53"/>
    <w:rsid w:val="00F15611"/>
    <w:rsid w:val="00F15D12"/>
    <w:rsid w:val="00F15D9B"/>
    <w:rsid w:val="00F16C56"/>
    <w:rsid w:val="00F17BD5"/>
    <w:rsid w:val="00F20F37"/>
    <w:rsid w:val="00F228AA"/>
    <w:rsid w:val="00F25494"/>
    <w:rsid w:val="00F26DC0"/>
    <w:rsid w:val="00F27BB0"/>
    <w:rsid w:val="00F27FD9"/>
    <w:rsid w:val="00F30F03"/>
    <w:rsid w:val="00F31986"/>
    <w:rsid w:val="00F31DEE"/>
    <w:rsid w:val="00F326AF"/>
    <w:rsid w:val="00F32DC0"/>
    <w:rsid w:val="00F33CB5"/>
    <w:rsid w:val="00F34F01"/>
    <w:rsid w:val="00F3690F"/>
    <w:rsid w:val="00F37BF2"/>
    <w:rsid w:val="00F37DD7"/>
    <w:rsid w:val="00F37ECB"/>
    <w:rsid w:val="00F420BC"/>
    <w:rsid w:val="00F42D72"/>
    <w:rsid w:val="00F43EFE"/>
    <w:rsid w:val="00F44978"/>
    <w:rsid w:val="00F456BD"/>
    <w:rsid w:val="00F45C18"/>
    <w:rsid w:val="00F4675F"/>
    <w:rsid w:val="00F467CD"/>
    <w:rsid w:val="00F47922"/>
    <w:rsid w:val="00F50BEA"/>
    <w:rsid w:val="00F511DA"/>
    <w:rsid w:val="00F51320"/>
    <w:rsid w:val="00F544AA"/>
    <w:rsid w:val="00F544C0"/>
    <w:rsid w:val="00F554E3"/>
    <w:rsid w:val="00F556C4"/>
    <w:rsid w:val="00F5637F"/>
    <w:rsid w:val="00F56EB6"/>
    <w:rsid w:val="00F57083"/>
    <w:rsid w:val="00F57F40"/>
    <w:rsid w:val="00F611F1"/>
    <w:rsid w:val="00F61513"/>
    <w:rsid w:val="00F63AFE"/>
    <w:rsid w:val="00F64D1B"/>
    <w:rsid w:val="00F65A22"/>
    <w:rsid w:val="00F66FD6"/>
    <w:rsid w:val="00F67B0D"/>
    <w:rsid w:val="00F700D1"/>
    <w:rsid w:val="00F7192D"/>
    <w:rsid w:val="00F71BEE"/>
    <w:rsid w:val="00F738B5"/>
    <w:rsid w:val="00F73AC4"/>
    <w:rsid w:val="00F73CC8"/>
    <w:rsid w:val="00F73F0D"/>
    <w:rsid w:val="00F74229"/>
    <w:rsid w:val="00F76790"/>
    <w:rsid w:val="00F769DA"/>
    <w:rsid w:val="00F7731B"/>
    <w:rsid w:val="00F81C9F"/>
    <w:rsid w:val="00F8219E"/>
    <w:rsid w:val="00F82519"/>
    <w:rsid w:val="00F8304D"/>
    <w:rsid w:val="00F8549E"/>
    <w:rsid w:val="00F85841"/>
    <w:rsid w:val="00F85AD4"/>
    <w:rsid w:val="00F86201"/>
    <w:rsid w:val="00F919FB"/>
    <w:rsid w:val="00F91C3D"/>
    <w:rsid w:val="00F932FF"/>
    <w:rsid w:val="00F93410"/>
    <w:rsid w:val="00F94200"/>
    <w:rsid w:val="00F949EC"/>
    <w:rsid w:val="00F959C3"/>
    <w:rsid w:val="00F9656D"/>
    <w:rsid w:val="00F966C8"/>
    <w:rsid w:val="00F967E5"/>
    <w:rsid w:val="00FA0769"/>
    <w:rsid w:val="00FA0CF2"/>
    <w:rsid w:val="00FA0F3D"/>
    <w:rsid w:val="00FA1285"/>
    <w:rsid w:val="00FA1AE1"/>
    <w:rsid w:val="00FA1E09"/>
    <w:rsid w:val="00FA2250"/>
    <w:rsid w:val="00FA284F"/>
    <w:rsid w:val="00FA2BF9"/>
    <w:rsid w:val="00FA36D2"/>
    <w:rsid w:val="00FA468B"/>
    <w:rsid w:val="00FA50F8"/>
    <w:rsid w:val="00FA62D7"/>
    <w:rsid w:val="00FA7611"/>
    <w:rsid w:val="00FB01F5"/>
    <w:rsid w:val="00FB0584"/>
    <w:rsid w:val="00FB3EC1"/>
    <w:rsid w:val="00FB47A0"/>
    <w:rsid w:val="00FB4D55"/>
    <w:rsid w:val="00FB5273"/>
    <w:rsid w:val="00FB5ACA"/>
    <w:rsid w:val="00FB5F05"/>
    <w:rsid w:val="00FB5FAF"/>
    <w:rsid w:val="00FB725C"/>
    <w:rsid w:val="00FC0DCF"/>
    <w:rsid w:val="00FC2467"/>
    <w:rsid w:val="00FC5E1E"/>
    <w:rsid w:val="00FC6D3B"/>
    <w:rsid w:val="00FC6DD9"/>
    <w:rsid w:val="00FC7562"/>
    <w:rsid w:val="00FC79B4"/>
    <w:rsid w:val="00FD0285"/>
    <w:rsid w:val="00FD037C"/>
    <w:rsid w:val="00FD09BA"/>
    <w:rsid w:val="00FD2D0B"/>
    <w:rsid w:val="00FD3794"/>
    <w:rsid w:val="00FD55D3"/>
    <w:rsid w:val="00FD606A"/>
    <w:rsid w:val="00FD64D9"/>
    <w:rsid w:val="00FD652A"/>
    <w:rsid w:val="00FE0810"/>
    <w:rsid w:val="00FE0C56"/>
    <w:rsid w:val="00FE0C72"/>
    <w:rsid w:val="00FE1B52"/>
    <w:rsid w:val="00FE2471"/>
    <w:rsid w:val="00FE3D93"/>
    <w:rsid w:val="00FE4513"/>
    <w:rsid w:val="00FE5AC8"/>
    <w:rsid w:val="00FE5FE6"/>
    <w:rsid w:val="00FE7B63"/>
    <w:rsid w:val="00FF0B68"/>
    <w:rsid w:val="00FF195C"/>
    <w:rsid w:val="00FF1ED0"/>
    <w:rsid w:val="00FF3C85"/>
    <w:rsid w:val="00FF493B"/>
    <w:rsid w:val="00FF4BB7"/>
    <w:rsid w:val="00FF66C2"/>
    <w:rsid w:val="362B340E"/>
    <w:rsid w:val="41841F70"/>
    <w:rsid w:val="54BD5C3F"/>
    <w:rsid w:val="77E3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uiPriority="99" w:qFormat="1"/>
    <w:lsdException w:name="annotation text" w:semiHidden="1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Table Grid" w:uiPriority="3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tabs>
        <w:tab w:val="left" w:pos="576"/>
      </w:tabs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1224"/>
      </w:tabs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qFormat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tabs>
        <w:tab w:val="left" w:pos="1152"/>
      </w:tabs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tabs>
        <w:tab w:val="left" w:pos="1296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tabs>
        <w:tab w:val="left" w:pos="144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tabs>
        <w:tab w:val="left" w:pos="1584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otnote reference"/>
    <w:uiPriority w:val="99"/>
    <w:qFormat/>
    <w:rPr>
      <w:rFonts w:ascii="Times New Roman" w:hAnsi="Times New Roman"/>
      <w:vertAlign w:val="superscript"/>
    </w:rPr>
  </w:style>
  <w:style w:type="character" w:styleId="a8">
    <w:name w:val="annotation reference"/>
    <w:qFormat/>
    <w:rPr>
      <w:sz w:val="16"/>
      <w:szCs w:val="16"/>
    </w:rPr>
  </w:style>
  <w:style w:type="character" w:styleId="a9">
    <w:name w:val="endnote reference"/>
    <w:rPr>
      <w:vertAlign w:val="superscript"/>
    </w:rPr>
  </w:style>
  <w:style w:type="character" w:styleId="aa">
    <w:name w:val="page number"/>
    <w:rPr>
      <w:rFonts w:ascii="Times New Roman" w:hAnsi="Times New Roman"/>
    </w:rPr>
  </w:style>
  <w:style w:type="character" w:customStyle="1" w:styleId="ab">
    <w:name w:val="Основной текст Знак"/>
    <w:link w:val="ac"/>
    <w:rPr>
      <w:sz w:val="24"/>
    </w:rPr>
  </w:style>
  <w:style w:type="character" w:customStyle="1" w:styleId="ad">
    <w:name w:val="Прощание Знак"/>
    <w:link w:val="ae"/>
    <w:rPr>
      <w:sz w:val="24"/>
      <w:szCs w:val="24"/>
      <w:lang w:val="ru-RU"/>
    </w:rPr>
  </w:style>
  <w:style w:type="character" w:customStyle="1" w:styleId="31">
    <w:name w:val="Основной текст 3 Знак"/>
    <w:link w:val="32"/>
    <w:rPr>
      <w:sz w:val="16"/>
      <w:szCs w:val="16"/>
    </w:rPr>
  </w:style>
  <w:style w:type="character" w:customStyle="1" w:styleId="af">
    <w:name w:val="Гипертекстовая ссылка"/>
    <w:uiPriority w:val="99"/>
    <w:rPr>
      <w:color w:val="106BBE"/>
    </w:rPr>
  </w:style>
  <w:style w:type="character" w:customStyle="1" w:styleId="af0">
    <w:name w:val="Верхний колонтитул Знак"/>
    <w:link w:val="af1"/>
    <w:uiPriority w:val="99"/>
    <w:rPr>
      <w:rFonts w:ascii="Arial" w:hAnsi="Arial"/>
      <w:sz w:val="24"/>
      <w:szCs w:val="24"/>
      <w:lang w:val="ru-RU" w:eastAsia="ru-RU"/>
    </w:rPr>
  </w:style>
  <w:style w:type="character" w:customStyle="1" w:styleId="epm">
    <w:name w:val="epm"/>
  </w:style>
  <w:style w:type="character" w:customStyle="1" w:styleId="af2">
    <w:name w:val="Электронная подпись Знак"/>
    <w:link w:val="af3"/>
    <w:rPr>
      <w:sz w:val="24"/>
      <w:szCs w:val="24"/>
      <w:lang w:val="ru-RU"/>
    </w:rPr>
  </w:style>
  <w:style w:type="character" w:customStyle="1" w:styleId="af4">
    <w:name w:val="Красная строка Знак"/>
    <w:link w:val="af5"/>
    <w:rPr>
      <w:sz w:val="24"/>
      <w:szCs w:val="24"/>
      <w:lang w:val="ru-RU"/>
    </w:rPr>
  </w:style>
  <w:style w:type="character" w:customStyle="1" w:styleId="af6">
    <w:name w:val="Схема документа Знак"/>
    <w:link w:val="af7"/>
    <w:rPr>
      <w:rFonts w:ascii="Tahoma" w:hAnsi="Tahoma" w:cs="Tahoma"/>
      <w:sz w:val="16"/>
      <w:szCs w:val="16"/>
    </w:rPr>
  </w:style>
  <w:style w:type="character" w:customStyle="1" w:styleId="HTML">
    <w:name w:val="Адрес HTML Знак"/>
    <w:link w:val="HTML0"/>
    <w:rPr>
      <w:i/>
      <w:iCs/>
      <w:sz w:val="24"/>
      <w:szCs w:val="24"/>
      <w:lang w:val="ru-RU"/>
    </w:rPr>
  </w:style>
  <w:style w:type="character" w:customStyle="1" w:styleId="21">
    <w:name w:val="Основной текст (2)_"/>
    <w:link w:val="22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af8">
    <w:name w:val="Нижний колонтитул Знак"/>
    <w:link w:val="af9"/>
    <w:uiPriority w:val="99"/>
    <w:rPr>
      <w:sz w:val="24"/>
      <w:szCs w:val="24"/>
      <w:lang w:val="ru-RU" w:eastAsia="ru-RU"/>
    </w:rPr>
  </w:style>
  <w:style w:type="character" w:customStyle="1" w:styleId="28">
    <w:name w:val="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24">
    <w:name w:val=" 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apple-converted-space">
    <w:name w:val="apple-converted-space"/>
    <w:basedOn w:val="a0"/>
  </w:style>
  <w:style w:type="character" w:customStyle="1" w:styleId="40">
    <w:name w:val="Заголовок 4 Знак"/>
    <w:link w:val="4"/>
    <w:rPr>
      <w:rFonts w:ascii="Arial" w:hAnsi="Arial"/>
      <w:sz w:val="24"/>
    </w:rPr>
  </w:style>
  <w:style w:type="character" w:customStyle="1" w:styleId="91">
    <w:name w:val="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FootnoteTextChar">
    <w:name w:val="Footnote Text Char"/>
    <w:aliases w:val="Знак Char,Знак2 Char"/>
    <w:locked/>
    <w:rPr>
      <w:lang w:val="ru-RU" w:eastAsia="ru-RU" w:bidi="ar-SA"/>
    </w:rPr>
  </w:style>
  <w:style w:type="character" w:customStyle="1" w:styleId="23">
    <w:name w:val=" 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blk">
    <w:name w:val="blk"/>
  </w:style>
  <w:style w:type="character" w:customStyle="1" w:styleId="f">
    <w:name w:val="f"/>
  </w:style>
  <w:style w:type="character" w:customStyle="1" w:styleId="27">
    <w:name w:val="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92">
    <w:name w:val=" 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afa">
    <w:name w:val="ТЗ.Обычный Знак"/>
    <w:link w:val="afb"/>
    <w:rPr>
      <w:rFonts w:eastAsia="Calibri"/>
      <w:bCs/>
      <w:iCs/>
      <w:sz w:val="24"/>
      <w:szCs w:val="24"/>
    </w:rPr>
  </w:style>
  <w:style w:type="character" w:customStyle="1" w:styleId="afc">
    <w:name w:val="Основной текст с отступом Знак"/>
    <w:link w:val="afd"/>
    <w:qFormat/>
    <w:locked/>
    <w:rPr>
      <w:sz w:val="24"/>
      <w:szCs w:val="24"/>
      <w:lang w:val="ru-RU" w:eastAsia="ru-RU" w:bidi="ar-SA"/>
    </w:rPr>
  </w:style>
  <w:style w:type="character" w:customStyle="1" w:styleId="u">
    <w:name w:val="u"/>
  </w:style>
  <w:style w:type="character" w:customStyle="1" w:styleId="afe">
    <w:name w:val="Дата Знак"/>
    <w:link w:val="aff"/>
    <w:rPr>
      <w:sz w:val="24"/>
      <w:szCs w:val="24"/>
      <w:lang w:val="ru-RU"/>
    </w:rPr>
  </w:style>
  <w:style w:type="character" w:customStyle="1" w:styleId="aff0">
    <w:name w:val="Подзаголовок Знак"/>
    <w:link w:val="aff1"/>
    <w:rPr>
      <w:rFonts w:ascii="Arial" w:hAnsi="Arial"/>
      <w:sz w:val="24"/>
    </w:rPr>
  </w:style>
  <w:style w:type="character" w:customStyle="1" w:styleId="25">
    <w:name w:val="Основной текст с отступом 2 Знак"/>
    <w:link w:val="26"/>
    <w:rPr>
      <w:sz w:val="24"/>
      <w:szCs w:val="24"/>
      <w:lang w:val="ru-RU" w:eastAsia="ru-RU" w:bidi="ar-SA"/>
    </w:rPr>
  </w:style>
  <w:style w:type="character" w:customStyle="1" w:styleId="aff2">
    <w:name w:val="Подпись Знак"/>
    <w:link w:val="aff3"/>
    <w:rPr>
      <w:sz w:val="24"/>
      <w:szCs w:val="24"/>
      <w:lang w:val="ru-RU"/>
    </w:rPr>
  </w:style>
  <w:style w:type="character" w:customStyle="1" w:styleId="ConsPlusNormal">
    <w:name w:val="ConsPlusNormal Знак"/>
    <w:link w:val="ConsPlusNormal0"/>
    <w:uiPriority w:val="99"/>
    <w:locked/>
    <w:rPr>
      <w:rFonts w:ascii="Arial" w:hAnsi="Arial" w:cs="Arial"/>
      <w:lang w:val="ru-RU" w:eastAsia="ru-RU" w:bidi="ar-SA"/>
    </w:rPr>
  </w:style>
  <w:style w:type="character" w:customStyle="1" w:styleId="90">
    <w:name w:val="Заголовок 9 Знак"/>
    <w:link w:val="9"/>
    <w:rPr>
      <w:rFonts w:ascii="Arial" w:hAnsi="Arial"/>
      <w:b/>
      <w:i/>
      <w:sz w:val="18"/>
    </w:rPr>
  </w:style>
  <w:style w:type="character" w:customStyle="1" w:styleId="aff4">
    <w:name w:val="Тема примечания Знак"/>
    <w:link w:val="aff5"/>
    <w:semiHidden/>
    <w:rPr>
      <w:b/>
      <w:bCs/>
    </w:rPr>
  </w:style>
  <w:style w:type="character" w:customStyle="1" w:styleId="10">
    <w:name w:val="Заголовок 1 Знак"/>
    <w:aliases w:val="Document Header1 Знак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qFormat/>
    <w:rPr>
      <w:b/>
      <w:kern w:val="28"/>
      <w:sz w:val="36"/>
      <w:lang w:val="ru-RU" w:eastAsia="ru-RU" w:bidi="ar-SA"/>
    </w:rPr>
  </w:style>
  <w:style w:type="character" w:customStyle="1" w:styleId="230">
    <w:name w:val="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aff6">
    <w:name w:val="Текст сноски Знак"/>
    <w:link w:val="aff7"/>
    <w:uiPriority w:val="99"/>
    <w:qFormat/>
    <w:locked/>
    <w:rPr>
      <w:lang w:val="ru-RU" w:eastAsia="ru-RU" w:bidi="ar-SA"/>
    </w:rPr>
  </w:style>
  <w:style w:type="character" w:customStyle="1" w:styleId="60">
    <w:name w:val="Заголовок 6 Знак"/>
    <w:link w:val="6"/>
    <w:rPr>
      <w:i/>
      <w:sz w:val="22"/>
    </w:rPr>
  </w:style>
  <w:style w:type="character" w:customStyle="1" w:styleId="aff8">
    <w:name w:val="Пункты Знак"/>
    <w:link w:val="aff9"/>
    <w:rPr>
      <w:bCs/>
      <w:iCs/>
      <w:color w:val="000000"/>
      <w:sz w:val="24"/>
      <w:szCs w:val="28"/>
    </w:rPr>
  </w:style>
  <w:style w:type="character" w:customStyle="1" w:styleId="260">
    <w:name w:val=" 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affa">
    <w:name w:val="Абзац списка Знак"/>
    <w:link w:val="affb"/>
    <w:uiPriority w:val="34"/>
    <w:qFormat/>
    <w:locked/>
    <w:rPr>
      <w:sz w:val="24"/>
      <w:szCs w:val="28"/>
    </w:rPr>
  </w:style>
  <w:style w:type="character" w:customStyle="1" w:styleId="70">
    <w:name w:val="Заголовок 7 Знак"/>
    <w:link w:val="7"/>
    <w:rPr>
      <w:rFonts w:ascii="Arial" w:hAnsi="Arial"/>
    </w:rPr>
  </w:style>
  <w:style w:type="character" w:customStyle="1" w:styleId="30">
    <w:name w:val="Заголовок 3 Знак"/>
    <w:link w:val="3"/>
    <w:rPr>
      <w:rFonts w:ascii="Arial" w:hAnsi="Arial"/>
      <w:b/>
      <w:sz w:val="24"/>
    </w:rPr>
  </w:style>
  <w:style w:type="character" w:customStyle="1" w:styleId="29">
    <w:name w:val="Стиль2 Знак"/>
    <w:link w:val="2a"/>
    <w:rPr>
      <w:b/>
      <w:sz w:val="24"/>
    </w:rPr>
  </w:style>
  <w:style w:type="character" w:customStyle="1" w:styleId="310">
    <w:name w:val="Стиль3 Знак Знак Знак1"/>
    <w:rPr>
      <w:sz w:val="24"/>
      <w:szCs w:val="24"/>
      <w:lang w:val="ru-RU" w:eastAsia="ru-RU" w:bidi="ar-SA"/>
    </w:rPr>
  </w:style>
  <w:style w:type="character" w:customStyle="1" w:styleId="261">
    <w:name w:val="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rPr>
      <w:rFonts w:ascii="Arial" w:hAnsi="Arial"/>
      <w:i/>
    </w:rPr>
  </w:style>
  <w:style w:type="character" w:customStyle="1" w:styleId="HTML1">
    <w:name w:val="Стандартный HTML Знак"/>
    <w:link w:val="HTML2"/>
    <w:rPr>
      <w:rFonts w:ascii="Courier New" w:hAnsi="Courier New"/>
      <w:lang w:val="ru-RU"/>
    </w:rPr>
  </w:style>
  <w:style w:type="character" w:customStyle="1" w:styleId="affc">
    <w:name w:val="Шапка Знак"/>
    <w:link w:val="affd"/>
    <w:rPr>
      <w:rFonts w:ascii="Arial" w:hAnsi="Arial"/>
      <w:sz w:val="24"/>
      <w:szCs w:val="24"/>
      <w:shd w:val="pct20" w:color="auto" w:fill="auto"/>
      <w:lang w:val="ru-RU"/>
    </w:rPr>
  </w:style>
  <w:style w:type="character" w:customStyle="1" w:styleId="affe">
    <w:name w:val="Заголовок записки Знак"/>
    <w:link w:val="afff"/>
    <w:rPr>
      <w:sz w:val="24"/>
      <w:szCs w:val="24"/>
    </w:rPr>
  </w:style>
  <w:style w:type="character" w:customStyle="1" w:styleId="afff0">
    <w:name w:val="Приветствие Знак"/>
    <w:link w:val="afff1"/>
    <w:rPr>
      <w:sz w:val="24"/>
      <w:szCs w:val="24"/>
      <w:lang w:val="ru-RU"/>
    </w:rPr>
  </w:style>
  <w:style w:type="character" w:customStyle="1" w:styleId="51">
    <w:name w:val="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Pr>
      <w:b/>
      <w:kern w:val="28"/>
      <w:sz w:val="36"/>
      <w:lang w:val="ru-RU" w:eastAsia="ru-RU" w:bidi="ar-SA"/>
    </w:rPr>
  </w:style>
  <w:style w:type="character" w:customStyle="1" w:styleId="290">
    <w:name w:val="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H2">
    <w:name w:val="H2 Знак Знак"/>
    <w:locked/>
    <w:rPr>
      <w:rFonts w:eastAsia="Calibri"/>
      <w:b/>
      <w:bCs/>
      <w:sz w:val="30"/>
      <w:szCs w:val="30"/>
      <w:lang w:val="ru-RU" w:eastAsia="ru-RU" w:bidi="ar-SA"/>
    </w:rPr>
  </w:style>
  <w:style w:type="character" w:customStyle="1" w:styleId="291">
    <w:name w:val=" 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afff2">
    <w:name w:val="Текст примечания Знак"/>
    <w:link w:val="afff3"/>
    <w:uiPriority w:val="99"/>
    <w:semiHidden/>
  </w:style>
  <w:style w:type="character" w:customStyle="1" w:styleId="280">
    <w:name w:val=" 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11">
    <w:name w:val="Заголовок 1 Знак1"/>
    <w:link w:val="1"/>
    <w:locked/>
    <w:rPr>
      <w:b/>
      <w:kern w:val="28"/>
      <w:sz w:val="36"/>
    </w:rPr>
  </w:style>
  <w:style w:type="character" w:customStyle="1" w:styleId="270">
    <w:name w:val=" 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110">
    <w:name w:val="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50">
    <w:name w:val=" 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Normal">
    <w:name w:val="Normal Знак Знак"/>
    <w:link w:val="Normal0"/>
    <w:locked/>
    <w:rPr>
      <w:sz w:val="24"/>
      <w:szCs w:val="24"/>
      <w:lang w:val="en-US"/>
    </w:rPr>
  </w:style>
  <w:style w:type="character" w:customStyle="1" w:styleId="17">
    <w:name w:val=" 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diffins">
    <w:name w:val="diff_ins"/>
  </w:style>
  <w:style w:type="character" w:customStyle="1" w:styleId="111">
    <w:name w:val=" 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40">
    <w:name w:val="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52">
    <w:name w:val=" 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afff4">
    <w:name w:val="Без интервала Знак"/>
    <w:link w:val="afff5"/>
    <w:uiPriority w:val="1"/>
    <w:locked/>
    <w:rPr>
      <w:rFonts w:eastAsia="Calibri"/>
      <w:sz w:val="28"/>
      <w:szCs w:val="22"/>
      <w:lang w:eastAsia="en-US"/>
    </w:rPr>
  </w:style>
  <w:style w:type="character" w:customStyle="1" w:styleId="33">
    <w:name w:val="Стиль3 Знак Знак Знак"/>
    <w:basedOn w:val="25"/>
    <w:link w:val="34"/>
    <w:rPr>
      <w:sz w:val="24"/>
      <w:szCs w:val="24"/>
      <w:lang w:val="ru-RU" w:eastAsia="ru-RU" w:bidi="ar-SA"/>
    </w:rPr>
  </w:style>
  <w:style w:type="character" w:customStyle="1" w:styleId="afff6">
    <w:name w:val="Основной текст_"/>
    <w:link w:val="12"/>
    <w:rPr>
      <w:sz w:val="19"/>
      <w:szCs w:val="19"/>
      <w:shd w:val="clear" w:color="auto" w:fill="FFFFFF"/>
    </w:rPr>
  </w:style>
  <w:style w:type="character" w:customStyle="1" w:styleId="r">
    <w:name w:val="r"/>
  </w:style>
  <w:style w:type="character" w:customStyle="1" w:styleId="251">
    <w:name w:val="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20">
    <w:name w:val="Заголовок 2 Знак"/>
    <w:link w:val="2"/>
    <w:rPr>
      <w:b/>
      <w:sz w:val="30"/>
    </w:rPr>
  </w:style>
  <w:style w:type="character" w:customStyle="1" w:styleId="170">
    <w:name w:val="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50">
    <w:name w:val="Заголовок 5 Знак"/>
    <w:link w:val="5"/>
    <w:rPr>
      <w:b/>
      <w:bCs/>
      <w:i/>
      <w:iCs/>
      <w:sz w:val="26"/>
      <w:szCs w:val="26"/>
    </w:rPr>
  </w:style>
  <w:style w:type="character" w:customStyle="1" w:styleId="afff7">
    <w:name w:val="Текст выноски Знак"/>
    <w:link w:val="afff8"/>
    <w:uiPriority w:val="99"/>
    <w:semiHidden/>
    <w:rPr>
      <w:rFonts w:ascii="Tahoma" w:hAnsi="Tahoma" w:cs="Tahoma"/>
      <w:sz w:val="16"/>
      <w:szCs w:val="16"/>
    </w:rPr>
  </w:style>
  <w:style w:type="character" w:customStyle="1" w:styleId="35">
    <w:name w:val="Основной текст с отступом 3 Знак"/>
    <w:link w:val="36"/>
    <w:rPr>
      <w:sz w:val="16"/>
    </w:rPr>
  </w:style>
  <w:style w:type="character" w:customStyle="1" w:styleId="2b">
    <w:name w:val="Основной текст 2 Знак"/>
    <w:link w:val="2c"/>
    <w:rPr>
      <w:sz w:val="24"/>
      <w:szCs w:val="24"/>
    </w:rPr>
  </w:style>
  <w:style w:type="character" w:customStyle="1" w:styleId="afff9">
    <w:name w:val="Название Знак"/>
    <w:link w:val="afffa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2d">
    <w:name w:val="Красная строка 2 Знак"/>
    <w:link w:val="2e"/>
    <w:rPr>
      <w:sz w:val="24"/>
      <w:szCs w:val="24"/>
      <w:lang w:val="ru-RU"/>
    </w:rPr>
  </w:style>
  <w:style w:type="character" w:customStyle="1" w:styleId="afffb">
    <w:name w:val="Текст Знак"/>
    <w:link w:val="afffc"/>
    <w:uiPriority w:val="99"/>
    <w:qFormat/>
    <w:rPr>
      <w:rFonts w:ascii="Courier New" w:hAnsi="Courier New"/>
      <w:lang w:val="ru-RU"/>
    </w:rPr>
  </w:style>
  <w:style w:type="character" w:customStyle="1" w:styleId="afffd">
    <w:name w:val="Текст концевой сноски Знак"/>
    <w:basedOn w:val="a0"/>
    <w:link w:val="afffe"/>
  </w:style>
  <w:style w:type="paragraph" w:styleId="afff1">
    <w:name w:val="Salutation"/>
    <w:basedOn w:val="a"/>
    <w:next w:val="a"/>
    <w:link w:val="afff0"/>
    <w:pPr>
      <w:spacing w:after="60"/>
      <w:jc w:val="both"/>
    </w:pPr>
    <w:rPr>
      <w:lang w:val="ru-RU"/>
    </w:rPr>
  </w:style>
  <w:style w:type="paragraph" w:styleId="36">
    <w:name w:val="Body Text Indent 3"/>
    <w:basedOn w:val="a"/>
    <w:link w:val="35"/>
    <w:pPr>
      <w:spacing w:after="120"/>
      <w:ind w:left="283"/>
      <w:jc w:val="both"/>
    </w:pPr>
    <w:rPr>
      <w:sz w:val="16"/>
      <w:szCs w:val="20"/>
    </w:rPr>
  </w:style>
  <w:style w:type="paragraph" w:styleId="37">
    <w:name w:val="List 3"/>
    <w:basedOn w:val="a"/>
    <w:pPr>
      <w:spacing w:after="60"/>
      <w:ind w:left="849" w:hanging="283"/>
      <w:jc w:val="both"/>
    </w:pPr>
  </w:style>
  <w:style w:type="paragraph" w:styleId="2f">
    <w:name w:val="envelope return"/>
    <w:basedOn w:val="a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7">
    <w:name w:val="footnote text"/>
    <w:basedOn w:val="a"/>
    <w:link w:val="aff6"/>
    <w:uiPriority w:val="99"/>
    <w:qFormat/>
    <w:pPr>
      <w:spacing w:after="60"/>
      <w:jc w:val="both"/>
    </w:pPr>
    <w:rPr>
      <w:sz w:val="20"/>
      <w:szCs w:val="20"/>
    </w:rPr>
  </w:style>
  <w:style w:type="paragraph" w:styleId="32">
    <w:name w:val="Body Text 3"/>
    <w:basedOn w:val="a"/>
    <w:link w:val="31"/>
    <w:pPr>
      <w:spacing w:after="120"/>
    </w:pPr>
    <w:rPr>
      <w:sz w:val="16"/>
      <w:szCs w:val="16"/>
    </w:rPr>
  </w:style>
  <w:style w:type="paragraph" w:styleId="41">
    <w:name w:val="List 4"/>
    <w:basedOn w:val="a"/>
    <w:pPr>
      <w:spacing w:after="60"/>
      <w:ind w:left="1132" w:hanging="283"/>
      <w:jc w:val="both"/>
    </w:pPr>
  </w:style>
  <w:style w:type="paragraph" w:styleId="affff">
    <w:name w:val="List Bullet"/>
    <w:basedOn w:val="a"/>
    <w:pPr>
      <w:widowControl w:val="0"/>
      <w:spacing w:after="60"/>
      <w:jc w:val="both"/>
    </w:pPr>
  </w:style>
  <w:style w:type="paragraph" w:styleId="53">
    <w:name w:val="List Number 5"/>
    <w:basedOn w:val="a"/>
    <w:pPr>
      <w:tabs>
        <w:tab w:val="left" w:pos="1492"/>
      </w:tabs>
      <w:spacing w:after="60"/>
      <w:ind w:left="1492" w:hanging="360"/>
      <w:jc w:val="both"/>
    </w:pPr>
  </w:style>
  <w:style w:type="paragraph" w:styleId="af7">
    <w:name w:val="Document Map"/>
    <w:basedOn w:val="a"/>
    <w:link w:val="af6"/>
    <w:rPr>
      <w:rFonts w:ascii="Tahoma" w:hAnsi="Tahoma"/>
      <w:sz w:val="16"/>
      <w:szCs w:val="16"/>
    </w:rPr>
  </w:style>
  <w:style w:type="paragraph" w:styleId="2e">
    <w:name w:val="Body Text First Indent 2"/>
    <w:basedOn w:val="2c"/>
    <w:link w:val="2d"/>
    <w:pPr>
      <w:spacing w:line="240" w:lineRule="auto"/>
      <w:ind w:left="283" w:firstLine="210"/>
      <w:jc w:val="both"/>
    </w:pPr>
    <w:rPr>
      <w:lang w:val="ru-RU"/>
    </w:rPr>
  </w:style>
  <w:style w:type="paragraph" w:styleId="54">
    <w:name w:val="toc 5"/>
    <w:basedOn w:val="a"/>
    <w:next w:val="a"/>
    <w:semiHidden/>
    <w:pPr>
      <w:ind w:left="960"/>
    </w:pPr>
    <w:rPr>
      <w:sz w:val="20"/>
      <w:szCs w:val="20"/>
    </w:rPr>
  </w:style>
  <w:style w:type="paragraph" w:styleId="93">
    <w:name w:val="toc 9"/>
    <w:basedOn w:val="a"/>
    <w:next w:val="a"/>
    <w:semiHidden/>
    <w:pPr>
      <w:ind w:left="1920"/>
    </w:pPr>
    <w:rPr>
      <w:sz w:val="20"/>
      <w:szCs w:val="20"/>
    </w:rPr>
  </w:style>
  <w:style w:type="paragraph" w:styleId="affff0">
    <w:name w:val="Normal Indent"/>
    <w:basedOn w:val="a"/>
    <w:pPr>
      <w:spacing w:after="60"/>
      <w:ind w:left="708"/>
      <w:jc w:val="both"/>
    </w:pPr>
  </w:style>
  <w:style w:type="paragraph" w:styleId="2f0">
    <w:name w:val="List Continue 2"/>
    <w:basedOn w:val="a"/>
    <w:pPr>
      <w:spacing w:after="120"/>
      <w:ind w:left="566"/>
      <w:jc w:val="both"/>
    </w:pPr>
  </w:style>
  <w:style w:type="paragraph" w:styleId="aff1">
    <w:name w:val="Subtitle"/>
    <w:basedOn w:val="a"/>
    <w:link w:val="aff0"/>
    <w:qFormat/>
    <w:pPr>
      <w:spacing w:after="60"/>
      <w:jc w:val="center"/>
      <w:outlineLvl w:val="1"/>
    </w:pPr>
    <w:rPr>
      <w:rFonts w:ascii="Arial" w:hAnsi="Arial"/>
      <w:szCs w:val="20"/>
    </w:rPr>
  </w:style>
  <w:style w:type="paragraph" w:styleId="afff">
    <w:name w:val="Note Heading"/>
    <w:basedOn w:val="a"/>
    <w:next w:val="a"/>
    <w:link w:val="affe"/>
    <w:pPr>
      <w:spacing w:after="60"/>
      <w:jc w:val="both"/>
    </w:pPr>
  </w:style>
  <w:style w:type="paragraph" w:styleId="71">
    <w:name w:val="toc 7"/>
    <w:basedOn w:val="a"/>
    <w:next w:val="a"/>
    <w:semiHidden/>
    <w:pPr>
      <w:ind w:left="1440"/>
    </w:pPr>
    <w:rPr>
      <w:sz w:val="20"/>
      <w:szCs w:val="20"/>
    </w:rPr>
  </w:style>
  <w:style w:type="paragraph" w:styleId="afffe">
    <w:name w:val="endnote text"/>
    <w:basedOn w:val="a"/>
    <w:link w:val="afffd"/>
    <w:rPr>
      <w:sz w:val="20"/>
      <w:szCs w:val="20"/>
    </w:rPr>
  </w:style>
  <w:style w:type="paragraph" w:styleId="aff3">
    <w:name w:val="Signature"/>
    <w:basedOn w:val="a"/>
    <w:link w:val="aff2"/>
    <w:pPr>
      <w:spacing w:after="60"/>
      <w:ind w:left="4252"/>
      <w:jc w:val="both"/>
    </w:pPr>
    <w:rPr>
      <w:lang w:val="ru-RU"/>
    </w:rPr>
  </w:style>
  <w:style w:type="paragraph" w:styleId="afff3">
    <w:name w:val="annotation text"/>
    <w:basedOn w:val="a"/>
    <w:link w:val="afff2"/>
    <w:uiPriority w:val="99"/>
    <w:semiHidden/>
    <w:rPr>
      <w:sz w:val="20"/>
      <w:szCs w:val="20"/>
    </w:rPr>
  </w:style>
  <w:style w:type="paragraph" w:styleId="afffa">
    <w:name w:val="Title"/>
    <w:basedOn w:val="a"/>
    <w:link w:val="afff9"/>
    <w:qFormat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paragraph" w:styleId="2f1">
    <w:name w:val="List 2"/>
    <w:basedOn w:val="a"/>
    <w:pPr>
      <w:spacing w:after="60"/>
      <w:ind w:left="566" w:hanging="283"/>
      <w:jc w:val="both"/>
    </w:pPr>
  </w:style>
  <w:style w:type="paragraph" w:styleId="ac">
    <w:name w:val="Body Text"/>
    <w:basedOn w:val="a"/>
    <w:link w:val="ab"/>
    <w:pPr>
      <w:spacing w:after="120"/>
      <w:jc w:val="both"/>
    </w:pPr>
    <w:rPr>
      <w:szCs w:val="20"/>
    </w:rPr>
  </w:style>
  <w:style w:type="paragraph" w:styleId="55">
    <w:name w:val="List 5"/>
    <w:basedOn w:val="a"/>
    <w:pPr>
      <w:spacing w:after="60"/>
      <w:ind w:left="1415" w:hanging="283"/>
      <w:jc w:val="both"/>
    </w:pPr>
  </w:style>
  <w:style w:type="paragraph" w:styleId="af3">
    <w:name w:val="E-mail Signature"/>
    <w:basedOn w:val="a"/>
    <w:link w:val="af2"/>
    <w:pPr>
      <w:spacing w:after="60"/>
      <w:jc w:val="both"/>
    </w:pPr>
    <w:rPr>
      <w:lang w:val="ru-RU"/>
    </w:rPr>
  </w:style>
  <w:style w:type="paragraph" w:styleId="13">
    <w:name w:val="toc 1"/>
    <w:basedOn w:val="a"/>
    <w:next w:val="a"/>
    <w:uiPriority w:val="39"/>
    <w:pPr>
      <w:spacing w:before="120"/>
    </w:pPr>
    <w:rPr>
      <w:b/>
      <w:bCs/>
      <w:i/>
      <w:iCs/>
    </w:rPr>
  </w:style>
  <w:style w:type="paragraph" w:styleId="2f2">
    <w:name w:val="List Number 2"/>
    <w:basedOn w:val="a"/>
    <w:pPr>
      <w:numPr>
        <w:numId w:val="2"/>
      </w:numPr>
      <w:tabs>
        <w:tab w:val="clear" w:pos="926"/>
        <w:tab w:val="left" w:pos="643"/>
      </w:tabs>
      <w:spacing w:after="60"/>
      <w:ind w:left="643"/>
      <w:jc w:val="both"/>
    </w:pPr>
    <w:rPr>
      <w:szCs w:val="20"/>
    </w:rPr>
  </w:style>
  <w:style w:type="paragraph" w:styleId="affff1">
    <w:name w:val="List Continue"/>
    <w:basedOn w:val="a"/>
    <w:pPr>
      <w:spacing w:after="120"/>
      <w:ind w:left="283"/>
      <w:jc w:val="both"/>
    </w:pPr>
  </w:style>
  <w:style w:type="paragraph" w:styleId="af5">
    <w:name w:val="Body Text First Indent"/>
    <w:basedOn w:val="ac"/>
    <w:link w:val="af4"/>
    <w:pPr>
      <w:ind w:firstLine="210"/>
    </w:pPr>
    <w:rPr>
      <w:szCs w:val="24"/>
      <w:lang w:val="ru-RU"/>
    </w:rPr>
  </w:style>
  <w:style w:type="paragraph" w:styleId="2f3">
    <w:name w:val="toc 2"/>
    <w:basedOn w:val="a"/>
    <w:next w:val="a"/>
    <w:semiHidden/>
    <w:pPr>
      <w:spacing w:before="120"/>
      <w:ind w:left="240"/>
    </w:pPr>
    <w:rPr>
      <w:b/>
      <w:bCs/>
      <w:sz w:val="22"/>
      <w:szCs w:val="22"/>
    </w:rPr>
  </w:style>
  <w:style w:type="paragraph" w:styleId="afff8">
    <w:name w:val="Balloon Text"/>
    <w:basedOn w:val="a"/>
    <w:link w:val="afff7"/>
    <w:uiPriority w:val="99"/>
    <w:semiHidden/>
    <w:rPr>
      <w:rFonts w:ascii="Tahoma" w:hAnsi="Tahoma"/>
      <w:sz w:val="16"/>
      <w:szCs w:val="16"/>
    </w:rPr>
  </w:style>
  <w:style w:type="paragraph" w:styleId="af1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lang w:val="ru-RU" w:eastAsia="ru-RU"/>
    </w:rPr>
  </w:style>
  <w:style w:type="paragraph" w:styleId="HTML0">
    <w:name w:val="HTML Address"/>
    <w:basedOn w:val="a"/>
    <w:link w:val="HTML"/>
    <w:pPr>
      <w:spacing w:after="60"/>
      <w:jc w:val="both"/>
    </w:pPr>
    <w:rPr>
      <w:i/>
      <w:iCs/>
      <w:lang w:val="ru-RU"/>
    </w:rPr>
  </w:style>
  <w:style w:type="paragraph" w:styleId="afffc">
    <w:name w:val="Plain Text"/>
    <w:basedOn w:val="a"/>
    <w:link w:val="afffb"/>
    <w:uiPriority w:val="99"/>
    <w:qFormat/>
    <w:rPr>
      <w:rFonts w:ascii="Courier New" w:hAnsi="Courier New"/>
      <w:sz w:val="20"/>
      <w:szCs w:val="20"/>
      <w:lang w:val="ru-RU"/>
    </w:rPr>
  </w:style>
  <w:style w:type="paragraph" w:styleId="81">
    <w:name w:val="toc 8"/>
    <w:basedOn w:val="a"/>
    <w:next w:val="a"/>
    <w:semiHidden/>
    <w:pPr>
      <w:ind w:left="1680"/>
    </w:pPr>
    <w:rPr>
      <w:sz w:val="20"/>
      <w:szCs w:val="20"/>
    </w:rPr>
  </w:style>
  <w:style w:type="paragraph" w:styleId="42">
    <w:name w:val="List Continue 4"/>
    <w:basedOn w:val="a"/>
    <w:pPr>
      <w:spacing w:after="120"/>
      <w:ind w:left="1132"/>
      <w:jc w:val="both"/>
    </w:pPr>
  </w:style>
  <w:style w:type="paragraph" w:styleId="61">
    <w:name w:val="toc 6"/>
    <w:basedOn w:val="a"/>
    <w:next w:val="a"/>
    <w:semiHidden/>
    <w:pPr>
      <w:ind w:left="1200"/>
    </w:pPr>
    <w:rPr>
      <w:sz w:val="20"/>
      <w:szCs w:val="20"/>
    </w:rPr>
  </w:style>
  <w:style w:type="paragraph" w:styleId="38">
    <w:name w:val="List Continue 3"/>
    <w:basedOn w:val="a"/>
    <w:pPr>
      <w:spacing w:after="120"/>
      <w:ind w:left="849"/>
      <w:jc w:val="both"/>
    </w:pPr>
  </w:style>
  <w:style w:type="paragraph" w:styleId="43">
    <w:name w:val="toc 4"/>
    <w:basedOn w:val="a"/>
    <w:next w:val="a"/>
    <w:semiHidden/>
    <w:pPr>
      <w:ind w:left="720"/>
    </w:pPr>
    <w:rPr>
      <w:sz w:val="20"/>
      <w:szCs w:val="20"/>
    </w:rPr>
  </w:style>
  <w:style w:type="paragraph" w:styleId="affff2">
    <w:name w:val="Normal (Web)"/>
    <w:basedOn w:val="a"/>
    <w:pPr>
      <w:spacing w:before="100" w:beforeAutospacing="1" w:after="100" w:afterAutospacing="1"/>
    </w:pPr>
  </w:style>
  <w:style w:type="paragraph" w:styleId="affff3">
    <w:name w:val="List Number"/>
    <w:basedOn w:val="a"/>
    <w:pPr>
      <w:numPr>
        <w:numId w:val="3"/>
      </w:numPr>
      <w:tabs>
        <w:tab w:val="clear" w:pos="643"/>
        <w:tab w:val="left" w:pos="360"/>
      </w:tabs>
      <w:spacing w:after="60"/>
      <w:ind w:left="360"/>
      <w:jc w:val="both"/>
    </w:pPr>
    <w:rPr>
      <w:szCs w:val="20"/>
    </w:rPr>
  </w:style>
  <w:style w:type="paragraph" w:styleId="2f4">
    <w:name w:val="List Bullet 2"/>
    <w:basedOn w:val="a"/>
    <w:pPr>
      <w:numPr>
        <w:numId w:val="4"/>
      </w:numPr>
      <w:tabs>
        <w:tab w:val="clear" w:pos="926"/>
        <w:tab w:val="left" w:pos="643"/>
      </w:tabs>
      <w:spacing w:after="60"/>
      <w:ind w:left="643"/>
      <w:jc w:val="both"/>
    </w:pPr>
    <w:rPr>
      <w:szCs w:val="20"/>
    </w:rPr>
  </w:style>
  <w:style w:type="paragraph" w:styleId="44">
    <w:name w:val="List Number 4"/>
    <w:basedOn w:val="a"/>
    <w:pPr>
      <w:numPr>
        <w:numId w:val="5"/>
      </w:numPr>
      <w:tabs>
        <w:tab w:val="left" w:pos="1260"/>
      </w:tabs>
      <w:spacing w:after="60"/>
      <w:jc w:val="both"/>
    </w:pPr>
    <w:rPr>
      <w:szCs w:val="20"/>
    </w:rPr>
  </w:style>
  <w:style w:type="paragraph" w:styleId="39">
    <w:name w:val="List Number 3"/>
    <w:basedOn w:val="a"/>
    <w:pPr>
      <w:numPr>
        <w:numId w:val="6"/>
      </w:numPr>
      <w:tabs>
        <w:tab w:val="clear" w:pos="1209"/>
        <w:tab w:val="left" w:pos="926"/>
      </w:tabs>
      <w:spacing w:after="60"/>
      <w:ind w:left="926"/>
      <w:jc w:val="both"/>
    </w:pPr>
    <w:rPr>
      <w:szCs w:val="20"/>
    </w:rPr>
  </w:style>
  <w:style w:type="paragraph" w:styleId="aff5">
    <w:name w:val="annotation subject"/>
    <w:basedOn w:val="afff3"/>
    <w:next w:val="afff3"/>
    <w:link w:val="aff4"/>
    <w:semiHidden/>
    <w:rPr>
      <w:b/>
      <w:bCs/>
    </w:rPr>
  </w:style>
  <w:style w:type="paragraph" w:styleId="26">
    <w:name w:val="Body Text Indent 2"/>
    <w:basedOn w:val="a"/>
    <w:link w:val="25"/>
    <w:pPr>
      <w:spacing w:after="120" w:line="480" w:lineRule="auto"/>
      <w:ind w:left="283"/>
      <w:jc w:val="both"/>
    </w:pPr>
  </w:style>
  <w:style w:type="paragraph" w:styleId="af9">
    <w:name w:val="footer"/>
    <w:basedOn w:val="a"/>
    <w:link w:val="af8"/>
    <w:uiPriority w:val="99"/>
    <w:pPr>
      <w:tabs>
        <w:tab w:val="center" w:pos="4153"/>
        <w:tab w:val="right" w:pos="8306"/>
      </w:tabs>
      <w:spacing w:after="60"/>
      <w:jc w:val="both"/>
    </w:pPr>
    <w:rPr>
      <w:lang w:val="ru-RU" w:eastAsia="ru-RU"/>
    </w:rPr>
  </w:style>
  <w:style w:type="paragraph" w:styleId="ae">
    <w:name w:val="Closing"/>
    <w:basedOn w:val="a"/>
    <w:link w:val="ad"/>
    <w:pPr>
      <w:spacing w:after="60"/>
      <w:ind w:left="4252"/>
      <w:jc w:val="both"/>
    </w:pPr>
    <w:rPr>
      <w:lang w:val="ru-RU"/>
    </w:rPr>
  </w:style>
  <w:style w:type="paragraph" w:styleId="afd">
    <w:name w:val="Body Text Indent"/>
    <w:basedOn w:val="a"/>
    <w:link w:val="afc"/>
    <w:qFormat/>
    <w:pPr>
      <w:spacing w:after="120"/>
      <w:ind w:left="283"/>
    </w:pPr>
  </w:style>
  <w:style w:type="paragraph" w:styleId="45">
    <w:name w:val="List Bullet 4"/>
    <w:basedOn w:val="a"/>
    <w:pPr>
      <w:numPr>
        <w:numId w:val="7"/>
      </w:numPr>
      <w:tabs>
        <w:tab w:val="clear" w:pos="1492"/>
        <w:tab w:val="left" w:pos="1209"/>
      </w:tabs>
      <w:spacing w:after="60"/>
      <w:ind w:left="1209"/>
      <w:jc w:val="both"/>
    </w:pPr>
    <w:rPr>
      <w:szCs w:val="20"/>
    </w:rPr>
  </w:style>
  <w:style w:type="paragraph" w:styleId="56">
    <w:name w:val="List Bullet 5"/>
    <w:basedOn w:val="a"/>
    <w:pPr>
      <w:tabs>
        <w:tab w:val="left" w:pos="1492"/>
      </w:tabs>
      <w:spacing w:after="60"/>
      <w:ind w:left="1492" w:hanging="360"/>
      <w:jc w:val="both"/>
    </w:pPr>
    <w:rPr>
      <w:szCs w:val="20"/>
    </w:rPr>
  </w:style>
  <w:style w:type="paragraph" w:styleId="57">
    <w:name w:val="List Continue 5"/>
    <w:basedOn w:val="a"/>
    <w:pPr>
      <w:spacing w:after="120"/>
      <w:ind w:left="1415"/>
      <w:jc w:val="both"/>
    </w:pPr>
  </w:style>
  <w:style w:type="paragraph" w:styleId="affff4">
    <w:name w:val="List"/>
    <w:basedOn w:val="a"/>
    <w:pPr>
      <w:spacing w:after="60"/>
      <w:ind w:left="283" w:hanging="283"/>
      <w:jc w:val="both"/>
    </w:pPr>
  </w:style>
  <w:style w:type="paragraph" w:styleId="3a">
    <w:name w:val="List Bullet 3"/>
    <w:basedOn w:val="a"/>
    <w:pPr>
      <w:numPr>
        <w:numId w:val="8"/>
      </w:numPr>
      <w:tabs>
        <w:tab w:val="clear" w:pos="1209"/>
        <w:tab w:val="left" w:pos="926"/>
      </w:tabs>
      <w:spacing w:after="60"/>
      <w:ind w:left="926"/>
      <w:jc w:val="both"/>
    </w:pPr>
    <w:rPr>
      <w:szCs w:val="20"/>
    </w:rPr>
  </w:style>
  <w:style w:type="paragraph" w:styleId="aff">
    <w:name w:val="Date"/>
    <w:basedOn w:val="a"/>
    <w:next w:val="a"/>
    <w:link w:val="afe"/>
    <w:pPr>
      <w:spacing w:after="60"/>
      <w:jc w:val="both"/>
    </w:pPr>
    <w:rPr>
      <w:lang w:val="ru-RU"/>
    </w:rPr>
  </w:style>
  <w:style w:type="paragraph" w:styleId="3b">
    <w:name w:val="toc 3"/>
    <w:basedOn w:val="a"/>
    <w:next w:val="a"/>
    <w:semiHidden/>
    <w:pPr>
      <w:ind w:left="480"/>
    </w:pPr>
    <w:rPr>
      <w:sz w:val="20"/>
      <w:szCs w:val="20"/>
    </w:rPr>
  </w:style>
  <w:style w:type="paragraph" w:styleId="affd">
    <w:name w:val="Message Header"/>
    <w:basedOn w:val="a"/>
    <w:link w:val="af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/>
      <w:shd w:val="pct20" w:color="auto" w:fill="auto"/>
      <w:lang w:val="ru-RU"/>
    </w:rPr>
  </w:style>
  <w:style w:type="paragraph" w:styleId="affff5">
    <w:name w:val="envelope address"/>
    <w:basedOn w:val="a"/>
    <w:pPr>
      <w:framePr w:w="7920" w:h="1980" w:hSpace="180" w:wrap="around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c">
    <w:name w:val="Body Text 2"/>
    <w:basedOn w:val="a"/>
    <w:link w:val="2b"/>
    <w:pPr>
      <w:spacing w:after="120" w:line="480" w:lineRule="auto"/>
    </w:pPr>
  </w:style>
  <w:style w:type="paragraph" w:styleId="HTML2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  <w:lang w:val="ru-RU"/>
    </w:rPr>
  </w:style>
  <w:style w:type="paragraph" w:styleId="affff6">
    <w:name w:val="Block Text"/>
    <w:basedOn w:val="a"/>
    <w:pPr>
      <w:spacing w:after="120"/>
      <w:ind w:left="1440" w:right="1440"/>
      <w:jc w:val="both"/>
    </w:pPr>
    <w:rPr>
      <w:szCs w:val="20"/>
    </w:rPr>
  </w:style>
  <w:style w:type="paragraph" w:customStyle="1" w:styleId="affff7">
    <w:name w:val="Таблица текст"/>
    <w:basedOn w:val="a"/>
    <w:pPr>
      <w:spacing w:before="40" w:after="40"/>
      <w:ind w:left="57" w:right="57"/>
    </w:pPr>
    <w:rPr>
      <w:sz w:val="22"/>
      <w:szCs w:val="22"/>
    </w:rPr>
  </w:style>
  <w:style w:type="paragraph" w:customStyle="1" w:styleId="ConsNormal">
    <w:name w:val="ConsNormal"/>
    <w:semiHidden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 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c">
    <w:name w:val="Стиль3"/>
    <w:basedOn w:val="26"/>
    <w:pPr>
      <w:widowControl w:val="0"/>
      <w:numPr>
        <w:ilvl w:val="2"/>
        <w:numId w:val="3"/>
      </w:numPr>
      <w:adjustRightInd w:val="0"/>
      <w:spacing w:after="0" w:line="240" w:lineRule="auto"/>
      <w:textAlignment w:val="baseline"/>
    </w:pPr>
    <w:rPr>
      <w:szCs w:val="20"/>
    </w:rPr>
  </w:style>
  <w:style w:type="paragraph" w:customStyle="1" w:styleId="affff8">
    <w:name w:val="Пункт"/>
    <w:basedOn w:val="a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3d">
    <w:name w:val="Стиль3 Знак"/>
    <w:basedOn w:val="26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9">
    <w:name w:val="Тендерные данные"/>
    <w:basedOn w:val="a"/>
    <w:semiHidden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fffa">
    <w:name w:val="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b">
    <w:name w:val="Таблица шапка"/>
    <w:basedOn w:val="a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ffc">
    <w:name w:val="Раздел"/>
    <w:basedOn w:val="a"/>
    <w:semiHidden/>
    <w:pPr>
      <w:numPr>
        <w:ilvl w:val="1"/>
        <w:numId w:val="9"/>
      </w:numPr>
      <w:tabs>
        <w:tab w:val="left" w:pos="1440"/>
      </w:tabs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e">
    <w:name w:val="Раздел 3"/>
    <w:basedOn w:val="a"/>
    <w:semiHidden/>
    <w:pPr>
      <w:numPr>
        <w:numId w:val="10"/>
      </w:numPr>
      <w:tabs>
        <w:tab w:val="left" w:pos="360"/>
      </w:tabs>
      <w:spacing w:before="120" w:after="120"/>
      <w:jc w:val="center"/>
    </w:pPr>
    <w:rPr>
      <w:b/>
      <w:szCs w:val="20"/>
    </w:rPr>
  </w:style>
  <w:style w:type="paragraph" w:customStyle="1" w:styleId="34">
    <w:name w:val="Стиль3 Знак Знак"/>
    <w:basedOn w:val="26"/>
    <w:link w:val="33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d">
    <w:name w:val="Условия контракта"/>
    <w:basedOn w:val="a"/>
    <w:semiHidden/>
    <w:pPr>
      <w:numPr>
        <w:numId w:val="11"/>
      </w:numPr>
      <w:tabs>
        <w:tab w:val="left" w:pos="432"/>
      </w:tabs>
      <w:spacing w:before="240" w:after="120"/>
      <w:jc w:val="both"/>
    </w:pPr>
    <w:rPr>
      <w:b/>
      <w:szCs w:val="20"/>
    </w:rPr>
  </w:style>
  <w:style w:type="paragraph" w:customStyle="1" w:styleId="affffe">
    <w:name w:val="Подраздел"/>
    <w:basedOn w:val="a"/>
    <w:semiHidden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15">
    <w:name w:val="Стиль1"/>
    <w:basedOn w:val="a"/>
    <w:pPr>
      <w:keepNext/>
      <w:keepLines/>
      <w:widowControl w:val="0"/>
      <w:numPr>
        <w:numId w:val="3"/>
      </w:numPr>
      <w:suppressLineNumbers/>
      <w:tabs>
        <w:tab w:val="left" w:pos="643"/>
      </w:tabs>
      <w:suppressAutoHyphens/>
      <w:spacing w:after="60"/>
    </w:pPr>
    <w:rPr>
      <w:b/>
      <w:sz w:val="28"/>
    </w:rPr>
  </w:style>
  <w:style w:type="paragraph" w:customStyle="1" w:styleId="2a">
    <w:name w:val="Стиль2"/>
    <w:basedOn w:val="2f2"/>
    <w:link w:val="29"/>
    <w:pPr>
      <w:keepNext/>
      <w:keepLines/>
      <w:widowControl w:val="0"/>
      <w:numPr>
        <w:ilvl w:val="1"/>
        <w:numId w:val="3"/>
      </w:numPr>
      <w:suppressLineNumbers/>
      <w:tabs>
        <w:tab w:val="left" w:pos="643"/>
      </w:tabs>
      <w:suppressAutoHyphens/>
    </w:pPr>
    <w:rPr>
      <w:b/>
    </w:rPr>
  </w:style>
  <w:style w:type="paragraph" w:customStyle="1" w:styleId="afffff">
    <w:name w:val="пункт"/>
    <w:basedOn w:val="a"/>
    <w:qFormat/>
    <w:pPr>
      <w:numPr>
        <w:ilvl w:val="2"/>
        <w:numId w:val="11"/>
      </w:numPr>
      <w:tabs>
        <w:tab w:val="left" w:pos="1307"/>
      </w:tabs>
      <w:spacing w:before="60" w:after="60"/>
    </w:p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31">
    <w:name w:val=" 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232">
    <w:name w:val=" Знак Знак23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0">
    <w:name w:val=" 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6">
    <w:name w:val="Список многоуровневый 1"/>
    <w:basedOn w:val="a"/>
    <w:pPr>
      <w:numPr>
        <w:numId w:val="12"/>
      </w:numPr>
      <w:tabs>
        <w:tab w:val="left" w:pos="432"/>
      </w:tabs>
      <w:spacing w:after="60"/>
      <w:jc w:val="both"/>
    </w:pPr>
  </w:style>
  <w:style w:type="paragraph" w:customStyle="1" w:styleId="233">
    <w:name w:val="Знак Знак23 Знак Знак Знак Знак"/>
    <w:basedOn w:val="a"/>
    <w:pPr>
      <w:spacing w:before="60" w:after="60"/>
    </w:pPr>
    <w:rPr>
      <w:sz w:val="20"/>
      <w:szCs w:val="20"/>
      <w:lang w:eastAsia="zh-CN"/>
    </w:rPr>
  </w:style>
  <w:style w:type="paragraph" w:customStyle="1" w:styleId="2-11">
    <w:name w:val="содержание2-11"/>
    <w:basedOn w:val="a"/>
    <w:semiHidden/>
    <w:pPr>
      <w:spacing w:after="60"/>
      <w:jc w:val="both"/>
    </w:pPr>
  </w:style>
  <w:style w:type="paragraph" w:customStyle="1" w:styleId="afffff1">
    <w:name w:val="Пункт Знак"/>
    <w:basedOn w:val="a"/>
    <w:semiHidden/>
    <w:pPr>
      <w:tabs>
        <w:tab w:val="left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f2">
    <w:name w:val="Словарная статья"/>
    <w:basedOn w:val="a"/>
    <w:next w:val="a"/>
    <w:semiHidden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8">
    <w:name w:val="1"/>
    <w:basedOn w:val="a"/>
    <w:semiHidden/>
    <w:pPr>
      <w:spacing w:after="160" w:line="240" w:lineRule="exac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3">
    <w:name w:val="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9">
    <w:name w:val=" 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xl72">
    <w:name w:val="xl72"/>
    <w:basedOn w:val="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b">
    <w:name w:val="List Paragraph"/>
    <w:basedOn w:val="a"/>
    <w:link w:val="affa"/>
    <w:uiPriority w:val="34"/>
    <w:qFormat/>
    <w:pPr>
      <w:ind w:left="720"/>
      <w:contextualSpacing/>
    </w:pPr>
    <w:rPr>
      <w:szCs w:val="28"/>
    </w:rPr>
  </w:style>
  <w:style w:type="paragraph" w:customStyle="1" w:styleId="aff9">
    <w:name w:val="Пункты"/>
    <w:basedOn w:val="2"/>
    <w:link w:val="aff8"/>
    <w:qFormat/>
    <w:pPr>
      <w:numPr>
        <w:numId w:val="13"/>
      </w:numPr>
      <w:tabs>
        <w:tab w:val="left" w:pos="576"/>
        <w:tab w:val="left" w:pos="1134"/>
      </w:tabs>
      <w:spacing w:before="120" w:after="0"/>
      <w:jc w:val="both"/>
    </w:pPr>
    <w:rPr>
      <w:b w:val="0"/>
      <w:bCs/>
      <w:iCs/>
      <w:color w:val="000000"/>
      <w:sz w:val="24"/>
      <w:szCs w:val="28"/>
    </w:rPr>
  </w:style>
  <w:style w:type="paragraph" w:customStyle="1" w:styleId="1a">
    <w:name w:val="Без интервала1"/>
    <w:rPr>
      <w:sz w:val="22"/>
      <w:szCs w:val="22"/>
      <w:lang w:eastAsia="en-US"/>
    </w:rPr>
  </w:style>
  <w:style w:type="paragraph" w:customStyle="1" w:styleId="afffff4">
    <w:name w:val="Прижатый влево"/>
    <w:basedOn w:val="a"/>
    <w:next w:val="a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b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-">
    <w:name w:val="Контракт-раздел"/>
    <w:pPr>
      <w:keepNext/>
      <w:tabs>
        <w:tab w:val="left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234">
    <w:name w:val="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xl78">
    <w:name w:val="xl78"/>
    <w:basedOn w:val="a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afffff5">
    <w:name w:val="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WW-">
    <w:name w:val="WW-Цитата"/>
    <w:basedOn w:val="a"/>
    <w:pPr>
      <w:widowControl w:val="0"/>
      <w:suppressAutoHyphens/>
      <w:ind w:left="-1276" w:right="-908" w:firstLine="1276"/>
    </w:pPr>
    <w:rPr>
      <w:rFonts w:eastAsia="Lucida Sans Unicode"/>
      <w:sz w:val="28"/>
    </w:rPr>
  </w:style>
  <w:style w:type="paragraph" w:customStyle="1" w:styleId="xl76">
    <w:name w:val="xl76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6">
    <w:name w:val="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7">
    <w:name w:val="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20">
    <w:name w:val="a2"/>
    <w:basedOn w:val="a"/>
    <w:qFormat/>
    <w:pPr>
      <w:spacing w:before="100" w:beforeAutospacing="1" w:after="100" w:afterAutospacing="1"/>
      <w:jc w:val="both"/>
    </w:pPr>
  </w:style>
  <w:style w:type="paragraph" w:customStyle="1" w:styleId="1c">
    <w:name w:val="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Текст1"/>
    <w:uiPriority w:val="99"/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xl71">
    <w:name w:val="xl7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f5">
    <w:name w:val="No Spacing"/>
    <w:link w:val="afff4"/>
    <w:uiPriority w:val="1"/>
    <w:qFormat/>
    <w:rPr>
      <w:sz w:val="28"/>
      <w:szCs w:val="22"/>
      <w:lang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line="520" w:lineRule="auto"/>
      <w:ind w:right="180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line="278" w:lineRule="exact"/>
      <w:jc w:val="center"/>
    </w:pPr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afffff8">
    <w:name w:val="Текстовка"/>
    <w:basedOn w:val="a"/>
    <w:pPr>
      <w:suppressAutoHyphens/>
      <w:ind w:firstLine="567"/>
      <w:jc w:val="both"/>
    </w:pPr>
    <w:rPr>
      <w:rFonts w:ascii="Arial" w:hAnsi="Arial" w:cs="Arial"/>
      <w:sz w:val="18"/>
      <w:szCs w:val="18"/>
    </w:rPr>
  </w:style>
  <w:style w:type="paragraph" w:customStyle="1" w:styleId="12">
    <w:name w:val="Основной текст1"/>
    <w:basedOn w:val="a"/>
    <w:link w:val="afff6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210">
    <w:name w:val="Основной текст с отступом 21"/>
    <w:basedOn w:val="a"/>
    <w:pPr>
      <w:suppressAutoHyphens/>
      <w:overflowPunct w:val="0"/>
      <w:autoSpaceDE w:val="0"/>
      <w:ind w:left="360"/>
      <w:jc w:val="both"/>
      <w:textAlignment w:val="baseline"/>
    </w:pPr>
    <w:rPr>
      <w:szCs w:val="20"/>
      <w:lang w:eastAsia="zh-CN"/>
    </w:rPr>
  </w:style>
  <w:style w:type="paragraph" w:customStyle="1" w:styleId="afffff9">
    <w:name w:val="Обычный + по ширине"/>
    <w:basedOn w:val="a"/>
    <w:qFormat/>
    <w:pPr>
      <w:jc w:val="both"/>
    </w:pPr>
    <w:rPr>
      <w:color w:val="00000A"/>
    </w:rPr>
  </w:style>
  <w:style w:type="paragraph" w:customStyle="1" w:styleId="Normal0">
    <w:name w:val="Normal Знак"/>
    <w:basedOn w:val="a"/>
    <w:link w:val="Normal"/>
    <w:pPr>
      <w:tabs>
        <w:tab w:val="left" w:leader="underscore" w:pos="7031"/>
      </w:tabs>
      <w:snapToGrid w:val="0"/>
      <w:ind w:firstLine="454"/>
      <w:jc w:val="both"/>
    </w:pPr>
    <w:rPr>
      <w:lang w:val="en-US"/>
    </w:rPr>
  </w:style>
  <w:style w:type="paragraph" w:customStyle="1" w:styleId="afffffa">
    <w:name w:val="Под чертой"/>
    <w:basedOn w:val="a"/>
    <w:pPr>
      <w:spacing w:after="40"/>
      <w:jc w:val="center"/>
    </w:pPr>
    <w:rPr>
      <w:sz w:val="18"/>
      <w:szCs w:val="20"/>
    </w:rPr>
  </w:style>
  <w:style w:type="paragraph" w:customStyle="1" w:styleId="xl65">
    <w:name w:val="xl65"/>
    <w:basedOn w:val="a"/>
    <w:pP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f">
    <w:name w:val="Основной текст3"/>
    <w:basedOn w:val="a"/>
    <w:pPr>
      <w:shd w:val="clear" w:color="auto" w:fill="FFFFFF"/>
      <w:spacing w:line="0" w:lineRule="atLeast"/>
    </w:pPr>
    <w:rPr>
      <w:color w:val="000000"/>
      <w:sz w:val="20"/>
      <w:szCs w:val="20"/>
    </w:rPr>
  </w:style>
  <w:style w:type="paragraph" w:customStyle="1" w:styleId="xl68">
    <w:name w:val="xl6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3">
    <w:name w:val="xl73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1e">
    <w:name w:val="Абзац списка1"/>
    <w:basedOn w:val="a"/>
    <w:qFormat/>
    <w:pPr>
      <w:ind w:left="720"/>
    </w:pPr>
  </w:style>
  <w:style w:type="paragraph" w:customStyle="1" w:styleId="xl75">
    <w:name w:val="xl75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b">
    <w:name w:val="Свободная форма"/>
    <w:qFormat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9">
    <w:name w:val="xl7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ECC5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211">
    <w:name w:val="Основной текст 21"/>
    <w:basedOn w:val="a"/>
    <w:pPr>
      <w:ind w:firstLine="567"/>
      <w:jc w:val="both"/>
    </w:pPr>
    <w:rPr>
      <w:szCs w:val="20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paragraph" w:customStyle="1" w:styleId="msobodytextcxspmiddle">
    <w:name w:val="msobodytextcxspmiddle"/>
    <w:basedOn w:val="a"/>
    <w:pPr>
      <w:spacing w:before="100" w:beforeAutospacing="1" w:after="100" w:afterAutospacing="1"/>
    </w:pPr>
  </w:style>
  <w:style w:type="paragraph" w:customStyle="1" w:styleId="msobodytextindent3cxspmiddle">
    <w:name w:val="msobodytextindent3cxspmiddle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b">
    <w:name w:val="ТЗ.Обычный"/>
    <w:link w:val="afa"/>
    <w:qFormat/>
    <w:pPr>
      <w:spacing w:before="60" w:after="60" w:line="276" w:lineRule="auto"/>
      <w:ind w:firstLine="567"/>
      <w:jc w:val="both"/>
    </w:pPr>
    <w:rPr>
      <w:bCs/>
      <w:iCs/>
      <w:sz w:val="24"/>
      <w:szCs w:val="24"/>
    </w:rPr>
  </w:style>
  <w:style w:type="paragraph" w:customStyle="1" w:styleId="-0">
    <w:name w:val="Контракт-пункт"/>
    <w:basedOn w:val="a"/>
    <w:pPr>
      <w:tabs>
        <w:tab w:val="left" w:pos="567"/>
      </w:tabs>
      <w:ind w:left="567" w:hanging="567"/>
      <w:jc w:val="both"/>
    </w:pPr>
  </w:style>
  <w:style w:type="paragraph" w:customStyle="1" w:styleId="Afffffc">
    <w:name w:val="Текстовый блок A"/>
    <w:qFormat/>
    <w:pPr>
      <w:spacing w:after="60"/>
      <w:jc w:val="both"/>
    </w:pPr>
    <w:rPr>
      <w:rFonts w:eastAsia="ヒラギノ角ゴ Pro W3"/>
      <w:color w:val="000000"/>
      <w:sz w:val="24"/>
      <w:u w:color="000000"/>
    </w:rPr>
  </w:style>
  <w:style w:type="paragraph" w:customStyle="1" w:styleId="112">
    <w:name w:val="Текст11"/>
    <w:uiPriority w:val="99"/>
    <w:qFormat/>
    <w:pPr>
      <w:spacing w:after="200" w:line="276" w:lineRule="auto"/>
    </w:pPr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ConsPlusNormal1">
    <w:name w:val="  ConsPlusNormal"/>
    <w:uiPriority w:val="99"/>
    <w:unhideWhenUsed/>
    <w:pPr>
      <w:widowControl w:val="0"/>
      <w:autoSpaceDE w:val="0"/>
      <w:autoSpaceDN w:val="0"/>
      <w:adjustRightInd w:val="0"/>
    </w:pPr>
    <w:rPr>
      <w:sz w:val="24"/>
    </w:rPr>
  </w:style>
  <w:style w:type="table" w:customStyle="1" w:styleId="2f5">
    <w:name w:val="Сетка таблицы2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uiPriority w:val="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6">
    <w:name w:val="Основной текст (4)_"/>
    <w:link w:val="47"/>
    <w:rsid w:val="00A57145"/>
    <w:rPr>
      <w:b/>
      <w:bCs/>
      <w:sz w:val="22"/>
      <w:szCs w:val="22"/>
      <w:shd w:val="clear" w:color="auto" w:fill="FFFFFF"/>
    </w:rPr>
  </w:style>
  <w:style w:type="paragraph" w:customStyle="1" w:styleId="47">
    <w:name w:val="Основной текст (4)"/>
    <w:basedOn w:val="a"/>
    <w:link w:val="46"/>
    <w:rsid w:val="00A57145"/>
    <w:pPr>
      <w:widowControl w:val="0"/>
      <w:shd w:val="clear" w:color="auto" w:fill="FFFFFF"/>
      <w:spacing w:line="247" w:lineRule="exact"/>
      <w:jc w:val="both"/>
    </w:pPr>
    <w:rPr>
      <w:b/>
      <w:bCs/>
      <w:sz w:val="22"/>
      <w:szCs w:val="22"/>
    </w:rPr>
  </w:style>
  <w:style w:type="character" w:customStyle="1" w:styleId="3Exact">
    <w:name w:val="Основной текст (3) Exact"/>
    <w:rsid w:val="00A57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seudolink">
    <w:name w:val="pseudolink"/>
    <w:rsid w:val="007F1FD2"/>
  </w:style>
  <w:style w:type="paragraph" w:customStyle="1" w:styleId="afffffe">
    <w:name w:val="Содержимое таблицы"/>
    <w:basedOn w:val="a"/>
    <w:rsid w:val="00125411"/>
    <w:pPr>
      <w:suppressLineNumbers/>
      <w:suppressAutoHyphens/>
    </w:pPr>
    <w:rPr>
      <w:rFonts w:ascii="Times New Roman" w:eastAsia="Times New Roman" w:hAnsi="Times New Roman"/>
      <w:lang w:eastAsia="ar-SA"/>
    </w:rPr>
  </w:style>
  <w:style w:type="character" w:customStyle="1" w:styleId="typography">
    <w:name w:val="typography"/>
    <w:rsid w:val="00A82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uiPriority="99" w:qFormat="1"/>
    <w:lsdException w:name="annotation text" w:semiHidden="1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Table Grid" w:uiPriority="39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tabs>
        <w:tab w:val="left" w:pos="576"/>
      </w:tabs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1224"/>
      </w:tabs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qFormat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tabs>
        <w:tab w:val="left" w:pos="1152"/>
      </w:tabs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tabs>
        <w:tab w:val="left" w:pos="1296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tabs>
        <w:tab w:val="left" w:pos="144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tabs>
        <w:tab w:val="left" w:pos="1584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otnote reference"/>
    <w:uiPriority w:val="99"/>
    <w:qFormat/>
    <w:rPr>
      <w:rFonts w:ascii="Times New Roman" w:hAnsi="Times New Roman"/>
      <w:vertAlign w:val="superscript"/>
    </w:rPr>
  </w:style>
  <w:style w:type="character" w:styleId="a8">
    <w:name w:val="annotation reference"/>
    <w:qFormat/>
    <w:rPr>
      <w:sz w:val="16"/>
      <w:szCs w:val="16"/>
    </w:rPr>
  </w:style>
  <w:style w:type="character" w:styleId="a9">
    <w:name w:val="endnote reference"/>
    <w:rPr>
      <w:vertAlign w:val="superscript"/>
    </w:rPr>
  </w:style>
  <w:style w:type="character" w:styleId="aa">
    <w:name w:val="page number"/>
    <w:rPr>
      <w:rFonts w:ascii="Times New Roman" w:hAnsi="Times New Roman"/>
    </w:rPr>
  </w:style>
  <w:style w:type="character" w:customStyle="1" w:styleId="ab">
    <w:name w:val="Основной текст Знак"/>
    <w:link w:val="ac"/>
    <w:rPr>
      <w:sz w:val="24"/>
    </w:rPr>
  </w:style>
  <w:style w:type="character" w:customStyle="1" w:styleId="ad">
    <w:name w:val="Прощание Знак"/>
    <w:link w:val="ae"/>
    <w:rPr>
      <w:sz w:val="24"/>
      <w:szCs w:val="24"/>
      <w:lang w:val="ru-RU"/>
    </w:rPr>
  </w:style>
  <w:style w:type="character" w:customStyle="1" w:styleId="31">
    <w:name w:val="Основной текст 3 Знак"/>
    <w:link w:val="32"/>
    <w:rPr>
      <w:sz w:val="16"/>
      <w:szCs w:val="16"/>
    </w:rPr>
  </w:style>
  <w:style w:type="character" w:customStyle="1" w:styleId="af">
    <w:name w:val="Гипертекстовая ссылка"/>
    <w:uiPriority w:val="99"/>
    <w:rPr>
      <w:color w:val="106BBE"/>
    </w:rPr>
  </w:style>
  <w:style w:type="character" w:customStyle="1" w:styleId="af0">
    <w:name w:val="Верхний колонтитул Знак"/>
    <w:link w:val="af1"/>
    <w:uiPriority w:val="99"/>
    <w:rPr>
      <w:rFonts w:ascii="Arial" w:hAnsi="Arial"/>
      <w:sz w:val="24"/>
      <w:szCs w:val="24"/>
      <w:lang w:val="ru-RU" w:eastAsia="ru-RU"/>
    </w:rPr>
  </w:style>
  <w:style w:type="character" w:customStyle="1" w:styleId="epm">
    <w:name w:val="epm"/>
  </w:style>
  <w:style w:type="character" w:customStyle="1" w:styleId="af2">
    <w:name w:val="Электронная подпись Знак"/>
    <w:link w:val="af3"/>
    <w:rPr>
      <w:sz w:val="24"/>
      <w:szCs w:val="24"/>
      <w:lang w:val="ru-RU"/>
    </w:rPr>
  </w:style>
  <w:style w:type="character" w:customStyle="1" w:styleId="af4">
    <w:name w:val="Красная строка Знак"/>
    <w:link w:val="af5"/>
    <w:rPr>
      <w:sz w:val="24"/>
      <w:szCs w:val="24"/>
      <w:lang w:val="ru-RU"/>
    </w:rPr>
  </w:style>
  <w:style w:type="character" w:customStyle="1" w:styleId="af6">
    <w:name w:val="Схема документа Знак"/>
    <w:link w:val="af7"/>
    <w:rPr>
      <w:rFonts w:ascii="Tahoma" w:hAnsi="Tahoma" w:cs="Tahoma"/>
      <w:sz w:val="16"/>
      <w:szCs w:val="16"/>
    </w:rPr>
  </w:style>
  <w:style w:type="character" w:customStyle="1" w:styleId="HTML">
    <w:name w:val="Адрес HTML Знак"/>
    <w:link w:val="HTML0"/>
    <w:rPr>
      <w:i/>
      <w:iCs/>
      <w:sz w:val="24"/>
      <w:szCs w:val="24"/>
      <w:lang w:val="ru-RU"/>
    </w:rPr>
  </w:style>
  <w:style w:type="character" w:customStyle="1" w:styleId="21">
    <w:name w:val="Основной текст (2)_"/>
    <w:link w:val="22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af8">
    <w:name w:val="Нижний колонтитул Знак"/>
    <w:link w:val="af9"/>
    <w:uiPriority w:val="99"/>
    <w:rPr>
      <w:sz w:val="24"/>
      <w:szCs w:val="24"/>
      <w:lang w:val="ru-RU" w:eastAsia="ru-RU"/>
    </w:rPr>
  </w:style>
  <w:style w:type="character" w:customStyle="1" w:styleId="28">
    <w:name w:val="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24">
    <w:name w:val=" 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apple-converted-space">
    <w:name w:val="apple-converted-space"/>
    <w:basedOn w:val="a0"/>
  </w:style>
  <w:style w:type="character" w:customStyle="1" w:styleId="40">
    <w:name w:val="Заголовок 4 Знак"/>
    <w:link w:val="4"/>
    <w:rPr>
      <w:rFonts w:ascii="Arial" w:hAnsi="Arial"/>
      <w:sz w:val="24"/>
    </w:rPr>
  </w:style>
  <w:style w:type="character" w:customStyle="1" w:styleId="91">
    <w:name w:val="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FootnoteTextChar">
    <w:name w:val="Footnote Text Char"/>
    <w:aliases w:val="Знак Char,Знак2 Char"/>
    <w:locked/>
    <w:rPr>
      <w:lang w:val="ru-RU" w:eastAsia="ru-RU" w:bidi="ar-SA"/>
    </w:rPr>
  </w:style>
  <w:style w:type="character" w:customStyle="1" w:styleId="23">
    <w:name w:val=" 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blk">
    <w:name w:val="blk"/>
  </w:style>
  <w:style w:type="character" w:customStyle="1" w:styleId="f">
    <w:name w:val="f"/>
  </w:style>
  <w:style w:type="character" w:customStyle="1" w:styleId="27">
    <w:name w:val="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92">
    <w:name w:val=" Знак Знак9"/>
    <w:locked/>
    <w:rPr>
      <w:rFonts w:eastAsia="Calibri"/>
      <w:sz w:val="24"/>
      <w:szCs w:val="24"/>
      <w:lang w:val="ru-RU" w:eastAsia="ru-RU" w:bidi="ar-SA"/>
    </w:rPr>
  </w:style>
  <w:style w:type="character" w:customStyle="1" w:styleId="afa">
    <w:name w:val="ТЗ.Обычный Знак"/>
    <w:link w:val="afb"/>
    <w:rPr>
      <w:rFonts w:eastAsia="Calibri"/>
      <w:bCs/>
      <w:iCs/>
      <w:sz w:val="24"/>
      <w:szCs w:val="24"/>
    </w:rPr>
  </w:style>
  <w:style w:type="character" w:customStyle="1" w:styleId="afc">
    <w:name w:val="Основной текст с отступом Знак"/>
    <w:link w:val="afd"/>
    <w:qFormat/>
    <w:locked/>
    <w:rPr>
      <w:sz w:val="24"/>
      <w:szCs w:val="24"/>
      <w:lang w:val="ru-RU" w:eastAsia="ru-RU" w:bidi="ar-SA"/>
    </w:rPr>
  </w:style>
  <w:style w:type="character" w:customStyle="1" w:styleId="u">
    <w:name w:val="u"/>
  </w:style>
  <w:style w:type="character" w:customStyle="1" w:styleId="afe">
    <w:name w:val="Дата Знак"/>
    <w:link w:val="aff"/>
    <w:rPr>
      <w:sz w:val="24"/>
      <w:szCs w:val="24"/>
      <w:lang w:val="ru-RU"/>
    </w:rPr>
  </w:style>
  <w:style w:type="character" w:customStyle="1" w:styleId="aff0">
    <w:name w:val="Подзаголовок Знак"/>
    <w:link w:val="aff1"/>
    <w:rPr>
      <w:rFonts w:ascii="Arial" w:hAnsi="Arial"/>
      <w:sz w:val="24"/>
    </w:rPr>
  </w:style>
  <w:style w:type="character" w:customStyle="1" w:styleId="25">
    <w:name w:val="Основной текст с отступом 2 Знак"/>
    <w:link w:val="26"/>
    <w:rPr>
      <w:sz w:val="24"/>
      <w:szCs w:val="24"/>
      <w:lang w:val="ru-RU" w:eastAsia="ru-RU" w:bidi="ar-SA"/>
    </w:rPr>
  </w:style>
  <w:style w:type="character" w:customStyle="1" w:styleId="aff2">
    <w:name w:val="Подпись Знак"/>
    <w:link w:val="aff3"/>
    <w:rPr>
      <w:sz w:val="24"/>
      <w:szCs w:val="24"/>
      <w:lang w:val="ru-RU"/>
    </w:rPr>
  </w:style>
  <w:style w:type="character" w:customStyle="1" w:styleId="ConsPlusNormal">
    <w:name w:val="ConsPlusNormal Знак"/>
    <w:link w:val="ConsPlusNormal0"/>
    <w:uiPriority w:val="99"/>
    <w:locked/>
    <w:rPr>
      <w:rFonts w:ascii="Arial" w:hAnsi="Arial" w:cs="Arial"/>
      <w:lang w:val="ru-RU" w:eastAsia="ru-RU" w:bidi="ar-SA"/>
    </w:rPr>
  </w:style>
  <w:style w:type="character" w:customStyle="1" w:styleId="90">
    <w:name w:val="Заголовок 9 Знак"/>
    <w:link w:val="9"/>
    <w:rPr>
      <w:rFonts w:ascii="Arial" w:hAnsi="Arial"/>
      <w:b/>
      <w:i/>
      <w:sz w:val="18"/>
    </w:rPr>
  </w:style>
  <w:style w:type="character" w:customStyle="1" w:styleId="aff4">
    <w:name w:val="Тема примечания Знак"/>
    <w:link w:val="aff5"/>
    <w:semiHidden/>
    <w:rPr>
      <w:b/>
      <w:bCs/>
    </w:rPr>
  </w:style>
  <w:style w:type="character" w:customStyle="1" w:styleId="10">
    <w:name w:val="Заголовок 1 Знак"/>
    <w:aliases w:val="Document Header1 Знак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qFormat/>
    <w:rPr>
      <w:b/>
      <w:kern w:val="28"/>
      <w:sz w:val="36"/>
      <w:lang w:val="ru-RU" w:eastAsia="ru-RU" w:bidi="ar-SA"/>
    </w:rPr>
  </w:style>
  <w:style w:type="character" w:customStyle="1" w:styleId="230">
    <w:name w:val="Знак Знак23"/>
    <w:locked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aff6">
    <w:name w:val="Текст сноски Знак"/>
    <w:link w:val="aff7"/>
    <w:uiPriority w:val="99"/>
    <w:qFormat/>
    <w:locked/>
    <w:rPr>
      <w:lang w:val="ru-RU" w:eastAsia="ru-RU" w:bidi="ar-SA"/>
    </w:rPr>
  </w:style>
  <w:style w:type="character" w:customStyle="1" w:styleId="60">
    <w:name w:val="Заголовок 6 Знак"/>
    <w:link w:val="6"/>
    <w:rPr>
      <w:i/>
      <w:sz w:val="22"/>
    </w:rPr>
  </w:style>
  <w:style w:type="character" w:customStyle="1" w:styleId="aff8">
    <w:name w:val="Пункты Знак"/>
    <w:link w:val="aff9"/>
    <w:rPr>
      <w:bCs/>
      <w:iCs/>
      <w:color w:val="000000"/>
      <w:sz w:val="24"/>
      <w:szCs w:val="28"/>
    </w:rPr>
  </w:style>
  <w:style w:type="character" w:customStyle="1" w:styleId="260">
    <w:name w:val=" 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affa">
    <w:name w:val="Абзац списка Знак"/>
    <w:link w:val="affb"/>
    <w:uiPriority w:val="34"/>
    <w:qFormat/>
    <w:locked/>
    <w:rPr>
      <w:sz w:val="24"/>
      <w:szCs w:val="28"/>
    </w:rPr>
  </w:style>
  <w:style w:type="character" w:customStyle="1" w:styleId="70">
    <w:name w:val="Заголовок 7 Знак"/>
    <w:link w:val="7"/>
    <w:rPr>
      <w:rFonts w:ascii="Arial" w:hAnsi="Arial"/>
    </w:rPr>
  </w:style>
  <w:style w:type="character" w:customStyle="1" w:styleId="30">
    <w:name w:val="Заголовок 3 Знак"/>
    <w:link w:val="3"/>
    <w:rPr>
      <w:rFonts w:ascii="Arial" w:hAnsi="Arial"/>
      <w:b/>
      <w:sz w:val="24"/>
    </w:rPr>
  </w:style>
  <w:style w:type="character" w:customStyle="1" w:styleId="29">
    <w:name w:val="Стиль2 Знак"/>
    <w:link w:val="2a"/>
    <w:rPr>
      <w:b/>
      <w:sz w:val="24"/>
    </w:rPr>
  </w:style>
  <w:style w:type="character" w:customStyle="1" w:styleId="310">
    <w:name w:val="Стиль3 Знак Знак Знак1"/>
    <w:rPr>
      <w:sz w:val="24"/>
      <w:szCs w:val="24"/>
      <w:lang w:val="ru-RU" w:eastAsia="ru-RU" w:bidi="ar-SA"/>
    </w:rPr>
  </w:style>
  <w:style w:type="character" w:customStyle="1" w:styleId="261">
    <w:name w:val="Знак Знак26"/>
    <w:locked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rPr>
      <w:rFonts w:ascii="Arial" w:hAnsi="Arial"/>
      <w:i/>
    </w:rPr>
  </w:style>
  <w:style w:type="character" w:customStyle="1" w:styleId="HTML1">
    <w:name w:val="Стандартный HTML Знак"/>
    <w:link w:val="HTML2"/>
    <w:rPr>
      <w:rFonts w:ascii="Courier New" w:hAnsi="Courier New"/>
      <w:lang w:val="ru-RU"/>
    </w:rPr>
  </w:style>
  <w:style w:type="character" w:customStyle="1" w:styleId="affc">
    <w:name w:val="Шапка Знак"/>
    <w:link w:val="affd"/>
    <w:rPr>
      <w:rFonts w:ascii="Arial" w:hAnsi="Arial"/>
      <w:sz w:val="24"/>
      <w:szCs w:val="24"/>
      <w:shd w:val="pct20" w:color="auto" w:fill="auto"/>
      <w:lang w:val="ru-RU"/>
    </w:rPr>
  </w:style>
  <w:style w:type="character" w:customStyle="1" w:styleId="affe">
    <w:name w:val="Заголовок записки Знак"/>
    <w:link w:val="afff"/>
    <w:rPr>
      <w:sz w:val="24"/>
      <w:szCs w:val="24"/>
    </w:rPr>
  </w:style>
  <w:style w:type="character" w:customStyle="1" w:styleId="afff0">
    <w:name w:val="Приветствие Знак"/>
    <w:link w:val="afff1"/>
    <w:rPr>
      <w:sz w:val="24"/>
      <w:szCs w:val="24"/>
      <w:lang w:val="ru-RU"/>
    </w:rPr>
  </w:style>
  <w:style w:type="character" w:customStyle="1" w:styleId="51">
    <w:name w:val="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Pr>
      <w:b/>
      <w:kern w:val="28"/>
      <w:sz w:val="36"/>
      <w:lang w:val="ru-RU" w:eastAsia="ru-RU" w:bidi="ar-SA"/>
    </w:rPr>
  </w:style>
  <w:style w:type="character" w:customStyle="1" w:styleId="290">
    <w:name w:val="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H2">
    <w:name w:val="H2 Знак Знак"/>
    <w:locked/>
    <w:rPr>
      <w:rFonts w:eastAsia="Calibri"/>
      <w:b/>
      <w:bCs/>
      <w:sz w:val="30"/>
      <w:szCs w:val="30"/>
      <w:lang w:val="ru-RU" w:eastAsia="ru-RU" w:bidi="ar-SA"/>
    </w:rPr>
  </w:style>
  <w:style w:type="character" w:customStyle="1" w:styleId="291">
    <w:name w:val=" Знак Знак29"/>
    <w:locked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afff2">
    <w:name w:val="Текст примечания Знак"/>
    <w:link w:val="afff3"/>
    <w:uiPriority w:val="99"/>
    <w:semiHidden/>
  </w:style>
  <w:style w:type="character" w:customStyle="1" w:styleId="280">
    <w:name w:val=" Знак Знак28"/>
    <w:locked/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11">
    <w:name w:val="Заголовок 1 Знак1"/>
    <w:link w:val="1"/>
    <w:locked/>
    <w:rPr>
      <w:b/>
      <w:kern w:val="28"/>
      <w:sz w:val="36"/>
    </w:rPr>
  </w:style>
  <w:style w:type="character" w:customStyle="1" w:styleId="270">
    <w:name w:val=" Знак Знак27"/>
    <w:locked/>
    <w:rPr>
      <w:rFonts w:eastAsia="Calibri"/>
      <w:sz w:val="22"/>
      <w:szCs w:val="22"/>
      <w:lang w:val="ru-RU" w:eastAsia="ru-RU" w:bidi="ar-SA"/>
    </w:rPr>
  </w:style>
  <w:style w:type="character" w:customStyle="1" w:styleId="110">
    <w:name w:val="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50">
    <w:name w:val=" 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Normal">
    <w:name w:val="Normal Знак Знак"/>
    <w:link w:val="Normal0"/>
    <w:locked/>
    <w:rPr>
      <w:sz w:val="24"/>
      <w:szCs w:val="24"/>
      <w:lang w:val="en-US"/>
    </w:rPr>
  </w:style>
  <w:style w:type="character" w:customStyle="1" w:styleId="17">
    <w:name w:val=" 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diffins">
    <w:name w:val="diff_ins"/>
  </w:style>
  <w:style w:type="character" w:customStyle="1" w:styleId="111">
    <w:name w:val=" Знак Знак11"/>
    <w:locked/>
    <w:rPr>
      <w:rFonts w:ascii="Arial" w:eastAsia="Calibri" w:hAnsi="Arial"/>
      <w:sz w:val="24"/>
      <w:szCs w:val="24"/>
      <w:lang w:val="ru-RU" w:eastAsia="ru-RU" w:bidi="ar-SA"/>
    </w:rPr>
  </w:style>
  <w:style w:type="character" w:customStyle="1" w:styleId="240">
    <w:name w:val="Знак Знак24"/>
    <w:locked/>
    <w:rPr>
      <w:rFonts w:ascii="Arial" w:eastAsia="Calibri" w:hAnsi="Arial" w:cs="Arial"/>
      <w:i/>
      <w:iCs/>
      <w:lang w:val="ru-RU" w:eastAsia="ru-RU" w:bidi="ar-SA"/>
    </w:rPr>
  </w:style>
  <w:style w:type="character" w:customStyle="1" w:styleId="52">
    <w:name w:val=" Знак Знак5"/>
    <w:locked/>
    <w:rPr>
      <w:rFonts w:eastAsia="Calibri"/>
      <w:sz w:val="24"/>
      <w:szCs w:val="24"/>
      <w:lang w:val="ru-RU" w:eastAsia="ru-RU" w:bidi="ar-SA"/>
    </w:rPr>
  </w:style>
  <w:style w:type="character" w:customStyle="1" w:styleId="afff4">
    <w:name w:val="Без интервала Знак"/>
    <w:link w:val="afff5"/>
    <w:uiPriority w:val="1"/>
    <w:locked/>
    <w:rPr>
      <w:rFonts w:eastAsia="Calibri"/>
      <w:sz w:val="28"/>
      <w:szCs w:val="22"/>
      <w:lang w:eastAsia="en-US"/>
    </w:rPr>
  </w:style>
  <w:style w:type="character" w:customStyle="1" w:styleId="33">
    <w:name w:val="Стиль3 Знак Знак Знак"/>
    <w:basedOn w:val="25"/>
    <w:link w:val="34"/>
    <w:rPr>
      <w:sz w:val="24"/>
      <w:szCs w:val="24"/>
      <w:lang w:val="ru-RU" w:eastAsia="ru-RU" w:bidi="ar-SA"/>
    </w:rPr>
  </w:style>
  <w:style w:type="character" w:customStyle="1" w:styleId="afff6">
    <w:name w:val="Основной текст_"/>
    <w:link w:val="12"/>
    <w:rPr>
      <w:sz w:val="19"/>
      <w:szCs w:val="19"/>
      <w:shd w:val="clear" w:color="auto" w:fill="FFFFFF"/>
    </w:rPr>
  </w:style>
  <w:style w:type="character" w:customStyle="1" w:styleId="r">
    <w:name w:val="r"/>
  </w:style>
  <w:style w:type="character" w:customStyle="1" w:styleId="251">
    <w:name w:val="Знак Знак25"/>
    <w:locked/>
    <w:rPr>
      <w:rFonts w:ascii="Arial" w:eastAsia="Calibri" w:hAnsi="Arial" w:cs="Arial"/>
      <w:lang w:val="ru-RU" w:eastAsia="ru-RU" w:bidi="ar-SA"/>
    </w:rPr>
  </w:style>
  <w:style w:type="character" w:customStyle="1" w:styleId="20">
    <w:name w:val="Заголовок 2 Знак"/>
    <w:link w:val="2"/>
    <w:rPr>
      <w:b/>
      <w:sz w:val="30"/>
    </w:rPr>
  </w:style>
  <w:style w:type="character" w:customStyle="1" w:styleId="170">
    <w:name w:val="Знак Знак17"/>
    <w:locked/>
    <w:rPr>
      <w:rFonts w:ascii="Cambria" w:eastAsia="Calibri" w:hAnsi="Cambria"/>
      <w:b/>
      <w:bCs/>
      <w:kern w:val="28"/>
      <w:sz w:val="32"/>
      <w:szCs w:val="32"/>
      <w:lang w:val="ru-RU" w:eastAsia="zh-CN" w:bidi="ar-SA"/>
    </w:rPr>
  </w:style>
  <w:style w:type="character" w:customStyle="1" w:styleId="50">
    <w:name w:val="Заголовок 5 Знак"/>
    <w:link w:val="5"/>
    <w:rPr>
      <w:b/>
      <w:bCs/>
      <w:i/>
      <w:iCs/>
      <w:sz w:val="26"/>
      <w:szCs w:val="26"/>
    </w:rPr>
  </w:style>
  <w:style w:type="character" w:customStyle="1" w:styleId="afff7">
    <w:name w:val="Текст выноски Знак"/>
    <w:link w:val="afff8"/>
    <w:uiPriority w:val="99"/>
    <w:semiHidden/>
    <w:rPr>
      <w:rFonts w:ascii="Tahoma" w:hAnsi="Tahoma" w:cs="Tahoma"/>
      <w:sz w:val="16"/>
      <w:szCs w:val="16"/>
    </w:rPr>
  </w:style>
  <w:style w:type="character" w:customStyle="1" w:styleId="35">
    <w:name w:val="Основной текст с отступом 3 Знак"/>
    <w:link w:val="36"/>
    <w:rPr>
      <w:sz w:val="16"/>
    </w:rPr>
  </w:style>
  <w:style w:type="character" w:customStyle="1" w:styleId="2b">
    <w:name w:val="Основной текст 2 Знак"/>
    <w:link w:val="2c"/>
    <w:rPr>
      <w:sz w:val="24"/>
      <w:szCs w:val="24"/>
    </w:rPr>
  </w:style>
  <w:style w:type="character" w:customStyle="1" w:styleId="afff9">
    <w:name w:val="Название Знак"/>
    <w:link w:val="afffa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2d">
    <w:name w:val="Красная строка 2 Знак"/>
    <w:link w:val="2e"/>
    <w:rPr>
      <w:sz w:val="24"/>
      <w:szCs w:val="24"/>
      <w:lang w:val="ru-RU"/>
    </w:rPr>
  </w:style>
  <w:style w:type="character" w:customStyle="1" w:styleId="afffb">
    <w:name w:val="Текст Знак"/>
    <w:link w:val="afffc"/>
    <w:uiPriority w:val="99"/>
    <w:qFormat/>
    <w:rPr>
      <w:rFonts w:ascii="Courier New" w:hAnsi="Courier New"/>
      <w:lang w:val="ru-RU"/>
    </w:rPr>
  </w:style>
  <w:style w:type="character" w:customStyle="1" w:styleId="afffd">
    <w:name w:val="Текст концевой сноски Знак"/>
    <w:basedOn w:val="a0"/>
    <w:link w:val="afffe"/>
  </w:style>
  <w:style w:type="paragraph" w:styleId="afff1">
    <w:name w:val="Salutation"/>
    <w:basedOn w:val="a"/>
    <w:next w:val="a"/>
    <w:link w:val="afff0"/>
    <w:pPr>
      <w:spacing w:after="60"/>
      <w:jc w:val="both"/>
    </w:pPr>
    <w:rPr>
      <w:lang w:val="ru-RU"/>
    </w:rPr>
  </w:style>
  <w:style w:type="paragraph" w:styleId="36">
    <w:name w:val="Body Text Indent 3"/>
    <w:basedOn w:val="a"/>
    <w:link w:val="35"/>
    <w:pPr>
      <w:spacing w:after="120"/>
      <w:ind w:left="283"/>
      <w:jc w:val="both"/>
    </w:pPr>
    <w:rPr>
      <w:sz w:val="16"/>
      <w:szCs w:val="20"/>
    </w:rPr>
  </w:style>
  <w:style w:type="paragraph" w:styleId="37">
    <w:name w:val="List 3"/>
    <w:basedOn w:val="a"/>
    <w:pPr>
      <w:spacing w:after="60"/>
      <w:ind w:left="849" w:hanging="283"/>
      <w:jc w:val="both"/>
    </w:pPr>
  </w:style>
  <w:style w:type="paragraph" w:styleId="2f">
    <w:name w:val="envelope return"/>
    <w:basedOn w:val="a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7">
    <w:name w:val="footnote text"/>
    <w:basedOn w:val="a"/>
    <w:link w:val="aff6"/>
    <w:uiPriority w:val="99"/>
    <w:qFormat/>
    <w:pPr>
      <w:spacing w:after="60"/>
      <w:jc w:val="both"/>
    </w:pPr>
    <w:rPr>
      <w:sz w:val="20"/>
      <w:szCs w:val="20"/>
    </w:rPr>
  </w:style>
  <w:style w:type="paragraph" w:styleId="32">
    <w:name w:val="Body Text 3"/>
    <w:basedOn w:val="a"/>
    <w:link w:val="31"/>
    <w:pPr>
      <w:spacing w:after="120"/>
    </w:pPr>
    <w:rPr>
      <w:sz w:val="16"/>
      <w:szCs w:val="16"/>
    </w:rPr>
  </w:style>
  <w:style w:type="paragraph" w:styleId="41">
    <w:name w:val="List 4"/>
    <w:basedOn w:val="a"/>
    <w:pPr>
      <w:spacing w:after="60"/>
      <w:ind w:left="1132" w:hanging="283"/>
      <w:jc w:val="both"/>
    </w:pPr>
  </w:style>
  <w:style w:type="paragraph" w:styleId="affff">
    <w:name w:val="List Bullet"/>
    <w:basedOn w:val="a"/>
    <w:pPr>
      <w:widowControl w:val="0"/>
      <w:spacing w:after="60"/>
      <w:jc w:val="both"/>
    </w:pPr>
  </w:style>
  <w:style w:type="paragraph" w:styleId="53">
    <w:name w:val="List Number 5"/>
    <w:basedOn w:val="a"/>
    <w:pPr>
      <w:tabs>
        <w:tab w:val="left" w:pos="1492"/>
      </w:tabs>
      <w:spacing w:after="60"/>
      <w:ind w:left="1492" w:hanging="360"/>
      <w:jc w:val="both"/>
    </w:pPr>
  </w:style>
  <w:style w:type="paragraph" w:styleId="af7">
    <w:name w:val="Document Map"/>
    <w:basedOn w:val="a"/>
    <w:link w:val="af6"/>
    <w:rPr>
      <w:rFonts w:ascii="Tahoma" w:hAnsi="Tahoma"/>
      <w:sz w:val="16"/>
      <w:szCs w:val="16"/>
    </w:rPr>
  </w:style>
  <w:style w:type="paragraph" w:styleId="2e">
    <w:name w:val="Body Text First Indent 2"/>
    <w:basedOn w:val="2c"/>
    <w:link w:val="2d"/>
    <w:pPr>
      <w:spacing w:line="240" w:lineRule="auto"/>
      <w:ind w:left="283" w:firstLine="210"/>
      <w:jc w:val="both"/>
    </w:pPr>
    <w:rPr>
      <w:lang w:val="ru-RU"/>
    </w:rPr>
  </w:style>
  <w:style w:type="paragraph" w:styleId="54">
    <w:name w:val="toc 5"/>
    <w:basedOn w:val="a"/>
    <w:next w:val="a"/>
    <w:semiHidden/>
    <w:pPr>
      <w:ind w:left="960"/>
    </w:pPr>
    <w:rPr>
      <w:sz w:val="20"/>
      <w:szCs w:val="20"/>
    </w:rPr>
  </w:style>
  <w:style w:type="paragraph" w:styleId="93">
    <w:name w:val="toc 9"/>
    <w:basedOn w:val="a"/>
    <w:next w:val="a"/>
    <w:semiHidden/>
    <w:pPr>
      <w:ind w:left="1920"/>
    </w:pPr>
    <w:rPr>
      <w:sz w:val="20"/>
      <w:szCs w:val="20"/>
    </w:rPr>
  </w:style>
  <w:style w:type="paragraph" w:styleId="affff0">
    <w:name w:val="Normal Indent"/>
    <w:basedOn w:val="a"/>
    <w:pPr>
      <w:spacing w:after="60"/>
      <w:ind w:left="708"/>
      <w:jc w:val="both"/>
    </w:pPr>
  </w:style>
  <w:style w:type="paragraph" w:styleId="2f0">
    <w:name w:val="List Continue 2"/>
    <w:basedOn w:val="a"/>
    <w:pPr>
      <w:spacing w:after="120"/>
      <w:ind w:left="566"/>
      <w:jc w:val="both"/>
    </w:pPr>
  </w:style>
  <w:style w:type="paragraph" w:styleId="aff1">
    <w:name w:val="Subtitle"/>
    <w:basedOn w:val="a"/>
    <w:link w:val="aff0"/>
    <w:qFormat/>
    <w:pPr>
      <w:spacing w:after="60"/>
      <w:jc w:val="center"/>
      <w:outlineLvl w:val="1"/>
    </w:pPr>
    <w:rPr>
      <w:rFonts w:ascii="Arial" w:hAnsi="Arial"/>
      <w:szCs w:val="20"/>
    </w:rPr>
  </w:style>
  <w:style w:type="paragraph" w:styleId="afff">
    <w:name w:val="Note Heading"/>
    <w:basedOn w:val="a"/>
    <w:next w:val="a"/>
    <w:link w:val="affe"/>
    <w:pPr>
      <w:spacing w:after="60"/>
      <w:jc w:val="both"/>
    </w:pPr>
  </w:style>
  <w:style w:type="paragraph" w:styleId="71">
    <w:name w:val="toc 7"/>
    <w:basedOn w:val="a"/>
    <w:next w:val="a"/>
    <w:semiHidden/>
    <w:pPr>
      <w:ind w:left="1440"/>
    </w:pPr>
    <w:rPr>
      <w:sz w:val="20"/>
      <w:szCs w:val="20"/>
    </w:rPr>
  </w:style>
  <w:style w:type="paragraph" w:styleId="afffe">
    <w:name w:val="endnote text"/>
    <w:basedOn w:val="a"/>
    <w:link w:val="afffd"/>
    <w:rPr>
      <w:sz w:val="20"/>
      <w:szCs w:val="20"/>
    </w:rPr>
  </w:style>
  <w:style w:type="paragraph" w:styleId="aff3">
    <w:name w:val="Signature"/>
    <w:basedOn w:val="a"/>
    <w:link w:val="aff2"/>
    <w:pPr>
      <w:spacing w:after="60"/>
      <w:ind w:left="4252"/>
      <w:jc w:val="both"/>
    </w:pPr>
    <w:rPr>
      <w:lang w:val="ru-RU"/>
    </w:rPr>
  </w:style>
  <w:style w:type="paragraph" w:styleId="afff3">
    <w:name w:val="annotation text"/>
    <w:basedOn w:val="a"/>
    <w:link w:val="afff2"/>
    <w:uiPriority w:val="99"/>
    <w:semiHidden/>
    <w:rPr>
      <w:sz w:val="20"/>
      <w:szCs w:val="20"/>
    </w:rPr>
  </w:style>
  <w:style w:type="paragraph" w:styleId="afffa">
    <w:name w:val="Title"/>
    <w:basedOn w:val="a"/>
    <w:link w:val="afff9"/>
    <w:qFormat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paragraph" w:styleId="2f1">
    <w:name w:val="List 2"/>
    <w:basedOn w:val="a"/>
    <w:pPr>
      <w:spacing w:after="60"/>
      <w:ind w:left="566" w:hanging="283"/>
      <w:jc w:val="both"/>
    </w:pPr>
  </w:style>
  <w:style w:type="paragraph" w:styleId="ac">
    <w:name w:val="Body Text"/>
    <w:basedOn w:val="a"/>
    <w:link w:val="ab"/>
    <w:pPr>
      <w:spacing w:after="120"/>
      <w:jc w:val="both"/>
    </w:pPr>
    <w:rPr>
      <w:szCs w:val="20"/>
    </w:rPr>
  </w:style>
  <w:style w:type="paragraph" w:styleId="55">
    <w:name w:val="List 5"/>
    <w:basedOn w:val="a"/>
    <w:pPr>
      <w:spacing w:after="60"/>
      <w:ind w:left="1415" w:hanging="283"/>
      <w:jc w:val="both"/>
    </w:pPr>
  </w:style>
  <w:style w:type="paragraph" w:styleId="af3">
    <w:name w:val="E-mail Signature"/>
    <w:basedOn w:val="a"/>
    <w:link w:val="af2"/>
    <w:pPr>
      <w:spacing w:after="60"/>
      <w:jc w:val="both"/>
    </w:pPr>
    <w:rPr>
      <w:lang w:val="ru-RU"/>
    </w:rPr>
  </w:style>
  <w:style w:type="paragraph" w:styleId="13">
    <w:name w:val="toc 1"/>
    <w:basedOn w:val="a"/>
    <w:next w:val="a"/>
    <w:uiPriority w:val="39"/>
    <w:pPr>
      <w:spacing w:before="120"/>
    </w:pPr>
    <w:rPr>
      <w:b/>
      <w:bCs/>
      <w:i/>
      <w:iCs/>
    </w:rPr>
  </w:style>
  <w:style w:type="paragraph" w:styleId="2f2">
    <w:name w:val="List Number 2"/>
    <w:basedOn w:val="a"/>
    <w:pPr>
      <w:numPr>
        <w:numId w:val="2"/>
      </w:numPr>
      <w:tabs>
        <w:tab w:val="clear" w:pos="926"/>
        <w:tab w:val="left" w:pos="643"/>
      </w:tabs>
      <w:spacing w:after="60"/>
      <w:ind w:left="643"/>
      <w:jc w:val="both"/>
    </w:pPr>
    <w:rPr>
      <w:szCs w:val="20"/>
    </w:rPr>
  </w:style>
  <w:style w:type="paragraph" w:styleId="affff1">
    <w:name w:val="List Continue"/>
    <w:basedOn w:val="a"/>
    <w:pPr>
      <w:spacing w:after="120"/>
      <w:ind w:left="283"/>
      <w:jc w:val="both"/>
    </w:pPr>
  </w:style>
  <w:style w:type="paragraph" w:styleId="af5">
    <w:name w:val="Body Text First Indent"/>
    <w:basedOn w:val="ac"/>
    <w:link w:val="af4"/>
    <w:pPr>
      <w:ind w:firstLine="210"/>
    </w:pPr>
    <w:rPr>
      <w:szCs w:val="24"/>
      <w:lang w:val="ru-RU"/>
    </w:rPr>
  </w:style>
  <w:style w:type="paragraph" w:styleId="2f3">
    <w:name w:val="toc 2"/>
    <w:basedOn w:val="a"/>
    <w:next w:val="a"/>
    <w:semiHidden/>
    <w:pPr>
      <w:spacing w:before="120"/>
      <w:ind w:left="240"/>
    </w:pPr>
    <w:rPr>
      <w:b/>
      <w:bCs/>
      <w:sz w:val="22"/>
      <w:szCs w:val="22"/>
    </w:rPr>
  </w:style>
  <w:style w:type="paragraph" w:styleId="afff8">
    <w:name w:val="Balloon Text"/>
    <w:basedOn w:val="a"/>
    <w:link w:val="afff7"/>
    <w:uiPriority w:val="99"/>
    <w:semiHidden/>
    <w:rPr>
      <w:rFonts w:ascii="Tahoma" w:hAnsi="Tahoma"/>
      <w:sz w:val="16"/>
      <w:szCs w:val="16"/>
    </w:rPr>
  </w:style>
  <w:style w:type="paragraph" w:styleId="af1">
    <w:name w:val="header"/>
    <w:basedOn w:val="a"/>
    <w:link w:val="af0"/>
    <w:uiPriority w:val="99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lang w:val="ru-RU" w:eastAsia="ru-RU"/>
    </w:rPr>
  </w:style>
  <w:style w:type="paragraph" w:styleId="HTML0">
    <w:name w:val="HTML Address"/>
    <w:basedOn w:val="a"/>
    <w:link w:val="HTML"/>
    <w:pPr>
      <w:spacing w:after="60"/>
      <w:jc w:val="both"/>
    </w:pPr>
    <w:rPr>
      <w:i/>
      <w:iCs/>
      <w:lang w:val="ru-RU"/>
    </w:rPr>
  </w:style>
  <w:style w:type="paragraph" w:styleId="afffc">
    <w:name w:val="Plain Text"/>
    <w:basedOn w:val="a"/>
    <w:link w:val="afffb"/>
    <w:uiPriority w:val="99"/>
    <w:qFormat/>
    <w:rPr>
      <w:rFonts w:ascii="Courier New" w:hAnsi="Courier New"/>
      <w:sz w:val="20"/>
      <w:szCs w:val="20"/>
      <w:lang w:val="ru-RU"/>
    </w:rPr>
  </w:style>
  <w:style w:type="paragraph" w:styleId="81">
    <w:name w:val="toc 8"/>
    <w:basedOn w:val="a"/>
    <w:next w:val="a"/>
    <w:semiHidden/>
    <w:pPr>
      <w:ind w:left="1680"/>
    </w:pPr>
    <w:rPr>
      <w:sz w:val="20"/>
      <w:szCs w:val="20"/>
    </w:rPr>
  </w:style>
  <w:style w:type="paragraph" w:styleId="42">
    <w:name w:val="List Continue 4"/>
    <w:basedOn w:val="a"/>
    <w:pPr>
      <w:spacing w:after="120"/>
      <w:ind w:left="1132"/>
      <w:jc w:val="both"/>
    </w:pPr>
  </w:style>
  <w:style w:type="paragraph" w:styleId="61">
    <w:name w:val="toc 6"/>
    <w:basedOn w:val="a"/>
    <w:next w:val="a"/>
    <w:semiHidden/>
    <w:pPr>
      <w:ind w:left="1200"/>
    </w:pPr>
    <w:rPr>
      <w:sz w:val="20"/>
      <w:szCs w:val="20"/>
    </w:rPr>
  </w:style>
  <w:style w:type="paragraph" w:styleId="38">
    <w:name w:val="List Continue 3"/>
    <w:basedOn w:val="a"/>
    <w:pPr>
      <w:spacing w:after="120"/>
      <w:ind w:left="849"/>
      <w:jc w:val="both"/>
    </w:pPr>
  </w:style>
  <w:style w:type="paragraph" w:styleId="43">
    <w:name w:val="toc 4"/>
    <w:basedOn w:val="a"/>
    <w:next w:val="a"/>
    <w:semiHidden/>
    <w:pPr>
      <w:ind w:left="720"/>
    </w:pPr>
    <w:rPr>
      <w:sz w:val="20"/>
      <w:szCs w:val="20"/>
    </w:rPr>
  </w:style>
  <w:style w:type="paragraph" w:styleId="affff2">
    <w:name w:val="Normal (Web)"/>
    <w:basedOn w:val="a"/>
    <w:pPr>
      <w:spacing w:before="100" w:beforeAutospacing="1" w:after="100" w:afterAutospacing="1"/>
    </w:pPr>
  </w:style>
  <w:style w:type="paragraph" w:styleId="affff3">
    <w:name w:val="List Number"/>
    <w:basedOn w:val="a"/>
    <w:pPr>
      <w:numPr>
        <w:numId w:val="3"/>
      </w:numPr>
      <w:tabs>
        <w:tab w:val="clear" w:pos="643"/>
        <w:tab w:val="left" w:pos="360"/>
      </w:tabs>
      <w:spacing w:after="60"/>
      <w:ind w:left="360"/>
      <w:jc w:val="both"/>
    </w:pPr>
    <w:rPr>
      <w:szCs w:val="20"/>
    </w:rPr>
  </w:style>
  <w:style w:type="paragraph" w:styleId="2f4">
    <w:name w:val="List Bullet 2"/>
    <w:basedOn w:val="a"/>
    <w:pPr>
      <w:numPr>
        <w:numId w:val="4"/>
      </w:numPr>
      <w:tabs>
        <w:tab w:val="clear" w:pos="926"/>
        <w:tab w:val="left" w:pos="643"/>
      </w:tabs>
      <w:spacing w:after="60"/>
      <w:ind w:left="643"/>
      <w:jc w:val="both"/>
    </w:pPr>
    <w:rPr>
      <w:szCs w:val="20"/>
    </w:rPr>
  </w:style>
  <w:style w:type="paragraph" w:styleId="44">
    <w:name w:val="List Number 4"/>
    <w:basedOn w:val="a"/>
    <w:pPr>
      <w:numPr>
        <w:numId w:val="5"/>
      </w:numPr>
      <w:tabs>
        <w:tab w:val="left" w:pos="1260"/>
      </w:tabs>
      <w:spacing w:after="60"/>
      <w:jc w:val="both"/>
    </w:pPr>
    <w:rPr>
      <w:szCs w:val="20"/>
    </w:rPr>
  </w:style>
  <w:style w:type="paragraph" w:styleId="39">
    <w:name w:val="List Number 3"/>
    <w:basedOn w:val="a"/>
    <w:pPr>
      <w:numPr>
        <w:numId w:val="6"/>
      </w:numPr>
      <w:tabs>
        <w:tab w:val="clear" w:pos="1209"/>
        <w:tab w:val="left" w:pos="926"/>
      </w:tabs>
      <w:spacing w:after="60"/>
      <w:ind w:left="926"/>
      <w:jc w:val="both"/>
    </w:pPr>
    <w:rPr>
      <w:szCs w:val="20"/>
    </w:rPr>
  </w:style>
  <w:style w:type="paragraph" w:styleId="aff5">
    <w:name w:val="annotation subject"/>
    <w:basedOn w:val="afff3"/>
    <w:next w:val="afff3"/>
    <w:link w:val="aff4"/>
    <w:semiHidden/>
    <w:rPr>
      <w:b/>
      <w:bCs/>
    </w:rPr>
  </w:style>
  <w:style w:type="paragraph" w:styleId="26">
    <w:name w:val="Body Text Indent 2"/>
    <w:basedOn w:val="a"/>
    <w:link w:val="25"/>
    <w:pPr>
      <w:spacing w:after="120" w:line="480" w:lineRule="auto"/>
      <w:ind w:left="283"/>
      <w:jc w:val="both"/>
    </w:pPr>
  </w:style>
  <w:style w:type="paragraph" w:styleId="af9">
    <w:name w:val="footer"/>
    <w:basedOn w:val="a"/>
    <w:link w:val="af8"/>
    <w:uiPriority w:val="99"/>
    <w:pPr>
      <w:tabs>
        <w:tab w:val="center" w:pos="4153"/>
        <w:tab w:val="right" w:pos="8306"/>
      </w:tabs>
      <w:spacing w:after="60"/>
      <w:jc w:val="both"/>
    </w:pPr>
    <w:rPr>
      <w:lang w:val="ru-RU" w:eastAsia="ru-RU"/>
    </w:rPr>
  </w:style>
  <w:style w:type="paragraph" w:styleId="ae">
    <w:name w:val="Closing"/>
    <w:basedOn w:val="a"/>
    <w:link w:val="ad"/>
    <w:pPr>
      <w:spacing w:after="60"/>
      <w:ind w:left="4252"/>
      <w:jc w:val="both"/>
    </w:pPr>
    <w:rPr>
      <w:lang w:val="ru-RU"/>
    </w:rPr>
  </w:style>
  <w:style w:type="paragraph" w:styleId="afd">
    <w:name w:val="Body Text Indent"/>
    <w:basedOn w:val="a"/>
    <w:link w:val="afc"/>
    <w:qFormat/>
    <w:pPr>
      <w:spacing w:after="120"/>
      <w:ind w:left="283"/>
    </w:pPr>
  </w:style>
  <w:style w:type="paragraph" w:styleId="45">
    <w:name w:val="List Bullet 4"/>
    <w:basedOn w:val="a"/>
    <w:pPr>
      <w:numPr>
        <w:numId w:val="7"/>
      </w:numPr>
      <w:tabs>
        <w:tab w:val="clear" w:pos="1492"/>
        <w:tab w:val="left" w:pos="1209"/>
      </w:tabs>
      <w:spacing w:after="60"/>
      <w:ind w:left="1209"/>
      <w:jc w:val="both"/>
    </w:pPr>
    <w:rPr>
      <w:szCs w:val="20"/>
    </w:rPr>
  </w:style>
  <w:style w:type="paragraph" w:styleId="56">
    <w:name w:val="List Bullet 5"/>
    <w:basedOn w:val="a"/>
    <w:pPr>
      <w:tabs>
        <w:tab w:val="left" w:pos="1492"/>
      </w:tabs>
      <w:spacing w:after="60"/>
      <w:ind w:left="1492" w:hanging="360"/>
      <w:jc w:val="both"/>
    </w:pPr>
    <w:rPr>
      <w:szCs w:val="20"/>
    </w:rPr>
  </w:style>
  <w:style w:type="paragraph" w:styleId="57">
    <w:name w:val="List Continue 5"/>
    <w:basedOn w:val="a"/>
    <w:pPr>
      <w:spacing w:after="120"/>
      <w:ind w:left="1415"/>
      <w:jc w:val="both"/>
    </w:pPr>
  </w:style>
  <w:style w:type="paragraph" w:styleId="affff4">
    <w:name w:val="List"/>
    <w:basedOn w:val="a"/>
    <w:pPr>
      <w:spacing w:after="60"/>
      <w:ind w:left="283" w:hanging="283"/>
      <w:jc w:val="both"/>
    </w:pPr>
  </w:style>
  <w:style w:type="paragraph" w:styleId="3a">
    <w:name w:val="List Bullet 3"/>
    <w:basedOn w:val="a"/>
    <w:pPr>
      <w:numPr>
        <w:numId w:val="8"/>
      </w:numPr>
      <w:tabs>
        <w:tab w:val="clear" w:pos="1209"/>
        <w:tab w:val="left" w:pos="926"/>
      </w:tabs>
      <w:spacing w:after="60"/>
      <w:ind w:left="926"/>
      <w:jc w:val="both"/>
    </w:pPr>
    <w:rPr>
      <w:szCs w:val="20"/>
    </w:rPr>
  </w:style>
  <w:style w:type="paragraph" w:styleId="aff">
    <w:name w:val="Date"/>
    <w:basedOn w:val="a"/>
    <w:next w:val="a"/>
    <w:link w:val="afe"/>
    <w:pPr>
      <w:spacing w:after="60"/>
      <w:jc w:val="both"/>
    </w:pPr>
    <w:rPr>
      <w:lang w:val="ru-RU"/>
    </w:rPr>
  </w:style>
  <w:style w:type="paragraph" w:styleId="3b">
    <w:name w:val="toc 3"/>
    <w:basedOn w:val="a"/>
    <w:next w:val="a"/>
    <w:semiHidden/>
    <w:pPr>
      <w:ind w:left="480"/>
    </w:pPr>
    <w:rPr>
      <w:sz w:val="20"/>
      <w:szCs w:val="20"/>
    </w:rPr>
  </w:style>
  <w:style w:type="paragraph" w:styleId="affd">
    <w:name w:val="Message Header"/>
    <w:basedOn w:val="a"/>
    <w:link w:val="af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/>
      <w:shd w:val="pct20" w:color="auto" w:fill="auto"/>
      <w:lang w:val="ru-RU"/>
    </w:rPr>
  </w:style>
  <w:style w:type="paragraph" w:styleId="affff5">
    <w:name w:val="envelope address"/>
    <w:basedOn w:val="a"/>
    <w:pPr>
      <w:framePr w:w="7920" w:h="1980" w:hSpace="180" w:wrap="around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c">
    <w:name w:val="Body Text 2"/>
    <w:basedOn w:val="a"/>
    <w:link w:val="2b"/>
    <w:pPr>
      <w:spacing w:after="120" w:line="480" w:lineRule="auto"/>
    </w:pPr>
  </w:style>
  <w:style w:type="paragraph" w:styleId="HTML2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  <w:lang w:val="ru-RU"/>
    </w:rPr>
  </w:style>
  <w:style w:type="paragraph" w:styleId="affff6">
    <w:name w:val="Block Text"/>
    <w:basedOn w:val="a"/>
    <w:pPr>
      <w:spacing w:after="120"/>
      <w:ind w:left="1440" w:right="1440"/>
      <w:jc w:val="both"/>
    </w:pPr>
    <w:rPr>
      <w:szCs w:val="20"/>
    </w:rPr>
  </w:style>
  <w:style w:type="paragraph" w:customStyle="1" w:styleId="affff7">
    <w:name w:val="Таблица текст"/>
    <w:basedOn w:val="a"/>
    <w:pPr>
      <w:spacing w:before="40" w:after="40"/>
      <w:ind w:left="57" w:right="57"/>
    </w:pPr>
    <w:rPr>
      <w:sz w:val="22"/>
      <w:szCs w:val="22"/>
    </w:rPr>
  </w:style>
  <w:style w:type="paragraph" w:customStyle="1" w:styleId="ConsNormal">
    <w:name w:val="ConsNormal"/>
    <w:semiHidden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4">
    <w:name w:val=" 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c">
    <w:name w:val="Стиль3"/>
    <w:basedOn w:val="26"/>
    <w:pPr>
      <w:widowControl w:val="0"/>
      <w:numPr>
        <w:ilvl w:val="2"/>
        <w:numId w:val="3"/>
      </w:numPr>
      <w:adjustRightInd w:val="0"/>
      <w:spacing w:after="0" w:line="240" w:lineRule="auto"/>
      <w:textAlignment w:val="baseline"/>
    </w:pPr>
    <w:rPr>
      <w:szCs w:val="20"/>
    </w:rPr>
  </w:style>
  <w:style w:type="paragraph" w:customStyle="1" w:styleId="affff8">
    <w:name w:val="Пункт"/>
    <w:basedOn w:val="a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3d">
    <w:name w:val="Стиль3 Знак"/>
    <w:basedOn w:val="26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9">
    <w:name w:val="Тендерные данные"/>
    <w:basedOn w:val="a"/>
    <w:semiHidden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fffa">
    <w:name w:val="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b">
    <w:name w:val="Таблица шапка"/>
    <w:basedOn w:val="a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ffc">
    <w:name w:val="Раздел"/>
    <w:basedOn w:val="a"/>
    <w:semiHidden/>
    <w:pPr>
      <w:numPr>
        <w:ilvl w:val="1"/>
        <w:numId w:val="9"/>
      </w:numPr>
      <w:tabs>
        <w:tab w:val="left" w:pos="1440"/>
      </w:tabs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e">
    <w:name w:val="Раздел 3"/>
    <w:basedOn w:val="a"/>
    <w:semiHidden/>
    <w:pPr>
      <w:numPr>
        <w:numId w:val="10"/>
      </w:numPr>
      <w:tabs>
        <w:tab w:val="left" w:pos="360"/>
      </w:tabs>
      <w:spacing w:before="120" w:after="120"/>
      <w:jc w:val="center"/>
    </w:pPr>
    <w:rPr>
      <w:b/>
      <w:szCs w:val="20"/>
    </w:rPr>
  </w:style>
  <w:style w:type="paragraph" w:customStyle="1" w:styleId="34">
    <w:name w:val="Стиль3 Знак Знак"/>
    <w:basedOn w:val="26"/>
    <w:link w:val="33"/>
    <w:pPr>
      <w:widowControl w:val="0"/>
      <w:tabs>
        <w:tab w:val="left" w:pos="360"/>
      </w:tabs>
      <w:adjustRightInd w:val="0"/>
      <w:spacing w:after="0" w:line="240" w:lineRule="auto"/>
      <w:textAlignment w:val="baseline"/>
    </w:pPr>
  </w:style>
  <w:style w:type="paragraph" w:customStyle="1" w:styleId="affffd">
    <w:name w:val="Условия контракта"/>
    <w:basedOn w:val="a"/>
    <w:semiHidden/>
    <w:pPr>
      <w:numPr>
        <w:numId w:val="11"/>
      </w:numPr>
      <w:tabs>
        <w:tab w:val="left" w:pos="432"/>
      </w:tabs>
      <w:spacing w:before="240" w:after="120"/>
      <w:jc w:val="both"/>
    </w:pPr>
    <w:rPr>
      <w:b/>
      <w:szCs w:val="20"/>
    </w:rPr>
  </w:style>
  <w:style w:type="paragraph" w:customStyle="1" w:styleId="affffe">
    <w:name w:val="Подраздел"/>
    <w:basedOn w:val="a"/>
    <w:semiHidden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15">
    <w:name w:val="Стиль1"/>
    <w:basedOn w:val="a"/>
    <w:pPr>
      <w:keepNext/>
      <w:keepLines/>
      <w:widowControl w:val="0"/>
      <w:numPr>
        <w:numId w:val="3"/>
      </w:numPr>
      <w:suppressLineNumbers/>
      <w:tabs>
        <w:tab w:val="left" w:pos="643"/>
      </w:tabs>
      <w:suppressAutoHyphens/>
      <w:spacing w:after="60"/>
    </w:pPr>
    <w:rPr>
      <w:b/>
      <w:sz w:val="28"/>
    </w:rPr>
  </w:style>
  <w:style w:type="paragraph" w:customStyle="1" w:styleId="2a">
    <w:name w:val="Стиль2"/>
    <w:basedOn w:val="2f2"/>
    <w:link w:val="29"/>
    <w:pPr>
      <w:keepNext/>
      <w:keepLines/>
      <w:widowControl w:val="0"/>
      <w:numPr>
        <w:ilvl w:val="1"/>
        <w:numId w:val="3"/>
      </w:numPr>
      <w:suppressLineNumbers/>
      <w:tabs>
        <w:tab w:val="left" w:pos="643"/>
      </w:tabs>
      <w:suppressAutoHyphens/>
    </w:pPr>
    <w:rPr>
      <w:b/>
    </w:rPr>
  </w:style>
  <w:style w:type="paragraph" w:customStyle="1" w:styleId="afffff">
    <w:name w:val="пункт"/>
    <w:basedOn w:val="a"/>
    <w:qFormat/>
    <w:pPr>
      <w:numPr>
        <w:ilvl w:val="2"/>
        <w:numId w:val="11"/>
      </w:numPr>
      <w:tabs>
        <w:tab w:val="left" w:pos="1307"/>
      </w:tabs>
      <w:spacing w:before="60" w:after="60"/>
    </w:p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31">
    <w:name w:val=" 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232">
    <w:name w:val=" Знак Знак23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0">
    <w:name w:val=" 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6">
    <w:name w:val="Список многоуровневый 1"/>
    <w:basedOn w:val="a"/>
    <w:pPr>
      <w:numPr>
        <w:numId w:val="12"/>
      </w:numPr>
      <w:tabs>
        <w:tab w:val="left" w:pos="432"/>
      </w:tabs>
      <w:spacing w:after="60"/>
      <w:jc w:val="both"/>
    </w:pPr>
  </w:style>
  <w:style w:type="paragraph" w:customStyle="1" w:styleId="233">
    <w:name w:val="Знак Знак23 Знак Знак Знак Знак"/>
    <w:basedOn w:val="a"/>
    <w:pPr>
      <w:spacing w:before="60" w:after="60"/>
    </w:pPr>
    <w:rPr>
      <w:sz w:val="20"/>
      <w:szCs w:val="20"/>
      <w:lang w:eastAsia="zh-CN"/>
    </w:rPr>
  </w:style>
  <w:style w:type="paragraph" w:customStyle="1" w:styleId="2-11">
    <w:name w:val="содержание2-11"/>
    <w:basedOn w:val="a"/>
    <w:semiHidden/>
    <w:pPr>
      <w:spacing w:after="60"/>
      <w:jc w:val="both"/>
    </w:pPr>
  </w:style>
  <w:style w:type="paragraph" w:customStyle="1" w:styleId="afffff1">
    <w:name w:val="Пункт Знак"/>
    <w:basedOn w:val="a"/>
    <w:semiHidden/>
    <w:pPr>
      <w:tabs>
        <w:tab w:val="left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f2">
    <w:name w:val="Словарная статья"/>
    <w:basedOn w:val="a"/>
    <w:next w:val="a"/>
    <w:semiHidden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8">
    <w:name w:val="1"/>
    <w:basedOn w:val="a"/>
    <w:semiHidden/>
    <w:pPr>
      <w:spacing w:after="160" w:line="240" w:lineRule="exac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3">
    <w:name w:val="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19">
    <w:name w:val=" 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xl72">
    <w:name w:val="xl72"/>
    <w:basedOn w:val="a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b">
    <w:name w:val="List Paragraph"/>
    <w:basedOn w:val="a"/>
    <w:link w:val="affa"/>
    <w:uiPriority w:val="34"/>
    <w:qFormat/>
    <w:pPr>
      <w:ind w:left="720"/>
      <w:contextualSpacing/>
    </w:pPr>
    <w:rPr>
      <w:szCs w:val="28"/>
    </w:rPr>
  </w:style>
  <w:style w:type="paragraph" w:customStyle="1" w:styleId="aff9">
    <w:name w:val="Пункты"/>
    <w:basedOn w:val="2"/>
    <w:link w:val="aff8"/>
    <w:qFormat/>
    <w:pPr>
      <w:numPr>
        <w:numId w:val="13"/>
      </w:numPr>
      <w:tabs>
        <w:tab w:val="left" w:pos="576"/>
        <w:tab w:val="left" w:pos="1134"/>
      </w:tabs>
      <w:spacing w:before="120" w:after="0"/>
      <w:jc w:val="both"/>
    </w:pPr>
    <w:rPr>
      <w:b w:val="0"/>
      <w:bCs/>
      <w:iCs/>
      <w:color w:val="000000"/>
      <w:sz w:val="24"/>
      <w:szCs w:val="28"/>
    </w:rPr>
  </w:style>
  <w:style w:type="paragraph" w:customStyle="1" w:styleId="1a">
    <w:name w:val="Без интервала1"/>
    <w:rPr>
      <w:sz w:val="22"/>
      <w:szCs w:val="22"/>
      <w:lang w:eastAsia="en-US"/>
    </w:rPr>
  </w:style>
  <w:style w:type="paragraph" w:customStyle="1" w:styleId="afffff4">
    <w:name w:val="Прижатый влево"/>
    <w:basedOn w:val="a"/>
    <w:next w:val="a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b">
    <w:name w:val="Знак1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-">
    <w:name w:val="Контракт-раздел"/>
    <w:pPr>
      <w:keepNext/>
      <w:tabs>
        <w:tab w:val="left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234">
    <w:name w:val="Знак Знак23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xl78">
    <w:name w:val="xl78"/>
    <w:basedOn w:val="a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afffff5">
    <w:name w:val="Знак 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WW-">
    <w:name w:val="WW-Цитата"/>
    <w:basedOn w:val="a"/>
    <w:pPr>
      <w:widowControl w:val="0"/>
      <w:suppressAutoHyphens/>
      <w:ind w:left="-1276" w:right="-908" w:firstLine="1276"/>
    </w:pPr>
    <w:rPr>
      <w:rFonts w:eastAsia="Lucida Sans Unicode"/>
      <w:sz w:val="28"/>
    </w:rPr>
  </w:style>
  <w:style w:type="paragraph" w:customStyle="1" w:styleId="xl76">
    <w:name w:val="xl76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6">
    <w:name w:val="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f7">
    <w:name w:val="Знак Знак Знак Знак Знак Знак"/>
    <w:basedOn w:val="a"/>
    <w:pPr>
      <w:spacing w:after="160" w:line="240" w:lineRule="exact"/>
    </w:pPr>
    <w:rPr>
      <w:sz w:val="20"/>
      <w:szCs w:val="20"/>
      <w:lang w:eastAsia="zh-CN"/>
    </w:rPr>
  </w:style>
  <w:style w:type="paragraph" w:customStyle="1" w:styleId="a20">
    <w:name w:val="a2"/>
    <w:basedOn w:val="a"/>
    <w:qFormat/>
    <w:pPr>
      <w:spacing w:before="100" w:beforeAutospacing="1" w:after="100" w:afterAutospacing="1"/>
      <w:jc w:val="both"/>
    </w:pPr>
  </w:style>
  <w:style w:type="paragraph" w:customStyle="1" w:styleId="1c">
    <w:name w:val="Знак1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Текст1"/>
    <w:uiPriority w:val="99"/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xl71">
    <w:name w:val="xl7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styleId="afff5">
    <w:name w:val="No Spacing"/>
    <w:link w:val="afff4"/>
    <w:uiPriority w:val="1"/>
    <w:qFormat/>
    <w:rPr>
      <w:sz w:val="28"/>
      <w:szCs w:val="22"/>
      <w:lang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line="520" w:lineRule="auto"/>
      <w:ind w:right="180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widowControl w:val="0"/>
      <w:shd w:val="clear" w:color="auto" w:fill="FFFFFF"/>
      <w:spacing w:line="278" w:lineRule="exact"/>
      <w:jc w:val="center"/>
    </w:pPr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afffff8">
    <w:name w:val="Текстовка"/>
    <w:basedOn w:val="a"/>
    <w:pPr>
      <w:suppressAutoHyphens/>
      <w:ind w:firstLine="567"/>
      <w:jc w:val="both"/>
    </w:pPr>
    <w:rPr>
      <w:rFonts w:ascii="Arial" w:hAnsi="Arial" w:cs="Arial"/>
      <w:sz w:val="18"/>
      <w:szCs w:val="18"/>
    </w:rPr>
  </w:style>
  <w:style w:type="paragraph" w:customStyle="1" w:styleId="12">
    <w:name w:val="Основной текст1"/>
    <w:basedOn w:val="a"/>
    <w:link w:val="afff6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210">
    <w:name w:val="Основной текст с отступом 21"/>
    <w:basedOn w:val="a"/>
    <w:pPr>
      <w:suppressAutoHyphens/>
      <w:overflowPunct w:val="0"/>
      <w:autoSpaceDE w:val="0"/>
      <w:ind w:left="360"/>
      <w:jc w:val="both"/>
      <w:textAlignment w:val="baseline"/>
    </w:pPr>
    <w:rPr>
      <w:szCs w:val="20"/>
      <w:lang w:eastAsia="zh-CN"/>
    </w:rPr>
  </w:style>
  <w:style w:type="paragraph" w:customStyle="1" w:styleId="afffff9">
    <w:name w:val="Обычный + по ширине"/>
    <w:basedOn w:val="a"/>
    <w:qFormat/>
    <w:pPr>
      <w:jc w:val="both"/>
    </w:pPr>
    <w:rPr>
      <w:color w:val="00000A"/>
    </w:rPr>
  </w:style>
  <w:style w:type="paragraph" w:customStyle="1" w:styleId="Normal0">
    <w:name w:val="Normal Знак"/>
    <w:basedOn w:val="a"/>
    <w:link w:val="Normal"/>
    <w:pPr>
      <w:tabs>
        <w:tab w:val="left" w:leader="underscore" w:pos="7031"/>
      </w:tabs>
      <w:snapToGrid w:val="0"/>
      <w:ind w:firstLine="454"/>
      <w:jc w:val="both"/>
    </w:pPr>
    <w:rPr>
      <w:lang w:val="en-US"/>
    </w:rPr>
  </w:style>
  <w:style w:type="paragraph" w:customStyle="1" w:styleId="afffffa">
    <w:name w:val="Под чертой"/>
    <w:basedOn w:val="a"/>
    <w:pPr>
      <w:spacing w:after="40"/>
      <w:jc w:val="center"/>
    </w:pPr>
    <w:rPr>
      <w:sz w:val="18"/>
      <w:szCs w:val="20"/>
    </w:rPr>
  </w:style>
  <w:style w:type="paragraph" w:customStyle="1" w:styleId="xl65">
    <w:name w:val="xl65"/>
    <w:basedOn w:val="a"/>
    <w:pP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f">
    <w:name w:val="Основной текст3"/>
    <w:basedOn w:val="a"/>
    <w:pPr>
      <w:shd w:val="clear" w:color="auto" w:fill="FFFFFF"/>
      <w:spacing w:line="0" w:lineRule="atLeast"/>
    </w:pPr>
    <w:rPr>
      <w:color w:val="000000"/>
      <w:sz w:val="20"/>
      <w:szCs w:val="20"/>
    </w:rPr>
  </w:style>
  <w:style w:type="paragraph" w:customStyle="1" w:styleId="xl68">
    <w:name w:val="xl6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3">
    <w:name w:val="xl73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1e">
    <w:name w:val="Абзац списка1"/>
    <w:basedOn w:val="a"/>
    <w:qFormat/>
    <w:pPr>
      <w:ind w:left="720"/>
    </w:pPr>
  </w:style>
  <w:style w:type="paragraph" w:customStyle="1" w:styleId="xl75">
    <w:name w:val="xl75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afffffb">
    <w:name w:val="Свободная форма"/>
    <w:qFormat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9">
    <w:name w:val="xl7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ECC5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211">
    <w:name w:val="Основной текст 21"/>
    <w:basedOn w:val="a"/>
    <w:pPr>
      <w:ind w:firstLine="567"/>
      <w:jc w:val="both"/>
    </w:pPr>
    <w:rPr>
      <w:szCs w:val="20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paragraph" w:customStyle="1" w:styleId="msobodytextcxspmiddle">
    <w:name w:val="msobodytextcxspmiddle"/>
    <w:basedOn w:val="a"/>
    <w:pPr>
      <w:spacing w:before="100" w:beforeAutospacing="1" w:after="100" w:afterAutospacing="1"/>
    </w:pPr>
  </w:style>
  <w:style w:type="paragraph" w:customStyle="1" w:styleId="msobodytextindent3cxspmiddle">
    <w:name w:val="msobodytextindent3cxspmiddle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b">
    <w:name w:val="ТЗ.Обычный"/>
    <w:link w:val="afa"/>
    <w:qFormat/>
    <w:pPr>
      <w:spacing w:before="60" w:after="60" w:line="276" w:lineRule="auto"/>
      <w:ind w:firstLine="567"/>
      <w:jc w:val="both"/>
    </w:pPr>
    <w:rPr>
      <w:bCs/>
      <w:iCs/>
      <w:sz w:val="24"/>
      <w:szCs w:val="24"/>
    </w:rPr>
  </w:style>
  <w:style w:type="paragraph" w:customStyle="1" w:styleId="-0">
    <w:name w:val="Контракт-пункт"/>
    <w:basedOn w:val="a"/>
    <w:pPr>
      <w:tabs>
        <w:tab w:val="left" w:pos="567"/>
      </w:tabs>
      <w:ind w:left="567" w:hanging="567"/>
      <w:jc w:val="both"/>
    </w:pPr>
  </w:style>
  <w:style w:type="paragraph" w:customStyle="1" w:styleId="Afffffc">
    <w:name w:val="Текстовый блок A"/>
    <w:qFormat/>
    <w:pPr>
      <w:spacing w:after="60"/>
      <w:jc w:val="both"/>
    </w:pPr>
    <w:rPr>
      <w:rFonts w:eastAsia="ヒラギノ角ゴ Pro W3"/>
      <w:color w:val="000000"/>
      <w:sz w:val="24"/>
      <w:u w:color="000000"/>
    </w:rPr>
  </w:style>
  <w:style w:type="paragraph" w:customStyle="1" w:styleId="112">
    <w:name w:val="Текст11"/>
    <w:uiPriority w:val="99"/>
    <w:qFormat/>
    <w:pPr>
      <w:spacing w:after="200" w:line="276" w:lineRule="auto"/>
    </w:pPr>
    <w:rPr>
      <w:rFonts w:cs="Calibri"/>
      <w:color w:val="000000"/>
      <w:sz w:val="24"/>
      <w:szCs w:val="24"/>
      <w:u w:color="000000"/>
      <w:lang w:eastAsia="en-US"/>
    </w:rPr>
  </w:style>
  <w:style w:type="paragraph" w:customStyle="1" w:styleId="ConsPlusNormal1">
    <w:name w:val="  ConsPlusNormal"/>
    <w:uiPriority w:val="99"/>
    <w:unhideWhenUsed/>
    <w:pPr>
      <w:widowControl w:val="0"/>
      <w:autoSpaceDE w:val="0"/>
      <w:autoSpaceDN w:val="0"/>
      <w:adjustRightInd w:val="0"/>
    </w:pPr>
    <w:rPr>
      <w:sz w:val="24"/>
    </w:rPr>
  </w:style>
  <w:style w:type="table" w:customStyle="1" w:styleId="2f5">
    <w:name w:val="Сетка таблицы2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1"/>
    <w:uiPriority w:val="5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6">
    <w:name w:val="Основной текст (4)_"/>
    <w:link w:val="47"/>
    <w:rsid w:val="00A57145"/>
    <w:rPr>
      <w:b/>
      <w:bCs/>
      <w:sz w:val="22"/>
      <w:szCs w:val="22"/>
      <w:shd w:val="clear" w:color="auto" w:fill="FFFFFF"/>
    </w:rPr>
  </w:style>
  <w:style w:type="paragraph" w:customStyle="1" w:styleId="47">
    <w:name w:val="Основной текст (4)"/>
    <w:basedOn w:val="a"/>
    <w:link w:val="46"/>
    <w:rsid w:val="00A57145"/>
    <w:pPr>
      <w:widowControl w:val="0"/>
      <w:shd w:val="clear" w:color="auto" w:fill="FFFFFF"/>
      <w:spacing w:line="247" w:lineRule="exact"/>
      <w:jc w:val="both"/>
    </w:pPr>
    <w:rPr>
      <w:b/>
      <w:bCs/>
      <w:sz w:val="22"/>
      <w:szCs w:val="22"/>
    </w:rPr>
  </w:style>
  <w:style w:type="character" w:customStyle="1" w:styleId="3Exact">
    <w:name w:val="Основной текст (3) Exact"/>
    <w:rsid w:val="00A57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seudolink">
    <w:name w:val="pseudolink"/>
    <w:rsid w:val="007F1FD2"/>
  </w:style>
  <w:style w:type="paragraph" w:customStyle="1" w:styleId="afffffe">
    <w:name w:val="Содержимое таблицы"/>
    <w:basedOn w:val="a"/>
    <w:rsid w:val="00125411"/>
    <w:pPr>
      <w:suppressLineNumbers/>
      <w:suppressAutoHyphens/>
    </w:pPr>
    <w:rPr>
      <w:rFonts w:ascii="Times New Roman" w:eastAsia="Times New Roman" w:hAnsi="Times New Roman"/>
      <w:lang w:eastAsia="ar-SA"/>
    </w:rPr>
  </w:style>
  <w:style w:type="character" w:customStyle="1" w:styleId="typography">
    <w:name w:val="typography"/>
    <w:rsid w:val="00A82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5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7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9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7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6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4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4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8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3557</Words>
  <Characters>20278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adminI</cp:lastModifiedBy>
  <cp:revision>5</cp:revision>
  <cp:lastPrinted>2020-09-30T08:22:00Z</cp:lastPrinted>
  <dcterms:created xsi:type="dcterms:W3CDTF">2026-05-21T14:10:00Z</dcterms:created>
  <dcterms:modified xsi:type="dcterms:W3CDTF">2026-05-21T14:45:00Z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