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02FD" w14:textId="77777777" w:rsidR="006638DC" w:rsidRPr="0075544F" w:rsidRDefault="006638DC" w:rsidP="006638DC">
      <w:pPr>
        <w:jc w:val="center"/>
        <w:rPr>
          <w:b/>
          <w:sz w:val="26"/>
          <w:szCs w:val="26"/>
        </w:rPr>
      </w:pPr>
      <w:r w:rsidRPr="0075544F">
        <w:rPr>
          <w:b/>
          <w:sz w:val="26"/>
          <w:szCs w:val="26"/>
        </w:rPr>
        <w:t>Техническое задание</w:t>
      </w:r>
    </w:p>
    <w:p w14:paraId="77C960F9" w14:textId="62B0C546" w:rsidR="006638DC" w:rsidRDefault="006638DC" w:rsidP="006638DC">
      <w:pPr>
        <w:ind w:left="360"/>
        <w:jc w:val="both"/>
        <w:rPr>
          <w:b/>
          <w:bCs/>
        </w:rPr>
      </w:pPr>
      <w:r>
        <w:rPr>
          <w:b/>
          <w:bCs/>
        </w:rPr>
        <w:t>К</w:t>
      </w:r>
      <w:r w:rsidRPr="0026381F">
        <w:rPr>
          <w:b/>
          <w:bCs/>
        </w:rPr>
        <w:t>раткая характеристика</w:t>
      </w:r>
      <w:r>
        <w:rPr>
          <w:b/>
          <w:bCs/>
        </w:rPr>
        <w:t xml:space="preserve"> Услуг</w:t>
      </w:r>
      <w:r w:rsidRPr="0026381F">
        <w:rPr>
          <w:b/>
          <w:bCs/>
        </w:rPr>
        <w:t>:</w:t>
      </w:r>
    </w:p>
    <w:p w14:paraId="328CEAD1" w14:textId="10452094" w:rsidR="008B6C3A" w:rsidRDefault="008B6C3A" w:rsidP="006638DC">
      <w:pPr>
        <w:ind w:left="360"/>
        <w:jc w:val="both"/>
        <w:rPr>
          <w:b/>
          <w:bCs/>
        </w:rPr>
      </w:pPr>
      <w:r>
        <w:rPr>
          <w:b/>
          <w:bCs/>
        </w:rPr>
        <w:t>Телематические услуги связи (для использования ГЛОНАСС)</w:t>
      </w:r>
    </w:p>
    <w:p w14:paraId="039A3216" w14:textId="0C54BA92" w:rsidR="006638DC" w:rsidRDefault="006638DC" w:rsidP="006638DC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Количество </w:t>
      </w:r>
      <w:r>
        <w:rPr>
          <w:bCs/>
          <w:lang w:val="en-US"/>
        </w:rPr>
        <w:t>Sim</w:t>
      </w:r>
      <w:r w:rsidRPr="0075544F">
        <w:rPr>
          <w:bCs/>
        </w:rPr>
        <w:t>-</w:t>
      </w:r>
      <w:r>
        <w:rPr>
          <w:bCs/>
        </w:rPr>
        <w:t>карт</w:t>
      </w:r>
      <w:r w:rsidR="00F274C8">
        <w:rPr>
          <w:bCs/>
        </w:rPr>
        <w:t>, совместимых с бортовыми терминалами,</w:t>
      </w:r>
      <w:r>
        <w:rPr>
          <w:bCs/>
        </w:rPr>
        <w:t xml:space="preserve"> – </w:t>
      </w:r>
      <w:r w:rsidR="008B6C3A">
        <w:rPr>
          <w:bCs/>
        </w:rPr>
        <w:t>4</w:t>
      </w:r>
      <w:r>
        <w:rPr>
          <w:bCs/>
        </w:rPr>
        <w:t xml:space="preserve"> шт.</w:t>
      </w:r>
    </w:p>
    <w:p w14:paraId="4D8032C2" w14:textId="5CB6276F" w:rsidR="006638DC" w:rsidRDefault="00F274C8" w:rsidP="006638DC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Передача</w:t>
      </w:r>
      <w:r w:rsidR="006638DC">
        <w:rPr>
          <w:bCs/>
        </w:rPr>
        <w:t xml:space="preserve"> </w:t>
      </w:r>
      <w:r w:rsidR="006638DC">
        <w:rPr>
          <w:bCs/>
          <w:lang w:val="en-US"/>
        </w:rPr>
        <w:t>Sim</w:t>
      </w:r>
      <w:r w:rsidR="006638DC" w:rsidRPr="0075544F">
        <w:rPr>
          <w:bCs/>
        </w:rPr>
        <w:t>-</w:t>
      </w:r>
      <w:r w:rsidR="006638DC">
        <w:rPr>
          <w:bCs/>
        </w:rPr>
        <w:t>карт производится Исполнителем в течение двух рабочих дней с момента заключения контракта.</w:t>
      </w:r>
    </w:p>
    <w:p w14:paraId="00B5FE8A" w14:textId="3802BE34" w:rsidR="006638DC" w:rsidRPr="005737F2" w:rsidRDefault="00F274C8" w:rsidP="006638DC">
      <w:pPr>
        <w:numPr>
          <w:ilvl w:val="0"/>
          <w:numId w:val="1"/>
        </w:numPr>
        <w:jc w:val="both"/>
        <w:rPr>
          <w:bCs/>
        </w:rPr>
      </w:pPr>
      <w:r>
        <w:rPr>
          <w:color w:val="000000"/>
        </w:rPr>
        <w:t xml:space="preserve">Возможность одновременной круглосуточной передачи трафика для </w:t>
      </w:r>
      <w:r w:rsidRPr="00F274C8">
        <w:rPr>
          <w:color w:val="000000"/>
        </w:rPr>
        <w:t xml:space="preserve">4 </w:t>
      </w:r>
      <w:r>
        <w:rPr>
          <w:color w:val="000000"/>
          <w:lang w:val="en-US"/>
        </w:rPr>
        <w:t>Sim</w:t>
      </w:r>
      <w:r w:rsidRPr="00F274C8">
        <w:rPr>
          <w:color w:val="000000"/>
        </w:rPr>
        <w:t>-</w:t>
      </w:r>
      <w:r>
        <w:rPr>
          <w:color w:val="000000"/>
        </w:rPr>
        <w:t>карт</w:t>
      </w:r>
      <w:r w:rsidR="006638DC" w:rsidRPr="0026381F">
        <w:rPr>
          <w:color w:val="000000"/>
        </w:rPr>
        <w:t>.</w:t>
      </w:r>
    </w:p>
    <w:p w14:paraId="60F2A416" w14:textId="0BB76362" w:rsidR="005737F2" w:rsidRPr="0045319F" w:rsidRDefault="005737F2" w:rsidP="006638DC">
      <w:pPr>
        <w:numPr>
          <w:ilvl w:val="0"/>
          <w:numId w:val="1"/>
        </w:numPr>
        <w:jc w:val="both"/>
        <w:rPr>
          <w:bCs/>
        </w:rPr>
      </w:pPr>
      <w:r>
        <w:rPr>
          <w:color w:val="000000"/>
        </w:rPr>
        <w:t>Срок оказания услуг с 01.</w:t>
      </w:r>
      <w:r w:rsidR="008764F6">
        <w:rPr>
          <w:color w:val="000000"/>
        </w:rPr>
        <w:t>09</w:t>
      </w:r>
      <w:r>
        <w:rPr>
          <w:color w:val="000000"/>
        </w:rPr>
        <w:t>.202</w:t>
      </w:r>
      <w:r w:rsidR="008764F6">
        <w:rPr>
          <w:color w:val="000000"/>
        </w:rPr>
        <w:t>6</w:t>
      </w:r>
      <w:r>
        <w:rPr>
          <w:color w:val="000000"/>
        </w:rPr>
        <w:t xml:space="preserve"> по </w:t>
      </w:r>
      <w:r w:rsidR="008764F6">
        <w:rPr>
          <w:color w:val="000000"/>
        </w:rPr>
        <w:t>31</w:t>
      </w:r>
      <w:r>
        <w:rPr>
          <w:color w:val="000000"/>
        </w:rPr>
        <w:t>.</w:t>
      </w:r>
      <w:r w:rsidR="008764F6">
        <w:rPr>
          <w:color w:val="000000"/>
        </w:rPr>
        <w:t>03</w:t>
      </w:r>
      <w:r>
        <w:rPr>
          <w:color w:val="000000"/>
        </w:rPr>
        <w:t>.202</w:t>
      </w:r>
      <w:r w:rsidR="008764F6">
        <w:rPr>
          <w:color w:val="000000"/>
        </w:rPr>
        <w:t>7</w:t>
      </w:r>
      <w:r w:rsidR="00125627">
        <w:rPr>
          <w:color w:val="000000"/>
        </w:rPr>
        <w:t>, включительно</w:t>
      </w:r>
      <w:r w:rsidR="006B41E3">
        <w:rPr>
          <w:color w:val="000000"/>
        </w:rPr>
        <w:t>.</w:t>
      </w:r>
    </w:p>
    <w:p w14:paraId="578DC36C" w14:textId="77777777" w:rsidR="006638DC" w:rsidRPr="0075544F" w:rsidRDefault="006638DC" w:rsidP="006638DC">
      <w:pPr>
        <w:ind w:left="720"/>
        <w:jc w:val="both"/>
        <w:rPr>
          <w:bCs/>
        </w:rPr>
      </w:pPr>
    </w:p>
    <w:sectPr w:rsidR="006638DC" w:rsidRPr="0075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1284C"/>
    <w:multiLevelType w:val="hybridMultilevel"/>
    <w:tmpl w:val="8BCCB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DC"/>
    <w:rsid w:val="001047A3"/>
    <w:rsid w:val="00125627"/>
    <w:rsid w:val="002A3531"/>
    <w:rsid w:val="003A4593"/>
    <w:rsid w:val="0045319F"/>
    <w:rsid w:val="005737F2"/>
    <w:rsid w:val="005F5DE0"/>
    <w:rsid w:val="00610DA5"/>
    <w:rsid w:val="0063641C"/>
    <w:rsid w:val="006638DC"/>
    <w:rsid w:val="006B41E3"/>
    <w:rsid w:val="00703E9E"/>
    <w:rsid w:val="008764F6"/>
    <w:rsid w:val="008B6C3A"/>
    <w:rsid w:val="0093148E"/>
    <w:rsid w:val="00A33B15"/>
    <w:rsid w:val="00B30A0D"/>
    <w:rsid w:val="00C374F3"/>
    <w:rsid w:val="00F2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E8DC"/>
  <w15:docId w15:val="{19C8A840-1816-47B1-A860-03E9C9CE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</dc:creator>
  <cp:lastModifiedBy>Общий PC</cp:lastModifiedBy>
  <cp:revision>3</cp:revision>
  <dcterms:created xsi:type="dcterms:W3CDTF">2025-09-02T06:21:00Z</dcterms:created>
  <dcterms:modified xsi:type="dcterms:W3CDTF">2026-07-03T08:27:00Z</dcterms:modified>
</cp:coreProperties>
</file>