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00877B31">
        <w:rPr>
          <w:rFonts w:ascii="Times New Roman" w:hAnsi="Times New Roman" w:cs="Times New Roman"/>
          <w:b/>
        </w:rPr>
        <w:t xml:space="preserve"> </w:t>
      </w:r>
      <w:r w:rsidRPr="00877B31">
        <w:rPr>
          <w:rFonts w:ascii="Times New Roman" w:hAnsi="Times New Roman" w:cs="Times New Roman"/>
          <w:highlight w:val="yellow"/>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1F687A" w:rsidRDefault="002633BC" w:rsidP="001F687A">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r w:rsidR="00382DAB">
        <w:rPr>
          <w:rFonts w:ascii="Times New Roman" w:hAnsi="Times New Roman" w:cs="Times New Roman"/>
          <w:b/>
        </w:rPr>
        <w:t>товаров с нанесением логотипов</w:t>
      </w:r>
    </w:p>
    <w:p w:rsidR="00382DAB" w:rsidRDefault="00382DAB" w:rsidP="00382DAB">
      <w:pPr>
        <w:jc w:val="both"/>
        <w:rPr>
          <w:rFonts w:ascii="Times New Roman" w:hAnsi="Times New Roman" w:cs="Times New Roman"/>
          <w:b/>
        </w:rPr>
      </w:pPr>
      <w:r>
        <w:rPr>
          <w:rFonts w:ascii="Times New Roman" w:hAnsi="Times New Roman" w:cs="Times New Roman"/>
          <w:b/>
        </w:rPr>
        <w:t>Логотипы:</w:t>
      </w:r>
    </w:p>
    <w:p w:rsidR="00382DAB" w:rsidRDefault="00BA3DA0" w:rsidP="00BA3DA0">
      <w:pPr>
        <w:rPr>
          <w:rFonts w:ascii="Times New Roman" w:hAnsi="Times New Roman" w:cs="Times New Roman"/>
          <w:b/>
        </w:rPr>
      </w:pPr>
      <w:r>
        <w:rPr>
          <w:noProof/>
          <w:lang w:eastAsia="ru-RU"/>
        </w:rPr>
        <w:drawing>
          <wp:inline distT="0" distB="0" distL="0" distR="0" wp14:anchorId="292C334A" wp14:editId="2AA046BB">
            <wp:extent cx="2493879" cy="1031141"/>
            <wp:effectExtent l="57150" t="57150" r="40005" b="3619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27190" cy="1044914"/>
                    </a:xfrm>
                    <a:prstGeom prst="rect">
                      <a:avLst/>
                    </a:prstGeom>
                    <a:scene3d>
                      <a:camera prst="orthographicFront"/>
                      <a:lightRig rig="threePt" dir="t"/>
                    </a:scene3d>
                    <a:sp3d contourW="12700">
                      <a:contourClr>
                        <a:schemeClr val="tx1"/>
                      </a:contourClr>
                    </a:sp3d>
                  </pic:spPr>
                </pic:pic>
              </a:graphicData>
            </a:graphic>
          </wp:inline>
        </w:drawing>
      </w:r>
    </w:p>
    <w:p w:rsidR="00BA3DA0" w:rsidRDefault="00BA3DA0" w:rsidP="00BA3DA0">
      <w:pPr>
        <w:rPr>
          <w:rFonts w:ascii="Times New Roman" w:hAnsi="Times New Roman" w:cs="Times New Roman"/>
          <w:b/>
        </w:rPr>
      </w:pPr>
    </w:p>
    <w:p w:rsidR="00382DAB" w:rsidRDefault="00BA3DA0" w:rsidP="00BA3DA0">
      <w:pPr>
        <w:rPr>
          <w:rFonts w:ascii="Times New Roman" w:hAnsi="Times New Roman" w:cs="Times New Roman"/>
          <w:b/>
        </w:rPr>
      </w:pPr>
      <w:r>
        <w:rPr>
          <w:noProof/>
          <w:lang w:eastAsia="ru-RU"/>
        </w:rPr>
        <w:drawing>
          <wp:inline distT="0" distB="0" distL="0" distR="0" wp14:anchorId="0E017078" wp14:editId="25A35D50">
            <wp:extent cx="1721713" cy="1721713"/>
            <wp:effectExtent l="57150" t="57150" r="31115" b="311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21713" cy="1721713"/>
                    </a:xfrm>
                    <a:prstGeom prst="rect">
                      <a:avLst/>
                    </a:prstGeom>
                    <a:scene3d>
                      <a:camera prst="orthographicFront"/>
                      <a:lightRig rig="threePt" dir="t"/>
                    </a:scene3d>
                    <a:sp3d contourW="12700">
                      <a:contourClr>
                        <a:schemeClr val="tx1"/>
                      </a:contourClr>
                    </a:sp3d>
                  </pic:spPr>
                </pic:pic>
              </a:graphicData>
            </a:graphic>
          </wp:inline>
        </w:drawing>
      </w:r>
    </w:p>
    <w:p w:rsidR="00382DAB" w:rsidRDefault="00382DAB" w:rsidP="00382DAB">
      <w:pPr>
        <w:jc w:val="both"/>
        <w:rPr>
          <w:rFonts w:ascii="Times New Roman" w:hAnsi="Times New Roman" w:cs="Times New Roman"/>
          <w:b/>
        </w:rPr>
      </w:pPr>
    </w:p>
    <w:tbl>
      <w:tblPr>
        <w:tblStyle w:val="ac"/>
        <w:tblW w:w="5000" w:type="pct"/>
        <w:tblLook w:val="04A0" w:firstRow="1" w:lastRow="0" w:firstColumn="1" w:lastColumn="0" w:noHBand="0" w:noVBand="1"/>
      </w:tblPr>
      <w:tblGrid>
        <w:gridCol w:w="513"/>
        <w:gridCol w:w="2025"/>
        <w:gridCol w:w="4310"/>
        <w:gridCol w:w="1362"/>
        <w:gridCol w:w="1361"/>
      </w:tblGrid>
      <w:tr w:rsidR="00366C21" w:rsidRPr="008D7FE0" w:rsidTr="00580CE4">
        <w:tc>
          <w:tcPr>
            <w:tcW w:w="256" w:type="pct"/>
          </w:tcPr>
          <w:p w:rsidR="00366C21" w:rsidRPr="008D7FE0" w:rsidRDefault="00366C21" w:rsidP="00580CE4">
            <w:pPr>
              <w:rPr>
                <w:rFonts w:ascii="Times New Roman" w:hAnsi="Times New Roman" w:cs="Times New Roman"/>
              </w:rPr>
            </w:pPr>
            <w:r w:rsidRPr="008D7FE0">
              <w:rPr>
                <w:rFonts w:ascii="Times New Roman" w:hAnsi="Times New Roman" w:cs="Times New Roman"/>
              </w:rPr>
              <w:t>№ п/п</w:t>
            </w:r>
          </w:p>
        </w:tc>
        <w:tc>
          <w:tcPr>
            <w:tcW w:w="1147" w:type="pct"/>
          </w:tcPr>
          <w:p w:rsidR="00366C21" w:rsidRPr="008D7FE0" w:rsidRDefault="00366C21" w:rsidP="00580CE4">
            <w:pPr>
              <w:rPr>
                <w:rFonts w:ascii="Times New Roman" w:hAnsi="Times New Roman" w:cs="Times New Roman"/>
              </w:rPr>
            </w:pPr>
            <w:r w:rsidRPr="008D7FE0">
              <w:rPr>
                <w:rFonts w:ascii="Times New Roman" w:hAnsi="Times New Roman" w:cs="Times New Roman"/>
              </w:rPr>
              <w:t>Наименование товара</w:t>
            </w:r>
          </w:p>
        </w:tc>
        <w:tc>
          <w:tcPr>
            <w:tcW w:w="2341" w:type="pct"/>
          </w:tcPr>
          <w:p w:rsidR="00366C21" w:rsidRPr="008D7FE0" w:rsidRDefault="00366C21" w:rsidP="00580CE4">
            <w:pPr>
              <w:rPr>
                <w:rFonts w:ascii="Times New Roman" w:hAnsi="Times New Roman" w:cs="Times New Roman"/>
              </w:rPr>
            </w:pPr>
            <w:r w:rsidRPr="008D7FE0">
              <w:rPr>
                <w:rFonts w:ascii="Times New Roman" w:hAnsi="Times New Roman" w:cs="Times New Roman"/>
              </w:rPr>
              <w:t>Характеристики</w:t>
            </w:r>
          </w:p>
        </w:tc>
        <w:tc>
          <w:tcPr>
            <w:tcW w:w="616" w:type="pct"/>
          </w:tcPr>
          <w:p w:rsidR="00366C21" w:rsidRPr="008D7FE0" w:rsidRDefault="00366C21" w:rsidP="00580CE4">
            <w:pPr>
              <w:jc w:val="center"/>
              <w:rPr>
                <w:rFonts w:ascii="Times New Roman" w:hAnsi="Times New Roman" w:cs="Times New Roman"/>
              </w:rPr>
            </w:pPr>
            <w:r w:rsidRPr="008D7FE0">
              <w:rPr>
                <w:rFonts w:ascii="Times New Roman" w:hAnsi="Times New Roman" w:cs="Times New Roman"/>
              </w:rPr>
              <w:t>Количество, шт.</w:t>
            </w:r>
          </w:p>
        </w:tc>
        <w:tc>
          <w:tcPr>
            <w:tcW w:w="641" w:type="pct"/>
          </w:tcPr>
          <w:p w:rsidR="00366C21" w:rsidRPr="008D7FE0" w:rsidRDefault="00366C21" w:rsidP="00580CE4">
            <w:pPr>
              <w:jc w:val="center"/>
              <w:rPr>
                <w:rFonts w:ascii="Times New Roman" w:hAnsi="Times New Roman" w:cs="Times New Roman"/>
              </w:rPr>
            </w:pPr>
            <w:r w:rsidRPr="008D7FE0">
              <w:rPr>
                <w:rFonts w:ascii="Times New Roman" w:hAnsi="Times New Roman" w:cs="Times New Roman"/>
              </w:rPr>
              <w:t>ОКПД</w:t>
            </w:r>
          </w:p>
        </w:tc>
      </w:tr>
      <w:tr w:rsidR="00366C21" w:rsidRPr="008D7FE0" w:rsidTr="00580CE4">
        <w:trPr>
          <w:trHeight w:val="668"/>
        </w:trPr>
        <w:tc>
          <w:tcPr>
            <w:tcW w:w="256" w:type="pct"/>
          </w:tcPr>
          <w:p w:rsidR="00366C21" w:rsidRPr="008D7FE0" w:rsidRDefault="00456833" w:rsidP="00580CE4">
            <w:pPr>
              <w:rPr>
                <w:rFonts w:ascii="Times New Roman" w:hAnsi="Times New Roman" w:cs="Times New Roman"/>
              </w:rPr>
            </w:pPr>
            <w:r>
              <w:rPr>
                <w:rFonts w:ascii="Times New Roman" w:hAnsi="Times New Roman" w:cs="Times New Roman"/>
              </w:rPr>
              <w:t>1</w:t>
            </w:r>
          </w:p>
        </w:tc>
        <w:tc>
          <w:tcPr>
            <w:tcW w:w="1147" w:type="pct"/>
          </w:tcPr>
          <w:p w:rsidR="00366C21" w:rsidRPr="008D7FE0" w:rsidRDefault="00366C21" w:rsidP="00580CE4">
            <w:pPr>
              <w:outlineLvl w:val="0"/>
              <w:rPr>
                <w:rFonts w:ascii="Times New Roman" w:hAnsi="Times New Roman" w:cs="Times New Roman"/>
                <w:color w:val="000000"/>
              </w:rPr>
            </w:pPr>
            <w:proofErr w:type="spellStart"/>
            <w:r>
              <w:rPr>
                <w:rFonts w:ascii="Times New Roman" w:hAnsi="Times New Roman" w:cs="Times New Roman"/>
                <w:color w:val="000000"/>
              </w:rPr>
              <w:t>Стикер</w:t>
            </w:r>
            <w:proofErr w:type="spellEnd"/>
            <w:r>
              <w:rPr>
                <w:rFonts w:ascii="Times New Roman" w:hAnsi="Times New Roman" w:cs="Times New Roman"/>
                <w:color w:val="000000"/>
              </w:rPr>
              <w:t>-наклейка на телефон</w:t>
            </w:r>
            <w:r>
              <w:rPr>
                <w:rStyle w:val="af4"/>
                <w:rFonts w:ascii="Times New Roman" w:hAnsi="Times New Roman" w:cs="Times New Roman"/>
                <w:color w:val="000000"/>
              </w:rPr>
              <w:footnoteReference w:id="1"/>
            </w:r>
          </w:p>
          <w:p w:rsidR="00366C21" w:rsidRPr="008D7FE0" w:rsidRDefault="00366C21" w:rsidP="00580CE4">
            <w:pPr>
              <w:outlineLvl w:val="0"/>
              <w:rPr>
                <w:rFonts w:ascii="Times New Roman" w:hAnsi="Times New Roman" w:cs="Times New Roman"/>
                <w:color w:val="000000"/>
              </w:rPr>
            </w:pPr>
          </w:p>
        </w:tc>
        <w:tc>
          <w:tcPr>
            <w:tcW w:w="2341" w:type="pct"/>
          </w:tcPr>
          <w:p w:rsidR="00366C21" w:rsidRDefault="003018A4" w:rsidP="003018A4">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3D, с</w:t>
            </w:r>
            <w:r w:rsidRPr="003018A4">
              <w:rPr>
                <w:rFonts w:ascii="Times New Roman" w:eastAsia="Times New Roman" w:hAnsi="Times New Roman" w:cs="Times New Roman"/>
                <w:color w:val="000000" w:themeColor="text1"/>
                <w:kern w:val="0"/>
              </w:rPr>
              <w:t xml:space="preserve"> нанесением логотипов «Создано с </w:t>
            </w:r>
            <w:proofErr w:type="spellStart"/>
            <w:r w:rsidRPr="003018A4">
              <w:rPr>
                <w:rFonts w:ascii="Times New Roman" w:eastAsia="Times New Roman" w:hAnsi="Times New Roman" w:cs="Times New Roman"/>
                <w:color w:val="000000" w:themeColor="text1"/>
                <w:kern w:val="0"/>
              </w:rPr>
              <w:t>Росмолодёжь.Гранты</w:t>
            </w:r>
            <w:proofErr w:type="spellEnd"/>
            <w:r w:rsidRPr="003018A4">
              <w:rPr>
                <w:rFonts w:ascii="Times New Roman" w:eastAsia="Times New Roman" w:hAnsi="Times New Roman" w:cs="Times New Roman"/>
                <w:color w:val="000000" w:themeColor="text1"/>
                <w:kern w:val="0"/>
              </w:rPr>
              <w:t xml:space="preserve">» и ОГАУ. </w:t>
            </w:r>
          </w:p>
          <w:p w:rsidR="003018A4" w:rsidRDefault="003018A4" w:rsidP="003018A4">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 xml:space="preserve">Материал – </w:t>
            </w:r>
            <w:r w:rsidR="00523916" w:rsidRPr="00523916">
              <w:rPr>
                <w:rFonts w:ascii="Times New Roman" w:eastAsia="Times New Roman" w:hAnsi="Times New Roman" w:cs="Times New Roman"/>
                <w:color w:val="000000" w:themeColor="text1"/>
                <w:kern w:val="0"/>
              </w:rPr>
              <w:t xml:space="preserve">Подложка: </w:t>
            </w:r>
            <w:proofErr w:type="spellStart"/>
            <w:r w:rsidR="00523916">
              <w:rPr>
                <w:rFonts w:ascii="Times New Roman" w:eastAsia="Times New Roman" w:hAnsi="Times New Roman" w:cs="Times New Roman"/>
                <w:color w:val="000000" w:themeColor="text1"/>
                <w:kern w:val="0"/>
              </w:rPr>
              <w:t>Ппленка</w:t>
            </w:r>
            <w:proofErr w:type="spellEnd"/>
            <w:r w:rsidR="00523916">
              <w:rPr>
                <w:rFonts w:ascii="Times New Roman" w:eastAsia="Times New Roman" w:hAnsi="Times New Roman" w:cs="Times New Roman"/>
                <w:color w:val="000000" w:themeColor="text1"/>
                <w:kern w:val="0"/>
              </w:rPr>
              <w:t xml:space="preserve"> с силиконовым покрытием</w:t>
            </w:r>
            <w:r>
              <w:rPr>
                <w:rFonts w:ascii="Times New Roman" w:eastAsia="Times New Roman" w:hAnsi="Times New Roman" w:cs="Times New Roman"/>
                <w:color w:val="000000" w:themeColor="text1"/>
                <w:kern w:val="0"/>
              </w:rPr>
              <w:t xml:space="preserve">, заливка </w:t>
            </w:r>
            <w:r w:rsidR="0013064B">
              <w:rPr>
                <w:rFonts w:ascii="Times New Roman" w:eastAsia="Times New Roman" w:hAnsi="Times New Roman" w:cs="Times New Roman"/>
                <w:color w:val="000000" w:themeColor="text1"/>
                <w:kern w:val="0"/>
              </w:rPr>
              <w:t xml:space="preserve">эпоксидная </w:t>
            </w:r>
            <w:r>
              <w:rPr>
                <w:rFonts w:ascii="Times New Roman" w:eastAsia="Times New Roman" w:hAnsi="Times New Roman" w:cs="Times New Roman"/>
                <w:color w:val="000000" w:themeColor="text1"/>
                <w:kern w:val="0"/>
              </w:rPr>
              <w:t>смола.</w:t>
            </w:r>
          </w:p>
          <w:p w:rsidR="003018A4" w:rsidRDefault="00385356" w:rsidP="003018A4">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Цвет букв и фона: по согласованию с Заказчиком.</w:t>
            </w:r>
          </w:p>
          <w:p w:rsidR="00385356" w:rsidRDefault="00385356" w:rsidP="003018A4">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До выпуска в печать согласовать макет с Заказчиком.</w:t>
            </w:r>
          </w:p>
          <w:p w:rsidR="00523916" w:rsidRDefault="00523916" w:rsidP="00523916">
            <w:pPr>
              <w:rPr>
                <w:rFonts w:ascii="Times New Roman" w:eastAsia="Times New Roman" w:hAnsi="Times New Roman" w:cs="Times New Roman"/>
                <w:color w:val="000000" w:themeColor="text1"/>
                <w:kern w:val="0"/>
              </w:rPr>
            </w:pPr>
            <w:r w:rsidRPr="00523916">
              <w:rPr>
                <w:rFonts w:ascii="Times New Roman" w:eastAsia="Times New Roman" w:hAnsi="Times New Roman" w:cs="Times New Roman"/>
                <w:color w:val="000000" w:themeColor="text1"/>
                <w:kern w:val="0"/>
              </w:rPr>
              <w:t xml:space="preserve">Размер одной квадратной 3д </w:t>
            </w:r>
            <w:r>
              <w:rPr>
                <w:rFonts w:ascii="Times New Roman" w:eastAsia="Times New Roman" w:hAnsi="Times New Roman" w:cs="Times New Roman"/>
                <w:color w:val="000000" w:themeColor="text1"/>
                <w:kern w:val="0"/>
              </w:rPr>
              <w:t>наклейки не менее</w:t>
            </w:r>
            <w:r w:rsidRPr="00523916">
              <w:rPr>
                <w:rFonts w:ascii="Times New Roman" w:eastAsia="Times New Roman" w:hAnsi="Times New Roman" w:cs="Times New Roman"/>
                <w:color w:val="000000" w:themeColor="text1"/>
                <w:kern w:val="0"/>
              </w:rPr>
              <w:t xml:space="preserve"> 3х3см</w:t>
            </w:r>
          </w:p>
          <w:p w:rsidR="00523916" w:rsidRPr="008D7FE0" w:rsidRDefault="00523916" w:rsidP="00523916">
            <w:pPr>
              <w:rPr>
                <w:rFonts w:ascii="Times New Roman" w:eastAsia="Times New Roman" w:hAnsi="Times New Roman" w:cs="Times New Roman"/>
                <w:color w:val="000000" w:themeColor="text1"/>
                <w:kern w:val="0"/>
              </w:rPr>
            </w:pPr>
          </w:p>
        </w:tc>
        <w:tc>
          <w:tcPr>
            <w:tcW w:w="616" w:type="pct"/>
          </w:tcPr>
          <w:p w:rsidR="00366C21" w:rsidRPr="008D7FE0" w:rsidRDefault="00366C21" w:rsidP="00580CE4">
            <w:pPr>
              <w:shd w:val="clear" w:color="auto" w:fill="FFFFFF"/>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450</w:t>
            </w:r>
          </w:p>
        </w:tc>
        <w:tc>
          <w:tcPr>
            <w:tcW w:w="641" w:type="pct"/>
          </w:tcPr>
          <w:p w:rsidR="00366C21" w:rsidRPr="008D7FE0" w:rsidRDefault="00366C21" w:rsidP="00366C21">
            <w:pPr>
              <w:jc w:val="center"/>
              <w:rPr>
                <w:rStyle w:val="af1"/>
                <w:rFonts w:ascii="Times New Roman" w:hAnsi="Times New Roman" w:cs="Times New Roman"/>
                <w:color w:val="000000" w:themeColor="text1"/>
                <w:spacing w:val="-5"/>
                <w:shd w:val="clear" w:color="auto" w:fill="FFFFFF"/>
              </w:rPr>
            </w:pPr>
            <w:r w:rsidRPr="008D7FE0">
              <w:rPr>
                <w:rStyle w:val="af1"/>
                <w:rFonts w:ascii="Times New Roman" w:hAnsi="Times New Roman" w:cs="Times New Roman"/>
                <w:color w:val="000000" w:themeColor="text1"/>
                <w:spacing w:val="-5"/>
                <w:shd w:val="clear" w:color="auto" w:fill="FFFFFF"/>
              </w:rPr>
              <w:t> </w:t>
            </w:r>
            <w:r>
              <w:rPr>
                <w:rStyle w:val="af1"/>
                <w:rFonts w:ascii="Times New Roman" w:hAnsi="Times New Roman" w:cs="Times New Roman"/>
                <w:color w:val="000000" w:themeColor="text1"/>
                <w:spacing w:val="-5"/>
                <w:shd w:val="clear" w:color="auto" w:fill="FFFFFF"/>
              </w:rPr>
              <w:t>22.29.29.190</w:t>
            </w:r>
          </w:p>
        </w:tc>
      </w:tr>
    </w:tbl>
    <w:p w:rsidR="00366C21" w:rsidRDefault="00366C21" w:rsidP="001F687A">
      <w:pPr>
        <w:autoSpaceDE w:val="0"/>
        <w:autoSpaceDN w:val="0"/>
        <w:adjustRightInd w:val="0"/>
        <w:ind w:right="-6"/>
        <w:jc w:val="both"/>
        <w:rPr>
          <w:rFonts w:ascii="Times New Roman" w:hAnsi="Times New Roman" w:cs="Times New Roman"/>
          <w:color w:val="000000"/>
          <w:spacing w:val="7"/>
          <w:sz w:val="18"/>
          <w:szCs w:val="18"/>
          <w:lang w:bidi="ru-RU"/>
        </w:rPr>
      </w:pPr>
    </w:p>
    <w:p w:rsidR="00DE3CFB" w:rsidRDefault="00DE3CFB" w:rsidP="001F687A">
      <w:pPr>
        <w:autoSpaceDE w:val="0"/>
        <w:autoSpaceDN w:val="0"/>
        <w:adjustRightInd w:val="0"/>
        <w:ind w:right="-6"/>
        <w:jc w:val="both"/>
        <w:rPr>
          <w:rFonts w:ascii="Times New Roman" w:hAnsi="Times New Roman" w:cs="Times New Roman"/>
          <w:color w:val="000000"/>
          <w:spacing w:val="7"/>
          <w:sz w:val="18"/>
          <w:szCs w:val="18"/>
          <w:lang w:bidi="ru-RU"/>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E420A1" w:rsidRPr="008C0DEE" w:rsidTr="00503559">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E420A1" w:rsidRPr="008C0DEE" w:rsidTr="00503559">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420A1" w:rsidRPr="008C0DEE" w:rsidRDefault="00AD30C3" w:rsidP="00AE189E">
            <w:pPr>
              <w:spacing w:after="0" w:line="240" w:lineRule="auto"/>
              <w:rPr>
                <w:rFonts w:ascii="Times New Roman" w:hAnsi="Times New Roman" w:cs="Times New Roman"/>
                <w:color w:val="000000"/>
                <w:spacing w:val="-6"/>
                <w:shd w:val="clear" w:color="auto" w:fill="FFFFFF"/>
              </w:rPr>
            </w:pPr>
            <w:r>
              <w:rPr>
                <w:rFonts w:ascii="Times New Roman" w:hAnsi="Times New Roman" w:cs="Times New Roman"/>
                <w:color w:val="000000"/>
                <w:spacing w:val="-6"/>
                <w:shd w:val="clear" w:color="auto" w:fill="FFFFFF"/>
              </w:rPr>
              <w:t>Ручка канцелярская</w:t>
            </w:r>
            <w:r w:rsidR="00C9035F">
              <w:rPr>
                <w:rStyle w:val="af4"/>
                <w:rFonts w:ascii="Times New Roman" w:hAnsi="Times New Roman" w:cs="Times New Roman"/>
                <w:color w:val="000000"/>
                <w:spacing w:val="-6"/>
                <w:shd w:val="clear" w:color="auto" w:fill="FFFFFF"/>
              </w:rPr>
              <w:footnoteReference w:id="2"/>
            </w:r>
          </w:p>
          <w:p w:rsidR="003F73EA" w:rsidRPr="008C0DEE" w:rsidRDefault="003F73EA" w:rsidP="00AE189E">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420A1" w:rsidRPr="008C0DEE" w:rsidRDefault="00AD30C3" w:rsidP="00AD30C3">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450</w:t>
            </w:r>
            <w:r w:rsidR="00E420A1"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420A1" w:rsidRPr="008C0DEE" w:rsidRDefault="00E420A1" w:rsidP="00AE189E">
            <w:pPr>
              <w:spacing w:after="0" w:line="240" w:lineRule="auto"/>
              <w:ind w:right="32"/>
              <w:rPr>
                <w:rFonts w:ascii="Times New Roman" w:eastAsia="Calibri" w:hAnsi="Times New Roman" w:cs="Times New Roman"/>
              </w:rPr>
            </w:pPr>
            <w:r w:rsidRPr="008C0DEE">
              <w:rPr>
                <w:rFonts w:ascii="Times New Roman" w:eastAsia="Times New Roman" w:hAnsi="Times New Roman" w:cs="Times New Roman"/>
                <w:b/>
              </w:rPr>
              <w:t xml:space="preserve">КТРУ - </w:t>
            </w:r>
            <w:r w:rsidRPr="008C0DEE">
              <w:rPr>
                <w:rFonts w:ascii="Times New Roman" w:eastAsia="Calibri" w:hAnsi="Times New Roman" w:cs="Times New Roman"/>
              </w:rPr>
              <w:t>32.</w:t>
            </w:r>
            <w:r w:rsidR="00AD30C3">
              <w:rPr>
                <w:rFonts w:ascii="Times New Roman" w:eastAsia="Calibri" w:hAnsi="Times New Roman" w:cs="Times New Roman"/>
              </w:rPr>
              <w:t>99.12.110</w:t>
            </w:r>
            <w:r w:rsidR="00AD30C3" w:rsidRPr="008C0DEE">
              <w:rPr>
                <w:rFonts w:ascii="Times New Roman" w:eastAsia="Calibri" w:hAnsi="Times New Roman" w:cs="Times New Roman"/>
              </w:rPr>
              <w:t xml:space="preserve"> </w:t>
            </w:r>
            <w:r w:rsidRPr="008C0DEE">
              <w:rPr>
                <w:rFonts w:ascii="Times New Roman" w:eastAsia="Calibri" w:hAnsi="Times New Roman" w:cs="Times New Roman"/>
              </w:rPr>
              <w:t>-</w:t>
            </w:r>
            <w:r w:rsidR="00AD30C3">
              <w:t xml:space="preserve"> </w:t>
            </w:r>
            <w:r w:rsidR="00AD30C3" w:rsidRPr="00AD30C3">
              <w:rPr>
                <w:rFonts w:ascii="Times New Roman" w:eastAsia="Calibri" w:hAnsi="Times New Roman" w:cs="Times New Roman"/>
              </w:rPr>
              <w:t>00000008</w:t>
            </w:r>
            <w:r w:rsidRPr="008C0DEE">
              <w:rPr>
                <w:rFonts w:ascii="Times New Roman" w:eastAsia="Calibri" w:hAnsi="Times New Roman" w:cs="Times New Roman"/>
              </w:rPr>
              <w:t xml:space="preserve"> </w:t>
            </w:r>
          </w:p>
          <w:p w:rsidR="00E420A1" w:rsidRPr="008C0DEE" w:rsidRDefault="00E420A1"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sidR="00AD30C3" w:rsidRPr="008C0DEE">
              <w:rPr>
                <w:rFonts w:ascii="Times New Roman" w:eastAsia="Calibri" w:hAnsi="Times New Roman" w:cs="Times New Roman"/>
              </w:rPr>
              <w:t>32.</w:t>
            </w:r>
            <w:r w:rsidR="00AD30C3">
              <w:rPr>
                <w:rFonts w:ascii="Times New Roman" w:eastAsia="Calibri" w:hAnsi="Times New Roman" w:cs="Times New Roman"/>
              </w:rPr>
              <w:t>99.12.110</w:t>
            </w:r>
          </w:p>
          <w:p w:rsidR="00E420A1" w:rsidRPr="008C0DEE" w:rsidRDefault="00E420A1" w:rsidP="00AE189E">
            <w:pPr>
              <w:spacing w:after="0" w:line="240" w:lineRule="auto"/>
              <w:ind w:right="32"/>
              <w:rPr>
                <w:rFonts w:ascii="Times New Roman" w:eastAsia="Times New Roman" w:hAnsi="Times New Roman" w:cs="Times New Roman"/>
                <w:b/>
              </w:rPr>
            </w:pPr>
          </w:p>
        </w:tc>
      </w:tr>
      <w:tr w:rsidR="00E420A1" w:rsidRPr="008C0DEE"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E420A1" w:rsidRPr="008C0DEE"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E420A1" w:rsidRPr="008C0DEE" w:rsidTr="00AE189E">
              <w:trPr>
                <w:trHeight w:val="152"/>
              </w:trPr>
              <w:tc>
                <w:tcPr>
                  <w:tcW w:w="5000" w:type="pct"/>
                  <w:gridSpan w:val="3"/>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E420A1" w:rsidRPr="008C0DEE" w:rsidTr="00AE189E">
              <w:trPr>
                <w:trHeight w:val="424"/>
              </w:trPr>
              <w:tc>
                <w:tcPr>
                  <w:tcW w:w="2045" w:type="pct"/>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AD30C3" w:rsidP="00AE189E">
                  <w:pPr>
                    <w:spacing w:after="0"/>
                    <w:rPr>
                      <w:rFonts w:ascii="Times New Roman" w:hAnsi="Times New Roman" w:cs="Times New Roman"/>
                      <w:color w:val="000000" w:themeColor="text1"/>
                    </w:rPr>
                  </w:pPr>
                  <w:r w:rsidRPr="00AD30C3">
                    <w:rPr>
                      <w:rFonts w:ascii="Times New Roman" w:hAnsi="Times New Roman" w:cs="Times New Roman"/>
                      <w:color w:val="000000" w:themeColor="text1"/>
                    </w:rPr>
                    <w:t>Вид</w:t>
                  </w:r>
                </w:p>
              </w:tc>
              <w:tc>
                <w:tcPr>
                  <w:tcW w:w="1689" w:type="pct"/>
                  <w:tcMar>
                    <w:top w:w="75" w:type="dxa"/>
                    <w:left w:w="75" w:type="dxa"/>
                    <w:bottom w:w="75" w:type="dxa"/>
                    <w:right w:w="75" w:type="dxa"/>
                  </w:tcMar>
                  <w:vAlign w:val="center"/>
                </w:tcPr>
                <w:p w:rsidR="00E420A1" w:rsidRPr="008C0DEE" w:rsidRDefault="00AD30C3" w:rsidP="00AE189E">
                  <w:pPr>
                    <w:spacing w:after="0"/>
                    <w:rPr>
                      <w:rFonts w:ascii="Times New Roman" w:hAnsi="Times New Roman" w:cs="Times New Roman"/>
                    </w:rPr>
                  </w:pPr>
                  <w:r>
                    <w:rPr>
                      <w:rFonts w:ascii="Times New Roman" w:hAnsi="Times New Roman" w:cs="Times New Roman"/>
                    </w:rPr>
                    <w:t>Шариковая</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color w:val="000000" w:themeColor="text1"/>
                    </w:rPr>
                  </w:pPr>
                  <w:r w:rsidRPr="005A1221">
                    <w:rPr>
                      <w:rFonts w:ascii="Times New Roman" w:hAnsi="Times New Roman" w:cs="Times New Roman"/>
                      <w:color w:val="000000" w:themeColor="text1"/>
                    </w:rPr>
                    <w:t>Возможность замены пишущего стержня</w:t>
                  </w:r>
                </w:p>
              </w:tc>
              <w:tc>
                <w:tcPr>
                  <w:tcW w:w="1689"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rPr>
                  </w:pPr>
                  <w:r w:rsidRPr="008C0DEE">
                    <w:rPr>
                      <w:rFonts w:ascii="Times New Roman" w:hAnsi="Times New Roman" w:cs="Times New Roman"/>
                    </w:rPr>
                    <w:t>ДА</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color w:val="000000" w:themeColor="text1"/>
                    </w:rPr>
                  </w:pPr>
                  <w:r w:rsidRPr="005A1221">
                    <w:rPr>
                      <w:rFonts w:ascii="Times New Roman" w:hAnsi="Times New Roman" w:cs="Times New Roman"/>
                      <w:color w:val="000000" w:themeColor="text1"/>
                    </w:rPr>
                    <w:t>Ручка автоматическая</w:t>
                  </w:r>
                </w:p>
              </w:tc>
              <w:tc>
                <w:tcPr>
                  <w:tcW w:w="1689"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rPr>
                  </w:pPr>
                  <w:r w:rsidRPr="008C0DEE">
                    <w:rPr>
                      <w:rFonts w:ascii="Times New Roman" w:hAnsi="Times New Roman" w:cs="Times New Roman"/>
                    </w:rPr>
                    <w:t>ДА</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color w:val="000000" w:themeColor="text1"/>
                    </w:rPr>
                  </w:pPr>
                  <w:r w:rsidRPr="005A1221">
                    <w:rPr>
                      <w:rFonts w:ascii="Times New Roman" w:hAnsi="Times New Roman" w:cs="Times New Roman"/>
                      <w:color w:val="000000" w:themeColor="text1"/>
                    </w:rPr>
                    <w:t>Цвет чернил</w:t>
                  </w:r>
                </w:p>
              </w:tc>
              <w:tc>
                <w:tcPr>
                  <w:tcW w:w="1689"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rPr>
                  </w:pPr>
                  <w:r>
                    <w:rPr>
                      <w:rFonts w:ascii="Times New Roman" w:hAnsi="Times New Roman" w:cs="Times New Roman"/>
                    </w:rPr>
                    <w:t>Синий</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bl>
          <w:p w:rsidR="00E420A1" w:rsidRPr="008C0DEE" w:rsidRDefault="00E420A1" w:rsidP="00AE189E">
            <w:pPr>
              <w:spacing w:line="240" w:lineRule="atLeast"/>
              <w:contextualSpacing/>
              <w:rPr>
                <w:rFonts w:ascii="Times New Roman" w:hAnsi="Times New Roman" w:cs="Times New Roman"/>
                <w:b/>
                <w:i/>
                <w:color w:val="000000"/>
              </w:rPr>
            </w:pPr>
          </w:p>
          <w:p w:rsidR="00E420A1" w:rsidRPr="008C0DEE" w:rsidRDefault="00E420A1" w:rsidP="00AE189E">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E420A1"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F73EA" w:rsidRPr="008C0DEE" w:rsidRDefault="0017404A" w:rsidP="003F73EA">
            <w:pPr>
              <w:spacing w:after="0" w:line="240" w:lineRule="auto"/>
              <w:contextualSpacing/>
              <w:jc w:val="both"/>
              <w:rPr>
                <w:rFonts w:ascii="Times New Roman" w:eastAsia="Times New Roman" w:hAnsi="Times New Roman" w:cs="Times New Roman"/>
              </w:rPr>
            </w:pPr>
            <w:r w:rsidRPr="0017404A">
              <w:rPr>
                <w:rFonts w:ascii="Times New Roman" w:eastAsia="Times New Roman" w:hAnsi="Times New Roman" w:cs="Times New Roman"/>
              </w:rPr>
              <w:t xml:space="preserve">Материал корпуса </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F73EA" w:rsidRPr="008C0DEE" w:rsidRDefault="0017404A" w:rsidP="003F73EA">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Пластик</w:t>
            </w:r>
          </w:p>
          <w:p w:rsidR="00E420A1" w:rsidRPr="008C0DEE" w:rsidRDefault="00E420A1" w:rsidP="00AE189E">
            <w:pPr>
              <w:spacing w:after="0" w:line="240" w:lineRule="auto"/>
              <w:contextualSpacing/>
              <w:jc w:val="both"/>
              <w:rPr>
                <w:rFonts w:ascii="Times New Roman" w:eastAsia="Times New Roman" w:hAnsi="Times New Roman" w:cs="Times New Roman"/>
              </w:rPr>
            </w:pP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420A1" w:rsidRPr="008C0DEE" w:rsidRDefault="00E420A1" w:rsidP="00AE189E">
            <w:pPr>
              <w:spacing w:after="0" w:line="240" w:lineRule="auto"/>
              <w:contextualSpacing/>
              <w:jc w:val="both"/>
              <w:rPr>
                <w:rFonts w:ascii="Times New Roman" w:hAnsi="Times New Roman" w:cs="Times New Roman"/>
                <w:color w:val="000000"/>
              </w:rPr>
            </w:pPr>
          </w:p>
        </w:tc>
      </w:tr>
      <w:tr w:rsidR="00E94E4A"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17404A" w:rsidP="00FB22E7">
            <w:pPr>
              <w:spacing w:after="0" w:line="240" w:lineRule="auto"/>
              <w:contextualSpacing/>
              <w:jc w:val="both"/>
              <w:rPr>
                <w:rFonts w:ascii="Times New Roman" w:eastAsia="Times New Roman" w:hAnsi="Times New Roman" w:cs="Times New Roman"/>
              </w:rPr>
            </w:pPr>
            <w:r w:rsidRPr="0017404A">
              <w:rPr>
                <w:rFonts w:ascii="Times New Roman" w:eastAsia="Times New Roman" w:hAnsi="Times New Roman" w:cs="Times New Roman"/>
              </w:rPr>
              <w:t>Механизм подачи стержня</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17404A" w:rsidP="00AE189E">
            <w:pPr>
              <w:spacing w:after="0" w:line="240" w:lineRule="auto"/>
              <w:contextualSpacing/>
              <w:jc w:val="both"/>
              <w:rPr>
                <w:rFonts w:ascii="Times New Roman" w:eastAsia="Times New Roman" w:hAnsi="Times New Roman" w:cs="Times New Roman"/>
              </w:rPr>
            </w:pPr>
            <w:r>
              <w:rPr>
                <w:rFonts w:ascii="Cambria Math" w:hAnsi="Cambria Math" w:cs="Cambria Math"/>
              </w:rPr>
              <w:t>Кнопочный</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E94E4A" w:rsidP="00AE189E">
            <w:pPr>
              <w:spacing w:after="0" w:line="240" w:lineRule="auto"/>
              <w:contextualSpacing/>
              <w:jc w:val="both"/>
              <w:rPr>
                <w:rFonts w:ascii="Times New Roman" w:hAnsi="Times New Roman" w:cs="Times New Roman"/>
                <w:color w:val="000000"/>
              </w:rPr>
            </w:pPr>
          </w:p>
        </w:tc>
      </w:tr>
      <w:tr w:rsidR="00E94E4A"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1C0938" w:rsidP="00AE189E">
            <w:pPr>
              <w:spacing w:after="0" w:line="240" w:lineRule="auto"/>
              <w:contextualSpacing/>
              <w:jc w:val="both"/>
              <w:rPr>
                <w:rFonts w:ascii="Times New Roman" w:eastAsia="Times New Roman" w:hAnsi="Times New Roman" w:cs="Times New Roman"/>
              </w:rPr>
            </w:pPr>
            <w:r w:rsidRPr="001C0938">
              <w:rPr>
                <w:rFonts w:ascii="Times New Roman" w:eastAsia="Times New Roman" w:hAnsi="Times New Roman" w:cs="Times New Roman"/>
              </w:rPr>
              <w:t>Форма корпуса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F35E41" w:rsidRPr="001C0938" w:rsidRDefault="001C0938" w:rsidP="00AE189E">
            <w:pPr>
              <w:spacing w:after="0" w:line="240" w:lineRule="auto"/>
              <w:contextualSpacing/>
              <w:jc w:val="both"/>
              <w:rPr>
                <w:rFonts w:ascii="Cambria Math" w:hAnsi="Cambria Math" w:cs="Cambria Math"/>
              </w:rPr>
            </w:pPr>
            <w:r>
              <w:rPr>
                <w:rFonts w:ascii="Cambria Math" w:hAnsi="Cambria Math" w:cs="Cambria Math"/>
              </w:rPr>
              <w:t>Круглая</w:t>
            </w:r>
            <w:r>
              <w:rPr>
                <w:rFonts w:ascii="Cambria Math" w:hAnsi="Cambria Math" w:cs="Cambria Math"/>
                <w:lang w:val="en-US"/>
              </w:rPr>
              <w:t>/</w:t>
            </w:r>
            <w:r>
              <w:rPr>
                <w:rFonts w:ascii="Cambria Math" w:hAnsi="Cambria Math" w:cs="Cambria Math"/>
              </w:rPr>
              <w:t>Квадратная</w:t>
            </w:r>
            <w:r w:rsidR="00F35E41" w:rsidRPr="008C0DEE">
              <w:rPr>
                <w:rFonts w:ascii="Times New Roman" w:hAnsi="Times New Roman" w:cs="Times New Roman"/>
              </w:rPr>
              <w:t xml:space="preserve"> </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27348E" w:rsidRPr="008C0DEE" w:rsidRDefault="0027348E" w:rsidP="001C0938">
            <w:pPr>
              <w:spacing w:after="0" w:line="240" w:lineRule="auto"/>
              <w:contextualSpacing/>
              <w:jc w:val="both"/>
              <w:rPr>
                <w:rFonts w:ascii="Times New Roman" w:hAnsi="Times New Roman" w:cs="Times New Roman"/>
                <w:color w:val="000000"/>
              </w:rPr>
            </w:pPr>
          </w:p>
        </w:tc>
      </w:tr>
      <w:tr w:rsidR="00E94E4A"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293AFD" w:rsidP="00AE189E">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Цвет корпуса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293AFD" w:rsidP="00AE189E">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По согласованию с Заказчиком</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E94E4A" w:rsidP="00AE189E">
            <w:pPr>
              <w:spacing w:after="0" w:line="240" w:lineRule="auto"/>
              <w:contextualSpacing/>
              <w:jc w:val="both"/>
              <w:rPr>
                <w:rFonts w:ascii="Times New Roman" w:hAnsi="Times New Roman" w:cs="Times New Roman"/>
                <w:color w:val="000000"/>
              </w:rPr>
            </w:pPr>
          </w:p>
        </w:tc>
      </w:tr>
      <w:tr w:rsidR="00E80245"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891693" w:rsidP="00AE189E">
            <w:pPr>
              <w:spacing w:after="0" w:line="240" w:lineRule="auto"/>
              <w:contextualSpacing/>
              <w:jc w:val="both"/>
              <w:rPr>
                <w:rFonts w:ascii="Times New Roman" w:eastAsia="Times New Roman" w:hAnsi="Times New Roman" w:cs="Times New Roman"/>
              </w:rPr>
            </w:pPr>
            <w:r w:rsidRPr="00891693">
              <w:rPr>
                <w:rFonts w:ascii="Times New Roman" w:eastAsia="Times New Roman" w:hAnsi="Times New Roman" w:cs="Times New Roman"/>
              </w:rPr>
              <w:t>Вид основы чернил</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891693" w:rsidP="00AE189E">
            <w:pPr>
              <w:spacing w:after="0" w:line="240" w:lineRule="auto"/>
              <w:contextualSpacing/>
              <w:jc w:val="both"/>
              <w:rPr>
                <w:rFonts w:ascii="Times New Roman" w:hAnsi="Times New Roman" w:cs="Times New Roman"/>
              </w:rPr>
            </w:pPr>
            <w:r>
              <w:rPr>
                <w:rFonts w:ascii="Times New Roman" w:hAnsi="Times New Roman" w:cs="Times New Roman"/>
              </w:rPr>
              <w:t>Масляная</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E80245" w:rsidP="00AE189E">
            <w:pPr>
              <w:spacing w:after="0" w:line="240" w:lineRule="auto"/>
              <w:contextualSpacing/>
              <w:jc w:val="both"/>
              <w:rPr>
                <w:rFonts w:ascii="Times New Roman" w:hAnsi="Times New Roman" w:cs="Times New Roman"/>
                <w:color w:val="000000"/>
              </w:rPr>
            </w:pPr>
          </w:p>
        </w:tc>
      </w:tr>
      <w:tr w:rsidR="004A55CE"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A55CE" w:rsidRDefault="00007338" w:rsidP="00AE189E">
            <w:pPr>
              <w:spacing w:after="0" w:line="240" w:lineRule="auto"/>
              <w:contextualSpacing/>
              <w:jc w:val="both"/>
              <w:rPr>
                <w:rFonts w:ascii="Times New Roman" w:eastAsia="Times New Roman" w:hAnsi="Times New Roman" w:cs="Times New Roman"/>
              </w:rPr>
            </w:pPr>
            <w:r w:rsidRPr="00007338">
              <w:rPr>
                <w:rFonts w:ascii="Times New Roman" w:eastAsia="Times New Roman" w:hAnsi="Times New Roman" w:cs="Times New Roman"/>
              </w:rPr>
              <w:t xml:space="preserve">С нанесением логотипа «Создано с </w:t>
            </w:r>
            <w:proofErr w:type="spellStart"/>
            <w:r w:rsidRPr="00007338">
              <w:rPr>
                <w:rFonts w:ascii="Times New Roman" w:eastAsia="Times New Roman" w:hAnsi="Times New Roman" w:cs="Times New Roman"/>
              </w:rPr>
              <w:t>Росмолодёжь.Гранты</w:t>
            </w:r>
            <w:proofErr w:type="spellEnd"/>
            <w:r w:rsidRPr="00007338">
              <w:rPr>
                <w:rFonts w:ascii="Times New Roman" w:eastAsia="Times New Roman" w:hAnsi="Times New Roman" w:cs="Times New Roman"/>
              </w:rPr>
              <w:t>».</w:t>
            </w:r>
          </w:p>
          <w:p w:rsidR="00591F8F" w:rsidRDefault="00591F8F" w:rsidP="00591F8F">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До выпуска в печать согласовать макет с Заказчиком.</w:t>
            </w:r>
          </w:p>
          <w:p w:rsidR="00591F8F" w:rsidRPr="00891693" w:rsidRDefault="00591F8F" w:rsidP="00AE189E">
            <w:pPr>
              <w:spacing w:after="0" w:line="240" w:lineRule="auto"/>
              <w:contextualSpacing/>
              <w:jc w:val="both"/>
              <w:rPr>
                <w:rFonts w:ascii="Times New Roman" w:eastAsia="Times New Roman" w:hAnsi="Times New Roman" w:cs="Times New Roman"/>
              </w:rPr>
            </w:pP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A55CE" w:rsidRDefault="00007338" w:rsidP="00AE189E">
            <w:pPr>
              <w:spacing w:after="0" w:line="240" w:lineRule="auto"/>
              <w:contextualSpacing/>
              <w:jc w:val="both"/>
              <w:rPr>
                <w:rFonts w:ascii="Times New Roman" w:hAnsi="Times New Roman" w:cs="Times New Roman"/>
              </w:rPr>
            </w:pPr>
            <w:r>
              <w:rPr>
                <w:rFonts w:ascii="Times New Roman" w:hAnsi="Times New Roman" w:cs="Times New Roman"/>
              </w:rPr>
              <w:lastRenderedPageBreak/>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A55CE" w:rsidRPr="008C0DEE" w:rsidRDefault="004A55CE" w:rsidP="00AE189E">
            <w:pPr>
              <w:spacing w:after="0" w:line="240" w:lineRule="auto"/>
              <w:contextualSpacing/>
              <w:jc w:val="both"/>
              <w:rPr>
                <w:rFonts w:ascii="Times New Roman" w:hAnsi="Times New Roman" w:cs="Times New Roman"/>
                <w:color w:val="000000"/>
              </w:rPr>
            </w:pPr>
          </w:p>
        </w:tc>
      </w:tr>
    </w:tbl>
    <w:p w:rsidR="00E420A1" w:rsidRDefault="00E420A1" w:rsidP="00E420A1">
      <w:pPr>
        <w:rPr>
          <w:rFonts w:ascii="Times New Roman" w:hAnsi="Times New Roman" w:cs="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327647" w:rsidRPr="008C0DEE" w:rsidTr="00580CE4">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27647" w:rsidRPr="008C0DEE" w:rsidRDefault="00327647" w:rsidP="00580CE4">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27647" w:rsidRPr="008C0DEE" w:rsidRDefault="00327647" w:rsidP="00580CE4">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27647" w:rsidRPr="008C0DEE" w:rsidRDefault="00327647" w:rsidP="00580CE4">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327647" w:rsidRPr="008C0DEE" w:rsidTr="00580CE4">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27647" w:rsidRPr="008C0DEE" w:rsidRDefault="00327647" w:rsidP="00580CE4">
            <w:pPr>
              <w:spacing w:after="0" w:line="240" w:lineRule="auto"/>
              <w:rPr>
                <w:rFonts w:ascii="Times New Roman" w:hAnsi="Times New Roman" w:cs="Times New Roman"/>
                <w:color w:val="000000"/>
                <w:spacing w:val="-6"/>
                <w:shd w:val="clear" w:color="auto" w:fill="FFFFFF"/>
              </w:rPr>
            </w:pPr>
            <w:r w:rsidRPr="00327647">
              <w:rPr>
                <w:rFonts w:ascii="Times New Roman" w:hAnsi="Times New Roman" w:cs="Times New Roman"/>
                <w:color w:val="000000"/>
                <w:spacing w:val="-6"/>
                <w:shd w:val="clear" w:color="auto" w:fill="FFFFFF"/>
              </w:rPr>
              <w:t>Блокнот</w:t>
            </w:r>
            <w:r>
              <w:rPr>
                <w:rStyle w:val="af4"/>
                <w:rFonts w:ascii="Times New Roman" w:hAnsi="Times New Roman" w:cs="Times New Roman"/>
                <w:color w:val="000000"/>
                <w:spacing w:val="-6"/>
                <w:shd w:val="clear" w:color="auto" w:fill="FFFFFF"/>
              </w:rPr>
              <w:footnoteReference w:id="3"/>
            </w:r>
          </w:p>
          <w:p w:rsidR="00327647" w:rsidRPr="008C0DEE" w:rsidRDefault="00327647" w:rsidP="00580CE4">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27647" w:rsidRPr="008C0DEE" w:rsidRDefault="00327647" w:rsidP="00580CE4">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450</w:t>
            </w:r>
            <w:r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27647" w:rsidRPr="008C0DEE" w:rsidRDefault="00327647" w:rsidP="00580CE4">
            <w:pPr>
              <w:spacing w:after="0" w:line="240" w:lineRule="auto"/>
              <w:ind w:right="32"/>
              <w:rPr>
                <w:rFonts w:ascii="Times New Roman" w:eastAsia="Calibri" w:hAnsi="Times New Roman" w:cs="Times New Roman"/>
              </w:rPr>
            </w:pPr>
            <w:r w:rsidRPr="008C0DEE">
              <w:rPr>
                <w:rFonts w:ascii="Times New Roman" w:eastAsia="Times New Roman" w:hAnsi="Times New Roman" w:cs="Times New Roman"/>
                <w:b/>
              </w:rPr>
              <w:t xml:space="preserve">КТРУ - </w:t>
            </w:r>
            <w:r>
              <w:rPr>
                <w:rFonts w:ascii="Times New Roman" w:eastAsia="Calibri" w:hAnsi="Times New Roman" w:cs="Times New Roman"/>
              </w:rPr>
              <w:t>17.23.13.191-00000002</w:t>
            </w:r>
            <w:r w:rsidRPr="008C0DEE">
              <w:rPr>
                <w:rFonts w:ascii="Times New Roman" w:eastAsia="Calibri" w:hAnsi="Times New Roman" w:cs="Times New Roman"/>
              </w:rPr>
              <w:t xml:space="preserve"> </w:t>
            </w:r>
          </w:p>
          <w:p w:rsidR="00327647" w:rsidRPr="008C0DEE" w:rsidRDefault="00327647" w:rsidP="00580CE4">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Pr>
                <w:rFonts w:ascii="Times New Roman" w:eastAsia="Calibri" w:hAnsi="Times New Roman" w:cs="Times New Roman"/>
              </w:rPr>
              <w:t>17.23.13.191</w:t>
            </w:r>
          </w:p>
          <w:p w:rsidR="00327647" w:rsidRPr="008C0DEE" w:rsidRDefault="00327647" w:rsidP="00580CE4">
            <w:pPr>
              <w:spacing w:after="0" w:line="240" w:lineRule="auto"/>
              <w:ind w:right="32"/>
              <w:rPr>
                <w:rFonts w:ascii="Times New Roman" w:eastAsia="Times New Roman" w:hAnsi="Times New Roman" w:cs="Times New Roman"/>
                <w:b/>
              </w:rPr>
            </w:pPr>
          </w:p>
        </w:tc>
      </w:tr>
      <w:tr w:rsidR="00327647" w:rsidRPr="008C0DEE" w:rsidTr="00580CE4">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327647" w:rsidRPr="008C0DEE" w:rsidRDefault="00327647" w:rsidP="00580CE4">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327647" w:rsidRPr="008C0DEE" w:rsidTr="00580CE4">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327647" w:rsidRPr="008C0DEE" w:rsidTr="00580CE4">
              <w:trPr>
                <w:trHeight w:val="152"/>
              </w:trPr>
              <w:tc>
                <w:tcPr>
                  <w:tcW w:w="5000" w:type="pct"/>
                  <w:gridSpan w:val="3"/>
                  <w:tcMar>
                    <w:top w:w="75" w:type="dxa"/>
                    <w:left w:w="75" w:type="dxa"/>
                    <w:bottom w:w="75" w:type="dxa"/>
                    <w:right w:w="75" w:type="dxa"/>
                  </w:tcMar>
                  <w:vAlign w:val="center"/>
                  <w:hideMark/>
                </w:tcPr>
                <w:p w:rsidR="00327647" w:rsidRPr="008C0DEE" w:rsidRDefault="00327647" w:rsidP="00580CE4">
                  <w:pPr>
                    <w:spacing w:after="0"/>
                    <w:jc w:val="center"/>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327647" w:rsidRPr="008C0DEE" w:rsidTr="00580CE4">
              <w:trPr>
                <w:trHeight w:val="424"/>
              </w:trPr>
              <w:tc>
                <w:tcPr>
                  <w:tcW w:w="2045" w:type="pct"/>
                  <w:tcMar>
                    <w:top w:w="75" w:type="dxa"/>
                    <w:left w:w="75" w:type="dxa"/>
                    <w:bottom w:w="75" w:type="dxa"/>
                    <w:right w:w="75" w:type="dxa"/>
                  </w:tcMar>
                  <w:vAlign w:val="center"/>
                  <w:hideMark/>
                </w:tcPr>
                <w:p w:rsidR="00327647" w:rsidRPr="008C0DEE" w:rsidRDefault="00327647" w:rsidP="00580CE4">
                  <w:pPr>
                    <w:spacing w:after="0"/>
                    <w:jc w:val="center"/>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327647" w:rsidRPr="008C0DEE" w:rsidRDefault="00327647" w:rsidP="00580CE4">
                  <w:pPr>
                    <w:spacing w:after="0"/>
                    <w:jc w:val="center"/>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327647" w:rsidRPr="008C0DEE" w:rsidRDefault="00327647" w:rsidP="00580CE4">
                  <w:pPr>
                    <w:spacing w:after="0"/>
                    <w:jc w:val="center"/>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327647" w:rsidRPr="008C0DEE" w:rsidTr="00580CE4">
              <w:trPr>
                <w:trHeight w:val="152"/>
              </w:trPr>
              <w:tc>
                <w:tcPr>
                  <w:tcW w:w="2045"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color w:val="000000" w:themeColor="text1"/>
                    </w:rPr>
                  </w:pPr>
                  <w:r w:rsidRPr="006E6B69">
                    <w:rPr>
                      <w:rFonts w:ascii="Times New Roman" w:hAnsi="Times New Roman" w:cs="Times New Roman"/>
                      <w:color w:val="000000" w:themeColor="text1"/>
                    </w:rPr>
                    <w:t>Тип крепления</w:t>
                  </w:r>
                </w:p>
              </w:tc>
              <w:tc>
                <w:tcPr>
                  <w:tcW w:w="1689"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rPr>
                  </w:pPr>
                  <w:r w:rsidRPr="006E6B69">
                    <w:rPr>
                      <w:rFonts w:ascii="Times New Roman" w:hAnsi="Times New Roman" w:cs="Times New Roman"/>
                    </w:rPr>
                    <w:t>Кольца</w:t>
                  </w:r>
                </w:p>
              </w:tc>
              <w:tc>
                <w:tcPr>
                  <w:tcW w:w="1266" w:type="pct"/>
                  <w:tcMar>
                    <w:top w:w="75" w:type="dxa"/>
                    <w:left w:w="75" w:type="dxa"/>
                    <w:bottom w:w="75" w:type="dxa"/>
                    <w:right w:w="75" w:type="dxa"/>
                  </w:tcMar>
                  <w:vAlign w:val="center"/>
                </w:tcPr>
                <w:p w:rsidR="00327647" w:rsidRPr="008C0DEE" w:rsidRDefault="00327647" w:rsidP="00580CE4">
                  <w:pPr>
                    <w:spacing w:after="0"/>
                    <w:rPr>
                      <w:rFonts w:ascii="Times New Roman" w:hAnsi="Times New Roman" w:cs="Times New Roman"/>
                    </w:rPr>
                  </w:pPr>
                </w:p>
              </w:tc>
            </w:tr>
            <w:tr w:rsidR="00327647" w:rsidRPr="008C0DEE" w:rsidTr="00580CE4">
              <w:trPr>
                <w:trHeight w:val="152"/>
              </w:trPr>
              <w:tc>
                <w:tcPr>
                  <w:tcW w:w="2045"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color w:val="000000" w:themeColor="text1"/>
                    </w:rPr>
                  </w:pPr>
                  <w:r w:rsidRPr="006E6B69">
                    <w:rPr>
                      <w:rFonts w:ascii="Times New Roman" w:hAnsi="Times New Roman" w:cs="Times New Roman"/>
                      <w:color w:val="000000" w:themeColor="text1"/>
                    </w:rPr>
                    <w:t>Формат листа</w:t>
                  </w:r>
                </w:p>
              </w:tc>
              <w:tc>
                <w:tcPr>
                  <w:tcW w:w="1689"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rPr>
                  </w:pPr>
                  <w:r>
                    <w:rPr>
                      <w:rFonts w:ascii="Times New Roman" w:hAnsi="Times New Roman" w:cs="Times New Roman"/>
                    </w:rPr>
                    <w:t>А6</w:t>
                  </w:r>
                </w:p>
              </w:tc>
              <w:tc>
                <w:tcPr>
                  <w:tcW w:w="1266" w:type="pct"/>
                  <w:tcMar>
                    <w:top w:w="75" w:type="dxa"/>
                    <w:left w:w="75" w:type="dxa"/>
                    <w:bottom w:w="75" w:type="dxa"/>
                    <w:right w:w="75" w:type="dxa"/>
                  </w:tcMar>
                  <w:vAlign w:val="center"/>
                </w:tcPr>
                <w:p w:rsidR="00327647" w:rsidRPr="008C0DEE" w:rsidRDefault="00327647" w:rsidP="00580CE4">
                  <w:pPr>
                    <w:spacing w:after="0"/>
                    <w:rPr>
                      <w:rFonts w:ascii="Times New Roman" w:hAnsi="Times New Roman" w:cs="Times New Roman"/>
                    </w:rPr>
                  </w:pPr>
                </w:p>
              </w:tc>
            </w:tr>
            <w:tr w:rsidR="00327647" w:rsidRPr="008C0DEE" w:rsidTr="00580CE4">
              <w:trPr>
                <w:trHeight w:val="152"/>
              </w:trPr>
              <w:tc>
                <w:tcPr>
                  <w:tcW w:w="2045"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color w:val="000000" w:themeColor="text1"/>
                    </w:rPr>
                  </w:pPr>
                  <w:r w:rsidRPr="006E6B69">
                    <w:rPr>
                      <w:rFonts w:ascii="Times New Roman" w:hAnsi="Times New Roman" w:cs="Times New Roman"/>
                      <w:color w:val="000000" w:themeColor="text1"/>
                    </w:rPr>
                    <w:t>Количество листов</w:t>
                  </w:r>
                </w:p>
              </w:tc>
              <w:tc>
                <w:tcPr>
                  <w:tcW w:w="1689" w:type="pct"/>
                  <w:tcMar>
                    <w:top w:w="75" w:type="dxa"/>
                    <w:left w:w="75" w:type="dxa"/>
                    <w:bottom w:w="75" w:type="dxa"/>
                    <w:right w:w="75" w:type="dxa"/>
                  </w:tcMar>
                  <w:vAlign w:val="center"/>
                </w:tcPr>
                <w:p w:rsidR="00327647" w:rsidRPr="008C0DEE" w:rsidRDefault="006E6B69" w:rsidP="006E6B69">
                  <w:pPr>
                    <w:spacing w:after="0"/>
                    <w:rPr>
                      <w:rFonts w:ascii="Times New Roman" w:hAnsi="Times New Roman" w:cs="Times New Roman"/>
                    </w:rPr>
                  </w:pPr>
                  <w:r w:rsidRPr="006E6B69">
                    <w:rPr>
                      <w:rFonts w:ascii="Cambria Math" w:hAnsi="Cambria Math" w:cs="Cambria Math"/>
                    </w:rPr>
                    <w:t>⩾</w:t>
                  </w:r>
                  <w:r w:rsidR="004C10A5">
                    <w:rPr>
                      <w:rFonts w:ascii="Times New Roman" w:hAnsi="Times New Roman" w:cs="Times New Roman"/>
                    </w:rPr>
                    <w:t>60</w:t>
                  </w:r>
                  <w:r w:rsidRPr="006E6B69">
                    <w:rPr>
                      <w:rFonts w:ascii="Times New Roman" w:hAnsi="Times New Roman" w:cs="Times New Roman"/>
                    </w:rPr>
                    <w:t xml:space="preserve">.0 </w:t>
                  </w:r>
                </w:p>
              </w:tc>
              <w:tc>
                <w:tcPr>
                  <w:tcW w:w="1266"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rPr>
                  </w:pPr>
                  <w:r w:rsidRPr="006E6B69">
                    <w:rPr>
                      <w:rFonts w:ascii="Times New Roman" w:hAnsi="Times New Roman" w:cs="Times New Roman"/>
                    </w:rPr>
                    <w:t>шт.</w:t>
                  </w:r>
                </w:p>
              </w:tc>
            </w:tr>
          </w:tbl>
          <w:p w:rsidR="00327647" w:rsidRPr="008C0DEE" w:rsidRDefault="00327647" w:rsidP="00580CE4">
            <w:pPr>
              <w:spacing w:line="240" w:lineRule="atLeast"/>
              <w:contextualSpacing/>
              <w:rPr>
                <w:rFonts w:ascii="Times New Roman" w:hAnsi="Times New Roman" w:cs="Times New Roman"/>
                <w:b/>
                <w:i/>
                <w:color w:val="000000"/>
              </w:rPr>
            </w:pPr>
          </w:p>
          <w:p w:rsidR="00327647" w:rsidRPr="008C0DEE" w:rsidRDefault="00327647" w:rsidP="00580CE4">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A11251" w:rsidRPr="008C0DEE" w:rsidTr="00C85096">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tcPr>
          <w:p w:rsidR="00A11251" w:rsidRPr="008C0DEE" w:rsidRDefault="00A11251" w:rsidP="00A11251">
            <w:pPr>
              <w:spacing w:after="0"/>
              <w:rPr>
                <w:rFonts w:ascii="Times New Roman" w:hAnsi="Times New Roman" w:cs="Times New Roman"/>
                <w:color w:val="000000" w:themeColor="text1"/>
              </w:rPr>
            </w:pPr>
            <w:r w:rsidRPr="004C10A5">
              <w:rPr>
                <w:rFonts w:ascii="Times New Roman" w:hAnsi="Times New Roman" w:cs="Times New Roman"/>
                <w:color w:val="000000" w:themeColor="text1"/>
              </w:rPr>
              <w:t>Вид линовки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tcPr>
          <w:p w:rsidR="00A11251" w:rsidRPr="008C0DEE" w:rsidRDefault="00A11251" w:rsidP="00A11251">
            <w:pPr>
              <w:spacing w:after="0"/>
              <w:rPr>
                <w:rFonts w:ascii="Times New Roman" w:hAnsi="Times New Roman" w:cs="Times New Roman"/>
              </w:rPr>
            </w:pPr>
            <w:r w:rsidRPr="00A11251">
              <w:rPr>
                <w:rFonts w:ascii="Times New Roman" w:hAnsi="Times New Roman" w:cs="Times New Roman"/>
              </w:rPr>
              <w:t>Без линовки</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tcPr>
          <w:p w:rsidR="00A11251" w:rsidRPr="008C0DEE" w:rsidRDefault="00A11251" w:rsidP="00A11251">
            <w:pPr>
              <w:spacing w:after="0"/>
              <w:rPr>
                <w:rFonts w:ascii="Times New Roman" w:hAnsi="Times New Roman" w:cs="Times New Roman"/>
              </w:rPr>
            </w:pPr>
          </w:p>
        </w:tc>
      </w:tr>
      <w:tr w:rsidR="00327647"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1524A" w:rsidP="00580CE4">
            <w:pPr>
              <w:spacing w:after="0" w:line="240" w:lineRule="auto"/>
              <w:contextualSpacing/>
              <w:jc w:val="both"/>
              <w:rPr>
                <w:rFonts w:ascii="Times New Roman" w:eastAsia="Times New Roman" w:hAnsi="Times New Roman" w:cs="Times New Roman"/>
              </w:rPr>
            </w:pPr>
            <w:r w:rsidRPr="0031524A">
              <w:rPr>
                <w:rFonts w:ascii="Times New Roman" w:eastAsia="Times New Roman" w:hAnsi="Times New Roman" w:cs="Times New Roman"/>
              </w:rPr>
              <w:t>Материал обложки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1524A" w:rsidP="0031524A">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К</w:t>
            </w:r>
            <w:r w:rsidRPr="0031524A">
              <w:rPr>
                <w:rFonts w:ascii="Times New Roman" w:eastAsia="Times New Roman" w:hAnsi="Times New Roman" w:cs="Times New Roman"/>
              </w:rPr>
              <w:t>артон</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27647" w:rsidP="00580CE4">
            <w:pPr>
              <w:spacing w:after="0" w:line="240" w:lineRule="auto"/>
              <w:contextualSpacing/>
              <w:jc w:val="both"/>
              <w:rPr>
                <w:rFonts w:ascii="Times New Roman" w:hAnsi="Times New Roman" w:cs="Times New Roman"/>
                <w:color w:val="000000"/>
              </w:rPr>
            </w:pPr>
          </w:p>
        </w:tc>
      </w:tr>
      <w:tr w:rsidR="00327647"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1924B7" w:rsidRDefault="001924B7" w:rsidP="00580CE4">
            <w:pPr>
              <w:spacing w:after="0" w:line="240" w:lineRule="auto"/>
              <w:contextualSpacing/>
              <w:jc w:val="both"/>
              <w:rPr>
                <w:rFonts w:ascii="Times New Roman" w:eastAsia="Times New Roman" w:hAnsi="Times New Roman" w:cs="Times New Roman"/>
              </w:rPr>
            </w:pPr>
            <w:r w:rsidRPr="001924B7">
              <w:rPr>
                <w:rFonts w:ascii="Times New Roman" w:hAnsi="Times New Roman" w:cs="Times New Roman"/>
                <w:color w:val="191817"/>
                <w:shd w:val="clear" w:color="auto" w:fill="FFFFFF"/>
              </w:rPr>
              <w:t>Крепление (кольца)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1C0938" w:rsidRDefault="001924B7" w:rsidP="00580CE4">
            <w:pPr>
              <w:spacing w:after="0" w:line="240" w:lineRule="auto"/>
              <w:contextualSpacing/>
              <w:jc w:val="both"/>
              <w:rPr>
                <w:rFonts w:ascii="Cambria Math" w:hAnsi="Cambria Math" w:cs="Cambria Math"/>
              </w:rPr>
            </w:pPr>
            <w:r>
              <w:rPr>
                <w:rFonts w:ascii="Cambria Math" w:hAnsi="Cambria Math" w:cs="Cambria Math"/>
              </w:rPr>
              <w:t>Расположение сверху блокнота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27647" w:rsidP="00580CE4">
            <w:pPr>
              <w:spacing w:after="0" w:line="240" w:lineRule="auto"/>
              <w:contextualSpacing/>
              <w:jc w:val="both"/>
              <w:rPr>
                <w:rFonts w:ascii="Times New Roman" w:hAnsi="Times New Roman" w:cs="Times New Roman"/>
                <w:color w:val="000000"/>
              </w:rPr>
            </w:pPr>
          </w:p>
        </w:tc>
      </w:tr>
      <w:tr w:rsidR="00327647"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BF2AB5" w:rsidP="00580CE4">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Цвет обложки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BF2AB5" w:rsidP="00580CE4">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По согласованию с Заказчиком</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27647" w:rsidP="00580CE4">
            <w:pPr>
              <w:spacing w:after="0" w:line="240" w:lineRule="auto"/>
              <w:contextualSpacing/>
              <w:jc w:val="both"/>
              <w:rPr>
                <w:rFonts w:ascii="Times New Roman" w:hAnsi="Times New Roman" w:cs="Times New Roman"/>
                <w:color w:val="000000"/>
              </w:rPr>
            </w:pPr>
          </w:p>
        </w:tc>
      </w:tr>
      <w:tr w:rsidR="00327647"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Default="00462F60" w:rsidP="00580CE4">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С</w:t>
            </w:r>
            <w:r w:rsidRPr="00462F60">
              <w:rPr>
                <w:rFonts w:ascii="Times New Roman" w:eastAsia="Times New Roman" w:hAnsi="Times New Roman" w:cs="Times New Roman"/>
              </w:rPr>
              <w:t xml:space="preserve"> нанесением логотипов «Создано с </w:t>
            </w:r>
            <w:proofErr w:type="spellStart"/>
            <w:r w:rsidRPr="00462F60">
              <w:rPr>
                <w:rFonts w:ascii="Times New Roman" w:eastAsia="Times New Roman" w:hAnsi="Times New Roman" w:cs="Times New Roman"/>
              </w:rPr>
              <w:t>Росмолодёжь.Гранты</w:t>
            </w:r>
            <w:proofErr w:type="spellEnd"/>
            <w:r w:rsidRPr="00462F60">
              <w:rPr>
                <w:rFonts w:ascii="Times New Roman" w:eastAsia="Times New Roman" w:hAnsi="Times New Roman" w:cs="Times New Roman"/>
              </w:rPr>
              <w:t>» и ОГАУ</w:t>
            </w:r>
            <w:r w:rsidR="00836444">
              <w:rPr>
                <w:rFonts w:ascii="Times New Roman" w:eastAsia="Times New Roman" w:hAnsi="Times New Roman" w:cs="Times New Roman"/>
              </w:rPr>
              <w:t xml:space="preserve"> </w:t>
            </w:r>
          </w:p>
          <w:p w:rsidR="00836444" w:rsidRDefault="00836444" w:rsidP="00836444">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До выпуска в печать согласовать макет с Заказчиком.</w:t>
            </w:r>
          </w:p>
          <w:p w:rsidR="00836444" w:rsidRPr="008C0DEE" w:rsidRDefault="00836444" w:rsidP="00580CE4">
            <w:pPr>
              <w:spacing w:after="0" w:line="240" w:lineRule="auto"/>
              <w:contextualSpacing/>
              <w:jc w:val="both"/>
              <w:rPr>
                <w:rFonts w:ascii="Times New Roman" w:eastAsia="Times New Roman" w:hAnsi="Times New Roman" w:cs="Times New Roman"/>
              </w:rPr>
            </w:pP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462F60" w:rsidP="00580CE4">
            <w:pPr>
              <w:spacing w:after="0" w:line="240" w:lineRule="auto"/>
              <w:contextualSpacing/>
              <w:jc w:val="both"/>
              <w:rPr>
                <w:rFonts w:ascii="Times New Roman" w:hAnsi="Times New Roman" w:cs="Times New Roman"/>
              </w:rPr>
            </w:pPr>
            <w:r>
              <w:rPr>
                <w:rFonts w:ascii="Times New Roman" w:hAnsi="Times New Roman" w:cs="Times New Roman"/>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27647" w:rsidP="00580CE4">
            <w:pPr>
              <w:spacing w:after="0" w:line="240" w:lineRule="auto"/>
              <w:contextualSpacing/>
              <w:jc w:val="both"/>
              <w:rPr>
                <w:rFonts w:ascii="Times New Roman" w:hAnsi="Times New Roman" w:cs="Times New Roman"/>
                <w:color w:val="000000"/>
              </w:rPr>
            </w:pPr>
          </w:p>
        </w:tc>
      </w:tr>
    </w:tbl>
    <w:p w:rsidR="001F687A" w:rsidRPr="00CB31E0" w:rsidRDefault="001F687A" w:rsidP="001F687A">
      <w:pPr>
        <w:rPr>
          <w:rFonts w:ascii="Times New Roman" w:hAnsi="Times New Roman" w:cs="Times New Roman"/>
          <w:sz w:val="18"/>
          <w:szCs w:val="18"/>
        </w:rPr>
      </w:pPr>
    </w:p>
    <w:p w:rsidR="00F40B74" w:rsidRDefault="00F40B74" w:rsidP="00591F8F">
      <w:pPr>
        <w:rPr>
          <w:rFonts w:ascii="Times New Roman" w:hAnsi="Times New Roman" w:cs="Times New Roman"/>
          <w:b/>
        </w:rPr>
      </w:pPr>
    </w:p>
    <w:p w:rsidR="00F40B74" w:rsidRDefault="00F40B74" w:rsidP="002633BC">
      <w:pPr>
        <w:jc w:val="center"/>
        <w:rPr>
          <w:rFonts w:ascii="Times New Roman" w:hAnsi="Times New Roman" w:cs="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896DDE" w:rsidRPr="008C0DEE" w:rsidTr="00580CE4">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896DDE" w:rsidRPr="008C0DEE" w:rsidRDefault="00896DDE" w:rsidP="00580CE4">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896DDE" w:rsidRPr="008C0DEE" w:rsidRDefault="00896DDE" w:rsidP="00580CE4">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896DDE" w:rsidRPr="008C0DEE" w:rsidRDefault="00896DDE" w:rsidP="00580CE4">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896DDE" w:rsidRPr="008C0DEE" w:rsidTr="00580CE4">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896DDE" w:rsidRPr="008C0DEE" w:rsidRDefault="00896DDE" w:rsidP="00580CE4">
            <w:pPr>
              <w:spacing w:after="0" w:line="240" w:lineRule="auto"/>
              <w:rPr>
                <w:rFonts w:ascii="Times New Roman" w:hAnsi="Times New Roman" w:cs="Times New Roman"/>
                <w:color w:val="000000"/>
                <w:spacing w:val="-6"/>
                <w:shd w:val="clear" w:color="auto" w:fill="FFFFFF"/>
              </w:rPr>
            </w:pPr>
            <w:proofErr w:type="spellStart"/>
            <w:r>
              <w:rPr>
                <w:rFonts w:ascii="Times New Roman" w:hAnsi="Times New Roman" w:cs="Times New Roman"/>
                <w:color w:val="000000"/>
                <w:spacing w:val="-6"/>
                <w:shd w:val="clear" w:color="auto" w:fill="FFFFFF"/>
              </w:rPr>
              <w:t>Термокружка</w:t>
            </w:r>
            <w:proofErr w:type="spellEnd"/>
            <w:r>
              <w:rPr>
                <w:rStyle w:val="af4"/>
                <w:rFonts w:ascii="Times New Roman" w:hAnsi="Times New Roman" w:cs="Times New Roman"/>
                <w:color w:val="000000"/>
                <w:spacing w:val="-6"/>
                <w:shd w:val="clear" w:color="auto" w:fill="FFFFFF"/>
              </w:rPr>
              <w:footnoteReference w:id="4"/>
            </w:r>
          </w:p>
          <w:p w:rsidR="00896DDE" w:rsidRPr="008C0DEE" w:rsidRDefault="00896DDE" w:rsidP="00580CE4">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896DDE" w:rsidRPr="008C0DEE" w:rsidRDefault="00896DDE" w:rsidP="00580CE4">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450</w:t>
            </w:r>
            <w:r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896DDE" w:rsidRPr="008C0DEE" w:rsidRDefault="00896DDE" w:rsidP="00580CE4">
            <w:pPr>
              <w:spacing w:after="0" w:line="240" w:lineRule="auto"/>
              <w:ind w:right="32"/>
              <w:rPr>
                <w:rFonts w:ascii="Times New Roman" w:eastAsia="Calibri" w:hAnsi="Times New Roman" w:cs="Times New Roman"/>
              </w:rPr>
            </w:pPr>
            <w:r w:rsidRPr="008C0DEE">
              <w:rPr>
                <w:rFonts w:ascii="Times New Roman" w:eastAsia="Times New Roman" w:hAnsi="Times New Roman" w:cs="Times New Roman"/>
                <w:b/>
              </w:rPr>
              <w:t xml:space="preserve">КТРУ - </w:t>
            </w:r>
            <w:r>
              <w:rPr>
                <w:rFonts w:ascii="Times New Roman" w:hAnsi="Times New Roman" w:cs="Times New Roman"/>
                <w:color w:val="000000"/>
                <w:spacing w:val="-6"/>
                <w:shd w:val="clear" w:color="auto" w:fill="FFFFFF"/>
              </w:rPr>
              <w:t xml:space="preserve">22.29.23.110-00165 </w:t>
            </w:r>
          </w:p>
          <w:p w:rsidR="00896DDE" w:rsidRPr="008C0DEE" w:rsidRDefault="00896DDE" w:rsidP="00580CE4">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Pr>
                <w:rFonts w:ascii="Times New Roman" w:hAnsi="Times New Roman" w:cs="Times New Roman"/>
                <w:color w:val="000000"/>
                <w:spacing w:val="-6"/>
                <w:shd w:val="clear" w:color="auto" w:fill="FFFFFF"/>
              </w:rPr>
              <w:t>22.29.23.110</w:t>
            </w:r>
          </w:p>
          <w:p w:rsidR="00896DDE" w:rsidRPr="008C0DEE" w:rsidRDefault="00896DDE" w:rsidP="00580CE4">
            <w:pPr>
              <w:spacing w:after="0" w:line="240" w:lineRule="auto"/>
              <w:ind w:right="32"/>
              <w:rPr>
                <w:rFonts w:ascii="Times New Roman" w:eastAsia="Times New Roman" w:hAnsi="Times New Roman" w:cs="Times New Roman"/>
                <w:b/>
              </w:rPr>
            </w:pPr>
          </w:p>
        </w:tc>
      </w:tr>
      <w:tr w:rsidR="00896DDE" w:rsidRPr="008C0DEE" w:rsidTr="00580CE4">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896DDE" w:rsidRPr="008C0DEE" w:rsidRDefault="00896DDE" w:rsidP="00580CE4">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896DDE" w:rsidRPr="008C0DEE" w:rsidTr="00580CE4">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896DDE" w:rsidRPr="008C0DEE" w:rsidTr="00580CE4">
              <w:trPr>
                <w:trHeight w:val="152"/>
              </w:trPr>
              <w:tc>
                <w:tcPr>
                  <w:tcW w:w="5000" w:type="pct"/>
                  <w:gridSpan w:val="3"/>
                  <w:tcMar>
                    <w:top w:w="75" w:type="dxa"/>
                    <w:left w:w="75" w:type="dxa"/>
                    <w:bottom w:w="75" w:type="dxa"/>
                    <w:right w:w="75" w:type="dxa"/>
                  </w:tcMar>
                  <w:vAlign w:val="center"/>
                  <w:hideMark/>
                </w:tcPr>
                <w:p w:rsidR="00896DDE" w:rsidRPr="008C0DEE" w:rsidRDefault="00896DDE" w:rsidP="00580CE4">
                  <w:pPr>
                    <w:spacing w:after="0"/>
                    <w:jc w:val="center"/>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896DDE" w:rsidRPr="008C0DEE" w:rsidTr="00580CE4">
              <w:trPr>
                <w:trHeight w:val="424"/>
              </w:trPr>
              <w:tc>
                <w:tcPr>
                  <w:tcW w:w="2045" w:type="pct"/>
                  <w:tcMar>
                    <w:top w:w="75" w:type="dxa"/>
                    <w:left w:w="75" w:type="dxa"/>
                    <w:bottom w:w="75" w:type="dxa"/>
                    <w:right w:w="75" w:type="dxa"/>
                  </w:tcMar>
                  <w:vAlign w:val="center"/>
                  <w:hideMark/>
                </w:tcPr>
                <w:p w:rsidR="00896DDE" w:rsidRPr="008C0DEE" w:rsidRDefault="00896DDE" w:rsidP="00580CE4">
                  <w:pPr>
                    <w:spacing w:after="0"/>
                    <w:jc w:val="center"/>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896DDE" w:rsidRPr="008C0DEE" w:rsidRDefault="00896DDE" w:rsidP="00580CE4">
                  <w:pPr>
                    <w:spacing w:after="0"/>
                    <w:jc w:val="center"/>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896DDE" w:rsidRPr="008C0DEE" w:rsidRDefault="00896DDE" w:rsidP="00580CE4">
                  <w:pPr>
                    <w:spacing w:after="0"/>
                    <w:jc w:val="center"/>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896DDE" w:rsidRPr="008C0DEE" w:rsidTr="00580CE4">
              <w:trPr>
                <w:trHeight w:val="152"/>
              </w:trPr>
              <w:tc>
                <w:tcPr>
                  <w:tcW w:w="2045" w:type="pct"/>
                  <w:tcMar>
                    <w:top w:w="75" w:type="dxa"/>
                    <w:left w:w="75" w:type="dxa"/>
                    <w:bottom w:w="75" w:type="dxa"/>
                    <w:right w:w="75" w:type="dxa"/>
                  </w:tcMar>
                  <w:vAlign w:val="center"/>
                </w:tcPr>
                <w:p w:rsidR="00896DDE" w:rsidRPr="008C0DEE" w:rsidRDefault="00FF6C15" w:rsidP="00580CE4">
                  <w:pPr>
                    <w:spacing w:after="0"/>
                    <w:rPr>
                      <w:rFonts w:ascii="Times New Roman" w:hAnsi="Times New Roman" w:cs="Times New Roman"/>
                      <w:color w:val="000000" w:themeColor="text1"/>
                    </w:rPr>
                  </w:pPr>
                  <w:r w:rsidRPr="00FF6C15">
                    <w:rPr>
                      <w:rFonts w:ascii="Times New Roman" w:hAnsi="Times New Roman" w:cs="Times New Roman"/>
                      <w:color w:val="000000" w:themeColor="text1"/>
                    </w:rPr>
                    <w:t>Изделие одноразового использования</w:t>
                  </w:r>
                </w:p>
              </w:tc>
              <w:tc>
                <w:tcPr>
                  <w:tcW w:w="1689" w:type="pct"/>
                  <w:tcMar>
                    <w:top w:w="75" w:type="dxa"/>
                    <w:left w:w="75" w:type="dxa"/>
                    <w:bottom w:w="75" w:type="dxa"/>
                    <w:right w:w="75" w:type="dxa"/>
                  </w:tcMar>
                  <w:vAlign w:val="center"/>
                </w:tcPr>
                <w:p w:rsidR="00896DDE" w:rsidRPr="008C0DEE" w:rsidRDefault="00FF6C15" w:rsidP="00580CE4">
                  <w:pPr>
                    <w:spacing w:after="0"/>
                    <w:rPr>
                      <w:rFonts w:ascii="Times New Roman" w:hAnsi="Times New Roman" w:cs="Times New Roman"/>
                    </w:rPr>
                  </w:pPr>
                  <w:r>
                    <w:rPr>
                      <w:rFonts w:ascii="Times New Roman" w:hAnsi="Times New Roman" w:cs="Times New Roman"/>
                    </w:rPr>
                    <w:t>НЕТ</w:t>
                  </w:r>
                </w:p>
              </w:tc>
              <w:tc>
                <w:tcPr>
                  <w:tcW w:w="1266" w:type="pct"/>
                  <w:tcMar>
                    <w:top w:w="75" w:type="dxa"/>
                    <w:left w:w="75" w:type="dxa"/>
                    <w:bottom w:w="75" w:type="dxa"/>
                    <w:right w:w="75" w:type="dxa"/>
                  </w:tcMar>
                  <w:vAlign w:val="center"/>
                </w:tcPr>
                <w:p w:rsidR="00896DDE" w:rsidRPr="008C0DEE" w:rsidRDefault="00896DDE" w:rsidP="00580CE4">
                  <w:pPr>
                    <w:spacing w:after="0"/>
                    <w:rPr>
                      <w:rFonts w:ascii="Times New Roman" w:hAnsi="Times New Roman" w:cs="Times New Roman"/>
                    </w:rPr>
                  </w:pPr>
                </w:p>
              </w:tc>
            </w:tr>
          </w:tbl>
          <w:p w:rsidR="00896DDE" w:rsidRPr="008C0DEE" w:rsidRDefault="00896DDE" w:rsidP="00580CE4">
            <w:pPr>
              <w:spacing w:line="240" w:lineRule="atLeast"/>
              <w:contextualSpacing/>
              <w:rPr>
                <w:rFonts w:ascii="Times New Roman" w:hAnsi="Times New Roman" w:cs="Times New Roman"/>
                <w:b/>
                <w:i/>
                <w:color w:val="000000"/>
              </w:rPr>
            </w:pPr>
          </w:p>
          <w:p w:rsidR="00896DDE" w:rsidRPr="008C0DEE" w:rsidRDefault="00896DDE" w:rsidP="00580CE4">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896DDE"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tcPr>
          <w:p w:rsidR="00896DDE" w:rsidRPr="008C0DEE" w:rsidRDefault="00095576" w:rsidP="00580CE4">
            <w:pPr>
              <w:spacing w:after="0"/>
              <w:rPr>
                <w:rFonts w:ascii="Times New Roman" w:hAnsi="Times New Roman" w:cs="Times New Roman"/>
                <w:color w:val="000000" w:themeColor="text1"/>
              </w:rPr>
            </w:pPr>
            <w:r w:rsidRPr="00095576">
              <w:rPr>
                <w:rFonts w:ascii="Times New Roman" w:hAnsi="Times New Roman" w:cs="Times New Roman"/>
                <w:color w:val="000000" w:themeColor="text1"/>
              </w:rPr>
              <w:t>Назначение</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tcPr>
          <w:p w:rsidR="00896DDE" w:rsidRPr="008C0DEE" w:rsidRDefault="00095576" w:rsidP="00580CE4">
            <w:pPr>
              <w:spacing w:after="0"/>
              <w:rPr>
                <w:rFonts w:ascii="Times New Roman" w:hAnsi="Times New Roman" w:cs="Times New Roman"/>
              </w:rPr>
            </w:pPr>
            <w:r w:rsidRPr="00095576">
              <w:rPr>
                <w:rFonts w:ascii="Times New Roman" w:hAnsi="Times New Roman" w:cs="Times New Roman"/>
              </w:rPr>
              <w:t>Для горячих и холодных напитков</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tcPr>
          <w:p w:rsidR="00896DDE" w:rsidRPr="008C0DEE" w:rsidRDefault="00896DDE" w:rsidP="00580CE4">
            <w:pPr>
              <w:spacing w:after="0"/>
              <w:rPr>
                <w:rFonts w:ascii="Times New Roman" w:hAnsi="Times New Roman" w:cs="Times New Roman"/>
              </w:rPr>
            </w:pPr>
          </w:p>
        </w:tc>
      </w:tr>
      <w:tr w:rsidR="00896DDE"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8C0DEE" w:rsidRDefault="00960082" w:rsidP="00580CE4">
            <w:pPr>
              <w:spacing w:after="0" w:line="240" w:lineRule="auto"/>
              <w:contextualSpacing/>
              <w:jc w:val="both"/>
              <w:rPr>
                <w:rFonts w:ascii="Times New Roman" w:eastAsia="Times New Roman" w:hAnsi="Times New Roman" w:cs="Times New Roman"/>
              </w:rPr>
            </w:pPr>
            <w:r w:rsidRPr="00960082">
              <w:rPr>
                <w:rFonts w:ascii="Times New Roman" w:eastAsia="Times New Roman" w:hAnsi="Times New Roman" w:cs="Times New Roman"/>
              </w:rPr>
              <w:t>Объем</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8C0DEE" w:rsidRDefault="00960082" w:rsidP="00580CE4">
            <w:pPr>
              <w:spacing w:after="0" w:line="240" w:lineRule="auto"/>
              <w:contextualSpacing/>
              <w:jc w:val="both"/>
              <w:rPr>
                <w:rFonts w:ascii="Times New Roman" w:eastAsia="Times New Roman" w:hAnsi="Times New Roman" w:cs="Times New Roman"/>
              </w:rPr>
            </w:pPr>
            <w:r w:rsidRPr="00960082">
              <w:rPr>
                <w:rFonts w:ascii="Cambria Math" w:eastAsia="Times New Roman" w:hAnsi="Cambria Math" w:cs="Cambria Math"/>
              </w:rPr>
              <w:t>⩾</w:t>
            </w:r>
            <w:r w:rsidRPr="00960082">
              <w:rPr>
                <w:rFonts w:ascii="Times New Roman" w:eastAsia="Times New Roman" w:hAnsi="Times New Roman" w:cs="Times New Roman"/>
              </w:rPr>
              <w:t xml:space="preserve">300.0 и &lt;400.0 </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8C0DEE" w:rsidRDefault="00960082" w:rsidP="00580CE4">
            <w:pPr>
              <w:spacing w:after="0" w:line="240" w:lineRule="auto"/>
              <w:contextualSpacing/>
              <w:jc w:val="both"/>
              <w:rPr>
                <w:rFonts w:ascii="Times New Roman" w:hAnsi="Times New Roman" w:cs="Times New Roman"/>
                <w:color w:val="000000"/>
              </w:rPr>
            </w:pPr>
            <w:r w:rsidRPr="00960082">
              <w:rPr>
                <w:rFonts w:ascii="Times New Roman" w:eastAsia="Times New Roman" w:hAnsi="Times New Roman" w:cs="Times New Roman"/>
              </w:rPr>
              <w:t>мл</w:t>
            </w:r>
          </w:p>
        </w:tc>
      </w:tr>
      <w:tr w:rsidR="00896DDE"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1924B7" w:rsidRDefault="00960082" w:rsidP="00580CE4">
            <w:pPr>
              <w:spacing w:after="0" w:line="240" w:lineRule="auto"/>
              <w:contextualSpacing/>
              <w:jc w:val="both"/>
              <w:rPr>
                <w:rFonts w:ascii="Times New Roman" w:eastAsia="Times New Roman" w:hAnsi="Times New Roman" w:cs="Times New Roman"/>
              </w:rPr>
            </w:pPr>
            <w:r w:rsidRPr="00960082">
              <w:rPr>
                <w:rFonts w:ascii="Times New Roman" w:eastAsia="Times New Roman" w:hAnsi="Times New Roman" w:cs="Times New Roman"/>
              </w:rPr>
              <w:t>Стакан теплоизолирующий</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1C0938" w:rsidRDefault="00960082" w:rsidP="00580CE4">
            <w:pPr>
              <w:spacing w:after="0" w:line="240" w:lineRule="auto"/>
              <w:contextualSpacing/>
              <w:jc w:val="both"/>
              <w:rPr>
                <w:rFonts w:ascii="Cambria Math" w:hAnsi="Cambria Math" w:cs="Cambria Math"/>
              </w:rPr>
            </w:pPr>
            <w:r>
              <w:rPr>
                <w:rFonts w:ascii="Cambria Math" w:hAnsi="Cambria Math" w:cs="Cambria Math"/>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8C0DEE" w:rsidRDefault="00896DDE" w:rsidP="00580CE4">
            <w:pPr>
              <w:spacing w:after="0" w:line="240" w:lineRule="auto"/>
              <w:contextualSpacing/>
              <w:jc w:val="both"/>
              <w:rPr>
                <w:rFonts w:ascii="Times New Roman" w:hAnsi="Times New Roman" w:cs="Times New Roman"/>
                <w:color w:val="000000"/>
              </w:rPr>
            </w:pPr>
          </w:p>
        </w:tc>
      </w:tr>
      <w:tr w:rsidR="00896DDE"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8C0DEE" w:rsidRDefault="00105BD2" w:rsidP="00580CE4">
            <w:pPr>
              <w:spacing w:after="0" w:line="240" w:lineRule="auto"/>
              <w:contextualSpacing/>
              <w:jc w:val="both"/>
              <w:rPr>
                <w:rFonts w:ascii="Times New Roman" w:eastAsia="Times New Roman" w:hAnsi="Times New Roman" w:cs="Times New Roman"/>
              </w:rPr>
            </w:pPr>
            <w:r w:rsidRPr="00105BD2">
              <w:rPr>
                <w:rFonts w:ascii="Times New Roman" w:eastAsia="Times New Roman" w:hAnsi="Times New Roman" w:cs="Times New Roman"/>
              </w:rPr>
              <w:t>Наличие крышки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8C0DEE" w:rsidRDefault="00105BD2" w:rsidP="00580CE4">
            <w:pPr>
              <w:spacing w:after="0" w:line="240" w:lineRule="auto"/>
              <w:contextualSpacing/>
              <w:jc w:val="both"/>
              <w:rPr>
                <w:rFonts w:ascii="Times New Roman" w:eastAsia="Times New Roman" w:hAnsi="Times New Roman" w:cs="Times New Roman"/>
              </w:rPr>
            </w:pPr>
            <w:r>
              <w:rPr>
                <w:rFonts w:ascii="Cambria Math" w:hAnsi="Cambria Math" w:cs="Cambria Math"/>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8C0DEE" w:rsidRDefault="00896DDE" w:rsidP="00580CE4">
            <w:pPr>
              <w:spacing w:after="0" w:line="240" w:lineRule="auto"/>
              <w:contextualSpacing/>
              <w:jc w:val="both"/>
              <w:rPr>
                <w:rFonts w:ascii="Times New Roman" w:hAnsi="Times New Roman" w:cs="Times New Roman"/>
                <w:color w:val="000000"/>
              </w:rPr>
            </w:pPr>
          </w:p>
        </w:tc>
      </w:tr>
      <w:tr w:rsidR="00105BD2"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105BD2" w:rsidRPr="00105BD2" w:rsidRDefault="002F3065" w:rsidP="00580CE4">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Цвет корпуса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105BD2" w:rsidRDefault="002F3065" w:rsidP="00580CE4">
            <w:pPr>
              <w:spacing w:after="0" w:line="240" w:lineRule="auto"/>
              <w:contextualSpacing/>
              <w:jc w:val="both"/>
              <w:rPr>
                <w:rFonts w:ascii="Cambria Math" w:hAnsi="Cambria Math" w:cs="Cambria Math"/>
              </w:rPr>
            </w:pPr>
            <w:r>
              <w:rPr>
                <w:rFonts w:ascii="Times New Roman" w:eastAsia="Times New Roman" w:hAnsi="Times New Roman" w:cs="Times New Roman"/>
              </w:rPr>
              <w:t>По согласованию с Заказчиком</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105BD2" w:rsidRPr="008C0DEE" w:rsidRDefault="00105BD2" w:rsidP="00580CE4">
            <w:pPr>
              <w:spacing w:after="0" w:line="240" w:lineRule="auto"/>
              <w:contextualSpacing/>
              <w:jc w:val="both"/>
              <w:rPr>
                <w:rFonts w:ascii="Times New Roman" w:hAnsi="Times New Roman" w:cs="Times New Roman"/>
                <w:color w:val="000000"/>
              </w:rPr>
            </w:pPr>
          </w:p>
        </w:tc>
      </w:tr>
      <w:tr w:rsidR="00896DDE"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Default="00896DDE" w:rsidP="00580CE4">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С</w:t>
            </w:r>
            <w:r w:rsidRPr="00462F60">
              <w:rPr>
                <w:rFonts w:ascii="Times New Roman" w:eastAsia="Times New Roman" w:hAnsi="Times New Roman" w:cs="Times New Roman"/>
              </w:rPr>
              <w:t xml:space="preserve"> нанесением логотипов «Создано с </w:t>
            </w:r>
            <w:proofErr w:type="spellStart"/>
            <w:r w:rsidRPr="00462F60">
              <w:rPr>
                <w:rFonts w:ascii="Times New Roman" w:eastAsia="Times New Roman" w:hAnsi="Times New Roman" w:cs="Times New Roman"/>
              </w:rPr>
              <w:t>Росмолодёжь.Гранты</w:t>
            </w:r>
            <w:proofErr w:type="spellEnd"/>
            <w:r w:rsidRPr="00462F60">
              <w:rPr>
                <w:rFonts w:ascii="Times New Roman" w:eastAsia="Times New Roman" w:hAnsi="Times New Roman" w:cs="Times New Roman"/>
              </w:rPr>
              <w:t>» и ОГАУ</w:t>
            </w:r>
            <w:r w:rsidR="00591F8F">
              <w:rPr>
                <w:rFonts w:ascii="Times New Roman" w:eastAsia="Times New Roman" w:hAnsi="Times New Roman" w:cs="Times New Roman"/>
              </w:rPr>
              <w:t>.</w:t>
            </w:r>
          </w:p>
          <w:p w:rsidR="00591F8F" w:rsidRDefault="00591F8F" w:rsidP="00591F8F">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До выпуска в печать согласовать макет с Заказчиком.</w:t>
            </w:r>
          </w:p>
          <w:p w:rsidR="00591F8F" w:rsidRPr="008C0DEE" w:rsidRDefault="00591F8F" w:rsidP="00580CE4">
            <w:pPr>
              <w:spacing w:after="0" w:line="240" w:lineRule="auto"/>
              <w:contextualSpacing/>
              <w:jc w:val="both"/>
              <w:rPr>
                <w:rFonts w:ascii="Times New Roman" w:eastAsia="Times New Roman" w:hAnsi="Times New Roman" w:cs="Times New Roman"/>
              </w:rPr>
            </w:pP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8C0DEE" w:rsidRDefault="00AD3E38" w:rsidP="00580CE4">
            <w:pPr>
              <w:spacing w:after="0" w:line="240" w:lineRule="auto"/>
              <w:contextualSpacing/>
              <w:jc w:val="both"/>
              <w:rPr>
                <w:rFonts w:ascii="Times New Roman" w:hAnsi="Times New Roman" w:cs="Times New Roman"/>
              </w:rPr>
            </w:pPr>
            <w:r>
              <w:rPr>
                <w:rFonts w:ascii="Times New Roman" w:hAnsi="Times New Roman" w:cs="Times New Roman"/>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96DDE" w:rsidRPr="008C0DEE" w:rsidRDefault="00896DDE" w:rsidP="00580CE4">
            <w:pPr>
              <w:spacing w:after="0" w:line="240" w:lineRule="auto"/>
              <w:contextualSpacing/>
              <w:jc w:val="both"/>
              <w:rPr>
                <w:rFonts w:ascii="Times New Roman" w:hAnsi="Times New Roman" w:cs="Times New Roman"/>
                <w:color w:val="000000"/>
              </w:rPr>
            </w:pPr>
          </w:p>
        </w:tc>
      </w:tr>
    </w:tbl>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tbl>
      <w:tblPr>
        <w:tblStyle w:val="ac"/>
        <w:tblW w:w="5000" w:type="pct"/>
        <w:tblLook w:val="04A0" w:firstRow="1" w:lastRow="0" w:firstColumn="1" w:lastColumn="0" w:noHBand="0" w:noVBand="1"/>
      </w:tblPr>
      <w:tblGrid>
        <w:gridCol w:w="513"/>
        <w:gridCol w:w="2029"/>
        <w:gridCol w:w="4314"/>
        <w:gridCol w:w="1362"/>
        <w:gridCol w:w="1353"/>
      </w:tblGrid>
      <w:tr w:rsidR="0047755A" w:rsidRPr="008D7FE0" w:rsidTr="00580CE4">
        <w:tc>
          <w:tcPr>
            <w:tcW w:w="256" w:type="pct"/>
          </w:tcPr>
          <w:p w:rsidR="0047755A" w:rsidRPr="008D7FE0" w:rsidRDefault="0047755A" w:rsidP="00580CE4">
            <w:pPr>
              <w:rPr>
                <w:rFonts w:ascii="Times New Roman" w:hAnsi="Times New Roman" w:cs="Times New Roman"/>
              </w:rPr>
            </w:pPr>
            <w:r w:rsidRPr="008D7FE0">
              <w:rPr>
                <w:rFonts w:ascii="Times New Roman" w:hAnsi="Times New Roman" w:cs="Times New Roman"/>
              </w:rPr>
              <w:lastRenderedPageBreak/>
              <w:t>№ п/п</w:t>
            </w:r>
          </w:p>
        </w:tc>
        <w:tc>
          <w:tcPr>
            <w:tcW w:w="1147" w:type="pct"/>
          </w:tcPr>
          <w:p w:rsidR="0047755A" w:rsidRPr="008D7FE0" w:rsidRDefault="0047755A" w:rsidP="00580CE4">
            <w:pPr>
              <w:rPr>
                <w:rFonts w:ascii="Times New Roman" w:hAnsi="Times New Roman" w:cs="Times New Roman"/>
              </w:rPr>
            </w:pPr>
            <w:r w:rsidRPr="008D7FE0">
              <w:rPr>
                <w:rFonts w:ascii="Times New Roman" w:hAnsi="Times New Roman" w:cs="Times New Roman"/>
              </w:rPr>
              <w:t>Наименование товара</w:t>
            </w:r>
          </w:p>
        </w:tc>
        <w:tc>
          <w:tcPr>
            <w:tcW w:w="2341" w:type="pct"/>
          </w:tcPr>
          <w:p w:rsidR="0047755A" w:rsidRPr="008D7FE0" w:rsidRDefault="0047755A" w:rsidP="00580CE4">
            <w:pPr>
              <w:rPr>
                <w:rFonts w:ascii="Times New Roman" w:hAnsi="Times New Roman" w:cs="Times New Roman"/>
              </w:rPr>
            </w:pPr>
            <w:r w:rsidRPr="008D7FE0">
              <w:rPr>
                <w:rFonts w:ascii="Times New Roman" w:hAnsi="Times New Roman" w:cs="Times New Roman"/>
              </w:rPr>
              <w:t>Характеристики</w:t>
            </w:r>
          </w:p>
        </w:tc>
        <w:tc>
          <w:tcPr>
            <w:tcW w:w="616" w:type="pct"/>
          </w:tcPr>
          <w:p w:rsidR="0047755A" w:rsidRPr="008D7FE0" w:rsidRDefault="0047755A" w:rsidP="00580CE4">
            <w:pPr>
              <w:jc w:val="center"/>
              <w:rPr>
                <w:rFonts w:ascii="Times New Roman" w:hAnsi="Times New Roman" w:cs="Times New Roman"/>
              </w:rPr>
            </w:pPr>
            <w:r w:rsidRPr="008D7FE0">
              <w:rPr>
                <w:rFonts w:ascii="Times New Roman" w:hAnsi="Times New Roman" w:cs="Times New Roman"/>
              </w:rPr>
              <w:t>Количество, шт.</w:t>
            </w:r>
          </w:p>
        </w:tc>
        <w:tc>
          <w:tcPr>
            <w:tcW w:w="641" w:type="pct"/>
          </w:tcPr>
          <w:p w:rsidR="0047755A" w:rsidRPr="008D7FE0" w:rsidRDefault="0047755A" w:rsidP="00580CE4">
            <w:pPr>
              <w:jc w:val="center"/>
              <w:rPr>
                <w:rFonts w:ascii="Times New Roman" w:hAnsi="Times New Roman" w:cs="Times New Roman"/>
              </w:rPr>
            </w:pPr>
            <w:r w:rsidRPr="008D7FE0">
              <w:rPr>
                <w:rFonts w:ascii="Times New Roman" w:hAnsi="Times New Roman" w:cs="Times New Roman"/>
              </w:rPr>
              <w:t>ОКПД</w:t>
            </w:r>
          </w:p>
        </w:tc>
      </w:tr>
      <w:tr w:rsidR="0047755A" w:rsidRPr="008D7FE0" w:rsidTr="00580CE4">
        <w:trPr>
          <w:trHeight w:val="668"/>
        </w:trPr>
        <w:tc>
          <w:tcPr>
            <w:tcW w:w="256" w:type="pct"/>
          </w:tcPr>
          <w:p w:rsidR="0047755A" w:rsidRPr="008D7FE0" w:rsidRDefault="0047755A" w:rsidP="00580CE4">
            <w:pPr>
              <w:rPr>
                <w:rFonts w:ascii="Times New Roman" w:hAnsi="Times New Roman" w:cs="Times New Roman"/>
              </w:rPr>
            </w:pPr>
            <w:r>
              <w:rPr>
                <w:rFonts w:ascii="Times New Roman" w:hAnsi="Times New Roman" w:cs="Times New Roman"/>
              </w:rPr>
              <w:t>5</w:t>
            </w:r>
          </w:p>
        </w:tc>
        <w:tc>
          <w:tcPr>
            <w:tcW w:w="1147" w:type="pct"/>
          </w:tcPr>
          <w:p w:rsidR="0047755A" w:rsidRPr="008D7FE0" w:rsidRDefault="00264CC4" w:rsidP="00580CE4">
            <w:pPr>
              <w:outlineLvl w:val="0"/>
              <w:rPr>
                <w:rFonts w:ascii="Times New Roman" w:hAnsi="Times New Roman" w:cs="Times New Roman"/>
                <w:color w:val="000000"/>
              </w:rPr>
            </w:pPr>
            <w:r>
              <w:rPr>
                <w:rFonts w:ascii="Times New Roman" w:hAnsi="Times New Roman" w:cs="Times New Roman"/>
                <w:color w:val="000000"/>
              </w:rPr>
              <w:t>Открытка</w:t>
            </w:r>
            <w:r w:rsidR="0047755A">
              <w:rPr>
                <w:rStyle w:val="af4"/>
                <w:rFonts w:ascii="Times New Roman" w:hAnsi="Times New Roman" w:cs="Times New Roman"/>
                <w:color w:val="000000"/>
              </w:rPr>
              <w:footnoteReference w:id="5"/>
            </w:r>
          </w:p>
          <w:p w:rsidR="0047755A" w:rsidRPr="008D7FE0" w:rsidRDefault="0047755A" w:rsidP="00580CE4">
            <w:pPr>
              <w:outlineLvl w:val="0"/>
              <w:rPr>
                <w:rFonts w:ascii="Times New Roman" w:hAnsi="Times New Roman" w:cs="Times New Roman"/>
                <w:color w:val="000000"/>
              </w:rPr>
            </w:pPr>
          </w:p>
        </w:tc>
        <w:tc>
          <w:tcPr>
            <w:tcW w:w="2341" w:type="pct"/>
          </w:tcPr>
          <w:p w:rsidR="009A734A" w:rsidRPr="009A734A" w:rsidRDefault="009A734A" w:rsidP="009A734A">
            <w:pPr>
              <w:rPr>
                <w:rFonts w:ascii="Times New Roman" w:eastAsia="Times New Roman" w:hAnsi="Times New Roman" w:cs="Times New Roman"/>
                <w:color w:val="000000" w:themeColor="text1"/>
                <w:kern w:val="0"/>
              </w:rPr>
            </w:pPr>
            <w:r w:rsidRPr="009A734A">
              <w:rPr>
                <w:rFonts w:ascii="Times New Roman" w:eastAsia="Times New Roman" w:hAnsi="Times New Roman" w:cs="Times New Roman"/>
                <w:color w:val="000000" w:themeColor="text1"/>
                <w:kern w:val="0"/>
              </w:rPr>
              <w:t xml:space="preserve">С нанесением логотипов «Создано с </w:t>
            </w:r>
            <w:proofErr w:type="spellStart"/>
            <w:r w:rsidRPr="009A734A">
              <w:rPr>
                <w:rFonts w:ascii="Times New Roman" w:eastAsia="Times New Roman" w:hAnsi="Times New Roman" w:cs="Times New Roman"/>
                <w:color w:val="000000" w:themeColor="text1"/>
                <w:kern w:val="0"/>
              </w:rPr>
              <w:t>Росмолодёжь.Гранты</w:t>
            </w:r>
            <w:proofErr w:type="spellEnd"/>
            <w:r w:rsidRPr="009A734A">
              <w:rPr>
                <w:rFonts w:ascii="Times New Roman" w:eastAsia="Times New Roman" w:hAnsi="Times New Roman" w:cs="Times New Roman"/>
                <w:color w:val="000000" w:themeColor="text1"/>
                <w:kern w:val="0"/>
              </w:rPr>
              <w:t>» и ОГАУ.</w:t>
            </w:r>
          </w:p>
          <w:p w:rsidR="009A734A" w:rsidRDefault="009A734A" w:rsidP="009A734A">
            <w:pPr>
              <w:rPr>
                <w:rFonts w:ascii="Times New Roman" w:eastAsia="Times New Roman" w:hAnsi="Times New Roman" w:cs="Times New Roman"/>
                <w:color w:val="000000" w:themeColor="text1"/>
                <w:kern w:val="0"/>
              </w:rPr>
            </w:pPr>
            <w:r w:rsidRPr="009A734A">
              <w:rPr>
                <w:rFonts w:ascii="Times New Roman" w:eastAsia="Times New Roman" w:hAnsi="Times New Roman" w:cs="Times New Roman"/>
                <w:color w:val="000000" w:themeColor="text1"/>
                <w:kern w:val="0"/>
              </w:rPr>
              <w:t>До выпуска в печать согласовать макет с Заказчиком.</w:t>
            </w:r>
          </w:p>
          <w:p w:rsidR="009A734A" w:rsidRDefault="009A734A" w:rsidP="009A734A">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 xml:space="preserve">Материал </w:t>
            </w:r>
            <w:r w:rsidR="00BF57C3">
              <w:rPr>
                <w:rFonts w:ascii="Times New Roman" w:eastAsia="Times New Roman" w:hAnsi="Times New Roman" w:cs="Times New Roman"/>
                <w:color w:val="000000" w:themeColor="text1"/>
                <w:kern w:val="0"/>
              </w:rPr>
              <w:t>–</w:t>
            </w:r>
            <w:r>
              <w:rPr>
                <w:rFonts w:ascii="Times New Roman" w:eastAsia="Times New Roman" w:hAnsi="Times New Roman" w:cs="Times New Roman"/>
                <w:color w:val="000000" w:themeColor="text1"/>
                <w:kern w:val="0"/>
              </w:rPr>
              <w:t xml:space="preserve"> </w:t>
            </w:r>
            <w:r w:rsidRPr="009A734A">
              <w:rPr>
                <w:rFonts w:ascii="Times New Roman" w:eastAsia="Times New Roman" w:hAnsi="Times New Roman" w:cs="Times New Roman"/>
                <w:color w:val="000000" w:themeColor="text1"/>
                <w:kern w:val="0"/>
              </w:rPr>
              <w:t>Картон</w:t>
            </w:r>
            <w:r w:rsidR="00BF57C3">
              <w:rPr>
                <w:rFonts w:ascii="Times New Roman" w:eastAsia="Times New Roman" w:hAnsi="Times New Roman" w:cs="Times New Roman"/>
                <w:color w:val="000000" w:themeColor="text1"/>
                <w:kern w:val="0"/>
              </w:rPr>
              <w:t>;</w:t>
            </w:r>
          </w:p>
          <w:p w:rsidR="009A734A" w:rsidRDefault="00BF57C3" w:rsidP="00BF57C3">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Размер открытки, см – не менее 14,0х10,0;</w:t>
            </w:r>
          </w:p>
          <w:p w:rsidR="00BC3B7C" w:rsidRDefault="00BC3B7C" w:rsidP="00BF57C3">
            <w:pPr>
              <w:rPr>
                <w:rFonts w:ascii="Times New Roman" w:eastAsia="Times New Roman" w:hAnsi="Times New Roman" w:cs="Times New Roman"/>
                <w:color w:val="000000" w:themeColor="text1"/>
                <w:kern w:val="0"/>
              </w:rPr>
            </w:pPr>
            <w:r w:rsidRPr="00BC3B7C">
              <w:rPr>
                <w:rFonts w:ascii="Times New Roman" w:eastAsia="Times New Roman" w:hAnsi="Times New Roman" w:cs="Times New Roman"/>
                <w:color w:val="000000" w:themeColor="text1"/>
                <w:kern w:val="0"/>
              </w:rPr>
              <w:t xml:space="preserve">С обратной стороны напечатано поле для заполнения адресов отправителя и получателя и поле для </w:t>
            </w:r>
            <w:r>
              <w:rPr>
                <w:rFonts w:ascii="Times New Roman" w:eastAsia="Times New Roman" w:hAnsi="Times New Roman" w:cs="Times New Roman"/>
                <w:color w:val="000000" w:themeColor="text1"/>
                <w:kern w:val="0"/>
              </w:rPr>
              <w:t>пожелания для того чтобы участники мероприятия могли заполнить</w:t>
            </w:r>
            <w:r w:rsidRPr="009A734A">
              <w:rPr>
                <w:rFonts w:ascii="Times New Roman" w:eastAsia="Times New Roman" w:hAnsi="Times New Roman" w:cs="Times New Roman"/>
                <w:color w:val="000000" w:themeColor="text1"/>
                <w:kern w:val="0"/>
              </w:rPr>
              <w:t xml:space="preserve"> свои открытки и отправить их героям-участникам СВО.</w:t>
            </w:r>
          </w:p>
          <w:p w:rsidR="0047755A" w:rsidRPr="008D7FE0" w:rsidRDefault="0047755A" w:rsidP="00264CC4">
            <w:pPr>
              <w:rPr>
                <w:rFonts w:ascii="Times New Roman" w:eastAsia="Times New Roman" w:hAnsi="Times New Roman" w:cs="Times New Roman"/>
                <w:color w:val="000000" w:themeColor="text1"/>
                <w:kern w:val="0"/>
              </w:rPr>
            </w:pPr>
          </w:p>
        </w:tc>
        <w:tc>
          <w:tcPr>
            <w:tcW w:w="616" w:type="pct"/>
          </w:tcPr>
          <w:p w:rsidR="0047755A" w:rsidRPr="008D7FE0" w:rsidRDefault="0047755A" w:rsidP="00580CE4">
            <w:pPr>
              <w:shd w:val="clear" w:color="auto" w:fill="FFFFFF"/>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450</w:t>
            </w:r>
          </w:p>
        </w:tc>
        <w:tc>
          <w:tcPr>
            <w:tcW w:w="641" w:type="pct"/>
          </w:tcPr>
          <w:p w:rsidR="0047755A" w:rsidRPr="008D7FE0" w:rsidRDefault="0047755A" w:rsidP="00264CC4">
            <w:pPr>
              <w:jc w:val="center"/>
              <w:rPr>
                <w:rStyle w:val="af1"/>
                <w:rFonts w:ascii="Times New Roman" w:hAnsi="Times New Roman" w:cs="Times New Roman"/>
                <w:color w:val="000000" w:themeColor="text1"/>
                <w:spacing w:val="-5"/>
                <w:shd w:val="clear" w:color="auto" w:fill="FFFFFF"/>
              </w:rPr>
            </w:pPr>
            <w:r w:rsidRPr="008D7FE0">
              <w:rPr>
                <w:rStyle w:val="af1"/>
                <w:rFonts w:ascii="Times New Roman" w:hAnsi="Times New Roman" w:cs="Times New Roman"/>
                <w:color w:val="000000" w:themeColor="text1"/>
                <w:spacing w:val="-5"/>
                <w:shd w:val="clear" w:color="auto" w:fill="FFFFFF"/>
              </w:rPr>
              <w:t> </w:t>
            </w:r>
            <w:r w:rsidR="00BD2415">
              <w:rPr>
                <w:rStyle w:val="af1"/>
                <w:rFonts w:ascii="Times New Roman" w:hAnsi="Times New Roman" w:cs="Times New Roman"/>
                <w:color w:val="000000" w:themeColor="text1"/>
                <w:spacing w:val="-5"/>
                <w:shd w:val="clear" w:color="auto" w:fill="FFFFFF"/>
              </w:rPr>
              <w:t>58.19.11.1</w:t>
            </w:r>
            <w:bookmarkStart w:id="1" w:name="_GoBack"/>
            <w:bookmarkEnd w:id="1"/>
            <w:r w:rsidR="00264CC4">
              <w:rPr>
                <w:rStyle w:val="af1"/>
                <w:rFonts w:ascii="Times New Roman" w:hAnsi="Times New Roman" w:cs="Times New Roman"/>
                <w:color w:val="000000" w:themeColor="text1"/>
                <w:spacing w:val="-5"/>
                <w:shd w:val="clear" w:color="auto" w:fill="FFFFFF"/>
              </w:rPr>
              <w:t>00</w:t>
            </w:r>
          </w:p>
        </w:tc>
      </w:tr>
    </w:tbl>
    <w:p w:rsidR="0038381B" w:rsidRDefault="0038381B" w:rsidP="0047755A">
      <w:pPr>
        <w:shd w:val="clear" w:color="auto" w:fill="FFFFFF"/>
        <w:rPr>
          <w:rFonts w:ascii="Times New Roman" w:hAnsi="Times New Roman"/>
          <w:b/>
        </w:rPr>
      </w:pPr>
    </w:p>
    <w:p w:rsidR="0038381B" w:rsidRDefault="0038381B" w:rsidP="001D72AA">
      <w:pPr>
        <w:shd w:val="clear" w:color="auto" w:fill="FFFFFF"/>
        <w:jc w:val="center"/>
        <w:rPr>
          <w:rFonts w:ascii="Times New Roman" w:hAnsi="Times New Roman"/>
          <w:b/>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2" w:name="Par0"/>
      <w:bookmarkEnd w:id="2"/>
      <w:r w:rsidRPr="0065229B">
        <w:rPr>
          <w:rFonts w:ascii="Times New Roman" w:hAnsi="Times New Roman"/>
        </w:rPr>
        <w:t xml:space="preserve">Подать заявку на участие в закупке вправе только зарегистрированный в </w:t>
      </w:r>
      <w:r w:rsidR="00E77054">
        <w:rPr>
          <w:rFonts w:ascii="Times New Roman" w:hAnsi="Times New Roman"/>
        </w:rPr>
        <w:t>ЕАТ</w:t>
      </w:r>
      <w:r w:rsidRPr="0065229B">
        <w:rPr>
          <w:rFonts w:ascii="Times New Roman" w:hAnsi="Times New Roman"/>
        </w:rPr>
        <w:t xml:space="preserve">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4E2946" w:rsidRDefault="004E2946" w:rsidP="001D72AA">
      <w:pPr>
        <w:shd w:val="clear" w:color="auto" w:fill="FFFFFF"/>
        <w:autoSpaceDE w:val="0"/>
        <w:autoSpaceDN w:val="0"/>
        <w:adjustRightInd w:val="0"/>
        <w:spacing w:after="0" w:line="240" w:lineRule="auto"/>
        <w:ind w:firstLine="540"/>
        <w:jc w:val="both"/>
        <w:rPr>
          <w:rFonts w:ascii="Times New Roman" w:hAnsi="Times New Roman"/>
        </w:rPr>
      </w:pPr>
    </w:p>
    <w:p w:rsidR="004E2946" w:rsidRDefault="004E2946" w:rsidP="001D72AA">
      <w:pPr>
        <w:shd w:val="clear" w:color="auto" w:fill="FFFFFF"/>
        <w:autoSpaceDE w:val="0"/>
        <w:autoSpaceDN w:val="0"/>
        <w:adjustRightInd w:val="0"/>
        <w:spacing w:after="0" w:line="240" w:lineRule="auto"/>
        <w:ind w:firstLine="540"/>
        <w:jc w:val="both"/>
        <w:rPr>
          <w:rFonts w:ascii="Times New Roman" w:hAnsi="Times New Roman"/>
        </w:rPr>
      </w:pPr>
    </w:p>
    <w:p w:rsidR="004E2946" w:rsidRDefault="004E2946"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385715" w:rsidRDefault="00385715" w:rsidP="001D72AA">
      <w:pPr>
        <w:shd w:val="clear" w:color="auto" w:fill="FFFFFF"/>
        <w:autoSpaceDE w:val="0"/>
        <w:autoSpaceDN w:val="0"/>
        <w:adjustRightInd w:val="0"/>
        <w:spacing w:after="0" w:line="240" w:lineRule="auto"/>
        <w:ind w:firstLine="540"/>
        <w:jc w:val="both"/>
        <w:rPr>
          <w:rFonts w:ascii="Times New Roman" w:hAnsi="Times New Roman"/>
        </w:rPr>
      </w:pPr>
    </w:p>
    <w:p w:rsidR="00743341" w:rsidRPr="0051588E" w:rsidRDefault="00743341" w:rsidP="00743341">
      <w:pPr>
        <w:autoSpaceDE w:val="0"/>
        <w:autoSpaceDN w:val="0"/>
        <w:adjustRightInd w:val="0"/>
        <w:spacing w:after="0" w:line="240" w:lineRule="auto"/>
        <w:ind w:firstLine="709"/>
        <w:jc w:val="both"/>
        <w:rPr>
          <w:rFonts w:ascii="Times New Roman" w:hAnsi="Times New Roman" w:cs="Times New Roman"/>
        </w:rPr>
      </w:pPr>
      <w:r w:rsidRPr="0051588E">
        <w:rPr>
          <w:rFonts w:ascii="Times New Roman" w:hAnsi="Times New Roman" w:cs="Times New Roman"/>
        </w:rPr>
        <w:lastRenderedPageBreak/>
        <w:t>К закупке применяются меры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согласно Постановлению Правительства РФ от 23 декабря 2024 г. N 1875.</w:t>
      </w:r>
    </w:p>
    <w:p w:rsidR="00743341" w:rsidRPr="0065229B" w:rsidRDefault="00743341" w:rsidP="00743341">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firstRow="1" w:lastRow="0" w:firstColumn="1" w:lastColumn="0" w:noHBand="0" w:noVBand="1"/>
      </w:tblPr>
      <w:tblGrid>
        <w:gridCol w:w="2559"/>
        <w:gridCol w:w="6947"/>
      </w:tblGrid>
      <w:tr w:rsidR="00743341" w:rsidRPr="0065229B" w:rsidTr="00580CE4">
        <w:tc>
          <w:tcPr>
            <w:tcW w:w="1346" w:type="pct"/>
            <w:hideMark/>
          </w:tcPr>
          <w:p w:rsidR="00743341" w:rsidRPr="0065229B" w:rsidRDefault="00743341" w:rsidP="00580CE4">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743341" w:rsidRPr="0065229B" w:rsidRDefault="00743341" w:rsidP="00580CE4">
            <w:pPr>
              <w:spacing w:after="0" w:line="240" w:lineRule="auto"/>
              <w:rPr>
                <w:rFonts w:ascii="Times New Roman" w:eastAsia="Times New Roman" w:hAnsi="Times New Roman"/>
                <w:lang w:eastAsia="ru-RU"/>
              </w:rPr>
            </w:pPr>
            <w:r w:rsidRPr="002A0AAD">
              <w:rPr>
                <w:rFonts w:ascii="Times New Roman" w:eastAsia="Times New Roman" w:hAnsi="Times New Roman"/>
                <w:b/>
                <w:bCs/>
                <w:lang w:eastAsia="ru-RU"/>
              </w:rPr>
              <w:t>Меры по предоставлению национального режима</w:t>
            </w:r>
          </w:p>
        </w:tc>
      </w:tr>
      <w:tr w:rsidR="00743341" w:rsidRPr="0065229B" w:rsidTr="00580CE4">
        <w:tc>
          <w:tcPr>
            <w:tcW w:w="1346" w:type="pct"/>
            <w:hideMark/>
          </w:tcPr>
          <w:p w:rsidR="00743341" w:rsidRPr="00A77EB7" w:rsidRDefault="00743341" w:rsidP="00743341">
            <w:pPr>
              <w:spacing w:line="0" w:lineRule="atLeast"/>
              <w:contextualSpacing/>
              <w:rPr>
                <w:rFonts w:ascii="Times New Roman" w:eastAsia="Times New Roman" w:hAnsi="Times New Roman"/>
                <w:lang w:eastAsia="ru-RU"/>
              </w:rPr>
            </w:pPr>
            <w:proofErr w:type="spellStart"/>
            <w:r w:rsidRPr="00A77EB7">
              <w:rPr>
                <w:rFonts w:ascii="Times New Roman" w:hAnsi="Times New Roman" w:cs="Times New Roman"/>
              </w:rPr>
              <w:t>Стикер</w:t>
            </w:r>
            <w:proofErr w:type="spellEnd"/>
            <w:r w:rsidRPr="00A77EB7">
              <w:rPr>
                <w:rFonts w:ascii="Times New Roman" w:hAnsi="Times New Roman" w:cs="Times New Roman"/>
              </w:rPr>
              <w:t>-наклейка на телефон</w:t>
            </w:r>
          </w:p>
        </w:tc>
        <w:tc>
          <w:tcPr>
            <w:tcW w:w="3654" w:type="pct"/>
            <w:hideMark/>
          </w:tcPr>
          <w:p w:rsidR="00743341" w:rsidRPr="0065229B" w:rsidRDefault="00743341" w:rsidP="00580CE4">
            <w:pPr>
              <w:spacing w:after="0" w:line="240" w:lineRule="auto"/>
              <w:jc w:val="both"/>
              <w:rPr>
                <w:rFonts w:ascii="Times New Roman" w:eastAsia="Times New Roman" w:hAnsi="Times New Roman"/>
                <w:lang w:eastAsia="ru-RU"/>
              </w:rPr>
            </w:pPr>
            <w:r w:rsidRPr="002A0AAD">
              <w:rPr>
                <w:rFonts w:ascii="Times New Roman" w:eastAsia="Times New Roman" w:hAnsi="Times New Roman"/>
                <w:lang w:eastAsia="ru-RU"/>
              </w:rPr>
              <w:t>Запрет не применяется  в связи с тем</w:t>
            </w:r>
            <w:r>
              <w:rPr>
                <w:rFonts w:ascii="Times New Roman" w:eastAsia="Times New Roman" w:hAnsi="Times New Roman"/>
                <w:lang w:eastAsia="ru-RU"/>
              </w:rPr>
              <w:t xml:space="preserve">, что </w:t>
            </w:r>
            <w:r w:rsidRPr="002A0AAD">
              <w:rPr>
                <w:rFonts w:ascii="Times New Roman" w:eastAsia="Times New Roman" w:hAnsi="Times New Roman"/>
                <w:lang w:eastAsia="ru-RU"/>
              </w:rPr>
              <w:t xml:space="preserve">осуществляется закупка товаров, не относящихся к товарам и программному обеспечению, указанным в позициях 1 - 7, 17, 18, 21, 27, 28(1), 30, 30(1), 30(2), 31(1), 35, 140, 141, 144 и 146 приложения N 1 к настоящему постановлению, </w:t>
            </w:r>
            <w:r>
              <w:rPr>
                <w:rFonts w:ascii="Times New Roman" w:eastAsia="Times New Roman" w:hAnsi="Times New Roman"/>
                <w:lang w:eastAsia="ru-RU"/>
              </w:rPr>
              <w:t xml:space="preserve">так как, </w:t>
            </w:r>
            <w:r w:rsidRPr="002A0AAD">
              <w:rPr>
                <w:rFonts w:ascii="Times New Roman" w:eastAsia="Times New Roman" w:hAnsi="Times New Roman"/>
                <w:lang w:eastAsia="ru-RU"/>
              </w:rPr>
              <w:t>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p>
        </w:tc>
      </w:tr>
    </w:tbl>
    <w:p w:rsidR="00743341" w:rsidRPr="0065229B" w:rsidRDefault="00743341" w:rsidP="00743341">
      <w:pPr>
        <w:spacing w:after="0" w:line="240" w:lineRule="auto"/>
        <w:jc w:val="both"/>
        <w:rPr>
          <w:rFonts w:ascii="Times New Roman" w:eastAsia="Times New Roman" w:hAnsi="Times New Roman"/>
          <w:lang w:eastAsia="ru-RU"/>
        </w:rPr>
      </w:pPr>
    </w:p>
    <w:p w:rsidR="00743341" w:rsidRDefault="00743341" w:rsidP="006D7E82">
      <w:pPr>
        <w:shd w:val="clear" w:color="auto" w:fill="FFFFFF"/>
        <w:autoSpaceDE w:val="0"/>
        <w:autoSpaceDN w:val="0"/>
        <w:adjustRightInd w:val="0"/>
        <w:spacing w:before="220" w:after="0" w:line="240" w:lineRule="auto"/>
        <w:ind w:firstLine="540"/>
        <w:jc w:val="both"/>
        <w:rPr>
          <w:rFonts w:ascii="Times New Roman" w:eastAsia="Times New Roman" w:hAnsi="Times New Roman"/>
          <w:b/>
          <w:color w:val="000000"/>
          <w:lang w:eastAsia="ru-RU"/>
        </w:rPr>
      </w:pPr>
      <w:r w:rsidRPr="0065229B">
        <w:rPr>
          <w:rFonts w:ascii="Times New Roman" w:hAnsi="Times New Roman"/>
        </w:rPr>
        <w:t xml:space="preserve"> </w:t>
      </w:r>
    </w:p>
    <w:p w:rsidR="00743341" w:rsidRDefault="00743341" w:rsidP="00385715">
      <w:pPr>
        <w:tabs>
          <w:tab w:val="left" w:pos="1020"/>
        </w:tabs>
        <w:spacing w:after="0" w:line="240" w:lineRule="auto"/>
        <w:jc w:val="both"/>
        <w:rPr>
          <w:rFonts w:ascii="Times New Roman" w:eastAsia="Times New Roman" w:hAnsi="Times New Roman"/>
          <w:b/>
          <w:color w:val="000000"/>
          <w:lang w:eastAsia="ru-RU"/>
        </w:rPr>
      </w:pPr>
    </w:p>
    <w:p w:rsidR="00385715" w:rsidRPr="0065229B" w:rsidRDefault="00385715" w:rsidP="00385715">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 xml:space="preserve">Для подтверждения страны происхождения тех товаров, по которым в извещении об осуществлении данной </w:t>
      </w:r>
      <w:proofErr w:type="gramStart"/>
      <w:r w:rsidRPr="0065229B">
        <w:rPr>
          <w:rFonts w:ascii="Times New Roman" w:eastAsia="Times New Roman" w:hAnsi="Times New Roman"/>
          <w:b/>
          <w:color w:val="000000"/>
          <w:lang w:eastAsia="ru-RU"/>
        </w:rPr>
        <w:t>закупки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w:t>
      </w:r>
      <w:proofErr w:type="spellStart"/>
      <w:r w:rsidRPr="0065229B">
        <w:rPr>
          <w:rFonts w:ascii="Times New Roman" w:eastAsia="Times New Roman" w:hAnsi="Times New Roman"/>
          <w:b/>
          <w:color w:val="000000"/>
          <w:lang w:eastAsia="ru-RU"/>
        </w:rPr>
        <w:t>т.ч</w:t>
      </w:r>
      <w:proofErr w:type="spellEnd"/>
      <w:r w:rsidRPr="0065229B">
        <w:rPr>
          <w:rFonts w:ascii="Times New Roman" w:eastAsia="Times New Roman" w:hAnsi="Times New Roman"/>
          <w:b/>
          <w:color w:val="000000"/>
          <w:lang w:eastAsia="ru-RU"/>
        </w:rPr>
        <w:t>.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385715" w:rsidRPr="0065229B" w:rsidRDefault="00385715" w:rsidP="00385715">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firstRow="1" w:lastRow="0" w:firstColumn="1" w:lastColumn="0" w:noHBand="0" w:noVBand="1"/>
      </w:tblPr>
      <w:tblGrid>
        <w:gridCol w:w="2559"/>
        <w:gridCol w:w="6947"/>
      </w:tblGrid>
      <w:tr w:rsidR="00385715" w:rsidRPr="0065229B" w:rsidTr="00580CE4">
        <w:tc>
          <w:tcPr>
            <w:tcW w:w="1346" w:type="pct"/>
            <w:hideMark/>
          </w:tcPr>
          <w:p w:rsidR="00385715" w:rsidRPr="0065229B" w:rsidRDefault="00385715" w:rsidP="00580CE4">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385715" w:rsidRPr="0065229B" w:rsidRDefault="00385715" w:rsidP="00580CE4">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385715" w:rsidRPr="0065229B" w:rsidTr="00580CE4">
        <w:tc>
          <w:tcPr>
            <w:tcW w:w="1346" w:type="pct"/>
            <w:hideMark/>
          </w:tcPr>
          <w:p w:rsidR="00385715" w:rsidRDefault="007179CB" w:rsidP="00743341">
            <w:pPr>
              <w:spacing w:line="0" w:lineRule="atLeast"/>
              <w:contextualSpacing/>
              <w:rPr>
                <w:rFonts w:ascii="Times New Roman" w:eastAsia="Times New Roman" w:hAnsi="Times New Roman"/>
                <w:lang w:eastAsia="ru-RU"/>
              </w:rPr>
            </w:pPr>
            <w:r>
              <w:rPr>
                <w:rFonts w:ascii="Times New Roman" w:eastAsia="Times New Roman" w:hAnsi="Times New Roman"/>
                <w:lang w:eastAsia="ru-RU"/>
              </w:rPr>
              <w:t>Блокнот</w:t>
            </w:r>
          </w:p>
          <w:p w:rsidR="007179CB" w:rsidRDefault="007179CB" w:rsidP="00743341">
            <w:pPr>
              <w:spacing w:line="0" w:lineRule="atLeast"/>
              <w:contextualSpacing/>
              <w:rPr>
                <w:rFonts w:ascii="Times New Roman" w:eastAsia="Times New Roman" w:hAnsi="Times New Roman"/>
                <w:lang w:eastAsia="ru-RU"/>
              </w:rPr>
            </w:pPr>
            <w:proofErr w:type="spellStart"/>
            <w:r>
              <w:rPr>
                <w:rFonts w:ascii="Times New Roman" w:eastAsia="Times New Roman" w:hAnsi="Times New Roman"/>
                <w:lang w:eastAsia="ru-RU"/>
              </w:rPr>
              <w:t>Термокружка</w:t>
            </w:r>
            <w:proofErr w:type="spellEnd"/>
          </w:p>
          <w:p w:rsidR="007179CB" w:rsidRPr="002633BC" w:rsidRDefault="007179CB" w:rsidP="00743341">
            <w:pPr>
              <w:spacing w:line="0" w:lineRule="atLeast"/>
              <w:contextualSpacing/>
              <w:rPr>
                <w:rFonts w:ascii="Times New Roman" w:eastAsia="Times New Roman" w:hAnsi="Times New Roman"/>
                <w:lang w:eastAsia="ru-RU"/>
              </w:rPr>
            </w:pPr>
          </w:p>
        </w:tc>
        <w:tc>
          <w:tcPr>
            <w:tcW w:w="3654" w:type="pct"/>
            <w:hideMark/>
          </w:tcPr>
          <w:p w:rsidR="00385715" w:rsidRPr="0065229B" w:rsidRDefault="00385715" w:rsidP="00580CE4">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385715" w:rsidRPr="0065229B" w:rsidRDefault="00385715" w:rsidP="00580CE4">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385715" w:rsidRPr="0065229B" w:rsidRDefault="00385715" w:rsidP="00580CE4">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закупок(</w:t>
            </w:r>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
          <w:p w:rsidR="00385715" w:rsidRPr="0065229B" w:rsidRDefault="00385715" w:rsidP="00580CE4">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 xml:space="preserve">Для товаров из государств - членов Евразийского </w:t>
            </w:r>
            <w:r w:rsidRPr="0065229B">
              <w:rPr>
                <w:rFonts w:ascii="Times New Roman" w:eastAsia="Times New Roman" w:hAnsi="Times New Roman"/>
                <w:b/>
                <w:lang w:eastAsia="ru-RU"/>
              </w:rPr>
              <w:lastRenderedPageBreak/>
              <w:t>экономического союза:</w:t>
            </w:r>
          </w:p>
          <w:p w:rsidR="00385715" w:rsidRPr="0065229B" w:rsidRDefault="00385715" w:rsidP="00580CE4">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385715" w:rsidRPr="0065229B" w:rsidRDefault="00385715" w:rsidP="00580CE4">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w:t>
            </w:r>
            <w:r w:rsidRPr="0065229B">
              <w:rPr>
                <w:rFonts w:ascii="Times New Roman" w:eastAsia="Times New Roman" w:hAnsi="Times New Roman"/>
                <w:i/>
                <w:lang w:eastAsia="ru-RU"/>
              </w:rPr>
              <w:t>(данная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65229B">
              <w:rPr>
                <w:rFonts w:ascii="Times New Roman" w:eastAsia="Times New Roman" w:hAnsi="Times New Roman"/>
                <w:lang w:eastAsia="ru-RU"/>
              </w:rPr>
              <w:t>)</w:t>
            </w:r>
          </w:p>
          <w:p w:rsidR="00385715" w:rsidRPr="0065229B" w:rsidRDefault="00385715" w:rsidP="00580CE4">
            <w:pPr>
              <w:spacing w:after="0" w:line="240" w:lineRule="auto"/>
              <w:ind w:firstLine="702"/>
              <w:jc w:val="both"/>
              <w:rPr>
                <w:rFonts w:ascii="Times New Roman" w:eastAsia="Times New Roman" w:hAnsi="Times New Roman"/>
                <w:lang w:eastAsia="ru-RU"/>
              </w:rPr>
            </w:pPr>
          </w:p>
        </w:tc>
      </w:tr>
      <w:tr w:rsidR="00385715" w:rsidRPr="0065229B" w:rsidTr="00580CE4">
        <w:tc>
          <w:tcPr>
            <w:tcW w:w="1346" w:type="pct"/>
            <w:hideMark/>
          </w:tcPr>
          <w:p w:rsidR="00385715" w:rsidRPr="0065229B" w:rsidRDefault="00385715" w:rsidP="00580CE4">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 xml:space="preserve">Товары из стран ЕАЭС, не указанные в позициях 1–433 </w:t>
            </w:r>
            <w:proofErr w:type="gramStart"/>
            <w:r w:rsidRPr="0065229B">
              <w:rPr>
                <w:rFonts w:ascii="Times New Roman" w:eastAsia="Times New Roman" w:hAnsi="Times New Roman"/>
                <w:lang w:eastAsia="ru-RU"/>
              </w:rPr>
              <w:t>приложения  №</w:t>
            </w:r>
            <w:proofErr w:type="gramEnd"/>
            <w:r w:rsidRPr="0065229B">
              <w:rPr>
                <w:rFonts w:ascii="Times New Roman" w:eastAsia="Times New Roman" w:hAnsi="Times New Roman"/>
                <w:lang w:eastAsia="ru-RU"/>
              </w:rPr>
              <w:t> 2</w:t>
            </w:r>
          </w:p>
          <w:p w:rsidR="00385715" w:rsidRPr="0065229B" w:rsidRDefault="00385715" w:rsidP="00580CE4">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10"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385715" w:rsidRPr="0065229B" w:rsidRDefault="00385715" w:rsidP="00580CE4">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w:t>
            </w:r>
            <w:proofErr w:type="spellStart"/>
            <w:proofErr w:type="gramStart"/>
            <w:r w:rsidRPr="0065229B">
              <w:rPr>
                <w:rFonts w:ascii="Times New Roman" w:eastAsia="Times New Roman" w:hAnsi="Times New Roman"/>
                <w:color w:val="0000FF"/>
                <w:u w:val="single"/>
                <w:lang w:eastAsia="ru-RU"/>
              </w:rPr>
              <w:t>б»</w:t>
            </w:r>
            <w:r w:rsidRPr="0065229B">
              <w:rPr>
                <w:rFonts w:ascii="Times New Roman" w:eastAsia="Times New Roman" w:hAnsi="Times New Roman"/>
                <w:lang w:eastAsia="ru-RU"/>
              </w:rPr>
              <w:t>пункта</w:t>
            </w:r>
            <w:proofErr w:type="spellEnd"/>
            <w:proofErr w:type="gramEnd"/>
            <w:r w:rsidRPr="0065229B">
              <w:rPr>
                <w:rFonts w:ascii="Times New Roman" w:eastAsia="Times New Roman" w:hAnsi="Times New Roman"/>
                <w:lang w:eastAsia="ru-RU"/>
              </w:rPr>
              <w:t xml:space="preserve"> 2 части 1 статьи 43 Закона№ 44-ФЗ   </w:t>
            </w:r>
          </w:p>
        </w:tc>
      </w:tr>
      <w:tr w:rsidR="00385715" w:rsidRPr="0065229B" w:rsidTr="00580CE4">
        <w:tc>
          <w:tcPr>
            <w:tcW w:w="1346" w:type="pct"/>
            <w:hideMark/>
          </w:tcPr>
          <w:p w:rsidR="00385715" w:rsidRPr="0065229B" w:rsidRDefault="00385715" w:rsidP="00580CE4">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385715" w:rsidRPr="0065229B" w:rsidRDefault="00385715" w:rsidP="00580CE4">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385715" w:rsidRPr="0065229B" w:rsidRDefault="00385715" w:rsidP="00580CE4">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 xml:space="preserve">пункте </w:t>
            </w:r>
            <w:proofErr w:type="gramStart"/>
            <w:r w:rsidRPr="0065229B">
              <w:rPr>
                <w:rFonts w:ascii="Times New Roman" w:eastAsia="Times New Roman" w:hAnsi="Times New Roman"/>
                <w:color w:val="0000FF"/>
                <w:u w:val="single"/>
                <w:lang w:eastAsia="ru-RU"/>
              </w:rPr>
              <w:t>3</w:t>
            </w:r>
            <w:r w:rsidRPr="0065229B">
              <w:rPr>
                <w:rFonts w:ascii="Times New Roman" w:eastAsia="Times New Roman" w:hAnsi="Times New Roman"/>
                <w:lang w:eastAsia="ru-RU"/>
              </w:rPr>
              <w:t>  №</w:t>
            </w:r>
            <w:proofErr w:type="gramEnd"/>
            <w:r w:rsidRPr="0065229B">
              <w:rPr>
                <w:rFonts w:ascii="Times New Roman" w:eastAsia="Times New Roman" w:hAnsi="Times New Roman"/>
                <w:lang w:eastAsia="ru-RU"/>
              </w:rPr>
              <w:t xml:space="preserve"> 1875, при которых предусмотрены иные информация и документы, подтверждающие происхождение товара из ЕАЭС</w:t>
            </w:r>
          </w:p>
        </w:tc>
      </w:tr>
    </w:tbl>
    <w:p w:rsidR="00385715" w:rsidRPr="0065229B" w:rsidRDefault="00385715" w:rsidP="00385715">
      <w:pPr>
        <w:spacing w:after="0" w:line="240" w:lineRule="auto"/>
        <w:jc w:val="both"/>
        <w:rPr>
          <w:rFonts w:ascii="Times New Roman" w:eastAsia="Times New Roman" w:hAnsi="Times New Roman"/>
          <w:lang w:eastAsia="ru-RU"/>
        </w:rPr>
      </w:pPr>
    </w:p>
    <w:p w:rsidR="00385715" w:rsidRPr="0065229B" w:rsidRDefault="00385715" w:rsidP="00385715">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 xml:space="preserve">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w:t>
      </w:r>
      <w:proofErr w:type="gramStart"/>
      <w:r w:rsidRPr="0065229B">
        <w:rPr>
          <w:rFonts w:ascii="Times New Roman" w:eastAsia="Times New Roman" w:hAnsi="Times New Roman"/>
          <w:b/>
          <w:bCs/>
          <w:i/>
          <w:color w:val="000000"/>
          <w:lang w:eastAsia="ru-RU"/>
        </w:rPr>
        <w:t>заявки</w:t>
      </w:r>
      <w:proofErr w:type="gramEnd"/>
      <w:r w:rsidRPr="0065229B">
        <w:rPr>
          <w:rFonts w:ascii="Times New Roman" w:eastAsia="Times New Roman" w:hAnsi="Times New Roman"/>
          <w:b/>
          <w:bCs/>
          <w:i/>
          <w:color w:val="000000"/>
          <w:lang w:eastAsia="ru-RU"/>
        </w:rPr>
        <w:t xml:space="preserve"> следующие информацию и (или) документы:</w:t>
      </w:r>
    </w:p>
    <w:p w:rsidR="00385715" w:rsidRPr="0065229B" w:rsidRDefault="00385715" w:rsidP="00385715">
      <w:pPr>
        <w:pStyle w:val="ConsPlusNormal"/>
        <w:spacing w:before="240"/>
        <w:ind w:firstLine="540"/>
        <w:jc w:val="both"/>
        <w:rPr>
          <w:sz w:val="22"/>
          <w:szCs w:val="22"/>
        </w:rPr>
      </w:pPr>
      <w:r w:rsidRPr="0065229B">
        <w:rPr>
          <w:sz w:val="22"/>
          <w:szCs w:val="22"/>
        </w:rPr>
        <w:t xml:space="preserve">- для подтверждения </w:t>
      </w:r>
      <w:proofErr w:type="spellStart"/>
      <w:r w:rsidRPr="0065229B">
        <w:rPr>
          <w:sz w:val="22"/>
          <w:szCs w:val="22"/>
        </w:rPr>
        <w:t>происхожденияв</w:t>
      </w:r>
      <w:proofErr w:type="spellEnd"/>
      <w:r w:rsidRPr="0065229B">
        <w:rPr>
          <w:sz w:val="22"/>
          <w:szCs w:val="22"/>
        </w:rPr>
        <w:t xml:space="preserve">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385715" w:rsidRPr="0065229B" w:rsidRDefault="00385715" w:rsidP="00385715">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385715" w:rsidRPr="0065229B" w:rsidRDefault="00385715" w:rsidP="00385715">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w:t>
      </w:r>
      <w:proofErr w:type="gramStart"/>
      <w:r w:rsidRPr="0065229B">
        <w:rPr>
          <w:sz w:val="22"/>
          <w:szCs w:val="22"/>
        </w:rPr>
        <w:t xml:space="preserve">ЕАЭС)   </w:t>
      </w:r>
      <w:proofErr w:type="gramEnd"/>
      <w:r w:rsidRPr="0065229B">
        <w:rPr>
          <w:sz w:val="22"/>
          <w:szCs w:val="22"/>
        </w:rPr>
        <w:t xml:space="preserve">-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926C4F" w:rsidRDefault="00926C4F" w:rsidP="00385715">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p>
    <w:p w:rsidR="00926C4F" w:rsidRPr="00926C4F" w:rsidRDefault="00926C4F" w:rsidP="00385715">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b/>
          <w:u w:val="single"/>
        </w:rPr>
      </w:pPr>
      <w:r w:rsidRPr="00926C4F">
        <w:rPr>
          <w:rFonts w:ascii="Times New Roman" w:hAnsi="Times New Roman"/>
          <w:b/>
          <w:u w:val="single"/>
        </w:rPr>
        <w:lastRenderedPageBreak/>
        <w:t>ОБЯЗАТЕЛЬНОЕ ЗАПОЛНЕНИЕ ФОРМЫ ЗАЯВКИ УЧАСТНИКОМ ЗАКУПКИ</w:t>
      </w:r>
      <w:r>
        <w:rPr>
          <w:rFonts w:ascii="Times New Roman" w:hAnsi="Times New Roman"/>
          <w:b/>
          <w:u w:val="single"/>
        </w:rPr>
        <w:t>!!!</w:t>
      </w:r>
    </w:p>
    <w:p w:rsidR="00385715" w:rsidRPr="0065229B" w:rsidRDefault="00385715" w:rsidP="00385715">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385715" w:rsidRPr="0065229B" w:rsidRDefault="00385715" w:rsidP="00385715">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385715" w:rsidRPr="0065229B" w:rsidRDefault="00385715" w:rsidP="00385715">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 xml:space="preserve">При этом,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385715" w:rsidRPr="0065229B" w:rsidRDefault="00385715" w:rsidP="00385715">
      <w:pPr>
        <w:shd w:val="clear" w:color="auto" w:fill="FFFFFF"/>
        <w:rPr>
          <w:rFonts w:ascii="Times New Roman" w:hAnsi="Times New Roman"/>
          <w:b/>
        </w:rPr>
      </w:pPr>
    </w:p>
    <w:p w:rsidR="00385715" w:rsidRPr="0065229B" w:rsidRDefault="00385715" w:rsidP="00385715">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1"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lastRenderedPageBreak/>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15"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16"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17"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385715" w:rsidRPr="0065229B" w:rsidRDefault="00385715" w:rsidP="00385715">
      <w:pPr>
        <w:shd w:val="clear" w:color="auto" w:fill="FFFFFF"/>
        <w:ind w:firstLine="567"/>
        <w:jc w:val="center"/>
        <w:rPr>
          <w:rFonts w:ascii="Times New Roman" w:hAnsi="Times New Roman"/>
          <w:b/>
        </w:rPr>
      </w:pPr>
      <w:r w:rsidRPr="0065229B">
        <w:rPr>
          <w:rFonts w:ascii="Times New Roman" w:hAnsi="Times New Roman"/>
          <w:b/>
        </w:rPr>
        <w:lastRenderedPageBreak/>
        <w:t>3. Инструкция по заполнению заявки на участие в закупке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10) «от... до</w:t>
      </w:r>
      <w:proofErr w:type="gramStart"/>
      <w:r w:rsidRPr="0065229B">
        <w:rPr>
          <w:rFonts w:ascii="Times New Roman" w:eastAsia="Times New Roman" w:hAnsi="Times New Roman"/>
          <w:lang w:eastAsia="ru-RU"/>
        </w:rPr>
        <w:t>... »</w:t>
      </w:r>
      <w:proofErr w:type="gramEnd"/>
      <w:r w:rsidRPr="0065229B">
        <w:rPr>
          <w:rFonts w:ascii="Times New Roman" w:eastAsia="Times New Roman" w:hAnsi="Times New Roman"/>
          <w:lang w:eastAsia="ru-RU"/>
        </w:rPr>
        <w:t xml:space="preserve"> – означает диапазон значений и включает крайние значения;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11) значение в виде интервала, указанного </w:t>
      </w:r>
      <w:proofErr w:type="gramStart"/>
      <w:r w:rsidRPr="0065229B">
        <w:rPr>
          <w:rFonts w:ascii="Times New Roman" w:eastAsia="Times New Roman" w:hAnsi="Times New Roman"/>
          <w:lang w:eastAsia="ru-RU"/>
        </w:rPr>
        <w:t>через тире</w:t>
      </w:r>
      <w:proofErr w:type="gramEnd"/>
      <w:r w:rsidRPr="0065229B">
        <w:rPr>
          <w:rFonts w:ascii="Times New Roman" w:eastAsia="Times New Roman" w:hAnsi="Times New Roman"/>
          <w:lang w:eastAsia="ru-RU"/>
        </w:rPr>
        <w:t xml:space="preserve"> – означает диапазон значений и включает крайние значения;</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385715" w:rsidRPr="0065229B" w:rsidRDefault="00385715" w:rsidP="00385715">
      <w:pPr>
        <w:spacing w:after="0" w:line="240" w:lineRule="auto"/>
        <w:ind w:firstLine="709"/>
        <w:jc w:val="both"/>
        <w:rPr>
          <w:rFonts w:ascii="Times New Roman" w:eastAsia="Times New Roman" w:hAnsi="Times New Roman"/>
          <w:b/>
          <w:bCs/>
          <w:lang w:eastAsia="ru-RU"/>
        </w:rPr>
      </w:pPr>
    </w:p>
    <w:p w:rsidR="00385715" w:rsidRDefault="00385715" w:rsidP="00385715">
      <w:pPr>
        <w:rPr>
          <w:rFonts w:ascii="Times New Roman" w:hAnsi="Times New Roman" w:cs="Times New Roman"/>
          <w:b/>
        </w:rPr>
      </w:pPr>
    </w:p>
    <w:p w:rsidR="00385715" w:rsidRPr="00DC0E44" w:rsidRDefault="00385715" w:rsidP="00385715">
      <w:pPr>
        <w:rPr>
          <w:rFonts w:ascii="Times New Roman" w:hAnsi="Times New Roman" w:cs="Times New Roman"/>
          <w:b/>
        </w:rPr>
      </w:pPr>
    </w:p>
    <w:p w:rsidR="00385715" w:rsidRPr="00DC0E44" w:rsidRDefault="00385715" w:rsidP="00385715">
      <w:pPr>
        <w:spacing w:after="0" w:line="240" w:lineRule="auto"/>
        <w:jc w:val="both"/>
        <w:rPr>
          <w:rFonts w:ascii="Times New Roman" w:hAnsi="Times New Roman" w:cs="Times New Roman"/>
          <w:bCs/>
        </w:rPr>
      </w:pPr>
    </w:p>
    <w:p w:rsidR="00385715" w:rsidRDefault="00385715" w:rsidP="00385715">
      <w:pPr>
        <w:rPr>
          <w:rFonts w:ascii="Times New Roman" w:hAnsi="Times New Roman" w:cs="Times New Roman"/>
          <w:b/>
        </w:rPr>
      </w:pPr>
    </w:p>
    <w:p w:rsidR="00385715" w:rsidRPr="00DC0E44" w:rsidRDefault="00385715" w:rsidP="00385715">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DAB" w:rsidRDefault="00382DAB" w:rsidP="00C9035F">
      <w:pPr>
        <w:spacing w:after="0" w:line="240" w:lineRule="auto"/>
      </w:pPr>
      <w:r>
        <w:separator/>
      </w:r>
    </w:p>
  </w:endnote>
  <w:endnote w:type="continuationSeparator" w:id="0">
    <w:p w:rsidR="00382DAB" w:rsidRDefault="00382DAB" w:rsidP="00C90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DAB" w:rsidRDefault="00382DAB" w:rsidP="00C9035F">
      <w:pPr>
        <w:spacing w:after="0" w:line="240" w:lineRule="auto"/>
      </w:pPr>
      <w:r>
        <w:separator/>
      </w:r>
    </w:p>
  </w:footnote>
  <w:footnote w:type="continuationSeparator" w:id="0">
    <w:p w:rsidR="00382DAB" w:rsidRDefault="00382DAB" w:rsidP="00C9035F">
      <w:pPr>
        <w:spacing w:after="0" w:line="240" w:lineRule="auto"/>
      </w:pPr>
      <w:r>
        <w:continuationSeparator/>
      </w:r>
    </w:p>
  </w:footnote>
  <w:footnote w:id="1">
    <w:p w:rsidR="00366C21" w:rsidRPr="00290C40" w:rsidRDefault="00366C21" w:rsidP="00366C21">
      <w:pPr>
        <w:autoSpaceDE w:val="0"/>
        <w:autoSpaceDN w:val="0"/>
        <w:adjustRightInd w:val="0"/>
        <w:ind w:right="-6"/>
        <w:jc w:val="both"/>
        <w:rPr>
          <w:rFonts w:ascii="Times New Roman" w:hAnsi="Times New Roman" w:cs="Times New Roman"/>
          <w:color w:val="000000"/>
          <w:spacing w:val="7"/>
          <w:sz w:val="20"/>
          <w:szCs w:val="20"/>
          <w:vertAlign w:val="superscript"/>
          <w:lang w:bidi="ru-RU"/>
        </w:rPr>
      </w:pPr>
      <w:r>
        <w:rPr>
          <w:rStyle w:val="af4"/>
        </w:rPr>
        <w:footnoteRef/>
      </w:r>
      <w:r>
        <w:t xml:space="preserve"> </w:t>
      </w:r>
      <w:r w:rsidRPr="00290C40">
        <w:rPr>
          <w:rFonts w:ascii="Times New Roman" w:hAnsi="Times New Roman" w:cs="Times New Roman"/>
          <w:sz w:val="18"/>
          <w:szCs w:val="18"/>
        </w:rPr>
        <w:t xml:space="preserve">На </w:t>
      </w:r>
      <w:proofErr w:type="gramStart"/>
      <w:r w:rsidRPr="00290C40">
        <w:rPr>
          <w:rFonts w:ascii="Times New Roman" w:hAnsi="Times New Roman" w:cs="Times New Roman"/>
          <w:sz w:val="18"/>
          <w:szCs w:val="18"/>
        </w:rPr>
        <w:t xml:space="preserve">основании  </w:t>
      </w:r>
      <w:r w:rsidRPr="00290C40">
        <w:rPr>
          <w:rFonts w:ascii="Times New Roman" w:hAnsi="Times New Roman" w:cs="Times New Roman"/>
          <w:color w:val="292B2C"/>
          <w:sz w:val="18"/>
          <w:szCs w:val="18"/>
          <w:shd w:val="clear" w:color="auto" w:fill="FFFFFF"/>
        </w:rPr>
        <w:t>п.</w:t>
      </w:r>
      <w:proofErr w:type="gramEnd"/>
      <w:r w:rsidRPr="00290C40">
        <w:rPr>
          <w:rFonts w:ascii="Times New Roman" w:hAnsi="Times New Roman" w:cs="Times New Roman"/>
          <w:color w:val="292B2C"/>
          <w:sz w:val="18"/>
          <w:szCs w:val="18"/>
          <w:shd w:val="clear" w:color="auto" w:fill="FFFFFF"/>
        </w:rPr>
        <w:t xml:space="preserve">7 Правил использования КТРУ утвержденных </w:t>
      </w:r>
      <w:r w:rsidRPr="00290C40">
        <w:rPr>
          <w:rFonts w:ascii="Times New Roman" w:hAnsi="Times New Roman" w:cs="Times New Roman"/>
          <w:color w:val="222222"/>
          <w:sz w:val="18"/>
          <w:szCs w:val="18"/>
          <w:shd w:val="clear" w:color="auto" w:fill="FFFFFF"/>
        </w:rPr>
        <w:t>Постановлением Правительства РФ от 08.02.2017 № 145</w:t>
      </w:r>
      <w:r w:rsidRPr="00290C40">
        <w:rPr>
          <w:rFonts w:ascii="Times New Roman" w:hAnsi="Times New Roman" w:cs="Times New Roman"/>
          <w:color w:val="292B2C"/>
          <w:sz w:val="18"/>
          <w:szCs w:val="18"/>
          <w:shd w:val="clear" w:color="auto" w:fill="FFFFFF"/>
        </w:rPr>
        <w:t>в случае осуществления закупки товара, в отношение которого в КТРУ</w:t>
      </w:r>
      <w:r w:rsidRPr="00290C40">
        <w:rPr>
          <w:rFonts w:ascii="Times New Roman" w:hAnsi="Times New Roman" w:cs="Times New Roman"/>
          <w:b/>
          <w:color w:val="292B2C"/>
          <w:sz w:val="18"/>
          <w:szCs w:val="18"/>
          <w:shd w:val="clear" w:color="auto" w:fill="FFFFFF"/>
        </w:rPr>
        <w:t xml:space="preserve"> отсутствуют соответствующие позиции</w:t>
      </w:r>
      <w:r w:rsidRPr="00290C40">
        <w:rPr>
          <w:rFonts w:ascii="Times New Roman" w:hAnsi="Times New Roman" w:cs="Times New Roman"/>
          <w:color w:val="292B2C"/>
          <w:sz w:val="18"/>
          <w:szCs w:val="18"/>
          <w:shd w:val="clear" w:color="auto" w:fill="FFFFFF"/>
        </w:rPr>
        <w:t>, заказчик осуществляет описание товара, работы, услуги в соответствии с требованиями статьи 33 закона «О контрактной системе в сфере закупок, товаров, работ услуг для обеспечения  государственных и муниципальных нужд» от 05.04.2013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w:t>
      </w:r>
    </w:p>
    <w:p w:rsidR="00366C21" w:rsidRDefault="00366C21" w:rsidP="00366C21">
      <w:pPr>
        <w:autoSpaceDE w:val="0"/>
        <w:autoSpaceDN w:val="0"/>
        <w:adjustRightInd w:val="0"/>
        <w:ind w:right="-6"/>
        <w:jc w:val="both"/>
        <w:rPr>
          <w:rFonts w:ascii="Times New Roman" w:hAnsi="Times New Roman" w:cs="Times New Roman"/>
          <w:color w:val="000000"/>
          <w:spacing w:val="7"/>
          <w:sz w:val="18"/>
          <w:szCs w:val="18"/>
          <w:lang w:bidi="ru-RU"/>
        </w:rPr>
      </w:pPr>
    </w:p>
    <w:p w:rsidR="00366C21" w:rsidRDefault="00366C21" w:rsidP="00366C21">
      <w:pPr>
        <w:autoSpaceDE w:val="0"/>
        <w:autoSpaceDN w:val="0"/>
        <w:adjustRightInd w:val="0"/>
        <w:ind w:right="-6"/>
        <w:jc w:val="both"/>
        <w:rPr>
          <w:rFonts w:ascii="Times New Roman" w:hAnsi="Times New Roman" w:cs="Times New Roman"/>
          <w:color w:val="000000"/>
          <w:spacing w:val="7"/>
          <w:sz w:val="18"/>
          <w:szCs w:val="18"/>
          <w:lang w:bidi="ru-RU"/>
        </w:rPr>
      </w:pPr>
    </w:p>
    <w:p w:rsidR="00366C21" w:rsidRDefault="00366C21" w:rsidP="00366C21">
      <w:pPr>
        <w:pStyle w:val="af2"/>
      </w:pPr>
    </w:p>
  </w:footnote>
  <w:footnote w:id="2">
    <w:p w:rsidR="00382DAB" w:rsidRDefault="00382DAB" w:rsidP="00C9035F">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 xml:space="preserve">т </w:t>
      </w:r>
      <w:r w:rsidR="00E64D44">
        <w:rPr>
          <w:rFonts w:ascii="Times New Roman" w:hAnsi="Times New Roman" w:cs="Times New Roman"/>
          <w:color w:val="000000"/>
          <w:spacing w:val="7"/>
          <w:sz w:val="18"/>
          <w:szCs w:val="18"/>
          <w:lang w:bidi="ru-RU"/>
        </w:rPr>
        <w:t>проведение мероприятия в одном стиле, а именно раздаточный и сувенирный материал должен соответствовать концепции мероприятия.</w:t>
      </w:r>
      <w:r w:rsidRPr="00DE3CFB">
        <w:rPr>
          <w:rFonts w:ascii="Times New Roman" w:hAnsi="Times New Roman" w:cs="Times New Roman"/>
          <w:color w:val="000000"/>
          <w:spacing w:val="7"/>
          <w:sz w:val="18"/>
          <w:szCs w:val="18"/>
          <w:lang w:bidi="ru-RU"/>
        </w:rPr>
        <w:t xml:space="preserve"> </w:t>
      </w:r>
    </w:p>
    <w:p w:rsidR="00382DAB" w:rsidRDefault="00382DAB" w:rsidP="00C9035F">
      <w:pPr>
        <w:autoSpaceDE w:val="0"/>
        <w:autoSpaceDN w:val="0"/>
        <w:adjustRightInd w:val="0"/>
        <w:ind w:right="-6"/>
        <w:jc w:val="both"/>
        <w:rPr>
          <w:rFonts w:ascii="Times New Roman" w:hAnsi="Times New Roman" w:cs="Times New Roman"/>
          <w:color w:val="000000"/>
          <w:spacing w:val="7"/>
          <w:sz w:val="18"/>
          <w:szCs w:val="18"/>
          <w:lang w:bidi="ru-RU"/>
        </w:rPr>
      </w:pPr>
    </w:p>
    <w:p w:rsidR="00382DAB" w:rsidRDefault="00382DAB">
      <w:pPr>
        <w:pStyle w:val="af2"/>
      </w:pPr>
    </w:p>
  </w:footnote>
  <w:footnote w:id="3">
    <w:p w:rsidR="00327647" w:rsidRDefault="00327647" w:rsidP="00327647">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 xml:space="preserve">т </w:t>
      </w:r>
      <w:r>
        <w:rPr>
          <w:rFonts w:ascii="Times New Roman" w:hAnsi="Times New Roman" w:cs="Times New Roman"/>
          <w:color w:val="000000"/>
          <w:spacing w:val="7"/>
          <w:sz w:val="18"/>
          <w:szCs w:val="18"/>
          <w:lang w:bidi="ru-RU"/>
        </w:rPr>
        <w:t>проведение мероприятия в одном стиле, а именно раздаточный и сувенирный материал должен соответствовать концепции мероприятия.</w:t>
      </w:r>
      <w:r w:rsidRPr="00DE3CFB">
        <w:rPr>
          <w:rFonts w:ascii="Times New Roman" w:hAnsi="Times New Roman" w:cs="Times New Roman"/>
          <w:color w:val="000000"/>
          <w:spacing w:val="7"/>
          <w:sz w:val="18"/>
          <w:szCs w:val="18"/>
          <w:lang w:bidi="ru-RU"/>
        </w:rPr>
        <w:t xml:space="preserve"> </w:t>
      </w:r>
    </w:p>
    <w:p w:rsidR="00327647" w:rsidRDefault="00327647" w:rsidP="00327647">
      <w:pPr>
        <w:autoSpaceDE w:val="0"/>
        <w:autoSpaceDN w:val="0"/>
        <w:adjustRightInd w:val="0"/>
        <w:ind w:right="-6"/>
        <w:jc w:val="both"/>
        <w:rPr>
          <w:rFonts w:ascii="Times New Roman" w:hAnsi="Times New Roman" w:cs="Times New Roman"/>
          <w:color w:val="000000"/>
          <w:spacing w:val="7"/>
          <w:sz w:val="18"/>
          <w:szCs w:val="18"/>
          <w:lang w:bidi="ru-RU"/>
        </w:rPr>
      </w:pPr>
    </w:p>
    <w:p w:rsidR="00327647" w:rsidRDefault="00327647" w:rsidP="00327647">
      <w:pPr>
        <w:pStyle w:val="af2"/>
      </w:pPr>
    </w:p>
  </w:footnote>
  <w:footnote w:id="4">
    <w:p w:rsidR="00896DDE" w:rsidRDefault="00896DDE" w:rsidP="00896DDE">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 xml:space="preserve">т </w:t>
      </w:r>
      <w:r>
        <w:rPr>
          <w:rFonts w:ascii="Times New Roman" w:hAnsi="Times New Roman" w:cs="Times New Roman"/>
          <w:color w:val="000000"/>
          <w:spacing w:val="7"/>
          <w:sz w:val="18"/>
          <w:szCs w:val="18"/>
          <w:lang w:bidi="ru-RU"/>
        </w:rPr>
        <w:t>проведение мероприятия в одном стиле, а именно раздаточный и сувенирный материал должен соответствовать концепции мероприятия.</w:t>
      </w:r>
      <w:r w:rsidRPr="00DE3CFB">
        <w:rPr>
          <w:rFonts w:ascii="Times New Roman" w:hAnsi="Times New Roman" w:cs="Times New Roman"/>
          <w:color w:val="000000"/>
          <w:spacing w:val="7"/>
          <w:sz w:val="18"/>
          <w:szCs w:val="18"/>
          <w:lang w:bidi="ru-RU"/>
        </w:rPr>
        <w:t xml:space="preserve"> </w:t>
      </w:r>
    </w:p>
    <w:p w:rsidR="00896DDE" w:rsidRDefault="00896DDE" w:rsidP="00896DDE">
      <w:pPr>
        <w:autoSpaceDE w:val="0"/>
        <w:autoSpaceDN w:val="0"/>
        <w:adjustRightInd w:val="0"/>
        <w:ind w:right="-6"/>
        <w:jc w:val="both"/>
        <w:rPr>
          <w:rFonts w:ascii="Times New Roman" w:hAnsi="Times New Roman" w:cs="Times New Roman"/>
          <w:color w:val="000000"/>
          <w:spacing w:val="7"/>
          <w:sz w:val="18"/>
          <w:szCs w:val="18"/>
          <w:lang w:bidi="ru-RU"/>
        </w:rPr>
      </w:pPr>
    </w:p>
    <w:p w:rsidR="00896DDE" w:rsidRDefault="00896DDE" w:rsidP="00896DDE">
      <w:pPr>
        <w:pStyle w:val="af2"/>
      </w:pPr>
    </w:p>
  </w:footnote>
  <w:footnote w:id="5">
    <w:p w:rsidR="0047755A" w:rsidRPr="00290C40" w:rsidRDefault="0047755A" w:rsidP="0047755A">
      <w:pPr>
        <w:autoSpaceDE w:val="0"/>
        <w:autoSpaceDN w:val="0"/>
        <w:adjustRightInd w:val="0"/>
        <w:ind w:right="-6"/>
        <w:jc w:val="both"/>
        <w:rPr>
          <w:rFonts w:ascii="Times New Roman" w:hAnsi="Times New Roman" w:cs="Times New Roman"/>
          <w:color w:val="000000"/>
          <w:spacing w:val="7"/>
          <w:sz w:val="20"/>
          <w:szCs w:val="20"/>
          <w:vertAlign w:val="superscript"/>
          <w:lang w:bidi="ru-RU"/>
        </w:rPr>
      </w:pPr>
      <w:r>
        <w:rPr>
          <w:rStyle w:val="af4"/>
        </w:rPr>
        <w:footnoteRef/>
      </w:r>
      <w:r>
        <w:t xml:space="preserve"> </w:t>
      </w:r>
      <w:r w:rsidRPr="00290C40">
        <w:rPr>
          <w:rFonts w:ascii="Times New Roman" w:hAnsi="Times New Roman" w:cs="Times New Roman"/>
          <w:sz w:val="18"/>
          <w:szCs w:val="18"/>
        </w:rPr>
        <w:t xml:space="preserve">На </w:t>
      </w:r>
      <w:proofErr w:type="gramStart"/>
      <w:r w:rsidRPr="00290C40">
        <w:rPr>
          <w:rFonts w:ascii="Times New Roman" w:hAnsi="Times New Roman" w:cs="Times New Roman"/>
          <w:sz w:val="18"/>
          <w:szCs w:val="18"/>
        </w:rPr>
        <w:t xml:space="preserve">основании  </w:t>
      </w:r>
      <w:r w:rsidRPr="00290C40">
        <w:rPr>
          <w:rFonts w:ascii="Times New Roman" w:hAnsi="Times New Roman" w:cs="Times New Roman"/>
          <w:color w:val="292B2C"/>
          <w:sz w:val="18"/>
          <w:szCs w:val="18"/>
          <w:shd w:val="clear" w:color="auto" w:fill="FFFFFF"/>
        </w:rPr>
        <w:t>п.</w:t>
      </w:r>
      <w:proofErr w:type="gramEnd"/>
      <w:r w:rsidRPr="00290C40">
        <w:rPr>
          <w:rFonts w:ascii="Times New Roman" w:hAnsi="Times New Roman" w:cs="Times New Roman"/>
          <w:color w:val="292B2C"/>
          <w:sz w:val="18"/>
          <w:szCs w:val="18"/>
          <w:shd w:val="clear" w:color="auto" w:fill="FFFFFF"/>
        </w:rPr>
        <w:t xml:space="preserve">7 Правил использования КТРУ утвержденных </w:t>
      </w:r>
      <w:r w:rsidRPr="00290C40">
        <w:rPr>
          <w:rFonts w:ascii="Times New Roman" w:hAnsi="Times New Roman" w:cs="Times New Roman"/>
          <w:color w:val="222222"/>
          <w:sz w:val="18"/>
          <w:szCs w:val="18"/>
          <w:shd w:val="clear" w:color="auto" w:fill="FFFFFF"/>
        </w:rPr>
        <w:t>Постановлением Правительства РФ от 08.02.2017 № 145</w:t>
      </w:r>
      <w:r w:rsidRPr="00290C40">
        <w:rPr>
          <w:rFonts w:ascii="Times New Roman" w:hAnsi="Times New Roman" w:cs="Times New Roman"/>
          <w:color w:val="292B2C"/>
          <w:sz w:val="18"/>
          <w:szCs w:val="18"/>
          <w:shd w:val="clear" w:color="auto" w:fill="FFFFFF"/>
        </w:rPr>
        <w:t>в случае осуществления закупки товара, в отношение которого в КТРУ</w:t>
      </w:r>
      <w:r w:rsidRPr="00290C40">
        <w:rPr>
          <w:rFonts w:ascii="Times New Roman" w:hAnsi="Times New Roman" w:cs="Times New Roman"/>
          <w:b/>
          <w:color w:val="292B2C"/>
          <w:sz w:val="18"/>
          <w:szCs w:val="18"/>
          <w:shd w:val="clear" w:color="auto" w:fill="FFFFFF"/>
        </w:rPr>
        <w:t xml:space="preserve"> отсутствуют соответствующие позиции</w:t>
      </w:r>
      <w:r w:rsidRPr="00290C40">
        <w:rPr>
          <w:rFonts w:ascii="Times New Roman" w:hAnsi="Times New Roman" w:cs="Times New Roman"/>
          <w:color w:val="292B2C"/>
          <w:sz w:val="18"/>
          <w:szCs w:val="18"/>
          <w:shd w:val="clear" w:color="auto" w:fill="FFFFFF"/>
        </w:rPr>
        <w:t>, заказчик осуществляет описание товара, работы, услуги в соответствии с требованиями статьи 33 закона «О контрактной системе в сфере закупок, товаров, работ услуг для обеспечения  государственных и муниципальных нужд» от 05.04.2013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w:t>
      </w:r>
    </w:p>
    <w:p w:rsidR="0047755A" w:rsidRDefault="0047755A" w:rsidP="0047755A">
      <w:pPr>
        <w:autoSpaceDE w:val="0"/>
        <w:autoSpaceDN w:val="0"/>
        <w:adjustRightInd w:val="0"/>
        <w:ind w:right="-6"/>
        <w:jc w:val="both"/>
        <w:rPr>
          <w:rFonts w:ascii="Times New Roman" w:hAnsi="Times New Roman" w:cs="Times New Roman"/>
          <w:color w:val="000000"/>
          <w:spacing w:val="7"/>
          <w:sz w:val="18"/>
          <w:szCs w:val="18"/>
          <w:lang w:bidi="ru-RU"/>
        </w:rPr>
      </w:pPr>
    </w:p>
    <w:p w:rsidR="0047755A" w:rsidRDefault="0047755A" w:rsidP="0047755A">
      <w:pPr>
        <w:autoSpaceDE w:val="0"/>
        <w:autoSpaceDN w:val="0"/>
        <w:adjustRightInd w:val="0"/>
        <w:ind w:right="-6"/>
        <w:jc w:val="both"/>
        <w:rPr>
          <w:rFonts w:ascii="Times New Roman" w:hAnsi="Times New Roman" w:cs="Times New Roman"/>
          <w:color w:val="000000"/>
          <w:spacing w:val="7"/>
          <w:sz w:val="18"/>
          <w:szCs w:val="18"/>
          <w:lang w:bidi="ru-RU"/>
        </w:rPr>
      </w:pPr>
    </w:p>
    <w:p w:rsidR="0047755A" w:rsidRDefault="0047755A" w:rsidP="0047755A">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436F30"/>
    <w:multiLevelType w:val="multilevel"/>
    <w:tmpl w:val="ACCC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7"/>
  </w:num>
  <w:num w:numId="3">
    <w:abstractNumId w:val="18"/>
  </w:num>
  <w:num w:numId="4">
    <w:abstractNumId w:val="49"/>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8"/>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 w:numId="50">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742B"/>
    <w:rsid w:val="00007338"/>
    <w:rsid w:val="00021B5C"/>
    <w:rsid w:val="0003527B"/>
    <w:rsid w:val="000402B5"/>
    <w:rsid w:val="00040493"/>
    <w:rsid w:val="00064269"/>
    <w:rsid w:val="00080E16"/>
    <w:rsid w:val="000869CA"/>
    <w:rsid w:val="00095134"/>
    <w:rsid w:val="00095576"/>
    <w:rsid w:val="000C08BC"/>
    <w:rsid w:val="000C42C1"/>
    <w:rsid w:val="000D4597"/>
    <w:rsid w:val="0010412F"/>
    <w:rsid w:val="00104E0C"/>
    <w:rsid w:val="00105BD2"/>
    <w:rsid w:val="00105CF7"/>
    <w:rsid w:val="001072AE"/>
    <w:rsid w:val="001262CC"/>
    <w:rsid w:val="0013064B"/>
    <w:rsid w:val="00130E4F"/>
    <w:rsid w:val="00134A68"/>
    <w:rsid w:val="00147F40"/>
    <w:rsid w:val="00156B66"/>
    <w:rsid w:val="00173B7B"/>
    <w:rsid w:val="0017404A"/>
    <w:rsid w:val="00177D34"/>
    <w:rsid w:val="001924B7"/>
    <w:rsid w:val="00192690"/>
    <w:rsid w:val="001B3568"/>
    <w:rsid w:val="001B710F"/>
    <w:rsid w:val="001C0938"/>
    <w:rsid w:val="001C6CEB"/>
    <w:rsid w:val="001C7461"/>
    <w:rsid w:val="001D72AA"/>
    <w:rsid w:val="001F64FB"/>
    <w:rsid w:val="001F687A"/>
    <w:rsid w:val="001F7A26"/>
    <w:rsid w:val="00206C23"/>
    <w:rsid w:val="002229A6"/>
    <w:rsid w:val="00225373"/>
    <w:rsid w:val="002517DD"/>
    <w:rsid w:val="002633BC"/>
    <w:rsid w:val="00264CC4"/>
    <w:rsid w:val="0027348E"/>
    <w:rsid w:val="00293AFD"/>
    <w:rsid w:val="002B10E4"/>
    <w:rsid w:val="002C3DBC"/>
    <w:rsid w:val="002C4891"/>
    <w:rsid w:val="002E1A87"/>
    <w:rsid w:val="002F3065"/>
    <w:rsid w:val="002F733F"/>
    <w:rsid w:val="003018A4"/>
    <w:rsid w:val="0031524A"/>
    <w:rsid w:val="0031742B"/>
    <w:rsid w:val="00327647"/>
    <w:rsid w:val="00336FD0"/>
    <w:rsid w:val="00345528"/>
    <w:rsid w:val="00350351"/>
    <w:rsid w:val="00356FED"/>
    <w:rsid w:val="00366C21"/>
    <w:rsid w:val="0037213E"/>
    <w:rsid w:val="00380089"/>
    <w:rsid w:val="00382DAB"/>
    <w:rsid w:val="0038381B"/>
    <w:rsid w:val="00383CA8"/>
    <w:rsid w:val="00385356"/>
    <w:rsid w:val="00385715"/>
    <w:rsid w:val="003938F3"/>
    <w:rsid w:val="003958BB"/>
    <w:rsid w:val="003972F5"/>
    <w:rsid w:val="003C1093"/>
    <w:rsid w:val="003C37A4"/>
    <w:rsid w:val="003F64ED"/>
    <w:rsid w:val="003F65E5"/>
    <w:rsid w:val="003F73EA"/>
    <w:rsid w:val="00413E80"/>
    <w:rsid w:val="00416054"/>
    <w:rsid w:val="004231DF"/>
    <w:rsid w:val="004247A2"/>
    <w:rsid w:val="00431157"/>
    <w:rsid w:val="004324B1"/>
    <w:rsid w:val="00453C2A"/>
    <w:rsid w:val="00454DB1"/>
    <w:rsid w:val="00456833"/>
    <w:rsid w:val="00462F60"/>
    <w:rsid w:val="00465081"/>
    <w:rsid w:val="00477078"/>
    <w:rsid w:val="0047755A"/>
    <w:rsid w:val="00484AD3"/>
    <w:rsid w:val="004A2692"/>
    <w:rsid w:val="004A55CE"/>
    <w:rsid w:val="004A5D3D"/>
    <w:rsid w:val="004A5EBD"/>
    <w:rsid w:val="004C10A5"/>
    <w:rsid w:val="004D35A7"/>
    <w:rsid w:val="004E006C"/>
    <w:rsid w:val="004E2946"/>
    <w:rsid w:val="0050128B"/>
    <w:rsid w:val="00503559"/>
    <w:rsid w:val="0051052C"/>
    <w:rsid w:val="00523916"/>
    <w:rsid w:val="00523AF4"/>
    <w:rsid w:val="00525D1F"/>
    <w:rsid w:val="00527657"/>
    <w:rsid w:val="005348D9"/>
    <w:rsid w:val="005408BA"/>
    <w:rsid w:val="00550E70"/>
    <w:rsid w:val="00550F1E"/>
    <w:rsid w:val="0056163A"/>
    <w:rsid w:val="00562EC2"/>
    <w:rsid w:val="00563903"/>
    <w:rsid w:val="00564153"/>
    <w:rsid w:val="00583FF0"/>
    <w:rsid w:val="00591F8F"/>
    <w:rsid w:val="005A0BC7"/>
    <w:rsid w:val="005A1221"/>
    <w:rsid w:val="005A558D"/>
    <w:rsid w:val="005B294F"/>
    <w:rsid w:val="005E37D1"/>
    <w:rsid w:val="005E522D"/>
    <w:rsid w:val="005F60AB"/>
    <w:rsid w:val="005F7A15"/>
    <w:rsid w:val="006164FA"/>
    <w:rsid w:val="006240F2"/>
    <w:rsid w:val="00626542"/>
    <w:rsid w:val="00631B1C"/>
    <w:rsid w:val="00635CCD"/>
    <w:rsid w:val="00642302"/>
    <w:rsid w:val="00647F3B"/>
    <w:rsid w:val="00650F90"/>
    <w:rsid w:val="0065229B"/>
    <w:rsid w:val="00653D80"/>
    <w:rsid w:val="00664133"/>
    <w:rsid w:val="00671FBC"/>
    <w:rsid w:val="0068009C"/>
    <w:rsid w:val="00696F92"/>
    <w:rsid w:val="0069792E"/>
    <w:rsid w:val="006A424A"/>
    <w:rsid w:val="006B550B"/>
    <w:rsid w:val="006B73B6"/>
    <w:rsid w:val="006C3389"/>
    <w:rsid w:val="006C3E5B"/>
    <w:rsid w:val="006C690C"/>
    <w:rsid w:val="006D13FF"/>
    <w:rsid w:val="006D163D"/>
    <w:rsid w:val="006D3DB4"/>
    <w:rsid w:val="006D3DFB"/>
    <w:rsid w:val="006D7E82"/>
    <w:rsid w:val="006E6B69"/>
    <w:rsid w:val="006F0961"/>
    <w:rsid w:val="0070054B"/>
    <w:rsid w:val="007107FA"/>
    <w:rsid w:val="0071118A"/>
    <w:rsid w:val="00712477"/>
    <w:rsid w:val="007179CB"/>
    <w:rsid w:val="00721AEB"/>
    <w:rsid w:val="00741982"/>
    <w:rsid w:val="00742E5A"/>
    <w:rsid w:val="00743341"/>
    <w:rsid w:val="00743EEC"/>
    <w:rsid w:val="00745402"/>
    <w:rsid w:val="007456E5"/>
    <w:rsid w:val="00761130"/>
    <w:rsid w:val="007615AC"/>
    <w:rsid w:val="00761A7F"/>
    <w:rsid w:val="00770873"/>
    <w:rsid w:val="00770AFA"/>
    <w:rsid w:val="00772615"/>
    <w:rsid w:val="0078181B"/>
    <w:rsid w:val="0079770E"/>
    <w:rsid w:val="007C5529"/>
    <w:rsid w:val="007C7F23"/>
    <w:rsid w:val="007F70DE"/>
    <w:rsid w:val="008049CE"/>
    <w:rsid w:val="00817B71"/>
    <w:rsid w:val="00822439"/>
    <w:rsid w:val="008267BA"/>
    <w:rsid w:val="00834E2D"/>
    <w:rsid w:val="00836444"/>
    <w:rsid w:val="00836B8A"/>
    <w:rsid w:val="0084519C"/>
    <w:rsid w:val="008759AF"/>
    <w:rsid w:val="00877B31"/>
    <w:rsid w:val="00880EE8"/>
    <w:rsid w:val="00884656"/>
    <w:rsid w:val="00891693"/>
    <w:rsid w:val="00896DDE"/>
    <w:rsid w:val="008A0D0A"/>
    <w:rsid w:val="008A2831"/>
    <w:rsid w:val="008A6494"/>
    <w:rsid w:val="008A7904"/>
    <w:rsid w:val="008B291F"/>
    <w:rsid w:val="008B7A58"/>
    <w:rsid w:val="008C0DEE"/>
    <w:rsid w:val="008D7FE0"/>
    <w:rsid w:val="0090176D"/>
    <w:rsid w:val="0092265B"/>
    <w:rsid w:val="00926C4F"/>
    <w:rsid w:val="00934505"/>
    <w:rsid w:val="0094120C"/>
    <w:rsid w:val="0095695A"/>
    <w:rsid w:val="0095766C"/>
    <w:rsid w:val="00960082"/>
    <w:rsid w:val="009651F8"/>
    <w:rsid w:val="009735EE"/>
    <w:rsid w:val="009839BF"/>
    <w:rsid w:val="009862BF"/>
    <w:rsid w:val="009940B0"/>
    <w:rsid w:val="009A6FC5"/>
    <w:rsid w:val="009A734A"/>
    <w:rsid w:val="009C6068"/>
    <w:rsid w:val="009C6A2B"/>
    <w:rsid w:val="009D2225"/>
    <w:rsid w:val="009D3D27"/>
    <w:rsid w:val="009D4024"/>
    <w:rsid w:val="009E6EBC"/>
    <w:rsid w:val="00A11251"/>
    <w:rsid w:val="00A77EB7"/>
    <w:rsid w:val="00A85C68"/>
    <w:rsid w:val="00A95941"/>
    <w:rsid w:val="00AD30C3"/>
    <w:rsid w:val="00AD3E38"/>
    <w:rsid w:val="00AE01C8"/>
    <w:rsid w:val="00AE189E"/>
    <w:rsid w:val="00B01499"/>
    <w:rsid w:val="00B126B6"/>
    <w:rsid w:val="00B44505"/>
    <w:rsid w:val="00B4570D"/>
    <w:rsid w:val="00B47EE0"/>
    <w:rsid w:val="00B82960"/>
    <w:rsid w:val="00B93C62"/>
    <w:rsid w:val="00B96E7A"/>
    <w:rsid w:val="00BA2DE9"/>
    <w:rsid w:val="00BA3DA0"/>
    <w:rsid w:val="00BA59F2"/>
    <w:rsid w:val="00BB4DED"/>
    <w:rsid w:val="00BB7939"/>
    <w:rsid w:val="00BC3B7C"/>
    <w:rsid w:val="00BD2415"/>
    <w:rsid w:val="00BD4B3A"/>
    <w:rsid w:val="00BF1315"/>
    <w:rsid w:val="00BF2AB5"/>
    <w:rsid w:val="00BF57C3"/>
    <w:rsid w:val="00C10AB8"/>
    <w:rsid w:val="00C22E2A"/>
    <w:rsid w:val="00C34CC1"/>
    <w:rsid w:val="00C52830"/>
    <w:rsid w:val="00C62991"/>
    <w:rsid w:val="00C66D3A"/>
    <w:rsid w:val="00C71D1B"/>
    <w:rsid w:val="00C73B09"/>
    <w:rsid w:val="00C76F0F"/>
    <w:rsid w:val="00C77046"/>
    <w:rsid w:val="00C9035F"/>
    <w:rsid w:val="00C92A20"/>
    <w:rsid w:val="00C94167"/>
    <w:rsid w:val="00CC2AFF"/>
    <w:rsid w:val="00CD57B7"/>
    <w:rsid w:val="00CE0687"/>
    <w:rsid w:val="00CE0AED"/>
    <w:rsid w:val="00CE63C9"/>
    <w:rsid w:val="00CF44A3"/>
    <w:rsid w:val="00CF5C3E"/>
    <w:rsid w:val="00D005A2"/>
    <w:rsid w:val="00D04C03"/>
    <w:rsid w:val="00D14051"/>
    <w:rsid w:val="00D34A92"/>
    <w:rsid w:val="00D454B3"/>
    <w:rsid w:val="00D53F42"/>
    <w:rsid w:val="00D56FA3"/>
    <w:rsid w:val="00D65641"/>
    <w:rsid w:val="00D67B30"/>
    <w:rsid w:val="00D80113"/>
    <w:rsid w:val="00D91CFD"/>
    <w:rsid w:val="00D920B3"/>
    <w:rsid w:val="00DA4658"/>
    <w:rsid w:val="00DB0EF6"/>
    <w:rsid w:val="00DB2659"/>
    <w:rsid w:val="00DB2B06"/>
    <w:rsid w:val="00DC0E44"/>
    <w:rsid w:val="00DC4A56"/>
    <w:rsid w:val="00DD4F19"/>
    <w:rsid w:val="00DD5825"/>
    <w:rsid w:val="00DE3CFB"/>
    <w:rsid w:val="00DF2705"/>
    <w:rsid w:val="00DF67BC"/>
    <w:rsid w:val="00DF7FF8"/>
    <w:rsid w:val="00E1061F"/>
    <w:rsid w:val="00E259B3"/>
    <w:rsid w:val="00E270A2"/>
    <w:rsid w:val="00E420A1"/>
    <w:rsid w:val="00E50339"/>
    <w:rsid w:val="00E64D44"/>
    <w:rsid w:val="00E77054"/>
    <w:rsid w:val="00E80245"/>
    <w:rsid w:val="00E94E4A"/>
    <w:rsid w:val="00E979A8"/>
    <w:rsid w:val="00EA45F7"/>
    <w:rsid w:val="00EC390C"/>
    <w:rsid w:val="00ED6880"/>
    <w:rsid w:val="00EE30E2"/>
    <w:rsid w:val="00EE56FA"/>
    <w:rsid w:val="00F022ED"/>
    <w:rsid w:val="00F04863"/>
    <w:rsid w:val="00F16786"/>
    <w:rsid w:val="00F33112"/>
    <w:rsid w:val="00F35E41"/>
    <w:rsid w:val="00F40B74"/>
    <w:rsid w:val="00F60075"/>
    <w:rsid w:val="00FB0C4D"/>
    <w:rsid w:val="00FB0E22"/>
    <w:rsid w:val="00FB22E7"/>
    <w:rsid w:val="00FC0A2B"/>
    <w:rsid w:val="00FC716C"/>
    <w:rsid w:val="00FD779D"/>
    <w:rsid w:val="00FE45C2"/>
    <w:rsid w:val="00FF590F"/>
    <w:rsid w:val="00FF6C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126655-9B58-40C2-8282-20168015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55A"/>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DC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no-wrp">
    <w:name w:val="no-wrp"/>
    <w:basedOn w:val="a0"/>
    <w:rsid w:val="00761130"/>
  </w:style>
  <w:style w:type="paragraph" w:styleId="af2">
    <w:name w:val="footnote text"/>
    <w:basedOn w:val="a"/>
    <w:link w:val="af3"/>
    <w:uiPriority w:val="99"/>
    <w:semiHidden/>
    <w:unhideWhenUsed/>
    <w:rsid w:val="00C9035F"/>
    <w:pPr>
      <w:spacing w:after="0" w:line="240" w:lineRule="auto"/>
    </w:pPr>
    <w:rPr>
      <w:sz w:val="20"/>
      <w:szCs w:val="20"/>
    </w:rPr>
  </w:style>
  <w:style w:type="character" w:customStyle="1" w:styleId="af3">
    <w:name w:val="Текст сноски Знак"/>
    <w:basedOn w:val="a0"/>
    <w:link w:val="af2"/>
    <w:uiPriority w:val="99"/>
    <w:semiHidden/>
    <w:rsid w:val="00C9035F"/>
    <w:rPr>
      <w:sz w:val="20"/>
      <w:szCs w:val="20"/>
    </w:rPr>
  </w:style>
  <w:style w:type="character" w:styleId="af4">
    <w:name w:val="footnote reference"/>
    <w:basedOn w:val="a0"/>
    <w:uiPriority w:val="99"/>
    <w:semiHidden/>
    <w:unhideWhenUsed/>
    <w:rsid w:val="00C903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5038">
      <w:bodyDiv w:val="1"/>
      <w:marLeft w:val="0"/>
      <w:marRight w:val="0"/>
      <w:marTop w:val="0"/>
      <w:marBottom w:val="0"/>
      <w:divBdr>
        <w:top w:val="none" w:sz="0" w:space="0" w:color="auto"/>
        <w:left w:val="none" w:sz="0" w:space="0" w:color="auto"/>
        <w:bottom w:val="none" w:sz="0" w:space="0" w:color="auto"/>
        <w:right w:val="none" w:sz="0" w:space="0" w:color="auto"/>
      </w:divBdr>
    </w:div>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322356">
      <w:bodyDiv w:val="1"/>
      <w:marLeft w:val="0"/>
      <w:marRight w:val="0"/>
      <w:marTop w:val="0"/>
      <w:marBottom w:val="0"/>
      <w:divBdr>
        <w:top w:val="none" w:sz="0" w:space="0" w:color="auto"/>
        <w:left w:val="none" w:sz="0" w:space="0" w:color="auto"/>
        <w:bottom w:val="none" w:sz="0" w:space="0" w:color="auto"/>
        <w:right w:val="none" w:sz="0" w:space="0" w:color="auto"/>
      </w:divBdr>
    </w:div>
    <w:div w:id="678847915">
      <w:bodyDiv w:val="1"/>
      <w:marLeft w:val="0"/>
      <w:marRight w:val="0"/>
      <w:marTop w:val="0"/>
      <w:marBottom w:val="0"/>
      <w:divBdr>
        <w:top w:val="none" w:sz="0" w:space="0" w:color="auto"/>
        <w:left w:val="none" w:sz="0" w:space="0" w:color="auto"/>
        <w:bottom w:val="none" w:sz="0" w:space="0" w:color="auto"/>
        <w:right w:val="none" w:sz="0" w:space="0" w:color="auto"/>
      </w:divBdr>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40056113">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3856">
      <w:bodyDiv w:val="1"/>
      <w:marLeft w:val="0"/>
      <w:marRight w:val="0"/>
      <w:marTop w:val="0"/>
      <w:marBottom w:val="0"/>
      <w:divBdr>
        <w:top w:val="none" w:sz="0" w:space="0" w:color="auto"/>
        <w:left w:val="none" w:sz="0" w:space="0" w:color="auto"/>
        <w:bottom w:val="none" w:sz="0" w:space="0" w:color="auto"/>
        <w:right w:val="none" w:sz="0" w:space="0" w:color="auto"/>
      </w:divBdr>
    </w:div>
    <w:div w:id="1137919712">
      <w:bodyDiv w:val="1"/>
      <w:marLeft w:val="0"/>
      <w:marRight w:val="0"/>
      <w:marTop w:val="0"/>
      <w:marBottom w:val="0"/>
      <w:divBdr>
        <w:top w:val="none" w:sz="0" w:space="0" w:color="auto"/>
        <w:left w:val="none" w:sz="0" w:space="0" w:color="auto"/>
        <w:bottom w:val="none" w:sz="0" w:space="0" w:color="auto"/>
        <w:right w:val="none" w:sz="0" w:space="0" w:color="auto"/>
      </w:divBdr>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29220538">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3261">
      <w:bodyDiv w:val="1"/>
      <w:marLeft w:val="0"/>
      <w:marRight w:val="0"/>
      <w:marTop w:val="0"/>
      <w:marBottom w:val="0"/>
      <w:divBdr>
        <w:top w:val="none" w:sz="0" w:space="0" w:color="auto"/>
        <w:left w:val="none" w:sz="0" w:space="0" w:color="auto"/>
        <w:bottom w:val="none" w:sz="0" w:space="0" w:color="auto"/>
        <w:right w:val="none" w:sz="0" w:space="0" w:color="auto"/>
      </w:divBdr>
    </w:div>
    <w:div w:id="1342313017">
      <w:bodyDiv w:val="1"/>
      <w:marLeft w:val="0"/>
      <w:marRight w:val="0"/>
      <w:marTop w:val="0"/>
      <w:marBottom w:val="0"/>
      <w:divBdr>
        <w:top w:val="none" w:sz="0" w:space="0" w:color="auto"/>
        <w:left w:val="none" w:sz="0" w:space="0" w:color="auto"/>
        <w:bottom w:val="none" w:sz="0" w:space="0" w:color="auto"/>
        <w:right w:val="none" w:sz="0" w:space="0" w:color="auto"/>
      </w:divBdr>
    </w:div>
    <w:div w:id="1438329390">
      <w:bodyDiv w:val="1"/>
      <w:marLeft w:val="0"/>
      <w:marRight w:val="0"/>
      <w:marTop w:val="0"/>
      <w:marBottom w:val="0"/>
      <w:divBdr>
        <w:top w:val="none" w:sz="0" w:space="0" w:color="auto"/>
        <w:left w:val="none" w:sz="0" w:space="0" w:color="auto"/>
        <w:bottom w:val="none" w:sz="0" w:space="0" w:color="auto"/>
        <w:right w:val="none" w:sz="0" w:space="0" w:color="auto"/>
      </w:divBdr>
    </w:div>
    <w:div w:id="1439059742">
      <w:bodyDiv w:val="1"/>
      <w:marLeft w:val="0"/>
      <w:marRight w:val="0"/>
      <w:marTop w:val="0"/>
      <w:marBottom w:val="0"/>
      <w:divBdr>
        <w:top w:val="none" w:sz="0" w:space="0" w:color="auto"/>
        <w:left w:val="none" w:sz="0" w:space="0" w:color="auto"/>
        <w:bottom w:val="none" w:sz="0" w:space="0" w:color="auto"/>
        <w:right w:val="none" w:sz="0" w:space="0" w:color="auto"/>
      </w:divBdr>
    </w:div>
    <w:div w:id="1454056313">
      <w:bodyDiv w:val="1"/>
      <w:marLeft w:val="0"/>
      <w:marRight w:val="0"/>
      <w:marTop w:val="0"/>
      <w:marBottom w:val="0"/>
      <w:divBdr>
        <w:top w:val="none" w:sz="0" w:space="0" w:color="auto"/>
        <w:left w:val="none" w:sz="0" w:space="0" w:color="auto"/>
        <w:bottom w:val="none" w:sz="0" w:space="0" w:color="auto"/>
        <w:right w:val="none" w:sz="0" w:space="0" w:color="auto"/>
      </w:divBdr>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4672">
      <w:bodyDiv w:val="1"/>
      <w:marLeft w:val="0"/>
      <w:marRight w:val="0"/>
      <w:marTop w:val="0"/>
      <w:marBottom w:val="0"/>
      <w:divBdr>
        <w:top w:val="none" w:sz="0" w:space="0" w:color="auto"/>
        <w:left w:val="none" w:sz="0" w:space="0" w:color="auto"/>
        <w:bottom w:val="none" w:sz="0" w:space="0" w:color="auto"/>
        <w:right w:val="none" w:sz="0" w:space="0" w:color="auto"/>
      </w:divBdr>
    </w:div>
    <w:div w:id="2020696992">
      <w:bodyDiv w:val="1"/>
      <w:marLeft w:val="0"/>
      <w:marRight w:val="0"/>
      <w:marTop w:val="0"/>
      <w:marBottom w:val="0"/>
      <w:divBdr>
        <w:top w:val="none" w:sz="0" w:space="0" w:color="auto"/>
        <w:left w:val="none" w:sz="0" w:space="0" w:color="auto"/>
        <w:bottom w:val="none" w:sz="0" w:space="0" w:color="auto"/>
        <w:right w:val="none" w:sz="0" w:space="0" w:color="auto"/>
      </w:divBdr>
    </w:div>
    <w:div w:id="2108884745">
      <w:bodyDiv w:val="1"/>
      <w:marLeft w:val="0"/>
      <w:marRight w:val="0"/>
      <w:marTop w:val="0"/>
      <w:marBottom w:val="0"/>
      <w:divBdr>
        <w:top w:val="none" w:sz="0" w:space="0" w:color="auto"/>
        <w:left w:val="none" w:sz="0" w:space="0" w:color="auto"/>
        <w:bottom w:val="none" w:sz="0" w:space="0" w:color="auto"/>
        <w:right w:val="none" w:sz="0" w:space="0" w:color="auto"/>
      </w:divBdr>
    </w:div>
    <w:div w:id="214592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DE6C77B1A3576315FE368211DDB88C8167877F5B4C79B319E0318B7305D50F9246AB91ACC4EFCA69789E4D84F53E8C7E1E6C85EAA26Q4hAE" TargetMode="External"/><Relationship Id="rId18" Type="http://schemas.openxmlformats.org/officeDocument/2006/relationships/hyperlink" Target="consultantplus://offline/ref=ADE6C77B1A3576315FE368211DDB88C8167871FABDC59B319E0318B7305D50F9246AB919CB4CF8A69789E4D84F53E8C7E1E6C85EAA26Q4hA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DE6C77B1A3576315FE368211DDB88C8167877F5B4C79B319E0318B7305D50F9246AB91ACC4CFBA69789E4D84F53E8C7E1E6C85EAA26Q4hAE" TargetMode="External"/><Relationship Id="rId17" Type="http://schemas.openxmlformats.org/officeDocument/2006/relationships/hyperlink" Target="consultantplus://offline/ref=ADE6C77B1A3576315FE368211DDB88C8167877F5B4C49B319E0318B7305D50F9246AB919CD46FEA69789E4D84F53E8C7E1E6C85EAA26Q4hAE" TargetMode="External"/><Relationship Id="rId2" Type="http://schemas.openxmlformats.org/officeDocument/2006/relationships/numbering" Target="numbering.xml"/><Relationship Id="rId16" Type="http://schemas.openxmlformats.org/officeDocument/2006/relationships/hyperlink" Target="consultantplus://offline/ref=ADE6C77B1A3576315FE368211DDB88C8167877F5B4C49B319E0318B7305D50F9246AB919CD49FAA69789E4D84F53E8C7E1E6C85EAA26Q4hA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E6C77B1A3576315FE368211DDB88C8167871FABDC59B319E0318B7305D50F9246AB91ECC4CF3F9929CF5804053F4D9E5FCD45CA8Q2h6E" TargetMode="External"/><Relationship Id="rId5" Type="http://schemas.openxmlformats.org/officeDocument/2006/relationships/webSettings" Target="webSettings.xml"/><Relationship Id="rId15" Type="http://schemas.openxmlformats.org/officeDocument/2006/relationships/hyperlink" Target="consultantplus://offline/ref=ADE6C77B1A3576315FE368211DDB88C8167877F5B4C49B319E0318B7305D50F9246AB919CD4BFCA69789E4D84F53E8C7E1E6C85EAA26Q4hAE" TargetMode="External"/><Relationship Id="rId10" Type="http://schemas.openxmlformats.org/officeDocument/2006/relationships/hyperlink" Target="https://1gzakaz.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ADE6C77B1A3576315FE368211DDB88C8167877F5B4C49B319E0318B7305D50F9246AB91ACD4FF0A4C4D3F4DC0604E7DBE3FCD658B4264810QBh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A22E7-8ECF-43B7-8041-0BC36B0D7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2340</TotalTime>
  <Pages>10</Pages>
  <Words>3254</Words>
  <Characters>18553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Хныкина АВ</cp:lastModifiedBy>
  <cp:revision>288</cp:revision>
  <cp:lastPrinted>2026-08-12T06:23:00Z</cp:lastPrinted>
  <dcterms:created xsi:type="dcterms:W3CDTF">2026-05-18T07:43:00Z</dcterms:created>
  <dcterms:modified xsi:type="dcterms:W3CDTF">2026-08-23T10:45:00Z</dcterms:modified>
</cp:coreProperties>
</file>