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C4" w:rsidRPr="00646AAA" w:rsidRDefault="00392082" w:rsidP="00646AA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92082" w:rsidRPr="00646AAA" w:rsidRDefault="00392082" w:rsidP="00392082">
      <w:pPr>
        <w:spacing w:after="0" w:line="240" w:lineRule="auto"/>
        <w:ind w:firstLine="83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5528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6"/>
        <w:gridCol w:w="2652"/>
      </w:tblGrid>
      <w:tr w:rsidR="00392082" w:rsidRPr="00646AAA" w:rsidTr="00392082">
        <w:tc>
          <w:tcPr>
            <w:tcW w:w="5528" w:type="dxa"/>
            <w:gridSpan w:val="2"/>
          </w:tcPr>
          <w:p w:rsidR="00392082" w:rsidRDefault="00392082" w:rsidP="00392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0862" w:rsidRDefault="005D0862" w:rsidP="005D0862">
            <w:pPr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7E5CBC">
              <w:rPr>
                <w:rFonts w:ascii="Times New Roman" w:eastAsia="Times New Roman" w:hAnsi="Times New Roman"/>
                <w:sz w:val="24"/>
                <w:szCs w:val="26"/>
              </w:rPr>
              <w:t>Директор центра</w:t>
            </w:r>
          </w:p>
          <w:p w:rsidR="00BC1C77" w:rsidRPr="00646AAA" w:rsidRDefault="005D0862" w:rsidP="005D08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5CBC">
              <w:rPr>
                <w:rFonts w:ascii="Times New Roman" w:eastAsia="Times New Roman" w:hAnsi="Times New Roman"/>
                <w:sz w:val="24"/>
                <w:szCs w:val="26"/>
              </w:rPr>
              <w:t>экскурсоведения</w:t>
            </w:r>
            <w:proofErr w:type="spellEnd"/>
            <w:r w:rsidRPr="007E5CBC">
              <w:rPr>
                <w:rFonts w:ascii="Times New Roman" w:eastAsia="Times New Roman" w:hAnsi="Times New Roman"/>
                <w:sz w:val="24"/>
                <w:szCs w:val="26"/>
              </w:rPr>
              <w:t xml:space="preserve"> и гостеприимства</w:t>
            </w:r>
            <w:r w:rsidRPr="00646A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2082" w:rsidRPr="00646AAA" w:rsidTr="00392082">
        <w:tc>
          <w:tcPr>
            <w:tcW w:w="2876" w:type="dxa"/>
            <w:tcBorders>
              <w:bottom w:val="single" w:sz="4" w:space="0" w:color="auto"/>
            </w:tcBorders>
          </w:tcPr>
          <w:p w:rsidR="00392082" w:rsidRPr="00646AAA" w:rsidRDefault="00392082" w:rsidP="003920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2082" w:rsidRPr="00646AAA" w:rsidRDefault="00392082" w:rsidP="003920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392082" w:rsidRPr="00646AAA" w:rsidRDefault="00392082" w:rsidP="003920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2082" w:rsidRPr="00646AAA" w:rsidRDefault="007E5CBC" w:rsidP="00BC1C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5D0862">
              <w:rPr>
                <w:rFonts w:ascii="Times New Roman" w:eastAsia="Times New Roman" w:hAnsi="Times New Roman"/>
                <w:sz w:val="24"/>
                <w:szCs w:val="26"/>
              </w:rPr>
              <w:t xml:space="preserve"> Р.В. Трофимов</w:t>
            </w:r>
            <w:r w:rsidR="005D0862" w:rsidRPr="00646A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2082" w:rsidRPr="00646AA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392082" w:rsidRPr="00646AAA" w:rsidTr="00392082">
        <w:tc>
          <w:tcPr>
            <w:tcW w:w="2876" w:type="dxa"/>
            <w:tcBorders>
              <w:top w:val="single" w:sz="4" w:space="0" w:color="auto"/>
            </w:tcBorders>
          </w:tcPr>
          <w:p w:rsidR="00392082" w:rsidRPr="00646AAA" w:rsidRDefault="00392082" w:rsidP="00392082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46AAA">
              <w:rPr>
                <w:rFonts w:ascii="Times New Roman" w:eastAsia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652" w:type="dxa"/>
          </w:tcPr>
          <w:p w:rsidR="00392082" w:rsidRPr="00646AAA" w:rsidRDefault="00392082" w:rsidP="00392082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46AAA">
              <w:rPr>
                <w:rFonts w:ascii="Times New Roman" w:eastAsia="Times New Roman" w:hAnsi="Times New Roman"/>
                <w:i/>
                <w:sz w:val="24"/>
                <w:szCs w:val="24"/>
              </w:rPr>
              <w:t>расшифровка</w:t>
            </w:r>
          </w:p>
        </w:tc>
      </w:tr>
      <w:tr w:rsidR="00392082" w:rsidRPr="00646AAA" w:rsidTr="00392082">
        <w:tc>
          <w:tcPr>
            <w:tcW w:w="2876" w:type="dxa"/>
          </w:tcPr>
          <w:p w:rsidR="00392082" w:rsidRPr="00646AAA" w:rsidRDefault="00392082" w:rsidP="003920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AAA">
              <w:rPr>
                <w:rFonts w:ascii="Times New Roman" w:eastAsia="Times New Roman" w:hAnsi="Times New Roman"/>
                <w:sz w:val="24"/>
                <w:szCs w:val="24"/>
              </w:rPr>
              <w:t>«___»______________</w:t>
            </w:r>
          </w:p>
        </w:tc>
        <w:tc>
          <w:tcPr>
            <w:tcW w:w="2652" w:type="dxa"/>
          </w:tcPr>
          <w:p w:rsidR="00392082" w:rsidRPr="00646AAA" w:rsidRDefault="00392082" w:rsidP="007225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AAA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2258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46AA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</w:tbl>
    <w:p w:rsidR="00392082" w:rsidRDefault="00392082" w:rsidP="00392082">
      <w:pPr>
        <w:spacing w:after="0" w:line="240" w:lineRule="auto"/>
        <w:ind w:firstLine="8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555" w:rsidRPr="00646AAA" w:rsidRDefault="00A86CD9" w:rsidP="00CB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задание </w:t>
      </w:r>
    </w:p>
    <w:p w:rsidR="00CB23A9" w:rsidRPr="00646AAA" w:rsidRDefault="00CB23A9" w:rsidP="00CB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86CD9" w:rsidRPr="00646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</w:t>
      </w:r>
      <w:r w:rsidR="00996555" w:rsidRPr="0064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проездных документов</w:t>
      </w:r>
    </w:p>
    <w:p w:rsidR="00AA7179" w:rsidRDefault="00AA7179" w:rsidP="00CB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D9" w:rsidRDefault="00FD5FCB" w:rsidP="00CB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ОКПД 2: </w:t>
      </w:r>
      <w:r w:rsidRPr="00FD5FCB">
        <w:rPr>
          <w:rFonts w:ascii="Times New Roman" w:eastAsia="Times New Roman" w:hAnsi="Times New Roman" w:cs="Times New Roman"/>
          <w:sz w:val="28"/>
          <w:szCs w:val="28"/>
          <w:lang w:eastAsia="ru-RU"/>
        </w:rPr>
        <w:t>79.11.11.000</w:t>
      </w:r>
      <w:r w:rsidR="00AA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A71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 билет</w:t>
      </w:r>
      <w:proofErr w:type="gramEnd"/>
      <w:r w:rsidR="00AA71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7179" w:rsidRDefault="00AA7179" w:rsidP="00AA7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</w:p>
    <w:p w:rsidR="00AA7179" w:rsidRPr="00FA711B" w:rsidRDefault="00AA7179" w:rsidP="008D3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Б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илеты приобретаются для </w:t>
      </w:r>
      <w:r w:rsidR="008D334D"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>1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 xml:space="preserve"> пассажир</w:t>
      </w:r>
      <w:r w:rsidR="008D334D"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>а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: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8"/>
        <w:gridCol w:w="1559"/>
        <w:gridCol w:w="1417"/>
        <w:gridCol w:w="1276"/>
        <w:gridCol w:w="1276"/>
        <w:gridCol w:w="2693"/>
      </w:tblGrid>
      <w:tr w:rsidR="00DA6A2A" w:rsidRPr="00DA6A2A" w:rsidTr="00DA6A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№ сегмента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</w:p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Маршрут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Дата отправления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Время</w:t>
            </w:r>
          </w:p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Время прибытия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 xml:space="preserve">Рейс </w:t>
            </w:r>
          </w:p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(Поезд)</w:t>
            </w:r>
            <w:r w:rsidR="00AA71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Класс</w:t>
            </w:r>
          </w:p>
        </w:tc>
      </w:tr>
      <w:tr w:rsidR="00DA6A2A" w:rsidRPr="00DA6A2A" w:rsidTr="00DA6A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8D334D" w:rsidRDefault="00DA6A2A" w:rsidP="008D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8D334D" w:rsidRDefault="008D334D" w:rsidP="008D33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БИШКЕК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4010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BSZ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МОСКВА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4010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DME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="00DA6A2A"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DA6A2A"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4D" w:rsidRPr="0040106C" w:rsidRDefault="008D334D" w:rsidP="008D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16:35</w:t>
            </w:r>
          </w:p>
          <w:p w:rsidR="00DA6A2A" w:rsidRPr="00DA6A2A" w:rsidRDefault="00DA6A2A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4D" w:rsidRPr="0040106C" w:rsidRDefault="008D334D" w:rsidP="008D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18:15</w:t>
            </w:r>
          </w:p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8D334D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D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U6</w:t>
            </w:r>
            <w:r w:rsidRPr="008D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noBreakHyphen/>
              <w:t>2804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Эконом с багажом</w:t>
            </w:r>
            <w:r w:rsidRPr="00DA6A2A">
              <w:rPr>
                <w:i/>
                <w:color w:val="000000"/>
                <w:sz w:val="24"/>
                <w:szCs w:val="24"/>
                <w:vertAlign w:val="superscript"/>
                <w:lang w:eastAsia="zh-CN"/>
              </w:rPr>
              <w:endnoteReference w:id="1"/>
            </w: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, обмен/возврат со штрафом</w:t>
            </w:r>
          </w:p>
        </w:tc>
      </w:tr>
      <w:tr w:rsidR="00EF4F39" w:rsidRPr="00DA6A2A" w:rsidTr="001F4EDA">
        <w:trPr>
          <w:trHeight w:val="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F39" w:rsidRPr="00DA6A2A" w:rsidRDefault="00EF4F39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F39" w:rsidRPr="00BC1C77" w:rsidRDefault="00EF4F39" w:rsidP="00D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МОСКВА (</w:t>
            </w:r>
            <w:r w:rsidRPr="004010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DME</w:t>
            </w:r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БИШКЕК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4010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BSZ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F39" w:rsidRPr="00DA6A2A" w:rsidRDefault="00EF4F39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F39" w:rsidRPr="0040106C" w:rsidRDefault="00EF4F39" w:rsidP="00E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10:40</w:t>
            </w:r>
          </w:p>
          <w:p w:rsidR="00EF4F39" w:rsidRPr="00DA6A2A" w:rsidRDefault="00EF4F39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F39" w:rsidRPr="0040106C" w:rsidRDefault="00EF4F39" w:rsidP="00E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18:00</w:t>
            </w:r>
          </w:p>
          <w:p w:rsidR="00EF4F39" w:rsidRPr="00DA6A2A" w:rsidRDefault="00EF4F39" w:rsidP="00E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F39" w:rsidRPr="00DA6A2A" w:rsidRDefault="00EF4F39" w:rsidP="00EF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F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K9</w:t>
            </w:r>
            <w:r w:rsidRPr="00EF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noBreakHyphen/>
              <w:t>1702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F39" w:rsidRPr="00DA6A2A" w:rsidRDefault="00EF4F39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Эконом с багажом</w:t>
            </w:r>
            <w:proofErr w:type="gramStart"/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zh-CN"/>
              </w:rPr>
              <w:t>1</w:t>
            </w:r>
            <w:proofErr w:type="gramEnd"/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,</w:t>
            </w:r>
          </w:p>
          <w:p w:rsidR="00EF4F39" w:rsidRPr="00DA6A2A" w:rsidRDefault="00EF4F39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обмен/возврат со штрафом</w:t>
            </w:r>
          </w:p>
        </w:tc>
      </w:tr>
    </w:tbl>
    <w:p w:rsidR="00AA7179" w:rsidRPr="00AA7179" w:rsidRDefault="00AA7179" w:rsidP="00AA7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*Билеты на рейсы </w:t>
      </w:r>
      <w:proofErr w:type="gramStart"/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одной</w:t>
      </w:r>
      <w:proofErr w:type="gramEnd"/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а/к приобретаются единым билетом.</w:t>
      </w:r>
    </w:p>
    <w:p w:rsidR="00AA7179" w:rsidRDefault="00AA7179" w:rsidP="008D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7057ED" w:rsidRDefault="007057ED" w:rsidP="008D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7057ED" w:rsidRPr="00FA711B" w:rsidRDefault="007057ED" w:rsidP="0070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Б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илеты приобретаются для </w:t>
      </w:r>
      <w:r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>1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 xml:space="preserve"> пассажир</w:t>
      </w:r>
      <w:r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>а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: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8"/>
        <w:gridCol w:w="1559"/>
        <w:gridCol w:w="1417"/>
        <w:gridCol w:w="1276"/>
        <w:gridCol w:w="1276"/>
        <w:gridCol w:w="2693"/>
      </w:tblGrid>
      <w:tr w:rsidR="007057ED" w:rsidRPr="00DA6A2A" w:rsidTr="008E0C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№ сегмента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</w:p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Маршрут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Дата отправления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Время</w:t>
            </w:r>
          </w:p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Время прибытия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 xml:space="preserve">Рейс </w:t>
            </w:r>
          </w:p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(Поезд)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Класс</w:t>
            </w:r>
          </w:p>
        </w:tc>
      </w:tr>
      <w:tr w:rsidR="007057ED" w:rsidRPr="00DA6A2A" w:rsidTr="008E0C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ED" w:rsidRPr="008D334D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D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8D334D" w:rsidRDefault="007057ED" w:rsidP="008E0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ДУШАНБЕ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5042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DYU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МОСКВА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40106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DME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40106C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Pr="0040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40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0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0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U6-8254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70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Эконом с багажом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zh-CN"/>
              </w:rPr>
              <w:t>1</w:t>
            </w:r>
            <w:proofErr w:type="gramEnd"/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, обмен/возврат со штрафом</w:t>
            </w:r>
          </w:p>
        </w:tc>
      </w:tr>
      <w:tr w:rsidR="007057ED" w:rsidRPr="00DA6A2A" w:rsidTr="008E0C88">
        <w:trPr>
          <w:trHeight w:val="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BC1C77" w:rsidRDefault="007057ED" w:rsidP="008E0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МОСКВА (</w:t>
            </w:r>
            <w:r w:rsidRPr="005042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VKO</w:t>
            </w:r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ДУШАНБЕ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50424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DYU</w:t>
            </w:r>
            <w:r w:rsidRPr="008D334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0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0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0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UT-801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Эконом с багажом</w:t>
            </w:r>
            <w:proofErr w:type="gramStart"/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zh-CN"/>
              </w:rPr>
              <w:t>1</w:t>
            </w:r>
            <w:proofErr w:type="gramEnd"/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,</w:t>
            </w:r>
          </w:p>
          <w:p w:rsidR="007057ED" w:rsidRPr="00DA6A2A" w:rsidRDefault="007057ED" w:rsidP="008E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обмен/возврат со штрафом</w:t>
            </w:r>
          </w:p>
        </w:tc>
      </w:tr>
    </w:tbl>
    <w:p w:rsidR="007057ED" w:rsidRPr="0091428A" w:rsidRDefault="007057ED" w:rsidP="00705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*Билеты на рейсы </w:t>
      </w:r>
      <w:proofErr w:type="gramStart"/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одной</w:t>
      </w:r>
      <w:proofErr w:type="gramEnd"/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а/к приобретаются единым билетом.</w:t>
      </w:r>
    </w:p>
    <w:p w:rsidR="007057ED" w:rsidRDefault="007057ED" w:rsidP="008D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7057ED" w:rsidRDefault="007057ED" w:rsidP="008D33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AA7179" w:rsidRDefault="00AA7179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tbl>
      <w:tblPr>
        <w:tblW w:w="11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485"/>
        <w:gridCol w:w="1901"/>
        <w:gridCol w:w="1608"/>
        <w:gridCol w:w="1537"/>
        <w:gridCol w:w="3141"/>
      </w:tblGrid>
      <w:tr w:rsidR="00C025D3" w:rsidRPr="005C2320" w:rsidTr="005D4654">
        <w:trPr>
          <w:trHeight w:val="92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№</w:t>
            </w:r>
          </w:p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proofErr w:type="spellStart"/>
            <w:proofErr w:type="gramStart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</w:t>
            </w:r>
            <w:proofErr w:type="spellEnd"/>
            <w:proofErr w:type="gramEnd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/</w:t>
            </w:r>
            <w:proofErr w:type="spellStart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923EB4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</w:t>
            </w:r>
            <w:r w:rsidR="00C025D3"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Ф.И.О.</w:t>
            </w:r>
          </w:p>
          <w:p w:rsidR="00C025D3" w:rsidRPr="00B35E10" w:rsidRDefault="00802E92" w:rsidP="009E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пассажира</w:t>
            </w:r>
            <w:r w:rsidR="00C025D3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Серия № паспорта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Срок действ</w:t>
            </w:r>
            <w:proofErr w:type="gramStart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аспорта</w:t>
            </w:r>
          </w:p>
          <w:p w:rsidR="00C025D3" w:rsidRPr="00B35E10" w:rsidRDefault="009E6A25" w:rsidP="009E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И гражданство</w:t>
            </w:r>
            <w:r w:rsidR="00C025D3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Контактный телефон (</w:t>
            </w:r>
            <w:proofErr w:type="spellStart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эл</w:t>
            </w:r>
            <w:proofErr w:type="spellEnd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. почта) </w:t>
            </w:r>
            <w:r w:rsidR="009E6A25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пассажира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/</w:t>
            </w:r>
          </w:p>
          <w:p w:rsidR="00C025D3" w:rsidRPr="00FB37B3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Телефон ответственного лица Заказчика</w:t>
            </w:r>
          </w:p>
        </w:tc>
      </w:tr>
      <w:tr w:rsidR="00DA6A2A" w:rsidRPr="000231FF" w:rsidTr="00F1214E">
        <w:trPr>
          <w:trHeight w:val="1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0231FF" w:rsidRDefault="00DA6A2A" w:rsidP="00E0030B">
            <w:pPr>
              <w:pStyle w:val="a9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39" w:rsidRPr="00B04F60" w:rsidRDefault="00EF4F39" w:rsidP="00E0030B">
            <w:pPr>
              <w:pStyle w:val="13"/>
              <w:spacing w:after="0" w:line="240" w:lineRule="auto"/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B04F60" w:rsidRDefault="00DA6A2A" w:rsidP="00E0030B">
            <w:pPr>
              <w:pStyle w:val="13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B04F60" w:rsidRDefault="00DA6A2A" w:rsidP="00E0030B">
            <w:pPr>
              <w:pStyle w:val="13"/>
              <w:spacing w:after="0" w:line="240" w:lineRule="auto"/>
              <w:jc w:val="center"/>
              <w:rPr>
                <w:lang w:eastAsia="ru-RU" w:bidi="ar-EG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Default="00DA6A2A" w:rsidP="00E0030B">
            <w:pPr>
              <w:pStyle w:val="13"/>
              <w:spacing w:after="0" w:line="240" w:lineRule="auto"/>
              <w:jc w:val="center"/>
            </w:pPr>
          </w:p>
        </w:tc>
        <w:tc>
          <w:tcPr>
            <w:tcW w:w="3141" w:type="dxa"/>
            <w:shd w:val="clear" w:color="auto" w:fill="auto"/>
          </w:tcPr>
          <w:p w:rsidR="00DA6A2A" w:rsidRDefault="00DA6A2A" w:rsidP="00E0030B">
            <w:pPr>
              <w:pStyle w:val="13"/>
              <w:spacing w:after="0" w:line="240" w:lineRule="auto"/>
            </w:pPr>
          </w:p>
        </w:tc>
      </w:tr>
    </w:tbl>
    <w:p w:rsidR="00967972" w:rsidRPr="00AA7179" w:rsidRDefault="00AF52A7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</w:pPr>
      <w:r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*</w:t>
      </w:r>
      <w:r w:rsidR="00C025D3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 xml:space="preserve">* </w:t>
      </w:r>
      <w:r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 xml:space="preserve">Паспортные </w:t>
      </w:r>
      <w:r w:rsidR="00DA6A2A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 xml:space="preserve">и контактные </w:t>
      </w:r>
      <w:r w:rsidR="00AA7179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пассажир</w:t>
      </w:r>
      <w:proofErr w:type="gramStart"/>
      <w:r w:rsidR="00AA7179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а(</w:t>
      </w:r>
      <w:proofErr w:type="spellStart"/>
      <w:proofErr w:type="gramEnd"/>
      <w:r w:rsidR="00AA7179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ов</w:t>
      </w:r>
      <w:proofErr w:type="spellEnd"/>
      <w:r w:rsidR="00AA7179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)</w:t>
      </w:r>
      <w:r w:rsidR="00C025D3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)</w:t>
      </w:r>
      <w:r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 xml:space="preserve"> сообщаются после заключения контракта.</w:t>
      </w:r>
    </w:p>
    <w:p w:rsidR="00646AAA" w:rsidRDefault="00646AAA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646AAA" w:rsidRDefault="0008306B" w:rsidP="00646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цену билета включены </w:t>
      </w:r>
      <w:r w:rsidR="00646AAA" w:rsidRP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все расходы Исполнителя, необходимые для выполнения им своих обязательств по Контракту в полном объеме и надлежащего качества, в том числе все подлежащие к уплате налоги, </w:t>
      </w:r>
      <w:r w:rsidR="00E21292">
        <w:rPr>
          <w:rFonts w:ascii="Times New Roman" w:eastAsia="Times New Roman" w:hAnsi="Times New Roman" w:cs="Times New Roman"/>
          <w:sz w:val="24"/>
          <w:szCs w:val="26"/>
          <w:lang w:eastAsia="ru-RU"/>
        </w:rPr>
        <w:t>сборы за оформление билета/</w:t>
      </w:r>
      <w:proofErr w:type="spellStart"/>
      <w:r w:rsid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>ов</w:t>
      </w:r>
      <w:proofErr w:type="spellEnd"/>
      <w:r w:rsid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  <w:r w:rsidR="00646AAA" w:rsidRP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прочие </w:t>
      </w:r>
      <w:r w:rsidR="00646AAA" w:rsidRP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>сборы</w:t>
      </w:r>
      <w:r w:rsid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</w:t>
      </w:r>
      <w:r w:rsidR="00646AAA" w:rsidRP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>и другие обязательные платежи, расходы на страхование, сертификацию, транспортные и иные расходы, связанные с выполнением обязательств</w:t>
      </w:r>
      <w:r w:rsidR="00B74E5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</w:t>
      </w:r>
      <w:r w:rsidR="00B74E59" w:rsidRPr="0032647D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в том числе возврат билета</w:t>
      </w:r>
      <w:r w:rsidR="00B74E59">
        <w:rPr>
          <w:rFonts w:ascii="Times New Roman" w:eastAsia="Times New Roman" w:hAnsi="Times New Roman" w:cs="Times New Roman"/>
          <w:sz w:val="24"/>
          <w:szCs w:val="26"/>
          <w:lang w:eastAsia="ru-RU"/>
        </w:rPr>
        <w:t>)</w:t>
      </w:r>
      <w:r w:rsidR="008801A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4A06B7" w:rsidRDefault="004A06B7" w:rsidP="00646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Style w:val="a4"/>
        <w:tblW w:w="10348" w:type="dxa"/>
        <w:tblInd w:w="392" w:type="dxa"/>
        <w:tblLayout w:type="fixed"/>
        <w:tblLook w:val="04A0"/>
      </w:tblPr>
      <w:tblGrid>
        <w:gridCol w:w="3119"/>
        <w:gridCol w:w="7229"/>
      </w:tblGrid>
      <w:tr w:rsidR="004A06B7" w:rsidTr="00ED6967">
        <w:tc>
          <w:tcPr>
            <w:tcW w:w="3119" w:type="dxa"/>
          </w:tcPr>
          <w:p w:rsidR="004A06B7" w:rsidRDefault="004A06B7" w:rsidP="004A06B7">
            <w:pPr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</w:rPr>
              <w:t xml:space="preserve">1. </w:t>
            </w:r>
            <w:r w:rsidRPr="00E02125">
              <w:rPr>
                <w:rFonts w:ascii="Times New Roman" w:eastAsia="Times New Roman" w:hAnsi="Times New Roman"/>
                <w:b/>
                <w:sz w:val="24"/>
                <w:szCs w:val="26"/>
              </w:rPr>
              <w:t>Срок приемки заказчиком товара (работ, услуг):</w:t>
            </w:r>
          </w:p>
        </w:tc>
        <w:tc>
          <w:tcPr>
            <w:tcW w:w="7229" w:type="dxa"/>
          </w:tcPr>
          <w:p w:rsid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1.1. </w:t>
            </w:r>
            <w:proofErr w:type="gramStart"/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В течение двух рабочих дней после фактически оказанных услуг, предусмотренных настоящим Контрактом, Исполнитель обязан передать Заказчику подписанный со своей Стороны Счет,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 xml:space="preserve"> счет-фактуру (при наличии) или</w:t>
            </w: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>универсальный передаточный документ (</w:t>
            </w:r>
            <w:r w:rsidR="00B41364">
              <w:rPr>
                <w:rFonts w:ascii="Times New Roman" w:eastAsia="Times New Roman" w:hAnsi="Times New Roman"/>
                <w:sz w:val="24"/>
                <w:szCs w:val="26"/>
              </w:rPr>
              <w:t>УПД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>)</w:t>
            </w: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, Акт оказанных услуг (работ) в двух экземплярах, товарную накладную и комплект отчетной документации (копию квитанции электронного билета, иные документы подтверждающие оформление заказа). </w:t>
            </w:r>
            <w:proofErr w:type="gramEnd"/>
          </w:p>
          <w:p w:rsid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1.2. Приемка осуществляется уполномоченным представителем Заказчика самостоятельно без присутствия представителя Исполнителя. </w:t>
            </w:r>
          </w:p>
          <w:p w:rsid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1.3. Для проверки соответствия качества оказанных услуг требованиям, установленным настоящим Контрактом, Заказчик проводит экспертизу проверки соответствия качества оказанной услуги в срок не позднее 10 (десяти) рабочих дней со дня предоставления Заказчику документов указанных в п.1.1. настоящего порядка. </w:t>
            </w:r>
          </w:p>
          <w:p w:rsidR="00B41364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1.4. При отсутствии замечаний относительно объема и качества оказанных услуг Заказчик, на основании подписанного Сторонами Акта оказанных услу</w:t>
            </w:r>
            <w:proofErr w:type="gramStart"/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г(</w:t>
            </w:r>
            <w:proofErr w:type="gramEnd"/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работ)</w:t>
            </w:r>
            <w:r w:rsidR="00B41364" w:rsidRPr="00B41364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r w:rsidR="00B41364">
              <w:rPr>
                <w:rFonts w:ascii="Times New Roman" w:eastAsia="Times New Roman" w:hAnsi="Times New Roman"/>
                <w:sz w:val="24"/>
                <w:szCs w:val="26"/>
              </w:rPr>
              <w:t>или УПД</w:t>
            </w: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, осуществляет приемку услуг и оформляет результаты приемки оказанных услуг, путем подписания (утверждения) в одностороннем порядке Акта приемки товаров, работ, услуг по форме (код формы 0510452) утвержденной приказом Минфина России от 15 апреля 2021 г. N 61н (далее Акт приемки товаров, работ, услуг). </w:t>
            </w:r>
          </w:p>
          <w:p w:rsidR="004A06B7" w:rsidRDefault="004A06B7" w:rsidP="00B41364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1.5. Стороны признают обязательную юридическую силу Акта приемки товаров, работ, услуг подписанного и утвержденного Заказчиком в одностороннем порядке.</w:t>
            </w:r>
          </w:p>
        </w:tc>
      </w:tr>
      <w:tr w:rsidR="004A06B7" w:rsidTr="00ED6967">
        <w:tc>
          <w:tcPr>
            <w:tcW w:w="3119" w:type="dxa"/>
          </w:tcPr>
          <w:p w:rsidR="004A06B7" w:rsidRDefault="004A06B7" w:rsidP="004A06B7">
            <w:pPr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2.</w:t>
            </w:r>
            <w:r w:rsidRPr="00E02125">
              <w:rPr>
                <w:rFonts w:ascii="Roboto" w:eastAsia="Times New Roman" w:hAnsi="Roboto"/>
                <w:color w:val="334059"/>
                <w:sz w:val="19"/>
                <w:szCs w:val="19"/>
              </w:rPr>
              <w:t xml:space="preserve"> </w:t>
            </w:r>
            <w:r w:rsidRPr="00E02125">
              <w:rPr>
                <w:rFonts w:ascii="Times New Roman" w:eastAsia="Times New Roman" w:hAnsi="Times New Roman"/>
                <w:b/>
                <w:sz w:val="24"/>
                <w:szCs w:val="26"/>
              </w:rPr>
              <w:t>Срок предоставления поставщиком документов, подтверждающих выполнение обязательств по контракту</w:t>
            </w:r>
            <w:r>
              <w:rPr>
                <w:rFonts w:ascii="Times New Roman" w:eastAsia="Times New Roman" w:hAnsi="Times New Roman"/>
                <w:b/>
                <w:sz w:val="24"/>
                <w:szCs w:val="26"/>
              </w:rPr>
              <w:t xml:space="preserve"> (квитанции электронного билета)</w:t>
            </w:r>
            <w:r w:rsidRPr="00E02125">
              <w:rPr>
                <w:rFonts w:ascii="Times New Roman" w:eastAsia="Times New Roman" w:hAnsi="Times New Roman"/>
                <w:b/>
                <w:sz w:val="24"/>
                <w:szCs w:val="26"/>
              </w:rPr>
              <w:t>:</w:t>
            </w:r>
          </w:p>
        </w:tc>
        <w:tc>
          <w:tcPr>
            <w:tcW w:w="7229" w:type="dxa"/>
          </w:tcPr>
          <w:p w:rsidR="004A06B7" w:rsidRPr="00E02125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в течение 1 часа с момента оформления проездных документов (квитанции электронного билета) на адрес электронной почты Заказчика</w:t>
            </w:r>
          </w:p>
          <w:p w:rsid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</w:tr>
      <w:tr w:rsidR="004A06B7" w:rsidTr="00ED6967">
        <w:tc>
          <w:tcPr>
            <w:tcW w:w="3119" w:type="dxa"/>
          </w:tcPr>
          <w:p w:rsidR="004A06B7" w:rsidRDefault="004A06B7" w:rsidP="004A06B7">
            <w:pPr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 xml:space="preserve">3. </w:t>
            </w:r>
            <w:r w:rsidRPr="00E02125">
              <w:rPr>
                <w:rFonts w:ascii="Times New Roman" w:eastAsia="Times New Roman" w:hAnsi="Times New Roman"/>
                <w:b/>
                <w:sz w:val="24"/>
                <w:szCs w:val="26"/>
              </w:rPr>
              <w:t>Дополнительные условия:</w:t>
            </w:r>
          </w:p>
          <w:p w:rsidR="004A06B7" w:rsidRDefault="004A06B7" w:rsidP="004A06B7">
            <w:pPr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7229" w:type="dxa"/>
          </w:tcPr>
          <w:p w:rsidR="004A06B7" w:rsidRPr="004A06B7" w:rsidRDefault="004A06B7" w:rsidP="004A06B7">
            <w:pPr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3.1. Оплата осуществляется за фактически оказанные услуги по тарифам, действующим на день оформления перевозки, путем перечисления денежных средств на расчетный счет Исполнителя, в течение 7 (семи) рабочих дней, после представления Исполнителем счета, счета-фактуры (при наличии)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 xml:space="preserve"> или УПД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, на основании подписанного Сторонами Акта оказанных услуг (работ) (дале</w:t>
            </w:r>
            <w:proofErr w:type="gramStart"/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е-</w:t>
            </w:r>
            <w:proofErr w:type="gramEnd"/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 xml:space="preserve"> Акт оказанных услуг)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 xml:space="preserve"> или УПД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 xml:space="preserve"> и подписанного в одностороннем порядке Заказчиком Акта приемки товаров, работ, услуг по форме (код формы 0510452) утвержденной приказом Минфина России от 15 апреля 2021 г. N 61н (далее – Акт приемки товаров, работ, услуг) и товарной накладной. </w:t>
            </w:r>
          </w:p>
          <w:p w:rsidR="004A06B7" w:rsidRPr="004A06B7" w:rsidRDefault="004A06B7" w:rsidP="004A06B7">
            <w:pPr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 xml:space="preserve">3.2. 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Окончание срока действия по Контракту влечет прекращение обязатель</w:t>
            </w:r>
            <w:proofErr w:type="gramStart"/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ств Ст</w:t>
            </w:r>
            <w:proofErr w:type="gramEnd"/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орон по Контракту с даты око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 xml:space="preserve">нчания срока действия Контракта, 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 xml:space="preserve">за исключением финансовых (денежных) расчетов по Контракту и выплат неустоек и гарантийных обязательств Сторон. Прекращение действия Контракта не освобождает Стороны от обязанности возмещения убытков и уплаты штрафных санкций и иной ответственности, установленной настоящим Контрактом и законодательством Российской Федерации, которые были допущены в пределах срока действия 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lastRenderedPageBreak/>
              <w:t>Контракта.</w:t>
            </w:r>
          </w:p>
          <w:p w:rsidR="004A06B7" w:rsidRP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</w:tr>
    </w:tbl>
    <w:p w:rsidR="000934A8" w:rsidRDefault="000934A8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7E5CBC" w:rsidRDefault="007E5CBC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D0862" w:rsidRPr="000E65D8" w:rsidRDefault="005D0862" w:rsidP="005D086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E65D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Заместитель директора </w:t>
      </w:r>
    </w:p>
    <w:p w:rsidR="005D0862" w:rsidRPr="000E65D8" w:rsidRDefault="005D0862" w:rsidP="005D086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E65D8">
        <w:rPr>
          <w:rFonts w:ascii="Times New Roman" w:eastAsia="Times New Roman" w:hAnsi="Times New Roman" w:cs="Times New Roman"/>
          <w:sz w:val="24"/>
          <w:szCs w:val="26"/>
          <w:lang w:eastAsia="ru-RU"/>
        </w:rPr>
        <w:t>олимпиадного движения,</w:t>
      </w:r>
    </w:p>
    <w:p w:rsidR="005D0862" w:rsidRPr="000E65D8" w:rsidRDefault="005D0862" w:rsidP="005D086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</w:pPr>
      <w:r w:rsidRPr="000E65D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интеллектуальных состязаний и профессиональной ориентации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>Н.</w:t>
      </w:r>
      <w:r w:rsidRPr="007605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Новак</w:t>
      </w:r>
      <w:proofErr w:type="spellEnd"/>
    </w:p>
    <w:p w:rsidR="005D0862" w:rsidRPr="003D2BAA" w:rsidRDefault="005D0862" w:rsidP="005D0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D2B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</w:t>
      </w:r>
      <w:r w:rsidRPr="003D2BAA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3D2BAA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3D2BAA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</w:p>
    <w:p w:rsidR="005D0862" w:rsidRPr="001B46BA" w:rsidRDefault="005D0862" w:rsidP="005D0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B46BA">
        <w:rPr>
          <w:rFonts w:ascii="Times New Roman" w:eastAsia="Times New Roman" w:hAnsi="Times New Roman" w:cs="Times New Roman"/>
          <w:sz w:val="24"/>
          <w:szCs w:val="26"/>
          <w:lang w:eastAsia="ru-RU"/>
        </w:rPr>
        <w:t>«____»_______________202</w:t>
      </w:r>
      <w:r w:rsidRPr="000E65D8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Pr="001B46B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:rsidR="00ED3560" w:rsidRPr="001B46BA" w:rsidRDefault="00ED3560" w:rsidP="005D0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sectPr w:rsidR="00ED3560" w:rsidRPr="001B46BA" w:rsidSect="00ED6967">
      <w:endnotePr>
        <w:numFmt w:val="decimal"/>
      </w:endnotePr>
      <w:pgSz w:w="11906" w:h="16838"/>
      <w:pgMar w:top="567" w:right="424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586" w:rsidRDefault="000B3586" w:rsidP="00E27B83">
      <w:pPr>
        <w:spacing w:after="0" w:line="240" w:lineRule="auto"/>
      </w:pPr>
      <w:r>
        <w:separator/>
      </w:r>
    </w:p>
  </w:endnote>
  <w:endnote w:type="continuationSeparator" w:id="0">
    <w:p w:rsidR="000B3586" w:rsidRDefault="000B3586" w:rsidP="00E27B83">
      <w:pPr>
        <w:spacing w:after="0" w:line="240" w:lineRule="auto"/>
      </w:pPr>
      <w:r>
        <w:continuationSeparator/>
      </w:r>
    </w:p>
  </w:endnote>
  <w:endnote w:id="1">
    <w:p w:rsidR="00DA6A2A" w:rsidRDefault="00DA6A2A" w:rsidP="00DA6A2A">
      <w:pPr>
        <w:pStyle w:val="af4"/>
      </w:pPr>
      <w:r>
        <w:rPr>
          <w:rStyle w:val="af6"/>
        </w:rPr>
        <w:endnoteRef/>
      </w:r>
      <w:r>
        <w:t xml:space="preserve"> </w:t>
      </w:r>
      <w:r w:rsidRPr="00326A81">
        <w:rPr>
          <w:rFonts w:ascii="Times New Roman" w:hAnsi="Times New Roman" w:cs="Times New Roman"/>
          <w:i/>
        </w:rPr>
        <w:t xml:space="preserve">Багаж </w:t>
      </w:r>
      <w:r w:rsidRPr="00326A81">
        <w:rPr>
          <w:rFonts w:ascii="Times New Roman" w:hAnsi="Times New Roman" w:cs="Times New Roman"/>
          <w:i/>
          <w:u w:val="single"/>
        </w:rPr>
        <w:t>включен</w:t>
      </w:r>
      <w:r w:rsidRPr="00326A81">
        <w:rPr>
          <w:rFonts w:ascii="Times New Roman" w:hAnsi="Times New Roman" w:cs="Times New Roman"/>
          <w:i/>
        </w:rPr>
        <w:t xml:space="preserve"> в с</w:t>
      </w:r>
      <w:r w:rsidR="00C623F0">
        <w:rPr>
          <w:rFonts w:ascii="Times New Roman" w:hAnsi="Times New Roman" w:cs="Times New Roman"/>
          <w:i/>
        </w:rPr>
        <w:t>тоимость запрашиваемого билета</w:t>
      </w:r>
      <w:r>
        <w:rPr>
          <w:rFonts w:ascii="Times New Roman" w:hAnsi="Times New Roman" w:cs="Times New Roman"/>
          <w:i/>
        </w:rPr>
        <w:t xml:space="preserve">, </w:t>
      </w:r>
      <w:r w:rsidRPr="00326A81">
        <w:rPr>
          <w:rFonts w:ascii="Times New Roman" w:hAnsi="Times New Roman" w:cs="Times New Roman"/>
          <w:i/>
        </w:rPr>
        <w:t>согласно тарифам Перевозчика.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586" w:rsidRDefault="000B3586" w:rsidP="00E27B83">
      <w:pPr>
        <w:spacing w:after="0" w:line="240" w:lineRule="auto"/>
      </w:pPr>
      <w:r>
        <w:separator/>
      </w:r>
    </w:p>
  </w:footnote>
  <w:footnote w:type="continuationSeparator" w:id="0">
    <w:p w:rsidR="000B3586" w:rsidRDefault="000B3586" w:rsidP="00E27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AB1"/>
    <w:multiLevelType w:val="multilevel"/>
    <w:tmpl w:val="70B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F109B"/>
    <w:multiLevelType w:val="multilevel"/>
    <w:tmpl w:val="7AB2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F494E"/>
    <w:multiLevelType w:val="hybridMultilevel"/>
    <w:tmpl w:val="A5289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80110"/>
    <w:multiLevelType w:val="hybridMultilevel"/>
    <w:tmpl w:val="D88036E0"/>
    <w:lvl w:ilvl="0" w:tplc="5FC0A51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3B87"/>
    <w:multiLevelType w:val="hybridMultilevel"/>
    <w:tmpl w:val="55C2510A"/>
    <w:lvl w:ilvl="0" w:tplc="D4E26AC4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73757B8"/>
    <w:multiLevelType w:val="multilevel"/>
    <w:tmpl w:val="F816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5832DD"/>
    <w:multiLevelType w:val="multilevel"/>
    <w:tmpl w:val="047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4024E"/>
    <w:multiLevelType w:val="hybridMultilevel"/>
    <w:tmpl w:val="69A45184"/>
    <w:lvl w:ilvl="0" w:tplc="F61E8D34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44A85CAA">
      <w:start w:val="1"/>
      <w:numFmt w:val="bullet"/>
      <w:lvlText w:val=""/>
      <w:lvlJc w:val="left"/>
      <w:pPr>
        <w:tabs>
          <w:tab w:val="num" w:pos="1080"/>
        </w:tabs>
        <w:ind w:left="967" w:firstLine="1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F85405"/>
    <w:multiLevelType w:val="hybridMultilevel"/>
    <w:tmpl w:val="7F94E162"/>
    <w:lvl w:ilvl="0" w:tplc="CDC0C232">
      <w:start w:val="8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3D60F64"/>
    <w:multiLevelType w:val="multilevel"/>
    <w:tmpl w:val="0D14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04BC1"/>
    <w:multiLevelType w:val="multilevel"/>
    <w:tmpl w:val="E7D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643C7"/>
    <w:multiLevelType w:val="hybridMultilevel"/>
    <w:tmpl w:val="7EBED332"/>
    <w:lvl w:ilvl="0" w:tplc="87FC6574">
      <w:start w:val="1"/>
      <w:numFmt w:val="decimal"/>
      <w:lvlText w:val="%1."/>
      <w:lvlJc w:val="left"/>
      <w:pPr>
        <w:ind w:left="3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2">
    <w:nsid w:val="276C08DF"/>
    <w:multiLevelType w:val="hybridMultilevel"/>
    <w:tmpl w:val="0F44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2244"/>
    <w:multiLevelType w:val="multilevel"/>
    <w:tmpl w:val="A5A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D299F"/>
    <w:multiLevelType w:val="hybridMultilevel"/>
    <w:tmpl w:val="A5289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87EC3"/>
    <w:multiLevelType w:val="hybridMultilevel"/>
    <w:tmpl w:val="C1A8C4D6"/>
    <w:lvl w:ilvl="0" w:tplc="B4E65F5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16E8E"/>
    <w:multiLevelType w:val="multilevel"/>
    <w:tmpl w:val="0E0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93D28"/>
    <w:multiLevelType w:val="hybridMultilevel"/>
    <w:tmpl w:val="DBEC6E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0645B"/>
    <w:multiLevelType w:val="multilevel"/>
    <w:tmpl w:val="AC68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7042FB"/>
    <w:multiLevelType w:val="multilevel"/>
    <w:tmpl w:val="BB4E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B70AF8"/>
    <w:multiLevelType w:val="multilevel"/>
    <w:tmpl w:val="2BFA84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3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02" w:hanging="1800"/>
      </w:pPr>
      <w:rPr>
        <w:rFonts w:hint="default"/>
        <w:b/>
      </w:rPr>
    </w:lvl>
  </w:abstractNum>
  <w:abstractNum w:abstractNumId="21">
    <w:nsid w:val="3F735B08"/>
    <w:multiLevelType w:val="hybridMultilevel"/>
    <w:tmpl w:val="8F46E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E6050"/>
    <w:multiLevelType w:val="multilevel"/>
    <w:tmpl w:val="424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55774F"/>
    <w:multiLevelType w:val="hybridMultilevel"/>
    <w:tmpl w:val="E84C4F82"/>
    <w:lvl w:ilvl="0" w:tplc="AB9603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DF2ED4"/>
    <w:multiLevelType w:val="multilevel"/>
    <w:tmpl w:val="646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076E33"/>
    <w:multiLevelType w:val="hybridMultilevel"/>
    <w:tmpl w:val="9AEA6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85C3C27"/>
    <w:multiLevelType w:val="multilevel"/>
    <w:tmpl w:val="E9C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810D65"/>
    <w:multiLevelType w:val="multilevel"/>
    <w:tmpl w:val="04B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352A7E"/>
    <w:multiLevelType w:val="hybridMultilevel"/>
    <w:tmpl w:val="093E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072C1"/>
    <w:multiLevelType w:val="hybridMultilevel"/>
    <w:tmpl w:val="8128768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>
    <w:nsid w:val="580F0FC7"/>
    <w:multiLevelType w:val="hybridMultilevel"/>
    <w:tmpl w:val="652A8D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AB65151"/>
    <w:multiLevelType w:val="multilevel"/>
    <w:tmpl w:val="C592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72081E"/>
    <w:multiLevelType w:val="hybridMultilevel"/>
    <w:tmpl w:val="1EB80130"/>
    <w:lvl w:ilvl="0" w:tplc="01CA1572">
      <w:start w:val="1"/>
      <w:numFmt w:val="decimal"/>
      <w:lvlText w:val="%1."/>
      <w:lvlJc w:val="left"/>
      <w:pPr>
        <w:tabs>
          <w:tab w:val="num" w:pos="1040"/>
        </w:tabs>
        <w:ind w:left="1040" w:hanging="983"/>
      </w:pPr>
    </w:lvl>
    <w:lvl w:ilvl="1" w:tplc="44A85CAA">
      <w:start w:val="1"/>
      <w:numFmt w:val="bullet"/>
      <w:lvlText w:val=""/>
      <w:lvlJc w:val="left"/>
      <w:pPr>
        <w:tabs>
          <w:tab w:val="num" w:pos="1040"/>
        </w:tabs>
        <w:ind w:left="927" w:firstLine="113"/>
      </w:pPr>
      <w:rPr>
        <w:rFonts w:ascii="Symbol" w:hAnsi="Symbol" w:hint="default"/>
      </w:rPr>
    </w:lvl>
    <w:lvl w:ilvl="2" w:tplc="A356BAEA">
      <w:start w:val="1"/>
      <w:numFmt w:val="bullet"/>
      <w:lvlText w:val=""/>
      <w:lvlJc w:val="left"/>
      <w:pPr>
        <w:tabs>
          <w:tab w:val="num" w:pos="1940"/>
        </w:tabs>
        <w:ind w:left="1940" w:firstLine="0"/>
      </w:pPr>
      <w:rPr>
        <w:rFonts w:ascii="Symbol" w:hAnsi="Symbol" w:hint="default"/>
        <w:sz w:val="16"/>
        <w:szCs w:val="16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5E3770"/>
    <w:multiLevelType w:val="multilevel"/>
    <w:tmpl w:val="103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A720A8"/>
    <w:multiLevelType w:val="multilevel"/>
    <w:tmpl w:val="9DA0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295864"/>
    <w:multiLevelType w:val="multilevel"/>
    <w:tmpl w:val="671E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69B132F"/>
    <w:multiLevelType w:val="hybridMultilevel"/>
    <w:tmpl w:val="E18C3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04AEB"/>
    <w:multiLevelType w:val="hybridMultilevel"/>
    <w:tmpl w:val="C1DCB424"/>
    <w:lvl w:ilvl="0" w:tplc="44A85CAA">
      <w:start w:val="1"/>
      <w:numFmt w:val="bullet"/>
      <w:lvlText w:val=""/>
      <w:lvlJc w:val="left"/>
      <w:pPr>
        <w:tabs>
          <w:tab w:val="num" w:pos="1134"/>
        </w:tabs>
        <w:ind w:left="1021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66510F"/>
    <w:multiLevelType w:val="hybridMultilevel"/>
    <w:tmpl w:val="5F302706"/>
    <w:lvl w:ilvl="0" w:tplc="EC8E8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E3DEE"/>
    <w:multiLevelType w:val="hybridMultilevel"/>
    <w:tmpl w:val="38D0D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B22BC"/>
    <w:multiLevelType w:val="multilevel"/>
    <w:tmpl w:val="581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3D317D"/>
    <w:multiLevelType w:val="hybridMultilevel"/>
    <w:tmpl w:val="DA188606"/>
    <w:lvl w:ilvl="0" w:tplc="28F6C7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3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0"/>
  </w:num>
  <w:num w:numId="10">
    <w:abstractNumId w:val="5"/>
  </w:num>
  <w:num w:numId="11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1"/>
  </w:num>
  <w:num w:numId="13">
    <w:abstractNumId w:val="39"/>
  </w:num>
  <w:num w:numId="14">
    <w:abstractNumId w:val="4"/>
  </w:num>
  <w:num w:numId="15">
    <w:abstractNumId w:val="23"/>
  </w:num>
  <w:num w:numId="16">
    <w:abstractNumId w:val="17"/>
  </w:num>
  <w:num w:numId="17">
    <w:abstractNumId w:val="7"/>
  </w:num>
  <w:num w:numId="18">
    <w:abstractNumId w:val="3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8"/>
  </w:num>
  <w:num w:numId="24">
    <w:abstractNumId w:val="16"/>
  </w:num>
  <w:num w:numId="25">
    <w:abstractNumId w:val="18"/>
  </w:num>
  <w:num w:numId="26">
    <w:abstractNumId w:val="13"/>
  </w:num>
  <w:num w:numId="27">
    <w:abstractNumId w:val="31"/>
  </w:num>
  <w:num w:numId="28">
    <w:abstractNumId w:val="0"/>
  </w:num>
  <w:num w:numId="29">
    <w:abstractNumId w:val="19"/>
  </w:num>
  <w:num w:numId="30">
    <w:abstractNumId w:val="26"/>
  </w:num>
  <w:num w:numId="31">
    <w:abstractNumId w:val="24"/>
  </w:num>
  <w:num w:numId="32">
    <w:abstractNumId w:val="1"/>
  </w:num>
  <w:num w:numId="33">
    <w:abstractNumId w:val="22"/>
  </w:num>
  <w:num w:numId="34">
    <w:abstractNumId w:val="15"/>
  </w:num>
  <w:num w:numId="35">
    <w:abstractNumId w:val="35"/>
  </w:num>
  <w:num w:numId="36">
    <w:abstractNumId w:val="34"/>
  </w:num>
  <w:num w:numId="37">
    <w:abstractNumId w:val="10"/>
  </w:num>
  <w:num w:numId="38">
    <w:abstractNumId w:val="8"/>
  </w:num>
  <w:num w:numId="39">
    <w:abstractNumId w:val="20"/>
  </w:num>
  <w:num w:numId="40">
    <w:abstractNumId w:val="21"/>
  </w:num>
  <w:num w:numId="41">
    <w:abstractNumId w:val="28"/>
  </w:num>
  <w:num w:numId="42">
    <w:abstractNumId w:val="12"/>
  </w:num>
  <w:num w:numId="43">
    <w:abstractNumId w:val="2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B1860"/>
    <w:rsid w:val="000025E4"/>
    <w:rsid w:val="000111A5"/>
    <w:rsid w:val="00011519"/>
    <w:rsid w:val="00015309"/>
    <w:rsid w:val="0002090D"/>
    <w:rsid w:val="00021FE4"/>
    <w:rsid w:val="0002558B"/>
    <w:rsid w:val="00025A1A"/>
    <w:rsid w:val="0002640E"/>
    <w:rsid w:val="00027F7B"/>
    <w:rsid w:val="0003564F"/>
    <w:rsid w:val="00035C43"/>
    <w:rsid w:val="00035EA9"/>
    <w:rsid w:val="00042256"/>
    <w:rsid w:val="0004277A"/>
    <w:rsid w:val="00051493"/>
    <w:rsid w:val="0005336F"/>
    <w:rsid w:val="00053B17"/>
    <w:rsid w:val="000558EC"/>
    <w:rsid w:val="00056341"/>
    <w:rsid w:val="0005656C"/>
    <w:rsid w:val="00056FDC"/>
    <w:rsid w:val="000578A6"/>
    <w:rsid w:val="00062B63"/>
    <w:rsid w:val="000770A3"/>
    <w:rsid w:val="000773AB"/>
    <w:rsid w:val="00077E87"/>
    <w:rsid w:val="00080B59"/>
    <w:rsid w:val="00081668"/>
    <w:rsid w:val="0008306B"/>
    <w:rsid w:val="0008390A"/>
    <w:rsid w:val="0008413D"/>
    <w:rsid w:val="00090F04"/>
    <w:rsid w:val="000934A8"/>
    <w:rsid w:val="00096EDE"/>
    <w:rsid w:val="000A52BF"/>
    <w:rsid w:val="000A610F"/>
    <w:rsid w:val="000B107C"/>
    <w:rsid w:val="000B2FE5"/>
    <w:rsid w:val="000B3586"/>
    <w:rsid w:val="000B440C"/>
    <w:rsid w:val="000B5A0A"/>
    <w:rsid w:val="000B7A3E"/>
    <w:rsid w:val="000C1050"/>
    <w:rsid w:val="000C38D2"/>
    <w:rsid w:val="000C4A42"/>
    <w:rsid w:val="000C544B"/>
    <w:rsid w:val="000D2FFB"/>
    <w:rsid w:val="000D65D7"/>
    <w:rsid w:val="000E0CB8"/>
    <w:rsid w:val="000E3E0E"/>
    <w:rsid w:val="000E5BF3"/>
    <w:rsid w:val="000E72AD"/>
    <w:rsid w:val="000F0D6D"/>
    <w:rsid w:val="000F24C7"/>
    <w:rsid w:val="00105D2A"/>
    <w:rsid w:val="001061BA"/>
    <w:rsid w:val="00117743"/>
    <w:rsid w:val="00120806"/>
    <w:rsid w:val="001209C0"/>
    <w:rsid w:val="00123E74"/>
    <w:rsid w:val="00124045"/>
    <w:rsid w:val="00124959"/>
    <w:rsid w:val="001279A5"/>
    <w:rsid w:val="001319AA"/>
    <w:rsid w:val="00144231"/>
    <w:rsid w:val="001469B1"/>
    <w:rsid w:val="00147ADE"/>
    <w:rsid w:val="00150A71"/>
    <w:rsid w:val="00151562"/>
    <w:rsid w:val="001523D7"/>
    <w:rsid w:val="00152EB6"/>
    <w:rsid w:val="00153852"/>
    <w:rsid w:val="00153C19"/>
    <w:rsid w:val="00164256"/>
    <w:rsid w:val="001723A4"/>
    <w:rsid w:val="00177A21"/>
    <w:rsid w:val="00177F9A"/>
    <w:rsid w:val="00180796"/>
    <w:rsid w:val="00184A66"/>
    <w:rsid w:val="0018720F"/>
    <w:rsid w:val="00187C40"/>
    <w:rsid w:val="0019037D"/>
    <w:rsid w:val="00193141"/>
    <w:rsid w:val="00194D01"/>
    <w:rsid w:val="00197BE1"/>
    <w:rsid w:val="001A1192"/>
    <w:rsid w:val="001A1E09"/>
    <w:rsid w:val="001A3954"/>
    <w:rsid w:val="001A3F42"/>
    <w:rsid w:val="001B07A0"/>
    <w:rsid w:val="001B1099"/>
    <w:rsid w:val="001B46BA"/>
    <w:rsid w:val="001B489E"/>
    <w:rsid w:val="001B7173"/>
    <w:rsid w:val="001B732A"/>
    <w:rsid w:val="001B7866"/>
    <w:rsid w:val="001D2B7C"/>
    <w:rsid w:val="001E0F55"/>
    <w:rsid w:val="001E51C3"/>
    <w:rsid w:val="001E6CD6"/>
    <w:rsid w:val="001F2B11"/>
    <w:rsid w:val="001F4B12"/>
    <w:rsid w:val="00204D42"/>
    <w:rsid w:val="00210263"/>
    <w:rsid w:val="002144C6"/>
    <w:rsid w:val="00214F61"/>
    <w:rsid w:val="0022067B"/>
    <w:rsid w:val="00230C22"/>
    <w:rsid w:val="0023687D"/>
    <w:rsid w:val="00237D83"/>
    <w:rsid w:val="00241958"/>
    <w:rsid w:val="00244459"/>
    <w:rsid w:val="0024541E"/>
    <w:rsid w:val="00246E0A"/>
    <w:rsid w:val="00247672"/>
    <w:rsid w:val="00250522"/>
    <w:rsid w:val="00253F19"/>
    <w:rsid w:val="00254C16"/>
    <w:rsid w:val="00255A52"/>
    <w:rsid w:val="00257076"/>
    <w:rsid w:val="002611D8"/>
    <w:rsid w:val="00263202"/>
    <w:rsid w:val="002646A4"/>
    <w:rsid w:val="0026784C"/>
    <w:rsid w:val="00271FB0"/>
    <w:rsid w:val="00277B59"/>
    <w:rsid w:val="00280A45"/>
    <w:rsid w:val="00285F39"/>
    <w:rsid w:val="002906DE"/>
    <w:rsid w:val="0029515A"/>
    <w:rsid w:val="0029574E"/>
    <w:rsid w:val="00295CB0"/>
    <w:rsid w:val="00296BB6"/>
    <w:rsid w:val="00296C02"/>
    <w:rsid w:val="00297399"/>
    <w:rsid w:val="002A0118"/>
    <w:rsid w:val="002A0124"/>
    <w:rsid w:val="002A31D6"/>
    <w:rsid w:val="002A4920"/>
    <w:rsid w:val="002B001D"/>
    <w:rsid w:val="002B3865"/>
    <w:rsid w:val="002B462D"/>
    <w:rsid w:val="002B50C6"/>
    <w:rsid w:val="002B60B5"/>
    <w:rsid w:val="002C6C05"/>
    <w:rsid w:val="002C7F49"/>
    <w:rsid w:val="002D0081"/>
    <w:rsid w:val="002D16E7"/>
    <w:rsid w:val="002D2DB9"/>
    <w:rsid w:val="002D3D2B"/>
    <w:rsid w:val="002D49FB"/>
    <w:rsid w:val="002E06CB"/>
    <w:rsid w:val="002E10B7"/>
    <w:rsid w:val="002E19EC"/>
    <w:rsid w:val="002E2A12"/>
    <w:rsid w:val="002E42AA"/>
    <w:rsid w:val="002E5D2B"/>
    <w:rsid w:val="002E64D9"/>
    <w:rsid w:val="002F58DB"/>
    <w:rsid w:val="002F66FF"/>
    <w:rsid w:val="002F79A7"/>
    <w:rsid w:val="00301AEA"/>
    <w:rsid w:val="003105DC"/>
    <w:rsid w:val="00315D57"/>
    <w:rsid w:val="003206B7"/>
    <w:rsid w:val="003230BB"/>
    <w:rsid w:val="003249E4"/>
    <w:rsid w:val="0032647D"/>
    <w:rsid w:val="00326A81"/>
    <w:rsid w:val="003314F3"/>
    <w:rsid w:val="00342DF0"/>
    <w:rsid w:val="00346BCC"/>
    <w:rsid w:val="00352E83"/>
    <w:rsid w:val="0035490B"/>
    <w:rsid w:val="00357BB9"/>
    <w:rsid w:val="003647E6"/>
    <w:rsid w:val="00371A6F"/>
    <w:rsid w:val="00375453"/>
    <w:rsid w:val="00383CBF"/>
    <w:rsid w:val="00384367"/>
    <w:rsid w:val="003916AD"/>
    <w:rsid w:val="00391C71"/>
    <w:rsid w:val="00392082"/>
    <w:rsid w:val="00392350"/>
    <w:rsid w:val="003928B0"/>
    <w:rsid w:val="00397BAF"/>
    <w:rsid w:val="003A0A06"/>
    <w:rsid w:val="003A1669"/>
    <w:rsid w:val="003B133B"/>
    <w:rsid w:val="003B6223"/>
    <w:rsid w:val="003B687E"/>
    <w:rsid w:val="003B6D97"/>
    <w:rsid w:val="003C103B"/>
    <w:rsid w:val="003C2A34"/>
    <w:rsid w:val="003C3D20"/>
    <w:rsid w:val="003D2BAA"/>
    <w:rsid w:val="003D3815"/>
    <w:rsid w:val="003D3E38"/>
    <w:rsid w:val="003E0631"/>
    <w:rsid w:val="003E72F2"/>
    <w:rsid w:val="003F0EDE"/>
    <w:rsid w:val="003F36F2"/>
    <w:rsid w:val="003F4473"/>
    <w:rsid w:val="004005D9"/>
    <w:rsid w:val="00400CEC"/>
    <w:rsid w:val="00412F0E"/>
    <w:rsid w:val="004251E2"/>
    <w:rsid w:val="004252C3"/>
    <w:rsid w:val="004268F7"/>
    <w:rsid w:val="004308C5"/>
    <w:rsid w:val="00430F7A"/>
    <w:rsid w:val="004368ED"/>
    <w:rsid w:val="004370A3"/>
    <w:rsid w:val="004409DE"/>
    <w:rsid w:val="00441C33"/>
    <w:rsid w:val="0044355B"/>
    <w:rsid w:val="00443DDC"/>
    <w:rsid w:val="0046149B"/>
    <w:rsid w:val="00463458"/>
    <w:rsid w:val="0047232B"/>
    <w:rsid w:val="004854F3"/>
    <w:rsid w:val="004968AA"/>
    <w:rsid w:val="004A06B7"/>
    <w:rsid w:val="004A6DA4"/>
    <w:rsid w:val="004B468A"/>
    <w:rsid w:val="004B5D45"/>
    <w:rsid w:val="004C0AF4"/>
    <w:rsid w:val="004C0C8B"/>
    <w:rsid w:val="004C149E"/>
    <w:rsid w:val="004C3190"/>
    <w:rsid w:val="004D2D8B"/>
    <w:rsid w:val="004D4734"/>
    <w:rsid w:val="004D48FC"/>
    <w:rsid w:val="004D69A4"/>
    <w:rsid w:val="004E6297"/>
    <w:rsid w:val="004F370C"/>
    <w:rsid w:val="00515ACC"/>
    <w:rsid w:val="00521797"/>
    <w:rsid w:val="00522947"/>
    <w:rsid w:val="00525096"/>
    <w:rsid w:val="00530F70"/>
    <w:rsid w:val="0053744F"/>
    <w:rsid w:val="00540931"/>
    <w:rsid w:val="00543093"/>
    <w:rsid w:val="00546434"/>
    <w:rsid w:val="00547935"/>
    <w:rsid w:val="00560CE2"/>
    <w:rsid w:val="005708F7"/>
    <w:rsid w:val="00570BDF"/>
    <w:rsid w:val="00571DDD"/>
    <w:rsid w:val="0057320E"/>
    <w:rsid w:val="00590DD1"/>
    <w:rsid w:val="005A19A8"/>
    <w:rsid w:val="005A2FFA"/>
    <w:rsid w:val="005B0CD3"/>
    <w:rsid w:val="005B368C"/>
    <w:rsid w:val="005B3CC4"/>
    <w:rsid w:val="005C1B1C"/>
    <w:rsid w:val="005C2320"/>
    <w:rsid w:val="005D0862"/>
    <w:rsid w:val="005D4654"/>
    <w:rsid w:val="005D60A9"/>
    <w:rsid w:val="005D7DCC"/>
    <w:rsid w:val="005E33D9"/>
    <w:rsid w:val="005F00F4"/>
    <w:rsid w:val="005F1A0F"/>
    <w:rsid w:val="006012A3"/>
    <w:rsid w:val="00603BE6"/>
    <w:rsid w:val="006075E7"/>
    <w:rsid w:val="00620FBA"/>
    <w:rsid w:val="00622450"/>
    <w:rsid w:val="00624605"/>
    <w:rsid w:val="0062573F"/>
    <w:rsid w:val="006261E6"/>
    <w:rsid w:val="00626378"/>
    <w:rsid w:val="00636582"/>
    <w:rsid w:val="006375B8"/>
    <w:rsid w:val="00640038"/>
    <w:rsid w:val="0064159F"/>
    <w:rsid w:val="00646AAA"/>
    <w:rsid w:val="00647968"/>
    <w:rsid w:val="006508B3"/>
    <w:rsid w:val="00650D3B"/>
    <w:rsid w:val="006543CE"/>
    <w:rsid w:val="00657D43"/>
    <w:rsid w:val="00662FF0"/>
    <w:rsid w:val="00663A83"/>
    <w:rsid w:val="00670D3E"/>
    <w:rsid w:val="00671A2D"/>
    <w:rsid w:val="00674CF5"/>
    <w:rsid w:val="00674DCC"/>
    <w:rsid w:val="00684864"/>
    <w:rsid w:val="006872FD"/>
    <w:rsid w:val="00687629"/>
    <w:rsid w:val="00692077"/>
    <w:rsid w:val="006920EE"/>
    <w:rsid w:val="0069462F"/>
    <w:rsid w:val="006A3D1F"/>
    <w:rsid w:val="006B1860"/>
    <w:rsid w:val="006B33ED"/>
    <w:rsid w:val="006B4E7B"/>
    <w:rsid w:val="006C2975"/>
    <w:rsid w:val="006C297C"/>
    <w:rsid w:val="006C2E27"/>
    <w:rsid w:val="006C6F5F"/>
    <w:rsid w:val="006D3604"/>
    <w:rsid w:val="006D4C53"/>
    <w:rsid w:val="006E0538"/>
    <w:rsid w:val="006E3BFA"/>
    <w:rsid w:val="006E6784"/>
    <w:rsid w:val="006F2BF3"/>
    <w:rsid w:val="006F5035"/>
    <w:rsid w:val="006F7C4F"/>
    <w:rsid w:val="007057ED"/>
    <w:rsid w:val="0070722C"/>
    <w:rsid w:val="00707BC1"/>
    <w:rsid w:val="00712E1D"/>
    <w:rsid w:val="00716162"/>
    <w:rsid w:val="007169F7"/>
    <w:rsid w:val="00717FE0"/>
    <w:rsid w:val="0072258B"/>
    <w:rsid w:val="00740557"/>
    <w:rsid w:val="00740B97"/>
    <w:rsid w:val="007432C5"/>
    <w:rsid w:val="00745607"/>
    <w:rsid w:val="00753346"/>
    <w:rsid w:val="00754812"/>
    <w:rsid w:val="007639E0"/>
    <w:rsid w:val="00770922"/>
    <w:rsid w:val="007751A6"/>
    <w:rsid w:val="00777C6D"/>
    <w:rsid w:val="007809FF"/>
    <w:rsid w:val="007818E9"/>
    <w:rsid w:val="0078193E"/>
    <w:rsid w:val="007841F0"/>
    <w:rsid w:val="00791431"/>
    <w:rsid w:val="00792F49"/>
    <w:rsid w:val="00795A16"/>
    <w:rsid w:val="007A0271"/>
    <w:rsid w:val="007A29BA"/>
    <w:rsid w:val="007A597E"/>
    <w:rsid w:val="007A7945"/>
    <w:rsid w:val="007B0B82"/>
    <w:rsid w:val="007B0B95"/>
    <w:rsid w:val="007B2078"/>
    <w:rsid w:val="007C010C"/>
    <w:rsid w:val="007C72A2"/>
    <w:rsid w:val="007D14A6"/>
    <w:rsid w:val="007D20BD"/>
    <w:rsid w:val="007D43DE"/>
    <w:rsid w:val="007E5244"/>
    <w:rsid w:val="007E5CBC"/>
    <w:rsid w:val="007E64B0"/>
    <w:rsid w:val="00802ACF"/>
    <w:rsid w:val="00802E92"/>
    <w:rsid w:val="00804E70"/>
    <w:rsid w:val="00805783"/>
    <w:rsid w:val="008070EA"/>
    <w:rsid w:val="008106AF"/>
    <w:rsid w:val="008125F0"/>
    <w:rsid w:val="0081541A"/>
    <w:rsid w:val="008164DC"/>
    <w:rsid w:val="00820FB4"/>
    <w:rsid w:val="00821D60"/>
    <w:rsid w:val="0082261D"/>
    <w:rsid w:val="00823B49"/>
    <w:rsid w:val="00823FBC"/>
    <w:rsid w:val="008245CE"/>
    <w:rsid w:val="0083514A"/>
    <w:rsid w:val="00836A53"/>
    <w:rsid w:val="00841D63"/>
    <w:rsid w:val="008467FA"/>
    <w:rsid w:val="00846EA5"/>
    <w:rsid w:val="00853282"/>
    <w:rsid w:val="008545BD"/>
    <w:rsid w:val="00855C2B"/>
    <w:rsid w:val="008651B4"/>
    <w:rsid w:val="00865C81"/>
    <w:rsid w:val="0087060A"/>
    <w:rsid w:val="00872FCE"/>
    <w:rsid w:val="00875F7C"/>
    <w:rsid w:val="008763CF"/>
    <w:rsid w:val="008801AC"/>
    <w:rsid w:val="008839B0"/>
    <w:rsid w:val="00887104"/>
    <w:rsid w:val="008874EE"/>
    <w:rsid w:val="0089215B"/>
    <w:rsid w:val="00894D01"/>
    <w:rsid w:val="008970A1"/>
    <w:rsid w:val="008A1D47"/>
    <w:rsid w:val="008C23B1"/>
    <w:rsid w:val="008C4224"/>
    <w:rsid w:val="008D19E2"/>
    <w:rsid w:val="008D334D"/>
    <w:rsid w:val="008E377C"/>
    <w:rsid w:val="008E4609"/>
    <w:rsid w:val="008F3248"/>
    <w:rsid w:val="008F4F77"/>
    <w:rsid w:val="00900681"/>
    <w:rsid w:val="0090129B"/>
    <w:rsid w:val="00901922"/>
    <w:rsid w:val="0090264C"/>
    <w:rsid w:val="00906F36"/>
    <w:rsid w:val="00917491"/>
    <w:rsid w:val="0092022F"/>
    <w:rsid w:val="00921822"/>
    <w:rsid w:val="00923EB4"/>
    <w:rsid w:val="00925428"/>
    <w:rsid w:val="0093013F"/>
    <w:rsid w:val="009308B2"/>
    <w:rsid w:val="0093274C"/>
    <w:rsid w:val="00936AB4"/>
    <w:rsid w:val="00937B35"/>
    <w:rsid w:val="00937F99"/>
    <w:rsid w:val="00946648"/>
    <w:rsid w:val="00952B80"/>
    <w:rsid w:val="00956DB7"/>
    <w:rsid w:val="0095750F"/>
    <w:rsid w:val="0096072F"/>
    <w:rsid w:val="00967972"/>
    <w:rsid w:val="00970051"/>
    <w:rsid w:val="00972C87"/>
    <w:rsid w:val="00975379"/>
    <w:rsid w:val="00982998"/>
    <w:rsid w:val="009832EC"/>
    <w:rsid w:val="00983591"/>
    <w:rsid w:val="00985B62"/>
    <w:rsid w:val="0098744D"/>
    <w:rsid w:val="00993FF9"/>
    <w:rsid w:val="00996555"/>
    <w:rsid w:val="009A0311"/>
    <w:rsid w:val="009A046D"/>
    <w:rsid w:val="009A6CF5"/>
    <w:rsid w:val="009B50F0"/>
    <w:rsid w:val="009B5C75"/>
    <w:rsid w:val="009B6DAE"/>
    <w:rsid w:val="009C588B"/>
    <w:rsid w:val="009C75C0"/>
    <w:rsid w:val="009D083F"/>
    <w:rsid w:val="009D4C23"/>
    <w:rsid w:val="009D5115"/>
    <w:rsid w:val="009D6FB0"/>
    <w:rsid w:val="009E0B82"/>
    <w:rsid w:val="009E36F2"/>
    <w:rsid w:val="009E4B9B"/>
    <w:rsid w:val="009E6A25"/>
    <w:rsid w:val="009F2EBE"/>
    <w:rsid w:val="009F2EC4"/>
    <w:rsid w:val="009F3516"/>
    <w:rsid w:val="009F3BE5"/>
    <w:rsid w:val="009F43DA"/>
    <w:rsid w:val="009F7648"/>
    <w:rsid w:val="00A0021C"/>
    <w:rsid w:val="00A02C34"/>
    <w:rsid w:val="00A1072F"/>
    <w:rsid w:val="00A2464C"/>
    <w:rsid w:val="00A2544A"/>
    <w:rsid w:val="00A27B7F"/>
    <w:rsid w:val="00A33A9E"/>
    <w:rsid w:val="00A354A1"/>
    <w:rsid w:val="00A425D2"/>
    <w:rsid w:val="00A4451A"/>
    <w:rsid w:val="00A51BAE"/>
    <w:rsid w:val="00A536C1"/>
    <w:rsid w:val="00A5647C"/>
    <w:rsid w:val="00A6094E"/>
    <w:rsid w:val="00A611E5"/>
    <w:rsid w:val="00A620F8"/>
    <w:rsid w:val="00A6306E"/>
    <w:rsid w:val="00A63C2A"/>
    <w:rsid w:val="00A643A3"/>
    <w:rsid w:val="00A65800"/>
    <w:rsid w:val="00A709BF"/>
    <w:rsid w:val="00A742BF"/>
    <w:rsid w:val="00A769F2"/>
    <w:rsid w:val="00A80D12"/>
    <w:rsid w:val="00A83DC1"/>
    <w:rsid w:val="00A86CD9"/>
    <w:rsid w:val="00A938A9"/>
    <w:rsid w:val="00A96ABF"/>
    <w:rsid w:val="00AA06F3"/>
    <w:rsid w:val="00AA0A36"/>
    <w:rsid w:val="00AA0D45"/>
    <w:rsid w:val="00AA123B"/>
    <w:rsid w:val="00AA7179"/>
    <w:rsid w:val="00AB1B12"/>
    <w:rsid w:val="00AB5392"/>
    <w:rsid w:val="00AB6ED4"/>
    <w:rsid w:val="00AB7C04"/>
    <w:rsid w:val="00AC0508"/>
    <w:rsid w:val="00AC660D"/>
    <w:rsid w:val="00AD1D01"/>
    <w:rsid w:val="00AD28EA"/>
    <w:rsid w:val="00AD5179"/>
    <w:rsid w:val="00AD575D"/>
    <w:rsid w:val="00AE0A7A"/>
    <w:rsid w:val="00AE49C3"/>
    <w:rsid w:val="00AE55F7"/>
    <w:rsid w:val="00AF1E5C"/>
    <w:rsid w:val="00AF3E19"/>
    <w:rsid w:val="00AF52A7"/>
    <w:rsid w:val="00B0090B"/>
    <w:rsid w:val="00B02AF5"/>
    <w:rsid w:val="00B03E09"/>
    <w:rsid w:val="00B04F60"/>
    <w:rsid w:val="00B06E01"/>
    <w:rsid w:val="00B16D24"/>
    <w:rsid w:val="00B21223"/>
    <w:rsid w:val="00B21D0A"/>
    <w:rsid w:val="00B22A3D"/>
    <w:rsid w:val="00B26015"/>
    <w:rsid w:val="00B3230E"/>
    <w:rsid w:val="00B35E10"/>
    <w:rsid w:val="00B36F3E"/>
    <w:rsid w:val="00B37841"/>
    <w:rsid w:val="00B41364"/>
    <w:rsid w:val="00B41944"/>
    <w:rsid w:val="00B43EC3"/>
    <w:rsid w:val="00B50972"/>
    <w:rsid w:val="00B530F7"/>
    <w:rsid w:val="00B53560"/>
    <w:rsid w:val="00B605B9"/>
    <w:rsid w:val="00B74E59"/>
    <w:rsid w:val="00B824BA"/>
    <w:rsid w:val="00B94D1A"/>
    <w:rsid w:val="00BA1B96"/>
    <w:rsid w:val="00BA4403"/>
    <w:rsid w:val="00BB0A5B"/>
    <w:rsid w:val="00BB2B9A"/>
    <w:rsid w:val="00BB4B68"/>
    <w:rsid w:val="00BC04A9"/>
    <w:rsid w:val="00BC095E"/>
    <w:rsid w:val="00BC0AEC"/>
    <w:rsid w:val="00BC1C77"/>
    <w:rsid w:val="00BC2F68"/>
    <w:rsid w:val="00BC5961"/>
    <w:rsid w:val="00BC7C56"/>
    <w:rsid w:val="00BD104F"/>
    <w:rsid w:val="00BD2F35"/>
    <w:rsid w:val="00BD4C16"/>
    <w:rsid w:val="00BD536D"/>
    <w:rsid w:val="00BE0011"/>
    <w:rsid w:val="00BE0AEE"/>
    <w:rsid w:val="00BE3AF7"/>
    <w:rsid w:val="00BE5A46"/>
    <w:rsid w:val="00BE6DE6"/>
    <w:rsid w:val="00BF17AA"/>
    <w:rsid w:val="00BF2840"/>
    <w:rsid w:val="00BF4608"/>
    <w:rsid w:val="00C025D3"/>
    <w:rsid w:val="00C03735"/>
    <w:rsid w:val="00C0649C"/>
    <w:rsid w:val="00C07208"/>
    <w:rsid w:val="00C13E1A"/>
    <w:rsid w:val="00C1411C"/>
    <w:rsid w:val="00C15A1C"/>
    <w:rsid w:val="00C15EBB"/>
    <w:rsid w:val="00C1713E"/>
    <w:rsid w:val="00C17AF8"/>
    <w:rsid w:val="00C2205E"/>
    <w:rsid w:val="00C237FD"/>
    <w:rsid w:val="00C26B4A"/>
    <w:rsid w:val="00C323A0"/>
    <w:rsid w:val="00C34BA9"/>
    <w:rsid w:val="00C35233"/>
    <w:rsid w:val="00C36F71"/>
    <w:rsid w:val="00C37AD9"/>
    <w:rsid w:val="00C51B99"/>
    <w:rsid w:val="00C53364"/>
    <w:rsid w:val="00C54423"/>
    <w:rsid w:val="00C54E43"/>
    <w:rsid w:val="00C56E4C"/>
    <w:rsid w:val="00C61AEB"/>
    <w:rsid w:val="00C623F0"/>
    <w:rsid w:val="00C70D57"/>
    <w:rsid w:val="00C7138F"/>
    <w:rsid w:val="00C71D3B"/>
    <w:rsid w:val="00C7268C"/>
    <w:rsid w:val="00C73791"/>
    <w:rsid w:val="00C769C6"/>
    <w:rsid w:val="00C80EF5"/>
    <w:rsid w:val="00C8390D"/>
    <w:rsid w:val="00C84335"/>
    <w:rsid w:val="00C86EF6"/>
    <w:rsid w:val="00CA191F"/>
    <w:rsid w:val="00CA25D8"/>
    <w:rsid w:val="00CA3DBB"/>
    <w:rsid w:val="00CA4893"/>
    <w:rsid w:val="00CB23A9"/>
    <w:rsid w:val="00CB42AC"/>
    <w:rsid w:val="00CC62F2"/>
    <w:rsid w:val="00CE554D"/>
    <w:rsid w:val="00CF00D1"/>
    <w:rsid w:val="00CF088F"/>
    <w:rsid w:val="00CF0D39"/>
    <w:rsid w:val="00CF1F0C"/>
    <w:rsid w:val="00CF509E"/>
    <w:rsid w:val="00CF7C1C"/>
    <w:rsid w:val="00CF7EF6"/>
    <w:rsid w:val="00D01708"/>
    <w:rsid w:val="00D039C6"/>
    <w:rsid w:val="00D0544F"/>
    <w:rsid w:val="00D06150"/>
    <w:rsid w:val="00D17F05"/>
    <w:rsid w:val="00D24C11"/>
    <w:rsid w:val="00D25D4A"/>
    <w:rsid w:val="00D266BC"/>
    <w:rsid w:val="00D26B86"/>
    <w:rsid w:val="00D336EF"/>
    <w:rsid w:val="00D33889"/>
    <w:rsid w:val="00D408F6"/>
    <w:rsid w:val="00D457E8"/>
    <w:rsid w:val="00D51F90"/>
    <w:rsid w:val="00D63462"/>
    <w:rsid w:val="00D65A9C"/>
    <w:rsid w:val="00D7637A"/>
    <w:rsid w:val="00D84374"/>
    <w:rsid w:val="00D90367"/>
    <w:rsid w:val="00D9101C"/>
    <w:rsid w:val="00D91769"/>
    <w:rsid w:val="00D91B3D"/>
    <w:rsid w:val="00DA1FCD"/>
    <w:rsid w:val="00DA23CB"/>
    <w:rsid w:val="00DA27D4"/>
    <w:rsid w:val="00DA3D77"/>
    <w:rsid w:val="00DA45E2"/>
    <w:rsid w:val="00DA4BE9"/>
    <w:rsid w:val="00DA6A2A"/>
    <w:rsid w:val="00DA769A"/>
    <w:rsid w:val="00DB3EBE"/>
    <w:rsid w:val="00DB78BC"/>
    <w:rsid w:val="00DC171A"/>
    <w:rsid w:val="00DC4667"/>
    <w:rsid w:val="00DC7FF0"/>
    <w:rsid w:val="00DD5176"/>
    <w:rsid w:val="00DD639A"/>
    <w:rsid w:val="00DD7EBE"/>
    <w:rsid w:val="00DE3163"/>
    <w:rsid w:val="00DE3914"/>
    <w:rsid w:val="00DE5132"/>
    <w:rsid w:val="00DE6865"/>
    <w:rsid w:val="00DF5016"/>
    <w:rsid w:val="00DF5BDF"/>
    <w:rsid w:val="00DF5C7C"/>
    <w:rsid w:val="00DF634E"/>
    <w:rsid w:val="00E00181"/>
    <w:rsid w:val="00E02125"/>
    <w:rsid w:val="00E0581D"/>
    <w:rsid w:val="00E05905"/>
    <w:rsid w:val="00E10AA0"/>
    <w:rsid w:val="00E1315D"/>
    <w:rsid w:val="00E1379E"/>
    <w:rsid w:val="00E165E5"/>
    <w:rsid w:val="00E21292"/>
    <w:rsid w:val="00E25D8B"/>
    <w:rsid w:val="00E263D5"/>
    <w:rsid w:val="00E27922"/>
    <w:rsid w:val="00E27B83"/>
    <w:rsid w:val="00E32812"/>
    <w:rsid w:val="00E4098E"/>
    <w:rsid w:val="00E41FE7"/>
    <w:rsid w:val="00E4788F"/>
    <w:rsid w:val="00E5304E"/>
    <w:rsid w:val="00E53C1D"/>
    <w:rsid w:val="00E5480E"/>
    <w:rsid w:val="00E5725D"/>
    <w:rsid w:val="00E67787"/>
    <w:rsid w:val="00E715DA"/>
    <w:rsid w:val="00E71BFD"/>
    <w:rsid w:val="00E7276D"/>
    <w:rsid w:val="00E757B5"/>
    <w:rsid w:val="00E75FE5"/>
    <w:rsid w:val="00E769C4"/>
    <w:rsid w:val="00E80EF5"/>
    <w:rsid w:val="00E8207A"/>
    <w:rsid w:val="00E82AEF"/>
    <w:rsid w:val="00E91BA3"/>
    <w:rsid w:val="00E94B67"/>
    <w:rsid w:val="00E958B6"/>
    <w:rsid w:val="00E97ABF"/>
    <w:rsid w:val="00EB63D4"/>
    <w:rsid w:val="00EC034C"/>
    <w:rsid w:val="00EC21BE"/>
    <w:rsid w:val="00EC4D25"/>
    <w:rsid w:val="00EC4D2D"/>
    <w:rsid w:val="00EC59D3"/>
    <w:rsid w:val="00EC71FA"/>
    <w:rsid w:val="00ED3560"/>
    <w:rsid w:val="00ED5659"/>
    <w:rsid w:val="00ED576D"/>
    <w:rsid w:val="00ED60A9"/>
    <w:rsid w:val="00ED6967"/>
    <w:rsid w:val="00EE7999"/>
    <w:rsid w:val="00EF12FD"/>
    <w:rsid w:val="00EF257D"/>
    <w:rsid w:val="00EF33A3"/>
    <w:rsid w:val="00EF4F39"/>
    <w:rsid w:val="00F01ADA"/>
    <w:rsid w:val="00F03062"/>
    <w:rsid w:val="00F1214E"/>
    <w:rsid w:val="00F15555"/>
    <w:rsid w:val="00F23DB4"/>
    <w:rsid w:val="00F31012"/>
    <w:rsid w:val="00F31856"/>
    <w:rsid w:val="00F34C9E"/>
    <w:rsid w:val="00F41DC0"/>
    <w:rsid w:val="00F4635C"/>
    <w:rsid w:val="00F5094C"/>
    <w:rsid w:val="00F64638"/>
    <w:rsid w:val="00F65D11"/>
    <w:rsid w:val="00F666FD"/>
    <w:rsid w:val="00F66C2E"/>
    <w:rsid w:val="00F66ED2"/>
    <w:rsid w:val="00F73237"/>
    <w:rsid w:val="00F74BFD"/>
    <w:rsid w:val="00F74CF2"/>
    <w:rsid w:val="00F85A91"/>
    <w:rsid w:val="00F8695A"/>
    <w:rsid w:val="00F91A59"/>
    <w:rsid w:val="00F92DDE"/>
    <w:rsid w:val="00FA2173"/>
    <w:rsid w:val="00FA46B3"/>
    <w:rsid w:val="00FA58B2"/>
    <w:rsid w:val="00FA5A34"/>
    <w:rsid w:val="00FA711B"/>
    <w:rsid w:val="00FB17D9"/>
    <w:rsid w:val="00FB334D"/>
    <w:rsid w:val="00FB37B3"/>
    <w:rsid w:val="00FB6EC7"/>
    <w:rsid w:val="00FC56D8"/>
    <w:rsid w:val="00FC6F3D"/>
    <w:rsid w:val="00FD1513"/>
    <w:rsid w:val="00FD1E63"/>
    <w:rsid w:val="00FD2A5B"/>
    <w:rsid w:val="00FD5FCB"/>
    <w:rsid w:val="00FD6A73"/>
    <w:rsid w:val="00FE62F9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63"/>
  </w:style>
  <w:style w:type="paragraph" w:styleId="1">
    <w:name w:val="heading 1"/>
    <w:basedOn w:val="a"/>
    <w:next w:val="a"/>
    <w:link w:val="10"/>
    <w:qFormat/>
    <w:rsid w:val="006B186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B186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1860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8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186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186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860"/>
  </w:style>
  <w:style w:type="numbering" w:customStyle="1" w:styleId="110">
    <w:name w:val="Нет списка11"/>
    <w:next w:val="a2"/>
    <w:uiPriority w:val="99"/>
    <w:semiHidden/>
    <w:unhideWhenUsed/>
    <w:rsid w:val="006B1860"/>
  </w:style>
  <w:style w:type="character" w:styleId="a3">
    <w:name w:val="Hyperlink"/>
    <w:uiPriority w:val="99"/>
    <w:rsid w:val="006B1860"/>
    <w:rPr>
      <w:color w:val="0000FF"/>
      <w:u w:val="single"/>
    </w:rPr>
  </w:style>
  <w:style w:type="table" w:styleId="a4">
    <w:name w:val="Table Grid"/>
    <w:basedOn w:val="a1"/>
    <w:uiPriority w:val="59"/>
    <w:rsid w:val="006B1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6B186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B1860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Таблица шапка"/>
    <w:basedOn w:val="a"/>
    <w:rsid w:val="006B186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8">
    <w:name w:val="Таблица текст"/>
    <w:basedOn w:val="a"/>
    <w:rsid w:val="006B186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styleId="a9">
    <w:name w:val="List Paragraph"/>
    <w:basedOn w:val="a"/>
    <w:qFormat/>
    <w:rsid w:val="006B18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6B18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6B1860"/>
    <w:rPr>
      <w:b/>
      <w:bCs/>
    </w:rPr>
  </w:style>
  <w:style w:type="paragraph" w:customStyle="1" w:styleId="Default">
    <w:name w:val="Default"/>
    <w:rsid w:val="006B18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1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1860"/>
  </w:style>
  <w:style w:type="paragraph" w:styleId="ac">
    <w:name w:val="Title"/>
    <w:basedOn w:val="a"/>
    <w:link w:val="ad"/>
    <w:qFormat/>
    <w:rsid w:val="006B186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6B186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e">
    <w:name w:val="No Spacing"/>
    <w:aliases w:val="Жирный"/>
    <w:basedOn w:val="a"/>
    <w:next w:val="a"/>
    <w:uiPriority w:val="1"/>
    <w:qFormat/>
    <w:rsid w:val="006B1860"/>
    <w:pPr>
      <w:spacing w:after="0" w:line="240" w:lineRule="auto"/>
    </w:pPr>
    <w:rPr>
      <w:rFonts w:ascii="Times New Roman" w:eastAsia="Calibri" w:hAnsi="Times New Roman" w:cs="Times New Roman"/>
      <w:b/>
    </w:rPr>
  </w:style>
  <w:style w:type="paragraph" w:styleId="af">
    <w:name w:val="Balloon Text"/>
    <w:basedOn w:val="a"/>
    <w:link w:val="af0"/>
    <w:uiPriority w:val="99"/>
    <w:semiHidden/>
    <w:unhideWhenUsed/>
    <w:rsid w:val="006B18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B18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6B1860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Раздел Знак"/>
    <w:aliases w:val="H2 Знак Знак1"/>
    <w:rsid w:val="006B1860"/>
    <w:rPr>
      <w:b/>
      <w:color w:val="000000"/>
      <w:sz w:val="24"/>
    </w:rPr>
  </w:style>
  <w:style w:type="character" w:customStyle="1" w:styleId="apple-tab-span">
    <w:name w:val="apple-tab-span"/>
    <w:basedOn w:val="a0"/>
    <w:rsid w:val="006B1860"/>
  </w:style>
  <w:style w:type="paragraph" w:customStyle="1" w:styleId="indication">
    <w:name w:val="indication"/>
    <w:basedOn w:val="a"/>
    <w:rsid w:val="006B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rsid w:val="006B1860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customStyle="1" w:styleId="af2">
    <w:name w:val="знак примечания"/>
    <w:rsid w:val="00E97ABF"/>
    <w:rPr>
      <w:sz w:val="16"/>
      <w:szCs w:val="16"/>
    </w:rPr>
  </w:style>
  <w:style w:type="paragraph" w:customStyle="1" w:styleId="af3">
    <w:name w:val="Базовый"/>
    <w:rsid w:val="00DB3EBE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endnote text"/>
    <w:basedOn w:val="a"/>
    <w:link w:val="af5"/>
    <w:uiPriority w:val="99"/>
    <w:semiHidden/>
    <w:unhideWhenUsed/>
    <w:rsid w:val="00E27B8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27B8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E27B83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5E33D9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E33D9"/>
    <w:rPr>
      <w:sz w:val="20"/>
      <w:szCs w:val="20"/>
    </w:rPr>
  </w:style>
  <w:style w:type="character" w:styleId="af9">
    <w:name w:val="footnote reference"/>
    <w:basedOn w:val="a0"/>
    <w:uiPriority w:val="99"/>
    <w:unhideWhenUsed/>
    <w:rsid w:val="005E33D9"/>
    <w:rPr>
      <w:vertAlign w:val="superscript"/>
    </w:rPr>
  </w:style>
  <w:style w:type="character" w:customStyle="1" w:styleId="wmi-callto">
    <w:name w:val="wmi-callto"/>
    <w:basedOn w:val="a0"/>
    <w:rsid w:val="00EC21BE"/>
  </w:style>
  <w:style w:type="paragraph" w:customStyle="1" w:styleId="13">
    <w:name w:val="Обычный1"/>
    <w:qFormat/>
    <w:rsid w:val="00754812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uiPriority w:val="99"/>
    <w:rsid w:val="007548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6739">
          <w:blockQuote w:val="1"/>
          <w:marLeft w:val="0"/>
          <w:marRight w:val="-136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0391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2126000501">
                  <w:marLeft w:val="0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02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92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005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866">
          <w:blockQuote w:val="1"/>
          <w:marLeft w:val="0"/>
          <w:marRight w:val="-136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6014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723873664">
                  <w:marLeft w:val="0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67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891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145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B157B-46A4-4706-B40D-0AF8FC07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BaranovaOV</dc:creator>
  <cp:lastModifiedBy>i.kuksarova</cp:lastModifiedBy>
  <cp:revision>8</cp:revision>
  <cp:lastPrinted>2022-06-08T10:39:00Z</cp:lastPrinted>
  <dcterms:created xsi:type="dcterms:W3CDTF">2026-05-29T09:32:00Z</dcterms:created>
  <dcterms:modified xsi:type="dcterms:W3CDTF">2026-06-01T08:28:00Z</dcterms:modified>
</cp:coreProperties>
</file>