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737661">
        <w:rPr>
          <w:color w:val="000000"/>
          <w:sz w:val="22"/>
          <w:szCs w:val="22"/>
        </w:rPr>
        <w:t>в течени</w:t>
      </w:r>
      <w:proofErr w:type="gramStart"/>
      <w:r w:rsidR="00737661">
        <w:rPr>
          <w:color w:val="000000"/>
          <w:sz w:val="22"/>
          <w:szCs w:val="22"/>
        </w:rPr>
        <w:t>и</w:t>
      </w:r>
      <w:proofErr w:type="gramEnd"/>
      <w:r w:rsidR="00737661">
        <w:rPr>
          <w:color w:val="000000"/>
          <w:sz w:val="22"/>
          <w:szCs w:val="22"/>
        </w:rPr>
        <w:t xml:space="preserve"> 3 </w:t>
      </w:r>
      <w:r w:rsidR="003E0B72">
        <w:rPr>
          <w:color w:val="000000"/>
          <w:sz w:val="22"/>
          <w:szCs w:val="22"/>
        </w:rPr>
        <w:t>календарных дня</w:t>
      </w:r>
      <w:r w:rsidR="00737661">
        <w:rPr>
          <w:color w:val="000000"/>
          <w:sz w:val="22"/>
          <w:szCs w:val="22"/>
        </w:rPr>
        <w:t xml:space="preserve"> с даты</w:t>
      </w:r>
      <w:r w:rsidR="00071291" w:rsidRPr="00071291">
        <w:rPr>
          <w:color w:val="000000"/>
          <w:sz w:val="22"/>
          <w:szCs w:val="22"/>
        </w:rPr>
        <w:t xml:space="preserve">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</w:t>
      </w:r>
      <w:proofErr w:type="gramEnd"/>
      <w:r w:rsidR="00F3269E" w:rsidRPr="00422463">
        <w:rPr>
          <w:sz w:val="22"/>
          <w:szCs w:val="22"/>
        </w:rPr>
        <w:t xml:space="preserve"> свойс</w:t>
      </w:r>
      <w:r w:rsidR="00737661">
        <w:rPr>
          <w:sz w:val="22"/>
          <w:szCs w:val="22"/>
        </w:rPr>
        <w:t>тва), не должен иметь дефектов.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3269E" w:rsidRPr="00C75003" w:rsidRDefault="00D80F2D" w:rsidP="00C75003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2739B" w:rsidRPr="0002739B">
        <w:rPr>
          <w:sz w:val="22"/>
          <w:szCs w:val="22"/>
        </w:rPr>
        <w:t>261745304287674530100101500000000244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2"/>
        <w:gridCol w:w="9963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071291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C75003" w:rsidRPr="00D80F2D" w:rsidRDefault="00C75003" w:rsidP="00C75003">
            <w:pPr>
              <w:ind w:firstLine="7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0F2D">
              <w:rPr>
                <w:b/>
                <w:bCs/>
                <w:color w:val="000000"/>
                <w:sz w:val="22"/>
                <w:szCs w:val="22"/>
              </w:rPr>
              <w:t>8. Реквизиты сторон</w:t>
            </w:r>
          </w:p>
          <w:tbl>
            <w:tblPr>
              <w:tblW w:w="9639" w:type="dxa"/>
              <w:tblInd w:w="108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C75003" w:rsidRPr="00D80F2D" w:rsidTr="007077A9">
              <w:tc>
                <w:tcPr>
                  <w:tcW w:w="4820" w:type="dxa"/>
                  <w:shd w:val="clear" w:color="auto" w:fill="auto"/>
                </w:tcPr>
                <w:p w:rsidR="00C75003" w:rsidRPr="00F13B3A" w:rsidRDefault="00C75003" w:rsidP="007077A9">
                  <w:pP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F13B3A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Заказчик:</w:t>
                  </w:r>
                </w:p>
                <w:p w:rsidR="00C75003" w:rsidRPr="00111FDF" w:rsidRDefault="00C75003" w:rsidP="007077A9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b/>
                      <w:color w:val="000000"/>
                      <w:sz w:val="22"/>
                      <w:szCs w:val="22"/>
                    </w:rPr>
                    <w:t>ФГБОУ ВО ЮУГМУ Минздрава России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454141 г. Челябинск, ул. Воровского,64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ИНН 7453042876 КПП 745301001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Получатель: УФК по Новосибирской области (ФГБОУ ВО ЮУГМУ Минздрава   России, </w:t>
                  </w:r>
                  <w:proofErr w:type="gramStart"/>
                  <w:r w:rsidRPr="00111FDF">
                    <w:rPr>
                      <w:color w:val="000000"/>
                      <w:sz w:val="22"/>
                      <w:szCs w:val="22"/>
                    </w:rPr>
                    <w:t>л</w:t>
                  </w:r>
                  <w:proofErr w:type="gramEnd"/>
                  <w:r w:rsidRPr="00111FDF">
                    <w:rPr>
                      <w:color w:val="000000"/>
                      <w:sz w:val="22"/>
                      <w:szCs w:val="22"/>
                    </w:rPr>
                    <w:t>/с 20696Х64140)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Расчетный счет: 03214643000000015115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Наименование банка: ОКЦ № 1 </w:t>
                  </w:r>
                  <w:proofErr w:type="spellStart"/>
                  <w:r w:rsidRPr="00111FDF">
                    <w:rPr>
                      <w:color w:val="000000"/>
                      <w:sz w:val="22"/>
                      <w:szCs w:val="22"/>
                    </w:rPr>
                    <w:t>СибГу</w:t>
                  </w:r>
                  <w:proofErr w:type="spellEnd"/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 Банка России//УФК по Новосибирской области,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 г. Новосибирск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 xml:space="preserve">БИК 015004950 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Корреспондентский счет: 40102810445370000043</w:t>
                  </w:r>
                </w:p>
                <w:p w:rsidR="00C75003" w:rsidRPr="00111FDF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11FDF">
                    <w:rPr>
                      <w:color w:val="000000"/>
                      <w:sz w:val="22"/>
                      <w:szCs w:val="22"/>
                    </w:rPr>
                    <w:t>ОКТМО 75701000</w:t>
                  </w:r>
                </w:p>
                <w:p w:rsidR="00C75003" w:rsidRPr="00F13B3A" w:rsidRDefault="00C75003" w:rsidP="007077A9">
                  <w:pPr>
                    <w:rPr>
                      <w:sz w:val="22"/>
                      <w:szCs w:val="22"/>
                    </w:rPr>
                  </w:pPr>
                </w:p>
                <w:p w:rsidR="00C75003" w:rsidRPr="00F13B3A" w:rsidRDefault="00C75003" w:rsidP="007077A9">
                  <w:pPr>
                    <w:rPr>
                      <w:sz w:val="22"/>
                      <w:szCs w:val="22"/>
                    </w:rPr>
                  </w:pPr>
                </w:p>
                <w:p w:rsidR="00C75003" w:rsidRPr="00F13B3A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F13B3A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</w:t>
                  </w:r>
                </w:p>
                <w:p w:rsidR="00C75003" w:rsidRPr="00D80F2D" w:rsidRDefault="00C75003" w:rsidP="007077A9">
                  <w:pPr>
                    <w:rPr>
                      <w:sz w:val="22"/>
                      <w:szCs w:val="22"/>
                    </w:rPr>
                  </w:pPr>
                  <w:r w:rsidRPr="00F13B3A">
                    <w:rPr>
                      <w:color w:val="000000"/>
                      <w:sz w:val="22"/>
                      <w:szCs w:val="22"/>
                    </w:rPr>
                    <w:t>____________________/</w:t>
                  </w:r>
                  <w:r>
                    <w:rPr>
                      <w:color w:val="000000"/>
                      <w:sz w:val="22"/>
                      <w:szCs w:val="22"/>
                    </w:rPr>
                    <w:t>____________________</w:t>
                  </w:r>
                  <w:r w:rsidRPr="00F13B3A">
                    <w:rPr>
                      <w:color w:val="000000"/>
                      <w:sz w:val="22"/>
                      <w:szCs w:val="22"/>
                    </w:rPr>
                    <w:t xml:space="preserve">/    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:rsidR="00C75003" w:rsidRPr="00D80F2D" w:rsidRDefault="00C75003" w:rsidP="007077A9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D80F2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D80F2D">
                    <w:rPr>
                      <w:b/>
                      <w:sz w:val="22"/>
                      <w:szCs w:val="22"/>
                      <w:u w:val="single"/>
                    </w:rPr>
                    <w:t>Поставщик:</w:t>
                  </w: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pStyle w:val="1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C75003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Pr="00D80F2D" w:rsidRDefault="00C75003" w:rsidP="007077A9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 </w:t>
                  </w:r>
                  <w:r w:rsidRPr="00D80F2D">
                    <w:rPr>
                      <w:color w:val="000000"/>
                      <w:sz w:val="22"/>
                      <w:szCs w:val="22"/>
                    </w:rPr>
                    <w:t>_______________/ _____________ /</w:t>
                  </w:r>
                </w:p>
              </w:tc>
            </w:tr>
          </w:tbl>
          <w:p w:rsidR="00C75003" w:rsidRDefault="00C75003" w:rsidP="00C75003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</w:p>
          <w:p w:rsidR="00C75003" w:rsidRDefault="00C75003" w:rsidP="00C75003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</w:p>
          <w:p w:rsidR="00C75003" w:rsidRDefault="00C75003" w:rsidP="00C75003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</w:p>
          <w:p w:rsidR="00C75003" w:rsidRDefault="00C75003" w:rsidP="00C75003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Default="003E0B72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3E0B72" w:rsidRPr="003E0B72" w:rsidRDefault="003E0B72" w:rsidP="003E0B72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ar-SA"/>
              </w:rPr>
            </w:pPr>
            <w:r w:rsidRPr="003E0B72">
              <w:rPr>
                <w:b/>
                <w:sz w:val="22"/>
                <w:szCs w:val="22"/>
                <w:lang w:eastAsia="ar-SA"/>
              </w:rPr>
              <w:t>Приложение № 1</w:t>
            </w:r>
          </w:p>
          <w:p w:rsidR="003E0B72" w:rsidRPr="003E0B72" w:rsidRDefault="003E0B72" w:rsidP="003E0B72">
            <w:pPr>
              <w:jc w:val="right"/>
              <w:rPr>
                <w:color w:val="000000"/>
                <w:sz w:val="22"/>
                <w:szCs w:val="22"/>
              </w:rPr>
            </w:pPr>
            <w:r w:rsidRPr="003E0B72">
              <w:rPr>
                <w:color w:val="000000"/>
                <w:sz w:val="22"/>
                <w:szCs w:val="22"/>
              </w:rPr>
              <w:t>к контракту № ___________ от _________________ 2026</w:t>
            </w:r>
          </w:p>
          <w:p w:rsidR="003E0B72" w:rsidRPr="003E0B72" w:rsidRDefault="003E0B72" w:rsidP="003E0B72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3E0B72" w:rsidRPr="003E0B72" w:rsidRDefault="003E0B72" w:rsidP="003E0B72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3E0B72" w:rsidRPr="003E0B72" w:rsidRDefault="003E0B72" w:rsidP="003E0B72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E0B72">
              <w:rPr>
                <w:rFonts w:eastAsia="Calibri"/>
                <w:color w:val="000000"/>
                <w:sz w:val="22"/>
                <w:szCs w:val="22"/>
                <w:lang w:eastAsia="en-US"/>
              </w:rPr>
              <w:t>Спецификация</w:t>
            </w:r>
          </w:p>
          <w:tbl>
            <w:tblPr>
              <w:tblpPr w:leftFromText="180" w:rightFromText="180" w:vertAnchor="text" w:horzAnchor="margin" w:tblpXSpec="center" w:tblpY="338"/>
              <w:tblW w:w="9083" w:type="dxa"/>
              <w:tblLook w:val="04A0" w:firstRow="1" w:lastRow="0" w:firstColumn="1" w:lastColumn="0" w:noHBand="0" w:noVBand="1"/>
            </w:tblPr>
            <w:tblGrid>
              <w:gridCol w:w="584"/>
              <w:gridCol w:w="2705"/>
              <w:gridCol w:w="886"/>
              <w:gridCol w:w="935"/>
              <w:gridCol w:w="1119"/>
              <w:gridCol w:w="1410"/>
              <w:gridCol w:w="1444"/>
            </w:tblGrid>
            <w:tr w:rsidR="003E0B72" w:rsidRPr="003E0B72" w:rsidTr="003E0B72">
              <w:trPr>
                <w:trHeight w:val="629"/>
              </w:trPr>
              <w:tc>
                <w:tcPr>
                  <w:tcW w:w="584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E0B72" w:rsidRPr="003E0B72" w:rsidRDefault="003E0B72" w:rsidP="003E0B7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E0B72">
                    <w:rPr>
                      <w:b/>
                      <w:bCs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705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E0B72" w:rsidRPr="003E0B72" w:rsidRDefault="003E0B72" w:rsidP="003E0B7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E0B72">
                    <w:rPr>
                      <w:b/>
                      <w:bCs/>
                      <w:sz w:val="20"/>
                      <w:szCs w:val="20"/>
                    </w:rPr>
                    <w:t>Товары (работы, услуги)</w:t>
                  </w:r>
                </w:p>
              </w:tc>
              <w:tc>
                <w:tcPr>
                  <w:tcW w:w="1821" w:type="dxa"/>
                  <w:gridSpan w:val="2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E0B72" w:rsidRPr="003E0B72" w:rsidRDefault="003E0B72" w:rsidP="003E0B7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E0B72">
                    <w:rPr>
                      <w:b/>
                      <w:bCs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19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E0B72" w:rsidRPr="003E0B72" w:rsidRDefault="003E0B72" w:rsidP="003E0B7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E0B72">
                    <w:rPr>
                      <w:b/>
                      <w:bCs/>
                      <w:sz w:val="20"/>
                      <w:szCs w:val="20"/>
                    </w:rPr>
                    <w:t>Цена</w:t>
                  </w:r>
                </w:p>
              </w:tc>
              <w:tc>
                <w:tcPr>
                  <w:tcW w:w="1410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3E0B72" w:rsidRPr="003E0B72" w:rsidRDefault="003E0B72" w:rsidP="003E0B7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E0B72">
                    <w:rPr>
                      <w:b/>
                      <w:bCs/>
                      <w:sz w:val="20"/>
                      <w:szCs w:val="20"/>
                    </w:rPr>
                    <w:t>Наценка</w:t>
                  </w:r>
                </w:p>
              </w:tc>
              <w:tc>
                <w:tcPr>
                  <w:tcW w:w="1444" w:type="dxa"/>
                  <w:tcBorders>
                    <w:top w:val="single" w:sz="8" w:space="0" w:color="000000"/>
                    <w:left w:val="single" w:sz="4" w:space="0" w:color="000000"/>
                    <w:right w:val="single" w:sz="8" w:space="0" w:color="000000"/>
                  </w:tcBorders>
                </w:tcPr>
                <w:p w:rsidR="003E0B72" w:rsidRPr="003E0B72" w:rsidRDefault="003E0B72" w:rsidP="003E0B7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E0B72">
                    <w:rPr>
                      <w:b/>
                      <w:bCs/>
                      <w:sz w:val="20"/>
                      <w:szCs w:val="20"/>
                    </w:rPr>
                    <w:t>Сумма</w:t>
                  </w:r>
                </w:p>
              </w:tc>
            </w:tr>
            <w:tr w:rsidR="003E0B72" w:rsidRPr="003E0B72" w:rsidTr="003E0B72">
              <w:trPr>
                <w:trHeight w:val="1164"/>
              </w:trPr>
              <w:tc>
                <w:tcPr>
                  <w:tcW w:w="584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E0B72" w:rsidRPr="003E0B72" w:rsidRDefault="003E0B72" w:rsidP="003E0B72">
                  <w:pPr>
                    <w:jc w:val="center"/>
                    <w:rPr>
                      <w:sz w:val="20"/>
                      <w:szCs w:val="20"/>
                    </w:rPr>
                  </w:pPr>
                  <w:r w:rsidRPr="003E0B72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0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left="38"/>
                    <w:jc w:val="center"/>
                    <w:rPr>
                      <w:rFonts w:eastAsia="Tahoma"/>
                      <w:color w:val="000000"/>
                      <w:sz w:val="20"/>
                      <w:szCs w:val="20"/>
                      <w:shd w:val="clear" w:color="auto" w:fill="FFFFFF"/>
                      <w:lang w:eastAsia="en-US"/>
                    </w:rPr>
                  </w:pPr>
                </w:p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</w:p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left="38"/>
                    <w:jc w:val="center"/>
                    <w:rPr>
                      <w:rFonts w:eastAsia="Tahoma"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spacing w:val="-2"/>
                      <w:sz w:val="20"/>
                      <w:szCs w:val="20"/>
                      <w:lang w:eastAsia="en-US"/>
                    </w:rPr>
                    <w:t>Керамическая</w:t>
                  </w:r>
                  <w:r w:rsidRPr="003E0B72">
                    <w:rPr>
                      <w:rFonts w:eastAsia="Tahoma"/>
                      <w:spacing w:val="5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Tahoma"/>
                      <w:spacing w:val="-2"/>
                      <w:sz w:val="20"/>
                      <w:szCs w:val="20"/>
                      <w:lang w:eastAsia="en-US"/>
                    </w:rPr>
                    <w:t>плитка</w:t>
                  </w:r>
                  <w:r w:rsidRPr="003E0B72">
                    <w:rPr>
                      <w:rFonts w:eastAsia="Tahoma"/>
                      <w:spacing w:val="7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Tahoma"/>
                      <w:spacing w:val="-2"/>
                      <w:sz w:val="20"/>
                      <w:szCs w:val="20"/>
                      <w:lang w:eastAsia="en-US"/>
                    </w:rPr>
                    <w:t>20x30x0,69</w:t>
                  </w:r>
                  <w:r w:rsidRPr="003E0B72">
                    <w:rPr>
                      <w:rFonts w:eastAsia="Tahoma"/>
                      <w:spacing w:val="6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3E0B72">
                    <w:rPr>
                      <w:rFonts w:eastAsia="Tahoma"/>
                      <w:spacing w:val="-2"/>
                      <w:sz w:val="20"/>
                      <w:szCs w:val="20"/>
                      <w:lang w:eastAsia="en-US"/>
                    </w:rPr>
                    <w:t>Ферони</w:t>
                  </w:r>
                  <w:proofErr w:type="spellEnd"/>
                  <w:r w:rsidRPr="003E0B72">
                    <w:rPr>
                      <w:rFonts w:eastAsia="Tahoma"/>
                      <w:spacing w:val="5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Tahoma"/>
                      <w:spacing w:val="-2"/>
                      <w:sz w:val="20"/>
                      <w:szCs w:val="20"/>
                      <w:lang w:eastAsia="en-US"/>
                    </w:rPr>
                    <w:t>серый</w:t>
                  </w:r>
                  <w:r w:rsidRPr="003E0B72">
                    <w:rPr>
                      <w:rFonts w:eastAsia="Tahoma"/>
                      <w:spacing w:val="6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Tahoma"/>
                      <w:spacing w:val="-2"/>
                      <w:sz w:val="20"/>
                      <w:szCs w:val="20"/>
                      <w:lang w:eastAsia="en-US"/>
                    </w:rPr>
                    <w:t>светлый</w:t>
                  </w:r>
                  <w:r w:rsidRPr="003E0B72">
                    <w:rPr>
                      <w:rFonts w:eastAsia="Tahoma"/>
                      <w:spacing w:val="5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Tahoma"/>
                      <w:spacing w:val="-2"/>
                      <w:sz w:val="20"/>
                      <w:szCs w:val="20"/>
                      <w:lang w:eastAsia="en-US"/>
                    </w:rPr>
                    <w:t>матовый</w:t>
                  </w:r>
                  <w:r w:rsidRPr="003E0B72">
                    <w:rPr>
                      <w:rFonts w:eastAsia="Tahoma"/>
                      <w:spacing w:val="6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Tahoma"/>
                      <w:spacing w:val="-4"/>
                      <w:sz w:val="20"/>
                      <w:szCs w:val="20"/>
                      <w:lang w:eastAsia="en-US"/>
                    </w:rPr>
                    <w:t xml:space="preserve">8349 </w:t>
                  </w:r>
                  <w:r w:rsidRPr="003E0B72">
                    <w:rPr>
                      <w:rFonts w:eastAsia="Tahoma"/>
                      <w:color w:val="000000"/>
                      <w:sz w:val="20"/>
                      <w:szCs w:val="20"/>
                      <w:shd w:val="clear" w:color="auto" w:fill="FFFFFF"/>
                      <w:lang w:eastAsia="en-US"/>
                    </w:rPr>
                    <w:t xml:space="preserve"> ОКПД</w:t>
                  </w:r>
                  <w:proofErr w:type="gramStart"/>
                  <w:r w:rsidRPr="003E0B72">
                    <w:rPr>
                      <w:rFonts w:eastAsia="Tahoma"/>
                      <w:color w:val="000000"/>
                      <w:sz w:val="20"/>
                      <w:szCs w:val="20"/>
                      <w:shd w:val="clear" w:color="auto" w:fill="FFFFFF"/>
                      <w:lang w:eastAsia="en-US"/>
                    </w:rPr>
                    <w:t>2</w:t>
                  </w:r>
                  <w:proofErr w:type="gramEnd"/>
                  <w:r w:rsidRPr="003E0B72">
                    <w:rPr>
                      <w:rFonts w:eastAsia="Tahoma"/>
                      <w:color w:val="000000"/>
                      <w:sz w:val="20"/>
                      <w:szCs w:val="20"/>
                      <w:shd w:val="clear" w:color="auto" w:fill="FFFFFF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Tahoma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eastAsia="en-US"/>
                    </w:rPr>
                    <w:t>23.32.11.130</w:t>
                  </w:r>
                </w:p>
              </w:tc>
              <w:tc>
                <w:tcPr>
                  <w:tcW w:w="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rPr>
                      <w:sz w:val="20"/>
                      <w:szCs w:val="20"/>
                    </w:rPr>
                  </w:pPr>
                  <w:r w:rsidRPr="003E0B72">
                    <w:rPr>
                      <w:rFonts w:eastAsia="Calibri"/>
                      <w:spacing w:val="-5"/>
                      <w:sz w:val="20"/>
                      <w:szCs w:val="20"/>
                      <w:lang w:eastAsia="en-US"/>
                    </w:rPr>
                    <w:t>м</w:t>
                  </w:r>
                  <w:proofErr w:type="gramStart"/>
                  <w:r w:rsidRPr="003E0B72">
                    <w:rPr>
                      <w:rFonts w:eastAsia="Calibri"/>
                      <w:spacing w:val="-5"/>
                      <w:sz w:val="20"/>
                      <w:szCs w:val="20"/>
                      <w:lang w:eastAsia="en-US"/>
                    </w:rPr>
                    <w:t>2</w:t>
                  </w:r>
                  <w:proofErr w:type="gramEnd"/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rPr>
                      <w:sz w:val="20"/>
                      <w:szCs w:val="20"/>
                    </w:rPr>
                  </w:pPr>
                  <w:r w:rsidRPr="003E0B72">
                    <w:rPr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spacing w:before="136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</w:p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spacing w:before="1"/>
                    <w:rPr>
                      <w:rFonts w:eastAsia="Tahoma"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spacing w:val="-2"/>
                      <w:sz w:val="20"/>
                      <w:szCs w:val="20"/>
                      <w:lang w:eastAsia="en-US"/>
                    </w:rPr>
                    <w:t>713,00</w:t>
                  </w:r>
                </w:p>
              </w:tc>
              <w:tc>
                <w:tcPr>
                  <w:tcW w:w="14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spacing w:before="1"/>
                    <w:ind w:right="-15"/>
                    <w:rPr>
                      <w:rFonts w:eastAsia="Tahoma"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sz w:val="20"/>
                      <w:szCs w:val="20"/>
                      <w:lang w:eastAsia="en-US"/>
                    </w:rPr>
                    <w:t>2 000,00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bottom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spacing w:before="1"/>
                    <w:ind w:right="-15"/>
                    <w:rPr>
                      <w:rFonts w:eastAsia="Tahoma"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sz w:val="20"/>
                      <w:szCs w:val="20"/>
                      <w:lang w:eastAsia="en-US"/>
                    </w:rPr>
                    <w:t>27 668,00</w:t>
                  </w:r>
                </w:p>
              </w:tc>
            </w:tr>
            <w:tr w:rsidR="003E0B72" w:rsidRPr="003E0B72" w:rsidTr="003E0B72">
              <w:trPr>
                <w:trHeight w:val="473"/>
              </w:trPr>
              <w:tc>
                <w:tcPr>
                  <w:tcW w:w="584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3E0B72" w:rsidRPr="003E0B72" w:rsidRDefault="003E0B72" w:rsidP="003E0B72">
                  <w:pPr>
                    <w:jc w:val="center"/>
                    <w:rPr>
                      <w:sz w:val="20"/>
                      <w:szCs w:val="20"/>
                    </w:rPr>
                  </w:pPr>
                  <w:r w:rsidRPr="003E0B72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0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spacing w:before="107"/>
                    <w:jc w:val="center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</w:p>
                <w:p w:rsidR="003E0B72" w:rsidRPr="003E0B72" w:rsidRDefault="003E0B72" w:rsidP="003E0B72">
                  <w:pPr>
                    <w:spacing w:after="160"/>
                    <w:jc w:val="center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3E0B72">
                    <w:rPr>
                      <w:rFonts w:eastAsia="Calibri"/>
                      <w:sz w:val="20"/>
                      <w:szCs w:val="20"/>
                      <w:lang w:eastAsia="en-US"/>
                    </w:rPr>
                    <w:t>Керамогранит</w:t>
                  </w:r>
                  <w:proofErr w:type="spellEnd"/>
                  <w:r w:rsidRPr="003E0B72">
                    <w:rPr>
                      <w:rFonts w:eastAsia="Calibri"/>
                      <w:spacing w:val="-4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Calibri"/>
                      <w:sz w:val="20"/>
                      <w:szCs w:val="20"/>
                      <w:lang w:eastAsia="en-US"/>
                    </w:rPr>
                    <w:t>450*450*8</w:t>
                  </w:r>
                  <w:r w:rsidRPr="003E0B72">
                    <w:rPr>
                      <w:rFonts w:eastAsia="Calibri"/>
                      <w:spacing w:val="-4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Calibri"/>
                      <w:sz w:val="20"/>
                      <w:szCs w:val="20"/>
                      <w:lang w:val="en-US" w:eastAsia="en-US"/>
                    </w:rPr>
                    <w:t>LOFT</w:t>
                  </w:r>
                  <w:r w:rsidRPr="003E0B72">
                    <w:rPr>
                      <w:rFonts w:eastAsia="Calibri"/>
                      <w:spacing w:val="-4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Calibri"/>
                      <w:sz w:val="20"/>
                      <w:szCs w:val="20"/>
                      <w:lang w:eastAsia="en-US"/>
                    </w:rPr>
                    <w:t>SILVER</w:t>
                  </w:r>
                  <w:r w:rsidRPr="003E0B72">
                    <w:rPr>
                      <w:rFonts w:eastAsia="Calibri"/>
                      <w:spacing w:val="-4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Calibri"/>
                      <w:sz w:val="20"/>
                      <w:szCs w:val="20"/>
                      <w:lang w:eastAsia="en-US"/>
                    </w:rPr>
                    <w:t>св.</w:t>
                  </w:r>
                  <w:r w:rsidRPr="003E0B72">
                    <w:rPr>
                      <w:rFonts w:eastAsia="Calibri"/>
                      <w:spacing w:val="-4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Calibri"/>
                      <w:sz w:val="20"/>
                      <w:szCs w:val="20"/>
                      <w:lang w:eastAsia="en-US"/>
                    </w:rPr>
                    <w:t>серый</w:t>
                  </w:r>
                  <w:r w:rsidRPr="003E0B72">
                    <w:rPr>
                      <w:rFonts w:eastAsia="Calibri"/>
                      <w:spacing w:val="-4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Calibri"/>
                      <w:spacing w:val="-2"/>
                      <w:sz w:val="20"/>
                      <w:szCs w:val="20"/>
                      <w:lang w:eastAsia="en-US"/>
                    </w:rPr>
                    <w:t xml:space="preserve">(1.215*40,095) </w:t>
                  </w:r>
                  <w:r w:rsidRPr="003E0B72">
                    <w:rPr>
                      <w:rFonts w:eastAsia="Calibri"/>
                      <w:color w:val="000000"/>
                      <w:sz w:val="20"/>
                      <w:szCs w:val="20"/>
                      <w:shd w:val="clear" w:color="auto" w:fill="FFFFFF"/>
                      <w:lang w:eastAsia="en-US"/>
                    </w:rPr>
                    <w:t xml:space="preserve">  ОКПД</w:t>
                  </w:r>
                  <w:proofErr w:type="gramStart"/>
                  <w:r w:rsidRPr="003E0B72">
                    <w:rPr>
                      <w:rFonts w:eastAsia="Calibri"/>
                      <w:color w:val="000000"/>
                      <w:sz w:val="20"/>
                      <w:szCs w:val="20"/>
                      <w:shd w:val="clear" w:color="auto" w:fill="FFFFFF"/>
                      <w:lang w:eastAsia="en-US"/>
                    </w:rPr>
                    <w:t>2</w:t>
                  </w:r>
                  <w:proofErr w:type="gramEnd"/>
                  <w:r w:rsidRPr="003E0B72">
                    <w:rPr>
                      <w:rFonts w:eastAsia="Calibri"/>
                      <w:color w:val="000000"/>
                      <w:sz w:val="20"/>
                      <w:szCs w:val="20"/>
                      <w:shd w:val="clear" w:color="auto" w:fill="FFFFFF"/>
                      <w:lang w:eastAsia="en-US"/>
                    </w:rPr>
                    <w:t xml:space="preserve"> </w:t>
                  </w:r>
                  <w:r w:rsidRPr="003E0B72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eastAsia="en-US"/>
                    </w:rPr>
                    <w:t>23.31.10.120</w:t>
                  </w:r>
                </w:p>
              </w:tc>
              <w:tc>
                <w:tcPr>
                  <w:tcW w:w="8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rPr>
                      <w:sz w:val="20"/>
                      <w:szCs w:val="20"/>
                    </w:rPr>
                  </w:pPr>
                  <w:r w:rsidRPr="003E0B72">
                    <w:rPr>
                      <w:rFonts w:eastAsia="Calibri"/>
                      <w:spacing w:val="-5"/>
                      <w:sz w:val="20"/>
                      <w:szCs w:val="20"/>
                      <w:lang w:eastAsia="en-US"/>
                    </w:rPr>
                    <w:t>м</w:t>
                  </w:r>
                  <w:proofErr w:type="gramStart"/>
                  <w:r w:rsidRPr="003E0B72">
                    <w:rPr>
                      <w:rFonts w:eastAsia="Calibri"/>
                      <w:spacing w:val="-5"/>
                      <w:sz w:val="20"/>
                      <w:szCs w:val="20"/>
                      <w:lang w:eastAsia="en-US"/>
                    </w:rPr>
                    <w:t>2</w:t>
                  </w:r>
                  <w:proofErr w:type="gramEnd"/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rPr>
                      <w:sz w:val="20"/>
                      <w:szCs w:val="20"/>
                    </w:rPr>
                  </w:pPr>
                  <w:r w:rsidRPr="003E0B72">
                    <w:rPr>
                      <w:sz w:val="20"/>
                      <w:szCs w:val="20"/>
                    </w:rPr>
                    <w:t>26,73</w:t>
                  </w:r>
                </w:p>
              </w:tc>
              <w:tc>
                <w:tcPr>
                  <w:tcW w:w="111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spacing w:before="106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</w:p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rPr>
                      <w:rFonts w:eastAsia="Tahoma"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spacing w:val="-2"/>
                      <w:sz w:val="20"/>
                      <w:szCs w:val="20"/>
                      <w:lang w:eastAsia="en-US"/>
                    </w:rPr>
                    <w:t>600,00</w:t>
                  </w:r>
                </w:p>
              </w:tc>
              <w:tc>
                <w:tcPr>
                  <w:tcW w:w="141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right="-15"/>
                    <w:rPr>
                      <w:rFonts w:eastAsia="Tahoma"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sz w:val="20"/>
                      <w:szCs w:val="20"/>
                      <w:lang w:eastAsia="en-US"/>
                    </w:rPr>
                    <w:t>1 000,00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bottom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right="-15"/>
                    <w:rPr>
                      <w:rFonts w:eastAsia="Tahoma"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sz w:val="20"/>
                      <w:szCs w:val="20"/>
                      <w:lang w:eastAsia="en-US"/>
                    </w:rPr>
                    <w:t>17 038,00</w:t>
                  </w:r>
                </w:p>
              </w:tc>
            </w:tr>
            <w:tr w:rsidR="003E0B72" w:rsidRPr="003E0B72" w:rsidTr="003E0B72">
              <w:trPr>
                <w:trHeight w:val="433"/>
              </w:trPr>
              <w:tc>
                <w:tcPr>
                  <w:tcW w:w="584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55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right="14"/>
                    <w:jc w:val="right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right="14"/>
                    <w:jc w:val="right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  <w:t>44 706,00</w:t>
                  </w:r>
                </w:p>
              </w:tc>
            </w:tr>
            <w:tr w:rsidR="003E0B72" w:rsidRPr="003E0B72" w:rsidTr="003E0B72">
              <w:trPr>
                <w:trHeight w:val="477"/>
              </w:trPr>
              <w:tc>
                <w:tcPr>
                  <w:tcW w:w="584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55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right="15"/>
                    <w:jc w:val="right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  <w:t xml:space="preserve">В </w:t>
                  </w:r>
                  <w:proofErr w:type="spellStart"/>
                  <w:r w:rsidRPr="003E0B72"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  <w:t>т.ч</w:t>
                  </w:r>
                  <w:proofErr w:type="spellEnd"/>
                  <w:r w:rsidRPr="003E0B72"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  <w:t>. НДС (22%)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right="15"/>
                    <w:jc w:val="right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  <w:t>8 061,74</w:t>
                  </w:r>
                </w:p>
              </w:tc>
            </w:tr>
            <w:tr w:rsidR="003E0B72" w:rsidRPr="003E0B72" w:rsidTr="003E0B72">
              <w:trPr>
                <w:trHeight w:val="477"/>
              </w:trPr>
              <w:tc>
                <w:tcPr>
                  <w:tcW w:w="584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3E0B72" w:rsidRPr="003E0B72" w:rsidRDefault="003E0B72" w:rsidP="003E0B7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55" w:type="dxa"/>
                  <w:gridSpan w:val="5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right="15"/>
                    <w:jc w:val="right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  <w:t>Итого с НДС:</w:t>
                  </w:r>
                </w:p>
              </w:tc>
              <w:tc>
                <w:tcPr>
                  <w:tcW w:w="144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</w:tcPr>
                <w:p w:rsidR="003E0B72" w:rsidRPr="003E0B72" w:rsidRDefault="003E0B72" w:rsidP="003E0B72">
                  <w:pPr>
                    <w:widowControl w:val="0"/>
                    <w:autoSpaceDE w:val="0"/>
                    <w:autoSpaceDN w:val="0"/>
                    <w:ind w:right="15"/>
                    <w:jc w:val="right"/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</w:pPr>
                  <w:r w:rsidRPr="003E0B72">
                    <w:rPr>
                      <w:rFonts w:eastAsia="Tahoma"/>
                      <w:b/>
                      <w:sz w:val="20"/>
                      <w:szCs w:val="20"/>
                      <w:lang w:eastAsia="en-US"/>
                    </w:rPr>
                    <w:t>44 706,00</w:t>
                  </w:r>
                </w:p>
              </w:tc>
            </w:tr>
          </w:tbl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tbl>
            <w:tblPr>
              <w:tblW w:w="9639" w:type="dxa"/>
              <w:tblInd w:w="108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C75003" w:rsidRPr="00C75003" w:rsidTr="007077A9">
              <w:trPr>
                <w:trHeight w:val="1435"/>
              </w:trPr>
              <w:tc>
                <w:tcPr>
                  <w:tcW w:w="4820" w:type="dxa"/>
                  <w:shd w:val="clear" w:color="auto" w:fill="auto"/>
                </w:tcPr>
                <w:p w:rsidR="00C75003" w:rsidRPr="00C75003" w:rsidRDefault="00C75003" w:rsidP="00C75003">
                  <w:pP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C75003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Заказчик:</w:t>
                  </w:r>
                </w:p>
                <w:p w:rsidR="00C75003" w:rsidRPr="00C75003" w:rsidRDefault="00C75003" w:rsidP="00C75003">
                  <w:pPr>
                    <w:rPr>
                      <w:sz w:val="22"/>
                      <w:szCs w:val="22"/>
                    </w:rPr>
                  </w:pPr>
                  <w:r w:rsidRPr="00C75003">
                    <w:rPr>
                      <w:b/>
                      <w:color w:val="000000"/>
                      <w:sz w:val="22"/>
                      <w:szCs w:val="22"/>
                    </w:rPr>
                    <w:t xml:space="preserve">ФГБОУ ВО ЮУГМУ Минздрава России </w:t>
                  </w:r>
                </w:p>
                <w:p w:rsidR="00C75003" w:rsidRPr="00C75003" w:rsidRDefault="00C75003" w:rsidP="00C75003">
                  <w:pPr>
                    <w:rPr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sz w:val="22"/>
                      <w:szCs w:val="22"/>
                    </w:rPr>
                  </w:pPr>
                  <w:r w:rsidRPr="00C75003">
                    <w:rPr>
                      <w:color w:val="000000"/>
                      <w:sz w:val="22"/>
                      <w:szCs w:val="22"/>
                    </w:rPr>
                    <w:t>______________ / _____________  /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:rsidR="00C75003" w:rsidRPr="00C75003" w:rsidRDefault="00C75003" w:rsidP="00C75003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C75003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C75003">
                    <w:rPr>
                      <w:b/>
                      <w:sz w:val="22"/>
                      <w:szCs w:val="22"/>
                      <w:u w:val="single"/>
                    </w:rPr>
                    <w:t>Поставщик:</w:t>
                  </w:r>
                </w:p>
                <w:p w:rsidR="00C75003" w:rsidRPr="00C75003" w:rsidRDefault="00C75003" w:rsidP="00C75003">
                  <w:pPr>
                    <w:autoSpaceDE w:val="0"/>
                    <w:autoSpaceDN w:val="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C75003" w:rsidRPr="00C75003" w:rsidRDefault="00C75003" w:rsidP="00C75003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C75003">
                    <w:rPr>
                      <w:color w:val="000000"/>
                      <w:sz w:val="22"/>
                      <w:szCs w:val="22"/>
                    </w:rPr>
                    <w:t>_______________/ _____________ /</w:t>
                  </w:r>
                </w:p>
              </w:tc>
            </w:tr>
          </w:tbl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3E0B72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3E246FD" wp14:editId="7ACA4142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2739B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0B72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21E6"/>
    <w:rsid w:val="005B534D"/>
    <w:rsid w:val="005D69EB"/>
    <w:rsid w:val="005E017E"/>
    <w:rsid w:val="00612826"/>
    <w:rsid w:val="00667CC1"/>
    <w:rsid w:val="006A41D3"/>
    <w:rsid w:val="006A50DE"/>
    <w:rsid w:val="006E3284"/>
    <w:rsid w:val="00706355"/>
    <w:rsid w:val="0073022D"/>
    <w:rsid w:val="00737661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132FB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75003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F16CCE"/>
    <w:rsid w:val="00F3269E"/>
    <w:rsid w:val="00F41353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5C6AB-1C08-428D-9B0A-B1F72E668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2026-08-12T06:26:00Z</cp:lastPrinted>
  <dcterms:created xsi:type="dcterms:W3CDTF">2026-08-21T07:10:00Z</dcterms:created>
  <dcterms:modified xsi:type="dcterms:W3CDTF">2026-08-21T07:10:00Z</dcterms:modified>
</cp:coreProperties>
</file>