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6403CA" w:rsidRDefault="00166B2B" w:rsidP="00166B2B">
      <w:pPr>
        <w:pStyle w:val="af2"/>
        <w:ind w:right="142"/>
        <w:rPr>
          <w:sz w:val="21"/>
          <w:szCs w:val="21"/>
        </w:rPr>
      </w:pPr>
      <w:proofErr w:type="gramStart"/>
      <w:r w:rsidRPr="006403CA">
        <w:rPr>
          <w:sz w:val="21"/>
          <w:szCs w:val="21"/>
        </w:rPr>
        <w:t>КОНТРАКТ  №</w:t>
      </w:r>
      <w:proofErr w:type="gramEnd"/>
      <w:r w:rsidRPr="006403CA">
        <w:rPr>
          <w:sz w:val="21"/>
          <w:szCs w:val="21"/>
        </w:rPr>
        <w:t xml:space="preserve"> __</w:t>
      </w:r>
      <w:r w:rsidR="001C32AE">
        <w:rPr>
          <w:sz w:val="21"/>
          <w:szCs w:val="21"/>
        </w:rPr>
        <w:t>-ЕАТ/202</w:t>
      </w:r>
      <w:r w:rsidR="00201263">
        <w:rPr>
          <w:sz w:val="21"/>
          <w:szCs w:val="21"/>
        </w:rPr>
        <w:t>6</w:t>
      </w:r>
      <w:r w:rsidRPr="006403CA">
        <w:rPr>
          <w:sz w:val="21"/>
          <w:szCs w:val="21"/>
        </w:rPr>
        <w:t xml:space="preserve">                 </w:t>
      </w:r>
    </w:p>
    <w:p w:rsidR="00166B2B" w:rsidRDefault="00166B2B" w:rsidP="00166B2B">
      <w:pPr>
        <w:pStyle w:val="af2"/>
        <w:ind w:right="142"/>
        <w:rPr>
          <w:sz w:val="21"/>
          <w:szCs w:val="21"/>
        </w:rPr>
      </w:pPr>
      <w:r w:rsidRPr="006403CA">
        <w:rPr>
          <w:sz w:val="21"/>
          <w:szCs w:val="21"/>
        </w:rPr>
        <w:t xml:space="preserve">НА ПОСТАВКУ ТОВАРА  </w:t>
      </w:r>
    </w:p>
    <w:p w:rsidR="00BA6084" w:rsidRDefault="00BA6084" w:rsidP="00166B2B">
      <w:pPr>
        <w:tabs>
          <w:tab w:val="left" w:pos="426"/>
        </w:tabs>
        <w:spacing w:line="360" w:lineRule="auto"/>
        <w:ind w:left="540" w:right="-12"/>
        <w:jc w:val="center"/>
        <w:rPr>
          <w:b/>
          <w:sz w:val="21"/>
          <w:szCs w:val="21"/>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201263" w:rsidRPr="008C1750">
        <w:rPr>
          <w:color w:val="000000"/>
          <w:sz w:val="21"/>
          <w:szCs w:val="21"/>
          <w:shd w:val="clear" w:color="auto" w:fill="FFFFFF"/>
        </w:rPr>
        <w:t>2612901047671290101001001</w:t>
      </w:r>
      <w:r w:rsidR="00201263">
        <w:rPr>
          <w:color w:val="000000"/>
          <w:sz w:val="21"/>
          <w:szCs w:val="21"/>
          <w:shd w:val="clear" w:color="auto" w:fill="FFFFFF"/>
        </w:rPr>
        <w:t>7</w:t>
      </w:r>
      <w:r w:rsidR="00201263"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proofErr w:type="gramStart"/>
      <w:r w:rsidR="009508D6">
        <w:rPr>
          <w:color w:val="212121"/>
          <w:spacing w:val="-1"/>
          <w:sz w:val="21"/>
          <w:szCs w:val="21"/>
        </w:rPr>
        <w:t xml:space="preserve">   </w:t>
      </w:r>
      <w:r w:rsidRPr="006403CA">
        <w:rPr>
          <w:color w:val="212121"/>
          <w:sz w:val="21"/>
          <w:szCs w:val="21"/>
        </w:rPr>
        <w:t>«</w:t>
      </w:r>
      <w:proofErr w:type="gramEnd"/>
      <w:r w:rsidRPr="006403CA">
        <w:rPr>
          <w:color w:val="212121"/>
          <w:sz w:val="21"/>
          <w:szCs w:val="21"/>
        </w:rPr>
        <w:t>____» __________ 202</w:t>
      </w:r>
      <w:r w:rsidR="00201263">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xml:space="preserve">,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 с другой стороны, именуемые каждый в отдельности – «Сторона», а совместно именуемые – «Стороны» на основании </w:t>
      </w:r>
      <w:r w:rsidR="001C32AE" w:rsidRPr="00B37A4E">
        <w:rPr>
          <w:iCs/>
          <w:color w:val="000000"/>
          <w:sz w:val="21"/>
          <w:szCs w:val="21"/>
        </w:rPr>
        <w:t xml:space="preserve">п. </w:t>
      </w:r>
      <w:r w:rsidR="001C32AE">
        <w:rPr>
          <w:iCs/>
          <w:color w:val="000000"/>
          <w:sz w:val="21"/>
          <w:szCs w:val="21"/>
        </w:rPr>
        <w:t>4</w:t>
      </w:r>
      <w:r w:rsidR="001C32AE" w:rsidRPr="00B37A4E">
        <w:rPr>
          <w:iCs/>
          <w:color w:val="000000"/>
          <w:sz w:val="21"/>
          <w:szCs w:val="21"/>
        </w:rPr>
        <w:t xml:space="preserve"> ч.1.ст.93 Федерального закона от 05.04.2013</w:t>
      </w:r>
      <w:r w:rsidR="001C32AE">
        <w:rPr>
          <w:iCs/>
          <w:color w:val="000000"/>
          <w:sz w:val="21"/>
          <w:szCs w:val="21"/>
        </w:rPr>
        <w:t xml:space="preserve"> </w:t>
      </w:r>
      <w:r w:rsidR="001C32AE" w:rsidRPr="00B37A4E">
        <w:rPr>
          <w:iCs/>
          <w:color w:val="000000"/>
          <w:sz w:val="21"/>
          <w:szCs w:val="21"/>
        </w:rPr>
        <w:t>№ 44-ФЗ</w:t>
      </w:r>
      <w:r w:rsidR="001C32AE">
        <w:rPr>
          <w:iCs/>
          <w:color w:val="000000"/>
          <w:sz w:val="21"/>
          <w:szCs w:val="21"/>
        </w:rPr>
        <w:t xml:space="preserve"> </w:t>
      </w:r>
      <w:r w:rsidR="001C32AE" w:rsidRPr="00B37A4E">
        <w:rPr>
          <w:iCs/>
          <w:color w:val="000000"/>
          <w:sz w:val="21"/>
          <w:szCs w:val="21"/>
        </w:rPr>
        <w:t>«О контрактной системе в сфере закупок товаров, работ, услуг для обеспечения государственных и муниципальных нужд»</w:t>
      </w:r>
      <w:r w:rsidR="001C32AE">
        <w:rPr>
          <w:iCs/>
          <w:color w:val="000000"/>
          <w:sz w:val="21"/>
          <w:szCs w:val="21"/>
        </w:rPr>
        <w:t xml:space="preserve"> и</w:t>
      </w:r>
      <w:r w:rsidR="001C32AE" w:rsidRPr="006403CA">
        <w:rPr>
          <w:sz w:val="21"/>
          <w:szCs w:val="21"/>
        </w:rPr>
        <w:t xml:space="preserve"> </w:t>
      </w:r>
      <w:r w:rsidR="001C32AE">
        <w:rPr>
          <w:sz w:val="21"/>
          <w:szCs w:val="21"/>
        </w:rPr>
        <w:t xml:space="preserve">итогового </w:t>
      </w:r>
      <w:r w:rsidRPr="006403CA">
        <w:rPr>
          <w:sz w:val="21"/>
          <w:szCs w:val="21"/>
        </w:rPr>
        <w:t>протокола</w:t>
      </w:r>
      <w:r w:rsidRPr="006403CA">
        <w:rPr>
          <w:color w:val="000000"/>
          <w:sz w:val="21"/>
          <w:szCs w:val="21"/>
        </w:rPr>
        <w:t xml:space="preserve"> </w:t>
      </w:r>
      <w:r w:rsidR="001C32AE">
        <w:rPr>
          <w:color w:val="000000"/>
          <w:sz w:val="21"/>
          <w:szCs w:val="21"/>
        </w:rPr>
        <w:t>закупочной сессии</w:t>
      </w:r>
      <w:r w:rsidRPr="006403CA">
        <w:rPr>
          <w:color w:val="000000"/>
          <w:sz w:val="21"/>
          <w:szCs w:val="21"/>
        </w:rPr>
        <w:t xml:space="preserve">____________________________ </w:t>
      </w:r>
      <w:r w:rsidRPr="006403CA">
        <w:rPr>
          <w:sz w:val="21"/>
          <w:szCs w:val="21"/>
        </w:rPr>
        <w:t>№ ____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1.1. Поставщик обязуется осуществить поставк</w:t>
      </w:r>
      <w:r w:rsidRPr="00445A51">
        <w:rPr>
          <w:sz w:val="21"/>
          <w:szCs w:val="21"/>
        </w:rPr>
        <w:t>у</w:t>
      </w:r>
      <w:r w:rsidR="00BA0A02" w:rsidRPr="00445A51">
        <w:rPr>
          <w:sz w:val="21"/>
          <w:szCs w:val="21"/>
        </w:rPr>
        <w:t xml:space="preserve"> </w:t>
      </w:r>
      <w:r w:rsidR="00201263">
        <w:rPr>
          <w:rFonts w:ascii="Roboto" w:hAnsi="Roboto"/>
          <w:sz w:val="21"/>
          <w:szCs w:val="21"/>
          <w:shd w:val="clear" w:color="auto" w:fill="FFFFFF"/>
        </w:rPr>
        <w:t xml:space="preserve">учебных моделей </w:t>
      </w:r>
      <w:proofErr w:type="spellStart"/>
      <w:r w:rsidR="00201263">
        <w:rPr>
          <w:rFonts w:ascii="Roboto" w:hAnsi="Roboto"/>
          <w:sz w:val="21"/>
          <w:szCs w:val="21"/>
          <w:shd w:val="clear" w:color="auto" w:fill="FFFFFF"/>
          <w:lang w:val="en-US"/>
        </w:rPr>
        <w:t>Arma</w:t>
      </w:r>
      <w:proofErr w:type="spellEnd"/>
      <w:r w:rsidR="00C2334C" w:rsidRPr="00445A51">
        <w:rPr>
          <w:sz w:val="21"/>
          <w:szCs w:val="21"/>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201263" w:rsidRPr="00201263">
        <w:rPr>
          <w:color w:val="000000"/>
          <w:sz w:val="21"/>
          <w:szCs w:val="21"/>
        </w:rPr>
        <w:t>1</w:t>
      </w:r>
      <w:r w:rsidR="001C32AE">
        <w:rPr>
          <w:color w:val="000000"/>
          <w:sz w:val="21"/>
          <w:szCs w:val="21"/>
        </w:rPr>
        <w:t>5</w:t>
      </w:r>
      <w:r w:rsidRPr="00B74B42">
        <w:rPr>
          <w:color w:val="000000"/>
          <w:sz w:val="21"/>
          <w:szCs w:val="21"/>
        </w:rPr>
        <w:t xml:space="preserve"> (</w:t>
      </w:r>
      <w:r w:rsidR="001C32AE">
        <w:rPr>
          <w:color w:val="000000"/>
          <w:sz w:val="21"/>
          <w:szCs w:val="21"/>
        </w:rPr>
        <w:t>пят</w:t>
      </w:r>
      <w:r w:rsidR="00201263">
        <w:rPr>
          <w:color w:val="000000"/>
          <w:sz w:val="21"/>
          <w:szCs w:val="21"/>
        </w:rPr>
        <w:t>надцати</w:t>
      </w:r>
      <w:r w:rsidRPr="00B74B42">
        <w:rPr>
          <w:color w:val="000000"/>
          <w:sz w:val="21"/>
          <w:szCs w:val="21"/>
        </w:rPr>
        <w:t>) рабочих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2.2. Место поставки Товара: 1630</w:t>
      </w:r>
      <w:r w:rsidR="001C32AE">
        <w:rPr>
          <w:sz w:val="21"/>
          <w:szCs w:val="21"/>
        </w:rPr>
        <w:t>00</w:t>
      </w:r>
      <w:r w:rsidRPr="00B74B42">
        <w:rPr>
          <w:sz w:val="21"/>
          <w:szCs w:val="21"/>
        </w:rPr>
        <w:t>, г. Архангельск, пр. Троицкий, д. 51</w:t>
      </w:r>
      <w:r w:rsidR="00E47FB5" w:rsidRPr="00B74B42">
        <w:rPr>
          <w:sz w:val="21"/>
          <w:szCs w:val="21"/>
        </w:rPr>
        <w:t xml:space="preserve">, </w:t>
      </w:r>
      <w:r w:rsidR="00445A51">
        <w:rPr>
          <w:sz w:val="21"/>
          <w:szCs w:val="21"/>
        </w:rPr>
        <w:t xml:space="preserve">аптечный </w:t>
      </w:r>
      <w:r w:rsidR="00E47FB5" w:rsidRPr="00B74B42">
        <w:rPr>
          <w:sz w:val="21"/>
          <w:szCs w:val="21"/>
        </w:rPr>
        <w:t>склад</w:t>
      </w:r>
      <w:r w:rsidR="00BA0A02" w:rsidRPr="00B74B4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505F33" w:rsidRPr="00B74B42">
        <w:rPr>
          <w:sz w:val="21"/>
          <w:szCs w:val="21"/>
        </w:rPr>
        <w:t>подтверждающ</w:t>
      </w:r>
      <w:r w:rsidR="00E70D87" w:rsidRPr="00B74B42">
        <w:rPr>
          <w:sz w:val="21"/>
          <w:szCs w:val="21"/>
        </w:rPr>
        <w:t>его</w:t>
      </w:r>
      <w:r w:rsidR="00505F33" w:rsidRPr="00B74B42">
        <w:rPr>
          <w:sz w:val="21"/>
          <w:szCs w:val="21"/>
        </w:rPr>
        <w:t xml:space="preserve"> передачу </w:t>
      </w:r>
      <w:r w:rsidR="00D0213C" w:rsidRPr="00B74B42">
        <w:rPr>
          <w:sz w:val="21"/>
          <w:szCs w:val="21"/>
        </w:rPr>
        <w:t>Товара Поставщиком</w:t>
      </w:r>
      <w:r w:rsidR="00623C33" w:rsidRPr="00B74B42">
        <w:rPr>
          <w:sz w:val="21"/>
          <w:szCs w:val="21"/>
        </w:rPr>
        <w:t>.</w:t>
      </w:r>
    </w:p>
    <w:p w:rsidR="00166B2B" w:rsidRPr="00B74B42" w:rsidRDefault="00166B2B" w:rsidP="00166B2B">
      <w:pPr>
        <w:ind w:firstLine="567"/>
        <w:jc w:val="both"/>
        <w:rPr>
          <w:sz w:val="21"/>
          <w:szCs w:val="21"/>
        </w:rPr>
      </w:pP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в том числе НДС</w:t>
      </w:r>
      <w:r w:rsidRPr="006403CA">
        <w:rPr>
          <w:sz w:val="21"/>
          <w:szCs w:val="21"/>
        </w:rPr>
        <w:t>__% (________)</w:t>
      </w:r>
      <w:r w:rsidR="001D73AD" w:rsidRPr="006403CA">
        <w:rPr>
          <w:sz w:val="21"/>
          <w:szCs w:val="21"/>
        </w:rPr>
        <w:t>/</w:t>
      </w:r>
      <w:r w:rsidR="001D73AD" w:rsidRPr="006403CA">
        <w:rPr>
          <w:i/>
          <w:sz w:val="21"/>
          <w:szCs w:val="21"/>
        </w:rPr>
        <w:t xml:space="preserve"> НДС не облагается</w:t>
      </w:r>
      <w:r w:rsidR="001D73AD" w:rsidRPr="006403CA">
        <w:rPr>
          <w:rStyle w:val="afffa"/>
          <w:sz w:val="21"/>
          <w:szCs w:val="21"/>
        </w:rPr>
        <w:footnoteReference w:id="1"/>
      </w:r>
      <w:r w:rsidR="001D73AD" w:rsidRPr="006403CA">
        <w:rPr>
          <w:sz w:val="21"/>
          <w:szCs w:val="21"/>
        </w:rPr>
        <w:t xml:space="preserve">  </w:t>
      </w:r>
      <w:r w:rsidRPr="006403CA">
        <w:rPr>
          <w:sz w:val="21"/>
          <w:szCs w:val="21"/>
        </w:rPr>
        <w:t xml:space="preserve"> (далее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486D45">
      <w:pPr>
        <w:shd w:val="clear" w:color="auto" w:fill="FFFFFF"/>
        <w:tabs>
          <w:tab w:val="left" w:pos="1267"/>
        </w:tabs>
        <w:ind w:firstLine="567"/>
        <w:jc w:val="both"/>
        <w:rPr>
          <w:sz w:val="21"/>
          <w:szCs w:val="21"/>
        </w:rPr>
      </w:pPr>
      <w:r w:rsidRPr="00B74B42">
        <w:rPr>
          <w:sz w:val="21"/>
          <w:szCs w:val="21"/>
        </w:rPr>
        <w:t>3.3. Цена Контракта указана с учетом общей стоимости всех товаров, уплачиваемой Заказчиком Поставщику за</w:t>
      </w:r>
      <w:r w:rsidR="00BA0A02" w:rsidRPr="00B74B42">
        <w:rPr>
          <w:sz w:val="21"/>
          <w:szCs w:val="21"/>
        </w:rPr>
        <w:t xml:space="preserve"> </w:t>
      </w:r>
      <w:r w:rsidRPr="00B74B42">
        <w:rPr>
          <w:sz w:val="21"/>
          <w:szCs w:val="21"/>
        </w:rPr>
        <w:t>полное выполнение Поставщиком своих обязательств по поставке товара, расходов на доставку товара до места поставки товара, транспортных расходов, хранению, оформлению документов, уплату тамож</w:t>
      </w:r>
      <w:r w:rsidR="00D0213C" w:rsidRPr="00B74B42">
        <w:rPr>
          <w:sz w:val="21"/>
          <w:szCs w:val="21"/>
        </w:rPr>
        <w:t xml:space="preserve">енных пошлин, страхованию, НДС </w:t>
      </w:r>
      <w:r w:rsidRPr="00B74B42">
        <w:rPr>
          <w:sz w:val="21"/>
          <w:szCs w:val="21"/>
        </w:rPr>
        <w:t>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3.7. </w:t>
      </w:r>
      <w:r w:rsidRPr="00B74B42">
        <w:rPr>
          <w:bCs/>
          <w:sz w:val="21"/>
          <w:szCs w:val="21"/>
        </w:rPr>
        <w:t>Источник финансирования –</w:t>
      </w:r>
      <w:r w:rsidRPr="00B74B42">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Оплата товара осуществляется в течение </w:t>
      </w:r>
      <w:r w:rsidR="001C32AE" w:rsidRPr="00201263">
        <w:rPr>
          <w:b/>
          <w:sz w:val="21"/>
          <w:szCs w:val="21"/>
        </w:rPr>
        <w:t>10</w:t>
      </w:r>
      <w:r w:rsidRPr="00201263">
        <w:rPr>
          <w:b/>
          <w:sz w:val="21"/>
          <w:szCs w:val="21"/>
        </w:rPr>
        <w:t xml:space="preserve"> (</w:t>
      </w:r>
      <w:r w:rsidR="001C32AE" w:rsidRPr="00201263">
        <w:rPr>
          <w:b/>
          <w:sz w:val="21"/>
          <w:szCs w:val="21"/>
        </w:rPr>
        <w:t>десяти</w:t>
      </w:r>
      <w:r w:rsidRPr="00201263">
        <w:rPr>
          <w:b/>
          <w:sz w:val="21"/>
          <w:szCs w:val="21"/>
        </w:rPr>
        <w:t>) рабочих дней</w:t>
      </w:r>
      <w:r w:rsidRPr="00B74B42">
        <w:rPr>
          <w:sz w:val="21"/>
          <w:szCs w:val="21"/>
        </w:rPr>
        <w:t xml:space="preserve"> с даты </w:t>
      </w:r>
      <w:r w:rsidR="00E27FA1" w:rsidRPr="00B74B42">
        <w:rPr>
          <w:sz w:val="21"/>
          <w:szCs w:val="21"/>
        </w:rPr>
        <w:t>получения Товара. Платежи производятся на основании счетов-фактур Поставщика и</w:t>
      </w:r>
      <w:r w:rsidR="00E70D87" w:rsidRPr="00B74B42">
        <w:rPr>
          <w:sz w:val="21"/>
          <w:szCs w:val="21"/>
        </w:rPr>
        <w:t xml:space="preserve"> документа о приемке</w:t>
      </w:r>
      <w:r w:rsidR="00E27FA1" w:rsidRPr="00B74B42">
        <w:rPr>
          <w:sz w:val="21"/>
          <w:szCs w:val="21"/>
        </w:rPr>
        <w:t xml:space="preserve"> подтверждающ</w:t>
      </w:r>
      <w:r w:rsidR="00E70D87" w:rsidRPr="00B74B42">
        <w:rPr>
          <w:sz w:val="21"/>
          <w:szCs w:val="21"/>
        </w:rPr>
        <w:t>его</w:t>
      </w:r>
      <w:r w:rsidR="00E27FA1" w:rsidRPr="00B74B42">
        <w:rPr>
          <w:sz w:val="21"/>
          <w:szCs w:val="21"/>
        </w:rPr>
        <w:t xml:space="preserve"> </w:t>
      </w:r>
      <w:r w:rsidR="00E70D87" w:rsidRPr="00B74B42">
        <w:rPr>
          <w:sz w:val="21"/>
          <w:szCs w:val="21"/>
        </w:rPr>
        <w:t>п</w:t>
      </w:r>
      <w:r w:rsidR="00E27FA1" w:rsidRPr="00B74B42">
        <w:rPr>
          <w:sz w:val="21"/>
          <w:szCs w:val="21"/>
        </w:rPr>
        <w:t>ередачу Товара Поставщиком.</w:t>
      </w:r>
    </w:p>
    <w:p w:rsidR="00166B2B" w:rsidRPr="006403CA" w:rsidRDefault="00166B2B" w:rsidP="00166B2B">
      <w:pPr>
        <w:ind w:firstLine="709"/>
        <w:jc w:val="both"/>
        <w:rPr>
          <w:sz w:val="21"/>
          <w:szCs w:val="21"/>
        </w:rPr>
      </w:pPr>
      <w:r w:rsidRPr="00B74B42">
        <w:rPr>
          <w:sz w:val="21"/>
          <w:szCs w:val="21"/>
        </w:rPr>
        <w:t xml:space="preserve">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w:t>
      </w:r>
      <w:r w:rsidRPr="00B74B42">
        <w:rPr>
          <w:sz w:val="21"/>
          <w:szCs w:val="21"/>
        </w:rPr>
        <w:lastRenderedPageBreak/>
        <w:t>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Pr="006403CA"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166B2B" w:rsidP="00166B2B">
      <w:pPr>
        <w:ind w:firstLine="709"/>
        <w:jc w:val="both"/>
        <w:rPr>
          <w:sz w:val="21"/>
          <w:szCs w:val="21"/>
        </w:rPr>
      </w:pPr>
      <w:r w:rsidRPr="006403CA">
        <w:rPr>
          <w:sz w:val="21"/>
          <w:szCs w:val="21"/>
        </w:rPr>
        <w:t>5.2.4.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166B2B" w:rsidP="00166B2B">
      <w:pPr>
        <w:ind w:firstLine="709"/>
        <w:jc w:val="both"/>
        <w:rPr>
          <w:sz w:val="21"/>
          <w:szCs w:val="21"/>
        </w:rPr>
      </w:pPr>
      <w:r w:rsidRPr="006403CA">
        <w:rPr>
          <w:sz w:val="21"/>
          <w:szCs w:val="21"/>
        </w:rPr>
        <w:t>5.2.5.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 xml:space="preserve">5.2.6.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166B2B" w:rsidP="00166B2B">
      <w:pPr>
        <w:pStyle w:val="ConsPlusNormal"/>
        <w:ind w:firstLine="709"/>
        <w:jc w:val="both"/>
        <w:rPr>
          <w:rFonts w:ascii="Times New Roman" w:hAnsi="Times New Roman" w:cs="Times New Roman"/>
          <w:sz w:val="21"/>
          <w:szCs w:val="21"/>
        </w:rPr>
      </w:pPr>
      <w:r w:rsidRPr="006403CA">
        <w:rPr>
          <w:rFonts w:ascii="Times New Roman" w:hAnsi="Times New Roman" w:cs="Times New Roman"/>
          <w:sz w:val="21"/>
          <w:szCs w:val="21"/>
        </w:rPr>
        <w:t>5.2.7.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6D6B45">
        <w:rPr>
          <w:sz w:val="21"/>
          <w:szCs w:val="21"/>
        </w:rPr>
        <w:t>документа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6403CA" w:rsidRDefault="00166B2B" w:rsidP="00ED5788">
      <w:pPr>
        <w:ind w:firstLine="567"/>
        <w:jc w:val="both"/>
        <w:rPr>
          <w:sz w:val="21"/>
          <w:szCs w:val="21"/>
        </w:rPr>
      </w:pPr>
      <w:r w:rsidRPr="006403CA">
        <w:rPr>
          <w:sz w:val="21"/>
          <w:szCs w:val="21"/>
        </w:rPr>
        <w:t>6.2. Гарантии товара:</w:t>
      </w:r>
    </w:p>
    <w:p w:rsidR="00FF7FEC" w:rsidRDefault="00166B2B" w:rsidP="00201263">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00201263" w:rsidRPr="00FF722A">
        <w:rPr>
          <w:rFonts w:eastAsia="Tahoma"/>
          <w:sz w:val="21"/>
          <w:szCs w:val="21"/>
          <w:lang w:eastAsia="ar-SA"/>
        </w:rPr>
        <w:t xml:space="preserve">На Товар Поставщик предоставляет гарантию качества не менее </w:t>
      </w:r>
      <w:r w:rsidR="00201263">
        <w:rPr>
          <w:rFonts w:eastAsia="Tahoma"/>
          <w:sz w:val="21"/>
          <w:szCs w:val="21"/>
          <w:lang w:eastAsia="ar-SA"/>
        </w:rPr>
        <w:t>12</w:t>
      </w:r>
      <w:r w:rsidR="00201263" w:rsidRPr="00FF722A">
        <w:rPr>
          <w:rFonts w:eastAsia="Tahoma"/>
          <w:sz w:val="21"/>
          <w:szCs w:val="21"/>
          <w:lang w:eastAsia="ar-SA"/>
        </w:rPr>
        <w:t xml:space="preserve"> месяцев с даты подписания Заказчиком документа о приемке товара</w:t>
      </w:r>
      <w:r w:rsidR="00201263">
        <w:rPr>
          <w:rFonts w:eastAsia="Tahoma"/>
          <w:sz w:val="21"/>
          <w:szCs w:val="21"/>
          <w:lang w:eastAsia="ar-SA"/>
        </w:rPr>
        <w:t xml:space="preserve">, если иной срок не предусмотрен в </w:t>
      </w:r>
      <w:r w:rsidR="00201263" w:rsidRPr="00B74B42">
        <w:rPr>
          <w:sz w:val="21"/>
          <w:szCs w:val="21"/>
        </w:rPr>
        <w:t>«Спецификации на поставку товара» (Приложение № 1 к настоящему Контракту)</w:t>
      </w:r>
      <w:r w:rsidR="00201263" w:rsidRPr="00FF722A">
        <w:rPr>
          <w:rFonts w:eastAsia="Tahoma"/>
          <w:sz w:val="21"/>
          <w:szCs w:val="21"/>
          <w:lang w:eastAsia="ar-SA"/>
        </w:rPr>
        <w:t>.</w:t>
      </w:r>
    </w:p>
    <w:p w:rsidR="00B74B42" w:rsidRPr="00BD1FCD" w:rsidRDefault="00B74B42" w:rsidP="003C094F">
      <w:pPr>
        <w:widowControl w:val="0"/>
        <w:tabs>
          <w:tab w:val="left" w:pos="1134"/>
        </w:tabs>
        <w:suppressAutoHyphens/>
        <w:ind w:firstLine="851"/>
        <w:jc w:val="both"/>
        <w:rPr>
          <w:rFonts w:eastAsia="Tahoma"/>
          <w:sz w:val="21"/>
          <w:szCs w:val="21"/>
          <w:lang w:eastAsia="ar-SA"/>
        </w:rPr>
      </w:pP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w:t>
      </w:r>
      <w:r w:rsidRPr="006905EB">
        <w:rPr>
          <w:bCs/>
          <w:snapToGrid w:val="0"/>
          <w:sz w:val="21"/>
          <w:szCs w:val="21"/>
        </w:rPr>
        <w:lastRenderedPageBreak/>
        <w:t xml:space="preserve">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201263">
        <w:rPr>
          <w:b/>
          <w:sz w:val="21"/>
          <w:szCs w:val="21"/>
        </w:rPr>
        <w:t>в течение 5 (пяти)</w:t>
      </w:r>
      <w:r w:rsidR="00B74B42" w:rsidRPr="00201263">
        <w:rPr>
          <w:b/>
          <w:sz w:val="21"/>
          <w:szCs w:val="21"/>
        </w:rPr>
        <w:t xml:space="preserve"> рабочих</w:t>
      </w:r>
      <w:r w:rsidR="00BE5BF3" w:rsidRPr="00201263">
        <w:rPr>
          <w:b/>
          <w:sz w:val="21"/>
          <w:szCs w:val="21"/>
        </w:rPr>
        <w:t xml:space="preserve"> дней</w:t>
      </w:r>
      <w:r w:rsidR="00BE5BF3" w:rsidRPr="006D6B45">
        <w:rPr>
          <w:sz w:val="21"/>
          <w:szCs w:val="21"/>
        </w:rPr>
        <w:t xml:space="preserve"> с момента доставки Товара Поставщиком подписывает </w:t>
      </w:r>
      <w:r w:rsidR="006D6B45" w:rsidRPr="006D6B45">
        <w:rPr>
          <w:snapToGrid w:val="0"/>
          <w:sz w:val="21"/>
          <w:szCs w:val="21"/>
        </w:rPr>
        <w:t>документ о приемке</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6D6B45">
        <w:rPr>
          <w:sz w:val="21"/>
          <w:szCs w:val="21"/>
        </w:rPr>
        <w:t xml:space="preserve">7.5. Поставщик обязан устранить недостатки или заменить Товар ненадлежащего качества в течение </w:t>
      </w:r>
      <w:r w:rsidR="003205A1" w:rsidRPr="006D6B45">
        <w:rPr>
          <w:sz w:val="21"/>
          <w:szCs w:val="21"/>
        </w:rPr>
        <w:t>5</w:t>
      </w:r>
      <w:r w:rsidRPr="006D6B45">
        <w:rPr>
          <w:sz w:val="21"/>
          <w:szCs w:val="21"/>
        </w:rPr>
        <w:t xml:space="preserve"> (</w:t>
      </w:r>
      <w:r w:rsidR="003205A1" w:rsidRPr="006D6B45">
        <w:rPr>
          <w:sz w:val="21"/>
          <w:szCs w:val="21"/>
        </w:rPr>
        <w:t>Пят</w:t>
      </w:r>
      <w:r w:rsidRPr="006D6B45">
        <w:rPr>
          <w:sz w:val="21"/>
          <w:szCs w:val="21"/>
        </w:rPr>
        <w:t xml:space="preserve">и) </w:t>
      </w:r>
      <w:r w:rsidR="003205A1" w:rsidRPr="006D6B45">
        <w:rPr>
          <w:sz w:val="21"/>
          <w:szCs w:val="21"/>
        </w:rPr>
        <w:t xml:space="preserve">рабочих </w:t>
      </w:r>
      <w:r w:rsidRPr="006D6B45">
        <w:rPr>
          <w:sz w:val="21"/>
          <w:szCs w:val="21"/>
        </w:rPr>
        <w:t xml:space="preserve">дней с момента получения акта, указанного в </w:t>
      </w:r>
      <w:hyperlink w:anchor="P1339" w:history="1">
        <w:r w:rsidRPr="006D6B45">
          <w:rPr>
            <w:sz w:val="21"/>
            <w:szCs w:val="21"/>
          </w:rPr>
          <w:t xml:space="preserve">пункте </w:t>
        </w:r>
        <w:r w:rsidR="003205A1" w:rsidRPr="006D6B45">
          <w:rPr>
            <w:sz w:val="21"/>
            <w:szCs w:val="21"/>
          </w:rPr>
          <w:t>7.4</w:t>
        </w:r>
      </w:hyperlink>
      <w:r w:rsidRPr="006D6B45">
        <w:rPr>
          <w:sz w:val="21"/>
          <w:szCs w:val="21"/>
        </w:rPr>
        <w:t xml:space="preserve"> Контракта.</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201263"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201263"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201263" w:rsidRPr="003205A1" w:rsidRDefault="00201263" w:rsidP="00201263">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166B2B" w:rsidRPr="006403CA" w:rsidRDefault="00166B2B" w:rsidP="00166B2B">
      <w:pPr>
        <w:suppressAutoHyphens/>
        <w:ind w:left="360"/>
        <w:jc w:val="center"/>
        <w:rPr>
          <w:b/>
          <w:bCs/>
          <w:sz w:val="21"/>
          <w:szCs w:val="21"/>
        </w:rPr>
      </w:pPr>
      <w:r w:rsidRPr="006403CA">
        <w:rPr>
          <w:b/>
          <w:bCs/>
          <w:sz w:val="21"/>
          <w:szCs w:val="21"/>
        </w:rPr>
        <w:t>8.ОТВЕТСТВЕННОСТЬ СТОРОН</w:t>
      </w:r>
    </w:p>
    <w:p w:rsidR="00201263" w:rsidRPr="006403CA" w:rsidRDefault="00201263" w:rsidP="00201263">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01263" w:rsidRPr="006403CA" w:rsidRDefault="00201263" w:rsidP="00201263">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01263" w:rsidRPr="006403CA" w:rsidRDefault="00201263" w:rsidP="00201263">
      <w:pPr>
        <w:tabs>
          <w:tab w:val="left" w:pos="851"/>
        </w:tabs>
        <w:autoSpaceDE w:val="0"/>
        <w:autoSpaceDN w:val="0"/>
        <w:adjustRightInd w:val="0"/>
        <w:ind w:firstLine="567"/>
        <w:jc w:val="both"/>
        <w:rPr>
          <w:sz w:val="21"/>
          <w:szCs w:val="21"/>
        </w:rPr>
      </w:pPr>
      <w:r w:rsidRPr="006403CA">
        <w:rPr>
          <w:sz w:val="21"/>
          <w:szCs w:val="21"/>
        </w:rPr>
        <w:t xml:space="preserve">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6403CA">
        <w:rPr>
          <w:sz w:val="21"/>
          <w:szCs w:val="21"/>
        </w:rPr>
        <w:lastRenderedPageBreak/>
        <w:t>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01263" w:rsidRDefault="00201263" w:rsidP="00201263">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01263" w:rsidRPr="00F47073" w:rsidRDefault="00201263" w:rsidP="00201263">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01263" w:rsidRPr="006403CA" w:rsidRDefault="00201263" w:rsidP="00201263">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01263" w:rsidRPr="006403CA" w:rsidRDefault="00201263" w:rsidP="00201263">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01263" w:rsidRPr="006403CA" w:rsidRDefault="00201263" w:rsidP="00201263">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01263" w:rsidRPr="006403CA" w:rsidRDefault="00201263" w:rsidP="00201263">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1263" w:rsidRDefault="00201263" w:rsidP="00201263">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01263" w:rsidRPr="006403CA" w:rsidRDefault="00201263" w:rsidP="00201263">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01263" w:rsidRPr="006403CA" w:rsidRDefault="00201263" w:rsidP="00201263">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01263" w:rsidRPr="006403CA" w:rsidRDefault="00201263" w:rsidP="00201263">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166B2B" w:rsidRPr="006403CA" w:rsidRDefault="00201263" w:rsidP="00201263">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r w:rsidR="008620F0" w:rsidRPr="006403CA">
        <w:rPr>
          <w:sz w:val="21"/>
          <w:szCs w:val="21"/>
        </w:rPr>
        <w:t>.</w:t>
      </w:r>
    </w:p>
    <w:p w:rsidR="00166B2B" w:rsidRPr="006403CA" w:rsidRDefault="00166B2B" w:rsidP="00166B2B">
      <w:pPr>
        <w:pStyle w:val="afff3"/>
        <w:jc w:val="both"/>
        <w:rPr>
          <w:rFonts w:ascii="Times New Roman" w:hAnsi="Times New Roman"/>
          <w:snapToGrid w:val="0"/>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w:t>
      </w:r>
      <w:r w:rsidRPr="006403CA">
        <w:rPr>
          <w:sz w:val="21"/>
          <w:szCs w:val="21"/>
        </w:rPr>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Pr="006403CA"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201263" w:rsidRPr="00B25F71" w:rsidRDefault="003205A1" w:rsidP="00201263">
      <w:pPr>
        <w:ind w:firstLine="567"/>
        <w:jc w:val="both"/>
        <w:rPr>
          <w:sz w:val="21"/>
          <w:szCs w:val="21"/>
          <w:lang w:eastAsia="en-US"/>
        </w:rPr>
      </w:pPr>
      <w:r>
        <w:rPr>
          <w:sz w:val="21"/>
          <w:szCs w:val="21"/>
        </w:rPr>
        <w:t>11</w:t>
      </w:r>
      <w:r w:rsidR="00166B2B" w:rsidRPr="006403CA">
        <w:rPr>
          <w:sz w:val="21"/>
          <w:szCs w:val="21"/>
        </w:rPr>
        <w:t xml:space="preserve">.4. </w:t>
      </w:r>
      <w:r w:rsidR="00201263" w:rsidRPr="00B25F71">
        <w:rPr>
          <w:sz w:val="21"/>
          <w:szCs w:val="21"/>
          <w:lang w:eastAsia="en-US"/>
        </w:rPr>
        <w:t xml:space="preserve">При исполнении Контракта </w:t>
      </w:r>
      <w:r w:rsidR="00201263"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00201263" w:rsidRPr="00F22AF0">
        <w:rPr>
          <w:rFonts w:eastAsia="Calibri"/>
          <w:sz w:val="21"/>
          <w:szCs w:val="21"/>
          <w:lang w:eastAsia="en-US"/>
        </w:rPr>
        <w:t xml:space="preserve">соответствии с </w:t>
      </w:r>
      <w:hyperlink r:id="rId8" w:history="1">
        <w:r w:rsidR="00201263" w:rsidRPr="00F22AF0">
          <w:rPr>
            <w:rFonts w:eastAsia="Calibri"/>
            <w:sz w:val="21"/>
            <w:szCs w:val="21"/>
            <w:lang w:eastAsia="en-US"/>
          </w:rPr>
          <w:t>частью 4 статьи 14</w:t>
        </w:r>
      </w:hyperlink>
      <w:r w:rsidR="00201263" w:rsidRPr="00F22AF0">
        <w:rPr>
          <w:rFonts w:eastAsia="Calibri"/>
          <w:sz w:val="21"/>
          <w:szCs w:val="21"/>
          <w:lang w:eastAsia="en-US"/>
        </w:rPr>
        <w:t xml:space="preserve"> Федерального закона № 44-ФЗ) </w:t>
      </w:r>
      <w:r w:rsidR="00201263"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201263" w:rsidP="004F67B0">
      <w:pPr>
        <w:ind w:firstLine="567"/>
        <w:jc w:val="both"/>
        <w:rPr>
          <w:sz w:val="21"/>
          <w:szCs w:val="21"/>
        </w:rPr>
      </w:pPr>
      <w:r>
        <w:rPr>
          <w:sz w:val="21"/>
          <w:szCs w:val="21"/>
        </w:rPr>
        <w:t xml:space="preserve">11.5. </w:t>
      </w:r>
      <w:r w:rsidR="00166B2B" w:rsidRPr="006403CA">
        <w:rPr>
          <w:sz w:val="21"/>
          <w:szCs w:val="21"/>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Pr="006403CA">
        <w:rPr>
          <w:sz w:val="21"/>
          <w:szCs w:val="21"/>
        </w:rPr>
        <w:t>.</w:t>
      </w:r>
      <w:r w:rsidR="00201263">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01263">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w:t>
      </w:r>
      <w:r w:rsidR="00201263">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proofErr w:type="gramStart"/>
      <w:r w:rsidRPr="006403CA">
        <w:rPr>
          <w:sz w:val="21"/>
          <w:szCs w:val="21"/>
        </w:rPr>
        <w:t>Качество  товара</w:t>
      </w:r>
      <w:proofErr w:type="gramEnd"/>
      <w:r w:rsidRPr="006403CA">
        <w:rPr>
          <w:sz w:val="21"/>
          <w:szCs w:val="21"/>
        </w:rPr>
        <w:t>;</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w:t>
      </w:r>
      <w:r w:rsidR="00201263">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01263">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166B2B" w:rsidRPr="006403CA" w:rsidRDefault="00166B2B" w:rsidP="00166B2B">
      <w:pPr>
        <w:shd w:val="clear" w:color="auto" w:fill="FFFFFF"/>
        <w:ind w:firstLine="709"/>
        <w:jc w:val="both"/>
        <w:rPr>
          <w:sz w:val="21"/>
          <w:szCs w:val="21"/>
        </w:rPr>
      </w:pPr>
    </w:p>
    <w:p w:rsidR="00166B2B" w:rsidRPr="006403CA" w:rsidRDefault="00166B2B" w:rsidP="00166B2B">
      <w:pPr>
        <w:shd w:val="clear" w:color="auto" w:fill="FFFFFF"/>
        <w:spacing w:line="216" w:lineRule="auto"/>
        <w:ind w:left="1080"/>
        <w:jc w:val="center"/>
        <w:rPr>
          <w:b/>
          <w:sz w:val="21"/>
          <w:szCs w:val="21"/>
        </w:rPr>
      </w:pPr>
      <w:r w:rsidRPr="006403CA">
        <w:rPr>
          <w:b/>
          <w:sz w:val="21"/>
          <w:szCs w:val="21"/>
        </w:rPr>
        <w:t>1</w:t>
      </w:r>
      <w:r w:rsidR="00201263">
        <w:rPr>
          <w:b/>
          <w:sz w:val="21"/>
          <w:szCs w:val="21"/>
        </w:rPr>
        <w:t>2</w:t>
      </w:r>
      <w:r w:rsidRPr="006403CA">
        <w:rPr>
          <w:b/>
          <w:sz w:val="21"/>
          <w:szCs w:val="21"/>
        </w:rPr>
        <w:t>. ЗАКЛЮЧИТЕЛЬНЫЕ ПОЛОЖЕНИЯ</w:t>
      </w:r>
    </w:p>
    <w:p w:rsidR="00201263" w:rsidRPr="006403CA" w:rsidRDefault="00201263" w:rsidP="00201263">
      <w:pPr>
        <w:shd w:val="clear" w:color="auto" w:fill="FFFFFF"/>
        <w:ind w:firstLine="567"/>
        <w:jc w:val="both"/>
        <w:rPr>
          <w:sz w:val="21"/>
          <w:szCs w:val="21"/>
        </w:rPr>
      </w:pPr>
      <w:r w:rsidRPr="006403CA">
        <w:rPr>
          <w:sz w:val="21"/>
          <w:szCs w:val="21"/>
        </w:rPr>
        <w:t>1</w:t>
      </w:r>
      <w:r>
        <w:rPr>
          <w:sz w:val="21"/>
          <w:szCs w:val="21"/>
        </w:rPr>
        <w:t>2</w:t>
      </w:r>
      <w:r w:rsidRPr="006403CA">
        <w:rPr>
          <w:sz w:val="21"/>
          <w:szCs w:val="21"/>
        </w:rPr>
        <w:t xml:space="preserve">.1. Контракт заключен в электронной форме </w:t>
      </w:r>
      <w:r>
        <w:rPr>
          <w:sz w:val="21"/>
          <w:szCs w:val="21"/>
        </w:rPr>
        <w:t xml:space="preserve">в соответствии с регламентом Единого </w:t>
      </w:r>
      <w:proofErr w:type="spellStart"/>
      <w:r>
        <w:rPr>
          <w:sz w:val="21"/>
          <w:szCs w:val="21"/>
        </w:rPr>
        <w:t>агрегатора</w:t>
      </w:r>
      <w:proofErr w:type="spellEnd"/>
      <w:r>
        <w:rPr>
          <w:sz w:val="21"/>
          <w:szCs w:val="21"/>
        </w:rPr>
        <w:t xml:space="preserve"> торговли</w:t>
      </w:r>
      <w:r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p>
    <w:p w:rsidR="00201263" w:rsidRPr="006403CA" w:rsidRDefault="00201263" w:rsidP="00201263">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1"/>
          <w:szCs w:val="21"/>
        </w:rPr>
        <w:t>»</w:t>
      </w:r>
      <w:r w:rsidRPr="00BC7E1B">
        <w:rPr>
          <w:sz w:val="21"/>
          <w:szCs w:val="21"/>
        </w:rPr>
        <w:t>.</w:t>
      </w:r>
    </w:p>
    <w:p w:rsidR="00201263" w:rsidRPr="006403CA" w:rsidRDefault="00201263" w:rsidP="00201263">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201263" w:rsidRPr="006403CA" w:rsidRDefault="00201263" w:rsidP="00201263">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____</w:t>
      </w:r>
      <w:proofErr w:type="gramStart"/>
      <w:r>
        <w:rPr>
          <w:sz w:val="21"/>
          <w:szCs w:val="21"/>
        </w:rPr>
        <w:t xml:space="preserve">_ </w:t>
      </w:r>
      <w:r w:rsidRPr="006403CA">
        <w:rPr>
          <w:sz w:val="21"/>
          <w:szCs w:val="21"/>
        </w:rPr>
        <w:t xml:space="preserve"> страниц</w:t>
      </w:r>
      <w:proofErr w:type="gramEnd"/>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201263">
        <w:rPr>
          <w:b/>
          <w:bCs/>
          <w:sz w:val="21"/>
          <w:szCs w:val="21"/>
        </w:rPr>
        <w:t>3</w:t>
      </w:r>
      <w:r w:rsidRPr="006403CA">
        <w:rPr>
          <w:b/>
          <w:bCs/>
          <w:sz w:val="21"/>
          <w:szCs w:val="21"/>
        </w:rPr>
        <w:t>. АДРЕСА И РЕКВИЗИТЫ СТОРОН</w:t>
      </w:r>
    </w:p>
    <w:p w:rsidR="00166B2B" w:rsidRPr="006403CA" w:rsidRDefault="00166B2B" w:rsidP="00166B2B">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166B2B" w:rsidRPr="006403CA" w:rsidTr="00201263">
        <w:trPr>
          <w:trHeight w:val="1560"/>
        </w:trPr>
        <w:tc>
          <w:tcPr>
            <w:tcW w:w="5116" w:type="dxa"/>
          </w:tcPr>
          <w:p w:rsidR="00166B2B" w:rsidRPr="006403CA" w:rsidRDefault="00166B2B" w:rsidP="00952595">
            <w:pPr>
              <w:snapToGrid w:val="0"/>
              <w:rPr>
                <w:sz w:val="21"/>
                <w:szCs w:val="21"/>
              </w:rPr>
            </w:pPr>
            <w:r w:rsidRPr="006403CA">
              <w:rPr>
                <w:b/>
                <w:sz w:val="21"/>
                <w:szCs w:val="21"/>
              </w:rPr>
              <w:lastRenderedPageBreak/>
              <w:t>Поставщик:</w:t>
            </w:r>
          </w:p>
          <w:p w:rsidR="00166B2B" w:rsidRPr="006403CA" w:rsidRDefault="00166B2B" w:rsidP="00952595">
            <w:pPr>
              <w:rPr>
                <w:sz w:val="21"/>
                <w:szCs w:val="21"/>
              </w:rPr>
            </w:pPr>
          </w:p>
        </w:tc>
        <w:tc>
          <w:tcPr>
            <w:tcW w:w="5624" w:type="dxa"/>
          </w:tcPr>
          <w:p w:rsidR="00166B2B" w:rsidRPr="006403CA" w:rsidRDefault="00166B2B" w:rsidP="00952595">
            <w:pPr>
              <w:snapToGrid w:val="0"/>
              <w:rPr>
                <w:b/>
                <w:sz w:val="21"/>
                <w:szCs w:val="21"/>
              </w:rPr>
            </w:pPr>
            <w:r w:rsidRPr="006403CA">
              <w:rPr>
                <w:b/>
                <w:sz w:val="21"/>
                <w:szCs w:val="21"/>
              </w:rPr>
              <w:t>Заказчик:</w:t>
            </w:r>
          </w:p>
          <w:p w:rsidR="00166B2B" w:rsidRPr="006403CA" w:rsidRDefault="00166B2B" w:rsidP="00952595">
            <w:pPr>
              <w:rPr>
                <w:sz w:val="21"/>
                <w:szCs w:val="21"/>
              </w:rPr>
            </w:pPr>
            <w:r w:rsidRPr="006403CA">
              <w:rPr>
                <w:sz w:val="21"/>
                <w:szCs w:val="21"/>
              </w:rPr>
              <w:t>ФГБОУ ВО СГМУ (г. Архангельск) Минздрава России</w:t>
            </w:r>
          </w:p>
          <w:p w:rsidR="00201263" w:rsidRPr="006403CA" w:rsidRDefault="00201263" w:rsidP="00201263">
            <w:pPr>
              <w:rPr>
                <w:sz w:val="21"/>
                <w:szCs w:val="21"/>
              </w:rPr>
            </w:pPr>
            <w:r>
              <w:rPr>
                <w:sz w:val="21"/>
                <w:szCs w:val="21"/>
              </w:rPr>
              <w:t>163000</w:t>
            </w:r>
            <w:r w:rsidRPr="006403CA">
              <w:rPr>
                <w:sz w:val="21"/>
                <w:szCs w:val="21"/>
              </w:rPr>
              <w:t xml:space="preserve">, г. Архангельск, пр. Троицкий, д.51, </w:t>
            </w:r>
          </w:p>
          <w:p w:rsidR="00201263" w:rsidRDefault="00201263" w:rsidP="00201263">
            <w:pPr>
              <w:rPr>
                <w:sz w:val="21"/>
                <w:szCs w:val="21"/>
              </w:rPr>
            </w:pPr>
            <w:r w:rsidRPr="006403CA">
              <w:rPr>
                <w:sz w:val="21"/>
                <w:szCs w:val="21"/>
              </w:rPr>
              <w:t>тел.: 8 (8182) 21-18-31</w:t>
            </w:r>
          </w:p>
          <w:p w:rsidR="00201263" w:rsidRPr="00E0440C" w:rsidRDefault="00201263" w:rsidP="00201263">
            <w:pPr>
              <w:rPr>
                <w:i/>
                <w:sz w:val="21"/>
                <w:szCs w:val="21"/>
              </w:rPr>
            </w:pPr>
            <w:r w:rsidRPr="00E0440C">
              <w:rPr>
                <w:i/>
                <w:sz w:val="21"/>
                <w:szCs w:val="21"/>
              </w:rPr>
              <w:t xml:space="preserve">Ответственное лицо: </w:t>
            </w:r>
            <w:proofErr w:type="spellStart"/>
            <w:r>
              <w:rPr>
                <w:i/>
                <w:sz w:val="21"/>
                <w:szCs w:val="21"/>
              </w:rPr>
              <w:t>Ламова</w:t>
            </w:r>
            <w:proofErr w:type="spellEnd"/>
            <w:r>
              <w:rPr>
                <w:i/>
                <w:sz w:val="21"/>
                <w:szCs w:val="21"/>
              </w:rPr>
              <w:t xml:space="preserve"> Анна Викторовна</w:t>
            </w:r>
          </w:p>
          <w:p w:rsidR="00201263" w:rsidRPr="00071829" w:rsidRDefault="00201263" w:rsidP="00201263">
            <w:pPr>
              <w:rPr>
                <w:sz w:val="21"/>
                <w:szCs w:val="21"/>
              </w:rPr>
            </w:pPr>
            <w:r>
              <w:rPr>
                <w:sz w:val="21"/>
                <w:szCs w:val="21"/>
              </w:rPr>
              <w:t xml:space="preserve">тел.: 8 (8182) </w:t>
            </w:r>
            <w:r w:rsidRPr="00E0440C">
              <w:rPr>
                <w:sz w:val="21"/>
                <w:szCs w:val="21"/>
              </w:rPr>
              <w:t>21-</w:t>
            </w:r>
            <w:r>
              <w:rPr>
                <w:sz w:val="21"/>
                <w:szCs w:val="21"/>
              </w:rPr>
              <w:t>14-74</w:t>
            </w:r>
          </w:p>
          <w:p w:rsidR="00201263" w:rsidRPr="006403CA" w:rsidRDefault="00201263" w:rsidP="00201263">
            <w:pPr>
              <w:rPr>
                <w:sz w:val="21"/>
                <w:szCs w:val="21"/>
              </w:rPr>
            </w:pPr>
            <w:r w:rsidRPr="006403CA">
              <w:rPr>
                <w:sz w:val="21"/>
                <w:szCs w:val="21"/>
              </w:rPr>
              <w:t>Реквизиты:</w:t>
            </w:r>
          </w:p>
          <w:p w:rsidR="00201263" w:rsidRPr="006403CA" w:rsidRDefault="00201263" w:rsidP="00201263">
            <w:pPr>
              <w:rPr>
                <w:sz w:val="21"/>
                <w:szCs w:val="21"/>
              </w:rPr>
            </w:pPr>
            <w:r w:rsidRPr="006403CA">
              <w:rPr>
                <w:sz w:val="21"/>
                <w:szCs w:val="21"/>
              </w:rPr>
              <w:t xml:space="preserve">ИНН 2901047671 КПП 290101001 </w:t>
            </w:r>
          </w:p>
          <w:p w:rsidR="00201263" w:rsidRPr="00D946CE" w:rsidRDefault="00201263" w:rsidP="00201263">
            <w:pPr>
              <w:rPr>
                <w:sz w:val="21"/>
                <w:szCs w:val="21"/>
              </w:rPr>
            </w:pPr>
            <w:r w:rsidRPr="00D946CE">
              <w:rPr>
                <w:sz w:val="21"/>
                <w:szCs w:val="21"/>
              </w:rPr>
              <w:t>УФК по Архангельской области и Ненецкому автономному округу (ФГБОУ ВО СГМУ (г. Архангельск) Минздрава России, л/с 20246X31100)</w:t>
            </w:r>
          </w:p>
          <w:p w:rsidR="00201263" w:rsidRPr="00D946CE" w:rsidRDefault="00201263" w:rsidP="00201263">
            <w:pPr>
              <w:rPr>
                <w:sz w:val="21"/>
                <w:szCs w:val="21"/>
              </w:rPr>
            </w:pPr>
            <w:r w:rsidRPr="00D946CE">
              <w:rPr>
                <w:sz w:val="21"/>
                <w:szCs w:val="21"/>
              </w:rPr>
              <w:t>Расчетный счет 03214643000000012400 (КС)</w:t>
            </w:r>
          </w:p>
          <w:p w:rsidR="00201263" w:rsidRPr="00D946CE" w:rsidRDefault="00201263" w:rsidP="00201263">
            <w:pPr>
              <w:rPr>
                <w:sz w:val="21"/>
                <w:szCs w:val="21"/>
              </w:rPr>
            </w:pPr>
            <w:r w:rsidRPr="00D946CE">
              <w:rPr>
                <w:sz w:val="21"/>
                <w:szCs w:val="21"/>
              </w:rPr>
              <w:t>В банке</w:t>
            </w:r>
            <w:r>
              <w:rPr>
                <w:sz w:val="21"/>
                <w:szCs w:val="21"/>
              </w:rPr>
              <w:t xml:space="preserve"> </w:t>
            </w:r>
            <w:r w:rsidRPr="00D946CE">
              <w:rPr>
                <w:sz w:val="21"/>
                <w:szCs w:val="21"/>
              </w:rPr>
              <w:t>- ОКЦ № 2 СЗГУ Банка России // УФК по Архангельской области и Ненецкому автономному округу г.</w:t>
            </w:r>
            <w:r>
              <w:rPr>
                <w:sz w:val="21"/>
                <w:szCs w:val="21"/>
              </w:rPr>
              <w:t xml:space="preserve"> </w:t>
            </w:r>
            <w:r w:rsidRPr="00D946CE">
              <w:rPr>
                <w:sz w:val="21"/>
                <w:szCs w:val="21"/>
              </w:rPr>
              <w:t>Архангельск</w:t>
            </w:r>
          </w:p>
          <w:p w:rsidR="00201263" w:rsidRPr="00D946CE" w:rsidRDefault="00201263" w:rsidP="00201263">
            <w:pPr>
              <w:rPr>
                <w:sz w:val="21"/>
                <w:szCs w:val="21"/>
              </w:rPr>
            </w:pPr>
            <w:r w:rsidRPr="00D946CE">
              <w:rPr>
                <w:sz w:val="21"/>
                <w:szCs w:val="21"/>
              </w:rPr>
              <w:t xml:space="preserve">БИК 011117401   </w:t>
            </w:r>
          </w:p>
          <w:p w:rsidR="00166B2B" w:rsidRPr="006403CA" w:rsidRDefault="00201263" w:rsidP="00201263">
            <w:pPr>
              <w:rPr>
                <w:sz w:val="21"/>
                <w:szCs w:val="21"/>
              </w:rPr>
            </w:pPr>
            <w:r w:rsidRPr="00D946CE">
              <w:rPr>
                <w:sz w:val="21"/>
                <w:szCs w:val="21"/>
              </w:rPr>
              <w:t>Кор.</w:t>
            </w:r>
            <w:r>
              <w:rPr>
                <w:sz w:val="21"/>
                <w:szCs w:val="21"/>
              </w:rPr>
              <w:t xml:space="preserve"> </w:t>
            </w:r>
            <w:r w:rsidRPr="00D946CE">
              <w:rPr>
                <w:sz w:val="21"/>
                <w:szCs w:val="21"/>
              </w:rPr>
              <w:t>счет    40102810045370000016 (ЕКС)</w:t>
            </w:r>
          </w:p>
        </w:tc>
      </w:tr>
    </w:tbl>
    <w:p w:rsidR="00166B2B" w:rsidRDefault="00166B2B" w:rsidP="00166B2B">
      <w:pPr>
        <w:jc w:val="both"/>
        <w:rPr>
          <w:b/>
          <w:sz w:val="21"/>
          <w:szCs w:val="21"/>
        </w:rPr>
      </w:pPr>
      <w:r w:rsidRPr="006403CA">
        <w:rPr>
          <w:b/>
          <w:sz w:val="21"/>
          <w:szCs w:val="21"/>
        </w:rPr>
        <w:t>ПОДПИСИ СТОРОН:</w:t>
      </w:r>
    </w:p>
    <w:p w:rsidR="00201263" w:rsidRPr="006403CA" w:rsidRDefault="00201263" w:rsidP="00166B2B">
      <w:pPr>
        <w:jc w:val="both"/>
        <w:rPr>
          <w:b/>
          <w:sz w:val="21"/>
          <w:szCs w:val="21"/>
        </w:rPr>
      </w:pP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 xml:space="preserve">   </w:t>
      </w:r>
      <w:r w:rsidRPr="000509BE">
        <w:rPr>
          <w:sz w:val="21"/>
          <w:szCs w:val="21"/>
        </w:rPr>
        <w:t>ФГБОУ ВО СГМУ (г. Архангельск) Минздрава России</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w:t>
      </w:r>
      <w:r w:rsidR="00201263">
        <w:rPr>
          <w:sz w:val="21"/>
          <w:szCs w:val="21"/>
        </w:rPr>
        <w:t xml:space="preserve">       </w:t>
      </w:r>
      <w:r w:rsidRPr="006403CA">
        <w:rPr>
          <w:sz w:val="21"/>
          <w:szCs w:val="21"/>
        </w:rPr>
        <w:t xml:space="preserve"> ________________ </w:t>
      </w:r>
    </w:p>
    <w:p w:rsidR="00166B2B" w:rsidRPr="006403CA" w:rsidRDefault="00166B2B" w:rsidP="00166B2B">
      <w:pPr>
        <w:tabs>
          <w:tab w:val="left" w:pos="264"/>
        </w:tabs>
        <w:jc w:val="both"/>
        <w:rPr>
          <w:sz w:val="21"/>
          <w:szCs w:val="21"/>
        </w:rPr>
      </w:pPr>
      <w:r w:rsidRPr="006403CA">
        <w:rPr>
          <w:sz w:val="21"/>
          <w:szCs w:val="21"/>
        </w:rPr>
        <w:t>М.П.</w:t>
      </w:r>
      <w:r w:rsidRPr="006403CA">
        <w:rPr>
          <w:sz w:val="21"/>
          <w:szCs w:val="21"/>
        </w:rPr>
        <w:tab/>
      </w:r>
      <w:r w:rsidRPr="006403CA">
        <w:rPr>
          <w:sz w:val="21"/>
          <w:szCs w:val="21"/>
        </w:rPr>
        <w:tab/>
      </w:r>
      <w:r w:rsidRPr="006403CA">
        <w:rPr>
          <w:sz w:val="21"/>
          <w:szCs w:val="21"/>
        </w:rPr>
        <w:tab/>
      </w:r>
      <w:r w:rsidRPr="006403CA">
        <w:rPr>
          <w:sz w:val="21"/>
          <w:szCs w:val="21"/>
        </w:rPr>
        <w:tab/>
      </w:r>
      <w:r w:rsidRPr="006403CA">
        <w:rPr>
          <w:sz w:val="21"/>
          <w:szCs w:val="21"/>
        </w:rPr>
        <w:tab/>
      </w:r>
      <w:r w:rsidRPr="006403CA">
        <w:rPr>
          <w:sz w:val="21"/>
          <w:szCs w:val="21"/>
        </w:rPr>
        <w:tab/>
      </w:r>
      <w:r w:rsidRPr="006403CA">
        <w:rPr>
          <w:sz w:val="21"/>
          <w:szCs w:val="21"/>
        </w:rPr>
        <w:tab/>
        <w:t xml:space="preserve">      М.П</w:t>
      </w:r>
    </w:p>
    <w:p w:rsidR="00E814A6" w:rsidRDefault="00E814A6" w:rsidP="00166B2B">
      <w:pPr>
        <w:ind w:left="3540"/>
        <w:jc w:val="right"/>
      </w:pPr>
    </w:p>
    <w:p w:rsidR="00E814A6" w:rsidRDefault="00E814A6" w:rsidP="00166B2B">
      <w:pPr>
        <w:ind w:left="3540"/>
        <w:jc w:val="right"/>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AB4C6A" w:rsidRDefault="00AB4C6A"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p>
    <w:p w:rsidR="00BA6084" w:rsidRDefault="00BA6084" w:rsidP="00166B2B">
      <w:pPr>
        <w:ind w:left="3540"/>
        <w:jc w:val="right"/>
        <w:rPr>
          <w:sz w:val="21"/>
          <w:szCs w:val="21"/>
        </w:rPr>
      </w:pPr>
      <w:bookmarkStart w:id="2" w:name="_GoBack"/>
      <w:bookmarkEnd w:id="2"/>
    </w:p>
    <w:p w:rsidR="00AB4C6A" w:rsidRDefault="00AB4C6A" w:rsidP="00166B2B">
      <w:pPr>
        <w:ind w:left="3540"/>
        <w:jc w:val="right"/>
        <w:rPr>
          <w:sz w:val="21"/>
          <w:szCs w:val="21"/>
        </w:rPr>
      </w:pPr>
    </w:p>
    <w:p w:rsidR="00166B2B" w:rsidRPr="0072287E" w:rsidRDefault="00166B2B" w:rsidP="00166B2B">
      <w:pPr>
        <w:ind w:left="3540"/>
        <w:jc w:val="right"/>
        <w:rPr>
          <w:sz w:val="21"/>
          <w:szCs w:val="21"/>
        </w:rPr>
      </w:pPr>
      <w:r w:rsidRPr="0072287E">
        <w:rPr>
          <w:sz w:val="21"/>
          <w:szCs w:val="21"/>
        </w:rPr>
        <w:t>Приложение № 1</w:t>
      </w:r>
    </w:p>
    <w:p w:rsidR="00FF7FEC" w:rsidRDefault="00166B2B" w:rsidP="0072287E">
      <w:pPr>
        <w:ind w:left="3540"/>
        <w:jc w:val="right"/>
        <w:rPr>
          <w:sz w:val="21"/>
          <w:szCs w:val="21"/>
        </w:rPr>
      </w:pPr>
      <w:r w:rsidRPr="0072287E">
        <w:rPr>
          <w:sz w:val="21"/>
          <w:szCs w:val="21"/>
        </w:rPr>
        <w:t xml:space="preserve"> к Контракту № </w:t>
      </w:r>
      <w:r w:rsidR="001C32AE">
        <w:rPr>
          <w:sz w:val="21"/>
          <w:szCs w:val="21"/>
        </w:rPr>
        <w:t>__-ЕАТ/202</w:t>
      </w:r>
      <w:r w:rsidR="00BA6084">
        <w:rPr>
          <w:sz w:val="21"/>
          <w:szCs w:val="21"/>
        </w:rPr>
        <w:t>6</w:t>
      </w:r>
      <w:r w:rsidRPr="0072287E">
        <w:rPr>
          <w:sz w:val="21"/>
          <w:szCs w:val="21"/>
        </w:rPr>
        <w:t xml:space="preserve"> </w:t>
      </w:r>
    </w:p>
    <w:p w:rsidR="00166B2B" w:rsidRPr="0072287E" w:rsidRDefault="00166B2B" w:rsidP="0072287E">
      <w:pPr>
        <w:ind w:left="3540"/>
        <w:jc w:val="right"/>
        <w:rPr>
          <w:sz w:val="21"/>
          <w:szCs w:val="21"/>
        </w:rPr>
      </w:pPr>
      <w:r w:rsidRPr="0072287E">
        <w:rPr>
          <w:sz w:val="21"/>
          <w:szCs w:val="21"/>
        </w:rPr>
        <w:t xml:space="preserve">от </w:t>
      </w:r>
      <w:proofErr w:type="gramStart"/>
      <w:r w:rsidRPr="0072287E">
        <w:rPr>
          <w:color w:val="212121"/>
          <w:sz w:val="21"/>
          <w:szCs w:val="21"/>
        </w:rPr>
        <w:t>«</w:t>
      </w:r>
      <w:r w:rsidR="0072287E" w:rsidRPr="00FF7FEC">
        <w:rPr>
          <w:color w:val="212121"/>
          <w:sz w:val="21"/>
          <w:szCs w:val="21"/>
          <w:u w:val="single"/>
        </w:rPr>
        <w:t xml:space="preserve">  </w:t>
      </w:r>
      <w:proofErr w:type="gramEnd"/>
      <w:r w:rsidR="0072287E" w:rsidRPr="00FF7FEC">
        <w:rPr>
          <w:color w:val="212121"/>
          <w:sz w:val="21"/>
          <w:szCs w:val="21"/>
          <w:u w:val="single"/>
        </w:rPr>
        <w:t xml:space="preserve">   </w:t>
      </w:r>
      <w:r w:rsidRPr="0072287E">
        <w:rPr>
          <w:color w:val="212121"/>
          <w:sz w:val="21"/>
          <w:szCs w:val="21"/>
        </w:rPr>
        <w:t>»</w:t>
      </w:r>
      <w:r w:rsidR="0072287E" w:rsidRPr="00FF7FEC">
        <w:rPr>
          <w:color w:val="212121"/>
          <w:sz w:val="21"/>
          <w:szCs w:val="21"/>
          <w:u w:val="single"/>
        </w:rPr>
        <w:t xml:space="preserve">                            </w:t>
      </w:r>
      <w:r w:rsidRPr="0072287E">
        <w:rPr>
          <w:color w:val="212121"/>
          <w:sz w:val="21"/>
          <w:szCs w:val="21"/>
        </w:rPr>
        <w:t xml:space="preserve"> 202</w:t>
      </w:r>
      <w:r w:rsidR="00BA6084">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BA6084" w:rsidRDefault="00BA6084" w:rsidP="00BA6084">
      <w:pPr>
        <w:jc w:val="center"/>
        <w:rPr>
          <w:b/>
          <w:sz w:val="21"/>
          <w:szCs w:val="21"/>
        </w:rPr>
      </w:pPr>
      <w:r w:rsidRPr="006403CA">
        <w:rPr>
          <w:b/>
          <w:sz w:val="21"/>
          <w:szCs w:val="21"/>
        </w:rPr>
        <w:t>СПЕЦИФИКАЦИЯ НА ПОСТАВКУ ТОВАРА</w:t>
      </w:r>
    </w:p>
    <w:p w:rsidR="00BA6084" w:rsidRDefault="00BA6084" w:rsidP="00BA6084">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BA6084" w:rsidRDefault="00BA6084" w:rsidP="00BA6084">
      <w:pPr>
        <w:pStyle w:val="ConsPlusNormal"/>
        <w:ind w:firstLine="709"/>
        <w:jc w:val="both"/>
        <w:rPr>
          <w:rFonts w:ascii="Times New Roman" w:eastAsia="Calibri" w:hAnsi="Times New Roman" w:cs="Times New Roman"/>
          <w:bCs/>
          <w:i/>
          <w:iCs/>
          <w:snapToGrid w:val="0"/>
          <w:color w:val="000000"/>
          <w:sz w:val="24"/>
          <w:szCs w:val="24"/>
        </w:rPr>
      </w:pPr>
    </w:p>
    <w:p w:rsidR="00BA6084" w:rsidRPr="006C7BFD" w:rsidRDefault="00BA6084" w:rsidP="00BA6084">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BA6084" w:rsidRPr="006403CA" w:rsidRDefault="00BA6084" w:rsidP="00BA6084">
      <w:pPr>
        <w:jc w:val="both"/>
        <w:rPr>
          <w:b/>
          <w:sz w:val="21"/>
          <w:szCs w:val="21"/>
        </w:rPr>
      </w:pPr>
    </w:p>
    <w:tbl>
      <w:tblPr>
        <w:tblStyle w:val="ab"/>
        <w:tblW w:w="0" w:type="auto"/>
        <w:tblLook w:val="04A0" w:firstRow="1" w:lastRow="0" w:firstColumn="1" w:lastColumn="0" w:noHBand="0" w:noVBand="1"/>
      </w:tblPr>
      <w:tblGrid>
        <w:gridCol w:w="464"/>
        <w:gridCol w:w="1364"/>
        <w:gridCol w:w="1494"/>
        <w:gridCol w:w="730"/>
        <w:gridCol w:w="1446"/>
        <w:gridCol w:w="1136"/>
        <w:gridCol w:w="1041"/>
        <w:gridCol w:w="877"/>
        <w:gridCol w:w="758"/>
        <w:gridCol w:w="745"/>
      </w:tblGrid>
      <w:tr w:rsidR="00BA6084" w:rsidRPr="00D14DE4" w:rsidTr="00C12912">
        <w:tc>
          <w:tcPr>
            <w:tcW w:w="486" w:type="dxa"/>
            <w:vAlign w:val="center"/>
          </w:tcPr>
          <w:p w:rsidR="00BA6084" w:rsidRPr="00D14DE4" w:rsidRDefault="00BA6084" w:rsidP="00C12912">
            <w:pPr>
              <w:tabs>
                <w:tab w:val="left" w:pos="264"/>
              </w:tabs>
              <w:jc w:val="both"/>
            </w:pPr>
            <w:r w:rsidRPr="00D14DE4">
              <w:t>№ п/п</w:t>
            </w:r>
          </w:p>
        </w:tc>
        <w:tc>
          <w:tcPr>
            <w:tcW w:w="2741" w:type="dxa"/>
            <w:vAlign w:val="center"/>
          </w:tcPr>
          <w:p w:rsidR="00BA6084" w:rsidRPr="00D14DE4" w:rsidRDefault="00BA6084" w:rsidP="00C12912">
            <w:pPr>
              <w:tabs>
                <w:tab w:val="left" w:pos="264"/>
              </w:tabs>
              <w:jc w:val="center"/>
            </w:pPr>
            <w:r w:rsidRPr="00D14DE4">
              <w:t>Наименование товара</w:t>
            </w:r>
          </w:p>
        </w:tc>
        <w:tc>
          <w:tcPr>
            <w:tcW w:w="1608" w:type="dxa"/>
            <w:vAlign w:val="center"/>
          </w:tcPr>
          <w:p w:rsidR="00BA6084" w:rsidRPr="00D14DE4" w:rsidRDefault="00BA6084" w:rsidP="00C12912">
            <w:pPr>
              <w:tabs>
                <w:tab w:val="left" w:pos="264"/>
              </w:tabs>
              <w:jc w:val="center"/>
            </w:pPr>
            <w:r w:rsidRPr="00D14DE4">
              <w:t xml:space="preserve">Характеристики товара </w:t>
            </w:r>
          </w:p>
        </w:tc>
        <w:tc>
          <w:tcPr>
            <w:tcW w:w="895" w:type="dxa"/>
            <w:vAlign w:val="center"/>
          </w:tcPr>
          <w:p w:rsidR="00BA6084" w:rsidRPr="00D14DE4" w:rsidRDefault="00BA6084" w:rsidP="00C12912">
            <w:pPr>
              <w:tabs>
                <w:tab w:val="left" w:pos="0"/>
              </w:tabs>
              <w:ind w:right="-45"/>
              <w:jc w:val="center"/>
            </w:pPr>
            <w:r w:rsidRPr="00D14DE4">
              <w:t>ОКПД 2</w:t>
            </w:r>
          </w:p>
        </w:tc>
        <w:tc>
          <w:tcPr>
            <w:tcW w:w="1555" w:type="dxa"/>
            <w:vAlign w:val="center"/>
          </w:tcPr>
          <w:p w:rsidR="00BA6084" w:rsidRPr="00D14DE4" w:rsidRDefault="00BA6084" w:rsidP="00C12912">
            <w:pPr>
              <w:tabs>
                <w:tab w:val="left" w:pos="264"/>
              </w:tabs>
              <w:jc w:val="center"/>
            </w:pPr>
            <w:r w:rsidRPr="00D14DE4">
              <w:t>Страна происхождения товара</w:t>
            </w:r>
          </w:p>
        </w:tc>
        <w:tc>
          <w:tcPr>
            <w:tcW w:w="1217" w:type="dxa"/>
            <w:vAlign w:val="center"/>
          </w:tcPr>
          <w:p w:rsidR="00BA6084" w:rsidRPr="00D14DE4" w:rsidRDefault="00BA6084" w:rsidP="00C12912">
            <w:pPr>
              <w:tabs>
                <w:tab w:val="left" w:pos="264"/>
              </w:tabs>
              <w:jc w:val="center"/>
            </w:pPr>
            <w:r w:rsidRPr="00D14DE4">
              <w:t>Количество товара</w:t>
            </w:r>
          </w:p>
        </w:tc>
        <w:tc>
          <w:tcPr>
            <w:tcW w:w="1217" w:type="dxa"/>
            <w:vAlign w:val="center"/>
          </w:tcPr>
          <w:p w:rsidR="00BA6084" w:rsidRPr="00D14DE4" w:rsidRDefault="00BA6084" w:rsidP="00C12912">
            <w:pPr>
              <w:tabs>
                <w:tab w:val="left" w:pos="264"/>
              </w:tabs>
              <w:jc w:val="center"/>
            </w:pPr>
            <w:r w:rsidRPr="00D14DE4">
              <w:t xml:space="preserve">Единица измерения </w:t>
            </w:r>
          </w:p>
        </w:tc>
        <w:tc>
          <w:tcPr>
            <w:tcW w:w="1360" w:type="dxa"/>
            <w:vAlign w:val="center"/>
          </w:tcPr>
          <w:p w:rsidR="00BA6084" w:rsidRPr="00D14DE4" w:rsidRDefault="00BA6084" w:rsidP="00C12912">
            <w:pPr>
              <w:tabs>
                <w:tab w:val="left" w:pos="264"/>
              </w:tabs>
              <w:jc w:val="center"/>
            </w:pPr>
            <w:r w:rsidRPr="00D14DE4">
              <w:t>Цена за единицу с НДС, руб.</w:t>
            </w:r>
          </w:p>
        </w:tc>
        <w:tc>
          <w:tcPr>
            <w:tcW w:w="1134" w:type="dxa"/>
          </w:tcPr>
          <w:p w:rsidR="00BA6084" w:rsidRPr="00D14DE4" w:rsidRDefault="00BA6084" w:rsidP="00C12912">
            <w:pPr>
              <w:tabs>
                <w:tab w:val="left" w:pos="264"/>
              </w:tabs>
              <w:jc w:val="center"/>
            </w:pPr>
            <w:r>
              <w:t xml:space="preserve">Ставка </w:t>
            </w:r>
            <w:r w:rsidRPr="00D14DE4">
              <w:t>НДС, %</w:t>
            </w:r>
          </w:p>
        </w:tc>
        <w:tc>
          <w:tcPr>
            <w:tcW w:w="1134" w:type="dxa"/>
            <w:vAlign w:val="center"/>
          </w:tcPr>
          <w:p w:rsidR="00BA6084" w:rsidRPr="00D14DE4" w:rsidRDefault="00BA6084" w:rsidP="00C12912">
            <w:pPr>
              <w:tabs>
                <w:tab w:val="left" w:pos="264"/>
              </w:tabs>
              <w:jc w:val="center"/>
            </w:pPr>
            <w:r w:rsidRPr="00D14DE4">
              <w:t>Сумма с НДС, руб.</w:t>
            </w:r>
          </w:p>
        </w:tc>
      </w:tr>
      <w:tr w:rsidR="00BA6084" w:rsidRPr="00D14DE4" w:rsidTr="00C12912">
        <w:tc>
          <w:tcPr>
            <w:tcW w:w="486" w:type="dxa"/>
          </w:tcPr>
          <w:p w:rsidR="00BA6084" w:rsidRPr="00D14DE4" w:rsidRDefault="00BA6084" w:rsidP="00C12912">
            <w:pPr>
              <w:tabs>
                <w:tab w:val="left" w:pos="264"/>
              </w:tabs>
              <w:jc w:val="both"/>
            </w:pPr>
            <w:r w:rsidRPr="00D14DE4">
              <w:t>1.</w:t>
            </w:r>
          </w:p>
        </w:tc>
        <w:tc>
          <w:tcPr>
            <w:tcW w:w="2741" w:type="dxa"/>
          </w:tcPr>
          <w:p w:rsidR="00BA6084" w:rsidRPr="00D14DE4" w:rsidRDefault="00BA6084" w:rsidP="00C12912">
            <w:pPr>
              <w:tabs>
                <w:tab w:val="left" w:pos="264"/>
              </w:tabs>
              <w:jc w:val="both"/>
            </w:pPr>
          </w:p>
        </w:tc>
        <w:tc>
          <w:tcPr>
            <w:tcW w:w="1608" w:type="dxa"/>
          </w:tcPr>
          <w:p w:rsidR="00BA6084" w:rsidRPr="00D14DE4" w:rsidRDefault="00BA6084" w:rsidP="00C12912">
            <w:pPr>
              <w:tabs>
                <w:tab w:val="left" w:pos="264"/>
              </w:tabs>
              <w:jc w:val="both"/>
            </w:pPr>
          </w:p>
        </w:tc>
        <w:tc>
          <w:tcPr>
            <w:tcW w:w="895" w:type="dxa"/>
          </w:tcPr>
          <w:p w:rsidR="00BA6084" w:rsidRPr="00D14DE4" w:rsidRDefault="00BA6084" w:rsidP="00C12912">
            <w:pPr>
              <w:tabs>
                <w:tab w:val="left" w:pos="264"/>
              </w:tabs>
              <w:jc w:val="both"/>
            </w:pPr>
          </w:p>
        </w:tc>
        <w:tc>
          <w:tcPr>
            <w:tcW w:w="1555"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360" w:type="dxa"/>
          </w:tcPr>
          <w:p w:rsidR="00BA6084" w:rsidRPr="00D14DE4" w:rsidRDefault="00BA6084" w:rsidP="00C12912">
            <w:pPr>
              <w:tabs>
                <w:tab w:val="left" w:pos="264"/>
              </w:tabs>
              <w:jc w:val="both"/>
            </w:pPr>
          </w:p>
        </w:tc>
        <w:tc>
          <w:tcPr>
            <w:tcW w:w="1134" w:type="dxa"/>
          </w:tcPr>
          <w:p w:rsidR="00BA6084" w:rsidRPr="00D14DE4" w:rsidRDefault="00BA6084" w:rsidP="00C12912">
            <w:pPr>
              <w:tabs>
                <w:tab w:val="left" w:pos="264"/>
              </w:tabs>
              <w:jc w:val="both"/>
            </w:pPr>
          </w:p>
        </w:tc>
        <w:tc>
          <w:tcPr>
            <w:tcW w:w="1134" w:type="dxa"/>
          </w:tcPr>
          <w:p w:rsidR="00BA6084" w:rsidRPr="00D14DE4" w:rsidRDefault="00BA6084" w:rsidP="00C12912">
            <w:pPr>
              <w:tabs>
                <w:tab w:val="left" w:pos="264"/>
              </w:tabs>
              <w:jc w:val="both"/>
            </w:pPr>
          </w:p>
        </w:tc>
      </w:tr>
    </w:tbl>
    <w:p w:rsidR="00BA6084" w:rsidRDefault="00BA6084" w:rsidP="00BA6084">
      <w:pPr>
        <w:tabs>
          <w:tab w:val="left" w:pos="96"/>
          <w:tab w:val="left" w:pos="168"/>
          <w:tab w:val="num" w:pos="432"/>
        </w:tabs>
        <w:ind w:left="72"/>
        <w:jc w:val="both"/>
        <w:rPr>
          <w:sz w:val="22"/>
          <w:szCs w:val="22"/>
        </w:rPr>
      </w:pPr>
    </w:p>
    <w:p w:rsidR="00BA6084" w:rsidRPr="006C7BFD" w:rsidRDefault="00BA6084" w:rsidP="00BA6084">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BA6084" w:rsidRPr="006403CA" w:rsidRDefault="00BA6084" w:rsidP="00BA6084">
      <w:pPr>
        <w:jc w:val="both"/>
        <w:rPr>
          <w:b/>
          <w:sz w:val="21"/>
          <w:szCs w:val="21"/>
        </w:rPr>
      </w:pPr>
    </w:p>
    <w:tbl>
      <w:tblPr>
        <w:tblStyle w:val="ab"/>
        <w:tblW w:w="0" w:type="auto"/>
        <w:tblLook w:val="04A0" w:firstRow="1" w:lastRow="0" w:firstColumn="1" w:lastColumn="0" w:noHBand="0" w:noVBand="1"/>
      </w:tblPr>
      <w:tblGrid>
        <w:gridCol w:w="486"/>
        <w:gridCol w:w="1471"/>
        <w:gridCol w:w="1606"/>
        <w:gridCol w:w="776"/>
        <w:gridCol w:w="1554"/>
        <w:gridCol w:w="1217"/>
        <w:gridCol w:w="1114"/>
        <w:gridCol w:w="987"/>
        <w:gridCol w:w="844"/>
      </w:tblGrid>
      <w:tr w:rsidR="00BA6084" w:rsidRPr="00D14DE4" w:rsidTr="00C12912">
        <w:tc>
          <w:tcPr>
            <w:tcW w:w="486" w:type="dxa"/>
            <w:vAlign w:val="center"/>
          </w:tcPr>
          <w:p w:rsidR="00BA6084" w:rsidRPr="00D14DE4" w:rsidRDefault="00BA6084" w:rsidP="00C12912">
            <w:pPr>
              <w:tabs>
                <w:tab w:val="left" w:pos="264"/>
              </w:tabs>
              <w:jc w:val="both"/>
            </w:pPr>
            <w:r w:rsidRPr="00D14DE4">
              <w:t>№ п/п</w:t>
            </w:r>
          </w:p>
        </w:tc>
        <w:tc>
          <w:tcPr>
            <w:tcW w:w="2741" w:type="dxa"/>
            <w:vAlign w:val="center"/>
          </w:tcPr>
          <w:p w:rsidR="00BA6084" w:rsidRPr="00D14DE4" w:rsidRDefault="00BA6084" w:rsidP="00C12912">
            <w:pPr>
              <w:tabs>
                <w:tab w:val="left" w:pos="264"/>
              </w:tabs>
              <w:jc w:val="center"/>
            </w:pPr>
            <w:r w:rsidRPr="00D14DE4">
              <w:t>Наименование товара</w:t>
            </w:r>
          </w:p>
        </w:tc>
        <w:tc>
          <w:tcPr>
            <w:tcW w:w="1608" w:type="dxa"/>
            <w:vAlign w:val="center"/>
          </w:tcPr>
          <w:p w:rsidR="00BA6084" w:rsidRPr="00D14DE4" w:rsidRDefault="00BA6084" w:rsidP="00C12912">
            <w:pPr>
              <w:tabs>
                <w:tab w:val="left" w:pos="264"/>
              </w:tabs>
              <w:jc w:val="center"/>
            </w:pPr>
            <w:r w:rsidRPr="00D14DE4">
              <w:t xml:space="preserve">Характеристики товара </w:t>
            </w:r>
          </w:p>
        </w:tc>
        <w:tc>
          <w:tcPr>
            <w:tcW w:w="895" w:type="dxa"/>
            <w:vAlign w:val="center"/>
          </w:tcPr>
          <w:p w:rsidR="00BA6084" w:rsidRPr="00D14DE4" w:rsidRDefault="00BA6084" w:rsidP="00C12912">
            <w:pPr>
              <w:tabs>
                <w:tab w:val="left" w:pos="0"/>
              </w:tabs>
              <w:ind w:right="-45"/>
              <w:jc w:val="center"/>
            </w:pPr>
            <w:r w:rsidRPr="00D14DE4">
              <w:t>ОКПД 2</w:t>
            </w:r>
          </w:p>
        </w:tc>
        <w:tc>
          <w:tcPr>
            <w:tcW w:w="1555" w:type="dxa"/>
            <w:vAlign w:val="center"/>
          </w:tcPr>
          <w:p w:rsidR="00BA6084" w:rsidRPr="00D14DE4" w:rsidRDefault="00BA6084" w:rsidP="00C12912">
            <w:pPr>
              <w:tabs>
                <w:tab w:val="left" w:pos="264"/>
              </w:tabs>
              <w:jc w:val="center"/>
            </w:pPr>
            <w:r w:rsidRPr="00D14DE4">
              <w:t>Страна происхождения товара</w:t>
            </w:r>
          </w:p>
        </w:tc>
        <w:tc>
          <w:tcPr>
            <w:tcW w:w="1217" w:type="dxa"/>
            <w:vAlign w:val="center"/>
          </w:tcPr>
          <w:p w:rsidR="00BA6084" w:rsidRPr="00D14DE4" w:rsidRDefault="00BA6084" w:rsidP="00C12912">
            <w:pPr>
              <w:tabs>
                <w:tab w:val="left" w:pos="264"/>
              </w:tabs>
              <w:jc w:val="center"/>
            </w:pPr>
            <w:r w:rsidRPr="00D14DE4">
              <w:t>Количество товара</w:t>
            </w:r>
          </w:p>
        </w:tc>
        <w:tc>
          <w:tcPr>
            <w:tcW w:w="1217" w:type="dxa"/>
            <w:vAlign w:val="center"/>
          </w:tcPr>
          <w:p w:rsidR="00BA6084" w:rsidRPr="00D14DE4" w:rsidRDefault="00BA6084" w:rsidP="00C12912">
            <w:pPr>
              <w:tabs>
                <w:tab w:val="left" w:pos="264"/>
              </w:tabs>
              <w:jc w:val="center"/>
            </w:pPr>
            <w:r w:rsidRPr="00D14DE4">
              <w:t xml:space="preserve">Единица измерения </w:t>
            </w:r>
          </w:p>
        </w:tc>
        <w:tc>
          <w:tcPr>
            <w:tcW w:w="1360" w:type="dxa"/>
            <w:vAlign w:val="center"/>
          </w:tcPr>
          <w:p w:rsidR="00BA6084" w:rsidRPr="00D14DE4" w:rsidRDefault="00BA6084" w:rsidP="00C12912">
            <w:pPr>
              <w:tabs>
                <w:tab w:val="left" w:pos="264"/>
              </w:tabs>
              <w:jc w:val="center"/>
            </w:pPr>
            <w:r w:rsidRPr="00D14DE4">
              <w:t>Цена за единицу, руб.</w:t>
            </w:r>
          </w:p>
        </w:tc>
        <w:tc>
          <w:tcPr>
            <w:tcW w:w="1134" w:type="dxa"/>
            <w:vAlign w:val="center"/>
          </w:tcPr>
          <w:p w:rsidR="00BA6084" w:rsidRPr="00D14DE4" w:rsidRDefault="00BA6084" w:rsidP="00C12912">
            <w:pPr>
              <w:tabs>
                <w:tab w:val="left" w:pos="264"/>
              </w:tabs>
              <w:jc w:val="center"/>
            </w:pPr>
            <w:r w:rsidRPr="00D14DE4">
              <w:t>Сумма, руб.</w:t>
            </w:r>
          </w:p>
        </w:tc>
      </w:tr>
      <w:tr w:rsidR="00BA6084" w:rsidRPr="00D14DE4" w:rsidTr="00C12912">
        <w:tc>
          <w:tcPr>
            <w:tcW w:w="486" w:type="dxa"/>
          </w:tcPr>
          <w:p w:rsidR="00BA6084" w:rsidRPr="00D14DE4" w:rsidRDefault="00BA6084" w:rsidP="00C12912">
            <w:pPr>
              <w:tabs>
                <w:tab w:val="left" w:pos="264"/>
              </w:tabs>
              <w:jc w:val="both"/>
            </w:pPr>
            <w:r w:rsidRPr="00D14DE4">
              <w:t>1.</w:t>
            </w:r>
          </w:p>
        </w:tc>
        <w:tc>
          <w:tcPr>
            <w:tcW w:w="2741" w:type="dxa"/>
          </w:tcPr>
          <w:p w:rsidR="00BA6084" w:rsidRPr="00D14DE4" w:rsidRDefault="00BA6084" w:rsidP="00C12912">
            <w:pPr>
              <w:tabs>
                <w:tab w:val="left" w:pos="264"/>
              </w:tabs>
              <w:jc w:val="both"/>
            </w:pPr>
          </w:p>
        </w:tc>
        <w:tc>
          <w:tcPr>
            <w:tcW w:w="1608" w:type="dxa"/>
          </w:tcPr>
          <w:p w:rsidR="00BA6084" w:rsidRPr="00D14DE4" w:rsidRDefault="00BA6084" w:rsidP="00C12912">
            <w:pPr>
              <w:tabs>
                <w:tab w:val="left" w:pos="264"/>
              </w:tabs>
              <w:jc w:val="both"/>
            </w:pPr>
          </w:p>
        </w:tc>
        <w:tc>
          <w:tcPr>
            <w:tcW w:w="895" w:type="dxa"/>
          </w:tcPr>
          <w:p w:rsidR="00BA6084" w:rsidRPr="00D14DE4" w:rsidRDefault="00BA6084" w:rsidP="00C12912">
            <w:pPr>
              <w:tabs>
                <w:tab w:val="left" w:pos="264"/>
              </w:tabs>
              <w:jc w:val="both"/>
            </w:pPr>
          </w:p>
        </w:tc>
        <w:tc>
          <w:tcPr>
            <w:tcW w:w="1555"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217" w:type="dxa"/>
          </w:tcPr>
          <w:p w:rsidR="00BA6084" w:rsidRPr="00D14DE4" w:rsidRDefault="00BA6084" w:rsidP="00C12912">
            <w:pPr>
              <w:tabs>
                <w:tab w:val="left" w:pos="264"/>
              </w:tabs>
              <w:jc w:val="both"/>
            </w:pPr>
          </w:p>
        </w:tc>
        <w:tc>
          <w:tcPr>
            <w:tcW w:w="1360" w:type="dxa"/>
          </w:tcPr>
          <w:p w:rsidR="00BA6084" w:rsidRPr="00D14DE4" w:rsidRDefault="00BA6084" w:rsidP="00C12912">
            <w:pPr>
              <w:tabs>
                <w:tab w:val="left" w:pos="264"/>
              </w:tabs>
              <w:jc w:val="both"/>
            </w:pPr>
          </w:p>
        </w:tc>
        <w:tc>
          <w:tcPr>
            <w:tcW w:w="1134" w:type="dxa"/>
          </w:tcPr>
          <w:p w:rsidR="00BA6084" w:rsidRPr="00D14DE4" w:rsidRDefault="00BA6084" w:rsidP="00C12912">
            <w:pPr>
              <w:tabs>
                <w:tab w:val="left" w:pos="264"/>
              </w:tabs>
              <w:jc w:val="both"/>
            </w:pPr>
          </w:p>
        </w:tc>
      </w:tr>
    </w:tbl>
    <w:p w:rsidR="00BA6084" w:rsidRDefault="00BA6084" w:rsidP="00BA6084">
      <w:pPr>
        <w:tabs>
          <w:tab w:val="left" w:pos="96"/>
          <w:tab w:val="left" w:pos="168"/>
          <w:tab w:val="num" w:pos="432"/>
        </w:tabs>
        <w:ind w:left="72"/>
        <w:jc w:val="both"/>
        <w:rPr>
          <w:sz w:val="22"/>
          <w:szCs w:val="22"/>
        </w:rPr>
      </w:pPr>
    </w:p>
    <w:p w:rsidR="00BA6084" w:rsidRPr="006403CA" w:rsidRDefault="00BA6084" w:rsidP="00BA6084">
      <w:pPr>
        <w:tabs>
          <w:tab w:val="left" w:pos="96"/>
          <w:tab w:val="left" w:pos="168"/>
          <w:tab w:val="num" w:pos="432"/>
        </w:tabs>
        <w:ind w:left="72"/>
        <w:jc w:val="both"/>
        <w:rPr>
          <w:sz w:val="22"/>
          <w:szCs w:val="22"/>
        </w:rPr>
      </w:pPr>
    </w:p>
    <w:p w:rsidR="00BA6084" w:rsidRDefault="00BA6084" w:rsidP="00BA6084">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BA6084" w:rsidRPr="00FC1333" w:rsidRDefault="00BA6084" w:rsidP="00BA6084">
      <w:pPr>
        <w:pStyle w:val="ac"/>
        <w:tabs>
          <w:tab w:val="left" w:pos="720"/>
        </w:tabs>
        <w:ind w:left="0"/>
        <w:jc w:val="both"/>
        <w:rPr>
          <w:sz w:val="21"/>
          <w:szCs w:val="21"/>
        </w:rPr>
      </w:pPr>
    </w:p>
    <w:p w:rsidR="00BA6084" w:rsidRPr="006403CA" w:rsidRDefault="00BA6084" w:rsidP="00BA6084">
      <w:pPr>
        <w:jc w:val="both"/>
        <w:rPr>
          <w:b/>
          <w:sz w:val="21"/>
          <w:szCs w:val="21"/>
        </w:rPr>
      </w:pPr>
      <w:r w:rsidRPr="006403CA">
        <w:rPr>
          <w:b/>
          <w:sz w:val="21"/>
          <w:szCs w:val="21"/>
        </w:rPr>
        <w:t>ПОДПИСИ СТОРОН:</w:t>
      </w:r>
    </w:p>
    <w:p w:rsidR="00BA6084" w:rsidRPr="006403CA" w:rsidRDefault="00BA6084" w:rsidP="00BA6084">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BA6084" w:rsidRPr="006403CA" w:rsidRDefault="00BA6084" w:rsidP="00BA6084">
      <w:pPr>
        <w:jc w:val="both"/>
        <w:rPr>
          <w:sz w:val="21"/>
          <w:szCs w:val="21"/>
        </w:rPr>
      </w:pPr>
      <w:r w:rsidRPr="006403CA">
        <w:rPr>
          <w:sz w:val="21"/>
          <w:szCs w:val="21"/>
        </w:rPr>
        <w:t xml:space="preserve">________________                                                             ________________ </w:t>
      </w:r>
    </w:p>
    <w:p w:rsidR="00BA6084" w:rsidRPr="008F11AE" w:rsidRDefault="00BA6084" w:rsidP="00BA6084">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Pr="006403CA">
        <w:rPr>
          <w:sz w:val="21"/>
          <w:szCs w:val="21"/>
        </w:rPr>
        <w:t>М.П</w:t>
      </w:r>
    </w:p>
    <w:p w:rsidR="00BA6084" w:rsidRPr="00166B2B" w:rsidRDefault="00BA6084" w:rsidP="00BA6084"/>
    <w:p w:rsidR="001D73AD" w:rsidRDefault="001D73AD" w:rsidP="00166B2B"/>
    <w:p w:rsidR="001D73AD" w:rsidRDefault="001D73AD" w:rsidP="00166B2B"/>
    <w:p w:rsidR="001D73AD" w:rsidRDefault="001D73AD" w:rsidP="00166B2B"/>
    <w:p w:rsidR="001D73AD" w:rsidRPr="00166B2B" w:rsidRDefault="001D73AD" w:rsidP="00166B2B"/>
    <w:sectPr w:rsidR="001D73AD" w:rsidRPr="00166B2B" w:rsidSect="00BA6084">
      <w:footerReference w:type="even" r:id="rId9"/>
      <w:footerReference w:type="default" r:id="rId10"/>
      <w:footerReference w:type="first" r:id="rId11"/>
      <w:footnotePr>
        <w:pos w:val="beneathText"/>
      </w:footnotePr>
      <w:pgSz w:w="11905" w:h="16837" w:code="9"/>
      <w:pgMar w:top="709" w:right="706" w:bottom="357" w:left="1134" w:header="72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9DC" w:rsidRDefault="00E309DC">
      <w:r>
        <w:separator/>
      </w:r>
    </w:p>
  </w:endnote>
  <w:endnote w:type="continuationSeparator" w:id="0">
    <w:p w:rsidR="00E309DC" w:rsidRDefault="00E3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charset w:val="CC"/>
    <w:family w:val="roman"/>
    <w:pitch w:val="variable"/>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B65605"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BA6084">
      <w:rPr>
        <w:rStyle w:val="aff3"/>
        <w:noProof/>
      </w:rPr>
      <w:t>5</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B65605">
    <w:pPr>
      <w:pStyle w:val="afc"/>
      <w:jc w:val="right"/>
    </w:pPr>
    <w:r>
      <w:rPr>
        <w:noProof/>
      </w:rPr>
      <w:fldChar w:fldCharType="begin"/>
    </w:r>
    <w:r w:rsidR="00D94157">
      <w:rPr>
        <w:noProof/>
      </w:rPr>
      <w:instrText xml:space="preserve"> PAGE   \* MERGEFORMAT </w:instrText>
    </w:r>
    <w:r>
      <w:rPr>
        <w:noProof/>
      </w:rPr>
      <w:fldChar w:fldCharType="separate"/>
    </w:r>
    <w:r w:rsidR="00BA6084">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9DC" w:rsidRDefault="00E309DC">
      <w:r>
        <w:separator/>
      </w:r>
    </w:p>
  </w:footnote>
  <w:footnote w:type="continuationSeparator" w:id="0">
    <w:p w:rsidR="00E309DC" w:rsidRDefault="00E309DC">
      <w:r>
        <w:continuationSeparator/>
      </w:r>
    </w:p>
  </w:footnote>
  <w:footnote w:id="1">
    <w:p w:rsidR="001D73AD" w:rsidRPr="00557C47" w:rsidRDefault="001D73AD" w:rsidP="001D73AD">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BA6084" w:rsidRPr="00557C47" w:rsidRDefault="00BA6084" w:rsidP="00BA608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3C29"/>
    <w:rsid w:val="00084256"/>
    <w:rsid w:val="000848EB"/>
    <w:rsid w:val="00085786"/>
    <w:rsid w:val="00085B1A"/>
    <w:rsid w:val="00086300"/>
    <w:rsid w:val="0008643E"/>
    <w:rsid w:val="00090A0D"/>
    <w:rsid w:val="00091F62"/>
    <w:rsid w:val="00092E0B"/>
    <w:rsid w:val="00093A20"/>
    <w:rsid w:val="0009433B"/>
    <w:rsid w:val="00094AB4"/>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30FA"/>
    <w:rsid w:val="000B386F"/>
    <w:rsid w:val="000B3F4B"/>
    <w:rsid w:val="000B483C"/>
    <w:rsid w:val="000B4E05"/>
    <w:rsid w:val="000B5932"/>
    <w:rsid w:val="000B5D28"/>
    <w:rsid w:val="000B6DB4"/>
    <w:rsid w:val="000B6FCC"/>
    <w:rsid w:val="000B7B20"/>
    <w:rsid w:val="000C0F60"/>
    <w:rsid w:val="000C140C"/>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112"/>
    <w:rsid w:val="001A7E42"/>
    <w:rsid w:val="001B0048"/>
    <w:rsid w:val="001B124E"/>
    <w:rsid w:val="001B300F"/>
    <w:rsid w:val="001B5113"/>
    <w:rsid w:val="001B5A23"/>
    <w:rsid w:val="001B6BF4"/>
    <w:rsid w:val="001C09C1"/>
    <w:rsid w:val="001C1561"/>
    <w:rsid w:val="001C1DDE"/>
    <w:rsid w:val="001C28FA"/>
    <w:rsid w:val="001C2EA1"/>
    <w:rsid w:val="001C32AE"/>
    <w:rsid w:val="001C3DCF"/>
    <w:rsid w:val="001C491A"/>
    <w:rsid w:val="001C61B7"/>
    <w:rsid w:val="001C732C"/>
    <w:rsid w:val="001C7C48"/>
    <w:rsid w:val="001D018F"/>
    <w:rsid w:val="001D3B68"/>
    <w:rsid w:val="001D3FC9"/>
    <w:rsid w:val="001D5469"/>
    <w:rsid w:val="001D6A16"/>
    <w:rsid w:val="001D73AD"/>
    <w:rsid w:val="001D7605"/>
    <w:rsid w:val="001E014A"/>
    <w:rsid w:val="001E0606"/>
    <w:rsid w:val="001E175E"/>
    <w:rsid w:val="001E1803"/>
    <w:rsid w:val="001E1C21"/>
    <w:rsid w:val="001E4BDE"/>
    <w:rsid w:val="001E4D0C"/>
    <w:rsid w:val="001E6F1F"/>
    <w:rsid w:val="001E7814"/>
    <w:rsid w:val="001F1BB9"/>
    <w:rsid w:val="001F4243"/>
    <w:rsid w:val="001F5587"/>
    <w:rsid w:val="001F6138"/>
    <w:rsid w:val="001F6707"/>
    <w:rsid w:val="001F6B87"/>
    <w:rsid w:val="001F7BA7"/>
    <w:rsid w:val="00200E0F"/>
    <w:rsid w:val="00201263"/>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3235"/>
    <w:rsid w:val="00233EBF"/>
    <w:rsid w:val="00235723"/>
    <w:rsid w:val="002359F8"/>
    <w:rsid w:val="0023641F"/>
    <w:rsid w:val="00236652"/>
    <w:rsid w:val="0023777C"/>
    <w:rsid w:val="002416B4"/>
    <w:rsid w:val="00241B11"/>
    <w:rsid w:val="002435D7"/>
    <w:rsid w:val="00243C71"/>
    <w:rsid w:val="00244655"/>
    <w:rsid w:val="0024584C"/>
    <w:rsid w:val="002458F7"/>
    <w:rsid w:val="00246125"/>
    <w:rsid w:val="00246A90"/>
    <w:rsid w:val="00246E13"/>
    <w:rsid w:val="00247C85"/>
    <w:rsid w:val="00247CC8"/>
    <w:rsid w:val="00250FFA"/>
    <w:rsid w:val="002523D1"/>
    <w:rsid w:val="00253287"/>
    <w:rsid w:val="00253D38"/>
    <w:rsid w:val="00256106"/>
    <w:rsid w:val="00256306"/>
    <w:rsid w:val="002605A9"/>
    <w:rsid w:val="00261227"/>
    <w:rsid w:val="002614D5"/>
    <w:rsid w:val="00261E88"/>
    <w:rsid w:val="00263004"/>
    <w:rsid w:val="0026319A"/>
    <w:rsid w:val="00264202"/>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15F2"/>
    <w:rsid w:val="002B1E97"/>
    <w:rsid w:val="002B1F13"/>
    <w:rsid w:val="002B3263"/>
    <w:rsid w:val="002B36DD"/>
    <w:rsid w:val="002B4F61"/>
    <w:rsid w:val="002B50EA"/>
    <w:rsid w:val="002B6B28"/>
    <w:rsid w:val="002B6BF6"/>
    <w:rsid w:val="002B74E6"/>
    <w:rsid w:val="002C0ACE"/>
    <w:rsid w:val="002C0C46"/>
    <w:rsid w:val="002C2F7A"/>
    <w:rsid w:val="002C3377"/>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D95"/>
    <w:rsid w:val="00307413"/>
    <w:rsid w:val="003074E8"/>
    <w:rsid w:val="00307AB9"/>
    <w:rsid w:val="00307E42"/>
    <w:rsid w:val="00310802"/>
    <w:rsid w:val="00314372"/>
    <w:rsid w:val="0031603B"/>
    <w:rsid w:val="003164E2"/>
    <w:rsid w:val="00316F38"/>
    <w:rsid w:val="00320093"/>
    <w:rsid w:val="003205A1"/>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B91"/>
    <w:rsid w:val="00366289"/>
    <w:rsid w:val="003663AA"/>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8C6"/>
    <w:rsid w:val="003909B9"/>
    <w:rsid w:val="003913DA"/>
    <w:rsid w:val="00391C66"/>
    <w:rsid w:val="00391E99"/>
    <w:rsid w:val="00393752"/>
    <w:rsid w:val="003A0F51"/>
    <w:rsid w:val="003A113F"/>
    <w:rsid w:val="003A232E"/>
    <w:rsid w:val="003A3CBD"/>
    <w:rsid w:val="003A5D45"/>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9E4"/>
    <w:rsid w:val="003E6BA0"/>
    <w:rsid w:val="003E72EE"/>
    <w:rsid w:val="003F013F"/>
    <w:rsid w:val="003F1453"/>
    <w:rsid w:val="003F1EEA"/>
    <w:rsid w:val="003F2B6B"/>
    <w:rsid w:val="003F2D87"/>
    <w:rsid w:val="003F3133"/>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5A51"/>
    <w:rsid w:val="00446551"/>
    <w:rsid w:val="00446B88"/>
    <w:rsid w:val="00446B8F"/>
    <w:rsid w:val="004504C4"/>
    <w:rsid w:val="004510F8"/>
    <w:rsid w:val="00451BD0"/>
    <w:rsid w:val="0045330C"/>
    <w:rsid w:val="004533D8"/>
    <w:rsid w:val="00453656"/>
    <w:rsid w:val="0045397A"/>
    <w:rsid w:val="0045426D"/>
    <w:rsid w:val="00456EE7"/>
    <w:rsid w:val="00462341"/>
    <w:rsid w:val="00463376"/>
    <w:rsid w:val="004639C8"/>
    <w:rsid w:val="004642A1"/>
    <w:rsid w:val="004645E0"/>
    <w:rsid w:val="00465F04"/>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554F"/>
    <w:rsid w:val="004F57B2"/>
    <w:rsid w:val="004F5AEF"/>
    <w:rsid w:val="004F67B0"/>
    <w:rsid w:val="004F70CB"/>
    <w:rsid w:val="004F78B4"/>
    <w:rsid w:val="004F7BA4"/>
    <w:rsid w:val="00500762"/>
    <w:rsid w:val="00500C6C"/>
    <w:rsid w:val="00501DF9"/>
    <w:rsid w:val="00501E0B"/>
    <w:rsid w:val="0050252F"/>
    <w:rsid w:val="00503224"/>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B37"/>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23FD"/>
    <w:rsid w:val="005E2543"/>
    <w:rsid w:val="005E289C"/>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6DCE"/>
    <w:rsid w:val="00637AD1"/>
    <w:rsid w:val="006403CA"/>
    <w:rsid w:val="0064070B"/>
    <w:rsid w:val="00641991"/>
    <w:rsid w:val="006424A2"/>
    <w:rsid w:val="00642C9E"/>
    <w:rsid w:val="00644D0A"/>
    <w:rsid w:val="00646406"/>
    <w:rsid w:val="00646756"/>
    <w:rsid w:val="0064705C"/>
    <w:rsid w:val="006474D8"/>
    <w:rsid w:val="00647C16"/>
    <w:rsid w:val="00650D98"/>
    <w:rsid w:val="006515A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3C48"/>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B43"/>
    <w:rsid w:val="008666E5"/>
    <w:rsid w:val="00867BF3"/>
    <w:rsid w:val="00870C1E"/>
    <w:rsid w:val="0087176B"/>
    <w:rsid w:val="00871D1E"/>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E7E"/>
    <w:rsid w:val="00945028"/>
    <w:rsid w:val="009453E3"/>
    <w:rsid w:val="00945A42"/>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41B4"/>
    <w:rsid w:val="009644F2"/>
    <w:rsid w:val="00965420"/>
    <w:rsid w:val="0096664F"/>
    <w:rsid w:val="009669DE"/>
    <w:rsid w:val="00966C8A"/>
    <w:rsid w:val="00966EBC"/>
    <w:rsid w:val="00966EE2"/>
    <w:rsid w:val="00967250"/>
    <w:rsid w:val="00967B11"/>
    <w:rsid w:val="0097096C"/>
    <w:rsid w:val="00970A5B"/>
    <w:rsid w:val="00971FE0"/>
    <w:rsid w:val="00973C6B"/>
    <w:rsid w:val="00973F69"/>
    <w:rsid w:val="0097403C"/>
    <w:rsid w:val="00974F79"/>
    <w:rsid w:val="00975A8C"/>
    <w:rsid w:val="00977506"/>
    <w:rsid w:val="009775C7"/>
    <w:rsid w:val="00977AFF"/>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4CC1"/>
    <w:rsid w:val="009C51E1"/>
    <w:rsid w:val="009C5256"/>
    <w:rsid w:val="009C603D"/>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F16"/>
    <w:rsid w:val="00A06F7C"/>
    <w:rsid w:val="00A07923"/>
    <w:rsid w:val="00A07FBF"/>
    <w:rsid w:val="00A135F3"/>
    <w:rsid w:val="00A14852"/>
    <w:rsid w:val="00A14E7D"/>
    <w:rsid w:val="00A15D31"/>
    <w:rsid w:val="00A16ED8"/>
    <w:rsid w:val="00A16EEC"/>
    <w:rsid w:val="00A17DEB"/>
    <w:rsid w:val="00A20232"/>
    <w:rsid w:val="00A21A50"/>
    <w:rsid w:val="00A22042"/>
    <w:rsid w:val="00A23D93"/>
    <w:rsid w:val="00A241F1"/>
    <w:rsid w:val="00A247C3"/>
    <w:rsid w:val="00A251E7"/>
    <w:rsid w:val="00A26AC2"/>
    <w:rsid w:val="00A30890"/>
    <w:rsid w:val="00A30B40"/>
    <w:rsid w:val="00A30F67"/>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C6A"/>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798"/>
    <w:rsid w:val="00BA0A02"/>
    <w:rsid w:val="00BA0D5D"/>
    <w:rsid w:val="00BA2B1C"/>
    <w:rsid w:val="00BA3A0F"/>
    <w:rsid w:val="00BA5002"/>
    <w:rsid w:val="00BA5FD6"/>
    <w:rsid w:val="00BA6084"/>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D9B"/>
    <w:rsid w:val="00BE40B9"/>
    <w:rsid w:val="00BE4217"/>
    <w:rsid w:val="00BE461F"/>
    <w:rsid w:val="00BE46FC"/>
    <w:rsid w:val="00BE481F"/>
    <w:rsid w:val="00BE50CE"/>
    <w:rsid w:val="00BE5BF3"/>
    <w:rsid w:val="00BE6CF2"/>
    <w:rsid w:val="00BE779B"/>
    <w:rsid w:val="00BE7F67"/>
    <w:rsid w:val="00BF00C8"/>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CAF"/>
    <w:rsid w:val="00C06B29"/>
    <w:rsid w:val="00C06E65"/>
    <w:rsid w:val="00C07057"/>
    <w:rsid w:val="00C0731C"/>
    <w:rsid w:val="00C11ADF"/>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51043"/>
    <w:rsid w:val="00C51358"/>
    <w:rsid w:val="00C515A0"/>
    <w:rsid w:val="00C517EE"/>
    <w:rsid w:val="00C53279"/>
    <w:rsid w:val="00C535DA"/>
    <w:rsid w:val="00C535E7"/>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850"/>
    <w:rsid w:val="00C672AE"/>
    <w:rsid w:val="00C711DE"/>
    <w:rsid w:val="00C717E3"/>
    <w:rsid w:val="00C71966"/>
    <w:rsid w:val="00C71C74"/>
    <w:rsid w:val="00C71C9F"/>
    <w:rsid w:val="00C7232B"/>
    <w:rsid w:val="00C73731"/>
    <w:rsid w:val="00C73B9C"/>
    <w:rsid w:val="00C74F2E"/>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3110"/>
    <w:rsid w:val="00D13407"/>
    <w:rsid w:val="00D138B6"/>
    <w:rsid w:val="00D13BBA"/>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F96"/>
    <w:rsid w:val="00DE70D2"/>
    <w:rsid w:val="00DE7666"/>
    <w:rsid w:val="00DF2167"/>
    <w:rsid w:val="00DF2DA3"/>
    <w:rsid w:val="00DF3B82"/>
    <w:rsid w:val="00DF414A"/>
    <w:rsid w:val="00DF46D1"/>
    <w:rsid w:val="00DF4E0F"/>
    <w:rsid w:val="00DF6D37"/>
    <w:rsid w:val="00DF6ED0"/>
    <w:rsid w:val="00DF71C8"/>
    <w:rsid w:val="00DF758F"/>
    <w:rsid w:val="00E009B7"/>
    <w:rsid w:val="00E01822"/>
    <w:rsid w:val="00E01E13"/>
    <w:rsid w:val="00E02233"/>
    <w:rsid w:val="00E04715"/>
    <w:rsid w:val="00E0648E"/>
    <w:rsid w:val="00E067EB"/>
    <w:rsid w:val="00E07682"/>
    <w:rsid w:val="00E1031F"/>
    <w:rsid w:val="00E1066D"/>
    <w:rsid w:val="00E129D7"/>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54D8"/>
    <w:rsid w:val="00E2597C"/>
    <w:rsid w:val="00E26A6B"/>
    <w:rsid w:val="00E27381"/>
    <w:rsid w:val="00E27FA1"/>
    <w:rsid w:val="00E309DC"/>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668A"/>
    <w:rsid w:val="00E56F98"/>
    <w:rsid w:val="00E60235"/>
    <w:rsid w:val="00E60CBB"/>
    <w:rsid w:val="00E61EFC"/>
    <w:rsid w:val="00E61FDA"/>
    <w:rsid w:val="00E626AA"/>
    <w:rsid w:val="00E62893"/>
    <w:rsid w:val="00E65955"/>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8B5"/>
    <w:rsid w:val="00F61E8F"/>
    <w:rsid w:val="00F643B9"/>
    <w:rsid w:val="00F65FCA"/>
    <w:rsid w:val="00F663A0"/>
    <w:rsid w:val="00F66420"/>
    <w:rsid w:val="00F66995"/>
    <w:rsid w:val="00F66B7B"/>
    <w:rsid w:val="00F708CB"/>
    <w:rsid w:val="00F70A5F"/>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A29"/>
    <w:rsid w:val="00FB3563"/>
    <w:rsid w:val="00FB3D67"/>
    <w:rsid w:val="00FB4B3E"/>
    <w:rsid w:val="00FB582E"/>
    <w:rsid w:val="00FB730B"/>
    <w:rsid w:val="00FB7D8E"/>
    <w:rsid w:val="00FC0378"/>
    <w:rsid w:val="00FC04A3"/>
    <w:rsid w:val="00FC04B0"/>
    <w:rsid w:val="00FC14EE"/>
    <w:rsid w:val="00FC4903"/>
    <w:rsid w:val="00FC502E"/>
    <w:rsid w:val="00FC5DFF"/>
    <w:rsid w:val="00FC6AE5"/>
    <w:rsid w:val="00FD1136"/>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5E4"/>
    <w:rsid w:val="00FF7605"/>
    <w:rsid w:val="00FF7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4C397"/>
  <w15:docId w15:val="{172079AB-1DC7-4066-80C1-E13E5F22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85AAB-668E-4298-B1EA-FB5865C0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3670</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24546</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14</cp:revision>
  <cp:lastPrinted>2021-10-29T11:31:00Z</cp:lastPrinted>
  <dcterms:created xsi:type="dcterms:W3CDTF">2025-03-18T12:24:00Z</dcterms:created>
  <dcterms:modified xsi:type="dcterms:W3CDTF">2026-06-05T07:54:00Z</dcterms:modified>
</cp:coreProperties>
</file>