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3A" w:rsidRPr="00EB273A" w:rsidRDefault="00EB273A" w:rsidP="00533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73A">
        <w:rPr>
          <w:rFonts w:ascii="Times New Roman" w:hAnsi="Times New Roman" w:cs="Times New Roman"/>
          <w:b/>
          <w:sz w:val="28"/>
          <w:szCs w:val="28"/>
        </w:rPr>
        <w:t>Расчет максимальной цены</w:t>
      </w:r>
    </w:p>
    <w:p w:rsidR="00A72CC0" w:rsidRPr="00EB273A" w:rsidRDefault="00EB273A">
      <w:pPr>
        <w:rPr>
          <w:rFonts w:ascii="Times New Roman" w:hAnsi="Times New Roman" w:cs="Times New Roman"/>
          <w:sz w:val="28"/>
          <w:szCs w:val="28"/>
        </w:rPr>
      </w:pPr>
      <w:r w:rsidRPr="00EB273A">
        <w:rPr>
          <w:rFonts w:ascii="Times New Roman" w:hAnsi="Times New Roman" w:cs="Times New Roman"/>
          <w:sz w:val="28"/>
          <w:szCs w:val="28"/>
        </w:rPr>
        <w:t xml:space="preserve">Расчет осуществлялся по действующим тарифам Центрального Банка России согласно Указанию Банка России от 8.12.2021 № 6007-У «О страховых тарифах по обязательному страхованию гражданской ответственности владельцев транспортных средств»  в редакции от 22.11.2024  №6949-У. </w:t>
      </w:r>
    </w:p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932"/>
        <w:gridCol w:w="993"/>
        <w:gridCol w:w="1701"/>
        <w:gridCol w:w="1671"/>
        <w:gridCol w:w="1985"/>
        <w:gridCol w:w="5759"/>
      </w:tblGrid>
      <w:tr w:rsidR="003D761A" w:rsidRPr="003D761A" w:rsidTr="003D761A">
        <w:trPr>
          <w:trHeight w:val="15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МаркапоПТС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КатегорияТС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Мощность </w:t>
            </w:r>
            <w:proofErr w:type="spellStart"/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</w:t>
            </w:r>
            <w:proofErr w:type="gramStart"/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proofErr w:type="gramEnd"/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61A" w:rsidRPr="003D761A" w:rsidRDefault="003D761A" w:rsidP="00B3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мест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окончания страхования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61A" w:rsidRPr="003D761A" w:rsidRDefault="003D761A" w:rsidP="003D76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Максимальная стоимость страховки согласно </w:t>
            </w:r>
            <w:r w:rsidRPr="003D7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Указанию Банка России от 8.12.2021 № 6007-У «О страховых тарифах по обязательному страхованию гражданской ответственности владельцев транспортных средств»  в редакции от 22.11.2024  №6949-У. </w:t>
            </w:r>
          </w:p>
          <w:p w:rsidR="003D761A" w:rsidRPr="003D761A" w:rsidRDefault="003D761A" w:rsidP="003D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D761A" w:rsidRPr="003D761A" w:rsidTr="003D761A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61A" w:rsidRPr="00D93203" w:rsidRDefault="00B377E6" w:rsidP="003D7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377E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LADA </w:t>
            </w:r>
            <w:proofErr w:type="spellStart"/>
            <w:r w:rsidRPr="00B377E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Niva</w:t>
            </w:r>
            <w:proofErr w:type="spellEnd"/>
            <w:r w:rsidRPr="00B377E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377E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Travel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61A" w:rsidRPr="00B377E6" w:rsidRDefault="00B377E6" w:rsidP="003D7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61A" w:rsidRPr="00B377E6" w:rsidRDefault="003D761A" w:rsidP="00B37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 w:rsidRPr="00D9320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  <w:r w:rsidR="00B377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61A" w:rsidRPr="00B377E6" w:rsidRDefault="00B377E6" w:rsidP="003D7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61A" w:rsidRPr="00B377E6" w:rsidRDefault="00B377E6" w:rsidP="003D7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61A" w:rsidRPr="00B377E6" w:rsidRDefault="00B377E6" w:rsidP="00D93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61A" w:rsidRPr="00B377E6" w:rsidRDefault="00B377E6" w:rsidP="00D93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9080</w:t>
            </w:r>
            <w:bookmarkStart w:id="0" w:name="_GoBack"/>
            <w:bookmarkEnd w:id="0"/>
          </w:p>
        </w:tc>
      </w:tr>
    </w:tbl>
    <w:p w:rsidR="00EB273A" w:rsidRPr="00EB273A" w:rsidRDefault="00EB273A">
      <w:pPr>
        <w:rPr>
          <w:rFonts w:ascii="Times New Roman" w:hAnsi="Times New Roman" w:cs="Times New Roman"/>
          <w:sz w:val="28"/>
          <w:szCs w:val="28"/>
        </w:rPr>
      </w:pPr>
    </w:p>
    <w:p w:rsidR="00EB273A" w:rsidRPr="00EB273A" w:rsidRDefault="00EB273A">
      <w:pPr>
        <w:rPr>
          <w:rFonts w:ascii="Times New Roman" w:hAnsi="Times New Roman" w:cs="Times New Roman"/>
          <w:sz w:val="28"/>
          <w:szCs w:val="28"/>
        </w:rPr>
      </w:pPr>
    </w:p>
    <w:sectPr w:rsidR="00EB273A" w:rsidRPr="00EB273A" w:rsidSect="003D7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3A"/>
    <w:rsid w:val="003D761A"/>
    <w:rsid w:val="005336A4"/>
    <w:rsid w:val="00A572D3"/>
    <w:rsid w:val="00A72CC0"/>
    <w:rsid w:val="00B377E6"/>
    <w:rsid w:val="00CA2E59"/>
    <w:rsid w:val="00D93203"/>
    <w:rsid w:val="00EB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2025-10-07T05:54:00Z</cp:lastPrinted>
  <dcterms:created xsi:type="dcterms:W3CDTF">2025-07-31T03:27:00Z</dcterms:created>
  <dcterms:modified xsi:type="dcterms:W3CDTF">2026-04-27T06:08:00Z</dcterms:modified>
</cp:coreProperties>
</file>