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224" w:rsidRPr="002929BE" w:rsidRDefault="000D2F74" w:rsidP="00730224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730224" w:rsidRPr="002929BE" w:rsidRDefault="00AA4A27" w:rsidP="00AA4A2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ДОГОВОР</w:t>
      </w:r>
      <w:r w:rsidR="006F61EB" w:rsidRPr="002929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8383B" w:rsidRPr="002929BE">
        <w:rPr>
          <w:rFonts w:ascii="Times New Roman" w:eastAsia="Calibri" w:hAnsi="Times New Roman" w:cs="Times New Roman"/>
          <w:b/>
          <w:sz w:val="24"/>
          <w:szCs w:val="24"/>
        </w:rPr>
        <w:t xml:space="preserve"> №</w:t>
      </w:r>
      <w:proofErr w:type="gramEnd"/>
      <w:r w:rsidR="00A8383B" w:rsidRPr="002929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07577" w:rsidRPr="002929BE">
        <w:rPr>
          <w:rFonts w:ascii="Times New Roman" w:eastAsia="Calibri" w:hAnsi="Times New Roman" w:cs="Times New Roman"/>
          <w:b/>
          <w:sz w:val="24"/>
          <w:szCs w:val="24"/>
        </w:rPr>
        <w:t>_______</w:t>
      </w:r>
    </w:p>
    <w:p w:rsidR="00730224" w:rsidRPr="002929BE" w:rsidRDefault="00730224" w:rsidP="00AA4A2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29BE">
        <w:rPr>
          <w:rFonts w:ascii="Times New Roman" w:eastAsia="Calibri" w:hAnsi="Times New Roman" w:cs="Times New Roman"/>
          <w:b/>
          <w:sz w:val="24"/>
          <w:szCs w:val="24"/>
        </w:rPr>
        <w:t>на пос</w:t>
      </w:r>
      <w:r w:rsidR="006F61EB" w:rsidRPr="002929BE">
        <w:rPr>
          <w:rFonts w:ascii="Times New Roman" w:eastAsia="Calibri" w:hAnsi="Times New Roman" w:cs="Times New Roman"/>
          <w:b/>
          <w:sz w:val="24"/>
          <w:szCs w:val="24"/>
        </w:rPr>
        <w:t xml:space="preserve">тавку </w:t>
      </w:r>
      <w:r w:rsidR="002929BE">
        <w:rPr>
          <w:rFonts w:ascii="Times New Roman" w:eastAsia="Calibri" w:hAnsi="Times New Roman" w:cs="Times New Roman"/>
          <w:b/>
          <w:sz w:val="24"/>
          <w:szCs w:val="24"/>
        </w:rPr>
        <w:t>товар</w:t>
      </w:r>
      <w:r w:rsidR="00AA4A27">
        <w:rPr>
          <w:rFonts w:ascii="Times New Roman" w:eastAsia="Calibri" w:hAnsi="Times New Roman" w:cs="Times New Roman"/>
          <w:b/>
          <w:sz w:val="24"/>
          <w:szCs w:val="24"/>
        </w:rPr>
        <w:t>а</w:t>
      </w:r>
    </w:p>
    <w:p w:rsidR="00730224" w:rsidRPr="002929BE" w:rsidRDefault="00730224" w:rsidP="0073022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0224" w:rsidRPr="002929BE" w:rsidRDefault="00730224" w:rsidP="0073022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224" w:rsidRPr="002929BE" w:rsidRDefault="00730224" w:rsidP="006860E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29BE">
        <w:rPr>
          <w:rFonts w:ascii="Times New Roman" w:eastAsia="Calibri" w:hAnsi="Times New Roman" w:cs="Times New Roman"/>
          <w:sz w:val="24"/>
          <w:szCs w:val="24"/>
        </w:rPr>
        <w:t xml:space="preserve">г. Кострома                                                             </w:t>
      </w:r>
      <w:r w:rsidR="002929BE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6860EE" w:rsidRPr="002929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="009E1E34" w:rsidRPr="002929BE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807577" w:rsidRPr="002929BE">
        <w:rPr>
          <w:rFonts w:ascii="Times New Roman" w:eastAsia="Calibri" w:hAnsi="Times New Roman" w:cs="Times New Roman"/>
          <w:sz w:val="24"/>
          <w:szCs w:val="24"/>
        </w:rPr>
        <w:t>____________</w:t>
      </w:r>
      <w:r w:rsidRPr="002929B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30224" w:rsidRPr="002929BE" w:rsidRDefault="00730224" w:rsidP="0073022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730224" w:rsidRPr="002929BE" w:rsidRDefault="00730224" w:rsidP="0073022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730224" w:rsidRPr="002929BE" w:rsidRDefault="00730224" w:rsidP="00AA4A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Calibri" w:hAnsi="Times New Roman" w:cs="Times New Roman"/>
          <w:b/>
          <w:spacing w:val="1"/>
          <w:sz w:val="24"/>
          <w:szCs w:val="24"/>
        </w:rPr>
        <w:t>Федеральное бюджетное лечебно-профилактическое учреждение «Санаторий «Автомобилист» Федерального дорожного агентства»,</w:t>
      </w:r>
      <w:r w:rsidRPr="002929B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именуемое в дальнейшем «Заказчик», в лице </w:t>
      </w:r>
      <w:r w:rsidR="004C2C2C" w:rsidRPr="002929B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 </w:t>
      </w:r>
      <w:r w:rsidR="00D9246C" w:rsidRPr="002929B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директора </w:t>
      </w:r>
      <w:r w:rsidRPr="002929B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="00B46035" w:rsidRPr="002929BE">
        <w:rPr>
          <w:rFonts w:ascii="Times New Roman" w:eastAsia="Calibri" w:hAnsi="Times New Roman" w:cs="Times New Roman"/>
          <w:spacing w:val="1"/>
          <w:sz w:val="24"/>
          <w:szCs w:val="24"/>
        </w:rPr>
        <w:t>Т</w:t>
      </w:r>
      <w:r w:rsidR="007F4740" w:rsidRPr="002929BE">
        <w:rPr>
          <w:rFonts w:ascii="Times New Roman" w:eastAsia="Calibri" w:hAnsi="Times New Roman" w:cs="Times New Roman"/>
          <w:spacing w:val="1"/>
          <w:sz w:val="24"/>
          <w:szCs w:val="24"/>
        </w:rPr>
        <w:t>имофеевой Александры</w:t>
      </w:r>
      <w:r w:rsidR="00663947" w:rsidRPr="002929B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Ал</w:t>
      </w:r>
      <w:r w:rsidR="0011669B" w:rsidRPr="002929BE">
        <w:rPr>
          <w:rFonts w:ascii="Times New Roman" w:eastAsia="Calibri" w:hAnsi="Times New Roman" w:cs="Times New Roman"/>
          <w:spacing w:val="1"/>
          <w:sz w:val="24"/>
          <w:szCs w:val="24"/>
        </w:rPr>
        <w:t>ександровны</w:t>
      </w:r>
      <w:r w:rsidR="002F2776" w:rsidRPr="002929BE">
        <w:rPr>
          <w:rFonts w:ascii="Times New Roman" w:eastAsia="Calibri" w:hAnsi="Times New Roman" w:cs="Times New Roman"/>
          <w:spacing w:val="1"/>
          <w:sz w:val="24"/>
          <w:szCs w:val="24"/>
        </w:rPr>
        <w:t>, действующей</w:t>
      </w:r>
      <w:r w:rsidRPr="002929B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на основании Устава</w:t>
      </w:r>
      <w:r w:rsidRPr="002929BE">
        <w:rPr>
          <w:rFonts w:ascii="Times New Roman" w:eastAsia="Calibri" w:hAnsi="Times New Roman" w:cs="Times New Roman"/>
          <w:sz w:val="24"/>
          <w:szCs w:val="24"/>
        </w:rPr>
        <w:t xml:space="preserve">, с одной стороны, и </w:t>
      </w:r>
      <w:r w:rsidR="00807577" w:rsidRPr="002929BE">
        <w:rPr>
          <w:rFonts w:ascii="Times New Roman" w:eastAsia="Calibri" w:hAnsi="Times New Roman" w:cs="Times New Roman"/>
          <w:b/>
          <w:sz w:val="24"/>
          <w:szCs w:val="24"/>
        </w:rPr>
        <w:t>_________________</w:t>
      </w:r>
      <w:r w:rsidRPr="002929BE">
        <w:rPr>
          <w:rFonts w:ascii="Times New Roman" w:eastAsia="Calibri" w:hAnsi="Times New Roman" w:cs="Times New Roman"/>
          <w:sz w:val="24"/>
          <w:szCs w:val="24"/>
        </w:rPr>
        <w:t xml:space="preserve">, именуемый в дальнейшем «Поставщик», </w:t>
      </w:r>
      <w:r w:rsidR="006F787A" w:rsidRPr="002929BE">
        <w:rPr>
          <w:rFonts w:ascii="Times New Roman" w:eastAsia="Calibri" w:hAnsi="Times New Roman" w:cs="Times New Roman"/>
          <w:sz w:val="24"/>
          <w:szCs w:val="24"/>
        </w:rPr>
        <w:t xml:space="preserve">действующий на основании </w:t>
      </w:r>
      <w:r w:rsidR="00807577" w:rsidRPr="002929BE">
        <w:rPr>
          <w:rFonts w:ascii="Times New Roman" w:eastAsia="Calibri" w:hAnsi="Times New Roman" w:cs="Times New Roman"/>
          <w:sz w:val="24"/>
          <w:szCs w:val="24"/>
        </w:rPr>
        <w:t>________________ от ________________</w:t>
      </w:r>
      <w:r w:rsidRPr="002929BE">
        <w:rPr>
          <w:rFonts w:ascii="Times New Roman" w:eastAsia="Calibri" w:hAnsi="Times New Roman" w:cs="Times New Roman"/>
          <w:sz w:val="24"/>
          <w:szCs w:val="24"/>
        </w:rPr>
        <w:t xml:space="preserve">, с другой стороны, </w:t>
      </w:r>
      <w:r w:rsidR="00B46035" w:rsidRPr="002929BE">
        <w:rPr>
          <w:rFonts w:ascii="Times New Roman" w:hAnsi="Times New Roman" w:cs="Times New Roman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AA4A27" w:rsidRPr="00AA4A27">
        <w:rPr>
          <w:rFonts w:ascii="Times New Roman" w:hAnsi="Times New Roman" w:cs="Times New Roman"/>
          <w:sz w:val="24"/>
          <w:szCs w:val="24"/>
        </w:rPr>
        <w:t>с соблюдением требований Гражданского кодекса Российской Федерации, Федерального закона от 18 июля 2011 года N 223-ФЗ «О закупках товаров, работ, услуг отдельными видами юридических лиц», иного законодательства Российской Федерации, заключили настоящий Договор о нижеследующем</w:t>
      </w:r>
      <w:r w:rsidR="00AA4A27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ПРЕДМЕТ </w:t>
      </w:r>
      <w:r w:rsidR="00AA4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Поставщик обязуется передать в собственность </w:t>
      </w:r>
      <w:r w:rsidR="003312FE" w:rsidRPr="0033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воду питьевую упакованную</w:t>
      </w:r>
      <w:r w:rsidR="003312FE" w:rsidRPr="0033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proofErr w:type="gramStart"/>
      <w:r w:rsidR="003312FE" w:rsidRPr="003312F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33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End"/>
      <w:r w:rsidR="0033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Заказчику в обусловленный настоящим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срок, согласно Спецификации (</w:t>
      </w:r>
      <w:hyperlink w:anchor="P326" w:history="1">
        <w:r w:rsidRPr="002929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N 1</w:t>
        </w:r>
      </w:hyperlink>
      <w:r w:rsidR="009E1E34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9E1E34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у)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Заказчик обязуется принять и оплатить Товар в порядке и на условиях, предусмотренных настоящим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Наименование и количество поставляемого Товара указаны в Спецификации (</w:t>
      </w:r>
      <w:hyperlink w:anchor="P326" w:history="1">
        <w:r w:rsidRPr="002929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N 1</w:t>
        </w:r>
      </w:hyperlink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у). 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ЦЕНА </w:t>
      </w:r>
      <w:r w:rsidR="00AA4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И ПОРЯДОК РАСЧЕТОВ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807577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02620" w:rsidRPr="002929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89005A" w:rsidRPr="002929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</w:t>
      </w:r>
      <w:r w:rsidR="00807577" w:rsidRPr="002929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__________________________</w:t>
      </w:r>
      <w:r w:rsidR="00041E18" w:rsidRPr="002929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) рубл</w:t>
      </w:r>
      <w:r w:rsidR="00D403D4" w:rsidRPr="002929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я</w:t>
      </w:r>
      <w:r w:rsidR="00CE085A" w:rsidRPr="002929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807577" w:rsidRPr="002929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__</w:t>
      </w:r>
      <w:proofErr w:type="gramStart"/>
      <w:r w:rsidR="00807577" w:rsidRPr="002929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_</w:t>
      </w:r>
      <w:r w:rsidR="009201AF" w:rsidRPr="002929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041E18" w:rsidRPr="002929B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копеек</w:t>
      </w:r>
      <w:proofErr w:type="gramEnd"/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</w:t>
      </w:r>
      <w:r w:rsidR="0046477D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 w:rsid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ставка НДС _______%, сумма НДС   _________________(_____________________) рублей  ____ копеек.</w:t>
      </w:r>
      <w:r w:rsidR="00762F50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71B8E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27271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Ставка НДС </w:t>
      </w:r>
      <w:r w:rsidR="00471B8E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указана </w:t>
      </w:r>
      <w:proofErr w:type="gramStart"/>
      <w:r w:rsidR="00471B8E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71B8E" w:rsidRPr="002929BE">
        <w:rPr>
          <w:sz w:val="24"/>
          <w:szCs w:val="24"/>
        </w:rPr>
        <w:t xml:space="preserve"> </w:t>
      </w:r>
      <w:r w:rsidR="00471B8E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proofErr w:type="gramEnd"/>
      <w:r w:rsidR="00471B8E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N 1 к настоящему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471B8E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у).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60"/>
      <w:bookmarkEnd w:id="0"/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Цена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929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снижена по соглашению Сторон без изменения предусмотренных настоящим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количества и качества поставляемого Товара и иных условий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64"/>
      <w:bookmarkEnd w:id="1"/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а: </w:t>
      </w:r>
      <w:r w:rsidR="008B2A2E"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 бюджетных учреждений.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Оплата каждой партии</w:t>
      </w:r>
      <w:r w:rsidR="0092577C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Товара, определенной </w:t>
      </w:r>
      <w:proofErr w:type="gramStart"/>
      <w:r w:rsidR="0092577C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Заявке</w:t>
      </w:r>
      <w:proofErr w:type="gramEnd"/>
      <w:r w:rsidR="0092577C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производится Заказчиком на основании счета</w:t>
      </w:r>
      <w:r w:rsidR="00227809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-фактуры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предоставленного Поставщиком, </w:t>
      </w:r>
      <w:r w:rsid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 </w:t>
      </w: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более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(семи) рабочих дней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подписания заказчиком документа о приемке товара. </w:t>
      </w: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Авансирование не предусмотрено.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79"/>
      <w:bookmarkEnd w:id="2"/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Оплата по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30224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81"/>
      <w:bookmarkEnd w:id="3"/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Датой оплаты считается дата списания денежных средств со счета Заказчика, указанного в настоящем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DB0AE9" w:rsidRPr="002929BE" w:rsidRDefault="00DB0AE9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r w:rsidRPr="00DB0A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договора обязуются использовать систему электронного документооборота для обмена следующими документами: счета-</w:t>
      </w:r>
      <w:proofErr w:type="gramStart"/>
      <w:r w:rsidRPr="00DB0AE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фактуры,  накладные</w:t>
      </w:r>
      <w:proofErr w:type="gramEnd"/>
      <w:r w:rsidRPr="00DB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Документы, отправленные через </w:t>
      </w:r>
      <w:r w:rsidRPr="00DB0A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систему ЭДО, считаются юридически значимыми. Каждая из сторон обязуется обеспечить защиту информации и соблюдение конфиденциальности при использовании системы ЭДО.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224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:rsidR="004440F0" w:rsidRPr="002929BE" w:rsidRDefault="004440F0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2608" w:rsidRPr="002929BE" w:rsidRDefault="00BC2608" w:rsidP="00BC2608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Поставка товара осуществляется по адресу</w:t>
      </w:r>
      <w:r w:rsid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 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156014, Россия, г. Кострома,</w:t>
      </w:r>
      <w:r w:rsidRPr="002929BE">
        <w:rPr>
          <w:sz w:val="24"/>
          <w:szCs w:val="24"/>
        </w:rPr>
        <w:t xml:space="preserve"> </w:t>
      </w: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 Профсоюзная, д. 12</w:t>
      </w:r>
      <w:r w:rsid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gramStart"/>
      <w:r w:rsid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( 1</w:t>
      </w:r>
      <w:proofErr w:type="gramEnd"/>
      <w:r w:rsid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этаж здания)</w:t>
      </w: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2577C" w:rsidRPr="002929BE" w:rsidRDefault="00BC2608" w:rsidP="00BC2608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Поставка товара осуществляется по заявке Заказчика </w:t>
      </w:r>
      <w:r w:rsidRPr="002929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</w:t>
      </w:r>
      <w:r w:rsidR="0092577C" w:rsidRPr="002929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течение </w:t>
      </w:r>
      <w:r w:rsidR="003F07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 календарных дней</w:t>
      </w:r>
      <w:r w:rsidRPr="002929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направления заявки (заявка может быть направлена как </w:t>
      </w:r>
      <w:proofErr w:type="gramStart"/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</w:t>
      </w:r>
      <w:r w:rsidR="0092577C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</w:t>
      </w:r>
      <w:proofErr w:type="gramEnd"/>
      <w:r w:rsidR="0092577C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направления на адрес электронной почты Исполнителя:________________________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устно </w:t>
      </w:r>
      <w:r w:rsidR="0092577C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577C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r w:rsidR="0092577C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а Исполнителя: __________________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Поставка осуществляется силами и средствами поставщика.</w:t>
      </w:r>
      <w:r w:rsidR="0092577C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2608" w:rsidRPr="002929BE" w:rsidRDefault="00BC2608" w:rsidP="00BC2608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Датой поставки считается дата подписания товарно-транспортной накладной Заказчиком.</w:t>
      </w:r>
    </w:p>
    <w:p w:rsidR="00BC2608" w:rsidRPr="002929BE" w:rsidRDefault="00BC2608" w:rsidP="00BC2608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Право собственности на неоплаченный товар переходит к Заказчику с момента завершения приемки по количеству и качеству, о чем свидетельствует штамп о приеме товара Заказчиком на товарно-транспортной накладной Поставщика.</w:t>
      </w:r>
    </w:p>
    <w:p w:rsidR="00BC2608" w:rsidRPr="002929BE" w:rsidRDefault="00BC2608" w:rsidP="00BC2608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3.5. Поставка товара (включая доставку, разгрузку) осуществляется силами и за счет Поставщика. </w:t>
      </w:r>
    </w:p>
    <w:p w:rsidR="00BC2608" w:rsidRDefault="00BC2608" w:rsidP="00BC2608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3.6. По прибытию Товара, Заказчик должен принять Товар</w:t>
      </w:r>
      <w:r w:rsidR="006C7C8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подписат</w:t>
      </w:r>
      <w:r w:rsid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документы на полученный Товар, оформить Акт приемки товара </w:t>
      </w:r>
      <w:r w:rsidR="000F22C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0F22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0510452</w:t>
      </w:r>
      <w:r w:rsidR="000F22C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22C0" w:rsidRPr="000F22C0" w:rsidRDefault="000F22C0" w:rsidP="000F22C0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2C0">
        <w:rPr>
          <w:rFonts w:ascii="Times New Roman" w:hAnsi="Times New Roman" w:cs="Times New Roman"/>
          <w:sz w:val="24"/>
          <w:szCs w:val="24"/>
        </w:rPr>
        <w:t xml:space="preserve">Подписание Акта приемки </w:t>
      </w:r>
      <w:hyperlink r:id="rId6" w:tooltip="Приказ Минфина России от 15.04.2021 N 61н (ред. от 30.09.2024) &quot;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" w:history="1">
        <w:r w:rsidRPr="000F22C0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(ф. 0510452)</w:t>
        </w:r>
      </w:hyperlink>
      <w:r w:rsidRPr="000F22C0">
        <w:rPr>
          <w:rFonts w:ascii="Times New Roman" w:hAnsi="Times New Roman" w:cs="Times New Roman"/>
          <w:sz w:val="24"/>
          <w:szCs w:val="24"/>
        </w:rPr>
        <w:t xml:space="preserve"> представителем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F22C0">
        <w:rPr>
          <w:rFonts w:ascii="Times New Roman" w:hAnsi="Times New Roman" w:cs="Times New Roman"/>
          <w:sz w:val="24"/>
          <w:szCs w:val="24"/>
        </w:rPr>
        <w:t>оставщика  может осуществляться на бумажном носителе (собственноручно), либо - посредством подписания в электронном виде с применением ЭЦП, в рамках установленного электронного взаимодействия между заказчиком и поставщиком .</w:t>
      </w:r>
    </w:p>
    <w:p w:rsidR="00BC2608" w:rsidRPr="002929BE" w:rsidRDefault="00BC2608" w:rsidP="00BC2608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3.7. При поставке товара должны быть представлены следующие документы: </w:t>
      </w:r>
    </w:p>
    <w:p w:rsidR="00BC2608" w:rsidRPr="002929BE" w:rsidRDefault="00BC2608" w:rsidP="00BC2608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товарная накладная;</w:t>
      </w:r>
    </w:p>
    <w:p w:rsidR="00BC2608" w:rsidRDefault="00BC2608" w:rsidP="00BC2608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счет-фактура;</w:t>
      </w:r>
    </w:p>
    <w:p w:rsidR="00BC2608" w:rsidRPr="002929BE" w:rsidRDefault="00BC2608" w:rsidP="00BC2608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сертификат</w:t>
      </w:r>
      <w:r w:rsid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качества;</w:t>
      </w:r>
    </w:p>
    <w:p w:rsidR="00BC2608" w:rsidRPr="002929BE" w:rsidRDefault="002929BE" w:rsidP="00BC2608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F22C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C2608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должен обеспечить сохранность груза от повреждений при перевозке.</w:t>
      </w:r>
    </w:p>
    <w:p w:rsidR="00BC2608" w:rsidRPr="002929BE" w:rsidRDefault="00BC2608" w:rsidP="00BC2608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F22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Поставщик производит погрузочно-разгрузочные работы и размещение товара на складе (территории) Заказчика.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ВЗАИМОДЕЙСТВИЕ СТОРОН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 xml:space="preserve">4.1. Поставщик обязан: 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4.1.1. Поставить Товар в порядке, количестве, в срок и на условиях, предусмотренных настоящим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ом.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ом.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а или осуществить его соответствующую замену в порядке и на условиях, предусмотренных настоящим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ом.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4.1.4. Предоставлять Заказчику по его требованию документы, относящиеся к предмету настоящего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а.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bookmarkStart w:id="4" w:name="P146"/>
      <w:bookmarkStart w:id="5" w:name="P147"/>
      <w:bookmarkEnd w:id="4"/>
      <w:bookmarkEnd w:id="5"/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4.1.5. Поставщик обязан оформлять </w:t>
      </w:r>
      <w:r w:rsidRPr="002929BE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документы о приемке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в соответствии с законодательством Российской Федерации, а также счета-фактуры</w:t>
      </w:r>
      <w:r w:rsidR="000F22C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акта </w:t>
      </w:r>
      <w:proofErr w:type="gramStart"/>
      <w:r w:rsidR="000F22C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приемки 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соответствии с налоговым законодательством Российской Федерации.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4.2. Поставщик вправе: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ом.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bookmarkStart w:id="6" w:name="P163"/>
      <w:bookmarkEnd w:id="6"/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4.2.2. Требовать своевременной оплаты на условиях, установленных настоящим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ом, надлежащим образом поставленного и принятого Заказчиком Товара.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bookmarkStart w:id="7" w:name="P164"/>
      <w:bookmarkEnd w:id="7"/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4.2.3. Принять решение об одностороннем отказе от исполнения настоящего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а в 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lastRenderedPageBreak/>
        <w:t>соответствии с гражданским законодательством Российской Федерации.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4.2.4. Требовать возмещения убытков, уплаты неустоек (штрафов, пеней) в соответствии с разделом 7 настоящего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а.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4.3. Заказчик обязуется: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bookmarkStart w:id="8" w:name="P168"/>
      <w:bookmarkEnd w:id="8"/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4.3.1. Обеспечить своевременную оплату поставленного Товара, соответствующего условиям настоящего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а, в порядке и сроки, предусмотренные настоящим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ом.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4.3.2. Требовать уплаты неустоек (штрафов, пеней) в соответствии с разделом 7 настоящего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а.</w:t>
      </w:r>
    </w:p>
    <w:p w:rsidR="00743D07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4.3.3. Обеспечить своевременную приемку поставленного Товара, соответствующего условиям настоящего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а, в порядке и сроки, предусмотренные настоящим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ом, провести экспертизу поставленного Товара для проверки его соответствия условиям настоящего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а</w:t>
      </w:r>
      <w:r w:rsidR="00743D07"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.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4.4. Заказчик вправе: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4.4.1. Требовать от Поставщика надлежащего исполнения обязательств по настоящему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у.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4.4.6. Отказаться от приемки и оплаты Товара, не соответствующего условиям настоящего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а.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4"/>
          <w:szCs w:val="24"/>
          <w:lang w:eastAsia="ru-RU"/>
        </w:rPr>
      </w:pPr>
      <w:bookmarkStart w:id="9" w:name="P180"/>
      <w:bookmarkEnd w:id="9"/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4.4.7. Принять решение об одностороннем отказе от исполнения настоящего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а в соответствии с гражданским законодательством Российской Федерации.</w:t>
      </w: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4.4.8. До принятия решения об одностороннем отказе от исполнения настоящего </w:t>
      </w:r>
      <w:r w:rsidR="00AA4A27">
        <w:rPr>
          <w:rFonts w:ascii="Times New Roman" w:eastAsia="Cambria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Cambria" w:hAnsi="Times New Roman" w:cs="Times New Roman"/>
          <w:sz w:val="24"/>
          <w:szCs w:val="24"/>
          <w:lang w:eastAsia="ru-RU"/>
        </w:rPr>
        <w:t>а провести экспертизу поставленного Товара с привлечением экспертов, экспертных организаций.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УПАКОВКА ТОВАРА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разделом 3 настоящего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Такой Товар не засчитывается в счет исполнения обязательств по настоящему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 упаковке должна быть маркировка, содержащая информацию согласно части 4.1 статьи 4 технического регламента Таможенного союза «Пищевая продукция в части ее маркировки»,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КАЧЕСТВО ТОВАРА, СРОК ГОДНОСТИ.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Товар не должен представлять опасности для жизни и здоровья граждан.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30224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743D07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результатам экспертизы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выявлено нарушение условий настоящего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</w:p>
    <w:p w:rsidR="000F22C0" w:rsidRDefault="000F22C0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6.4. Срок годности товара при поступлении на склад Заказчика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 быть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70% обусловленного срока годности, обозначенного на упаковке товара производителем. </w:t>
      </w:r>
    </w:p>
    <w:p w:rsidR="000F22C0" w:rsidRPr="002929BE" w:rsidRDefault="000F22C0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224" w:rsidRPr="002929BE" w:rsidRDefault="00730224" w:rsidP="00730224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textAlignment w:val="baseline"/>
        <w:outlineLvl w:val="1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bookmarkStart w:id="10" w:name="P211"/>
      <w:bookmarkEnd w:id="10"/>
      <w:r w:rsidRPr="002929BE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 xml:space="preserve">7. ОТВЕТСТВЕННОСТЬ СТОРОН </w:t>
      </w:r>
    </w:p>
    <w:p w:rsidR="00F4018B" w:rsidRPr="002929BE" w:rsidRDefault="00F4018B" w:rsidP="00F4018B">
      <w:pPr>
        <w:widowControl w:val="0"/>
        <w:suppressAutoHyphens/>
        <w:autoSpaceDE w:val="0"/>
        <w:autoSpaceDN w:val="0"/>
        <w:spacing w:after="0" w:line="240" w:lineRule="auto"/>
        <w:textAlignment w:val="baseline"/>
        <w:outlineLvl w:val="1"/>
        <w:rPr>
          <w:rFonts w:ascii="Times New Roman" w:eastAsia="SimSun" w:hAnsi="Times New Roman" w:cs="Calibri"/>
          <w:kern w:val="1"/>
          <w:sz w:val="24"/>
          <w:szCs w:val="24"/>
          <w:lang w:eastAsia="ar-SA"/>
        </w:rPr>
      </w:pPr>
      <w:r w:rsidRPr="002929BE">
        <w:rPr>
          <w:rFonts w:ascii="Times New Roman" w:eastAsia="SimSun" w:hAnsi="Times New Roman" w:cs="Calibri"/>
          <w:kern w:val="1"/>
          <w:sz w:val="24"/>
          <w:szCs w:val="24"/>
          <w:lang w:eastAsia="ar-SA"/>
        </w:rPr>
        <w:t xml:space="preserve">7.1. За неисполнение или ненадлежащее исполнение </w:t>
      </w:r>
      <w:r w:rsidR="00AA4A27">
        <w:rPr>
          <w:rFonts w:ascii="Times New Roman" w:eastAsia="SimSun" w:hAnsi="Times New Roman" w:cs="Calibri"/>
          <w:kern w:val="1"/>
          <w:sz w:val="24"/>
          <w:szCs w:val="24"/>
          <w:lang w:eastAsia="ar-SA"/>
        </w:rPr>
        <w:t>Договор</w:t>
      </w:r>
      <w:r w:rsidRPr="002929BE">
        <w:rPr>
          <w:rFonts w:ascii="Times New Roman" w:eastAsia="SimSun" w:hAnsi="Times New Roman" w:cs="Calibri"/>
          <w:kern w:val="1"/>
          <w:sz w:val="24"/>
          <w:szCs w:val="24"/>
          <w:lang w:eastAsia="ar-SA"/>
        </w:rPr>
        <w:t>а Стороны несут ответственность в соответствии с законодательством Российской Федерации.</w:t>
      </w:r>
    </w:p>
    <w:p w:rsidR="00F4018B" w:rsidRPr="002929BE" w:rsidRDefault="00F4018B" w:rsidP="00F4018B">
      <w:pPr>
        <w:widowControl w:val="0"/>
        <w:suppressAutoHyphens/>
        <w:autoSpaceDE w:val="0"/>
        <w:autoSpaceDN w:val="0"/>
        <w:spacing w:after="0" w:line="240" w:lineRule="auto"/>
        <w:textAlignment w:val="baseline"/>
        <w:outlineLvl w:val="1"/>
        <w:rPr>
          <w:rFonts w:ascii="Times New Roman" w:eastAsia="SimSun" w:hAnsi="Times New Roman" w:cs="Calibri"/>
          <w:kern w:val="1"/>
          <w:sz w:val="24"/>
          <w:szCs w:val="24"/>
          <w:lang w:eastAsia="ar-SA"/>
        </w:rPr>
      </w:pPr>
      <w:r w:rsidRPr="002929BE">
        <w:rPr>
          <w:rFonts w:ascii="Times New Roman" w:eastAsia="SimSun" w:hAnsi="Times New Roman" w:cs="Calibri"/>
          <w:kern w:val="1"/>
          <w:sz w:val="24"/>
          <w:szCs w:val="24"/>
          <w:lang w:eastAsia="ar-SA"/>
        </w:rPr>
        <w:t xml:space="preserve">7.2. В случае просрочки исполнения Заказчиком или Поставщиком обязательств по </w:t>
      </w:r>
      <w:r w:rsidR="00AA4A27">
        <w:rPr>
          <w:rFonts w:ascii="Times New Roman" w:eastAsia="SimSun" w:hAnsi="Times New Roman" w:cs="Calibri"/>
          <w:kern w:val="1"/>
          <w:sz w:val="24"/>
          <w:szCs w:val="24"/>
          <w:lang w:eastAsia="ar-SA"/>
        </w:rPr>
        <w:t>Договор</w:t>
      </w:r>
      <w:r w:rsidRPr="002929BE">
        <w:rPr>
          <w:rFonts w:ascii="Times New Roman" w:eastAsia="SimSun" w:hAnsi="Times New Roman" w:cs="Calibri"/>
          <w:kern w:val="1"/>
          <w:sz w:val="24"/>
          <w:szCs w:val="24"/>
          <w:lang w:eastAsia="ar-SA"/>
        </w:rPr>
        <w:t xml:space="preserve">у, другая сторона вправе потребовать уплату неустойки (пеней). Неустойка начисляется за каждый день просрочки исполнения обязательства, предусмотренного </w:t>
      </w:r>
      <w:r w:rsidR="00AA4A27">
        <w:rPr>
          <w:rFonts w:ascii="Times New Roman" w:eastAsia="SimSun" w:hAnsi="Times New Roman" w:cs="Calibri"/>
          <w:kern w:val="1"/>
          <w:sz w:val="24"/>
          <w:szCs w:val="24"/>
          <w:lang w:eastAsia="ar-SA"/>
        </w:rPr>
        <w:t>Договор</w:t>
      </w:r>
      <w:r w:rsidRPr="002929BE">
        <w:rPr>
          <w:rFonts w:ascii="Times New Roman" w:eastAsia="SimSun" w:hAnsi="Times New Roman" w:cs="Calibri"/>
          <w:kern w:val="1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AA4A27">
        <w:rPr>
          <w:rFonts w:ascii="Times New Roman" w:eastAsia="SimSun" w:hAnsi="Times New Roman" w:cs="Calibri"/>
          <w:kern w:val="1"/>
          <w:sz w:val="24"/>
          <w:szCs w:val="24"/>
          <w:lang w:eastAsia="ar-SA"/>
        </w:rPr>
        <w:t>договор</w:t>
      </w:r>
      <w:r w:rsidRPr="002929BE">
        <w:rPr>
          <w:rFonts w:ascii="Times New Roman" w:eastAsia="SimSun" w:hAnsi="Times New Roman" w:cs="Calibri"/>
          <w:kern w:val="1"/>
          <w:sz w:val="24"/>
          <w:szCs w:val="24"/>
          <w:lang w:eastAsia="ar-SA"/>
        </w:rPr>
        <w:t>ом срока исполнения обязательства, в размере 1/300 действующей на день уплаты неустойки (штрафа, пеней) ставки рефинансирования Центрального банка Российской Федерации.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224" w:rsidRPr="002929BE" w:rsidRDefault="00F4018B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730224"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ОБСТОЯТЕЛЬСТВА НЕПРЕОДОЛИМОЙ СИЛЫ</w:t>
      </w:r>
    </w:p>
    <w:p w:rsidR="00F4018B" w:rsidRPr="002929BE" w:rsidRDefault="00F4018B" w:rsidP="00F401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8.1 Стороны не несут ответственности за невыполнение своих обязательств по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у, если такое невыполнение обязательств по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у является результатом действия непреодолимой силы.</w:t>
      </w:r>
    </w:p>
    <w:p w:rsidR="00F4018B" w:rsidRPr="002929BE" w:rsidRDefault="00F4018B" w:rsidP="00F401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8.2. Для целей настоящего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а «непреодолимая сила» означает чрезвычайное, непредотвратимое при данных условиях обстоятельство, неподвластное контролю со стороны Поставщика, не связанное с его просчетом или небрежностью, предусмотренное пункте 3 статьи 401 Гражданского кодекса Российской Федерации.</w:t>
      </w:r>
    </w:p>
    <w:p w:rsidR="00F4018B" w:rsidRPr="002929BE" w:rsidRDefault="00F4018B" w:rsidP="00F401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8.3.При возникновении обстоятельств непреодолимой силы Поставщик должен незамедлительно направить Заказчику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у.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0224" w:rsidRPr="002929BE" w:rsidRDefault="00F4018B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730224"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РАССМОТРЕНИЕ И РАЗРЕШЕНИЕ СПОРОВ</w:t>
      </w:r>
    </w:p>
    <w:p w:rsidR="003B20BB" w:rsidRPr="002929BE" w:rsidRDefault="00F4018B" w:rsidP="003B20BB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9</w:t>
      </w:r>
      <w:r w:rsidR="003B20BB"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.1. Все споры между Сторонами, возникающие из настоящего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="003B20BB"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а, должны быть урегулированы путем переговоров. </w:t>
      </w:r>
    </w:p>
    <w:p w:rsidR="003B20BB" w:rsidRPr="002929BE" w:rsidRDefault="00F4018B" w:rsidP="003B20BB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9</w:t>
      </w:r>
      <w:r w:rsidR="003B20BB"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.2. При невозможности урегулирования проблем путем переговоров спор может быть передан сторонами для разрешения в Арбитражный суд Костромской области.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224" w:rsidRPr="002929BE" w:rsidRDefault="00F4018B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730224"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ДЕЙСТВИЯ И ПОРЯДОК ИЗМЕНЕНИЯ,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РАСТОРЖЕНИЯ </w:t>
      </w:r>
      <w:r w:rsidR="00AA4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730224" w:rsidRPr="002929BE" w:rsidRDefault="00F4018B" w:rsidP="00F55A41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bookmarkStart w:id="11" w:name="P275"/>
      <w:bookmarkEnd w:id="11"/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10</w:t>
      </w:r>
      <w:r w:rsidR="00730224"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.1. Настоящий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="00730224"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вступает в силу с момента заключения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="00730224"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а и действует </w:t>
      </w:r>
      <w:r w:rsidR="009041BA" w:rsidRPr="00DB0AE9">
        <w:rPr>
          <w:rFonts w:ascii="Times New Roman" w:eastAsia="Lucida Sans Unicode" w:hAnsi="Times New Roman" w:cs="Mangal"/>
          <w:color w:val="FF0000"/>
          <w:kern w:val="1"/>
          <w:sz w:val="24"/>
          <w:szCs w:val="24"/>
          <w:lang w:eastAsia="hi-IN" w:bidi="hi-IN"/>
        </w:rPr>
        <w:t xml:space="preserve">до </w:t>
      </w:r>
      <w:r w:rsidR="00DB0AE9" w:rsidRPr="00DB0AE9">
        <w:rPr>
          <w:rFonts w:ascii="Times New Roman" w:eastAsia="Lucida Sans Unicode" w:hAnsi="Times New Roman" w:cs="Mangal"/>
          <w:color w:val="FF0000"/>
          <w:kern w:val="1"/>
          <w:sz w:val="24"/>
          <w:szCs w:val="24"/>
          <w:lang w:eastAsia="hi-IN" w:bidi="hi-IN"/>
        </w:rPr>
        <w:t xml:space="preserve">31.12.2026 </w:t>
      </w:r>
      <w:r w:rsidR="00DB0AE9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г.</w:t>
      </w:r>
      <w:r w:rsidR="00730224"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(включительно), а в части неисполненных обязательств - до полного их исполнения Сторонами.</w:t>
      </w:r>
    </w:p>
    <w:p w:rsidR="00730224" w:rsidRPr="002929BE" w:rsidRDefault="00730224" w:rsidP="00F55A41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 Окончание срока действия настоящего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а не влечет прекращения неисполненных обязательств Сторон по настоящему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у.</w:t>
      </w:r>
    </w:p>
    <w:p w:rsidR="00730224" w:rsidRPr="002929BE" w:rsidRDefault="00F4018B" w:rsidP="00F55A41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10</w:t>
      </w:r>
      <w:r w:rsidR="00730224"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.2. Расторжение настоящего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="00730224"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="00730224"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="00730224"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а не освобождает Стороны от обязанностей урегулирования взаимных расчетов.</w:t>
      </w:r>
    </w:p>
    <w:p w:rsidR="00730224" w:rsidRPr="002929BE" w:rsidRDefault="00730224" w:rsidP="00F55A41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1</w:t>
      </w:r>
      <w:r w:rsidR="00F4018B"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0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.3. Изменения и дополнения по основаниям, предусмотренным настоящим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а.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224" w:rsidRPr="002929BE" w:rsidRDefault="00F4018B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730224"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ПОЛОЖЕНИЯ.</w:t>
      </w:r>
    </w:p>
    <w:p w:rsidR="00F4018B" w:rsidRPr="002929BE" w:rsidRDefault="00F4018B" w:rsidP="00F401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11.2. Все изменения и дополнения к настоящему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у действительны, если они совершены в письменной форме и подписаны сторонами.</w:t>
      </w:r>
    </w:p>
    <w:p w:rsidR="00F4018B" w:rsidRPr="002929BE" w:rsidRDefault="00F4018B" w:rsidP="00F401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11.3. Поставщик представляет по запросу Заказчика, в сроки, указанные в таком запросе, информацию о ходе исполнения обязательств по настоящему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у.</w:t>
      </w:r>
    </w:p>
    <w:p w:rsidR="00F4018B" w:rsidRPr="002929BE" w:rsidRDefault="00F4018B" w:rsidP="00F401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11.4. Любое уведомление, которое одна сторона направляет другой стороне в соответствии с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ом, направляется в письменной форме почтой или факсимильной связью с последующим представлением оригинала. Уведомление вступает в день получения его лицом, которому оно 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lastRenderedPageBreak/>
        <w:t xml:space="preserve">адресовано, если иное не установлено законом или настоящим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ом.</w:t>
      </w:r>
    </w:p>
    <w:p w:rsidR="00F4018B" w:rsidRPr="002929BE" w:rsidRDefault="00F4018B" w:rsidP="00F401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11.5. Во всем, что не предусмотрено настоящим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ом, стороны руководствуются действующим законодательством РФ.</w:t>
      </w:r>
    </w:p>
    <w:p w:rsidR="00F4018B" w:rsidRPr="002929BE" w:rsidRDefault="00F4018B" w:rsidP="00F401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11.6. Настоящий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составлен в 2 экземплярах для каждой из Сторон, имеющих одинаковую юридическую силу. </w:t>
      </w:r>
    </w:p>
    <w:p w:rsidR="00F4018B" w:rsidRPr="002929BE" w:rsidRDefault="00F4018B" w:rsidP="00F401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11.7. При изменении организационно-правовой формы, наименования, юридического адреса,</w:t>
      </w:r>
      <w:r w:rsidR="0034500D"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банковских реквизитов или реорганизации Заказчик и Поставщик обязуются </w:t>
      </w:r>
      <w:proofErr w:type="gramStart"/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в  срок</w:t>
      </w:r>
      <w:proofErr w:type="gramEnd"/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 не менее 1 месяца письменно сообщить друг другу  о произошедших изменениях.</w:t>
      </w:r>
    </w:p>
    <w:p w:rsidR="00F4018B" w:rsidRPr="002929BE" w:rsidRDefault="00F4018B" w:rsidP="00F401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11.8. К настоящему </w:t>
      </w:r>
      <w:r w:rsidR="00AA4A2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Договор</w:t>
      </w:r>
      <w:r w:rsidRPr="002929B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у прилагается и является его неотъемлемой частью Спецификация (Приложение №1).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ПЕРЕЧЕНЬ ПРИЛОЖЕНИЙ 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Неотъемлемой частью настоящего </w:t>
      </w:r>
      <w:r w:rsidR="00AA4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а является следующее:</w:t>
      </w:r>
    </w:p>
    <w:p w:rsidR="00730224" w:rsidRPr="002929BE" w:rsidRDefault="00B27D62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P326" w:history="1">
        <w:r w:rsidR="00730224" w:rsidRPr="002929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N 1</w:t>
        </w:r>
      </w:hyperlink>
      <w:r w:rsidR="00730224"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Спецификация;</w:t>
      </w: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306"/>
      <w:bookmarkEnd w:id="12"/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>14. АДРЕСА. БАНКОВСКИЕ РЕКВИЗИТЫ И ПОДПИСИ СТОРОН: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1241"/>
        <w:gridCol w:w="3942"/>
      </w:tblGrid>
      <w:tr w:rsidR="00730224" w:rsidRPr="002929BE" w:rsidTr="00F57C6E"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730224" w:rsidRPr="002929BE" w:rsidRDefault="00730224" w:rsidP="0073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730224" w:rsidRPr="002929BE" w:rsidRDefault="00730224" w:rsidP="00730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ФБЛПУ «Санаторий «Автомобилист»</w:t>
            </w:r>
          </w:p>
          <w:p w:rsidR="00730224" w:rsidRPr="002929BE" w:rsidRDefault="00730224" w:rsidP="00730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адрес: 156014, г. Кострома, ул. Профсоюзная, д. 12</w:t>
            </w:r>
          </w:p>
          <w:p w:rsidR="00730224" w:rsidRPr="002929BE" w:rsidRDefault="00730224" w:rsidP="00730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адрес: 156014, г. Кострома, ул. Профсоюзная, д. 12</w:t>
            </w:r>
          </w:p>
          <w:p w:rsidR="00B40B83" w:rsidRPr="00B40B83" w:rsidRDefault="00B40B83" w:rsidP="00B40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УФК по Нижегородской области (ФБЛПУ «Санаторий «Автомобилист» л/с 20416Х52050</w:t>
            </w:r>
          </w:p>
          <w:p w:rsidR="00B40B83" w:rsidRPr="00B40B83" w:rsidRDefault="00B40B83" w:rsidP="00B40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р/с 03214643000000013202 </w:t>
            </w:r>
          </w:p>
          <w:p w:rsidR="00B40B83" w:rsidRPr="00B40B83" w:rsidRDefault="00B40B83" w:rsidP="00B40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Волго-Вятское ГУ Банка России//УФК по Нижегородской области г. Нижний Новгород</w:t>
            </w:r>
          </w:p>
          <w:p w:rsidR="00B40B83" w:rsidRPr="00B40B83" w:rsidRDefault="00B40B83" w:rsidP="00B40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к/с    40102810745370000024 </w:t>
            </w:r>
          </w:p>
          <w:p w:rsidR="00730224" w:rsidRPr="002929BE" w:rsidRDefault="00B40B83" w:rsidP="00B40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 012202102</w:t>
            </w:r>
          </w:p>
          <w:p w:rsidR="00730224" w:rsidRPr="002929BE" w:rsidRDefault="00730224" w:rsidP="00730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4401008815</w:t>
            </w:r>
          </w:p>
          <w:p w:rsidR="00730224" w:rsidRPr="002929BE" w:rsidRDefault="00730224" w:rsidP="00730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КПП 440101001</w:t>
            </w:r>
          </w:p>
          <w:p w:rsidR="00730224" w:rsidRPr="002929BE" w:rsidRDefault="00730224" w:rsidP="00730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Тел: (4942) 64-22-31,64-22-34</w:t>
            </w:r>
          </w:p>
          <w:p w:rsidR="00730224" w:rsidRPr="002929BE" w:rsidRDefault="00730224" w:rsidP="00730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  <w:proofErr w:type="spellStart"/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эл.почты</w:t>
            </w:r>
            <w:proofErr w:type="spellEnd"/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auto</w:t>
            </w:r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@</w:t>
            </w:r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sanauto</w:t>
            </w:r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  <w:p w:rsidR="000F22C0" w:rsidRDefault="00D9246C" w:rsidP="00730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F22C0" w:rsidRDefault="000F22C0" w:rsidP="00730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0224" w:rsidRPr="002929BE" w:rsidRDefault="00663947" w:rsidP="00730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730224"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иректор: _______________</w:t>
            </w:r>
            <w:r w:rsidR="007F4740"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Тимофеева А.А.</w:t>
            </w:r>
          </w:p>
          <w:p w:rsidR="00730224" w:rsidRPr="002929BE" w:rsidRDefault="00730224" w:rsidP="007302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  <w:p w:rsidR="00730224" w:rsidRPr="002929BE" w:rsidRDefault="00730224" w:rsidP="0073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730224" w:rsidRPr="002929BE" w:rsidRDefault="00730224" w:rsidP="0073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</w:tcPr>
          <w:p w:rsidR="00730224" w:rsidRPr="002929BE" w:rsidRDefault="00730224" w:rsidP="0073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Поставщик:</w:t>
            </w:r>
          </w:p>
          <w:p w:rsidR="00F57C6E" w:rsidRPr="002929BE" w:rsidRDefault="00F57C6E" w:rsidP="00F57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0224" w:rsidRPr="002929BE" w:rsidRDefault="00730224" w:rsidP="0073022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30224" w:rsidRPr="002929BE" w:rsidSect="00C22E8F">
          <w:footerReference w:type="default" r:id="rId7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30224" w:rsidRPr="003312FE" w:rsidRDefault="003312FE" w:rsidP="003312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</w:t>
      </w:r>
      <w:r w:rsidR="00730224" w:rsidRPr="0033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730224" w:rsidRPr="003312FE" w:rsidRDefault="003312FE" w:rsidP="003312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730224" w:rsidRPr="0033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AA4A27" w:rsidRPr="003312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30224" w:rsidRPr="003312F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</w:p>
    <w:p w:rsidR="00730224" w:rsidRPr="003312FE" w:rsidRDefault="00FC4F68" w:rsidP="007302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07577" w:rsidRPr="003312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730224" w:rsidRPr="0033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</w:t>
      </w:r>
      <w:r w:rsidR="00807577" w:rsidRPr="003312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3312FE" w:rsidRDefault="003312FE" w:rsidP="003312FE">
      <w:pPr>
        <w:pStyle w:val="ConsPlusNormal"/>
        <w:jc w:val="center"/>
        <w:rPr>
          <w:rFonts w:ascii="Times New Roman" w:hAnsi="Times New Roman" w:cs="Times New Roman"/>
        </w:rPr>
      </w:pPr>
      <w:bookmarkStart w:id="13" w:name="P326"/>
      <w:bookmarkEnd w:id="13"/>
      <w:r w:rsidRPr="00C038DC">
        <w:rPr>
          <w:rFonts w:ascii="Times New Roman" w:hAnsi="Times New Roman" w:cs="Times New Roman"/>
        </w:rPr>
        <w:t>СПЕЦИФИКАЦИЯ</w:t>
      </w:r>
    </w:p>
    <w:p w:rsidR="003312FE" w:rsidRPr="00C038DC" w:rsidRDefault="003312FE" w:rsidP="003312FE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43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5"/>
        <w:gridCol w:w="1307"/>
        <w:gridCol w:w="1789"/>
        <w:gridCol w:w="995"/>
        <w:gridCol w:w="598"/>
        <w:gridCol w:w="997"/>
        <w:gridCol w:w="995"/>
        <w:gridCol w:w="1217"/>
        <w:gridCol w:w="778"/>
      </w:tblGrid>
      <w:tr w:rsidR="003312FE" w:rsidRPr="00C6267D" w:rsidTr="008B77AB">
        <w:trPr>
          <w:jc w:val="center"/>
        </w:trPr>
        <w:tc>
          <w:tcPr>
            <w:tcW w:w="196" w:type="pct"/>
          </w:tcPr>
          <w:p w:rsidR="003312FE" w:rsidRPr="00C6267D" w:rsidRDefault="003312FE" w:rsidP="008B77AB">
            <w:pPr>
              <w:pStyle w:val="ConsPlusNormal"/>
              <w:ind w:right="163" w:firstLine="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723" w:type="pct"/>
          </w:tcPr>
          <w:p w:rsidR="003312FE" w:rsidRPr="00C6267D" w:rsidRDefault="003312FE" w:rsidP="008B77AB">
            <w:pPr>
              <w:pStyle w:val="ConsPlusNormal"/>
              <w:ind w:firstLine="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>Наименование Товара</w:t>
            </w:r>
          </w:p>
          <w:p w:rsidR="003312FE" w:rsidRPr="00C6267D" w:rsidRDefault="003312FE" w:rsidP="008B77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pct"/>
            <w:vAlign w:val="center"/>
          </w:tcPr>
          <w:p w:rsidR="003312FE" w:rsidRPr="00C6267D" w:rsidRDefault="003312FE" w:rsidP="008B7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>Характеристики объекта закупки</w:t>
            </w:r>
          </w:p>
        </w:tc>
        <w:tc>
          <w:tcPr>
            <w:tcW w:w="551" w:type="pct"/>
          </w:tcPr>
          <w:p w:rsidR="003312FE" w:rsidRPr="00C6267D" w:rsidRDefault="003312FE" w:rsidP="008B77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331" w:type="pct"/>
          </w:tcPr>
          <w:p w:rsidR="003312FE" w:rsidRPr="00C6267D" w:rsidRDefault="003312FE" w:rsidP="008B77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>Единицы измерения</w:t>
            </w:r>
          </w:p>
        </w:tc>
        <w:tc>
          <w:tcPr>
            <w:tcW w:w="552" w:type="pct"/>
          </w:tcPr>
          <w:p w:rsidR="003312FE" w:rsidRPr="00C6267D" w:rsidRDefault="003312FE" w:rsidP="008B77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в единицах измерения </w:t>
            </w:r>
          </w:p>
        </w:tc>
        <w:tc>
          <w:tcPr>
            <w:tcW w:w="551" w:type="pct"/>
          </w:tcPr>
          <w:p w:rsidR="003312FE" w:rsidRPr="00C6267D" w:rsidRDefault="003312FE" w:rsidP="008B77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 xml:space="preserve">Остаточный срок годности </w:t>
            </w:r>
          </w:p>
        </w:tc>
        <w:tc>
          <w:tcPr>
            <w:tcW w:w="674" w:type="pct"/>
          </w:tcPr>
          <w:p w:rsidR="003312FE" w:rsidRPr="00C6267D" w:rsidRDefault="003312FE" w:rsidP="008B77AB">
            <w:pPr>
              <w:pStyle w:val="ConsPlusNormal"/>
              <w:ind w:firstLine="1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>Цена за единицу измерения, руб.</w:t>
            </w:r>
          </w:p>
          <w:p w:rsidR="003312FE" w:rsidRPr="00C6267D" w:rsidRDefault="003312FE" w:rsidP="008B77AB">
            <w:pPr>
              <w:pStyle w:val="ConsPlusNormal"/>
              <w:ind w:firstLine="1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>(включая НДС) (если облагается НДС)</w:t>
            </w:r>
          </w:p>
        </w:tc>
        <w:tc>
          <w:tcPr>
            <w:tcW w:w="431" w:type="pct"/>
          </w:tcPr>
          <w:p w:rsidR="003312FE" w:rsidRPr="00C6267D" w:rsidRDefault="003312FE" w:rsidP="008B77A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>Стоимость, руб.</w:t>
            </w:r>
          </w:p>
          <w:p w:rsidR="003312FE" w:rsidRPr="00C6267D" w:rsidRDefault="003312FE" w:rsidP="008B77A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 xml:space="preserve">(включая НДС) (если облагается НДС) </w:t>
            </w:r>
          </w:p>
        </w:tc>
      </w:tr>
      <w:tr w:rsidR="003312FE" w:rsidRPr="00C6267D" w:rsidTr="008B77AB">
        <w:trPr>
          <w:jc w:val="center"/>
        </w:trPr>
        <w:tc>
          <w:tcPr>
            <w:tcW w:w="196" w:type="pct"/>
          </w:tcPr>
          <w:p w:rsidR="003312FE" w:rsidRPr="00C6267D" w:rsidRDefault="003312FE" w:rsidP="008B77AB">
            <w:pPr>
              <w:pStyle w:val="ConsPlusNormal"/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3" w:type="pct"/>
          </w:tcPr>
          <w:p w:rsidR="003312FE" w:rsidRDefault="003312FE" w:rsidP="008B77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>Вода питьевая упакованная</w:t>
            </w:r>
          </w:p>
          <w:p w:rsidR="003312FE" w:rsidRPr="00C6267D" w:rsidRDefault="003312FE" w:rsidP="003312F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 xml:space="preserve">11.07.11.120, Воды природные питьевые упакованные, в том числе газированные, не содержащие сахара, подсластителей, </w:t>
            </w:r>
            <w:proofErr w:type="spellStart"/>
            <w:r w:rsidRPr="00C6267D">
              <w:rPr>
                <w:rFonts w:ascii="Times New Roman" w:hAnsi="Times New Roman" w:cs="Times New Roman"/>
                <w:sz w:val="18"/>
                <w:szCs w:val="18"/>
              </w:rPr>
              <w:t>ароматизаторов</w:t>
            </w:r>
            <w:proofErr w:type="spellEnd"/>
            <w:r w:rsidRPr="00C6267D">
              <w:rPr>
                <w:rFonts w:ascii="Times New Roman" w:hAnsi="Times New Roman" w:cs="Times New Roman"/>
                <w:sz w:val="18"/>
                <w:szCs w:val="18"/>
              </w:rPr>
              <w:t xml:space="preserve"> и других пищевых веществ / 11.07.11.120-00000001, Вода питьевая упакованная</w:t>
            </w:r>
          </w:p>
        </w:tc>
        <w:tc>
          <w:tcPr>
            <w:tcW w:w="990" w:type="pct"/>
          </w:tcPr>
          <w:p w:rsidR="003312FE" w:rsidRPr="00C6267D" w:rsidRDefault="003312FE" w:rsidP="008B77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>Вид воды питьевой: Природная питьевая вода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 xml:space="preserve">Объем: </w:t>
            </w:r>
            <w:r w:rsidRPr="00C6267D">
              <w:rPr>
                <w:rFonts w:ascii="Cambria Math" w:hAnsi="Cambria Math" w:cs="Cambria Math"/>
                <w:sz w:val="18"/>
                <w:szCs w:val="18"/>
              </w:rPr>
              <w:t>⩾</w:t>
            </w: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 xml:space="preserve"> 18.90, Литр; кубический </w:t>
            </w:r>
            <w:proofErr w:type="spellStart"/>
            <w:r w:rsidRPr="00C6267D">
              <w:rPr>
                <w:rFonts w:ascii="Times New Roman" w:hAnsi="Times New Roman" w:cs="Times New Roman"/>
                <w:sz w:val="18"/>
                <w:szCs w:val="18"/>
              </w:rPr>
              <w:t>дециметрТип</w:t>
            </w:r>
            <w:proofErr w:type="spellEnd"/>
            <w:r w:rsidRPr="00C6267D">
              <w:rPr>
                <w:rFonts w:ascii="Times New Roman" w:hAnsi="Times New Roman" w:cs="Times New Roman"/>
                <w:sz w:val="18"/>
                <w:szCs w:val="18"/>
              </w:rPr>
              <w:t xml:space="preserve"> воды питьевой: Негазированная</w:t>
            </w:r>
          </w:p>
        </w:tc>
        <w:tc>
          <w:tcPr>
            <w:tcW w:w="551" w:type="pct"/>
          </w:tcPr>
          <w:p w:rsidR="003312FE" w:rsidRPr="00C6267D" w:rsidRDefault="003312FE" w:rsidP="008B77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</w:tc>
        <w:tc>
          <w:tcPr>
            <w:tcW w:w="331" w:type="pct"/>
          </w:tcPr>
          <w:p w:rsidR="003312FE" w:rsidRPr="00C6267D" w:rsidRDefault="003312FE" w:rsidP="008B77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52" w:type="pct"/>
          </w:tcPr>
          <w:p w:rsidR="003312FE" w:rsidRPr="00C6267D" w:rsidRDefault="000B4B4A" w:rsidP="003312F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  <w:bookmarkStart w:id="14" w:name="_GoBack"/>
            <w:bookmarkEnd w:id="14"/>
          </w:p>
        </w:tc>
        <w:tc>
          <w:tcPr>
            <w:tcW w:w="551" w:type="pct"/>
          </w:tcPr>
          <w:p w:rsidR="003312FE" w:rsidRPr="00C6267D" w:rsidRDefault="003312FE" w:rsidP="008B77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267D">
              <w:rPr>
                <w:rFonts w:ascii="Times New Roman" w:hAnsi="Times New Roman" w:cs="Times New Roman"/>
                <w:bCs/>
                <w:sz w:val="18"/>
                <w:szCs w:val="18"/>
              </w:rPr>
              <w:t>50% от срока годности</w:t>
            </w:r>
          </w:p>
        </w:tc>
        <w:tc>
          <w:tcPr>
            <w:tcW w:w="674" w:type="pct"/>
          </w:tcPr>
          <w:p w:rsidR="003312FE" w:rsidRPr="00C6267D" w:rsidRDefault="003312FE" w:rsidP="008B77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:rsidR="003312FE" w:rsidRPr="00C6267D" w:rsidRDefault="003312FE" w:rsidP="008B77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D2B0D" w:rsidRPr="002929BE" w:rsidRDefault="00FD2B0D" w:rsidP="00FD2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B0D" w:rsidRPr="002929BE" w:rsidRDefault="00FD2B0D" w:rsidP="00FD2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C7063C" w:rsidRPr="002929BE" w:rsidRDefault="00FD2B0D" w:rsidP="00FD2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9"/>
        <w:gridCol w:w="5169"/>
      </w:tblGrid>
      <w:tr w:rsidR="00C7063C" w:rsidRPr="002929BE" w:rsidTr="00C7063C">
        <w:tc>
          <w:tcPr>
            <w:tcW w:w="5169" w:type="dxa"/>
          </w:tcPr>
          <w:p w:rsidR="00C7063C" w:rsidRPr="002929BE" w:rsidRDefault="00C7063C" w:rsidP="00C706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Заказчик:                                                                               </w:t>
            </w:r>
          </w:p>
          <w:p w:rsidR="00C7063C" w:rsidRPr="002929BE" w:rsidRDefault="00C7063C" w:rsidP="00C706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ФБЛПУ «Санаторий «Автомобилист»      </w:t>
            </w:r>
          </w:p>
          <w:p w:rsidR="00C7063C" w:rsidRPr="002929BE" w:rsidRDefault="00C7063C" w:rsidP="00C706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1F9D" w:rsidRPr="002929BE" w:rsidRDefault="00663947" w:rsidP="00E94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91F9D" w:rsidRPr="0029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иректор: ____________</w:t>
            </w:r>
            <w:r w:rsidR="007F4740" w:rsidRPr="0029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А.А.</w:t>
            </w:r>
            <w:r w:rsidRPr="0029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063C" w:rsidRPr="002929BE" w:rsidRDefault="00E94744" w:rsidP="00E94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C7063C" w:rsidRPr="002929BE" w:rsidRDefault="00C7063C" w:rsidP="00DB0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«___»________202</w:t>
            </w:r>
            <w:r w:rsidR="00DB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9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   </w:t>
            </w:r>
          </w:p>
        </w:tc>
        <w:tc>
          <w:tcPr>
            <w:tcW w:w="5169" w:type="dxa"/>
          </w:tcPr>
          <w:p w:rsidR="00C7063C" w:rsidRPr="002929BE" w:rsidRDefault="00C7063C" w:rsidP="00FD2B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Поставщик:</w:t>
            </w:r>
          </w:p>
          <w:p w:rsidR="00C7063C" w:rsidRPr="002929BE" w:rsidRDefault="00C7063C" w:rsidP="00FD2B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063C" w:rsidRPr="002929BE" w:rsidRDefault="00C7063C" w:rsidP="00C706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63C" w:rsidRPr="002929BE" w:rsidRDefault="00C7063C" w:rsidP="00C706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</w:p>
          <w:p w:rsidR="00C7063C" w:rsidRPr="002929BE" w:rsidRDefault="00C7063C" w:rsidP="00C706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C7063C" w:rsidRPr="002929BE" w:rsidRDefault="00C7063C" w:rsidP="00DB0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«___»________202</w:t>
            </w:r>
            <w:r w:rsidR="00DB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9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   </w:t>
            </w:r>
          </w:p>
        </w:tc>
      </w:tr>
    </w:tbl>
    <w:p w:rsidR="00730224" w:rsidRPr="002929BE" w:rsidRDefault="00730224" w:rsidP="00A24454">
      <w:pPr>
        <w:tabs>
          <w:tab w:val="left" w:pos="736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30224" w:rsidRPr="002929BE" w:rsidSect="00A24454">
      <w:pgSz w:w="11906" w:h="16838"/>
      <w:pgMar w:top="709" w:right="849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D62" w:rsidRDefault="00B27D62" w:rsidP="007C3331">
      <w:pPr>
        <w:spacing w:after="0" w:line="240" w:lineRule="auto"/>
      </w:pPr>
      <w:r>
        <w:separator/>
      </w:r>
    </w:p>
  </w:endnote>
  <w:endnote w:type="continuationSeparator" w:id="0">
    <w:p w:rsidR="00B27D62" w:rsidRDefault="00B27D62" w:rsidP="007C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7132730"/>
      <w:docPartObj>
        <w:docPartGallery w:val="Page Numbers (Bottom of Page)"/>
        <w:docPartUnique/>
      </w:docPartObj>
    </w:sdtPr>
    <w:sdtEndPr/>
    <w:sdtContent>
      <w:p w:rsidR="007C3331" w:rsidRDefault="007C333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B4A">
          <w:rPr>
            <w:noProof/>
          </w:rPr>
          <w:t>6</w:t>
        </w:r>
        <w:r>
          <w:fldChar w:fldCharType="end"/>
        </w:r>
      </w:p>
    </w:sdtContent>
  </w:sdt>
  <w:p w:rsidR="007C3331" w:rsidRDefault="007C33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D62" w:rsidRDefault="00B27D62" w:rsidP="007C3331">
      <w:pPr>
        <w:spacing w:after="0" w:line="240" w:lineRule="auto"/>
      </w:pPr>
      <w:r>
        <w:separator/>
      </w:r>
    </w:p>
  </w:footnote>
  <w:footnote w:type="continuationSeparator" w:id="0">
    <w:p w:rsidR="00B27D62" w:rsidRDefault="00B27D62" w:rsidP="007C33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224"/>
    <w:rsid w:val="00002EF1"/>
    <w:rsid w:val="0000427F"/>
    <w:rsid w:val="00010584"/>
    <w:rsid w:val="00012BC4"/>
    <w:rsid w:val="000162C4"/>
    <w:rsid w:val="00033CD8"/>
    <w:rsid w:val="00041E18"/>
    <w:rsid w:val="000504AD"/>
    <w:rsid w:val="00074FB9"/>
    <w:rsid w:val="00075F97"/>
    <w:rsid w:val="0008501C"/>
    <w:rsid w:val="000B38FE"/>
    <w:rsid w:val="000B4B4A"/>
    <w:rsid w:val="000C6802"/>
    <w:rsid w:val="000D0EE9"/>
    <w:rsid w:val="000D2F74"/>
    <w:rsid w:val="000F1C29"/>
    <w:rsid w:val="000F22C0"/>
    <w:rsid w:val="00102770"/>
    <w:rsid w:val="001114FF"/>
    <w:rsid w:val="00113447"/>
    <w:rsid w:val="0011669B"/>
    <w:rsid w:val="00117EAC"/>
    <w:rsid w:val="00127F48"/>
    <w:rsid w:val="00186408"/>
    <w:rsid w:val="001C6B84"/>
    <w:rsid w:val="001C6F94"/>
    <w:rsid w:val="001E2196"/>
    <w:rsid w:val="001F7D8F"/>
    <w:rsid w:val="00205A3C"/>
    <w:rsid w:val="00206B66"/>
    <w:rsid w:val="00207CB2"/>
    <w:rsid w:val="00227809"/>
    <w:rsid w:val="002471A3"/>
    <w:rsid w:val="002673A0"/>
    <w:rsid w:val="00290BA8"/>
    <w:rsid w:val="002929BE"/>
    <w:rsid w:val="00296A6E"/>
    <w:rsid w:val="002A6F3D"/>
    <w:rsid w:val="002C4C92"/>
    <w:rsid w:val="002D04DF"/>
    <w:rsid w:val="002E1268"/>
    <w:rsid w:val="002F2776"/>
    <w:rsid w:val="002F7CB8"/>
    <w:rsid w:val="003312FE"/>
    <w:rsid w:val="0034500D"/>
    <w:rsid w:val="003472BE"/>
    <w:rsid w:val="0035493A"/>
    <w:rsid w:val="00373E2F"/>
    <w:rsid w:val="003B20BB"/>
    <w:rsid w:val="003B3945"/>
    <w:rsid w:val="003D15CB"/>
    <w:rsid w:val="003D16BD"/>
    <w:rsid w:val="003D7CE1"/>
    <w:rsid w:val="003E0920"/>
    <w:rsid w:val="003F078C"/>
    <w:rsid w:val="003F434C"/>
    <w:rsid w:val="00402620"/>
    <w:rsid w:val="004309E2"/>
    <w:rsid w:val="004440F0"/>
    <w:rsid w:val="004462B4"/>
    <w:rsid w:val="00460DF5"/>
    <w:rsid w:val="00462389"/>
    <w:rsid w:val="0046477D"/>
    <w:rsid w:val="00471B8E"/>
    <w:rsid w:val="00471CC6"/>
    <w:rsid w:val="004A7E18"/>
    <w:rsid w:val="004B2992"/>
    <w:rsid w:val="004C2C2C"/>
    <w:rsid w:val="004C44BD"/>
    <w:rsid w:val="004C4B41"/>
    <w:rsid w:val="004D2182"/>
    <w:rsid w:val="004D6766"/>
    <w:rsid w:val="00502D86"/>
    <w:rsid w:val="0051409C"/>
    <w:rsid w:val="00541569"/>
    <w:rsid w:val="005678AF"/>
    <w:rsid w:val="00587B24"/>
    <w:rsid w:val="005B0F9D"/>
    <w:rsid w:val="005B5F69"/>
    <w:rsid w:val="005C027A"/>
    <w:rsid w:val="006233AE"/>
    <w:rsid w:val="00630EA1"/>
    <w:rsid w:val="006418A7"/>
    <w:rsid w:val="006462D6"/>
    <w:rsid w:val="00663947"/>
    <w:rsid w:val="00664051"/>
    <w:rsid w:val="006645DD"/>
    <w:rsid w:val="0066657A"/>
    <w:rsid w:val="006708D0"/>
    <w:rsid w:val="006860EE"/>
    <w:rsid w:val="006A7196"/>
    <w:rsid w:val="006B29DA"/>
    <w:rsid w:val="006C569C"/>
    <w:rsid w:val="006C7C8F"/>
    <w:rsid w:val="006E26D8"/>
    <w:rsid w:val="006F61EB"/>
    <w:rsid w:val="006F787A"/>
    <w:rsid w:val="0070466D"/>
    <w:rsid w:val="00707D59"/>
    <w:rsid w:val="00710964"/>
    <w:rsid w:val="00726B82"/>
    <w:rsid w:val="00727271"/>
    <w:rsid w:val="00730224"/>
    <w:rsid w:val="00741DA6"/>
    <w:rsid w:val="00743D07"/>
    <w:rsid w:val="00745D64"/>
    <w:rsid w:val="00761440"/>
    <w:rsid w:val="00762F50"/>
    <w:rsid w:val="00765266"/>
    <w:rsid w:val="007C3331"/>
    <w:rsid w:val="007C4453"/>
    <w:rsid w:val="007C5155"/>
    <w:rsid w:val="007C62BA"/>
    <w:rsid w:val="007E2FCF"/>
    <w:rsid w:val="007F4740"/>
    <w:rsid w:val="00807577"/>
    <w:rsid w:val="00810828"/>
    <w:rsid w:val="00812D16"/>
    <w:rsid w:val="00817525"/>
    <w:rsid w:val="008248A2"/>
    <w:rsid w:val="00827E64"/>
    <w:rsid w:val="00835734"/>
    <w:rsid w:val="00845C31"/>
    <w:rsid w:val="00863FE7"/>
    <w:rsid w:val="0089005A"/>
    <w:rsid w:val="0089178E"/>
    <w:rsid w:val="008A5886"/>
    <w:rsid w:val="008B0718"/>
    <w:rsid w:val="008B2A2E"/>
    <w:rsid w:val="008B4420"/>
    <w:rsid w:val="008C2F7B"/>
    <w:rsid w:val="008D3E29"/>
    <w:rsid w:val="009041BA"/>
    <w:rsid w:val="0090657D"/>
    <w:rsid w:val="009201AF"/>
    <w:rsid w:val="0092577C"/>
    <w:rsid w:val="00932C55"/>
    <w:rsid w:val="009556DF"/>
    <w:rsid w:val="00967A2E"/>
    <w:rsid w:val="0098119B"/>
    <w:rsid w:val="00981D17"/>
    <w:rsid w:val="00995030"/>
    <w:rsid w:val="009B1232"/>
    <w:rsid w:val="009E1E34"/>
    <w:rsid w:val="009E23CE"/>
    <w:rsid w:val="009E3E66"/>
    <w:rsid w:val="009F0F88"/>
    <w:rsid w:val="00A21C9E"/>
    <w:rsid w:val="00A24454"/>
    <w:rsid w:val="00A66305"/>
    <w:rsid w:val="00A7450C"/>
    <w:rsid w:val="00A8383B"/>
    <w:rsid w:val="00AA4A27"/>
    <w:rsid w:val="00AD3648"/>
    <w:rsid w:val="00AD790A"/>
    <w:rsid w:val="00AE2475"/>
    <w:rsid w:val="00B22CE5"/>
    <w:rsid w:val="00B27D62"/>
    <w:rsid w:val="00B40B83"/>
    <w:rsid w:val="00B41EF8"/>
    <w:rsid w:val="00B46035"/>
    <w:rsid w:val="00B51CC3"/>
    <w:rsid w:val="00B54150"/>
    <w:rsid w:val="00B627EF"/>
    <w:rsid w:val="00BA50A7"/>
    <w:rsid w:val="00BC10FC"/>
    <w:rsid w:val="00BC2608"/>
    <w:rsid w:val="00BC39CB"/>
    <w:rsid w:val="00BC7A72"/>
    <w:rsid w:val="00C32F95"/>
    <w:rsid w:val="00C44A62"/>
    <w:rsid w:val="00C7063C"/>
    <w:rsid w:val="00C71C97"/>
    <w:rsid w:val="00C81B10"/>
    <w:rsid w:val="00C953E6"/>
    <w:rsid w:val="00CE085A"/>
    <w:rsid w:val="00CF69D6"/>
    <w:rsid w:val="00D2371B"/>
    <w:rsid w:val="00D403D4"/>
    <w:rsid w:val="00D50F26"/>
    <w:rsid w:val="00D87DF2"/>
    <w:rsid w:val="00D9246C"/>
    <w:rsid w:val="00D93CBE"/>
    <w:rsid w:val="00DA4C12"/>
    <w:rsid w:val="00DA5491"/>
    <w:rsid w:val="00DB0AE9"/>
    <w:rsid w:val="00DE11CD"/>
    <w:rsid w:val="00DF75C0"/>
    <w:rsid w:val="00E04925"/>
    <w:rsid w:val="00E11704"/>
    <w:rsid w:val="00E267A2"/>
    <w:rsid w:val="00E27AAC"/>
    <w:rsid w:val="00E301D6"/>
    <w:rsid w:val="00E571A6"/>
    <w:rsid w:val="00E604C0"/>
    <w:rsid w:val="00E67E6E"/>
    <w:rsid w:val="00E9190C"/>
    <w:rsid w:val="00E91F9D"/>
    <w:rsid w:val="00E94744"/>
    <w:rsid w:val="00EA6715"/>
    <w:rsid w:val="00ED105C"/>
    <w:rsid w:val="00ED781F"/>
    <w:rsid w:val="00EF3E58"/>
    <w:rsid w:val="00EF7AAD"/>
    <w:rsid w:val="00F052F7"/>
    <w:rsid w:val="00F30C4C"/>
    <w:rsid w:val="00F37D54"/>
    <w:rsid w:val="00F4018B"/>
    <w:rsid w:val="00F55A41"/>
    <w:rsid w:val="00F57C6E"/>
    <w:rsid w:val="00F639D3"/>
    <w:rsid w:val="00F648A6"/>
    <w:rsid w:val="00FA6301"/>
    <w:rsid w:val="00FA7014"/>
    <w:rsid w:val="00FC4F68"/>
    <w:rsid w:val="00FD2B0D"/>
    <w:rsid w:val="00FF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E45F6-4583-4D19-AA14-DF4F949C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3331"/>
  </w:style>
  <w:style w:type="paragraph" w:styleId="a5">
    <w:name w:val="footer"/>
    <w:basedOn w:val="a"/>
    <w:link w:val="a6"/>
    <w:uiPriority w:val="99"/>
    <w:unhideWhenUsed/>
    <w:rsid w:val="007C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3331"/>
  </w:style>
  <w:style w:type="paragraph" w:styleId="a7">
    <w:name w:val="Balloon Text"/>
    <w:basedOn w:val="a"/>
    <w:link w:val="a8"/>
    <w:uiPriority w:val="99"/>
    <w:semiHidden/>
    <w:unhideWhenUsed/>
    <w:rsid w:val="00623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33AE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70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708D0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2929BE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3312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312F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7176&amp;date=15.08.2025&amp;dst=5960&amp;field=1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2560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zam_boss</cp:lastModifiedBy>
  <cp:revision>358</cp:revision>
  <cp:lastPrinted>2025-03-03T12:52:00Z</cp:lastPrinted>
  <dcterms:created xsi:type="dcterms:W3CDTF">2024-02-29T13:01:00Z</dcterms:created>
  <dcterms:modified xsi:type="dcterms:W3CDTF">2026-08-10T06:58:00Z</dcterms:modified>
</cp:coreProperties>
</file>