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59BA5" w14:textId="1CA33540" w:rsidR="007D6554" w:rsidRPr="007D6554" w:rsidRDefault="00437107" w:rsidP="007D6554">
      <w:pPr>
        <w:widowControl w:val="0"/>
        <w:spacing w:after="0" w:line="240" w:lineRule="auto"/>
        <w:jc w:val="center"/>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КОНТРАКТ</w:t>
      </w:r>
      <w:r w:rsidR="00451254">
        <w:rPr>
          <w:rFonts w:ascii="Times New Roman" w:eastAsia="Times New Roman" w:hAnsi="Times New Roman" w:cs="Times New Roman"/>
          <w:b/>
          <w:bCs/>
          <w:sz w:val="24"/>
          <w:szCs w:val="24"/>
          <w:lang w:eastAsia="ru-RU"/>
        </w:rPr>
        <w:t xml:space="preserve"> </w:t>
      </w:r>
      <w:r w:rsidR="007D6554" w:rsidRPr="007D6554">
        <w:rPr>
          <w:rFonts w:ascii="Times New Roman" w:eastAsia="Times New Roman" w:hAnsi="Times New Roman" w:cs="Times New Roman"/>
          <w:b/>
          <w:bCs/>
          <w:sz w:val="24"/>
          <w:szCs w:val="24"/>
          <w:lang w:eastAsia="ru-RU"/>
        </w:rPr>
        <w:t xml:space="preserve"> №</w:t>
      </w:r>
      <w:proofErr w:type="gramEnd"/>
      <w:r w:rsidR="007D6554" w:rsidRPr="007D6554">
        <w:rPr>
          <w:rFonts w:ascii="Times New Roman" w:eastAsia="Times New Roman" w:hAnsi="Times New Roman" w:cs="Times New Roman"/>
          <w:b/>
          <w:bCs/>
          <w:sz w:val="24"/>
          <w:szCs w:val="24"/>
          <w:lang w:eastAsia="ru-RU"/>
        </w:rPr>
        <w:t xml:space="preserve"> </w:t>
      </w:r>
      <w:r w:rsidR="00451254">
        <w:rPr>
          <w:rFonts w:ascii="Times New Roman" w:eastAsia="Times New Roman" w:hAnsi="Times New Roman" w:cs="Times New Roman"/>
          <w:b/>
          <w:bCs/>
          <w:sz w:val="24"/>
          <w:szCs w:val="24"/>
          <w:lang w:eastAsia="ru-RU"/>
        </w:rPr>
        <w:t>_______</w:t>
      </w:r>
      <w:r w:rsidR="00C74CAD">
        <w:rPr>
          <w:rFonts w:ascii="Times New Roman" w:eastAsia="Times New Roman" w:hAnsi="Times New Roman" w:cs="Times New Roman"/>
          <w:b/>
          <w:bCs/>
          <w:sz w:val="24"/>
          <w:szCs w:val="24"/>
          <w:lang w:eastAsia="ru-RU"/>
        </w:rPr>
        <w:t>/</w:t>
      </w:r>
      <w:r w:rsidR="0001279C">
        <w:rPr>
          <w:rFonts w:ascii="Times New Roman" w:eastAsia="Times New Roman" w:hAnsi="Times New Roman" w:cs="Times New Roman"/>
          <w:b/>
          <w:bCs/>
          <w:sz w:val="24"/>
          <w:szCs w:val="24"/>
          <w:lang w:eastAsia="ru-RU"/>
        </w:rPr>
        <w:t>2</w:t>
      </w:r>
      <w:r w:rsidR="00451254">
        <w:rPr>
          <w:rFonts w:ascii="Times New Roman" w:eastAsia="Times New Roman" w:hAnsi="Times New Roman" w:cs="Times New Roman"/>
          <w:b/>
          <w:bCs/>
          <w:sz w:val="24"/>
          <w:szCs w:val="24"/>
          <w:lang w:eastAsia="ru-RU"/>
        </w:rPr>
        <w:t>6</w:t>
      </w:r>
    </w:p>
    <w:p w14:paraId="13B0C99C" w14:textId="77777777" w:rsidR="007D6554" w:rsidRPr="007D6554" w:rsidRDefault="007D6554" w:rsidP="007D6554">
      <w:pPr>
        <w:widowControl w:val="0"/>
        <w:spacing w:after="0" w:line="240" w:lineRule="auto"/>
        <w:jc w:val="center"/>
        <w:rPr>
          <w:rFonts w:ascii="Times New Roman" w:eastAsia="Times New Roman" w:hAnsi="Times New Roman" w:cs="Times New Roman"/>
          <w:b/>
          <w:bCs/>
          <w:sz w:val="24"/>
          <w:szCs w:val="24"/>
          <w:lang w:eastAsia="ru-RU"/>
        </w:rPr>
      </w:pPr>
    </w:p>
    <w:p w14:paraId="41F148A4" w14:textId="77777777" w:rsidR="007D6554" w:rsidRPr="007D6554" w:rsidRDefault="007D6554" w:rsidP="007D6554">
      <w:pPr>
        <w:widowControl w:val="0"/>
        <w:tabs>
          <w:tab w:val="left" w:pos="6379"/>
        </w:tabs>
        <w:spacing w:after="0" w:line="240" w:lineRule="auto"/>
        <w:jc w:val="both"/>
        <w:rPr>
          <w:rFonts w:ascii="Times New Roman" w:eastAsia="Times New Roman" w:hAnsi="Times New Roman" w:cs="Times New Roman"/>
          <w:sz w:val="24"/>
          <w:szCs w:val="20"/>
          <w:lang w:eastAsia="ru-RU"/>
        </w:rPr>
      </w:pPr>
    </w:p>
    <w:p w14:paraId="607CA560" w14:textId="5E7CA7A7" w:rsidR="007D6554" w:rsidRPr="007D6554" w:rsidRDefault="007D6554" w:rsidP="007D6554">
      <w:pPr>
        <w:spacing w:after="60" w:line="240" w:lineRule="auto"/>
        <w:jc w:val="center"/>
        <w:rPr>
          <w:rFonts w:ascii="Times New Roman" w:eastAsia="Times New Roman" w:hAnsi="Times New Roman" w:cs="Times New Roman"/>
          <w:lang w:eastAsia="ru-RU"/>
        </w:rPr>
      </w:pPr>
      <w:r w:rsidRPr="007D6554">
        <w:rPr>
          <w:rFonts w:ascii="Times New Roman" w:eastAsia="Times New Roman" w:hAnsi="Times New Roman" w:cs="Times New Roman"/>
          <w:lang w:eastAsia="ru-RU"/>
        </w:rPr>
        <w:t>г. Санкт-Петербург</w:t>
      </w:r>
      <w:r w:rsidRPr="007D6554">
        <w:rPr>
          <w:rFonts w:ascii="Times New Roman" w:eastAsia="Times New Roman" w:hAnsi="Times New Roman" w:cs="Times New Roman"/>
          <w:lang w:eastAsia="ru-RU"/>
        </w:rPr>
        <w:tab/>
        <w:t xml:space="preserve">                                                                                     </w:t>
      </w:r>
      <w:r w:rsidR="00BD7835">
        <w:rPr>
          <w:rFonts w:ascii="Times New Roman" w:eastAsia="Times New Roman" w:hAnsi="Times New Roman" w:cs="Times New Roman"/>
          <w:lang w:eastAsia="ru-RU"/>
        </w:rPr>
        <w:t xml:space="preserve">  </w:t>
      </w:r>
      <w:proofErr w:type="gramStart"/>
      <w:r w:rsidR="00C74CAD">
        <w:rPr>
          <w:rFonts w:ascii="Times New Roman" w:eastAsia="Times New Roman" w:hAnsi="Times New Roman" w:cs="Times New Roman"/>
          <w:lang w:eastAsia="ru-RU"/>
        </w:rPr>
        <w:t xml:space="preserve">   </w:t>
      </w:r>
      <w:r w:rsidRPr="007D6554">
        <w:rPr>
          <w:rFonts w:ascii="Times New Roman" w:eastAsia="Times New Roman" w:hAnsi="Times New Roman" w:cs="Times New Roman"/>
          <w:lang w:eastAsia="ru-RU"/>
        </w:rPr>
        <w:t>«</w:t>
      </w:r>
      <w:proofErr w:type="gramEnd"/>
      <w:r w:rsidRPr="007D6554">
        <w:rPr>
          <w:rFonts w:ascii="Times New Roman" w:eastAsia="Times New Roman" w:hAnsi="Times New Roman" w:cs="Times New Roman"/>
          <w:lang w:eastAsia="ru-RU"/>
        </w:rPr>
        <w:t xml:space="preserve">___» </w:t>
      </w:r>
      <w:r w:rsidR="00711841">
        <w:rPr>
          <w:rFonts w:ascii="Times New Roman" w:eastAsia="Times New Roman" w:hAnsi="Times New Roman" w:cs="Times New Roman"/>
          <w:lang w:eastAsia="ru-RU"/>
        </w:rPr>
        <w:t>___________</w:t>
      </w:r>
      <w:r w:rsidRPr="007D6554">
        <w:rPr>
          <w:rFonts w:ascii="Times New Roman" w:eastAsia="Times New Roman" w:hAnsi="Times New Roman" w:cs="Times New Roman"/>
          <w:lang w:eastAsia="ru-RU"/>
        </w:rPr>
        <w:t xml:space="preserve"> 20</w:t>
      </w:r>
      <w:r w:rsidR="00C74CAD">
        <w:rPr>
          <w:rFonts w:ascii="Times New Roman" w:eastAsia="Times New Roman" w:hAnsi="Times New Roman" w:cs="Times New Roman"/>
          <w:lang w:eastAsia="ru-RU"/>
        </w:rPr>
        <w:t>2</w:t>
      </w:r>
      <w:r w:rsidR="00711841">
        <w:rPr>
          <w:rFonts w:ascii="Times New Roman" w:eastAsia="Times New Roman" w:hAnsi="Times New Roman" w:cs="Times New Roman"/>
          <w:lang w:eastAsia="ru-RU"/>
        </w:rPr>
        <w:t>6</w:t>
      </w:r>
      <w:r w:rsidRPr="007D6554">
        <w:rPr>
          <w:rFonts w:ascii="Times New Roman" w:eastAsia="Times New Roman" w:hAnsi="Times New Roman" w:cs="Times New Roman"/>
          <w:lang w:eastAsia="ru-RU"/>
        </w:rPr>
        <w:t xml:space="preserve"> года</w:t>
      </w:r>
    </w:p>
    <w:p w14:paraId="28E14E62" w14:textId="77777777" w:rsidR="007D6554" w:rsidRPr="007D6554" w:rsidRDefault="007D6554" w:rsidP="007D6554">
      <w:pPr>
        <w:spacing w:after="60" w:line="240" w:lineRule="auto"/>
        <w:jc w:val="both"/>
        <w:rPr>
          <w:rFonts w:ascii="Times New Roman" w:eastAsia="Times New Roman" w:hAnsi="Times New Roman" w:cs="Times New Roman"/>
          <w:b/>
          <w:bCs/>
          <w:lang w:eastAsia="ru-RU"/>
        </w:rPr>
      </w:pPr>
    </w:p>
    <w:p w14:paraId="1967BBD7" w14:textId="36420E12" w:rsidR="00451254" w:rsidRPr="00DF1E79" w:rsidRDefault="001542D9" w:rsidP="00451254">
      <w:pPr>
        <w:suppressAutoHyphens/>
        <w:spacing w:after="0" w:line="240" w:lineRule="auto"/>
        <w:ind w:firstLine="709"/>
        <w:jc w:val="both"/>
        <w:rPr>
          <w:rFonts w:ascii="Times New Roman" w:eastAsia="Times New Roman" w:hAnsi="Times New Roman" w:cs="Times New Roman"/>
          <w:lang w:eastAsia="ru-RU"/>
        </w:rPr>
      </w:pPr>
      <w:r w:rsidRPr="00455D7F">
        <w:rPr>
          <w:rFonts w:ascii="Times New Roman" w:eastAsia="Times New Roman" w:hAnsi="Times New Roman" w:cs="Times New Roman"/>
          <w:b/>
          <w:bCs/>
          <w:lang w:eastAsia="ru-RU"/>
        </w:rPr>
        <w:t xml:space="preserve">Федеральное </w:t>
      </w:r>
      <w:r w:rsidR="00451254">
        <w:rPr>
          <w:rFonts w:ascii="Times New Roman" w:eastAsia="Times New Roman" w:hAnsi="Times New Roman" w:cs="Times New Roman"/>
          <w:b/>
          <w:bCs/>
          <w:lang w:eastAsia="ru-RU"/>
        </w:rPr>
        <w:t xml:space="preserve">государственное </w:t>
      </w:r>
      <w:r w:rsidRPr="00455D7F">
        <w:rPr>
          <w:rFonts w:ascii="Times New Roman" w:eastAsia="Times New Roman" w:hAnsi="Times New Roman" w:cs="Times New Roman"/>
          <w:b/>
          <w:bCs/>
          <w:lang w:eastAsia="ru-RU"/>
        </w:rPr>
        <w:t xml:space="preserve">бюджетное учреждение </w:t>
      </w:r>
      <w:r w:rsidR="00451254">
        <w:rPr>
          <w:rFonts w:ascii="Times New Roman" w:eastAsia="Times New Roman" w:hAnsi="Times New Roman" w:cs="Times New Roman"/>
          <w:b/>
          <w:bCs/>
          <w:lang w:eastAsia="ru-RU"/>
        </w:rPr>
        <w:t xml:space="preserve">«Ленинградская областная лаборатория </w:t>
      </w:r>
      <w:r w:rsidRPr="00455D7F">
        <w:rPr>
          <w:rFonts w:ascii="Times New Roman" w:eastAsia="Times New Roman" w:hAnsi="Times New Roman" w:cs="Times New Roman"/>
          <w:b/>
          <w:bCs/>
          <w:lang w:eastAsia="ru-RU"/>
        </w:rPr>
        <w:t>судебной экспертизы Министерства юстиции Российской Федерации</w:t>
      </w:r>
      <w:r w:rsidR="00451254">
        <w:rPr>
          <w:rFonts w:ascii="Times New Roman" w:eastAsia="Times New Roman" w:hAnsi="Times New Roman" w:cs="Times New Roman"/>
          <w:b/>
          <w:bCs/>
          <w:lang w:eastAsia="ru-RU"/>
        </w:rPr>
        <w:t>»</w:t>
      </w:r>
      <w:r w:rsidRPr="00455D7F">
        <w:rPr>
          <w:rFonts w:ascii="Times New Roman" w:eastAsia="Times New Roman" w:hAnsi="Times New Roman" w:cs="Times New Roman"/>
          <w:b/>
          <w:bCs/>
          <w:lang w:eastAsia="ru-RU"/>
        </w:rPr>
        <w:t xml:space="preserve"> </w:t>
      </w:r>
      <w:r w:rsidRPr="00455D7F">
        <w:rPr>
          <w:rFonts w:ascii="Times New Roman" w:eastAsia="Times New Roman" w:hAnsi="Times New Roman" w:cs="Times New Roman"/>
          <w:bCs/>
          <w:lang w:eastAsia="ru-RU"/>
        </w:rPr>
        <w:t>(Ф</w:t>
      </w:r>
      <w:r w:rsidR="00451254">
        <w:rPr>
          <w:rFonts w:ascii="Times New Roman" w:eastAsia="Times New Roman" w:hAnsi="Times New Roman" w:cs="Times New Roman"/>
          <w:bCs/>
          <w:lang w:eastAsia="ru-RU"/>
        </w:rPr>
        <w:t>Г</w:t>
      </w:r>
      <w:r w:rsidRPr="00455D7F">
        <w:rPr>
          <w:rFonts w:ascii="Times New Roman" w:eastAsia="Times New Roman" w:hAnsi="Times New Roman" w:cs="Times New Roman"/>
          <w:bCs/>
          <w:lang w:eastAsia="ru-RU"/>
        </w:rPr>
        <w:t xml:space="preserve">БУ </w:t>
      </w:r>
      <w:r w:rsidR="00451254" w:rsidRPr="00451254">
        <w:rPr>
          <w:rFonts w:ascii="Times New Roman" w:eastAsia="Times New Roman" w:hAnsi="Times New Roman" w:cs="Times New Roman"/>
          <w:bCs/>
          <w:lang w:eastAsia="ru-RU"/>
        </w:rPr>
        <w:t xml:space="preserve">Ленинградская областная </w:t>
      </w:r>
      <w:r w:rsidR="00451254">
        <w:rPr>
          <w:rFonts w:ascii="Times New Roman" w:eastAsia="Times New Roman" w:hAnsi="Times New Roman" w:cs="Times New Roman"/>
          <w:bCs/>
          <w:lang w:eastAsia="ru-RU"/>
        </w:rPr>
        <w:t>ЛСЭ</w:t>
      </w:r>
      <w:r w:rsidRPr="00455D7F">
        <w:rPr>
          <w:rFonts w:ascii="Times New Roman" w:eastAsia="Times New Roman" w:hAnsi="Times New Roman" w:cs="Times New Roman"/>
          <w:bCs/>
          <w:lang w:eastAsia="ru-RU"/>
        </w:rPr>
        <w:t xml:space="preserve"> Минюста России), именуемое в дальнейшем «Заказчик», в лице директора </w:t>
      </w:r>
      <w:proofErr w:type="spellStart"/>
      <w:r w:rsidR="00451254">
        <w:rPr>
          <w:rFonts w:ascii="Times New Roman" w:eastAsia="Times New Roman" w:hAnsi="Times New Roman" w:cs="Times New Roman"/>
          <w:bCs/>
          <w:lang w:eastAsia="ru-RU"/>
        </w:rPr>
        <w:t>Галлямовой</w:t>
      </w:r>
      <w:proofErr w:type="spellEnd"/>
      <w:r w:rsidR="00451254">
        <w:rPr>
          <w:rFonts w:ascii="Times New Roman" w:eastAsia="Times New Roman" w:hAnsi="Times New Roman" w:cs="Times New Roman"/>
          <w:bCs/>
          <w:lang w:eastAsia="ru-RU"/>
        </w:rPr>
        <w:t xml:space="preserve"> Инны Владимировны</w:t>
      </w:r>
      <w:r w:rsidRPr="00455D7F">
        <w:rPr>
          <w:rFonts w:ascii="Times New Roman" w:eastAsia="Times New Roman" w:hAnsi="Times New Roman" w:cs="Times New Roman"/>
          <w:bCs/>
          <w:lang w:eastAsia="ru-RU"/>
        </w:rPr>
        <w:t xml:space="preserve">, действующего на основании Устава, с одной стороны, и </w:t>
      </w:r>
      <w:r w:rsidR="0047084D">
        <w:rPr>
          <w:rFonts w:ascii="Times New Roman" w:eastAsia="Times New Roman" w:hAnsi="Times New Roman" w:cs="Times New Roman"/>
          <w:b/>
          <w:bCs/>
          <w:lang w:eastAsia="ru-RU"/>
        </w:rPr>
        <w:t>________________________</w:t>
      </w:r>
      <w:r w:rsidR="00711841" w:rsidRPr="00D633B1">
        <w:rPr>
          <w:rFonts w:ascii="Times New Roman" w:hAnsi="Times New Roman" w:cs="Times New Roman"/>
          <w:b/>
        </w:rPr>
        <w:t xml:space="preserve">, </w:t>
      </w:r>
      <w:r w:rsidR="00711841" w:rsidRPr="00D633B1">
        <w:rPr>
          <w:rFonts w:ascii="Times New Roman" w:hAnsi="Times New Roman" w:cs="Times New Roman"/>
        </w:rPr>
        <w:t xml:space="preserve">именуемое в дальнейшем «Исполнитель», в лице </w:t>
      </w:r>
      <w:r w:rsidR="0047084D">
        <w:rPr>
          <w:rFonts w:ascii="Times New Roman" w:hAnsi="Times New Roman" w:cs="Times New Roman"/>
        </w:rPr>
        <w:t>________________</w:t>
      </w:r>
      <w:r w:rsidRPr="00D633B1">
        <w:rPr>
          <w:rFonts w:ascii="Times New Roman" w:eastAsia="Times New Roman" w:hAnsi="Times New Roman" w:cs="Times New Roman"/>
          <w:bCs/>
          <w:lang w:eastAsia="ru-RU"/>
        </w:rPr>
        <w:t>, действующего на</w:t>
      </w:r>
      <w:r w:rsidRPr="00455D7F">
        <w:rPr>
          <w:rFonts w:ascii="Times New Roman" w:eastAsia="Times New Roman" w:hAnsi="Times New Roman" w:cs="Times New Roman"/>
          <w:bCs/>
          <w:lang w:eastAsia="ru-RU"/>
        </w:rPr>
        <w:t xml:space="preserve"> основании </w:t>
      </w:r>
      <w:r w:rsidR="0047084D">
        <w:rPr>
          <w:rFonts w:ascii="Times New Roman" w:eastAsia="Times New Roman" w:hAnsi="Times New Roman" w:cs="Times New Roman"/>
          <w:bCs/>
          <w:lang w:eastAsia="ru-RU"/>
        </w:rPr>
        <w:t>____________</w:t>
      </w:r>
      <w:r w:rsidR="00907FD9" w:rsidRPr="00455D7F">
        <w:rPr>
          <w:rFonts w:ascii="Times New Roman" w:eastAsia="Times New Roman" w:hAnsi="Times New Roman" w:cs="Times New Roman"/>
          <w:bCs/>
          <w:lang w:eastAsia="ru-RU"/>
        </w:rPr>
        <w:t xml:space="preserve">, с другой стороны, </w:t>
      </w:r>
      <w:r w:rsidRPr="00455D7F">
        <w:rPr>
          <w:rFonts w:ascii="Times New Roman" w:eastAsia="Times New Roman" w:hAnsi="Times New Roman" w:cs="Times New Roman"/>
          <w:bCs/>
          <w:lang w:eastAsia="ru-RU"/>
        </w:rPr>
        <w:t xml:space="preserve">вместе именуемые в дальнейшем «Стороны», </w:t>
      </w:r>
      <w:r w:rsidR="00451254" w:rsidRPr="00A70936">
        <w:rPr>
          <w:rFonts w:ascii="Times New Roman" w:hAnsi="Times New Roman" w:cs="Times New Roman"/>
        </w:rPr>
        <w:t xml:space="preserve">в соответствии с требованиями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w:t>
      </w:r>
      <w:r w:rsidR="00451254" w:rsidRPr="00A70936">
        <w:rPr>
          <w:rFonts w:ascii="Times New Roman" w:hAnsi="Times New Roman" w:cs="Times New Roman"/>
          <w:color w:val="000000"/>
        </w:rPr>
        <w:t>Федеральный закон № 44-ФЗ)</w:t>
      </w:r>
      <w:r w:rsidR="00451254" w:rsidRPr="00A70936">
        <w:rPr>
          <w:rFonts w:ascii="Times New Roman" w:hAnsi="Times New Roman" w:cs="Times New Roman"/>
        </w:rPr>
        <w:t xml:space="preserve">, на основании пункта 4 части 1 статьи 93 </w:t>
      </w:r>
      <w:r w:rsidR="00451254" w:rsidRPr="00A70936">
        <w:rPr>
          <w:rFonts w:ascii="Times New Roman" w:hAnsi="Times New Roman" w:cs="Times New Roman"/>
          <w:color w:val="000000"/>
        </w:rPr>
        <w:t>Федерального закона № 44-ФЗ</w:t>
      </w:r>
      <w:r w:rsidR="00451254" w:rsidRPr="00A70936">
        <w:rPr>
          <w:rFonts w:ascii="Times New Roman" w:hAnsi="Times New Roman" w:cs="Times New Roman"/>
        </w:rPr>
        <w:t xml:space="preserve"> заключили настоящий </w:t>
      </w:r>
      <w:r w:rsidR="004C55D4">
        <w:rPr>
          <w:rFonts w:ascii="Times New Roman" w:hAnsi="Times New Roman" w:cs="Times New Roman"/>
        </w:rPr>
        <w:t>контракт</w:t>
      </w:r>
      <w:r w:rsidR="00451254" w:rsidRPr="00A70936">
        <w:rPr>
          <w:rFonts w:ascii="Times New Roman" w:hAnsi="Times New Roman" w:cs="Times New Roman"/>
        </w:rPr>
        <w:t xml:space="preserve"> (далее</w:t>
      </w:r>
      <w:r w:rsidR="00451254" w:rsidRPr="00593343">
        <w:rPr>
          <w:rFonts w:ascii="Times New Roman" w:hAnsi="Times New Roman"/>
          <w:szCs w:val="24"/>
        </w:rPr>
        <w:t xml:space="preserve"> </w:t>
      </w:r>
      <w:r w:rsidR="004C55D4">
        <w:rPr>
          <w:rFonts w:ascii="Times New Roman" w:hAnsi="Times New Roman"/>
          <w:szCs w:val="24"/>
        </w:rPr>
        <w:t>–Контракт, Д</w:t>
      </w:r>
      <w:r w:rsidR="00451254" w:rsidRPr="00593343">
        <w:rPr>
          <w:rFonts w:ascii="Times New Roman" w:hAnsi="Times New Roman"/>
          <w:szCs w:val="24"/>
        </w:rPr>
        <w:t>оговор) о нижеследующем:</w:t>
      </w:r>
    </w:p>
    <w:p w14:paraId="2BD6E4E3" w14:textId="77777777" w:rsidR="00AA59E6" w:rsidRPr="00DF1E79" w:rsidRDefault="00AA59E6" w:rsidP="00DF1E79">
      <w:pPr>
        <w:widowControl w:val="0"/>
        <w:spacing w:after="60" w:line="240" w:lineRule="auto"/>
        <w:ind w:firstLine="709"/>
        <w:jc w:val="center"/>
        <w:rPr>
          <w:rFonts w:ascii="Times New Roman" w:eastAsia="Times New Roman" w:hAnsi="Times New Roman" w:cs="Times New Roman"/>
          <w:b/>
          <w:lang w:eastAsia="ru-RU"/>
        </w:rPr>
      </w:pPr>
    </w:p>
    <w:p w14:paraId="6E17B094" w14:textId="77777777" w:rsidR="007D6554" w:rsidRPr="00BB000A" w:rsidRDefault="007D6554" w:rsidP="009926CB">
      <w:pPr>
        <w:widowControl w:val="0"/>
        <w:spacing w:after="0" w:line="240" w:lineRule="auto"/>
        <w:jc w:val="center"/>
        <w:rPr>
          <w:rFonts w:ascii="Times New Roman" w:eastAsia="Times New Roman" w:hAnsi="Times New Roman" w:cs="Times New Roman"/>
          <w:b/>
          <w:lang w:eastAsia="ru-RU"/>
        </w:rPr>
      </w:pPr>
      <w:r w:rsidRPr="00BB000A">
        <w:rPr>
          <w:rFonts w:ascii="Times New Roman" w:eastAsia="Times New Roman" w:hAnsi="Times New Roman" w:cs="Times New Roman"/>
          <w:b/>
          <w:lang w:eastAsia="ru-RU"/>
        </w:rPr>
        <w:t xml:space="preserve">1. Предмет </w:t>
      </w:r>
      <w:r w:rsidR="00437107" w:rsidRPr="00BB000A">
        <w:rPr>
          <w:rFonts w:ascii="Times New Roman" w:eastAsia="Times New Roman" w:hAnsi="Times New Roman" w:cs="Times New Roman"/>
          <w:b/>
          <w:lang w:eastAsia="ru-RU"/>
        </w:rPr>
        <w:t>Контракт</w:t>
      </w:r>
      <w:r w:rsidRPr="00BB000A">
        <w:rPr>
          <w:rFonts w:ascii="Times New Roman" w:eastAsia="Times New Roman" w:hAnsi="Times New Roman" w:cs="Times New Roman"/>
          <w:b/>
          <w:lang w:eastAsia="ru-RU"/>
        </w:rPr>
        <w:t>а</w:t>
      </w:r>
    </w:p>
    <w:p w14:paraId="1DDE0EFC" w14:textId="77777777" w:rsidR="008867B4" w:rsidRPr="00BB000A" w:rsidRDefault="005C3F0F" w:rsidP="00BD32DF">
      <w:pPr>
        <w:numPr>
          <w:ilvl w:val="1"/>
          <w:numId w:val="3"/>
        </w:numPr>
        <w:tabs>
          <w:tab w:val="left" w:pos="993"/>
          <w:tab w:val="left" w:pos="1134"/>
        </w:tabs>
        <w:suppressAutoHyphens/>
        <w:spacing w:after="0" w:line="240" w:lineRule="auto"/>
        <w:ind w:left="0" w:firstLine="567"/>
        <w:jc w:val="both"/>
        <w:rPr>
          <w:rFonts w:ascii="Times New Roman" w:eastAsia="Times New Roman" w:hAnsi="Times New Roman" w:cs="Times New Roman"/>
          <w:lang w:eastAsia="ru-RU"/>
        </w:rPr>
      </w:pPr>
      <w:r w:rsidRPr="00BB000A">
        <w:rPr>
          <w:rFonts w:ascii="Times New Roman" w:eastAsia="Times New Roman" w:hAnsi="Times New Roman" w:cs="Times New Roman"/>
          <w:lang w:eastAsia="ru-RU"/>
        </w:rPr>
        <w:t xml:space="preserve">Исполнитель по заданию Заказчика обязуется оказать </w:t>
      </w:r>
      <w:r w:rsidRPr="00BB000A">
        <w:rPr>
          <w:rFonts w:ascii="Times New Roman" w:eastAsia="Times New Roman" w:hAnsi="Times New Roman" w:cs="Times New Roman"/>
          <w:b/>
          <w:lang w:eastAsia="ru-RU"/>
        </w:rPr>
        <w:t>услуги</w:t>
      </w:r>
      <w:r w:rsidRPr="00BB000A">
        <w:rPr>
          <w:rFonts w:ascii="Times New Roman" w:eastAsia="Times New Roman" w:hAnsi="Times New Roman" w:cs="Times New Roman"/>
          <w:lang w:eastAsia="ru-RU"/>
        </w:rPr>
        <w:t xml:space="preserve"> </w:t>
      </w:r>
      <w:r w:rsidR="001F430D" w:rsidRPr="00BB000A">
        <w:rPr>
          <w:rFonts w:ascii="Times New Roman" w:eastAsia="Times New Roman" w:hAnsi="Times New Roman" w:cs="Times New Roman"/>
          <w:b/>
          <w:lang w:eastAsia="ru-RU"/>
        </w:rPr>
        <w:t xml:space="preserve">по </w:t>
      </w:r>
      <w:r w:rsidRPr="00BB000A">
        <w:rPr>
          <w:rFonts w:ascii="Times New Roman" w:eastAsia="Times New Roman" w:hAnsi="Times New Roman" w:cs="Times New Roman"/>
          <w:b/>
          <w:lang w:eastAsia="ru-RU"/>
        </w:rPr>
        <w:t xml:space="preserve">техническому обслуживанию, планово-предупредительному ремонту, поддержанию в исправном состоянии систем охранно-тревожной и пожарной сигнализации и системы оповещения о пожаре и управления эвакуацией </w:t>
      </w:r>
      <w:r w:rsidR="00B65D3E" w:rsidRPr="00BB000A">
        <w:rPr>
          <w:rFonts w:ascii="Times New Roman" w:eastAsia="Times New Roman" w:hAnsi="Times New Roman" w:cs="Times New Roman"/>
          <w:lang w:eastAsia="ru-RU"/>
        </w:rPr>
        <w:t xml:space="preserve">(далее </w:t>
      </w:r>
      <w:r w:rsidR="00E2421E" w:rsidRPr="00BB000A">
        <w:rPr>
          <w:rFonts w:ascii="Times New Roman" w:eastAsia="Times New Roman" w:hAnsi="Times New Roman" w:cs="Times New Roman"/>
          <w:lang w:eastAsia="ru-RU"/>
        </w:rPr>
        <w:t>–</w:t>
      </w:r>
      <w:r w:rsidR="00B65D3E" w:rsidRPr="00BB000A">
        <w:rPr>
          <w:rFonts w:ascii="Times New Roman" w:eastAsia="Times New Roman" w:hAnsi="Times New Roman" w:cs="Times New Roman"/>
          <w:lang w:eastAsia="ru-RU"/>
        </w:rPr>
        <w:t xml:space="preserve"> услуги</w:t>
      </w:r>
      <w:r w:rsidR="000841DA" w:rsidRPr="00BB000A">
        <w:rPr>
          <w:rFonts w:ascii="Times New Roman" w:eastAsia="Times New Roman" w:hAnsi="Times New Roman" w:cs="Times New Roman"/>
          <w:lang w:eastAsia="ru-RU"/>
        </w:rPr>
        <w:t xml:space="preserve"> </w:t>
      </w:r>
      <w:r w:rsidR="005F71BA" w:rsidRPr="00BB000A">
        <w:rPr>
          <w:rFonts w:ascii="Times New Roman" w:eastAsia="Times New Roman" w:hAnsi="Times New Roman" w:cs="Times New Roman"/>
          <w:lang w:eastAsia="ru-RU"/>
        </w:rPr>
        <w:t>(</w:t>
      </w:r>
      <w:r w:rsidR="00C17C47" w:rsidRPr="00BB000A">
        <w:rPr>
          <w:rFonts w:ascii="Times New Roman" w:eastAsia="Times New Roman" w:hAnsi="Times New Roman" w:cs="Times New Roman"/>
          <w:lang w:eastAsia="ru-RU"/>
        </w:rPr>
        <w:t>работы</w:t>
      </w:r>
      <w:r w:rsidR="005F71BA" w:rsidRPr="00BB000A">
        <w:rPr>
          <w:rFonts w:ascii="Times New Roman" w:eastAsia="Times New Roman" w:hAnsi="Times New Roman" w:cs="Times New Roman"/>
          <w:lang w:eastAsia="ru-RU"/>
        </w:rPr>
        <w:t>)</w:t>
      </w:r>
      <w:r w:rsidR="00B65D3E" w:rsidRPr="00BB000A">
        <w:rPr>
          <w:rFonts w:ascii="Times New Roman" w:eastAsia="Times New Roman" w:hAnsi="Times New Roman" w:cs="Times New Roman"/>
          <w:lang w:eastAsia="ru-RU"/>
        </w:rPr>
        <w:t>)</w:t>
      </w:r>
      <w:r w:rsidR="008867B4" w:rsidRPr="00BB000A">
        <w:rPr>
          <w:rFonts w:ascii="Times New Roman" w:eastAsia="Times New Roman" w:hAnsi="Times New Roman" w:cs="Times New Roman"/>
          <w:lang w:eastAsia="ru-RU"/>
        </w:rPr>
        <w:t>,</w:t>
      </w:r>
      <w:r w:rsidR="00B65D3E" w:rsidRPr="00BB000A">
        <w:rPr>
          <w:rFonts w:ascii="Times New Roman" w:eastAsia="Times New Roman" w:hAnsi="Times New Roman" w:cs="Times New Roman"/>
          <w:lang w:eastAsia="ru-RU"/>
        </w:rPr>
        <w:t xml:space="preserve"> </w:t>
      </w:r>
      <w:r w:rsidR="008867B4" w:rsidRPr="00BB000A">
        <w:rPr>
          <w:rFonts w:ascii="Times New Roman" w:eastAsia="Times New Roman" w:hAnsi="Times New Roman" w:cs="Times New Roman"/>
          <w:lang w:eastAsia="ru-RU"/>
        </w:rPr>
        <w:t>на условиях и в сроки, установленны</w:t>
      </w:r>
      <w:r w:rsidR="00414195" w:rsidRPr="00BB000A">
        <w:rPr>
          <w:rFonts w:ascii="Times New Roman" w:eastAsia="Times New Roman" w:hAnsi="Times New Roman" w:cs="Times New Roman"/>
          <w:lang w:eastAsia="ru-RU"/>
        </w:rPr>
        <w:t>е</w:t>
      </w:r>
      <w:r w:rsidR="008867B4" w:rsidRPr="00BB000A">
        <w:rPr>
          <w:rFonts w:ascii="Times New Roman" w:eastAsia="Times New Roman" w:hAnsi="Times New Roman" w:cs="Times New Roman"/>
          <w:lang w:eastAsia="ru-RU"/>
        </w:rPr>
        <w:t xml:space="preserve"> настоящим Контрактом, а Заказчик обязуется прин</w:t>
      </w:r>
      <w:r w:rsidR="003A63A5" w:rsidRPr="00BB000A">
        <w:rPr>
          <w:rFonts w:ascii="Times New Roman" w:eastAsia="Times New Roman" w:hAnsi="Times New Roman" w:cs="Times New Roman"/>
          <w:lang w:eastAsia="ru-RU"/>
        </w:rPr>
        <w:t>имать</w:t>
      </w:r>
      <w:r w:rsidR="008867B4" w:rsidRPr="00BB000A">
        <w:rPr>
          <w:rFonts w:ascii="Times New Roman" w:eastAsia="Times New Roman" w:hAnsi="Times New Roman" w:cs="Times New Roman"/>
          <w:lang w:eastAsia="ru-RU"/>
        </w:rPr>
        <w:t xml:space="preserve"> и опла</w:t>
      </w:r>
      <w:r w:rsidR="003A63A5" w:rsidRPr="00BB000A">
        <w:rPr>
          <w:rFonts w:ascii="Times New Roman" w:eastAsia="Times New Roman" w:hAnsi="Times New Roman" w:cs="Times New Roman"/>
          <w:lang w:eastAsia="ru-RU"/>
        </w:rPr>
        <w:t>чивать</w:t>
      </w:r>
      <w:r w:rsidR="008867B4" w:rsidRPr="00BB000A">
        <w:rPr>
          <w:rFonts w:ascii="Times New Roman" w:eastAsia="Times New Roman" w:hAnsi="Times New Roman" w:cs="Times New Roman"/>
          <w:lang w:eastAsia="ru-RU"/>
        </w:rPr>
        <w:t xml:space="preserve"> оказанны</w:t>
      </w:r>
      <w:r w:rsidR="00BB000A" w:rsidRPr="00BB000A">
        <w:rPr>
          <w:rFonts w:ascii="Times New Roman" w:eastAsia="Times New Roman" w:hAnsi="Times New Roman" w:cs="Times New Roman"/>
          <w:lang w:eastAsia="ru-RU"/>
        </w:rPr>
        <w:t>е</w:t>
      </w:r>
      <w:r w:rsidR="008867B4" w:rsidRPr="00BB000A">
        <w:rPr>
          <w:rFonts w:ascii="Times New Roman" w:eastAsia="Times New Roman" w:hAnsi="Times New Roman" w:cs="Times New Roman"/>
          <w:lang w:eastAsia="ru-RU"/>
        </w:rPr>
        <w:t xml:space="preserve"> услуг</w:t>
      </w:r>
      <w:r w:rsidR="00BB000A" w:rsidRPr="00BB000A">
        <w:rPr>
          <w:rFonts w:ascii="Times New Roman" w:eastAsia="Times New Roman" w:hAnsi="Times New Roman" w:cs="Times New Roman"/>
          <w:lang w:eastAsia="ru-RU"/>
        </w:rPr>
        <w:t>и</w:t>
      </w:r>
      <w:r w:rsidR="0089612C" w:rsidRPr="00BB000A">
        <w:rPr>
          <w:rFonts w:ascii="Times New Roman" w:eastAsia="Times New Roman" w:hAnsi="Times New Roman" w:cs="Times New Roman"/>
          <w:lang w:eastAsia="ru-RU"/>
        </w:rPr>
        <w:t xml:space="preserve"> </w:t>
      </w:r>
      <w:r w:rsidR="008867B4" w:rsidRPr="00BB000A">
        <w:rPr>
          <w:rFonts w:ascii="Times New Roman" w:eastAsia="Times New Roman" w:hAnsi="Times New Roman" w:cs="Times New Roman"/>
          <w:lang w:eastAsia="ru-RU"/>
        </w:rPr>
        <w:t>в порядке, форме и размере установленны</w:t>
      </w:r>
      <w:r w:rsidR="00414195" w:rsidRPr="00BB000A">
        <w:rPr>
          <w:rFonts w:ascii="Times New Roman" w:eastAsia="Times New Roman" w:hAnsi="Times New Roman" w:cs="Times New Roman"/>
          <w:lang w:eastAsia="ru-RU"/>
        </w:rPr>
        <w:t>е</w:t>
      </w:r>
      <w:r w:rsidR="008867B4" w:rsidRPr="00BB000A">
        <w:rPr>
          <w:rFonts w:ascii="Times New Roman" w:eastAsia="Times New Roman" w:hAnsi="Times New Roman" w:cs="Times New Roman"/>
          <w:lang w:eastAsia="ru-RU"/>
        </w:rPr>
        <w:t xml:space="preserve"> настоящим Контрактом.</w:t>
      </w:r>
    </w:p>
    <w:p w14:paraId="6AF19EB4" w14:textId="77777777" w:rsidR="00312C5B" w:rsidRPr="00FF60E7" w:rsidRDefault="008935C7" w:rsidP="00DF1E79">
      <w:pPr>
        <w:widowControl w:val="0"/>
        <w:numPr>
          <w:ilvl w:val="1"/>
          <w:numId w:val="3"/>
        </w:numPr>
        <w:tabs>
          <w:tab w:val="left" w:pos="993"/>
          <w:tab w:val="left" w:pos="1134"/>
        </w:tabs>
        <w:suppressAutoHyphens/>
        <w:autoSpaceDE w:val="0"/>
        <w:autoSpaceDN w:val="0"/>
        <w:spacing w:after="0" w:line="240" w:lineRule="auto"/>
        <w:ind w:left="0" w:firstLine="567"/>
        <w:jc w:val="both"/>
        <w:rPr>
          <w:rFonts w:ascii="Times New Roman" w:eastAsia="Times New Roman" w:hAnsi="Times New Roman" w:cs="Times New Roman"/>
          <w:lang w:eastAsia="ru-RU"/>
        </w:rPr>
      </w:pPr>
      <w:r w:rsidRPr="00BB000A">
        <w:rPr>
          <w:rFonts w:ascii="Times New Roman" w:eastAsia="Times New Roman" w:hAnsi="Times New Roman" w:cs="Times New Roman"/>
          <w:lang w:eastAsia="ru-RU"/>
        </w:rPr>
        <w:t>П</w:t>
      </w:r>
      <w:r w:rsidR="00092B20" w:rsidRPr="00BB000A">
        <w:rPr>
          <w:rFonts w:ascii="Times New Roman" w:eastAsia="Times New Roman" w:hAnsi="Times New Roman" w:cs="Times New Roman"/>
          <w:lang w:eastAsia="ru-RU"/>
        </w:rPr>
        <w:t xml:space="preserve">еречень, </w:t>
      </w:r>
      <w:r w:rsidR="002E34F8" w:rsidRPr="00BB000A">
        <w:rPr>
          <w:rFonts w:ascii="Times New Roman" w:eastAsia="Times New Roman" w:hAnsi="Times New Roman" w:cs="Times New Roman"/>
          <w:lang w:eastAsia="ru-RU"/>
        </w:rPr>
        <w:t>объём</w:t>
      </w:r>
      <w:r w:rsidRPr="00BB000A">
        <w:rPr>
          <w:rFonts w:ascii="Times New Roman" w:eastAsia="Times New Roman" w:hAnsi="Times New Roman" w:cs="Times New Roman"/>
          <w:lang w:eastAsia="ru-RU"/>
        </w:rPr>
        <w:t>,</w:t>
      </w:r>
      <w:r w:rsidR="00DC7302" w:rsidRPr="00BB000A">
        <w:rPr>
          <w:rFonts w:ascii="Times New Roman" w:eastAsia="Times New Roman" w:hAnsi="Times New Roman" w:cs="Times New Roman"/>
          <w:lang w:eastAsia="ru-RU"/>
        </w:rPr>
        <w:t xml:space="preserve"> порядок оказания услуг</w:t>
      </w:r>
      <w:r w:rsidR="00BB000A" w:rsidRPr="00BB000A">
        <w:rPr>
          <w:rFonts w:ascii="Times New Roman" w:eastAsia="Times New Roman" w:hAnsi="Times New Roman" w:cs="Times New Roman"/>
          <w:lang w:eastAsia="ru-RU"/>
        </w:rPr>
        <w:t xml:space="preserve"> </w:t>
      </w:r>
      <w:r w:rsidR="000F0DF6" w:rsidRPr="00BB000A">
        <w:rPr>
          <w:rFonts w:ascii="Times New Roman" w:eastAsia="Times New Roman" w:hAnsi="Times New Roman" w:cs="Times New Roman"/>
          <w:lang w:eastAsia="ru-RU"/>
        </w:rPr>
        <w:t>и</w:t>
      </w:r>
      <w:r w:rsidRPr="00BB000A">
        <w:rPr>
          <w:rFonts w:ascii="Times New Roman" w:eastAsia="Times New Roman" w:hAnsi="Times New Roman" w:cs="Times New Roman"/>
          <w:lang w:eastAsia="ru-RU"/>
        </w:rPr>
        <w:t xml:space="preserve"> </w:t>
      </w:r>
      <w:r w:rsidR="000F0DF6" w:rsidRPr="00BB000A">
        <w:rPr>
          <w:rFonts w:ascii="Times New Roman" w:eastAsia="Times New Roman" w:hAnsi="Times New Roman" w:cs="Times New Roman"/>
          <w:lang w:eastAsia="ru-RU"/>
        </w:rPr>
        <w:t>другие</w:t>
      </w:r>
      <w:r w:rsidR="00B46047" w:rsidRPr="00BB000A">
        <w:rPr>
          <w:rFonts w:ascii="Times New Roman" w:eastAsia="Times New Roman" w:hAnsi="Times New Roman" w:cs="Times New Roman"/>
          <w:lang w:eastAsia="ru-RU"/>
        </w:rPr>
        <w:t>,</w:t>
      </w:r>
      <w:r w:rsidR="000F0DF6" w:rsidRPr="00BB000A">
        <w:rPr>
          <w:rFonts w:ascii="Times New Roman" w:eastAsia="Times New Roman" w:hAnsi="Times New Roman" w:cs="Times New Roman"/>
          <w:lang w:eastAsia="ru-RU"/>
        </w:rPr>
        <w:t xml:space="preserve"> предъявляемые к услугам требования</w:t>
      </w:r>
      <w:r w:rsidR="00B46047" w:rsidRPr="00BB000A">
        <w:rPr>
          <w:rFonts w:ascii="Times New Roman" w:eastAsia="Times New Roman" w:hAnsi="Times New Roman" w:cs="Times New Roman"/>
          <w:lang w:eastAsia="ru-RU"/>
        </w:rPr>
        <w:t>,</w:t>
      </w:r>
      <w:r w:rsidR="000F0DF6" w:rsidRPr="00BB000A">
        <w:rPr>
          <w:rFonts w:ascii="Times New Roman" w:eastAsia="Times New Roman" w:hAnsi="Times New Roman" w:cs="Times New Roman"/>
          <w:lang w:eastAsia="ru-RU"/>
        </w:rPr>
        <w:t xml:space="preserve"> </w:t>
      </w:r>
      <w:r w:rsidR="00DC7302" w:rsidRPr="00BB000A">
        <w:rPr>
          <w:rFonts w:ascii="Times New Roman" w:eastAsia="Times New Roman" w:hAnsi="Times New Roman" w:cs="Times New Roman"/>
          <w:lang w:eastAsia="ru-RU"/>
        </w:rPr>
        <w:t>установлен</w:t>
      </w:r>
      <w:r w:rsidR="000D3278" w:rsidRPr="00BB000A">
        <w:rPr>
          <w:rFonts w:ascii="Times New Roman" w:eastAsia="Times New Roman" w:hAnsi="Times New Roman" w:cs="Times New Roman"/>
          <w:lang w:eastAsia="ru-RU"/>
        </w:rPr>
        <w:t>ы</w:t>
      </w:r>
      <w:r w:rsidR="00C02468" w:rsidRPr="00BB000A">
        <w:rPr>
          <w:rFonts w:ascii="Times New Roman" w:eastAsia="Times New Roman" w:hAnsi="Times New Roman" w:cs="Times New Roman"/>
          <w:lang w:eastAsia="ru-RU"/>
        </w:rPr>
        <w:t xml:space="preserve"> Спецификаци</w:t>
      </w:r>
      <w:r w:rsidR="00DC7302" w:rsidRPr="00BB000A">
        <w:rPr>
          <w:rFonts w:ascii="Times New Roman" w:eastAsia="Times New Roman" w:hAnsi="Times New Roman" w:cs="Times New Roman"/>
          <w:lang w:eastAsia="ru-RU"/>
        </w:rPr>
        <w:t>ей</w:t>
      </w:r>
      <w:r w:rsidR="00C02468" w:rsidRPr="00BB000A">
        <w:rPr>
          <w:rFonts w:ascii="Times New Roman" w:eastAsia="Times New Roman" w:hAnsi="Times New Roman" w:cs="Times New Roman"/>
          <w:lang w:eastAsia="ru-RU"/>
        </w:rPr>
        <w:t xml:space="preserve"> (Приложение №1 к настоящему Контракту)</w:t>
      </w:r>
      <w:r w:rsidR="005C3634" w:rsidRPr="00BB000A">
        <w:rPr>
          <w:rFonts w:ascii="Times New Roman" w:eastAsia="Times New Roman" w:hAnsi="Times New Roman" w:cs="Times New Roman"/>
          <w:lang w:eastAsia="ru-RU"/>
        </w:rPr>
        <w:t>,</w:t>
      </w:r>
      <w:r w:rsidR="001F430D" w:rsidRPr="00BB000A">
        <w:rPr>
          <w:rFonts w:ascii="Times New Roman" w:eastAsia="Times New Roman" w:hAnsi="Times New Roman" w:cs="Times New Roman"/>
          <w:lang w:eastAsia="ru-RU"/>
        </w:rPr>
        <w:t xml:space="preserve"> </w:t>
      </w:r>
      <w:r w:rsidR="00BD4A10" w:rsidRPr="00BB000A">
        <w:rPr>
          <w:rFonts w:ascii="Times New Roman" w:eastAsia="Times New Roman" w:hAnsi="Times New Roman" w:cs="Times New Roman"/>
          <w:lang w:eastAsia="ru-RU"/>
        </w:rPr>
        <w:t>Техническ</w:t>
      </w:r>
      <w:r w:rsidR="00DC7302" w:rsidRPr="00BB000A">
        <w:rPr>
          <w:rFonts w:ascii="Times New Roman" w:eastAsia="Times New Roman" w:hAnsi="Times New Roman" w:cs="Times New Roman"/>
          <w:lang w:eastAsia="ru-RU"/>
        </w:rPr>
        <w:t>и</w:t>
      </w:r>
      <w:r w:rsidR="00F87964" w:rsidRPr="00BB000A">
        <w:rPr>
          <w:rFonts w:ascii="Times New Roman" w:eastAsia="Times New Roman" w:hAnsi="Times New Roman" w:cs="Times New Roman"/>
          <w:lang w:eastAsia="ru-RU"/>
        </w:rPr>
        <w:t>м</w:t>
      </w:r>
      <w:r w:rsidR="00BD4A10" w:rsidRPr="00BB000A">
        <w:rPr>
          <w:rFonts w:ascii="Times New Roman" w:eastAsia="Times New Roman" w:hAnsi="Times New Roman" w:cs="Times New Roman"/>
          <w:lang w:eastAsia="ru-RU"/>
        </w:rPr>
        <w:t xml:space="preserve"> задани</w:t>
      </w:r>
      <w:r w:rsidR="00DC7302" w:rsidRPr="00BB000A">
        <w:rPr>
          <w:rFonts w:ascii="Times New Roman" w:eastAsia="Times New Roman" w:hAnsi="Times New Roman" w:cs="Times New Roman"/>
          <w:lang w:eastAsia="ru-RU"/>
        </w:rPr>
        <w:t>ем</w:t>
      </w:r>
      <w:r w:rsidR="00C02468" w:rsidRPr="00BB000A">
        <w:rPr>
          <w:rFonts w:ascii="Times New Roman" w:eastAsia="Times New Roman" w:hAnsi="Times New Roman" w:cs="Times New Roman"/>
          <w:lang w:eastAsia="ru-RU"/>
        </w:rPr>
        <w:t xml:space="preserve"> (Приложение №</w:t>
      </w:r>
      <w:r w:rsidR="00BD4A10" w:rsidRPr="00BB000A">
        <w:rPr>
          <w:rFonts w:ascii="Times New Roman" w:eastAsia="Times New Roman" w:hAnsi="Times New Roman" w:cs="Times New Roman"/>
          <w:lang w:eastAsia="ru-RU"/>
        </w:rPr>
        <w:t>2 к настоящему Контракту)</w:t>
      </w:r>
      <w:r w:rsidR="005C3634" w:rsidRPr="00BB000A">
        <w:rPr>
          <w:rFonts w:ascii="Times New Roman" w:eastAsia="Times New Roman" w:hAnsi="Times New Roman" w:cs="Times New Roman"/>
          <w:lang w:eastAsia="ru-RU"/>
        </w:rPr>
        <w:t xml:space="preserve"> и </w:t>
      </w:r>
      <w:r w:rsidR="00CE0DA7" w:rsidRPr="00BB000A">
        <w:rPr>
          <w:rFonts w:ascii="Times New Roman" w:eastAsia="Times New Roman" w:hAnsi="Times New Roman" w:cs="Times New Roman"/>
          <w:lang w:eastAsia="ru-RU"/>
        </w:rPr>
        <w:t>Графиком оказания услуг</w:t>
      </w:r>
      <w:r w:rsidR="005C3634" w:rsidRPr="00BB000A">
        <w:rPr>
          <w:rFonts w:ascii="Times New Roman" w:eastAsia="Times New Roman" w:hAnsi="Times New Roman" w:cs="Times New Roman"/>
          <w:lang w:eastAsia="ru-RU"/>
        </w:rPr>
        <w:t xml:space="preserve"> (</w:t>
      </w:r>
      <w:r w:rsidR="005C3634" w:rsidRPr="00FF60E7">
        <w:rPr>
          <w:rFonts w:ascii="Times New Roman" w:eastAsia="Times New Roman" w:hAnsi="Times New Roman" w:cs="Times New Roman"/>
          <w:lang w:eastAsia="ru-RU"/>
        </w:rPr>
        <w:t>Приложение №3 к настоящему Контракту)</w:t>
      </w:r>
      <w:r w:rsidR="00BD4A10" w:rsidRPr="00FF60E7">
        <w:rPr>
          <w:rFonts w:ascii="Times New Roman" w:eastAsia="Times New Roman" w:hAnsi="Times New Roman" w:cs="Times New Roman"/>
          <w:lang w:eastAsia="ru-RU"/>
        </w:rPr>
        <w:t>, являющим</w:t>
      </w:r>
      <w:r w:rsidR="00C02468" w:rsidRPr="00FF60E7">
        <w:rPr>
          <w:rFonts w:ascii="Times New Roman" w:eastAsia="Times New Roman" w:hAnsi="Times New Roman" w:cs="Times New Roman"/>
          <w:lang w:eastAsia="ru-RU"/>
        </w:rPr>
        <w:t>и</w:t>
      </w:r>
      <w:r w:rsidR="00BD4A10" w:rsidRPr="00FF60E7">
        <w:rPr>
          <w:rFonts w:ascii="Times New Roman" w:eastAsia="Times New Roman" w:hAnsi="Times New Roman" w:cs="Times New Roman"/>
          <w:lang w:eastAsia="ru-RU"/>
        </w:rPr>
        <w:t>ся неотъемлем</w:t>
      </w:r>
      <w:r w:rsidR="00414195" w:rsidRPr="00FF60E7">
        <w:rPr>
          <w:rFonts w:ascii="Times New Roman" w:eastAsia="Times New Roman" w:hAnsi="Times New Roman" w:cs="Times New Roman"/>
          <w:lang w:eastAsia="ru-RU"/>
        </w:rPr>
        <w:t>ой</w:t>
      </w:r>
      <w:r w:rsidR="00BD4A10" w:rsidRPr="00FF60E7">
        <w:rPr>
          <w:rFonts w:ascii="Times New Roman" w:eastAsia="Times New Roman" w:hAnsi="Times New Roman" w:cs="Times New Roman"/>
          <w:lang w:eastAsia="ru-RU"/>
        </w:rPr>
        <w:t xml:space="preserve"> част</w:t>
      </w:r>
      <w:r w:rsidR="00414195" w:rsidRPr="00FF60E7">
        <w:rPr>
          <w:rFonts w:ascii="Times New Roman" w:eastAsia="Times New Roman" w:hAnsi="Times New Roman" w:cs="Times New Roman"/>
          <w:lang w:eastAsia="ru-RU"/>
        </w:rPr>
        <w:t>ью</w:t>
      </w:r>
      <w:r w:rsidR="00BD4A10" w:rsidRPr="00FF60E7">
        <w:rPr>
          <w:rFonts w:ascii="Times New Roman" w:eastAsia="Times New Roman" w:hAnsi="Times New Roman" w:cs="Times New Roman"/>
          <w:lang w:eastAsia="ru-RU"/>
        </w:rPr>
        <w:t xml:space="preserve"> настоящего Контракта</w:t>
      </w:r>
      <w:r w:rsidR="00414195" w:rsidRPr="00FF60E7">
        <w:rPr>
          <w:rFonts w:ascii="Times New Roman" w:eastAsia="Times New Roman" w:hAnsi="Times New Roman" w:cs="Times New Roman"/>
          <w:lang w:eastAsia="ru-RU"/>
        </w:rPr>
        <w:t>.</w:t>
      </w:r>
    </w:p>
    <w:p w14:paraId="0611CF54" w14:textId="77777777" w:rsidR="00EF514E" w:rsidRPr="00EF514E" w:rsidRDefault="009F2C4E" w:rsidP="00451254">
      <w:pPr>
        <w:numPr>
          <w:ilvl w:val="1"/>
          <w:numId w:val="3"/>
        </w:numPr>
        <w:tabs>
          <w:tab w:val="left" w:pos="993"/>
          <w:tab w:val="left" w:pos="1134"/>
        </w:tabs>
        <w:suppressAutoHyphens/>
        <w:spacing w:after="0" w:line="240" w:lineRule="auto"/>
        <w:ind w:left="0" w:firstLine="567"/>
        <w:jc w:val="both"/>
        <w:rPr>
          <w:rFonts w:ascii="Times New Roman" w:eastAsia="Times New Roman" w:hAnsi="Times New Roman" w:cs="Times New Roman"/>
          <w:lang w:eastAsia="ru-RU"/>
        </w:rPr>
      </w:pPr>
      <w:r w:rsidRPr="00BB000A">
        <w:rPr>
          <w:rFonts w:ascii="Times New Roman" w:eastAsia="Calibri" w:hAnsi="Times New Roman" w:cs="Times New Roman"/>
          <w:lang w:eastAsia="ru-RU"/>
        </w:rPr>
        <w:t xml:space="preserve">Место оказания услуг: </w:t>
      </w:r>
    </w:p>
    <w:p w14:paraId="4BD93976" w14:textId="661F102D" w:rsidR="00C268FD" w:rsidRPr="00451254" w:rsidRDefault="00EF514E" w:rsidP="00EF514E">
      <w:pPr>
        <w:tabs>
          <w:tab w:val="left" w:pos="993"/>
          <w:tab w:val="left" w:pos="1134"/>
        </w:tabs>
        <w:suppressAutoHyphens/>
        <w:spacing w:after="0" w:line="240" w:lineRule="auto"/>
        <w:ind w:left="567"/>
        <w:jc w:val="both"/>
        <w:rPr>
          <w:rFonts w:ascii="Times New Roman" w:eastAsia="Times New Roman" w:hAnsi="Times New Roman" w:cs="Times New Roman"/>
          <w:lang w:eastAsia="ru-RU"/>
        </w:rPr>
      </w:pPr>
      <w:r>
        <w:rPr>
          <w:rFonts w:ascii="Times New Roman" w:eastAsia="Calibri" w:hAnsi="Times New Roman" w:cs="Times New Roman"/>
          <w:lang w:eastAsia="ru-RU"/>
        </w:rPr>
        <w:t xml:space="preserve">      -</w:t>
      </w:r>
      <w:r w:rsidR="00C268FD" w:rsidRPr="00451254">
        <w:rPr>
          <w:rFonts w:ascii="Times New Roman" w:eastAsia="Times New Roman" w:hAnsi="Times New Roman" w:cs="Times New Roman"/>
          <w:lang w:eastAsia="ru-RU"/>
        </w:rPr>
        <w:t xml:space="preserve"> РФ, г. Санкт-Петербург, ул. Оптиков, д. 35, корп. 1,</w:t>
      </w:r>
      <w:r>
        <w:rPr>
          <w:rFonts w:ascii="Times New Roman" w:eastAsia="Times New Roman" w:hAnsi="Times New Roman" w:cs="Times New Roman"/>
          <w:lang w:eastAsia="ru-RU"/>
        </w:rPr>
        <w:t xml:space="preserve"> литера </w:t>
      </w:r>
      <w:proofErr w:type="gramStart"/>
      <w:r>
        <w:rPr>
          <w:rFonts w:ascii="Times New Roman" w:eastAsia="Times New Roman" w:hAnsi="Times New Roman" w:cs="Times New Roman"/>
          <w:lang w:eastAsia="ru-RU"/>
        </w:rPr>
        <w:t xml:space="preserve">А, </w:t>
      </w:r>
      <w:r w:rsidR="00C268FD" w:rsidRPr="00451254">
        <w:rPr>
          <w:rFonts w:ascii="Times New Roman" w:eastAsia="Times New Roman" w:hAnsi="Times New Roman" w:cs="Times New Roman"/>
          <w:lang w:eastAsia="ru-RU"/>
        </w:rPr>
        <w:t xml:space="preserve"> пом.</w:t>
      </w:r>
      <w:proofErr w:type="gramEnd"/>
      <w:r w:rsidR="00C268FD" w:rsidRPr="00451254">
        <w:rPr>
          <w:rFonts w:ascii="Times New Roman" w:eastAsia="Times New Roman" w:hAnsi="Times New Roman" w:cs="Times New Roman"/>
          <w:lang w:eastAsia="ru-RU"/>
        </w:rPr>
        <w:t xml:space="preserve"> 30-Н.</w:t>
      </w:r>
    </w:p>
    <w:p w14:paraId="677E39E2" w14:textId="77777777" w:rsidR="00C268FD" w:rsidRPr="00C268FD" w:rsidRDefault="00C268FD" w:rsidP="00C268FD">
      <w:pPr>
        <w:tabs>
          <w:tab w:val="left" w:pos="993"/>
          <w:tab w:val="left" w:pos="1134"/>
        </w:tabs>
        <w:suppressAutoHyphens/>
        <w:spacing w:after="0" w:line="240" w:lineRule="auto"/>
        <w:ind w:left="567"/>
        <w:jc w:val="both"/>
        <w:rPr>
          <w:rFonts w:ascii="Times New Roman" w:eastAsia="Times New Roman" w:hAnsi="Times New Roman" w:cs="Times New Roman"/>
          <w:lang w:eastAsia="ru-RU"/>
        </w:rPr>
      </w:pPr>
    </w:p>
    <w:p w14:paraId="707F8105" w14:textId="77777777" w:rsidR="007D6554" w:rsidRPr="00DF1E79" w:rsidRDefault="007D6554" w:rsidP="009926CB">
      <w:pPr>
        <w:spacing w:after="0" w:line="240" w:lineRule="auto"/>
        <w:jc w:val="center"/>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 xml:space="preserve">2. </w:t>
      </w:r>
      <w:r w:rsidR="00B874AE" w:rsidRPr="00DF1E79">
        <w:rPr>
          <w:rFonts w:ascii="Times New Roman" w:eastAsia="Times New Roman" w:hAnsi="Times New Roman" w:cs="Times New Roman"/>
          <w:b/>
          <w:lang w:eastAsia="ru-RU"/>
        </w:rPr>
        <w:t>Права и о</w:t>
      </w:r>
      <w:r w:rsidRPr="00DF1E79">
        <w:rPr>
          <w:rFonts w:ascii="Times New Roman" w:eastAsia="Times New Roman" w:hAnsi="Times New Roman" w:cs="Times New Roman"/>
          <w:b/>
          <w:lang w:eastAsia="ru-RU"/>
        </w:rPr>
        <w:t>бязанности Сторон</w:t>
      </w:r>
    </w:p>
    <w:p w14:paraId="66858890" w14:textId="77777777" w:rsidR="007D6554" w:rsidRPr="003E1D96" w:rsidRDefault="007D6554" w:rsidP="00DF1E79">
      <w:pPr>
        <w:widowControl w:val="0"/>
        <w:spacing w:after="0" w:line="240" w:lineRule="auto"/>
        <w:ind w:firstLine="567"/>
        <w:jc w:val="both"/>
        <w:rPr>
          <w:rFonts w:ascii="Times New Roman" w:eastAsia="Times New Roman" w:hAnsi="Times New Roman" w:cs="Times New Roman"/>
          <w:lang w:eastAsia="ru-RU"/>
        </w:rPr>
      </w:pPr>
      <w:r w:rsidRPr="003E1D96">
        <w:rPr>
          <w:rFonts w:ascii="Times New Roman" w:eastAsia="Times New Roman" w:hAnsi="Times New Roman" w:cs="Times New Roman"/>
          <w:lang w:eastAsia="ru-RU"/>
        </w:rPr>
        <w:t xml:space="preserve">2.1. </w:t>
      </w:r>
      <w:r w:rsidRPr="003E1D96">
        <w:rPr>
          <w:rFonts w:ascii="Times New Roman" w:eastAsia="Times New Roman" w:hAnsi="Times New Roman" w:cs="Times New Roman"/>
          <w:u w:val="single"/>
          <w:lang w:eastAsia="ru-RU"/>
        </w:rPr>
        <w:t>Исполнитель обязуется:</w:t>
      </w:r>
    </w:p>
    <w:p w14:paraId="2BD4DDF2" w14:textId="77777777" w:rsidR="007D6554" w:rsidRDefault="0070109E" w:rsidP="00DF1E79">
      <w:pPr>
        <w:widowControl w:val="0"/>
        <w:suppressAutoHyphens/>
        <w:spacing w:after="0" w:line="240" w:lineRule="auto"/>
        <w:ind w:firstLine="567"/>
        <w:jc w:val="both"/>
        <w:rPr>
          <w:rFonts w:ascii="Times New Roman" w:eastAsia="Times New Roman" w:hAnsi="Times New Roman" w:cs="Times New Roman"/>
          <w:lang w:eastAsia="ru-RU"/>
        </w:rPr>
      </w:pPr>
      <w:r w:rsidRPr="003E1D96">
        <w:rPr>
          <w:rFonts w:ascii="Times New Roman" w:eastAsia="Times New Roman" w:hAnsi="Times New Roman" w:cs="Times New Roman"/>
          <w:lang w:eastAsia="ru-RU"/>
        </w:rPr>
        <w:t>2.1.1. Оказ</w:t>
      </w:r>
      <w:r w:rsidR="00D420FE" w:rsidRPr="003E1D96">
        <w:rPr>
          <w:rFonts w:ascii="Times New Roman" w:eastAsia="Times New Roman" w:hAnsi="Times New Roman" w:cs="Times New Roman"/>
          <w:lang w:eastAsia="ru-RU"/>
        </w:rPr>
        <w:t>ывать</w:t>
      </w:r>
      <w:r w:rsidRPr="003E1D96">
        <w:rPr>
          <w:rFonts w:ascii="Times New Roman" w:eastAsia="Times New Roman" w:hAnsi="Times New Roman" w:cs="Times New Roman"/>
          <w:lang w:eastAsia="ru-RU"/>
        </w:rPr>
        <w:t xml:space="preserve"> услуги</w:t>
      </w:r>
      <w:r w:rsidR="003E1D96" w:rsidRPr="003E1D96">
        <w:rPr>
          <w:rFonts w:ascii="Times New Roman" w:eastAsia="Times New Roman" w:hAnsi="Times New Roman" w:cs="Times New Roman"/>
          <w:lang w:eastAsia="ru-RU"/>
        </w:rPr>
        <w:t xml:space="preserve"> </w:t>
      </w:r>
      <w:r w:rsidR="008842FD" w:rsidRPr="003E1D96">
        <w:rPr>
          <w:rFonts w:ascii="Times New Roman" w:eastAsia="Times New Roman" w:hAnsi="Times New Roman" w:cs="Times New Roman"/>
          <w:lang w:eastAsia="ru-RU"/>
        </w:rPr>
        <w:t>в соответствии с</w:t>
      </w:r>
      <w:r w:rsidR="007D6554" w:rsidRPr="003E1D96">
        <w:rPr>
          <w:rFonts w:ascii="Times New Roman" w:eastAsia="Times New Roman" w:hAnsi="Times New Roman" w:cs="Times New Roman"/>
          <w:lang w:eastAsia="ru-RU"/>
        </w:rPr>
        <w:t xml:space="preserve"> </w:t>
      </w:r>
      <w:r w:rsidR="009A4D63" w:rsidRPr="003E1D96">
        <w:rPr>
          <w:rFonts w:ascii="Times New Roman" w:eastAsia="Times New Roman" w:hAnsi="Times New Roman" w:cs="Times New Roman"/>
          <w:lang w:eastAsia="ru-RU"/>
        </w:rPr>
        <w:t xml:space="preserve">условиями </w:t>
      </w:r>
      <w:r w:rsidR="003E1D96" w:rsidRPr="003E1D96">
        <w:rPr>
          <w:rFonts w:ascii="Times New Roman" w:eastAsia="Times New Roman" w:hAnsi="Times New Roman" w:cs="Times New Roman"/>
          <w:lang w:eastAsia="ru-RU"/>
        </w:rPr>
        <w:t xml:space="preserve">и требованиями </w:t>
      </w:r>
      <w:r w:rsidR="007D6554" w:rsidRPr="003E1D96">
        <w:rPr>
          <w:rFonts w:ascii="Times New Roman" w:eastAsia="Times New Roman" w:hAnsi="Times New Roman" w:cs="Times New Roman"/>
          <w:lang w:eastAsia="ru-RU"/>
        </w:rPr>
        <w:t xml:space="preserve">настоящего </w:t>
      </w:r>
      <w:r w:rsidR="00437107" w:rsidRPr="003E1D96">
        <w:rPr>
          <w:rFonts w:ascii="Times New Roman" w:eastAsia="Times New Roman" w:hAnsi="Times New Roman" w:cs="Times New Roman"/>
          <w:lang w:eastAsia="ru-RU"/>
        </w:rPr>
        <w:t>Контракт</w:t>
      </w:r>
      <w:r w:rsidR="007D6554" w:rsidRPr="003E1D96">
        <w:rPr>
          <w:rFonts w:ascii="Times New Roman" w:eastAsia="Times New Roman" w:hAnsi="Times New Roman" w:cs="Times New Roman"/>
          <w:lang w:eastAsia="ru-RU"/>
        </w:rPr>
        <w:t>а</w:t>
      </w:r>
      <w:r w:rsidR="00683EEF" w:rsidRPr="003E1D96">
        <w:rPr>
          <w:rFonts w:ascii="Times New Roman" w:eastAsia="Times New Roman" w:hAnsi="Times New Roman" w:cs="Times New Roman"/>
          <w:lang w:eastAsia="ru-RU"/>
        </w:rPr>
        <w:t xml:space="preserve"> и приложений к нему</w:t>
      </w:r>
      <w:r w:rsidR="007D6554" w:rsidRPr="003E1D96">
        <w:rPr>
          <w:rFonts w:ascii="Times New Roman" w:eastAsia="Times New Roman" w:hAnsi="Times New Roman" w:cs="Times New Roman"/>
          <w:lang w:eastAsia="ru-RU"/>
        </w:rPr>
        <w:t>;</w:t>
      </w:r>
    </w:p>
    <w:p w14:paraId="20535A64" w14:textId="77777777" w:rsidR="002E574D" w:rsidRPr="002E574D" w:rsidRDefault="002E574D" w:rsidP="00A4634C">
      <w:pPr>
        <w:widowControl w:val="0"/>
        <w:tabs>
          <w:tab w:val="left" w:pos="1134"/>
        </w:tabs>
        <w:suppressAutoHyphens/>
        <w:spacing w:after="0" w:line="240" w:lineRule="auto"/>
        <w:ind w:firstLine="567"/>
        <w:jc w:val="both"/>
        <w:rPr>
          <w:rFonts w:ascii="Times New Roman" w:eastAsia="Times New Roman" w:hAnsi="Times New Roman" w:cs="Times New Roman"/>
          <w:lang w:eastAsia="ru-RU"/>
        </w:rPr>
      </w:pPr>
      <w:r w:rsidRPr="003E1D96">
        <w:rPr>
          <w:rFonts w:ascii="Times New Roman" w:eastAsia="Times New Roman" w:hAnsi="Times New Roman" w:cs="Times New Roman"/>
          <w:lang w:eastAsia="ru-RU"/>
        </w:rPr>
        <w:t>2.1.2. Обеспечи</w:t>
      </w:r>
      <w:r w:rsidR="003E1D96" w:rsidRPr="003E1D96">
        <w:rPr>
          <w:rFonts w:ascii="Times New Roman" w:eastAsia="Times New Roman" w:hAnsi="Times New Roman" w:cs="Times New Roman"/>
          <w:lang w:eastAsia="ru-RU"/>
        </w:rPr>
        <w:t>вать</w:t>
      </w:r>
      <w:r w:rsidRPr="003E1D96">
        <w:rPr>
          <w:rFonts w:ascii="Times New Roman" w:eastAsia="Times New Roman" w:hAnsi="Times New Roman" w:cs="Times New Roman"/>
          <w:lang w:eastAsia="ru-RU"/>
        </w:rPr>
        <w:t xml:space="preserve">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8BF8120" w14:textId="77777777" w:rsidR="00CB320C" w:rsidRDefault="00CB320C" w:rsidP="00DF1E79">
      <w:pPr>
        <w:widowControl w:val="0"/>
        <w:suppressAutoHyphen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2.1.</w:t>
      </w:r>
      <w:r w:rsidR="003E1D96">
        <w:rPr>
          <w:rFonts w:ascii="Times New Roman" w:eastAsia="Times New Roman" w:hAnsi="Times New Roman" w:cs="Times New Roman"/>
          <w:lang w:eastAsia="ru-RU"/>
        </w:rPr>
        <w:t>3</w:t>
      </w:r>
      <w:r>
        <w:rPr>
          <w:rFonts w:ascii="Times New Roman" w:eastAsia="Times New Roman" w:hAnsi="Times New Roman" w:cs="Times New Roman"/>
          <w:lang w:eastAsia="ru-RU"/>
        </w:rPr>
        <w:t>. Оказывать услуги</w:t>
      </w:r>
      <w:r w:rsidRPr="00CB320C">
        <w:rPr>
          <w:rFonts w:ascii="Times New Roman" w:eastAsia="Times New Roman" w:hAnsi="Times New Roman" w:cs="Times New Roman"/>
          <w:lang w:eastAsia="ru-RU"/>
        </w:rPr>
        <w:t xml:space="preserve"> с привлечением квалифицированного персонала.</w:t>
      </w:r>
    </w:p>
    <w:p w14:paraId="25C97774" w14:textId="77777777" w:rsidR="00CB0FA3" w:rsidRPr="00CB0FA3" w:rsidRDefault="00CB0FA3" w:rsidP="00CB0FA3">
      <w:pPr>
        <w:widowControl w:val="0"/>
        <w:suppressAutoHyphens/>
        <w:spacing w:after="0" w:line="240" w:lineRule="auto"/>
        <w:ind w:firstLine="567"/>
        <w:jc w:val="both"/>
        <w:rPr>
          <w:rFonts w:ascii="Times New Roman" w:eastAsia="Times New Roman" w:hAnsi="Times New Roman" w:cs="Times New Roman"/>
          <w:lang w:eastAsia="ru-RU"/>
        </w:rPr>
      </w:pPr>
      <w:r w:rsidRPr="00CB0FA3">
        <w:rPr>
          <w:rFonts w:ascii="Times New Roman" w:eastAsia="Times New Roman" w:hAnsi="Times New Roman" w:cs="Times New Roman"/>
          <w:lang w:eastAsia="ru-RU"/>
        </w:rPr>
        <w:t>2.1.</w:t>
      </w:r>
      <w:r>
        <w:rPr>
          <w:rFonts w:ascii="Times New Roman" w:eastAsia="Times New Roman" w:hAnsi="Times New Roman" w:cs="Times New Roman"/>
          <w:lang w:eastAsia="ru-RU"/>
        </w:rPr>
        <w:t>4</w:t>
      </w:r>
      <w:r w:rsidRPr="00CB0FA3">
        <w:rPr>
          <w:rFonts w:ascii="Times New Roman" w:eastAsia="Times New Roman" w:hAnsi="Times New Roman" w:cs="Times New Roman"/>
          <w:lang w:eastAsia="ru-RU"/>
        </w:rPr>
        <w:t>. Предоставлять Заказчику по его требованию документы, относящиеся к предмету настоящего Контракта,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предоставлять Заказчику надлежащим образом оформленные результаты отдельного этапа исполнения Контракта;</w:t>
      </w:r>
    </w:p>
    <w:p w14:paraId="3CF853EA" w14:textId="77777777" w:rsidR="00C9223E" w:rsidRPr="00DF1E79" w:rsidRDefault="00C9223E" w:rsidP="00DF1E79">
      <w:pPr>
        <w:widowControl w:val="0"/>
        <w:suppressAutoHyphens/>
        <w:spacing w:after="0" w:line="240" w:lineRule="auto"/>
        <w:ind w:firstLine="567"/>
        <w:jc w:val="both"/>
        <w:rPr>
          <w:rFonts w:ascii="Times New Roman" w:eastAsia="Times New Roman" w:hAnsi="Times New Roman" w:cs="Times New Roman"/>
          <w:lang w:eastAsia="ru-RU"/>
        </w:rPr>
      </w:pPr>
      <w:r w:rsidRPr="00CB0FA3">
        <w:rPr>
          <w:rFonts w:ascii="Times New Roman" w:eastAsia="Times New Roman" w:hAnsi="Times New Roman" w:cs="Times New Roman"/>
          <w:lang w:eastAsia="ru-RU"/>
        </w:rPr>
        <w:t>2.1.</w:t>
      </w:r>
      <w:r w:rsidR="001E331F">
        <w:rPr>
          <w:rFonts w:ascii="Times New Roman" w:eastAsia="Times New Roman" w:hAnsi="Times New Roman" w:cs="Times New Roman"/>
          <w:lang w:eastAsia="ru-RU"/>
        </w:rPr>
        <w:t>5</w:t>
      </w:r>
      <w:r w:rsidRPr="00CB0FA3">
        <w:rPr>
          <w:rFonts w:ascii="Times New Roman" w:eastAsia="Times New Roman" w:hAnsi="Times New Roman" w:cs="Times New Roman"/>
          <w:lang w:eastAsia="ru-RU"/>
        </w:rPr>
        <w:t>. Оказывать услуги в соответствии с требованиями действующего законодательства РФ в области промышленной безопасности, правил и нормативно-технической документации по оборудованию, с соблюдением действующих норм и правил охраны труда, техники безопасности, пожарной безопасности и требований режима, установленного Заказчиком.</w:t>
      </w:r>
    </w:p>
    <w:p w14:paraId="1DB80962" w14:textId="77777777" w:rsidR="007D6554" w:rsidRPr="00DF1E79" w:rsidRDefault="00DB4967" w:rsidP="00DF1E79">
      <w:pPr>
        <w:widowControl w:val="0"/>
        <w:tabs>
          <w:tab w:val="left" w:pos="1134"/>
        </w:tabs>
        <w:suppressAutoHyphens/>
        <w:spacing w:after="0" w:line="240" w:lineRule="auto"/>
        <w:ind w:firstLine="567"/>
        <w:jc w:val="both"/>
        <w:rPr>
          <w:rFonts w:ascii="Times New Roman" w:eastAsia="Times New Roman" w:hAnsi="Times New Roman" w:cs="Times New Roman"/>
          <w:lang w:eastAsia="ru-RU"/>
        </w:rPr>
      </w:pPr>
      <w:r w:rsidRPr="00751AF8">
        <w:rPr>
          <w:rFonts w:ascii="Times New Roman" w:eastAsia="Times New Roman" w:hAnsi="Times New Roman" w:cs="Times New Roman"/>
          <w:lang w:eastAsia="ru-RU"/>
        </w:rPr>
        <w:t>2.1.</w:t>
      </w:r>
      <w:r w:rsidR="001E331F">
        <w:rPr>
          <w:rFonts w:ascii="Times New Roman" w:eastAsia="Times New Roman" w:hAnsi="Times New Roman" w:cs="Times New Roman"/>
          <w:lang w:eastAsia="ru-RU"/>
        </w:rPr>
        <w:t>6</w:t>
      </w:r>
      <w:r w:rsidRPr="00751AF8">
        <w:rPr>
          <w:rFonts w:ascii="Times New Roman" w:eastAsia="Times New Roman" w:hAnsi="Times New Roman" w:cs="Times New Roman"/>
          <w:lang w:eastAsia="ru-RU"/>
        </w:rPr>
        <w:t xml:space="preserve">. </w:t>
      </w:r>
      <w:r w:rsidR="00813D87" w:rsidRPr="00751AF8">
        <w:rPr>
          <w:rFonts w:ascii="Times New Roman" w:eastAsia="Times New Roman" w:hAnsi="Times New Roman" w:cs="Times New Roman"/>
          <w:lang w:eastAsia="ru-RU"/>
        </w:rPr>
        <w:t xml:space="preserve">По требованию Заказчика своими </w:t>
      </w:r>
      <w:r w:rsidR="00CB320C" w:rsidRPr="00751AF8">
        <w:rPr>
          <w:rFonts w:ascii="Times New Roman" w:eastAsia="Times New Roman" w:hAnsi="Times New Roman" w:cs="Times New Roman"/>
          <w:lang w:eastAsia="ru-RU"/>
        </w:rPr>
        <w:t>силами</w:t>
      </w:r>
      <w:r w:rsidR="00813D87" w:rsidRPr="00751AF8">
        <w:rPr>
          <w:rFonts w:ascii="Times New Roman" w:eastAsia="Times New Roman" w:hAnsi="Times New Roman" w:cs="Times New Roman"/>
          <w:lang w:eastAsia="ru-RU"/>
        </w:rPr>
        <w:t xml:space="preserve"> и за свой счет в срок, согласованный с Заказчиком, устранить допущенные по своей вине недостатки </w:t>
      </w:r>
      <w:r w:rsidR="00AD01BE" w:rsidRPr="00751AF8">
        <w:rPr>
          <w:rFonts w:ascii="Times New Roman" w:eastAsia="Times New Roman" w:hAnsi="Times New Roman" w:cs="Times New Roman"/>
          <w:lang w:eastAsia="ru-RU"/>
        </w:rPr>
        <w:t>в оказанных услугах</w:t>
      </w:r>
      <w:r w:rsidR="00082907" w:rsidRPr="00751AF8">
        <w:rPr>
          <w:rFonts w:ascii="Times New Roman" w:eastAsia="Times New Roman" w:hAnsi="Times New Roman" w:cs="Times New Roman"/>
          <w:lang w:eastAsia="ru-RU"/>
        </w:rPr>
        <w:t xml:space="preserve"> (</w:t>
      </w:r>
      <w:r w:rsidR="00751AF8">
        <w:rPr>
          <w:rFonts w:ascii="Times New Roman" w:eastAsia="Times New Roman" w:hAnsi="Times New Roman" w:cs="Times New Roman"/>
          <w:lang w:eastAsia="ru-RU"/>
        </w:rPr>
        <w:t xml:space="preserve">в </w:t>
      </w:r>
      <w:r w:rsidR="00082907" w:rsidRPr="00751AF8">
        <w:rPr>
          <w:rFonts w:ascii="Times New Roman" w:eastAsia="Times New Roman" w:hAnsi="Times New Roman" w:cs="Times New Roman"/>
          <w:lang w:eastAsia="ru-RU"/>
        </w:rPr>
        <w:t>этапах оказания услуг)</w:t>
      </w:r>
      <w:r w:rsidR="00AD01BE" w:rsidRPr="00751AF8">
        <w:rPr>
          <w:rFonts w:ascii="Times New Roman" w:eastAsia="Times New Roman" w:hAnsi="Times New Roman" w:cs="Times New Roman"/>
          <w:lang w:eastAsia="ru-RU"/>
        </w:rPr>
        <w:t xml:space="preserve"> </w:t>
      </w:r>
      <w:r w:rsidR="00813D87" w:rsidRPr="00751AF8">
        <w:rPr>
          <w:rFonts w:ascii="Times New Roman" w:eastAsia="Times New Roman" w:hAnsi="Times New Roman" w:cs="Times New Roman"/>
          <w:lang w:eastAsia="ru-RU"/>
        </w:rPr>
        <w:t>или иные отступления от условий Контракта</w:t>
      </w:r>
      <w:r w:rsidR="0070109E" w:rsidRPr="00751AF8">
        <w:rPr>
          <w:rFonts w:ascii="Times New Roman" w:eastAsia="Times New Roman" w:hAnsi="Times New Roman" w:cs="Times New Roman"/>
          <w:lang w:eastAsia="ru-RU"/>
        </w:rPr>
        <w:t>;</w:t>
      </w:r>
    </w:p>
    <w:p w14:paraId="384CB21E" w14:textId="77777777" w:rsidR="001F0E13" w:rsidRPr="00751AF8" w:rsidRDefault="001F0E13" w:rsidP="00DF1E79">
      <w:pPr>
        <w:widowControl w:val="0"/>
        <w:suppressAutoHyphens/>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2.1.</w:t>
      </w:r>
      <w:r w:rsidR="001E331F">
        <w:rPr>
          <w:rFonts w:ascii="Times New Roman" w:eastAsia="Times New Roman" w:hAnsi="Times New Roman" w:cs="Times New Roman"/>
          <w:lang w:eastAsia="ru-RU"/>
        </w:rPr>
        <w:t>7</w:t>
      </w:r>
      <w:r w:rsidRPr="00DF1E79">
        <w:rPr>
          <w:rFonts w:ascii="Times New Roman" w:eastAsia="Times New Roman" w:hAnsi="Times New Roman" w:cs="Times New Roman"/>
          <w:lang w:eastAsia="ru-RU"/>
        </w:rPr>
        <w:t xml:space="preserve">. Нести ответственность перед Заказчиком за невыполнение или ненадлежащее выполнение </w:t>
      </w:r>
      <w:r w:rsidRPr="00751AF8">
        <w:rPr>
          <w:rFonts w:ascii="Times New Roman" w:eastAsia="Times New Roman" w:hAnsi="Times New Roman" w:cs="Times New Roman"/>
          <w:lang w:eastAsia="ru-RU"/>
        </w:rPr>
        <w:t>обязательств по настоящему Контракту;</w:t>
      </w:r>
    </w:p>
    <w:p w14:paraId="715A079B" w14:textId="77777777" w:rsidR="00097EBC" w:rsidRPr="00DF1E79" w:rsidRDefault="00097EBC" w:rsidP="00DF1E79">
      <w:pPr>
        <w:widowControl w:val="0"/>
        <w:suppressAutoHyphens/>
        <w:spacing w:after="0" w:line="240" w:lineRule="auto"/>
        <w:ind w:firstLine="567"/>
        <w:jc w:val="both"/>
        <w:rPr>
          <w:rFonts w:ascii="Times New Roman" w:eastAsia="Times New Roman" w:hAnsi="Times New Roman" w:cs="Times New Roman"/>
          <w:lang w:eastAsia="ru-RU"/>
        </w:rPr>
      </w:pPr>
      <w:r w:rsidRPr="00751AF8">
        <w:rPr>
          <w:rFonts w:ascii="Times New Roman" w:eastAsia="Times New Roman" w:hAnsi="Times New Roman" w:cs="Times New Roman"/>
          <w:lang w:eastAsia="ru-RU"/>
        </w:rPr>
        <w:t>2.1.</w:t>
      </w:r>
      <w:r w:rsidR="001E331F">
        <w:rPr>
          <w:rFonts w:ascii="Times New Roman" w:eastAsia="Times New Roman" w:hAnsi="Times New Roman" w:cs="Times New Roman"/>
          <w:lang w:eastAsia="ru-RU"/>
        </w:rPr>
        <w:t>8</w:t>
      </w:r>
      <w:r w:rsidRPr="00751AF8">
        <w:rPr>
          <w:rFonts w:ascii="Times New Roman" w:eastAsia="Times New Roman" w:hAnsi="Times New Roman" w:cs="Times New Roman"/>
          <w:lang w:eastAsia="ru-RU"/>
        </w:rPr>
        <w:t>. Нести ответственность за случайное повреждение оборудования, систем связи, теплоснабжения, электропитания</w:t>
      </w:r>
      <w:r w:rsidR="00751AF8" w:rsidRPr="00751AF8">
        <w:rPr>
          <w:rFonts w:ascii="Times New Roman" w:eastAsia="Times New Roman" w:hAnsi="Times New Roman" w:cs="Times New Roman"/>
          <w:lang w:eastAsia="ru-RU"/>
        </w:rPr>
        <w:t xml:space="preserve"> и т.д.</w:t>
      </w:r>
      <w:r w:rsidRPr="00751AF8">
        <w:rPr>
          <w:rFonts w:ascii="Times New Roman" w:eastAsia="Times New Roman" w:hAnsi="Times New Roman" w:cs="Times New Roman"/>
          <w:lang w:eastAsia="ru-RU"/>
        </w:rPr>
        <w:t xml:space="preserve"> в период оказания услуг, а также в период устранения недостатков </w:t>
      </w:r>
      <w:r w:rsidRPr="00751AF8">
        <w:rPr>
          <w:rFonts w:ascii="Times New Roman" w:eastAsia="Times New Roman" w:hAnsi="Times New Roman" w:cs="Times New Roman"/>
          <w:lang w:eastAsia="ru-RU"/>
        </w:rPr>
        <w:lastRenderedPageBreak/>
        <w:t>в оказанных услугах после сдачи результата оказанных услуг</w:t>
      </w:r>
      <w:r w:rsidR="00782114">
        <w:rPr>
          <w:rFonts w:ascii="Times New Roman" w:eastAsia="Times New Roman" w:hAnsi="Times New Roman" w:cs="Times New Roman"/>
          <w:lang w:eastAsia="ru-RU"/>
        </w:rPr>
        <w:t xml:space="preserve"> (</w:t>
      </w:r>
      <w:r w:rsidR="00782114" w:rsidRPr="00782114">
        <w:rPr>
          <w:rFonts w:ascii="Times New Roman" w:eastAsia="Times New Roman" w:hAnsi="Times New Roman" w:cs="Times New Roman"/>
          <w:lang w:eastAsia="ru-RU"/>
        </w:rPr>
        <w:t>этап</w:t>
      </w:r>
      <w:r w:rsidR="00782114">
        <w:rPr>
          <w:rFonts w:ascii="Times New Roman" w:eastAsia="Times New Roman" w:hAnsi="Times New Roman" w:cs="Times New Roman"/>
          <w:lang w:eastAsia="ru-RU"/>
        </w:rPr>
        <w:t>ов</w:t>
      </w:r>
      <w:r w:rsidR="00782114" w:rsidRPr="00782114">
        <w:rPr>
          <w:rFonts w:ascii="Times New Roman" w:eastAsia="Times New Roman" w:hAnsi="Times New Roman" w:cs="Times New Roman"/>
          <w:lang w:eastAsia="ru-RU"/>
        </w:rPr>
        <w:t xml:space="preserve"> оказан</w:t>
      </w:r>
      <w:r w:rsidR="00782114">
        <w:rPr>
          <w:rFonts w:ascii="Times New Roman" w:eastAsia="Times New Roman" w:hAnsi="Times New Roman" w:cs="Times New Roman"/>
          <w:lang w:eastAsia="ru-RU"/>
        </w:rPr>
        <w:t>ных</w:t>
      </w:r>
      <w:r w:rsidR="00782114" w:rsidRPr="00782114">
        <w:rPr>
          <w:rFonts w:ascii="Times New Roman" w:eastAsia="Times New Roman" w:hAnsi="Times New Roman" w:cs="Times New Roman"/>
          <w:lang w:eastAsia="ru-RU"/>
        </w:rPr>
        <w:t xml:space="preserve"> услуг</w:t>
      </w:r>
      <w:r w:rsidR="00782114">
        <w:rPr>
          <w:rFonts w:ascii="Times New Roman" w:eastAsia="Times New Roman" w:hAnsi="Times New Roman" w:cs="Times New Roman"/>
          <w:lang w:eastAsia="ru-RU"/>
        </w:rPr>
        <w:t>)</w:t>
      </w:r>
      <w:r w:rsidRPr="00751AF8">
        <w:rPr>
          <w:rFonts w:ascii="Times New Roman" w:eastAsia="Times New Roman" w:hAnsi="Times New Roman" w:cs="Times New Roman"/>
          <w:lang w:eastAsia="ru-RU"/>
        </w:rPr>
        <w:t>.</w:t>
      </w:r>
      <w:r w:rsidRPr="00751AF8">
        <w:rPr>
          <w:rFonts w:ascii="Times New Roman" w:eastAsia="Calibri" w:hAnsi="Times New Roman" w:cs="Times New Roman"/>
        </w:rPr>
        <w:t xml:space="preserve"> </w:t>
      </w:r>
      <w:r w:rsidRPr="00751AF8">
        <w:rPr>
          <w:rFonts w:ascii="Times New Roman" w:eastAsia="Times New Roman" w:hAnsi="Times New Roman" w:cs="Times New Roman"/>
          <w:lang w:eastAsia="ru-RU"/>
        </w:rPr>
        <w:t>В случае повреждения возместить стоимость или осуществить восстановление и ремонт за свой счет.</w:t>
      </w:r>
    </w:p>
    <w:p w14:paraId="25E2B5EE" w14:textId="77777777" w:rsidR="00C22EAA" w:rsidRPr="00DF1E79" w:rsidRDefault="001F0E13" w:rsidP="001E331F">
      <w:pPr>
        <w:widowControl w:val="0"/>
        <w:tabs>
          <w:tab w:val="left" w:pos="1134"/>
        </w:tabs>
        <w:suppressAutoHyphens/>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2.1.</w:t>
      </w:r>
      <w:r w:rsidR="001E331F">
        <w:rPr>
          <w:rFonts w:ascii="Times New Roman" w:eastAsia="Times New Roman" w:hAnsi="Times New Roman" w:cs="Times New Roman"/>
          <w:lang w:eastAsia="ru-RU"/>
        </w:rPr>
        <w:t>9</w:t>
      </w:r>
      <w:r w:rsidR="0090272C" w:rsidRPr="00DF1E79">
        <w:rPr>
          <w:rFonts w:ascii="Times New Roman" w:eastAsia="Times New Roman" w:hAnsi="Times New Roman" w:cs="Times New Roman"/>
          <w:lang w:eastAsia="ru-RU"/>
        </w:rPr>
        <w:t>.</w:t>
      </w:r>
      <w:r w:rsidR="00845913" w:rsidRPr="00DF1E79">
        <w:rPr>
          <w:rFonts w:ascii="Times New Roman" w:eastAsia="Times New Roman" w:hAnsi="Times New Roman" w:cs="Times New Roman"/>
          <w:lang w:eastAsia="ru-RU"/>
        </w:rPr>
        <w:t xml:space="preserve"> </w:t>
      </w:r>
      <w:r w:rsidRPr="00DF1E79">
        <w:rPr>
          <w:rFonts w:ascii="Times New Roman" w:eastAsia="Times New Roman" w:hAnsi="Times New Roman" w:cs="Times New Roman"/>
          <w:lang w:eastAsia="ru-RU"/>
        </w:rPr>
        <w:t>В</w:t>
      </w:r>
      <w:r w:rsidR="007D6554" w:rsidRPr="00DF1E79">
        <w:rPr>
          <w:rFonts w:ascii="Times New Roman" w:eastAsia="Times New Roman" w:hAnsi="Times New Roman" w:cs="Times New Roman"/>
          <w:lang w:eastAsia="ru-RU"/>
        </w:rPr>
        <w:t>озмещать Заказчику убытки, причинённые вследствие невыполнения либо недобросовестного выполнения своих обяза</w:t>
      </w:r>
      <w:r w:rsidR="005C2BAE" w:rsidRPr="00DF1E79">
        <w:rPr>
          <w:rFonts w:ascii="Times New Roman" w:eastAsia="Times New Roman" w:hAnsi="Times New Roman" w:cs="Times New Roman"/>
          <w:lang w:eastAsia="ru-RU"/>
        </w:rPr>
        <w:t>тельств</w:t>
      </w:r>
      <w:r w:rsidR="007D6554" w:rsidRPr="00DF1E79">
        <w:rPr>
          <w:rFonts w:ascii="Times New Roman" w:eastAsia="Times New Roman" w:hAnsi="Times New Roman" w:cs="Times New Roman"/>
          <w:lang w:eastAsia="ru-RU"/>
        </w:rPr>
        <w:t xml:space="preserve"> по настоящему </w:t>
      </w:r>
      <w:r w:rsidR="00437107" w:rsidRPr="00DF1E79">
        <w:rPr>
          <w:rFonts w:ascii="Times New Roman" w:eastAsia="Times New Roman" w:hAnsi="Times New Roman" w:cs="Times New Roman"/>
          <w:lang w:eastAsia="ru-RU"/>
        </w:rPr>
        <w:t>Контракт</w:t>
      </w:r>
      <w:r w:rsidR="007D6554" w:rsidRPr="00DF1E79">
        <w:rPr>
          <w:rFonts w:ascii="Times New Roman" w:eastAsia="Times New Roman" w:hAnsi="Times New Roman" w:cs="Times New Roman"/>
          <w:lang w:eastAsia="ru-RU"/>
        </w:rPr>
        <w:t>у;</w:t>
      </w:r>
    </w:p>
    <w:p w14:paraId="056A1F3E" w14:textId="77777777" w:rsidR="007D6554" w:rsidRPr="00DF1E79" w:rsidRDefault="001F0E13" w:rsidP="00DF1E79">
      <w:pPr>
        <w:widowControl w:val="0"/>
        <w:suppressAutoHyphens/>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2.1.</w:t>
      </w:r>
      <w:r w:rsidR="00097EBC">
        <w:rPr>
          <w:rFonts w:ascii="Times New Roman" w:eastAsia="Times New Roman" w:hAnsi="Times New Roman" w:cs="Times New Roman"/>
          <w:lang w:eastAsia="ru-RU"/>
        </w:rPr>
        <w:t>1</w:t>
      </w:r>
      <w:r w:rsidR="001E331F">
        <w:rPr>
          <w:rFonts w:ascii="Times New Roman" w:eastAsia="Times New Roman" w:hAnsi="Times New Roman" w:cs="Times New Roman"/>
          <w:lang w:eastAsia="ru-RU"/>
        </w:rPr>
        <w:t>0</w:t>
      </w:r>
      <w:r w:rsidRPr="00DF1E79">
        <w:rPr>
          <w:rFonts w:ascii="Times New Roman" w:eastAsia="Times New Roman" w:hAnsi="Times New Roman" w:cs="Times New Roman"/>
          <w:lang w:eastAsia="ru-RU"/>
        </w:rPr>
        <w:t>. Н</w:t>
      </w:r>
      <w:r w:rsidR="007D6554" w:rsidRPr="00DF1E79">
        <w:rPr>
          <w:rFonts w:ascii="Times New Roman" w:eastAsia="Times New Roman" w:hAnsi="Times New Roman" w:cs="Times New Roman"/>
          <w:lang w:eastAsia="ru-RU"/>
        </w:rPr>
        <w:t xml:space="preserve">ести иные обязанности, предусмотренные настоящим </w:t>
      </w:r>
      <w:r w:rsidR="00437107" w:rsidRPr="00DF1E79">
        <w:rPr>
          <w:rFonts w:ascii="Times New Roman" w:eastAsia="Times New Roman" w:hAnsi="Times New Roman" w:cs="Times New Roman"/>
          <w:lang w:eastAsia="ru-RU"/>
        </w:rPr>
        <w:t>Контракт</w:t>
      </w:r>
      <w:r w:rsidR="007D6554" w:rsidRPr="00DF1E79">
        <w:rPr>
          <w:rFonts w:ascii="Times New Roman" w:eastAsia="Times New Roman" w:hAnsi="Times New Roman" w:cs="Times New Roman"/>
          <w:lang w:eastAsia="ru-RU"/>
        </w:rPr>
        <w:t>ом и действующими законодательными и иными нормативно-правовыми актами Российской Федерации.</w:t>
      </w:r>
    </w:p>
    <w:p w14:paraId="533D2E57" w14:textId="77777777" w:rsidR="004826BE" w:rsidRPr="00DF1E79" w:rsidRDefault="004826BE" w:rsidP="00DF1E79">
      <w:pPr>
        <w:widowControl w:val="0"/>
        <w:autoSpaceDE w:val="0"/>
        <w:autoSpaceDN w:val="0"/>
        <w:spacing w:after="0" w:line="240" w:lineRule="auto"/>
        <w:ind w:firstLine="540"/>
        <w:jc w:val="both"/>
        <w:rPr>
          <w:rFonts w:ascii="Times New Roman" w:eastAsia="Times New Roman" w:hAnsi="Times New Roman" w:cs="Times New Roman"/>
          <w:lang w:eastAsia="ru-RU"/>
        </w:rPr>
      </w:pPr>
    </w:p>
    <w:p w14:paraId="6D27AEDF" w14:textId="77777777" w:rsidR="00B874AE" w:rsidRPr="002D5990" w:rsidRDefault="00B874AE" w:rsidP="00DF1E79">
      <w:pPr>
        <w:widowControl w:val="0"/>
        <w:autoSpaceDE w:val="0"/>
        <w:autoSpaceDN w:val="0"/>
        <w:spacing w:after="0" w:line="240" w:lineRule="auto"/>
        <w:ind w:firstLine="567"/>
        <w:jc w:val="both"/>
        <w:rPr>
          <w:rFonts w:ascii="Times New Roman" w:eastAsia="Times New Roman" w:hAnsi="Times New Roman" w:cs="Times New Roman"/>
          <w:lang w:eastAsia="ru-RU"/>
        </w:rPr>
      </w:pPr>
      <w:r w:rsidRPr="002D5990">
        <w:rPr>
          <w:rFonts w:ascii="Times New Roman" w:eastAsia="Times New Roman" w:hAnsi="Times New Roman" w:cs="Times New Roman"/>
          <w:lang w:eastAsia="ru-RU"/>
        </w:rPr>
        <w:t xml:space="preserve">2.2. </w:t>
      </w:r>
      <w:r w:rsidRPr="002D5990">
        <w:rPr>
          <w:rFonts w:ascii="Times New Roman" w:eastAsia="Times New Roman" w:hAnsi="Times New Roman" w:cs="Times New Roman"/>
          <w:u w:val="single"/>
          <w:lang w:eastAsia="ru-RU"/>
        </w:rPr>
        <w:t>Исполнитель вправе:</w:t>
      </w:r>
    </w:p>
    <w:p w14:paraId="266C971A" w14:textId="77777777" w:rsidR="00362811" w:rsidRPr="002D5990" w:rsidRDefault="00362811" w:rsidP="00DF1E79">
      <w:pPr>
        <w:widowControl w:val="0"/>
        <w:tabs>
          <w:tab w:val="left" w:pos="993"/>
        </w:tabs>
        <w:autoSpaceDE w:val="0"/>
        <w:autoSpaceDN w:val="0"/>
        <w:spacing w:after="0" w:line="240" w:lineRule="auto"/>
        <w:ind w:firstLine="567"/>
        <w:jc w:val="both"/>
        <w:rPr>
          <w:rFonts w:ascii="Times New Roman" w:eastAsia="Times New Roman" w:hAnsi="Times New Roman" w:cs="Times New Roman"/>
          <w:lang w:eastAsia="ru-RU"/>
        </w:rPr>
      </w:pPr>
      <w:r w:rsidRPr="002D5990">
        <w:rPr>
          <w:rFonts w:ascii="Times New Roman" w:eastAsia="Times New Roman" w:hAnsi="Times New Roman" w:cs="Times New Roman"/>
          <w:lang w:eastAsia="ru-RU"/>
        </w:rPr>
        <w:t>2.2.1. Требовать от Заказчика произвести приемку оказанных услуг в порядке и в сроки, предусмотренные Контрактом;</w:t>
      </w:r>
    </w:p>
    <w:p w14:paraId="2EED7E1D" w14:textId="77777777" w:rsidR="00362811" w:rsidRDefault="00362811" w:rsidP="00DF1E79">
      <w:pPr>
        <w:widowControl w:val="0"/>
        <w:tabs>
          <w:tab w:val="left" w:pos="1134"/>
        </w:tabs>
        <w:autoSpaceDE w:val="0"/>
        <w:autoSpaceDN w:val="0"/>
        <w:spacing w:after="0" w:line="240" w:lineRule="auto"/>
        <w:ind w:firstLine="567"/>
        <w:jc w:val="both"/>
        <w:rPr>
          <w:rFonts w:ascii="Times New Roman" w:eastAsia="Times New Roman" w:hAnsi="Times New Roman" w:cs="Times New Roman"/>
          <w:lang w:eastAsia="ru-RU"/>
        </w:rPr>
      </w:pPr>
      <w:r w:rsidRPr="002D5990">
        <w:rPr>
          <w:rFonts w:ascii="Times New Roman" w:eastAsia="Times New Roman" w:hAnsi="Times New Roman" w:cs="Times New Roman"/>
          <w:lang w:eastAsia="ru-RU"/>
        </w:rPr>
        <w:t>2.2.2. Требовать своевременной оплаты на условиях, установленных Контрактом, надлежащим образом оказанных Исполнителем и принятых Заказчиком услуг;</w:t>
      </w:r>
    </w:p>
    <w:p w14:paraId="680BE4D1" w14:textId="77777777" w:rsidR="002A69B5" w:rsidRDefault="00C21599" w:rsidP="00DF1E79">
      <w:pPr>
        <w:widowControl w:val="0"/>
        <w:tabs>
          <w:tab w:val="left" w:pos="1134"/>
        </w:tabs>
        <w:autoSpaceDE w:val="0"/>
        <w:autoSpaceDN w:val="0"/>
        <w:spacing w:after="0" w:line="240" w:lineRule="auto"/>
        <w:ind w:firstLine="567"/>
        <w:jc w:val="both"/>
        <w:rPr>
          <w:rFonts w:ascii="Times New Roman" w:eastAsia="Times New Roman" w:hAnsi="Times New Roman" w:cs="Times New Roman"/>
          <w:iCs/>
          <w:lang w:eastAsia="ru-RU"/>
        </w:rPr>
      </w:pPr>
      <w:r w:rsidRPr="008045B1">
        <w:rPr>
          <w:rFonts w:ascii="Times New Roman" w:eastAsia="Times New Roman" w:hAnsi="Times New Roman" w:cs="Times New Roman"/>
          <w:lang w:eastAsia="ru-RU"/>
        </w:rPr>
        <w:t>2.2.3</w:t>
      </w:r>
      <w:r w:rsidR="002A69B5" w:rsidRPr="002A69B5">
        <w:rPr>
          <w:rFonts w:ascii="Times New Roman" w:eastAsia="Times New Roman" w:hAnsi="Times New Roman" w:cs="Times New Roman"/>
          <w:lang w:eastAsia="ru-RU"/>
        </w:rPr>
        <w:t xml:space="preserve">. Привлекать к оказанию услуг по настоящему Контракту </w:t>
      </w:r>
      <w:r w:rsidR="002A69B5" w:rsidRPr="002A69B5">
        <w:rPr>
          <w:rFonts w:ascii="Times New Roman" w:eastAsia="Times New Roman" w:hAnsi="Times New Roman" w:cs="Times New Roman"/>
          <w:iCs/>
          <w:lang w:eastAsia="ru-RU"/>
        </w:rPr>
        <w:t>соисполнителей</w:t>
      </w:r>
      <w:r w:rsidR="002A69B5" w:rsidRPr="002A69B5">
        <w:rPr>
          <w:rFonts w:ascii="Times New Roman" w:eastAsia="Times New Roman" w:hAnsi="Times New Roman" w:cs="Times New Roman"/>
          <w:lang w:eastAsia="ru-RU"/>
        </w:rPr>
        <w:t>.</w:t>
      </w:r>
      <w:r w:rsidR="002A69B5" w:rsidRPr="002A69B5">
        <w:rPr>
          <w:rFonts w:ascii="Times New Roman" w:eastAsia="Calibri" w:hAnsi="Times New Roman" w:cs="Times New Roman"/>
          <w:i/>
          <w:iCs/>
        </w:rPr>
        <w:t xml:space="preserve"> </w:t>
      </w:r>
      <w:r w:rsidR="002A69B5" w:rsidRPr="002A69B5">
        <w:rPr>
          <w:rFonts w:ascii="Times New Roman" w:eastAsia="Times New Roman" w:hAnsi="Times New Roman" w:cs="Times New Roman"/>
          <w:iCs/>
          <w:lang w:eastAsia="ru-RU"/>
        </w:rPr>
        <w:t xml:space="preserve">Исполнитель несет ответственность за действия соисполнителей, </w:t>
      </w:r>
      <w:r w:rsidR="002A69B5" w:rsidRPr="002A69B5">
        <w:rPr>
          <w:rFonts w:ascii="Times New Roman" w:eastAsia="Times New Roman" w:hAnsi="Times New Roman" w:cs="Times New Roman"/>
          <w:lang w:eastAsia="ru-RU"/>
        </w:rPr>
        <w:t xml:space="preserve">совершаемые ими в </w:t>
      </w:r>
      <w:r w:rsidR="002A69B5" w:rsidRPr="002A69B5">
        <w:rPr>
          <w:rFonts w:ascii="Times New Roman" w:eastAsia="Times New Roman" w:hAnsi="Times New Roman" w:cs="Times New Roman"/>
          <w:iCs/>
          <w:lang w:eastAsia="ru-RU"/>
        </w:rPr>
        <w:t xml:space="preserve">рамках оказания соответствующих услуг по настоящему Контракту (в </w:t>
      </w:r>
      <w:proofErr w:type="spellStart"/>
      <w:r w:rsidR="002A69B5" w:rsidRPr="002A69B5">
        <w:rPr>
          <w:rFonts w:ascii="Times New Roman" w:eastAsia="Times New Roman" w:hAnsi="Times New Roman" w:cs="Times New Roman"/>
          <w:iCs/>
          <w:lang w:eastAsia="ru-RU"/>
        </w:rPr>
        <w:t>т.ч</w:t>
      </w:r>
      <w:proofErr w:type="spellEnd"/>
      <w:r w:rsidR="002A69B5" w:rsidRPr="002A69B5">
        <w:rPr>
          <w:rFonts w:ascii="Times New Roman" w:eastAsia="Times New Roman" w:hAnsi="Times New Roman" w:cs="Times New Roman"/>
          <w:iCs/>
          <w:lang w:eastAsia="ru-RU"/>
        </w:rPr>
        <w:t>. за</w:t>
      </w:r>
      <w:r w:rsidR="002A69B5" w:rsidRPr="002A69B5">
        <w:rPr>
          <w:rFonts w:ascii="Times New Roman" w:eastAsia="Calibri" w:hAnsi="Times New Roman" w:cs="Times New Roman"/>
          <w:iCs/>
        </w:rPr>
        <w:t xml:space="preserve"> </w:t>
      </w:r>
      <w:r w:rsidR="002A69B5" w:rsidRPr="002A69B5">
        <w:rPr>
          <w:rFonts w:ascii="Times New Roman" w:eastAsia="Times New Roman" w:hAnsi="Times New Roman" w:cs="Times New Roman"/>
          <w:iCs/>
          <w:lang w:eastAsia="ru-RU"/>
        </w:rPr>
        <w:t>неисполнени</w:t>
      </w:r>
      <w:r w:rsidR="008F19F5">
        <w:rPr>
          <w:rFonts w:ascii="Times New Roman" w:eastAsia="Times New Roman" w:hAnsi="Times New Roman" w:cs="Times New Roman"/>
          <w:iCs/>
          <w:lang w:eastAsia="ru-RU"/>
        </w:rPr>
        <w:t>е</w:t>
      </w:r>
      <w:r w:rsidR="002A69B5" w:rsidRPr="002A69B5">
        <w:rPr>
          <w:rFonts w:ascii="Times New Roman" w:eastAsia="Times New Roman" w:hAnsi="Times New Roman" w:cs="Times New Roman"/>
          <w:iCs/>
          <w:lang w:eastAsia="ru-RU"/>
        </w:rPr>
        <w:t xml:space="preserve"> или ненадлежаще</w:t>
      </w:r>
      <w:r w:rsidR="008F19F5">
        <w:rPr>
          <w:rFonts w:ascii="Times New Roman" w:eastAsia="Times New Roman" w:hAnsi="Times New Roman" w:cs="Times New Roman"/>
          <w:iCs/>
          <w:lang w:eastAsia="ru-RU"/>
        </w:rPr>
        <w:t>е</w:t>
      </w:r>
      <w:r w:rsidR="002A69B5" w:rsidRPr="002A69B5">
        <w:rPr>
          <w:rFonts w:ascii="Times New Roman" w:eastAsia="Times New Roman" w:hAnsi="Times New Roman" w:cs="Times New Roman"/>
          <w:iCs/>
          <w:lang w:eastAsia="ru-RU"/>
        </w:rPr>
        <w:t xml:space="preserve"> исполнени</w:t>
      </w:r>
      <w:r w:rsidR="008F19F5">
        <w:rPr>
          <w:rFonts w:ascii="Times New Roman" w:eastAsia="Times New Roman" w:hAnsi="Times New Roman" w:cs="Times New Roman"/>
          <w:iCs/>
          <w:lang w:eastAsia="ru-RU"/>
        </w:rPr>
        <w:t>е</w:t>
      </w:r>
      <w:r w:rsidR="002A69B5" w:rsidRPr="002A69B5">
        <w:rPr>
          <w:rFonts w:ascii="Times New Roman" w:eastAsia="Times New Roman" w:hAnsi="Times New Roman" w:cs="Times New Roman"/>
          <w:iCs/>
          <w:lang w:eastAsia="ru-RU"/>
        </w:rPr>
        <w:t xml:space="preserve"> обязательств)</w:t>
      </w:r>
      <w:r w:rsidR="002A69B5" w:rsidRPr="002A69B5">
        <w:rPr>
          <w:rFonts w:ascii="Times New Roman" w:eastAsia="Times New Roman" w:hAnsi="Times New Roman" w:cs="Times New Roman"/>
          <w:i/>
          <w:iCs/>
          <w:lang w:eastAsia="ru-RU"/>
        </w:rPr>
        <w:t>,</w:t>
      </w:r>
      <w:r w:rsidR="002A69B5" w:rsidRPr="002A69B5">
        <w:rPr>
          <w:rFonts w:ascii="Times New Roman" w:eastAsia="Times New Roman" w:hAnsi="Times New Roman" w:cs="Times New Roman"/>
          <w:iCs/>
          <w:lang w:eastAsia="ru-RU"/>
        </w:rPr>
        <w:t xml:space="preserve"> как за свои собственные.</w:t>
      </w:r>
      <w:r w:rsidR="002A69B5" w:rsidRPr="002A69B5">
        <w:rPr>
          <w:rFonts w:ascii="Times New Roman" w:eastAsia="Calibri" w:hAnsi="Times New Roman" w:cs="Times New Roman"/>
          <w:i/>
          <w:iCs/>
        </w:rPr>
        <w:t xml:space="preserve"> </w:t>
      </w:r>
      <w:r w:rsidR="002A69B5" w:rsidRPr="002A69B5">
        <w:rPr>
          <w:rFonts w:ascii="Times New Roman" w:eastAsia="Times New Roman" w:hAnsi="Times New Roman" w:cs="Times New Roman"/>
          <w:iCs/>
          <w:lang w:eastAsia="ru-RU"/>
        </w:rPr>
        <w:t>Невыполнение соисполнителем обязательств перед Исполнителем не освобождает Исполнителя от выполнения условий настоящего Контракта.</w:t>
      </w:r>
    </w:p>
    <w:p w14:paraId="2B560E4D" w14:textId="77777777" w:rsidR="00362811" w:rsidRPr="002D5990" w:rsidRDefault="00362811" w:rsidP="00DF1E79">
      <w:pPr>
        <w:widowControl w:val="0"/>
        <w:tabs>
          <w:tab w:val="left" w:pos="1134"/>
        </w:tabs>
        <w:autoSpaceDE w:val="0"/>
        <w:autoSpaceDN w:val="0"/>
        <w:spacing w:after="0" w:line="240" w:lineRule="auto"/>
        <w:ind w:firstLine="567"/>
        <w:jc w:val="both"/>
        <w:rPr>
          <w:rFonts w:ascii="Times New Roman" w:eastAsia="Times New Roman" w:hAnsi="Times New Roman" w:cs="Times New Roman"/>
          <w:lang w:eastAsia="ru-RU"/>
        </w:rPr>
      </w:pPr>
      <w:r w:rsidRPr="002D5990">
        <w:rPr>
          <w:rFonts w:ascii="Times New Roman" w:eastAsia="Times New Roman" w:hAnsi="Times New Roman" w:cs="Times New Roman"/>
          <w:lang w:eastAsia="ru-RU"/>
        </w:rPr>
        <w:t>2.2.</w:t>
      </w:r>
      <w:r w:rsidR="00C21599">
        <w:rPr>
          <w:rFonts w:ascii="Times New Roman" w:eastAsia="Times New Roman" w:hAnsi="Times New Roman" w:cs="Times New Roman"/>
          <w:lang w:eastAsia="ru-RU"/>
        </w:rPr>
        <w:t>4</w:t>
      </w:r>
      <w:r w:rsidRPr="002D5990">
        <w:rPr>
          <w:rFonts w:ascii="Times New Roman" w:eastAsia="Times New Roman" w:hAnsi="Times New Roman" w:cs="Times New Roman"/>
          <w:lang w:eastAsia="ru-RU"/>
        </w:rPr>
        <w:t xml:space="preserve">. Требовать уплаты неустоек (штрафов, пеней) в соответствии с </w:t>
      </w:r>
      <w:hyperlink w:anchor="P226" w:history="1">
        <w:r w:rsidR="00C9223E" w:rsidRPr="002D5990">
          <w:rPr>
            <w:rFonts w:ascii="Times New Roman" w:eastAsia="Times New Roman" w:hAnsi="Times New Roman" w:cs="Times New Roman"/>
            <w:lang w:eastAsia="ru-RU"/>
          </w:rPr>
          <w:t>частью</w:t>
        </w:r>
        <w:r w:rsidRPr="002D5990">
          <w:rPr>
            <w:rFonts w:ascii="Times New Roman" w:eastAsia="Times New Roman" w:hAnsi="Times New Roman" w:cs="Times New Roman"/>
            <w:lang w:eastAsia="ru-RU"/>
          </w:rPr>
          <w:t xml:space="preserve"> </w:t>
        </w:r>
        <w:r w:rsidR="0031464F" w:rsidRPr="002D5990">
          <w:rPr>
            <w:rFonts w:ascii="Times New Roman" w:eastAsia="Times New Roman" w:hAnsi="Times New Roman" w:cs="Times New Roman"/>
            <w:lang w:eastAsia="ru-RU"/>
          </w:rPr>
          <w:t>6</w:t>
        </w:r>
      </w:hyperlink>
      <w:r w:rsidRPr="002D5990">
        <w:rPr>
          <w:rFonts w:ascii="Times New Roman" w:eastAsia="Times New Roman" w:hAnsi="Times New Roman" w:cs="Times New Roman"/>
          <w:lang w:eastAsia="ru-RU"/>
        </w:rPr>
        <w:t xml:space="preserve"> Контракта.</w:t>
      </w:r>
    </w:p>
    <w:p w14:paraId="1F6F7ACA" w14:textId="77777777" w:rsidR="00362811" w:rsidRPr="00DF1E79" w:rsidRDefault="00362811" w:rsidP="00DF1E79">
      <w:pPr>
        <w:widowControl w:val="0"/>
        <w:tabs>
          <w:tab w:val="left" w:pos="1134"/>
        </w:tabs>
        <w:autoSpaceDE w:val="0"/>
        <w:autoSpaceDN w:val="0"/>
        <w:spacing w:after="0" w:line="240" w:lineRule="auto"/>
        <w:ind w:firstLine="567"/>
        <w:jc w:val="both"/>
        <w:rPr>
          <w:rFonts w:ascii="Times New Roman" w:eastAsia="Times New Roman" w:hAnsi="Times New Roman" w:cs="Times New Roman"/>
          <w:lang w:eastAsia="ru-RU"/>
        </w:rPr>
      </w:pPr>
      <w:r w:rsidRPr="002D5990">
        <w:rPr>
          <w:rFonts w:ascii="Times New Roman" w:eastAsia="Times New Roman" w:hAnsi="Times New Roman" w:cs="Times New Roman"/>
          <w:lang w:eastAsia="ru-RU"/>
        </w:rPr>
        <w:t>2.2.</w:t>
      </w:r>
      <w:r w:rsidR="00C21599">
        <w:rPr>
          <w:rFonts w:ascii="Times New Roman" w:eastAsia="Times New Roman" w:hAnsi="Times New Roman" w:cs="Times New Roman"/>
          <w:lang w:eastAsia="ru-RU"/>
        </w:rPr>
        <w:t>5</w:t>
      </w:r>
      <w:r w:rsidRPr="002D5990">
        <w:rPr>
          <w:rFonts w:ascii="Times New Roman" w:eastAsia="Times New Roman" w:hAnsi="Times New Roman" w:cs="Times New Roman"/>
          <w:lang w:eastAsia="ru-RU"/>
        </w:rPr>
        <w:t>. Принять решение об одностороннем отказе от исполнения Контракта в соответствии с гражданским законодательством.</w:t>
      </w:r>
    </w:p>
    <w:p w14:paraId="12C6508E" w14:textId="77777777" w:rsidR="003D4E77" w:rsidRPr="00DF1E79" w:rsidRDefault="003D4E77" w:rsidP="00DF1E79">
      <w:pPr>
        <w:widowControl w:val="0"/>
        <w:spacing w:after="0" w:line="240" w:lineRule="auto"/>
        <w:ind w:firstLine="567"/>
        <w:jc w:val="both"/>
        <w:rPr>
          <w:rFonts w:ascii="Times New Roman" w:eastAsia="Times New Roman" w:hAnsi="Times New Roman" w:cs="Times New Roman"/>
          <w:u w:val="single"/>
          <w:lang w:eastAsia="ru-RU"/>
        </w:rPr>
      </w:pPr>
    </w:p>
    <w:p w14:paraId="5D0D21C3" w14:textId="77777777" w:rsidR="007D6554" w:rsidRPr="00933419" w:rsidRDefault="007D6554" w:rsidP="00DF1E79">
      <w:pPr>
        <w:widowControl w:val="0"/>
        <w:spacing w:after="0" w:line="240" w:lineRule="auto"/>
        <w:ind w:firstLine="567"/>
        <w:jc w:val="both"/>
        <w:rPr>
          <w:rFonts w:ascii="Times New Roman" w:eastAsia="Times New Roman" w:hAnsi="Times New Roman" w:cs="Times New Roman"/>
          <w:u w:val="single"/>
          <w:lang w:eastAsia="ru-RU"/>
        </w:rPr>
      </w:pPr>
      <w:r w:rsidRPr="00933419">
        <w:rPr>
          <w:rFonts w:ascii="Times New Roman" w:eastAsia="Times New Roman" w:hAnsi="Times New Roman" w:cs="Times New Roman"/>
          <w:u w:val="single"/>
          <w:lang w:eastAsia="ru-RU"/>
        </w:rPr>
        <w:t>2.</w:t>
      </w:r>
      <w:r w:rsidR="00A27D7C" w:rsidRPr="00933419">
        <w:rPr>
          <w:rFonts w:ascii="Times New Roman" w:eastAsia="Times New Roman" w:hAnsi="Times New Roman" w:cs="Times New Roman"/>
          <w:u w:val="single"/>
          <w:lang w:eastAsia="ru-RU"/>
        </w:rPr>
        <w:t>3</w:t>
      </w:r>
      <w:r w:rsidRPr="00933419">
        <w:rPr>
          <w:rFonts w:ascii="Times New Roman" w:eastAsia="Times New Roman" w:hAnsi="Times New Roman" w:cs="Times New Roman"/>
          <w:u w:val="single"/>
          <w:lang w:eastAsia="ru-RU"/>
        </w:rPr>
        <w:t xml:space="preserve">. Заказчик </w:t>
      </w:r>
      <w:r w:rsidR="003110D1" w:rsidRPr="00933419">
        <w:rPr>
          <w:rFonts w:ascii="Times New Roman" w:eastAsia="Times New Roman" w:hAnsi="Times New Roman" w:cs="Times New Roman"/>
          <w:u w:val="single"/>
          <w:lang w:eastAsia="ru-RU"/>
        </w:rPr>
        <w:t>обязуется</w:t>
      </w:r>
      <w:r w:rsidRPr="00933419">
        <w:rPr>
          <w:rFonts w:ascii="Times New Roman" w:eastAsia="Times New Roman" w:hAnsi="Times New Roman" w:cs="Times New Roman"/>
          <w:u w:val="single"/>
          <w:lang w:eastAsia="ru-RU"/>
        </w:rPr>
        <w:t>:</w:t>
      </w:r>
    </w:p>
    <w:p w14:paraId="5BD52F4C" w14:textId="77777777" w:rsidR="007D6554" w:rsidRPr="00DF1E79" w:rsidRDefault="00301524" w:rsidP="00DF1E79">
      <w:pPr>
        <w:widowControl w:val="0"/>
        <w:spacing w:after="0" w:line="240" w:lineRule="auto"/>
        <w:ind w:firstLine="567"/>
        <w:jc w:val="both"/>
        <w:rPr>
          <w:rFonts w:ascii="Times New Roman" w:eastAsia="Times New Roman" w:hAnsi="Times New Roman" w:cs="Times New Roman"/>
          <w:lang w:eastAsia="ru-RU"/>
        </w:rPr>
      </w:pPr>
      <w:r w:rsidRPr="00933419">
        <w:rPr>
          <w:rFonts w:ascii="Times New Roman" w:eastAsia="Times New Roman" w:hAnsi="Times New Roman" w:cs="Times New Roman"/>
          <w:lang w:eastAsia="ru-RU"/>
        </w:rPr>
        <w:t>2.3.1. Обеспечи</w:t>
      </w:r>
      <w:r w:rsidR="00B55D65" w:rsidRPr="00933419">
        <w:rPr>
          <w:rFonts w:ascii="Times New Roman" w:eastAsia="Times New Roman" w:hAnsi="Times New Roman" w:cs="Times New Roman"/>
          <w:lang w:eastAsia="ru-RU"/>
        </w:rPr>
        <w:t>ть</w:t>
      </w:r>
      <w:r w:rsidRPr="00933419">
        <w:rPr>
          <w:rFonts w:ascii="Times New Roman" w:eastAsia="Times New Roman" w:hAnsi="Times New Roman" w:cs="Times New Roman"/>
          <w:lang w:eastAsia="ru-RU"/>
        </w:rPr>
        <w:t xml:space="preserve"> своевременную приемку и оплату оказанных услуг надлежащего качества в порядке и </w:t>
      </w:r>
      <w:r w:rsidR="00B122F2" w:rsidRPr="00933419">
        <w:rPr>
          <w:rFonts w:ascii="Times New Roman" w:eastAsia="Times New Roman" w:hAnsi="Times New Roman" w:cs="Times New Roman"/>
          <w:lang w:eastAsia="ru-RU"/>
        </w:rPr>
        <w:t xml:space="preserve">в </w:t>
      </w:r>
      <w:r w:rsidRPr="00933419">
        <w:rPr>
          <w:rFonts w:ascii="Times New Roman" w:eastAsia="Times New Roman" w:hAnsi="Times New Roman" w:cs="Times New Roman"/>
          <w:lang w:eastAsia="ru-RU"/>
        </w:rPr>
        <w:t xml:space="preserve">сроки, предусмотренные </w:t>
      </w:r>
      <w:r w:rsidR="00224A52" w:rsidRPr="00933419">
        <w:rPr>
          <w:rFonts w:ascii="Times New Roman" w:eastAsia="Times New Roman" w:hAnsi="Times New Roman" w:cs="Times New Roman"/>
          <w:lang w:eastAsia="ru-RU"/>
        </w:rPr>
        <w:t>Контрактом</w:t>
      </w:r>
      <w:r w:rsidR="007D6554" w:rsidRPr="00933419">
        <w:rPr>
          <w:rFonts w:ascii="Times New Roman" w:eastAsia="Times New Roman" w:hAnsi="Times New Roman" w:cs="Times New Roman"/>
          <w:lang w:eastAsia="ru-RU"/>
        </w:rPr>
        <w:t>;</w:t>
      </w:r>
      <w:r w:rsidR="00224A52" w:rsidRPr="00DF1E79">
        <w:rPr>
          <w:rFonts w:ascii="Times New Roman" w:eastAsia="Times New Roman" w:hAnsi="Times New Roman" w:cs="Times New Roman"/>
          <w:lang w:eastAsia="ru-RU"/>
        </w:rPr>
        <w:t xml:space="preserve"> </w:t>
      </w:r>
    </w:p>
    <w:p w14:paraId="1C84614F" w14:textId="77777777" w:rsidR="00A7289D" w:rsidRDefault="00A7289D" w:rsidP="0057521A">
      <w:pPr>
        <w:widowControl w:val="0"/>
        <w:spacing w:after="0" w:line="240" w:lineRule="auto"/>
        <w:ind w:firstLine="567"/>
        <w:jc w:val="both"/>
        <w:rPr>
          <w:rFonts w:ascii="Times New Roman" w:eastAsia="Times New Roman" w:hAnsi="Times New Roman" w:cs="Times New Roman"/>
          <w:lang w:eastAsia="ru-RU"/>
        </w:rPr>
      </w:pPr>
      <w:r w:rsidRPr="00933419">
        <w:rPr>
          <w:rFonts w:ascii="Times New Roman" w:eastAsia="Times New Roman" w:hAnsi="Times New Roman" w:cs="Times New Roman"/>
          <w:lang w:eastAsia="ru-RU"/>
        </w:rPr>
        <w:t xml:space="preserve">2.3.2. </w:t>
      </w:r>
      <w:r w:rsidR="000162A4" w:rsidRPr="00933419">
        <w:rPr>
          <w:rFonts w:ascii="Times New Roman" w:eastAsia="Times New Roman" w:hAnsi="Times New Roman" w:cs="Times New Roman"/>
          <w:lang w:eastAsia="ru-RU"/>
        </w:rPr>
        <w:t>Обеспечивать Исполнителю доступ к месту оказания услуг</w:t>
      </w:r>
      <w:r w:rsidRPr="00933419">
        <w:rPr>
          <w:rFonts w:ascii="Times New Roman" w:eastAsia="Times New Roman" w:hAnsi="Times New Roman" w:cs="Times New Roman"/>
          <w:lang w:eastAsia="ru-RU"/>
        </w:rPr>
        <w:t>;</w:t>
      </w:r>
    </w:p>
    <w:p w14:paraId="1D95E05A" w14:textId="77777777" w:rsidR="0057521A" w:rsidRPr="0057521A" w:rsidRDefault="0057521A" w:rsidP="0057521A">
      <w:pPr>
        <w:suppressAutoHyphens/>
        <w:spacing w:after="0" w:line="240" w:lineRule="auto"/>
        <w:ind w:firstLine="567"/>
        <w:jc w:val="both"/>
        <w:rPr>
          <w:rFonts w:ascii="Times New Roman" w:eastAsia="Times New Roman" w:hAnsi="Times New Roman" w:cs="Times New Roman"/>
          <w:lang w:eastAsia="zh-CN"/>
        </w:rPr>
      </w:pPr>
      <w:r w:rsidRPr="00933419">
        <w:rPr>
          <w:rFonts w:ascii="Times New Roman" w:eastAsia="Times New Roman" w:hAnsi="Times New Roman" w:cs="Times New Roman"/>
          <w:lang w:eastAsia="zh-CN"/>
        </w:rPr>
        <w:t>2.3.3. При обнаружении в ходе оказания услуг отступлений от условий настоящего Контракта, которые могут ухудшить качество оказанных услуг, или иных недостатков, немедленно заявить об этом Исполнителю в письменной форме, назначив срок их устранения;</w:t>
      </w:r>
    </w:p>
    <w:p w14:paraId="19CCAF92" w14:textId="77777777" w:rsidR="00301524" w:rsidRPr="00933419" w:rsidRDefault="002D3F3E" w:rsidP="00DF1E79">
      <w:pPr>
        <w:widowControl w:val="0"/>
        <w:autoSpaceDE w:val="0"/>
        <w:autoSpaceDN w:val="0"/>
        <w:spacing w:after="0" w:line="240" w:lineRule="auto"/>
        <w:ind w:firstLine="567"/>
        <w:jc w:val="both"/>
        <w:rPr>
          <w:rFonts w:ascii="Times New Roman" w:eastAsia="Times New Roman" w:hAnsi="Times New Roman" w:cs="Times New Roman"/>
          <w:lang w:eastAsia="ru-RU"/>
        </w:rPr>
      </w:pPr>
      <w:r w:rsidRPr="00933419">
        <w:rPr>
          <w:rFonts w:ascii="Times New Roman" w:eastAsia="Times New Roman" w:hAnsi="Times New Roman" w:cs="Times New Roman"/>
          <w:lang w:eastAsia="ru-RU"/>
        </w:rPr>
        <w:t>2</w:t>
      </w:r>
      <w:r w:rsidR="00301524" w:rsidRPr="00933419">
        <w:rPr>
          <w:rFonts w:ascii="Times New Roman" w:eastAsia="Times New Roman" w:hAnsi="Times New Roman" w:cs="Times New Roman"/>
          <w:lang w:eastAsia="ru-RU"/>
        </w:rPr>
        <w:t>.3.</w:t>
      </w:r>
      <w:r w:rsidR="00097EBC" w:rsidRPr="00933419">
        <w:rPr>
          <w:rFonts w:ascii="Times New Roman" w:eastAsia="Times New Roman" w:hAnsi="Times New Roman" w:cs="Times New Roman"/>
          <w:lang w:eastAsia="ru-RU"/>
        </w:rPr>
        <w:t>4</w:t>
      </w:r>
      <w:r w:rsidR="00301524" w:rsidRPr="00933419">
        <w:rPr>
          <w:rFonts w:ascii="Times New Roman" w:eastAsia="Times New Roman" w:hAnsi="Times New Roman" w:cs="Times New Roman"/>
          <w:lang w:eastAsia="ru-RU"/>
        </w:rPr>
        <w:t xml:space="preserve">. </w:t>
      </w:r>
      <w:r w:rsidRPr="00933419">
        <w:rPr>
          <w:rFonts w:ascii="Times New Roman" w:eastAsia="Times New Roman" w:hAnsi="Times New Roman" w:cs="Times New Roman"/>
          <w:lang w:eastAsia="ru-RU"/>
        </w:rPr>
        <w:t>Т</w:t>
      </w:r>
      <w:r w:rsidR="00301524" w:rsidRPr="00933419">
        <w:rPr>
          <w:rFonts w:ascii="Times New Roman" w:eastAsia="Times New Roman" w:hAnsi="Times New Roman" w:cs="Times New Roman"/>
          <w:lang w:eastAsia="ru-RU"/>
        </w:rPr>
        <w:t xml:space="preserve">ребовать уплаты неустоек (штрафов, пеней) в соответствии с </w:t>
      </w:r>
      <w:hyperlink w:anchor="P226" w:history="1">
        <w:r w:rsidR="00C9223E" w:rsidRPr="00933419">
          <w:rPr>
            <w:rFonts w:ascii="Times New Roman" w:eastAsia="Times New Roman" w:hAnsi="Times New Roman" w:cs="Times New Roman"/>
            <w:lang w:eastAsia="ru-RU"/>
          </w:rPr>
          <w:t>частью</w:t>
        </w:r>
        <w:r w:rsidR="00301524" w:rsidRPr="00933419">
          <w:rPr>
            <w:rFonts w:ascii="Times New Roman" w:eastAsia="Times New Roman" w:hAnsi="Times New Roman" w:cs="Times New Roman"/>
            <w:lang w:eastAsia="ru-RU"/>
          </w:rPr>
          <w:t xml:space="preserve"> </w:t>
        </w:r>
        <w:r w:rsidR="0031464F" w:rsidRPr="00933419">
          <w:rPr>
            <w:rFonts w:ascii="Times New Roman" w:eastAsia="Times New Roman" w:hAnsi="Times New Roman" w:cs="Times New Roman"/>
            <w:lang w:eastAsia="ru-RU"/>
          </w:rPr>
          <w:t>6</w:t>
        </w:r>
      </w:hyperlink>
      <w:r w:rsidR="00301524" w:rsidRPr="00933419">
        <w:rPr>
          <w:rFonts w:ascii="Times New Roman" w:eastAsia="Times New Roman" w:hAnsi="Times New Roman" w:cs="Times New Roman"/>
          <w:lang w:eastAsia="ru-RU"/>
        </w:rPr>
        <w:t xml:space="preserve"> </w:t>
      </w:r>
      <w:r w:rsidRPr="00933419">
        <w:rPr>
          <w:rFonts w:ascii="Times New Roman" w:eastAsia="Times New Roman" w:hAnsi="Times New Roman" w:cs="Times New Roman"/>
          <w:lang w:eastAsia="ru-RU"/>
        </w:rPr>
        <w:t>Контракта</w:t>
      </w:r>
      <w:r w:rsidR="00301524" w:rsidRPr="00933419">
        <w:rPr>
          <w:rFonts w:ascii="Times New Roman" w:eastAsia="Times New Roman" w:hAnsi="Times New Roman" w:cs="Times New Roman"/>
          <w:lang w:eastAsia="ru-RU"/>
        </w:rPr>
        <w:t>;</w:t>
      </w:r>
    </w:p>
    <w:p w14:paraId="5C782378" w14:textId="77777777" w:rsidR="00301524" w:rsidRPr="00933419" w:rsidRDefault="002D3F3E" w:rsidP="00DF1E79">
      <w:pPr>
        <w:widowControl w:val="0"/>
        <w:autoSpaceDE w:val="0"/>
        <w:autoSpaceDN w:val="0"/>
        <w:spacing w:after="0" w:line="240" w:lineRule="auto"/>
        <w:ind w:firstLine="567"/>
        <w:jc w:val="both"/>
        <w:rPr>
          <w:rFonts w:ascii="Times New Roman" w:eastAsia="Times New Roman" w:hAnsi="Times New Roman" w:cs="Times New Roman"/>
          <w:lang w:eastAsia="ru-RU"/>
        </w:rPr>
      </w:pPr>
      <w:r w:rsidRPr="00933419">
        <w:rPr>
          <w:rFonts w:ascii="Times New Roman" w:eastAsia="Times New Roman" w:hAnsi="Times New Roman" w:cs="Times New Roman"/>
          <w:lang w:eastAsia="ru-RU"/>
        </w:rPr>
        <w:t>2</w:t>
      </w:r>
      <w:r w:rsidR="00301524" w:rsidRPr="00933419">
        <w:rPr>
          <w:rFonts w:ascii="Times New Roman" w:eastAsia="Times New Roman" w:hAnsi="Times New Roman" w:cs="Times New Roman"/>
          <w:lang w:eastAsia="ru-RU"/>
        </w:rPr>
        <w:t>.3.</w:t>
      </w:r>
      <w:r w:rsidR="00097EBC" w:rsidRPr="00933419">
        <w:rPr>
          <w:rFonts w:ascii="Times New Roman" w:eastAsia="Times New Roman" w:hAnsi="Times New Roman" w:cs="Times New Roman"/>
          <w:lang w:eastAsia="ru-RU"/>
        </w:rPr>
        <w:t>5</w:t>
      </w:r>
      <w:r w:rsidR="00301524" w:rsidRPr="00933419">
        <w:rPr>
          <w:rFonts w:ascii="Times New Roman" w:eastAsia="Times New Roman" w:hAnsi="Times New Roman" w:cs="Times New Roman"/>
          <w:lang w:eastAsia="ru-RU"/>
        </w:rPr>
        <w:t xml:space="preserve">. </w:t>
      </w:r>
      <w:r w:rsidRPr="00933419">
        <w:rPr>
          <w:rFonts w:ascii="Times New Roman" w:eastAsia="Times New Roman" w:hAnsi="Times New Roman" w:cs="Times New Roman"/>
          <w:lang w:eastAsia="ru-RU"/>
        </w:rPr>
        <w:t>П</w:t>
      </w:r>
      <w:r w:rsidR="00301524" w:rsidRPr="00933419">
        <w:rPr>
          <w:rFonts w:ascii="Times New Roman" w:eastAsia="Times New Roman" w:hAnsi="Times New Roman" w:cs="Times New Roman"/>
          <w:lang w:eastAsia="ru-RU"/>
        </w:rPr>
        <w:t xml:space="preserve">ровести экспертизу </w:t>
      </w:r>
      <w:r w:rsidRPr="00933419">
        <w:rPr>
          <w:rFonts w:ascii="Times New Roman" w:eastAsia="Times New Roman" w:hAnsi="Times New Roman" w:cs="Times New Roman"/>
          <w:lang w:eastAsia="ru-RU"/>
        </w:rPr>
        <w:t>оказанных услуг</w:t>
      </w:r>
      <w:r w:rsidR="00301524" w:rsidRPr="00933419">
        <w:rPr>
          <w:rFonts w:ascii="Times New Roman" w:eastAsia="Times New Roman" w:hAnsi="Times New Roman" w:cs="Times New Roman"/>
          <w:lang w:eastAsia="ru-RU"/>
        </w:rPr>
        <w:t xml:space="preserve"> для проверки </w:t>
      </w:r>
      <w:r w:rsidRPr="00933419">
        <w:rPr>
          <w:rFonts w:ascii="Times New Roman" w:eastAsia="Times New Roman" w:hAnsi="Times New Roman" w:cs="Times New Roman"/>
          <w:lang w:eastAsia="ru-RU"/>
        </w:rPr>
        <w:t>их</w:t>
      </w:r>
      <w:r w:rsidR="00301524" w:rsidRPr="00933419">
        <w:rPr>
          <w:rFonts w:ascii="Times New Roman" w:eastAsia="Times New Roman" w:hAnsi="Times New Roman" w:cs="Times New Roman"/>
          <w:lang w:eastAsia="ru-RU"/>
        </w:rPr>
        <w:t xml:space="preserve"> соответствия условиям </w:t>
      </w:r>
      <w:r w:rsidRPr="00933419">
        <w:rPr>
          <w:rFonts w:ascii="Times New Roman" w:eastAsia="Times New Roman" w:hAnsi="Times New Roman" w:cs="Times New Roman"/>
          <w:lang w:eastAsia="ru-RU"/>
        </w:rPr>
        <w:t>Контракта</w:t>
      </w:r>
      <w:r w:rsidR="00301524" w:rsidRPr="00933419">
        <w:rPr>
          <w:rFonts w:ascii="Times New Roman" w:eastAsia="Times New Roman" w:hAnsi="Times New Roman" w:cs="Times New Roman"/>
          <w:lang w:eastAsia="ru-RU"/>
        </w:rPr>
        <w:t xml:space="preserve"> в соответствии с Федеральным </w:t>
      </w:r>
      <w:hyperlink r:id="rId8" w:history="1">
        <w:r w:rsidR="00301524" w:rsidRPr="00933419">
          <w:rPr>
            <w:rFonts w:ascii="Times New Roman" w:eastAsia="Times New Roman" w:hAnsi="Times New Roman" w:cs="Times New Roman"/>
            <w:lang w:eastAsia="ru-RU"/>
          </w:rPr>
          <w:t>законом</w:t>
        </w:r>
      </w:hyperlink>
      <w:r w:rsidR="00301524" w:rsidRPr="00933419">
        <w:rPr>
          <w:rFonts w:ascii="Times New Roman" w:eastAsia="Times New Roman" w:hAnsi="Times New Roman"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7F58B9D" w14:textId="77777777" w:rsidR="00FC4AB8" w:rsidRPr="00933419" w:rsidRDefault="00FC4AB8" w:rsidP="00DF1E79">
      <w:pPr>
        <w:widowControl w:val="0"/>
        <w:tabs>
          <w:tab w:val="left" w:pos="1134"/>
        </w:tabs>
        <w:spacing w:after="0" w:line="240" w:lineRule="auto"/>
        <w:ind w:firstLine="567"/>
        <w:jc w:val="both"/>
        <w:rPr>
          <w:rFonts w:ascii="Times New Roman" w:eastAsia="Times New Roman" w:hAnsi="Times New Roman" w:cs="Times New Roman"/>
          <w:lang w:eastAsia="ru-RU"/>
        </w:rPr>
      </w:pPr>
      <w:r w:rsidRPr="00933419">
        <w:rPr>
          <w:rFonts w:ascii="Times New Roman" w:eastAsia="Times New Roman" w:hAnsi="Times New Roman" w:cs="Times New Roman"/>
          <w:lang w:eastAsia="ru-RU"/>
        </w:rPr>
        <w:t>2.3.</w:t>
      </w:r>
      <w:r w:rsidR="00097EBC" w:rsidRPr="00933419">
        <w:rPr>
          <w:rFonts w:ascii="Times New Roman" w:eastAsia="Times New Roman" w:hAnsi="Times New Roman" w:cs="Times New Roman"/>
          <w:lang w:eastAsia="ru-RU"/>
        </w:rPr>
        <w:t>6</w:t>
      </w:r>
      <w:r w:rsidRPr="00933419">
        <w:rPr>
          <w:rFonts w:ascii="Times New Roman" w:eastAsia="Times New Roman" w:hAnsi="Times New Roman" w:cs="Times New Roman"/>
          <w:lang w:eastAsia="ru-RU"/>
        </w:rPr>
        <w:t xml:space="preserve">. Нести ответственность перед Исполнителем за невыполнение или ненадлежащее выполнение обязательств по настоящему </w:t>
      </w:r>
      <w:r w:rsidR="00806CC7" w:rsidRPr="00933419">
        <w:rPr>
          <w:rFonts w:ascii="Times New Roman" w:eastAsia="Times New Roman" w:hAnsi="Times New Roman" w:cs="Times New Roman"/>
          <w:lang w:eastAsia="ru-RU"/>
        </w:rPr>
        <w:t>Контракту</w:t>
      </w:r>
      <w:r w:rsidRPr="00933419">
        <w:rPr>
          <w:rFonts w:ascii="Times New Roman" w:eastAsia="Times New Roman" w:hAnsi="Times New Roman" w:cs="Times New Roman"/>
          <w:lang w:eastAsia="ru-RU"/>
        </w:rPr>
        <w:t>;</w:t>
      </w:r>
    </w:p>
    <w:p w14:paraId="71F9B16A" w14:textId="77777777" w:rsidR="004B06DA" w:rsidRPr="00DF1E79" w:rsidRDefault="002D3F3E" w:rsidP="00DF1E79">
      <w:pPr>
        <w:widowControl w:val="0"/>
        <w:tabs>
          <w:tab w:val="left" w:pos="851"/>
          <w:tab w:val="left" w:pos="993"/>
          <w:tab w:val="left" w:pos="1134"/>
        </w:tabs>
        <w:spacing w:after="0" w:line="240" w:lineRule="auto"/>
        <w:ind w:firstLine="567"/>
        <w:jc w:val="both"/>
        <w:rPr>
          <w:rFonts w:ascii="Times New Roman" w:eastAsia="Times New Roman" w:hAnsi="Times New Roman" w:cs="Times New Roman"/>
          <w:lang w:eastAsia="ru-RU"/>
        </w:rPr>
      </w:pPr>
      <w:r w:rsidRPr="00933419">
        <w:rPr>
          <w:rFonts w:ascii="Times New Roman" w:eastAsia="Times New Roman" w:hAnsi="Times New Roman" w:cs="Times New Roman"/>
          <w:lang w:eastAsia="ru-RU"/>
        </w:rPr>
        <w:t>2.3.</w:t>
      </w:r>
      <w:r w:rsidR="00097EBC" w:rsidRPr="00933419">
        <w:rPr>
          <w:rFonts w:ascii="Times New Roman" w:eastAsia="Times New Roman" w:hAnsi="Times New Roman" w:cs="Times New Roman"/>
          <w:lang w:eastAsia="ru-RU"/>
        </w:rPr>
        <w:t>7</w:t>
      </w:r>
      <w:r w:rsidRPr="00933419">
        <w:rPr>
          <w:rFonts w:ascii="Times New Roman" w:eastAsia="Times New Roman" w:hAnsi="Times New Roman" w:cs="Times New Roman"/>
          <w:lang w:eastAsia="ru-RU"/>
        </w:rPr>
        <w:t>. Н</w:t>
      </w:r>
      <w:r w:rsidR="004B06DA" w:rsidRPr="00933419">
        <w:rPr>
          <w:rFonts w:ascii="Times New Roman" w:eastAsia="Times New Roman" w:hAnsi="Times New Roman" w:cs="Times New Roman"/>
          <w:lang w:eastAsia="ru-RU"/>
        </w:rPr>
        <w:t>ести иные обязанности, предусмотренные настоящим Контрактом и действующими законодательными и иными нормативно-правовыми актами Российской Федерации.</w:t>
      </w:r>
    </w:p>
    <w:p w14:paraId="1318363B" w14:textId="77777777" w:rsidR="00A7289D" w:rsidRPr="00DF1E79" w:rsidRDefault="00A7289D" w:rsidP="00DF1E79">
      <w:pPr>
        <w:widowControl w:val="0"/>
        <w:autoSpaceDE w:val="0"/>
        <w:autoSpaceDN w:val="0"/>
        <w:spacing w:after="0" w:line="240" w:lineRule="auto"/>
        <w:ind w:firstLine="540"/>
        <w:jc w:val="both"/>
        <w:rPr>
          <w:rFonts w:ascii="Times New Roman" w:eastAsia="Times New Roman" w:hAnsi="Times New Roman" w:cs="Times New Roman"/>
          <w:lang w:eastAsia="ru-RU"/>
        </w:rPr>
      </w:pPr>
    </w:p>
    <w:p w14:paraId="22E53FB1" w14:textId="77777777" w:rsidR="00972F61" w:rsidRPr="002F334B" w:rsidRDefault="00972F61" w:rsidP="00DF1E79">
      <w:pPr>
        <w:widowControl w:val="0"/>
        <w:autoSpaceDE w:val="0"/>
        <w:autoSpaceDN w:val="0"/>
        <w:spacing w:after="0" w:line="240" w:lineRule="auto"/>
        <w:ind w:firstLine="567"/>
        <w:jc w:val="both"/>
        <w:rPr>
          <w:rFonts w:ascii="Times New Roman" w:eastAsia="Times New Roman" w:hAnsi="Times New Roman" w:cs="Times New Roman"/>
          <w:lang w:eastAsia="ru-RU"/>
        </w:rPr>
      </w:pPr>
      <w:r w:rsidRPr="002F334B">
        <w:rPr>
          <w:rFonts w:ascii="Times New Roman" w:eastAsia="Times New Roman" w:hAnsi="Times New Roman" w:cs="Times New Roman"/>
          <w:lang w:eastAsia="ru-RU"/>
        </w:rPr>
        <w:t xml:space="preserve">2.4. </w:t>
      </w:r>
      <w:r w:rsidRPr="002F334B">
        <w:rPr>
          <w:rFonts w:ascii="Times New Roman" w:eastAsia="Times New Roman" w:hAnsi="Times New Roman" w:cs="Times New Roman"/>
          <w:u w:val="single"/>
          <w:lang w:eastAsia="ru-RU"/>
        </w:rPr>
        <w:t>Заказчик вправе:</w:t>
      </w:r>
    </w:p>
    <w:p w14:paraId="4FC91D00" w14:textId="77777777" w:rsidR="00972F61" w:rsidRPr="002F334B" w:rsidRDefault="00972F61" w:rsidP="00DF1E79">
      <w:pPr>
        <w:widowControl w:val="0"/>
        <w:tabs>
          <w:tab w:val="left" w:pos="993"/>
        </w:tabs>
        <w:autoSpaceDE w:val="0"/>
        <w:autoSpaceDN w:val="0"/>
        <w:spacing w:after="0" w:line="240" w:lineRule="auto"/>
        <w:ind w:firstLine="567"/>
        <w:jc w:val="both"/>
        <w:rPr>
          <w:rFonts w:ascii="Times New Roman" w:eastAsia="Times New Roman" w:hAnsi="Times New Roman" w:cs="Times New Roman"/>
          <w:lang w:eastAsia="ru-RU"/>
        </w:rPr>
      </w:pPr>
      <w:r w:rsidRPr="002F334B">
        <w:rPr>
          <w:rFonts w:ascii="Times New Roman" w:eastAsia="Times New Roman" w:hAnsi="Times New Roman" w:cs="Times New Roman"/>
          <w:lang w:eastAsia="ru-RU"/>
        </w:rPr>
        <w:t>2.4.1. Требовать от Исполнителя надлежащего исполнения обязательств по Контракту;</w:t>
      </w:r>
    </w:p>
    <w:p w14:paraId="716A6F93" w14:textId="77777777" w:rsidR="00972F61" w:rsidRPr="00DF1E79" w:rsidRDefault="00972F61" w:rsidP="00DF1E79">
      <w:pPr>
        <w:widowControl w:val="0"/>
        <w:tabs>
          <w:tab w:val="left" w:pos="993"/>
        </w:tabs>
        <w:autoSpaceDE w:val="0"/>
        <w:autoSpaceDN w:val="0"/>
        <w:spacing w:after="0" w:line="240" w:lineRule="auto"/>
        <w:ind w:firstLine="567"/>
        <w:jc w:val="both"/>
        <w:rPr>
          <w:rFonts w:ascii="Times New Roman" w:eastAsia="Times New Roman" w:hAnsi="Times New Roman" w:cs="Times New Roman"/>
          <w:lang w:eastAsia="ru-RU"/>
        </w:rPr>
      </w:pPr>
      <w:r w:rsidRPr="002F334B">
        <w:rPr>
          <w:rFonts w:ascii="Times New Roman" w:eastAsia="Times New Roman" w:hAnsi="Times New Roman" w:cs="Times New Roman"/>
          <w:lang w:eastAsia="ru-RU"/>
        </w:rPr>
        <w:t xml:space="preserve">2.4.2. </w:t>
      </w:r>
      <w:r w:rsidR="00FE1698" w:rsidRPr="002F334B">
        <w:rPr>
          <w:rFonts w:ascii="Times New Roman" w:eastAsia="Times New Roman" w:hAnsi="Times New Roman" w:cs="Times New Roman"/>
          <w:lang w:eastAsia="ru-RU"/>
        </w:rPr>
        <w:t>Т</w:t>
      </w:r>
      <w:r w:rsidRPr="002F334B">
        <w:rPr>
          <w:rFonts w:ascii="Times New Roman" w:eastAsia="Times New Roman" w:hAnsi="Times New Roman" w:cs="Times New Roman"/>
          <w:lang w:eastAsia="ru-RU"/>
        </w:rPr>
        <w:t xml:space="preserve">ребовать от </w:t>
      </w:r>
      <w:r w:rsidR="00FE1698" w:rsidRPr="002F334B">
        <w:rPr>
          <w:rFonts w:ascii="Times New Roman" w:eastAsia="Times New Roman" w:hAnsi="Times New Roman" w:cs="Times New Roman"/>
          <w:lang w:eastAsia="ru-RU"/>
        </w:rPr>
        <w:t>Исполнителя</w:t>
      </w:r>
      <w:r w:rsidRPr="002F334B">
        <w:rPr>
          <w:rFonts w:ascii="Times New Roman" w:eastAsia="Times New Roman" w:hAnsi="Times New Roman" w:cs="Times New Roman"/>
          <w:lang w:eastAsia="ru-RU"/>
        </w:rPr>
        <w:t xml:space="preserve"> своевременного устранения </w:t>
      </w:r>
      <w:r w:rsidR="006D3A53" w:rsidRPr="002F334B">
        <w:rPr>
          <w:rFonts w:ascii="Times New Roman" w:eastAsia="Times New Roman" w:hAnsi="Times New Roman" w:cs="Times New Roman"/>
          <w:lang w:eastAsia="ru-RU"/>
        </w:rPr>
        <w:t>недостатков</w:t>
      </w:r>
      <w:r w:rsidR="00807202" w:rsidRPr="002F334B">
        <w:rPr>
          <w:rFonts w:ascii="Times New Roman" w:eastAsia="Times New Roman" w:hAnsi="Times New Roman" w:cs="Times New Roman"/>
          <w:lang w:eastAsia="ru-RU"/>
        </w:rPr>
        <w:t xml:space="preserve">, </w:t>
      </w:r>
      <w:r w:rsidR="004012E8" w:rsidRPr="002F334B">
        <w:rPr>
          <w:rFonts w:ascii="Times New Roman" w:eastAsia="Times New Roman" w:hAnsi="Times New Roman" w:cs="Times New Roman"/>
          <w:lang w:eastAsia="ru-RU"/>
        </w:rPr>
        <w:t>выявленных как в ходе приемки, так и в течение гарантийного периода</w:t>
      </w:r>
      <w:r w:rsidR="00C9223E" w:rsidRPr="002F334B">
        <w:rPr>
          <w:rFonts w:ascii="Times New Roman" w:eastAsia="Times New Roman" w:hAnsi="Times New Roman" w:cs="Times New Roman"/>
          <w:lang w:eastAsia="ru-RU"/>
        </w:rPr>
        <w:t xml:space="preserve"> (при наличии)</w:t>
      </w:r>
      <w:r w:rsidRPr="002F334B">
        <w:rPr>
          <w:rFonts w:ascii="Times New Roman" w:eastAsia="Times New Roman" w:hAnsi="Times New Roman" w:cs="Times New Roman"/>
          <w:lang w:eastAsia="ru-RU"/>
        </w:rPr>
        <w:t>;</w:t>
      </w:r>
    </w:p>
    <w:p w14:paraId="1B474DCB" w14:textId="77777777" w:rsidR="00972F61" w:rsidRPr="00DF1E79" w:rsidRDefault="00972F61" w:rsidP="00DF1E79">
      <w:pPr>
        <w:widowControl w:val="0"/>
        <w:tabs>
          <w:tab w:val="left" w:pos="993"/>
        </w:tabs>
        <w:autoSpaceDE w:val="0"/>
        <w:autoSpaceDN w:val="0"/>
        <w:spacing w:after="0" w:line="240" w:lineRule="auto"/>
        <w:ind w:firstLine="567"/>
        <w:jc w:val="both"/>
        <w:rPr>
          <w:rFonts w:ascii="Times New Roman" w:eastAsia="Times New Roman" w:hAnsi="Times New Roman" w:cs="Times New Roman"/>
          <w:lang w:eastAsia="ru-RU"/>
        </w:rPr>
      </w:pPr>
      <w:r w:rsidRPr="002F334B">
        <w:rPr>
          <w:rFonts w:ascii="Times New Roman" w:eastAsia="Times New Roman" w:hAnsi="Times New Roman" w:cs="Times New Roman"/>
          <w:lang w:eastAsia="ru-RU"/>
        </w:rPr>
        <w:t xml:space="preserve">2.4.3. </w:t>
      </w:r>
      <w:r w:rsidR="00FE1698" w:rsidRPr="002F334B">
        <w:rPr>
          <w:rFonts w:ascii="Times New Roman" w:eastAsia="Times New Roman" w:hAnsi="Times New Roman" w:cs="Times New Roman"/>
          <w:lang w:eastAsia="ru-RU"/>
        </w:rPr>
        <w:t>П</w:t>
      </w:r>
      <w:r w:rsidRPr="002F334B">
        <w:rPr>
          <w:rFonts w:ascii="Times New Roman" w:eastAsia="Times New Roman" w:hAnsi="Times New Roman" w:cs="Times New Roman"/>
          <w:lang w:eastAsia="ru-RU"/>
        </w:rPr>
        <w:t xml:space="preserve">роверять ход и качество выполнения </w:t>
      </w:r>
      <w:r w:rsidR="00FE1698" w:rsidRPr="002F334B">
        <w:rPr>
          <w:rFonts w:ascii="Times New Roman" w:eastAsia="Times New Roman" w:hAnsi="Times New Roman" w:cs="Times New Roman"/>
          <w:lang w:eastAsia="ru-RU"/>
        </w:rPr>
        <w:t>Исполнителем</w:t>
      </w:r>
      <w:r w:rsidRPr="002F334B">
        <w:rPr>
          <w:rFonts w:ascii="Times New Roman" w:eastAsia="Times New Roman" w:hAnsi="Times New Roman" w:cs="Times New Roman"/>
          <w:lang w:eastAsia="ru-RU"/>
        </w:rPr>
        <w:t xml:space="preserve"> условий настоящего </w:t>
      </w:r>
      <w:r w:rsidR="00FE1698" w:rsidRPr="002F334B">
        <w:rPr>
          <w:rFonts w:ascii="Times New Roman" w:eastAsia="Times New Roman" w:hAnsi="Times New Roman" w:cs="Times New Roman"/>
          <w:lang w:eastAsia="ru-RU"/>
        </w:rPr>
        <w:t>Контракт</w:t>
      </w:r>
      <w:r w:rsidRPr="002F334B">
        <w:rPr>
          <w:rFonts w:ascii="Times New Roman" w:eastAsia="Times New Roman" w:hAnsi="Times New Roman" w:cs="Times New Roman"/>
          <w:lang w:eastAsia="ru-RU"/>
        </w:rPr>
        <w:t xml:space="preserve">а без вмешательства в оперативно-хозяйственную деятельность </w:t>
      </w:r>
      <w:r w:rsidR="00FE1698" w:rsidRPr="002F334B">
        <w:rPr>
          <w:rFonts w:ascii="Times New Roman" w:eastAsia="Times New Roman" w:hAnsi="Times New Roman" w:cs="Times New Roman"/>
          <w:lang w:eastAsia="ru-RU"/>
        </w:rPr>
        <w:t>Исполнителя</w:t>
      </w:r>
      <w:r w:rsidRPr="002F334B">
        <w:rPr>
          <w:rFonts w:ascii="Times New Roman" w:eastAsia="Times New Roman" w:hAnsi="Times New Roman" w:cs="Times New Roman"/>
          <w:lang w:eastAsia="ru-RU"/>
        </w:rPr>
        <w:t>;</w:t>
      </w:r>
    </w:p>
    <w:p w14:paraId="19803419" w14:textId="77777777" w:rsidR="00972F61" w:rsidRPr="00DF1E79" w:rsidRDefault="00972F61" w:rsidP="00DF1E79">
      <w:pPr>
        <w:widowControl w:val="0"/>
        <w:tabs>
          <w:tab w:val="left" w:pos="993"/>
        </w:tabs>
        <w:autoSpaceDE w:val="0"/>
        <w:autoSpaceDN w:val="0"/>
        <w:spacing w:after="0" w:line="240" w:lineRule="auto"/>
        <w:ind w:firstLine="567"/>
        <w:jc w:val="both"/>
        <w:rPr>
          <w:rFonts w:ascii="Times New Roman" w:eastAsia="Times New Roman" w:hAnsi="Times New Roman" w:cs="Times New Roman"/>
          <w:lang w:eastAsia="ru-RU"/>
        </w:rPr>
      </w:pPr>
      <w:r w:rsidRPr="002F334B">
        <w:rPr>
          <w:rFonts w:ascii="Times New Roman" w:eastAsia="Times New Roman" w:hAnsi="Times New Roman" w:cs="Times New Roman"/>
          <w:lang w:eastAsia="ru-RU"/>
        </w:rPr>
        <w:t xml:space="preserve">2.4.4. </w:t>
      </w:r>
      <w:r w:rsidR="00FE1698" w:rsidRPr="002F334B">
        <w:rPr>
          <w:rFonts w:ascii="Times New Roman" w:eastAsia="Times New Roman" w:hAnsi="Times New Roman" w:cs="Times New Roman"/>
          <w:lang w:eastAsia="ru-RU"/>
        </w:rPr>
        <w:t>Т</w:t>
      </w:r>
      <w:r w:rsidRPr="002F334B">
        <w:rPr>
          <w:rFonts w:ascii="Times New Roman" w:eastAsia="Times New Roman" w:hAnsi="Times New Roman" w:cs="Times New Roman"/>
          <w:lang w:eastAsia="ru-RU"/>
        </w:rPr>
        <w:t xml:space="preserve">ребовать возмещения убытков, причиненных по вине </w:t>
      </w:r>
      <w:r w:rsidR="00FE1698" w:rsidRPr="002F334B">
        <w:rPr>
          <w:rFonts w:ascii="Times New Roman" w:eastAsia="Times New Roman" w:hAnsi="Times New Roman" w:cs="Times New Roman"/>
          <w:lang w:eastAsia="ru-RU"/>
        </w:rPr>
        <w:t>Исполнителя</w:t>
      </w:r>
      <w:r w:rsidRPr="002F334B">
        <w:rPr>
          <w:rFonts w:ascii="Times New Roman" w:eastAsia="Times New Roman" w:hAnsi="Times New Roman" w:cs="Times New Roman"/>
          <w:lang w:eastAsia="ru-RU"/>
        </w:rPr>
        <w:t>;</w:t>
      </w:r>
    </w:p>
    <w:p w14:paraId="665B6445" w14:textId="77777777" w:rsidR="00A7289D" w:rsidRPr="002F334B" w:rsidRDefault="00A7289D" w:rsidP="00DF1E79">
      <w:pPr>
        <w:widowControl w:val="0"/>
        <w:tabs>
          <w:tab w:val="left" w:pos="993"/>
        </w:tabs>
        <w:autoSpaceDE w:val="0"/>
        <w:autoSpaceDN w:val="0"/>
        <w:spacing w:after="0" w:line="240" w:lineRule="auto"/>
        <w:ind w:firstLine="567"/>
        <w:jc w:val="both"/>
        <w:rPr>
          <w:rFonts w:ascii="Times New Roman" w:eastAsia="Times New Roman" w:hAnsi="Times New Roman" w:cs="Times New Roman"/>
          <w:lang w:eastAsia="ru-RU"/>
        </w:rPr>
      </w:pPr>
      <w:r w:rsidRPr="002F334B">
        <w:rPr>
          <w:rFonts w:ascii="Times New Roman" w:eastAsia="Times New Roman" w:hAnsi="Times New Roman" w:cs="Times New Roman"/>
          <w:lang w:eastAsia="ru-RU"/>
        </w:rPr>
        <w:t>2.4.5. Отказаться от приемки и оплаты оказанных услуг, не соответствующих условиям Контракта;</w:t>
      </w:r>
    </w:p>
    <w:p w14:paraId="5B2285F4" w14:textId="77777777" w:rsidR="00772C24" w:rsidRPr="00DF1E79" w:rsidRDefault="00772C24" w:rsidP="00DF1E79">
      <w:pPr>
        <w:widowControl w:val="0"/>
        <w:autoSpaceDE w:val="0"/>
        <w:autoSpaceDN w:val="0"/>
        <w:spacing w:after="0" w:line="240" w:lineRule="auto"/>
        <w:ind w:firstLine="567"/>
        <w:jc w:val="both"/>
        <w:rPr>
          <w:rFonts w:ascii="Times New Roman" w:eastAsia="Times New Roman" w:hAnsi="Times New Roman" w:cs="Times New Roman"/>
          <w:lang w:eastAsia="ru-RU"/>
        </w:rPr>
      </w:pPr>
      <w:r w:rsidRPr="002F334B">
        <w:rPr>
          <w:rFonts w:ascii="Times New Roman" w:eastAsia="Times New Roman" w:hAnsi="Times New Roman" w:cs="Times New Roman"/>
          <w:lang w:eastAsia="ru-RU"/>
        </w:rPr>
        <w:t>2.4.</w:t>
      </w:r>
      <w:r w:rsidR="00DD47DC" w:rsidRPr="002F334B">
        <w:rPr>
          <w:rFonts w:ascii="Times New Roman" w:eastAsia="Times New Roman" w:hAnsi="Times New Roman" w:cs="Times New Roman"/>
          <w:lang w:eastAsia="ru-RU"/>
        </w:rPr>
        <w:t>6</w:t>
      </w:r>
      <w:r w:rsidRPr="002F334B">
        <w:rPr>
          <w:rFonts w:ascii="Times New Roman" w:eastAsia="Times New Roman" w:hAnsi="Times New Roman" w:cs="Times New Roman"/>
          <w:lang w:eastAsia="ru-RU"/>
        </w:rPr>
        <w:t>. Принять решение об одностороннем отказе от исполнения Контракта в соответствии с гражданским законодательством;</w:t>
      </w:r>
    </w:p>
    <w:p w14:paraId="5679C824" w14:textId="77777777" w:rsidR="00972F61" w:rsidRPr="00DF1E79" w:rsidRDefault="00F653BD" w:rsidP="00DF1E79">
      <w:pPr>
        <w:widowControl w:val="0"/>
        <w:spacing w:after="0" w:line="240" w:lineRule="auto"/>
        <w:ind w:firstLine="567"/>
        <w:jc w:val="both"/>
        <w:rPr>
          <w:rFonts w:ascii="Times New Roman" w:eastAsia="Times New Roman" w:hAnsi="Times New Roman" w:cs="Times New Roman"/>
          <w:lang w:eastAsia="ru-RU"/>
        </w:rPr>
      </w:pPr>
      <w:bookmarkStart w:id="0" w:name="P192"/>
      <w:bookmarkEnd w:id="0"/>
      <w:r w:rsidRPr="002F334B">
        <w:rPr>
          <w:rFonts w:ascii="Times New Roman" w:eastAsia="Times New Roman" w:hAnsi="Times New Roman" w:cs="Times New Roman"/>
          <w:lang w:eastAsia="ru-RU"/>
        </w:rPr>
        <w:t>2.4.</w:t>
      </w:r>
      <w:r w:rsidR="00DD47DC" w:rsidRPr="002F334B">
        <w:rPr>
          <w:rFonts w:ascii="Times New Roman" w:eastAsia="Times New Roman" w:hAnsi="Times New Roman" w:cs="Times New Roman"/>
          <w:lang w:eastAsia="ru-RU"/>
        </w:rPr>
        <w:t>7</w:t>
      </w:r>
      <w:r w:rsidRPr="002F334B">
        <w:rPr>
          <w:rFonts w:ascii="Times New Roman" w:eastAsia="Times New Roman" w:hAnsi="Times New Roman" w:cs="Times New Roman"/>
          <w:lang w:eastAsia="ru-RU"/>
        </w:rPr>
        <w:t xml:space="preserve">. </w:t>
      </w:r>
      <w:r w:rsidR="00972F61" w:rsidRPr="002F334B">
        <w:rPr>
          <w:rFonts w:ascii="Times New Roman" w:eastAsia="Times New Roman" w:hAnsi="Times New Roman" w:cs="Times New Roman"/>
          <w:lang w:eastAsia="ru-RU"/>
        </w:rPr>
        <w:t>В случае необходимости</w:t>
      </w:r>
      <w:r w:rsidR="00B122F2" w:rsidRPr="002F334B">
        <w:rPr>
          <w:rFonts w:ascii="Times New Roman" w:eastAsia="Times New Roman" w:hAnsi="Times New Roman" w:cs="Times New Roman"/>
          <w:lang w:eastAsia="ru-RU"/>
        </w:rPr>
        <w:t xml:space="preserve"> (в том числе повторно)</w:t>
      </w:r>
      <w:r w:rsidR="00972F61" w:rsidRPr="002F334B">
        <w:rPr>
          <w:rFonts w:ascii="Times New Roman" w:eastAsia="Times New Roman" w:hAnsi="Times New Roman" w:cs="Times New Roman"/>
          <w:lang w:eastAsia="ru-RU"/>
        </w:rPr>
        <w:t xml:space="preserve"> </w:t>
      </w:r>
      <w:r w:rsidRPr="002F334B">
        <w:rPr>
          <w:rFonts w:ascii="Times New Roman" w:eastAsia="Times New Roman" w:hAnsi="Times New Roman" w:cs="Times New Roman"/>
          <w:lang w:eastAsia="ru-RU"/>
        </w:rPr>
        <w:t>затребовать у Исполнителя</w:t>
      </w:r>
      <w:r w:rsidR="00972F61" w:rsidRPr="002F334B">
        <w:rPr>
          <w:rFonts w:ascii="Times New Roman" w:eastAsia="Times New Roman" w:hAnsi="Times New Roman" w:cs="Times New Roman"/>
          <w:lang w:eastAsia="ru-RU"/>
        </w:rPr>
        <w:t xml:space="preserve"> </w:t>
      </w:r>
      <w:r w:rsidRPr="002F334B">
        <w:rPr>
          <w:rFonts w:ascii="Times New Roman" w:eastAsia="Times New Roman" w:hAnsi="Times New Roman" w:cs="Times New Roman"/>
          <w:lang w:eastAsia="ru-RU"/>
        </w:rPr>
        <w:t xml:space="preserve">документы, </w:t>
      </w:r>
      <w:r w:rsidR="00972F61" w:rsidRPr="002F334B">
        <w:rPr>
          <w:rFonts w:ascii="Times New Roman" w:eastAsia="Times New Roman" w:hAnsi="Times New Roman" w:cs="Times New Roman"/>
          <w:lang w:eastAsia="ru-RU"/>
        </w:rPr>
        <w:t>подтверждающие безопасность оказываем</w:t>
      </w:r>
      <w:r w:rsidR="00CC7290" w:rsidRPr="002F334B">
        <w:rPr>
          <w:rFonts w:ascii="Times New Roman" w:eastAsia="Times New Roman" w:hAnsi="Times New Roman" w:cs="Times New Roman"/>
          <w:lang w:eastAsia="ru-RU"/>
        </w:rPr>
        <w:t>ых</w:t>
      </w:r>
      <w:r w:rsidR="00972F61" w:rsidRPr="002F334B">
        <w:rPr>
          <w:rFonts w:ascii="Times New Roman" w:eastAsia="Times New Roman" w:hAnsi="Times New Roman" w:cs="Times New Roman"/>
          <w:lang w:eastAsia="ru-RU"/>
        </w:rPr>
        <w:t xml:space="preserve"> услуг, соответствие </w:t>
      </w:r>
      <w:r w:rsidR="00CC7290" w:rsidRPr="002F334B">
        <w:rPr>
          <w:rFonts w:ascii="Times New Roman" w:eastAsia="Times New Roman" w:hAnsi="Times New Roman" w:cs="Times New Roman"/>
          <w:lang w:eastAsia="ru-RU"/>
        </w:rPr>
        <w:t>их</w:t>
      </w:r>
      <w:r w:rsidR="00972F61" w:rsidRPr="002F334B">
        <w:rPr>
          <w:rFonts w:ascii="Times New Roman" w:eastAsia="Times New Roman" w:hAnsi="Times New Roman" w:cs="Times New Roman"/>
          <w:lang w:eastAsia="ru-RU"/>
        </w:rPr>
        <w:t xml:space="preserve"> требованиям законодательства, иную необходимую документацию, относящуюся к оказанию услуг по Контракту.</w:t>
      </w:r>
    </w:p>
    <w:p w14:paraId="18FFF981" w14:textId="77777777" w:rsidR="00FC7908" w:rsidRPr="00DF1E79" w:rsidRDefault="00FC7908" w:rsidP="00DF1E79">
      <w:pPr>
        <w:widowControl w:val="0"/>
        <w:spacing w:after="0" w:line="240" w:lineRule="auto"/>
        <w:ind w:firstLine="709"/>
        <w:jc w:val="both"/>
        <w:rPr>
          <w:rFonts w:ascii="Times New Roman" w:eastAsia="Times New Roman" w:hAnsi="Times New Roman" w:cs="Times New Roman"/>
          <w:lang w:eastAsia="ru-RU"/>
        </w:rPr>
      </w:pPr>
    </w:p>
    <w:p w14:paraId="2F1376F9" w14:textId="77777777" w:rsidR="007D6554" w:rsidRPr="00DF1E79" w:rsidRDefault="008061CD" w:rsidP="00DF1E79">
      <w:pPr>
        <w:numPr>
          <w:ilvl w:val="0"/>
          <w:numId w:val="1"/>
        </w:numPr>
        <w:tabs>
          <w:tab w:val="left" w:pos="2552"/>
          <w:tab w:val="left" w:pos="2835"/>
        </w:tabs>
        <w:spacing w:after="0" w:line="240" w:lineRule="auto"/>
        <w:jc w:val="center"/>
        <w:rPr>
          <w:rFonts w:ascii="Times New Roman" w:eastAsia="Times New Roman" w:hAnsi="Times New Roman" w:cs="Times New Roman"/>
          <w:b/>
          <w:lang w:eastAsia="ru-RU"/>
        </w:rPr>
      </w:pPr>
      <w:r w:rsidRPr="00DF1E79">
        <w:rPr>
          <w:rFonts w:ascii="Times New Roman" w:eastAsia="Times New Roman" w:hAnsi="Times New Roman" w:cs="Times New Roman"/>
          <w:b/>
          <w:color w:val="000000"/>
          <w:lang w:eastAsia="ru-RU"/>
        </w:rPr>
        <w:t>Срок оказания услуг.</w:t>
      </w:r>
      <w:r w:rsidR="00D44739" w:rsidRPr="00DF1E79">
        <w:rPr>
          <w:rFonts w:ascii="Times New Roman" w:eastAsia="Times New Roman" w:hAnsi="Times New Roman" w:cs="Times New Roman"/>
          <w:b/>
          <w:color w:val="000000"/>
          <w:lang w:eastAsia="ru-RU"/>
        </w:rPr>
        <w:t xml:space="preserve"> </w:t>
      </w:r>
      <w:r w:rsidR="007D6554" w:rsidRPr="00DF1E79">
        <w:rPr>
          <w:rFonts w:ascii="Times New Roman" w:eastAsia="Times New Roman" w:hAnsi="Times New Roman" w:cs="Times New Roman"/>
          <w:b/>
          <w:lang w:eastAsia="ru-RU"/>
        </w:rPr>
        <w:t xml:space="preserve">Порядок </w:t>
      </w:r>
      <w:r w:rsidR="00220FB5" w:rsidRPr="00DF1E79">
        <w:rPr>
          <w:rFonts w:ascii="Times New Roman" w:eastAsia="Times New Roman" w:hAnsi="Times New Roman" w:cs="Times New Roman"/>
          <w:b/>
          <w:lang w:eastAsia="ru-RU"/>
        </w:rPr>
        <w:t>сдачи-</w:t>
      </w:r>
      <w:r w:rsidR="007D6554" w:rsidRPr="00DF1E79">
        <w:rPr>
          <w:rFonts w:ascii="Times New Roman" w:eastAsia="Times New Roman" w:hAnsi="Times New Roman" w:cs="Times New Roman"/>
          <w:b/>
          <w:lang w:eastAsia="ru-RU"/>
        </w:rPr>
        <w:t>при</w:t>
      </w:r>
      <w:r w:rsidR="004520DB" w:rsidRPr="00DF1E79">
        <w:rPr>
          <w:rFonts w:ascii="Times New Roman" w:eastAsia="Times New Roman" w:hAnsi="Times New Roman" w:cs="Times New Roman"/>
          <w:b/>
          <w:lang w:eastAsia="ru-RU"/>
        </w:rPr>
        <w:t>е</w:t>
      </w:r>
      <w:r w:rsidR="007D6554" w:rsidRPr="00DF1E79">
        <w:rPr>
          <w:rFonts w:ascii="Times New Roman" w:eastAsia="Times New Roman" w:hAnsi="Times New Roman" w:cs="Times New Roman"/>
          <w:b/>
          <w:lang w:eastAsia="ru-RU"/>
        </w:rPr>
        <w:t>мки</w:t>
      </w:r>
      <w:r w:rsidR="00930E7E" w:rsidRPr="00DF1E79">
        <w:rPr>
          <w:rFonts w:ascii="Times New Roman" w:eastAsia="Times New Roman" w:hAnsi="Times New Roman" w:cs="Times New Roman"/>
          <w:b/>
          <w:lang w:eastAsia="ru-RU"/>
        </w:rPr>
        <w:t xml:space="preserve"> </w:t>
      </w:r>
      <w:r w:rsidR="007D6554" w:rsidRPr="00DF1E79">
        <w:rPr>
          <w:rFonts w:ascii="Times New Roman" w:eastAsia="Times New Roman" w:hAnsi="Times New Roman" w:cs="Times New Roman"/>
          <w:b/>
          <w:lang w:eastAsia="ru-RU"/>
        </w:rPr>
        <w:t>оказанных услуг</w:t>
      </w:r>
    </w:p>
    <w:p w14:paraId="18C7EF46" w14:textId="51378502" w:rsidR="00D90232" w:rsidRPr="00D72112" w:rsidRDefault="001942EA" w:rsidP="00DF1E79">
      <w:pPr>
        <w:numPr>
          <w:ilvl w:val="1"/>
          <w:numId w:val="8"/>
        </w:numPr>
        <w:tabs>
          <w:tab w:val="clear" w:pos="1332"/>
          <w:tab w:val="num" w:pos="0"/>
          <w:tab w:val="left" w:pos="709"/>
          <w:tab w:val="left" w:pos="851"/>
          <w:tab w:val="left" w:pos="993"/>
          <w:tab w:val="num" w:pos="3409"/>
        </w:tabs>
        <w:suppressAutoHyphens/>
        <w:spacing w:after="0" w:line="240" w:lineRule="auto"/>
        <w:ind w:left="0" w:firstLine="567"/>
        <w:jc w:val="both"/>
        <w:rPr>
          <w:rFonts w:ascii="Times New Roman" w:eastAsia="Times New Roman" w:hAnsi="Times New Roman" w:cs="Times New Roman"/>
          <w:lang w:eastAsia="ru-RU"/>
        </w:rPr>
      </w:pPr>
      <w:r w:rsidRPr="00D72112">
        <w:rPr>
          <w:rFonts w:ascii="Times New Roman" w:eastAsia="Times New Roman" w:hAnsi="Times New Roman" w:cs="Times New Roman"/>
          <w:color w:val="000000"/>
          <w:lang w:eastAsia="ru-RU"/>
        </w:rPr>
        <w:t>Общий с</w:t>
      </w:r>
      <w:r w:rsidR="00493EF3" w:rsidRPr="00D72112">
        <w:rPr>
          <w:rFonts w:ascii="Times New Roman" w:eastAsia="Times New Roman" w:hAnsi="Times New Roman" w:cs="Times New Roman"/>
          <w:color w:val="000000"/>
          <w:lang w:eastAsia="ru-RU"/>
        </w:rPr>
        <w:t xml:space="preserve">рок оказания услуг: </w:t>
      </w:r>
      <w:r w:rsidR="00D90232" w:rsidRPr="00D72112">
        <w:rPr>
          <w:rFonts w:ascii="Times New Roman" w:eastAsia="Times New Roman" w:hAnsi="Times New Roman" w:cs="Times New Roman"/>
          <w:lang w:eastAsia="ru-RU"/>
        </w:rPr>
        <w:t xml:space="preserve">с 01 </w:t>
      </w:r>
      <w:r w:rsidR="00AC3B7D" w:rsidRPr="00D72112">
        <w:rPr>
          <w:rFonts w:ascii="Times New Roman" w:eastAsia="Times New Roman" w:hAnsi="Times New Roman" w:cs="Times New Roman"/>
          <w:lang w:eastAsia="ru-RU"/>
        </w:rPr>
        <w:t>мая</w:t>
      </w:r>
      <w:r w:rsidR="00D90232" w:rsidRPr="00D72112">
        <w:rPr>
          <w:rFonts w:ascii="Times New Roman" w:eastAsia="Times New Roman" w:hAnsi="Times New Roman" w:cs="Times New Roman"/>
          <w:lang w:eastAsia="ru-RU"/>
        </w:rPr>
        <w:t xml:space="preserve"> 202</w:t>
      </w:r>
      <w:r w:rsidR="00455D7F">
        <w:rPr>
          <w:rFonts w:ascii="Times New Roman" w:eastAsia="Times New Roman" w:hAnsi="Times New Roman" w:cs="Times New Roman"/>
          <w:lang w:eastAsia="ru-RU"/>
        </w:rPr>
        <w:t>6</w:t>
      </w:r>
      <w:r w:rsidR="00D90232" w:rsidRPr="00D72112">
        <w:rPr>
          <w:rFonts w:ascii="Times New Roman" w:eastAsia="Times New Roman" w:hAnsi="Times New Roman" w:cs="Times New Roman"/>
          <w:lang w:eastAsia="ru-RU"/>
        </w:rPr>
        <w:t xml:space="preserve"> г. по 3</w:t>
      </w:r>
      <w:r w:rsidR="00455D7F">
        <w:rPr>
          <w:rFonts w:ascii="Times New Roman" w:eastAsia="Times New Roman" w:hAnsi="Times New Roman" w:cs="Times New Roman"/>
          <w:lang w:eastAsia="ru-RU"/>
        </w:rPr>
        <w:t>1</w:t>
      </w:r>
      <w:r w:rsidR="00D90232" w:rsidRPr="00D72112">
        <w:rPr>
          <w:rFonts w:ascii="Times New Roman" w:eastAsia="Times New Roman" w:hAnsi="Times New Roman" w:cs="Times New Roman"/>
          <w:lang w:eastAsia="ru-RU"/>
        </w:rPr>
        <w:t xml:space="preserve"> </w:t>
      </w:r>
      <w:r w:rsidR="00455D7F">
        <w:rPr>
          <w:rFonts w:ascii="Times New Roman" w:eastAsia="Times New Roman" w:hAnsi="Times New Roman" w:cs="Times New Roman"/>
          <w:lang w:eastAsia="ru-RU"/>
        </w:rPr>
        <w:t>декабря</w:t>
      </w:r>
      <w:r w:rsidR="00D90232" w:rsidRPr="00D72112">
        <w:rPr>
          <w:rFonts w:ascii="Times New Roman" w:eastAsia="Times New Roman" w:hAnsi="Times New Roman" w:cs="Times New Roman"/>
          <w:lang w:eastAsia="ru-RU"/>
        </w:rPr>
        <w:t xml:space="preserve"> 202</w:t>
      </w:r>
      <w:r w:rsidR="00455D7F">
        <w:rPr>
          <w:rFonts w:ascii="Times New Roman" w:eastAsia="Times New Roman" w:hAnsi="Times New Roman" w:cs="Times New Roman"/>
          <w:lang w:eastAsia="ru-RU"/>
        </w:rPr>
        <w:t>6</w:t>
      </w:r>
      <w:r w:rsidR="00D90232" w:rsidRPr="00D72112">
        <w:rPr>
          <w:rFonts w:ascii="Times New Roman" w:eastAsia="Times New Roman" w:hAnsi="Times New Roman" w:cs="Times New Roman"/>
          <w:lang w:eastAsia="ru-RU"/>
        </w:rPr>
        <w:t xml:space="preserve"> г.</w:t>
      </w:r>
    </w:p>
    <w:p w14:paraId="4933087A" w14:textId="77777777" w:rsidR="001942EA" w:rsidRPr="00DF1E79" w:rsidRDefault="00C80A65" w:rsidP="00DF1E79">
      <w:pPr>
        <w:tabs>
          <w:tab w:val="left" w:pos="709"/>
          <w:tab w:val="left" w:pos="851"/>
          <w:tab w:val="left" w:pos="993"/>
          <w:tab w:val="num" w:pos="3409"/>
        </w:tabs>
        <w:suppressAutoHyphens/>
        <w:spacing w:after="0" w:line="240" w:lineRule="auto"/>
        <w:ind w:firstLine="567"/>
        <w:jc w:val="both"/>
        <w:rPr>
          <w:rFonts w:ascii="Times New Roman" w:eastAsia="Times New Roman" w:hAnsi="Times New Roman" w:cs="Times New Roman"/>
          <w:lang w:eastAsia="ru-RU"/>
        </w:rPr>
      </w:pPr>
      <w:r w:rsidRPr="00D72112">
        <w:rPr>
          <w:rFonts w:ascii="Times New Roman" w:eastAsia="Times New Roman" w:hAnsi="Times New Roman" w:cs="Times New Roman"/>
          <w:lang w:eastAsia="ru-RU"/>
        </w:rPr>
        <w:t xml:space="preserve">Срок оказания Исполнителем услуг по отдельным этапам исполнения Контракта установлен в </w:t>
      </w:r>
      <w:r w:rsidRPr="00FF60E7">
        <w:rPr>
          <w:rFonts w:ascii="Times New Roman" w:eastAsia="Times New Roman" w:hAnsi="Times New Roman" w:cs="Times New Roman"/>
          <w:lang w:eastAsia="ru-RU"/>
        </w:rPr>
        <w:t>Приложении №3 к настоящему Контракту «</w:t>
      </w:r>
      <w:r w:rsidR="00AC3B7D" w:rsidRPr="00FF60E7">
        <w:rPr>
          <w:rFonts w:ascii="Times New Roman" w:eastAsia="Times New Roman" w:hAnsi="Times New Roman" w:cs="Times New Roman"/>
          <w:lang w:eastAsia="ru-RU"/>
        </w:rPr>
        <w:t>График оказания услуг</w:t>
      </w:r>
      <w:r w:rsidRPr="00FF60E7">
        <w:rPr>
          <w:rFonts w:ascii="Times New Roman" w:eastAsia="Times New Roman" w:hAnsi="Times New Roman" w:cs="Times New Roman"/>
          <w:lang w:eastAsia="ru-RU"/>
        </w:rPr>
        <w:t>», являющимся неотъемлемой частью настоящего Контракта.</w:t>
      </w:r>
    </w:p>
    <w:p w14:paraId="15E25B10" w14:textId="6A4B9A0B" w:rsidR="00FF60E7" w:rsidRPr="0002487F" w:rsidRDefault="00FF60E7" w:rsidP="00FF60E7">
      <w:pPr>
        <w:pStyle w:val="a8"/>
        <w:numPr>
          <w:ilvl w:val="1"/>
          <w:numId w:val="8"/>
        </w:numPr>
        <w:tabs>
          <w:tab w:val="clear" w:pos="1332"/>
          <w:tab w:val="num" w:pos="0"/>
          <w:tab w:val="left" w:pos="709"/>
          <w:tab w:val="left" w:pos="851"/>
          <w:tab w:val="left" w:pos="993"/>
          <w:tab w:val="left" w:pos="1134"/>
        </w:tabs>
        <w:suppressAutoHyphens/>
        <w:spacing w:after="0" w:line="240" w:lineRule="auto"/>
        <w:ind w:left="0" w:firstLine="567"/>
        <w:jc w:val="both"/>
        <w:rPr>
          <w:rFonts w:ascii="Times New Roman" w:eastAsia="Times New Roman" w:hAnsi="Times New Roman" w:cs="Times New Roman"/>
          <w:lang w:eastAsia="ru-RU"/>
        </w:rPr>
      </w:pPr>
      <w:r w:rsidRPr="0002487F">
        <w:rPr>
          <w:rFonts w:ascii="Times New Roman" w:eastAsia="Times New Roman" w:hAnsi="Times New Roman" w:cs="Times New Roman"/>
          <w:lang w:eastAsia="ru-RU"/>
        </w:rPr>
        <w:lastRenderedPageBreak/>
        <w:t>Факт оказания услуг по настоящему</w:t>
      </w:r>
      <w:r>
        <w:rPr>
          <w:rFonts w:ascii="Times New Roman" w:eastAsia="Times New Roman" w:hAnsi="Times New Roman" w:cs="Times New Roman"/>
          <w:lang w:eastAsia="ru-RU"/>
        </w:rPr>
        <w:t xml:space="preserve"> Контракту</w:t>
      </w:r>
      <w:r w:rsidRPr="0002487F">
        <w:rPr>
          <w:rFonts w:ascii="Times New Roman" w:eastAsia="Times New Roman" w:hAnsi="Times New Roman" w:cs="Times New Roman"/>
          <w:lang w:eastAsia="ru-RU"/>
        </w:rPr>
        <w:t xml:space="preserve"> подтверждается ежемесячным документом о приемке, подписанным уполномоченными представителями Сторон.</w:t>
      </w:r>
    </w:p>
    <w:p w14:paraId="27CC2D89" w14:textId="77777777" w:rsidR="00FF60E7" w:rsidRPr="004372CD" w:rsidRDefault="00FF60E7" w:rsidP="00FF60E7">
      <w:pPr>
        <w:numPr>
          <w:ilvl w:val="1"/>
          <w:numId w:val="8"/>
        </w:numPr>
        <w:tabs>
          <w:tab w:val="left" w:pos="709"/>
          <w:tab w:val="left" w:pos="851"/>
          <w:tab w:val="left" w:pos="993"/>
        </w:tabs>
        <w:suppressAutoHyphens/>
        <w:spacing w:after="0" w:line="240" w:lineRule="auto"/>
        <w:ind w:left="0" w:firstLine="567"/>
        <w:jc w:val="both"/>
        <w:rPr>
          <w:rFonts w:ascii="Times New Roman" w:eastAsia="Times New Roman" w:hAnsi="Times New Roman"/>
          <w:color w:val="000000"/>
          <w:lang w:eastAsia="ru-RU"/>
        </w:rPr>
      </w:pPr>
      <w:r w:rsidRPr="004372CD">
        <w:rPr>
          <w:rFonts w:ascii="Times New Roman" w:eastAsia="Times New Roman" w:hAnsi="Times New Roman"/>
          <w:color w:val="000000"/>
          <w:lang w:eastAsia="ru-RU"/>
        </w:rPr>
        <w:t xml:space="preserve">В срок не позднее 3 (трех) рабочих дней, следующих за днем </w:t>
      </w:r>
      <w:r w:rsidRPr="004372CD">
        <w:rPr>
          <w:rFonts w:ascii="Times New Roman" w:eastAsia="Times New Roman" w:hAnsi="Times New Roman" w:cs="Times New Roman"/>
          <w:color w:val="000000"/>
          <w:lang w:eastAsia="ru-RU"/>
        </w:rPr>
        <w:t>окончания отчетного периода (месяца)</w:t>
      </w:r>
      <w:r w:rsidRPr="004372CD">
        <w:rPr>
          <w:rFonts w:ascii="Times New Roman" w:eastAsia="Times New Roman" w:hAnsi="Times New Roman"/>
          <w:color w:val="000000"/>
          <w:lang w:eastAsia="ru-RU"/>
        </w:rPr>
        <w:t xml:space="preserve">, Исполнитель передает Заказчику </w:t>
      </w:r>
      <w:r w:rsidRPr="004372CD">
        <w:rPr>
          <w:rFonts w:ascii="Times New Roman" w:eastAsia="Times New Roman" w:hAnsi="Times New Roman" w:cs="Times New Roman"/>
          <w:color w:val="000000"/>
          <w:lang w:eastAsia="ru-RU"/>
        </w:rPr>
        <w:t>подписанные со своей стороны</w:t>
      </w:r>
      <w:r w:rsidRPr="004372CD">
        <w:rPr>
          <w:rFonts w:ascii="Times New Roman" w:eastAsia="Times New Roman" w:hAnsi="Times New Roman"/>
          <w:color w:val="000000"/>
          <w:lang w:eastAsia="ru-RU"/>
        </w:rPr>
        <w:t xml:space="preserve"> следующие документы:</w:t>
      </w:r>
    </w:p>
    <w:p w14:paraId="5EFBA780" w14:textId="77777777" w:rsidR="00FF60E7" w:rsidRPr="004372CD" w:rsidRDefault="00FF60E7" w:rsidP="00FF60E7">
      <w:pPr>
        <w:tabs>
          <w:tab w:val="left" w:pos="709"/>
          <w:tab w:val="left" w:pos="851"/>
          <w:tab w:val="left" w:pos="993"/>
        </w:tabs>
        <w:suppressAutoHyphens/>
        <w:spacing w:after="0" w:line="240" w:lineRule="auto"/>
        <w:ind w:firstLine="567"/>
        <w:rPr>
          <w:rFonts w:ascii="Times New Roman" w:eastAsia="Times New Roman" w:hAnsi="Times New Roman" w:cs="Times New Roman"/>
          <w:color w:val="000000"/>
          <w:lang w:eastAsia="ru-RU"/>
        </w:rPr>
      </w:pPr>
      <w:r w:rsidRPr="004372CD">
        <w:rPr>
          <w:rFonts w:ascii="Times New Roman" w:eastAsia="Times New Roman" w:hAnsi="Times New Roman"/>
          <w:color w:val="000000"/>
          <w:lang w:eastAsia="ru-RU"/>
        </w:rPr>
        <w:t xml:space="preserve">- </w:t>
      </w:r>
      <w:r w:rsidRPr="004372CD">
        <w:rPr>
          <w:rFonts w:ascii="Times New Roman" w:eastAsia="Times New Roman" w:hAnsi="Times New Roman" w:cs="Times New Roman"/>
          <w:color w:val="000000"/>
          <w:lang w:eastAsia="ru-RU"/>
        </w:rPr>
        <w:t>документ о приемке: акт сдачи-приемки оказанных услуг или УПД (2(два) экземпляра);</w:t>
      </w:r>
    </w:p>
    <w:p w14:paraId="7755C552" w14:textId="77777777" w:rsidR="00FF60E7" w:rsidRPr="004372CD" w:rsidRDefault="00FF60E7" w:rsidP="00FF60E7">
      <w:pPr>
        <w:tabs>
          <w:tab w:val="left" w:pos="709"/>
          <w:tab w:val="left" w:pos="851"/>
          <w:tab w:val="left" w:pos="993"/>
        </w:tabs>
        <w:suppressAutoHyphens/>
        <w:spacing w:after="0" w:line="240" w:lineRule="auto"/>
        <w:ind w:firstLine="567"/>
        <w:rPr>
          <w:rFonts w:ascii="Times New Roman" w:eastAsia="Times New Roman" w:hAnsi="Times New Roman"/>
          <w:color w:val="000000"/>
          <w:lang w:eastAsia="ru-RU"/>
        </w:rPr>
      </w:pPr>
      <w:r w:rsidRPr="004372CD">
        <w:rPr>
          <w:rFonts w:ascii="Times New Roman" w:eastAsia="Times New Roman" w:hAnsi="Times New Roman" w:cs="Times New Roman"/>
          <w:color w:val="000000"/>
          <w:lang w:eastAsia="ru-RU"/>
        </w:rPr>
        <w:t xml:space="preserve">- </w:t>
      </w:r>
      <w:r w:rsidRPr="004372CD">
        <w:rPr>
          <w:rFonts w:ascii="Times New Roman" w:eastAsia="Times New Roman" w:hAnsi="Times New Roman"/>
          <w:color w:val="000000"/>
          <w:lang w:eastAsia="ru-RU"/>
        </w:rPr>
        <w:t>счет на оплату.</w:t>
      </w:r>
    </w:p>
    <w:p w14:paraId="307FC33E" w14:textId="77777777" w:rsidR="00FF60E7" w:rsidRPr="004372CD" w:rsidRDefault="00FF60E7" w:rsidP="00FF60E7">
      <w:pPr>
        <w:tabs>
          <w:tab w:val="left" w:pos="709"/>
          <w:tab w:val="left" w:pos="851"/>
          <w:tab w:val="left" w:pos="993"/>
        </w:tabs>
        <w:suppressAutoHyphens/>
        <w:spacing w:after="0" w:line="240" w:lineRule="auto"/>
        <w:ind w:firstLine="567"/>
        <w:jc w:val="both"/>
        <w:rPr>
          <w:rFonts w:ascii="Times New Roman" w:eastAsia="Times New Roman" w:hAnsi="Times New Roman"/>
          <w:color w:val="000000"/>
          <w:lang w:eastAsia="ru-RU"/>
        </w:rPr>
      </w:pPr>
      <w:r w:rsidRPr="004372CD">
        <w:rPr>
          <w:rFonts w:ascii="Times New Roman" w:eastAsia="Times New Roman" w:hAnsi="Times New Roman"/>
          <w:color w:val="000000"/>
          <w:lang w:eastAsia="ru-RU"/>
        </w:rPr>
        <w:t>Счет-фактуру Исполнитель обязуется выставить в соответствии с требованиями, установленными пунктом 3 статьи 168 и статьей 169 Налогового кодекса РФ.</w:t>
      </w:r>
    </w:p>
    <w:p w14:paraId="3071DD18" w14:textId="77777777" w:rsidR="00FF60E7" w:rsidRPr="0002487F" w:rsidRDefault="00FF60E7" w:rsidP="00FF60E7">
      <w:pPr>
        <w:pStyle w:val="a8"/>
        <w:numPr>
          <w:ilvl w:val="1"/>
          <w:numId w:val="8"/>
        </w:numPr>
        <w:tabs>
          <w:tab w:val="clear" w:pos="1332"/>
          <w:tab w:val="left" w:pos="851"/>
          <w:tab w:val="num" w:pos="993"/>
          <w:tab w:val="num" w:pos="1134"/>
          <w:tab w:val="left" w:pos="1418"/>
        </w:tabs>
        <w:spacing w:after="0" w:line="240" w:lineRule="auto"/>
        <w:ind w:left="0" w:firstLine="567"/>
        <w:jc w:val="both"/>
        <w:rPr>
          <w:rFonts w:ascii="Times New Roman" w:eastAsia="Times New Roman" w:hAnsi="Times New Roman"/>
          <w:color w:val="000000"/>
          <w:lang w:eastAsia="ru-RU"/>
        </w:rPr>
      </w:pPr>
      <w:r w:rsidRPr="004372CD">
        <w:rPr>
          <w:rFonts w:ascii="Times New Roman" w:eastAsia="Times New Roman" w:hAnsi="Times New Roman" w:cs="Times New Roman"/>
          <w:color w:val="000000"/>
          <w:lang w:eastAsia="ru-RU"/>
        </w:rPr>
        <w:t>В срок не позднее 10 (десяти) рабочих дней</w:t>
      </w:r>
      <w:r w:rsidRPr="004372CD">
        <w:rPr>
          <w:rFonts w:ascii="Times New Roman" w:eastAsia="Times New Roman" w:hAnsi="Times New Roman"/>
          <w:color w:val="000000"/>
          <w:lang w:eastAsia="ru-RU"/>
        </w:rPr>
        <w:t>, следующих</w:t>
      </w:r>
      <w:r w:rsidRPr="0002487F">
        <w:rPr>
          <w:rFonts w:ascii="Times New Roman" w:eastAsia="Times New Roman" w:hAnsi="Times New Roman"/>
          <w:color w:val="000000"/>
          <w:lang w:eastAsia="ru-RU"/>
        </w:rPr>
        <w:t xml:space="preserve"> за днем получения от Исполнителя документов, указанных в п.3.3 настоящей части, Заказчик проводит приемку оказанных услуг и осуществляет одно из следующих действий: </w:t>
      </w:r>
    </w:p>
    <w:p w14:paraId="1B3BA4B5" w14:textId="77777777" w:rsidR="00FF60E7" w:rsidRPr="0002487F" w:rsidRDefault="00FF60E7" w:rsidP="00FF60E7">
      <w:pPr>
        <w:tabs>
          <w:tab w:val="left" w:pos="851"/>
          <w:tab w:val="num" w:pos="993"/>
          <w:tab w:val="left" w:pos="1418"/>
        </w:tabs>
        <w:spacing w:after="0" w:line="240" w:lineRule="auto"/>
        <w:ind w:firstLine="567"/>
        <w:jc w:val="both"/>
        <w:rPr>
          <w:rFonts w:ascii="Times New Roman" w:eastAsia="Times New Roman" w:hAnsi="Times New Roman"/>
          <w:color w:val="000000"/>
          <w:lang w:eastAsia="ru-RU"/>
        </w:rPr>
      </w:pPr>
      <w:r w:rsidRPr="0002487F">
        <w:rPr>
          <w:rFonts w:ascii="Times New Roman" w:eastAsia="Times New Roman" w:hAnsi="Times New Roman"/>
          <w:color w:val="000000"/>
          <w:lang w:eastAsia="ru-RU"/>
        </w:rPr>
        <w:t>а) подписывает документ о приемке лицом, имеющим право действовать от имени Заказчика, и передает его Исполнителю;</w:t>
      </w:r>
    </w:p>
    <w:p w14:paraId="5A2A7610" w14:textId="77777777" w:rsidR="00FF60E7" w:rsidRPr="0002487F" w:rsidRDefault="00FF60E7" w:rsidP="00FF60E7">
      <w:pPr>
        <w:tabs>
          <w:tab w:val="left" w:pos="851"/>
          <w:tab w:val="num" w:pos="993"/>
          <w:tab w:val="left" w:pos="1418"/>
        </w:tabs>
        <w:spacing w:after="0" w:line="240" w:lineRule="auto"/>
        <w:ind w:firstLine="567"/>
        <w:jc w:val="both"/>
        <w:rPr>
          <w:rFonts w:ascii="Times New Roman" w:eastAsia="Times New Roman" w:hAnsi="Times New Roman"/>
          <w:color w:val="000000"/>
          <w:lang w:eastAsia="ru-RU"/>
        </w:rPr>
      </w:pPr>
      <w:r w:rsidRPr="0002487F">
        <w:rPr>
          <w:rFonts w:ascii="Times New Roman" w:eastAsia="Times New Roman" w:hAnsi="Times New Roman"/>
          <w:color w:val="000000"/>
          <w:lang w:eastAsia="ru-RU"/>
        </w:rPr>
        <w:t>б) в случае обнаружения недостатков оказанных услуг направляет Исполнителю мотивированный отказ от подписания документа о приемке с указанием причин такого отказа и сроков устранения недостатков.</w:t>
      </w:r>
    </w:p>
    <w:p w14:paraId="2A003A80" w14:textId="10574A4C" w:rsidR="00FF60E7" w:rsidRPr="0002487F" w:rsidRDefault="00FF60E7" w:rsidP="00FF60E7">
      <w:pPr>
        <w:tabs>
          <w:tab w:val="left" w:pos="851"/>
          <w:tab w:val="num" w:pos="993"/>
          <w:tab w:val="left" w:pos="1418"/>
        </w:tabs>
        <w:spacing w:after="0" w:line="240" w:lineRule="auto"/>
        <w:ind w:firstLine="567"/>
        <w:jc w:val="both"/>
        <w:rPr>
          <w:rFonts w:ascii="Times New Roman" w:eastAsia="Times New Roman" w:hAnsi="Times New Roman"/>
          <w:color w:val="000000"/>
          <w:lang w:eastAsia="ru-RU"/>
        </w:rPr>
      </w:pPr>
      <w:r w:rsidRPr="0002487F">
        <w:rPr>
          <w:rFonts w:ascii="Times New Roman" w:eastAsia="Times New Roman" w:hAnsi="Times New Roman"/>
          <w:color w:val="000000"/>
          <w:lang w:eastAsia="ru-RU"/>
        </w:rPr>
        <w:t xml:space="preserve">Заказчик вправе не отказывать в приемке оказанных услуг в случае выявления несоответствия таких услуг условиям </w:t>
      </w:r>
      <w:r>
        <w:rPr>
          <w:rFonts w:ascii="Times New Roman" w:eastAsia="Times New Roman" w:hAnsi="Times New Roman"/>
          <w:color w:val="000000"/>
          <w:lang w:eastAsia="ru-RU"/>
        </w:rPr>
        <w:t>Контракт</w:t>
      </w:r>
      <w:r w:rsidRPr="0002487F">
        <w:rPr>
          <w:rFonts w:ascii="Times New Roman" w:eastAsia="Times New Roman" w:hAnsi="Times New Roman"/>
          <w:color w:val="000000"/>
          <w:lang w:eastAsia="ru-RU"/>
        </w:rPr>
        <w:t>а, если выявленное несоответствие не препятствует приемке услуг и устранено Исполнителем в приемлемый для Заказчика срок.</w:t>
      </w:r>
    </w:p>
    <w:p w14:paraId="65D10F8C" w14:textId="77777777" w:rsidR="00FF60E7" w:rsidRPr="00BB700E" w:rsidRDefault="00FF60E7" w:rsidP="00FF60E7">
      <w:pPr>
        <w:numPr>
          <w:ilvl w:val="1"/>
          <w:numId w:val="8"/>
        </w:numPr>
        <w:tabs>
          <w:tab w:val="left" w:pos="851"/>
          <w:tab w:val="num" w:pos="993"/>
          <w:tab w:val="left" w:pos="1418"/>
        </w:tabs>
        <w:spacing w:after="0" w:line="240" w:lineRule="auto"/>
        <w:ind w:left="0" w:firstLine="567"/>
        <w:contextualSpacing/>
        <w:jc w:val="both"/>
        <w:rPr>
          <w:rFonts w:ascii="Times New Roman" w:eastAsia="Times New Roman" w:hAnsi="Times New Roman"/>
          <w:color w:val="000000"/>
          <w:lang w:eastAsia="ru-RU"/>
        </w:rPr>
      </w:pPr>
      <w:r w:rsidRPr="00C12059">
        <w:rPr>
          <w:rFonts w:ascii="Times New Roman" w:eastAsia="Times New Roman" w:hAnsi="Times New Roman"/>
          <w:color w:val="000000"/>
          <w:lang w:eastAsia="ru-RU"/>
        </w:rPr>
        <w:t xml:space="preserve">В случае получения в соответствии с </w:t>
      </w:r>
      <w:hyperlink w:anchor="Par16" w:history="1">
        <w:r w:rsidRPr="00C12059">
          <w:rPr>
            <w:rFonts w:ascii="Times New Roman" w:eastAsia="Times New Roman" w:hAnsi="Times New Roman"/>
            <w:lang w:eastAsia="ru-RU"/>
          </w:rPr>
          <w:t>пунктом</w:t>
        </w:r>
      </w:hyperlink>
      <w:r w:rsidRPr="00C12059">
        <w:rPr>
          <w:rFonts w:ascii="Times New Roman" w:eastAsia="Times New Roman" w:hAnsi="Times New Roman"/>
          <w:lang w:eastAsia="ru-RU"/>
        </w:rPr>
        <w:t xml:space="preserve"> </w:t>
      </w:r>
      <w:r w:rsidRPr="00C12059">
        <w:rPr>
          <w:rFonts w:ascii="Times New Roman" w:eastAsia="Times New Roman" w:hAnsi="Times New Roman"/>
          <w:color w:val="000000"/>
          <w:lang w:eastAsia="ru-RU"/>
        </w:rPr>
        <w:t xml:space="preserve">3.4 настоящей части мотивированного отказа от подписания документа о приемке Исполнитель устраняет причины, указанные в таком мотивированном отказе, и передает Заказчику документы, предусмотренные пунктом 3.3 настоящей части. Заказчик осуществляет приемку в порядке, предусмотренном пунктом 3.4 настоящей части. В случае </w:t>
      </w:r>
      <w:r w:rsidRPr="00BB700E">
        <w:rPr>
          <w:rFonts w:ascii="Times New Roman" w:eastAsia="Times New Roman" w:hAnsi="Times New Roman"/>
          <w:color w:val="000000"/>
          <w:lang w:eastAsia="ru-RU"/>
        </w:rPr>
        <w:t xml:space="preserve">невыполнения Исполнителем требования Заказчика об устранении выявленных недостатков, Заказчик вправе устранить их самостоятельно, либо привлечь для их устранения третьих лиц, при этом Исполнитель обязан компенсировать Заказчику все понесенные им расходы. </w:t>
      </w:r>
    </w:p>
    <w:p w14:paraId="204E5FE7" w14:textId="77777777" w:rsidR="00FF60E7" w:rsidRPr="00BB700E" w:rsidRDefault="00FF60E7" w:rsidP="00FF60E7">
      <w:pPr>
        <w:numPr>
          <w:ilvl w:val="1"/>
          <w:numId w:val="8"/>
        </w:numPr>
        <w:tabs>
          <w:tab w:val="left" w:pos="851"/>
          <w:tab w:val="num" w:pos="993"/>
          <w:tab w:val="left" w:pos="1418"/>
        </w:tabs>
        <w:spacing w:after="0" w:line="240" w:lineRule="auto"/>
        <w:ind w:left="0" w:firstLine="567"/>
        <w:jc w:val="both"/>
        <w:rPr>
          <w:rFonts w:ascii="Times New Roman" w:eastAsia="Times New Roman" w:hAnsi="Times New Roman"/>
          <w:color w:val="000000"/>
          <w:lang w:eastAsia="ru-RU"/>
        </w:rPr>
      </w:pPr>
      <w:r w:rsidRPr="00BB700E">
        <w:rPr>
          <w:rFonts w:ascii="Times New Roman" w:eastAsia="Times New Roman" w:hAnsi="Times New Roman"/>
          <w:color w:val="000000"/>
          <w:lang w:eastAsia="ru-RU"/>
        </w:rPr>
        <w:t>Датой приемки оказанных услуг считается дата подписания Заказчиком документа о приемке.</w:t>
      </w:r>
    </w:p>
    <w:p w14:paraId="79C1E5EC" w14:textId="44E55458" w:rsidR="00FF60E7" w:rsidRPr="00BB700E" w:rsidRDefault="00FF60E7" w:rsidP="00FF60E7">
      <w:pPr>
        <w:numPr>
          <w:ilvl w:val="1"/>
          <w:numId w:val="8"/>
        </w:numPr>
        <w:tabs>
          <w:tab w:val="left" w:pos="993"/>
        </w:tabs>
        <w:spacing w:after="0" w:line="240" w:lineRule="auto"/>
        <w:ind w:left="0" w:firstLine="567"/>
        <w:contextualSpacing/>
        <w:jc w:val="both"/>
        <w:rPr>
          <w:rFonts w:ascii="Times New Roman" w:eastAsia="Times New Roman" w:hAnsi="Times New Roman"/>
        </w:rPr>
      </w:pPr>
      <w:r w:rsidRPr="00BB700E">
        <w:rPr>
          <w:rFonts w:ascii="Times New Roman" w:eastAsia="Times New Roman" w:hAnsi="Times New Roman"/>
        </w:rPr>
        <w:t xml:space="preserve">В случае неполучения Заказчиком в срок документов, указанных в пункте 3.3 настоящей части или предоставления Исполнителем документов, оформленных с нарушением законодательства Российской Федерации и установленных </w:t>
      </w:r>
      <w:r>
        <w:rPr>
          <w:rFonts w:ascii="Times New Roman" w:eastAsia="Times New Roman" w:hAnsi="Times New Roman"/>
        </w:rPr>
        <w:t>Контракт</w:t>
      </w:r>
      <w:r w:rsidRPr="00BB700E">
        <w:rPr>
          <w:rFonts w:ascii="Times New Roman" w:eastAsia="Times New Roman" w:hAnsi="Times New Roman"/>
        </w:rPr>
        <w:t xml:space="preserve">ом требований, срок приемки выполненных Исполнителем обязательств в соответствии с пунктом 3.4. настоящей части, откладывается до устранения данных нарушений. </w:t>
      </w:r>
    </w:p>
    <w:p w14:paraId="1E9E9A1A" w14:textId="06485624" w:rsidR="00FF60E7" w:rsidRPr="00916657" w:rsidRDefault="00FF60E7" w:rsidP="00FF60E7">
      <w:pPr>
        <w:widowControl w:val="0"/>
        <w:numPr>
          <w:ilvl w:val="1"/>
          <w:numId w:val="8"/>
        </w:numPr>
        <w:tabs>
          <w:tab w:val="clear" w:pos="1332"/>
          <w:tab w:val="left" w:pos="851"/>
          <w:tab w:val="num" w:pos="993"/>
        </w:tabs>
        <w:suppressAutoHyphens/>
        <w:spacing w:after="0" w:line="240" w:lineRule="auto"/>
        <w:ind w:left="0" w:firstLine="567"/>
        <w:jc w:val="both"/>
        <w:rPr>
          <w:rFonts w:ascii="Times New Roman" w:eastAsia="Times New Roman" w:hAnsi="Times New Roman" w:cs="Times New Roman"/>
        </w:rPr>
      </w:pPr>
      <w:r w:rsidRPr="00916657">
        <w:rPr>
          <w:rFonts w:ascii="Times New Roman" w:eastAsia="Times New Roman" w:hAnsi="Times New Roman" w:cs="Times New Roman"/>
        </w:rPr>
        <w:t xml:space="preserve">Во время приемки для проверки предоставленных Исполнителем результатов оказанных услуг, предусмотренных </w:t>
      </w:r>
      <w:r>
        <w:rPr>
          <w:rFonts w:ascii="Times New Roman" w:eastAsia="Times New Roman" w:hAnsi="Times New Roman" w:cs="Times New Roman"/>
        </w:rPr>
        <w:t>Контрактом</w:t>
      </w:r>
      <w:r w:rsidRPr="00916657">
        <w:rPr>
          <w:rFonts w:ascii="Times New Roman" w:eastAsia="Times New Roman" w:hAnsi="Times New Roman" w:cs="Times New Roman"/>
        </w:rPr>
        <w:t xml:space="preserve">, в части их соответствия условиям </w:t>
      </w:r>
      <w:r>
        <w:rPr>
          <w:rFonts w:ascii="Times New Roman" w:eastAsia="Times New Roman" w:hAnsi="Times New Roman" w:cs="Times New Roman"/>
        </w:rPr>
        <w:t>Контракт</w:t>
      </w:r>
      <w:r w:rsidRPr="00916657">
        <w:rPr>
          <w:rFonts w:ascii="Times New Roman" w:eastAsia="Times New Roman" w:hAnsi="Times New Roman" w:cs="Times New Roman"/>
        </w:rPr>
        <w:t xml:space="preserve">а, Заказчик проводит экспертизу своими силами или </w:t>
      </w:r>
      <w:r w:rsidRPr="00916657">
        <w:rPr>
          <w:rFonts w:ascii="Times New Roman" w:eastAsia="Times New Roman" w:hAnsi="Times New Roman" w:cs="Times New Roman"/>
          <w:color w:val="000000"/>
          <w:lang w:eastAsia="ru-RU"/>
        </w:rPr>
        <w:t>привлекает независимых экспертов, экспертное учреждение, расходы на которых должны быть возмещены Исполнителем в случае обоснованности претензий Заказчика к качеству и/или количеству услуг</w:t>
      </w:r>
      <w:r w:rsidRPr="00916657">
        <w:rPr>
          <w:rFonts w:ascii="Times New Roman" w:eastAsia="Times New Roman" w:hAnsi="Times New Roman" w:cs="Times New Roman"/>
        </w:rPr>
        <w:t>.</w:t>
      </w:r>
    </w:p>
    <w:p w14:paraId="458AAB97" w14:textId="21B0F7AD" w:rsidR="00FF60E7" w:rsidRPr="00916657" w:rsidRDefault="00FF60E7" w:rsidP="00FF60E7">
      <w:pPr>
        <w:widowControl w:val="0"/>
        <w:numPr>
          <w:ilvl w:val="1"/>
          <w:numId w:val="8"/>
        </w:numPr>
        <w:tabs>
          <w:tab w:val="left" w:pos="851"/>
          <w:tab w:val="num" w:pos="993"/>
          <w:tab w:val="num" w:pos="1134"/>
        </w:tabs>
        <w:suppressAutoHyphens/>
        <w:spacing w:after="0" w:line="240" w:lineRule="auto"/>
        <w:ind w:left="0" w:firstLine="567"/>
        <w:contextualSpacing/>
        <w:jc w:val="both"/>
        <w:rPr>
          <w:rFonts w:ascii="Times New Roman" w:eastAsia="Times New Roman" w:hAnsi="Times New Roman"/>
        </w:rPr>
      </w:pPr>
      <w:r w:rsidRPr="00916657">
        <w:rPr>
          <w:rFonts w:ascii="Times New Roman" w:eastAsia="Times New Roman" w:hAnsi="Times New Roman"/>
        </w:rPr>
        <w:t>В случае получения от Заказчика, эксперта, экспертной организации запроса о предоставлении дополнительных материалов, предоставлении разъяснений касательно результатов оказанных услуг</w:t>
      </w:r>
      <w:r w:rsidRPr="00916657">
        <w:rPr>
          <w:rFonts w:ascii="Times New Roman" w:hAnsi="Times New Roman" w:cs="Times New Roman"/>
        </w:rPr>
        <w:t xml:space="preserve"> (результатов </w:t>
      </w:r>
      <w:r w:rsidRPr="00916657">
        <w:rPr>
          <w:rFonts w:ascii="Times New Roman" w:eastAsia="Times New Roman" w:hAnsi="Times New Roman"/>
        </w:rPr>
        <w:t xml:space="preserve">отдельного этапа исполнения </w:t>
      </w:r>
      <w:r>
        <w:rPr>
          <w:rFonts w:ascii="Times New Roman" w:eastAsia="Times New Roman" w:hAnsi="Times New Roman"/>
        </w:rPr>
        <w:t>Контракта</w:t>
      </w:r>
      <w:r w:rsidRPr="00916657">
        <w:rPr>
          <w:rFonts w:ascii="Times New Roman" w:eastAsia="Times New Roman" w:hAnsi="Times New Roman"/>
        </w:rPr>
        <w:t xml:space="preserve">), относящихся к условиям исполнения </w:t>
      </w:r>
      <w:r>
        <w:rPr>
          <w:rFonts w:ascii="Times New Roman" w:eastAsia="Times New Roman" w:hAnsi="Times New Roman"/>
        </w:rPr>
        <w:t>Контракта</w:t>
      </w:r>
      <w:r w:rsidRPr="00916657">
        <w:rPr>
          <w:rFonts w:ascii="Times New Roman" w:eastAsia="Times New Roman" w:hAnsi="Times New Roman"/>
        </w:rPr>
        <w:t xml:space="preserve"> Исполнитель не позднее 3 (трех) рабочих дней, следующих за днем получения запроса, обязан предоставить Заказчику, эксперту, экспертной организации запрашиваемые дополнительные материалы, разъяснения в отношении оказанных услуг.</w:t>
      </w:r>
    </w:p>
    <w:p w14:paraId="73E59904" w14:textId="59F78663" w:rsidR="00FF60E7" w:rsidRPr="00916657" w:rsidRDefault="00FF60E7" w:rsidP="00FF60E7">
      <w:pPr>
        <w:widowControl w:val="0"/>
        <w:numPr>
          <w:ilvl w:val="1"/>
          <w:numId w:val="8"/>
        </w:numPr>
        <w:tabs>
          <w:tab w:val="clear" w:pos="1332"/>
          <w:tab w:val="left" w:pos="851"/>
          <w:tab w:val="num" w:pos="1134"/>
        </w:tabs>
        <w:suppressAutoHyphens/>
        <w:spacing w:after="0" w:line="240" w:lineRule="auto"/>
        <w:ind w:left="0" w:firstLine="567"/>
        <w:contextualSpacing/>
        <w:jc w:val="both"/>
        <w:rPr>
          <w:rFonts w:ascii="Times New Roman" w:eastAsia="Times New Roman" w:hAnsi="Times New Roman"/>
          <w:bCs/>
        </w:rPr>
      </w:pPr>
      <w:r w:rsidRPr="00916657">
        <w:rPr>
          <w:rFonts w:ascii="Times New Roman" w:eastAsia="Times New Roman" w:hAnsi="Times New Roman"/>
          <w:bCs/>
        </w:rPr>
        <w:t xml:space="preserve">Результаты экспертизы с привлечением независимых экспертов, экспертного учреждения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r w:rsidRPr="00916657">
        <w:rPr>
          <w:rFonts w:ascii="Times New Roman" w:eastAsia="Times New Roman" w:hAnsi="Times New Roman"/>
        </w:rPr>
        <w:t xml:space="preserve">В случае, если по результатам такой экспертизы установлены нарушения требований </w:t>
      </w:r>
      <w:r>
        <w:rPr>
          <w:rFonts w:ascii="Times New Roman" w:eastAsia="Times New Roman" w:hAnsi="Times New Roman"/>
        </w:rPr>
        <w:t>Контракта</w:t>
      </w:r>
      <w:r w:rsidRPr="00916657">
        <w:rPr>
          <w:rFonts w:ascii="Times New Roman" w:eastAsia="Times New Roman" w:hAnsi="Times New Roman"/>
        </w:rPr>
        <w:t xml:space="preserve">, не препятствующие приемке оказанных услуг (результатов отдельного этапа исполнения </w:t>
      </w:r>
      <w:r>
        <w:rPr>
          <w:rFonts w:ascii="Times New Roman" w:eastAsia="Times New Roman" w:hAnsi="Times New Roman"/>
        </w:rPr>
        <w:t>Контракта</w:t>
      </w:r>
      <w:r w:rsidRPr="00916657">
        <w:rPr>
          <w:rFonts w:ascii="Times New Roman" w:eastAsia="Times New Roman" w:hAnsi="Times New Roman"/>
        </w:rPr>
        <w:t>), в заключении могут содержаться предложения об устранении данных нарушений, в том числе с указанием срока их устранения.</w:t>
      </w:r>
      <w:r w:rsidRPr="00916657">
        <w:rPr>
          <w:rFonts w:ascii="PT Astra Serif" w:eastAsia="Times New Roman" w:hAnsi="PT Astra Serif" w:cs="Times New Roman"/>
          <w:bCs/>
          <w:color w:val="000000"/>
          <w:sz w:val="28"/>
          <w:szCs w:val="28"/>
          <w:lang w:eastAsia="ru-RU"/>
        </w:rPr>
        <w:t xml:space="preserve"> </w:t>
      </w:r>
    </w:p>
    <w:p w14:paraId="4A2C3480" w14:textId="16C67868" w:rsidR="00FF60E7" w:rsidRPr="00085293" w:rsidRDefault="00FF60E7" w:rsidP="00FF60E7">
      <w:pPr>
        <w:widowControl w:val="0"/>
        <w:tabs>
          <w:tab w:val="left" w:pos="851"/>
          <w:tab w:val="num" w:pos="993"/>
          <w:tab w:val="num" w:pos="1134"/>
        </w:tabs>
        <w:suppressAutoHyphens/>
        <w:spacing w:after="0" w:line="240" w:lineRule="auto"/>
        <w:ind w:firstLine="567"/>
        <w:contextualSpacing/>
        <w:jc w:val="both"/>
        <w:rPr>
          <w:rFonts w:ascii="Times New Roman" w:eastAsia="Times New Roman" w:hAnsi="Times New Roman"/>
        </w:rPr>
      </w:pPr>
      <w:r w:rsidRPr="00085293">
        <w:rPr>
          <w:rFonts w:ascii="Times New Roman" w:eastAsia="Times New Roman" w:hAnsi="Times New Roman"/>
        </w:rPr>
        <w:t xml:space="preserve">При принятии решения о приемке или об отказе в приемке результатов исполнения </w:t>
      </w:r>
      <w:r>
        <w:rPr>
          <w:rFonts w:ascii="Times New Roman" w:eastAsia="Times New Roman" w:hAnsi="Times New Roman"/>
        </w:rPr>
        <w:t>Контракта</w:t>
      </w:r>
      <w:r w:rsidRPr="00085293">
        <w:rPr>
          <w:rFonts w:ascii="Times New Roman" w:eastAsia="Times New Roman" w:hAnsi="Times New Roman"/>
        </w:rPr>
        <w:t xml:space="preserve"> (результатов отдельного этапа исполнения </w:t>
      </w:r>
      <w:r>
        <w:rPr>
          <w:rFonts w:ascii="Times New Roman" w:eastAsia="Times New Roman" w:hAnsi="Times New Roman"/>
        </w:rPr>
        <w:t>Контракт</w:t>
      </w:r>
      <w:r w:rsidRPr="00085293">
        <w:rPr>
          <w:rFonts w:ascii="Times New Roman" w:eastAsia="Times New Roman" w:hAnsi="Times New Roman"/>
        </w:rPr>
        <w:t>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CE6EAB1" w14:textId="00DD1650" w:rsidR="00FF60E7" w:rsidRPr="00085293" w:rsidRDefault="00FF60E7" w:rsidP="00FF60E7">
      <w:pPr>
        <w:widowControl w:val="0"/>
        <w:numPr>
          <w:ilvl w:val="1"/>
          <w:numId w:val="8"/>
        </w:numPr>
        <w:tabs>
          <w:tab w:val="clear" w:pos="1332"/>
          <w:tab w:val="left" w:pos="851"/>
          <w:tab w:val="num" w:pos="1134"/>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rPr>
      </w:pPr>
      <w:r w:rsidRPr="00085293">
        <w:rPr>
          <w:rFonts w:ascii="Times New Roman" w:eastAsia="Times New Roman" w:hAnsi="Times New Roman"/>
          <w:lang w:eastAsia="ru-RU"/>
        </w:rPr>
        <w:t xml:space="preserve">Удовлетворение требований Заказчика о безвозмездном устранении недостатков не освобождает Исполнителя от ответственности в виде уплаты неустойки в соответствии с частью </w:t>
      </w:r>
      <w:r w:rsidR="00F61122">
        <w:rPr>
          <w:rFonts w:ascii="Times New Roman" w:eastAsia="Times New Roman" w:hAnsi="Times New Roman"/>
          <w:lang w:eastAsia="ru-RU"/>
        </w:rPr>
        <w:t>6</w:t>
      </w:r>
      <w:r w:rsidRPr="00085293">
        <w:rPr>
          <w:rFonts w:ascii="Times New Roman" w:eastAsia="Times New Roman" w:hAnsi="Times New Roman"/>
          <w:lang w:eastAsia="ru-RU"/>
        </w:rPr>
        <w:t xml:space="preserve"> </w:t>
      </w:r>
      <w:r w:rsidR="00F61122">
        <w:rPr>
          <w:rFonts w:ascii="Times New Roman" w:eastAsia="Times New Roman" w:hAnsi="Times New Roman"/>
          <w:lang w:eastAsia="ru-RU"/>
        </w:rPr>
        <w:t>Контракта</w:t>
      </w:r>
      <w:r w:rsidRPr="00085293">
        <w:rPr>
          <w:rFonts w:ascii="Times New Roman" w:eastAsia="Times New Roman" w:hAnsi="Times New Roman"/>
          <w:lang w:eastAsia="ru-RU"/>
        </w:rPr>
        <w:t>.</w:t>
      </w:r>
    </w:p>
    <w:p w14:paraId="61C65A1F" w14:textId="665F6AB6" w:rsidR="00FF60E7" w:rsidRDefault="00FF60E7" w:rsidP="00FF60E7">
      <w:pPr>
        <w:widowControl w:val="0"/>
        <w:numPr>
          <w:ilvl w:val="1"/>
          <w:numId w:val="8"/>
        </w:numPr>
        <w:tabs>
          <w:tab w:val="left" w:pos="851"/>
          <w:tab w:val="num" w:pos="993"/>
          <w:tab w:val="num" w:pos="1134"/>
        </w:tabs>
        <w:suppressAutoHyphens/>
        <w:autoSpaceDE w:val="0"/>
        <w:autoSpaceDN w:val="0"/>
        <w:adjustRightInd w:val="0"/>
        <w:spacing w:after="0" w:line="240" w:lineRule="auto"/>
        <w:ind w:left="0" w:firstLine="567"/>
        <w:contextualSpacing/>
        <w:jc w:val="both"/>
        <w:rPr>
          <w:rFonts w:ascii="Times New Roman" w:hAnsi="Times New Roman" w:cs="Times New Roman"/>
        </w:rPr>
      </w:pPr>
      <w:bookmarkStart w:id="1" w:name="Par16"/>
      <w:bookmarkEnd w:id="1"/>
      <w:r w:rsidRPr="00085293">
        <w:rPr>
          <w:rFonts w:ascii="Times New Roman" w:hAnsi="Times New Roman" w:cs="Times New Roman"/>
        </w:rPr>
        <w:lastRenderedPageBreak/>
        <w:t>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758DB6B6" w14:textId="265DF8B4" w:rsidR="00C1530A" w:rsidRPr="00071316" w:rsidRDefault="00C1530A" w:rsidP="00071316">
      <w:pPr>
        <w:widowControl w:val="0"/>
        <w:numPr>
          <w:ilvl w:val="1"/>
          <w:numId w:val="8"/>
        </w:numPr>
        <w:tabs>
          <w:tab w:val="left" w:pos="851"/>
          <w:tab w:val="num" w:pos="993"/>
          <w:tab w:val="num" w:pos="1134"/>
        </w:tabs>
        <w:suppressAutoHyphens/>
        <w:autoSpaceDE w:val="0"/>
        <w:autoSpaceDN w:val="0"/>
        <w:adjustRightInd w:val="0"/>
        <w:spacing w:after="0" w:line="240" w:lineRule="auto"/>
        <w:ind w:left="0" w:firstLine="567"/>
        <w:contextualSpacing/>
        <w:jc w:val="both"/>
        <w:rPr>
          <w:rFonts w:ascii="Times New Roman" w:hAnsi="Times New Roman" w:cs="Times New Roman"/>
        </w:rPr>
      </w:pPr>
      <w:r>
        <w:rPr>
          <w:rFonts w:ascii="Times New Roman" w:hAnsi="Times New Roman" w:cs="Times New Roman"/>
        </w:rPr>
        <w:t>Способом доставки расчетно-платежных документов Заказчику является электронный документооборот с использованием электронной подписи.</w:t>
      </w:r>
      <w:r w:rsidR="00E3305E">
        <w:rPr>
          <w:rFonts w:ascii="Times New Roman" w:hAnsi="Times New Roman" w:cs="Times New Roman"/>
        </w:rPr>
        <w:t xml:space="preserve"> Электронный документооборот осуществляется в соответствии с </w:t>
      </w:r>
      <w:r w:rsidR="00D633B1">
        <w:rPr>
          <w:rFonts w:ascii="Times New Roman" w:hAnsi="Times New Roman" w:cs="Times New Roman"/>
        </w:rPr>
        <w:t>приложением 4</w:t>
      </w:r>
      <w:r w:rsidR="00E3305E">
        <w:rPr>
          <w:rFonts w:ascii="Times New Roman" w:hAnsi="Times New Roman" w:cs="Times New Roman"/>
        </w:rPr>
        <w:t xml:space="preserve"> </w:t>
      </w:r>
      <w:r w:rsidR="00D633B1">
        <w:rPr>
          <w:rFonts w:ascii="Times New Roman" w:hAnsi="Times New Roman" w:cs="Times New Roman"/>
        </w:rPr>
        <w:t xml:space="preserve">к </w:t>
      </w:r>
      <w:r w:rsidR="00E3305E">
        <w:rPr>
          <w:rFonts w:ascii="Times New Roman" w:hAnsi="Times New Roman" w:cs="Times New Roman"/>
        </w:rPr>
        <w:t>настояще</w:t>
      </w:r>
      <w:r w:rsidR="00D633B1">
        <w:rPr>
          <w:rFonts w:ascii="Times New Roman" w:hAnsi="Times New Roman" w:cs="Times New Roman"/>
        </w:rPr>
        <w:t>му</w:t>
      </w:r>
      <w:r w:rsidR="00E3305E">
        <w:rPr>
          <w:rFonts w:ascii="Times New Roman" w:hAnsi="Times New Roman" w:cs="Times New Roman"/>
        </w:rPr>
        <w:t xml:space="preserve"> </w:t>
      </w:r>
      <w:r w:rsidR="00071316">
        <w:rPr>
          <w:rFonts w:ascii="Times New Roman" w:hAnsi="Times New Roman" w:cs="Times New Roman"/>
        </w:rPr>
        <w:t>Контракт</w:t>
      </w:r>
      <w:r w:rsidR="00D633B1" w:rsidRPr="00071316">
        <w:rPr>
          <w:rFonts w:ascii="Times New Roman" w:hAnsi="Times New Roman" w:cs="Times New Roman"/>
        </w:rPr>
        <w:t>у</w:t>
      </w:r>
      <w:r w:rsidR="00E3305E" w:rsidRPr="00071316">
        <w:rPr>
          <w:rFonts w:ascii="Times New Roman" w:hAnsi="Times New Roman" w:cs="Times New Roman"/>
        </w:rPr>
        <w:t xml:space="preserve">. </w:t>
      </w:r>
    </w:p>
    <w:p w14:paraId="117C3E97" w14:textId="77777777" w:rsidR="00FF60E7" w:rsidRPr="00E81C0E" w:rsidRDefault="00FF60E7" w:rsidP="00FF60E7">
      <w:pPr>
        <w:widowControl w:val="0"/>
        <w:spacing w:after="0" w:line="240" w:lineRule="auto"/>
        <w:rPr>
          <w:rFonts w:ascii="Times New Roman" w:eastAsia="Times New Roman" w:hAnsi="Times New Roman" w:cs="Times New Roman"/>
          <w:b/>
          <w:lang w:eastAsia="ru-RU"/>
        </w:rPr>
      </w:pPr>
    </w:p>
    <w:p w14:paraId="336AD45E" w14:textId="77777777" w:rsidR="00EA461A" w:rsidRPr="00DF1E79" w:rsidRDefault="00EA461A" w:rsidP="00DF1E79">
      <w:pPr>
        <w:tabs>
          <w:tab w:val="left" w:pos="1418"/>
        </w:tabs>
        <w:spacing w:after="0" w:line="240" w:lineRule="auto"/>
        <w:ind w:firstLine="709"/>
        <w:jc w:val="both"/>
        <w:rPr>
          <w:rFonts w:ascii="Times New Roman" w:eastAsia="Times New Roman" w:hAnsi="Times New Roman" w:cs="Times New Roman"/>
          <w:color w:val="000000"/>
          <w:lang w:eastAsia="ru-RU"/>
        </w:rPr>
      </w:pPr>
    </w:p>
    <w:p w14:paraId="2461DA84" w14:textId="77777777" w:rsidR="007D6554" w:rsidRPr="00DF1E79" w:rsidRDefault="007D6554" w:rsidP="009926CB">
      <w:pPr>
        <w:widowControl w:val="0"/>
        <w:numPr>
          <w:ilvl w:val="0"/>
          <w:numId w:val="8"/>
        </w:numPr>
        <w:tabs>
          <w:tab w:val="clear" w:pos="360"/>
          <w:tab w:val="num" w:pos="0"/>
        </w:tabs>
        <w:spacing w:after="0" w:line="240" w:lineRule="auto"/>
        <w:ind w:left="0" w:firstLine="0"/>
        <w:jc w:val="center"/>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 xml:space="preserve">Цена </w:t>
      </w:r>
      <w:r w:rsidR="00437107" w:rsidRPr="00DF1E79">
        <w:rPr>
          <w:rFonts w:ascii="Times New Roman" w:eastAsia="Times New Roman" w:hAnsi="Times New Roman" w:cs="Times New Roman"/>
          <w:b/>
          <w:lang w:eastAsia="ru-RU"/>
        </w:rPr>
        <w:t>Контракт</w:t>
      </w:r>
      <w:r w:rsidRPr="00DF1E79">
        <w:rPr>
          <w:rFonts w:ascii="Times New Roman" w:eastAsia="Times New Roman" w:hAnsi="Times New Roman" w:cs="Times New Roman"/>
          <w:b/>
          <w:lang w:eastAsia="ru-RU"/>
        </w:rPr>
        <w:t>а и порядок расчетов</w:t>
      </w:r>
    </w:p>
    <w:p w14:paraId="5908AE8D" w14:textId="02F92B9A" w:rsidR="00636CA6" w:rsidRPr="005B7C51" w:rsidRDefault="00A2522B" w:rsidP="00DF1E79">
      <w:pPr>
        <w:pStyle w:val="ConsPlusNonformat"/>
        <w:numPr>
          <w:ilvl w:val="1"/>
          <w:numId w:val="8"/>
        </w:numPr>
        <w:tabs>
          <w:tab w:val="clear" w:pos="1332"/>
          <w:tab w:val="left" w:pos="993"/>
          <w:tab w:val="num" w:pos="1134"/>
        </w:tabs>
        <w:ind w:left="0" w:firstLine="567"/>
        <w:jc w:val="both"/>
        <w:rPr>
          <w:rFonts w:ascii="Times New Roman" w:hAnsi="Times New Roman" w:cs="Times New Roman"/>
          <w:sz w:val="22"/>
          <w:szCs w:val="22"/>
        </w:rPr>
      </w:pPr>
      <w:r>
        <w:rPr>
          <w:rFonts w:ascii="Times New Roman" w:hAnsi="Times New Roman" w:cs="Times New Roman"/>
          <w:sz w:val="22"/>
          <w:szCs w:val="22"/>
        </w:rPr>
        <w:t xml:space="preserve">Цена Контракта </w:t>
      </w:r>
      <w:r w:rsidRPr="00A2522B">
        <w:rPr>
          <w:rFonts w:ascii="Times New Roman" w:hAnsi="Times New Roman" w:cs="Times New Roman"/>
          <w:b/>
          <w:sz w:val="22"/>
          <w:szCs w:val="22"/>
        </w:rPr>
        <w:t xml:space="preserve">составляет </w:t>
      </w:r>
      <w:r w:rsidR="00FA61A5">
        <w:rPr>
          <w:rFonts w:ascii="Times New Roman" w:hAnsi="Times New Roman" w:cs="Times New Roman"/>
          <w:b/>
          <w:sz w:val="22"/>
          <w:szCs w:val="22"/>
        </w:rPr>
        <w:t>23600</w:t>
      </w:r>
      <w:r w:rsidRPr="00A2522B">
        <w:rPr>
          <w:rFonts w:ascii="Times New Roman" w:hAnsi="Times New Roman" w:cs="Times New Roman"/>
          <w:b/>
          <w:bCs/>
          <w:sz w:val="22"/>
          <w:szCs w:val="22"/>
        </w:rPr>
        <w:t xml:space="preserve">,00 </w:t>
      </w:r>
      <w:r w:rsidRPr="00A2522B">
        <w:rPr>
          <w:rFonts w:ascii="Times New Roman" w:hAnsi="Times New Roman" w:cs="Times New Roman"/>
          <w:b/>
          <w:sz w:val="22"/>
          <w:szCs w:val="22"/>
        </w:rPr>
        <w:t>руб.</w:t>
      </w:r>
      <w:r>
        <w:rPr>
          <w:rFonts w:ascii="Times New Roman" w:hAnsi="Times New Roman" w:cs="Times New Roman"/>
          <w:sz w:val="22"/>
          <w:szCs w:val="22"/>
        </w:rPr>
        <w:t xml:space="preserve"> (</w:t>
      </w:r>
      <w:r w:rsidR="00FA61A5">
        <w:rPr>
          <w:rFonts w:ascii="Times New Roman" w:hAnsi="Times New Roman" w:cs="Times New Roman"/>
          <w:sz w:val="22"/>
          <w:szCs w:val="22"/>
        </w:rPr>
        <w:t>двадцать три тысячи</w:t>
      </w:r>
      <w:r w:rsidR="00AD06AD">
        <w:rPr>
          <w:rFonts w:ascii="Times New Roman" w:hAnsi="Times New Roman" w:cs="Times New Roman"/>
          <w:sz w:val="22"/>
          <w:szCs w:val="22"/>
        </w:rPr>
        <w:t xml:space="preserve"> шесть</w:t>
      </w:r>
      <w:r w:rsidR="00FA61A5">
        <w:rPr>
          <w:rFonts w:ascii="Times New Roman" w:hAnsi="Times New Roman" w:cs="Times New Roman"/>
          <w:sz w:val="22"/>
          <w:szCs w:val="22"/>
        </w:rPr>
        <w:t>сот</w:t>
      </w:r>
      <w:r>
        <w:rPr>
          <w:rFonts w:ascii="Times New Roman" w:hAnsi="Times New Roman" w:cs="Times New Roman"/>
          <w:sz w:val="22"/>
          <w:szCs w:val="22"/>
        </w:rPr>
        <w:t xml:space="preserve"> тысяч</w:t>
      </w:r>
      <w:r w:rsidR="00AD06AD">
        <w:rPr>
          <w:rFonts w:ascii="Times New Roman" w:hAnsi="Times New Roman" w:cs="Times New Roman"/>
          <w:sz w:val="22"/>
          <w:szCs w:val="22"/>
        </w:rPr>
        <w:t>)</w:t>
      </w:r>
      <w:r>
        <w:rPr>
          <w:rFonts w:ascii="Times New Roman" w:hAnsi="Times New Roman" w:cs="Times New Roman"/>
          <w:sz w:val="22"/>
          <w:szCs w:val="22"/>
        </w:rPr>
        <w:t xml:space="preserve"> рублей 00 копеек</w:t>
      </w:r>
      <w:r w:rsidR="001B1FB3" w:rsidRPr="005B7C51">
        <w:rPr>
          <w:rFonts w:ascii="Times New Roman" w:hAnsi="Times New Roman" w:cs="Times New Roman"/>
          <w:sz w:val="22"/>
          <w:szCs w:val="22"/>
        </w:rPr>
        <w:t xml:space="preserve">, в </w:t>
      </w:r>
      <w:proofErr w:type="spellStart"/>
      <w:r w:rsidR="001B1FB3" w:rsidRPr="005B7C51">
        <w:rPr>
          <w:rFonts w:ascii="Times New Roman" w:hAnsi="Times New Roman" w:cs="Times New Roman"/>
          <w:sz w:val="22"/>
          <w:szCs w:val="22"/>
        </w:rPr>
        <w:t>т.ч</w:t>
      </w:r>
      <w:proofErr w:type="spellEnd"/>
      <w:r w:rsidR="001B1FB3" w:rsidRPr="005B7C51">
        <w:rPr>
          <w:rFonts w:ascii="Times New Roman" w:hAnsi="Times New Roman" w:cs="Times New Roman"/>
          <w:sz w:val="22"/>
          <w:szCs w:val="22"/>
        </w:rPr>
        <w:t xml:space="preserve">. </w:t>
      </w:r>
      <w:r w:rsidR="001B1FB3" w:rsidRPr="00181DA1">
        <w:rPr>
          <w:rFonts w:ascii="Times New Roman" w:hAnsi="Times New Roman" w:cs="Times New Roman"/>
          <w:sz w:val="22"/>
          <w:szCs w:val="22"/>
        </w:rPr>
        <w:t xml:space="preserve">НДС </w:t>
      </w:r>
      <w:r w:rsidRPr="00181DA1">
        <w:rPr>
          <w:rFonts w:ascii="Times New Roman" w:hAnsi="Times New Roman" w:cs="Times New Roman"/>
          <w:sz w:val="22"/>
          <w:szCs w:val="22"/>
        </w:rPr>
        <w:t>2</w:t>
      </w:r>
      <w:r w:rsidR="0045419B" w:rsidRPr="00181DA1">
        <w:rPr>
          <w:rFonts w:ascii="Times New Roman" w:hAnsi="Times New Roman" w:cs="Times New Roman"/>
          <w:sz w:val="22"/>
          <w:szCs w:val="22"/>
        </w:rPr>
        <w:t>2</w:t>
      </w:r>
      <w:r w:rsidR="001B1FB3" w:rsidRPr="00181DA1">
        <w:rPr>
          <w:rFonts w:ascii="Times New Roman" w:hAnsi="Times New Roman" w:cs="Times New Roman"/>
          <w:sz w:val="22"/>
          <w:szCs w:val="22"/>
        </w:rPr>
        <w:t>%</w:t>
      </w:r>
      <w:r w:rsidR="00181DA1">
        <w:rPr>
          <w:rFonts w:ascii="Times New Roman" w:hAnsi="Times New Roman" w:cs="Times New Roman"/>
          <w:sz w:val="22"/>
          <w:szCs w:val="22"/>
        </w:rPr>
        <w:t>.</w:t>
      </w:r>
    </w:p>
    <w:p w14:paraId="3D1D44B2" w14:textId="77777777" w:rsidR="008E1F47" w:rsidRPr="00C2550F" w:rsidRDefault="008E1F47" w:rsidP="00DF1E79">
      <w:pPr>
        <w:tabs>
          <w:tab w:val="left" w:pos="709"/>
          <w:tab w:val="left" w:pos="851"/>
          <w:tab w:val="left" w:pos="993"/>
          <w:tab w:val="num" w:pos="3409"/>
        </w:tabs>
        <w:suppressAutoHyphens/>
        <w:spacing w:after="0" w:line="240" w:lineRule="auto"/>
        <w:ind w:firstLine="567"/>
        <w:jc w:val="both"/>
        <w:rPr>
          <w:rFonts w:ascii="Times New Roman" w:eastAsia="Times New Roman" w:hAnsi="Times New Roman" w:cs="Times New Roman"/>
          <w:lang w:eastAsia="ru-RU"/>
        </w:rPr>
      </w:pPr>
      <w:r w:rsidRPr="005B7C51">
        <w:rPr>
          <w:rFonts w:ascii="Times New Roman" w:eastAsia="Times New Roman" w:hAnsi="Times New Roman" w:cs="Times New Roman"/>
          <w:lang w:eastAsia="ru-RU"/>
        </w:rPr>
        <w:t xml:space="preserve">Цена отдельных этапов исполнения Контракта указана </w:t>
      </w:r>
      <w:r w:rsidRPr="00331A3D">
        <w:rPr>
          <w:rFonts w:ascii="Times New Roman" w:eastAsia="Times New Roman" w:hAnsi="Times New Roman" w:cs="Times New Roman"/>
          <w:lang w:eastAsia="ru-RU"/>
        </w:rPr>
        <w:t>в Приложении №3 к</w:t>
      </w:r>
      <w:r w:rsidRPr="005B7C51">
        <w:rPr>
          <w:rFonts w:ascii="Times New Roman" w:eastAsia="Times New Roman" w:hAnsi="Times New Roman" w:cs="Times New Roman"/>
          <w:lang w:eastAsia="ru-RU"/>
        </w:rPr>
        <w:t xml:space="preserve"> настоящему </w:t>
      </w:r>
      <w:r w:rsidRPr="00C2550F">
        <w:rPr>
          <w:rFonts w:ascii="Times New Roman" w:eastAsia="Times New Roman" w:hAnsi="Times New Roman" w:cs="Times New Roman"/>
          <w:lang w:eastAsia="ru-RU"/>
        </w:rPr>
        <w:t>Контракту «</w:t>
      </w:r>
      <w:r w:rsidR="0081515F" w:rsidRPr="00C2550F">
        <w:rPr>
          <w:rFonts w:ascii="Times New Roman" w:eastAsia="Times New Roman" w:hAnsi="Times New Roman" w:cs="Times New Roman"/>
          <w:lang w:eastAsia="ru-RU"/>
        </w:rPr>
        <w:t>График оказания услуг</w:t>
      </w:r>
      <w:r w:rsidRPr="00C2550F">
        <w:rPr>
          <w:rFonts w:ascii="Times New Roman" w:eastAsia="Times New Roman" w:hAnsi="Times New Roman" w:cs="Times New Roman"/>
          <w:lang w:eastAsia="ru-RU"/>
        </w:rPr>
        <w:t>».</w:t>
      </w:r>
    </w:p>
    <w:p w14:paraId="26E1229A" w14:textId="77777777" w:rsidR="002C34F6" w:rsidRPr="00C2550F" w:rsidRDefault="001113BC" w:rsidP="002C34F6">
      <w:pPr>
        <w:widowControl w:val="0"/>
        <w:numPr>
          <w:ilvl w:val="1"/>
          <w:numId w:val="8"/>
        </w:numPr>
        <w:tabs>
          <w:tab w:val="num" w:pos="993"/>
          <w:tab w:val="left" w:pos="1134"/>
        </w:tabs>
        <w:suppressAutoHyphens/>
        <w:autoSpaceDE w:val="0"/>
        <w:autoSpaceDN w:val="0"/>
        <w:adjustRightInd w:val="0"/>
        <w:spacing w:after="0" w:line="240" w:lineRule="auto"/>
        <w:ind w:left="0" w:firstLine="540"/>
        <w:jc w:val="both"/>
        <w:rPr>
          <w:rFonts w:ascii="Times New Roman" w:eastAsia="Times New Roman" w:hAnsi="Times New Roman" w:cs="Times New Roman"/>
          <w:sz w:val="24"/>
          <w:szCs w:val="24"/>
          <w:lang w:eastAsia="zh-CN"/>
        </w:rPr>
      </w:pPr>
      <w:r w:rsidRPr="00C2550F">
        <w:rPr>
          <w:rFonts w:ascii="Times New Roman" w:eastAsia="Times New Roman" w:hAnsi="Times New Roman" w:cs="Times New Roman"/>
          <w:lang w:eastAsia="ru-RU"/>
        </w:rPr>
        <w:t>Ц</w:t>
      </w:r>
      <w:r w:rsidR="007D6554" w:rsidRPr="00C2550F">
        <w:rPr>
          <w:rFonts w:ascii="Times New Roman" w:eastAsia="Times New Roman" w:hAnsi="Times New Roman" w:cs="Times New Roman"/>
          <w:lang w:eastAsia="ru-RU"/>
        </w:rPr>
        <w:t xml:space="preserve">ена </w:t>
      </w:r>
      <w:r w:rsidR="00437107" w:rsidRPr="00C2550F">
        <w:rPr>
          <w:rFonts w:ascii="Times New Roman" w:eastAsia="Times New Roman" w:hAnsi="Times New Roman" w:cs="Times New Roman"/>
          <w:lang w:eastAsia="ru-RU"/>
        </w:rPr>
        <w:t>Контракт</w:t>
      </w:r>
      <w:r w:rsidR="007D6554" w:rsidRPr="00C2550F">
        <w:rPr>
          <w:rFonts w:ascii="Times New Roman" w:eastAsia="Times New Roman" w:hAnsi="Times New Roman" w:cs="Times New Roman"/>
          <w:lang w:eastAsia="ru-RU"/>
        </w:rPr>
        <w:t>а является твердой</w:t>
      </w:r>
      <w:r w:rsidR="00B9378B" w:rsidRPr="00C2550F">
        <w:rPr>
          <w:rFonts w:ascii="Times New Roman" w:eastAsia="Times New Roman" w:hAnsi="Times New Roman" w:cs="Times New Roman"/>
          <w:lang w:eastAsia="ru-RU"/>
        </w:rPr>
        <w:t xml:space="preserve"> и</w:t>
      </w:r>
      <w:r w:rsidR="007D6554" w:rsidRPr="00C2550F">
        <w:rPr>
          <w:rFonts w:ascii="Times New Roman" w:eastAsia="Times New Roman" w:hAnsi="Times New Roman" w:cs="Times New Roman"/>
          <w:lang w:eastAsia="ru-RU"/>
        </w:rPr>
        <w:t xml:space="preserve"> определяется на весь срок исполнения </w:t>
      </w:r>
      <w:r w:rsidR="00437107" w:rsidRPr="00C2550F">
        <w:rPr>
          <w:rFonts w:ascii="Times New Roman" w:eastAsia="Times New Roman" w:hAnsi="Times New Roman" w:cs="Times New Roman"/>
          <w:lang w:eastAsia="ru-RU"/>
        </w:rPr>
        <w:t>Контракт</w:t>
      </w:r>
      <w:r w:rsidR="007D6554" w:rsidRPr="00C2550F">
        <w:rPr>
          <w:rFonts w:ascii="Times New Roman" w:eastAsia="Times New Roman" w:hAnsi="Times New Roman" w:cs="Times New Roman"/>
          <w:lang w:eastAsia="ru-RU"/>
        </w:rPr>
        <w:t>а, за исключением случаев, предусмотренных Федеральным законом № 44-ФЗ от 05.04.2013г. «О Контрактной системе в сфере закупок товаров, работ, услуг для обеспечения государственных и муниципальных нужд»</w:t>
      </w:r>
      <w:r w:rsidR="009651C8" w:rsidRPr="00C2550F">
        <w:rPr>
          <w:rFonts w:ascii="Times New Roman" w:eastAsia="Times New Roman" w:hAnsi="Times New Roman" w:cs="Times New Roman"/>
          <w:lang w:eastAsia="ru-RU"/>
        </w:rPr>
        <w:t xml:space="preserve"> и </w:t>
      </w:r>
      <w:r w:rsidR="00A1647F" w:rsidRPr="00C2550F">
        <w:rPr>
          <w:rFonts w:ascii="Times New Roman" w:eastAsia="Times New Roman" w:hAnsi="Times New Roman" w:cs="Times New Roman"/>
          <w:lang w:eastAsia="ru-RU"/>
        </w:rPr>
        <w:t xml:space="preserve">настоящим </w:t>
      </w:r>
      <w:r w:rsidR="009651C8" w:rsidRPr="00C2550F">
        <w:rPr>
          <w:rFonts w:ascii="Times New Roman" w:eastAsia="Times New Roman" w:hAnsi="Times New Roman" w:cs="Times New Roman"/>
          <w:lang w:eastAsia="ru-RU"/>
        </w:rPr>
        <w:t>Контрактом</w:t>
      </w:r>
      <w:r w:rsidR="002F5D0B" w:rsidRPr="00C2550F">
        <w:rPr>
          <w:rFonts w:ascii="Times New Roman" w:eastAsia="Times New Roman" w:hAnsi="Times New Roman" w:cs="Times New Roman"/>
          <w:lang w:eastAsia="ru-RU"/>
        </w:rPr>
        <w:t>.</w:t>
      </w:r>
    </w:p>
    <w:p w14:paraId="25F941CB" w14:textId="77777777" w:rsidR="002C34F6" w:rsidRPr="00C2550F" w:rsidRDefault="007D6554" w:rsidP="002C34F6">
      <w:pPr>
        <w:widowControl w:val="0"/>
        <w:numPr>
          <w:ilvl w:val="1"/>
          <w:numId w:val="8"/>
        </w:numPr>
        <w:tabs>
          <w:tab w:val="num" w:pos="993"/>
          <w:tab w:val="left" w:pos="1134"/>
        </w:tabs>
        <w:suppressAutoHyphens/>
        <w:autoSpaceDE w:val="0"/>
        <w:autoSpaceDN w:val="0"/>
        <w:adjustRightInd w:val="0"/>
        <w:spacing w:after="0" w:line="240" w:lineRule="auto"/>
        <w:ind w:left="0" w:firstLine="540"/>
        <w:jc w:val="both"/>
        <w:rPr>
          <w:rFonts w:ascii="Times New Roman" w:eastAsia="Times New Roman" w:hAnsi="Times New Roman" w:cs="Times New Roman"/>
          <w:sz w:val="24"/>
          <w:szCs w:val="24"/>
          <w:lang w:eastAsia="zh-CN"/>
        </w:rPr>
      </w:pPr>
      <w:r w:rsidRPr="00C2550F">
        <w:rPr>
          <w:rFonts w:ascii="Times New Roman" w:eastAsia="Times New Roman" w:hAnsi="Times New Roman" w:cs="Times New Roman"/>
          <w:lang w:eastAsia="ru-RU"/>
        </w:rPr>
        <w:t xml:space="preserve">Цена </w:t>
      </w:r>
      <w:r w:rsidR="00437107" w:rsidRPr="00C2550F">
        <w:rPr>
          <w:rFonts w:ascii="Times New Roman" w:eastAsia="Times New Roman" w:hAnsi="Times New Roman" w:cs="Times New Roman"/>
          <w:lang w:eastAsia="ru-RU"/>
        </w:rPr>
        <w:t>Контракт</w:t>
      </w:r>
      <w:r w:rsidRPr="00C2550F">
        <w:rPr>
          <w:rFonts w:ascii="Times New Roman" w:eastAsia="Times New Roman" w:hAnsi="Times New Roman" w:cs="Times New Roman"/>
          <w:lang w:eastAsia="ru-RU"/>
        </w:rPr>
        <w:t xml:space="preserve">а </w:t>
      </w:r>
      <w:r w:rsidRPr="00C2550F">
        <w:rPr>
          <w:rFonts w:ascii="Times New Roman" w:eastAsia="Calibri" w:hAnsi="Times New Roman" w:cs="Times New Roman"/>
          <w:color w:val="000000"/>
          <w:lang w:eastAsia="ru-RU"/>
        </w:rPr>
        <w:t xml:space="preserve">включает в себя </w:t>
      </w:r>
      <w:r w:rsidR="006A2A34" w:rsidRPr="00C2550F">
        <w:rPr>
          <w:rFonts w:ascii="Times New Roman" w:eastAsia="Calibri" w:hAnsi="Times New Roman" w:cs="Times New Roman"/>
          <w:color w:val="000000"/>
          <w:lang w:eastAsia="ru-RU"/>
        </w:rPr>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w:t>
      </w:r>
      <w:r w:rsidR="00A76255" w:rsidRPr="00C2550F">
        <w:rPr>
          <w:rFonts w:ascii="Times New Roman" w:eastAsia="Calibri" w:hAnsi="Times New Roman" w:cs="Times New Roman"/>
          <w:color w:val="000000"/>
          <w:lang w:eastAsia="ru-RU"/>
        </w:rPr>
        <w:t>,</w:t>
      </w:r>
      <w:r w:rsidR="006A2A34" w:rsidRPr="00C2550F">
        <w:rPr>
          <w:rFonts w:ascii="Times New Roman" w:eastAsia="Calibri" w:hAnsi="Times New Roman" w:cs="Times New Roman"/>
          <w:color w:val="000000"/>
          <w:lang w:eastAsia="ru-RU"/>
        </w:rPr>
        <w:t xml:space="preserve"> </w:t>
      </w:r>
      <w:r w:rsidR="00A76255" w:rsidRPr="00C2550F">
        <w:rPr>
          <w:rFonts w:ascii="Times New Roman" w:eastAsia="Calibri" w:hAnsi="Times New Roman" w:cs="Times New Roman"/>
          <w:color w:val="000000"/>
          <w:lang w:eastAsia="ru-RU"/>
        </w:rPr>
        <w:t xml:space="preserve">таможенные пошлины, расходы на </w:t>
      </w:r>
      <w:r w:rsidR="00C2550F">
        <w:rPr>
          <w:rFonts w:ascii="Times New Roman" w:eastAsia="Calibri" w:hAnsi="Times New Roman" w:cs="Times New Roman"/>
          <w:color w:val="000000"/>
          <w:lang w:eastAsia="ru-RU"/>
        </w:rPr>
        <w:t xml:space="preserve">перевозку, </w:t>
      </w:r>
      <w:r w:rsidR="00A76255" w:rsidRPr="00C2550F">
        <w:rPr>
          <w:rFonts w:ascii="Times New Roman" w:eastAsia="Calibri" w:hAnsi="Times New Roman" w:cs="Times New Roman"/>
          <w:color w:val="000000"/>
          <w:lang w:eastAsia="ru-RU"/>
        </w:rPr>
        <w:t xml:space="preserve">страхование, сертификацию </w:t>
      </w:r>
      <w:r w:rsidR="006A2A34" w:rsidRPr="00C2550F">
        <w:rPr>
          <w:rFonts w:ascii="Times New Roman" w:eastAsia="Calibri" w:hAnsi="Times New Roman" w:cs="Times New Roman"/>
          <w:color w:val="000000"/>
          <w:lang w:eastAsia="ru-RU"/>
        </w:rPr>
        <w:t>и иные расходы, связанные с оказанием услуг</w:t>
      </w:r>
      <w:r w:rsidR="00630486" w:rsidRPr="00C2550F">
        <w:rPr>
          <w:rFonts w:ascii="Times New Roman" w:eastAsia="Calibri" w:hAnsi="Times New Roman" w:cs="Times New Roman"/>
          <w:color w:val="000000"/>
          <w:lang w:eastAsia="ru-RU"/>
        </w:rPr>
        <w:t xml:space="preserve"> по настоящему Контракту</w:t>
      </w:r>
      <w:r w:rsidR="002C34F6" w:rsidRPr="00C2550F">
        <w:rPr>
          <w:rFonts w:ascii="Times New Roman" w:eastAsia="Calibri" w:hAnsi="Times New Roman" w:cs="Times New Roman"/>
          <w:color w:val="000000"/>
          <w:lang w:eastAsia="ru-RU"/>
        </w:rPr>
        <w:t xml:space="preserve">, </w:t>
      </w:r>
      <w:r w:rsidR="002C34F6" w:rsidRPr="00C2550F">
        <w:rPr>
          <w:rFonts w:ascii="Times New Roman" w:eastAsia="Times New Roman" w:hAnsi="Times New Roman" w:cs="Times New Roman"/>
          <w:lang w:eastAsia="zh-CN"/>
        </w:rPr>
        <w:t>включая закупку необходимых расходных материалов, затраты по эксплуатации машин и механизмов.</w:t>
      </w:r>
      <w:r w:rsidR="002C34F6" w:rsidRPr="00C2550F">
        <w:rPr>
          <w:rFonts w:ascii="Times New Roman" w:eastAsia="Times New Roman" w:hAnsi="Times New Roman" w:cs="Times New Roman"/>
          <w:iCs/>
          <w:sz w:val="24"/>
          <w:szCs w:val="24"/>
          <w:lang w:eastAsia="zh-CN"/>
        </w:rPr>
        <w:t xml:space="preserve"> </w:t>
      </w:r>
    </w:p>
    <w:p w14:paraId="665DC609" w14:textId="77777777" w:rsidR="00822F91" w:rsidRPr="00C2550F" w:rsidRDefault="00822F91" w:rsidP="00DF1E79">
      <w:pPr>
        <w:pStyle w:val="a8"/>
        <w:numPr>
          <w:ilvl w:val="1"/>
          <w:numId w:val="8"/>
        </w:numPr>
        <w:tabs>
          <w:tab w:val="clear" w:pos="1332"/>
          <w:tab w:val="num" w:pos="0"/>
          <w:tab w:val="left" w:pos="993"/>
        </w:tabs>
        <w:spacing w:after="0" w:line="240" w:lineRule="auto"/>
        <w:ind w:left="0" w:firstLine="567"/>
        <w:jc w:val="both"/>
        <w:rPr>
          <w:rFonts w:ascii="Times New Roman" w:eastAsia="Times New Roman" w:hAnsi="Times New Roman" w:cs="Times New Roman"/>
          <w:lang w:eastAsia="ru-RU"/>
        </w:rPr>
      </w:pPr>
      <w:r w:rsidRPr="00C2550F">
        <w:rPr>
          <w:rFonts w:ascii="Times New Roman" w:eastAsia="Times New Roman" w:hAnsi="Times New Roman" w:cs="Times New Roman"/>
          <w:lang w:eastAsia="ru-RU"/>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6833770" w14:textId="77777777" w:rsidR="00D00AAA" w:rsidRPr="00CC372E" w:rsidRDefault="00D00AAA" w:rsidP="00DF1E79">
      <w:pPr>
        <w:pStyle w:val="a8"/>
        <w:numPr>
          <w:ilvl w:val="1"/>
          <w:numId w:val="8"/>
        </w:numPr>
        <w:tabs>
          <w:tab w:val="clear" w:pos="1332"/>
          <w:tab w:val="num" w:pos="993"/>
        </w:tabs>
        <w:suppressAutoHyphens/>
        <w:spacing w:after="0" w:line="240" w:lineRule="auto"/>
        <w:ind w:left="0" w:firstLine="567"/>
        <w:jc w:val="both"/>
        <w:rPr>
          <w:rFonts w:ascii="Times New Roman" w:eastAsia="Times New Roman" w:hAnsi="Times New Roman" w:cs="Times New Roman"/>
          <w:lang w:eastAsia="ru-RU"/>
        </w:rPr>
      </w:pPr>
      <w:r w:rsidRPr="00CC372E">
        <w:rPr>
          <w:rFonts w:ascii="Times New Roman" w:eastAsia="Times New Roman" w:hAnsi="Times New Roman" w:cs="Times New Roman"/>
          <w:color w:val="000000"/>
          <w:lang w:eastAsia="ru-RU"/>
        </w:rPr>
        <w:t xml:space="preserve">Оплата </w:t>
      </w:r>
      <w:r w:rsidR="00225AE6" w:rsidRPr="00CC372E">
        <w:rPr>
          <w:rFonts w:ascii="Times New Roman" w:eastAsia="Times New Roman" w:hAnsi="Times New Roman" w:cs="Times New Roman"/>
          <w:color w:val="000000"/>
          <w:lang w:eastAsia="ru-RU"/>
        </w:rPr>
        <w:t xml:space="preserve">оказанных услуг </w:t>
      </w:r>
      <w:r w:rsidRPr="00CC372E">
        <w:rPr>
          <w:rFonts w:ascii="Times New Roman" w:eastAsia="Times New Roman" w:hAnsi="Times New Roman" w:cs="Times New Roman"/>
          <w:color w:val="000000"/>
          <w:lang w:eastAsia="ru-RU"/>
        </w:rPr>
        <w:t>производится на основании документа о приемке,</w:t>
      </w:r>
      <w:r w:rsidRPr="00CC372E">
        <w:rPr>
          <w:rFonts w:ascii="Calibri" w:eastAsia="Calibri" w:hAnsi="Calibri" w:cs="Times New Roman"/>
        </w:rPr>
        <w:t xml:space="preserve"> </w:t>
      </w:r>
      <w:r w:rsidRPr="00CC372E">
        <w:rPr>
          <w:rFonts w:ascii="Times New Roman" w:eastAsia="Times New Roman" w:hAnsi="Times New Roman" w:cs="Times New Roman"/>
          <w:color w:val="000000"/>
          <w:lang w:eastAsia="ru-RU"/>
        </w:rPr>
        <w:t>выставленного Исполнителем в соответствии с пунктом 3.</w:t>
      </w:r>
      <w:r w:rsidR="004D04E5" w:rsidRPr="00CC372E">
        <w:rPr>
          <w:rFonts w:ascii="Times New Roman" w:eastAsia="Times New Roman" w:hAnsi="Times New Roman" w:cs="Times New Roman"/>
          <w:color w:val="000000"/>
          <w:lang w:eastAsia="ru-RU"/>
        </w:rPr>
        <w:t>4</w:t>
      </w:r>
      <w:r w:rsidRPr="00CC372E">
        <w:rPr>
          <w:rFonts w:ascii="Times New Roman" w:eastAsia="Times New Roman" w:hAnsi="Times New Roman" w:cs="Times New Roman"/>
          <w:color w:val="000000"/>
          <w:lang w:eastAsia="ru-RU"/>
        </w:rPr>
        <w:t xml:space="preserve">. </w:t>
      </w:r>
      <w:r w:rsidR="00EE3595" w:rsidRPr="00CC372E">
        <w:rPr>
          <w:rFonts w:ascii="Times New Roman" w:eastAsia="Times New Roman" w:hAnsi="Times New Roman" w:cs="Times New Roman"/>
          <w:color w:val="000000"/>
          <w:lang w:eastAsia="ru-RU"/>
        </w:rPr>
        <w:t>части</w:t>
      </w:r>
      <w:r w:rsidR="006C4973" w:rsidRPr="00CC372E">
        <w:rPr>
          <w:rFonts w:ascii="Times New Roman" w:eastAsia="Times New Roman" w:hAnsi="Times New Roman" w:cs="Times New Roman"/>
          <w:color w:val="000000"/>
          <w:lang w:eastAsia="ru-RU"/>
        </w:rPr>
        <w:t xml:space="preserve"> 3 </w:t>
      </w:r>
      <w:r w:rsidRPr="00CC372E">
        <w:rPr>
          <w:rFonts w:ascii="Times New Roman" w:eastAsia="Times New Roman" w:hAnsi="Times New Roman" w:cs="Times New Roman"/>
          <w:color w:val="000000"/>
          <w:lang w:eastAsia="ru-RU"/>
        </w:rPr>
        <w:t>настоящего Контракта.</w:t>
      </w:r>
    </w:p>
    <w:p w14:paraId="62F29A4E" w14:textId="52C4B9BF" w:rsidR="004D04E5" w:rsidRPr="00FA61A5" w:rsidRDefault="00D00AAA" w:rsidP="00DF1E79">
      <w:pPr>
        <w:pStyle w:val="a8"/>
        <w:numPr>
          <w:ilvl w:val="1"/>
          <w:numId w:val="8"/>
        </w:numPr>
        <w:tabs>
          <w:tab w:val="clear" w:pos="1332"/>
          <w:tab w:val="num" w:pos="993"/>
        </w:tabs>
        <w:suppressAutoHyphens/>
        <w:spacing w:after="0" w:line="240" w:lineRule="auto"/>
        <w:ind w:left="0" w:firstLine="567"/>
        <w:jc w:val="both"/>
        <w:rPr>
          <w:rFonts w:ascii="Times New Roman" w:eastAsia="Times New Roman" w:hAnsi="Times New Roman" w:cs="Times New Roman"/>
          <w:lang w:eastAsia="ru-RU"/>
        </w:rPr>
      </w:pPr>
      <w:r w:rsidRPr="00CC372E">
        <w:rPr>
          <w:rFonts w:ascii="Times New Roman" w:eastAsia="Times New Roman" w:hAnsi="Times New Roman" w:cs="Times New Roman"/>
          <w:lang w:eastAsia="ru-RU"/>
        </w:rPr>
        <w:t xml:space="preserve">Оплата по Контракту осуществляется в безналичной форме путем перечисления денежных средств на расчетный счет Исполнителя, согласно реквизитам, указанным в настоящем Контракте, в течение 7 (семи) рабочих дней </w:t>
      </w:r>
      <w:r w:rsidRPr="00FA61A5">
        <w:rPr>
          <w:rFonts w:ascii="Times New Roman" w:eastAsia="Times New Roman" w:hAnsi="Times New Roman" w:cs="Times New Roman"/>
          <w:lang w:eastAsia="ru-RU"/>
        </w:rPr>
        <w:t>с даты подписания Заказч</w:t>
      </w:r>
      <w:r w:rsidR="004D04E5" w:rsidRPr="00FA61A5">
        <w:rPr>
          <w:rFonts w:ascii="Times New Roman" w:eastAsia="Times New Roman" w:hAnsi="Times New Roman" w:cs="Times New Roman"/>
          <w:lang w:eastAsia="ru-RU"/>
        </w:rPr>
        <w:t>иком документа о приемке.</w:t>
      </w:r>
    </w:p>
    <w:p w14:paraId="10167B47" w14:textId="77777777" w:rsidR="00D00AAA" w:rsidRPr="00CC372E" w:rsidRDefault="00D00AAA" w:rsidP="00DF1E79">
      <w:pPr>
        <w:suppressAutoHyphens/>
        <w:spacing w:after="0" w:line="240" w:lineRule="auto"/>
        <w:ind w:firstLine="567"/>
        <w:jc w:val="both"/>
        <w:rPr>
          <w:rFonts w:ascii="Times New Roman" w:eastAsia="Times New Roman" w:hAnsi="Times New Roman" w:cs="Times New Roman"/>
          <w:lang w:eastAsia="ru-RU"/>
        </w:rPr>
      </w:pPr>
      <w:r w:rsidRPr="00CC372E">
        <w:rPr>
          <w:rFonts w:ascii="Times New Roman" w:eastAsia="Times New Roman" w:hAnsi="Times New Roman" w:cs="Times New Roman"/>
          <w:lang w:eastAsia="ru-RU"/>
        </w:rPr>
        <w:t xml:space="preserve">В случае изменения расчетного счета, Исполнитель обязан </w:t>
      </w:r>
      <w:r w:rsidR="00071100" w:rsidRPr="00CC372E">
        <w:rPr>
          <w:rFonts w:ascii="Times New Roman" w:eastAsia="Times New Roman" w:hAnsi="Times New Roman" w:cs="Times New Roman"/>
          <w:lang w:eastAsia="ru-RU"/>
        </w:rPr>
        <w:t xml:space="preserve">в срок </w:t>
      </w:r>
      <w:r w:rsidR="0063016C" w:rsidRPr="00CC372E">
        <w:rPr>
          <w:rFonts w:ascii="Times New Roman" w:eastAsia="Times New Roman" w:hAnsi="Times New Roman" w:cs="Times New Roman"/>
          <w:lang w:eastAsia="ru-RU"/>
        </w:rPr>
        <w:t>не позднее 3 (трех) рабочих дней</w:t>
      </w:r>
      <w:r w:rsidRPr="00CC372E">
        <w:rPr>
          <w:rFonts w:ascii="Times New Roman" w:eastAsia="Times New Roman" w:hAnsi="Times New Roman" w:cs="Times New Roman"/>
          <w:lang w:eastAsia="ru-RU"/>
        </w:rPr>
        <w:t xml:space="preserve"> с даты изменения расчетного счета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 а услуги считаются оплаченными.</w:t>
      </w:r>
    </w:p>
    <w:p w14:paraId="49841D92" w14:textId="77777777" w:rsidR="00D3751E" w:rsidRPr="00CC372E" w:rsidRDefault="00D3751E" w:rsidP="00DF1E79">
      <w:pPr>
        <w:pStyle w:val="a8"/>
        <w:numPr>
          <w:ilvl w:val="1"/>
          <w:numId w:val="8"/>
        </w:numPr>
        <w:tabs>
          <w:tab w:val="clear" w:pos="1332"/>
          <w:tab w:val="num" w:pos="993"/>
        </w:tabs>
        <w:suppressAutoHyphens/>
        <w:spacing w:after="0" w:line="240" w:lineRule="auto"/>
        <w:ind w:left="0" w:firstLine="567"/>
        <w:jc w:val="both"/>
        <w:rPr>
          <w:rFonts w:ascii="Times New Roman" w:eastAsia="Times New Roman" w:hAnsi="Times New Roman" w:cs="Times New Roman"/>
          <w:lang w:eastAsia="ru-RU"/>
        </w:rPr>
      </w:pPr>
      <w:r w:rsidRPr="00CC372E">
        <w:rPr>
          <w:rFonts w:ascii="Times New Roman" w:eastAsia="Times New Roman" w:hAnsi="Times New Roman" w:cs="Times New Roman"/>
          <w:lang w:eastAsia="ru-RU"/>
        </w:rPr>
        <w:t>Авансирование не предусмотрено.</w:t>
      </w:r>
    </w:p>
    <w:p w14:paraId="6C6F4E84" w14:textId="77777777" w:rsidR="00D00AAA" w:rsidRPr="00CC372E" w:rsidRDefault="00D00AAA" w:rsidP="00DF1E79">
      <w:pPr>
        <w:pStyle w:val="a8"/>
        <w:numPr>
          <w:ilvl w:val="1"/>
          <w:numId w:val="8"/>
        </w:numPr>
        <w:tabs>
          <w:tab w:val="clear" w:pos="1332"/>
          <w:tab w:val="num" w:pos="993"/>
        </w:tabs>
        <w:suppressAutoHyphens/>
        <w:spacing w:after="0" w:line="240" w:lineRule="auto"/>
        <w:ind w:left="0" w:firstLine="567"/>
        <w:jc w:val="both"/>
        <w:rPr>
          <w:rFonts w:ascii="Times New Roman" w:eastAsia="Times New Roman" w:hAnsi="Times New Roman" w:cs="Times New Roman"/>
          <w:lang w:eastAsia="ru-RU"/>
        </w:rPr>
      </w:pPr>
      <w:r w:rsidRPr="00CC372E">
        <w:rPr>
          <w:rFonts w:ascii="Times New Roman" w:eastAsia="Times New Roman" w:hAnsi="Times New Roman" w:cs="Times New Roman"/>
          <w:lang w:eastAsia="ru-RU"/>
        </w:rPr>
        <w:t>Оплата считается произведенной с момента списания денежных средств с лицевого счета Заказчика.</w:t>
      </w:r>
    </w:p>
    <w:p w14:paraId="05240E0D" w14:textId="6545E007" w:rsidR="00D00AAA" w:rsidRPr="00CC372E" w:rsidRDefault="00D00AAA" w:rsidP="00DF1E79">
      <w:pPr>
        <w:pStyle w:val="a8"/>
        <w:widowControl w:val="0"/>
        <w:numPr>
          <w:ilvl w:val="1"/>
          <w:numId w:val="8"/>
        </w:numPr>
        <w:tabs>
          <w:tab w:val="clear" w:pos="1332"/>
          <w:tab w:val="num" w:pos="993"/>
        </w:tabs>
        <w:suppressAutoHyphens/>
        <w:autoSpaceDE w:val="0"/>
        <w:autoSpaceDN w:val="0"/>
        <w:adjustRightInd w:val="0"/>
        <w:spacing w:after="0" w:line="240" w:lineRule="auto"/>
        <w:ind w:left="0" w:firstLine="567"/>
        <w:jc w:val="both"/>
        <w:rPr>
          <w:rFonts w:ascii="Times New Roman" w:eastAsia="Calibri" w:hAnsi="Times New Roman" w:cs="Times New Roman"/>
        </w:rPr>
      </w:pPr>
      <w:r w:rsidRPr="00CC372E">
        <w:rPr>
          <w:rFonts w:ascii="Times New Roman" w:eastAsia="Times New Roman" w:hAnsi="Times New Roman" w:cs="Times New Roman"/>
          <w:lang w:eastAsia="ru-RU"/>
        </w:rPr>
        <w:t xml:space="preserve">Источник </w:t>
      </w:r>
      <w:proofErr w:type="gramStart"/>
      <w:r w:rsidRPr="00CC372E">
        <w:rPr>
          <w:rFonts w:ascii="Times New Roman" w:eastAsia="Times New Roman" w:hAnsi="Times New Roman" w:cs="Times New Roman"/>
          <w:lang w:eastAsia="ru-RU"/>
        </w:rPr>
        <w:t>финансирования  -</w:t>
      </w:r>
      <w:proofErr w:type="gramEnd"/>
      <w:r w:rsidRPr="00CC372E">
        <w:rPr>
          <w:rFonts w:ascii="Times New Roman" w:eastAsia="Times New Roman" w:hAnsi="Times New Roman" w:cs="Times New Roman"/>
          <w:lang w:eastAsia="ru-RU"/>
        </w:rPr>
        <w:t xml:space="preserve"> средства бюджетного учреждения.</w:t>
      </w:r>
    </w:p>
    <w:p w14:paraId="533BB202" w14:textId="77777777" w:rsidR="00347ECB" w:rsidRPr="00CC372E" w:rsidRDefault="00347ECB" w:rsidP="00347ECB">
      <w:pPr>
        <w:pStyle w:val="a8"/>
        <w:widowControl w:val="0"/>
        <w:numPr>
          <w:ilvl w:val="1"/>
          <w:numId w:val="8"/>
        </w:numPr>
        <w:tabs>
          <w:tab w:val="clear" w:pos="1332"/>
          <w:tab w:val="num" w:pos="1134"/>
        </w:tabs>
        <w:suppressAutoHyphens/>
        <w:autoSpaceDE w:val="0"/>
        <w:autoSpaceDN w:val="0"/>
        <w:adjustRightInd w:val="0"/>
        <w:spacing w:after="0" w:line="240" w:lineRule="auto"/>
        <w:ind w:left="0" w:firstLine="567"/>
        <w:jc w:val="both"/>
        <w:rPr>
          <w:rFonts w:ascii="Times New Roman" w:eastAsia="Calibri" w:hAnsi="Times New Roman" w:cs="Times New Roman"/>
        </w:rPr>
      </w:pPr>
      <w:r w:rsidRPr="00CC372E">
        <w:rPr>
          <w:rFonts w:ascii="Times New Roman" w:eastAsia="Calibri" w:hAnsi="Times New Roman" w:cs="Times New Roman"/>
        </w:rPr>
        <w:t>Услуги, оказанные Исполнителем с отклонениями от требований нормативно-правовых актов и иных исходных данных или иными недостатками, не подлежат оплате Заказчиком до устранения Исполнителем обнаруженных недостатков.</w:t>
      </w:r>
    </w:p>
    <w:p w14:paraId="3428D3CA" w14:textId="77777777" w:rsidR="007D6554" w:rsidRPr="0075131A" w:rsidRDefault="00D00AAA" w:rsidP="00DF1E79">
      <w:pPr>
        <w:pStyle w:val="a8"/>
        <w:widowControl w:val="0"/>
        <w:numPr>
          <w:ilvl w:val="1"/>
          <w:numId w:val="8"/>
        </w:numPr>
        <w:tabs>
          <w:tab w:val="clear" w:pos="1332"/>
          <w:tab w:val="num" w:pos="993"/>
          <w:tab w:val="left" w:pos="1134"/>
        </w:tabs>
        <w:suppressAutoHyphens/>
        <w:autoSpaceDE w:val="0"/>
        <w:autoSpaceDN w:val="0"/>
        <w:adjustRightInd w:val="0"/>
        <w:spacing w:after="0" w:line="240" w:lineRule="auto"/>
        <w:ind w:left="0" w:firstLine="567"/>
        <w:jc w:val="both"/>
        <w:rPr>
          <w:rFonts w:ascii="Times New Roman" w:eastAsia="Calibri" w:hAnsi="Times New Roman" w:cs="Times New Roman"/>
        </w:rPr>
      </w:pPr>
      <w:r w:rsidRPr="0075131A">
        <w:rPr>
          <w:rFonts w:ascii="Times New Roman" w:eastAsia="Times New Roman" w:hAnsi="Times New Roman" w:cs="Times New Roman"/>
          <w:lang w:eastAsia="ru-RU"/>
        </w:rPr>
        <w:t xml:space="preserve">В случае ненадлежащего исполнения Исполнителем своих обязательств по Контракту Заказчик вправе в одностороннем порядке без согласования с Исполнителем удержать суммы неисполненных Исполнителем требований об уплате неустоек (штрафов, пеней), предъявленных Заказчиком в соответствии с </w:t>
      </w:r>
      <w:r w:rsidR="00F12C90" w:rsidRPr="0075131A">
        <w:rPr>
          <w:rFonts w:ascii="Times New Roman" w:eastAsia="Times New Roman" w:hAnsi="Times New Roman" w:cs="Times New Roman"/>
          <w:lang w:eastAsia="ru-RU"/>
        </w:rPr>
        <w:t>частью</w:t>
      </w:r>
      <w:r w:rsidRPr="0075131A">
        <w:rPr>
          <w:rFonts w:ascii="Times New Roman" w:eastAsia="Times New Roman" w:hAnsi="Times New Roman" w:cs="Times New Roman"/>
          <w:lang w:eastAsia="ru-RU"/>
        </w:rPr>
        <w:t xml:space="preserve"> </w:t>
      </w:r>
      <w:r w:rsidR="0031464F" w:rsidRPr="0075131A">
        <w:rPr>
          <w:rFonts w:ascii="Times New Roman" w:eastAsia="Times New Roman" w:hAnsi="Times New Roman" w:cs="Times New Roman"/>
          <w:lang w:eastAsia="ru-RU"/>
        </w:rPr>
        <w:t>6</w:t>
      </w:r>
      <w:r w:rsidRPr="0075131A">
        <w:rPr>
          <w:rFonts w:ascii="Times New Roman" w:eastAsia="Times New Roman" w:hAnsi="Times New Roman" w:cs="Times New Roman"/>
          <w:lang w:eastAsia="ru-RU"/>
        </w:rPr>
        <w:t xml:space="preserve"> настоящего Контракта, из суммы, подлежащей оплате Исполнителю</w:t>
      </w:r>
      <w:r w:rsidR="00A77CA2" w:rsidRPr="0075131A">
        <w:rPr>
          <w:rFonts w:ascii="Times New Roman" w:eastAsia="Times New Roman" w:hAnsi="Times New Roman" w:cs="Times New Roman"/>
          <w:lang w:eastAsia="ru-RU"/>
        </w:rPr>
        <w:t>.</w:t>
      </w:r>
    </w:p>
    <w:p w14:paraId="1D51B6CA" w14:textId="77777777" w:rsidR="0031464F" w:rsidRPr="00DF1E79" w:rsidRDefault="0031464F" w:rsidP="00DF1E79">
      <w:pPr>
        <w:pStyle w:val="a8"/>
        <w:widowControl w:val="0"/>
        <w:suppressAutoHyphens/>
        <w:autoSpaceDE w:val="0"/>
        <w:autoSpaceDN w:val="0"/>
        <w:adjustRightInd w:val="0"/>
        <w:spacing w:after="0" w:line="240" w:lineRule="auto"/>
        <w:ind w:left="0"/>
        <w:jc w:val="both"/>
        <w:rPr>
          <w:rFonts w:ascii="Times New Roman" w:eastAsia="Calibri" w:hAnsi="Times New Roman" w:cs="Times New Roman"/>
        </w:rPr>
      </w:pPr>
    </w:p>
    <w:p w14:paraId="62DE2505" w14:textId="77777777" w:rsidR="00D61941" w:rsidRPr="00DF1E79" w:rsidRDefault="00D61941" w:rsidP="00DF1E79">
      <w:pPr>
        <w:numPr>
          <w:ilvl w:val="0"/>
          <w:numId w:val="2"/>
        </w:numPr>
        <w:tabs>
          <w:tab w:val="left" w:pos="4253"/>
          <w:tab w:val="left" w:pos="4395"/>
        </w:tabs>
        <w:spacing w:after="0" w:line="240" w:lineRule="auto"/>
        <w:ind w:left="0" w:firstLine="0"/>
        <w:contextualSpacing/>
        <w:jc w:val="center"/>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Гарантии качества</w:t>
      </w:r>
    </w:p>
    <w:p w14:paraId="7F3F0F26" w14:textId="77777777" w:rsidR="00CE6F18" w:rsidRPr="00DC6F48" w:rsidRDefault="00DE5AE6" w:rsidP="00CE6F18">
      <w:pPr>
        <w:pStyle w:val="a8"/>
        <w:numPr>
          <w:ilvl w:val="1"/>
          <w:numId w:val="2"/>
        </w:numPr>
        <w:tabs>
          <w:tab w:val="clear" w:pos="792"/>
          <w:tab w:val="left" w:pos="142"/>
          <w:tab w:val="num" w:pos="709"/>
          <w:tab w:val="left" w:pos="993"/>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DC6F48">
        <w:rPr>
          <w:rFonts w:ascii="Times New Roman" w:eastAsia="Times New Roman" w:hAnsi="Times New Roman" w:cs="Times New Roman"/>
          <w:lang w:eastAsia="ru-RU"/>
        </w:rPr>
        <w:t xml:space="preserve">Исполнитель гарантирует качество оказанных услуг </w:t>
      </w:r>
      <w:r w:rsidR="009E3950" w:rsidRPr="00DC6F48">
        <w:rPr>
          <w:rFonts w:ascii="Times New Roman" w:eastAsia="Times New Roman" w:hAnsi="Times New Roman" w:cs="Times New Roman"/>
          <w:lang w:eastAsia="ru-RU"/>
        </w:rPr>
        <w:t>стандартам и требованиям, предъявляемым к услугам такого рода.</w:t>
      </w:r>
    </w:p>
    <w:p w14:paraId="313518F2" w14:textId="77777777" w:rsidR="00CE6F18" w:rsidRPr="00DC6F48" w:rsidRDefault="00CE6F18" w:rsidP="00CE6F18">
      <w:pPr>
        <w:pStyle w:val="a8"/>
        <w:numPr>
          <w:ilvl w:val="1"/>
          <w:numId w:val="2"/>
        </w:numPr>
        <w:tabs>
          <w:tab w:val="clear" w:pos="792"/>
          <w:tab w:val="left" w:pos="142"/>
          <w:tab w:val="num" w:pos="709"/>
          <w:tab w:val="left" w:pos="993"/>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DC6F48">
        <w:rPr>
          <w:rFonts w:ascii="Times New Roman" w:eastAsia="Times New Roman" w:hAnsi="Times New Roman" w:cs="Times New Roman"/>
          <w:lang w:eastAsia="ru-RU"/>
        </w:rPr>
        <w:t xml:space="preserve">Используемые при </w:t>
      </w:r>
      <w:r w:rsidR="00702444" w:rsidRPr="00702444">
        <w:rPr>
          <w:rFonts w:ascii="Times New Roman" w:eastAsia="Times New Roman" w:hAnsi="Times New Roman" w:cs="Times New Roman"/>
          <w:lang w:eastAsia="ru-RU"/>
        </w:rPr>
        <w:t>оказан</w:t>
      </w:r>
      <w:r w:rsidR="00702444">
        <w:rPr>
          <w:rFonts w:ascii="Times New Roman" w:eastAsia="Times New Roman" w:hAnsi="Times New Roman" w:cs="Times New Roman"/>
          <w:lang w:eastAsia="ru-RU"/>
        </w:rPr>
        <w:t>ии</w:t>
      </w:r>
      <w:r w:rsidR="00702444" w:rsidRPr="00702444">
        <w:rPr>
          <w:rFonts w:ascii="Times New Roman" w:eastAsia="Times New Roman" w:hAnsi="Times New Roman" w:cs="Times New Roman"/>
          <w:lang w:eastAsia="ru-RU"/>
        </w:rPr>
        <w:t xml:space="preserve"> услуг </w:t>
      </w:r>
      <w:r w:rsidRPr="00DC6F48">
        <w:rPr>
          <w:rFonts w:ascii="Times New Roman" w:eastAsia="Times New Roman" w:hAnsi="Times New Roman" w:cs="Times New Roman"/>
          <w:lang w:eastAsia="ru-RU"/>
        </w:rPr>
        <w:t>материалы (изделия и оборудование) должны соответствовать принятым проектным решениям, государственным стандартам и техническим условиям.</w:t>
      </w:r>
    </w:p>
    <w:p w14:paraId="5D0AC45E" w14:textId="77777777" w:rsidR="00CE6F18" w:rsidRPr="00DC6F48" w:rsidRDefault="00CE6F18" w:rsidP="00CE6F18">
      <w:pPr>
        <w:pStyle w:val="a8"/>
        <w:numPr>
          <w:ilvl w:val="1"/>
          <w:numId w:val="2"/>
        </w:numPr>
        <w:tabs>
          <w:tab w:val="clear" w:pos="792"/>
          <w:tab w:val="left" w:pos="142"/>
          <w:tab w:val="num" w:pos="709"/>
          <w:tab w:val="left" w:pos="993"/>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DC6F48">
        <w:rPr>
          <w:rFonts w:ascii="Times New Roman" w:eastAsia="Times New Roman" w:hAnsi="Times New Roman" w:cs="Times New Roman"/>
          <w:lang w:eastAsia="ru-RU"/>
        </w:rPr>
        <w:lastRenderedPageBreak/>
        <w:t xml:space="preserve">Безопасность </w:t>
      </w:r>
      <w:r w:rsidR="00702444" w:rsidRPr="00702444">
        <w:rPr>
          <w:rFonts w:ascii="Times New Roman" w:eastAsia="Times New Roman" w:hAnsi="Times New Roman" w:cs="Times New Roman"/>
          <w:lang w:eastAsia="ru-RU"/>
        </w:rPr>
        <w:t>оказан</w:t>
      </w:r>
      <w:r w:rsidR="00702444">
        <w:rPr>
          <w:rFonts w:ascii="Times New Roman" w:eastAsia="Times New Roman" w:hAnsi="Times New Roman" w:cs="Times New Roman"/>
          <w:lang w:eastAsia="ru-RU"/>
        </w:rPr>
        <w:t>ия</w:t>
      </w:r>
      <w:r w:rsidR="00702444" w:rsidRPr="00702444">
        <w:rPr>
          <w:rFonts w:ascii="Times New Roman" w:eastAsia="Times New Roman" w:hAnsi="Times New Roman" w:cs="Times New Roman"/>
          <w:lang w:eastAsia="ru-RU"/>
        </w:rPr>
        <w:t xml:space="preserve"> услуг </w:t>
      </w:r>
      <w:r w:rsidRPr="00DC6F48">
        <w:rPr>
          <w:rFonts w:ascii="Times New Roman" w:eastAsia="Times New Roman" w:hAnsi="Times New Roman" w:cs="Times New Roman"/>
          <w:lang w:eastAsia="ru-RU"/>
        </w:rPr>
        <w:t xml:space="preserve">и обеспечение требований безопасности для жизни, здоровья, имущества потребителя и окружающей среды осуществляется в соответствии </w:t>
      </w:r>
      <w:r w:rsidR="00DE6DD8" w:rsidRPr="00DC6F48">
        <w:rPr>
          <w:rFonts w:ascii="Times New Roman" w:eastAsia="Times New Roman" w:hAnsi="Times New Roman" w:cs="Times New Roman"/>
          <w:lang w:eastAsia="ru-RU"/>
        </w:rPr>
        <w:t>с</w:t>
      </w:r>
      <w:r w:rsidRPr="00DC6F48">
        <w:rPr>
          <w:rFonts w:ascii="Times New Roman" w:eastAsia="Times New Roman" w:hAnsi="Times New Roman" w:cs="Times New Roman"/>
          <w:lang w:eastAsia="ru-RU"/>
        </w:rPr>
        <w:t xml:space="preserve"> Федеральны</w:t>
      </w:r>
      <w:r w:rsidR="00DE6DD8" w:rsidRPr="00DC6F48">
        <w:rPr>
          <w:rFonts w:ascii="Times New Roman" w:eastAsia="Times New Roman" w:hAnsi="Times New Roman" w:cs="Times New Roman"/>
          <w:lang w:eastAsia="ru-RU"/>
        </w:rPr>
        <w:t>м</w:t>
      </w:r>
      <w:r w:rsidRPr="00DC6F48">
        <w:rPr>
          <w:rFonts w:ascii="Times New Roman" w:eastAsia="Times New Roman" w:hAnsi="Times New Roman" w:cs="Times New Roman"/>
          <w:lang w:eastAsia="ru-RU"/>
        </w:rPr>
        <w:t xml:space="preserve"> закон</w:t>
      </w:r>
      <w:r w:rsidR="00DE6DD8" w:rsidRPr="00DC6F48">
        <w:rPr>
          <w:rFonts w:ascii="Times New Roman" w:eastAsia="Times New Roman" w:hAnsi="Times New Roman" w:cs="Times New Roman"/>
          <w:lang w:eastAsia="ru-RU"/>
        </w:rPr>
        <w:t>ом</w:t>
      </w:r>
      <w:r w:rsidRPr="00DC6F48">
        <w:rPr>
          <w:rFonts w:ascii="Times New Roman" w:eastAsia="Times New Roman" w:hAnsi="Times New Roman" w:cs="Times New Roman"/>
          <w:lang w:eastAsia="ru-RU"/>
        </w:rPr>
        <w:t xml:space="preserve"> от 30.03.1999 № 52-ФЗ «О санитарно-эпидемиологическом благополучии населения».</w:t>
      </w:r>
    </w:p>
    <w:p w14:paraId="011C3CCB" w14:textId="77777777" w:rsidR="00DE6DD8" w:rsidRDefault="00DE5AE6" w:rsidP="00DE5AE6">
      <w:pPr>
        <w:pStyle w:val="a8"/>
        <w:numPr>
          <w:ilvl w:val="1"/>
          <w:numId w:val="2"/>
        </w:numPr>
        <w:tabs>
          <w:tab w:val="left" w:pos="709"/>
          <w:tab w:val="left" w:pos="993"/>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DC6F48">
        <w:rPr>
          <w:rFonts w:ascii="Times New Roman" w:eastAsia="Times New Roman" w:hAnsi="Times New Roman" w:cs="Times New Roman"/>
          <w:lang w:eastAsia="ru-RU"/>
        </w:rPr>
        <w:t xml:space="preserve">При оказании услуг Исполнитель гарантирует сохранность </w:t>
      </w:r>
      <w:r w:rsidR="00DE6DD8" w:rsidRPr="00DC6F48">
        <w:rPr>
          <w:rFonts w:ascii="Times New Roman" w:eastAsia="Times New Roman" w:hAnsi="Times New Roman" w:cs="Times New Roman"/>
          <w:lang w:eastAsia="ru-RU"/>
        </w:rPr>
        <w:t>систем охранно</w:t>
      </w:r>
      <w:r w:rsidR="00DE6DD8" w:rsidRPr="00DE6DD8">
        <w:rPr>
          <w:rFonts w:ascii="Times New Roman" w:eastAsia="Times New Roman" w:hAnsi="Times New Roman" w:cs="Times New Roman"/>
          <w:lang w:eastAsia="ru-RU"/>
        </w:rPr>
        <w:t>-тревожной и пожарной сигнализации, системы оповещения о пожаре и управления эвакуацией</w:t>
      </w:r>
      <w:r w:rsidRPr="00DE5AE6">
        <w:rPr>
          <w:rFonts w:ascii="Times New Roman" w:eastAsia="Times New Roman" w:hAnsi="Times New Roman" w:cs="Times New Roman"/>
          <w:lang w:eastAsia="ru-RU"/>
        </w:rPr>
        <w:t xml:space="preserve">, </w:t>
      </w:r>
      <w:r w:rsidR="00DE6DD8">
        <w:rPr>
          <w:rFonts w:ascii="Times New Roman" w:eastAsia="Times New Roman" w:hAnsi="Times New Roman" w:cs="Times New Roman"/>
          <w:lang w:eastAsia="ru-RU"/>
        </w:rPr>
        <w:t>их</w:t>
      </w:r>
      <w:r w:rsidRPr="00DE5AE6">
        <w:rPr>
          <w:rFonts w:ascii="Times New Roman" w:eastAsia="Times New Roman" w:hAnsi="Times New Roman" w:cs="Times New Roman"/>
          <w:lang w:eastAsia="ru-RU"/>
        </w:rPr>
        <w:t xml:space="preserve"> качественных характеристик, а также несет ответственность за риски </w:t>
      </w:r>
      <w:r w:rsidR="00DE6DD8">
        <w:rPr>
          <w:rFonts w:ascii="Times New Roman" w:eastAsia="Times New Roman" w:hAnsi="Times New Roman" w:cs="Times New Roman"/>
          <w:lang w:eastAsia="ru-RU"/>
        </w:rPr>
        <w:t>их</w:t>
      </w:r>
      <w:r w:rsidRPr="00DE5AE6">
        <w:rPr>
          <w:rFonts w:ascii="Times New Roman" w:eastAsia="Times New Roman" w:hAnsi="Times New Roman" w:cs="Times New Roman"/>
          <w:lang w:eastAsia="ru-RU"/>
        </w:rPr>
        <w:t xml:space="preserve"> случайного повреждения. Исполнитель несет все расходы по ремонту и восстановлению поврежденн</w:t>
      </w:r>
      <w:r w:rsidR="00DE6DD8">
        <w:rPr>
          <w:rFonts w:ascii="Times New Roman" w:eastAsia="Times New Roman" w:hAnsi="Times New Roman" w:cs="Times New Roman"/>
          <w:lang w:eastAsia="ru-RU"/>
        </w:rPr>
        <w:t>ых</w:t>
      </w:r>
      <w:r w:rsidRPr="00DE5AE6">
        <w:rPr>
          <w:rFonts w:ascii="Times New Roman" w:eastAsia="Times New Roman" w:hAnsi="Times New Roman" w:cs="Times New Roman"/>
          <w:lang w:eastAsia="ru-RU"/>
        </w:rPr>
        <w:t xml:space="preserve"> во время оказания услуг </w:t>
      </w:r>
      <w:r w:rsidR="00DE6DD8">
        <w:rPr>
          <w:rFonts w:ascii="Times New Roman" w:eastAsia="Times New Roman" w:hAnsi="Times New Roman" w:cs="Times New Roman"/>
          <w:lang w:eastAsia="ru-RU"/>
        </w:rPr>
        <w:t>систем.</w:t>
      </w:r>
    </w:p>
    <w:p w14:paraId="3354E7C7" w14:textId="77777777" w:rsidR="00DE5AE6" w:rsidRDefault="00DE5AE6" w:rsidP="00DE5AE6">
      <w:pPr>
        <w:pStyle w:val="a8"/>
        <w:numPr>
          <w:ilvl w:val="1"/>
          <w:numId w:val="2"/>
        </w:numPr>
        <w:tabs>
          <w:tab w:val="left" w:pos="709"/>
          <w:tab w:val="left" w:pos="993"/>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DE5AE6">
        <w:rPr>
          <w:rFonts w:ascii="Times New Roman" w:eastAsia="Times New Roman" w:hAnsi="Times New Roman" w:cs="Times New Roman"/>
          <w:lang w:eastAsia="ru-RU"/>
        </w:rPr>
        <w:t>Исполнитель в полном объеме возмещает понесенные Заказчиком убытки по ликвидации аварии, инцидента и их последствий, произошедшие при нарушении Исполнителем правил оказания услуг.</w:t>
      </w:r>
    </w:p>
    <w:p w14:paraId="5B4C8154" w14:textId="77777777" w:rsidR="00DE5AE6" w:rsidRPr="00E60E9B" w:rsidRDefault="00DE5AE6" w:rsidP="00DE5AE6">
      <w:pPr>
        <w:pStyle w:val="a8"/>
        <w:numPr>
          <w:ilvl w:val="1"/>
          <w:numId w:val="2"/>
        </w:numPr>
        <w:tabs>
          <w:tab w:val="left" w:pos="142"/>
          <w:tab w:val="left" w:pos="709"/>
          <w:tab w:val="left" w:pos="993"/>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bCs/>
          <w:lang w:eastAsia="ru-RU"/>
        </w:rPr>
      </w:pPr>
      <w:r w:rsidRPr="00DE5AE6">
        <w:rPr>
          <w:rFonts w:ascii="Times New Roman" w:eastAsia="Times New Roman" w:hAnsi="Times New Roman" w:cs="Times New Roman"/>
          <w:lang w:eastAsia="ru-RU"/>
        </w:rPr>
        <w:t>Исполнитель гарантирует освобождение Заказчика от любой ответственности и оплаты по всем претензиям, судебным искам и от всякого рода расходов, связанных с увечьем и несчастными случаями (в том числе со смертельным исходом) персонала Исполнителя в процессе оказания услуг по настоящему Контракту.</w:t>
      </w:r>
    </w:p>
    <w:p w14:paraId="210A5629" w14:textId="77777777" w:rsidR="00DE5AE6" w:rsidRPr="00DF1E79" w:rsidRDefault="00DE5AE6" w:rsidP="00DF1E79">
      <w:pPr>
        <w:pStyle w:val="a8"/>
        <w:widowControl w:val="0"/>
        <w:tabs>
          <w:tab w:val="left" w:pos="709"/>
          <w:tab w:val="left" w:pos="993"/>
          <w:tab w:val="left" w:pos="1134"/>
        </w:tabs>
        <w:suppressAutoHyphens/>
        <w:autoSpaceDE w:val="0"/>
        <w:autoSpaceDN w:val="0"/>
        <w:adjustRightInd w:val="0"/>
        <w:spacing w:after="0" w:line="240" w:lineRule="auto"/>
        <w:ind w:left="567"/>
        <w:jc w:val="both"/>
        <w:rPr>
          <w:rFonts w:ascii="Times New Roman" w:eastAsia="Times New Roman" w:hAnsi="Times New Roman" w:cs="Times New Roman"/>
          <w:lang w:eastAsia="ru-RU"/>
        </w:rPr>
      </w:pPr>
    </w:p>
    <w:p w14:paraId="24982E93" w14:textId="77777777" w:rsidR="007D6554" w:rsidRPr="00B6583A" w:rsidRDefault="007D6554" w:rsidP="00B6583A">
      <w:pPr>
        <w:pStyle w:val="a8"/>
        <w:numPr>
          <w:ilvl w:val="0"/>
          <w:numId w:val="2"/>
        </w:numPr>
        <w:spacing w:after="60" w:line="240" w:lineRule="auto"/>
        <w:jc w:val="center"/>
        <w:rPr>
          <w:rFonts w:ascii="Times New Roman" w:eastAsia="Times New Roman" w:hAnsi="Times New Roman" w:cs="Times New Roman"/>
          <w:b/>
          <w:lang w:eastAsia="ru-RU"/>
        </w:rPr>
      </w:pPr>
      <w:r w:rsidRPr="00B6583A">
        <w:rPr>
          <w:rFonts w:ascii="Times New Roman" w:eastAsia="Times New Roman" w:hAnsi="Times New Roman" w:cs="Times New Roman"/>
          <w:b/>
          <w:lang w:eastAsia="ru-RU"/>
        </w:rPr>
        <w:t>Ответственность Сторон</w:t>
      </w:r>
    </w:p>
    <w:p w14:paraId="7D3F8268" w14:textId="77777777" w:rsidR="00D54398" w:rsidRPr="00DF1E79" w:rsidRDefault="00D54398" w:rsidP="00D54398">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6.1. В случае неисполнения или ненадлежащего исполнения своих обязательств, предусмотренных настоящим Контрактом, Стороны несут ответственность, предусмотренную действующим гражданским законодательством РФ.</w:t>
      </w:r>
    </w:p>
    <w:p w14:paraId="087ADB27"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roofErr w:type="gramStart"/>
      <w:r w:rsidRPr="00DF1E79">
        <w:rPr>
          <w:rFonts w:ascii="Times New Roman" w:eastAsia="Times New Roman" w:hAnsi="Times New Roman" w:cs="Times New Roman"/>
          <w:lang w:eastAsia="ru-RU"/>
        </w:rPr>
        <w:t>Исполнитель  вправе</w:t>
      </w:r>
      <w:proofErr w:type="gramEnd"/>
      <w:r w:rsidRPr="00DF1E79">
        <w:rPr>
          <w:rFonts w:ascii="Times New Roman" w:eastAsia="Times New Roman" w:hAnsi="Times New Roman" w:cs="Times New Roman"/>
          <w:lang w:eastAsia="ru-RU"/>
        </w:rPr>
        <w:t xml:space="preserve"> потребовать уплаты неустоек (штрафов, пеней).</w:t>
      </w:r>
    </w:p>
    <w:p w14:paraId="6C3614F2"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1CE8770"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w:t>
      </w:r>
      <w:r w:rsidRPr="00DF1E79">
        <w:rPr>
          <w:rFonts w:ascii="Times New Roman" w:eastAsia="Times New Roman" w:hAnsi="Times New Roman" w:cs="Times New Roman"/>
          <w:b/>
          <w:lang w:eastAsia="ru-RU"/>
        </w:rPr>
        <w:t xml:space="preserve"> </w:t>
      </w:r>
      <w:r w:rsidRPr="00DF1E79">
        <w:rPr>
          <w:rFonts w:ascii="Times New Roman" w:eastAsia="Times New Roman" w:hAnsi="Times New Roman" w:cs="Times New Roman"/>
          <w:lang w:eastAsia="ru-RU"/>
        </w:rPr>
        <w:t>Размер штрафа устанавливается в следующем порядке</w:t>
      </w:r>
      <w:r w:rsidR="00184592">
        <w:rPr>
          <w:rFonts w:ascii="Times New Roman" w:eastAsia="Times New Roman" w:hAnsi="Times New Roman" w:cs="Times New Roman"/>
          <w:vertAlign w:val="superscript"/>
          <w:lang w:eastAsia="ru-RU"/>
        </w:rPr>
        <w:t>1</w:t>
      </w:r>
      <w:r w:rsidRPr="00DF1E79">
        <w:rPr>
          <w:rFonts w:ascii="Times New Roman" w:eastAsia="Times New Roman" w:hAnsi="Times New Roman" w:cs="Times New Roman"/>
          <w:lang w:eastAsia="ru-RU"/>
        </w:rPr>
        <w:t>:</w:t>
      </w:r>
    </w:p>
    <w:p w14:paraId="1B2ED9E3"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а) 1000 рублей, если цена контракта не превышает 3 млн. рублей (включительно);</w:t>
      </w:r>
    </w:p>
    <w:p w14:paraId="6F69993A"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б) 5000 рублей, если цена контракта составляет от 3 млн. рублей до 50 млн. рублей (включительно);</w:t>
      </w:r>
    </w:p>
    <w:p w14:paraId="41283603"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в) 10000 рублей, если цена контракта составляет от 50 млн. рублей до 100 млн. рублей (включительно);</w:t>
      </w:r>
    </w:p>
    <w:p w14:paraId="3EACF951"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г) 100000 рублей, если цена контракта превышает 100 млн. рублей.</w:t>
      </w:r>
    </w:p>
    <w:p w14:paraId="0CE5654E"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______________</w:t>
      </w:r>
    </w:p>
    <w:p w14:paraId="576C22BF" w14:textId="77777777" w:rsidR="00D54398" w:rsidRPr="00DF1E79" w:rsidRDefault="00184592" w:rsidP="00D54398">
      <w:pPr>
        <w:autoSpaceDE w:val="0"/>
        <w:autoSpaceDN w:val="0"/>
        <w:adjustRightInd w:val="0"/>
        <w:spacing w:after="0" w:line="240" w:lineRule="auto"/>
        <w:ind w:firstLine="540"/>
        <w:jc w:val="both"/>
        <w:rPr>
          <w:rFonts w:ascii="Times New Roman" w:eastAsia="Times New Roman" w:hAnsi="Times New Roman" w:cs="Times New Roman"/>
          <w:i/>
          <w:sz w:val="16"/>
          <w:szCs w:val="16"/>
          <w:lang w:eastAsia="ru-RU"/>
        </w:rPr>
      </w:pPr>
      <w:r>
        <w:rPr>
          <w:rFonts w:ascii="Times New Roman" w:eastAsia="Times New Roman" w:hAnsi="Times New Roman" w:cs="Times New Roman"/>
          <w:sz w:val="16"/>
          <w:szCs w:val="16"/>
          <w:vertAlign w:val="superscript"/>
          <w:lang w:eastAsia="ru-RU"/>
        </w:rPr>
        <w:t>1</w:t>
      </w:r>
      <w:r w:rsidR="00D54398" w:rsidRPr="00DF1E79">
        <w:rPr>
          <w:rFonts w:ascii="Times New Roman" w:eastAsia="Times New Roman" w:hAnsi="Times New Roman" w:cs="Times New Roman"/>
          <w:i/>
          <w:sz w:val="16"/>
          <w:szCs w:val="16"/>
          <w:lang w:eastAsia="ru-RU"/>
        </w:rPr>
        <w:t>В соответствии с п. 9 постановления Правительства РФ от 30.08.2017 № 1042</w:t>
      </w:r>
    </w:p>
    <w:p w14:paraId="6A7DE92D"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i/>
          <w:sz w:val="16"/>
          <w:szCs w:val="16"/>
          <w:lang w:eastAsia="ru-RU"/>
        </w:rPr>
      </w:pPr>
    </w:p>
    <w:p w14:paraId="7B6763D9"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6E6961" w14:textId="77777777" w:rsidR="00D54398" w:rsidRPr="00DF1E79" w:rsidRDefault="00D54398" w:rsidP="00D54398">
      <w:pPr>
        <w:suppressAutoHyphens/>
        <w:autoSpaceDE w:val="0"/>
        <w:autoSpaceDN w:val="0"/>
        <w:adjustRightInd w:val="0"/>
        <w:spacing w:after="0" w:line="240" w:lineRule="auto"/>
        <w:ind w:firstLine="540"/>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6.6. В случае просрочки исполнения Исполнителем обязательств</w:t>
      </w:r>
      <w:r w:rsidRPr="00DF1E79">
        <w:t xml:space="preserve"> </w:t>
      </w:r>
      <w:r w:rsidRPr="00DF1E79">
        <w:rPr>
          <w:rFonts w:ascii="Times New Roman" w:eastAsia="Times New Roman" w:hAnsi="Times New Roman" w:cs="Times New Roman"/>
          <w:lang w:eastAsia="ru-RU"/>
        </w:rPr>
        <w:t>(в том числе гарантийного обязательства</w:t>
      </w:r>
      <w:r w:rsidR="00184592">
        <w:rPr>
          <w:rFonts w:ascii="Times New Roman" w:eastAsia="Times New Roman" w:hAnsi="Times New Roman" w:cs="Times New Roman"/>
          <w:lang w:eastAsia="ru-RU"/>
        </w:rPr>
        <w:t xml:space="preserve"> (при наличии)</w:t>
      </w:r>
      <w:r w:rsidRPr="00DF1E79">
        <w:rPr>
          <w:rFonts w:ascii="Times New Roman" w:eastAsia="Times New Roman" w:hAnsi="Times New Roman" w:cs="Times New Roman"/>
          <w:lang w:eastAsia="ru-RU"/>
        </w:rPr>
        <w:t>),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ECD774B" w14:textId="77777777" w:rsidR="00D54398" w:rsidRPr="00DF1E79" w:rsidRDefault="00D54398" w:rsidP="00D54398">
      <w:pPr>
        <w:suppressAutoHyphens/>
        <w:autoSpaceDE w:val="0"/>
        <w:autoSpaceDN w:val="0"/>
        <w:adjustRightInd w:val="0"/>
        <w:spacing w:after="0" w:line="240" w:lineRule="auto"/>
        <w:ind w:firstLine="539"/>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xml:space="preserve">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Исполнителем. </w:t>
      </w:r>
    </w:p>
    <w:p w14:paraId="3B6655E8" w14:textId="77777777" w:rsidR="00D54398" w:rsidRPr="00DF1E79" w:rsidRDefault="00D54398" w:rsidP="00D54398">
      <w:pPr>
        <w:suppressAutoHyphens/>
        <w:autoSpaceDE w:val="0"/>
        <w:autoSpaceDN w:val="0"/>
        <w:adjustRightInd w:val="0"/>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w:t>
      </w:r>
      <w:r w:rsidR="00C33B9A">
        <w:rPr>
          <w:rFonts w:ascii="Times New Roman" w:eastAsia="Times New Roman" w:hAnsi="Times New Roman" w:cs="Times New Roman"/>
          <w:lang w:eastAsia="ru-RU"/>
        </w:rPr>
        <w:t xml:space="preserve"> (при наличии)</w:t>
      </w:r>
      <w:r w:rsidRPr="00DF1E79">
        <w:rPr>
          <w:rFonts w:ascii="Times New Roman" w:eastAsia="Times New Roman" w:hAnsi="Times New Roman" w:cs="Times New Roman"/>
          <w:lang w:eastAsia="ru-RU"/>
        </w:rPr>
        <w:t xml:space="preserve">), предусмотренных Контрактом, Исполнитель выплачивает Заказчику </w:t>
      </w:r>
      <w:r w:rsidRPr="00DF1E79">
        <w:rPr>
          <w:rFonts w:ascii="Times New Roman" w:eastAsia="Times New Roman" w:hAnsi="Times New Roman" w:cs="Times New Roman"/>
          <w:b/>
          <w:lang w:eastAsia="ru-RU"/>
        </w:rPr>
        <w:t>штраф в размере</w:t>
      </w:r>
      <w:proofErr w:type="gramStart"/>
      <w:r w:rsidR="00184592">
        <w:rPr>
          <w:rFonts w:ascii="Times New Roman" w:eastAsia="Times New Roman" w:hAnsi="Times New Roman" w:cs="Times New Roman"/>
          <w:b/>
          <w:vertAlign w:val="superscript"/>
          <w:lang w:eastAsia="ru-RU"/>
        </w:rPr>
        <w:t>2</w:t>
      </w:r>
      <w:r w:rsidRPr="00DF1E79">
        <w:rPr>
          <w:rFonts w:ascii="Times New Roman" w:eastAsia="Times New Roman" w:hAnsi="Times New Roman" w:cs="Times New Roman"/>
          <w:b/>
          <w:lang w:eastAsia="ru-RU"/>
        </w:rPr>
        <w:t xml:space="preserve">  1</w:t>
      </w:r>
      <w:proofErr w:type="gramEnd"/>
      <w:r w:rsidRPr="00DF1E79">
        <w:rPr>
          <w:rFonts w:ascii="Times New Roman" w:eastAsia="Times New Roman" w:hAnsi="Times New Roman" w:cs="Times New Roman"/>
          <w:b/>
          <w:lang w:eastAsia="ru-RU"/>
        </w:rPr>
        <w:t xml:space="preserve"> процента цены </w:t>
      </w:r>
      <w:r w:rsidR="00F172EF">
        <w:rPr>
          <w:rFonts w:ascii="Times New Roman" w:eastAsia="Times New Roman" w:hAnsi="Times New Roman" w:cs="Times New Roman"/>
          <w:b/>
          <w:lang w:eastAsia="ru-RU"/>
        </w:rPr>
        <w:t xml:space="preserve">этапа </w:t>
      </w:r>
      <w:r w:rsidRPr="00DF1E79">
        <w:rPr>
          <w:rFonts w:ascii="Times New Roman" w:eastAsia="Times New Roman" w:hAnsi="Times New Roman" w:cs="Times New Roman"/>
          <w:b/>
          <w:lang w:eastAsia="ru-RU"/>
        </w:rPr>
        <w:t>Контракта, но не более 5 тыс. рублей и не менее 1 тыс. рублей</w:t>
      </w:r>
      <w:r w:rsidRPr="00DF1E79">
        <w:rPr>
          <w:rFonts w:ascii="Times New Roman" w:eastAsia="Times New Roman" w:hAnsi="Times New Roman" w:cs="Times New Roman"/>
          <w:lang w:eastAsia="ru-RU"/>
        </w:rPr>
        <w:t xml:space="preserve">. </w:t>
      </w:r>
    </w:p>
    <w:p w14:paraId="5FFA8111" w14:textId="77777777" w:rsidR="00D54398" w:rsidRPr="00DF1E79" w:rsidRDefault="00D54398" w:rsidP="00D54398">
      <w:pPr>
        <w:suppressAutoHyphens/>
        <w:autoSpaceDE w:val="0"/>
        <w:autoSpaceDN w:val="0"/>
        <w:adjustRightInd w:val="0"/>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lastRenderedPageBreak/>
        <w:t>_____________</w:t>
      </w:r>
    </w:p>
    <w:p w14:paraId="28365693" w14:textId="77777777" w:rsidR="00D54398" w:rsidRPr="00DF1E79" w:rsidRDefault="00184592" w:rsidP="00D54398">
      <w:pPr>
        <w:spacing w:after="0" w:line="240" w:lineRule="auto"/>
        <w:ind w:firstLine="567"/>
        <w:jc w:val="both"/>
        <w:rPr>
          <w:rFonts w:ascii="Times New Roman" w:eastAsia="Times New Roman" w:hAnsi="Times New Roman" w:cs="Times New Roman"/>
          <w:i/>
          <w:sz w:val="16"/>
          <w:szCs w:val="16"/>
          <w:lang w:eastAsia="ru-RU"/>
        </w:rPr>
      </w:pPr>
      <w:r>
        <w:rPr>
          <w:rFonts w:ascii="Times New Roman" w:eastAsia="Times New Roman" w:hAnsi="Times New Roman" w:cs="Times New Roman"/>
          <w:i/>
          <w:sz w:val="16"/>
          <w:szCs w:val="16"/>
          <w:vertAlign w:val="superscript"/>
          <w:lang w:eastAsia="ru-RU"/>
        </w:rPr>
        <w:t>2</w:t>
      </w:r>
      <w:r w:rsidR="00D54398" w:rsidRPr="00DF1E79">
        <w:rPr>
          <w:rFonts w:ascii="Times New Roman" w:eastAsia="Times New Roman" w:hAnsi="Times New Roman" w:cs="Times New Roman"/>
          <w:i/>
          <w:sz w:val="16"/>
          <w:szCs w:val="16"/>
          <w:lang w:eastAsia="ru-RU"/>
        </w:rPr>
        <w:t>В соответствии с п. 4 постановления Правительства РФ от 30.08.2017 № 1042</w:t>
      </w:r>
    </w:p>
    <w:p w14:paraId="47A4005F" w14:textId="77777777" w:rsidR="00D54398" w:rsidRPr="00DF1E79" w:rsidRDefault="00D54398" w:rsidP="00D54398">
      <w:pPr>
        <w:spacing w:after="0" w:line="240" w:lineRule="auto"/>
        <w:ind w:firstLine="567"/>
        <w:jc w:val="both"/>
        <w:rPr>
          <w:rFonts w:ascii="Times New Roman" w:eastAsia="Times New Roman" w:hAnsi="Times New Roman" w:cs="Times New Roman"/>
          <w:sz w:val="16"/>
          <w:szCs w:val="16"/>
          <w:lang w:eastAsia="ru-RU"/>
        </w:rPr>
      </w:pPr>
    </w:p>
    <w:p w14:paraId="79AF1479" w14:textId="77777777" w:rsidR="00D54398" w:rsidRPr="00DF1E79" w:rsidRDefault="00D54398" w:rsidP="00D5439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iCs/>
          <w:lang w:eastAsia="ru-RU"/>
        </w:rPr>
        <w:t xml:space="preserve">6.9. За каждый факт неисполнения или ненадлежащего исполнения Исполнителем обязательства, </w:t>
      </w:r>
      <w:r w:rsidRPr="00DF1E79">
        <w:rPr>
          <w:rFonts w:ascii="Times New Roman" w:eastAsia="Times New Roman" w:hAnsi="Times New Roman" w:cs="Times New Roman"/>
          <w:lang w:eastAsia="ru-RU"/>
        </w:rPr>
        <w:t>предусмотренного Контрактом, которое не имеет стоимостного выражения</w:t>
      </w:r>
      <w:r w:rsidR="00456834">
        <w:rPr>
          <w:rFonts w:ascii="Times New Roman" w:eastAsia="Times New Roman" w:hAnsi="Times New Roman" w:cs="Times New Roman"/>
          <w:lang w:eastAsia="ru-RU"/>
        </w:rPr>
        <w:t xml:space="preserve"> (в </w:t>
      </w:r>
      <w:proofErr w:type="spellStart"/>
      <w:r w:rsidR="00456834">
        <w:rPr>
          <w:rFonts w:ascii="Times New Roman" w:eastAsia="Times New Roman" w:hAnsi="Times New Roman" w:cs="Times New Roman"/>
          <w:lang w:eastAsia="ru-RU"/>
        </w:rPr>
        <w:t>т.ч</w:t>
      </w:r>
      <w:proofErr w:type="spellEnd"/>
      <w:r w:rsidR="00456834">
        <w:rPr>
          <w:rFonts w:ascii="Times New Roman" w:eastAsia="Times New Roman" w:hAnsi="Times New Roman" w:cs="Times New Roman"/>
          <w:lang w:eastAsia="ru-RU"/>
        </w:rPr>
        <w:t>. п.2.1.4, 3.12 настоящего Контракта)</w:t>
      </w:r>
      <w:r w:rsidRPr="00DF1E79">
        <w:rPr>
          <w:rFonts w:ascii="Times New Roman" w:eastAsia="Times New Roman" w:hAnsi="Times New Roman" w:cs="Times New Roman"/>
          <w:iCs/>
          <w:lang w:eastAsia="ru-RU"/>
        </w:rPr>
        <w:t xml:space="preserve">, штраф устанавливается </w:t>
      </w:r>
      <w:r w:rsidRPr="00DF1E79">
        <w:rPr>
          <w:rFonts w:ascii="Times New Roman" w:eastAsia="Times New Roman" w:hAnsi="Times New Roman" w:cs="Times New Roman"/>
          <w:lang w:eastAsia="ru-RU"/>
        </w:rPr>
        <w:t>следующем порядке</w:t>
      </w:r>
      <w:r w:rsidR="00456834">
        <w:rPr>
          <w:rFonts w:ascii="Times New Roman" w:eastAsia="Times New Roman" w:hAnsi="Times New Roman" w:cs="Times New Roman"/>
          <w:vertAlign w:val="superscript"/>
          <w:lang w:eastAsia="ru-RU"/>
        </w:rPr>
        <w:t>3</w:t>
      </w:r>
      <w:r w:rsidRPr="00DF1E79">
        <w:rPr>
          <w:rFonts w:ascii="Times New Roman" w:eastAsia="Times New Roman" w:hAnsi="Times New Roman" w:cs="Times New Roman"/>
          <w:lang w:eastAsia="ru-RU"/>
        </w:rPr>
        <w:t>:</w:t>
      </w:r>
    </w:p>
    <w:p w14:paraId="4CB16F9A" w14:textId="77777777" w:rsidR="00D54398" w:rsidRPr="00DF1E79" w:rsidRDefault="00D54398" w:rsidP="00D54398">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а) 1000 рублей, если цена контракта не превышает 3 млн. рублей;</w:t>
      </w:r>
    </w:p>
    <w:p w14:paraId="4E133459" w14:textId="77777777" w:rsidR="00D54398" w:rsidRPr="00DF1E79" w:rsidRDefault="00D54398" w:rsidP="00D54398">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б) 5000 рублей, если цена контракта составляет от 3 млн. рублей до 50 млн. рублей (включительно);</w:t>
      </w:r>
    </w:p>
    <w:p w14:paraId="51CC0629" w14:textId="77777777" w:rsidR="00D54398" w:rsidRPr="00DF1E79" w:rsidRDefault="00D54398" w:rsidP="00D54398">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в) 10000 рублей, если цена контракта составляет от 50 млн. рублей до 100 млн. рублей (включительно);</w:t>
      </w:r>
    </w:p>
    <w:p w14:paraId="1B1525D8" w14:textId="77777777" w:rsidR="00D54398" w:rsidRPr="00DF1E79" w:rsidRDefault="00D54398" w:rsidP="00D54398">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г) 100000 рублей, если цена контракта превышает 100 млн. рублей.</w:t>
      </w:r>
    </w:p>
    <w:p w14:paraId="155985DF" w14:textId="77777777" w:rsidR="00D54398" w:rsidRPr="00DF1E79" w:rsidRDefault="00D54398" w:rsidP="00D54398">
      <w:pPr>
        <w:autoSpaceDE w:val="0"/>
        <w:autoSpaceDN w:val="0"/>
        <w:adjustRightInd w:val="0"/>
        <w:spacing w:after="0" w:line="240" w:lineRule="auto"/>
        <w:ind w:firstLine="567"/>
        <w:jc w:val="both"/>
        <w:rPr>
          <w:rFonts w:ascii="Times New Roman" w:eastAsia="Times New Roman" w:hAnsi="Times New Roman" w:cs="Times New Roman"/>
          <w:iCs/>
          <w:sz w:val="16"/>
          <w:szCs w:val="16"/>
          <w:vertAlign w:val="superscript"/>
          <w:lang w:eastAsia="ru-RU"/>
        </w:rPr>
      </w:pPr>
      <w:r w:rsidRPr="00DF1E79">
        <w:rPr>
          <w:rFonts w:ascii="Times New Roman" w:eastAsia="Times New Roman" w:hAnsi="Times New Roman" w:cs="Times New Roman"/>
          <w:lang w:eastAsia="ru-RU"/>
        </w:rPr>
        <w:t>_______________</w:t>
      </w:r>
    </w:p>
    <w:p w14:paraId="26716A8B" w14:textId="77777777" w:rsidR="00D54398" w:rsidRPr="00DF1E79" w:rsidRDefault="00456834" w:rsidP="00D54398">
      <w:pPr>
        <w:spacing w:after="0" w:line="240" w:lineRule="auto"/>
        <w:ind w:firstLine="567"/>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Cs/>
          <w:sz w:val="16"/>
          <w:szCs w:val="16"/>
          <w:vertAlign w:val="superscript"/>
          <w:lang w:eastAsia="ru-RU"/>
        </w:rPr>
        <w:t>3</w:t>
      </w:r>
      <w:r w:rsidR="00D54398" w:rsidRPr="00DF1E79">
        <w:rPr>
          <w:rFonts w:ascii="Times New Roman" w:eastAsia="Times New Roman" w:hAnsi="Times New Roman" w:cs="Times New Roman"/>
          <w:iCs/>
          <w:sz w:val="16"/>
          <w:szCs w:val="16"/>
          <w:vertAlign w:val="superscript"/>
          <w:lang w:eastAsia="ru-RU"/>
        </w:rPr>
        <w:t xml:space="preserve"> </w:t>
      </w:r>
      <w:r w:rsidR="00D54398" w:rsidRPr="00DF1E79">
        <w:rPr>
          <w:rFonts w:ascii="Times New Roman" w:eastAsia="Times New Roman" w:hAnsi="Times New Roman" w:cs="Times New Roman"/>
          <w:i/>
          <w:sz w:val="16"/>
          <w:szCs w:val="16"/>
          <w:lang w:eastAsia="ru-RU"/>
        </w:rPr>
        <w:t>В соответствии с п. 6 постановления Правительства РФ от 30.08.2017 № 1042</w:t>
      </w:r>
    </w:p>
    <w:p w14:paraId="6811289E" w14:textId="77777777" w:rsidR="00D54398" w:rsidRPr="00DF1E79" w:rsidRDefault="00D54398" w:rsidP="00D54398">
      <w:pPr>
        <w:spacing w:after="0" w:line="240" w:lineRule="auto"/>
        <w:ind w:firstLine="426"/>
        <w:jc w:val="both"/>
        <w:rPr>
          <w:rFonts w:ascii="Times New Roman" w:eastAsia="Times New Roman" w:hAnsi="Times New Roman" w:cs="Times New Roman"/>
          <w:i/>
          <w:iCs/>
          <w:sz w:val="16"/>
          <w:szCs w:val="16"/>
          <w:lang w:eastAsia="ru-RU"/>
        </w:rPr>
      </w:pPr>
    </w:p>
    <w:p w14:paraId="7550123B" w14:textId="77777777" w:rsidR="00D54398" w:rsidRPr="00DF1E79" w:rsidRDefault="00D54398" w:rsidP="00D54398">
      <w:pPr>
        <w:suppressAutoHyphens/>
        <w:autoSpaceDE w:val="0"/>
        <w:autoSpaceDN w:val="0"/>
        <w:adjustRightInd w:val="0"/>
        <w:spacing w:after="0" w:line="240" w:lineRule="auto"/>
        <w:ind w:firstLine="539"/>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BD863A9" w14:textId="77777777" w:rsidR="00D54398" w:rsidRPr="00DF1E79" w:rsidRDefault="00D54398" w:rsidP="00D54398">
      <w:pPr>
        <w:suppressAutoHyphens/>
        <w:autoSpaceDE w:val="0"/>
        <w:autoSpaceDN w:val="0"/>
        <w:adjustRightInd w:val="0"/>
        <w:spacing w:after="0" w:line="240" w:lineRule="auto"/>
        <w:ind w:firstLine="539"/>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6.11. В случае если Заказчик понес убытки вследствие неисполнения или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14:paraId="5774188B" w14:textId="77777777" w:rsidR="00D54398" w:rsidRPr="00DF1E79" w:rsidRDefault="00D54398" w:rsidP="00D54398">
      <w:pPr>
        <w:suppressAutoHyphens/>
        <w:autoSpaceDE w:val="0"/>
        <w:autoSpaceDN w:val="0"/>
        <w:adjustRightInd w:val="0"/>
        <w:spacing w:after="0" w:line="240" w:lineRule="auto"/>
        <w:ind w:firstLine="539"/>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6.12.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1BDE77A5" w14:textId="77777777" w:rsidR="00D54398" w:rsidRPr="00DF1E79" w:rsidRDefault="00D54398" w:rsidP="00D54398">
      <w:pPr>
        <w:spacing w:after="0" w:line="240" w:lineRule="auto"/>
        <w:jc w:val="center"/>
        <w:rPr>
          <w:rFonts w:ascii="Times New Roman" w:eastAsia="Times New Roman" w:hAnsi="Times New Roman" w:cs="Times New Roman"/>
          <w:b/>
          <w:lang w:eastAsia="ru-RU"/>
        </w:rPr>
      </w:pPr>
    </w:p>
    <w:p w14:paraId="40A0C50A" w14:textId="77777777" w:rsidR="007D6554" w:rsidRPr="00DF1E79" w:rsidRDefault="001727E8" w:rsidP="0013143D">
      <w:pPr>
        <w:spacing w:after="0" w:line="240" w:lineRule="auto"/>
        <w:jc w:val="center"/>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7</w:t>
      </w:r>
      <w:r w:rsidR="007D6554" w:rsidRPr="00DF1E79">
        <w:rPr>
          <w:rFonts w:ascii="Times New Roman" w:eastAsia="Times New Roman" w:hAnsi="Times New Roman" w:cs="Times New Roman"/>
          <w:b/>
          <w:lang w:eastAsia="ru-RU"/>
        </w:rPr>
        <w:t xml:space="preserve">. Порядок изменения и расторжения </w:t>
      </w:r>
      <w:r w:rsidR="00437107" w:rsidRPr="00DF1E79">
        <w:rPr>
          <w:rFonts w:ascii="Times New Roman" w:eastAsia="Times New Roman" w:hAnsi="Times New Roman" w:cs="Times New Roman"/>
          <w:b/>
          <w:lang w:eastAsia="ru-RU"/>
        </w:rPr>
        <w:t>Контракт</w:t>
      </w:r>
      <w:r w:rsidR="007D6554" w:rsidRPr="00DF1E79">
        <w:rPr>
          <w:rFonts w:ascii="Times New Roman" w:eastAsia="Times New Roman" w:hAnsi="Times New Roman" w:cs="Times New Roman"/>
          <w:b/>
          <w:lang w:eastAsia="ru-RU"/>
        </w:rPr>
        <w:t>а</w:t>
      </w:r>
    </w:p>
    <w:p w14:paraId="72B3F123" w14:textId="77777777" w:rsidR="000F4EEA" w:rsidRPr="00DF1E79" w:rsidRDefault="001727E8"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.1. Изменение и расторжение Контракта регулируются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14:paraId="7C36CA1E" w14:textId="77777777" w:rsidR="008D63A6" w:rsidRPr="00DF1E79" w:rsidRDefault="008D63A6"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CF4CB38" w14:textId="77777777" w:rsidR="008D63A6" w:rsidRPr="00DF1E79" w:rsidRDefault="008D63A6"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а) при снижении цены Контракта без изменения предусмотренных Контрактом объема обязательств, качества выполняемого обязательства и иных условий Контракта;</w:t>
      </w:r>
    </w:p>
    <w:p w14:paraId="362519F5" w14:textId="77777777" w:rsidR="008D63A6" w:rsidRPr="00DF1E79" w:rsidRDefault="008D63A6" w:rsidP="00103557">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б) если по предложению Заказчика увеличиваются предусмотренные Контрактом объем работы или услуги не более чем на 10% или уменьшаются предусмотренные Контрактом объем выполняемой работы или оказываемой услуги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или услуги исходя из установленной в Контракте цены единицы работы или услуги, но не более чем на 10% цены Контракта. При уменьшении предусмотренного Контрактом объема работы или услуги, Стороны Контракта обязаны уменьшить цену Контракта исходя из цены единицы работы или услуги.</w:t>
      </w:r>
    </w:p>
    <w:p w14:paraId="48619416" w14:textId="77777777" w:rsidR="00EC0967" w:rsidRPr="00DF1E79" w:rsidRDefault="00EC0967" w:rsidP="00EC0967">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627ADFCA" w14:textId="77777777" w:rsidR="008D63A6" w:rsidRPr="00DF1E79" w:rsidRDefault="008D63A6" w:rsidP="0013143D">
      <w:pPr>
        <w:autoSpaceDE w:val="0"/>
        <w:autoSpaceDN w:val="0"/>
        <w:adjustRightInd w:val="0"/>
        <w:spacing w:after="0" w:line="240" w:lineRule="auto"/>
        <w:ind w:firstLine="567"/>
        <w:jc w:val="both"/>
        <w:rPr>
          <w:rFonts w:ascii="Times New Roman" w:eastAsia="Calibri" w:hAnsi="Times New Roman" w:cs="Times New Roman"/>
        </w:rPr>
      </w:pPr>
      <w:r w:rsidRPr="00DF1E79">
        <w:rPr>
          <w:rFonts w:ascii="Times New Roman" w:eastAsia="Calibri" w:hAnsi="Times New Roman" w:cs="Times New Roman"/>
        </w:rPr>
        <w:t xml:space="preserve">Предусмотренные настоящим пунктом изменения осуществляются при условии предоставления Исполнителем в соответствии с Федеральным законом № 44-ФЗ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w:t>
      </w:r>
      <w:proofErr w:type="gramStart"/>
      <w:r w:rsidRPr="00DF1E79">
        <w:rPr>
          <w:rFonts w:ascii="Times New Roman" w:eastAsia="Calibri" w:hAnsi="Times New Roman" w:cs="Times New Roman"/>
        </w:rPr>
        <w:t>и</w:t>
      </w:r>
      <w:proofErr w:type="gramEnd"/>
      <w:r w:rsidRPr="00DF1E79">
        <w:rPr>
          <w:rFonts w:ascii="Times New Roman" w:eastAsia="Calibri" w:hAnsi="Times New Roman" w:cs="Times New Roman"/>
        </w:rPr>
        <w:t xml:space="preserve"> если при определении поставщика (подрядчика, исполнителя) установлено требование обеспечения исполнения Контракта. При этом:</w:t>
      </w:r>
    </w:p>
    <w:p w14:paraId="1EE83362" w14:textId="77777777" w:rsidR="008D63A6" w:rsidRPr="00DF1E79" w:rsidRDefault="008D63A6" w:rsidP="0013143D">
      <w:pPr>
        <w:autoSpaceDE w:val="0"/>
        <w:autoSpaceDN w:val="0"/>
        <w:adjustRightInd w:val="0"/>
        <w:spacing w:after="0" w:line="240" w:lineRule="auto"/>
        <w:ind w:firstLine="567"/>
        <w:jc w:val="both"/>
        <w:rPr>
          <w:rFonts w:ascii="Times New Roman" w:eastAsia="Calibri" w:hAnsi="Times New Roman" w:cs="Times New Roman"/>
        </w:rPr>
      </w:pPr>
      <w:r w:rsidRPr="00DF1E79">
        <w:rPr>
          <w:rFonts w:ascii="Times New Roman" w:eastAsia="Calibri" w:hAnsi="Times New Roman" w:cs="Times New Roman"/>
        </w:rPr>
        <w:t xml:space="preserve">1) размер обеспечения может быть уменьшен в порядке и случаях, предусмотренных </w:t>
      </w:r>
      <w:hyperlink r:id="rId9" w:history="1">
        <w:r w:rsidRPr="00DF1E79">
          <w:rPr>
            <w:rFonts w:ascii="Times New Roman" w:eastAsia="Calibri" w:hAnsi="Times New Roman" w:cs="Times New Roman"/>
          </w:rPr>
          <w:t>частями 7</w:t>
        </w:r>
      </w:hyperlink>
      <w:r w:rsidRPr="00DF1E79">
        <w:rPr>
          <w:rFonts w:ascii="Times New Roman" w:eastAsia="Calibri" w:hAnsi="Times New Roman" w:cs="Times New Roman"/>
        </w:rPr>
        <w:t xml:space="preserve"> - </w:t>
      </w:r>
      <w:hyperlink r:id="rId10" w:history="1">
        <w:r w:rsidRPr="00DF1E79">
          <w:rPr>
            <w:rFonts w:ascii="Times New Roman" w:eastAsia="Calibri" w:hAnsi="Times New Roman" w:cs="Times New Roman"/>
          </w:rPr>
          <w:t>7.3 статьи 96</w:t>
        </w:r>
      </w:hyperlink>
      <w:r w:rsidRPr="00DF1E79">
        <w:rPr>
          <w:rFonts w:ascii="Times New Roman" w:eastAsia="Calibri" w:hAnsi="Times New Roman" w:cs="Times New Roman"/>
        </w:rPr>
        <w:t xml:space="preserve"> Федерального закона № 44-ФЗ и </w:t>
      </w:r>
      <w:r w:rsidR="005324D2" w:rsidRPr="00DF1E79">
        <w:rPr>
          <w:rFonts w:ascii="Times New Roman" w:eastAsia="Calibri" w:hAnsi="Times New Roman" w:cs="Times New Roman"/>
        </w:rPr>
        <w:t>разделом</w:t>
      </w:r>
      <w:r w:rsidRPr="00DF1E79">
        <w:rPr>
          <w:rFonts w:ascii="Times New Roman" w:eastAsia="Calibri" w:hAnsi="Times New Roman" w:cs="Times New Roman"/>
        </w:rPr>
        <w:t xml:space="preserve"> 8 настоящего Контракта;</w:t>
      </w:r>
    </w:p>
    <w:p w14:paraId="4D07F8C3" w14:textId="77777777" w:rsidR="008D63A6" w:rsidRPr="00DF1E79" w:rsidRDefault="008D63A6" w:rsidP="0013143D">
      <w:pPr>
        <w:autoSpaceDE w:val="0"/>
        <w:autoSpaceDN w:val="0"/>
        <w:adjustRightInd w:val="0"/>
        <w:spacing w:after="0" w:line="240" w:lineRule="auto"/>
        <w:ind w:firstLine="567"/>
        <w:jc w:val="both"/>
        <w:rPr>
          <w:rFonts w:ascii="Times New Roman" w:eastAsia="Calibri" w:hAnsi="Times New Roman" w:cs="Times New Roman"/>
        </w:rPr>
      </w:pPr>
      <w:r w:rsidRPr="00DF1E79">
        <w:rPr>
          <w:rFonts w:ascii="Times New Roman" w:eastAsia="Calibri" w:hAnsi="Times New Roman" w:cs="Times New Roman"/>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14:paraId="45DF3997" w14:textId="77777777" w:rsidR="008D63A6" w:rsidRPr="00DF1E79" w:rsidRDefault="008D63A6" w:rsidP="0013143D">
      <w:pPr>
        <w:autoSpaceDE w:val="0"/>
        <w:autoSpaceDN w:val="0"/>
        <w:adjustRightInd w:val="0"/>
        <w:spacing w:after="0" w:line="240" w:lineRule="auto"/>
        <w:ind w:firstLine="567"/>
        <w:jc w:val="both"/>
        <w:rPr>
          <w:rFonts w:ascii="Times New Roman" w:eastAsia="Calibri" w:hAnsi="Times New Roman" w:cs="Times New Roman"/>
        </w:rPr>
      </w:pPr>
      <w:r w:rsidRPr="00DF1E79">
        <w:rPr>
          <w:rFonts w:ascii="Times New Roman" w:eastAsia="Calibri" w:hAnsi="Times New Roman" w:cs="Times New Roman"/>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 </w:t>
      </w:r>
    </w:p>
    <w:p w14:paraId="1FB12D26" w14:textId="77777777" w:rsidR="008D63A6" w:rsidRPr="00DF1E79" w:rsidRDefault="008D63A6" w:rsidP="0013143D">
      <w:pPr>
        <w:tabs>
          <w:tab w:val="left" w:pos="709"/>
        </w:tabs>
        <w:autoSpaceDE w:val="0"/>
        <w:autoSpaceDN w:val="0"/>
        <w:adjustRightInd w:val="0"/>
        <w:spacing w:after="0" w:line="240" w:lineRule="auto"/>
        <w:ind w:firstLine="567"/>
        <w:jc w:val="both"/>
        <w:rPr>
          <w:rFonts w:ascii="Times New Roman" w:eastAsia="Calibri" w:hAnsi="Times New Roman" w:cs="Times New Roman"/>
        </w:rPr>
      </w:pPr>
      <w:r w:rsidRPr="00DF1E79">
        <w:rPr>
          <w:rFonts w:ascii="Times New Roman" w:eastAsia="Calibri" w:hAnsi="Times New Roman" w:cs="Times New Roman"/>
        </w:rPr>
        <w:lastRenderedPageBreak/>
        <w:t>4) если при увеличении в соответствии с настоящим пунктом цены Контракта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14:paraId="6B1DD5BB" w14:textId="77777777" w:rsidR="008D63A6" w:rsidRPr="00DF1E79" w:rsidRDefault="008D63A6"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В случае уменьшения в соответствии с настоящим пунктом цены Контракта Заказчик возвращает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14:paraId="729D5959" w14:textId="77777777" w:rsidR="00683D6F" w:rsidRPr="00DF1E79" w:rsidRDefault="00683D6F"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xml:space="preserve">7.3. При исполнении Контракта (за исключением случаев, которые предусмотрены нормативными правовыми актами, принятыми в соответствии с </w:t>
      </w:r>
      <w:hyperlink r:id="rId11" w:history="1">
        <w:r w:rsidRPr="00DF1E79">
          <w:rPr>
            <w:rFonts w:ascii="Times New Roman" w:eastAsia="Times New Roman" w:hAnsi="Times New Roman" w:cs="Times New Roman"/>
            <w:lang w:eastAsia="ru-RU"/>
          </w:rPr>
          <w:t>частью 6 статьи 14</w:t>
        </w:r>
      </w:hyperlink>
      <w:r w:rsidRPr="00DF1E79">
        <w:rPr>
          <w:rFonts w:ascii="Times New Roman" w:eastAsia="Times New Roman" w:hAnsi="Times New Roman" w:cs="Times New Roman"/>
          <w:lang w:eastAsia="ru-RU"/>
        </w:rPr>
        <w:t xml:space="preserve"> Федерального закона № 44-ФЗ) по согласованию Заказчика с Исполнителем допускается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9799343" w14:textId="77777777" w:rsidR="000F4EEA" w:rsidRPr="00DF1E79" w:rsidRDefault="001727E8"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w:t>
      </w:r>
      <w:r w:rsidR="00683D6F" w:rsidRPr="00DF1E79">
        <w:rPr>
          <w:rFonts w:ascii="Times New Roman" w:eastAsia="Times New Roman" w:hAnsi="Times New Roman" w:cs="Times New Roman"/>
          <w:lang w:eastAsia="ru-RU"/>
        </w:rPr>
        <w:t>4</w:t>
      </w:r>
      <w:r w:rsidR="000F4EEA" w:rsidRPr="00DF1E79">
        <w:rPr>
          <w:rFonts w:ascii="Times New Roman" w:eastAsia="Times New Roman" w:hAnsi="Times New Roman" w:cs="Times New Roman"/>
          <w:lang w:eastAsia="ru-RU"/>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6813226A" w14:textId="77777777" w:rsidR="000F4EEA" w:rsidRPr="00DF1E79" w:rsidRDefault="001727E8"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w:t>
      </w:r>
      <w:r w:rsidR="00683D6F" w:rsidRPr="00DF1E79">
        <w:rPr>
          <w:rFonts w:ascii="Times New Roman" w:eastAsia="Times New Roman" w:hAnsi="Times New Roman" w:cs="Times New Roman"/>
          <w:lang w:eastAsia="ru-RU"/>
        </w:rPr>
        <w:t>5</w:t>
      </w:r>
      <w:r w:rsidR="000F4EEA" w:rsidRPr="00DF1E79">
        <w:rPr>
          <w:rFonts w:ascii="Times New Roman" w:eastAsia="Times New Roman" w:hAnsi="Times New Roman" w:cs="Times New Roman"/>
          <w:lang w:eastAsia="ru-RU"/>
        </w:rPr>
        <w:t>. В случае перемены Заказчика права и обязанности Заказчика, предусмотренные Контрактом, переходят к новому Заказчику.</w:t>
      </w:r>
    </w:p>
    <w:p w14:paraId="411C3BBC" w14:textId="77777777" w:rsidR="000F4EEA" w:rsidRPr="00DF1E79" w:rsidRDefault="001727E8"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w:t>
      </w:r>
      <w:r w:rsidR="00683D6F" w:rsidRPr="00DF1E79">
        <w:rPr>
          <w:rFonts w:ascii="Times New Roman" w:eastAsia="Times New Roman" w:hAnsi="Times New Roman" w:cs="Times New Roman"/>
          <w:lang w:eastAsia="ru-RU"/>
        </w:rPr>
        <w:t>6</w:t>
      </w:r>
      <w:r w:rsidR="000F4EEA" w:rsidRPr="00DF1E79">
        <w:rPr>
          <w:rFonts w:ascii="Times New Roman" w:eastAsia="Times New Roman" w:hAnsi="Times New Roman" w:cs="Times New Roman"/>
          <w:lang w:eastAsia="ru-RU"/>
        </w:rPr>
        <w:t>.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w:t>
      </w:r>
    </w:p>
    <w:p w14:paraId="732C8578" w14:textId="77777777" w:rsidR="000F4EEA" w:rsidRPr="00DF1E79" w:rsidRDefault="001727E8"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w:t>
      </w:r>
      <w:r w:rsidR="00683D6F"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 Основаниями для отказа от исполнения настоящего Контракта и одностороннего бесспорного расторжения настоящего Контракта со стороны Заказчика являются случаи:</w:t>
      </w:r>
    </w:p>
    <w:p w14:paraId="0E093532" w14:textId="77777777" w:rsidR="000F4EEA" w:rsidRPr="00DF1E79" w:rsidRDefault="000F4EEA" w:rsidP="0013143D">
      <w:pPr>
        <w:tabs>
          <w:tab w:val="left" w:pos="709"/>
        </w:tabs>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w:t>
      </w:r>
      <w:r w:rsidRPr="00DF1E79">
        <w:rPr>
          <w:rFonts w:ascii="Times New Roman" w:eastAsia="Times New Roman" w:hAnsi="Times New Roman" w:cs="Times New Roman"/>
          <w:lang w:eastAsia="ru-RU"/>
        </w:rPr>
        <w:tab/>
        <w:t xml:space="preserve">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 </w:t>
      </w:r>
    </w:p>
    <w:p w14:paraId="124A8886" w14:textId="77777777" w:rsidR="000F4EEA" w:rsidRPr="00DF1E79" w:rsidRDefault="000F4EEA" w:rsidP="0013143D">
      <w:pPr>
        <w:tabs>
          <w:tab w:val="left" w:pos="709"/>
        </w:tabs>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w:t>
      </w:r>
      <w:r w:rsidRPr="00DF1E79">
        <w:rPr>
          <w:rFonts w:ascii="Times New Roman" w:eastAsia="Times New Roman" w:hAnsi="Times New Roman" w:cs="Times New Roman"/>
          <w:lang w:eastAsia="ru-RU"/>
        </w:rPr>
        <w:tab/>
        <w:t>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 или отсутствия специального разрешения, допуска, лицензии на проведение работ, оказание услуг в рамках Контракта;</w:t>
      </w:r>
    </w:p>
    <w:p w14:paraId="5064297C" w14:textId="77777777" w:rsidR="000F4EEA" w:rsidRPr="00DF1E79" w:rsidRDefault="000F4EEA" w:rsidP="0013143D">
      <w:pPr>
        <w:tabs>
          <w:tab w:val="left" w:pos="709"/>
        </w:tabs>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w:t>
      </w:r>
      <w:r w:rsidRPr="00DF1E79">
        <w:rPr>
          <w:rFonts w:ascii="Times New Roman" w:eastAsia="Times New Roman" w:hAnsi="Times New Roman" w:cs="Times New Roman"/>
          <w:lang w:eastAsia="ru-RU"/>
        </w:rPr>
        <w:tab/>
        <w:t>наличия у Исполнителя недоимки по налогам, сборам 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при условии, что Исполнителя в установленном порядке не обжалует указанные недоимки, задолженности в соответствии с законодательством Российской Федерации;</w:t>
      </w:r>
    </w:p>
    <w:p w14:paraId="2D986BB7" w14:textId="77777777" w:rsidR="000F4EEA" w:rsidRPr="00DF1E79" w:rsidRDefault="000F4EEA" w:rsidP="0013143D">
      <w:pPr>
        <w:autoSpaceDE w:val="0"/>
        <w:autoSpaceDN w:val="0"/>
        <w:adjustRightInd w:val="0"/>
        <w:spacing w:after="0" w:line="240" w:lineRule="auto"/>
        <w:ind w:firstLine="567"/>
        <w:jc w:val="both"/>
        <w:rPr>
          <w:rFonts w:ascii="Times New Roman" w:eastAsia="Calibri" w:hAnsi="Times New Roman" w:cs="Times New Roman"/>
        </w:rPr>
      </w:pPr>
      <w:r w:rsidRPr="00DF1E79">
        <w:rPr>
          <w:rFonts w:ascii="Times New Roman" w:eastAsia="Calibri" w:hAnsi="Times New Roman" w:cs="Times New Roman"/>
        </w:rPr>
        <w:t>- если в ходе исполнения Контракта установлено, что:</w:t>
      </w:r>
    </w:p>
    <w:p w14:paraId="4B691403" w14:textId="77777777" w:rsidR="000F4EEA" w:rsidRPr="00DF1E79" w:rsidRDefault="000F4EEA" w:rsidP="0013143D">
      <w:pPr>
        <w:autoSpaceDE w:val="0"/>
        <w:autoSpaceDN w:val="0"/>
        <w:adjustRightInd w:val="0"/>
        <w:spacing w:after="0" w:line="240" w:lineRule="auto"/>
        <w:ind w:firstLine="567"/>
        <w:jc w:val="both"/>
        <w:rPr>
          <w:rFonts w:ascii="Times New Roman" w:eastAsia="Calibri" w:hAnsi="Times New Roman" w:cs="Times New Roman"/>
        </w:rPr>
      </w:pPr>
      <w:bookmarkStart w:id="2" w:name="Par1"/>
      <w:bookmarkEnd w:id="2"/>
      <w:r w:rsidRPr="00DF1E79">
        <w:rPr>
          <w:rFonts w:ascii="Times New Roman" w:eastAsia="Calibri" w:hAnsi="Times New Roman" w:cs="Times New Roman"/>
        </w:rPr>
        <w:t xml:space="preserve">а) Исполнитель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2" w:history="1">
        <w:r w:rsidRPr="00DF1E79">
          <w:rPr>
            <w:rFonts w:ascii="Times New Roman" w:eastAsia="Calibri" w:hAnsi="Times New Roman" w:cs="Times New Roman"/>
          </w:rPr>
          <w:t>частью 1.1</w:t>
        </w:r>
      </w:hyperlink>
      <w:r w:rsidRPr="00DF1E79">
        <w:rPr>
          <w:rFonts w:ascii="Times New Roman" w:eastAsia="Calibri" w:hAnsi="Times New Roman" w:cs="Times New Roman"/>
        </w:rPr>
        <w:t xml:space="preserve"> (при наличии такого требования) статьи 31 Федерального закона № 44-ФЗ) и (или) поставляемому товару;</w:t>
      </w:r>
    </w:p>
    <w:p w14:paraId="19318A56" w14:textId="77777777" w:rsidR="000F4EEA" w:rsidRPr="00DF1E79" w:rsidRDefault="000F4EEA" w:rsidP="0013143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DF1E79">
        <w:rPr>
          <w:rFonts w:ascii="Times New Roman" w:eastAsia="Calibri" w:hAnsi="Times New Roman" w:cs="Times New Roman"/>
        </w:rPr>
        <w:t xml:space="preserve">б) при определении поставщика (подрядчика, исполнителя) Исполнитель представил недостоверную информацию о своем соответствии и (или) соответствии поставляемого товара требованиям, указанным в </w:t>
      </w:r>
      <w:hyperlink w:anchor="Par1" w:history="1">
        <w:r w:rsidRPr="00DF1E79">
          <w:rPr>
            <w:rFonts w:ascii="Times New Roman" w:eastAsia="Calibri" w:hAnsi="Times New Roman" w:cs="Times New Roman"/>
          </w:rPr>
          <w:t>подпункте "а"</w:t>
        </w:r>
      </w:hyperlink>
      <w:r w:rsidRPr="00DF1E79">
        <w:rPr>
          <w:rFonts w:ascii="Times New Roman" w:eastAsia="Calibri" w:hAnsi="Times New Roman" w:cs="Times New Roman"/>
        </w:rPr>
        <w:t xml:space="preserve"> настоящего пункта, что позволило ему стать победителем определения поставщика (подрядчика, исполнителя).</w:t>
      </w:r>
    </w:p>
    <w:p w14:paraId="1C94D784" w14:textId="77777777" w:rsidR="000F4EEA" w:rsidRPr="00DF1E79" w:rsidRDefault="001727E8"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w:t>
      </w:r>
      <w:r w:rsidR="00683D6F" w:rsidRPr="00DF1E79">
        <w:rPr>
          <w:rFonts w:ascii="Times New Roman" w:eastAsia="Times New Roman" w:hAnsi="Times New Roman" w:cs="Times New Roman"/>
          <w:lang w:eastAsia="ru-RU"/>
        </w:rPr>
        <w:t>8</w:t>
      </w:r>
      <w:r w:rsidR="000F4EEA" w:rsidRPr="00DF1E79">
        <w:rPr>
          <w:rFonts w:ascii="Times New Roman" w:eastAsia="Times New Roman" w:hAnsi="Times New Roman" w:cs="Times New Roman"/>
          <w:lang w:eastAsia="ru-RU"/>
        </w:rPr>
        <w:t>. Заказчик вправе отказаться от исполнения Контракта в одностороннем порядке, в случае:</w:t>
      </w:r>
    </w:p>
    <w:p w14:paraId="151CA75E" w14:textId="77777777" w:rsidR="000F4EEA" w:rsidRPr="00DF1E79" w:rsidRDefault="000F4EEA"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отсутствия выполнения Исполнителем обязательств, в соответствии с настоящим Контрактом, по истечении срока на их выполнение;</w:t>
      </w:r>
    </w:p>
    <w:p w14:paraId="074D6E69" w14:textId="77777777" w:rsidR="000F4EEA" w:rsidRPr="00DF1E79" w:rsidRDefault="000F4EEA"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xml:space="preserve">- отсутствия устранения Исполнителем недостатков обязательств, </w:t>
      </w:r>
      <w:proofErr w:type="gramStart"/>
      <w:r w:rsidRPr="00DF1E79">
        <w:rPr>
          <w:rFonts w:ascii="Times New Roman" w:eastAsia="Times New Roman" w:hAnsi="Times New Roman" w:cs="Times New Roman"/>
          <w:lang w:eastAsia="ru-RU"/>
        </w:rPr>
        <w:t>в сроки</w:t>
      </w:r>
      <w:proofErr w:type="gramEnd"/>
      <w:r w:rsidRPr="00DF1E79">
        <w:rPr>
          <w:rFonts w:ascii="Times New Roman" w:eastAsia="Times New Roman" w:hAnsi="Times New Roman" w:cs="Times New Roman"/>
          <w:lang w:eastAsia="ru-RU"/>
        </w:rPr>
        <w:t xml:space="preserve"> установленные в претензии;</w:t>
      </w:r>
    </w:p>
    <w:p w14:paraId="40915A88" w14:textId="77777777" w:rsidR="000F4EEA" w:rsidRPr="00DF1E79" w:rsidRDefault="000F4EEA"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lastRenderedPageBreak/>
        <w:t xml:space="preserve">- неоднократного нарушения, допущенного Исполнителем в рамках исполнения обязательств </w:t>
      </w:r>
      <w:proofErr w:type="gramStart"/>
      <w:r w:rsidRPr="00DF1E79">
        <w:rPr>
          <w:rFonts w:ascii="Times New Roman" w:eastAsia="Times New Roman" w:hAnsi="Times New Roman" w:cs="Times New Roman"/>
          <w:lang w:eastAsia="ru-RU"/>
        </w:rPr>
        <w:t>по  настоящему</w:t>
      </w:r>
      <w:proofErr w:type="gramEnd"/>
      <w:r w:rsidRPr="00DF1E79">
        <w:rPr>
          <w:rFonts w:ascii="Times New Roman" w:eastAsia="Times New Roman" w:hAnsi="Times New Roman" w:cs="Times New Roman"/>
          <w:lang w:eastAsia="ru-RU"/>
        </w:rPr>
        <w:t xml:space="preserve"> Контракту;</w:t>
      </w:r>
    </w:p>
    <w:p w14:paraId="234AE993" w14:textId="77777777" w:rsidR="000F4EEA" w:rsidRPr="00DF1E79" w:rsidRDefault="000F4EEA"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иных оснований, предусмотренных Гражданским кодексом Российской Федерации для одностороннего отказа от исполнения отдельных видов обязательств.</w:t>
      </w:r>
    </w:p>
    <w:p w14:paraId="0BEF81E6" w14:textId="77777777" w:rsidR="000F4EEA" w:rsidRPr="00DF1E79" w:rsidRDefault="001727E8"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w:t>
      </w:r>
      <w:r w:rsidR="00683D6F" w:rsidRPr="00DF1E79">
        <w:rPr>
          <w:rFonts w:ascii="Times New Roman" w:eastAsia="Times New Roman" w:hAnsi="Times New Roman" w:cs="Times New Roman"/>
          <w:lang w:eastAsia="ru-RU"/>
        </w:rPr>
        <w:t>9</w:t>
      </w:r>
      <w:r w:rsidR="000F4EEA" w:rsidRPr="00DF1E79">
        <w:rPr>
          <w:rFonts w:ascii="Times New Roman" w:eastAsia="Times New Roman" w:hAnsi="Times New Roman" w:cs="Times New Roman"/>
          <w:lang w:eastAsia="ru-RU"/>
        </w:rPr>
        <w:t>. Порядок одностороннего расторжения Контракта определяется Федеральным законом № 44-ФЗ.</w:t>
      </w:r>
    </w:p>
    <w:p w14:paraId="7E5711B1" w14:textId="77777777" w:rsidR="000F4EEA" w:rsidRPr="00DF1E79" w:rsidRDefault="001727E8"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w:t>
      </w:r>
      <w:r w:rsidR="00683D6F" w:rsidRPr="00DF1E79">
        <w:rPr>
          <w:rFonts w:ascii="Times New Roman" w:eastAsia="Times New Roman" w:hAnsi="Times New Roman" w:cs="Times New Roman"/>
          <w:lang w:eastAsia="ru-RU"/>
        </w:rPr>
        <w:t>10</w:t>
      </w:r>
      <w:r w:rsidR="000F4EEA" w:rsidRPr="00DF1E79">
        <w:rPr>
          <w:rFonts w:ascii="Times New Roman" w:eastAsia="Times New Roman" w:hAnsi="Times New Roman" w:cs="Times New Roman"/>
          <w:lang w:eastAsia="ru-RU"/>
        </w:rPr>
        <w:t xml:space="preserve">. Сторона, которой направлено предложение о расторжении настоящего Контракта по соглашению Сторон должна дать письменный ответ по существу в срок не позднее </w:t>
      </w:r>
      <w:r w:rsidR="008E1998" w:rsidRPr="00DF1E79">
        <w:rPr>
          <w:rFonts w:ascii="Times New Roman" w:eastAsia="Times New Roman" w:hAnsi="Times New Roman" w:cs="Times New Roman"/>
          <w:lang w:eastAsia="ru-RU"/>
        </w:rPr>
        <w:t>5 (</w:t>
      </w:r>
      <w:r w:rsidR="000F4EEA" w:rsidRPr="00DF1E79">
        <w:rPr>
          <w:rFonts w:ascii="Times New Roman" w:eastAsia="Times New Roman" w:hAnsi="Times New Roman" w:cs="Times New Roman"/>
          <w:lang w:eastAsia="ru-RU"/>
        </w:rPr>
        <w:t>пяти</w:t>
      </w:r>
      <w:r w:rsidR="008E1998" w:rsidRPr="00DF1E79">
        <w:rPr>
          <w:rFonts w:ascii="Times New Roman" w:eastAsia="Times New Roman" w:hAnsi="Times New Roman" w:cs="Times New Roman"/>
          <w:lang w:eastAsia="ru-RU"/>
        </w:rPr>
        <w:t>)</w:t>
      </w:r>
      <w:r w:rsidR="000F4EEA" w:rsidRPr="00DF1E79">
        <w:rPr>
          <w:rFonts w:ascii="Times New Roman" w:eastAsia="Times New Roman" w:hAnsi="Times New Roman" w:cs="Times New Roman"/>
          <w:lang w:eastAsia="ru-RU"/>
        </w:rPr>
        <w:t xml:space="preserve"> рабочих дней с даты</w:t>
      </w:r>
      <w:r w:rsidR="001B16EB" w:rsidRPr="00DF1E79">
        <w:rPr>
          <w:rFonts w:ascii="Times New Roman" w:eastAsia="Times New Roman" w:hAnsi="Times New Roman" w:cs="Times New Roman"/>
          <w:lang w:eastAsia="ru-RU"/>
        </w:rPr>
        <w:t>,</w:t>
      </w:r>
      <w:r w:rsidR="00D40D12" w:rsidRPr="00DF1E79">
        <w:rPr>
          <w:rFonts w:ascii="Times New Roman" w:eastAsia="Times New Roman" w:hAnsi="Times New Roman" w:cs="Times New Roman"/>
          <w:lang w:eastAsia="ru-RU"/>
        </w:rPr>
        <w:t xml:space="preserve"> </w:t>
      </w:r>
      <w:r w:rsidR="001B16EB" w:rsidRPr="00DF1E79">
        <w:rPr>
          <w:rFonts w:ascii="Times New Roman" w:eastAsia="Times New Roman" w:hAnsi="Times New Roman" w:cs="Times New Roman"/>
          <w:lang w:eastAsia="ru-RU"/>
        </w:rPr>
        <w:t>следующей за датой</w:t>
      </w:r>
      <w:r w:rsidR="000F4EEA" w:rsidRPr="00DF1E79">
        <w:rPr>
          <w:rFonts w:ascii="Times New Roman" w:eastAsia="Times New Roman" w:hAnsi="Times New Roman" w:cs="Times New Roman"/>
          <w:lang w:eastAsia="ru-RU"/>
        </w:rPr>
        <w:t xml:space="preserve"> его получения.   </w:t>
      </w:r>
    </w:p>
    <w:p w14:paraId="6D4EBBE5" w14:textId="77777777" w:rsidR="00023BBC" w:rsidRPr="00DF1E79" w:rsidRDefault="00023BBC" w:rsidP="0013143D">
      <w:pPr>
        <w:spacing w:after="0" w:line="240" w:lineRule="auto"/>
        <w:ind w:firstLine="567"/>
        <w:jc w:val="both"/>
        <w:rPr>
          <w:rFonts w:ascii="Times New Roman" w:eastAsia="Times New Roman" w:hAnsi="Times New Roman" w:cs="Times New Roman"/>
          <w:lang w:eastAsia="ru-RU"/>
        </w:rPr>
      </w:pPr>
    </w:p>
    <w:p w14:paraId="21977F66" w14:textId="075E8F0B" w:rsidR="007D6554" w:rsidRPr="00536E2F" w:rsidRDefault="0068647C" w:rsidP="0013143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r w:rsidR="007D6554" w:rsidRPr="00536E2F">
        <w:rPr>
          <w:rFonts w:ascii="Times New Roman" w:eastAsia="Times New Roman" w:hAnsi="Times New Roman" w:cs="Times New Roman"/>
          <w:b/>
          <w:bCs/>
          <w:lang w:eastAsia="ru-RU"/>
        </w:rPr>
        <w:t>. Обстоятельства непреодолимой силы</w:t>
      </w:r>
    </w:p>
    <w:p w14:paraId="4BFF1E08" w14:textId="7D9555F1" w:rsidR="00FE03B6" w:rsidRPr="00536E2F" w:rsidRDefault="0068647C" w:rsidP="0013143D">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FE03B6" w:rsidRPr="00536E2F">
        <w:rPr>
          <w:rFonts w:ascii="Times New Roman" w:eastAsia="Times New Roman" w:hAnsi="Times New Roman" w:cs="Times New Roman"/>
          <w:lang w:eastAsia="ru-RU"/>
        </w:rPr>
        <w:t>.1. Сторона, не исполнившая или ненадлежащим образом исполнившая обязательство, несет ответственность, если не докажет, что надлежащее исполнение обязательств оказалось невозможным вследствие действия непреодолимой силы, то есть чрезвычайных и непредотвратимых при данных условиях обстоятельств, возникших после заключения Контракта.</w:t>
      </w:r>
    </w:p>
    <w:p w14:paraId="152FF8AB" w14:textId="0C56C986" w:rsidR="00FE03B6" w:rsidRPr="00536E2F" w:rsidRDefault="0068647C" w:rsidP="0013143D">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FE03B6" w:rsidRPr="00536E2F">
        <w:rPr>
          <w:rFonts w:ascii="Times New Roman" w:eastAsia="Times New Roman" w:hAnsi="Times New Roman" w:cs="Times New Roman"/>
          <w:lang w:eastAsia="ru-RU"/>
        </w:rPr>
        <w:t>.2. К обстоятельствам непреодолимой силы по условиям настоящего Контракта относятся непредвиденные, чрезвычайные и непредотвратимые Сторонами явления природы (пожары, наводнения, оползни, эпидемии, эпизоотии, землетрясения, прочие стихийные бедствия и обстоятельства природного или техногенного характера), изменения и принятие нормативных и иных правовых актов органов государственной власти, органов местного самоуправления; массовые беспорядки, забастовки, пикеты; взрывы, блокады; военные действия, террористические акты, если они непосредственно повлияли на исполнение Сторонами настоящего Контракта и которые не могли быть предвидены Стороной (Сторонами).</w:t>
      </w:r>
    </w:p>
    <w:p w14:paraId="6C6370D7" w14:textId="030587FE" w:rsidR="00FE03B6" w:rsidRPr="00536E2F" w:rsidRDefault="0068647C" w:rsidP="0013143D">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FE03B6" w:rsidRPr="00536E2F">
        <w:rPr>
          <w:rFonts w:ascii="Times New Roman" w:eastAsia="Times New Roman" w:hAnsi="Times New Roman" w:cs="Times New Roman"/>
          <w:lang w:eastAsia="ru-RU"/>
        </w:rPr>
        <w:t>.3. При возникновении указанных в п.</w:t>
      </w:r>
      <w:r w:rsidR="00E44176">
        <w:rPr>
          <w:rFonts w:ascii="Times New Roman" w:eastAsia="Times New Roman" w:hAnsi="Times New Roman" w:cs="Times New Roman"/>
          <w:lang w:eastAsia="ru-RU"/>
        </w:rPr>
        <w:t>8</w:t>
      </w:r>
      <w:r w:rsidR="00FE03B6" w:rsidRPr="00536E2F">
        <w:rPr>
          <w:rFonts w:ascii="Times New Roman" w:eastAsia="Times New Roman" w:hAnsi="Times New Roman" w:cs="Times New Roman"/>
          <w:lang w:eastAsia="ru-RU"/>
        </w:rPr>
        <w:t xml:space="preserve">.2. настоящего Контракта обстоятельств, сторона, исполнение обязательств которой ставится под их зависимость и угрозу, </w:t>
      </w:r>
      <w:r w:rsidR="00472FCB" w:rsidRPr="00536E2F">
        <w:rPr>
          <w:rFonts w:ascii="Times New Roman" w:eastAsia="Times New Roman" w:hAnsi="Times New Roman" w:cs="Times New Roman"/>
          <w:lang w:eastAsia="ru-RU"/>
        </w:rPr>
        <w:t xml:space="preserve">в течение 10 (десяти) рабочих </w:t>
      </w:r>
      <w:r w:rsidR="006A14A4" w:rsidRPr="00536E2F">
        <w:rPr>
          <w:rFonts w:ascii="Times New Roman" w:eastAsia="Times New Roman" w:hAnsi="Times New Roman" w:cs="Times New Roman"/>
          <w:lang w:eastAsia="ru-RU"/>
        </w:rPr>
        <w:t>с даты</w:t>
      </w:r>
      <w:r w:rsidR="00FE03B6" w:rsidRPr="00536E2F">
        <w:rPr>
          <w:rFonts w:ascii="Times New Roman" w:eastAsia="Times New Roman" w:hAnsi="Times New Roman" w:cs="Times New Roman"/>
          <w:lang w:eastAsia="ru-RU"/>
        </w:rPr>
        <w:t xml:space="preserve"> наступления этих обстоятельств известить о возникновении таких обстоятельств в письменном виде с приложением соответствующих доказательств и документов другую сторону. Не исполнение указанной обязанности лишает такую сторону права впоследствии ссылаться на действие непреодолимой силы в качестве основания освобождения от ответственности за нарушение обязательств по настоящему Контракту (обстоятельства, на которые ссылается сторона, считаются не наступившими).</w:t>
      </w:r>
    </w:p>
    <w:p w14:paraId="3DECD534" w14:textId="6101B043" w:rsidR="00FE03B6" w:rsidRPr="00DF1E79" w:rsidRDefault="0068647C" w:rsidP="0013143D">
      <w:pPr>
        <w:widowControl w:val="0"/>
        <w:tabs>
          <w:tab w:val="left" w:pos="142"/>
          <w:tab w:val="left" w:pos="1418"/>
        </w:tabs>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FE03B6" w:rsidRPr="00536E2F">
        <w:rPr>
          <w:rFonts w:ascii="Times New Roman" w:eastAsia="Times New Roman" w:hAnsi="Times New Roman" w:cs="Times New Roman"/>
          <w:lang w:eastAsia="ru-RU"/>
        </w:rPr>
        <w:t>.4. Решение о частичном или полном неисполнении обязательств в силу обстоятельств непреодолимой силы оформляется двусторонним соглашением.</w:t>
      </w:r>
    </w:p>
    <w:p w14:paraId="41BBF159" w14:textId="77777777" w:rsidR="00BF57DF" w:rsidRPr="00DF1E79" w:rsidRDefault="00BF57DF" w:rsidP="0013143D">
      <w:pPr>
        <w:widowControl w:val="0"/>
        <w:autoSpaceDE w:val="0"/>
        <w:autoSpaceDN w:val="0"/>
        <w:adjustRightInd w:val="0"/>
        <w:spacing w:after="0" w:line="240" w:lineRule="auto"/>
        <w:jc w:val="center"/>
        <w:outlineLvl w:val="0"/>
        <w:rPr>
          <w:rFonts w:ascii="Times New Roman" w:eastAsia="Times New Roman" w:hAnsi="Times New Roman" w:cs="Times New Roman"/>
          <w:b/>
          <w:bCs/>
          <w:lang w:eastAsia="ru-RU"/>
        </w:rPr>
      </w:pPr>
    </w:p>
    <w:p w14:paraId="6226CBC8" w14:textId="4C138489" w:rsidR="002F58B8" w:rsidRPr="00DF1E79" w:rsidRDefault="0068647C" w:rsidP="0013143D">
      <w:pPr>
        <w:widowControl w:val="0"/>
        <w:autoSpaceDE w:val="0"/>
        <w:autoSpaceDN w:val="0"/>
        <w:spacing w:after="0" w:line="240" w:lineRule="auto"/>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002F58B8" w:rsidRPr="00DF1E79">
        <w:rPr>
          <w:rFonts w:ascii="Times New Roman" w:eastAsia="Times New Roman" w:hAnsi="Times New Roman" w:cs="Times New Roman"/>
          <w:b/>
          <w:lang w:eastAsia="ru-RU"/>
        </w:rPr>
        <w:t>. Рассмотрение и разрешение споров</w:t>
      </w:r>
    </w:p>
    <w:p w14:paraId="5E443B2B" w14:textId="739C5005" w:rsidR="00F61122" w:rsidRPr="00F3617C" w:rsidRDefault="00F61122" w:rsidP="00F61122">
      <w:pPr>
        <w:widowControl w:val="0"/>
        <w:autoSpaceDE w:val="0"/>
        <w:autoSpaceDN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F3617C">
        <w:rPr>
          <w:rFonts w:ascii="Times New Roman" w:eastAsia="Times New Roman" w:hAnsi="Times New Roman" w:cs="Times New Roman"/>
          <w:lang w:eastAsia="ru-RU"/>
        </w:rPr>
        <w:t xml:space="preserve">.1. Все споры и разногласия, которые могут возникнуть из </w:t>
      </w:r>
      <w:r w:rsidR="009926CB">
        <w:rPr>
          <w:rFonts w:ascii="Times New Roman" w:eastAsia="Times New Roman" w:hAnsi="Times New Roman" w:cs="Times New Roman"/>
          <w:lang w:eastAsia="ru-RU"/>
        </w:rPr>
        <w:t>Контракт</w:t>
      </w:r>
      <w:r w:rsidRPr="00F3617C">
        <w:rPr>
          <w:rFonts w:ascii="Times New Roman" w:eastAsia="Times New Roman" w:hAnsi="Times New Roman" w:cs="Times New Roman"/>
          <w:lang w:eastAsia="ru-RU"/>
        </w:rPr>
        <w:t>а между Сторонами, будут разрешаться путем переговоров, в том числе в претензионном порядке.</w:t>
      </w:r>
    </w:p>
    <w:p w14:paraId="7A9ED97A" w14:textId="0C114630" w:rsidR="00F61122" w:rsidRPr="007B333A" w:rsidRDefault="009926CB" w:rsidP="00F61122">
      <w:pPr>
        <w:widowControl w:val="0"/>
        <w:autoSpaceDE w:val="0"/>
        <w:autoSpaceDN w:val="0"/>
        <w:adjustRightInd w:val="0"/>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9</w:t>
      </w:r>
      <w:r w:rsidR="00F61122" w:rsidRPr="00F3617C">
        <w:rPr>
          <w:rFonts w:ascii="Times New Roman" w:eastAsia="Times New Roman" w:hAnsi="Times New Roman" w:cs="Times New Roman"/>
        </w:rPr>
        <w:t xml:space="preserve">.2. В претензии перечисляются допущенные при исполнении </w:t>
      </w:r>
      <w:r>
        <w:rPr>
          <w:rFonts w:ascii="Times New Roman" w:eastAsia="Times New Roman" w:hAnsi="Times New Roman" w:cs="Times New Roman"/>
        </w:rPr>
        <w:t>Контракт</w:t>
      </w:r>
      <w:r w:rsidR="00F61122" w:rsidRPr="00F3617C">
        <w:rPr>
          <w:rFonts w:ascii="Times New Roman" w:eastAsia="Times New Roman" w:hAnsi="Times New Roman" w:cs="Times New Roman"/>
        </w:rPr>
        <w:t xml:space="preserve">а нарушения со ссылкой на соответствующие положения </w:t>
      </w:r>
      <w:r>
        <w:rPr>
          <w:rFonts w:ascii="Times New Roman" w:eastAsia="Times New Roman" w:hAnsi="Times New Roman" w:cs="Times New Roman"/>
        </w:rPr>
        <w:t>Контракт</w:t>
      </w:r>
      <w:r w:rsidR="00F61122" w:rsidRPr="00F3617C">
        <w:rPr>
          <w:rFonts w:ascii="Times New Roman" w:eastAsia="Times New Roman" w:hAnsi="Times New Roman" w:cs="Times New Roman"/>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B0A1D00" w14:textId="194F4BE5" w:rsidR="00F61122" w:rsidRPr="00F3617C" w:rsidRDefault="009926CB" w:rsidP="00F61122">
      <w:pPr>
        <w:widowControl w:val="0"/>
        <w:autoSpaceDE w:val="0"/>
        <w:autoSpaceDN w:val="0"/>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lang w:eastAsia="ru-RU"/>
        </w:rPr>
        <w:t>9</w:t>
      </w:r>
      <w:r w:rsidR="00F61122" w:rsidRPr="00F3617C">
        <w:rPr>
          <w:rFonts w:ascii="Times New Roman" w:eastAsia="Times New Roman" w:hAnsi="Times New Roman" w:cs="Times New Roman"/>
          <w:lang w:eastAsia="ru-RU"/>
        </w:rPr>
        <w:t>.3</w:t>
      </w:r>
      <w:r w:rsidR="00F61122" w:rsidRPr="00F3617C">
        <w:rPr>
          <w:rFonts w:ascii="Times New Roman" w:eastAsia="Times New Roman" w:hAnsi="Times New Roman" w:cs="Times New Roman"/>
        </w:rPr>
        <w:t xml:space="preserve"> П</w:t>
      </w:r>
      <w:r w:rsidR="00F61122">
        <w:rPr>
          <w:rFonts w:ascii="Times New Roman" w:eastAsia="Times New Roman" w:hAnsi="Times New Roman" w:cs="Times New Roman"/>
        </w:rPr>
        <w:t xml:space="preserve">ретензия может быть передана по </w:t>
      </w:r>
      <w:r w:rsidR="00F61122" w:rsidRPr="00F3617C">
        <w:rPr>
          <w:rFonts w:ascii="Times New Roman" w:eastAsia="Times New Roman" w:hAnsi="Times New Roman" w:cs="Times New Roman"/>
        </w:rPr>
        <w:t>адресам</w:t>
      </w:r>
      <w:r w:rsidR="00F61122">
        <w:rPr>
          <w:rFonts w:ascii="Times New Roman" w:eastAsia="Times New Roman" w:hAnsi="Times New Roman" w:cs="Times New Roman"/>
        </w:rPr>
        <w:t>,</w:t>
      </w:r>
      <w:r w:rsidR="00F61122" w:rsidRPr="00F3617C">
        <w:rPr>
          <w:rFonts w:ascii="Times New Roman" w:eastAsia="Times New Roman" w:hAnsi="Times New Roman" w:cs="Times New Roman"/>
        </w:rPr>
        <w:t xml:space="preserve"> указанным в п.1</w:t>
      </w:r>
      <w:r>
        <w:rPr>
          <w:rFonts w:ascii="Times New Roman" w:eastAsia="Times New Roman" w:hAnsi="Times New Roman" w:cs="Times New Roman"/>
        </w:rPr>
        <w:t>3</w:t>
      </w:r>
      <w:r w:rsidR="00F61122" w:rsidRPr="00F3617C">
        <w:rPr>
          <w:rFonts w:ascii="Times New Roman" w:eastAsia="Times New Roman" w:hAnsi="Times New Roman" w:cs="Times New Roman"/>
        </w:rPr>
        <w:t xml:space="preserve"> настоящего </w:t>
      </w:r>
      <w:r>
        <w:rPr>
          <w:rFonts w:ascii="Times New Roman" w:eastAsia="Times New Roman" w:hAnsi="Times New Roman" w:cs="Times New Roman"/>
        </w:rPr>
        <w:t>Контракт</w:t>
      </w:r>
      <w:r w:rsidR="00F61122" w:rsidRPr="00F3617C">
        <w:rPr>
          <w:rFonts w:ascii="Times New Roman" w:eastAsia="Times New Roman" w:hAnsi="Times New Roman" w:cs="Times New Roman"/>
        </w:rPr>
        <w:t>а непосредственно представителю Исполнителя/Заказчика, отправлена по почте заказным письмом с уведомлением о вручении, по адресу электронной почты Исполнителя/Заказчика, курьерской доставкой либо с использованием иных средств связи и доставки, обеспечивающих фиксирование передачи такого уведомления Исполнителю/Заказчику.</w:t>
      </w:r>
    </w:p>
    <w:p w14:paraId="0E075043" w14:textId="32A51FA4" w:rsidR="00F61122" w:rsidRPr="007B333A" w:rsidRDefault="009926CB" w:rsidP="00F61122">
      <w:pPr>
        <w:widowControl w:val="0"/>
        <w:autoSpaceDE w:val="0"/>
        <w:autoSpaceDN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61122" w:rsidRPr="00F3617C">
        <w:rPr>
          <w:rFonts w:ascii="Times New Roman" w:eastAsia="Times New Roman" w:hAnsi="Times New Roman" w:cs="Times New Roman"/>
          <w:lang w:eastAsia="ru-RU"/>
        </w:rPr>
        <w:t>.4.</w:t>
      </w:r>
      <w:r w:rsidR="00F61122" w:rsidRPr="00F3617C">
        <w:rPr>
          <w:rFonts w:ascii="Times New Roman" w:eastAsia="Calibri" w:hAnsi="Times New Roman" w:cs="Times New Roman"/>
        </w:rPr>
        <w:t xml:space="preserve"> </w:t>
      </w:r>
      <w:r w:rsidR="00F61122" w:rsidRPr="00F3617C">
        <w:rPr>
          <w:rFonts w:ascii="Times New Roman" w:eastAsia="Times New Roman" w:hAnsi="Times New Roman" w:cs="Times New Roman"/>
          <w:lang w:eastAsia="ru-RU"/>
        </w:rPr>
        <w:t>Срок рассмотрения и ответа на претензию Стороной не может превышать 5 (пять) рабочих дней с даты, следующей за датой получения претензии.</w:t>
      </w:r>
    </w:p>
    <w:p w14:paraId="499EC3DA" w14:textId="59F5A31C" w:rsidR="00F61122" w:rsidRPr="00F3617C" w:rsidRDefault="009926CB" w:rsidP="00F61122">
      <w:pPr>
        <w:widowControl w:val="0"/>
        <w:suppressAutoHyphen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9</w:t>
      </w:r>
      <w:r w:rsidR="00F61122" w:rsidRPr="00F3617C">
        <w:rPr>
          <w:rFonts w:ascii="Times New Roman" w:eastAsia="Times New Roman" w:hAnsi="Times New Roman" w:cs="Times New Roman"/>
        </w:rPr>
        <w:t>.5. В случае отказа от удовлетворения претензии или отсутствия ответа по истечении срока на ее рассмотрение пострадавшая Сторона вправе обратиться в суд за принудительным исполнением своих требований.</w:t>
      </w:r>
    </w:p>
    <w:p w14:paraId="6ACC4DCC" w14:textId="20B8D5C8" w:rsidR="00F61122" w:rsidRDefault="009926CB" w:rsidP="00F61122">
      <w:pPr>
        <w:widowControl w:val="0"/>
        <w:autoSpaceDE w:val="0"/>
        <w:autoSpaceDN w:val="0"/>
        <w:spacing w:after="0" w:line="240" w:lineRule="auto"/>
        <w:ind w:firstLine="540"/>
        <w:jc w:val="both"/>
        <w:rPr>
          <w:rFonts w:ascii="Times New Roman" w:eastAsia="Times New Roman" w:hAnsi="Times New Roman" w:cs="Calibri"/>
          <w:szCs w:val="20"/>
          <w:lang w:eastAsia="ru-RU"/>
        </w:rPr>
      </w:pPr>
      <w:r>
        <w:rPr>
          <w:rFonts w:ascii="Times New Roman" w:eastAsia="Times New Roman" w:hAnsi="Times New Roman" w:cs="Times New Roman"/>
          <w:lang w:eastAsia="ru-RU"/>
        </w:rPr>
        <w:t>9</w:t>
      </w:r>
      <w:r w:rsidR="00F61122" w:rsidRPr="00F3617C">
        <w:rPr>
          <w:rFonts w:ascii="Times New Roman" w:eastAsia="Times New Roman" w:hAnsi="Times New Roman" w:cs="Times New Roman"/>
          <w:lang w:eastAsia="ru-RU"/>
        </w:rPr>
        <w:t>.6. При не</w:t>
      </w:r>
      <w:r w:rsidR="00F61122">
        <w:rPr>
          <w:rFonts w:ascii="Times New Roman" w:eastAsia="Times New Roman" w:hAnsi="Times New Roman" w:cs="Times New Roman"/>
          <w:lang w:eastAsia="ru-RU"/>
        </w:rPr>
        <w:t xml:space="preserve"> </w:t>
      </w:r>
      <w:r w:rsidR="00F61122" w:rsidRPr="00F3617C">
        <w:rPr>
          <w:rFonts w:ascii="Times New Roman" w:eastAsia="Times New Roman" w:hAnsi="Times New Roman" w:cs="Times New Roman"/>
          <w:lang w:eastAsia="ru-RU"/>
        </w:rPr>
        <w:t xml:space="preserve">урегулировании Сторонами спора в досудебном порядке, спор разрешается в судебном порядке. </w:t>
      </w:r>
      <w:r w:rsidR="00F61122" w:rsidRPr="00F3617C">
        <w:rPr>
          <w:rFonts w:ascii="Times New Roman" w:eastAsia="Times New Roman" w:hAnsi="Times New Roman" w:cs="Calibri"/>
          <w:szCs w:val="20"/>
          <w:lang w:eastAsia="ru-RU"/>
        </w:rPr>
        <w:t>В этом случае спор передается на рассмотрение в Арбитражный суд г. Санкт-Петербурга и Ленинградской области. Данная договорная подсудность установлена Сторонами добровольно, без какого-либо принуждения или введения в заблуждение относительно места нахождения судебного учреждения.</w:t>
      </w:r>
      <w:r w:rsidR="00F61122" w:rsidRPr="007B333A">
        <w:rPr>
          <w:rFonts w:ascii="Times New Roman" w:eastAsia="Times New Roman" w:hAnsi="Times New Roman" w:cs="Calibri"/>
          <w:szCs w:val="20"/>
          <w:lang w:eastAsia="ru-RU"/>
        </w:rPr>
        <w:t xml:space="preserve"> </w:t>
      </w:r>
    </w:p>
    <w:p w14:paraId="7253F117" w14:textId="77777777" w:rsidR="00071316" w:rsidRDefault="00071316" w:rsidP="0013143D">
      <w:pPr>
        <w:spacing w:after="0" w:line="240" w:lineRule="auto"/>
        <w:jc w:val="center"/>
        <w:rPr>
          <w:rFonts w:ascii="Times New Roman" w:eastAsia="Times New Roman" w:hAnsi="Times New Roman" w:cs="Times New Roman"/>
          <w:b/>
          <w:color w:val="222222"/>
          <w:lang w:eastAsia="ru-RU"/>
        </w:rPr>
      </w:pPr>
    </w:p>
    <w:p w14:paraId="38261A97" w14:textId="77777777" w:rsidR="00071316" w:rsidRDefault="00071316" w:rsidP="0013143D">
      <w:pPr>
        <w:spacing w:after="0" w:line="240" w:lineRule="auto"/>
        <w:jc w:val="center"/>
        <w:rPr>
          <w:rFonts w:ascii="Times New Roman" w:eastAsia="Times New Roman" w:hAnsi="Times New Roman" w:cs="Times New Roman"/>
          <w:b/>
          <w:color w:val="222222"/>
          <w:lang w:eastAsia="ru-RU"/>
        </w:rPr>
      </w:pPr>
    </w:p>
    <w:p w14:paraId="312DC685" w14:textId="274FB6D7" w:rsidR="000B635E" w:rsidRPr="00DF1E79" w:rsidRDefault="000B635E" w:rsidP="0013143D">
      <w:pPr>
        <w:spacing w:after="0" w:line="240" w:lineRule="auto"/>
        <w:jc w:val="center"/>
        <w:rPr>
          <w:rFonts w:ascii="Times New Roman" w:eastAsia="Times New Roman" w:hAnsi="Times New Roman" w:cs="Times New Roman"/>
          <w:b/>
          <w:color w:val="222222"/>
          <w:lang w:eastAsia="ru-RU"/>
        </w:rPr>
      </w:pPr>
      <w:r w:rsidRPr="00DF1E79">
        <w:rPr>
          <w:rFonts w:ascii="Times New Roman" w:eastAsia="Times New Roman" w:hAnsi="Times New Roman" w:cs="Times New Roman"/>
          <w:b/>
          <w:color w:val="222222"/>
          <w:lang w:eastAsia="ru-RU"/>
        </w:rPr>
        <w:lastRenderedPageBreak/>
        <w:t>1</w:t>
      </w:r>
      <w:r w:rsidR="00EF514E">
        <w:rPr>
          <w:rFonts w:ascii="Times New Roman" w:eastAsia="Times New Roman" w:hAnsi="Times New Roman" w:cs="Times New Roman"/>
          <w:b/>
          <w:color w:val="222222"/>
          <w:lang w:eastAsia="ru-RU"/>
        </w:rPr>
        <w:t>0</w:t>
      </w:r>
      <w:r w:rsidRPr="00DF1E79">
        <w:rPr>
          <w:rFonts w:ascii="Times New Roman" w:eastAsia="Times New Roman" w:hAnsi="Times New Roman" w:cs="Times New Roman"/>
          <w:b/>
          <w:color w:val="222222"/>
          <w:lang w:eastAsia="ru-RU"/>
        </w:rPr>
        <w:t>. Антикоррупционная оговорка</w:t>
      </w:r>
    </w:p>
    <w:p w14:paraId="4425BB7A" w14:textId="14896876" w:rsidR="000B635E" w:rsidRPr="00DE1203" w:rsidRDefault="000B635E" w:rsidP="0013143D">
      <w:pPr>
        <w:spacing w:after="0" w:line="240" w:lineRule="auto"/>
        <w:ind w:firstLine="567"/>
        <w:jc w:val="both"/>
        <w:rPr>
          <w:rFonts w:ascii="Times New Roman" w:eastAsia="Times New Roman" w:hAnsi="Times New Roman" w:cs="Times New Roman"/>
          <w:color w:val="222222"/>
          <w:lang w:eastAsia="ru-RU"/>
        </w:rPr>
      </w:pPr>
      <w:r w:rsidRPr="00DE1203">
        <w:rPr>
          <w:rFonts w:ascii="Times New Roman" w:eastAsia="Times New Roman" w:hAnsi="Times New Roman" w:cs="Times New Roman"/>
          <w:color w:val="222222"/>
          <w:lang w:eastAsia="ru-RU"/>
        </w:rPr>
        <w:t>1</w:t>
      </w:r>
      <w:r w:rsidR="00EF514E">
        <w:rPr>
          <w:rFonts w:ascii="Times New Roman" w:eastAsia="Times New Roman" w:hAnsi="Times New Roman" w:cs="Times New Roman"/>
          <w:color w:val="222222"/>
          <w:lang w:eastAsia="ru-RU"/>
        </w:rPr>
        <w:t>0</w:t>
      </w:r>
      <w:r w:rsidRPr="00DE1203">
        <w:rPr>
          <w:rFonts w:ascii="Times New Roman" w:eastAsia="Times New Roman" w:hAnsi="Times New Roman" w:cs="Times New Roman"/>
          <w:color w:val="222222"/>
          <w:lang w:eastAsia="ru-RU"/>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6960505" w14:textId="79E16E2D" w:rsidR="000B635E" w:rsidRPr="00DE1203" w:rsidRDefault="000B635E" w:rsidP="0013143D">
      <w:pPr>
        <w:spacing w:after="0" w:line="240" w:lineRule="auto"/>
        <w:ind w:firstLine="567"/>
        <w:jc w:val="both"/>
        <w:rPr>
          <w:rFonts w:ascii="Times New Roman" w:eastAsia="Times New Roman" w:hAnsi="Times New Roman" w:cs="Times New Roman"/>
          <w:color w:val="222222"/>
          <w:lang w:eastAsia="ru-RU"/>
        </w:rPr>
      </w:pPr>
      <w:r w:rsidRPr="00DE1203">
        <w:rPr>
          <w:rFonts w:ascii="Times New Roman" w:eastAsia="Times New Roman" w:hAnsi="Times New Roman" w:cs="Times New Roman"/>
          <w:color w:val="222222"/>
          <w:lang w:eastAsia="ru-RU"/>
        </w:rPr>
        <w:t>1</w:t>
      </w:r>
      <w:r w:rsidR="00EF514E">
        <w:rPr>
          <w:rFonts w:ascii="Times New Roman" w:eastAsia="Times New Roman" w:hAnsi="Times New Roman" w:cs="Times New Roman"/>
          <w:color w:val="222222"/>
          <w:lang w:eastAsia="ru-RU"/>
        </w:rPr>
        <w:t>0</w:t>
      </w:r>
      <w:r w:rsidRPr="00DE1203">
        <w:rPr>
          <w:rFonts w:ascii="Times New Roman" w:eastAsia="Times New Roman" w:hAnsi="Times New Roman" w:cs="Times New Roman"/>
          <w:color w:val="222222"/>
          <w:lang w:eastAsia="ru-RU"/>
        </w:rPr>
        <w:t xml:space="preserve">.2.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14:paraId="744B7884" w14:textId="54FE1536" w:rsidR="000B635E" w:rsidRPr="00DE1203" w:rsidRDefault="000B635E" w:rsidP="0013143D">
      <w:pPr>
        <w:spacing w:after="0" w:line="240" w:lineRule="auto"/>
        <w:ind w:firstLine="567"/>
        <w:jc w:val="both"/>
        <w:rPr>
          <w:rFonts w:ascii="Times New Roman" w:eastAsia="Times New Roman" w:hAnsi="Times New Roman" w:cs="Times New Roman"/>
          <w:color w:val="222222"/>
          <w:lang w:eastAsia="ru-RU"/>
        </w:rPr>
      </w:pPr>
      <w:r w:rsidRPr="00DE1203">
        <w:rPr>
          <w:rFonts w:ascii="Times New Roman" w:eastAsia="Times New Roman" w:hAnsi="Times New Roman" w:cs="Times New Roman"/>
          <w:color w:val="222222"/>
          <w:lang w:eastAsia="ru-RU"/>
        </w:rPr>
        <w:t>1</w:t>
      </w:r>
      <w:r w:rsidR="00EF514E">
        <w:rPr>
          <w:rFonts w:ascii="Times New Roman" w:eastAsia="Times New Roman" w:hAnsi="Times New Roman" w:cs="Times New Roman"/>
          <w:color w:val="222222"/>
          <w:lang w:eastAsia="ru-RU"/>
        </w:rPr>
        <w:t>0</w:t>
      </w:r>
      <w:r w:rsidRPr="00DE1203">
        <w:rPr>
          <w:rFonts w:ascii="Times New Roman" w:eastAsia="Times New Roman" w:hAnsi="Times New Roman" w:cs="Times New Roman"/>
          <w:color w:val="222222"/>
          <w:lang w:eastAsia="ru-RU"/>
        </w:rPr>
        <w:t>.3. В случае возникновения у Стороны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0E5B48C8" w14:textId="01996C73" w:rsidR="000B635E" w:rsidRPr="00DE1203" w:rsidRDefault="000B635E" w:rsidP="0013143D">
      <w:pPr>
        <w:spacing w:after="0" w:line="240" w:lineRule="auto"/>
        <w:ind w:firstLine="567"/>
        <w:jc w:val="both"/>
        <w:rPr>
          <w:rFonts w:ascii="Times New Roman" w:eastAsia="Times New Roman" w:hAnsi="Times New Roman" w:cs="Times New Roman"/>
          <w:color w:val="222222"/>
          <w:lang w:eastAsia="ru-RU"/>
        </w:rPr>
      </w:pPr>
      <w:r w:rsidRPr="00DE1203">
        <w:rPr>
          <w:rFonts w:ascii="Times New Roman" w:eastAsia="Times New Roman" w:hAnsi="Times New Roman" w:cs="Times New Roman"/>
          <w:color w:val="222222"/>
          <w:lang w:eastAsia="ru-RU"/>
        </w:rPr>
        <w:t>1</w:t>
      </w:r>
      <w:r w:rsidR="00EF514E">
        <w:rPr>
          <w:rFonts w:ascii="Times New Roman" w:eastAsia="Times New Roman" w:hAnsi="Times New Roman" w:cs="Times New Roman"/>
          <w:color w:val="222222"/>
          <w:lang w:eastAsia="ru-RU"/>
        </w:rPr>
        <w:t>0</w:t>
      </w:r>
      <w:r w:rsidRPr="00DE1203">
        <w:rPr>
          <w:rFonts w:ascii="Times New Roman" w:eastAsia="Times New Roman" w:hAnsi="Times New Roman" w:cs="Times New Roman"/>
          <w:color w:val="222222"/>
          <w:lang w:eastAsia="ru-RU"/>
        </w:rPr>
        <w:t>.4. 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5F03D8A0" w14:textId="6B5E029E" w:rsidR="000B635E" w:rsidRPr="00DF1E79" w:rsidRDefault="000B635E" w:rsidP="0013143D">
      <w:pPr>
        <w:spacing w:after="0" w:line="240" w:lineRule="auto"/>
        <w:ind w:firstLine="567"/>
        <w:jc w:val="both"/>
        <w:rPr>
          <w:rFonts w:ascii="Times New Roman" w:eastAsia="Times New Roman" w:hAnsi="Times New Roman" w:cs="Times New Roman"/>
          <w:color w:val="222222"/>
          <w:lang w:eastAsia="ru-RU"/>
        </w:rPr>
      </w:pPr>
      <w:r w:rsidRPr="00DE1203">
        <w:rPr>
          <w:rFonts w:ascii="Times New Roman" w:eastAsia="Times New Roman" w:hAnsi="Times New Roman" w:cs="Times New Roman"/>
          <w:color w:val="222222"/>
          <w:lang w:eastAsia="ru-RU"/>
        </w:rPr>
        <w:t>1</w:t>
      </w:r>
      <w:r w:rsidR="00EF514E">
        <w:rPr>
          <w:rFonts w:ascii="Times New Roman" w:eastAsia="Times New Roman" w:hAnsi="Times New Roman" w:cs="Times New Roman"/>
          <w:color w:val="222222"/>
          <w:lang w:eastAsia="ru-RU"/>
        </w:rPr>
        <w:t>0</w:t>
      </w:r>
      <w:r w:rsidRPr="00DE1203">
        <w:rPr>
          <w:rFonts w:ascii="Times New Roman" w:eastAsia="Times New Roman" w:hAnsi="Times New Roman" w:cs="Times New Roman"/>
          <w:color w:val="222222"/>
          <w:lang w:eastAsia="ru-RU"/>
        </w:rPr>
        <w:t>.5. В случае нарушения одной Стороной обязательств воздерживаться от запрещенных в настоящем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319A6644" w14:textId="77777777" w:rsidR="000B635E" w:rsidRPr="00DF1E79" w:rsidRDefault="000B635E" w:rsidP="0013143D">
      <w:pPr>
        <w:spacing w:after="0" w:line="240" w:lineRule="auto"/>
        <w:jc w:val="center"/>
        <w:rPr>
          <w:rFonts w:ascii="Times New Roman" w:eastAsia="Times New Roman" w:hAnsi="Times New Roman" w:cs="Times New Roman"/>
          <w:b/>
          <w:bCs/>
          <w:lang w:eastAsia="ru-RU"/>
        </w:rPr>
      </w:pPr>
    </w:p>
    <w:p w14:paraId="0B520703" w14:textId="7CB8609E" w:rsidR="007D6554" w:rsidRPr="00DF1E79" w:rsidRDefault="007D6554" w:rsidP="0013143D">
      <w:pPr>
        <w:spacing w:after="0" w:line="240" w:lineRule="auto"/>
        <w:jc w:val="center"/>
        <w:rPr>
          <w:rFonts w:ascii="Times New Roman" w:eastAsia="Times New Roman" w:hAnsi="Times New Roman" w:cs="Times New Roman"/>
          <w:b/>
          <w:bCs/>
          <w:lang w:eastAsia="ru-RU"/>
        </w:rPr>
      </w:pPr>
      <w:r w:rsidRPr="00DF1E79">
        <w:rPr>
          <w:rFonts w:ascii="Times New Roman" w:eastAsia="Times New Roman" w:hAnsi="Times New Roman" w:cs="Times New Roman"/>
          <w:b/>
          <w:bCs/>
          <w:lang w:eastAsia="ru-RU"/>
        </w:rPr>
        <w:t>1</w:t>
      </w:r>
      <w:r w:rsidR="00EF514E">
        <w:rPr>
          <w:rFonts w:ascii="Times New Roman" w:eastAsia="Times New Roman" w:hAnsi="Times New Roman" w:cs="Times New Roman"/>
          <w:b/>
          <w:bCs/>
          <w:lang w:eastAsia="ru-RU"/>
        </w:rPr>
        <w:t>1</w:t>
      </w:r>
      <w:r w:rsidRPr="00DF1E79">
        <w:rPr>
          <w:rFonts w:ascii="Times New Roman" w:eastAsia="Times New Roman" w:hAnsi="Times New Roman" w:cs="Times New Roman"/>
          <w:b/>
          <w:bCs/>
          <w:lang w:eastAsia="ru-RU"/>
        </w:rPr>
        <w:t>. Дополнительные условия</w:t>
      </w:r>
    </w:p>
    <w:p w14:paraId="64E3BC6E" w14:textId="1C5AB327" w:rsidR="007D6554" w:rsidRPr="00DF1E79" w:rsidRDefault="007D6554" w:rsidP="0013143D">
      <w:pPr>
        <w:suppressAutoHyphens/>
        <w:spacing w:after="0" w:line="240" w:lineRule="auto"/>
        <w:ind w:firstLine="567"/>
        <w:jc w:val="both"/>
        <w:rPr>
          <w:rFonts w:ascii="Times New Roman" w:eastAsia="Times New Roman" w:hAnsi="Times New Roman" w:cs="Times New Roman"/>
          <w:lang w:eastAsia="ru-RU"/>
        </w:rPr>
      </w:pPr>
      <w:r w:rsidRPr="00DE1203">
        <w:rPr>
          <w:rFonts w:ascii="Times New Roman" w:eastAsia="Times New Roman" w:hAnsi="Times New Roman" w:cs="Times New Roman"/>
          <w:lang w:eastAsia="ru-RU"/>
        </w:rPr>
        <w:t>1</w:t>
      </w:r>
      <w:r w:rsidR="00EF514E">
        <w:rPr>
          <w:rFonts w:ascii="Times New Roman" w:eastAsia="Times New Roman" w:hAnsi="Times New Roman" w:cs="Times New Roman"/>
          <w:lang w:eastAsia="ru-RU"/>
        </w:rPr>
        <w:t>1</w:t>
      </w:r>
      <w:r w:rsidRPr="00DE1203">
        <w:rPr>
          <w:rFonts w:ascii="Times New Roman" w:eastAsia="Times New Roman" w:hAnsi="Times New Roman" w:cs="Times New Roman"/>
          <w:lang w:eastAsia="ru-RU"/>
        </w:rPr>
        <w:t xml:space="preserve">.1. К отношениям Сторон, неурегулированным настоящим </w:t>
      </w:r>
      <w:r w:rsidR="00437107" w:rsidRPr="00DE1203">
        <w:rPr>
          <w:rFonts w:ascii="Times New Roman" w:eastAsia="Times New Roman" w:hAnsi="Times New Roman" w:cs="Times New Roman"/>
          <w:lang w:eastAsia="ru-RU"/>
        </w:rPr>
        <w:t>Контракт</w:t>
      </w:r>
      <w:r w:rsidRPr="00DE1203">
        <w:rPr>
          <w:rFonts w:ascii="Times New Roman" w:eastAsia="Times New Roman" w:hAnsi="Times New Roman" w:cs="Times New Roman"/>
          <w:lang w:eastAsia="ru-RU"/>
        </w:rPr>
        <w:t>ом, применяются нормы действующего гражданского законодательства Российской Федерации.</w:t>
      </w:r>
    </w:p>
    <w:p w14:paraId="0FC0A699" w14:textId="555D08F3" w:rsidR="00F323BA" w:rsidRDefault="007D6554" w:rsidP="00F323BA">
      <w:pPr>
        <w:suppressAutoHyphens/>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1</w:t>
      </w:r>
      <w:r w:rsidR="00EF514E">
        <w:rPr>
          <w:rFonts w:ascii="Times New Roman" w:eastAsia="Times New Roman" w:hAnsi="Times New Roman" w:cs="Times New Roman"/>
          <w:lang w:eastAsia="ru-RU"/>
        </w:rPr>
        <w:t>1</w:t>
      </w:r>
      <w:r w:rsidRPr="00DF1E79">
        <w:rPr>
          <w:rFonts w:ascii="Times New Roman" w:eastAsia="Times New Roman" w:hAnsi="Times New Roman" w:cs="Times New Roman"/>
          <w:lang w:eastAsia="ru-RU"/>
        </w:rPr>
        <w:t xml:space="preserve">.2. </w:t>
      </w:r>
      <w:r w:rsidR="006A21F8" w:rsidRPr="00DF1E79">
        <w:rPr>
          <w:rFonts w:ascii="Times New Roman" w:eastAsia="Times New Roman" w:hAnsi="Times New Roman" w:cs="Times New Roman"/>
          <w:lang w:eastAsia="ru-RU"/>
        </w:rPr>
        <w:t>Настоящий Контракт вступает в силу с момента его подписания каж</w:t>
      </w:r>
      <w:r w:rsidR="005A4604" w:rsidRPr="00DF1E79">
        <w:rPr>
          <w:rFonts w:ascii="Times New Roman" w:eastAsia="Times New Roman" w:hAnsi="Times New Roman" w:cs="Times New Roman"/>
          <w:lang w:eastAsia="ru-RU"/>
        </w:rPr>
        <w:t xml:space="preserve">дой из Сторон и действует </w:t>
      </w:r>
      <w:r w:rsidR="005A4604" w:rsidRPr="00DE1203">
        <w:rPr>
          <w:rFonts w:ascii="Times New Roman" w:eastAsia="Times New Roman" w:hAnsi="Times New Roman" w:cs="Times New Roman"/>
          <w:lang w:eastAsia="ru-RU"/>
        </w:rPr>
        <w:t xml:space="preserve">по </w:t>
      </w:r>
      <w:r w:rsidR="00E32AB5" w:rsidRPr="00DE1203">
        <w:rPr>
          <w:rFonts w:ascii="Times New Roman" w:eastAsia="Times New Roman" w:hAnsi="Times New Roman" w:cs="Times New Roman"/>
          <w:lang w:eastAsia="ru-RU"/>
        </w:rPr>
        <w:t>3</w:t>
      </w:r>
      <w:r w:rsidR="00DE1203">
        <w:rPr>
          <w:rFonts w:ascii="Times New Roman" w:eastAsia="Times New Roman" w:hAnsi="Times New Roman" w:cs="Times New Roman"/>
          <w:lang w:eastAsia="ru-RU"/>
        </w:rPr>
        <w:t>1</w:t>
      </w:r>
      <w:r w:rsidR="00E32AB5" w:rsidRPr="00DE1203">
        <w:rPr>
          <w:rFonts w:ascii="Times New Roman" w:eastAsia="Times New Roman" w:hAnsi="Times New Roman" w:cs="Times New Roman"/>
          <w:lang w:eastAsia="ru-RU"/>
        </w:rPr>
        <w:t>.</w:t>
      </w:r>
      <w:r w:rsidR="00D04456">
        <w:rPr>
          <w:rFonts w:ascii="Times New Roman" w:eastAsia="Times New Roman" w:hAnsi="Times New Roman" w:cs="Times New Roman"/>
          <w:lang w:eastAsia="ru-RU"/>
        </w:rPr>
        <w:t>12</w:t>
      </w:r>
      <w:r w:rsidR="00E32AB5" w:rsidRPr="00DE1203">
        <w:rPr>
          <w:rFonts w:ascii="Times New Roman" w:eastAsia="Times New Roman" w:hAnsi="Times New Roman" w:cs="Times New Roman"/>
          <w:lang w:eastAsia="ru-RU"/>
        </w:rPr>
        <w:t>.202</w:t>
      </w:r>
      <w:r w:rsidR="00D04456">
        <w:rPr>
          <w:rFonts w:ascii="Times New Roman" w:eastAsia="Times New Roman" w:hAnsi="Times New Roman" w:cs="Times New Roman"/>
          <w:lang w:eastAsia="ru-RU"/>
        </w:rPr>
        <w:t>6</w:t>
      </w:r>
      <w:r w:rsidR="00E32AB5" w:rsidRPr="00DF1E79">
        <w:rPr>
          <w:rFonts w:ascii="Times New Roman" w:eastAsia="Times New Roman" w:hAnsi="Times New Roman" w:cs="Times New Roman"/>
          <w:lang w:eastAsia="ru-RU"/>
        </w:rPr>
        <w:t xml:space="preserve"> </w:t>
      </w:r>
      <w:r w:rsidR="006A21F8" w:rsidRPr="00DF1E79">
        <w:rPr>
          <w:rFonts w:ascii="Times New Roman" w:eastAsia="Times New Roman" w:hAnsi="Times New Roman" w:cs="Times New Roman"/>
          <w:lang w:eastAsia="ru-RU"/>
        </w:rPr>
        <w:t xml:space="preserve">года. </w:t>
      </w:r>
      <w:r w:rsidR="006A21F8" w:rsidRPr="00DF1E79">
        <w:rPr>
          <w:rFonts w:ascii="Times New Roman" w:eastAsia="Calibri" w:hAnsi="Times New Roman" w:cs="Times New Roman"/>
        </w:rPr>
        <w:t>Окончание срока действия Контракта не влечет прекращения неисполненных обязательств Сторон по Контракту</w:t>
      </w:r>
      <w:r w:rsidR="009224DC">
        <w:rPr>
          <w:rFonts w:ascii="Times New Roman" w:eastAsia="Calibri" w:hAnsi="Times New Roman" w:cs="Times New Roman"/>
        </w:rPr>
        <w:t>,</w:t>
      </w:r>
      <w:r w:rsidR="009E6C0E">
        <w:rPr>
          <w:rFonts w:ascii="Times New Roman" w:eastAsia="Calibri" w:hAnsi="Times New Roman" w:cs="Times New Roman"/>
        </w:rPr>
        <w:t xml:space="preserve"> </w:t>
      </w:r>
      <w:r w:rsidR="009D40BE" w:rsidRPr="00DF1E79">
        <w:rPr>
          <w:rFonts w:ascii="Times New Roman" w:eastAsia="Calibri" w:hAnsi="Times New Roman" w:cs="Times New Roman"/>
        </w:rPr>
        <w:t xml:space="preserve">в </w:t>
      </w:r>
      <w:proofErr w:type="spellStart"/>
      <w:r w:rsidR="009D40BE" w:rsidRPr="00DF1E79">
        <w:rPr>
          <w:rFonts w:ascii="Times New Roman" w:eastAsia="Calibri" w:hAnsi="Times New Roman" w:cs="Times New Roman"/>
        </w:rPr>
        <w:t>т.ч</w:t>
      </w:r>
      <w:proofErr w:type="spellEnd"/>
      <w:r w:rsidR="009D40BE" w:rsidRPr="00DF1E79">
        <w:rPr>
          <w:rFonts w:ascii="Times New Roman" w:eastAsia="Calibri" w:hAnsi="Times New Roman" w:cs="Times New Roman"/>
        </w:rPr>
        <w:t>. гарантийных обязательств Исполнителя</w:t>
      </w:r>
      <w:r w:rsidR="00BC4AA6">
        <w:rPr>
          <w:rFonts w:ascii="Times New Roman" w:eastAsia="Calibri" w:hAnsi="Times New Roman" w:cs="Times New Roman"/>
        </w:rPr>
        <w:t xml:space="preserve"> (при </w:t>
      </w:r>
      <w:r w:rsidR="00BC7E09">
        <w:rPr>
          <w:rFonts w:ascii="Times New Roman" w:eastAsia="Calibri" w:hAnsi="Times New Roman" w:cs="Times New Roman"/>
        </w:rPr>
        <w:t xml:space="preserve">их </w:t>
      </w:r>
      <w:r w:rsidR="00BC4AA6">
        <w:rPr>
          <w:rFonts w:ascii="Times New Roman" w:eastAsia="Calibri" w:hAnsi="Times New Roman" w:cs="Times New Roman"/>
        </w:rPr>
        <w:t>наличии)</w:t>
      </w:r>
      <w:r w:rsidR="006A21F8" w:rsidRPr="00DF1E79">
        <w:rPr>
          <w:rFonts w:ascii="Times New Roman" w:eastAsia="Calibri" w:hAnsi="Times New Roman" w:cs="Times New Roman"/>
        </w:rPr>
        <w:t xml:space="preserve">. </w:t>
      </w:r>
      <w:r w:rsidR="0074021A" w:rsidRPr="00DF1E79">
        <w:rPr>
          <w:rFonts w:ascii="Times New Roman" w:eastAsia="Calibri" w:hAnsi="Times New Roman" w:cs="Times New Roman"/>
        </w:rPr>
        <w:t xml:space="preserve">Срок исполнения </w:t>
      </w:r>
      <w:r w:rsidR="0074021A" w:rsidRPr="00A27788">
        <w:rPr>
          <w:rFonts w:ascii="Times New Roman" w:eastAsia="Calibri" w:hAnsi="Times New Roman" w:cs="Times New Roman"/>
        </w:rPr>
        <w:t>Контракта</w:t>
      </w:r>
      <w:r w:rsidR="00F323BA" w:rsidRPr="00A27788">
        <w:rPr>
          <w:rFonts w:ascii="Times New Roman" w:eastAsia="Calibri" w:hAnsi="Times New Roman" w:cs="Times New Roman"/>
        </w:rPr>
        <w:t xml:space="preserve"> </w:t>
      </w:r>
      <w:r w:rsidR="006A21F8" w:rsidRPr="00A27788">
        <w:rPr>
          <w:rFonts w:ascii="Times New Roman" w:eastAsia="Calibri" w:hAnsi="Times New Roman" w:cs="Times New Roman"/>
        </w:rPr>
        <w:t xml:space="preserve">– </w:t>
      </w:r>
      <w:r w:rsidR="002D601F" w:rsidRPr="00A27788">
        <w:rPr>
          <w:rFonts w:ascii="Times New Roman" w:eastAsia="Times New Roman" w:hAnsi="Times New Roman" w:cs="Times New Roman"/>
          <w:lang w:eastAsia="ru-RU"/>
        </w:rPr>
        <w:t>с 01.0</w:t>
      </w:r>
      <w:r w:rsidR="00BC4AA6">
        <w:rPr>
          <w:rFonts w:ascii="Times New Roman" w:eastAsia="Times New Roman" w:hAnsi="Times New Roman" w:cs="Times New Roman"/>
          <w:lang w:eastAsia="ru-RU"/>
        </w:rPr>
        <w:t>5</w:t>
      </w:r>
      <w:r w:rsidR="002D601F" w:rsidRPr="00A27788">
        <w:rPr>
          <w:rFonts w:ascii="Times New Roman" w:eastAsia="Times New Roman" w:hAnsi="Times New Roman" w:cs="Times New Roman"/>
          <w:lang w:eastAsia="ru-RU"/>
        </w:rPr>
        <w:t>.202</w:t>
      </w:r>
      <w:r w:rsidR="00D04456">
        <w:rPr>
          <w:rFonts w:ascii="Times New Roman" w:eastAsia="Times New Roman" w:hAnsi="Times New Roman" w:cs="Times New Roman"/>
          <w:lang w:eastAsia="ru-RU"/>
        </w:rPr>
        <w:t>6</w:t>
      </w:r>
      <w:r w:rsidR="002D601F" w:rsidRPr="00A27788">
        <w:rPr>
          <w:rFonts w:ascii="Times New Roman" w:eastAsia="Times New Roman" w:hAnsi="Times New Roman" w:cs="Times New Roman"/>
          <w:lang w:eastAsia="ru-RU"/>
        </w:rPr>
        <w:t xml:space="preserve"> г. </w:t>
      </w:r>
      <w:r w:rsidR="002D601F" w:rsidRPr="00DE1203">
        <w:rPr>
          <w:rFonts w:ascii="Times New Roman" w:eastAsia="Times New Roman" w:hAnsi="Times New Roman" w:cs="Times New Roman"/>
          <w:lang w:eastAsia="ru-RU"/>
        </w:rPr>
        <w:t xml:space="preserve">по </w:t>
      </w:r>
      <w:r w:rsidR="00C1530A">
        <w:rPr>
          <w:rFonts w:ascii="Times New Roman" w:eastAsia="Times New Roman" w:hAnsi="Times New Roman" w:cs="Times New Roman"/>
          <w:lang w:eastAsia="ru-RU"/>
        </w:rPr>
        <w:t>31</w:t>
      </w:r>
      <w:r w:rsidR="002D601F" w:rsidRPr="00DE1203">
        <w:rPr>
          <w:rFonts w:ascii="Times New Roman" w:eastAsia="Times New Roman" w:hAnsi="Times New Roman" w:cs="Times New Roman"/>
          <w:lang w:eastAsia="ru-RU"/>
        </w:rPr>
        <w:t>.</w:t>
      </w:r>
      <w:r w:rsidR="00C1530A">
        <w:rPr>
          <w:rFonts w:ascii="Times New Roman" w:eastAsia="Times New Roman" w:hAnsi="Times New Roman" w:cs="Times New Roman"/>
          <w:lang w:eastAsia="ru-RU"/>
        </w:rPr>
        <w:t>1</w:t>
      </w:r>
      <w:r w:rsidR="00D04456">
        <w:rPr>
          <w:rFonts w:ascii="Times New Roman" w:eastAsia="Times New Roman" w:hAnsi="Times New Roman" w:cs="Times New Roman"/>
          <w:lang w:eastAsia="ru-RU"/>
        </w:rPr>
        <w:t>2</w:t>
      </w:r>
      <w:r w:rsidR="002D601F" w:rsidRPr="00DE1203">
        <w:rPr>
          <w:rFonts w:ascii="Times New Roman" w:eastAsia="Times New Roman" w:hAnsi="Times New Roman" w:cs="Times New Roman"/>
          <w:lang w:eastAsia="ru-RU"/>
        </w:rPr>
        <w:t>.202</w:t>
      </w:r>
      <w:r w:rsidR="00C1530A">
        <w:rPr>
          <w:rFonts w:ascii="Times New Roman" w:eastAsia="Times New Roman" w:hAnsi="Times New Roman" w:cs="Times New Roman"/>
          <w:lang w:eastAsia="ru-RU"/>
        </w:rPr>
        <w:t>6</w:t>
      </w:r>
      <w:r w:rsidR="002D601F" w:rsidRPr="00DE1203">
        <w:rPr>
          <w:rFonts w:ascii="Times New Roman" w:eastAsia="Times New Roman" w:hAnsi="Times New Roman" w:cs="Times New Roman"/>
          <w:lang w:eastAsia="ru-RU"/>
        </w:rPr>
        <w:t xml:space="preserve"> г.</w:t>
      </w:r>
      <w:r w:rsidR="00F323BA" w:rsidRPr="00DF1E79">
        <w:rPr>
          <w:rFonts w:ascii="Times New Roman" w:eastAsia="Times New Roman" w:hAnsi="Times New Roman" w:cs="Times New Roman"/>
          <w:lang w:eastAsia="ru-RU"/>
        </w:rPr>
        <w:t xml:space="preserve"> </w:t>
      </w:r>
    </w:p>
    <w:p w14:paraId="6CC3FEDD" w14:textId="71E80036" w:rsidR="00EB26AA" w:rsidRPr="00EB26AA" w:rsidRDefault="00EB26AA" w:rsidP="00EB26AA">
      <w:pPr>
        <w:suppressAutoHyphens/>
        <w:spacing w:after="0" w:line="240" w:lineRule="auto"/>
        <w:ind w:firstLine="567"/>
        <w:jc w:val="both"/>
        <w:rPr>
          <w:rFonts w:ascii="Times New Roman" w:eastAsia="Times New Roman" w:hAnsi="Times New Roman" w:cs="Times New Roman"/>
          <w:lang w:eastAsia="ru-RU"/>
        </w:rPr>
      </w:pPr>
      <w:r w:rsidRPr="003E109F">
        <w:rPr>
          <w:rFonts w:ascii="Times New Roman" w:eastAsia="Times New Roman" w:hAnsi="Times New Roman" w:cs="Times New Roman"/>
          <w:bCs/>
          <w:lang w:eastAsia="ru-RU"/>
        </w:rPr>
        <w:t>1</w:t>
      </w:r>
      <w:r w:rsidR="00EF514E">
        <w:rPr>
          <w:rFonts w:ascii="Times New Roman" w:eastAsia="Times New Roman" w:hAnsi="Times New Roman" w:cs="Times New Roman"/>
          <w:bCs/>
          <w:lang w:eastAsia="ru-RU"/>
        </w:rPr>
        <w:t>1</w:t>
      </w:r>
      <w:r w:rsidRPr="003E109F">
        <w:rPr>
          <w:rFonts w:ascii="Times New Roman" w:eastAsia="Times New Roman" w:hAnsi="Times New Roman" w:cs="Times New Roman"/>
          <w:bCs/>
          <w:lang w:eastAsia="ru-RU"/>
        </w:rPr>
        <w:t>.3. Используемые в тексте настоящего Контракта и в документах приемки понятия «выполненные работы», «оказанные услуги» равнозначны.</w:t>
      </w:r>
    </w:p>
    <w:p w14:paraId="361568D6" w14:textId="124347D9" w:rsidR="000E282C" w:rsidRPr="003E109F" w:rsidRDefault="000E282C" w:rsidP="00F323BA">
      <w:pPr>
        <w:spacing w:after="0" w:line="240" w:lineRule="auto"/>
        <w:ind w:firstLine="567"/>
        <w:jc w:val="both"/>
        <w:rPr>
          <w:rFonts w:ascii="Times New Roman" w:eastAsia="Times New Roman" w:hAnsi="Times New Roman" w:cs="Times New Roman"/>
          <w:lang w:eastAsia="ru-RU"/>
        </w:rPr>
      </w:pPr>
      <w:r w:rsidRPr="003E109F">
        <w:rPr>
          <w:rFonts w:ascii="Times New Roman" w:eastAsia="Times New Roman" w:hAnsi="Times New Roman" w:cs="Times New Roman"/>
          <w:lang w:eastAsia="ru-RU"/>
        </w:rPr>
        <w:t>1</w:t>
      </w:r>
      <w:r w:rsidR="00EF514E">
        <w:rPr>
          <w:rFonts w:ascii="Times New Roman" w:eastAsia="Times New Roman" w:hAnsi="Times New Roman" w:cs="Times New Roman"/>
          <w:lang w:eastAsia="ru-RU"/>
        </w:rPr>
        <w:t>1</w:t>
      </w:r>
      <w:r w:rsidRPr="003E109F">
        <w:rPr>
          <w:rFonts w:ascii="Times New Roman" w:eastAsia="Times New Roman" w:hAnsi="Times New Roman" w:cs="Times New Roman"/>
          <w:lang w:eastAsia="ru-RU"/>
        </w:rPr>
        <w:t>.</w:t>
      </w:r>
      <w:r w:rsidR="00EB26AA" w:rsidRPr="003E109F">
        <w:rPr>
          <w:rFonts w:ascii="Times New Roman" w:eastAsia="Times New Roman" w:hAnsi="Times New Roman" w:cs="Times New Roman"/>
          <w:lang w:eastAsia="ru-RU"/>
        </w:rPr>
        <w:t>4</w:t>
      </w:r>
      <w:r w:rsidRPr="003E109F">
        <w:rPr>
          <w:rFonts w:ascii="Times New Roman" w:eastAsia="Times New Roman" w:hAnsi="Times New Roman" w:cs="Times New Roman"/>
          <w:lang w:eastAsia="ru-RU"/>
        </w:rPr>
        <w:t>. Все изменения, дополнения и приложения к настоящему Контракту должны быть совершены в письменной форме, подписаны надлежащим образом уполномоченными представителями Сторон. Все изменения, приложения и дополнения, составленные в надлежащей форме и в соответствии с условиями настоящего Контракта, являются его неотъемлемой частью.</w:t>
      </w:r>
    </w:p>
    <w:p w14:paraId="6E6399A7" w14:textId="2DB5066C" w:rsidR="000E282C" w:rsidRPr="003E109F" w:rsidRDefault="000E282C" w:rsidP="0013143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E109F">
        <w:rPr>
          <w:rFonts w:ascii="Times New Roman" w:eastAsia="Times New Roman" w:hAnsi="Times New Roman" w:cs="Times New Roman"/>
          <w:lang w:eastAsia="ru-RU"/>
        </w:rPr>
        <w:t>1</w:t>
      </w:r>
      <w:r w:rsidR="00EF514E">
        <w:rPr>
          <w:rFonts w:ascii="Times New Roman" w:eastAsia="Times New Roman" w:hAnsi="Times New Roman" w:cs="Times New Roman"/>
          <w:lang w:eastAsia="ru-RU"/>
        </w:rPr>
        <w:t>1</w:t>
      </w:r>
      <w:r w:rsidRPr="003E109F">
        <w:rPr>
          <w:rFonts w:ascii="Times New Roman" w:eastAsia="Times New Roman" w:hAnsi="Times New Roman" w:cs="Times New Roman"/>
          <w:lang w:eastAsia="ru-RU"/>
        </w:rPr>
        <w:t>.</w:t>
      </w:r>
      <w:r w:rsidR="00EB26AA" w:rsidRPr="003E109F">
        <w:rPr>
          <w:rFonts w:ascii="Times New Roman" w:eastAsia="Times New Roman" w:hAnsi="Times New Roman" w:cs="Times New Roman"/>
          <w:lang w:eastAsia="ru-RU"/>
        </w:rPr>
        <w:t>5</w:t>
      </w:r>
      <w:r w:rsidRPr="003E109F">
        <w:rPr>
          <w:rFonts w:ascii="Times New Roman" w:eastAsia="Times New Roman" w:hAnsi="Times New Roman" w:cs="Times New Roman"/>
          <w:lang w:eastAsia="ru-RU"/>
        </w:rPr>
        <w:t>.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7E0A998B" w14:textId="3F06CCEC" w:rsidR="000E282C" w:rsidRPr="003E109F" w:rsidRDefault="000E282C" w:rsidP="003E109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3E109F">
        <w:rPr>
          <w:rFonts w:ascii="Times New Roman" w:eastAsia="Times New Roman" w:hAnsi="Times New Roman" w:cs="Times New Roman"/>
          <w:lang w:eastAsia="ru-RU"/>
        </w:rPr>
        <w:t>1</w:t>
      </w:r>
      <w:r w:rsidR="00EF514E">
        <w:rPr>
          <w:rFonts w:ascii="Times New Roman" w:eastAsia="Times New Roman" w:hAnsi="Times New Roman" w:cs="Times New Roman"/>
          <w:lang w:eastAsia="ru-RU"/>
        </w:rPr>
        <w:t>1</w:t>
      </w:r>
      <w:r w:rsidRPr="003E109F">
        <w:rPr>
          <w:rFonts w:ascii="Times New Roman" w:eastAsia="Times New Roman" w:hAnsi="Times New Roman" w:cs="Times New Roman"/>
          <w:lang w:eastAsia="ru-RU"/>
        </w:rPr>
        <w:t>.</w:t>
      </w:r>
      <w:r w:rsidR="00EB26AA" w:rsidRPr="003E109F">
        <w:rPr>
          <w:rFonts w:ascii="Times New Roman" w:eastAsia="Times New Roman" w:hAnsi="Times New Roman" w:cs="Times New Roman"/>
          <w:lang w:eastAsia="ru-RU"/>
        </w:rPr>
        <w:t>6</w:t>
      </w:r>
      <w:r w:rsidRPr="003E109F">
        <w:rPr>
          <w:rFonts w:ascii="Times New Roman" w:eastAsia="Times New Roman" w:hAnsi="Times New Roman" w:cs="Times New Roman"/>
          <w:lang w:eastAsia="ru-RU"/>
        </w:rPr>
        <w:t xml:space="preserve">. Стороны обязаны извещать друг друга об изменениях своего наименования, адреса и иных реквизитов, а также реорганизации, начале процедуры банкротства или ликвидации в соответствии с нормами ГК </w:t>
      </w:r>
      <w:proofErr w:type="gramStart"/>
      <w:r w:rsidRPr="003E109F">
        <w:rPr>
          <w:rFonts w:ascii="Times New Roman" w:eastAsia="Times New Roman" w:hAnsi="Times New Roman" w:cs="Times New Roman"/>
          <w:lang w:eastAsia="ru-RU"/>
        </w:rPr>
        <w:t>РФ,  в</w:t>
      </w:r>
      <w:proofErr w:type="gramEnd"/>
      <w:r w:rsidRPr="003E109F">
        <w:rPr>
          <w:rFonts w:ascii="Times New Roman" w:eastAsia="Times New Roman" w:hAnsi="Times New Roman" w:cs="Times New Roman"/>
          <w:lang w:eastAsia="ru-RU"/>
        </w:rPr>
        <w:t xml:space="preserve"> срок не позднее </w:t>
      </w:r>
      <w:r w:rsidR="00861CFB" w:rsidRPr="003E109F">
        <w:rPr>
          <w:rFonts w:ascii="Times New Roman" w:eastAsia="Times New Roman" w:hAnsi="Times New Roman" w:cs="Times New Roman"/>
          <w:lang w:eastAsia="ru-RU"/>
        </w:rPr>
        <w:t>3 (</w:t>
      </w:r>
      <w:r w:rsidRPr="003E109F">
        <w:rPr>
          <w:rFonts w:ascii="Times New Roman" w:eastAsia="Times New Roman" w:hAnsi="Times New Roman" w:cs="Times New Roman"/>
          <w:lang w:eastAsia="ru-RU"/>
        </w:rPr>
        <w:t>трех</w:t>
      </w:r>
      <w:r w:rsidR="00861CFB" w:rsidRPr="003E109F">
        <w:rPr>
          <w:rFonts w:ascii="Times New Roman" w:eastAsia="Times New Roman" w:hAnsi="Times New Roman" w:cs="Times New Roman"/>
          <w:lang w:eastAsia="ru-RU"/>
        </w:rPr>
        <w:t>)</w:t>
      </w:r>
      <w:r w:rsidRPr="003E109F">
        <w:rPr>
          <w:rFonts w:ascii="Times New Roman" w:eastAsia="Times New Roman" w:hAnsi="Times New Roman" w:cs="Times New Roman"/>
          <w:lang w:eastAsia="ru-RU"/>
        </w:rPr>
        <w:t xml:space="preserve"> </w:t>
      </w:r>
      <w:r w:rsidR="00861CFB" w:rsidRPr="003E109F">
        <w:rPr>
          <w:rFonts w:ascii="Times New Roman" w:eastAsia="Times New Roman" w:hAnsi="Times New Roman" w:cs="Times New Roman"/>
          <w:lang w:eastAsia="ru-RU"/>
        </w:rPr>
        <w:t xml:space="preserve">рабочих </w:t>
      </w:r>
      <w:r w:rsidRPr="003E109F">
        <w:rPr>
          <w:rFonts w:ascii="Times New Roman" w:eastAsia="Times New Roman" w:hAnsi="Times New Roman" w:cs="Times New Roman"/>
          <w:lang w:eastAsia="ru-RU"/>
        </w:rPr>
        <w:t xml:space="preserve">дней с </w:t>
      </w:r>
      <w:r w:rsidR="00084DED" w:rsidRPr="003E109F">
        <w:rPr>
          <w:rFonts w:ascii="Times New Roman" w:eastAsia="Times New Roman" w:hAnsi="Times New Roman" w:cs="Times New Roman"/>
          <w:lang w:eastAsia="ru-RU"/>
        </w:rPr>
        <w:t>даты</w:t>
      </w:r>
      <w:r w:rsidRPr="003E109F">
        <w:rPr>
          <w:rFonts w:ascii="Times New Roman" w:eastAsia="Times New Roman" w:hAnsi="Times New Roman" w:cs="Times New Roman"/>
          <w:lang w:eastAsia="ru-RU"/>
        </w:rPr>
        <w:t xml:space="preserve"> начала действий таких изменений.</w:t>
      </w:r>
    </w:p>
    <w:p w14:paraId="77B16FB1" w14:textId="4CFBDD1C" w:rsidR="00615769" w:rsidRPr="003E109F" w:rsidRDefault="000E282C" w:rsidP="003E109F">
      <w:pPr>
        <w:widowControl w:val="0"/>
        <w:tabs>
          <w:tab w:val="left" w:pos="993"/>
        </w:tabs>
        <w:spacing w:after="0" w:line="250" w:lineRule="exact"/>
        <w:ind w:firstLine="567"/>
        <w:jc w:val="both"/>
        <w:rPr>
          <w:rFonts w:ascii="Times New Roman" w:eastAsia="Times New Roman" w:hAnsi="Times New Roman" w:cs="Times New Roman"/>
          <w:color w:val="000000"/>
          <w:lang w:eastAsia="ru-RU" w:bidi="ru-RU"/>
        </w:rPr>
      </w:pPr>
      <w:r w:rsidRPr="003E109F">
        <w:rPr>
          <w:rFonts w:ascii="Times New Roman" w:eastAsia="Times New Roman" w:hAnsi="Times New Roman" w:cs="Times New Roman"/>
          <w:lang w:eastAsia="ru-RU"/>
        </w:rPr>
        <w:t>1</w:t>
      </w:r>
      <w:r w:rsidR="00EF514E">
        <w:rPr>
          <w:rFonts w:ascii="Times New Roman" w:eastAsia="Times New Roman" w:hAnsi="Times New Roman" w:cs="Times New Roman"/>
          <w:lang w:eastAsia="ru-RU"/>
        </w:rPr>
        <w:t>1</w:t>
      </w:r>
      <w:r w:rsidRPr="003E109F">
        <w:rPr>
          <w:rFonts w:ascii="Times New Roman" w:eastAsia="Times New Roman" w:hAnsi="Times New Roman" w:cs="Times New Roman"/>
          <w:lang w:eastAsia="ru-RU"/>
        </w:rPr>
        <w:t>.</w:t>
      </w:r>
      <w:r w:rsidR="00EB26AA" w:rsidRPr="003E109F">
        <w:rPr>
          <w:rFonts w:ascii="Times New Roman" w:eastAsia="Times New Roman" w:hAnsi="Times New Roman" w:cs="Times New Roman"/>
          <w:lang w:eastAsia="ru-RU"/>
        </w:rPr>
        <w:t>7</w:t>
      </w:r>
      <w:r w:rsidRPr="003E109F">
        <w:rPr>
          <w:rFonts w:ascii="Times New Roman" w:eastAsia="Times New Roman" w:hAnsi="Times New Roman" w:cs="Times New Roman"/>
          <w:lang w:eastAsia="ru-RU"/>
        </w:rPr>
        <w:t xml:space="preserve">. Стороны обязуются обеспечить конфиденциальность сведений, относящихся к предмету Контракта, </w:t>
      </w:r>
      <w:r w:rsidR="00B52FAB" w:rsidRPr="003E109F">
        <w:rPr>
          <w:rFonts w:ascii="Times New Roman" w:eastAsia="Times New Roman" w:hAnsi="Times New Roman" w:cs="Times New Roman"/>
          <w:lang w:eastAsia="ru-RU"/>
        </w:rPr>
        <w:t>к ходу его исполнения и полученным результатам.</w:t>
      </w:r>
      <w:r w:rsidR="00615769" w:rsidRPr="003E109F">
        <w:rPr>
          <w:rFonts w:ascii="Times New Roman" w:eastAsia="Times New Roman" w:hAnsi="Times New Roman" w:cs="Times New Roman"/>
          <w:color w:val="000000"/>
          <w:lang w:eastAsia="ru-RU" w:bidi="ru-RU"/>
        </w:rPr>
        <w:t xml:space="preserve"> </w:t>
      </w:r>
      <w:r w:rsidR="005F7E85" w:rsidRPr="003E109F">
        <w:rPr>
          <w:rFonts w:ascii="Times New Roman" w:eastAsia="Times New Roman" w:hAnsi="Times New Roman" w:cs="Times New Roman"/>
          <w:iCs/>
          <w:color w:val="000000"/>
          <w:lang w:eastAsia="ru-RU" w:bidi="ru-RU"/>
        </w:rPr>
        <w:t xml:space="preserve">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 </w:t>
      </w:r>
      <w:r w:rsidR="00615769" w:rsidRPr="003E109F">
        <w:rPr>
          <w:rFonts w:ascii="Times New Roman" w:eastAsia="Times New Roman" w:hAnsi="Times New Roman" w:cs="Times New Roman"/>
          <w:color w:val="000000"/>
          <w:lang w:eastAsia="ru-RU" w:bidi="ru-RU"/>
        </w:rPr>
        <w:t>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27.07.2006 г. № 152-ФЗ «О персональных данных».</w:t>
      </w:r>
    </w:p>
    <w:p w14:paraId="6D16BF6D" w14:textId="1EEE6FFE" w:rsidR="000E282C" w:rsidRPr="00BE0B19" w:rsidRDefault="000E282C" w:rsidP="0013143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BE0B19">
        <w:rPr>
          <w:rFonts w:ascii="Times New Roman" w:eastAsia="Times New Roman" w:hAnsi="Times New Roman" w:cs="Times New Roman"/>
          <w:lang w:eastAsia="ru-RU"/>
        </w:rPr>
        <w:t>1</w:t>
      </w:r>
      <w:r w:rsidR="00EF514E">
        <w:rPr>
          <w:rFonts w:ascii="Times New Roman" w:eastAsia="Times New Roman" w:hAnsi="Times New Roman" w:cs="Times New Roman"/>
          <w:lang w:eastAsia="ru-RU"/>
        </w:rPr>
        <w:t>1</w:t>
      </w:r>
      <w:r w:rsidRPr="00BE0B19">
        <w:rPr>
          <w:rFonts w:ascii="Times New Roman" w:eastAsia="Times New Roman" w:hAnsi="Times New Roman" w:cs="Times New Roman"/>
          <w:lang w:eastAsia="ru-RU"/>
        </w:rPr>
        <w:t>.</w:t>
      </w:r>
      <w:r w:rsidR="00EB26AA" w:rsidRPr="00BE0B19">
        <w:rPr>
          <w:rFonts w:ascii="Times New Roman" w:eastAsia="Times New Roman" w:hAnsi="Times New Roman" w:cs="Times New Roman"/>
          <w:lang w:eastAsia="ru-RU"/>
        </w:rPr>
        <w:t>8</w:t>
      </w:r>
      <w:r w:rsidRPr="00BE0B19">
        <w:rPr>
          <w:rFonts w:ascii="Times New Roman" w:eastAsia="Times New Roman" w:hAnsi="Times New Roman" w:cs="Times New Roman"/>
          <w:lang w:eastAsia="ru-RU"/>
        </w:rPr>
        <w:t>. Стороны признают действительность копий документов, полученных посредством факсимильных средств связи, при условии последующего направления оригинала.</w:t>
      </w:r>
    </w:p>
    <w:p w14:paraId="1CBAA89E" w14:textId="4165DF5F" w:rsidR="007D6554" w:rsidRPr="00BE0B19" w:rsidRDefault="000E282C" w:rsidP="0013143D">
      <w:pPr>
        <w:spacing w:after="0" w:line="240" w:lineRule="auto"/>
        <w:ind w:firstLine="567"/>
        <w:jc w:val="both"/>
        <w:rPr>
          <w:rFonts w:ascii="Times New Roman" w:eastAsia="Times New Roman" w:hAnsi="Times New Roman" w:cs="Times New Roman"/>
          <w:snapToGrid w:val="0"/>
          <w:lang w:eastAsia="ru-RU"/>
        </w:rPr>
      </w:pPr>
      <w:r w:rsidRPr="00BE0B19">
        <w:rPr>
          <w:rFonts w:ascii="Times New Roman" w:eastAsia="Times New Roman" w:hAnsi="Times New Roman" w:cs="Times New Roman"/>
          <w:lang w:eastAsia="ru-RU"/>
        </w:rPr>
        <w:lastRenderedPageBreak/>
        <w:t>1</w:t>
      </w:r>
      <w:r w:rsidR="00EF514E">
        <w:rPr>
          <w:rFonts w:ascii="Times New Roman" w:eastAsia="Times New Roman" w:hAnsi="Times New Roman" w:cs="Times New Roman"/>
          <w:lang w:eastAsia="ru-RU"/>
        </w:rPr>
        <w:t>1</w:t>
      </w:r>
      <w:r w:rsidRPr="00BE0B19">
        <w:rPr>
          <w:rFonts w:ascii="Times New Roman" w:eastAsia="Times New Roman" w:hAnsi="Times New Roman" w:cs="Times New Roman"/>
          <w:lang w:eastAsia="ru-RU"/>
        </w:rPr>
        <w:t>.</w:t>
      </w:r>
      <w:r w:rsidR="00A27788" w:rsidRPr="00BE0B19">
        <w:rPr>
          <w:rFonts w:ascii="Times New Roman" w:eastAsia="Times New Roman" w:hAnsi="Times New Roman" w:cs="Times New Roman"/>
          <w:lang w:eastAsia="ru-RU"/>
        </w:rPr>
        <w:t>9</w:t>
      </w:r>
      <w:r w:rsidRPr="00BE0B19">
        <w:rPr>
          <w:rFonts w:ascii="Times New Roman" w:eastAsia="Times New Roman" w:hAnsi="Times New Roman" w:cs="Times New Roman"/>
          <w:lang w:eastAsia="ru-RU"/>
        </w:rPr>
        <w:t xml:space="preserve">. </w:t>
      </w:r>
      <w:r w:rsidR="007D6554" w:rsidRPr="00BE0B19">
        <w:rPr>
          <w:rFonts w:ascii="Times New Roman" w:eastAsia="Times New Roman" w:hAnsi="Times New Roman" w:cs="Times New Roman"/>
          <w:snapToGrid w:val="0"/>
          <w:lang w:eastAsia="ru-RU"/>
        </w:rPr>
        <w:t xml:space="preserve">Настоящий </w:t>
      </w:r>
      <w:r w:rsidR="00437107" w:rsidRPr="00BE0B19">
        <w:rPr>
          <w:rFonts w:ascii="Times New Roman" w:eastAsia="Times New Roman" w:hAnsi="Times New Roman" w:cs="Times New Roman"/>
          <w:snapToGrid w:val="0"/>
          <w:lang w:eastAsia="ru-RU"/>
        </w:rPr>
        <w:t>Контракт</w:t>
      </w:r>
      <w:r w:rsidR="007D6554" w:rsidRPr="00BE0B19">
        <w:rPr>
          <w:rFonts w:ascii="Times New Roman" w:eastAsia="Times New Roman" w:hAnsi="Times New Roman" w:cs="Times New Roman"/>
          <w:snapToGrid w:val="0"/>
          <w:lang w:eastAsia="ru-RU"/>
        </w:rPr>
        <w:t xml:space="preserve"> заключен в электронной форме и подписан электронными подписями лиц, имеющих право действовать от имени Заказчика и Исполнителя.</w:t>
      </w:r>
    </w:p>
    <w:p w14:paraId="3FE37E27" w14:textId="4AA20FB9" w:rsidR="007D6554" w:rsidRPr="00BE0B19" w:rsidRDefault="007D6554" w:rsidP="00385E97">
      <w:pPr>
        <w:spacing w:after="0" w:line="240" w:lineRule="auto"/>
        <w:ind w:firstLine="567"/>
        <w:rPr>
          <w:rFonts w:ascii="Times New Roman" w:eastAsia="Times New Roman" w:hAnsi="Times New Roman" w:cs="Times New Roman"/>
          <w:lang w:eastAsia="ru-RU"/>
        </w:rPr>
      </w:pPr>
      <w:r w:rsidRPr="00BE0B19">
        <w:rPr>
          <w:rFonts w:ascii="Times New Roman" w:eastAsia="Times New Roman" w:hAnsi="Times New Roman" w:cs="Times New Roman"/>
          <w:lang w:eastAsia="ru-RU"/>
        </w:rPr>
        <w:t>1</w:t>
      </w:r>
      <w:r w:rsidR="00EF514E">
        <w:rPr>
          <w:rFonts w:ascii="Times New Roman" w:eastAsia="Times New Roman" w:hAnsi="Times New Roman" w:cs="Times New Roman"/>
          <w:lang w:eastAsia="ru-RU"/>
        </w:rPr>
        <w:t>1</w:t>
      </w:r>
      <w:r w:rsidRPr="00BE0B19">
        <w:rPr>
          <w:rFonts w:ascii="Times New Roman" w:eastAsia="Times New Roman" w:hAnsi="Times New Roman" w:cs="Times New Roman"/>
          <w:lang w:eastAsia="ru-RU"/>
        </w:rPr>
        <w:t>.</w:t>
      </w:r>
      <w:r w:rsidR="00A27788" w:rsidRPr="00BE0B19">
        <w:rPr>
          <w:rFonts w:ascii="Times New Roman" w:eastAsia="Times New Roman" w:hAnsi="Times New Roman" w:cs="Times New Roman"/>
          <w:lang w:eastAsia="ru-RU"/>
        </w:rPr>
        <w:t>10</w:t>
      </w:r>
      <w:r w:rsidRPr="00BE0B19">
        <w:rPr>
          <w:rFonts w:ascii="Times New Roman" w:eastAsia="Times New Roman" w:hAnsi="Times New Roman" w:cs="Times New Roman"/>
          <w:lang w:eastAsia="ru-RU"/>
        </w:rPr>
        <w:t xml:space="preserve">. Приложения к настоящему </w:t>
      </w:r>
      <w:r w:rsidR="00437107" w:rsidRPr="00BE0B19">
        <w:rPr>
          <w:rFonts w:ascii="Times New Roman" w:eastAsia="Times New Roman" w:hAnsi="Times New Roman" w:cs="Times New Roman"/>
          <w:lang w:eastAsia="ru-RU"/>
        </w:rPr>
        <w:t>Контракт</w:t>
      </w:r>
      <w:r w:rsidRPr="00BE0B19">
        <w:rPr>
          <w:rFonts w:ascii="Times New Roman" w:eastAsia="Times New Roman" w:hAnsi="Times New Roman" w:cs="Times New Roman"/>
          <w:lang w:eastAsia="ru-RU"/>
        </w:rPr>
        <w:t>у, являющиеся его неотъемлемой частью:</w:t>
      </w:r>
    </w:p>
    <w:p w14:paraId="156B8652" w14:textId="77777777" w:rsidR="0061555B" w:rsidRPr="00DF1E79" w:rsidRDefault="00385E97" w:rsidP="00385E97">
      <w:pPr>
        <w:spacing w:after="0" w:line="240" w:lineRule="auto"/>
        <w:ind w:firstLine="993"/>
        <w:jc w:val="both"/>
        <w:rPr>
          <w:rFonts w:ascii="Times New Roman" w:eastAsia="Times New Roman" w:hAnsi="Times New Roman" w:cs="Times New Roman"/>
          <w:lang w:eastAsia="ru-RU"/>
        </w:rPr>
      </w:pPr>
      <w:r w:rsidRPr="00BE0B19">
        <w:rPr>
          <w:rFonts w:ascii="Times New Roman" w:eastAsia="Times New Roman" w:hAnsi="Times New Roman" w:cs="Times New Roman"/>
          <w:lang w:eastAsia="ru-RU"/>
        </w:rPr>
        <w:t xml:space="preserve"> </w:t>
      </w:r>
      <w:r w:rsidR="007D6554" w:rsidRPr="00BE0B19">
        <w:rPr>
          <w:rFonts w:ascii="Times New Roman" w:eastAsia="Times New Roman" w:hAnsi="Times New Roman" w:cs="Times New Roman"/>
          <w:lang w:eastAsia="ru-RU"/>
        </w:rPr>
        <w:t xml:space="preserve">Приложение № 1 – </w:t>
      </w:r>
      <w:r w:rsidR="0061555B" w:rsidRPr="00BE0B19">
        <w:rPr>
          <w:rFonts w:ascii="Times New Roman" w:eastAsia="Times New Roman" w:hAnsi="Times New Roman" w:cs="Times New Roman"/>
          <w:lang w:eastAsia="ru-RU"/>
        </w:rPr>
        <w:t>Спецификация.</w:t>
      </w:r>
    </w:p>
    <w:p w14:paraId="590CBDB2" w14:textId="77777777" w:rsidR="007D6554" w:rsidRDefault="00385E97" w:rsidP="00385E97">
      <w:pPr>
        <w:spacing w:after="0" w:line="240" w:lineRule="auto"/>
        <w:ind w:firstLine="99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7D6554" w:rsidRPr="00DF1E79">
        <w:rPr>
          <w:rFonts w:ascii="Times New Roman" w:eastAsia="Times New Roman" w:hAnsi="Times New Roman" w:cs="Times New Roman"/>
          <w:lang w:eastAsia="ru-RU"/>
        </w:rPr>
        <w:t xml:space="preserve">Приложение № 2 – </w:t>
      </w:r>
      <w:r w:rsidR="0061555B" w:rsidRPr="00DF1E79">
        <w:rPr>
          <w:rFonts w:ascii="Times New Roman" w:eastAsia="Times New Roman" w:hAnsi="Times New Roman" w:cs="Times New Roman"/>
          <w:lang w:eastAsia="ru-RU"/>
        </w:rPr>
        <w:t>Техническое задание.</w:t>
      </w:r>
    </w:p>
    <w:p w14:paraId="58D6418F" w14:textId="77777777" w:rsidR="00206FBD" w:rsidRPr="00DF1E79" w:rsidRDefault="00206FBD" w:rsidP="00385E97">
      <w:pPr>
        <w:spacing w:after="0" w:line="240" w:lineRule="auto"/>
        <w:ind w:firstLine="99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Приложение № 3 – </w:t>
      </w:r>
      <w:r w:rsidR="000D78DC" w:rsidRPr="000D78DC">
        <w:rPr>
          <w:rFonts w:ascii="Times New Roman" w:eastAsia="Times New Roman" w:hAnsi="Times New Roman" w:cs="Times New Roman"/>
          <w:lang w:eastAsia="ru-RU"/>
        </w:rPr>
        <w:t>График оказания услуг</w:t>
      </w:r>
      <w:r w:rsidR="00FD3824">
        <w:rPr>
          <w:rFonts w:ascii="Times New Roman" w:eastAsia="Times New Roman" w:hAnsi="Times New Roman" w:cs="Times New Roman"/>
          <w:lang w:eastAsia="ru-RU"/>
        </w:rPr>
        <w:t>.</w:t>
      </w:r>
    </w:p>
    <w:p w14:paraId="2E9DFA5E" w14:textId="77777777" w:rsidR="007D6554" w:rsidRPr="00DF1E79" w:rsidRDefault="007D6554" w:rsidP="007D6554">
      <w:pPr>
        <w:spacing w:after="0" w:line="240" w:lineRule="auto"/>
        <w:ind w:firstLine="709"/>
        <w:jc w:val="both"/>
        <w:rPr>
          <w:rFonts w:ascii="Times New Roman" w:eastAsia="Times New Roman" w:hAnsi="Times New Roman" w:cs="Times New Roman"/>
          <w:lang w:eastAsia="ru-RU"/>
        </w:rPr>
      </w:pPr>
    </w:p>
    <w:p w14:paraId="7D9AC5CE" w14:textId="77777777" w:rsidR="007D6554" w:rsidRPr="00DF1E79" w:rsidRDefault="007D6554" w:rsidP="007D6554">
      <w:pPr>
        <w:spacing w:after="60" w:line="240" w:lineRule="auto"/>
        <w:jc w:val="center"/>
        <w:rPr>
          <w:rFonts w:ascii="Times New Roman" w:eastAsia="Times New Roman" w:hAnsi="Times New Roman" w:cs="Times New Roman"/>
          <w:b/>
          <w:bCs/>
          <w:sz w:val="24"/>
          <w:szCs w:val="24"/>
          <w:lang w:eastAsia="ru-RU"/>
        </w:rPr>
      </w:pPr>
      <w:r w:rsidRPr="00DF1E79">
        <w:rPr>
          <w:rFonts w:ascii="Times New Roman" w:eastAsia="Times New Roman" w:hAnsi="Times New Roman" w:cs="Times New Roman"/>
          <w:b/>
          <w:bCs/>
          <w:sz w:val="24"/>
          <w:szCs w:val="24"/>
          <w:lang w:eastAsia="ru-RU"/>
        </w:rPr>
        <w:t>1</w:t>
      </w:r>
      <w:r w:rsidR="008E0B0F" w:rsidRPr="00DF1E79">
        <w:rPr>
          <w:rFonts w:ascii="Times New Roman" w:eastAsia="Times New Roman" w:hAnsi="Times New Roman" w:cs="Times New Roman"/>
          <w:b/>
          <w:bCs/>
          <w:sz w:val="24"/>
          <w:szCs w:val="24"/>
          <w:lang w:eastAsia="ru-RU"/>
        </w:rPr>
        <w:t>3</w:t>
      </w:r>
      <w:r w:rsidRPr="00DF1E79">
        <w:rPr>
          <w:rFonts w:ascii="Times New Roman" w:eastAsia="Times New Roman" w:hAnsi="Times New Roman" w:cs="Times New Roman"/>
          <w:b/>
          <w:bCs/>
          <w:sz w:val="24"/>
          <w:szCs w:val="24"/>
          <w:lang w:eastAsia="ru-RU"/>
        </w:rPr>
        <w:t>. Место нахождения и реквизиты Сторон</w:t>
      </w:r>
    </w:p>
    <w:p w14:paraId="35A371FD" w14:textId="77777777" w:rsidR="00BF57DF" w:rsidRPr="00DF1E79" w:rsidRDefault="00BF57DF" w:rsidP="003B65C5">
      <w:pPr>
        <w:tabs>
          <w:tab w:val="left" w:pos="2209"/>
        </w:tabs>
        <w:rPr>
          <w:rFonts w:ascii="Times New Roman" w:eastAsia="Times New Roman" w:hAnsi="Times New Roman" w:cs="Times New Roman"/>
          <w:sz w:val="24"/>
          <w:szCs w:val="24"/>
          <w:lang w:eastAsia="ru-RU"/>
        </w:rPr>
      </w:pPr>
    </w:p>
    <w:tbl>
      <w:tblPr>
        <w:tblW w:w="0" w:type="auto"/>
        <w:tblLayout w:type="fixed"/>
        <w:tblLook w:val="0000" w:firstRow="0" w:lastRow="0" w:firstColumn="0" w:lastColumn="0" w:noHBand="0" w:noVBand="0"/>
      </w:tblPr>
      <w:tblGrid>
        <w:gridCol w:w="5353"/>
        <w:gridCol w:w="4961"/>
      </w:tblGrid>
      <w:tr w:rsidR="006D74D2" w:rsidRPr="00DF1E79" w14:paraId="262ACAF6" w14:textId="77777777" w:rsidTr="00914D34">
        <w:tc>
          <w:tcPr>
            <w:tcW w:w="5353" w:type="dxa"/>
          </w:tcPr>
          <w:p w14:paraId="5A58BE04" w14:textId="77777777" w:rsidR="006D74D2" w:rsidRPr="00DF1E79" w:rsidRDefault="006D74D2" w:rsidP="006D74D2">
            <w:pPr>
              <w:spacing w:after="0" w:line="240" w:lineRule="auto"/>
              <w:jc w:val="both"/>
              <w:rPr>
                <w:rFonts w:ascii="Times New Roman" w:eastAsia="Times New Roman" w:hAnsi="Times New Roman" w:cs="Times New Roman"/>
                <w:b/>
                <w:bCs/>
                <w:lang w:eastAsia="ru-RU"/>
              </w:rPr>
            </w:pPr>
            <w:r w:rsidRPr="00DF1E79">
              <w:rPr>
                <w:rFonts w:ascii="Times New Roman" w:eastAsia="Times New Roman" w:hAnsi="Times New Roman" w:cs="Times New Roman"/>
                <w:b/>
                <w:bCs/>
                <w:lang w:eastAsia="ru-RU"/>
              </w:rPr>
              <w:t>ЗАКАЗЧИК</w:t>
            </w:r>
          </w:p>
        </w:tc>
        <w:tc>
          <w:tcPr>
            <w:tcW w:w="4961" w:type="dxa"/>
          </w:tcPr>
          <w:p w14:paraId="197E87C2" w14:textId="77777777" w:rsidR="006D74D2" w:rsidRPr="00DF1E79" w:rsidRDefault="006D74D2" w:rsidP="006D74D2">
            <w:pPr>
              <w:spacing w:after="0" w:line="240" w:lineRule="auto"/>
              <w:jc w:val="both"/>
              <w:rPr>
                <w:rFonts w:ascii="Times New Roman" w:eastAsia="Times New Roman" w:hAnsi="Times New Roman" w:cs="Times New Roman"/>
                <w:b/>
                <w:bCs/>
                <w:lang w:eastAsia="ru-RU"/>
              </w:rPr>
            </w:pPr>
            <w:r w:rsidRPr="00DF1E79">
              <w:rPr>
                <w:rFonts w:ascii="Times New Roman" w:eastAsia="Times New Roman" w:hAnsi="Times New Roman" w:cs="Times New Roman"/>
                <w:b/>
                <w:bCs/>
                <w:lang w:eastAsia="ru-RU"/>
              </w:rPr>
              <w:t>ИСПОЛНИТЕЛЬ</w:t>
            </w:r>
          </w:p>
        </w:tc>
      </w:tr>
      <w:tr w:rsidR="006D74D2" w:rsidRPr="00C10C76" w14:paraId="3F21E3A4" w14:textId="77777777" w:rsidTr="00914D34">
        <w:trPr>
          <w:trHeight w:val="1035"/>
        </w:trPr>
        <w:tc>
          <w:tcPr>
            <w:tcW w:w="5353" w:type="dxa"/>
          </w:tcPr>
          <w:p w14:paraId="52B8FCA8" w14:textId="77777777" w:rsidR="006D74D2" w:rsidRPr="00DF1E79" w:rsidRDefault="006D74D2" w:rsidP="006D74D2">
            <w:pPr>
              <w:spacing w:after="0" w:line="240" w:lineRule="auto"/>
              <w:jc w:val="both"/>
              <w:rPr>
                <w:rFonts w:ascii="Times New Roman" w:eastAsia="Times New Roman" w:hAnsi="Times New Roman" w:cs="Times New Roman"/>
                <w:lang w:eastAsia="ru-RU"/>
              </w:rPr>
            </w:pPr>
          </w:p>
          <w:p w14:paraId="543B55E3" w14:textId="77777777" w:rsidR="00EF514E" w:rsidRDefault="006D74D2" w:rsidP="006D74D2">
            <w:pPr>
              <w:spacing w:after="0" w:line="240" w:lineRule="auto"/>
              <w:rPr>
                <w:rFonts w:ascii="Times New Roman" w:eastAsia="Times New Roman" w:hAnsi="Times New Roman" w:cs="Times New Roman"/>
                <w:b/>
                <w:i/>
                <w:spacing w:val="-1"/>
                <w:w w:val="101"/>
                <w:lang w:eastAsia="ru-RU"/>
              </w:rPr>
            </w:pPr>
            <w:r w:rsidRPr="00DF1E79">
              <w:rPr>
                <w:rFonts w:ascii="Times New Roman" w:eastAsia="Times New Roman" w:hAnsi="Times New Roman" w:cs="Times New Roman"/>
                <w:b/>
                <w:i/>
                <w:spacing w:val="-1"/>
                <w:w w:val="101"/>
                <w:lang w:eastAsia="ru-RU"/>
              </w:rPr>
              <w:t>Ф</w:t>
            </w:r>
            <w:r w:rsidR="00EF514E">
              <w:rPr>
                <w:rFonts w:ascii="Times New Roman" w:eastAsia="Times New Roman" w:hAnsi="Times New Roman" w:cs="Times New Roman"/>
                <w:b/>
                <w:i/>
                <w:spacing w:val="-1"/>
                <w:w w:val="101"/>
                <w:lang w:eastAsia="ru-RU"/>
              </w:rPr>
              <w:t>Г</w:t>
            </w:r>
            <w:r w:rsidRPr="00DF1E79">
              <w:rPr>
                <w:rFonts w:ascii="Times New Roman" w:eastAsia="Times New Roman" w:hAnsi="Times New Roman" w:cs="Times New Roman"/>
                <w:b/>
                <w:i/>
                <w:spacing w:val="-1"/>
                <w:w w:val="101"/>
                <w:lang w:eastAsia="ru-RU"/>
              </w:rPr>
              <w:t xml:space="preserve">БУ </w:t>
            </w:r>
            <w:r w:rsidR="00EF514E">
              <w:rPr>
                <w:rFonts w:ascii="Times New Roman" w:eastAsia="Times New Roman" w:hAnsi="Times New Roman" w:cs="Times New Roman"/>
                <w:b/>
                <w:i/>
                <w:spacing w:val="-1"/>
                <w:w w:val="101"/>
                <w:lang w:eastAsia="ru-RU"/>
              </w:rPr>
              <w:t>Ленинградская областная Л</w:t>
            </w:r>
            <w:r w:rsidRPr="00DF1E79">
              <w:rPr>
                <w:rFonts w:ascii="Times New Roman" w:eastAsia="Times New Roman" w:hAnsi="Times New Roman" w:cs="Times New Roman"/>
                <w:b/>
                <w:i/>
                <w:spacing w:val="-1"/>
                <w:w w:val="101"/>
                <w:lang w:eastAsia="ru-RU"/>
              </w:rPr>
              <w:t>СЭ</w:t>
            </w:r>
          </w:p>
          <w:p w14:paraId="1DC1A934" w14:textId="2FC92FCB" w:rsidR="006D74D2" w:rsidRPr="00DF1E79" w:rsidRDefault="006D74D2" w:rsidP="006D74D2">
            <w:pPr>
              <w:spacing w:after="0" w:line="240" w:lineRule="auto"/>
              <w:rPr>
                <w:rFonts w:ascii="Times New Roman" w:eastAsia="Times New Roman" w:hAnsi="Times New Roman" w:cs="Times New Roman"/>
                <w:b/>
                <w:i/>
                <w:spacing w:val="-1"/>
                <w:w w:val="101"/>
                <w:lang w:eastAsia="ru-RU"/>
              </w:rPr>
            </w:pPr>
            <w:r w:rsidRPr="00DF1E79">
              <w:rPr>
                <w:rFonts w:ascii="Times New Roman" w:eastAsia="Times New Roman" w:hAnsi="Times New Roman" w:cs="Times New Roman"/>
                <w:b/>
                <w:i/>
                <w:spacing w:val="-1"/>
                <w:w w:val="101"/>
                <w:lang w:eastAsia="ru-RU"/>
              </w:rPr>
              <w:t xml:space="preserve"> Минюста России</w:t>
            </w:r>
          </w:p>
          <w:p w14:paraId="7D5E8456" w14:textId="77777777" w:rsidR="00EF514E" w:rsidRDefault="006D74D2" w:rsidP="006D74D2">
            <w:pPr>
              <w:shd w:val="clear" w:color="auto" w:fill="FFFFFF"/>
              <w:snapToGrid w:val="0"/>
              <w:spacing w:after="0" w:line="240" w:lineRule="auto"/>
              <w:jc w:val="both"/>
              <w:rPr>
                <w:rFonts w:ascii="Times New Roman" w:eastAsia="Times New Roman" w:hAnsi="Times New Roman" w:cs="Times New Roman"/>
                <w:spacing w:val="-4"/>
                <w:lang w:eastAsia="ru-RU"/>
              </w:rPr>
            </w:pPr>
            <w:r w:rsidRPr="00DF1E79">
              <w:rPr>
                <w:rFonts w:ascii="Times New Roman" w:eastAsia="Times New Roman" w:hAnsi="Times New Roman" w:cs="Times New Roman"/>
                <w:spacing w:val="-4"/>
                <w:u w:val="single"/>
                <w:lang w:eastAsia="ru-RU"/>
              </w:rPr>
              <w:t>Адрес места нахождения:</w:t>
            </w:r>
            <w:r w:rsidR="00EF514E">
              <w:rPr>
                <w:rFonts w:ascii="Times New Roman" w:eastAsia="Times New Roman" w:hAnsi="Times New Roman" w:cs="Times New Roman"/>
                <w:spacing w:val="-4"/>
                <w:u w:val="single"/>
                <w:lang w:eastAsia="ru-RU"/>
              </w:rPr>
              <w:t xml:space="preserve"> </w:t>
            </w:r>
            <w:r w:rsidRPr="00DF1E79">
              <w:rPr>
                <w:rFonts w:ascii="Times New Roman" w:eastAsia="Times New Roman" w:hAnsi="Times New Roman" w:cs="Times New Roman"/>
                <w:spacing w:val="-4"/>
                <w:lang w:eastAsia="ru-RU"/>
              </w:rPr>
              <w:t>РФ, г. Санкт-Петербург,</w:t>
            </w:r>
            <w:r w:rsidR="00DD7C81" w:rsidRPr="00DF1E79">
              <w:rPr>
                <w:rFonts w:ascii="Times New Roman" w:eastAsia="Times New Roman" w:hAnsi="Times New Roman" w:cs="Times New Roman"/>
                <w:spacing w:val="-4"/>
                <w:lang w:eastAsia="ru-RU"/>
              </w:rPr>
              <w:t xml:space="preserve"> </w:t>
            </w:r>
          </w:p>
          <w:p w14:paraId="175E1CFA" w14:textId="4A425D48" w:rsidR="00EF514E" w:rsidRDefault="00EF514E" w:rsidP="006D74D2">
            <w:pPr>
              <w:shd w:val="clear" w:color="auto" w:fill="FFFFFF"/>
              <w:snapToGrid w:val="0"/>
              <w:spacing w:after="0" w:line="240" w:lineRule="auto"/>
              <w:jc w:val="both"/>
              <w:rPr>
                <w:rFonts w:ascii="Times New Roman" w:eastAsia="Times New Roman" w:hAnsi="Times New Roman" w:cs="Times New Roman"/>
                <w:lang w:eastAsia="ru-RU"/>
              </w:rPr>
            </w:pPr>
            <w:r w:rsidRPr="00451254">
              <w:rPr>
                <w:rFonts w:ascii="Times New Roman" w:eastAsia="Times New Roman" w:hAnsi="Times New Roman" w:cs="Times New Roman"/>
                <w:lang w:eastAsia="ru-RU"/>
              </w:rPr>
              <w:t xml:space="preserve">ул. Оптиков, д. 35, корп. 1, </w:t>
            </w:r>
            <w:r>
              <w:rPr>
                <w:rFonts w:ascii="Times New Roman" w:eastAsia="Times New Roman" w:hAnsi="Times New Roman" w:cs="Times New Roman"/>
                <w:lang w:eastAsia="ru-RU"/>
              </w:rPr>
              <w:t xml:space="preserve">литера А, </w:t>
            </w:r>
            <w:r w:rsidRPr="00451254">
              <w:rPr>
                <w:rFonts w:ascii="Times New Roman" w:eastAsia="Times New Roman" w:hAnsi="Times New Roman" w:cs="Times New Roman"/>
                <w:lang w:eastAsia="ru-RU"/>
              </w:rPr>
              <w:t>пом. 30-Н</w:t>
            </w:r>
          </w:p>
          <w:p w14:paraId="6997C461" w14:textId="1A183074" w:rsidR="006D74D2" w:rsidRPr="00DF1E79" w:rsidRDefault="006D74D2" w:rsidP="006D74D2">
            <w:pPr>
              <w:shd w:val="clear" w:color="auto" w:fill="FFFFFF"/>
              <w:snapToGrid w:val="0"/>
              <w:spacing w:after="0" w:line="240" w:lineRule="auto"/>
              <w:jc w:val="both"/>
              <w:rPr>
                <w:rFonts w:ascii="Times New Roman" w:eastAsia="Times New Roman" w:hAnsi="Times New Roman" w:cs="Times New Roman"/>
                <w:spacing w:val="-4"/>
                <w:lang w:eastAsia="ru-RU"/>
              </w:rPr>
            </w:pPr>
            <w:r w:rsidRPr="00DF1E79">
              <w:rPr>
                <w:rFonts w:ascii="Times New Roman" w:eastAsia="Times New Roman" w:hAnsi="Times New Roman" w:cs="Times New Roman"/>
                <w:spacing w:val="-4"/>
                <w:u w:val="single"/>
                <w:lang w:eastAsia="ru-RU"/>
              </w:rPr>
              <w:t>Почтовый адрес:</w:t>
            </w:r>
            <w:r w:rsidRPr="00DF1E79">
              <w:rPr>
                <w:rFonts w:ascii="Times New Roman" w:eastAsia="Times New Roman" w:hAnsi="Times New Roman" w:cs="Times New Roman"/>
                <w:spacing w:val="-4"/>
                <w:lang w:eastAsia="ru-RU"/>
              </w:rPr>
              <w:t xml:space="preserve"> 19</w:t>
            </w:r>
            <w:r w:rsidR="00DA5EBC" w:rsidRPr="00DA5EBC">
              <w:rPr>
                <w:rFonts w:ascii="Times New Roman" w:eastAsia="Times New Roman" w:hAnsi="Times New Roman" w:cs="Times New Roman"/>
                <w:spacing w:val="-4"/>
                <w:lang w:eastAsia="ru-RU"/>
              </w:rPr>
              <w:t>7082</w:t>
            </w:r>
            <w:r w:rsidRPr="00DF1E79">
              <w:rPr>
                <w:rFonts w:ascii="Times New Roman" w:eastAsia="Times New Roman" w:hAnsi="Times New Roman" w:cs="Times New Roman"/>
                <w:spacing w:val="-4"/>
                <w:lang w:eastAsia="ru-RU"/>
              </w:rPr>
              <w:t>,</w:t>
            </w:r>
            <w:r w:rsidR="00EF514E" w:rsidRPr="00DF1E79">
              <w:rPr>
                <w:rFonts w:ascii="Times New Roman" w:eastAsia="Times New Roman" w:hAnsi="Times New Roman" w:cs="Times New Roman"/>
                <w:spacing w:val="-4"/>
                <w:lang w:eastAsia="ru-RU"/>
              </w:rPr>
              <w:t xml:space="preserve"> г. Санкт-Петербург</w:t>
            </w:r>
            <w:r w:rsidR="00EF514E">
              <w:rPr>
                <w:rFonts w:ascii="Times New Roman" w:eastAsia="Times New Roman" w:hAnsi="Times New Roman" w:cs="Times New Roman"/>
                <w:spacing w:val="-4"/>
                <w:lang w:eastAsia="ru-RU"/>
              </w:rPr>
              <w:t>,</w:t>
            </w:r>
          </w:p>
          <w:p w14:paraId="3640D976" w14:textId="6CD1C487" w:rsidR="00EF514E" w:rsidRDefault="006D74D2" w:rsidP="006D74D2">
            <w:pPr>
              <w:shd w:val="clear" w:color="auto" w:fill="FFFFFF"/>
              <w:snapToGrid w:val="0"/>
              <w:spacing w:after="0" w:line="240" w:lineRule="auto"/>
              <w:jc w:val="both"/>
              <w:rPr>
                <w:rFonts w:ascii="Times New Roman" w:eastAsia="Times New Roman" w:hAnsi="Times New Roman" w:cs="Times New Roman"/>
                <w:lang w:eastAsia="ru-RU"/>
              </w:rPr>
            </w:pPr>
            <w:r w:rsidRPr="00DF1E79">
              <w:rPr>
                <w:rFonts w:ascii="Times New Roman" w:eastAsia="Times New Roman" w:hAnsi="Times New Roman" w:cs="Times New Roman"/>
                <w:spacing w:val="-4"/>
                <w:lang w:eastAsia="ru-RU"/>
              </w:rPr>
              <w:t xml:space="preserve"> </w:t>
            </w:r>
            <w:r w:rsidR="00EF514E" w:rsidRPr="00451254">
              <w:rPr>
                <w:rFonts w:ascii="Times New Roman" w:eastAsia="Times New Roman" w:hAnsi="Times New Roman" w:cs="Times New Roman"/>
                <w:lang w:eastAsia="ru-RU"/>
              </w:rPr>
              <w:t xml:space="preserve">ул. Оптиков, д. 35, корп. 1, </w:t>
            </w:r>
            <w:r w:rsidR="00EF514E">
              <w:rPr>
                <w:rFonts w:ascii="Times New Roman" w:eastAsia="Times New Roman" w:hAnsi="Times New Roman" w:cs="Times New Roman"/>
                <w:lang w:eastAsia="ru-RU"/>
              </w:rPr>
              <w:t>литера А</w:t>
            </w:r>
          </w:p>
          <w:p w14:paraId="380FA3B8" w14:textId="7166D7A7" w:rsidR="006D74D2" w:rsidRPr="00DF1E79" w:rsidRDefault="006D74D2" w:rsidP="006D74D2">
            <w:pPr>
              <w:shd w:val="clear" w:color="auto" w:fill="FFFFFF"/>
              <w:snapToGrid w:val="0"/>
              <w:spacing w:after="0" w:line="240" w:lineRule="auto"/>
              <w:jc w:val="both"/>
              <w:rPr>
                <w:rFonts w:ascii="Times New Roman" w:eastAsia="Times New Roman" w:hAnsi="Times New Roman" w:cs="Times New Roman"/>
                <w:spacing w:val="-4"/>
                <w:lang w:eastAsia="ru-RU"/>
              </w:rPr>
            </w:pPr>
            <w:r w:rsidRPr="00DF1E79">
              <w:rPr>
                <w:rFonts w:ascii="Times New Roman" w:eastAsia="Times New Roman" w:hAnsi="Times New Roman" w:cs="Times New Roman"/>
                <w:spacing w:val="-4"/>
                <w:lang w:eastAsia="ru-RU"/>
              </w:rPr>
              <w:t xml:space="preserve">Телефон: 8 (812) </w:t>
            </w:r>
            <w:r w:rsidR="00DA5EBC" w:rsidRPr="00DA5EBC">
              <w:rPr>
                <w:rFonts w:ascii="Times New Roman" w:eastAsia="Times New Roman" w:hAnsi="Times New Roman" w:cs="Times New Roman"/>
                <w:spacing w:val="-4"/>
                <w:lang w:eastAsia="ru-RU"/>
              </w:rPr>
              <w:t>568-18-60</w:t>
            </w:r>
            <w:r w:rsidRPr="00DF1E79">
              <w:rPr>
                <w:rFonts w:ascii="Times New Roman" w:eastAsia="Times New Roman" w:hAnsi="Times New Roman" w:cs="Times New Roman"/>
                <w:spacing w:val="-4"/>
                <w:lang w:eastAsia="ru-RU"/>
              </w:rPr>
              <w:t xml:space="preserve">, </w:t>
            </w:r>
          </w:p>
          <w:p w14:paraId="4B0893A6" w14:textId="2354B54B" w:rsidR="006D74D2" w:rsidRPr="00DF1E79" w:rsidRDefault="006D74D2" w:rsidP="006D74D2">
            <w:pPr>
              <w:shd w:val="clear" w:color="auto" w:fill="FFFFFF"/>
              <w:spacing w:after="0" w:line="240" w:lineRule="auto"/>
              <w:jc w:val="both"/>
              <w:rPr>
                <w:rFonts w:ascii="Times New Roman" w:eastAsia="Times New Roman" w:hAnsi="Times New Roman" w:cs="Times New Roman"/>
                <w:spacing w:val="-4"/>
                <w:lang w:eastAsia="ru-RU"/>
              </w:rPr>
            </w:pPr>
            <w:r w:rsidRPr="00DF1E79">
              <w:rPr>
                <w:rFonts w:ascii="Times New Roman" w:eastAsia="Times New Roman" w:hAnsi="Times New Roman" w:cs="Times New Roman"/>
                <w:spacing w:val="-4"/>
                <w:lang w:eastAsia="ru-RU"/>
              </w:rPr>
              <w:t>8 (812) 5</w:t>
            </w:r>
            <w:r w:rsidR="00DA5EBC" w:rsidRPr="00DA5EBC">
              <w:rPr>
                <w:rFonts w:ascii="Times New Roman" w:eastAsia="Times New Roman" w:hAnsi="Times New Roman" w:cs="Times New Roman"/>
                <w:spacing w:val="-4"/>
                <w:lang w:eastAsia="ru-RU"/>
              </w:rPr>
              <w:t>68</w:t>
            </w:r>
            <w:r w:rsidR="00DA5EBC">
              <w:rPr>
                <w:rFonts w:ascii="Times New Roman" w:eastAsia="Times New Roman" w:hAnsi="Times New Roman" w:cs="Times New Roman"/>
                <w:spacing w:val="-4"/>
                <w:lang w:eastAsia="ru-RU"/>
              </w:rPr>
              <w:t>-</w:t>
            </w:r>
            <w:r w:rsidR="00DA5EBC" w:rsidRPr="00DA5EBC">
              <w:rPr>
                <w:rFonts w:ascii="Times New Roman" w:eastAsia="Times New Roman" w:hAnsi="Times New Roman" w:cs="Times New Roman"/>
                <w:spacing w:val="-4"/>
                <w:lang w:eastAsia="ru-RU"/>
              </w:rPr>
              <w:t>47</w:t>
            </w:r>
            <w:r w:rsidR="00DA5EBC">
              <w:rPr>
                <w:rFonts w:ascii="Times New Roman" w:eastAsia="Times New Roman" w:hAnsi="Times New Roman" w:cs="Times New Roman"/>
                <w:spacing w:val="-4"/>
                <w:lang w:eastAsia="ru-RU"/>
              </w:rPr>
              <w:t>-35</w:t>
            </w:r>
          </w:p>
          <w:p w14:paraId="23151DED" w14:textId="2D58AFC7" w:rsidR="006D74D2" w:rsidRPr="00DF1E79" w:rsidRDefault="006D74D2" w:rsidP="006D74D2">
            <w:pPr>
              <w:shd w:val="clear" w:color="auto" w:fill="FFFFFF"/>
              <w:spacing w:after="0" w:line="240" w:lineRule="auto"/>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ИНН 78</w:t>
            </w:r>
            <w:r w:rsidR="00DA5EBC" w:rsidRPr="00DA5EBC">
              <w:rPr>
                <w:rFonts w:ascii="Times New Roman" w:eastAsia="Times New Roman" w:hAnsi="Times New Roman" w:cs="Times New Roman"/>
                <w:lang w:eastAsia="ru-RU"/>
              </w:rPr>
              <w:t>14859203</w:t>
            </w:r>
          </w:p>
          <w:p w14:paraId="7C29BFAC" w14:textId="5D0220CC" w:rsidR="006D74D2" w:rsidRPr="00DF1E79" w:rsidRDefault="00DA5EBC" w:rsidP="006D74D2">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КПП 78</w:t>
            </w:r>
            <w:r w:rsidRPr="00DA5EBC">
              <w:rPr>
                <w:rFonts w:ascii="Times New Roman" w:eastAsia="Times New Roman" w:hAnsi="Times New Roman" w:cs="Times New Roman"/>
                <w:lang w:eastAsia="ru-RU"/>
              </w:rPr>
              <w:t>14</w:t>
            </w:r>
            <w:r w:rsidR="006D74D2" w:rsidRPr="00DF1E79">
              <w:rPr>
                <w:rFonts w:ascii="Times New Roman" w:eastAsia="Times New Roman" w:hAnsi="Times New Roman" w:cs="Times New Roman"/>
                <w:lang w:eastAsia="ru-RU"/>
              </w:rPr>
              <w:t>01001</w:t>
            </w:r>
          </w:p>
          <w:p w14:paraId="68AB1AA0" w14:textId="60EA8234" w:rsidR="006D74D2" w:rsidRPr="00DF1E79" w:rsidRDefault="006D74D2" w:rsidP="006D74D2">
            <w:pPr>
              <w:shd w:val="clear" w:color="auto" w:fill="FFFFFF"/>
              <w:spacing w:after="0" w:line="240" w:lineRule="auto"/>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л/с 20726</w:t>
            </w:r>
            <w:r w:rsidR="00DA5EBC">
              <w:rPr>
                <w:rFonts w:ascii="Times New Roman" w:eastAsia="Times New Roman" w:hAnsi="Times New Roman" w:cs="Times New Roman"/>
                <w:lang w:eastAsia="ru-RU"/>
              </w:rPr>
              <w:t>ЩШ7460</w:t>
            </w:r>
            <w:r w:rsidRPr="00DF1E79">
              <w:rPr>
                <w:rFonts w:ascii="Times New Roman" w:eastAsia="Times New Roman" w:hAnsi="Times New Roman" w:cs="Times New Roman"/>
                <w:lang w:eastAsia="ru-RU"/>
              </w:rPr>
              <w:t xml:space="preserve"> в УФК по г. Санкт-Петербургу</w:t>
            </w:r>
          </w:p>
          <w:p w14:paraId="072950C2" w14:textId="6D720047" w:rsidR="006D74D2" w:rsidRPr="00DF1E79" w:rsidRDefault="006D74D2" w:rsidP="006D74D2">
            <w:pPr>
              <w:spacing w:after="0" w:line="240" w:lineRule="auto"/>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xml:space="preserve">Казначейский </w:t>
            </w:r>
            <w:r w:rsidR="00FB3676">
              <w:rPr>
                <w:rFonts w:ascii="Times New Roman" w:eastAsia="Times New Roman" w:hAnsi="Times New Roman" w:cs="Times New Roman"/>
                <w:lang w:eastAsia="ru-RU"/>
              </w:rPr>
              <w:t>счет</w:t>
            </w:r>
            <w:r w:rsidRPr="00DF1E79">
              <w:rPr>
                <w:rFonts w:ascii="Times New Roman" w:eastAsia="Times New Roman" w:hAnsi="Times New Roman" w:cs="Times New Roman"/>
                <w:lang w:eastAsia="ru-RU"/>
              </w:rPr>
              <w:t xml:space="preserve"> 0321464300000001</w:t>
            </w:r>
            <w:r w:rsidR="00DA5EBC">
              <w:rPr>
                <w:rFonts w:ascii="Times New Roman" w:eastAsia="Times New Roman" w:hAnsi="Times New Roman" w:cs="Times New Roman"/>
                <w:lang w:eastAsia="ru-RU"/>
              </w:rPr>
              <w:t>3225</w:t>
            </w:r>
          </w:p>
          <w:p w14:paraId="570BD3C7" w14:textId="534F5065" w:rsidR="006D74D2" w:rsidRPr="00DF1E79" w:rsidRDefault="00DA5EBC" w:rsidP="00F32A5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ОКЦ №1 ВВГУ</w:t>
            </w:r>
            <w:r w:rsidR="006D74D2" w:rsidRPr="00DF1E79">
              <w:rPr>
                <w:rFonts w:ascii="Times New Roman" w:eastAsia="Times New Roman" w:hAnsi="Times New Roman" w:cs="Times New Roman"/>
                <w:lang w:eastAsia="ru-RU"/>
              </w:rPr>
              <w:t xml:space="preserve"> Банка России </w:t>
            </w:r>
            <w:r>
              <w:rPr>
                <w:rFonts w:ascii="Times New Roman" w:eastAsia="Times New Roman" w:hAnsi="Times New Roman" w:cs="Times New Roman"/>
                <w:lang w:eastAsia="ru-RU"/>
              </w:rPr>
              <w:t>// УФК по Нижегородской области, г. Нижний Новгород</w:t>
            </w:r>
          </w:p>
          <w:p w14:paraId="7BC8670F" w14:textId="294CFE3C" w:rsidR="006D74D2" w:rsidRPr="00DF1E79" w:rsidRDefault="00DA5EBC" w:rsidP="006D74D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ЕКС</w:t>
            </w:r>
            <w:r w:rsidR="006D74D2" w:rsidRPr="00DF1E79">
              <w:rPr>
                <w:rFonts w:ascii="Times New Roman" w:eastAsia="Times New Roman" w:hAnsi="Times New Roman" w:cs="Times New Roman"/>
                <w:lang w:eastAsia="ru-RU"/>
              </w:rPr>
              <w:t xml:space="preserve"> 40102810</w:t>
            </w:r>
            <w:r>
              <w:rPr>
                <w:rFonts w:ascii="Times New Roman" w:eastAsia="Times New Roman" w:hAnsi="Times New Roman" w:cs="Times New Roman"/>
                <w:lang w:eastAsia="ru-RU"/>
              </w:rPr>
              <w:t>74</w:t>
            </w:r>
            <w:r w:rsidR="00FB3676">
              <w:rPr>
                <w:rFonts w:ascii="Times New Roman" w:eastAsia="Times New Roman" w:hAnsi="Times New Roman" w:cs="Times New Roman"/>
                <w:lang w:eastAsia="ru-RU"/>
              </w:rPr>
              <w:t>5370000024</w:t>
            </w:r>
          </w:p>
          <w:p w14:paraId="5226AE9F" w14:textId="2C5A8850" w:rsidR="006D74D2" w:rsidRPr="00DF1E79" w:rsidRDefault="006D74D2" w:rsidP="006D74D2">
            <w:pPr>
              <w:spacing w:after="0" w:line="240" w:lineRule="auto"/>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БИК 01</w:t>
            </w:r>
            <w:r w:rsidR="00FB3676">
              <w:rPr>
                <w:rFonts w:ascii="Times New Roman" w:eastAsia="Times New Roman" w:hAnsi="Times New Roman" w:cs="Times New Roman"/>
                <w:lang w:eastAsia="ru-RU"/>
              </w:rPr>
              <w:t>2202102</w:t>
            </w:r>
          </w:p>
          <w:p w14:paraId="3105F37D" w14:textId="7DCDC7C7" w:rsidR="006D74D2" w:rsidRPr="00DF1E79" w:rsidRDefault="00FB3676" w:rsidP="006D74D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ОКПО 78316342</w:t>
            </w:r>
            <w:r w:rsidR="006D74D2" w:rsidRPr="00DF1E79">
              <w:rPr>
                <w:rFonts w:ascii="Times New Roman" w:eastAsia="Times New Roman" w:hAnsi="Times New Roman" w:cs="Times New Roman"/>
                <w:lang w:eastAsia="ru-RU"/>
              </w:rPr>
              <w:t xml:space="preserve"> ОКТМО 40</w:t>
            </w:r>
            <w:r>
              <w:rPr>
                <w:rFonts w:ascii="Times New Roman" w:eastAsia="Times New Roman" w:hAnsi="Times New Roman" w:cs="Times New Roman"/>
                <w:lang w:eastAsia="ru-RU"/>
              </w:rPr>
              <w:t>322</w:t>
            </w:r>
            <w:r w:rsidR="006D74D2" w:rsidRPr="00DF1E79">
              <w:rPr>
                <w:rFonts w:ascii="Times New Roman" w:eastAsia="Times New Roman" w:hAnsi="Times New Roman" w:cs="Times New Roman"/>
                <w:lang w:eastAsia="ru-RU"/>
              </w:rPr>
              <w:t>000</w:t>
            </w:r>
          </w:p>
          <w:p w14:paraId="4C5AC133" w14:textId="733970C8" w:rsidR="006D74D2" w:rsidRPr="00DF1E79" w:rsidRDefault="006D74D2" w:rsidP="006D74D2">
            <w:pPr>
              <w:spacing w:after="0" w:line="240" w:lineRule="auto"/>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ОГРН 1</w:t>
            </w:r>
            <w:r w:rsidR="00FB3676">
              <w:rPr>
                <w:rFonts w:ascii="Times New Roman" w:eastAsia="Times New Roman" w:hAnsi="Times New Roman" w:cs="Times New Roman"/>
                <w:lang w:eastAsia="ru-RU"/>
              </w:rPr>
              <w:t>257800117541</w:t>
            </w:r>
          </w:p>
          <w:p w14:paraId="50B2A39C" w14:textId="6A2CA5AE" w:rsidR="006D74D2" w:rsidRPr="00DF1E79" w:rsidRDefault="006D74D2" w:rsidP="006D74D2">
            <w:pPr>
              <w:spacing w:after="0" w:line="240" w:lineRule="auto"/>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xml:space="preserve">Эл. почта: </w:t>
            </w:r>
            <w:r w:rsidR="00EF514E">
              <w:rPr>
                <w:rFonts w:ascii="Times New Roman" w:eastAsia="Times New Roman" w:hAnsi="Times New Roman" w:cs="Times New Roman"/>
                <w:lang w:val="en-US" w:eastAsia="ru-RU"/>
              </w:rPr>
              <w:t>info</w:t>
            </w:r>
            <w:r w:rsidR="00EF514E" w:rsidRPr="00EF514E">
              <w:rPr>
                <w:rFonts w:ascii="Times New Roman" w:eastAsia="Times New Roman" w:hAnsi="Times New Roman" w:cs="Times New Roman"/>
                <w:lang w:eastAsia="ru-RU"/>
              </w:rPr>
              <w:t>-</w:t>
            </w:r>
            <w:r w:rsidR="00EF514E">
              <w:rPr>
                <w:rFonts w:ascii="Times New Roman" w:eastAsia="Times New Roman" w:hAnsi="Times New Roman" w:cs="Times New Roman"/>
                <w:lang w:val="en-US" w:eastAsia="ru-RU"/>
              </w:rPr>
              <w:t>expert</w:t>
            </w:r>
            <w:r w:rsidR="00EF514E" w:rsidRPr="00EF514E">
              <w:rPr>
                <w:rFonts w:ascii="Times New Roman" w:eastAsia="Times New Roman" w:hAnsi="Times New Roman" w:cs="Times New Roman"/>
                <w:lang w:eastAsia="ru-RU"/>
              </w:rPr>
              <w:t>47@</w:t>
            </w:r>
            <w:proofErr w:type="spellStart"/>
            <w:r w:rsidR="00EF514E">
              <w:rPr>
                <w:rFonts w:ascii="Times New Roman" w:eastAsia="Times New Roman" w:hAnsi="Times New Roman" w:cs="Times New Roman"/>
                <w:lang w:val="en-US" w:eastAsia="ru-RU"/>
              </w:rPr>
              <w:t>yandex</w:t>
            </w:r>
            <w:proofErr w:type="spellEnd"/>
            <w:r w:rsidR="00EF514E" w:rsidRPr="00EF514E">
              <w:rPr>
                <w:rFonts w:ascii="Times New Roman" w:eastAsia="Times New Roman" w:hAnsi="Times New Roman" w:cs="Times New Roman"/>
                <w:lang w:eastAsia="ru-RU"/>
              </w:rPr>
              <w:t>.</w:t>
            </w:r>
            <w:proofErr w:type="spellStart"/>
            <w:r w:rsidR="00EF514E">
              <w:rPr>
                <w:rFonts w:ascii="Times New Roman" w:eastAsia="Times New Roman" w:hAnsi="Times New Roman" w:cs="Times New Roman"/>
                <w:lang w:val="en-US" w:eastAsia="ru-RU"/>
              </w:rPr>
              <w:t>ru</w:t>
            </w:r>
            <w:proofErr w:type="spellEnd"/>
            <w:r w:rsidRPr="00DF1E79">
              <w:rPr>
                <w:rFonts w:ascii="Times New Roman" w:eastAsia="Times New Roman" w:hAnsi="Times New Roman" w:cs="Times New Roman"/>
                <w:lang w:eastAsia="ru-RU"/>
              </w:rPr>
              <w:t xml:space="preserve"> </w:t>
            </w:r>
          </w:p>
          <w:p w14:paraId="703B6898" w14:textId="77777777" w:rsidR="006D74D2" w:rsidRPr="00DF1E79" w:rsidRDefault="006D74D2" w:rsidP="006D74D2">
            <w:pPr>
              <w:spacing w:after="0" w:line="240" w:lineRule="auto"/>
              <w:jc w:val="both"/>
              <w:rPr>
                <w:rFonts w:ascii="Times New Roman" w:eastAsia="Times New Roman" w:hAnsi="Times New Roman" w:cs="Times New Roman"/>
                <w:lang w:eastAsia="ru-RU"/>
              </w:rPr>
            </w:pPr>
          </w:p>
          <w:p w14:paraId="228762E7" w14:textId="77777777" w:rsidR="006D74D2" w:rsidRPr="00DF1E79" w:rsidRDefault="006D74D2" w:rsidP="006D74D2">
            <w:pPr>
              <w:shd w:val="clear" w:color="auto" w:fill="FFFFFF"/>
              <w:spacing w:after="0" w:line="240" w:lineRule="auto"/>
              <w:jc w:val="center"/>
              <w:rPr>
                <w:rFonts w:ascii="Times New Roman" w:eastAsia="Times New Roman" w:hAnsi="Times New Roman" w:cs="Times New Roman"/>
                <w:lang w:eastAsia="ru-RU"/>
              </w:rPr>
            </w:pPr>
            <w:r w:rsidRPr="00DF1E79">
              <w:rPr>
                <w:rFonts w:ascii="Times New Roman" w:eastAsia="Times New Roman" w:hAnsi="Times New Roman" w:cs="Times New Roman"/>
                <w:b/>
                <w:lang w:eastAsia="ru-RU"/>
              </w:rPr>
              <w:t>от Заказчика</w:t>
            </w:r>
            <w:r w:rsidRPr="00DF1E79">
              <w:rPr>
                <w:rFonts w:ascii="Times New Roman" w:eastAsia="Times New Roman" w:hAnsi="Times New Roman" w:cs="Times New Roman"/>
                <w:lang w:eastAsia="ru-RU"/>
              </w:rPr>
              <w:t>:</w:t>
            </w:r>
          </w:p>
          <w:p w14:paraId="3EE9FCA1" w14:textId="0EEEF3B9" w:rsidR="006D74D2" w:rsidRPr="00DF1E79" w:rsidRDefault="006D74D2" w:rsidP="006D74D2">
            <w:pPr>
              <w:shd w:val="clear" w:color="auto" w:fill="FFFFFF"/>
              <w:spacing w:after="0" w:line="240" w:lineRule="auto"/>
              <w:jc w:val="center"/>
              <w:rPr>
                <w:rFonts w:ascii="Times New Roman" w:eastAsia="Times New Roman" w:hAnsi="Times New Roman" w:cs="Times New Roman"/>
                <w:spacing w:val="-1"/>
                <w:w w:val="101"/>
                <w:lang w:eastAsia="ru-RU"/>
              </w:rPr>
            </w:pPr>
            <w:proofErr w:type="gramStart"/>
            <w:r w:rsidRPr="00DF1E79">
              <w:rPr>
                <w:rFonts w:ascii="Times New Roman" w:eastAsia="Times New Roman" w:hAnsi="Times New Roman" w:cs="Times New Roman"/>
                <w:spacing w:val="-1"/>
                <w:w w:val="101"/>
                <w:lang w:eastAsia="ru-RU"/>
              </w:rPr>
              <w:t>Директор  Ф</w:t>
            </w:r>
            <w:r w:rsidR="00FB3676">
              <w:rPr>
                <w:rFonts w:ascii="Times New Roman" w:eastAsia="Times New Roman" w:hAnsi="Times New Roman" w:cs="Times New Roman"/>
                <w:spacing w:val="-1"/>
                <w:w w:val="101"/>
                <w:lang w:eastAsia="ru-RU"/>
              </w:rPr>
              <w:t>Г</w:t>
            </w:r>
            <w:r w:rsidRPr="00DF1E79">
              <w:rPr>
                <w:rFonts w:ascii="Times New Roman" w:eastAsia="Times New Roman" w:hAnsi="Times New Roman" w:cs="Times New Roman"/>
                <w:spacing w:val="-1"/>
                <w:w w:val="101"/>
                <w:lang w:eastAsia="ru-RU"/>
              </w:rPr>
              <w:t>БУ</w:t>
            </w:r>
            <w:proofErr w:type="gramEnd"/>
            <w:r w:rsidRPr="00DF1E79">
              <w:rPr>
                <w:rFonts w:ascii="Times New Roman" w:eastAsia="Times New Roman" w:hAnsi="Times New Roman" w:cs="Times New Roman"/>
                <w:spacing w:val="-1"/>
                <w:w w:val="101"/>
                <w:lang w:eastAsia="ru-RU"/>
              </w:rPr>
              <w:t xml:space="preserve"> </w:t>
            </w:r>
            <w:r w:rsidR="00FB3676">
              <w:rPr>
                <w:rFonts w:ascii="Times New Roman" w:eastAsia="Times New Roman" w:hAnsi="Times New Roman" w:cs="Times New Roman"/>
                <w:spacing w:val="-1"/>
                <w:w w:val="101"/>
                <w:lang w:eastAsia="ru-RU"/>
              </w:rPr>
              <w:t>Ленинградская областная Л</w:t>
            </w:r>
            <w:r w:rsidRPr="00DF1E79">
              <w:rPr>
                <w:rFonts w:ascii="Times New Roman" w:eastAsia="Times New Roman" w:hAnsi="Times New Roman" w:cs="Times New Roman"/>
                <w:spacing w:val="-1"/>
                <w:w w:val="101"/>
                <w:lang w:eastAsia="ru-RU"/>
              </w:rPr>
              <w:t xml:space="preserve">СЭ Минюста России </w:t>
            </w:r>
          </w:p>
          <w:p w14:paraId="318D759F" w14:textId="51975FC8" w:rsidR="006D74D2" w:rsidRPr="00DF1E79" w:rsidRDefault="006D74D2" w:rsidP="006D74D2">
            <w:pPr>
              <w:spacing w:after="0" w:line="240" w:lineRule="auto"/>
              <w:jc w:val="center"/>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xml:space="preserve">_________________/ </w:t>
            </w:r>
            <w:r w:rsidR="00FB3676">
              <w:rPr>
                <w:rFonts w:ascii="Times New Roman" w:eastAsia="Times New Roman" w:hAnsi="Times New Roman" w:cs="Times New Roman"/>
                <w:lang w:eastAsia="ru-RU"/>
              </w:rPr>
              <w:t>И.В</w:t>
            </w:r>
            <w:r w:rsidRPr="00DF1E79">
              <w:rPr>
                <w:rFonts w:ascii="Times New Roman" w:eastAsia="Times New Roman" w:hAnsi="Times New Roman" w:cs="Times New Roman"/>
                <w:lang w:eastAsia="ru-RU"/>
              </w:rPr>
              <w:t xml:space="preserve">. </w:t>
            </w:r>
            <w:proofErr w:type="spellStart"/>
            <w:r w:rsidR="00FB3676">
              <w:rPr>
                <w:rFonts w:ascii="Times New Roman" w:eastAsia="Times New Roman" w:hAnsi="Times New Roman" w:cs="Times New Roman"/>
                <w:lang w:eastAsia="ru-RU"/>
              </w:rPr>
              <w:t>Галлямова</w:t>
            </w:r>
            <w:proofErr w:type="spellEnd"/>
            <w:r w:rsidRPr="00DF1E79">
              <w:rPr>
                <w:rFonts w:ascii="Times New Roman" w:eastAsia="Times New Roman" w:hAnsi="Times New Roman" w:cs="Times New Roman"/>
                <w:lang w:eastAsia="ru-RU"/>
              </w:rPr>
              <w:t>/</w:t>
            </w:r>
          </w:p>
          <w:p w14:paraId="1AE61308" w14:textId="79FA2F4B" w:rsidR="006D74D2" w:rsidRPr="00DF1E79" w:rsidRDefault="006D74D2" w:rsidP="006D74D2">
            <w:pPr>
              <w:spacing w:after="0" w:line="240" w:lineRule="auto"/>
              <w:jc w:val="center"/>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«_</w:t>
            </w:r>
            <w:proofErr w:type="gramStart"/>
            <w:r w:rsidRPr="00DF1E79">
              <w:rPr>
                <w:rFonts w:ascii="Times New Roman" w:eastAsia="Times New Roman" w:hAnsi="Times New Roman" w:cs="Times New Roman"/>
                <w:lang w:eastAsia="ru-RU"/>
              </w:rPr>
              <w:t>_»_</w:t>
            </w:r>
            <w:proofErr w:type="gramEnd"/>
            <w:r w:rsidRPr="00DF1E79">
              <w:rPr>
                <w:rFonts w:ascii="Times New Roman" w:eastAsia="Times New Roman" w:hAnsi="Times New Roman" w:cs="Times New Roman"/>
                <w:lang w:eastAsia="ru-RU"/>
              </w:rPr>
              <w:t>___________  20</w:t>
            </w:r>
            <w:r w:rsidR="000C1436">
              <w:rPr>
                <w:rFonts w:ascii="Times New Roman" w:eastAsia="Times New Roman" w:hAnsi="Times New Roman" w:cs="Times New Roman"/>
                <w:lang w:eastAsia="ru-RU"/>
              </w:rPr>
              <w:t>2</w:t>
            </w:r>
            <w:r w:rsidR="00F40E80">
              <w:rPr>
                <w:rFonts w:ascii="Times New Roman" w:eastAsia="Times New Roman" w:hAnsi="Times New Roman" w:cs="Times New Roman"/>
                <w:lang w:eastAsia="ru-RU"/>
              </w:rPr>
              <w:t>6</w:t>
            </w:r>
            <w:r w:rsidRPr="00DF1E79">
              <w:rPr>
                <w:rFonts w:ascii="Times New Roman" w:eastAsia="Times New Roman" w:hAnsi="Times New Roman" w:cs="Times New Roman"/>
                <w:lang w:eastAsia="ru-RU"/>
              </w:rPr>
              <w:t xml:space="preserve"> г.</w:t>
            </w:r>
          </w:p>
          <w:p w14:paraId="0774CB36" w14:textId="77777777" w:rsidR="006D74D2" w:rsidRPr="00DF1E79" w:rsidRDefault="006D74D2" w:rsidP="006D74D2">
            <w:pPr>
              <w:spacing w:after="0" w:line="240" w:lineRule="auto"/>
              <w:jc w:val="center"/>
              <w:rPr>
                <w:rFonts w:ascii="Times New Roman" w:eastAsia="Times New Roman" w:hAnsi="Times New Roman" w:cs="Times New Roman"/>
                <w:lang w:eastAsia="ru-RU"/>
              </w:rPr>
            </w:pPr>
          </w:p>
        </w:tc>
        <w:tc>
          <w:tcPr>
            <w:tcW w:w="4961" w:type="dxa"/>
          </w:tcPr>
          <w:p w14:paraId="26A49E07" w14:textId="77777777" w:rsidR="006D74D2" w:rsidRPr="007C1B72" w:rsidRDefault="006D74D2" w:rsidP="006D74D2">
            <w:pPr>
              <w:spacing w:after="0" w:line="240" w:lineRule="auto"/>
              <w:jc w:val="both"/>
              <w:rPr>
                <w:rFonts w:ascii="Times New Roman" w:eastAsia="Times New Roman" w:hAnsi="Times New Roman" w:cs="Times New Roman"/>
                <w:highlight w:val="yellow"/>
                <w:lang w:eastAsia="ru-RU"/>
              </w:rPr>
            </w:pPr>
          </w:p>
          <w:p w14:paraId="2CEA16E1" w14:textId="77777777" w:rsidR="006D74D2" w:rsidRDefault="006D74D2" w:rsidP="006D74D2">
            <w:pPr>
              <w:shd w:val="clear" w:color="auto" w:fill="FFFFFF"/>
              <w:spacing w:after="0" w:line="240" w:lineRule="auto"/>
              <w:jc w:val="center"/>
              <w:rPr>
                <w:rFonts w:ascii="Times New Roman" w:eastAsia="Times New Roman" w:hAnsi="Times New Roman" w:cs="Times New Roman"/>
                <w:b/>
                <w:highlight w:val="yellow"/>
                <w:lang w:eastAsia="ru-RU"/>
              </w:rPr>
            </w:pPr>
          </w:p>
          <w:p w14:paraId="31158CAC" w14:textId="77777777" w:rsidR="00FC32C0" w:rsidRDefault="00FC32C0" w:rsidP="006D74D2">
            <w:pPr>
              <w:shd w:val="clear" w:color="auto" w:fill="FFFFFF"/>
              <w:spacing w:after="0" w:line="240" w:lineRule="auto"/>
              <w:jc w:val="center"/>
              <w:rPr>
                <w:rFonts w:ascii="Times New Roman" w:eastAsia="Times New Roman" w:hAnsi="Times New Roman" w:cs="Times New Roman"/>
                <w:b/>
                <w:highlight w:val="yellow"/>
                <w:lang w:eastAsia="ru-RU"/>
              </w:rPr>
            </w:pPr>
          </w:p>
          <w:p w14:paraId="15FAFDF0" w14:textId="77777777" w:rsidR="00FC32C0" w:rsidRDefault="00FC32C0" w:rsidP="006D74D2">
            <w:pPr>
              <w:shd w:val="clear" w:color="auto" w:fill="FFFFFF"/>
              <w:spacing w:after="0" w:line="240" w:lineRule="auto"/>
              <w:jc w:val="center"/>
              <w:rPr>
                <w:rFonts w:ascii="Times New Roman" w:eastAsia="Times New Roman" w:hAnsi="Times New Roman" w:cs="Times New Roman"/>
                <w:b/>
                <w:highlight w:val="yellow"/>
                <w:lang w:eastAsia="ru-RU"/>
              </w:rPr>
            </w:pPr>
          </w:p>
          <w:p w14:paraId="069EF5CC" w14:textId="77777777" w:rsidR="00FC32C0" w:rsidRPr="007C1B72" w:rsidRDefault="00FC32C0" w:rsidP="006D74D2">
            <w:pPr>
              <w:shd w:val="clear" w:color="auto" w:fill="FFFFFF"/>
              <w:spacing w:after="0" w:line="240" w:lineRule="auto"/>
              <w:jc w:val="center"/>
              <w:rPr>
                <w:rFonts w:ascii="Times New Roman" w:eastAsia="Times New Roman" w:hAnsi="Times New Roman" w:cs="Times New Roman"/>
                <w:b/>
                <w:highlight w:val="yellow"/>
                <w:lang w:eastAsia="ru-RU"/>
              </w:rPr>
            </w:pPr>
          </w:p>
          <w:p w14:paraId="2B7C70B5" w14:textId="77777777" w:rsidR="006D74D2" w:rsidRPr="00FC32C0" w:rsidRDefault="006D74D2" w:rsidP="006D74D2">
            <w:pPr>
              <w:shd w:val="clear" w:color="auto" w:fill="FFFFFF"/>
              <w:spacing w:after="0" w:line="240" w:lineRule="auto"/>
              <w:jc w:val="center"/>
              <w:rPr>
                <w:rFonts w:ascii="Times New Roman" w:eastAsia="Times New Roman" w:hAnsi="Times New Roman" w:cs="Times New Roman"/>
                <w:lang w:eastAsia="ru-RU"/>
              </w:rPr>
            </w:pPr>
            <w:r w:rsidRPr="00FC32C0">
              <w:rPr>
                <w:rFonts w:ascii="Times New Roman" w:eastAsia="Times New Roman" w:hAnsi="Times New Roman" w:cs="Times New Roman"/>
                <w:b/>
                <w:lang w:eastAsia="ru-RU"/>
              </w:rPr>
              <w:t>от Исполнителя</w:t>
            </w:r>
            <w:r w:rsidRPr="00FC32C0">
              <w:rPr>
                <w:rFonts w:ascii="Times New Roman" w:eastAsia="Times New Roman" w:hAnsi="Times New Roman" w:cs="Times New Roman"/>
                <w:lang w:eastAsia="ru-RU"/>
              </w:rPr>
              <w:t>:</w:t>
            </w:r>
          </w:p>
          <w:p w14:paraId="7ABB211F" w14:textId="6A69BE2D" w:rsidR="006D74D2" w:rsidRPr="00FC32C0" w:rsidRDefault="006D74D2" w:rsidP="006D74D2">
            <w:pPr>
              <w:spacing w:after="0" w:line="240" w:lineRule="auto"/>
              <w:jc w:val="center"/>
              <w:rPr>
                <w:rFonts w:ascii="Times New Roman" w:eastAsia="Times New Roman" w:hAnsi="Times New Roman" w:cs="Times New Roman"/>
                <w:lang w:eastAsia="ru-RU"/>
              </w:rPr>
            </w:pPr>
            <w:r w:rsidRPr="00FC32C0">
              <w:rPr>
                <w:rFonts w:ascii="Times New Roman" w:eastAsia="Times New Roman" w:hAnsi="Times New Roman" w:cs="Times New Roman"/>
                <w:lang w:eastAsia="ru-RU"/>
              </w:rPr>
              <w:t>_________________/ /</w:t>
            </w:r>
          </w:p>
          <w:p w14:paraId="77F295F3" w14:textId="28A7D460" w:rsidR="006D74D2" w:rsidRPr="00FC32C0" w:rsidRDefault="006D74D2" w:rsidP="006D74D2">
            <w:pPr>
              <w:spacing w:after="0" w:line="240" w:lineRule="auto"/>
              <w:jc w:val="center"/>
              <w:rPr>
                <w:rFonts w:ascii="Times New Roman" w:eastAsia="Times New Roman" w:hAnsi="Times New Roman" w:cs="Times New Roman"/>
                <w:lang w:eastAsia="ru-RU"/>
              </w:rPr>
            </w:pPr>
            <w:r w:rsidRPr="00FC32C0">
              <w:rPr>
                <w:rFonts w:ascii="Times New Roman" w:eastAsia="Times New Roman" w:hAnsi="Times New Roman" w:cs="Times New Roman"/>
                <w:lang w:eastAsia="ru-RU"/>
              </w:rPr>
              <w:t>«_</w:t>
            </w:r>
            <w:proofErr w:type="gramStart"/>
            <w:r w:rsidRPr="00FC32C0">
              <w:rPr>
                <w:rFonts w:ascii="Times New Roman" w:eastAsia="Times New Roman" w:hAnsi="Times New Roman" w:cs="Times New Roman"/>
                <w:lang w:eastAsia="ru-RU"/>
              </w:rPr>
              <w:t>_»_</w:t>
            </w:r>
            <w:proofErr w:type="gramEnd"/>
            <w:r w:rsidRPr="00FC32C0">
              <w:rPr>
                <w:rFonts w:ascii="Times New Roman" w:eastAsia="Times New Roman" w:hAnsi="Times New Roman" w:cs="Times New Roman"/>
                <w:lang w:eastAsia="ru-RU"/>
              </w:rPr>
              <w:t>___________  20</w:t>
            </w:r>
            <w:r w:rsidR="000C1436" w:rsidRPr="00FC32C0">
              <w:rPr>
                <w:rFonts w:ascii="Times New Roman" w:eastAsia="Times New Roman" w:hAnsi="Times New Roman" w:cs="Times New Roman"/>
                <w:lang w:eastAsia="ru-RU"/>
              </w:rPr>
              <w:t>2</w:t>
            </w:r>
            <w:r w:rsidR="00F40E80" w:rsidRPr="00FC32C0">
              <w:rPr>
                <w:rFonts w:ascii="Times New Roman" w:eastAsia="Times New Roman" w:hAnsi="Times New Roman" w:cs="Times New Roman"/>
                <w:lang w:eastAsia="ru-RU"/>
              </w:rPr>
              <w:t>6</w:t>
            </w:r>
            <w:r w:rsidRPr="00FC32C0">
              <w:rPr>
                <w:rFonts w:ascii="Times New Roman" w:eastAsia="Times New Roman" w:hAnsi="Times New Roman" w:cs="Times New Roman"/>
                <w:lang w:eastAsia="ru-RU"/>
              </w:rPr>
              <w:t xml:space="preserve"> г.</w:t>
            </w:r>
          </w:p>
          <w:p w14:paraId="306F7680" w14:textId="77777777" w:rsidR="006D74D2" w:rsidRPr="007C1B72" w:rsidRDefault="006D74D2" w:rsidP="006D74D2">
            <w:pPr>
              <w:spacing w:after="0" w:line="240" w:lineRule="auto"/>
              <w:jc w:val="both"/>
              <w:rPr>
                <w:rFonts w:ascii="Times New Roman" w:eastAsia="Times New Roman" w:hAnsi="Times New Roman" w:cs="Times New Roman"/>
                <w:highlight w:val="yellow"/>
                <w:lang w:eastAsia="ru-RU"/>
              </w:rPr>
            </w:pPr>
          </w:p>
        </w:tc>
      </w:tr>
      <w:tr w:rsidR="006D74D2" w:rsidRPr="006D74D2" w14:paraId="04C46C01" w14:textId="77777777" w:rsidTr="00914D34">
        <w:tc>
          <w:tcPr>
            <w:tcW w:w="5353" w:type="dxa"/>
          </w:tcPr>
          <w:p w14:paraId="1226EDF0" w14:textId="77777777" w:rsidR="006D74D2" w:rsidRPr="00C10C76" w:rsidRDefault="006D74D2" w:rsidP="006D74D2">
            <w:pPr>
              <w:spacing w:after="0" w:line="240" w:lineRule="auto"/>
              <w:jc w:val="both"/>
              <w:rPr>
                <w:rFonts w:ascii="Times New Roman" w:eastAsia="Times New Roman" w:hAnsi="Times New Roman" w:cs="Times New Roman"/>
                <w:lang w:eastAsia="ru-RU"/>
              </w:rPr>
            </w:pPr>
            <w:r w:rsidRPr="00C10C76">
              <w:rPr>
                <w:rFonts w:ascii="Times New Roman" w:eastAsia="Times New Roman" w:hAnsi="Times New Roman" w:cs="Times New Roman"/>
                <w:lang w:eastAsia="ru-RU"/>
              </w:rPr>
              <w:t>М.П. (при наличии)</w:t>
            </w:r>
          </w:p>
        </w:tc>
        <w:tc>
          <w:tcPr>
            <w:tcW w:w="4961" w:type="dxa"/>
          </w:tcPr>
          <w:p w14:paraId="7A82BE1E" w14:textId="77777777" w:rsidR="006D74D2" w:rsidRPr="006D74D2" w:rsidRDefault="006D74D2" w:rsidP="006D74D2">
            <w:pPr>
              <w:spacing w:after="0" w:line="240" w:lineRule="auto"/>
              <w:jc w:val="both"/>
              <w:rPr>
                <w:rFonts w:ascii="Times New Roman" w:eastAsia="Times New Roman" w:hAnsi="Times New Roman" w:cs="Times New Roman"/>
                <w:lang w:eastAsia="ru-RU"/>
              </w:rPr>
            </w:pPr>
            <w:r w:rsidRPr="00C10C76">
              <w:rPr>
                <w:rFonts w:ascii="Times New Roman" w:eastAsia="Times New Roman" w:hAnsi="Times New Roman" w:cs="Times New Roman"/>
                <w:lang w:eastAsia="ru-RU"/>
              </w:rPr>
              <w:t>М.П.</w:t>
            </w:r>
            <w:r w:rsidRPr="00C10C76">
              <w:rPr>
                <w:rFonts w:ascii="Calibri" w:eastAsia="Calibri" w:hAnsi="Calibri" w:cs="Times New Roman"/>
              </w:rPr>
              <w:t xml:space="preserve"> </w:t>
            </w:r>
            <w:r w:rsidRPr="00C10C76">
              <w:rPr>
                <w:rFonts w:ascii="Times New Roman" w:eastAsia="Times New Roman" w:hAnsi="Times New Roman" w:cs="Times New Roman"/>
                <w:lang w:eastAsia="ru-RU"/>
              </w:rPr>
              <w:t>(при наличии)</w:t>
            </w:r>
          </w:p>
        </w:tc>
      </w:tr>
    </w:tbl>
    <w:p w14:paraId="7E701370" w14:textId="77777777" w:rsidR="00BF57DF" w:rsidRDefault="00BF57DF" w:rsidP="003B65C5">
      <w:pPr>
        <w:tabs>
          <w:tab w:val="left" w:pos="2209"/>
        </w:tabs>
        <w:rPr>
          <w:rFonts w:ascii="Times New Roman" w:eastAsia="Times New Roman" w:hAnsi="Times New Roman" w:cs="Times New Roman"/>
          <w:sz w:val="24"/>
          <w:szCs w:val="24"/>
          <w:lang w:eastAsia="ru-RU"/>
        </w:rPr>
      </w:pPr>
    </w:p>
    <w:p w14:paraId="72A2B55A" w14:textId="52D0CB75" w:rsidR="007532A4" w:rsidRDefault="007532A4" w:rsidP="003B65C5">
      <w:pPr>
        <w:tabs>
          <w:tab w:val="left" w:pos="2209"/>
        </w:tabs>
        <w:rPr>
          <w:rFonts w:ascii="Times New Roman" w:eastAsia="Times New Roman" w:hAnsi="Times New Roman" w:cs="Times New Roman"/>
          <w:sz w:val="24"/>
          <w:szCs w:val="24"/>
          <w:lang w:eastAsia="ru-RU"/>
        </w:rPr>
      </w:pPr>
    </w:p>
    <w:p w14:paraId="2F1A253E" w14:textId="3FC7F5A5" w:rsidR="009926CB" w:rsidRDefault="009926CB" w:rsidP="003B65C5">
      <w:pPr>
        <w:tabs>
          <w:tab w:val="left" w:pos="2209"/>
        </w:tabs>
        <w:rPr>
          <w:rFonts w:ascii="Times New Roman" w:eastAsia="Times New Roman" w:hAnsi="Times New Roman" w:cs="Times New Roman"/>
          <w:sz w:val="24"/>
          <w:szCs w:val="24"/>
          <w:lang w:eastAsia="ru-RU"/>
        </w:rPr>
      </w:pPr>
    </w:p>
    <w:p w14:paraId="7527899D" w14:textId="7B48D6F6" w:rsidR="009926CB" w:rsidRDefault="009926CB" w:rsidP="003B65C5">
      <w:pPr>
        <w:tabs>
          <w:tab w:val="left" w:pos="2209"/>
        </w:tabs>
        <w:rPr>
          <w:rFonts w:ascii="Times New Roman" w:eastAsia="Times New Roman" w:hAnsi="Times New Roman" w:cs="Times New Roman"/>
          <w:sz w:val="24"/>
          <w:szCs w:val="24"/>
          <w:lang w:eastAsia="ru-RU"/>
        </w:rPr>
      </w:pPr>
    </w:p>
    <w:p w14:paraId="346BA563" w14:textId="2D8E694B" w:rsidR="009926CB" w:rsidRDefault="009926CB" w:rsidP="003B65C5">
      <w:pPr>
        <w:tabs>
          <w:tab w:val="left" w:pos="2209"/>
        </w:tabs>
        <w:rPr>
          <w:rFonts w:ascii="Times New Roman" w:eastAsia="Times New Roman" w:hAnsi="Times New Roman" w:cs="Times New Roman"/>
          <w:sz w:val="24"/>
          <w:szCs w:val="24"/>
          <w:lang w:eastAsia="ru-RU"/>
        </w:rPr>
      </w:pPr>
    </w:p>
    <w:p w14:paraId="4B6A3AF6" w14:textId="066B5C0C" w:rsidR="009926CB" w:rsidRDefault="009926CB" w:rsidP="003B65C5">
      <w:pPr>
        <w:tabs>
          <w:tab w:val="left" w:pos="2209"/>
        </w:tabs>
        <w:rPr>
          <w:rFonts w:ascii="Times New Roman" w:eastAsia="Times New Roman" w:hAnsi="Times New Roman" w:cs="Times New Roman"/>
          <w:sz w:val="24"/>
          <w:szCs w:val="24"/>
          <w:lang w:eastAsia="ru-RU"/>
        </w:rPr>
      </w:pPr>
    </w:p>
    <w:p w14:paraId="5FB6F3B3" w14:textId="60B2380D" w:rsidR="009926CB" w:rsidRDefault="009926CB" w:rsidP="003B65C5">
      <w:pPr>
        <w:tabs>
          <w:tab w:val="left" w:pos="2209"/>
        </w:tabs>
        <w:rPr>
          <w:rFonts w:ascii="Times New Roman" w:eastAsia="Times New Roman" w:hAnsi="Times New Roman" w:cs="Times New Roman"/>
          <w:sz w:val="24"/>
          <w:szCs w:val="24"/>
          <w:lang w:eastAsia="ru-RU"/>
        </w:rPr>
      </w:pPr>
    </w:p>
    <w:p w14:paraId="301D442F" w14:textId="304F804A" w:rsidR="009926CB" w:rsidRDefault="009926CB" w:rsidP="003B65C5">
      <w:pPr>
        <w:tabs>
          <w:tab w:val="left" w:pos="2209"/>
        </w:tabs>
        <w:rPr>
          <w:rFonts w:ascii="Times New Roman" w:eastAsia="Times New Roman" w:hAnsi="Times New Roman" w:cs="Times New Roman"/>
          <w:sz w:val="24"/>
          <w:szCs w:val="24"/>
          <w:lang w:eastAsia="ru-RU"/>
        </w:rPr>
      </w:pPr>
    </w:p>
    <w:p w14:paraId="74F953B9" w14:textId="0D799379" w:rsidR="009926CB" w:rsidRDefault="009926CB" w:rsidP="003B65C5">
      <w:pPr>
        <w:tabs>
          <w:tab w:val="left" w:pos="2209"/>
        </w:tabs>
        <w:rPr>
          <w:rFonts w:ascii="Times New Roman" w:eastAsia="Times New Roman" w:hAnsi="Times New Roman" w:cs="Times New Roman"/>
          <w:sz w:val="24"/>
          <w:szCs w:val="24"/>
          <w:lang w:eastAsia="ru-RU"/>
        </w:rPr>
      </w:pPr>
    </w:p>
    <w:p w14:paraId="0C1B3C49" w14:textId="77777777" w:rsidR="009926CB" w:rsidRDefault="009926CB" w:rsidP="003B65C5">
      <w:pPr>
        <w:tabs>
          <w:tab w:val="left" w:pos="2209"/>
        </w:tabs>
        <w:rPr>
          <w:rFonts w:ascii="Times New Roman" w:eastAsia="Times New Roman" w:hAnsi="Times New Roman" w:cs="Times New Roman"/>
          <w:sz w:val="24"/>
          <w:szCs w:val="24"/>
          <w:lang w:eastAsia="ru-RU"/>
        </w:rPr>
      </w:pPr>
    </w:p>
    <w:p w14:paraId="2CA6AEEB" w14:textId="77777777" w:rsidR="007D6554" w:rsidRPr="007D6554" w:rsidRDefault="007D6554" w:rsidP="00551DEA">
      <w:pPr>
        <w:jc w:val="right"/>
        <w:rPr>
          <w:rFonts w:ascii="Times New Roman" w:eastAsia="Times New Roman" w:hAnsi="Times New Roman" w:cs="Times New Roman"/>
          <w:b/>
          <w:sz w:val="18"/>
          <w:szCs w:val="18"/>
          <w:lang w:eastAsia="ru-RU"/>
        </w:rPr>
      </w:pPr>
      <w:r w:rsidRPr="007D6554">
        <w:rPr>
          <w:rFonts w:ascii="Times New Roman" w:eastAsia="Times New Roman" w:hAnsi="Times New Roman" w:cs="Times New Roman"/>
          <w:b/>
          <w:sz w:val="18"/>
          <w:szCs w:val="18"/>
          <w:lang w:eastAsia="ru-RU"/>
        </w:rPr>
        <w:lastRenderedPageBreak/>
        <w:t>Приложение № 1 к</w:t>
      </w:r>
    </w:p>
    <w:p w14:paraId="11913156" w14:textId="421FEA10" w:rsidR="007D6554" w:rsidRPr="007D6554" w:rsidRDefault="00437107" w:rsidP="007D6554">
      <w:pPr>
        <w:spacing w:after="6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Контракт</w:t>
      </w:r>
      <w:r w:rsidR="007D6554" w:rsidRPr="007D6554">
        <w:rPr>
          <w:rFonts w:ascii="Times New Roman" w:eastAsia="Times New Roman" w:hAnsi="Times New Roman" w:cs="Times New Roman"/>
          <w:b/>
          <w:sz w:val="18"/>
          <w:szCs w:val="18"/>
          <w:lang w:eastAsia="ru-RU"/>
        </w:rPr>
        <w:t>у №</w:t>
      </w:r>
      <w:r w:rsidR="00FB3676">
        <w:rPr>
          <w:rFonts w:ascii="Times New Roman" w:eastAsia="Times New Roman" w:hAnsi="Times New Roman" w:cs="Times New Roman"/>
          <w:b/>
          <w:sz w:val="18"/>
          <w:szCs w:val="18"/>
          <w:lang w:eastAsia="ru-RU"/>
        </w:rPr>
        <w:t>______</w:t>
      </w:r>
      <w:r w:rsidR="00551DEA">
        <w:rPr>
          <w:rFonts w:ascii="Times New Roman" w:eastAsia="Times New Roman" w:hAnsi="Times New Roman" w:cs="Times New Roman"/>
          <w:b/>
          <w:sz w:val="18"/>
          <w:szCs w:val="18"/>
          <w:lang w:eastAsia="ru-RU"/>
        </w:rPr>
        <w:t>/</w:t>
      </w:r>
      <w:r w:rsidR="003553A2">
        <w:rPr>
          <w:rFonts w:ascii="Times New Roman" w:eastAsia="Times New Roman" w:hAnsi="Times New Roman" w:cs="Times New Roman"/>
          <w:b/>
          <w:sz w:val="18"/>
          <w:szCs w:val="18"/>
          <w:lang w:eastAsia="ru-RU"/>
        </w:rPr>
        <w:t>2</w:t>
      </w:r>
      <w:r w:rsidR="00FB3676">
        <w:rPr>
          <w:rFonts w:ascii="Times New Roman" w:eastAsia="Times New Roman" w:hAnsi="Times New Roman" w:cs="Times New Roman"/>
          <w:b/>
          <w:sz w:val="18"/>
          <w:szCs w:val="18"/>
          <w:lang w:eastAsia="ru-RU"/>
        </w:rPr>
        <w:t>6</w:t>
      </w:r>
      <w:r w:rsidR="007D6554" w:rsidRPr="007D6554">
        <w:rPr>
          <w:rFonts w:ascii="Times New Roman" w:eastAsia="Times New Roman" w:hAnsi="Times New Roman" w:cs="Times New Roman"/>
          <w:b/>
          <w:sz w:val="18"/>
          <w:szCs w:val="18"/>
          <w:lang w:eastAsia="ru-RU"/>
        </w:rPr>
        <w:t xml:space="preserve"> от __</w:t>
      </w:r>
      <w:r w:rsidR="00FB3676">
        <w:rPr>
          <w:rFonts w:ascii="Times New Roman" w:eastAsia="Times New Roman" w:hAnsi="Times New Roman" w:cs="Times New Roman"/>
          <w:b/>
          <w:sz w:val="18"/>
          <w:szCs w:val="18"/>
          <w:lang w:eastAsia="ru-RU"/>
        </w:rPr>
        <w:t>_________</w:t>
      </w:r>
      <w:r w:rsidR="007D6554" w:rsidRPr="007D6554">
        <w:rPr>
          <w:rFonts w:ascii="Times New Roman" w:eastAsia="Times New Roman" w:hAnsi="Times New Roman" w:cs="Times New Roman"/>
          <w:b/>
          <w:sz w:val="18"/>
          <w:szCs w:val="18"/>
          <w:lang w:eastAsia="ru-RU"/>
        </w:rPr>
        <w:t>______20</w:t>
      </w:r>
      <w:r w:rsidR="00551DEA">
        <w:rPr>
          <w:rFonts w:ascii="Times New Roman" w:eastAsia="Times New Roman" w:hAnsi="Times New Roman" w:cs="Times New Roman"/>
          <w:b/>
          <w:sz w:val="18"/>
          <w:szCs w:val="18"/>
          <w:lang w:eastAsia="ru-RU"/>
        </w:rPr>
        <w:t>2</w:t>
      </w:r>
      <w:r w:rsidR="00F40E80">
        <w:rPr>
          <w:rFonts w:ascii="Times New Roman" w:eastAsia="Times New Roman" w:hAnsi="Times New Roman" w:cs="Times New Roman"/>
          <w:b/>
          <w:sz w:val="18"/>
          <w:szCs w:val="18"/>
          <w:lang w:eastAsia="ru-RU"/>
        </w:rPr>
        <w:t>6</w:t>
      </w:r>
      <w:r w:rsidR="00551DEA">
        <w:rPr>
          <w:rFonts w:ascii="Times New Roman" w:eastAsia="Times New Roman" w:hAnsi="Times New Roman" w:cs="Times New Roman"/>
          <w:b/>
          <w:sz w:val="18"/>
          <w:szCs w:val="18"/>
          <w:lang w:eastAsia="ru-RU"/>
        </w:rPr>
        <w:t xml:space="preserve"> </w:t>
      </w:r>
      <w:r w:rsidR="007D6554" w:rsidRPr="007D6554">
        <w:rPr>
          <w:rFonts w:ascii="Times New Roman" w:eastAsia="Times New Roman" w:hAnsi="Times New Roman" w:cs="Times New Roman"/>
          <w:b/>
          <w:sz w:val="18"/>
          <w:szCs w:val="18"/>
          <w:lang w:eastAsia="ru-RU"/>
        </w:rPr>
        <w:t>г.</w:t>
      </w:r>
    </w:p>
    <w:p w14:paraId="0A1E5A0E" w14:textId="77777777" w:rsidR="007D6554" w:rsidRPr="007D6554" w:rsidRDefault="007D6554" w:rsidP="007D6554">
      <w:pPr>
        <w:spacing w:after="60" w:line="240" w:lineRule="auto"/>
        <w:jc w:val="right"/>
        <w:rPr>
          <w:rFonts w:ascii="Times New Roman" w:eastAsia="Times New Roman" w:hAnsi="Times New Roman" w:cs="Times New Roman"/>
          <w:b/>
          <w:sz w:val="20"/>
          <w:szCs w:val="20"/>
          <w:lang w:eastAsia="ru-RU"/>
        </w:rPr>
      </w:pPr>
    </w:p>
    <w:p w14:paraId="49718C33" w14:textId="77777777" w:rsidR="009B1FE4" w:rsidRPr="00B02C63" w:rsidRDefault="009B1FE4" w:rsidP="009B1FE4">
      <w:pPr>
        <w:spacing w:after="60" w:line="240" w:lineRule="auto"/>
        <w:jc w:val="center"/>
        <w:rPr>
          <w:rFonts w:ascii="Times New Roman" w:eastAsia="Times New Roman" w:hAnsi="Times New Roman" w:cs="Times New Roman"/>
          <w:b/>
          <w:noProof/>
          <w:lang w:eastAsia="ru-RU"/>
        </w:rPr>
      </w:pPr>
      <w:r w:rsidRPr="00B02C63">
        <w:rPr>
          <w:rFonts w:ascii="Times New Roman" w:eastAsia="Times New Roman" w:hAnsi="Times New Roman" w:cs="Times New Roman"/>
          <w:b/>
          <w:noProof/>
          <w:lang w:eastAsia="ru-RU"/>
        </w:rPr>
        <w:t>СПЕЦИФИКАЦИЯ</w:t>
      </w:r>
    </w:p>
    <w:tbl>
      <w:tblPr>
        <w:tblW w:w="107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574"/>
        <w:gridCol w:w="1672"/>
        <w:gridCol w:w="992"/>
        <w:gridCol w:w="1985"/>
        <w:gridCol w:w="708"/>
        <w:gridCol w:w="1275"/>
      </w:tblGrid>
      <w:tr w:rsidR="007F2FF4" w:rsidRPr="00F36A48" w14:paraId="3091EAEE" w14:textId="77777777" w:rsidTr="00CA40C5">
        <w:tc>
          <w:tcPr>
            <w:tcW w:w="567" w:type="dxa"/>
            <w:tcBorders>
              <w:top w:val="single" w:sz="4" w:space="0" w:color="auto"/>
              <w:left w:val="single" w:sz="4" w:space="0" w:color="auto"/>
              <w:bottom w:val="single" w:sz="4" w:space="0" w:color="auto"/>
              <w:right w:val="single" w:sz="4" w:space="0" w:color="auto"/>
            </w:tcBorders>
            <w:vAlign w:val="center"/>
          </w:tcPr>
          <w:p w14:paraId="241C5473" w14:textId="77777777" w:rsidR="007F2FF4" w:rsidRPr="00F36A48" w:rsidRDefault="007F2FF4" w:rsidP="007F2FF4">
            <w:pPr>
              <w:tabs>
                <w:tab w:val="left" w:pos="142"/>
                <w:tab w:val="left" w:pos="1134"/>
              </w:tabs>
              <w:suppressAutoHyphens/>
              <w:spacing w:after="0" w:line="240" w:lineRule="auto"/>
              <w:jc w:val="center"/>
              <w:outlineLvl w:val="1"/>
              <w:rPr>
                <w:rFonts w:ascii="Times New Roman" w:eastAsia="Calibri" w:hAnsi="Times New Roman" w:cs="Times New Roman"/>
                <w:b/>
              </w:rPr>
            </w:pPr>
            <w:r w:rsidRPr="00F36A48">
              <w:rPr>
                <w:rFonts w:ascii="Times New Roman" w:eastAsia="Calibri" w:hAnsi="Times New Roman" w:cs="Times New Roman"/>
                <w:b/>
              </w:rPr>
              <w:t>№ п/п</w:t>
            </w:r>
          </w:p>
        </w:tc>
        <w:tc>
          <w:tcPr>
            <w:tcW w:w="3574" w:type="dxa"/>
            <w:tcBorders>
              <w:top w:val="single" w:sz="4" w:space="0" w:color="auto"/>
              <w:left w:val="single" w:sz="4" w:space="0" w:color="auto"/>
              <w:bottom w:val="single" w:sz="4" w:space="0" w:color="auto"/>
              <w:right w:val="single" w:sz="4" w:space="0" w:color="auto"/>
            </w:tcBorders>
            <w:vAlign w:val="center"/>
          </w:tcPr>
          <w:p w14:paraId="6DE08409" w14:textId="77777777" w:rsidR="007F2FF4" w:rsidRPr="00F36A48" w:rsidRDefault="007F2FF4" w:rsidP="007F2FF4">
            <w:pPr>
              <w:tabs>
                <w:tab w:val="left" w:pos="142"/>
                <w:tab w:val="left" w:pos="1134"/>
              </w:tabs>
              <w:suppressAutoHyphens/>
              <w:spacing w:after="0" w:line="240" w:lineRule="auto"/>
              <w:jc w:val="center"/>
              <w:outlineLvl w:val="1"/>
              <w:rPr>
                <w:rFonts w:ascii="Times New Roman" w:eastAsia="Calibri" w:hAnsi="Times New Roman" w:cs="Times New Roman"/>
                <w:b/>
              </w:rPr>
            </w:pPr>
            <w:r w:rsidRPr="00F36A48">
              <w:rPr>
                <w:rFonts w:ascii="Times New Roman" w:eastAsia="Calibri" w:hAnsi="Times New Roman" w:cs="Times New Roman"/>
                <w:b/>
              </w:rPr>
              <w:t>Наименование услуг (работ)</w:t>
            </w:r>
          </w:p>
        </w:tc>
        <w:tc>
          <w:tcPr>
            <w:tcW w:w="1672" w:type="dxa"/>
            <w:tcBorders>
              <w:top w:val="single" w:sz="4" w:space="0" w:color="auto"/>
              <w:left w:val="single" w:sz="4" w:space="0" w:color="auto"/>
              <w:bottom w:val="single" w:sz="4" w:space="0" w:color="auto"/>
              <w:right w:val="single" w:sz="4" w:space="0" w:color="auto"/>
            </w:tcBorders>
            <w:vAlign w:val="center"/>
          </w:tcPr>
          <w:p w14:paraId="59363951" w14:textId="77777777" w:rsidR="007F2FF4" w:rsidRPr="00F36A48" w:rsidRDefault="007F2FF4" w:rsidP="007F2FF4">
            <w:pPr>
              <w:tabs>
                <w:tab w:val="left" w:pos="142"/>
                <w:tab w:val="left" w:pos="1134"/>
              </w:tabs>
              <w:suppressAutoHyphens/>
              <w:spacing w:after="0" w:line="240" w:lineRule="auto"/>
              <w:jc w:val="center"/>
              <w:outlineLvl w:val="1"/>
              <w:rPr>
                <w:rFonts w:ascii="Times New Roman" w:eastAsia="Calibri" w:hAnsi="Times New Roman" w:cs="Times New Roman"/>
                <w:b/>
              </w:rPr>
            </w:pPr>
            <w:r w:rsidRPr="00F36A48">
              <w:rPr>
                <w:rFonts w:ascii="Times New Roman" w:eastAsia="Calibri" w:hAnsi="Times New Roman" w:cs="Times New Roman"/>
                <w:b/>
              </w:rPr>
              <w:t>Наименование услуг (работ) по КТРУ/ОКПД2</w:t>
            </w:r>
          </w:p>
        </w:tc>
        <w:tc>
          <w:tcPr>
            <w:tcW w:w="992" w:type="dxa"/>
            <w:tcBorders>
              <w:top w:val="single" w:sz="4" w:space="0" w:color="auto"/>
              <w:left w:val="single" w:sz="4" w:space="0" w:color="auto"/>
              <w:bottom w:val="single" w:sz="4" w:space="0" w:color="auto"/>
              <w:right w:val="single" w:sz="4" w:space="0" w:color="auto"/>
            </w:tcBorders>
            <w:vAlign w:val="center"/>
          </w:tcPr>
          <w:p w14:paraId="1041AF92" w14:textId="77777777" w:rsidR="007F2FF4" w:rsidRPr="00F36A48" w:rsidRDefault="007F2FF4" w:rsidP="007F2FF4">
            <w:pPr>
              <w:tabs>
                <w:tab w:val="left" w:pos="142"/>
                <w:tab w:val="left" w:pos="1134"/>
              </w:tabs>
              <w:suppressAutoHyphens/>
              <w:spacing w:after="0" w:line="240" w:lineRule="auto"/>
              <w:jc w:val="center"/>
              <w:outlineLvl w:val="1"/>
              <w:rPr>
                <w:rFonts w:ascii="Times New Roman" w:eastAsia="Calibri" w:hAnsi="Times New Roman" w:cs="Times New Roman"/>
                <w:b/>
              </w:rPr>
            </w:pPr>
            <w:r w:rsidRPr="00F36A48">
              <w:rPr>
                <w:rFonts w:ascii="Times New Roman" w:eastAsia="Calibri" w:hAnsi="Times New Roman" w:cs="Times New Roman"/>
                <w:b/>
              </w:rPr>
              <w:t>Ед. измерения</w:t>
            </w:r>
          </w:p>
        </w:tc>
        <w:tc>
          <w:tcPr>
            <w:tcW w:w="1985" w:type="dxa"/>
            <w:tcBorders>
              <w:top w:val="single" w:sz="4" w:space="0" w:color="auto"/>
              <w:left w:val="single" w:sz="4" w:space="0" w:color="auto"/>
              <w:bottom w:val="single" w:sz="4" w:space="0" w:color="auto"/>
              <w:right w:val="single" w:sz="4" w:space="0" w:color="auto"/>
            </w:tcBorders>
            <w:vAlign w:val="center"/>
          </w:tcPr>
          <w:p w14:paraId="42F93108" w14:textId="77777777" w:rsidR="007F2FF4" w:rsidRPr="00F36A48" w:rsidRDefault="007F2FF4" w:rsidP="007F2FF4">
            <w:pPr>
              <w:suppressAutoHyphens/>
              <w:spacing w:after="0" w:line="240" w:lineRule="auto"/>
              <w:jc w:val="center"/>
              <w:rPr>
                <w:rFonts w:ascii="Times New Roman" w:eastAsia="Times New Roman" w:hAnsi="Times New Roman" w:cs="Times New Roman"/>
                <w:b/>
                <w:lang w:eastAsia="ru-RU"/>
              </w:rPr>
            </w:pPr>
            <w:r w:rsidRPr="00F36A48">
              <w:rPr>
                <w:rFonts w:ascii="Times New Roman" w:eastAsia="Times New Roman" w:hAnsi="Times New Roman" w:cs="Times New Roman"/>
                <w:b/>
                <w:lang w:eastAsia="ru-RU"/>
              </w:rPr>
              <w:t>Цена за ед., руб.</w:t>
            </w:r>
          </w:p>
        </w:tc>
        <w:tc>
          <w:tcPr>
            <w:tcW w:w="708" w:type="dxa"/>
            <w:tcBorders>
              <w:top w:val="single" w:sz="4" w:space="0" w:color="auto"/>
              <w:left w:val="single" w:sz="4" w:space="0" w:color="auto"/>
              <w:bottom w:val="single" w:sz="4" w:space="0" w:color="auto"/>
              <w:right w:val="single" w:sz="4" w:space="0" w:color="auto"/>
            </w:tcBorders>
            <w:vAlign w:val="center"/>
          </w:tcPr>
          <w:p w14:paraId="6CDAD433" w14:textId="77777777" w:rsidR="007F2FF4" w:rsidRPr="00F36A48" w:rsidRDefault="007F2FF4" w:rsidP="007F2FF4">
            <w:pPr>
              <w:tabs>
                <w:tab w:val="left" w:pos="142"/>
                <w:tab w:val="left" w:pos="1134"/>
              </w:tabs>
              <w:suppressAutoHyphens/>
              <w:spacing w:after="0" w:line="240" w:lineRule="auto"/>
              <w:jc w:val="center"/>
              <w:outlineLvl w:val="1"/>
              <w:rPr>
                <w:rFonts w:ascii="Times New Roman" w:eastAsia="Calibri" w:hAnsi="Times New Roman" w:cs="Times New Roman"/>
                <w:b/>
              </w:rPr>
            </w:pPr>
            <w:r w:rsidRPr="00F36A48">
              <w:rPr>
                <w:rFonts w:ascii="Times New Roman" w:eastAsia="Calibri" w:hAnsi="Times New Roman" w:cs="Times New Roman"/>
                <w:b/>
              </w:rPr>
              <w:t xml:space="preserve">Кол-во </w:t>
            </w:r>
          </w:p>
        </w:tc>
        <w:tc>
          <w:tcPr>
            <w:tcW w:w="1275" w:type="dxa"/>
            <w:tcBorders>
              <w:top w:val="single" w:sz="4" w:space="0" w:color="auto"/>
              <w:left w:val="single" w:sz="4" w:space="0" w:color="auto"/>
              <w:bottom w:val="single" w:sz="4" w:space="0" w:color="auto"/>
              <w:right w:val="single" w:sz="4" w:space="0" w:color="auto"/>
            </w:tcBorders>
            <w:vAlign w:val="center"/>
          </w:tcPr>
          <w:p w14:paraId="220B8FA1" w14:textId="77777777" w:rsidR="007F2FF4" w:rsidRPr="00F36A48" w:rsidRDefault="007F2FF4" w:rsidP="007F2FF4">
            <w:pPr>
              <w:suppressAutoHyphens/>
              <w:spacing w:after="0" w:line="240" w:lineRule="auto"/>
              <w:jc w:val="center"/>
              <w:rPr>
                <w:rFonts w:ascii="Times New Roman" w:eastAsia="Times New Roman" w:hAnsi="Times New Roman" w:cs="Times New Roman"/>
                <w:b/>
                <w:lang w:eastAsia="ru-RU"/>
              </w:rPr>
            </w:pPr>
            <w:r w:rsidRPr="00F36A48">
              <w:rPr>
                <w:rFonts w:ascii="Times New Roman" w:eastAsia="Times New Roman" w:hAnsi="Times New Roman" w:cs="Times New Roman"/>
                <w:b/>
                <w:lang w:eastAsia="ru-RU"/>
              </w:rPr>
              <w:t>Сумма, руб.</w:t>
            </w:r>
          </w:p>
        </w:tc>
      </w:tr>
      <w:tr w:rsidR="00CA40C5" w:rsidRPr="00F36A48" w14:paraId="7B0C5ED8" w14:textId="77777777" w:rsidTr="00CA40C5">
        <w:tc>
          <w:tcPr>
            <w:tcW w:w="567" w:type="dxa"/>
            <w:tcBorders>
              <w:top w:val="single" w:sz="4" w:space="0" w:color="auto"/>
              <w:left w:val="single" w:sz="4" w:space="0" w:color="auto"/>
              <w:bottom w:val="single" w:sz="4" w:space="0" w:color="auto"/>
              <w:right w:val="single" w:sz="4" w:space="0" w:color="auto"/>
            </w:tcBorders>
            <w:vAlign w:val="center"/>
          </w:tcPr>
          <w:p w14:paraId="68EE8553" w14:textId="77777777" w:rsidR="00CA40C5" w:rsidRPr="00F36A48" w:rsidRDefault="00CA40C5" w:rsidP="00CA40C5">
            <w:pPr>
              <w:tabs>
                <w:tab w:val="left" w:pos="142"/>
                <w:tab w:val="left" w:pos="1134"/>
              </w:tabs>
              <w:suppressAutoHyphens/>
              <w:spacing w:after="0" w:line="240" w:lineRule="auto"/>
              <w:jc w:val="center"/>
              <w:outlineLvl w:val="1"/>
              <w:rPr>
                <w:rFonts w:ascii="Times New Roman" w:eastAsia="Calibri" w:hAnsi="Times New Roman" w:cs="Times New Roman"/>
              </w:rPr>
            </w:pPr>
            <w:r w:rsidRPr="00F36A48">
              <w:rPr>
                <w:rFonts w:ascii="Times New Roman" w:eastAsia="Calibri" w:hAnsi="Times New Roman" w:cs="Times New Roman"/>
              </w:rPr>
              <w:t>1</w:t>
            </w:r>
          </w:p>
        </w:tc>
        <w:tc>
          <w:tcPr>
            <w:tcW w:w="3574" w:type="dxa"/>
            <w:tcBorders>
              <w:top w:val="single" w:sz="4" w:space="0" w:color="auto"/>
              <w:left w:val="single" w:sz="4" w:space="0" w:color="auto"/>
              <w:bottom w:val="single" w:sz="4" w:space="0" w:color="auto"/>
              <w:right w:val="single" w:sz="4" w:space="0" w:color="auto"/>
            </w:tcBorders>
            <w:vAlign w:val="center"/>
          </w:tcPr>
          <w:p w14:paraId="217DAB54" w14:textId="68C649AF" w:rsidR="00CA40C5" w:rsidRPr="00F36A48" w:rsidRDefault="00CA40C5" w:rsidP="00CA40C5">
            <w:pPr>
              <w:widowControl w:val="0"/>
              <w:suppressAutoHyphens/>
              <w:spacing w:after="0"/>
              <w:rPr>
                <w:rFonts w:ascii="Times New Roman" w:hAnsi="Times New Roman" w:cs="Times New Roman"/>
              </w:rPr>
            </w:pPr>
            <w:r w:rsidRPr="00F36A48">
              <w:rPr>
                <w:rFonts w:ascii="Times New Roman" w:hAnsi="Times New Roman" w:cs="Times New Roman"/>
              </w:rPr>
              <w:t>Техническое обслуживание, планово-предупредительный ремонт, поддержание в исправном состоянии систем охранно-тревожной и пожарной сигнализации и системы оповещения о пожаре и управления эвакуацией по адресу: г. Санкт-Петербург, ул. Оптиков, д. 35, корп. 1, пом. 30-Н</w:t>
            </w:r>
          </w:p>
        </w:tc>
        <w:tc>
          <w:tcPr>
            <w:tcW w:w="1672" w:type="dxa"/>
            <w:tcBorders>
              <w:top w:val="single" w:sz="4" w:space="0" w:color="auto"/>
              <w:left w:val="single" w:sz="4" w:space="0" w:color="auto"/>
              <w:bottom w:val="single" w:sz="4" w:space="0" w:color="auto"/>
              <w:right w:val="single" w:sz="4" w:space="0" w:color="auto"/>
            </w:tcBorders>
          </w:tcPr>
          <w:p w14:paraId="1A05A5C1" w14:textId="77777777" w:rsidR="00CA40C5" w:rsidRPr="00F36A48" w:rsidRDefault="00CA40C5" w:rsidP="00CA40C5">
            <w:pPr>
              <w:spacing w:after="0" w:line="240" w:lineRule="auto"/>
              <w:jc w:val="center"/>
              <w:rPr>
                <w:rFonts w:ascii="Times New Roman" w:eastAsia="Calibri" w:hAnsi="Times New Roman" w:cs="Times New Roman"/>
              </w:rPr>
            </w:pPr>
            <w:r w:rsidRPr="00F36A48">
              <w:rPr>
                <w:rFonts w:ascii="Times New Roman" w:eastAsia="Calibri" w:hAnsi="Times New Roman" w:cs="Times New Roman"/>
              </w:rPr>
              <w:t>Услуги систем обеспечения безопасности</w:t>
            </w:r>
          </w:p>
          <w:p w14:paraId="5E58F077" w14:textId="65B49528" w:rsidR="00CA40C5" w:rsidRPr="00F36A48" w:rsidRDefault="00CA40C5" w:rsidP="00CA40C5">
            <w:pPr>
              <w:spacing w:after="0" w:line="240" w:lineRule="auto"/>
              <w:jc w:val="center"/>
              <w:rPr>
                <w:rFonts w:ascii="Times New Roman" w:eastAsia="Calibri" w:hAnsi="Times New Roman" w:cs="Times New Roman"/>
              </w:rPr>
            </w:pPr>
            <w:r w:rsidRPr="00F36A48">
              <w:rPr>
                <w:rFonts w:ascii="Times New Roman" w:eastAsia="Calibri" w:hAnsi="Times New Roman" w:cs="Times New Roman"/>
              </w:rPr>
              <w:t>(80.20.10.000)</w:t>
            </w:r>
          </w:p>
        </w:tc>
        <w:tc>
          <w:tcPr>
            <w:tcW w:w="992" w:type="dxa"/>
            <w:tcBorders>
              <w:top w:val="single" w:sz="4" w:space="0" w:color="auto"/>
              <w:left w:val="single" w:sz="4" w:space="0" w:color="auto"/>
              <w:bottom w:val="single" w:sz="4" w:space="0" w:color="auto"/>
              <w:right w:val="single" w:sz="4" w:space="0" w:color="auto"/>
            </w:tcBorders>
            <w:vAlign w:val="center"/>
          </w:tcPr>
          <w:p w14:paraId="150DFED8" w14:textId="5BCB1AA3" w:rsidR="00CA40C5" w:rsidRPr="00F36A48" w:rsidRDefault="00CA40C5" w:rsidP="00CA40C5">
            <w:pPr>
              <w:spacing w:after="0" w:line="240" w:lineRule="auto"/>
              <w:jc w:val="center"/>
              <w:rPr>
                <w:rFonts w:ascii="Times New Roman" w:eastAsia="Calibri" w:hAnsi="Times New Roman" w:cs="Times New Roman"/>
              </w:rPr>
            </w:pPr>
            <w:r w:rsidRPr="00F36A48">
              <w:rPr>
                <w:rFonts w:ascii="Times New Roman" w:eastAsia="Calibri" w:hAnsi="Times New Roman" w:cs="Times New Roman"/>
              </w:rPr>
              <w:t>Месяц</w:t>
            </w:r>
          </w:p>
        </w:tc>
        <w:tc>
          <w:tcPr>
            <w:tcW w:w="1985" w:type="dxa"/>
            <w:tcBorders>
              <w:top w:val="single" w:sz="4" w:space="0" w:color="auto"/>
              <w:left w:val="single" w:sz="4" w:space="0" w:color="auto"/>
              <w:bottom w:val="single" w:sz="4" w:space="0" w:color="auto"/>
              <w:right w:val="single" w:sz="4" w:space="0" w:color="auto"/>
            </w:tcBorders>
            <w:vAlign w:val="center"/>
          </w:tcPr>
          <w:p w14:paraId="54F65060" w14:textId="3E687936" w:rsidR="00CA40C5" w:rsidRPr="00F36A48" w:rsidRDefault="00CA40C5" w:rsidP="00CA40C5">
            <w:pPr>
              <w:suppressAutoHyphens/>
              <w:snapToGrid w:val="0"/>
              <w:spacing w:after="0" w:line="240" w:lineRule="auto"/>
              <w:jc w:val="center"/>
              <w:rPr>
                <w:rFonts w:ascii="Times New Roman" w:eastAsia="Times New Roman" w:hAnsi="Times New Roman" w:cs="Times New Roman"/>
                <w:highlight w:val="yellow"/>
                <w:lang w:eastAsia="ru-RU"/>
              </w:rPr>
            </w:pPr>
            <w:r w:rsidRPr="00F36A48">
              <w:rPr>
                <w:rFonts w:ascii="Times New Roman" w:eastAsia="Times New Roman" w:hAnsi="Times New Roman" w:cs="Times New Roman"/>
                <w:lang w:eastAsia="ru-RU"/>
              </w:rPr>
              <w:t>2</w:t>
            </w:r>
            <w:r>
              <w:rPr>
                <w:rFonts w:ascii="Times New Roman" w:eastAsia="Times New Roman" w:hAnsi="Times New Roman" w:cs="Times New Roman"/>
                <w:lang w:eastAsia="ru-RU"/>
              </w:rPr>
              <w:t> 950,00</w:t>
            </w:r>
          </w:p>
        </w:tc>
        <w:tc>
          <w:tcPr>
            <w:tcW w:w="708" w:type="dxa"/>
            <w:tcBorders>
              <w:top w:val="single" w:sz="4" w:space="0" w:color="auto"/>
              <w:left w:val="single" w:sz="4" w:space="0" w:color="auto"/>
              <w:bottom w:val="single" w:sz="4" w:space="0" w:color="auto"/>
              <w:right w:val="single" w:sz="4" w:space="0" w:color="auto"/>
            </w:tcBorders>
            <w:vAlign w:val="center"/>
          </w:tcPr>
          <w:p w14:paraId="08765DA7" w14:textId="6D4E22EA" w:rsidR="00CA40C5" w:rsidRPr="00F36A48" w:rsidRDefault="00CA40C5" w:rsidP="00CA40C5">
            <w:pPr>
              <w:spacing w:after="0" w:line="240" w:lineRule="auto"/>
              <w:contextualSpacing/>
              <w:jc w:val="center"/>
              <w:rPr>
                <w:rFonts w:ascii="Times New Roman" w:eastAsia="Calibri" w:hAnsi="Times New Roman" w:cs="Times New Roman"/>
                <w:lang w:eastAsia="ru-RU"/>
              </w:rPr>
            </w:pPr>
            <w:r>
              <w:rPr>
                <w:rFonts w:ascii="Times New Roman" w:eastAsia="Calibri" w:hAnsi="Times New Roman" w:cs="Times New Roman"/>
              </w:rPr>
              <w:t>8</w:t>
            </w:r>
          </w:p>
        </w:tc>
        <w:tc>
          <w:tcPr>
            <w:tcW w:w="1275" w:type="dxa"/>
            <w:tcBorders>
              <w:top w:val="single" w:sz="4" w:space="0" w:color="auto"/>
              <w:left w:val="single" w:sz="4" w:space="0" w:color="auto"/>
              <w:bottom w:val="single" w:sz="4" w:space="0" w:color="auto"/>
              <w:right w:val="single" w:sz="4" w:space="0" w:color="auto"/>
            </w:tcBorders>
            <w:vAlign w:val="center"/>
          </w:tcPr>
          <w:p w14:paraId="3FF37CED" w14:textId="028B2C36" w:rsidR="00CA40C5" w:rsidRPr="00F36A48" w:rsidRDefault="00CA40C5" w:rsidP="00CA40C5">
            <w:pPr>
              <w:suppressAutoHyphens/>
              <w:snapToGrid w:val="0"/>
              <w:spacing w:after="0" w:line="240" w:lineRule="auto"/>
              <w:jc w:val="center"/>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23</w:t>
            </w:r>
            <w:r w:rsidRPr="00F36A4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600</w:t>
            </w:r>
            <w:r w:rsidRPr="00F36A48">
              <w:rPr>
                <w:rFonts w:ascii="Times New Roman" w:eastAsia="Times New Roman" w:hAnsi="Times New Roman" w:cs="Times New Roman"/>
                <w:lang w:eastAsia="ru-RU"/>
              </w:rPr>
              <w:t>,</w:t>
            </w:r>
            <w:r>
              <w:rPr>
                <w:rFonts w:ascii="Times New Roman" w:eastAsia="Times New Roman" w:hAnsi="Times New Roman" w:cs="Times New Roman"/>
                <w:lang w:eastAsia="ru-RU"/>
              </w:rPr>
              <w:t>00</w:t>
            </w:r>
          </w:p>
        </w:tc>
      </w:tr>
      <w:tr w:rsidR="00CA40C5" w:rsidRPr="00F36A48" w14:paraId="24A3343D" w14:textId="77777777" w:rsidTr="003A66F4">
        <w:tc>
          <w:tcPr>
            <w:tcW w:w="9498" w:type="dxa"/>
            <w:gridSpan w:val="6"/>
            <w:tcBorders>
              <w:top w:val="single" w:sz="4" w:space="0" w:color="auto"/>
              <w:left w:val="single" w:sz="4" w:space="0" w:color="auto"/>
              <w:bottom w:val="single" w:sz="4" w:space="0" w:color="auto"/>
              <w:right w:val="single" w:sz="4" w:space="0" w:color="auto"/>
            </w:tcBorders>
          </w:tcPr>
          <w:p w14:paraId="24F6FF1E" w14:textId="77777777" w:rsidR="00CA40C5" w:rsidRPr="00F36A48" w:rsidRDefault="00CA40C5" w:rsidP="00CA40C5">
            <w:pPr>
              <w:tabs>
                <w:tab w:val="left" w:pos="142"/>
                <w:tab w:val="left" w:pos="1134"/>
              </w:tabs>
              <w:suppressAutoHyphens/>
              <w:spacing w:after="0" w:line="240" w:lineRule="auto"/>
              <w:jc w:val="right"/>
              <w:outlineLvl w:val="1"/>
              <w:rPr>
                <w:rFonts w:ascii="Times New Roman" w:eastAsia="Calibri" w:hAnsi="Times New Roman" w:cs="Times New Roman"/>
                <w:b/>
              </w:rPr>
            </w:pPr>
            <w:r w:rsidRPr="00F36A48">
              <w:rPr>
                <w:rFonts w:ascii="Times New Roman" w:eastAsia="Calibri" w:hAnsi="Times New Roman" w:cs="Times New Roman"/>
                <w:b/>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32A5FB37" w14:textId="559ADF41" w:rsidR="00CA40C5" w:rsidRPr="00F36A48" w:rsidRDefault="00CA40C5" w:rsidP="00CA40C5">
            <w:pPr>
              <w:suppressAutoHyphens/>
              <w:snapToGri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23 6</w:t>
            </w:r>
            <w:r w:rsidRPr="00F36A48">
              <w:rPr>
                <w:rFonts w:ascii="Times New Roman" w:eastAsia="Times New Roman" w:hAnsi="Times New Roman" w:cs="Times New Roman"/>
                <w:b/>
                <w:bCs/>
                <w:lang w:eastAsia="ru-RU"/>
              </w:rPr>
              <w:t>00,00</w:t>
            </w:r>
          </w:p>
        </w:tc>
      </w:tr>
      <w:tr w:rsidR="00CA40C5" w:rsidRPr="00F36A48" w14:paraId="21D9FB6B" w14:textId="77777777" w:rsidTr="003A66F4">
        <w:tc>
          <w:tcPr>
            <w:tcW w:w="9498" w:type="dxa"/>
            <w:gridSpan w:val="6"/>
            <w:tcBorders>
              <w:top w:val="single" w:sz="4" w:space="0" w:color="auto"/>
              <w:left w:val="single" w:sz="4" w:space="0" w:color="auto"/>
              <w:bottom w:val="single" w:sz="4" w:space="0" w:color="auto"/>
              <w:right w:val="single" w:sz="4" w:space="0" w:color="auto"/>
            </w:tcBorders>
          </w:tcPr>
          <w:p w14:paraId="2417D809" w14:textId="2ACEFD4B" w:rsidR="00CA40C5" w:rsidRPr="00F36A48" w:rsidRDefault="00CA40C5" w:rsidP="00CA40C5">
            <w:pPr>
              <w:tabs>
                <w:tab w:val="left" w:pos="142"/>
                <w:tab w:val="left" w:pos="1134"/>
              </w:tabs>
              <w:suppressAutoHyphens/>
              <w:spacing w:after="0" w:line="240" w:lineRule="auto"/>
              <w:jc w:val="right"/>
              <w:outlineLvl w:val="1"/>
              <w:rPr>
                <w:rFonts w:ascii="Times New Roman" w:eastAsia="Calibri" w:hAnsi="Times New Roman" w:cs="Times New Roman"/>
                <w:b/>
              </w:rPr>
            </w:pPr>
            <w:r w:rsidRPr="00F36A48">
              <w:rPr>
                <w:rFonts w:ascii="Times New Roman" w:eastAsia="Calibri" w:hAnsi="Times New Roman" w:cs="Times New Roman"/>
                <w:b/>
              </w:rPr>
              <w:t xml:space="preserve">в </w:t>
            </w:r>
            <w:proofErr w:type="spellStart"/>
            <w:r w:rsidRPr="00F36A48">
              <w:rPr>
                <w:rFonts w:ascii="Times New Roman" w:eastAsia="Calibri" w:hAnsi="Times New Roman" w:cs="Times New Roman"/>
                <w:b/>
              </w:rPr>
              <w:t>т.ч</w:t>
            </w:r>
            <w:proofErr w:type="spellEnd"/>
            <w:r w:rsidRPr="00F36A48">
              <w:rPr>
                <w:rFonts w:ascii="Times New Roman" w:eastAsia="Calibri" w:hAnsi="Times New Roman" w:cs="Times New Roman"/>
                <w:b/>
              </w:rPr>
              <w:t>. НДС 2</w:t>
            </w:r>
            <w:r>
              <w:rPr>
                <w:rFonts w:ascii="Times New Roman" w:eastAsia="Calibri" w:hAnsi="Times New Roman" w:cs="Times New Roman"/>
                <w:b/>
              </w:rPr>
              <w:t>2</w:t>
            </w:r>
            <w:r w:rsidRPr="00F36A48">
              <w:rPr>
                <w:rFonts w:ascii="Times New Roman" w:eastAsia="Calibri" w:hAnsi="Times New Roman" w:cs="Times New Roman"/>
                <w:b/>
              </w:rPr>
              <w:t>%</w:t>
            </w:r>
          </w:p>
        </w:tc>
        <w:tc>
          <w:tcPr>
            <w:tcW w:w="1275" w:type="dxa"/>
            <w:tcBorders>
              <w:top w:val="single" w:sz="4" w:space="0" w:color="auto"/>
              <w:left w:val="single" w:sz="4" w:space="0" w:color="auto"/>
              <w:bottom w:val="single" w:sz="4" w:space="0" w:color="auto"/>
              <w:right w:val="single" w:sz="4" w:space="0" w:color="auto"/>
            </w:tcBorders>
            <w:vAlign w:val="center"/>
          </w:tcPr>
          <w:p w14:paraId="41C79CDF" w14:textId="656502E9" w:rsidR="00CA40C5" w:rsidRPr="00E34D71" w:rsidRDefault="00CA40C5" w:rsidP="00CA40C5">
            <w:pPr>
              <w:suppressAutoHyphens/>
              <w:snapToGrid w:val="0"/>
              <w:spacing w:after="0" w:line="240" w:lineRule="auto"/>
              <w:jc w:val="center"/>
              <w:rPr>
                <w:rFonts w:ascii="Times New Roman" w:eastAsia="Times New Roman" w:hAnsi="Times New Roman" w:cs="Times New Roman"/>
                <w:b/>
                <w:bCs/>
                <w:lang w:eastAsia="ru-RU"/>
              </w:rPr>
            </w:pPr>
          </w:p>
        </w:tc>
      </w:tr>
    </w:tbl>
    <w:p w14:paraId="428EFAA2" w14:textId="77777777" w:rsidR="009B1FE4" w:rsidRPr="007D6554" w:rsidRDefault="009B1FE4" w:rsidP="009B1FE4">
      <w:pPr>
        <w:spacing w:after="60" w:line="240" w:lineRule="auto"/>
        <w:jc w:val="right"/>
        <w:rPr>
          <w:rFonts w:ascii="Times New Roman" w:eastAsia="Times New Roman" w:hAnsi="Times New Roman" w:cs="Times New Roman"/>
          <w:noProof/>
          <w:lang w:eastAsia="ru-RU"/>
        </w:rPr>
      </w:pPr>
    </w:p>
    <w:p w14:paraId="0231ECA0" w14:textId="77777777" w:rsidR="002F1854" w:rsidRDefault="002F1854" w:rsidP="009B1FE4">
      <w:pPr>
        <w:spacing w:after="60" w:line="240" w:lineRule="auto"/>
        <w:ind w:left="-284" w:firstLine="568"/>
        <w:rPr>
          <w:rFonts w:ascii="Times New Roman" w:eastAsia="Times New Roman" w:hAnsi="Times New Roman" w:cs="Times New Roman"/>
          <w:noProof/>
          <w:lang w:eastAsia="ru-RU"/>
        </w:rPr>
      </w:pPr>
    </w:p>
    <w:p w14:paraId="504F6C73" w14:textId="2CB814C7" w:rsidR="009B1FE4" w:rsidRPr="007D6554" w:rsidRDefault="009B1FE4" w:rsidP="0084235B">
      <w:pPr>
        <w:spacing w:after="60" w:line="240" w:lineRule="auto"/>
        <w:ind w:left="-284" w:right="-285" w:firstLine="568"/>
        <w:rPr>
          <w:rFonts w:ascii="Times New Roman" w:eastAsia="Times New Roman" w:hAnsi="Times New Roman" w:cs="Times New Roman"/>
          <w:noProof/>
          <w:lang w:eastAsia="ru-RU"/>
        </w:rPr>
      </w:pPr>
      <w:r w:rsidRPr="007D6554">
        <w:rPr>
          <w:rFonts w:ascii="Times New Roman" w:eastAsia="Times New Roman" w:hAnsi="Times New Roman" w:cs="Times New Roman"/>
          <w:noProof/>
          <w:lang w:eastAsia="ru-RU"/>
        </w:rPr>
        <w:t xml:space="preserve">Всего по </w:t>
      </w:r>
      <w:r>
        <w:rPr>
          <w:rFonts w:ascii="Times New Roman" w:eastAsia="Times New Roman" w:hAnsi="Times New Roman" w:cs="Times New Roman"/>
          <w:noProof/>
          <w:lang w:eastAsia="ru-RU"/>
        </w:rPr>
        <w:t>Контракт</w:t>
      </w:r>
      <w:r w:rsidRPr="007D6554">
        <w:rPr>
          <w:rFonts w:ascii="Times New Roman" w:eastAsia="Times New Roman" w:hAnsi="Times New Roman" w:cs="Times New Roman"/>
          <w:noProof/>
          <w:lang w:eastAsia="ru-RU"/>
        </w:rPr>
        <w:t xml:space="preserve">у: </w:t>
      </w:r>
      <w:r w:rsidR="00CA40C5">
        <w:rPr>
          <w:rFonts w:ascii="Times New Roman" w:eastAsia="Times New Roman" w:hAnsi="Times New Roman" w:cs="Times New Roman"/>
          <w:noProof/>
          <w:lang w:eastAsia="ru-RU"/>
        </w:rPr>
        <w:t>23</w:t>
      </w:r>
      <w:r w:rsidR="0084235B" w:rsidRPr="0084235B">
        <w:rPr>
          <w:rFonts w:ascii="Times New Roman" w:eastAsia="Times New Roman" w:hAnsi="Times New Roman" w:cs="Times New Roman"/>
          <w:bCs/>
          <w:noProof/>
          <w:lang w:eastAsia="ru-RU"/>
        </w:rPr>
        <w:t> </w:t>
      </w:r>
      <w:r w:rsidR="00CA40C5">
        <w:rPr>
          <w:rFonts w:ascii="Times New Roman" w:eastAsia="Times New Roman" w:hAnsi="Times New Roman" w:cs="Times New Roman"/>
          <w:bCs/>
          <w:noProof/>
          <w:lang w:eastAsia="ru-RU"/>
        </w:rPr>
        <w:t>6</w:t>
      </w:r>
      <w:r w:rsidR="0084235B" w:rsidRPr="0084235B">
        <w:rPr>
          <w:rFonts w:ascii="Times New Roman" w:eastAsia="Times New Roman" w:hAnsi="Times New Roman" w:cs="Times New Roman"/>
          <w:bCs/>
          <w:noProof/>
          <w:lang w:eastAsia="ru-RU"/>
        </w:rPr>
        <w:t xml:space="preserve">00,00 </w:t>
      </w:r>
      <w:r w:rsidR="0084235B" w:rsidRPr="0084235B">
        <w:rPr>
          <w:rFonts w:ascii="Times New Roman" w:eastAsia="Times New Roman" w:hAnsi="Times New Roman" w:cs="Times New Roman"/>
          <w:noProof/>
          <w:lang w:eastAsia="ru-RU"/>
        </w:rPr>
        <w:t>руб. (</w:t>
      </w:r>
      <w:r w:rsidR="00CA40C5">
        <w:rPr>
          <w:rFonts w:ascii="Times New Roman" w:eastAsia="Times New Roman" w:hAnsi="Times New Roman" w:cs="Times New Roman"/>
          <w:noProof/>
          <w:lang w:eastAsia="ru-RU"/>
        </w:rPr>
        <w:t>Двадцать три</w:t>
      </w:r>
      <w:r w:rsidR="0084235B" w:rsidRPr="0084235B">
        <w:rPr>
          <w:rFonts w:ascii="Times New Roman" w:eastAsia="Times New Roman" w:hAnsi="Times New Roman" w:cs="Times New Roman"/>
          <w:noProof/>
          <w:lang w:eastAsia="ru-RU"/>
        </w:rPr>
        <w:t xml:space="preserve"> тысяч</w:t>
      </w:r>
      <w:r w:rsidR="00CA40C5">
        <w:rPr>
          <w:rFonts w:ascii="Times New Roman" w:eastAsia="Times New Roman" w:hAnsi="Times New Roman" w:cs="Times New Roman"/>
          <w:noProof/>
          <w:lang w:eastAsia="ru-RU"/>
        </w:rPr>
        <w:t>и шестьсот</w:t>
      </w:r>
      <w:r w:rsidR="004011CF">
        <w:rPr>
          <w:rFonts w:ascii="Times New Roman" w:eastAsia="Times New Roman" w:hAnsi="Times New Roman" w:cs="Times New Roman"/>
          <w:noProof/>
          <w:lang w:eastAsia="ru-RU"/>
        </w:rPr>
        <w:t>)</w:t>
      </w:r>
      <w:r w:rsidR="0084235B" w:rsidRPr="0084235B">
        <w:rPr>
          <w:rFonts w:ascii="Times New Roman" w:eastAsia="Times New Roman" w:hAnsi="Times New Roman" w:cs="Times New Roman"/>
          <w:noProof/>
          <w:lang w:eastAsia="ru-RU"/>
        </w:rPr>
        <w:t xml:space="preserve"> рублей 00 копеек, в т.ч. НДС 2</w:t>
      </w:r>
      <w:r w:rsidR="004011CF">
        <w:rPr>
          <w:rFonts w:ascii="Times New Roman" w:eastAsia="Times New Roman" w:hAnsi="Times New Roman" w:cs="Times New Roman"/>
          <w:noProof/>
          <w:lang w:eastAsia="ru-RU"/>
        </w:rPr>
        <w:t>2</w:t>
      </w:r>
      <w:r w:rsidR="00CA40C5">
        <w:rPr>
          <w:rFonts w:ascii="Times New Roman" w:eastAsia="Times New Roman" w:hAnsi="Times New Roman" w:cs="Times New Roman"/>
          <w:noProof/>
          <w:lang w:eastAsia="ru-RU"/>
        </w:rPr>
        <w:t>% .</w:t>
      </w:r>
    </w:p>
    <w:p w14:paraId="120045B5" w14:textId="77777777" w:rsidR="009B1FE4" w:rsidRDefault="009B1FE4" w:rsidP="009B1FE4">
      <w:pPr>
        <w:spacing w:after="60" w:line="240" w:lineRule="auto"/>
        <w:jc w:val="right"/>
        <w:rPr>
          <w:rFonts w:ascii="Times New Roman" w:eastAsia="Times New Roman" w:hAnsi="Times New Roman" w:cs="Times New Roman"/>
          <w:noProof/>
          <w:lang w:eastAsia="ru-RU"/>
        </w:rPr>
      </w:pPr>
    </w:p>
    <w:p w14:paraId="2F7EF7A3" w14:textId="77777777" w:rsidR="00CA481E" w:rsidRDefault="00CA481E" w:rsidP="009B1FE4">
      <w:pPr>
        <w:spacing w:after="60" w:line="240" w:lineRule="auto"/>
        <w:jc w:val="right"/>
        <w:rPr>
          <w:rFonts w:ascii="Times New Roman" w:eastAsia="Times New Roman" w:hAnsi="Times New Roman" w:cs="Times New Roman"/>
          <w:noProof/>
          <w:lang w:eastAsia="ru-RU"/>
        </w:rPr>
      </w:pPr>
    </w:p>
    <w:p w14:paraId="34EEFB9C" w14:textId="77777777" w:rsidR="00CA481E" w:rsidRDefault="00CA481E" w:rsidP="009B1FE4">
      <w:pPr>
        <w:spacing w:after="60" w:line="240" w:lineRule="auto"/>
        <w:jc w:val="right"/>
        <w:rPr>
          <w:rFonts w:ascii="Times New Roman" w:eastAsia="Times New Roman" w:hAnsi="Times New Roman" w:cs="Times New Roman"/>
          <w:noProof/>
          <w:lang w:eastAsia="ru-RU"/>
        </w:rPr>
      </w:pPr>
    </w:p>
    <w:p w14:paraId="4F376FE1" w14:textId="77777777" w:rsidR="003A6F0D" w:rsidRDefault="003A6F0D" w:rsidP="009B1FE4">
      <w:pPr>
        <w:spacing w:after="60" w:line="240" w:lineRule="auto"/>
        <w:jc w:val="right"/>
        <w:rPr>
          <w:rFonts w:ascii="Times New Roman" w:eastAsia="Times New Roman" w:hAnsi="Times New Roman" w:cs="Times New Roman"/>
          <w:noProof/>
          <w:lang w:eastAsia="ru-RU"/>
        </w:rPr>
      </w:pPr>
    </w:p>
    <w:p w14:paraId="1CCBED45" w14:textId="77777777" w:rsidR="009B1FE4" w:rsidRPr="007D6554" w:rsidRDefault="009B1FE4" w:rsidP="009B1FE4">
      <w:pPr>
        <w:spacing w:after="60" w:line="240" w:lineRule="auto"/>
        <w:jc w:val="right"/>
        <w:rPr>
          <w:rFonts w:ascii="Times New Roman" w:eastAsia="Times New Roman" w:hAnsi="Times New Roman" w:cs="Times New Roman"/>
          <w:noProof/>
          <w:lang w:eastAsia="ru-RU"/>
        </w:rPr>
      </w:pPr>
    </w:p>
    <w:tbl>
      <w:tblPr>
        <w:tblW w:w="10348" w:type="dxa"/>
        <w:tblInd w:w="-34" w:type="dxa"/>
        <w:tblLook w:val="01E0" w:firstRow="1" w:lastRow="1" w:firstColumn="1" w:lastColumn="1" w:noHBand="0" w:noVBand="0"/>
      </w:tblPr>
      <w:tblGrid>
        <w:gridCol w:w="6096"/>
        <w:gridCol w:w="4252"/>
      </w:tblGrid>
      <w:tr w:rsidR="009B1FE4" w:rsidRPr="007D6554" w14:paraId="69230E54" w14:textId="77777777" w:rsidTr="00CA481E">
        <w:tc>
          <w:tcPr>
            <w:tcW w:w="6096" w:type="dxa"/>
          </w:tcPr>
          <w:p w14:paraId="565A446F" w14:textId="77777777" w:rsidR="009B1FE4" w:rsidRPr="007D6554" w:rsidRDefault="009B1FE4" w:rsidP="005D4382">
            <w:pPr>
              <w:spacing w:after="0" w:line="240" w:lineRule="auto"/>
              <w:jc w:val="both"/>
              <w:rPr>
                <w:rFonts w:ascii="Times New Roman" w:eastAsia="Times New Roman" w:hAnsi="Times New Roman" w:cs="Times New Roman"/>
              </w:rPr>
            </w:pPr>
            <w:r w:rsidRPr="007D6554">
              <w:rPr>
                <w:rFonts w:ascii="Times New Roman" w:eastAsia="Times New Roman" w:hAnsi="Times New Roman" w:cs="Times New Roman"/>
              </w:rPr>
              <w:t xml:space="preserve">Заказчик  </w:t>
            </w:r>
          </w:p>
          <w:p w14:paraId="60004464" w14:textId="77777777" w:rsidR="009B1FE4" w:rsidRPr="007D6554" w:rsidRDefault="009B1FE4" w:rsidP="005D4382">
            <w:pPr>
              <w:spacing w:after="0" w:line="240" w:lineRule="auto"/>
              <w:jc w:val="both"/>
              <w:rPr>
                <w:rFonts w:ascii="Times New Roman" w:eastAsia="Times New Roman" w:hAnsi="Times New Roman" w:cs="Times New Roman"/>
              </w:rPr>
            </w:pPr>
          </w:p>
        </w:tc>
        <w:tc>
          <w:tcPr>
            <w:tcW w:w="4252" w:type="dxa"/>
          </w:tcPr>
          <w:p w14:paraId="054CAA04" w14:textId="77777777" w:rsidR="009B1FE4" w:rsidRPr="007D6554" w:rsidRDefault="009B1FE4" w:rsidP="005D4382">
            <w:pPr>
              <w:spacing w:after="0" w:line="240" w:lineRule="auto"/>
              <w:jc w:val="both"/>
              <w:rPr>
                <w:rFonts w:ascii="Times New Roman" w:eastAsia="Times New Roman" w:hAnsi="Times New Roman" w:cs="Times New Roman"/>
              </w:rPr>
            </w:pPr>
            <w:r w:rsidRPr="007D6554">
              <w:rPr>
                <w:rFonts w:ascii="Times New Roman" w:eastAsia="Times New Roman" w:hAnsi="Times New Roman" w:cs="Times New Roman"/>
              </w:rPr>
              <w:t>Исполнитель</w:t>
            </w:r>
          </w:p>
        </w:tc>
      </w:tr>
      <w:tr w:rsidR="009B1FE4" w:rsidRPr="007D6554" w14:paraId="4412B43D" w14:textId="77777777" w:rsidTr="00CA481E">
        <w:tc>
          <w:tcPr>
            <w:tcW w:w="6096" w:type="dxa"/>
          </w:tcPr>
          <w:p w14:paraId="00E9932C" w14:textId="3FF9D94C" w:rsidR="009B1FE4" w:rsidRPr="007D6554" w:rsidRDefault="009B1FE4" w:rsidP="005D4382">
            <w:pPr>
              <w:spacing w:after="0" w:line="240" w:lineRule="auto"/>
              <w:jc w:val="both"/>
              <w:rPr>
                <w:rFonts w:ascii="Times New Roman" w:eastAsia="Times New Roman" w:hAnsi="Times New Roman" w:cs="Times New Roman"/>
              </w:rPr>
            </w:pPr>
            <w:r w:rsidRPr="007D6554">
              <w:rPr>
                <w:rFonts w:ascii="Times New Roman" w:eastAsia="Times New Roman" w:hAnsi="Times New Roman" w:cs="Times New Roman"/>
              </w:rPr>
              <w:t xml:space="preserve">_________________________/ </w:t>
            </w:r>
            <w:r w:rsidR="00CA40C5">
              <w:rPr>
                <w:rFonts w:ascii="Times New Roman" w:eastAsia="Times New Roman" w:hAnsi="Times New Roman" w:cs="Times New Roman"/>
              </w:rPr>
              <w:t xml:space="preserve">И.В. </w:t>
            </w:r>
            <w:proofErr w:type="spellStart"/>
            <w:r w:rsidR="00CA40C5">
              <w:rPr>
                <w:rFonts w:ascii="Times New Roman" w:eastAsia="Times New Roman" w:hAnsi="Times New Roman" w:cs="Times New Roman"/>
              </w:rPr>
              <w:t>Галлямова</w:t>
            </w:r>
            <w:proofErr w:type="spellEnd"/>
          </w:p>
          <w:p w14:paraId="1BBFAC9E" w14:textId="77777777" w:rsidR="009B1FE4" w:rsidRPr="007D6554" w:rsidRDefault="009B1FE4" w:rsidP="005D4382">
            <w:pPr>
              <w:spacing w:after="0" w:line="240" w:lineRule="auto"/>
              <w:jc w:val="both"/>
              <w:rPr>
                <w:rFonts w:ascii="Times New Roman" w:eastAsia="Times New Roman" w:hAnsi="Times New Roman" w:cs="Times New Roman"/>
              </w:rPr>
            </w:pPr>
            <w:r w:rsidRPr="007D6554">
              <w:rPr>
                <w:rFonts w:ascii="Times New Roman" w:eastAsia="Times New Roman" w:hAnsi="Times New Roman" w:cs="Times New Roman"/>
              </w:rPr>
              <w:t>М.П.</w:t>
            </w:r>
            <w:r>
              <w:t xml:space="preserve"> </w:t>
            </w:r>
            <w:r w:rsidRPr="006B501E">
              <w:rPr>
                <w:rFonts w:ascii="Times New Roman" w:eastAsia="Times New Roman" w:hAnsi="Times New Roman" w:cs="Times New Roman"/>
              </w:rPr>
              <w:t>(при наличии)</w:t>
            </w:r>
          </w:p>
        </w:tc>
        <w:tc>
          <w:tcPr>
            <w:tcW w:w="4252" w:type="dxa"/>
          </w:tcPr>
          <w:p w14:paraId="234DF4A1" w14:textId="3272DE4F" w:rsidR="009B1FE4" w:rsidRPr="007D6554" w:rsidRDefault="009B1FE4" w:rsidP="005D4382">
            <w:pPr>
              <w:spacing w:after="0" w:line="240" w:lineRule="auto"/>
              <w:jc w:val="both"/>
              <w:rPr>
                <w:rFonts w:ascii="Times New Roman" w:eastAsia="Times New Roman" w:hAnsi="Times New Roman" w:cs="Times New Roman"/>
              </w:rPr>
            </w:pPr>
            <w:r w:rsidRPr="007D6554">
              <w:rPr>
                <w:rFonts w:ascii="Times New Roman" w:eastAsia="Times New Roman" w:hAnsi="Times New Roman" w:cs="Times New Roman"/>
              </w:rPr>
              <w:t>______________________</w:t>
            </w:r>
            <w:r w:rsidR="00551DEA">
              <w:rPr>
                <w:rFonts w:ascii="Times New Roman" w:eastAsia="Times New Roman" w:hAnsi="Times New Roman" w:cs="Times New Roman"/>
              </w:rPr>
              <w:t>__</w:t>
            </w:r>
            <w:r w:rsidRPr="007D6554">
              <w:rPr>
                <w:rFonts w:ascii="Times New Roman" w:eastAsia="Times New Roman" w:hAnsi="Times New Roman" w:cs="Times New Roman"/>
              </w:rPr>
              <w:t xml:space="preserve">/ </w:t>
            </w:r>
            <w:r w:rsidR="0047084D">
              <w:rPr>
                <w:rFonts w:ascii="Times New Roman" w:eastAsia="Times New Roman" w:hAnsi="Times New Roman" w:cs="Times New Roman"/>
              </w:rPr>
              <w:t>/</w:t>
            </w:r>
          </w:p>
          <w:p w14:paraId="00AE918E" w14:textId="77777777" w:rsidR="009B1FE4" w:rsidRPr="007D6554" w:rsidRDefault="009B1FE4" w:rsidP="005D4382">
            <w:pPr>
              <w:spacing w:after="0" w:line="240" w:lineRule="auto"/>
              <w:jc w:val="both"/>
              <w:rPr>
                <w:rFonts w:ascii="Times New Roman" w:eastAsia="Times New Roman" w:hAnsi="Times New Roman" w:cs="Times New Roman"/>
              </w:rPr>
            </w:pPr>
            <w:r w:rsidRPr="007D6554">
              <w:rPr>
                <w:rFonts w:ascii="Times New Roman" w:eastAsia="Times New Roman" w:hAnsi="Times New Roman" w:cs="Times New Roman"/>
              </w:rPr>
              <w:t>М.П.</w:t>
            </w:r>
            <w:r>
              <w:t xml:space="preserve"> </w:t>
            </w:r>
            <w:r w:rsidRPr="006B501E">
              <w:rPr>
                <w:rFonts w:ascii="Times New Roman" w:eastAsia="Times New Roman" w:hAnsi="Times New Roman" w:cs="Times New Roman"/>
              </w:rPr>
              <w:t>(при наличии)</w:t>
            </w:r>
          </w:p>
        </w:tc>
      </w:tr>
    </w:tbl>
    <w:p w14:paraId="1C995A79" w14:textId="77777777" w:rsidR="009B1FE4" w:rsidRDefault="009B1FE4">
      <w:pPr>
        <w:rPr>
          <w:rFonts w:ascii="Times New Roman" w:eastAsia="Times New Roman" w:hAnsi="Times New Roman" w:cs="Times New Roman"/>
          <w:b/>
          <w:lang w:eastAsia="ru-RU"/>
        </w:rPr>
      </w:pPr>
    </w:p>
    <w:p w14:paraId="4230942C" w14:textId="77777777" w:rsidR="00877CC8" w:rsidRDefault="00877CC8">
      <w:pP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br w:type="page"/>
      </w:r>
    </w:p>
    <w:p w14:paraId="5CB12902" w14:textId="77777777" w:rsidR="00877CC8" w:rsidRPr="007D6554" w:rsidRDefault="00877CC8" w:rsidP="00877CC8">
      <w:pPr>
        <w:spacing w:after="60" w:line="240" w:lineRule="auto"/>
        <w:jc w:val="right"/>
        <w:rPr>
          <w:rFonts w:ascii="Times New Roman" w:eastAsia="Times New Roman" w:hAnsi="Times New Roman" w:cs="Times New Roman"/>
          <w:b/>
          <w:sz w:val="18"/>
          <w:szCs w:val="18"/>
          <w:lang w:eastAsia="ru-RU"/>
        </w:rPr>
      </w:pPr>
      <w:r w:rsidRPr="007D6554">
        <w:rPr>
          <w:rFonts w:ascii="Times New Roman" w:eastAsia="Times New Roman" w:hAnsi="Times New Roman" w:cs="Times New Roman"/>
          <w:b/>
          <w:sz w:val="18"/>
          <w:szCs w:val="18"/>
          <w:lang w:eastAsia="ru-RU"/>
        </w:rPr>
        <w:lastRenderedPageBreak/>
        <w:t>Приложение № 2 к</w:t>
      </w:r>
    </w:p>
    <w:p w14:paraId="137F2771" w14:textId="35A988AB" w:rsidR="00877CC8" w:rsidRPr="007D6554" w:rsidRDefault="00877CC8" w:rsidP="00877CC8">
      <w:pPr>
        <w:spacing w:after="6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Контракт</w:t>
      </w:r>
      <w:r w:rsidRPr="007D6554">
        <w:rPr>
          <w:rFonts w:ascii="Times New Roman" w:eastAsia="Times New Roman" w:hAnsi="Times New Roman" w:cs="Times New Roman"/>
          <w:b/>
          <w:sz w:val="18"/>
          <w:szCs w:val="18"/>
          <w:lang w:eastAsia="ru-RU"/>
        </w:rPr>
        <w:t>у №</w:t>
      </w:r>
      <w:r w:rsidR="00CA40C5">
        <w:rPr>
          <w:rFonts w:ascii="Times New Roman" w:eastAsia="Times New Roman" w:hAnsi="Times New Roman" w:cs="Times New Roman"/>
          <w:b/>
          <w:sz w:val="18"/>
          <w:szCs w:val="18"/>
          <w:lang w:eastAsia="ru-RU"/>
        </w:rPr>
        <w:t>______</w:t>
      </w:r>
      <w:r w:rsidR="00574B9C">
        <w:rPr>
          <w:rFonts w:ascii="Times New Roman" w:eastAsia="Times New Roman" w:hAnsi="Times New Roman" w:cs="Times New Roman"/>
          <w:b/>
          <w:sz w:val="18"/>
          <w:szCs w:val="18"/>
          <w:lang w:eastAsia="ru-RU"/>
        </w:rPr>
        <w:t>/</w:t>
      </w:r>
      <w:r w:rsidR="003553A2">
        <w:rPr>
          <w:rFonts w:ascii="Times New Roman" w:eastAsia="Times New Roman" w:hAnsi="Times New Roman" w:cs="Times New Roman"/>
          <w:b/>
          <w:sz w:val="18"/>
          <w:szCs w:val="18"/>
          <w:lang w:eastAsia="ru-RU"/>
        </w:rPr>
        <w:t>2</w:t>
      </w:r>
      <w:r w:rsidR="00CA40C5">
        <w:rPr>
          <w:rFonts w:ascii="Times New Roman" w:eastAsia="Times New Roman" w:hAnsi="Times New Roman" w:cs="Times New Roman"/>
          <w:b/>
          <w:sz w:val="18"/>
          <w:szCs w:val="18"/>
          <w:lang w:eastAsia="ru-RU"/>
        </w:rPr>
        <w:t>6</w:t>
      </w:r>
      <w:r w:rsidRPr="007D6554">
        <w:rPr>
          <w:rFonts w:ascii="Times New Roman" w:eastAsia="Times New Roman" w:hAnsi="Times New Roman" w:cs="Times New Roman"/>
          <w:b/>
          <w:sz w:val="18"/>
          <w:szCs w:val="18"/>
          <w:lang w:eastAsia="ru-RU"/>
        </w:rPr>
        <w:t xml:space="preserve"> от _</w:t>
      </w:r>
      <w:r w:rsidR="00CA40C5">
        <w:rPr>
          <w:rFonts w:ascii="Times New Roman" w:eastAsia="Times New Roman" w:hAnsi="Times New Roman" w:cs="Times New Roman"/>
          <w:b/>
          <w:sz w:val="18"/>
          <w:szCs w:val="18"/>
          <w:lang w:eastAsia="ru-RU"/>
        </w:rPr>
        <w:t>________</w:t>
      </w:r>
      <w:r w:rsidRPr="007D6554">
        <w:rPr>
          <w:rFonts w:ascii="Times New Roman" w:eastAsia="Times New Roman" w:hAnsi="Times New Roman" w:cs="Times New Roman"/>
          <w:b/>
          <w:sz w:val="18"/>
          <w:szCs w:val="18"/>
          <w:lang w:eastAsia="ru-RU"/>
        </w:rPr>
        <w:t>_______20</w:t>
      </w:r>
      <w:r w:rsidR="00574B9C">
        <w:rPr>
          <w:rFonts w:ascii="Times New Roman" w:eastAsia="Times New Roman" w:hAnsi="Times New Roman" w:cs="Times New Roman"/>
          <w:b/>
          <w:sz w:val="18"/>
          <w:szCs w:val="18"/>
          <w:lang w:eastAsia="ru-RU"/>
        </w:rPr>
        <w:t>2</w:t>
      </w:r>
      <w:r w:rsidR="00F40E80">
        <w:rPr>
          <w:rFonts w:ascii="Times New Roman" w:eastAsia="Times New Roman" w:hAnsi="Times New Roman" w:cs="Times New Roman"/>
          <w:b/>
          <w:sz w:val="18"/>
          <w:szCs w:val="18"/>
          <w:lang w:eastAsia="ru-RU"/>
        </w:rPr>
        <w:t>6</w:t>
      </w:r>
      <w:r w:rsidR="00574B9C">
        <w:rPr>
          <w:rFonts w:ascii="Times New Roman" w:eastAsia="Times New Roman" w:hAnsi="Times New Roman" w:cs="Times New Roman"/>
          <w:b/>
          <w:sz w:val="18"/>
          <w:szCs w:val="18"/>
          <w:lang w:eastAsia="ru-RU"/>
        </w:rPr>
        <w:t xml:space="preserve"> </w:t>
      </w:r>
      <w:r w:rsidRPr="007D6554">
        <w:rPr>
          <w:rFonts w:ascii="Times New Roman" w:eastAsia="Times New Roman" w:hAnsi="Times New Roman" w:cs="Times New Roman"/>
          <w:b/>
          <w:sz w:val="18"/>
          <w:szCs w:val="18"/>
          <w:lang w:eastAsia="ru-RU"/>
        </w:rPr>
        <w:t>г.</w:t>
      </w:r>
    </w:p>
    <w:p w14:paraId="1018DB3E" w14:textId="77777777" w:rsidR="00877CC8" w:rsidRDefault="00877CC8" w:rsidP="007D6554">
      <w:pPr>
        <w:spacing w:after="60" w:line="240" w:lineRule="auto"/>
        <w:jc w:val="center"/>
        <w:rPr>
          <w:rFonts w:ascii="Times New Roman" w:eastAsia="Times New Roman" w:hAnsi="Times New Roman" w:cs="Times New Roman"/>
          <w:b/>
          <w:lang w:eastAsia="ru-RU"/>
        </w:rPr>
      </w:pPr>
    </w:p>
    <w:p w14:paraId="249F8E0D" w14:textId="77777777" w:rsidR="007D6554" w:rsidRPr="007D6554" w:rsidRDefault="00EC255A" w:rsidP="007D6554">
      <w:pPr>
        <w:spacing w:after="6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ТЕХНИЧЕСКОЕ ЗАДАНИЕ</w:t>
      </w:r>
    </w:p>
    <w:p w14:paraId="181948DD" w14:textId="77777777" w:rsidR="007D6554" w:rsidRPr="007D6554" w:rsidRDefault="007D6554" w:rsidP="007D6554">
      <w:pPr>
        <w:spacing w:after="60" w:line="240" w:lineRule="auto"/>
        <w:jc w:val="center"/>
        <w:rPr>
          <w:rFonts w:ascii="Times New Roman" w:eastAsia="Times New Roman" w:hAnsi="Times New Roman" w:cs="Times New Roman"/>
          <w:sz w:val="24"/>
          <w:szCs w:val="24"/>
          <w:lang w:eastAsia="ru-RU"/>
        </w:rPr>
      </w:pPr>
    </w:p>
    <w:p w14:paraId="1D0D0C58" w14:textId="77777777" w:rsidR="00EC4C5E" w:rsidRPr="00EC4C5E" w:rsidRDefault="000403EB" w:rsidP="00EC4C5E">
      <w:pPr>
        <w:numPr>
          <w:ilvl w:val="0"/>
          <w:numId w:val="31"/>
        </w:numPr>
        <w:tabs>
          <w:tab w:val="left" w:pos="851"/>
        </w:tabs>
        <w:suppressAutoHyphens/>
        <w:spacing w:after="0" w:line="240" w:lineRule="auto"/>
        <w:ind w:left="0" w:firstLine="567"/>
        <w:contextualSpacing/>
        <w:jc w:val="both"/>
        <w:rPr>
          <w:rFonts w:ascii="Times New Roman" w:eastAsia="Times New Roman" w:hAnsi="Times New Roman" w:cs="Times New Roman"/>
          <w:lang w:val="x-none" w:eastAsia="zh-CN"/>
        </w:rPr>
      </w:pPr>
      <w:r>
        <w:rPr>
          <w:rFonts w:ascii="Times New Roman" w:eastAsia="Times New Roman" w:hAnsi="Times New Roman" w:cs="Times New Roman"/>
          <w:b/>
          <w:lang w:eastAsia="zh-CN"/>
        </w:rPr>
        <w:t>Условия оказания услуг</w:t>
      </w:r>
      <w:r w:rsidR="00EC4C5E" w:rsidRPr="00EC4C5E">
        <w:rPr>
          <w:rFonts w:ascii="Times New Roman" w:eastAsia="Times New Roman" w:hAnsi="Times New Roman" w:cs="Times New Roman"/>
          <w:b/>
          <w:lang w:eastAsia="zh-CN"/>
        </w:rPr>
        <w:t xml:space="preserve"> (</w:t>
      </w:r>
      <w:r>
        <w:rPr>
          <w:rFonts w:ascii="Times New Roman" w:eastAsia="Times New Roman" w:hAnsi="Times New Roman" w:cs="Times New Roman"/>
          <w:b/>
          <w:lang w:eastAsia="zh-CN"/>
        </w:rPr>
        <w:t xml:space="preserve">выполнения </w:t>
      </w:r>
      <w:r w:rsidR="00EC4C5E" w:rsidRPr="00EC4C5E">
        <w:rPr>
          <w:rFonts w:ascii="Times New Roman" w:eastAsia="Times New Roman" w:hAnsi="Times New Roman" w:cs="Times New Roman"/>
          <w:b/>
          <w:lang w:eastAsia="zh-CN"/>
        </w:rPr>
        <w:t>работ):</w:t>
      </w:r>
    </w:p>
    <w:p w14:paraId="189F5F71" w14:textId="77777777" w:rsidR="00EC4C5E" w:rsidRPr="00EC4C5E" w:rsidRDefault="00EC4C5E" w:rsidP="008C4343">
      <w:pPr>
        <w:tabs>
          <w:tab w:val="left" w:pos="851"/>
        </w:tabs>
        <w:suppressAutoHyphens/>
        <w:spacing w:after="0" w:line="240" w:lineRule="auto"/>
        <w:ind w:firstLine="567"/>
        <w:contextualSpacing/>
        <w:jc w:val="both"/>
        <w:rPr>
          <w:rFonts w:ascii="Times New Roman" w:eastAsia="Times New Roman" w:hAnsi="Times New Roman" w:cs="Times New Roman"/>
          <w:u w:val="single"/>
          <w:lang w:val="x-none" w:eastAsia="zh-CN"/>
        </w:rPr>
      </w:pPr>
      <w:r>
        <w:rPr>
          <w:rFonts w:ascii="Times New Roman" w:eastAsia="Times New Roman" w:hAnsi="Times New Roman" w:cs="Times New Roman"/>
          <w:lang w:eastAsia="zh-CN"/>
        </w:rPr>
        <w:t>1</w:t>
      </w:r>
      <w:r w:rsidRPr="00EC4C5E">
        <w:rPr>
          <w:rFonts w:ascii="Times New Roman" w:eastAsia="Times New Roman" w:hAnsi="Times New Roman" w:cs="Times New Roman"/>
          <w:lang w:val="x-none" w:eastAsia="zh-CN"/>
        </w:rPr>
        <w:t xml:space="preserve">.1. </w:t>
      </w:r>
      <w:r w:rsidR="008C4343" w:rsidRPr="008C4343">
        <w:rPr>
          <w:rFonts w:ascii="Times New Roman" w:eastAsia="Times New Roman" w:hAnsi="Times New Roman" w:cs="Times New Roman"/>
          <w:u w:val="single"/>
          <w:lang w:val="x-none" w:eastAsia="zh-CN"/>
        </w:rPr>
        <w:t>Техническому обслуживанию</w:t>
      </w:r>
      <w:r w:rsidR="008C4343" w:rsidRPr="008C4343">
        <w:rPr>
          <w:rFonts w:ascii="Times New Roman" w:eastAsia="Times New Roman" w:hAnsi="Times New Roman" w:cs="Times New Roman"/>
          <w:u w:val="single"/>
          <w:lang w:eastAsia="zh-CN"/>
        </w:rPr>
        <w:t xml:space="preserve"> (далее - ТО),</w:t>
      </w:r>
      <w:r w:rsidR="008C4343" w:rsidRPr="008C4343">
        <w:rPr>
          <w:rFonts w:ascii="Times New Roman" w:eastAsia="Times New Roman" w:hAnsi="Times New Roman" w:cs="Times New Roman"/>
          <w:u w:val="single"/>
          <w:lang w:val="x-none" w:eastAsia="zh-CN"/>
        </w:rPr>
        <w:t xml:space="preserve"> </w:t>
      </w:r>
      <w:r w:rsidR="008C4343" w:rsidRPr="008C4343">
        <w:rPr>
          <w:rFonts w:ascii="Times New Roman" w:eastAsia="Times New Roman" w:hAnsi="Times New Roman" w:cs="Times New Roman"/>
          <w:u w:val="single"/>
          <w:lang w:eastAsia="zh-CN"/>
        </w:rPr>
        <w:t xml:space="preserve">планово-предупредительному ремонту </w:t>
      </w:r>
      <w:r w:rsidR="008C4343" w:rsidRPr="008C4343">
        <w:rPr>
          <w:rFonts w:ascii="Times New Roman" w:eastAsia="Times New Roman" w:hAnsi="Times New Roman" w:cs="Times New Roman"/>
          <w:u w:val="single"/>
          <w:lang w:val="x-none" w:eastAsia="zh-CN"/>
        </w:rPr>
        <w:t>подлежат следующие системы и средства</w:t>
      </w:r>
      <w:r w:rsidRPr="00EC4C5E">
        <w:rPr>
          <w:rFonts w:ascii="Times New Roman" w:eastAsia="Times New Roman" w:hAnsi="Times New Roman" w:cs="Times New Roman"/>
          <w:u w:val="single"/>
          <w:lang w:val="x-none" w:eastAsia="zh-CN"/>
        </w:rPr>
        <w:t>:</w:t>
      </w:r>
    </w:p>
    <w:p w14:paraId="351D32DD" w14:textId="77777777" w:rsidR="00EC4C5E" w:rsidRPr="00EC4C5E" w:rsidRDefault="00EC4C5E" w:rsidP="00EC4C5E">
      <w:pPr>
        <w:suppressAutoHyphens/>
        <w:spacing w:after="0" w:line="240" w:lineRule="auto"/>
        <w:ind w:firstLine="567"/>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Автоматическая пожарная сигнализация;</w:t>
      </w:r>
    </w:p>
    <w:p w14:paraId="3C3526B2" w14:textId="77777777" w:rsidR="00EC4C5E" w:rsidRPr="00EC4C5E" w:rsidRDefault="00EC4C5E" w:rsidP="00EC4C5E">
      <w:pPr>
        <w:suppressAutoHyphens/>
        <w:spacing w:after="0" w:line="240" w:lineRule="auto"/>
        <w:ind w:firstLine="567"/>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Система оповещения и управления эвакуацией;</w:t>
      </w:r>
    </w:p>
    <w:p w14:paraId="5E1A4F68" w14:textId="77777777" w:rsidR="00EC4C5E" w:rsidRPr="00EC4C5E" w:rsidRDefault="00EC4C5E" w:rsidP="00EC4C5E">
      <w:pPr>
        <w:suppressAutoHyphens/>
        <w:spacing w:after="0" w:line="240" w:lineRule="auto"/>
        <w:ind w:firstLine="567"/>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Охранная и тревожная сигнализация;</w:t>
      </w:r>
    </w:p>
    <w:p w14:paraId="32653355" w14:textId="77777777" w:rsidR="00EC4C5E" w:rsidRPr="00EC4C5E" w:rsidRDefault="00EC4C5E" w:rsidP="00EC4C5E">
      <w:pPr>
        <w:suppressAutoHyphens/>
        <w:spacing w:after="0" w:line="240" w:lineRule="auto"/>
        <w:ind w:firstLine="567"/>
        <w:contextualSpacing/>
        <w:jc w:val="both"/>
        <w:rPr>
          <w:rFonts w:ascii="Times New Roman" w:eastAsia="Times New Roman" w:hAnsi="Times New Roman" w:cs="Times New Roman"/>
          <w:u w:val="single"/>
          <w:lang w:val="x-none" w:eastAsia="zh-CN"/>
        </w:rPr>
      </w:pPr>
      <w:r>
        <w:rPr>
          <w:rFonts w:ascii="Times New Roman" w:eastAsia="Times New Roman" w:hAnsi="Times New Roman" w:cs="Times New Roman"/>
          <w:lang w:eastAsia="zh-CN"/>
        </w:rPr>
        <w:t>1</w:t>
      </w:r>
      <w:r w:rsidRPr="00EC4C5E">
        <w:rPr>
          <w:rFonts w:ascii="Times New Roman" w:eastAsia="Times New Roman" w:hAnsi="Times New Roman" w:cs="Times New Roman"/>
          <w:lang w:val="x-none" w:eastAsia="zh-CN"/>
        </w:rPr>
        <w:t xml:space="preserve">.2. </w:t>
      </w:r>
      <w:r w:rsidRPr="00EC4C5E">
        <w:rPr>
          <w:rFonts w:ascii="Times New Roman" w:eastAsia="Times New Roman" w:hAnsi="Times New Roman" w:cs="Times New Roman"/>
          <w:u w:val="single"/>
          <w:lang w:val="x-none" w:eastAsia="zh-CN"/>
        </w:rPr>
        <w:t>ТО включает в себя:</w:t>
      </w:r>
    </w:p>
    <w:p w14:paraId="6F6F0297" w14:textId="77777777" w:rsidR="00EC4C5E" w:rsidRPr="00EC4C5E" w:rsidRDefault="00EC4C5E" w:rsidP="00EC4C5E">
      <w:pPr>
        <w:suppressAutoHyphens/>
        <w:spacing w:after="0" w:line="240" w:lineRule="auto"/>
        <w:ind w:firstLine="567"/>
        <w:contextualSpacing/>
        <w:jc w:val="both"/>
        <w:rPr>
          <w:rFonts w:ascii="Times New Roman" w:eastAsia="Times New Roman" w:hAnsi="Times New Roman" w:cs="Times New Roman"/>
          <w:lang w:val="x-none" w:eastAsia="zh-CN"/>
        </w:rPr>
      </w:pPr>
      <w:r w:rsidRPr="00EC4C5E">
        <w:rPr>
          <w:rFonts w:ascii="Times New Roman" w:eastAsia="Times New Roman" w:hAnsi="Times New Roman" w:cs="Times New Roman"/>
          <w:lang w:val="x-none" w:eastAsia="zh-CN"/>
        </w:rPr>
        <w:t>- Поддержание в процессе эксплуатации работоспособного состояния систем путем периодического проведения работ по профилактике и контролю их технического состояния, включающие в себя плановое техническое обслуживание.</w:t>
      </w:r>
    </w:p>
    <w:p w14:paraId="10C35C56" w14:textId="77777777" w:rsidR="00EC4C5E" w:rsidRPr="00EC4C5E" w:rsidRDefault="00EC4C5E" w:rsidP="00EC4C5E">
      <w:pPr>
        <w:suppressAutoHyphens/>
        <w:spacing w:after="0" w:line="240" w:lineRule="auto"/>
        <w:ind w:firstLine="567"/>
        <w:contextualSpacing/>
        <w:jc w:val="both"/>
        <w:rPr>
          <w:rFonts w:ascii="Times New Roman" w:eastAsia="Times New Roman" w:hAnsi="Times New Roman" w:cs="Times New Roman"/>
          <w:lang w:val="x-none" w:eastAsia="zh-CN"/>
        </w:rPr>
      </w:pPr>
      <w:r w:rsidRPr="00EC4C5E">
        <w:rPr>
          <w:rFonts w:ascii="Times New Roman" w:eastAsia="Times New Roman" w:hAnsi="Times New Roman" w:cs="Times New Roman"/>
          <w:lang w:val="x-none" w:eastAsia="zh-CN"/>
        </w:rPr>
        <w:t>- Обслуживание оборудования, входящего в определенную подсистему, предусмотренное нормативно-технической или эксплуатационной документацией и выполняемое с периодичностью и в объеме, установленными в ней.</w:t>
      </w:r>
    </w:p>
    <w:p w14:paraId="31B9FDEC" w14:textId="77777777" w:rsidR="00EC4C5E" w:rsidRPr="00EC4C5E" w:rsidRDefault="00EC4C5E" w:rsidP="00EC4C5E">
      <w:pPr>
        <w:suppressAutoHyphens/>
        <w:spacing w:after="0" w:line="240" w:lineRule="auto"/>
        <w:ind w:firstLine="567"/>
        <w:contextualSpacing/>
        <w:jc w:val="both"/>
        <w:rPr>
          <w:rFonts w:ascii="Times New Roman" w:eastAsia="Times New Roman" w:hAnsi="Times New Roman" w:cs="Times New Roman"/>
          <w:lang w:val="x-none" w:eastAsia="zh-CN"/>
        </w:rPr>
      </w:pPr>
      <w:r>
        <w:rPr>
          <w:rFonts w:ascii="Times New Roman" w:eastAsia="Times New Roman" w:hAnsi="Times New Roman" w:cs="Times New Roman"/>
          <w:lang w:eastAsia="zh-CN"/>
        </w:rPr>
        <w:t>1</w:t>
      </w:r>
      <w:r w:rsidRPr="00EC4C5E">
        <w:rPr>
          <w:rFonts w:ascii="Times New Roman" w:eastAsia="Times New Roman" w:hAnsi="Times New Roman" w:cs="Times New Roman"/>
          <w:lang w:val="x-none" w:eastAsia="zh-CN"/>
        </w:rPr>
        <w:t xml:space="preserve">.3. </w:t>
      </w:r>
      <w:r w:rsidRPr="00EC4C5E">
        <w:rPr>
          <w:rFonts w:ascii="Times New Roman" w:eastAsia="Times New Roman" w:hAnsi="Times New Roman" w:cs="Times New Roman"/>
          <w:u w:val="single"/>
          <w:lang w:val="x-none" w:eastAsia="zh-CN"/>
        </w:rPr>
        <w:t>Плановое ТО производится путем выполнения следующих работ:</w:t>
      </w:r>
    </w:p>
    <w:p w14:paraId="474F26CB" w14:textId="77777777" w:rsidR="00EC4C5E" w:rsidRPr="00EC4C5E" w:rsidRDefault="00EC4C5E" w:rsidP="00EC4C5E">
      <w:pPr>
        <w:suppressAutoHyphens/>
        <w:spacing w:after="0" w:line="240" w:lineRule="auto"/>
        <w:ind w:firstLine="567"/>
        <w:contextualSpacing/>
        <w:jc w:val="both"/>
        <w:rPr>
          <w:rFonts w:ascii="Times New Roman" w:eastAsia="Times New Roman" w:hAnsi="Times New Roman" w:cs="Times New Roman"/>
          <w:lang w:val="x-none" w:eastAsia="zh-CN"/>
        </w:rPr>
      </w:pPr>
      <w:r w:rsidRPr="00EC4C5E">
        <w:rPr>
          <w:rFonts w:ascii="Times New Roman" w:eastAsia="Times New Roman" w:hAnsi="Times New Roman" w:cs="Times New Roman"/>
          <w:lang w:val="x-none" w:eastAsia="zh-CN"/>
        </w:rPr>
        <w:t xml:space="preserve">- Проверку правильности функционирования </w:t>
      </w:r>
      <w:proofErr w:type="spellStart"/>
      <w:r w:rsidRPr="00EC4C5E">
        <w:rPr>
          <w:rFonts w:ascii="Times New Roman" w:eastAsia="Times New Roman" w:hAnsi="Times New Roman" w:cs="Times New Roman"/>
          <w:lang w:val="x-none" w:eastAsia="zh-CN"/>
        </w:rPr>
        <w:t>извещателей</w:t>
      </w:r>
      <w:proofErr w:type="spellEnd"/>
      <w:r w:rsidRPr="00EC4C5E">
        <w:rPr>
          <w:rFonts w:ascii="Times New Roman" w:eastAsia="Times New Roman" w:hAnsi="Times New Roman" w:cs="Times New Roman"/>
          <w:lang w:val="x-none" w:eastAsia="zh-CN"/>
        </w:rPr>
        <w:t>, акустических блоков – 1 раз в месяц.</w:t>
      </w:r>
    </w:p>
    <w:p w14:paraId="42900E57" w14:textId="77777777" w:rsidR="00EC4C5E" w:rsidRPr="00EC4C5E" w:rsidRDefault="00EC4C5E" w:rsidP="00EC4C5E">
      <w:pPr>
        <w:suppressAutoHyphens/>
        <w:spacing w:after="0" w:line="240" w:lineRule="auto"/>
        <w:ind w:firstLine="567"/>
        <w:contextualSpacing/>
        <w:jc w:val="both"/>
        <w:rPr>
          <w:rFonts w:ascii="Times New Roman" w:eastAsia="Times New Roman" w:hAnsi="Times New Roman" w:cs="Times New Roman"/>
          <w:lang w:val="x-none" w:eastAsia="zh-CN"/>
        </w:rPr>
      </w:pPr>
      <w:r w:rsidRPr="00EC4C5E">
        <w:rPr>
          <w:rFonts w:ascii="Times New Roman" w:eastAsia="Times New Roman" w:hAnsi="Times New Roman" w:cs="Times New Roman"/>
          <w:lang w:val="x-none" w:eastAsia="zh-CN"/>
        </w:rPr>
        <w:t>- Проверку состояния блоков автоматики, тестирование работоспособности каждого шлейфа – 1 раз в месяц.</w:t>
      </w:r>
    </w:p>
    <w:p w14:paraId="2B82FC38" w14:textId="77777777" w:rsidR="00EC4C5E" w:rsidRPr="00EC4C5E" w:rsidRDefault="00EC4C5E" w:rsidP="00EC4C5E">
      <w:pPr>
        <w:suppressAutoHyphens/>
        <w:spacing w:after="0" w:line="240" w:lineRule="auto"/>
        <w:ind w:firstLine="567"/>
        <w:contextualSpacing/>
        <w:jc w:val="both"/>
        <w:rPr>
          <w:rFonts w:ascii="Times New Roman" w:eastAsia="Times New Roman" w:hAnsi="Times New Roman" w:cs="Times New Roman"/>
          <w:lang w:val="x-none" w:eastAsia="zh-CN"/>
        </w:rPr>
      </w:pPr>
      <w:r w:rsidRPr="00EC4C5E">
        <w:rPr>
          <w:rFonts w:ascii="Times New Roman" w:eastAsia="Times New Roman" w:hAnsi="Times New Roman" w:cs="Times New Roman"/>
          <w:lang w:val="x-none" w:eastAsia="zh-CN"/>
        </w:rPr>
        <w:t xml:space="preserve">- Контроль работоспособности приборов и устройств. Выявление и устранение помех в зонах их обнаружения – 1 раз в месяц. </w:t>
      </w:r>
    </w:p>
    <w:p w14:paraId="5B12B74D" w14:textId="77777777" w:rsidR="00EC4C5E" w:rsidRPr="00EC4C5E" w:rsidRDefault="00EC4C5E" w:rsidP="00EC4C5E">
      <w:pPr>
        <w:suppressAutoHyphens/>
        <w:spacing w:after="0" w:line="240" w:lineRule="auto"/>
        <w:ind w:firstLine="567"/>
        <w:contextualSpacing/>
        <w:jc w:val="both"/>
        <w:rPr>
          <w:rFonts w:ascii="Times New Roman" w:eastAsia="Times New Roman" w:hAnsi="Times New Roman" w:cs="Times New Roman"/>
          <w:lang w:val="x-none" w:eastAsia="zh-CN"/>
        </w:rPr>
      </w:pPr>
      <w:r w:rsidRPr="00EC4C5E">
        <w:rPr>
          <w:rFonts w:ascii="Times New Roman" w:eastAsia="Times New Roman" w:hAnsi="Times New Roman" w:cs="Times New Roman"/>
          <w:lang w:val="x-none" w:eastAsia="zh-CN"/>
        </w:rPr>
        <w:t>- Контроль правильности функционирования систем безопасности, чистка их элементов и проверка надежности крепления – 1 раз в месяц (ТО-</w:t>
      </w:r>
      <w:r w:rsidRPr="00EC4C5E">
        <w:rPr>
          <w:rFonts w:ascii="Times New Roman" w:eastAsia="Times New Roman" w:hAnsi="Times New Roman" w:cs="Times New Roman"/>
          <w:lang w:eastAsia="zh-CN"/>
        </w:rPr>
        <w:t>1</w:t>
      </w:r>
      <w:r w:rsidRPr="00EC4C5E">
        <w:rPr>
          <w:rFonts w:ascii="Times New Roman" w:eastAsia="Times New Roman" w:hAnsi="Times New Roman" w:cs="Times New Roman"/>
          <w:lang w:val="x-none" w:eastAsia="zh-CN"/>
        </w:rPr>
        <w:t>)</w:t>
      </w:r>
      <w:r w:rsidRPr="00EC4C5E">
        <w:rPr>
          <w:rFonts w:ascii="Times New Roman" w:eastAsia="Times New Roman" w:hAnsi="Times New Roman" w:cs="Times New Roman"/>
          <w:lang w:eastAsia="zh-CN"/>
        </w:rPr>
        <w:t>.</w:t>
      </w:r>
    </w:p>
    <w:p w14:paraId="780EDF55" w14:textId="77777777" w:rsidR="00EC4C5E" w:rsidRPr="00EC4C5E" w:rsidRDefault="00EC4C5E" w:rsidP="00EC4C5E">
      <w:pPr>
        <w:tabs>
          <w:tab w:val="left" w:pos="993"/>
        </w:tabs>
        <w:suppressAutoHyphens/>
        <w:spacing w:after="0" w:line="240" w:lineRule="auto"/>
        <w:ind w:firstLine="567"/>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Проверку работоспособности с целью выявления скрытых отказов и оценку технического состояния систем - 1 раз в 6 месяцев (ТО-2).</w:t>
      </w:r>
    </w:p>
    <w:p w14:paraId="6D9AC254" w14:textId="77777777" w:rsidR="000403EB" w:rsidRDefault="00EC4C5E" w:rsidP="000403EB">
      <w:pPr>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w:t>
      </w:r>
      <w:r w:rsidRPr="00EC4C5E">
        <w:rPr>
          <w:rFonts w:ascii="Times New Roman" w:eastAsia="Times New Roman" w:hAnsi="Times New Roman" w:cs="Times New Roman"/>
          <w:lang w:eastAsia="zh-CN"/>
        </w:rPr>
        <w:t>.4. Инженерно-технический персонал, в обязанности которого входит т</w:t>
      </w:r>
      <w:r w:rsidR="00D56D96">
        <w:rPr>
          <w:rFonts w:ascii="Times New Roman" w:eastAsia="Times New Roman" w:hAnsi="Times New Roman" w:cs="Times New Roman"/>
          <w:lang w:eastAsia="zh-CN"/>
        </w:rPr>
        <w:t xml:space="preserve">ехническое обслуживание систем </w:t>
      </w:r>
      <w:r w:rsidRPr="00EC4C5E">
        <w:rPr>
          <w:rFonts w:ascii="Times New Roman" w:eastAsia="Times New Roman" w:hAnsi="Times New Roman" w:cs="Times New Roman"/>
          <w:lang w:eastAsia="zh-CN"/>
        </w:rPr>
        <w:t>безопасности, должен знать электрические схемы, конструкци</w:t>
      </w:r>
      <w:r w:rsidR="00D56D96">
        <w:rPr>
          <w:rFonts w:ascii="Times New Roman" w:eastAsia="Times New Roman" w:hAnsi="Times New Roman" w:cs="Times New Roman"/>
          <w:lang w:eastAsia="zh-CN"/>
        </w:rPr>
        <w:t xml:space="preserve">ю и режимы эксплуатации систем </w:t>
      </w:r>
      <w:r w:rsidRPr="00EC4C5E">
        <w:rPr>
          <w:rFonts w:ascii="Times New Roman" w:eastAsia="Times New Roman" w:hAnsi="Times New Roman" w:cs="Times New Roman"/>
          <w:lang w:eastAsia="zh-CN"/>
        </w:rPr>
        <w:t>безопасности, уметь производить их настройку и регулировку, быстро выявлять и устранять неисправности, вести эксплуатационно-техническую документацию. Сведения о проведении регламентных работ заносятся в журнал регистрации работ по техническому обслуживанию и ремонту на объектах. Соблюдение периодичности, технологической последовательности и методики выполнения регламентных работ, указанных в соответствующих картах проведения регламента технического обслуживания, обязательно.</w:t>
      </w:r>
    </w:p>
    <w:p w14:paraId="651DF37E" w14:textId="77777777" w:rsidR="005230D8" w:rsidRDefault="000403EB" w:rsidP="009E446A">
      <w:pPr>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1.5. </w:t>
      </w:r>
      <w:r w:rsidR="009E446A">
        <w:rPr>
          <w:rFonts w:ascii="Times New Roman" w:eastAsia="Times New Roman" w:hAnsi="Times New Roman" w:cs="Times New Roman"/>
          <w:lang w:eastAsia="zh-CN"/>
        </w:rPr>
        <w:t>У</w:t>
      </w:r>
      <w:r w:rsidR="009E446A" w:rsidRPr="009E446A">
        <w:rPr>
          <w:rFonts w:ascii="Times New Roman" w:eastAsia="Times New Roman" w:hAnsi="Times New Roman" w:cs="Times New Roman"/>
          <w:lang w:eastAsia="zh-CN"/>
        </w:rPr>
        <w:t>слуг</w:t>
      </w:r>
      <w:r w:rsidR="009E446A">
        <w:rPr>
          <w:rFonts w:ascii="Times New Roman" w:eastAsia="Times New Roman" w:hAnsi="Times New Roman" w:cs="Times New Roman"/>
          <w:lang w:eastAsia="zh-CN"/>
        </w:rPr>
        <w:t>и (работы)</w:t>
      </w:r>
      <w:r w:rsidR="009E446A" w:rsidRPr="009E446A">
        <w:rPr>
          <w:rFonts w:ascii="Times New Roman" w:eastAsia="Times New Roman" w:hAnsi="Times New Roman" w:cs="Times New Roman"/>
          <w:lang w:eastAsia="zh-CN"/>
        </w:rPr>
        <w:t xml:space="preserve"> по техническому обслуживанию</w:t>
      </w:r>
      <w:r w:rsidR="00BF4216">
        <w:rPr>
          <w:rFonts w:ascii="Times New Roman" w:eastAsia="Times New Roman" w:hAnsi="Times New Roman" w:cs="Times New Roman"/>
          <w:lang w:eastAsia="zh-CN"/>
        </w:rPr>
        <w:t xml:space="preserve"> и</w:t>
      </w:r>
      <w:r w:rsidR="009E446A" w:rsidRPr="009E446A">
        <w:rPr>
          <w:rFonts w:ascii="Times New Roman" w:eastAsia="Times New Roman" w:hAnsi="Times New Roman" w:cs="Times New Roman"/>
          <w:lang w:eastAsia="zh-CN"/>
        </w:rPr>
        <w:t xml:space="preserve"> планово-предупредительному ремонту системы пожарной сигнализации и системы оповещения о пожаре и управления эвакуацией</w:t>
      </w:r>
      <w:r w:rsidR="009E446A">
        <w:rPr>
          <w:rFonts w:ascii="Times New Roman" w:eastAsia="Times New Roman" w:hAnsi="Times New Roman" w:cs="Times New Roman"/>
          <w:lang w:eastAsia="zh-CN"/>
        </w:rPr>
        <w:t xml:space="preserve"> должны выполняться только при наличии у Исполнителя</w:t>
      </w:r>
      <w:r w:rsidR="00EF481D">
        <w:rPr>
          <w:rFonts w:ascii="Times New Roman" w:eastAsia="Times New Roman" w:hAnsi="Times New Roman" w:cs="Times New Roman"/>
          <w:lang w:eastAsia="zh-CN"/>
        </w:rPr>
        <w:t xml:space="preserve"> (если он </w:t>
      </w:r>
      <w:r w:rsidR="00806A6C">
        <w:rPr>
          <w:rFonts w:ascii="Times New Roman" w:eastAsia="Times New Roman" w:hAnsi="Times New Roman" w:cs="Times New Roman"/>
          <w:lang w:eastAsia="zh-CN"/>
        </w:rPr>
        <w:t>сам оказыва</w:t>
      </w:r>
      <w:r w:rsidR="00EF481D">
        <w:rPr>
          <w:rFonts w:ascii="Times New Roman" w:eastAsia="Times New Roman" w:hAnsi="Times New Roman" w:cs="Times New Roman"/>
          <w:lang w:eastAsia="zh-CN"/>
        </w:rPr>
        <w:t>ет</w:t>
      </w:r>
      <w:r w:rsidR="00806A6C">
        <w:rPr>
          <w:rFonts w:ascii="Times New Roman" w:eastAsia="Times New Roman" w:hAnsi="Times New Roman" w:cs="Times New Roman"/>
          <w:lang w:eastAsia="zh-CN"/>
        </w:rPr>
        <w:t xml:space="preserve"> данные услуги</w:t>
      </w:r>
      <w:r w:rsidR="00EF481D">
        <w:rPr>
          <w:rFonts w:ascii="Times New Roman" w:eastAsia="Times New Roman" w:hAnsi="Times New Roman" w:cs="Times New Roman"/>
          <w:lang w:eastAsia="zh-CN"/>
        </w:rPr>
        <w:t>)</w:t>
      </w:r>
      <w:r w:rsidR="009E446A">
        <w:rPr>
          <w:rFonts w:ascii="Times New Roman" w:eastAsia="Times New Roman" w:hAnsi="Times New Roman" w:cs="Times New Roman"/>
          <w:lang w:eastAsia="zh-CN"/>
        </w:rPr>
        <w:t xml:space="preserve"> или соисполнителя, </w:t>
      </w:r>
      <w:r w:rsidR="009E446A" w:rsidRPr="009E446A">
        <w:rPr>
          <w:rFonts w:ascii="Times New Roman" w:eastAsia="Times New Roman" w:hAnsi="Times New Roman" w:cs="Times New Roman"/>
          <w:lang w:eastAsia="zh-CN"/>
        </w:rPr>
        <w:t>привлеченн</w:t>
      </w:r>
      <w:r w:rsidR="009E446A">
        <w:rPr>
          <w:rFonts w:ascii="Times New Roman" w:eastAsia="Times New Roman" w:hAnsi="Times New Roman" w:cs="Times New Roman"/>
          <w:lang w:eastAsia="zh-CN"/>
        </w:rPr>
        <w:t>ого</w:t>
      </w:r>
      <w:r w:rsidR="009E446A" w:rsidRPr="009E446A">
        <w:rPr>
          <w:rFonts w:ascii="Times New Roman" w:eastAsia="Times New Roman" w:hAnsi="Times New Roman" w:cs="Times New Roman"/>
          <w:lang w:eastAsia="zh-CN"/>
        </w:rPr>
        <w:t xml:space="preserve"> Исполнителем для</w:t>
      </w:r>
      <w:r w:rsidR="009E446A">
        <w:rPr>
          <w:rFonts w:ascii="Times New Roman" w:eastAsia="Times New Roman" w:hAnsi="Times New Roman" w:cs="Times New Roman"/>
          <w:lang w:eastAsia="zh-CN"/>
        </w:rPr>
        <w:t xml:space="preserve"> оказания </w:t>
      </w:r>
      <w:r w:rsidR="00EF481D">
        <w:rPr>
          <w:rFonts w:ascii="Times New Roman" w:eastAsia="Times New Roman" w:hAnsi="Times New Roman" w:cs="Times New Roman"/>
          <w:lang w:eastAsia="zh-CN"/>
        </w:rPr>
        <w:t>данных</w:t>
      </w:r>
      <w:r w:rsidR="009E446A">
        <w:rPr>
          <w:rFonts w:ascii="Times New Roman" w:eastAsia="Times New Roman" w:hAnsi="Times New Roman" w:cs="Times New Roman"/>
          <w:lang w:eastAsia="zh-CN"/>
        </w:rPr>
        <w:t xml:space="preserve"> услуг, </w:t>
      </w:r>
      <w:r w:rsidR="009E446A" w:rsidRPr="009E446A">
        <w:rPr>
          <w:rFonts w:ascii="Times New Roman" w:eastAsia="Times New Roman" w:hAnsi="Times New Roman" w:cs="Times New Roman"/>
          <w:lang w:eastAsia="zh-CN"/>
        </w:rPr>
        <w:t>действующ</w:t>
      </w:r>
      <w:r w:rsidR="009E446A">
        <w:rPr>
          <w:rFonts w:ascii="Times New Roman" w:eastAsia="Times New Roman" w:hAnsi="Times New Roman" w:cs="Times New Roman"/>
          <w:lang w:eastAsia="zh-CN"/>
        </w:rPr>
        <w:t>ей</w:t>
      </w:r>
      <w:r w:rsidR="009E446A" w:rsidRPr="009E446A">
        <w:rPr>
          <w:rFonts w:ascii="Times New Roman" w:eastAsia="Times New Roman" w:hAnsi="Times New Roman" w:cs="Times New Roman"/>
          <w:lang w:eastAsia="zh-CN"/>
        </w:rPr>
        <w:t xml:space="preserve"> лицензи</w:t>
      </w:r>
      <w:r w:rsidR="009E446A">
        <w:rPr>
          <w:rFonts w:ascii="Times New Roman" w:eastAsia="Times New Roman" w:hAnsi="Times New Roman" w:cs="Times New Roman"/>
          <w:lang w:eastAsia="zh-CN"/>
        </w:rPr>
        <w:t>и</w:t>
      </w:r>
      <w:r w:rsidR="009E446A" w:rsidRPr="009E446A">
        <w:rPr>
          <w:rFonts w:ascii="Times New Roman" w:eastAsia="Times New Roman" w:hAnsi="Times New Roman" w:cs="Times New Roman"/>
          <w:lang w:eastAsia="zh-CN"/>
        </w:rPr>
        <w:t xml:space="preserve"> на осуществление деятельности по монтажу, техническому обслуживанию и ремонту средств обеспечения пожарной безопасности зданий и сооружений, выданн</w:t>
      </w:r>
      <w:r w:rsidR="009E446A">
        <w:rPr>
          <w:rFonts w:ascii="Times New Roman" w:eastAsia="Times New Roman" w:hAnsi="Times New Roman" w:cs="Times New Roman"/>
          <w:lang w:eastAsia="zh-CN"/>
        </w:rPr>
        <w:t>ой</w:t>
      </w:r>
      <w:r w:rsidR="009E446A" w:rsidRPr="009E446A">
        <w:rPr>
          <w:rFonts w:ascii="Times New Roman" w:eastAsia="Times New Roman" w:hAnsi="Times New Roman" w:cs="Times New Roman"/>
          <w:lang w:eastAsia="zh-CN"/>
        </w:rPr>
        <w:t xml:space="preserve"> Министерством РФ по делам гражданской обороны, чрезвычайным ситуациям и ликвидации </w:t>
      </w:r>
      <w:r w:rsidR="005230D8">
        <w:rPr>
          <w:rFonts w:ascii="Times New Roman" w:eastAsia="Times New Roman" w:hAnsi="Times New Roman" w:cs="Times New Roman"/>
          <w:lang w:eastAsia="zh-CN"/>
        </w:rPr>
        <w:t>последствий стихийных бедствий.</w:t>
      </w:r>
    </w:p>
    <w:p w14:paraId="49132707" w14:textId="77777777" w:rsidR="009E446A" w:rsidRPr="009E446A" w:rsidRDefault="009E446A" w:rsidP="009E446A">
      <w:pPr>
        <w:suppressAutoHyphens/>
        <w:spacing w:after="0" w:line="240" w:lineRule="auto"/>
        <w:ind w:firstLine="567"/>
        <w:jc w:val="both"/>
        <w:rPr>
          <w:rFonts w:ascii="Times New Roman" w:eastAsia="Times New Roman" w:hAnsi="Times New Roman" w:cs="Times New Roman"/>
          <w:lang w:eastAsia="zh-CN"/>
        </w:rPr>
      </w:pPr>
      <w:r w:rsidRPr="009E446A">
        <w:rPr>
          <w:rFonts w:ascii="Times New Roman" w:eastAsia="Times New Roman" w:hAnsi="Times New Roman" w:cs="Times New Roman"/>
          <w:lang w:eastAsia="zh-CN"/>
        </w:rPr>
        <w:t xml:space="preserve">Лицензия должна включать следующие виды работ: </w:t>
      </w:r>
    </w:p>
    <w:p w14:paraId="7ECD13DA" w14:textId="77777777" w:rsidR="009E446A" w:rsidRPr="009E446A" w:rsidRDefault="009E446A" w:rsidP="009E446A">
      <w:pPr>
        <w:suppressAutoHyphens/>
        <w:spacing w:after="0" w:line="240" w:lineRule="auto"/>
        <w:ind w:firstLine="567"/>
        <w:jc w:val="both"/>
        <w:rPr>
          <w:rFonts w:ascii="Times New Roman" w:eastAsia="Times New Roman" w:hAnsi="Times New Roman" w:cs="Times New Roman"/>
          <w:lang w:eastAsia="zh-CN"/>
        </w:rPr>
      </w:pPr>
      <w:r w:rsidRPr="009E446A">
        <w:rPr>
          <w:rFonts w:ascii="Times New Roman" w:eastAsia="Times New Roman" w:hAnsi="Times New Roman" w:cs="Times New Roman"/>
          <w:lang w:eastAsia="zh-CN"/>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1C7F8A02" w14:textId="77777777" w:rsidR="009E446A" w:rsidRPr="009E446A" w:rsidRDefault="009E446A" w:rsidP="009E446A">
      <w:pPr>
        <w:suppressAutoHyphens/>
        <w:spacing w:after="0" w:line="240" w:lineRule="auto"/>
        <w:ind w:firstLine="567"/>
        <w:jc w:val="both"/>
        <w:rPr>
          <w:rFonts w:ascii="Times New Roman" w:eastAsia="Times New Roman" w:hAnsi="Times New Roman" w:cs="Times New Roman"/>
          <w:lang w:eastAsia="zh-CN"/>
        </w:rPr>
      </w:pPr>
      <w:r w:rsidRPr="009E446A">
        <w:rPr>
          <w:rFonts w:ascii="Times New Roman" w:eastAsia="Times New Roman" w:hAnsi="Times New Roman" w:cs="Times New Roman"/>
          <w:lang w:eastAsia="zh-CN"/>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63DE3349" w14:textId="77777777" w:rsidR="009E446A" w:rsidRDefault="009E446A" w:rsidP="009E446A">
      <w:pPr>
        <w:suppressAutoHyphens/>
        <w:spacing w:after="0" w:line="240" w:lineRule="auto"/>
        <w:ind w:firstLine="567"/>
        <w:jc w:val="both"/>
        <w:rPr>
          <w:rFonts w:ascii="Times New Roman" w:eastAsia="Times New Roman" w:hAnsi="Times New Roman" w:cs="Times New Roman"/>
          <w:bCs/>
          <w:lang w:eastAsia="zh-CN"/>
        </w:rPr>
      </w:pPr>
      <w:r w:rsidRPr="009E446A">
        <w:rPr>
          <w:rFonts w:ascii="Times New Roman" w:eastAsia="Times New Roman" w:hAnsi="Times New Roman" w:cs="Times New Roman"/>
          <w:bCs/>
          <w:lang w:eastAsia="zh-CN"/>
        </w:rPr>
        <w:t xml:space="preserve"> (требование установлено в соответствии с п.15 ч.1 ст.12 ФЗ РФ от 04.05.2011 №99-ФЗ «О лицензировании отдельных видов деятельности», Постановлением Правительства РФ от 28.07.2020 N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и постановлением Правительства РФ от 21.11.2011 N 957 «Об организации лицензирования отдельных видов деятельности»).</w:t>
      </w:r>
    </w:p>
    <w:p w14:paraId="5E625913" w14:textId="77777777" w:rsidR="00E76ADD" w:rsidRPr="009E446A" w:rsidRDefault="00E76ADD" w:rsidP="009E446A">
      <w:pPr>
        <w:suppressAutoHyphens/>
        <w:spacing w:after="0" w:line="240" w:lineRule="auto"/>
        <w:ind w:firstLine="567"/>
        <w:jc w:val="both"/>
        <w:rPr>
          <w:rFonts w:ascii="Times New Roman" w:eastAsia="Times New Roman" w:hAnsi="Times New Roman" w:cs="Times New Roman"/>
          <w:bCs/>
          <w:lang w:eastAsia="zh-CN"/>
        </w:rPr>
      </w:pPr>
    </w:p>
    <w:p w14:paraId="7E001AC5" w14:textId="77777777" w:rsidR="000403EB" w:rsidRDefault="000403EB" w:rsidP="000403EB">
      <w:pPr>
        <w:suppressAutoHyphens/>
        <w:spacing w:after="0" w:line="240" w:lineRule="auto"/>
        <w:ind w:firstLine="567"/>
        <w:jc w:val="both"/>
        <w:rPr>
          <w:rFonts w:ascii="Times New Roman" w:eastAsia="Times New Roman" w:hAnsi="Times New Roman" w:cs="Times New Roman"/>
          <w:iCs/>
          <w:lang w:eastAsia="zh-CN"/>
        </w:rPr>
      </w:pPr>
      <w:r w:rsidRPr="000403EB">
        <w:rPr>
          <w:rFonts w:ascii="Times New Roman" w:eastAsia="Times New Roman" w:hAnsi="Times New Roman" w:cs="Times New Roman"/>
          <w:iCs/>
          <w:lang w:eastAsia="zh-CN"/>
        </w:rPr>
        <w:lastRenderedPageBreak/>
        <w:t xml:space="preserve">При окончании срока действия лицензии до исполнения обязательств по Контракту Исполнитель или соисполнитель, </w:t>
      </w:r>
      <w:r w:rsidR="00B47C0E">
        <w:rPr>
          <w:rFonts w:ascii="Times New Roman" w:eastAsia="Times New Roman" w:hAnsi="Times New Roman" w:cs="Times New Roman"/>
          <w:iCs/>
          <w:lang w:eastAsia="zh-CN"/>
        </w:rPr>
        <w:t xml:space="preserve">имеющий </w:t>
      </w:r>
      <w:r w:rsidR="00A77BDA">
        <w:rPr>
          <w:rFonts w:ascii="Times New Roman" w:eastAsia="Times New Roman" w:hAnsi="Times New Roman" w:cs="Times New Roman"/>
          <w:iCs/>
          <w:lang w:eastAsia="zh-CN"/>
        </w:rPr>
        <w:t xml:space="preserve">соответствующую </w:t>
      </w:r>
      <w:r w:rsidR="00B47C0E">
        <w:rPr>
          <w:rFonts w:ascii="Times New Roman" w:eastAsia="Times New Roman" w:hAnsi="Times New Roman" w:cs="Times New Roman"/>
          <w:iCs/>
          <w:lang w:eastAsia="zh-CN"/>
        </w:rPr>
        <w:t xml:space="preserve">лицензию, </w:t>
      </w:r>
      <w:r w:rsidRPr="000403EB">
        <w:rPr>
          <w:rFonts w:ascii="Times New Roman" w:eastAsia="Times New Roman" w:hAnsi="Times New Roman" w:cs="Times New Roman"/>
          <w:iCs/>
          <w:lang w:eastAsia="zh-CN"/>
        </w:rPr>
        <w:t>в установленные законодательством Российской Федерации сроки обязан обеспечить продление лицензии.</w:t>
      </w:r>
    </w:p>
    <w:p w14:paraId="650FF4D8" w14:textId="77777777" w:rsidR="007547A8" w:rsidRPr="007547A8" w:rsidRDefault="007547A8" w:rsidP="007547A8">
      <w:pPr>
        <w:suppressAutoHyphens/>
        <w:spacing w:after="0" w:line="240" w:lineRule="auto"/>
        <w:ind w:firstLine="567"/>
        <w:jc w:val="both"/>
        <w:rPr>
          <w:rFonts w:ascii="Times New Roman" w:eastAsia="Times New Roman" w:hAnsi="Times New Roman" w:cs="Times New Roman"/>
          <w:iCs/>
          <w:lang w:eastAsia="zh-CN"/>
        </w:rPr>
      </w:pPr>
      <w:r w:rsidRPr="007547A8">
        <w:rPr>
          <w:rFonts w:ascii="Times New Roman" w:eastAsia="Times New Roman" w:hAnsi="Times New Roman" w:cs="Times New Roman"/>
          <w:iCs/>
          <w:lang w:eastAsia="zh-CN"/>
        </w:rPr>
        <w:t>Наличие указанной лицензии подтверждается передачей Заказчику до начала оказания соответствующих услуг копии лицензии, заверенной в установленном порядке.</w:t>
      </w:r>
    </w:p>
    <w:p w14:paraId="3030F749" w14:textId="77777777" w:rsidR="00EC4C5E" w:rsidRPr="00EC4C5E" w:rsidRDefault="00EC4C5E" w:rsidP="00EC4C5E">
      <w:pPr>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w:t>
      </w:r>
      <w:r w:rsidRPr="00EC4C5E">
        <w:rPr>
          <w:rFonts w:ascii="Times New Roman" w:eastAsia="Times New Roman" w:hAnsi="Times New Roman" w:cs="Times New Roman"/>
          <w:lang w:eastAsia="zh-CN"/>
        </w:rPr>
        <w:t>.</w:t>
      </w:r>
      <w:r w:rsidR="000403EB">
        <w:rPr>
          <w:rFonts w:ascii="Times New Roman" w:eastAsia="Times New Roman" w:hAnsi="Times New Roman" w:cs="Times New Roman"/>
          <w:lang w:eastAsia="zh-CN"/>
        </w:rPr>
        <w:t>6</w:t>
      </w:r>
      <w:r w:rsidRPr="00EC4C5E">
        <w:rPr>
          <w:rFonts w:ascii="Times New Roman" w:eastAsia="Times New Roman" w:hAnsi="Times New Roman" w:cs="Times New Roman"/>
          <w:lang w:eastAsia="zh-CN"/>
        </w:rPr>
        <w:t>. Услуги (работы) по регламенту № 1 (ТО-1) включают в себя внешний осмотр с целью обнаружения и устранения повреждений корпуса прибора и крепящихся на нем установочных элементов, проверку функционирования приборов и системы в целом и проводятся на объекте 1 раз в месяц.</w:t>
      </w:r>
    </w:p>
    <w:p w14:paraId="618B65D0" w14:textId="77777777" w:rsidR="00EC4C5E" w:rsidRPr="00EC4C5E" w:rsidRDefault="00EC4C5E" w:rsidP="00EC4C5E">
      <w:pPr>
        <w:suppressAutoHyphens/>
        <w:spacing w:after="0" w:line="240" w:lineRule="auto"/>
        <w:ind w:firstLine="567"/>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Услуги (</w:t>
      </w:r>
      <w:proofErr w:type="gramStart"/>
      <w:r w:rsidRPr="00EC4C5E">
        <w:rPr>
          <w:rFonts w:ascii="Times New Roman" w:eastAsia="Times New Roman" w:hAnsi="Times New Roman" w:cs="Times New Roman"/>
          <w:lang w:eastAsia="zh-CN"/>
        </w:rPr>
        <w:t>работы)  по</w:t>
      </w:r>
      <w:proofErr w:type="gramEnd"/>
      <w:r w:rsidRPr="00EC4C5E">
        <w:rPr>
          <w:rFonts w:ascii="Times New Roman" w:eastAsia="Times New Roman" w:hAnsi="Times New Roman" w:cs="Times New Roman"/>
          <w:lang w:eastAsia="zh-CN"/>
        </w:rPr>
        <w:t xml:space="preserve"> регламенту № 2 (ТО-2) включают в себя проверку работоспособности с целью выявления скрытых отказов и оценку технического состояния прибора и проводятся на объекте 1 раз в 6 месяцев.</w:t>
      </w:r>
    </w:p>
    <w:p w14:paraId="3BCDC28A" w14:textId="77777777" w:rsidR="00EC4C5E" w:rsidRPr="000403EB" w:rsidRDefault="00EC4C5E" w:rsidP="000403EB">
      <w:pPr>
        <w:pStyle w:val="a8"/>
        <w:numPr>
          <w:ilvl w:val="1"/>
          <w:numId w:val="36"/>
        </w:numPr>
        <w:tabs>
          <w:tab w:val="left" w:pos="993"/>
        </w:tabs>
        <w:suppressAutoHyphens/>
        <w:spacing w:after="0" w:line="240" w:lineRule="auto"/>
        <w:ind w:left="0" w:firstLine="567"/>
        <w:jc w:val="both"/>
        <w:rPr>
          <w:rFonts w:ascii="Times New Roman" w:eastAsia="Times New Roman" w:hAnsi="Times New Roman" w:cs="Times New Roman"/>
          <w:lang w:eastAsia="zh-CN"/>
        </w:rPr>
      </w:pPr>
      <w:r w:rsidRPr="000403EB">
        <w:rPr>
          <w:rFonts w:ascii="Times New Roman" w:eastAsia="Times New Roman" w:hAnsi="Times New Roman" w:cs="Times New Roman"/>
          <w:lang w:eastAsia="zh-CN"/>
        </w:rPr>
        <w:t>Виды услуг (работ), оказываемых (проводимых) Исполнителем:</w:t>
      </w:r>
    </w:p>
    <w:tbl>
      <w:tblPr>
        <w:tblW w:w="10206" w:type="dxa"/>
        <w:tblInd w:w="40" w:type="dxa"/>
        <w:tblLayout w:type="fixed"/>
        <w:tblCellMar>
          <w:left w:w="40" w:type="dxa"/>
          <w:right w:w="40" w:type="dxa"/>
        </w:tblCellMar>
        <w:tblLook w:val="0000" w:firstRow="0" w:lastRow="0" w:firstColumn="0" w:lastColumn="0" w:noHBand="0" w:noVBand="0"/>
      </w:tblPr>
      <w:tblGrid>
        <w:gridCol w:w="567"/>
        <w:gridCol w:w="9639"/>
      </w:tblGrid>
      <w:tr w:rsidR="00EC4C5E" w:rsidRPr="00EC4C5E" w14:paraId="78E20475" w14:textId="77777777" w:rsidTr="00451254">
        <w:trPr>
          <w:trHeight w:hRule="exact" w:val="478"/>
        </w:trPr>
        <w:tc>
          <w:tcPr>
            <w:tcW w:w="567" w:type="dxa"/>
            <w:tcBorders>
              <w:top w:val="single" w:sz="6" w:space="0" w:color="000000"/>
              <w:left w:val="single" w:sz="6" w:space="0" w:color="000000"/>
              <w:bottom w:val="single" w:sz="6" w:space="0" w:color="000000"/>
            </w:tcBorders>
            <w:shd w:val="clear" w:color="auto" w:fill="FFFFFF"/>
            <w:vAlign w:val="center"/>
          </w:tcPr>
          <w:p w14:paraId="5FAD0A23"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spacing w:val="16"/>
                <w:lang w:eastAsia="zh-CN"/>
              </w:rPr>
              <w:t>№ п/п</w:t>
            </w:r>
          </w:p>
        </w:tc>
        <w:tc>
          <w:tcPr>
            <w:tcW w:w="963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6AD109"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spacing w:val="-2"/>
                <w:lang w:eastAsia="zh-CN"/>
              </w:rPr>
              <w:t>Наименование</w:t>
            </w:r>
          </w:p>
        </w:tc>
      </w:tr>
      <w:tr w:rsidR="00EC4C5E" w:rsidRPr="00EC4C5E" w14:paraId="61C50132" w14:textId="77777777" w:rsidTr="00451254">
        <w:trPr>
          <w:trHeight w:hRule="exact" w:val="367"/>
        </w:trPr>
        <w:tc>
          <w:tcPr>
            <w:tcW w:w="567" w:type="dxa"/>
            <w:tcBorders>
              <w:top w:val="single" w:sz="6" w:space="0" w:color="000000"/>
              <w:left w:val="single" w:sz="6" w:space="0" w:color="000000"/>
              <w:bottom w:val="single" w:sz="6" w:space="0" w:color="000000"/>
            </w:tcBorders>
            <w:shd w:val="clear" w:color="auto" w:fill="FFFFFF"/>
          </w:tcPr>
          <w:p w14:paraId="11D1F391"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spacing w:val="-1"/>
                <w:lang w:eastAsia="zh-CN"/>
              </w:rPr>
              <w:t>1.</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3E79CD47"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spacing w:val="10"/>
                <w:lang w:eastAsia="zh-CN"/>
              </w:rPr>
              <w:t>Плановое техническое обслуживание и внеплановое техническое обслуживание</w:t>
            </w:r>
          </w:p>
        </w:tc>
      </w:tr>
      <w:tr w:rsidR="00EC4C5E" w:rsidRPr="00EC4C5E" w14:paraId="5042C95B" w14:textId="77777777" w:rsidTr="00451254">
        <w:trPr>
          <w:trHeight w:hRule="exact" w:val="532"/>
        </w:trPr>
        <w:tc>
          <w:tcPr>
            <w:tcW w:w="567" w:type="dxa"/>
            <w:tcBorders>
              <w:top w:val="single" w:sz="6" w:space="0" w:color="000000"/>
              <w:left w:val="single" w:sz="6" w:space="0" w:color="000000"/>
              <w:bottom w:val="single" w:sz="6" w:space="0" w:color="000000"/>
            </w:tcBorders>
            <w:shd w:val="clear" w:color="auto" w:fill="FFFFFF"/>
          </w:tcPr>
          <w:p w14:paraId="5DCBC449"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1.1.</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6D361EA6"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Ремонт оборудования по заданиям Заказчика или в сервисном центре Исполнителя, не связанный с приобретением оборудования </w:t>
            </w:r>
          </w:p>
        </w:tc>
      </w:tr>
      <w:tr w:rsidR="00EC4C5E" w:rsidRPr="00EC4C5E" w14:paraId="3350FDBC" w14:textId="77777777" w:rsidTr="00451254">
        <w:trPr>
          <w:trHeight w:hRule="exact" w:val="278"/>
        </w:trPr>
        <w:tc>
          <w:tcPr>
            <w:tcW w:w="567" w:type="dxa"/>
            <w:tcBorders>
              <w:top w:val="single" w:sz="6" w:space="0" w:color="000000"/>
              <w:left w:val="single" w:sz="6" w:space="0" w:color="000000"/>
              <w:bottom w:val="single" w:sz="6" w:space="0" w:color="000000"/>
            </w:tcBorders>
            <w:shd w:val="clear" w:color="auto" w:fill="FFFFFF"/>
          </w:tcPr>
          <w:p w14:paraId="2D33760F"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1.2.</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2A44FAA9"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Переустановка Оборудования по заявке Заказчика</w:t>
            </w:r>
          </w:p>
        </w:tc>
      </w:tr>
      <w:tr w:rsidR="00EC4C5E" w:rsidRPr="00EC4C5E" w14:paraId="0AA6D3B8" w14:textId="77777777" w:rsidTr="00451254">
        <w:trPr>
          <w:trHeight w:hRule="exact" w:val="576"/>
        </w:trPr>
        <w:tc>
          <w:tcPr>
            <w:tcW w:w="567" w:type="dxa"/>
            <w:tcBorders>
              <w:top w:val="single" w:sz="6" w:space="0" w:color="000000"/>
              <w:left w:val="single" w:sz="6" w:space="0" w:color="000000"/>
              <w:bottom w:val="single" w:sz="6" w:space="0" w:color="000000"/>
            </w:tcBorders>
          </w:tcPr>
          <w:p w14:paraId="4522F50E"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1.3.</w:t>
            </w:r>
          </w:p>
        </w:tc>
        <w:tc>
          <w:tcPr>
            <w:tcW w:w="9639" w:type="dxa"/>
            <w:tcBorders>
              <w:top w:val="single" w:sz="6" w:space="0" w:color="000000"/>
              <w:left w:val="single" w:sz="6" w:space="0" w:color="000000"/>
              <w:bottom w:val="single" w:sz="6" w:space="0" w:color="000000"/>
              <w:right w:val="single" w:sz="6" w:space="0" w:color="000000"/>
            </w:tcBorders>
          </w:tcPr>
          <w:p w14:paraId="691FF92B"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Разработка инструкций, согласование инструкций с Заказчиком, проведение инструктажа персонала, обеспечивающих эксплуатацию установок;</w:t>
            </w:r>
          </w:p>
        </w:tc>
      </w:tr>
      <w:tr w:rsidR="00EC4C5E" w:rsidRPr="00EC4C5E" w14:paraId="4AA9B204" w14:textId="77777777" w:rsidTr="00451254">
        <w:trPr>
          <w:trHeight w:hRule="exact" w:val="558"/>
        </w:trPr>
        <w:tc>
          <w:tcPr>
            <w:tcW w:w="567" w:type="dxa"/>
            <w:tcBorders>
              <w:top w:val="single" w:sz="6" w:space="0" w:color="000000"/>
              <w:left w:val="single" w:sz="6" w:space="0" w:color="000000"/>
              <w:bottom w:val="single" w:sz="6" w:space="0" w:color="000000"/>
            </w:tcBorders>
            <w:shd w:val="clear" w:color="auto" w:fill="FFFFFF"/>
          </w:tcPr>
          <w:p w14:paraId="3D14FF4E"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1.4.</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6993156C"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Ежеквартальное предоставление Заказчику письменной информации о составе и количестве необходимого резервного оборудования и комплектующих. Анализ износа оборудования.</w:t>
            </w:r>
          </w:p>
        </w:tc>
      </w:tr>
      <w:tr w:rsidR="00EC4C5E" w:rsidRPr="00EC4C5E" w14:paraId="479E9B8A" w14:textId="77777777" w:rsidTr="00451254">
        <w:trPr>
          <w:trHeight w:hRule="exact" w:val="288"/>
        </w:trPr>
        <w:tc>
          <w:tcPr>
            <w:tcW w:w="567" w:type="dxa"/>
            <w:tcBorders>
              <w:top w:val="single" w:sz="6" w:space="0" w:color="000000"/>
              <w:left w:val="single" w:sz="6" w:space="0" w:color="000000"/>
              <w:bottom w:val="single" w:sz="6" w:space="0" w:color="000000"/>
            </w:tcBorders>
            <w:shd w:val="clear" w:color="auto" w:fill="FFFFFF"/>
          </w:tcPr>
          <w:p w14:paraId="6B1F1EDD"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1.5.</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23EFF534"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Прием и учет заявок пользователей, анализ заявок</w:t>
            </w:r>
          </w:p>
        </w:tc>
      </w:tr>
      <w:tr w:rsidR="00EC4C5E" w:rsidRPr="00EC4C5E" w14:paraId="4A56F4AD" w14:textId="77777777" w:rsidTr="00451254">
        <w:trPr>
          <w:trHeight w:hRule="exact" w:val="556"/>
        </w:trPr>
        <w:tc>
          <w:tcPr>
            <w:tcW w:w="567" w:type="dxa"/>
            <w:tcBorders>
              <w:top w:val="single" w:sz="6" w:space="0" w:color="000000"/>
              <w:left w:val="single" w:sz="6" w:space="0" w:color="000000"/>
              <w:bottom w:val="single" w:sz="6" w:space="0" w:color="000000"/>
            </w:tcBorders>
            <w:shd w:val="clear" w:color="auto" w:fill="FFFFFF"/>
          </w:tcPr>
          <w:p w14:paraId="2AC1DA32"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1.6.</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69DC7A91"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Разработка и согласование с Заказчиком регламента проведения комиссионных проверок работоспособности установок. Состав комиссии определяется Заказчиком</w:t>
            </w:r>
          </w:p>
        </w:tc>
      </w:tr>
      <w:tr w:rsidR="00EC4C5E" w:rsidRPr="00EC4C5E" w14:paraId="4C1A1280" w14:textId="77777777" w:rsidTr="00451254">
        <w:trPr>
          <w:trHeight w:hRule="exact" w:val="576"/>
        </w:trPr>
        <w:tc>
          <w:tcPr>
            <w:tcW w:w="567" w:type="dxa"/>
            <w:tcBorders>
              <w:top w:val="single" w:sz="6" w:space="0" w:color="000000"/>
              <w:left w:val="single" w:sz="6" w:space="0" w:color="000000"/>
              <w:bottom w:val="single" w:sz="6" w:space="0" w:color="000000"/>
            </w:tcBorders>
            <w:shd w:val="clear" w:color="auto" w:fill="FFFFFF"/>
          </w:tcPr>
          <w:p w14:paraId="04F56F30"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1.7</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56B72BD9"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Проведение проверок работоспособности установок (проводится на основании утвержденного регламента, разработанного Заказчиком).</w:t>
            </w:r>
          </w:p>
        </w:tc>
      </w:tr>
      <w:tr w:rsidR="00EC4C5E" w:rsidRPr="00EC4C5E" w14:paraId="5A80A854" w14:textId="77777777" w:rsidTr="00451254">
        <w:trPr>
          <w:trHeight w:hRule="exact" w:val="554"/>
        </w:trPr>
        <w:tc>
          <w:tcPr>
            <w:tcW w:w="567" w:type="dxa"/>
            <w:tcBorders>
              <w:top w:val="single" w:sz="6" w:space="0" w:color="000000"/>
              <w:left w:val="single" w:sz="6" w:space="0" w:color="000000"/>
              <w:bottom w:val="single" w:sz="6" w:space="0" w:color="000000"/>
            </w:tcBorders>
            <w:shd w:val="clear" w:color="auto" w:fill="FFFFFF"/>
          </w:tcPr>
          <w:p w14:paraId="1F449D35"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1.8</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264FB287"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полноты и содержательности документального обеспечения принимаемого на учет оборудования</w:t>
            </w:r>
          </w:p>
        </w:tc>
      </w:tr>
      <w:tr w:rsidR="00EC4C5E" w:rsidRPr="00EC4C5E" w14:paraId="3B5D38FB" w14:textId="77777777" w:rsidTr="00451254">
        <w:trPr>
          <w:trHeight w:hRule="exact" w:val="297"/>
        </w:trPr>
        <w:tc>
          <w:tcPr>
            <w:tcW w:w="567" w:type="dxa"/>
            <w:tcBorders>
              <w:top w:val="single" w:sz="6" w:space="0" w:color="000000"/>
              <w:left w:val="single" w:sz="6" w:space="0" w:color="000000"/>
              <w:bottom w:val="single" w:sz="6" w:space="0" w:color="000000"/>
            </w:tcBorders>
            <w:shd w:val="clear" w:color="auto" w:fill="FFFFFF"/>
          </w:tcPr>
          <w:p w14:paraId="14C67CB4"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1.9.</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1DAAC53B"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Ведение учета оборудования</w:t>
            </w:r>
          </w:p>
        </w:tc>
      </w:tr>
    </w:tbl>
    <w:p w14:paraId="025FD924" w14:textId="77777777" w:rsidR="00F712C2" w:rsidRPr="00F712C2" w:rsidRDefault="00F712C2" w:rsidP="00F712C2">
      <w:pPr>
        <w:pStyle w:val="a8"/>
        <w:tabs>
          <w:tab w:val="left" w:pos="851"/>
          <w:tab w:val="left" w:pos="993"/>
          <w:tab w:val="left" w:pos="1134"/>
        </w:tabs>
        <w:suppressAutoHyphens/>
        <w:spacing w:after="0" w:line="240" w:lineRule="auto"/>
        <w:ind w:left="567"/>
        <w:jc w:val="both"/>
        <w:rPr>
          <w:rFonts w:ascii="Times New Roman" w:eastAsia="Times New Roman" w:hAnsi="Times New Roman" w:cs="Times New Roman"/>
          <w:lang w:eastAsia="zh-CN"/>
        </w:rPr>
      </w:pPr>
    </w:p>
    <w:p w14:paraId="3219F965" w14:textId="77777777" w:rsidR="00EC4C5E" w:rsidRPr="00F712C2" w:rsidRDefault="00EC4C5E" w:rsidP="00F712C2">
      <w:pPr>
        <w:pStyle w:val="a8"/>
        <w:numPr>
          <w:ilvl w:val="2"/>
          <w:numId w:val="36"/>
        </w:numPr>
        <w:tabs>
          <w:tab w:val="left" w:pos="851"/>
          <w:tab w:val="left" w:pos="993"/>
          <w:tab w:val="left" w:pos="1134"/>
        </w:tabs>
        <w:suppressAutoHyphens/>
        <w:spacing w:after="0" w:line="240" w:lineRule="auto"/>
        <w:ind w:left="0" w:firstLine="567"/>
        <w:jc w:val="both"/>
        <w:rPr>
          <w:rFonts w:ascii="Times New Roman" w:eastAsia="Times New Roman" w:hAnsi="Times New Roman" w:cs="Times New Roman"/>
          <w:lang w:eastAsia="zh-CN"/>
        </w:rPr>
      </w:pPr>
      <w:r w:rsidRPr="00F712C2">
        <w:rPr>
          <w:rFonts w:ascii="Times New Roman" w:eastAsia="Times New Roman" w:hAnsi="Times New Roman" w:cs="Times New Roman"/>
          <w:b/>
          <w:bCs/>
          <w:lang w:eastAsia="zh-CN"/>
        </w:rPr>
        <w:t>Шлейф сигнализации</w:t>
      </w:r>
    </w:p>
    <w:tbl>
      <w:tblPr>
        <w:tblW w:w="0" w:type="auto"/>
        <w:tblInd w:w="108" w:type="dxa"/>
        <w:tblLayout w:type="fixed"/>
        <w:tblLook w:val="0000" w:firstRow="0" w:lastRow="0" w:firstColumn="0" w:lastColumn="0" w:noHBand="0" w:noVBand="0"/>
      </w:tblPr>
      <w:tblGrid>
        <w:gridCol w:w="8364"/>
        <w:gridCol w:w="843"/>
        <w:gridCol w:w="1072"/>
      </w:tblGrid>
      <w:tr w:rsidR="00EC4C5E" w:rsidRPr="00EC4C5E" w14:paraId="14894A5E" w14:textId="77777777" w:rsidTr="00451254">
        <w:tc>
          <w:tcPr>
            <w:tcW w:w="8364" w:type="dxa"/>
            <w:tcBorders>
              <w:top w:val="single" w:sz="4" w:space="0" w:color="000000"/>
              <w:left w:val="single" w:sz="4" w:space="0" w:color="000000"/>
              <w:bottom w:val="single" w:sz="4" w:space="0" w:color="000000"/>
            </w:tcBorders>
          </w:tcPr>
          <w:p w14:paraId="29815DD4" w14:textId="77777777" w:rsidR="00EC4C5E" w:rsidRPr="00EC4C5E" w:rsidRDefault="00EC4C5E" w:rsidP="00EC4C5E">
            <w:pPr>
              <w:suppressAutoHyphens/>
              <w:spacing w:after="0" w:line="240" w:lineRule="auto"/>
              <w:ind w:firstLine="567"/>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Виды услуг (работ)</w:t>
            </w:r>
          </w:p>
        </w:tc>
        <w:tc>
          <w:tcPr>
            <w:tcW w:w="843" w:type="dxa"/>
            <w:tcBorders>
              <w:top w:val="single" w:sz="4" w:space="0" w:color="000000"/>
              <w:left w:val="single" w:sz="4" w:space="0" w:color="000000"/>
              <w:bottom w:val="single" w:sz="4" w:space="0" w:color="000000"/>
            </w:tcBorders>
          </w:tcPr>
          <w:p w14:paraId="62F95918"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ТО-1</w:t>
            </w:r>
          </w:p>
        </w:tc>
        <w:tc>
          <w:tcPr>
            <w:tcW w:w="1072" w:type="dxa"/>
            <w:tcBorders>
              <w:top w:val="single" w:sz="4" w:space="0" w:color="000000"/>
              <w:left w:val="single" w:sz="4" w:space="0" w:color="000000"/>
              <w:bottom w:val="single" w:sz="4" w:space="0" w:color="000000"/>
              <w:right w:val="single" w:sz="4" w:space="0" w:color="000000"/>
            </w:tcBorders>
          </w:tcPr>
          <w:p w14:paraId="12DBC7B6"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ТО-2</w:t>
            </w:r>
          </w:p>
        </w:tc>
      </w:tr>
      <w:tr w:rsidR="00EC4C5E" w:rsidRPr="00EC4C5E" w14:paraId="7F006113" w14:textId="77777777" w:rsidTr="00451254">
        <w:tc>
          <w:tcPr>
            <w:tcW w:w="8364" w:type="dxa"/>
            <w:tcBorders>
              <w:top w:val="single" w:sz="4" w:space="0" w:color="000000"/>
              <w:left w:val="single" w:sz="4" w:space="0" w:color="000000"/>
              <w:bottom w:val="single" w:sz="4" w:space="0" w:color="000000"/>
            </w:tcBorders>
          </w:tcPr>
          <w:p w14:paraId="71F6A2EE"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b/>
                <w:u w:val="single"/>
                <w:lang w:eastAsia="zh-CN"/>
              </w:rPr>
              <w:t>Проверка технического состояния:</w:t>
            </w:r>
          </w:p>
          <w:p w14:paraId="1DD579CD"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 внешний осмотр соединительных линий, </w:t>
            </w:r>
            <w:proofErr w:type="spellStart"/>
            <w:r w:rsidRPr="00EC4C5E">
              <w:rPr>
                <w:rFonts w:ascii="Times New Roman" w:eastAsia="Times New Roman" w:hAnsi="Times New Roman" w:cs="Times New Roman"/>
                <w:lang w:eastAsia="zh-CN"/>
              </w:rPr>
              <w:t>разветвительных</w:t>
            </w:r>
            <w:proofErr w:type="spellEnd"/>
            <w:r w:rsidRPr="00EC4C5E">
              <w:rPr>
                <w:rFonts w:ascii="Times New Roman" w:eastAsia="Times New Roman" w:hAnsi="Times New Roman" w:cs="Times New Roman"/>
                <w:lang w:eastAsia="zh-CN"/>
              </w:rPr>
              <w:t xml:space="preserve"> коробок, контрольных розеток и гибких переходов;</w:t>
            </w:r>
          </w:p>
          <w:p w14:paraId="21AE7255"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контроль целостности, экранирования провода, отсутствие перемычек (</w:t>
            </w:r>
            <w:proofErr w:type="spellStart"/>
            <w:r w:rsidRPr="00EC4C5E">
              <w:rPr>
                <w:rFonts w:ascii="Times New Roman" w:eastAsia="Times New Roman" w:hAnsi="Times New Roman" w:cs="Times New Roman"/>
                <w:lang w:eastAsia="zh-CN"/>
              </w:rPr>
              <w:t>закороток</w:t>
            </w:r>
            <w:proofErr w:type="spellEnd"/>
            <w:r w:rsidRPr="00EC4C5E">
              <w:rPr>
                <w:rFonts w:ascii="Times New Roman" w:eastAsia="Times New Roman" w:hAnsi="Times New Roman" w:cs="Times New Roman"/>
                <w:lang w:eastAsia="zh-CN"/>
              </w:rPr>
              <w:t>), вставок другого типа провода;</w:t>
            </w:r>
          </w:p>
          <w:p w14:paraId="3C64FDF2"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удаление пыли, грязи, перемычек, скруток, провесов проводов;</w:t>
            </w:r>
          </w:p>
          <w:p w14:paraId="096F094E"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-контроль наличия крышек на коробках и розетках, пломб или печатей на них, правильности и качества соединения проводов, </w:t>
            </w:r>
          </w:p>
          <w:p w14:paraId="03C4A764"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наличия технологического запаса проводов;</w:t>
            </w:r>
          </w:p>
          <w:p w14:paraId="2A5667B1"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 контроль состояния звукового и светового </w:t>
            </w:r>
            <w:proofErr w:type="spellStart"/>
            <w:r w:rsidRPr="00EC4C5E">
              <w:rPr>
                <w:rFonts w:ascii="Times New Roman" w:eastAsia="Times New Roman" w:hAnsi="Times New Roman" w:cs="Times New Roman"/>
                <w:lang w:eastAsia="zh-CN"/>
              </w:rPr>
              <w:t>оповещателей</w:t>
            </w:r>
            <w:proofErr w:type="spellEnd"/>
            <w:r w:rsidRPr="00EC4C5E">
              <w:rPr>
                <w:rFonts w:ascii="Times New Roman" w:eastAsia="Times New Roman" w:hAnsi="Times New Roman" w:cs="Times New Roman"/>
                <w:lang w:eastAsia="zh-CN"/>
              </w:rPr>
              <w:t>;</w:t>
            </w:r>
          </w:p>
          <w:p w14:paraId="4FD4CC43"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 проверка состояния электропроводки питания, качества соединения проводов и кабелей в распределительных щитах электропитания, </w:t>
            </w:r>
            <w:proofErr w:type="spellStart"/>
            <w:r w:rsidRPr="00EC4C5E">
              <w:rPr>
                <w:rFonts w:ascii="Times New Roman" w:eastAsia="Times New Roman" w:hAnsi="Times New Roman" w:cs="Times New Roman"/>
                <w:lang w:eastAsia="zh-CN"/>
              </w:rPr>
              <w:t>оповещателях</w:t>
            </w:r>
            <w:proofErr w:type="spellEnd"/>
            <w:r w:rsidRPr="00EC4C5E">
              <w:rPr>
                <w:rFonts w:ascii="Times New Roman" w:eastAsia="Times New Roman" w:hAnsi="Times New Roman" w:cs="Times New Roman"/>
                <w:lang w:eastAsia="zh-CN"/>
              </w:rPr>
              <w:t>, выключателях;</w:t>
            </w:r>
          </w:p>
          <w:p w14:paraId="31AD13D0"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проверка надежности крепления проводов и кабелей;</w:t>
            </w:r>
          </w:p>
          <w:p w14:paraId="57DDD480"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контроль соответствия типа (номинала) выносного элемента.</w:t>
            </w:r>
          </w:p>
        </w:tc>
        <w:tc>
          <w:tcPr>
            <w:tcW w:w="843" w:type="dxa"/>
            <w:tcBorders>
              <w:top w:val="single" w:sz="4" w:space="0" w:color="000000"/>
              <w:left w:val="single" w:sz="4" w:space="0" w:color="000000"/>
              <w:bottom w:val="single" w:sz="4" w:space="0" w:color="000000"/>
            </w:tcBorders>
          </w:tcPr>
          <w:p w14:paraId="742E0658"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c>
          <w:tcPr>
            <w:tcW w:w="1072" w:type="dxa"/>
            <w:tcBorders>
              <w:top w:val="single" w:sz="4" w:space="0" w:color="000000"/>
              <w:left w:val="single" w:sz="4" w:space="0" w:color="000000"/>
              <w:bottom w:val="single" w:sz="4" w:space="0" w:color="000000"/>
              <w:right w:val="single" w:sz="4" w:space="0" w:color="000000"/>
            </w:tcBorders>
          </w:tcPr>
          <w:p w14:paraId="24B641A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130C4E5D" w14:textId="77777777" w:rsidTr="00451254">
        <w:tc>
          <w:tcPr>
            <w:tcW w:w="8364" w:type="dxa"/>
            <w:tcBorders>
              <w:top w:val="single" w:sz="4" w:space="0" w:color="000000"/>
              <w:left w:val="single" w:sz="4" w:space="0" w:color="000000"/>
              <w:bottom w:val="single" w:sz="4" w:space="0" w:color="000000"/>
            </w:tcBorders>
          </w:tcPr>
          <w:p w14:paraId="4C9920D2"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b/>
                <w:u w:val="single"/>
                <w:lang w:eastAsia="zh-CN"/>
              </w:rPr>
              <w:t>Проверка работоспособности:</w:t>
            </w:r>
          </w:p>
          <w:p w14:paraId="298CE92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режима «короткое замыкание»;</w:t>
            </w:r>
          </w:p>
          <w:p w14:paraId="1DD8BD2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режима «обрыв»</w:t>
            </w:r>
          </w:p>
        </w:tc>
        <w:tc>
          <w:tcPr>
            <w:tcW w:w="843" w:type="dxa"/>
            <w:tcBorders>
              <w:top w:val="single" w:sz="4" w:space="0" w:color="000000"/>
              <w:left w:val="single" w:sz="4" w:space="0" w:color="000000"/>
              <w:bottom w:val="single" w:sz="4" w:space="0" w:color="000000"/>
            </w:tcBorders>
          </w:tcPr>
          <w:p w14:paraId="1EDE62E8" w14:textId="77777777" w:rsidR="00EC4C5E" w:rsidRPr="00EC4C5E" w:rsidRDefault="00EC4C5E" w:rsidP="00EC4C5E">
            <w:pPr>
              <w:suppressAutoHyphens/>
              <w:snapToGrid w:val="0"/>
              <w:spacing w:after="0" w:line="240" w:lineRule="auto"/>
              <w:jc w:val="center"/>
              <w:rPr>
                <w:rFonts w:ascii="Times New Roman" w:eastAsia="Times New Roman" w:hAnsi="Times New Roman" w:cs="Times New Roman"/>
                <w:bCs/>
                <w:lang w:eastAsia="zh-CN"/>
              </w:rPr>
            </w:pPr>
          </w:p>
        </w:tc>
        <w:tc>
          <w:tcPr>
            <w:tcW w:w="1072" w:type="dxa"/>
            <w:tcBorders>
              <w:top w:val="single" w:sz="4" w:space="0" w:color="000000"/>
              <w:left w:val="single" w:sz="4" w:space="0" w:color="000000"/>
              <w:bottom w:val="single" w:sz="4" w:space="0" w:color="000000"/>
              <w:right w:val="single" w:sz="4" w:space="0" w:color="000000"/>
            </w:tcBorders>
          </w:tcPr>
          <w:p w14:paraId="548525E9"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2BD11482" w14:textId="77777777" w:rsidTr="00451254">
        <w:tc>
          <w:tcPr>
            <w:tcW w:w="8364" w:type="dxa"/>
            <w:tcBorders>
              <w:top w:val="single" w:sz="4" w:space="0" w:color="000000"/>
              <w:left w:val="single" w:sz="4" w:space="0" w:color="000000"/>
              <w:bottom w:val="single" w:sz="4" w:space="0" w:color="000000"/>
            </w:tcBorders>
          </w:tcPr>
          <w:p w14:paraId="5A26FCC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b/>
                <w:u w:val="single"/>
                <w:lang w:eastAsia="zh-CN"/>
              </w:rPr>
              <w:t>Проверка электрических параметров:</w:t>
            </w:r>
          </w:p>
          <w:p w14:paraId="24BC6AEF"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величины сопротивления утечки и изоляции проводов;</w:t>
            </w:r>
          </w:p>
          <w:p w14:paraId="6B5F2A5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величины сопротивления шлейфа без учета выносного элемента.</w:t>
            </w:r>
          </w:p>
        </w:tc>
        <w:tc>
          <w:tcPr>
            <w:tcW w:w="843" w:type="dxa"/>
            <w:tcBorders>
              <w:top w:val="single" w:sz="4" w:space="0" w:color="000000"/>
              <w:left w:val="single" w:sz="4" w:space="0" w:color="000000"/>
              <w:bottom w:val="single" w:sz="4" w:space="0" w:color="000000"/>
            </w:tcBorders>
          </w:tcPr>
          <w:p w14:paraId="3CE82B70" w14:textId="77777777" w:rsidR="00EC4C5E" w:rsidRPr="00EC4C5E" w:rsidRDefault="00EC4C5E" w:rsidP="00EC4C5E">
            <w:pPr>
              <w:suppressAutoHyphens/>
              <w:snapToGrid w:val="0"/>
              <w:spacing w:after="0" w:line="240" w:lineRule="auto"/>
              <w:jc w:val="center"/>
              <w:rPr>
                <w:rFonts w:ascii="Times New Roman" w:eastAsia="Times New Roman" w:hAnsi="Times New Roman" w:cs="Times New Roman"/>
                <w:bCs/>
                <w:lang w:eastAsia="zh-CN"/>
              </w:rPr>
            </w:pPr>
          </w:p>
        </w:tc>
        <w:tc>
          <w:tcPr>
            <w:tcW w:w="1072" w:type="dxa"/>
            <w:tcBorders>
              <w:top w:val="single" w:sz="4" w:space="0" w:color="000000"/>
              <w:left w:val="single" w:sz="4" w:space="0" w:color="000000"/>
              <w:bottom w:val="single" w:sz="4" w:space="0" w:color="000000"/>
              <w:right w:val="single" w:sz="4" w:space="0" w:color="000000"/>
            </w:tcBorders>
          </w:tcPr>
          <w:p w14:paraId="31D74DD1"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25736960" w14:textId="77777777" w:rsidTr="00451254">
        <w:tc>
          <w:tcPr>
            <w:tcW w:w="8364" w:type="dxa"/>
            <w:tcBorders>
              <w:top w:val="single" w:sz="4" w:space="0" w:color="000000"/>
              <w:left w:val="single" w:sz="4" w:space="0" w:color="000000"/>
              <w:bottom w:val="single" w:sz="4" w:space="0" w:color="000000"/>
            </w:tcBorders>
          </w:tcPr>
          <w:p w14:paraId="0F0C80F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b/>
                <w:u w:val="single"/>
                <w:lang w:eastAsia="zh-CN"/>
              </w:rPr>
              <w:t xml:space="preserve">Проверка </w:t>
            </w:r>
            <w:proofErr w:type="spellStart"/>
            <w:r w:rsidRPr="00EC4C5E">
              <w:rPr>
                <w:rFonts w:ascii="Times New Roman" w:eastAsia="Times New Roman" w:hAnsi="Times New Roman" w:cs="Times New Roman"/>
                <w:b/>
                <w:u w:val="single"/>
                <w:lang w:eastAsia="zh-CN"/>
              </w:rPr>
              <w:t>магнитоконтактных</w:t>
            </w:r>
            <w:proofErr w:type="spellEnd"/>
            <w:r w:rsidRPr="00EC4C5E">
              <w:rPr>
                <w:rFonts w:ascii="Times New Roman" w:eastAsia="Times New Roman" w:hAnsi="Times New Roman" w:cs="Times New Roman"/>
                <w:b/>
                <w:u w:val="single"/>
                <w:lang w:eastAsia="zh-CN"/>
              </w:rPr>
              <w:t xml:space="preserve"> </w:t>
            </w:r>
            <w:proofErr w:type="spellStart"/>
            <w:r w:rsidRPr="00EC4C5E">
              <w:rPr>
                <w:rFonts w:ascii="Times New Roman" w:eastAsia="Times New Roman" w:hAnsi="Times New Roman" w:cs="Times New Roman"/>
                <w:b/>
                <w:u w:val="single"/>
                <w:lang w:eastAsia="zh-CN"/>
              </w:rPr>
              <w:t>извещателей</w:t>
            </w:r>
            <w:proofErr w:type="spellEnd"/>
            <w:r w:rsidRPr="00EC4C5E">
              <w:rPr>
                <w:rFonts w:ascii="Times New Roman" w:eastAsia="Times New Roman" w:hAnsi="Times New Roman" w:cs="Times New Roman"/>
                <w:b/>
                <w:u w:val="single"/>
                <w:lang w:eastAsia="zh-CN"/>
              </w:rPr>
              <w:t>:</w:t>
            </w:r>
          </w:p>
          <w:p w14:paraId="6DBB5C7D"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lastRenderedPageBreak/>
              <w:t xml:space="preserve">-проверка рабочего зазора, </w:t>
            </w:r>
            <w:proofErr w:type="spellStart"/>
            <w:r w:rsidRPr="00EC4C5E">
              <w:rPr>
                <w:rFonts w:ascii="Times New Roman" w:eastAsia="Times New Roman" w:hAnsi="Times New Roman" w:cs="Times New Roman"/>
                <w:lang w:eastAsia="zh-CN"/>
              </w:rPr>
              <w:t>соостности</w:t>
            </w:r>
            <w:proofErr w:type="spellEnd"/>
            <w:r w:rsidRPr="00EC4C5E">
              <w:rPr>
                <w:rFonts w:ascii="Times New Roman" w:eastAsia="Times New Roman" w:hAnsi="Times New Roman" w:cs="Times New Roman"/>
                <w:lang w:eastAsia="zh-CN"/>
              </w:rPr>
              <w:t xml:space="preserve"> и параллельности установки магнита и геркона;</w:t>
            </w:r>
          </w:p>
          <w:p w14:paraId="47D8176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-проверка состояния крепления геркона и магнита </w:t>
            </w:r>
            <w:proofErr w:type="spellStart"/>
            <w:r w:rsidRPr="00EC4C5E">
              <w:rPr>
                <w:rFonts w:ascii="Times New Roman" w:eastAsia="Times New Roman" w:hAnsi="Times New Roman" w:cs="Times New Roman"/>
                <w:lang w:eastAsia="zh-CN"/>
              </w:rPr>
              <w:t>извещателей</w:t>
            </w:r>
            <w:proofErr w:type="spellEnd"/>
            <w:r w:rsidRPr="00EC4C5E">
              <w:rPr>
                <w:rFonts w:ascii="Times New Roman" w:eastAsia="Times New Roman" w:hAnsi="Times New Roman" w:cs="Times New Roman"/>
                <w:lang w:eastAsia="zh-CN"/>
              </w:rPr>
              <w:t>, качество паек проводов к геркону;</w:t>
            </w:r>
          </w:p>
          <w:p w14:paraId="48079FB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-проверка срабатывания </w:t>
            </w:r>
            <w:proofErr w:type="spellStart"/>
            <w:r w:rsidRPr="00EC4C5E">
              <w:rPr>
                <w:rFonts w:ascii="Times New Roman" w:eastAsia="Times New Roman" w:hAnsi="Times New Roman" w:cs="Times New Roman"/>
                <w:lang w:eastAsia="zh-CN"/>
              </w:rPr>
              <w:t>извещателя</w:t>
            </w:r>
            <w:proofErr w:type="spellEnd"/>
            <w:r w:rsidRPr="00EC4C5E">
              <w:rPr>
                <w:rFonts w:ascii="Times New Roman" w:eastAsia="Times New Roman" w:hAnsi="Times New Roman" w:cs="Times New Roman"/>
                <w:lang w:eastAsia="zh-CN"/>
              </w:rPr>
              <w:t xml:space="preserve"> при открывании и закрывании заблокированного проема. При наличии гибкого перехода его работоспособность проверяется одновременно.</w:t>
            </w:r>
          </w:p>
        </w:tc>
        <w:tc>
          <w:tcPr>
            <w:tcW w:w="843" w:type="dxa"/>
            <w:tcBorders>
              <w:top w:val="single" w:sz="4" w:space="0" w:color="000000"/>
              <w:left w:val="single" w:sz="4" w:space="0" w:color="000000"/>
              <w:bottom w:val="single" w:sz="4" w:space="0" w:color="000000"/>
            </w:tcBorders>
          </w:tcPr>
          <w:p w14:paraId="678717A1" w14:textId="77777777" w:rsidR="00EC4C5E" w:rsidRPr="00EC4C5E" w:rsidRDefault="00EC4C5E" w:rsidP="00EC4C5E">
            <w:pPr>
              <w:suppressAutoHyphens/>
              <w:snapToGrid w:val="0"/>
              <w:spacing w:after="0" w:line="240" w:lineRule="auto"/>
              <w:jc w:val="center"/>
              <w:rPr>
                <w:rFonts w:ascii="Times New Roman" w:eastAsia="Times New Roman" w:hAnsi="Times New Roman" w:cs="Times New Roman"/>
                <w:bCs/>
                <w:lang w:eastAsia="zh-CN"/>
              </w:rPr>
            </w:pPr>
          </w:p>
        </w:tc>
        <w:tc>
          <w:tcPr>
            <w:tcW w:w="1072" w:type="dxa"/>
            <w:tcBorders>
              <w:top w:val="single" w:sz="4" w:space="0" w:color="000000"/>
              <w:left w:val="single" w:sz="4" w:space="0" w:color="000000"/>
              <w:bottom w:val="single" w:sz="4" w:space="0" w:color="000000"/>
              <w:right w:val="single" w:sz="4" w:space="0" w:color="000000"/>
            </w:tcBorders>
          </w:tcPr>
          <w:p w14:paraId="44A267C2"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6D7F3302" w14:textId="77777777" w:rsidTr="00451254">
        <w:trPr>
          <w:trHeight w:val="1333"/>
        </w:trPr>
        <w:tc>
          <w:tcPr>
            <w:tcW w:w="8364" w:type="dxa"/>
            <w:tcBorders>
              <w:top w:val="single" w:sz="4" w:space="0" w:color="000000"/>
              <w:left w:val="single" w:sz="4" w:space="0" w:color="000000"/>
              <w:bottom w:val="single" w:sz="4" w:space="0" w:color="000000"/>
            </w:tcBorders>
          </w:tcPr>
          <w:p w14:paraId="579E50E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b/>
                <w:u w:val="single"/>
                <w:lang w:eastAsia="zh-CN"/>
              </w:rPr>
              <w:t xml:space="preserve">Проверка </w:t>
            </w:r>
            <w:proofErr w:type="spellStart"/>
            <w:r w:rsidRPr="00EC4C5E">
              <w:rPr>
                <w:rFonts w:ascii="Times New Roman" w:eastAsia="Times New Roman" w:hAnsi="Times New Roman" w:cs="Times New Roman"/>
                <w:b/>
                <w:u w:val="single"/>
                <w:lang w:eastAsia="zh-CN"/>
              </w:rPr>
              <w:t>извещателей</w:t>
            </w:r>
            <w:proofErr w:type="spellEnd"/>
            <w:r w:rsidRPr="00EC4C5E">
              <w:rPr>
                <w:rFonts w:ascii="Times New Roman" w:eastAsia="Times New Roman" w:hAnsi="Times New Roman" w:cs="Times New Roman"/>
                <w:b/>
                <w:u w:val="single"/>
                <w:lang w:eastAsia="zh-CN"/>
              </w:rPr>
              <w:t xml:space="preserve"> типа «Фольга»</w:t>
            </w:r>
          </w:p>
          <w:p w14:paraId="6F93981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правильности блокировки охраняемого проема;</w:t>
            </w:r>
          </w:p>
          <w:p w14:paraId="0C3FB90D"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целостности и качества наклейки фольги, перехода</w:t>
            </w:r>
          </w:p>
          <w:p w14:paraId="03AAEED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со стекла на обвязку проема, окраски;</w:t>
            </w:r>
          </w:p>
          <w:p w14:paraId="4F99235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качества крепления защитных планок (</w:t>
            </w:r>
            <w:proofErr w:type="spellStart"/>
            <w:r w:rsidRPr="00EC4C5E">
              <w:rPr>
                <w:rFonts w:ascii="Times New Roman" w:eastAsia="Times New Roman" w:hAnsi="Times New Roman" w:cs="Times New Roman"/>
                <w:lang w:eastAsia="zh-CN"/>
              </w:rPr>
              <w:t>штапиков</w:t>
            </w:r>
            <w:proofErr w:type="spellEnd"/>
            <w:r w:rsidRPr="00EC4C5E">
              <w:rPr>
                <w:rFonts w:ascii="Times New Roman" w:eastAsia="Times New Roman" w:hAnsi="Times New Roman" w:cs="Times New Roman"/>
                <w:lang w:eastAsia="zh-CN"/>
              </w:rPr>
              <w:t>)</w:t>
            </w:r>
          </w:p>
        </w:tc>
        <w:tc>
          <w:tcPr>
            <w:tcW w:w="843" w:type="dxa"/>
            <w:tcBorders>
              <w:top w:val="single" w:sz="4" w:space="0" w:color="000000"/>
              <w:left w:val="single" w:sz="4" w:space="0" w:color="000000"/>
              <w:bottom w:val="single" w:sz="4" w:space="0" w:color="000000"/>
            </w:tcBorders>
          </w:tcPr>
          <w:p w14:paraId="40ECAE45"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c>
          <w:tcPr>
            <w:tcW w:w="1072" w:type="dxa"/>
            <w:tcBorders>
              <w:top w:val="single" w:sz="4" w:space="0" w:color="000000"/>
              <w:left w:val="single" w:sz="4" w:space="0" w:color="000000"/>
              <w:bottom w:val="single" w:sz="4" w:space="0" w:color="000000"/>
              <w:right w:val="single" w:sz="4" w:space="0" w:color="000000"/>
            </w:tcBorders>
          </w:tcPr>
          <w:p w14:paraId="52E670B8"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18791B2B" w14:textId="77777777" w:rsidTr="00451254">
        <w:tc>
          <w:tcPr>
            <w:tcW w:w="8364" w:type="dxa"/>
            <w:tcBorders>
              <w:top w:val="single" w:sz="4" w:space="0" w:color="000000"/>
              <w:left w:val="single" w:sz="4" w:space="0" w:color="000000"/>
              <w:bottom w:val="single" w:sz="4" w:space="0" w:color="000000"/>
            </w:tcBorders>
          </w:tcPr>
          <w:p w14:paraId="43D4D0B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b/>
                <w:u w:val="single"/>
                <w:lang w:eastAsia="zh-CN"/>
              </w:rPr>
              <w:t xml:space="preserve">Проверка </w:t>
            </w:r>
            <w:proofErr w:type="spellStart"/>
            <w:r w:rsidRPr="00EC4C5E">
              <w:rPr>
                <w:rFonts w:ascii="Times New Roman" w:eastAsia="Times New Roman" w:hAnsi="Times New Roman" w:cs="Times New Roman"/>
                <w:b/>
                <w:u w:val="single"/>
                <w:lang w:eastAsia="zh-CN"/>
              </w:rPr>
              <w:t>извещателя</w:t>
            </w:r>
            <w:proofErr w:type="spellEnd"/>
            <w:r w:rsidRPr="00EC4C5E">
              <w:rPr>
                <w:rFonts w:ascii="Times New Roman" w:eastAsia="Times New Roman" w:hAnsi="Times New Roman" w:cs="Times New Roman"/>
                <w:b/>
                <w:u w:val="single"/>
                <w:lang w:eastAsia="zh-CN"/>
              </w:rPr>
              <w:t xml:space="preserve"> типа «Провод»</w:t>
            </w:r>
          </w:p>
          <w:p w14:paraId="565788B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-проверка правильности установки </w:t>
            </w:r>
            <w:proofErr w:type="spellStart"/>
            <w:r w:rsidRPr="00EC4C5E">
              <w:rPr>
                <w:rFonts w:ascii="Times New Roman" w:eastAsia="Times New Roman" w:hAnsi="Times New Roman" w:cs="Times New Roman"/>
                <w:lang w:eastAsia="zh-CN"/>
              </w:rPr>
              <w:t>извещателя</w:t>
            </w:r>
            <w:proofErr w:type="spellEnd"/>
            <w:r w:rsidRPr="00EC4C5E">
              <w:rPr>
                <w:rFonts w:ascii="Times New Roman" w:eastAsia="Times New Roman" w:hAnsi="Times New Roman" w:cs="Times New Roman"/>
                <w:lang w:eastAsia="zh-CN"/>
              </w:rPr>
              <w:t>;</w:t>
            </w:r>
          </w:p>
          <w:p w14:paraId="7723DF7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-контроль целостности провода на отдельных участках заблокированной поверхности, отсутствие </w:t>
            </w:r>
            <w:proofErr w:type="spellStart"/>
            <w:r w:rsidRPr="00EC4C5E">
              <w:rPr>
                <w:rFonts w:ascii="Times New Roman" w:eastAsia="Times New Roman" w:hAnsi="Times New Roman" w:cs="Times New Roman"/>
                <w:lang w:eastAsia="zh-CN"/>
              </w:rPr>
              <w:t>закороток</w:t>
            </w:r>
            <w:proofErr w:type="spellEnd"/>
            <w:r w:rsidRPr="00EC4C5E">
              <w:rPr>
                <w:rFonts w:ascii="Times New Roman" w:eastAsia="Times New Roman" w:hAnsi="Times New Roman" w:cs="Times New Roman"/>
                <w:lang w:eastAsia="zh-CN"/>
              </w:rPr>
              <w:t xml:space="preserve"> отдельных участков провода;</w:t>
            </w:r>
          </w:p>
          <w:p w14:paraId="363FD68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качества подсоединения провода к клеммам распределительных коробок;</w:t>
            </w:r>
          </w:p>
          <w:p w14:paraId="4A15E93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-контроль качества врезки провода в </w:t>
            </w:r>
            <w:proofErr w:type="spellStart"/>
            <w:r w:rsidRPr="00EC4C5E">
              <w:rPr>
                <w:rFonts w:ascii="Times New Roman" w:eastAsia="Times New Roman" w:hAnsi="Times New Roman" w:cs="Times New Roman"/>
                <w:lang w:eastAsia="zh-CN"/>
              </w:rPr>
              <w:t>штроб</w:t>
            </w:r>
            <w:proofErr w:type="spellEnd"/>
            <w:r w:rsidRPr="00EC4C5E">
              <w:rPr>
                <w:rFonts w:ascii="Times New Roman" w:eastAsia="Times New Roman" w:hAnsi="Times New Roman" w:cs="Times New Roman"/>
                <w:lang w:eastAsia="zh-CN"/>
              </w:rPr>
              <w:t>, его заделки;</w:t>
            </w:r>
          </w:p>
          <w:p w14:paraId="45A0933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качества обвивки прутьев решетки провода его окраски</w:t>
            </w:r>
          </w:p>
        </w:tc>
        <w:tc>
          <w:tcPr>
            <w:tcW w:w="843" w:type="dxa"/>
            <w:tcBorders>
              <w:top w:val="single" w:sz="4" w:space="0" w:color="000000"/>
              <w:left w:val="single" w:sz="4" w:space="0" w:color="000000"/>
              <w:bottom w:val="single" w:sz="4" w:space="0" w:color="000000"/>
            </w:tcBorders>
          </w:tcPr>
          <w:p w14:paraId="3C3D3DBD" w14:textId="77777777" w:rsidR="00EC4C5E" w:rsidRPr="00EC4C5E" w:rsidRDefault="00EC4C5E" w:rsidP="00EC4C5E">
            <w:pPr>
              <w:suppressAutoHyphens/>
              <w:snapToGrid w:val="0"/>
              <w:spacing w:after="0" w:line="240" w:lineRule="auto"/>
              <w:jc w:val="center"/>
              <w:rPr>
                <w:rFonts w:ascii="Times New Roman" w:eastAsia="Times New Roman" w:hAnsi="Times New Roman" w:cs="Times New Roman"/>
                <w:bCs/>
                <w:lang w:eastAsia="zh-CN"/>
              </w:rPr>
            </w:pPr>
          </w:p>
        </w:tc>
        <w:tc>
          <w:tcPr>
            <w:tcW w:w="1072" w:type="dxa"/>
            <w:tcBorders>
              <w:top w:val="single" w:sz="4" w:space="0" w:color="000000"/>
              <w:left w:val="single" w:sz="4" w:space="0" w:color="000000"/>
              <w:bottom w:val="single" w:sz="4" w:space="0" w:color="000000"/>
              <w:right w:val="single" w:sz="4" w:space="0" w:color="000000"/>
            </w:tcBorders>
          </w:tcPr>
          <w:p w14:paraId="14764671"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7A6B742D" w14:textId="77777777" w:rsidTr="00451254">
        <w:tc>
          <w:tcPr>
            <w:tcW w:w="8364" w:type="dxa"/>
            <w:tcBorders>
              <w:top w:val="single" w:sz="4" w:space="0" w:color="000000"/>
              <w:left w:val="single" w:sz="4" w:space="0" w:color="000000"/>
              <w:bottom w:val="single" w:sz="4" w:space="0" w:color="000000"/>
            </w:tcBorders>
          </w:tcPr>
          <w:p w14:paraId="79140A59"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Ведение </w:t>
            </w:r>
            <w:proofErr w:type="spellStart"/>
            <w:r w:rsidRPr="00EC4C5E">
              <w:rPr>
                <w:rFonts w:ascii="Times New Roman" w:eastAsia="Times New Roman" w:hAnsi="Times New Roman" w:cs="Times New Roman"/>
                <w:lang w:eastAsia="zh-CN"/>
              </w:rPr>
              <w:t>экплуатационно</w:t>
            </w:r>
            <w:proofErr w:type="spellEnd"/>
            <w:r w:rsidRPr="00EC4C5E">
              <w:rPr>
                <w:rFonts w:ascii="Times New Roman" w:eastAsia="Times New Roman" w:hAnsi="Times New Roman" w:cs="Times New Roman"/>
                <w:lang w:eastAsia="zh-CN"/>
              </w:rPr>
              <w:t>-технической документации.</w:t>
            </w:r>
          </w:p>
        </w:tc>
        <w:tc>
          <w:tcPr>
            <w:tcW w:w="843" w:type="dxa"/>
            <w:tcBorders>
              <w:top w:val="single" w:sz="4" w:space="0" w:color="000000"/>
              <w:left w:val="single" w:sz="4" w:space="0" w:color="000000"/>
              <w:bottom w:val="single" w:sz="4" w:space="0" w:color="000000"/>
            </w:tcBorders>
          </w:tcPr>
          <w:p w14:paraId="10DDEE59"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c>
          <w:tcPr>
            <w:tcW w:w="1072" w:type="dxa"/>
            <w:tcBorders>
              <w:top w:val="single" w:sz="4" w:space="0" w:color="000000"/>
              <w:left w:val="single" w:sz="4" w:space="0" w:color="000000"/>
              <w:bottom w:val="single" w:sz="4" w:space="0" w:color="000000"/>
              <w:right w:val="single" w:sz="4" w:space="0" w:color="000000"/>
            </w:tcBorders>
          </w:tcPr>
          <w:p w14:paraId="2D0D831B"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bl>
    <w:p w14:paraId="0754EC98" w14:textId="77777777" w:rsidR="00EC4C5E" w:rsidRPr="00EC4C5E" w:rsidRDefault="00EC4C5E" w:rsidP="00EC4C5E">
      <w:pPr>
        <w:tabs>
          <w:tab w:val="left" w:pos="993"/>
        </w:tabs>
        <w:suppressAutoHyphens/>
        <w:spacing w:after="0" w:line="240" w:lineRule="auto"/>
        <w:ind w:left="567"/>
        <w:rPr>
          <w:rFonts w:ascii="Times New Roman" w:eastAsia="Times New Roman" w:hAnsi="Times New Roman" w:cs="Times New Roman"/>
          <w:lang w:eastAsia="zh-CN"/>
        </w:rPr>
      </w:pPr>
    </w:p>
    <w:p w14:paraId="60053BA3" w14:textId="77777777" w:rsidR="00EC4C5E" w:rsidRPr="00EC4C5E" w:rsidRDefault="00EC4C5E" w:rsidP="00F712C2">
      <w:pPr>
        <w:numPr>
          <w:ilvl w:val="2"/>
          <w:numId w:val="36"/>
        </w:numPr>
        <w:tabs>
          <w:tab w:val="left" w:pos="993"/>
          <w:tab w:val="left" w:pos="1134"/>
        </w:tabs>
        <w:suppressAutoHyphens/>
        <w:spacing w:after="0" w:line="240" w:lineRule="auto"/>
        <w:ind w:left="0" w:firstLine="567"/>
        <w:contextualSpacing/>
        <w:jc w:val="both"/>
        <w:rPr>
          <w:rFonts w:ascii="Times New Roman" w:eastAsia="Times New Roman" w:hAnsi="Times New Roman" w:cs="Times New Roman"/>
          <w:lang w:eastAsia="zh-CN"/>
        </w:rPr>
      </w:pPr>
      <w:proofErr w:type="spellStart"/>
      <w:r w:rsidRPr="00EC4C5E">
        <w:rPr>
          <w:rFonts w:ascii="Times New Roman" w:eastAsia="Times New Roman" w:hAnsi="Times New Roman" w:cs="Times New Roman"/>
          <w:b/>
          <w:bCs/>
          <w:lang w:eastAsia="zh-CN"/>
        </w:rPr>
        <w:t>Извещатели</w:t>
      </w:r>
      <w:proofErr w:type="spellEnd"/>
    </w:p>
    <w:tbl>
      <w:tblPr>
        <w:tblW w:w="10279" w:type="dxa"/>
        <w:tblInd w:w="108" w:type="dxa"/>
        <w:tblLayout w:type="fixed"/>
        <w:tblLook w:val="0000" w:firstRow="0" w:lastRow="0" w:firstColumn="0" w:lastColumn="0" w:noHBand="0" w:noVBand="0"/>
      </w:tblPr>
      <w:tblGrid>
        <w:gridCol w:w="8364"/>
        <w:gridCol w:w="843"/>
        <w:gridCol w:w="1072"/>
      </w:tblGrid>
      <w:tr w:rsidR="00EC4C5E" w:rsidRPr="00EC4C5E" w14:paraId="324F1A5F" w14:textId="77777777" w:rsidTr="00F712C2">
        <w:tc>
          <w:tcPr>
            <w:tcW w:w="8364" w:type="dxa"/>
            <w:tcBorders>
              <w:top w:val="single" w:sz="4" w:space="0" w:color="000000"/>
              <w:left w:val="single" w:sz="4" w:space="0" w:color="000000"/>
              <w:bottom w:val="single" w:sz="4" w:space="0" w:color="000000"/>
            </w:tcBorders>
          </w:tcPr>
          <w:p w14:paraId="43CDD3C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Виды услуг (работ)</w:t>
            </w:r>
          </w:p>
        </w:tc>
        <w:tc>
          <w:tcPr>
            <w:tcW w:w="843" w:type="dxa"/>
            <w:tcBorders>
              <w:top w:val="single" w:sz="4" w:space="0" w:color="000000"/>
              <w:left w:val="single" w:sz="4" w:space="0" w:color="000000"/>
              <w:bottom w:val="single" w:sz="4" w:space="0" w:color="000000"/>
            </w:tcBorders>
          </w:tcPr>
          <w:p w14:paraId="4A43356A"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ТО1</w:t>
            </w:r>
          </w:p>
        </w:tc>
        <w:tc>
          <w:tcPr>
            <w:tcW w:w="1072" w:type="dxa"/>
            <w:tcBorders>
              <w:top w:val="single" w:sz="4" w:space="0" w:color="000000"/>
              <w:left w:val="single" w:sz="4" w:space="0" w:color="000000"/>
              <w:bottom w:val="single" w:sz="4" w:space="0" w:color="000000"/>
              <w:right w:val="single" w:sz="4" w:space="0" w:color="000000"/>
            </w:tcBorders>
          </w:tcPr>
          <w:p w14:paraId="0F650A76"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ТО2</w:t>
            </w:r>
          </w:p>
        </w:tc>
      </w:tr>
      <w:tr w:rsidR="00EC4C5E" w:rsidRPr="00EC4C5E" w14:paraId="6D985F58" w14:textId="77777777" w:rsidTr="00F712C2">
        <w:tc>
          <w:tcPr>
            <w:tcW w:w="8364" w:type="dxa"/>
            <w:tcBorders>
              <w:top w:val="single" w:sz="4" w:space="0" w:color="000000"/>
              <w:left w:val="single" w:sz="4" w:space="0" w:color="000000"/>
              <w:bottom w:val="single" w:sz="4" w:space="0" w:color="000000"/>
            </w:tcBorders>
          </w:tcPr>
          <w:p w14:paraId="1FB38F9F"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Внешний осмотр:</w:t>
            </w:r>
          </w:p>
          <w:p w14:paraId="469989D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-проверка надежности крепления </w:t>
            </w:r>
            <w:proofErr w:type="spellStart"/>
            <w:r w:rsidRPr="00EC4C5E">
              <w:rPr>
                <w:rFonts w:ascii="Times New Roman" w:eastAsia="Times New Roman" w:hAnsi="Times New Roman" w:cs="Times New Roman"/>
                <w:lang w:eastAsia="zh-CN"/>
              </w:rPr>
              <w:t>извещателя</w:t>
            </w:r>
            <w:proofErr w:type="spellEnd"/>
            <w:r w:rsidRPr="00EC4C5E">
              <w:rPr>
                <w:rFonts w:ascii="Times New Roman" w:eastAsia="Times New Roman" w:hAnsi="Times New Roman" w:cs="Times New Roman"/>
                <w:lang w:eastAsia="zh-CN"/>
              </w:rPr>
              <w:t xml:space="preserve"> (блока </w:t>
            </w:r>
            <w:proofErr w:type="spellStart"/>
            <w:r w:rsidRPr="00EC4C5E">
              <w:rPr>
                <w:rFonts w:ascii="Times New Roman" w:eastAsia="Times New Roman" w:hAnsi="Times New Roman" w:cs="Times New Roman"/>
                <w:lang w:eastAsia="zh-CN"/>
              </w:rPr>
              <w:t>извещателя</w:t>
            </w:r>
            <w:proofErr w:type="spellEnd"/>
            <w:r w:rsidRPr="00EC4C5E">
              <w:rPr>
                <w:rFonts w:ascii="Times New Roman" w:eastAsia="Times New Roman" w:hAnsi="Times New Roman" w:cs="Times New Roman"/>
                <w:lang w:eastAsia="zh-CN"/>
              </w:rPr>
              <w:t>)</w:t>
            </w:r>
          </w:p>
          <w:p w14:paraId="0B492CF0"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-чистка корпуса </w:t>
            </w:r>
            <w:proofErr w:type="spellStart"/>
            <w:r w:rsidRPr="00EC4C5E">
              <w:rPr>
                <w:rFonts w:ascii="Times New Roman" w:eastAsia="Times New Roman" w:hAnsi="Times New Roman" w:cs="Times New Roman"/>
                <w:lang w:eastAsia="zh-CN"/>
              </w:rPr>
              <w:t>извещателя</w:t>
            </w:r>
            <w:proofErr w:type="spellEnd"/>
            <w:r w:rsidRPr="00EC4C5E">
              <w:rPr>
                <w:rFonts w:ascii="Times New Roman" w:eastAsia="Times New Roman" w:hAnsi="Times New Roman" w:cs="Times New Roman"/>
                <w:lang w:eastAsia="zh-CN"/>
              </w:rPr>
              <w:t xml:space="preserve"> (блока </w:t>
            </w:r>
            <w:proofErr w:type="spellStart"/>
            <w:r w:rsidRPr="00EC4C5E">
              <w:rPr>
                <w:rFonts w:ascii="Times New Roman" w:eastAsia="Times New Roman" w:hAnsi="Times New Roman" w:cs="Times New Roman"/>
                <w:lang w:eastAsia="zh-CN"/>
              </w:rPr>
              <w:t>извещателя</w:t>
            </w:r>
            <w:proofErr w:type="spellEnd"/>
            <w:r w:rsidRPr="00EC4C5E">
              <w:rPr>
                <w:rFonts w:ascii="Times New Roman" w:eastAsia="Times New Roman" w:hAnsi="Times New Roman" w:cs="Times New Roman"/>
                <w:lang w:eastAsia="zh-CN"/>
              </w:rPr>
              <w:t>) от пыли, грязи влаги, устранение механических повреждений корпуса;</w:t>
            </w:r>
          </w:p>
          <w:p w14:paraId="114D990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-контроль наличия крышек на </w:t>
            </w:r>
            <w:proofErr w:type="spellStart"/>
            <w:r w:rsidRPr="00EC4C5E">
              <w:rPr>
                <w:rFonts w:ascii="Times New Roman" w:eastAsia="Times New Roman" w:hAnsi="Times New Roman" w:cs="Times New Roman"/>
                <w:lang w:eastAsia="zh-CN"/>
              </w:rPr>
              <w:t>клеммных</w:t>
            </w:r>
            <w:proofErr w:type="spellEnd"/>
            <w:r w:rsidRPr="00EC4C5E">
              <w:rPr>
                <w:rFonts w:ascii="Times New Roman" w:eastAsia="Times New Roman" w:hAnsi="Times New Roman" w:cs="Times New Roman"/>
                <w:lang w:eastAsia="zh-CN"/>
              </w:rPr>
              <w:t xml:space="preserve"> колодках, колодках, пломб или печатей на них; </w:t>
            </w:r>
          </w:p>
          <w:p w14:paraId="68F470F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технического состояния источника питания (резервного);</w:t>
            </w:r>
          </w:p>
          <w:p w14:paraId="049EA24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исправности органов управления;</w:t>
            </w:r>
          </w:p>
          <w:p w14:paraId="54C34804"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соответствия номинала и исправности предохранителя;</w:t>
            </w:r>
          </w:p>
          <w:p w14:paraId="62AEA854"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-проверка надежности крепления проводов на </w:t>
            </w:r>
            <w:proofErr w:type="spellStart"/>
            <w:r w:rsidRPr="00EC4C5E">
              <w:rPr>
                <w:rFonts w:ascii="Times New Roman" w:eastAsia="Times New Roman" w:hAnsi="Times New Roman" w:cs="Times New Roman"/>
                <w:lang w:eastAsia="zh-CN"/>
              </w:rPr>
              <w:t>клеммных</w:t>
            </w:r>
            <w:proofErr w:type="spellEnd"/>
            <w:r w:rsidRPr="00EC4C5E">
              <w:rPr>
                <w:rFonts w:ascii="Times New Roman" w:eastAsia="Times New Roman" w:hAnsi="Times New Roman" w:cs="Times New Roman"/>
                <w:lang w:eastAsia="zh-CN"/>
              </w:rPr>
              <w:t xml:space="preserve"> колодках</w:t>
            </w:r>
          </w:p>
        </w:tc>
        <w:tc>
          <w:tcPr>
            <w:tcW w:w="843" w:type="dxa"/>
            <w:tcBorders>
              <w:top w:val="single" w:sz="4" w:space="0" w:color="000000"/>
              <w:left w:val="single" w:sz="4" w:space="0" w:color="000000"/>
              <w:bottom w:val="single" w:sz="4" w:space="0" w:color="000000"/>
            </w:tcBorders>
          </w:tcPr>
          <w:p w14:paraId="617C876A"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1072" w:type="dxa"/>
            <w:tcBorders>
              <w:top w:val="single" w:sz="4" w:space="0" w:color="000000"/>
              <w:left w:val="single" w:sz="4" w:space="0" w:color="000000"/>
              <w:bottom w:val="single" w:sz="4" w:space="0" w:color="000000"/>
              <w:right w:val="single" w:sz="4" w:space="0" w:color="000000"/>
            </w:tcBorders>
          </w:tcPr>
          <w:p w14:paraId="0163D2B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47E27F3F" w14:textId="77777777" w:rsidTr="00F712C2">
        <w:tc>
          <w:tcPr>
            <w:tcW w:w="8364" w:type="dxa"/>
            <w:tcBorders>
              <w:top w:val="single" w:sz="4" w:space="0" w:color="000000"/>
              <w:left w:val="single" w:sz="4" w:space="0" w:color="000000"/>
              <w:bottom w:val="single" w:sz="4" w:space="0" w:color="000000"/>
            </w:tcBorders>
          </w:tcPr>
          <w:p w14:paraId="098EA62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 xml:space="preserve">Проверка конфигурации зоны обнаружения </w:t>
            </w:r>
            <w:proofErr w:type="spellStart"/>
            <w:r w:rsidRPr="00EC4C5E">
              <w:rPr>
                <w:rFonts w:ascii="Times New Roman" w:eastAsia="Times New Roman" w:hAnsi="Times New Roman" w:cs="Times New Roman"/>
                <w:u w:val="single"/>
                <w:lang w:eastAsia="zh-CN"/>
              </w:rPr>
              <w:t>извещателя</w:t>
            </w:r>
            <w:proofErr w:type="spellEnd"/>
            <w:r w:rsidRPr="00EC4C5E">
              <w:rPr>
                <w:rFonts w:ascii="Times New Roman" w:eastAsia="Times New Roman" w:hAnsi="Times New Roman" w:cs="Times New Roman"/>
                <w:u w:val="single"/>
                <w:lang w:eastAsia="zh-CN"/>
              </w:rPr>
              <w:t xml:space="preserve"> и его чувствительности:</w:t>
            </w:r>
          </w:p>
          <w:p w14:paraId="408852C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 проверка правильности установки </w:t>
            </w:r>
            <w:proofErr w:type="spellStart"/>
            <w:r w:rsidRPr="00EC4C5E">
              <w:rPr>
                <w:rFonts w:ascii="Times New Roman" w:eastAsia="Times New Roman" w:hAnsi="Times New Roman" w:cs="Times New Roman"/>
                <w:lang w:eastAsia="zh-CN"/>
              </w:rPr>
              <w:t>извещателя</w:t>
            </w:r>
            <w:proofErr w:type="spellEnd"/>
            <w:r w:rsidRPr="00EC4C5E">
              <w:rPr>
                <w:rFonts w:ascii="Times New Roman" w:eastAsia="Times New Roman" w:hAnsi="Times New Roman" w:cs="Times New Roman"/>
                <w:lang w:eastAsia="zh-CN"/>
              </w:rPr>
              <w:t>;</w:t>
            </w:r>
          </w:p>
          <w:p w14:paraId="48DC496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 контроль площади охраняемой зоны и чувствительности </w:t>
            </w:r>
            <w:proofErr w:type="spellStart"/>
            <w:r w:rsidRPr="00EC4C5E">
              <w:rPr>
                <w:rFonts w:ascii="Times New Roman" w:eastAsia="Times New Roman" w:hAnsi="Times New Roman" w:cs="Times New Roman"/>
                <w:lang w:eastAsia="zh-CN"/>
              </w:rPr>
              <w:t>извещателя</w:t>
            </w:r>
            <w:proofErr w:type="spellEnd"/>
            <w:r w:rsidRPr="00EC4C5E">
              <w:rPr>
                <w:rFonts w:ascii="Times New Roman" w:eastAsia="Times New Roman" w:hAnsi="Times New Roman" w:cs="Times New Roman"/>
                <w:lang w:eastAsia="zh-CN"/>
              </w:rPr>
              <w:t xml:space="preserve"> (блока </w:t>
            </w:r>
            <w:proofErr w:type="spellStart"/>
            <w:r w:rsidRPr="00EC4C5E">
              <w:rPr>
                <w:rFonts w:ascii="Times New Roman" w:eastAsia="Times New Roman" w:hAnsi="Times New Roman" w:cs="Times New Roman"/>
                <w:lang w:eastAsia="zh-CN"/>
              </w:rPr>
              <w:t>извещателя</w:t>
            </w:r>
            <w:proofErr w:type="spellEnd"/>
            <w:r w:rsidRPr="00EC4C5E">
              <w:rPr>
                <w:rFonts w:ascii="Times New Roman" w:eastAsia="Times New Roman" w:hAnsi="Times New Roman" w:cs="Times New Roman"/>
                <w:lang w:eastAsia="zh-CN"/>
              </w:rPr>
              <w:t>)</w:t>
            </w:r>
          </w:p>
          <w:p w14:paraId="45F8B53B"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границ (дальности) зоны обнаружения;</w:t>
            </w:r>
          </w:p>
          <w:p w14:paraId="714D76D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 проверка отсутствия отдельных участков зоны обнаружения радиоволновых </w:t>
            </w:r>
            <w:proofErr w:type="spellStart"/>
            <w:r w:rsidRPr="00EC4C5E">
              <w:rPr>
                <w:rFonts w:ascii="Times New Roman" w:eastAsia="Times New Roman" w:hAnsi="Times New Roman" w:cs="Times New Roman"/>
                <w:lang w:eastAsia="zh-CN"/>
              </w:rPr>
              <w:t>извещателей</w:t>
            </w:r>
            <w:proofErr w:type="spellEnd"/>
            <w:r w:rsidRPr="00EC4C5E">
              <w:rPr>
                <w:rFonts w:ascii="Times New Roman" w:eastAsia="Times New Roman" w:hAnsi="Times New Roman" w:cs="Times New Roman"/>
                <w:lang w:eastAsia="zh-CN"/>
              </w:rPr>
              <w:t xml:space="preserve"> за пределами охраняемого помещения;</w:t>
            </w:r>
          </w:p>
          <w:p w14:paraId="43D5113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-проверка отсутствия «мертвых зон» в зоне обнаружения </w:t>
            </w:r>
            <w:proofErr w:type="spellStart"/>
            <w:r w:rsidRPr="00EC4C5E">
              <w:rPr>
                <w:rFonts w:ascii="Times New Roman" w:eastAsia="Times New Roman" w:hAnsi="Times New Roman" w:cs="Times New Roman"/>
                <w:lang w:eastAsia="zh-CN"/>
              </w:rPr>
              <w:t>извещателя</w:t>
            </w:r>
            <w:proofErr w:type="spellEnd"/>
            <w:r w:rsidRPr="00EC4C5E">
              <w:rPr>
                <w:rFonts w:ascii="Times New Roman" w:eastAsia="Times New Roman" w:hAnsi="Times New Roman" w:cs="Times New Roman"/>
                <w:lang w:eastAsia="zh-CN"/>
              </w:rPr>
              <w:t xml:space="preserve"> (блока </w:t>
            </w:r>
            <w:proofErr w:type="spellStart"/>
            <w:r w:rsidRPr="00EC4C5E">
              <w:rPr>
                <w:rFonts w:ascii="Times New Roman" w:eastAsia="Times New Roman" w:hAnsi="Times New Roman" w:cs="Times New Roman"/>
                <w:lang w:eastAsia="zh-CN"/>
              </w:rPr>
              <w:t>извещателя</w:t>
            </w:r>
            <w:proofErr w:type="spellEnd"/>
            <w:r w:rsidRPr="00EC4C5E">
              <w:rPr>
                <w:rFonts w:ascii="Times New Roman" w:eastAsia="Times New Roman" w:hAnsi="Times New Roman" w:cs="Times New Roman"/>
                <w:lang w:eastAsia="zh-CN"/>
              </w:rPr>
              <w:t>), режима «усиления».</w:t>
            </w:r>
          </w:p>
        </w:tc>
        <w:tc>
          <w:tcPr>
            <w:tcW w:w="843" w:type="dxa"/>
            <w:tcBorders>
              <w:top w:val="single" w:sz="4" w:space="0" w:color="000000"/>
              <w:left w:val="single" w:sz="4" w:space="0" w:color="000000"/>
              <w:bottom w:val="single" w:sz="4" w:space="0" w:color="000000"/>
            </w:tcBorders>
          </w:tcPr>
          <w:p w14:paraId="60022F3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1072" w:type="dxa"/>
            <w:tcBorders>
              <w:top w:val="single" w:sz="4" w:space="0" w:color="000000"/>
              <w:left w:val="single" w:sz="4" w:space="0" w:color="000000"/>
              <w:bottom w:val="single" w:sz="4" w:space="0" w:color="000000"/>
              <w:right w:val="single" w:sz="4" w:space="0" w:color="000000"/>
            </w:tcBorders>
          </w:tcPr>
          <w:p w14:paraId="4EDB2335"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6556964B" w14:textId="77777777" w:rsidTr="00F712C2">
        <w:tc>
          <w:tcPr>
            <w:tcW w:w="8364" w:type="dxa"/>
            <w:tcBorders>
              <w:top w:val="single" w:sz="4" w:space="0" w:color="000000"/>
              <w:left w:val="single" w:sz="4" w:space="0" w:color="000000"/>
              <w:bottom w:val="single" w:sz="4" w:space="0" w:color="000000"/>
            </w:tcBorders>
          </w:tcPr>
          <w:p w14:paraId="5738694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 xml:space="preserve">Проверка работоспособности </w:t>
            </w:r>
            <w:proofErr w:type="spellStart"/>
            <w:r w:rsidRPr="00EC4C5E">
              <w:rPr>
                <w:rFonts w:ascii="Times New Roman" w:eastAsia="Times New Roman" w:hAnsi="Times New Roman" w:cs="Times New Roman"/>
                <w:u w:val="single"/>
                <w:lang w:eastAsia="zh-CN"/>
              </w:rPr>
              <w:t>извещателя</w:t>
            </w:r>
            <w:proofErr w:type="spellEnd"/>
            <w:r w:rsidRPr="00EC4C5E">
              <w:rPr>
                <w:rFonts w:ascii="Times New Roman" w:eastAsia="Times New Roman" w:hAnsi="Times New Roman" w:cs="Times New Roman"/>
                <w:u w:val="single"/>
                <w:lang w:eastAsia="zh-CN"/>
              </w:rPr>
              <w:t xml:space="preserve"> при питании от основного и резервного источников питания:</w:t>
            </w:r>
          </w:p>
          <w:p w14:paraId="2A2CB1E0"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-контроль режимов работы </w:t>
            </w:r>
            <w:proofErr w:type="spellStart"/>
            <w:r w:rsidRPr="00EC4C5E">
              <w:rPr>
                <w:rFonts w:ascii="Times New Roman" w:eastAsia="Times New Roman" w:hAnsi="Times New Roman" w:cs="Times New Roman"/>
                <w:lang w:eastAsia="zh-CN"/>
              </w:rPr>
              <w:t>извещателя</w:t>
            </w:r>
            <w:proofErr w:type="spellEnd"/>
            <w:r w:rsidRPr="00EC4C5E">
              <w:rPr>
                <w:rFonts w:ascii="Times New Roman" w:eastAsia="Times New Roman" w:hAnsi="Times New Roman" w:cs="Times New Roman"/>
                <w:lang w:eastAsia="zh-CN"/>
              </w:rPr>
              <w:t xml:space="preserve"> (блока </w:t>
            </w:r>
            <w:proofErr w:type="spellStart"/>
            <w:r w:rsidRPr="00EC4C5E">
              <w:rPr>
                <w:rFonts w:ascii="Times New Roman" w:eastAsia="Times New Roman" w:hAnsi="Times New Roman" w:cs="Times New Roman"/>
                <w:lang w:eastAsia="zh-CN"/>
              </w:rPr>
              <w:t>извещателя</w:t>
            </w:r>
            <w:proofErr w:type="spellEnd"/>
            <w:r w:rsidRPr="00EC4C5E">
              <w:rPr>
                <w:rFonts w:ascii="Times New Roman" w:eastAsia="Times New Roman" w:hAnsi="Times New Roman" w:cs="Times New Roman"/>
                <w:lang w:eastAsia="zh-CN"/>
              </w:rPr>
              <w:t>) «тревога» и «дежурный режим»;</w:t>
            </w:r>
          </w:p>
          <w:p w14:paraId="0FB09E5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-проверка времени задержки выдачи </w:t>
            </w:r>
            <w:proofErr w:type="spellStart"/>
            <w:r w:rsidRPr="00EC4C5E">
              <w:rPr>
                <w:rFonts w:ascii="Times New Roman" w:eastAsia="Times New Roman" w:hAnsi="Times New Roman" w:cs="Times New Roman"/>
                <w:lang w:eastAsia="zh-CN"/>
              </w:rPr>
              <w:t>извещателем</w:t>
            </w:r>
            <w:proofErr w:type="spellEnd"/>
            <w:r w:rsidRPr="00EC4C5E">
              <w:rPr>
                <w:rFonts w:ascii="Times New Roman" w:eastAsia="Times New Roman" w:hAnsi="Times New Roman" w:cs="Times New Roman"/>
                <w:lang w:eastAsia="zh-CN"/>
              </w:rPr>
              <w:t xml:space="preserve"> сигнала «тревога»;</w:t>
            </w:r>
          </w:p>
          <w:p w14:paraId="05B8344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прохождения сигнала «тревога» на приемную аппаратуру.</w:t>
            </w:r>
          </w:p>
        </w:tc>
        <w:tc>
          <w:tcPr>
            <w:tcW w:w="843" w:type="dxa"/>
            <w:tcBorders>
              <w:top w:val="single" w:sz="4" w:space="0" w:color="000000"/>
              <w:left w:val="single" w:sz="4" w:space="0" w:color="000000"/>
              <w:bottom w:val="single" w:sz="4" w:space="0" w:color="000000"/>
            </w:tcBorders>
          </w:tcPr>
          <w:p w14:paraId="06BA16C8"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c>
          <w:tcPr>
            <w:tcW w:w="1072" w:type="dxa"/>
            <w:tcBorders>
              <w:top w:val="single" w:sz="4" w:space="0" w:color="000000"/>
              <w:left w:val="single" w:sz="4" w:space="0" w:color="000000"/>
              <w:bottom w:val="single" w:sz="4" w:space="0" w:color="000000"/>
              <w:right w:val="single" w:sz="4" w:space="0" w:color="000000"/>
            </w:tcBorders>
          </w:tcPr>
          <w:p w14:paraId="2C08B6B9"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607EEEB7" w14:textId="77777777" w:rsidTr="00F712C2">
        <w:tc>
          <w:tcPr>
            <w:tcW w:w="8364" w:type="dxa"/>
            <w:tcBorders>
              <w:top w:val="single" w:sz="4" w:space="0" w:color="000000"/>
              <w:left w:val="single" w:sz="4" w:space="0" w:color="000000"/>
              <w:bottom w:val="single" w:sz="4" w:space="0" w:color="000000"/>
            </w:tcBorders>
          </w:tcPr>
          <w:p w14:paraId="45D0B93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Измерение электрических параметров:</w:t>
            </w:r>
          </w:p>
          <w:p w14:paraId="735DC05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-сопротивления изоляции; </w:t>
            </w:r>
          </w:p>
          <w:p w14:paraId="6EA83872"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-мощности, потребляемой при питании от сети переменного тока;</w:t>
            </w:r>
          </w:p>
          <w:p w14:paraId="468A56D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-тока, потребляемого при питании от резервного источника питания;</w:t>
            </w:r>
          </w:p>
          <w:p w14:paraId="44323F7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-сопротивления изоляции блокированного предмета по отношению к земле (для емкостных </w:t>
            </w:r>
            <w:proofErr w:type="spellStart"/>
            <w:r w:rsidRPr="00EC4C5E">
              <w:rPr>
                <w:rFonts w:ascii="Times New Roman" w:eastAsia="Times New Roman" w:hAnsi="Times New Roman" w:cs="Times New Roman"/>
                <w:lang w:eastAsia="zh-CN"/>
              </w:rPr>
              <w:t>извещателей</w:t>
            </w:r>
            <w:proofErr w:type="spellEnd"/>
            <w:r w:rsidRPr="00EC4C5E">
              <w:rPr>
                <w:rFonts w:ascii="Times New Roman" w:eastAsia="Times New Roman" w:hAnsi="Times New Roman" w:cs="Times New Roman"/>
                <w:lang w:eastAsia="zh-CN"/>
              </w:rPr>
              <w:t>).</w:t>
            </w:r>
          </w:p>
        </w:tc>
        <w:tc>
          <w:tcPr>
            <w:tcW w:w="843" w:type="dxa"/>
            <w:tcBorders>
              <w:top w:val="single" w:sz="4" w:space="0" w:color="000000"/>
              <w:left w:val="single" w:sz="4" w:space="0" w:color="000000"/>
              <w:bottom w:val="single" w:sz="4" w:space="0" w:color="000000"/>
            </w:tcBorders>
          </w:tcPr>
          <w:p w14:paraId="56B96509" w14:textId="77777777" w:rsidR="00EC4C5E" w:rsidRPr="00EC4C5E" w:rsidRDefault="00EC4C5E" w:rsidP="00EC4C5E">
            <w:pPr>
              <w:suppressAutoHyphens/>
              <w:snapToGrid w:val="0"/>
              <w:spacing w:after="0" w:line="240" w:lineRule="auto"/>
              <w:jc w:val="center"/>
              <w:rPr>
                <w:rFonts w:ascii="Times New Roman" w:eastAsia="Times New Roman" w:hAnsi="Times New Roman" w:cs="Times New Roman"/>
                <w:bCs/>
                <w:lang w:eastAsia="zh-CN"/>
              </w:rPr>
            </w:pPr>
          </w:p>
        </w:tc>
        <w:tc>
          <w:tcPr>
            <w:tcW w:w="1072" w:type="dxa"/>
            <w:tcBorders>
              <w:top w:val="single" w:sz="4" w:space="0" w:color="000000"/>
              <w:left w:val="single" w:sz="4" w:space="0" w:color="000000"/>
              <w:bottom w:val="single" w:sz="4" w:space="0" w:color="000000"/>
              <w:right w:val="single" w:sz="4" w:space="0" w:color="000000"/>
            </w:tcBorders>
          </w:tcPr>
          <w:p w14:paraId="2165FBF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3243DAAD" w14:textId="77777777" w:rsidTr="00F712C2">
        <w:trPr>
          <w:trHeight w:val="504"/>
        </w:trPr>
        <w:tc>
          <w:tcPr>
            <w:tcW w:w="8364" w:type="dxa"/>
            <w:tcBorders>
              <w:top w:val="single" w:sz="4" w:space="0" w:color="000000"/>
              <w:left w:val="single" w:sz="4" w:space="0" w:color="000000"/>
              <w:bottom w:val="single" w:sz="4" w:space="0" w:color="000000"/>
            </w:tcBorders>
          </w:tcPr>
          <w:p w14:paraId="0098DC1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lastRenderedPageBreak/>
              <w:t xml:space="preserve">Проверка работоспособности, конфигурации зоны обнаружения </w:t>
            </w:r>
            <w:proofErr w:type="spellStart"/>
            <w:r w:rsidRPr="00EC4C5E">
              <w:rPr>
                <w:rFonts w:ascii="Times New Roman" w:eastAsia="Times New Roman" w:hAnsi="Times New Roman" w:cs="Times New Roman"/>
                <w:lang w:eastAsia="zh-CN"/>
              </w:rPr>
              <w:t>извещателя</w:t>
            </w:r>
            <w:proofErr w:type="spellEnd"/>
            <w:r w:rsidRPr="00EC4C5E">
              <w:rPr>
                <w:rFonts w:ascii="Times New Roman" w:eastAsia="Times New Roman" w:hAnsi="Times New Roman" w:cs="Times New Roman"/>
                <w:lang w:eastAsia="zh-CN"/>
              </w:rPr>
              <w:t xml:space="preserve"> и его чувствительности при граничных значениях величины напряжения сети переменного тока.</w:t>
            </w:r>
          </w:p>
        </w:tc>
        <w:tc>
          <w:tcPr>
            <w:tcW w:w="843" w:type="dxa"/>
            <w:tcBorders>
              <w:top w:val="single" w:sz="4" w:space="0" w:color="000000"/>
              <w:left w:val="single" w:sz="4" w:space="0" w:color="000000"/>
              <w:bottom w:val="single" w:sz="4" w:space="0" w:color="000000"/>
            </w:tcBorders>
          </w:tcPr>
          <w:p w14:paraId="034030A1" w14:textId="77777777" w:rsidR="00EC4C5E" w:rsidRPr="00EC4C5E" w:rsidRDefault="00EC4C5E" w:rsidP="00EC4C5E">
            <w:pPr>
              <w:suppressAutoHyphens/>
              <w:snapToGrid w:val="0"/>
              <w:spacing w:after="0" w:line="240" w:lineRule="auto"/>
              <w:jc w:val="center"/>
              <w:rPr>
                <w:rFonts w:ascii="Times New Roman" w:eastAsia="Times New Roman" w:hAnsi="Times New Roman" w:cs="Times New Roman"/>
                <w:bCs/>
                <w:lang w:eastAsia="zh-CN"/>
              </w:rPr>
            </w:pPr>
          </w:p>
        </w:tc>
        <w:tc>
          <w:tcPr>
            <w:tcW w:w="1072" w:type="dxa"/>
            <w:tcBorders>
              <w:top w:val="single" w:sz="4" w:space="0" w:color="000000"/>
              <w:left w:val="single" w:sz="4" w:space="0" w:color="000000"/>
              <w:bottom w:val="single" w:sz="4" w:space="0" w:color="000000"/>
              <w:right w:val="single" w:sz="4" w:space="0" w:color="000000"/>
            </w:tcBorders>
          </w:tcPr>
          <w:p w14:paraId="509654E6"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6C215277" w14:textId="77777777" w:rsidTr="00F712C2">
        <w:tc>
          <w:tcPr>
            <w:tcW w:w="8364" w:type="dxa"/>
            <w:tcBorders>
              <w:top w:val="single" w:sz="4" w:space="0" w:color="000000"/>
              <w:left w:val="single" w:sz="4" w:space="0" w:color="000000"/>
              <w:bottom w:val="single" w:sz="4" w:space="0" w:color="000000"/>
            </w:tcBorders>
          </w:tcPr>
          <w:p w14:paraId="7028E54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Ведение эксплуатационно-технической документации</w:t>
            </w:r>
          </w:p>
        </w:tc>
        <w:tc>
          <w:tcPr>
            <w:tcW w:w="843" w:type="dxa"/>
            <w:tcBorders>
              <w:top w:val="single" w:sz="4" w:space="0" w:color="000000"/>
              <w:left w:val="single" w:sz="4" w:space="0" w:color="000000"/>
              <w:bottom w:val="single" w:sz="4" w:space="0" w:color="000000"/>
            </w:tcBorders>
          </w:tcPr>
          <w:p w14:paraId="6BF0CB1A"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1072" w:type="dxa"/>
            <w:tcBorders>
              <w:top w:val="single" w:sz="4" w:space="0" w:color="000000"/>
              <w:left w:val="single" w:sz="4" w:space="0" w:color="000000"/>
              <w:bottom w:val="single" w:sz="4" w:space="0" w:color="000000"/>
              <w:right w:val="single" w:sz="4" w:space="0" w:color="000000"/>
            </w:tcBorders>
          </w:tcPr>
          <w:p w14:paraId="0FAC9D75"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bl>
    <w:p w14:paraId="55658B9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p>
    <w:p w14:paraId="33A8796B" w14:textId="77777777" w:rsidR="00EC4C5E" w:rsidRPr="00EC4C5E" w:rsidRDefault="00EC4C5E" w:rsidP="00F712C2">
      <w:pPr>
        <w:numPr>
          <w:ilvl w:val="2"/>
          <w:numId w:val="36"/>
        </w:numPr>
        <w:tabs>
          <w:tab w:val="left" w:pos="993"/>
          <w:tab w:val="left" w:pos="1134"/>
        </w:tabs>
        <w:suppressAutoHyphens/>
        <w:spacing w:after="0" w:line="240" w:lineRule="auto"/>
        <w:ind w:left="0" w:firstLine="567"/>
        <w:contextualSpacing/>
        <w:jc w:val="both"/>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 xml:space="preserve">Приемно-контрольные приборы </w:t>
      </w:r>
    </w:p>
    <w:tbl>
      <w:tblPr>
        <w:tblW w:w="10206" w:type="dxa"/>
        <w:tblInd w:w="5" w:type="dxa"/>
        <w:tblLayout w:type="fixed"/>
        <w:tblCellMar>
          <w:left w:w="0" w:type="dxa"/>
          <w:right w:w="0" w:type="dxa"/>
        </w:tblCellMar>
        <w:tblLook w:val="0000" w:firstRow="0" w:lastRow="0" w:firstColumn="0" w:lastColumn="0" w:noHBand="0" w:noVBand="0"/>
      </w:tblPr>
      <w:tblGrid>
        <w:gridCol w:w="8364"/>
        <w:gridCol w:w="851"/>
        <w:gridCol w:w="991"/>
      </w:tblGrid>
      <w:tr w:rsidR="00EC4C5E" w:rsidRPr="00EC4C5E" w14:paraId="355E7F4C" w14:textId="77777777" w:rsidTr="00F712C2">
        <w:tc>
          <w:tcPr>
            <w:tcW w:w="8364" w:type="dxa"/>
            <w:tcBorders>
              <w:top w:val="single" w:sz="4" w:space="0" w:color="000000"/>
              <w:left w:val="single" w:sz="4" w:space="0" w:color="000000"/>
              <w:bottom w:val="single" w:sz="4" w:space="0" w:color="000000"/>
            </w:tcBorders>
          </w:tcPr>
          <w:p w14:paraId="6146D0B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Виды услуг (работ)</w:t>
            </w:r>
          </w:p>
        </w:tc>
        <w:tc>
          <w:tcPr>
            <w:tcW w:w="851" w:type="dxa"/>
            <w:tcBorders>
              <w:top w:val="single" w:sz="4" w:space="0" w:color="000000"/>
              <w:left w:val="single" w:sz="4" w:space="0" w:color="000000"/>
              <w:bottom w:val="single" w:sz="4" w:space="0" w:color="000000"/>
            </w:tcBorders>
          </w:tcPr>
          <w:p w14:paraId="74C2DED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ТО1</w:t>
            </w:r>
          </w:p>
        </w:tc>
        <w:tc>
          <w:tcPr>
            <w:tcW w:w="991" w:type="dxa"/>
            <w:tcBorders>
              <w:top w:val="single" w:sz="4" w:space="0" w:color="000000"/>
              <w:left w:val="single" w:sz="4" w:space="0" w:color="000000"/>
              <w:bottom w:val="single" w:sz="4" w:space="0" w:color="000000"/>
              <w:right w:val="single" w:sz="4" w:space="0" w:color="000000"/>
            </w:tcBorders>
          </w:tcPr>
          <w:p w14:paraId="72EAD0F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ТО2</w:t>
            </w:r>
          </w:p>
        </w:tc>
      </w:tr>
      <w:tr w:rsidR="00EC4C5E" w:rsidRPr="00EC4C5E" w14:paraId="036D1EC7" w14:textId="77777777" w:rsidTr="00F712C2">
        <w:tc>
          <w:tcPr>
            <w:tcW w:w="8364" w:type="dxa"/>
            <w:tcBorders>
              <w:top w:val="single" w:sz="4" w:space="0" w:color="000000"/>
              <w:left w:val="single" w:sz="4" w:space="0" w:color="000000"/>
              <w:bottom w:val="single" w:sz="4" w:space="0" w:color="000000"/>
            </w:tcBorders>
          </w:tcPr>
          <w:p w14:paraId="0546670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Внешний осмотр:</w:t>
            </w:r>
          </w:p>
          <w:p w14:paraId="78EBE21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надежности крепления прибора;</w:t>
            </w:r>
          </w:p>
          <w:p w14:paraId="0C4C948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-чистка корпуса от пыли, грязи, устранения механических повреждений корпуса;</w:t>
            </w:r>
          </w:p>
          <w:p w14:paraId="70EB87C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технического состояния источника питания (резервного);</w:t>
            </w:r>
          </w:p>
          <w:p w14:paraId="16C439E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исправности органов управления;</w:t>
            </w:r>
          </w:p>
          <w:p w14:paraId="00EF1D22"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исправности элементов индикации;</w:t>
            </w:r>
          </w:p>
          <w:p w14:paraId="703D414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соответствия номинала и исправности предохранителя;</w:t>
            </w:r>
          </w:p>
          <w:p w14:paraId="78FDDC7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-контроль наличия крышек на </w:t>
            </w:r>
            <w:proofErr w:type="spellStart"/>
            <w:r w:rsidRPr="00EC4C5E">
              <w:rPr>
                <w:rFonts w:ascii="Times New Roman" w:eastAsia="Times New Roman" w:hAnsi="Times New Roman" w:cs="Times New Roman"/>
                <w:lang w:eastAsia="zh-CN"/>
              </w:rPr>
              <w:t>клеммных</w:t>
            </w:r>
            <w:proofErr w:type="spellEnd"/>
            <w:r w:rsidRPr="00EC4C5E">
              <w:rPr>
                <w:rFonts w:ascii="Times New Roman" w:eastAsia="Times New Roman" w:hAnsi="Times New Roman" w:cs="Times New Roman"/>
                <w:lang w:eastAsia="zh-CN"/>
              </w:rPr>
              <w:t xml:space="preserve"> колодках, пломб или</w:t>
            </w:r>
          </w:p>
          <w:p w14:paraId="3DFEC17A"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печатей на них и на корпусе прибора;</w:t>
            </w:r>
          </w:p>
          <w:p w14:paraId="71514AD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-проверка надежности крепления проводов на </w:t>
            </w:r>
            <w:proofErr w:type="spellStart"/>
            <w:r w:rsidRPr="00EC4C5E">
              <w:rPr>
                <w:rFonts w:ascii="Times New Roman" w:eastAsia="Times New Roman" w:hAnsi="Times New Roman" w:cs="Times New Roman"/>
                <w:lang w:eastAsia="zh-CN"/>
              </w:rPr>
              <w:t>клеммных</w:t>
            </w:r>
            <w:proofErr w:type="spellEnd"/>
            <w:r w:rsidRPr="00EC4C5E">
              <w:rPr>
                <w:rFonts w:ascii="Times New Roman" w:eastAsia="Times New Roman" w:hAnsi="Times New Roman" w:cs="Times New Roman"/>
                <w:lang w:eastAsia="zh-CN"/>
              </w:rPr>
              <w:t xml:space="preserve"> колодках и разъемах. </w:t>
            </w:r>
          </w:p>
        </w:tc>
        <w:tc>
          <w:tcPr>
            <w:tcW w:w="851" w:type="dxa"/>
            <w:tcBorders>
              <w:top w:val="single" w:sz="4" w:space="0" w:color="000000"/>
              <w:left w:val="single" w:sz="4" w:space="0" w:color="000000"/>
              <w:bottom w:val="single" w:sz="4" w:space="0" w:color="000000"/>
            </w:tcBorders>
          </w:tcPr>
          <w:p w14:paraId="56B14564"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69BFF028"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39E0442F" w14:textId="77777777" w:rsidTr="00F712C2">
        <w:tc>
          <w:tcPr>
            <w:tcW w:w="8364" w:type="dxa"/>
            <w:tcBorders>
              <w:top w:val="single" w:sz="4" w:space="0" w:color="000000"/>
              <w:left w:val="single" w:sz="4" w:space="0" w:color="000000"/>
              <w:bottom w:val="single" w:sz="4" w:space="0" w:color="000000"/>
            </w:tcBorders>
          </w:tcPr>
          <w:p w14:paraId="0C426F8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Проверка работоспособности прибора при питании от сети переменного тока и резервного источника питания:</w:t>
            </w:r>
          </w:p>
          <w:p w14:paraId="6BBCEFC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-«Дежурного режима, а также режима «Внимание» для панелей контрольных;</w:t>
            </w:r>
          </w:p>
          <w:p w14:paraId="4A474A1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-режима «Тревоги» при коротком замыкании и обрыве шлейфа;</w:t>
            </w:r>
          </w:p>
          <w:p w14:paraId="2BF1E8AA"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-режима «самоохрана»</w:t>
            </w:r>
          </w:p>
          <w:p w14:paraId="7A777DD9"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-длительности времени задержки на вход и \ или выход при их наличии;</w:t>
            </w:r>
          </w:p>
          <w:p w14:paraId="5523E19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-длительности работы звукового и светового </w:t>
            </w:r>
            <w:proofErr w:type="spellStart"/>
            <w:r w:rsidRPr="00EC4C5E">
              <w:rPr>
                <w:rFonts w:ascii="Times New Roman" w:eastAsia="Times New Roman" w:hAnsi="Times New Roman" w:cs="Times New Roman"/>
                <w:lang w:eastAsia="zh-CN"/>
              </w:rPr>
              <w:t>оповещателей</w:t>
            </w:r>
            <w:proofErr w:type="spellEnd"/>
            <w:r w:rsidRPr="00EC4C5E">
              <w:rPr>
                <w:rFonts w:ascii="Times New Roman" w:eastAsia="Times New Roman" w:hAnsi="Times New Roman" w:cs="Times New Roman"/>
                <w:lang w:eastAsia="zh-CN"/>
              </w:rPr>
              <w:t>;</w:t>
            </w:r>
          </w:p>
          <w:p w14:paraId="5C92767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-запоминание прохождения сигнала «Тревога» на приемную аппаратуру;</w:t>
            </w:r>
          </w:p>
          <w:p w14:paraId="79D84CF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-сохранения работоспособности прибора при переходе на резервное питание и обратно.</w:t>
            </w:r>
          </w:p>
        </w:tc>
        <w:tc>
          <w:tcPr>
            <w:tcW w:w="851" w:type="dxa"/>
            <w:tcBorders>
              <w:top w:val="single" w:sz="4" w:space="0" w:color="000000"/>
              <w:left w:val="single" w:sz="4" w:space="0" w:color="000000"/>
              <w:bottom w:val="single" w:sz="4" w:space="0" w:color="000000"/>
            </w:tcBorders>
          </w:tcPr>
          <w:p w14:paraId="7A0D5201"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6C0FEC11"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2614BE8F" w14:textId="77777777" w:rsidTr="00F712C2">
        <w:tc>
          <w:tcPr>
            <w:tcW w:w="8364" w:type="dxa"/>
            <w:tcBorders>
              <w:top w:val="single" w:sz="4" w:space="0" w:color="000000"/>
              <w:left w:val="single" w:sz="4" w:space="0" w:color="000000"/>
              <w:bottom w:val="single" w:sz="4" w:space="0" w:color="000000"/>
            </w:tcBorders>
          </w:tcPr>
          <w:p w14:paraId="6BA48A3A"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Измерение электрических параметров прибора:</w:t>
            </w:r>
          </w:p>
          <w:p w14:paraId="2257B40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-сопротивление изоляции;</w:t>
            </w:r>
          </w:p>
          <w:p w14:paraId="19A24C2F"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-тока потребляемого при питании от резервного источника питания;</w:t>
            </w:r>
          </w:p>
          <w:p w14:paraId="0251602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-мощности, потребляемой при питании от сети переменного тока.</w:t>
            </w:r>
          </w:p>
        </w:tc>
        <w:tc>
          <w:tcPr>
            <w:tcW w:w="851" w:type="dxa"/>
            <w:tcBorders>
              <w:top w:val="single" w:sz="4" w:space="0" w:color="000000"/>
              <w:left w:val="single" w:sz="4" w:space="0" w:color="000000"/>
              <w:bottom w:val="single" w:sz="4" w:space="0" w:color="000000"/>
            </w:tcBorders>
          </w:tcPr>
          <w:p w14:paraId="06E33B3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w:t>
            </w:r>
          </w:p>
        </w:tc>
        <w:tc>
          <w:tcPr>
            <w:tcW w:w="991" w:type="dxa"/>
            <w:tcBorders>
              <w:top w:val="single" w:sz="4" w:space="0" w:color="000000"/>
              <w:left w:val="single" w:sz="4" w:space="0" w:color="000000"/>
              <w:bottom w:val="single" w:sz="4" w:space="0" w:color="000000"/>
              <w:right w:val="single" w:sz="4" w:space="0" w:color="000000"/>
            </w:tcBorders>
          </w:tcPr>
          <w:p w14:paraId="5662C462"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1F77547E" w14:textId="77777777" w:rsidTr="00F712C2">
        <w:tc>
          <w:tcPr>
            <w:tcW w:w="8364" w:type="dxa"/>
            <w:tcBorders>
              <w:top w:val="single" w:sz="4" w:space="0" w:color="000000"/>
              <w:left w:val="single" w:sz="4" w:space="0" w:color="000000"/>
              <w:bottom w:val="single" w:sz="4" w:space="0" w:color="000000"/>
            </w:tcBorders>
          </w:tcPr>
          <w:p w14:paraId="04DF2BC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Проверка работоспособности при граничных значениях величины напряжения сети переменного тока.</w:t>
            </w:r>
          </w:p>
        </w:tc>
        <w:tc>
          <w:tcPr>
            <w:tcW w:w="851" w:type="dxa"/>
            <w:tcBorders>
              <w:top w:val="single" w:sz="4" w:space="0" w:color="000000"/>
              <w:left w:val="single" w:sz="4" w:space="0" w:color="000000"/>
              <w:bottom w:val="single" w:sz="4" w:space="0" w:color="000000"/>
            </w:tcBorders>
          </w:tcPr>
          <w:p w14:paraId="009F0AC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w:t>
            </w:r>
          </w:p>
        </w:tc>
        <w:tc>
          <w:tcPr>
            <w:tcW w:w="991" w:type="dxa"/>
            <w:tcBorders>
              <w:top w:val="single" w:sz="4" w:space="0" w:color="000000"/>
              <w:left w:val="single" w:sz="4" w:space="0" w:color="000000"/>
              <w:bottom w:val="single" w:sz="4" w:space="0" w:color="000000"/>
              <w:right w:val="single" w:sz="4" w:space="0" w:color="000000"/>
            </w:tcBorders>
          </w:tcPr>
          <w:p w14:paraId="706CF81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465E791D" w14:textId="77777777" w:rsidTr="00F712C2">
        <w:tc>
          <w:tcPr>
            <w:tcW w:w="8364" w:type="dxa"/>
            <w:tcBorders>
              <w:top w:val="single" w:sz="4" w:space="0" w:color="000000"/>
              <w:left w:val="single" w:sz="4" w:space="0" w:color="000000"/>
              <w:bottom w:val="single" w:sz="4" w:space="0" w:color="000000"/>
            </w:tcBorders>
          </w:tcPr>
          <w:p w14:paraId="3FF130A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правильности программирования режимов работы.</w:t>
            </w:r>
          </w:p>
        </w:tc>
        <w:tc>
          <w:tcPr>
            <w:tcW w:w="851" w:type="dxa"/>
            <w:tcBorders>
              <w:top w:val="single" w:sz="4" w:space="0" w:color="000000"/>
              <w:left w:val="single" w:sz="4" w:space="0" w:color="000000"/>
              <w:bottom w:val="single" w:sz="4" w:space="0" w:color="000000"/>
            </w:tcBorders>
          </w:tcPr>
          <w:p w14:paraId="22E3559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w:t>
            </w:r>
          </w:p>
        </w:tc>
        <w:tc>
          <w:tcPr>
            <w:tcW w:w="991" w:type="dxa"/>
            <w:tcBorders>
              <w:top w:val="single" w:sz="4" w:space="0" w:color="000000"/>
              <w:left w:val="single" w:sz="4" w:space="0" w:color="000000"/>
              <w:bottom w:val="single" w:sz="4" w:space="0" w:color="000000"/>
              <w:right w:val="single" w:sz="4" w:space="0" w:color="000000"/>
            </w:tcBorders>
          </w:tcPr>
          <w:p w14:paraId="0656AE04"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5A9CBFAA" w14:textId="77777777" w:rsidTr="00F712C2">
        <w:tc>
          <w:tcPr>
            <w:tcW w:w="8364" w:type="dxa"/>
            <w:tcBorders>
              <w:top w:val="single" w:sz="4" w:space="0" w:color="000000"/>
              <w:left w:val="single" w:sz="4" w:space="0" w:color="000000"/>
              <w:bottom w:val="single" w:sz="4" w:space="0" w:color="000000"/>
            </w:tcBorders>
          </w:tcPr>
          <w:p w14:paraId="3159271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Ведение эксплуатационно-технической документации.</w:t>
            </w:r>
          </w:p>
        </w:tc>
        <w:tc>
          <w:tcPr>
            <w:tcW w:w="851" w:type="dxa"/>
            <w:tcBorders>
              <w:top w:val="single" w:sz="4" w:space="0" w:color="000000"/>
              <w:left w:val="single" w:sz="4" w:space="0" w:color="000000"/>
              <w:bottom w:val="single" w:sz="4" w:space="0" w:color="000000"/>
            </w:tcBorders>
          </w:tcPr>
          <w:p w14:paraId="443CE01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6E6CAFAF"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bl>
    <w:p w14:paraId="4A71B699"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p>
    <w:p w14:paraId="0776DD42" w14:textId="77777777" w:rsidR="00EC4C5E" w:rsidRPr="00EC4C5E" w:rsidRDefault="00EC4C5E" w:rsidP="00F712C2">
      <w:pPr>
        <w:numPr>
          <w:ilvl w:val="2"/>
          <w:numId w:val="36"/>
        </w:numPr>
        <w:tabs>
          <w:tab w:val="left" w:pos="993"/>
          <w:tab w:val="left" w:pos="1134"/>
        </w:tabs>
        <w:suppressAutoHyphens/>
        <w:spacing w:after="0" w:line="240" w:lineRule="auto"/>
        <w:ind w:left="0" w:firstLine="567"/>
        <w:contextualSpacing/>
        <w:jc w:val="both"/>
        <w:rPr>
          <w:rFonts w:ascii="Times New Roman" w:eastAsia="Times New Roman" w:hAnsi="Times New Roman" w:cs="Times New Roman"/>
          <w:b/>
          <w:lang w:eastAsia="zh-CN"/>
        </w:rPr>
      </w:pPr>
      <w:r w:rsidRPr="00EC4C5E">
        <w:rPr>
          <w:rFonts w:ascii="Times New Roman" w:eastAsia="Times New Roman" w:hAnsi="Times New Roman" w:cs="Times New Roman"/>
          <w:b/>
          <w:lang w:eastAsia="zh-CN"/>
        </w:rPr>
        <w:t>Источники постоянного тока, резервные источники питания</w:t>
      </w:r>
    </w:p>
    <w:tbl>
      <w:tblPr>
        <w:tblW w:w="10206" w:type="dxa"/>
        <w:tblInd w:w="5" w:type="dxa"/>
        <w:tblLayout w:type="fixed"/>
        <w:tblCellMar>
          <w:left w:w="0" w:type="dxa"/>
          <w:right w:w="0" w:type="dxa"/>
        </w:tblCellMar>
        <w:tblLook w:val="0000" w:firstRow="0" w:lastRow="0" w:firstColumn="0" w:lastColumn="0" w:noHBand="0" w:noVBand="0"/>
      </w:tblPr>
      <w:tblGrid>
        <w:gridCol w:w="8364"/>
        <w:gridCol w:w="851"/>
        <w:gridCol w:w="991"/>
      </w:tblGrid>
      <w:tr w:rsidR="00EC4C5E" w:rsidRPr="00EC4C5E" w14:paraId="3FB85CA6" w14:textId="77777777" w:rsidTr="00F712C2">
        <w:tc>
          <w:tcPr>
            <w:tcW w:w="8364" w:type="dxa"/>
            <w:tcBorders>
              <w:top w:val="single" w:sz="4" w:space="0" w:color="000000"/>
              <w:left w:val="single" w:sz="4" w:space="0" w:color="000000"/>
              <w:bottom w:val="single" w:sz="4" w:space="0" w:color="000000"/>
            </w:tcBorders>
          </w:tcPr>
          <w:p w14:paraId="7612E00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lang w:eastAsia="zh-CN"/>
              </w:rPr>
              <w:t xml:space="preserve">Виды </w:t>
            </w:r>
            <w:r w:rsidRPr="00EC4C5E">
              <w:rPr>
                <w:rFonts w:ascii="Times New Roman" w:eastAsia="Times New Roman" w:hAnsi="Times New Roman" w:cs="Times New Roman"/>
                <w:b/>
                <w:bCs/>
                <w:lang w:eastAsia="zh-CN"/>
              </w:rPr>
              <w:t>услуг (работ)</w:t>
            </w:r>
          </w:p>
        </w:tc>
        <w:tc>
          <w:tcPr>
            <w:tcW w:w="851" w:type="dxa"/>
            <w:tcBorders>
              <w:top w:val="single" w:sz="4" w:space="0" w:color="000000"/>
              <w:left w:val="single" w:sz="4" w:space="0" w:color="000000"/>
              <w:bottom w:val="single" w:sz="4" w:space="0" w:color="000000"/>
            </w:tcBorders>
          </w:tcPr>
          <w:p w14:paraId="4D285497"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ТО1</w:t>
            </w:r>
          </w:p>
        </w:tc>
        <w:tc>
          <w:tcPr>
            <w:tcW w:w="991" w:type="dxa"/>
            <w:tcBorders>
              <w:top w:val="single" w:sz="4" w:space="0" w:color="000000"/>
              <w:left w:val="single" w:sz="4" w:space="0" w:color="000000"/>
              <w:bottom w:val="single" w:sz="4" w:space="0" w:color="000000"/>
              <w:right w:val="single" w:sz="4" w:space="0" w:color="000000"/>
            </w:tcBorders>
          </w:tcPr>
          <w:p w14:paraId="1F41F09C"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ТО2</w:t>
            </w:r>
          </w:p>
        </w:tc>
      </w:tr>
      <w:tr w:rsidR="00EC4C5E" w:rsidRPr="00EC4C5E" w14:paraId="1B13C12D" w14:textId="77777777" w:rsidTr="00F712C2">
        <w:tc>
          <w:tcPr>
            <w:tcW w:w="8364" w:type="dxa"/>
            <w:tcBorders>
              <w:top w:val="single" w:sz="4" w:space="0" w:color="000000"/>
              <w:left w:val="single" w:sz="4" w:space="0" w:color="000000"/>
              <w:bottom w:val="single" w:sz="4" w:space="0" w:color="000000"/>
            </w:tcBorders>
          </w:tcPr>
          <w:p w14:paraId="1EC72D30"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Внешний осмотр:</w:t>
            </w:r>
          </w:p>
          <w:p w14:paraId="5A1D5EF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надежности крепления источника питания;</w:t>
            </w:r>
          </w:p>
          <w:p w14:paraId="33D0B2A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-чистка поверхности источника питания от пыли, грязи, влаги, устранение механических повреждений корпуса;</w:t>
            </w:r>
          </w:p>
          <w:p w14:paraId="6862556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исправности органов управления;</w:t>
            </w:r>
          </w:p>
          <w:p w14:paraId="1F726A9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-проверка соответствия номинала и исправности предохранителя; </w:t>
            </w:r>
          </w:p>
          <w:p w14:paraId="0370027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-контроль наличия крышек на </w:t>
            </w:r>
            <w:proofErr w:type="spellStart"/>
            <w:r w:rsidRPr="00EC4C5E">
              <w:rPr>
                <w:rFonts w:ascii="Times New Roman" w:eastAsia="Times New Roman" w:hAnsi="Times New Roman" w:cs="Times New Roman"/>
                <w:lang w:eastAsia="zh-CN"/>
              </w:rPr>
              <w:t>клеммных</w:t>
            </w:r>
            <w:proofErr w:type="spellEnd"/>
            <w:r w:rsidRPr="00EC4C5E">
              <w:rPr>
                <w:rFonts w:ascii="Times New Roman" w:eastAsia="Times New Roman" w:hAnsi="Times New Roman" w:cs="Times New Roman"/>
                <w:lang w:eastAsia="zh-CN"/>
              </w:rPr>
              <w:t xml:space="preserve"> колодках, пломб или печатей на них и на корпусе источника;</w:t>
            </w:r>
          </w:p>
          <w:p w14:paraId="7B1B6060"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-проверка надежности крепления проводов на </w:t>
            </w:r>
            <w:proofErr w:type="spellStart"/>
            <w:r w:rsidRPr="00EC4C5E">
              <w:rPr>
                <w:rFonts w:ascii="Times New Roman" w:eastAsia="Times New Roman" w:hAnsi="Times New Roman" w:cs="Times New Roman"/>
                <w:lang w:eastAsia="zh-CN"/>
              </w:rPr>
              <w:t>клеммных</w:t>
            </w:r>
            <w:proofErr w:type="spellEnd"/>
            <w:r w:rsidRPr="00EC4C5E">
              <w:rPr>
                <w:rFonts w:ascii="Times New Roman" w:eastAsia="Times New Roman" w:hAnsi="Times New Roman" w:cs="Times New Roman"/>
                <w:lang w:eastAsia="zh-CN"/>
              </w:rPr>
              <w:t xml:space="preserve"> колодках и разъемах.</w:t>
            </w:r>
          </w:p>
        </w:tc>
        <w:tc>
          <w:tcPr>
            <w:tcW w:w="851" w:type="dxa"/>
            <w:tcBorders>
              <w:top w:val="single" w:sz="4" w:space="0" w:color="000000"/>
              <w:left w:val="single" w:sz="4" w:space="0" w:color="000000"/>
              <w:bottom w:val="single" w:sz="4" w:space="0" w:color="000000"/>
            </w:tcBorders>
          </w:tcPr>
          <w:p w14:paraId="644D3836"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01725AD8"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34F94B8B" w14:textId="77777777" w:rsidTr="00F712C2">
        <w:tc>
          <w:tcPr>
            <w:tcW w:w="8364" w:type="dxa"/>
            <w:tcBorders>
              <w:top w:val="single" w:sz="4" w:space="0" w:color="000000"/>
              <w:left w:val="single" w:sz="4" w:space="0" w:color="000000"/>
              <w:bottom w:val="single" w:sz="4" w:space="0" w:color="000000"/>
            </w:tcBorders>
          </w:tcPr>
          <w:p w14:paraId="5FE6915F"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Проверка условий эксплуатации аккумуляторных батарей:</w:t>
            </w:r>
          </w:p>
          <w:p w14:paraId="2B63CD6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-температуры, влажности и загрязненности воздуха;</w:t>
            </w:r>
          </w:p>
          <w:p w14:paraId="2ECCC3F0"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выполнения требований по размещению;</w:t>
            </w:r>
          </w:p>
          <w:p w14:paraId="008592E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-отсутствие посторонних шумов и запахов;</w:t>
            </w:r>
          </w:p>
          <w:p w14:paraId="1F614AB0"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чистоты вентиляционных решеток и очистка их при необходимости.</w:t>
            </w:r>
          </w:p>
        </w:tc>
        <w:tc>
          <w:tcPr>
            <w:tcW w:w="851" w:type="dxa"/>
            <w:tcBorders>
              <w:top w:val="single" w:sz="4" w:space="0" w:color="000000"/>
              <w:left w:val="single" w:sz="4" w:space="0" w:color="000000"/>
              <w:bottom w:val="single" w:sz="4" w:space="0" w:color="000000"/>
            </w:tcBorders>
          </w:tcPr>
          <w:p w14:paraId="727B0034"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73C3AE0E"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5062A1A8" w14:textId="77777777" w:rsidTr="00F712C2">
        <w:tc>
          <w:tcPr>
            <w:tcW w:w="8364" w:type="dxa"/>
            <w:tcBorders>
              <w:top w:val="single" w:sz="4" w:space="0" w:color="000000"/>
              <w:left w:val="single" w:sz="4" w:space="0" w:color="000000"/>
              <w:bottom w:val="single" w:sz="4" w:space="0" w:color="000000"/>
            </w:tcBorders>
          </w:tcPr>
          <w:p w14:paraId="5AD3E21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Проверка работоспособности источника питания:</w:t>
            </w:r>
          </w:p>
          <w:p w14:paraId="0D95A15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-при питании от сети переменного тока;</w:t>
            </w:r>
          </w:p>
          <w:p w14:paraId="405A57C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-при питании от резервного источника.</w:t>
            </w:r>
          </w:p>
        </w:tc>
        <w:tc>
          <w:tcPr>
            <w:tcW w:w="851" w:type="dxa"/>
            <w:tcBorders>
              <w:top w:val="single" w:sz="4" w:space="0" w:color="000000"/>
              <w:left w:val="single" w:sz="4" w:space="0" w:color="000000"/>
              <w:bottom w:val="single" w:sz="4" w:space="0" w:color="000000"/>
            </w:tcBorders>
          </w:tcPr>
          <w:p w14:paraId="64E70FD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0F587A9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32F23819" w14:textId="77777777" w:rsidTr="00F712C2">
        <w:tc>
          <w:tcPr>
            <w:tcW w:w="8364" w:type="dxa"/>
            <w:tcBorders>
              <w:top w:val="single" w:sz="4" w:space="0" w:color="000000"/>
              <w:left w:val="single" w:sz="4" w:space="0" w:color="000000"/>
              <w:bottom w:val="single" w:sz="4" w:space="0" w:color="000000"/>
            </w:tcBorders>
          </w:tcPr>
          <w:p w14:paraId="72E07E79"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работы вентиляторов охлаждения, визуальный контроль вибрации, определение дефектов.</w:t>
            </w:r>
          </w:p>
        </w:tc>
        <w:tc>
          <w:tcPr>
            <w:tcW w:w="851" w:type="dxa"/>
            <w:tcBorders>
              <w:top w:val="single" w:sz="4" w:space="0" w:color="000000"/>
              <w:left w:val="single" w:sz="4" w:space="0" w:color="000000"/>
              <w:bottom w:val="single" w:sz="4" w:space="0" w:color="000000"/>
            </w:tcBorders>
          </w:tcPr>
          <w:p w14:paraId="2960DCFF"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040AF1F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50A35059" w14:textId="77777777" w:rsidTr="00F712C2">
        <w:tc>
          <w:tcPr>
            <w:tcW w:w="8364" w:type="dxa"/>
            <w:tcBorders>
              <w:top w:val="single" w:sz="4" w:space="0" w:color="000000"/>
              <w:left w:val="single" w:sz="4" w:space="0" w:color="000000"/>
              <w:bottom w:val="single" w:sz="4" w:space="0" w:color="000000"/>
            </w:tcBorders>
          </w:tcPr>
          <w:p w14:paraId="115EF1F9"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lastRenderedPageBreak/>
              <w:t>Измерение электрических параметров источника питания:</w:t>
            </w:r>
          </w:p>
          <w:p w14:paraId="02759D9A"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-величины выходного напряжения;</w:t>
            </w:r>
          </w:p>
          <w:p w14:paraId="752BBCA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-величины тока срабатывания автоматической защиты от перегрузки.</w:t>
            </w:r>
          </w:p>
        </w:tc>
        <w:tc>
          <w:tcPr>
            <w:tcW w:w="851" w:type="dxa"/>
            <w:tcBorders>
              <w:top w:val="single" w:sz="4" w:space="0" w:color="000000"/>
              <w:left w:val="single" w:sz="4" w:space="0" w:color="000000"/>
              <w:bottom w:val="single" w:sz="4" w:space="0" w:color="000000"/>
            </w:tcBorders>
          </w:tcPr>
          <w:p w14:paraId="29F0B30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1211D19E"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30B7C5C0" w14:textId="77777777" w:rsidTr="00F712C2">
        <w:tc>
          <w:tcPr>
            <w:tcW w:w="8364" w:type="dxa"/>
            <w:tcBorders>
              <w:top w:val="single" w:sz="4" w:space="0" w:color="000000"/>
              <w:left w:val="single" w:sz="4" w:space="0" w:color="000000"/>
              <w:bottom w:val="single" w:sz="4" w:space="0" w:color="000000"/>
            </w:tcBorders>
          </w:tcPr>
          <w:p w14:paraId="244E37C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работоспособности при граничных значениях величины напряжения сети переменного тока.</w:t>
            </w:r>
          </w:p>
        </w:tc>
        <w:tc>
          <w:tcPr>
            <w:tcW w:w="851" w:type="dxa"/>
            <w:tcBorders>
              <w:top w:val="single" w:sz="4" w:space="0" w:color="000000"/>
              <w:left w:val="single" w:sz="4" w:space="0" w:color="000000"/>
              <w:bottom w:val="single" w:sz="4" w:space="0" w:color="000000"/>
            </w:tcBorders>
          </w:tcPr>
          <w:p w14:paraId="67BEB823"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1AAB17AB"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454D5DA1" w14:textId="77777777" w:rsidTr="00F712C2">
        <w:tc>
          <w:tcPr>
            <w:tcW w:w="8364" w:type="dxa"/>
            <w:tcBorders>
              <w:top w:val="single" w:sz="4" w:space="0" w:color="000000"/>
              <w:left w:val="single" w:sz="4" w:space="0" w:color="000000"/>
              <w:bottom w:val="single" w:sz="4" w:space="0" w:color="000000"/>
            </w:tcBorders>
          </w:tcPr>
          <w:p w14:paraId="152A2D4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сохранения работоспособности источника питания при переходе на резервное питание и обратно.</w:t>
            </w:r>
          </w:p>
        </w:tc>
        <w:tc>
          <w:tcPr>
            <w:tcW w:w="851" w:type="dxa"/>
            <w:tcBorders>
              <w:top w:val="single" w:sz="4" w:space="0" w:color="000000"/>
              <w:left w:val="single" w:sz="4" w:space="0" w:color="000000"/>
              <w:bottom w:val="single" w:sz="4" w:space="0" w:color="000000"/>
            </w:tcBorders>
          </w:tcPr>
          <w:p w14:paraId="0E186839"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5962FB3E"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2F330A2D" w14:textId="77777777" w:rsidTr="00F712C2">
        <w:tc>
          <w:tcPr>
            <w:tcW w:w="8364" w:type="dxa"/>
            <w:tcBorders>
              <w:top w:val="single" w:sz="4" w:space="0" w:color="000000"/>
              <w:left w:val="single" w:sz="4" w:space="0" w:color="000000"/>
              <w:bottom w:val="single" w:sz="4" w:space="0" w:color="000000"/>
            </w:tcBorders>
          </w:tcPr>
          <w:p w14:paraId="440DB6BD"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и при необходимости регулировка величины напряжения аккумуляторных батарей.</w:t>
            </w:r>
          </w:p>
        </w:tc>
        <w:tc>
          <w:tcPr>
            <w:tcW w:w="851" w:type="dxa"/>
            <w:tcBorders>
              <w:top w:val="single" w:sz="4" w:space="0" w:color="000000"/>
              <w:left w:val="single" w:sz="4" w:space="0" w:color="000000"/>
              <w:bottom w:val="single" w:sz="4" w:space="0" w:color="000000"/>
            </w:tcBorders>
          </w:tcPr>
          <w:p w14:paraId="5D2854EA"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6F4E7031"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0A0EA438" w14:textId="77777777" w:rsidTr="00F712C2">
        <w:tc>
          <w:tcPr>
            <w:tcW w:w="8364" w:type="dxa"/>
            <w:tcBorders>
              <w:top w:val="single" w:sz="4" w:space="0" w:color="000000"/>
              <w:left w:val="single" w:sz="4" w:space="0" w:color="000000"/>
              <w:bottom w:val="single" w:sz="4" w:space="0" w:color="000000"/>
            </w:tcBorders>
          </w:tcPr>
          <w:p w14:paraId="541A3C49"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-Ведение эксплуатационно-технической документации.</w:t>
            </w:r>
          </w:p>
        </w:tc>
        <w:tc>
          <w:tcPr>
            <w:tcW w:w="851" w:type="dxa"/>
            <w:tcBorders>
              <w:top w:val="single" w:sz="4" w:space="0" w:color="000000"/>
              <w:left w:val="single" w:sz="4" w:space="0" w:color="000000"/>
              <w:bottom w:val="single" w:sz="4" w:space="0" w:color="000000"/>
            </w:tcBorders>
          </w:tcPr>
          <w:p w14:paraId="0D87917E"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24E5418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bl>
    <w:p w14:paraId="6EBEAE3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p>
    <w:p w14:paraId="242E64D3" w14:textId="77777777" w:rsidR="00EC4C5E" w:rsidRPr="00EC4C5E" w:rsidRDefault="00EC4C5E" w:rsidP="00F712C2">
      <w:pPr>
        <w:numPr>
          <w:ilvl w:val="2"/>
          <w:numId w:val="36"/>
        </w:numPr>
        <w:tabs>
          <w:tab w:val="left" w:pos="993"/>
          <w:tab w:val="left" w:pos="1134"/>
        </w:tabs>
        <w:suppressAutoHyphens/>
        <w:spacing w:after="0" w:line="240" w:lineRule="auto"/>
        <w:ind w:left="0" w:firstLine="567"/>
        <w:contextualSpacing/>
        <w:jc w:val="both"/>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Кабель РК и ПВС</w:t>
      </w:r>
    </w:p>
    <w:tbl>
      <w:tblPr>
        <w:tblW w:w="10206" w:type="dxa"/>
        <w:tblInd w:w="5" w:type="dxa"/>
        <w:tblLayout w:type="fixed"/>
        <w:tblCellMar>
          <w:left w:w="0" w:type="dxa"/>
          <w:right w:w="0" w:type="dxa"/>
        </w:tblCellMar>
        <w:tblLook w:val="0000" w:firstRow="0" w:lastRow="0" w:firstColumn="0" w:lastColumn="0" w:noHBand="0" w:noVBand="0"/>
      </w:tblPr>
      <w:tblGrid>
        <w:gridCol w:w="8364"/>
        <w:gridCol w:w="851"/>
        <w:gridCol w:w="991"/>
      </w:tblGrid>
      <w:tr w:rsidR="00EC4C5E" w:rsidRPr="00EC4C5E" w14:paraId="182C3BD5" w14:textId="77777777" w:rsidTr="00F712C2">
        <w:tc>
          <w:tcPr>
            <w:tcW w:w="8364" w:type="dxa"/>
            <w:tcBorders>
              <w:top w:val="single" w:sz="4" w:space="0" w:color="000000"/>
              <w:left w:val="single" w:sz="4" w:space="0" w:color="000000"/>
              <w:bottom w:val="single" w:sz="4" w:space="0" w:color="000000"/>
            </w:tcBorders>
          </w:tcPr>
          <w:p w14:paraId="22DEBB69"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Виды услуг (работ)</w:t>
            </w:r>
          </w:p>
        </w:tc>
        <w:tc>
          <w:tcPr>
            <w:tcW w:w="851" w:type="dxa"/>
            <w:tcBorders>
              <w:top w:val="single" w:sz="4" w:space="0" w:color="000000"/>
              <w:left w:val="single" w:sz="4" w:space="0" w:color="000000"/>
              <w:bottom w:val="single" w:sz="4" w:space="0" w:color="000000"/>
            </w:tcBorders>
          </w:tcPr>
          <w:p w14:paraId="55C86CEE"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ТО1</w:t>
            </w:r>
          </w:p>
        </w:tc>
        <w:tc>
          <w:tcPr>
            <w:tcW w:w="991" w:type="dxa"/>
            <w:tcBorders>
              <w:top w:val="single" w:sz="4" w:space="0" w:color="000000"/>
              <w:left w:val="single" w:sz="4" w:space="0" w:color="000000"/>
              <w:bottom w:val="single" w:sz="4" w:space="0" w:color="000000"/>
              <w:right w:val="single" w:sz="4" w:space="0" w:color="000000"/>
            </w:tcBorders>
          </w:tcPr>
          <w:p w14:paraId="0507D2BC"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ТО2</w:t>
            </w:r>
          </w:p>
        </w:tc>
      </w:tr>
      <w:tr w:rsidR="00EC4C5E" w:rsidRPr="00EC4C5E" w14:paraId="076D8361" w14:textId="77777777" w:rsidTr="00F712C2">
        <w:tc>
          <w:tcPr>
            <w:tcW w:w="8364" w:type="dxa"/>
            <w:tcBorders>
              <w:top w:val="single" w:sz="4" w:space="0" w:color="000000"/>
              <w:left w:val="single" w:sz="4" w:space="0" w:color="000000"/>
              <w:bottom w:val="single" w:sz="4" w:space="0" w:color="000000"/>
            </w:tcBorders>
          </w:tcPr>
          <w:p w14:paraId="7400236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Проверка технического состояния:</w:t>
            </w:r>
          </w:p>
          <w:p w14:paraId="445C36F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внешний осмотр соединительных линий, соединительных коробок;</w:t>
            </w:r>
          </w:p>
          <w:p w14:paraId="20B63D7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контроль целостности экранирования провода;</w:t>
            </w:r>
          </w:p>
          <w:p w14:paraId="0A61930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отсутствие вставок другого типа провода;</w:t>
            </w:r>
          </w:p>
          <w:p w14:paraId="5C51D98B"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удаление пыли, грязи, перемычек, скруток, провисов кабелей;</w:t>
            </w:r>
          </w:p>
          <w:p w14:paraId="4B13823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 контроль наличия крышек на соединительных коробках правильности и качества соединения проводов; </w:t>
            </w:r>
          </w:p>
          <w:p w14:paraId="46772DDB"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технологического запаса проводов.</w:t>
            </w:r>
          </w:p>
        </w:tc>
        <w:tc>
          <w:tcPr>
            <w:tcW w:w="851" w:type="dxa"/>
            <w:tcBorders>
              <w:top w:val="single" w:sz="4" w:space="0" w:color="000000"/>
              <w:left w:val="single" w:sz="4" w:space="0" w:color="000000"/>
              <w:bottom w:val="single" w:sz="4" w:space="0" w:color="000000"/>
            </w:tcBorders>
          </w:tcPr>
          <w:p w14:paraId="6526F509"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2293493E"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565C9404" w14:textId="77777777" w:rsidTr="00F712C2">
        <w:tc>
          <w:tcPr>
            <w:tcW w:w="8364" w:type="dxa"/>
            <w:tcBorders>
              <w:top w:val="single" w:sz="4" w:space="0" w:color="000000"/>
              <w:left w:val="single" w:sz="4" w:space="0" w:color="000000"/>
              <w:bottom w:val="single" w:sz="4" w:space="0" w:color="000000"/>
            </w:tcBorders>
          </w:tcPr>
          <w:p w14:paraId="0F55C80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Проверка состояния электропроводки питания:</w:t>
            </w:r>
          </w:p>
          <w:p w14:paraId="68E7795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-качества соединения кабелей питания в распределительных щитах;</w:t>
            </w:r>
          </w:p>
          <w:p w14:paraId="13265B9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надежности крепления кабелей питания.</w:t>
            </w:r>
          </w:p>
        </w:tc>
        <w:tc>
          <w:tcPr>
            <w:tcW w:w="851" w:type="dxa"/>
            <w:tcBorders>
              <w:top w:val="single" w:sz="4" w:space="0" w:color="000000"/>
              <w:left w:val="single" w:sz="4" w:space="0" w:color="000000"/>
              <w:bottom w:val="single" w:sz="4" w:space="0" w:color="000000"/>
            </w:tcBorders>
          </w:tcPr>
          <w:p w14:paraId="4195768B"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1DF18A8A"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4097044E" w14:textId="77777777" w:rsidTr="00F712C2">
        <w:tc>
          <w:tcPr>
            <w:tcW w:w="8364" w:type="dxa"/>
            <w:tcBorders>
              <w:top w:val="single" w:sz="4" w:space="0" w:color="000000"/>
              <w:left w:val="single" w:sz="4" w:space="0" w:color="000000"/>
              <w:bottom w:val="single" w:sz="4" w:space="0" w:color="000000"/>
            </w:tcBorders>
          </w:tcPr>
          <w:p w14:paraId="38A74D0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Проверка электрических параметров:</w:t>
            </w:r>
          </w:p>
          <w:p w14:paraId="0542A46B"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величины сопротивления изоляции кабелей;</w:t>
            </w:r>
          </w:p>
          <w:p w14:paraId="68AA4A0D"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-контроль величины сопротивления кабелей. </w:t>
            </w:r>
          </w:p>
        </w:tc>
        <w:tc>
          <w:tcPr>
            <w:tcW w:w="851" w:type="dxa"/>
            <w:tcBorders>
              <w:top w:val="single" w:sz="4" w:space="0" w:color="000000"/>
              <w:left w:val="single" w:sz="4" w:space="0" w:color="000000"/>
              <w:bottom w:val="single" w:sz="4" w:space="0" w:color="000000"/>
            </w:tcBorders>
          </w:tcPr>
          <w:p w14:paraId="67E7C2D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412B98F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4B153DE8" w14:textId="77777777" w:rsidTr="00F712C2">
        <w:tc>
          <w:tcPr>
            <w:tcW w:w="8364" w:type="dxa"/>
            <w:tcBorders>
              <w:top w:val="single" w:sz="4" w:space="0" w:color="000000"/>
              <w:left w:val="single" w:sz="4" w:space="0" w:color="000000"/>
              <w:bottom w:val="single" w:sz="4" w:space="0" w:color="000000"/>
            </w:tcBorders>
          </w:tcPr>
          <w:p w14:paraId="7C8D0B5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Ведение </w:t>
            </w:r>
            <w:proofErr w:type="spellStart"/>
            <w:r w:rsidRPr="00EC4C5E">
              <w:rPr>
                <w:rFonts w:ascii="Times New Roman" w:eastAsia="Times New Roman" w:hAnsi="Times New Roman" w:cs="Times New Roman"/>
                <w:lang w:eastAsia="zh-CN"/>
              </w:rPr>
              <w:t>экплуатационно</w:t>
            </w:r>
            <w:proofErr w:type="spellEnd"/>
            <w:r w:rsidRPr="00EC4C5E">
              <w:rPr>
                <w:rFonts w:ascii="Times New Roman" w:eastAsia="Times New Roman" w:hAnsi="Times New Roman" w:cs="Times New Roman"/>
                <w:lang w:eastAsia="zh-CN"/>
              </w:rPr>
              <w:t xml:space="preserve">-технической документации. </w:t>
            </w:r>
          </w:p>
        </w:tc>
        <w:tc>
          <w:tcPr>
            <w:tcW w:w="851" w:type="dxa"/>
            <w:tcBorders>
              <w:top w:val="single" w:sz="4" w:space="0" w:color="000000"/>
              <w:left w:val="single" w:sz="4" w:space="0" w:color="000000"/>
              <w:bottom w:val="single" w:sz="4" w:space="0" w:color="000000"/>
            </w:tcBorders>
          </w:tcPr>
          <w:p w14:paraId="49F9BF42"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0D2B241E"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bl>
    <w:p w14:paraId="08F4D12A" w14:textId="77777777" w:rsidR="00EC4C5E" w:rsidRPr="00EC4C5E" w:rsidRDefault="00EC4C5E" w:rsidP="00EC4C5E">
      <w:pPr>
        <w:suppressAutoHyphens/>
        <w:spacing w:after="0" w:line="240" w:lineRule="auto"/>
        <w:rPr>
          <w:rFonts w:ascii="Times New Roman" w:eastAsia="Times New Roman" w:hAnsi="Times New Roman" w:cs="Times New Roman"/>
          <w:b/>
          <w:lang w:eastAsia="zh-CN"/>
        </w:rPr>
      </w:pPr>
    </w:p>
    <w:p w14:paraId="3308F09B" w14:textId="77777777" w:rsidR="00EC4C5E" w:rsidRPr="00EC4C5E" w:rsidRDefault="00A32F7A" w:rsidP="00EC4C5E">
      <w:pPr>
        <w:tabs>
          <w:tab w:val="left" w:pos="426"/>
          <w:tab w:val="left" w:pos="709"/>
        </w:tabs>
        <w:suppressAutoHyphens/>
        <w:spacing w:after="0" w:line="240" w:lineRule="auto"/>
        <w:ind w:firstLine="567"/>
        <w:rPr>
          <w:rFonts w:ascii="Times New Roman" w:eastAsia="Times New Roman" w:hAnsi="Times New Roman" w:cs="Times New Roman"/>
          <w:lang w:eastAsia="zh-CN"/>
        </w:rPr>
      </w:pPr>
      <w:r>
        <w:rPr>
          <w:rFonts w:ascii="Times New Roman" w:eastAsia="Times New Roman" w:hAnsi="Times New Roman" w:cs="Times New Roman"/>
          <w:b/>
          <w:lang w:eastAsia="zh-CN"/>
        </w:rPr>
        <w:t xml:space="preserve">1.8. </w:t>
      </w:r>
      <w:r w:rsidR="00EC4C5E" w:rsidRPr="00EC4C5E">
        <w:rPr>
          <w:rFonts w:ascii="Times New Roman" w:eastAsia="Times New Roman" w:hAnsi="Times New Roman" w:cs="Times New Roman"/>
          <w:b/>
          <w:lang w:eastAsia="zh-CN"/>
        </w:rPr>
        <w:t xml:space="preserve"> Требования к внеплановому (аварийному) обслуживанию и ремонту оборудования</w:t>
      </w:r>
    </w:p>
    <w:p w14:paraId="7903348F" w14:textId="77777777" w:rsidR="00EC4C5E" w:rsidRPr="00EC4C5E" w:rsidRDefault="00A32F7A" w:rsidP="00EC4C5E">
      <w:pPr>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w:t>
      </w:r>
      <w:r w:rsidR="00EC4C5E" w:rsidRPr="00EC4C5E">
        <w:rPr>
          <w:rFonts w:ascii="Times New Roman" w:eastAsia="Times New Roman" w:hAnsi="Times New Roman" w:cs="Times New Roman"/>
          <w:lang w:eastAsia="zh-CN"/>
        </w:rPr>
        <w:t>.</w:t>
      </w:r>
      <w:r>
        <w:rPr>
          <w:rFonts w:ascii="Times New Roman" w:eastAsia="Times New Roman" w:hAnsi="Times New Roman" w:cs="Times New Roman"/>
          <w:lang w:eastAsia="zh-CN"/>
        </w:rPr>
        <w:t>8</w:t>
      </w:r>
      <w:r w:rsidR="00EC4C5E" w:rsidRPr="00EC4C5E">
        <w:rPr>
          <w:rFonts w:ascii="Times New Roman" w:eastAsia="Times New Roman" w:hAnsi="Times New Roman" w:cs="Times New Roman"/>
          <w:lang w:eastAsia="zh-CN"/>
        </w:rPr>
        <w:t>.1. Исполнитель проводит ремонт (восстановление работоспособности) оборудования по заявке Заказчика или при самостоятельном выявлении неисправностей в период проведения ТО в случаях:</w:t>
      </w:r>
    </w:p>
    <w:p w14:paraId="0B045261" w14:textId="77777777" w:rsidR="00EC4C5E" w:rsidRPr="00EC4C5E" w:rsidRDefault="00EC4C5E" w:rsidP="00EC4C5E">
      <w:pPr>
        <w:suppressAutoHyphens/>
        <w:spacing w:after="0" w:line="240" w:lineRule="auto"/>
        <w:ind w:firstLine="567"/>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ложных срабатываний систем;</w:t>
      </w:r>
    </w:p>
    <w:p w14:paraId="3FD9139A" w14:textId="77777777" w:rsidR="00EC4C5E" w:rsidRPr="00EC4C5E" w:rsidRDefault="00EC4C5E" w:rsidP="00EC4C5E">
      <w:pPr>
        <w:suppressAutoHyphens/>
        <w:spacing w:after="0" w:line="240" w:lineRule="auto"/>
        <w:ind w:firstLine="567"/>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отказа составных частей;</w:t>
      </w:r>
    </w:p>
    <w:p w14:paraId="05D1D5EA" w14:textId="77777777" w:rsidR="00EC4C5E" w:rsidRPr="00EC4C5E" w:rsidRDefault="00EC4C5E" w:rsidP="00EC4C5E">
      <w:pPr>
        <w:suppressAutoHyphens/>
        <w:spacing w:after="0" w:line="240" w:lineRule="auto"/>
        <w:ind w:firstLine="567"/>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ликвидации последствий воздействий на составные части систем.</w:t>
      </w:r>
    </w:p>
    <w:p w14:paraId="5E0812C0" w14:textId="77777777" w:rsidR="00EC4C5E" w:rsidRPr="00EC4C5E" w:rsidRDefault="00A32F7A" w:rsidP="00EC4C5E">
      <w:pPr>
        <w:tabs>
          <w:tab w:val="left" w:pos="540"/>
          <w:tab w:val="left" w:pos="8213"/>
        </w:tabs>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w:t>
      </w:r>
      <w:r w:rsidR="00EC4C5E" w:rsidRPr="00EC4C5E">
        <w:rPr>
          <w:rFonts w:ascii="Times New Roman" w:eastAsia="Times New Roman" w:hAnsi="Times New Roman" w:cs="Times New Roman"/>
          <w:lang w:eastAsia="zh-CN"/>
        </w:rPr>
        <w:t>.</w:t>
      </w:r>
      <w:r>
        <w:rPr>
          <w:rFonts w:ascii="Times New Roman" w:eastAsia="Times New Roman" w:hAnsi="Times New Roman" w:cs="Times New Roman"/>
          <w:lang w:eastAsia="zh-CN"/>
        </w:rPr>
        <w:t>8</w:t>
      </w:r>
      <w:r w:rsidR="00EC4C5E" w:rsidRPr="00EC4C5E">
        <w:rPr>
          <w:rFonts w:ascii="Times New Roman" w:eastAsia="Times New Roman" w:hAnsi="Times New Roman" w:cs="Times New Roman"/>
          <w:lang w:eastAsia="zh-CN"/>
        </w:rPr>
        <w:t xml:space="preserve">.2. Исполнитель обязан обеспечить возможность приема заявок от Заказчика </w:t>
      </w:r>
      <w:r w:rsidR="00EC4C5E" w:rsidRPr="00EC4C5E">
        <w:rPr>
          <w:rFonts w:ascii="Times New Roman" w:eastAsia="Times New Roman" w:hAnsi="Times New Roman" w:cs="Times New Roman"/>
          <w:bCs/>
          <w:lang w:eastAsia="zh-CN"/>
        </w:rPr>
        <w:t>на внеплановое (аварийное) обслуживание (ремонт)</w:t>
      </w:r>
      <w:r w:rsidR="00EC4C5E" w:rsidRPr="00EC4C5E">
        <w:rPr>
          <w:rFonts w:ascii="Times New Roman" w:eastAsia="Times New Roman" w:hAnsi="Times New Roman" w:cs="Times New Roman"/>
          <w:lang w:eastAsia="zh-CN"/>
        </w:rPr>
        <w:t>, а также в иных случаях, в целях ликвидации неисправностей, на стационарный телефон и на мобильный</w:t>
      </w:r>
      <w:r w:rsidR="0050135A">
        <w:rPr>
          <w:rFonts w:ascii="Times New Roman" w:eastAsia="Times New Roman" w:hAnsi="Times New Roman" w:cs="Times New Roman"/>
          <w:lang w:eastAsia="zh-CN"/>
        </w:rPr>
        <w:t xml:space="preserve"> телефон</w:t>
      </w:r>
      <w:r w:rsidR="00EC4C5E" w:rsidRPr="00EC4C5E">
        <w:rPr>
          <w:rFonts w:ascii="Times New Roman" w:eastAsia="Times New Roman" w:hAnsi="Times New Roman" w:cs="Times New Roman"/>
          <w:lang w:eastAsia="zh-CN"/>
        </w:rPr>
        <w:t xml:space="preserve">, для чего Исполнитель обязан сообщить Заказчику номера </w:t>
      </w:r>
      <w:r w:rsidR="009B5B10">
        <w:rPr>
          <w:rFonts w:ascii="Times New Roman" w:eastAsia="Times New Roman" w:hAnsi="Times New Roman" w:cs="Times New Roman"/>
          <w:lang w:eastAsia="zh-CN"/>
        </w:rPr>
        <w:t xml:space="preserve">указанных </w:t>
      </w:r>
      <w:r w:rsidR="00EC4C5E" w:rsidRPr="00EC4C5E">
        <w:rPr>
          <w:rFonts w:ascii="Times New Roman" w:eastAsia="Times New Roman" w:hAnsi="Times New Roman" w:cs="Times New Roman"/>
          <w:lang w:eastAsia="zh-CN"/>
        </w:rPr>
        <w:t xml:space="preserve">телефонов. </w:t>
      </w:r>
    </w:p>
    <w:p w14:paraId="76C4380C" w14:textId="77777777" w:rsidR="00EC4C5E" w:rsidRPr="00EC4C5E" w:rsidRDefault="00A32F7A" w:rsidP="00EC4C5E">
      <w:pPr>
        <w:tabs>
          <w:tab w:val="left" w:pos="851"/>
          <w:tab w:val="left" w:pos="993"/>
        </w:tabs>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w:t>
      </w:r>
      <w:r w:rsidR="00EC4C5E" w:rsidRPr="00EC4C5E">
        <w:rPr>
          <w:rFonts w:ascii="Times New Roman" w:eastAsia="Times New Roman" w:hAnsi="Times New Roman" w:cs="Times New Roman"/>
          <w:lang w:eastAsia="zh-CN"/>
        </w:rPr>
        <w:t>.</w:t>
      </w:r>
      <w:r>
        <w:rPr>
          <w:rFonts w:ascii="Times New Roman" w:eastAsia="Times New Roman" w:hAnsi="Times New Roman" w:cs="Times New Roman"/>
          <w:lang w:eastAsia="zh-CN"/>
        </w:rPr>
        <w:t>8</w:t>
      </w:r>
      <w:r w:rsidR="00EC4C5E" w:rsidRPr="00EC4C5E">
        <w:rPr>
          <w:rFonts w:ascii="Times New Roman" w:eastAsia="Times New Roman" w:hAnsi="Times New Roman" w:cs="Times New Roman"/>
          <w:lang w:eastAsia="zh-CN"/>
        </w:rPr>
        <w:t xml:space="preserve">.3. </w:t>
      </w:r>
      <w:r w:rsidR="00EC4C5E" w:rsidRPr="00EC4C5E">
        <w:rPr>
          <w:rFonts w:ascii="Times New Roman" w:eastAsia="Times New Roman" w:hAnsi="Times New Roman" w:cs="Times New Roman"/>
          <w:bCs/>
          <w:lang w:eastAsia="zh-CN"/>
        </w:rPr>
        <w:t>Список ответственных лиц на объектах, их контактные телефоны и домашний адрес (</w:t>
      </w:r>
      <w:r w:rsidR="00EC4C5E" w:rsidRPr="00EC4C5E">
        <w:rPr>
          <w:rFonts w:ascii="Times New Roman" w:eastAsia="Times New Roman" w:hAnsi="Times New Roman" w:cs="Times New Roman"/>
          <w:lang w:eastAsia="zh-CN"/>
        </w:rPr>
        <w:t>для экстренной связи в целях уведомления о нештатной ситуации при отсутствии возможности телефонной связи для передачи ключей, кодов и иной информации ответственному лицу обслуживающей организации)</w:t>
      </w:r>
      <w:r w:rsidR="00EC4C5E" w:rsidRPr="00EC4C5E">
        <w:rPr>
          <w:rFonts w:ascii="Times New Roman" w:eastAsia="Times New Roman" w:hAnsi="Times New Roman" w:cs="Times New Roman"/>
          <w:bCs/>
          <w:lang w:eastAsia="zh-CN"/>
        </w:rPr>
        <w:t>, формируется Исполнителем самостоятельно, при посещении объектов в рамках планового технического обслуживания.</w:t>
      </w:r>
    </w:p>
    <w:p w14:paraId="60A71E91" w14:textId="77777777" w:rsidR="00EC4C5E" w:rsidRPr="00EC4C5E" w:rsidRDefault="00A32F7A" w:rsidP="00EC4C5E">
      <w:pPr>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w:t>
      </w:r>
      <w:r w:rsidR="00EC4C5E" w:rsidRPr="00EC4C5E">
        <w:rPr>
          <w:rFonts w:ascii="Times New Roman" w:eastAsia="Times New Roman" w:hAnsi="Times New Roman" w:cs="Times New Roman"/>
          <w:lang w:eastAsia="zh-CN"/>
        </w:rPr>
        <w:t>.</w:t>
      </w:r>
      <w:r>
        <w:rPr>
          <w:rFonts w:ascii="Times New Roman" w:eastAsia="Times New Roman" w:hAnsi="Times New Roman" w:cs="Times New Roman"/>
          <w:lang w:eastAsia="zh-CN"/>
        </w:rPr>
        <w:t>8</w:t>
      </w:r>
      <w:r w:rsidR="00EC4C5E" w:rsidRPr="00EC4C5E">
        <w:rPr>
          <w:rFonts w:ascii="Times New Roman" w:eastAsia="Times New Roman" w:hAnsi="Times New Roman" w:cs="Times New Roman"/>
          <w:lang w:eastAsia="zh-CN"/>
        </w:rPr>
        <w:t xml:space="preserve">.4. </w:t>
      </w:r>
      <w:r w:rsidR="00532B78" w:rsidRPr="00532B78">
        <w:rPr>
          <w:rFonts w:ascii="Times New Roman" w:eastAsia="Times New Roman" w:hAnsi="Times New Roman" w:cs="Times New Roman"/>
          <w:lang w:eastAsia="zh-CN"/>
        </w:rPr>
        <w:t>По прибытию на объект Исполнитель обязан незамедлительно информировать Заказчика (представителя Заказчика на объекте) о состоянии обслуживаемых систем на объекте. При невозможности оказания услуг (проведения работ) Исполнитель обязан принять все исчерпывающие меры к информированию об этом Заказчика (представителя Заказчика на объекте)</w:t>
      </w:r>
      <w:r w:rsidR="00532B78">
        <w:rPr>
          <w:rFonts w:ascii="Times New Roman" w:eastAsia="Times New Roman" w:hAnsi="Times New Roman" w:cs="Times New Roman"/>
          <w:lang w:eastAsia="zh-CN"/>
        </w:rPr>
        <w:t>.</w:t>
      </w:r>
    </w:p>
    <w:p w14:paraId="064C8469" w14:textId="77777777" w:rsidR="00EC4C5E" w:rsidRPr="00EC4C5E" w:rsidRDefault="00A32F7A" w:rsidP="00EC4C5E">
      <w:pPr>
        <w:suppressAutoHyphens/>
        <w:spacing w:after="0" w:line="240" w:lineRule="auto"/>
        <w:ind w:firstLine="567"/>
        <w:jc w:val="both"/>
        <w:rPr>
          <w:rFonts w:ascii="Times New Roman" w:eastAsia="Lucida Sans Unicode" w:hAnsi="Times New Roman" w:cs="Times New Roman"/>
          <w:kern w:val="1"/>
          <w:lang w:eastAsia="zh-CN"/>
        </w:rPr>
      </w:pPr>
      <w:r>
        <w:rPr>
          <w:rFonts w:ascii="Times New Roman" w:eastAsia="Lucida Sans Unicode" w:hAnsi="Times New Roman" w:cs="Times New Roman"/>
          <w:kern w:val="1"/>
          <w:lang w:eastAsia="zh-CN"/>
        </w:rPr>
        <w:t>1</w:t>
      </w:r>
      <w:r w:rsidR="00EC4C5E" w:rsidRPr="00EC4C5E">
        <w:rPr>
          <w:rFonts w:ascii="Times New Roman" w:eastAsia="Lucida Sans Unicode" w:hAnsi="Times New Roman" w:cs="Times New Roman"/>
          <w:kern w:val="1"/>
          <w:lang w:eastAsia="zh-CN"/>
        </w:rPr>
        <w:t>.</w:t>
      </w:r>
      <w:r>
        <w:rPr>
          <w:rFonts w:ascii="Times New Roman" w:eastAsia="Lucida Sans Unicode" w:hAnsi="Times New Roman" w:cs="Times New Roman"/>
          <w:kern w:val="1"/>
          <w:lang w:eastAsia="zh-CN"/>
        </w:rPr>
        <w:t>8</w:t>
      </w:r>
      <w:r w:rsidR="00EC4C5E" w:rsidRPr="00EC4C5E">
        <w:rPr>
          <w:rFonts w:ascii="Times New Roman" w:eastAsia="Lucida Sans Unicode" w:hAnsi="Times New Roman" w:cs="Times New Roman"/>
          <w:kern w:val="1"/>
          <w:lang w:eastAsia="zh-CN"/>
        </w:rPr>
        <w:t>.5. Запасные части, подлежащие замене, приобретаются за счет Заказчика, и устанавливаются Исполнителем в рамках заключенного контракта.</w:t>
      </w:r>
    </w:p>
    <w:p w14:paraId="40805A8E" w14:textId="77777777" w:rsidR="00FD3824" w:rsidRPr="00FD3824" w:rsidRDefault="00FD3824" w:rsidP="00FD3824">
      <w:pPr>
        <w:suppressAutoHyphens/>
        <w:spacing w:after="0" w:line="240" w:lineRule="auto"/>
        <w:jc w:val="right"/>
        <w:rPr>
          <w:rFonts w:ascii="Times New Roman" w:eastAsia="Times New Roman" w:hAnsi="Times New Roman" w:cs="Times New Roman"/>
          <w:lang w:eastAsia="ru-RU"/>
        </w:rPr>
      </w:pPr>
    </w:p>
    <w:tbl>
      <w:tblPr>
        <w:tblW w:w="10207" w:type="dxa"/>
        <w:tblInd w:w="108" w:type="dxa"/>
        <w:tblLook w:val="01E0" w:firstRow="1" w:lastRow="1" w:firstColumn="1" w:lastColumn="1" w:noHBand="0" w:noVBand="0"/>
      </w:tblPr>
      <w:tblGrid>
        <w:gridCol w:w="5529"/>
        <w:gridCol w:w="4678"/>
      </w:tblGrid>
      <w:tr w:rsidR="00FD3824" w:rsidRPr="00FD3824" w14:paraId="7A94D0DB" w14:textId="77777777" w:rsidTr="001F72D8">
        <w:tc>
          <w:tcPr>
            <w:tcW w:w="5529" w:type="dxa"/>
          </w:tcPr>
          <w:p w14:paraId="171ECC16" w14:textId="77777777" w:rsidR="00FD3824" w:rsidRPr="00FD3824" w:rsidRDefault="00FD3824" w:rsidP="00FD3824">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 xml:space="preserve">Заказчик  </w:t>
            </w:r>
          </w:p>
          <w:p w14:paraId="13881AF2" w14:textId="77777777" w:rsidR="00FD3824" w:rsidRPr="00FD3824" w:rsidRDefault="00FD3824" w:rsidP="00FD3824">
            <w:pPr>
              <w:spacing w:after="0" w:line="240" w:lineRule="auto"/>
              <w:jc w:val="both"/>
              <w:rPr>
                <w:rFonts w:ascii="Times New Roman" w:eastAsia="Times New Roman" w:hAnsi="Times New Roman" w:cs="Times New Roman"/>
              </w:rPr>
            </w:pPr>
          </w:p>
        </w:tc>
        <w:tc>
          <w:tcPr>
            <w:tcW w:w="4678" w:type="dxa"/>
          </w:tcPr>
          <w:p w14:paraId="677E7D2B" w14:textId="77777777" w:rsidR="00FD3824" w:rsidRPr="00FD3824" w:rsidRDefault="00FD3824" w:rsidP="00FD3824">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Исполнитель</w:t>
            </w:r>
          </w:p>
        </w:tc>
      </w:tr>
      <w:tr w:rsidR="00FD3824" w:rsidRPr="00FD3824" w14:paraId="5E730BFD" w14:textId="77777777" w:rsidTr="001F72D8">
        <w:tc>
          <w:tcPr>
            <w:tcW w:w="5529" w:type="dxa"/>
          </w:tcPr>
          <w:p w14:paraId="3A1D5386" w14:textId="7E202322" w:rsidR="00FD3824" w:rsidRPr="00FD3824" w:rsidRDefault="00FD3824" w:rsidP="00FD3824">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 xml:space="preserve">________________________/ </w:t>
            </w:r>
            <w:r w:rsidR="00CA40C5">
              <w:rPr>
                <w:rFonts w:ascii="Times New Roman" w:eastAsia="Times New Roman" w:hAnsi="Times New Roman" w:cs="Times New Roman"/>
              </w:rPr>
              <w:t xml:space="preserve">И.В. </w:t>
            </w:r>
            <w:proofErr w:type="spellStart"/>
            <w:r w:rsidR="00CA40C5">
              <w:rPr>
                <w:rFonts w:ascii="Times New Roman" w:eastAsia="Times New Roman" w:hAnsi="Times New Roman" w:cs="Times New Roman"/>
              </w:rPr>
              <w:t>Галлямова</w:t>
            </w:r>
            <w:proofErr w:type="spellEnd"/>
          </w:p>
          <w:p w14:paraId="121A2029" w14:textId="77777777" w:rsidR="00FD3824" w:rsidRPr="00FD3824" w:rsidRDefault="00FD3824" w:rsidP="00FD3824">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М.П.</w:t>
            </w:r>
            <w:r w:rsidRPr="00FD3824">
              <w:rPr>
                <w:rFonts w:ascii="Calibri" w:eastAsia="Calibri" w:hAnsi="Calibri" w:cs="Times New Roman"/>
              </w:rPr>
              <w:t xml:space="preserve"> </w:t>
            </w:r>
            <w:r w:rsidRPr="00FD3824">
              <w:rPr>
                <w:rFonts w:ascii="Times New Roman" w:eastAsia="Times New Roman" w:hAnsi="Times New Roman" w:cs="Times New Roman"/>
              </w:rPr>
              <w:t>(при наличии)</w:t>
            </w:r>
          </w:p>
        </w:tc>
        <w:tc>
          <w:tcPr>
            <w:tcW w:w="4678" w:type="dxa"/>
          </w:tcPr>
          <w:p w14:paraId="0F508EA1" w14:textId="52B34336" w:rsidR="00FD3824" w:rsidRPr="00FD3824" w:rsidRDefault="00FD3824" w:rsidP="00FD3824">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_______________</w:t>
            </w:r>
            <w:r w:rsidR="00574B9C">
              <w:rPr>
                <w:rFonts w:ascii="Times New Roman" w:eastAsia="Times New Roman" w:hAnsi="Times New Roman" w:cs="Times New Roman"/>
              </w:rPr>
              <w:t>___________</w:t>
            </w:r>
            <w:r w:rsidRPr="00FD3824">
              <w:rPr>
                <w:rFonts w:ascii="Times New Roman" w:eastAsia="Times New Roman" w:hAnsi="Times New Roman" w:cs="Times New Roman"/>
              </w:rPr>
              <w:t xml:space="preserve">/ </w:t>
            </w:r>
            <w:r w:rsidR="00391FAE">
              <w:rPr>
                <w:rFonts w:ascii="Times New Roman" w:eastAsia="Times New Roman" w:hAnsi="Times New Roman" w:cs="Times New Roman"/>
              </w:rPr>
              <w:t>/</w:t>
            </w:r>
          </w:p>
          <w:p w14:paraId="207C5FC7" w14:textId="77777777" w:rsidR="00FD3824" w:rsidRPr="00FD3824" w:rsidRDefault="00FD3824" w:rsidP="00FD3824">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М.П.</w:t>
            </w:r>
            <w:r w:rsidRPr="00FD3824">
              <w:rPr>
                <w:rFonts w:ascii="Calibri" w:eastAsia="Calibri" w:hAnsi="Calibri" w:cs="Times New Roman"/>
              </w:rPr>
              <w:t xml:space="preserve"> </w:t>
            </w:r>
            <w:r w:rsidRPr="00FD3824">
              <w:rPr>
                <w:rFonts w:ascii="Times New Roman" w:eastAsia="Times New Roman" w:hAnsi="Times New Roman" w:cs="Times New Roman"/>
              </w:rPr>
              <w:t>(при наличии)</w:t>
            </w:r>
          </w:p>
        </w:tc>
      </w:tr>
    </w:tbl>
    <w:p w14:paraId="7E9FD9AC" w14:textId="77777777" w:rsidR="00F45F87" w:rsidRDefault="00FD3824" w:rsidP="008D3D21">
      <w:pPr>
        <w:suppressAutoHyphens/>
        <w:spacing w:after="200" w:line="276" w:lineRule="auto"/>
        <w:rPr>
          <w:rFonts w:ascii="Times New Roman" w:eastAsia="Calibri" w:hAnsi="Times New Roman" w:cs="Times New Roman"/>
          <w:lang w:eastAsia="ru-RU"/>
        </w:rPr>
      </w:pPr>
      <w:r w:rsidRPr="00FD3824">
        <w:rPr>
          <w:rFonts w:ascii="Times New Roman" w:eastAsia="Times New Roman" w:hAnsi="Times New Roman" w:cs="Times New Roman"/>
          <w:sz w:val="24"/>
          <w:szCs w:val="24"/>
          <w:lang w:eastAsia="ru-RU"/>
        </w:rPr>
        <w:br w:type="page"/>
      </w:r>
    </w:p>
    <w:p w14:paraId="556EA9D9" w14:textId="77777777" w:rsidR="008B28A5" w:rsidRPr="008B28A5" w:rsidRDefault="008B28A5" w:rsidP="008B28A5">
      <w:pPr>
        <w:spacing w:after="60" w:line="240" w:lineRule="auto"/>
        <w:jc w:val="right"/>
        <w:rPr>
          <w:rFonts w:ascii="Times New Roman" w:eastAsia="Times New Roman" w:hAnsi="Times New Roman" w:cs="Times New Roman"/>
          <w:b/>
          <w:sz w:val="18"/>
          <w:szCs w:val="18"/>
          <w:lang w:eastAsia="ru-RU"/>
        </w:rPr>
      </w:pPr>
      <w:r w:rsidRPr="008B28A5">
        <w:rPr>
          <w:rFonts w:ascii="Times New Roman" w:eastAsia="Times New Roman" w:hAnsi="Times New Roman" w:cs="Times New Roman"/>
          <w:b/>
          <w:sz w:val="18"/>
          <w:szCs w:val="18"/>
          <w:lang w:eastAsia="ru-RU"/>
        </w:rPr>
        <w:lastRenderedPageBreak/>
        <w:t>Приложение № 3 к</w:t>
      </w:r>
    </w:p>
    <w:p w14:paraId="1176C82B" w14:textId="6CB839DA" w:rsidR="008B28A5" w:rsidRPr="008B28A5" w:rsidRDefault="008B28A5" w:rsidP="008B28A5">
      <w:pPr>
        <w:spacing w:after="60" w:line="240" w:lineRule="auto"/>
        <w:jc w:val="right"/>
        <w:rPr>
          <w:rFonts w:ascii="Times New Roman" w:eastAsia="Times New Roman" w:hAnsi="Times New Roman" w:cs="Times New Roman"/>
          <w:noProof/>
          <w:lang w:eastAsia="ru-RU"/>
        </w:rPr>
      </w:pPr>
      <w:r w:rsidRPr="008B28A5">
        <w:rPr>
          <w:rFonts w:ascii="Times New Roman" w:eastAsia="Times New Roman" w:hAnsi="Times New Roman" w:cs="Times New Roman"/>
          <w:b/>
          <w:sz w:val="18"/>
          <w:szCs w:val="18"/>
          <w:lang w:eastAsia="ru-RU"/>
        </w:rPr>
        <w:t>Контракту №</w:t>
      </w:r>
      <w:r w:rsidR="00CA40C5">
        <w:rPr>
          <w:rFonts w:ascii="Times New Roman" w:eastAsia="Times New Roman" w:hAnsi="Times New Roman" w:cs="Times New Roman"/>
          <w:b/>
          <w:sz w:val="18"/>
          <w:szCs w:val="18"/>
          <w:lang w:eastAsia="ru-RU"/>
        </w:rPr>
        <w:t>______</w:t>
      </w:r>
      <w:r w:rsidR="00574B9C">
        <w:rPr>
          <w:rFonts w:ascii="Times New Roman" w:eastAsia="Times New Roman" w:hAnsi="Times New Roman" w:cs="Times New Roman"/>
          <w:b/>
          <w:sz w:val="18"/>
          <w:szCs w:val="18"/>
          <w:lang w:eastAsia="ru-RU"/>
        </w:rPr>
        <w:t>/</w:t>
      </w:r>
      <w:proofErr w:type="gramStart"/>
      <w:r w:rsidR="00574B9C">
        <w:rPr>
          <w:rFonts w:ascii="Times New Roman" w:eastAsia="Times New Roman" w:hAnsi="Times New Roman" w:cs="Times New Roman"/>
          <w:b/>
          <w:sz w:val="18"/>
          <w:szCs w:val="18"/>
          <w:lang w:eastAsia="ru-RU"/>
        </w:rPr>
        <w:t>2</w:t>
      </w:r>
      <w:r w:rsidR="00CA40C5">
        <w:rPr>
          <w:rFonts w:ascii="Times New Roman" w:eastAsia="Times New Roman" w:hAnsi="Times New Roman" w:cs="Times New Roman"/>
          <w:b/>
          <w:sz w:val="18"/>
          <w:szCs w:val="18"/>
          <w:lang w:eastAsia="ru-RU"/>
        </w:rPr>
        <w:t>6</w:t>
      </w:r>
      <w:r w:rsidR="0084235B">
        <w:rPr>
          <w:rFonts w:ascii="Times New Roman" w:eastAsia="Times New Roman" w:hAnsi="Times New Roman" w:cs="Times New Roman"/>
          <w:b/>
          <w:sz w:val="18"/>
          <w:szCs w:val="18"/>
          <w:lang w:eastAsia="ru-RU"/>
        </w:rPr>
        <w:t xml:space="preserve">  </w:t>
      </w:r>
      <w:r w:rsidRPr="008B28A5">
        <w:rPr>
          <w:rFonts w:ascii="Times New Roman" w:eastAsia="Times New Roman" w:hAnsi="Times New Roman" w:cs="Times New Roman"/>
          <w:b/>
          <w:sz w:val="18"/>
          <w:szCs w:val="18"/>
          <w:lang w:eastAsia="ru-RU"/>
        </w:rPr>
        <w:t>от</w:t>
      </w:r>
      <w:proofErr w:type="gramEnd"/>
      <w:r w:rsidRPr="008B28A5">
        <w:rPr>
          <w:rFonts w:ascii="Times New Roman" w:eastAsia="Times New Roman" w:hAnsi="Times New Roman" w:cs="Times New Roman"/>
          <w:b/>
          <w:sz w:val="18"/>
          <w:szCs w:val="18"/>
          <w:lang w:eastAsia="ru-RU"/>
        </w:rPr>
        <w:t xml:space="preserve">    _</w:t>
      </w:r>
      <w:r w:rsidR="00CA40C5">
        <w:rPr>
          <w:rFonts w:ascii="Times New Roman" w:eastAsia="Times New Roman" w:hAnsi="Times New Roman" w:cs="Times New Roman"/>
          <w:b/>
          <w:sz w:val="18"/>
          <w:szCs w:val="18"/>
          <w:lang w:eastAsia="ru-RU"/>
        </w:rPr>
        <w:t>______________</w:t>
      </w:r>
      <w:r w:rsidRPr="008B28A5">
        <w:rPr>
          <w:rFonts w:ascii="Times New Roman" w:eastAsia="Times New Roman" w:hAnsi="Times New Roman" w:cs="Times New Roman"/>
          <w:b/>
          <w:sz w:val="18"/>
          <w:szCs w:val="18"/>
          <w:lang w:eastAsia="ru-RU"/>
        </w:rPr>
        <w:t>_____20</w:t>
      </w:r>
      <w:r w:rsidR="00574B9C">
        <w:rPr>
          <w:rFonts w:ascii="Times New Roman" w:eastAsia="Times New Roman" w:hAnsi="Times New Roman" w:cs="Times New Roman"/>
          <w:b/>
          <w:sz w:val="18"/>
          <w:szCs w:val="18"/>
          <w:lang w:eastAsia="ru-RU"/>
        </w:rPr>
        <w:t>2</w:t>
      </w:r>
      <w:r w:rsidR="007532A4">
        <w:rPr>
          <w:rFonts w:ascii="Times New Roman" w:eastAsia="Times New Roman" w:hAnsi="Times New Roman" w:cs="Times New Roman"/>
          <w:b/>
          <w:sz w:val="18"/>
          <w:szCs w:val="18"/>
          <w:lang w:eastAsia="ru-RU"/>
        </w:rPr>
        <w:t>6</w:t>
      </w:r>
      <w:r w:rsidR="00574B9C">
        <w:rPr>
          <w:rFonts w:ascii="Times New Roman" w:eastAsia="Times New Roman" w:hAnsi="Times New Roman" w:cs="Times New Roman"/>
          <w:b/>
          <w:sz w:val="18"/>
          <w:szCs w:val="18"/>
          <w:lang w:eastAsia="ru-RU"/>
        </w:rPr>
        <w:t xml:space="preserve"> </w:t>
      </w:r>
      <w:r w:rsidRPr="008B28A5">
        <w:rPr>
          <w:rFonts w:ascii="Times New Roman" w:eastAsia="Times New Roman" w:hAnsi="Times New Roman" w:cs="Times New Roman"/>
          <w:b/>
          <w:sz w:val="18"/>
          <w:szCs w:val="18"/>
          <w:lang w:eastAsia="ru-RU"/>
        </w:rPr>
        <w:t>г.</w:t>
      </w:r>
    </w:p>
    <w:p w14:paraId="14E9E766" w14:textId="77777777" w:rsidR="008B28A5" w:rsidRPr="008B28A5" w:rsidRDefault="008B28A5" w:rsidP="008B28A5">
      <w:pPr>
        <w:jc w:val="center"/>
        <w:rPr>
          <w:rFonts w:ascii="Times New Roman" w:eastAsia="Calibri" w:hAnsi="Times New Roman" w:cs="Times New Roman"/>
          <w:b/>
        </w:rPr>
      </w:pPr>
    </w:p>
    <w:p w14:paraId="6C5EFC5C" w14:textId="77777777" w:rsidR="008B28A5" w:rsidRPr="008B28A5" w:rsidRDefault="00515855" w:rsidP="008B28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ГРАФИК ОКАЗАНИЯ УСЛУГ</w:t>
      </w:r>
    </w:p>
    <w:p w14:paraId="13043A21" w14:textId="2B897398" w:rsidR="008B28A5" w:rsidRPr="008B28A5" w:rsidRDefault="008B28A5" w:rsidP="008B28A5">
      <w:pPr>
        <w:tabs>
          <w:tab w:val="left" w:pos="709"/>
          <w:tab w:val="left" w:pos="851"/>
          <w:tab w:val="left" w:pos="993"/>
          <w:tab w:val="num" w:pos="3409"/>
        </w:tabs>
        <w:suppressAutoHyphens/>
        <w:spacing w:after="0" w:line="240" w:lineRule="auto"/>
        <w:ind w:firstLine="567"/>
        <w:jc w:val="both"/>
        <w:rPr>
          <w:rFonts w:ascii="Times New Roman" w:eastAsia="Times New Roman" w:hAnsi="Times New Roman" w:cs="Times New Roman"/>
          <w:lang w:eastAsia="ru-RU"/>
        </w:rPr>
      </w:pPr>
      <w:r w:rsidRPr="008B28A5">
        <w:rPr>
          <w:rFonts w:ascii="Times New Roman" w:eastAsia="Times New Roman" w:hAnsi="Times New Roman" w:cs="Times New Roman"/>
          <w:lang w:eastAsia="ru-RU"/>
        </w:rPr>
        <w:t xml:space="preserve">Контрактом предусмотрено </w:t>
      </w:r>
      <w:r w:rsidR="00CA40C5">
        <w:rPr>
          <w:rFonts w:ascii="Times New Roman" w:eastAsia="Times New Roman" w:hAnsi="Times New Roman" w:cs="Times New Roman"/>
          <w:lang w:eastAsia="ru-RU"/>
        </w:rPr>
        <w:t>8</w:t>
      </w:r>
      <w:r w:rsidRPr="008B28A5">
        <w:rPr>
          <w:rFonts w:ascii="Times New Roman" w:eastAsia="Times New Roman" w:hAnsi="Times New Roman" w:cs="Times New Roman"/>
          <w:lang w:eastAsia="ru-RU"/>
        </w:rPr>
        <w:t xml:space="preserve"> отдельных этапов исполнения Контракта.</w:t>
      </w:r>
    </w:p>
    <w:p w14:paraId="2436BC43" w14:textId="77777777" w:rsidR="008B28A5" w:rsidRPr="008B28A5" w:rsidRDefault="008B28A5" w:rsidP="008B28A5">
      <w:pPr>
        <w:tabs>
          <w:tab w:val="left" w:pos="709"/>
          <w:tab w:val="left" w:pos="851"/>
          <w:tab w:val="left" w:pos="993"/>
          <w:tab w:val="num" w:pos="3409"/>
        </w:tabs>
        <w:suppressAutoHyphens/>
        <w:spacing w:after="0" w:line="240" w:lineRule="auto"/>
        <w:ind w:firstLine="567"/>
        <w:jc w:val="both"/>
        <w:rPr>
          <w:rFonts w:ascii="Times New Roman" w:eastAsia="Times New Roman" w:hAnsi="Times New Roman" w:cs="Times New Roman"/>
          <w:lang w:eastAsia="ru-RU"/>
        </w:rPr>
      </w:pPr>
      <w:r w:rsidRPr="008B28A5">
        <w:rPr>
          <w:rFonts w:ascii="Times New Roman" w:eastAsia="Times New Roman" w:hAnsi="Times New Roman" w:cs="Times New Roman"/>
          <w:lang w:eastAsia="ru-RU"/>
        </w:rPr>
        <w:t xml:space="preserve">Под отдельным этапом исполнения настоящего Контракта следует понимать оказание Исполнителем части услуг (в соответствии с Техническим заданием и Спецификацией), в отношении которых Заказчик обеспечивает приемку (с оформлением в соответствии с настоящим </w:t>
      </w:r>
      <w:proofErr w:type="gramStart"/>
      <w:r w:rsidRPr="008B28A5">
        <w:rPr>
          <w:rFonts w:ascii="Times New Roman" w:eastAsia="Times New Roman" w:hAnsi="Times New Roman" w:cs="Times New Roman"/>
          <w:lang w:eastAsia="ru-RU"/>
        </w:rPr>
        <w:t>Контрактом  документа</w:t>
      </w:r>
      <w:proofErr w:type="gramEnd"/>
      <w:r w:rsidRPr="008B28A5">
        <w:rPr>
          <w:rFonts w:ascii="Times New Roman" w:eastAsia="Times New Roman" w:hAnsi="Times New Roman" w:cs="Times New Roman"/>
          <w:lang w:eastAsia="ru-RU"/>
        </w:rPr>
        <w:t xml:space="preserve"> о приемке) и оплату оказанных услуг.</w:t>
      </w:r>
    </w:p>
    <w:p w14:paraId="62E119A0" w14:textId="77777777" w:rsidR="003D5CCB" w:rsidRPr="00D5150E" w:rsidRDefault="003D5CCB" w:rsidP="003D5CCB">
      <w:pPr>
        <w:spacing w:after="0" w:line="240" w:lineRule="exact"/>
        <w:jc w:val="center"/>
        <w:rPr>
          <w:rFonts w:ascii="Times New Roman" w:eastAsia="Courier New" w:hAnsi="Times New Roman" w:cs="Times New Roman"/>
          <w:sz w:val="18"/>
          <w:lang w:eastAsia="ru-RU"/>
        </w:rPr>
      </w:pPr>
      <w:r w:rsidRPr="00D5150E">
        <w:rPr>
          <w:rFonts w:ascii="Times New Roman" w:eastAsia="Courier New" w:hAnsi="Times New Roman" w:cs="Times New Roman"/>
          <w:sz w:val="18"/>
          <w:lang w:eastAsia="ru-RU"/>
        </w:rPr>
        <w:t> </w:t>
      </w: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000" w:firstRow="0" w:lastRow="0" w:firstColumn="0" w:lastColumn="0" w:noHBand="0" w:noVBand="0"/>
      </w:tblPr>
      <w:tblGrid>
        <w:gridCol w:w="1105"/>
        <w:gridCol w:w="3669"/>
        <w:gridCol w:w="3018"/>
        <w:gridCol w:w="2464"/>
      </w:tblGrid>
      <w:tr w:rsidR="007C1B72" w:rsidRPr="00386105" w14:paraId="143EACC1" w14:textId="77777777" w:rsidTr="007C1B72">
        <w:trPr>
          <w:jc w:val="center"/>
        </w:trPr>
        <w:tc>
          <w:tcPr>
            <w:tcW w:w="0" w:type="auto"/>
            <w:vMerge w:val="restart"/>
            <w:vAlign w:val="center"/>
          </w:tcPr>
          <w:p w14:paraId="70A0ED4F" w14:textId="77777777" w:rsidR="007C1B72" w:rsidRPr="00386105" w:rsidRDefault="007C1B72" w:rsidP="00515855">
            <w:pPr>
              <w:spacing w:after="0" w:line="240" w:lineRule="auto"/>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 этапа</w:t>
            </w:r>
          </w:p>
        </w:tc>
        <w:tc>
          <w:tcPr>
            <w:tcW w:w="6596" w:type="dxa"/>
            <w:gridSpan w:val="2"/>
            <w:vAlign w:val="center"/>
          </w:tcPr>
          <w:p w14:paraId="3BB5007E" w14:textId="77777777" w:rsidR="007C1B72" w:rsidRPr="00386105" w:rsidRDefault="007C1B72" w:rsidP="00515855">
            <w:pPr>
              <w:spacing w:after="0" w:line="240" w:lineRule="auto"/>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Срок оказания услуг Исполнителем</w:t>
            </w:r>
          </w:p>
          <w:p w14:paraId="2F66CF78" w14:textId="5ABFDA63" w:rsidR="007C1B72" w:rsidRPr="00386105" w:rsidRDefault="007C1B72" w:rsidP="00515855">
            <w:pPr>
              <w:spacing w:after="0" w:line="240" w:lineRule="auto"/>
              <w:jc w:val="center"/>
              <w:rPr>
                <w:rFonts w:ascii="Times New Roman" w:eastAsia="Courier New" w:hAnsi="Times New Roman" w:cs="Times New Roman"/>
                <w:lang w:eastAsia="ru-RU"/>
              </w:rPr>
            </w:pPr>
          </w:p>
        </w:tc>
        <w:tc>
          <w:tcPr>
            <w:tcW w:w="2464" w:type="dxa"/>
            <w:vMerge w:val="restart"/>
            <w:vAlign w:val="center"/>
          </w:tcPr>
          <w:p w14:paraId="1631EC30" w14:textId="77777777" w:rsidR="007C1B72" w:rsidRPr="00386105" w:rsidRDefault="007C1B72" w:rsidP="00D5150E">
            <w:pPr>
              <w:spacing w:after="0" w:line="240" w:lineRule="auto"/>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Сумма этапа, руб.</w:t>
            </w:r>
          </w:p>
        </w:tc>
      </w:tr>
      <w:tr w:rsidR="007C1B72" w:rsidRPr="00386105" w14:paraId="19685074" w14:textId="77777777" w:rsidTr="007C1B72">
        <w:trPr>
          <w:jc w:val="center"/>
        </w:trPr>
        <w:tc>
          <w:tcPr>
            <w:tcW w:w="0" w:type="auto"/>
            <w:vMerge/>
            <w:vAlign w:val="center"/>
          </w:tcPr>
          <w:p w14:paraId="43762E3F" w14:textId="77777777" w:rsidR="007C1B72" w:rsidRPr="00386105" w:rsidRDefault="007C1B72" w:rsidP="00515855">
            <w:pPr>
              <w:spacing w:after="0" w:line="240" w:lineRule="auto"/>
              <w:jc w:val="center"/>
              <w:rPr>
                <w:rFonts w:ascii="Times New Roman" w:eastAsia="Courier New" w:hAnsi="Times New Roman" w:cs="Times New Roman"/>
                <w:lang w:eastAsia="ru-RU"/>
              </w:rPr>
            </w:pPr>
          </w:p>
        </w:tc>
        <w:tc>
          <w:tcPr>
            <w:tcW w:w="3619" w:type="dxa"/>
            <w:vAlign w:val="center"/>
          </w:tcPr>
          <w:p w14:paraId="27D90154" w14:textId="77777777" w:rsidR="007C1B72" w:rsidRPr="00386105" w:rsidRDefault="007C1B72" w:rsidP="00515855">
            <w:pPr>
              <w:spacing w:after="0" w:line="240" w:lineRule="auto"/>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Срок начала оказания услуг</w:t>
            </w:r>
          </w:p>
        </w:tc>
        <w:tc>
          <w:tcPr>
            <w:tcW w:w="2977" w:type="dxa"/>
            <w:vAlign w:val="center"/>
          </w:tcPr>
          <w:p w14:paraId="11AC10DC" w14:textId="39A6937D" w:rsidR="007C1B72" w:rsidRPr="00386105" w:rsidRDefault="007C1B72" w:rsidP="00515855">
            <w:pPr>
              <w:spacing w:after="0" w:line="240" w:lineRule="auto"/>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Срок окончания оказания услуг</w:t>
            </w:r>
          </w:p>
        </w:tc>
        <w:tc>
          <w:tcPr>
            <w:tcW w:w="2464" w:type="dxa"/>
            <w:vMerge/>
          </w:tcPr>
          <w:p w14:paraId="110F7781" w14:textId="77777777" w:rsidR="007C1B72" w:rsidRPr="00386105" w:rsidRDefault="007C1B72" w:rsidP="003D5CCB">
            <w:pPr>
              <w:spacing w:after="0" w:line="240" w:lineRule="auto"/>
              <w:rPr>
                <w:rFonts w:ascii="Times New Roman" w:eastAsia="Courier New" w:hAnsi="Times New Roman" w:cs="Times New Roman"/>
                <w:lang w:eastAsia="ru-RU"/>
              </w:rPr>
            </w:pPr>
          </w:p>
        </w:tc>
      </w:tr>
      <w:tr w:rsidR="007C1B72" w:rsidRPr="00386105" w14:paraId="067CC217" w14:textId="77777777" w:rsidTr="007C1B72">
        <w:trPr>
          <w:jc w:val="center"/>
        </w:trPr>
        <w:tc>
          <w:tcPr>
            <w:tcW w:w="0" w:type="auto"/>
          </w:tcPr>
          <w:p w14:paraId="51E33BA5" w14:textId="77777777" w:rsidR="007C1B72" w:rsidRPr="00386105" w:rsidRDefault="007C1B72" w:rsidP="00C94B4E">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1</w:t>
            </w:r>
          </w:p>
        </w:tc>
        <w:tc>
          <w:tcPr>
            <w:tcW w:w="3619" w:type="dxa"/>
          </w:tcPr>
          <w:p w14:paraId="15740A0D" w14:textId="2133FDE1"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01.05.202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977" w:type="dxa"/>
          </w:tcPr>
          <w:p w14:paraId="4E5FED2D" w14:textId="6224250C"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31.05.202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464" w:type="dxa"/>
          </w:tcPr>
          <w:p w14:paraId="511AA6C5" w14:textId="61BFADBF" w:rsidR="007C1B72" w:rsidRPr="00E51AAB" w:rsidRDefault="007C1B72" w:rsidP="00CA40C5">
            <w:pPr>
              <w:spacing w:after="0" w:line="240" w:lineRule="exact"/>
              <w:jc w:val="center"/>
              <w:rPr>
                <w:rFonts w:ascii="Times New Roman" w:eastAsia="Courier New" w:hAnsi="Times New Roman" w:cs="Times New Roman"/>
                <w:lang w:eastAsia="ru-RU"/>
              </w:rPr>
            </w:pPr>
            <w:r>
              <w:rPr>
                <w:rFonts w:ascii="Times New Roman" w:eastAsia="Courier New" w:hAnsi="Times New Roman" w:cs="Times New Roman"/>
                <w:lang w:eastAsia="ru-RU"/>
              </w:rPr>
              <w:t xml:space="preserve"> 2 950,00</w:t>
            </w:r>
          </w:p>
        </w:tc>
      </w:tr>
      <w:tr w:rsidR="007C1B72" w:rsidRPr="00386105" w14:paraId="2B34C516" w14:textId="77777777" w:rsidTr="007C1B72">
        <w:trPr>
          <w:jc w:val="center"/>
        </w:trPr>
        <w:tc>
          <w:tcPr>
            <w:tcW w:w="0" w:type="auto"/>
          </w:tcPr>
          <w:p w14:paraId="7B2E9CC2" w14:textId="77777777" w:rsidR="007C1B72" w:rsidRPr="00386105" w:rsidRDefault="007C1B72" w:rsidP="00C94B4E">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2</w:t>
            </w:r>
          </w:p>
        </w:tc>
        <w:tc>
          <w:tcPr>
            <w:tcW w:w="3619" w:type="dxa"/>
          </w:tcPr>
          <w:p w14:paraId="4640A55A" w14:textId="0B4831D0"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01.06.202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977" w:type="dxa"/>
          </w:tcPr>
          <w:p w14:paraId="2F576A5B" w14:textId="02158D49"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30.06.202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464" w:type="dxa"/>
          </w:tcPr>
          <w:p w14:paraId="4797F23C" w14:textId="6DA38F0E" w:rsidR="007C1B72" w:rsidRPr="00E51AAB" w:rsidRDefault="007C1B72" w:rsidP="0004543C">
            <w:pPr>
              <w:spacing w:after="0" w:line="240" w:lineRule="exact"/>
              <w:jc w:val="center"/>
              <w:rPr>
                <w:rFonts w:ascii="Times New Roman" w:eastAsia="Courier New" w:hAnsi="Times New Roman" w:cs="Times New Roman"/>
                <w:lang w:eastAsia="ru-RU"/>
              </w:rPr>
            </w:pPr>
            <w:r>
              <w:rPr>
                <w:rFonts w:ascii="Times New Roman" w:eastAsia="Courier New" w:hAnsi="Times New Roman" w:cs="Times New Roman"/>
                <w:lang w:eastAsia="ru-RU"/>
              </w:rPr>
              <w:t>2 950,00</w:t>
            </w:r>
          </w:p>
        </w:tc>
      </w:tr>
      <w:tr w:rsidR="007C1B72" w:rsidRPr="00386105" w14:paraId="16566F3E" w14:textId="77777777" w:rsidTr="007C1B72">
        <w:trPr>
          <w:jc w:val="center"/>
        </w:trPr>
        <w:tc>
          <w:tcPr>
            <w:tcW w:w="0" w:type="auto"/>
          </w:tcPr>
          <w:p w14:paraId="227995F1" w14:textId="77777777" w:rsidR="007C1B72" w:rsidRPr="00386105" w:rsidRDefault="007C1B72" w:rsidP="00C94B4E">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w:t>
            </w:r>
          </w:p>
        </w:tc>
        <w:tc>
          <w:tcPr>
            <w:tcW w:w="3619" w:type="dxa"/>
          </w:tcPr>
          <w:p w14:paraId="2D79F3D4" w14:textId="3421CB3D"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01.07.202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977" w:type="dxa"/>
          </w:tcPr>
          <w:p w14:paraId="1D90F29B" w14:textId="08AD1BBE"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31.07.202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464" w:type="dxa"/>
          </w:tcPr>
          <w:p w14:paraId="5CB7E844" w14:textId="56493DB4" w:rsidR="007C1B72" w:rsidRPr="00E51AAB" w:rsidRDefault="007C1B72" w:rsidP="0004543C">
            <w:pPr>
              <w:spacing w:after="0" w:line="240" w:lineRule="exact"/>
              <w:jc w:val="center"/>
              <w:rPr>
                <w:rFonts w:ascii="Times New Roman" w:eastAsia="Courier New" w:hAnsi="Times New Roman" w:cs="Times New Roman"/>
                <w:lang w:eastAsia="ru-RU"/>
              </w:rPr>
            </w:pPr>
            <w:r>
              <w:rPr>
                <w:rFonts w:ascii="Times New Roman" w:eastAsia="Courier New" w:hAnsi="Times New Roman" w:cs="Times New Roman"/>
                <w:lang w:eastAsia="ru-RU"/>
              </w:rPr>
              <w:t>2 950,00</w:t>
            </w:r>
          </w:p>
        </w:tc>
      </w:tr>
      <w:tr w:rsidR="007C1B72" w:rsidRPr="00386105" w14:paraId="27718D5C" w14:textId="77777777" w:rsidTr="007C1B72">
        <w:trPr>
          <w:jc w:val="center"/>
        </w:trPr>
        <w:tc>
          <w:tcPr>
            <w:tcW w:w="0" w:type="auto"/>
          </w:tcPr>
          <w:p w14:paraId="0CF65EA4" w14:textId="77777777" w:rsidR="007C1B72" w:rsidRPr="00386105" w:rsidRDefault="007C1B72" w:rsidP="00C94B4E">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4</w:t>
            </w:r>
          </w:p>
        </w:tc>
        <w:tc>
          <w:tcPr>
            <w:tcW w:w="3619" w:type="dxa"/>
          </w:tcPr>
          <w:p w14:paraId="62996722" w14:textId="07F82AC9"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01.08.202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977" w:type="dxa"/>
          </w:tcPr>
          <w:p w14:paraId="265C8CDB" w14:textId="1963A75B" w:rsidR="007C1B72" w:rsidRPr="00386105" w:rsidRDefault="007C1B72" w:rsidP="009E23A6">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31.08.202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464" w:type="dxa"/>
          </w:tcPr>
          <w:p w14:paraId="479482FA" w14:textId="1CB5941E" w:rsidR="007C1B72" w:rsidRPr="00E51AAB" w:rsidRDefault="007C1B72" w:rsidP="0004543C">
            <w:pPr>
              <w:spacing w:after="0" w:line="240" w:lineRule="exact"/>
              <w:jc w:val="center"/>
              <w:rPr>
                <w:rFonts w:ascii="Times New Roman" w:eastAsia="Courier New" w:hAnsi="Times New Roman" w:cs="Times New Roman"/>
                <w:lang w:eastAsia="ru-RU"/>
              </w:rPr>
            </w:pPr>
            <w:r>
              <w:rPr>
                <w:rFonts w:ascii="Times New Roman" w:eastAsia="Courier New" w:hAnsi="Times New Roman" w:cs="Times New Roman"/>
                <w:lang w:eastAsia="ru-RU"/>
              </w:rPr>
              <w:t>2 950,00</w:t>
            </w:r>
          </w:p>
        </w:tc>
      </w:tr>
      <w:tr w:rsidR="007C1B72" w:rsidRPr="00386105" w14:paraId="02084F44" w14:textId="77777777" w:rsidTr="007C1B72">
        <w:trPr>
          <w:jc w:val="center"/>
        </w:trPr>
        <w:tc>
          <w:tcPr>
            <w:tcW w:w="0" w:type="auto"/>
          </w:tcPr>
          <w:p w14:paraId="4A48C269" w14:textId="77777777" w:rsidR="007C1B72" w:rsidRPr="00386105" w:rsidRDefault="007C1B72" w:rsidP="00C94B4E">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5</w:t>
            </w:r>
          </w:p>
        </w:tc>
        <w:tc>
          <w:tcPr>
            <w:tcW w:w="3619" w:type="dxa"/>
          </w:tcPr>
          <w:p w14:paraId="645714A1" w14:textId="236A612C"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01.09.202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977" w:type="dxa"/>
          </w:tcPr>
          <w:p w14:paraId="198CD82C" w14:textId="03C5045A"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30.09.202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464" w:type="dxa"/>
          </w:tcPr>
          <w:p w14:paraId="4B4DC841" w14:textId="116DBEFF" w:rsidR="007C1B72" w:rsidRPr="00E51AAB" w:rsidRDefault="007C1B72" w:rsidP="0004543C">
            <w:pPr>
              <w:spacing w:after="0" w:line="240" w:lineRule="exact"/>
              <w:jc w:val="center"/>
              <w:rPr>
                <w:rFonts w:ascii="Times New Roman" w:eastAsia="Courier New" w:hAnsi="Times New Roman" w:cs="Times New Roman"/>
                <w:lang w:eastAsia="ru-RU"/>
              </w:rPr>
            </w:pPr>
            <w:r>
              <w:rPr>
                <w:rFonts w:ascii="Times New Roman" w:eastAsia="Courier New" w:hAnsi="Times New Roman" w:cs="Times New Roman"/>
                <w:lang w:eastAsia="ru-RU"/>
              </w:rPr>
              <w:t>2 950,00</w:t>
            </w:r>
          </w:p>
        </w:tc>
      </w:tr>
      <w:tr w:rsidR="007C1B72" w:rsidRPr="00386105" w14:paraId="2EFFFAFB" w14:textId="77777777" w:rsidTr="007C1B72">
        <w:trPr>
          <w:jc w:val="center"/>
        </w:trPr>
        <w:tc>
          <w:tcPr>
            <w:tcW w:w="0" w:type="auto"/>
          </w:tcPr>
          <w:p w14:paraId="13D59B87" w14:textId="77777777" w:rsidR="007C1B72" w:rsidRPr="00386105" w:rsidRDefault="007C1B72" w:rsidP="00C94B4E">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6</w:t>
            </w:r>
          </w:p>
        </w:tc>
        <w:tc>
          <w:tcPr>
            <w:tcW w:w="3619" w:type="dxa"/>
          </w:tcPr>
          <w:p w14:paraId="04BC49E3" w14:textId="09E3B4D0"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01.10.202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977" w:type="dxa"/>
          </w:tcPr>
          <w:p w14:paraId="4D2A0516" w14:textId="449F6CB8"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31.10.202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464" w:type="dxa"/>
          </w:tcPr>
          <w:p w14:paraId="60120969" w14:textId="61D9AF0F" w:rsidR="007C1B72" w:rsidRPr="00E51AAB" w:rsidRDefault="007C1B72" w:rsidP="0004543C">
            <w:pPr>
              <w:spacing w:after="0" w:line="240" w:lineRule="exact"/>
              <w:jc w:val="center"/>
              <w:rPr>
                <w:rFonts w:ascii="Times New Roman" w:eastAsia="Courier New" w:hAnsi="Times New Roman" w:cs="Times New Roman"/>
                <w:lang w:eastAsia="ru-RU"/>
              </w:rPr>
            </w:pPr>
            <w:r>
              <w:rPr>
                <w:rFonts w:ascii="Times New Roman" w:eastAsia="Courier New" w:hAnsi="Times New Roman" w:cs="Times New Roman"/>
                <w:lang w:eastAsia="ru-RU"/>
              </w:rPr>
              <w:t>2 950,00</w:t>
            </w:r>
          </w:p>
        </w:tc>
      </w:tr>
      <w:tr w:rsidR="007C1B72" w:rsidRPr="00386105" w14:paraId="133609E6" w14:textId="77777777" w:rsidTr="007C1B72">
        <w:trPr>
          <w:jc w:val="center"/>
        </w:trPr>
        <w:tc>
          <w:tcPr>
            <w:tcW w:w="0" w:type="auto"/>
          </w:tcPr>
          <w:p w14:paraId="2D4C2FFF" w14:textId="77777777" w:rsidR="007C1B72" w:rsidRPr="00386105" w:rsidRDefault="007C1B72" w:rsidP="00C94B4E">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7</w:t>
            </w:r>
          </w:p>
        </w:tc>
        <w:tc>
          <w:tcPr>
            <w:tcW w:w="3619" w:type="dxa"/>
          </w:tcPr>
          <w:p w14:paraId="5EDA280B" w14:textId="28E16703"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01.11.202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977" w:type="dxa"/>
          </w:tcPr>
          <w:p w14:paraId="5AE45980" w14:textId="4D74FF8E"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30.11.202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464" w:type="dxa"/>
          </w:tcPr>
          <w:p w14:paraId="054A6CA1" w14:textId="6FACBD32" w:rsidR="007C1B72" w:rsidRPr="00E51AAB" w:rsidRDefault="007C1B72" w:rsidP="0004543C">
            <w:pPr>
              <w:spacing w:after="0" w:line="240" w:lineRule="exact"/>
              <w:jc w:val="center"/>
              <w:rPr>
                <w:rFonts w:ascii="Times New Roman" w:eastAsia="Courier New" w:hAnsi="Times New Roman" w:cs="Times New Roman"/>
                <w:lang w:eastAsia="ru-RU"/>
              </w:rPr>
            </w:pPr>
            <w:r>
              <w:rPr>
                <w:rFonts w:ascii="Times New Roman" w:eastAsia="Courier New" w:hAnsi="Times New Roman" w:cs="Times New Roman"/>
                <w:lang w:eastAsia="ru-RU"/>
              </w:rPr>
              <w:t>2 950,00</w:t>
            </w:r>
          </w:p>
        </w:tc>
      </w:tr>
      <w:tr w:rsidR="007C1B72" w:rsidRPr="00386105" w14:paraId="66D6FEE5" w14:textId="77777777" w:rsidTr="007C1B72">
        <w:trPr>
          <w:jc w:val="center"/>
        </w:trPr>
        <w:tc>
          <w:tcPr>
            <w:tcW w:w="0" w:type="auto"/>
          </w:tcPr>
          <w:p w14:paraId="1B2672E1" w14:textId="77777777" w:rsidR="007C1B72" w:rsidRPr="00386105" w:rsidRDefault="007C1B72" w:rsidP="00C94B4E">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8</w:t>
            </w:r>
          </w:p>
        </w:tc>
        <w:tc>
          <w:tcPr>
            <w:tcW w:w="3619" w:type="dxa"/>
          </w:tcPr>
          <w:p w14:paraId="2D11EFAA" w14:textId="42D37CD3"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01.12.202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977" w:type="dxa"/>
          </w:tcPr>
          <w:p w14:paraId="02A8F541" w14:textId="10036EB6"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31.12.202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464" w:type="dxa"/>
          </w:tcPr>
          <w:p w14:paraId="26D57ADC" w14:textId="21F8B950" w:rsidR="007C1B72" w:rsidRPr="00E51AAB" w:rsidRDefault="007C1B72" w:rsidP="0004543C">
            <w:pPr>
              <w:spacing w:after="0" w:line="240" w:lineRule="exact"/>
              <w:jc w:val="center"/>
              <w:rPr>
                <w:rFonts w:ascii="Times New Roman" w:eastAsia="Courier New" w:hAnsi="Times New Roman" w:cs="Times New Roman"/>
                <w:lang w:eastAsia="ru-RU"/>
              </w:rPr>
            </w:pPr>
            <w:r>
              <w:rPr>
                <w:rFonts w:ascii="Times New Roman" w:eastAsia="Courier New" w:hAnsi="Times New Roman" w:cs="Times New Roman"/>
                <w:lang w:eastAsia="ru-RU"/>
              </w:rPr>
              <w:t>2 950,00</w:t>
            </w:r>
          </w:p>
        </w:tc>
      </w:tr>
      <w:tr w:rsidR="00357ED0" w:rsidRPr="00386105" w14:paraId="40464066" w14:textId="77777777" w:rsidTr="007C1B72">
        <w:trPr>
          <w:jc w:val="center"/>
        </w:trPr>
        <w:tc>
          <w:tcPr>
            <w:tcW w:w="7792" w:type="dxa"/>
            <w:gridSpan w:val="3"/>
          </w:tcPr>
          <w:p w14:paraId="3E5924BF" w14:textId="77777777" w:rsidR="00357ED0" w:rsidRPr="00357ED0" w:rsidRDefault="00357ED0" w:rsidP="00357ED0">
            <w:pPr>
              <w:spacing w:after="0" w:line="240" w:lineRule="exact"/>
              <w:jc w:val="right"/>
              <w:rPr>
                <w:rFonts w:ascii="Times New Roman" w:eastAsia="Courier New" w:hAnsi="Times New Roman" w:cs="Times New Roman"/>
                <w:b/>
                <w:lang w:eastAsia="ru-RU"/>
              </w:rPr>
            </w:pPr>
            <w:r w:rsidRPr="00357ED0">
              <w:rPr>
                <w:rFonts w:ascii="Times New Roman" w:eastAsia="Courier New" w:hAnsi="Times New Roman" w:cs="Times New Roman"/>
                <w:b/>
                <w:lang w:eastAsia="ru-RU"/>
              </w:rPr>
              <w:t>ИТОГО:</w:t>
            </w:r>
          </w:p>
        </w:tc>
        <w:tc>
          <w:tcPr>
            <w:tcW w:w="2464" w:type="dxa"/>
          </w:tcPr>
          <w:p w14:paraId="7CE38A86" w14:textId="590FA147" w:rsidR="00357ED0" w:rsidRPr="00357ED0" w:rsidRDefault="00CA40C5" w:rsidP="00CA40C5">
            <w:pPr>
              <w:spacing w:after="0" w:line="240" w:lineRule="exact"/>
              <w:jc w:val="center"/>
              <w:rPr>
                <w:rFonts w:ascii="Times New Roman" w:eastAsia="Courier New" w:hAnsi="Times New Roman" w:cs="Times New Roman"/>
                <w:b/>
                <w:lang w:eastAsia="ru-RU"/>
              </w:rPr>
            </w:pPr>
            <w:r>
              <w:rPr>
                <w:rFonts w:ascii="Times New Roman" w:eastAsia="Courier New" w:hAnsi="Times New Roman" w:cs="Times New Roman"/>
                <w:b/>
                <w:lang w:eastAsia="ru-RU"/>
              </w:rPr>
              <w:t>23</w:t>
            </w:r>
            <w:r w:rsidR="00F21958">
              <w:rPr>
                <w:rFonts w:ascii="Times New Roman" w:eastAsia="Courier New" w:hAnsi="Times New Roman" w:cs="Times New Roman"/>
                <w:b/>
                <w:lang w:eastAsia="ru-RU"/>
              </w:rPr>
              <w:t> </w:t>
            </w:r>
            <w:r>
              <w:rPr>
                <w:rFonts w:ascii="Times New Roman" w:eastAsia="Courier New" w:hAnsi="Times New Roman" w:cs="Times New Roman"/>
                <w:b/>
                <w:lang w:eastAsia="ru-RU"/>
              </w:rPr>
              <w:t>6</w:t>
            </w:r>
            <w:r w:rsidR="00F21958">
              <w:rPr>
                <w:rFonts w:ascii="Times New Roman" w:eastAsia="Courier New" w:hAnsi="Times New Roman" w:cs="Times New Roman"/>
                <w:b/>
                <w:lang w:eastAsia="ru-RU"/>
              </w:rPr>
              <w:t>00,00</w:t>
            </w:r>
          </w:p>
        </w:tc>
      </w:tr>
    </w:tbl>
    <w:p w14:paraId="62215D7F" w14:textId="77777777" w:rsidR="002A04B7" w:rsidRDefault="002A04B7" w:rsidP="00F45F87">
      <w:pPr>
        <w:tabs>
          <w:tab w:val="left" w:pos="0"/>
          <w:tab w:val="left" w:pos="709"/>
          <w:tab w:val="left" w:pos="851"/>
        </w:tabs>
        <w:suppressAutoHyphens/>
        <w:spacing w:after="0" w:line="240" w:lineRule="auto"/>
        <w:ind w:left="567"/>
        <w:contextualSpacing/>
        <w:jc w:val="both"/>
        <w:rPr>
          <w:rFonts w:ascii="Times New Roman" w:eastAsia="Calibri" w:hAnsi="Times New Roman" w:cs="Times New Roman"/>
          <w:lang w:eastAsia="ru-RU"/>
        </w:rPr>
      </w:pPr>
    </w:p>
    <w:p w14:paraId="350CC62D" w14:textId="77777777" w:rsidR="00E16ED3" w:rsidRDefault="00E16ED3" w:rsidP="00F45F87">
      <w:pPr>
        <w:tabs>
          <w:tab w:val="left" w:pos="0"/>
          <w:tab w:val="left" w:pos="709"/>
          <w:tab w:val="left" w:pos="851"/>
        </w:tabs>
        <w:suppressAutoHyphens/>
        <w:spacing w:after="0" w:line="240" w:lineRule="auto"/>
        <w:ind w:left="567"/>
        <w:contextualSpacing/>
        <w:jc w:val="both"/>
        <w:rPr>
          <w:rFonts w:ascii="Times New Roman" w:eastAsia="Calibri" w:hAnsi="Times New Roman" w:cs="Times New Roman"/>
          <w:lang w:eastAsia="ru-RU"/>
        </w:rPr>
      </w:pPr>
    </w:p>
    <w:p w14:paraId="461B7B8C" w14:textId="77777777" w:rsidR="00E16ED3" w:rsidRDefault="00E16ED3" w:rsidP="00F45F87">
      <w:pPr>
        <w:tabs>
          <w:tab w:val="left" w:pos="0"/>
          <w:tab w:val="left" w:pos="709"/>
          <w:tab w:val="left" w:pos="851"/>
        </w:tabs>
        <w:suppressAutoHyphens/>
        <w:spacing w:after="0" w:line="240" w:lineRule="auto"/>
        <w:ind w:left="567"/>
        <w:contextualSpacing/>
        <w:jc w:val="both"/>
        <w:rPr>
          <w:rFonts w:ascii="Times New Roman" w:eastAsia="Calibri" w:hAnsi="Times New Roman" w:cs="Times New Roman"/>
          <w:lang w:eastAsia="ru-RU"/>
        </w:rPr>
      </w:pPr>
    </w:p>
    <w:p w14:paraId="275F837A" w14:textId="77777777" w:rsidR="00E16ED3" w:rsidRDefault="00E16ED3" w:rsidP="00F45F87">
      <w:pPr>
        <w:tabs>
          <w:tab w:val="left" w:pos="0"/>
          <w:tab w:val="left" w:pos="709"/>
          <w:tab w:val="left" w:pos="851"/>
        </w:tabs>
        <w:suppressAutoHyphens/>
        <w:spacing w:after="0" w:line="240" w:lineRule="auto"/>
        <w:ind w:left="567"/>
        <w:contextualSpacing/>
        <w:jc w:val="both"/>
        <w:rPr>
          <w:rFonts w:ascii="Times New Roman" w:eastAsia="Calibri" w:hAnsi="Times New Roman" w:cs="Times New Roman"/>
          <w:lang w:eastAsia="ru-RU"/>
        </w:rPr>
      </w:pPr>
    </w:p>
    <w:p w14:paraId="16439C17" w14:textId="77777777" w:rsidR="00E16ED3" w:rsidRDefault="00E16ED3" w:rsidP="00F45F87">
      <w:pPr>
        <w:tabs>
          <w:tab w:val="left" w:pos="0"/>
          <w:tab w:val="left" w:pos="709"/>
          <w:tab w:val="left" w:pos="851"/>
        </w:tabs>
        <w:suppressAutoHyphens/>
        <w:spacing w:after="0" w:line="240" w:lineRule="auto"/>
        <w:ind w:left="567"/>
        <w:contextualSpacing/>
        <w:jc w:val="both"/>
        <w:rPr>
          <w:rFonts w:ascii="Times New Roman" w:eastAsia="Calibri" w:hAnsi="Times New Roman" w:cs="Times New Roman"/>
          <w:lang w:eastAsia="ru-RU"/>
        </w:rPr>
      </w:pPr>
    </w:p>
    <w:p w14:paraId="3AC7DDBF" w14:textId="77777777" w:rsidR="00E16ED3" w:rsidRDefault="00E16ED3" w:rsidP="00F45F87">
      <w:pPr>
        <w:tabs>
          <w:tab w:val="left" w:pos="0"/>
          <w:tab w:val="left" w:pos="709"/>
          <w:tab w:val="left" w:pos="851"/>
        </w:tabs>
        <w:suppressAutoHyphens/>
        <w:spacing w:after="0" w:line="240" w:lineRule="auto"/>
        <w:ind w:left="567"/>
        <w:contextualSpacing/>
        <w:jc w:val="both"/>
        <w:rPr>
          <w:rFonts w:ascii="Times New Roman" w:eastAsia="Calibri" w:hAnsi="Times New Roman" w:cs="Times New Roman"/>
          <w:lang w:eastAsia="ru-RU"/>
        </w:rPr>
      </w:pPr>
    </w:p>
    <w:p w14:paraId="2092B57D" w14:textId="77777777" w:rsidR="00E16ED3" w:rsidRDefault="00E16ED3" w:rsidP="00F45F87">
      <w:pPr>
        <w:tabs>
          <w:tab w:val="left" w:pos="0"/>
          <w:tab w:val="left" w:pos="709"/>
          <w:tab w:val="left" w:pos="851"/>
        </w:tabs>
        <w:suppressAutoHyphens/>
        <w:spacing w:after="0" w:line="240" w:lineRule="auto"/>
        <w:ind w:left="567"/>
        <w:contextualSpacing/>
        <w:jc w:val="both"/>
        <w:rPr>
          <w:rFonts w:ascii="Times New Roman" w:eastAsia="Calibri" w:hAnsi="Times New Roman" w:cs="Times New Roman"/>
          <w:lang w:eastAsia="ru-RU"/>
        </w:rPr>
      </w:pPr>
    </w:p>
    <w:tbl>
      <w:tblPr>
        <w:tblW w:w="9923" w:type="dxa"/>
        <w:tblInd w:w="108" w:type="dxa"/>
        <w:tblLook w:val="01E0" w:firstRow="1" w:lastRow="1" w:firstColumn="1" w:lastColumn="1" w:noHBand="0" w:noVBand="0"/>
      </w:tblPr>
      <w:tblGrid>
        <w:gridCol w:w="5529"/>
        <w:gridCol w:w="4394"/>
      </w:tblGrid>
      <w:tr w:rsidR="00E16ED3" w:rsidRPr="00E16ED3" w14:paraId="31BB3152" w14:textId="77777777" w:rsidTr="00515855">
        <w:tc>
          <w:tcPr>
            <w:tcW w:w="5529" w:type="dxa"/>
          </w:tcPr>
          <w:p w14:paraId="374952BA" w14:textId="77777777" w:rsidR="00E16ED3" w:rsidRPr="00E16ED3" w:rsidRDefault="00E16ED3" w:rsidP="00E16ED3">
            <w:pPr>
              <w:spacing w:after="0" w:line="240" w:lineRule="auto"/>
              <w:jc w:val="both"/>
              <w:rPr>
                <w:rFonts w:ascii="Times New Roman" w:eastAsia="Times New Roman" w:hAnsi="Times New Roman" w:cs="Times New Roman"/>
              </w:rPr>
            </w:pPr>
            <w:r w:rsidRPr="00E16ED3">
              <w:rPr>
                <w:rFonts w:ascii="Times New Roman" w:eastAsia="Times New Roman" w:hAnsi="Times New Roman" w:cs="Times New Roman"/>
              </w:rPr>
              <w:t xml:space="preserve">Заказчик  </w:t>
            </w:r>
          </w:p>
          <w:p w14:paraId="12F78D01" w14:textId="77777777" w:rsidR="00E16ED3" w:rsidRPr="00E16ED3" w:rsidRDefault="00E16ED3" w:rsidP="00E16ED3">
            <w:pPr>
              <w:spacing w:after="0" w:line="240" w:lineRule="auto"/>
              <w:jc w:val="both"/>
              <w:rPr>
                <w:rFonts w:ascii="Times New Roman" w:eastAsia="Times New Roman" w:hAnsi="Times New Roman" w:cs="Times New Roman"/>
              </w:rPr>
            </w:pPr>
          </w:p>
        </w:tc>
        <w:tc>
          <w:tcPr>
            <w:tcW w:w="4394" w:type="dxa"/>
          </w:tcPr>
          <w:p w14:paraId="3DE91443" w14:textId="3486AB70" w:rsidR="00E16ED3" w:rsidRPr="00E16ED3" w:rsidRDefault="00E16ED3" w:rsidP="007C1B72">
            <w:pPr>
              <w:spacing w:after="0" w:line="240" w:lineRule="auto"/>
              <w:jc w:val="both"/>
              <w:rPr>
                <w:rFonts w:ascii="Times New Roman" w:eastAsia="Times New Roman" w:hAnsi="Times New Roman" w:cs="Times New Roman"/>
              </w:rPr>
            </w:pPr>
          </w:p>
        </w:tc>
      </w:tr>
      <w:tr w:rsidR="00E16ED3" w:rsidRPr="00E16ED3" w14:paraId="456B1BF0" w14:textId="77777777" w:rsidTr="00515855">
        <w:tc>
          <w:tcPr>
            <w:tcW w:w="5529" w:type="dxa"/>
          </w:tcPr>
          <w:p w14:paraId="755FEE9A" w14:textId="3D76B401" w:rsidR="00E16ED3" w:rsidRPr="00E16ED3" w:rsidRDefault="00E16ED3" w:rsidP="00E16ED3">
            <w:pPr>
              <w:spacing w:after="0" w:line="240" w:lineRule="auto"/>
              <w:jc w:val="both"/>
              <w:rPr>
                <w:rFonts w:ascii="Times New Roman" w:eastAsia="Times New Roman" w:hAnsi="Times New Roman" w:cs="Times New Roman"/>
              </w:rPr>
            </w:pPr>
            <w:r w:rsidRPr="00E16ED3">
              <w:rPr>
                <w:rFonts w:ascii="Times New Roman" w:eastAsia="Times New Roman" w:hAnsi="Times New Roman" w:cs="Times New Roman"/>
              </w:rPr>
              <w:t xml:space="preserve">_________________________/ </w:t>
            </w:r>
            <w:r w:rsidR="00CA40C5">
              <w:rPr>
                <w:rFonts w:ascii="Times New Roman" w:eastAsia="Times New Roman" w:hAnsi="Times New Roman" w:cs="Times New Roman"/>
              </w:rPr>
              <w:t xml:space="preserve">И.В. </w:t>
            </w:r>
            <w:proofErr w:type="spellStart"/>
            <w:r w:rsidR="00CA40C5">
              <w:rPr>
                <w:rFonts w:ascii="Times New Roman" w:eastAsia="Times New Roman" w:hAnsi="Times New Roman" w:cs="Times New Roman"/>
              </w:rPr>
              <w:t>Галлямова</w:t>
            </w:r>
            <w:proofErr w:type="spellEnd"/>
          </w:p>
          <w:p w14:paraId="7C5185A6" w14:textId="77777777" w:rsidR="00E16ED3" w:rsidRPr="00E16ED3" w:rsidRDefault="00E16ED3" w:rsidP="00E16ED3">
            <w:pPr>
              <w:spacing w:after="0" w:line="240" w:lineRule="auto"/>
              <w:jc w:val="both"/>
              <w:rPr>
                <w:rFonts w:ascii="Times New Roman" w:eastAsia="Times New Roman" w:hAnsi="Times New Roman" w:cs="Times New Roman"/>
              </w:rPr>
            </w:pPr>
            <w:r w:rsidRPr="00E16ED3">
              <w:rPr>
                <w:rFonts w:ascii="Times New Roman" w:eastAsia="Times New Roman" w:hAnsi="Times New Roman" w:cs="Times New Roman"/>
              </w:rPr>
              <w:t>М.П. (при наличии)</w:t>
            </w:r>
          </w:p>
        </w:tc>
        <w:tc>
          <w:tcPr>
            <w:tcW w:w="4394" w:type="dxa"/>
          </w:tcPr>
          <w:p w14:paraId="5E812D4F" w14:textId="6BF3F73D" w:rsidR="00E16ED3" w:rsidRPr="00E16ED3" w:rsidRDefault="00E16ED3" w:rsidP="00E16ED3">
            <w:pPr>
              <w:spacing w:after="0" w:line="240" w:lineRule="auto"/>
              <w:jc w:val="both"/>
              <w:rPr>
                <w:rFonts w:ascii="Times New Roman" w:eastAsia="Times New Roman" w:hAnsi="Times New Roman" w:cs="Times New Roman"/>
              </w:rPr>
            </w:pPr>
            <w:r w:rsidRPr="00E16ED3">
              <w:rPr>
                <w:rFonts w:ascii="Times New Roman" w:eastAsia="Times New Roman" w:hAnsi="Times New Roman" w:cs="Times New Roman"/>
              </w:rPr>
              <w:t>________________</w:t>
            </w:r>
            <w:r w:rsidR="00574B9C">
              <w:rPr>
                <w:rFonts w:ascii="Times New Roman" w:eastAsia="Times New Roman" w:hAnsi="Times New Roman" w:cs="Times New Roman"/>
              </w:rPr>
              <w:t>_________</w:t>
            </w:r>
            <w:r w:rsidRPr="00E16ED3">
              <w:rPr>
                <w:rFonts w:ascii="Times New Roman" w:eastAsia="Times New Roman" w:hAnsi="Times New Roman" w:cs="Times New Roman"/>
              </w:rPr>
              <w:t xml:space="preserve">/ </w:t>
            </w:r>
            <w:r w:rsidR="00391FAE">
              <w:rPr>
                <w:rFonts w:ascii="Times New Roman" w:eastAsia="Times New Roman" w:hAnsi="Times New Roman" w:cs="Times New Roman"/>
              </w:rPr>
              <w:t>/</w:t>
            </w:r>
          </w:p>
          <w:p w14:paraId="1CB42138" w14:textId="77777777" w:rsidR="00E16ED3" w:rsidRPr="00E16ED3" w:rsidRDefault="00E16ED3" w:rsidP="00E16ED3">
            <w:pPr>
              <w:spacing w:after="0" w:line="240" w:lineRule="auto"/>
              <w:jc w:val="both"/>
              <w:rPr>
                <w:rFonts w:ascii="Times New Roman" w:eastAsia="Times New Roman" w:hAnsi="Times New Roman" w:cs="Times New Roman"/>
              </w:rPr>
            </w:pPr>
            <w:r w:rsidRPr="00E16ED3">
              <w:rPr>
                <w:rFonts w:ascii="Times New Roman" w:eastAsia="Times New Roman" w:hAnsi="Times New Roman" w:cs="Times New Roman"/>
              </w:rPr>
              <w:t>М.П. (при наличии)</w:t>
            </w:r>
          </w:p>
        </w:tc>
      </w:tr>
    </w:tbl>
    <w:p w14:paraId="391BA1AD" w14:textId="77777777" w:rsidR="002A04B7" w:rsidRDefault="002A04B7" w:rsidP="00F45F87">
      <w:pPr>
        <w:tabs>
          <w:tab w:val="left" w:pos="0"/>
          <w:tab w:val="left" w:pos="709"/>
          <w:tab w:val="left" w:pos="851"/>
        </w:tabs>
        <w:suppressAutoHyphens/>
        <w:spacing w:after="0" w:line="240" w:lineRule="auto"/>
        <w:ind w:left="567"/>
        <w:contextualSpacing/>
        <w:jc w:val="both"/>
        <w:rPr>
          <w:rFonts w:ascii="Times New Roman" w:eastAsia="Calibri" w:hAnsi="Times New Roman" w:cs="Times New Roman"/>
          <w:lang w:eastAsia="ru-RU"/>
        </w:rPr>
      </w:pPr>
    </w:p>
    <w:p w14:paraId="74163B5E" w14:textId="77777777" w:rsidR="007D6554" w:rsidRDefault="007D6554" w:rsidP="00EC1A58">
      <w:pPr>
        <w:spacing w:after="60" w:line="240" w:lineRule="auto"/>
        <w:jc w:val="right"/>
        <w:rPr>
          <w:rFonts w:ascii="Times New Roman" w:eastAsia="Times New Roman" w:hAnsi="Times New Roman" w:cs="Times New Roman"/>
          <w:b/>
          <w:sz w:val="18"/>
          <w:szCs w:val="18"/>
          <w:lang w:eastAsia="ru-RU"/>
        </w:rPr>
      </w:pPr>
    </w:p>
    <w:p w14:paraId="13F076F8" w14:textId="77777777" w:rsidR="00F069F0" w:rsidRDefault="00F069F0" w:rsidP="00EC1A58">
      <w:pPr>
        <w:spacing w:after="60" w:line="240" w:lineRule="auto"/>
        <w:jc w:val="right"/>
        <w:rPr>
          <w:rFonts w:ascii="Times New Roman" w:eastAsia="Times New Roman" w:hAnsi="Times New Roman" w:cs="Times New Roman"/>
          <w:b/>
          <w:sz w:val="18"/>
          <w:szCs w:val="18"/>
          <w:lang w:eastAsia="ru-RU"/>
        </w:rPr>
      </w:pPr>
    </w:p>
    <w:p w14:paraId="387607CF" w14:textId="77777777" w:rsidR="00D633B1" w:rsidRDefault="00D633B1" w:rsidP="00D633B1">
      <w:pPr>
        <w:ind w:left="6372" w:firstLine="708"/>
        <w:rPr>
          <w:rFonts w:ascii="Times New Roman" w:hAnsi="Times New Roman" w:cs="Times New Roman"/>
        </w:rPr>
      </w:pPr>
    </w:p>
    <w:p w14:paraId="0166159B" w14:textId="77777777" w:rsidR="00D633B1" w:rsidRDefault="00D633B1" w:rsidP="00D633B1">
      <w:pPr>
        <w:ind w:left="6372" w:firstLine="708"/>
        <w:rPr>
          <w:rFonts w:ascii="Times New Roman" w:hAnsi="Times New Roman" w:cs="Times New Roman"/>
        </w:rPr>
      </w:pPr>
    </w:p>
    <w:p w14:paraId="0A7CC993" w14:textId="77777777" w:rsidR="00D633B1" w:rsidRDefault="00D633B1" w:rsidP="00D633B1">
      <w:pPr>
        <w:ind w:left="6372" w:firstLine="708"/>
        <w:rPr>
          <w:rFonts w:ascii="Times New Roman" w:hAnsi="Times New Roman" w:cs="Times New Roman"/>
        </w:rPr>
      </w:pPr>
    </w:p>
    <w:p w14:paraId="3C681B3A" w14:textId="77777777" w:rsidR="00D633B1" w:rsidRDefault="00D633B1" w:rsidP="00D633B1">
      <w:pPr>
        <w:ind w:left="6372" w:firstLine="708"/>
        <w:rPr>
          <w:rFonts w:ascii="Times New Roman" w:hAnsi="Times New Roman" w:cs="Times New Roman"/>
        </w:rPr>
      </w:pPr>
    </w:p>
    <w:p w14:paraId="0E94D031" w14:textId="77777777" w:rsidR="00D633B1" w:rsidRDefault="00D633B1" w:rsidP="00D633B1">
      <w:pPr>
        <w:ind w:left="6372" w:firstLine="708"/>
        <w:rPr>
          <w:rFonts w:ascii="Times New Roman" w:hAnsi="Times New Roman" w:cs="Times New Roman"/>
        </w:rPr>
      </w:pPr>
    </w:p>
    <w:p w14:paraId="39C45BB8" w14:textId="77777777" w:rsidR="00D633B1" w:rsidRDefault="00D633B1" w:rsidP="00D633B1">
      <w:pPr>
        <w:ind w:left="6372" w:firstLine="708"/>
        <w:rPr>
          <w:rFonts w:ascii="Times New Roman" w:hAnsi="Times New Roman" w:cs="Times New Roman"/>
        </w:rPr>
      </w:pPr>
    </w:p>
    <w:p w14:paraId="3C5E7106" w14:textId="77777777" w:rsidR="00D633B1" w:rsidRDefault="00D633B1" w:rsidP="00D633B1">
      <w:pPr>
        <w:ind w:left="6372" w:firstLine="708"/>
        <w:rPr>
          <w:rFonts w:ascii="Times New Roman" w:hAnsi="Times New Roman" w:cs="Times New Roman"/>
        </w:rPr>
      </w:pPr>
    </w:p>
    <w:p w14:paraId="068B4B55" w14:textId="790A90A8" w:rsidR="00D633B1" w:rsidRPr="00D633B1" w:rsidRDefault="00D633B1" w:rsidP="00D633B1">
      <w:pPr>
        <w:ind w:left="6372" w:firstLine="708"/>
        <w:jc w:val="right"/>
        <w:rPr>
          <w:rFonts w:ascii="Times New Roman" w:hAnsi="Times New Roman" w:cs="Times New Roman"/>
          <w:b/>
          <w:sz w:val="18"/>
        </w:rPr>
      </w:pPr>
      <w:r w:rsidRPr="00D633B1">
        <w:rPr>
          <w:rFonts w:ascii="Times New Roman" w:hAnsi="Times New Roman" w:cs="Times New Roman"/>
          <w:b/>
          <w:sz w:val="18"/>
        </w:rPr>
        <w:lastRenderedPageBreak/>
        <w:t>Приложение № 4</w:t>
      </w:r>
      <w:r>
        <w:rPr>
          <w:rFonts w:ascii="Times New Roman" w:hAnsi="Times New Roman" w:cs="Times New Roman"/>
          <w:b/>
          <w:sz w:val="18"/>
        </w:rPr>
        <w:t xml:space="preserve"> к</w:t>
      </w:r>
      <w:r w:rsidRPr="00D633B1">
        <w:rPr>
          <w:rFonts w:ascii="Times New Roman" w:hAnsi="Times New Roman" w:cs="Times New Roman"/>
          <w:b/>
          <w:sz w:val="18"/>
        </w:rPr>
        <w:t xml:space="preserve"> </w:t>
      </w:r>
    </w:p>
    <w:p w14:paraId="7F84E269" w14:textId="77777777" w:rsidR="00D633B1" w:rsidRPr="008B28A5" w:rsidRDefault="00D633B1" w:rsidP="00D633B1">
      <w:pPr>
        <w:spacing w:after="60" w:line="240" w:lineRule="auto"/>
        <w:jc w:val="right"/>
        <w:rPr>
          <w:rFonts w:ascii="Times New Roman" w:eastAsia="Times New Roman" w:hAnsi="Times New Roman" w:cs="Times New Roman"/>
          <w:noProof/>
          <w:lang w:eastAsia="ru-RU"/>
        </w:rPr>
      </w:pPr>
      <w:r w:rsidRPr="008B28A5">
        <w:rPr>
          <w:rFonts w:ascii="Times New Roman" w:eastAsia="Times New Roman" w:hAnsi="Times New Roman" w:cs="Times New Roman"/>
          <w:b/>
          <w:sz w:val="18"/>
          <w:szCs w:val="18"/>
          <w:lang w:eastAsia="ru-RU"/>
        </w:rPr>
        <w:t>Контракту №</w:t>
      </w:r>
      <w:r>
        <w:rPr>
          <w:rFonts w:ascii="Times New Roman" w:eastAsia="Times New Roman" w:hAnsi="Times New Roman" w:cs="Times New Roman"/>
          <w:b/>
          <w:sz w:val="18"/>
          <w:szCs w:val="18"/>
          <w:lang w:eastAsia="ru-RU"/>
        </w:rPr>
        <w:t>______/</w:t>
      </w:r>
      <w:proofErr w:type="gramStart"/>
      <w:r>
        <w:rPr>
          <w:rFonts w:ascii="Times New Roman" w:eastAsia="Times New Roman" w:hAnsi="Times New Roman" w:cs="Times New Roman"/>
          <w:b/>
          <w:sz w:val="18"/>
          <w:szCs w:val="18"/>
          <w:lang w:eastAsia="ru-RU"/>
        </w:rPr>
        <w:t xml:space="preserve">26  </w:t>
      </w:r>
      <w:r w:rsidRPr="008B28A5">
        <w:rPr>
          <w:rFonts w:ascii="Times New Roman" w:eastAsia="Times New Roman" w:hAnsi="Times New Roman" w:cs="Times New Roman"/>
          <w:b/>
          <w:sz w:val="18"/>
          <w:szCs w:val="18"/>
          <w:lang w:eastAsia="ru-RU"/>
        </w:rPr>
        <w:t>от</w:t>
      </w:r>
      <w:proofErr w:type="gramEnd"/>
      <w:r w:rsidRPr="008B28A5">
        <w:rPr>
          <w:rFonts w:ascii="Times New Roman" w:eastAsia="Times New Roman" w:hAnsi="Times New Roman" w:cs="Times New Roman"/>
          <w:b/>
          <w:sz w:val="18"/>
          <w:szCs w:val="18"/>
          <w:lang w:eastAsia="ru-RU"/>
        </w:rPr>
        <w:t xml:space="preserve">    _</w:t>
      </w:r>
      <w:r>
        <w:rPr>
          <w:rFonts w:ascii="Times New Roman" w:eastAsia="Times New Roman" w:hAnsi="Times New Roman" w:cs="Times New Roman"/>
          <w:b/>
          <w:sz w:val="18"/>
          <w:szCs w:val="18"/>
          <w:lang w:eastAsia="ru-RU"/>
        </w:rPr>
        <w:t>______________</w:t>
      </w:r>
      <w:r w:rsidRPr="008B28A5">
        <w:rPr>
          <w:rFonts w:ascii="Times New Roman" w:eastAsia="Times New Roman" w:hAnsi="Times New Roman" w:cs="Times New Roman"/>
          <w:b/>
          <w:sz w:val="18"/>
          <w:szCs w:val="18"/>
          <w:lang w:eastAsia="ru-RU"/>
        </w:rPr>
        <w:t>_____20</w:t>
      </w:r>
      <w:r>
        <w:rPr>
          <w:rFonts w:ascii="Times New Roman" w:eastAsia="Times New Roman" w:hAnsi="Times New Roman" w:cs="Times New Roman"/>
          <w:b/>
          <w:sz w:val="18"/>
          <w:szCs w:val="18"/>
          <w:lang w:eastAsia="ru-RU"/>
        </w:rPr>
        <w:t xml:space="preserve">26 </w:t>
      </w:r>
      <w:r w:rsidRPr="008B28A5">
        <w:rPr>
          <w:rFonts w:ascii="Times New Roman" w:eastAsia="Times New Roman" w:hAnsi="Times New Roman" w:cs="Times New Roman"/>
          <w:b/>
          <w:sz w:val="18"/>
          <w:szCs w:val="18"/>
          <w:lang w:eastAsia="ru-RU"/>
        </w:rPr>
        <w:t>г.</w:t>
      </w:r>
    </w:p>
    <w:p w14:paraId="140B2CBA" w14:textId="77777777" w:rsidR="00D633B1" w:rsidRDefault="00D633B1" w:rsidP="00D633B1">
      <w:pPr>
        <w:jc w:val="center"/>
        <w:rPr>
          <w:rFonts w:ascii="Times New Roman" w:hAnsi="Times New Roman" w:cs="Times New Roman"/>
          <w:sz w:val="24"/>
        </w:rPr>
      </w:pPr>
    </w:p>
    <w:p w14:paraId="29DFFA48" w14:textId="77370015" w:rsidR="00D633B1" w:rsidRPr="00D633B1" w:rsidRDefault="00D633B1" w:rsidP="00D633B1">
      <w:pPr>
        <w:jc w:val="center"/>
        <w:rPr>
          <w:rFonts w:ascii="Times New Roman" w:hAnsi="Times New Roman" w:cs="Times New Roman"/>
          <w:b/>
        </w:rPr>
      </w:pPr>
      <w:r w:rsidRPr="00D633B1">
        <w:rPr>
          <w:rFonts w:ascii="Times New Roman" w:hAnsi="Times New Roman" w:cs="Times New Roman"/>
          <w:b/>
        </w:rPr>
        <w:t>Об осуществлении электронного документооборота</w:t>
      </w:r>
    </w:p>
    <w:p w14:paraId="711C9E09" w14:textId="77777777" w:rsidR="00D633B1" w:rsidRDefault="00D633B1" w:rsidP="00D633B1">
      <w:pPr>
        <w:rPr>
          <w:rFonts w:ascii="Times New Roman" w:hAnsi="Times New Roman" w:cs="Times New Roman"/>
        </w:rPr>
      </w:pPr>
    </w:p>
    <w:p w14:paraId="65E02832" w14:textId="6C5417A9" w:rsidR="00D633B1" w:rsidRDefault="00D633B1" w:rsidP="00D633B1">
      <w:pPr>
        <w:rPr>
          <w:rFonts w:ascii="Times New Roman" w:hAnsi="Times New Roman" w:cs="Times New Roman"/>
        </w:rPr>
      </w:pPr>
      <w:r w:rsidRPr="00C95E4B">
        <w:rPr>
          <w:rFonts w:ascii="Times New Roman" w:hAnsi="Times New Roman" w:cs="Times New Roman"/>
        </w:rPr>
        <w:t>1. Выставлени</w:t>
      </w:r>
      <w:r>
        <w:rPr>
          <w:rFonts w:ascii="Times New Roman" w:hAnsi="Times New Roman" w:cs="Times New Roman"/>
        </w:rPr>
        <w:t xml:space="preserve">е </w:t>
      </w:r>
      <w:proofErr w:type="gramStart"/>
      <w:r>
        <w:rPr>
          <w:rFonts w:ascii="Times New Roman" w:hAnsi="Times New Roman" w:cs="Times New Roman"/>
        </w:rPr>
        <w:t xml:space="preserve">Исполнителем </w:t>
      </w:r>
      <w:r w:rsidRPr="00C95E4B">
        <w:rPr>
          <w:rFonts w:ascii="Times New Roman" w:hAnsi="Times New Roman" w:cs="Times New Roman"/>
        </w:rPr>
        <w:t xml:space="preserve"> расчетно</w:t>
      </w:r>
      <w:proofErr w:type="gramEnd"/>
      <w:r w:rsidRPr="00C95E4B">
        <w:rPr>
          <w:rFonts w:ascii="Times New Roman" w:hAnsi="Times New Roman" w:cs="Times New Roman"/>
        </w:rPr>
        <w:t>-платежных документов (счет, счет-фактура, а</w:t>
      </w:r>
      <w:r>
        <w:rPr>
          <w:rFonts w:ascii="Times New Roman" w:hAnsi="Times New Roman" w:cs="Times New Roman"/>
        </w:rPr>
        <w:t>кт сдачи-приемки услуг) Заказчику</w:t>
      </w:r>
      <w:r w:rsidRPr="00C95E4B">
        <w:rPr>
          <w:rFonts w:ascii="Times New Roman" w:hAnsi="Times New Roman" w:cs="Times New Roman"/>
        </w:rPr>
        <w:t xml:space="preserve"> производится посредством электронного документооборота с использованием электронной подписи через оператора электрон</w:t>
      </w:r>
      <w:r>
        <w:rPr>
          <w:rFonts w:ascii="Times New Roman" w:hAnsi="Times New Roman" w:cs="Times New Roman"/>
        </w:rPr>
        <w:t>ного документооборота .</w:t>
      </w:r>
    </w:p>
    <w:p w14:paraId="6372E4DF" w14:textId="77777777" w:rsidR="00D633B1" w:rsidRDefault="00D633B1" w:rsidP="00D633B1">
      <w:pPr>
        <w:rPr>
          <w:rFonts w:ascii="Times New Roman" w:hAnsi="Times New Roman" w:cs="Times New Roman"/>
        </w:rPr>
      </w:pPr>
      <w:r w:rsidRPr="00C95E4B">
        <w:rPr>
          <w:rFonts w:ascii="Times New Roman" w:hAnsi="Times New Roman" w:cs="Times New Roman"/>
        </w:rPr>
        <w:t xml:space="preserve"> 2. Датой </w:t>
      </w:r>
      <w:r>
        <w:rPr>
          <w:rFonts w:ascii="Times New Roman" w:hAnsi="Times New Roman" w:cs="Times New Roman"/>
        </w:rPr>
        <w:t xml:space="preserve">выставления </w:t>
      </w:r>
      <w:proofErr w:type="gramStart"/>
      <w:r>
        <w:rPr>
          <w:rFonts w:ascii="Times New Roman" w:hAnsi="Times New Roman" w:cs="Times New Roman"/>
        </w:rPr>
        <w:t xml:space="preserve">Исполнителем </w:t>
      </w:r>
      <w:r w:rsidRPr="00C95E4B">
        <w:rPr>
          <w:rFonts w:ascii="Times New Roman" w:hAnsi="Times New Roman" w:cs="Times New Roman"/>
        </w:rPr>
        <w:t xml:space="preserve"> расчетно</w:t>
      </w:r>
      <w:proofErr w:type="gramEnd"/>
      <w:r w:rsidRPr="00C95E4B">
        <w:rPr>
          <w:rFonts w:ascii="Times New Roman" w:hAnsi="Times New Roman" w:cs="Times New Roman"/>
        </w:rPr>
        <w:t>-платежных докуме</w:t>
      </w:r>
      <w:r>
        <w:rPr>
          <w:rFonts w:ascii="Times New Roman" w:hAnsi="Times New Roman" w:cs="Times New Roman"/>
        </w:rPr>
        <w:t>нтов в электронном виде Заказчику</w:t>
      </w:r>
      <w:r w:rsidRPr="00C95E4B">
        <w:rPr>
          <w:rFonts w:ascii="Times New Roman" w:hAnsi="Times New Roman" w:cs="Times New Roman"/>
        </w:rPr>
        <w:t xml:space="preserve"> по телекоммуникационным каналам связи считается дата подтверждения оператором электронного документооборота выставления организац</w:t>
      </w:r>
      <w:r>
        <w:rPr>
          <w:rFonts w:ascii="Times New Roman" w:hAnsi="Times New Roman" w:cs="Times New Roman"/>
        </w:rPr>
        <w:t xml:space="preserve">ией  </w:t>
      </w:r>
      <w:r w:rsidRPr="00C95E4B">
        <w:rPr>
          <w:rFonts w:ascii="Times New Roman" w:hAnsi="Times New Roman" w:cs="Times New Roman"/>
        </w:rPr>
        <w:t xml:space="preserve"> расчет</w:t>
      </w:r>
      <w:r>
        <w:rPr>
          <w:rFonts w:ascii="Times New Roman" w:hAnsi="Times New Roman" w:cs="Times New Roman"/>
        </w:rPr>
        <w:t>но-платежных документов Заказчику</w:t>
      </w:r>
      <w:r w:rsidRPr="00C95E4B">
        <w:rPr>
          <w:rFonts w:ascii="Times New Roman" w:hAnsi="Times New Roman" w:cs="Times New Roman"/>
        </w:rPr>
        <w:t xml:space="preserve">. </w:t>
      </w:r>
    </w:p>
    <w:p w14:paraId="49C32FA1" w14:textId="77777777" w:rsidR="00D633B1" w:rsidRDefault="00D633B1" w:rsidP="00D633B1">
      <w:pPr>
        <w:rPr>
          <w:rFonts w:ascii="Times New Roman" w:hAnsi="Times New Roman" w:cs="Times New Roman"/>
        </w:rPr>
      </w:pPr>
      <w:r>
        <w:rPr>
          <w:rFonts w:ascii="Times New Roman" w:hAnsi="Times New Roman" w:cs="Times New Roman"/>
        </w:rPr>
        <w:t>3. Заказчик</w:t>
      </w:r>
      <w:r w:rsidRPr="00C95E4B">
        <w:rPr>
          <w:rFonts w:ascii="Times New Roman" w:hAnsi="Times New Roman" w:cs="Times New Roman"/>
        </w:rPr>
        <w:t xml:space="preserve"> обязан в течение 10 рабочих дней со дня выставления расчетно-платежных документов в электронном виде по телекоммуникационным каналам </w:t>
      </w:r>
      <w:r>
        <w:rPr>
          <w:rFonts w:ascii="Times New Roman" w:hAnsi="Times New Roman" w:cs="Times New Roman"/>
        </w:rPr>
        <w:t xml:space="preserve">связи вернуть </w:t>
      </w:r>
      <w:proofErr w:type="gramStart"/>
      <w:r>
        <w:rPr>
          <w:rFonts w:ascii="Times New Roman" w:hAnsi="Times New Roman" w:cs="Times New Roman"/>
        </w:rPr>
        <w:t xml:space="preserve">Исполнителю </w:t>
      </w:r>
      <w:r w:rsidRPr="00C95E4B">
        <w:rPr>
          <w:rFonts w:ascii="Times New Roman" w:hAnsi="Times New Roman" w:cs="Times New Roman"/>
        </w:rPr>
        <w:t xml:space="preserve"> акт</w:t>
      </w:r>
      <w:proofErr w:type="gramEnd"/>
      <w:r w:rsidRPr="00C95E4B">
        <w:rPr>
          <w:rFonts w:ascii="Times New Roman" w:hAnsi="Times New Roman" w:cs="Times New Roman"/>
        </w:rPr>
        <w:t xml:space="preserve"> сдачи-приемки услуг, подписанн</w:t>
      </w:r>
      <w:r>
        <w:rPr>
          <w:rFonts w:ascii="Times New Roman" w:hAnsi="Times New Roman" w:cs="Times New Roman"/>
        </w:rPr>
        <w:t>ый электронной подписью Заказчика</w:t>
      </w:r>
      <w:r w:rsidRPr="00C95E4B">
        <w:rPr>
          <w:rFonts w:ascii="Times New Roman" w:hAnsi="Times New Roman" w:cs="Times New Roman"/>
        </w:rPr>
        <w:t xml:space="preserve"> и подтвержденный оператором электронного документооборота. Акт сдачи-приемки услуг в электронном виде считаетс</w:t>
      </w:r>
      <w:r>
        <w:rPr>
          <w:rFonts w:ascii="Times New Roman" w:hAnsi="Times New Roman" w:cs="Times New Roman"/>
        </w:rPr>
        <w:t xml:space="preserve">я полученным </w:t>
      </w:r>
      <w:proofErr w:type="gramStart"/>
      <w:r>
        <w:rPr>
          <w:rFonts w:ascii="Times New Roman" w:hAnsi="Times New Roman" w:cs="Times New Roman"/>
        </w:rPr>
        <w:t>Исполнителем ,</w:t>
      </w:r>
      <w:proofErr w:type="gramEnd"/>
      <w:r>
        <w:rPr>
          <w:rFonts w:ascii="Times New Roman" w:hAnsi="Times New Roman" w:cs="Times New Roman"/>
        </w:rPr>
        <w:t xml:space="preserve"> если Исполнителю </w:t>
      </w:r>
      <w:r w:rsidRPr="00C95E4B">
        <w:rPr>
          <w:rFonts w:ascii="Times New Roman" w:hAnsi="Times New Roman" w:cs="Times New Roman"/>
        </w:rPr>
        <w:t xml:space="preserve"> поступило подтверждение оператором электронного документооборота подписания акта сдачи-приемки усл</w:t>
      </w:r>
      <w:r>
        <w:rPr>
          <w:rFonts w:ascii="Times New Roman" w:hAnsi="Times New Roman" w:cs="Times New Roman"/>
        </w:rPr>
        <w:t>уг электронной подписью Заказчика</w:t>
      </w:r>
      <w:r w:rsidRPr="00C95E4B">
        <w:rPr>
          <w:rFonts w:ascii="Times New Roman" w:hAnsi="Times New Roman" w:cs="Times New Roman"/>
        </w:rPr>
        <w:t>.</w:t>
      </w:r>
    </w:p>
    <w:p w14:paraId="60070D8D" w14:textId="77777777" w:rsidR="00D633B1" w:rsidRDefault="00D633B1" w:rsidP="00D633B1">
      <w:pPr>
        <w:rPr>
          <w:rFonts w:ascii="Times New Roman" w:hAnsi="Times New Roman" w:cs="Times New Roman"/>
        </w:rPr>
      </w:pPr>
      <w:r w:rsidRPr="00C95E4B">
        <w:rPr>
          <w:rFonts w:ascii="Times New Roman" w:hAnsi="Times New Roman" w:cs="Times New Roman"/>
        </w:rPr>
        <w:t xml:space="preserve"> 4. В случае если в течение 5 рабочих </w:t>
      </w:r>
      <w:r>
        <w:rPr>
          <w:rFonts w:ascii="Times New Roman" w:hAnsi="Times New Roman" w:cs="Times New Roman"/>
        </w:rPr>
        <w:t>дней со дня выставления Заказчику</w:t>
      </w:r>
      <w:r w:rsidRPr="00C95E4B">
        <w:rPr>
          <w:rFonts w:ascii="Times New Roman" w:hAnsi="Times New Roman" w:cs="Times New Roman"/>
        </w:rPr>
        <w:t xml:space="preserve"> расчетно-платежных документов в электронном виде по телекоммун</w:t>
      </w:r>
      <w:r>
        <w:rPr>
          <w:rFonts w:ascii="Times New Roman" w:hAnsi="Times New Roman" w:cs="Times New Roman"/>
        </w:rPr>
        <w:t>икационным каналам связи Заказчик</w:t>
      </w:r>
      <w:r w:rsidRPr="00C95E4B">
        <w:rPr>
          <w:rFonts w:ascii="Times New Roman" w:hAnsi="Times New Roman" w:cs="Times New Roman"/>
        </w:rPr>
        <w:t xml:space="preserve"> письменно</w:t>
      </w:r>
      <w:r>
        <w:rPr>
          <w:rFonts w:ascii="Times New Roman" w:hAnsi="Times New Roman" w:cs="Times New Roman"/>
        </w:rPr>
        <w:t xml:space="preserve"> не заявит </w:t>
      </w:r>
      <w:proofErr w:type="gramStart"/>
      <w:r>
        <w:rPr>
          <w:rFonts w:ascii="Times New Roman" w:hAnsi="Times New Roman" w:cs="Times New Roman"/>
        </w:rPr>
        <w:t xml:space="preserve">Исполнителю </w:t>
      </w:r>
      <w:r w:rsidRPr="00C95E4B">
        <w:rPr>
          <w:rFonts w:ascii="Times New Roman" w:hAnsi="Times New Roman" w:cs="Times New Roman"/>
        </w:rPr>
        <w:t xml:space="preserve"> о</w:t>
      </w:r>
      <w:proofErr w:type="gramEnd"/>
      <w:r w:rsidRPr="00C95E4B">
        <w:rPr>
          <w:rFonts w:ascii="Times New Roman" w:hAnsi="Times New Roman" w:cs="Times New Roman"/>
        </w:rPr>
        <w:t xml:space="preserve"> своих возражениях по содержанию указанных документ</w:t>
      </w:r>
      <w:r>
        <w:rPr>
          <w:rFonts w:ascii="Times New Roman" w:hAnsi="Times New Roman" w:cs="Times New Roman"/>
        </w:rPr>
        <w:t>ов,  считается, что Заказчик</w:t>
      </w:r>
      <w:r w:rsidRPr="00C95E4B">
        <w:rPr>
          <w:rFonts w:ascii="Times New Roman" w:hAnsi="Times New Roman" w:cs="Times New Roman"/>
        </w:rPr>
        <w:t xml:space="preserve"> согласен с представл</w:t>
      </w:r>
      <w:r>
        <w:rPr>
          <w:rFonts w:ascii="Times New Roman" w:hAnsi="Times New Roman" w:cs="Times New Roman"/>
        </w:rPr>
        <w:t>енным расчетом суммы платежа.</w:t>
      </w:r>
    </w:p>
    <w:p w14:paraId="099FC0CE" w14:textId="77777777" w:rsidR="00D633B1" w:rsidRDefault="00D633B1" w:rsidP="00D633B1">
      <w:pPr>
        <w:rPr>
          <w:rFonts w:ascii="Times New Roman" w:hAnsi="Times New Roman" w:cs="Times New Roman"/>
        </w:rPr>
      </w:pPr>
      <w:r w:rsidRPr="00C95E4B">
        <w:rPr>
          <w:rFonts w:ascii="Times New Roman" w:hAnsi="Times New Roman" w:cs="Times New Roman"/>
        </w:rPr>
        <w:t xml:space="preserve">5. Для работы в системе обмена </w:t>
      </w:r>
      <w:r>
        <w:rPr>
          <w:rFonts w:ascii="Times New Roman" w:hAnsi="Times New Roman" w:cs="Times New Roman"/>
        </w:rPr>
        <w:t>электронными документами Заказчик</w:t>
      </w:r>
      <w:r w:rsidRPr="00C95E4B">
        <w:rPr>
          <w:rFonts w:ascii="Times New Roman" w:hAnsi="Times New Roman" w:cs="Times New Roman"/>
        </w:rPr>
        <w:t xml:space="preserve"> заключает соглашение с любым из</w:t>
      </w:r>
      <w:r>
        <w:rPr>
          <w:rFonts w:ascii="Times New Roman" w:hAnsi="Times New Roman" w:cs="Times New Roman"/>
        </w:rPr>
        <w:t xml:space="preserve"> операторов электронного документооборота на получение ключа электронной подписи.</w:t>
      </w:r>
    </w:p>
    <w:p w14:paraId="50B44580" w14:textId="2F9FE2F9" w:rsidR="00D633B1" w:rsidRDefault="00D633B1" w:rsidP="00D633B1">
      <w:pPr>
        <w:rPr>
          <w:rFonts w:ascii="Times New Roman" w:hAnsi="Times New Roman" w:cs="Times New Roman"/>
        </w:rPr>
      </w:pPr>
      <w:r w:rsidRPr="00C95E4B">
        <w:rPr>
          <w:rFonts w:ascii="Times New Roman" w:hAnsi="Times New Roman" w:cs="Times New Roman"/>
        </w:rP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w:t>
      </w:r>
      <w:r>
        <w:rPr>
          <w:rFonts w:ascii="Times New Roman" w:hAnsi="Times New Roman" w:cs="Times New Roman"/>
        </w:rPr>
        <w:t xml:space="preserve"> настоящим Контрактом.</w:t>
      </w:r>
    </w:p>
    <w:p w14:paraId="427D6A9A" w14:textId="77777777" w:rsidR="00D633B1" w:rsidRDefault="00D633B1" w:rsidP="00D633B1">
      <w:pPr>
        <w:rPr>
          <w:rFonts w:ascii="Times New Roman" w:hAnsi="Times New Roman" w:cs="Times New Roman"/>
        </w:rPr>
      </w:pPr>
    </w:p>
    <w:tbl>
      <w:tblPr>
        <w:tblW w:w="10207" w:type="dxa"/>
        <w:tblInd w:w="108" w:type="dxa"/>
        <w:tblLook w:val="01E0" w:firstRow="1" w:lastRow="1" w:firstColumn="1" w:lastColumn="1" w:noHBand="0" w:noVBand="0"/>
      </w:tblPr>
      <w:tblGrid>
        <w:gridCol w:w="5529"/>
        <w:gridCol w:w="4678"/>
      </w:tblGrid>
      <w:tr w:rsidR="00D633B1" w:rsidRPr="00FD3824" w14:paraId="1539D5EA" w14:textId="77777777" w:rsidTr="00D633B1">
        <w:tc>
          <w:tcPr>
            <w:tcW w:w="5529" w:type="dxa"/>
          </w:tcPr>
          <w:p w14:paraId="2EDB0EDA" w14:textId="77777777" w:rsidR="00D633B1" w:rsidRPr="00FD3824" w:rsidRDefault="00D633B1" w:rsidP="00D633B1">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 xml:space="preserve">Заказчик  </w:t>
            </w:r>
          </w:p>
          <w:p w14:paraId="24D58263" w14:textId="77777777" w:rsidR="00D633B1" w:rsidRPr="00FD3824" w:rsidRDefault="00D633B1" w:rsidP="00D633B1">
            <w:pPr>
              <w:spacing w:after="0" w:line="240" w:lineRule="auto"/>
              <w:jc w:val="both"/>
              <w:rPr>
                <w:rFonts w:ascii="Times New Roman" w:eastAsia="Times New Roman" w:hAnsi="Times New Roman" w:cs="Times New Roman"/>
              </w:rPr>
            </w:pPr>
          </w:p>
        </w:tc>
        <w:tc>
          <w:tcPr>
            <w:tcW w:w="4678" w:type="dxa"/>
          </w:tcPr>
          <w:p w14:paraId="2DF7C47E" w14:textId="77777777" w:rsidR="00D633B1" w:rsidRPr="00FD3824" w:rsidRDefault="00D633B1" w:rsidP="00D633B1">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Исполнитель</w:t>
            </w:r>
          </w:p>
        </w:tc>
      </w:tr>
      <w:tr w:rsidR="00D633B1" w:rsidRPr="00FD3824" w14:paraId="48A87071" w14:textId="77777777" w:rsidTr="00D633B1">
        <w:tc>
          <w:tcPr>
            <w:tcW w:w="5529" w:type="dxa"/>
          </w:tcPr>
          <w:p w14:paraId="66D03810" w14:textId="77777777" w:rsidR="00D633B1" w:rsidRPr="00FD3824" w:rsidRDefault="00D633B1" w:rsidP="00D633B1">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 xml:space="preserve">________________________/ </w:t>
            </w:r>
            <w:r>
              <w:rPr>
                <w:rFonts w:ascii="Times New Roman" w:eastAsia="Times New Roman" w:hAnsi="Times New Roman" w:cs="Times New Roman"/>
              </w:rPr>
              <w:t xml:space="preserve">И.В. </w:t>
            </w:r>
            <w:proofErr w:type="spellStart"/>
            <w:r>
              <w:rPr>
                <w:rFonts w:ascii="Times New Roman" w:eastAsia="Times New Roman" w:hAnsi="Times New Roman" w:cs="Times New Roman"/>
              </w:rPr>
              <w:t>Галлямова</w:t>
            </w:r>
            <w:proofErr w:type="spellEnd"/>
          </w:p>
          <w:p w14:paraId="5D03B7A5" w14:textId="77777777" w:rsidR="00D633B1" w:rsidRPr="00FD3824" w:rsidRDefault="00D633B1" w:rsidP="00D633B1">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М.П.</w:t>
            </w:r>
            <w:r w:rsidRPr="00FD3824">
              <w:rPr>
                <w:rFonts w:ascii="Calibri" w:eastAsia="Calibri" w:hAnsi="Calibri" w:cs="Times New Roman"/>
              </w:rPr>
              <w:t xml:space="preserve"> </w:t>
            </w:r>
            <w:r w:rsidRPr="00FD3824">
              <w:rPr>
                <w:rFonts w:ascii="Times New Roman" w:eastAsia="Times New Roman" w:hAnsi="Times New Roman" w:cs="Times New Roman"/>
              </w:rPr>
              <w:t>(при наличии)</w:t>
            </w:r>
          </w:p>
        </w:tc>
        <w:tc>
          <w:tcPr>
            <w:tcW w:w="4678" w:type="dxa"/>
          </w:tcPr>
          <w:p w14:paraId="72A91C1D" w14:textId="194D6381" w:rsidR="00D633B1" w:rsidRPr="00FD3824" w:rsidRDefault="00D633B1" w:rsidP="00D633B1">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_______________</w:t>
            </w:r>
            <w:r>
              <w:rPr>
                <w:rFonts w:ascii="Times New Roman" w:eastAsia="Times New Roman" w:hAnsi="Times New Roman" w:cs="Times New Roman"/>
              </w:rPr>
              <w:t>___________</w:t>
            </w:r>
            <w:r w:rsidRPr="00FD3824">
              <w:rPr>
                <w:rFonts w:ascii="Times New Roman" w:eastAsia="Times New Roman" w:hAnsi="Times New Roman" w:cs="Times New Roman"/>
              </w:rPr>
              <w:t xml:space="preserve">/ </w:t>
            </w:r>
            <w:r w:rsidR="00391FAE">
              <w:rPr>
                <w:rFonts w:ascii="Times New Roman" w:eastAsia="Times New Roman" w:hAnsi="Times New Roman" w:cs="Times New Roman"/>
              </w:rPr>
              <w:t>/</w:t>
            </w:r>
            <w:bookmarkStart w:id="3" w:name="_GoBack"/>
            <w:bookmarkEnd w:id="3"/>
          </w:p>
          <w:p w14:paraId="5CA8894F" w14:textId="77777777" w:rsidR="00D633B1" w:rsidRPr="00FD3824" w:rsidRDefault="00D633B1" w:rsidP="00D633B1">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М.П.</w:t>
            </w:r>
            <w:r w:rsidRPr="00FD3824">
              <w:rPr>
                <w:rFonts w:ascii="Calibri" w:eastAsia="Calibri" w:hAnsi="Calibri" w:cs="Times New Roman"/>
              </w:rPr>
              <w:t xml:space="preserve"> </w:t>
            </w:r>
            <w:r w:rsidRPr="00FD3824">
              <w:rPr>
                <w:rFonts w:ascii="Times New Roman" w:eastAsia="Times New Roman" w:hAnsi="Times New Roman" w:cs="Times New Roman"/>
              </w:rPr>
              <w:t>(при наличии)</w:t>
            </w:r>
          </w:p>
        </w:tc>
      </w:tr>
    </w:tbl>
    <w:p w14:paraId="0B10B847" w14:textId="77777777" w:rsidR="00233863" w:rsidRDefault="00233863">
      <w:pPr>
        <w:rPr>
          <w:rFonts w:ascii="Times New Roman" w:eastAsia="Times New Roman" w:hAnsi="Times New Roman" w:cs="Times New Roman"/>
          <w:b/>
          <w:sz w:val="18"/>
          <w:szCs w:val="18"/>
          <w:lang w:eastAsia="ru-RU"/>
        </w:rPr>
      </w:pPr>
    </w:p>
    <w:sectPr w:rsidR="00233863" w:rsidSect="00515855">
      <w:headerReference w:type="default" r:id="rId13"/>
      <w:footerReference w:type="even" r:id="rId14"/>
      <w:footerReference w:type="default" r:id="rId15"/>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7B837" w14:textId="77777777" w:rsidR="00CF3B72" w:rsidRDefault="00CF3B72">
      <w:pPr>
        <w:spacing w:after="0" w:line="240" w:lineRule="auto"/>
      </w:pPr>
      <w:r>
        <w:separator/>
      </w:r>
    </w:p>
  </w:endnote>
  <w:endnote w:type="continuationSeparator" w:id="0">
    <w:p w14:paraId="1370A8C3" w14:textId="77777777" w:rsidR="00CF3B72" w:rsidRDefault="00CF3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201"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7B6FE" w14:textId="77777777" w:rsidR="00D633B1" w:rsidRDefault="00D633B1" w:rsidP="0070109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3E08D" w14:textId="77777777" w:rsidR="00D633B1" w:rsidRDefault="00D633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4EE60" w14:textId="19C117B8" w:rsidR="00D633B1" w:rsidRDefault="00D633B1" w:rsidP="0070109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91FAE">
      <w:rPr>
        <w:rStyle w:val="a7"/>
        <w:noProof/>
      </w:rPr>
      <w:t>18</w:t>
    </w:r>
    <w:r>
      <w:rPr>
        <w:rStyle w:val="a7"/>
      </w:rPr>
      <w:fldChar w:fldCharType="end"/>
    </w:r>
  </w:p>
  <w:p w14:paraId="3269A11B" w14:textId="77777777" w:rsidR="00D633B1" w:rsidRDefault="00D633B1" w:rsidP="007010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DCA46" w14:textId="77777777" w:rsidR="00CF3B72" w:rsidRDefault="00CF3B72">
      <w:pPr>
        <w:spacing w:after="0" w:line="240" w:lineRule="auto"/>
      </w:pPr>
      <w:r>
        <w:separator/>
      </w:r>
    </w:p>
  </w:footnote>
  <w:footnote w:type="continuationSeparator" w:id="0">
    <w:p w14:paraId="341763F2" w14:textId="77777777" w:rsidR="00CF3B72" w:rsidRDefault="00CF3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1709E" w14:textId="77777777" w:rsidR="00D633B1" w:rsidRDefault="00D633B1" w:rsidP="0070109E">
    <w:pPr>
      <w:pStyle w:val="a3"/>
      <w:rPr>
        <w:rFonts w:ascii="Times New Roman" w:hAnsi="Times New Roman"/>
        <w:i/>
        <w:sz w:val="20"/>
      </w:rPr>
    </w:pPr>
  </w:p>
  <w:p w14:paraId="310A57FB" w14:textId="77777777" w:rsidR="00D633B1" w:rsidRPr="00767966" w:rsidRDefault="00D633B1" w:rsidP="0070109E">
    <w:pPr>
      <w:pStyle w:val="a3"/>
      <w:rPr>
        <w:rFonts w:ascii="Times New Roman" w:hAnsi="Times New Roman"/>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429"/>
    <w:multiLevelType w:val="multilevel"/>
    <w:tmpl w:val="F984D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43042"/>
    <w:multiLevelType w:val="multilevel"/>
    <w:tmpl w:val="03ECF5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054F7"/>
    <w:multiLevelType w:val="multilevel"/>
    <w:tmpl w:val="57A829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EB2714D"/>
    <w:multiLevelType w:val="multilevel"/>
    <w:tmpl w:val="57A829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F7415AD"/>
    <w:multiLevelType w:val="multilevel"/>
    <w:tmpl w:val="9D2C1B74"/>
    <w:lvl w:ilvl="0">
      <w:start w:val="6"/>
      <w:numFmt w:val="decimal"/>
      <w:lvlText w:val="%1."/>
      <w:lvlJc w:val="left"/>
      <w:pPr>
        <w:ind w:left="360" w:hanging="360"/>
      </w:pPr>
    </w:lvl>
    <w:lvl w:ilvl="1">
      <w:start w:val="4"/>
      <w:numFmt w:val="decimal"/>
      <w:lvlText w:val="%1.%2."/>
      <w:lvlJc w:val="left"/>
      <w:pPr>
        <w:ind w:left="1211" w:hanging="360"/>
      </w:pPr>
    </w:lvl>
    <w:lvl w:ilvl="2">
      <w:start w:val="1"/>
      <w:numFmt w:val="decimal"/>
      <w:lvlText w:val="%1.%2.%3."/>
      <w:lvlJc w:val="left"/>
      <w:pPr>
        <w:ind w:left="720" w:hanging="720"/>
      </w:p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37C24EA"/>
    <w:multiLevelType w:val="hybridMultilevel"/>
    <w:tmpl w:val="289E94A4"/>
    <w:lvl w:ilvl="0" w:tplc="40263F8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149978FD"/>
    <w:multiLevelType w:val="hybridMultilevel"/>
    <w:tmpl w:val="318AE3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E0196A"/>
    <w:multiLevelType w:val="multilevel"/>
    <w:tmpl w:val="CFCA08D4"/>
    <w:lvl w:ilvl="0">
      <w:start w:val="1"/>
      <w:numFmt w:val="decimal"/>
      <w:lvlText w:val="%1."/>
      <w:lvlJc w:val="left"/>
      <w:pPr>
        <w:ind w:left="1069" w:hanging="360"/>
      </w:pPr>
      <w:rPr>
        <w:b/>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Zero"/>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8" w15:restartNumberingAfterBreak="0">
    <w:nsid w:val="1C67493F"/>
    <w:multiLevelType w:val="multilevel"/>
    <w:tmpl w:val="12CED4F6"/>
    <w:lvl w:ilvl="0">
      <w:start w:val="1"/>
      <w:numFmt w:val="decimal"/>
      <w:lvlText w:val="%1."/>
      <w:lvlJc w:val="left"/>
      <w:pPr>
        <w:ind w:left="927" w:hanging="360"/>
      </w:pPr>
      <w:rPr>
        <w:rFonts w:eastAsia="Times New Roman" w:hint="default"/>
        <w:b w:val="0"/>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4450594"/>
    <w:multiLevelType w:val="multilevel"/>
    <w:tmpl w:val="37029F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653FC2"/>
    <w:multiLevelType w:val="multilevel"/>
    <w:tmpl w:val="9118F24C"/>
    <w:lvl w:ilvl="0">
      <w:start w:val="6"/>
      <w:numFmt w:val="decimal"/>
      <w:lvlText w:val="%1."/>
      <w:lvlJc w:val="left"/>
      <w:pPr>
        <w:ind w:left="1190" w:hanging="480"/>
      </w:pPr>
      <w:rPr>
        <w:rFonts w:hint="default"/>
      </w:rPr>
    </w:lvl>
    <w:lvl w:ilvl="1">
      <w:start w:val="13"/>
      <w:numFmt w:val="decimal"/>
      <w:lvlText w:val="%1.%2."/>
      <w:lvlJc w:val="left"/>
      <w:pPr>
        <w:ind w:left="119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1" w15:restartNumberingAfterBreak="0">
    <w:nsid w:val="34F7200B"/>
    <w:multiLevelType w:val="multilevel"/>
    <w:tmpl w:val="934EA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DB6166"/>
    <w:multiLevelType w:val="multilevel"/>
    <w:tmpl w:val="57FCE330"/>
    <w:lvl w:ilvl="0">
      <w:start w:val="1"/>
      <w:numFmt w:val="decimal"/>
      <w:lvlText w:val="%1."/>
      <w:lvlJc w:val="left"/>
      <w:pPr>
        <w:tabs>
          <w:tab w:val="num" w:pos="0"/>
        </w:tabs>
        <w:ind w:left="1069" w:hanging="360"/>
      </w:pPr>
      <w:rPr>
        <w:rFonts w:eastAsia="Times New Roman"/>
        <w:b/>
      </w:rPr>
    </w:lvl>
    <w:lvl w:ilvl="1">
      <w:start w:val="1"/>
      <w:numFmt w:val="decimal"/>
      <w:lvlText w:val="%1.%2."/>
      <w:lvlJc w:val="left"/>
      <w:pPr>
        <w:tabs>
          <w:tab w:val="num" w:pos="0"/>
        </w:tabs>
        <w:ind w:left="1069" w:hanging="360"/>
      </w:pPr>
      <w:rPr>
        <w:b w:val="0"/>
        <w:sz w:val="22"/>
        <w:szCs w:val="22"/>
      </w:r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13" w15:restartNumberingAfterBreak="0">
    <w:nsid w:val="3957744F"/>
    <w:multiLevelType w:val="multilevel"/>
    <w:tmpl w:val="7B96A06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6B0837"/>
    <w:multiLevelType w:val="multilevel"/>
    <w:tmpl w:val="C8A4B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15057D"/>
    <w:multiLevelType w:val="multilevel"/>
    <w:tmpl w:val="947AA32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043A1"/>
    <w:multiLevelType w:val="multilevel"/>
    <w:tmpl w:val="620AB8D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651539"/>
    <w:multiLevelType w:val="multilevel"/>
    <w:tmpl w:val="CEFC2D32"/>
    <w:lvl w:ilvl="0">
      <w:start w:val="7"/>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98C348F"/>
    <w:multiLevelType w:val="multilevel"/>
    <w:tmpl w:val="57A829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99D427F"/>
    <w:multiLevelType w:val="multilevel"/>
    <w:tmpl w:val="73CA99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FDA2AC0"/>
    <w:multiLevelType w:val="multilevel"/>
    <w:tmpl w:val="57A829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F8C5A0"/>
    <w:multiLevelType w:val="multilevel"/>
    <w:tmpl w:val="34D2E3F6"/>
    <w:lvl w:ilvl="0">
      <w:start w:val="1"/>
      <w:numFmt w:val="decimal"/>
      <w:lvlText w:val="%1."/>
      <w:lvlJc w:val="left"/>
      <w:pPr>
        <w:tabs>
          <w:tab w:val="num" w:pos="360"/>
        </w:tabs>
      </w:pPr>
      <w:rPr>
        <w:rFonts w:ascii="Times New Roman" w:hAnsi="Times New Roman" w:cs="Times New Roman"/>
        <w:b/>
        <w:bCs/>
        <w:sz w:val="22"/>
        <w:szCs w:val="22"/>
      </w:rPr>
    </w:lvl>
    <w:lvl w:ilvl="1">
      <w:start w:val="1"/>
      <w:numFmt w:val="decimal"/>
      <w:lvlText w:val="%1.%2."/>
      <w:lvlJc w:val="left"/>
      <w:pPr>
        <w:tabs>
          <w:tab w:val="num" w:pos="540"/>
        </w:tabs>
        <w:ind w:left="540" w:hanging="540"/>
      </w:pPr>
      <w:rPr>
        <w:rFonts w:ascii="Times New Roman" w:hAnsi="Times New Roman" w:cs="Times New Roman"/>
        <w:b w:val="0"/>
        <w:i w:val="0"/>
        <w:sz w:val="22"/>
        <w:szCs w:val="22"/>
      </w:rPr>
    </w:lvl>
    <w:lvl w:ilvl="2">
      <w:start w:val="1"/>
      <w:numFmt w:val="decimal"/>
      <w:lvlText w:val="%1.%2.%3."/>
      <w:lvlJc w:val="left"/>
      <w:pPr>
        <w:tabs>
          <w:tab w:val="num" w:pos="570"/>
        </w:tabs>
        <w:ind w:left="720" w:hanging="720"/>
      </w:pPr>
      <w:rPr>
        <w:rFonts w:ascii="Times New Roman" w:hAnsi="Times New Roman" w:cs="Times New Roman"/>
        <w:sz w:val="22"/>
        <w:szCs w:val="22"/>
      </w:rPr>
    </w:lvl>
    <w:lvl w:ilvl="3">
      <w:start w:val="1"/>
      <w:numFmt w:val="decimal"/>
      <w:lvlText w:val="%1.%2.%3.%4."/>
      <w:lvlJc w:val="left"/>
      <w:pPr>
        <w:tabs>
          <w:tab w:val="num" w:pos="1710"/>
        </w:tabs>
        <w:ind w:left="171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15:restartNumberingAfterBreak="0">
    <w:nsid w:val="58395E3E"/>
    <w:multiLevelType w:val="multilevel"/>
    <w:tmpl w:val="FA122EF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hint="default"/>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9653A6F"/>
    <w:multiLevelType w:val="hybridMultilevel"/>
    <w:tmpl w:val="D4E6F9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D1E06DD"/>
    <w:multiLevelType w:val="multilevel"/>
    <w:tmpl w:val="934EA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A71A6A"/>
    <w:multiLevelType w:val="multilevel"/>
    <w:tmpl w:val="30D496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9E4A10"/>
    <w:multiLevelType w:val="hybridMultilevel"/>
    <w:tmpl w:val="C41AD56A"/>
    <w:lvl w:ilvl="0" w:tplc="A9281840">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23421F2"/>
    <w:multiLevelType w:val="multilevel"/>
    <w:tmpl w:val="AEFC87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57D4788"/>
    <w:multiLevelType w:val="multilevel"/>
    <w:tmpl w:val="62B6341E"/>
    <w:lvl w:ilvl="0">
      <w:start w:val="5"/>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2640E4"/>
    <w:multiLevelType w:val="hybridMultilevel"/>
    <w:tmpl w:val="78002F5A"/>
    <w:lvl w:ilvl="0" w:tplc="04190009">
      <w:start w:val="1"/>
      <w:numFmt w:val="bullet"/>
      <w:lvlText w:val=""/>
      <w:lvlJc w:val="left"/>
      <w:pPr>
        <w:ind w:left="4188" w:hanging="360"/>
      </w:pPr>
      <w:rPr>
        <w:rFonts w:ascii="Wingdings" w:hAnsi="Wingdings" w:hint="default"/>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30" w15:restartNumberingAfterBreak="0">
    <w:nsid w:val="70427235"/>
    <w:multiLevelType w:val="multilevel"/>
    <w:tmpl w:val="AEFC87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69D33E4"/>
    <w:multiLevelType w:val="hybridMultilevel"/>
    <w:tmpl w:val="CB1682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8604CA5"/>
    <w:multiLevelType w:val="hybridMultilevel"/>
    <w:tmpl w:val="C41AD56A"/>
    <w:lvl w:ilvl="0" w:tplc="A9281840">
      <w:start w:val="1"/>
      <w:numFmt w:val="decimal"/>
      <w:lvlText w:val="%1."/>
      <w:lvlJc w:val="left"/>
      <w:pPr>
        <w:ind w:left="1069" w:hanging="360"/>
      </w:pPr>
      <w:rPr>
        <w:rFonts w:eastAsia="Times New Roman"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20"/>
  </w:num>
  <w:num w:numId="3">
    <w:abstractNumId w:val="24"/>
  </w:num>
  <w:num w:numId="4">
    <w:abstractNumId w:val="6"/>
  </w:num>
  <w:num w:numId="5">
    <w:abstractNumId w:val="32"/>
  </w:num>
  <w:num w:numId="6">
    <w:abstractNumId w:val="27"/>
  </w:num>
  <w:num w:numId="7">
    <w:abstractNumId w:val="26"/>
  </w:num>
  <w:num w:numId="8">
    <w:abstractNumId w:val="22"/>
  </w:num>
  <w:num w:numId="9">
    <w:abstractNumId w:val="2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6"/>
  </w:num>
  <w:num w:numId="15">
    <w:abstractNumId w:val="5"/>
  </w:num>
  <w:num w:numId="16">
    <w:abstractNumId w:val="7"/>
  </w:num>
  <w:num w:numId="17">
    <w:abstractNumId w:val="4"/>
  </w:num>
  <w:num w:numId="18">
    <w:abstractNumId w:val="0"/>
  </w:num>
  <w:num w:numId="19">
    <w:abstractNumId w:val="17"/>
  </w:num>
  <w:num w:numId="20">
    <w:abstractNumId w:val="10"/>
  </w:num>
  <w:num w:numId="21">
    <w:abstractNumId w:val="15"/>
  </w:num>
  <w:num w:numId="22">
    <w:abstractNumId w:val="23"/>
  </w:num>
  <w:num w:numId="23">
    <w:abstractNumId w:val="11"/>
  </w:num>
  <w:num w:numId="24">
    <w:abstractNumId w:val="8"/>
  </w:num>
  <w:num w:numId="25">
    <w:abstractNumId w:val="3"/>
  </w:num>
  <w:num w:numId="26">
    <w:abstractNumId w:val="2"/>
  </w:num>
  <w:num w:numId="27">
    <w:abstractNumId w:val="14"/>
  </w:num>
  <w:num w:numId="28">
    <w:abstractNumId w:val="31"/>
  </w:num>
  <w:num w:numId="29">
    <w:abstractNumId w:val="29"/>
  </w:num>
  <w:num w:numId="30">
    <w:abstractNumId w:val="18"/>
  </w:num>
  <w:num w:numId="31">
    <w:abstractNumId w:val="12"/>
  </w:num>
  <w:num w:numId="32">
    <w:abstractNumId w:val="19"/>
  </w:num>
  <w:num w:numId="33">
    <w:abstractNumId w:val="28"/>
  </w:num>
  <w:num w:numId="34">
    <w:abstractNumId w:val="9"/>
  </w:num>
  <w:num w:numId="35">
    <w:abstractNumId w:val="1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54"/>
    <w:rsid w:val="000001AA"/>
    <w:rsid w:val="0000022A"/>
    <w:rsid w:val="000012F2"/>
    <w:rsid w:val="000014EE"/>
    <w:rsid w:val="00002CEB"/>
    <w:rsid w:val="00003526"/>
    <w:rsid w:val="0000358C"/>
    <w:rsid w:val="00003B8C"/>
    <w:rsid w:val="00004BAA"/>
    <w:rsid w:val="000068DF"/>
    <w:rsid w:val="000069A4"/>
    <w:rsid w:val="00007023"/>
    <w:rsid w:val="000074B1"/>
    <w:rsid w:val="0000771E"/>
    <w:rsid w:val="000103D8"/>
    <w:rsid w:val="00012477"/>
    <w:rsid w:val="0001279C"/>
    <w:rsid w:val="00014448"/>
    <w:rsid w:val="00014CD6"/>
    <w:rsid w:val="000162A4"/>
    <w:rsid w:val="00017468"/>
    <w:rsid w:val="00017F56"/>
    <w:rsid w:val="00023243"/>
    <w:rsid w:val="00023621"/>
    <w:rsid w:val="00023A98"/>
    <w:rsid w:val="00023BBC"/>
    <w:rsid w:val="00023FFF"/>
    <w:rsid w:val="00024109"/>
    <w:rsid w:val="00024D3B"/>
    <w:rsid w:val="00025F55"/>
    <w:rsid w:val="00026491"/>
    <w:rsid w:val="00027ABF"/>
    <w:rsid w:val="000304C2"/>
    <w:rsid w:val="000309AE"/>
    <w:rsid w:val="00031689"/>
    <w:rsid w:val="0003179B"/>
    <w:rsid w:val="00031C99"/>
    <w:rsid w:val="0003256C"/>
    <w:rsid w:val="00032A67"/>
    <w:rsid w:val="00032BA4"/>
    <w:rsid w:val="00032D83"/>
    <w:rsid w:val="00033339"/>
    <w:rsid w:val="00033A42"/>
    <w:rsid w:val="00033CC3"/>
    <w:rsid w:val="00034B35"/>
    <w:rsid w:val="00034BF2"/>
    <w:rsid w:val="00035CE3"/>
    <w:rsid w:val="00037ABA"/>
    <w:rsid w:val="000403EB"/>
    <w:rsid w:val="00041025"/>
    <w:rsid w:val="000410DA"/>
    <w:rsid w:val="000410FF"/>
    <w:rsid w:val="000413D7"/>
    <w:rsid w:val="000419A4"/>
    <w:rsid w:val="00042071"/>
    <w:rsid w:val="00043024"/>
    <w:rsid w:val="0004543C"/>
    <w:rsid w:val="00047406"/>
    <w:rsid w:val="00047EA7"/>
    <w:rsid w:val="00050A5E"/>
    <w:rsid w:val="00050AAE"/>
    <w:rsid w:val="00050D36"/>
    <w:rsid w:val="00052071"/>
    <w:rsid w:val="000527E3"/>
    <w:rsid w:val="00052B8D"/>
    <w:rsid w:val="000534CA"/>
    <w:rsid w:val="000539C4"/>
    <w:rsid w:val="000546D2"/>
    <w:rsid w:val="0005476C"/>
    <w:rsid w:val="000548C3"/>
    <w:rsid w:val="000550B5"/>
    <w:rsid w:val="0005618A"/>
    <w:rsid w:val="00056B07"/>
    <w:rsid w:val="0005787C"/>
    <w:rsid w:val="00060E92"/>
    <w:rsid w:val="00061164"/>
    <w:rsid w:val="00061A13"/>
    <w:rsid w:val="00062330"/>
    <w:rsid w:val="00062F92"/>
    <w:rsid w:val="00063A98"/>
    <w:rsid w:val="00064476"/>
    <w:rsid w:val="00064D16"/>
    <w:rsid w:val="00064D50"/>
    <w:rsid w:val="00065350"/>
    <w:rsid w:val="000658E4"/>
    <w:rsid w:val="00066351"/>
    <w:rsid w:val="000701F3"/>
    <w:rsid w:val="00070850"/>
    <w:rsid w:val="00070881"/>
    <w:rsid w:val="000709B6"/>
    <w:rsid w:val="00071100"/>
    <w:rsid w:val="00071316"/>
    <w:rsid w:val="00072114"/>
    <w:rsid w:val="00072FE1"/>
    <w:rsid w:val="00073F34"/>
    <w:rsid w:val="00073FF0"/>
    <w:rsid w:val="00074CDA"/>
    <w:rsid w:val="00074CF1"/>
    <w:rsid w:val="00075678"/>
    <w:rsid w:val="0007635A"/>
    <w:rsid w:val="000766BE"/>
    <w:rsid w:val="000771F8"/>
    <w:rsid w:val="000778C6"/>
    <w:rsid w:val="00077D61"/>
    <w:rsid w:val="00080DAD"/>
    <w:rsid w:val="0008172F"/>
    <w:rsid w:val="00081E6F"/>
    <w:rsid w:val="000820A0"/>
    <w:rsid w:val="00082907"/>
    <w:rsid w:val="00083EB0"/>
    <w:rsid w:val="000841CE"/>
    <w:rsid w:val="000841DA"/>
    <w:rsid w:val="00084DED"/>
    <w:rsid w:val="00085CFF"/>
    <w:rsid w:val="00086521"/>
    <w:rsid w:val="00086BF7"/>
    <w:rsid w:val="00087AA6"/>
    <w:rsid w:val="00087C9E"/>
    <w:rsid w:val="00087E6C"/>
    <w:rsid w:val="00090465"/>
    <w:rsid w:val="0009169B"/>
    <w:rsid w:val="00091F02"/>
    <w:rsid w:val="00092745"/>
    <w:rsid w:val="00092B20"/>
    <w:rsid w:val="00092C35"/>
    <w:rsid w:val="000939BF"/>
    <w:rsid w:val="00093F6D"/>
    <w:rsid w:val="0009783E"/>
    <w:rsid w:val="00097EBC"/>
    <w:rsid w:val="000A058F"/>
    <w:rsid w:val="000A09E8"/>
    <w:rsid w:val="000A0B29"/>
    <w:rsid w:val="000A11D1"/>
    <w:rsid w:val="000A1895"/>
    <w:rsid w:val="000A18D2"/>
    <w:rsid w:val="000A2F01"/>
    <w:rsid w:val="000A38AC"/>
    <w:rsid w:val="000A4DA5"/>
    <w:rsid w:val="000A5573"/>
    <w:rsid w:val="000A6D96"/>
    <w:rsid w:val="000A6EA4"/>
    <w:rsid w:val="000B0417"/>
    <w:rsid w:val="000B11A0"/>
    <w:rsid w:val="000B165E"/>
    <w:rsid w:val="000B25D0"/>
    <w:rsid w:val="000B2A1F"/>
    <w:rsid w:val="000B4130"/>
    <w:rsid w:val="000B50FB"/>
    <w:rsid w:val="000B5288"/>
    <w:rsid w:val="000B54CF"/>
    <w:rsid w:val="000B5A10"/>
    <w:rsid w:val="000B635E"/>
    <w:rsid w:val="000B7974"/>
    <w:rsid w:val="000B7AF6"/>
    <w:rsid w:val="000C11F1"/>
    <w:rsid w:val="000C141B"/>
    <w:rsid w:val="000C1436"/>
    <w:rsid w:val="000C1EEE"/>
    <w:rsid w:val="000C222E"/>
    <w:rsid w:val="000C44BC"/>
    <w:rsid w:val="000C4772"/>
    <w:rsid w:val="000C6994"/>
    <w:rsid w:val="000C6B0B"/>
    <w:rsid w:val="000C72A7"/>
    <w:rsid w:val="000C77C3"/>
    <w:rsid w:val="000D0F39"/>
    <w:rsid w:val="000D1616"/>
    <w:rsid w:val="000D208C"/>
    <w:rsid w:val="000D2375"/>
    <w:rsid w:val="000D2B60"/>
    <w:rsid w:val="000D3278"/>
    <w:rsid w:val="000D39C3"/>
    <w:rsid w:val="000D3CE9"/>
    <w:rsid w:val="000D41B8"/>
    <w:rsid w:val="000D4709"/>
    <w:rsid w:val="000D4EDE"/>
    <w:rsid w:val="000D78DC"/>
    <w:rsid w:val="000E0837"/>
    <w:rsid w:val="000E18C9"/>
    <w:rsid w:val="000E2120"/>
    <w:rsid w:val="000E27E3"/>
    <w:rsid w:val="000E282C"/>
    <w:rsid w:val="000E2BEA"/>
    <w:rsid w:val="000E2C98"/>
    <w:rsid w:val="000E37A4"/>
    <w:rsid w:val="000E3A20"/>
    <w:rsid w:val="000E4A55"/>
    <w:rsid w:val="000E4E97"/>
    <w:rsid w:val="000E5234"/>
    <w:rsid w:val="000E6DA0"/>
    <w:rsid w:val="000E7224"/>
    <w:rsid w:val="000F0C8B"/>
    <w:rsid w:val="000F0DF6"/>
    <w:rsid w:val="000F1354"/>
    <w:rsid w:val="000F1400"/>
    <w:rsid w:val="000F2321"/>
    <w:rsid w:val="000F2FF9"/>
    <w:rsid w:val="000F3BF1"/>
    <w:rsid w:val="000F4A85"/>
    <w:rsid w:val="000F4D2F"/>
    <w:rsid w:val="000F4EEA"/>
    <w:rsid w:val="000F56E8"/>
    <w:rsid w:val="000F638C"/>
    <w:rsid w:val="001007D6"/>
    <w:rsid w:val="00100A84"/>
    <w:rsid w:val="00100F59"/>
    <w:rsid w:val="0010135C"/>
    <w:rsid w:val="00102072"/>
    <w:rsid w:val="00103557"/>
    <w:rsid w:val="00104170"/>
    <w:rsid w:val="00104EC7"/>
    <w:rsid w:val="00105C1F"/>
    <w:rsid w:val="001101C5"/>
    <w:rsid w:val="001113BC"/>
    <w:rsid w:val="001121C5"/>
    <w:rsid w:val="0011257A"/>
    <w:rsid w:val="00112B96"/>
    <w:rsid w:val="0011374F"/>
    <w:rsid w:val="0011384C"/>
    <w:rsid w:val="00113C7A"/>
    <w:rsid w:val="00115469"/>
    <w:rsid w:val="00115D85"/>
    <w:rsid w:val="00116189"/>
    <w:rsid w:val="00116FB7"/>
    <w:rsid w:val="0011746E"/>
    <w:rsid w:val="00117D65"/>
    <w:rsid w:val="001219D5"/>
    <w:rsid w:val="001228ED"/>
    <w:rsid w:val="00122D24"/>
    <w:rsid w:val="00123199"/>
    <w:rsid w:val="00123D9F"/>
    <w:rsid w:val="001240E0"/>
    <w:rsid w:val="00124847"/>
    <w:rsid w:val="001248E2"/>
    <w:rsid w:val="0012546D"/>
    <w:rsid w:val="001254B0"/>
    <w:rsid w:val="00125F72"/>
    <w:rsid w:val="00125FE2"/>
    <w:rsid w:val="00127F26"/>
    <w:rsid w:val="00127F5B"/>
    <w:rsid w:val="001302C6"/>
    <w:rsid w:val="001313EF"/>
    <w:rsid w:val="0013143D"/>
    <w:rsid w:val="001314FF"/>
    <w:rsid w:val="00131D1A"/>
    <w:rsid w:val="00132A7C"/>
    <w:rsid w:val="00133152"/>
    <w:rsid w:val="001331B4"/>
    <w:rsid w:val="00133320"/>
    <w:rsid w:val="00133F39"/>
    <w:rsid w:val="00133FE1"/>
    <w:rsid w:val="001350AD"/>
    <w:rsid w:val="001359A9"/>
    <w:rsid w:val="001359AF"/>
    <w:rsid w:val="00135EF4"/>
    <w:rsid w:val="0013656E"/>
    <w:rsid w:val="00137500"/>
    <w:rsid w:val="0013794A"/>
    <w:rsid w:val="001402B3"/>
    <w:rsid w:val="00140585"/>
    <w:rsid w:val="001422EB"/>
    <w:rsid w:val="0014362F"/>
    <w:rsid w:val="00143F66"/>
    <w:rsid w:val="0014452C"/>
    <w:rsid w:val="00144D32"/>
    <w:rsid w:val="001458F5"/>
    <w:rsid w:val="001469CF"/>
    <w:rsid w:val="00147F01"/>
    <w:rsid w:val="00150743"/>
    <w:rsid w:val="00150E52"/>
    <w:rsid w:val="00151816"/>
    <w:rsid w:val="001519D2"/>
    <w:rsid w:val="00152D46"/>
    <w:rsid w:val="0015302D"/>
    <w:rsid w:val="00153414"/>
    <w:rsid w:val="0015362D"/>
    <w:rsid w:val="0015368B"/>
    <w:rsid w:val="00153BAD"/>
    <w:rsid w:val="0015410B"/>
    <w:rsid w:val="001542D9"/>
    <w:rsid w:val="00154B28"/>
    <w:rsid w:val="001553A3"/>
    <w:rsid w:val="00155426"/>
    <w:rsid w:val="001556B2"/>
    <w:rsid w:val="00155975"/>
    <w:rsid w:val="001572CE"/>
    <w:rsid w:val="00157317"/>
    <w:rsid w:val="00160982"/>
    <w:rsid w:val="00160EE2"/>
    <w:rsid w:val="001640C4"/>
    <w:rsid w:val="0016522D"/>
    <w:rsid w:val="001656E3"/>
    <w:rsid w:val="00165F9B"/>
    <w:rsid w:val="00167CE6"/>
    <w:rsid w:val="00170028"/>
    <w:rsid w:val="001705E6"/>
    <w:rsid w:val="00170D41"/>
    <w:rsid w:val="00170F31"/>
    <w:rsid w:val="001719C2"/>
    <w:rsid w:val="001727E8"/>
    <w:rsid w:val="00173250"/>
    <w:rsid w:val="00173995"/>
    <w:rsid w:val="00175C34"/>
    <w:rsid w:val="00175E0E"/>
    <w:rsid w:val="00177773"/>
    <w:rsid w:val="00180FFF"/>
    <w:rsid w:val="00181322"/>
    <w:rsid w:val="001813AE"/>
    <w:rsid w:val="00181DA1"/>
    <w:rsid w:val="00182520"/>
    <w:rsid w:val="00184592"/>
    <w:rsid w:val="00185D74"/>
    <w:rsid w:val="001860FD"/>
    <w:rsid w:val="0018748B"/>
    <w:rsid w:val="0019161A"/>
    <w:rsid w:val="0019171D"/>
    <w:rsid w:val="001921EC"/>
    <w:rsid w:val="001925A1"/>
    <w:rsid w:val="0019297E"/>
    <w:rsid w:val="00193CCB"/>
    <w:rsid w:val="001942EA"/>
    <w:rsid w:val="00195B7C"/>
    <w:rsid w:val="00196D71"/>
    <w:rsid w:val="00197E1C"/>
    <w:rsid w:val="00197F3C"/>
    <w:rsid w:val="001A039E"/>
    <w:rsid w:val="001A06F9"/>
    <w:rsid w:val="001A1360"/>
    <w:rsid w:val="001A19DC"/>
    <w:rsid w:val="001A1B8B"/>
    <w:rsid w:val="001A22D9"/>
    <w:rsid w:val="001A3569"/>
    <w:rsid w:val="001A384C"/>
    <w:rsid w:val="001A3AC4"/>
    <w:rsid w:val="001A42DC"/>
    <w:rsid w:val="001A4342"/>
    <w:rsid w:val="001A4D50"/>
    <w:rsid w:val="001A61ED"/>
    <w:rsid w:val="001A6539"/>
    <w:rsid w:val="001A6A76"/>
    <w:rsid w:val="001A745F"/>
    <w:rsid w:val="001A77FB"/>
    <w:rsid w:val="001B0192"/>
    <w:rsid w:val="001B0755"/>
    <w:rsid w:val="001B16EB"/>
    <w:rsid w:val="001B1FB3"/>
    <w:rsid w:val="001B39B0"/>
    <w:rsid w:val="001B4312"/>
    <w:rsid w:val="001B59D1"/>
    <w:rsid w:val="001B5E80"/>
    <w:rsid w:val="001B6502"/>
    <w:rsid w:val="001B66AA"/>
    <w:rsid w:val="001B696E"/>
    <w:rsid w:val="001B6ACC"/>
    <w:rsid w:val="001B731C"/>
    <w:rsid w:val="001B79A3"/>
    <w:rsid w:val="001B7E2E"/>
    <w:rsid w:val="001C07E6"/>
    <w:rsid w:val="001C0F47"/>
    <w:rsid w:val="001C2908"/>
    <w:rsid w:val="001C2A94"/>
    <w:rsid w:val="001C3152"/>
    <w:rsid w:val="001C31E9"/>
    <w:rsid w:val="001C437E"/>
    <w:rsid w:val="001C53BE"/>
    <w:rsid w:val="001C552B"/>
    <w:rsid w:val="001C5832"/>
    <w:rsid w:val="001C7BAF"/>
    <w:rsid w:val="001C7C8F"/>
    <w:rsid w:val="001D0145"/>
    <w:rsid w:val="001D0945"/>
    <w:rsid w:val="001D09BE"/>
    <w:rsid w:val="001D124C"/>
    <w:rsid w:val="001D1790"/>
    <w:rsid w:val="001D3E78"/>
    <w:rsid w:val="001D482B"/>
    <w:rsid w:val="001D5111"/>
    <w:rsid w:val="001D6A13"/>
    <w:rsid w:val="001D6BA3"/>
    <w:rsid w:val="001D6D04"/>
    <w:rsid w:val="001D7FB0"/>
    <w:rsid w:val="001E067F"/>
    <w:rsid w:val="001E10D0"/>
    <w:rsid w:val="001E1842"/>
    <w:rsid w:val="001E1D1D"/>
    <w:rsid w:val="001E331F"/>
    <w:rsid w:val="001E47BA"/>
    <w:rsid w:val="001E6E95"/>
    <w:rsid w:val="001E6FDF"/>
    <w:rsid w:val="001E7137"/>
    <w:rsid w:val="001E7D8B"/>
    <w:rsid w:val="001F0ABA"/>
    <w:rsid w:val="001F0E13"/>
    <w:rsid w:val="001F102E"/>
    <w:rsid w:val="001F1BB3"/>
    <w:rsid w:val="001F1F92"/>
    <w:rsid w:val="001F2181"/>
    <w:rsid w:val="001F25C7"/>
    <w:rsid w:val="001F2CAA"/>
    <w:rsid w:val="001F430D"/>
    <w:rsid w:val="001F48E1"/>
    <w:rsid w:val="001F4C4D"/>
    <w:rsid w:val="001F554F"/>
    <w:rsid w:val="001F5B0C"/>
    <w:rsid w:val="001F681E"/>
    <w:rsid w:val="001F6AC6"/>
    <w:rsid w:val="001F6D0D"/>
    <w:rsid w:val="001F72D8"/>
    <w:rsid w:val="001F7F67"/>
    <w:rsid w:val="00201A95"/>
    <w:rsid w:val="00201B40"/>
    <w:rsid w:val="0020297D"/>
    <w:rsid w:val="002029B3"/>
    <w:rsid w:val="002034A6"/>
    <w:rsid w:val="00203E7D"/>
    <w:rsid w:val="002048AA"/>
    <w:rsid w:val="00204DF2"/>
    <w:rsid w:val="0020532C"/>
    <w:rsid w:val="002057CA"/>
    <w:rsid w:val="00206FBD"/>
    <w:rsid w:val="00207204"/>
    <w:rsid w:val="00207267"/>
    <w:rsid w:val="002074C1"/>
    <w:rsid w:val="002078D0"/>
    <w:rsid w:val="00207A52"/>
    <w:rsid w:val="002106CE"/>
    <w:rsid w:val="00210E58"/>
    <w:rsid w:val="002116CD"/>
    <w:rsid w:val="00212047"/>
    <w:rsid w:val="0021732C"/>
    <w:rsid w:val="002206B2"/>
    <w:rsid w:val="00220FB5"/>
    <w:rsid w:val="00221297"/>
    <w:rsid w:val="00222007"/>
    <w:rsid w:val="00223E41"/>
    <w:rsid w:val="002244EE"/>
    <w:rsid w:val="00224594"/>
    <w:rsid w:val="00224A52"/>
    <w:rsid w:val="00224F47"/>
    <w:rsid w:val="00225223"/>
    <w:rsid w:val="00225AE6"/>
    <w:rsid w:val="00225AEA"/>
    <w:rsid w:val="00226210"/>
    <w:rsid w:val="002271B5"/>
    <w:rsid w:val="002278F2"/>
    <w:rsid w:val="00227BCB"/>
    <w:rsid w:val="00230832"/>
    <w:rsid w:val="00231C61"/>
    <w:rsid w:val="00231EDD"/>
    <w:rsid w:val="00232853"/>
    <w:rsid w:val="00233863"/>
    <w:rsid w:val="00233EFB"/>
    <w:rsid w:val="00234883"/>
    <w:rsid w:val="00234B55"/>
    <w:rsid w:val="00235022"/>
    <w:rsid w:val="00235A33"/>
    <w:rsid w:val="00235B8E"/>
    <w:rsid w:val="00236085"/>
    <w:rsid w:val="00236845"/>
    <w:rsid w:val="00236D96"/>
    <w:rsid w:val="00237427"/>
    <w:rsid w:val="00237648"/>
    <w:rsid w:val="00240496"/>
    <w:rsid w:val="0024089C"/>
    <w:rsid w:val="00241F0C"/>
    <w:rsid w:val="002424B9"/>
    <w:rsid w:val="002427C6"/>
    <w:rsid w:val="00242CDA"/>
    <w:rsid w:val="00243E99"/>
    <w:rsid w:val="00243FA8"/>
    <w:rsid w:val="002441E8"/>
    <w:rsid w:val="00245023"/>
    <w:rsid w:val="002451ED"/>
    <w:rsid w:val="0024618F"/>
    <w:rsid w:val="00246EE7"/>
    <w:rsid w:val="00250DF6"/>
    <w:rsid w:val="00252775"/>
    <w:rsid w:val="002529C0"/>
    <w:rsid w:val="00253698"/>
    <w:rsid w:val="00254202"/>
    <w:rsid w:val="00254C63"/>
    <w:rsid w:val="00255C68"/>
    <w:rsid w:val="00255EBD"/>
    <w:rsid w:val="00256C0C"/>
    <w:rsid w:val="00260442"/>
    <w:rsid w:val="002604F7"/>
    <w:rsid w:val="002619EA"/>
    <w:rsid w:val="00261C0E"/>
    <w:rsid w:val="00263204"/>
    <w:rsid w:val="002632D4"/>
    <w:rsid w:val="00264723"/>
    <w:rsid w:val="00265310"/>
    <w:rsid w:val="00265BF0"/>
    <w:rsid w:val="00266807"/>
    <w:rsid w:val="002673FD"/>
    <w:rsid w:val="0026778D"/>
    <w:rsid w:val="00267CBF"/>
    <w:rsid w:val="00267DC3"/>
    <w:rsid w:val="0027097C"/>
    <w:rsid w:val="00272953"/>
    <w:rsid w:val="00272E9E"/>
    <w:rsid w:val="0027356D"/>
    <w:rsid w:val="00273AEE"/>
    <w:rsid w:val="00274598"/>
    <w:rsid w:val="00275EDA"/>
    <w:rsid w:val="00276E9C"/>
    <w:rsid w:val="002774D8"/>
    <w:rsid w:val="0027765A"/>
    <w:rsid w:val="0027786B"/>
    <w:rsid w:val="00277DC1"/>
    <w:rsid w:val="0028084E"/>
    <w:rsid w:val="00280DE7"/>
    <w:rsid w:val="00281F15"/>
    <w:rsid w:val="002826CC"/>
    <w:rsid w:val="00283A9B"/>
    <w:rsid w:val="00284311"/>
    <w:rsid w:val="00284E07"/>
    <w:rsid w:val="002857B7"/>
    <w:rsid w:val="00286A4A"/>
    <w:rsid w:val="0029036D"/>
    <w:rsid w:val="002912B4"/>
    <w:rsid w:val="0029221A"/>
    <w:rsid w:val="002929C1"/>
    <w:rsid w:val="002950F3"/>
    <w:rsid w:val="002953B8"/>
    <w:rsid w:val="002961DF"/>
    <w:rsid w:val="002A023E"/>
    <w:rsid w:val="002A03B7"/>
    <w:rsid w:val="002A04B7"/>
    <w:rsid w:val="002A09BD"/>
    <w:rsid w:val="002A0BFF"/>
    <w:rsid w:val="002A0C41"/>
    <w:rsid w:val="002A10C4"/>
    <w:rsid w:val="002A1A0E"/>
    <w:rsid w:val="002A1F36"/>
    <w:rsid w:val="002A204C"/>
    <w:rsid w:val="002A4CF3"/>
    <w:rsid w:val="002A69B5"/>
    <w:rsid w:val="002A6E0C"/>
    <w:rsid w:val="002A7676"/>
    <w:rsid w:val="002B12B8"/>
    <w:rsid w:val="002B3006"/>
    <w:rsid w:val="002B30F9"/>
    <w:rsid w:val="002B4F6A"/>
    <w:rsid w:val="002B5285"/>
    <w:rsid w:val="002B53BE"/>
    <w:rsid w:val="002B5AE3"/>
    <w:rsid w:val="002B6688"/>
    <w:rsid w:val="002B6A4F"/>
    <w:rsid w:val="002B714A"/>
    <w:rsid w:val="002B7BE6"/>
    <w:rsid w:val="002B7E7A"/>
    <w:rsid w:val="002C2254"/>
    <w:rsid w:val="002C277D"/>
    <w:rsid w:val="002C34F6"/>
    <w:rsid w:val="002C45C1"/>
    <w:rsid w:val="002C484A"/>
    <w:rsid w:val="002C50B5"/>
    <w:rsid w:val="002C55FF"/>
    <w:rsid w:val="002C56D5"/>
    <w:rsid w:val="002C60DE"/>
    <w:rsid w:val="002C6601"/>
    <w:rsid w:val="002C66B3"/>
    <w:rsid w:val="002C66EE"/>
    <w:rsid w:val="002C6F31"/>
    <w:rsid w:val="002D0284"/>
    <w:rsid w:val="002D0A28"/>
    <w:rsid w:val="002D0CF4"/>
    <w:rsid w:val="002D1AC3"/>
    <w:rsid w:val="002D3707"/>
    <w:rsid w:val="002D3E54"/>
    <w:rsid w:val="002D3F3E"/>
    <w:rsid w:val="002D4997"/>
    <w:rsid w:val="002D5990"/>
    <w:rsid w:val="002D5C05"/>
    <w:rsid w:val="002D5D41"/>
    <w:rsid w:val="002D5F08"/>
    <w:rsid w:val="002D601F"/>
    <w:rsid w:val="002D7E03"/>
    <w:rsid w:val="002E0887"/>
    <w:rsid w:val="002E1427"/>
    <w:rsid w:val="002E156A"/>
    <w:rsid w:val="002E174B"/>
    <w:rsid w:val="002E2BF4"/>
    <w:rsid w:val="002E320A"/>
    <w:rsid w:val="002E34F8"/>
    <w:rsid w:val="002E375A"/>
    <w:rsid w:val="002E393B"/>
    <w:rsid w:val="002E39BE"/>
    <w:rsid w:val="002E3E20"/>
    <w:rsid w:val="002E3E82"/>
    <w:rsid w:val="002E574D"/>
    <w:rsid w:val="002E5B18"/>
    <w:rsid w:val="002E60D9"/>
    <w:rsid w:val="002E7ED1"/>
    <w:rsid w:val="002F0437"/>
    <w:rsid w:val="002F0E6D"/>
    <w:rsid w:val="002F0EEC"/>
    <w:rsid w:val="002F1854"/>
    <w:rsid w:val="002F1864"/>
    <w:rsid w:val="002F2FD8"/>
    <w:rsid w:val="002F334B"/>
    <w:rsid w:val="002F3E7C"/>
    <w:rsid w:val="002F4900"/>
    <w:rsid w:val="002F4BFC"/>
    <w:rsid w:val="002F4DEC"/>
    <w:rsid w:val="002F50F1"/>
    <w:rsid w:val="002F58B2"/>
    <w:rsid w:val="002F58B8"/>
    <w:rsid w:val="002F5D0B"/>
    <w:rsid w:val="00300298"/>
    <w:rsid w:val="00301524"/>
    <w:rsid w:val="0030172D"/>
    <w:rsid w:val="00301CAD"/>
    <w:rsid w:val="00302BB4"/>
    <w:rsid w:val="00302F11"/>
    <w:rsid w:val="003030A2"/>
    <w:rsid w:val="003033C5"/>
    <w:rsid w:val="00303BBB"/>
    <w:rsid w:val="00305F89"/>
    <w:rsid w:val="003067A8"/>
    <w:rsid w:val="0030717E"/>
    <w:rsid w:val="003072BB"/>
    <w:rsid w:val="00307B33"/>
    <w:rsid w:val="00307EB4"/>
    <w:rsid w:val="00310517"/>
    <w:rsid w:val="00310A83"/>
    <w:rsid w:val="00311071"/>
    <w:rsid w:val="003110D1"/>
    <w:rsid w:val="00311113"/>
    <w:rsid w:val="0031167B"/>
    <w:rsid w:val="003122DD"/>
    <w:rsid w:val="0031241A"/>
    <w:rsid w:val="00312C5B"/>
    <w:rsid w:val="00312EF9"/>
    <w:rsid w:val="0031464F"/>
    <w:rsid w:val="00314728"/>
    <w:rsid w:val="00315239"/>
    <w:rsid w:val="00316E3F"/>
    <w:rsid w:val="00317D58"/>
    <w:rsid w:val="00317FC6"/>
    <w:rsid w:val="003201B2"/>
    <w:rsid w:val="003202FD"/>
    <w:rsid w:val="003204FC"/>
    <w:rsid w:val="00320737"/>
    <w:rsid w:val="00321043"/>
    <w:rsid w:val="00321300"/>
    <w:rsid w:val="00321C82"/>
    <w:rsid w:val="00322B5E"/>
    <w:rsid w:val="003230FA"/>
    <w:rsid w:val="00323203"/>
    <w:rsid w:val="00323268"/>
    <w:rsid w:val="00323567"/>
    <w:rsid w:val="00323933"/>
    <w:rsid w:val="00324AB7"/>
    <w:rsid w:val="00324B4E"/>
    <w:rsid w:val="00324F48"/>
    <w:rsid w:val="00325C4C"/>
    <w:rsid w:val="00326169"/>
    <w:rsid w:val="003300FF"/>
    <w:rsid w:val="00330BBE"/>
    <w:rsid w:val="0033172D"/>
    <w:rsid w:val="00331A3D"/>
    <w:rsid w:val="00331C56"/>
    <w:rsid w:val="00331E0E"/>
    <w:rsid w:val="003336B4"/>
    <w:rsid w:val="003344BC"/>
    <w:rsid w:val="00334E4F"/>
    <w:rsid w:val="00334FEA"/>
    <w:rsid w:val="003352C5"/>
    <w:rsid w:val="003352E9"/>
    <w:rsid w:val="00335C0D"/>
    <w:rsid w:val="00336A00"/>
    <w:rsid w:val="00337A9F"/>
    <w:rsid w:val="0034054D"/>
    <w:rsid w:val="00340D97"/>
    <w:rsid w:val="00341278"/>
    <w:rsid w:val="003421FA"/>
    <w:rsid w:val="00342420"/>
    <w:rsid w:val="0034358F"/>
    <w:rsid w:val="00345A3C"/>
    <w:rsid w:val="00346C1C"/>
    <w:rsid w:val="00346CA0"/>
    <w:rsid w:val="00347411"/>
    <w:rsid w:val="0034748A"/>
    <w:rsid w:val="003474BE"/>
    <w:rsid w:val="00347ECB"/>
    <w:rsid w:val="0035066A"/>
    <w:rsid w:val="00350766"/>
    <w:rsid w:val="00350FFC"/>
    <w:rsid w:val="00351733"/>
    <w:rsid w:val="0035433D"/>
    <w:rsid w:val="003547EF"/>
    <w:rsid w:val="003553A2"/>
    <w:rsid w:val="00355888"/>
    <w:rsid w:val="003563E4"/>
    <w:rsid w:val="00356451"/>
    <w:rsid w:val="003573FE"/>
    <w:rsid w:val="00357ED0"/>
    <w:rsid w:val="003606A7"/>
    <w:rsid w:val="00360E06"/>
    <w:rsid w:val="00361CA9"/>
    <w:rsid w:val="0036214F"/>
    <w:rsid w:val="00362811"/>
    <w:rsid w:val="00362AF7"/>
    <w:rsid w:val="00362E58"/>
    <w:rsid w:val="00364571"/>
    <w:rsid w:val="00364D1A"/>
    <w:rsid w:val="003653EA"/>
    <w:rsid w:val="00366076"/>
    <w:rsid w:val="00367053"/>
    <w:rsid w:val="00370F9A"/>
    <w:rsid w:val="00371FF6"/>
    <w:rsid w:val="00372A54"/>
    <w:rsid w:val="00372AD4"/>
    <w:rsid w:val="003730F2"/>
    <w:rsid w:val="0037329C"/>
    <w:rsid w:val="003737E5"/>
    <w:rsid w:val="00373A78"/>
    <w:rsid w:val="00373F7F"/>
    <w:rsid w:val="00373FB1"/>
    <w:rsid w:val="00374D20"/>
    <w:rsid w:val="0037551B"/>
    <w:rsid w:val="00375AD6"/>
    <w:rsid w:val="003769E8"/>
    <w:rsid w:val="00376B1D"/>
    <w:rsid w:val="00376EB3"/>
    <w:rsid w:val="003770E4"/>
    <w:rsid w:val="00377AC7"/>
    <w:rsid w:val="003800BD"/>
    <w:rsid w:val="00380CF2"/>
    <w:rsid w:val="003815E9"/>
    <w:rsid w:val="0038258C"/>
    <w:rsid w:val="00383C25"/>
    <w:rsid w:val="00383F99"/>
    <w:rsid w:val="00384753"/>
    <w:rsid w:val="00384DD4"/>
    <w:rsid w:val="00385139"/>
    <w:rsid w:val="00385BF3"/>
    <w:rsid w:val="00385E97"/>
    <w:rsid w:val="00386105"/>
    <w:rsid w:val="00387EA6"/>
    <w:rsid w:val="003909EE"/>
    <w:rsid w:val="00390A14"/>
    <w:rsid w:val="00390EF7"/>
    <w:rsid w:val="00391FAE"/>
    <w:rsid w:val="0039314D"/>
    <w:rsid w:val="003931A0"/>
    <w:rsid w:val="00393628"/>
    <w:rsid w:val="00393A4D"/>
    <w:rsid w:val="003945DB"/>
    <w:rsid w:val="00394E49"/>
    <w:rsid w:val="00395002"/>
    <w:rsid w:val="0039662F"/>
    <w:rsid w:val="00397EEF"/>
    <w:rsid w:val="003A0822"/>
    <w:rsid w:val="003A0857"/>
    <w:rsid w:val="003A1169"/>
    <w:rsid w:val="003A20EF"/>
    <w:rsid w:val="003A26D2"/>
    <w:rsid w:val="003A31AF"/>
    <w:rsid w:val="003A3293"/>
    <w:rsid w:val="003A407F"/>
    <w:rsid w:val="003A42F0"/>
    <w:rsid w:val="003A4CD1"/>
    <w:rsid w:val="003A63A5"/>
    <w:rsid w:val="003A66F4"/>
    <w:rsid w:val="003A6ACC"/>
    <w:rsid w:val="003A6CBC"/>
    <w:rsid w:val="003A6D75"/>
    <w:rsid w:val="003A6F08"/>
    <w:rsid w:val="003A6F0D"/>
    <w:rsid w:val="003A6FB0"/>
    <w:rsid w:val="003B0AA8"/>
    <w:rsid w:val="003B2008"/>
    <w:rsid w:val="003B23F1"/>
    <w:rsid w:val="003B2534"/>
    <w:rsid w:val="003B27AD"/>
    <w:rsid w:val="003B310C"/>
    <w:rsid w:val="003B340E"/>
    <w:rsid w:val="003B3A55"/>
    <w:rsid w:val="003B40BB"/>
    <w:rsid w:val="003B4ABA"/>
    <w:rsid w:val="003B4CF7"/>
    <w:rsid w:val="003B5265"/>
    <w:rsid w:val="003B5C94"/>
    <w:rsid w:val="003B65C5"/>
    <w:rsid w:val="003C297C"/>
    <w:rsid w:val="003C3C53"/>
    <w:rsid w:val="003C41A2"/>
    <w:rsid w:val="003C6C3E"/>
    <w:rsid w:val="003D000B"/>
    <w:rsid w:val="003D211C"/>
    <w:rsid w:val="003D2859"/>
    <w:rsid w:val="003D297F"/>
    <w:rsid w:val="003D2DB9"/>
    <w:rsid w:val="003D42D0"/>
    <w:rsid w:val="003D45F0"/>
    <w:rsid w:val="003D4711"/>
    <w:rsid w:val="003D4E77"/>
    <w:rsid w:val="003D4E83"/>
    <w:rsid w:val="003D5CCB"/>
    <w:rsid w:val="003D64E9"/>
    <w:rsid w:val="003E109F"/>
    <w:rsid w:val="003E17AA"/>
    <w:rsid w:val="003E1D96"/>
    <w:rsid w:val="003E2384"/>
    <w:rsid w:val="003E294B"/>
    <w:rsid w:val="003E2B88"/>
    <w:rsid w:val="003E349B"/>
    <w:rsid w:val="003E4CBE"/>
    <w:rsid w:val="003E5834"/>
    <w:rsid w:val="003E6D19"/>
    <w:rsid w:val="003E71CB"/>
    <w:rsid w:val="003F1DBF"/>
    <w:rsid w:val="003F2504"/>
    <w:rsid w:val="003F2734"/>
    <w:rsid w:val="003F3C18"/>
    <w:rsid w:val="003F54DC"/>
    <w:rsid w:val="003F5D30"/>
    <w:rsid w:val="003F5D6F"/>
    <w:rsid w:val="003F7EDA"/>
    <w:rsid w:val="00400442"/>
    <w:rsid w:val="004008E8"/>
    <w:rsid w:val="004011CF"/>
    <w:rsid w:val="0040123A"/>
    <w:rsid w:val="004012E8"/>
    <w:rsid w:val="004018B8"/>
    <w:rsid w:val="004023AF"/>
    <w:rsid w:val="004026D3"/>
    <w:rsid w:val="0040394A"/>
    <w:rsid w:val="00404A14"/>
    <w:rsid w:val="00406730"/>
    <w:rsid w:val="004109E2"/>
    <w:rsid w:val="00410AD0"/>
    <w:rsid w:val="0041155A"/>
    <w:rsid w:val="00411C4D"/>
    <w:rsid w:val="00414195"/>
    <w:rsid w:val="0041445E"/>
    <w:rsid w:val="00414BBF"/>
    <w:rsid w:val="00415245"/>
    <w:rsid w:val="0041542B"/>
    <w:rsid w:val="00415A74"/>
    <w:rsid w:val="0041696D"/>
    <w:rsid w:val="00417940"/>
    <w:rsid w:val="004201E7"/>
    <w:rsid w:val="00421474"/>
    <w:rsid w:val="00421A76"/>
    <w:rsid w:val="00421C0E"/>
    <w:rsid w:val="004221CB"/>
    <w:rsid w:val="00422DC6"/>
    <w:rsid w:val="00423A1A"/>
    <w:rsid w:val="00423FBF"/>
    <w:rsid w:val="0042464B"/>
    <w:rsid w:val="004248E4"/>
    <w:rsid w:val="00424933"/>
    <w:rsid w:val="0042523E"/>
    <w:rsid w:val="00425AB8"/>
    <w:rsid w:val="00425ED3"/>
    <w:rsid w:val="00426221"/>
    <w:rsid w:val="00427897"/>
    <w:rsid w:val="00430834"/>
    <w:rsid w:val="00430A16"/>
    <w:rsid w:val="00431946"/>
    <w:rsid w:val="0043205C"/>
    <w:rsid w:val="004323A6"/>
    <w:rsid w:val="00432C43"/>
    <w:rsid w:val="00433BF8"/>
    <w:rsid w:val="00433F77"/>
    <w:rsid w:val="0043492D"/>
    <w:rsid w:val="0043622E"/>
    <w:rsid w:val="00436BD2"/>
    <w:rsid w:val="00436D24"/>
    <w:rsid w:val="00437107"/>
    <w:rsid w:val="004372CD"/>
    <w:rsid w:val="004379A0"/>
    <w:rsid w:val="0044005E"/>
    <w:rsid w:val="00441626"/>
    <w:rsid w:val="00443A84"/>
    <w:rsid w:val="00443D4C"/>
    <w:rsid w:val="0044423E"/>
    <w:rsid w:val="0044434E"/>
    <w:rsid w:val="00444ABA"/>
    <w:rsid w:val="00444CCD"/>
    <w:rsid w:val="00444E92"/>
    <w:rsid w:val="00445380"/>
    <w:rsid w:val="00445731"/>
    <w:rsid w:val="00445D1C"/>
    <w:rsid w:val="004472C4"/>
    <w:rsid w:val="0044770B"/>
    <w:rsid w:val="00450073"/>
    <w:rsid w:val="004503F5"/>
    <w:rsid w:val="00451254"/>
    <w:rsid w:val="00451666"/>
    <w:rsid w:val="00451A71"/>
    <w:rsid w:val="004520DB"/>
    <w:rsid w:val="004523EA"/>
    <w:rsid w:val="00452C6D"/>
    <w:rsid w:val="0045322D"/>
    <w:rsid w:val="0045374D"/>
    <w:rsid w:val="0045380B"/>
    <w:rsid w:val="0045419B"/>
    <w:rsid w:val="00454769"/>
    <w:rsid w:val="00454BF0"/>
    <w:rsid w:val="004558CF"/>
    <w:rsid w:val="00455A02"/>
    <w:rsid w:val="00455D7F"/>
    <w:rsid w:val="00456834"/>
    <w:rsid w:val="00456A26"/>
    <w:rsid w:val="00456C78"/>
    <w:rsid w:val="00456FE5"/>
    <w:rsid w:val="00461D4F"/>
    <w:rsid w:val="00462A89"/>
    <w:rsid w:val="004634A9"/>
    <w:rsid w:val="00463809"/>
    <w:rsid w:val="004643A5"/>
    <w:rsid w:val="00464723"/>
    <w:rsid w:val="00464954"/>
    <w:rsid w:val="004651BC"/>
    <w:rsid w:val="00465679"/>
    <w:rsid w:val="004658B8"/>
    <w:rsid w:val="0046629D"/>
    <w:rsid w:val="00466B39"/>
    <w:rsid w:val="00466D2F"/>
    <w:rsid w:val="0047084D"/>
    <w:rsid w:val="004713FA"/>
    <w:rsid w:val="004718F0"/>
    <w:rsid w:val="00472B98"/>
    <w:rsid w:val="00472FCB"/>
    <w:rsid w:val="0047317A"/>
    <w:rsid w:val="004731BE"/>
    <w:rsid w:val="00474DC3"/>
    <w:rsid w:val="00475F10"/>
    <w:rsid w:val="004766DC"/>
    <w:rsid w:val="00477CCF"/>
    <w:rsid w:val="004800BA"/>
    <w:rsid w:val="00481C58"/>
    <w:rsid w:val="0048241E"/>
    <w:rsid w:val="004826BE"/>
    <w:rsid w:val="00482C20"/>
    <w:rsid w:val="00483015"/>
    <w:rsid w:val="00483893"/>
    <w:rsid w:val="00483C91"/>
    <w:rsid w:val="00483D38"/>
    <w:rsid w:val="0048496C"/>
    <w:rsid w:val="00485331"/>
    <w:rsid w:val="00485A59"/>
    <w:rsid w:val="0048681A"/>
    <w:rsid w:val="00486867"/>
    <w:rsid w:val="00487832"/>
    <w:rsid w:val="00487F36"/>
    <w:rsid w:val="00490210"/>
    <w:rsid w:val="00491567"/>
    <w:rsid w:val="0049192E"/>
    <w:rsid w:val="004929BE"/>
    <w:rsid w:val="00492BBD"/>
    <w:rsid w:val="00492C3F"/>
    <w:rsid w:val="00493B7F"/>
    <w:rsid w:val="00493C07"/>
    <w:rsid w:val="00493EF3"/>
    <w:rsid w:val="00494646"/>
    <w:rsid w:val="00495312"/>
    <w:rsid w:val="00495ABD"/>
    <w:rsid w:val="00496718"/>
    <w:rsid w:val="004A0A89"/>
    <w:rsid w:val="004A1744"/>
    <w:rsid w:val="004A1DB6"/>
    <w:rsid w:val="004A399C"/>
    <w:rsid w:val="004A425E"/>
    <w:rsid w:val="004A4AD8"/>
    <w:rsid w:val="004A61F6"/>
    <w:rsid w:val="004A6E09"/>
    <w:rsid w:val="004A755C"/>
    <w:rsid w:val="004B06DA"/>
    <w:rsid w:val="004B0820"/>
    <w:rsid w:val="004B138C"/>
    <w:rsid w:val="004B1524"/>
    <w:rsid w:val="004B23C4"/>
    <w:rsid w:val="004B2C6D"/>
    <w:rsid w:val="004B3556"/>
    <w:rsid w:val="004B365A"/>
    <w:rsid w:val="004B36C6"/>
    <w:rsid w:val="004B5ABB"/>
    <w:rsid w:val="004B5B1C"/>
    <w:rsid w:val="004B5F29"/>
    <w:rsid w:val="004B618D"/>
    <w:rsid w:val="004B6C32"/>
    <w:rsid w:val="004B6CE6"/>
    <w:rsid w:val="004B7CDF"/>
    <w:rsid w:val="004C0397"/>
    <w:rsid w:val="004C1B84"/>
    <w:rsid w:val="004C1CFB"/>
    <w:rsid w:val="004C4DA7"/>
    <w:rsid w:val="004C55D4"/>
    <w:rsid w:val="004C5633"/>
    <w:rsid w:val="004C567E"/>
    <w:rsid w:val="004C5718"/>
    <w:rsid w:val="004C598F"/>
    <w:rsid w:val="004C5E64"/>
    <w:rsid w:val="004C6534"/>
    <w:rsid w:val="004C7289"/>
    <w:rsid w:val="004C74FF"/>
    <w:rsid w:val="004C78F4"/>
    <w:rsid w:val="004D04E5"/>
    <w:rsid w:val="004D09EB"/>
    <w:rsid w:val="004D126D"/>
    <w:rsid w:val="004D172A"/>
    <w:rsid w:val="004D180A"/>
    <w:rsid w:val="004D1BF2"/>
    <w:rsid w:val="004D20FB"/>
    <w:rsid w:val="004D3693"/>
    <w:rsid w:val="004D38A7"/>
    <w:rsid w:val="004D3D94"/>
    <w:rsid w:val="004D436C"/>
    <w:rsid w:val="004D47C8"/>
    <w:rsid w:val="004D4AE3"/>
    <w:rsid w:val="004D5ED1"/>
    <w:rsid w:val="004D649F"/>
    <w:rsid w:val="004D6B0A"/>
    <w:rsid w:val="004D7D2D"/>
    <w:rsid w:val="004D7F6F"/>
    <w:rsid w:val="004E0ACE"/>
    <w:rsid w:val="004E1D37"/>
    <w:rsid w:val="004E1F2E"/>
    <w:rsid w:val="004E2E67"/>
    <w:rsid w:val="004E303D"/>
    <w:rsid w:val="004E41A2"/>
    <w:rsid w:val="004E4A6F"/>
    <w:rsid w:val="004E4A8F"/>
    <w:rsid w:val="004E4DD0"/>
    <w:rsid w:val="004E5EBA"/>
    <w:rsid w:val="004E5F38"/>
    <w:rsid w:val="004E705C"/>
    <w:rsid w:val="004F0C16"/>
    <w:rsid w:val="004F112A"/>
    <w:rsid w:val="004F11B5"/>
    <w:rsid w:val="004F2704"/>
    <w:rsid w:val="004F2BFB"/>
    <w:rsid w:val="004F308D"/>
    <w:rsid w:val="004F4D69"/>
    <w:rsid w:val="004F5420"/>
    <w:rsid w:val="004F58C1"/>
    <w:rsid w:val="004F6280"/>
    <w:rsid w:val="004F6C2A"/>
    <w:rsid w:val="004F6CB3"/>
    <w:rsid w:val="004F7594"/>
    <w:rsid w:val="004F7867"/>
    <w:rsid w:val="00500BC4"/>
    <w:rsid w:val="0050135A"/>
    <w:rsid w:val="005021B0"/>
    <w:rsid w:val="005027C2"/>
    <w:rsid w:val="00502CCB"/>
    <w:rsid w:val="00505365"/>
    <w:rsid w:val="005059C1"/>
    <w:rsid w:val="00505B0B"/>
    <w:rsid w:val="005071B8"/>
    <w:rsid w:val="00507FC8"/>
    <w:rsid w:val="00510349"/>
    <w:rsid w:val="00510554"/>
    <w:rsid w:val="00510C34"/>
    <w:rsid w:val="00510FDC"/>
    <w:rsid w:val="005116B3"/>
    <w:rsid w:val="005120B8"/>
    <w:rsid w:val="0051277A"/>
    <w:rsid w:val="005135C3"/>
    <w:rsid w:val="005136B2"/>
    <w:rsid w:val="005137DA"/>
    <w:rsid w:val="00513B95"/>
    <w:rsid w:val="00513F6E"/>
    <w:rsid w:val="005151F9"/>
    <w:rsid w:val="00515744"/>
    <w:rsid w:val="00515855"/>
    <w:rsid w:val="00520064"/>
    <w:rsid w:val="00520082"/>
    <w:rsid w:val="005201FF"/>
    <w:rsid w:val="005205B8"/>
    <w:rsid w:val="0052083A"/>
    <w:rsid w:val="00522938"/>
    <w:rsid w:val="005230D8"/>
    <w:rsid w:val="00523270"/>
    <w:rsid w:val="0052495F"/>
    <w:rsid w:val="005252F7"/>
    <w:rsid w:val="00526A17"/>
    <w:rsid w:val="00526A45"/>
    <w:rsid w:val="00527F2D"/>
    <w:rsid w:val="00531D58"/>
    <w:rsid w:val="005321A4"/>
    <w:rsid w:val="005324D2"/>
    <w:rsid w:val="00532B78"/>
    <w:rsid w:val="00532D82"/>
    <w:rsid w:val="005345A9"/>
    <w:rsid w:val="00536E2F"/>
    <w:rsid w:val="00537D5E"/>
    <w:rsid w:val="005420B2"/>
    <w:rsid w:val="005424D6"/>
    <w:rsid w:val="005428FD"/>
    <w:rsid w:val="00542F6F"/>
    <w:rsid w:val="00544747"/>
    <w:rsid w:val="00544887"/>
    <w:rsid w:val="00544AFF"/>
    <w:rsid w:val="00544BA0"/>
    <w:rsid w:val="005450BE"/>
    <w:rsid w:val="00546F94"/>
    <w:rsid w:val="005472AB"/>
    <w:rsid w:val="005476C7"/>
    <w:rsid w:val="0054786D"/>
    <w:rsid w:val="005478CE"/>
    <w:rsid w:val="00547E15"/>
    <w:rsid w:val="0055000F"/>
    <w:rsid w:val="0055003B"/>
    <w:rsid w:val="00550CF7"/>
    <w:rsid w:val="00551C4D"/>
    <w:rsid w:val="00551DEA"/>
    <w:rsid w:val="00552600"/>
    <w:rsid w:val="00552B6C"/>
    <w:rsid w:val="00552E66"/>
    <w:rsid w:val="00554E2B"/>
    <w:rsid w:val="00555FAC"/>
    <w:rsid w:val="00555FC5"/>
    <w:rsid w:val="00556B73"/>
    <w:rsid w:val="00557656"/>
    <w:rsid w:val="005601E6"/>
    <w:rsid w:val="0056084B"/>
    <w:rsid w:val="0056121E"/>
    <w:rsid w:val="00561766"/>
    <w:rsid w:val="005619E1"/>
    <w:rsid w:val="00563250"/>
    <w:rsid w:val="00563475"/>
    <w:rsid w:val="005636CE"/>
    <w:rsid w:val="00564148"/>
    <w:rsid w:val="005648AF"/>
    <w:rsid w:val="00564B78"/>
    <w:rsid w:val="00564FC5"/>
    <w:rsid w:val="005654FC"/>
    <w:rsid w:val="00566587"/>
    <w:rsid w:val="00567345"/>
    <w:rsid w:val="005677C9"/>
    <w:rsid w:val="0057029A"/>
    <w:rsid w:val="005708A5"/>
    <w:rsid w:val="00571EE4"/>
    <w:rsid w:val="00572E01"/>
    <w:rsid w:val="0057393E"/>
    <w:rsid w:val="00573FC8"/>
    <w:rsid w:val="005744B8"/>
    <w:rsid w:val="00574B9C"/>
    <w:rsid w:val="0057521A"/>
    <w:rsid w:val="005754F0"/>
    <w:rsid w:val="005810D8"/>
    <w:rsid w:val="00581269"/>
    <w:rsid w:val="005813D7"/>
    <w:rsid w:val="0058161F"/>
    <w:rsid w:val="005821DC"/>
    <w:rsid w:val="00582767"/>
    <w:rsid w:val="00585A5A"/>
    <w:rsid w:val="005871A0"/>
    <w:rsid w:val="005874CB"/>
    <w:rsid w:val="00587E92"/>
    <w:rsid w:val="00591D0C"/>
    <w:rsid w:val="00591EDA"/>
    <w:rsid w:val="0059243F"/>
    <w:rsid w:val="0059322E"/>
    <w:rsid w:val="005936F1"/>
    <w:rsid w:val="0059385D"/>
    <w:rsid w:val="00595226"/>
    <w:rsid w:val="005966E7"/>
    <w:rsid w:val="0059679D"/>
    <w:rsid w:val="00596FEA"/>
    <w:rsid w:val="00597806"/>
    <w:rsid w:val="005A0071"/>
    <w:rsid w:val="005A076E"/>
    <w:rsid w:val="005A1371"/>
    <w:rsid w:val="005A225A"/>
    <w:rsid w:val="005A26AE"/>
    <w:rsid w:val="005A28FE"/>
    <w:rsid w:val="005A2A35"/>
    <w:rsid w:val="005A2CAA"/>
    <w:rsid w:val="005A41EB"/>
    <w:rsid w:val="005A4604"/>
    <w:rsid w:val="005A476B"/>
    <w:rsid w:val="005A4870"/>
    <w:rsid w:val="005A5953"/>
    <w:rsid w:val="005A691E"/>
    <w:rsid w:val="005A6B00"/>
    <w:rsid w:val="005A6CF8"/>
    <w:rsid w:val="005A72DD"/>
    <w:rsid w:val="005A786B"/>
    <w:rsid w:val="005A793E"/>
    <w:rsid w:val="005A7D23"/>
    <w:rsid w:val="005B190D"/>
    <w:rsid w:val="005B1D75"/>
    <w:rsid w:val="005B1E4A"/>
    <w:rsid w:val="005B51FD"/>
    <w:rsid w:val="005B5213"/>
    <w:rsid w:val="005B5B8A"/>
    <w:rsid w:val="005B5EBE"/>
    <w:rsid w:val="005B7C51"/>
    <w:rsid w:val="005B7F46"/>
    <w:rsid w:val="005C05D8"/>
    <w:rsid w:val="005C0612"/>
    <w:rsid w:val="005C06A4"/>
    <w:rsid w:val="005C075C"/>
    <w:rsid w:val="005C2097"/>
    <w:rsid w:val="005C22B0"/>
    <w:rsid w:val="005C2BAE"/>
    <w:rsid w:val="005C3634"/>
    <w:rsid w:val="005C3F0F"/>
    <w:rsid w:val="005C4052"/>
    <w:rsid w:val="005C4784"/>
    <w:rsid w:val="005C488C"/>
    <w:rsid w:val="005C5547"/>
    <w:rsid w:val="005C5727"/>
    <w:rsid w:val="005C58F1"/>
    <w:rsid w:val="005C5DF7"/>
    <w:rsid w:val="005C5F78"/>
    <w:rsid w:val="005C6207"/>
    <w:rsid w:val="005C6344"/>
    <w:rsid w:val="005C7A7C"/>
    <w:rsid w:val="005D197E"/>
    <w:rsid w:val="005D2498"/>
    <w:rsid w:val="005D41C7"/>
    <w:rsid w:val="005D4382"/>
    <w:rsid w:val="005D4C03"/>
    <w:rsid w:val="005D50F8"/>
    <w:rsid w:val="005D5A48"/>
    <w:rsid w:val="005D5CDE"/>
    <w:rsid w:val="005D7036"/>
    <w:rsid w:val="005D74E8"/>
    <w:rsid w:val="005E2614"/>
    <w:rsid w:val="005E2662"/>
    <w:rsid w:val="005E3A8C"/>
    <w:rsid w:val="005E4550"/>
    <w:rsid w:val="005E4D8F"/>
    <w:rsid w:val="005E550A"/>
    <w:rsid w:val="005F03D5"/>
    <w:rsid w:val="005F2CC3"/>
    <w:rsid w:val="005F2D2D"/>
    <w:rsid w:val="005F2F88"/>
    <w:rsid w:val="005F32A3"/>
    <w:rsid w:val="005F3BEE"/>
    <w:rsid w:val="005F6A9C"/>
    <w:rsid w:val="005F6B43"/>
    <w:rsid w:val="005F7119"/>
    <w:rsid w:val="005F71BA"/>
    <w:rsid w:val="005F74A5"/>
    <w:rsid w:val="005F7E85"/>
    <w:rsid w:val="00601D11"/>
    <w:rsid w:val="00601D84"/>
    <w:rsid w:val="00602607"/>
    <w:rsid w:val="00602FFE"/>
    <w:rsid w:val="00603B13"/>
    <w:rsid w:val="006045D3"/>
    <w:rsid w:val="006052F8"/>
    <w:rsid w:val="006102CE"/>
    <w:rsid w:val="00610800"/>
    <w:rsid w:val="006112CF"/>
    <w:rsid w:val="00611794"/>
    <w:rsid w:val="0061282A"/>
    <w:rsid w:val="006131CF"/>
    <w:rsid w:val="006137FF"/>
    <w:rsid w:val="0061555B"/>
    <w:rsid w:val="00615574"/>
    <w:rsid w:val="00615769"/>
    <w:rsid w:val="006165C8"/>
    <w:rsid w:val="006165D9"/>
    <w:rsid w:val="00616D8B"/>
    <w:rsid w:val="00617D1A"/>
    <w:rsid w:val="00617FC3"/>
    <w:rsid w:val="0062098F"/>
    <w:rsid w:val="00621C8D"/>
    <w:rsid w:val="00622367"/>
    <w:rsid w:val="00623A13"/>
    <w:rsid w:val="00623DDE"/>
    <w:rsid w:val="00623F04"/>
    <w:rsid w:val="006240F1"/>
    <w:rsid w:val="00624C9C"/>
    <w:rsid w:val="00624FFE"/>
    <w:rsid w:val="0062538B"/>
    <w:rsid w:val="0062670A"/>
    <w:rsid w:val="006278AE"/>
    <w:rsid w:val="00627E97"/>
    <w:rsid w:val="0063016C"/>
    <w:rsid w:val="00630486"/>
    <w:rsid w:val="00631001"/>
    <w:rsid w:val="00633055"/>
    <w:rsid w:val="0063317B"/>
    <w:rsid w:val="006349C0"/>
    <w:rsid w:val="00635CDB"/>
    <w:rsid w:val="00635DA3"/>
    <w:rsid w:val="0063641E"/>
    <w:rsid w:val="00636CA6"/>
    <w:rsid w:val="00637A9A"/>
    <w:rsid w:val="00643594"/>
    <w:rsid w:val="006440B0"/>
    <w:rsid w:val="00644602"/>
    <w:rsid w:val="00646524"/>
    <w:rsid w:val="006465BE"/>
    <w:rsid w:val="00647B38"/>
    <w:rsid w:val="00651B60"/>
    <w:rsid w:val="00651E3C"/>
    <w:rsid w:val="0065223A"/>
    <w:rsid w:val="0065223F"/>
    <w:rsid w:val="006534C9"/>
    <w:rsid w:val="00653DA9"/>
    <w:rsid w:val="00654468"/>
    <w:rsid w:val="00654835"/>
    <w:rsid w:val="0065579F"/>
    <w:rsid w:val="00656502"/>
    <w:rsid w:val="00656EAA"/>
    <w:rsid w:val="00657016"/>
    <w:rsid w:val="006571D7"/>
    <w:rsid w:val="00657919"/>
    <w:rsid w:val="00657DD9"/>
    <w:rsid w:val="00660527"/>
    <w:rsid w:val="00660A9F"/>
    <w:rsid w:val="00661160"/>
    <w:rsid w:val="0066173C"/>
    <w:rsid w:val="0066312C"/>
    <w:rsid w:val="00663B92"/>
    <w:rsid w:val="00665AF2"/>
    <w:rsid w:val="00665D4A"/>
    <w:rsid w:val="00666696"/>
    <w:rsid w:val="006701CF"/>
    <w:rsid w:val="006702F5"/>
    <w:rsid w:val="00670BD4"/>
    <w:rsid w:val="00670E3B"/>
    <w:rsid w:val="00671624"/>
    <w:rsid w:val="00671E20"/>
    <w:rsid w:val="006726E6"/>
    <w:rsid w:val="00672EFE"/>
    <w:rsid w:val="00673A47"/>
    <w:rsid w:val="00673C16"/>
    <w:rsid w:val="00674CA9"/>
    <w:rsid w:val="00675417"/>
    <w:rsid w:val="006763A3"/>
    <w:rsid w:val="006765BA"/>
    <w:rsid w:val="00677BC0"/>
    <w:rsid w:val="00677C34"/>
    <w:rsid w:val="00677ED5"/>
    <w:rsid w:val="00680E0B"/>
    <w:rsid w:val="00681F49"/>
    <w:rsid w:val="00683D6F"/>
    <w:rsid w:val="00683EEF"/>
    <w:rsid w:val="006843C1"/>
    <w:rsid w:val="00685A60"/>
    <w:rsid w:val="0068647C"/>
    <w:rsid w:val="00686645"/>
    <w:rsid w:val="00686855"/>
    <w:rsid w:val="006869E7"/>
    <w:rsid w:val="006869EF"/>
    <w:rsid w:val="006870C1"/>
    <w:rsid w:val="006876DE"/>
    <w:rsid w:val="00687C2E"/>
    <w:rsid w:val="006901D2"/>
    <w:rsid w:val="006905B6"/>
    <w:rsid w:val="00692F47"/>
    <w:rsid w:val="00693526"/>
    <w:rsid w:val="006946FB"/>
    <w:rsid w:val="0069473D"/>
    <w:rsid w:val="00694CE0"/>
    <w:rsid w:val="00694D1C"/>
    <w:rsid w:val="006958C6"/>
    <w:rsid w:val="006966FD"/>
    <w:rsid w:val="006A0C0F"/>
    <w:rsid w:val="006A0E90"/>
    <w:rsid w:val="006A14A4"/>
    <w:rsid w:val="006A21F8"/>
    <w:rsid w:val="006A22AA"/>
    <w:rsid w:val="006A2A34"/>
    <w:rsid w:val="006A2DBD"/>
    <w:rsid w:val="006A36AE"/>
    <w:rsid w:val="006A3F15"/>
    <w:rsid w:val="006A50A5"/>
    <w:rsid w:val="006A6703"/>
    <w:rsid w:val="006A6B58"/>
    <w:rsid w:val="006A7888"/>
    <w:rsid w:val="006B014B"/>
    <w:rsid w:val="006B10B9"/>
    <w:rsid w:val="006B13E6"/>
    <w:rsid w:val="006B1AC4"/>
    <w:rsid w:val="006B501E"/>
    <w:rsid w:val="006B5253"/>
    <w:rsid w:val="006B57C8"/>
    <w:rsid w:val="006B774C"/>
    <w:rsid w:val="006B7B27"/>
    <w:rsid w:val="006B7E11"/>
    <w:rsid w:val="006C0620"/>
    <w:rsid w:val="006C0A1C"/>
    <w:rsid w:val="006C0EE6"/>
    <w:rsid w:val="006C102A"/>
    <w:rsid w:val="006C1640"/>
    <w:rsid w:val="006C1A87"/>
    <w:rsid w:val="006C21E8"/>
    <w:rsid w:val="006C2675"/>
    <w:rsid w:val="006C28EB"/>
    <w:rsid w:val="006C2A39"/>
    <w:rsid w:val="006C3461"/>
    <w:rsid w:val="006C3842"/>
    <w:rsid w:val="006C444A"/>
    <w:rsid w:val="006C4592"/>
    <w:rsid w:val="006C4973"/>
    <w:rsid w:val="006C58CF"/>
    <w:rsid w:val="006C5C11"/>
    <w:rsid w:val="006C65F2"/>
    <w:rsid w:val="006C69AF"/>
    <w:rsid w:val="006C7F3C"/>
    <w:rsid w:val="006D024F"/>
    <w:rsid w:val="006D0B0A"/>
    <w:rsid w:val="006D1F87"/>
    <w:rsid w:val="006D2501"/>
    <w:rsid w:val="006D2803"/>
    <w:rsid w:val="006D2A56"/>
    <w:rsid w:val="006D2E01"/>
    <w:rsid w:val="006D31B3"/>
    <w:rsid w:val="006D36D7"/>
    <w:rsid w:val="006D3885"/>
    <w:rsid w:val="006D3A53"/>
    <w:rsid w:val="006D3D42"/>
    <w:rsid w:val="006D4100"/>
    <w:rsid w:val="006D6C75"/>
    <w:rsid w:val="006D6FE8"/>
    <w:rsid w:val="006D74D2"/>
    <w:rsid w:val="006D75F2"/>
    <w:rsid w:val="006E12C6"/>
    <w:rsid w:val="006E1558"/>
    <w:rsid w:val="006E1AA5"/>
    <w:rsid w:val="006E1FB3"/>
    <w:rsid w:val="006E3EBF"/>
    <w:rsid w:val="006E439E"/>
    <w:rsid w:val="006E5824"/>
    <w:rsid w:val="006E5CEF"/>
    <w:rsid w:val="006E5D21"/>
    <w:rsid w:val="006E5FA6"/>
    <w:rsid w:val="006E6C5E"/>
    <w:rsid w:val="006E76B8"/>
    <w:rsid w:val="006F008A"/>
    <w:rsid w:val="006F1A1E"/>
    <w:rsid w:val="006F1A91"/>
    <w:rsid w:val="006F1D98"/>
    <w:rsid w:val="006F27E9"/>
    <w:rsid w:val="006F2D52"/>
    <w:rsid w:val="006F344D"/>
    <w:rsid w:val="006F3E49"/>
    <w:rsid w:val="006F556E"/>
    <w:rsid w:val="006F578E"/>
    <w:rsid w:val="006F6F11"/>
    <w:rsid w:val="006F71BA"/>
    <w:rsid w:val="00700D18"/>
    <w:rsid w:val="00700E26"/>
    <w:rsid w:val="0070109E"/>
    <w:rsid w:val="00702444"/>
    <w:rsid w:val="00703009"/>
    <w:rsid w:val="00703209"/>
    <w:rsid w:val="007034DF"/>
    <w:rsid w:val="0070549B"/>
    <w:rsid w:val="007054AF"/>
    <w:rsid w:val="00705C11"/>
    <w:rsid w:val="00705FBB"/>
    <w:rsid w:val="00706A33"/>
    <w:rsid w:val="00706AAD"/>
    <w:rsid w:val="0070792B"/>
    <w:rsid w:val="00707D26"/>
    <w:rsid w:val="00707F2F"/>
    <w:rsid w:val="00707F58"/>
    <w:rsid w:val="00710954"/>
    <w:rsid w:val="00710B39"/>
    <w:rsid w:val="00710B44"/>
    <w:rsid w:val="00711095"/>
    <w:rsid w:val="00711674"/>
    <w:rsid w:val="00711841"/>
    <w:rsid w:val="00712812"/>
    <w:rsid w:val="00713919"/>
    <w:rsid w:val="00714165"/>
    <w:rsid w:val="007152D4"/>
    <w:rsid w:val="00715D45"/>
    <w:rsid w:val="00715ECA"/>
    <w:rsid w:val="00715F86"/>
    <w:rsid w:val="0071663F"/>
    <w:rsid w:val="00716D32"/>
    <w:rsid w:val="007179F1"/>
    <w:rsid w:val="00717DD9"/>
    <w:rsid w:val="00721B9C"/>
    <w:rsid w:val="0072253C"/>
    <w:rsid w:val="00722601"/>
    <w:rsid w:val="00722D5A"/>
    <w:rsid w:val="00723035"/>
    <w:rsid w:val="0072364A"/>
    <w:rsid w:val="00724455"/>
    <w:rsid w:val="00725FC0"/>
    <w:rsid w:val="00731E17"/>
    <w:rsid w:val="00732034"/>
    <w:rsid w:val="007324C8"/>
    <w:rsid w:val="00733077"/>
    <w:rsid w:val="00733DF3"/>
    <w:rsid w:val="007340AE"/>
    <w:rsid w:val="00734E44"/>
    <w:rsid w:val="0073622F"/>
    <w:rsid w:val="00736C1D"/>
    <w:rsid w:val="0074021A"/>
    <w:rsid w:val="007405CB"/>
    <w:rsid w:val="00740899"/>
    <w:rsid w:val="00740AF9"/>
    <w:rsid w:val="0074187F"/>
    <w:rsid w:val="007438F0"/>
    <w:rsid w:val="00743FA2"/>
    <w:rsid w:val="007447AA"/>
    <w:rsid w:val="00745353"/>
    <w:rsid w:val="00745D67"/>
    <w:rsid w:val="00747744"/>
    <w:rsid w:val="00750181"/>
    <w:rsid w:val="00750EAD"/>
    <w:rsid w:val="0075131A"/>
    <w:rsid w:val="00751AF8"/>
    <w:rsid w:val="00751C24"/>
    <w:rsid w:val="007521BB"/>
    <w:rsid w:val="00752ABB"/>
    <w:rsid w:val="00753251"/>
    <w:rsid w:val="007532A4"/>
    <w:rsid w:val="007547A8"/>
    <w:rsid w:val="007550A8"/>
    <w:rsid w:val="0075742F"/>
    <w:rsid w:val="00757CB8"/>
    <w:rsid w:val="00760F3D"/>
    <w:rsid w:val="00763C2A"/>
    <w:rsid w:val="00763CC2"/>
    <w:rsid w:val="00763EFD"/>
    <w:rsid w:val="00764102"/>
    <w:rsid w:val="00765A88"/>
    <w:rsid w:val="00765AB3"/>
    <w:rsid w:val="0076680B"/>
    <w:rsid w:val="00770B65"/>
    <w:rsid w:val="0077168C"/>
    <w:rsid w:val="007727EB"/>
    <w:rsid w:val="00772950"/>
    <w:rsid w:val="00772C24"/>
    <w:rsid w:val="00775383"/>
    <w:rsid w:val="007753C8"/>
    <w:rsid w:val="00775CCD"/>
    <w:rsid w:val="007763AF"/>
    <w:rsid w:val="007800E5"/>
    <w:rsid w:val="00780D8A"/>
    <w:rsid w:val="00780FB3"/>
    <w:rsid w:val="00781526"/>
    <w:rsid w:val="007816FD"/>
    <w:rsid w:val="00782114"/>
    <w:rsid w:val="00782DC8"/>
    <w:rsid w:val="007847A1"/>
    <w:rsid w:val="00784B41"/>
    <w:rsid w:val="00785DE2"/>
    <w:rsid w:val="0078647D"/>
    <w:rsid w:val="007865F7"/>
    <w:rsid w:val="0078660A"/>
    <w:rsid w:val="00786CFD"/>
    <w:rsid w:val="00787995"/>
    <w:rsid w:val="0079041A"/>
    <w:rsid w:val="007917CD"/>
    <w:rsid w:val="00791CF1"/>
    <w:rsid w:val="00792933"/>
    <w:rsid w:val="00792C29"/>
    <w:rsid w:val="0079539C"/>
    <w:rsid w:val="00795BC2"/>
    <w:rsid w:val="0079723E"/>
    <w:rsid w:val="007A0C6F"/>
    <w:rsid w:val="007A16BB"/>
    <w:rsid w:val="007A1781"/>
    <w:rsid w:val="007A1A67"/>
    <w:rsid w:val="007A22F4"/>
    <w:rsid w:val="007A2D5A"/>
    <w:rsid w:val="007A3F33"/>
    <w:rsid w:val="007A4C70"/>
    <w:rsid w:val="007A5782"/>
    <w:rsid w:val="007A5ACB"/>
    <w:rsid w:val="007A6508"/>
    <w:rsid w:val="007A65B9"/>
    <w:rsid w:val="007A6989"/>
    <w:rsid w:val="007A6C39"/>
    <w:rsid w:val="007B0B2F"/>
    <w:rsid w:val="007B0EA7"/>
    <w:rsid w:val="007B0EDE"/>
    <w:rsid w:val="007B0F64"/>
    <w:rsid w:val="007B29D1"/>
    <w:rsid w:val="007B33E7"/>
    <w:rsid w:val="007B5157"/>
    <w:rsid w:val="007B60E7"/>
    <w:rsid w:val="007B642D"/>
    <w:rsid w:val="007B6D96"/>
    <w:rsid w:val="007B6EC4"/>
    <w:rsid w:val="007B719B"/>
    <w:rsid w:val="007B7F03"/>
    <w:rsid w:val="007C0D16"/>
    <w:rsid w:val="007C0EA8"/>
    <w:rsid w:val="007C1B72"/>
    <w:rsid w:val="007C4347"/>
    <w:rsid w:val="007C4F07"/>
    <w:rsid w:val="007C598D"/>
    <w:rsid w:val="007C7A49"/>
    <w:rsid w:val="007D0116"/>
    <w:rsid w:val="007D0912"/>
    <w:rsid w:val="007D1F3B"/>
    <w:rsid w:val="007D2063"/>
    <w:rsid w:val="007D3B29"/>
    <w:rsid w:val="007D3BA6"/>
    <w:rsid w:val="007D47E7"/>
    <w:rsid w:val="007D531E"/>
    <w:rsid w:val="007D6554"/>
    <w:rsid w:val="007D68C6"/>
    <w:rsid w:val="007D7BA0"/>
    <w:rsid w:val="007E02C5"/>
    <w:rsid w:val="007E06B6"/>
    <w:rsid w:val="007E0B7E"/>
    <w:rsid w:val="007E12C9"/>
    <w:rsid w:val="007E1593"/>
    <w:rsid w:val="007E1CD2"/>
    <w:rsid w:val="007E26C8"/>
    <w:rsid w:val="007E46F3"/>
    <w:rsid w:val="007E4DDF"/>
    <w:rsid w:val="007E4DF7"/>
    <w:rsid w:val="007E4E3F"/>
    <w:rsid w:val="007E51A1"/>
    <w:rsid w:val="007E7721"/>
    <w:rsid w:val="007F01E2"/>
    <w:rsid w:val="007F0D31"/>
    <w:rsid w:val="007F249D"/>
    <w:rsid w:val="007F2999"/>
    <w:rsid w:val="007F2FF4"/>
    <w:rsid w:val="007F3838"/>
    <w:rsid w:val="007F4F7E"/>
    <w:rsid w:val="007F6286"/>
    <w:rsid w:val="007F7305"/>
    <w:rsid w:val="007F7487"/>
    <w:rsid w:val="008004AE"/>
    <w:rsid w:val="00800ABB"/>
    <w:rsid w:val="00801EEE"/>
    <w:rsid w:val="00802023"/>
    <w:rsid w:val="00802114"/>
    <w:rsid w:val="00802946"/>
    <w:rsid w:val="00802B37"/>
    <w:rsid w:val="00802C5C"/>
    <w:rsid w:val="00802C95"/>
    <w:rsid w:val="00802CF8"/>
    <w:rsid w:val="008045B1"/>
    <w:rsid w:val="00805A95"/>
    <w:rsid w:val="008061C8"/>
    <w:rsid w:val="008061CD"/>
    <w:rsid w:val="008063B0"/>
    <w:rsid w:val="008064EE"/>
    <w:rsid w:val="00806A6C"/>
    <w:rsid w:val="00806C46"/>
    <w:rsid w:val="00806CC7"/>
    <w:rsid w:val="00807202"/>
    <w:rsid w:val="00807852"/>
    <w:rsid w:val="00810DF8"/>
    <w:rsid w:val="00811127"/>
    <w:rsid w:val="00812FA5"/>
    <w:rsid w:val="00813698"/>
    <w:rsid w:val="008139A6"/>
    <w:rsid w:val="00813D87"/>
    <w:rsid w:val="00814939"/>
    <w:rsid w:val="0081515F"/>
    <w:rsid w:val="00815687"/>
    <w:rsid w:val="0081577B"/>
    <w:rsid w:val="00815CDA"/>
    <w:rsid w:val="00816BA9"/>
    <w:rsid w:val="00816FBA"/>
    <w:rsid w:val="0082051D"/>
    <w:rsid w:val="008221A7"/>
    <w:rsid w:val="008222F0"/>
    <w:rsid w:val="00822F91"/>
    <w:rsid w:val="00824EA0"/>
    <w:rsid w:val="00825597"/>
    <w:rsid w:val="008255AC"/>
    <w:rsid w:val="008255FE"/>
    <w:rsid w:val="00825FAA"/>
    <w:rsid w:val="008260EB"/>
    <w:rsid w:val="0083057B"/>
    <w:rsid w:val="00831F26"/>
    <w:rsid w:val="00832657"/>
    <w:rsid w:val="008335F1"/>
    <w:rsid w:val="00833662"/>
    <w:rsid w:val="00833BE6"/>
    <w:rsid w:val="00834095"/>
    <w:rsid w:val="0083467C"/>
    <w:rsid w:val="00836E15"/>
    <w:rsid w:val="0083766E"/>
    <w:rsid w:val="00837B7B"/>
    <w:rsid w:val="0084040C"/>
    <w:rsid w:val="008414AB"/>
    <w:rsid w:val="008422B5"/>
    <w:rsid w:val="0084235B"/>
    <w:rsid w:val="00842363"/>
    <w:rsid w:val="00843CCE"/>
    <w:rsid w:val="0084505B"/>
    <w:rsid w:val="00845913"/>
    <w:rsid w:val="008461E0"/>
    <w:rsid w:val="00846C9F"/>
    <w:rsid w:val="008471EC"/>
    <w:rsid w:val="00847740"/>
    <w:rsid w:val="00847B15"/>
    <w:rsid w:val="00850878"/>
    <w:rsid w:val="00850945"/>
    <w:rsid w:val="00851696"/>
    <w:rsid w:val="00852565"/>
    <w:rsid w:val="0085280E"/>
    <w:rsid w:val="00852D8D"/>
    <w:rsid w:val="00854162"/>
    <w:rsid w:val="00855ED5"/>
    <w:rsid w:val="008578BC"/>
    <w:rsid w:val="00857B0D"/>
    <w:rsid w:val="00857C93"/>
    <w:rsid w:val="00857D94"/>
    <w:rsid w:val="00857E56"/>
    <w:rsid w:val="00860D0F"/>
    <w:rsid w:val="00861CFB"/>
    <w:rsid w:val="00861E54"/>
    <w:rsid w:val="008622F9"/>
    <w:rsid w:val="00862B2F"/>
    <w:rsid w:val="008638D1"/>
    <w:rsid w:val="00863F1B"/>
    <w:rsid w:val="008671F1"/>
    <w:rsid w:val="00867F7E"/>
    <w:rsid w:val="008706C6"/>
    <w:rsid w:val="0087136D"/>
    <w:rsid w:val="00871780"/>
    <w:rsid w:val="008721CA"/>
    <w:rsid w:val="00872DAD"/>
    <w:rsid w:val="0087478B"/>
    <w:rsid w:val="00874A78"/>
    <w:rsid w:val="008751B9"/>
    <w:rsid w:val="00876173"/>
    <w:rsid w:val="00876185"/>
    <w:rsid w:val="008764F6"/>
    <w:rsid w:val="008770ED"/>
    <w:rsid w:val="00877CC8"/>
    <w:rsid w:val="0088038F"/>
    <w:rsid w:val="00880942"/>
    <w:rsid w:val="008814DD"/>
    <w:rsid w:val="008824CE"/>
    <w:rsid w:val="008836DD"/>
    <w:rsid w:val="008842FD"/>
    <w:rsid w:val="008844DF"/>
    <w:rsid w:val="00884532"/>
    <w:rsid w:val="008847C9"/>
    <w:rsid w:val="00885CCA"/>
    <w:rsid w:val="00885DCD"/>
    <w:rsid w:val="008867B4"/>
    <w:rsid w:val="00887915"/>
    <w:rsid w:val="0089167C"/>
    <w:rsid w:val="00892FC3"/>
    <w:rsid w:val="00893285"/>
    <w:rsid w:val="008935C7"/>
    <w:rsid w:val="00894250"/>
    <w:rsid w:val="0089612C"/>
    <w:rsid w:val="008A1691"/>
    <w:rsid w:val="008A1A27"/>
    <w:rsid w:val="008A2E4D"/>
    <w:rsid w:val="008A3659"/>
    <w:rsid w:val="008A4B06"/>
    <w:rsid w:val="008A4B10"/>
    <w:rsid w:val="008A699C"/>
    <w:rsid w:val="008A75A9"/>
    <w:rsid w:val="008B18C5"/>
    <w:rsid w:val="008B1B2A"/>
    <w:rsid w:val="008B28A5"/>
    <w:rsid w:val="008B2A89"/>
    <w:rsid w:val="008B2DE0"/>
    <w:rsid w:val="008B35C0"/>
    <w:rsid w:val="008B3853"/>
    <w:rsid w:val="008B5967"/>
    <w:rsid w:val="008B5A64"/>
    <w:rsid w:val="008C0C1A"/>
    <w:rsid w:val="008C0E9C"/>
    <w:rsid w:val="008C0FED"/>
    <w:rsid w:val="008C3761"/>
    <w:rsid w:val="008C4343"/>
    <w:rsid w:val="008C44EF"/>
    <w:rsid w:val="008C4B75"/>
    <w:rsid w:val="008C4B9B"/>
    <w:rsid w:val="008D11C9"/>
    <w:rsid w:val="008D1684"/>
    <w:rsid w:val="008D1B11"/>
    <w:rsid w:val="008D2D57"/>
    <w:rsid w:val="008D3A2A"/>
    <w:rsid w:val="008D3A6E"/>
    <w:rsid w:val="008D3AAF"/>
    <w:rsid w:val="008D3D21"/>
    <w:rsid w:val="008D5D66"/>
    <w:rsid w:val="008D5FCB"/>
    <w:rsid w:val="008D60E8"/>
    <w:rsid w:val="008D615E"/>
    <w:rsid w:val="008D63A6"/>
    <w:rsid w:val="008D6E01"/>
    <w:rsid w:val="008D7260"/>
    <w:rsid w:val="008D7268"/>
    <w:rsid w:val="008D7324"/>
    <w:rsid w:val="008D75B3"/>
    <w:rsid w:val="008E035F"/>
    <w:rsid w:val="008E0AD2"/>
    <w:rsid w:val="008E0AF1"/>
    <w:rsid w:val="008E0B0F"/>
    <w:rsid w:val="008E1998"/>
    <w:rsid w:val="008E1F47"/>
    <w:rsid w:val="008E3FEB"/>
    <w:rsid w:val="008E426C"/>
    <w:rsid w:val="008E4A1E"/>
    <w:rsid w:val="008E5C2E"/>
    <w:rsid w:val="008E5C40"/>
    <w:rsid w:val="008E6573"/>
    <w:rsid w:val="008E6B3E"/>
    <w:rsid w:val="008E709B"/>
    <w:rsid w:val="008E70A1"/>
    <w:rsid w:val="008E7709"/>
    <w:rsid w:val="008F08C0"/>
    <w:rsid w:val="008F19F5"/>
    <w:rsid w:val="008F1F80"/>
    <w:rsid w:val="008F29EF"/>
    <w:rsid w:val="008F30DE"/>
    <w:rsid w:val="008F31B2"/>
    <w:rsid w:val="008F33DB"/>
    <w:rsid w:val="008F355A"/>
    <w:rsid w:val="008F35A6"/>
    <w:rsid w:val="008F40CA"/>
    <w:rsid w:val="008F4933"/>
    <w:rsid w:val="008F4E70"/>
    <w:rsid w:val="008F56FD"/>
    <w:rsid w:val="008F6263"/>
    <w:rsid w:val="008F720A"/>
    <w:rsid w:val="008F7389"/>
    <w:rsid w:val="008F7507"/>
    <w:rsid w:val="008F7D50"/>
    <w:rsid w:val="008F7D8A"/>
    <w:rsid w:val="009007C9"/>
    <w:rsid w:val="00900CB5"/>
    <w:rsid w:val="00900FA8"/>
    <w:rsid w:val="009011FA"/>
    <w:rsid w:val="009026D1"/>
    <w:rsid w:val="0090272C"/>
    <w:rsid w:val="00903308"/>
    <w:rsid w:val="00905746"/>
    <w:rsid w:val="00906351"/>
    <w:rsid w:val="00906E3C"/>
    <w:rsid w:val="00907FD9"/>
    <w:rsid w:val="00910871"/>
    <w:rsid w:val="00910A36"/>
    <w:rsid w:val="00910D72"/>
    <w:rsid w:val="00911394"/>
    <w:rsid w:val="00911968"/>
    <w:rsid w:val="00912130"/>
    <w:rsid w:val="00912A29"/>
    <w:rsid w:val="00912AC3"/>
    <w:rsid w:val="00912BF4"/>
    <w:rsid w:val="0091380D"/>
    <w:rsid w:val="00914D34"/>
    <w:rsid w:val="00915361"/>
    <w:rsid w:val="009154A3"/>
    <w:rsid w:val="00915B70"/>
    <w:rsid w:val="00915CEA"/>
    <w:rsid w:val="00917A19"/>
    <w:rsid w:val="00917E43"/>
    <w:rsid w:val="00920209"/>
    <w:rsid w:val="00920564"/>
    <w:rsid w:val="00920635"/>
    <w:rsid w:val="0092070B"/>
    <w:rsid w:val="009224DC"/>
    <w:rsid w:val="0092429A"/>
    <w:rsid w:val="009256AB"/>
    <w:rsid w:val="009259ED"/>
    <w:rsid w:val="00930251"/>
    <w:rsid w:val="009306CE"/>
    <w:rsid w:val="00930A77"/>
    <w:rsid w:val="00930E7E"/>
    <w:rsid w:val="00931A3D"/>
    <w:rsid w:val="009327C4"/>
    <w:rsid w:val="009329EE"/>
    <w:rsid w:val="0093304C"/>
    <w:rsid w:val="00933419"/>
    <w:rsid w:val="009340FF"/>
    <w:rsid w:val="00934419"/>
    <w:rsid w:val="00934440"/>
    <w:rsid w:val="00934B9C"/>
    <w:rsid w:val="00934E89"/>
    <w:rsid w:val="00934FE3"/>
    <w:rsid w:val="00936543"/>
    <w:rsid w:val="009373BC"/>
    <w:rsid w:val="00941A15"/>
    <w:rsid w:val="00941F66"/>
    <w:rsid w:val="0094377A"/>
    <w:rsid w:val="00943811"/>
    <w:rsid w:val="00944EA9"/>
    <w:rsid w:val="0094568C"/>
    <w:rsid w:val="0094594A"/>
    <w:rsid w:val="00946483"/>
    <w:rsid w:val="009464BF"/>
    <w:rsid w:val="00946BDB"/>
    <w:rsid w:val="00946D84"/>
    <w:rsid w:val="009475D6"/>
    <w:rsid w:val="009478A8"/>
    <w:rsid w:val="00947E75"/>
    <w:rsid w:val="0095032C"/>
    <w:rsid w:val="009518A1"/>
    <w:rsid w:val="00951EA0"/>
    <w:rsid w:val="009525E1"/>
    <w:rsid w:val="00952A4A"/>
    <w:rsid w:val="00954BE2"/>
    <w:rsid w:val="00955BEF"/>
    <w:rsid w:val="00955F92"/>
    <w:rsid w:val="00955FB7"/>
    <w:rsid w:val="00956868"/>
    <w:rsid w:val="00956983"/>
    <w:rsid w:val="00956D5A"/>
    <w:rsid w:val="00957D76"/>
    <w:rsid w:val="00960333"/>
    <w:rsid w:val="0096051E"/>
    <w:rsid w:val="0096076E"/>
    <w:rsid w:val="00960840"/>
    <w:rsid w:val="00961769"/>
    <w:rsid w:val="00961ED4"/>
    <w:rsid w:val="009627F5"/>
    <w:rsid w:val="009638DC"/>
    <w:rsid w:val="00963D4D"/>
    <w:rsid w:val="009647F5"/>
    <w:rsid w:val="0096506C"/>
    <w:rsid w:val="009651C8"/>
    <w:rsid w:val="0096558C"/>
    <w:rsid w:val="009662DB"/>
    <w:rsid w:val="00966B17"/>
    <w:rsid w:val="009701AD"/>
    <w:rsid w:val="00970BF8"/>
    <w:rsid w:val="009719FD"/>
    <w:rsid w:val="00972B0F"/>
    <w:rsid w:val="00972F61"/>
    <w:rsid w:val="00973242"/>
    <w:rsid w:val="009733B1"/>
    <w:rsid w:val="00973A0B"/>
    <w:rsid w:val="00973FBE"/>
    <w:rsid w:val="009745D1"/>
    <w:rsid w:val="009749B6"/>
    <w:rsid w:val="00975008"/>
    <w:rsid w:val="00975A4C"/>
    <w:rsid w:val="00975B00"/>
    <w:rsid w:val="009764FC"/>
    <w:rsid w:val="009772B0"/>
    <w:rsid w:val="009774A5"/>
    <w:rsid w:val="00977D93"/>
    <w:rsid w:val="0098094C"/>
    <w:rsid w:val="00981BC6"/>
    <w:rsid w:val="00981E53"/>
    <w:rsid w:val="00982332"/>
    <w:rsid w:val="00982708"/>
    <w:rsid w:val="00982FB9"/>
    <w:rsid w:val="0098327B"/>
    <w:rsid w:val="0098487D"/>
    <w:rsid w:val="00985990"/>
    <w:rsid w:val="0098627D"/>
    <w:rsid w:val="00986392"/>
    <w:rsid w:val="009868A3"/>
    <w:rsid w:val="00990B9A"/>
    <w:rsid w:val="00991448"/>
    <w:rsid w:val="00991917"/>
    <w:rsid w:val="00992058"/>
    <w:rsid w:val="009922DC"/>
    <w:rsid w:val="009926CB"/>
    <w:rsid w:val="00993777"/>
    <w:rsid w:val="00993885"/>
    <w:rsid w:val="009945D1"/>
    <w:rsid w:val="009949C4"/>
    <w:rsid w:val="00995994"/>
    <w:rsid w:val="00996A70"/>
    <w:rsid w:val="00997C8B"/>
    <w:rsid w:val="009A040D"/>
    <w:rsid w:val="009A0D96"/>
    <w:rsid w:val="009A0F41"/>
    <w:rsid w:val="009A196D"/>
    <w:rsid w:val="009A208E"/>
    <w:rsid w:val="009A2109"/>
    <w:rsid w:val="009A235A"/>
    <w:rsid w:val="009A26C7"/>
    <w:rsid w:val="009A28BC"/>
    <w:rsid w:val="009A35B5"/>
    <w:rsid w:val="009A434A"/>
    <w:rsid w:val="009A4D63"/>
    <w:rsid w:val="009A4D91"/>
    <w:rsid w:val="009A5A7F"/>
    <w:rsid w:val="009A5E79"/>
    <w:rsid w:val="009A6779"/>
    <w:rsid w:val="009A7998"/>
    <w:rsid w:val="009B0098"/>
    <w:rsid w:val="009B110A"/>
    <w:rsid w:val="009B1697"/>
    <w:rsid w:val="009B17FC"/>
    <w:rsid w:val="009B1BC7"/>
    <w:rsid w:val="009B1F5A"/>
    <w:rsid w:val="009B1FE4"/>
    <w:rsid w:val="009B28CD"/>
    <w:rsid w:val="009B383B"/>
    <w:rsid w:val="009B525C"/>
    <w:rsid w:val="009B59ED"/>
    <w:rsid w:val="009B5B10"/>
    <w:rsid w:val="009B67A6"/>
    <w:rsid w:val="009C0D54"/>
    <w:rsid w:val="009C137D"/>
    <w:rsid w:val="009C1A6E"/>
    <w:rsid w:val="009C1BC2"/>
    <w:rsid w:val="009C2034"/>
    <w:rsid w:val="009C2AC6"/>
    <w:rsid w:val="009C2F7A"/>
    <w:rsid w:val="009C3054"/>
    <w:rsid w:val="009C341A"/>
    <w:rsid w:val="009C3FD0"/>
    <w:rsid w:val="009C43EF"/>
    <w:rsid w:val="009C6D5C"/>
    <w:rsid w:val="009C6D81"/>
    <w:rsid w:val="009C736D"/>
    <w:rsid w:val="009C74C0"/>
    <w:rsid w:val="009D071C"/>
    <w:rsid w:val="009D0864"/>
    <w:rsid w:val="009D0967"/>
    <w:rsid w:val="009D1358"/>
    <w:rsid w:val="009D1EB6"/>
    <w:rsid w:val="009D3177"/>
    <w:rsid w:val="009D40BE"/>
    <w:rsid w:val="009D4C99"/>
    <w:rsid w:val="009D4FD2"/>
    <w:rsid w:val="009D51E4"/>
    <w:rsid w:val="009D5523"/>
    <w:rsid w:val="009D5627"/>
    <w:rsid w:val="009D6546"/>
    <w:rsid w:val="009D71B6"/>
    <w:rsid w:val="009D7200"/>
    <w:rsid w:val="009E08C6"/>
    <w:rsid w:val="009E0CBA"/>
    <w:rsid w:val="009E0FC0"/>
    <w:rsid w:val="009E1E6A"/>
    <w:rsid w:val="009E212D"/>
    <w:rsid w:val="009E23A6"/>
    <w:rsid w:val="009E29D5"/>
    <w:rsid w:val="009E2B05"/>
    <w:rsid w:val="009E2CF8"/>
    <w:rsid w:val="009E3950"/>
    <w:rsid w:val="009E446A"/>
    <w:rsid w:val="009E473C"/>
    <w:rsid w:val="009E4CD8"/>
    <w:rsid w:val="009E4F63"/>
    <w:rsid w:val="009E5387"/>
    <w:rsid w:val="009E5A15"/>
    <w:rsid w:val="009E5F16"/>
    <w:rsid w:val="009E6C0E"/>
    <w:rsid w:val="009E720C"/>
    <w:rsid w:val="009E7A0C"/>
    <w:rsid w:val="009F0386"/>
    <w:rsid w:val="009F1AAC"/>
    <w:rsid w:val="009F1B5A"/>
    <w:rsid w:val="009F1CA3"/>
    <w:rsid w:val="009F27EE"/>
    <w:rsid w:val="009F2C4E"/>
    <w:rsid w:val="009F30E4"/>
    <w:rsid w:val="009F4947"/>
    <w:rsid w:val="009F4E17"/>
    <w:rsid w:val="009F584A"/>
    <w:rsid w:val="009F5C35"/>
    <w:rsid w:val="009F5DAF"/>
    <w:rsid w:val="009F6B20"/>
    <w:rsid w:val="009F6EDB"/>
    <w:rsid w:val="009F7C4E"/>
    <w:rsid w:val="00A01373"/>
    <w:rsid w:val="00A015E7"/>
    <w:rsid w:val="00A0248E"/>
    <w:rsid w:val="00A0259C"/>
    <w:rsid w:val="00A02A6B"/>
    <w:rsid w:val="00A03574"/>
    <w:rsid w:val="00A05337"/>
    <w:rsid w:val="00A05F8A"/>
    <w:rsid w:val="00A0665B"/>
    <w:rsid w:val="00A0680E"/>
    <w:rsid w:val="00A07F0D"/>
    <w:rsid w:val="00A1013B"/>
    <w:rsid w:val="00A107F3"/>
    <w:rsid w:val="00A10C12"/>
    <w:rsid w:val="00A10C49"/>
    <w:rsid w:val="00A12153"/>
    <w:rsid w:val="00A12B9E"/>
    <w:rsid w:val="00A136B8"/>
    <w:rsid w:val="00A14080"/>
    <w:rsid w:val="00A14CE5"/>
    <w:rsid w:val="00A150DC"/>
    <w:rsid w:val="00A16159"/>
    <w:rsid w:val="00A1647F"/>
    <w:rsid w:val="00A17ECF"/>
    <w:rsid w:val="00A22CC0"/>
    <w:rsid w:val="00A23476"/>
    <w:rsid w:val="00A23552"/>
    <w:rsid w:val="00A23806"/>
    <w:rsid w:val="00A23C56"/>
    <w:rsid w:val="00A23D98"/>
    <w:rsid w:val="00A23DAB"/>
    <w:rsid w:val="00A23EC5"/>
    <w:rsid w:val="00A240AC"/>
    <w:rsid w:val="00A2522B"/>
    <w:rsid w:val="00A2561E"/>
    <w:rsid w:val="00A25E3C"/>
    <w:rsid w:val="00A2631E"/>
    <w:rsid w:val="00A27700"/>
    <w:rsid w:val="00A27788"/>
    <w:rsid w:val="00A27ABE"/>
    <w:rsid w:val="00A27B87"/>
    <w:rsid w:val="00A27D7C"/>
    <w:rsid w:val="00A30490"/>
    <w:rsid w:val="00A30845"/>
    <w:rsid w:val="00A31F40"/>
    <w:rsid w:val="00A3245A"/>
    <w:rsid w:val="00A32C5E"/>
    <w:rsid w:val="00A32F7A"/>
    <w:rsid w:val="00A3310A"/>
    <w:rsid w:val="00A33AF7"/>
    <w:rsid w:val="00A33E15"/>
    <w:rsid w:val="00A36770"/>
    <w:rsid w:val="00A368D9"/>
    <w:rsid w:val="00A40E25"/>
    <w:rsid w:val="00A412D5"/>
    <w:rsid w:val="00A41784"/>
    <w:rsid w:val="00A4199C"/>
    <w:rsid w:val="00A424AC"/>
    <w:rsid w:val="00A4256B"/>
    <w:rsid w:val="00A4284B"/>
    <w:rsid w:val="00A42F85"/>
    <w:rsid w:val="00A43CB9"/>
    <w:rsid w:val="00A43D01"/>
    <w:rsid w:val="00A43FA2"/>
    <w:rsid w:val="00A44207"/>
    <w:rsid w:val="00A444DC"/>
    <w:rsid w:val="00A44793"/>
    <w:rsid w:val="00A4634C"/>
    <w:rsid w:val="00A4637F"/>
    <w:rsid w:val="00A46B41"/>
    <w:rsid w:val="00A47DDB"/>
    <w:rsid w:val="00A51169"/>
    <w:rsid w:val="00A512C2"/>
    <w:rsid w:val="00A5245F"/>
    <w:rsid w:val="00A529D8"/>
    <w:rsid w:val="00A5314C"/>
    <w:rsid w:val="00A541B6"/>
    <w:rsid w:val="00A556A1"/>
    <w:rsid w:val="00A55D45"/>
    <w:rsid w:val="00A579D1"/>
    <w:rsid w:val="00A57B4D"/>
    <w:rsid w:val="00A61614"/>
    <w:rsid w:val="00A623BE"/>
    <w:rsid w:val="00A625DC"/>
    <w:rsid w:val="00A6290F"/>
    <w:rsid w:val="00A62D74"/>
    <w:rsid w:val="00A6340C"/>
    <w:rsid w:val="00A667A7"/>
    <w:rsid w:val="00A67243"/>
    <w:rsid w:val="00A70724"/>
    <w:rsid w:val="00A70C7A"/>
    <w:rsid w:val="00A70E41"/>
    <w:rsid w:val="00A71346"/>
    <w:rsid w:val="00A719AA"/>
    <w:rsid w:val="00A7289D"/>
    <w:rsid w:val="00A73BB9"/>
    <w:rsid w:val="00A75C85"/>
    <w:rsid w:val="00A76255"/>
    <w:rsid w:val="00A77552"/>
    <w:rsid w:val="00A77BDA"/>
    <w:rsid w:val="00A77CA2"/>
    <w:rsid w:val="00A77E68"/>
    <w:rsid w:val="00A80053"/>
    <w:rsid w:val="00A80B1D"/>
    <w:rsid w:val="00A828B2"/>
    <w:rsid w:val="00A84F3A"/>
    <w:rsid w:val="00A853E8"/>
    <w:rsid w:val="00A85407"/>
    <w:rsid w:val="00A856AC"/>
    <w:rsid w:val="00A87CDC"/>
    <w:rsid w:val="00A90A13"/>
    <w:rsid w:val="00A90DD7"/>
    <w:rsid w:val="00A913F7"/>
    <w:rsid w:val="00A931EB"/>
    <w:rsid w:val="00A938F0"/>
    <w:rsid w:val="00A93FBB"/>
    <w:rsid w:val="00A94014"/>
    <w:rsid w:val="00A9405D"/>
    <w:rsid w:val="00A940E1"/>
    <w:rsid w:val="00A94C86"/>
    <w:rsid w:val="00A95252"/>
    <w:rsid w:val="00A95D02"/>
    <w:rsid w:val="00A9612D"/>
    <w:rsid w:val="00A963AF"/>
    <w:rsid w:val="00A96E20"/>
    <w:rsid w:val="00A974FC"/>
    <w:rsid w:val="00AA0133"/>
    <w:rsid w:val="00AA0306"/>
    <w:rsid w:val="00AA2815"/>
    <w:rsid w:val="00AA31E1"/>
    <w:rsid w:val="00AA466A"/>
    <w:rsid w:val="00AA484A"/>
    <w:rsid w:val="00AA52DF"/>
    <w:rsid w:val="00AA5409"/>
    <w:rsid w:val="00AA5946"/>
    <w:rsid w:val="00AA59E6"/>
    <w:rsid w:val="00AA79AF"/>
    <w:rsid w:val="00AA7B8A"/>
    <w:rsid w:val="00AB02B5"/>
    <w:rsid w:val="00AB17EC"/>
    <w:rsid w:val="00AB1BDF"/>
    <w:rsid w:val="00AB34DB"/>
    <w:rsid w:val="00AB382C"/>
    <w:rsid w:val="00AB3F07"/>
    <w:rsid w:val="00AB4502"/>
    <w:rsid w:val="00AB5848"/>
    <w:rsid w:val="00AB71AC"/>
    <w:rsid w:val="00AC0519"/>
    <w:rsid w:val="00AC07B3"/>
    <w:rsid w:val="00AC2D3E"/>
    <w:rsid w:val="00AC3597"/>
    <w:rsid w:val="00AC3960"/>
    <w:rsid w:val="00AC3B7D"/>
    <w:rsid w:val="00AC5DA4"/>
    <w:rsid w:val="00AC68AA"/>
    <w:rsid w:val="00AC6FDF"/>
    <w:rsid w:val="00AC7E81"/>
    <w:rsid w:val="00AD01BE"/>
    <w:rsid w:val="00AD06AD"/>
    <w:rsid w:val="00AD07D5"/>
    <w:rsid w:val="00AD11BB"/>
    <w:rsid w:val="00AD14A4"/>
    <w:rsid w:val="00AD23A4"/>
    <w:rsid w:val="00AD2A58"/>
    <w:rsid w:val="00AD2BA8"/>
    <w:rsid w:val="00AD3B6D"/>
    <w:rsid w:val="00AD4110"/>
    <w:rsid w:val="00AD464B"/>
    <w:rsid w:val="00AD5DDF"/>
    <w:rsid w:val="00AD6160"/>
    <w:rsid w:val="00AD6F55"/>
    <w:rsid w:val="00AD71F3"/>
    <w:rsid w:val="00AD7436"/>
    <w:rsid w:val="00AD79A6"/>
    <w:rsid w:val="00AE0B3D"/>
    <w:rsid w:val="00AE1D62"/>
    <w:rsid w:val="00AE2609"/>
    <w:rsid w:val="00AE29FF"/>
    <w:rsid w:val="00AE30BF"/>
    <w:rsid w:val="00AE31C1"/>
    <w:rsid w:val="00AE35B2"/>
    <w:rsid w:val="00AE3D2B"/>
    <w:rsid w:val="00AE3FE1"/>
    <w:rsid w:val="00AE426F"/>
    <w:rsid w:val="00AE5CAE"/>
    <w:rsid w:val="00AE64A4"/>
    <w:rsid w:val="00AF03CB"/>
    <w:rsid w:val="00AF082E"/>
    <w:rsid w:val="00AF18D7"/>
    <w:rsid w:val="00AF22DC"/>
    <w:rsid w:val="00AF3E27"/>
    <w:rsid w:val="00AF427D"/>
    <w:rsid w:val="00AF4498"/>
    <w:rsid w:val="00AF497D"/>
    <w:rsid w:val="00AF49D9"/>
    <w:rsid w:val="00AF56D8"/>
    <w:rsid w:val="00AF6220"/>
    <w:rsid w:val="00AF6A5E"/>
    <w:rsid w:val="00AF758C"/>
    <w:rsid w:val="00AF7D93"/>
    <w:rsid w:val="00B00126"/>
    <w:rsid w:val="00B0067C"/>
    <w:rsid w:val="00B007FA"/>
    <w:rsid w:val="00B00A00"/>
    <w:rsid w:val="00B013E8"/>
    <w:rsid w:val="00B01C48"/>
    <w:rsid w:val="00B01EF9"/>
    <w:rsid w:val="00B02921"/>
    <w:rsid w:val="00B02C63"/>
    <w:rsid w:val="00B0395A"/>
    <w:rsid w:val="00B04382"/>
    <w:rsid w:val="00B04D40"/>
    <w:rsid w:val="00B05E6F"/>
    <w:rsid w:val="00B06082"/>
    <w:rsid w:val="00B100B1"/>
    <w:rsid w:val="00B103BC"/>
    <w:rsid w:val="00B1095D"/>
    <w:rsid w:val="00B122F2"/>
    <w:rsid w:val="00B162CE"/>
    <w:rsid w:val="00B200CC"/>
    <w:rsid w:val="00B20165"/>
    <w:rsid w:val="00B21381"/>
    <w:rsid w:val="00B213C7"/>
    <w:rsid w:val="00B22610"/>
    <w:rsid w:val="00B2279A"/>
    <w:rsid w:val="00B244A4"/>
    <w:rsid w:val="00B24B03"/>
    <w:rsid w:val="00B2662C"/>
    <w:rsid w:val="00B267E6"/>
    <w:rsid w:val="00B27123"/>
    <w:rsid w:val="00B30640"/>
    <w:rsid w:val="00B30705"/>
    <w:rsid w:val="00B312D0"/>
    <w:rsid w:val="00B31ED2"/>
    <w:rsid w:val="00B33072"/>
    <w:rsid w:val="00B331CF"/>
    <w:rsid w:val="00B34152"/>
    <w:rsid w:val="00B34F90"/>
    <w:rsid w:val="00B36040"/>
    <w:rsid w:val="00B36B2A"/>
    <w:rsid w:val="00B37BE8"/>
    <w:rsid w:val="00B400B2"/>
    <w:rsid w:val="00B421FD"/>
    <w:rsid w:val="00B427CC"/>
    <w:rsid w:val="00B43CE2"/>
    <w:rsid w:val="00B4410B"/>
    <w:rsid w:val="00B44129"/>
    <w:rsid w:val="00B44212"/>
    <w:rsid w:val="00B4484A"/>
    <w:rsid w:val="00B45707"/>
    <w:rsid w:val="00B45741"/>
    <w:rsid w:val="00B45931"/>
    <w:rsid w:val="00B45EB8"/>
    <w:rsid w:val="00B46047"/>
    <w:rsid w:val="00B46363"/>
    <w:rsid w:val="00B46C06"/>
    <w:rsid w:val="00B4759A"/>
    <w:rsid w:val="00B47C0E"/>
    <w:rsid w:val="00B50083"/>
    <w:rsid w:val="00B50703"/>
    <w:rsid w:val="00B50927"/>
    <w:rsid w:val="00B50CBB"/>
    <w:rsid w:val="00B517B4"/>
    <w:rsid w:val="00B51B57"/>
    <w:rsid w:val="00B51DD7"/>
    <w:rsid w:val="00B52F24"/>
    <w:rsid w:val="00B52FAB"/>
    <w:rsid w:val="00B54C38"/>
    <w:rsid w:val="00B54F69"/>
    <w:rsid w:val="00B55D65"/>
    <w:rsid w:val="00B575D3"/>
    <w:rsid w:val="00B62389"/>
    <w:rsid w:val="00B62561"/>
    <w:rsid w:val="00B628BD"/>
    <w:rsid w:val="00B631E3"/>
    <w:rsid w:val="00B64502"/>
    <w:rsid w:val="00B64A3D"/>
    <w:rsid w:val="00B6583A"/>
    <w:rsid w:val="00B65D3E"/>
    <w:rsid w:val="00B6687C"/>
    <w:rsid w:val="00B674CE"/>
    <w:rsid w:val="00B67600"/>
    <w:rsid w:val="00B67815"/>
    <w:rsid w:val="00B70445"/>
    <w:rsid w:val="00B70706"/>
    <w:rsid w:val="00B74CA0"/>
    <w:rsid w:val="00B74E79"/>
    <w:rsid w:val="00B76103"/>
    <w:rsid w:val="00B80207"/>
    <w:rsid w:val="00B808F2"/>
    <w:rsid w:val="00B811D1"/>
    <w:rsid w:val="00B81550"/>
    <w:rsid w:val="00B8208D"/>
    <w:rsid w:val="00B82285"/>
    <w:rsid w:val="00B82376"/>
    <w:rsid w:val="00B824B5"/>
    <w:rsid w:val="00B82FEE"/>
    <w:rsid w:val="00B830A3"/>
    <w:rsid w:val="00B83EBF"/>
    <w:rsid w:val="00B843DC"/>
    <w:rsid w:val="00B8460B"/>
    <w:rsid w:val="00B84B22"/>
    <w:rsid w:val="00B84CC3"/>
    <w:rsid w:val="00B8564C"/>
    <w:rsid w:val="00B85EBF"/>
    <w:rsid w:val="00B872C5"/>
    <w:rsid w:val="00B874AE"/>
    <w:rsid w:val="00B87CBF"/>
    <w:rsid w:val="00B87FE7"/>
    <w:rsid w:val="00B90B9F"/>
    <w:rsid w:val="00B918D3"/>
    <w:rsid w:val="00B91D4B"/>
    <w:rsid w:val="00B91EBF"/>
    <w:rsid w:val="00B9203A"/>
    <w:rsid w:val="00B921CF"/>
    <w:rsid w:val="00B926BD"/>
    <w:rsid w:val="00B9378B"/>
    <w:rsid w:val="00B93966"/>
    <w:rsid w:val="00B94058"/>
    <w:rsid w:val="00B9441C"/>
    <w:rsid w:val="00B94D89"/>
    <w:rsid w:val="00B951C9"/>
    <w:rsid w:val="00B95E62"/>
    <w:rsid w:val="00B96BD4"/>
    <w:rsid w:val="00B971FF"/>
    <w:rsid w:val="00B97CF7"/>
    <w:rsid w:val="00BA0984"/>
    <w:rsid w:val="00BA1042"/>
    <w:rsid w:val="00BA14C7"/>
    <w:rsid w:val="00BA1996"/>
    <w:rsid w:val="00BA1C3A"/>
    <w:rsid w:val="00BA245A"/>
    <w:rsid w:val="00BA2605"/>
    <w:rsid w:val="00BA262D"/>
    <w:rsid w:val="00BA2A1F"/>
    <w:rsid w:val="00BA3A3F"/>
    <w:rsid w:val="00BA400A"/>
    <w:rsid w:val="00BA5541"/>
    <w:rsid w:val="00BA66A0"/>
    <w:rsid w:val="00BA676D"/>
    <w:rsid w:val="00BA6F37"/>
    <w:rsid w:val="00BB000A"/>
    <w:rsid w:val="00BB0115"/>
    <w:rsid w:val="00BB0312"/>
    <w:rsid w:val="00BB0C2F"/>
    <w:rsid w:val="00BB2100"/>
    <w:rsid w:val="00BB22B9"/>
    <w:rsid w:val="00BB2F81"/>
    <w:rsid w:val="00BB44DA"/>
    <w:rsid w:val="00BB4627"/>
    <w:rsid w:val="00BB471A"/>
    <w:rsid w:val="00BB52A5"/>
    <w:rsid w:val="00BB5CF1"/>
    <w:rsid w:val="00BB7E92"/>
    <w:rsid w:val="00BC010B"/>
    <w:rsid w:val="00BC2503"/>
    <w:rsid w:val="00BC3098"/>
    <w:rsid w:val="00BC39D3"/>
    <w:rsid w:val="00BC4A62"/>
    <w:rsid w:val="00BC4AA6"/>
    <w:rsid w:val="00BC622D"/>
    <w:rsid w:val="00BC6E32"/>
    <w:rsid w:val="00BC7E09"/>
    <w:rsid w:val="00BD077F"/>
    <w:rsid w:val="00BD0A18"/>
    <w:rsid w:val="00BD20A7"/>
    <w:rsid w:val="00BD32DF"/>
    <w:rsid w:val="00BD3589"/>
    <w:rsid w:val="00BD41FF"/>
    <w:rsid w:val="00BD4A10"/>
    <w:rsid w:val="00BD525F"/>
    <w:rsid w:val="00BD64EB"/>
    <w:rsid w:val="00BD69A6"/>
    <w:rsid w:val="00BD7835"/>
    <w:rsid w:val="00BD79D7"/>
    <w:rsid w:val="00BE0B19"/>
    <w:rsid w:val="00BE0FD5"/>
    <w:rsid w:val="00BE1B40"/>
    <w:rsid w:val="00BE1C8E"/>
    <w:rsid w:val="00BE2561"/>
    <w:rsid w:val="00BE29B0"/>
    <w:rsid w:val="00BE30ED"/>
    <w:rsid w:val="00BE35DA"/>
    <w:rsid w:val="00BE42AD"/>
    <w:rsid w:val="00BE4C58"/>
    <w:rsid w:val="00BE523C"/>
    <w:rsid w:val="00BE532A"/>
    <w:rsid w:val="00BE640D"/>
    <w:rsid w:val="00BE6433"/>
    <w:rsid w:val="00BE6EC5"/>
    <w:rsid w:val="00BF0F50"/>
    <w:rsid w:val="00BF22DB"/>
    <w:rsid w:val="00BF2FFB"/>
    <w:rsid w:val="00BF3B47"/>
    <w:rsid w:val="00BF4216"/>
    <w:rsid w:val="00BF57DF"/>
    <w:rsid w:val="00BF6BA2"/>
    <w:rsid w:val="00BF764F"/>
    <w:rsid w:val="00BF7F0E"/>
    <w:rsid w:val="00C0010C"/>
    <w:rsid w:val="00C01271"/>
    <w:rsid w:val="00C015E9"/>
    <w:rsid w:val="00C01C45"/>
    <w:rsid w:val="00C0202A"/>
    <w:rsid w:val="00C02468"/>
    <w:rsid w:val="00C03365"/>
    <w:rsid w:val="00C05A8B"/>
    <w:rsid w:val="00C070C2"/>
    <w:rsid w:val="00C0778D"/>
    <w:rsid w:val="00C10C76"/>
    <w:rsid w:val="00C11D22"/>
    <w:rsid w:val="00C11FFC"/>
    <w:rsid w:val="00C12219"/>
    <w:rsid w:val="00C131AC"/>
    <w:rsid w:val="00C131E3"/>
    <w:rsid w:val="00C132EB"/>
    <w:rsid w:val="00C13A62"/>
    <w:rsid w:val="00C13D7D"/>
    <w:rsid w:val="00C13EAC"/>
    <w:rsid w:val="00C1481D"/>
    <w:rsid w:val="00C14E8E"/>
    <w:rsid w:val="00C1530A"/>
    <w:rsid w:val="00C1708D"/>
    <w:rsid w:val="00C179A4"/>
    <w:rsid w:val="00C17C47"/>
    <w:rsid w:val="00C20893"/>
    <w:rsid w:val="00C2093A"/>
    <w:rsid w:val="00C21599"/>
    <w:rsid w:val="00C21D9D"/>
    <w:rsid w:val="00C22EAA"/>
    <w:rsid w:val="00C2316B"/>
    <w:rsid w:val="00C237EE"/>
    <w:rsid w:val="00C241EA"/>
    <w:rsid w:val="00C2550F"/>
    <w:rsid w:val="00C268FD"/>
    <w:rsid w:val="00C27F18"/>
    <w:rsid w:val="00C27F3C"/>
    <w:rsid w:val="00C30BAA"/>
    <w:rsid w:val="00C30CB0"/>
    <w:rsid w:val="00C30ECE"/>
    <w:rsid w:val="00C31CAE"/>
    <w:rsid w:val="00C328BE"/>
    <w:rsid w:val="00C33B9A"/>
    <w:rsid w:val="00C354BD"/>
    <w:rsid w:val="00C35AA6"/>
    <w:rsid w:val="00C36ED0"/>
    <w:rsid w:val="00C376C8"/>
    <w:rsid w:val="00C37E7F"/>
    <w:rsid w:val="00C400FC"/>
    <w:rsid w:val="00C40528"/>
    <w:rsid w:val="00C40D3E"/>
    <w:rsid w:val="00C40D5E"/>
    <w:rsid w:val="00C43146"/>
    <w:rsid w:val="00C43C80"/>
    <w:rsid w:val="00C44975"/>
    <w:rsid w:val="00C44FDF"/>
    <w:rsid w:val="00C45561"/>
    <w:rsid w:val="00C45C97"/>
    <w:rsid w:val="00C464BB"/>
    <w:rsid w:val="00C46DD5"/>
    <w:rsid w:val="00C4716D"/>
    <w:rsid w:val="00C47ECC"/>
    <w:rsid w:val="00C50737"/>
    <w:rsid w:val="00C5094F"/>
    <w:rsid w:val="00C50B82"/>
    <w:rsid w:val="00C51A3D"/>
    <w:rsid w:val="00C522DB"/>
    <w:rsid w:val="00C523E1"/>
    <w:rsid w:val="00C52A12"/>
    <w:rsid w:val="00C53345"/>
    <w:rsid w:val="00C551BF"/>
    <w:rsid w:val="00C557F3"/>
    <w:rsid w:val="00C55C15"/>
    <w:rsid w:val="00C55D5E"/>
    <w:rsid w:val="00C55F4B"/>
    <w:rsid w:val="00C5653C"/>
    <w:rsid w:val="00C56837"/>
    <w:rsid w:val="00C572AB"/>
    <w:rsid w:val="00C57CB4"/>
    <w:rsid w:val="00C6033C"/>
    <w:rsid w:val="00C60701"/>
    <w:rsid w:val="00C61406"/>
    <w:rsid w:val="00C61642"/>
    <w:rsid w:val="00C61775"/>
    <w:rsid w:val="00C61B84"/>
    <w:rsid w:val="00C61B93"/>
    <w:rsid w:val="00C621EB"/>
    <w:rsid w:val="00C629BE"/>
    <w:rsid w:val="00C62C90"/>
    <w:rsid w:val="00C65194"/>
    <w:rsid w:val="00C65537"/>
    <w:rsid w:val="00C6615B"/>
    <w:rsid w:val="00C700D4"/>
    <w:rsid w:val="00C704DD"/>
    <w:rsid w:val="00C7073A"/>
    <w:rsid w:val="00C70E5C"/>
    <w:rsid w:val="00C719C1"/>
    <w:rsid w:val="00C726E4"/>
    <w:rsid w:val="00C7283E"/>
    <w:rsid w:val="00C73D77"/>
    <w:rsid w:val="00C74CAD"/>
    <w:rsid w:val="00C74E73"/>
    <w:rsid w:val="00C75023"/>
    <w:rsid w:val="00C751AA"/>
    <w:rsid w:val="00C756EB"/>
    <w:rsid w:val="00C75F2E"/>
    <w:rsid w:val="00C75FE9"/>
    <w:rsid w:val="00C761CD"/>
    <w:rsid w:val="00C772DD"/>
    <w:rsid w:val="00C800B1"/>
    <w:rsid w:val="00C80A65"/>
    <w:rsid w:val="00C831EB"/>
    <w:rsid w:val="00C83269"/>
    <w:rsid w:val="00C83B27"/>
    <w:rsid w:val="00C8468C"/>
    <w:rsid w:val="00C84831"/>
    <w:rsid w:val="00C85135"/>
    <w:rsid w:val="00C851F8"/>
    <w:rsid w:val="00C85604"/>
    <w:rsid w:val="00C85697"/>
    <w:rsid w:val="00C86618"/>
    <w:rsid w:val="00C87162"/>
    <w:rsid w:val="00C904E9"/>
    <w:rsid w:val="00C90BCB"/>
    <w:rsid w:val="00C9223E"/>
    <w:rsid w:val="00C92619"/>
    <w:rsid w:val="00C9469D"/>
    <w:rsid w:val="00C9474D"/>
    <w:rsid w:val="00C94B4E"/>
    <w:rsid w:val="00C9534C"/>
    <w:rsid w:val="00C9564F"/>
    <w:rsid w:val="00C95A95"/>
    <w:rsid w:val="00C965AF"/>
    <w:rsid w:val="00CA0642"/>
    <w:rsid w:val="00CA06A8"/>
    <w:rsid w:val="00CA0FCB"/>
    <w:rsid w:val="00CA197C"/>
    <w:rsid w:val="00CA1E87"/>
    <w:rsid w:val="00CA2308"/>
    <w:rsid w:val="00CA2367"/>
    <w:rsid w:val="00CA2C79"/>
    <w:rsid w:val="00CA2D02"/>
    <w:rsid w:val="00CA40C5"/>
    <w:rsid w:val="00CA481E"/>
    <w:rsid w:val="00CA4DA8"/>
    <w:rsid w:val="00CA58BA"/>
    <w:rsid w:val="00CA6B2F"/>
    <w:rsid w:val="00CA77D0"/>
    <w:rsid w:val="00CB0B3A"/>
    <w:rsid w:val="00CB0FA3"/>
    <w:rsid w:val="00CB126C"/>
    <w:rsid w:val="00CB12E9"/>
    <w:rsid w:val="00CB18C2"/>
    <w:rsid w:val="00CB2158"/>
    <w:rsid w:val="00CB2599"/>
    <w:rsid w:val="00CB2A51"/>
    <w:rsid w:val="00CB320C"/>
    <w:rsid w:val="00CB4E81"/>
    <w:rsid w:val="00CB6719"/>
    <w:rsid w:val="00CB6D3D"/>
    <w:rsid w:val="00CB6F24"/>
    <w:rsid w:val="00CB6FB5"/>
    <w:rsid w:val="00CB7523"/>
    <w:rsid w:val="00CB75B2"/>
    <w:rsid w:val="00CB7668"/>
    <w:rsid w:val="00CB7BE9"/>
    <w:rsid w:val="00CC0618"/>
    <w:rsid w:val="00CC18FC"/>
    <w:rsid w:val="00CC19F0"/>
    <w:rsid w:val="00CC1C2D"/>
    <w:rsid w:val="00CC2089"/>
    <w:rsid w:val="00CC372E"/>
    <w:rsid w:val="00CC3743"/>
    <w:rsid w:val="00CC495D"/>
    <w:rsid w:val="00CC4B33"/>
    <w:rsid w:val="00CC5AB5"/>
    <w:rsid w:val="00CC5C59"/>
    <w:rsid w:val="00CC7290"/>
    <w:rsid w:val="00CC7B96"/>
    <w:rsid w:val="00CD016F"/>
    <w:rsid w:val="00CD21CA"/>
    <w:rsid w:val="00CD2638"/>
    <w:rsid w:val="00CD4C29"/>
    <w:rsid w:val="00CD4CB6"/>
    <w:rsid w:val="00CD5ADB"/>
    <w:rsid w:val="00CD5E87"/>
    <w:rsid w:val="00CD61C5"/>
    <w:rsid w:val="00CD6EF2"/>
    <w:rsid w:val="00CD76F7"/>
    <w:rsid w:val="00CD77E7"/>
    <w:rsid w:val="00CE0A8B"/>
    <w:rsid w:val="00CE0DA7"/>
    <w:rsid w:val="00CE14C8"/>
    <w:rsid w:val="00CE1984"/>
    <w:rsid w:val="00CE1CBA"/>
    <w:rsid w:val="00CE212C"/>
    <w:rsid w:val="00CE3636"/>
    <w:rsid w:val="00CE397D"/>
    <w:rsid w:val="00CE3C6D"/>
    <w:rsid w:val="00CE61A3"/>
    <w:rsid w:val="00CE6EBE"/>
    <w:rsid w:val="00CE6F18"/>
    <w:rsid w:val="00CE71A6"/>
    <w:rsid w:val="00CE7B56"/>
    <w:rsid w:val="00CF0438"/>
    <w:rsid w:val="00CF1491"/>
    <w:rsid w:val="00CF208E"/>
    <w:rsid w:val="00CF2352"/>
    <w:rsid w:val="00CF2C3E"/>
    <w:rsid w:val="00CF30B3"/>
    <w:rsid w:val="00CF3B72"/>
    <w:rsid w:val="00CF44D1"/>
    <w:rsid w:val="00CF4AE8"/>
    <w:rsid w:val="00CF586B"/>
    <w:rsid w:val="00CF5E29"/>
    <w:rsid w:val="00CF5FFA"/>
    <w:rsid w:val="00CF6461"/>
    <w:rsid w:val="00CF6961"/>
    <w:rsid w:val="00CF6CFF"/>
    <w:rsid w:val="00D00746"/>
    <w:rsid w:val="00D00AAA"/>
    <w:rsid w:val="00D010CD"/>
    <w:rsid w:val="00D0166A"/>
    <w:rsid w:val="00D02928"/>
    <w:rsid w:val="00D03265"/>
    <w:rsid w:val="00D04456"/>
    <w:rsid w:val="00D04BC1"/>
    <w:rsid w:val="00D0532B"/>
    <w:rsid w:val="00D0596B"/>
    <w:rsid w:val="00D07683"/>
    <w:rsid w:val="00D07F51"/>
    <w:rsid w:val="00D10826"/>
    <w:rsid w:val="00D11B42"/>
    <w:rsid w:val="00D12CF9"/>
    <w:rsid w:val="00D143C9"/>
    <w:rsid w:val="00D16095"/>
    <w:rsid w:val="00D166D8"/>
    <w:rsid w:val="00D17094"/>
    <w:rsid w:val="00D17FF7"/>
    <w:rsid w:val="00D204AB"/>
    <w:rsid w:val="00D21D88"/>
    <w:rsid w:val="00D2304F"/>
    <w:rsid w:val="00D23362"/>
    <w:rsid w:val="00D239AA"/>
    <w:rsid w:val="00D256E3"/>
    <w:rsid w:val="00D25CA5"/>
    <w:rsid w:val="00D25D0D"/>
    <w:rsid w:val="00D25D78"/>
    <w:rsid w:val="00D30417"/>
    <w:rsid w:val="00D3093F"/>
    <w:rsid w:val="00D309F0"/>
    <w:rsid w:val="00D30D20"/>
    <w:rsid w:val="00D31358"/>
    <w:rsid w:val="00D313D6"/>
    <w:rsid w:val="00D32425"/>
    <w:rsid w:val="00D32BE8"/>
    <w:rsid w:val="00D32C38"/>
    <w:rsid w:val="00D3402F"/>
    <w:rsid w:val="00D3444D"/>
    <w:rsid w:val="00D34B44"/>
    <w:rsid w:val="00D34E82"/>
    <w:rsid w:val="00D35141"/>
    <w:rsid w:val="00D36170"/>
    <w:rsid w:val="00D36294"/>
    <w:rsid w:val="00D362A7"/>
    <w:rsid w:val="00D36584"/>
    <w:rsid w:val="00D368D0"/>
    <w:rsid w:val="00D37342"/>
    <w:rsid w:val="00D3751E"/>
    <w:rsid w:val="00D40309"/>
    <w:rsid w:val="00D409E9"/>
    <w:rsid w:val="00D409EA"/>
    <w:rsid w:val="00D40D12"/>
    <w:rsid w:val="00D40E3E"/>
    <w:rsid w:val="00D40E84"/>
    <w:rsid w:val="00D413EE"/>
    <w:rsid w:val="00D4157C"/>
    <w:rsid w:val="00D41AF2"/>
    <w:rsid w:val="00D420FE"/>
    <w:rsid w:val="00D423A3"/>
    <w:rsid w:val="00D42FCE"/>
    <w:rsid w:val="00D43B0E"/>
    <w:rsid w:val="00D43FD0"/>
    <w:rsid w:val="00D44739"/>
    <w:rsid w:val="00D44ADC"/>
    <w:rsid w:val="00D44CBF"/>
    <w:rsid w:val="00D45F9A"/>
    <w:rsid w:val="00D464F0"/>
    <w:rsid w:val="00D46BBC"/>
    <w:rsid w:val="00D4761C"/>
    <w:rsid w:val="00D5150E"/>
    <w:rsid w:val="00D52015"/>
    <w:rsid w:val="00D5287C"/>
    <w:rsid w:val="00D54398"/>
    <w:rsid w:val="00D56D96"/>
    <w:rsid w:val="00D56D97"/>
    <w:rsid w:val="00D56F72"/>
    <w:rsid w:val="00D57649"/>
    <w:rsid w:val="00D57DA2"/>
    <w:rsid w:val="00D57DC3"/>
    <w:rsid w:val="00D60042"/>
    <w:rsid w:val="00D60DDD"/>
    <w:rsid w:val="00D61941"/>
    <w:rsid w:val="00D61986"/>
    <w:rsid w:val="00D61C06"/>
    <w:rsid w:val="00D622DF"/>
    <w:rsid w:val="00D62443"/>
    <w:rsid w:val="00D633B1"/>
    <w:rsid w:val="00D65C2C"/>
    <w:rsid w:val="00D664D1"/>
    <w:rsid w:val="00D67CB1"/>
    <w:rsid w:val="00D72112"/>
    <w:rsid w:val="00D72208"/>
    <w:rsid w:val="00D73581"/>
    <w:rsid w:val="00D73776"/>
    <w:rsid w:val="00D74359"/>
    <w:rsid w:val="00D75480"/>
    <w:rsid w:val="00D755D6"/>
    <w:rsid w:val="00D75D89"/>
    <w:rsid w:val="00D760CE"/>
    <w:rsid w:val="00D7753D"/>
    <w:rsid w:val="00D7789F"/>
    <w:rsid w:val="00D77E72"/>
    <w:rsid w:val="00D80615"/>
    <w:rsid w:val="00D81BCA"/>
    <w:rsid w:val="00D81ED0"/>
    <w:rsid w:val="00D83AC8"/>
    <w:rsid w:val="00D83B2C"/>
    <w:rsid w:val="00D83F1F"/>
    <w:rsid w:val="00D8444F"/>
    <w:rsid w:val="00D85592"/>
    <w:rsid w:val="00D86370"/>
    <w:rsid w:val="00D864E4"/>
    <w:rsid w:val="00D86643"/>
    <w:rsid w:val="00D86924"/>
    <w:rsid w:val="00D873F8"/>
    <w:rsid w:val="00D8796D"/>
    <w:rsid w:val="00D87CA2"/>
    <w:rsid w:val="00D90232"/>
    <w:rsid w:val="00D90713"/>
    <w:rsid w:val="00D90B60"/>
    <w:rsid w:val="00D9153C"/>
    <w:rsid w:val="00D9161F"/>
    <w:rsid w:val="00D9167A"/>
    <w:rsid w:val="00D91751"/>
    <w:rsid w:val="00D91931"/>
    <w:rsid w:val="00D93FAC"/>
    <w:rsid w:val="00D944AD"/>
    <w:rsid w:val="00D96010"/>
    <w:rsid w:val="00D96BE8"/>
    <w:rsid w:val="00D97216"/>
    <w:rsid w:val="00D97A02"/>
    <w:rsid w:val="00D97D65"/>
    <w:rsid w:val="00DA0D22"/>
    <w:rsid w:val="00DA0FD8"/>
    <w:rsid w:val="00DA1DD2"/>
    <w:rsid w:val="00DA3C1D"/>
    <w:rsid w:val="00DA3F74"/>
    <w:rsid w:val="00DA40FD"/>
    <w:rsid w:val="00DA5EBC"/>
    <w:rsid w:val="00DA634A"/>
    <w:rsid w:val="00DB11E3"/>
    <w:rsid w:val="00DB2EFB"/>
    <w:rsid w:val="00DB3279"/>
    <w:rsid w:val="00DB32BD"/>
    <w:rsid w:val="00DB4967"/>
    <w:rsid w:val="00DB4AD0"/>
    <w:rsid w:val="00DB6672"/>
    <w:rsid w:val="00DC0CA2"/>
    <w:rsid w:val="00DC33AB"/>
    <w:rsid w:val="00DC68B8"/>
    <w:rsid w:val="00DC6B4B"/>
    <w:rsid w:val="00DC6F48"/>
    <w:rsid w:val="00DC7302"/>
    <w:rsid w:val="00DC7B5E"/>
    <w:rsid w:val="00DC7F9D"/>
    <w:rsid w:val="00DD0963"/>
    <w:rsid w:val="00DD0C32"/>
    <w:rsid w:val="00DD1D2A"/>
    <w:rsid w:val="00DD205D"/>
    <w:rsid w:val="00DD228C"/>
    <w:rsid w:val="00DD364A"/>
    <w:rsid w:val="00DD47DC"/>
    <w:rsid w:val="00DD489E"/>
    <w:rsid w:val="00DD50E3"/>
    <w:rsid w:val="00DD513E"/>
    <w:rsid w:val="00DD5FB7"/>
    <w:rsid w:val="00DD7C81"/>
    <w:rsid w:val="00DE0A99"/>
    <w:rsid w:val="00DE1203"/>
    <w:rsid w:val="00DE194B"/>
    <w:rsid w:val="00DE2062"/>
    <w:rsid w:val="00DE4D43"/>
    <w:rsid w:val="00DE5AE6"/>
    <w:rsid w:val="00DE5C13"/>
    <w:rsid w:val="00DE6DD8"/>
    <w:rsid w:val="00DE6F6B"/>
    <w:rsid w:val="00DE70D3"/>
    <w:rsid w:val="00DE7185"/>
    <w:rsid w:val="00DE71B0"/>
    <w:rsid w:val="00DF01FA"/>
    <w:rsid w:val="00DF0BC8"/>
    <w:rsid w:val="00DF1E79"/>
    <w:rsid w:val="00DF2ADC"/>
    <w:rsid w:val="00DF4165"/>
    <w:rsid w:val="00DF4BCB"/>
    <w:rsid w:val="00DF4FA7"/>
    <w:rsid w:val="00DF5A59"/>
    <w:rsid w:val="00DF5B2B"/>
    <w:rsid w:val="00DF5FD1"/>
    <w:rsid w:val="00DF6215"/>
    <w:rsid w:val="00E00D10"/>
    <w:rsid w:val="00E01786"/>
    <w:rsid w:val="00E020BC"/>
    <w:rsid w:val="00E029A5"/>
    <w:rsid w:val="00E02D9D"/>
    <w:rsid w:val="00E02DA4"/>
    <w:rsid w:val="00E02DB0"/>
    <w:rsid w:val="00E04588"/>
    <w:rsid w:val="00E054C9"/>
    <w:rsid w:val="00E0560B"/>
    <w:rsid w:val="00E10308"/>
    <w:rsid w:val="00E104F6"/>
    <w:rsid w:val="00E10DD3"/>
    <w:rsid w:val="00E12B51"/>
    <w:rsid w:val="00E14525"/>
    <w:rsid w:val="00E14654"/>
    <w:rsid w:val="00E14ACE"/>
    <w:rsid w:val="00E15FC2"/>
    <w:rsid w:val="00E163B4"/>
    <w:rsid w:val="00E16ED3"/>
    <w:rsid w:val="00E17A42"/>
    <w:rsid w:val="00E21835"/>
    <w:rsid w:val="00E21B55"/>
    <w:rsid w:val="00E23E55"/>
    <w:rsid w:val="00E2421E"/>
    <w:rsid w:val="00E24838"/>
    <w:rsid w:val="00E249B6"/>
    <w:rsid w:val="00E25AFB"/>
    <w:rsid w:val="00E26268"/>
    <w:rsid w:val="00E277F9"/>
    <w:rsid w:val="00E30454"/>
    <w:rsid w:val="00E304BB"/>
    <w:rsid w:val="00E314DB"/>
    <w:rsid w:val="00E319E6"/>
    <w:rsid w:val="00E32937"/>
    <w:rsid w:val="00E32AB5"/>
    <w:rsid w:val="00E3305E"/>
    <w:rsid w:val="00E34374"/>
    <w:rsid w:val="00E34603"/>
    <w:rsid w:val="00E34D71"/>
    <w:rsid w:val="00E352C4"/>
    <w:rsid w:val="00E3599C"/>
    <w:rsid w:val="00E35A4A"/>
    <w:rsid w:val="00E374B1"/>
    <w:rsid w:val="00E37C40"/>
    <w:rsid w:val="00E37D93"/>
    <w:rsid w:val="00E4401B"/>
    <w:rsid w:val="00E44175"/>
    <w:rsid w:val="00E44176"/>
    <w:rsid w:val="00E452C8"/>
    <w:rsid w:val="00E4567E"/>
    <w:rsid w:val="00E464CE"/>
    <w:rsid w:val="00E46EBA"/>
    <w:rsid w:val="00E4718A"/>
    <w:rsid w:val="00E4783C"/>
    <w:rsid w:val="00E5042E"/>
    <w:rsid w:val="00E50A37"/>
    <w:rsid w:val="00E512EB"/>
    <w:rsid w:val="00E5137D"/>
    <w:rsid w:val="00E51AAB"/>
    <w:rsid w:val="00E51E36"/>
    <w:rsid w:val="00E520AF"/>
    <w:rsid w:val="00E56146"/>
    <w:rsid w:val="00E5643F"/>
    <w:rsid w:val="00E56927"/>
    <w:rsid w:val="00E57F4C"/>
    <w:rsid w:val="00E60E9B"/>
    <w:rsid w:val="00E613E8"/>
    <w:rsid w:val="00E6236D"/>
    <w:rsid w:val="00E62968"/>
    <w:rsid w:val="00E636AA"/>
    <w:rsid w:val="00E641D6"/>
    <w:rsid w:val="00E64542"/>
    <w:rsid w:val="00E65691"/>
    <w:rsid w:val="00E65B32"/>
    <w:rsid w:val="00E71112"/>
    <w:rsid w:val="00E717BD"/>
    <w:rsid w:val="00E7263D"/>
    <w:rsid w:val="00E72F11"/>
    <w:rsid w:val="00E7349D"/>
    <w:rsid w:val="00E73D9B"/>
    <w:rsid w:val="00E741F4"/>
    <w:rsid w:val="00E75C94"/>
    <w:rsid w:val="00E76ADD"/>
    <w:rsid w:val="00E77BA0"/>
    <w:rsid w:val="00E80348"/>
    <w:rsid w:val="00E814D6"/>
    <w:rsid w:val="00E8190A"/>
    <w:rsid w:val="00E8334E"/>
    <w:rsid w:val="00E8404D"/>
    <w:rsid w:val="00E8444E"/>
    <w:rsid w:val="00E844DD"/>
    <w:rsid w:val="00E845F8"/>
    <w:rsid w:val="00E8467B"/>
    <w:rsid w:val="00E8480D"/>
    <w:rsid w:val="00E85D0D"/>
    <w:rsid w:val="00E86DA4"/>
    <w:rsid w:val="00E90C25"/>
    <w:rsid w:val="00E90E67"/>
    <w:rsid w:val="00E9148C"/>
    <w:rsid w:val="00E91E2F"/>
    <w:rsid w:val="00E930D1"/>
    <w:rsid w:val="00E93620"/>
    <w:rsid w:val="00E947F6"/>
    <w:rsid w:val="00E94ABD"/>
    <w:rsid w:val="00E94D42"/>
    <w:rsid w:val="00E956B9"/>
    <w:rsid w:val="00E95AD1"/>
    <w:rsid w:val="00E96334"/>
    <w:rsid w:val="00E97C24"/>
    <w:rsid w:val="00EA060D"/>
    <w:rsid w:val="00EA0C17"/>
    <w:rsid w:val="00EA0C6E"/>
    <w:rsid w:val="00EA0F6A"/>
    <w:rsid w:val="00EA10BB"/>
    <w:rsid w:val="00EA1204"/>
    <w:rsid w:val="00EA17B7"/>
    <w:rsid w:val="00EA26A8"/>
    <w:rsid w:val="00EA461A"/>
    <w:rsid w:val="00EA5913"/>
    <w:rsid w:val="00EA597C"/>
    <w:rsid w:val="00EA738A"/>
    <w:rsid w:val="00EA7B4E"/>
    <w:rsid w:val="00EA7D5D"/>
    <w:rsid w:val="00EA7F7B"/>
    <w:rsid w:val="00EB0926"/>
    <w:rsid w:val="00EB26AA"/>
    <w:rsid w:val="00EB3027"/>
    <w:rsid w:val="00EB499F"/>
    <w:rsid w:val="00EB65FB"/>
    <w:rsid w:val="00EB6D8E"/>
    <w:rsid w:val="00EB6E85"/>
    <w:rsid w:val="00EB7623"/>
    <w:rsid w:val="00EB7AF1"/>
    <w:rsid w:val="00EC019E"/>
    <w:rsid w:val="00EC027E"/>
    <w:rsid w:val="00EC0967"/>
    <w:rsid w:val="00EC1A58"/>
    <w:rsid w:val="00EC2482"/>
    <w:rsid w:val="00EC255A"/>
    <w:rsid w:val="00EC300B"/>
    <w:rsid w:val="00EC3C8F"/>
    <w:rsid w:val="00EC4C5E"/>
    <w:rsid w:val="00EC4F3B"/>
    <w:rsid w:val="00EC51D5"/>
    <w:rsid w:val="00EC5A17"/>
    <w:rsid w:val="00EC5E8A"/>
    <w:rsid w:val="00EC6525"/>
    <w:rsid w:val="00EC6993"/>
    <w:rsid w:val="00EC6BE3"/>
    <w:rsid w:val="00EC76D8"/>
    <w:rsid w:val="00EC7CB9"/>
    <w:rsid w:val="00ED26D6"/>
    <w:rsid w:val="00ED4F06"/>
    <w:rsid w:val="00ED5B27"/>
    <w:rsid w:val="00ED6C3C"/>
    <w:rsid w:val="00EE056A"/>
    <w:rsid w:val="00EE2D96"/>
    <w:rsid w:val="00EE3042"/>
    <w:rsid w:val="00EE3595"/>
    <w:rsid w:val="00EE5BD9"/>
    <w:rsid w:val="00EE7561"/>
    <w:rsid w:val="00EE7DBB"/>
    <w:rsid w:val="00EF057D"/>
    <w:rsid w:val="00EF0DE1"/>
    <w:rsid w:val="00EF1066"/>
    <w:rsid w:val="00EF1829"/>
    <w:rsid w:val="00EF1F3E"/>
    <w:rsid w:val="00EF28ED"/>
    <w:rsid w:val="00EF29CB"/>
    <w:rsid w:val="00EF481D"/>
    <w:rsid w:val="00EF4F53"/>
    <w:rsid w:val="00EF514E"/>
    <w:rsid w:val="00EF6634"/>
    <w:rsid w:val="00F00C59"/>
    <w:rsid w:val="00F01884"/>
    <w:rsid w:val="00F025C0"/>
    <w:rsid w:val="00F02EE1"/>
    <w:rsid w:val="00F03033"/>
    <w:rsid w:val="00F0356E"/>
    <w:rsid w:val="00F042CA"/>
    <w:rsid w:val="00F04839"/>
    <w:rsid w:val="00F04E71"/>
    <w:rsid w:val="00F05141"/>
    <w:rsid w:val="00F0517C"/>
    <w:rsid w:val="00F055D3"/>
    <w:rsid w:val="00F05DB1"/>
    <w:rsid w:val="00F06583"/>
    <w:rsid w:val="00F067F1"/>
    <w:rsid w:val="00F069F0"/>
    <w:rsid w:val="00F07EA4"/>
    <w:rsid w:val="00F1025B"/>
    <w:rsid w:val="00F1087C"/>
    <w:rsid w:val="00F10B90"/>
    <w:rsid w:val="00F10F5C"/>
    <w:rsid w:val="00F110D0"/>
    <w:rsid w:val="00F11DB4"/>
    <w:rsid w:val="00F1298E"/>
    <w:rsid w:val="00F12C90"/>
    <w:rsid w:val="00F12DC5"/>
    <w:rsid w:val="00F13F38"/>
    <w:rsid w:val="00F16D3C"/>
    <w:rsid w:val="00F172EF"/>
    <w:rsid w:val="00F1730A"/>
    <w:rsid w:val="00F17852"/>
    <w:rsid w:val="00F21958"/>
    <w:rsid w:val="00F220A8"/>
    <w:rsid w:val="00F222E4"/>
    <w:rsid w:val="00F22EBF"/>
    <w:rsid w:val="00F246A6"/>
    <w:rsid w:val="00F24CC9"/>
    <w:rsid w:val="00F24EA6"/>
    <w:rsid w:val="00F25C85"/>
    <w:rsid w:val="00F27907"/>
    <w:rsid w:val="00F27CD3"/>
    <w:rsid w:val="00F30888"/>
    <w:rsid w:val="00F30D28"/>
    <w:rsid w:val="00F316DB"/>
    <w:rsid w:val="00F323BA"/>
    <w:rsid w:val="00F32507"/>
    <w:rsid w:val="00F327BE"/>
    <w:rsid w:val="00F32A5F"/>
    <w:rsid w:val="00F349A5"/>
    <w:rsid w:val="00F350E5"/>
    <w:rsid w:val="00F36707"/>
    <w:rsid w:val="00F36A48"/>
    <w:rsid w:val="00F379A3"/>
    <w:rsid w:val="00F40368"/>
    <w:rsid w:val="00F40BC4"/>
    <w:rsid w:val="00F40E80"/>
    <w:rsid w:val="00F41044"/>
    <w:rsid w:val="00F41434"/>
    <w:rsid w:val="00F4143A"/>
    <w:rsid w:val="00F42C4D"/>
    <w:rsid w:val="00F43E58"/>
    <w:rsid w:val="00F45F87"/>
    <w:rsid w:val="00F47E9C"/>
    <w:rsid w:val="00F50DB3"/>
    <w:rsid w:val="00F511BA"/>
    <w:rsid w:val="00F51816"/>
    <w:rsid w:val="00F52B1B"/>
    <w:rsid w:val="00F534F4"/>
    <w:rsid w:val="00F54161"/>
    <w:rsid w:val="00F545BB"/>
    <w:rsid w:val="00F54DA6"/>
    <w:rsid w:val="00F55031"/>
    <w:rsid w:val="00F555E8"/>
    <w:rsid w:val="00F559F3"/>
    <w:rsid w:val="00F56070"/>
    <w:rsid w:val="00F56691"/>
    <w:rsid w:val="00F570AE"/>
    <w:rsid w:val="00F572C8"/>
    <w:rsid w:val="00F579E1"/>
    <w:rsid w:val="00F604AE"/>
    <w:rsid w:val="00F60769"/>
    <w:rsid w:val="00F61122"/>
    <w:rsid w:val="00F629CF"/>
    <w:rsid w:val="00F62DD6"/>
    <w:rsid w:val="00F63EA3"/>
    <w:rsid w:val="00F646F8"/>
    <w:rsid w:val="00F64FC3"/>
    <w:rsid w:val="00F65374"/>
    <w:rsid w:val="00F653BD"/>
    <w:rsid w:val="00F655CD"/>
    <w:rsid w:val="00F65711"/>
    <w:rsid w:val="00F661C2"/>
    <w:rsid w:val="00F66277"/>
    <w:rsid w:val="00F66763"/>
    <w:rsid w:val="00F67139"/>
    <w:rsid w:val="00F6780E"/>
    <w:rsid w:val="00F67DB6"/>
    <w:rsid w:val="00F7129D"/>
    <w:rsid w:val="00F712C2"/>
    <w:rsid w:val="00F712DB"/>
    <w:rsid w:val="00F71EBC"/>
    <w:rsid w:val="00F7468A"/>
    <w:rsid w:val="00F76573"/>
    <w:rsid w:val="00F7739C"/>
    <w:rsid w:val="00F77D52"/>
    <w:rsid w:val="00F77F90"/>
    <w:rsid w:val="00F805C5"/>
    <w:rsid w:val="00F80D42"/>
    <w:rsid w:val="00F8136B"/>
    <w:rsid w:val="00F84435"/>
    <w:rsid w:val="00F84AA8"/>
    <w:rsid w:val="00F85787"/>
    <w:rsid w:val="00F85878"/>
    <w:rsid w:val="00F865EB"/>
    <w:rsid w:val="00F869C3"/>
    <w:rsid w:val="00F87013"/>
    <w:rsid w:val="00F87964"/>
    <w:rsid w:val="00F87D5F"/>
    <w:rsid w:val="00F87EB9"/>
    <w:rsid w:val="00F91104"/>
    <w:rsid w:val="00F91856"/>
    <w:rsid w:val="00F919F5"/>
    <w:rsid w:val="00F920BF"/>
    <w:rsid w:val="00F922AD"/>
    <w:rsid w:val="00F92CFE"/>
    <w:rsid w:val="00F93036"/>
    <w:rsid w:val="00F947D0"/>
    <w:rsid w:val="00F94AD9"/>
    <w:rsid w:val="00F94BC8"/>
    <w:rsid w:val="00F94EC1"/>
    <w:rsid w:val="00F9576C"/>
    <w:rsid w:val="00F9793E"/>
    <w:rsid w:val="00FA06A8"/>
    <w:rsid w:val="00FA097B"/>
    <w:rsid w:val="00FA20B7"/>
    <w:rsid w:val="00FA29E2"/>
    <w:rsid w:val="00FA3434"/>
    <w:rsid w:val="00FA3DDB"/>
    <w:rsid w:val="00FA3F8F"/>
    <w:rsid w:val="00FA4614"/>
    <w:rsid w:val="00FA4716"/>
    <w:rsid w:val="00FA4BBD"/>
    <w:rsid w:val="00FA4F17"/>
    <w:rsid w:val="00FA4F37"/>
    <w:rsid w:val="00FA5607"/>
    <w:rsid w:val="00FA58B8"/>
    <w:rsid w:val="00FA60CE"/>
    <w:rsid w:val="00FA61A5"/>
    <w:rsid w:val="00FA61D2"/>
    <w:rsid w:val="00FA651C"/>
    <w:rsid w:val="00FA755C"/>
    <w:rsid w:val="00FB00FD"/>
    <w:rsid w:val="00FB06E7"/>
    <w:rsid w:val="00FB073C"/>
    <w:rsid w:val="00FB0A3D"/>
    <w:rsid w:val="00FB0E2A"/>
    <w:rsid w:val="00FB1914"/>
    <w:rsid w:val="00FB2FB9"/>
    <w:rsid w:val="00FB3676"/>
    <w:rsid w:val="00FB44AB"/>
    <w:rsid w:val="00FB4633"/>
    <w:rsid w:val="00FC1900"/>
    <w:rsid w:val="00FC3270"/>
    <w:rsid w:val="00FC32C0"/>
    <w:rsid w:val="00FC4AB8"/>
    <w:rsid w:val="00FC6985"/>
    <w:rsid w:val="00FC6FAF"/>
    <w:rsid w:val="00FC7624"/>
    <w:rsid w:val="00FC7908"/>
    <w:rsid w:val="00FD02B8"/>
    <w:rsid w:val="00FD0DC1"/>
    <w:rsid w:val="00FD2E5E"/>
    <w:rsid w:val="00FD3824"/>
    <w:rsid w:val="00FD3AD3"/>
    <w:rsid w:val="00FD4914"/>
    <w:rsid w:val="00FD4AA7"/>
    <w:rsid w:val="00FD4D63"/>
    <w:rsid w:val="00FD507C"/>
    <w:rsid w:val="00FD51C5"/>
    <w:rsid w:val="00FD563B"/>
    <w:rsid w:val="00FD6395"/>
    <w:rsid w:val="00FD67A9"/>
    <w:rsid w:val="00FD6E4F"/>
    <w:rsid w:val="00FD7ABF"/>
    <w:rsid w:val="00FE03B6"/>
    <w:rsid w:val="00FE1698"/>
    <w:rsid w:val="00FE1C02"/>
    <w:rsid w:val="00FE1DE6"/>
    <w:rsid w:val="00FE2072"/>
    <w:rsid w:val="00FE208A"/>
    <w:rsid w:val="00FE2DDB"/>
    <w:rsid w:val="00FE396B"/>
    <w:rsid w:val="00FE4446"/>
    <w:rsid w:val="00FE577F"/>
    <w:rsid w:val="00FE7B16"/>
    <w:rsid w:val="00FF0575"/>
    <w:rsid w:val="00FF0715"/>
    <w:rsid w:val="00FF0D97"/>
    <w:rsid w:val="00FF104A"/>
    <w:rsid w:val="00FF421F"/>
    <w:rsid w:val="00FF44D8"/>
    <w:rsid w:val="00FF56BD"/>
    <w:rsid w:val="00FF60E7"/>
    <w:rsid w:val="00FF6C84"/>
    <w:rsid w:val="00FF7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2364"/>
  <w15:docId w15:val="{4DFCB658-51A4-4E44-9818-E5580EFC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5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6554"/>
  </w:style>
  <w:style w:type="paragraph" w:styleId="a5">
    <w:name w:val="footer"/>
    <w:basedOn w:val="a"/>
    <w:link w:val="a6"/>
    <w:uiPriority w:val="99"/>
    <w:unhideWhenUsed/>
    <w:rsid w:val="007D65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6554"/>
  </w:style>
  <w:style w:type="character" w:styleId="a7">
    <w:name w:val="page number"/>
    <w:rsid w:val="007D6554"/>
    <w:rPr>
      <w:rFonts w:ascii="Times New Roman" w:hAnsi="Times New Roman"/>
    </w:rPr>
  </w:style>
  <w:style w:type="paragraph" w:styleId="a8">
    <w:name w:val="List Paragraph"/>
    <w:aliases w:val="Bullet List,FooterText,numbered,Paragraphe de liste1,lp1"/>
    <w:basedOn w:val="a"/>
    <w:link w:val="a9"/>
    <w:uiPriority w:val="34"/>
    <w:qFormat/>
    <w:rsid w:val="00A6340C"/>
    <w:pPr>
      <w:ind w:left="720"/>
      <w:contextualSpacing/>
    </w:pPr>
  </w:style>
  <w:style w:type="paragraph" w:customStyle="1" w:styleId="ConsPlusNormal">
    <w:name w:val="ConsPlusNormal"/>
    <w:rsid w:val="0024618F"/>
    <w:pPr>
      <w:widowControl w:val="0"/>
      <w:autoSpaceDE w:val="0"/>
      <w:autoSpaceDN w:val="0"/>
      <w:spacing w:after="0" w:line="240" w:lineRule="auto"/>
    </w:pPr>
    <w:rPr>
      <w:rFonts w:ascii="Calibri" w:eastAsia="Times New Roman" w:hAnsi="Calibri" w:cs="Calibri"/>
      <w:szCs w:val="20"/>
      <w:lang w:eastAsia="ru-RU"/>
    </w:rPr>
  </w:style>
  <w:style w:type="character" w:styleId="aa">
    <w:name w:val="Hyperlink"/>
    <w:uiPriority w:val="99"/>
    <w:unhideWhenUsed/>
    <w:rsid w:val="001359A9"/>
    <w:rPr>
      <w:color w:val="0000FF"/>
      <w:u w:val="single"/>
    </w:rPr>
  </w:style>
  <w:style w:type="paragraph" w:styleId="ab">
    <w:name w:val="Balloon Text"/>
    <w:basedOn w:val="a"/>
    <w:link w:val="ac"/>
    <w:uiPriority w:val="99"/>
    <w:semiHidden/>
    <w:unhideWhenUsed/>
    <w:rsid w:val="009B1FE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B1FE4"/>
    <w:rPr>
      <w:rFonts w:ascii="Tahoma" w:hAnsi="Tahoma" w:cs="Tahoma"/>
      <w:sz w:val="16"/>
      <w:szCs w:val="16"/>
    </w:rPr>
  </w:style>
  <w:style w:type="character" w:customStyle="1" w:styleId="a9">
    <w:name w:val="Абзац списка Знак"/>
    <w:aliases w:val="Bullet List Знак,FooterText Знак,numbered Знак,Paragraphe de liste1 Знак,lp1 Знак"/>
    <w:link w:val="a8"/>
    <w:uiPriority w:val="34"/>
    <w:rsid w:val="000F638C"/>
  </w:style>
  <w:style w:type="paragraph" w:customStyle="1" w:styleId="ConsPlusNonformat">
    <w:name w:val="ConsPlusNonformat"/>
    <w:rsid w:val="00636CA6"/>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d">
    <w:name w:val="Table Grid"/>
    <w:basedOn w:val="a1"/>
    <w:uiPriority w:val="39"/>
    <w:rsid w:val="00B83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d"/>
    <w:rsid w:val="00027AB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d"/>
    <w:uiPriority w:val="39"/>
    <w:rsid w:val="008B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30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FCB9E5094EC2B5C5F9F0AA003C98CBAFE1521D7726EA2A4404314D102B15F85138F75A3DD5D69C73DB570EED23BAJ"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6932905468BF8F42C31ADD30D19912AE45BD710351470C6A3E541C45F27A417E40F878C34667064159EC2007AEA3BD5A7939912D0EGEl7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F2D55233A65C4B3F1AA01C3C7B326E1D89CCA64A67A8870BCE82D70ABF9AB006789CE0A6DB58D9E7D79C96F92A405DB7D8E65BEFy7f7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4BBCD6F5ED49A42CA19B480F812F83A2A289677802EC75EC08CE115EAB6A4AD60A323A4138AA796956598A4FF2CA01CEB51F6D806D50w1CEN" TargetMode="External"/><Relationship Id="rId4" Type="http://schemas.openxmlformats.org/officeDocument/2006/relationships/settings" Target="settings.xml"/><Relationship Id="rId9" Type="http://schemas.openxmlformats.org/officeDocument/2006/relationships/hyperlink" Target="consultantplus://offline/ref=4BBCD6F5ED49A42CA19B480F812F83A2A289677802EC75EC08CE115EAB6A4AD60A323A413CA9776956598A4FF2CA01CEB51F6D806D50w1CE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D7F75-49DB-4044-9EE2-40140CAF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8782</Words>
  <Characters>50063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Лисичкина Юлия Сергеевна</dc:creator>
  <cp:keywords/>
  <dc:description/>
  <cp:lastModifiedBy>Зайцев</cp:lastModifiedBy>
  <cp:revision>7</cp:revision>
  <cp:lastPrinted>2024-04-01T15:49:00Z</cp:lastPrinted>
  <dcterms:created xsi:type="dcterms:W3CDTF">2026-05-20T09:13:00Z</dcterms:created>
  <dcterms:modified xsi:type="dcterms:W3CDTF">2026-05-29T10:45:00Z</dcterms:modified>
</cp:coreProperties>
</file>