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7A606" w14:textId="77777777" w:rsidR="004912B4" w:rsidRPr="006E404F" w:rsidRDefault="004912B4" w:rsidP="007C5A7C">
      <w:pPr>
        <w:jc w:val="center"/>
        <w:rPr>
          <w:rFonts w:ascii="PT Astra Serif" w:hAnsi="PT Astra Serif"/>
          <w:sz w:val="22"/>
          <w:szCs w:val="22"/>
        </w:rPr>
      </w:pPr>
    </w:p>
    <w:p w14:paraId="1318F3A6" w14:textId="77777777" w:rsidR="004912B4" w:rsidRPr="006E404F" w:rsidRDefault="004912B4" w:rsidP="007C5A7C">
      <w:pPr>
        <w:shd w:val="clear" w:color="auto" w:fill="FFFFFF"/>
        <w:ind w:left="2434"/>
        <w:rPr>
          <w:rFonts w:ascii="PT Astra Serif" w:hAnsi="PT Astra Serif"/>
          <w:color w:val="000000"/>
          <w:spacing w:val="2"/>
          <w:sz w:val="22"/>
          <w:szCs w:val="22"/>
        </w:rPr>
      </w:pPr>
      <w:r w:rsidRPr="006E404F">
        <w:rPr>
          <w:rFonts w:ascii="PT Astra Serif" w:hAnsi="PT Astra Serif"/>
          <w:color w:val="000000"/>
          <w:spacing w:val="2"/>
          <w:sz w:val="22"/>
          <w:szCs w:val="22"/>
        </w:rPr>
        <w:t xml:space="preserve">      </w:t>
      </w:r>
      <w:r w:rsidR="0079257F" w:rsidRPr="006E404F">
        <w:rPr>
          <w:rFonts w:ascii="PT Astra Serif" w:hAnsi="PT Astra Serif"/>
          <w:color w:val="000000"/>
          <w:spacing w:val="2"/>
          <w:sz w:val="22"/>
          <w:szCs w:val="22"/>
        </w:rPr>
        <w:t xml:space="preserve">ГОСУДАРСТВЕННЫЙ КОНТРАКТ № </w:t>
      </w:r>
      <w:r w:rsidR="00C47CEB" w:rsidRPr="006E404F">
        <w:rPr>
          <w:rFonts w:ascii="PT Astra Serif" w:hAnsi="PT Astra Serif"/>
          <w:color w:val="000000"/>
          <w:spacing w:val="2"/>
          <w:sz w:val="22"/>
          <w:szCs w:val="22"/>
        </w:rPr>
        <w:t>__</w:t>
      </w:r>
    </w:p>
    <w:p w14:paraId="3F47D503" w14:textId="77777777" w:rsidR="004912B4" w:rsidRPr="006E404F" w:rsidRDefault="004912B4" w:rsidP="007C5A7C">
      <w:pPr>
        <w:shd w:val="clear" w:color="auto" w:fill="FFFFFF"/>
        <w:ind w:left="2434"/>
        <w:rPr>
          <w:rFonts w:ascii="PT Astra Serif" w:hAnsi="PT Astra Serif"/>
          <w:color w:val="000000"/>
          <w:spacing w:val="2"/>
          <w:sz w:val="22"/>
          <w:szCs w:val="22"/>
        </w:rPr>
      </w:pPr>
      <w:r w:rsidRPr="006E404F">
        <w:rPr>
          <w:rFonts w:ascii="PT Astra Serif" w:hAnsi="PT Astra Serif"/>
          <w:color w:val="000000"/>
          <w:spacing w:val="2"/>
          <w:sz w:val="22"/>
          <w:szCs w:val="22"/>
        </w:rPr>
        <w:t xml:space="preserve">                  </w:t>
      </w:r>
      <w:r w:rsidR="007C5A7C" w:rsidRPr="006E404F">
        <w:rPr>
          <w:rFonts w:ascii="PT Astra Serif" w:hAnsi="PT Astra Serif"/>
          <w:color w:val="000000"/>
          <w:spacing w:val="2"/>
          <w:sz w:val="22"/>
          <w:szCs w:val="22"/>
        </w:rPr>
        <w:t xml:space="preserve">          </w:t>
      </w:r>
      <w:r w:rsidRPr="006E404F">
        <w:rPr>
          <w:rFonts w:ascii="PT Astra Serif" w:hAnsi="PT Astra Serif"/>
          <w:color w:val="000000"/>
          <w:spacing w:val="2"/>
          <w:sz w:val="22"/>
          <w:szCs w:val="22"/>
        </w:rPr>
        <w:t xml:space="preserve"> на оказание услуг</w:t>
      </w:r>
    </w:p>
    <w:p w14:paraId="41C3A649" w14:textId="77777777" w:rsidR="00463D39" w:rsidRPr="006E404F" w:rsidRDefault="00463D39" w:rsidP="007C5A7C">
      <w:pPr>
        <w:shd w:val="clear" w:color="auto" w:fill="FFFFFF"/>
        <w:ind w:left="2434"/>
        <w:rPr>
          <w:rFonts w:ascii="PT Astra Serif" w:hAnsi="PT Astra Serif"/>
          <w:color w:val="000000"/>
          <w:spacing w:val="2"/>
          <w:sz w:val="22"/>
          <w:szCs w:val="22"/>
        </w:rPr>
      </w:pPr>
    </w:p>
    <w:p w14:paraId="09CF2254" w14:textId="77777777" w:rsidR="00463D39" w:rsidRPr="006E404F" w:rsidRDefault="00463D39" w:rsidP="007C5A7C">
      <w:pPr>
        <w:shd w:val="clear" w:color="auto" w:fill="FFFFFF"/>
        <w:ind w:left="2434"/>
        <w:rPr>
          <w:rFonts w:ascii="PT Astra Serif" w:hAnsi="PT Astra Serif"/>
          <w:sz w:val="22"/>
          <w:szCs w:val="22"/>
        </w:rPr>
      </w:pPr>
    </w:p>
    <w:p w14:paraId="6A64A1E4" w14:textId="77777777" w:rsidR="004912B4" w:rsidRPr="006E404F" w:rsidRDefault="004912B4" w:rsidP="007C5A7C">
      <w:pPr>
        <w:shd w:val="clear" w:color="auto" w:fill="FFFFFF"/>
        <w:tabs>
          <w:tab w:val="left" w:pos="6917"/>
        </w:tabs>
        <w:ind w:left="5"/>
        <w:rPr>
          <w:rFonts w:ascii="PT Astra Serif" w:hAnsi="PT Astra Serif"/>
          <w:color w:val="000000"/>
          <w:spacing w:val="14"/>
          <w:sz w:val="22"/>
          <w:szCs w:val="22"/>
        </w:rPr>
      </w:pPr>
      <w:r w:rsidRPr="006E404F">
        <w:rPr>
          <w:rFonts w:ascii="PT Astra Serif" w:hAnsi="PT Astra Serif"/>
          <w:color w:val="000000"/>
          <w:spacing w:val="-7"/>
          <w:sz w:val="22"/>
          <w:szCs w:val="22"/>
        </w:rPr>
        <w:t xml:space="preserve">пос. Металлистов </w:t>
      </w:r>
      <w:r w:rsidRPr="006E404F">
        <w:rPr>
          <w:rFonts w:ascii="PT Astra Serif" w:hAnsi="PT Astra Serif"/>
          <w:color w:val="000000"/>
          <w:spacing w:val="14"/>
          <w:sz w:val="22"/>
          <w:szCs w:val="22"/>
        </w:rPr>
        <w:t xml:space="preserve">                                                     </w:t>
      </w:r>
      <w:r w:rsidR="00340FF2" w:rsidRPr="006E404F">
        <w:rPr>
          <w:rFonts w:ascii="PT Astra Serif" w:hAnsi="PT Astra Serif"/>
          <w:color w:val="000000"/>
          <w:spacing w:val="14"/>
          <w:sz w:val="22"/>
          <w:szCs w:val="22"/>
        </w:rPr>
        <w:t xml:space="preserve">      </w:t>
      </w:r>
      <w:r w:rsidR="00F3052D" w:rsidRPr="006E404F">
        <w:rPr>
          <w:rFonts w:ascii="PT Astra Serif" w:hAnsi="PT Astra Serif"/>
          <w:color w:val="000000"/>
          <w:spacing w:val="14"/>
          <w:sz w:val="22"/>
          <w:szCs w:val="22"/>
        </w:rPr>
        <w:t xml:space="preserve">             </w:t>
      </w:r>
      <w:r w:rsidR="007C5A7C" w:rsidRPr="006E404F">
        <w:rPr>
          <w:rFonts w:ascii="PT Astra Serif" w:hAnsi="PT Astra Serif"/>
          <w:color w:val="000000"/>
          <w:spacing w:val="14"/>
          <w:sz w:val="22"/>
          <w:szCs w:val="22"/>
        </w:rPr>
        <w:t xml:space="preserve">       </w:t>
      </w:r>
      <w:r w:rsidR="00340FF2" w:rsidRPr="006E404F">
        <w:rPr>
          <w:rFonts w:ascii="PT Astra Serif" w:hAnsi="PT Astra Serif"/>
          <w:color w:val="000000"/>
          <w:spacing w:val="14"/>
          <w:sz w:val="22"/>
          <w:szCs w:val="22"/>
        </w:rPr>
        <w:t xml:space="preserve">  "     "____________ 20</w:t>
      </w:r>
      <w:r w:rsidR="00D87B4E" w:rsidRPr="006E404F">
        <w:rPr>
          <w:rFonts w:ascii="PT Astra Serif" w:hAnsi="PT Astra Serif"/>
          <w:color w:val="000000"/>
          <w:spacing w:val="14"/>
          <w:sz w:val="22"/>
          <w:szCs w:val="22"/>
        </w:rPr>
        <w:t>26</w:t>
      </w:r>
      <w:r w:rsidR="007C5A7C" w:rsidRPr="006E404F">
        <w:rPr>
          <w:rFonts w:ascii="PT Astra Serif" w:hAnsi="PT Astra Serif"/>
          <w:color w:val="000000"/>
          <w:spacing w:val="14"/>
          <w:sz w:val="22"/>
          <w:szCs w:val="22"/>
        </w:rPr>
        <w:t xml:space="preserve"> </w:t>
      </w:r>
      <w:r w:rsidRPr="006E404F">
        <w:rPr>
          <w:rFonts w:ascii="PT Astra Serif" w:hAnsi="PT Astra Serif"/>
          <w:color w:val="000000"/>
          <w:spacing w:val="14"/>
          <w:sz w:val="22"/>
          <w:szCs w:val="22"/>
        </w:rPr>
        <w:t>г.</w:t>
      </w:r>
    </w:p>
    <w:p w14:paraId="31A39C91" w14:textId="77777777" w:rsidR="00463D39" w:rsidRPr="006E404F" w:rsidRDefault="00463D39" w:rsidP="007C5A7C">
      <w:pPr>
        <w:shd w:val="clear" w:color="auto" w:fill="FFFFFF"/>
        <w:tabs>
          <w:tab w:val="left" w:pos="6917"/>
        </w:tabs>
        <w:ind w:left="5"/>
        <w:rPr>
          <w:rFonts w:ascii="PT Astra Serif" w:hAnsi="PT Astra Serif"/>
          <w:sz w:val="22"/>
          <w:szCs w:val="22"/>
        </w:rPr>
      </w:pPr>
    </w:p>
    <w:p w14:paraId="6CBA405D" w14:textId="77777777" w:rsidR="00B11942" w:rsidRPr="006E404F" w:rsidRDefault="004912B4" w:rsidP="00945510">
      <w:pPr>
        <w:shd w:val="clear" w:color="auto" w:fill="FFFFFF"/>
        <w:jc w:val="both"/>
        <w:rPr>
          <w:rFonts w:ascii="PT Astra Serif" w:hAnsi="PT Astra Serif"/>
          <w:color w:val="000000"/>
          <w:spacing w:val="-3"/>
          <w:sz w:val="22"/>
          <w:szCs w:val="22"/>
        </w:rPr>
      </w:pPr>
      <w:r w:rsidRPr="006E404F">
        <w:rPr>
          <w:rFonts w:ascii="PT Astra Serif" w:hAnsi="PT Astra Serif"/>
          <w:color w:val="000000"/>
          <w:spacing w:val="-3"/>
          <w:sz w:val="22"/>
          <w:szCs w:val="22"/>
        </w:rPr>
        <w:t xml:space="preserve"> 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«Гос</w:t>
      </w:r>
      <w:r w:rsidR="00AA7116" w:rsidRPr="006E404F">
        <w:rPr>
          <w:rFonts w:ascii="PT Astra Serif" w:hAnsi="PT Astra Serif"/>
          <w:color w:val="000000"/>
          <w:spacing w:val="-3"/>
          <w:sz w:val="22"/>
          <w:szCs w:val="22"/>
        </w:rPr>
        <w:t>ударственный заказчик</w:t>
      </w:r>
      <w:r w:rsidR="007C5A7C" w:rsidRPr="006E404F">
        <w:rPr>
          <w:rFonts w:ascii="PT Astra Serif" w:hAnsi="PT Astra Serif"/>
          <w:spacing w:val="-3"/>
          <w:sz w:val="22"/>
          <w:szCs w:val="22"/>
        </w:rPr>
        <w:t xml:space="preserve"> </w:t>
      </w:r>
      <w:r w:rsidR="00D720FA" w:rsidRPr="006E404F">
        <w:rPr>
          <w:rFonts w:ascii="PT Astra Serif" w:hAnsi="PT Astra Serif"/>
          <w:spacing w:val="-3"/>
          <w:sz w:val="22"/>
          <w:szCs w:val="22"/>
        </w:rPr>
        <w:t>в лице начальника Плошкина Романа Анатольевича, действующего на основании Устава</w:t>
      </w:r>
      <w:r w:rsidR="008A20EB" w:rsidRPr="006E404F">
        <w:rPr>
          <w:rFonts w:ascii="PT Astra Serif" w:hAnsi="PT Astra Serif"/>
          <w:spacing w:val="-3"/>
          <w:sz w:val="22"/>
          <w:szCs w:val="22"/>
        </w:rPr>
        <w:t xml:space="preserve">, </w:t>
      </w:r>
      <w:r w:rsidRPr="006E404F">
        <w:rPr>
          <w:rFonts w:ascii="PT Astra Serif" w:hAnsi="PT Astra Serif"/>
          <w:color w:val="000000"/>
          <w:spacing w:val="-3"/>
          <w:sz w:val="22"/>
          <w:szCs w:val="22"/>
        </w:rPr>
        <w:t>с одной стороны и</w:t>
      </w:r>
      <w:r w:rsidR="00AA7116" w:rsidRPr="006E404F">
        <w:rPr>
          <w:rFonts w:ascii="PT Astra Serif" w:hAnsi="PT Astra Serif"/>
          <w:sz w:val="22"/>
          <w:szCs w:val="22"/>
        </w:rPr>
        <w:t xml:space="preserve"> </w:t>
      </w:r>
      <w:r w:rsidR="00D720FA" w:rsidRPr="006E404F">
        <w:rPr>
          <w:rFonts w:ascii="PT Astra Serif" w:hAnsi="PT Astra Serif"/>
          <w:sz w:val="22"/>
          <w:szCs w:val="22"/>
        </w:rPr>
        <w:t>АКЦИОНЕРНОЕ ОБЩЕСТВО "ЦЕНТР АВАРИЙНО-СПАСАТЕЛЬНЫХ И ЭКОЛОГИЧЕСКИХ ОПЕРАЦИЙ"</w:t>
      </w:r>
      <w:r w:rsidR="00E92416" w:rsidRPr="006E404F">
        <w:rPr>
          <w:rFonts w:ascii="PT Astra Serif" w:hAnsi="PT Astra Serif"/>
          <w:sz w:val="22"/>
          <w:szCs w:val="22"/>
        </w:rPr>
        <w:t>, именуемое в</w:t>
      </w:r>
      <w:r w:rsidR="00D6696E" w:rsidRPr="006E404F">
        <w:rPr>
          <w:rFonts w:ascii="PT Astra Serif" w:hAnsi="PT Astra Serif"/>
          <w:sz w:val="22"/>
          <w:szCs w:val="22"/>
        </w:rPr>
        <w:t xml:space="preserve"> дальнейшем "Исполнитель", в </w:t>
      </w:r>
      <w:r w:rsidR="00E92416" w:rsidRPr="006E404F">
        <w:rPr>
          <w:rFonts w:ascii="PT Astra Serif" w:hAnsi="PT Astra Serif"/>
          <w:sz w:val="22"/>
          <w:szCs w:val="22"/>
        </w:rPr>
        <w:t xml:space="preserve">лице </w:t>
      </w:r>
      <w:r w:rsidR="00945510" w:rsidRPr="006E404F">
        <w:rPr>
          <w:rFonts w:ascii="PT Astra Serif" w:hAnsi="PT Astra Serif"/>
          <w:sz w:val="22"/>
          <w:szCs w:val="22"/>
        </w:rPr>
        <w:t>Генерального директора Газдиева Башира Гирихановича</w:t>
      </w:r>
      <w:r w:rsidR="007743A9" w:rsidRPr="006E404F">
        <w:rPr>
          <w:rFonts w:ascii="PT Astra Serif" w:hAnsi="PT Astra Serif"/>
          <w:color w:val="000000"/>
          <w:sz w:val="22"/>
          <w:szCs w:val="22"/>
        </w:rPr>
        <w:t>, действующего</w:t>
      </w:r>
      <w:r w:rsidR="00E92416" w:rsidRPr="006E404F">
        <w:rPr>
          <w:rFonts w:ascii="PT Astra Serif" w:hAnsi="PT Astra Serif"/>
          <w:color w:val="000000"/>
          <w:sz w:val="22"/>
          <w:szCs w:val="22"/>
        </w:rPr>
        <w:t xml:space="preserve"> на основании </w:t>
      </w:r>
      <w:r w:rsidR="00945510" w:rsidRPr="006E404F">
        <w:rPr>
          <w:rFonts w:ascii="PT Astra Serif" w:hAnsi="PT Astra Serif"/>
          <w:color w:val="000000"/>
          <w:sz w:val="22"/>
          <w:szCs w:val="22"/>
        </w:rPr>
        <w:t>Устава</w:t>
      </w:r>
      <w:r w:rsidR="0070552B" w:rsidRPr="006E404F">
        <w:rPr>
          <w:rFonts w:ascii="PT Astra Serif" w:hAnsi="PT Astra Serif"/>
          <w:color w:val="000000"/>
          <w:sz w:val="22"/>
          <w:szCs w:val="22"/>
        </w:rPr>
        <w:t xml:space="preserve"> и </w:t>
      </w:r>
      <w:r w:rsidR="00945510" w:rsidRPr="006E404F">
        <w:rPr>
          <w:rFonts w:ascii="PT Astra Serif" w:hAnsi="PT Astra Serif"/>
          <w:color w:val="000000"/>
          <w:sz w:val="22"/>
          <w:szCs w:val="22"/>
        </w:rPr>
        <w:t>свидетельства</w:t>
      </w:r>
      <w:r w:rsidR="0070552B" w:rsidRPr="006E404F">
        <w:rPr>
          <w:rFonts w:ascii="PT Astra Serif" w:hAnsi="PT Astra Serif"/>
          <w:color w:val="000000"/>
          <w:sz w:val="22"/>
          <w:szCs w:val="22"/>
        </w:rPr>
        <w:t xml:space="preserve"> № </w:t>
      </w:r>
      <w:r w:rsidR="00945510" w:rsidRPr="006E404F">
        <w:rPr>
          <w:rFonts w:ascii="PT Astra Serif" w:hAnsi="PT Astra Serif"/>
          <w:color w:val="000000"/>
          <w:sz w:val="22"/>
          <w:szCs w:val="22"/>
        </w:rPr>
        <w:t>16228</w:t>
      </w:r>
      <w:r w:rsidR="0070552B" w:rsidRPr="006E404F">
        <w:rPr>
          <w:rFonts w:ascii="PT Astra Serif" w:hAnsi="PT Astra Serif"/>
          <w:color w:val="000000"/>
          <w:sz w:val="22"/>
          <w:szCs w:val="22"/>
        </w:rPr>
        <w:t xml:space="preserve"> от </w:t>
      </w:r>
      <w:r w:rsidR="00945510" w:rsidRPr="006E404F">
        <w:rPr>
          <w:rFonts w:ascii="PT Astra Serif" w:hAnsi="PT Astra Serif"/>
          <w:color w:val="000000"/>
          <w:sz w:val="22"/>
          <w:szCs w:val="22"/>
        </w:rPr>
        <w:t>25.07.24г.</w:t>
      </w:r>
      <w:r w:rsidR="0070552B" w:rsidRPr="006E404F">
        <w:rPr>
          <w:rFonts w:ascii="PT Astra Serif" w:hAnsi="PT Astra Serif"/>
          <w:color w:val="000000"/>
          <w:sz w:val="22"/>
          <w:szCs w:val="22"/>
        </w:rPr>
        <w:t xml:space="preserve"> выданная </w:t>
      </w:r>
      <w:r w:rsidR="00945510" w:rsidRPr="006E404F">
        <w:rPr>
          <w:rFonts w:ascii="PT Astra Serif" w:hAnsi="PT Astra Serif"/>
          <w:color w:val="000000"/>
          <w:sz w:val="22"/>
          <w:szCs w:val="22"/>
        </w:rPr>
        <w:t>ОТРАСЛЕВ</w:t>
      </w:r>
      <w:r w:rsidR="006E404F" w:rsidRPr="006E404F">
        <w:rPr>
          <w:rFonts w:ascii="PT Astra Serif" w:hAnsi="PT Astra Serif"/>
          <w:color w:val="000000"/>
          <w:sz w:val="22"/>
          <w:szCs w:val="22"/>
        </w:rPr>
        <w:t>ОЙ</w:t>
      </w:r>
      <w:r w:rsidR="00945510" w:rsidRPr="006E404F">
        <w:rPr>
          <w:rFonts w:ascii="PT Astra Serif" w:hAnsi="PT Astra Serif"/>
          <w:color w:val="000000"/>
          <w:sz w:val="22"/>
          <w:szCs w:val="22"/>
        </w:rPr>
        <w:t xml:space="preserve"> КОМИССИ</w:t>
      </w:r>
      <w:r w:rsidR="006E404F" w:rsidRPr="006E404F">
        <w:rPr>
          <w:rFonts w:ascii="PT Astra Serif" w:hAnsi="PT Astra Serif"/>
          <w:color w:val="000000"/>
          <w:sz w:val="22"/>
          <w:szCs w:val="22"/>
        </w:rPr>
        <w:t>ЕЙ</w:t>
      </w:r>
      <w:r w:rsidR="00945510" w:rsidRPr="006E404F">
        <w:rPr>
          <w:rFonts w:ascii="PT Astra Serif" w:hAnsi="PT Astra Serif"/>
          <w:color w:val="000000"/>
          <w:sz w:val="22"/>
          <w:szCs w:val="22"/>
        </w:rPr>
        <w:t xml:space="preserve"> МИНЭНЕРГО РОССИИ ПО АТТЕСТА1ЩП АВАРИЙНО-СПАСАТЕЛЬНЫХ СЛУЖБ (ФОРМИРОВАНИЙ) И СПАСАТЕЛЕЙ ТОПЛИВО-ЭНЕРГЕТИЧЕСКОГО КОМПЛЕКСА</w:t>
      </w:r>
      <w:r w:rsidRPr="006E404F">
        <w:rPr>
          <w:rFonts w:ascii="PT Astra Serif" w:hAnsi="PT Astra Serif"/>
          <w:color w:val="000000"/>
          <w:spacing w:val="-3"/>
          <w:sz w:val="22"/>
          <w:szCs w:val="22"/>
        </w:rPr>
        <w:t xml:space="preserve">, </w:t>
      </w:r>
      <w:bookmarkStart w:id="0" w:name="_Hlk88123975"/>
      <w:r w:rsidRPr="006E404F">
        <w:rPr>
          <w:rFonts w:ascii="PT Astra Serif" w:hAnsi="PT Astra Serif"/>
          <w:color w:val="000000"/>
          <w:spacing w:val="-3"/>
          <w:sz w:val="22"/>
          <w:szCs w:val="22"/>
        </w:rPr>
        <w:t>именуемое в дальнейшем «Исполнитель» с д</w:t>
      </w:r>
      <w:r w:rsidR="00340FF2" w:rsidRPr="006E404F">
        <w:rPr>
          <w:rFonts w:ascii="PT Astra Serif" w:hAnsi="PT Astra Serif"/>
          <w:color w:val="000000"/>
          <w:spacing w:val="-3"/>
          <w:sz w:val="22"/>
          <w:szCs w:val="22"/>
        </w:rPr>
        <w:t xml:space="preserve">ругой стороны, на </w:t>
      </w:r>
      <w:r w:rsidR="00E92416" w:rsidRPr="006E404F">
        <w:rPr>
          <w:rFonts w:ascii="PT Astra Serif" w:hAnsi="PT Astra Serif"/>
          <w:color w:val="000000"/>
          <w:spacing w:val="-3"/>
          <w:sz w:val="22"/>
          <w:szCs w:val="22"/>
        </w:rPr>
        <w:t>основании п.4</w:t>
      </w:r>
      <w:r w:rsidRPr="006E404F">
        <w:rPr>
          <w:rFonts w:ascii="PT Astra Serif" w:hAnsi="PT Astra Serif"/>
          <w:color w:val="000000"/>
          <w:spacing w:val="-3"/>
          <w:sz w:val="22"/>
          <w:szCs w:val="22"/>
        </w:rPr>
        <w:t xml:space="preserve">  ч.1 ст.93 Федерального закона  от 05.04.2013г. №44-ФЗ « О контрактной системе  в сфере закупок  товаров, работ, услуг для  обеспечения государственных и муниципальных нужд»</w:t>
      </w:r>
      <w:r w:rsidR="00383378" w:rsidRPr="006E404F">
        <w:rPr>
          <w:rFonts w:ascii="PT Astra Serif" w:hAnsi="PT Astra Serif"/>
          <w:color w:val="000000"/>
          <w:spacing w:val="-3"/>
          <w:sz w:val="22"/>
          <w:szCs w:val="22"/>
        </w:rPr>
        <w:t xml:space="preserve"> </w:t>
      </w:r>
      <w:r w:rsidR="00B11942" w:rsidRPr="006E404F">
        <w:rPr>
          <w:rFonts w:ascii="PT Astra Serif" w:hAnsi="PT Astra Serif"/>
          <w:color w:val="000000"/>
          <w:spacing w:val="-3"/>
          <w:sz w:val="22"/>
          <w:szCs w:val="22"/>
        </w:rPr>
        <w:t>заключили настоящий Государственный  контракт (далее Контракт) о нижеследующем:</w:t>
      </w:r>
    </w:p>
    <w:bookmarkEnd w:id="0"/>
    <w:p w14:paraId="404419E2" w14:textId="77777777" w:rsidR="00F3052D" w:rsidRPr="006E404F" w:rsidRDefault="00F3052D" w:rsidP="00F3052D">
      <w:pPr>
        <w:shd w:val="clear" w:color="auto" w:fill="FFFFFF"/>
        <w:ind w:left="34" w:firstLine="562"/>
        <w:rPr>
          <w:rFonts w:ascii="PT Astra Serif" w:hAnsi="PT Astra Serif"/>
          <w:color w:val="000000"/>
          <w:spacing w:val="-3"/>
          <w:sz w:val="22"/>
          <w:szCs w:val="22"/>
        </w:rPr>
      </w:pPr>
      <w:r w:rsidRPr="006E404F">
        <w:rPr>
          <w:rFonts w:ascii="PT Astra Serif" w:hAnsi="PT Astra Serif"/>
          <w:color w:val="000000"/>
          <w:spacing w:val="-3"/>
          <w:sz w:val="22"/>
          <w:szCs w:val="22"/>
        </w:rPr>
        <w:t xml:space="preserve">Итоговый протокол закупочной сессии № </w:t>
      </w:r>
      <w:r w:rsidR="00D720FA" w:rsidRPr="006E404F">
        <w:rPr>
          <w:rFonts w:ascii="PT Astra Serif" w:hAnsi="PT Astra Serif"/>
          <w:color w:val="000000"/>
          <w:spacing w:val="-3"/>
          <w:sz w:val="22"/>
          <w:szCs w:val="22"/>
        </w:rPr>
        <w:t xml:space="preserve">100149656126100070 </w:t>
      </w:r>
      <w:r w:rsidRPr="006E404F">
        <w:rPr>
          <w:rFonts w:ascii="PT Astra Serif" w:hAnsi="PT Astra Serif"/>
          <w:color w:val="000000"/>
          <w:spacing w:val="-3"/>
          <w:sz w:val="22"/>
          <w:szCs w:val="22"/>
        </w:rPr>
        <w:t xml:space="preserve">от </w:t>
      </w:r>
      <w:r w:rsidR="00D720FA" w:rsidRPr="006E404F">
        <w:rPr>
          <w:rFonts w:ascii="PT Astra Serif" w:hAnsi="PT Astra Serif"/>
          <w:color w:val="000000"/>
          <w:spacing w:val="-3"/>
          <w:sz w:val="22"/>
          <w:szCs w:val="22"/>
        </w:rPr>
        <w:t>26.03.2026г.</w:t>
      </w:r>
    </w:p>
    <w:p w14:paraId="0FA1D4BD" w14:textId="77777777" w:rsidR="00463D39" w:rsidRPr="006E404F" w:rsidRDefault="009F0D39" w:rsidP="00F3052D">
      <w:pPr>
        <w:shd w:val="clear" w:color="auto" w:fill="FFFFFF"/>
        <w:ind w:left="34" w:firstLine="562"/>
        <w:rPr>
          <w:rFonts w:ascii="PT Astra Serif" w:hAnsi="PT Astra Serif"/>
          <w:color w:val="000000"/>
          <w:spacing w:val="-3"/>
          <w:sz w:val="22"/>
          <w:szCs w:val="22"/>
        </w:rPr>
      </w:pPr>
      <w:r w:rsidRPr="006E404F">
        <w:rPr>
          <w:rFonts w:ascii="PT Astra Serif" w:hAnsi="PT Astra Serif"/>
          <w:color w:val="000000"/>
          <w:spacing w:val="-3"/>
          <w:sz w:val="22"/>
          <w:szCs w:val="22"/>
        </w:rPr>
        <w:t xml:space="preserve">(ИКЗ </w:t>
      </w:r>
      <w:r w:rsidR="00D87B4E" w:rsidRPr="006E404F">
        <w:rPr>
          <w:rFonts w:ascii="PT Astra Serif" w:hAnsi="PT Astra Serif"/>
          <w:color w:val="000000"/>
          <w:spacing w:val="-3"/>
          <w:sz w:val="22"/>
          <w:szCs w:val="22"/>
        </w:rPr>
        <w:t>26 16924009888694901001 0008 0</w:t>
      </w:r>
      <w:r w:rsidR="00775CAC" w:rsidRPr="006E404F">
        <w:rPr>
          <w:rFonts w:ascii="PT Astra Serif" w:hAnsi="PT Astra Serif"/>
          <w:color w:val="000000"/>
          <w:spacing w:val="-3"/>
          <w:sz w:val="22"/>
          <w:szCs w:val="22"/>
        </w:rPr>
        <w:t>82</w:t>
      </w:r>
      <w:r w:rsidR="00D87B4E" w:rsidRPr="006E404F">
        <w:rPr>
          <w:rFonts w:ascii="PT Astra Serif" w:hAnsi="PT Astra Serif"/>
          <w:color w:val="000000"/>
          <w:spacing w:val="-3"/>
          <w:sz w:val="22"/>
          <w:szCs w:val="22"/>
        </w:rPr>
        <w:t xml:space="preserve"> 0000 000</w:t>
      </w:r>
      <w:r w:rsidR="00F3052D" w:rsidRPr="006E404F">
        <w:rPr>
          <w:rFonts w:ascii="PT Astra Serif" w:hAnsi="PT Astra Serif"/>
          <w:color w:val="000000"/>
          <w:spacing w:val="-3"/>
          <w:sz w:val="22"/>
          <w:szCs w:val="22"/>
        </w:rPr>
        <w:t>)</w:t>
      </w:r>
    </w:p>
    <w:p w14:paraId="4E6AFDC6" w14:textId="77777777" w:rsidR="00F3052D" w:rsidRPr="006E404F" w:rsidRDefault="00F3052D" w:rsidP="00F3052D">
      <w:pPr>
        <w:shd w:val="clear" w:color="auto" w:fill="FFFFFF"/>
        <w:ind w:left="34" w:firstLine="562"/>
        <w:rPr>
          <w:rFonts w:ascii="PT Astra Serif" w:hAnsi="PT Astra Serif"/>
          <w:color w:val="000000"/>
          <w:spacing w:val="-3"/>
          <w:sz w:val="22"/>
          <w:szCs w:val="22"/>
        </w:rPr>
      </w:pPr>
    </w:p>
    <w:p w14:paraId="799667B9" w14:textId="77777777" w:rsidR="00F25469" w:rsidRPr="006E404F" w:rsidRDefault="004912B4" w:rsidP="006D44EC">
      <w:pPr>
        <w:numPr>
          <w:ilvl w:val="0"/>
          <w:numId w:val="1"/>
        </w:numPr>
        <w:shd w:val="clear" w:color="auto" w:fill="FFFFFF"/>
        <w:jc w:val="center"/>
        <w:rPr>
          <w:rFonts w:ascii="PT Astra Serif" w:hAnsi="PT Astra Serif"/>
          <w:color w:val="000000"/>
          <w:spacing w:val="-3"/>
          <w:sz w:val="22"/>
          <w:szCs w:val="22"/>
        </w:rPr>
      </w:pPr>
      <w:r w:rsidRPr="006E404F">
        <w:rPr>
          <w:rFonts w:ascii="PT Astra Serif" w:hAnsi="PT Astra Serif"/>
          <w:color w:val="000000" w:themeColor="text1"/>
          <w:spacing w:val="-3"/>
          <w:sz w:val="22"/>
          <w:szCs w:val="22"/>
        </w:rPr>
        <w:t>ПРЕДМЕТ КОНТРАКТА</w:t>
      </w:r>
      <w:r w:rsidRPr="006E404F">
        <w:rPr>
          <w:rFonts w:ascii="PT Astra Serif" w:hAnsi="PT Astra Serif"/>
          <w:color w:val="000000"/>
          <w:spacing w:val="-3"/>
          <w:sz w:val="22"/>
          <w:szCs w:val="22"/>
        </w:rPr>
        <w:t xml:space="preserve"> </w:t>
      </w:r>
    </w:p>
    <w:p w14:paraId="1A161966" w14:textId="77777777" w:rsidR="006D44EC" w:rsidRPr="006E404F" w:rsidRDefault="006D44EC" w:rsidP="006D44EC">
      <w:pPr>
        <w:shd w:val="clear" w:color="auto" w:fill="FFFFFF"/>
        <w:ind w:left="956"/>
        <w:rPr>
          <w:rFonts w:ascii="PT Astra Serif" w:hAnsi="PT Astra Serif"/>
          <w:color w:val="000000"/>
          <w:spacing w:val="-3"/>
          <w:sz w:val="22"/>
          <w:szCs w:val="22"/>
        </w:rPr>
      </w:pPr>
    </w:p>
    <w:p w14:paraId="5CD914D3" w14:textId="77777777" w:rsidR="00EC5531" w:rsidRPr="006E404F" w:rsidRDefault="00C47CEB" w:rsidP="00B116DA">
      <w:pPr>
        <w:numPr>
          <w:ilvl w:val="1"/>
          <w:numId w:val="1"/>
        </w:numPr>
        <w:shd w:val="clear" w:color="auto" w:fill="FFFFFF"/>
        <w:ind w:left="0" w:firstLine="13"/>
        <w:jc w:val="both"/>
        <w:rPr>
          <w:rFonts w:ascii="PT Astra Serif" w:hAnsi="PT Astra Serif"/>
          <w:sz w:val="22"/>
          <w:szCs w:val="22"/>
        </w:rPr>
      </w:pPr>
      <w:r w:rsidRPr="006E404F">
        <w:rPr>
          <w:rFonts w:ascii="PT Astra Serif" w:hAnsi="PT Astra Serif"/>
          <w:sz w:val="22"/>
          <w:szCs w:val="22"/>
        </w:rPr>
        <w:t xml:space="preserve">В порядке и на условиях настоящего Контракта Государственный заказчик поручает, а Исполнитель   принимает на себя обязательства на </w:t>
      </w:r>
      <w:r w:rsidR="00454FEB" w:rsidRPr="006E404F">
        <w:rPr>
          <w:rFonts w:ascii="PT Astra Serif" w:hAnsi="PT Astra Serif"/>
          <w:sz w:val="22"/>
          <w:szCs w:val="22"/>
        </w:rPr>
        <w:t>оказание услуг</w:t>
      </w:r>
      <w:r w:rsidRPr="006E404F">
        <w:rPr>
          <w:rFonts w:ascii="PT Astra Serif" w:hAnsi="PT Astra Serif"/>
          <w:sz w:val="22"/>
          <w:szCs w:val="22"/>
        </w:rPr>
        <w:t xml:space="preserve"> по </w:t>
      </w:r>
      <w:r w:rsidR="009511EB" w:rsidRPr="006E404F">
        <w:rPr>
          <w:rFonts w:ascii="PT Astra Serif" w:hAnsi="PT Astra Serif"/>
          <w:sz w:val="22"/>
          <w:szCs w:val="22"/>
        </w:rPr>
        <w:t>поддержанию в постоянной готовности сил и средств к реагированию на чрезвычайные ситуации (ЧС), а также выполнение работ по локализации и ликвидации чрезвычайных ситуаций на ОПО «Сеть газопотребления ФКУ ИК-10 УФСИН России по Тверской области</w:t>
      </w:r>
      <w:r w:rsidR="00B116DA" w:rsidRPr="006E404F">
        <w:rPr>
          <w:rFonts w:ascii="PT Astra Serif" w:hAnsi="PT Astra Serif"/>
          <w:sz w:val="22"/>
          <w:szCs w:val="22"/>
        </w:rPr>
        <w:t xml:space="preserve"> принадлежащего на праве оперативного управления заказчику инвентарный номер _____________________________________________________________________________________</w:t>
      </w:r>
      <w:r w:rsidR="00EC5531" w:rsidRPr="006E404F">
        <w:rPr>
          <w:rFonts w:ascii="PT Astra Serif" w:hAnsi="PT Astra Serif"/>
          <w:sz w:val="22"/>
          <w:szCs w:val="22"/>
        </w:rPr>
        <w:t>:</w:t>
      </w:r>
    </w:p>
    <w:p w14:paraId="0F00DA64" w14:textId="77777777" w:rsidR="00EC5531" w:rsidRPr="006E404F" w:rsidRDefault="00EC5531" w:rsidP="00B116DA">
      <w:pPr>
        <w:shd w:val="clear" w:color="auto" w:fill="FFFFFF"/>
        <w:jc w:val="both"/>
        <w:rPr>
          <w:rFonts w:ascii="PT Astra Serif" w:hAnsi="PT Astra Serif"/>
          <w:sz w:val="22"/>
          <w:szCs w:val="22"/>
        </w:rPr>
      </w:pPr>
      <w:r w:rsidRPr="006E404F">
        <w:rPr>
          <w:rFonts w:ascii="PT Astra Serif" w:hAnsi="PT Astra Serif"/>
          <w:sz w:val="22"/>
          <w:szCs w:val="22"/>
        </w:rPr>
        <w:t xml:space="preserve">- </w:t>
      </w:r>
      <w:r w:rsidR="009D78B5" w:rsidRPr="006E404F">
        <w:rPr>
          <w:rFonts w:ascii="PT Astra Serif" w:hAnsi="PT Astra Serif"/>
          <w:sz w:val="22"/>
          <w:szCs w:val="22"/>
        </w:rPr>
        <w:t>Услуги по поддержанию в готовности сил и средств к реагированию на чрезвычайной ситуации в 202</w:t>
      </w:r>
      <w:r w:rsidR="00D87B4E" w:rsidRPr="006E404F">
        <w:rPr>
          <w:rFonts w:ascii="PT Astra Serif" w:hAnsi="PT Astra Serif"/>
          <w:sz w:val="22"/>
          <w:szCs w:val="22"/>
        </w:rPr>
        <w:t>6</w:t>
      </w:r>
      <w:r w:rsidR="009D78B5" w:rsidRPr="006E404F">
        <w:rPr>
          <w:rFonts w:ascii="PT Astra Serif" w:hAnsi="PT Astra Serif"/>
          <w:sz w:val="22"/>
          <w:szCs w:val="22"/>
        </w:rPr>
        <w:t xml:space="preserve"> году</w:t>
      </w:r>
      <w:r w:rsidR="00623D68" w:rsidRPr="006E404F">
        <w:rPr>
          <w:rFonts w:ascii="PT Astra Serif" w:hAnsi="PT Astra Serif"/>
          <w:sz w:val="22"/>
          <w:szCs w:val="22"/>
        </w:rPr>
        <w:t xml:space="preserve"> в количестве 9</w:t>
      </w:r>
      <w:r w:rsidRPr="006E404F">
        <w:rPr>
          <w:rFonts w:ascii="PT Astra Serif" w:hAnsi="PT Astra Serif"/>
          <w:sz w:val="22"/>
          <w:szCs w:val="22"/>
        </w:rPr>
        <w:t xml:space="preserve"> месяцев по цене </w:t>
      </w:r>
      <w:r w:rsidR="00E82598" w:rsidRPr="006E404F">
        <w:rPr>
          <w:rFonts w:ascii="PT Astra Serif" w:hAnsi="PT Astra Serif"/>
          <w:sz w:val="22"/>
          <w:szCs w:val="22"/>
        </w:rPr>
        <w:t>__</w:t>
      </w:r>
      <w:r w:rsidRPr="006E404F">
        <w:rPr>
          <w:rFonts w:ascii="PT Astra Serif" w:hAnsi="PT Astra Serif"/>
          <w:sz w:val="22"/>
          <w:szCs w:val="22"/>
        </w:rPr>
        <w:t xml:space="preserve"> Руб. за 1 месяц на общую сумму </w:t>
      </w:r>
      <w:r w:rsidR="00E82598" w:rsidRPr="006E404F">
        <w:rPr>
          <w:rFonts w:ascii="PT Astra Serif" w:hAnsi="PT Astra Serif"/>
          <w:sz w:val="22"/>
          <w:szCs w:val="22"/>
        </w:rPr>
        <w:t>___</w:t>
      </w:r>
      <w:r w:rsidRPr="006E404F">
        <w:rPr>
          <w:rFonts w:ascii="PT Astra Serif" w:hAnsi="PT Astra Serif"/>
          <w:sz w:val="22"/>
          <w:szCs w:val="22"/>
        </w:rPr>
        <w:t xml:space="preserve"> Руб</w:t>
      </w:r>
      <w:r w:rsidR="00D64300" w:rsidRPr="006E404F">
        <w:rPr>
          <w:rFonts w:ascii="PT Astra Serif" w:hAnsi="PT Astra Serif"/>
          <w:sz w:val="22"/>
          <w:szCs w:val="22"/>
        </w:rPr>
        <w:t>.</w:t>
      </w:r>
      <w:r w:rsidRPr="006E404F">
        <w:rPr>
          <w:rFonts w:ascii="PT Astra Serif" w:hAnsi="PT Astra Serif"/>
          <w:sz w:val="22"/>
          <w:szCs w:val="22"/>
        </w:rPr>
        <w:t xml:space="preserve"> </w:t>
      </w:r>
    </w:p>
    <w:p w14:paraId="2EC6EBD8" w14:textId="77777777" w:rsidR="00C47CEB" w:rsidRPr="006E404F" w:rsidRDefault="00C47CEB" w:rsidP="00B116DA">
      <w:pPr>
        <w:numPr>
          <w:ilvl w:val="1"/>
          <w:numId w:val="1"/>
        </w:numPr>
        <w:shd w:val="clear" w:color="auto" w:fill="FFFFFF"/>
        <w:ind w:left="0" w:firstLine="0"/>
        <w:jc w:val="both"/>
        <w:rPr>
          <w:rFonts w:ascii="PT Astra Serif" w:hAnsi="PT Astra Serif"/>
          <w:sz w:val="22"/>
          <w:szCs w:val="22"/>
        </w:rPr>
      </w:pPr>
      <w:r w:rsidRPr="006E404F">
        <w:rPr>
          <w:rFonts w:ascii="PT Astra Serif" w:hAnsi="PT Astra Serif"/>
          <w:sz w:val="22"/>
          <w:szCs w:val="22"/>
        </w:rPr>
        <w:t xml:space="preserve">Государственный заказчик обязуется принять их и оплатить. </w:t>
      </w:r>
    </w:p>
    <w:p w14:paraId="20529C2E" w14:textId="77777777" w:rsidR="00C47CEB" w:rsidRPr="006E404F" w:rsidRDefault="00C47CEB" w:rsidP="00C47CEB">
      <w:pPr>
        <w:shd w:val="clear" w:color="auto" w:fill="FFFFFF"/>
        <w:rPr>
          <w:rFonts w:ascii="PT Astra Serif" w:hAnsi="PT Astra Serif"/>
          <w:sz w:val="22"/>
          <w:szCs w:val="22"/>
        </w:rPr>
      </w:pPr>
    </w:p>
    <w:p w14:paraId="1C3E5AF8" w14:textId="77777777" w:rsidR="004912B4" w:rsidRPr="006E404F" w:rsidRDefault="004912B4" w:rsidP="007C5A7C">
      <w:pPr>
        <w:shd w:val="clear" w:color="auto" w:fill="FFFFFF"/>
        <w:jc w:val="center"/>
        <w:rPr>
          <w:rFonts w:ascii="PT Astra Serif" w:hAnsi="PT Astra Serif"/>
          <w:color w:val="000000"/>
          <w:spacing w:val="-3"/>
          <w:sz w:val="22"/>
          <w:szCs w:val="22"/>
        </w:rPr>
      </w:pPr>
      <w:r w:rsidRPr="006E404F">
        <w:rPr>
          <w:rFonts w:ascii="PT Astra Serif" w:hAnsi="PT Astra Serif"/>
          <w:color w:val="000000"/>
          <w:spacing w:val="-3"/>
          <w:sz w:val="22"/>
          <w:szCs w:val="22"/>
        </w:rPr>
        <w:t xml:space="preserve">2. ПРАВА И ОБЯЗАННОСТИ СТОРОН </w:t>
      </w:r>
    </w:p>
    <w:p w14:paraId="1F348FCC" w14:textId="77777777" w:rsidR="00463D39" w:rsidRPr="006E404F" w:rsidRDefault="00463D39" w:rsidP="00463D39">
      <w:pPr>
        <w:shd w:val="clear" w:color="auto" w:fill="FFFFFF"/>
        <w:jc w:val="both"/>
        <w:rPr>
          <w:rFonts w:ascii="PT Astra Serif" w:hAnsi="PT Astra Serif"/>
          <w:color w:val="000000"/>
          <w:spacing w:val="-3"/>
          <w:sz w:val="22"/>
          <w:szCs w:val="22"/>
        </w:rPr>
      </w:pPr>
    </w:p>
    <w:p w14:paraId="3E7D4553" w14:textId="77777777" w:rsidR="00E83122" w:rsidRPr="006E404F" w:rsidRDefault="00E83122" w:rsidP="00463D39">
      <w:pPr>
        <w:jc w:val="both"/>
        <w:rPr>
          <w:rFonts w:ascii="PT Astra Serif" w:hAnsi="PT Astra Serif"/>
          <w:sz w:val="22"/>
          <w:szCs w:val="22"/>
        </w:rPr>
      </w:pPr>
      <w:r w:rsidRPr="006E404F">
        <w:rPr>
          <w:rFonts w:ascii="PT Astra Serif" w:hAnsi="PT Astra Serif"/>
          <w:sz w:val="22"/>
          <w:szCs w:val="22"/>
        </w:rPr>
        <w:t>2.1. "Исполнитель" обязуется:</w:t>
      </w:r>
    </w:p>
    <w:p w14:paraId="66D94E2D" w14:textId="77777777" w:rsidR="00E83122" w:rsidRPr="006E404F" w:rsidRDefault="00E83122" w:rsidP="00463D39">
      <w:pPr>
        <w:jc w:val="both"/>
        <w:rPr>
          <w:rFonts w:ascii="PT Astra Serif" w:hAnsi="PT Astra Serif"/>
          <w:sz w:val="22"/>
          <w:szCs w:val="22"/>
        </w:rPr>
      </w:pPr>
      <w:r w:rsidRPr="006E404F">
        <w:rPr>
          <w:rFonts w:ascii="PT Astra Serif" w:hAnsi="PT Astra Serif"/>
          <w:sz w:val="22"/>
          <w:szCs w:val="22"/>
        </w:rPr>
        <w:t>2.1.1. Своевременно и в полном объеме оказать услуги</w:t>
      </w:r>
      <w:r w:rsidR="009031EA" w:rsidRPr="006E404F">
        <w:rPr>
          <w:rFonts w:ascii="PT Astra Serif" w:hAnsi="PT Astra Serif"/>
          <w:sz w:val="22"/>
          <w:szCs w:val="22"/>
        </w:rPr>
        <w:t xml:space="preserve"> </w:t>
      </w:r>
      <w:r w:rsidRPr="006E404F">
        <w:rPr>
          <w:rFonts w:ascii="PT Astra Serif" w:hAnsi="PT Astra Serif"/>
          <w:sz w:val="22"/>
          <w:szCs w:val="22"/>
        </w:rPr>
        <w:t>"</w:t>
      </w:r>
      <w:r w:rsidR="009031EA" w:rsidRPr="006E404F">
        <w:rPr>
          <w:rFonts w:ascii="PT Astra Serif" w:hAnsi="PT Astra Serif"/>
          <w:sz w:val="22"/>
          <w:szCs w:val="22"/>
        </w:rPr>
        <w:t>Государственного з</w:t>
      </w:r>
      <w:r w:rsidRPr="006E404F">
        <w:rPr>
          <w:rFonts w:ascii="PT Astra Serif" w:hAnsi="PT Astra Serif"/>
          <w:sz w:val="22"/>
          <w:szCs w:val="22"/>
        </w:rPr>
        <w:t>аказчика"</w:t>
      </w:r>
      <w:r w:rsidR="009031EA" w:rsidRPr="006E404F">
        <w:rPr>
          <w:rFonts w:ascii="PT Astra Serif" w:hAnsi="PT Astra Serif"/>
          <w:sz w:val="22"/>
          <w:szCs w:val="22"/>
        </w:rPr>
        <w:t xml:space="preserve"> в соответствии с условиями настоящего Государственного контракта</w:t>
      </w:r>
      <w:r w:rsidRPr="006E404F">
        <w:rPr>
          <w:rFonts w:ascii="PT Astra Serif" w:hAnsi="PT Astra Serif"/>
          <w:sz w:val="22"/>
          <w:szCs w:val="22"/>
        </w:rPr>
        <w:t xml:space="preserve">, </w:t>
      </w:r>
    </w:p>
    <w:p w14:paraId="39990A10" w14:textId="77777777" w:rsidR="00E83122" w:rsidRPr="006E404F" w:rsidRDefault="00E83122" w:rsidP="00463D39">
      <w:pPr>
        <w:jc w:val="both"/>
        <w:rPr>
          <w:rFonts w:ascii="PT Astra Serif" w:hAnsi="PT Astra Serif"/>
          <w:sz w:val="22"/>
          <w:szCs w:val="22"/>
        </w:rPr>
      </w:pPr>
      <w:r w:rsidRPr="006E404F">
        <w:rPr>
          <w:rFonts w:ascii="PT Astra Serif" w:hAnsi="PT Astra Serif"/>
          <w:sz w:val="22"/>
          <w:szCs w:val="22"/>
        </w:rPr>
        <w:t>2.1.2. Оказать</w:t>
      </w:r>
      <w:r w:rsidR="009031EA" w:rsidRPr="006E404F">
        <w:rPr>
          <w:rFonts w:ascii="PT Astra Serif" w:hAnsi="PT Astra Serif"/>
          <w:sz w:val="22"/>
          <w:szCs w:val="22"/>
        </w:rPr>
        <w:t xml:space="preserve"> порученные ему "Государственным з</w:t>
      </w:r>
      <w:r w:rsidRPr="006E404F">
        <w:rPr>
          <w:rFonts w:ascii="PT Astra Serif" w:hAnsi="PT Astra Serif"/>
          <w:sz w:val="22"/>
          <w:szCs w:val="22"/>
        </w:rPr>
        <w:t>аказчиком" услуги</w:t>
      </w:r>
      <w:r w:rsidR="009031EA" w:rsidRPr="006E404F">
        <w:rPr>
          <w:rFonts w:ascii="PT Astra Serif" w:hAnsi="PT Astra Serif"/>
          <w:sz w:val="22"/>
          <w:szCs w:val="22"/>
        </w:rPr>
        <w:t>, оформить и выдать "Государственному з</w:t>
      </w:r>
      <w:r w:rsidRPr="006E404F">
        <w:rPr>
          <w:rFonts w:ascii="PT Astra Serif" w:hAnsi="PT Astra Serif"/>
          <w:sz w:val="22"/>
          <w:szCs w:val="22"/>
        </w:rPr>
        <w:t>аказчику" документацию, относящуюся к оказанным услугам, в полном соответствии с действующими нормативными требованиями.</w:t>
      </w:r>
    </w:p>
    <w:p w14:paraId="3F23C900" w14:textId="77777777" w:rsidR="00E83122" w:rsidRPr="006E404F" w:rsidRDefault="00E83122" w:rsidP="00463D39">
      <w:pPr>
        <w:jc w:val="both"/>
        <w:rPr>
          <w:rFonts w:ascii="PT Astra Serif" w:hAnsi="PT Astra Serif"/>
          <w:sz w:val="22"/>
          <w:szCs w:val="22"/>
        </w:rPr>
      </w:pPr>
      <w:r w:rsidRPr="006E404F">
        <w:rPr>
          <w:rFonts w:ascii="PT Astra Serif" w:hAnsi="PT Astra Serif"/>
          <w:sz w:val="22"/>
          <w:szCs w:val="22"/>
        </w:rPr>
        <w:t>2.1.3. Оформить и представить "</w:t>
      </w:r>
      <w:r w:rsidR="009031EA" w:rsidRPr="006E404F">
        <w:rPr>
          <w:rFonts w:ascii="PT Astra Serif" w:hAnsi="PT Astra Serif"/>
          <w:sz w:val="22"/>
          <w:szCs w:val="22"/>
        </w:rPr>
        <w:t xml:space="preserve"> Государственному з</w:t>
      </w:r>
      <w:r w:rsidRPr="006E404F">
        <w:rPr>
          <w:rFonts w:ascii="PT Astra Serif" w:hAnsi="PT Astra Serif"/>
          <w:sz w:val="22"/>
          <w:szCs w:val="22"/>
        </w:rPr>
        <w:t>аказчику" акт об оказании услуг.</w:t>
      </w:r>
    </w:p>
    <w:p w14:paraId="5AE2DFE3" w14:textId="77777777" w:rsidR="00E83122" w:rsidRPr="006E404F" w:rsidRDefault="00E83122" w:rsidP="007C5A7C">
      <w:pPr>
        <w:jc w:val="both"/>
        <w:rPr>
          <w:rFonts w:ascii="PT Astra Serif" w:hAnsi="PT Astra Serif"/>
          <w:sz w:val="22"/>
          <w:szCs w:val="22"/>
        </w:rPr>
      </w:pPr>
      <w:r w:rsidRPr="006E404F">
        <w:rPr>
          <w:rFonts w:ascii="PT Astra Serif" w:hAnsi="PT Astra Serif"/>
          <w:sz w:val="22"/>
          <w:szCs w:val="22"/>
        </w:rPr>
        <w:t>2.2. "Исполнитель" имеет право:</w:t>
      </w:r>
    </w:p>
    <w:p w14:paraId="4CB3EDF7" w14:textId="77777777" w:rsidR="00E83122" w:rsidRPr="006E404F" w:rsidRDefault="00E83122" w:rsidP="007C5A7C">
      <w:pPr>
        <w:jc w:val="both"/>
        <w:rPr>
          <w:rFonts w:ascii="PT Astra Serif" w:hAnsi="PT Astra Serif"/>
          <w:sz w:val="22"/>
          <w:szCs w:val="22"/>
        </w:rPr>
      </w:pPr>
      <w:r w:rsidRPr="006E404F">
        <w:rPr>
          <w:rFonts w:ascii="PT Astra Serif" w:hAnsi="PT Astra Serif"/>
          <w:sz w:val="22"/>
          <w:szCs w:val="22"/>
        </w:rPr>
        <w:t>2.2.1. Приостановить оказании услуг, в случае если "</w:t>
      </w:r>
      <w:r w:rsidR="009031EA" w:rsidRPr="006E404F">
        <w:rPr>
          <w:rFonts w:ascii="PT Astra Serif" w:hAnsi="PT Astra Serif"/>
          <w:sz w:val="22"/>
          <w:szCs w:val="22"/>
        </w:rPr>
        <w:t xml:space="preserve"> Государственный з</w:t>
      </w:r>
      <w:r w:rsidRPr="006E404F">
        <w:rPr>
          <w:rFonts w:ascii="PT Astra Serif" w:hAnsi="PT Astra Serif"/>
          <w:sz w:val="22"/>
          <w:szCs w:val="22"/>
        </w:rPr>
        <w:t>аказчик" не исполняет либо ненадлежащим образом исполняет св</w:t>
      </w:r>
      <w:r w:rsidR="009031EA" w:rsidRPr="006E404F">
        <w:rPr>
          <w:rFonts w:ascii="PT Astra Serif" w:hAnsi="PT Astra Serif"/>
          <w:sz w:val="22"/>
          <w:szCs w:val="22"/>
        </w:rPr>
        <w:t>ои обязательства по настоящему Государственному контракту</w:t>
      </w:r>
      <w:r w:rsidRPr="006E404F">
        <w:rPr>
          <w:rFonts w:ascii="PT Astra Serif" w:hAnsi="PT Astra Serif"/>
          <w:sz w:val="22"/>
          <w:szCs w:val="22"/>
        </w:rPr>
        <w:t>.</w:t>
      </w:r>
    </w:p>
    <w:p w14:paraId="2DBD0927" w14:textId="77777777" w:rsidR="00E83122" w:rsidRPr="006E404F" w:rsidRDefault="00E83122" w:rsidP="007C5A7C">
      <w:pPr>
        <w:jc w:val="both"/>
        <w:rPr>
          <w:rFonts w:ascii="PT Astra Serif" w:hAnsi="PT Astra Serif"/>
          <w:sz w:val="22"/>
          <w:szCs w:val="22"/>
        </w:rPr>
      </w:pPr>
      <w:r w:rsidRPr="006E404F">
        <w:rPr>
          <w:rFonts w:ascii="PT Astra Serif" w:hAnsi="PT Astra Serif"/>
          <w:sz w:val="22"/>
          <w:szCs w:val="22"/>
        </w:rPr>
        <w:t>2.2.2. Приостановить оказание услуг без расторжени</w:t>
      </w:r>
      <w:r w:rsidR="009031EA" w:rsidRPr="006E404F">
        <w:rPr>
          <w:rFonts w:ascii="PT Astra Serif" w:hAnsi="PT Astra Serif"/>
          <w:sz w:val="22"/>
          <w:szCs w:val="22"/>
        </w:rPr>
        <w:t xml:space="preserve">я Государственного контракта </w:t>
      </w:r>
      <w:r w:rsidRPr="006E404F">
        <w:rPr>
          <w:rFonts w:ascii="PT Astra Serif" w:hAnsi="PT Astra Serif"/>
          <w:sz w:val="22"/>
          <w:szCs w:val="22"/>
        </w:rPr>
        <w:t>на срок проведения Управлением Роспотребнадзора по Тверской области (территориальным отделом) выездной проверки «</w:t>
      </w:r>
      <w:r w:rsidR="00D718FC" w:rsidRPr="006E404F">
        <w:rPr>
          <w:rFonts w:ascii="PT Astra Serif" w:hAnsi="PT Astra Serif"/>
          <w:sz w:val="22"/>
          <w:szCs w:val="22"/>
        </w:rPr>
        <w:t>Государственного з</w:t>
      </w:r>
      <w:r w:rsidRPr="006E404F">
        <w:rPr>
          <w:rFonts w:ascii="PT Astra Serif" w:hAnsi="PT Astra Serif"/>
          <w:sz w:val="22"/>
          <w:szCs w:val="22"/>
        </w:rPr>
        <w:t xml:space="preserve">аказчика» (плановой или внеплановой). Период приостановления оказания услуг (выполнения </w:t>
      </w:r>
      <w:r w:rsidR="00D718FC" w:rsidRPr="006E404F">
        <w:rPr>
          <w:rFonts w:ascii="PT Astra Serif" w:hAnsi="PT Astra Serif"/>
          <w:sz w:val="22"/>
          <w:szCs w:val="22"/>
        </w:rPr>
        <w:t>обязательств по Государственному контракту</w:t>
      </w:r>
      <w:r w:rsidRPr="006E404F">
        <w:rPr>
          <w:rFonts w:ascii="PT Astra Serif" w:hAnsi="PT Astra Serif"/>
          <w:sz w:val="22"/>
          <w:szCs w:val="22"/>
        </w:rPr>
        <w:t>) определяется датами проведения проверки, указанными в распоряжении Управления Роспотребнадзора по Тверской области (территориального отдела).</w:t>
      </w:r>
    </w:p>
    <w:p w14:paraId="4814F0A3" w14:textId="77777777" w:rsidR="00E83122" w:rsidRPr="006E404F" w:rsidRDefault="00D718FC" w:rsidP="007C5A7C">
      <w:pPr>
        <w:jc w:val="both"/>
        <w:rPr>
          <w:rFonts w:ascii="PT Astra Serif" w:hAnsi="PT Astra Serif"/>
          <w:sz w:val="22"/>
          <w:szCs w:val="22"/>
        </w:rPr>
      </w:pPr>
      <w:r w:rsidRPr="006E404F">
        <w:rPr>
          <w:rFonts w:ascii="PT Astra Serif" w:hAnsi="PT Astra Serif"/>
          <w:sz w:val="22"/>
          <w:szCs w:val="22"/>
        </w:rPr>
        <w:t>Действие Государственного к</w:t>
      </w:r>
      <w:r w:rsidR="00463D39" w:rsidRPr="006E404F">
        <w:rPr>
          <w:rFonts w:ascii="PT Astra Serif" w:hAnsi="PT Astra Serif"/>
          <w:sz w:val="22"/>
          <w:szCs w:val="22"/>
        </w:rPr>
        <w:t>о</w:t>
      </w:r>
      <w:r w:rsidRPr="006E404F">
        <w:rPr>
          <w:rFonts w:ascii="PT Astra Serif" w:hAnsi="PT Astra Serif"/>
          <w:sz w:val="22"/>
          <w:szCs w:val="22"/>
        </w:rPr>
        <w:t xml:space="preserve">нтракта </w:t>
      </w:r>
      <w:r w:rsidR="00E83122" w:rsidRPr="006E404F">
        <w:rPr>
          <w:rFonts w:ascii="PT Astra Serif" w:hAnsi="PT Astra Serif"/>
          <w:sz w:val="22"/>
          <w:szCs w:val="22"/>
        </w:rPr>
        <w:t>возобновляется на следующий день после даты завершения проверки. Датой завершения проверки является дата оформления акта проверки в окончательной форме.</w:t>
      </w:r>
    </w:p>
    <w:p w14:paraId="66608464" w14:textId="77777777" w:rsidR="00E83122" w:rsidRPr="006E404F" w:rsidRDefault="00D718FC" w:rsidP="007C5A7C">
      <w:pPr>
        <w:jc w:val="both"/>
        <w:rPr>
          <w:rFonts w:ascii="PT Astra Serif" w:hAnsi="PT Astra Serif"/>
          <w:sz w:val="22"/>
          <w:szCs w:val="22"/>
        </w:rPr>
      </w:pPr>
      <w:r w:rsidRPr="006E404F">
        <w:rPr>
          <w:rFonts w:ascii="PT Astra Serif" w:hAnsi="PT Astra Serif"/>
          <w:sz w:val="22"/>
          <w:szCs w:val="22"/>
        </w:rPr>
        <w:t>2.3."Государственный з</w:t>
      </w:r>
      <w:r w:rsidR="00E83122" w:rsidRPr="006E404F">
        <w:rPr>
          <w:rFonts w:ascii="PT Astra Serif" w:hAnsi="PT Astra Serif"/>
          <w:sz w:val="22"/>
          <w:szCs w:val="22"/>
        </w:rPr>
        <w:t>аказчик" обязуется:</w:t>
      </w:r>
    </w:p>
    <w:p w14:paraId="1FC3CEBD" w14:textId="77777777" w:rsidR="00E83122" w:rsidRPr="006E404F" w:rsidRDefault="00E83122" w:rsidP="007C5A7C">
      <w:pPr>
        <w:jc w:val="both"/>
        <w:rPr>
          <w:rFonts w:ascii="PT Astra Serif" w:hAnsi="PT Astra Serif"/>
          <w:sz w:val="22"/>
          <w:szCs w:val="22"/>
        </w:rPr>
      </w:pPr>
      <w:r w:rsidRPr="006E404F">
        <w:rPr>
          <w:rFonts w:ascii="PT Astra Serif" w:hAnsi="PT Astra Serif"/>
          <w:sz w:val="22"/>
          <w:szCs w:val="22"/>
        </w:rPr>
        <w:t>2.3.1. Своевременно представить "Исполнителю" всю необходимую документацию</w:t>
      </w:r>
      <w:r w:rsidR="00EC5531" w:rsidRPr="006E404F">
        <w:rPr>
          <w:rFonts w:ascii="PT Astra Serif" w:hAnsi="PT Astra Serif"/>
          <w:sz w:val="22"/>
          <w:szCs w:val="22"/>
        </w:rPr>
        <w:t>.</w:t>
      </w:r>
    </w:p>
    <w:p w14:paraId="35DEFD68" w14:textId="77777777" w:rsidR="00E83122" w:rsidRPr="006E404F" w:rsidRDefault="00E83122" w:rsidP="007C5A7C">
      <w:pPr>
        <w:jc w:val="both"/>
        <w:rPr>
          <w:rFonts w:ascii="PT Astra Serif" w:hAnsi="PT Astra Serif"/>
          <w:sz w:val="22"/>
          <w:szCs w:val="22"/>
        </w:rPr>
      </w:pPr>
      <w:r w:rsidRPr="006E404F">
        <w:rPr>
          <w:rFonts w:ascii="PT Astra Serif" w:hAnsi="PT Astra Serif"/>
          <w:sz w:val="22"/>
          <w:szCs w:val="22"/>
        </w:rPr>
        <w:t xml:space="preserve">2.3.2.  Оплатить "Исполнителю" оказанные услуги в сроки </w:t>
      </w:r>
      <w:r w:rsidR="00E92416" w:rsidRPr="006E404F">
        <w:rPr>
          <w:rFonts w:ascii="PT Astra Serif" w:hAnsi="PT Astra Serif"/>
          <w:sz w:val="22"/>
          <w:szCs w:val="22"/>
        </w:rPr>
        <w:t>и в размере, указанным в</w:t>
      </w:r>
      <w:r w:rsidRPr="006E404F">
        <w:rPr>
          <w:rFonts w:ascii="PT Astra Serif" w:hAnsi="PT Astra Serif"/>
          <w:sz w:val="22"/>
          <w:szCs w:val="22"/>
        </w:rPr>
        <w:t xml:space="preserve"> </w:t>
      </w:r>
      <w:r w:rsidR="00E92416" w:rsidRPr="006E404F">
        <w:rPr>
          <w:rFonts w:ascii="PT Astra Serif" w:hAnsi="PT Astra Serif"/>
          <w:sz w:val="22"/>
          <w:szCs w:val="22"/>
        </w:rPr>
        <w:t>настоящем Государственном</w:t>
      </w:r>
      <w:r w:rsidR="00D718FC" w:rsidRPr="006E404F">
        <w:rPr>
          <w:rFonts w:ascii="PT Astra Serif" w:hAnsi="PT Astra Serif"/>
          <w:sz w:val="22"/>
          <w:szCs w:val="22"/>
        </w:rPr>
        <w:t xml:space="preserve"> контракте</w:t>
      </w:r>
      <w:r w:rsidRPr="006E404F">
        <w:rPr>
          <w:rFonts w:ascii="PT Astra Serif" w:hAnsi="PT Astra Serif"/>
          <w:sz w:val="22"/>
          <w:szCs w:val="22"/>
        </w:rPr>
        <w:t>.</w:t>
      </w:r>
    </w:p>
    <w:p w14:paraId="46AC42F7" w14:textId="77777777" w:rsidR="00E83122" w:rsidRPr="006E404F" w:rsidRDefault="00E83122" w:rsidP="007C5A7C">
      <w:pPr>
        <w:jc w:val="both"/>
        <w:rPr>
          <w:rFonts w:ascii="PT Astra Serif" w:hAnsi="PT Astra Serif"/>
          <w:sz w:val="22"/>
          <w:szCs w:val="22"/>
        </w:rPr>
      </w:pPr>
      <w:r w:rsidRPr="006E404F">
        <w:rPr>
          <w:rFonts w:ascii="PT Astra Serif" w:hAnsi="PT Astra Serif"/>
          <w:sz w:val="22"/>
          <w:szCs w:val="22"/>
        </w:rPr>
        <w:t xml:space="preserve">2.3.3.  </w:t>
      </w:r>
      <w:r w:rsidR="00E92416" w:rsidRPr="006E404F">
        <w:rPr>
          <w:rFonts w:ascii="PT Astra Serif" w:hAnsi="PT Astra Serif"/>
          <w:sz w:val="22"/>
          <w:szCs w:val="22"/>
        </w:rPr>
        <w:t>Принять оказанные «</w:t>
      </w:r>
      <w:r w:rsidRPr="006E404F">
        <w:rPr>
          <w:rFonts w:ascii="PT Astra Serif" w:hAnsi="PT Astra Serif"/>
          <w:sz w:val="22"/>
          <w:szCs w:val="22"/>
        </w:rPr>
        <w:t>Исполнителем</w:t>
      </w:r>
      <w:r w:rsidR="00E92416" w:rsidRPr="006E404F">
        <w:rPr>
          <w:rFonts w:ascii="PT Astra Serif" w:hAnsi="PT Astra Serif"/>
          <w:sz w:val="22"/>
          <w:szCs w:val="22"/>
        </w:rPr>
        <w:t>» услуги и подписать акт об оказании услуг либо предоставить в пятидневный срок письменное мотивированное</w:t>
      </w:r>
      <w:r w:rsidRPr="006E404F">
        <w:rPr>
          <w:rFonts w:ascii="PT Astra Serif" w:hAnsi="PT Astra Serif"/>
          <w:sz w:val="22"/>
          <w:szCs w:val="22"/>
        </w:rPr>
        <w:t xml:space="preserve"> возражение против подписания такого акта.</w:t>
      </w:r>
    </w:p>
    <w:p w14:paraId="5991E2CF" w14:textId="77777777" w:rsidR="00E83122" w:rsidRPr="006E404F" w:rsidRDefault="00D718FC" w:rsidP="007C5A7C">
      <w:pPr>
        <w:jc w:val="both"/>
        <w:rPr>
          <w:rFonts w:ascii="PT Astra Serif" w:hAnsi="PT Astra Serif"/>
          <w:sz w:val="22"/>
          <w:szCs w:val="22"/>
        </w:rPr>
      </w:pPr>
      <w:r w:rsidRPr="006E404F">
        <w:rPr>
          <w:rFonts w:ascii="PT Astra Serif" w:hAnsi="PT Astra Serif"/>
          <w:sz w:val="22"/>
          <w:szCs w:val="22"/>
        </w:rPr>
        <w:t>2.4. "Государственный з</w:t>
      </w:r>
      <w:r w:rsidR="00E83122" w:rsidRPr="006E404F">
        <w:rPr>
          <w:rFonts w:ascii="PT Astra Serif" w:hAnsi="PT Astra Serif"/>
          <w:sz w:val="22"/>
          <w:szCs w:val="22"/>
        </w:rPr>
        <w:t>аказчик" имеет право:</w:t>
      </w:r>
    </w:p>
    <w:p w14:paraId="4CB6FA50" w14:textId="77777777" w:rsidR="00E83122" w:rsidRPr="006E404F" w:rsidRDefault="00E83122" w:rsidP="007C5A7C">
      <w:pPr>
        <w:jc w:val="both"/>
        <w:rPr>
          <w:rFonts w:ascii="PT Astra Serif" w:hAnsi="PT Astra Serif"/>
          <w:sz w:val="22"/>
          <w:szCs w:val="22"/>
        </w:rPr>
      </w:pPr>
      <w:r w:rsidRPr="006E404F">
        <w:rPr>
          <w:rFonts w:ascii="PT Astra Serif" w:hAnsi="PT Astra Serif"/>
          <w:sz w:val="22"/>
          <w:szCs w:val="22"/>
        </w:rPr>
        <w:lastRenderedPageBreak/>
        <w:t xml:space="preserve">2.4.1. Своевременно </w:t>
      </w:r>
      <w:r w:rsidR="00E92416" w:rsidRPr="006E404F">
        <w:rPr>
          <w:rFonts w:ascii="PT Astra Serif" w:hAnsi="PT Astra Serif"/>
          <w:sz w:val="22"/>
          <w:szCs w:val="22"/>
        </w:rPr>
        <w:t>и в полном объеме получить услуги</w:t>
      </w:r>
      <w:r w:rsidRPr="006E404F">
        <w:rPr>
          <w:rFonts w:ascii="PT Astra Serif" w:hAnsi="PT Astra Serif"/>
          <w:sz w:val="22"/>
          <w:szCs w:val="22"/>
        </w:rPr>
        <w:t xml:space="preserve">, предусмотренные </w:t>
      </w:r>
      <w:r w:rsidR="00E92416" w:rsidRPr="006E404F">
        <w:rPr>
          <w:rFonts w:ascii="PT Astra Serif" w:hAnsi="PT Astra Serif"/>
          <w:sz w:val="22"/>
          <w:szCs w:val="22"/>
        </w:rPr>
        <w:t>настоящим Государственным</w:t>
      </w:r>
      <w:r w:rsidR="004D1E8E" w:rsidRPr="006E404F">
        <w:rPr>
          <w:rFonts w:ascii="PT Astra Serif" w:hAnsi="PT Astra Serif"/>
          <w:sz w:val="22"/>
          <w:szCs w:val="22"/>
        </w:rPr>
        <w:t xml:space="preserve"> контрактом</w:t>
      </w:r>
      <w:r w:rsidRPr="006E404F">
        <w:rPr>
          <w:rFonts w:ascii="PT Astra Serif" w:hAnsi="PT Astra Serif"/>
          <w:sz w:val="22"/>
          <w:szCs w:val="22"/>
        </w:rPr>
        <w:t>.</w:t>
      </w:r>
    </w:p>
    <w:p w14:paraId="22ADA41C" w14:textId="77777777" w:rsidR="00E83122" w:rsidRPr="006E404F" w:rsidRDefault="00E83122" w:rsidP="007C5A7C">
      <w:pPr>
        <w:jc w:val="both"/>
        <w:rPr>
          <w:rFonts w:ascii="PT Astra Serif" w:hAnsi="PT Astra Serif"/>
          <w:sz w:val="22"/>
          <w:szCs w:val="22"/>
        </w:rPr>
      </w:pPr>
      <w:r w:rsidRPr="006E404F">
        <w:rPr>
          <w:rFonts w:ascii="PT Astra Serif" w:hAnsi="PT Astra Serif"/>
          <w:sz w:val="22"/>
          <w:szCs w:val="22"/>
        </w:rPr>
        <w:t>2.4.2. Осуществлять контроль за оказанием услуг, не вмешиваясь в область профессиональной компетенции "Исполнителя".</w:t>
      </w:r>
    </w:p>
    <w:p w14:paraId="7A7D7FDD" w14:textId="77777777" w:rsidR="004912B4" w:rsidRPr="006E404F" w:rsidRDefault="004912B4" w:rsidP="007C5A7C">
      <w:pPr>
        <w:shd w:val="clear" w:color="auto" w:fill="FFFFFF"/>
        <w:jc w:val="both"/>
        <w:rPr>
          <w:rFonts w:ascii="PT Astra Serif" w:hAnsi="PT Astra Serif"/>
          <w:color w:val="000000"/>
          <w:spacing w:val="-3"/>
          <w:sz w:val="22"/>
          <w:szCs w:val="22"/>
        </w:rPr>
      </w:pPr>
    </w:p>
    <w:p w14:paraId="3B9F3C3E" w14:textId="77777777" w:rsidR="004912B4" w:rsidRPr="006E404F" w:rsidRDefault="004912B4" w:rsidP="00463D39">
      <w:pPr>
        <w:shd w:val="clear" w:color="auto" w:fill="FFFFFF"/>
        <w:jc w:val="center"/>
        <w:rPr>
          <w:rFonts w:ascii="PT Astra Serif" w:hAnsi="PT Astra Serif"/>
          <w:color w:val="000000"/>
          <w:spacing w:val="-3"/>
          <w:sz w:val="22"/>
          <w:szCs w:val="22"/>
        </w:rPr>
      </w:pPr>
      <w:r w:rsidRPr="006E404F">
        <w:rPr>
          <w:rFonts w:ascii="PT Astra Serif" w:hAnsi="PT Astra Serif"/>
          <w:color w:val="000000"/>
          <w:spacing w:val="-3"/>
          <w:sz w:val="22"/>
          <w:szCs w:val="22"/>
        </w:rPr>
        <w:t>3. ПОРЯДОК И УС</w:t>
      </w:r>
      <w:r w:rsidR="009F1F44" w:rsidRPr="006E404F">
        <w:rPr>
          <w:rFonts w:ascii="PT Astra Serif" w:hAnsi="PT Astra Serif"/>
          <w:color w:val="000000"/>
          <w:spacing w:val="-3"/>
          <w:sz w:val="22"/>
          <w:szCs w:val="22"/>
        </w:rPr>
        <w:t>ЛОВИЯ ОКАЗАННЫХ УСЛУГ</w:t>
      </w:r>
    </w:p>
    <w:p w14:paraId="66D6F335" w14:textId="77777777" w:rsidR="004912B4" w:rsidRPr="006E404F" w:rsidRDefault="004912B4" w:rsidP="007C5A7C">
      <w:pPr>
        <w:shd w:val="clear" w:color="auto" w:fill="FFFFFF"/>
        <w:jc w:val="both"/>
        <w:rPr>
          <w:rFonts w:ascii="PT Astra Serif" w:hAnsi="PT Astra Serif"/>
          <w:color w:val="000000"/>
          <w:spacing w:val="-3"/>
          <w:sz w:val="22"/>
          <w:szCs w:val="22"/>
        </w:rPr>
      </w:pPr>
    </w:p>
    <w:p w14:paraId="5F3D2C8B" w14:textId="77777777" w:rsidR="004912B4" w:rsidRPr="006E404F" w:rsidRDefault="004912B4" w:rsidP="007C5A7C">
      <w:pPr>
        <w:shd w:val="clear" w:color="auto" w:fill="FFFFFF"/>
        <w:jc w:val="both"/>
        <w:rPr>
          <w:rFonts w:ascii="PT Astra Serif" w:hAnsi="PT Astra Serif"/>
          <w:color w:val="000000"/>
          <w:spacing w:val="-3"/>
          <w:sz w:val="22"/>
          <w:szCs w:val="22"/>
        </w:rPr>
      </w:pPr>
      <w:r w:rsidRPr="006E404F">
        <w:rPr>
          <w:rFonts w:ascii="PT Astra Serif" w:hAnsi="PT Astra Serif"/>
          <w:color w:val="000000"/>
          <w:spacing w:val="-3"/>
          <w:sz w:val="22"/>
          <w:szCs w:val="22"/>
        </w:rPr>
        <w:t xml:space="preserve">3.1.1. </w:t>
      </w:r>
      <w:r w:rsidR="00E92416" w:rsidRPr="006E404F">
        <w:rPr>
          <w:rFonts w:ascii="PT Astra Serif" w:hAnsi="PT Astra Serif"/>
          <w:color w:val="000000"/>
          <w:spacing w:val="-3"/>
          <w:sz w:val="22"/>
          <w:szCs w:val="22"/>
        </w:rPr>
        <w:t>Приемка оказания</w:t>
      </w:r>
      <w:r w:rsidR="003218BC" w:rsidRPr="006E404F">
        <w:rPr>
          <w:rFonts w:ascii="PT Astra Serif" w:hAnsi="PT Astra Serif"/>
          <w:color w:val="000000"/>
          <w:spacing w:val="-3"/>
          <w:sz w:val="22"/>
          <w:szCs w:val="22"/>
        </w:rPr>
        <w:t xml:space="preserve"> </w:t>
      </w:r>
      <w:r w:rsidR="00E92416" w:rsidRPr="006E404F">
        <w:rPr>
          <w:rFonts w:ascii="PT Astra Serif" w:hAnsi="PT Astra Serif"/>
          <w:color w:val="000000"/>
          <w:spacing w:val="-3"/>
          <w:sz w:val="22"/>
          <w:szCs w:val="22"/>
        </w:rPr>
        <w:t>услуг осуществляется</w:t>
      </w:r>
      <w:r w:rsidRPr="006E404F">
        <w:rPr>
          <w:rFonts w:ascii="PT Astra Serif" w:hAnsi="PT Astra Serif"/>
          <w:color w:val="000000"/>
          <w:spacing w:val="-3"/>
          <w:sz w:val="22"/>
          <w:szCs w:val="22"/>
        </w:rPr>
        <w:t xml:space="preserve"> Государственным </w:t>
      </w:r>
      <w:r w:rsidR="00E92416" w:rsidRPr="006E404F">
        <w:rPr>
          <w:rFonts w:ascii="PT Astra Serif" w:hAnsi="PT Astra Serif"/>
          <w:color w:val="000000"/>
          <w:spacing w:val="-3"/>
          <w:sz w:val="22"/>
          <w:szCs w:val="22"/>
        </w:rPr>
        <w:t>заказчиком в</w:t>
      </w:r>
      <w:r w:rsidRPr="006E404F">
        <w:rPr>
          <w:rFonts w:ascii="PT Astra Serif" w:hAnsi="PT Astra Serif"/>
          <w:color w:val="000000"/>
          <w:spacing w:val="-3"/>
          <w:sz w:val="22"/>
          <w:szCs w:val="22"/>
        </w:rPr>
        <w:t xml:space="preserve"> </w:t>
      </w:r>
      <w:r w:rsidR="00E92416" w:rsidRPr="006E404F">
        <w:rPr>
          <w:rFonts w:ascii="PT Astra Serif" w:hAnsi="PT Astra Serif"/>
          <w:color w:val="000000"/>
          <w:spacing w:val="-3"/>
          <w:sz w:val="22"/>
          <w:szCs w:val="22"/>
        </w:rPr>
        <w:t>присутствии Исполнителя.</w:t>
      </w:r>
    </w:p>
    <w:p w14:paraId="48E2A6BD" w14:textId="77777777" w:rsidR="004912B4" w:rsidRPr="006E404F" w:rsidRDefault="004912B4" w:rsidP="007C5A7C">
      <w:pPr>
        <w:jc w:val="both"/>
        <w:rPr>
          <w:rFonts w:ascii="PT Astra Serif" w:hAnsi="PT Astra Serif"/>
          <w:color w:val="000000"/>
          <w:sz w:val="22"/>
          <w:szCs w:val="22"/>
        </w:rPr>
      </w:pPr>
      <w:r w:rsidRPr="006E404F">
        <w:rPr>
          <w:rFonts w:ascii="PT Astra Serif" w:hAnsi="PT Astra Serif"/>
          <w:color w:val="000000"/>
          <w:spacing w:val="-3"/>
          <w:sz w:val="22"/>
          <w:szCs w:val="22"/>
        </w:rPr>
        <w:t xml:space="preserve">3.1.2. </w:t>
      </w:r>
      <w:r w:rsidR="00E92416" w:rsidRPr="006E404F">
        <w:rPr>
          <w:rFonts w:ascii="PT Astra Serif" w:hAnsi="PT Astra Serif"/>
          <w:color w:val="000000"/>
          <w:spacing w:val="-3"/>
          <w:sz w:val="22"/>
          <w:szCs w:val="22"/>
        </w:rPr>
        <w:t>Приемка Государственным</w:t>
      </w:r>
      <w:r w:rsidRPr="006E404F">
        <w:rPr>
          <w:rFonts w:ascii="PT Astra Serif" w:hAnsi="PT Astra Serif"/>
          <w:color w:val="000000"/>
          <w:spacing w:val="-3"/>
          <w:sz w:val="22"/>
          <w:szCs w:val="22"/>
        </w:rPr>
        <w:t xml:space="preserve"> </w:t>
      </w:r>
      <w:r w:rsidR="00E92416" w:rsidRPr="006E404F">
        <w:rPr>
          <w:rFonts w:ascii="PT Astra Serif" w:hAnsi="PT Astra Serif"/>
          <w:color w:val="000000"/>
          <w:spacing w:val="-3"/>
          <w:sz w:val="22"/>
          <w:szCs w:val="22"/>
        </w:rPr>
        <w:t>заказчиком результата</w:t>
      </w:r>
      <w:r w:rsidRPr="006E404F">
        <w:rPr>
          <w:rFonts w:ascii="PT Astra Serif" w:hAnsi="PT Astra Serif"/>
          <w:color w:val="000000"/>
          <w:spacing w:val="-3"/>
          <w:sz w:val="22"/>
          <w:szCs w:val="22"/>
        </w:rPr>
        <w:t xml:space="preserve"> </w:t>
      </w:r>
      <w:r w:rsidR="00E92416" w:rsidRPr="006E404F">
        <w:rPr>
          <w:rFonts w:ascii="PT Astra Serif" w:hAnsi="PT Astra Serif"/>
          <w:color w:val="000000"/>
          <w:spacing w:val="-3"/>
          <w:sz w:val="22"/>
          <w:szCs w:val="22"/>
        </w:rPr>
        <w:t>оказанных Исполнителем</w:t>
      </w:r>
      <w:r w:rsidRPr="006E404F">
        <w:rPr>
          <w:rFonts w:ascii="PT Astra Serif" w:hAnsi="PT Astra Serif"/>
          <w:color w:val="000000"/>
          <w:spacing w:val="-3"/>
          <w:sz w:val="22"/>
          <w:szCs w:val="22"/>
        </w:rPr>
        <w:t xml:space="preserve"> </w:t>
      </w:r>
      <w:r w:rsidR="00E92416" w:rsidRPr="006E404F">
        <w:rPr>
          <w:rFonts w:ascii="PT Astra Serif" w:hAnsi="PT Astra Serif"/>
          <w:color w:val="000000"/>
          <w:spacing w:val="-3"/>
          <w:sz w:val="22"/>
          <w:szCs w:val="22"/>
        </w:rPr>
        <w:t>услуг,</w:t>
      </w:r>
      <w:r w:rsidRPr="006E404F">
        <w:rPr>
          <w:rFonts w:ascii="PT Astra Serif" w:hAnsi="PT Astra Serif"/>
          <w:color w:val="000000"/>
          <w:spacing w:val="-3"/>
          <w:sz w:val="22"/>
          <w:szCs w:val="22"/>
        </w:rPr>
        <w:t xml:space="preserve"> </w:t>
      </w:r>
      <w:r w:rsidR="00E92416" w:rsidRPr="006E404F">
        <w:rPr>
          <w:rFonts w:ascii="PT Astra Serif" w:hAnsi="PT Astra Serif"/>
          <w:color w:val="000000"/>
          <w:spacing w:val="-3"/>
          <w:sz w:val="22"/>
          <w:szCs w:val="22"/>
        </w:rPr>
        <w:t>осуществляется путем</w:t>
      </w:r>
      <w:r w:rsidRPr="006E404F">
        <w:rPr>
          <w:rFonts w:ascii="PT Astra Serif" w:hAnsi="PT Astra Serif"/>
          <w:color w:val="000000"/>
          <w:spacing w:val="-3"/>
          <w:sz w:val="22"/>
          <w:szCs w:val="22"/>
        </w:rPr>
        <w:t xml:space="preserve"> </w:t>
      </w:r>
      <w:r w:rsidR="00E92416" w:rsidRPr="006E404F">
        <w:rPr>
          <w:rFonts w:ascii="PT Astra Serif" w:hAnsi="PT Astra Serif"/>
          <w:color w:val="000000"/>
          <w:spacing w:val="-3"/>
          <w:sz w:val="22"/>
          <w:szCs w:val="22"/>
        </w:rPr>
        <w:t>подписания соответствующего акта</w:t>
      </w:r>
      <w:r w:rsidRPr="006E404F">
        <w:rPr>
          <w:rFonts w:ascii="PT Astra Serif" w:hAnsi="PT Astra Serif"/>
          <w:color w:val="000000"/>
          <w:spacing w:val="-3"/>
          <w:sz w:val="22"/>
          <w:szCs w:val="22"/>
        </w:rPr>
        <w:t xml:space="preserve"> </w:t>
      </w:r>
      <w:r w:rsidR="00E92416" w:rsidRPr="006E404F">
        <w:rPr>
          <w:rFonts w:ascii="PT Astra Serif" w:hAnsi="PT Astra Serif"/>
          <w:color w:val="000000"/>
          <w:spacing w:val="-3"/>
          <w:sz w:val="22"/>
          <w:szCs w:val="22"/>
        </w:rPr>
        <w:t>приемки оказанных</w:t>
      </w:r>
      <w:r w:rsidRPr="006E404F">
        <w:rPr>
          <w:rFonts w:ascii="PT Astra Serif" w:hAnsi="PT Astra Serif"/>
          <w:color w:val="000000"/>
          <w:spacing w:val="-3"/>
          <w:sz w:val="22"/>
          <w:szCs w:val="22"/>
        </w:rPr>
        <w:t xml:space="preserve"> услуг</w:t>
      </w:r>
      <w:r w:rsidR="00EA50A1" w:rsidRPr="006E404F">
        <w:rPr>
          <w:rFonts w:ascii="PT Astra Serif" w:hAnsi="PT Astra Serif"/>
          <w:color w:val="000000"/>
          <w:sz w:val="22"/>
          <w:szCs w:val="22"/>
        </w:rPr>
        <w:t>.</w:t>
      </w:r>
      <w:r w:rsidRPr="006E404F">
        <w:rPr>
          <w:rFonts w:ascii="PT Astra Serif" w:hAnsi="PT Astra Serif"/>
          <w:color w:val="000000"/>
          <w:sz w:val="22"/>
          <w:szCs w:val="22"/>
        </w:rPr>
        <w:t xml:space="preserve"> </w:t>
      </w:r>
    </w:p>
    <w:p w14:paraId="3A237D1F" w14:textId="77777777" w:rsidR="004912B4" w:rsidRPr="006E404F" w:rsidRDefault="004912B4" w:rsidP="007C5A7C">
      <w:pPr>
        <w:jc w:val="both"/>
        <w:rPr>
          <w:rFonts w:ascii="PT Astra Serif" w:hAnsi="PT Astra Serif"/>
          <w:color w:val="000000"/>
          <w:sz w:val="22"/>
          <w:szCs w:val="22"/>
        </w:rPr>
      </w:pPr>
      <w:r w:rsidRPr="006E404F">
        <w:rPr>
          <w:rFonts w:ascii="PT Astra Serif" w:hAnsi="PT Astra Serif"/>
          <w:color w:val="000000"/>
          <w:spacing w:val="-3"/>
          <w:sz w:val="22"/>
          <w:szCs w:val="22"/>
        </w:rPr>
        <w:t xml:space="preserve">3.1.3. </w:t>
      </w:r>
      <w:r w:rsidR="00EA50A1" w:rsidRPr="006E404F">
        <w:rPr>
          <w:rFonts w:ascii="PT Astra Serif" w:hAnsi="PT Astra Serif"/>
          <w:color w:val="000000"/>
          <w:sz w:val="22"/>
          <w:szCs w:val="22"/>
        </w:rPr>
        <w:t xml:space="preserve">Акты </w:t>
      </w:r>
      <w:r w:rsidR="00E92416" w:rsidRPr="006E404F">
        <w:rPr>
          <w:rFonts w:ascii="PT Astra Serif" w:hAnsi="PT Astra Serif"/>
          <w:color w:val="000000"/>
          <w:sz w:val="22"/>
          <w:szCs w:val="22"/>
        </w:rPr>
        <w:t>приемки оказанных</w:t>
      </w:r>
      <w:r w:rsidR="00EA50A1" w:rsidRPr="006E404F">
        <w:rPr>
          <w:rFonts w:ascii="PT Astra Serif" w:hAnsi="PT Astra Serif"/>
          <w:color w:val="000000"/>
          <w:sz w:val="22"/>
          <w:szCs w:val="22"/>
        </w:rPr>
        <w:t xml:space="preserve"> услуг</w:t>
      </w:r>
      <w:r w:rsidRPr="006E404F">
        <w:rPr>
          <w:rFonts w:ascii="PT Astra Serif" w:hAnsi="PT Astra Serif"/>
          <w:color w:val="000000"/>
          <w:sz w:val="22"/>
          <w:szCs w:val="22"/>
        </w:rPr>
        <w:t xml:space="preserve"> подписываются Государственным заказчиком в течение 3 (трех) рабочих дней с момента предъявления </w:t>
      </w:r>
      <w:r w:rsidR="00E92416" w:rsidRPr="006E404F">
        <w:rPr>
          <w:rFonts w:ascii="PT Astra Serif" w:hAnsi="PT Astra Serif"/>
          <w:color w:val="000000"/>
          <w:sz w:val="22"/>
          <w:szCs w:val="22"/>
        </w:rPr>
        <w:t>их Исполнителем</w:t>
      </w:r>
      <w:r w:rsidRPr="006E404F">
        <w:rPr>
          <w:rFonts w:ascii="PT Astra Serif" w:hAnsi="PT Astra Serif"/>
          <w:color w:val="000000"/>
          <w:sz w:val="22"/>
          <w:szCs w:val="22"/>
        </w:rPr>
        <w:t>.</w:t>
      </w:r>
    </w:p>
    <w:p w14:paraId="7E83EDA4" w14:textId="77777777" w:rsidR="004912B4" w:rsidRPr="006E404F" w:rsidRDefault="004912B4" w:rsidP="007C5A7C">
      <w:pPr>
        <w:shd w:val="clear" w:color="auto" w:fill="FFFFFF"/>
        <w:jc w:val="both"/>
        <w:rPr>
          <w:rFonts w:ascii="PT Astra Serif" w:hAnsi="PT Astra Serif"/>
          <w:color w:val="000000"/>
          <w:spacing w:val="-3"/>
          <w:sz w:val="22"/>
          <w:szCs w:val="22"/>
        </w:rPr>
      </w:pPr>
      <w:r w:rsidRPr="006E404F">
        <w:rPr>
          <w:rFonts w:ascii="PT Astra Serif" w:hAnsi="PT Astra Serif"/>
          <w:color w:val="000000"/>
          <w:spacing w:val="-3"/>
          <w:sz w:val="22"/>
          <w:szCs w:val="22"/>
        </w:rPr>
        <w:t xml:space="preserve">3.1.4. В </w:t>
      </w:r>
      <w:r w:rsidR="00E92416" w:rsidRPr="006E404F">
        <w:rPr>
          <w:rFonts w:ascii="PT Astra Serif" w:hAnsi="PT Astra Serif"/>
          <w:color w:val="000000"/>
          <w:spacing w:val="-3"/>
          <w:sz w:val="22"/>
          <w:szCs w:val="22"/>
        </w:rPr>
        <w:t>случае несоответствия</w:t>
      </w:r>
      <w:r w:rsidR="00EA50A1" w:rsidRPr="006E404F">
        <w:rPr>
          <w:rFonts w:ascii="PT Astra Serif" w:hAnsi="PT Astra Serif"/>
          <w:color w:val="000000"/>
          <w:spacing w:val="-3"/>
          <w:sz w:val="22"/>
          <w:szCs w:val="22"/>
        </w:rPr>
        <w:t xml:space="preserve">    оказанных </w:t>
      </w:r>
      <w:r w:rsidR="00E92416" w:rsidRPr="006E404F">
        <w:rPr>
          <w:rFonts w:ascii="PT Astra Serif" w:hAnsi="PT Astra Serif"/>
          <w:color w:val="000000"/>
          <w:spacing w:val="-3"/>
          <w:sz w:val="22"/>
          <w:szCs w:val="22"/>
        </w:rPr>
        <w:t>услуг условиям</w:t>
      </w:r>
      <w:r w:rsidRPr="006E404F">
        <w:rPr>
          <w:rFonts w:ascii="PT Astra Serif" w:hAnsi="PT Astra Serif"/>
          <w:color w:val="000000"/>
          <w:spacing w:val="-3"/>
          <w:sz w:val="22"/>
          <w:szCs w:val="22"/>
        </w:rPr>
        <w:t xml:space="preserve"> Контракта, Государственный </w:t>
      </w:r>
      <w:r w:rsidR="00E92416" w:rsidRPr="006E404F">
        <w:rPr>
          <w:rFonts w:ascii="PT Astra Serif" w:hAnsi="PT Astra Serif"/>
          <w:color w:val="000000"/>
          <w:spacing w:val="-3"/>
          <w:sz w:val="22"/>
          <w:szCs w:val="22"/>
        </w:rPr>
        <w:t>заказчик направляет Исполнителю требование об</w:t>
      </w:r>
      <w:r w:rsidRPr="006E404F">
        <w:rPr>
          <w:rFonts w:ascii="PT Astra Serif" w:hAnsi="PT Astra Serif"/>
          <w:color w:val="000000"/>
          <w:spacing w:val="-3"/>
          <w:sz w:val="22"/>
          <w:szCs w:val="22"/>
        </w:rPr>
        <w:t xml:space="preserve"> </w:t>
      </w:r>
      <w:r w:rsidR="00E92416" w:rsidRPr="006E404F">
        <w:rPr>
          <w:rFonts w:ascii="PT Astra Serif" w:hAnsi="PT Astra Serif"/>
          <w:color w:val="000000"/>
          <w:spacing w:val="-3"/>
          <w:sz w:val="22"/>
          <w:szCs w:val="22"/>
        </w:rPr>
        <w:t>устранении допущенных</w:t>
      </w:r>
      <w:r w:rsidRPr="006E404F">
        <w:rPr>
          <w:rFonts w:ascii="PT Astra Serif" w:hAnsi="PT Astra Serif"/>
          <w:color w:val="000000"/>
          <w:spacing w:val="-3"/>
          <w:sz w:val="22"/>
          <w:szCs w:val="22"/>
        </w:rPr>
        <w:t xml:space="preserve"> недостатков. </w:t>
      </w:r>
    </w:p>
    <w:p w14:paraId="2640B58D" w14:textId="77777777" w:rsidR="00203B55" w:rsidRPr="006E404F" w:rsidRDefault="00203B55" w:rsidP="007C5A7C">
      <w:pPr>
        <w:shd w:val="clear" w:color="auto" w:fill="FFFFFF"/>
        <w:jc w:val="both"/>
        <w:rPr>
          <w:rFonts w:ascii="PT Astra Serif" w:hAnsi="PT Astra Serif"/>
          <w:color w:val="000000"/>
          <w:spacing w:val="-3"/>
          <w:sz w:val="22"/>
          <w:szCs w:val="22"/>
        </w:rPr>
      </w:pPr>
    </w:p>
    <w:p w14:paraId="1B819733" w14:textId="77777777" w:rsidR="007B092C" w:rsidRPr="006E404F" w:rsidRDefault="004912B4" w:rsidP="006D44EC">
      <w:pPr>
        <w:shd w:val="clear" w:color="auto" w:fill="FFFFFF"/>
        <w:jc w:val="center"/>
        <w:rPr>
          <w:rFonts w:ascii="PT Astra Serif" w:hAnsi="PT Astra Serif"/>
          <w:color w:val="000000"/>
          <w:spacing w:val="-3"/>
          <w:sz w:val="22"/>
          <w:szCs w:val="22"/>
        </w:rPr>
      </w:pPr>
      <w:r w:rsidRPr="006E404F">
        <w:rPr>
          <w:rFonts w:ascii="PT Astra Serif" w:hAnsi="PT Astra Serif"/>
          <w:color w:val="000000"/>
          <w:spacing w:val="-3"/>
          <w:sz w:val="22"/>
          <w:szCs w:val="22"/>
        </w:rPr>
        <w:t xml:space="preserve">4.  </w:t>
      </w:r>
      <w:r w:rsidR="006D44EC" w:rsidRPr="006E404F">
        <w:rPr>
          <w:rFonts w:ascii="PT Astra Serif" w:hAnsi="PT Astra Serif"/>
          <w:color w:val="000000"/>
          <w:spacing w:val="-3"/>
          <w:sz w:val="22"/>
          <w:szCs w:val="22"/>
        </w:rPr>
        <w:t>СТОИМОСТЬ УСЛУГ И</w:t>
      </w:r>
      <w:r w:rsidRPr="006E404F">
        <w:rPr>
          <w:rFonts w:ascii="PT Astra Serif" w:hAnsi="PT Astra Serif"/>
          <w:color w:val="000000"/>
          <w:spacing w:val="-3"/>
          <w:sz w:val="22"/>
          <w:szCs w:val="22"/>
        </w:rPr>
        <w:t xml:space="preserve"> ПОРЯДОК ОПЛАТЫ</w:t>
      </w:r>
    </w:p>
    <w:p w14:paraId="5592431D" w14:textId="77777777" w:rsidR="00203B55" w:rsidRPr="006E404F" w:rsidRDefault="00203B55" w:rsidP="00203B55">
      <w:pPr>
        <w:shd w:val="clear" w:color="auto" w:fill="FFFFFF"/>
        <w:ind w:left="1416" w:firstLine="708"/>
        <w:jc w:val="both"/>
        <w:rPr>
          <w:rFonts w:ascii="PT Astra Serif" w:hAnsi="PT Astra Serif"/>
          <w:color w:val="000000"/>
          <w:spacing w:val="-3"/>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063"/>
      </w:tblGrid>
      <w:tr w:rsidR="00C147CC" w:rsidRPr="006E404F" w14:paraId="25284427" w14:textId="77777777" w:rsidTr="00AA7116">
        <w:trPr>
          <w:trHeight w:val="147"/>
        </w:trPr>
        <w:tc>
          <w:tcPr>
            <w:tcW w:w="10279" w:type="dxa"/>
          </w:tcPr>
          <w:p w14:paraId="6725833A" w14:textId="77777777" w:rsidR="00C147CC" w:rsidRPr="006E404F" w:rsidRDefault="004912B4" w:rsidP="00C47CEB">
            <w:pPr>
              <w:jc w:val="both"/>
              <w:rPr>
                <w:rFonts w:ascii="PT Astra Serif" w:hAnsi="PT Astra Serif"/>
                <w:sz w:val="22"/>
                <w:szCs w:val="22"/>
              </w:rPr>
            </w:pPr>
            <w:r w:rsidRPr="006E404F">
              <w:rPr>
                <w:rFonts w:ascii="PT Astra Serif" w:hAnsi="PT Astra Serif"/>
                <w:color w:val="000000"/>
                <w:spacing w:val="-3"/>
                <w:sz w:val="22"/>
                <w:szCs w:val="22"/>
              </w:rPr>
              <w:t>4.1</w:t>
            </w:r>
            <w:r w:rsidR="00C147CC" w:rsidRPr="006E404F">
              <w:rPr>
                <w:rFonts w:ascii="PT Astra Serif" w:hAnsi="PT Astra Serif"/>
                <w:sz w:val="22"/>
                <w:szCs w:val="22"/>
              </w:rPr>
              <w:t xml:space="preserve">. Стоимость всех оказанных по </w:t>
            </w:r>
            <w:r w:rsidR="00463D39" w:rsidRPr="006E404F">
              <w:rPr>
                <w:rFonts w:ascii="PT Astra Serif" w:hAnsi="PT Astra Serif"/>
                <w:sz w:val="22"/>
                <w:szCs w:val="22"/>
              </w:rPr>
              <w:t>Контракту</w:t>
            </w:r>
            <w:r w:rsidR="00C147CC" w:rsidRPr="006E404F">
              <w:rPr>
                <w:rFonts w:ascii="PT Astra Serif" w:hAnsi="PT Astra Serif"/>
                <w:sz w:val="22"/>
                <w:szCs w:val="22"/>
              </w:rPr>
              <w:t xml:space="preserve"> </w:t>
            </w:r>
            <w:r w:rsidR="00061329" w:rsidRPr="006E404F">
              <w:rPr>
                <w:rFonts w:ascii="PT Astra Serif" w:hAnsi="PT Astra Serif"/>
                <w:sz w:val="22"/>
                <w:szCs w:val="22"/>
              </w:rPr>
              <w:t>услуг составляет</w:t>
            </w:r>
            <w:r w:rsidR="00E92416" w:rsidRPr="006E404F">
              <w:rPr>
                <w:rFonts w:ascii="PT Astra Serif" w:hAnsi="PT Astra Serif"/>
                <w:sz w:val="22"/>
                <w:szCs w:val="22"/>
              </w:rPr>
              <w:t xml:space="preserve"> </w:t>
            </w:r>
            <w:r w:rsidR="00D720FA" w:rsidRPr="006E404F">
              <w:rPr>
                <w:rFonts w:ascii="PT Astra Serif" w:hAnsi="PT Astra Serif"/>
                <w:sz w:val="22"/>
                <w:szCs w:val="22"/>
              </w:rPr>
              <w:t xml:space="preserve">44910 </w:t>
            </w:r>
            <w:r w:rsidR="004E128F" w:rsidRPr="006E404F">
              <w:rPr>
                <w:rFonts w:ascii="PT Astra Serif" w:hAnsi="PT Astra Serif"/>
                <w:sz w:val="22"/>
                <w:szCs w:val="22"/>
              </w:rPr>
              <w:t>(</w:t>
            </w:r>
            <w:r w:rsidR="00D720FA" w:rsidRPr="006E404F">
              <w:rPr>
                <w:rFonts w:ascii="PT Astra Serif" w:hAnsi="PT Astra Serif"/>
                <w:sz w:val="22"/>
                <w:szCs w:val="22"/>
              </w:rPr>
              <w:t>Сорок четыре тысячи девятьсот десять</w:t>
            </w:r>
            <w:r w:rsidR="00AA7116" w:rsidRPr="006E404F">
              <w:rPr>
                <w:rFonts w:ascii="PT Astra Serif" w:hAnsi="PT Astra Serif"/>
                <w:sz w:val="22"/>
                <w:szCs w:val="22"/>
              </w:rPr>
              <w:t>)</w:t>
            </w:r>
            <w:r w:rsidR="00E92416" w:rsidRPr="006E404F">
              <w:rPr>
                <w:rFonts w:ascii="PT Astra Serif" w:hAnsi="PT Astra Serif"/>
                <w:sz w:val="22"/>
                <w:szCs w:val="22"/>
              </w:rPr>
              <w:t xml:space="preserve"> рублей</w:t>
            </w:r>
            <w:r w:rsidR="00AA7116" w:rsidRPr="006E404F">
              <w:rPr>
                <w:rFonts w:ascii="PT Astra Serif" w:hAnsi="PT Astra Serif"/>
                <w:sz w:val="22"/>
                <w:szCs w:val="22"/>
              </w:rPr>
              <w:t xml:space="preserve"> </w:t>
            </w:r>
            <w:r w:rsidR="00D720FA" w:rsidRPr="006E404F">
              <w:rPr>
                <w:rFonts w:ascii="PT Astra Serif" w:hAnsi="PT Astra Serif"/>
                <w:sz w:val="22"/>
                <w:szCs w:val="22"/>
              </w:rPr>
              <w:t>00</w:t>
            </w:r>
            <w:r w:rsidR="00AA7116" w:rsidRPr="006E404F">
              <w:rPr>
                <w:rFonts w:ascii="PT Astra Serif" w:hAnsi="PT Astra Serif"/>
                <w:sz w:val="22"/>
                <w:szCs w:val="22"/>
              </w:rPr>
              <w:t xml:space="preserve"> коп., </w:t>
            </w:r>
            <w:r w:rsidR="00C47CEB" w:rsidRPr="006E404F">
              <w:rPr>
                <w:rFonts w:ascii="PT Astra Serif" w:hAnsi="PT Astra Serif"/>
                <w:sz w:val="22"/>
                <w:szCs w:val="22"/>
              </w:rPr>
              <w:t>(</w:t>
            </w:r>
            <w:r w:rsidR="00D720FA" w:rsidRPr="006E404F">
              <w:rPr>
                <w:rFonts w:ascii="PT Astra Serif" w:hAnsi="PT Astra Serif"/>
                <w:sz w:val="22"/>
                <w:szCs w:val="22"/>
              </w:rPr>
              <w:t xml:space="preserve">с учетом </w:t>
            </w:r>
            <w:r w:rsidR="00631B9A" w:rsidRPr="006E404F">
              <w:rPr>
                <w:rFonts w:ascii="PT Astra Serif" w:hAnsi="PT Astra Serif"/>
                <w:sz w:val="22"/>
                <w:szCs w:val="22"/>
              </w:rPr>
              <w:t>НДС</w:t>
            </w:r>
            <w:r w:rsidR="00C47CEB" w:rsidRPr="006E404F">
              <w:rPr>
                <w:rFonts w:ascii="PT Astra Serif" w:hAnsi="PT Astra Serif"/>
                <w:sz w:val="22"/>
                <w:szCs w:val="22"/>
              </w:rPr>
              <w:t>)</w:t>
            </w:r>
            <w:r w:rsidR="00631B9A" w:rsidRPr="006E404F">
              <w:rPr>
                <w:rFonts w:ascii="PT Astra Serif" w:hAnsi="PT Astra Serif"/>
                <w:sz w:val="22"/>
                <w:szCs w:val="22"/>
              </w:rPr>
              <w:t xml:space="preserve">, </w:t>
            </w:r>
            <w:r w:rsidR="00E92416" w:rsidRPr="006E404F">
              <w:rPr>
                <w:rFonts w:ascii="PT Astra Serif" w:hAnsi="PT Astra Serif"/>
                <w:sz w:val="22"/>
                <w:szCs w:val="22"/>
              </w:rPr>
              <w:t xml:space="preserve">с учетом </w:t>
            </w:r>
            <w:r w:rsidR="00631B9A" w:rsidRPr="006E404F">
              <w:rPr>
                <w:rFonts w:ascii="PT Astra Serif" w:hAnsi="PT Astra Serif"/>
                <w:sz w:val="22"/>
                <w:szCs w:val="22"/>
              </w:rPr>
              <w:t>прочих налогов, сборов и других обязательных платежей.</w:t>
            </w:r>
          </w:p>
        </w:tc>
      </w:tr>
    </w:tbl>
    <w:p w14:paraId="14CB5E38" w14:textId="77777777" w:rsidR="00C147CC" w:rsidRPr="006E404F" w:rsidRDefault="00C147CC" w:rsidP="007C5A7C">
      <w:pPr>
        <w:jc w:val="both"/>
        <w:rPr>
          <w:rFonts w:ascii="PT Astra Serif" w:hAnsi="PT Astra Serif"/>
          <w:sz w:val="22"/>
          <w:szCs w:val="22"/>
        </w:rPr>
      </w:pPr>
      <w:r w:rsidRPr="006E404F">
        <w:rPr>
          <w:rFonts w:ascii="PT Astra Serif" w:hAnsi="PT Astra Serif"/>
          <w:sz w:val="22"/>
          <w:szCs w:val="22"/>
        </w:rPr>
        <w:t xml:space="preserve">4.2. "Государственный заказчик" оплачивает </w:t>
      </w:r>
      <w:r w:rsidR="00061329" w:rsidRPr="006E404F">
        <w:rPr>
          <w:rFonts w:ascii="PT Astra Serif" w:hAnsi="PT Astra Serif"/>
          <w:sz w:val="22"/>
          <w:szCs w:val="22"/>
        </w:rPr>
        <w:t>оказанные услуги</w:t>
      </w:r>
      <w:r w:rsidRPr="006E404F">
        <w:rPr>
          <w:rFonts w:ascii="PT Astra Serif" w:hAnsi="PT Astra Serif"/>
          <w:sz w:val="22"/>
          <w:szCs w:val="22"/>
        </w:rPr>
        <w:t xml:space="preserve">, предусмотренные настоящим Государственным </w:t>
      </w:r>
      <w:r w:rsidR="00061329" w:rsidRPr="006E404F">
        <w:rPr>
          <w:rFonts w:ascii="PT Astra Serif" w:hAnsi="PT Astra Serif"/>
          <w:sz w:val="22"/>
          <w:szCs w:val="22"/>
        </w:rPr>
        <w:t>контрактом по</w:t>
      </w:r>
      <w:r w:rsidRPr="006E404F">
        <w:rPr>
          <w:rFonts w:ascii="PT Astra Serif" w:hAnsi="PT Astra Serif"/>
          <w:sz w:val="22"/>
          <w:szCs w:val="22"/>
        </w:rPr>
        <w:t xml:space="preserve"> счету</w:t>
      </w:r>
      <w:r w:rsidR="004E128F" w:rsidRPr="006E404F">
        <w:rPr>
          <w:rFonts w:ascii="PT Astra Serif" w:hAnsi="PT Astra Serif"/>
          <w:sz w:val="22"/>
          <w:szCs w:val="22"/>
        </w:rPr>
        <w:t xml:space="preserve"> путем перечисления денежных средств </w:t>
      </w:r>
      <w:r w:rsidRPr="006E404F">
        <w:rPr>
          <w:rFonts w:ascii="PT Astra Serif" w:hAnsi="PT Astra Serif"/>
          <w:sz w:val="22"/>
          <w:szCs w:val="22"/>
        </w:rPr>
        <w:t>на расчетный счет "Исполни</w:t>
      </w:r>
      <w:r w:rsidR="00944B5F" w:rsidRPr="006E404F">
        <w:rPr>
          <w:rFonts w:ascii="PT Astra Serif" w:hAnsi="PT Astra Serif"/>
          <w:sz w:val="22"/>
          <w:szCs w:val="22"/>
        </w:rPr>
        <w:t xml:space="preserve">теля" в течении </w:t>
      </w:r>
      <w:r w:rsidR="00BE74B9" w:rsidRPr="006E404F">
        <w:rPr>
          <w:rFonts w:ascii="PT Astra Serif" w:hAnsi="PT Astra Serif"/>
          <w:sz w:val="22"/>
          <w:szCs w:val="22"/>
        </w:rPr>
        <w:t>7-м</w:t>
      </w:r>
      <w:r w:rsidR="00944B5F" w:rsidRPr="006E404F">
        <w:rPr>
          <w:rFonts w:ascii="PT Astra Serif" w:hAnsi="PT Astra Serif"/>
          <w:sz w:val="22"/>
          <w:szCs w:val="22"/>
        </w:rPr>
        <w:t xml:space="preserve">и </w:t>
      </w:r>
      <w:r w:rsidR="0021544E" w:rsidRPr="006E404F">
        <w:rPr>
          <w:rFonts w:ascii="PT Astra Serif" w:hAnsi="PT Astra Serif"/>
          <w:sz w:val="22"/>
          <w:szCs w:val="22"/>
        </w:rPr>
        <w:t>рабочих</w:t>
      </w:r>
      <w:r w:rsidR="00944B5F" w:rsidRPr="006E404F">
        <w:rPr>
          <w:rFonts w:ascii="PT Astra Serif" w:hAnsi="PT Astra Serif"/>
          <w:sz w:val="22"/>
          <w:szCs w:val="22"/>
        </w:rPr>
        <w:t xml:space="preserve"> дней с момента </w:t>
      </w:r>
      <w:r w:rsidR="006D44EC" w:rsidRPr="006E404F">
        <w:rPr>
          <w:rFonts w:ascii="PT Astra Serif" w:hAnsi="PT Astra Serif"/>
          <w:sz w:val="22"/>
          <w:szCs w:val="22"/>
        </w:rPr>
        <w:t>подписания акта</w:t>
      </w:r>
      <w:r w:rsidR="00944B5F" w:rsidRPr="006E404F">
        <w:rPr>
          <w:rFonts w:ascii="PT Astra Serif" w:hAnsi="PT Astra Serif"/>
          <w:sz w:val="22"/>
          <w:szCs w:val="22"/>
        </w:rPr>
        <w:t xml:space="preserve"> выполненных работ (оказанных услуг)</w:t>
      </w:r>
      <w:r w:rsidR="0016597B" w:rsidRPr="006E404F">
        <w:rPr>
          <w:rFonts w:ascii="PT Astra Serif" w:hAnsi="PT Astra Serif"/>
          <w:sz w:val="22"/>
          <w:szCs w:val="22"/>
        </w:rPr>
        <w:t xml:space="preserve"> в соответствии с </w:t>
      </w:r>
      <w:r w:rsidR="00E92416" w:rsidRPr="006E404F">
        <w:rPr>
          <w:rFonts w:ascii="PT Astra Serif" w:hAnsi="PT Astra Serif"/>
          <w:sz w:val="22"/>
          <w:szCs w:val="22"/>
        </w:rPr>
        <w:t>условиями настоящего</w:t>
      </w:r>
      <w:r w:rsidR="00975DD7" w:rsidRPr="006E404F">
        <w:rPr>
          <w:rFonts w:ascii="PT Astra Serif" w:hAnsi="PT Astra Serif"/>
          <w:sz w:val="22"/>
          <w:szCs w:val="22"/>
        </w:rPr>
        <w:t xml:space="preserve"> </w:t>
      </w:r>
      <w:r w:rsidR="0016597B" w:rsidRPr="006E404F">
        <w:rPr>
          <w:rFonts w:ascii="PT Astra Serif" w:hAnsi="PT Astra Serif"/>
          <w:sz w:val="22"/>
          <w:szCs w:val="22"/>
        </w:rPr>
        <w:t xml:space="preserve">Государственного контракта на </w:t>
      </w:r>
      <w:r w:rsidR="00E92416" w:rsidRPr="006E404F">
        <w:rPr>
          <w:rFonts w:ascii="PT Astra Serif" w:hAnsi="PT Astra Serif"/>
          <w:sz w:val="22"/>
          <w:szCs w:val="22"/>
        </w:rPr>
        <w:t>основании счета</w:t>
      </w:r>
      <w:r w:rsidR="0016597B" w:rsidRPr="006E404F">
        <w:rPr>
          <w:rFonts w:ascii="PT Astra Serif" w:hAnsi="PT Astra Serif"/>
          <w:sz w:val="22"/>
          <w:szCs w:val="22"/>
        </w:rPr>
        <w:t>-фактуры.</w:t>
      </w:r>
    </w:p>
    <w:p w14:paraId="58EA39D9" w14:textId="77777777" w:rsidR="00203B55" w:rsidRPr="006E404F" w:rsidRDefault="00357A4E" w:rsidP="00E92416">
      <w:pPr>
        <w:shd w:val="clear" w:color="auto" w:fill="FFFFFF"/>
        <w:tabs>
          <w:tab w:val="left" w:pos="1134"/>
        </w:tabs>
        <w:jc w:val="both"/>
        <w:rPr>
          <w:rFonts w:ascii="PT Astra Serif" w:hAnsi="PT Astra Serif"/>
          <w:noProof/>
          <w:kern w:val="1"/>
          <w:sz w:val="22"/>
          <w:szCs w:val="22"/>
          <w:lang w:eastAsia="ar-SA"/>
        </w:rPr>
      </w:pPr>
      <w:r w:rsidRPr="006E404F">
        <w:rPr>
          <w:rFonts w:ascii="PT Astra Serif" w:hAnsi="PT Astra Serif"/>
          <w:sz w:val="22"/>
          <w:szCs w:val="22"/>
        </w:rPr>
        <w:t>4</w:t>
      </w:r>
      <w:r w:rsidR="00C147CC" w:rsidRPr="006E404F">
        <w:rPr>
          <w:rFonts w:ascii="PT Astra Serif" w:hAnsi="PT Astra Serif"/>
          <w:sz w:val="22"/>
          <w:szCs w:val="22"/>
        </w:rPr>
        <w:t xml:space="preserve">.3   </w:t>
      </w:r>
      <w:r w:rsidRPr="006E404F">
        <w:rPr>
          <w:rFonts w:ascii="PT Astra Serif" w:hAnsi="PT Astra Serif"/>
          <w:sz w:val="22"/>
          <w:szCs w:val="22"/>
        </w:rPr>
        <w:t>Стоимость услуг является фиксированной и в период срока действия настоящего Контракта пересмотру не подлежит.</w:t>
      </w:r>
      <w:r w:rsidR="00975DD7" w:rsidRPr="006E404F">
        <w:rPr>
          <w:rFonts w:ascii="PT Astra Serif" w:hAnsi="PT Astra Serif"/>
          <w:sz w:val="22"/>
          <w:szCs w:val="22"/>
        </w:rPr>
        <w:t xml:space="preserve"> </w:t>
      </w:r>
      <w:r w:rsidR="00203B55" w:rsidRPr="006E404F">
        <w:rPr>
          <w:rFonts w:ascii="PT Astra Serif" w:hAnsi="PT Astra Serif"/>
          <w:noProof/>
          <w:kern w:val="1"/>
          <w:sz w:val="22"/>
          <w:szCs w:val="22"/>
          <w:lang w:eastAsia="ar-SA"/>
        </w:rPr>
        <w:t>Цена контракта была определена в соответствии со ст.22 Федерального закона от 05.04.2013 №44-ФЗ Федерального закона методом сопостовимых рыночных цен.</w:t>
      </w:r>
    </w:p>
    <w:p w14:paraId="2CBA19D1" w14:textId="77777777" w:rsidR="00A13A12" w:rsidRPr="006E404F" w:rsidRDefault="00A13A12" w:rsidP="007C5A7C">
      <w:pPr>
        <w:jc w:val="both"/>
        <w:rPr>
          <w:rFonts w:ascii="PT Astra Serif" w:hAnsi="PT Astra Serif"/>
          <w:sz w:val="22"/>
          <w:szCs w:val="22"/>
        </w:rPr>
      </w:pPr>
    </w:p>
    <w:p w14:paraId="7A7D348C" w14:textId="77777777" w:rsidR="00934F3A" w:rsidRPr="006E404F" w:rsidRDefault="00357A4E" w:rsidP="006D44EC">
      <w:pPr>
        <w:pStyle w:val="ab"/>
        <w:spacing w:after="0" w:line="240" w:lineRule="auto"/>
        <w:ind w:left="0"/>
        <w:jc w:val="center"/>
        <w:rPr>
          <w:rFonts w:ascii="PT Astra Serif" w:hAnsi="PT Astra Serif"/>
        </w:rPr>
      </w:pPr>
      <w:r w:rsidRPr="006E404F">
        <w:rPr>
          <w:rFonts w:ascii="PT Astra Serif" w:hAnsi="PT Astra Serif"/>
        </w:rPr>
        <w:t>5. ОТВЕТСТВЕННОСТЬ СТОРОН</w:t>
      </w:r>
    </w:p>
    <w:p w14:paraId="3055E5F5" w14:textId="77777777" w:rsidR="00934F3A" w:rsidRPr="006E404F" w:rsidRDefault="00934F3A" w:rsidP="00934F3A">
      <w:pPr>
        <w:pStyle w:val="ab"/>
        <w:spacing w:after="0" w:line="240" w:lineRule="auto"/>
        <w:jc w:val="center"/>
        <w:rPr>
          <w:rFonts w:ascii="PT Astra Serif" w:hAnsi="PT Astra Serif"/>
        </w:rPr>
      </w:pPr>
    </w:p>
    <w:p w14:paraId="6A63AEA9"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D306E40"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6025376"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14:paraId="724890E8"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5.4.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64EC1994"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5.5. В случае просрочки исполнения Исполнителем обязательств (в том числе гарантия), предусмотренных Контрактом, а так 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требования об уплате неустоек (штрафов, пеней).</w:t>
      </w:r>
    </w:p>
    <w:p w14:paraId="509E2200"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 xml:space="preserve">5.6. Пеня начисляется за каждый день просрочки исполнения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w:t>
      </w:r>
      <w:r w:rsidRPr="006E404F">
        <w:rPr>
          <w:rFonts w:ascii="PT Astra Serif" w:hAnsi="PT Astra Serif"/>
          <w:noProof/>
          <w:sz w:val="22"/>
          <w:szCs w:val="22"/>
        </w:rPr>
        <w:lastRenderedPageBreak/>
        <w:t>и фактически исполненных, за исключением случаев, если законодательством Российской Федерации установлен иной порядок начисления пени.</w:t>
      </w:r>
    </w:p>
    <w:p w14:paraId="5D8B2EAB"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F8A39B3"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№1042, 10 % цены Контракта (этапа).</w:t>
      </w:r>
    </w:p>
    <w:p w14:paraId="34D4713A"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 00  копеек.</w:t>
      </w:r>
    </w:p>
    <w:p w14:paraId="550898CF"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5DB15C4"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DECE82"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5.12. Уплата неустойки (штрафа, пеней) не освобождает Стороны от исполнения обязательств Контракта.</w:t>
      </w:r>
    </w:p>
    <w:p w14:paraId="7EA4FD95" w14:textId="77777777" w:rsidR="00454FEB"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 xml:space="preserve">5.13. Вред, причиненный третьим лицам по вине Исполнителя при исполнении обязательств </w:t>
      </w:r>
    </w:p>
    <w:p w14:paraId="1AA12B5A" w14:textId="77777777" w:rsidR="00A13A12" w:rsidRPr="006E404F" w:rsidRDefault="00454FEB" w:rsidP="00454FEB">
      <w:pPr>
        <w:tabs>
          <w:tab w:val="num" w:pos="567"/>
        </w:tabs>
        <w:jc w:val="both"/>
        <w:rPr>
          <w:rFonts w:ascii="PT Astra Serif" w:hAnsi="PT Astra Serif"/>
          <w:noProof/>
          <w:sz w:val="22"/>
          <w:szCs w:val="22"/>
        </w:rPr>
      </w:pPr>
      <w:r w:rsidRPr="006E404F">
        <w:rPr>
          <w:rFonts w:ascii="PT Astra Serif" w:hAnsi="PT Astra Serif"/>
          <w:noProof/>
          <w:sz w:val="22"/>
          <w:szCs w:val="22"/>
        </w:rPr>
        <w:t>по Контракту, возмещается за его счет.</w:t>
      </w:r>
    </w:p>
    <w:p w14:paraId="3408E234" w14:textId="77777777" w:rsidR="00454FEB" w:rsidRPr="006E404F" w:rsidRDefault="00454FEB" w:rsidP="00454FEB">
      <w:pPr>
        <w:tabs>
          <w:tab w:val="num" w:pos="567"/>
        </w:tabs>
        <w:jc w:val="both"/>
        <w:rPr>
          <w:rFonts w:ascii="PT Astra Serif" w:hAnsi="PT Astra Serif"/>
          <w:sz w:val="22"/>
          <w:szCs w:val="22"/>
        </w:rPr>
      </w:pPr>
    </w:p>
    <w:p w14:paraId="53DABBCE" w14:textId="77777777" w:rsidR="00463D39" w:rsidRPr="006E404F" w:rsidRDefault="00357A4E" w:rsidP="00BF4A0C">
      <w:pPr>
        <w:pStyle w:val="ab"/>
        <w:spacing w:after="0" w:line="240" w:lineRule="auto"/>
        <w:jc w:val="center"/>
        <w:rPr>
          <w:rFonts w:ascii="PT Astra Serif" w:hAnsi="PT Astra Serif"/>
        </w:rPr>
      </w:pPr>
      <w:r w:rsidRPr="006E404F">
        <w:rPr>
          <w:rFonts w:ascii="PT Astra Serif" w:hAnsi="PT Astra Serif"/>
        </w:rPr>
        <w:t>6.ФОРС-МАЖОРНЫЕ ОБСТОЯТЕЛЬСТВА</w:t>
      </w:r>
    </w:p>
    <w:p w14:paraId="0963C2A7" w14:textId="77777777" w:rsidR="00A13A12" w:rsidRPr="006E404F" w:rsidRDefault="00A13A12" w:rsidP="00BF4A0C">
      <w:pPr>
        <w:pStyle w:val="ab"/>
        <w:spacing w:after="0" w:line="240" w:lineRule="auto"/>
        <w:jc w:val="center"/>
        <w:rPr>
          <w:rFonts w:ascii="PT Astra Serif" w:hAnsi="PT Astra Serif"/>
        </w:rPr>
      </w:pPr>
    </w:p>
    <w:p w14:paraId="532F3AF6" w14:textId="77777777" w:rsidR="00357A4E" w:rsidRPr="006E404F" w:rsidRDefault="00357A4E" w:rsidP="00463D39">
      <w:pPr>
        <w:jc w:val="both"/>
        <w:rPr>
          <w:rFonts w:ascii="PT Astra Serif" w:hAnsi="PT Astra Serif"/>
          <w:sz w:val="22"/>
          <w:szCs w:val="22"/>
        </w:rPr>
      </w:pPr>
      <w:r w:rsidRPr="006E404F">
        <w:rPr>
          <w:rFonts w:ascii="PT Astra Serif" w:hAnsi="PT Astra Serif"/>
          <w:sz w:val="22"/>
          <w:szCs w:val="22"/>
        </w:rPr>
        <w:t xml:space="preserve">6.1. Сторона </w:t>
      </w:r>
      <w:r w:rsidR="00B14CB7" w:rsidRPr="006E404F">
        <w:rPr>
          <w:rFonts w:ascii="PT Astra Serif" w:hAnsi="PT Astra Serif"/>
          <w:sz w:val="22"/>
          <w:szCs w:val="22"/>
        </w:rPr>
        <w:t>освобождается от</w:t>
      </w:r>
      <w:r w:rsidRPr="006E404F">
        <w:rPr>
          <w:rFonts w:ascii="PT Astra Serif" w:hAnsi="PT Astra Serif"/>
          <w:sz w:val="22"/>
          <w:szCs w:val="22"/>
        </w:rPr>
        <w:t xml:space="preserve"> </w:t>
      </w:r>
      <w:r w:rsidR="00B14CB7" w:rsidRPr="006E404F">
        <w:rPr>
          <w:rFonts w:ascii="PT Astra Serif" w:hAnsi="PT Astra Serif"/>
          <w:sz w:val="22"/>
          <w:szCs w:val="22"/>
        </w:rPr>
        <w:t>ответственности за</w:t>
      </w:r>
      <w:r w:rsidRPr="006E404F">
        <w:rPr>
          <w:rFonts w:ascii="PT Astra Serif" w:hAnsi="PT Astra Serif"/>
          <w:sz w:val="22"/>
          <w:szCs w:val="22"/>
        </w:rPr>
        <w:t xml:space="preserve"> частичное или полное </w:t>
      </w:r>
      <w:r w:rsidR="00B14CB7" w:rsidRPr="006E404F">
        <w:rPr>
          <w:rFonts w:ascii="PT Astra Serif" w:hAnsi="PT Astra Serif"/>
          <w:sz w:val="22"/>
          <w:szCs w:val="22"/>
        </w:rPr>
        <w:t>неисполнение обязательств</w:t>
      </w:r>
      <w:r w:rsidRPr="006E404F">
        <w:rPr>
          <w:rFonts w:ascii="PT Astra Serif" w:hAnsi="PT Astra Serif"/>
          <w:sz w:val="22"/>
          <w:szCs w:val="22"/>
        </w:rPr>
        <w:t xml:space="preserve"> по Контракту, если такое </w:t>
      </w:r>
      <w:r w:rsidR="00F3052D" w:rsidRPr="006E404F">
        <w:rPr>
          <w:rFonts w:ascii="PT Astra Serif" w:hAnsi="PT Astra Serif"/>
          <w:sz w:val="22"/>
          <w:szCs w:val="22"/>
        </w:rPr>
        <w:t>неисполнение является</w:t>
      </w:r>
      <w:r w:rsidRPr="006E404F">
        <w:rPr>
          <w:rFonts w:ascii="PT Astra Serif" w:hAnsi="PT Astra Serif"/>
          <w:sz w:val="22"/>
          <w:szCs w:val="22"/>
        </w:rPr>
        <w:t xml:space="preserve"> </w:t>
      </w:r>
      <w:r w:rsidR="00F3052D" w:rsidRPr="006E404F">
        <w:rPr>
          <w:rFonts w:ascii="PT Astra Serif" w:hAnsi="PT Astra Serif"/>
          <w:sz w:val="22"/>
          <w:szCs w:val="22"/>
        </w:rPr>
        <w:t>следствием обстоятельств</w:t>
      </w:r>
      <w:r w:rsidRPr="006E404F">
        <w:rPr>
          <w:rFonts w:ascii="PT Astra Serif" w:hAnsi="PT Astra Serif"/>
          <w:sz w:val="22"/>
          <w:szCs w:val="22"/>
        </w:rPr>
        <w:t xml:space="preserve"> непреодолимой силы, </w:t>
      </w:r>
      <w:r w:rsidR="00E92416" w:rsidRPr="006E404F">
        <w:rPr>
          <w:rFonts w:ascii="PT Astra Serif" w:hAnsi="PT Astra Serif"/>
          <w:sz w:val="22"/>
          <w:szCs w:val="22"/>
        </w:rPr>
        <w:t>включая землетрясение</w:t>
      </w:r>
      <w:r w:rsidRPr="006E404F">
        <w:rPr>
          <w:rFonts w:ascii="PT Astra Serif" w:hAnsi="PT Astra Serif"/>
          <w:sz w:val="22"/>
          <w:szCs w:val="22"/>
        </w:rPr>
        <w:t xml:space="preserve">, наводнение, пожар, тайфун, </w:t>
      </w:r>
      <w:r w:rsidR="00E92416" w:rsidRPr="006E404F">
        <w:rPr>
          <w:rFonts w:ascii="PT Astra Serif" w:hAnsi="PT Astra Serif"/>
          <w:sz w:val="22"/>
          <w:szCs w:val="22"/>
        </w:rPr>
        <w:t>ураган, и</w:t>
      </w:r>
      <w:r w:rsidRPr="006E404F">
        <w:rPr>
          <w:rFonts w:ascii="PT Astra Serif" w:hAnsi="PT Astra Serif"/>
          <w:sz w:val="22"/>
          <w:szCs w:val="22"/>
        </w:rPr>
        <w:t xml:space="preserve"> другие стихийные </w:t>
      </w:r>
      <w:r w:rsidR="00E92416" w:rsidRPr="006E404F">
        <w:rPr>
          <w:rFonts w:ascii="PT Astra Serif" w:hAnsi="PT Astra Serif"/>
          <w:sz w:val="22"/>
          <w:szCs w:val="22"/>
        </w:rPr>
        <w:t>бедствия, военные</w:t>
      </w:r>
      <w:r w:rsidRPr="006E404F">
        <w:rPr>
          <w:rFonts w:ascii="PT Astra Serif" w:hAnsi="PT Astra Serif"/>
          <w:sz w:val="22"/>
          <w:szCs w:val="22"/>
        </w:rPr>
        <w:t xml:space="preserve"> действия, </w:t>
      </w:r>
      <w:r w:rsidR="00E92416" w:rsidRPr="006E404F">
        <w:rPr>
          <w:rFonts w:ascii="PT Astra Serif" w:hAnsi="PT Astra Serif"/>
          <w:sz w:val="22"/>
          <w:szCs w:val="22"/>
        </w:rPr>
        <w:t>массовые заболевания</w:t>
      </w:r>
      <w:r w:rsidRPr="006E404F">
        <w:rPr>
          <w:rFonts w:ascii="PT Astra Serif" w:hAnsi="PT Astra Serif"/>
          <w:sz w:val="22"/>
          <w:szCs w:val="22"/>
        </w:rPr>
        <w:t xml:space="preserve"> и действия органов государственной </w:t>
      </w:r>
      <w:r w:rsidR="00E92416" w:rsidRPr="006E404F">
        <w:rPr>
          <w:rFonts w:ascii="PT Astra Serif" w:hAnsi="PT Astra Serif"/>
          <w:sz w:val="22"/>
          <w:szCs w:val="22"/>
        </w:rPr>
        <w:t>власти и</w:t>
      </w:r>
      <w:r w:rsidRPr="006E404F">
        <w:rPr>
          <w:rFonts w:ascii="PT Astra Serif" w:hAnsi="PT Astra Serif"/>
          <w:sz w:val="22"/>
          <w:szCs w:val="22"/>
        </w:rPr>
        <w:t xml:space="preserve"> </w:t>
      </w:r>
      <w:r w:rsidR="00E92416" w:rsidRPr="006E404F">
        <w:rPr>
          <w:rFonts w:ascii="PT Astra Serif" w:hAnsi="PT Astra Serif"/>
          <w:sz w:val="22"/>
          <w:szCs w:val="22"/>
        </w:rPr>
        <w:t>управления,</w:t>
      </w:r>
      <w:r w:rsidRPr="006E404F">
        <w:rPr>
          <w:rFonts w:ascii="PT Astra Serif" w:hAnsi="PT Astra Serif"/>
          <w:sz w:val="22"/>
          <w:szCs w:val="22"/>
        </w:rPr>
        <w:t xml:space="preserve"> влияющие  на возможность исполнения  Сторонами своих обязательств по Контракту.    Указанные </w:t>
      </w:r>
      <w:r w:rsidR="00B14CB7" w:rsidRPr="006E404F">
        <w:rPr>
          <w:rFonts w:ascii="PT Astra Serif" w:hAnsi="PT Astra Serif"/>
          <w:sz w:val="22"/>
          <w:szCs w:val="22"/>
        </w:rPr>
        <w:t>события должны</w:t>
      </w:r>
      <w:r w:rsidRPr="006E404F">
        <w:rPr>
          <w:rFonts w:ascii="PT Astra Serif" w:hAnsi="PT Astra Serif"/>
          <w:sz w:val="22"/>
          <w:szCs w:val="22"/>
        </w:rPr>
        <w:t xml:space="preserve"> носить чрезвычайный, непредвиденный и </w:t>
      </w:r>
      <w:r w:rsidR="00B14CB7" w:rsidRPr="006E404F">
        <w:rPr>
          <w:rFonts w:ascii="PT Astra Serif" w:hAnsi="PT Astra Serif"/>
          <w:sz w:val="22"/>
          <w:szCs w:val="22"/>
        </w:rPr>
        <w:t>непредотвратимый характер</w:t>
      </w:r>
      <w:r w:rsidRPr="006E404F">
        <w:rPr>
          <w:rFonts w:ascii="PT Astra Serif" w:hAnsi="PT Astra Serif"/>
          <w:sz w:val="22"/>
          <w:szCs w:val="22"/>
        </w:rPr>
        <w:t>, возникнуть после заключения Контракта  и не зависеть от воли сторон.</w:t>
      </w:r>
    </w:p>
    <w:p w14:paraId="55F5D558" w14:textId="77777777" w:rsidR="00357A4E" w:rsidRPr="006E404F" w:rsidRDefault="00357A4E" w:rsidP="00463D39">
      <w:pPr>
        <w:jc w:val="both"/>
        <w:rPr>
          <w:rFonts w:ascii="PT Astra Serif" w:hAnsi="PT Astra Serif"/>
          <w:sz w:val="22"/>
          <w:szCs w:val="22"/>
        </w:rPr>
      </w:pPr>
      <w:r w:rsidRPr="006E404F">
        <w:rPr>
          <w:rFonts w:ascii="PT Astra Serif" w:hAnsi="PT Astra Serif"/>
          <w:sz w:val="22"/>
          <w:szCs w:val="22"/>
        </w:rPr>
        <w:t xml:space="preserve">6.2.  При наступлении обстоятельств непреодолимой </w:t>
      </w:r>
      <w:r w:rsidR="00B14CB7" w:rsidRPr="006E404F">
        <w:rPr>
          <w:rFonts w:ascii="PT Astra Serif" w:hAnsi="PT Astra Serif"/>
          <w:sz w:val="22"/>
          <w:szCs w:val="22"/>
        </w:rPr>
        <w:t>силы Сторона</w:t>
      </w:r>
      <w:r w:rsidRPr="006E404F">
        <w:rPr>
          <w:rFonts w:ascii="PT Astra Serif" w:hAnsi="PT Astra Serif"/>
          <w:sz w:val="22"/>
          <w:szCs w:val="22"/>
        </w:rPr>
        <w:t xml:space="preserve">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30672F9" w14:textId="77777777" w:rsidR="00357A4E" w:rsidRPr="006E404F" w:rsidRDefault="00357A4E" w:rsidP="00463D39">
      <w:pPr>
        <w:jc w:val="both"/>
        <w:rPr>
          <w:rFonts w:ascii="PT Astra Serif" w:hAnsi="PT Astra Serif"/>
          <w:sz w:val="22"/>
          <w:szCs w:val="22"/>
        </w:rPr>
      </w:pPr>
      <w:r w:rsidRPr="006E404F">
        <w:rPr>
          <w:rFonts w:ascii="PT Astra Serif" w:hAnsi="PT Astra Serif"/>
          <w:sz w:val="22"/>
          <w:szCs w:val="22"/>
        </w:rPr>
        <w:t xml:space="preserve">6.3.  По прекращении указанных </w:t>
      </w:r>
      <w:r w:rsidR="00B14CB7" w:rsidRPr="006E404F">
        <w:rPr>
          <w:rFonts w:ascii="PT Astra Serif" w:hAnsi="PT Astra Serif"/>
          <w:sz w:val="22"/>
          <w:szCs w:val="22"/>
        </w:rPr>
        <w:t>обстоятельств Сторона</w:t>
      </w:r>
      <w:r w:rsidRPr="006E404F">
        <w:rPr>
          <w:rFonts w:ascii="PT Astra Serif" w:hAnsi="PT Astra Serif"/>
          <w:sz w:val="22"/>
          <w:szCs w:val="22"/>
        </w:rPr>
        <w:t xml:space="preserve"> должна без промедления, но не позднее 3 дней, известить об этом другую сторону в письменной форме. В извещении.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она лишает права ссылаться  на такие обстоятельства, а также должна возместить другой стороне убытки, причиненные извещением  или несвоевременным извещением.</w:t>
      </w:r>
    </w:p>
    <w:p w14:paraId="3975AAC6" w14:textId="77777777" w:rsidR="00357A4E" w:rsidRPr="006E404F" w:rsidRDefault="00357A4E" w:rsidP="00463D39">
      <w:pPr>
        <w:jc w:val="both"/>
        <w:rPr>
          <w:rFonts w:ascii="PT Astra Serif" w:hAnsi="PT Astra Serif"/>
          <w:sz w:val="22"/>
          <w:szCs w:val="22"/>
        </w:rPr>
      </w:pPr>
      <w:r w:rsidRPr="006E404F">
        <w:rPr>
          <w:rFonts w:ascii="PT Astra Serif" w:hAnsi="PT Astra Serif"/>
          <w:sz w:val="22"/>
          <w:szCs w:val="22"/>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продолжительности  форс-мажорных обстоятельств.</w:t>
      </w:r>
    </w:p>
    <w:p w14:paraId="7225527B" w14:textId="77777777" w:rsidR="00357A4E" w:rsidRPr="006E404F" w:rsidRDefault="00357A4E" w:rsidP="00463D39">
      <w:pPr>
        <w:jc w:val="both"/>
        <w:rPr>
          <w:rFonts w:ascii="PT Astra Serif" w:hAnsi="PT Astra Serif"/>
          <w:sz w:val="22"/>
          <w:szCs w:val="22"/>
        </w:rPr>
      </w:pPr>
      <w:bookmarkStart w:id="1" w:name="_Hlk88127666"/>
      <w:r w:rsidRPr="006E404F">
        <w:rPr>
          <w:rFonts w:ascii="PT Astra Serif" w:hAnsi="PT Astra Serif"/>
          <w:sz w:val="22"/>
          <w:szCs w:val="22"/>
        </w:rPr>
        <w:t>6.5.  В случае наступления форс- 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CDA2FBF" w14:textId="77777777" w:rsidR="00463D39" w:rsidRPr="006E404F" w:rsidRDefault="00357A4E" w:rsidP="003F0E72">
      <w:pPr>
        <w:jc w:val="both"/>
        <w:rPr>
          <w:rFonts w:ascii="PT Astra Serif" w:hAnsi="PT Astra Serif"/>
          <w:sz w:val="22"/>
          <w:szCs w:val="22"/>
        </w:rPr>
      </w:pPr>
      <w:r w:rsidRPr="006E404F">
        <w:rPr>
          <w:rFonts w:ascii="PT Astra Serif" w:hAnsi="PT Astra Serif"/>
          <w:sz w:val="22"/>
          <w:szCs w:val="22"/>
        </w:rPr>
        <w:t>6.6. Если форс-мажорные обстоятельства  и их последствия  продолжают действовать  более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9667DFC" w14:textId="77777777" w:rsidR="00A13A12" w:rsidRPr="006E404F" w:rsidRDefault="00A13A12" w:rsidP="003F0E72">
      <w:pPr>
        <w:jc w:val="both"/>
        <w:rPr>
          <w:rFonts w:ascii="PT Astra Serif" w:hAnsi="PT Astra Serif"/>
          <w:sz w:val="22"/>
          <w:szCs w:val="22"/>
        </w:rPr>
      </w:pPr>
    </w:p>
    <w:p w14:paraId="6BFC3750" w14:textId="77777777" w:rsidR="003F0E72" w:rsidRPr="006E404F" w:rsidRDefault="003F0E72" w:rsidP="003F0E72">
      <w:pPr>
        <w:shd w:val="clear" w:color="auto" w:fill="FFFFFF"/>
        <w:spacing w:line="260" w:lineRule="atLeast"/>
        <w:jc w:val="center"/>
        <w:rPr>
          <w:rFonts w:ascii="PT Astra Serif" w:hAnsi="PT Astra Serif"/>
          <w:color w:val="000000" w:themeColor="text1"/>
          <w:sz w:val="22"/>
          <w:szCs w:val="22"/>
        </w:rPr>
      </w:pPr>
      <w:r w:rsidRPr="006E404F">
        <w:rPr>
          <w:rFonts w:ascii="PT Astra Serif" w:hAnsi="PT Astra Serif"/>
          <w:color w:val="000000" w:themeColor="text1"/>
          <w:sz w:val="22"/>
          <w:szCs w:val="22"/>
        </w:rPr>
        <w:t>7. КОНФИДЕНЦИАЛЬНОСТЬ</w:t>
      </w:r>
    </w:p>
    <w:p w14:paraId="45E2E130" w14:textId="77777777" w:rsidR="00A13A12" w:rsidRPr="006E404F" w:rsidRDefault="00A13A12" w:rsidP="003F0E72">
      <w:pPr>
        <w:shd w:val="clear" w:color="auto" w:fill="FFFFFF"/>
        <w:spacing w:line="260" w:lineRule="atLeast"/>
        <w:jc w:val="center"/>
        <w:rPr>
          <w:rFonts w:ascii="PT Astra Serif" w:hAnsi="PT Astra Serif"/>
          <w:color w:val="000000" w:themeColor="text1"/>
          <w:sz w:val="22"/>
          <w:szCs w:val="22"/>
        </w:rPr>
      </w:pPr>
    </w:p>
    <w:p w14:paraId="2BE5C249" w14:textId="77777777" w:rsidR="003F0E72" w:rsidRPr="006E404F" w:rsidRDefault="003F0E72" w:rsidP="003F0E72">
      <w:pPr>
        <w:shd w:val="clear" w:color="auto" w:fill="FFFFFF"/>
        <w:spacing w:line="260" w:lineRule="atLeast"/>
        <w:rPr>
          <w:rFonts w:ascii="PT Astra Serif" w:hAnsi="PT Astra Serif"/>
          <w:color w:val="000000" w:themeColor="text1"/>
          <w:sz w:val="22"/>
          <w:szCs w:val="22"/>
        </w:rPr>
      </w:pPr>
      <w:r w:rsidRPr="006E404F">
        <w:rPr>
          <w:rFonts w:ascii="PT Astra Serif" w:hAnsi="PT Astra Serif"/>
          <w:color w:val="000000" w:themeColor="text1"/>
          <w:sz w:val="22"/>
          <w:szCs w:val="22"/>
        </w:rPr>
        <w:t>7.1. Условия настоящего Договора и соглашений к нему конфиденциальны и не подлежат разглашению.</w:t>
      </w:r>
    </w:p>
    <w:p w14:paraId="285B27D0" w14:textId="77777777" w:rsidR="003F0E72" w:rsidRPr="006E404F" w:rsidRDefault="003F0E72" w:rsidP="003F0E72">
      <w:pPr>
        <w:shd w:val="clear" w:color="auto" w:fill="FFFFFF"/>
        <w:spacing w:line="260" w:lineRule="atLeast"/>
        <w:rPr>
          <w:rFonts w:ascii="PT Astra Serif" w:hAnsi="PT Astra Serif"/>
          <w:color w:val="000000" w:themeColor="text1"/>
          <w:sz w:val="22"/>
          <w:szCs w:val="22"/>
        </w:rPr>
      </w:pPr>
      <w:r w:rsidRPr="006E404F">
        <w:rPr>
          <w:rFonts w:ascii="PT Astra Serif" w:hAnsi="PT Astra Serif"/>
          <w:color w:val="000000" w:themeColor="text1"/>
          <w:sz w:val="22"/>
          <w:szCs w:val="22"/>
        </w:rPr>
        <w:t>7.2. Стороны не вправе разглашать сведения, полученные ими в результате реализации предмета настоящего Договора, за исключением информации, содержащей сведения, перечисленные в статье 5 Федерального закона от 29 июля 2004 г. № 98-ФЗ «О коммерческой тайне».</w:t>
      </w:r>
    </w:p>
    <w:p w14:paraId="4C13205E" w14:textId="77777777" w:rsidR="003F0E72" w:rsidRPr="006E404F" w:rsidRDefault="003F0E72" w:rsidP="003F0E72">
      <w:pPr>
        <w:shd w:val="clear" w:color="auto" w:fill="FFFFFF"/>
        <w:spacing w:line="260" w:lineRule="atLeast"/>
        <w:rPr>
          <w:rFonts w:ascii="PT Astra Serif" w:hAnsi="PT Astra Serif"/>
          <w:color w:val="000000" w:themeColor="text1"/>
          <w:sz w:val="22"/>
          <w:szCs w:val="22"/>
        </w:rPr>
      </w:pPr>
      <w:r w:rsidRPr="006E404F">
        <w:rPr>
          <w:rFonts w:ascii="PT Astra Serif" w:hAnsi="PT Astra Serif"/>
          <w:color w:val="000000" w:themeColor="text1"/>
          <w:sz w:val="22"/>
          <w:szCs w:val="22"/>
        </w:rPr>
        <w:lastRenderedPageBreak/>
        <w:t>7.3. В случае нарушения условий настоящего раздела Стороны несут ответственность в соответствии с правилами, предусмотренными действующим законодательством.</w:t>
      </w:r>
    </w:p>
    <w:p w14:paraId="14CD8CC5" w14:textId="77777777" w:rsidR="00D720FA" w:rsidRPr="006E404F" w:rsidRDefault="00D720FA" w:rsidP="00454FEB">
      <w:pPr>
        <w:shd w:val="clear" w:color="auto" w:fill="FFFFFF"/>
        <w:spacing w:line="260" w:lineRule="atLeast"/>
        <w:jc w:val="center"/>
        <w:rPr>
          <w:rFonts w:ascii="PT Astra Serif" w:hAnsi="PT Astra Serif"/>
          <w:color w:val="000000"/>
          <w:sz w:val="22"/>
          <w:szCs w:val="22"/>
        </w:rPr>
      </w:pPr>
    </w:p>
    <w:p w14:paraId="2C9E1425" w14:textId="77777777" w:rsidR="00454FEB" w:rsidRPr="006E404F" w:rsidRDefault="00454FEB" w:rsidP="00454FEB">
      <w:pPr>
        <w:shd w:val="clear" w:color="auto" w:fill="FFFFFF"/>
        <w:spacing w:line="260" w:lineRule="atLeast"/>
        <w:jc w:val="center"/>
        <w:rPr>
          <w:rFonts w:ascii="PT Astra Serif" w:hAnsi="PT Astra Serif"/>
          <w:color w:val="000000"/>
          <w:sz w:val="22"/>
          <w:szCs w:val="22"/>
        </w:rPr>
      </w:pPr>
      <w:r w:rsidRPr="006E404F">
        <w:rPr>
          <w:rFonts w:ascii="PT Astra Serif" w:hAnsi="PT Astra Serif"/>
          <w:color w:val="000000"/>
          <w:sz w:val="22"/>
          <w:szCs w:val="22"/>
        </w:rPr>
        <w:t>8.  ГАРАНТИИ</w:t>
      </w:r>
    </w:p>
    <w:p w14:paraId="47779A38" w14:textId="77777777" w:rsidR="00454FEB" w:rsidRPr="006E404F" w:rsidRDefault="00454FEB" w:rsidP="00454FEB">
      <w:pPr>
        <w:shd w:val="clear" w:color="auto" w:fill="FFFFFF"/>
        <w:spacing w:line="260" w:lineRule="atLeast"/>
        <w:rPr>
          <w:rFonts w:ascii="PT Astra Serif" w:hAnsi="PT Astra Serif"/>
          <w:color w:val="000000"/>
          <w:sz w:val="22"/>
          <w:szCs w:val="22"/>
        </w:rPr>
      </w:pPr>
    </w:p>
    <w:p w14:paraId="52643AD2" w14:textId="77777777" w:rsidR="00454FEB" w:rsidRPr="006E404F" w:rsidRDefault="00454FEB" w:rsidP="00454FEB">
      <w:pPr>
        <w:shd w:val="clear" w:color="auto" w:fill="FFFFFF"/>
        <w:spacing w:line="260" w:lineRule="atLeast"/>
        <w:rPr>
          <w:rFonts w:ascii="PT Astra Serif" w:hAnsi="PT Astra Serif"/>
          <w:color w:val="000000"/>
          <w:sz w:val="22"/>
          <w:szCs w:val="22"/>
        </w:rPr>
      </w:pPr>
      <w:r w:rsidRPr="006E404F">
        <w:rPr>
          <w:rFonts w:ascii="PT Astra Serif" w:hAnsi="PT Astra Serif"/>
          <w:color w:val="000000"/>
          <w:sz w:val="22"/>
          <w:szCs w:val="22"/>
        </w:rPr>
        <w:t>8.1. Гарантия качества на оказанные услуги исполнителем составляет 12 месяцев с момента подписания акта выполненных работ. Качество оказанных услуг должно соответствовать необходимым стандартам, предусмотренным действующим законодательством.</w:t>
      </w:r>
    </w:p>
    <w:p w14:paraId="6A317A61" w14:textId="77777777" w:rsidR="00A13A12" w:rsidRPr="006E404F" w:rsidRDefault="00A13A12" w:rsidP="003F0E72">
      <w:pPr>
        <w:shd w:val="clear" w:color="auto" w:fill="FFFFFF"/>
        <w:spacing w:line="260" w:lineRule="atLeast"/>
        <w:rPr>
          <w:rFonts w:ascii="PT Astra Serif" w:hAnsi="PT Astra Serif"/>
          <w:color w:val="000000" w:themeColor="text1"/>
          <w:sz w:val="22"/>
          <w:szCs w:val="22"/>
        </w:rPr>
      </w:pPr>
    </w:p>
    <w:p w14:paraId="0730D141" w14:textId="77777777" w:rsidR="00463D39" w:rsidRPr="006E404F" w:rsidRDefault="00454FEB" w:rsidP="003F0E72">
      <w:pPr>
        <w:shd w:val="clear" w:color="auto" w:fill="FFFFFF"/>
        <w:jc w:val="center"/>
        <w:rPr>
          <w:rFonts w:ascii="PT Astra Serif" w:hAnsi="PT Astra Serif"/>
          <w:color w:val="000000"/>
          <w:spacing w:val="-3"/>
          <w:sz w:val="22"/>
          <w:szCs w:val="22"/>
        </w:rPr>
      </w:pPr>
      <w:r w:rsidRPr="006E404F">
        <w:rPr>
          <w:rFonts w:ascii="PT Astra Serif" w:hAnsi="PT Astra Serif"/>
          <w:color w:val="000000"/>
          <w:spacing w:val="-3"/>
          <w:sz w:val="22"/>
          <w:szCs w:val="22"/>
        </w:rPr>
        <w:t>9</w:t>
      </w:r>
      <w:r w:rsidR="00357A4E" w:rsidRPr="006E404F">
        <w:rPr>
          <w:rFonts w:ascii="PT Astra Serif" w:hAnsi="PT Astra Serif"/>
          <w:color w:val="000000"/>
          <w:spacing w:val="-3"/>
          <w:sz w:val="22"/>
          <w:szCs w:val="22"/>
        </w:rPr>
        <w:t>.</w:t>
      </w:r>
      <w:r w:rsidRPr="006E404F">
        <w:rPr>
          <w:rFonts w:ascii="PT Astra Serif" w:hAnsi="PT Astra Serif"/>
          <w:color w:val="000000"/>
          <w:spacing w:val="-3"/>
          <w:sz w:val="22"/>
          <w:szCs w:val="22"/>
        </w:rPr>
        <w:t xml:space="preserve"> </w:t>
      </w:r>
      <w:r w:rsidR="00357A4E" w:rsidRPr="006E404F">
        <w:rPr>
          <w:rFonts w:ascii="PT Astra Serif" w:hAnsi="PT Astra Serif"/>
          <w:color w:val="000000"/>
          <w:spacing w:val="-3"/>
          <w:sz w:val="22"/>
          <w:szCs w:val="22"/>
        </w:rPr>
        <w:t>СРОК ДЕЙСТВИЯ КОНТРАКТА И ПРОЧИЕ УСЛОВИЯ</w:t>
      </w:r>
    </w:p>
    <w:p w14:paraId="76D8614F" w14:textId="77777777" w:rsidR="00A13A12" w:rsidRPr="006E404F" w:rsidRDefault="00A13A12" w:rsidP="003F0E72">
      <w:pPr>
        <w:shd w:val="clear" w:color="auto" w:fill="FFFFFF"/>
        <w:jc w:val="center"/>
        <w:rPr>
          <w:rFonts w:ascii="PT Astra Serif" w:hAnsi="PT Astra Serif"/>
          <w:color w:val="000000"/>
          <w:spacing w:val="-3"/>
          <w:sz w:val="22"/>
          <w:szCs w:val="22"/>
        </w:rPr>
      </w:pPr>
    </w:p>
    <w:p w14:paraId="661A0477" w14:textId="77777777" w:rsidR="00357A4E" w:rsidRPr="006E404F" w:rsidRDefault="00454FEB" w:rsidP="007C5A7C">
      <w:pPr>
        <w:shd w:val="clear" w:color="auto" w:fill="FFFFFF"/>
        <w:jc w:val="both"/>
        <w:rPr>
          <w:rFonts w:ascii="PT Astra Serif" w:hAnsi="PT Astra Serif"/>
          <w:color w:val="000000"/>
          <w:spacing w:val="-3"/>
          <w:sz w:val="22"/>
          <w:szCs w:val="22"/>
        </w:rPr>
      </w:pPr>
      <w:r w:rsidRPr="006E404F">
        <w:rPr>
          <w:rFonts w:ascii="PT Astra Serif" w:hAnsi="PT Astra Serif"/>
          <w:color w:val="000000"/>
          <w:spacing w:val="-3"/>
          <w:sz w:val="22"/>
          <w:szCs w:val="22"/>
        </w:rPr>
        <w:t>9</w:t>
      </w:r>
      <w:r w:rsidR="00357A4E" w:rsidRPr="006E404F">
        <w:rPr>
          <w:rFonts w:ascii="PT Astra Serif" w:hAnsi="PT Astra Serif"/>
          <w:color w:val="000000"/>
          <w:spacing w:val="-3"/>
          <w:sz w:val="22"/>
          <w:szCs w:val="22"/>
        </w:rPr>
        <w:t>.</w:t>
      </w:r>
      <w:r w:rsidR="00026373" w:rsidRPr="006E404F">
        <w:rPr>
          <w:rFonts w:ascii="PT Astra Serif" w:hAnsi="PT Astra Serif"/>
          <w:color w:val="000000"/>
          <w:spacing w:val="-3"/>
          <w:sz w:val="22"/>
          <w:szCs w:val="22"/>
        </w:rPr>
        <w:t>1. Настоящий</w:t>
      </w:r>
      <w:r w:rsidR="00357A4E" w:rsidRPr="006E404F">
        <w:rPr>
          <w:rFonts w:ascii="PT Astra Serif" w:hAnsi="PT Astra Serif"/>
          <w:color w:val="000000"/>
          <w:spacing w:val="-3"/>
          <w:sz w:val="22"/>
          <w:szCs w:val="22"/>
        </w:rPr>
        <w:t xml:space="preserve"> контракт составлен в двух подлинных экземплярах по одному для каждой из сторон.</w:t>
      </w:r>
    </w:p>
    <w:p w14:paraId="0F2A314F" w14:textId="77777777" w:rsidR="00357A4E" w:rsidRPr="006E404F" w:rsidRDefault="00454FEB" w:rsidP="007C5A7C">
      <w:pPr>
        <w:shd w:val="clear" w:color="auto" w:fill="FFFFFF"/>
        <w:jc w:val="both"/>
        <w:rPr>
          <w:rFonts w:ascii="PT Astra Serif" w:hAnsi="PT Astra Serif"/>
          <w:color w:val="000000"/>
          <w:spacing w:val="-3"/>
          <w:sz w:val="22"/>
          <w:szCs w:val="22"/>
        </w:rPr>
      </w:pPr>
      <w:r w:rsidRPr="006E404F">
        <w:rPr>
          <w:rFonts w:ascii="PT Astra Serif" w:hAnsi="PT Astra Serif"/>
          <w:color w:val="000000"/>
          <w:spacing w:val="-3"/>
          <w:sz w:val="22"/>
          <w:szCs w:val="22"/>
        </w:rPr>
        <w:t>9</w:t>
      </w:r>
      <w:r w:rsidR="00357A4E" w:rsidRPr="006E404F">
        <w:rPr>
          <w:rFonts w:ascii="PT Astra Serif" w:hAnsi="PT Astra Serif"/>
          <w:color w:val="000000"/>
          <w:spacing w:val="-3"/>
          <w:sz w:val="22"/>
          <w:szCs w:val="22"/>
        </w:rPr>
        <w:t>.</w:t>
      </w:r>
      <w:r w:rsidR="00026373" w:rsidRPr="006E404F">
        <w:rPr>
          <w:rFonts w:ascii="PT Astra Serif" w:hAnsi="PT Astra Serif"/>
          <w:color w:val="000000"/>
          <w:spacing w:val="-3"/>
          <w:sz w:val="22"/>
          <w:szCs w:val="22"/>
        </w:rPr>
        <w:t>2. Настоящий контракт распространяет</w:t>
      </w:r>
      <w:r w:rsidR="00357A4E" w:rsidRPr="006E404F">
        <w:rPr>
          <w:rFonts w:ascii="PT Astra Serif" w:hAnsi="PT Astra Serif"/>
          <w:color w:val="000000"/>
          <w:spacing w:val="-3"/>
          <w:sz w:val="22"/>
          <w:szCs w:val="22"/>
        </w:rPr>
        <w:t xml:space="preserve"> свое действие   на </w:t>
      </w:r>
      <w:r w:rsidR="00026373" w:rsidRPr="006E404F">
        <w:rPr>
          <w:rFonts w:ascii="PT Astra Serif" w:hAnsi="PT Astra Serif"/>
          <w:color w:val="000000"/>
          <w:spacing w:val="-3"/>
          <w:sz w:val="22"/>
          <w:szCs w:val="22"/>
        </w:rPr>
        <w:t>правоотношения,</w:t>
      </w:r>
      <w:r w:rsidR="00357A4E" w:rsidRPr="006E404F">
        <w:rPr>
          <w:rFonts w:ascii="PT Astra Serif" w:hAnsi="PT Astra Serif"/>
          <w:color w:val="000000"/>
          <w:spacing w:val="-3"/>
          <w:sz w:val="22"/>
          <w:szCs w:val="22"/>
        </w:rPr>
        <w:t xml:space="preserve"> во</w:t>
      </w:r>
      <w:r w:rsidR="00933AB1" w:rsidRPr="006E404F">
        <w:rPr>
          <w:rFonts w:ascii="PT Astra Serif" w:hAnsi="PT Astra Serif"/>
          <w:color w:val="000000"/>
          <w:spacing w:val="-3"/>
          <w:sz w:val="22"/>
          <w:szCs w:val="22"/>
        </w:rPr>
        <w:t xml:space="preserve">зникшие с момента подписания государственного контракта </w:t>
      </w:r>
      <w:r w:rsidR="0016597B" w:rsidRPr="006E404F">
        <w:rPr>
          <w:rFonts w:ascii="PT Astra Serif" w:hAnsi="PT Astra Serif"/>
          <w:color w:val="000000"/>
          <w:spacing w:val="-3"/>
          <w:sz w:val="22"/>
          <w:szCs w:val="22"/>
        </w:rPr>
        <w:t xml:space="preserve">и действует до </w:t>
      </w:r>
      <w:r w:rsidR="00EC5531" w:rsidRPr="006E404F">
        <w:rPr>
          <w:rFonts w:ascii="PT Astra Serif" w:hAnsi="PT Astra Serif"/>
          <w:color w:val="000000"/>
          <w:spacing w:val="-3"/>
          <w:sz w:val="22"/>
          <w:szCs w:val="22"/>
        </w:rPr>
        <w:t>31.12</w:t>
      </w:r>
      <w:r w:rsidR="00026373" w:rsidRPr="006E404F">
        <w:rPr>
          <w:rFonts w:ascii="PT Astra Serif" w:hAnsi="PT Astra Serif"/>
          <w:color w:val="000000"/>
          <w:spacing w:val="-3"/>
          <w:sz w:val="22"/>
          <w:szCs w:val="22"/>
        </w:rPr>
        <w:t>.</w:t>
      </w:r>
      <w:r w:rsidR="0016597B" w:rsidRPr="006E404F">
        <w:rPr>
          <w:rFonts w:ascii="PT Astra Serif" w:hAnsi="PT Astra Serif"/>
          <w:color w:val="000000"/>
          <w:spacing w:val="-3"/>
          <w:sz w:val="22"/>
          <w:szCs w:val="22"/>
        </w:rPr>
        <w:t>20</w:t>
      </w:r>
      <w:r w:rsidR="007C5A7C" w:rsidRPr="006E404F">
        <w:rPr>
          <w:rFonts w:ascii="PT Astra Serif" w:hAnsi="PT Astra Serif"/>
          <w:color w:val="000000"/>
          <w:spacing w:val="-3"/>
          <w:sz w:val="22"/>
          <w:szCs w:val="22"/>
        </w:rPr>
        <w:t>2</w:t>
      </w:r>
      <w:r w:rsidR="00D87B4E" w:rsidRPr="006E404F">
        <w:rPr>
          <w:rFonts w:ascii="PT Astra Serif" w:hAnsi="PT Astra Serif"/>
          <w:color w:val="000000"/>
          <w:spacing w:val="-3"/>
          <w:sz w:val="22"/>
          <w:szCs w:val="22"/>
        </w:rPr>
        <w:t>6</w:t>
      </w:r>
      <w:r w:rsidR="00AA7116" w:rsidRPr="006E404F">
        <w:rPr>
          <w:rFonts w:ascii="PT Astra Serif" w:hAnsi="PT Astra Serif"/>
          <w:color w:val="000000"/>
          <w:spacing w:val="-3"/>
          <w:sz w:val="22"/>
          <w:szCs w:val="22"/>
        </w:rPr>
        <w:t xml:space="preserve"> </w:t>
      </w:r>
      <w:r w:rsidR="00357A4E" w:rsidRPr="006E404F">
        <w:rPr>
          <w:rFonts w:ascii="PT Astra Serif" w:hAnsi="PT Astra Serif"/>
          <w:color w:val="000000"/>
          <w:spacing w:val="-3"/>
          <w:sz w:val="22"/>
          <w:szCs w:val="22"/>
        </w:rPr>
        <w:t xml:space="preserve">г., в плане </w:t>
      </w:r>
      <w:r w:rsidR="002047D0" w:rsidRPr="006E404F">
        <w:rPr>
          <w:rFonts w:ascii="PT Astra Serif" w:hAnsi="PT Astra Serif"/>
          <w:color w:val="000000"/>
          <w:spacing w:val="-3"/>
          <w:sz w:val="22"/>
          <w:szCs w:val="22"/>
        </w:rPr>
        <w:t xml:space="preserve">финансовых </w:t>
      </w:r>
      <w:r w:rsidR="00B31F5C" w:rsidRPr="006E404F">
        <w:rPr>
          <w:rFonts w:ascii="PT Astra Serif" w:hAnsi="PT Astra Serif"/>
          <w:color w:val="000000"/>
          <w:spacing w:val="-3"/>
          <w:sz w:val="22"/>
          <w:szCs w:val="22"/>
        </w:rPr>
        <w:t>обязательств, действует</w:t>
      </w:r>
      <w:r w:rsidR="00357A4E" w:rsidRPr="006E404F">
        <w:rPr>
          <w:rFonts w:ascii="PT Astra Serif" w:hAnsi="PT Astra Serif"/>
          <w:color w:val="000000"/>
          <w:spacing w:val="-3"/>
          <w:sz w:val="22"/>
          <w:szCs w:val="22"/>
        </w:rPr>
        <w:t xml:space="preserve"> до полного исполнения его сторонами.</w:t>
      </w:r>
    </w:p>
    <w:p w14:paraId="60B262A3" w14:textId="77777777" w:rsidR="00203B55" w:rsidRPr="006E404F" w:rsidRDefault="00454FEB" w:rsidP="007C5A7C">
      <w:pPr>
        <w:shd w:val="clear" w:color="auto" w:fill="FFFFFF"/>
        <w:jc w:val="both"/>
        <w:rPr>
          <w:rFonts w:ascii="PT Astra Serif" w:hAnsi="PT Astra Serif"/>
          <w:color w:val="000000"/>
          <w:spacing w:val="-3"/>
          <w:sz w:val="22"/>
          <w:szCs w:val="22"/>
        </w:rPr>
      </w:pPr>
      <w:r w:rsidRPr="006E404F">
        <w:rPr>
          <w:rFonts w:ascii="PT Astra Serif" w:hAnsi="PT Astra Serif"/>
          <w:color w:val="000000"/>
          <w:spacing w:val="-3"/>
          <w:sz w:val="22"/>
          <w:szCs w:val="22"/>
        </w:rPr>
        <w:t>9</w:t>
      </w:r>
      <w:r w:rsidR="00203B55" w:rsidRPr="006E404F">
        <w:rPr>
          <w:rFonts w:ascii="PT Astra Serif" w:hAnsi="PT Astra Serif"/>
          <w:color w:val="000000"/>
          <w:spacing w:val="-3"/>
          <w:sz w:val="22"/>
          <w:szCs w:val="22"/>
        </w:rPr>
        <w:t>.3. Все споры между Сторонами, по которым не было достигнуто соглашение в течение 10-ти дней разрешаются в соответствии с законодательством РФ в Арбитражном суде Тверской области (в случае заключения контракта с физическим лицом – в иных судебных инстанциях города Твери).</w:t>
      </w:r>
    </w:p>
    <w:p w14:paraId="367EF73C" w14:textId="77777777" w:rsidR="00203B55" w:rsidRPr="006E404F" w:rsidRDefault="00454FEB" w:rsidP="007C5A7C">
      <w:pPr>
        <w:shd w:val="clear" w:color="auto" w:fill="FFFFFF"/>
        <w:jc w:val="both"/>
        <w:rPr>
          <w:rFonts w:ascii="PT Astra Serif" w:hAnsi="PT Astra Serif"/>
          <w:color w:val="000000"/>
          <w:spacing w:val="-3"/>
          <w:sz w:val="22"/>
          <w:szCs w:val="22"/>
        </w:rPr>
      </w:pPr>
      <w:r w:rsidRPr="006E404F">
        <w:rPr>
          <w:rFonts w:ascii="PT Astra Serif" w:hAnsi="PT Astra Serif"/>
          <w:color w:val="000000"/>
          <w:spacing w:val="-3"/>
          <w:sz w:val="22"/>
          <w:szCs w:val="22"/>
        </w:rPr>
        <w:t>9</w:t>
      </w:r>
      <w:r w:rsidR="00203B55" w:rsidRPr="006E404F">
        <w:rPr>
          <w:rFonts w:ascii="PT Astra Serif" w:hAnsi="PT Astra Serif"/>
          <w:color w:val="000000"/>
          <w:spacing w:val="-3"/>
          <w:sz w:val="22"/>
          <w:szCs w:val="22"/>
        </w:rPr>
        <w:t>.4. Взаимоотношения сторон, не урегулированные настоящим контрактом, регламентируются действующим законодательством РФ.</w:t>
      </w:r>
    </w:p>
    <w:p w14:paraId="3FDF817A" w14:textId="77777777" w:rsidR="003F0E72" w:rsidRPr="006E404F" w:rsidRDefault="00454FEB" w:rsidP="007C5A7C">
      <w:pPr>
        <w:shd w:val="clear" w:color="auto" w:fill="FFFFFF"/>
        <w:jc w:val="both"/>
        <w:rPr>
          <w:rFonts w:ascii="PT Astra Serif" w:hAnsi="PT Astra Serif"/>
          <w:color w:val="000000"/>
          <w:spacing w:val="-3"/>
          <w:sz w:val="22"/>
          <w:szCs w:val="22"/>
        </w:rPr>
      </w:pPr>
      <w:r w:rsidRPr="006E404F">
        <w:rPr>
          <w:rFonts w:ascii="PT Astra Serif" w:hAnsi="PT Astra Serif"/>
          <w:color w:val="000000"/>
          <w:spacing w:val="-3"/>
          <w:sz w:val="22"/>
          <w:szCs w:val="22"/>
        </w:rPr>
        <w:t>9</w:t>
      </w:r>
      <w:r w:rsidR="00357A4E" w:rsidRPr="006E404F">
        <w:rPr>
          <w:rFonts w:ascii="PT Astra Serif" w:hAnsi="PT Astra Serif"/>
          <w:color w:val="000000"/>
          <w:spacing w:val="-3"/>
          <w:sz w:val="22"/>
          <w:szCs w:val="22"/>
        </w:rPr>
        <w:t>.</w:t>
      </w:r>
      <w:r w:rsidR="00201942" w:rsidRPr="006E404F">
        <w:rPr>
          <w:rFonts w:ascii="PT Astra Serif" w:hAnsi="PT Astra Serif"/>
          <w:color w:val="000000"/>
          <w:spacing w:val="-3"/>
          <w:sz w:val="22"/>
          <w:szCs w:val="22"/>
        </w:rPr>
        <w:t>5</w:t>
      </w:r>
      <w:r w:rsidR="00357A4E" w:rsidRPr="006E404F">
        <w:rPr>
          <w:rFonts w:ascii="PT Astra Serif" w:hAnsi="PT Astra Serif"/>
          <w:color w:val="000000"/>
          <w:spacing w:val="-3"/>
          <w:sz w:val="22"/>
          <w:szCs w:val="22"/>
        </w:rPr>
        <w:t>.</w:t>
      </w:r>
      <w:r w:rsidR="00201942" w:rsidRPr="006E404F">
        <w:rPr>
          <w:rFonts w:ascii="PT Astra Serif" w:hAnsi="PT Astra Serif"/>
          <w:color w:val="000000"/>
          <w:spacing w:val="-3"/>
          <w:sz w:val="22"/>
          <w:szCs w:val="22"/>
        </w:rPr>
        <w:t xml:space="preserve"> </w:t>
      </w:r>
      <w:r w:rsidR="00357A4E" w:rsidRPr="006E404F">
        <w:rPr>
          <w:rFonts w:ascii="PT Astra Serif" w:hAnsi="PT Astra Serif"/>
          <w:color w:val="000000"/>
          <w:spacing w:val="-3"/>
          <w:sz w:val="22"/>
          <w:szCs w:val="22"/>
        </w:rPr>
        <w:t>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14:paraId="7C770680" w14:textId="77777777" w:rsidR="00590095" w:rsidRPr="006E404F" w:rsidRDefault="00454FEB" w:rsidP="00590095">
      <w:pPr>
        <w:shd w:val="clear" w:color="auto" w:fill="FFFFFF"/>
        <w:spacing w:before="206" w:line="276" w:lineRule="auto"/>
        <w:jc w:val="center"/>
        <w:rPr>
          <w:rFonts w:ascii="PT Astra Serif" w:hAnsi="PT Astra Serif"/>
          <w:color w:val="000000"/>
          <w:spacing w:val="-3"/>
          <w:sz w:val="22"/>
          <w:szCs w:val="22"/>
        </w:rPr>
      </w:pPr>
      <w:bookmarkStart w:id="2" w:name="_Hlk88127601"/>
      <w:r w:rsidRPr="006E404F">
        <w:rPr>
          <w:rFonts w:ascii="PT Astra Serif" w:hAnsi="PT Astra Serif"/>
          <w:color w:val="000000"/>
          <w:spacing w:val="-3"/>
          <w:sz w:val="22"/>
          <w:szCs w:val="22"/>
        </w:rPr>
        <w:t>10</w:t>
      </w:r>
      <w:r w:rsidR="00357A4E" w:rsidRPr="006E404F">
        <w:rPr>
          <w:rFonts w:ascii="PT Astra Serif" w:hAnsi="PT Astra Serif"/>
          <w:color w:val="000000"/>
          <w:spacing w:val="-3"/>
          <w:sz w:val="22"/>
          <w:szCs w:val="22"/>
        </w:rPr>
        <w:t>.</w:t>
      </w:r>
      <w:r w:rsidR="007C5A7C" w:rsidRPr="006E404F">
        <w:rPr>
          <w:rFonts w:ascii="PT Astra Serif" w:hAnsi="PT Astra Serif"/>
          <w:color w:val="000000"/>
          <w:spacing w:val="-3"/>
          <w:sz w:val="22"/>
          <w:szCs w:val="22"/>
        </w:rPr>
        <w:t xml:space="preserve"> </w:t>
      </w:r>
      <w:r w:rsidR="00357A4E" w:rsidRPr="006E404F">
        <w:rPr>
          <w:rFonts w:ascii="PT Astra Serif" w:hAnsi="PT Astra Serif"/>
          <w:color w:val="000000"/>
          <w:spacing w:val="-3"/>
          <w:sz w:val="22"/>
          <w:szCs w:val="22"/>
        </w:rPr>
        <w:t>ЮРИДИЧЕСКИЕ АДРЕСА И БАНКОВСКИЕ РЕКВИЗИТЫ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101"/>
        <w:gridCol w:w="4962"/>
      </w:tblGrid>
      <w:tr w:rsidR="00357A4E" w:rsidRPr="006E404F" w14:paraId="10C68811" w14:textId="77777777" w:rsidTr="00302BE1">
        <w:tc>
          <w:tcPr>
            <w:tcW w:w="5211" w:type="dxa"/>
            <w:hideMark/>
          </w:tcPr>
          <w:p w14:paraId="7D414CE4" w14:textId="77777777" w:rsidR="00357A4E" w:rsidRPr="006E404F" w:rsidRDefault="00357A4E" w:rsidP="00933AB1">
            <w:pPr>
              <w:widowControl w:val="0"/>
              <w:autoSpaceDE w:val="0"/>
              <w:autoSpaceDN w:val="0"/>
              <w:adjustRightInd w:val="0"/>
              <w:jc w:val="center"/>
              <w:rPr>
                <w:rFonts w:ascii="PT Astra Serif" w:hAnsi="PT Astra Serif"/>
                <w:sz w:val="22"/>
                <w:szCs w:val="22"/>
              </w:rPr>
            </w:pPr>
            <w:r w:rsidRPr="006E404F">
              <w:rPr>
                <w:rFonts w:ascii="PT Astra Serif" w:hAnsi="PT Astra Serif"/>
                <w:sz w:val="22"/>
                <w:szCs w:val="22"/>
              </w:rPr>
              <w:t>"Исполнитель"</w:t>
            </w:r>
          </w:p>
          <w:p w14:paraId="4D2FB25A" w14:textId="77777777" w:rsidR="00887FAD" w:rsidRPr="006E404F" w:rsidRDefault="006E404F" w:rsidP="00887FAD">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АО "ЦАСЭО"</w:t>
            </w:r>
          </w:p>
          <w:p w14:paraId="39D9F359"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ИНН 7709267582</w:t>
            </w:r>
          </w:p>
          <w:p w14:paraId="79597033"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КПП 620001001</w:t>
            </w:r>
          </w:p>
          <w:p w14:paraId="773250AE"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ОГРН 1027700261137</w:t>
            </w:r>
          </w:p>
          <w:p w14:paraId="604E22AA"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Юридический адрес: Рязанская обл, г Рязань, ул Право-Лыбедская, д 40, помещ Н54</w:t>
            </w:r>
          </w:p>
          <w:p w14:paraId="3094AC8D"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Электронная почта tender@ecospas.ru</w:t>
            </w:r>
          </w:p>
          <w:p w14:paraId="52AC5A10"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Телефон 7(495)778-77-47</w:t>
            </w:r>
          </w:p>
          <w:p w14:paraId="39080489"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 xml:space="preserve">Сайт </w:t>
            </w:r>
            <w:hyperlink r:id="rId8" w:history="1">
              <w:r w:rsidRPr="006E404F">
                <w:rPr>
                  <w:rStyle w:val="a3"/>
                  <w:rFonts w:ascii="PT Astra Serif" w:hAnsi="PT Astra Serif"/>
                  <w:sz w:val="22"/>
                  <w:szCs w:val="22"/>
                </w:rPr>
                <w:t>http://www.ecospas.ru/</w:t>
              </w:r>
            </w:hyperlink>
          </w:p>
          <w:p w14:paraId="03A2C4C1"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Банковские реквизиты</w:t>
            </w:r>
          </w:p>
          <w:p w14:paraId="1662D072"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ПАО Сбербанк</w:t>
            </w:r>
          </w:p>
          <w:p w14:paraId="67E35EF5"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БИК 044525225</w:t>
            </w:r>
          </w:p>
          <w:p w14:paraId="18BECA07"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Корреспондентский счет</w:t>
            </w:r>
          </w:p>
          <w:p w14:paraId="6A592D08"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30101810400000000225</w:t>
            </w:r>
          </w:p>
          <w:p w14:paraId="7A217879"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Счет в банке</w:t>
            </w:r>
          </w:p>
          <w:p w14:paraId="7117C1B9"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40702810338000056778</w:t>
            </w:r>
          </w:p>
          <w:p w14:paraId="376FDB81" w14:textId="77777777" w:rsidR="006E404F" w:rsidRPr="006E404F" w:rsidRDefault="006E404F" w:rsidP="006E404F">
            <w:pPr>
              <w:widowControl w:val="0"/>
              <w:autoSpaceDE w:val="0"/>
              <w:autoSpaceDN w:val="0"/>
              <w:adjustRightInd w:val="0"/>
              <w:rPr>
                <w:rFonts w:ascii="PT Astra Serif" w:hAnsi="PT Astra Serif"/>
                <w:sz w:val="22"/>
                <w:szCs w:val="22"/>
              </w:rPr>
            </w:pPr>
          </w:p>
          <w:p w14:paraId="5944C319"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Генеральный директор АО "ЦАСЭО"</w:t>
            </w:r>
          </w:p>
          <w:p w14:paraId="3DFD6AC0" w14:textId="77777777" w:rsidR="006E404F" w:rsidRDefault="006E404F" w:rsidP="006E404F">
            <w:pPr>
              <w:widowControl w:val="0"/>
              <w:autoSpaceDE w:val="0"/>
              <w:autoSpaceDN w:val="0"/>
              <w:adjustRightInd w:val="0"/>
              <w:rPr>
                <w:rFonts w:ascii="PT Astra Serif" w:hAnsi="PT Astra Serif"/>
                <w:sz w:val="22"/>
                <w:szCs w:val="22"/>
              </w:rPr>
            </w:pPr>
          </w:p>
          <w:p w14:paraId="3DF52B55" w14:textId="77777777" w:rsidR="00532ACC" w:rsidRPr="006E404F" w:rsidRDefault="00532ACC" w:rsidP="006E404F">
            <w:pPr>
              <w:widowControl w:val="0"/>
              <w:autoSpaceDE w:val="0"/>
              <w:autoSpaceDN w:val="0"/>
              <w:adjustRightInd w:val="0"/>
              <w:rPr>
                <w:rFonts w:ascii="PT Astra Serif" w:hAnsi="PT Astra Serif"/>
                <w:sz w:val="22"/>
                <w:szCs w:val="22"/>
              </w:rPr>
            </w:pPr>
          </w:p>
          <w:p w14:paraId="018C1EB8" w14:textId="77777777" w:rsidR="006E404F" w:rsidRPr="006E404F" w:rsidRDefault="006E404F" w:rsidP="006E404F">
            <w:pPr>
              <w:widowControl w:val="0"/>
              <w:autoSpaceDE w:val="0"/>
              <w:autoSpaceDN w:val="0"/>
              <w:adjustRightInd w:val="0"/>
              <w:rPr>
                <w:rFonts w:ascii="PT Astra Serif" w:hAnsi="PT Astra Serif"/>
                <w:sz w:val="22"/>
                <w:szCs w:val="22"/>
              </w:rPr>
            </w:pPr>
          </w:p>
          <w:p w14:paraId="77832D37" w14:textId="77777777" w:rsidR="006E404F" w:rsidRPr="006E404F" w:rsidRDefault="006E404F" w:rsidP="006E404F">
            <w:pPr>
              <w:widowControl w:val="0"/>
              <w:autoSpaceDE w:val="0"/>
              <w:autoSpaceDN w:val="0"/>
              <w:adjustRightInd w:val="0"/>
              <w:rPr>
                <w:rFonts w:ascii="PT Astra Serif" w:hAnsi="PT Astra Serif"/>
                <w:sz w:val="22"/>
                <w:szCs w:val="22"/>
              </w:rPr>
            </w:pPr>
          </w:p>
          <w:p w14:paraId="7E6A95E8" w14:textId="77777777" w:rsidR="006E404F" w:rsidRPr="006E404F" w:rsidRDefault="006E404F" w:rsidP="006E404F">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_____________________________Б.Г. Газдиев</w:t>
            </w:r>
          </w:p>
          <w:p w14:paraId="5A05E57B" w14:textId="77777777" w:rsidR="00887FAD" w:rsidRPr="006E404F" w:rsidRDefault="00887FAD" w:rsidP="00887FAD">
            <w:pPr>
              <w:widowControl w:val="0"/>
              <w:autoSpaceDE w:val="0"/>
              <w:autoSpaceDN w:val="0"/>
              <w:adjustRightInd w:val="0"/>
              <w:rPr>
                <w:rFonts w:ascii="PT Astra Serif" w:hAnsi="PT Astra Serif"/>
                <w:sz w:val="22"/>
                <w:szCs w:val="22"/>
              </w:rPr>
            </w:pPr>
          </w:p>
        </w:tc>
        <w:tc>
          <w:tcPr>
            <w:tcW w:w="5068" w:type="dxa"/>
            <w:hideMark/>
          </w:tcPr>
          <w:p w14:paraId="2F4197CC" w14:textId="77777777" w:rsidR="00357A4E" w:rsidRPr="006E404F" w:rsidRDefault="00357A4E" w:rsidP="00933AB1">
            <w:pPr>
              <w:widowControl w:val="0"/>
              <w:autoSpaceDE w:val="0"/>
              <w:autoSpaceDN w:val="0"/>
              <w:adjustRightInd w:val="0"/>
              <w:jc w:val="center"/>
              <w:rPr>
                <w:rFonts w:ascii="PT Astra Serif" w:hAnsi="PT Astra Serif"/>
                <w:sz w:val="22"/>
                <w:szCs w:val="22"/>
              </w:rPr>
            </w:pPr>
            <w:r w:rsidRPr="006E404F">
              <w:rPr>
                <w:rFonts w:ascii="PT Astra Serif" w:hAnsi="PT Astra Serif"/>
                <w:sz w:val="22"/>
                <w:szCs w:val="22"/>
              </w:rPr>
              <w:t>" Государственный заказчик"</w:t>
            </w:r>
          </w:p>
          <w:p w14:paraId="0269271C"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ФКУ ИК-10 УФСИН России по Тверской области</w:t>
            </w:r>
          </w:p>
          <w:p w14:paraId="170E00EA"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Адрес юридический (почтовый): 170516</w:t>
            </w:r>
          </w:p>
          <w:p w14:paraId="0F45DD24"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Тверская область Калининский район пос. Металлистов</w:t>
            </w:r>
          </w:p>
          <w:p w14:paraId="0641672D"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Телефон: (4822) 38 66 99, 38 66 98.</w:t>
            </w:r>
          </w:p>
          <w:p w14:paraId="161FEC90"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Банковские реквизиты:</w:t>
            </w:r>
          </w:p>
          <w:p w14:paraId="61C3012A"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ИНН 6924009888 КПП 694901001</w:t>
            </w:r>
          </w:p>
          <w:p w14:paraId="11109296"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ОКТМО 28520000</w:t>
            </w:r>
          </w:p>
          <w:p w14:paraId="43D42E4D"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 xml:space="preserve">ОКПО 08828980 </w:t>
            </w:r>
          </w:p>
          <w:p w14:paraId="3E012773"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р/с   03211643000000013223</w:t>
            </w:r>
          </w:p>
          <w:p w14:paraId="4D533AB2"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к/сч 40102810745370000024</w:t>
            </w:r>
          </w:p>
          <w:p w14:paraId="0CFFA94A"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л/с 03361393990 БИК 012202102</w:t>
            </w:r>
          </w:p>
          <w:p w14:paraId="470E4191"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ОКЦ № 1 ВВГУ Банка России //УФК по Нижегородской области, г. Нижний Новгород</w:t>
            </w:r>
          </w:p>
          <w:p w14:paraId="08F62EAC" w14:textId="77777777" w:rsidR="00D87B4E" w:rsidRPr="006E404F" w:rsidRDefault="00D87B4E" w:rsidP="00D87B4E">
            <w:pPr>
              <w:widowControl w:val="0"/>
              <w:autoSpaceDE w:val="0"/>
              <w:autoSpaceDN w:val="0"/>
              <w:adjustRightInd w:val="0"/>
              <w:rPr>
                <w:rFonts w:ascii="PT Astra Serif" w:hAnsi="PT Astra Serif"/>
                <w:sz w:val="22"/>
                <w:szCs w:val="22"/>
              </w:rPr>
            </w:pPr>
            <w:r w:rsidRPr="006E404F">
              <w:rPr>
                <w:rFonts w:ascii="PT Astra Serif" w:hAnsi="PT Astra Serif"/>
                <w:sz w:val="22"/>
                <w:szCs w:val="22"/>
              </w:rPr>
              <w:t>КБК 32003054240690048244</w:t>
            </w:r>
          </w:p>
          <w:p w14:paraId="67692B8A" w14:textId="77777777" w:rsidR="00D87B4E" w:rsidRPr="006E404F" w:rsidRDefault="00D87B4E" w:rsidP="00D87B4E">
            <w:pPr>
              <w:widowControl w:val="0"/>
              <w:autoSpaceDE w:val="0"/>
              <w:autoSpaceDN w:val="0"/>
              <w:adjustRightInd w:val="0"/>
              <w:rPr>
                <w:rFonts w:ascii="PT Astra Serif" w:hAnsi="PT Astra Serif"/>
                <w:sz w:val="22"/>
                <w:szCs w:val="22"/>
              </w:rPr>
            </w:pPr>
          </w:p>
          <w:p w14:paraId="48B829AB" w14:textId="77777777" w:rsidR="006E404F" w:rsidRPr="006E404F" w:rsidRDefault="006E404F" w:rsidP="00D87B4E">
            <w:pPr>
              <w:widowControl w:val="0"/>
              <w:autoSpaceDE w:val="0"/>
              <w:autoSpaceDN w:val="0"/>
              <w:adjustRightInd w:val="0"/>
              <w:rPr>
                <w:rFonts w:ascii="PT Astra Serif" w:hAnsi="PT Astra Serif"/>
                <w:sz w:val="22"/>
                <w:szCs w:val="22"/>
              </w:rPr>
            </w:pPr>
          </w:p>
          <w:p w14:paraId="5C236B79" w14:textId="77777777" w:rsidR="00532ACC" w:rsidRPr="00532ACC" w:rsidRDefault="00532ACC" w:rsidP="00532ACC">
            <w:pPr>
              <w:widowControl w:val="0"/>
              <w:autoSpaceDE w:val="0"/>
              <w:autoSpaceDN w:val="0"/>
              <w:adjustRightInd w:val="0"/>
              <w:rPr>
                <w:rFonts w:ascii="PT Astra Serif" w:hAnsi="PT Astra Serif"/>
                <w:sz w:val="22"/>
                <w:szCs w:val="22"/>
              </w:rPr>
            </w:pPr>
            <w:r w:rsidRPr="00532ACC">
              <w:rPr>
                <w:rFonts w:ascii="PT Astra Serif" w:hAnsi="PT Astra Serif"/>
                <w:sz w:val="22"/>
                <w:szCs w:val="22"/>
              </w:rPr>
              <w:t>Начальник</w:t>
            </w:r>
          </w:p>
          <w:p w14:paraId="55DEDF71" w14:textId="77777777" w:rsidR="00532ACC" w:rsidRPr="00532ACC" w:rsidRDefault="00532ACC" w:rsidP="00532ACC">
            <w:pPr>
              <w:widowControl w:val="0"/>
              <w:autoSpaceDE w:val="0"/>
              <w:autoSpaceDN w:val="0"/>
              <w:adjustRightInd w:val="0"/>
              <w:rPr>
                <w:rFonts w:ascii="PT Astra Serif" w:hAnsi="PT Astra Serif"/>
                <w:sz w:val="22"/>
                <w:szCs w:val="22"/>
              </w:rPr>
            </w:pPr>
            <w:r w:rsidRPr="00532ACC">
              <w:rPr>
                <w:rFonts w:ascii="PT Astra Serif" w:hAnsi="PT Astra Serif"/>
                <w:sz w:val="22"/>
                <w:szCs w:val="22"/>
              </w:rPr>
              <w:t>ФКУ ИК-10 УФСИН России</w:t>
            </w:r>
          </w:p>
          <w:p w14:paraId="622ECDC3" w14:textId="77777777" w:rsidR="00532ACC" w:rsidRPr="00532ACC" w:rsidRDefault="00532ACC" w:rsidP="00532ACC">
            <w:pPr>
              <w:widowControl w:val="0"/>
              <w:autoSpaceDE w:val="0"/>
              <w:autoSpaceDN w:val="0"/>
              <w:adjustRightInd w:val="0"/>
              <w:rPr>
                <w:rFonts w:ascii="PT Astra Serif" w:hAnsi="PT Astra Serif"/>
                <w:sz w:val="22"/>
                <w:szCs w:val="22"/>
              </w:rPr>
            </w:pPr>
            <w:r w:rsidRPr="00532ACC">
              <w:rPr>
                <w:rFonts w:ascii="PT Astra Serif" w:hAnsi="PT Astra Serif"/>
                <w:sz w:val="22"/>
                <w:szCs w:val="22"/>
              </w:rPr>
              <w:t xml:space="preserve">по Тверской области </w:t>
            </w:r>
          </w:p>
          <w:p w14:paraId="38989845" w14:textId="77777777" w:rsidR="00532ACC" w:rsidRPr="00532ACC" w:rsidRDefault="00532ACC" w:rsidP="00532ACC">
            <w:pPr>
              <w:widowControl w:val="0"/>
              <w:autoSpaceDE w:val="0"/>
              <w:autoSpaceDN w:val="0"/>
              <w:adjustRightInd w:val="0"/>
              <w:rPr>
                <w:rFonts w:ascii="PT Astra Serif" w:hAnsi="PT Astra Serif"/>
                <w:sz w:val="22"/>
                <w:szCs w:val="22"/>
              </w:rPr>
            </w:pPr>
            <w:r w:rsidRPr="00532ACC">
              <w:rPr>
                <w:rFonts w:ascii="PT Astra Serif" w:hAnsi="PT Astra Serif"/>
                <w:sz w:val="22"/>
                <w:szCs w:val="22"/>
              </w:rPr>
              <w:t xml:space="preserve">        </w:t>
            </w:r>
          </w:p>
          <w:p w14:paraId="51164E28" w14:textId="77777777" w:rsidR="00532ACC" w:rsidRPr="00532ACC" w:rsidRDefault="00532ACC" w:rsidP="00532ACC">
            <w:pPr>
              <w:widowControl w:val="0"/>
              <w:autoSpaceDE w:val="0"/>
              <w:autoSpaceDN w:val="0"/>
              <w:adjustRightInd w:val="0"/>
              <w:rPr>
                <w:rFonts w:ascii="PT Astra Serif" w:hAnsi="PT Astra Serif"/>
                <w:sz w:val="22"/>
                <w:szCs w:val="22"/>
              </w:rPr>
            </w:pPr>
          </w:p>
          <w:p w14:paraId="5FC12C1F" w14:textId="77777777" w:rsidR="00F3052D" w:rsidRPr="006E404F" w:rsidRDefault="00532ACC" w:rsidP="00532ACC">
            <w:pPr>
              <w:widowControl w:val="0"/>
              <w:autoSpaceDE w:val="0"/>
              <w:autoSpaceDN w:val="0"/>
              <w:adjustRightInd w:val="0"/>
              <w:rPr>
                <w:rFonts w:ascii="PT Astra Serif" w:hAnsi="PT Astra Serif"/>
                <w:sz w:val="22"/>
                <w:szCs w:val="22"/>
              </w:rPr>
            </w:pPr>
            <w:r w:rsidRPr="00532ACC">
              <w:rPr>
                <w:rFonts w:ascii="PT Astra Serif" w:hAnsi="PT Astra Serif"/>
                <w:sz w:val="22"/>
                <w:szCs w:val="22"/>
              </w:rPr>
              <w:t>______</w:t>
            </w:r>
            <w:r>
              <w:rPr>
                <w:rFonts w:ascii="PT Astra Serif" w:hAnsi="PT Astra Serif"/>
                <w:sz w:val="22"/>
                <w:szCs w:val="22"/>
              </w:rPr>
              <w:t>______</w:t>
            </w:r>
            <w:r w:rsidRPr="00532ACC">
              <w:rPr>
                <w:rFonts w:ascii="PT Astra Serif" w:hAnsi="PT Astra Serif"/>
                <w:sz w:val="22"/>
                <w:szCs w:val="22"/>
              </w:rPr>
              <w:t xml:space="preserve">________________Р.А. Плошкин </w:t>
            </w:r>
          </w:p>
        </w:tc>
      </w:tr>
      <w:bookmarkEnd w:id="1"/>
      <w:bookmarkEnd w:id="2"/>
    </w:tbl>
    <w:p w14:paraId="2B5EAFBF" w14:textId="77777777" w:rsidR="00934F3A" w:rsidRPr="006E404F" w:rsidRDefault="00934F3A" w:rsidP="00934F3A">
      <w:pPr>
        <w:tabs>
          <w:tab w:val="left" w:pos="6999"/>
        </w:tabs>
        <w:rPr>
          <w:rFonts w:ascii="PT Astra Serif" w:hAnsi="PT Astra Serif"/>
          <w:sz w:val="22"/>
          <w:szCs w:val="22"/>
        </w:rPr>
      </w:pPr>
    </w:p>
    <w:p w14:paraId="6A88F55F" w14:textId="77777777" w:rsidR="00026373" w:rsidRPr="006E404F" w:rsidRDefault="00026373" w:rsidP="00934F3A">
      <w:pPr>
        <w:tabs>
          <w:tab w:val="left" w:pos="6999"/>
        </w:tabs>
        <w:rPr>
          <w:rFonts w:ascii="PT Astra Serif" w:hAnsi="PT Astra Serif"/>
          <w:sz w:val="22"/>
          <w:szCs w:val="22"/>
        </w:rPr>
      </w:pPr>
    </w:p>
    <w:p w14:paraId="233A2630" w14:textId="77777777" w:rsidR="00026373" w:rsidRPr="006E404F" w:rsidRDefault="00026373" w:rsidP="00934F3A">
      <w:pPr>
        <w:tabs>
          <w:tab w:val="left" w:pos="6999"/>
        </w:tabs>
        <w:rPr>
          <w:rFonts w:ascii="PT Astra Serif" w:hAnsi="PT Astra Serif"/>
          <w:sz w:val="22"/>
          <w:szCs w:val="22"/>
        </w:rPr>
      </w:pPr>
    </w:p>
    <w:p w14:paraId="08D7CFC4" w14:textId="77777777" w:rsidR="00026373" w:rsidRPr="006E404F" w:rsidRDefault="00026373" w:rsidP="00934F3A">
      <w:pPr>
        <w:tabs>
          <w:tab w:val="left" w:pos="6999"/>
        </w:tabs>
        <w:rPr>
          <w:rFonts w:ascii="PT Astra Serif" w:hAnsi="PT Astra Serif"/>
          <w:sz w:val="22"/>
          <w:szCs w:val="22"/>
        </w:rPr>
      </w:pPr>
    </w:p>
    <w:p w14:paraId="5A4A3AE3" w14:textId="77777777" w:rsidR="00026373" w:rsidRPr="006E404F" w:rsidRDefault="00026373" w:rsidP="00934F3A">
      <w:pPr>
        <w:tabs>
          <w:tab w:val="left" w:pos="6999"/>
        </w:tabs>
        <w:rPr>
          <w:rFonts w:ascii="PT Astra Serif" w:hAnsi="PT Astra Serif"/>
          <w:sz w:val="22"/>
          <w:szCs w:val="22"/>
        </w:rPr>
      </w:pPr>
    </w:p>
    <w:p w14:paraId="6CC20881" w14:textId="77777777" w:rsidR="00026373" w:rsidRPr="006E404F" w:rsidRDefault="00026373" w:rsidP="00934F3A">
      <w:pPr>
        <w:tabs>
          <w:tab w:val="left" w:pos="6999"/>
        </w:tabs>
        <w:rPr>
          <w:rFonts w:ascii="PT Astra Serif" w:hAnsi="PT Astra Serif"/>
          <w:sz w:val="22"/>
          <w:szCs w:val="22"/>
        </w:rPr>
      </w:pPr>
    </w:p>
    <w:p w14:paraId="6ACD283C" w14:textId="77777777" w:rsidR="00026373" w:rsidRPr="006E404F" w:rsidRDefault="00026373" w:rsidP="00934F3A">
      <w:pPr>
        <w:tabs>
          <w:tab w:val="left" w:pos="6999"/>
        </w:tabs>
        <w:rPr>
          <w:rFonts w:ascii="PT Astra Serif" w:hAnsi="PT Astra Serif"/>
          <w:sz w:val="22"/>
          <w:szCs w:val="22"/>
        </w:rPr>
      </w:pPr>
    </w:p>
    <w:p w14:paraId="5B8D6AE0" w14:textId="77777777" w:rsidR="00026373" w:rsidRPr="006E404F" w:rsidRDefault="00026373" w:rsidP="00934F3A">
      <w:pPr>
        <w:tabs>
          <w:tab w:val="left" w:pos="6999"/>
        </w:tabs>
        <w:rPr>
          <w:rFonts w:ascii="PT Astra Serif" w:hAnsi="PT Astra Serif"/>
          <w:sz w:val="22"/>
          <w:szCs w:val="22"/>
        </w:rPr>
      </w:pPr>
    </w:p>
    <w:p w14:paraId="5B49EE90" w14:textId="77777777" w:rsidR="00026373" w:rsidRPr="006E404F" w:rsidRDefault="00026373" w:rsidP="00934F3A">
      <w:pPr>
        <w:tabs>
          <w:tab w:val="left" w:pos="6999"/>
        </w:tabs>
        <w:rPr>
          <w:rFonts w:ascii="PT Astra Serif" w:hAnsi="PT Astra Serif"/>
          <w:sz w:val="22"/>
          <w:szCs w:val="22"/>
        </w:rPr>
      </w:pPr>
    </w:p>
    <w:p w14:paraId="3E51E653" w14:textId="77777777" w:rsidR="00026373" w:rsidRPr="006E404F" w:rsidRDefault="00026373" w:rsidP="00934F3A">
      <w:pPr>
        <w:tabs>
          <w:tab w:val="left" w:pos="6999"/>
        </w:tabs>
        <w:rPr>
          <w:rFonts w:ascii="PT Astra Serif" w:hAnsi="PT Astra Serif"/>
          <w:sz w:val="22"/>
          <w:szCs w:val="22"/>
        </w:rPr>
      </w:pPr>
    </w:p>
    <w:p w14:paraId="66FDDA16" w14:textId="77777777" w:rsidR="00EC5531" w:rsidRPr="006E404F" w:rsidRDefault="00EC5531" w:rsidP="00934F3A">
      <w:pPr>
        <w:tabs>
          <w:tab w:val="left" w:pos="6999"/>
        </w:tabs>
        <w:rPr>
          <w:rFonts w:ascii="PT Astra Serif" w:hAnsi="PT Astra Serif"/>
          <w:sz w:val="22"/>
          <w:szCs w:val="22"/>
        </w:rPr>
      </w:pPr>
    </w:p>
    <w:sectPr w:rsidR="00EC5531" w:rsidRPr="006E404F" w:rsidSect="00223B9C">
      <w:pgSz w:w="11906" w:h="16838"/>
      <w:pgMar w:top="454" w:right="709"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A398D" w14:textId="77777777" w:rsidR="00376F16" w:rsidRDefault="00376F16" w:rsidP="00524DB3">
      <w:r>
        <w:separator/>
      </w:r>
    </w:p>
  </w:endnote>
  <w:endnote w:type="continuationSeparator" w:id="0">
    <w:p w14:paraId="52E862A0" w14:textId="77777777" w:rsidR="00376F16" w:rsidRDefault="00376F16" w:rsidP="00524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30852" w14:textId="77777777" w:rsidR="00376F16" w:rsidRDefault="00376F16" w:rsidP="00524DB3">
      <w:r>
        <w:separator/>
      </w:r>
    </w:p>
  </w:footnote>
  <w:footnote w:type="continuationSeparator" w:id="0">
    <w:p w14:paraId="0E2B3CFE" w14:textId="77777777" w:rsidR="00376F16" w:rsidRDefault="00376F16" w:rsidP="00524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160D9B"/>
    <w:multiLevelType w:val="multilevel"/>
    <w:tmpl w:val="AF503E38"/>
    <w:lvl w:ilvl="0">
      <w:start w:val="1"/>
      <w:numFmt w:val="decimal"/>
      <w:lvlText w:val="%1."/>
      <w:lvlJc w:val="left"/>
      <w:pPr>
        <w:ind w:left="956" w:hanging="360"/>
      </w:pPr>
      <w:rPr>
        <w:rFonts w:cs="Times New Roman" w:hint="default"/>
      </w:rPr>
    </w:lvl>
    <w:lvl w:ilvl="1">
      <w:start w:val="1"/>
      <w:numFmt w:val="decimal"/>
      <w:isLgl/>
      <w:lvlText w:val="%1.%2."/>
      <w:lvlJc w:val="left"/>
      <w:pPr>
        <w:ind w:left="980" w:hanging="384"/>
      </w:pPr>
      <w:rPr>
        <w:rFonts w:cs="Times New Roman" w:hint="default"/>
      </w:rPr>
    </w:lvl>
    <w:lvl w:ilvl="2">
      <w:start w:val="1"/>
      <w:numFmt w:val="decimal"/>
      <w:isLgl/>
      <w:lvlText w:val="%1.%2.%3."/>
      <w:lvlJc w:val="left"/>
      <w:pPr>
        <w:ind w:left="1316" w:hanging="720"/>
      </w:pPr>
      <w:rPr>
        <w:rFonts w:cs="Times New Roman" w:hint="default"/>
      </w:rPr>
    </w:lvl>
    <w:lvl w:ilvl="3">
      <w:start w:val="1"/>
      <w:numFmt w:val="decimal"/>
      <w:isLgl/>
      <w:lvlText w:val="%1.%2.%3.%4."/>
      <w:lvlJc w:val="left"/>
      <w:pPr>
        <w:ind w:left="1316" w:hanging="720"/>
      </w:pPr>
      <w:rPr>
        <w:rFonts w:cs="Times New Roman" w:hint="default"/>
      </w:rPr>
    </w:lvl>
    <w:lvl w:ilvl="4">
      <w:start w:val="1"/>
      <w:numFmt w:val="decimal"/>
      <w:isLgl/>
      <w:lvlText w:val="%1.%2.%3.%4.%5."/>
      <w:lvlJc w:val="left"/>
      <w:pPr>
        <w:ind w:left="1676" w:hanging="1080"/>
      </w:pPr>
      <w:rPr>
        <w:rFonts w:cs="Times New Roman" w:hint="default"/>
      </w:rPr>
    </w:lvl>
    <w:lvl w:ilvl="5">
      <w:start w:val="1"/>
      <w:numFmt w:val="decimal"/>
      <w:isLgl/>
      <w:lvlText w:val="%1.%2.%3.%4.%5.%6."/>
      <w:lvlJc w:val="left"/>
      <w:pPr>
        <w:ind w:left="1676" w:hanging="1080"/>
      </w:pPr>
      <w:rPr>
        <w:rFonts w:cs="Times New Roman" w:hint="default"/>
      </w:rPr>
    </w:lvl>
    <w:lvl w:ilvl="6">
      <w:start w:val="1"/>
      <w:numFmt w:val="decimal"/>
      <w:isLgl/>
      <w:lvlText w:val="%1.%2.%3.%4.%5.%6.%7."/>
      <w:lvlJc w:val="left"/>
      <w:pPr>
        <w:ind w:left="2036" w:hanging="1440"/>
      </w:pPr>
      <w:rPr>
        <w:rFonts w:cs="Times New Roman" w:hint="default"/>
      </w:rPr>
    </w:lvl>
    <w:lvl w:ilvl="7">
      <w:start w:val="1"/>
      <w:numFmt w:val="decimal"/>
      <w:isLgl/>
      <w:lvlText w:val="%1.%2.%3.%4.%5.%6.%7.%8."/>
      <w:lvlJc w:val="left"/>
      <w:pPr>
        <w:ind w:left="2036" w:hanging="1440"/>
      </w:pPr>
      <w:rPr>
        <w:rFonts w:cs="Times New Roman" w:hint="default"/>
      </w:rPr>
    </w:lvl>
    <w:lvl w:ilvl="8">
      <w:start w:val="1"/>
      <w:numFmt w:val="decimal"/>
      <w:isLgl/>
      <w:lvlText w:val="%1.%2.%3.%4.%5.%6.%7.%8.%9."/>
      <w:lvlJc w:val="left"/>
      <w:pPr>
        <w:ind w:left="2396"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CEA"/>
    <w:rsid w:val="00005481"/>
    <w:rsid w:val="0001392F"/>
    <w:rsid w:val="000149F2"/>
    <w:rsid w:val="0001769F"/>
    <w:rsid w:val="00026373"/>
    <w:rsid w:val="0003090E"/>
    <w:rsid w:val="000379CD"/>
    <w:rsid w:val="00043688"/>
    <w:rsid w:val="000557CC"/>
    <w:rsid w:val="000603C8"/>
    <w:rsid w:val="00061329"/>
    <w:rsid w:val="00070EF1"/>
    <w:rsid w:val="000817B1"/>
    <w:rsid w:val="00091710"/>
    <w:rsid w:val="00095272"/>
    <w:rsid w:val="000B2922"/>
    <w:rsid w:val="000B3BFF"/>
    <w:rsid w:val="000B6048"/>
    <w:rsid w:val="000B63A9"/>
    <w:rsid w:val="000B64A7"/>
    <w:rsid w:val="000B7C1B"/>
    <w:rsid w:val="000C63BF"/>
    <w:rsid w:val="000D41CB"/>
    <w:rsid w:val="000D7F11"/>
    <w:rsid w:val="000F170A"/>
    <w:rsid w:val="000F1E98"/>
    <w:rsid w:val="001303CB"/>
    <w:rsid w:val="00140665"/>
    <w:rsid w:val="001428E9"/>
    <w:rsid w:val="00143DB7"/>
    <w:rsid w:val="00157087"/>
    <w:rsid w:val="0016597B"/>
    <w:rsid w:val="0018527F"/>
    <w:rsid w:val="00187185"/>
    <w:rsid w:val="001925A2"/>
    <w:rsid w:val="0019307D"/>
    <w:rsid w:val="001A20FD"/>
    <w:rsid w:val="001B0A10"/>
    <w:rsid w:val="001B0EC7"/>
    <w:rsid w:val="001B37F5"/>
    <w:rsid w:val="001C753B"/>
    <w:rsid w:val="001C7B68"/>
    <w:rsid w:val="001D406F"/>
    <w:rsid w:val="001D4708"/>
    <w:rsid w:val="001D7030"/>
    <w:rsid w:val="00201942"/>
    <w:rsid w:val="00203B55"/>
    <w:rsid w:val="002047D0"/>
    <w:rsid w:val="0021544E"/>
    <w:rsid w:val="00223B9C"/>
    <w:rsid w:val="00225248"/>
    <w:rsid w:val="00240C63"/>
    <w:rsid w:val="00251DA8"/>
    <w:rsid w:val="002638B2"/>
    <w:rsid w:val="00281EF2"/>
    <w:rsid w:val="0028431B"/>
    <w:rsid w:val="00284BE4"/>
    <w:rsid w:val="0029171D"/>
    <w:rsid w:val="00294FCA"/>
    <w:rsid w:val="002951F0"/>
    <w:rsid w:val="002976B8"/>
    <w:rsid w:val="002A0CA9"/>
    <w:rsid w:val="002A50B9"/>
    <w:rsid w:val="002A5A34"/>
    <w:rsid w:val="002B567D"/>
    <w:rsid w:val="002C16DE"/>
    <w:rsid w:val="002D1B67"/>
    <w:rsid w:val="002D26F1"/>
    <w:rsid w:val="002D53AC"/>
    <w:rsid w:val="002E2199"/>
    <w:rsid w:val="002E53C1"/>
    <w:rsid w:val="00302143"/>
    <w:rsid w:val="00302BE1"/>
    <w:rsid w:val="00303D38"/>
    <w:rsid w:val="00310031"/>
    <w:rsid w:val="003116F2"/>
    <w:rsid w:val="003218BC"/>
    <w:rsid w:val="00340FF2"/>
    <w:rsid w:val="00345B71"/>
    <w:rsid w:val="00347085"/>
    <w:rsid w:val="00352C7D"/>
    <w:rsid w:val="0035610B"/>
    <w:rsid w:val="00356E6B"/>
    <w:rsid w:val="00357A4E"/>
    <w:rsid w:val="00364A16"/>
    <w:rsid w:val="00364FEA"/>
    <w:rsid w:val="003656C3"/>
    <w:rsid w:val="00376251"/>
    <w:rsid w:val="00376F16"/>
    <w:rsid w:val="00380D63"/>
    <w:rsid w:val="00383378"/>
    <w:rsid w:val="0038557F"/>
    <w:rsid w:val="003866FF"/>
    <w:rsid w:val="00394CEA"/>
    <w:rsid w:val="003B0F71"/>
    <w:rsid w:val="003C3552"/>
    <w:rsid w:val="003C3C03"/>
    <w:rsid w:val="003C4370"/>
    <w:rsid w:val="003C63BE"/>
    <w:rsid w:val="003D3FDC"/>
    <w:rsid w:val="003D6135"/>
    <w:rsid w:val="003E2406"/>
    <w:rsid w:val="003E67CC"/>
    <w:rsid w:val="003F0E72"/>
    <w:rsid w:val="00417722"/>
    <w:rsid w:val="00424BBC"/>
    <w:rsid w:val="00440351"/>
    <w:rsid w:val="004443D4"/>
    <w:rsid w:val="00453CD6"/>
    <w:rsid w:val="00454FEB"/>
    <w:rsid w:val="00463D39"/>
    <w:rsid w:val="00464186"/>
    <w:rsid w:val="004675C9"/>
    <w:rsid w:val="00470DC3"/>
    <w:rsid w:val="00485102"/>
    <w:rsid w:val="004912B4"/>
    <w:rsid w:val="00493B01"/>
    <w:rsid w:val="004A11C0"/>
    <w:rsid w:val="004A7E0F"/>
    <w:rsid w:val="004B326E"/>
    <w:rsid w:val="004B6400"/>
    <w:rsid w:val="004B7668"/>
    <w:rsid w:val="004C35BD"/>
    <w:rsid w:val="004D1E8E"/>
    <w:rsid w:val="004E128F"/>
    <w:rsid w:val="004E6BCE"/>
    <w:rsid w:val="004F01DE"/>
    <w:rsid w:val="00504F31"/>
    <w:rsid w:val="005101EE"/>
    <w:rsid w:val="00511FA1"/>
    <w:rsid w:val="005126AA"/>
    <w:rsid w:val="00517079"/>
    <w:rsid w:val="00524DB3"/>
    <w:rsid w:val="00532ACC"/>
    <w:rsid w:val="005531EC"/>
    <w:rsid w:val="00553DD6"/>
    <w:rsid w:val="00561A08"/>
    <w:rsid w:val="005633C3"/>
    <w:rsid w:val="005741E6"/>
    <w:rsid w:val="00590095"/>
    <w:rsid w:val="005A24A4"/>
    <w:rsid w:val="005B62EA"/>
    <w:rsid w:val="005B7308"/>
    <w:rsid w:val="005D2975"/>
    <w:rsid w:val="005D60C4"/>
    <w:rsid w:val="005D78A3"/>
    <w:rsid w:val="005E0210"/>
    <w:rsid w:val="005E0D6C"/>
    <w:rsid w:val="005E28C3"/>
    <w:rsid w:val="00600AE4"/>
    <w:rsid w:val="00611360"/>
    <w:rsid w:val="00623D68"/>
    <w:rsid w:val="006300DD"/>
    <w:rsid w:val="00631B9A"/>
    <w:rsid w:val="0064069F"/>
    <w:rsid w:val="0064510D"/>
    <w:rsid w:val="006466B9"/>
    <w:rsid w:val="00647633"/>
    <w:rsid w:val="00653F4B"/>
    <w:rsid w:val="00656DA6"/>
    <w:rsid w:val="006648B0"/>
    <w:rsid w:val="006C558C"/>
    <w:rsid w:val="006C7BB8"/>
    <w:rsid w:val="006D44EC"/>
    <w:rsid w:val="006D59FD"/>
    <w:rsid w:val="006E404F"/>
    <w:rsid w:val="006F595E"/>
    <w:rsid w:val="006F5E8C"/>
    <w:rsid w:val="0070552B"/>
    <w:rsid w:val="00711EE5"/>
    <w:rsid w:val="007222EB"/>
    <w:rsid w:val="007351CF"/>
    <w:rsid w:val="0075145A"/>
    <w:rsid w:val="00752AD8"/>
    <w:rsid w:val="00771963"/>
    <w:rsid w:val="007743A9"/>
    <w:rsid w:val="00775CAC"/>
    <w:rsid w:val="0079257F"/>
    <w:rsid w:val="00796908"/>
    <w:rsid w:val="007A26A9"/>
    <w:rsid w:val="007A367F"/>
    <w:rsid w:val="007A61D3"/>
    <w:rsid w:val="007A7362"/>
    <w:rsid w:val="007B092C"/>
    <w:rsid w:val="007B600F"/>
    <w:rsid w:val="007C3A1E"/>
    <w:rsid w:val="007C5A7C"/>
    <w:rsid w:val="007E4B0A"/>
    <w:rsid w:val="008114D9"/>
    <w:rsid w:val="00813765"/>
    <w:rsid w:val="0081726C"/>
    <w:rsid w:val="0082212C"/>
    <w:rsid w:val="0082411A"/>
    <w:rsid w:val="00830C8C"/>
    <w:rsid w:val="008379D1"/>
    <w:rsid w:val="008424AA"/>
    <w:rsid w:val="00851625"/>
    <w:rsid w:val="0085179A"/>
    <w:rsid w:val="00851EDF"/>
    <w:rsid w:val="008564B6"/>
    <w:rsid w:val="0086223D"/>
    <w:rsid w:val="00871964"/>
    <w:rsid w:val="008826E4"/>
    <w:rsid w:val="008862BE"/>
    <w:rsid w:val="00887FAD"/>
    <w:rsid w:val="008918E1"/>
    <w:rsid w:val="00895CBC"/>
    <w:rsid w:val="00896876"/>
    <w:rsid w:val="00896BD6"/>
    <w:rsid w:val="008A20EB"/>
    <w:rsid w:val="008A24FD"/>
    <w:rsid w:val="008B0045"/>
    <w:rsid w:val="008B014A"/>
    <w:rsid w:val="008B1036"/>
    <w:rsid w:val="008B41CA"/>
    <w:rsid w:val="008C40AD"/>
    <w:rsid w:val="008D3D84"/>
    <w:rsid w:val="008D4CDC"/>
    <w:rsid w:val="008D5584"/>
    <w:rsid w:val="008E4C47"/>
    <w:rsid w:val="008F732F"/>
    <w:rsid w:val="00901123"/>
    <w:rsid w:val="009031EA"/>
    <w:rsid w:val="0090459F"/>
    <w:rsid w:val="00904F5A"/>
    <w:rsid w:val="00907A33"/>
    <w:rsid w:val="00913C84"/>
    <w:rsid w:val="00917726"/>
    <w:rsid w:val="00926708"/>
    <w:rsid w:val="00927801"/>
    <w:rsid w:val="00933AB1"/>
    <w:rsid w:val="00934F3A"/>
    <w:rsid w:val="00943DA7"/>
    <w:rsid w:val="00944B5F"/>
    <w:rsid w:val="00945510"/>
    <w:rsid w:val="009511EB"/>
    <w:rsid w:val="009710B0"/>
    <w:rsid w:val="00974B56"/>
    <w:rsid w:val="00975DD7"/>
    <w:rsid w:val="00980775"/>
    <w:rsid w:val="00981097"/>
    <w:rsid w:val="009972A1"/>
    <w:rsid w:val="009A18BF"/>
    <w:rsid w:val="009D2F83"/>
    <w:rsid w:val="009D78B5"/>
    <w:rsid w:val="009E007D"/>
    <w:rsid w:val="009E0416"/>
    <w:rsid w:val="009F0D39"/>
    <w:rsid w:val="009F0E7D"/>
    <w:rsid w:val="009F1F44"/>
    <w:rsid w:val="009F4401"/>
    <w:rsid w:val="00A03F84"/>
    <w:rsid w:val="00A050AC"/>
    <w:rsid w:val="00A111D6"/>
    <w:rsid w:val="00A13A12"/>
    <w:rsid w:val="00A1403B"/>
    <w:rsid w:val="00A1618D"/>
    <w:rsid w:val="00A20F4B"/>
    <w:rsid w:val="00A27DE0"/>
    <w:rsid w:val="00A4286E"/>
    <w:rsid w:val="00A50B14"/>
    <w:rsid w:val="00AA7116"/>
    <w:rsid w:val="00AB05DD"/>
    <w:rsid w:val="00AB1C04"/>
    <w:rsid w:val="00AC0F22"/>
    <w:rsid w:val="00AC408B"/>
    <w:rsid w:val="00AD3556"/>
    <w:rsid w:val="00AE1505"/>
    <w:rsid w:val="00AE5BDF"/>
    <w:rsid w:val="00AE7A29"/>
    <w:rsid w:val="00B01D46"/>
    <w:rsid w:val="00B116DA"/>
    <w:rsid w:val="00B11942"/>
    <w:rsid w:val="00B14CB7"/>
    <w:rsid w:val="00B1550C"/>
    <w:rsid w:val="00B16532"/>
    <w:rsid w:val="00B27772"/>
    <w:rsid w:val="00B31F5C"/>
    <w:rsid w:val="00B416C5"/>
    <w:rsid w:val="00B52E6F"/>
    <w:rsid w:val="00B82DE8"/>
    <w:rsid w:val="00B94ABD"/>
    <w:rsid w:val="00BA7A75"/>
    <w:rsid w:val="00BC02CF"/>
    <w:rsid w:val="00BC5D67"/>
    <w:rsid w:val="00BC6EDC"/>
    <w:rsid w:val="00BC7CCF"/>
    <w:rsid w:val="00BD7E7D"/>
    <w:rsid w:val="00BE1AF6"/>
    <w:rsid w:val="00BE731D"/>
    <w:rsid w:val="00BE74B9"/>
    <w:rsid w:val="00BF27FD"/>
    <w:rsid w:val="00BF2A2F"/>
    <w:rsid w:val="00BF4A0C"/>
    <w:rsid w:val="00BF547A"/>
    <w:rsid w:val="00BF720A"/>
    <w:rsid w:val="00BF7941"/>
    <w:rsid w:val="00C04304"/>
    <w:rsid w:val="00C147CC"/>
    <w:rsid w:val="00C24493"/>
    <w:rsid w:val="00C33926"/>
    <w:rsid w:val="00C475F3"/>
    <w:rsid w:val="00C47CEB"/>
    <w:rsid w:val="00C519C8"/>
    <w:rsid w:val="00C527B9"/>
    <w:rsid w:val="00C6468D"/>
    <w:rsid w:val="00C71928"/>
    <w:rsid w:val="00C775A9"/>
    <w:rsid w:val="00C85049"/>
    <w:rsid w:val="00C86CFD"/>
    <w:rsid w:val="00C941B5"/>
    <w:rsid w:val="00CA4336"/>
    <w:rsid w:val="00CA4628"/>
    <w:rsid w:val="00CB72F8"/>
    <w:rsid w:val="00CB78E4"/>
    <w:rsid w:val="00CC1186"/>
    <w:rsid w:val="00CD36E4"/>
    <w:rsid w:val="00CD6458"/>
    <w:rsid w:val="00CD6517"/>
    <w:rsid w:val="00CF6A39"/>
    <w:rsid w:val="00D071D8"/>
    <w:rsid w:val="00D07393"/>
    <w:rsid w:val="00D22C93"/>
    <w:rsid w:val="00D64300"/>
    <w:rsid w:val="00D6696E"/>
    <w:rsid w:val="00D718FC"/>
    <w:rsid w:val="00D720FA"/>
    <w:rsid w:val="00D82BAB"/>
    <w:rsid w:val="00D87B4E"/>
    <w:rsid w:val="00D96C34"/>
    <w:rsid w:val="00DA1F6D"/>
    <w:rsid w:val="00DA5B63"/>
    <w:rsid w:val="00DB028B"/>
    <w:rsid w:val="00DB5E29"/>
    <w:rsid w:val="00DC3500"/>
    <w:rsid w:val="00DC3ABE"/>
    <w:rsid w:val="00DD2216"/>
    <w:rsid w:val="00DD783A"/>
    <w:rsid w:val="00E22FBC"/>
    <w:rsid w:val="00E310E8"/>
    <w:rsid w:val="00E33232"/>
    <w:rsid w:val="00E654B6"/>
    <w:rsid w:val="00E6691C"/>
    <w:rsid w:val="00E7415A"/>
    <w:rsid w:val="00E76715"/>
    <w:rsid w:val="00E80A84"/>
    <w:rsid w:val="00E82598"/>
    <w:rsid w:val="00E83122"/>
    <w:rsid w:val="00E918EF"/>
    <w:rsid w:val="00E92416"/>
    <w:rsid w:val="00E924B5"/>
    <w:rsid w:val="00EA50A1"/>
    <w:rsid w:val="00EB1301"/>
    <w:rsid w:val="00EB46F1"/>
    <w:rsid w:val="00EB47B6"/>
    <w:rsid w:val="00EB7DA3"/>
    <w:rsid w:val="00EC06BE"/>
    <w:rsid w:val="00EC5531"/>
    <w:rsid w:val="00ED1279"/>
    <w:rsid w:val="00ED2553"/>
    <w:rsid w:val="00ED3F7E"/>
    <w:rsid w:val="00F02A8B"/>
    <w:rsid w:val="00F1015C"/>
    <w:rsid w:val="00F20EFD"/>
    <w:rsid w:val="00F25469"/>
    <w:rsid w:val="00F3052D"/>
    <w:rsid w:val="00F311FA"/>
    <w:rsid w:val="00F32DA7"/>
    <w:rsid w:val="00F4385D"/>
    <w:rsid w:val="00F5689A"/>
    <w:rsid w:val="00F578EF"/>
    <w:rsid w:val="00F63B42"/>
    <w:rsid w:val="00F71A4F"/>
    <w:rsid w:val="00F80A20"/>
    <w:rsid w:val="00F83B0E"/>
    <w:rsid w:val="00F85AD7"/>
    <w:rsid w:val="00F90E90"/>
    <w:rsid w:val="00FA5DFF"/>
    <w:rsid w:val="00FA5E66"/>
    <w:rsid w:val="00FB273F"/>
    <w:rsid w:val="00FD6FE2"/>
    <w:rsid w:val="00FE18C8"/>
    <w:rsid w:val="00FF093D"/>
    <w:rsid w:val="00FF5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9FAA3F"/>
  <w14:defaultImageDpi w14:val="0"/>
  <w15:docId w15:val="{A2287ED3-F3AA-431F-94F5-BFF9A0142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footnote reference" w:locked="1" w:uiPriority="0"/>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22" w:qFormat="1"/>
    <w:lsdException w:name="Emphasis" w:locked="1" w:uiPriority="0" w:qFormat="1"/>
    <w:lsdException w:name="Plain Text" w:semiHidden="1" w:uiPriority="0" w:unhideWhenUsed="1"/>
    <w:lsdException w:name="Normal (Web)" w:locked="1" w:uiPriority="0"/>
    <w:lsdException w:name="Balloon Text" w:semiHidden="1" w:unhideWhenUsed="1"/>
    <w:lsdException w:name="Table Grid"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279"/>
    <w:pPr>
      <w:spacing w:after="0" w:line="240" w:lineRule="auto"/>
    </w:pPr>
    <w:rPr>
      <w:sz w:val="28"/>
      <w:szCs w:val="28"/>
    </w:rPr>
  </w:style>
  <w:style w:type="paragraph" w:styleId="1">
    <w:name w:val="heading 1"/>
    <w:basedOn w:val="a"/>
    <w:next w:val="a"/>
    <w:link w:val="10"/>
    <w:uiPriority w:val="99"/>
    <w:qFormat/>
    <w:rsid w:val="00600AE4"/>
    <w:pPr>
      <w:keepNext/>
      <w:spacing w:before="240" w:after="60"/>
      <w:outlineLvl w:val="0"/>
    </w:pPr>
    <w:rPr>
      <w:rFonts w:ascii="Cambria" w:hAnsi="Cambria"/>
      <w:b/>
      <w:bCs/>
      <w:kern w:val="32"/>
      <w:sz w:val="32"/>
      <w:szCs w:val="32"/>
    </w:rPr>
  </w:style>
  <w:style w:type="paragraph" w:styleId="9">
    <w:name w:val="heading 9"/>
    <w:basedOn w:val="a"/>
    <w:next w:val="a"/>
    <w:link w:val="90"/>
    <w:uiPriority w:val="99"/>
    <w:qFormat/>
    <w:rsid w:val="00394CEA"/>
    <w:pPr>
      <w:keepNext/>
      <w:jc w:val="center"/>
      <w:outlineLvl w:val="8"/>
    </w:pPr>
    <w:rPr>
      <w:b/>
      <w:caps/>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0AE4"/>
    <w:rPr>
      <w:rFonts w:ascii="Cambria" w:hAnsi="Cambria" w:cs="Times New Roman"/>
      <w:b/>
      <w:bCs/>
      <w:kern w:val="32"/>
      <w:sz w:val="32"/>
      <w:szCs w:val="32"/>
    </w:rPr>
  </w:style>
  <w:style w:type="character" w:customStyle="1" w:styleId="90">
    <w:name w:val="Заголовок 9 Знак"/>
    <w:basedOn w:val="a0"/>
    <w:link w:val="9"/>
    <w:uiPriority w:val="99"/>
    <w:locked/>
    <w:rsid w:val="0019307D"/>
    <w:rPr>
      <w:rFonts w:cs="Times New Roman"/>
      <w:b/>
      <w:caps/>
    </w:rPr>
  </w:style>
  <w:style w:type="character" w:styleId="a3">
    <w:name w:val="Hyperlink"/>
    <w:basedOn w:val="a0"/>
    <w:uiPriority w:val="99"/>
    <w:rsid w:val="00394CEA"/>
    <w:rPr>
      <w:rFonts w:cs="Times New Roman"/>
      <w:color w:val="0000FF"/>
      <w:u w:val="single"/>
    </w:rPr>
  </w:style>
  <w:style w:type="paragraph" w:styleId="a4">
    <w:name w:val="Balloon Text"/>
    <w:basedOn w:val="a"/>
    <w:link w:val="a5"/>
    <w:uiPriority w:val="99"/>
    <w:rsid w:val="000B64A7"/>
    <w:rPr>
      <w:rFonts w:ascii="Tahoma" w:hAnsi="Tahoma"/>
      <w:sz w:val="16"/>
      <w:szCs w:val="16"/>
    </w:rPr>
  </w:style>
  <w:style w:type="character" w:customStyle="1" w:styleId="a5">
    <w:name w:val="Текст выноски Знак"/>
    <w:basedOn w:val="a0"/>
    <w:link w:val="a4"/>
    <w:uiPriority w:val="99"/>
    <w:locked/>
    <w:rsid w:val="000B64A7"/>
    <w:rPr>
      <w:rFonts w:ascii="Tahoma" w:hAnsi="Tahoma" w:cs="Times New Roman"/>
      <w:sz w:val="16"/>
    </w:rPr>
  </w:style>
  <w:style w:type="paragraph" w:styleId="a6">
    <w:name w:val="Normal (Web)"/>
    <w:basedOn w:val="a"/>
    <w:uiPriority w:val="99"/>
    <w:rsid w:val="001303CB"/>
    <w:pPr>
      <w:spacing w:before="100" w:beforeAutospacing="1" w:after="100" w:afterAutospacing="1"/>
    </w:pPr>
    <w:rPr>
      <w:sz w:val="24"/>
      <w:szCs w:val="24"/>
    </w:rPr>
  </w:style>
  <w:style w:type="character" w:styleId="a7">
    <w:name w:val="Strong"/>
    <w:basedOn w:val="a0"/>
    <w:uiPriority w:val="22"/>
    <w:qFormat/>
    <w:rsid w:val="001303CB"/>
    <w:rPr>
      <w:rFonts w:cs="Times New Roman"/>
      <w:b/>
      <w:bCs/>
    </w:rPr>
  </w:style>
  <w:style w:type="table" w:styleId="a8">
    <w:name w:val="Table Grid"/>
    <w:basedOn w:val="a1"/>
    <w:uiPriority w:val="99"/>
    <w:rsid w:val="00BF794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99"/>
    <w:qFormat/>
    <w:rsid w:val="005E0210"/>
    <w:pPr>
      <w:spacing w:after="0" w:line="240" w:lineRule="auto"/>
    </w:pPr>
    <w:rPr>
      <w:sz w:val="24"/>
      <w:szCs w:val="24"/>
    </w:rPr>
  </w:style>
  <w:style w:type="paragraph" w:styleId="ab">
    <w:name w:val="List Paragraph"/>
    <w:basedOn w:val="a"/>
    <w:uiPriority w:val="34"/>
    <w:qFormat/>
    <w:rsid w:val="001C753B"/>
    <w:pPr>
      <w:spacing w:after="200" w:line="276" w:lineRule="auto"/>
      <w:ind w:left="720"/>
      <w:contextualSpacing/>
    </w:pPr>
    <w:rPr>
      <w:rFonts w:ascii="Calibri" w:hAnsi="Calibri"/>
      <w:sz w:val="22"/>
      <w:szCs w:val="22"/>
      <w:lang w:eastAsia="en-US"/>
    </w:rPr>
  </w:style>
  <w:style w:type="character" w:customStyle="1" w:styleId="aa">
    <w:name w:val="Без интервала Знак"/>
    <w:link w:val="a9"/>
    <w:uiPriority w:val="99"/>
    <w:locked/>
    <w:rsid w:val="001C753B"/>
    <w:rPr>
      <w:sz w:val="24"/>
    </w:rPr>
  </w:style>
  <w:style w:type="character" w:styleId="ac">
    <w:name w:val="footnote reference"/>
    <w:basedOn w:val="a0"/>
    <w:uiPriority w:val="99"/>
    <w:rsid w:val="00524DB3"/>
    <w:rPr>
      <w:rFonts w:cs="Times New Roman"/>
      <w:vertAlign w:val="superscript"/>
    </w:rPr>
  </w:style>
  <w:style w:type="paragraph" w:styleId="ad">
    <w:name w:val="header"/>
    <w:basedOn w:val="a"/>
    <w:link w:val="ae"/>
    <w:uiPriority w:val="99"/>
    <w:rsid w:val="00F90E90"/>
    <w:pPr>
      <w:tabs>
        <w:tab w:val="center" w:pos="4677"/>
        <w:tab w:val="right" w:pos="9355"/>
      </w:tabs>
    </w:pPr>
  </w:style>
  <w:style w:type="character" w:customStyle="1" w:styleId="ae">
    <w:name w:val="Верхний колонтитул Знак"/>
    <w:basedOn w:val="a0"/>
    <w:link w:val="ad"/>
    <w:uiPriority w:val="99"/>
    <w:locked/>
    <w:rsid w:val="00F90E90"/>
    <w:rPr>
      <w:rFonts w:cs="Times New Roman"/>
      <w:sz w:val="28"/>
      <w:szCs w:val="28"/>
    </w:rPr>
  </w:style>
  <w:style w:type="paragraph" w:styleId="af">
    <w:name w:val="footer"/>
    <w:basedOn w:val="a"/>
    <w:link w:val="af0"/>
    <w:uiPriority w:val="99"/>
    <w:rsid w:val="00F90E90"/>
    <w:pPr>
      <w:tabs>
        <w:tab w:val="center" w:pos="4677"/>
        <w:tab w:val="right" w:pos="9355"/>
      </w:tabs>
    </w:pPr>
  </w:style>
  <w:style w:type="character" w:customStyle="1" w:styleId="af0">
    <w:name w:val="Нижний колонтитул Знак"/>
    <w:basedOn w:val="a0"/>
    <w:link w:val="af"/>
    <w:uiPriority w:val="99"/>
    <w:locked/>
    <w:rsid w:val="00F90E90"/>
    <w:rPr>
      <w:rFonts w:cs="Times New Roman"/>
      <w:sz w:val="28"/>
      <w:szCs w:val="28"/>
    </w:rPr>
  </w:style>
  <w:style w:type="paragraph" w:styleId="af1">
    <w:name w:val="Plain Text"/>
    <w:basedOn w:val="a"/>
    <w:link w:val="af2"/>
    <w:uiPriority w:val="99"/>
    <w:semiHidden/>
    <w:unhideWhenUsed/>
    <w:rsid w:val="004912B4"/>
    <w:rPr>
      <w:rFonts w:ascii="Courier New" w:hAnsi="Courier New"/>
      <w:sz w:val="20"/>
      <w:szCs w:val="20"/>
    </w:rPr>
  </w:style>
  <w:style w:type="character" w:customStyle="1" w:styleId="af2">
    <w:name w:val="Текст Знак"/>
    <w:basedOn w:val="a0"/>
    <w:link w:val="af1"/>
    <w:uiPriority w:val="99"/>
    <w:semiHidden/>
    <w:locked/>
    <w:rsid w:val="004912B4"/>
    <w:rPr>
      <w:rFonts w:ascii="Courier New" w:hAnsi="Courier New" w:cs="Times New Roman"/>
      <w:sz w:val="20"/>
      <w:szCs w:val="20"/>
    </w:rPr>
  </w:style>
  <w:style w:type="paragraph" w:customStyle="1" w:styleId="Style5">
    <w:name w:val="Style5"/>
    <w:basedOn w:val="a"/>
    <w:uiPriority w:val="99"/>
    <w:rsid w:val="004912B4"/>
    <w:pPr>
      <w:widowControl w:val="0"/>
      <w:autoSpaceDE w:val="0"/>
      <w:autoSpaceDN w:val="0"/>
      <w:adjustRightInd w:val="0"/>
      <w:spacing w:line="279" w:lineRule="exact"/>
    </w:pPr>
    <w:rPr>
      <w:sz w:val="24"/>
      <w:szCs w:val="24"/>
    </w:rPr>
  </w:style>
  <w:style w:type="character" w:customStyle="1" w:styleId="Normal">
    <w:name w:val="Normal Знак"/>
    <w:link w:val="11"/>
    <w:locked/>
    <w:rsid w:val="004912B4"/>
    <w:rPr>
      <w:rFonts w:ascii="Calibri" w:hAnsi="Calibri"/>
    </w:rPr>
  </w:style>
  <w:style w:type="paragraph" w:customStyle="1" w:styleId="11">
    <w:name w:val="Обычный1"/>
    <w:link w:val="Normal"/>
    <w:rsid w:val="004912B4"/>
    <w:pPr>
      <w:spacing w:after="0" w:line="240" w:lineRule="auto"/>
    </w:pPr>
    <w:rPr>
      <w:rFonts w:ascii="Calibri" w:hAnsi="Calibri"/>
    </w:rPr>
  </w:style>
  <w:style w:type="character" w:customStyle="1" w:styleId="af3">
    <w:name w:val="Основной текст_"/>
    <w:link w:val="12"/>
    <w:locked/>
    <w:rsid w:val="003218BC"/>
  </w:style>
  <w:style w:type="paragraph" w:customStyle="1" w:styleId="12">
    <w:name w:val="Основной текст1"/>
    <w:basedOn w:val="a"/>
    <w:link w:val="af3"/>
    <w:rsid w:val="003218BC"/>
    <w:pPr>
      <w:widowControl w:val="0"/>
      <w:spacing w:line="264" w:lineRule="auto"/>
      <w:ind w:firstLine="400"/>
    </w:pPr>
    <w:rPr>
      <w:sz w:val="22"/>
      <w:szCs w:val="22"/>
    </w:rPr>
  </w:style>
  <w:style w:type="character" w:customStyle="1" w:styleId="af4">
    <w:name w:val="Другое_"/>
    <w:link w:val="af5"/>
    <w:locked/>
    <w:rsid w:val="00061329"/>
    <w:rPr>
      <w:i/>
      <w:sz w:val="17"/>
    </w:rPr>
  </w:style>
  <w:style w:type="paragraph" w:customStyle="1" w:styleId="af5">
    <w:name w:val="Другое"/>
    <w:basedOn w:val="a"/>
    <w:link w:val="af4"/>
    <w:rsid w:val="00061329"/>
    <w:pPr>
      <w:widowControl w:val="0"/>
      <w:ind w:firstLine="180"/>
    </w:pPr>
    <w:rPr>
      <w:i/>
      <w:iCs/>
      <w:sz w:val="17"/>
      <w:szCs w:val="17"/>
    </w:rPr>
  </w:style>
  <w:style w:type="character" w:styleId="af6">
    <w:name w:val="Unresolved Mention"/>
    <w:basedOn w:val="a0"/>
    <w:uiPriority w:val="99"/>
    <w:semiHidden/>
    <w:unhideWhenUsed/>
    <w:rsid w:val="006E404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04493">
      <w:marLeft w:val="0"/>
      <w:marRight w:val="0"/>
      <w:marTop w:val="0"/>
      <w:marBottom w:val="0"/>
      <w:divBdr>
        <w:top w:val="none" w:sz="0" w:space="0" w:color="auto"/>
        <w:left w:val="none" w:sz="0" w:space="0" w:color="auto"/>
        <w:bottom w:val="none" w:sz="0" w:space="0" w:color="auto"/>
        <w:right w:val="none" w:sz="0" w:space="0" w:color="auto"/>
      </w:divBdr>
    </w:div>
    <w:div w:id="228804494">
      <w:marLeft w:val="0"/>
      <w:marRight w:val="0"/>
      <w:marTop w:val="0"/>
      <w:marBottom w:val="0"/>
      <w:divBdr>
        <w:top w:val="none" w:sz="0" w:space="0" w:color="auto"/>
        <w:left w:val="none" w:sz="0" w:space="0" w:color="auto"/>
        <w:bottom w:val="none" w:sz="0" w:space="0" w:color="auto"/>
        <w:right w:val="none" w:sz="0" w:space="0" w:color="auto"/>
      </w:divBdr>
    </w:div>
    <w:div w:id="228804495">
      <w:marLeft w:val="0"/>
      <w:marRight w:val="0"/>
      <w:marTop w:val="0"/>
      <w:marBottom w:val="0"/>
      <w:divBdr>
        <w:top w:val="none" w:sz="0" w:space="0" w:color="auto"/>
        <w:left w:val="none" w:sz="0" w:space="0" w:color="auto"/>
        <w:bottom w:val="none" w:sz="0" w:space="0" w:color="auto"/>
        <w:right w:val="none" w:sz="0" w:space="0" w:color="auto"/>
      </w:divBdr>
    </w:div>
    <w:div w:id="228804502">
      <w:marLeft w:val="0"/>
      <w:marRight w:val="0"/>
      <w:marTop w:val="0"/>
      <w:marBottom w:val="0"/>
      <w:divBdr>
        <w:top w:val="none" w:sz="0" w:space="0" w:color="auto"/>
        <w:left w:val="none" w:sz="0" w:space="0" w:color="auto"/>
        <w:bottom w:val="none" w:sz="0" w:space="0" w:color="auto"/>
        <w:right w:val="none" w:sz="0" w:space="0" w:color="auto"/>
      </w:divBdr>
      <w:divsChild>
        <w:div w:id="228804505">
          <w:marLeft w:val="0"/>
          <w:marRight w:val="0"/>
          <w:marTop w:val="0"/>
          <w:marBottom w:val="0"/>
          <w:divBdr>
            <w:top w:val="none" w:sz="0" w:space="0" w:color="auto"/>
            <w:left w:val="none" w:sz="0" w:space="0" w:color="auto"/>
            <w:bottom w:val="none" w:sz="0" w:space="0" w:color="auto"/>
            <w:right w:val="none" w:sz="0" w:space="0" w:color="auto"/>
          </w:divBdr>
          <w:divsChild>
            <w:div w:id="228804504">
              <w:marLeft w:val="0"/>
              <w:marRight w:val="0"/>
              <w:marTop w:val="0"/>
              <w:marBottom w:val="0"/>
              <w:divBdr>
                <w:top w:val="none" w:sz="0" w:space="0" w:color="auto"/>
                <w:left w:val="none" w:sz="0" w:space="0" w:color="auto"/>
                <w:bottom w:val="none" w:sz="0" w:space="0" w:color="auto"/>
                <w:right w:val="none" w:sz="0" w:space="0" w:color="auto"/>
              </w:divBdr>
              <w:divsChild>
                <w:div w:id="228804498">
                  <w:marLeft w:val="0"/>
                  <w:marRight w:val="0"/>
                  <w:marTop w:val="0"/>
                  <w:marBottom w:val="0"/>
                  <w:divBdr>
                    <w:top w:val="none" w:sz="0" w:space="0" w:color="auto"/>
                    <w:left w:val="none" w:sz="0" w:space="0" w:color="auto"/>
                    <w:bottom w:val="none" w:sz="0" w:space="0" w:color="auto"/>
                    <w:right w:val="none" w:sz="0" w:space="0" w:color="auto"/>
                  </w:divBdr>
                  <w:divsChild>
                    <w:div w:id="228804496">
                      <w:marLeft w:val="0"/>
                      <w:marRight w:val="0"/>
                      <w:marTop w:val="0"/>
                      <w:marBottom w:val="0"/>
                      <w:divBdr>
                        <w:top w:val="none" w:sz="0" w:space="0" w:color="auto"/>
                        <w:left w:val="none" w:sz="0" w:space="0" w:color="auto"/>
                        <w:bottom w:val="none" w:sz="0" w:space="0" w:color="auto"/>
                        <w:right w:val="none" w:sz="0" w:space="0" w:color="auto"/>
                      </w:divBdr>
                      <w:divsChild>
                        <w:div w:id="228804501">
                          <w:marLeft w:val="4138"/>
                          <w:marRight w:val="3641"/>
                          <w:marTop w:val="0"/>
                          <w:marBottom w:val="0"/>
                          <w:divBdr>
                            <w:top w:val="none" w:sz="0" w:space="0" w:color="auto"/>
                            <w:left w:val="none" w:sz="0" w:space="0" w:color="auto"/>
                            <w:bottom w:val="none" w:sz="0" w:space="0" w:color="auto"/>
                            <w:right w:val="none" w:sz="0" w:space="0" w:color="auto"/>
                          </w:divBdr>
                          <w:divsChild>
                            <w:div w:id="228804512">
                              <w:marLeft w:val="0"/>
                              <w:marRight w:val="0"/>
                              <w:marTop w:val="0"/>
                              <w:marBottom w:val="0"/>
                              <w:divBdr>
                                <w:top w:val="none" w:sz="0" w:space="0" w:color="auto"/>
                                <w:left w:val="none" w:sz="0" w:space="0" w:color="auto"/>
                                <w:bottom w:val="none" w:sz="0" w:space="0" w:color="auto"/>
                                <w:right w:val="none" w:sz="0" w:space="0" w:color="auto"/>
                              </w:divBdr>
                              <w:divsChild>
                                <w:div w:id="228804506">
                                  <w:marLeft w:val="0"/>
                                  <w:marRight w:val="0"/>
                                  <w:marTop w:val="0"/>
                                  <w:marBottom w:val="0"/>
                                  <w:divBdr>
                                    <w:top w:val="none" w:sz="0" w:space="0" w:color="auto"/>
                                    <w:left w:val="none" w:sz="0" w:space="0" w:color="auto"/>
                                    <w:bottom w:val="none" w:sz="0" w:space="0" w:color="auto"/>
                                    <w:right w:val="none" w:sz="0" w:space="0" w:color="auto"/>
                                  </w:divBdr>
                                  <w:divsChild>
                                    <w:div w:id="228804509">
                                      <w:marLeft w:val="0"/>
                                      <w:marRight w:val="0"/>
                                      <w:marTop w:val="0"/>
                                      <w:marBottom w:val="0"/>
                                      <w:divBdr>
                                        <w:top w:val="none" w:sz="0" w:space="0" w:color="auto"/>
                                        <w:left w:val="none" w:sz="0" w:space="0" w:color="auto"/>
                                        <w:bottom w:val="none" w:sz="0" w:space="0" w:color="auto"/>
                                        <w:right w:val="none" w:sz="0" w:space="0" w:color="auto"/>
                                      </w:divBdr>
                                      <w:divsChild>
                                        <w:div w:id="228804513">
                                          <w:marLeft w:val="0"/>
                                          <w:marRight w:val="0"/>
                                          <w:marTop w:val="0"/>
                                          <w:marBottom w:val="0"/>
                                          <w:divBdr>
                                            <w:top w:val="none" w:sz="0" w:space="0" w:color="auto"/>
                                            <w:left w:val="none" w:sz="0" w:space="0" w:color="auto"/>
                                            <w:bottom w:val="none" w:sz="0" w:space="0" w:color="auto"/>
                                            <w:right w:val="none" w:sz="0" w:space="0" w:color="auto"/>
                                          </w:divBdr>
                                          <w:divsChild>
                                            <w:div w:id="228804503">
                                              <w:marLeft w:val="0"/>
                                              <w:marRight w:val="0"/>
                                              <w:marTop w:val="0"/>
                                              <w:marBottom w:val="0"/>
                                              <w:divBdr>
                                                <w:top w:val="none" w:sz="0" w:space="0" w:color="auto"/>
                                                <w:left w:val="none" w:sz="0" w:space="0" w:color="auto"/>
                                                <w:bottom w:val="none" w:sz="0" w:space="0" w:color="auto"/>
                                                <w:right w:val="none" w:sz="0" w:space="0" w:color="auto"/>
                                              </w:divBdr>
                                              <w:divsChild>
                                                <w:div w:id="228804499">
                                                  <w:marLeft w:val="0"/>
                                                  <w:marRight w:val="0"/>
                                                  <w:marTop w:val="0"/>
                                                  <w:marBottom w:val="0"/>
                                                  <w:divBdr>
                                                    <w:top w:val="none" w:sz="0" w:space="0" w:color="auto"/>
                                                    <w:left w:val="none" w:sz="0" w:space="0" w:color="auto"/>
                                                    <w:bottom w:val="none" w:sz="0" w:space="0" w:color="auto"/>
                                                    <w:right w:val="none" w:sz="0" w:space="0" w:color="auto"/>
                                                  </w:divBdr>
                                                  <w:divsChild>
                                                    <w:div w:id="228804497">
                                                      <w:marLeft w:val="0"/>
                                                      <w:marRight w:val="0"/>
                                                      <w:marTop w:val="0"/>
                                                      <w:marBottom w:val="0"/>
                                                      <w:divBdr>
                                                        <w:top w:val="none" w:sz="0" w:space="0" w:color="auto"/>
                                                        <w:left w:val="none" w:sz="0" w:space="0" w:color="auto"/>
                                                        <w:bottom w:val="none" w:sz="0" w:space="0" w:color="auto"/>
                                                        <w:right w:val="none" w:sz="0" w:space="0" w:color="auto"/>
                                                      </w:divBdr>
                                                      <w:divsChild>
                                                        <w:div w:id="228804510">
                                                          <w:marLeft w:val="0"/>
                                                          <w:marRight w:val="0"/>
                                                          <w:marTop w:val="0"/>
                                                          <w:marBottom w:val="0"/>
                                                          <w:divBdr>
                                                            <w:top w:val="none" w:sz="0" w:space="0" w:color="auto"/>
                                                            <w:left w:val="none" w:sz="0" w:space="0" w:color="auto"/>
                                                            <w:bottom w:val="none" w:sz="0" w:space="0" w:color="auto"/>
                                                            <w:right w:val="none" w:sz="0" w:space="0" w:color="auto"/>
                                                          </w:divBdr>
                                                          <w:divsChild>
                                                            <w:div w:id="228804500">
                                                              <w:marLeft w:val="0"/>
                                                              <w:marRight w:val="0"/>
                                                              <w:marTop w:val="0"/>
                                                              <w:marBottom w:val="0"/>
                                                              <w:divBdr>
                                                                <w:top w:val="none" w:sz="0" w:space="0" w:color="auto"/>
                                                                <w:left w:val="none" w:sz="0" w:space="0" w:color="auto"/>
                                                                <w:bottom w:val="none" w:sz="0" w:space="0" w:color="auto"/>
                                                                <w:right w:val="none" w:sz="0" w:space="0" w:color="auto"/>
                                                              </w:divBdr>
                                                              <w:divsChild>
                                                                <w:div w:id="228804511">
                                                                  <w:marLeft w:val="0"/>
                                                                  <w:marRight w:val="0"/>
                                                                  <w:marTop w:val="0"/>
                                                                  <w:marBottom w:val="0"/>
                                                                  <w:divBdr>
                                                                    <w:top w:val="none" w:sz="0" w:space="0" w:color="auto"/>
                                                                    <w:left w:val="none" w:sz="0" w:space="0" w:color="auto"/>
                                                                    <w:bottom w:val="none" w:sz="0" w:space="0" w:color="auto"/>
                                                                    <w:right w:val="none" w:sz="0" w:space="0" w:color="auto"/>
                                                                  </w:divBdr>
                                                                  <w:divsChild>
                                                                    <w:div w:id="2288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28804507">
      <w:marLeft w:val="0"/>
      <w:marRight w:val="0"/>
      <w:marTop w:val="0"/>
      <w:marBottom w:val="0"/>
      <w:divBdr>
        <w:top w:val="none" w:sz="0" w:space="0" w:color="auto"/>
        <w:left w:val="none" w:sz="0" w:space="0" w:color="auto"/>
        <w:bottom w:val="none" w:sz="0" w:space="0" w:color="auto"/>
        <w:right w:val="none" w:sz="0" w:space="0" w:color="auto"/>
      </w:divBdr>
    </w:div>
    <w:div w:id="228804514">
      <w:marLeft w:val="0"/>
      <w:marRight w:val="0"/>
      <w:marTop w:val="0"/>
      <w:marBottom w:val="0"/>
      <w:divBdr>
        <w:top w:val="none" w:sz="0" w:space="0" w:color="auto"/>
        <w:left w:val="none" w:sz="0" w:space="0" w:color="auto"/>
        <w:bottom w:val="none" w:sz="0" w:space="0" w:color="auto"/>
        <w:right w:val="none" w:sz="0" w:space="0" w:color="auto"/>
      </w:divBdr>
    </w:div>
    <w:div w:id="228804515">
      <w:marLeft w:val="0"/>
      <w:marRight w:val="0"/>
      <w:marTop w:val="0"/>
      <w:marBottom w:val="0"/>
      <w:divBdr>
        <w:top w:val="none" w:sz="0" w:space="0" w:color="auto"/>
        <w:left w:val="none" w:sz="0" w:space="0" w:color="auto"/>
        <w:bottom w:val="none" w:sz="0" w:space="0" w:color="auto"/>
        <w:right w:val="none" w:sz="0" w:space="0" w:color="auto"/>
      </w:divBdr>
      <w:divsChild>
        <w:div w:id="228804491">
          <w:marLeft w:val="0"/>
          <w:marRight w:val="0"/>
          <w:marTop w:val="0"/>
          <w:marBottom w:val="0"/>
          <w:divBdr>
            <w:top w:val="none" w:sz="0" w:space="0" w:color="auto"/>
            <w:left w:val="none" w:sz="0" w:space="0" w:color="auto"/>
            <w:bottom w:val="none" w:sz="0" w:space="0" w:color="auto"/>
            <w:right w:val="none" w:sz="0" w:space="0" w:color="auto"/>
          </w:divBdr>
        </w:div>
        <w:div w:id="228804492">
          <w:marLeft w:val="0"/>
          <w:marRight w:val="0"/>
          <w:marTop w:val="0"/>
          <w:marBottom w:val="0"/>
          <w:divBdr>
            <w:top w:val="none" w:sz="0" w:space="0" w:color="auto"/>
            <w:left w:val="none" w:sz="0" w:space="0" w:color="auto"/>
            <w:bottom w:val="none" w:sz="0" w:space="0" w:color="auto"/>
            <w:right w:val="none" w:sz="0" w:space="0" w:color="auto"/>
          </w:divBdr>
        </w:div>
        <w:div w:id="228804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spa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FA506-AE5A-4339-A7B5-431E7490C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2301</Words>
  <Characters>13121</Characters>
  <Application>Microsoft Office Word</Application>
  <DocSecurity>0</DocSecurity>
  <Lines>109</Lines>
  <Paragraphs>30</Paragraphs>
  <ScaleCrop>false</ScaleCrop>
  <Company>SPecialiST RePack</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Руководителям государственных</dc:title>
  <dc:subject/>
  <dc:creator>USER</dc:creator>
  <cp:keywords/>
  <dc:description/>
  <cp:lastModifiedBy>ФКУ</cp:lastModifiedBy>
  <cp:revision>2</cp:revision>
  <cp:lastPrinted>2022-08-29T10:22:00Z</cp:lastPrinted>
  <dcterms:created xsi:type="dcterms:W3CDTF">2026-03-30T13:46:00Z</dcterms:created>
  <dcterms:modified xsi:type="dcterms:W3CDTF">2026-03-30T13:46:00Z</dcterms:modified>
</cp:coreProperties>
</file>