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49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582"/>
        <w:gridCol w:w="1565"/>
        <w:gridCol w:w="2551"/>
        <w:gridCol w:w="9951"/>
      </w:tblGrid>
      <w:tr w:rsidR="00693175" w:rsidRPr="001531BB" w14:paraId="080D769C" w14:textId="77777777" w:rsidTr="00693175">
        <w:trPr>
          <w:trHeight w:val="116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11490" w14:textId="77777777" w:rsidR="00693175" w:rsidRPr="001531BB" w:rsidRDefault="00693175" w:rsidP="00A852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1531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531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1531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B4ED" w14:textId="77777777" w:rsidR="00693175" w:rsidRPr="001531BB" w:rsidRDefault="00693175" w:rsidP="00A852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92FAF0E" w14:textId="77777777" w:rsidR="00693175" w:rsidRPr="001531BB" w:rsidRDefault="00693175" w:rsidP="00A85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155B8674" w14:textId="77777777" w:rsidR="00693175" w:rsidRPr="001531BB" w:rsidRDefault="00693175" w:rsidP="00A852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31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позиции КТРУ или ОКПД</w:t>
            </w:r>
            <w:proofErr w:type="gramStart"/>
            <w:r w:rsidRPr="001531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1C5DD" w14:textId="77777777" w:rsidR="00693175" w:rsidRPr="001531BB" w:rsidRDefault="00693175" w:rsidP="00A852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31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товара </w:t>
            </w:r>
          </w:p>
        </w:tc>
        <w:tc>
          <w:tcPr>
            <w:tcW w:w="99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09231" w14:textId="77777777" w:rsidR="00693175" w:rsidRPr="001531BB" w:rsidRDefault="00693175" w:rsidP="00A852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31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Характеристики товара</w:t>
            </w:r>
          </w:p>
        </w:tc>
      </w:tr>
      <w:tr w:rsidR="00693175" w:rsidRPr="001531BB" w14:paraId="5BA58D5E" w14:textId="77777777" w:rsidTr="00693175">
        <w:trPr>
          <w:trHeight w:val="285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BF17A" w14:textId="77777777" w:rsidR="00693175" w:rsidRPr="001531BB" w:rsidRDefault="00693175" w:rsidP="00A852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31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8EA5" w14:textId="77777777" w:rsidR="00693175" w:rsidRPr="001531BB" w:rsidRDefault="00693175" w:rsidP="00A852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31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01B2" w14:textId="77777777" w:rsidR="00693175" w:rsidRPr="001531BB" w:rsidRDefault="00693175" w:rsidP="00A852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31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9D485" w14:textId="77777777" w:rsidR="00693175" w:rsidRPr="001531BB" w:rsidRDefault="00693175" w:rsidP="00A852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31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93175" w:rsidRPr="001531BB" w14:paraId="201E4FDF" w14:textId="77777777" w:rsidTr="00693175">
        <w:trPr>
          <w:trHeight w:val="825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28FC" w14:textId="77777777" w:rsidR="00693175" w:rsidRPr="001531BB" w:rsidRDefault="00693175" w:rsidP="00A852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31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4395" w14:textId="77777777" w:rsidR="00693175" w:rsidRPr="001531BB" w:rsidRDefault="00693175" w:rsidP="00A852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31BB">
              <w:rPr>
                <w:rFonts w:ascii="Times New Roman" w:hAnsi="Times New Roman"/>
                <w:sz w:val="20"/>
                <w:szCs w:val="20"/>
                <w:lang w:eastAsia="en-GB"/>
              </w:rPr>
              <w:t>32.50.13.190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84AB" w14:textId="77777777" w:rsidR="00693175" w:rsidRPr="001531BB" w:rsidRDefault="00693175" w:rsidP="00A85288">
            <w:pPr>
              <w:rPr>
                <w:sz w:val="20"/>
                <w:szCs w:val="20"/>
              </w:rPr>
            </w:pPr>
            <w:r w:rsidRPr="001531BB">
              <w:rPr>
                <w:rStyle w:val="fontstyle01"/>
              </w:rPr>
              <w:t xml:space="preserve">Фетр медицинский </w:t>
            </w:r>
          </w:p>
        </w:tc>
        <w:tc>
          <w:tcPr>
            <w:tcW w:w="9951" w:type="dxa"/>
            <w:tcBorders>
              <w:bottom w:val="single" w:sz="4" w:space="0" w:color="000000"/>
              <w:right w:val="single" w:sz="4" w:space="0" w:color="000000"/>
            </w:tcBorders>
          </w:tcPr>
          <w:p w14:paraId="6ED5C10C" w14:textId="20559D09" w:rsidR="000C793E" w:rsidRPr="0026173C" w:rsidRDefault="00693175" w:rsidP="000C793E">
            <w:pPr>
              <w:pStyle w:val="11"/>
              <w:shd w:val="clear" w:color="auto" w:fill="auto"/>
              <w:spacing w:line="274" w:lineRule="exact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t xml:space="preserve">Фетр медицинский из фторопласта-4 предназначен для применения в восстановительной хирургии при реконструктивных операциях на сердце и сосудах в качестве материала каркасных имплантатов и заплат, а также в качестве подкладочного материала под хирургические нити. </w:t>
            </w:r>
            <w:proofErr w:type="gramStart"/>
            <w:r>
              <w:t>Предназначен</w:t>
            </w:r>
            <w:proofErr w:type="gramEnd"/>
            <w:r>
              <w:t xml:space="preserve"> для работы в условиях температуры организма в среде крови. Изготовлен из 100% волокна фторопласта-4. отличающегося наивысшей биологической инертностью, обеспечивает </w:t>
            </w:r>
            <w:proofErr w:type="gramStart"/>
            <w:r>
              <w:t>хорошую</w:t>
            </w:r>
            <w:proofErr w:type="gramEnd"/>
            <w:r>
              <w:t xml:space="preserve"> послеоперационную </w:t>
            </w:r>
            <w:proofErr w:type="spellStart"/>
            <w:r>
              <w:t>прорастаемость</w:t>
            </w:r>
            <w:proofErr w:type="spellEnd"/>
            <w:r>
              <w:t xml:space="preserve"> за счет волокнистой структуры. Выпускается в виде пластин размерами в </w:t>
            </w:r>
            <w:proofErr w:type="gramStart"/>
            <w:r>
              <w:t>мм</w:t>
            </w:r>
            <w:proofErr w:type="gramEnd"/>
            <w:r>
              <w:t xml:space="preserve"> (толщина х длина х ширина): 1,0 х 90 х 90. Прочность при растяжении</w:t>
            </w:r>
            <w:proofErr w:type="gramStart"/>
            <w:r>
              <w:t xml:space="preserve"> Н</w:t>
            </w:r>
            <w:proofErr w:type="gramEnd"/>
            <w:r>
              <w:t>е менее 0,78 Мпа (8 кгс/см</w:t>
            </w:r>
            <w:r>
              <w:rPr>
                <w:vertAlign w:val="superscript"/>
              </w:rPr>
              <w:t>2</w:t>
            </w:r>
            <w:r>
              <w:t>).</w:t>
            </w:r>
            <w:r w:rsidR="000C793E">
              <w:t xml:space="preserve"> Водопроницаемость не менее 3,0 мл/с см</w:t>
            </w:r>
            <w:proofErr w:type="gramStart"/>
            <w:r w:rsidR="000C793E">
              <w:rPr>
                <w:vertAlign w:val="superscript"/>
              </w:rPr>
              <w:t>2</w:t>
            </w:r>
            <w:proofErr w:type="gramEnd"/>
            <w:r w:rsidR="000C793E">
              <w:rPr>
                <w:vertAlign w:val="superscript"/>
              </w:rPr>
              <w:t xml:space="preserve"> </w:t>
            </w:r>
            <w:r w:rsidR="000C793E">
              <w:t>Цвет - белый, допускается неоднородность цвета пластин от белого до светло-жёлтого оттенка, допускаются пылевидные и единичные точечные включения. Поставляется стерильным.</w:t>
            </w:r>
          </w:p>
          <w:p w14:paraId="6C5D6407" w14:textId="4F62E4C1" w:rsidR="00693175" w:rsidRPr="0026173C" w:rsidRDefault="00693175" w:rsidP="00A852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93175" w:rsidRPr="001531BB" w14:paraId="6D6C609D" w14:textId="77777777" w:rsidTr="00693175">
        <w:trPr>
          <w:trHeight w:val="825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D888" w14:textId="77777777" w:rsidR="00693175" w:rsidRPr="001531BB" w:rsidRDefault="00693175" w:rsidP="00A85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31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ADED" w14:textId="77777777" w:rsidR="00693175" w:rsidRPr="001531BB" w:rsidRDefault="00693175" w:rsidP="00A852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1531BB">
              <w:rPr>
                <w:rFonts w:ascii="Times New Roman" w:hAnsi="Times New Roman"/>
                <w:sz w:val="20"/>
                <w:szCs w:val="20"/>
                <w:lang w:eastAsia="en-GB"/>
              </w:rPr>
              <w:t>32.50.13.190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32BD" w14:textId="77777777" w:rsidR="00693175" w:rsidRPr="001531BB" w:rsidRDefault="00693175" w:rsidP="00A852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31BB">
              <w:rPr>
                <w:rStyle w:val="fontstyle01"/>
              </w:rPr>
              <w:t>Фетр медицинский</w:t>
            </w:r>
          </w:p>
        </w:tc>
        <w:tc>
          <w:tcPr>
            <w:tcW w:w="9951" w:type="dxa"/>
            <w:tcBorders>
              <w:bottom w:val="single" w:sz="4" w:space="0" w:color="000000"/>
              <w:right w:val="single" w:sz="4" w:space="0" w:color="000000"/>
            </w:tcBorders>
          </w:tcPr>
          <w:p w14:paraId="298CB57A" w14:textId="152704AB" w:rsidR="000C793E" w:rsidRPr="0026173C" w:rsidRDefault="000C793E" w:rsidP="000C793E">
            <w:pPr>
              <w:pStyle w:val="11"/>
              <w:shd w:val="clear" w:color="auto" w:fill="auto"/>
              <w:spacing w:line="274" w:lineRule="exact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t xml:space="preserve">Фетр медицинский из фторопласта-4 предназначен для применения в восстановительной хирургии при реконструктивных операциях на сердце и сосудах в качестве материала каркасных имплантатов и заплат, а также в качестве подкладочного материала под хирургические нити. </w:t>
            </w:r>
            <w:proofErr w:type="gramStart"/>
            <w:r>
              <w:t>Предназначен</w:t>
            </w:r>
            <w:proofErr w:type="gramEnd"/>
            <w:r>
              <w:t xml:space="preserve"> для работы в условиях температуры организма в среде крови. Изготовлен из 100% волокна фторопласта-4. отличающегося наивысшей биологической инертностью, обеспечивает </w:t>
            </w:r>
            <w:proofErr w:type="gramStart"/>
            <w:r>
              <w:t>хорошую</w:t>
            </w:r>
            <w:proofErr w:type="gramEnd"/>
            <w:r>
              <w:t xml:space="preserve"> послеоперационную </w:t>
            </w:r>
            <w:proofErr w:type="spellStart"/>
            <w:r>
              <w:t>прорастаемость</w:t>
            </w:r>
            <w:proofErr w:type="spellEnd"/>
            <w:r>
              <w:t xml:space="preserve"> за счет волокнистой структуры. Выпускается в виде пластин размерами в </w:t>
            </w:r>
            <w:proofErr w:type="gramStart"/>
            <w:r>
              <w:t>мм</w:t>
            </w:r>
            <w:proofErr w:type="gramEnd"/>
            <w:r>
              <w:t xml:space="preserve"> (толщина х длина х ширина): </w:t>
            </w:r>
            <w:r>
              <w:rPr>
                <w:rStyle w:val="-1pt"/>
                <w:rFonts w:eastAsiaTheme="majorEastAsia"/>
              </w:rPr>
              <w:t>1,5-</w:t>
            </w:r>
            <w:r>
              <w:rPr>
                <w:rStyle w:val="-1pt"/>
                <w:rFonts w:eastAsiaTheme="majorEastAsia"/>
                <w:vertAlign w:val="superscript"/>
              </w:rPr>
              <w:t xml:space="preserve"> </w:t>
            </w:r>
            <w:r>
              <w:t>х 90 х 90. Прочность при растяжении</w:t>
            </w:r>
            <w:proofErr w:type="gramStart"/>
            <w:r>
              <w:t xml:space="preserve"> Н</w:t>
            </w:r>
            <w:proofErr w:type="gramEnd"/>
            <w:r>
              <w:t>е менее 0,78 Мпа (8 кгс/см</w:t>
            </w:r>
            <w:r>
              <w:rPr>
                <w:vertAlign w:val="superscript"/>
              </w:rPr>
              <w:t>2</w:t>
            </w:r>
            <w:r>
              <w:t>). Водопроницаемость не менее не менее 1,5 мл/с см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Цвет - белый, допускается неоднородность цвета пластин от белого до светло-жёлтого оттенка, допускаются пылевидные и единичные точечные включения. Поставляется стерильным.</w:t>
            </w:r>
          </w:p>
          <w:p w14:paraId="63796E1A" w14:textId="7FE5AF8D" w:rsidR="00693175" w:rsidRPr="0026173C" w:rsidRDefault="00693175" w:rsidP="00A852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93175" w:rsidRPr="001531BB" w14:paraId="3EF68227" w14:textId="77777777" w:rsidTr="00693175">
        <w:trPr>
          <w:trHeight w:val="825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4D62" w14:textId="77777777" w:rsidR="00693175" w:rsidRPr="001531BB" w:rsidRDefault="00693175" w:rsidP="00A852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531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AD99" w14:textId="77777777" w:rsidR="00693175" w:rsidRPr="001531BB" w:rsidRDefault="00693175" w:rsidP="00A852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31BB">
              <w:rPr>
                <w:rFonts w:ascii="Times New Roman" w:hAnsi="Times New Roman"/>
                <w:sz w:val="20"/>
                <w:szCs w:val="20"/>
                <w:lang w:eastAsia="en-GB"/>
              </w:rPr>
              <w:t>32.50.13.190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B04F" w14:textId="77777777" w:rsidR="00693175" w:rsidRPr="001531BB" w:rsidRDefault="00693175" w:rsidP="00A852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31BB">
              <w:rPr>
                <w:rStyle w:val="fontstyle01"/>
              </w:rPr>
              <w:t>Фетр медицинский</w:t>
            </w:r>
          </w:p>
        </w:tc>
        <w:tc>
          <w:tcPr>
            <w:tcW w:w="9951" w:type="dxa"/>
            <w:tcBorders>
              <w:bottom w:val="single" w:sz="4" w:space="0" w:color="000000"/>
              <w:right w:val="single" w:sz="4" w:space="0" w:color="000000"/>
            </w:tcBorders>
          </w:tcPr>
          <w:p w14:paraId="1CB259CC" w14:textId="11F65F4E" w:rsidR="000C793E" w:rsidRPr="0026173C" w:rsidRDefault="000C793E" w:rsidP="000C793E">
            <w:pPr>
              <w:pStyle w:val="11"/>
              <w:shd w:val="clear" w:color="auto" w:fill="auto"/>
              <w:spacing w:line="274" w:lineRule="exact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t xml:space="preserve">Фетр медицинский из фторопласта-4 предназначен для применения в восстановительной хирургии при реконструктивных операциях на сердце и сосудах в качестве материала каркасных имплантатов и заплат, а также в качестве подкладочного материала под хирургические нити. </w:t>
            </w:r>
            <w:proofErr w:type="gramStart"/>
            <w:r>
              <w:t>Предназначен</w:t>
            </w:r>
            <w:proofErr w:type="gramEnd"/>
            <w:r>
              <w:t xml:space="preserve"> для работы в условиях температуры организма в среде крови. Изготовлен из 100% волокна фторопласта-4. отличающегося наивысшей биологической инертностью, обеспечивает </w:t>
            </w:r>
            <w:proofErr w:type="gramStart"/>
            <w:r>
              <w:t>хорошую</w:t>
            </w:r>
            <w:proofErr w:type="gramEnd"/>
            <w:r>
              <w:t xml:space="preserve"> послеоперационную </w:t>
            </w:r>
            <w:proofErr w:type="spellStart"/>
            <w:r>
              <w:t>прорастаемость</w:t>
            </w:r>
            <w:proofErr w:type="spellEnd"/>
            <w:r>
              <w:t xml:space="preserve"> за счет волокнистой структуры. Выпускается в виде пластин размерами в </w:t>
            </w:r>
            <w:proofErr w:type="gramStart"/>
            <w:r>
              <w:t>мм</w:t>
            </w:r>
            <w:proofErr w:type="gramEnd"/>
            <w:r>
              <w:t xml:space="preserve"> (толщина </w:t>
            </w:r>
            <w:r>
              <w:lastRenderedPageBreak/>
              <w:t>х длина х ширина): 2,0 х 90 х 90. Прочность при растяжении</w:t>
            </w:r>
            <w:proofErr w:type="gramStart"/>
            <w:r>
              <w:t xml:space="preserve"> Н</w:t>
            </w:r>
            <w:proofErr w:type="gramEnd"/>
            <w:r>
              <w:t>е менее 0,78 Мпа (8 кгс/см</w:t>
            </w:r>
            <w:r>
              <w:rPr>
                <w:vertAlign w:val="superscript"/>
              </w:rPr>
              <w:t>2</w:t>
            </w:r>
            <w:r>
              <w:t>). Водопроницаемость не менее не менее 0,5 мл/с см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.Цвет - белый, допускается неоднородность цвета пластин от белого до светло-жёлтого оттенка, допускаются пылевидные и единичные точечные включения. Поставляется стерильным.</w:t>
            </w:r>
          </w:p>
          <w:p w14:paraId="15A48591" w14:textId="161AC989" w:rsidR="00693175" w:rsidRPr="0026173C" w:rsidRDefault="00693175" w:rsidP="00A852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F4A4FEB" w14:textId="39433F76" w:rsidR="006E1CD3" w:rsidRDefault="006E1CD3" w:rsidP="002244C3"/>
    <w:sectPr w:rsidR="006E1CD3" w:rsidSect="006931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175"/>
    <w:rsid w:val="000C793E"/>
    <w:rsid w:val="002244C3"/>
    <w:rsid w:val="00693175"/>
    <w:rsid w:val="006E1CD3"/>
    <w:rsid w:val="009A236C"/>
    <w:rsid w:val="00A86B61"/>
    <w:rsid w:val="00AE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3EA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175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93175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175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175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175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175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175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175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175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175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3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3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317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317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31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31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31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31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3175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93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3175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93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3175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931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317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9317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3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9317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3175"/>
    <w:rPr>
      <w:b/>
      <w:bCs/>
      <w:smallCaps/>
      <w:color w:val="0F4761" w:themeColor="accent1" w:themeShade="BF"/>
      <w:spacing w:val="5"/>
    </w:rPr>
  </w:style>
  <w:style w:type="character" w:customStyle="1" w:styleId="fontstyle01">
    <w:name w:val="fontstyle01"/>
    <w:rsid w:val="00693175"/>
    <w:rPr>
      <w:rFonts w:ascii="TimesNewRomanPSMT" w:hAnsi="TimesNewRomanPSMT" w:cs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c">
    <w:name w:val="Основной текст_"/>
    <w:basedOn w:val="a0"/>
    <w:link w:val="11"/>
    <w:rsid w:val="006931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rsid w:val="00693175"/>
    <w:pPr>
      <w:shd w:val="clear" w:color="auto" w:fill="FFFFFF"/>
      <w:suppressAutoHyphens w:val="0"/>
      <w:spacing w:after="0" w:line="0" w:lineRule="atLeast"/>
      <w:jc w:val="right"/>
    </w:pPr>
    <w:rPr>
      <w:rFonts w:ascii="Times New Roman" w:eastAsia="Times New Roman" w:hAnsi="Times New Roman"/>
      <w:kern w:val="2"/>
      <w:lang w:eastAsia="en-US"/>
      <w14:ligatures w14:val="standardContextual"/>
    </w:rPr>
  </w:style>
  <w:style w:type="character" w:customStyle="1" w:styleId="8pt">
    <w:name w:val="Основной текст + Интервал 8 pt"/>
    <w:basedOn w:val="ac"/>
    <w:rsid w:val="00693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70"/>
      <w:sz w:val="22"/>
      <w:szCs w:val="22"/>
      <w:shd w:val="clear" w:color="auto" w:fill="FFFFFF"/>
    </w:rPr>
  </w:style>
  <w:style w:type="character" w:customStyle="1" w:styleId="-1pt">
    <w:name w:val="Основной текст + Интервал -1 pt"/>
    <w:basedOn w:val="ac"/>
    <w:rsid w:val="00693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175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93175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175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175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175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175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175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175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175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175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3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3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317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317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31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31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31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31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3175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93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3175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93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3175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931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317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9317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3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9317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3175"/>
    <w:rPr>
      <w:b/>
      <w:bCs/>
      <w:smallCaps/>
      <w:color w:val="0F4761" w:themeColor="accent1" w:themeShade="BF"/>
      <w:spacing w:val="5"/>
    </w:rPr>
  </w:style>
  <w:style w:type="character" w:customStyle="1" w:styleId="fontstyle01">
    <w:name w:val="fontstyle01"/>
    <w:rsid w:val="00693175"/>
    <w:rPr>
      <w:rFonts w:ascii="TimesNewRomanPSMT" w:hAnsi="TimesNewRomanPSMT" w:cs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c">
    <w:name w:val="Основной текст_"/>
    <w:basedOn w:val="a0"/>
    <w:link w:val="11"/>
    <w:rsid w:val="006931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rsid w:val="00693175"/>
    <w:pPr>
      <w:shd w:val="clear" w:color="auto" w:fill="FFFFFF"/>
      <w:suppressAutoHyphens w:val="0"/>
      <w:spacing w:after="0" w:line="0" w:lineRule="atLeast"/>
      <w:jc w:val="right"/>
    </w:pPr>
    <w:rPr>
      <w:rFonts w:ascii="Times New Roman" w:eastAsia="Times New Roman" w:hAnsi="Times New Roman"/>
      <w:kern w:val="2"/>
      <w:lang w:eastAsia="en-US"/>
      <w14:ligatures w14:val="standardContextual"/>
    </w:rPr>
  </w:style>
  <w:style w:type="character" w:customStyle="1" w:styleId="8pt">
    <w:name w:val="Основной текст + Интервал 8 pt"/>
    <w:basedOn w:val="ac"/>
    <w:rsid w:val="00693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70"/>
      <w:sz w:val="22"/>
      <w:szCs w:val="22"/>
      <w:shd w:val="clear" w:color="auto" w:fill="FFFFFF"/>
    </w:rPr>
  </w:style>
  <w:style w:type="character" w:customStyle="1" w:styleId="-1pt">
    <w:name w:val="Основной текст + Интервал -1 pt"/>
    <w:basedOn w:val="ac"/>
    <w:rsid w:val="006931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 М</dc:creator>
  <cp:lastModifiedBy>Пузанова Елена Викторовна</cp:lastModifiedBy>
  <cp:revision>2</cp:revision>
  <dcterms:created xsi:type="dcterms:W3CDTF">2026-04-15T05:43:00Z</dcterms:created>
  <dcterms:modified xsi:type="dcterms:W3CDTF">2026-04-15T05:43:00Z</dcterms:modified>
</cp:coreProperties>
</file>