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BB8" w:rsidRDefault="00B55BB8" w:rsidP="00B55BB8">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ПРОЕКТ</w:t>
      </w:r>
    </w:p>
    <w:p w:rsidR="00CA4873" w:rsidRPr="00184BBB" w:rsidRDefault="001762BD">
      <w:pPr>
        <w:spacing w:after="0" w:line="240" w:lineRule="auto"/>
        <w:jc w:val="center"/>
        <w:rPr>
          <w:rFonts w:ascii="Times New Roman" w:eastAsia="Times New Roman" w:hAnsi="Times New Roman"/>
          <w:b/>
          <w:sz w:val="24"/>
          <w:szCs w:val="24"/>
          <w:lang w:eastAsia="ru-RU"/>
        </w:rPr>
      </w:pPr>
      <w:r w:rsidRPr="00184BBB">
        <w:rPr>
          <w:rFonts w:ascii="Times New Roman" w:eastAsia="Times New Roman" w:hAnsi="Times New Roman"/>
          <w:b/>
          <w:sz w:val="24"/>
          <w:szCs w:val="24"/>
          <w:lang w:eastAsia="ru-RU"/>
        </w:rPr>
        <w:t xml:space="preserve">Контракт № </w:t>
      </w:r>
      <w:r w:rsidR="00B55BB8">
        <w:rPr>
          <w:rFonts w:ascii="Times New Roman" w:eastAsia="Times New Roman" w:hAnsi="Times New Roman"/>
          <w:b/>
          <w:sz w:val="24"/>
          <w:szCs w:val="24"/>
          <w:lang w:eastAsia="ru-RU"/>
        </w:rPr>
        <w:t>______</w:t>
      </w:r>
    </w:p>
    <w:p w:rsidR="00CA4873" w:rsidRPr="00184BBB" w:rsidRDefault="001762BD">
      <w:pPr>
        <w:spacing w:after="0" w:line="240" w:lineRule="auto"/>
        <w:jc w:val="center"/>
        <w:rPr>
          <w:rFonts w:ascii="Times New Roman" w:eastAsia="Times New Roman" w:hAnsi="Times New Roman"/>
          <w:b/>
          <w:sz w:val="24"/>
          <w:szCs w:val="24"/>
          <w:lang w:eastAsia="ru-RU"/>
        </w:rPr>
      </w:pPr>
      <w:r w:rsidRPr="00184BBB">
        <w:rPr>
          <w:rFonts w:ascii="Times New Roman" w:eastAsia="Times New Roman" w:hAnsi="Times New Roman"/>
          <w:b/>
          <w:sz w:val="24"/>
          <w:szCs w:val="24"/>
          <w:lang w:eastAsia="ru-RU"/>
        </w:rPr>
        <w:t xml:space="preserve">Поставка изделий медицинского назначения </w:t>
      </w:r>
    </w:p>
    <w:p w:rsidR="001762BD" w:rsidRPr="005666A9" w:rsidRDefault="001762BD" w:rsidP="001762BD">
      <w:pPr>
        <w:pStyle w:val="afffffa"/>
        <w:widowControl w:val="0"/>
        <w:spacing w:after="0" w:line="240" w:lineRule="auto"/>
        <w:jc w:val="center"/>
      </w:pPr>
      <w:r w:rsidRPr="005666A9">
        <w:rPr>
          <w:b/>
          <w:lang w:eastAsia="ru-RU"/>
        </w:rPr>
        <w:t xml:space="preserve">ИКЗ </w:t>
      </w:r>
      <w:r w:rsidRPr="005666A9">
        <w:rPr>
          <w:b/>
          <w:bCs/>
          <w:sz w:val="22"/>
          <w:szCs w:val="22"/>
        </w:rPr>
        <w:t>26 1 3015010536 301501001 0037 000 0000 244</w:t>
      </w:r>
    </w:p>
    <w:p w:rsidR="00CA4873" w:rsidRPr="00C34A6F" w:rsidRDefault="00CA4873">
      <w:pPr>
        <w:spacing w:after="0" w:line="240" w:lineRule="auto"/>
        <w:jc w:val="center"/>
        <w:rPr>
          <w:rFonts w:ascii="Times New Roman" w:eastAsia="Times New Roman" w:hAnsi="Times New Roman"/>
          <w:sz w:val="24"/>
          <w:szCs w:val="24"/>
          <w:highlight w:val="yellow"/>
          <w:lang w:eastAsia="ru-RU"/>
        </w:rPr>
      </w:pPr>
    </w:p>
    <w:p w:rsidR="00CA4873" w:rsidRPr="00021434" w:rsidRDefault="001762BD">
      <w:pPr>
        <w:spacing w:after="0" w:line="240" w:lineRule="auto"/>
        <w:jc w:val="center"/>
        <w:rPr>
          <w:rFonts w:ascii="Times New Roman" w:eastAsia="Times New Roman" w:hAnsi="Times New Roman"/>
          <w:sz w:val="24"/>
          <w:szCs w:val="24"/>
          <w:lang w:eastAsia="ru-RU"/>
        </w:rPr>
      </w:pPr>
      <w:r w:rsidRPr="00021434">
        <w:rPr>
          <w:rFonts w:ascii="Times New Roman" w:eastAsia="Times New Roman" w:hAnsi="Times New Roman"/>
          <w:sz w:val="24"/>
          <w:szCs w:val="24"/>
          <w:lang w:eastAsia="ru-RU"/>
        </w:rPr>
        <w:t>г. Астрахань</w:t>
      </w:r>
      <w:r w:rsidRPr="00021434">
        <w:rPr>
          <w:rFonts w:ascii="Times New Roman" w:eastAsia="Times New Roman" w:hAnsi="Times New Roman"/>
          <w:sz w:val="24"/>
          <w:szCs w:val="24"/>
          <w:lang w:eastAsia="ru-RU"/>
        </w:rPr>
        <w:tab/>
        <w:t xml:space="preserve">   </w:t>
      </w:r>
      <w:r w:rsidR="00BD3556">
        <w:rPr>
          <w:rFonts w:ascii="Times New Roman" w:eastAsia="Times New Roman" w:hAnsi="Times New Roman"/>
          <w:sz w:val="24"/>
          <w:szCs w:val="24"/>
          <w:lang w:eastAsia="ru-RU"/>
        </w:rPr>
        <w:tab/>
      </w:r>
      <w:r w:rsidR="00BD3556">
        <w:rPr>
          <w:rFonts w:ascii="Times New Roman" w:eastAsia="Times New Roman" w:hAnsi="Times New Roman"/>
          <w:sz w:val="24"/>
          <w:szCs w:val="24"/>
          <w:lang w:eastAsia="ru-RU"/>
        </w:rPr>
        <w:tab/>
      </w:r>
      <w:r w:rsidR="00BD3556">
        <w:rPr>
          <w:rFonts w:ascii="Times New Roman" w:eastAsia="Times New Roman" w:hAnsi="Times New Roman"/>
          <w:sz w:val="24"/>
          <w:szCs w:val="24"/>
          <w:lang w:eastAsia="ru-RU"/>
        </w:rPr>
        <w:tab/>
      </w:r>
      <w:r w:rsidR="00BD3556">
        <w:rPr>
          <w:rFonts w:ascii="Times New Roman" w:eastAsia="Times New Roman" w:hAnsi="Times New Roman"/>
          <w:sz w:val="24"/>
          <w:szCs w:val="24"/>
          <w:lang w:eastAsia="ru-RU"/>
        </w:rPr>
        <w:tab/>
      </w:r>
      <w:r w:rsidR="00BD3556">
        <w:rPr>
          <w:rFonts w:ascii="Times New Roman" w:eastAsia="Times New Roman" w:hAnsi="Times New Roman"/>
          <w:sz w:val="24"/>
          <w:szCs w:val="24"/>
          <w:lang w:eastAsia="ru-RU"/>
        </w:rPr>
        <w:tab/>
      </w:r>
      <w:r w:rsidR="00BD3556">
        <w:rPr>
          <w:rFonts w:ascii="Times New Roman" w:eastAsia="Times New Roman" w:hAnsi="Times New Roman"/>
          <w:sz w:val="24"/>
          <w:szCs w:val="24"/>
          <w:lang w:eastAsia="ru-RU"/>
        </w:rPr>
        <w:tab/>
      </w:r>
      <w:r w:rsidR="00BD3556">
        <w:rPr>
          <w:rFonts w:ascii="Times New Roman" w:eastAsia="Times New Roman" w:hAnsi="Times New Roman"/>
          <w:sz w:val="24"/>
          <w:szCs w:val="24"/>
          <w:lang w:eastAsia="ru-RU"/>
        </w:rPr>
        <w:tab/>
      </w:r>
      <w:proofErr w:type="gramStart"/>
      <w:r w:rsidR="00BD3556">
        <w:rPr>
          <w:rFonts w:ascii="Times New Roman" w:eastAsia="Times New Roman" w:hAnsi="Times New Roman"/>
          <w:sz w:val="24"/>
          <w:szCs w:val="24"/>
          <w:lang w:eastAsia="ru-RU"/>
        </w:rPr>
        <w:tab/>
      </w:r>
      <w:r w:rsidRPr="00021434">
        <w:rPr>
          <w:rFonts w:ascii="Times New Roman" w:eastAsia="Times New Roman" w:hAnsi="Times New Roman"/>
          <w:sz w:val="24"/>
          <w:szCs w:val="24"/>
          <w:lang w:eastAsia="ru-RU"/>
        </w:rPr>
        <w:t>«</w:t>
      </w:r>
      <w:proofErr w:type="gramEnd"/>
      <w:r w:rsidRPr="00021434">
        <w:rPr>
          <w:rFonts w:ascii="Times New Roman" w:eastAsia="Times New Roman" w:hAnsi="Times New Roman"/>
          <w:sz w:val="24"/>
          <w:szCs w:val="24"/>
          <w:lang w:eastAsia="ru-RU"/>
        </w:rPr>
        <w:t>_____» ___________ 2026 г.</w:t>
      </w:r>
    </w:p>
    <w:p w:rsidR="00CA4873" w:rsidRPr="00C34A6F" w:rsidRDefault="00CA4873">
      <w:pPr>
        <w:spacing w:after="0" w:line="240" w:lineRule="auto"/>
        <w:ind w:firstLine="426"/>
        <w:jc w:val="both"/>
        <w:rPr>
          <w:rFonts w:ascii="Times New Roman" w:eastAsia="Times New Roman" w:hAnsi="Times New Roman"/>
          <w:sz w:val="24"/>
          <w:szCs w:val="24"/>
          <w:highlight w:val="yellow"/>
          <w:lang w:eastAsia="ru-RU"/>
        </w:rPr>
      </w:pPr>
    </w:p>
    <w:p w:rsidR="00CA4873" w:rsidRPr="004B5984" w:rsidRDefault="001762BD">
      <w:pPr>
        <w:spacing w:after="0" w:line="240" w:lineRule="auto"/>
        <w:ind w:right="282" w:firstLine="426"/>
        <w:jc w:val="both"/>
        <w:rPr>
          <w:rFonts w:ascii="Times New Roman" w:eastAsia="Times New Roman" w:hAnsi="Times New Roman"/>
          <w:sz w:val="24"/>
          <w:szCs w:val="24"/>
          <w:lang w:eastAsia="ru-RU"/>
        </w:rPr>
      </w:pPr>
      <w:r w:rsidRPr="004B5984">
        <w:rPr>
          <w:rFonts w:ascii="Times New Roman" w:hAnsi="Times New Roman"/>
          <w:b/>
          <w:color w:val="000000"/>
        </w:rPr>
        <w:t>Федеральное государственное бюджетное образовательное учреждение высшего образования «Астраханский Государственный Медицинский Университет» Министерства здравоохранения Российской Федерации</w:t>
      </w:r>
      <w:r w:rsidRPr="004B5984">
        <w:rPr>
          <w:rFonts w:ascii="Times New Roman" w:hAnsi="Times New Roman"/>
          <w:color w:val="000000"/>
        </w:rPr>
        <w:t xml:space="preserve"> (далее - ФГБОУ ВО Астраханский ГМУ Минздрава России)</w:t>
      </w:r>
      <w:r w:rsidRPr="004B5984">
        <w:rPr>
          <w:rFonts w:ascii="Times New Roman" w:eastAsia="Times New Roman" w:hAnsi="Times New Roman"/>
          <w:bCs/>
          <w:sz w:val="24"/>
          <w:szCs w:val="24"/>
          <w:lang w:eastAsia="ru-RU"/>
        </w:rPr>
        <w:t>,</w:t>
      </w:r>
      <w:r w:rsidRPr="004B5984">
        <w:rPr>
          <w:rFonts w:ascii="Times New Roman" w:eastAsia="Times New Roman" w:hAnsi="Times New Roman"/>
          <w:sz w:val="24"/>
          <w:szCs w:val="24"/>
          <w:lang w:eastAsia="ru-RU"/>
        </w:rPr>
        <w:t xml:space="preserve"> именуемое в дальнейшем «Заказчик», в лице _____________, действующего на основании</w:t>
      </w:r>
      <w:r w:rsidR="004B5984" w:rsidRPr="004B5984">
        <w:rPr>
          <w:rFonts w:ascii="Times New Roman" w:eastAsia="Times New Roman" w:hAnsi="Times New Roman"/>
          <w:sz w:val="24"/>
          <w:szCs w:val="24"/>
          <w:lang w:eastAsia="ru-RU"/>
        </w:rPr>
        <w:t xml:space="preserve"> ________</w:t>
      </w:r>
      <w:r w:rsidRPr="004B5984">
        <w:rPr>
          <w:rFonts w:ascii="Times New Roman" w:eastAsia="Times New Roman" w:hAnsi="Times New Roman"/>
          <w:sz w:val="24"/>
          <w:szCs w:val="24"/>
          <w:lang w:eastAsia="ru-RU"/>
        </w:rPr>
        <w:t xml:space="preserve">, с одной стороны и </w:t>
      </w:r>
      <w:r w:rsidR="00B55BB8">
        <w:rPr>
          <w:rFonts w:ascii="Times New Roman" w:eastAsia="Times New Roman" w:hAnsi="Times New Roman"/>
          <w:b/>
          <w:sz w:val="24"/>
          <w:szCs w:val="24"/>
          <w:lang w:eastAsia="ru-RU"/>
        </w:rPr>
        <w:t>__________________</w:t>
      </w:r>
      <w:r w:rsidR="00314423" w:rsidRPr="00314423">
        <w:rPr>
          <w:rFonts w:ascii="Times New Roman" w:eastAsia="Times New Roman" w:hAnsi="Times New Roman"/>
          <w:sz w:val="24"/>
          <w:szCs w:val="24"/>
          <w:lang w:eastAsia="ru-RU"/>
        </w:rPr>
        <w:t>,</w:t>
      </w:r>
      <w:r w:rsidR="00BF4271">
        <w:rPr>
          <w:rFonts w:ascii="Times New Roman" w:eastAsia="Times New Roman" w:hAnsi="Times New Roman"/>
          <w:sz w:val="24"/>
          <w:szCs w:val="24"/>
          <w:lang w:eastAsia="ru-RU"/>
        </w:rPr>
        <w:t xml:space="preserve"> </w:t>
      </w:r>
      <w:r w:rsidR="00314423" w:rsidRPr="00314423">
        <w:rPr>
          <w:rFonts w:ascii="Times New Roman" w:eastAsia="Times New Roman" w:hAnsi="Times New Roman"/>
          <w:sz w:val="24"/>
          <w:szCs w:val="24"/>
          <w:lang w:eastAsia="ru-RU"/>
        </w:rPr>
        <w:t xml:space="preserve"> </w:t>
      </w:r>
      <w:r w:rsidRPr="004B5984">
        <w:rPr>
          <w:rFonts w:ascii="Times New Roman" w:eastAsia="Times New Roman" w:hAnsi="Times New Roman"/>
          <w:sz w:val="24"/>
          <w:szCs w:val="24"/>
          <w:lang w:eastAsia="ru-RU"/>
        </w:rPr>
        <w:t xml:space="preserve">именуемое в дальнейшем «Поставщик», в лице ____________, действующего на основании ___________, с другой стороны, здесь и далее именуемые «Стороны», в порядке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Pr="004B5984">
        <w:rPr>
          <w:rFonts w:ascii="Times New Roman" w:hAnsi="Times New Roman"/>
          <w:bCs/>
          <w:color w:val="000000"/>
          <w:sz w:val="24"/>
          <w:szCs w:val="24"/>
        </w:rPr>
        <w:t>в соответствии с п.5 ч.1 ст.93</w:t>
      </w:r>
      <w:r w:rsidRPr="004B5984">
        <w:rPr>
          <w:rFonts w:ascii="Times New Roman" w:eastAsia="Times New Roman" w:hAnsi="Times New Roman"/>
          <w:sz w:val="24"/>
          <w:szCs w:val="24"/>
          <w:lang w:eastAsia="ru-RU"/>
        </w:rPr>
        <w:t xml:space="preserve"> Федеральный закон о контрактной системе, заключили настоящий контракт ( далее – Контракт) о нижеследующем:</w:t>
      </w:r>
    </w:p>
    <w:p w:rsidR="00CA4873" w:rsidRPr="00C34A6F" w:rsidRDefault="00CA4873">
      <w:pPr>
        <w:spacing w:after="0" w:line="240" w:lineRule="auto"/>
        <w:ind w:right="282" w:firstLine="426"/>
        <w:jc w:val="both"/>
        <w:rPr>
          <w:rFonts w:ascii="Times New Roman" w:eastAsia="Times New Roman" w:hAnsi="Times New Roman"/>
          <w:sz w:val="24"/>
          <w:szCs w:val="24"/>
          <w:highlight w:val="yellow"/>
          <w:lang w:eastAsia="ru-RU"/>
        </w:rPr>
      </w:pPr>
    </w:p>
    <w:p w:rsidR="00CA4873" w:rsidRPr="004B5984" w:rsidRDefault="001762BD">
      <w:pPr>
        <w:spacing w:after="0" w:line="240" w:lineRule="auto"/>
        <w:ind w:right="282" w:firstLine="426"/>
        <w:jc w:val="center"/>
        <w:rPr>
          <w:rFonts w:ascii="Times New Roman" w:eastAsia="Times New Roman" w:hAnsi="Times New Roman"/>
          <w:b/>
          <w:sz w:val="24"/>
          <w:szCs w:val="24"/>
          <w:lang w:eastAsia="ru-RU"/>
        </w:rPr>
      </w:pPr>
      <w:r w:rsidRPr="004B5984">
        <w:rPr>
          <w:rFonts w:ascii="Times New Roman" w:eastAsia="Times New Roman" w:hAnsi="Times New Roman"/>
          <w:b/>
          <w:sz w:val="24"/>
          <w:szCs w:val="24"/>
          <w:lang w:eastAsia="ru-RU"/>
        </w:rPr>
        <w:t>1. Предмет Контракта</w:t>
      </w:r>
    </w:p>
    <w:p w:rsidR="00CA4873" w:rsidRPr="00FA5184" w:rsidRDefault="001762BD">
      <w:pPr>
        <w:spacing w:after="0" w:line="240" w:lineRule="auto"/>
        <w:ind w:right="282" w:firstLine="426"/>
        <w:jc w:val="both"/>
        <w:rPr>
          <w:rFonts w:ascii="Times New Roman" w:eastAsia="Times New Roman" w:hAnsi="Times New Roman"/>
          <w:sz w:val="24"/>
          <w:szCs w:val="24"/>
          <w:lang w:eastAsia="ru-RU"/>
        </w:rPr>
      </w:pPr>
      <w:r w:rsidRPr="004B5984">
        <w:rPr>
          <w:rFonts w:ascii="Times New Roman" w:eastAsia="Times New Roman" w:hAnsi="Times New Roman"/>
          <w:sz w:val="24"/>
          <w:szCs w:val="24"/>
          <w:lang w:eastAsia="ru-RU"/>
        </w:rPr>
        <w:t xml:space="preserve">1.1. В соответствии с Контрактом Поставщик обязуется в порядке и сроки, предусмотренные Контрактом, осуществить поставку </w:t>
      </w:r>
      <w:r w:rsidR="00021434" w:rsidRPr="00021434">
        <w:rPr>
          <w:rFonts w:ascii="Times New Roman" w:eastAsia="Times New Roman" w:hAnsi="Times New Roman"/>
          <w:b/>
          <w:sz w:val="24"/>
          <w:szCs w:val="24"/>
          <w:lang w:eastAsia="ru-RU"/>
        </w:rPr>
        <w:t>изделий медицинского назначения</w:t>
      </w:r>
      <w:r w:rsidR="00B55BB8">
        <w:rPr>
          <w:rFonts w:ascii="Times New Roman" w:eastAsia="Times New Roman" w:hAnsi="Times New Roman"/>
          <w:b/>
          <w:sz w:val="24"/>
          <w:szCs w:val="24"/>
          <w:lang w:eastAsia="ru-RU"/>
        </w:rPr>
        <w:t xml:space="preserve"> </w:t>
      </w:r>
      <w:r w:rsidR="00B55BB8">
        <w:rPr>
          <w:rFonts w:ascii="Times New Roman" w:hAnsi="Times New Roman"/>
          <w:b/>
          <w:color w:val="000000" w:themeColor="text1"/>
          <w:sz w:val="24"/>
          <w:szCs w:val="24"/>
        </w:rPr>
        <w:t>Университетской клиники</w:t>
      </w:r>
      <w:r w:rsidR="005A1829" w:rsidRPr="00021434">
        <w:rPr>
          <w:rFonts w:ascii="Times New Roman" w:hAnsi="Times New Roman"/>
          <w:b/>
          <w:color w:val="000000" w:themeColor="text1"/>
          <w:sz w:val="24"/>
          <w:szCs w:val="24"/>
        </w:rPr>
        <w:t xml:space="preserve"> ФГБОУ ВО Астраханский ГМУ Минздрава России</w:t>
      </w:r>
      <w:r w:rsidR="005A1829" w:rsidRPr="00FA5184">
        <w:rPr>
          <w:rFonts w:ascii="Times New Roman" w:hAnsi="Times New Roman"/>
          <w:sz w:val="24"/>
          <w:szCs w:val="24"/>
        </w:rPr>
        <w:t>(далее – Товар) (ОКПД2:</w:t>
      </w:r>
      <w:r w:rsidR="004B5984" w:rsidRPr="00FA5184">
        <w:rPr>
          <w:rFonts w:ascii="Times New Roman" w:hAnsi="Times New Roman"/>
          <w:sz w:val="24"/>
          <w:szCs w:val="24"/>
        </w:rPr>
        <w:t>32.50</w:t>
      </w:r>
      <w:r w:rsidR="00B55BB8">
        <w:rPr>
          <w:rFonts w:ascii="Times New Roman" w:hAnsi="Times New Roman"/>
          <w:sz w:val="24"/>
          <w:szCs w:val="24"/>
        </w:rPr>
        <w:t>, 21.20</w:t>
      </w:r>
      <w:r w:rsidR="005A1829" w:rsidRPr="00FA5184">
        <w:rPr>
          <w:rFonts w:ascii="Times New Roman" w:hAnsi="Times New Roman"/>
          <w:sz w:val="24"/>
          <w:szCs w:val="24"/>
        </w:rPr>
        <w:t>)</w:t>
      </w:r>
      <w:r w:rsidRPr="00FA5184">
        <w:rPr>
          <w:rFonts w:ascii="Times New Roman" w:eastAsia="Times New Roman" w:hAnsi="Times New Roman"/>
          <w:bCs/>
          <w:sz w:val="24"/>
          <w:szCs w:val="24"/>
          <w:lang w:eastAsia="ru-RU"/>
        </w:rPr>
        <w:t>,</w:t>
      </w:r>
      <w:r w:rsidRPr="00FA5184">
        <w:rPr>
          <w:rFonts w:ascii="Times New Roman" w:eastAsia="Times New Roman" w:hAnsi="Times New Roman"/>
          <w:sz w:val="24"/>
          <w:szCs w:val="24"/>
          <w:lang w:eastAsia="ru-RU"/>
        </w:rPr>
        <w:t>(далее – Товар) в соответствии со Спецификацией (приложение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w:t>
      </w:r>
    </w:p>
    <w:p w:rsidR="00021434" w:rsidRDefault="00021434">
      <w:pPr>
        <w:spacing w:after="0" w:line="240" w:lineRule="auto"/>
        <w:ind w:right="282"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Номенклатура Товара,</w:t>
      </w:r>
      <w:r w:rsidR="001762BD" w:rsidRPr="00FA5184">
        <w:rPr>
          <w:rFonts w:ascii="Times New Roman" w:eastAsia="Times New Roman" w:hAnsi="Times New Roman"/>
          <w:sz w:val="24"/>
          <w:szCs w:val="24"/>
          <w:lang w:eastAsia="ru-RU"/>
        </w:rPr>
        <w:t xml:space="preserve"> его количество</w:t>
      </w:r>
      <w:r>
        <w:rPr>
          <w:rFonts w:ascii="Times New Roman" w:eastAsia="Times New Roman" w:hAnsi="Times New Roman"/>
          <w:sz w:val="24"/>
          <w:szCs w:val="24"/>
          <w:lang w:eastAsia="ru-RU"/>
        </w:rPr>
        <w:t xml:space="preserve"> и технические показатели</w:t>
      </w:r>
      <w:r w:rsidR="001762BD" w:rsidRPr="00FA5184">
        <w:rPr>
          <w:rFonts w:ascii="Times New Roman" w:eastAsia="Times New Roman" w:hAnsi="Times New Roman"/>
          <w:sz w:val="24"/>
          <w:szCs w:val="24"/>
          <w:lang w:eastAsia="ru-RU"/>
        </w:rPr>
        <w:t xml:space="preserve"> определяются Спецификаци</w:t>
      </w:r>
      <w:r>
        <w:rPr>
          <w:rFonts w:ascii="Times New Roman" w:eastAsia="Times New Roman" w:hAnsi="Times New Roman"/>
          <w:sz w:val="24"/>
          <w:szCs w:val="24"/>
          <w:lang w:eastAsia="ru-RU"/>
        </w:rPr>
        <w:t>ей (приложение № 1 к Контракту).</w:t>
      </w:r>
    </w:p>
    <w:p w:rsidR="00CA4873" w:rsidRPr="00FA5184" w:rsidRDefault="001762BD">
      <w:pPr>
        <w:spacing w:after="0" w:line="240" w:lineRule="auto"/>
        <w:ind w:right="282" w:firstLine="426"/>
        <w:jc w:val="both"/>
        <w:rPr>
          <w:rFonts w:ascii="Times New Roman" w:eastAsia="Times New Roman" w:hAnsi="Times New Roman"/>
          <w:sz w:val="24"/>
          <w:szCs w:val="24"/>
          <w:lang w:eastAsia="ru-RU"/>
        </w:rPr>
      </w:pPr>
      <w:r w:rsidRPr="00FA5184">
        <w:rPr>
          <w:rFonts w:ascii="Times New Roman" w:hAnsi="Times New Roman"/>
          <w:sz w:val="24"/>
          <w:szCs w:val="24"/>
          <w:lang w:eastAsia="ru-RU"/>
        </w:rPr>
        <w:t>1.3. </w:t>
      </w:r>
      <w:r w:rsidRPr="00FA5184">
        <w:rPr>
          <w:rFonts w:ascii="Times New Roman" w:eastAsia="Times New Roman" w:hAnsi="Times New Roman"/>
          <w:sz w:val="24"/>
          <w:szCs w:val="24"/>
          <w:lang w:eastAsia="ru-RU"/>
        </w:rPr>
        <w:t>Поставка Товара осуществляется Поставщиком с разгрузкой с транспортного средства по адресу:</w:t>
      </w:r>
      <w:r w:rsidR="00B55BB8">
        <w:rPr>
          <w:rFonts w:ascii="Times New Roman" w:eastAsia="Times New Roman" w:hAnsi="Times New Roman"/>
          <w:sz w:val="24"/>
          <w:szCs w:val="24"/>
          <w:lang w:eastAsia="ru-RU"/>
        </w:rPr>
        <w:t xml:space="preserve"> </w:t>
      </w:r>
      <w:r w:rsidR="00B55BB8" w:rsidRPr="003B4973">
        <w:rPr>
          <w:rFonts w:ascii="Times New Roman" w:eastAsia="Times New Roman" w:hAnsi="Times New Roman"/>
          <w:sz w:val="24"/>
          <w:szCs w:val="24"/>
          <w:lang w:eastAsia="ru-RU"/>
        </w:rPr>
        <w:t xml:space="preserve">414000, г. Астрахань, ул. </w:t>
      </w:r>
      <w:proofErr w:type="spellStart"/>
      <w:r w:rsidR="00B55BB8" w:rsidRPr="003B4973">
        <w:rPr>
          <w:rFonts w:ascii="Times New Roman" w:eastAsia="Times New Roman" w:hAnsi="Times New Roman"/>
          <w:sz w:val="24"/>
          <w:szCs w:val="24"/>
          <w:lang w:eastAsia="ru-RU"/>
        </w:rPr>
        <w:t>Началовское</w:t>
      </w:r>
      <w:proofErr w:type="spellEnd"/>
      <w:r w:rsidR="00B55BB8" w:rsidRPr="003B4973">
        <w:rPr>
          <w:rFonts w:ascii="Times New Roman" w:eastAsia="Times New Roman" w:hAnsi="Times New Roman"/>
          <w:sz w:val="24"/>
          <w:szCs w:val="24"/>
          <w:lang w:eastAsia="ru-RU"/>
        </w:rPr>
        <w:t xml:space="preserve"> шоссе, д.9</w:t>
      </w:r>
      <w:r w:rsidRPr="003B4973">
        <w:rPr>
          <w:rFonts w:ascii="Times New Roman" w:eastAsia="Times New Roman" w:hAnsi="Times New Roman"/>
          <w:sz w:val="24"/>
          <w:szCs w:val="24"/>
          <w:lang w:eastAsia="ru-RU"/>
        </w:rPr>
        <w:t xml:space="preserve"> (</w:t>
      </w:r>
      <w:r w:rsidRPr="00FA5184">
        <w:rPr>
          <w:rFonts w:ascii="Times New Roman" w:eastAsia="Times New Roman" w:hAnsi="Times New Roman"/>
          <w:sz w:val="24"/>
          <w:szCs w:val="24"/>
          <w:lang w:eastAsia="ru-RU"/>
        </w:rPr>
        <w:t xml:space="preserve">далее - Место доставки). </w:t>
      </w:r>
    </w:p>
    <w:p w:rsidR="00CA4873" w:rsidRPr="00FA5184" w:rsidRDefault="00CA4873" w:rsidP="00FA5184">
      <w:pPr>
        <w:spacing w:after="0" w:line="240" w:lineRule="auto"/>
        <w:ind w:right="282" w:firstLine="426"/>
        <w:jc w:val="both"/>
        <w:rPr>
          <w:rFonts w:ascii="Times New Roman" w:eastAsia="Times New Roman" w:hAnsi="Times New Roman"/>
          <w:sz w:val="24"/>
          <w:szCs w:val="24"/>
          <w:lang w:eastAsia="ru-RU"/>
        </w:rPr>
      </w:pPr>
    </w:p>
    <w:p w:rsidR="00CA4873" w:rsidRPr="00B72FCB" w:rsidRDefault="001762BD">
      <w:pPr>
        <w:spacing w:after="0" w:line="240" w:lineRule="auto"/>
        <w:ind w:right="282" w:firstLine="426"/>
        <w:jc w:val="center"/>
        <w:rPr>
          <w:rFonts w:ascii="Times New Roman" w:eastAsia="Times New Roman" w:hAnsi="Times New Roman"/>
          <w:b/>
          <w:sz w:val="24"/>
          <w:szCs w:val="24"/>
          <w:lang w:eastAsia="ru-RU"/>
        </w:rPr>
      </w:pPr>
      <w:r w:rsidRPr="00B72FCB">
        <w:rPr>
          <w:rFonts w:ascii="Times New Roman" w:eastAsia="Times New Roman" w:hAnsi="Times New Roman"/>
          <w:b/>
          <w:sz w:val="24"/>
          <w:szCs w:val="24"/>
          <w:lang w:eastAsia="ru-RU"/>
        </w:rPr>
        <w:t>2. Цена Контракта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2.1. Цена Контракта и валюта платежа устанавливаются в российских рублях.</w:t>
      </w:r>
    </w:p>
    <w:p w:rsidR="00CA4873" w:rsidRPr="00314423" w:rsidRDefault="001762BD">
      <w:pPr>
        <w:widowControl w:val="0"/>
        <w:spacing w:after="0" w:line="240" w:lineRule="auto"/>
        <w:ind w:right="282" w:firstLine="426"/>
        <w:contextualSpacing/>
        <w:jc w:val="both"/>
        <w:rPr>
          <w:rFonts w:ascii="Times New Roman" w:hAnsi="Times New Roman"/>
          <w:b/>
          <w:sz w:val="24"/>
          <w:szCs w:val="24"/>
        </w:rPr>
      </w:pPr>
      <w:r w:rsidRPr="00B72FCB">
        <w:rPr>
          <w:rFonts w:ascii="Times New Roman" w:hAnsi="Times New Roman"/>
          <w:sz w:val="24"/>
          <w:szCs w:val="24"/>
        </w:rPr>
        <w:t xml:space="preserve">2.2. Цена Контракта, составляет </w:t>
      </w:r>
      <w:r w:rsidR="00B55BB8">
        <w:rPr>
          <w:rFonts w:ascii="Times New Roman" w:hAnsi="Times New Roman"/>
          <w:b/>
          <w:sz w:val="24"/>
          <w:szCs w:val="24"/>
        </w:rPr>
        <w:t>___________</w:t>
      </w:r>
      <w:r w:rsidR="00314423" w:rsidRPr="00314423">
        <w:rPr>
          <w:rFonts w:ascii="Times New Roman" w:hAnsi="Times New Roman"/>
          <w:b/>
          <w:sz w:val="24"/>
          <w:szCs w:val="24"/>
        </w:rPr>
        <w:t xml:space="preserve">, НДС </w:t>
      </w:r>
      <w:r w:rsidR="00B55BB8">
        <w:rPr>
          <w:rFonts w:ascii="Times New Roman" w:hAnsi="Times New Roman"/>
          <w:b/>
          <w:sz w:val="24"/>
          <w:szCs w:val="24"/>
        </w:rPr>
        <w:t>___________</w:t>
      </w:r>
      <w:r w:rsidRPr="00314423">
        <w:rPr>
          <w:rFonts w:ascii="Times New Roman" w:hAnsi="Times New Roman"/>
          <w:b/>
          <w:sz w:val="24"/>
          <w:szCs w:val="24"/>
        </w:rPr>
        <w:t>.</w:t>
      </w:r>
    </w:p>
    <w:p w:rsidR="00CA4873" w:rsidRPr="00B72FCB" w:rsidRDefault="001762BD">
      <w:pPr>
        <w:widowControl w:val="0"/>
        <w:spacing w:after="0" w:line="240" w:lineRule="auto"/>
        <w:ind w:right="282" w:firstLine="426"/>
        <w:contextualSpacing/>
        <w:jc w:val="both"/>
        <w:rPr>
          <w:rFonts w:ascii="Times New Roman" w:hAnsi="Times New Roman"/>
          <w:sz w:val="24"/>
          <w:szCs w:val="24"/>
        </w:rPr>
      </w:pPr>
      <w:r w:rsidRPr="00B72FCB">
        <w:rPr>
          <w:rFonts w:ascii="Times New Roman" w:hAnsi="Times New Roman"/>
          <w:sz w:val="24"/>
          <w:szCs w:val="24"/>
        </w:rPr>
        <w:t xml:space="preserve">В случае если Контракт будет заключен с юридическим лицом или физическим лицом, </w:t>
      </w:r>
      <w:r w:rsidRPr="00B72FCB">
        <w:rPr>
          <w:rFonts w:ascii="Times New Roman" w:hAnsi="Times New Roman"/>
          <w:color w:val="000000"/>
          <w:sz w:val="24"/>
          <w:szCs w:val="24"/>
        </w:rPr>
        <w:t>в том числе зарегистрированный в качестве индивидуального предпринимателя</w:t>
      </w:r>
      <w:r w:rsidRPr="00B72FCB">
        <w:rPr>
          <w:rFonts w:ascii="Times New Roman" w:hAnsi="Times New Roman"/>
          <w:sz w:val="24"/>
          <w:szCs w:val="24"/>
        </w:rPr>
        <w:t xml:space="preserve"> сумма, подлежащая уплате такому юридическому лицу или физическому лицу, уменьшается </w:t>
      </w:r>
      <w:r w:rsidRPr="00B72FCB">
        <w:rPr>
          <w:rFonts w:ascii="Times New Roman" w:hAnsi="Times New Roman"/>
          <w:color w:val="000000"/>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Pr="00B72FCB">
          <w:rPr>
            <w:rFonts w:ascii="Times New Roman" w:hAnsi="Times New Roman"/>
            <w:sz w:val="24"/>
            <w:szCs w:val="24"/>
          </w:rPr>
          <w:t>законодательством</w:t>
        </w:r>
      </w:hyperlink>
      <w:r w:rsidR="00897744">
        <w:rPr>
          <w:rFonts w:ascii="Times New Roman" w:hAnsi="Times New Roman"/>
          <w:sz w:val="24"/>
          <w:szCs w:val="24"/>
        </w:rPr>
        <w:t xml:space="preserve"> </w:t>
      </w:r>
      <w:r w:rsidRPr="00B72FCB">
        <w:rPr>
          <w:rFonts w:ascii="Times New Roman" w:hAnsi="Times New Roman"/>
          <w:color w:val="000000"/>
          <w:sz w:val="24"/>
          <w:szCs w:val="24"/>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4873" w:rsidRPr="00B72FCB" w:rsidRDefault="001762BD">
      <w:pPr>
        <w:widowControl w:val="0"/>
        <w:spacing w:after="0" w:line="240" w:lineRule="auto"/>
        <w:ind w:right="282" w:firstLine="426"/>
        <w:contextualSpacing/>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 xml:space="preserve">2.3. Цена Контракта включает в себя стоимость Товара, а также все расходы на страхование, уплату налогов, пошлин, сборов и других обязательных платежей, которые Поставщик должен </w:t>
      </w:r>
      <w:proofErr w:type="gramStart"/>
      <w:r w:rsidRPr="00B72FCB">
        <w:rPr>
          <w:rFonts w:ascii="Times New Roman" w:eastAsia="Times New Roman" w:hAnsi="Times New Roman"/>
          <w:sz w:val="24"/>
          <w:szCs w:val="24"/>
          <w:lang w:eastAsia="ru-RU"/>
        </w:rPr>
        <w:t>выплатить</w:t>
      </w:r>
      <w:proofErr w:type="gramEnd"/>
      <w:r w:rsidRPr="00B72FCB">
        <w:rPr>
          <w:rFonts w:ascii="Times New Roman" w:eastAsia="Times New Roman" w:hAnsi="Times New Roman"/>
          <w:sz w:val="24"/>
          <w:szCs w:val="24"/>
          <w:lang w:eastAsia="ru-RU"/>
        </w:rPr>
        <w:t xml:space="preserve"> в связи с выполнением обязательств по Контракту в соответствии с законодательством Российской Федерации.</w:t>
      </w:r>
    </w:p>
    <w:p w:rsidR="00CA4873" w:rsidRPr="00B72FCB" w:rsidRDefault="001762BD">
      <w:pPr>
        <w:widowControl w:val="0"/>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CA4873" w:rsidRPr="00B72FCB" w:rsidRDefault="001762BD">
      <w:pPr>
        <w:spacing w:after="0" w:line="240" w:lineRule="auto"/>
        <w:ind w:right="282" w:firstLine="426"/>
        <w:jc w:val="both"/>
        <w:rPr>
          <w:rFonts w:ascii="Times New Roman" w:hAnsi="Times New Roman"/>
          <w:sz w:val="24"/>
          <w:szCs w:val="24"/>
          <w:vertAlign w:val="superscript"/>
        </w:rPr>
      </w:pPr>
      <w:r w:rsidRPr="00B72FCB">
        <w:rPr>
          <w:rFonts w:ascii="Times New Roman" w:eastAsia="Times New Roman" w:hAnsi="Times New Roman"/>
          <w:sz w:val="24"/>
          <w:szCs w:val="24"/>
          <w:lang w:eastAsia="ru-RU"/>
        </w:rPr>
        <w:t>2.5. Цена Контракта может быть изменена,</w:t>
      </w:r>
      <w:r w:rsidRPr="00B72FCB">
        <w:rPr>
          <w:rFonts w:ascii="Times New Roman" w:hAnsi="Times New Roman"/>
          <w:sz w:val="24"/>
          <w:szCs w:val="24"/>
        </w:rPr>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CA4873" w:rsidRPr="00B72FCB" w:rsidRDefault="001762BD">
      <w:pPr>
        <w:spacing w:after="0" w:line="240" w:lineRule="auto"/>
        <w:ind w:right="282" w:firstLine="426"/>
        <w:jc w:val="both"/>
        <w:rPr>
          <w:rFonts w:ascii="Times New Roman" w:hAnsi="Times New Roman"/>
          <w:sz w:val="24"/>
          <w:szCs w:val="24"/>
        </w:rPr>
      </w:pPr>
      <w:r w:rsidRPr="00B72FCB">
        <w:rPr>
          <w:rFonts w:ascii="Times New Roman" w:hAnsi="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w:t>
      </w:r>
      <w:r w:rsidRPr="00B72FCB">
        <w:rPr>
          <w:rFonts w:ascii="Times New Roman" w:hAnsi="Times New Roman"/>
          <w:sz w:val="24"/>
          <w:szCs w:val="24"/>
        </w:rPr>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CA4873" w:rsidRPr="00B72FCB" w:rsidRDefault="001762BD">
      <w:pPr>
        <w:widowControl w:val="0"/>
        <w:spacing w:after="0" w:line="240" w:lineRule="auto"/>
        <w:ind w:right="282" w:firstLine="426"/>
        <w:jc w:val="both"/>
        <w:rPr>
          <w:rFonts w:ascii="Times New Roman" w:hAnsi="Times New Roman"/>
          <w:sz w:val="24"/>
          <w:szCs w:val="24"/>
        </w:rPr>
      </w:pPr>
      <w:r w:rsidRPr="00B72FCB">
        <w:rPr>
          <w:rFonts w:ascii="Times New Roman" w:hAnsi="Times New Roman"/>
          <w:sz w:val="24"/>
          <w:szCs w:val="24"/>
        </w:rPr>
        <w:t>2.6. По соглашению Сторон цена Контракта может быть снижена без изменения, предусмотренного Контрактом количества Товара, качества поставляемого Товара и иных условий Контракта.</w:t>
      </w:r>
    </w:p>
    <w:p w:rsidR="00CA4873" w:rsidRPr="00C34A6F" w:rsidRDefault="00CA4873">
      <w:pPr>
        <w:spacing w:after="0" w:line="240" w:lineRule="auto"/>
        <w:ind w:right="282" w:firstLine="426"/>
        <w:jc w:val="both"/>
        <w:rPr>
          <w:rFonts w:ascii="Times New Roman" w:hAnsi="Times New Roman"/>
          <w:sz w:val="24"/>
          <w:szCs w:val="24"/>
          <w:highlight w:val="yellow"/>
        </w:rPr>
      </w:pPr>
    </w:p>
    <w:p w:rsidR="00CA4873" w:rsidRPr="00B72FCB" w:rsidRDefault="001762BD">
      <w:pPr>
        <w:spacing w:after="0" w:line="240" w:lineRule="auto"/>
        <w:ind w:right="282" w:firstLine="426"/>
        <w:jc w:val="center"/>
        <w:rPr>
          <w:rFonts w:ascii="Times New Roman" w:eastAsia="Times New Roman" w:hAnsi="Times New Roman"/>
          <w:b/>
          <w:sz w:val="24"/>
          <w:szCs w:val="24"/>
          <w:vertAlign w:val="superscript"/>
          <w:lang w:eastAsia="ru-RU"/>
        </w:rPr>
      </w:pPr>
      <w:r w:rsidRPr="00B72FCB">
        <w:rPr>
          <w:rFonts w:ascii="Times New Roman" w:eastAsia="Times New Roman" w:hAnsi="Times New Roman"/>
          <w:b/>
          <w:sz w:val="24"/>
          <w:szCs w:val="24"/>
          <w:lang w:eastAsia="ru-RU"/>
        </w:rPr>
        <w:t>3. Взаимодействие Сторон</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0" w:name="sub_1301"/>
      <w:bookmarkEnd w:id="0"/>
      <w:r w:rsidRPr="00B72FCB">
        <w:rPr>
          <w:rFonts w:ascii="Times New Roman" w:eastAsia="Times New Roman" w:hAnsi="Times New Roman"/>
          <w:sz w:val="24"/>
          <w:szCs w:val="24"/>
          <w:lang w:eastAsia="ru-RU"/>
        </w:rPr>
        <w:t>3.1. Поставщик обязан:</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1" w:name="sub_1301_Копия_1"/>
      <w:bookmarkStart w:id="2" w:name="sub_1311"/>
      <w:bookmarkEnd w:id="1"/>
      <w:bookmarkEnd w:id="2"/>
      <w:r w:rsidRPr="00B72FCB">
        <w:rPr>
          <w:rFonts w:ascii="Times New Roman" w:eastAsia="Times New Roman" w:hAnsi="Times New Roman"/>
          <w:sz w:val="24"/>
          <w:szCs w:val="24"/>
          <w:lang w:eastAsia="ru-RU"/>
        </w:rPr>
        <w:t>3.1.1</w:t>
      </w:r>
      <w:proofErr w:type="gramStart"/>
      <w:r w:rsidRPr="00B72FCB">
        <w:rPr>
          <w:rFonts w:ascii="Times New Roman" w:eastAsia="Times New Roman" w:hAnsi="Times New Roman"/>
          <w:sz w:val="24"/>
          <w:szCs w:val="24"/>
          <w:lang w:eastAsia="ru-RU"/>
        </w:rPr>
        <w:t>. поставить</w:t>
      </w:r>
      <w:proofErr w:type="gramEnd"/>
      <w:r w:rsidRPr="00B72FCB">
        <w:rPr>
          <w:rFonts w:ascii="Times New Roman" w:eastAsia="Times New Roman" w:hAnsi="Times New Roman"/>
          <w:sz w:val="24"/>
          <w:szCs w:val="24"/>
          <w:lang w:eastAsia="ru-RU"/>
        </w:rPr>
        <w:t xml:space="preserve"> Товар в строгом соответствии с условиями Контракта в полном объеме, надлежащего качества и в установленные сроки;</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3" w:name="sub_1311_Копия_1"/>
      <w:bookmarkStart w:id="4" w:name="sub_1316"/>
      <w:bookmarkEnd w:id="3"/>
      <w:bookmarkEnd w:id="4"/>
      <w:r w:rsidRPr="00B72FCB">
        <w:rPr>
          <w:rFonts w:ascii="Times New Roman" w:eastAsia="Times New Roman" w:hAnsi="Times New Roman"/>
          <w:sz w:val="24"/>
          <w:szCs w:val="24"/>
          <w:lang w:eastAsia="ru-RU"/>
        </w:rPr>
        <w:t>3.1.2</w:t>
      </w:r>
      <w:proofErr w:type="gramStart"/>
      <w:r w:rsidRPr="00B72FCB">
        <w:rPr>
          <w:rFonts w:ascii="Times New Roman" w:eastAsia="Times New Roman" w:hAnsi="Times New Roman"/>
          <w:sz w:val="24"/>
          <w:szCs w:val="24"/>
          <w:lang w:eastAsia="ru-RU"/>
        </w:rPr>
        <w:t>. обеспечить</w:t>
      </w:r>
      <w:proofErr w:type="gramEnd"/>
      <w:r w:rsidRPr="00B72FCB">
        <w:rPr>
          <w:rFonts w:ascii="Times New Roman" w:eastAsia="Times New Roman" w:hAnsi="Times New Roman"/>
          <w:sz w:val="24"/>
          <w:szCs w:val="24"/>
          <w:lang w:eastAsia="ru-RU"/>
        </w:rPr>
        <w:t xml:space="preserve"> соответствие поставляемого Товара требованиям качества, безопасности в соответствия с законодательством Российской Федерации;</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5" w:name="sub_1316_Копия_1"/>
      <w:bookmarkStart w:id="6" w:name="sub_1317"/>
      <w:bookmarkEnd w:id="5"/>
      <w:bookmarkEnd w:id="6"/>
      <w:r w:rsidRPr="00B72FCB">
        <w:rPr>
          <w:rFonts w:ascii="Times New Roman" w:eastAsia="Times New Roman" w:hAnsi="Times New Roman"/>
          <w:sz w:val="24"/>
          <w:szCs w:val="24"/>
          <w:lang w:eastAsia="ru-RU"/>
        </w:rPr>
        <w:t>3.1.3</w:t>
      </w:r>
      <w:proofErr w:type="gramStart"/>
      <w:r w:rsidRPr="00B72FCB">
        <w:rPr>
          <w:rFonts w:ascii="Times New Roman" w:eastAsia="Times New Roman" w:hAnsi="Times New Roman"/>
          <w:sz w:val="24"/>
          <w:szCs w:val="24"/>
          <w:lang w:eastAsia="ru-RU"/>
        </w:rPr>
        <w:t>. представлять</w:t>
      </w:r>
      <w:proofErr w:type="gramEnd"/>
      <w:r w:rsidRPr="00B72FCB">
        <w:rPr>
          <w:rFonts w:ascii="Times New Roman" w:eastAsia="Times New Roman" w:hAnsi="Times New Roman"/>
          <w:sz w:val="24"/>
          <w:szCs w:val="24"/>
          <w:lang w:eastAsia="ru-RU"/>
        </w:rPr>
        <w:t xml:space="preserve">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7" w:name="sub_1317_Копия_1"/>
      <w:bookmarkStart w:id="8" w:name="sub_1318"/>
      <w:bookmarkEnd w:id="7"/>
      <w:bookmarkEnd w:id="8"/>
      <w:r w:rsidRPr="00B72FCB">
        <w:rPr>
          <w:rFonts w:ascii="Times New Roman" w:eastAsia="Times New Roman" w:hAnsi="Times New Roman"/>
          <w:sz w:val="24"/>
          <w:szCs w:val="24"/>
          <w:lang w:eastAsia="ru-RU"/>
        </w:rPr>
        <w:t>3.1.4</w:t>
      </w:r>
      <w:proofErr w:type="gramStart"/>
      <w:r w:rsidRPr="00B72FCB">
        <w:rPr>
          <w:rFonts w:ascii="Times New Roman" w:eastAsia="Times New Roman" w:hAnsi="Times New Roman"/>
          <w:sz w:val="24"/>
          <w:szCs w:val="24"/>
          <w:lang w:eastAsia="ru-RU"/>
        </w:rPr>
        <w:t>. незамедлительно</w:t>
      </w:r>
      <w:proofErr w:type="gramEnd"/>
      <w:r w:rsidRPr="00B72FCB">
        <w:rPr>
          <w:rFonts w:ascii="Times New Roman" w:eastAsia="Times New Roman" w:hAnsi="Times New Roman"/>
          <w:sz w:val="24"/>
          <w:szCs w:val="24"/>
          <w:lang w:eastAsia="ru-RU"/>
        </w:rPr>
        <w:t xml:space="preserve"> информировать Заказчика обо всех обстоятельствах, препятствующих исполнению Контракта;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9" w:name="sub_1318_Копия_1"/>
      <w:bookmarkStart w:id="10" w:name="sub_1319"/>
      <w:bookmarkEnd w:id="9"/>
      <w:bookmarkEnd w:id="10"/>
      <w:r w:rsidRPr="00B72FCB">
        <w:rPr>
          <w:rFonts w:ascii="Times New Roman" w:eastAsia="Times New Roman" w:hAnsi="Times New Roman"/>
          <w:sz w:val="24"/>
          <w:szCs w:val="24"/>
          <w:lang w:eastAsia="ru-RU"/>
        </w:rPr>
        <w:t>3.1.5</w:t>
      </w:r>
      <w:proofErr w:type="gramStart"/>
      <w:r w:rsidRPr="00B72FCB">
        <w:rPr>
          <w:rFonts w:ascii="Times New Roman" w:eastAsia="Times New Roman" w:hAnsi="Times New Roman"/>
          <w:sz w:val="24"/>
          <w:szCs w:val="24"/>
          <w:lang w:eastAsia="ru-RU"/>
        </w:rPr>
        <w:t>. своими</w:t>
      </w:r>
      <w:proofErr w:type="gramEnd"/>
      <w:r w:rsidRPr="00B72FCB">
        <w:rPr>
          <w:rFonts w:ascii="Times New Roman" w:eastAsia="Times New Roman" w:hAnsi="Times New Roman"/>
          <w:sz w:val="24"/>
          <w:szCs w:val="24"/>
          <w:lang w:eastAsia="ru-RU"/>
        </w:rPr>
        <w:t xml:space="preserve"> силами и за свой счет устранять допущенные недостатки при поставке Товара;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11" w:name="sub_1319_Копия_1"/>
      <w:bookmarkStart w:id="12" w:name="sub_13110"/>
      <w:bookmarkEnd w:id="11"/>
      <w:bookmarkEnd w:id="12"/>
      <w:r w:rsidRPr="00B72FCB">
        <w:rPr>
          <w:rFonts w:ascii="Times New Roman" w:eastAsia="Times New Roman" w:hAnsi="Times New Roman"/>
          <w:sz w:val="24"/>
          <w:szCs w:val="24"/>
          <w:lang w:eastAsia="ru-RU"/>
        </w:rPr>
        <w:t>3.1.6</w:t>
      </w:r>
      <w:proofErr w:type="gramStart"/>
      <w:r w:rsidRPr="00B72FCB">
        <w:rPr>
          <w:rFonts w:ascii="Times New Roman" w:eastAsia="Times New Roman" w:hAnsi="Times New Roman"/>
          <w:sz w:val="24"/>
          <w:szCs w:val="24"/>
          <w:lang w:eastAsia="ru-RU"/>
        </w:rPr>
        <w:t>. выполнять</w:t>
      </w:r>
      <w:proofErr w:type="gramEnd"/>
      <w:r w:rsidRPr="00B72FCB">
        <w:rPr>
          <w:rFonts w:ascii="Times New Roman" w:eastAsia="Times New Roman" w:hAnsi="Times New Roman"/>
          <w:sz w:val="24"/>
          <w:szCs w:val="24"/>
          <w:lang w:eastAsia="ru-RU"/>
        </w:rPr>
        <w:t xml:space="preserve"> свои обязательства, предусмотренные положениями Контракта;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13" w:name="sub_13110_Копия_1"/>
      <w:bookmarkStart w:id="14" w:name="sub_13113"/>
      <w:bookmarkEnd w:id="13"/>
      <w:bookmarkEnd w:id="14"/>
      <w:r w:rsidRPr="00B72FCB">
        <w:rPr>
          <w:rFonts w:ascii="Times New Roman" w:eastAsia="Times New Roman" w:hAnsi="Times New Roman"/>
          <w:sz w:val="24"/>
          <w:szCs w:val="24"/>
          <w:lang w:eastAsia="ru-RU"/>
        </w:rPr>
        <w:t>3.1.7</w:t>
      </w:r>
      <w:proofErr w:type="gramStart"/>
      <w:r w:rsidRPr="00B72FCB">
        <w:rPr>
          <w:rFonts w:ascii="Times New Roman" w:eastAsia="Times New Roman" w:hAnsi="Times New Roman"/>
          <w:sz w:val="24"/>
          <w:szCs w:val="24"/>
          <w:lang w:eastAsia="ru-RU"/>
        </w:rPr>
        <w:t>. обеспечивать</w:t>
      </w:r>
      <w:proofErr w:type="gramEnd"/>
      <w:r w:rsidRPr="00B72FCB">
        <w:rPr>
          <w:rFonts w:ascii="Times New Roman" w:eastAsia="Times New Roman" w:hAnsi="Times New Roman"/>
          <w:sz w:val="24"/>
          <w:szCs w:val="24"/>
          <w:lang w:eastAsia="ru-RU"/>
        </w:rPr>
        <w:t xml:space="preserve"> гарантии на Товар в соответствии с </w:t>
      </w:r>
      <w:hyperlink w:anchor="sub_1800">
        <w:r w:rsidRPr="00B72FCB">
          <w:rPr>
            <w:rFonts w:ascii="Times New Roman" w:eastAsia="Times New Roman" w:hAnsi="Times New Roman"/>
            <w:sz w:val="24"/>
            <w:szCs w:val="24"/>
            <w:lang w:eastAsia="ru-RU"/>
          </w:rPr>
          <w:t>разделом 8</w:t>
        </w:r>
      </w:hyperlink>
      <w:r w:rsidRPr="00B72FCB">
        <w:rPr>
          <w:rFonts w:ascii="Times New Roman" w:eastAsia="Times New Roman" w:hAnsi="Times New Roman"/>
          <w:sz w:val="24"/>
          <w:szCs w:val="24"/>
          <w:lang w:eastAsia="ru-RU"/>
        </w:rPr>
        <w:t xml:space="preserve"> Контракта.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15" w:name="sub_13113_Копия_1"/>
      <w:bookmarkStart w:id="16" w:name="sub_1302"/>
      <w:bookmarkEnd w:id="15"/>
      <w:bookmarkEnd w:id="16"/>
      <w:r w:rsidRPr="00B72FCB">
        <w:rPr>
          <w:rFonts w:ascii="Times New Roman" w:eastAsia="Times New Roman" w:hAnsi="Times New Roman"/>
          <w:sz w:val="24"/>
          <w:szCs w:val="24"/>
          <w:lang w:eastAsia="ru-RU"/>
        </w:rPr>
        <w:t>3.2. Поставщик вправе:</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17" w:name="sub_1302_Копия_1"/>
      <w:bookmarkStart w:id="18" w:name="sub_1322"/>
      <w:bookmarkEnd w:id="17"/>
      <w:bookmarkEnd w:id="18"/>
      <w:r w:rsidRPr="00B72FCB">
        <w:rPr>
          <w:rFonts w:ascii="Times New Roman" w:eastAsia="Times New Roman" w:hAnsi="Times New Roman"/>
          <w:sz w:val="24"/>
          <w:szCs w:val="24"/>
          <w:lang w:eastAsia="ru-RU"/>
        </w:rPr>
        <w:t>3.2.1</w:t>
      </w:r>
      <w:proofErr w:type="gramStart"/>
      <w:r w:rsidRPr="00B72FCB">
        <w:rPr>
          <w:rFonts w:ascii="Times New Roman" w:eastAsia="Times New Roman" w:hAnsi="Times New Roman"/>
          <w:sz w:val="24"/>
          <w:szCs w:val="24"/>
          <w:lang w:eastAsia="ru-RU"/>
        </w:rPr>
        <w:t>. требовать</w:t>
      </w:r>
      <w:proofErr w:type="gramEnd"/>
      <w:r w:rsidRPr="00B72FCB">
        <w:rPr>
          <w:rFonts w:ascii="Times New Roman" w:eastAsia="Times New Roman" w:hAnsi="Times New Roman"/>
          <w:sz w:val="24"/>
          <w:szCs w:val="24"/>
          <w:lang w:eastAsia="ru-RU"/>
        </w:rPr>
        <w:t xml:space="preserve"> от Заказчика предоставления имеющейся у него информации, необходимой для исполнения обязательств по Контракту;</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19" w:name="sub_1322_Копия_1"/>
      <w:bookmarkStart w:id="20" w:name="sub_1323"/>
      <w:bookmarkEnd w:id="19"/>
      <w:bookmarkEnd w:id="20"/>
      <w:r w:rsidRPr="00B72FCB">
        <w:rPr>
          <w:rFonts w:ascii="Times New Roman" w:eastAsia="Times New Roman" w:hAnsi="Times New Roman"/>
          <w:sz w:val="24"/>
          <w:szCs w:val="24"/>
          <w:lang w:eastAsia="ru-RU"/>
        </w:rPr>
        <w:t>3.2.2</w:t>
      </w:r>
      <w:proofErr w:type="gramStart"/>
      <w:r w:rsidRPr="00B72FCB">
        <w:rPr>
          <w:rFonts w:ascii="Times New Roman" w:eastAsia="Times New Roman" w:hAnsi="Times New Roman"/>
          <w:sz w:val="24"/>
          <w:szCs w:val="24"/>
          <w:lang w:eastAsia="ru-RU"/>
        </w:rPr>
        <w:t>. требовать</w:t>
      </w:r>
      <w:proofErr w:type="gramEnd"/>
      <w:r w:rsidRPr="00B72FCB">
        <w:rPr>
          <w:rFonts w:ascii="Times New Roman" w:eastAsia="Times New Roman" w:hAnsi="Times New Roman"/>
          <w:sz w:val="24"/>
          <w:szCs w:val="24"/>
          <w:lang w:eastAsia="ru-RU"/>
        </w:rPr>
        <w:t xml:space="preserve"> от Заказчика своевременной оплаты поставленного Товара в порядке и на условиях, предусмотренных Контрактом;</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21" w:name="sub_1323_Копия_1"/>
      <w:bookmarkStart w:id="22" w:name="sub_1324"/>
      <w:bookmarkEnd w:id="21"/>
      <w:bookmarkEnd w:id="22"/>
      <w:r w:rsidRPr="00B72FCB">
        <w:rPr>
          <w:rFonts w:ascii="Times New Roman" w:eastAsia="Times New Roman" w:hAnsi="Times New Roman"/>
          <w:sz w:val="24"/>
          <w:szCs w:val="24"/>
          <w:lang w:eastAsia="ru-RU"/>
        </w:rPr>
        <w:t>3.2.3</w:t>
      </w:r>
      <w:proofErr w:type="gramStart"/>
      <w:r w:rsidRPr="00B72FCB">
        <w:rPr>
          <w:rFonts w:ascii="Times New Roman" w:eastAsia="Times New Roman" w:hAnsi="Times New Roman"/>
          <w:sz w:val="24"/>
          <w:szCs w:val="24"/>
          <w:lang w:eastAsia="ru-RU"/>
        </w:rPr>
        <w:t>. принять</w:t>
      </w:r>
      <w:proofErr w:type="gramEnd"/>
      <w:r w:rsidRPr="00B72FCB">
        <w:rPr>
          <w:rFonts w:ascii="Times New Roman" w:eastAsia="Times New Roman" w:hAnsi="Times New Roman"/>
          <w:sz w:val="24"/>
          <w:szCs w:val="24"/>
          <w:lang w:eastAsia="ru-RU"/>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23" w:name="sub_1324_Копия_1"/>
      <w:bookmarkStart w:id="24" w:name="sub_1303"/>
      <w:bookmarkEnd w:id="23"/>
      <w:bookmarkEnd w:id="24"/>
      <w:r w:rsidRPr="00B72FCB">
        <w:rPr>
          <w:rFonts w:ascii="Times New Roman" w:eastAsia="Times New Roman" w:hAnsi="Times New Roman"/>
          <w:sz w:val="24"/>
          <w:szCs w:val="24"/>
          <w:lang w:eastAsia="ru-RU"/>
        </w:rPr>
        <w:t>3.3. Заказчик обязан:</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25" w:name="sub_1303_Копия_1"/>
      <w:bookmarkStart w:id="26" w:name="sub_1331"/>
      <w:bookmarkEnd w:id="25"/>
      <w:bookmarkEnd w:id="26"/>
      <w:r w:rsidRPr="00B72FCB">
        <w:rPr>
          <w:rFonts w:ascii="Times New Roman" w:eastAsia="Times New Roman" w:hAnsi="Times New Roman"/>
          <w:sz w:val="24"/>
          <w:szCs w:val="24"/>
          <w:lang w:eastAsia="ru-RU"/>
        </w:rPr>
        <w:t>3.3.1</w:t>
      </w:r>
      <w:proofErr w:type="gramStart"/>
      <w:r w:rsidRPr="00B72FCB">
        <w:rPr>
          <w:rFonts w:ascii="Times New Roman" w:eastAsia="Times New Roman" w:hAnsi="Times New Roman"/>
          <w:sz w:val="24"/>
          <w:szCs w:val="24"/>
          <w:lang w:eastAsia="ru-RU"/>
        </w:rPr>
        <w:t>. предоставлять</w:t>
      </w:r>
      <w:proofErr w:type="gramEnd"/>
      <w:r w:rsidRPr="00B72FCB">
        <w:rPr>
          <w:rFonts w:ascii="Times New Roman" w:eastAsia="Times New Roman" w:hAnsi="Times New Roman"/>
          <w:sz w:val="24"/>
          <w:szCs w:val="24"/>
          <w:lang w:eastAsia="ru-RU"/>
        </w:rPr>
        <w:t xml:space="preserve">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27" w:name="sub_1331_Копия_1"/>
      <w:bookmarkStart w:id="28" w:name="sub_1333"/>
      <w:bookmarkEnd w:id="27"/>
      <w:r w:rsidRPr="00B72FCB">
        <w:rPr>
          <w:rFonts w:ascii="Times New Roman" w:eastAsia="Times New Roman" w:hAnsi="Times New Roman"/>
          <w:sz w:val="24"/>
          <w:szCs w:val="24"/>
          <w:lang w:eastAsia="ru-RU"/>
        </w:rPr>
        <w:t>3.3.2</w:t>
      </w:r>
      <w:proofErr w:type="gramStart"/>
      <w:r w:rsidRPr="00B72FCB">
        <w:rPr>
          <w:rFonts w:ascii="Times New Roman" w:eastAsia="Times New Roman" w:hAnsi="Times New Roman"/>
          <w:sz w:val="24"/>
          <w:szCs w:val="24"/>
          <w:lang w:eastAsia="ru-RU"/>
        </w:rPr>
        <w:t>. своевременно</w:t>
      </w:r>
      <w:proofErr w:type="gramEnd"/>
      <w:r w:rsidRPr="00B72FCB">
        <w:rPr>
          <w:rFonts w:ascii="Times New Roman" w:eastAsia="Times New Roman" w:hAnsi="Times New Roman"/>
          <w:sz w:val="24"/>
          <w:szCs w:val="24"/>
          <w:lang w:eastAsia="ru-RU"/>
        </w:rPr>
        <w:t xml:space="preserve"> принять и оплатить поставленный Товар; </w:t>
      </w:r>
      <w:bookmarkStart w:id="29" w:name="sub_1334"/>
      <w:bookmarkEnd w:id="28"/>
    </w:p>
    <w:p w:rsidR="00CA4873" w:rsidRPr="00B72FCB" w:rsidRDefault="001762BD" w:rsidP="00283484">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3.3.3</w:t>
      </w:r>
      <w:proofErr w:type="gramStart"/>
      <w:r w:rsidRPr="00B72FCB">
        <w:rPr>
          <w:rFonts w:ascii="Times New Roman" w:eastAsia="Times New Roman" w:hAnsi="Times New Roman"/>
          <w:sz w:val="24"/>
          <w:szCs w:val="24"/>
          <w:lang w:eastAsia="ru-RU"/>
        </w:rPr>
        <w:t>. выполнять</w:t>
      </w:r>
      <w:proofErr w:type="gramEnd"/>
      <w:r w:rsidRPr="00B72FCB">
        <w:rPr>
          <w:rFonts w:ascii="Times New Roman" w:eastAsia="Times New Roman" w:hAnsi="Times New Roman"/>
          <w:sz w:val="24"/>
          <w:szCs w:val="24"/>
          <w:lang w:eastAsia="ru-RU"/>
        </w:rPr>
        <w:t xml:space="preserve"> свои обязательства, предусмотренные иными положениями Контракта.</w:t>
      </w:r>
    </w:p>
    <w:p w:rsidR="00CA4873" w:rsidRPr="00B72FCB" w:rsidRDefault="00283484">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3.3.4</w:t>
      </w:r>
      <w:r w:rsidR="001762BD" w:rsidRPr="00B72FCB">
        <w:rPr>
          <w:rFonts w:ascii="Times New Roman" w:eastAsia="Times New Roman" w:hAnsi="Times New Roman"/>
          <w:sz w:val="24"/>
          <w:szCs w:val="24"/>
          <w:lang w:eastAsia="ru-RU"/>
        </w:rPr>
        <w:t>. Провести экспертизу в соответствии с частью 3 статьи 94 Федерального закона о контрактной системе.</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30" w:name="sub_1304"/>
      <w:bookmarkEnd w:id="29"/>
      <w:bookmarkEnd w:id="30"/>
      <w:r w:rsidRPr="00B72FCB">
        <w:rPr>
          <w:rFonts w:ascii="Times New Roman" w:eastAsia="Times New Roman" w:hAnsi="Times New Roman"/>
          <w:sz w:val="24"/>
          <w:szCs w:val="24"/>
          <w:lang w:eastAsia="ru-RU"/>
        </w:rPr>
        <w:t>3.4. Заказчик вправе:</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31" w:name="sub_1304_Копия_1"/>
      <w:bookmarkStart w:id="32" w:name="sub_1341"/>
      <w:bookmarkEnd w:id="31"/>
      <w:bookmarkEnd w:id="32"/>
      <w:r w:rsidRPr="00B72FCB">
        <w:rPr>
          <w:rFonts w:ascii="Times New Roman" w:eastAsia="Times New Roman" w:hAnsi="Times New Roman"/>
          <w:sz w:val="24"/>
          <w:szCs w:val="24"/>
          <w:lang w:eastAsia="ru-RU"/>
        </w:rPr>
        <w:t>3.4.1</w:t>
      </w:r>
      <w:proofErr w:type="gramStart"/>
      <w:r w:rsidRPr="00B72FCB">
        <w:rPr>
          <w:rFonts w:ascii="Times New Roman" w:eastAsia="Times New Roman" w:hAnsi="Times New Roman"/>
          <w:sz w:val="24"/>
          <w:szCs w:val="24"/>
          <w:lang w:eastAsia="ru-RU"/>
        </w:rPr>
        <w:t>. требовать</w:t>
      </w:r>
      <w:proofErr w:type="gramEnd"/>
      <w:r w:rsidRPr="00B72FCB">
        <w:rPr>
          <w:rFonts w:ascii="Times New Roman" w:eastAsia="Times New Roman" w:hAnsi="Times New Roman"/>
          <w:sz w:val="24"/>
          <w:szCs w:val="24"/>
          <w:lang w:eastAsia="ru-RU"/>
        </w:rPr>
        <w:t xml:space="preserve"> от Поставщика надлежащего исполнения обязательств, предусмотренных Контрактом;</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33" w:name="sub_1341_Копия_1"/>
      <w:bookmarkStart w:id="34" w:name="sub_1342"/>
      <w:bookmarkEnd w:id="33"/>
      <w:bookmarkEnd w:id="34"/>
      <w:r w:rsidRPr="00B72FCB">
        <w:rPr>
          <w:rFonts w:ascii="Times New Roman" w:eastAsia="Times New Roman" w:hAnsi="Times New Roman"/>
          <w:sz w:val="24"/>
          <w:szCs w:val="24"/>
          <w:lang w:eastAsia="ru-RU"/>
        </w:rPr>
        <w:t>3.4.2</w:t>
      </w:r>
      <w:proofErr w:type="gramStart"/>
      <w:r w:rsidRPr="00B72FCB">
        <w:rPr>
          <w:rFonts w:ascii="Times New Roman" w:eastAsia="Times New Roman" w:hAnsi="Times New Roman"/>
          <w:sz w:val="24"/>
          <w:szCs w:val="24"/>
          <w:lang w:eastAsia="ru-RU"/>
        </w:rPr>
        <w:t>. запрашивать</w:t>
      </w:r>
      <w:proofErr w:type="gramEnd"/>
      <w:r w:rsidRPr="00B72FCB">
        <w:rPr>
          <w:rFonts w:ascii="Times New Roman" w:eastAsia="Times New Roman" w:hAnsi="Times New Roman"/>
          <w:sz w:val="24"/>
          <w:szCs w:val="24"/>
          <w:lang w:eastAsia="ru-RU"/>
        </w:rPr>
        <w:t xml:space="preserve"> у Поставщика информацию об исполнении им обязательств по Контракту;</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35" w:name="sub_1342_Копия_1"/>
      <w:bookmarkStart w:id="36" w:name="sub_1343"/>
      <w:bookmarkEnd w:id="35"/>
      <w:bookmarkEnd w:id="36"/>
      <w:r w:rsidRPr="00B72FCB">
        <w:rPr>
          <w:rFonts w:ascii="Times New Roman" w:eastAsia="Times New Roman" w:hAnsi="Times New Roman"/>
          <w:sz w:val="24"/>
          <w:szCs w:val="24"/>
          <w:lang w:eastAsia="ru-RU"/>
        </w:rPr>
        <w:t>3.4.3</w:t>
      </w:r>
      <w:proofErr w:type="gramStart"/>
      <w:r w:rsidRPr="00B72FCB">
        <w:rPr>
          <w:rFonts w:ascii="Times New Roman" w:eastAsia="Times New Roman" w:hAnsi="Times New Roman"/>
          <w:sz w:val="24"/>
          <w:szCs w:val="24"/>
          <w:lang w:eastAsia="ru-RU"/>
        </w:rPr>
        <w:t>. проверять</w:t>
      </w:r>
      <w:proofErr w:type="gramEnd"/>
      <w:r w:rsidRPr="00B72FCB">
        <w:rPr>
          <w:rFonts w:ascii="Times New Roman" w:eastAsia="Times New Roman" w:hAnsi="Times New Roman"/>
          <w:sz w:val="24"/>
          <w:szCs w:val="24"/>
          <w:lang w:eastAsia="ru-RU"/>
        </w:rPr>
        <w:t xml:space="preserve"> в любое время ход исполнения Поставщиком обязательств по Контракту; </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37" w:name="sub_1343_Копия_1"/>
      <w:bookmarkStart w:id="38" w:name="sub_1344"/>
      <w:bookmarkEnd w:id="37"/>
      <w:bookmarkEnd w:id="38"/>
      <w:r w:rsidRPr="00B72FCB">
        <w:rPr>
          <w:rFonts w:ascii="Times New Roman" w:eastAsia="Times New Roman" w:hAnsi="Times New Roman"/>
          <w:sz w:val="24"/>
          <w:szCs w:val="24"/>
          <w:lang w:eastAsia="ru-RU"/>
        </w:rPr>
        <w:t>3.4.4</w:t>
      </w:r>
      <w:proofErr w:type="gramStart"/>
      <w:r w:rsidRPr="00B72FCB">
        <w:rPr>
          <w:rFonts w:ascii="Times New Roman" w:eastAsia="Times New Roman" w:hAnsi="Times New Roman"/>
          <w:sz w:val="24"/>
          <w:szCs w:val="24"/>
          <w:lang w:eastAsia="ru-RU"/>
        </w:rPr>
        <w:t>. осуществлять</w:t>
      </w:r>
      <w:proofErr w:type="gramEnd"/>
      <w:r w:rsidRPr="00B72FCB">
        <w:rPr>
          <w:rFonts w:ascii="Times New Roman" w:eastAsia="Times New Roman" w:hAnsi="Times New Roman"/>
          <w:sz w:val="24"/>
          <w:szCs w:val="24"/>
          <w:lang w:eastAsia="ru-RU"/>
        </w:rPr>
        <w:t xml:space="preserve"> контроль соответствия качества поставляемого Товара, сроков поставки Товара требованиям Контракта;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3.4.5</w:t>
      </w:r>
      <w:proofErr w:type="gramStart"/>
      <w:r w:rsidRPr="00B72FCB">
        <w:rPr>
          <w:rFonts w:ascii="Times New Roman" w:eastAsia="Times New Roman" w:hAnsi="Times New Roman"/>
          <w:sz w:val="24"/>
          <w:szCs w:val="24"/>
          <w:lang w:eastAsia="ru-RU"/>
        </w:rPr>
        <w:t>. осуществлять</w:t>
      </w:r>
      <w:proofErr w:type="gramEnd"/>
      <w:r w:rsidRPr="00B72FCB">
        <w:rPr>
          <w:rFonts w:ascii="Times New Roman" w:eastAsia="Times New Roman" w:hAnsi="Times New Roman"/>
          <w:sz w:val="24"/>
          <w:szCs w:val="24"/>
          <w:lang w:eastAsia="ru-RU"/>
        </w:rPr>
        <w:t xml:space="preserve"> выборочную проверку качества поставляемого Товара, в том числе после приемки Товара;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39" w:name="sub_1344_Копия_1"/>
      <w:bookmarkStart w:id="40" w:name="sub_1345"/>
      <w:bookmarkEnd w:id="39"/>
      <w:bookmarkEnd w:id="40"/>
      <w:r w:rsidRPr="00B72FCB">
        <w:rPr>
          <w:rFonts w:ascii="Times New Roman" w:eastAsia="Times New Roman" w:hAnsi="Times New Roman"/>
          <w:sz w:val="24"/>
          <w:szCs w:val="24"/>
          <w:lang w:eastAsia="ru-RU"/>
        </w:rPr>
        <w:t>3.4.6</w:t>
      </w:r>
      <w:proofErr w:type="gramStart"/>
      <w:r w:rsidRPr="00B72FCB">
        <w:rPr>
          <w:rFonts w:ascii="Times New Roman" w:eastAsia="Times New Roman" w:hAnsi="Times New Roman"/>
          <w:sz w:val="24"/>
          <w:szCs w:val="24"/>
          <w:lang w:eastAsia="ru-RU"/>
        </w:rPr>
        <w:t>. требовать</w:t>
      </w:r>
      <w:proofErr w:type="gramEnd"/>
      <w:r w:rsidRPr="00B72FCB">
        <w:rPr>
          <w:rFonts w:ascii="Times New Roman" w:eastAsia="Times New Roman" w:hAnsi="Times New Roman"/>
          <w:sz w:val="24"/>
          <w:szCs w:val="24"/>
          <w:lang w:eastAsia="ru-RU"/>
        </w:rPr>
        <w:t xml:space="preserve"> от Поставщика устранения недостатков, допущенных при исполнении Контракта;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41" w:name="sub_1345_Копия_1"/>
      <w:bookmarkStart w:id="42" w:name="sub_1346"/>
      <w:bookmarkEnd w:id="41"/>
      <w:r w:rsidRPr="00B72FCB">
        <w:rPr>
          <w:rFonts w:ascii="Times New Roman" w:eastAsia="Times New Roman" w:hAnsi="Times New Roman"/>
          <w:sz w:val="24"/>
          <w:szCs w:val="24"/>
          <w:lang w:eastAsia="ru-RU"/>
        </w:rPr>
        <w:t>3.4.7</w:t>
      </w:r>
      <w:proofErr w:type="gramStart"/>
      <w:r w:rsidRPr="00B72FCB">
        <w:rPr>
          <w:rFonts w:ascii="Times New Roman" w:eastAsia="Times New Roman" w:hAnsi="Times New Roman"/>
          <w:sz w:val="24"/>
          <w:szCs w:val="24"/>
          <w:lang w:eastAsia="ru-RU"/>
        </w:rPr>
        <w:t>. отказаться</w:t>
      </w:r>
      <w:proofErr w:type="gramEnd"/>
      <w:r w:rsidRPr="00B72FCB">
        <w:rPr>
          <w:rFonts w:ascii="Times New Roman" w:eastAsia="Times New Roman" w:hAnsi="Times New Roman"/>
          <w:sz w:val="24"/>
          <w:szCs w:val="24"/>
          <w:lang w:eastAsia="ru-RU"/>
        </w:rPr>
        <w:t xml:space="preserve"> от приемки некачественного Товара и потребовать безвозмездного устранения недостатков;</w:t>
      </w:r>
      <w:bookmarkEnd w:id="42"/>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3.4.8</w:t>
      </w:r>
      <w:proofErr w:type="gramStart"/>
      <w:r w:rsidRPr="00B72FCB">
        <w:rPr>
          <w:rFonts w:ascii="Times New Roman" w:eastAsia="Times New Roman" w:hAnsi="Times New Roman"/>
          <w:sz w:val="24"/>
          <w:szCs w:val="24"/>
          <w:lang w:eastAsia="ru-RU"/>
        </w:rPr>
        <w:t>. привлекать</w:t>
      </w:r>
      <w:proofErr w:type="gramEnd"/>
      <w:r w:rsidRPr="00B72FCB">
        <w:rPr>
          <w:rFonts w:ascii="Times New Roman" w:eastAsia="Times New Roman" w:hAnsi="Times New Roman"/>
          <w:sz w:val="24"/>
          <w:szCs w:val="24"/>
          <w:lang w:eastAsia="ru-RU"/>
        </w:rPr>
        <w:t xml:space="preserve"> экспертов для проверки соответствия исполнения Поставщиком обязательств по Контракту требованиям, установленным Контрактом;</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3.4.9</w:t>
      </w:r>
      <w:proofErr w:type="gramStart"/>
      <w:r w:rsidRPr="00B72FCB">
        <w:rPr>
          <w:rFonts w:ascii="Times New Roman" w:eastAsia="Times New Roman" w:hAnsi="Times New Roman"/>
          <w:sz w:val="24"/>
          <w:szCs w:val="24"/>
          <w:lang w:eastAsia="ru-RU"/>
        </w:rPr>
        <w:t>. принять</w:t>
      </w:r>
      <w:proofErr w:type="gramEnd"/>
      <w:r w:rsidRPr="00B72FCB">
        <w:rPr>
          <w:rFonts w:ascii="Times New Roman" w:eastAsia="Times New Roman" w:hAnsi="Times New Roman"/>
          <w:sz w:val="24"/>
          <w:szCs w:val="24"/>
          <w:lang w:eastAsia="ru-RU"/>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3.4.10</w:t>
      </w:r>
      <w:proofErr w:type="gramStart"/>
      <w:r w:rsidRPr="00B72FCB">
        <w:rPr>
          <w:rFonts w:ascii="Times New Roman" w:eastAsia="Times New Roman" w:hAnsi="Times New Roman"/>
          <w:sz w:val="24"/>
          <w:szCs w:val="24"/>
          <w:lang w:eastAsia="ru-RU"/>
        </w:rPr>
        <w:t>. удержать</w:t>
      </w:r>
      <w:proofErr w:type="gramEnd"/>
      <w:r w:rsidRPr="00B72FCB">
        <w:rPr>
          <w:rFonts w:ascii="Times New Roman" w:eastAsia="Times New Roman" w:hAnsi="Times New Roman"/>
          <w:sz w:val="24"/>
          <w:szCs w:val="24"/>
          <w:lang w:eastAsia="ru-RU"/>
        </w:rPr>
        <w:t xml:space="preserve"> суммы неисполненных Поставщиком требований об уплате неустоек (штрафов, пеней), предъявленных в соответствии с Федеральным законом о контрактной системе из суммы, подлежащей оплате Поставщику.</w:t>
      </w:r>
    </w:p>
    <w:p w:rsidR="00CA4873" w:rsidRPr="00B72FCB" w:rsidRDefault="001762BD">
      <w:pPr>
        <w:spacing w:after="0" w:line="240" w:lineRule="auto"/>
        <w:ind w:right="282" w:firstLine="426"/>
        <w:jc w:val="center"/>
        <w:rPr>
          <w:rFonts w:ascii="Times New Roman" w:eastAsia="Times New Roman" w:hAnsi="Times New Roman"/>
          <w:b/>
          <w:sz w:val="24"/>
          <w:szCs w:val="24"/>
          <w:vertAlign w:val="superscript"/>
          <w:lang w:eastAsia="ru-RU"/>
        </w:rPr>
      </w:pPr>
      <w:r w:rsidRPr="00B72FCB">
        <w:rPr>
          <w:rFonts w:ascii="Times New Roman" w:eastAsia="Times New Roman" w:hAnsi="Times New Roman"/>
          <w:b/>
          <w:sz w:val="24"/>
          <w:szCs w:val="24"/>
          <w:lang w:eastAsia="ru-RU"/>
        </w:rPr>
        <w:lastRenderedPageBreak/>
        <w:t>4. Упаковка и маркировка</w:t>
      </w:r>
    </w:p>
    <w:p w:rsidR="00CA4873" w:rsidRPr="00B72FCB" w:rsidRDefault="001762BD">
      <w:pPr>
        <w:spacing w:after="0" w:line="240" w:lineRule="auto"/>
        <w:ind w:right="282"/>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 xml:space="preserve">       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CA4873" w:rsidRPr="00B72FCB" w:rsidRDefault="001762BD">
      <w:pPr>
        <w:spacing w:after="0" w:line="240" w:lineRule="auto"/>
        <w:ind w:right="282" w:firstLine="426"/>
        <w:jc w:val="both"/>
        <w:rPr>
          <w:rFonts w:ascii="Times New Roman" w:eastAsia="Times New Roman" w:hAnsi="Times New Roman"/>
          <w:sz w:val="24"/>
          <w:szCs w:val="24"/>
          <w:vertAlign w:val="superscript"/>
          <w:lang w:eastAsia="ru-RU"/>
        </w:rPr>
      </w:pPr>
      <w:r w:rsidRPr="00B72FCB">
        <w:rPr>
          <w:rFonts w:ascii="Times New Roman" w:eastAsia="Times New Roman" w:hAnsi="Times New Roman"/>
          <w:sz w:val="24"/>
          <w:szCs w:val="24"/>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4.2. Вся упаковка должна соответствовать требованиям законодательства Российской Федерации, иметь следующую маркировку:</w:t>
      </w:r>
      <w:bookmarkStart w:id="43" w:name="_GoBack"/>
      <w:bookmarkEnd w:id="43"/>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Наименование Товара: __________________</w:t>
      </w:r>
    </w:p>
    <w:p w:rsidR="00CA4873" w:rsidRPr="00B72FCB" w:rsidRDefault="001762BD">
      <w:pPr>
        <w:spacing w:after="0" w:line="240" w:lineRule="auto"/>
        <w:ind w:right="282" w:firstLine="426"/>
        <w:jc w:val="both"/>
        <w:rPr>
          <w:rFonts w:ascii="Times New Roman" w:eastAsia="Times New Roman" w:hAnsi="Times New Roman"/>
          <w:sz w:val="24"/>
          <w:szCs w:val="24"/>
          <w:vertAlign w:val="superscript"/>
          <w:lang w:eastAsia="ru-RU"/>
        </w:rPr>
      </w:pPr>
      <w:r w:rsidRPr="00B72FCB">
        <w:rPr>
          <w:rFonts w:ascii="Times New Roman" w:eastAsia="Times New Roman" w:hAnsi="Times New Roman"/>
          <w:sz w:val="24"/>
          <w:szCs w:val="24"/>
          <w:lang w:eastAsia="ru-RU"/>
        </w:rPr>
        <w:t>Контракт № _______________</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Заказчик (название): ___________</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Поставщик (название компании): _________</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Получатель: ___________</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Пункт назначения: _____________</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Грузоотправитель: ______________</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Ящик/контейнер № ______, всего ящиков/контейнеров _______</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Размеры (высота, длина, ширина) _________</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Вес брутто   _____ кг</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Вес нетто    _____ кг</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CA4873" w:rsidRPr="00C34A6F" w:rsidRDefault="001762BD">
      <w:pPr>
        <w:spacing w:after="0" w:line="240" w:lineRule="auto"/>
        <w:ind w:right="282" w:firstLine="426"/>
        <w:jc w:val="both"/>
        <w:rPr>
          <w:rFonts w:ascii="Times New Roman" w:eastAsia="Times New Roman" w:hAnsi="Times New Roman"/>
          <w:sz w:val="24"/>
          <w:szCs w:val="24"/>
          <w:highlight w:val="yellow"/>
          <w:lang w:eastAsia="ru-RU"/>
        </w:rPr>
      </w:pPr>
      <w:r w:rsidRPr="00B72FCB">
        <w:rPr>
          <w:rFonts w:ascii="Times New Roman" w:eastAsia="Times New Roman" w:hAnsi="Times New Roman"/>
          <w:sz w:val="24"/>
          <w:szCs w:val="24"/>
          <w:lang w:eastAsia="ru-RU"/>
        </w:rPr>
        <w:t xml:space="preserve">4.4. Упаковка и маркировка на упаковке, а также документация внутри и вне упаковки должны строго соответствовать требованиям, </w:t>
      </w:r>
      <w:r w:rsidRPr="00AB4CD0">
        <w:rPr>
          <w:rFonts w:ascii="Times New Roman" w:eastAsia="Times New Roman" w:hAnsi="Times New Roman"/>
          <w:sz w:val="24"/>
          <w:szCs w:val="24"/>
          <w:lang w:eastAsia="ru-RU"/>
        </w:rPr>
        <w:t xml:space="preserve">установленным в </w:t>
      </w:r>
      <w:r w:rsidR="00AB4CD0" w:rsidRPr="00AB4CD0">
        <w:rPr>
          <w:rFonts w:ascii="Times New Roman" w:eastAsia="Times New Roman" w:hAnsi="Times New Roman"/>
          <w:sz w:val="24"/>
          <w:szCs w:val="24"/>
          <w:lang w:eastAsia="ru-RU"/>
        </w:rPr>
        <w:t>Спецификации (приложение № 1</w:t>
      </w:r>
      <w:r w:rsidRPr="00AB4CD0">
        <w:rPr>
          <w:rFonts w:ascii="Times New Roman" w:eastAsia="Times New Roman" w:hAnsi="Times New Roman"/>
          <w:sz w:val="24"/>
          <w:szCs w:val="24"/>
          <w:lang w:eastAsia="ru-RU"/>
        </w:rPr>
        <w:t xml:space="preserve"> к Контракту).</w:t>
      </w:r>
    </w:p>
    <w:p w:rsidR="00CA4873" w:rsidRPr="00C34A6F" w:rsidRDefault="00CA4873">
      <w:pPr>
        <w:spacing w:after="0" w:line="240" w:lineRule="auto"/>
        <w:ind w:right="282" w:firstLine="426"/>
        <w:jc w:val="both"/>
        <w:rPr>
          <w:rFonts w:ascii="Times New Roman" w:eastAsia="Times New Roman" w:hAnsi="Times New Roman"/>
          <w:sz w:val="24"/>
          <w:szCs w:val="24"/>
          <w:highlight w:val="yellow"/>
          <w:lang w:eastAsia="ru-RU"/>
        </w:rPr>
      </w:pPr>
    </w:p>
    <w:p w:rsidR="00CA4873" w:rsidRPr="00B72FCB" w:rsidRDefault="001762BD">
      <w:pPr>
        <w:numPr>
          <w:ilvl w:val="0"/>
          <w:numId w:val="2"/>
        </w:numPr>
        <w:spacing w:after="0" w:line="240" w:lineRule="auto"/>
        <w:ind w:right="282" w:firstLine="454"/>
        <w:jc w:val="center"/>
        <w:rPr>
          <w:rFonts w:ascii="Times New Roman" w:eastAsia="Times New Roman" w:hAnsi="Times New Roman"/>
          <w:b/>
          <w:sz w:val="24"/>
          <w:szCs w:val="24"/>
          <w:lang w:eastAsia="ru-RU"/>
        </w:rPr>
      </w:pPr>
      <w:r w:rsidRPr="00B72FCB">
        <w:rPr>
          <w:rFonts w:ascii="Times New Roman" w:eastAsia="Times New Roman" w:hAnsi="Times New Roman"/>
          <w:b/>
          <w:sz w:val="24"/>
          <w:szCs w:val="24"/>
          <w:lang w:eastAsia="ru-RU"/>
        </w:rPr>
        <w:t>5.</w:t>
      </w:r>
      <w:r w:rsidRPr="00B72FCB">
        <w:rPr>
          <w:rFonts w:ascii="Times New Roman" w:hAnsi="Times New Roman"/>
          <w:b/>
          <w:sz w:val="24"/>
          <w:szCs w:val="24"/>
        </w:rPr>
        <w:t xml:space="preserve"> Порядок поставки и документация</w:t>
      </w:r>
    </w:p>
    <w:p w:rsidR="00283484" w:rsidRPr="00AA6DC6" w:rsidRDefault="001762BD">
      <w:pPr>
        <w:pStyle w:val="affff2"/>
        <w:ind w:right="282" w:firstLine="567"/>
        <w:jc w:val="both"/>
      </w:pPr>
      <w:r w:rsidRPr="00B72FCB">
        <w:rPr>
          <w:lang w:eastAsia="ru-RU"/>
        </w:rPr>
        <w:t>5.1. </w:t>
      </w:r>
      <w:bookmarkStart w:id="44" w:name="_Hlk221198294"/>
      <w:r w:rsidRPr="00B72FCB">
        <w:t xml:space="preserve">Поставка Товара осуществляется Поставщиком в Место доставки </w:t>
      </w:r>
      <w:bookmarkStart w:id="45" w:name="_Hlk223023396"/>
      <w:bookmarkStart w:id="46" w:name="sub_1502"/>
      <w:r w:rsidR="00283484" w:rsidRPr="00B72FCB">
        <w:t xml:space="preserve">в </w:t>
      </w:r>
      <w:r w:rsidR="00283484" w:rsidRPr="00AA6DC6">
        <w:t>течение 30 (тридцати) календарных дней с даты заключения Контракта.</w:t>
      </w:r>
    </w:p>
    <w:p w:rsidR="00CA4873" w:rsidRPr="00B72FCB" w:rsidRDefault="001762BD">
      <w:pPr>
        <w:pStyle w:val="affff2"/>
        <w:ind w:right="282" w:firstLine="567"/>
        <w:jc w:val="both"/>
      </w:pPr>
      <w:r w:rsidRPr="00B72FCB">
        <w:t>Поставщик уведомляет Заказчика о предполагаемой дате поставки Товара не менее чем за 1 рабочий день.</w:t>
      </w:r>
      <w:bookmarkEnd w:id="45"/>
    </w:p>
    <w:p w:rsidR="00CA4873" w:rsidRPr="00B72FCB" w:rsidRDefault="001762BD">
      <w:pPr>
        <w:pStyle w:val="affff2"/>
        <w:ind w:right="282" w:firstLine="567"/>
        <w:jc w:val="both"/>
      </w:pPr>
      <w:r w:rsidRPr="00B72FCB">
        <w:rPr>
          <w:color w:val="000000"/>
          <w:lang w:eastAsia="ru-RU"/>
        </w:rPr>
        <w:t xml:space="preserve">5.2. Фактической датой поставки считается дата, указанная в </w:t>
      </w:r>
      <w:bookmarkStart w:id="47" w:name="sub_1503"/>
      <w:bookmarkEnd w:id="44"/>
      <w:bookmarkEnd w:id="46"/>
      <w:r w:rsidR="00E56359" w:rsidRPr="00B72FCB">
        <w:t>Акте приема-передачи товара.</w:t>
      </w:r>
    </w:p>
    <w:p w:rsidR="00CA4873" w:rsidRPr="00B72FCB" w:rsidRDefault="001762BD">
      <w:pPr>
        <w:pStyle w:val="affff2"/>
        <w:ind w:right="282" w:firstLine="567"/>
        <w:jc w:val="both"/>
        <w:rPr>
          <w:lang w:eastAsia="ru-RU"/>
        </w:rPr>
      </w:pPr>
      <w:r w:rsidRPr="00B72FCB">
        <w:rPr>
          <w:lang w:eastAsia="ru-RU"/>
        </w:rPr>
        <w:t xml:space="preserve">5.3. При </w:t>
      </w:r>
      <w:r w:rsidRPr="008B54F4">
        <w:rPr>
          <w:lang w:eastAsia="ru-RU"/>
        </w:rPr>
        <w:t>поставке Товара</w:t>
      </w:r>
      <w:r w:rsidR="00276877" w:rsidRPr="008B54F4">
        <w:rPr>
          <w:lang w:eastAsia="ru-RU"/>
        </w:rPr>
        <w:t xml:space="preserve"> и/или медицинского изделия</w:t>
      </w:r>
      <w:r w:rsidRPr="00B72FCB">
        <w:rPr>
          <w:lang w:eastAsia="ru-RU"/>
        </w:rPr>
        <w:t xml:space="preserve"> Поставщик представляет следующую документацию:</w:t>
      </w:r>
    </w:p>
    <w:p w:rsidR="00CA4873" w:rsidRPr="00B72FCB" w:rsidRDefault="001762BD">
      <w:pPr>
        <w:pStyle w:val="affff2"/>
        <w:ind w:right="282" w:firstLine="567"/>
        <w:jc w:val="both"/>
        <w:rPr>
          <w:lang w:eastAsia="ru-RU"/>
        </w:rPr>
      </w:pPr>
      <w:bookmarkStart w:id="48" w:name="sub_1531"/>
      <w:bookmarkEnd w:id="47"/>
      <w:bookmarkEnd w:id="48"/>
      <w:proofErr w:type="gramStart"/>
      <w:r w:rsidRPr="00B72FCB">
        <w:rPr>
          <w:lang w:eastAsia="ru-RU"/>
        </w:rPr>
        <w:t>а</w:t>
      </w:r>
      <w:proofErr w:type="gramEnd"/>
      <w:r w:rsidRPr="00B72FCB">
        <w:rPr>
          <w:lang w:eastAsia="ru-RU"/>
        </w:rPr>
        <w:t xml:space="preserve">) </w:t>
      </w:r>
      <w:bookmarkStart w:id="49" w:name="_Hlk197442304"/>
      <w:r w:rsidRPr="00B72FCB">
        <w:t>документ (копия(</w:t>
      </w:r>
      <w:proofErr w:type="spellStart"/>
      <w:r w:rsidRPr="00B72FCB">
        <w:t>ии</w:t>
      </w:r>
      <w:proofErr w:type="spellEnd"/>
      <w:r w:rsidRPr="00B72FCB">
        <w:t>)), подтверждающий факт государственной регистрации Товара, выданный уполномоченным органом</w:t>
      </w:r>
      <w:bookmarkEnd w:id="49"/>
      <w:r w:rsidR="00F65483">
        <w:t xml:space="preserve"> (при наличии)</w:t>
      </w:r>
      <w:r w:rsidRPr="00B72FCB">
        <w:rPr>
          <w:lang w:eastAsia="ru-RU"/>
        </w:rPr>
        <w:t>;</w:t>
      </w:r>
    </w:p>
    <w:p w:rsidR="00CA4873" w:rsidRPr="00B72FCB" w:rsidRDefault="001762BD">
      <w:pPr>
        <w:pStyle w:val="affff0"/>
        <w:tabs>
          <w:tab w:val="left" w:pos="-142"/>
        </w:tabs>
        <w:spacing w:after="0" w:line="240" w:lineRule="auto"/>
        <w:ind w:left="0" w:right="282" w:firstLine="426"/>
        <w:jc w:val="both"/>
        <w:rPr>
          <w:rFonts w:ascii="Times New Roman" w:eastAsia="Times New Roman" w:hAnsi="Times New Roman"/>
          <w:sz w:val="24"/>
          <w:szCs w:val="24"/>
          <w:lang w:eastAsia="ru-RU"/>
        </w:rPr>
      </w:pPr>
      <w:bookmarkStart w:id="50" w:name="sub_1531_Копия_1"/>
      <w:bookmarkStart w:id="51" w:name="sub_1532"/>
      <w:bookmarkEnd w:id="50"/>
      <w:bookmarkEnd w:id="51"/>
      <w:proofErr w:type="gramStart"/>
      <w:r w:rsidRPr="00B72FCB">
        <w:rPr>
          <w:rFonts w:ascii="Times New Roman" w:eastAsia="Times New Roman" w:hAnsi="Times New Roman" w:cs="Times New Roman"/>
          <w:sz w:val="24"/>
          <w:szCs w:val="24"/>
          <w:lang w:eastAsia="ru-RU"/>
        </w:rPr>
        <w:t>б</w:t>
      </w:r>
      <w:proofErr w:type="gramEnd"/>
      <w:r w:rsidRPr="00B72FCB">
        <w:rPr>
          <w:rFonts w:ascii="Times New Roman" w:eastAsia="Times New Roman" w:hAnsi="Times New Roman" w:cs="Times New Roman"/>
          <w:sz w:val="24"/>
          <w:szCs w:val="24"/>
          <w:lang w:eastAsia="ru-RU"/>
        </w:rPr>
        <w:t>) техническую и (или) эксплуатационную документацию производителя (изготовителя) Товара на русском языке</w:t>
      </w:r>
      <w:r w:rsidR="00B72FCB" w:rsidRPr="00B72FCB">
        <w:rPr>
          <w:rFonts w:ascii="Times New Roman" w:eastAsia="Times New Roman" w:hAnsi="Times New Roman" w:cs="Times New Roman"/>
          <w:sz w:val="24"/>
          <w:szCs w:val="24"/>
          <w:lang w:eastAsia="ru-RU"/>
        </w:rPr>
        <w:t xml:space="preserve"> (при наличии)</w:t>
      </w:r>
      <w:r w:rsidRPr="00B72FCB">
        <w:rPr>
          <w:rFonts w:ascii="Times New Roman" w:eastAsia="Times New Roman" w:hAnsi="Times New Roman"/>
          <w:sz w:val="24"/>
          <w:szCs w:val="24"/>
          <w:lang w:eastAsia="ru-RU"/>
        </w:rPr>
        <w:t>;</w:t>
      </w:r>
    </w:p>
    <w:p w:rsidR="00CA4873" w:rsidRPr="00B72FCB" w:rsidRDefault="001762BD">
      <w:pPr>
        <w:pStyle w:val="affff0"/>
        <w:tabs>
          <w:tab w:val="left" w:pos="-142"/>
        </w:tabs>
        <w:spacing w:after="0" w:line="240" w:lineRule="auto"/>
        <w:ind w:left="0" w:right="282" w:firstLine="426"/>
        <w:jc w:val="both"/>
        <w:rPr>
          <w:rFonts w:ascii="Times New Roman" w:eastAsia="Times New Roman" w:hAnsi="Times New Roman"/>
          <w:sz w:val="24"/>
          <w:szCs w:val="24"/>
          <w:lang w:eastAsia="ru-RU"/>
        </w:rPr>
      </w:pPr>
      <w:bookmarkStart w:id="52" w:name="sub_1532_Копия_1"/>
      <w:bookmarkStart w:id="53" w:name="sub_1533"/>
      <w:bookmarkEnd w:id="52"/>
      <w:bookmarkEnd w:id="53"/>
      <w:proofErr w:type="gramStart"/>
      <w:r w:rsidRPr="00B72FCB">
        <w:rPr>
          <w:rFonts w:ascii="Times New Roman" w:eastAsia="Times New Roman" w:hAnsi="Times New Roman"/>
          <w:sz w:val="24"/>
          <w:szCs w:val="24"/>
          <w:lang w:eastAsia="ru-RU"/>
        </w:rPr>
        <w:t>в</w:t>
      </w:r>
      <w:proofErr w:type="gramEnd"/>
      <w:r w:rsidRPr="00B72FCB">
        <w:rPr>
          <w:rFonts w:ascii="Times New Roman" w:eastAsia="Times New Roman" w:hAnsi="Times New Roman"/>
          <w:sz w:val="24"/>
          <w:szCs w:val="24"/>
          <w:lang w:eastAsia="ru-RU"/>
        </w:rPr>
        <w:t>) товарную накладную</w:t>
      </w:r>
      <w:r w:rsidR="00DA6BD5" w:rsidRPr="00B72FCB">
        <w:rPr>
          <w:rFonts w:ascii="Times New Roman" w:eastAsia="Times New Roman" w:hAnsi="Times New Roman"/>
          <w:sz w:val="24"/>
          <w:szCs w:val="24"/>
          <w:lang w:eastAsia="ru-RU"/>
        </w:rPr>
        <w:t>/УПД</w:t>
      </w:r>
      <w:r w:rsidRPr="00B72FCB">
        <w:rPr>
          <w:rFonts w:ascii="Times New Roman" w:eastAsia="Times New Roman" w:hAnsi="Times New Roman"/>
          <w:sz w:val="24"/>
          <w:szCs w:val="24"/>
          <w:lang w:eastAsia="ru-RU"/>
        </w:rPr>
        <w:t>, оформленную в установленном порядке;</w:t>
      </w:r>
    </w:p>
    <w:p w:rsidR="00CA4873" w:rsidRPr="00B72FCB" w:rsidRDefault="001762BD">
      <w:pPr>
        <w:pStyle w:val="affff0"/>
        <w:tabs>
          <w:tab w:val="left" w:pos="-142"/>
        </w:tabs>
        <w:spacing w:after="0" w:line="240" w:lineRule="auto"/>
        <w:ind w:left="0" w:right="282" w:firstLine="426"/>
        <w:jc w:val="both"/>
        <w:rPr>
          <w:rFonts w:ascii="Times New Roman" w:eastAsia="Times New Roman" w:hAnsi="Times New Roman"/>
          <w:sz w:val="24"/>
          <w:szCs w:val="24"/>
          <w:lang w:eastAsia="ru-RU"/>
        </w:rPr>
      </w:pPr>
      <w:bookmarkStart w:id="54" w:name="sub_1533_Копия_1"/>
      <w:bookmarkStart w:id="55" w:name="sub_1534"/>
      <w:bookmarkEnd w:id="54"/>
      <w:bookmarkEnd w:id="55"/>
      <w:proofErr w:type="gramStart"/>
      <w:r w:rsidRPr="00B72FCB">
        <w:rPr>
          <w:rFonts w:ascii="Times New Roman" w:eastAsia="Times New Roman" w:hAnsi="Times New Roman"/>
          <w:sz w:val="24"/>
          <w:szCs w:val="24"/>
          <w:lang w:eastAsia="ru-RU"/>
        </w:rPr>
        <w:t>г</w:t>
      </w:r>
      <w:proofErr w:type="gramEnd"/>
      <w:r w:rsidRPr="00B72FCB">
        <w:rPr>
          <w:rFonts w:ascii="Times New Roman" w:eastAsia="Times New Roman" w:hAnsi="Times New Roman"/>
          <w:sz w:val="24"/>
          <w:szCs w:val="24"/>
          <w:lang w:eastAsia="ru-RU"/>
        </w:rPr>
        <w:t xml:space="preserve">) Акт приема-передачи </w:t>
      </w:r>
      <w:r w:rsidRPr="00AB4CD0">
        <w:rPr>
          <w:rFonts w:ascii="Times New Roman" w:eastAsia="Times New Roman" w:hAnsi="Times New Roman"/>
          <w:sz w:val="24"/>
          <w:szCs w:val="24"/>
          <w:lang w:eastAsia="ru-RU"/>
        </w:rPr>
        <w:t>товара (</w:t>
      </w:r>
      <w:hyperlink w:anchor="sub_4000">
        <w:r w:rsidRPr="00AB4CD0">
          <w:rPr>
            <w:rFonts w:ascii="Times New Roman" w:eastAsia="Times New Roman" w:hAnsi="Times New Roman"/>
            <w:sz w:val="24"/>
            <w:szCs w:val="24"/>
            <w:lang w:eastAsia="ru-RU"/>
          </w:rPr>
          <w:t>приложение № </w:t>
        </w:r>
      </w:hyperlink>
      <w:r w:rsidR="00AB4CD0" w:rsidRPr="00AB4CD0">
        <w:rPr>
          <w:rFonts w:ascii="Times New Roman" w:eastAsia="Times New Roman" w:hAnsi="Times New Roman"/>
          <w:sz w:val="24"/>
          <w:szCs w:val="24"/>
          <w:lang w:eastAsia="ru-RU"/>
        </w:rPr>
        <w:t>2</w:t>
      </w:r>
      <w:r w:rsidRPr="00AB4CD0">
        <w:rPr>
          <w:rFonts w:ascii="Times New Roman" w:eastAsia="Times New Roman" w:hAnsi="Times New Roman"/>
          <w:sz w:val="24"/>
          <w:szCs w:val="24"/>
          <w:lang w:eastAsia="ru-RU"/>
        </w:rPr>
        <w:t xml:space="preserve"> к Контракту) в двух</w:t>
      </w:r>
      <w:r w:rsidRPr="00B72FCB">
        <w:rPr>
          <w:rFonts w:ascii="Times New Roman" w:eastAsia="Times New Roman" w:hAnsi="Times New Roman"/>
          <w:sz w:val="24"/>
          <w:szCs w:val="24"/>
          <w:lang w:eastAsia="ru-RU"/>
        </w:rPr>
        <w:t xml:space="preserve"> экземплярах (один экземпляр для Заказчика и один экземпляр для Поставщика);</w:t>
      </w:r>
    </w:p>
    <w:p w:rsidR="00CA4873" w:rsidRPr="00B72FCB" w:rsidRDefault="001762BD">
      <w:pPr>
        <w:pStyle w:val="affff0"/>
        <w:tabs>
          <w:tab w:val="left" w:pos="-142"/>
        </w:tabs>
        <w:spacing w:after="0" w:line="240" w:lineRule="auto"/>
        <w:ind w:left="0" w:right="282" w:firstLine="426"/>
        <w:jc w:val="both"/>
        <w:rPr>
          <w:rFonts w:ascii="Times New Roman" w:eastAsia="Times New Roman" w:hAnsi="Times New Roman"/>
          <w:sz w:val="24"/>
          <w:szCs w:val="24"/>
          <w:lang w:eastAsia="ru-RU"/>
        </w:rPr>
      </w:pPr>
      <w:proofErr w:type="gramStart"/>
      <w:r w:rsidRPr="00B72FCB">
        <w:rPr>
          <w:rFonts w:ascii="Times New Roman" w:eastAsia="Times New Roman" w:hAnsi="Times New Roman"/>
          <w:sz w:val="24"/>
          <w:szCs w:val="24"/>
          <w:lang w:eastAsia="ru-RU"/>
        </w:rPr>
        <w:t>д</w:t>
      </w:r>
      <w:proofErr w:type="gramEnd"/>
      <w:r w:rsidRPr="00B72FCB">
        <w:rPr>
          <w:rFonts w:ascii="Times New Roman" w:eastAsia="Times New Roman" w:hAnsi="Times New Roman"/>
          <w:sz w:val="24"/>
          <w:szCs w:val="24"/>
          <w:lang w:eastAsia="ru-RU"/>
        </w:rPr>
        <w:t>) счет, счет - фактуру (в случае, если Поставщик является плательщиком НДС);</w:t>
      </w:r>
    </w:p>
    <w:p w:rsidR="00CA4873" w:rsidRPr="00B72FCB" w:rsidRDefault="001762BD">
      <w:pPr>
        <w:pStyle w:val="affff0"/>
        <w:tabs>
          <w:tab w:val="left" w:pos="-142"/>
        </w:tabs>
        <w:spacing w:after="0" w:line="240" w:lineRule="auto"/>
        <w:ind w:left="0" w:right="282" w:firstLine="426"/>
        <w:jc w:val="both"/>
        <w:rPr>
          <w:rFonts w:ascii="Times New Roman" w:eastAsia="Times New Roman" w:hAnsi="Times New Roman"/>
          <w:sz w:val="24"/>
          <w:szCs w:val="24"/>
          <w:lang w:eastAsia="ru-RU"/>
        </w:rPr>
      </w:pPr>
      <w:bookmarkStart w:id="56" w:name="sub_1534_Копия_1"/>
      <w:bookmarkStart w:id="57" w:name="_Hlk118982750"/>
      <w:bookmarkStart w:id="58" w:name="sub_1537"/>
      <w:bookmarkEnd w:id="56"/>
      <w:proofErr w:type="gramStart"/>
      <w:r w:rsidRPr="00B72FCB">
        <w:rPr>
          <w:rFonts w:ascii="Times New Roman" w:eastAsia="Times New Roman" w:hAnsi="Times New Roman"/>
          <w:sz w:val="24"/>
          <w:szCs w:val="24"/>
          <w:lang w:eastAsia="ru-RU"/>
        </w:rPr>
        <w:t>е</w:t>
      </w:r>
      <w:proofErr w:type="gramEnd"/>
      <w:r w:rsidRPr="00B72FCB">
        <w:rPr>
          <w:rFonts w:ascii="Times New Roman" w:eastAsia="Times New Roman" w:hAnsi="Times New Roman"/>
          <w:sz w:val="24"/>
          <w:szCs w:val="24"/>
          <w:lang w:eastAsia="ru-RU"/>
        </w:rPr>
        <w:t>) копию документа, подтверждающего соответствие Товара, выданного уполномоченными органами (организациями) (при наличии).</w:t>
      </w:r>
      <w:bookmarkEnd w:id="57"/>
      <w:bookmarkEnd w:id="58"/>
    </w:p>
    <w:p w:rsidR="00CA4873" w:rsidRPr="00C34A6F" w:rsidRDefault="00CA4873">
      <w:pPr>
        <w:spacing w:after="0" w:line="240" w:lineRule="auto"/>
        <w:ind w:right="282"/>
        <w:jc w:val="both"/>
        <w:rPr>
          <w:rFonts w:ascii="Times New Roman" w:eastAsia="Times New Roman" w:hAnsi="Times New Roman"/>
          <w:sz w:val="24"/>
          <w:szCs w:val="24"/>
          <w:highlight w:val="yellow"/>
          <w:lang w:eastAsia="ru-RU"/>
        </w:rPr>
      </w:pPr>
    </w:p>
    <w:p w:rsidR="00CA4873" w:rsidRPr="00B72FCB" w:rsidRDefault="001762BD">
      <w:pPr>
        <w:spacing w:after="0" w:line="240" w:lineRule="auto"/>
        <w:ind w:right="282" w:firstLine="426"/>
        <w:jc w:val="center"/>
        <w:rPr>
          <w:rFonts w:ascii="Times New Roman" w:eastAsia="Times New Roman" w:hAnsi="Times New Roman"/>
          <w:b/>
          <w:sz w:val="24"/>
          <w:szCs w:val="24"/>
          <w:vertAlign w:val="superscript"/>
          <w:lang w:eastAsia="ru-RU"/>
        </w:rPr>
      </w:pPr>
      <w:r w:rsidRPr="00B72FCB">
        <w:rPr>
          <w:rFonts w:ascii="Times New Roman" w:eastAsia="Times New Roman" w:hAnsi="Times New Roman"/>
          <w:b/>
          <w:sz w:val="24"/>
          <w:szCs w:val="24"/>
          <w:lang w:eastAsia="ru-RU"/>
        </w:rPr>
        <w:t>6. Порядок приемки Товара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6.1. Приемка поставленного Товара осуществляется в ходе передачи Товара Заказчику в Месте доставки и включает в себя:</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proofErr w:type="gramStart"/>
      <w:r w:rsidRPr="00B72FCB">
        <w:rPr>
          <w:rFonts w:ascii="Times New Roman" w:eastAsia="Times New Roman" w:hAnsi="Times New Roman"/>
          <w:sz w:val="24"/>
          <w:szCs w:val="24"/>
          <w:lang w:eastAsia="ru-RU"/>
        </w:rPr>
        <w:t>а</w:t>
      </w:r>
      <w:proofErr w:type="gramEnd"/>
      <w:r w:rsidRPr="00B72FCB">
        <w:rPr>
          <w:rFonts w:ascii="Times New Roman" w:eastAsia="Times New Roman" w:hAnsi="Times New Roman"/>
          <w:sz w:val="24"/>
          <w:szCs w:val="24"/>
          <w:lang w:eastAsia="ru-RU"/>
        </w:rPr>
        <w:t>) проверку по Упаковочным листам номенклатуры поставленного Товара на соответствие Спецификации (приложение №1 к Контракту) и Техническим требованиям (приложение № 2 к Контракту);</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proofErr w:type="gramStart"/>
      <w:r w:rsidRPr="00B72FCB">
        <w:rPr>
          <w:rFonts w:ascii="Times New Roman" w:eastAsia="Times New Roman" w:hAnsi="Times New Roman"/>
          <w:sz w:val="24"/>
          <w:szCs w:val="24"/>
          <w:lang w:eastAsia="ru-RU"/>
        </w:rPr>
        <w:t>б</w:t>
      </w:r>
      <w:proofErr w:type="gramEnd"/>
      <w:r w:rsidRPr="00B72FCB">
        <w:rPr>
          <w:rFonts w:ascii="Times New Roman" w:eastAsia="Times New Roman" w:hAnsi="Times New Roman"/>
          <w:sz w:val="24"/>
          <w:szCs w:val="24"/>
          <w:lang w:eastAsia="ru-RU"/>
        </w:rPr>
        <w:t xml:space="preserve">) проверку полноты и правильности оформления </w:t>
      </w:r>
      <w:r w:rsidRPr="00B72FCB">
        <w:rPr>
          <w:rFonts w:ascii="Times New Roman" w:hAnsi="Times New Roman"/>
          <w:sz w:val="24"/>
          <w:szCs w:val="24"/>
        </w:rPr>
        <w:t>комплекта сопроводительных документов в соответствии с условиями Контракта</w:t>
      </w:r>
      <w:r w:rsidRPr="00B72FCB">
        <w:rPr>
          <w:rFonts w:ascii="Times New Roman" w:eastAsia="Times New Roman" w:hAnsi="Times New Roman"/>
          <w:sz w:val="24"/>
          <w:szCs w:val="24"/>
          <w:lang w:eastAsia="ru-RU"/>
        </w:rPr>
        <w:t>;</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proofErr w:type="gramStart"/>
      <w:r w:rsidRPr="00B72FCB">
        <w:rPr>
          <w:rFonts w:ascii="Times New Roman" w:eastAsia="Times New Roman" w:hAnsi="Times New Roman"/>
          <w:sz w:val="24"/>
          <w:szCs w:val="24"/>
          <w:lang w:eastAsia="ru-RU"/>
        </w:rPr>
        <w:t>в</w:t>
      </w:r>
      <w:proofErr w:type="gramEnd"/>
      <w:r w:rsidRPr="00B72FCB">
        <w:rPr>
          <w:rFonts w:ascii="Times New Roman" w:eastAsia="Times New Roman" w:hAnsi="Times New Roman"/>
          <w:sz w:val="24"/>
          <w:szCs w:val="24"/>
          <w:lang w:eastAsia="ru-RU"/>
        </w:rPr>
        <w:t>) контроль наличия/отсутствия внешних повреждений оригинальной упаковки Товара;</w:t>
      </w:r>
    </w:p>
    <w:p w:rsidR="00CA4873" w:rsidRPr="00B72FCB" w:rsidRDefault="001762BD">
      <w:pPr>
        <w:spacing w:after="0" w:line="240" w:lineRule="auto"/>
        <w:ind w:right="282"/>
        <w:jc w:val="both"/>
        <w:rPr>
          <w:rFonts w:ascii="Times New Roman" w:hAnsi="Times New Roman"/>
          <w:sz w:val="24"/>
          <w:szCs w:val="24"/>
        </w:rPr>
      </w:pPr>
      <w:r w:rsidRPr="00B72FCB">
        <w:rPr>
          <w:rFonts w:ascii="Times New Roman" w:eastAsia="Times New Roman" w:hAnsi="Times New Roman"/>
          <w:sz w:val="24"/>
          <w:szCs w:val="24"/>
          <w:lang w:eastAsia="ru-RU"/>
        </w:rPr>
        <w:lastRenderedPageBreak/>
        <w:t xml:space="preserve">       </w:t>
      </w:r>
      <w:proofErr w:type="gramStart"/>
      <w:r w:rsidRPr="00B72FCB">
        <w:rPr>
          <w:rFonts w:ascii="Times New Roman" w:eastAsia="Times New Roman" w:hAnsi="Times New Roman"/>
          <w:sz w:val="24"/>
          <w:szCs w:val="24"/>
          <w:lang w:eastAsia="ru-RU"/>
        </w:rPr>
        <w:t>г</w:t>
      </w:r>
      <w:proofErr w:type="gramEnd"/>
      <w:r w:rsidRPr="00B72FCB">
        <w:rPr>
          <w:rFonts w:ascii="Times New Roman" w:eastAsia="Times New Roman" w:hAnsi="Times New Roman"/>
          <w:sz w:val="24"/>
          <w:szCs w:val="24"/>
          <w:lang w:eastAsia="ru-RU"/>
        </w:rPr>
        <w:t xml:space="preserve">) </w:t>
      </w:r>
      <w:bookmarkStart w:id="59" w:name="_Hlk129526376"/>
      <w:r w:rsidRPr="00B72FCB">
        <w:rPr>
          <w:rFonts w:ascii="Times New Roman" w:hAnsi="Times New Roman"/>
          <w:sz w:val="24"/>
          <w:szCs w:val="24"/>
        </w:rPr>
        <w:t xml:space="preserve">проверку наличия необходимых документов (копий документов) на Товар: </w:t>
      </w:r>
      <w:r w:rsidRPr="00B72FCB">
        <w:rPr>
          <w:rFonts w:ascii="Times New Roman" w:hAnsi="Times New Roman"/>
          <w:color w:val="000000"/>
          <w:sz w:val="24"/>
          <w:szCs w:val="24"/>
        </w:rPr>
        <w:t>документа (копия(</w:t>
      </w:r>
      <w:proofErr w:type="spellStart"/>
      <w:r w:rsidRPr="00B72FCB">
        <w:rPr>
          <w:rFonts w:ascii="Times New Roman" w:hAnsi="Times New Roman"/>
          <w:color w:val="000000"/>
          <w:sz w:val="24"/>
          <w:szCs w:val="24"/>
        </w:rPr>
        <w:t>ии</w:t>
      </w:r>
      <w:proofErr w:type="spellEnd"/>
      <w:r w:rsidRPr="00B72FCB">
        <w:rPr>
          <w:rFonts w:ascii="Times New Roman" w:hAnsi="Times New Roman"/>
          <w:color w:val="000000"/>
          <w:sz w:val="24"/>
          <w:szCs w:val="24"/>
        </w:rPr>
        <w:t>)), подтверждающего факт государственной регистрации Товара, выданного уполномоченным органом</w:t>
      </w:r>
      <w:r w:rsidRPr="00B72FCB">
        <w:rPr>
          <w:rFonts w:ascii="Times New Roman" w:hAnsi="Times New Roman"/>
          <w:sz w:val="24"/>
          <w:szCs w:val="24"/>
        </w:rPr>
        <w:t>;</w:t>
      </w:r>
    </w:p>
    <w:p w:rsidR="00CA4873" w:rsidRPr="00B72FCB" w:rsidRDefault="001762BD">
      <w:pPr>
        <w:spacing w:after="0" w:line="240" w:lineRule="auto"/>
        <w:ind w:right="282"/>
        <w:jc w:val="both"/>
        <w:rPr>
          <w:rFonts w:ascii="Times New Roman" w:hAnsi="Times New Roman"/>
          <w:sz w:val="24"/>
          <w:szCs w:val="24"/>
        </w:rPr>
      </w:pPr>
      <w:bookmarkStart w:id="60" w:name="sub_1615"/>
      <w:bookmarkEnd w:id="59"/>
      <w:r w:rsidRPr="00B72FCB">
        <w:rPr>
          <w:rFonts w:ascii="Times New Roman" w:hAnsi="Times New Roman"/>
          <w:sz w:val="24"/>
          <w:szCs w:val="24"/>
        </w:rPr>
        <w:t xml:space="preserve">       </w:t>
      </w:r>
      <w:proofErr w:type="gramStart"/>
      <w:r w:rsidRPr="00B72FCB">
        <w:rPr>
          <w:rFonts w:ascii="Times New Roman" w:hAnsi="Times New Roman"/>
          <w:sz w:val="24"/>
          <w:szCs w:val="24"/>
        </w:rPr>
        <w:t>д</w:t>
      </w:r>
      <w:proofErr w:type="gramEnd"/>
      <w:r w:rsidRPr="00B72FCB">
        <w:rPr>
          <w:rFonts w:ascii="Times New Roman" w:hAnsi="Times New Roman"/>
          <w:sz w:val="24"/>
          <w:szCs w:val="24"/>
        </w:rPr>
        <w:t>) проверку наличия технической и (или) эксплуатационной документации производителя (изготовителя) Товара на русском языке;</w:t>
      </w:r>
      <w:bookmarkEnd w:id="60"/>
    </w:p>
    <w:p w:rsidR="00CA4873" w:rsidRPr="00B72FCB" w:rsidRDefault="001762BD">
      <w:pPr>
        <w:spacing w:after="0" w:line="240" w:lineRule="auto"/>
        <w:ind w:right="282" w:firstLine="426"/>
        <w:jc w:val="both"/>
        <w:rPr>
          <w:rFonts w:ascii="Times New Roman" w:hAnsi="Times New Roman"/>
          <w:sz w:val="24"/>
          <w:szCs w:val="24"/>
        </w:rPr>
      </w:pPr>
      <w:proofErr w:type="gramStart"/>
      <w:r w:rsidRPr="00B72FCB">
        <w:rPr>
          <w:rFonts w:ascii="Times New Roman" w:hAnsi="Times New Roman"/>
          <w:sz w:val="24"/>
          <w:szCs w:val="24"/>
        </w:rPr>
        <w:t>е</w:t>
      </w:r>
      <w:proofErr w:type="gramEnd"/>
      <w:r w:rsidRPr="00B72FCB">
        <w:rPr>
          <w:rFonts w:ascii="Times New Roman" w:hAnsi="Times New Roman"/>
          <w:sz w:val="24"/>
          <w:szCs w:val="24"/>
        </w:rPr>
        <w:t>) проверку комплектности и целостности поставленного Товара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proofErr w:type="gramStart"/>
      <w:r w:rsidRPr="00B72FCB">
        <w:rPr>
          <w:rFonts w:ascii="Times New Roman" w:eastAsia="Times New Roman" w:hAnsi="Times New Roman"/>
          <w:sz w:val="24"/>
          <w:szCs w:val="24"/>
          <w:lang w:eastAsia="ru-RU"/>
        </w:rPr>
        <w:t>ж</w:t>
      </w:r>
      <w:proofErr w:type="gramEnd"/>
      <w:r w:rsidRPr="00B72FCB">
        <w:rPr>
          <w:rFonts w:ascii="Times New Roman" w:eastAsia="Times New Roman" w:hAnsi="Times New Roman"/>
          <w:sz w:val="24"/>
          <w:szCs w:val="24"/>
          <w:lang w:eastAsia="ru-RU"/>
        </w:rPr>
        <w:t>) проверку соблюдения температурного режима при хранении и перевозке Товара.</w:t>
      </w:r>
    </w:p>
    <w:p w:rsidR="00E56359" w:rsidRPr="00B72FCB" w:rsidRDefault="001762BD">
      <w:pPr>
        <w:spacing w:after="0" w:line="240" w:lineRule="auto"/>
        <w:ind w:right="282" w:firstLine="426"/>
        <w:jc w:val="both"/>
        <w:rPr>
          <w:sz w:val="24"/>
        </w:rPr>
      </w:pPr>
      <w:r w:rsidRPr="00B72FCB">
        <w:rPr>
          <w:rFonts w:ascii="Times New Roman" w:eastAsia="Times New Roman" w:hAnsi="Times New Roman"/>
          <w:sz w:val="24"/>
          <w:szCs w:val="24"/>
          <w:lang w:eastAsia="ru-RU"/>
        </w:rPr>
        <w:t xml:space="preserve">По факту приемки Товара Поставщик и Заказчик подписывают </w:t>
      </w:r>
      <w:r w:rsidR="00E56359" w:rsidRPr="00B72FCB">
        <w:rPr>
          <w:rFonts w:ascii="Times New Roman" w:hAnsi="Times New Roman"/>
          <w:sz w:val="24"/>
        </w:rPr>
        <w:t>Акте приема-передачи товара</w:t>
      </w:r>
      <w:r w:rsidR="00E56359" w:rsidRPr="00B72FCB">
        <w:rPr>
          <w:sz w:val="24"/>
        </w:rPr>
        <w:t>.</w:t>
      </w:r>
    </w:p>
    <w:p w:rsidR="00CA4873" w:rsidRDefault="001762BD" w:rsidP="00314423">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31CD6" w:rsidRPr="00531CD6" w:rsidRDefault="00531CD6" w:rsidP="00314423">
      <w:pPr>
        <w:spacing w:after="0" w:line="240" w:lineRule="auto"/>
        <w:ind w:right="282" w:firstLine="426"/>
        <w:jc w:val="both"/>
        <w:rPr>
          <w:rFonts w:ascii="Times New Roman" w:hAnsi="Times New Roman"/>
          <w:sz w:val="24"/>
          <w:szCs w:val="24"/>
          <w:lang w:eastAsia="ar-SA"/>
        </w:rPr>
      </w:pPr>
      <w:r w:rsidRPr="00531CD6">
        <w:rPr>
          <w:rFonts w:ascii="Times New Roman" w:hAnsi="Times New Roman"/>
          <w:sz w:val="24"/>
          <w:szCs w:val="24"/>
          <w:lang w:eastAsia="ar-SA"/>
        </w:rPr>
        <w:t xml:space="preserve">6.2.1. Приемка Товара и экспертиза по количеству, качеству, комплектности и исполнения Поставщиком иных условий Контракта должна быть осуществлена ответственными лицами Заказчика в течение </w:t>
      </w:r>
      <w:r w:rsidRPr="00531CD6">
        <w:rPr>
          <w:rFonts w:ascii="Times New Roman" w:hAnsi="Times New Roman"/>
          <w:b/>
          <w:sz w:val="24"/>
          <w:szCs w:val="24"/>
          <w:lang w:eastAsia="ar-SA"/>
        </w:rPr>
        <w:t>10 (десяти) рабочих дней</w:t>
      </w:r>
      <w:r w:rsidRPr="00531CD6">
        <w:rPr>
          <w:rFonts w:ascii="Times New Roman" w:hAnsi="Times New Roman"/>
          <w:sz w:val="24"/>
          <w:szCs w:val="24"/>
          <w:lang w:eastAsia="ar-SA"/>
        </w:rPr>
        <w:t xml:space="preserve"> со дня поставки Товара.</w:t>
      </w:r>
    </w:p>
    <w:p w:rsidR="00825713" w:rsidRDefault="00531CD6" w:rsidP="00314423">
      <w:pPr>
        <w:spacing w:after="0" w:line="240" w:lineRule="auto"/>
        <w:ind w:firstLine="284"/>
        <w:jc w:val="both"/>
        <w:rPr>
          <w:rFonts w:ascii="Times New Roman" w:eastAsia="Arial" w:hAnsi="Times New Roman"/>
          <w:bCs/>
          <w:kern w:val="3"/>
          <w:sz w:val="24"/>
          <w:szCs w:val="24"/>
          <w:lang w:eastAsia="ar-SA" w:bidi="hi-IN"/>
        </w:rPr>
      </w:pPr>
      <w:r>
        <w:rPr>
          <w:rFonts w:ascii="Times New Roman" w:hAnsi="Times New Roman"/>
          <w:sz w:val="24"/>
          <w:szCs w:val="24"/>
          <w:lang w:eastAsia="ar-SA"/>
        </w:rPr>
        <w:t>6.2.2</w:t>
      </w:r>
      <w:r w:rsidR="00825713" w:rsidRPr="00B72FCB">
        <w:rPr>
          <w:rFonts w:ascii="Times New Roman" w:hAnsi="Times New Roman"/>
          <w:sz w:val="24"/>
          <w:szCs w:val="24"/>
          <w:lang w:eastAsia="ar-SA"/>
        </w:rPr>
        <w:t xml:space="preserve">.Проведение экспертизы со стороны Заказчика </w:t>
      </w:r>
      <w:r w:rsidR="00825713" w:rsidRPr="00B72FCB">
        <w:rPr>
          <w:rFonts w:ascii="Times New Roman" w:eastAsia="Arial" w:hAnsi="Times New Roman"/>
          <w:bCs/>
          <w:kern w:val="3"/>
          <w:sz w:val="24"/>
          <w:szCs w:val="24"/>
          <w:lang w:eastAsia="ar-SA" w:bidi="hi-IN"/>
        </w:rPr>
        <w:t xml:space="preserve">осуществляется ответственным лицом в части сопровождения Контракта и </w:t>
      </w:r>
      <w:r w:rsidR="00825713" w:rsidRPr="00314423">
        <w:rPr>
          <w:rFonts w:ascii="Times New Roman" w:hAnsi="Times New Roman"/>
          <w:sz w:val="24"/>
          <w:szCs w:val="24"/>
          <w:lang w:eastAsia="ar-SA"/>
        </w:rPr>
        <w:t xml:space="preserve">организации приемки товара </w:t>
      </w:r>
      <w:r w:rsidR="00B55BB8">
        <w:rPr>
          <w:rFonts w:ascii="Times New Roman" w:hAnsi="Times New Roman"/>
          <w:sz w:val="24"/>
          <w:szCs w:val="24"/>
          <w:lang w:eastAsia="ar-SA"/>
        </w:rPr>
        <w:t>–</w:t>
      </w:r>
      <w:r w:rsidR="00825713" w:rsidRPr="00314423">
        <w:rPr>
          <w:rFonts w:ascii="Times New Roman" w:hAnsi="Times New Roman"/>
          <w:sz w:val="24"/>
          <w:szCs w:val="24"/>
          <w:lang w:eastAsia="ar-SA"/>
        </w:rPr>
        <w:t xml:space="preserve"> </w:t>
      </w:r>
      <w:r w:rsidR="00B55BB8">
        <w:rPr>
          <w:rFonts w:ascii="Times New Roman" w:hAnsi="Times New Roman"/>
          <w:sz w:val="24"/>
          <w:szCs w:val="24"/>
          <w:lang w:eastAsia="ar-SA"/>
        </w:rPr>
        <w:t xml:space="preserve">Главный врач С.В. </w:t>
      </w:r>
      <w:proofErr w:type="spellStart"/>
      <w:r w:rsidR="00B55BB8" w:rsidRPr="00B55BB8">
        <w:rPr>
          <w:rFonts w:ascii="Times New Roman" w:hAnsi="Times New Roman"/>
          <w:sz w:val="24"/>
          <w:szCs w:val="24"/>
          <w:lang w:eastAsia="ar-SA"/>
        </w:rPr>
        <w:t>Выборнов</w:t>
      </w:r>
      <w:proofErr w:type="spellEnd"/>
      <w:r w:rsidR="00314423" w:rsidRPr="00B55BB8">
        <w:rPr>
          <w:rFonts w:ascii="Times New Roman" w:hAnsi="Times New Roman"/>
          <w:sz w:val="24"/>
          <w:szCs w:val="24"/>
          <w:lang w:eastAsia="ar-SA"/>
        </w:rPr>
        <w:t xml:space="preserve">, </w:t>
      </w:r>
      <w:r w:rsidR="00825713" w:rsidRPr="00B55BB8">
        <w:rPr>
          <w:rFonts w:ascii="Times New Roman" w:hAnsi="Times New Roman"/>
          <w:sz w:val="24"/>
          <w:szCs w:val="24"/>
          <w:lang w:eastAsia="ar-SA"/>
        </w:rPr>
        <w:t>или</w:t>
      </w:r>
      <w:r w:rsidR="00825713" w:rsidRPr="00314423">
        <w:rPr>
          <w:rFonts w:ascii="Times New Roman" w:hAnsi="Times New Roman"/>
          <w:sz w:val="24"/>
          <w:szCs w:val="24"/>
          <w:lang w:eastAsia="ar-SA"/>
        </w:rPr>
        <w:t xml:space="preserve"> лицом его замещающим, в соответствии с требованиями законодательства Российской</w:t>
      </w:r>
      <w:r w:rsidR="00825713" w:rsidRPr="00B72FCB">
        <w:rPr>
          <w:rFonts w:ascii="Times New Roman" w:eastAsia="Arial" w:hAnsi="Times New Roman"/>
          <w:bCs/>
          <w:kern w:val="3"/>
          <w:sz w:val="24"/>
          <w:szCs w:val="24"/>
          <w:lang w:eastAsia="ar-SA" w:bidi="hi-IN"/>
        </w:rPr>
        <w:t xml:space="preserve"> Федерации, в порядке, установленном в настоящем Разделе</w:t>
      </w:r>
      <w:r w:rsidR="00B72FCB">
        <w:rPr>
          <w:rFonts w:ascii="Times New Roman" w:eastAsia="Arial" w:hAnsi="Times New Roman"/>
          <w:bCs/>
          <w:kern w:val="3"/>
          <w:sz w:val="24"/>
          <w:szCs w:val="24"/>
          <w:lang w:eastAsia="ar-SA" w:bidi="hi-IN"/>
        </w:rPr>
        <w:t>.</w:t>
      </w:r>
    </w:p>
    <w:p w:rsidR="00CA4873" w:rsidRPr="00B72FCB" w:rsidRDefault="001762BD" w:rsidP="00314423">
      <w:pPr>
        <w:spacing w:after="0" w:line="240" w:lineRule="auto"/>
        <w:ind w:right="282" w:firstLine="567"/>
        <w:jc w:val="both"/>
        <w:rPr>
          <w:rFonts w:ascii="Times New Roman" w:hAnsi="Times New Roman"/>
          <w:color w:val="000000"/>
          <w:sz w:val="24"/>
          <w:szCs w:val="24"/>
        </w:rPr>
      </w:pPr>
      <w:bookmarkStart w:id="61" w:name="sub_1603"/>
      <w:bookmarkEnd w:id="61"/>
      <w:r w:rsidRPr="00B72FCB">
        <w:rPr>
          <w:rFonts w:ascii="Times New Roman" w:hAnsi="Times New Roman"/>
          <w:sz w:val="24"/>
          <w:szCs w:val="24"/>
        </w:rPr>
        <w:t>6</w:t>
      </w:r>
      <w:r w:rsidR="00E56359" w:rsidRPr="00B72FCB">
        <w:rPr>
          <w:rFonts w:ascii="Times New Roman" w:hAnsi="Times New Roman"/>
          <w:sz w:val="24"/>
          <w:szCs w:val="24"/>
        </w:rPr>
        <w:t>.3</w:t>
      </w:r>
      <w:r w:rsidRPr="00B72FCB">
        <w:rPr>
          <w:rFonts w:ascii="Times New Roman" w:hAnsi="Times New Roman"/>
          <w:sz w:val="24"/>
          <w:szCs w:val="24"/>
        </w:rPr>
        <w:t xml:space="preserve">. Заказчик в </w:t>
      </w:r>
      <w:r w:rsidRPr="00314423">
        <w:rPr>
          <w:rFonts w:ascii="Times New Roman" w:hAnsi="Times New Roman"/>
          <w:sz w:val="24"/>
          <w:szCs w:val="24"/>
        </w:rPr>
        <w:t xml:space="preserve">течение </w:t>
      </w:r>
      <w:r w:rsidR="00E56359" w:rsidRPr="00314423">
        <w:rPr>
          <w:rFonts w:ascii="Times New Roman" w:hAnsi="Times New Roman"/>
          <w:bCs/>
          <w:sz w:val="24"/>
          <w:szCs w:val="24"/>
        </w:rPr>
        <w:t xml:space="preserve">10 (Десяти) </w:t>
      </w:r>
      <w:r w:rsidR="00531CD6" w:rsidRPr="00314423">
        <w:rPr>
          <w:rFonts w:ascii="Times New Roman" w:hAnsi="Times New Roman"/>
          <w:bCs/>
          <w:sz w:val="24"/>
          <w:szCs w:val="24"/>
        </w:rPr>
        <w:t>рабочих</w:t>
      </w:r>
      <w:r w:rsidRPr="00314423">
        <w:rPr>
          <w:rFonts w:ascii="Times New Roman" w:hAnsi="Times New Roman"/>
          <w:bCs/>
          <w:sz w:val="24"/>
          <w:szCs w:val="24"/>
        </w:rPr>
        <w:t xml:space="preserve"> дней</w:t>
      </w:r>
      <w:r w:rsidR="00E56359" w:rsidRPr="00B72FCB">
        <w:rPr>
          <w:rFonts w:ascii="Times New Roman" w:hAnsi="Times New Roman"/>
          <w:sz w:val="24"/>
          <w:szCs w:val="24"/>
        </w:rPr>
        <w:t xml:space="preserve"> со дня получения от Поставщика документов, предусмотренных </w:t>
      </w:r>
      <w:hyperlink w:anchor="P139" w:tooltip="5.3. При поставке Оборудования Поставщик представляет следующую документацию:">
        <w:r w:rsidR="00E56359" w:rsidRPr="00B72FCB">
          <w:rPr>
            <w:rFonts w:ascii="Times New Roman" w:hAnsi="Times New Roman"/>
            <w:color w:val="0000FF"/>
            <w:sz w:val="24"/>
            <w:szCs w:val="24"/>
          </w:rPr>
          <w:t>пунктом 5.3</w:t>
        </w:r>
      </w:hyperlink>
      <w:r w:rsidR="00E56359" w:rsidRPr="00B72FCB">
        <w:rPr>
          <w:rFonts w:ascii="Times New Roman" w:hAnsi="Times New Roman"/>
          <w:sz w:val="24"/>
          <w:szCs w:val="24"/>
        </w:rPr>
        <w:t xml:space="preserve">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r w:rsidRPr="00B72FCB">
        <w:rPr>
          <w:rFonts w:ascii="Times New Roman" w:hAnsi="Times New Roman"/>
          <w:color w:val="000000"/>
          <w:sz w:val="24"/>
          <w:szCs w:val="24"/>
        </w:rPr>
        <w:t>.</w:t>
      </w:r>
    </w:p>
    <w:p w:rsidR="00CA4873" w:rsidRPr="00B72FCB" w:rsidRDefault="00E56359" w:rsidP="00314423">
      <w:pPr>
        <w:spacing w:after="0" w:line="240" w:lineRule="auto"/>
        <w:ind w:right="282" w:firstLine="567"/>
        <w:jc w:val="both"/>
        <w:rPr>
          <w:rFonts w:ascii="Times New Roman" w:hAnsi="Times New Roman"/>
          <w:sz w:val="24"/>
          <w:szCs w:val="24"/>
        </w:rPr>
      </w:pPr>
      <w:bookmarkStart w:id="62" w:name="sub_1603_Копия_1"/>
      <w:bookmarkStart w:id="63" w:name="sub_1604"/>
      <w:bookmarkEnd w:id="62"/>
      <w:r w:rsidRPr="00B72FCB">
        <w:rPr>
          <w:rFonts w:ascii="Times New Roman" w:hAnsi="Times New Roman"/>
          <w:sz w:val="24"/>
          <w:szCs w:val="24"/>
        </w:rPr>
        <w:t>6.4</w:t>
      </w:r>
      <w:r w:rsidR="001762BD" w:rsidRPr="00B72FCB">
        <w:rPr>
          <w:rFonts w:ascii="Times New Roman" w:hAnsi="Times New Roman"/>
          <w:sz w:val="24"/>
          <w:szCs w:val="24"/>
        </w:rPr>
        <w:t xml:space="preserve">. После устранения недостатков, послуживших основанием для </w:t>
      </w:r>
      <w:proofErr w:type="spellStart"/>
      <w:r w:rsidR="001762BD" w:rsidRPr="00B72FCB">
        <w:rPr>
          <w:rFonts w:ascii="Times New Roman" w:hAnsi="Times New Roman"/>
          <w:sz w:val="24"/>
          <w:szCs w:val="24"/>
        </w:rPr>
        <w:t>неподписания</w:t>
      </w:r>
      <w:proofErr w:type="spellEnd"/>
      <w:r w:rsidR="00B55BB8">
        <w:rPr>
          <w:rFonts w:ascii="Times New Roman" w:hAnsi="Times New Roman"/>
          <w:sz w:val="24"/>
          <w:szCs w:val="24"/>
        </w:rPr>
        <w:t xml:space="preserve"> </w:t>
      </w:r>
      <w:r w:rsidRPr="00B72FCB">
        <w:rPr>
          <w:rFonts w:ascii="Times New Roman" w:hAnsi="Times New Roman"/>
          <w:sz w:val="24"/>
          <w:szCs w:val="24"/>
        </w:rPr>
        <w:t>Акт приема-</w:t>
      </w:r>
      <w:proofErr w:type="spellStart"/>
      <w:r w:rsidRPr="00B72FCB">
        <w:rPr>
          <w:rFonts w:ascii="Times New Roman" w:hAnsi="Times New Roman"/>
          <w:sz w:val="24"/>
          <w:szCs w:val="24"/>
        </w:rPr>
        <w:t>передачитовара</w:t>
      </w:r>
      <w:proofErr w:type="spellEnd"/>
      <w:r w:rsidR="001762BD" w:rsidRPr="00B72FCB">
        <w:rPr>
          <w:rFonts w:ascii="Times New Roman" w:hAnsi="Times New Roman"/>
          <w:sz w:val="24"/>
          <w:szCs w:val="24"/>
        </w:rPr>
        <w:t>, Поставщик и Заказчик подписывают документ о приемке в порядке и сроки, предусмотренные разделом 6 Контракта.</w:t>
      </w:r>
      <w:bookmarkEnd w:id="63"/>
    </w:p>
    <w:p w:rsidR="00CA4873" w:rsidRPr="00B72FCB" w:rsidRDefault="00825713">
      <w:pPr>
        <w:spacing w:after="0" w:line="240" w:lineRule="auto"/>
        <w:ind w:right="282" w:firstLine="567"/>
        <w:jc w:val="both"/>
        <w:rPr>
          <w:rFonts w:ascii="Times New Roman" w:hAnsi="Times New Roman"/>
          <w:sz w:val="24"/>
          <w:szCs w:val="24"/>
        </w:rPr>
      </w:pPr>
      <w:r w:rsidRPr="00B72FCB">
        <w:rPr>
          <w:rFonts w:ascii="Times New Roman" w:hAnsi="Times New Roman"/>
          <w:sz w:val="24"/>
          <w:szCs w:val="24"/>
        </w:rPr>
        <w:t>6.5</w:t>
      </w:r>
      <w:r w:rsidR="001762BD" w:rsidRPr="00B72FCB">
        <w:rPr>
          <w:rFonts w:ascii="Times New Roman" w:hAnsi="Times New Roman"/>
          <w:sz w:val="24"/>
          <w:szCs w:val="24"/>
        </w:rPr>
        <w:t xml:space="preserve"> Со дня подписания документа о приемке Заказчиком все риски случайной гибели, утраты или повреждения Товара переходят к Заказчику.</w:t>
      </w:r>
    </w:p>
    <w:p w:rsidR="00CA4873" w:rsidRPr="00C34A6F" w:rsidRDefault="00CA4873">
      <w:pPr>
        <w:spacing w:after="0" w:line="240" w:lineRule="auto"/>
        <w:ind w:right="282" w:firstLine="426"/>
        <w:jc w:val="both"/>
        <w:rPr>
          <w:rFonts w:ascii="Times New Roman" w:hAnsi="Times New Roman"/>
          <w:sz w:val="24"/>
          <w:szCs w:val="24"/>
          <w:highlight w:val="yellow"/>
        </w:rPr>
      </w:pPr>
    </w:p>
    <w:p w:rsidR="00CA4873" w:rsidRPr="00B72FCB" w:rsidRDefault="001762BD">
      <w:pPr>
        <w:spacing w:after="0" w:line="240" w:lineRule="auto"/>
        <w:ind w:right="282" w:firstLine="426"/>
        <w:jc w:val="center"/>
        <w:rPr>
          <w:rFonts w:ascii="Times New Roman" w:eastAsia="Times New Roman" w:hAnsi="Times New Roman"/>
          <w:b/>
          <w:sz w:val="24"/>
          <w:szCs w:val="24"/>
          <w:lang w:eastAsia="ru-RU"/>
        </w:rPr>
      </w:pPr>
      <w:bookmarkStart w:id="64" w:name="sub_1700"/>
      <w:bookmarkEnd w:id="64"/>
      <w:r w:rsidRPr="00B72FCB">
        <w:rPr>
          <w:rFonts w:ascii="Times New Roman" w:eastAsia="Times New Roman" w:hAnsi="Times New Roman"/>
          <w:b/>
          <w:sz w:val="24"/>
          <w:szCs w:val="24"/>
          <w:lang w:eastAsia="ru-RU"/>
        </w:rPr>
        <w:t>7. Порядок оказания и приемки Услуг</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bookmarkStart w:id="65" w:name="sub_1700_Копия_1"/>
      <w:bookmarkStart w:id="66" w:name="sub_1702"/>
      <w:bookmarkEnd w:id="65"/>
      <w:r w:rsidRPr="00B72FCB">
        <w:rPr>
          <w:rFonts w:ascii="Times New Roman" w:eastAsia="Times New Roman" w:hAnsi="Times New Roman"/>
          <w:sz w:val="24"/>
          <w:szCs w:val="24"/>
          <w:lang w:eastAsia="ru-RU"/>
        </w:rPr>
        <w:t xml:space="preserve">7.1.  Оказание Услуг по сборке, установке, монтажу Товара, обучению правилам эксплуатации и инструктажу специалистов Заказчика, эксплуатирующих Товар, и специалистов Заказчика, осуществляющих техническое обслуживание Товара </w:t>
      </w:r>
      <w:bookmarkEnd w:id="66"/>
      <w:r w:rsidRPr="00B72FCB">
        <w:rPr>
          <w:rFonts w:ascii="Times New Roman" w:eastAsia="Times New Roman" w:hAnsi="Times New Roman"/>
          <w:sz w:val="24"/>
          <w:szCs w:val="24"/>
          <w:lang w:eastAsia="ru-RU"/>
        </w:rPr>
        <w:t xml:space="preserve">настоящим Контрактом </w:t>
      </w:r>
      <w:r w:rsidR="00CA523E" w:rsidRPr="00B72FCB">
        <w:rPr>
          <w:rFonts w:ascii="Times New Roman" w:eastAsia="Times New Roman" w:hAnsi="Times New Roman"/>
          <w:sz w:val="24"/>
          <w:szCs w:val="24"/>
          <w:lang w:eastAsia="ru-RU"/>
        </w:rPr>
        <w:t xml:space="preserve">- </w:t>
      </w:r>
      <w:r w:rsidRPr="00B72FCB">
        <w:rPr>
          <w:rFonts w:ascii="Times New Roman" w:eastAsia="Times New Roman" w:hAnsi="Times New Roman"/>
          <w:b/>
          <w:sz w:val="24"/>
          <w:szCs w:val="24"/>
          <w:lang w:eastAsia="ru-RU"/>
        </w:rPr>
        <w:t>не предусмотрено</w:t>
      </w:r>
      <w:r w:rsidRPr="00B72FCB">
        <w:rPr>
          <w:rFonts w:ascii="Times New Roman" w:eastAsia="Times New Roman" w:hAnsi="Times New Roman"/>
          <w:sz w:val="24"/>
          <w:szCs w:val="24"/>
          <w:lang w:eastAsia="ru-RU"/>
        </w:rPr>
        <w:t>.</w:t>
      </w:r>
    </w:p>
    <w:p w:rsidR="00CA4873" w:rsidRPr="00C34A6F" w:rsidRDefault="00CA4873">
      <w:pPr>
        <w:spacing w:after="0" w:line="240" w:lineRule="auto"/>
        <w:ind w:right="282" w:firstLine="426"/>
        <w:jc w:val="both"/>
        <w:rPr>
          <w:rFonts w:ascii="Times New Roman" w:eastAsia="Times New Roman" w:hAnsi="Times New Roman"/>
          <w:sz w:val="24"/>
          <w:szCs w:val="24"/>
          <w:highlight w:val="yellow"/>
          <w:lang w:eastAsia="ru-RU"/>
        </w:rPr>
      </w:pPr>
    </w:p>
    <w:p w:rsidR="00CA4873" w:rsidRPr="00B72FCB" w:rsidRDefault="001762BD">
      <w:pPr>
        <w:spacing w:after="0" w:line="240" w:lineRule="auto"/>
        <w:ind w:right="282" w:firstLine="426"/>
        <w:jc w:val="center"/>
        <w:rPr>
          <w:rFonts w:ascii="Times New Roman" w:eastAsia="Times New Roman" w:hAnsi="Times New Roman"/>
          <w:b/>
          <w:sz w:val="24"/>
          <w:szCs w:val="24"/>
          <w:lang w:eastAsia="ru-RU"/>
        </w:rPr>
      </w:pPr>
      <w:r w:rsidRPr="00B72FCB">
        <w:rPr>
          <w:rFonts w:ascii="Times New Roman" w:eastAsia="Times New Roman" w:hAnsi="Times New Roman"/>
          <w:b/>
          <w:sz w:val="24"/>
          <w:szCs w:val="24"/>
          <w:lang w:eastAsia="ru-RU"/>
        </w:rPr>
        <w:t>8. Гарантии</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8.1. Поставщик гарантирует, что Товар, поставленный в соответствии с Контрактом, является новым, неиспользованным, серийно выпускаемым.</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Поставщик гарантирует, что Товар, поставленный по Контракту, не имеет дефектов, связанных с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8.2. Поставщик гарантирует полное соответствие поставляемого Товара условиям Контракта, устранение неисправностей, связанных с дефектами производства.</w:t>
      </w:r>
    </w:p>
    <w:p w:rsidR="00CA4873" w:rsidRPr="00B72FCB" w:rsidRDefault="001762BD" w:rsidP="00B72FCB">
      <w:pPr>
        <w:pStyle w:val="affff2"/>
        <w:ind w:right="282" w:firstLine="426"/>
        <w:jc w:val="both"/>
        <w:rPr>
          <w:shd w:val="clear" w:color="auto" w:fill="FFFFFF"/>
        </w:rPr>
      </w:pPr>
      <w:r w:rsidRPr="00B72FCB">
        <w:rPr>
          <w:lang w:eastAsia="ru-RU"/>
        </w:rPr>
        <w:t xml:space="preserve">8.3. Качество Товара должно соответствовать требованиям законодательства Российской Федерации, Спецификации (приложение №1 к </w:t>
      </w:r>
      <w:r w:rsidRPr="00AB4CD0">
        <w:rPr>
          <w:lang w:eastAsia="ru-RU"/>
        </w:rPr>
        <w:t>Контракту), что подтверждается</w:t>
      </w:r>
      <w:r w:rsidRPr="00B72FCB">
        <w:rPr>
          <w:lang w:eastAsia="ru-RU"/>
        </w:rPr>
        <w:t xml:space="preserve"> при осуществлении поставки документами качества, необходимыми согласно действующему законодательству: </w:t>
      </w:r>
      <w:r w:rsidRPr="00B72FCB">
        <w:rPr>
          <w:color w:val="000000"/>
        </w:rPr>
        <w:t>документом (копия(</w:t>
      </w:r>
      <w:proofErr w:type="spellStart"/>
      <w:r w:rsidRPr="00B72FCB">
        <w:rPr>
          <w:color w:val="000000"/>
        </w:rPr>
        <w:t>ии</w:t>
      </w:r>
      <w:proofErr w:type="spellEnd"/>
      <w:r w:rsidRPr="00B72FCB">
        <w:rPr>
          <w:color w:val="000000"/>
        </w:rPr>
        <w:t>)), подтверждающим факт государственной регистрации Товара, выданный уполномоченным органом</w:t>
      </w:r>
      <w:r w:rsidR="00B55BB8">
        <w:rPr>
          <w:shd w:val="clear" w:color="auto" w:fill="FFFFFF"/>
        </w:rPr>
        <w:t xml:space="preserve">; </w:t>
      </w:r>
      <w:r w:rsidRPr="00B72FCB">
        <w:t>копией документа, подтверждающего соответствие Товара, выданного уполномоченными органами (организациями) (при наличии).</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 xml:space="preserve">8.4. </w:t>
      </w:r>
      <w:r w:rsidRPr="00B72FCB">
        <w:rPr>
          <w:rFonts w:ascii="Times New Roman" w:hAnsi="Times New Roman"/>
          <w:sz w:val="24"/>
          <w:szCs w:val="24"/>
        </w:rPr>
        <w:t>Остаточный срок годности Товара</w:t>
      </w:r>
      <w:r w:rsidR="00825713" w:rsidRPr="00B72FCB">
        <w:rPr>
          <w:rFonts w:ascii="Times New Roman" w:hAnsi="Times New Roman"/>
          <w:sz w:val="24"/>
          <w:szCs w:val="24"/>
        </w:rPr>
        <w:t xml:space="preserve"> на дат</w:t>
      </w:r>
      <w:r w:rsidR="007D1614" w:rsidRPr="00B72FCB">
        <w:rPr>
          <w:rFonts w:ascii="Times New Roman" w:hAnsi="Times New Roman"/>
          <w:sz w:val="24"/>
          <w:szCs w:val="24"/>
        </w:rPr>
        <w:t>у поставки составляет не менее 12</w:t>
      </w:r>
      <w:r w:rsidRPr="00B72FCB">
        <w:rPr>
          <w:rFonts w:ascii="Times New Roman" w:hAnsi="Times New Roman"/>
          <w:sz w:val="24"/>
          <w:szCs w:val="24"/>
        </w:rPr>
        <w:t xml:space="preserve"> месяцев.</w:t>
      </w:r>
    </w:p>
    <w:p w:rsidR="00CA4873" w:rsidRPr="00B72FCB" w:rsidRDefault="001762BD">
      <w:pPr>
        <w:spacing w:after="0" w:line="240" w:lineRule="auto"/>
        <w:ind w:right="282" w:firstLine="426"/>
        <w:jc w:val="both"/>
        <w:rPr>
          <w:rFonts w:ascii="Times New Roman" w:eastAsia="Times New Roman" w:hAnsi="Times New Roman"/>
          <w:sz w:val="24"/>
          <w:szCs w:val="24"/>
          <w:lang w:eastAsia="ru-RU"/>
        </w:rPr>
      </w:pPr>
      <w:r w:rsidRPr="00B72FCB">
        <w:rPr>
          <w:rFonts w:ascii="Times New Roman" w:eastAsia="Times New Roman" w:hAnsi="Times New Roman"/>
          <w:sz w:val="24"/>
          <w:szCs w:val="24"/>
          <w:lang w:eastAsia="ru-RU"/>
        </w:rPr>
        <w:t>8.5. Обеспечение гарантийных обязательств - не установлено.</w:t>
      </w:r>
    </w:p>
    <w:p w:rsidR="00CA4873" w:rsidRPr="00C34A6F" w:rsidRDefault="00CA4873">
      <w:pPr>
        <w:spacing w:after="0" w:line="240" w:lineRule="auto"/>
        <w:ind w:right="282" w:firstLine="426"/>
        <w:jc w:val="both"/>
        <w:rPr>
          <w:rFonts w:ascii="Times New Roman" w:eastAsia="Times New Roman" w:hAnsi="Times New Roman"/>
          <w:sz w:val="24"/>
          <w:szCs w:val="24"/>
          <w:highlight w:val="yellow"/>
          <w:lang w:eastAsia="ru-RU"/>
        </w:rPr>
      </w:pPr>
    </w:p>
    <w:p w:rsidR="00CA4873" w:rsidRPr="002A5747" w:rsidRDefault="001762BD">
      <w:pPr>
        <w:spacing w:after="0" w:line="240" w:lineRule="auto"/>
        <w:ind w:right="282" w:firstLine="426"/>
        <w:jc w:val="center"/>
        <w:rPr>
          <w:rFonts w:ascii="Times New Roman" w:eastAsia="Times New Roman" w:hAnsi="Times New Roman"/>
          <w:b/>
          <w:sz w:val="24"/>
          <w:szCs w:val="24"/>
          <w:lang w:eastAsia="ru-RU"/>
        </w:rPr>
      </w:pPr>
      <w:r w:rsidRPr="002A5747">
        <w:rPr>
          <w:rFonts w:ascii="Times New Roman" w:eastAsia="Times New Roman" w:hAnsi="Times New Roman"/>
          <w:b/>
          <w:sz w:val="24"/>
          <w:szCs w:val="24"/>
          <w:lang w:eastAsia="ru-RU"/>
        </w:rPr>
        <w:t>9. Порядок расчетов</w:t>
      </w:r>
    </w:p>
    <w:p w:rsidR="001B4721" w:rsidRPr="002A5747" w:rsidRDefault="001762BD">
      <w:pPr>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 xml:space="preserve">9.1. Оплата по Контракту осуществляется за счет </w:t>
      </w:r>
      <w:r w:rsidR="00B55BB8">
        <w:rPr>
          <w:rFonts w:ascii="Times New Roman" w:eastAsia="Times New Roman" w:hAnsi="Times New Roman"/>
          <w:sz w:val="24"/>
          <w:szCs w:val="24"/>
          <w:lang w:eastAsia="ru-RU"/>
        </w:rPr>
        <w:t>средств ОМС.</w:t>
      </w:r>
    </w:p>
    <w:p w:rsidR="00CA4873" w:rsidRPr="002A5747" w:rsidRDefault="001762BD">
      <w:pPr>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lastRenderedPageBreak/>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CA4873" w:rsidRPr="002A5747" w:rsidRDefault="001762BD">
      <w:pPr>
        <w:spacing w:after="0" w:line="240" w:lineRule="auto"/>
        <w:ind w:right="282" w:firstLine="426"/>
        <w:jc w:val="both"/>
        <w:rPr>
          <w:rFonts w:ascii="Times New Roman" w:eastAsia="Times New Roman" w:hAnsi="Times New Roman"/>
          <w:sz w:val="24"/>
          <w:szCs w:val="24"/>
          <w:lang w:eastAsia="ru-RU"/>
        </w:rPr>
      </w:pPr>
      <w:bookmarkStart w:id="67" w:name="sub_1902_Копия_1"/>
      <w:bookmarkStart w:id="68" w:name="sub_1904"/>
      <w:bookmarkEnd w:id="67"/>
      <w:bookmarkEnd w:id="68"/>
      <w:r w:rsidRPr="002A5747">
        <w:rPr>
          <w:rFonts w:ascii="Times New Roman" w:eastAsia="Times New Roman" w:hAnsi="Times New Roman"/>
          <w:sz w:val="24"/>
          <w:szCs w:val="24"/>
          <w:lang w:eastAsia="ru-RU"/>
        </w:rPr>
        <w:t xml:space="preserve">9.3. На всех документах, перечисленных в </w:t>
      </w:r>
      <w:hyperlink w:anchor="sub_1931">
        <w:r w:rsidRPr="002A5747">
          <w:rPr>
            <w:rFonts w:ascii="Times New Roman" w:eastAsia="Times New Roman" w:hAnsi="Times New Roman"/>
            <w:sz w:val="24"/>
            <w:szCs w:val="24"/>
            <w:lang w:eastAsia="ru-RU"/>
          </w:rPr>
          <w:t xml:space="preserve">подпунктах </w:t>
        </w:r>
      </w:hyperlink>
      <w:hyperlink w:anchor="sub_1933">
        <w:r w:rsidRPr="002A5747">
          <w:rPr>
            <w:rFonts w:ascii="Times New Roman" w:eastAsia="Times New Roman" w:hAnsi="Times New Roman"/>
            <w:sz w:val="24"/>
            <w:szCs w:val="24"/>
            <w:lang w:eastAsia="ru-RU"/>
          </w:rPr>
          <w:t>«в</w:t>
        </w:r>
      </w:hyperlink>
      <w:r w:rsidRPr="002A5747">
        <w:rPr>
          <w:rFonts w:ascii="Times New Roman" w:eastAsia="Times New Roman" w:hAnsi="Times New Roman"/>
          <w:sz w:val="24"/>
          <w:szCs w:val="24"/>
          <w:lang w:eastAsia="ru-RU"/>
        </w:rPr>
        <w:t xml:space="preserve">», </w:t>
      </w:r>
      <w:hyperlink w:anchor="sub_1934">
        <w:r w:rsidRPr="002A5747">
          <w:rPr>
            <w:rFonts w:ascii="Times New Roman" w:eastAsia="Times New Roman" w:hAnsi="Times New Roman"/>
            <w:sz w:val="24"/>
            <w:szCs w:val="24"/>
            <w:lang w:eastAsia="ru-RU"/>
          </w:rPr>
          <w:t>«г</w:t>
        </w:r>
      </w:hyperlink>
      <w:r w:rsidRPr="002A5747">
        <w:rPr>
          <w:rFonts w:ascii="Times New Roman" w:eastAsia="Times New Roman" w:hAnsi="Times New Roman"/>
          <w:sz w:val="24"/>
          <w:szCs w:val="24"/>
          <w:lang w:eastAsia="ru-RU"/>
        </w:rPr>
        <w:t xml:space="preserve">», </w:t>
      </w:r>
      <w:hyperlink w:anchor="sub_1935">
        <w:r w:rsidRPr="002A5747">
          <w:rPr>
            <w:rFonts w:ascii="Times New Roman" w:eastAsia="Times New Roman" w:hAnsi="Times New Roman"/>
            <w:sz w:val="24"/>
            <w:szCs w:val="24"/>
            <w:lang w:eastAsia="ru-RU"/>
          </w:rPr>
          <w:t>«д</w:t>
        </w:r>
      </w:hyperlink>
      <w:r w:rsidRPr="002A5747">
        <w:rPr>
          <w:rFonts w:ascii="Times New Roman" w:eastAsia="Times New Roman" w:hAnsi="Times New Roman"/>
          <w:sz w:val="24"/>
          <w:szCs w:val="24"/>
          <w:lang w:eastAsia="ru-RU"/>
        </w:rPr>
        <w:t>» пункта 5.2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CA4873" w:rsidRPr="002A5747" w:rsidRDefault="001762BD">
      <w:pPr>
        <w:spacing w:after="0" w:line="240" w:lineRule="auto"/>
        <w:ind w:right="282" w:firstLine="426"/>
        <w:jc w:val="both"/>
        <w:rPr>
          <w:rFonts w:ascii="Times New Roman" w:eastAsia="Times New Roman" w:hAnsi="Times New Roman"/>
          <w:sz w:val="24"/>
          <w:szCs w:val="24"/>
          <w:lang w:eastAsia="ru-RU"/>
        </w:rPr>
      </w:pPr>
      <w:bookmarkStart w:id="69" w:name="sub_1904_Копия_1"/>
      <w:bookmarkStart w:id="70" w:name="sub_1905"/>
      <w:bookmarkEnd w:id="69"/>
      <w:bookmarkEnd w:id="70"/>
      <w:r w:rsidRPr="002A5747">
        <w:rPr>
          <w:rFonts w:ascii="Times New Roman" w:eastAsia="Times New Roman" w:hAnsi="Times New Roman"/>
          <w:sz w:val="24"/>
          <w:szCs w:val="24"/>
          <w:lang w:eastAsia="ru-RU"/>
        </w:rPr>
        <w:t>9.4. Оплата по Контракту осуществляется по факту поставки Товара, предусмотренного Спецификацией (</w:t>
      </w:r>
      <w:hyperlink w:anchor="sub_10000">
        <w:r w:rsidRPr="002A5747">
          <w:rPr>
            <w:rFonts w:ascii="Times New Roman" w:eastAsia="Times New Roman" w:hAnsi="Times New Roman"/>
            <w:sz w:val="24"/>
            <w:szCs w:val="24"/>
            <w:lang w:eastAsia="ru-RU"/>
          </w:rPr>
          <w:t>приложение № 1</w:t>
        </w:r>
      </w:hyperlink>
      <w:r w:rsidRPr="002A5747">
        <w:rPr>
          <w:rFonts w:ascii="Times New Roman" w:eastAsia="Times New Roman" w:hAnsi="Times New Roman"/>
          <w:sz w:val="24"/>
          <w:szCs w:val="24"/>
          <w:lang w:eastAsia="ru-RU"/>
        </w:rPr>
        <w:t xml:space="preserve"> к Контракту), в срок </w:t>
      </w:r>
      <w:r w:rsidRPr="002A5747">
        <w:rPr>
          <w:rFonts w:ascii="Times New Roman" w:eastAsia="Times New Roman" w:hAnsi="Times New Roman"/>
          <w:b/>
          <w:bCs/>
          <w:sz w:val="24"/>
          <w:szCs w:val="24"/>
          <w:lang w:eastAsia="ru-RU"/>
        </w:rPr>
        <w:t>не более</w:t>
      </w:r>
      <w:r w:rsidRPr="002A5747">
        <w:rPr>
          <w:rFonts w:ascii="Times New Roman" w:eastAsia="Times New Roman" w:hAnsi="Times New Roman"/>
          <w:b/>
          <w:sz w:val="24"/>
          <w:szCs w:val="24"/>
          <w:lang w:eastAsia="ru-RU"/>
        </w:rPr>
        <w:t>7-и (семи) рабочих дней</w:t>
      </w:r>
      <w:r w:rsidRPr="002A5747">
        <w:rPr>
          <w:rFonts w:ascii="Times New Roman" w:eastAsia="Times New Roman" w:hAnsi="Times New Roman"/>
          <w:sz w:val="24"/>
          <w:szCs w:val="24"/>
          <w:lang w:eastAsia="ru-RU"/>
        </w:rPr>
        <w:t xml:space="preserve"> с даты подписания Заказчиком документа о приемке.</w:t>
      </w:r>
    </w:p>
    <w:p w:rsidR="00CA4873" w:rsidRPr="00C34A6F" w:rsidRDefault="00CA4873">
      <w:pPr>
        <w:spacing w:after="0" w:line="240" w:lineRule="auto"/>
        <w:ind w:right="282" w:firstLine="426"/>
        <w:jc w:val="both"/>
        <w:rPr>
          <w:rFonts w:ascii="Times New Roman" w:eastAsia="Times New Roman" w:hAnsi="Times New Roman"/>
          <w:sz w:val="24"/>
          <w:szCs w:val="24"/>
          <w:highlight w:val="yellow"/>
          <w:lang w:eastAsia="ru-RU"/>
        </w:rPr>
      </w:pPr>
      <w:bookmarkStart w:id="71" w:name="sub_1905_Копия_1"/>
      <w:bookmarkStart w:id="72" w:name="sub_1906"/>
      <w:bookmarkStart w:id="73" w:name="sub_1906_Копия_1"/>
      <w:bookmarkEnd w:id="71"/>
      <w:bookmarkEnd w:id="72"/>
      <w:bookmarkEnd w:id="73"/>
    </w:p>
    <w:p w:rsidR="00CA4873" w:rsidRPr="002A5747" w:rsidRDefault="001762BD">
      <w:pPr>
        <w:spacing w:after="0" w:line="240" w:lineRule="auto"/>
        <w:ind w:right="282" w:firstLine="426"/>
        <w:jc w:val="center"/>
        <w:rPr>
          <w:rFonts w:ascii="Times New Roman" w:eastAsia="Times New Roman" w:hAnsi="Times New Roman"/>
          <w:b/>
          <w:sz w:val="24"/>
          <w:szCs w:val="24"/>
          <w:vertAlign w:val="superscript"/>
          <w:lang w:eastAsia="ru-RU"/>
        </w:rPr>
      </w:pPr>
      <w:r w:rsidRPr="002A5747">
        <w:rPr>
          <w:rFonts w:ascii="Times New Roman" w:eastAsia="Times New Roman" w:hAnsi="Times New Roman"/>
          <w:b/>
          <w:sz w:val="24"/>
          <w:szCs w:val="24"/>
          <w:lang w:eastAsia="ru-RU"/>
        </w:rPr>
        <w:t>10. Обеспечение исполнения Контракта</w:t>
      </w:r>
    </w:p>
    <w:p w:rsidR="00CA4873" w:rsidRPr="002A5747" w:rsidRDefault="00825713">
      <w:pPr>
        <w:spacing w:after="0" w:line="240" w:lineRule="auto"/>
        <w:ind w:right="282" w:firstLine="426"/>
        <w:jc w:val="both"/>
        <w:outlineLvl w:val="2"/>
        <w:rPr>
          <w:rFonts w:ascii="Times New Roman" w:eastAsia="Times New Roman" w:hAnsi="Times New Roman"/>
          <w:sz w:val="24"/>
          <w:szCs w:val="24"/>
          <w:lang w:eastAsia="ar-SA"/>
        </w:rPr>
      </w:pPr>
      <w:r w:rsidRPr="002A5747">
        <w:rPr>
          <w:rFonts w:ascii="Times New Roman" w:eastAsia="Times New Roman" w:hAnsi="Times New Roman"/>
          <w:sz w:val="24"/>
          <w:szCs w:val="24"/>
          <w:lang w:eastAsia="ar-SA"/>
        </w:rPr>
        <w:t>10.1. Обеспечение исполнение Контракта – не предусмотрено.</w:t>
      </w:r>
    </w:p>
    <w:p w:rsidR="00CA4873" w:rsidRPr="00C34A6F" w:rsidRDefault="00CA4873">
      <w:pPr>
        <w:spacing w:after="0" w:line="240" w:lineRule="auto"/>
        <w:ind w:right="282" w:firstLine="426"/>
        <w:jc w:val="both"/>
        <w:outlineLvl w:val="2"/>
        <w:rPr>
          <w:rFonts w:ascii="Times New Roman" w:hAnsi="Times New Roman"/>
          <w:b/>
          <w:iCs/>
          <w:sz w:val="24"/>
          <w:szCs w:val="24"/>
          <w:highlight w:val="yellow"/>
        </w:rPr>
      </w:pPr>
    </w:p>
    <w:p w:rsidR="00CA4873" w:rsidRPr="002A5747" w:rsidRDefault="001762BD">
      <w:pPr>
        <w:widowControl w:val="0"/>
        <w:spacing w:after="0" w:line="240" w:lineRule="auto"/>
        <w:ind w:right="282"/>
        <w:jc w:val="center"/>
        <w:outlineLvl w:val="0"/>
        <w:rPr>
          <w:rFonts w:ascii="Times New Roman" w:eastAsia="Times New Roman" w:hAnsi="Times New Roman"/>
          <w:b/>
          <w:bCs/>
          <w:color w:val="26282F"/>
          <w:sz w:val="24"/>
          <w:szCs w:val="24"/>
          <w:lang w:eastAsia="ru-RU"/>
        </w:rPr>
      </w:pPr>
      <w:r w:rsidRPr="002A5747">
        <w:rPr>
          <w:rFonts w:ascii="Times New Roman" w:eastAsia="Times New Roman" w:hAnsi="Times New Roman"/>
          <w:b/>
          <w:bCs/>
          <w:color w:val="26282F"/>
          <w:sz w:val="24"/>
          <w:szCs w:val="24"/>
          <w:lang w:eastAsia="ru-RU"/>
        </w:rPr>
        <w:t>11. Ответственность Сторон</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CA4873" w:rsidRPr="002A5747" w:rsidRDefault="001762BD">
      <w:pPr>
        <w:widowControl w:val="0"/>
        <w:spacing w:after="0" w:line="240" w:lineRule="auto"/>
        <w:ind w:right="282" w:firstLine="425"/>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 xml:space="preserve">11.2. Размер штрафа устанавливается Контрактом в порядке, установленном </w:t>
      </w:r>
      <w:r w:rsidRPr="002A5747">
        <w:rPr>
          <w:rFonts w:ascii="Times New Roman" w:hAnsi="Times New Roman"/>
          <w:color w:val="000000"/>
          <w:sz w:val="24"/>
          <w:szCs w:val="24"/>
        </w:rPr>
        <w:t>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2A5747">
        <w:rPr>
          <w:rFonts w:ascii="Times New Roman" w:hAnsi="Times New Roman"/>
          <w:sz w:val="24"/>
          <w:szCs w:val="24"/>
        </w:rPr>
        <w:t xml:space="preserve"> (далее - </w:t>
      </w:r>
      <w:bookmarkStart w:id="74" w:name="_Hlk128565167"/>
      <w:r w:rsidRPr="002A5747">
        <w:rPr>
          <w:rFonts w:ascii="Times New Roman" w:hAnsi="Times New Roman"/>
          <w:sz w:val="24"/>
          <w:szCs w:val="24"/>
        </w:rPr>
        <w:t>Правила определения размера штрафа</w:t>
      </w:r>
      <w:bookmarkEnd w:id="74"/>
      <w:r w:rsidRPr="002A5747">
        <w:rPr>
          <w:rFonts w:ascii="Times New Roman" w:hAnsi="Times New Roman"/>
          <w:sz w:val="24"/>
          <w:szCs w:val="24"/>
        </w:rPr>
        <w:t>).</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 xml:space="preserve">Размер штрафа определяется в соответствии с </w:t>
      </w:r>
      <w:hyperlink r:id="rId9">
        <w:r w:rsidRPr="002A5747">
          <w:rPr>
            <w:rFonts w:ascii="Times New Roman" w:eastAsia="Times New Roman" w:hAnsi="Times New Roman"/>
            <w:sz w:val="24"/>
            <w:szCs w:val="24"/>
            <w:lang w:eastAsia="ru-RU"/>
          </w:rPr>
          <w:t>Правилами</w:t>
        </w:r>
      </w:hyperlink>
      <w:r w:rsidRPr="002A5747">
        <w:rPr>
          <w:rFonts w:ascii="Times New Roman" w:eastAsia="Times New Roman" w:hAnsi="Times New Roman"/>
          <w:sz w:val="24"/>
          <w:szCs w:val="24"/>
          <w:lang w:eastAsia="ru-RU"/>
        </w:rPr>
        <w:t xml:space="preserve"> определения размера штрафа в следующем порядке:</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proofErr w:type="gramStart"/>
      <w:r w:rsidRPr="002A5747">
        <w:rPr>
          <w:rFonts w:ascii="Times New Roman" w:eastAsia="Times New Roman" w:hAnsi="Times New Roman"/>
          <w:sz w:val="24"/>
          <w:szCs w:val="24"/>
          <w:lang w:eastAsia="ru-RU"/>
        </w:rPr>
        <w:t>а</w:t>
      </w:r>
      <w:proofErr w:type="gramEnd"/>
      <w:r w:rsidRPr="002A5747">
        <w:rPr>
          <w:rFonts w:ascii="Times New Roman" w:eastAsia="Times New Roman" w:hAnsi="Times New Roman"/>
          <w:sz w:val="24"/>
          <w:szCs w:val="24"/>
          <w:lang w:eastAsia="ru-RU"/>
        </w:rPr>
        <w:t>) 1000 рублей, если цена Контракта не превышает 3 млн. рублей (включительно).</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 xml:space="preserve">11.6. В случае нарушения Поставщиком срока представления документов, предусмотренного </w:t>
      </w:r>
      <w:hyperlink w:anchor="sub_1903">
        <w:r w:rsidRPr="002A5747">
          <w:rPr>
            <w:rFonts w:ascii="Times New Roman" w:eastAsia="Times New Roman" w:hAnsi="Times New Roman"/>
            <w:sz w:val="24"/>
            <w:szCs w:val="24"/>
            <w:lang w:eastAsia="ru-RU"/>
          </w:rPr>
          <w:t>пунктом</w:t>
        </w:r>
      </w:hyperlink>
      <w:r w:rsidRPr="002A5747">
        <w:rPr>
          <w:rFonts w:ascii="Times New Roman" w:eastAsia="Times New Roman" w:hAnsi="Times New Roman"/>
          <w:sz w:val="24"/>
          <w:szCs w:val="24"/>
          <w:lang w:eastAsia="ru-RU"/>
        </w:rPr>
        <w:t xml:space="preserve"> 5.2 Контракта, Заказчик не несет ответственность, установленную </w:t>
      </w:r>
      <w:hyperlink w:anchor="sub_11103">
        <w:r w:rsidRPr="002A5747">
          <w:rPr>
            <w:rFonts w:ascii="Times New Roman" w:eastAsia="Times New Roman" w:hAnsi="Times New Roman"/>
            <w:sz w:val="24"/>
            <w:szCs w:val="24"/>
            <w:lang w:eastAsia="ru-RU"/>
          </w:rPr>
          <w:t>пунктами 11.3 - 11.5</w:t>
        </w:r>
      </w:hyperlink>
      <w:r w:rsidRPr="002A5747">
        <w:rPr>
          <w:rFonts w:ascii="Times New Roman" w:eastAsia="Times New Roman" w:hAnsi="Times New Roman"/>
          <w:sz w:val="24"/>
          <w:szCs w:val="24"/>
          <w:lang w:eastAsia="ru-RU"/>
        </w:rPr>
        <w:t xml:space="preserve"> Контракта.</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lastRenderedPageBreak/>
        <w:t xml:space="preserve">11.10.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hyperlink r:id="rId10">
        <w:bookmarkStart w:id="75" w:name="_Hlk128770993"/>
        <w:proofErr w:type="spellStart"/>
        <w:r w:rsidRPr="002A5747">
          <w:rPr>
            <w:rFonts w:ascii="Times New Roman" w:hAnsi="Times New Roman"/>
            <w:sz w:val="24"/>
            <w:szCs w:val="24"/>
          </w:rPr>
          <w:t>Правилами</w:t>
        </w:r>
      </w:hyperlink>
      <w:r w:rsidRPr="002A5747">
        <w:rPr>
          <w:rFonts w:ascii="Times New Roman" w:hAnsi="Times New Roman"/>
          <w:sz w:val="24"/>
          <w:szCs w:val="24"/>
        </w:rPr>
        <w:t>определения</w:t>
      </w:r>
      <w:proofErr w:type="spellEnd"/>
      <w:r w:rsidRPr="002A5747">
        <w:rPr>
          <w:rFonts w:ascii="Times New Roman" w:hAnsi="Times New Roman"/>
          <w:sz w:val="24"/>
          <w:szCs w:val="24"/>
        </w:rPr>
        <w:t xml:space="preserve"> размера штрафа</w:t>
      </w:r>
      <w:bookmarkEnd w:id="75"/>
      <w:r w:rsidRPr="002A5747">
        <w:rPr>
          <w:rFonts w:ascii="Times New Roman" w:eastAsia="Times New Roman" w:hAnsi="Times New Roman"/>
          <w:sz w:val="24"/>
          <w:szCs w:val="24"/>
          <w:lang w:eastAsia="ru-RU"/>
        </w:rPr>
        <w:t>, за исключением случаев, если законодательством Российской Федерации установлен иной порядок начисления штрафов.</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11.11.За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Размер штрафа определяется в соответствии с Правилами определения размера штрафа в следующем порядке:</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ar-SA"/>
        </w:rPr>
      </w:pPr>
      <w:proofErr w:type="gramStart"/>
      <w:r w:rsidRPr="002A5747">
        <w:rPr>
          <w:rFonts w:ascii="Times New Roman" w:eastAsia="Times New Roman" w:hAnsi="Times New Roman"/>
          <w:sz w:val="24"/>
          <w:szCs w:val="24"/>
          <w:lang w:eastAsia="ru-RU"/>
        </w:rPr>
        <w:t>а</w:t>
      </w:r>
      <w:proofErr w:type="gramEnd"/>
      <w:r w:rsidRPr="002A5747">
        <w:rPr>
          <w:rFonts w:ascii="Times New Roman" w:eastAsia="Times New Roman" w:hAnsi="Times New Roman"/>
          <w:sz w:val="24"/>
          <w:szCs w:val="24"/>
          <w:lang w:eastAsia="ru-RU"/>
        </w:rPr>
        <w:t>) 10 процентов цены Контракта (этапа) в случае, если цена Контракта (этапа) не превышает 3 млн. рублей.</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 xml:space="preserve">11.12.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hyperlink r:id="rId11">
        <w:r w:rsidRPr="002A5747">
          <w:rPr>
            <w:rFonts w:ascii="Times New Roman" w:eastAsia="Times New Roman" w:hAnsi="Times New Roman"/>
            <w:sz w:val="24"/>
            <w:szCs w:val="24"/>
            <w:lang w:eastAsia="ru-RU"/>
          </w:rPr>
          <w:t>Федеральным законом</w:t>
        </w:r>
      </w:hyperlink>
      <w:r w:rsidRPr="002A5747">
        <w:rPr>
          <w:rFonts w:ascii="Times New Roman" w:eastAsia="Times New Roman" w:hAnsi="Times New Roman"/>
          <w:sz w:val="24"/>
          <w:szCs w:val="24"/>
          <w:lang w:eastAsia="ru-RU"/>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w:t>
      </w:r>
      <w:r w:rsidRPr="002A5747">
        <w:rPr>
          <w:rFonts w:ascii="Times New Roman CYR" w:eastAsia="Times New Roman" w:hAnsi="Times New Roman CYR" w:cs="Times New Roman CYR"/>
          <w:sz w:val="24"/>
          <w:szCs w:val="24"/>
          <w:lang w:eastAsia="ru-RU"/>
        </w:rPr>
        <w:t>, р</w:t>
      </w:r>
      <w:r w:rsidRPr="002A5747">
        <w:rPr>
          <w:rFonts w:ascii="Times New Roman" w:eastAsia="Times New Roman" w:hAnsi="Times New Roman"/>
          <w:sz w:val="24"/>
          <w:szCs w:val="24"/>
          <w:lang w:eastAsia="ru-RU"/>
        </w:rPr>
        <w:t xml:space="preserve">азмер штрафа определяется в соответствии с </w:t>
      </w:r>
      <w:hyperlink r:id="rId12">
        <w:r w:rsidRPr="002A5747">
          <w:rPr>
            <w:rFonts w:ascii="Times New Roman" w:eastAsia="Times New Roman" w:hAnsi="Times New Roman"/>
            <w:sz w:val="24"/>
            <w:szCs w:val="24"/>
            <w:lang w:eastAsia="ru-RU"/>
          </w:rPr>
          <w:t>Правилами</w:t>
        </w:r>
      </w:hyperlink>
      <w:r w:rsidRPr="002A5747">
        <w:rPr>
          <w:rFonts w:ascii="Times New Roman" w:eastAsia="Times New Roman" w:hAnsi="Times New Roman"/>
          <w:sz w:val="24"/>
          <w:szCs w:val="24"/>
          <w:lang w:eastAsia="ru-RU"/>
        </w:rPr>
        <w:t xml:space="preserve"> определения размера штрафа в следующем порядке:</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proofErr w:type="gramStart"/>
      <w:r w:rsidRPr="002A5747">
        <w:rPr>
          <w:rFonts w:ascii="Times New Roman" w:eastAsia="Times New Roman" w:hAnsi="Times New Roman"/>
          <w:sz w:val="24"/>
          <w:szCs w:val="24"/>
          <w:lang w:eastAsia="ru-RU"/>
        </w:rPr>
        <w:t>а</w:t>
      </w:r>
      <w:proofErr w:type="gramEnd"/>
      <w:r w:rsidRPr="002A5747">
        <w:rPr>
          <w:rFonts w:ascii="Times New Roman" w:eastAsia="Times New Roman" w:hAnsi="Times New Roman"/>
          <w:sz w:val="24"/>
          <w:szCs w:val="24"/>
          <w:lang w:eastAsia="ru-RU"/>
        </w:rPr>
        <w:t>) в случае, если цена Контракта не превышает начальную (максимальную) цену Контракта:</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10 процентов начальной (максимальной) цены Контракта, если цена Контракта не превышает 3 млн. рублей;</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proofErr w:type="gramStart"/>
      <w:r w:rsidRPr="002A5747">
        <w:rPr>
          <w:rFonts w:ascii="Times New Roman" w:eastAsia="Times New Roman" w:hAnsi="Times New Roman"/>
          <w:sz w:val="24"/>
          <w:szCs w:val="24"/>
          <w:lang w:eastAsia="ru-RU"/>
        </w:rPr>
        <w:t>б</w:t>
      </w:r>
      <w:proofErr w:type="gramEnd"/>
      <w:r w:rsidRPr="002A5747">
        <w:rPr>
          <w:rFonts w:ascii="Times New Roman" w:eastAsia="Times New Roman" w:hAnsi="Times New Roman"/>
          <w:sz w:val="24"/>
          <w:szCs w:val="24"/>
          <w:lang w:eastAsia="ru-RU"/>
        </w:rPr>
        <w:t>) в случае, если цена Контракта превышает начальную (максимальную) цену Контракта:</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10 процентов цены Контракта, если цена Контракта не превышает 3 млн. рублей;</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5 процентов цены Контракта, если цена Контракта составляет от 3 млн. рублей до 50 млн. рублей (включительно);</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 процент цены Контракта, если цена Контракта составляет от 50 млн. рублей до 100 млн. рублей (включительно).</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 xml:space="preserve">Размер штрафа определяется в соответствии с </w:t>
      </w:r>
      <w:hyperlink r:id="rId13">
        <w:r w:rsidRPr="002A5747">
          <w:rPr>
            <w:rFonts w:ascii="Times New Roman" w:eastAsia="Times New Roman" w:hAnsi="Times New Roman"/>
            <w:sz w:val="24"/>
            <w:szCs w:val="24"/>
            <w:lang w:eastAsia="ru-RU"/>
          </w:rPr>
          <w:t>Правилами</w:t>
        </w:r>
      </w:hyperlink>
      <w:r w:rsidRPr="002A5747">
        <w:rPr>
          <w:rFonts w:ascii="Times New Roman" w:eastAsia="Times New Roman" w:hAnsi="Times New Roman"/>
          <w:sz w:val="24"/>
          <w:szCs w:val="24"/>
          <w:lang w:eastAsia="ru-RU"/>
        </w:rPr>
        <w:t xml:space="preserve"> определения размера штрафа в следующем порядке:</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proofErr w:type="gramStart"/>
      <w:r w:rsidRPr="002A5747">
        <w:rPr>
          <w:rFonts w:ascii="Times New Roman" w:eastAsia="Times New Roman" w:hAnsi="Times New Roman"/>
          <w:sz w:val="24"/>
          <w:szCs w:val="24"/>
          <w:lang w:eastAsia="ru-RU"/>
        </w:rPr>
        <w:t>а</w:t>
      </w:r>
      <w:proofErr w:type="gramEnd"/>
      <w:r w:rsidRPr="002A5747">
        <w:rPr>
          <w:rFonts w:ascii="Times New Roman" w:eastAsia="Times New Roman" w:hAnsi="Times New Roman"/>
          <w:sz w:val="24"/>
          <w:szCs w:val="24"/>
          <w:lang w:eastAsia="ru-RU"/>
        </w:rPr>
        <w:t>) 1000 рублей, если цена Контракта не превышает 3 млн. рублей.</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A4873" w:rsidRPr="002A5747" w:rsidRDefault="001762BD">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11.15.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CA4873" w:rsidRPr="00C34A6F" w:rsidRDefault="00CA4873">
      <w:pPr>
        <w:widowControl w:val="0"/>
        <w:spacing w:after="0" w:line="240" w:lineRule="auto"/>
        <w:ind w:right="282" w:firstLine="720"/>
        <w:jc w:val="both"/>
        <w:rPr>
          <w:rFonts w:ascii="Times New Roman" w:eastAsia="Times New Roman" w:hAnsi="Times New Roman"/>
          <w:sz w:val="24"/>
          <w:szCs w:val="24"/>
          <w:highlight w:val="yellow"/>
          <w:lang w:eastAsia="ru-RU"/>
        </w:rPr>
      </w:pPr>
    </w:p>
    <w:p w:rsidR="00C94C12" w:rsidRPr="002A5747" w:rsidRDefault="00C94C12" w:rsidP="002A5747">
      <w:pPr>
        <w:tabs>
          <w:tab w:val="left" w:pos="851"/>
          <w:tab w:val="left" w:pos="993"/>
        </w:tabs>
        <w:spacing w:after="0" w:line="240" w:lineRule="auto"/>
        <w:ind w:left="567" w:right="281" w:firstLine="284"/>
        <w:jc w:val="center"/>
        <w:rPr>
          <w:rFonts w:ascii="Times New Roman" w:hAnsi="Times New Roman"/>
          <w:b/>
          <w:bCs/>
          <w:sz w:val="24"/>
          <w:szCs w:val="24"/>
        </w:rPr>
      </w:pPr>
      <w:r w:rsidRPr="002A5747">
        <w:rPr>
          <w:rFonts w:ascii="Times New Roman" w:hAnsi="Times New Roman"/>
          <w:b/>
          <w:bCs/>
          <w:sz w:val="24"/>
          <w:szCs w:val="24"/>
        </w:rPr>
        <w:t>12. Антикоррупционная оговорка</w:t>
      </w:r>
    </w:p>
    <w:p w:rsidR="00C94C12" w:rsidRPr="002A5747" w:rsidRDefault="00C94C12" w:rsidP="002A5747">
      <w:pPr>
        <w:tabs>
          <w:tab w:val="left" w:pos="851"/>
          <w:tab w:val="left" w:pos="993"/>
          <w:tab w:val="left" w:pos="1134"/>
        </w:tabs>
        <w:spacing w:after="0" w:line="240" w:lineRule="auto"/>
        <w:ind w:right="281" w:firstLine="284"/>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12.1.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rsidR="00C94C12" w:rsidRPr="002A5747" w:rsidRDefault="00C94C12" w:rsidP="002A5747">
      <w:pPr>
        <w:tabs>
          <w:tab w:val="left" w:pos="851"/>
          <w:tab w:val="left" w:pos="993"/>
          <w:tab w:val="left" w:pos="1134"/>
        </w:tabs>
        <w:spacing w:after="0" w:line="240" w:lineRule="auto"/>
        <w:ind w:right="281" w:firstLine="284"/>
        <w:contextualSpacing/>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12.2.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rsidR="00C94C12" w:rsidRPr="002A5747" w:rsidRDefault="00C94C12" w:rsidP="002A5747">
      <w:pPr>
        <w:tabs>
          <w:tab w:val="left" w:pos="851"/>
          <w:tab w:val="left" w:pos="993"/>
          <w:tab w:val="left" w:pos="1134"/>
        </w:tabs>
        <w:spacing w:after="0" w:line="240" w:lineRule="auto"/>
        <w:ind w:right="281" w:firstLine="284"/>
        <w:contextualSpacing/>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12.3.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w:t>
      </w:r>
    </w:p>
    <w:p w:rsidR="00C94C12" w:rsidRPr="002A5747" w:rsidRDefault="00C94C12" w:rsidP="002A5747">
      <w:pPr>
        <w:tabs>
          <w:tab w:val="left" w:pos="851"/>
          <w:tab w:val="left" w:pos="993"/>
          <w:tab w:val="left" w:pos="1134"/>
        </w:tabs>
        <w:spacing w:after="0" w:line="240" w:lineRule="auto"/>
        <w:ind w:right="281" w:firstLine="284"/>
        <w:contextualSpacing/>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lastRenderedPageBreak/>
        <w:t>12.4. В случае выявления риска коррупционного нарушения по Контракту соответствующая сторона должна сообщить другой стороне о принятых мерах по исключению этих рисков.</w:t>
      </w:r>
    </w:p>
    <w:p w:rsidR="00C94C12" w:rsidRPr="002A5747" w:rsidRDefault="00C94C12" w:rsidP="002A5747">
      <w:pPr>
        <w:widowControl w:val="0"/>
        <w:spacing w:after="0" w:line="240" w:lineRule="auto"/>
        <w:ind w:right="281" w:firstLine="426"/>
        <w:jc w:val="both"/>
        <w:rPr>
          <w:rFonts w:ascii="Times New Roman" w:eastAsia="Times New Roman" w:hAnsi="Times New Roman"/>
          <w:sz w:val="24"/>
          <w:szCs w:val="24"/>
          <w:lang w:eastAsia="ru-RU"/>
        </w:rPr>
      </w:pPr>
    </w:p>
    <w:p w:rsidR="00C94C12" w:rsidRPr="002A5747" w:rsidRDefault="002A5747" w:rsidP="002A5747">
      <w:pPr>
        <w:widowControl w:val="0"/>
        <w:tabs>
          <w:tab w:val="left" w:pos="1578"/>
          <w:tab w:val="center" w:pos="5457"/>
        </w:tabs>
        <w:spacing w:after="0" w:line="240" w:lineRule="auto"/>
        <w:ind w:right="282" w:firstLine="426"/>
        <w:rPr>
          <w:rFonts w:ascii="Times New Roman" w:eastAsia="Times New Roman" w:hAnsi="Times New Roman"/>
          <w:b/>
          <w:sz w:val="24"/>
          <w:szCs w:val="24"/>
          <w:vertAlign w:val="superscript"/>
          <w:lang w:eastAsia="ru-RU"/>
        </w:rPr>
      </w:pPr>
      <w:r w:rsidRPr="002A5747">
        <w:rPr>
          <w:rFonts w:ascii="Times New Roman" w:eastAsia="Times New Roman" w:hAnsi="Times New Roman"/>
          <w:b/>
          <w:sz w:val="24"/>
          <w:szCs w:val="24"/>
          <w:lang w:eastAsia="ru-RU"/>
        </w:rPr>
        <w:tab/>
      </w:r>
      <w:r w:rsidRPr="002A5747">
        <w:rPr>
          <w:rFonts w:ascii="Times New Roman" w:eastAsia="Times New Roman" w:hAnsi="Times New Roman"/>
          <w:b/>
          <w:sz w:val="24"/>
          <w:szCs w:val="24"/>
          <w:lang w:eastAsia="ru-RU"/>
        </w:rPr>
        <w:tab/>
      </w:r>
      <w:r w:rsidR="00C94C12" w:rsidRPr="002A5747">
        <w:rPr>
          <w:rFonts w:ascii="Times New Roman" w:eastAsia="Times New Roman" w:hAnsi="Times New Roman"/>
          <w:b/>
          <w:sz w:val="24"/>
          <w:szCs w:val="24"/>
          <w:lang w:eastAsia="ru-RU"/>
        </w:rPr>
        <w:t>13. Срок действия Контракта, изменение и расторжение Контракта</w:t>
      </w:r>
    </w:p>
    <w:p w:rsidR="00C94C12" w:rsidRPr="002A5747" w:rsidRDefault="00C94C12" w:rsidP="00C94C12">
      <w:pPr>
        <w:tabs>
          <w:tab w:val="left" w:pos="1418"/>
        </w:tabs>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 xml:space="preserve">13.1. </w:t>
      </w:r>
      <w:bookmarkStart w:id="76" w:name="sub_11202"/>
      <w:r w:rsidRPr="002A5747">
        <w:rPr>
          <w:rFonts w:ascii="Times New Roman" w:hAnsi="Times New Roman"/>
          <w:sz w:val="24"/>
        </w:rPr>
        <w:t>Контракт вступает в силу с даты подписания и дейст</w:t>
      </w:r>
      <w:r w:rsidR="002A5747" w:rsidRPr="002A5747">
        <w:rPr>
          <w:rFonts w:ascii="Times New Roman" w:hAnsi="Times New Roman"/>
          <w:sz w:val="24"/>
        </w:rPr>
        <w:t>вует до 31.12.2026г.</w:t>
      </w:r>
      <w:r w:rsidRPr="002A5747">
        <w:rPr>
          <w:rFonts w:ascii="Times New Roman" w:eastAsia="Times New Roman" w:hAnsi="Times New Roman"/>
          <w:sz w:val="24"/>
          <w:szCs w:val="24"/>
          <w:lang w:eastAsia="ru-RU"/>
        </w:rPr>
        <w:t>, а в части ответственности Сторон,</w:t>
      </w:r>
      <w:r w:rsidR="00BD3556">
        <w:rPr>
          <w:rFonts w:ascii="Times New Roman" w:eastAsia="Times New Roman" w:hAnsi="Times New Roman"/>
          <w:sz w:val="24"/>
          <w:szCs w:val="24"/>
          <w:lang w:eastAsia="ru-RU"/>
        </w:rPr>
        <w:t xml:space="preserve"> </w:t>
      </w:r>
      <w:r w:rsidRPr="002A5747">
        <w:rPr>
          <w:rFonts w:ascii="Times New Roman" w:hAnsi="Times New Roman"/>
          <w:color w:val="000000"/>
          <w:sz w:val="24"/>
          <w:szCs w:val="24"/>
        </w:rPr>
        <w:t>предусмотренной разделом 11 Контракта</w:t>
      </w:r>
      <w:r w:rsidRPr="002A5747">
        <w:rPr>
          <w:rFonts w:ascii="Times New Roman" w:eastAsia="Times New Roman" w:hAnsi="Times New Roman"/>
          <w:sz w:val="24"/>
          <w:szCs w:val="24"/>
          <w:lang w:eastAsia="ru-RU"/>
        </w:rPr>
        <w:t xml:space="preserve"> - до полного исполнения Сторонами взаимных обязательств. </w:t>
      </w:r>
    </w:p>
    <w:p w:rsidR="00C94C12" w:rsidRPr="002A5747" w:rsidRDefault="00C94C12" w:rsidP="00C94C12">
      <w:pPr>
        <w:tabs>
          <w:tab w:val="left" w:pos="1418"/>
        </w:tabs>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13.2. Все изменения Контракта должны быть оформлены дополнительными соглашениями к Контракту.</w:t>
      </w:r>
    </w:p>
    <w:p w:rsidR="00C94C12" w:rsidRPr="002A5747" w:rsidRDefault="00C94C12" w:rsidP="00C94C12">
      <w:pPr>
        <w:widowControl w:val="0"/>
        <w:spacing w:after="0" w:line="240" w:lineRule="auto"/>
        <w:ind w:right="282" w:firstLine="426"/>
        <w:jc w:val="both"/>
        <w:rPr>
          <w:rFonts w:ascii="Times New Roman" w:eastAsia="Times New Roman" w:hAnsi="Times New Roman"/>
          <w:sz w:val="24"/>
          <w:szCs w:val="24"/>
          <w:lang w:eastAsia="ru-RU"/>
        </w:rPr>
      </w:pPr>
      <w:bookmarkStart w:id="77" w:name="sub_11203"/>
      <w:bookmarkEnd w:id="76"/>
      <w:bookmarkEnd w:id="77"/>
      <w:r w:rsidRPr="002A5747">
        <w:rPr>
          <w:rFonts w:ascii="Times New Roman" w:eastAsia="Times New Roman" w:hAnsi="Times New Roman"/>
          <w:sz w:val="24"/>
          <w:szCs w:val="24"/>
          <w:lang w:eastAsia="ru-RU"/>
        </w:rPr>
        <w:t xml:space="preserve">13.3.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14">
        <w:r w:rsidRPr="002A5747">
          <w:rPr>
            <w:rFonts w:ascii="Times New Roman" w:eastAsia="Times New Roman" w:hAnsi="Times New Roman"/>
            <w:sz w:val="24"/>
            <w:szCs w:val="24"/>
            <w:lang w:eastAsia="ru-RU"/>
          </w:rPr>
          <w:t>гражданским законодательством</w:t>
        </w:r>
      </w:hyperlink>
      <w:r w:rsidRPr="002A5747">
        <w:rPr>
          <w:rFonts w:ascii="Times New Roman" w:eastAsia="Times New Roman" w:hAnsi="Times New Roman"/>
          <w:sz w:val="24"/>
          <w:szCs w:val="24"/>
          <w:lang w:eastAsia="ru-RU"/>
        </w:rPr>
        <w:t>.</w:t>
      </w:r>
    </w:p>
    <w:p w:rsidR="00C94C12" w:rsidRPr="002A5747" w:rsidRDefault="00C94C12" w:rsidP="00C94C12">
      <w:pPr>
        <w:widowControl w:val="0"/>
        <w:spacing w:after="0" w:line="240" w:lineRule="auto"/>
        <w:ind w:right="282" w:firstLine="426"/>
        <w:jc w:val="both"/>
        <w:rPr>
          <w:rFonts w:ascii="Times New Roman" w:eastAsia="Times New Roman" w:hAnsi="Times New Roman"/>
          <w:sz w:val="24"/>
          <w:szCs w:val="24"/>
          <w:lang w:eastAsia="ru-RU"/>
        </w:rPr>
      </w:pPr>
      <w:bookmarkStart w:id="78" w:name="sub_11203_Копия_1"/>
      <w:bookmarkStart w:id="79" w:name="sub_11204"/>
      <w:bookmarkEnd w:id="78"/>
      <w:bookmarkEnd w:id="79"/>
      <w:r w:rsidRPr="002A5747">
        <w:rPr>
          <w:rFonts w:ascii="Times New Roman" w:eastAsia="Times New Roman" w:hAnsi="Times New Roman"/>
          <w:sz w:val="24"/>
          <w:szCs w:val="24"/>
          <w:lang w:eastAsia="ru-RU"/>
        </w:rPr>
        <w:t xml:space="preserve">13.4. Стороны вправе принять решение об одностороннем отказе от исполнения Контракта по основаниям, предусмотренным </w:t>
      </w:r>
      <w:hyperlink r:id="rId15">
        <w:r w:rsidRPr="002A5747">
          <w:rPr>
            <w:rFonts w:ascii="Times New Roman" w:eastAsia="Times New Roman" w:hAnsi="Times New Roman"/>
            <w:sz w:val="24"/>
            <w:szCs w:val="24"/>
            <w:lang w:eastAsia="ru-RU"/>
          </w:rPr>
          <w:t>Гражданским кодексом</w:t>
        </w:r>
      </w:hyperlink>
      <w:r w:rsidRPr="002A5747">
        <w:rPr>
          <w:rFonts w:ascii="Times New Roman" w:eastAsia="Times New Roman" w:hAnsi="Times New Roman"/>
          <w:sz w:val="24"/>
          <w:szCs w:val="24"/>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6">
        <w:r w:rsidRPr="002A5747">
          <w:rPr>
            <w:rFonts w:ascii="Times New Roman" w:eastAsia="Times New Roman" w:hAnsi="Times New Roman"/>
            <w:sz w:val="24"/>
            <w:szCs w:val="24"/>
            <w:lang w:eastAsia="ru-RU"/>
          </w:rPr>
          <w:t>статьей 95</w:t>
        </w:r>
      </w:hyperlink>
      <w:r w:rsidRPr="002A5747">
        <w:rPr>
          <w:rFonts w:ascii="Times New Roman" w:eastAsia="Times New Roman" w:hAnsi="Times New Roman"/>
          <w:sz w:val="24"/>
          <w:szCs w:val="24"/>
          <w:lang w:eastAsia="ru-RU"/>
        </w:rPr>
        <w:t xml:space="preserve"> Федерального закона о контрактной системе.</w:t>
      </w:r>
    </w:p>
    <w:p w:rsidR="00C94C12" w:rsidRPr="002A5747" w:rsidRDefault="00C94C12" w:rsidP="00C94C12">
      <w:pPr>
        <w:widowControl w:val="0"/>
        <w:spacing w:after="0" w:line="240" w:lineRule="auto"/>
        <w:ind w:right="282" w:firstLine="426"/>
        <w:jc w:val="both"/>
        <w:rPr>
          <w:rFonts w:ascii="Times New Roman" w:eastAsia="Times New Roman" w:hAnsi="Times New Roman"/>
          <w:sz w:val="24"/>
          <w:szCs w:val="24"/>
          <w:lang w:eastAsia="ru-RU"/>
        </w:rPr>
      </w:pPr>
      <w:bookmarkStart w:id="80" w:name="sub_11204_Копия_1"/>
      <w:bookmarkStart w:id="81" w:name="sub_11205"/>
      <w:bookmarkEnd w:id="80"/>
      <w:bookmarkEnd w:id="81"/>
      <w:r w:rsidRPr="002A5747">
        <w:rPr>
          <w:rFonts w:ascii="Times New Roman" w:eastAsia="Times New Roman" w:hAnsi="Times New Roman"/>
          <w:sz w:val="24"/>
          <w:szCs w:val="24"/>
          <w:lang w:eastAsia="ru-RU"/>
        </w:rPr>
        <w:t>13.5.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94C12" w:rsidRPr="002A5747" w:rsidRDefault="00C94C12" w:rsidP="00C94C12">
      <w:pPr>
        <w:widowControl w:val="0"/>
        <w:spacing w:after="0" w:line="240" w:lineRule="auto"/>
        <w:ind w:right="282" w:firstLine="426"/>
        <w:jc w:val="both"/>
        <w:rPr>
          <w:rFonts w:ascii="Times New Roman" w:eastAsia="Times New Roman" w:hAnsi="Times New Roman"/>
          <w:sz w:val="24"/>
          <w:szCs w:val="24"/>
          <w:lang w:eastAsia="ru-RU"/>
        </w:rPr>
      </w:pPr>
      <w:bookmarkStart w:id="82" w:name="sub_11205_Копия_1"/>
      <w:bookmarkStart w:id="83" w:name="sub_11206"/>
      <w:bookmarkEnd w:id="82"/>
      <w:r w:rsidRPr="002A5747">
        <w:rPr>
          <w:rFonts w:ascii="Times New Roman" w:eastAsia="Times New Roman" w:hAnsi="Times New Roman"/>
          <w:sz w:val="24"/>
          <w:szCs w:val="24"/>
          <w:lang w:eastAsia="ru-RU"/>
        </w:rPr>
        <w:t xml:space="preserve">13.6. </w:t>
      </w:r>
      <w:bookmarkEnd w:id="83"/>
      <w:r w:rsidRPr="002A5747">
        <w:rPr>
          <w:rFonts w:ascii="Times New Roman" w:eastAsia="Times New Roman" w:hAnsi="Times New Roman"/>
          <w:sz w:val="24"/>
          <w:szCs w:val="24"/>
          <w:lang w:eastAsia="ru-RU"/>
        </w:rPr>
        <w:t xml:space="preserve">Существенные условия Контракта могут быть изменены только в случаях, предусмотренных </w:t>
      </w:r>
      <w:hyperlink r:id="rId17">
        <w:r w:rsidRPr="002A5747">
          <w:rPr>
            <w:rFonts w:ascii="Times New Roman" w:eastAsia="Times New Roman" w:hAnsi="Times New Roman"/>
            <w:sz w:val="24"/>
            <w:szCs w:val="24"/>
            <w:lang w:eastAsia="ru-RU"/>
          </w:rPr>
          <w:t>Федеральным законом</w:t>
        </w:r>
      </w:hyperlink>
      <w:r w:rsidRPr="002A5747">
        <w:rPr>
          <w:rFonts w:ascii="Times New Roman" w:eastAsia="Times New Roman" w:hAnsi="Times New Roman"/>
          <w:sz w:val="24"/>
          <w:szCs w:val="24"/>
          <w:lang w:eastAsia="ru-RU"/>
        </w:rPr>
        <w:t xml:space="preserve"> о контрактной системе и в случаях предусмотренных настоящим Контрактом.</w:t>
      </w:r>
    </w:p>
    <w:p w:rsidR="00C94C12" w:rsidRPr="002A5747" w:rsidRDefault="00C94C12" w:rsidP="00C94C12">
      <w:pPr>
        <w:widowControl w:val="0"/>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13.7. 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частью 65.1 статьи 112 Федерального закона о контрактной системе, изменение осуществляется с соблюдением положений частей 1.3 - 1.6 статьи 95 Федерального закона о контрактной системе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C94C12" w:rsidRPr="002A5747" w:rsidRDefault="00C94C12" w:rsidP="00C94C12">
      <w:pPr>
        <w:widowControl w:val="0"/>
        <w:spacing w:after="0" w:line="240" w:lineRule="auto"/>
        <w:ind w:right="282" w:firstLine="426"/>
        <w:jc w:val="both"/>
      </w:pPr>
      <w:r w:rsidRPr="002A5747">
        <w:rPr>
          <w:rFonts w:ascii="Times New Roman" w:eastAsia="Times New Roman" w:hAnsi="Times New Roman"/>
          <w:color w:val="000000"/>
          <w:sz w:val="24"/>
          <w:szCs w:val="24"/>
          <w:lang w:eastAsia="ru-RU"/>
        </w:rPr>
        <w:t>13.8. До 31 декабря 2026 года по соглашению Сторон допускается изменение существенных условий Контракта, предметом которого является поставка медицинских изделий, расходных материалов, если по предложению Заказчика увеличивается предусмотренное Контрактом количество таких изделий, материалов не более чем на тридцать процентов или уменьшается предусмотренное Контрактом количество,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медицинских изделий, расходных материалов исходя из установленной в Контракте цены единицы таких изделий, материалов, но не более чем на тридцать процентов цены Контракта. При уменьшении предусмотренных Контрактом количества медицинских изделий, расходных материалов Стороны Контракта обязаны уменьшить цену Контракта исходя из цены единицы изделий, материалов. Цена единицы дополнительно поставляемых медицинских изделий, расходных материалов или цена единицы таких изделий, материалов при уменьшении предусмотренного Контрактом количества таких изделий, материалов должна определяться как частное от деления первоначальной цены Контракта.</w:t>
      </w:r>
    </w:p>
    <w:p w:rsidR="00C94C12" w:rsidRPr="002A5747" w:rsidRDefault="00C94C12" w:rsidP="00C94C12">
      <w:pPr>
        <w:tabs>
          <w:tab w:val="left" w:pos="1418"/>
        </w:tabs>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13.9.Поставщик по согласованию с Заказчиком вправе осуществлять поставку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 В этом случае соответствующие изменения должны быть внесены Заказчиком в реестр контрактов, заключенных Заказчиком.</w:t>
      </w:r>
    </w:p>
    <w:p w:rsidR="00C94C12" w:rsidRPr="002A5747" w:rsidRDefault="00C94C12" w:rsidP="00C94C12">
      <w:pPr>
        <w:spacing w:after="0" w:line="240" w:lineRule="auto"/>
        <w:ind w:right="282" w:firstLine="426"/>
        <w:jc w:val="both"/>
      </w:pPr>
      <w:r w:rsidRPr="002A5747">
        <w:rPr>
          <w:rFonts w:ascii="Times New Roman" w:eastAsia="Times New Roman" w:hAnsi="Times New Roman"/>
          <w:color w:val="000000"/>
          <w:sz w:val="24"/>
          <w:szCs w:val="24"/>
          <w:lang w:eastAsia="ru-RU"/>
        </w:rPr>
        <w:t xml:space="preserve">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w:t>
      </w:r>
      <w:r w:rsidRPr="002A5747">
        <w:rPr>
          <w:rFonts w:ascii="Times New Roman" w:eastAsia="Times New Roman" w:hAnsi="Times New Roman"/>
          <w:color w:val="000000"/>
          <w:sz w:val="24"/>
          <w:szCs w:val="24"/>
          <w:lang w:eastAsia="ru-RU"/>
        </w:rPr>
        <w:lastRenderedPageBreak/>
        <w:t>на Товар российского происхождения, если Контракт предусматривает поставку Товара российского происхождения.</w:t>
      </w:r>
    </w:p>
    <w:p w:rsidR="00C94C12" w:rsidRPr="00C34A6F" w:rsidRDefault="00C94C12" w:rsidP="00C94C12">
      <w:pPr>
        <w:spacing w:after="0" w:line="240" w:lineRule="auto"/>
        <w:ind w:right="282" w:firstLine="426"/>
        <w:jc w:val="both"/>
        <w:rPr>
          <w:rFonts w:ascii="Times New Roman" w:eastAsia="Times New Roman" w:hAnsi="Times New Roman"/>
          <w:color w:val="000000"/>
          <w:sz w:val="24"/>
          <w:szCs w:val="24"/>
          <w:highlight w:val="yellow"/>
          <w:shd w:val="clear" w:color="auto" w:fill="BBE33D"/>
          <w:lang w:eastAsia="ru-RU"/>
        </w:rPr>
      </w:pPr>
    </w:p>
    <w:p w:rsidR="00C94C12" w:rsidRPr="002A5747" w:rsidRDefault="00C94C12" w:rsidP="00C94C12">
      <w:pPr>
        <w:spacing w:after="0" w:line="240" w:lineRule="auto"/>
        <w:ind w:right="282" w:firstLine="426"/>
        <w:jc w:val="center"/>
        <w:rPr>
          <w:rFonts w:ascii="Times New Roman" w:eastAsia="Times New Roman" w:hAnsi="Times New Roman"/>
          <w:b/>
          <w:sz w:val="24"/>
          <w:szCs w:val="24"/>
          <w:lang w:eastAsia="ru-RU"/>
        </w:rPr>
      </w:pPr>
      <w:bookmarkStart w:id="84" w:name="sub_11300"/>
      <w:r w:rsidRPr="002A5747">
        <w:rPr>
          <w:rFonts w:ascii="Times New Roman" w:eastAsia="Times New Roman" w:hAnsi="Times New Roman"/>
          <w:b/>
          <w:sz w:val="24"/>
          <w:szCs w:val="24"/>
          <w:lang w:eastAsia="ru-RU"/>
        </w:rPr>
        <w:t>14. Исключительные права</w:t>
      </w:r>
      <w:bookmarkEnd w:id="84"/>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bookmarkStart w:id="85" w:name="sub_11301"/>
      <w:bookmarkEnd w:id="85"/>
      <w:r w:rsidRPr="002A5747">
        <w:rPr>
          <w:rFonts w:ascii="Times New Roman" w:eastAsia="Times New Roman" w:hAnsi="Times New Roman"/>
          <w:sz w:val="24"/>
          <w:szCs w:val="24"/>
          <w:lang w:eastAsia="ru-RU"/>
        </w:rPr>
        <w:t>14.1.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bookmarkStart w:id="86" w:name="sub_11301_Копия_1"/>
      <w:bookmarkStart w:id="87" w:name="sub_11302"/>
      <w:bookmarkEnd w:id="86"/>
      <w:bookmarkEnd w:id="87"/>
      <w:r w:rsidRPr="002A5747">
        <w:rPr>
          <w:rFonts w:ascii="Times New Roman" w:eastAsia="Times New Roman" w:hAnsi="Times New Roman"/>
          <w:sz w:val="24"/>
          <w:szCs w:val="24"/>
          <w:lang w:eastAsia="ru-RU"/>
        </w:rPr>
        <w:t>14.2.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C94C12" w:rsidRPr="00C34A6F" w:rsidRDefault="00C94C12" w:rsidP="00C94C12">
      <w:pPr>
        <w:spacing w:after="0" w:line="240" w:lineRule="auto"/>
        <w:ind w:right="282" w:firstLine="426"/>
        <w:jc w:val="both"/>
        <w:rPr>
          <w:rFonts w:ascii="Times New Roman" w:eastAsia="Times New Roman" w:hAnsi="Times New Roman"/>
          <w:sz w:val="24"/>
          <w:szCs w:val="24"/>
          <w:highlight w:val="yellow"/>
          <w:lang w:eastAsia="ru-RU"/>
        </w:rPr>
      </w:pPr>
    </w:p>
    <w:p w:rsidR="00C94C12" w:rsidRPr="002A5747" w:rsidRDefault="00C94C12" w:rsidP="00C94C12">
      <w:pPr>
        <w:spacing w:after="0" w:line="240" w:lineRule="auto"/>
        <w:ind w:right="282" w:firstLine="426"/>
        <w:jc w:val="center"/>
        <w:rPr>
          <w:rFonts w:ascii="Times New Roman" w:eastAsia="Times New Roman" w:hAnsi="Times New Roman"/>
          <w:b/>
          <w:sz w:val="24"/>
          <w:szCs w:val="24"/>
          <w:lang w:eastAsia="ru-RU"/>
        </w:rPr>
      </w:pPr>
      <w:bookmarkStart w:id="88" w:name="sub_11302_Копия_1"/>
      <w:bookmarkStart w:id="89" w:name="sub_11400"/>
      <w:bookmarkEnd w:id="88"/>
      <w:bookmarkEnd w:id="89"/>
      <w:r w:rsidRPr="002A5747">
        <w:rPr>
          <w:rFonts w:ascii="Times New Roman" w:eastAsia="Times New Roman" w:hAnsi="Times New Roman"/>
          <w:b/>
          <w:sz w:val="24"/>
          <w:szCs w:val="24"/>
          <w:lang w:eastAsia="ru-RU"/>
        </w:rPr>
        <w:t>15. Обстоятельства непреодолимой силы</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bookmarkStart w:id="90" w:name="sub_11400_Копия_1"/>
      <w:bookmarkStart w:id="91" w:name="sub_11401"/>
      <w:bookmarkEnd w:id="90"/>
      <w:bookmarkEnd w:id="91"/>
      <w:r w:rsidRPr="002A5747">
        <w:rPr>
          <w:rFonts w:ascii="Times New Roman" w:eastAsia="Times New Roman" w:hAnsi="Times New Roman"/>
          <w:sz w:val="24"/>
          <w:szCs w:val="24"/>
          <w:lang w:eastAsia="ru-RU"/>
        </w:rPr>
        <w:t>15.1.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bookmarkStart w:id="92" w:name="sub_11401_Копия_1"/>
      <w:bookmarkStart w:id="93" w:name="sub_11402"/>
      <w:bookmarkEnd w:id="92"/>
      <w:bookmarkEnd w:id="93"/>
      <w:r w:rsidRPr="002A5747">
        <w:rPr>
          <w:rFonts w:ascii="Times New Roman" w:eastAsia="Times New Roman" w:hAnsi="Times New Roman"/>
          <w:sz w:val="24"/>
          <w:szCs w:val="24"/>
          <w:lang w:eastAsia="ru-RU"/>
        </w:rPr>
        <w:t>15.2.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bookmarkStart w:id="94" w:name="sub_11402_Копия_1"/>
      <w:bookmarkStart w:id="95" w:name="sub_11403"/>
      <w:bookmarkEnd w:id="94"/>
      <w:bookmarkEnd w:id="95"/>
      <w:r w:rsidRPr="002A5747">
        <w:rPr>
          <w:rFonts w:ascii="Times New Roman" w:eastAsia="Times New Roman" w:hAnsi="Times New Roman"/>
          <w:sz w:val="24"/>
          <w:szCs w:val="24"/>
          <w:lang w:eastAsia="ru-RU"/>
        </w:rPr>
        <w:t>15.3. Сторона, у которой возникли обстоятельства непреодолимой силы, обязана в течение 5-</w:t>
      </w:r>
      <w:proofErr w:type="gramStart"/>
      <w:r w:rsidRPr="002A5747">
        <w:rPr>
          <w:rFonts w:ascii="Times New Roman" w:eastAsia="Times New Roman" w:hAnsi="Times New Roman"/>
          <w:sz w:val="24"/>
          <w:szCs w:val="24"/>
          <w:lang w:eastAsia="ru-RU"/>
        </w:rPr>
        <w:t>и  (</w:t>
      </w:r>
      <w:proofErr w:type="gramEnd"/>
      <w:r w:rsidRPr="002A5747">
        <w:rPr>
          <w:rFonts w:ascii="Times New Roman" w:eastAsia="Times New Roman" w:hAnsi="Times New Roman"/>
          <w:sz w:val="24"/>
          <w:szCs w:val="24"/>
          <w:lang w:eastAsia="ru-RU"/>
        </w:rPr>
        <w:t>пяти) рабочих дней письменно информировать другую Сторону о случившемся и его причинах.</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bookmarkStart w:id="96" w:name="sub_11403_Копия_1"/>
      <w:bookmarkStart w:id="97" w:name="sub_11404"/>
      <w:bookmarkEnd w:id="96"/>
      <w:r w:rsidRPr="002A5747">
        <w:rPr>
          <w:rFonts w:ascii="Times New Roman" w:eastAsia="Times New Roman" w:hAnsi="Times New Roman"/>
          <w:sz w:val="24"/>
          <w:szCs w:val="24"/>
          <w:lang w:eastAsia="ru-RU"/>
        </w:rPr>
        <w:t>15.4.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bookmarkEnd w:id="97"/>
    </w:p>
    <w:p w:rsidR="00C94C12" w:rsidRPr="00C34A6F" w:rsidRDefault="00C94C12" w:rsidP="00C94C12">
      <w:pPr>
        <w:spacing w:after="0" w:line="240" w:lineRule="auto"/>
        <w:ind w:right="282" w:firstLine="426"/>
        <w:jc w:val="both"/>
        <w:rPr>
          <w:rFonts w:ascii="Times New Roman" w:eastAsia="Times New Roman" w:hAnsi="Times New Roman"/>
          <w:sz w:val="24"/>
          <w:szCs w:val="24"/>
          <w:highlight w:val="yellow"/>
          <w:lang w:eastAsia="ru-RU"/>
        </w:rPr>
      </w:pPr>
    </w:p>
    <w:p w:rsidR="00C94C12" w:rsidRPr="002A5747" w:rsidRDefault="00C94C12" w:rsidP="00C94C12">
      <w:pPr>
        <w:spacing w:after="0" w:line="240" w:lineRule="auto"/>
        <w:ind w:right="282" w:firstLine="426"/>
        <w:jc w:val="center"/>
        <w:rPr>
          <w:rFonts w:ascii="Times New Roman" w:eastAsia="Times New Roman" w:hAnsi="Times New Roman"/>
          <w:b/>
          <w:sz w:val="24"/>
          <w:szCs w:val="24"/>
          <w:lang w:eastAsia="ru-RU"/>
        </w:rPr>
      </w:pPr>
      <w:bookmarkStart w:id="98" w:name="sub_11500"/>
      <w:r w:rsidRPr="002A5747">
        <w:rPr>
          <w:rFonts w:ascii="Times New Roman" w:eastAsia="Times New Roman" w:hAnsi="Times New Roman"/>
          <w:b/>
          <w:sz w:val="24"/>
          <w:szCs w:val="24"/>
          <w:lang w:eastAsia="ru-RU"/>
        </w:rPr>
        <w:t>16. Уведомления</w:t>
      </w:r>
      <w:bookmarkEnd w:id="98"/>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 xml:space="preserve">16.1. Любое уведомление, которое одна Сторона направляет другой Стороне в соответствии с Контрактом, высылается в виде документа с использованием любых средств связи и доставки, обеспечивающих фиксирование данного уведомления, по адресу другой Стороны с подтверждением о получении. </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16.2. Уведомление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A5747" w:rsidRPr="002A5747" w:rsidRDefault="002A5747" w:rsidP="00C94C12">
      <w:pPr>
        <w:spacing w:after="0" w:line="240" w:lineRule="auto"/>
        <w:ind w:right="282" w:firstLine="426"/>
        <w:jc w:val="both"/>
        <w:rPr>
          <w:rFonts w:ascii="Times New Roman" w:eastAsia="Times New Roman" w:hAnsi="Times New Roman"/>
          <w:sz w:val="24"/>
          <w:szCs w:val="24"/>
          <w:lang w:eastAsia="ru-RU"/>
        </w:rPr>
      </w:pPr>
    </w:p>
    <w:p w:rsidR="00C94C12" w:rsidRPr="002A5747" w:rsidRDefault="00C94C12" w:rsidP="00C94C12">
      <w:pPr>
        <w:spacing w:after="0" w:line="240" w:lineRule="auto"/>
        <w:ind w:right="282" w:firstLine="426"/>
        <w:jc w:val="center"/>
        <w:rPr>
          <w:rFonts w:ascii="Times New Roman" w:eastAsia="Times New Roman" w:hAnsi="Times New Roman"/>
          <w:b/>
          <w:bCs/>
          <w:sz w:val="24"/>
          <w:szCs w:val="24"/>
          <w:lang w:eastAsia="ru-RU"/>
        </w:rPr>
      </w:pPr>
      <w:r w:rsidRPr="002A5747">
        <w:rPr>
          <w:rFonts w:ascii="Times New Roman" w:eastAsia="Times New Roman" w:hAnsi="Times New Roman"/>
          <w:b/>
          <w:bCs/>
          <w:sz w:val="24"/>
          <w:szCs w:val="24"/>
          <w:lang w:eastAsia="ru-RU"/>
        </w:rPr>
        <w:t>17. Банковское сопровождение Контракта или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17.1. Банковское сопровождение Контракта - не требуется.</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17.2. Казначейское сопровождение - не требуется.</w:t>
      </w:r>
    </w:p>
    <w:p w:rsidR="00C94C12" w:rsidRPr="00C34A6F" w:rsidRDefault="00C94C12" w:rsidP="00C94C12">
      <w:pPr>
        <w:spacing w:after="0" w:line="240" w:lineRule="auto"/>
        <w:ind w:right="282" w:firstLine="426"/>
        <w:jc w:val="both"/>
        <w:rPr>
          <w:rFonts w:ascii="Times New Roman" w:eastAsia="Times New Roman" w:hAnsi="Times New Roman"/>
          <w:sz w:val="24"/>
          <w:szCs w:val="24"/>
          <w:highlight w:val="yellow"/>
          <w:lang w:eastAsia="ru-RU"/>
        </w:rPr>
      </w:pPr>
    </w:p>
    <w:p w:rsidR="00C94C12" w:rsidRPr="002A5747" w:rsidRDefault="00C94C12" w:rsidP="00C94C12">
      <w:pPr>
        <w:spacing w:after="0" w:line="240" w:lineRule="auto"/>
        <w:ind w:right="282" w:firstLine="426"/>
        <w:jc w:val="center"/>
        <w:rPr>
          <w:rFonts w:ascii="Times New Roman" w:eastAsia="Times New Roman" w:hAnsi="Times New Roman"/>
          <w:b/>
          <w:sz w:val="24"/>
          <w:szCs w:val="24"/>
          <w:lang w:eastAsia="ru-RU"/>
        </w:rPr>
      </w:pPr>
      <w:bookmarkStart w:id="99" w:name="sub_11700"/>
      <w:bookmarkEnd w:id="99"/>
      <w:r w:rsidRPr="002A5747">
        <w:rPr>
          <w:rFonts w:ascii="Times New Roman" w:eastAsia="Times New Roman" w:hAnsi="Times New Roman"/>
          <w:b/>
          <w:sz w:val="24"/>
          <w:szCs w:val="24"/>
          <w:lang w:eastAsia="ru-RU"/>
        </w:rPr>
        <w:t>18. Дополнительные условия и заключительные положения</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bookmarkStart w:id="100" w:name="sub_11700_Копия_1"/>
      <w:bookmarkStart w:id="101" w:name="sub_11701"/>
      <w:bookmarkEnd w:id="100"/>
      <w:r w:rsidRPr="002A5747">
        <w:rPr>
          <w:rFonts w:ascii="Times New Roman" w:eastAsia="Times New Roman" w:hAnsi="Times New Roman"/>
          <w:sz w:val="24"/>
          <w:szCs w:val="24"/>
          <w:lang w:eastAsia="ru-RU"/>
        </w:rPr>
        <w:t>18.1. Во всем, что не предусмотрено Контрактом, Стороны руководствуются законодательством Российской Федерации.</w:t>
      </w:r>
      <w:bookmarkStart w:id="102" w:name="sub_11702"/>
      <w:bookmarkEnd w:id="101"/>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 xml:space="preserve">18.2. Обязательства по Контракту считаются выполненными Поставщиком после подписания </w:t>
      </w:r>
      <w:bookmarkEnd w:id="102"/>
      <w:r w:rsidRPr="002A5747">
        <w:rPr>
          <w:rFonts w:ascii="Times New Roman" w:eastAsia="Times New Roman" w:hAnsi="Times New Roman"/>
          <w:sz w:val="24"/>
          <w:szCs w:val="24"/>
          <w:lang w:eastAsia="ru-RU"/>
        </w:rPr>
        <w:t>Заказчиком документа о приемке.</w:t>
      </w:r>
      <w:bookmarkStart w:id="103" w:name="sub_11703"/>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18.3.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Астраханской области.</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bookmarkStart w:id="104" w:name="sub_11704"/>
      <w:bookmarkEnd w:id="103"/>
      <w:r w:rsidRPr="002A5747">
        <w:rPr>
          <w:rFonts w:ascii="Times New Roman" w:eastAsia="Times New Roman" w:hAnsi="Times New Roman"/>
          <w:sz w:val="24"/>
          <w:szCs w:val="24"/>
          <w:lang w:eastAsia="ru-RU"/>
        </w:rPr>
        <w:t xml:space="preserve">18.4. </w:t>
      </w:r>
      <w:bookmarkStart w:id="105" w:name="sub_11705"/>
      <w:bookmarkEnd w:id="104"/>
      <w:r w:rsidRPr="002A5747">
        <w:rPr>
          <w:rFonts w:ascii="Times New Roman" w:eastAsia="Times New Roman" w:hAnsi="Times New Roman"/>
          <w:sz w:val="24"/>
          <w:szCs w:val="24"/>
          <w:lang w:eastAsia="ru-RU"/>
        </w:rPr>
        <w:t>Настоящий Контракт составлен в форме электронного документа, подписанного усиленными электронными подписями лиц, имеющих право действовать от имени Сторон.</w:t>
      </w:r>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18.5. Приложения к Контракту являются его неотъемлемой частью.</w:t>
      </w:r>
      <w:bookmarkEnd w:id="105"/>
    </w:p>
    <w:p w:rsidR="00C94C12" w:rsidRPr="002A5747" w:rsidRDefault="00C94C12" w:rsidP="00C94C12">
      <w:pPr>
        <w:spacing w:after="0" w:line="240" w:lineRule="auto"/>
        <w:ind w:right="282" w:firstLine="426"/>
        <w:jc w:val="both"/>
        <w:rPr>
          <w:rFonts w:ascii="Times New Roman" w:eastAsia="Times New Roman" w:hAnsi="Times New Roman"/>
          <w:sz w:val="24"/>
          <w:szCs w:val="24"/>
          <w:lang w:eastAsia="ru-RU"/>
        </w:rPr>
      </w:pPr>
      <w:r w:rsidRPr="002A5747">
        <w:rPr>
          <w:rFonts w:ascii="Times New Roman" w:eastAsia="Times New Roman" w:hAnsi="Times New Roman"/>
          <w:sz w:val="24"/>
          <w:szCs w:val="24"/>
          <w:lang w:eastAsia="ru-RU"/>
        </w:rPr>
        <w:t>Приложения к Контракту:</w:t>
      </w:r>
    </w:p>
    <w:p w:rsidR="00C94C12" w:rsidRPr="00AB4CD0" w:rsidRDefault="00A404BA" w:rsidP="00C94C12">
      <w:pPr>
        <w:spacing w:after="0" w:line="240" w:lineRule="auto"/>
        <w:ind w:right="282" w:firstLine="426"/>
        <w:jc w:val="both"/>
        <w:rPr>
          <w:rFonts w:ascii="Times New Roman" w:eastAsia="Times New Roman" w:hAnsi="Times New Roman"/>
          <w:sz w:val="24"/>
          <w:szCs w:val="24"/>
          <w:lang w:eastAsia="ru-RU"/>
        </w:rPr>
      </w:pPr>
      <w:hyperlink w:anchor="sub_10000">
        <w:r w:rsidR="00C94C12" w:rsidRPr="00AB4CD0">
          <w:rPr>
            <w:rFonts w:ascii="Times New Roman" w:eastAsia="Times New Roman" w:hAnsi="Times New Roman"/>
            <w:sz w:val="24"/>
            <w:szCs w:val="24"/>
            <w:lang w:eastAsia="ru-RU"/>
          </w:rPr>
          <w:t>Приложение № 1</w:t>
        </w:r>
      </w:hyperlink>
      <w:r w:rsidR="00C94C12" w:rsidRPr="00AB4CD0">
        <w:rPr>
          <w:rFonts w:ascii="Times New Roman" w:eastAsia="Times New Roman" w:hAnsi="Times New Roman"/>
          <w:sz w:val="24"/>
          <w:szCs w:val="24"/>
          <w:lang w:eastAsia="ru-RU"/>
        </w:rPr>
        <w:t xml:space="preserve"> - Спецификация;</w:t>
      </w:r>
    </w:p>
    <w:p w:rsidR="00C94C12" w:rsidRDefault="00A404BA" w:rsidP="00C94C12">
      <w:pPr>
        <w:spacing w:after="0" w:line="240" w:lineRule="auto"/>
        <w:ind w:right="282" w:firstLine="426"/>
        <w:jc w:val="both"/>
        <w:rPr>
          <w:rFonts w:ascii="Times New Roman" w:eastAsia="Times New Roman" w:hAnsi="Times New Roman"/>
          <w:sz w:val="24"/>
          <w:szCs w:val="24"/>
          <w:lang w:eastAsia="ru-RU"/>
        </w:rPr>
      </w:pPr>
      <w:hyperlink w:anchor="sub_20000">
        <w:r w:rsidR="00C94C12" w:rsidRPr="00AB4CD0">
          <w:rPr>
            <w:rFonts w:ascii="Times New Roman" w:eastAsia="Times New Roman" w:hAnsi="Times New Roman"/>
            <w:sz w:val="24"/>
            <w:szCs w:val="24"/>
            <w:lang w:eastAsia="ru-RU"/>
          </w:rPr>
          <w:t>Приложение № 2</w:t>
        </w:r>
      </w:hyperlink>
      <w:r w:rsidR="00C94C12" w:rsidRPr="00AB4CD0">
        <w:rPr>
          <w:rFonts w:ascii="Times New Roman" w:eastAsia="Times New Roman" w:hAnsi="Times New Roman"/>
          <w:sz w:val="24"/>
          <w:szCs w:val="24"/>
          <w:lang w:eastAsia="ru-RU"/>
        </w:rPr>
        <w:t xml:space="preserve"> - </w:t>
      </w:r>
      <w:r w:rsidR="002A5747" w:rsidRPr="00AB4CD0">
        <w:rPr>
          <w:rFonts w:ascii="Times New Roman" w:eastAsia="Times New Roman" w:hAnsi="Times New Roman"/>
          <w:sz w:val="24"/>
          <w:szCs w:val="24"/>
          <w:lang w:eastAsia="ru-RU"/>
        </w:rPr>
        <w:t>Акт приема-передачи Товара.</w:t>
      </w:r>
    </w:p>
    <w:p w:rsidR="00B55BB8" w:rsidRPr="00AB4CD0" w:rsidRDefault="00B55BB8" w:rsidP="00C94C12">
      <w:pPr>
        <w:spacing w:after="0" w:line="240" w:lineRule="auto"/>
        <w:ind w:right="282" w:firstLine="426"/>
        <w:jc w:val="both"/>
        <w:rPr>
          <w:rFonts w:ascii="Times New Roman" w:eastAsia="Times New Roman" w:hAnsi="Times New Roman"/>
          <w:sz w:val="24"/>
          <w:szCs w:val="24"/>
          <w:lang w:eastAsia="ru-RU"/>
        </w:rPr>
      </w:pPr>
    </w:p>
    <w:p w:rsidR="00C94C12" w:rsidRPr="00AB4CD0" w:rsidRDefault="00C94C12" w:rsidP="00C94C12">
      <w:pPr>
        <w:spacing w:after="0" w:line="240" w:lineRule="auto"/>
        <w:ind w:right="282" w:firstLine="426"/>
        <w:jc w:val="center"/>
        <w:rPr>
          <w:rFonts w:ascii="Times New Roman" w:eastAsia="Times New Roman" w:hAnsi="Times New Roman"/>
          <w:b/>
          <w:sz w:val="24"/>
          <w:szCs w:val="24"/>
          <w:lang w:eastAsia="ru-RU"/>
        </w:rPr>
      </w:pPr>
      <w:bookmarkStart w:id="106" w:name="sub_11800"/>
      <w:r w:rsidRPr="00AB4CD0">
        <w:rPr>
          <w:rFonts w:ascii="Times New Roman" w:eastAsia="Times New Roman" w:hAnsi="Times New Roman"/>
          <w:b/>
          <w:bCs/>
          <w:sz w:val="24"/>
          <w:szCs w:val="24"/>
          <w:lang w:eastAsia="ru-RU"/>
        </w:rPr>
        <w:t>19. Реквизиты и подписи Сторон</w:t>
      </w:r>
      <w:bookmarkEnd w:id="106"/>
    </w:p>
    <w:p w:rsidR="00CA4873" w:rsidRPr="00C34A6F" w:rsidRDefault="00CA4873">
      <w:pPr>
        <w:spacing w:after="0" w:line="240" w:lineRule="auto"/>
        <w:ind w:right="282" w:firstLine="426"/>
        <w:jc w:val="center"/>
        <w:rPr>
          <w:rFonts w:ascii="Times New Roman" w:eastAsia="Times New Roman" w:hAnsi="Times New Roman"/>
          <w:b/>
          <w:sz w:val="24"/>
          <w:szCs w:val="24"/>
          <w:highlight w:val="yellow"/>
          <w:lang w:eastAsia="ru-RU"/>
        </w:rPr>
      </w:pPr>
    </w:p>
    <w:tbl>
      <w:tblPr>
        <w:tblW w:w="10348" w:type="dxa"/>
        <w:tblLayout w:type="fixed"/>
        <w:tblLook w:val="04A0" w:firstRow="1" w:lastRow="0" w:firstColumn="1" w:lastColumn="0" w:noHBand="0" w:noVBand="1"/>
      </w:tblPr>
      <w:tblGrid>
        <w:gridCol w:w="5510"/>
        <w:gridCol w:w="4838"/>
      </w:tblGrid>
      <w:tr w:rsidR="00CA4873" w:rsidRPr="002A5747" w:rsidTr="00B74006">
        <w:tc>
          <w:tcPr>
            <w:tcW w:w="5510" w:type="dxa"/>
          </w:tcPr>
          <w:p w:rsidR="00CA4873" w:rsidRPr="002A5747" w:rsidRDefault="001762BD" w:rsidP="001B4721">
            <w:pPr>
              <w:spacing w:after="0" w:line="240" w:lineRule="auto"/>
              <w:ind w:right="282" w:firstLine="709"/>
              <w:jc w:val="both"/>
              <w:rPr>
                <w:rFonts w:ascii="Times New Roman" w:eastAsia="Times New Roman" w:hAnsi="Times New Roman"/>
                <w:b/>
                <w:bCs/>
                <w:lang w:eastAsia="ru-RU"/>
              </w:rPr>
            </w:pPr>
            <w:r w:rsidRPr="002A5747">
              <w:rPr>
                <w:rFonts w:ascii="Times New Roman" w:eastAsia="Times New Roman" w:hAnsi="Times New Roman"/>
                <w:b/>
                <w:bCs/>
                <w:lang w:eastAsia="ru-RU"/>
              </w:rPr>
              <w:t>ЗАКАЗЧИК</w:t>
            </w:r>
          </w:p>
        </w:tc>
        <w:tc>
          <w:tcPr>
            <w:tcW w:w="4838" w:type="dxa"/>
          </w:tcPr>
          <w:p w:rsidR="00CA4873" w:rsidRPr="002A5747" w:rsidRDefault="001762BD" w:rsidP="001B4721">
            <w:pPr>
              <w:spacing w:after="0" w:line="240" w:lineRule="auto"/>
              <w:ind w:right="282" w:firstLine="709"/>
              <w:jc w:val="both"/>
              <w:rPr>
                <w:rFonts w:ascii="Times New Roman" w:eastAsia="Times New Roman" w:hAnsi="Times New Roman"/>
                <w:b/>
                <w:bCs/>
                <w:lang w:eastAsia="ru-RU"/>
              </w:rPr>
            </w:pPr>
            <w:r w:rsidRPr="002A5747">
              <w:rPr>
                <w:rFonts w:ascii="Times New Roman" w:eastAsia="Times New Roman" w:hAnsi="Times New Roman"/>
                <w:b/>
                <w:bCs/>
                <w:lang w:eastAsia="ru-RU"/>
              </w:rPr>
              <w:t>ПОСТАВЩИК</w:t>
            </w:r>
          </w:p>
        </w:tc>
      </w:tr>
      <w:tr w:rsidR="00CA4873" w:rsidRPr="00B55BB8" w:rsidTr="00B74006">
        <w:tc>
          <w:tcPr>
            <w:tcW w:w="5510" w:type="dxa"/>
          </w:tcPr>
          <w:p w:rsidR="001B4721" w:rsidRPr="002A5747" w:rsidRDefault="001B4721" w:rsidP="001B4721">
            <w:pPr>
              <w:spacing w:after="0" w:line="240" w:lineRule="auto"/>
              <w:ind w:left="57" w:right="57"/>
              <w:jc w:val="center"/>
              <w:rPr>
                <w:rFonts w:ascii="Times New Roman" w:hAnsi="Times New Roman"/>
                <w:b/>
                <w:bCs/>
                <w:lang w:eastAsia="zh-CN"/>
              </w:rPr>
            </w:pPr>
            <w:r w:rsidRPr="002A5747">
              <w:rPr>
                <w:rFonts w:ascii="Times New Roman" w:hAnsi="Times New Roman"/>
                <w:b/>
                <w:bCs/>
                <w:lang w:eastAsia="zh-CN"/>
              </w:rPr>
              <w:t>ФГБОУ ВО Астраханский</w:t>
            </w:r>
          </w:p>
          <w:p w:rsidR="001B4721" w:rsidRPr="002A5747" w:rsidRDefault="001B4721" w:rsidP="001B4721">
            <w:pPr>
              <w:spacing w:after="0" w:line="240" w:lineRule="auto"/>
              <w:ind w:left="57" w:right="57"/>
              <w:jc w:val="center"/>
              <w:rPr>
                <w:rFonts w:ascii="Times New Roman" w:hAnsi="Times New Roman"/>
                <w:lang w:eastAsia="zh-CN"/>
              </w:rPr>
            </w:pPr>
            <w:r w:rsidRPr="002A5747">
              <w:rPr>
                <w:rFonts w:ascii="Times New Roman" w:hAnsi="Times New Roman"/>
                <w:b/>
                <w:bCs/>
                <w:lang w:eastAsia="zh-CN"/>
              </w:rPr>
              <w:t>ГМУ Минздрава России</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 xml:space="preserve">ФГБОУ ВО Астраханский ГМУ </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Минздрава России</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414000, г. Астрахань, ул. Бакинская, д.121</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ИНН 3015010536 / КПП 301501001</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ОГРН 1023000857285</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ОКПО 01962994      ОКТМО   12701000</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ОКОПФ 75103</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Банк: ОКЦ №1 ВВГУ Банка России// УФК по Нижегородской области г. Нижний Новгород</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БИК 012202102</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Единый казначейский счет: 40102810745370000024</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Номер казначейского счета: 03214643000000013235</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Наименование получателя денежных средств:</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УФК по Нижегородской области (ФГБОУ ВО Астраханский ГМУ Минздрава России</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proofErr w:type="gramStart"/>
            <w:r w:rsidRPr="00B56157">
              <w:rPr>
                <w:rFonts w:ascii="Times New Roman" w:eastAsia="Times New Roman" w:hAnsi="Times New Roman"/>
                <w:spacing w:val="-5"/>
                <w:sz w:val="23"/>
                <w:szCs w:val="23"/>
                <w:lang w:eastAsia="ru-RU"/>
              </w:rPr>
              <w:t>л</w:t>
            </w:r>
            <w:proofErr w:type="gramEnd"/>
            <w:r w:rsidRPr="00B56157">
              <w:rPr>
                <w:rFonts w:ascii="Times New Roman" w:eastAsia="Times New Roman" w:hAnsi="Times New Roman"/>
                <w:spacing w:val="-5"/>
                <w:sz w:val="23"/>
                <w:szCs w:val="23"/>
                <w:lang w:eastAsia="ru-RU"/>
              </w:rPr>
              <w:t xml:space="preserve">/счет </w:t>
            </w:r>
            <w:r w:rsidRPr="000154F1">
              <w:rPr>
                <w:rFonts w:ascii="Times New Roman" w:eastAsia="Times New Roman" w:hAnsi="Times New Roman"/>
                <w:lang w:eastAsia="zh-CN"/>
              </w:rPr>
              <w:t>20256016890</w:t>
            </w:r>
            <w:r w:rsidRPr="00B56157">
              <w:rPr>
                <w:rFonts w:ascii="Times New Roman" w:eastAsia="Times New Roman" w:hAnsi="Times New Roman"/>
                <w:spacing w:val="-5"/>
                <w:sz w:val="23"/>
                <w:szCs w:val="23"/>
                <w:lang w:eastAsia="ru-RU"/>
              </w:rPr>
              <w:t>)</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Тел. бухгалтерии: (8512) 66-94-74</w:t>
            </w:r>
          </w:p>
          <w:p w:rsidR="00B55BB8" w:rsidRPr="00B56157" w:rsidRDefault="00B55BB8" w:rsidP="00B55BB8">
            <w:pPr>
              <w:autoSpaceDE w:val="0"/>
              <w:autoSpaceDN w:val="0"/>
              <w:adjustRightInd w:val="0"/>
              <w:spacing w:after="0" w:line="240" w:lineRule="auto"/>
              <w:rPr>
                <w:rFonts w:ascii="Times New Roman" w:eastAsia="Times New Roman" w:hAnsi="Times New Roman"/>
                <w:spacing w:val="-5"/>
                <w:sz w:val="23"/>
                <w:szCs w:val="23"/>
                <w:lang w:eastAsia="ru-RU"/>
              </w:rPr>
            </w:pPr>
            <w:r w:rsidRPr="00B56157">
              <w:rPr>
                <w:rFonts w:ascii="Times New Roman" w:eastAsia="Times New Roman" w:hAnsi="Times New Roman"/>
                <w:spacing w:val="-5"/>
                <w:sz w:val="23"/>
                <w:szCs w:val="23"/>
                <w:lang w:eastAsia="ru-RU"/>
              </w:rPr>
              <w:t>Тел. контрактной службы: (8512) 66-94-79</w:t>
            </w:r>
          </w:p>
          <w:p w:rsidR="00CA4873" w:rsidRDefault="00B55BB8" w:rsidP="00B55BB8">
            <w:pPr>
              <w:widowControl w:val="0"/>
              <w:spacing w:after="0" w:line="240" w:lineRule="auto"/>
              <w:ind w:left="57" w:right="57"/>
              <w:jc w:val="both"/>
              <w:rPr>
                <w:rFonts w:ascii="Times New Roman" w:eastAsia="Times New Roman" w:hAnsi="Times New Roman"/>
                <w:spacing w:val="-5"/>
                <w:sz w:val="23"/>
                <w:szCs w:val="23"/>
                <w:lang w:val="en-US" w:eastAsia="ru-RU"/>
              </w:rPr>
            </w:pPr>
            <w:r w:rsidRPr="00B56157">
              <w:rPr>
                <w:rFonts w:ascii="Times New Roman" w:eastAsia="Times New Roman" w:hAnsi="Times New Roman"/>
                <w:spacing w:val="-5"/>
                <w:sz w:val="23"/>
                <w:szCs w:val="23"/>
                <w:lang w:val="en-US" w:eastAsia="ru-RU"/>
              </w:rPr>
              <w:t xml:space="preserve">e-mail : </w:t>
            </w:r>
            <w:hyperlink r:id="rId18" w:history="1">
              <w:r w:rsidRPr="00A13D31">
                <w:rPr>
                  <w:rStyle w:val="aa"/>
                  <w:rFonts w:ascii="Times New Roman" w:eastAsia="Times New Roman" w:hAnsi="Times New Roman"/>
                  <w:spacing w:val="-5"/>
                  <w:sz w:val="23"/>
                  <w:szCs w:val="23"/>
                  <w:lang w:val="en-US" w:eastAsia="ru-RU"/>
                </w:rPr>
                <w:t>post@astgmu.ru</w:t>
              </w:r>
            </w:hyperlink>
          </w:p>
          <w:p w:rsidR="00B55BB8" w:rsidRPr="002A5747" w:rsidRDefault="00B55BB8" w:rsidP="00B55BB8">
            <w:pPr>
              <w:widowControl w:val="0"/>
              <w:spacing w:after="0" w:line="240" w:lineRule="auto"/>
              <w:ind w:left="57" w:right="57"/>
              <w:jc w:val="both"/>
              <w:rPr>
                <w:rFonts w:ascii="Times New Roman" w:eastAsia="Times New Roman" w:hAnsi="Times New Roman"/>
                <w:lang w:val="en-US" w:eastAsia="ru-RU"/>
              </w:rPr>
            </w:pPr>
          </w:p>
        </w:tc>
        <w:tc>
          <w:tcPr>
            <w:tcW w:w="4838" w:type="dxa"/>
          </w:tcPr>
          <w:p w:rsidR="00CA4873" w:rsidRPr="002A5747" w:rsidRDefault="00CA4873" w:rsidP="00B55BB8">
            <w:pPr>
              <w:spacing w:after="0" w:line="240" w:lineRule="auto"/>
              <w:ind w:left="57" w:right="57"/>
              <w:jc w:val="center"/>
              <w:rPr>
                <w:rFonts w:ascii="Times New Roman" w:eastAsia="Times New Roman" w:hAnsi="Times New Roman"/>
                <w:lang w:val="en-US" w:eastAsia="ru-RU"/>
              </w:rPr>
            </w:pPr>
          </w:p>
        </w:tc>
      </w:tr>
    </w:tbl>
    <w:p w:rsidR="00CA4873" w:rsidRPr="002A5747" w:rsidRDefault="00CA4873">
      <w:pPr>
        <w:spacing w:after="0" w:line="240" w:lineRule="auto"/>
        <w:ind w:right="282"/>
        <w:jc w:val="both"/>
        <w:rPr>
          <w:rFonts w:ascii="Times New Roman" w:eastAsia="Times New Roman" w:hAnsi="Times New Roman"/>
          <w:sz w:val="24"/>
          <w:szCs w:val="24"/>
          <w:lang w:val="en-US" w:eastAsia="ru-RU"/>
        </w:rPr>
      </w:pPr>
    </w:p>
    <w:p w:rsidR="00CA4873" w:rsidRPr="002A5747" w:rsidRDefault="001762BD">
      <w:pPr>
        <w:spacing w:after="0" w:line="240" w:lineRule="auto"/>
        <w:ind w:right="282"/>
        <w:rPr>
          <w:rFonts w:ascii="Times New Roman" w:eastAsia="Times New Roman" w:hAnsi="Times New Roman"/>
          <w:lang w:eastAsia="ru-RU"/>
        </w:rPr>
      </w:pPr>
      <w:r w:rsidRPr="002A5747">
        <w:rPr>
          <w:rFonts w:ascii="Times New Roman" w:eastAsia="Times New Roman" w:hAnsi="Times New Roman"/>
          <w:lang w:eastAsia="ru-RU"/>
        </w:rPr>
        <w:t xml:space="preserve">От Заказчика </w:t>
      </w:r>
      <w:r w:rsidRPr="002A5747">
        <w:rPr>
          <w:rFonts w:ascii="Times New Roman" w:eastAsia="Times New Roman" w:hAnsi="Times New Roman"/>
          <w:lang w:eastAsia="ru-RU"/>
        </w:rPr>
        <w:tab/>
      </w:r>
      <w:r w:rsidRPr="002A5747">
        <w:rPr>
          <w:rFonts w:ascii="Times New Roman" w:eastAsia="Times New Roman" w:hAnsi="Times New Roman"/>
          <w:lang w:eastAsia="ru-RU"/>
        </w:rPr>
        <w:tab/>
      </w:r>
      <w:r w:rsidRPr="002A5747">
        <w:rPr>
          <w:rFonts w:ascii="Times New Roman" w:eastAsia="Times New Roman" w:hAnsi="Times New Roman"/>
          <w:lang w:eastAsia="ru-RU"/>
        </w:rPr>
        <w:tab/>
      </w:r>
      <w:r w:rsidRPr="002A5747">
        <w:rPr>
          <w:rFonts w:ascii="Times New Roman" w:eastAsia="Times New Roman" w:hAnsi="Times New Roman"/>
          <w:lang w:eastAsia="ru-RU"/>
        </w:rPr>
        <w:tab/>
      </w:r>
      <w:r w:rsidRPr="002A5747">
        <w:rPr>
          <w:rFonts w:ascii="Times New Roman" w:eastAsia="Times New Roman" w:hAnsi="Times New Roman"/>
          <w:lang w:eastAsia="ru-RU"/>
        </w:rPr>
        <w:tab/>
      </w:r>
      <w:r w:rsidRPr="002A5747">
        <w:rPr>
          <w:rFonts w:ascii="Times New Roman" w:eastAsia="Times New Roman" w:hAnsi="Times New Roman"/>
          <w:lang w:eastAsia="ru-RU"/>
        </w:rPr>
        <w:tab/>
      </w:r>
      <w:r w:rsidRPr="002A5747">
        <w:rPr>
          <w:rFonts w:ascii="Times New Roman" w:eastAsia="Times New Roman" w:hAnsi="Times New Roman"/>
          <w:lang w:eastAsia="ru-RU"/>
        </w:rPr>
        <w:tab/>
        <w:t>От Поставщика</w:t>
      </w:r>
    </w:p>
    <w:p w:rsidR="00CA4873" w:rsidRDefault="001762BD">
      <w:pPr>
        <w:spacing w:after="0" w:line="240" w:lineRule="auto"/>
        <w:ind w:right="282"/>
        <w:rPr>
          <w:rFonts w:ascii="Times New Roman" w:eastAsia="Times New Roman" w:hAnsi="Times New Roman"/>
          <w:lang w:eastAsia="ru-RU"/>
        </w:rPr>
      </w:pPr>
      <w:r w:rsidRPr="002A5747">
        <w:rPr>
          <w:rFonts w:ascii="Times New Roman" w:eastAsia="Times New Roman" w:hAnsi="Times New Roman"/>
          <w:lang w:eastAsia="ru-RU"/>
        </w:rPr>
        <w:t>__________________/_______________/                                   __________________/_____________/</w:t>
      </w: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2A5747" w:rsidRDefault="002A5747">
      <w:pPr>
        <w:spacing w:after="0" w:line="240" w:lineRule="auto"/>
        <w:ind w:right="282"/>
        <w:rPr>
          <w:rFonts w:ascii="Times New Roman" w:eastAsia="Times New Roman" w:hAnsi="Times New Roman"/>
          <w:lang w:eastAsia="ru-RU"/>
        </w:rPr>
      </w:pPr>
    </w:p>
    <w:p w:rsidR="00A26234" w:rsidRDefault="00A26234" w:rsidP="00A26234">
      <w:pPr>
        <w:pStyle w:val="afffffa"/>
        <w:spacing w:after="0" w:line="240" w:lineRule="auto"/>
        <w:rPr>
          <w:sz w:val="18"/>
          <w:szCs w:val="18"/>
        </w:rPr>
      </w:pPr>
      <w:r>
        <w:rPr>
          <w:sz w:val="18"/>
          <w:szCs w:val="18"/>
        </w:rPr>
        <w:t xml:space="preserve">Ответственным лицом Заказчика в части </w:t>
      </w:r>
    </w:p>
    <w:p w:rsidR="00A26234" w:rsidRDefault="00A26234" w:rsidP="00A26234">
      <w:pPr>
        <w:pStyle w:val="afffffa"/>
        <w:spacing w:after="0" w:line="240" w:lineRule="auto"/>
        <w:rPr>
          <w:sz w:val="18"/>
          <w:szCs w:val="18"/>
        </w:rPr>
      </w:pPr>
      <w:proofErr w:type="gramStart"/>
      <w:r>
        <w:rPr>
          <w:sz w:val="18"/>
          <w:szCs w:val="18"/>
        </w:rPr>
        <w:t>сопровождения</w:t>
      </w:r>
      <w:proofErr w:type="gramEnd"/>
      <w:r>
        <w:rPr>
          <w:sz w:val="18"/>
          <w:szCs w:val="18"/>
        </w:rPr>
        <w:t xml:space="preserve"> Контракта и организации</w:t>
      </w:r>
    </w:p>
    <w:p w:rsidR="00B55BB8" w:rsidRDefault="00A26234" w:rsidP="00B55BB8">
      <w:pPr>
        <w:pStyle w:val="afffffa"/>
        <w:spacing w:after="0" w:line="240" w:lineRule="auto"/>
        <w:rPr>
          <w:sz w:val="18"/>
          <w:szCs w:val="18"/>
        </w:rPr>
      </w:pPr>
      <w:proofErr w:type="gramStart"/>
      <w:r>
        <w:rPr>
          <w:sz w:val="18"/>
          <w:szCs w:val="18"/>
        </w:rPr>
        <w:t>приемки</w:t>
      </w:r>
      <w:proofErr w:type="gramEnd"/>
      <w:r>
        <w:rPr>
          <w:sz w:val="18"/>
          <w:szCs w:val="18"/>
        </w:rPr>
        <w:t xml:space="preserve"> товара является </w:t>
      </w:r>
      <w:r w:rsidR="00B55BB8">
        <w:rPr>
          <w:sz w:val="18"/>
          <w:szCs w:val="18"/>
        </w:rPr>
        <w:t>главный врач</w:t>
      </w:r>
    </w:p>
    <w:p w:rsidR="00A26234" w:rsidRDefault="00B55BB8" w:rsidP="00A26234">
      <w:pPr>
        <w:pStyle w:val="afffffa"/>
        <w:spacing w:after="0" w:line="240" w:lineRule="auto"/>
        <w:rPr>
          <w:sz w:val="18"/>
          <w:szCs w:val="18"/>
        </w:rPr>
      </w:pPr>
      <w:r>
        <w:rPr>
          <w:sz w:val="18"/>
          <w:szCs w:val="18"/>
        </w:rPr>
        <w:t xml:space="preserve">С.В. </w:t>
      </w:r>
      <w:proofErr w:type="spellStart"/>
      <w:r>
        <w:rPr>
          <w:sz w:val="18"/>
          <w:szCs w:val="18"/>
        </w:rPr>
        <w:t>Выборнов</w:t>
      </w:r>
      <w:proofErr w:type="spellEnd"/>
      <w:r>
        <w:rPr>
          <w:sz w:val="18"/>
          <w:szCs w:val="18"/>
        </w:rPr>
        <w:t xml:space="preserve"> </w:t>
      </w:r>
      <w:r w:rsidR="00A26234">
        <w:rPr>
          <w:sz w:val="18"/>
          <w:szCs w:val="18"/>
        </w:rPr>
        <w:t>_______________</w:t>
      </w:r>
      <w:r>
        <w:rPr>
          <w:sz w:val="18"/>
          <w:szCs w:val="18"/>
        </w:rPr>
        <w:t>______</w:t>
      </w:r>
      <w:r w:rsidR="00A26234">
        <w:rPr>
          <w:sz w:val="18"/>
          <w:szCs w:val="18"/>
        </w:rPr>
        <w:t xml:space="preserve"> </w:t>
      </w:r>
    </w:p>
    <w:p w:rsidR="00A26234" w:rsidRPr="00A26234" w:rsidRDefault="00A26234" w:rsidP="00A26234">
      <w:pPr>
        <w:pStyle w:val="afffffa"/>
        <w:spacing w:after="0" w:line="240" w:lineRule="auto"/>
        <w:rPr>
          <w:sz w:val="18"/>
          <w:szCs w:val="18"/>
        </w:rPr>
      </w:pPr>
      <w:proofErr w:type="gramStart"/>
      <w:r>
        <w:rPr>
          <w:sz w:val="18"/>
          <w:szCs w:val="18"/>
        </w:rPr>
        <w:t>или</w:t>
      </w:r>
      <w:proofErr w:type="gramEnd"/>
      <w:r>
        <w:rPr>
          <w:sz w:val="18"/>
          <w:szCs w:val="18"/>
        </w:rPr>
        <w:t xml:space="preserve"> лицо, его заменяющее _____________</w:t>
      </w:r>
    </w:p>
    <w:p w:rsidR="00A26234" w:rsidRDefault="00A26234" w:rsidP="002A5747">
      <w:pPr>
        <w:spacing w:after="0" w:line="240" w:lineRule="auto"/>
        <w:rPr>
          <w:rFonts w:ascii="Times New Roman" w:hAnsi="Times New Roman"/>
          <w:kern w:val="3"/>
          <w:sz w:val="16"/>
          <w:szCs w:val="16"/>
          <w:lang w:eastAsia="ar-SA"/>
        </w:rPr>
      </w:pPr>
    </w:p>
    <w:p w:rsidR="00A26234" w:rsidRDefault="00A26234" w:rsidP="002A5747">
      <w:pPr>
        <w:spacing w:after="0" w:line="240" w:lineRule="auto"/>
        <w:rPr>
          <w:rFonts w:ascii="Times New Roman" w:hAnsi="Times New Roman"/>
          <w:kern w:val="3"/>
          <w:sz w:val="16"/>
          <w:szCs w:val="16"/>
          <w:lang w:eastAsia="ar-SA"/>
        </w:rPr>
      </w:pPr>
    </w:p>
    <w:p w:rsidR="00A26234" w:rsidRDefault="00A26234" w:rsidP="002A5747">
      <w:pPr>
        <w:spacing w:after="0" w:line="240" w:lineRule="auto"/>
        <w:rPr>
          <w:rFonts w:ascii="Times New Roman" w:hAnsi="Times New Roman"/>
          <w:kern w:val="3"/>
          <w:sz w:val="16"/>
          <w:szCs w:val="16"/>
          <w:lang w:eastAsia="ar-SA"/>
        </w:rPr>
      </w:pPr>
    </w:p>
    <w:p w:rsidR="00A26234" w:rsidRDefault="00A26234" w:rsidP="002A5747">
      <w:pPr>
        <w:spacing w:after="0" w:line="240" w:lineRule="auto"/>
        <w:rPr>
          <w:rFonts w:ascii="Times New Roman" w:hAnsi="Times New Roman"/>
          <w:kern w:val="3"/>
          <w:sz w:val="16"/>
          <w:szCs w:val="16"/>
          <w:lang w:eastAsia="ar-SA"/>
        </w:rPr>
      </w:pPr>
    </w:p>
    <w:p w:rsidR="00A26234" w:rsidRDefault="00A26234" w:rsidP="002A5747">
      <w:pPr>
        <w:spacing w:after="0" w:line="240" w:lineRule="auto"/>
        <w:rPr>
          <w:rFonts w:ascii="Times New Roman" w:hAnsi="Times New Roman"/>
          <w:kern w:val="3"/>
          <w:sz w:val="16"/>
          <w:szCs w:val="16"/>
          <w:lang w:eastAsia="ar-SA"/>
        </w:rPr>
      </w:pPr>
    </w:p>
    <w:p w:rsidR="00A26234" w:rsidRDefault="00A26234" w:rsidP="002A5747">
      <w:pPr>
        <w:spacing w:after="0" w:line="240" w:lineRule="auto"/>
        <w:rPr>
          <w:rFonts w:ascii="Times New Roman" w:eastAsia="Times New Roman" w:hAnsi="Times New Roman"/>
          <w:lang w:eastAsia="ru-RU"/>
        </w:rPr>
        <w:sectPr w:rsidR="00A26234" w:rsidSect="00B55BB8">
          <w:footerReference w:type="even" r:id="rId19"/>
          <w:footerReference w:type="default" r:id="rId20"/>
          <w:footerReference w:type="first" r:id="rId21"/>
          <w:pgSz w:w="11906" w:h="16838"/>
          <w:pgMar w:top="645" w:right="284" w:bottom="709" w:left="851" w:header="0" w:footer="0" w:gutter="0"/>
          <w:cols w:space="720"/>
          <w:formProt w:val="0"/>
          <w:titlePg/>
          <w:docGrid w:linePitch="299"/>
        </w:sectPr>
      </w:pPr>
    </w:p>
    <w:p w:rsidR="00CA4873" w:rsidRDefault="001762BD">
      <w:pPr>
        <w:spacing w:after="0" w:line="240" w:lineRule="auto"/>
        <w:ind w:right="282"/>
        <w:jc w:val="right"/>
        <w:rPr>
          <w:rFonts w:ascii="Times New Roman" w:eastAsia="Times New Roman" w:hAnsi="Times New Roman"/>
          <w:sz w:val="24"/>
          <w:szCs w:val="24"/>
        </w:rPr>
      </w:pPr>
      <w:r>
        <w:rPr>
          <w:rFonts w:ascii="Times New Roman" w:eastAsia="Times New Roman" w:hAnsi="Times New Roman"/>
          <w:sz w:val="24"/>
          <w:szCs w:val="24"/>
        </w:rPr>
        <w:lastRenderedPageBreak/>
        <w:t>Приложение №1</w:t>
      </w:r>
    </w:p>
    <w:p w:rsidR="00CA4873" w:rsidRDefault="001762BD">
      <w:pPr>
        <w:spacing w:after="0" w:line="240" w:lineRule="auto"/>
        <w:ind w:right="282"/>
        <w:jc w:val="right"/>
        <w:rPr>
          <w:rFonts w:ascii="Times New Roman" w:eastAsia="Times New Roman" w:hAnsi="Times New Roman"/>
          <w:sz w:val="24"/>
          <w:szCs w:val="24"/>
        </w:rPr>
      </w:pPr>
      <w:proofErr w:type="gramStart"/>
      <w:r>
        <w:rPr>
          <w:rFonts w:ascii="Times New Roman" w:eastAsia="Times New Roman" w:hAnsi="Times New Roman"/>
          <w:sz w:val="24"/>
          <w:szCs w:val="24"/>
        </w:rPr>
        <w:t>к</w:t>
      </w:r>
      <w:proofErr w:type="gramEnd"/>
      <w:r>
        <w:rPr>
          <w:rFonts w:ascii="Times New Roman" w:eastAsia="Times New Roman" w:hAnsi="Times New Roman"/>
          <w:sz w:val="24"/>
          <w:szCs w:val="24"/>
        </w:rPr>
        <w:t xml:space="preserve"> Контракту № </w:t>
      </w:r>
      <w:r w:rsidR="00B55BB8">
        <w:rPr>
          <w:rFonts w:ascii="Times New Roman" w:eastAsia="Times New Roman" w:hAnsi="Times New Roman"/>
          <w:sz w:val="24"/>
          <w:szCs w:val="24"/>
        </w:rPr>
        <w:t>______</w:t>
      </w:r>
      <w:r>
        <w:rPr>
          <w:rFonts w:ascii="Times New Roman" w:eastAsia="Times New Roman" w:hAnsi="Times New Roman"/>
          <w:sz w:val="24"/>
          <w:szCs w:val="24"/>
        </w:rPr>
        <w:t xml:space="preserve"> от «___» ________ 2026 г.</w:t>
      </w:r>
    </w:p>
    <w:p w:rsidR="00CA4873" w:rsidRDefault="00CA4873">
      <w:pPr>
        <w:spacing w:after="0" w:line="240" w:lineRule="auto"/>
        <w:ind w:right="282"/>
        <w:jc w:val="right"/>
        <w:rPr>
          <w:rFonts w:ascii="Times New Roman" w:eastAsia="Times New Roman" w:hAnsi="Times New Roman"/>
          <w:sz w:val="24"/>
          <w:szCs w:val="24"/>
        </w:rPr>
      </w:pPr>
    </w:p>
    <w:p w:rsidR="00CA4873" w:rsidRDefault="001762BD">
      <w:pPr>
        <w:spacing w:after="0" w:line="240" w:lineRule="auto"/>
        <w:ind w:right="282"/>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rsidR="00CA4873" w:rsidRDefault="00CA4873">
      <w:pPr>
        <w:spacing w:after="0" w:line="240" w:lineRule="auto"/>
        <w:ind w:right="282"/>
        <w:jc w:val="center"/>
        <w:rPr>
          <w:rFonts w:ascii="Times New Roman" w:eastAsia="Times New Roman" w:hAnsi="Times New Roman"/>
          <w:b/>
          <w:sz w:val="24"/>
          <w:szCs w:val="24"/>
        </w:rPr>
      </w:pPr>
    </w:p>
    <w:tbl>
      <w:tblPr>
        <w:tblW w:w="15338"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2684"/>
        <w:gridCol w:w="5126"/>
        <w:gridCol w:w="1702"/>
        <w:gridCol w:w="991"/>
        <w:gridCol w:w="851"/>
        <w:gridCol w:w="850"/>
        <w:gridCol w:w="1281"/>
        <w:gridCol w:w="1281"/>
      </w:tblGrid>
      <w:tr w:rsidR="004E6078" w:rsidRPr="003B4973" w:rsidTr="003B4973">
        <w:trPr>
          <w:trHeight w:val="734"/>
        </w:trPr>
        <w:tc>
          <w:tcPr>
            <w:tcW w:w="572" w:type="dxa"/>
            <w:vAlign w:val="center"/>
          </w:tcPr>
          <w:p w:rsidR="004E6078" w:rsidRPr="003B4973" w:rsidRDefault="004E6078" w:rsidP="003B4973">
            <w:pPr>
              <w:pStyle w:val="afffff7"/>
              <w:tabs>
                <w:tab w:val="left" w:pos="483"/>
              </w:tabs>
              <w:jc w:val="center"/>
              <w:rPr>
                <w:rFonts w:ascii="Times New Roman" w:hAnsi="Times New Roman" w:cs="Times New Roman"/>
                <w:b/>
                <w:bCs/>
                <w:sz w:val="20"/>
                <w:szCs w:val="20"/>
              </w:rPr>
            </w:pPr>
            <w:r w:rsidRPr="003B4973">
              <w:rPr>
                <w:rFonts w:ascii="Times New Roman" w:hAnsi="Times New Roman" w:cs="Times New Roman"/>
                <w:b/>
                <w:bCs/>
                <w:sz w:val="20"/>
                <w:szCs w:val="20"/>
              </w:rPr>
              <w:t>№</w:t>
            </w:r>
          </w:p>
          <w:p w:rsidR="004E6078" w:rsidRPr="003B4973" w:rsidRDefault="004E6078" w:rsidP="003B4973">
            <w:pPr>
              <w:pStyle w:val="afffff7"/>
              <w:tabs>
                <w:tab w:val="left" w:pos="483"/>
              </w:tabs>
              <w:jc w:val="center"/>
              <w:rPr>
                <w:rFonts w:ascii="Times New Roman" w:hAnsi="Times New Roman" w:cs="Times New Roman"/>
                <w:b/>
                <w:bCs/>
                <w:sz w:val="20"/>
                <w:szCs w:val="20"/>
              </w:rPr>
            </w:pPr>
            <w:proofErr w:type="gramStart"/>
            <w:r w:rsidRPr="003B4973">
              <w:rPr>
                <w:rFonts w:ascii="Times New Roman" w:hAnsi="Times New Roman" w:cs="Times New Roman"/>
                <w:b/>
                <w:bCs/>
                <w:sz w:val="20"/>
                <w:szCs w:val="20"/>
              </w:rPr>
              <w:t>п</w:t>
            </w:r>
            <w:proofErr w:type="gramEnd"/>
            <w:r w:rsidRPr="003B4973">
              <w:rPr>
                <w:rFonts w:ascii="Times New Roman" w:hAnsi="Times New Roman" w:cs="Times New Roman"/>
                <w:b/>
                <w:bCs/>
                <w:sz w:val="20"/>
                <w:szCs w:val="20"/>
              </w:rPr>
              <w:t>/п</w:t>
            </w:r>
          </w:p>
        </w:tc>
        <w:tc>
          <w:tcPr>
            <w:tcW w:w="2684" w:type="dxa"/>
            <w:vAlign w:val="center"/>
          </w:tcPr>
          <w:p w:rsidR="004E6078" w:rsidRPr="003B4973" w:rsidRDefault="004E6078" w:rsidP="003B4973">
            <w:pPr>
              <w:pStyle w:val="afffff7"/>
              <w:tabs>
                <w:tab w:val="left" w:pos="483"/>
              </w:tabs>
              <w:jc w:val="center"/>
              <w:rPr>
                <w:rFonts w:ascii="Times New Roman" w:hAnsi="Times New Roman" w:cs="Times New Roman"/>
                <w:b/>
                <w:bCs/>
                <w:sz w:val="20"/>
                <w:szCs w:val="20"/>
              </w:rPr>
            </w:pPr>
            <w:r w:rsidRPr="003B4973">
              <w:rPr>
                <w:rFonts w:ascii="Times New Roman" w:hAnsi="Times New Roman" w:cs="Times New Roman"/>
                <w:b/>
                <w:bCs/>
                <w:sz w:val="20"/>
                <w:szCs w:val="20"/>
              </w:rPr>
              <w:t>Наименование Товара</w:t>
            </w:r>
          </w:p>
        </w:tc>
        <w:tc>
          <w:tcPr>
            <w:tcW w:w="5126" w:type="dxa"/>
            <w:vAlign w:val="center"/>
          </w:tcPr>
          <w:p w:rsidR="004E6078" w:rsidRPr="003B4973" w:rsidRDefault="004E6078" w:rsidP="003B4973">
            <w:pPr>
              <w:pStyle w:val="afffff7"/>
              <w:tabs>
                <w:tab w:val="left" w:pos="459"/>
              </w:tabs>
              <w:jc w:val="center"/>
              <w:rPr>
                <w:rFonts w:ascii="Times New Roman" w:hAnsi="Times New Roman" w:cs="Times New Roman"/>
                <w:b/>
                <w:bCs/>
                <w:sz w:val="20"/>
                <w:szCs w:val="20"/>
              </w:rPr>
            </w:pPr>
            <w:r w:rsidRPr="003B4973">
              <w:rPr>
                <w:rFonts w:ascii="Times New Roman" w:hAnsi="Times New Roman" w:cs="Times New Roman"/>
                <w:b/>
                <w:bCs/>
                <w:sz w:val="20"/>
                <w:szCs w:val="20"/>
              </w:rPr>
              <w:t>Характеристика товара</w:t>
            </w:r>
          </w:p>
        </w:tc>
        <w:tc>
          <w:tcPr>
            <w:tcW w:w="1702" w:type="dxa"/>
            <w:vAlign w:val="center"/>
          </w:tcPr>
          <w:p w:rsidR="004E6078" w:rsidRPr="003B4973" w:rsidRDefault="004E6078" w:rsidP="003B4973">
            <w:pPr>
              <w:pStyle w:val="afffff7"/>
              <w:tabs>
                <w:tab w:val="left" w:pos="459"/>
              </w:tabs>
              <w:jc w:val="center"/>
              <w:rPr>
                <w:rFonts w:ascii="Times New Roman" w:hAnsi="Times New Roman" w:cs="Times New Roman"/>
                <w:b/>
                <w:bCs/>
                <w:sz w:val="20"/>
                <w:szCs w:val="20"/>
              </w:rPr>
            </w:pPr>
            <w:r w:rsidRPr="003B4973">
              <w:rPr>
                <w:rFonts w:ascii="Times New Roman" w:hAnsi="Times New Roman" w:cs="Times New Roman"/>
                <w:b/>
                <w:bCs/>
                <w:sz w:val="20"/>
                <w:szCs w:val="20"/>
              </w:rPr>
              <w:t>Страна происхождения</w:t>
            </w:r>
          </w:p>
        </w:tc>
        <w:tc>
          <w:tcPr>
            <w:tcW w:w="991" w:type="dxa"/>
            <w:vAlign w:val="center"/>
          </w:tcPr>
          <w:p w:rsidR="004E6078" w:rsidRPr="003B4973" w:rsidRDefault="004E6078" w:rsidP="003B4973">
            <w:pPr>
              <w:pStyle w:val="afffff7"/>
              <w:tabs>
                <w:tab w:val="left" w:pos="459"/>
              </w:tabs>
              <w:jc w:val="center"/>
              <w:rPr>
                <w:rFonts w:ascii="Times New Roman" w:hAnsi="Times New Roman" w:cs="Times New Roman"/>
                <w:b/>
                <w:bCs/>
                <w:sz w:val="20"/>
                <w:szCs w:val="20"/>
              </w:rPr>
            </w:pPr>
            <w:r w:rsidRPr="003B4973">
              <w:rPr>
                <w:rFonts w:ascii="Times New Roman" w:hAnsi="Times New Roman" w:cs="Times New Roman"/>
                <w:b/>
                <w:bCs/>
                <w:sz w:val="20"/>
                <w:szCs w:val="20"/>
              </w:rPr>
              <w:t>ОКПД2</w:t>
            </w:r>
          </w:p>
        </w:tc>
        <w:tc>
          <w:tcPr>
            <w:tcW w:w="851" w:type="dxa"/>
            <w:vAlign w:val="center"/>
          </w:tcPr>
          <w:p w:rsidR="004E6078" w:rsidRPr="003B4973" w:rsidRDefault="004E6078" w:rsidP="003B4973">
            <w:pPr>
              <w:pStyle w:val="afffff7"/>
              <w:tabs>
                <w:tab w:val="left" w:pos="483"/>
              </w:tabs>
              <w:jc w:val="center"/>
              <w:rPr>
                <w:rFonts w:ascii="Times New Roman" w:hAnsi="Times New Roman" w:cs="Times New Roman"/>
                <w:b/>
                <w:bCs/>
                <w:sz w:val="20"/>
                <w:szCs w:val="20"/>
              </w:rPr>
            </w:pPr>
            <w:r w:rsidRPr="003B4973">
              <w:rPr>
                <w:rFonts w:ascii="Times New Roman" w:hAnsi="Times New Roman" w:cs="Times New Roman"/>
                <w:b/>
                <w:bCs/>
                <w:sz w:val="20"/>
                <w:szCs w:val="20"/>
              </w:rPr>
              <w:t>Ед. измерения</w:t>
            </w:r>
          </w:p>
        </w:tc>
        <w:tc>
          <w:tcPr>
            <w:tcW w:w="850" w:type="dxa"/>
            <w:vAlign w:val="center"/>
          </w:tcPr>
          <w:p w:rsidR="004E6078" w:rsidRPr="003B4973" w:rsidRDefault="004E6078" w:rsidP="003B4973">
            <w:pPr>
              <w:pStyle w:val="afffff7"/>
              <w:tabs>
                <w:tab w:val="left" w:pos="483"/>
              </w:tabs>
              <w:jc w:val="center"/>
              <w:rPr>
                <w:rFonts w:ascii="Times New Roman" w:hAnsi="Times New Roman" w:cs="Times New Roman"/>
                <w:b/>
                <w:bCs/>
                <w:sz w:val="20"/>
                <w:szCs w:val="20"/>
              </w:rPr>
            </w:pPr>
            <w:r w:rsidRPr="003B4973">
              <w:rPr>
                <w:rFonts w:ascii="Times New Roman" w:hAnsi="Times New Roman" w:cs="Times New Roman"/>
                <w:b/>
                <w:bCs/>
                <w:sz w:val="20"/>
                <w:szCs w:val="20"/>
              </w:rPr>
              <w:t>Количество</w:t>
            </w:r>
          </w:p>
        </w:tc>
        <w:tc>
          <w:tcPr>
            <w:tcW w:w="1281" w:type="dxa"/>
            <w:vAlign w:val="center"/>
          </w:tcPr>
          <w:p w:rsidR="004E6078" w:rsidRPr="003B4973" w:rsidRDefault="004E6078" w:rsidP="003B4973">
            <w:pPr>
              <w:pStyle w:val="afffff7"/>
              <w:tabs>
                <w:tab w:val="left" w:pos="483"/>
              </w:tabs>
              <w:jc w:val="center"/>
              <w:rPr>
                <w:rFonts w:ascii="Times New Roman" w:hAnsi="Times New Roman" w:cs="Times New Roman"/>
                <w:b/>
                <w:bCs/>
                <w:sz w:val="20"/>
                <w:szCs w:val="20"/>
              </w:rPr>
            </w:pPr>
            <w:r w:rsidRPr="003B4973">
              <w:rPr>
                <w:rFonts w:ascii="Times New Roman" w:hAnsi="Times New Roman" w:cs="Times New Roman"/>
                <w:b/>
                <w:bCs/>
                <w:sz w:val="20"/>
                <w:szCs w:val="20"/>
              </w:rPr>
              <w:t>Цена за ед.,</w:t>
            </w:r>
          </w:p>
          <w:p w:rsidR="004E6078" w:rsidRPr="003B4973" w:rsidRDefault="004E6078" w:rsidP="003B4973">
            <w:pPr>
              <w:pStyle w:val="afffff7"/>
              <w:tabs>
                <w:tab w:val="left" w:pos="483"/>
              </w:tabs>
              <w:jc w:val="center"/>
              <w:rPr>
                <w:rFonts w:ascii="Times New Roman" w:hAnsi="Times New Roman" w:cs="Times New Roman"/>
                <w:b/>
                <w:bCs/>
                <w:sz w:val="20"/>
                <w:szCs w:val="20"/>
              </w:rPr>
            </w:pPr>
            <w:r w:rsidRPr="003B4973">
              <w:rPr>
                <w:rFonts w:ascii="Times New Roman" w:hAnsi="Times New Roman" w:cs="Times New Roman"/>
                <w:b/>
                <w:bCs/>
                <w:sz w:val="20"/>
                <w:szCs w:val="20"/>
              </w:rPr>
              <w:t>руб.</w:t>
            </w:r>
          </w:p>
          <w:p w:rsidR="004E6078" w:rsidRPr="003B4973" w:rsidRDefault="004E6078" w:rsidP="003B4973">
            <w:pPr>
              <w:pStyle w:val="afffff7"/>
              <w:tabs>
                <w:tab w:val="left" w:pos="483"/>
              </w:tabs>
              <w:jc w:val="center"/>
              <w:rPr>
                <w:rFonts w:ascii="Times New Roman" w:hAnsi="Times New Roman" w:cs="Times New Roman"/>
                <w:b/>
                <w:bCs/>
                <w:sz w:val="20"/>
                <w:szCs w:val="20"/>
              </w:rPr>
            </w:pPr>
            <w:r w:rsidRPr="003B4973">
              <w:rPr>
                <w:rFonts w:ascii="Times New Roman" w:hAnsi="Times New Roman" w:cs="Times New Roman"/>
                <w:b/>
                <w:bCs/>
                <w:sz w:val="20"/>
                <w:szCs w:val="20"/>
              </w:rPr>
              <w:t>(</w:t>
            </w:r>
            <w:proofErr w:type="gramStart"/>
            <w:r w:rsidR="00B55BB8" w:rsidRPr="003B4973">
              <w:rPr>
                <w:rFonts w:ascii="Times New Roman" w:hAnsi="Times New Roman" w:cs="Times New Roman"/>
                <w:b/>
                <w:bCs/>
                <w:sz w:val="20"/>
                <w:szCs w:val="20"/>
              </w:rPr>
              <w:t>с</w:t>
            </w:r>
            <w:proofErr w:type="gramEnd"/>
            <w:r w:rsidR="00B55BB8" w:rsidRPr="003B4973">
              <w:rPr>
                <w:rFonts w:ascii="Times New Roman" w:hAnsi="Times New Roman" w:cs="Times New Roman"/>
                <w:b/>
                <w:bCs/>
                <w:sz w:val="20"/>
                <w:szCs w:val="20"/>
              </w:rPr>
              <w:t>/</w:t>
            </w:r>
            <w:r w:rsidRPr="003B4973">
              <w:rPr>
                <w:rFonts w:ascii="Times New Roman" w:hAnsi="Times New Roman" w:cs="Times New Roman"/>
                <w:b/>
                <w:bCs/>
                <w:sz w:val="20"/>
                <w:szCs w:val="20"/>
              </w:rPr>
              <w:t>без</w:t>
            </w:r>
            <w:r w:rsidR="00B55BB8" w:rsidRPr="003B4973">
              <w:rPr>
                <w:rFonts w:ascii="Times New Roman" w:hAnsi="Times New Roman" w:cs="Times New Roman"/>
                <w:b/>
                <w:bCs/>
                <w:sz w:val="20"/>
                <w:szCs w:val="20"/>
              </w:rPr>
              <w:t xml:space="preserve"> </w:t>
            </w:r>
            <w:r w:rsidRPr="003B4973">
              <w:rPr>
                <w:rFonts w:ascii="Times New Roman" w:hAnsi="Times New Roman" w:cs="Times New Roman"/>
                <w:b/>
                <w:bCs/>
                <w:sz w:val="20"/>
                <w:szCs w:val="20"/>
              </w:rPr>
              <w:t>НДС)</w:t>
            </w:r>
          </w:p>
        </w:tc>
        <w:tc>
          <w:tcPr>
            <w:tcW w:w="1281" w:type="dxa"/>
            <w:vAlign w:val="center"/>
          </w:tcPr>
          <w:p w:rsidR="004E6078" w:rsidRPr="003B4973" w:rsidRDefault="004E6078" w:rsidP="003B4973">
            <w:pPr>
              <w:pStyle w:val="afffff7"/>
              <w:tabs>
                <w:tab w:val="left" w:pos="483"/>
              </w:tabs>
              <w:jc w:val="center"/>
              <w:rPr>
                <w:rFonts w:ascii="Times New Roman" w:hAnsi="Times New Roman" w:cs="Times New Roman"/>
                <w:b/>
                <w:bCs/>
                <w:sz w:val="20"/>
                <w:szCs w:val="20"/>
              </w:rPr>
            </w:pPr>
            <w:r w:rsidRPr="003B4973">
              <w:rPr>
                <w:rFonts w:ascii="Times New Roman" w:hAnsi="Times New Roman" w:cs="Times New Roman"/>
                <w:b/>
                <w:bCs/>
                <w:sz w:val="20"/>
                <w:szCs w:val="20"/>
              </w:rPr>
              <w:t>Общая</w:t>
            </w:r>
            <w:r w:rsidR="00B55BB8" w:rsidRPr="003B4973">
              <w:rPr>
                <w:rFonts w:ascii="Times New Roman" w:hAnsi="Times New Roman" w:cs="Times New Roman"/>
                <w:b/>
                <w:bCs/>
                <w:sz w:val="20"/>
                <w:szCs w:val="20"/>
              </w:rPr>
              <w:t xml:space="preserve"> </w:t>
            </w:r>
            <w:r w:rsidRPr="003B4973">
              <w:rPr>
                <w:rFonts w:ascii="Times New Roman" w:hAnsi="Times New Roman" w:cs="Times New Roman"/>
                <w:b/>
                <w:bCs/>
                <w:sz w:val="20"/>
                <w:szCs w:val="20"/>
              </w:rPr>
              <w:t>стоимость,</w:t>
            </w:r>
          </w:p>
          <w:p w:rsidR="004E6078" w:rsidRPr="003B4973" w:rsidRDefault="004E6078" w:rsidP="003B4973">
            <w:pPr>
              <w:pStyle w:val="afffff7"/>
              <w:tabs>
                <w:tab w:val="left" w:pos="483"/>
              </w:tabs>
              <w:jc w:val="center"/>
              <w:rPr>
                <w:rFonts w:ascii="Times New Roman" w:hAnsi="Times New Roman" w:cs="Times New Roman"/>
                <w:b/>
                <w:bCs/>
                <w:sz w:val="20"/>
                <w:szCs w:val="20"/>
              </w:rPr>
            </w:pPr>
            <w:r w:rsidRPr="003B4973">
              <w:rPr>
                <w:rFonts w:ascii="Times New Roman" w:hAnsi="Times New Roman" w:cs="Times New Roman"/>
                <w:b/>
                <w:bCs/>
                <w:sz w:val="20"/>
                <w:szCs w:val="20"/>
              </w:rPr>
              <w:t>руб. (</w:t>
            </w:r>
            <w:r w:rsidR="00B55BB8" w:rsidRPr="003B4973">
              <w:rPr>
                <w:rFonts w:ascii="Times New Roman" w:hAnsi="Times New Roman" w:cs="Times New Roman"/>
                <w:b/>
                <w:bCs/>
                <w:sz w:val="20"/>
                <w:szCs w:val="20"/>
              </w:rPr>
              <w:t>с/</w:t>
            </w:r>
            <w:r w:rsidRPr="003B4973">
              <w:rPr>
                <w:rFonts w:ascii="Times New Roman" w:hAnsi="Times New Roman" w:cs="Times New Roman"/>
                <w:b/>
                <w:bCs/>
                <w:sz w:val="20"/>
                <w:szCs w:val="20"/>
              </w:rPr>
              <w:t>без</w:t>
            </w:r>
          </w:p>
          <w:p w:rsidR="004E6078" w:rsidRPr="003B4973" w:rsidRDefault="004E6078" w:rsidP="003B4973">
            <w:pPr>
              <w:pStyle w:val="afffff7"/>
              <w:tabs>
                <w:tab w:val="left" w:pos="483"/>
              </w:tabs>
              <w:jc w:val="center"/>
              <w:rPr>
                <w:rFonts w:ascii="Times New Roman" w:hAnsi="Times New Roman" w:cs="Times New Roman"/>
                <w:b/>
                <w:bCs/>
                <w:sz w:val="20"/>
                <w:szCs w:val="20"/>
              </w:rPr>
            </w:pPr>
            <w:r w:rsidRPr="003B4973">
              <w:rPr>
                <w:rFonts w:ascii="Times New Roman" w:hAnsi="Times New Roman" w:cs="Times New Roman"/>
                <w:b/>
                <w:bCs/>
                <w:sz w:val="20"/>
                <w:szCs w:val="20"/>
              </w:rPr>
              <w:t>НДС)</w:t>
            </w:r>
          </w:p>
        </w:tc>
      </w:tr>
      <w:tr w:rsidR="003B4973" w:rsidRPr="003B4973" w:rsidTr="003B4973">
        <w:trPr>
          <w:trHeight w:val="56"/>
        </w:trPr>
        <w:tc>
          <w:tcPr>
            <w:tcW w:w="572" w:type="dxa"/>
          </w:tcPr>
          <w:p w:rsidR="003B4973" w:rsidRPr="003B4973" w:rsidRDefault="003B4973" w:rsidP="003B4973">
            <w:pPr>
              <w:pStyle w:val="afffff7"/>
              <w:jc w:val="center"/>
              <w:rPr>
                <w:rFonts w:ascii="Times New Roman" w:hAnsi="Times New Roman" w:cs="Times New Roman"/>
                <w:sz w:val="20"/>
                <w:szCs w:val="20"/>
              </w:rPr>
            </w:pPr>
            <w:r w:rsidRPr="003B4973">
              <w:rPr>
                <w:rFonts w:ascii="Times New Roman" w:hAnsi="Times New Roman" w:cs="Times New Roman"/>
                <w:sz w:val="20"/>
                <w:szCs w:val="20"/>
              </w:rPr>
              <w:t>1</w:t>
            </w:r>
          </w:p>
        </w:tc>
        <w:tc>
          <w:tcPr>
            <w:tcW w:w="2684" w:type="dxa"/>
          </w:tcPr>
          <w:p w:rsidR="003B4973" w:rsidRPr="003B4973" w:rsidRDefault="003B4973" w:rsidP="003B4973">
            <w:pPr>
              <w:spacing w:after="0" w:line="240" w:lineRule="auto"/>
              <w:rPr>
                <w:rFonts w:ascii="Times New Roman" w:hAnsi="Times New Roman"/>
                <w:sz w:val="20"/>
                <w:szCs w:val="20"/>
              </w:rPr>
            </w:pPr>
            <w:r w:rsidRPr="003B4973">
              <w:rPr>
                <w:rFonts w:ascii="Times New Roman" w:hAnsi="Times New Roman"/>
                <w:sz w:val="20"/>
                <w:szCs w:val="20"/>
              </w:rPr>
              <w:t>Ёмкость для сбора образцов кала</w:t>
            </w:r>
          </w:p>
        </w:tc>
        <w:tc>
          <w:tcPr>
            <w:tcW w:w="5126" w:type="dxa"/>
          </w:tcPr>
          <w:p w:rsidR="003B4973" w:rsidRPr="003B4973" w:rsidRDefault="003B4973" w:rsidP="003B4973">
            <w:pPr>
              <w:spacing w:after="0" w:line="240" w:lineRule="auto"/>
              <w:jc w:val="both"/>
              <w:rPr>
                <w:rFonts w:ascii="Times New Roman" w:hAnsi="Times New Roman"/>
                <w:sz w:val="20"/>
                <w:szCs w:val="20"/>
              </w:rPr>
            </w:pPr>
            <w:r w:rsidRPr="003B4973">
              <w:rPr>
                <w:rFonts w:ascii="Times New Roman" w:hAnsi="Times New Roman"/>
                <w:sz w:val="20"/>
                <w:szCs w:val="20"/>
              </w:rPr>
              <w:t xml:space="preserve">Совместимость с автоматической станцией </w:t>
            </w:r>
            <w:proofErr w:type="spellStart"/>
            <w:r w:rsidRPr="003B4973">
              <w:rPr>
                <w:rFonts w:ascii="Times New Roman" w:hAnsi="Times New Roman"/>
                <w:sz w:val="20"/>
                <w:szCs w:val="20"/>
              </w:rPr>
              <w:t>Sciendox</w:t>
            </w:r>
            <w:proofErr w:type="spellEnd"/>
            <w:r w:rsidRPr="003B4973">
              <w:rPr>
                <w:rFonts w:ascii="Times New Roman" w:hAnsi="Times New Roman"/>
                <w:sz w:val="20"/>
                <w:szCs w:val="20"/>
              </w:rPr>
              <w:t xml:space="preserve"> для анализа кала. Изготовлена из прозрачного пластика. Наличие двухслойного фильтра внутри ёмкости. В первом слое фильтрационное отверстие диаметром не более 2мм. Во втором слое фильтрационное отверстие диаметром не более 250 мкм. Наличие отсека вертикальной фильтрации. Наличие в комплекте ложечки для сбора образцов кала. Ложечка должна иметь сбрасывающуюся переднюю часть, которой собираются образцы кала. Ёмкость должна закрываться герметично. Имеет специальную наклейку для записи. Одноразовая. Фасовка: не менее 50 </w:t>
            </w:r>
            <w:proofErr w:type="spellStart"/>
            <w:r w:rsidRPr="003B4973">
              <w:rPr>
                <w:rFonts w:ascii="Times New Roman" w:hAnsi="Times New Roman"/>
                <w:sz w:val="20"/>
                <w:szCs w:val="20"/>
              </w:rPr>
              <w:t>шт</w:t>
            </w:r>
            <w:proofErr w:type="spellEnd"/>
            <w:r w:rsidRPr="003B4973">
              <w:rPr>
                <w:rFonts w:ascii="Times New Roman" w:hAnsi="Times New Roman"/>
                <w:sz w:val="20"/>
                <w:szCs w:val="20"/>
              </w:rPr>
              <w:t>/</w:t>
            </w:r>
            <w:proofErr w:type="spellStart"/>
            <w:r w:rsidRPr="003B4973">
              <w:rPr>
                <w:rFonts w:ascii="Times New Roman" w:hAnsi="Times New Roman"/>
                <w:sz w:val="20"/>
                <w:szCs w:val="20"/>
              </w:rPr>
              <w:t>упак</w:t>
            </w:r>
            <w:proofErr w:type="spellEnd"/>
            <w:r w:rsidRPr="003B4973">
              <w:rPr>
                <w:rFonts w:ascii="Times New Roman" w:hAnsi="Times New Roman"/>
                <w:sz w:val="20"/>
                <w:szCs w:val="20"/>
              </w:rPr>
              <w:t>.</w:t>
            </w:r>
          </w:p>
        </w:tc>
        <w:tc>
          <w:tcPr>
            <w:tcW w:w="1702" w:type="dxa"/>
          </w:tcPr>
          <w:p w:rsidR="003B4973" w:rsidRPr="003B4973" w:rsidRDefault="003B4973" w:rsidP="003B4973">
            <w:pPr>
              <w:pStyle w:val="afffff7"/>
              <w:rPr>
                <w:rFonts w:ascii="Times New Roman" w:hAnsi="Times New Roman" w:cs="Times New Roman"/>
                <w:sz w:val="20"/>
                <w:szCs w:val="20"/>
              </w:rPr>
            </w:pPr>
          </w:p>
        </w:tc>
        <w:tc>
          <w:tcPr>
            <w:tcW w:w="991" w:type="dxa"/>
          </w:tcPr>
          <w:p w:rsidR="003B4973" w:rsidRPr="003B4973" w:rsidRDefault="003B4973" w:rsidP="003B4973">
            <w:pPr>
              <w:pStyle w:val="afffff7"/>
              <w:rPr>
                <w:rFonts w:ascii="Times New Roman" w:hAnsi="Times New Roman" w:cs="Times New Roman"/>
                <w:sz w:val="20"/>
                <w:szCs w:val="20"/>
              </w:rPr>
            </w:pPr>
            <w:r w:rsidRPr="003B4973">
              <w:rPr>
                <w:rFonts w:ascii="Times New Roman" w:hAnsi="Times New Roman" w:cs="Times New Roman"/>
                <w:sz w:val="20"/>
                <w:szCs w:val="20"/>
              </w:rPr>
              <w:t>32.50</w:t>
            </w:r>
          </w:p>
        </w:tc>
        <w:tc>
          <w:tcPr>
            <w:tcW w:w="851" w:type="dxa"/>
          </w:tcPr>
          <w:p w:rsidR="003B4973" w:rsidRPr="003B4973" w:rsidRDefault="003B4973" w:rsidP="003B4973">
            <w:pPr>
              <w:pStyle w:val="afffff7"/>
              <w:jc w:val="center"/>
              <w:rPr>
                <w:rFonts w:ascii="Times New Roman" w:hAnsi="Times New Roman" w:cs="Times New Roman"/>
                <w:sz w:val="20"/>
                <w:szCs w:val="20"/>
              </w:rPr>
            </w:pPr>
            <w:proofErr w:type="spellStart"/>
            <w:r w:rsidRPr="003B4973">
              <w:rPr>
                <w:rFonts w:ascii="Times New Roman" w:hAnsi="Times New Roman" w:cs="Times New Roman"/>
                <w:sz w:val="20"/>
                <w:szCs w:val="20"/>
              </w:rPr>
              <w:t>Упак</w:t>
            </w:r>
            <w:proofErr w:type="spellEnd"/>
            <w:r w:rsidRPr="003B4973">
              <w:rPr>
                <w:rFonts w:ascii="Times New Roman" w:hAnsi="Times New Roman" w:cs="Times New Roman"/>
                <w:sz w:val="20"/>
                <w:szCs w:val="20"/>
              </w:rPr>
              <w:t>.</w:t>
            </w:r>
          </w:p>
        </w:tc>
        <w:tc>
          <w:tcPr>
            <w:tcW w:w="850" w:type="dxa"/>
          </w:tcPr>
          <w:p w:rsidR="003B4973" w:rsidRPr="003B4973" w:rsidRDefault="003B4973" w:rsidP="003B4973">
            <w:pPr>
              <w:pStyle w:val="afffff7"/>
              <w:jc w:val="center"/>
              <w:rPr>
                <w:rFonts w:ascii="Times New Roman" w:hAnsi="Times New Roman" w:cs="Times New Roman"/>
                <w:sz w:val="20"/>
                <w:szCs w:val="20"/>
              </w:rPr>
            </w:pPr>
            <w:r w:rsidRPr="003B4973">
              <w:rPr>
                <w:rFonts w:ascii="Times New Roman" w:hAnsi="Times New Roman" w:cs="Times New Roman"/>
                <w:sz w:val="20"/>
                <w:szCs w:val="20"/>
              </w:rPr>
              <w:t>8</w:t>
            </w:r>
          </w:p>
        </w:tc>
        <w:tc>
          <w:tcPr>
            <w:tcW w:w="1281" w:type="dxa"/>
            <w:shd w:val="clear" w:color="auto" w:fill="auto"/>
          </w:tcPr>
          <w:p w:rsidR="003B4973" w:rsidRPr="003B4973" w:rsidRDefault="003B4973" w:rsidP="003B4973">
            <w:pPr>
              <w:spacing w:after="0" w:line="240" w:lineRule="auto"/>
              <w:jc w:val="center"/>
              <w:rPr>
                <w:rFonts w:ascii="Times New Roman" w:eastAsia="Times New Roman" w:hAnsi="Times New Roman"/>
                <w:color w:val="000000"/>
                <w:sz w:val="20"/>
                <w:szCs w:val="20"/>
                <w:lang w:eastAsia="ru-RU"/>
              </w:rPr>
            </w:pPr>
          </w:p>
        </w:tc>
        <w:tc>
          <w:tcPr>
            <w:tcW w:w="1281" w:type="dxa"/>
            <w:shd w:val="clear" w:color="auto" w:fill="auto"/>
          </w:tcPr>
          <w:p w:rsidR="003B4973" w:rsidRPr="003B4973" w:rsidRDefault="003B4973" w:rsidP="003B4973">
            <w:pPr>
              <w:spacing w:after="0" w:line="240" w:lineRule="auto"/>
              <w:jc w:val="center"/>
              <w:rPr>
                <w:rFonts w:ascii="Times New Roman" w:hAnsi="Times New Roman"/>
                <w:color w:val="000000"/>
                <w:sz w:val="20"/>
                <w:szCs w:val="20"/>
              </w:rPr>
            </w:pPr>
          </w:p>
        </w:tc>
      </w:tr>
      <w:tr w:rsidR="003B4973" w:rsidRPr="003B4973" w:rsidTr="003B4973">
        <w:tc>
          <w:tcPr>
            <w:tcW w:w="572" w:type="dxa"/>
          </w:tcPr>
          <w:p w:rsidR="003B4973" w:rsidRPr="003B4973" w:rsidRDefault="003B4973" w:rsidP="003B4973">
            <w:pPr>
              <w:pStyle w:val="afffff7"/>
              <w:jc w:val="center"/>
              <w:rPr>
                <w:rFonts w:ascii="Times New Roman" w:hAnsi="Times New Roman" w:cs="Times New Roman"/>
                <w:sz w:val="20"/>
                <w:szCs w:val="20"/>
              </w:rPr>
            </w:pPr>
            <w:r w:rsidRPr="003B4973">
              <w:rPr>
                <w:rFonts w:ascii="Times New Roman" w:hAnsi="Times New Roman" w:cs="Times New Roman"/>
                <w:sz w:val="20"/>
                <w:szCs w:val="20"/>
              </w:rPr>
              <w:t>2</w:t>
            </w:r>
          </w:p>
        </w:tc>
        <w:tc>
          <w:tcPr>
            <w:tcW w:w="2684" w:type="dxa"/>
          </w:tcPr>
          <w:p w:rsidR="003B4973" w:rsidRPr="003B4973" w:rsidRDefault="003B4973" w:rsidP="003B4973">
            <w:pPr>
              <w:spacing w:after="0" w:line="240" w:lineRule="auto"/>
              <w:rPr>
                <w:rFonts w:ascii="Times New Roman" w:hAnsi="Times New Roman"/>
                <w:sz w:val="20"/>
                <w:szCs w:val="20"/>
              </w:rPr>
            </w:pPr>
            <w:r w:rsidRPr="003B4973">
              <w:rPr>
                <w:rFonts w:ascii="Times New Roman" w:hAnsi="Times New Roman"/>
                <w:sz w:val="20"/>
                <w:szCs w:val="20"/>
              </w:rPr>
              <w:t>Пробирка для фильтрата</w:t>
            </w:r>
          </w:p>
        </w:tc>
        <w:tc>
          <w:tcPr>
            <w:tcW w:w="5126" w:type="dxa"/>
          </w:tcPr>
          <w:p w:rsidR="003B4973" w:rsidRPr="003B4973" w:rsidRDefault="003B4973" w:rsidP="003B4973">
            <w:pPr>
              <w:spacing w:after="0" w:line="240" w:lineRule="auto"/>
              <w:jc w:val="both"/>
              <w:rPr>
                <w:rFonts w:ascii="Times New Roman" w:hAnsi="Times New Roman"/>
                <w:sz w:val="20"/>
                <w:szCs w:val="20"/>
              </w:rPr>
            </w:pPr>
            <w:r w:rsidRPr="003B4973">
              <w:rPr>
                <w:rFonts w:ascii="Times New Roman" w:hAnsi="Times New Roman"/>
                <w:sz w:val="20"/>
                <w:szCs w:val="20"/>
              </w:rPr>
              <w:t xml:space="preserve">Совместимость с автоматической станцией </w:t>
            </w:r>
            <w:proofErr w:type="spellStart"/>
            <w:r w:rsidRPr="003B4973">
              <w:rPr>
                <w:rFonts w:ascii="Times New Roman" w:hAnsi="Times New Roman"/>
                <w:sz w:val="20"/>
                <w:szCs w:val="20"/>
              </w:rPr>
              <w:t>Sciendox</w:t>
            </w:r>
            <w:proofErr w:type="spellEnd"/>
            <w:r w:rsidRPr="003B4973">
              <w:rPr>
                <w:rFonts w:ascii="Times New Roman" w:hAnsi="Times New Roman"/>
                <w:sz w:val="20"/>
                <w:szCs w:val="20"/>
              </w:rPr>
              <w:t xml:space="preserve"> для анализа кала. Для сбора проб кала после перемешивания и фильтрации.  Изготовлена из пластика. Имеет устойчивое дно. Одноразовая. Фасовка: не менее 50 </w:t>
            </w:r>
            <w:proofErr w:type="spellStart"/>
            <w:r w:rsidRPr="003B4973">
              <w:rPr>
                <w:rFonts w:ascii="Times New Roman" w:hAnsi="Times New Roman"/>
                <w:sz w:val="20"/>
                <w:szCs w:val="20"/>
              </w:rPr>
              <w:t>шт</w:t>
            </w:r>
            <w:proofErr w:type="spellEnd"/>
            <w:r w:rsidRPr="003B4973">
              <w:rPr>
                <w:rFonts w:ascii="Times New Roman" w:hAnsi="Times New Roman"/>
                <w:sz w:val="20"/>
                <w:szCs w:val="20"/>
              </w:rPr>
              <w:t>/</w:t>
            </w:r>
            <w:proofErr w:type="spellStart"/>
            <w:r w:rsidRPr="003B4973">
              <w:rPr>
                <w:rFonts w:ascii="Times New Roman" w:hAnsi="Times New Roman"/>
                <w:sz w:val="20"/>
                <w:szCs w:val="20"/>
              </w:rPr>
              <w:t>упак</w:t>
            </w:r>
            <w:proofErr w:type="spellEnd"/>
            <w:r w:rsidRPr="003B4973">
              <w:rPr>
                <w:rFonts w:ascii="Times New Roman" w:hAnsi="Times New Roman"/>
                <w:sz w:val="20"/>
                <w:szCs w:val="20"/>
              </w:rPr>
              <w:t>.</w:t>
            </w:r>
          </w:p>
        </w:tc>
        <w:tc>
          <w:tcPr>
            <w:tcW w:w="1702" w:type="dxa"/>
          </w:tcPr>
          <w:p w:rsidR="003B4973" w:rsidRPr="003B4973" w:rsidRDefault="003B4973" w:rsidP="003B4973">
            <w:pPr>
              <w:pStyle w:val="afffff7"/>
              <w:rPr>
                <w:rFonts w:ascii="Times New Roman" w:hAnsi="Times New Roman" w:cs="Times New Roman"/>
                <w:sz w:val="20"/>
                <w:szCs w:val="20"/>
              </w:rPr>
            </w:pPr>
          </w:p>
        </w:tc>
        <w:tc>
          <w:tcPr>
            <w:tcW w:w="991" w:type="dxa"/>
          </w:tcPr>
          <w:p w:rsidR="003B4973" w:rsidRPr="003B4973" w:rsidRDefault="003B4973" w:rsidP="003B4973">
            <w:pPr>
              <w:pStyle w:val="afffff7"/>
              <w:rPr>
                <w:rFonts w:ascii="Times New Roman" w:hAnsi="Times New Roman" w:cs="Times New Roman"/>
                <w:sz w:val="20"/>
                <w:szCs w:val="20"/>
              </w:rPr>
            </w:pPr>
            <w:r w:rsidRPr="003B4973">
              <w:rPr>
                <w:rFonts w:ascii="Times New Roman" w:hAnsi="Times New Roman" w:cs="Times New Roman"/>
                <w:sz w:val="20"/>
                <w:szCs w:val="20"/>
              </w:rPr>
              <w:t>32.50</w:t>
            </w:r>
          </w:p>
        </w:tc>
        <w:tc>
          <w:tcPr>
            <w:tcW w:w="851" w:type="dxa"/>
          </w:tcPr>
          <w:p w:rsidR="003B4973" w:rsidRPr="003B4973" w:rsidRDefault="003B4973" w:rsidP="003B4973">
            <w:pPr>
              <w:pStyle w:val="afffff7"/>
              <w:jc w:val="center"/>
              <w:rPr>
                <w:rFonts w:ascii="Times New Roman" w:hAnsi="Times New Roman" w:cs="Times New Roman"/>
                <w:sz w:val="20"/>
                <w:szCs w:val="20"/>
              </w:rPr>
            </w:pPr>
            <w:proofErr w:type="spellStart"/>
            <w:r w:rsidRPr="003B4973">
              <w:rPr>
                <w:rFonts w:ascii="Times New Roman" w:hAnsi="Times New Roman" w:cs="Times New Roman"/>
                <w:sz w:val="20"/>
                <w:szCs w:val="20"/>
              </w:rPr>
              <w:t>Упак</w:t>
            </w:r>
            <w:proofErr w:type="spellEnd"/>
            <w:r w:rsidRPr="003B4973">
              <w:rPr>
                <w:rFonts w:ascii="Times New Roman" w:hAnsi="Times New Roman" w:cs="Times New Roman"/>
                <w:sz w:val="20"/>
                <w:szCs w:val="20"/>
              </w:rPr>
              <w:t>.</w:t>
            </w:r>
          </w:p>
        </w:tc>
        <w:tc>
          <w:tcPr>
            <w:tcW w:w="850" w:type="dxa"/>
          </w:tcPr>
          <w:p w:rsidR="003B4973" w:rsidRPr="003B4973" w:rsidRDefault="003B4973" w:rsidP="003B4973">
            <w:pPr>
              <w:pStyle w:val="afffff7"/>
              <w:jc w:val="center"/>
              <w:rPr>
                <w:rFonts w:ascii="Times New Roman" w:hAnsi="Times New Roman" w:cs="Times New Roman"/>
                <w:sz w:val="20"/>
                <w:szCs w:val="20"/>
              </w:rPr>
            </w:pPr>
            <w:r w:rsidRPr="003B4973">
              <w:rPr>
                <w:rFonts w:ascii="Times New Roman" w:hAnsi="Times New Roman" w:cs="Times New Roman"/>
                <w:sz w:val="20"/>
                <w:szCs w:val="20"/>
              </w:rPr>
              <w:t>10</w:t>
            </w:r>
          </w:p>
        </w:tc>
        <w:tc>
          <w:tcPr>
            <w:tcW w:w="1281" w:type="dxa"/>
            <w:shd w:val="clear" w:color="auto" w:fill="auto"/>
          </w:tcPr>
          <w:p w:rsidR="003B4973" w:rsidRPr="003B4973" w:rsidRDefault="003B4973" w:rsidP="003B4973">
            <w:pPr>
              <w:spacing w:after="0" w:line="240" w:lineRule="auto"/>
              <w:jc w:val="center"/>
              <w:rPr>
                <w:rFonts w:ascii="Times New Roman" w:hAnsi="Times New Roman"/>
                <w:color w:val="000000"/>
                <w:sz w:val="20"/>
                <w:szCs w:val="20"/>
              </w:rPr>
            </w:pPr>
          </w:p>
        </w:tc>
        <w:tc>
          <w:tcPr>
            <w:tcW w:w="1281" w:type="dxa"/>
            <w:shd w:val="clear" w:color="auto" w:fill="auto"/>
          </w:tcPr>
          <w:p w:rsidR="003B4973" w:rsidRPr="003B4973" w:rsidRDefault="003B4973" w:rsidP="003B4973">
            <w:pPr>
              <w:spacing w:after="0" w:line="240" w:lineRule="auto"/>
              <w:jc w:val="center"/>
              <w:rPr>
                <w:rFonts w:ascii="Times New Roman" w:hAnsi="Times New Roman"/>
                <w:color w:val="000000"/>
                <w:sz w:val="20"/>
                <w:szCs w:val="20"/>
              </w:rPr>
            </w:pPr>
          </w:p>
        </w:tc>
      </w:tr>
      <w:tr w:rsidR="003B4973" w:rsidRPr="003B4973" w:rsidTr="003B4973">
        <w:tc>
          <w:tcPr>
            <w:tcW w:w="572" w:type="dxa"/>
            <w:shd w:val="clear" w:color="auto" w:fill="auto"/>
          </w:tcPr>
          <w:p w:rsidR="003B4973" w:rsidRPr="003B4973" w:rsidRDefault="003B4973" w:rsidP="003B4973">
            <w:pPr>
              <w:pStyle w:val="afffff7"/>
              <w:jc w:val="center"/>
              <w:rPr>
                <w:rFonts w:ascii="Times New Roman" w:hAnsi="Times New Roman" w:cs="Times New Roman"/>
                <w:sz w:val="20"/>
                <w:szCs w:val="20"/>
              </w:rPr>
            </w:pPr>
            <w:r w:rsidRPr="003B4973">
              <w:rPr>
                <w:rFonts w:ascii="Times New Roman" w:hAnsi="Times New Roman" w:cs="Times New Roman"/>
                <w:sz w:val="20"/>
                <w:szCs w:val="20"/>
              </w:rPr>
              <w:t>3</w:t>
            </w:r>
          </w:p>
        </w:tc>
        <w:tc>
          <w:tcPr>
            <w:tcW w:w="2684" w:type="dxa"/>
          </w:tcPr>
          <w:p w:rsidR="003B4973" w:rsidRPr="003B4973" w:rsidRDefault="003B4973" w:rsidP="003B4973">
            <w:pPr>
              <w:spacing w:after="0" w:line="240" w:lineRule="auto"/>
              <w:rPr>
                <w:rFonts w:ascii="Times New Roman" w:hAnsi="Times New Roman"/>
                <w:sz w:val="20"/>
                <w:szCs w:val="20"/>
              </w:rPr>
            </w:pPr>
            <w:r w:rsidRPr="003B4973">
              <w:rPr>
                <w:rFonts w:ascii="Times New Roman" w:hAnsi="Times New Roman"/>
                <w:sz w:val="20"/>
                <w:szCs w:val="20"/>
              </w:rPr>
              <w:t xml:space="preserve">Скрытая кровь в кале ИВД, набор, </w:t>
            </w:r>
            <w:proofErr w:type="spellStart"/>
            <w:r w:rsidRPr="003B4973">
              <w:rPr>
                <w:rFonts w:ascii="Times New Roman" w:hAnsi="Times New Roman"/>
                <w:sz w:val="20"/>
                <w:szCs w:val="20"/>
              </w:rPr>
              <w:t>иммунохроматографический</w:t>
            </w:r>
            <w:proofErr w:type="spellEnd"/>
            <w:r w:rsidRPr="003B4973">
              <w:rPr>
                <w:rFonts w:ascii="Times New Roman" w:hAnsi="Times New Roman"/>
                <w:sz w:val="20"/>
                <w:szCs w:val="20"/>
              </w:rPr>
              <w:t xml:space="preserve"> анализ, экспресс-анализ, клинический</w:t>
            </w:r>
          </w:p>
        </w:tc>
        <w:tc>
          <w:tcPr>
            <w:tcW w:w="5126" w:type="dxa"/>
          </w:tcPr>
          <w:p w:rsidR="003B4973" w:rsidRPr="003B4973" w:rsidRDefault="003B4973" w:rsidP="003B4973">
            <w:pPr>
              <w:spacing w:after="0" w:line="240" w:lineRule="auto"/>
              <w:jc w:val="both"/>
              <w:rPr>
                <w:rFonts w:ascii="Times New Roman" w:hAnsi="Times New Roman"/>
                <w:sz w:val="20"/>
                <w:szCs w:val="20"/>
              </w:rPr>
            </w:pPr>
            <w:r w:rsidRPr="003B4973">
              <w:rPr>
                <w:rFonts w:ascii="Times New Roman" w:hAnsi="Times New Roman"/>
                <w:sz w:val="20"/>
                <w:szCs w:val="20"/>
              </w:rPr>
              <w:t>Количеств</w:t>
            </w:r>
            <w:r w:rsidR="00AA6DC6">
              <w:rPr>
                <w:rFonts w:ascii="Times New Roman" w:hAnsi="Times New Roman"/>
                <w:sz w:val="20"/>
                <w:szCs w:val="20"/>
              </w:rPr>
              <w:t>о выполняемых тестов: ≥ 30 Штук</w:t>
            </w:r>
            <w:r w:rsidRPr="003B4973">
              <w:rPr>
                <w:rFonts w:ascii="Times New Roman" w:hAnsi="Times New Roman"/>
                <w:sz w:val="20"/>
                <w:szCs w:val="20"/>
              </w:rPr>
              <w:t>.</w:t>
            </w:r>
          </w:p>
          <w:p w:rsidR="003B4973" w:rsidRPr="003B4973" w:rsidRDefault="003B4973" w:rsidP="003B4973">
            <w:pPr>
              <w:spacing w:after="0" w:line="240" w:lineRule="auto"/>
              <w:jc w:val="both"/>
              <w:rPr>
                <w:rFonts w:ascii="Times New Roman" w:hAnsi="Times New Roman"/>
                <w:sz w:val="20"/>
                <w:szCs w:val="20"/>
              </w:rPr>
            </w:pPr>
            <w:r w:rsidRPr="003B4973">
              <w:rPr>
                <w:rFonts w:ascii="Times New Roman" w:hAnsi="Times New Roman"/>
                <w:sz w:val="20"/>
                <w:szCs w:val="20"/>
              </w:rPr>
              <w:t>Специфичен по отношению к гемоглобину и комплексу гемоглобин/</w:t>
            </w:r>
            <w:proofErr w:type="spellStart"/>
            <w:r w:rsidRPr="003B4973">
              <w:rPr>
                <w:rFonts w:ascii="Times New Roman" w:hAnsi="Times New Roman"/>
                <w:sz w:val="20"/>
                <w:szCs w:val="20"/>
              </w:rPr>
              <w:t>гаптоглобин</w:t>
            </w:r>
            <w:proofErr w:type="spellEnd"/>
            <w:r w:rsidRPr="003B4973">
              <w:rPr>
                <w:rFonts w:ascii="Times New Roman" w:hAnsi="Times New Roman"/>
                <w:sz w:val="20"/>
                <w:szCs w:val="20"/>
              </w:rPr>
              <w:t>: Нет.</w:t>
            </w:r>
          </w:p>
          <w:p w:rsidR="003B4973" w:rsidRPr="003B4973" w:rsidRDefault="003B4973" w:rsidP="003B4973">
            <w:pPr>
              <w:spacing w:after="0" w:line="240" w:lineRule="auto"/>
              <w:jc w:val="both"/>
              <w:rPr>
                <w:rFonts w:ascii="Times New Roman" w:hAnsi="Times New Roman"/>
                <w:sz w:val="20"/>
                <w:szCs w:val="20"/>
              </w:rPr>
            </w:pPr>
            <w:r w:rsidRPr="003B4973">
              <w:rPr>
                <w:rFonts w:ascii="Times New Roman" w:hAnsi="Times New Roman"/>
                <w:sz w:val="20"/>
                <w:szCs w:val="20"/>
              </w:rPr>
              <w:t>Для качественного скрининга кала (фекалий) на скрытую кровь (</w:t>
            </w:r>
            <w:proofErr w:type="spellStart"/>
            <w:r w:rsidRPr="003B4973">
              <w:rPr>
                <w:rFonts w:ascii="Times New Roman" w:hAnsi="Times New Roman"/>
                <w:sz w:val="20"/>
                <w:szCs w:val="20"/>
              </w:rPr>
              <w:t>occult</w:t>
            </w:r>
            <w:proofErr w:type="spellEnd"/>
            <w:r w:rsidRPr="003B4973">
              <w:rPr>
                <w:rFonts w:ascii="Times New Roman" w:hAnsi="Times New Roman"/>
                <w:sz w:val="20"/>
                <w:szCs w:val="20"/>
              </w:rPr>
              <w:t xml:space="preserve"> </w:t>
            </w:r>
            <w:proofErr w:type="spellStart"/>
            <w:r w:rsidRPr="003B4973">
              <w:rPr>
                <w:rFonts w:ascii="Times New Roman" w:hAnsi="Times New Roman"/>
                <w:sz w:val="20"/>
                <w:szCs w:val="20"/>
              </w:rPr>
              <w:t>blood</w:t>
            </w:r>
            <w:proofErr w:type="spellEnd"/>
            <w:r w:rsidRPr="003B4973">
              <w:rPr>
                <w:rFonts w:ascii="Times New Roman" w:hAnsi="Times New Roman"/>
                <w:sz w:val="20"/>
                <w:szCs w:val="20"/>
              </w:rPr>
              <w:t>) (гемоглобин (</w:t>
            </w:r>
            <w:proofErr w:type="spellStart"/>
            <w:r w:rsidRPr="003B4973">
              <w:rPr>
                <w:rFonts w:ascii="Times New Roman" w:hAnsi="Times New Roman"/>
                <w:sz w:val="20"/>
                <w:szCs w:val="20"/>
              </w:rPr>
              <w:t>haemoglobin</w:t>
            </w:r>
            <w:proofErr w:type="spellEnd"/>
            <w:r w:rsidRPr="003B4973">
              <w:rPr>
                <w:rFonts w:ascii="Times New Roman" w:hAnsi="Times New Roman"/>
                <w:sz w:val="20"/>
                <w:szCs w:val="20"/>
              </w:rPr>
              <w:t xml:space="preserve">) методом </w:t>
            </w:r>
            <w:proofErr w:type="spellStart"/>
            <w:r w:rsidRPr="003B4973">
              <w:rPr>
                <w:rFonts w:ascii="Times New Roman" w:hAnsi="Times New Roman"/>
                <w:sz w:val="20"/>
                <w:szCs w:val="20"/>
              </w:rPr>
              <w:t>иммунохроматографического</w:t>
            </w:r>
            <w:proofErr w:type="spellEnd"/>
            <w:r w:rsidRPr="003B4973">
              <w:rPr>
                <w:rFonts w:ascii="Times New Roman" w:hAnsi="Times New Roman"/>
                <w:sz w:val="20"/>
                <w:szCs w:val="20"/>
              </w:rPr>
              <w:t xml:space="preserve"> анализа: Наличие.</w:t>
            </w:r>
          </w:p>
          <w:p w:rsidR="003B4973" w:rsidRPr="003B4973" w:rsidRDefault="003B4973" w:rsidP="003B4973">
            <w:pPr>
              <w:spacing w:after="0" w:line="240" w:lineRule="auto"/>
              <w:jc w:val="both"/>
              <w:rPr>
                <w:rFonts w:ascii="Times New Roman" w:hAnsi="Times New Roman"/>
                <w:sz w:val="20"/>
                <w:szCs w:val="20"/>
              </w:rPr>
            </w:pPr>
            <w:r w:rsidRPr="003B4973">
              <w:rPr>
                <w:rFonts w:ascii="Times New Roman" w:hAnsi="Times New Roman"/>
                <w:sz w:val="20"/>
                <w:szCs w:val="20"/>
              </w:rPr>
              <w:t>Не требуется предварительного растворения образца в специальном буфере: Наличие (для сокращения времени и числа манипуляции для получения конечного результата).</w:t>
            </w:r>
          </w:p>
          <w:p w:rsidR="003B4973" w:rsidRPr="003B4973" w:rsidRDefault="003B4973" w:rsidP="003B4973">
            <w:pPr>
              <w:spacing w:after="0" w:line="240" w:lineRule="auto"/>
              <w:jc w:val="both"/>
              <w:rPr>
                <w:rFonts w:ascii="Times New Roman" w:hAnsi="Times New Roman"/>
                <w:sz w:val="20"/>
                <w:szCs w:val="20"/>
              </w:rPr>
            </w:pPr>
            <w:r w:rsidRPr="003B4973">
              <w:rPr>
                <w:rFonts w:ascii="Times New Roman" w:hAnsi="Times New Roman"/>
                <w:sz w:val="20"/>
                <w:szCs w:val="20"/>
              </w:rPr>
              <w:t xml:space="preserve">Тест-полоски должны содержать </w:t>
            </w:r>
            <w:proofErr w:type="spellStart"/>
            <w:r w:rsidRPr="003B4973">
              <w:rPr>
                <w:rFonts w:ascii="Times New Roman" w:hAnsi="Times New Roman"/>
                <w:sz w:val="20"/>
                <w:szCs w:val="20"/>
              </w:rPr>
              <w:t>моноклональные</w:t>
            </w:r>
            <w:proofErr w:type="spellEnd"/>
            <w:r w:rsidRPr="003B4973">
              <w:rPr>
                <w:rFonts w:ascii="Times New Roman" w:hAnsi="Times New Roman"/>
                <w:sz w:val="20"/>
                <w:szCs w:val="20"/>
              </w:rPr>
              <w:t xml:space="preserve"> антитела к гемоглобину, меченые коллоидным золотом: наличие (для более высокой чувствительности и точности результатов).</w:t>
            </w:r>
          </w:p>
          <w:p w:rsidR="003B4973" w:rsidRPr="003B4973" w:rsidRDefault="003B4973" w:rsidP="003B4973">
            <w:pPr>
              <w:spacing w:after="0" w:line="240" w:lineRule="auto"/>
              <w:jc w:val="both"/>
              <w:rPr>
                <w:rFonts w:ascii="Times New Roman" w:hAnsi="Times New Roman"/>
                <w:sz w:val="20"/>
                <w:szCs w:val="20"/>
              </w:rPr>
            </w:pPr>
            <w:r w:rsidRPr="003B4973">
              <w:rPr>
                <w:rFonts w:ascii="Times New Roman" w:hAnsi="Times New Roman"/>
                <w:sz w:val="20"/>
                <w:szCs w:val="20"/>
              </w:rPr>
              <w:t xml:space="preserve">Аналитическая чувствительность тест-полосок: не более 100 </w:t>
            </w:r>
            <w:proofErr w:type="spellStart"/>
            <w:r w:rsidRPr="003B4973">
              <w:rPr>
                <w:rFonts w:ascii="Times New Roman" w:hAnsi="Times New Roman"/>
                <w:sz w:val="20"/>
                <w:szCs w:val="20"/>
              </w:rPr>
              <w:t>нг</w:t>
            </w:r>
            <w:proofErr w:type="spellEnd"/>
            <w:r w:rsidRPr="003B4973">
              <w:rPr>
                <w:rFonts w:ascii="Times New Roman" w:hAnsi="Times New Roman"/>
                <w:sz w:val="20"/>
                <w:szCs w:val="20"/>
              </w:rPr>
              <w:t>/мл</w:t>
            </w:r>
          </w:p>
          <w:p w:rsidR="003B4973" w:rsidRPr="003B4973" w:rsidRDefault="003B4973" w:rsidP="003B4973">
            <w:pPr>
              <w:spacing w:after="0" w:line="240" w:lineRule="auto"/>
              <w:jc w:val="both"/>
              <w:rPr>
                <w:rFonts w:ascii="Times New Roman" w:hAnsi="Times New Roman"/>
                <w:sz w:val="20"/>
                <w:szCs w:val="20"/>
              </w:rPr>
            </w:pPr>
            <w:r w:rsidRPr="003B4973">
              <w:rPr>
                <w:rFonts w:ascii="Times New Roman" w:hAnsi="Times New Roman"/>
                <w:sz w:val="20"/>
                <w:szCs w:val="20"/>
              </w:rPr>
              <w:t>(</w:t>
            </w:r>
            <w:proofErr w:type="gramStart"/>
            <w:r w:rsidRPr="003B4973">
              <w:rPr>
                <w:rFonts w:ascii="Times New Roman" w:hAnsi="Times New Roman"/>
                <w:sz w:val="20"/>
                <w:szCs w:val="20"/>
              </w:rPr>
              <w:t>минимальное</w:t>
            </w:r>
            <w:proofErr w:type="gramEnd"/>
            <w:r w:rsidRPr="003B4973">
              <w:rPr>
                <w:rFonts w:ascii="Times New Roman" w:hAnsi="Times New Roman"/>
                <w:sz w:val="20"/>
                <w:szCs w:val="20"/>
              </w:rPr>
              <w:t xml:space="preserve"> выявляемое количество гемоглобина в кале при использовании теста).</w:t>
            </w:r>
          </w:p>
          <w:p w:rsidR="003B4973" w:rsidRPr="003B4973" w:rsidRDefault="003B4973" w:rsidP="003B4973">
            <w:pPr>
              <w:spacing w:after="0" w:line="240" w:lineRule="auto"/>
              <w:jc w:val="both"/>
              <w:rPr>
                <w:rFonts w:ascii="Times New Roman" w:hAnsi="Times New Roman"/>
                <w:sz w:val="20"/>
                <w:szCs w:val="20"/>
              </w:rPr>
            </w:pPr>
            <w:r w:rsidRPr="003B4973">
              <w:rPr>
                <w:rFonts w:ascii="Times New Roman" w:hAnsi="Times New Roman"/>
                <w:sz w:val="20"/>
                <w:szCs w:val="20"/>
              </w:rPr>
              <w:lastRenderedPageBreak/>
              <w:t xml:space="preserve">Совместимость со станцией для анализа кала </w:t>
            </w:r>
            <w:proofErr w:type="spellStart"/>
            <w:r w:rsidRPr="003B4973">
              <w:rPr>
                <w:rFonts w:ascii="Times New Roman" w:hAnsi="Times New Roman"/>
                <w:sz w:val="20"/>
                <w:szCs w:val="20"/>
              </w:rPr>
              <w:t>Sciendox</w:t>
            </w:r>
            <w:proofErr w:type="spellEnd"/>
            <w:r w:rsidRPr="003B4973">
              <w:rPr>
                <w:rFonts w:ascii="Times New Roman" w:hAnsi="Times New Roman"/>
                <w:sz w:val="20"/>
                <w:szCs w:val="20"/>
              </w:rPr>
              <w:t>: да (для работы на анализаторе имеющийся у Заказчика).</w:t>
            </w:r>
          </w:p>
        </w:tc>
        <w:tc>
          <w:tcPr>
            <w:tcW w:w="1702" w:type="dxa"/>
            <w:shd w:val="clear" w:color="auto" w:fill="auto"/>
          </w:tcPr>
          <w:p w:rsidR="003B4973" w:rsidRPr="003B4973" w:rsidRDefault="003B4973" w:rsidP="003B4973">
            <w:pPr>
              <w:pStyle w:val="afffff7"/>
              <w:rPr>
                <w:rFonts w:ascii="Times New Roman" w:hAnsi="Times New Roman" w:cs="Times New Roman"/>
                <w:sz w:val="20"/>
                <w:szCs w:val="20"/>
              </w:rPr>
            </w:pPr>
          </w:p>
        </w:tc>
        <w:tc>
          <w:tcPr>
            <w:tcW w:w="991" w:type="dxa"/>
            <w:shd w:val="clear" w:color="auto" w:fill="auto"/>
          </w:tcPr>
          <w:p w:rsidR="003B4973" w:rsidRPr="003B4973" w:rsidRDefault="003B4973" w:rsidP="003B4973">
            <w:pPr>
              <w:pStyle w:val="afffff7"/>
              <w:rPr>
                <w:rFonts w:ascii="Times New Roman" w:hAnsi="Times New Roman" w:cs="Times New Roman"/>
                <w:sz w:val="20"/>
                <w:szCs w:val="20"/>
              </w:rPr>
            </w:pPr>
            <w:r w:rsidRPr="003B4973">
              <w:rPr>
                <w:rFonts w:ascii="Times New Roman" w:hAnsi="Times New Roman" w:cs="Times New Roman"/>
                <w:sz w:val="20"/>
                <w:szCs w:val="20"/>
              </w:rPr>
              <w:t>21.20</w:t>
            </w:r>
          </w:p>
        </w:tc>
        <w:tc>
          <w:tcPr>
            <w:tcW w:w="851" w:type="dxa"/>
            <w:shd w:val="clear" w:color="auto" w:fill="auto"/>
          </w:tcPr>
          <w:p w:rsidR="003B4973" w:rsidRPr="003B4973" w:rsidRDefault="003B4973" w:rsidP="003B4973">
            <w:pPr>
              <w:pStyle w:val="afffff7"/>
              <w:jc w:val="center"/>
              <w:rPr>
                <w:rFonts w:ascii="Times New Roman" w:hAnsi="Times New Roman" w:cs="Times New Roman"/>
                <w:sz w:val="20"/>
                <w:szCs w:val="20"/>
              </w:rPr>
            </w:pPr>
            <w:proofErr w:type="spellStart"/>
            <w:r w:rsidRPr="003B4973">
              <w:rPr>
                <w:rFonts w:ascii="Times New Roman" w:hAnsi="Times New Roman" w:cs="Times New Roman"/>
                <w:sz w:val="20"/>
                <w:szCs w:val="20"/>
              </w:rPr>
              <w:t>Упак</w:t>
            </w:r>
            <w:proofErr w:type="spellEnd"/>
            <w:r w:rsidRPr="003B4973">
              <w:rPr>
                <w:rFonts w:ascii="Times New Roman" w:hAnsi="Times New Roman" w:cs="Times New Roman"/>
                <w:sz w:val="20"/>
                <w:szCs w:val="20"/>
              </w:rPr>
              <w:t>.</w:t>
            </w:r>
          </w:p>
        </w:tc>
        <w:tc>
          <w:tcPr>
            <w:tcW w:w="850" w:type="dxa"/>
            <w:shd w:val="clear" w:color="auto" w:fill="auto"/>
          </w:tcPr>
          <w:p w:rsidR="003B4973" w:rsidRPr="003B4973" w:rsidRDefault="003B4973" w:rsidP="003B4973">
            <w:pPr>
              <w:spacing w:after="0" w:line="240" w:lineRule="auto"/>
              <w:jc w:val="center"/>
              <w:rPr>
                <w:rFonts w:ascii="Times New Roman" w:hAnsi="Times New Roman"/>
                <w:sz w:val="20"/>
                <w:szCs w:val="20"/>
                <w:lang w:eastAsia="ru-RU"/>
              </w:rPr>
            </w:pPr>
            <w:r w:rsidRPr="003B4973">
              <w:rPr>
                <w:rFonts w:ascii="Times New Roman" w:hAnsi="Times New Roman"/>
                <w:sz w:val="20"/>
                <w:szCs w:val="20"/>
                <w:lang w:eastAsia="ru-RU"/>
              </w:rPr>
              <w:t>20</w:t>
            </w:r>
          </w:p>
        </w:tc>
        <w:tc>
          <w:tcPr>
            <w:tcW w:w="1281" w:type="dxa"/>
            <w:shd w:val="clear" w:color="auto" w:fill="auto"/>
          </w:tcPr>
          <w:p w:rsidR="003B4973" w:rsidRPr="003B4973" w:rsidRDefault="003B4973" w:rsidP="003B4973">
            <w:pPr>
              <w:spacing w:after="0" w:line="240" w:lineRule="auto"/>
              <w:jc w:val="center"/>
              <w:rPr>
                <w:rFonts w:ascii="Times New Roman" w:hAnsi="Times New Roman"/>
                <w:color w:val="000000"/>
                <w:sz w:val="20"/>
                <w:szCs w:val="20"/>
              </w:rPr>
            </w:pPr>
          </w:p>
        </w:tc>
        <w:tc>
          <w:tcPr>
            <w:tcW w:w="1281" w:type="dxa"/>
            <w:shd w:val="clear" w:color="auto" w:fill="auto"/>
          </w:tcPr>
          <w:p w:rsidR="003B4973" w:rsidRPr="003B4973" w:rsidRDefault="003B4973" w:rsidP="003B4973">
            <w:pPr>
              <w:spacing w:after="0" w:line="240" w:lineRule="auto"/>
              <w:jc w:val="center"/>
              <w:rPr>
                <w:rFonts w:ascii="Times New Roman" w:hAnsi="Times New Roman"/>
                <w:color w:val="000000"/>
                <w:sz w:val="20"/>
                <w:szCs w:val="20"/>
              </w:rPr>
            </w:pPr>
          </w:p>
        </w:tc>
      </w:tr>
      <w:tr w:rsidR="003B4973" w:rsidRPr="003B4973" w:rsidTr="003B4973">
        <w:trPr>
          <w:trHeight w:val="99"/>
        </w:trPr>
        <w:tc>
          <w:tcPr>
            <w:tcW w:w="14057" w:type="dxa"/>
            <w:gridSpan w:val="8"/>
            <w:vAlign w:val="center"/>
          </w:tcPr>
          <w:p w:rsidR="003B4973" w:rsidRPr="003B4973" w:rsidRDefault="003B4973" w:rsidP="003B4973">
            <w:pPr>
              <w:spacing w:after="0" w:line="240" w:lineRule="auto"/>
              <w:jc w:val="center"/>
              <w:rPr>
                <w:rFonts w:ascii="Times New Roman" w:hAnsi="Times New Roman"/>
                <w:color w:val="000000"/>
                <w:sz w:val="20"/>
                <w:szCs w:val="20"/>
              </w:rPr>
            </w:pPr>
            <w:r w:rsidRPr="003B4973">
              <w:rPr>
                <w:rFonts w:ascii="Times New Roman" w:hAnsi="Times New Roman"/>
                <w:b/>
                <w:sz w:val="20"/>
                <w:szCs w:val="20"/>
              </w:rPr>
              <w:lastRenderedPageBreak/>
              <w:t xml:space="preserve">Итого </w:t>
            </w:r>
          </w:p>
        </w:tc>
        <w:tc>
          <w:tcPr>
            <w:tcW w:w="1281" w:type="dxa"/>
            <w:shd w:val="clear" w:color="auto" w:fill="auto"/>
            <w:vAlign w:val="center"/>
          </w:tcPr>
          <w:p w:rsidR="003B4973" w:rsidRPr="003B4973" w:rsidRDefault="003B4973" w:rsidP="003B4973">
            <w:pPr>
              <w:spacing w:after="0" w:line="240" w:lineRule="auto"/>
              <w:jc w:val="center"/>
              <w:rPr>
                <w:rFonts w:ascii="Times New Roman" w:hAnsi="Times New Roman"/>
                <w:color w:val="000000"/>
                <w:sz w:val="20"/>
                <w:szCs w:val="20"/>
              </w:rPr>
            </w:pPr>
          </w:p>
        </w:tc>
      </w:tr>
    </w:tbl>
    <w:p w:rsidR="0009500F" w:rsidRDefault="0009500F" w:rsidP="002A5747">
      <w:pPr>
        <w:widowControl w:val="0"/>
        <w:autoSpaceDN w:val="0"/>
        <w:spacing w:after="0" w:line="240" w:lineRule="auto"/>
        <w:textAlignment w:val="baseline"/>
        <w:rPr>
          <w:rFonts w:ascii="Times New Roman" w:hAnsi="Times New Roman"/>
          <w:kern w:val="3"/>
          <w:sz w:val="16"/>
          <w:szCs w:val="16"/>
          <w:lang w:eastAsia="ar-SA"/>
        </w:rPr>
      </w:pPr>
    </w:p>
    <w:p w:rsidR="004C0C4C" w:rsidRDefault="004C0C4C" w:rsidP="002A5747">
      <w:pPr>
        <w:widowControl w:val="0"/>
        <w:autoSpaceDN w:val="0"/>
        <w:spacing w:after="0" w:line="240" w:lineRule="auto"/>
        <w:textAlignment w:val="baseline"/>
        <w:rPr>
          <w:rFonts w:ascii="Times New Roman" w:hAnsi="Times New Roman"/>
          <w:kern w:val="3"/>
          <w:sz w:val="16"/>
          <w:szCs w:val="16"/>
          <w:lang w:eastAsia="ar-SA"/>
        </w:rPr>
      </w:pPr>
    </w:p>
    <w:p w:rsidR="004C0C4C" w:rsidRDefault="004C0C4C" w:rsidP="002A5747">
      <w:pPr>
        <w:widowControl w:val="0"/>
        <w:autoSpaceDN w:val="0"/>
        <w:spacing w:after="0" w:line="240" w:lineRule="auto"/>
        <w:textAlignment w:val="baseline"/>
        <w:rPr>
          <w:rFonts w:ascii="Times New Roman" w:hAnsi="Times New Roman"/>
          <w:kern w:val="3"/>
          <w:sz w:val="16"/>
          <w:szCs w:val="16"/>
          <w:lang w:eastAsia="ar-SA"/>
        </w:rPr>
      </w:pPr>
    </w:p>
    <w:p w:rsidR="004C0C4C" w:rsidRDefault="004C0C4C" w:rsidP="004C0C4C">
      <w:pPr>
        <w:spacing w:after="0" w:line="240" w:lineRule="auto"/>
        <w:ind w:left="2977" w:right="282"/>
        <w:rPr>
          <w:rFonts w:ascii="Times New Roman" w:eastAsia="Times New Roman" w:hAnsi="Times New Roman"/>
          <w:lang w:eastAsia="ru-RU"/>
        </w:rPr>
      </w:pPr>
      <w:r w:rsidRPr="002A5747">
        <w:rPr>
          <w:rFonts w:ascii="Times New Roman" w:eastAsia="Times New Roman" w:hAnsi="Times New Roman"/>
          <w:lang w:eastAsia="ru-RU"/>
        </w:rPr>
        <w:t xml:space="preserve">От Заказчика </w:t>
      </w:r>
      <w:r w:rsidRPr="002A5747">
        <w:rPr>
          <w:rFonts w:ascii="Times New Roman" w:eastAsia="Times New Roman" w:hAnsi="Times New Roman"/>
          <w:lang w:eastAsia="ru-RU"/>
        </w:rPr>
        <w:tab/>
      </w:r>
      <w:r w:rsidRPr="002A5747">
        <w:rPr>
          <w:rFonts w:ascii="Times New Roman" w:eastAsia="Times New Roman" w:hAnsi="Times New Roman"/>
          <w:lang w:eastAsia="ru-RU"/>
        </w:rPr>
        <w:tab/>
      </w:r>
      <w:r w:rsidRPr="002A5747">
        <w:rPr>
          <w:rFonts w:ascii="Times New Roman" w:eastAsia="Times New Roman" w:hAnsi="Times New Roman"/>
          <w:lang w:eastAsia="ru-RU"/>
        </w:rPr>
        <w:tab/>
      </w:r>
      <w:r w:rsidRPr="002A5747">
        <w:rPr>
          <w:rFonts w:ascii="Times New Roman" w:eastAsia="Times New Roman" w:hAnsi="Times New Roman"/>
          <w:lang w:eastAsia="ru-RU"/>
        </w:rPr>
        <w:tab/>
      </w:r>
      <w:r w:rsidRPr="002A5747">
        <w:rPr>
          <w:rFonts w:ascii="Times New Roman" w:eastAsia="Times New Roman" w:hAnsi="Times New Roman"/>
          <w:lang w:eastAsia="ru-RU"/>
        </w:rPr>
        <w:tab/>
      </w:r>
      <w:r w:rsidRPr="002A5747">
        <w:rPr>
          <w:rFonts w:ascii="Times New Roman" w:eastAsia="Times New Roman" w:hAnsi="Times New Roman"/>
          <w:lang w:eastAsia="ru-RU"/>
        </w:rPr>
        <w:tab/>
      </w:r>
      <w:r w:rsidRPr="002A5747">
        <w:rPr>
          <w:rFonts w:ascii="Times New Roman" w:eastAsia="Times New Roman" w:hAnsi="Times New Roman"/>
          <w:lang w:eastAsia="ru-RU"/>
        </w:rPr>
        <w:tab/>
        <w:t>От Поставщика</w:t>
      </w:r>
    </w:p>
    <w:p w:rsidR="00AA6DC6" w:rsidRPr="002A5747" w:rsidRDefault="00AA6DC6" w:rsidP="004C0C4C">
      <w:pPr>
        <w:spacing w:after="0" w:line="240" w:lineRule="auto"/>
        <w:ind w:left="2977" w:right="282"/>
        <w:rPr>
          <w:rFonts w:ascii="Times New Roman" w:eastAsia="Times New Roman" w:hAnsi="Times New Roman"/>
          <w:lang w:eastAsia="ru-RU"/>
        </w:rPr>
      </w:pPr>
    </w:p>
    <w:p w:rsidR="004C0C4C" w:rsidRDefault="004C0C4C" w:rsidP="004C0C4C">
      <w:pPr>
        <w:spacing w:after="0" w:line="240" w:lineRule="auto"/>
        <w:ind w:left="2977" w:right="282"/>
        <w:rPr>
          <w:rFonts w:ascii="Times New Roman" w:eastAsia="Times New Roman" w:hAnsi="Times New Roman"/>
          <w:lang w:eastAsia="ru-RU"/>
        </w:rPr>
      </w:pPr>
      <w:r w:rsidRPr="002A5747">
        <w:rPr>
          <w:rFonts w:ascii="Times New Roman" w:eastAsia="Times New Roman" w:hAnsi="Times New Roman"/>
          <w:lang w:eastAsia="ru-RU"/>
        </w:rPr>
        <w:t>__________________/_______________/                                   __________________/_____________/</w:t>
      </w:r>
    </w:p>
    <w:p w:rsidR="004C0C4C" w:rsidRDefault="004C0C4C"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3B4973" w:rsidRDefault="003B4973" w:rsidP="002A5747">
      <w:pPr>
        <w:widowControl w:val="0"/>
        <w:autoSpaceDN w:val="0"/>
        <w:spacing w:after="0" w:line="240" w:lineRule="auto"/>
        <w:textAlignment w:val="baseline"/>
        <w:rPr>
          <w:rFonts w:ascii="Times New Roman" w:hAnsi="Times New Roman"/>
          <w:kern w:val="3"/>
          <w:sz w:val="16"/>
          <w:szCs w:val="16"/>
          <w:lang w:eastAsia="ar-SA"/>
        </w:rPr>
      </w:pPr>
    </w:p>
    <w:p w:rsidR="004C0C4C" w:rsidRDefault="004C0C4C" w:rsidP="002A5747">
      <w:pPr>
        <w:widowControl w:val="0"/>
        <w:autoSpaceDN w:val="0"/>
        <w:spacing w:after="0" w:line="240" w:lineRule="auto"/>
        <w:textAlignment w:val="baseline"/>
        <w:rPr>
          <w:rFonts w:ascii="Times New Roman" w:hAnsi="Times New Roman"/>
          <w:kern w:val="3"/>
          <w:sz w:val="16"/>
          <w:szCs w:val="16"/>
          <w:lang w:eastAsia="ar-SA"/>
        </w:rPr>
      </w:pPr>
    </w:p>
    <w:p w:rsidR="004C0C4C" w:rsidRDefault="004C0C4C" w:rsidP="002A5747">
      <w:pPr>
        <w:widowControl w:val="0"/>
        <w:autoSpaceDN w:val="0"/>
        <w:spacing w:after="0" w:line="240" w:lineRule="auto"/>
        <w:textAlignment w:val="baseline"/>
        <w:rPr>
          <w:rFonts w:ascii="Times New Roman" w:hAnsi="Times New Roman"/>
          <w:kern w:val="3"/>
          <w:sz w:val="16"/>
          <w:szCs w:val="16"/>
          <w:lang w:eastAsia="ar-SA"/>
        </w:rPr>
      </w:pPr>
    </w:p>
    <w:p w:rsidR="00B55BB8" w:rsidRDefault="00B55BB8" w:rsidP="00B55BB8">
      <w:pPr>
        <w:pStyle w:val="afffffa"/>
        <w:spacing w:after="0" w:line="240" w:lineRule="auto"/>
        <w:ind w:left="142"/>
        <w:rPr>
          <w:sz w:val="18"/>
          <w:szCs w:val="18"/>
        </w:rPr>
      </w:pPr>
      <w:r>
        <w:rPr>
          <w:sz w:val="18"/>
          <w:szCs w:val="18"/>
        </w:rPr>
        <w:t xml:space="preserve">Ответственным лицом Заказчика в части </w:t>
      </w:r>
    </w:p>
    <w:p w:rsidR="00B55BB8" w:rsidRDefault="00B55BB8" w:rsidP="00B55BB8">
      <w:pPr>
        <w:pStyle w:val="afffffa"/>
        <w:spacing w:after="0" w:line="240" w:lineRule="auto"/>
        <w:ind w:left="142"/>
        <w:rPr>
          <w:sz w:val="18"/>
          <w:szCs w:val="18"/>
        </w:rPr>
      </w:pPr>
      <w:proofErr w:type="gramStart"/>
      <w:r>
        <w:rPr>
          <w:sz w:val="18"/>
          <w:szCs w:val="18"/>
        </w:rPr>
        <w:t>сопровождения</w:t>
      </w:r>
      <w:proofErr w:type="gramEnd"/>
      <w:r>
        <w:rPr>
          <w:sz w:val="18"/>
          <w:szCs w:val="18"/>
        </w:rPr>
        <w:t xml:space="preserve"> Контракта и организации</w:t>
      </w:r>
    </w:p>
    <w:p w:rsidR="00B55BB8" w:rsidRDefault="00B55BB8" w:rsidP="00B55BB8">
      <w:pPr>
        <w:pStyle w:val="afffffa"/>
        <w:spacing w:after="0" w:line="240" w:lineRule="auto"/>
        <w:ind w:left="142"/>
        <w:rPr>
          <w:sz w:val="18"/>
          <w:szCs w:val="18"/>
        </w:rPr>
      </w:pPr>
      <w:proofErr w:type="gramStart"/>
      <w:r>
        <w:rPr>
          <w:sz w:val="18"/>
          <w:szCs w:val="18"/>
        </w:rPr>
        <w:t>приемки</w:t>
      </w:r>
      <w:proofErr w:type="gramEnd"/>
      <w:r>
        <w:rPr>
          <w:sz w:val="18"/>
          <w:szCs w:val="18"/>
        </w:rPr>
        <w:t xml:space="preserve"> товара является главный врач</w:t>
      </w:r>
    </w:p>
    <w:p w:rsidR="00B55BB8" w:rsidRDefault="00B55BB8" w:rsidP="00B55BB8">
      <w:pPr>
        <w:pStyle w:val="afffffa"/>
        <w:spacing w:after="0" w:line="240" w:lineRule="auto"/>
        <w:ind w:left="142"/>
        <w:rPr>
          <w:sz w:val="18"/>
          <w:szCs w:val="18"/>
        </w:rPr>
      </w:pPr>
      <w:r>
        <w:rPr>
          <w:sz w:val="18"/>
          <w:szCs w:val="18"/>
        </w:rPr>
        <w:t xml:space="preserve">С.В. </w:t>
      </w:r>
      <w:proofErr w:type="spellStart"/>
      <w:r>
        <w:rPr>
          <w:sz w:val="18"/>
          <w:szCs w:val="18"/>
        </w:rPr>
        <w:t>Выборнов</w:t>
      </w:r>
      <w:proofErr w:type="spellEnd"/>
      <w:r>
        <w:rPr>
          <w:sz w:val="18"/>
          <w:szCs w:val="18"/>
        </w:rPr>
        <w:t xml:space="preserve"> _____________________ </w:t>
      </w:r>
    </w:p>
    <w:p w:rsidR="00B55BB8" w:rsidRPr="00A26234" w:rsidRDefault="00B55BB8" w:rsidP="00B55BB8">
      <w:pPr>
        <w:pStyle w:val="afffffa"/>
        <w:spacing w:after="0" w:line="240" w:lineRule="auto"/>
        <w:ind w:left="142"/>
        <w:rPr>
          <w:sz w:val="18"/>
          <w:szCs w:val="18"/>
        </w:rPr>
      </w:pPr>
      <w:proofErr w:type="gramStart"/>
      <w:r>
        <w:rPr>
          <w:sz w:val="18"/>
          <w:szCs w:val="18"/>
        </w:rPr>
        <w:t>или</w:t>
      </w:r>
      <w:proofErr w:type="gramEnd"/>
      <w:r>
        <w:rPr>
          <w:sz w:val="18"/>
          <w:szCs w:val="18"/>
        </w:rPr>
        <w:t xml:space="preserve"> лицо, его заменяющее _____________</w:t>
      </w:r>
    </w:p>
    <w:p w:rsidR="002A5747" w:rsidRPr="00A26234" w:rsidRDefault="002A5747" w:rsidP="00A26234">
      <w:pPr>
        <w:pStyle w:val="afffffa"/>
        <w:spacing w:after="0" w:line="240" w:lineRule="auto"/>
        <w:ind w:left="426"/>
        <w:rPr>
          <w:sz w:val="18"/>
          <w:szCs w:val="18"/>
        </w:rPr>
      </w:pPr>
    </w:p>
    <w:p w:rsidR="002A5747" w:rsidRDefault="002A5747" w:rsidP="002A5747">
      <w:pPr>
        <w:spacing w:after="0" w:line="240" w:lineRule="auto"/>
        <w:rPr>
          <w:rFonts w:ascii="Times New Roman" w:hAnsi="Times New Roman"/>
          <w:kern w:val="3"/>
          <w:sz w:val="16"/>
          <w:szCs w:val="16"/>
          <w:lang w:eastAsia="ar-SA"/>
        </w:rPr>
      </w:pPr>
    </w:p>
    <w:p w:rsidR="002A5747" w:rsidRDefault="002A5747" w:rsidP="002A5747">
      <w:pPr>
        <w:spacing w:after="0" w:line="240" w:lineRule="auto"/>
        <w:rPr>
          <w:rFonts w:ascii="Times New Roman" w:hAnsi="Times New Roman"/>
          <w:kern w:val="3"/>
          <w:sz w:val="16"/>
          <w:szCs w:val="16"/>
          <w:lang w:eastAsia="ar-SA"/>
        </w:rPr>
      </w:pPr>
    </w:p>
    <w:p w:rsidR="002A5747" w:rsidRDefault="002A5747" w:rsidP="002A5747">
      <w:pPr>
        <w:spacing w:after="0" w:line="240" w:lineRule="auto"/>
        <w:rPr>
          <w:rFonts w:ascii="Times New Roman" w:eastAsia="Times New Roman" w:hAnsi="Times New Roman"/>
          <w:lang w:eastAsia="ru-RU"/>
        </w:rPr>
        <w:sectPr w:rsidR="002A5747" w:rsidSect="002A5747">
          <w:footerReference w:type="even" r:id="rId22"/>
          <w:footerReference w:type="default" r:id="rId23"/>
          <w:footerReference w:type="first" r:id="rId24"/>
          <w:pgSz w:w="16838" w:h="11906" w:orient="landscape"/>
          <w:pgMar w:top="851" w:right="645" w:bottom="284" w:left="284" w:header="0" w:footer="0" w:gutter="0"/>
          <w:cols w:space="720"/>
          <w:formProt w:val="0"/>
          <w:titlePg/>
          <w:docGrid w:linePitch="299"/>
        </w:sectPr>
      </w:pPr>
    </w:p>
    <w:p w:rsidR="00CA4873" w:rsidRDefault="001762BD">
      <w:pPr>
        <w:spacing w:after="0" w:line="240" w:lineRule="auto"/>
        <w:ind w:right="282"/>
        <w:jc w:val="right"/>
        <w:rPr>
          <w:rFonts w:ascii="Times New Roman" w:eastAsia="Times New Roman" w:hAnsi="Times New Roman"/>
          <w:sz w:val="24"/>
          <w:szCs w:val="24"/>
        </w:rPr>
      </w:pPr>
      <w:r>
        <w:rPr>
          <w:rFonts w:ascii="Times New Roman" w:eastAsia="Times New Roman" w:hAnsi="Times New Roman"/>
          <w:sz w:val="24"/>
          <w:szCs w:val="24"/>
        </w:rPr>
        <w:lastRenderedPageBreak/>
        <w:t>Приложение №2</w:t>
      </w:r>
    </w:p>
    <w:p w:rsidR="00CA4873" w:rsidRDefault="001762BD">
      <w:pPr>
        <w:spacing w:after="0" w:line="240" w:lineRule="auto"/>
        <w:ind w:right="282"/>
        <w:jc w:val="right"/>
        <w:rPr>
          <w:rFonts w:ascii="Times New Roman" w:eastAsia="Times New Roman" w:hAnsi="Times New Roman"/>
          <w:sz w:val="24"/>
          <w:szCs w:val="24"/>
        </w:rPr>
      </w:pPr>
      <w:proofErr w:type="gramStart"/>
      <w:r>
        <w:rPr>
          <w:rFonts w:ascii="Times New Roman" w:eastAsia="Times New Roman" w:hAnsi="Times New Roman"/>
          <w:sz w:val="24"/>
          <w:szCs w:val="24"/>
        </w:rPr>
        <w:t>к</w:t>
      </w:r>
      <w:proofErr w:type="gramEnd"/>
      <w:r>
        <w:rPr>
          <w:rFonts w:ascii="Times New Roman" w:eastAsia="Times New Roman" w:hAnsi="Times New Roman"/>
          <w:sz w:val="24"/>
          <w:szCs w:val="24"/>
        </w:rPr>
        <w:t xml:space="preserve"> Контракту № </w:t>
      </w:r>
      <w:r w:rsidR="00B55BB8">
        <w:rPr>
          <w:rFonts w:ascii="Times New Roman" w:eastAsia="Times New Roman" w:hAnsi="Times New Roman"/>
          <w:sz w:val="24"/>
          <w:szCs w:val="24"/>
        </w:rPr>
        <w:t>__________</w:t>
      </w:r>
      <w:r>
        <w:rPr>
          <w:rFonts w:ascii="Times New Roman" w:eastAsia="Times New Roman" w:hAnsi="Times New Roman"/>
          <w:sz w:val="24"/>
          <w:szCs w:val="24"/>
        </w:rPr>
        <w:t xml:space="preserve"> от «___» ________ 2026 г.</w:t>
      </w:r>
    </w:p>
    <w:p w:rsidR="00CA4873" w:rsidRDefault="001762BD" w:rsidP="00511393">
      <w:pPr>
        <w:spacing w:after="0" w:line="240" w:lineRule="auto"/>
        <w:ind w:right="282"/>
        <w:jc w:val="right"/>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br/>
      </w:r>
    </w:p>
    <w:p w:rsidR="00CA4873" w:rsidRDefault="001762BD">
      <w:pPr>
        <w:spacing w:after="0" w:line="240" w:lineRule="auto"/>
        <w:ind w:right="282"/>
        <w:jc w:val="center"/>
        <w:rPr>
          <w:rFonts w:ascii="Times New Roman" w:eastAsia="Times New Roman" w:hAnsi="Times New Roman"/>
          <w:i/>
          <w:iCs/>
          <w:sz w:val="24"/>
          <w:szCs w:val="24"/>
          <w:lang w:eastAsia="ru-RU"/>
        </w:rPr>
      </w:pPr>
      <w:r>
        <w:rPr>
          <w:rFonts w:ascii="Times New Roman" w:eastAsia="Times New Roman" w:hAnsi="Times New Roman"/>
          <w:i/>
          <w:iCs/>
          <w:sz w:val="24"/>
          <w:szCs w:val="24"/>
          <w:lang w:eastAsia="ru-RU"/>
        </w:rPr>
        <w:t>Образец</w:t>
      </w:r>
    </w:p>
    <w:p w:rsidR="00CA4873" w:rsidRDefault="00CA4873" w:rsidP="00EF0924">
      <w:pPr>
        <w:spacing w:after="0" w:line="240" w:lineRule="auto"/>
        <w:ind w:right="282"/>
        <w:rPr>
          <w:rFonts w:ascii="Times New Roman" w:eastAsia="Times New Roman" w:hAnsi="Times New Roman"/>
          <w:b/>
          <w:bCs/>
          <w:sz w:val="24"/>
          <w:szCs w:val="24"/>
          <w:lang w:eastAsia="ru-RU"/>
        </w:rPr>
      </w:pPr>
    </w:p>
    <w:p w:rsidR="00CA4873" w:rsidRDefault="001762BD">
      <w:pPr>
        <w:spacing w:after="0" w:line="240" w:lineRule="auto"/>
        <w:ind w:right="282"/>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Акт</w:t>
      </w:r>
      <w:r>
        <w:rPr>
          <w:rFonts w:ascii="Times New Roman" w:eastAsia="Times New Roman" w:hAnsi="Times New Roman"/>
          <w:b/>
          <w:bCs/>
          <w:sz w:val="24"/>
          <w:szCs w:val="24"/>
          <w:lang w:eastAsia="ru-RU"/>
        </w:rPr>
        <w:br/>
        <w:t>приема-передачи Товара по Контракту</w:t>
      </w:r>
    </w:p>
    <w:p w:rsidR="00CA4873" w:rsidRDefault="001762BD">
      <w:pPr>
        <w:spacing w:after="0" w:line="240" w:lineRule="auto"/>
        <w:ind w:right="282"/>
        <w:jc w:val="center"/>
        <w:rPr>
          <w:rFonts w:ascii="Times New Roman" w:eastAsia="Times New Roman" w:hAnsi="Times New Roman"/>
          <w:b/>
          <w:bCs/>
          <w:sz w:val="24"/>
          <w:szCs w:val="24"/>
          <w:lang w:eastAsia="ru-RU"/>
        </w:rPr>
      </w:pPr>
      <w:proofErr w:type="gramStart"/>
      <w:r>
        <w:rPr>
          <w:rFonts w:ascii="Times New Roman" w:eastAsia="Times New Roman" w:hAnsi="Times New Roman"/>
          <w:b/>
          <w:bCs/>
          <w:sz w:val="24"/>
          <w:szCs w:val="24"/>
          <w:lang w:eastAsia="ru-RU"/>
        </w:rPr>
        <w:t>от</w:t>
      </w:r>
      <w:proofErr w:type="gramEnd"/>
      <w:r>
        <w:rPr>
          <w:rFonts w:ascii="Times New Roman" w:eastAsia="Times New Roman" w:hAnsi="Times New Roman"/>
          <w:b/>
          <w:bCs/>
          <w:sz w:val="24"/>
          <w:szCs w:val="24"/>
          <w:lang w:eastAsia="ru-RU"/>
        </w:rPr>
        <w:t xml:space="preserve"> "____" ______________ 20__ г.   №_______</w:t>
      </w:r>
    </w:p>
    <w:p w:rsidR="00CA4873" w:rsidRDefault="00CA4873">
      <w:pPr>
        <w:spacing w:after="0" w:line="240" w:lineRule="auto"/>
        <w:ind w:right="282"/>
        <w:jc w:val="both"/>
        <w:rPr>
          <w:rFonts w:ascii="Times New Roman" w:eastAsia="Times New Roman" w:hAnsi="Times New Roman"/>
          <w:sz w:val="24"/>
          <w:szCs w:val="24"/>
          <w:lang w:eastAsia="ru-RU"/>
        </w:rPr>
      </w:pPr>
    </w:p>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Поставщик _________________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наименование)________ в лице _______________ (должность, фамилия, имя, отчество (при наличии) лица, подписывающего Акт), действующего на основании____________(указываются реквизиты документа, удостоверяющие полномочия лица на подписание Акта), с другой стороны составили настоящий Акт о следующем:</w:t>
      </w:r>
    </w:p>
    <w:p w:rsidR="00CA4873" w:rsidRDefault="001762BD">
      <w:pPr>
        <w:spacing w:after="0" w:line="240" w:lineRule="auto"/>
        <w:ind w:right="282"/>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Поставщик поставил, а Заказчик принял следующий Товар согласно Спецификации </w:t>
      </w:r>
      <w:r>
        <w:rPr>
          <w:rFonts w:ascii="Times New Roman" w:eastAsia="Times New Roman" w:hAnsi="Times New Roman"/>
          <w:color w:val="000000"/>
          <w:sz w:val="24"/>
          <w:szCs w:val="24"/>
          <w:lang w:eastAsia="ru-RU"/>
        </w:rPr>
        <w:t>(</w:t>
      </w:r>
      <w:hyperlink w:anchor="sub_10000">
        <w:r>
          <w:rPr>
            <w:rFonts w:ascii="Times New Roman" w:eastAsia="Times New Roman" w:hAnsi="Times New Roman"/>
            <w:color w:val="000000"/>
            <w:sz w:val="24"/>
            <w:szCs w:val="24"/>
            <w:u w:val="single"/>
            <w:lang w:eastAsia="ru-RU"/>
          </w:rPr>
          <w:t>Приложение № 1</w:t>
        </w:r>
      </w:hyperlink>
      <w:r>
        <w:rPr>
          <w:rFonts w:ascii="Times New Roman" w:eastAsia="Times New Roman" w:hAnsi="Times New Roman"/>
          <w:color w:val="000000"/>
          <w:sz w:val="24"/>
          <w:szCs w:val="24"/>
          <w:lang w:eastAsia="ru-RU"/>
        </w:rPr>
        <w:t xml:space="preserve"> к Контракту):</w:t>
      </w:r>
    </w:p>
    <w:p w:rsidR="00CA4873" w:rsidRDefault="001762BD">
      <w:pPr>
        <w:spacing w:after="0" w:line="240" w:lineRule="auto"/>
        <w:ind w:right="28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Наименование Товара (марка, модель, год выпуска и другое): _________</w:t>
      </w:r>
    </w:p>
    <w:p w:rsidR="00CA4873" w:rsidRDefault="001762BD">
      <w:pPr>
        <w:spacing w:after="0" w:line="240" w:lineRule="auto"/>
        <w:ind w:right="28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Единица измерения: _____________</w:t>
      </w:r>
    </w:p>
    <w:p w:rsidR="00CA4873" w:rsidRDefault="001762BD">
      <w:pPr>
        <w:spacing w:after="0" w:line="240" w:lineRule="auto"/>
        <w:ind w:right="28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Количество в единицах измерения: _____________</w:t>
      </w:r>
    </w:p>
    <w:p w:rsidR="00CA4873" w:rsidRDefault="001762BD">
      <w:pPr>
        <w:spacing w:after="0" w:line="240" w:lineRule="auto"/>
        <w:ind w:right="28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4. Стоимость: _______________ (сумма прописью) руб. _______ </w:t>
      </w:r>
      <w:proofErr w:type="gramStart"/>
      <w:r>
        <w:rPr>
          <w:rFonts w:ascii="Times New Roman" w:eastAsia="Times New Roman" w:hAnsi="Times New Roman"/>
          <w:color w:val="000000"/>
          <w:sz w:val="24"/>
          <w:szCs w:val="24"/>
          <w:lang w:eastAsia="ru-RU"/>
        </w:rPr>
        <w:t>коп.,</w:t>
      </w:r>
      <w:proofErr w:type="gramEnd"/>
      <w:r>
        <w:rPr>
          <w:rFonts w:ascii="Times New Roman" w:eastAsia="Times New Roman" w:hAnsi="Times New Roman"/>
          <w:color w:val="000000"/>
          <w:sz w:val="24"/>
          <w:szCs w:val="24"/>
          <w:lang w:eastAsia="ru-RU"/>
        </w:rPr>
        <w:t xml:space="preserve"> в том числе НДС ______% -______________сумма прописью) руб. _______коп.</w:t>
      </w:r>
    </w:p>
    <w:p w:rsidR="00CA4873" w:rsidRDefault="001762BD">
      <w:pPr>
        <w:spacing w:after="0" w:line="240" w:lineRule="auto"/>
        <w:ind w:right="28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Приемка Товара произведена следующим образом:</w:t>
      </w:r>
    </w:p>
    <w:p w:rsidR="00CA4873" w:rsidRDefault="001762BD">
      <w:pPr>
        <w:spacing w:after="0" w:line="240" w:lineRule="auto"/>
        <w:ind w:right="282"/>
        <w:jc w:val="both"/>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а</w:t>
      </w:r>
      <w:proofErr w:type="gramEnd"/>
      <w:r>
        <w:rPr>
          <w:rFonts w:ascii="Times New Roman" w:eastAsia="Times New Roman" w:hAnsi="Times New Roman"/>
          <w:color w:val="000000"/>
          <w:sz w:val="24"/>
          <w:szCs w:val="24"/>
          <w:lang w:eastAsia="ru-RU"/>
        </w:rPr>
        <w:t>) проверка по упаковочным листам номенклатуры поставленного Товара на соответствие Спецификации (</w:t>
      </w:r>
      <w:hyperlink w:anchor="sub_10000">
        <w:r>
          <w:rPr>
            <w:rFonts w:ascii="Times New Roman" w:eastAsia="Times New Roman" w:hAnsi="Times New Roman"/>
            <w:color w:val="000000"/>
            <w:sz w:val="24"/>
            <w:szCs w:val="24"/>
            <w:u w:val="single"/>
            <w:lang w:eastAsia="ru-RU"/>
          </w:rPr>
          <w:t>приложение № 1</w:t>
        </w:r>
      </w:hyperlink>
      <w:r>
        <w:rPr>
          <w:rFonts w:ascii="Times New Roman" w:eastAsia="Times New Roman" w:hAnsi="Times New Roman"/>
          <w:color w:val="000000"/>
          <w:sz w:val="24"/>
          <w:szCs w:val="24"/>
          <w:lang w:eastAsia="ru-RU"/>
        </w:rPr>
        <w:t xml:space="preserve"> к Контракту);</w:t>
      </w:r>
    </w:p>
    <w:p w:rsidR="00CA4873" w:rsidRDefault="001762BD">
      <w:pPr>
        <w:spacing w:after="0" w:line="240" w:lineRule="auto"/>
        <w:ind w:right="282"/>
        <w:jc w:val="both"/>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б</w:t>
      </w:r>
      <w:proofErr w:type="gramEnd"/>
      <w:r>
        <w:rPr>
          <w:rFonts w:ascii="Times New Roman" w:eastAsia="Times New Roman" w:hAnsi="Times New Roman"/>
          <w:color w:val="000000"/>
          <w:sz w:val="24"/>
          <w:szCs w:val="24"/>
          <w:lang w:eastAsia="ru-RU"/>
        </w:rPr>
        <w:t>) проверка полноты и правильности оформления комплекта сопроводительных документов в соответствии с условиями Контракта;</w:t>
      </w:r>
    </w:p>
    <w:p w:rsidR="00CA4873" w:rsidRDefault="001762BD">
      <w:pPr>
        <w:spacing w:after="0" w:line="240" w:lineRule="auto"/>
        <w:ind w:right="282"/>
        <w:jc w:val="both"/>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в</w:t>
      </w:r>
      <w:proofErr w:type="gramEnd"/>
      <w:r>
        <w:rPr>
          <w:rFonts w:ascii="Times New Roman" w:eastAsia="Times New Roman" w:hAnsi="Times New Roman"/>
          <w:color w:val="000000"/>
          <w:sz w:val="24"/>
          <w:szCs w:val="24"/>
          <w:lang w:eastAsia="ru-RU"/>
        </w:rPr>
        <w:t>) Контроль наличия/отсутствия внешних повреждений оригинальной упаковки Товара;</w:t>
      </w:r>
    </w:p>
    <w:p w:rsidR="00CA4873" w:rsidRDefault="001762BD">
      <w:pPr>
        <w:spacing w:after="0" w:line="240" w:lineRule="auto"/>
        <w:ind w:right="282"/>
        <w:jc w:val="both"/>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г</w:t>
      </w:r>
      <w:proofErr w:type="gramEnd"/>
      <w:r>
        <w:rPr>
          <w:rFonts w:ascii="Times New Roman" w:eastAsia="Times New Roman" w:hAnsi="Times New Roman"/>
          <w:color w:val="000000"/>
          <w:sz w:val="24"/>
          <w:szCs w:val="24"/>
          <w:lang w:eastAsia="ru-RU"/>
        </w:rPr>
        <w:t xml:space="preserve">) проверка наличия необходимых документов (копий документов) на Товара: </w:t>
      </w:r>
      <w:r>
        <w:rPr>
          <w:rFonts w:ascii="Times New Roman" w:hAnsi="Times New Roman"/>
          <w:sz w:val="24"/>
          <w:szCs w:val="24"/>
        </w:rPr>
        <w:t>документа (копия(</w:t>
      </w:r>
      <w:proofErr w:type="spellStart"/>
      <w:r>
        <w:rPr>
          <w:rFonts w:ascii="Times New Roman" w:hAnsi="Times New Roman"/>
          <w:sz w:val="24"/>
          <w:szCs w:val="24"/>
        </w:rPr>
        <w:t>ии</w:t>
      </w:r>
      <w:proofErr w:type="spellEnd"/>
      <w:r>
        <w:rPr>
          <w:rFonts w:ascii="Times New Roman" w:hAnsi="Times New Roman"/>
          <w:sz w:val="24"/>
          <w:szCs w:val="24"/>
        </w:rPr>
        <w:t>)), подтверждающего факт государственной регистрации Товара, выданный уполномоченным органом, копия документа, подтверждающего соответствие Товара, выданного уполномоченными органами (организациями) (при наличии);</w:t>
      </w:r>
      <w:r>
        <w:rPr>
          <w:rFonts w:ascii="Times New Roman" w:eastAsia="Times New Roman" w:hAnsi="Times New Roman"/>
          <w:color w:val="000000"/>
          <w:sz w:val="24"/>
          <w:szCs w:val="24"/>
          <w:lang w:eastAsia="ru-RU"/>
        </w:rPr>
        <w:t>;</w:t>
      </w:r>
    </w:p>
    <w:p w:rsidR="00CA4873" w:rsidRDefault="001762BD">
      <w:pPr>
        <w:spacing w:after="0" w:line="240" w:lineRule="auto"/>
        <w:ind w:right="282"/>
        <w:jc w:val="both"/>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д</w:t>
      </w:r>
      <w:proofErr w:type="gramEnd"/>
      <w:r>
        <w:rPr>
          <w:rFonts w:ascii="Times New Roman" w:eastAsia="Times New Roman" w:hAnsi="Times New Roman"/>
          <w:color w:val="000000"/>
          <w:sz w:val="24"/>
          <w:szCs w:val="24"/>
          <w:lang w:eastAsia="ru-RU"/>
        </w:rPr>
        <w:t>) проверка наличия технической и (или) эксплуатационной документации производителя (изготовителя) Товара на русском языке;</w:t>
      </w:r>
    </w:p>
    <w:p w:rsidR="00CA4873" w:rsidRDefault="001762BD">
      <w:pPr>
        <w:spacing w:after="0" w:line="240" w:lineRule="auto"/>
        <w:ind w:right="282"/>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е</w:t>
      </w:r>
      <w:proofErr w:type="gramEnd"/>
      <w:r>
        <w:rPr>
          <w:rFonts w:ascii="Times New Roman" w:eastAsia="Times New Roman" w:hAnsi="Times New Roman"/>
          <w:sz w:val="24"/>
          <w:szCs w:val="24"/>
          <w:lang w:eastAsia="ru-RU"/>
        </w:rPr>
        <w:t>) проверка комплектности и целостности поставленного Товара.</w:t>
      </w:r>
    </w:p>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настоящему Акту прилагаются следующие документы, подтверждающие поставку Товара:</w:t>
      </w:r>
    </w:p>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Товарная Накладная от "____"______________20___г. №________;</w:t>
      </w:r>
    </w:p>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hAnsi="Times New Roman"/>
          <w:sz w:val="24"/>
          <w:szCs w:val="24"/>
        </w:rPr>
        <w:t>Документ (копия(</w:t>
      </w:r>
      <w:proofErr w:type="spellStart"/>
      <w:r>
        <w:rPr>
          <w:rFonts w:ascii="Times New Roman" w:hAnsi="Times New Roman"/>
          <w:sz w:val="24"/>
          <w:szCs w:val="24"/>
        </w:rPr>
        <w:t>ии</w:t>
      </w:r>
      <w:proofErr w:type="spellEnd"/>
      <w:r>
        <w:rPr>
          <w:rFonts w:ascii="Times New Roman" w:hAnsi="Times New Roman"/>
          <w:sz w:val="24"/>
          <w:szCs w:val="24"/>
        </w:rPr>
        <w:t>)), подтверждающий факт государственной регистрации Товара, выданный уполномоченным органом</w:t>
      </w:r>
      <w:r>
        <w:rPr>
          <w:rFonts w:ascii="Times New Roman" w:eastAsia="Times New Roman" w:hAnsi="Times New Roman"/>
          <w:sz w:val="24"/>
          <w:szCs w:val="24"/>
          <w:lang w:eastAsia="ru-RU"/>
        </w:rPr>
        <w:t xml:space="preserve"> от "______"_____________20_____г. №_____;</w:t>
      </w:r>
    </w:p>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Техническая и (или) эксплуатационная документация производителя (изготовителя) Товара на русском языке;</w:t>
      </w:r>
    </w:p>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Pr>
          <w:rFonts w:ascii="Times New Roman" w:hAnsi="Times New Roman"/>
          <w:sz w:val="24"/>
          <w:szCs w:val="24"/>
        </w:rPr>
        <w:t xml:space="preserve">Копия документа, подтверждающего соответствие Товара, выданного уполномоченными органами (организациями) </w:t>
      </w:r>
      <w:r>
        <w:rPr>
          <w:rFonts w:ascii="Times New Roman" w:eastAsia="Times New Roman" w:hAnsi="Times New Roman"/>
          <w:sz w:val="24"/>
          <w:szCs w:val="24"/>
          <w:lang w:eastAsia="ru-RU"/>
        </w:rPr>
        <w:t>от "____"______________20___г. №________ (при наличии)</w:t>
      </w:r>
    </w:p>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_____________________________________</w:t>
      </w:r>
    </w:p>
    <w:p w:rsidR="00CA4873" w:rsidRDefault="00CA4873">
      <w:pPr>
        <w:spacing w:after="0" w:line="240" w:lineRule="auto"/>
        <w:ind w:right="282"/>
        <w:jc w:val="right"/>
        <w:rPr>
          <w:rFonts w:ascii="Times New Roman" w:eastAsia="Times New Roman" w:hAnsi="Times New Roman"/>
          <w:b/>
          <w:bCs/>
          <w:sz w:val="24"/>
          <w:szCs w:val="24"/>
          <w:lang w:eastAsia="ru-RU"/>
        </w:rPr>
      </w:pPr>
    </w:p>
    <w:p w:rsidR="00CA4873" w:rsidRDefault="001762BD">
      <w:pPr>
        <w:spacing w:after="0" w:line="240" w:lineRule="auto"/>
        <w:ind w:right="282" w:firstLine="45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Заказчик несет полную материальную ответственность за принятый Товар. С даты подписания Заказчиком документа о приемке все риски случайной гибели, утраты или повреждения Товара переходят к Заказчику.</w:t>
      </w:r>
    </w:p>
    <w:p w:rsidR="00CA4873" w:rsidRDefault="00CA4873">
      <w:pPr>
        <w:spacing w:after="0" w:line="240" w:lineRule="auto"/>
        <w:ind w:right="282"/>
        <w:jc w:val="right"/>
        <w:rPr>
          <w:rFonts w:ascii="Times New Roman" w:eastAsia="Times New Roman" w:hAnsi="Times New Roman"/>
          <w:b/>
          <w:bCs/>
          <w:sz w:val="24"/>
          <w:szCs w:val="24"/>
          <w:lang w:eastAsia="ru-RU"/>
        </w:rPr>
      </w:pPr>
    </w:p>
    <w:tbl>
      <w:tblPr>
        <w:tblW w:w="10490" w:type="dxa"/>
        <w:tblInd w:w="109" w:type="dxa"/>
        <w:tblLayout w:type="fixed"/>
        <w:tblLook w:val="04A0" w:firstRow="1" w:lastRow="0" w:firstColumn="1" w:lastColumn="0" w:noHBand="0" w:noVBand="1"/>
      </w:tblPr>
      <w:tblGrid>
        <w:gridCol w:w="5494"/>
        <w:gridCol w:w="4996"/>
      </w:tblGrid>
      <w:tr w:rsidR="00CA4873">
        <w:tc>
          <w:tcPr>
            <w:tcW w:w="5493" w:type="dxa"/>
          </w:tcPr>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 Заказчика:</w:t>
            </w:r>
          </w:p>
        </w:tc>
        <w:tc>
          <w:tcPr>
            <w:tcW w:w="4996" w:type="dxa"/>
          </w:tcPr>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 Поставщика:</w:t>
            </w:r>
          </w:p>
        </w:tc>
      </w:tr>
      <w:tr w:rsidR="00CA4873">
        <w:tc>
          <w:tcPr>
            <w:tcW w:w="5493" w:type="dxa"/>
          </w:tcPr>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w:t>
            </w:r>
          </w:p>
          <w:p w:rsidR="00CA4873" w:rsidRDefault="00CA4873">
            <w:pPr>
              <w:spacing w:after="0" w:line="240" w:lineRule="auto"/>
              <w:ind w:right="282"/>
              <w:jc w:val="both"/>
              <w:rPr>
                <w:rFonts w:ascii="Times New Roman" w:eastAsia="Times New Roman" w:hAnsi="Times New Roman"/>
                <w:sz w:val="24"/>
                <w:szCs w:val="24"/>
                <w:lang w:eastAsia="ru-RU"/>
              </w:rPr>
            </w:pPr>
          </w:p>
        </w:tc>
        <w:tc>
          <w:tcPr>
            <w:tcW w:w="4996" w:type="dxa"/>
          </w:tcPr>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w:t>
            </w:r>
          </w:p>
        </w:tc>
      </w:tr>
      <w:tr w:rsidR="00CA4873">
        <w:tc>
          <w:tcPr>
            <w:tcW w:w="5493" w:type="dxa"/>
          </w:tcPr>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tc>
        <w:tc>
          <w:tcPr>
            <w:tcW w:w="4996" w:type="dxa"/>
          </w:tcPr>
          <w:p w:rsidR="00CA4873" w:rsidRDefault="001762BD">
            <w:pPr>
              <w:spacing w:after="0" w:line="240" w:lineRule="auto"/>
              <w:ind w:right="28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М.П. (при наличии)</w:t>
            </w:r>
          </w:p>
        </w:tc>
      </w:tr>
      <w:tr w:rsidR="00CA4873">
        <w:tc>
          <w:tcPr>
            <w:tcW w:w="5493" w:type="dxa"/>
          </w:tcPr>
          <w:p w:rsidR="00CA4873" w:rsidRDefault="00CA4873">
            <w:pPr>
              <w:spacing w:after="0" w:line="240" w:lineRule="auto"/>
              <w:ind w:right="282"/>
              <w:jc w:val="both"/>
              <w:rPr>
                <w:rFonts w:ascii="Times New Roman" w:eastAsia="Times New Roman" w:hAnsi="Times New Roman"/>
                <w:sz w:val="24"/>
                <w:szCs w:val="24"/>
                <w:lang w:eastAsia="ru-RU"/>
              </w:rPr>
            </w:pPr>
          </w:p>
        </w:tc>
        <w:tc>
          <w:tcPr>
            <w:tcW w:w="4996" w:type="dxa"/>
          </w:tcPr>
          <w:p w:rsidR="00CA4873" w:rsidRDefault="00CA4873">
            <w:pPr>
              <w:spacing w:after="0" w:line="240" w:lineRule="auto"/>
              <w:ind w:right="282"/>
              <w:jc w:val="both"/>
              <w:rPr>
                <w:rFonts w:ascii="Times New Roman" w:eastAsia="Times New Roman" w:hAnsi="Times New Roman"/>
                <w:sz w:val="24"/>
                <w:szCs w:val="24"/>
                <w:lang w:eastAsia="ru-RU"/>
              </w:rPr>
            </w:pPr>
          </w:p>
        </w:tc>
      </w:tr>
    </w:tbl>
    <w:p w:rsidR="00CA4873" w:rsidRDefault="00CA4873" w:rsidP="00071957">
      <w:pPr>
        <w:spacing w:after="0" w:line="240" w:lineRule="auto"/>
        <w:rPr>
          <w:rFonts w:ascii="Times New Roman" w:eastAsia="Times New Roman" w:hAnsi="Times New Roman"/>
          <w:b/>
          <w:bCs/>
          <w:lang w:eastAsia="ru-RU"/>
        </w:rPr>
      </w:pPr>
    </w:p>
    <w:sectPr w:rsidR="00CA4873" w:rsidSect="008B2D28">
      <w:footerReference w:type="even" r:id="rId25"/>
      <w:footerReference w:type="default" r:id="rId26"/>
      <w:footerReference w:type="first" r:id="rId27"/>
      <w:pgSz w:w="11906" w:h="16838"/>
      <w:pgMar w:top="284" w:right="284" w:bottom="284" w:left="851" w:header="0"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4BA" w:rsidRDefault="00A404BA">
      <w:pPr>
        <w:spacing w:after="0" w:line="240" w:lineRule="auto"/>
      </w:pPr>
      <w:r>
        <w:separator/>
      </w:r>
    </w:p>
  </w:endnote>
  <w:endnote w:type="continuationSeparator" w:id="0">
    <w:p w:rsidR="00A404BA" w:rsidRDefault="00A40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tarSymbol">
    <w:charset w:val="00"/>
    <w:family w:val="auto"/>
    <w:pitch w:val="default"/>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Noto Sans Devanagar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SchoolBookC">
    <w:altName w:val="Courier New"/>
    <w:charset w:val="00"/>
    <w:family w:val="decorative"/>
    <w:pitch w:val="variable"/>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Peterburg">
    <w:charset w:val="01"/>
    <w:family w:val="swiss"/>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E23" w:rsidRDefault="000E4E2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E23" w:rsidRDefault="00D441A0">
    <w:pPr>
      <w:pStyle w:val="af2"/>
      <w:jc w:val="right"/>
    </w:pPr>
    <w:r>
      <w:fldChar w:fldCharType="begin"/>
    </w:r>
    <w:r>
      <w:instrText xml:space="preserve"> PAGE </w:instrText>
    </w:r>
    <w:r>
      <w:fldChar w:fldCharType="separate"/>
    </w:r>
    <w:r w:rsidR="00AA6DC6">
      <w:rPr>
        <w:noProof/>
      </w:rPr>
      <w:t>5</w:t>
    </w:r>
    <w:r>
      <w:rPr>
        <w:noProof/>
      </w:rPr>
      <w:fldChar w:fldCharType="end"/>
    </w:r>
  </w:p>
  <w:p w:rsidR="000E4E23" w:rsidRDefault="000E4E23">
    <w:pPr>
      <w:pStyle w:val="af2"/>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E23" w:rsidRDefault="000E4E23">
    <w:pPr>
      <w:pStyle w:val="a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E23" w:rsidRDefault="000E4E23">
    <w:pPr>
      <w:pStyle w:val="af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E23" w:rsidRDefault="00D441A0">
    <w:pPr>
      <w:pStyle w:val="af2"/>
      <w:jc w:val="right"/>
    </w:pPr>
    <w:r>
      <w:fldChar w:fldCharType="begin"/>
    </w:r>
    <w:r>
      <w:instrText xml:space="preserve"> PAGE </w:instrText>
    </w:r>
    <w:r>
      <w:fldChar w:fldCharType="separate"/>
    </w:r>
    <w:r w:rsidR="00AA6DC6">
      <w:rPr>
        <w:noProof/>
      </w:rPr>
      <w:t>11</w:t>
    </w:r>
    <w:r>
      <w:rPr>
        <w:noProof/>
      </w:rPr>
      <w:fldChar w:fldCharType="end"/>
    </w:r>
  </w:p>
  <w:p w:rsidR="000E4E23" w:rsidRDefault="000E4E23">
    <w:pPr>
      <w:pStyle w:val="af2"/>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E23" w:rsidRDefault="000E4E23">
    <w:pPr>
      <w:pStyle w:val="af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E23" w:rsidRDefault="000E4E23">
    <w:pPr>
      <w:pStyle w:val="af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E23" w:rsidRDefault="00D441A0">
    <w:pPr>
      <w:pStyle w:val="af2"/>
      <w:jc w:val="right"/>
    </w:pPr>
    <w:r>
      <w:fldChar w:fldCharType="begin"/>
    </w:r>
    <w:r>
      <w:instrText xml:space="preserve"> PAGE </w:instrText>
    </w:r>
    <w:r>
      <w:fldChar w:fldCharType="separate"/>
    </w:r>
    <w:r w:rsidR="00AA6DC6">
      <w:rPr>
        <w:noProof/>
      </w:rPr>
      <w:t>12</w:t>
    </w:r>
    <w:r>
      <w:rPr>
        <w:noProof/>
      </w:rPr>
      <w:fldChar w:fldCharType="end"/>
    </w:r>
  </w:p>
  <w:p w:rsidR="000E4E23" w:rsidRDefault="000E4E23">
    <w:pPr>
      <w:pStyle w:val="af2"/>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E23" w:rsidRDefault="00D441A0">
    <w:pPr>
      <w:pStyle w:val="af2"/>
      <w:jc w:val="right"/>
    </w:pPr>
    <w:r>
      <w:fldChar w:fldCharType="begin"/>
    </w:r>
    <w:r>
      <w:instrText xml:space="preserve"> PAGE </w:instrText>
    </w:r>
    <w:r>
      <w:fldChar w:fldCharType="separate"/>
    </w:r>
    <w:r w:rsidR="000E4E23">
      <w:t>16</w:t>
    </w:r>
    <w:r>
      <w:fldChar w:fldCharType="end"/>
    </w:r>
  </w:p>
  <w:p w:rsidR="000E4E23" w:rsidRDefault="000E4E23">
    <w:pPr>
      <w:pStyle w:val="af2"/>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4BA" w:rsidRDefault="00A404BA">
      <w:pPr>
        <w:spacing w:after="0" w:line="240" w:lineRule="auto"/>
      </w:pPr>
      <w:r>
        <w:separator/>
      </w:r>
    </w:p>
  </w:footnote>
  <w:footnote w:type="continuationSeparator" w:id="0">
    <w:p w:rsidR="00A404BA" w:rsidRDefault="00A404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A0931"/>
    <w:multiLevelType w:val="multilevel"/>
    <w:tmpl w:val="A2201AE4"/>
    <w:lvl w:ilvl="0">
      <w:start w:val="1"/>
      <w:numFmt w:val="none"/>
      <w:suff w:val="nothing"/>
      <w:lvlText w:val=""/>
      <w:lvlJc w:val="left"/>
      <w:pPr>
        <w:tabs>
          <w:tab w:val="num" w:pos="0"/>
        </w:tabs>
        <w:ind w:left="0" w:firstLine="0"/>
      </w:pPr>
      <w:rPr>
        <w:rFonts w:eastAsia="Arial Unicode MS"/>
        <w:b/>
        <w:bCs/>
        <w:sz w:val="28"/>
        <w:lang w:eastAsia="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F8F17E1"/>
    <w:multiLevelType w:val="multilevel"/>
    <w:tmpl w:val="87DA5A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61607315"/>
    <w:multiLevelType w:val="multilevel"/>
    <w:tmpl w:val="925EA380"/>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CA4873"/>
    <w:rsid w:val="00021434"/>
    <w:rsid w:val="00071957"/>
    <w:rsid w:val="0009500F"/>
    <w:rsid w:val="000B541B"/>
    <w:rsid w:val="000E4E23"/>
    <w:rsid w:val="00100061"/>
    <w:rsid w:val="0010151D"/>
    <w:rsid w:val="00104B79"/>
    <w:rsid w:val="00127919"/>
    <w:rsid w:val="0017013A"/>
    <w:rsid w:val="001762BD"/>
    <w:rsid w:val="00184BBB"/>
    <w:rsid w:val="00185508"/>
    <w:rsid w:val="001B4721"/>
    <w:rsid w:val="00276877"/>
    <w:rsid w:val="00282643"/>
    <w:rsid w:val="00283484"/>
    <w:rsid w:val="002A5604"/>
    <w:rsid w:val="002A5747"/>
    <w:rsid w:val="002A5A9C"/>
    <w:rsid w:val="002B7D35"/>
    <w:rsid w:val="002E0F79"/>
    <w:rsid w:val="00314423"/>
    <w:rsid w:val="00317187"/>
    <w:rsid w:val="003376E9"/>
    <w:rsid w:val="003A3C0E"/>
    <w:rsid w:val="003B4973"/>
    <w:rsid w:val="003C1D3D"/>
    <w:rsid w:val="003C46C1"/>
    <w:rsid w:val="003E1635"/>
    <w:rsid w:val="003F04F3"/>
    <w:rsid w:val="003F4796"/>
    <w:rsid w:val="004B5984"/>
    <w:rsid w:val="004C0C4C"/>
    <w:rsid w:val="004C499B"/>
    <w:rsid w:val="004E16E1"/>
    <w:rsid w:val="004E6078"/>
    <w:rsid w:val="004F2A95"/>
    <w:rsid w:val="00501FDC"/>
    <w:rsid w:val="00511393"/>
    <w:rsid w:val="00531CD6"/>
    <w:rsid w:val="005666A9"/>
    <w:rsid w:val="005A1829"/>
    <w:rsid w:val="005A2114"/>
    <w:rsid w:val="005D6431"/>
    <w:rsid w:val="005F65EF"/>
    <w:rsid w:val="00602B7E"/>
    <w:rsid w:val="00655AAB"/>
    <w:rsid w:val="006955E0"/>
    <w:rsid w:val="006E4770"/>
    <w:rsid w:val="006F5F20"/>
    <w:rsid w:val="00730275"/>
    <w:rsid w:val="00736C3F"/>
    <w:rsid w:val="00737744"/>
    <w:rsid w:val="00743CEB"/>
    <w:rsid w:val="007D1614"/>
    <w:rsid w:val="00825713"/>
    <w:rsid w:val="0088650C"/>
    <w:rsid w:val="00897744"/>
    <w:rsid w:val="008B2D28"/>
    <w:rsid w:val="008B54F4"/>
    <w:rsid w:val="008B7571"/>
    <w:rsid w:val="008E3FDA"/>
    <w:rsid w:val="008F3D7F"/>
    <w:rsid w:val="0097442C"/>
    <w:rsid w:val="009A2ADB"/>
    <w:rsid w:val="009A50D6"/>
    <w:rsid w:val="009E1BA4"/>
    <w:rsid w:val="00A26234"/>
    <w:rsid w:val="00A37350"/>
    <w:rsid w:val="00A404BA"/>
    <w:rsid w:val="00A44709"/>
    <w:rsid w:val="00A631F6"/>
    <w:rsid w:val="00A84C0E"/>
    <w:rsid w:val="00AA6DC6"/>
    <w:rsid w:val="00AB3D5C"/>
    <w:rsid w:val="00AB4CD0"/>
    <w:rsid w:val="00AD1590"/>
    <w:rsid w:val="00AE393B"/>
    <w:rsid w:val="00B0790F"/>
    <w:rsid w:val="00B11F24"/>
    <w:rsid w:val="00B1278A"/>
    <w:rsid w:val="00B36234"/>
    <w:rsid w:val="00B55BB8"/>
    <w:rsid w:val="00B72FCB"/>
    <w:rsid w:val="00B74006"/>
    <w:rsid w:val="00B86EF2"/>
    <w:rsid w:val="00B91E84"/>
    <w:rsid w:val="00BD3556"/>
    <w:rsid w:val="00BD7959"/>
    <w:rsid w:val="00BF4271"/>
    <w:rsid w:val="00C072BB"/>
    <w:rsid w:val="00C07F90"/>
    <w:rsid w:val="00C34576"/>
    <w:rsid w:val="00C34A6F"/>
    <w:rsid w:val="00C610A3"/>
    <w:rsid w:val="00C66364"/>
    <w:rsid w:val="00C70DD4"/>
    <w:rsid w:val="00C94C12"/>
    <w:rsid w:val="00CA4873"/>
    <w:rsid w:val="00CA523E"/>
    <w:rsid w:val="00D11AF3"/>
    <w:rsid w:val="00D25104"/>
    <w:rsid w:val="00D441A0"/>
    <w:rsid w:val="00D75D53"/>
    <w:rsid w:val="00D91E87"/>
    <w:rsid w:val="00D945DC"/>
    <w:rsid w:val="00D96346"/>
    <w:rsid w:val="00DA6BD5"/>
    <w:rsid w:val="00DD40D0"/>
    <w:rsid w:val="00DE5219"/>
    <w:rsid w:val="00E56359"/>
    <w:rsid w:val="00E60CE3"/>
    <w:rsid w:val="00E812B3"/>
    <w:rsid w:val="00EB65EC"/>
    <w:rsid w:val="00ED0073"/>
    <w:rsid w:val="00EF0924"/>
    <w:rsid w:val="00F31008"/>
    <w:rsid w:val="00F54091"/>
    <w:rsid w:val="00F630ED"/>
    <w:rsid w:val="00F6442B"/>
    <w:rsid w:val="00F65483"/>
    <w:rsid w:val="00FA2F2E"/>
    <w:rsid w:val="00FA5184"/>
    <w:rsid w:val="00FA5FEB"/>
    <w:rsid w:val="00FC481B"/>
    <w:rsid w:val="00FD00AA"/>
    <w:rsid w:val="00FD4629"/>
    <w:rsid w:val="00FE24F3"/>
    <w:rsid w:val="00FF6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335594-B54B-4D73-A693-CF8F2ADE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27D"/>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D61296"/>
    <w:pPr>
      <w:keepNext/>
      <w:tabs>
        <w:tab w:val="left" w:pos="0"/>
      </w:tabs>
      <w:ind w:left="709"/>
      <w:jc w:val="both"/>
      <w:outlineLvl w:val="0"/>
    </w:pPr>
    <w:rPr>
      <w:rFonts w:ascii="Times New Roman" w:eastAsia="Arial Unicode MS" w:hAnsi="Times New Roman"/>
      <w:b/>
      <w:bCs/>
      <w:sz w:val="28"/>
      <w:szCs w:val="24"/>
      <w:lang w:eastAsia="ar-SA"/>
    </w:rPr>
  </w:style>
  <w:style w:type="paragraph" w:styleId="2">
    <w:name w:val="heading 2"/>
    <w:basedOn w:val="a"/>
    <w:next w:val="a"/>
    <w:link w:val="20"/>
    <w:qFormat/>
    <w:rsid w:val="00D61296"/>
    <w:pPr>
      <w:keepNext/>
      <w:tabs>
        <w:tab w:val="left" w:pos="0"/>
      </w:tabs>
      <w:ind w:left="1072"/>
      <w:jc w:val="both"/>
      <w:outlineLvl w:val="1"/>
    </w:pPr>
    <w:rPr>
      <w:rFonts w:ascii="Times New Roman" w:eastAsia="Arial Unicode MS" w:hAnsi="Times New Roman"/>
      <w:b/>
      <w:bCs/>
      <w:sz w:val="24"/>
      <w:szCs w:val="24"/>
      <w:lang w:eastAsia="ar-SA"/>
    </w:rPr>
  </w:style>
  <w:style w:type="paragraph" w:styleId="3">
    <w:name w:val="heading 3"/>
    <w:basedOn w:val="a"/>
    <w:next w:val="a"/>
    <w:link w:val="30"/>
    <w:qFormat/>
    <w:rsid w:val="00D61296"/>
    <w:pPr>
      <w:keepNext/>
      <w:tabs>
        <w:tab w:val="left" w:pos="0"/>
      </w:tabs>
      <w:ind w:left="1072"/>
      <w:jc w:val="center"/>
      <w:outlineLvl w:val="2"/>
    </w:pPr>
    <w:rPr>
      <w:rFonts w:ascii="Times New Roman" w:eastAsia="Arial Unicode MS" w:hAnsi="Times New Roman"/>
      <w:b/>
      <w:bCs/>
      <w:sz w:val="24"/>
      <w:szCs w:val="24"/>
      <w:lang w:eastAsia="ar-SA"/>
    </w:rPr>
  </w:style>
  <w:style w:type="paragraph" w:styleId="4">
    <w:name w:val="heading 4"/>
    <w:basedOn w:val="a"/>
    <w:next w:val="a"/>
    <w:link w:val="40"/>
    <w:qFormat/>
    <w:rsid w:val="00D61296"/>
    <w:pPr>
      <w:keepNext/>
      <w:tabs>
        <w:tab w:val="left" w:pos="0"/>
      </w:tabs>
      <w:spacing w:before="240" w:after="60"/>
      <w:outlineLvl w:val="3"/>
    </w:pPr>
    <w:rPr>
      <w:rFonts w:ascii="Times New Roman" w:eastAsia="Times New Roman" w:hAnsi="Times New Roman"/>
      <w:b/>
      <w:bCs/>
      <w:sz w:val="28"/>
      <w:szCs w:val="28"/>
      <w:lang w:eastAsia="ar-SA"/>
    </w:rPr>
  </w:style>
  <w:style w:type="paragraph" w:styleId="5">
    <w:name w:val="heading 5"/>
    <w:basedOn w:val="a"/>
    <w:next w:val="a"/>
    <w:link w:val="50"/>
    <w:qFormat/>
    <w:rsid w:val="00D61296"/>
    <w:pPr>
      <w:tabs>
        <w:tab w:val="left" w:pos="0"/>
      </w:tabs>
      <w:spacing w:before="240" w:after="60"/>
      <w:outlineLvl w:val="4"/>
    </w:pPr>
    <w:rPr>
      <w:rFonts w:ascii="Times New Roman" w:eastAsia="Times New Roman" w:hAnsi="Times New Roman"/>
      <w:b/>
      <w:bCs/>
      <w:i/>
      <w:iCs/>
      <w:sz w:val="26"/>
      <w:szCs w:val="26"/>
      <w:lang w:eastAsia="ar-SA"/>
    </w:rPr>
  </w:style>
  <w:style w:type="paragraph" w:styleId="6">
    <w:name w:val="heading 6"/>
    <w:basedOn w:val="a"/>
    <w:next w:val="a"/>
    <w:link w:val="60"/>
    <w:qFormat/>
    <w:rsid w:val="00D61296"/>
    <w:pPr>
      <w:keepNext/>
      <w:widowControl w:val="0"/>
      <w:shd w:val="clear" w:color="auto" w:fill="FFFFFF"/>
      <w:tabs>
        <w:tab w:val="left" w:pos="0"/>
      </w:tabs>
      <w:spacing w:before="365"/>
      <w:ind w:left="1181"/>
      <w:outlineLvl w:val="5"/>
    </w:pPr>
    <w:rPr>
      <w:rFonts w:ascii="Times New Roman" w:eastAsia="Times New Roman" w:hAnsi="Times New Roman"/>
      <w:sz w:val="40"/>
      <w:szCs w:val="20"/>
      <w:lang w:eastAsia="ar-SA"/>
    </w:rPr>
  </w:style>
  <w:style w:type="paragraph" w:styleId="7">
    <w:name w:val="heading 7"/>
    <w:basedOn w:val="a"/>
    <w:next w:val="a"/>
    <w:link w:val="70"/>
    <w:qFormat/>
    <w:rsid w:val="00D61296"/>
    <w:pPr>
      <w:keepNext/>
      <w:widowControl w:val="0"/>
      <w:shd w:val="clear" w:color="auto" w:fill="FFFFFF"/>
      <w:tabs>
        <w:tab w:val="left" w:pos="0"/>
      </w:tabs>
      <w:spacing w:before="365"/>
      <w:jc w:val="center"/>
      <w:outlineLvl w:val="6"/>
    </w:pPr>
    <w:rPr>
      <w:rFonts w:ascii="Times New Roman" w:eastAsia="Times New Roman" w:hAnsi="Times New Roman"/>
      <w:b/>
      <w:color w:val="808080"/>
      <w:spacing w:val="-8"/>
      <w:w w:val="104"/>
      <w:sz w:val="40"/>
      <w:szCs w:val="20"/>
      <w:lang w:eastAsia="ar-SA"/>
    </w:rPr>
  </w:style>
  <w:style w:type="paragraph" w:styleId="8">
    <w:name w:val="heading 8"/>
    <w:basedOn w:val="a"/>
    <w:next w:val="a"/>
    <w:link w:val="80"/>
    <w:qFormat/>
    <w:rsid w:val="00D61296"/>
    <w:pPr>
      <w:tabs>
        <w:tab w:val="left" w:pos="0"/>
      </w:tabs>
      <w:spacing w:before="240" w:after="60"/>
      <w:outlineLvl w:val="7"/>
    </w:pPr>
    <w:rPr>
      <w:rFonts w:ascii="Times New Roman" w:eastAsia="Times New Roman" w:hAnsi="Times New Roman"/>
      <w:i/>
      <w:iCs/>
      <w:sz w:val="24"/>
      <w:szCs w:val="24"/>
      <w:lang w:eastAsia="ar-SA"/>
    </w:rPr>
  </w:style>
  <w:style w:type="paragraph" w:styleId="9">
    <w:name w:val="heading 9"/>
    <w:basedOn w:val="a"/>
    <w:next w:val="a"/>
    <w:link w:val="90"/>
    <w:qFormat/>
    <w:rsid w:val="00D61296"/>
    <w:pPr>
      <w:tabs>
        <w:tab w:val="left" w:pos="0"/>
      </w:tabs>
      <w:spacing w:before="240" w:after="60"/>
      <w:outlineLvl w:val="8"/>
    </w:pPr>
    <w:rPr>
      <w:rFonts w:ascii="Arial" w:eastAsia="Times New Roman" w:hAnsi="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D61296"/>
    <w:rPr>
      <w:rFonts w:eastAsia="Arial Unicode MS"/>
      <w:b/>
      <w:bCs/>
      <w:sz w:val="28"/>
      <w:szCs w:val="24"/>
      <w:lang w:eastAsia="ar-SA"/>
    </w:rPr>
  </w:style>
  <w:style w:type="character" w:customStyle="1" w:styleId="20">
    <w:name w:val="Заголовок 2 Знак"/>
    <w:link w:val="2"/>
    <w:qFormat/>
    <w:rsid w:val="00D61296"/>
    <w:rPr>
      <w:rFonts w:eastAsia="Arial Unicode MS"/>
      <w:b/>
      <w:bCs/>
      <w:sz w:val="24"/>
      <w:szCs w:val="24"/>
      <w:lang w:eastAsia="ar-SA"/>
    </w:rPr>
  </w:style>
  <w:style w:type="character" w:customStyle="1" w:styleId="30">
    <w:name w:val="Заголовок 3 Знак"/>
    <w:link w:val="3"/>
    <w:qFormat/>
    <w:rsid w:val="00D61296"/>
    <w:rPr>
      <w:rFonts w:eastAsia="Arial Unicode MS"/>
      <w:b/>
      <w:bCs/>
      <w:sz w:val="24"/>
      <w:szCs w:val="24"/>
      <w:lang w:eastAsia="ar-SA"/>
    </w:rPr>
  </w:style>
  <w:style w:type="character" w:customStyle="1" w:styleId="40">
    <w:name w:val="Заголовок 4 Знак"/>
    <w:link w:val="4"/>
    <w:qFormat/>
    <w:rsid w:val="00D61296"/>
    <w:rPr>
      <w:b/>
      <w:bCs/>
      <w:sz w:val="28"/>
      <w:szCs w:val="28"/>
      <w:lang w:eastAsia="ar-SA"/>
    </w:rPr>
  </w:style>
  <w:style w:type="character" w:customStyle="1" w:styleId="50">
    <w:name w:val="Заголовок 5 Знак"/>
    <w:link w:val="5"/>
    <w:qFormat/>
    <w:rsid w:val="00D61296"/>
    <w:rPr>
      <w:b/>
      <w:bCs/>
      <w:i/>
      <w:iCs/>
      <w:sz w:val="26"/>
      <w:szCs w:val="26"/>
      <w:lang w:eastAsia="ar-SA"/>
    </w:rPr>
  </w:style>
  <w:style w:type="character" w:customStyle="1" w:styleId="60">
    <w:name w:val="Заголовок 6 Знак"/>
    <w:link w:val="6"/>
    <w:qFormat/>
    <w:rsid w:val="00D61296"/>
    <w:rPr>
      <w:sz w:val="40"/>
      <w:shd w:val="clear" w:color="auto" w:fill="FFFFFF"/>
      <w:lang w:eastAsia="ar-SA"/>
    </w:rPr>
  </w:style>
  <w:style w:type="character" w:customStyle="1" w:styleId="70">
    <w:name w:val="Заголовок 7 Знак"/>
    <w:link w:val="7"/>
    <w:qFormat/>
    <w:rsid w:val="00D61296"/>
    <w:rPr>
      <w:b/>
      <w:color w:val="808080"/>
      <w:spacing w:val="-8"/>
      <w:w w:val="104"/>
      <w:sz w:val="40"/>
      <w:shd w:val="clear" w:color="auto" w:fill="FFFFFF"/>
      <w:lang w:eastAsia="ar-SA"/>
    </w:rPr>
  </w:style>
  <w:style w:type="character" w:customStyle="1" w:styleId="80">
    <w:name w:val="Заголовок 8 Знак"/>
    <w:link w:val="8"/>
    <w:qFormat/>
    <w:rsid w:val="00D61296"/>
    <w:rPr>
      <w:i/>
      <w:iCs/>
      <w:sz w:val="24"/>
      <w:szCs w:val="24"/>
      <w:lang w:eastAsia="ar-SA"/>
    </w:rPr>
  </w:style>
  <w:style w:type="character" w:customStyle="1" w:styleId="90">
    <w:name w:val="Заголовок 9 Знак"/>
    <w:link w:val="9"/>
    <w:qFormat/>
    <w:rsid w:val="00D61296"/>
    <w:rPr>
      <w:rFonts w:ascii="Arial" w:hAnsi="Arial" w:cs="Arial"/>
      <w:sz w:val="22"/>
      <w:szCs w:val="22"/>
      <w:lang w:eastAsia="ar-SA"/>
    </w:rPr>
  </w:style>
  <w:style w:type="character" w:customStyle="1" w:styleId="a3">
    <w:name w:val="Название Знак"/>
    <w:link w:val="11"/>
    <w:qFormat/>
    <w:rsid w:val="00D61296"/>
    <w:rPr>
      <w:b/>
      <w:color w:val="000000"/>
      <w:w w:val="101"/>
      <w:sz w:val="24"/>
      <w:shd w:val="clear" w:color="auto" w:fill="FFFFFF"/>
      <w:lang w:eastAsia="ar-SA"/>
    </w:rPr>
  </w:style>
  <w:style w:type="character" w:customStyle="1" w:styleId="a4">
    <w:name w:val="Подзаголовок Знак"/>
    <w:link w:val="a5"/>
    <w:qFormat/>
    <w:rsid w:val="00D61296"/>
    <w:rPr>
      <w:rFonts w:eastAsia="Times New Roman" w:cs="Times New Roman"/>
      <w:b/>
      <w:color w:val="000000"/>
      <w:w w:val="101"/>
      <w:sz w:val="24"/>
      <w:shd w:val="clear" w:color="auto" w:fill="FFFFFF"/>
      <w:lang w:eastAsia="ar-SA"/>
    </w:rPr>
  </w:style>
  <w:style w:type="character" w:customStyle="1" w:styleId="a6">
    <w:name w:val="Основной текст Знак"/>
    <w:link w:val="a7"/>
    <w:qFormat/>
    <w:rsid w:val="00D61296"/>
    <w:rPr>
      <w:sz w:val="24"/>
      <w:szCs w:val="24"/>
      <w:lang w:eastAsia="ar-SA"/>
    </w:rPr>
  </w:style>
  <w:style w:type="character" w:styleId="a8">
    <w:name w:val="Strong"/>
    <w:uiPriority w:val="22"/>
    <w:qFormat/>
    <w:rsid w:val="00D61296"/>
    <w:rPr>
      <w:b/>
      <w:bCs/>
    </w:rPr>
  </w:style>
  <w:style w:type="character" w:styleId="a9">
    <w:name w:val="Emphasis"/>
    <w:uiPriority w:val="20"/>
    <w:qFormat/>
    <w:rsid w:val="00D61296"/>
    <w:rPr>
      <w:i/>
      <w:iCs/>
    </w:rPr>
  </w:style>
  <w:style w:type="character" w:styleId="aa">
    <w:name w:val="Hyperlink"/>
    <w:uiPriority w:val="99"/>
    <w:unhideWhenUsed/>
    <w:rsid w:val="00BC527D"/>
    <w:rPr>
      <w:color w:val="0000FF"/>
      <w:u w:val="single"/>
    </w:rPr>
  </w:style>
  <w:style w:type="character" w:customStyle="1" w:styleId="HTML">
    <w:name w:val="Адрес HTML Знак"/>
    <w:link w:val="HTML0"/>
    <w:semiHidden/>
    <w:qFormat/>
    <w:rsid w:val="00BC527D"/>
    <w:rPr>
      <w:i/>
      <w:iCs/>
      <w:kern w:val="0"/>
      <w:lang w:eastAsia="ar-SA"/>
    </w:rPr>
  </w:style>
  <w:style w:type="character" w:customStyle="1" w:styleId="HTML1">
    <w:name w:val="Стандартный HTML Знак"/>
    <w:link w:val="HTML2"/>
    <w:semiHidden/>
    <w:qFormat/>
    <w:rsid w:val="00BC527D"/>
    <w:rPr>
      <w:rFonts w:ascii="Courier New" w:hAnsi="Courier New"/>
      <w:kern w:val="0"/>
      <w:sz w:val="20"/>
      <w:szCs w:val="20"/>
      <w:lang w:eastAsia="ar-SA"/>
    </w:rPr>
  </w:style>
  <w:style w:type="character" w:customStyle="1" w:styleId="12">
    <w:name w:val="Текст сноски Знак1"/>
    <w:link w:val="ab"/>
    <w:semiHidden/>
    <w:qFormat/>
    <w:locked/>
    <w:rsid w:val="00BC527D"/>
    <w:rPr>
      <w:kern w:val="0"/>
      <w:sz w:val="20"/>
      <w:szCs w:val="20"/>
      <w:lang w:eastAsia="ar-SA"/>
    </w:rPr>
  </w:style>
  <w:style w:type="character" w:customStyle="1" w:styleId="ac">
    <w:name w:val="Текст сноски Знак"/>
    <w:semiHidden/>
    <w:qFormat/>
    <w:rsid w:val="00BC527D"/>
    <w:rPr>
      <w:rFonts w:ascii="Calibri" w:eastAsia="Calibri" w:hAnsi="Calibri"/>
      <w:kern w:val="0"/>
      <w:sz w:val="20"/>
      <w:szCs w:val="20"/>
      <w:lang w:eastAsia="en-US"/>
    </w:rPr>
  </w:style>
  <w:style w:type="character" w:customStyle="1" w:styleId="13">
    <w:name w:val="Текст примечания Знак1"/>
    <w:link w:val="ad"/>
    <w:semiHidden/>
    <w:qFormat/>
    <w:locked/>
    <w:rsid w:val="00BC527D"/>
    <w:rPr>
      <w:kern w:val="0"/>
      <w:sz w:val="20"/>
      <w:szCs w:val="20"/>
      <w:lang w:eastAsia="ar-SA"/>
    </w:rPr>
  </w:style>
  <w:style w:type="character" w:customStyle="1" w:styleId="ae">
    <w:name w:val="Текст примечания Знак"/>
    <w:semiHidden/>
    <w:qFormat/>
    <w:rsid w:val="00BC527D"/>
    <w:rPr>
      <w:rFonts w:ascii="Calibri" w:eastAsia="Calibri" w:hAnsi="Calibri"/>
      <w:kern w:val="0"/>
      <w:sz w:val="20"/>
      <w:szCs w:val="20"/>
      <w:lang w:eastAsia="en-US"/>
    </w:rPr>
  </w:style>
  <w:style w:type="character" w:customStyle="1" w:styleId="af">
    <w:name w:val="Верхний колонтитул Знак"/>
    <w:link w:val="af0"/>
    <w:uiPriority w:val="99"/>
    <w:qFormat/>
    <w:rsid w:val="00BC527D"/>
    <w:rPr>
      <w:kern w:val="0"/>
      <w:sz w:val="20"/>
      <w:szCs w:val="20"/>
      <w:lang w:eastAsia="ar-SA"/>
    </w:rPr>
  </w:style>
  <w:style w:type="character" w:customStyle="1" w:styleId="af1">
    <w:name w:val="Нижний колонтитул Знак"/>
    <w:link w:val="af2"/>
    <w:uiPriority w:val="99"/>
    <w:qFormat/>
    <w:rsid w:val="00BC527D"/>
    <w:rPr>
      <w:kern w:val="0"/>
      <w:lang w:eastAsia="ar-SA"/>
    </w:rPr>
  </w:style>
  <w:style w:type="character" w:customStyle="1" w:styleId="14">
    <w:name w:val="Текст концевой сноски Знак1"/>
    <w:link w:val="af3"/>
    <w:uiPriority w:val="99"/>
    <w:semiHidden/>
    <w:qFormat/>
    <w:locked/>
    <w:rsid w:val="00BC527D"/>
    <w:rPr>
      <w:kern w:val="0"/>
      <w:sz w:val="20"/>
      <w:szCs w:val="20"/>
      <w:lang w:eastAsia="ar-SA"/>
    </w:rPr>
  </w:style>
  <w:style w:type="character" w:customStyle="1" w:styleId="af4">
    <w:name w:val="Текст концевой сноски Знак"/>
    <w:semiHidden/>
    <w:qFormat/>
    <w:rsid w:val="00BC527D"/>
    <w:rPr>
      <w:rFonts w:ascii="Calibri" w:eastAsia="Calibri" w:hAnsi="Calibri"/>
      <w:kern w:val="0"/>
      <w:sz w:val="20"/>
      <w:szCs w:val="20"/>
      <w:lang w:eastAsia="en-US"/>
    </w:rPr>
  </w:style>
  <w:style w:type="character" w:customStyle="1" w:styleId="af5">
    <w:name w:val="Прощание Знак"/>
    <w:link w:val="af6"/>
    <w:semiHidden/>
    <w:qFormat/>
    <w:rsid w:val="00BC527D"/>
    <w:rPr>
      <w:kern w:val="0"/>
    </w:rPr>
  </w:style>
  <w:style w:type="character" w:customStyle="1" w:styleId="af7">
    <w:name w:val="Подпись Знак"/>
    <w:link w:val="af8"/>
    <w:semiHidden/>
    <w:qFormat/>
    <w:rsid w:val="00BC527D"/>
    <w:rPr>
      <w:kern w:val="0"/>
      <w:lang w:eastAsia="ar-SA"/>
    </w:rPr>
  </w:style>
  <w:style w:type="character" w:customStyle="1" w:styleId="af9">
    <w:name w:val="Основной текст с отступом Знак"/>
    <w:link w:val="Textbodyindent"/>
    <w:semiHidden/>
    <w:qFormat/>
    <w:rsid w:val="00BC527D"/>
    <w:rPr>
      <w:kern w:val="0"/>
      <w:lang w:eastAsia="ar-SA"/>
    </w:rPr>
  </w:style>
  <w:style w:type="character" w:customStyle="1" w:styleId="afa">
    <w:name w:val="Шапка Знак"/>
    <w:link w:val="afb"/>
    <w:semiHidden/>
    <w:qFormat/>
    <w:rsid w:val="00BC527D"/>
    <w:rPr>
      <w:rFonts w:ascii="Arial" w:hAnsi="Arial"/>
      <w:kern w:val="0"/>
      <w:shd w:val="clear" w:color="auto" w:fill="CCCCCC"/>
    </w:rPr>
  </w:style>
  <w:style w:type="character" w:customStyle="1" w:styleId="afc">
    <w:name w:val="Приветствие Знак"/>
    <w:link w:val="afd"/>
    <w:semiHidden/>
    <w:qFormat/>
    <w:rsid w:val="00BC527D"/>
    <w:rPr>
      <w:kern w:val="0"/>
    </w:rPr>
  </w:style>
  <w:style w:type="character" w:customStyle="1" w:styleId="afe">
    <w:name w:val="Дата Знак"/>
    <w:link w:val="aff"/>
    <w:semiHidden/>
    <w:qFormat/>
    <w:rsid w:val="00BC527D"/>
    <w:rPr>
      <w:kern w:val="0"/>
      <w:szCs w:val="20"/>
    </w:rPr>
  </w:style>
  <w:style w:type="character" w:customStyle="1" w:styleId="aff0">
    <w:name w:val="Красная строка Знак"/>
    <w:link w:val="aff1"/>
    <w:semiHidden/>
    <w:qFormat/>
    <w:rsid w:val="00BC527D"/>
    <w:rPr>
      <w:sz w:val="24"/>
      <w:szCs w:val="24"/>
      <w:lang w:eastAsia="ar-SA"/>
    </w:rPr>
  </w:style>
  <w:style w:type="character" w:customStyle="1" w:styleId="21">
    <w:name w:val="Красная строка 2 Знак"/>
    <w:link w:val="22"/>
    <w:semiHidden/>
    <w:qFormat/>
    <w:rsid w:val="00BC527D"/>
    <w:rPr>
      <w:kern w:val="0"/>
      <w:lang w:eastAsia="ar-SA"/>
    </w:rPr>
  </w:style>
  <w:style w:type="character" w:customStyle="1" w:styleId="aff2">
    <w:name w:val="Заголовок записки Знак"/>
    <w:link w:val="aff3"/>
    <w:semiHidden/>
    <w:qFormat/>
    <w:rsid w:val="00BC527D"/>
    <w:rPr>
      <w:kern w:val="0"/>
    </w:rPr>
  </w:style>
  <w:style w:type="character" w:customStyle="1" w:styleId="23">
    <w:name w:val="Основной текст 2 Знак"/>
    <w:link w:val="24"/>
    <w:qFormat/>
    <w:rsid w:val="00BC527D"/>
    <w:rPr>
      <w:kern w:val="0"/>
      <w:szCs w:val="20"/>
    </w:rPr>
  </w:style>
  <w:style w:type="character" w:customStyle="1" w:styleId="31">
    <w:name w:val="Основной текст 3 Знак"/>
    <w:link w:val="32"/>
    <w:semiHidden/>
    <w:qFormat/>
    <w:rsid w:val="00BC527D"/>
    <w:rPr>
      <w:kern w:val="0"/>
      <w:sz w:val="16"/>
      <w:szCs w:val="16"/>
    </w:rPr>
  </w:style>
  <w:style w:type="character" w:customStyle="1" w:styleId="25">
    <w:name w:val="Основной текст с отступом 2 Знак"/>
    <w:link w:val="26"/>
    <w:semiHidden/>
    <w:qFormat/>
    <w:rsid w:val="00BC527D"/>
    <w:rPr>
      <w:kern w:val="0"/>
      <w:lang w:eastAsia="ar-SA"/>
    </w:rPr>
  </w:style>
  <w:style w:type="character" w:customStyle="1" w:styleId="33">
    <w:name w:val="Основной текст с отступом 3 Знак"/>
    <w:link w:val="34"/>
    <w:qFormat/>
    <w:rsid w:val="00BC527D"/>
    <w:rPr>
      <w:kern w:val="0"/>
      <w:sz w:val="16"/>
      <w:szCs w:val="16"/>
    </w:rPr>
  </w:style>
  <w:style w:type="character" w:customStyle="1" w:styleId="15">
    <w:name w:val="Схема документа Знак1"/>
    <w:link w:val="aff4"/>
    <w:semiHidden/>
    <w:qFormat/>
    <w:locked/>
    <w:rsid w:val="00BC527D"/>
    <w:rPr>
      <w:rFonts w:ascii="Tahoma" w:hAnsi="Tahoma" w:cs="Tahoma"/>
      <w:kern w:val="0"/>
      <w:sz w:val="20"/>
      <w:szCs w:val="20"/>
      <w:shd w:val="clear" w:color="auto" w:fill="000080"/>
    </w:rPr>
  </w:style>
  <w:style w:type="character" w:customStyle="1" w:styleId="aff5">
    <w:name w:val="Схема документа Знак"/>
    <w:semiHidden/>
    <w:qFormat/>
    <w:rsid w:val="00BC527D"/>
    <w:rPr>
      <w:rFonts w:ascii="Tahoma" w:eastAsia="Calibri" w:hAnsi="Tahoma" w:cs="Tahoma"/>
      <w:kern w:val="0"/>
      <w:sz w:val="16"/>
      <w:szCs w:val="16"/>
      <w:lang w:eastAsia="en-US"/>
    </w:rPr>
  </w:style>
  <w:style w:type="character" w:customStyle="1" w:styleId="aff6">
    <w:name w:val="Текст Знак"/>
    <w:link w:val="aff7"/>
    <w:qFormat/>
    <w:rsid w:val="00BC527D"/>
    <w:rPr>
      <w:rFonts w:ascii="Courier New" w:hAnsi="Courier New"/>
      <w:kern w:val="0"/>
      <w:sz w:val="20"/>
      <w:szCs w:val="20"/>
    </w:rPr>
  </w:style>
  <w:style w:type="character" w:customStyle="1" w:styleId="aff8">
    <w:name w:val="Электронная подпись Знак"/>
    <w:link w:val="aff9"/>
    <w:semiHidden/>
    <w:qFormat/>
    <w:rsid w:val="00BC527D"/>
    <w:rPr>
      <w:kern w:val="0"/>
      <w:lang w:eastAsia="ar-SA"/>
    </w:rPr>
  </w:style>
  <w:style w:type="character" w:customStyle="1" w:styleId="16">
    <w:name w:val="Тема примечания Знак1"/>
    <w:link w:val="affa"/>
    <w:semiHidden/>
    <w:qFormat/>
    <w:locked/>
    <w:rsid w:val="00BC527D"/>
    <w:rPr>
      <w:b/>
      <w:bCs/>
      <w:kern w:val="0"/>
      <w:sz w:val="20"/>
      <w:szCs w:val="20"/>
      <w:lang w:eastAsia="ar-SA"/>
    </w:rPr>
  </w:style>
  <w:style w:type="character" w:customStyle="1" w:styleId="affb">
    <w:name w:val="Тема примечания Знак"/>
    <w:semiHidden/>
    <w:qFormat/>
    <w:rsid w:val="00BC527D"/>
    <w:rPr>
      <w:rFonts w:ascii="Calibri" w:eastAsia="Calibri" w:hAnsi="Calibri"/>
      <w:b/>
      <w:bCs/>
      <w:kern w:val="0"/>
      <w:sz w:val="20"/>
      <w:szCs w:val="20"/>
      <w:lang w:eastAsia="en-US"/>
    </w:rPr>
  </w:style>
  <w:style w:type="character" w:customStyle="1" w:styleId="17">
    <w:name w:val="Текст выноски Знак1"/>
    <w:link w:val="affc"/>
    <w:semiHidden/>
    <w:qFormat/>
    <w:locked/>
    <w:rsid w:val="00BC527D"/>
    <w:rPr>
      <w:rFonts w:ascii="Tahoma" w:hAnsi="Tahoma" w:cs="Tahoma"/>
      <w:kern w:val="0"/>
      <w:sz w:val="16"/>
      <w:szCs w:val="16"/>
    </w:rPr>
  </w:style>
  <w:style w:type="character" w:customStyle="1" w:styleId="affd">
    <w:name w:val="Текст выноски Знак"/>
    <w:uiPriority w:val="99"/>
    <w:semiHidden/>
    <w:qFormat/>
    <w:rsid w:val="00BC527D"/>
    <w:rPr>
      <w:rFonts w:ascii="Tahoma" w:eastAsia="Calibri" w:hAnsi="Tahoma" w:cs="Tahoma"/>
      <w:kern w:val="0"/>
      <w:sz w:val="16"/>
      <w:szCs w:val="16"/>
      <w:lang w:eastAsia="en-US"/>
    </w:rPr>
  </w:style>
  <w:style w:type="character" w:customStyle="1" w:styleId="WW8Num3z0">
    <w:name w:val="WW8Num3z0"/>
    <w:qFormat/>
    <w:rsid w:val="00BC527D"/>
    <w:rPr>
      <w:rFonts w:ascii="Symbol" w:hAnsi="Symbol"/>
    </w:rPr>
  </w:style>
  <w:style w:type="character" w:customStyle="1" w:styleId="WW8Num4z0">
    <w:name w:val="WW8Num4z0"/>
    <w:qFormat/>
    <w:rsid w:val="00BC527D"/>
    <w:rPr>
      <w:rFonts w:ascii="Symbol" w:hAnsi="Symbol"/>
    </w:rPr>
  </w:style>
  <w:style w:type="character" w:customStyle="1" w:styleId="Absatz-Standardschriftart">
    <w:name w:val="Absatz-Standardschriftart"/>
    <w:qFormat/>
    <w:rsid w:val="00BC527D"/>
  </w:style>
  <w:style w:type="character" w:customStyle="1" w:styleId="WW8Num2z0">
    <w:name w:val="WW8Num2z0"/>
    <w:qFormat/>
    <w:rsid w:val="00BC527D"/>
    <w:rPr>
      <w:rFonts w:ascii="Symbol" w:hAnsi="Symbol"/>
    </w:rPr>
  </w:style>
  <w:style w:type="character" w:customStyle="1" w:styleId="WW8Num5z0">
    <w:name w:val="WW8Num5z0"/>
    <w:qFormat/>
    <w:rsid w:val="00BC527D"/>
    <w:rPr>
      <w:rFonts w:ascii="Symbol" w:hAnsi="Symbol"/>
    </w:rPr>
  </w:style>
  <w:style w:type="character" w:customStyle="1" w:styleId="WW8Num6z0">
    <w:name w:val="WW8Num6z0"/>
    <w:qFormat/>
    <w:rsid w:val="00BC527D"/>
    <w:rPr>
      <w:rFonts w:ascii="Symbol" w:hAnsi="Symbol"/>
    </w:rPr>
  </w:style>
  <w:style w:type="character" w:customStyle="1" w:styleId="WW-Absatz-Standardschriftart">
    <w:name w:val="WW-Absatz-Standardschriftart"/>
    <w:qFormat/>
    <w:rsid w:val="00BC527D"/>
  </w:style>
  <w:style w:type="character" w:customStyle="1" w:styleId="WW-Absatz-Standardschriftart1">
    <w:name w:val="WW-Absatz-Standardschriftart1"/>
    <w:qFormat/>
    <w:rsid w:val="00BC527D"/>
  </w:style>
  <w:style w:type="character" w:customStyle="1" w:styleId="WW-Absatz-Standardschriftart11">
    <w:name w:val="WW-Absatz-Standardschriftart11"/>
    <w:qFormat/>
    <w:rsid w:val="00BC527D"/>
  </w:style>
  <w:style w:type="character" w:customStyle="1" w:styleId="WW8Num7z0">
    <w:name w:val="WW8Num7z0"/>
    <w:qFormat/>
    <w:rsid w:val="00BC527D"/>
    <w:rPr>
      <w:rFonts w:ascii="Symbol" w:hAnsi="Symbol"/>
    </w:rPr>
  </w:style>
  <w:style w:type="character" w:customStyle="1" w:styleId="WW8Num9z0">
    <w:name w:val="WW8Num9z0"/>
    <w:qFormat/>
    <w:rsid w:val="00BC527D"/>
    <w:rPr>
      <w:rFonts w:ascii="Symbol" w:hAnsi="Symbol" w:cs="StarSymbol"/>
      <w:sz w:val="18"/>
      <w:szCs w:val="18"/>
    </w:rPr>
  </w:style>
  <w:style w:type="character" w:customStyle="1" w:styleId="WW8Num10z0">
    <w:name w:val="WW8Num10z0"/>
    <w:qFormat/>
    <w:rsid w:val="00BC527D"/>
    <w:rPr>
      <w:rFonts w:ascii="Symbol" w:hAnsi="Symbol"/>
    </w:rPr>
  </w:style>
  <w:style w:type="character" w:customStyle="1" w:styleId="51">
    <w:name w:val="Основной шрифт абзаца5"/>
    <w:qFormat/>
    <w:rsid w:val="00BC527D"/>
  </w:style>
  <w:style w:type="character" w:customStyle="1" w:styleId="WW8Num10z2">
    <w:name w:val="WW8Num10z2"/>
    <w:qFormat/>
    <w:rsid w:val="00BC527D"/>
    <w:rPr>
      <w:rFonts w:ascii="Wingdings" w:hAnsi="Wingdings"/>
    </w:rPr>
  </w:style>
  <w:style w:type="character" w:customStyle="1" w:styleId="WW8Num10z4">
    <w:name w:val="WW8Num10z4"/>
    <w:qFormat/>
    <w:rsid w:val="00BC527D"/>
    <w:rPr>
      <w:rFonts w:ascii="Courier New" w:hAnsi="Courier New" w:cs="Courier New"/>
    </w:rPr>
  </w:style>
  <w:style w:type="character" w:customStyle="1" w:styleId="41">
    <w:name w:val="Основной шрифт абзаца4"/>
    <w:qFormat/>
    <w:rsid w:val="00BC527D"/>
  </w:style>
  <w:style w:type="character" w:customStyle="1" w:styleId="WW-Absatz-Standardschriftart111">
    <w:name w:val="WW-Absatz-Standardschriftart111"/>
    <w:qFormat/>
    <w:rsid w:val="00BC527D"/>
  </w:style>
  <w:style w:type="character" w:customStyle="1" w:styleId="WW-Absatz-Standardschriftart1111">
    <w:name w:val="WW-Absatz-Standardschriftart1111"/>
    <w:qFormat/>
    <w:rsid w:val="00BC527D"/>
  </w:style>
  <w:style w:type="character" w:customStyle="1" w:styleId="WW-Absatz-Standardschriftart11111">
    <w:name w:val="WW-Absatz-Standardschriftart11111"/>
    <w:qFormat/>
    <w:rsid w:val="00BC527D"/>
  </w:style>
  <w:style w:type="character" w:customStyle="1" w:styleId="35">
    <w:name w:val="Основной шрифт абзаца3"/>
    <w:qFormat/>
    <w:rsid w:val="00BC527D"/>
  </w:style>
  <w:style w:type="character" w:customStyle="1" w:styleId="WW-Absatz-Standardschriftart111111">
    <w:name w:val="WW-Absatz-Standardschriftart111111"/>
    <w:qFormat/>
    <w:rsid w:val="00BC527D"/>
  </w:style>
  <w:style w:type="character" w:customStyle="1" w:styleId="WW-Absatz-Standardschriftart1111111">
    <w:name w:val="WW-Absatz-Standardschriftart1111111"/>
    <w:qFormat/>
    <w:rsid w:val="00BC527D"/>
  </w:style>
  <w:style w:type="character" w:customStyle="1" w:styleId="WW-Absatz-Standardschriftart11111111">
    <w:name w:val="WW-Absatz-Standardschriftart11111111"/>
    <w:qFormat/>
    <w:rsid w:val="00BC527D"/>
  </w:style>
  <w:style w:type="character" w:customStyle="1" w:styleId="WW-Absatz-Standardschriftart111111111">
    <w:name w:val="WW-Absatz-Standardschriftart111111111"/>
    <w:qFormat/>
    <w:rsid w:val="00BC527D"/>
  </w:style>
  <w:style w:type="character" w:customStyle="1" w:styleId="27">
    <w:name w:val="Основной шрифт абзаца2"/>
    <w:qFormat/>
    <w:rsid w:val="00BC527D"/>
  </w:style>
  <w:style w:type="character" w:customStyle="1" w:styleId="WW8Num8z0">
    <w:name w:val="WW8Num8z0"/>
    <w:qFormat/>
    <w:rsid w:val="00BC527D"/>
    <w:rPr>
      <w:rFonts w:ascii="Symbol" w:hAnsi="Symbol"/>
    </w:rPr>
  </w:style>
  <w:style w:type="character" w:customStyle="1" w:styleId="WW8Num12z0">
    <w:name w:val="WW8Num12z0"/>
    <w:qFormat/>
    <w:rsid w:val="00BC527D"/>
    <w:rPr>
      <w:rFonts w:ascii="Symbol" w:hAnsi="Symbol" w:cs="StarSymbol"/>
      <w:sz w:val="18"/>
      <w:szCs w:val="18"/>
    </w:rPr>
  </w:style>
  <w:style w:type="character" w:customStyle="1" w:styleId="WW8Num18z0">
    <w:name w:val="WW8Num18z0"/>
    <w:qFormat/>
    <w:rsid w:val="00BC527D"/>
    <w:rPr>
      <w:rFonts w:ascii="Times New Roman" w:hAnsi="Times New Roman" w:cs="Times New Roman"/>
    </w:rPr>
  </w:style>
  <w:style w:type="character" w:customStyle="1" w:styleId="WW8Num20z0">
    <w:name w:val="WW8Num20z0"/>
    <w:qFormat/>
    <w:rsid w:val="00BC527D"/>
    <w:rPr>
      <w:rFonts w:ascii="Times New Roman" w:hAnsi="Times New Roman" w:cs="Times New Roman"/>
    </w:rPr>
  </w:style>
  <w:style w:type="character" w:customStyle="1" w:styleId="WW8Num21z0">
    <w:name w:val="WW8Num21z0"/>
    <w:qFormat/>
    <w:rsid w:val="00BC527D"/>
    <w:rPr>
      <w:rFonts w:ascii="Times New Roman" w:hAnsi="Times New Roman" w:cs="Times New Roman"/>
    </w:rPr>
  </w:style>
  <w:style w:type="character" w:customStyle="1" w:styleId="WW8Num22z0">
    <w:name w:val="WW8Num22z0"/>
    <w:qFormat/>
    <w:rsid w:val="00BC527D"/>
    <w:rPr>
      <w:rFonts w:ascii="Symbol" w:hAnsi="Symbol"/>
    </w:rPr>
  </w:style>
  <w:style w:type="character" w:customStyle="1" w:styleId="WW8Num23z0">
    <w:name w:val="WW8Num23z0"/>
    <w:qFormat/>
    <w:rsid w:val="00BC527D"/>
    <w:rPr>
      <w:rFonts w:ascii="Symbol" w:hAnsi="Symbol"/>
    </w:rPr>
  </w:style>
  <w:style w:type="character" w:customStyle="1" w:styleId="WW8Num24z0">
    <w:name w:val="WW8Num24z0"/>
    <w:qFormat/>
    <w:rsid w:val="00BC527D"/>
    <w:rPr>
      <w:sz w:val="40"/>
      <w:szCs w:val="40"/>
    </w:rPr>
  </w:style>
  <w:style w:type="character" w:customStyle="1" w:styleId="WW8Num25z0">
    <w:name w:val="WW8Num25z0"/>
    <w:qFormat/>
    <w:rsid w:val="00BC527D"/>
    <w:rPr>
      <w:rFonts w:ascii="Times New Roman" w:hAnsi="Times New Roman" w:cs="Times New Roman"/>
      <w:sz w:val="24"/>
      <w:szCs w:val="24"/>
    </w:rPr>
  </w:style>
  <w:style w:type="character" w:customStyle="1" w:styleId="WW8NumSt35z0">
    <w:name w:val="WW8NumSt35z0"/>
    <w:uiPriority w:val="99"/>
    <w:qFormat/>
    <w:rsid w:val="00BC527D"/>
    <w:rPr>
      <w:rFonts w:ascii="Symbol" w:hAnsi="Symbol"/>
    </w:rPr>
  </w:style>
  <w:style w:type="character" w:customStyle="1" w:styleId="18">
    <w:name w:val="Основной шрифт абзаца1"/>
    <w:qFormat/>
    <w:rsid w:val="00BC527D"/>
  </w:style>
  <w:style w:type="character" w:customStyle="1" w:styleId="19">
    <w:name w:val="Знак1 Знак"/>
    <w:qFormat/>
    <w:rsid w:val="00BC527D"/>
    <w:rPr>
      <w:sz w:val="24"/>
      <w:szCs w:val="24"/>
      <w:lang w:val="ru-RU" w:eastAsia="ar-SA" w:bidi="ar-SA"/>
    </w:rPr>
  </w:style>
  <w:style w:type="character" w:customStyle="1" w:styleId="user">
    <w:name w:val="Символ сноски (user)"/>
    <w:qFormat/>
    <w:rsid w:val="00BC527D"/>
    <w:rPr>
      <w:vertAlign w:val="superscript"/>
    </w:rPr>
  </w:style>
  <w:style w:type="character" w:customStyle="1" w:styleId="affe">
    <w:name w:val="Основной шрифт"/>
    <w:qFormat/>
    <w:rsid w:val="00BC527D"/>
  </w:style>
  <w:style w:type="character" w:customStyle="1" w:styleId="1a">
    <w:name w:val="Знак Знак1"/>
    <w:qFormat/>
    <w:rsid w:val="00BC527D"/>
    <w:rPr>
      <w:sz w:val="24"/>
      <w:lang w:val="ru-RU" w:eastAsia="ar-SA" w:bidi="ar-SA"/>
    </w:rPr>
  </w:style>
  <w:style w:type="character" w:customStyle="1" w:styleId="36">
    <w:name w:val="Стиль3 Знак"/>
    <w:qFormat/>
    <w:rsid w:val="00BC527D"/>
  </w:style>
  <w:style w:type="character" w:customStyle="1" w:styleId="37">
    <w:name w:val="Стиль3 Знак Знак"/>
    <w:qFormat/>
    <w:rsid w:val="00BC527D"/>
    <w:rPr>
      <w:sz w:val="24"/>
      <w:lang w:val="ru-RU" w:eastAsia="ar-SA" w:bidi="ar-SA"/>
    </w:rPr>
  </w:style>
  <w:style w:type="character" w:customStyle="1" w:styleId="afff">
    <w:name w:val="Цветовое выделение"/>
    <w:uiPriority w:val="99"/>
    <w:qFormat/>
    <w:rsid w:val="00BC527D"/>
    <w:rPr>
      <w:b/>
      <w:bCs/>
      <w:color w:val="000080"/>
      <w:sz w:val="20"/>
      <w:szCs w:val="20"/>
    </w:rPr>
  </w:style>
  <w:style w:type="character" w:customStyle="1" w:styleId="28">
    <w:name w:val="Знак2 Знак Знак"/>
    <w:qFormat/>
    <w:rsid w:val="00BC527D"/>
    <w:rPr>
      <w:sz w:val="24"/>
      <w:szCs w:val="24"/>
      <w:lang w:val="ru-RU" w:eastAsia="ar-SA" w:bidi="ar-SA"/>
    </w:rPr>
  </w:style>
  <w:style w:type="character" w:customStyle="1" w:styleId="afff0">
    <w:name w:val="Знак"/>
    <w:qFormat/>
    <w:rsid w:val="00BC527D"/>
    <w:rPr>
      <w:sz w:val="24"/>
      <w:szCs w:val="24"/>
      <w:lang w:val="ru-RU" w:eastAsia="ar-SA" w:bidi="ar-SA"/>
    </w:rPr>
  </w:style>
  <w:style w:type="character" w:customStyle="1" w:styleId="1b">
    <w:name w:val="Знак Знак Знак1"/>
    <w:qFormat/>
    <w:rsid w:val="00BC527D"/>
    <w:rPr>
      <w:b/>
      <w:bCs/>
      <w:sz w:val="24"/>
      <w:szCs w:val="24"/>
      <w:lang w:val="ru-RU" w:eastAsia="ar-SA" w:bidi="ar-SA"/>
    </w:rPr>
  </w:style>
  <w:style w:type="character" w:customStyle="1" w:styleId="1c">
    <w:name w:val="Знак сноски1"/>
    <w:qFormat/>
    <w:rsid w:val="00BC527D"/>
    <w:rPr>
      <w:vertAlign w:val="superscript"/>
    </w:rPr>
  </w:style>
  <w:style w:type="character" w:customStyle="1" w:styleId="afff1">
    <w:name w:val="Символы концевой сноски"/>
    <w:qFormat/>
    <w:rsid w:val="00BC527D"/>
    <w:rPr>
      <w:vertAlign w:val="superscript"/>
    </w:rPr>
  </w:style>
  <w:style w:type="character" w:customStyle="1" w:styleId="WW-">
    <w:name w:val="WW-Символы концевой сноски"/>
    <w:qFormat/>
    <w:rsid w:val="00BC527D"/>
  </w:style>
  <w:style w:type="character" w:customStyle="1" w:styleId="29">
    <w:name w:val="Знак сноски2"/>
    <w:qFormat/>
    <w:rsid w:val="00BC527D"/>
    <w:rPr>
      <w:vertAlign w:val="superscript"/>
    </w:rPr>
  </w:style>
  <w:style w:type="character" w:customStyle="1" w:styleId="1d">
    <w:name w:val="Знак концевой сноски1"/>
    <w:qFormat/>
    <w:rsid w:val="00BC527D"/>
    <w:rPr>
      <w:vertAlign w:val="superscript"/>
    </w:rPr>
  </w:style>
  <w:style w:type="character" w:customStyle="1" w:styleId="user0">
    <w:name w:val="Символ нумерации (user)"/>
    <w:qFormat/>
    <w:rsid w:val="00BC527D"/>
  </w:style>
  <w:style w:type="character" w:customStyle="1" w:styleId="38">
    <w:name w:val="Знак сноски3"/>
    <w:qFormat/>
    <w:rsid w:val="00BC527D"/>
    <w:rPr>
      <w:vertAlign w:val="superscript"/>
    </w:rPr>
  </w:style>
  <w:style w:type="character" w:customStyle="1" w:styleId="2a">
    <w:name w:val="Знак концевой сноски2"/>
    <w:qFormat/>
    <w:rsid w:val="00BC527D"/>
    <w:rPr>
      <w:vertAlign w:val="superscript"/>
    </w:rPr>
  </w:style>
  <w:style w:type="character" w:customStyle="1" w:styleId="42">
    <w:name w:val="Знак сноски4"/>
    <w:qFormat/>
    <w:rsid w:val="00BC527D"/>
    <w:rPr>
      <w:vertAlign w:val="superscript"/>
    </w:rPr>
  </w:style>
  <w:style w:type="character" w:customStyle="1" w:styleId="afff2">
    <w:name w:val="Маркеры списка"/>
    <w:qFormat/>
    <w:rsid w:val="00BC527D"/>
    <w:rPr>
      <w:rFonts w:ascii="StarSymbol" w:eastAsia="StarSymbol" w:hAnsi="StarSymbol" w:cs="StarSymbol"/>
      <w:sz w:val="18"/>
      <w:szCs w:val="18"/>
    </w:rPr>
  </w:style>
  <w:style w:type="character" w:customStyle="1" w:styleId="39">
    <w:name w:val="Знак концевой сноски3"/>
    <w:qFormat/>
    <w:rsid w:val="00BC527D"/>
    <w:rPr>
      <w:vertAlign w:val="superscript"/>
    </w:rPr>
  </w:style>
  <w:style w:type="character" w:customStyle="1" w:styleId="2b">
    <w:name w:val="Знак Знак2"/>
    <w:qFormat/>
    <w:rsid w:val="00BC527D"/>
    <w:rPr>
      <w:sz w:val="24"/>
      <w:szCs w:val="24"/>
      <w:lang w:val="ru-RU" w:eastAsia="ru-RU" w:bidi="ar-SA"/>
    </w:rPr>
  </w:style>
  <w:style w:type="character" w:customStyle="1" w:styleId="afff3">
    <w:name w:val="Знак Знак"/>
    <w:qFormat/>
    <w:rsid w:val="00BC527D"/>
    <w:rPr>
      <w:sz w:val="24"/>
      <w:szCs w:val="24"/>
      <w:lang w:val="ru-RU" w:eastAsia="ru-RU" w:bidi="ar-SA"/>
    </w:rPr>
  </w:style>
  <w:style w:type="character" w:customStyle="1" w:styleId="afff4">
    <w:name w:val="Не вступил в силу"/>
    <w:qFormat/>
    <w:rsid w:val="00BC527D"/>
    <w:rPr>
      <w:rFonts w:ascii="Times New Roman" w:hAnsi="Times New Roman" w:cs="Times New Roman"/>
      <w:color w:val="008080"/>
      <w:sz w:val="20"/>
      <w:szCs w:val="20"/>
    </w:rPr>
  </w:style>
  <w:style w:type="character" w:customStyle="1" w:styleId="afff5">
    <w:name w:val="Гипертекстовая ссылка"/>
    <w:uiPriority w:val="99"/>
    <w:qFormat/>
    <w:rsid w:val="00BC527D"/>
    <w:rPr>
      <w:b/>
      <w:bCs/>
      <w:color w:val="008000"/>
      <w:sz w:val="20"/>
      <w:szCs w:val="20"/>
    </w:rPr>
  </w:style>
  <w:style w:type="character" w:customStyle="1" w:styleId="FontStyle11">
    <w:name w:val="Font Style11"/>
    <w:uiPriority w:val="99"/>
    <w:qFormat/>
    <w:rsid w:val="00BC527D"/>
    <w:rPr>
      <w:rFonts w:ascii="Arial" w:hAnsi="Arial" w:cs="Arial"/>
      <w:spacing w:val="-10"/>
      <w:sz w:val="20"/>
      <w:szCs w:val="20"/>
    </w:rPr>
  </w:style>
  <w:style w:type="character" w:customStyle="1" w:styleId="210">
    <w:name w:val="Основной текст Знак21"/>
    <w:qFormat/>
    <w:locked/>
    <w:rsid w:val="00BC527D"/>
    <w:rPr>
      <w:rFonts w:ascii="Times New Roman" w:eastAsia="Times New Roman" w:hAnsi="Times New Roman" w:cs="Times New Roman"/>
      <w:sz w:val="24"/>
      <w:szCs w:val="24"/>
      <w:lang w:eastAsia="ar-SA"/>
    </w:rPr>
  </w:style>
  <w:style w:type="character" w:customStyle="1" w:styleId="afff6">
    <w:name w:val="Обычный (веб) Знак"/>
    <w:link w:val="1e"/>
    <w:uiPriority w:val="99"/>
    <w:qFormat/>
    <w:locked/>
    <w:rsid w:val="00411FD8"/>
    <w:rPr>
      <w:sz w:val="24"/>
      <w:szCs w:val="24"/>
      <w:lang w:eastAsia="ar-SA"/>
    </w:rPr>
  </w:style>
  <w:style w:type="character" w:customStyle="1" w:styleId="apple-converted-space">
    <w:name w:val="apple-converted-space"/>
    <w:basedOn w:val="a0"/>
    <w:qFormat/>
    <w:rsid w:val="00A67BEE"/>
  </w:style>
  <w:style w:type="character" w:styleId="afff7">
    <w:name w:val="FollowedHyperlink"/>
    <w:uiPriority w:val="99"/>
    <w:semiHidden/>
    <w:unhideWhenUsed/>
    <w:rsid w:val="00883C39"/>
    <w:rPr>
      <w:color w:val="800080"/>
      <w:u w:val="single"/>
    </w:rPr>
  </w:style>
  <w:style w:type="character" w:customStyle="1" w:styleId="FontStyle23">
    <w:name w:val="Font Style23"/>
    <w:uiPriority w:val="99"/>
    <w:qFormat/>
    <w:rsid w:val="00CA58DC"/>
    <w:rPr>
      <w:rFonts w:ascii="Times New Roman" w:hAnsi="Times New Roman"/>
      <w:sz w:val="22"/>
    </w:rPr>
  </w:style>
  <w:style w:type="character" w:customStyle="1" w:styleId="bookmark">
    <w:name w:val="bookmark"/>
    <w:qFormat/>
    <w:rsid w:val="00D64CCB"/>
  </w:style>
  <w:style w:type="character" w:customStyle="1" w:styleId="blk">
    <w:name w:val="blk"/>
    <w:basedOn w:val="a0"/>
    <w:qFormat/>
    <w:rsid w:val="00250AA2"/>
  </w:style>
  <w:style w:type="character" w:customStyle="1" w:styleId="afff8">
    <w:name w:val="Сравнение редакций. Добавленный фрагмент"/>
    <w:uiPriority w:val="99"/>
    <w:qFormat/>
    <w:rsid w:val="009C62BC"/>
    <w:rPr>
      <w:color w:val="000000"/>
      <w:shd w:val="clear" w:color="auto" w:fill="C1D7FF"/>
    </w:rPr>
  </w:style>
  <w:style w:type="character" w:customStyle="1" w:styleId="ConsPlusNormal">
    <w:name w:val="ConsPlusNormal Знак"/>
    <w:link w:val="ConsPlusNormal0"/>
    <w:qFormat/>
    <w:locked/>
    <w:rsid w:val="00B63F8D"/>
    <w:rPr>
      <w:rFonts w:ascii="Arial" w:eastAsia="Arial" w:hAnsi="Arial" w:cs="Arial"/>
      <w:lang w:eastAsia="ar-SA" w:bidi="ar-SA"/>
    </w:rPr>
  </w:style>
  <w:style w:type="character" w:styleId="afff9">
    <w:name w:val="page number"/>
    <w:rsid w:val="0045627E"/>
  </w:style>
  <w:style w:type="character" w:customStyle="1" w:styleId="afffa">
    <w:name w:val="Символ концевой сноски"/>
    <w:semiHidden/>
    <w:qFormat/>
    <w:rsid w:val="0045627E"/>
    <w:rPr>
      <w:vertAlign w:val="superscript"/>
    </w:rPr>
  </w:style>
  <w:style w:type="character" w:customStyle="1" w:styleId="user1">
    <w:name w:val="Символ концевой сноски (user)"/>
    <w:qFormat/>
    <w:rsid w:val="008B2D28"/>
    <w:rPr>
      <w:vertAlign w:val="superscript"/>
    </w:rPr>
  </w:style>
  <w:style w:type="character" w:styleId="afffb">
    <w:name w:val="endnote reference"/>
    <w:rsid w:val="008B2D28"/>
    <w:rPr>
      <w:vertAlign w:val="superscript"/>
    </w:rPr>
  </w:style>
  <w:style w:type="character" w:customStyle="1" w:styleId="afffc">
    <w:name w:val="Символ сноски"/>
    <w:semiHidden/>
    <w:qFormat/>
    <w:rsid w:val="0045627E"/>
    <w:rPr>
      <w:vertAlign w:val="superscript"/>
    </w:rPr>
  </w:style>
  <w:style w:type="character" w:styleId="afffd">
    <w:name w:val="footnote reference"/>
    <w:rsid w:val="008B2D28"/>
    <w:rPr>
      <w:vertAlign w:val="superscript"/>
    </w:rPr>
  </w:style>
  <w:style w:type="character" w:customStyle="1" w:styleId="FontStyle73">
    <w:name w:val="Font Style73"/>
    <w:qFormat/>
    <w:rsid w:val="002F1FDA"/>
    <w:rPr>
      <w:rFonts w:ascii="Times New Roman" w:hAnsi="Times New Roman" w:cs="Times New Roman"/>
      <w:sz w:val="26"/>
      <w:szCs w:val="26"/>
    </w:rPr>
  </w:style>
  <w:style w:type="character" w:customStyle="1" w:styleId="afffe">
    <w:name w:val="Основной текст_"/>
    <w:link w:val="1f"/>
    <w:qFormat/>
    <w:locked/>
    <w:rsid w:val="00FF01F7"/>
    <w:rPr>
      <w:sz w:val="22"/>
      <w:lang w:eastAsia="ar-SA"/>
    </w:rPr>
  </w:style>
  <w:style w:type="character" w:customStyle="1" w:styleId="43">
    <w:name w:val="Основной текст (4)_"/>
    <w:link w:val="44"/>
    <w:qFormat/>
    <w:locked/>
    <w:rsid w:val="00333C96"/>
    <w:rPr>
      <w:b/>
      <w:bCs/>
      <w:shd w:val="clear" w:color="auto" w:fill="FFFFFF"/>
    </w:rPr>
  </w:style>
  <w:style w:type="character" w:customStyle="1" w:styleId="2Exact">
    <w:name w:val="Основной текст (2) Exact"/>
    <w:qFormat/>
    <w:rsid w:val="00333C96"/>
    <w:rPr>
      <w:rFonts w:ascii="Times New Roman" w:hAnsi="Times New Roman" w:cs="Times New Roman"/>
      <w:b w:val="0"/>
      <w:bCs w:val="0"/>
      <w:i w:val="0"/>
      <w:iCs w:val="0"/>
      <w:caps w:val="0"/>
      <w:smallCaps w:val="0"/>
      <w:strike w:val="0"/>
      <w:dstrike w:val="0"/>
      <w:u w:val="none"/>
      <w:effect w:val="none"/>
    </w:rPr>
  </w:style>
  <w:style w:type="character" w:customStyle="1" w:styleId="213pt">
    <w:name w:val="Основной текст (2) + 13 pt"/>
    <w:qFormat/>
    <w:rsid w:val="00333C96"/>
    <w:rPr>
      <w:rFonts w:ascii="Times New Roman" w:hAnsi="Times New Roman" w:cs="Times New Roman"/>
      <w:b/>
      <w:bCs/>
      <w:i w:val="0"/>
      <w:iCs w:val="0"/>
      <w:caps w:val="0"/>
      <w:smallCaps w:val="0"/>
      <w:strike w:val="0"/>
      <w:dstrike w:val="0"/>
      <w:color w:val="000000"/>
      <w:spacing w:val="0"/>
      <w:u w:val="none"/>
      <w:effect w:val="none"/>
    </w:rPr>
  </w:style>
  <w:style w:type="character" w:customStyle="1" w:styleId="91">
    <w:name w:val="Основной текст (9)"/>
    <w:qFormat/>
    <w:rsid w:val="00333C96"/>
    <w:rPr>
      <w:rFonts w:ascii="Times New Roman" w:hAnsi="Times New Roman" w:cs="Times New Roman"/>
      <w:b/>
      <w:bCs/>
      <w:i w:val="0"/>
      <w:iCs w:val="0"/>
      <w:caps w:val="0"/>
      <w:smallCaps w:val="0"/>
      <w:color w:val="000000"/>
      <w:spacing w:val="0"/>
      <w:u w:val="single"/>
    </w:rPr>
  </w:style>
  <w:style w:type="character" w:customStyle="1" w:styleId="lots-wrap-contentbodyval2">
    <w:name w:val="lots-wrap-content__body__val2"/>
    <w:qFormat/>
    <w:rsid w:val="00C96451"/>
  </w:style>
  <w:style w:type="character" w:customStyle="1" w:styleId="cardmaininfocontent2">
    <w:name w:val="cardmaininfo__content2"/>
    <w:qFormat/>
    <w:rsid w:val="00913AB9"/>
    <w:rPr>
      <w:vanish w:val="0"/>
    </w:rPr>
  </w:style>
  <w:style w:type="character" w:customStyle="1" w:styleId="sectioninfo2">
    <w:name w:val="section__info2"/>
    <w:qFormat/>
    <w:rsid w:val="005266C8"/>
    <w:rPr>
      <w:vanish w:val="0"/>
    </w:rPr>
  </w:style>
  <w:style w:type="character" w:customStyle="1" w:styleId="cardmaininfopurchaselink2">
    <w:name w:val="cardmaininfo__purchaselink2"/>
    <w:qFormat/>
    <w:rsid w:val="00AC7AC0"/>
    <w:rPr>
      <w:color w:val="0065DD"/>
    </w:rPr>
  </w:style>
  <w:style w:type="character" w:customStyle="1" w:styleId="cardmaininfotitle2">
    <w:name w:val="cardmaininfo__title2"/>
    <w:qFormat/>
    <w:rsid w:val="00AC7AC0"/>
    <w:rPr>
      <w:color w:val="909EBB"/>
    </w:rPr>
  </w:style>
  <w:style w:type="character" w:customStyle="1" w:styleId="lots-wrap-contentbodyval">
    <w:name w:val="lots-wrap-content__body__val"/>
    <w:qFormat/>
    <w:rsid w:val="006E3EA4"/>
  </w:style>
  <w:style w:type="character" w:customStyle="1" w:styleId="align-top">
    <w:name w:val="align-top"/>
    <w:qFormat/>
    <w:rsid w:val="00AB064B"/>
  </w:style>
  <w:style w:type="character" w:customStyle="1" w:styleId="affff">
    <w:name w:val="Абзац списка Знак"/>
    <w:link w:val="affff0"/>
    <w:uiPriority w:val="34"/>
    <w:qFormat/>
    <w:locked/>
    <w:rsid w:val="00F66473"/>
    <w:rPr>
      <w:rFonts w:ascii="Calibri" w:eastAsia="Calibri" w:hAnsi="Calibri" w:cs="Calibri"/>
      <w:sz w:val="22"/>
      <w:szCs w:val="22"/>
      <w:lang w:eastAsia="ar-SA"/>
    </w:rPr>
  </w:style>
  <w:style w:type="character" w:customStyle="1" w:styleId="affff1">
    <w:name w:val="Без интервала Знак"/>
    <w:link w:val="affff2"/>
    <w:uiPriority w:val="1"/>
    <w:qFormat/>
    <w:locked/>
    <w:rsid w:val="00271C7A"/>
    <w:rPr>
      <w:sz w:val="24"/>
      <w:szCs w:val="24"/>
      <w:lang w:eastAsia="ar-SA"/>
    </w:rPr>
  </w:style>
  <w:style w:type="character" w:customStyle="1" w:styleId="BulletListFooterTextnumberedParagraphedeliste1lp1">
    <w:name w:val="Абзац списка Знак;Bullet List Знак;FooterText Знак;numbered Знак;Paragraphe de liste1 Знак;lp1 Знак"/>
    <w:link w:val="BulletListFooterTextnumberedParagraphedeliste1lp10"/>
    <w:uiPriority w:val="34"/>
    <w:qFormat/>
    <w:rsid w:val="00DA71DB"/>
    <w:rPr>
      <w:rFonts w:ascii="Calibri" w:eastAsia="Calibri" w:hAnsi="Calibri" w:cs="Calibri"/>
      <w:sz w:val="22"/>
      <w:szCs w:val="22"/>
      <w:lang w:eastAsia="ar-SA"/>
    </w:rPr>
  </w:style>
  <w:style w:type="paragraph" w:customStyle="1" w:styleId="1f0">
    <w:name w:val="Заголовок1"/>
    <w:basedOn w:val="a"/>
    <w:next w:val="a7"/>
    <w:qFormat/>
    <w:rsid w:val="008B2D28"/>
    <w:pPr>
      <w:keepNext/>
      <w:spacing w:before="240" w:after="120"/>
    </w:pPr>
    <w:rPr>
      <w:rFonts w:ascii="PT Astra Serif" w:eastAsia="Tahoma" w:hAnsi="PT Astra Serif" w:cs="Noto Sans Devanagari"/>
      <w:sz w:val="28"/>
      <w:szCs w:val="28"/>
    </w:rPr>
  </w:style>
  <w:style w:type="paragraph" w:styleId="a7">
    <w:name w:val="Body Text"/>
    <w:basedOn w:val="a"/>
    <w:link w:val="a6"/>
    <w:unhideWhenUsed/>
    <w:rsid w:val="00D61296"/>
    <w:pPr>
      <w:spacing w:after="120"/>
    </w:pPr>
    <w:rPr>
      <w:rFonts w:ascii="Times New Roman" w:eastAsia="Times New Roman" w:hAnsi="Times New Roman"/>
      <w:sz w:val="24"/>
      <w:szCs w:val="24"/>
      <w:lang w:eastAsia="ar-SA"/>
    </w:rPr>
  </w:style>
  <w:style w:type="paragraph" w:styleId="affff3">
    <w:name w:val="List"/>
    <w:basedOn w:val="a7"/>
    <w:rsid w:val="008B2D28"/>
    <w:rPr>
      <w:rFonts w:ascii="PT Astra Serif" w:hAnsi="PT Astra Serif" w:cs="Noto Sans Devanagari"/>
    </w:rPr>
  </w:style>
  <w:style w:type="paragraph" w:styleId="affff4">
    <w:name w:val="caption"/>
    <w:basedOn w:val="a"/>
    <w:next w:val="a"/>
    <w:qFormat/>
    <w:rsid w:val="00D61296"/>
    <w:pPr>
      <w:widowControl w:val="0"/>
      <w:shd w:val="clear" w:color="auto" w:fill="FFFFFF"/>
      <w:spacing w:before="1387"/>
      <w:ind w:left="384"/>
    </w:pPr>
    <w:rPr>
      <w:color w:val="000000"/>
      <w:spacing w:val="-13"/>
      <w:sz w:val="25"/>
      <w:szCs w:val="20"/>
      <w:lang w:eastAsia="ru-RU"/>
    </w:rPr>
  </w:style>
  <w:style w:type="paragraph" w:styleId="affff5">
    <w:name w:val="index heading"/>
    <w:basedOn w:val="a"/>
    <w:qFormat/>
    <w:rsid w:val="008B2D28"/>
    <w:pPr>
      <w:suppressLineNumbers/>
    </w:pPr>
    <w:rPr>
      <w:rFonts w:ascii="PT Astra Serif" w:hAnsi="PT Astra Serif" w:cs="Noto Sans Devanagari"/>
    </w:rPr>
  </w:style>
  <w:style w:type="paragraph" w:customStyle="1" w:styleId="user2">
    <w:name w:val="Заголовок (user)"/>
    <w:basedOn w:val="a"/>
    <w:next w:val="a7"/>
    <w:qFormat/>
    <w:rsid w:val="008B2D28"/>
    <w:pPr>
      <w:keepNext/>
      <w:spacing w:before="240" w:after="120"/>
    </w:pPr>
    <w:rPr>
      <w:rFonts w:ascii="PT Astra Serif" w:eastAsia="Tahoma" w:hAnsi="PT Astra Serif" w:cs="Noto Sans Devanagari"/>
      <w:sz w:val="28"/>
      <w:szCs w:val="28"/>
    </w:rPr>
  </w:style>
  <w:style w:type="paragraph" w:customStyle="1" w:styleId="user3">
    <w:name w:val="Указатель (user)"/>
    <w:basedOn w:val="a"/>
    <w:qFormat/>
    <w:rsid w:val="008B2D28"/>
    <w:pPr>
      <w:suppressLineNumbers/>
    </w:pPr>
    <w:rPr>
      <w:rFonts w:ascii="PT Astra Serif" w:hAnsi="PT Astra Serif" w:cs="Noto Sans Devanagari"/>
    </w:rPr>
  </w:style>
  <w:style w:type="paragraph" w:customStyle="1" w:styleId="11">
    <w:name w:val="Название1"/>
    <w:basedOn w:val="a"/>
    <w:next w:val="a"/>
    <w:link w:val="a3"/>
    <w:qFormat/>
    <w:rsid w:val="00BC527D"/>
    <w:pPr>
      <w:suppressLineNumbers/>
      <w:spacing w:before="120" w:after="120" w:line="240" w:lineRule="auto"/>
    </w:pPr>
    <w:rPr>
      <w:rFonts w:ascii="Times New Roman" w:eastAsia="Times New Roman" w:hAnsi="Times New Roman" w:cs="Tahoma"/>
      <w:i/>
      <w:iCs/>
      <w:sz w:val="24"/>
      <w:szCs w:val="24"/>
      <w:lang w:eastAsia="ar-SA"/>
    </w:rPr>
  </w:style>
  <w:style w:type="paragraph" w:styleId="a5">
    <w:name w:val="Subtitle"/>
    <w:basedOn w:val="a"/>
    <w:next w:val="a"/>
    <w:link w:val="a4"/>
    <w:qFormat/>
    <w:rsid w:val="00D61296"/>
    <w:pPr>
      <w:widowControl w:val="0"/>
      <w:shd w:val="clear" w:color="auto" w:fill="FFFFFF"/>
      <w:spacing w:after="120"/>
      <w:jc w:val="center"/>
    </w:pPr>
    <w:rPr>
      <w:rFonts w:ascii="Times New Roman" w:eastAsia="Times New Roman" w:hAnsi="Times New Roman"/>
      <w:b/>
      <w:color w:val="000000"/>
      <w:w w:val="101"/>
      <w:sz w:val="24"/>
      <w:szCs w:val="20"/>
      <w:lang w:eastAsia="ar-SA"/>
    </w:rPr>
  </w:style>
  <w:style w:type="paragraph" w:styleId="HTML0">
    <w:name w:val="HTML Address"/>
    <w:basedOn w:val="a"/>
    <w:link w:val="HTML"/>
    <w:semiHidden/>
    <w:unhideWhenUsed/>
    <w:qFormat/>
    <w:rsid w:val="00BC527D"/>
    <w:pPr>
      <w:spacing w:after="60" w:line="240" w:lineRule="auto"/>
      <w:jc w:val="both"/>
    </w:pPr>
    <w:rPr>
      <w:rFonts w:ascii="Times New Roman" w:eastAsia="Times New Roman" w:hAnsi="Times New Roman"/>
      <w:i/>
      <w:iCs/>
      <w:sz w:val="20"/>
      <w:szCs w:val="20"/>
      <w:lang w:eastAsia="ar-SA"/>
    </w:rPr>
  </w:style>
  <w:style w:type="paragraph" w:styleId="HTML2">
    <w:name w:val="HTML Preformatted"/>
    <w:basedOn w:val="a"/>
    <w:link w:val="HTML1"/>
    <w:semiHidden/>
    <w:unhideWhenUsed/>
    <w:qFormat/>
    <w:rsid w:val="00BC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ar-SA"/>
    </w:rPr>
  </w:style>
  <w:style w:type="paragraph" w:styleId="ab">
    <w:name w:val="footnote text"/>
    <w:basedOn w:val="a"/>
    <w:link w:val="12"/>
    <w:semiHidden/>
    <w:unhideWhenUsed/>
    <w:rsid w:val="00BC527D"/>
    <w:pPr>
      <w:spacing w:after="0" w:line="240" w:lineRule="auto"/>
    </w:pPr>
    <w:rPr>
      <w:rFonts w:ascii="Times New Roman" w:eastAsia="Times New Roman" w:hAnsi="Times New Roman"/>
      <w:sz w:val="20"/>
      <w:szCs w:val="20"/>
      <w:lang w:eastAsia="ar-SA"/>
    </w:rPr>
  </w:style>
  <w:style w:type="paragraph" w:styleId="ad">
    <w:name w:val="annotation text"/>
    <w:basedOn w:val="a"/>
    <w:link w:val="13"/>
    <w:semiHidden/>
    <w:unhideWhenUsed/>
    <w:rsid w:val="00BC527D"/>
    <w:pPr>
      <w:spacing w:after="0" w:line="240" w:lineRule="auto"/>
    </w:pPr>
    <w:rPr>
      <w:rFonts w:ascii="Times New Roman" w:eastAsia="Times New Roman" w:hAnsi="Times New Roman"/>
      <w:sz w:val="20"/>
      <w:szCs w:val="20"/>
      <w:lang w:eastAsia="ar-SA"/>
    </w:rPr>
  </w:style>
  <w:style w:type="paragraph" w:customStyle="1" w:styleId="affff6">
    <w:name w:val="Колонтитулы"/>
    <w:basedOn w:val="a"/>
    <w:qFormat/>
    <w:rsid w:val="008B2D28"/>
  </w:style>
  <w:style w:type="paragraph" w:customStyle="1" w:styleId="user4">
    <w:name w:val="Колонтитулы (user)"/>
    <w:basedOn w:val="a"/>
    <w:qFormat/>
    <w:rsid w:val="008B2D28"/>
  </w:style>
  <w:style w:type="paragraph" w:styleId="af0">
    <w:name w:val="header"/>
    <w:basedOn w:val="a"/>
    <w:link w:val="af"/>
    <w:uiPriority w:val="99"/>
    <w:unhideWhenUsed/>
    <w:rsid w:val="00BC527D"/>
    <w:pPr>
      <w:widowControl w:val="0"/>
      <w:tabs>
        <w:tab w:val="center" w:pos="4153"/>
        <w:tab w:val="right" w:pos="8306"/>
      </w:tabs>
      <w:spacing w:after="0" w:line="240" w:lineRule="auto"/>
    </w:pPr>
    <w:rPr>
      <w:rFonts w:ascii="Times New Roman" w:eastAsia="Times New Roman" w:hAnsi="Times New Roman"/>
      <w:sz w:val="20"/>
      <w:szCs w:val="20"/>
      <w:lang w:eastAsia="ar-SA"/>
    </w:rPr>
  </w:style>
  <w:style w:type="paragraph" w:styleId="af2">
    <w:name w:val="footer"/>
    <w:basedOn w:val="a"/>
    <w:link w:val="af1"/>
    <w:uiPriority w:val="99"/>
    <w:unhideWhenUsed/>
    <w:rsid w:val="00BC527D"/>
    <w:pPr>
      <w:tabs>
        <w:tab w:val="center" w:pos="4677"/>
        <w:tab w:val="right" w:pos="9355"/>
      </w:tabs>
      <w:spacing w:after="0" w:line="240" w:lineRule="auto"/>
    </w:pPr>
    <w:rPr>
      <w:rFonts w:ascii="Times New Roman" w:eastAsia="Times New Roman" w:hAnsi="Times New Roman"/>
      <w:sz w:val="20"/>
      <w:szCs w:val="20"/>
      <w:lang w:eastAsia="ar-SA"/>
    </w:rPr>
  </w:style>
  <w:style w:type="paragraph" w:styleId="af3">
    <w:name w:val="endnote text"/>
    <w:basedOn w:val="a"/>
    <w:link w:val="14"/>
    <w:uiPriority w:val="99"/>
    <w:semiHidden/>
    <w:unhideWhenUsed/>
    <w:rsid w:val="00BC527D"/>
    <w:pPr>
      <w:spacing w:after="0" w:line="240" w:lineRule="auto"/>
    </w:pPr>
    <w:rPr>
      <w:rFonts w:ascii="Times New Roman" w:eastAsia="Times New Roman" w:hAnsi="Times New Roman"/>
      <w:sz w:val="20"/>
      <w:szCs w:val="20"/>
      <w:lang w:eastAsia="ar-SA"/>
    </w:rPr>
  </w:style>
  <w:style w:type="paragraph" w:styleId="af6">
    <w:name w:val="Closing"/>
    <w:basedOn w:val="a"/>
    <w:link w:val="af5"/>
    <w:semiHidden/>
    <w:unhideWhenUsed/>
    <w:rsid w:val="00BC527D"/>
    <w:pPr>
      <w:spacing w:after="0" w:line="240" w:lineRule="auto"/>
      <w:ind w:left="4252"/>
    </w:pPr>
    <w:rPr>
      <w:rFonts w:ascii="Times New Roman" w:eastAsia="Times New Roman" w:hAnsi="Times New Roman"/>
      <w:sz w:val="20"/>
      <w:szCs w:val="20"/>
    </w:rPr>
  </w:style>
  <w:style w:type="paragraph" w:styleId="af8">
    <w:name w:val="Signature"/>
    <w:basedOn w:val="a"/>
    <w:link w:val="af7"/>
    <w:semiHidden/>
    <w:unhideWhenUsed/>
    <w:rsid w:val="00BC527D"/>
    <w:pPr>
      <w:spacing w:after="60" w:line="240" w:lineRule="auto"/>
      <w:ind w:left="4252"/>
      <w:jc w:val="both"/>
    </w:pPr>
    <w:rPr>
      <w:rFonts w:ascii="Times New Roman" w:eastAsia="Times New Roman" w:hAnsi="Times New Roman"/>
      <w:sz w:val="20"/>
      <w:szCs w:val="20"/>
      <w:lang w:eastAsia="ar-SA"/>
    </w:rPr>
  </w:style>
  <w:style w:type="paragraph" w:styleId="affff7">
    <w:name w:val="Body Text Indent"/>
    <w:basedOn w:val="a"/>
    <w:semiHidden/>
    <w:unhideWhenUsed/>
    <w:rsid w:val="00BC527D"/>
    <w:pPr>
      <w:spacing w:after="0" w:line="240" w:lineRule="auto"/>
      <w:ind w:firstLine="1072"/>
      <w:jc w:val="both"/>
    </w:pPr>
    <w:rPr>
      <w:rFonts w:ascii="Times New Roman" w:eastAsia="Times New Roman" w:hAnsi="Times New Roman"/>
      <w:sz w:val="20"/>
      <w:szCs w:val="20"/>
      <w:lang w:eastAsia="ar-SA"/>
    </w:rPr>
  </w:style>
  <w:style w:type="paragraph" w:styleId="afb">
    <w:name w:val="Message Header"/>
    <w:basedOn w:val="a"/>
    <w:link w:val="afa"/>
    <w:semiHidden/>
    <w:unhideWhenUsed/>
    <w:qFormat/>
    <w:rsid w:val="00BC527D"/>
    <w:pPr>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jc w:val="both"/>
    </w:pPr>
    <w:rPr>
      <w:rFonts w:ascii="Arial" w:eastAsia="Times New Roman" w:hAnsi="Arial"/>
      <w:sz w:val="20"/>
      <w:szCs w:val="20"/>
    </w:rPr>
  </w:style>
  <w:style w:type="paragraph" w:styleId="afd">
    <w:name w:val="Salutation"/>
    <w:basedOn w:val="a"/>
    <w:next w:val="a"/>
    <w:link w:val="afc"/>
    <w:semiHidden/>
    <w:unhideWhenUsed/>
    <w:rsid w:val="00BC527D"/>
    <w:pPr>
      <w:spacing w:after="60" w:line="240" w:lineRule="auto"/>
      <w:jc w:val="both"/>
    </w:pPr>
    <w:rPr>
      <w:rFonts w:ascii="Times New Roman" w:eastAsia="Times New Roman" w:hAnsi="Times New Roman"/>
      <w:sz w:val="20"/>
      <w:szCs w:val="20"/>
    </w:rPr>
  </w:style>
  <w:style w:type="paragraph" w:styleId="aff">
    <w:name w:val="Date"/>
    <w:basedOn w:val="a"/>
    <w:next w:val="a"/>
    <w:link w:val="afe"/>
    <w:semiHidden/>
    <w:unhideWhenUsed/>
    <w:qFormat/>
    <w:rsid w:val="00BC527D"/>
    <w:pPr>
      <w:spacing w:after="60" w:line="240" w:lineRule="auto"/>
      <w:jc w:val="both"/>
    </w:pPr>
    <w:rPr>
      <w:rFonts w:ascii="Times New Roman" w:eastAsia="Times New Roman" w:hAnsi="Times New Roman"/>
      <w:sz w:val="20"/>
      <w:szCs w:val="20"/>
    </w:rPr>
  </w:style>
  <w:style w:type="paragraph" w:styleId="aff1">
    <w:name w:val="Body Text First Indent"/>
    <w:basedOn w:val="a7"/>
    <w:link w:val="aff0"/>
    <w:semiHidden/>
    <w:unhideWhenUsed/>
    <w:rsid w:val="00BC527D"/>
    <w:pPr>
      <w:ind w:firstLine="210"/>
      <w:jc w:val="both"/>
    </w:pPr>
  </w:style>
  <w:style w:type="paragraph" w:styleId="22">
    <w:name w:val="Body Text First Indent 2"/>
    <w:basedOn w:val="affff7"/>
    <w:link w:val="21"/>
    <w:semiHidden/>
    <w:unhideWhenUsed/>
    <w:qFormat/>
    <w:rsid w:val="00BC527D"/>
    <w:pPr>
      <w:suppressAutoHyphens w:val="0"/>
      <w:spacing w:after="120"/>
      <w:ind w:left="283" w:firstLine="210"/>
    </w:pPr>
  </w:style>
  <w:style w:type="paragraph" w:styleId="aff3">
    <w:name w:val="Note Heading"/>
    <w:basedOn w:val="a"/>
    <w:next w:val="a"/>
    <w:link w:val="aff2"/>
    <w:semiHidden/>
    <w:unhideWhenUsed/>
    <w:qFormat/>
    <w:rsid w:val="00BC527D"/>
    <w:pPr>
      <w:spacing w:after="60" w:line="240" w:lineRule="auto"/>
      <w:jc w:val="both"/>
    </w:pPr>
    <w:rPr>
      <w:rFonts w:ascii="Times New Roman" w:eastAsia="Times New Roman" w:hAnsi="Times New Roman"/>
      <w:sz w:val="20"/>
      <w:szCs w:val="20"/>
    </w:rPr>
  </w:style>
  <w:style w:type="paragraph" w:styleId="24">
    <w:name w:val="Body Text 2"/>
    <w:basedOn w:val="a"/>
    <w:link w:val="23"/>
    <w:unhideWhenUsed/>
    <w:qFormat/>
    <w:rsid w:val="00BC527D"/>
    <w:pPr>
      <w:tabs>
        <w:tab w:val="left" w:pos="567"/>
      </w:tabs>
      <w:spacing w:after="60" w:line="240" w:lineRule="auto"/>
      <w:ind w:left="567" w:hanging="567"/>
      <w:jc w:val="both"/>
    </w:pPr>
    <w:rPr>
      <w:rFonts w:ascii="Times New Roman" w:eastAsia="Times New Roman" w:hAnsi="Times New Roman"/>
      <w:sz w:val="20"/>
      <w:szCs w:val="20"/>
    </w:rPr>
  </w:style>
  <w:style w:type="paragraph" w:styleId="32">
    <w:name w:val="Body Text 3"/>
    <w:basedOn w:val="a"/>
    <w:link w:val="31"/>
    <w:semiHidden/>
    <w:unhideWhenUsed/>
    <w:qFormat/>
    <w:rsid w:val="00BC527D"/>
    <w:pPr>
      <w:spacing w:after="120" w:line="240" w:lineRule="auto"/>
    </w:pPr>
    <w:rPr>
      <w:rFonts w:ascii="Times New Roman" w:eastAsia="Times New Roman" w:hAnsi="Times New Roman"/>
      <w:sz w:val="16"/>
      <w:szCs w:val="16"/>
    </w:rPr>
  </w:style>
  <w:style w:type="paragraph" w:styleId="26">
    <w:name w:val="Body Text Indent 2"/>
    <w:basedOn w:val="a"/>
    <w:link w:val="25"/>
    <w:semiHidden/>
    <w:unhideWhenUsed/>
    <w:qFormat/>
    <w:rsid w:val="00BC527D"/>
    <w:pPr>
      <w:spacing w:after="120" w:line="480" w:lineRule="auto"/>
      <w:ind w:left="283"/>
    </w:pPr>
    <w:rPr>
      <w:rFonts w:ascii="Times New Roman" w:eastAsia="Times New Roman" w:hAnsi="Times New Roman"/>
      <w:sz w:val="20"/>
      <w:szCs w:val="20"/>
      <w:lang w:eastAsia="ar-SA"/>
    </w:rPr>
  </w:style>
  <w:style w:type="paragraph" w:styleId="34">
    <w:name w:val="Body Text Indent 3"/>
    <w:basedOn w:val="a"/>
    <w:link w:val="33"/>
    <w:unhideWhenUsed/>
    <w:qFormat/>
    <w:rsid w:val="00BC527D"/>
    <w:pPr>
      <w:spacing w:after="120" w:line="240" w:lineRule="auto"/>
      <w:ind w:left="283"/>
    </w:pPr>
    <w:rPr>
      <w:rFonts w:ascii="Times New Roman" w:eastAsia="Times New Roman" w:hAnsi="Times New Roman"/>
      <w:sz w:val="16"/>
      <w:szCs w:val="16"/>
    </w:rPr>
  </w:style>
  <w:style w:type="paragraph" w:styleId="aff4">
    <w:name w:val="Document Map"/>
    <w:basedOn w:val="a"/>
    <w:link w:val="15"/>
    <w:semiHidden/>
    <w:unhideWhenUsed/>
    <w:qFormat/>
    <w:rsid w:val="00BC527D"/>
    <w:pPr>
      <w:shd w:val="clear" w:color="auto" w:fill="000080"/>
      <w:spacing w:after="0" w:line="240" w:lineRule="auto"/>
    </w:pPr>
    <w:rPr>
      <w:rFonts w:ascii="Tahoma" w:eastAsia="Times New Roman" w:hAnsi="Tahoma"/>
      <w:sz w:val="20"/>
      <w:szCs w:val="20"/>
    </w:rPr>
  </w:style>
  <w:style w:type="paragraph" w:styleId="aff7">
    <w:name w:val="Plain Text"/>
    <w:basedOn w:val="a"/>
    <w:link w:val="aff6"/>
    <w:unhideWhenUsed/>
    <w:qFormat/>
    <w:rsid w:val="00BC527D"/>
    <w:pPr>
      <w:spacing w:after="0" w:line="240" w:lineRule="auto"/>
    </w:pPr>
    <w:rPr>
      <w:rFonts w:ascii="Courier New" w:eastAsia="Times New Roman" w:hAnsi="Courier New"/>
      <w:sz w:val="20"/>
      <w:szCs w:val="20"/>
    </w:rPr>
  </w:style>
  <w:style w:type="paragraph" w:styleId="aff9">
    <w:name w:val="E-mail Signature"/>
    <w:basedOn w:val="a"/>
    <w:link w:val="aff8"/>
    <w:semiHidden/>
    <w:unhideWhenUsed/>
    <w:qFormat/>
    <w:rsid w:val="00BC527D"/>
    <w:pPr>
      <w:spacing w:after="60" w:line="240" w:lineRule="auto"/>
      <w:jc w:val="both"/>
    </w:pPr>
    <w:rPr>
      <w:rFonts w:ascii="Times New Roman" w:eastAsia="Times New Roman" w:hAnsi="Times New Roman"/>
      <w:sz w:val="20"/>
      <w:szCs w:val="20"/>
      <w:lang w:eastAsia="ar-SA"/>
    </w:rPr>
  </w:style>
  <w:style w:type="paragraph" w:styleId="affa">
    <w:name w:val="annotation subject"/>
    <w:basedOn w:val="ad"/>
    <w:next w:val="ad"/>
    <w:link w:val="16"/>
    <w:semiHidden/>
    <w:unhideWhenUsed/>
    <w:qFormat/>
    <w:rsid w:val="00BC527D"/>
    <w:rPr>
      <w:b/>
      <w:bCs/>
    </w:rPr>
  </w:style>
  <w:style w:type="paragraph" w:styleId="affc">
    <w:name w:val="Balloon Text"/>
    <w:basedOn w:val="a"/>
    <w:link w:val="17"/>
    <w:semiHidden/>
    <w:unhideWhenUsed/>
    <w:qFormat/>
    <w:rsid w:val="00BC527D"/>
    <w:pPr>
      <w:spacing w:after="0" w:line="240" w:lineRule="auto"/>
    </w:pPr>
    <w:rPr>
      <w:rFonts w:ascii="Tahoma" w:eastAsia="Times New Roman" w:hAnsi="Tahoma"/>
      <w:sz w:val="16"/>
      <w:szCs w:val="16"/>
    </w:rPr>
  </w:style>
  <w:style w:type="paragraph" w:styleId="affff2">
    <w:name w:val="No Spacing"/>
    <w:link w:val="affff1"/>
    <w:uiPriority w:val="1"/>
    <w:qFormat/>
    <w:rsid w:val="00BC527D"/>
    <w:rPr>
      <w:sz w:val="24"/>
      <w:szCs w:val="24"/>
      <w:lang w:eastAsia="ar-SA"/>
    </w:rPr>
  </w:style>
  <w:style w:type="paragraph" w:styleId="affff0">
    <w:name w:val="List Paragraph"/>
    <w:basedOn w:val="a"/>
    <w:link w:val="affff"/>
    <w:uiPriority w:val="34"/>
    <w:qFormat/>
    <w:rsid w:val="00BC527D"/>
    <w:pPr>
      <w:ind w:left="720"/>
      <w:contextualSpacing/>
    </w:pPr>
    <w:rPr>
      <w:rFonts w:cs="Calibri"/>
      <w:lang w:eastAsia="ar-SA"/>
    </w:rPr>
  </w:style>
  <w:style w:type="paragraph" w:customStyle="1" w:styleId="1f1">
    <w:name w:val="Заголовок1"/>
    <w:basedOn w:val="a"/>
    <w:next w:val="a7"/>
    <w:qFormat/>
    <w:rsid w:val="00BC527D"/>
    <w:pPr>
      <w:keepNext/>
      <w:spacing w:before="240" w:after="120" w:line="240" w:lineRule="auto"/>
    </w:pPr>
    <w:rPr>
      <w:rFonts w:ascii="Arial" w:eastAsia="Lucida Sans Unicode" w:hAnsi="Arial" w:cs="Tahoma"/>
      <w:sz w:val="28"/>
      <w:szCs w:val="28"/>
      <w:lang w:eastAsia="ar-SA"/>
    </w:rPr>
  </w:style>
  <w:style w:type="paragraph" w:customStyle="1" w:styleId="52">
    <w:name w:val="Название5"/>
    <w:basedOn w:val="a"/>
    <w:qFormat/>
    <w:rsid w:val="00BC527D"/>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53">
    <w:name w:val="Указатель5"/>
    <w:basedOn w:val="a"/>
    <w:qFormat/>
    <w:rsid w:val="00BC527D"/>
    <w:pPr>
      <w:suppressLineNumbers/>
      <w:spacing w:after="0" w:line="240" w:lineRule="auto"/>
    </w:pPr>
    <w:rPr>
      <w:rFonts w:ascii="Times New Roman" w:eastAsia="Times New Roman" w:hAnsi="Times New Roman" w:cs="Tahoma"/>
      <w:sz w:val="24"/>
      <w:szCs w:val="24"/>
      <w:lang w:eastAsia="ar-SA"/>
    </w:rPr>
  </w:style>
  <w:style w:type="paragraph" w:customStyle="1" w:styleId="45">
    <w:name w:val="Название4"/>
    <w:basedOn w:val="a"/>
    <w:qFormat/>
    <w:rsid w:val="00BC527D"/>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46">
    <w:name w:val="Указатель4"/>
    <w:basedOn w:val="a"/>
    <w:qFormat/>
    <w:rsid w:val="00BC527D"/>
    <w:pPr>
      <w:suppressLineNumbers/>
      <w:spacing w:after="0" w:line="240" w:lineRule="auto"/>
    </w:pPr>
    <w:rPr>
      <w:rFonts w:ascii="Times New Roman" w:eastAsia="Times New Roman" w:hAnsi="Times New Roman" w:cs="Tahoma"/>
      <w:sz w:val="24"/>
      <w:szCs w:val="24"/>
      <w:lang w:eastAsia="ar-SA"/>
    </w:rPr>
  </w:style>
  <w:style w:type="paragraph" w:customStyle="1" w:styleId="3a">
    <w:name w:val="Название3"/>
    <w:basedOn w:val="a"/>
    <w:qFormat/>
    <w:rsid w:val="00BC527D"/>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3b">
    <w:name w:val="Указатель3"/>
    <w:basedOn w:val="a"/>
    <w:qFormat/>
    <w:rsid w:val="00BC527D"/>
    <w:pPr>
      <w:suppressLineNumbers/>
      <w:spacing w:after="0" w:line="240" w:lineRule="auto"/>
    </w:pPr>
    <w:rPr>
      <w:rFonts w:ascii="Times New Roman" w:eastAsia="Times New Roman" w:hAnsi="Times New Roman" w:cs="Tahoma"/>
      <w:sz w:val="24"/>
      <w:szCs w:val="24"/>
      <w:lang w:eastAsia="ar-SA"/>
    </w:rPr>
  </w:style>
  <w:style w:type="paragraph" w:customStyle="1" w:styleId="2c">
    <w:name w:val="Название2"/>
    <w:basedOn w:val="a"/>
    <w:qFormat/>
    <w:rsid w:val="00BC527D"/>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d">
    <w:name w:val="Указатель2"/>
    <w:basedOn w:val="a"/>
    <w:qFormat/>
    <w:rsid w:val="00BC527D"/>
    <w:pPr>
      <w:suppressLineNumbers/>
      <w:spacing w:after="0" w:line="240" w:lineRule="auto"/>
    </w:pPr>
    <w:rPr>
      <w:rFonts w:ascii="Times New Roman" w:eastAsia="Times New Roman" w:hAnsi="Times New Roman" w:cs="Tahoma"/>
      <w:sz w:val="24"/>
      <w:szCs w:val="24"/>
      <w:lang w:eastAsia="ar-SA"/>
    </w:rPr>
  </w:style>
  <w:style w:type="paragraph" w:customStyle="1" w:styleId="1f2">
    <w:name w:val="Указатель1"/>
    <w:basedOn w:val="a"/>
    <w:qFormat/>
    <w:rsid w:val="00BC527D"/>
    <w:pPr>
      <w:suppressLineNumbers/>
      <w:spacing w:after="0" w:line="240" w:lineRule="auto"/>
    </w:pPr>
    <w:rPr>
      <w:rFonts w:ascii="Times New Roman" w:eastAsia="Times New Roman" w:hAnsi="Times New Roman" w:cs="Tahoma"/>
      <w:sz w:val="24"/>
      <w:szCs w:val="24"/>
      <w:lang w:eastAsia="ar-SA"/>
    </w:rPr>
  </w:style>
  <w:style w:type="paragraph" w:customStyle="1" w:styleId="1f3">
    <w:name w:val="Обычный отступ1"/>
    <w:basedOn w:val="a"/>
    <w:qFormat/>
    <w:rsid w:val="00BC527D"/>
    <w:pPr>
      <w:spacing w:after="60" w:line="240" w:lineRule="auto"/>
      <w:ind w:left="708"/>
      <w:jc w:val="both"/>
    </w:pPr>
    <w:rPr>
      <w:rFonts w:ascii="Times New Roman" w:eastAsia="Times New Roman" w:hAnsi="Times New Roman"/>
      <w:sz w:val="24"/>
      <w:szCs w:val="24"/>
      <w:lang w:eastAsia="ar-SA"/>
    </w:rPr>
  </w:style>
  <w:style w:type="paragraph" w:customStyle="1" w:styleId="1f4">
    <w:name w:val="Маркированный список1"/>
    <w:basedOn w:val="a"/>
    <w:qFormat/>
    <w:rsid w:val="00BC527D"/>
    <w:pPr>
      <w:widowControl w:val="0"/>
      <w:spacing w:after="60" w:line="240" w:lineRule="auto"/>
      <w:jc w:val="both"/>
    </w:pPr>
    <w:rPr>
      <w:rFonts w:ascii="Times New Roman" w:eastAsia="Times New Roman" w:hAnsi="Times New Roman"/>
      <w:i/>
      <w:sz w:val="24"/>
      <w:szCs w:val="24"/>
      <w:lang w:eastAsia="ar-SA"/>
    </w:rPr>
  </w:style>
  <w:style w:type="paragraph" w:customStyle="1" w:styleId="1f5">
    <w:name w:val="Нумерованный список1"/>
    <w:basedOn w:val="a"/>
    <w:qFormat/>
    <w:rsid w:val="00BC527D"/>
    <w:pPr>
      <w:tabs>
        <w:tab w:val="left" w:pos="360"/>
      </w:tabs>
      <w:spacing w:after="60" w:line="240" w:lineRule="auto"/>
      <w:ind w:left="360" w:hanging="360"/>
      <w:jc w:val="both"/>
    </w:pPr>
    <w:rPr>
      <w:rFonts w:ascii="Times New Roman" w:eastAsia="Times New Roman" w:hAnsi="Times New Roman"/>
      <w:sz w:val="24"/>
      <w:szCs w:val="20"/>
      <w:lang w:eastAsia="ar-SA"/>
    </w:rPr>
  </w:style>
  <w:style w:type="paragraph" w:customStyle="1" w:styleId="211">
    <w:name w:val="Список 21"/>
    <w:basedOn w:val="a"/>
    <w:qFormat/>
    <w:rsid w:val="00BC527D"/>
    <w:pPr>
      <w:spacing w:after="60" w:line="240" w:lineRule="auto"/>
      <w:ind w:left="566" w:hanging="283"/>
      <w:jc w:val="both"/>
    </w:pPr>
    <w:rPr>
      <w:rFonts w:ascii="Times New Roman" w:eastAsia="Times New Roman" w:hAnsi="Times New Roman"/>
      <w:sz w:val="24"/>
      <w:szCs w:val="24"/>
      <w:lang w:eastAsia="ar-SA"/>
    </w:rPr>
  </w:style>
  <w:style w:type="paragraph" w:customStyle="1" w:styleId="310">
    <w:name w:val="Список 31"/>
    <w:basedOn w:val="a"/>
    <w:qFormat/>
    <w:rsid w:val="00BC527D"/>
    <w:pPr>
      <w:spacing w:after="60" w:line="240" w:lineRule="auto"/>
      <w:ind w:left="849" w:hanging="283"/>
      <w:jc w:val="both"/>
    </w:pPr>
    <w:rPr>
      <w:rFonts w:ascii="Times New Roman" w:eastAsia="Times New Roman" w:hAnsi="Times New Roman"/>
      <w:sz w:val="24"/>
      <w:szCs w:val="24"/>
      <w:lang w:eastAsia="ar-SA"/>
    </w:rPr>
  </w:style>
  <w:style w:type="paragraph" w:customStyle="1" w:styleId="410">
    <w:name w:val="Список 41"/>
    <w:basedOn w:val="a"/>
    <w:qFormat/>
    <w:rsid w:val="00BC527D"/>
    <w:pPr>
      <w:spacing w:after="60" w:line="240" w:lineRule="auto"/>
      <w:ind w:left="1132" w:hanging="283"/>
      <w:jc w:val="both"/>
    </w:pPr>
    <w:rPr>
      <w:rFonts w:ascii="Times New Roman" w:eastAsia="Times New Roman" w:hAnsi="Times New Roman"/>
      <w:sz w:val="24"/>
      <w:szCs w:val="24"/>
      <w:lang w:eastAsia="ar-SA"/>
    </w:rPr>
  </w:style>
  <w:style w:type="paragraph" w:customStyle="1" w:styleId="510">
    <w:name w:val="Список 51"/>
    <w:basedOn w:val="a"/>
    <w:qFormat/>
    <w:rsid w:val="00BC527D"/>
    <w:pPr>
      <w:spacing w:after="60" w:line="240" w:lineRule="auto"/>
      <w:ind w:left="1415" w:hanging="283"/>
      <w:jc w:val="both"/>
    </w:pPr>
    <w:rPr>
      <w:rFonts w:ascii="Times New Roman" w:eastAsia="Times New Roman" w:hAnsi="Times New Roman"/>
      <w:sz w:val="24"/>
      <w:szCs w:val="24"/>
      <w:lang w:eastAsia="ar-SA"/>
    </w:rPr>
  </w:style>
  <w:style w:type="paragraph" w:customStyle="1" w:styleId="212">
    <w:name w:val="Маркированный список 21"/>
    <w:basedOn w:val="a"/>
    <w:qFormat/>
    <w:rsid w:val="00BC527D"/>
    <w:pPr>
      <w:tabs>
        <w:tab w:val="left" w:pos="643"/>
      </w:tabs>
      <w:spacing w:after="60" w:line="240" w:lineRule="auto"/>
      <w:ind w:left="643" w:hanging="360"/>
      <w:jc w:val="both"/>
    </w:pPr>
    <w:rPr>
      <w:rFonts w:ascii="Times New Roman" w:eastAsia="Times New Roman" w:hAnsi="Times New Roman"/>
      <w:sz w:val="24"/>
      <w:szCs w:val="20"/>
      <w:lang w:eastAsia="ar-SA"/>
    </w:rPr>
  </w:style>
  <w:style w:type="paragraph" w:customStyle="1" w:styleId="311">
    <w:name w:val="Маркированный список 31"/>
    <w:basedOn w:val="a"/>
    <w:qFormat/>
    <w:rsid w:val="00BC527D"/>
    <w:pPr>
      <w:tabs>
        <w:tab w:val="left" w:pos="926"/>
      </w:tabs>
      <w:spacing w:after="60" w:line="240" w:lineRule="auto"/>
      <w:ind w:left="926" w:hanging="360"/>
      <w:jc w:val="both"/>
    </w:pPr>
    <w:rPr>
      <w:rFonts w:ascii="Times New Roman" w:eastAsia="Times New Roman" w:hAnsi="Times New Roman"/>
      <w:sz w:val="24"/>
      <w:szCs w:val="20"/>
      <w:lang w:eastAsia="ar-SA"/>
    </w:rPr>
  </w:style>
  <w:style w:type="paragraph" w:customStyle="1" w:styleId="411">
    <w:name w:val="Маркированный список 41"/>
    <w:basedOn w:val="a"/>
    <w:qFormat/>
    <w:rsid w:val="00BC527D"/>
    <w:pPr>
      <w:tabs>
        <w:tab w:val="left" w:pos="1209"/>
      </w:tabs>
      <w:spacing w:after="60" w:line="240" w:lineRule="auto"/>
      <w:ind w:left="1209" w:hanging="360"/>
      <w:jc w:val="both"/>
    </w:pPr>
    <w:rPr>
      <w:rFonts w:ascii="Times New Roman" w:eastAsia="Times New Roman" w:hAnsi="Times New Roman"/>
      <w:sz w:val="24"/>
      <w:szCs w:val="20"/>
      <w:lang w:eastAsia="ar-SA"/>
    </w:rPr>
  </w:style>
  <w:style w:type="paragraph" w:customStyle="1" w:styleId="511">
    <w:name w:val="Маркированный список 51"/>
    <w:basedOn w:val="a"/>
    <w:qFormat/>
    <w:rsid w:val="00BC527D"/>
    <w:pPr>
      <w:tabs>
        <w:tab w:val="left" w:pos="1492"/>
      </w:tabs>
      <w:spacing w:after="60" w:line="240" w:lineRule="auto"/>
      <w:ind w:left="1492" w:hanging="360"/>
      <w:jc w:val="both"/>
    </w:pPr>
    <w:rPr>
      <w:rFonts w:ascii="Times New Roman" w:eastAsia="Times New Roman" w:hAnsi="Times New Roman"/>
      <w:sz w:val="24"/>
      <w:szCs w:val="20"/>
      <w:lang w:eastAsia="ar-SA"/>
    </w:rPr>
  </w:style>
  <w:style w:type="paragraph" w:customStyle="1" w:styleId="213">
    <w:name w:val="Нумерованный список 21"/>
    <w:basedOn w:val="a"/>
    <w:qFormat/>
    <w:rsid w:val="00BC527D"/>
    <w:pPr>
      <w:tabs>
        <w:tab w:val="left" w:pos="643"/>
      </w:tabs>
      <w:spacing w:after="60" w:line="240" w:lineRule="auto"/>
      <w:ind w:left="643" w:hanging="360"/>
      <w:jc w:val="both"/>
    </w:pPr>
    <w:rPr>
      <w:rFonts w:ascii="Times New Roman" w:eastAsia="Times New Roman" w:hAnsi="Times New Roman"/>
      <w:sz w:val="24"/>
      <w:szCs w:val="20"/>
      <w:lang w:eastAsia="ar-SA"/>
    </w:rPr>
  </w:style>
  <w:style w:type="paragraph" w:customStyle="1" w:styleId="312">
    <w:name w:val="Нумерованный список 31"/>
    <w:basedOn w:val="a"/>
    <w:qFormat/>
    <w:rsid w:val="00BC527D"/>
    <w:pPr>
      <w:tabs>
        <w:tab w:val="left" w:pos="926"/>
      </w:tabs>
      <w:spacing w:after="60" w:line="240" w:lineRule="auto"/>
      <w:ind w:left="926" w:hanging="360"/>
      <w:jc w:val="both"/>
    </w:pPr>
    <w:rPr>
      <w:rFonts w:ascii="Times New Roman" w:eastAsia="Times New Roman" w:hAnsi="Times New Roman"/>
      <w:sz w:val="24"/>
      <w:szCs w:val="20"/>
      <w:lang w:eastAsia="ar-SA"/>
    </w:rPr>
  </w:style>
  <w:style w:type="paragraph" w:customStyle="1" w:styleId="412">
    <w:name w:val="Нумерованный список 41"/>
    <w:basedOn w:val="a"/>
    <w:qFormat/>
    <w:rsid w:val="00BC527D"/>
    <w:pPr>
      <w:tabs>
        <w:tab w:val="left" w:pos="1209"/>
      </w:tabs>
      <w:spacing w:after="60" w:line="240" w:lineRule="auto"/>
      <w:ind w:left="1209" w:hanging="360"/>
      <w:jc w:val="both"/>
    </w:pPr>
    <w:rPr>
      <w:rFonts w:ascii="Times New Roman" w:eastAsia="Times New Roman" w:hAnsi="Times New Roman"/>
      <w:sz w:val="24"/>
      <w:szCs w:val="20"/>
      <w:lang w:eastAsia="ar-SA"/>
    </w:rPr>
  </w:style>
  <w:style w:type="paragraph" w:customStyle="1" w:styleId="512">
    <w:name w:val="Нумерованный список 51"/>
    <w:basedOn w:val="a"/>
    <w:qFormat/>
    <w:rsid w:val="00BC527D"/>
    <w:pPr>
      <w:tabs>
        <w:tab w:val="left" w:pos="1492"/>
      </w:tabs>
      <w:spacing w:after="60" w:line="240" w:lineRule="auto"/>
      <w:ind w:left="1492" w:hanging="360"/>
      <w:jc w:val="both"/>
    </w:pPr>
    <w:rPr>
      <w:rFonts w:ascii="Times New Roman" w:eastAsia="Times New Roman" w:hAnsi="Times New Roman"/>
      <w:sz w:val="24"/>
      <w:szCs w:val="20"/>
      <w:lang w:eastAsia="ar-SA"/>
    </w:rPr>
  </w:style>
  <w:style w:type="paragraph" w:customStyle="1" w:styleId="1f6">
    <w:name w:val="Прощание1"/>
    <w:basedOn w:val="a"/>
    <w:qFormat/>
    <w:rsid w:val="00BC527D"/>
    <w:pPr>
      <w:spacing w:after="60" w:line="240" w:lineRule="auto"/>
      <w:ind w:left="4252"/>
      <w:jc w:val="both"/>
    </w:pPr>
    <w:rPr>
      <w:rFonts w:ascii="Times New Roman" w:eastAsia="Times New Roman" w:hAnsi="Times New Roman"/>
      <w:sz w:val="24"/>
      <w:szCs w:val="24"/>
      <w:lang w:eastAsia="ar-SA"/>
    </w:rPr>
  </w:style>
  <w:style w:type="paragraph" w:customStyle="1" w:styleId="1f7">
    <w:name w:val="Продолжение списка1"/>
    <w:basedOn w:val="a"/>
    <w:qFormat/>
    <w:rsid w:val="00BC527D"/>
    <w:pPr>
      <w:spacing w:after="120" w:line="240" w:lineRule="auto"/>
      <w:ind w:left="283"/>
      <w:jc w:val="both"/>
    </w:pPr>
    <w:rPr>
      <w:rFonts w:ascii="Times New Roman" w:eastAsia="Times New Roman" w:hAnsi="Times New Roman"/>
      <w:sz w:val="24"/>
      <w:szCs w:val="24"/>
      <w:lang w:eastAsia="ar-SA"/>
    </w:rPr>
  </w:style>
  <w:style w:type="paragraph" w:customStyle="1" w:styleId="214">
    <w:name w:val="Продолжение списка 21"/>
    <w:basedOn w:val="a"/>
    <w:qFormat/>
    <w:rsid w:val="00BC527D"/>
    <w:pPr>
      <w:spacing w:after="120" w:line="240" w:lineRule="auto"/>
      <w:ind w:left="566"/>
      <w:jc w:val="both"/>
    </w:pPr>
    <w:rPr>
      <w:rFonts w:ascii="Times New Roman" w:eastAsia="Times New Roman" w:hAnsi="Times New Roman"/>
      <w:sz w:val="24"/>
      <w:szCs w:val="24"/>
      <w:lang w:eastAsia="ar-SA"/>
    </w:rPr>
  </w:style>
  <w:style w:type="paragraph" w:customStyle="1" w:styleId="313">
    <w:name w:val="Продолжение списка 31"/>
    <w:basedOn w:val="a"/>
    <w:qFormat/>
    <w:rsid w:val="00BC527D"/>
    <w:pPr>
      <w:spacing w:after="120" w:line="240" w:lineRule="auto"/>
      <w:ind w:left="849"/>
      <w:jc w:val="both"/>
    </w:pPr>
    <w:rPr>
      <w:rFonts w:ascii="Times New Roman" w:eastAsia="Times New Roman" w:hAnsi="Times New Roman"/>
      <w:sz w:val="24"/>
      <w:szCs w:val="24"/>
      <w:lang w:eastAsia="ar-SA"/>
    </w:rPr>
  </w:style>
  <w:style w:type="paragraph" w:customStyle="1" w:styleId="413">
    <w:name w:val="Продолжение списка 41"/>
    <w:basedOn w:val="a"/>
    <w:qFormat/>
    <w:rsid w:val="00BC527D"/>
    <w:pPr>
      <w:spacing w:after="120" w:line="240" w:lineRule="auto"/>
      <w:ind w:left="1132"/>
      <w:jc w:val="both"/>
    </w:pPr>
    <w:rPr>
      <w:rFonts w:ascii="Times New Roman" w:eastAsia="Times New Roman" w:hAnsi="Times New Roman"/>
      <w:sz w:val="24"/>
      <w:szCs w:val="24"/>
      <w:lang w:eastAsia="ar-SA"/>
    </w:rPr>
  </w:style>
  <w:style w:type="paragraph" w:customStyle="1" w:styleId="513">
    <w:name w:val="Продолжение списка 51"/>
    <w:basedOn w:val="a"/>
    <w:qFormat/>
    <w:rsid w:val="00BC527D"/>
    <w:pPr>
      <w:spacing w:after="120" w:line="240" w:lineRule="auto"/>
      <w:ind w:left="1415"/>
      <w:jc w:val="both"/>
    </w:pPr>
    <w:rPr>
      <w:rFonts w:ascii="Times New Roman" w:eastAsia="Times New Roman" w:hAnsi="Times New Roman"/>
      <w:sz w:val="24"/>
      <w:szCs w:val="24"/>
      <w:lang w:eastAsia="ar-SA"/>
    </w:rPr>
  </w:style>
  <w:style w:type="paragraph" w:customStyle="1" w:styleId="1f8">
    <w:name w:val="Шапка1"/>
    <w:basedOn w:val="a"/>
    <w:qFormat/>
    <w:rsid w:val="00BC527D"/>
    <w:pPr>
      <w:pBdr>
        <w:top w:val="single" w:sz="4" w:space="1" w:color="000000"/>
        <w:left w:val="single" w:sz="4" w:space="1" w:color="000000"/>
        <w:bottom w:val="single" w:sz="4" w:space="1" w:color="000000"/>
        <w:right w:val="single" w:sz="4" w:space="1" w:color="000000"/>
      </w:pBdr>
      <w:shd w:val="clear" w:color="auto" w:fill="CCCCCC"/>
      <w:spacing w:after="60" w:line="240" w:lineRule="auto"/>
      <w:ind w:left="1134" w:hanging="1134"/>
      <w:jc w:val="both"/>
    </w:pPr>
    <w:rPr>
      <w:rFonts w:ascii="Arial" w:eastAsia="Times New Roman" w:hAnsi="Arial" w:cs="Arial"/>
      <w:sz w:val="24"/>
      <w:szCs w:val="24"/>
      <w:lang w:eastAsia="ar-SA"/>
    </w:rPr>
  </w:style>
  <w:style w:type="paragraph" w:customStyle="1" w:styleId="1f9">
    <w:name w:val="Приветствие1"/>
    <w:basedOn w:val="a"/>
    <w:next w:val="a"/>
    <w:qFormat/>
    <w:rsid w:val="00BC527D"/>
    <w:pPr>
      <w:spacing w:after="60" w:line="240" w:lineRule="auto"/>
      <w:jc w:val="both"/>
    </w:pPr>
    <w:rPr>
      <w:rFonts w:ascii="Times New Roman" w:eastAsia="Times New Roman" w:hAnsi="Times New Roman"/>
      <w:sz w:val="24"/>
      <w:szCs w:val="24"/>
      <w:lang w:eastAsia="ar-SA"/>
    </w:rPr>
  </w:style>
  <w:style w:type="paragraph" w:customStyle="1" w:styleId="1fa">
    <w:name w:val="Дата1"/>
    <w:basedOn w:val="a"/>
    <w:next w:val="a"/>
    <w:qFormat/>
    <w:rsid w:val="00BC527D"/>
    <w:pPr>
      <w:spacing w:after="60" w:line="240" w:lineRule="auto"/>
      <w:jc w:val="both"/>
    </w:pPr>
    <w:rPr>
      <w:rFonts w:ascii="Times New Roman" w:eastAsia="Times New Roman" w:hAnsi="Times New Roman"/>
      <w:sz w:val="24"/>
      <w:szCs w:val="20"/>
      <w:lang w:eastAsia="ar-SA"/>
    </w:rPr>
  </w:style>
  <w:style w:type="paragraph" w:customStyle="1" w:styleId="1fb">
    <w:name w:val="Красная строка1"/>
    <w:basedOn w:val="a7"/>
    <w:qFormat/>
    <w:rsid w:val="00BC527D"/>
    <w:pPr>
      <w:ind w:firstLine="210"/>
      <w:jc w:val="both"/>
    </w:pPr>
  </w:style>
  <w:style w:type="paragraph" w:customStyle="1" w:styleId="215">
    <w:name w:val="Красная строка 21"/>
    <w:basedOn w:val="affff7"/>
    <w:qFormat/>
    <w:rsid w:val="00BC527D"/>
    <w:pPr>
      <w:spacing w:after="120"/>
      <w:ind w:left="283" w:firstLine="210"/>
    </w:pPr>
  </w:style>
  <w:style w:type="paragraph" w:customStyle="1" w:styleId="1fc">
    <w:name w:val="Заголовок записки1"/>
    <w:basedOn w:val="a"/>
    <w:next w:val="a"/>
    <w:qFormat/>
    <w:rsid w:val="00BC527D"/>
    <w:pPr>
      <w:spacing w:after="60" w:line="240" w:lineRule="auto"/>
      <w:jc w:val="both"/>
    </w:pPr>
    <w:rPr>
      <w:rFonts w:ascii="Times New Roman" w:eastAsia="Times New Roman" w:hAnsi="Times New Roman"/>
      <w:sz w:val="24"/>
      <w:szCs w:val="24"/>
      <w:lang w:eastAsia="ar-SA"/>
    </w:rPr>
  </w:style>
  <w:style w:type="paragraph" w:customStyle="1" w:styleId="220">
    <w:name w:val="Основной текст 22"/>
    <w:basedOn w:val="a"/>
    <w:qFormat/>
    <w:rsid w:val="00BC527D"/>
    <w:pPr>
      <w:tabs>
        <w:tab w:val="left" w:pos="807"/>
      </w:tabs>
      <w:spacing w:after="60" w:line="240" w:lineRule="auto"/>
      <w:ind w:left="807" w:hanging="567"/>
      <w:jc w:val="both"/>
    </w:pPr>
    <w:rPr>
      <w:rFonts w:ascii="Times New Roman" w:eastAsia="Times New Roman" w:hAnsi="Times New Roman"/>
      <w:sz w:val="24"/>
      <w:szCs w:val="20"/>
      <w:lang w:eastAsia="ar-SA"/>
    </w:rPr>
  </w:style>
  <w:style w:type="paragraph" w:customStyle="1" w:styleId="314">
    <w:name w:val="Основной текст 31"/>
    <w:basedOn w:val="a"/>
    <w:qFormat/>
    <w:rsid w:val="00BC527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eastAsia="Times New Roman" w:hAnsi="Times New Roman"/>
      <w:b/>
      <w:i/>
      <w:szCs w:val="24"/>
      <w:lang w:eastAsia="ar-SA"/>
    </w:rPr>
  </w:style>
  <w:style w:type="paragraph" w:customStyle="1" w:styleId="216">
    <w:name w:val="Основной текст с отступом 21"/>
    <w:basedOn w:val="a"/>
    <w:qFormat/>
    <w:rsid w:val="00BC527D"/>
    <w:pPr>
      <w:spacing w:after="0" w:line="240" w:lineRule="auto"/>
      <w:ind w:firstLine="1072"/>
      <w:jc w:val="both"/>
    </w:pPr>
    <w:rPr>
      <w:rFonts w:ascii="Times New Roman" w:eastAsia="Times New Roman" w:hAnsi="Times New Roman"/>
      <w:b/>
      <w:bCs/>
      <w:sz w:val="24"/>
      <w:szCs w:val="24"/>
      <w:lang w:eastAsia="ar-SA"/>
    </w:rPr>
  </w:style>
  <w:style w:type="paragraph" w:customStyle="1" w:styleId="315">
    <w:name w:val="Основной текст с отступом 31"/>
    <w:basedOn w:val="a"/>
    <w:qFormat/>
    <w:rsid w:val="00BC527D"/>
    <w:pPr>
      <w:spacing w:after="0" w:line="240" w:lineRule="auto"/>
      <w:ind w:firstLine="1072"/>
      <w:jc w:val="center"/>
    </w:pPr>
    <w:rPr>
      <w:rFonts w:ascii="Times New Roman" w:eastAsia="Times New Roman" w:hAnsi="Times New Roman"/>
      <w:b/>
      <w:bCs/>
      <w:sz w:val="24"/>
      <w:szCs w:val="24"/>
      <w:lang w:eastAsia="ar-SA"/>
    </w:rPr>
  </w:style>
  <w:style w:type="paragraph" w:customStyle="1" w:styleId="1fd">
    <w:name w:val="Цитата1"/>
    <w:basedOn w:val="a"/>
    <w:qFormat/>
    <w:rsid w:val="00BC527D"/>
    <w:pPr>
      <w:widowControl w:val="0"/>
      <w:shd w:val="clear" w:color="auto" w:fill="FFFFFF"/>
      <w:tabs>
        <w:tab w:val="left" w:pos="2544"/>
      </w:tabs>
      <w:spacing w:after="0" w:line="139" w:lineRule="exact"/>
      <w:ind w:left="2117" w:right="461" w:hanging="1906"/>
    </w:pPr>
    <w:rPr>
      <w:rFonts w:ascii="Times New Roman" w:eastAsia="Times New Roman" w:hAnsi="Times New Roman"/>
      <w:color w:val="000000"/>
      <w:spacing w:val="-3"/>
      <w:sz w:val="24"/>
      <w:szCs w:val="20"/>
      <w:lang w:eastAsia="ar-SA"/>
    </w:rPr>
  </w:style>
  <w:style w:type="paragraph" w:customStyle="1" w:styleId="2e">
    <w:name w:val="Текст2"/>
    <w:basedOn w:val="a"/>
    <w:qFormat/>
    <w:rsid w:val="00BC527D"/>
    <w:pPr>
      <w:spacing w:after="0" w:line="240" w:lineRule="auto"/>
    </w:pPr>
    <w:rPr>
      <w:rFonts w:ascii="Courier New" w:eastAsia="Times New Roman" w:hAnsi="Courier New" w:cs="SchoolBookC"/>
      <w:sz w:val="20"/>
      <w:szCs w:val="20"/>
      <w:lang w:eastAsia="ar-SA"/>
    </w:rPr>
  </w:style>
  <w:style w:type="paragraph" w:customStyle="1" w:styleId="Web">
    <w:name w:val="Обычный (Web)"/>
    <w:basedOn w:val="a"/>
    <w:qFormat/>
    <w:rsid w:val="00BC527D"/>
    <w:pPr>
      <w:spacing w:before="280" w:after="280" w:line="240" w:lineRule="auto"/>
    </w:pPr>
    <w:rPr>
      <w:rFonts w:ascii="Times New Roman" w:eastAsia="Times New Roman" w:hAnsi="Times New Roman"/>
      <w:sz w:val="24"/>
      <w:szCs w:val="24"/>
      <w:lang w:eastAsia="ar-SA"/>
    </w:rPr>
  </w:style>
  <w:style w:type="paragraph" w:customStyle="1" w:styleId="47">
    <w:name w:val="4"/>
    <w:basedOn w:val="a"/>
    <w:next w:val="Web"/>
    <w:qFormat/>
    <w:rsid w:val="00BC527D"/>
    <w:pPr>
      <w:spacing w:before="280" w:after="280" w:line="240" w:lineRule="auto"/>
    </w:pPr>
    <w:rPr>
      <w:rFonts w:ascii="Times New Roman" w:eastAsia="Times New Roman" w:hAnsi="Times New Roman"/>
      <w:sz w:val="24"/>
      <w:szCs w:val="24"/>
      <w:lang w:eastAsia="ar-SA"/>
    </w:rPr>
  </w:style>
  <w:style w:type="paragraph" w:customStyle="1" w:styleId="140">
    <w:name w:val="Обычный + 14"/>
    <w:basedOn w:val="5"/>
    <w:qFormat/>
    <w:rsid w:val="00BC527D"/>
    <w:pPr>
      <w:keepNext/>
      <w:widowControl w:val="0"/>
      <w:shd w:val="clear" w:color="auto" w:fill="FFFFFF"/>
      <w:tabs>
        <w:tab w:val="clear" w:pos="0"/>
      </w:tabs>
      <w:spacing w:before="0" w:after="0"/>
    </w:pPr>
    <w:rPr>
      <w:b w:val="0"/>
      <w:bCs w:val="0"/>
      <w:i w:val="0"/>
      <w:iCs w:val="0"/>
      <w:color w:val="000000"/>
      <w:spacing w:val="-14"/>
      <w:sz w:val="28"/>
      <w:szCs w:val="28"/>
    </w:rPr>
  </w:style>
  <w:style w:type="paragraph" w:customStyle="1" w:styleId="ConsNormal">
    <w:name w:val="ConsNormal"/>
    <w:uiPriority w:val="99"/>
    <w:qFormat/>
    <w:rsid w:val="00BC527D"/>
    <w:pPr>
      <w:ind w:firstLine="720"/>
    </w:pPr>
    <w:rPr>
      <w:rFonts w:ascii="Arial" w:eastAsia="Arial" w:hAnsi="Arial" w:cs="Arial"/>
      <w:lang w:eastAsia="ar-SA"/>
    </w:rPr>
  </w:style>
  <w:style w:type="paragraph" w:customStyle="1" w:styleId="h4">
    <w:name w:val="h4"/>
    <w:basedOn w:val="a"/>
    <w:qFormat/>
    <w:rsid w:val="00BC527D"/>
    <w:pPr>
      <w:spacing w:before="280" w:after="280" w:line="240" w:lineRule="auto"/>
    </w:pPr>
    <w:rPr>
      <w:rFonts w:ascii="Times New Roman" w:eastAsia="Times New Roman" w:hAnsi="Times New Roman"/>
      <w:b/>
      <w:bCs/>
      <w:color w:val="000066"/>
      <w:sz w:val="24"/>
      <w:szCs w:val="24"/>
      <w:lang w:eastAsia="ar-SA"/>
    </w:rPr>
  </w:style>
  <w:style w:type="paragraph" w:customStyle="1" w:styleId="affff8">
    <w:name w:val="Раздел"/>
    <w:basedOn w:val="a"/>
    <w:qFormat/>
    <w:rsid w:val="00BC527D"/>
    <w:pPr>
      <w:tabs>
        <w:tab w:val="left" w:pos="1440"/>
      </w:tabs>
      <w:spacing w:before="120" w:after="120" w:line="240" w:lineRule="auto"/>
      <w:ind w:left="720" w:hanging="720"/>
      <w:jc w:val="center"/>
    </w:pPr>
    <w:rPr>
      <w:rFonts w:ascii="Arial Narrow" w:eastAsia="Times New Roman" w:hAnsi="Arial Narrow"/>
      <w:b/>
      <w:sz w:val="28"/>
      <w:szCs w:val="20"/>
      <w:lang w:eastAsia="ar-SA"/>
    </w:rPr>
  </w:style>
  <w:style w:type="paragraph" w:customStyle="1" w:styleId="3c">
    <w:name w:val="3"/>
    <w:basedOn w:val="a"/>
    <w:next w:val="1f6"/>
    <w:qFormat/>
    <w:rsid w:val="00BC527D"/>
    <w:pPr>
      <w:spacing w:after="60" w:line="240" w:lineRule="auto"/>
      <w:ind w:left="4252"/>
      <w:jc w:val="both"/>
    </w:pPr>
    <w:rPr>
      <w:rFonts w:ascii="Times New Roman" w:eastAsia="Times New Roman" w:hAnsi="Times New Roman"/>
      <w:sz w:val="24"/>
      <w:szCs w:val="24"/>
      <w:lang w:eastAsia="ar-SA"/>
    </w:rPr>
  </w:style>
  <w:style w:type="paragraph" w:customStyle="1" w:styleId="1fe">
    <w:name w:val="Стиль1"/>
    <w:basedOn w:val="a"/>
    <w:qFormat/>
    <w:rsid w:val="00BC527D"/>
    <w:pPr>
      <w:keepNext/>
      <w:keepLines/>
      <w:widowControl w:val="0"/>
      <w:suppressLineNumbers/>
      <w:tabs>
        <w:tab w:val="left" w:pos="432"/>
      </w:tabs>
      <w:spacing w:after="60" w:line="240" w:lineRule="auto"/>
      <w:ind w:left="432" w:hanging="432"/>
    </w:pPr>
    <w:rPr>
      <w:rFonts w:ascii="Times New Roman" w:eastAsia="Times New Roman" w:hAnsi="Times New Roman"/>
      <w:b/>
      <w:sz w:val="28"/>
      <w:szCs w:val="24"/>
      <w:lang w:eastAsia="ar-SA"/>
    </w:rPr>
  </w:style>
  <w:style w:type="paragraph" w:customStyle="1" w:styleId="2-1">
    <w:name w:val="содержание2-1"/>
    <w:basedOn w:val="3"/>
    <w:next w:val="a"/>
    <w:qFormat/>
    <w:rsid w:val="00BC527D"/>
    <w:pPr>
      <w:tabs>
        <w:tab w:val="clear" w:pos="0"/>
        <w:tab w:val="left" w:pos="643"/>
      </w:tabs>
      <w:spacing w:before="240" w:after="60"/>
      <w:ind w:left="643" w:hanging="360"/>
      <w:jc w:val="both"/>
    </w:pPr>
    <w:rPr>
      <w:rFonts w:ascii="Arial" w:eastAsia="Times New Roman" w:hAnsi="Arial"/>
      <w:bCs w:val="0"/>
      <w:szCs w:val="20"/>
    </w:rPr>
  </w:style>
  <w:style w:type="paragraph" w:customStyle="1" w:styleId="217">
    <w:name w:val="Заголовок 2.1"/>
    <w:basedOn w:val="1"/>
    <w:qFormat/>
    <w:rsid w:val="00BC527D"/>
    <w:pPr>
      <w:keepLines/>
      <w:widowControl w:val="0"/>
      <w:suppressLineNumbers/>
      <w:tabs>
        <w:tab w:val="clear" w:pos="0"/>
      </w:tabs>
      <w:spacing w:before="240" w:after="60"/>
      <w:ind w:left="0"/>
      <w:jc w:val="center"/>
    </w:pPr>
    <w:rPr>
      <w:rFonts w:eastAsia="Times New Roman"/>
      <w:bCs w:val="0"/>
      <w:caps/>
      <w:kern w:val="2"/>
      <w:sz w:val="36"/>
      <w:szCs w:val="28"/>
    </w:rPr>
  </w:style>
  <w:style w:type="paragraph" w:customStyle="1" w:styleId="2f">
    <w:name w:val="Стиль2"/>
    <w:basedOn w:val="213"/>
    <w:qFormat/>
    <w:rsid w:val="00BC527D"/>
    <w:pPr>
      <w:keepNext/>
      <w:keepLines/>
      <w:widowControl w:val="0"/>
      <w:suppressLineNumbers/>
      <w:tabs>
        <w:tab w:val="left" w:pos="1836"/>
      </w:tabs>
      <w:ind w:left="1836" w:hanging="576"/>
    </w:pPr>
    <w:rPr>
      <w:b/>
    </w:rPr>
  </w:style>
  <w:style w:type="paragraph" w:customStyle="1" w:styleId="3d">
    <w:name w:val="Стиль3"/>
    <w:basedOn w:val="216"/>
    <w:qFormat/>
    <w:rsid w:val="00BC527D"/>
    <w:pPr>
      <w:widowControl w:val="0"/>
      <w:tabs>
        <w:tab w:val="left" w:pos="1307"/>
      </w:tabs>
      <w:ind w:left="1080" w:firstLine="0"/>
    </w:pPr>
    <w:rPr>
      <w:b w:val="0"/>
      <w:bCs w:val="0"/>
      <w:szCs w:val="20"/>
    </w:rPr>
  </w:style>
  <w:style w:type="paragraph" w:customStyle="1" w:styleId="2-11">
    <w:name w:val="содержание2-11"/>
    <w:basedOn w:val="a"/>
    <w:qFormat/>
    <w:rsid w:val="00BC527D"/>
    <w:pPr>
      <w:spacing w:after="60" w:line="240" w:lineRule="auto"/>
      <w:jc w:val="both"/>
    </w:pPr>
    <w:rPr>
      <w:rFonts w:ascii="Times New Roman" w:eastAsia="Times New Roman" w:hAnsi="Times New Roman"/>
      <w:sz w:val="24"/>
      <w:szCs w:val="24"/>
      <w:lang w:eastAsia="ar-SA"/>
    </w:rPr>
  </w:style>
  <w:style w:type="paragraph" w:customStyle="1" w:styleId="48">
    <w:name w:val="Стиль4"/>
    <w:basedOn w:val="2"/>
    <w:next w:val="a"/>
    <w:qFormat/>
    <w:rsid w:val="00BC527D"/>
    <w:pPr>
      <w:keepLines/>
      <w:widowControl w:val="0"/>
      <w:suppressLineNumbers/>
      <w:tabs>
        <w:tab w:val="clear" w:pos="0"/>
      </w:tabs>
      <w:spacing w:after="60"/>
      <w:ind w:left="0" w:firstLine="567"/>
      <w:jc w:val="center"/>
    </w:pPr>
    <w:rPr>
      <w:rFonts w:eastAsia="Times New Roman"/>
      <w:bCs w:val="0"/>
      <w:sz w:val="30"/>
      <w:szCs w:val="20"/>
    </w:rPr>
  </w:style>
  <w:style w:type="paragraph" w:customStyle="1" w:styleId="affff9">
    <w:name w:val="Таблица заголовок"/>
    <w:basedOn w:val="a"/>
    <w:qFormat/>
    <w:rsid w:val="00BC527D"/>
    <w:pPr>
      <w:spacing w:before="120" w:after="120" w:line="360" w:lineRule="auto"/>
      <w:jc w:val="right"/>
    </w:pPr>
    <w:rPr>
      <w:rFonts w:ascii="Times New Roman" w:eastAsia="Times New Roman" w:hAnsi="Times New Roman"/>
      <w:b/>
      <w:sz w:val="28"/>
      <w:szCs w:val="28"/>
      <w:lang w:eastAsia="ar-SA"/>
    </w:rPr>
  </w:style>
  <w:style w:type="paragraph" w:customStyle="1" w:styleId="affffa">
    <w:name w:val="текст таблицы"/>
    <w:basedOn w:val="a"/>
    <w:qFormat/>
    <w:rsid w:val="00BC527D"/>
    <w:pPr>
      <w:spacing w:before="120" w:after="0" w:line="240" w:lineRule="auto"/>
      <w:ind w:right="-102"/>
    </w:pPr>
    <w:rPr>
      <w:rFonts w:ascii="Times New Roman" w:eastAsia="Times New Roman" w:hAnsi="Times New Roman"/>
      <w:sz w:val="24"/>
      <w:szCs w:val="24"/>
      <w:lang w:eastAsia="ar-SA"/>
    </w:rPr>
  </w:style>
  <w:style w:type="paragraph" w:customStyle="1" w:styleId="affffb">
    <w:name w:val="Пункт Знак"/>
    <w:basedOn w:val="a"/>
    <w:qFormat/>
    <w:rsid w:val="00BC527D"/>
    <w:pPr>
      <w:tabs>
        <w:tab w:val="left" w:pos="1134"/>
        <w:tab w:val="left" w:pos="1701"/>
      </w:tabs>
      <w:snapToGrid w:val="0"/>
      <w:spacing w:after="0" w:line="360" w:lineRule="auto"/>
      <w:ind w:left="1134" w:hanging="567"/>
      <w:jc w:val="both"/>
    </w:pPr>
    <w:rPr>
      <w:rFonts w:ascii="Times New Roman" w:eastAsia="Times New Roman" w:hAnsi="Times New Roman"/>
      <w:sz w:val="28"/>
      <w:szCs w:val="20"/>
      <w:lang w:eastAsia="ar-SA"/>
    </w:rPr>
  </w:style>
  <w:style w:type="paragraph" w:customStyle="1" w:styleId="affffc">
    <w:name w:val="a"/>
    <w:basedOn w:val="a"/>
    <w:qFormat/>
    <w:rsid w:val="00BC527D"/>
    <w:pPr>
      <w:snapToGrid w:val="0"/>
      <w:spacing w:after="0" w:line="360" w:lineRule="auto"/>
      <w:ind w:left="1134" w:hanging="567"/>
      <w:jc w:val="both"/>
    </w:pPr>
    <w:rPr>
      <w:rFonts w:ascii="Times New Roman" w:eastAsia="Times New Roman" w:hAnsi="Times New Roman"/>
      <w:sz w:val="28"/>
      <w:szCs w:val="28"/>
      <w:lang w:eastAsia="ar-SA"/>
    </w:rPr>
  </w:style>
  <w:style w:type="paragraph" w:customStyle="1" w:styleId="affffd">
    <w:name w:val="Словарная статья"/>
    <w:basedOn w:val="a"/>
    <w:next w:val="a"/>
    <w:qFormat/>
    <w:rsid w:val="00BC527D"/>
    <w:pPr>
      <w:spacing w:after="0" w:line="240" w:lineRule="auto"/>
      <w:ind w:right="118"/>
      <w:jc w:val="both"/>
    </w:pPr>
    <w:rPr>
      <w:rFonts w:ascii="Arial" w:eastAsia="Times New Roman" w:hAnsi="Arial"/>
      <w:sz w:val="20"/>
      <w:szCs w:val="20"/>
      <w:lang w:eastAsia="ar-SA"/>
    </w:rPr>
  </w:style>
  <w:style w:type="paragraph" w:customStyle="1" w:styleId="affffe">
    <w:name w:val="Комментарий пользователя"/>
    <w:basedOn w:val="a"/>
    <w:next w:val="a"/>
    <w:qFormat/>
    <w:rsid w:val="00BC527D"/>
    <w:pPr>
      <w:spacing w:after="0" w:line="240" w:lineRule="auto"/>
      <w:ind w:left="170"/>
    </w:pPr>
    <w:rPr>
      <w:rFonts w:ascii="Arial" w:eastAsia="Times New Roman" w:hAnsi="Arial"/>
      <w:i/>
      <w:iCs/>
      <w:color w:val="000080"/>
      <w:sz w:val="20"/>
      <w:szCs w:val="20"/>
      <w:lang w:eastAsia="ar-SA"/>
    </w:rPr>
  </w:style>
  <w:style w:type="paragraph" w:customStyle="1" w:styleId="ConsNonformat">
    <w:name w:val="ConsNonformat"/>
    <w:qFormat/>
    <w:rsid w:val="00BC527D"/>
    <w:pPr>
      <w:widowControl w:val="0"/>
      <w:ind w:right="19772"/>
    </w:pPr>
    <w:rPr>
      <w:rFonts w:ascii="Courier New" w:eastAsia="Arial" w:hAnsi="Courier New" w:cs="SchoolBookC"/>
      <w:lang w:eastAsia="ar-SA"/>
    </w:rPr>
  </w:style>
  <w:style w:type="paragraph" w:customStyle="1" w:styleId="ConsCell">
    <w:name w:val="ConsCell"/>
    <w:qFormat/>
    <w:rsid w:val="00BC527D"/>
    <w:pPr>
      <w:widowControl w:val="0"/>
      <w:ind w:right="19772"/>
    </w:pPr>
    <w:rPr>
      <w:rFonts w:ascii="Arial" w:eastAsia="Arial" w:hAnsi="Arial" w:cs="Arial"/>
      <w:lang w:eastAsia="ar-SA"/>
    </w:rPr>
  </w:style>
  <w:style w:type="paragraph" w:customStyle="1" w:styleId="afffff">
    <w:name w:val="втяжка"/>
    <w:basedOn w:val="a"/>
    <w:next w:val="a"/>
    <w:qFormat/>
    <w:rsid w:val="00BC527D"/>
    <w:pPr>
      <w:tabs>
        <w:tab w:val="left" w:pos="567"/>
      </w:tabs>
      <w:spacing w:before="57" w:after="0" w:line="240" w:lineRule="auto"/>
      <w:ind w:left="567" w:hanging="567"/>
      <w:jc w:val="both"/>
    </w:pPr>
    <w:rPr>
      <w:rFonts w:ascii="SchoolBookC" w:eastAsia="Times New Roman" w:hAnsi="SchoolBookC" w:cs="Arial Unicode MS"/>
      <w:sz w:val="24"/>
      <w:szCs w:val="24"/>
      <w:lang w:eastAsia="ar-SA"/>
    </w:rPr>
  </w:style>
  <w:style w:type="paragraph" w:customStyle="1" w:styleId="2f0">
    <w:name w:val="2"/>
    <w:basedOn w:val="a"/>
    <w:next w:val="Web"/>
    <w:qFormat/>
    <w:rsid w:val="00BC527D"/>
    <w:pPr>
      <w:spacing w:before="280" w:after="280" w:line="240" w:lineRule="auto"/>
    </w:pPr>
    <w:rPr>
      <w:rFonts w:ascii="Times New Roman" w:eastAsia="Times New Roman" w:hAnsi="Times New Roman"/>
      <w:sz w:val="24"/>
      <w:szCs w:val="24"/>
      <w:lang w:eastAsia="ar-SA"/>
    </w:rPr>
  </w:style>
  <w:style w:type="paragraph" w:customStyle="1" w:styleId="1ff">
    <w:name w:val="1"/>
    <w:basedOn w:val="a"/>
    <w:next w:val="1f6"/>
    <w:qFormat/>
    <w:rsid w:val="00BC527D"/>
    <w:pPr>
      <w:spacing w:after="60" w:line="240" w:lineRule="auto"/>
      <w:ind w:left="4252"/>
      <w:jc w:val="both"/>
    </w:pPr>
    <w:rPr>
      <w:rFonts w:ascii="Times New Roman" w:eastAsia="Times New Roman" w:hAnsi="Times New Roman"/>
      <w:sz w:val="24"/>
      <w:szCs w:val="24"/>
      <w:lang w:eastAsia="ar-SA"/>
    </w:rPr>
  </w:style>
  <w:style w:type="paragraph" w:customStyle="1" w:styleId="2f1">
    <w:name w:val="Основной текст с отступом 2.Знак"/>
    <w:basedOn w:val="a"/>
    <w:qFormat/>
    <w:rsid w:val="00BC527D"/>
    <w:pPr>
      <w:spacing w:after="0" w:line="240" w:lineRule="auto"/>
      <w:ind w:firstLine="1072"/>
      <w:jc w:val="both"/>
    </w:pPr>
    <w:rPr>
      <w:rFonts w:ascii="Times New Roman" w:eastAsia="Times New Roman" w:hAnsi="Times New Roman"/>
      <w:b/>
      <w:sz w:val="24"/>
      <w:szCs w:val="20"/>
      <w:lang w:eastAsia="ar-SA"/>
    </w:rPr>
  </w:style>
  <w:style w:type="paragraph" w:customStyle="1" w:styleId="218">
    <w:name w:val="Основной текст 21"/>
    <w:basedOn w:val="a"/>
    <w:qFormat/>
    <w:rsid w:val="00BC527D"/>
    <w:pPr>
      <w:spacing w:after="0" w:line="240" w:lineRule="auto"/>
      <w:ind w:firstLine="851"/>
      <w:jc w:val="both"/>
    </w:pPr>
    <w:rPr>
      <w:rFonts w:ascii="Times New Roman" w:eastAsia="Times New Roman" w:hAnsi="Times New Roman"/>
      <w:sz w:val="24"/>
      <w:szCs w:val="20"/>
      <w:lang w:eastAsia="ar-SA"/>
    </w:rPr>
  </w:style>
  <w:style w:type="paragraph" w:customStyle="1" w:styleId="afffff0">
    <w:name w:val="Îáû÷íûé"/>
    <w:qFormat/>
    <w:rsid w:val="00BC527D"/>
    <w:rPr>
      <w:rFonts w:eastAsia="Arial"/>
      <w:lang w:eastAsia="ar-SA"/>
    </w:rPr>
  </w:style>
  <w:style w:type="paragraph" w:customStyle="1" w:styleId="FR2">
    <w:name w:val="FR2"/>
    <w:qFormat/>
    <w:rsid w:val="00BC527D"/>
    <w:pPr>
      <w:widowControl w:val="0"/>
      <w:spacing w:line="480" w:lineRule="auto"/>
      <w:ind w:right="1800"/>
      <w:jc w:val="center"/>
    </w:pPr>
    <w:rPr>
      <w:rFonts w:ascii="Arial" w:eastAsia="Arial" w:hAnsi="Arial" w:cs="Arial"/>
      <w:b/>
      <w:bCs/>
      <w:sz w:val="22"/>
      <w:szCs w:val="22"/>
      <w:lang w:eastAsia="ar-SA"/>
    </w:rPr>
  </w:style>
  <w:style w:type="paragraph" w:customStyle="1" w:styleId="02statia2">
    <w:name w:val="02statia2"/>
    <w:basedOn w:val="a"/>
    <w:qFormat/>
    <w:rsid w:val="00BC527D"/>
    <w:pPr>
      <w:spacing w:before="120" w:after="0" w:line="320" w:lineRule="atLeast"/>
      <w:ind w:left="2020" w:hanging="880"/>
      <w:jc w:val="both"/>
    </w:pPr>
    <w:rPr>
      <w:rFonts w:ascii="GaramondNarrowC" w:eastAsia="Times New Roman" w:hAnsi="GaramondNarrowC"/>
      <w:color w:val="000000"/>
      <w:sz w:val="21"/>
      <w:szCs w:val="21"/>
      <w:lang w:eastAsia="ar-SA"/>
    </w:rPr>
  </w:style>
  <w:style w:type="paragraph" w:customStyle="1" w:styleId="consnormal1">
    <w:name w:val="consnormal1"/>
    <w:basedOn w:val="a"/>
    <w:qFormat/>
    <w:rsid w:val="00BC527D"/>
    <w:pPr>
      <w:spacing w:before="280" w:after="280" w:line="240" w:lineRule="auto"/>
    </w:pPr>
    <w:rPr>
      <w:rFonts w:ascii="Times New Roman" w:eastAsia="Times New Roman" w:hAnsi="Times New Roman"/>
      <w:sz w:val="24"/>
      <w:szCs w:val="24"/>
      <w:lang w:eastAsia="ar-SA"/>
    </w:rPr>
  </w:style>
  <w:style w:type="paragraph" w:customStyle="1" w:styleId="afffff1">
    <w:name w:val="Стиль"/>
    <w:qFormat/>
    <w:rsid w:val="00BC527D"/>
    <w:pPr>
      <w:widowControl w:val="0"/>
      <w:snapToGrid w:val="0"/>
    </w:pPr>
    <w:rPr>
      <w:rFonts w:ascii="Tahoma" w:eastAsia="Tahoma" w:hAnsi="Tahoma"/>
      <w:spacing w:val="-1"/>
      <w:w w:val="600"/>
      <w:kern w:val="2"/>
      <w:sz w:val="24"/>
      <w:lang w:eastAsia="ar-SA"/>
    </w:rPr>
  </w:style>
  <w:style w:type="paragraph" w:customStyle="1" w:styleId="ConsPlusNormal0">
    <w:name w:val="ConsPlusNormal"/>
    <w:link w:val="ConsPlusNormal"/>
    <w:qFormat/>
    <w:rsid w:val="00BC527D"/>
    <w:pPr>
      <w:widowControl w:val="0"/>
      <w:ind w:firstLine="720"/>
    </w:pPr>
    <w:rPr>
      <w:rFonts w:ascii="Arial" w:eastAsia="Arial" w:hAnsi="Arial" w:cs="Arial"/>
      <w:lang w:eastAsia="ar-SA"/>
    </w:rPr>
  </w:style>
  <w:style w:type="paragraph" w:customStyle="1" w:styleId="1f">
    <w:name w:val="Основной текст1"/>
    <w:basedOn w:val="a"/>
    <w:link w:val="afffe"/>
    <w:qFormat/>
    <w:rsid w:val="00BC527D"/>
    <w:pPr>
      <w:spacing w:after="0" w:line="240" w:lineRule="auto"/>
      <w:jc w:val="both"/>
    </w:pPr>
    <w:rPr>
      <w:rFonts w:ascii="Times New Roman" w:eastAsia="Times New Roman" w:hAnsi="Times New Roman"/>
      <w:szCs w:val="20"/>
      <w:lang w:eastAsia="ar-SA"/>
    </w:rPr>
  </w:style>
  <w:style w:type="paragraph" w:customStyle="1" w:styleId="1ff0">
    <w:name w:val="Текст1"/>
    <w:basedOn w:val="a"/>
    <w:qFormat/>
    <w:rsid w:val="00BC527D"/>
    <w:pPr>
      <w:spacing w:after="0" w:line="240" w:lineRule="auto"/>
    </w:pPr>
    <w:rPr>
      <w:rFonts w:ascii="Courier New" w:eastAsia="Times New Roman" w:hAnsi="Courier New"/>
      <w:sz w:val="20"/>
      <w:szCs w:val="20"/>
      <w:lang w:eastAsia="ar-SA"/>
    </w:rPr>
  </w:style>
  <w:style w:type="paragraph" w:customStyle="1" w:styleId="2f2">
    <w:name w:val="Знак Знак Знак Знак2"/>
    <w:basedOn w:val="a"/>
    <w:qFormat/>
    <w:rsid w:val="00BC527D"/>
    <w:pPr>
      <w:spacing w:after="0" w:line="240" w:lineRule="auto"/>
    </w:pPr>
    <w:rPr>
      <w:rFonts w:ascii="Verdana" w:eastAsia="Times New Roman" w:hAnsi="Verdana"/>
      <w:sz w:val="20"/>
      <w:szCs w:val="20"/>
      <w:lang w:val="en-US" w:eastAsia="ar-SA"/>
    </w:rPr>
  </w:style>
  <w:style w:type="paragraph" w:customStyle="1" w:styleId="user5">
    <w:name w:val="Содержимое таблицы (user)"/>
    <w:basedOn w:val="a"/>
    <w:qFormat/>
    <w:rsid w:val="00BC527D"/>
    <w:pPr>
      <w:suppressLineNumbers/>
      <w:spacing w:after="0" w:line="240" w:lineRule="auto"/>
    </w:pPr>
    <w:rPr>
      <w:rFonts w:ascii="Times New Roman" w:eastAsia="Times New Roman" w:hAnsi="Times New Roman"/>
      <w:sz w:val="24"/>
      <w:szCs w:val="24"/>
      <w:lang w:eastAsia="ar-SA"/>
    </w:rPr>
  </w:style>
  <w:style w:type="paragraph" w:customStyle="1" w:styleId="user6">
    <w:name w:val="Заголовок таблицы (user)"/>
    <w:basedOn w:val="user5"/>
    <w:qFormat/>
    <w:rsid w:val="00BC527D"/>
    <w:pPr>
      <w:jc w:val="center"/>
    </w:pPr>
    <w:rPr>
      <w:b/>
      <w:bCs/>
    </w:rPr>
  </w:style>
  <w:style w:type="paragraph" w:customStyle="1" w:styleId="user7">
    <w:name w:val="Содержимое врезки (user)"/>
    <w:basedOn w:val="a7"/>
    <w:qFormat/>
    <w:rsid w:val="00BC527D"/>
  </w:style>
  <w:style w:type="paragraph" w:customStyle="1" w:styleId="230">
    <w:name w:val="Основной текст 23"/>
    <w:basedOn w:val="a"/>
    <w:qFormat/>
    <w:rsid w:val="00BC527D"/>
    <w:pPr>
      <w:spacing w:after="60" w:line="240" w:lineRule="auto"/>
      <w:jc w:val="both"/>
    </w:pPr>
    <w:rPr>
      <w:rFonts w:ascii="Times New Roman" w:eastAsia="Times New Roman" w:hAnsi="Times New Roman"/>
      <w:sz w:val="24"/>
      <w:szCs w:val="20"/>
      <w:lang w:eastAsia="ar-SA"/>
    </w:rPr>
  </w:style>
  <w:style w:type="paragraph" w:customStyle="1" w:styleId="221">
    <w:name w:val="Основной текст с отступом 22"/>
    <w:basedOn w:val="a"/>
    <w:qFormat/>
    <w:rsid w:val="00BC527D"/>
    <w:pPr>
      <w:spacing w:after="120" w:line="480" w:lineRule="auto"/>
      <w:ind w:left="283"/>
    </w:pPr>
    <w:rPr>
      <w:rFonts w:ascii="Times New Roman" w:eastAsia="Times New Roman" w:hAnsi="Times New Roman"/>
      <w:sz w:val="24"/>
      <w:szCs w:val="24"/>
      <w:lang w:eastAsia="ar-SA"/>
    </w:rPr>
  </w:style>
  <w:style w:type="paragraph" w:customStyle="1" w:styleId="3e">
    <w:name w:val="Текст3"/>
    <w:basedOn w:val="a"/>
    <w:qFormat/>
    <w:rsid w:val="00BC527D"/>
    <w:pPr>
      <w:spacing w:after="0" w:line="240" w:lineRule="auto"/>
    </w:pPr>
    <w:rPr>
      <w:rFonts w:ascii="Courier New" w:eastAsia="Times New Roman" w:hAnsi="Courier New"/>
      <w:sz w:val="24"/>
      <w:szCs w:val="24"/>
      <w:lang w:eastAsia="ar-SA"/>
    </w:rPr>
  </w:style>
  <w:style w:type="paragraph" w:customStyle="1" w:styleId="2f3">
    <w:name w:val="çàãîëîâîê 2"/>
    <w:basedOn w:val="afffff0"/>
    <w:next w:val="afffff0"/>
    <w:qFormat/>
    <w:rsid w:val="00BC527D"/>
    <w:pPr>
      <w:keepNext/>
      <w:jc w:val="both"/>
    </w:pPr>
    <w:rPr>
      <w:sz w:val="24"/>
    </w:rPr>
  </w:style>
  <w:style w:type="paragraph" w:customStyle="1" w:styleId="ConsPlusNonformat">
    <w:name w:val="ConsPlusNonformat"/>
    <w:qFormat/>
    <w:rsid w:val="00BC527D"/>
    <w:pPr>
      <w:widowControl w:val="0"/>
    </w:pPr>
    <w:rPr>
      <w:rFonts w:ascii="Courier New" w:eastAsia="Arial" w:hAnsi="Courier New" w:cs="Courier New"/>
      <w:lang w:eastAsia="ar-SA"/>
    </w:rPr>
  </w:style>
  <w:style w:type="paragraph" w:customStyle="1" w:styleId="cv">
    <w:name w:val="cv"/>
    <w:basedOn w:val="a"/>
    <w:qFormat/>
    <w:rsid w:val="00BC527D"/>
    <w:pPr>
      <w:spacing w:after="0" w:line="240" w:lineRule="auto"/>
      <w:ind w:firstLine="390"/>
      <w:jc w:val="center"/>
    </w:pPr>
    <w:rPr>
      <w:rFonts w:ascii="Times New Roman" w:eastAsia="Times New Roman" w:hAnsi="Times New Roman"/>
      <w:color w:val="003399"/>
      <w:sz w:val="24"/>
      <w:szCs w:val="24"/>
      <w:lang w:eastAsia="ru-RU"/>
    </w:rPr>
  </w:style>
  <w:style w:type="paragraph" w:customStyle="1" w:styleId="u">
    <w:name w:val="u"/>
    <w:basedOn w:val="a"/>
    <w:qFormat/>
    <w:rsid w:val="00BC527D"/>
    <w:pPr>
      <w:spacing w:after="0" w:line="240" w:lineRule="auto"/>
      <w:ind w:firstLine="390"/>
      <w:jc w:val="both"/>
    </w:pPr>
    <w:rPr>
      <w:rFonts w:ascii="Times New Roman" w:eastAsia="Times New Roman" w:hAnsi="Times New Roman"/>
      <w:color w:val="000000"/>
      <w:sz w:val="24"/>
      <w:szCs w:val="24"/>
      <w:lang w:eastAsia="ru-RU"/>
    </w:rPr>
  </w:style>
  <w:style w:type="paragraph" w:customStyle="1" w:styleId="unip">
    <w:name w:val="unip"/>
    <w:basedOn w:val="a"/>
    <w:qFormat/>
    <w:rsid w:val="00BC527D"/>
    <w:pPr>
      <w:spacing w:after="0" w:line="240" w:lineRule="auto"/>
      <w:ind w:firstLine="390"/>
      <w:jc w:val="both"/>
    </w:pPr>
    <w:rPr>
      <w:rFonts w:ascii="Times New Roman" w:eastAsia="Times New Roman" w:hAnsi="Times New Roman"/>
      <w:color w:val="003399"/>
      <w:sz w:val="24"/>
      <w:szCs w:val="24"/>
      <w:lang w:eastAsia="ru-RU"/>
    </w:rPr>
  </w:style>
  <w:style w:type="paragraph" w:customStyle="1" w:styleId="Style3">
    <w:name w:val="Style3"/>
    <w:basedOn w:val="a"/>
    <w:qFormat/>
    <w:rsid w:val="00BC527D"/>
    <w:pPr>
      <w:tabs>
        <w:tab w:val="left" w:pos="120"/>
      </w:tabs>
      <w:spacing w:after="240" w:line="360" w:lineRule="exact"/>
      <w:ind w:left="120"/>
      <w:jc w:val="both"/>
    </w:pPr>
    <w:rPr>
      <w:rFonts w:ascii="Times New Roman" w:eastAsia="Times New Roman" w:hAnsi="Times New Roman"/>
      <w:sz w:val="24"/>
      <w:szCs w:val="24"/>
      <w:lang w:val="en-GB" w:eastAsia="ru-RU"/>
    </w:rPr>
  </w:style>
  <w:style w:type="paragraph" w:customStyle="1" w:styleId="afffff2">
    <w:name w:val="Таблицы (моноширинный)"/>
    <w:basedOn w:val="a"/>
    <w:next w:val="a"/>
    <w:uiPriority w:val="99"/>
    <w:qFormat/>
    <w:rsid w:val="00BC527D"/>
    <w:pPr>
      <w:widowControl w:val="0"/>
      <w:spacing w:after="0" w:line="240" w:lineRule="auto"/>
      <w:jc w:val="both"/>
    </w:pPr>
    <w:rPr>
      <w:rFonts w:ascii="Courier New" w:eastAsia="Times New Roman" w:hAnsi="Courier New" w:cs="Courier New"/>
      <w:sz w:val="20"/>
      <w:szCs w:val="20"/>
      <w:lang w:eastAsia="ru-RU"/>
    </w:rPr>
  </w:style>
  <w:style w:type="paragraph" w:customStyle="1" w:styleId="240">
    <w:name w:val="Основной текст 24"/>
    <w:basedOn w:val="a"/>
    <w:qFormat/>
    <w:rsid w:val="00BC527D"/>
    <w:pPr>
      <w:spacing w:after="120" w:line="480" w:lineRule="auto"/>
    </w:pPr>
    <w:rPr>
      <w:rFonts w:ascii="Times New Roman" w:eastAsia="Times New Roman" w:hAnsi="Times New Roman"/>
      <w:sz w:val="24"/>
      <w:szCs w:val="24"/>
      <w:lang w:eastAsia="ar-SA"/>
    </w:rPr>
  </w:style>
  <w:style w:type="paragraph" w:customStyle="1" w:styleId="49">
    <w:name w:val="Текст4"/>
    <w:basedOn w:val="a"/>
    <w:qFormat/>
    <w:rsid w:val="00BC527D"/>
    <w:pPr>
      <w:spacing w:after="0" w:line="240" w:lineRule="auto"/>
    </w:pPr>
    <w:rPr>
      <w:rFonts w:ascii="Courier New" w:eastAsia="Times New Roman" w:hAnsi="Courier New"/>
      <w:sz w:val="20"/>
      <w:szCs w:val="20"/>
      <w:lang w:eastAsia="ar-SA"/>
    </w:rPr>
  </w:style>
  <w:style w:type="paragraph" w:customStyle="1" w:styleId="54">
    <w:name w:val="5 Знак"/>
    <w:basedOn w:val="a"/>
    <w:qFormat/>
    <w:rsid w:val="00BC527D"/>
    <w:pPr>
      <w:spacing w:after="0" w:line="240" w:lineRule="auto"/>
    </w:pPr>
    <w:rPr>
      <w:rFonts w:ascii="Verdana" w:eastAsia="Times New Roman" w:hAnsi="Verdana"/>
      <w:sz w:val="20"/>
      <w:szCs w:val="20"/>
      <w:lang w:val="en-US"/>
    </w:rPr>
  </w:style>
  <w:style w:type="paragraph" w:customStyle="1" w:styleId="1ff1">
    <w:name w:val="Обычный1"/>
    <w:qFormat/>
    <w:rsid w:val="00BC527D"/>
    <w:pPr>
      <w:widowControl w:val="0"/>
      <w:snapToGrid w:val="0"/>
    </w:pPr>
    <w:rPr>
      <w:rFonts w:ascii="Arial" w:hAnsi="Arial"/>
    </w:rPr>
  </w:style>
  <w:style w:type="paragraph" w:customStyle="1" w:styleId="FR1">
    <w:name w:val="FR1"/>
    <w:qFormat/>
    <w:rsid w:val="00BC527D"/>
    <w:pPr>
      <w:widowControl w:val="0"/>
      <w:spacing w:before="360"/>
      <w:jc w:val="center"/>
    </w:pPr>
    <w:rPr>
      <w:rFonts w:ascii="Arial" w:hAnsi="Arial" w:cs="Arial"/>
      <w:b/>
      <w:bCs/>
      <w:sz w:val="16"/>
      <w:szCs w:val="16"/>
      <w:lang w:eastAsia="ar-SA"/>
    </w:rPr>
  </w:style>
  <w:style w:type="paragraph" w:customStyle="1" w:styleId="afffff3">
    <w:name w:val="Пункт"/>
    <w:basedOn w:val="a"/>
    <w:qFormat/>
    <w:rsid w:val="00BC527D"/>
    <w:pPr>
      <w:spacing w:after="0" w:line="240" w:lineRule="auto"/>
      <w:ind w:left="1404" w:hanging="504"/>
      <w:jc w:val="both"/>
    </w:pPr>
    <w:rPr>
      <w:rFonts w:ascii="Times New Roman" w:eastAsia="Times New Roman" w:hAnsi="Times New Roman" w:cs="Calibri"/>
      <w:sz w:val="24"/>
      <w:szCs w:val="28"/>
      <w:lang w:eastAsia="ar-SA"/>
    </w:rPr>
  </w:style>
  <w:style w:type="paragraph" w:customStyle="1" w:styleId="WW-0">
    <w:name w:val="WW-Текст"/>
    <w:basedOn w:val="a"/>
    <w:qFormat/>
    <w:rsid w:val="00BC527D"/>
    <w:pPr>
      <w:spacing w:after="0" w:line="240" w:lineRule="auto"/>
    </w:pPr>
    <w:rPr>
      <w:rFonts w:ascii="Courier New" w:eastAsia="Times New Roman" w:hAnsi="Courier New"/>
      <w:sz w:val="20"/>
      <w:szCs w:val="20"/>
      <w:lang w:eastAsia="ar-SA"/>
    </w:rPr>
  </w:style>
  <w:style w:type="paragraph" w:customStyle="1" w:styleId="1ff2">
    <w:name w:val="Без интервала1"/>
    <w:uiPriority w:val="99"/>
    <w:qFormat/>
    <w:rsid w:val="00BC527D"/>
    <w:rPr>
      <w:rFonts w:eastAsia="Calibri"/>
      <w:sz w:val="24"/>
      <w:szCs w:val="24"/>
    </w:rPr>
  </w:style>
  <w:style w:type="paragraph" w:customStyle="1" w:styleId="Standard">
    <w:name w:val="Standard"/>
    <w:qFormat/>
    <w:rsid w:val="00BC527D"/>
    <w:pPr>
      <w:widowControl w:val="0"/>
    </w:pPr>
    <w:rPr>
      <w:rFonts w:eastAsia="Arial Unicode MS"/>
      <w:color w:val="000000"/>
      <w:kern w:val="2"/>
      <w:sz w:val="24"/>
      <w:szCs w:val="24"/>
      <w:lang w:val="en-US" w:eastAsia="zh-CN" w:bidi="en-US"/>
    </w:rPr>
  </w:style>
  <w:style w:type="paragraph" w:customStyle="1" w:styleId="Textbodyindent">
    <w:name w:val="Text body indent"/>
    <w:basedOn w:val="Standard"/>
    <w:link w:val="af9"/>
    <w:qFormat/>
    <w:rsid w:val="00BC527D"/>
    <w:pPr>
      <w:ind w:firstLine="720"/>
      <w:jc w:val="both"/>
    </w:pPr>
    <w:rPr>
      <w:i/>
      <w:szCs w:val="20"/>
    </w:rPr>
  </w:style>
  <w:style w:type="paragraph" w:customStyle="1" w:styleId="55">
    <w:name w:val="Текст5"/>
    <w:basedOn w:val="a"/>
    <w:qFormat/>
    <w:rsid w:val="00BC527D"/>
    <w:pPr>
      <w:spacing w:after="0" w:line="240" w:lineRule="auto"/>
    </w:pPr>
    <w:rPr>
      <w:rFonts w:ascii="Courier New" w:eastAsia="Times New Roman" w:hAnsi="Courier New" w:cs="SchoolBookC"/>
      <w:sz w:val="20"/>
      <w:szCs w:val="20"/>
      <w:lang w:eastAsia="ar-SA"/>
    </w:rPr>
  </w:style>
  <w:style w:type="paragraph" w:customStyle="1" w:styleId="user8">
    <w:name w:val="Текст в заданном формате (user)"/>
    <w:basedOn w:val="a"/>
    <w:qFormat/>
    <w:rsid w:val="00BC527D"/>
    <w:pPr>
      <w:spacing w:after="0"/>
    </w:pPr>
    <w:rPr>
      <w:rFonts w:ascii="Times New Roman" w:eastAsia="Courier New" w:hAnsi="Times New Roman" w:cs="Courier New"/>
      <w:kern w:val="2"/>
      <w:sz w:val="20"/>
      <w:szCs w:val="20"/>
      <w:lang w:eastAsia="ar-SA"/>
    </w:rPr>
  </w:style>
  <w:style w:type="paragraph" w:customStyle="1" w:styleId="Textbody">
    <w:name w:val="Text body"/>
    <w:basedOn w:val="a"/>
    <w:qFormat/>
    <w:rsid w:val="00BC527D"/>
    <w:pPr>
      <w:widowControl w:val="0"/>
      <w:spacing w:after="120" w:line="240" w:lineRule="auto"/>
    </w:pPr>
    <w:rPr>
      <w:rFonts w:ascii="Times New Roman" w:eastAsia="Lucida Sans Unicode" w:hAnsi="Times New Roman" w:cs="Mangal"/>
      <w:kern w:val="2"/>
      <w:sz w:val="24"/>
      <w:szCs w:val="24"/>
      <w:lang w:eastAsia="zh-CN" w:bidi="hi-IN"/>
    </w:rPr>
  </w:style>
  <w:style w:type="paragraph" w:customStyle="1" w:styleId="1e">
    <w:name w:val="Обычный (веб)1"/>
    <w:basedOn w:val="a"/>
    <w:link w:val="afff6"/>
    <w:qFormat/>
    <w:rsid w:val="00B62E94"/>
    <w:pPr>
      <w:spacing w:before="28" w:after="119" w:line="100" w:lineRule="atLeast"/>
    </w:pPr>
    <w:rPr>
      <w:rFonts w:ascii="Times New Roman" w:eastAsia="Times New Roman" w:hAnsi="Times New Roman"/>
      <w:sz w:val="24"/>
      <w:szCs w:val="24"/>
      <w:lang w:eastAsia="ar-SA"/>
    </w:rPr>
  </w:style>
  <w:style w:type="paragraph" w:customStyle="1" w:styleId="nienie">
    <w:name w:val="nienie"/>
    <w:basedOn w:val="a"/>
    <w:qFormat/>
    <w:rsid w:val="00DD2DF6"/>
    <w:pPr>
      <w:keepLines/>
      <w:widowControl w:val="0"/>
      <w:spacing w:after="0" w:line="240" w:lineRule="auto"/>
      <w:ind w:left="709" w:hanging="284"/>
      <w:jc w:val="both"/>
    </w:pPr>
    <w:rPr>
      <w:rFonts w:ascii="Peterburg" w:eastAsia="Times New Roman" w:hAnsi="Peterburg"/>
      <w:kern w:val="2"/>
      <w:sz w:val="24"/>
      <w:szCs w:val="20"/>
      <w:lang w:eastAsia="ar-SA"/>
    </w:rPr>
  </w:style>
  <w:style w:type="paragraph" w:customStyle="1" w:styleId="WW-p">
    <w:name w:val="WW-„|„[„p"/>
    <w:qFormat/>
    <w:rsid w:val="00254685"/>
    <w:pPr>
      <w:widowControl w:val="0"/>
    </w:pPr>
    <w:rPr>
      <w:kern w:val="2"/>
      <w:sz w:val="24"/>
      <w:szCs w:val="24"/>
      <w:lang w:eastAsia="zh-CN" w:bidi="hi-IN"/>
    </w:rPr>
  </w:style>
  <w:style w:type="paragraph" w:customStyle="1" w:styleId="afffff4">
    <w:name w:val="Ñîäåðæèìîå òàáëèöû"/>
    <w:basedOn w:val="a"/>
    <w:qFormat/>
    <w:rsid w:val="00254685"/>
    <w:pPr>
      <w:widowControl w:val="0"/>
      <w:spacing w:after="0" w:line="240" w:lineRule="auto"/>
    </w:pPr>
    <w:rPr>
      <w:rFonts w:ascii="Times New Roman" w:eastAsia="Times New Roman" w:hAnsi="Times New Roman"/>
      <w:kern w:val="2"/>
      <w:sz w:val="24"/>
      <w:szCs w:val="24"/>
      <w:lang w:eastAsia="zh-CN" w:bidi="hi-IN"/>
    </w:rPr>
  </w:style>
  <w:style w:type="paragraph" w:customStyle="1" w:styleId="font5">
    <w:name w:val="font5"/>
    <w:basedOn w:val="a"/>
    <w:qFormat/>
    <w:rsid w:val="001409BD"/>
    <w:pPr>
      <w:spacing w:beforeAutospacing="1" w:afterAutospacing="1" w:line="240" w:lineRule="auto"/>
    </w:pPr>
    <w:rPr>
      <w:rFonts w:ascii="Arial" w:eastAsia="Times New Roman" w:hAnsi="Arial" w:cs="Arial"/>
      <w:i/>
      <w:iCs/>
      <w:sz w:val="18"/>
      <w:szCs w:val="18"/>
      <w:lang w:eastAsia="ru-RU"/>
    </w:rPr>
  </w:style>
  <w:style w:type="paragraph" w:customStyle="1" w:styleId="font6">
    <w:name w:val="font6"/>
    <w:basedOn w:val="a"/>
    <w:qFormat/>
    <w:rsid w:val="001409BD"/>
    <w:pPr>
      <w:spacing w:beforeAutospacing="1" w:afterAutospacing="1" w:line="240" w:lineRule="auto"/>
    </w:pPr>
    <w:rPr>
      <w:rFonts w:ascii="Arial" w:eastAsia="Times New Roman" w:hAnsi="Arial" w:cs="Arial"/>
      <w:i/>
      <w:iCs/>
      <w:sz w:val="14"/>
      <w:szCs w:val="14"/>
      <w:lang w:eastAsia="ru-RU"/>
    </w:rPr>
  </w:style>
  <w:style w:type="paragraph" w:customStyle="1" w:styleId="font7">
    <w:name w:val="font7"/>
    <w:basedOn w:val="a"/>
    <w:qFormat/>
    <w:rsid w:val="001409BD"/>
    <w:pPr>
      <w:spacing w:beforeAutospacing="1" w:afterAutospacing="1" w:line="240" w:lineRule="auto"/>
    </w:pPr>
    <w:rPr>
      <w:rFonts w:ascii="Arial" w:eastAsia="Times New Roman" w:hAnsi="Arial" w:cs="Arial"/>
      <w:i/>
      <w:iCs/>
      <w:sz w:val="12"/>
      <w:szCs w:val="12"/>
      <w:lang w:eastAsia="ru-RU"/>
    </w:rPr>
  </w:style>
  <w:style w:type="paragraph" w:customStyle="1" w:styleId="xl63">
    <w:name w:val="xl63"/>
    <w:basedOn w:val="a"/>
    <w:qFormat/>
    <w:rsid w:val="001409BD"/>
    <w:pPr>
      <w:spacing w:beforeAutospacing="1" w:afterAutospacing="1" w:line="240" w:lineRule="auto"/>
    </w:pPr>
    <w:rPr>
      <w:rFonts w:ascii="Arial" w:eastAsia="Times New Roman" w:hAnsi="Arial" w:cs="Arial"/>
      <w:sz w:val="24"/>
      <w:szCs w:val="24"/>
      <w:lang w:eastAsia="ru-RU"/>
    </w:rPr>
  </w:style>
  <w:style w:type="paragraph" w:customStyle="1" w:styleId="xl64">
    <w:name w:val="xl64"/>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18"/>
      <w:szCs w:val="18"/>
      <w:lang w:eastAsia="ru-RU"/>
    </w:rPr>
  </w:style>
  <w:style w:type="paragraph" w:customStyle="1" w:styleId="xl65">
    <w:name w:val="xl65"/>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18"/>
      <w:szCs w:val="18"/>
      <w:lang w:eastAsia="ru-RU"/>
    </w:rPr>
  </w:style>
  <w:style w:type="paragraph" w:customStyle="1" w:styleId="xl66">
    <w:name w:val="xl66"/>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Arial" w:eastAsia="Times New Roman" w:hAnsi="Arial" w:cs="Arial"/>
      <w:sz w:val="18"/>
      <w:szCs w:val="18"/>
      <w:lang w:eastAsia="ru-RU"/>
    </w:rPr>
  </w:style>
  <w:style w:type="paragraph" w:customStyle="1" w:styleId="xl67">
    <w:name w:val="xl67"/>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18"/>
      <w:szCs w:val="18"/>
      <w:lang w:eastAsia="ru-RU"/>
    </w:rPr>
  </w:style>
  <w:style w:type="paragraph" w:customStyle="1" w:styleId="xl68">
    <w:name w:val="xl68"/>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Arial" w:eastAsia="Times New Roman" w:hAnsi="Arial" w:cs="Arial"/>
      <w:sz w:val="18"/>
      <w:szCs w:val="18"/>
      <w:lang w:eastAsia="ru-RU"/>
    </w:rPr>
  </w:style>
  <w:style w:type="paragraph" w:customStyle="1" w:styleId="xl69">
    <w:name w:val="xl69"/>
    <w:basedOn w:val="a"/>
    <w:qFormat/>
    <w:rsid w:val="001409BD"/>
    <w:pPr>
      <w:spacing w:beforeAutospacing="1" w:afterAutospacing="1" w:line="240" w:lineRule="auto"/>
      <w:jc w:val="center"/>
      <w:textAlignment w:val="top"/>
    </w:pPr>
    <w:rPr>
      <w:rFonts w:ascii="Arial" w:eastAsia="Times New Roman" w:hAnsi="Arial" w:cs="Arial"/>
      <w:sz w:val="18"/>
      <w:szCs w:val="18"/>
      <w:lang w:eastAsia="ru-RU"/>
    </w:rPr>
  </w:style>
  <w:style w:type="paragraph" w:customStyle="1" w:styleId="xl70">
    <w:name w:val="xl70"/>
    <w:basedOn w:val="a"/>
    <w:qFormat/>
    <w:rsid w:val="001409BD"/>
    <w:pPr>
      <w:spacing w:beforeAutospacing="1" w:afterAutospacing="1" w:line="240" w:lineRule="auto"/>
      <w:textAlignment w:val="top"/>
    </w:pPr>
    <w:rPr>
      <w:rFonts w:ascii="Arial" w:eastAsia="Times New Roman" w:hAnsi="Arial" w:cs="Arial"/>
      <w:sz w:val="18"/>
      <w:szCs w:val="18"/>
      <w:lang w:eastAsia="ru-RU"/>
    </w:rPr>
  </w:style>
  <w:style w:type="paragraph" w:customStyle="1" w:styleId="xl71">
    <w:name w:val="xl71"/>
    <w:basedOn w:val="a"/>
    <w:qFormat/>
    <w:rsid w:val="001409BD"/>
    <w:pPr>
      <w:spacing w:beforeAutospacing="1" w:afterAutospacing="1" w:line="240" w:lineRule="auto"/>
      <w:textAlignment w:val="top"/>
    </w:pPr>
    <w:rPr>
      <w:rFonts w:ascii="Arial" w:eastAsia="Times New Roman" w:hAnsi="Arial" w:cs="Arial"/>
      <w:sz w:val="18"/>
      <w:szCs w:val="18"/>
      <w:lang w:eastAsia="ru-RU"/>
    </w:rPr>
  </w:style>
  <w:style w:type="paragraph" w:customStyle="1" w:styleId="xl72">
    <w:name w:val="xl72"/>
    <w:basedOn w:val="a"/>
    <w:qFormat/>
    <w:rsid w:val="001409BD"/>
    <w:pPr>
      <w:spacing w:beforeAutospacing="1" w:afterAutospacing="1" w:line="240" w:lineRule="auto"/>
      <w:jc w:val="center"/>
      <w:textAlignment w:val="top"/>
    </w:pPr>
    <w:rPr>
      <w:rFonts w:ascii="Arial" w:eastAsia="Times New Roman" w:hAnsi="Arial" w:cs="Arial"/>
      <w:sz w:val="18"/>
      <w:szCs w:val="18"/>
      <w:lang w:eastAsia="ru-RU"/>
    </w:rPr>
  </w:style>
  <w:style w:type="paragraph" w:customStyle="1" w:styleId="xl73">
    <w:name w:val="xl73"/>
    <w:basedOn w:val="a"/>
    <w:qFormat/>
    <w:rsid w:val="001409BD"/>
    <w:pPr>
      <w:spacing w:beforeAutospacing="1" w:afterAutospacing="1" w:line="240" w:lineRule="auto"/>
      <w:jc w:val="center"/>
      <w:textAlignment w:val="top"/>
    </w:pPr>
    <w:rPr>
      <w:rFonts w:ascii="Arial" w:eastAsia="Times New Roman" w:hAnsi="Arial" w:cs="Arial"/>
      <w:sz w:val="16"/>
      <w:szCs w:val="16"/>
      <w:lang w:eastAsia="ru-RU"/>
    </w:rPr>
  </w:style>
  <w:style w:type="paragraph" w:customStyle="1" w:styleId="xl74">
    <w:name w:val="xl74"/>
    <w:basedOn w:val="a"/>
    <w:qFormat/>
    <w:rsid w:val="001409BD"/>
    <w:pPr>
      <w:spacing w:beforeAutospacing="1" w:afterAutospacing="1" w:line="240" w:lineRule="auto"/>
      <w:jc w:val="right"/>
      <w:textAlignment w:val="top"/>
    </w:pPr>
    <w:rPr>
      <w:rFonts w:ascii="Arial" w:eastAsia="Times New Roman" w:hAnsi="Arial" w:cs="Arial"/>
      <w:sz w:val="16"/>
      <w:szCs w:val="16"/>
      <w:lang w:eastAsia="ru-RU"/>
    </w:rPr>
  </w:style>
  <w:style w:type="paragraph" w:customStyle="1" w:styleId="xl75">
    <w:name w:val="xl75"/>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b/>
      <w:bCs/>
      <w:sz w:val="18"/>
      <w:szCs w:val="18"/>
      <w:lang w:eastAsia="ru-RU"/>
    </w:rPr>
  </w:style>
  <w:style w:type="paragraph" w:customStyle="1" w:styleId="xl76">
    <w:name w:val="xl76"/>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sz w:val="18"/>
      <w:szCs w:val="18"/>
      <w:lang w:eastAsia="ru-RU"/>
    </w:rPr>
  </w:style>
  <w:style w:type="paragraph" w:customStyle="1" w:styleId="xl77">
    <w:name w:val="xl77"/>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Arial" w:eastAsia="Times New Roman" w:hAnsi="Arial" w:cs="Arial"/>
      <w:sz w:val="16"/>
      <w:szCs w:val="16"/>
      <w:lang w:eastAsia="ru-RU"/>
    </w:rPr>
  </w:style>
  <w:style w:type="paragraph" w:customStyle="1" w:styleId="xl78">
    <w:name w:val="xl78"/>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top"/>
    </w:pPr>
    <w:rPr>
      <w:rFonts w:ascii="Arial" w:eastAsia="Times New Roman" w:hAnsi="Arial" w:cs="Arial"/>
      <w:sz w:val="14"/>
      <w:szCs w:val="14"/>
      <w:lang w:eastAsia="ru-RU"/>
    </w:rPr>
  </w:style>
  <w:style w:type="paragraph" w:customStyle="1" w:styleId="xl79">
    <w:name w:val="xl79"/>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top"/>
    </w:pPr>
    <w:rPr>
      <w:rFonts w:ascii="Arial" w:eastAsia="Times New Roman" w:hAnsi="Arial" w:cs="Arial"/>
      <w:sz w:val="14"/>
      <w:szCs w:val="14"/>
      <w:lang w:eastAsia="ru-RU"/>
    </w:rPr>
  </w:style>
  <w:style w:type="paragraph" w:customStyle="1" w:styleId="xl80">
    <w:name w:val="xl80"/>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Arial" w:eastAsia="Times New Roman" w:hAnsi="Arial" w:cs="Arial"/>
      <w:sz w:val="16"/>
      <w:szCs w:val="16"/>
      <w:lang w:eastAsia="ru-RU"/>
    </w:rPr>
  </w:style>
  <w:style w:type="paragraph" w:customStyle="1" w:styleId="xl81">
    <w:name w:val="xl81"/>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top"/>
    </w:pPr>
    <w:rPr>
      <w:rFonts w:ascii="Arial" w:eastAsia="Times New Roman" w:hAnsi="Arial" w:cs="Arial"/>
      <w:b/>
      <w:bCs/>
      <w:sz w:val="14"/>
      <w:szCs w:val="14"/>
      <w:lang w:eastAsia="ru-RU"/>
    </w:rPr>
  </w:style>
  <w:style w:type="paragraph" w:customStyle="1" w:styleId="xl82">
    <w:name w:val="xl82"/>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16"/>
      <w:szCs w:val="16"/>
      <w:lang w:eastAsia="ru-RU"/>
    </w:rPr>
  </w:style>
  <w:style w:type="paragraph" w:customStyle="1" w:styleId="xl83">
    <w:name w:val="xl83"/>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24"/>
      <w:szCs w:val="24"/>
      <w:lang w:eastAsia="ru-RU"/>
    </w:rPr>
  </w:style>
  <w:style w:type="paragraph" w:customStyle="1" w:styleId="xl84">
    <w:name w:val="xl84"/>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18"/>
      <w:szCs w:val="18"/>
      <w:lang w:eastAsia="ru-RU"/>
    </w:rPr>
  </w:style>
  <w:style w:type="paragraph" w:customStyle="1" w:styleId="xl85">
    <w:name w:val="xl85"/>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sz w:val="24"/>
      <w:szCs w:val="24"/>
      <w:lang w:eastAsia="ru-RU"/>
    </w:rPr>
  </w:style>
  <w:style w:type="paragraph" w:customStyle="1" w:styleId="xl86">
    <w:name w:val="xl86"/>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b/>
      <w:bCs/>
      <w:sz w:val="24"/>
      <w:szCs w:val="24"/>
      <w:lang w:eastAsia="ru-RU"/>
    </w:rPr>
  </w:style>
  <w:style w:type="paragraph" w:customStyle="1" w:styleId="xl88">
    <w:name w:val="xl88"/>
    <w:basedOn w:val="a"/>
    <w:qFormat/>
    <w:rsid w:val="001409BD"/>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Arial"/>
      <w:b/>
      <w:bCs/>
      <w:sz w:val="18"/>
      <w:szCs w:val="18"/>
      <w:lang w:eastAsia="ru-RU"/>
    </w:rPr>
  </w:style>
  <w:style w:type="paragraph" w:customStyle="1" w:styleId="font8">
    <w:name w:val="font8"/>
    <w:basedOn w:val="a"/>
    <w:qFormat/>
    <w:rsid w:val="00883C39"/>
    <w:pPr>
      <w:spacing w:beforeAutospacing="1" w:afterAutospacing="1" w:line="240" w:lineRule="auto"/>
    </w:pPr>
    <w:rPr>
      <w:rFonts w:ascii="Arial" w:eastAsia="Times New Roman" w:hAnsi="Arial" w:cs="Arial"/>
      <w:i/>
      <w:iCs/>
      <w:sz w:val="10"/>
      <w:szCs w:val="10"/>
      <w:lang w:eastAsia="ru-RU"/>
    </w:rPr>
  </w:style>
  <w:style w:type="paragraph" w:customStyle="1" w:styleId="FMainTXT">
    <w:name w:val="FMainTXT"/>
    <w:basedOn w:val="a"/>
    <w:qFormat/>
    <w:rsid w:val="002B23AA"/>
    <w:pPr>
      <w:keepNext/>
      <w:spacing w:before="120" w:after="0" w:line="360" w:lineRule="auto"/>
      <w:ind w:left="142" w:firstLine="709"/>
      <w:jc w:val="both"/>
    </w:pPr>
    <w:rPr>
      <w:rFonts w:ascii="Arial" w:eastAsia="Times New Roman" w:hAnsi="Arial"/>
      <w:sz w:val="24"/>
      <w:szCs w:val="20"/>
      <w:lang w:eastAsia="ru-RU"/>
    </w:rPr>
  </w:style>
  <w:style w:type="paragraph" w:customStyle="1" w:styleId="Style6">
    <w:name w:val="Style6"/>
    <w:basedOn w:val="a"/>
    <w:uiPriority w:val="99"/>
    <w:qFormat/>
    <w:rsid w:val="00CA58DC"/>
    <w:pPr>
      <w:widowControl w:val="0"/>
      <w:spacing w:after="0" w:line="240" w:lineRule="auto"/>
    </w:pPr>
    <w:rPr>
      <w:rFonts w:ascii="Times New Roman" w:eastAsia="Times New Roman" w:hAnsi="Times New Roman"/>
      <w:sz w:val="24"/>
      <w:szCs w:val="24"/>
      <w:lang w:eastAsia="ru-RU"/>
    </w:rPr>
  </w:style>
  <w:style w:type="paragraph" w:customStyle="1" w:styleId="Style8">
    <w:name w:val="Style8"/>
    <w:basedOn w:val="a"/>
    <w:qFormat/>
    <w:rsid w:val="00D61F93"/>
    <w:pPr>
      <w:widowControl w:val="0"/>
      <w:spacing w:after="0" w:line="240" w:lineRule="auto"/>
    </w:pPr>
    <w:rPr>
      <w:rFonts w:ascii="Times New Roman" w:eastAsia="Times New Roman" w:hAnsi="Times New Roman"/>
      <w:sz w:val="24"/>
      <w:szCs w:val="24"/>
      <w:lang w:eastAsia="ru-RU"/>
    </w:rPr>
  </w:style>
  <w:style w:type="paragraph" w:customStyle="1" w:styleId="ConsPlusCell">
    <w:name w:val="ConsPlusCell"/>
    <w:qFormat/>
    <w:rsid w:val="00BE2C7B"/>
    <w:rPr>
      <w:rFonts w:ascii="Arial" w:eastAsia="Arial" w:hAnsi="Arial" w:cs="Arial"/>
      <w:kern w:val="2"/>
      <w:lang w:eastAsia="ar-SA"/>
    </w:rPr>
  </w:style>
  <w:style w:type="paragraph" w:customStyle="1" w:styleId="s1">
    <w:name w:val="s_1"/>
    <w:basedOn w:val="a"/>
    <w:qFormat/>
    <w:rsid w:val="000D0FAF"/>
    <w:pPr>
      <w:spacing w:beforeAutospacing="1" w:afterAutospacing="1" w:line="240" w:lineRule="auto"/>
    </w:pPr>
    <w:rPr>
      <w:rFonts w:ascii="Times New Roman" w:eastAsia="Times New Roman" w:hAnsi="Times New Roman"/>
      <w:sz w:val="24"/>
      <w:szCs w:val="24"/>
      <w:lang w:eastAsia="ru-RU"/>
    </w:rPr>
  </w:style>
  <w:style w:type="paragraph" w:customStyle="1" w:styleId="afffff5">
    <w:name w:val="Пункт б/н"/>
    <w:basedOn w:val="a"/>
    <w:semiHidden/>
    <w:qFormat/>
    <w:rsid w:val="0045627E"/>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
    <w:name w:val="Контракт-раздел"/>
    <w:basedOn w:val="a"/>
    <w:next w:val="-0"/>
    <w:qFormat/>
    <w:rsid w:val="0045627E"/>
    <w:pPr>
      <w:keepNext/>
      <w:numPr>
        <w:numId w:val="1"/>
      </w:numPr>
      <w:tabs>
        <w:tab w:val="left" w:pos="540"/>
      </w:tabs>
      <w:spacing w:before="360" w:after="120" w:line="240" w:lineRule="auto"/>
      <w:jc w:val="center"/>
      <w:outlineLvl w:val="3"/>
    </w:pPr>
    <w:rPr>
      <w:rFonts w:ascii="Times New Roman" w:eastAsia="Times New Roman" w:hAnsi="Times New Roman"/>
      <w:b/>
      <w:bCs/>
      <w:smallCaps/>
      <w:sz w:val="24"/>
      <w:szCs w:val="24"/>
      <w:lang w:eastAsia="ru-RU"/>
    </w:rPr>
  </w:style>
  <w:style w:type="paragraph" w:customStyle="1" w:styleId="-0">
    <w:name w:val="Контракт-пункт"/>
    <w:basedOn w:val="a"/>
    <w:qFormat/>
    <w:rsid w:val="0045627E"/>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qFormat/>
    <w:rsid w:val="0045627E"/>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qFormat/>
    <w:rsid w:val="0045627E"/>
    <w:pPr>
      <w:numPr>
        <w:ilvl w:val="3"/>
        <w:numId w:val="1"/>
      </w:numPr>
      <w:spacing w:after="0" w:line="240" w:lineRule="auto"/>
      <w:jc w:val="both"/>
    </w:pPr>
    <w:rPr>
      <w:rFonts w:ascii="Times New Roman" w:eastAsia="Times New Roman" w:hAnsi="Times New Roman"/>
      <w:sz w:val="24"/>
      <w:szCs w:val="24"/>
      <w:lang w:eastAsia="ru-RU"/>
    </w:rPr>
  </w:style>
  <w:style w:type="paragraph" w:customStyle="1" w:styleId="pj">
    <w:name w:val="pj"/>
    <w:basedOn w:val="a"/>
    <w:qFormat/>
    <w:rsid w:val="00AD4FF8"/>
    <w:pPr>
      <w:spacing w:beforeAutospacing="1" w:afterAutospacing="1" w:line="240" w:lineRule="auto"/>
    </w:pPr>
    <w:rPr>
      <w:rFonts w:ascii="Times New Roman" w:eastAsia="Times New Roman" w:hAnsi="Times New Roman"/>
      <w:sz w:val="24"/>
      <w:szCs w:val="24"/>
      <w:lang w:eastAsia="ru-RU"/>
    </w:rPr>
  </w:style>
  <w:style w:type="paragraph" w:customStyle="1" w:styleId="afffff6">
    <w:name w:val="Заголовок статьи"/>
    <w:basedOn w:val="a"/>
    <w:next w:val="a"/>
    <w:uiPriority w:val="99"/>
    <w:qFormat/>
    <w:rsid w:val="005335BF"/>
    <w:pPr>
      <w:spacing w:after="0" w:line="240" w:lineRule="auto"/>
      <w:ind w:left="1612" w:hanging="892"/>
      <w:jc w:val="both"/>
    </w:pPr>
    <w:rPr>
      <w:rFonts w:ascii="Arial" w:hAnsi="Arial" w:cs="Arial"/>
      <w:sz w:val="24"/>
      <w:szCs w:val="24"/>
    </w:rPr>
  </w:style>
  <w:style w:type="paragraph" w:customStyle="1" w:styleId="44">
    <w:name w:val="Основной текст (4)"/>
    <w:basedOn w:val="a"/>
    <w:link w:val="43"/>
    <w:qFormat/>
    <w:rsid w:val="00333C96"/>
    <w:pPr>
      <w:shd w:val="clear" w:color="auto" w:fill="FFFFFF"/>
      <w:spacing w:line="0" w:lineRule="atLeast"/>
    </w:pPr>
    <w:rPr>
      <w:rFonts w:ascii="Times New Roman" w:eastAsia="Times New Roman" w:hAnsi="Times New Roman"/>
      <w:b/>
      <w:bCs/>
      <w:sz w:val="20"/>
      <w:szCs w:val="20"/>
    </w:rPr>
  </w:style>
  <w:style w:type="paragraph" w:customStyle="1" w:styleId="afffff7">
    <w:name w:val="Нормальный (таблица)"/>
    <w:basedOn w:val="a"/>
    <w:next w:val="a"/>
    <w:uiPriority w:val="99"/>
    <w:qFormat/>
    <w:rsid w:val="008245CB"/>
    <w:pPr>
      <w:widowControl w:val="0"/>
      <w:spacing w:after="0" w:line="240" w:lineRule="auto"/>
      <w:jc w:val="both"/>
    </w:pPr>
    <w:rPr>
      <w:rFonts w:ascii="Times New Roman CYR" w:eastAsia="Times New Roman" w:hAnsi="Times New Roman CYR" w:cs="Times New Roman CYR"/>
      <w:sz w:val="24"/>
      <w:szCs w:val="24"/>
      <w:lang w:eastAsia="ru-RU"/>
    </w:rPr>
  </w:style>
  <w:style w:type="paragraph" w:customStyle="1" w:styleId="BulletListFooterTextnumberedParagraphedeliste1lp10">
    <w:name w:val="Абзац списка;Bullet List;FooterText;numbered;Paragraphe de liste1;lp1"/>
    <w:basedOn w:val="a"/>
    <w:link w:val="BulletListFooterTextnumberedParagraphedeliste1lp1"/>
    <w:uiPriority w:val="34"/>
    <w:qFormat/>
    <w:rsid w:val="00DA71DB"/>
    <w:pPr>
      <w:ind w:left="720"/>
      <w:contextualSpacing/>
    </w:pPr>
    <w:rPr>
      <w:rFonts w:cs="Calibri"/>
      <w:lang w:eastAsia="ar-SA"/>
    </w:rPr>
  </w:style>
  <w:style w:type="numbering" w:customStyle="1" w:styleId="afffff8">
    <w:name w:val="Без списка"/>
    <w:uiPriority w:val="99"/>
    <w:semiHidden/>
    <w:unhideWhenUsed/>
    <w:qFormat/>
    <w:rsid w:val="008B2D28"/>
  </w:style>
  <w:style w:type="numbering" w:customStyle="1" w:styleId="1ff3">
    <w:name w:val="Нет списка1"/>
    <w:uiPriority w:val="99"/>
    <w:semiHidden/>
    <w:unhideWhenUsed/>
    <w:qFormat/>
    <w:rsid w:val="0045627E"/>
  </w:style>
  <w:style w:type="table" w:styleId="afffff9">
    <w:name w:val="Table Grid"/>
    <w:basedOn w:val="a1"/>
    <w:uiPriority w:val="59"/>
    <w:rsid w:val="00827089"/>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4">
    <w:name w:val="Сетка таблицы1"/>
    <w:basedOn w:val="a1"/>
    <w:rsid w:val="004562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a">
    <w:name w:val="Базовый"/>
    <w:link w:val="afffffb"/>
    <w:qFormat/>
    <w:rsid w:val="001762BD"/>
    <w:pPr>
      <w:tabs>
        <w:tab w:val="left" w:pos="709"/>
      </w:tabs>
      <w:spacing w:after="60" w:line="100" w:lineRule="atLeast"/>
      <w:jc w:val="both"/>
    </w:pPr>
    <w:rPr>
      <w:sz w:val="24"/>
      <w:szCs w:val="24"/>
      <w:lang w:eastAsia="ar-SA"/>
    </w:rPr>
  </w:style>
  <w:style w:type="character" w:customStyle="1" w:styleId="afffffb">
    <w:name w:val="Базовый Знак"/>
    <w:link w:val="afffffa"/>
    <w:qFormat/>
    <w:locked/>
    <w:rsid w:val="001762BD"/>
    <w:rPr>
      <w:sz w:val="24"/>
      <w:szCs w:val="24"/>
      <w:lang w:eastAsia="ar-SA"/>
    </w:rPr>
  </w:style>
  <w:style w:type="table" w:customStyle="1" w:styleId="130">
    <w:name w:val="Сетка таблицы13"/>
    <w:basedOn w:val="a1"/>
    <w:next w:val="afffff9"/>
    <w:uiPriority w:val="39"/>
    <w:rsid w:val="00185508"/>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basedOn w:val="a0"/>
    <w:rsid w:val="00185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internet.garant.ru/document/redirect/71757358/1000" TargetMode="External"/><Relationship Id="rId18" Type="http://schemas.openxmlformats.org/officeDocument/2006/relationships/hyperlink" Target="mailto:post@astgmu.ru"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internet.garant.ru/document/redirect/71757358/1000" TargetMode="External"/><Relationship Id="rId17" Type="http://schemas.openxmlformats.org/officeDocument/2006/relationships/hyperlink" Target="http://internet.garant.ru/document/redirect/70353464/951"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internet.garant.ru/document/redirect/70353464/95"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353464/0"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internet.garant.ru/document/redirect/10164072/45011" TargetMode="Externa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hyperlink" Target="http://internet.garant.ru/document/redirect/71757358/10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1757358/1000" TargetMode="External"/><Relationship Id="rId14" Type="http://schemas.openxmlformats.org/officeDocument/2006/relationships/hyperlink" Target="http://internet.garant.ru/document/redirect/10164072/1025" TargetMode="External"/><Relationship Id="rId22" Type="http://schemas.openxmlformats.org/officeDocument/2006/relationships/footer" Target="footer4.xm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FC607-7705-4D9B-AEF0-5813DE84B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5615</Words>
  <Characters>32007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MZ_2010</dc:creator>
  <dc:description/>
  <cp:lastModifiedBy>Капкаева Ольга Сергеевна</cp:lastModifiedBy>
  <cp:revision>40</cp:revision>
  <cp:lastPrinted>2026-04-22T12:30:00Z</cp:lastPrinted>
  <dcterms:created xsi:type="dcterms:W3CDTF">2026-07-16T10:20:00Z</dcterms:created>
  <dcterms:modified xsi:type="dcterms:W3CDTF">2026-08-13T11:15:00Z</dcterms:modified>
  <dc:language>ru-RU</dc:language>
</cp:coreProperties>
</file>