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58A" w:rsidRPr="00AB0969" w:rsidRDefault="006E49C5" w:rsidP="00F96363">
      <w:pPr>
        <w:jc w:val="center"/>
        <w:rPr>
          <w:b/>
        </w:rPr>
      </w:pPr>
      <w:r>
        <w:rPr>
          <w:b/>
        </w:rPr>
        <w:t>К</w:t>
      </w:r>
      <w:r w:rsidR="005F1C85">
        <w:rPr>
          <w:b/>
        </w:rPr>
        <w:t xml:space="preserve">онтракт </w:t>
      </w:r>
    </w:p>
    <w:p w:rsidR="004A758A" w:rsidRPr="00AB0969" w:rsidRDefault="004A758A" w:rsidP="004A758A"/>
    <w:p w:rsidR="00594402" w:rsidRDefault="00EB63D6" w:rsidP="00594402">
      <w:pPr>
        <w:jc w:val="both"/>
      </w:pPr>
      <w:r w:rsidRPr="00AB0969">
        <w:t xml:space="preserve">      г. </w:t>
      </w:r>
      <w:r w:rsidR="00CE49DB">
        <w:t>Хабаровск</w:t>
      </w:r>
      <w:r w:rsidRPr="00AB0969">
        <w:t xml:space="preserve">                  </w:t>
      </w:r>
      <w:r w:rsidR="00594402">
        <w:t xml:space="preserve">                                                                                        </w:t>
      </w:r>
      <w:r w:rsidR="0086791E">
        <w:t>«___»  ________ 2026</w:t>
      </w:r>
      <w:r w:rsidR="00594402" w:rsidRPr="00AB0969">
        <w:t xml:space="preserve"> г.</w:t>
      </w:r>
      <w:r w:rsidRPr="00AB0969">
        <w:t xml:space="preserve">                            </w:t>
      </w:r>
    </w:p>
    <w:p w:rsidR="00594402" w:rsidRDefault="00594402" w:rsidP="004A758A"/>
    <w:p w:rsidR="00594402" w:rsidRDefault="00594402" w:rsidP="004A758A"/>
    <w:p w:rsidR="004A758A" w:rsidRPr="00AB0969" w:rsidRDefault="00594402" w:rsidP="004B489C">
      <w:pPr>
        <w:ind w:firstLine="708"/>
        <w:jc w:val="both"/>
      </w:pPr>
      <w:proofErr w:type="gramStart"/>
      <w:r w:rsidRPr="00594402">
        <w:t>Краевое государственное казенное учреждение «Служба заказчика министерства строительства Хабаровского края» (КГКУ «Служба заказчика Минстроя края»), именуемое в дальнейшем</w:t>
      </w:r>
      <w:r w:rsidR="00104124">
        <w:t xml:space="preserve"> «Заказчик», в лице ____________________________________________</w:t>
      </w:r>
      <w:r w:rsidRPr="00594402">
        <w:t>, д</w:t>
      </w:r>
      <w:r w:rsidR="00104124">
        <w:t>ействующего на основании ______________________</w:t>
      </w:r>
      <w:r w:rsidRPr="00594402">
        <w:t xml:space="preserve"> с одной стороны и</w:t>
      </w:r>
      <w:r w:rsidR="00104124">
        <w:t>______________________________________</w:t>
      </w:r>
      <w:r w:rsidRPr="00594402">
        <w:t xml:space="preserve">, именуемое в дальнейшем  «Поставщик», в лице </w:t>
      </w:r>
      <w:r w:rsidR="00104124">
        <w:t>______________________________________________</w:t>
      </w:r>
      <w:r w:rsidRPr="00594402">
        <w:t xml:space="preserve">, </w:t>
      </w:r>
      <w:r w:rsidR="00104124">
        <w:t>действующего на основании ____________________________________________</w:t>
      </w:r>
      <w:r w:rsidRPr="00594402">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w:t>
      </w:r>
      <w:r w:rsidR="00104124">
        <w:t xml:space="preserve"> Федерации, на основании пункта</w:t>
      </w:r>
      <w:proofErr w:type="gramEnd"/>
      <w:r w:rsidR="00104124">
        <w:t xml:space="preserve"> </w:t>
      </w:r>
      <w:r w:rsidRPr="00594402">
        <w:t>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r w:rsidR="00EB63D6" w:rsidRPr="00AB0969">
        <w:t xml:space="preserve">                                           </w:t>
      </w:r>
      <w:r w:rsidR="00AE79AA">
        <w:t xml:space="preserve">         </w:t>
      </w:r>
      <w:r w:rsidR="00EB63D6" w:rsidRPr="00AB0969">
        <w:t xml:space="preserve"> </w:t>
      </w:r>
      <w:r w:rsidR="002E6EA7">
        <w:t xml:space="preserve">    </w:t>
      </w:r>
      <w:r w:rsidR="00EB63D6" w:rsidRPr="00AB0969">
        <w:t xml:space="preserve">  </w:t>
      </w:r>
    </w:p>
    <w:p w:rsidR="004A758A" w:rsidRPr="00AB0969" w:rsidRDefault="004A758A" w:rsidP="00594402">
      <w:pPr>
        <w:jc w:val="both"/>
      </w:pPr>
    </w:p>
    <w:p w:rsidR="00551EDD" w:rsidRPr="007B78CD" w:rsidRDefault="00EB63D6" w:rsidP="007B78CD">
      <w:pPr>
        <w:pStyle w:val="a3"/>
        <w:widowControl w:val="0"/>
        <w:numPr>
          <w:ilvl w:val="0"/>
          <w:numId w:val="3"/>
        </w:numPr>
        <w:autoSpaceDE w:val="0"/>
        <w:autoSpaceDN w:val="0"/>
        <w:adjustRightInd w:val="0"/>
        <w:jc w:val="center"/>
        <w:rPr>
          <w:b/>
          <w:bCs/>
        </w:rPr>
      </w:pPr>
      <w:r w:rsidRPr="00551EDD">
        <w:rPr>
          <w:b/>
          <w:bCs/>
        </w:rPr>
        <w:t>ПРЕДМЕТ КОНТРАКТА</w:t>
      </w:r>
    </w:p>
    <w:p w:rsidR="00CD5962" w:rsidRPr="00AB0969" w:rsidRDefault="00CD5962" w:rsidP="00614950">
      <w:pPr>
        <w:tabs>
          <w:tab w:val="left" w:pos="62"/>
        </w:tabs>
        <w:ind w:firstLine="709"/>
        <w:jc w:val="both"/>
      </w:pPr>
      <w:r w:rsidRPr="00AB0969">
        <w:t>1.1. Предмет контракта:</w:t>
      </w:r>
      <w:r>
        <w:rPr>
          <w:color w:val="000000" w:themeColor="text1"/>
        </w:rPr>
        <w:t xml:space="preserve"> </w:t>
      </w:r>
      <w:r w:rsidRPr="00AB0969">
        <w:rPr>
          <w:color w:val="000000" w:themeColor="text1"/>
        </w:rPr>
        <w:t xml:space="preserve">  </w:t>
      </w:r>
      <w:r>
        <w:rPr>
          <w:color w:val="000000" w:themeColor="text1"/>
        </w:rPr>
        <w:t>Заказчик поручает, а Поставщик принимает на</w:t>
      </w:r>
      <w:r w:rsidR="00D577BF">
        <w:rPr>
          <w:color w:val="000000" w:themeColor="text1"/>
        </w:rPr>
        <w:t xml:space="preserve"> себя обязательство по поставке компьютерного оборудования (автоматизированное рабочее место)</w:t>
      </w:r>
      <w:r w:rsidR="002B09EF">
        <w:rPr>
          <w:color w:val="000000" w:themeColor="text1"/>
        </w:rPr>
        <w:t xml:space="preserve"> </w:t>
      </w:r>
      <w:r w:rsidR="00837622">
        <w:rPr>
          <w:color w:val="000000" w:themeColor="text1"/>
        </w:rPr>
        <w:t xml:space="preserve"> для нужд КГКУ «Служба заказчика Минстроя края»</w:t>
      </w:r>
      <w:r w:rsidR="00CE49DB" w:rsidRPr="00CE49DB">
        <w:rPr>
          <w:color w:val="000000" w:themeColor="text1"/>
        </w:rPr>
        <w:t xml:space="preserve"> </w:t>
      </w:r>
      <w:r>
        <w:rPr>
          <w:color w:val="000000" w:themeColor="text1"/>
        </w:rPr>
        <w:t xml:space="preserve"> </w:t>
      </w:r>
      <w:r w:rsidRPr="00AB0969">
        <w:t>в соответствии со Спецификацией (Приложение 1)</w:t>
      </w:r>
      <w:r w:rsidR="00D661AA">
        <w:t xml:space="preserve"> (далее – Товар</w:t>
      </w:r>
      <w:r w:rsidR="0027033D">
        <w:t xml:space="preserve">) </w:t>
      </w:r>
      <w:r w:rsidRPr="00AB0969">
        <w:t>и Технической частью (Приложение 2).</w:t>
      </w:r>
    </w:p>
    <w:p w:rsidR="004A758A" w:rsidRPr="00AB0969" w:rsidRDefault="00EB63D6" w:rsidP="00614950">
      <w:pPr>
        <w:autoSpaceDE w:val="0"/>
        <w:autoSpaceDN w:val="0"/>
        <w:adjustRightInd w:val="0"/>
        <w:ind w:firstLine="709"/>
        <w:jc w:val="both"/>
        <w:outlineLvl w:val="2"/>
      </w:pPr>
      <w:r w:rsidRPr="008F5046">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4A758A" w:rsidRPr="00AB0969" w:rsidRDefault="00615010" w:rsidP="00614950">
      <w:pPr>
        <w:autoSpaceDE w:val="0"/>
        <w:autoSpaceDN w:val="0"/>
        <w:adjustRightInd w:val="0"/>
        <w:ind w:firstLine="709"/>
        <w:jc w:val="both"/>
        <w:outlineLvl w:val="2"/>
      </w:pPr>
      <w:r>
        <w:t xml:space="preserve">  </w:t>
      </w:r>
      <w:r w:rsidR="00EB63D6" w:rsidRPr="00AB0969">
        <w:t>1.3.  Поставка Товара должна сопровождаться пре</w:t>
      </w:r>
      <w:r w:rsidR="008F5046">
        <w:t>доставлением товарной накладной</w:t>
      </w:r>
      <w:r w:rsidR="00EB63D6" w:rsidRPr="00AB0969">
        <w:t xml:space="preserve"> </w:t>
      </w:r>
      <w:r w:rsidR="008F5046">
        <w:t>(</w:t>
      </w:r>
      <w:r w:rsidR="00B8464D">
        <w:t xml:space="preserve">или </w:t>
      </w:r>
      <w:r w:rsidRPr="008F5046">
        <w:t>УПД</w:t>
      </w:r>
      <w:r w:rsidR="008F5046">
        <w:t>)</w:t>
      </w:r>
      <w:r w:rsidRPr="008F5046">
        <w:t>,</w:t>
      </w:r>
      <w:r>
        <w:t xml:space="preserve"> </w:t>
      </w:r>
      <w:r w:rsidR="00EB63D6" w:rsidRPr="00AB0969">
        <w:t>счета или счета-фактуры, копий документов, выданных уполномоченными органами (организациями), под</w:t>
      </w:r>
      <w:r w:rsidR="00091280">
        <w:t>тверждающих соответствие Товара</w:t>
      </w:r>
      <w:r w:rsidR="00EB63D6" w:rsidRPr="00AB0969">
        <w:t xml:space="preserve"> или Техническими регламентами, принятыми в соответствии с законодательством Российской Федерации о техническом регулировании. </w:t>
      </w:r>
    </w:p>
    <w:p w:rsidR="004A758A" w:rsidRDefault="00EB63D6" w:rsidP="00614950">
      <w:pPr>
        <w:autoSpaceDE w:val="0"/>
        <w:autoSpaceDN w:val="0"/>
        <w:adjustRightInd w:val="0"/>
        <w:ind w:firstLine="709"/>
        <w:jc w:val="both"/>
        <w:outlineLvl w:val="2"/>
        <w:rPr>
          <w:rFonts w:eastAsia="Calibri"/>
          <w:noProof/>
        </w:rPr>
      </w:pPr>
      <w:r w:rsidRPr="00AB0969">
        <w:t>Товар должен сопровождаться (при необходимости) технической документацией на русском языке.</w:t>
      </w:r>
      <w:r w:rsidRPr="00AB0969">
        <w:rPr>
          <w:rFonts w:eastAsia="Calibri"/>
          <w:noProof/>
        </w:rPr>
        <w:t xml:space="preserve"> </w:t>
      </w:r>
    </w:p>
    <w:p w:rsidR="00CA6B43" w:rsidRPr="00AB0969" w:rsidRDefault="00CA6B43" w:rsidP="00614950">
      <w:pPr>
        <w:autoSpaceDE w:val="0"/>
        <w:autoSpaceDN w:val="0"/>
        <w:adjustRightInd w:val="0"/>
        <w:ind w:firstLine="709"/>
        <w:jc w:val="both"/>
        <w:outlineLvl w:val="2"/>
      </w:pPr>
      <w:r>
        <w:rPr>
          <w:rFonts w:eastAsia="Calibri"/>
          <w:noProof/>
        </w:rPr>
        <w:t>1.4. Идентификационный код закупки:</w:t>
      </w:r>
      <w:r w:rsidR="00244CE1" w:rsidRPr="00244CE1">
        <w:t xml:space="preserve"> </w:t>
      </w:r>
      <w:r w:rsidR="00AE1B91">
        <w:t>ИКЗ _________</w:t>
      </w:r>
      <w:r w:rsidR="008834D3">
        <w:t>___________________________</w:t>
      </w:r>
      <w:r>
        <w:rPr>
          <w:rFonts w:eastAsia="Calibri"/>
          <w:noProof/>
        </w:rPr>
        <w:t>.</w:t>
      </w:r>
    </w:p>
    <w:p w:rsidR="004A758A" w:rsidRDefault="004A758A" w:rsidP="00614950">
      <w:pPr>
        <w:autoSpaceDE w:val="0"/>
        <w:autoSpaceDN w:val="0"/>
        <w:adjustRightInd w:val="0"/>
        <w:ind w:firstLine="709"/>
        <w:jc w:val="both"/>
        <w:outlineLvl w:val="2"/>
        <w:rPr>
          <w:b/>
          <w:color w:val="000000" w:themeColor="text1"/>
        </w:rPr>
      </w:pPr>
    </w:p>
    <w:p w:rsidR="004E07C7" w:rsidRPr="00AB0969" w:rsidRDefault="004E07C7" w:rsidP="00614950">
      <w:pPr>
        <w:autoSpaceDE w:val="0"/>
        <w:autoSpaceDN w:val="0"/>
        <w:adjustRightInd w:val="0"/>
        <w:ind w:firstLine="709"/>
        <w:jc w:val="both"/>
        <w:outlineLvl w:val="2"/>
        <w:rPr>
          <w:b/>
          <w:color w:val="000000" w:themeColor="text1"/>
        </w:rPr>
      </w:pPr>
    </w:p>
    <w:p w:rsidR="004A758A" w:rsidRPr="00BF6F9A" w:rsidRDefault="00EB63D6" w:rsidP="00F96363">
      <w:pPr>
        <w:pStyle w:val="a3"/>
        <w:numPr>
          <w:ilvl w:val="0"/>
          <w:numId w:val="3"/>
        </w:numPr>
        <w:autoSpaceDE w:val="0"/>
        <w:autoSpaceDN w:val="0"/>
        <w:adjustRightInd w:val="0"/>
        <w:jc w:val="center"/>
        <w:outlineLvl w:val="2"/>
        <w:rPr>
          <w:b/>
          <w:color w:val="000000" w:themeColor="text1"/>
        </w:rPr>
      </w:pPr>
      <w:r w:rsidRPr="00551EDD">
        <w:rPr>
          <w:b/>
          <w:color w:val="000000" w:themeColor="text1"/>
        </w:rPr>
        <w:t>ЦЕНА КОНТРАКТА</w:t>
      </w:r>
      <w:r>
        <w:rPr>
          <w:rStyle w:val="af0"/>
          <w:color w:val="FFFFFF" w:themeColor="background1"/>
        </w:rPr>
        <w:footnoteReference w:id="1"/>
      </w:r>
    </w:p>
    <w:p w:rsidR="005C4C89" w:rsidRPr="005C4C89" w:rsidRDefault="00EB63D6" w:rsidP="00614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1905">
        <w:t xml:space="preserve">2.1. Цена контракта составляет </w:t>
      </w:r>
      <w:r w:rsidR="008834D3">
        <w:t>459 999</w:t>
      </w:r>
      <w:r w:rsidRPr="001B1905">
        <w:t xml:space="preserve"> </w:t>
      </w:r>
      <w:r w:rsidR="008834D3">
        <w:t>(</w:t>
      </w:r>
      <w:r w:rsidR="008834D3" w:rsidRPr="008834D3">
        <w:t>Четыреста пятьдесят девять тысяч девятьсот девяносто девять</w:t>
      </w:r>
      <w:r w:rsidR="008834D3">
        <w:t>)</w:t>
      </w:r>
      <w:r w:rsidR="008834D3" w:rsidRPr="008834D3">
        <w:t xml:space="preserve"> рублей 00 копеек</w:t>
      </w:r>
      <w:r w:rsidR="00E056CE">
        <w:t>, в том числе</w:t>
      </w:r>
      <w:r w:rsidR="008834D3">
        <w:t>:</w:t>
      </w:r>
      <w:r w:rsidR="00E056CE">
        <w:t xml:space="preserve">  НДС/без НДС</w:t>
      </w:r>
      <w:r w:rsidR="00942D1A" w:rsidRPr="001B1905">
        <w:t>.</w:t>
      </w:r>
    </w:p>
    <w:p w:rsidR="004A758A" w:rsidRPr="00AB0969" w:rsidRDefault="00EB63D6" w:rsidP="00614950">
      <w:pPr>
        <w:autoSpaceDE w:val="0"/>
        <w:autoSpaceDN w:val="0"/>
        <w:adjustRightInd w:val="0"/>
        <w:ind w:firstLine="709"/>
        <w:jc w:val="both"/>
        <w:rPr>
          <w:rFonts w:eastAsia="Calibri"/>
          <w:lang w:eastAsia="en-US"/>
        </w:rPr>
      </w:pPr>
      <w:proofErr w:type="gramStart"/>
      <w:r w:rsidRPr="005C4C89">
        <w:rPr>
          <w:rFonts w:eastAsiaTheme="minorHAnsi"/>
          <w:lang w:eastAsia="en-US"/>
        </w:rPr>
        <w:t>Сумма, подлежащая уплате Заказчиком Поставщику</w:t>
      </w:r>
      <w:r w:rsidRPr="00AB0969">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B0969">
        <w:rPr>
          <w:rFonts w:eastAsiaTheme="minorHAnsi"/>
          <w:lang w:eastAsia="en-US"/>
        </w:rPr>
        <w:t xml:space="preserve"> системы Российской Федерации Заказчиком</w:t>
      </w:r>
      <w:r w:rsidRPr="00AB0969">
        <w:rPr>
          <w:rFonts w:eastAsia="Calibri"/>
          <w:lang w:eastAsia="en-US"/>
        </w:rPr>
        <w:t>.</w:t>
      </w:r>
    </w:p>
    <w:p w:rsidR="004A758A" w:rsidRPr="00342170" w:rsidRDefault="00EB63D6" w:rsidP="00614950">
      <w:pPr>
        <w:ind w:firstLine="709"/>
        <w:jc w:val="both"/>
      </w:pPr>
      <w:r w:rsidRPr="00342170">
        <w:t xml:space="preserve">2.2. Валютой для установления цены контракта и расчетов с Поставщиком является рубль Российской Федерации. </w:t>
      </w:r>
    </w:p>
    <w:p w:rsidR="004A758A" w:rsidRPr="0010356D" w:rsidRDefault="00342170" w:rsidP="00DC2F1B">
      <w:pPr>
        <w:tabs>
          <w:tab w:val="left" w:pos="567"/>
          <w:tab w:val="left" w:pos="709"/>
        </w:tabs>
        <w:jc w:val="both"/>
      </w:pPr>
      <w:r w:rsidRPr="00342170">
        <w:t xml:space="preserve">           </w:t>
      </w:r>
      <w:r w:rsidR="00EB63D6" w:rsidRPr="0010356D">
        <w:t>2.3. Источник финансирования контракта -  Хабаровский край - Бюджет Хабаровского края.</w:t>
      </w:r>
    </w:p>
    <w:p w:rsidR="00CF272A" w:rsidRPr="00B523AC" w:rsidRDefault="00CF272A" w:rsidP="00CF272A">
      <w:pPr>
        <w:tabs>
          <w:tab w:val="left" w:pos="567"/>
        </w:tabs>
        <w:ind w:firstLine="567"/>
        <w:jc w:val="both"/>
      </w:pPr>
      <w:r>
        <w:t xml:space="preserve">  </w:t>
      </w:r>
      <w:r w:rsidR="00EB63D6" w:rsidRPr="0010356D">
        <w:t xml:space="preserve">2.4. </w:t>
      </w:r>
      <w:r w:rsidRPr="004413E9">
        <w:t>Цена контракта включает в себя стоимость Товара, расходы на тару (упаковку), маркировку, поставку, разгрузку</w:t>
      </w:r>
      <w:r>
        <w:t>-погрузку</w:t>
      </w:r>
      <w:r w:rsidRPr="004413E9">
        <w:t xml:space="preserve"> Товара в месте доставки,</w:t>
      </w:r>
      <w:r>
        <w:t xml:space="preserve"> подъем на 8 этаж, </w:t>
      </w:r>
      <w:r w:rsidRPr="004413E9">
        <w:t>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A758A" w:rsidRPr="00B523AC" w:rsidRDefault="00EB63D6" w:rsidP="00342170">
      <w:pPr>
        <w:ind w:firstLine="709"/>
        <w:jc w:val="both"/>
        <w:rPr>
          <w:bCs/>
        </w:rPr>
      </w:pPr>
      <w:r w:rsidRPr="00B523AC">
        <w:lastRenderedPageBreak/>
        <w:t xml:space="preserve">2.5. </w:t>
      </w:r>
      <w:r w:rsidRPr="00B523AC">
        <w:rPr>
          <w:bCs/>
        </w:rPr>
        <w:t>Цена контракта является твердой, определяется на весь срок исполнения контракта и не может изменяться в ходе его исполнения</w:t>
      </w:r>
      <w:r w:rsidR="00585978" w:rsidRPr="00B523AC">
        <w:rPr>
          <w:bCs/>
        </w:rPr>
        <w:t xml:space="preserve"> </w:t>
      </w:r>
      <w:r w:rsidRPr="00B523AC">
        <w:rPr>
          <w:bCs/>
        </w:rPr>
        <w:t>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B523AC">
        <w:rPr>
          <w:rFonts w:eastAsia="Calibri"/>
          <w:lang w:eastAsia="en-US"/>
        </w:rPr>
        <w:t>, качества поставляемого Товара и иных условий контракта.</w:t>
      </w:r>
      <w:r w:rsidRPr="00B523AC">
        <w:rPr>
          <w:rFonts w:eastAsia="Calibri"/>
          <w:noProof/>
        </w:rPr>
        <w:t xml:space="preserve"> </w:t>
      </w:r>
    </w:p>
    <w:p w:rsidR="004A758A" w:rsidRDefault="004A758A" w:rsidP="00342170">
      <w:pPr>
        <w:ind w:firstLine="709"/>
        <w:jc w:val="center"/>
        <w:rPr>
          <w:rFonts w:eastAsia="Calibri"/>
          <w:noProof/>
        </w:rPr>
      </w:pPr>
    </w:p>
    <w:p w:rsidR="004E07C7" w:rsidRPr="00B523AC" w:rsidRDefault="004E07C7" w:rsidP="00342170">
      <w:pPr>
        <w:ind w:firstLine="709"/>
        <w:jc w:val="center"/>
        <w:rPr>
          <w:rFonts w:eastAsia="Calibri"/>
          <w:noProof/>
        </w:rPr>
      </w:pPr>
    </w:p>
    <w:p w:rsidR="00551EDD" w:rsidRPr="00133860" w:rsidRDefault="00EB63D6" w:rsidP="00133860">
      <w:pPr>
        <w:pStyle w:val="a3"/>
        <w:numPr>
          <w:ilvl w:val="0"/>
          <w:numId w:val="3"/>
        </w:numPr>
        <w:jc w:val="center"/>
        <w:rPr>
          <w:b/>
        </w:rPr>
      </w:pPr>
      <w:r w:rsidRPr="00551EDD">
        <w:rPr>
          <w:b/>
        </w:rPr>
        <w:t>ПОРЯДОК РАСЧЕТОВ</w:t>
      </w:r>
    </w:p>
    <w:p w:rsidR="004A758A" w:rsidRPr="00B523AC" w:rsidRDefault="00EB63D6" w:rsidP="00342170">
      <w:pPr>
        <w:ind w:firstLine="709"/>
        <w:jc w:val="both"/>
        <w:rPr>
          <w:rFonts w:eastAsia="Calibri"/>
          <w:lang w:eastAsia="en-US"/>
        </w:rPr>
      </w:pPr>
      <w:r w:rsidRPr="00B523AC">
        <w:rPr>
          <w:rFonts w:eastAsia="Calibri"/>
          <w:lang w:eastAsia="en-US"/>
        </w:rPr>
        <w:t xml:space="preserve">3.1. </w:t>
      </w:r>
      <w:r w:rsidRPr="00B523AC">
        <w:rPr>
          <w:bCs/>
        </w:rPr>
        <w:t>Оплата за поставку Товара осуществляется по цене, установленной п. 2.1 к</w:t>
      </w:r>
      <w:r w:rsidRPr="00B523AC">
        <w:t>онтракта</w:t>
      </w:r>
      <w:r w:rsidRPr="00B523AC">
        <w:rPr>
          <w:bCs/>
        </w:rPr>
        <w:t>.</w:t>
      </w:r>
      <w:r w:rsidRPr="00B523AC">
        <w:t xml:space="preserve"> </w:t>
      </w:r>
    </w:p>
    <w:p w:rsidR="00384368" w:rsidRPr="00B523AC" w:rsidRDefault="00EB63D6" w:rsidP="00384368">
      <w:pPr>
        <w:autoSpaceDE w:val="0"/>
        <w:autoSpaceDN w:val="0"/>
        <w:adjustRightInd w:val="0"/>
        <w:ind w:firstLine="709"/>
        <w:jc w:val="both"/>
        <w:rPr>
          <w:noProof/>
        </w:rPr>
      </w:pPr>
      <w:r w:rsidRPr="00B523AC">
        <w:rPr>
          <w:noProof/>
        </w:rPr>
        <w:t>3.2.</w:t>
      </w:r>
      <w:r w:rsidR="00384368" w:rsidRPr="00384368">
        <w:t xml:space="preserve"> </w:t>
      </w:r>
      <w:proofErr w:type="gramStart"/>
      <w:r w:rsidR="00E056CE" w:rsidRPr="00E056CE">
        <w:t>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или счета-фактуры (при наличии) в течение 10 рабочих дней после подписания Сторонами товарной накладной или УПД, акта приема-передачи Товара и утверждения Заказчиком  Акта приемки товаров, работ, услуг (ф.0510452).</w:t>
      </w:r>
      <w:proofErr w:type="gramEnd"/>
    </w:p>
    <w:p w:rsidR="004A758A" w:rsidRDefault="00384368" w:rsidP="00384368">
      <w:pPr>
        <w:tabs>
          <w:tab w:val="left" w:pos="709"/>
        </w:tabs>
        <w:autoSpaceDE w:val="0"/>
        <w:autoSpaceDN w:val="0"/>
        <w:adjustRightInd w:val="0"/>
        <w:jc w:val="both"/>
      </w:pPr>
      <w:r>
        <w:tab/>
      </w:r>
      <w:r w:rsidR="00EB63D6" w:rsidRPr="00B523AC">
        <w:t xml:space="preserve">3.3. </w:t>
      </w:r>
      <w:r w:rsidR="00CB40E8" w:rsidRPr="00B523AC">
        <w:t>Днем оплаты за поставленный товар считается день списания денежных сре</w:t>
      </w:r>
      <w:proofErr w:type="gramStart"/>
      <w:r w:rsidR="00CB40E8" w:rsidRPr="00B523AC">
        <w:t>дств с р</w:t>
      </w:r>
      <w:proofErr w:type="gramEnd"/>
      <w:r w:rsidR="00CB40E8" w:rsidRPr="00B523AC">
        <w:t>асчетного счета Заказчика.</w:t>
      </w:r>
      <w:r w:rsidR="00EB63D6" w:rsidRPr="00B523AC">
        <w:t xml:space="preserve"> </w:t>
      </w:r>
    </w:p>
    <w:p w:rsidR="004E07C7" w:rsidRPr="002E6EA7" w:rsidRDefault="004E07C7" w:rsidP="00384368">
      <w:pPr>
        <w:tabs>
          <w:tab w:val="left" w:pos="709"/>
        </w:tabs>
        <w:autoSpaceDE w:val="0"/>
        <w:autoSpaceDN w:val="0"/>
        <w:adjustRightInd w:val="0"/>
        <w:jc w:val="both"/>
      </w:pPr>
    </w:p>
    <w:p w:rsidR="00551EDD" w:rsidRPr="00133860" w:rsidRDefault="00EB63D6" w:rsidP="00133860">
      <w:pPr>
        <w:pStyle w:val="a3"/>
        <w:numPr>
          <w:ilvl w:val="0"/>
          <w:numId w:val="3"/>
        </w:numPr>
        <w:tabs>
          <w:tab w:val="left" w:pos="709"/>
          <w:tab w:val="left" w:pos="1134"/>
        </w:tabs>
        <w:jc w:val="center"/>
        <w:rPr>
          <w:b/>
        </w:rPr>
      </w:pPr>
      <w:r w:rsidRPr="00551EDD">
        <w:rPr>
          <w:b/>
        </w:rPr>
        <w:t>ПРАВА И ОБЯЗАННОСТИ СТОРОН</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4.1.</w:t>
      </w:r>
      <w:r w:rsidRPr="00AB0969">
        <w:rPr>
          <w:rFonts w:ascii="Times New Roman" w:hAnsi="Times New Roman" w:cs="Times New Roman"/>
          <w:sz w:val="24"/>
          <w:szCs w:val="24"/>
        </w:rPr>
        <w:t xml:space="preserve"> З</w:t>
      </w:r>
      <w:r w:rsidRPr="00AB0969">
        <w:rPr>
          <w:rFonts w:ascii="Times New Roman" w:hAnsi="Times New Roman" w:cs="Times New Roman"/>
          <w:b/>
          <w:sz w:val="24"/>
          <w:szCs w:val="24"/>
        </w:rPr>
        <w:t>аказчик вправе</w:t>
      </w:r>
      <w:r w:rsidRPr="00AB0969">
        <w:rPr>
          <w:rFonts w:ascii="Times New Roman" w:hAnsi="Times New Roman" w:cs="Times New Roman"/>
          <w:sz w:val="24"/>
          <w:szCs w:val="24"/>
        </w:rPr>
        <w:t>:</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4.2. Заказчик обязан</w:t>
      </w:r>
      <w:r w:rsidRPr="00AB0969">
        <w:rPr>
          <w:rFonts w:ascii="Times New Roman" w:hAnsi="Times New Roman" w:cs="Times New Roman"/>
          <w:sz w:val="24"/>
          <w:szCs w:val="24"/>
        </w:rPr>
        <w:t>:</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A758A" w:rsidRPr="00AB0969" w:rsidRDefault="00EB63D6" w:rsidP="00342170">
      <w:pPr>
        <w:autoSpaceDE w:val="0"/>
        <w:autoSpaceDN w:val="0"/>
        <w:adjustRightInd w:val="0"/>
        <w:ind w:firstLine="709"/>
        <w:jc w:val="both"/>
        <w:rPr>
          <w:rFonts w:eastAsiaTheme="minorHAnsi"/>
          <w:lang w:eastAsia="en-US"/>
        </w:rPr>
      </w:pPr>
      <w:r w:rsidRPr="00AB0969">
        <w:t xml:space="preserve">4.2.3. </w:t>
      </w:r>
      <w:proofErr w:type="gramStart"/>
      <w:r w:rsidRPr="00AB0969">
        <w:rPr>
          <w:rFonts w:eastAsiaTheme="minorHAnsi"/>
          <w:lang w:eastAsia="en-US"/>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AB0969">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roofErr w:type="gramEnd"/>
    </w:p>
    <w:p w:rsidR="004A758A" w:rsidRPr="00AB0969" w:rsidRDefault="00EB63D6" w:rsidP="00342170">
      <w:pPr>
        <w:tabs>
          <w:tab w:val="left" w:pos="709"/>
        </w:tabs>
        <w:autoSpaceDE w:val="0"/>
        <w:autoSpaceDN w:val="0"/>
        <w:adjustRightInd w:val="0"/>
        <w:ind w:firstLine="709"/>
        <w:jc w:val="both"/>
      </w:pPr>
      <w:r w:rsidRPr="00BE5C1B">
        <w:t>4.2.4. В случае неуплаты Поставщиком в добровольном порядке предусмотренных настоящим контрактом сумм неустойки за неисполнение своих обязательств</w:t>
      </w:r>
      <w:r w:rsidR="00FA1CF1">
        <w:t>,</w:t>
      </w:r>
      <w:r w:rsidRPr="00BE5C1B">
        <w:t xml:space="preserve"> в</w:t>
      </w:r>
      <w:r w:rsidR="00DF32DF">
        <w:t xml:space="preserve">зыскивать их в судебном порядке </w:t>
      </w:r>
      <w:r w:rsidR="00DF32DF" w:rsidRPr="00DF32DF">
        <w:t>либо производить оплату по контракту в соответствии с п. 8.11 настоящего контракта.</w:t>
      </w:r>
    </w:p>
    <w:p w:rsidR="00FA1CF1" w:rsidRDefault="00EB63D6" w:rsidP="00342170">
      <w:pPr>
        <w:tabs>
          <w:tab w:val="left" w:pos="709"/>
        </w:tabs>
        <w:autoSpaceDE w:val="0"/>
        <w:autoSpaceDN w:val="0"/>
        <w:adjustRightInd w:val="0"/>
        <w:ind w:firstLine="709"/>
        <w:jc w:val="both"/>
      </w:pPr>
      <w:r w:rsidRPr="00AB0969">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w:t>
      </w:r>
      <w:proofErr w:type="gramStart"/>
      <w:r w:rsidRPr="00AB0969">
        <w:t>имелись основания для взыскания неустойки и т</w:t>
      </w:r>
      <w:r w:rsidR="00FA1CF1">
        <w:t>акая неустойка не была</w:t>
      </w:r>
      <w:proofErr w:type="gramEnd"/>
      <w:r w:rsidR="00FA1CF1">
        <w:t xml:space="preserve"> оплачена.</w:t>
      </w:r>
    </w:p>
    <w:p w:rsidR="004A758A" w:rsidRPr="00AB0969" w:rsidRDefault="00EB63D6" w:rsidP="00342170">
      <w:pPr>
        <w:tabs>
          <w:tab w:val="left" w:pos="709"/>
        </w:tabs>
        <w:autoSpaceDE w:val="0"/>
        <w:autoSpaceDN w:val="0"/>
        <w:adjustRightInd w:val="0"/>
        <w:ind w:firstLine="709"/>
        <w:jc w:val="both"/>
      </w:pPr>
      <w:r w:rsidRPr="00AB0969">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w:t>
      </w:r>
      <w:r w:rsidR="00FA1CF1">
        <w:t>ком такая неустойка не оплачена</w:t>
      </w:r>
      <w:r w:rsidRPr="00AB0969">
        <w:t>.</w:t>
      </w:r>
    </w:p>
    <w:p w:rsidR="004A758A" w:rsidRPr="00AB0969" w:rsidRDefault="00EB63D6" w:rsidP="004A758A">
      <w:pPr>
        <w:autoSpaceDE w:val="0"/>
        <w:autoSpaceDN w:val="0"/>
        <w:adjustRightInd w:val="0"/>
        <w:ind w:firstLine="709"/>
        <w:jc w:val="both"/>
      </w:pPr>
      <w:r w:rsidRPr="00AB0969">
        <w:t>4.2.7. В случае если окончание срока действия контракта повлекло прекращение обязатель</w:t>
      </w:r>
      <w:proofErr w:type="gramStart"/>
      <w:r w:rsidRPr="00AB0969">
        <w:t>ств Ст</w:t>
      </w:r>
      <w:proofErr w:type="gramEnd"/>
      <w:r w:rsidRPr="00AB0969">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A758A" w:rsidRPr="00AB0969" w:rsidRDefault="00EB63D6" w:rsidP="004A758A">
      <w:pPr>
        <w:tabs>
          <w:tab w:val="left" w:pos="709"/>
        </w:tabs>
        <w:autoSpaceDE w:val="0"/>
        <w:autoSpaceDN w:val="0"/>
        <w:adjustRightInd w:val="0"/>
        <w:ind w:firstLine="709"/>
        <w:jc w:val="both"/>
      </w:pPr>
      <w:r w:rsidRPr="00AB0969">
        <w:t xml:space="preserve">4.2.7.1. В течение 10 дней </w:t>
      </w:r>
      <w:proofErr w:type="gramStart"/>
      <w:r w:rsidRPr="00AB0969">
        <w:t>с даты окончания</w:t>
      </w:r>
      <w:proofErr w:type="gramEnd"/>
      <w:r w:rsidRPr="00AB0969">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A758A" w:rsidRPr="00AB0969" w:rsidRDefault="00EB63D6" w:rsidP="004A758A">
      <w:pPr>
        <w:tabs>
          <w:tab w:val="left" w:pos="709"/>
        </w:tabs>
        <w:autoSpaceDE w:val="0"/>
        <w:autoSpaceDN w:val="0"/>
        <w:adjustRightInd w:val="0"/>
        <w:ind w:firstLine="709"/>
        <w:jc w:val="both"/>
      </w:pPr>
      <w:r w:rsidRPr="00AB0969">
        <w:lastRenderedPageBreak/>
        <w:t xml:space="preserve">4.2.7.2. При неоплате в установленный срок Поставщиком неустойки не позднее 10 дней </w:t>
      </w:r>
      <w:proofErr w:type="gramStart"/>
      <w:r w:rsidRPr="00AB0969">
        <w:t>с даты истечения</w:t>
      </w:r>
      <w:proofErr w:type="gramEnd"/>
      <w:r w:rsidRPr="00AB0969">
        <w:t xml:space="preserve">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4A758A" w:rsidRPr="00AB0969" w:rsidRDefault="00EB63D6" w:rsidP="004A758A">
      <w:pPr>
        <w:tabs>
          <w:tab w:val="left" w:pos="709"/>
        </w:tabs>
        <w:autoSpaceDE w:val="0"/>
        <w:autoSpaceDN w:val="0"/>
        <w:adjustRightInd w:val="0"/>
        <w:ind w:firstLine="709"/>
        <w:jc w:val="both"/>
      </w:pPr>
      <w:r w:rsidRPr="00AB0969">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A758A" w:rsidRPr="005239AB" w:rsidRDefault="00EB63D6" w:rsidP="004A758A">
      <w:pPr>
        <w:ind w:firstLine="709"/>
        <w:jc w:val="both"/>
        <w:rPr>
          <w:color w:val="FF0000"/>
        </w:rPr>
      </w:pPr>
      <w:r w:rsidRPr="00AB0969">
        <w:t>4.</w:t>
      </w:r>
      <w:r w:rsidRPr="00AB0969">
        <w:rPr>
          <w:rFonts w:eastAsia="Calibri"/>
          <w:lang w:eastAsia="en-US"/>
        </w:rPr>
        <w:t xml:space="preserve">2.9. Осуществлять </w:t>
      </w:r>
      <w:proofErr w:type="gramStart"/>
      <w:r w:rsidRPr="00AB0969">
        <w:rPr>
          <w:rFonts w:eastAsia="Calibri"/>
          <w:lang w:eastAsia="en-US"/>
        </w:rPr>
        <w:t>контроль за</w:t>
      </w:r>
      <w:proofErr w:type="gramEnd"/>
      <w:r w:rsidRPr="00AB0969">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A758A" w:rsidRPr="00AB0969" w:rsidRDefault="00EB63D6" w:rsidP="004A758A">
      <w:pPr>
        <w:ind w:firstLine="709"/>
        <w:jc w:val="both"/>
      </w:pPr>
      <w:r w:rsidRPr="00AB0969">
        <w:rPr>
          <w:b/>
        </w:rPr>
        <w:t>4.3. Поставщик вправе</w:t>
      </w:r>
      <w:r w:rsidRPr="00AB0969">
        <w:t>:</w:t>
      </w:r>
    </w:p>
    <w:p w:rsidR="004A758A" w:rsidRPr="00AB0969" w:rsidRDefault="00EB63D6" w:rsidP="004A758A">
      <w:pPr>
        <w:tabs>
          <w:tab w:val="left" w:pos="709"/>
        </w:tabs>
        <w:autoSpaceDE w:val="0"/>
        <w:autoSpaceDN w:val="0"/>
        <w:adjustRightInd w:val="0"/>
        <w:ind w:firstLine="709"/>
        <w:jc w:val="both"/>
      </w:pPr>
      <w:r w:rsidRPr="00AB0969">
        <w:t xml:space="preserve">4.3.1. Требовать подписания в соответствии с условиями контракта </w:t>
      </w:r>
      <w:r w:rsidR="00FA7C38">
        <w:t xml:space="preserve">Заказчиком товарной накладной </w:t>
      </w:r>
      <w:r w:rsidRPr="00AB0969">
        <w:t>по настоящему контракту.</w:t>
      </w:r>
    </w:p>
    <w:p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4A758A" w:rsidRPr="00AB0969" w:rsidRDefault="00EB63D6" w:rsidP="004A758A">
      <w:pPr>
        <w:ind w:firstLine="709"/>
        <w:jc w:val="both"/>
      </w:pPr>
      <w:r w:rsidRPr="00AB0969">
        <w:t>4.3.3. Направлять Заказчику запросы и получать от него разъяснения и уточнения по вопросам поставки Товара в рамках настоящего контракта.</w:t>
      </w:r>
    </w:p>
    <w:p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4.4. Поставщик обязан</w:t>
      </w:r>
      <w:r w:rsidRPr="00AB0969">
        <w:rPr>
          <w:rFonts w:ascii="Times New Roman" w:hAnsi="Times New Roman" w:cs="Times New Roman"/>
          <w:sz w:val="24"/>
          <w:szCs w:val="24"/>
        </w:rPr>
        <w:t>:</w:t>
      </w:r>
    </w:p>
    <w:p w:rsidR="004A758A" w:rsidRPr="00AB0969" w:rsidRDefault="00EB63D6" w:rsidP="004A758A">
      <w:pPr>
        <w:ind w:firstLine="708"/>
        <w:jc w:val="both"/>
      </w:pPr>
      <w:r w:rsidRPr="00AB0969">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AB0969">
        <w:rPr>
          <w:color w:val="0D0D0D"/>
        </w:rPr>
        <w:t>представить все необходимые документы, предусмотренные разделом 1 настоящего контракта.</w:t>
      </w:r>
      <w:r w:rsidRPr="00AB0969">
        <w:t xml:space="preserve">  </w:t>
      </w:r>
    </w:p>
    <w:p w:rsidR="004A758A" w:rsidRPr="00AB0969" w:rsidRDefault="00EB63D6" w:rsidP="004A758A">
      <w:pPr>
        <w:autoSpaceDE w:val="0"/>
        <w:autoSpaceDN w:val="0"/>
        <w:adjustRightInd w:val="0"/>
        <w:ind w:firstLine="709"/>
        <w:jc w:val="both"/>
        <w:rPr>
          <w:rFonts w:eastAsiaTheme="minorHAnsi"/>
          <w:lang w:eastAsia="en-US"/>
        </w:rPr>
      </w:pPr>
      <w:r w:rsidRPr="00AB0969">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A758A" w:rsidRPr="00AB0969" w:rsidRDefault="00EB63D6" w:rsidP="004A758A">
      <w:pPr>
        <w:tabs>
          <w:tab w:val="left" w:pos="709"/>
        </w:tabs>
        <w:autoSpaceDE w:val="0"/>
        <w:autoSpaceDN w:val="0"/>
        <w:adjustRightInd w:val="0"/>
        <w:ind w:firstLine="709"/>
        <w:jc w:val="both"/>
      </w:pPr>
      <w:r w:rsidRPr="00AB0969">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A758A" w:rsidRPr="00AB0969" w:rsidRDefault="002D4E3D" w:rsidP="004A758A">
      <w:pPr>
        <w:autoSpaceDE w:val="0"/>
        <w:autoSpaceDN w:val="0"/>
        <w:adjustRightInd w:val="0"/>
        <w:ind w:firstLine="709"/>
        <w:jc w:val="both"/>
      </w:pPr>
      <w:r w:rsidRPr="00C715F8">
        <w:t>4.4.4</w:t>
      </w:r>
      <w:r w:rsidR="00EB63D6" w:rsidRPr="00C715F8">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EB63D6" w:rsidRPr="00AB0969">
        <w:t xml:space="preserve"> </w:t>
      </w:r>
      <w:bookmarkStart w:id="0" w:name="Par1"/>
      <w:bookmarkStart w:id="1" w:name="Par5"/>
      <w:bookmarkEnd w:id="0"/>
      <w:bookmarkEnd w:id="1"/>
      <w:r w:rsidR="00EB63D6" w:rsidRPr="00AB0969">
        <w:rPr>
          <w:bCs/>
        </w:rPr>
        <w:t xml:space="preserve"> </w:t>
      </w:r>
    </w:p>
    <w:p w:rsidR="004A758A" w:rsidRPr="00AB0969" w:rsidRDefault="004A758A" w:rsidP="004A758A">
      <w:pPr>
        <w:autoSpaceDE w:val="0"/>
        <w:autoSpaceDN w:val="0"/>
        <w:adjustRightInd w:val="0"/>
        <w:jc w:val="both"/>
      </w:pPr>
    </w:p>
    <w:p w:rsidR="00551EDD" w:rsidRPr="007D4F3A" w:rsidRDefault="00EB63D6" w:rsidP="007D4F3A">
      <w:pPr>
        <w:pStyle w:val="a3"/>
        <w:numPr>
          <w:ilvl w:val="0"/>
          <w:numId w:val="3"/>
        </w:numPr>
        <w:shd w:val="clear" w:color="auto" w:fill="FFFFFF"/>
        <w:tabs>
          <w:tab w:val="left" w:pos="709"/>
        </w:tabs>
        <w:jc w:val="center"/>
        <w:rPr>
          <w:b/>
        </w:rPr>
      </w:pPr>
      <w:r w:rsidRPr="00551EDD">
        <w:rPr>
          <w:b/>
        </w:rPr>
        <w:t>СРОК, МЕСТО И УСЛОВИЯ ПОСТАВКИ</w:t>
      </w:r>
    </w:p>
    <w:p w:rsidR="007D4F3A" w:rsidRDefault="00EB63D6" w:rsidP="007D4F3A">
      <w:pPr>
        <w:pStyle w:val="a3"/>
        <w:numPr>
          <w:ilvl w:val="1"/>
          <w:numId w:val="3"/>
        </w:numPr>
        <w:tabs>
          <w:tab w:val="left" w:pos="709"/>
        </w:tabs>
        <w:autoSpaceDE w:val="0"/>
        <w:autoSpaceDN w:val="0"/>
        <w:adjustRightInd w:val="0"/>
        <w:jc w:val="both"/>
      </w:pPr>
      <w:r w:rsidRPr="00EF00BB">
        <w:t xml:space="preserve">Срок поставки Товара: </w:t>
      </w:r>
      <w:proofErr w:type="gramStart"/>
      <w:r w:rsidR="0016118B">
        <w:t>с даты подписания</w:t>
      </w:r>
      <w:proofErr w:type="gramEnd"/>
      <w:r w:rsidR="0016118B">
        <w:t xml:space="preserve"> </w:t>
      </w:r>
      <w:r w:rsidR="007D4F3A">
        <w:t xml:space="preserve">контракта </w:t>
      </w:r>
      <w:r w:rsidR="000912A3">
        <w:t>до 30.10</w:t>
      </w:r>
      <w:r w:rsidR="008834D3">
        <w:t>.2026</w:t>
      </w:r>
      <w:r w:rsidR="007D4F3A">
        <w:t xml:space="preserve"> года</w:t>
      </w:r>
      <w:r w:rsidR="008834D3">
        <w:t>.</w:t>
      </w:r>
    </w:p>
    <w:p w:rsidR="004A758A" w:rsidRPr="00AB0969" w:rsidRDefault="00BF1A05" w:rsidP="00BF1A05">
      <w:pPr>
        <w:pStyle w:val="a3"/>
        <w:numPr>
          <w:ilvl w:val="2"/>
          <w:numId w:val="3"/>
        </w:numPr>
        <w:tabs>
          <w:tab w:val="left" w:pos="709"/>
        </w:tabs>
        <w:autoSpaceDE w:val="0"/>
        <w:autoSpaceDN w:val="0"/>
        <w:adjustRightInd w:val="0"/>
        <w:jc w:val="both"/>
      </w:pPr>
      <w:r>
        <w:t>Ср</w:t>
      </w:r>
      <w:r w:rsidR="00B05F8D">
        <w:t>ок исполнения</w:t>
      </w:r>
      <w:r w:rsidR="008834D3">
        <w:t xml:space="preserve"> контракта: </w:t>
      </w:r>
      <w:proofErr w:type="gramStart"/>
      <w:r w:rsidR="008834D3">
        <w:t>с даты подписания</w:t>
      </w:r>
      <w:proofErr w:type="gramEnd"/>
      <w:r w:rsidR="00E056CE">
        <w:t xml:space="preserve"> кон</w:t>
      </w:r>
      <w:r w:rsidR="008834D3">
        <w:t>тракта до 30.11.2026</w:t>
      </w:r>
      <w:r>
        <w:t xml:space="preserve"> года</w:t>
      </w:r>
      <w:r w:rsidR="00EB63D6" w:rsidRPr="00EF00BB">
        <w:t>.</w:t>
      </w:r>
      <w:r w:rsidR="00EB63D6" w:rsidRPr="007D4F3A">
        <w:rPr>
          <w:color w:val="FF0000"/>
        </w:rPr>
        <w:t xml:space="preserve"> </w:t>
      </w:r>
    </w:p>
    <w:p w:rsidR="004A758A" w:rsidRPr="00AB0969" w:rsidRDefault="00EB63D6" w:rsidP="004A758A">
      <w:pPr>
        <w:tabs>
          <w:tab w:val="left" w:pos="709"/>
        </w:tabs>
        <w:autoSpaceDE w:val="0"/>
        <w:autoSpaceDN w:val="0"/>
        <w:adjustRightInd w:val="0"/>
        <w:ind w:firstLine="709"/>
        <w:jc w:val="both"/>
      </w:pPr>
      <w:r w:rsidRPr="00AB0969">
        <w:t xml:space="preserve">5.2. Место поставки Товара: </w:t>
      </w:r>
      <w:r w:rsidR="00A96F58" w:rsidRPr="00A96F58">
        <w:t xml:space="preserve">Хабаровский край, г. Хабаровск, ул. Амурский бульвар, 43, КГКУ «Служба заказчика министерства строительства Хабаровского края» </w:t>
      </w:r>
      <w:r w:rsidR="00A96F58">
        <w:t xml:space="preserve">8 этаж </w:t>
      </w:r>
      <w:r w:rsidRPr="00AB0969">
        <w:t>(далее – место поставки).</w:t>
      </w:r>
    </w:p>
    <w:p w:rsidR="002C6B9E" w:rsidRPr="00F4048E" w:rsidRDefault="0098059E" w:rsidP="0098059E">
      <w:pPr>
        <w:tabs>
          <w:tab w:val="left" w:pos="709"/>
        </w:tabs>
        <w:autoSpaceDE w:val="0"/>
        <w:autoSpaceDN w:val="0"/>
        <w:adjustRightInd w:val="0"/>
        <w:jc w:val="both"/>
      </w:pPr>
      <w:r>
        <w:t xml:space="preserve">           </w:t>
      </w:r>
      <w:r w:rsidR="002C6B9E" w:rsidRPr="00EF00BB">
        <w:t>5.3.</w:t>
      </w:r>
      <w:r w:rsidR="002C6B9E" w:rsidRPr="00EF00BB">
        <w:rPr>
          <w:color w:val="000000" w:themeColor="text1"/>
        </w:rPr>
        <w:t xml:space="preserve"> Условия п</w:t>
      </w:r>
      <w:r w:rsidR="002C6B9E" w:rsidRPr="00EF00BB">
        <w:t xml:space="preserve">оставки Товара: </w:t>
      </w:r>
      <w:r w:rsidR="002C6B9E" w:rsidRPr="00927BE1">
        <w:t>Поставка Товара осуществляется н</w:t>
      </w:r>
      <w:r w:rsidR="002C6B9E">
        <w:t>а условиях доставки, разгрузки-погрузки</w:t>
      </w:r>
      <w:r w:rsidR="002C6B9E" w:rsidRPr="00927BE1">
        <w:t>,</w:t>
      </w:r>
      <w:r w:rsidR="002C6B9E">
        <w:t xml:space="preserve"> подъёма на 8 этаж,</w:t>
      </w:r>
      <w:r w:rsidR="002C6B9E" w:rsidRPr="00927BE1">
        <w:t xml:space="preserve"> вывоза упаковочного материала. Приемка Товара Заказчиком производится в</w:t>
      </w:r>
      <w:r w:rsidR="002C6B9E">
        <w:t xml:space="preserve"> рабочие дни с 9-00 час</w:t>
      </w:r>
      <w:proofErr w:type="gramStart"/>
      <w:r w:rsidR="002C6B9E">
        <w:t>.</w:t>
      </w:r>
      <w:proofErr w:type="gramEnd"/>
      <w:r w:rsidR="002C6B9E">
        <w:t xml:space="preserve"> </w:t>
      </w:r>
      <w:proofErr w:type="gramStart"/>
      <w:r w:rsidR="002C6B9E">
        <w:t>д</w:t>
      </w:r>
      <w:proofErr w:type="gramEnd"/>
      <w:r w:rsidR="002C6B9E">
        <w:t>о 17-3</w:t>
      </w:r>
      <w:r w:rsidR="002C6B9E" w:rsidRPr="00927BE1">
        <w:t>0 час. (время местное).  Поставщик уведомляет Заказчика о предполагаемой дате поставки Товара не менее чем за 2 рабочих дня.</w:t>
      </w:r>
    </w:p>
    <w:p w:rsidR="00D06398" w:rsidRDefault="0098059E" w:rsidP="0098059E">
      <w:pPr>
        <w:suppressAutoHyphens/>
        <w:adjustRightInd w:val="0"/>
        <w:ind w:firstLine="709"/>
        <w:contextualSpacing/>
        <w:jc w:val="both"/>
      </w:pPr>
      <w:r>
        <w:t xml:space="preserve"> </w:t>
      </w:r>
      <w:r w:rsidR="00D06398">
        <w:t xml:space="preserve">5.4. </w:t>
      </w:r>
      <w:r w:rsidR="00D06398" w:rsidRPr="008B37B0">
        <w:t xml:space="preserve"> При поставке </w:t>
      </w:r>
      <w:r w:rsidR="00D06398">
        <w:t>Товара</w:t>
      </w:r>
      <w:r w:rsidR="00D06398" w:rsidRPr="008B37B0">
        <w:t xml:space="preserve"> Поставщик представляет следующую документацию:</w:t>
      </w:r>
    </w:p>
    <w:p w:rsidR="00D06398" w:rsidRPr="00160163" w:rsidRDefault="00DC2F1B" w:rsidP="00D06398">
      <w:pPr>
        <w:tabs>
          <w:tab w:val="left" w:pos="709"/>
        </w:tabs>
        <w:autoSpaceDE w:val="0"/>
        <w:autoSpaceDN w:val="0"/>
        <w:adjustRightInd w:val="0"/>
        <w:ind w:firstLine="709"/>
        <w:jc w:val="both"/>
      </w:pPr>
      <w:r>
        <w:t>а</w:t>
      </w:r>
      <w:r w:rsidR="00D06398" w:rsidRPr="00160163">
        <w:t xml:space="preserve">) техническую и (или) эксплуатационную документацию производителя (изготовителя) Товара на русском языке; </w:t>
      </w:r>
    </w:p>
    <w:p w:rsidR="00D06398" w:rsidRPr="00160163" w:rsidRDefault="00DC2F1B" w:rsidP="00D06398">
      <w:pPr>
        <w:tabs>
          <w:tab w:val="left" w:pos="709"/>
        </w:tabs>
        <w:autoSpaceDE w:val="0"/>
        <w:autoSpaceDN w:val="0"/>
        <w:adjustRightInd w:val="0"/>
        <w:ind w:firstLine="709"/>
        <w:jc w:val="both"/>
      </w:pPr>
      <w:r>
        <w:t>б</w:t>
      </w:r>
      <w:r w:rsidR="00D06398" w:rsidRPr="00160163">
        <w:t xml:space="preserve">) товарную накладную или УПД, </w:t>
      </w:r>
      <w:proofErr w:type="gramStart"/>
      <w:r w:rsidR="00D06398" w:rsidRPr="00160163">
        <w:t>оформленные</w:t>
      </w:r>
      <w:proofErr w:type="gramEnd"/>
      <w:r w:rsidR="00D06398" w:rsidRPr="00160163">
        <w:t xml:space="preserve"> в установленном порядке;</w:t>
      </w:r>
    </w:p>
    <w:p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в</w:t>
      </w:r>
      <w:r w:rsidR="00D06398" w:rsidRPr="00160163">
        <w:rPr>
          <w:sz w:val="24"/>
          <w:szCs w:val="24"/>
        </w:rPr>
        <w:t>) Акт приема-передачи Товара (приложение № 3 к Контракту) в двух экземплярах (один экземпляр для Заказчика и один экземпляр для Поставщика);</w:t>
      </w:r>
    </w:p>
    <w:p w:rsidR="00D06398" w:rsidRPr="00160163" w:rsidRDefault="00DC2F1B" w:rsidP="00D06398">
      <w:pPr>
        <w:pStyle w:val="21"/>
        <w:shd w:val="clear" w:color="auto" w:fill="auto"/>
        <w:tabs>
          <w:tab w:val="left" w:pos="1077"/>
          <w:tab w:val="left" w:leader="underscore" w:pos="2411"/>
        </w:tabs>
        <w:spacing w:before="0" w:line="240" w:lineRule="auto"/>
        <w:ind w:right="40" w:firstLine="709"/>
        <w:rPr>
          <w:sz w:val="24"/>
          <w:szCs w:val="24"/>
        </w:rPr>
      </w:pPr>
      <w:r>
        <w:rPr>
          <w:sz w:val="24"/>
          <w:szCs w:val="24"/>
        </w:rPr>
        <w:t>г</w:t>
      </w:r>
      <w:r w:rsidR="00D06398" w:rsidRPr="00160163">
        <w:rPr>
          <w:sz w:val="24"/>
          <w:szCs w:val="24"/>
        </w:rPr>
        <w:t xml:space="preserve">) гарантию производителя на </w:t>
      </w:r>
      <w:r w:rsidR="00705DA2">
        <w:rPr>
          <w:sz w:val="24"/>
          <w:szCs w:val="24"/>
        </w:rPr>
        <w:t>Товар</w:t>
      </w:r>
      <w:r w:rsidR="00D06398" w:rsidRPr="00160163">
        <w:rPr>
          <w:sz w:val="24"/>
          <w:szCs w:val="24"/>
        </w:rPr>
        <w:t xml:space="preserve"> </w:t>
      </w:r>
      <w:r w:rsidR="00D06398" w:rsidRPr="00160163">
        <w:rPr>
          <w:i/>
          <w:sz w:val="24"/>
          <w:szCs w:val="24"/>
        </w:rPr>
        <w:t>(при наличии)</w:t>
      </w:r>
      <w:r w:rsidR="00D06398" w:rsidRPr="00160163">
        <w:rPr>
          <w:sz w:val="24"/>
          <w:szCs w:val="24"/>
        </w:rPr>
        <w:t xml:space="preserve">, срок действия </w:t>
      </w:r>
      <w:proofErr w:type="gramStart"/>
      <w:r w:rsidR="00D06398" w:rsidRPr="00160163">
        <w:rPr>
          <w:sz w:val="24"/>
          <w:szCs w:val="24"/>
        </w:rPr>
        <w:t>которой</w:t>
      </w:r>
      <w:proofErr w:type="gramEnd"/>
      <w:r w:rsidR="00D06398" w:rsidRPr="00160163">
        <w:rPr>
          <w:sz w:val="24"/>
          <w:szCs w:val="24"/>
        </w:rPr>
        <w:t xml:space="preserve"> составляет </w:t>
      </w:r>
      <w:r w:rsidR="00FF0507">
        <w:rPr>
          <w:sz w:val="24"/>
          <w:szCs w:val="24"/>
        </w:rPr>
        <w:t xml:space="preserve"> ___</w:t>
      </w:r>
      <w:r w:rsidR="00D06398" w:rsidRPr="00160163">
        <w:rPr>
          <w:sz w:val="24"/>
          <w:szCs w:val="24"/>
        </w:rPr>
        <w:t xml:space="preserve"> месяцев, оформленную в виде отдельного документа;</w:t>
      </w:r>
    </w:p>
    <w:p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д</w:t>
      </w:r>
      <w:r w:rsidR="00D06398" w:rsidRPr="00160163">
        <w:rPr>
          <w:sz w:val="24"/>
          <w:szCs w:val="24"/>
        </w:rPr>
        <w:t>)</w:t>
      </w:r>
      <w:r w:rsidR="00D06398" w:rsidRPr="00160163">
        <w:rPr>
          <w:sz w:val="24"/>
          <w:szCs w:val="24"/>
        </w:rPr>
        <w:tab/>
        <w:t xml:space="preserve">гарантию Поставщика на </w:t>
      </w:r>
      <w:r w:rsidR="00705DA2">
        <w:rPr>
          <w:sz w:val="24"/>
          <w:szCs w:val="24"/>
        </w:rPr>
        <w:t>Товар</w:t>
      </w:r>
      <w:r w:rsidR="00D06398" w:rsidRPr="00160163">
        <w:rPr>
          <w:sz w:val="24"/>
          <w:szCs w:val="24"/>
        </w:rPr>
        <w:t xml:space="preserve">, срок действия которой должен составлять не менее срока действия гарантии производителя на </w:t>
      </w:r>
      <w:r w:rsidR="00705DA2">
        <w:rPr>
          <w:sz w:val="24"/>
          <w:szCs w:val="24"/>
        </w:rPr>
        <w:t>Товар</w:t>
      </w:r>
      <w:r w:rsidR="00D06398" w:rsidRPr="00160163">
        <w:rPr>
          <w:sz w:val="24"/>
          <w:szCs w:val="24"/>
        </w:rPr>
        <w:t>, оформленную в виде отдельного документа;</w:t>
      </w:r>
    </w:p>
    <w:p w:rsidR="003B74B1" w:rsidRDefault="00DC2F1B" w:rsidP="00705DA2">
      <w:pPr>
        <w:pStyle w:val="21"/>
        <w:shd w:val="clear" w:color="auto" w:fill="auto"/>
        <w:tabs>
          <w:tab w:val="left" w:pos="1134"/>
        </w:tabs>
        <w:spacing w:before="0" w:line="240" w:lineRule="auto"/>
        <w:ind w:right="40" w:firstLine="709"/>
        <w:rPr>
          <w:sz w:val="24"/>
          <w:szCs w:val="24"/>
        </w:rPr>
      </w:pPr>
      <w:r>
        <w:rPr>
          <w:sz w:val="24"/>
          <w:szCs w:val="24"/>
        </w:rPr>
        <w:t>е</w:t>
      </w:r>
      <w:r w:rsidR="00D06398" w:rsidRPr="00160163">
        <w:rPr>
          <w:sz w:val="24"/>
          <w:szCs w:val="24"/>
        </w:rPr>
        <w:t>)</w:t>
      </w:r>
      <w:r w:rsidR="00D06398" w:rsidRPr="00160163">
        <w:rPr>
          <w:sz w:val="24"/>
          <w:szCs w:val="24"/>
        </w:rPr>
        <w:tab/>
        <w:t xml:space="preserve">копию документа, выданного уполномоченными органами (организациями), подтверждающего соответствие </w:t>
      </w:r>
      <w:r w:rsidR="00705DA2">
        <w:rPr>
          <w:sz w:val="24"/>
          <w:szCs w:val="24"/>
        </w:rPr>
        <w:t>Товара</w:t>
      </w:r>
      <w:r w:rsidR="00D06398" w:rsidRPr="00160163">
        <w:rPr>
          <w:sz w:val="24"/>
          <w:szCs w:val="24"/>
        </w:rPr>
        <w:t>, если таковой предусмотрен</w:t>
      </w:r>
      <w:r w:rsidR="00E056CE">
        <w:rPr>
          <w:sz w:val="24"/>
          <w:szCs w:val="24"/>
        </w:rPr>
        <w:t xml:space="preserve"> действующим законодательством</w:t>
      </w:r>
      <w:r w:rsidR="00740562">
        <w:rPr>
          <w:sz w:val="24"/>
          <w:szCs w:val="24"/>
        </w:rPr>
        <w:t xml:space="preserve"> или техническим регламентом.</w:t>
      </w:r>
    </w:p>
    <w:p w:rsidR="00705DA2" w:rsidRDefault="00705DA2" w:rsidP="00705DA2">
      <w:pPr>
        <w:pStyle w:val="21"/>
        <w:shd w:val="clear" w:color="auto" w:fill="auto"/>
        <w:tabs>
          <w:tab w:val="left" w:pos="1134"/>
        </w:tabs>
        <w:spacing w:before="0" w:line="240" w:lineRule="auto"/>
        <w:ind w:right="40" w:firstLine="709"/>
        <w:rPr>
          <w:sz w:val="24"/>
          <w:szCs w:val="24"/>
        </w:rPr>
      </w:pPr>
    </w:p>
    <w:p w:rsidR="00B05F8D" w:rsidRPr="00705DA2" w:rsidRDefault="00B05F8D" w:rsidP="00705DA2">
      <w:pPr>
        <w:pStyle w:val="21"/>
        <w:shd w:val="clear" w:color="auto" w:fill="auto"/>
        <w:tabs>
          <w:tab w:val="left" w:pos="1134"/>
        </w:tabs>
        <w:spacing w:before="0" w:line="240" w:lineRule="auto"/>
        <w:ind w:right="40" w:firstLine="709"/>
        <w:rPr>
          <w:sz w:val="24"/>
          <w:szCs w:val="24"/>
        </w:rPr>
      </w:pPr>
    </w:p>
    <w:p w:rsidR="004A758A" w:rsidRPr="00F96363" w:rsidRDefault="00EB63D6" w:rsidP="00F96363">
      <w:pPr>
        <w:pStyle w:val="a3"/>
        <w:numPr>
          <w:ilvl w:val="0"/>
          <w:numId w:val="3"/>
        </w:numPr>
        <w:tabs>
          <w:tab w:val="left" w:pos="709"/>
        </w:tabs>
        <w:jc w:val="center"/>
        <w:rPr>
          <w:b/>
        </w:rPr>
      </w:pPr>
      <w:r w:rsidRPr="00551EDD">
        <w:rPr>
          <w:b/>
        </w:rPr>
        <w:t xml:space="preserve">ПОРЯДОК ПРИЕМКИ ТОВАРА </w:t>
      </w:r>
    </w:p>
    <w:p w:rsidR="00F87396" w:rsidRDefault="00EB63D6" w:rsidP="00F87396">
      <w:pPr>
        <w:pStyle w:val="a3"/>
        <w:numPr>
          <w:ilvl w:val="1"/>
          <w:numId w:val="3"/>
        </w:numPr>
        <w:tabs>
          <w:tab w:val="left" w:pos="709"/>
        </w:tabs>
        <w:autoSpaceDE w:val="0"/>
        <w:autoSpaceDN w:val="0"/>
        <w:adjustRightInd w:val="0"/>
        <w:jc w:val="both"/>
      </w:pPr>
      <w:r w:rsidRPr="00AB0969">
        <w:t>П</w:t>
      </w:r>
      <w:r w:rsidRPr="00F87396">
        <w:rPr>
          <w:rFonts w:eastAsia="Arial" w:cs="Arial"/>
        </w:rPr>
        <w:t xml:space="preserve">риемка Товара </w:t>
      </w:r>
      <w:r w:rsidRPr="00AB0969">
        <w:t>включает в себя проверку Товара на соответствие требованиям настоящего контракта.</w:t>
      </w:r>
    </w:p>
    <w:p w:rsidR="00F87396" w:rsidRDefault="00F87396" w:rsidP="00F87396">
      <w:pPr>
        <w:tabs>
          <w:tab w:val="left" w:pos="709"/>
        </w:tabs>
        <w:autoSpaceDE w:val="0"/>
        <w:autoSpaceDN w:val="0"/>
        <w:adjustRightInd w:val="0"/>
        <w:ind w:left="709"/>
        <w:jc w:val="both"/>
      </w:pPr>
      <w:r>
        <w:t>6.1.1. По окончании приемки оказанных услуг, в случае отсутствия замечаний, Заказчик подписывает документы о приемке, в том числе Акт приемки (ф. 0510452).</w:t>
      </w:r>
    </w:p>
    <w:p w:rsidR="00F87396" w:rsidRDefault="00F87396" w:rsidP="00F87396">
      <w:pPr>
        <w:tabs>
          <w:tab w:val="left" w:pos="709"/>
        </w:tabs>
        <w:autoSpaceDE w:val="0"/>
        <w:autoSpaceDN w:val="0"/>
        <w:adjustRightInd w:val="0"/>
        <w:ind w:left="709"/>
        <w:jc w:val="both"/>
      </w:pPr>
      <w:r>
        <w:t>Участие Исполнителя в приемке (Акт приемки (ф.0510452)) не обязательно.</w:t>
      </w:r>
    </w:p>
    <w:p w:rsidR="00F87396" w:rsidRDefault="00F87396" w:rsidP="00F87396">
      <w:pPr>
        <w:tabs>
          <w:tab w:val="left" w:pos="709"/>
        </w:tabs>
        <w:autoSpaceDE w:val="0"/>
        <w:autoSpaceDN w:val="0"/>
        <w:adjustRightInd w:val="0"/>
        <w:ind w:left="709"/>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rsidR="00F87396" w:rsidRDefault="00F87396" w:rsidP="00F87396">
      <w:pPr>
        <w:tabs>
          <w:tab w:val="left" w:pos="709"/>
        </w:tabs>
        <w:autoSpaceDE w:val="0"/>
        <w:autoSpaceDN w:val="0"/>
        <w:adjustRightInd w:val="0"/>
        <w:ind w:left="709"/>
        <w:jc w:val="both"/>
      </w:pPr>
      <w:r>
        <w:t>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rsidR="00F87396" w:rsidRDefault="00F87396" w:rsidP="00F87396">
      <w:pPr>
        <w:tabs>
          <w:tab w:val="left" w:pos="709"/>
        </w:tabs>
        <w:autoSpaceDE w:val="0"/>
        <w:autoSpaceDN w:val="0"/>
        <w:adjustRightInd w:val="0"/>
        <w:ind w:left="709"/>
        <w:jc w:val="both"/>
      </w:pPr>
      <w:r>
        <w:t>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w:t>
      </w:r>
    </w:p>
    <w:p w:rsidR="004A758A" w:rsidRPr="00AB0969" w:rsidRDefault="00F87396" w:rsidP="00F87396">
      <w:pPr>
        <w:tabs>
          <w:tab w:val="left" w:pos="709"/>
        </w:tabs>
        <w:autoSpaceDE w:val="0"/>
        <w:autoSpaceDN w:val="0"/>
        <w:adjustRightInd w:val="0"/>
        <w:ind w:left="709"/>
        <w:jc w:val="both"/>
      </w:pPr>
      <w:r>
        <w:t>Датой приемки оказанных услуг считается дата утвержденного Акта приемки (ф.0510452), подписанного Заказчиком.</w:t>
      </w:r>
    </w:p>
    <w:p w:rsidR="004A758A" w:rsidRPr="00AB0969" w:rsidRDefault="00EB63D6" w:rsidP="004A758A">
      <w:pPr>
        <w:tabs>
          <w:tab w:val="left" w:pos="630"/>
          <w:tab w:val="left" w:pos="709"/>
        </w:tabs>
        <w:ind w:firstLine="709"/>
        <w:jc w:val="both"/>
      </w:pPr>
      <w:r w:rsidRPr="00AB0969">
        <w:t xml:space="preserve">6.2. При поставке Товара Поставщик передает Заказчику все документы, предусмотренные разделом 1 </w:t>
      </w:r>
      <w:r w:rsidR="00D06398">
        <w:t xml:space="preserve">и </w:t>
      </w:r>
      <w:r w:rsidR="000C429E">
        <w:t>пунктом</w:t>
      </w:r>
      <w:r w:rsidR="00D06398">
        <w:t xml:space="preserve"> 5.4. </w:t>
      </w:r>
      <w:r w:rsidRPr="00AB0969">
        <w:t>настоящего контракта.</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AB0969">
        <w:rPr>
          <w:rFonts w:eastAsia="Calibri"/>
          <w:lang w:eastAsia="en-US"/>
        </w:rPr>
        <w:t>и</w:t>
      </w:r>
      <w:proofErr w:type="gramEnd"/>
      <w:r w:rsidRPr="00AB0969">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A758A" w:rsidRPr="00AB0969" w:rsidRDefault="00EB63D6" w:rsidP="004A758A">
      <w:pPr>
        <w:tabs>
          <w:tab w:val="left" w:pos="709"/>
        </w:tabs>
        <w:autoSpaceDE w:val="0"/>
        <w:autoSpaceDN w:val="0"/>
        <w:adjustRightInd w:val="0"/>
        <w:ind w:firstLine="709"/>
        <w:jc w:val="both"/>
        <w:rPr>
          <w:rFonts w:eastAsia="Arial" w:cs="Arial"/>
        </w:rPr>
      </w:pPr>
      <w:r w:rsidRPr="00AB0969">
        <w:t xml:space="preserve">6.5. </w:t>
      </w:r>
      <w:r w:rsidRPr="00A33E1E">
        <w:rPr>
          <w:sz w:val="22"/>
          <w:szCs w:val="22"/>
        </w:rPr>
        <w:t xml:space="preserve">Приемка Товара </w:t>
      </w:r>
      <w:r w:rsidR="00416F6C" w:rsidRPr="00A33E1E">
        <w:rPr>
          <w:sz w:val="22"/>
          <w:szCs w:val="22"/>
        </w:rPr>
        <w:t xml:space="preserve">по количеству, ассортименту и комплектности (при необходимости) </w:t>
      </w:r>
      <w:r w:rsidRPr="00A33E1E">
        <w:rPr>
          <w:sz w:val="22"/>
          <w:szCs w:val="22"/>
        </w:rPr>
        <w:t>осуществляется Заказчиком</w:t>
      </w:r>
      <w:r w:rsidR="00416F6C" w:rsidRPr="00A33E1E">
        <w:rPr>
          <w:sz w:val="22"/>
          <w:szCs w:val="22"/>
        </w:rPr>
        <w:t xml:space="preserve"> в момент разгрузки в месте доставки</w:t>
      </w:r>
      <w:r w:rsidRPr="00A33E1E">
        <w:rPr>
          <w:sz w:val="22"/>
          <w:szCs w:val="22"/>
        </w:rPr>
        <w:t xml:space="preserve"> в соответствии со Спецификацией, по качеству в соответствии с Технической частью.</w:t>
      </w:r>
      <w:r w:rsidRPr="00A33E1E">
        <w:rPr>
          <w:rFonts w:eastAsia="Arial" w:cs="Arial"/>
          <w:sz w:val="22"/>
          <w:szCs w:val="22"/>
        </w:rPr>
        <w:t xml:space="preserve"> </w:t>
      </w:r>
      <w:r w:rsidR="00416F6C" w:rsidRPr="00A33E1E">
        <w:rPr>
          <w:rFonts w:eastAsia="Arial" w:cs="Arial"/>
          <w:sz w:val="22"/>
          <w:szCs w:val="22"/>
        </w:rPr>
        <w:t>По окончании приемки подписывается товарная</w:t>
      </w:r>
      <w:r w:rsidR="00A33E1E">
        <w:rPr>
          <w:rFonts w:eastAsia="Arial" w:cs="Arial"/>
        </w:rPr>
        <w:t xml:space="preserve"> </w:t>
      </w:r>
      <w:r w:rsidR="00A33E1E" w:rsidRPr="00A33E1E">
        <w:rPr>
          <w:rFonts w:eastAsia="Arial" w:cs="Arial"/>
          <w:sz w:val="22"/>
          <w:szCs w:val="22"/>
        </w:rPr>
        <w:t>накладная</w:t>
      </w:r>
      <w:r w:rsidR="00A33E1E">
        <w:rPr>
          <w:rFonts w:eastAsia="Arial" w:cs="Arial"/>
          <w:sz w:val="22"/>
          <w:szCs w:val="22"/>
        </w:rPr>
        <w:t>.</w:t>
      </w:r>
      <w:r w:rsidR="00416F6C" w:rsidRPr="00A33E1E">
        <w:rPr>
          <w:rFonts w:eastAsia="Arial" w:cs="Arial"/>
          <w:sz w:val="22"/>
          <w:szCs w:val="22"/>
        </w:rPr>
        <w:t xml:space="preserve"> </w:t>
      </w:r>
    </w:p>
    <w:p w:rsidR="004A758A" w:rsidRPr="00AB0969" w:rsidRDefault="00EB63D6" w:rsidP="004A758A">
      <w:pPr>
        <w:tabs>
          <w:tab w:val="left" w:pos="709"/>
        </w:tabs>
        <w:autoSpaceDE w:val="0"/>
        <w:autoSpaceDN w:val="0"/>
        <w:adjustRightInd w:val="0"/>
        <w:ind w:firstLine="709"/>
        <w:jc w:val="both"/>
      </w:pPr>
      <w:r w:rsidRPr="00AB0969">
        <w:t>6.5.1. При поступлении Товара в неисправной таре (упаковке) составляется Акт о состоянии и недостатках тары (упаковки).</w:t>
      </w:r>
    </w:p>
    <w:p w:rsidR="004A758A" w:rsidRPr="00AB0969" w:rsidRDefault="00EB63D6" w:rsidP="004A758A">
      <w:pPr>
        <w:tabs>
          <w:tab w:val="left" w:pos="709"/>
        </w:tabs>
        <w:autoSpaceDE w:val="0"/>
        <w:autoSpaceDN w:val="0"/>
        <w:adjustRightInd w:val="0"/>
        <w:ind w:firstLine="709"/>
        <w:jc w:val="both"/>
      </w:pPr>
      <w:r w:rsidRPr="00AB0969">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4A758A" w:rsidRDefault="005358B4"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6.5.3.</w:t>
      </w:r>
      <w:r w:rsidR="00EB63D6" w:rsidRPr="00AB0969">
        <w:rPr>
          <w:rFonts w:ascii="Times New Roman" w:hAnsi="Times New Roman" w:cs="Times New Roman"/>
          <w:sz w:val="24"/>
          <w:szCs w:val="24"/>
        </w:rPr>
        <w:t xml:space="preserve"> </w:t>
      </w:r>
      <w:r>
        <w:rPr>
          <w:rFonts w:ascii="Times New Roman" w:hAnsi="Times New Roman" w:cs="Times New Roman"/>
          <w:sz w:val="24"/>
          <w:szCs w:val="24"/>
        </w:rPr>
        <w:t xml:space="preserve">При обнаружении в ходе приемки недостачи и (или) некомплектности Товара, либо поставки Товара не соответствующем условиям контракта ассортименте Стороны составляют и подписывают двухсторонний акт о недостатках. Поставщик обязуется поставить устранить указанные недостатки в течение </w:t>
      </w:r>
      <w:r w:rsidR="00747E7C">
        <w:rPr>
          <w:rFonts w:ascii="Times New Roman" w:hAnsi="Times New Roman" w:cs="Times New Roman"/>
          <w:sz w:val="24"/>
          <w:szCs w:val="24"/>
        </w:rPr>
        <w:t>5 рабочих дней с момента подписания такого акта.</w:t>
      </w:r>
    </w:p>
    <w:p w:rsidR="00747E7C"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6.6. В течение </w:t>
      </w:r>
      <w:r w:rsidR="00F96363">
        <w:rPr>
          <w:rFonts w:ascii="Times New Roman" w:hAnsi="Times New Roman" w:cs="Times New Roman"/>
          <w:sz w:val="24"/>
          <w:szCs w:val="24"/>
        </w:rPr>
        <w:t>1</w:t>
      </w:r>
      <w:r w:rsidR="00767A07">
        <w:rPr>
          <w:rFonts w:ascii="Times New Roman" w:hAnsi="Times New Roman" w:cs="Times New Roman"/>
          <w:sz w:val="24"/>
          <w:szCs w:val="24"/>
        </w:rPr>
        <w:t>0</w:t>
      </w:r>
      <w:r>
        <w:rPr>
          <w:rFonts w:ascii="Times New Roman" w:hAnsi="Times New Roman" w:cs="Times New Roman"/>
          <w:sz w:val="24"/>
          <w:szCs w:val="24"/>
        </w:rPr>
        <w:t xml:space="preserve"> рабочих дней со дня подписания товарной накладной (УПД) Заказчик осуществляет приемку Товара по качеству и при отсутствии замечаний направляет Поставщику в </w:t>
      </w:r>
      <w:r>
        <w:rPr>
          <w:rFonts w:ascii="Times New Roman" w:hAnsi="Times New Roman" w:cs="Times New Roman"/>
          <w:sz w:val="24"/>
          <w:szCs w:val="24"/>
        </w:rPr>
        <w:lastRenderedPageBreak/>
        <w:t>течение 3 рабочих дней подписанный акт приема-передачи Товара.</w:t>
      </w:r>
    </w:p>
    <w:p w:rsidR="00747E7C" w:rsidRPr="00AB0969"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6.6.1. При обнаружении недостатков Товара в ходе его приемки Заказчик обязан уведомить Поставщика в течение 2-х рабочих дней после их обнаружения с приложением мотивированного о</w:t>
      </w:r>
      <w:r w:rsidR="005436D4">
        <w:rPr>
          <w:rFonts w:ascii="Times New Roman" w:hAnsi="Times New Roman" w:cs="Times New Roman"/>
          <w:sz w:val="24"/>
          <w:szCs w:val="24"/>
        </w:rPr>
        <w:t>тказа от подписания Акта приема</w:t>
      </w:r>
      <w:r>
        <w:rPr>
          <w:rFonts w:ascii="Times New Roman" w:hAnsi="Times New Roman" w:cs="Times New Roman"/>
          <w:sz w:val="24"/>
          <w:szCs w:val="24"/>
        </w:rPr>
        <w:t>-передачи Товара с указанием перечня выявленных недостатков Товара, который составляется, в том числе, с учетом отраженного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результата экспертизы Товара предложения экспертов, экспертных организаций, если такие привлекались для ее проведения. </w:t>
      </w:r>
    </w:p>
    <w:p w:rsidR="00747E7C" w:rsidRPr="00AB0969" w:rsidRDefault="00747E7C" w:rsidP="00747E7C">
      <w:pPr>
        <w:tabs>
          <w:tab w:val="left" w:pos="709"/>
        </w:tabs>
        <w:autoSpaceDE w:val="0"/>
        <w:autoSpaceDN w:val="0"/>
        <w:adjustRightInd w:val="0"/>
        <w:ind w:firstLine="709"/>
        <w:jc w:val="both"/>
      </w:pPr>
      <w:r>
        <w:t>6.6</w:t>
      </w:r>
      <w:r w:rsidRPr="00AB0969">
        <w:t>.</w:t>
      </w:r>
      <w:r>
        <w:t>2.</w:t>
      </w:r>
      <w:r w:rsidRPr="00AB0969">
        <w:t xml:space="preserve"> Поставщик обязуется своими силами и за свой счет</w:t>
      </w:r>
      <w:r w:rsidRPr="00AB0969">
        <w:rPr>
          <w:color w:val="00B050"/>
        </w:rPr>
        <w:t xml:space="preserve"> </w:t>
      </w:r>
      <w:r w:rsidRPr="00AB0969">
        <w:t>заменить Товар ненадлежащего качества в течение 5 рабочих</w:t>
      </w:r>
      <w:r w:rsidRPr="00AB0969">
        <w:rPr>
          <w:color w:val="00B050"/>
        </w:rPr>
        <w:t xml:space="preserve"> </w:t>
      </w:r>
      <w:r w:rsidRPr="00AB0969">
        <w:t xml:space="preserve">дней с момента получения </w:t>
      </w:r>
      <w:r w:rsidRPr="00AB0969">
        <w:rPr>
          <w:iCs/>
        </w:rPr>
        <w:t>мотивированного отказа от подписания документа о приемке</w:t>
      </w:r>
      <w:r w:rsidRPr="00AB0969">
        <w:t>.</w:t>
      </w:r>
    </w:p>
    <w:p w:rsidR="00AA514E" w:rsidRPr="00AB0969" w:rsidRDefault="00AA514E" w:rsidP="00AA514E">
      <w:pPr>
        <w:tabs>
          <w:tab w:val="left" w:pos="709"/>
        </w:tabs>
        <w:autoSpaceDE w:val="0"/>
        <w:autoSpaceDN w:val="0"/>
        <w:adjustRightInd w:val="0"/>
        <w:ind w:firstLine="709"/>
        <w:jc w:val="both"/>
        <w:rPr>
          <w:color w:val="000000"/>
        </w:rPr>
      </w:pPr>
      <w:r w:rsidRPr="00AB0969">
        <w:rPr>
          <w:color w:val="000000"/>
        </w:rPr>
        <w:t>Расходы, связанные с возвратом Товара ненадлежащего качества, осуществляются за счет средств Поставщика.</w:t>
      </w:r>
    </w:p>
    <w:p w:rsidR="004A758A" w:rsidRDefault="00AA514E" w:rsidP="004A758A">
      <w:pPr>
        <w:tabs>
          <w:tab w:val="left" w:pos="709"/>
        </w:tabs>
        <w:autoSpaceDE w:val="0"/>
        <w:autoSpaceDN w:val="0"/>
        <w:adjustRightInd w:val="0"/>
        <w:ind w:firstLine="709"/>
        <w:jc w:val="both"/>
        <w:rPr>
          <w:color w:val="000000"/>
        </w:rPr>
      </w:pPr>
      <w:r>
        <w:rPr>
          <w:color w:val="000000"/>
        </w:rPr>
        <w:t>6.6.3</w:t>
      </w:r>
      <w:r w:rsidR="00EB63D6" w:rsidRPr="00AB0969">
        <w:rPr>
          <w:color w:val="000000"/>
        </w:rPr>
        <w:t xml:space="preserve">. Товар, не соответствующий по качеству условиям настоящего контракта, считается не поставленным. </w:t>
      </w:r>
    </w:p>
    <w:p w:rsidR="00AA514E" w:rsidRPr="00AB0969" w:rsidRDefault="00AA514E" w:rsidP="004A758A">
      <w:pPr>
        <w:tabs>
          <w:tab w:val="left" w:pos="709"/>
        </w:tabs>
        <w:autoSpaceDE w:val="0"/>
        <w:autoSpaceDN w:val="0"/>
        <w:adjustRightInd w:val="0"/>
        <w:ind w:firstLine="709"/>
        <w:jc w:val="both"/>
        <w:rPr>
          <w:color w:val="000000"/>
        </w:rPr>
      </w:pPr>
      <w:r>
        <w:rPr>
          <w:color w:val="000000"/>
        </w:rPr>
        <w:t>6.7. Обязанность Поставщика по поставке Товара считается исполненной в</w:t>
      </w:r>
      <w:r w:rsidR="00605EC5">
        <w:rPr>
          <w:color w:val="000000"/>
        </w:rPr>
        <w:t xml:space="preserve"> момент подписания акта приема</w:t>
      </w:r>
      <w:r>
        <w:rPr>
          <w:color w:val="000000"/>
        </w:rPr>
        <w:t>–передачи Товара.</w:t>
      </w:r>
    </w:p>
    <w:p w:rsidR="004A758A" w:rsidRPr="00AB0969" w:rsidRDefault="00605EC5" w:rsidP="004A758A">
      <w:pPr>
        <w:tabs>
          <w:tab w:val="left" w:pos="709"/>
        </w:tabs>
        <w:autoSpaceDE w:val="0"/>
        <w:autoSpaceDN w:val="0"/>
        <w:adjustRightInd w:val="0"/>
        <w:ind w:firstLine="709"/>
        <w:jc w:val="both"/>
      </w:pPr>
      <w:r>
        <w:t>6.8</w:t>
      </w:r>
      <w:r w:rsidR="00EB63D6" w:rsidRPr="00AB0969">
        <w:t>. Все виды погрузочно-разгрузочных работ, включая работ с применением грузоподъемных механизмов, осуществляются Поставщиком.</w:t>
      </w:r>
    </w:p>
    <w:p w:rsidR="00551EDD" w:rsidRDefault="00551EDD" w:rsidP="00A00141">
      <w:pPr>
        <w:tabs>
          <w:tab w:val="left" w:pos="709"/>
        </w:tabs>
        <w:autoSpaceDE w:val="0"/>
        <w:autoSpaceDN w:val="0"/>
        <w:adjustRightInd w:val="0"/>
        <w:jc w:val="both"/>
      </w:pPr>
    </w:p>
    <w:p w:rsidR="004E07C7" w:rsidRPr="00AB0969" w:rsidRDefault="004E07C7" w:rsidP="00A00141">
      <w:pPr>
        <w:tabs>
          <w:tab w:val="left" w:pos="709"/>
        </w:tabs>
        <w:autoSpaceDE w:val="0"/>
        <w:autoSpaceDN w:val="0"/>
        <w:adjustRightInd w:val="0"/>
        <w:jc w:val="both"/>
      </w:pPr>
    </w:p>
    <w:p w:rsidR="00551EDD" w:rsidRPr="00F96363" w:rsidRDefault="00EB63D6" w:rsidP="00F96363">
      <w:pPr>
        <w:pStyle w:val="a3"/>
        <w:numPr>
          <w:ilvl w:val="0"/>
          <w:numId w:val="3"/>
        </w:numPr>
        <w:tabs>
          <w:tab w:val="left" w:pos="709"/>
        </w:tabs>
        <w:autoSpaceDE w:val="0"/>
        <w:autoSpaceDN w:val="0"/>
        <w:adjustRightInd w:val="0"/>
        <w:jc w:val="center"/>
        <w:rPr>
          <w:b/>
        </w:rPr>
      </w:pPr>
      <w:r w:rsidRPr="00551EDD">
        <w:rPr>
          <w:b/>
        </w:rPr>
        <w:t>ГАРАНТИЙНЫЕ ОБЯЗАТЕЛЬСТВА</w:t>
      </w:r>
    </w:p>
    <w:p w:rsidR="004A758A" w:rsidRPr="00AB0969" w:rsidRDefault="00EB63D6" w:rsidP="004A758A">
      <w:pPr>
        <w:tabs>
          <w:tab w:val="left" w:pos="709"/>
        </w:tabs>
        <w:autoSpaceDE w:val="0"/>
        <w:autoSpaceDN w:val="0"/>
        <w:adjustRightInd w:val="0"/>
        <w:ind w:firstLine="709"/>
        <w:jc w:val="both"/>
        <w:rPr>
          <w:rFonts w:eastAsiaTheme="minorHAnsi"/>
          <w:lang w:eastAsia="en-US"/>
        </w:rPr>
      </w:pPr>
      <w:r w:rsidRPr="00AB0969">
        <w:t xml:space="preserve">7.1. </w:t>
      </w:r>
      <w:proofErr w:type="gramStart"/>
      <w:r w:rsidRPr="00AB0969">
        <w:t xml:space="preserve">Поставщик гарантирует качество и безопасность поставляемого Товара в соответствии с настоящим контрактом, </w:t>
      </w:r>
      <w:r w:rsidRPr="007514E0">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4A758A" w:rsidRPr="00AB0969" w:rsidRDefault="00EB63D6" w:rsidP="004A758A">
      <w:pPr>
        <w:ind w:firstLine="709"/>
        <w:jc w:val="both"/>
      </w:pPr>
      <w:r w:rsidRPr="00AB0969">
        <w:t xml:space="preserve">7.2. Гарантийный срок должен составлять не менее 12 месяцев с момента подписания </w:t>
      </w:r>
      <w:r w:rsidR="00E2591E">
        <w:t>акта приема-передачи</w:t>
      </w:r>
      <w:r w:rsidR="002F6D13">
        <w:t xml:space="preserve"> Товара обеими Сторонами</w:t>
      </w:r>
      <w:r w:rsidR="00B8464D">
        <w:t>, что не менее срока установленного производителем данного Товара</w:t>
      </w:r>
      <w:r w:rsidRPr="00AB0969">
        <w:t>. Гарантия предоставляется вместе с Товаром</w:t>
      </w:r>
      <w:r w:rsidR="00EF00BB">
        <w:t>.</w:t>
      </w:r>
    </w:p>
    <w:p w:rsidR="004A758A" w:rsidRPr="00AB0969" w:rsidRDefault="00EB63D6" w:rsidP="004A758A">
      <w:pPr>
        <w:ind w:firstLine="709"/>
        <w:jc w:val="both"/>
      </w:pPr>
      <w:r w:rsidRPr="00AB0969">
        <w:t xml:space="preserve">Гарантийный срок на </w:t>
      </w:r>
      <w:proofErr w:type="gramStart"/>
      <w:r w:rsidRPr="00AB0969">
        <w:t>комплектующие</w:t>
      </w:r>
      <w:proofErr w:type="gramEnd"/>
      <w:r w:rsidRPr="00AB0969">
        <w:t xml:space="preserve"> к Товару (при наличии) равен гарантийному сроку на основной Товар.</w:t>
      </w:r>
      <w:bookmarkStart w:id="2" w:name="OLE_LINK10"/>
      <w:bookmarkStart w:id="3" w:name="OLE_LINK11"/>
      <w:bookmarkStart w:id="4" w:name="OLE_LINK12"/>
      <w:r w:rsidRPr="00AB0969">
        <w:t xml:space="preserve"> </w:t>
      </w:r>
      <w:bookmarkEnd w:id="2"/>
      <w:bookmarkEnd w:id="3"/>
      <w:bookmarkEnd w:id="4"/>
    </w:p>
    <w:p w:rsidR="004A758A" w:rsidRPr="00AB0969" w:rsidRDefault="00EB63D6" w:rsidP="004A758A">
      <w:pPr>
        <w:tabs>
          <w:tab w:val="left" w:pos="709"/>
        </w:tabs>
        <w:ind w:firstLine="709"/>
        <w:jc w:val="both"/>
      </w:pPr>
      <w:r w:rsidRPr="00AB0969">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4A758A" w:rsidRPr="00AB0969" w:rsidRDefault="00EB63D6" w:rsidP="004A758A">
      <w:pPr>
        <w:ind w:firstLine="709"/>
        <w:jc w:val="both"/>
        <w:rPr>
          <w:sz w:val="26"/>
          <w:szCs w:val="26"/>
        </w:rPr>
      </w:pPr>
      <w:r w:rsidRPr="00AB0969">
        <w:t xml:space="preserve">7.4. </w:t>
      </w:r>
      <w:proofErr w:type="gramStart"/>
      <w:r w:rsidRPr="00AB0969">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AB0969">
        <w:t xml:space="preserve"> их части в Российской Федерации.</w:t>
      </w:r>
    </w:p>
    <w:p w:rsidR="004A758A" w:rsidRPr="00AB0969" w:rsidRDefault="00EB63D6" w:rsidP="004A758A">
      <w:pPr>
        <w:tabs>
          <w:tab w:val="left" w:pos="709"/>
        </w:tabs>
        <w:autoSpaceDE w:val="0"/>
        <w:autoSpaceDN w:val="0"/>
        <w:adjustRightInd w:val="0"/>
        <w:ind w:firstLine="709"/>
        <w:jc w:val="both"/>
      </w:pPr>
      <w:r w:rsidRPr="00AB0969">
        <w:t xml:space="preserve">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w:t>
      </w:r>
      <w:proofErr w:type="gramStart"/>
      <w:r w:rsidRPr="00AB0969">
        <w:t>с даты</w:t>
      </w:r>
      <w:proofErr w:type="gramEnd"/>
      <w:r w:rsidRPr="00AB0969">
        <w:t xml:space="preserve"> письменного уведомления Поставщика о выявлении таких недостатков.</w:t>
      </w:r>
    </w:p>
    <w:p w:rsidR="004A758A" w:rsidRPr="00AB0969" w:rsidRDefault="00EB63D6" w:rsidP="004A758A">
      <w:pPr>
        <w:tabs>
          <w:tab w:val="left" w:pos="709"/>
        </w:tabs>
        <w:autoSpaceDE w:val="0"/>
        <w:autoSpaceDN w:val="0"/>
        <w:adjustRightInd w:val="0"/>
        <w:ind w:firstLine="709"/>
        <w:jc w:val="both"/>
      </w:pPr>
      <w:r w:rsidRPr="00AB0969">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4A758A" w:rsidRPr="00AB0969" w:rsidRDefault="00EB63D6" w:rsidP="004A758A">
      <w:pPr>
        <w:tabs>
          <w:tab w:val="left" w:pos="709"/>
        </w:tabs>
        <w:autoSpaceDE w:val="0"/>
        <w:autoSpaceDN w:val="0"/>
        <w:adjustRightInd w:val="0"/>
        <w:ind w:firstLine="709"/>
        <w:jc w:val="both"/>
      </w:pPr>
      <w:r w:rsidRPr="00AB0969">
        <w:t>7.7. Товар ненадлежащего качества возвращается Поставщику за его счет после поставки нового Товара.</w:t>
      </w:r>
    </w:p>
    <w:p w:rsidR="00551EDD" w:rsidRDefault="00EB63D6" w:rsidP="00BF6F9A">
      <w:pPr>
        <w:pStyle w:val="ConsPlusNormal"/>
        <w:widowControl/>
        <w:tabs>
          <w:tab w:val="left" w:pos="709"/>
        </w:tabs>
        <w:ind w:firstLine="709"/>
        <w:jc w:val="both"/>
        <w:rPr>
          <w:rStyle w:val="Arial8"/>
          <w:color w:val="auto"/>
          <w:szCs w:val="24"/>
        </w:rPr>
      </w:pPr>
      <w:r w:rsidRPr="00AB0969">
        <w:rPr>
          <w:rStyle w:val="Arial8"/>
          <w:color w:val="auto"/>
          <w:szCs w:val="24"/>
        </w:rPr>
        <w:t xml:space="preserve">7.8. Датой </w:t>
      </w:r>
      <w:r w:rsidRPr="00AB0969">
        <w:rPr>
          <w:rFonts w:ascii="Times New Roman" w:hAnsi="Times New Roman" w:cs="Times New Roman"/>
          <w:sz w:val="24"/>
          <w:szCs w:val="24"/>
        </w:rPr>
        <w:t>исполнения обязательств Поставщика по контракту</w:t>
      </w:r>
      <w:r w:rsidRPr="00AB0969">
        <w:rPr>
          <w:rStyle w:val="Arial8"/>
          <w:color w:val="auto"/>
          <w:szCs w:val="24"/>
        </w:rPr>
        <w:t xml:space="preserve"> </w:t>
      </w:r>
      <w:r w:rsidRPr="00AB0969">
        <w:rPr>
          <w:rFonts w:ascii="Times New Roman" w:hAnsi="Times New Roman" w:cs="Times New Roman"/>
          <w:sz w:val="24"/>
          <w:szCs w:val="24"/>
        </w:rPr>
        <w:t xml:space="preserve">по гарантии на Товар </w:t>
      </w:r>
      <w:r w:rsidRPr="00AB0969">
        <w:rPr>
          <w:rStyle w:val="Arial8"/>
          <w:color w:val="auto"/>
          <w:szCs w:val="24"/>
        </w:rPr>
        <w:t>считается дата окончания гарантийного срока.</w:t>
      </w:r>
    </w:p>
    <w:p w:rsidR="00BF6F9A" w:rsidRPr="00AB0969" w:rsidRDefault="00BF6F9A" w:rsidP="00BF6F9A">
      <w:pPr>
        <w:pStyle w:val="ConsPlusNormal"/>
        <w:widowControl/>
        <w:tabs>
          <w:tab w:val="left" w:pos="709"/>
        </w:tabs>
        <w:ind w:firstLine="709"/>
        <w:jc w:val="both"/>
        <w:rPr>
          <w:rStyle w:val="Arial8"/>
          <w:color w:val="auto"/>
          <w:szCs w:val="24"/>
        </w:rPr>
      </w:pPr>
    </w:p>
    <w:p w:rsidR="00551EDD" w:rsidRPr="00BF6F9A" w:rsidRDefault="00EB63D6" w:rsidP="00BF6F9A">
      <w:pPr>
        <w:pStyle w:val="a3"/>
        <w:numPr>
          <w:ilvl w:val="0"/>
          <w:numId w:val="3"/>
        </w:numPr>
        <w:autoSpaceDE w:val="0"/>
        <w:autoSpaceDN w:val="0"/>
        <w:adjustRightInd w:val="0"/>
        <w:jc w:val="center"/>
        <w:rPr>
          <w:b/>
          <w:spacing w:val="-3"/>
        </w:rPr>
      </w:pPr>
      <w:r w:rsidRPr="00551EDD">
        <w:rPr>
          <w:b/>
          <w:spacing w:val="-3"/>
        </w:rPr>
        <w:t>ОТВЕТСТВЕННОСТЬ СТОРОН</w:t>
      </w:r>
    </w:p>
    <w:p w:rsidR="004A758A" w:rsidRPr="00537FA7" w:rsidRDefault="003D5803" w:rsidP="004A758A">
      <w:pPr>
        <w:tabs>
          <w:tab w:val="left" w:pos="709"/>
        </w:tabs>
        <w:autoSpaceDE w:val="0"/>
        <w:autoSpaceDN w:val="0"/>
        <w:adjustRightInd w:val="0"/>
        <w:ind w:firstLine="709"/>
        <w:jc w:val="both"/>
      </w:pPr>
      <w:r>
        <w:t>8</w:t>
      </w:r>
      <w:r w:rsidR="00EB63D6" w:rsidRPr="00537FA7">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A758A" w:rsidRPr="00537FA7" w:rsidRDefault="003D5803" w:rsidP="004A758A">
      <w:pPr>
        <w:tabs>
          <w:tab w:val="left" w:pos="709"/>
        </w:tabs>
        <w:autoSpaceDE w:val="0"/>
        <w:autoSpaceDN w:val="0"/>
        <w:adjustRightInd w:val="0"/>
        <w:ind w:firstLine="709"/>
        <w:jc w:val="both"/>
      </w:pPr>
      <w:r>
        <w:t>8</w:t>
      </w:r>
      <w:r w:rsidR="00EB63D6" w:rsidRPr="00537FA7">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758A" w:rsidRPr="00537FA7" w:rsidRDefault="003D5803" w:rsidP="004A758A">
      <w:pPr>
        <w:tabs>
          <w:tab w:val="left" w:pos="709"/>
        </w:tabs>
        <w:autoSpaceDE w:val="0"/>
        <w:autoSpaceDN w:val="0"/>
        <w:adjustRightInd w:val="0"/>
        <w:ind w:firstLine="709"/>
        <w:jc w:val="both"/>
      </w:pPr>
      <w:r>
        <w:t xml:space="preserve"> 8</w:t>
      </w:r>
      <w:r w:rsidR="00EB63D6" w:rsidRPr="00537FA7">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758A" w:rsidRPr="00537FA7" w:rsidRDefault="003D5803" w:rsidP="004A758A">
      <w:pPr>
        <w:autoSpaceDE w:val="0"/>
        <w:autoSpaceDN w:val="0"/>
        <w:adjustRightInd w:val="0"/>
        <w:ind w:firstLine="709"/>
        <w:jc w:val="both"/>
      </w:pPr>
      <w:r>
        <w:t>8</w:t>
      </w:r>
      <w:r w:rsidR="00EB63D6" w:rsidRPr="00537FA7">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A758A" w:rsidRPr="00537FA7" w:rsidRDefault="00EB63D6" w:rsidP="004A758A">
      <w:pPr>
        <w:autoSpaceDE w:val="0"/>
        <w:autoSpaceDN w:val="0"/>
        <w:adjustRightInd w:val="0"/>
        <w:ind w:firstLine="709"/>
        <w:jc w:val="both"/>
        <w:rPr>
          <w:rFonts w:eastAsia="Calibri"/>
          <w:lang w:eastAsia="en-US"/>
        </w:rPr>
      </w:pPr>
      <w:r w:rsidRPr="00537F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2D4E3D" w:rsidRPr="00537FA7">
        <w:t xml:space="preserve">Поставщик вправе взыскать с Заказчика штраф, </w:t>
      </w:r>
      <w:r w:rsidRPr="00537FA7">
        <w:t xml:space="preserve">размер штрафа устанавливается в размере </w:t>
      </w:r>
      <w:r w:rsidR="002D4E3D" w:rsidRPr="00537FA7">
        <w:t>1 000 рублей 00 копеек.</w:t>
      </w:r>
      <w:r w:rsidRPr="00537FA7">
        <w:rPr>
          <w:rFonts w:eastAsia="Calibri"/>
          <w:lang w:eastAsia="en-US"/>
        </w:rPr>
        <w:t xml:space="preserve">           </w:t>
      </w:r>
    </w:p>
    <w:p w:rsidR="004A758A" w:rsidRPr="00537FA7" w:rsidRDefault="003D5803" w:rsidP="004A758A">
      <w:pPr>
        <w:tabs>
          <w:tab w:val="left" w:pos="709"/>
        </w:tabs>
        <w:autoSpaceDE w:val="0"/>
        <w:autoSpaceDN w:val="0"/>
        <w:adjustRightInd w:val="0"/>
        <w:ind w:firstLine="709"/>
        <w:jc w:val="both"/>
      </w:pPr>
      <w:r>
        <w:t>8</w:t>
      </w:r>
      <w:r w:rsidR="00EB63D6" w:rsidRPr="00537FA7">
        <w:t>.3. В случае просрочки исполнения Поставщиком обязательств</w:t>
      </w:r>
      <w:r w:rsidR="009E0709" w:rsidRPr="00537FA7">
        <w:t xml:space="preserve"> (в том числе гарантийного обязательства)</w:t>
      </w:r>
      <w:r w:rsidR="00EB63D6" w:rsidRPr="00537FA7">
        <w:t xml:space="preserve">,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w:t>
      </w:r>
      <w:r w:rsidR="009E0709" w:rsidRPr="00537FA7">
        <w:t>Заказчик направляет Поставщику требование об оплате неустоек (штрафов, пеней).</w:t>
      </w:r>
    </w:p>
    <w:p w:rsidR="004A758A" w:rsidRPr="00537FA7" w:rsidRDefault="003D5803" w:rsidP="004A758A">
      <w:pPr>
        <w:tabs>
          <w:tab w:val="left" w:pos="709"/>
        </w:tabs>
        <w:autoSpaceDE w:val="0"/>
        <w:autoSpaceDN w:val="0"/>
        <w:adjustRightInd w:val="0"/>
        <w:ind w:firstLine="709"/>
        <w:jc w:val="both"/>
      </w:pPr>
      <w:r>
        <w:t>8</w:t>
      </w:r>
      <w:r w:rsidR="00EB63D6" w:rsidRPr="00537FA7">
        <w:t xml:space="preserve">.3.1. </w:t>
      </w:r>
      <w:proofErr w:type="gramStart"/>
      <w:r w:rsidR="00EB63D6" w:rsidRPr="00537FA7">
        <w:t>Пеня начисляется за каждый день просрочки исполнения Поставщиком обязательства, предусмотренного настоящим контрактом,</w:t>
      </w:r>
      <w:r w:rsidR="00EB63D6" w:rsidRPr="00537FA7">
        <w:rPr>
          <w:rFonts w:eastAsia="Calibri"/>
          <w:lang w:eastAsia="en-US"/>
        </w:rPr>
        <w:t xml:space="preserve"> </w:t>
      </w:r>
      <w:r w:rsidR="00EB63D6" w:rsidRPr="00537FA7">
        <w:t xml:space="preserve"> </w:t>
      </w:r>
      <w:r w:rsidR="00EB63D6" w:rsidRPr="00537FA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EB63D6" w:rsidRPr="00537FA7">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EB63D6" w:rsidRPr="00537FA7">
        <w:rPr>
          <w:rFonts w:eastAsia="Calibri"/>
          <w:lang w:eastAsia="en-US"/>
        </w:rPr>
        <w:t>(отдельного этапа исполнения контракта)</w:t>
      </w:r>
      <w:r w:rsidR="00EB63D6" w:rsidRPr="00537FA7">
        <w:t>, уменьшенной на сумму, пропорциональную объему обязательств, предусмотренных настоящим контрактом</w:t>
      </w:r>
      <w:r w:rsidR="00A948FE">
        <w:t xml:space="preserve"> </w:t>
      </w:r>
      <w:r w:rsidR="00EB63D6" w:rsidRPr="00537FA7">
        <w:rPr>
          <w:rFonts w:eastAsia="Calibri"/>
          <w:lang w:eastAsia="en-US"/>
        </w:rPr>
        <w:t>(соответствующим отдельным</w:t>
      </w:r>
      <w:proofErr w:type="gramEnd"/>
      <w:r w:rsidR="00EB63D6" w:rsidRPr="00537FA7">
        <w:rPr>
          <w:rFonts w:eastAsia="Calibri"/>
          <w:lang w:eastAsia="en-US"/>
        </w:rPr>
        <w:t xml:space="preserve"> этапом исполнения контракта)</w:t>
      </w:r>
      <w:r w:rsidR="00EB63D6" w:rsidRPr="00537FA7">
        <w:t xml:space="preserve"> и фактически исполненных Поставщиком, за исключением случаев, если законодательством РФ установлен иной порядок начисления пени.</w:t>
      </w:r>
    </w:p>
    <w:p w:rsidR="004A758A" w:rsidRPr="00537FA7" w:rsidRDefault="003D5803" w:rsidP="004A758A">
      <w:pPr>
        <w:autoSpaceDE w:val="0"/>
        <w:autoSpaceDN w:val="0"/>
        <w:adjustRightInd w:val="0"/>
        <w:ind w:firstLine="709"/>
        <w:jc w:val="both"/>
        <w:rPr>
          <w:rFonts w:eastAsia="Calibri"/>
          <w:lang w:eastAsia="en-US"/>
        </w:rPr>
      </w:pPr>
      <w:r>
        <w:rPr>
          <w:rFonts w:eastAsia="Calibri"/>
          <w:lang w:eastAsia="en-US"/>
        </w:rPr>
        <w:t>8</w:t>
      </w:r>
      <w:r w:rsidR="00EB63D6" w:rsidRPr="00537FA7">
        <w:rPr>
          <w:rFonts w:eastAsia="Calibri"/>
          <w:lang w:eastAsia="en-US"/>
        </w:rPr>
        <w:t>.3.2. Штрафы начисляются за неисполнение или ненадлежащее исполнение Поставщиком обязательств</w:t>
      </w:r>
      <w:r w:rsidR="009E0709" w:rsidRPr="00537FA7">
        <w:rPr>
          <w:rFonts w:eastAsia="Calibri"/>
          <w:lang w:eastAsia="en-US"/>
        </w:rPr>
        <w:t xml:space="preserve"> (в том числе гарантийного обязательства)</w:t>
      </w:r>
      <w:r w:rsidR="00EB63D6" w:rsidRPr="00537FA7">
        <w:rPr>
          <w:rFonts w:eastAsia="Calibri"/>
          <w:lang w:eastAsia="en-US"/>
        </w:rPr>
        <w:t>, предусмотренных настоящим контрактом, за исключением просрочки исполнения Поставщиком обязательств, предусмотренных настоящим контрактом</w:t>
      </w:r>
      <w:r w:rsidR="00EB63D6" w:rsidRPr="00537FA7">
        <w:rPr>
          <w:rFonts w:eastAsia="Calibri"/>
          <w:color w:val="000000" w:themeColor="text1"/>
          <w:lang w:eastAsia="en-US"/>
        </w:rPr>
        <w:t>.</w:t>
      </w:r>
      <w:r w:rsidR="00EB63D6" w:rsidRPr="00537FA7">
        <w:rPr>
          <w:vertAlign w:val="superscript"/>
        </w:rPr>
        <w:t xml:space="preserve"> </w:t>
      </w:r>
      <w:r w:rsidR="00EB63D6" w:rsidRPr="00537FA7">
        <w:rPr>
          <w:color w:val="FFFFFF" w:themeColor="background1"/>
          <w:vertAlign w:val="superscript"/>
        </w:rPr>
        <w:footnoteReference w:id="2"/>
      </w:r>
    </w:p>
    <w:p w:rsidR="004A758A" w:rsidRPr="00AB0969" w:rsidRDefault="003D5803" w:rsidP="004A758A">
      <w:pPr>
        <w:autoSpaceDE w:val="0"/>
        <w:autoSpaceDN w:val="0"/>
        <w:adjustRightInd w:val="0"/>
        <w:ind w:firstLine="709"/>
        <w:jc w:val="both"/>
      </w:pPr>
      <w:r>
        <w:rPr>
          <w:rFonts w:eastAsia="Calibri"/>
          <w:lang w:eastAsia="en-US"/>
        </w:rPr>
        <w:t>8</w:t>
      </w:r>
      <w:r w:rsidR="00EB63D6" w:rsidRPr="00537FA7">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w:t>
      </w:r>
      <w:r w:rsidR="009E0709" w:rsidRPr="00537FA7">
        <w:rPr>
          <w:rFonts w:eastAsia="Calibri"/>
          <w:lang w:eastAsia="en-US"/>
        </w:rPr>
        <w:t xml:space="preserve"> (в том числе гарантийных обязательств)</w:t>
      </w:r>
      <w:r w:rsidR="00EB63D6" w:rsidRPr="00537FA7">
        <w:rPr>
          <w:rFonts w:eastAsia="Calibri"/>
          <w:lang w:eastAsia="en-US"/>
        </w:rPr>
        <w:t xml:space="preserve">, предусмотренных настоящим контрактом, </w:t>
      </w:r>
      <w:r w:rsidR="009E0709" w:rsidRPr="00537FA7">
        <w:rPr>
          <w:rFonts w:eastAsia="Calibri"/>
          <w:lang w:eastAsia="en-US"/>
        </w:rPr>
        <w:t>Поставщик выплачивает Заказчику штраф</w:t>
      </w:r>
      <w:r w:rsidR="00CE49DB">
        <w:rPr>
          <w:rFonts w:eastAsia="Calibri"/>
          <w:lang w:eastAsia="en-US"/>
        </w:rPr>
        <w:t xml:space="preserve"> в</w:t>
      </w:r>
      <w:r w:rsidR="009E0709" w:rsidRPr="00537FA7">
        <w:rPr>
          <w:rFonts w:eastAsia="Calibri"/>
          <w:lang w:eastAsia="en-US"/>
        </w:rPr>
        <w:t xml:space="preserve"> размере</w:t>
      </w:r>
      <w:r w:rsidR="00B05F8D">
        <w:rPr>
          <w:rFonts w:eastAsia="Calibri"/>
          <w:lang w:eastAsia="en-US"/>
        </w:rPr>
        <w:t xml:space="preserve"> ____________</w:t>
      </w:r>
      <w:r w:rsidR="00586377" w:rsidRPr="00537FA7">
        <w:rPr>
          <w:rFonts w:eastAsia="Calibri"/>
          <w:lang w:eastAsia="en-US"/>
        </w:rPr>
        <w:t>, что составляет 10 % цены Контракта.</w:t>
      </w:r>
      <w:r w:rsidR="00EB63D6" w:rsidRPr="00AB0969">
        <w:rPr>
          <w:rFonts w:eastAsia="Calibri"/>
          <w:noProof/>
        </w:rPr>
        <w:t xml:space="preserve"> </w:t>
      </w:r>
    </w:p>
    <w:p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t>8</w:t>
      </w:r>
      <w:r w:rsidR="003934A1">
        <w:rPr>
          <w:rFonts w:eastAsia="Calibri"/>
          <w:lang w:eastAsia="en-US"/>
        </w:rPr>
        <w:t>.3.4</w:t>
      </w:r>
      <w:r w:rsidR="00EB63D6" w:rsidRPr="00AB0969">
        <w:rPr>
          <w:rFonts w:eastAsia="Calibri"/>
          <w:lang w:eastAsia="en-US"/>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003934A1">
        <w:rPr>
          <w:rFonts w:eastAsia="Calibri"/>
          <w:lang w:eastAsia="en-US"/>
        </w:rPr>
        <w:t>Поставщик выплачивает Заказчику штраф в размере 1 000 рублей 00 копеек.</w:t>
      </w:r>
    </w:p>
    <w:p w:rsidR="004A758A" w:rsidRPr="00AB0969" w:rsidRDefault="003D5803" w:rsidP="004A758A">
      <w:pPr>
        <w:autoSpaceDE w:val="0"/>
        <w:autoSpaceDN w:val="0"/>
        <w:adjustRightInd w:val="0"/>
        <w:ind w:firstLine="709"/>
        <w:jc w:val="both"/>
        <w:rPr>
          <w:rFonts w:eastAsia="Calibri"/>
          <w:lang w:eastAsia="en-US"/>
        </w:rPr>
      </w:pPr>
      <w:r>
        <w:t>8.4</w:t>
      </w:r>
      <w:r w:rsidR="00EB63D6" w:rsidRPr="00AB0969">
        <w:t xml:space="preserve">. </w:t>
      </w:r>
      <w:r w:rsidR="00EB63D6" w:rsidRPr="00AB0969">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lastRenderedPageBreak/>
        <w:t>8.5</w:t>
      </w:r>
      <w:r w:rsidR="00EB63D6" w:rsidRPr="00AB0969">
        <w:rPr>
          <w:rFonts w:eastAsia="Calibri"/>
          <w:lang w:eastAsia="en-US"/>
        </w:rPr>
        <w:t xml:space="preserve">. </w:t>
      </w:r>
      <w:r w:rsidR="00EB63D6" w:rsidRPr="00AB0969">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A758A" w:rsidRPr="00EF00BB" w:rsidRDefault="003D5803" w:rsidP="004A758A">
      <w:pPr>
        <w:tabs>
          <w:tab w:val="left" w:pos="709"/>
        </w:tabs>
        <w:autoSpaceDE w:val="0"/>
        <w:autoSpaceDN w:val="0"/>
        <w:adjustRightInd w:val="0"/>
        <w:ind w:firstLine="709"/>
        <w:jc w:val="both"/>
      </w:pPr>
      <w:r>
        <w:t>8.6</w:t>
      </w:r>
      <w:r w:rsidR="00EB63D6" w:rsidRPr="00EF00BB">
        <w:t>.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A758A" w:rsidRPr="00AB0969" w:rsidRDefault="003D5803" w:rsidP="004A758A">
      <w:pPr>
        <w:tabs>
          <w:tab w:val="left" w:pos="709"/>
        </w:tabs>
        <w:autoSpaceDE w:val="0"/>
        <w:autoSpaceDN w:val="0"/>
        <w:adjustRightInd w:val="0"/>
        <w:ind w:firstLine="709"/>
        <w:jc w:val="both"/>
      </w:pPr>
      <w:r>
        <w:t>8.7</w:t>
      </w:r>
      <w:r w:rsidR="00EB63D6" w:rsidRPr="00EF00BB">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A758A" w:rsidRPr="00AB0969" w:rsidRDefault="003D5803" w:rsidP="004A758A">
      <w:pPr>
        <w:tabs>
          <w:tab w:val="left" w:pos="709"/>
        </w:tabs>
        <w:autoSpaceDE w:val="0"/>
        <w:autoSpaceDN w:val="0"/>
        <w:adjustRightInd w:val="0"/>
        <w:ind w:firstLine="709"/>
        <w:jc w:val="both"/>
      </w:pPr>
      <w:r>
        <w:t>8.8</w:t>
      </w:r>
      <w:r w:rsidR="00EB63D6" w:rsidRPr="00AB0969">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758A" w:rsidRPr="00AB0969" w:rsidRDefault="003D5803" w:rsidP="004A758A">
      <w:pPr>
        <w:tabs>
          <w:tab w:val="left" w:pos="709"/>
        </w:tabs>
        <w:autoSpaceDE w:val="0"/>
        <w:autoSpaceDN w:val="0"/>
        <w:adjustRightInd w:val="0"/>
        <w:ind w:firstLine="709"/>
        <w:jc w:val="both"/>
      </w:pPr>
      <w:r>
        <w:t>8.9</w:t>
      </w:r>
      <w:r w:rsidR="00EB63D6" w:rsidRPr="00AB0969">
        <w:t xml:space="preserve">. В случае расторжения контракта в связи с ненадлежащим исполнением Поставщиком своих обязательств, </w:t>
      </w:r>
      <w:proofErr w:type="gramStart"/>
      <w:r w:rsidR="00EB63D6" w:rsidRPr="00AB0969">
        <w:t>последний</w:t>
      </w:r>
      <w:proofErr w:type="gramEnd"/>
      <w:r w:rsidR="00EB63D6" w:rsidRPr="00AB0969">
        <w:t xml:space="preserve"> в течение 5 (пяти) рабочих дней с даты расторжения контракта уплачивает Заказчику неустойку, оп</w:t>
      </w:r>
      <w:r>
        <w:t>ределенную в соответствии с п. 8</w:t>
      </w:r>
      <w:r w:rsidR="00EB63D6" w:rsidRPr="00AB0969">
        <w:t>.3 настоящего контракта.</w:t>
      </w:r>
    </w:p>
    <w:p w:rsidR="004A758A" w:rsidRPr="00AB0969" w:rsidRDefault="003D5803" w:rsidP="004A758A">
      <w:pPr>
        <w:autoSpaceDE w:val="0"/>
        <w:autoSpaceDN w:val="0"/>
        <w:adjustRightInd w:val="0"/>
        <w:ind w:firstLine="709"/>
        <w:jc w:val="both"/>
        <w:rPr>
          <w:rFonts w:eastAsia="Calibri"/>
        </w:rPr>
      </w:pPr>
      <w:r>
        <w:rPr>
          <w:rFonts w:eastAsia="Arial"/>
          <w:lang w:eastAsia="ar-SA"/>
        </w:rPr>
        <w:t>8.10</w:t>
      </w:r>
      <w:r w:rsidR="00EB63D6" w:rsidRPr="00AB0969">
        <w:rPr>
          <w:rFonts w:eastAsia="Arial"/>
          <w:lang w:eastAsia="ar-SA"/>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551EDD" w:rsidRDefault="00DF32DF" w:rsidP="002E6EA7">
      <w:pPr>
        <w:tabs>
          <w:tab w:val="left" w:pos="709"/>
        </w:tabs>
        <w:autoSpaceDE w:val="0"/>
        <w:autoSpaceDN w:val="0"/>
        <w:adjustRightInd w:val="0"/>
        <w:ind w:firstLine="709"/>
        <w:jc w:val="both"/>
      </w:pPr>
      <w:r w:rsidRPr="00DF32DF">
        <w:t>8.11.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2E6EA7" w:rsidRDefault="002E6EA7" w:rsidP="002E6EA7">
      <w:pPr>
        <w:tabs>
          <w:tab w:val="left" w:pos="709"/>
        </w:tabs>
        <w:autoSpaceDE w:val="0"/>
        <w:autoSpaceDN w:val="0"/>
        <w:adjustRightInd w:val="0"/>
        <w:ind w:firstLine="709"/>
        <w:jc w:val="both"/>
      </w:pPr>
    </w:p>
    <w:p w:rsidR="004E07C7" w:rsidRPr="00AB0969" w:rsidRDefault="004E07C7" w:rsidP="002E6EA7">
      <w:pPr>
        <w:tabs>
          <w:tab w:val="left" w:pos="709"/>
        </w:tabs>
        <w:autoSpaceDE w:val="0"/>
        <w:autoSpaceDN w:val="0"/>
        <w:adjustRightInd w:val="0"/>
        <w:ind w:firstLine="709"/>
        <w:jc w:val="both"/>
      </w:pPr>
    </w:p>
    <w:p w:rsidR="00551EDD" w:rsidRPr="003C30FE" w:rsidRDefault="00EB63D6" w:rsidP="003C30FE">
      <w:pPr>
        <w:pStyle w:val="a3"/>
        <w:numPr>
          <w:ilvl w:val="0"/>
          <w:numId w:val="3"/>
        </w:numPr>
        <w:tabs>
          <w:tab w:val="left" w:pos="709"/>
        </w:tabs>
        <w:jc w:val="center"/>
        <w:rPr>
          <w:b/>
        </w:rPr>
      </w:pPr>
      <w:r w:rsidRPr="00551EDD">
        <w:rPr>
          <w:b/>
        </w:rPr>
        <w:t>ОБСТОЯТЕЛЬСТВА НЕПРЕОДОЛИМОЙ СИЛЫ</w:t>
      </w:r>
    </w:p>
    <w:p w:rsidR="004A758A" w:rsidRPr="00AB0969" w:rsidRDefault="003D5803" w:rsidP="004A758A">
      <w:pPr>
        <w:tabs>
          <w:tab w:val="left" w:pos="709"/>
        </w:tabs>
        <w:autoSpaceDE w:val="0"/>
        <w:autoSpaceDN w:val="0"/>
        <w:adjustRightInd w:val="0"/>
        <w:ind w:firstLine="709"/>
        <w:jc w:val="both"/>
      </w:pPr>
      <w:r>
        <w:t>9</w:t>
      </w:r>
      <w:r w:rsidR="00EB63D6" w:rsidRPr="00AB0969">
        <w:t xml:space="preserve">.1. </w:t>
      </w:r>
      <w:proofErr w:type="gramStart"/>
      <w:r w:rsidR="00EB63D6" w:rsidRPr="00AB096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EB63D6" w:rsidRPr="00AB0969">
        <w:t xml:space="preserve"> на исполнение Сторонами своих обязательств, а также которые Стороны были не в состоянии предвидеть и предотвратить.</w:t>
      </w:r>
    </w:p>
    <w:p w:rsidR="004A758A" w:rsidRPr="00AB0969" w:rsidRDefault="003D5803" w:rsidP="004A758A">
      <w:pPr>
        <w:tabs>
          <w:tab w:val="left" w:pos="709"/>
        </w:tabs>
        <w:autoSpaceDE w:val="0"/>
        <w:autoSpaceDN w:val="0"/>
        <w:adjustRightInd w:val="0"/>
        <w:ind w:firstLine="709"/>
        <w:jc w:val="both"/>
      </w:pPr>
      <w:r>
        <w:t>9</w:t>
      </w:r>
      <w:r w:rsidR="00EB63D6" w:rsidRPr="00AB0969">
        <w:t>.2. При наступлении таких обстоятель</w:t>
      </w:r>
      <w:proofErr w:type="gramStart"/>
      <w:r w:rsidR="00EB63D6" w:rsidRPr="00AB0969">
        <w:t>ств ср</w:t>
      </w:r>
      <w:proofErr w:type="gramEnd"/>
      <w:r w:rsidR="00EB63D6" w:rsidRPr="00AB0969">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A758A" w:rsidRPr="00AB0969" w:rsidRDefault="003D5803" w:rsidP="004A758A">
      <w:pPr>
        <w:tabs>
          <w:tab w:val="left" w:pos="709"/>
        </w:tabs>
        <w:autoSpaceDE w:val="0"/>
        <w:autoSpaceDN w:val="0"/>
        <w:adjustRightInd w:val="0"/>
        <w:ind w:firstLine="709"/>
        <w:jc w:val="both"/>
      </w:pPr>
      <w:r>
        <w:t>9</w:t>
      </w:r>
      <w:r w:rsidR="00EB63D6" w:rsidRPr="00AB0969">
        <w:t xml:space="preserve">.3. </w:t>
      </w:r>
      <w:proofErr w:type="gramStart"/>
      <w:r w:rsidR="00EB63D6" w:rsidRPr="00AB096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A758A" w:rsidRPr="00AB0969" w:rsidRDefault="003D5803" w:rsidP="004A758A">
      <w:pPr>
        <w:tabs>
          <w:tab w:val="left" w:pos="709"/>
        </w:tabs>
        <w:autoSpaceDE w:val="0"/>
        <w:autoSpaceDN w:val="0"/>
        <w:adjustRightInd w:val="0"/>
        <w:ind w:firstLine="709"/>
        <w:jc w:val="both"/>
      </w:pPr>
      <w:r>
        <w:t>9</w:t>
      </w:r>
      <w:r w:rsidR="00EB63D6" w:rsidRPr="00AB0969">
        <w:t xml:space="preserve">.4. Если обстоятельства, указанные в </w:t>
      </w:r>
      <w:hyperlink r:id="rId9" w:history="1">
        <w:r w:rsidR="003B74B1">
          <w:t>п. 9</w:t>
        </w:r>
        <w:r w:rsidR="00EB63D6" w:rsidRPr="00AB0969">
          <w:t>.1</w:t>
        </w:r>
      </w:hyperlink>
      <w:r w:rsidR="00EB63D6" w:rsidRPr="00AB0969">
        <w:t xml:space="preserve"> настоящего контракта, будут длиться более 2 (двух) месяцев </w:t>
      </w:r>
      <w:proofErr w:type="gramStart"/>
      <w:r w:rsidR="00EB63D6" w:rsidRPr="00AB0969">
        <w:t>с даты</w:t>
      </w:r>
      <w:proofErr w:type="gramEnd"/>
      <w:r w:rsidR="00EB63D6" w:rsidRPr="00AB0969">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A758A" w:rsidRPr="00AB0969" w:rsidRDefault="003D5803" w:rsidP="004A758A">
      <w:pPr>
        <w:tabs>
          <w:tab w:val="left" w:pos="709"/>
        </w:tabs>
        <w:autoSpaceDE w:val="0"/>
        <w:autoSpaceDN w:val="0"/>
        <w:adjustRightInd w:val="0"/>
        <w:ind w:firstLine="709"/>
        <w:jc w:val="both"/>
      </w:pPr>
      <w:r>
        <w:t>9</w:t>
      </w:r>
      <w:r w:rsidR="00EB63D6" w:rsidRPr="00AB0969">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551EDD" w:rsidRDefault="00551EDD" w:rsidP="00DF32DF">
      <w:pPr>
        <w:tabs>
          <w:tab w:val="left" w:pos="709"/>
        </w:tabs>
        <w:autoSpaceDE w:val="0"/>
        <w:autoSpaceDN w:val="0"/>
        <w:adjustRightInd w:val="0"/>
        <w:jc w:val="both"/>
      </w:pPr>
    </w:p>
    <w:p w:rsidR="004E07C7" w:rsidRPr="00AB0969" w:rsidRDefault="004E07C7" w:rsidP="00DF32DF">
      <w:pPr>
        <w:tabs>
          <w:tab w:val="left" w:pos="709"/>
        </w:tabs>
        <w:autoSpaceDE w:val="0"/>
        <w:autoSpaceDN w:val="0"/>
        <w:adjustRightInd w:val="0"/>
        <w:jc w:val="both"/>
      </w:pPr>
    </w:p>
    <w:p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 xml:space="preserve">СРОК ДЕЙСТВИЯ И ПОРЯДОК ИЗМЕНЕНИЯ КОНТРАКТА </w:t>
      </w:r>
    </w:p>
    <w:p w:rsidR="004A758A" w:rsidRPr="00AB0969" w:rsidRDefault="003D5803" w:rsidP="004A758A">
      <w:pPr>
        <w:pStyle w:val="ConsNormal"/>
        <w:tabs>
          <w:tab w:val="left" w:pos="709"/>
        </w:tabs>
        <w:ind w:firstLine="709"/>
        <w:jc w:val="both"/>
        <w:rPr>
          <w:rFonts w:ascii="Times New Roman" w:eastAsia="Times New Roman" w:hAnsi="Times New Roman"/>
          <w:sz w:val="24"/>
          <w:szCs w:val="24"/>
          <w:lang w:eastAsia="ru-RU"/>
        </w:rPr>
      </w:pPr>
      <w:r>
        <w:rPr>
          <w:rFonts w:ascii="Times New Roman" w:hAnsi="Times New Roman"/>
          <w:sz w:val="24"/>
          <w:szCs w:val="24"/>
        </w:rPr>
        <w:t>10</w:t>
      </w:r>
      <w:r w:rsidR="00EB63D6" w:rsidRPr="00AB0969">
        <w:rPr>
          <w:rFonts w:ascii="Times New Roman" w:hAnsi="Times New Roman"/>
          <w:sz w:val="24"/>
          <w:szCs w:val="24"/>
        </w:rPr>
        <w:t xml:space="preserve">.1. </w:t>
      </w:r>
      <w:proofErr w:type="gramStart"/>
      <w:r w:rsidR="00EB63D6" w:rsidRPr="00AB0969">
        <w:rPr>
          <w:rFonts w:ascii="Times New Roman" w:eastAsia="Times New Roman" w:hAnsi="Times New Roman"/>
          <w:sz w:val="24"/>
          <w:szCs w:val="24"/>
          <w:lang w:eastAsia="ru-RU"/>
        </w:rPr>
        <w:t>Настоящий контракт вступ</w:t>
      </w:r>
      <w:r w:rsidR="008834D3">
        <w:rPr>
          <w:rFonts w:ascii="Times New Roman" w:eastAsia="Times New Roman" w:hAnsi="Times New Roman"/>
          <w:sz w:val="24"/>
          <w:szCs w:val="24"/>
          <w:lang w:eastAsia="ru-RU"/>
        </w:rPr>
        <w:t>ает в действие с момента заключения</w:t>
      </w:r>
      <w:r w:rsidR="00B05F8D">
        <w:rPr>
          <w:rFonts w:ascii="Times New Roman" w:eastAsia="Times New Roman" w:hAnsi="Times New Roman"/>
          <w:sz w:val="24"/>
          <w:szCs w:val="24"/>
          <w:lang w:eastAsia="ru-RU"/>
        </w:rPr>
        <w:t xml:space="preserve"> Сторонами и действует по</w:t>
      </w:r>
      <w:r w:rsidR="00EB63D6" w:rsidRPr="00AB0969">
        <w:rPr>
          <w:rFonts w:ascii="Times New Roman" w:eastAsia="Times New Roman" w:hAnsi="Times New Roman"/>
          <w:sz w:val="24"/>
          <w:szCs w:val="24"/>
          <w:lang w:eastAsia="ru-RU"/>
        </w:rPr>
        <w:t xml:space="preserve"> </w:t>
      </w:r>
      <w:r w:rsidR="003938F7">
        <w:rPr>
          <w:rFonts w:ascii="Times New Roman" w:eastAsia="Times New Roman" w:hAnsi="Times New Roman"/>
          <w:sz w:val="24"/>
          <w:szCs w:val="24"/>
          <w:lang w:eastAsia="ru-RU"/>
        </w:rPr>
        <w:t xml:space="preserve"> </w:t>
      </w:r>
      <w:r w:rsidR="008834D3">
        <w:rPr>
          <w:rFonts w:ascii="Times New Roman" w:eastAsia="Times New Roman" w:hAnsi="Times New Roman"/>
          <w:sz w:val="24"/>
          <w:szCs w:val="24"/>
          <w:lang w:eastAsia="ru-RU"/>
        </w:rPr>
        <w:t>15.12.2026</w:t>
      </w:r>
      <w:r w:rsidR="008C1024">
        <w:rPr>
          <w:rFonts w:ascii="Times New Roman" w:eastAsia="Times New Roman" w:hAnsi="Times New Roman"/>
          <w:sz w:val="24"/>
          <w:szCs w:val="24"/>
          <w:lang w:eastAsia="ru-RU"/>
        </w:rPr>
        <w:t xml:space="preserve"> года включительно, а в части гарантийных – до </w:t>
      </w:r>
      <w:r w:rsidR="003938F7">
        <w:rPr>
          <w:rFonts w:ascii="Times New Roman" w:eastAsia="Times New Roman" w:hAnsi="Times New Roman"/>
          <w:sz w:val="24"/>
          <w:szCs w:val="24"/>
          <w:lang w:eastAsia="ru-RU"/>
        </w:rPr>
        <w:t>полного</w:t>
      </w:r>
      <w:r w:rsidR="009F6E6F">
        <w:rPr>
          <w:rFonts w:ascii="Times New Roman" w:eastAsia="Times New Roman" w:hAnsi="Times New Roman"/>
          <w:sz w:val="24"/>
          <w:szCs w:val="24"/>
          <w:lang w:eastAsia="ru-RU"/>
        </w:rPr>
        <w:t xml:space="preserve"> </w:t>
      </w:r>
      <w:r w:rsidR="006B5276">
        <w:rPr>
          <w:rFonts w:ascii="Times New Roman" w:eastAsia="Times New Roman" w:hAnsi="Times New Roman"/>
          <w:sz w:val="24"/>
          <w:szCs w:val="24"/>
          <w:lang w:eastAsia="ru-RU"/>
        </w:rPr>
        <w:t xml:space="preserve">их </w:t>
      </w:r>
      <w:r w:rsidR="009F6E6F">
        <w:rPr>
          <w:rFonts w:ascii="Times New Roman" w:eastAsia="Times New Roman" w:hAnsi="Times New Roman"/>
          <w:sz w:val="24"/>
          <w:szCs w:val="24"/>
          <w:lang w:eastAsia="ru-RU"/>
        </w:rPr>
        <w:t>исполнения Сторонами</w:t>
      </w:r>
      <w:r w:rsidR="00EB63D6" w:rsidRPr="00AB0969">
        <w:rPr>
          <w:rFonts w:ascii="Times New Roman" w:eastAsia="Times New Roman" w:hAnsi="Times New Roman"/>
          <w:sz w:val="24"/>
          <w:szCs w:val="24"/>
          <w:lang w:eastAsia="ru-RU"/>
        </w:rPr>
        <w:t>.</w:t>
      </w:r>
      <w:proofErr w:type="gramEnd"/>
    </w:p>
    <w:p w:rsidR="004A758A" w:rsidRPr="00AB0969" w:rsidRDefault="003D5803" w:rsidP="004A758A">
      <w:pPr>
        <w:autoSpaceDE w:val="0"/>
        <w:autoSpaceDN w:val="0"/>
        <w:adjustRightInd w:val="0"/>
        <w:ind w:firstLine="709"/>
        <w:jc w:val="both"/>
      </w:pPr>
      <w:proofErr w:type="gramStart"/>
      <w:r>
        <w:t>10</w:t>
      </w:r>
      <w:r w:rsidR="00EB63D6" w:rsidRPr="00AB0969">
        <w:t xml:space="preserve">.2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w:t>
      </w:r>
      <w:r w:rsidR="00EB63D6" w:rsidRPr="00AB0969">
        <w:lastRenderedPageBreak/>
        <w:t>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w:t>
      </w:r>
      <w:proofErr w:type="gramEnd"/>
      <w:r w:rsidR="00EB63D6" w:rsidRPr="00AB0969">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rsidR="004A758A" w:rsidRPr="00AB0969" w:rsidRDefault="003D5803" w:rsidP="004A758A">
      <w:pPr>
        <w:tabs>
          <w:tab w:val="left" w:pos="709"/>
        </w:tabs>
        <w:autoSpaceDE w:val="0"/>
        <w:autoSpaceDN w:val="0"/>
        <w:adjustRightInd w:val="0"/>
        <w:ind w:firstLine="709"/>
        <w:jc w:val="both"/>
        <w:outlineLvl w:val="1"/>
      </w:pPr>
      <w:r>
        <w:t>10</w:t>
      </w:r>
      <w:r w:rsidR="001A58EE">
        <w:t>.3</w:t>
      </w:r>
      <w:r w:rsidR="00EB63D6" w:rsidRPr="00AB0969">
        <w:t>.</w:t>
      </w:r>
      <w:r w:rsidR="00EB63D6" w:rsidRPr="00AB0969">
        <w:rPr>
          <w:b/>
        </w:rPr>
        <w:t xml:space="preserve"> </w:t>
      </w:r>
      <w:r w:rsidR="00EB63D6" w:rsidRPr="00AB0969">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551EDD" w:rsidRDefault="00551EDD" w:rsidP="00DF32DF">
      <w:pPr>
        <w:pStyle w:val="ConsNormal"/>
        <w:tabs>
          <w:tab w:val="left" w:pos="709"/>
        </w:tabs>
        <w:ind w:firstLine="0"/>
        <w:jc w:val="both"/>
        <w:rPr>
          <w:rFonts w:ascii="Times New Roman" w:hAnsi="Times New Roman"/>
          <w:b/>
          <w:color w:val="548DD4"/>
          <w:sz w:val="24"/>
          <w:szCs w:val="24"/>
        </w:rPr>
      </w:pPr>
    </w:p>
    <w:p w:rsidR="004E07C7" w:rsidRPr="00AB0969" w:rsidRDefault="004E07C7" w:rsidP="00DF32DF">
      <w:pPr>
        <w:pStyle w:val="ConsNormal"/>
        <w:tabs>
          <w:tab w:val="left" w:pos="709"/>
        </w:tabs>
        <w:ind w:firstLine="0"/>
        <w:jc w:val="both"/>
        <w:rPr>
          <w:rFonts w:ascii="Times New Roman" w:hAnsi="Times New Roman"/>
          <w:b/>
          <w:color w:val="548DD4"/>
          <w:sz w:val="24"/>
          <w:szCs w:val="24"/>
        </w:rPr>
      </w:pPr>
    </w:p>
    <w:p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ПОРЯДОК УРЕГУЛИРОВАНИЯ СПОРОВ</w:t>
      </w:r>
    </w:p>
    <w:p w:rsidR="004A758A" w:rsidRPr="00AB0969" w:rsidRDefault="003B74B1" w:rsidP="004A758A">
      <w:pPr>
        <w:tabs>
          <w:tab w:val="left" w:pos="709"/>
        </w:tabs>
        <w:autoSpaceDE w:val="0"/>
        <w:autoSpaceDN w:val="0"/>
        <w:adjustRightInd w:val="0"/>
        <w:ind w:firstLine="709"/>
        <w:jc w:val="both"/>
        <w:outlineLvl w:val="1"/>
      </w:pPr>
      <w:r>
        <w:t>11</w:t>
      </w:r>
      <w:r w:rsidR="00EB63D6" w:rsidRPr="00AB0969">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EB63D6" w:rsidRPr="00AB0969">
        <w:t>предпринимают усилия</w:t>
      </w:r>
      <w:proofErr w:type="gramEnd"/>
      <w:r w:rsidR="00EB63D6" w:rsidRPr="00AB0969">
        <w:t xml:space="preserve"> для урегулирования таких противоречий, претензий и разногласий в добровольном порядке.</w:t>
      </w:r>
    </w:p>
    <w:p w:rsidR="004A758A" w:rsidRPr="00AB0969" w:rsidRDefault="003B74B1" w:rsidP="004A758A">
      <w:pPr>
        <w:tabs>
          <w:tab w:val="left" w:pos="709"/>
        </w:tabs>
        <w:autoSpaceDE w:val="0"/>
        <w:autoSpaceDN w:val="0"/>
        <w:adjustRightInd w:val="0"/>
        <w:ind w:firstLine="709"/>
        <w:jc w:val="both"/>
        <w:outlineLvl w:val="1"/>
        <w:rPr>
          <w:b/>
        </w:rPr>
      </w:pPr>
      <w:r>
        <w:t>11</w:t>
      </w:r>
      <w:r w:rsidR="00EB63D6" w:rsidRPr="00AB0969">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00EB63D6" w:rsidRPr="00AB0969">
        <w:rPr>
          <w:b/>
        </w:rPr>
        <w:t xml:space="preserve"> </w:t>
      </w:r>
    </w:p>
    <w:p w:rsidR="00551EDD" w:rsidRDefault="00551EDD" w:rsidP="00DF32DF">
      <w:pPr>
        <w:tabs>
          <w:tab w:val="left" w:pos="709"/>
        </w:tabs>
        <w:autoSpaceDE w:val="0"/>
        <w:autoSpaceDN w:val="0"/>
        <w:adjustRightInd w:val="0"/>
        <w:jc w:val="both"/>
        <w:outlineLvl w:val="1"/>
        <w:rPr>
          <w:b/>
        </w:rPr>
      </w:pPr>
    </w:p>
    <w:p w:rsidR="004E07C7" w:rsidRPr="00AB0969" w:rsidRDefault="004E07C7" w:rsidP="00DF32DF">
      <w:pPr>
        <w:tabs>
          <w:tab w:val="left" w:pos="709"/>
        </w:tabs>
        <w:autoSpaceDE w:val="0"/>
        <w:autoSpaceDN w:val="0"/>
        <w:adjustRightInd w:val="0"/>
        <w:jc w:val="both"/>
        <w:outlineLvl w:val="1"/>
        <w:rPr>
          <w:b/>
        </w:rPr>
      </w:pPr>
    </w:p>
    <w:p w:rsidR="004A758A" w:rsidRPr="00AB0969" w:rsidRDefault="003B74B1" w:rsidP="004A758A">
      <w:pPr>
        <w:tabs>
          <w:tab w:val="left" w:pos="709"/>
        </w:tabs>
        <w:jc w:val="center"/>
        <w:rPr>
          <w:b/>
        </w:rPr>
      </w:pPr>
      <w:r>
        <w:rPr>
          <w:b/>
        </w:rPr>
        <w:t>12</w:t>
      </w:r>
      <w:r w:rsidR="00EB63D6" w:rsidRPr="00AB0969">
        <w:rPr>
          <w:b/>
        </w:rPr>
        <w:t>. ПОРЯДОК РАСТОРЖЕНИЯ КОНТРАКТА</w:t>
      </w:r>
    </w:p>
    <w:p w:rsidR="004A758A" w:rsidRPr="00AB0969" w:rsidRDefault="003B74B1" w:rsidP="004A758A">
      <w:pPr>
        <w:tabs>
          <w:tab w:val="left" w:pos="709"/>
        </w:tabs>
        <w:autoSpaceDE w:val="0"/>
        <w:autoSpaceDN w:val="0"/>
        <w:adjustRightInd w:val="0"/>
        <w:ind w:firstLine="709"/>
        <w:jc w:val="both"/>
      </w:pPr>
      <w:r>
        <w:t>12</w:t>
      </w:r>
      <w:r w:rsidR="00EB63D6" w:rsidRPr="00AB0969">
        <w:t>.1. Настоящий контракт может быть расторгнут:</w:t>
      </w:r>
    </w:p>
    <w:p w:rsidR="004A758A" w:rsidRPr="00AB0969" w:rsidRDefault="00EB63D6" w:rsidP="004A758A">
      <w:pPr>
        <w:tabs>
          <w:tab w:val="left" w:pos="709"/>
        </w:tabs>
        <w:autoSpaceDE w:val="0"/>
        <w:autoSpaceDN w:val="0"/>
        <w:adjustRightInd w:val="0"/>
        <w:ind w:firstLine="709"/>
        <w:jc w:val="both"/>
      </w:pPr>
      <w:r w:rsidRPr="00AB0969">
        <w:t>- по соглашению Сторон;</w:t>
      </w:r>
    </w:p>
    <w:p w:rsidR="004A758A" w:rsidRPr="00AB0969" w:rsidRDefault="00EB63D6" w:rsidP="004A758A">
      <w:pPr>
        <w:tabs>
          <w:tab w:val="left" w:pos="709"/>
        </w:tabs>
        <w:autoSpaceDE w:val="0"/>
        <w:autoSpaceDN w:val="0"/>
        <w:adjustRightInd w:val="0"/>
        <w:ind w:firstLine="709"/>
        <w:jc w:val="both"/>
      </w:pPr>
      <w:r w:rsidRPr="00AB0969">
        <w:t>- в судебном порядке;</w:t>
      </w:r>
    </w:p>
    <w:p w:rsidR="004A758A" w:rsidRPr="00AB0969" w:rsidRDefault="00EB63D6" w:rsidP="004A758A">
      <w:pPr>
        <w:tabs>
          <w:tab w:val="left" w:pos="709"/>
        </w:tabs>
        <w:autoSpaceDE w:val="0"/>
        <w:autoSpaceDN w:val="0"/>
        <w:adjustRightInd w:val="0"/>
        <w:ind w:firstLine="709"/>
        <w:jc w:val="both"/>
      </w:pPr>
      <w:r w:rsidRPr="00AB0969">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758A" w:rsidRPr="00AB0969" w:rsidRDefault="003B74B1" w:rsidP="004A758A">
      <w:pPr>
        <w:tabs>
          <w:tab w:val="left" w:pos="709"/>
        </w:tabs>
        <w:autoSpaceDE w:val="0"/>
        <w:autoSpaceDN w:val="0"/>
        <w:adjustRightInd w:val="0"/>
        <w:ind w:firstLine="709"/>
        <w:jc w:val="both"/>
      </w:pPr>
      <w:r>
        <w:t>12</w:t>
      </w:r>
      <w:r w:rsidR="00EB63D6" w:rsidRPr="00AB0969">
        <w:t>.2. Заказчик вправе принять решение об одностороннем отказе от исполнения контракта в следующих случаях:</w:t>
      </w:r>
    </w:p>
    <w:p w:rsidR="004A758A" w:rsidRPr="00AB0969" w:rsidRDefault="003B74B1" w:rsidP="004A758A">
      <w:pPr>
        <w:tabs>
          <w:tab w:val="left" w:pos="709"/>
        </w:tabs>
        <w:autoSpaceDE w:val="0"/>
        <w:autoSpaceDN w:val="0"/>
        <w:adjustRightInd w:val="0"/>
        <w:ind w:firstLine="709"/>
        <w:jc w:val="both"/>
      </w:pPr>
      <w:r>
        <w:t>12</w:t>
      </w:r>
      <w:r w:rsidR="00EB63D6" w:rsidRPr="00AB0969">
        <w:t xml:space="preserve">.2.1. В случае просрочки поставки Товара более чем на </w:t>
      </w:r>
      <w:r w:rsidR="001A58EE">
        <w:t>1</w:t>
      </w:r>
      <w:r w:rsidR="00EB63D6" w:rsidRPr="00AB0969">
        <w:t>0 дней.</w:t>
      </w:r>
    </w:p>
    <w:p w:rsidR="004A758A" w:rsidRPr="00AB0969" w:rsidRDefault="003B74B1" w:rsidP="004A758A">
      <w:pPr>
        <w:tabs>
          <w:tab w:val="left" w:pos="709"/>
        </w:tabs>
        <w:autoSpaceDE w:val="0"/>
        <w:autoSpaceDN w:val="0"/>
        <w:adjustRightInd w:val="0"/>
        <w:ind w:firstLine="709"/>
        <w:jc w:val="both"/>
      </w:pPr>
      <w:r>
        <w:t>12</w:t>
      </w:r>
      <w:r w:rsidR="00EB63D6" w:rsidRPr="00AB0969">
        <w:t>.2.2. В иных случаях, предусмотренных действующим законодательством.</w:t>
      </w:r>
    </w:p>
    <w:p w:rsidR="004A758A" w:rsidRPr="00AB0969" w:rsidRDefault="003B74B1" w:rsidP="004A758A">
      <w:pPr>
        <w:tabs>
          <w:tab w:val="left" w:pos="709"/>
        </w:tabs>
        <w:autoSpaceDE w:val="0"/>
        <w:autoSpaceDN w:val="0"/>
        <w:adjustRightInd w:val="0"/>
        <w:ind w:firstLine="709"/>
        <w:jc w:val="both"/>
      </w:pPr>
      <w:r>
        <w:t>12</w:t>
      </w:r>
      <w:r w:rsidR="008B0CB5">
        <w:t>.3</w:t>
      </w:r>
      <w:r w:rsidR="00EB63D6" w:rsidRPr="00AB0969">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4A758A" w:rsidRPr="00AB0969" w:rsidRDefault="003B74B1" w:rsidP="004A758A">
      <w:pPr>
        <w:tabs>
          <w:tab w:val="left" w:pos="709"/>
        </w:tabs>
        <w:autoSpaceDE w:val="0"/>
        <w:autoSpaceDN w:val="0"/>
        <w:adjustRightInd w:val="0"/>
        <w:ind w:firstLine="709"/>
        <w:jc w:val="both"/>
      </w:pPr>
      <w:r>
        <w:t>12</w:t>
      </w:r>
      <w:r w:rsidR="008B0CB5">
        <w:t>.4</w:t>
      </w:r>
      <w:r w:rsidR="00EB63D6" w:rsidRPr="00AB0969">
        <w:t>. Расторжение контракта по соглашению Сторон производится Сторонами путем подписания соответствующего соглашения о расторжении.</w:t>
      </w:r>
    </w:p>
    <w:p w:rsidR="004A758A" w:rsidRPr="00AB0969" w:rsidRDefault="00EB63D6" w:rsidP="004A758A">
      <w:pPr>
        <w:ind w:firstLine="708"/>
        <w:jc w:val="both"/>
      </w:pPr>
      <w:r w:rsidRPr="00AB0969">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551EDD" w:rsidRPr="008B454D" w:rsidRDefault="003B74B1" w:rsidP="008B454D">
      <w:pPr>
        <w:tabs>
          <w:tab w:val="left" w:pos="709"/>
        </w:tabs>
        <w:autoSpaceDE w:val="0"/>
        <w:autoSpaceDN w:val="0"/>
        <w:adjustRightInd w:val="0"/>
        <w:ind w:firstLine="709"/>
        <w:jc w:val="both"/>
      </w:pPr>
      <w:r>
        <w:t>12</w:t>
      </w:r>
      <w:r w:rsidR="008B0CB5">
        <w:t>.5</w:t>
      </w:r>
      <w:r w:rsidR="00EB63D6" w:rsidRPr="00AB0969">
        <w:t>.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CC654D" w:rsidRDefault="00CC654D" w:rsidP="00DF32DF">
      <w:pPr>
        <w:widowControl w:val="0"/>
        <w:autoSpaceDE w:val="0"/>
        <w:autoSpaceDN w:val="0"/>
        <w:rPr>
          <w:rFonts w:eastAsia="Calibri"/>
          <w:lang w:eastAsia="en-US"/>
        </w:rPr>
      </w:pPr>
    </w:p>
    <w:p w:rsidR="004A758A" w:rsidRPr="00AB0969" w:rsidRDefault="003B74B1" w:rsidP="004A758A">
      <w:pPr>
        <w:widowControl w:val="0"/>
        <w:autoSpaceDE w:val="0"/>
        <w:autoSpaceDN w:val="0"/>
        <w:ind w:firstLine="709"/>
        <w:jc w:val="center"/>
        <w:rPr>
          <w:b/>
        </w:rPr>
      </w:pPr>
      <w:r>
        <w:rPr>
          <w:b/>
        </w:rPr>
        <w:t>13</w:t>
      </w:r>
      <w:r w:rsidR="00EB63D6" w:rsidRPr="00AB0969">
        <w:rPr>
          <w:b/>
        </w:rPr>
        <w:t>. АНТИКОРРУПЦИОННАЯ ОГОВОРКА</w:t>
      </w:r>
    </w:p>
    <w:p w:rsidR="004A758A" w:rsidRPr="00AB0969" w:rsidRDefault="003B74B1" w:rsidP="004A758A">
      <w:pPr>
        <w:widowControl w:val="0"/>
        <w:autoSpaceDE w:val="0"/>
        <w:autoSpaceDN w:val="0"/>
        <w:ind w:firstLine="709"/>
        <w:jc w:val="both"/>
      </w:pPr>
      <w:r>
        <w:t>13</w:t>
      </w:r>
      <w:r w:rsidR="00EB63D6" w:rsidRPr="00AB0969">
        <w:t xml:space="preserve">.1. </w:t>
      </w:r>
      <w:proofErr w:type="gramStart"/>
      <w:r w:rsidR="00EB63D6" w:rsidRPr="00AB0969">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A758A" w:rsidRPr="00AB0969" w:rsidRDefault="003B74B1" w:rsidP="004A758A">
      <w:pPr>
        <w:widowControl w:val="0"/>
        <w:autoSpaceDE w:val="0"/>
        <w:autoSpaceDN w:val="0"/>
        <w:ind w:firstLine="709"/>
        <w:jc w:val="both"/>
      </w:pPr>
      <w:r>
        <w:t>13</w:t>
      </w:r>
      <w:r w:rsidR="00EB63D6" w:rsidRPr="00AB0969">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r w:rsidR="00EB63D6" w:rsidRPr="00AB0969">
        <w:lastRenderedPageBreak/>
        <w:t>преступным путем.</w:t>
      </w:r>
    </w:p>
    <w:p w:rsidR="004A758A" w:rsidRPr="00AB0969" w:rsidRDefault="003B74B1" w:rsidP="004A758A">
      <w:pPr>
        <w:widowControl w:val="0"/>
        <w:autoSpaceDE w:val="0"/>
        <w:autoSpaceDN w:val="0"/>
        <w:ind w:firstLine="709"/>
        <w:jc w:val="both"/>
      </w:pPr>
      <w:r>
        <w:t>13</w:t>
      </w:r>
      <w:r w:rsidR="00EB63D6" w:rsidRPr="00AB0969">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EB63D6" w:rsidRPr="00AB0969">
        <w:t>с даты направления</w:t>
      </w:r>
      <w:proofErr w:type="gramEnd"/>
      <w:r w:rsidR="00EB63D6" w:rsidRPr="00AB0969">
        <w:t xml:space="preserve"> письменного уведомления.</w:t>
      </w:r>
    </w:p>
    <w:p w:rsidR="004A758A" w:rsidRPr="00AB0969" w:rsidRDefault="003B74B1" w:rsidP="004A758A">
      <w:pPr>
        <w:widowControl w:val="0"/>
        <w:autoSpaceDE w:val="0"/>
        <w:autoSpaceDN w:val="0"/>
        <w:ind w:firstLine="709"/>
        <w:jc w:val="both"/>
      </w:pPr>
      <w:r>
        <w:t>13</w:t>
      </w:r>
      <w:r w:rsidR="00EB63D6" w:rsidRPr="00AB0969">
        <w:t xml:space="preserve">.4. </w:t>
      </w:r>
      <w:proofErr w:type="gramStart"/>
      <w:r w:rsidR="00EB63D6" w:rsidRPr="00AB0969">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EB63D6" w:rsidRPr="00AB0969">
        <w:t xml:space="preserve"> легализации (отмыванию) доходов, полученных преступным путем.</w:t>
      </w:r>
    </w:p>
    <w:p w:rsidR="004A758A" w:rsidRPr="00AB0969" w:rsidRDefault="003B74B1" w:rsidP="004A758A">
      <w:pPr>
        <w:widowControl w:val="0"/>
        <w:autoSpaceDE w:val="0"/>
        <w:autoSpaceDN w:val="0"/>
        <w:ind w:firstLine="709"/>
        <w:jc w:val="both"/>
      </w:pPr>
      <w:r>
        <w:t>13</w:t>
      </w:r>
      <w:r w:rsidR="00EB63D6" w:rsidRPr="00AB0969">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51EDD" w:rsidRDefault="003B74B1" w:rsidP="004A758A">
      <w:pPr>
        <w:tabs>
          <w:tab w:val="left" w:pos="709"/>
        </w:tabs>
        <w:autoSpaceDE w:val="0"/>
        <w:autoSpaceDN w:val="0"/>
        <w:adjustRightInd w:val="0"/>
        <w:jc w:val="both"/>
      </w:pPr>
      <w:r>
        <w:tab/>
        <w:t>13</w:t>
      </w:r>
      <w:r w:rsidR="00EB63D6" w:rsidRPr="00AB0969">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8B454D" w:rsidRDefault="008B454D" w:rsidP="004A758A">
      <w:pPr>
        <w:tabs>
          <w:tab w:val="left" w:pos="709"/>
        </w:tabs>
        <w:autoSpaceDE w:val="0"/>
        <w:autoSpaceDN w:val="0"/>
        <w:adjustRightInd w:val="0"/>
        <w:jc w:val="both"/>
      </w:pPr>
    </w:p>
    <w:p w:rsidR="002E6EA7" w:rsidRPr="008B454D" w:rsidRDefault="002E6EA7" w:rsidP="004A758A">
      <w:pPr>
        <w:tabs>
          <w:tab w:val="left" w:pos="709"/>
        </w:tabs>
        <w:autoSpaceDE w:val="0"/>
        <w:autoSpaceDN w:val="0"/>
        <w:adjustRightInd w:val="0"/>
        <w:jc w:val="both"/>
      </w:pPr>
    </w:p>
    <w:p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14</w:t>
      </w:r>
      <w:r w:rsidR="00EB63D6" w:rsidRPr="00AB0969">
        <w:rPr>
          <w:b/>
        </w:rPr>
        <w:t>. ПРОЧИЕ УСЛОВИЯ</w:t>
      </w:r>
    </w:p>
    <w:p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14</w:t>
      </w:r>
      <w:r w:rsidR="00EB63D6" w:rsidRPr="00AB0969">
        <w:t xml:space="preserve">.1. Контракт составлен в форме </w:t>
      </w:r>
      <w:r w:rsidR="002A53FD">
        <w:t>в двух экземплярах на</w:t>
      </w:r>
      <w:r w:rsidR="002C6BBC">
        <w:t xml:space="preserve"> бумажном носителе, по одному для каждой из Сторон, имеющих равную юридическую силу</w:t>
      </w:r>
      <w:r w:rsidR="00EB63D6" w:rsidRPr="00AB0969">
        <w:t>.</w:t>
      </w:r>
    </w:p>
    <w:p w:rsidR="004A758A" w:rsidRPr="00AB0969" w:rsidRDefault="003B74B1" w:rsidP="004A758A">
      <w:pPr>
        <w:tabs>
          <w:tab w:val="left" w:pos="709"/>
        </w:tabs>
        <w:autoSpaceDE w:val="0"/>
        <w:autoSpaceDN w:val="0"/>
        <w:adjustRightInd w:val="0"/>
        <w:ind w:firstLine="709"/>
        <w:jc w:val="both"/>
      </w:pPr>
      <w:r>
        <w:t>14</w:t>
      </w:r>
      <w:r w:rsidR="00EB63D6" w:rsidRPr="00AB0969">
        <w:t>.2. Все Приложения к контракту являются его неотъемлемыми частями.</w:t>
      </w:r>
    </w:p>
    <w:p w:rsidR="00A96F58" w:rsidRDefault="003B74B1" w:rsidP="008B454D">
      <w:pPr>
        <w:tabs>
          <w:tab w:val="left" w:pos="709"/>
        </w:tabs>
        <w:autoSpaceDE w:val="0"/>
        <w:autoSpaceDN w:val="0"/>
        <w:adjustRightInd w:val="0"/>
        <w:ind w:firstLine="709"/>
        <w:jc w:val="both"/>
      </w:pPr>
      <w:r>
        <w:t>14</w:t>
      </w:r>
      <w:r w:rsidR="00EB63D6" w:rsidRPr="00AB0969">
        <w:t xml:space="preserve">.3. </w:t>
      </w:r>
      <w:proofErr w:type="gramStart"/>
      <w:r w:rsidR="00EB63D6" w:rsidRPr="00AB0969">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00EB63D6" w:rsidRPr="00AB096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E07C7" w:rsidRPr="00AB0969" w:rsidRDefault="004E07C7" w:rsidP="008B454D">
      <w:pPr>
        <w:tabs>
          <w:tab w:val="left" w:pos="709"/>
        </w:tabs>
        <w:autoSpaceDE w:val="0"/>
        <w:autoSpaceDN w:val="0"/>
        <w:adjustRightInd w:val="0"/>
        <w:ind w:firstLine="709"/>
        <w:jc w:val="both"/>
      </w:pPr>
    </w:p>
    <w:p w:rsidR="004A758A" w:rsidRPr="00AB0969" w:rsidRDefault="003B74B1" w:rsidP="004A758A">
      <w:pPr>
        <w:tabs>
          <w:tab w:val="left" w:pos="709"/>
        </w:tabs>
        <w:jc w:val="center"/>
        <w:rPr>
          <w:b/>
        </w:rPr>
      </w:pPr>
      <w:r>
        <w:rPr>
          <w:b/>
        </w:rPr>
        <w:t>15</w:t>
      </w:r>
      <w:r w:rsidR="00EB63D6" w:rsidRPr="00AB0969">
        <w:rPr>
          <w:b/>
        </w:rPr>
        <w:t>. ПРИЛОЖЕНИЯ К КОНТРАКТУ</w:t>
      </w:r>
    </w:p>
    <w:p w:rsidR="00555694" w:rsidRDefault="00555694" w:rsidP="004A758A">
      <w:pPr>
        <w:tabs>
          <w:tab w:val="left" w:pos="709"/>
        </w:tabs>
        <w:ind w:firstLine="709"/>
      </w:pPr>
    </w:p>
    <w:p w:rsidR="004A758A" w:rsidRPr="00AB0969" w:rsidRDefault="003B74B1" w:rsidP="004A758A">
      <w:pPr>
        <w:tabs>
          <w:tab w:val="left" w:pos="709"/>
        </w:tabs>
        <w:ind w:firstLine="709"/>
      </w:pPr>
      <w:r>
        <w:t>15</w:t>
      </w:r>
      <w:r w:rsidR="00EB63D6" w:rsidRPr="00AB0969">
        <w:t xml:space="preserve">.1. Приложение 1. Спецификация – на </w:t>
      </w:r>
      <w:r w:rsidR="00986B00">
        <w:t>1</w:t>
      </w:r>
      <w:r w:rsidR="00EB63D6" w:rsidRPr="00AB0969">
        <w:t xml:space="preserve">л.   </w:t>
      </w:r>
    </w:p>
    <w:p w:rsidR="004A758A" w:rsidRDefault="003B74B1" w:rsidP="004A758A">
      <w:pPr>
        <w:tabs>
          <w:tab w:val="left" w:pos="709"/>
        </w:tabs>
        <w:autoSpaceDE w:val="0"/>
        <w:autoSpaceDN w:val="0"/>
        <w:adjustRightInd w:val="0"/>
        <w:ind w:firstLine="709"/>
        <w:jc w:val="both"/>
      </w:pPr>
      <w:r>
        <w:t>15</w:t>
      </w:r>
      <w:r w:rsidR="00EB63D6" w:rsidRPr="00AB0969">
        <w:t xml:space="preserve">.2. Приложение 2. Техническая часть – на </w:t>
      </w:r>
      <w:r w:rsidR="00986B00">
        <w:t>2</w:t>
      </w:r>
      <w:r w:rsidR="00EB63D6" w:rsidRPr="00AB0969">
        <w:t xml:space="preserve"> л.  </w:t>
      </w:r>
    </w:p>
    <w:p w:rsidR="005436D4" w:rsidRPr="00AB0969" w:rsidRDefault="003B74B1" w:rsidP="004A758A">
      <w:pPr>
        <w:tabs>
          <w:tab w:val="left" w:pos="709"/>
        </w:tabs>
        <w:autoSpaceDE w:val="0"/>
        <w:autoSpaceDN w:val="0"/>
        <w:adjustRightInd w:val="0"/>
        <w:ind w:firstLine="709"/>
        <w:jc w:val="both"/>
        <w:rPr>
          <w:bCs/>
        </w:rPr>
      </w:pPr>
      <w:r>
        <w:t>15</w:t>
      </w:r>
      <w:r w:rsidR="005436D4">
        <w:t>.3</w:t>
      </w:r>
      <w:r w:rsidR="00A00141">
        <w:t>. Приложение 3</w:t>
      </w:r>
      <w:r w:rsidR="005436D4" w:rsidRPr="00AB0969">
        <w:t xml:space="preserve">. </w:t>
      </w:r>
      <w:r w:rsidR="005436D4">
        <w:t>Акт приема-передачи</w:t>
      </w:r>
      <w:r w:rsidR="005436D4" w:rsidRPr="00AB0969">
        <w:t xml:space="preserve"> </w:t>
      </w:r>
      <w:r w:rsidR="007221AC">
        <w:t xml:space="preserve">Товара </w:t>
      </w:r>
      <w:r w:rsidR="005436D4" w:rsidRPr="00AB0969">
        <w:t xml:space="preserve">– на </w:t>
      </w:r>
      <w:r w:rsidR="00986B00">
        <w:t>1</w:t>
      </w:r>
      <w:r w:rsidR="005436D4">
        <w:t xml:space="preserve"> л.</w:t>
      </w:r>
    </w:p>
    <w:p w:rsidR="004A758A" w:rsidRDefault="004A758A" w:rsidP="004A758A">
      <w:pPr>
        <w:pStyle w:val="ConsNormal"/>
        <w:ind w:firstLine="0"/>
        <w:jc w:val="center"/>
        <w:rPr>
          <w:rFonts w:ascii="Times New Roman" w:hAnsi="Times New Roman"/>
          <w:b/>
          <w:sz w:val="24"/>
          <w:szCs w:val="24"/>
        </w:rPr>
      </w:pPr>
    </w:p>
    <w:p w:rsidR="004E07C7" w:rsidRPr="00AB0969" w:rsidRDefault="004E07C7" w:rsidP="004A758A">
      <w:pPr>
        <w:pStyle w:val="ConsNormal"/>
        <w:ind w:firstLine="0"/>
        <w:jc w:val="center"/>
        <w:rPr>
          <w:rFonts w:ascii="Times New Roman" w:hAnsi="Times New Roman"/>
          <w:b/>
          <w:sz w:val="24"/>
          <w:szCs w:val="24"/>
        </w:rPr>
      </w:pPr>
    </w:p>
    <w:p w:rsidR="00555694" w:rsidRDefault="00555694" w:rsidP="008B454D">
      <w:pPr>
        <w:pStyle w:val="ConsNormal"/>
        <w:ind w:firstLine="0"/>
        <w:jc w:val="center"/>
        <w:rPr>
          <w:rFonts w:ascii="Times New Roman" w:hAnsi="Times New Roman"/>
          <w:b/>
          <w:sz w:val="24"/>
          <w:szCs w:val="24"/>
        </w:rPr>
      </w:pPr>
    </w:p>
    <w:p w:rsidR="004A758A" w:rsidRPr="00AB0969" w:rsidRDefault="003B74B1" w:rsidP="008B454D">
      <w:pPr>
        <w:pStyle w:val="ConsNormal"/>
        <w:ind w:firstLine="0"/>
        <w:jc w:val="center"/>
        <w:rPr>
          <w:rFonts w:ascii="Times New Roman" w:hAnsi="Times New Roman"/>
          <w:b/>
          <w:sz w:val="24"/>
          <w:szCs w:val="24"/>
        </w:rPr>
      </w:pPr>
      <w:r>
        <w:rPr>
          <w:rFonts w:ascii="Times New Roman" w:hAnsi="Times New Roman"/>
          <w:b/>
          <w:sz w:val="24"/>
          <w:szCs w:val="24"/>
        </w:rPr>
        <w:t>16</w:t>
      </w:r>
      <w:r w:rsidR="00EB63D6" w:rsidRPr="00AB0969">
        <w:rPr>
          <w:rFonts w:ascii="Times New Roman" w:hAnsi="Times New Roman"/>
          <w:b/>
          <w:sz w:val="24"/>
          <w:szCs w:val="24"/>
        </w:rPr>
        <w:t>. МЕСТОНАХОЖДЕНИЕ И БАНКОВСКИЕ РЕКВИЗИТЫ  СТОРОН</w:t>
      </w:r>
    </w:p>
    <w:tbl>
      <w:tblPr>
        <w:tblW w:w="4896" w:type="pct"/>
        <w:tblLook w:val="01E0" w:firstRow="1" w:lastRow="1" w:firstColumn="1" w:lastColumn="1" w:noHBand="0" w:noVBand="0"/>
      </w:tblPr>
      <w:tblGrid>
        <w:gridCol w:w="5240"/>
        <w:gridCol w:w="5241"/>
      </w:tblGrid>
      <w:tr w:rsidR="00A96F58" w:rsidTr="00C35F12">
        <w:tc>
          <w:tcPr>
            <w:tcW w:w="5102" w:type="dxa"/>
          </w:tcPr>
          <w:p w:rsidR="00A96F58" w:rsidRPr="00AB0969" w:rsidRDefault="00A96F58" w:rsidP="00C35F12">
            <w:pPr>
              <w:widowControl w:val="0"/>
              <w:autoSpaceDE w:val="0"/>
              <w:autoSpaceDN w:val="0"/>
              <w:adjustRightInd w:val="0"/>
              <w:rPr>
                <w:b/>
                <w:bCs/>
              </w:rPr>
            </w:pPr>
            <w:r w:rsidRPr="00AB0969">
              <w:rPr>
                <w:b/>
                <w:bCs/>
              </w:rPr>
              <w:t>Заказчик</w:t>
            </w:r>
          </w:p>
          <w:p w:rsidR="00A96F58" w:rsidRPr="00740562" w:rsidRDefault="002E6EA7" w:rsidP="00740562">
            <w:pPr>
              <w:widowControl w:val="0"/>
              <w:autoSpaceDE w:val="0"/>
              <w:autoSpaceDN w:val="0"/>
              <w:adjustRightInd w:val="0"/>
              <w:rPr>
                <w:b/>
                <w:bCs/>
              </w:rPr>
            </w:pPr>
            <w:r w:rsidRPr="002E6EA7">
              <w:rPr>
                <w:b/>
                <w:bCs/>
              </w:rPr>
              <w:t xml:space="preserve">КГКУ «Служба заказчика Минстроя края» </w:t>
            </w:r>
          </w:p>
        </w:tc>
        <w:tc>
          <w:tcPr>
            <w:tcW w:w="5102" w:type="dxa"/>
          </w:tcPr>
          <w:p w:rsidR="00A96F58" w:rsidRPr="00DE0289" w:rsidRDefault="00A96F58" w:rsidP="00C35F12">
            <w:r w:rsidRPr="00DE0289">
              <w:rPr>
                <w:b/>
                <w:bCs/>
              </w:rPr>
              <w:t>Поставщик</w:t>
            </w:r>
            <w:r w:rsidRPr="00DE0289">
              <w:t xml:space="preserve"> </w:t>
            </w:r>
          </w:p>
          <w:p w:rsidR="009F799B" w:rsidRPr="00090441" w:rsidRDefault="009F799B" w:rsidP="00FB390C">
            <w:pPr>
              <w:widowControl w:val="0"/>
              <w:autoSpaceDE w:val="0"/>
              <w:autoSpaceDN w:val="0"/>
              <w:adjustRightInd w:val="0"/>
              <w:rPr>
                <w:bCs/>
              </w:rPr>
            </w:pPr>
          </w:p>
        </w:tc>
      </w:tr>
      <w:tr w:rsidR="00A96F58" w:rsidTr="00C35F12">
        <w:tc>
          <w:tcPr>
            <w:tcW w:w="5102" w:type="dxa"/>
          </w:tcPr>
          <w:p w:rsidR="00A96F58" w:rsidRPr="00B93C76" w:rsidRDefault="00A96F58" w:rsidP="00C35F12">
            <w:pPr>
              <w:widowControl w:val="0"/>
              <w:autoSpaceDE w:val="0"/>
              <w:autoSpaceDN w:val="0"/>
              <w:adjustRightInd w:val="0"/>
            </w:pPr>
          </w:p>
          <w:p w:rsidR="00A96F58" w:rsidRPr="00B93C76" w:rsidRDefault="00A96F58" w:rsidP="002E6EA7">
            <w:pPr>
              <w:widowControl w:val="0"/>
              <w:autoSpaceDE w:val="0"/>
              <w:autoSpaceDN w:val="0"/>
              <w:adjustRightInd w:val="0"/>
            </w:pPr>
            <w:r w:rsidRPr="00B93C76">
              <w:t>_____________________/</w:t>
            </w:r>
            <w:r w:rsidR="00740562">
              <w:t>___________</w:t>
            </w:r>
            <w:r w:rsidRPr="00B93C76">
              <w:t xml:space="preserve">/ </w:t>
            </w:r>
          </w:p>
        </w:tc>
        <w:tc>
          <w:tcPr>
            <w:tcW w:w="5102" w:type="dxa"/>
          </w:tcPr>
          <w:p w:rsidR="00A96F58" w:rsidRPr="00DE0289" w:rsidRDefault="00A96F58" w:rsidP="00C35F12">
            <w:pPr>
              <w:widowControl w:val="0"/>
              <w:autoSpaceDE w:val="0"/>
              <w:autoSpaceDN w:val="0"/>
              <w:adjustRightInd w:val="0"/>
            </w:pPr>
          </w:p>
          <w:p w:rsidR="00A96F58" w:rsidRPr="00DE0289" w:rsidRDefault="00F46528" w:rsidP="003F49C9">
            <w:pPr>
              <w:widowControl w:val="0"/>
              <w:autoSpaceDE w:val="0"/>
              <w:autoSpaceDN w:val="0"/>
              <w:adjustRightInd w:val="0"/>
            </w:pPr>
            <w:r>
              <w:t>____________________ /</w:t>
            </w:r>
            <w:r w:rsidR="00740562">
              <w:t>______________/</w:t>
            </w:r>
          </w:p>
        </w:tc>
      </w:tr>
    </w:tbl>
    <w:p w:rsidR="004A758A" w:rsidRDefault="004A758A" w:rsidP="004A758A">
      <w:pPr>
        <w:ind w:left="7082"/>
        <w:jc w:val="both"/>
      </w:pPr>
    </w:p>
    <w:p w:rsidR="008D6F38" w:rsidRPr="00D577BF" w:rsidRDefault="00D577BF" w:rsidP="00D577BF">
      <w:pPr>
        <w:jc w:val="both"/>
      </w:pPr>
      <w:r>
        <w:lastRenderedPageBreak/>
        <w:t xml:space="preserve">                                                                                                               </w:t>
      </w:r>
      <w:r w:rsidR="008D6F38" w:rsidRPr="00E9771C">
        <w:rPr>
          <w:sz w:val="20"/>
          <w:szCs w:val="20"/>
        </w:rPr>
        <w:t>Приложение № 1 к контракту</w:t>
      </w:r>
      <w:r w:rsidR="00740562">
        <w:rPr>
          <w:sz w:val="20"/>
          <w:szCs w:val="20"/>
        </w:rPr>
        <w:t xml:space="preserve"> №</w:t>
      </w:r>
    </w:p>
    <w:p w:rsidR="008D6F38" w:rsidRDefault="00E9771C" w:rsidP="00E9771C">
      <w:pPr>
        <w:jc w:val="both"/>
        <w:rPr>
          <w:sz w:val="20"/>
          <w:szCs w:val="20"/>
        </w:rPr>
      </w:pPr>
      <w:r>
        <w:rPr>
          <w:sz w:val="20"/>
          <w:szCs w:val="20"/>
        </w:rPr>
        <w:t xml:space="preserve">                                                                                                             </w:t>
      </w:r>
      <w:r w:rsidR="00740562">
        <w:rPr>
          <w:sz w:val="20"/>
          <w:szCs w:val="20"/>
        </w:rPr>
        <w:t xml:space="preserve">                                   от «_____»_______ 2026</w:t>
      </w:r>
    </w:p>
    <w:p w:rsidR="00E9771C" w:rsidRPr="00E9771C" w:rsidRDefault="00E9771C" w:rsidP="008D6F38">
      <w:pPr>
        <w:ind w:left="7082"/>
        <w:jc w:val="both"/>
        <w:rPr>
          <w:sz w:val="20"/>
          <w:szCs w:val="20"/>
        </w:rPr>
      </w:pPr>
    </w:p>
    <w:p w:rsidR="008D6F38" w:rsidRPr="00AB0969" w:rsidRDefault="008D6F38" w:rsidP="008D6F38">
      <w:pPr>
        <w:jc w:val="center"/>
        <w:rPr>
          <w:b/>
        </w:rPr>
      </w:pPr>
      <w:r w:rsidRPr="00AB0969">
        <w:rPr>
          <w:b/>
        </w:rPr>
        <w:t>СПЕЦИФИКАЦИ</w:t>
      </w:r>
      <w:r w:rsidRPr="00AB0969">
        <w:rPr>
          <w:b/>
          <w:color w:val="000000" w:themeColor="text1"/>
        </w:rPr>
        <w:t>Я</w:t>
      </w:r>
      <w:r w:rsidRPr="00AB0969">
        <w:rPr>
          <w:b/>
          <w:color w:val="FFFFFF" w:themeColor="background1"/>
        </w:rPr>
        <w:t xml:space="preserve"> </w:t>
      </w:r>
      <w:r>
        <w:rPr>
          <w:rStyle w:val="af0"/>
          <w:color w:val="FFFFFF" w:themeColor="background1"/>
          <w:lang w:eastAsia="en-US"/>
        </w:rPr>
        <w:footnoteReference w:id="3"/>
      </w:r>
    </w:p>
    <w:p w:rsidR="008D6F38" w:rsidRPr="00AB0969" w:rsidRDefault="008D6F38" w:rsidP="008D6F38">
      <w:pPr>
        <w:jc w:val="both"/>
        <w:rPr>
          <w:lang w:eastAsia="en-US"/>
        </w:rPr>
      </w:pPr>
    </w:p>
    <w:tbl>
      <w:tblPr>
        <w:tblStyle w:val="a7"/>
        <w:tblW w:w="10333" w:type="dxa"/>
        <w:tblLook w:val="04A0" w:firstRow="1" w:lastRow="0" w:firstColumn="1" w:lastColumn="0" w:noHBand="0" w:noVBand="1"/>
      </w:tblPr>
      <w:tblGrid>
        <w:gridCol w:w="675"/>
        <w:gridCol w:w="5387"/>
        <w:gridCol w:w="707"/>
        <w:gridCol w:w="992"/>
        <w:gridCol w:w="1276"/>
        <w:gridCol w:w="1296"/>
      </w:tblGrid>
      <w:tr w:rsidR="008D6F38" w:rsidRPr="008D6F38"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 xml:space="preserve">№ </w:t>
            </w:r>
            <w:proofErr w:type="gramStart"/>
            <w:r w:rsidRPr="008D6F38">
              <w:rPr>
                <w:rFonts w:ascii="Times New Roman" w:hAnsi="Times New Roman" w:cs="Times New Roman"/>
                <w:sz w:val="24"/>
                <w:lang w:eastAsia="en-US"/>
              </w:rPr>
              <w:t>п</w:t>
            </w:r>
            <w:proofErr w:type="gramEnd"/>
            <w:r w:rsidRPr="008D6F38">
              <w:rPr>
                <w:rFonts w:ascii="Times New Roman" w:hAnsi="Times New Roman" w:cs="Times New Roman"/>
                <w:sz w:val="24"/>
                <w:lang w:val="en-US" w:eastAsia="en-US"/>
              </w:rPr>
              <w:t>/</w:t>
            </w:r>
            <w:r w:rsidRPr="008D6F38">
              <w:rPr>
                <w:rFonts w:ascii="Times New Roman" w:hAnsi="Times New Roman" w:cs="Times New Roman"/>
                <w:sz w:val="24"/>
                <w:lang w:eastAsia="en-US"/>
              </w:rPr>
              <w:t>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DE0289" w:rsidRDefault="008D6F38" w:rsidP="00466A3C">
            <w:pPr>
              <w:jc w:val="center"/>
              <w:rPr>
                <w:rFonts w:ascii="Times New Roman" w:hAnsi="Times New Roman" w:cs="Times New Roman"/>
                <w:sz w:val="24"/>
              </w:rPr>
            </w:pPr>
            <w:r w:rsidRPr="00DE0289">
              <w:rPr>
                <w:rFonts w:ascii="Times New Roman" w:hAnsi="Times New Roman" w:cs="Times New Roman"/>
                <w:sz w:val="24"/>
              </w:rPr>
              <w:t xml:space="preserve">Наименование, </w:t>
            </w:r>
            <w:r w:rsidRPr="00DE0289">
              <w:rPr>
                <w:rFonts w:ascii="Times New Roman" w:hAnsi="Times New Roman" w:cs="Times New Roman"/>
                <w:sz w:val="24"/>
                <w:lang w:eastAsia="en-US"/>
              </w:rPr>
              <w:t xml:space="preserve">товарный знак  (при наличии), </w:t>
            </w:r>
            <w:r w:rsidRPr="00DE0289">
              <w:rPr>
                <w:rFonts w:ascii="Times New Roman" w:eastAsia="Calibri" w:hAnsi="Times New Roman" w:cs="Times New Roman"/>
                <w:sz w:val="24"/>
                <w:lang w:eastAsia="en-US"/>
              </w:rPr>
              <w:t>наименование страны происхождения Товара</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Ед. 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Кол-во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03ED" w:rsidP="00466A3C">
            <w:pPr>
              <w:jc w:val="both"/>
              <w:rPr>
                <w:rFonts w:ascii="Times New Roman" w:hAnsi="Times New Roman" w:cs="Times New Roman"/>
                <w:sz w:val="24"/>
                <w:lang w:eastAsia="en-US"/>
              </w:rPr>
            </w:pPr>
            <w:r>
              <w:rPr>
                <w:rFonts w:ascii="Times New Roman" w:hAnsi="Times New Roman" w:cs="Times New Roman"/>
                <w:sz w:val="24"/>
                <w:lang w:eastAsia="en-US"/>
              </w:rPr>
              <w:t>Цена за ед. товара (руб.), с НДС</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Сумма (руб.)</w:t>
            </w:r>
            <w:r w:rsidR="008D03ED">
              <w:rPr>
                <w:rFonts w:ascii="Times New Roman" w:hAnsi="Times New Roman" w:cs="Times New Roman"/>
                <w:sz w:val="24"/>
                <w:lang w:eastAsia="en-US"/>
              </w:rPr>
              <w:t>, с НДС</w:t>
            </w:r>
          </w:p>
        </w:tc>
      </w:tr>
      <w:tr w:rsidR="00F103E0" w:rsidRPr="008D6F38"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DE0289" w:rsidRDefault="00F103E0" w:rsidP="00466A3C">
            <w:pPr>
              <w:jc w:val="center"/>
            </w:pP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Default="00F103E0" w:rsidP="00466A3C">
            <w:pPr>
              <w:jc w:val="both"/>
              <w:rPr>
                <w:lang w:eastAsia="en-US"/>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r>
      <w:tr w:rsidR="008D6F38" w:rsidRPr="006606E1" w:rsidTr="00466A3C">
        <w:tc>
          <w:tcPr>
            <w:tcW w:w="90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ИТОГО:</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6606E1" w:rsidRDefault="008D6F38" w:rsidP="00466A3C">
            <w:pPr>
              <w:jc w:val="both"/>
              <w:rPr>
                <w:rFonts w:ascii="Times New Roman" w:hAnsi="Times New Roman" w:cs="Times New Roman"/>
                <w:sz w:val="24"/>
                <w:lang w:eastAsia="en-US"/>
              </w:rPr>
            </w:pPr>
          </w:p>
        </w:tc>
      </w:tr>
    </w:tbl>
    <w:p w:rsidR="008D6F38" w:rsidRPr="00CC654D" w:rsidRDefault="008D6F38" w:rsidP="008D6F38">
      <w:pPr>
        <w:jc w:val="both"/>
        <w:rPr>
          <w:lang w:eastAsia="en-US"/>
        </w:rPr>
      </w:pPr>
    </w:p>
    <w:p w:rsidR="008D6F38" w:rsidRPr="00AB0969" w:rsidRDefault="008D6F38" w:rsidP="008D6F38">
      <w:pPr>
        <w:jc w:val="both"/>
      </w:pPr>
    </w:p>
    <w:tbl>
      <w:tblPr>
        <w:tblW w:w="10881" w:type="dxa"/>
        <w:tblLook w:val="01E0" w:firstRow="1" w:lastRow="1" w:firstColumn="1" w:lastColumn="1" w:noHBand="0" w:noVBand="0"/>
      </w:tblPr>
      <w:tblGrid>
        <w:gridCol w:w="4805"/>
        <w:gridCol w:w="5406"/>
        <w:gridCol w:w="414"/>
        <w:gridCol w:w="256"/>
      </w:tblGrid>
      <w:tr w:rsidR="008D6F38" w:rsidTr="00466A3C">
        <w:trPr>
          <w:trHeight w:val="522"/>
        </w:trPr>
        <w:tc>
          <w:tcPr>
            <w:tcW w:w="5405" w:type="dxa"/>
          </w:tcPr>
          <w:p w:rsidR="008D6F38" w:rsidRPr="00192F90" w:rsidRDefault="008D6F38" w:rsidP="00466A3C">
            <w:pPr>
              <w:rPr>
                <w:color w:val="000000" w:themeColor="text1"/>
              </w:rPr>
            </w:pPr>
            <w:r>
              <w:rPr>
                <w:color w:val="000000" w:themeColor="text1"/>
              </w:rPr>
              <w:t>Заказчик</w:t>
            </w:r>
          </w:p>
          <w:p w:rsidR="00740562" w:rsidRDefault="00740562" w:rsidP="00466A3C">
            <w:pPr>
              <w:autoSpaceDE w:val="0"/>
              <w:autoSpaceDN w:val="0"/>
              <w:adjustRightInd w:val="0"/>
              <w:rPr>
                <w:color w:val="000000" w:themeColor="text1"/>
              </w:rPr>
            </w:pPr>
          </w:p>
          <w:p w:rsidR="008D6F38" w:rsidRPr="00192F90" w:rsidRDefault="005F1C85" w:rsidP="00466A3C">
            <w:pPr>
              <w:tabs>
                <w:tab w:val="left" w:pos="6120"/>
              </w:tabs>
              <w:ind w:right="-4"/>
            </w:pPr>
            <w:r>
              <w:rPr>
                <w:bCs/>
              </w:rPr>
              <w:t>________________________________</w:t>
            </w:r>
          </w:p>
          <w:p w:rsidR="008D6F38" w:rsidRDefault="008D6F38" w:rsidP="00466A3C">
            <w:pPr>
              <w:tabs>
                <w:tab w:val="left" w:pos="6120"/>
              </w:tabs>
              <w:ind w:right="-4"/>
            </w:pPr>
          </w:p>
          <w:p w:rsidR="005F1C85" w:rsidRDefault="005F1C85" w:rsidP="00466A3C">
            <w:pPr>
              <w:tabs>
                <w:tab w:val="left" w:pos="6120"/>
              </w:tabs>
              <w:ind w:right="-4"/>
            </w:pPr>
          </w:p>
          <w:p w:rsidR="005F1C85" w:rsidRPr="00192F90" w:rsidRDefault="005F1C85" w:rsidP="00466A3C">
            <w:pPr>
              <w:tabs>
                <w:tab w:val="left" w:pos="6120"/>
              </w:tabs>
              <w:ind w:right="-4"/>
            </w:pPr>
          </w:p>
          <w:p w:rsidR="008D6F38" w:rsidRPr="00192F90" w:rsidRDefault="008D6F38" w:rsidP="00466A3C">
            <w:pPr>
              <w:tabs>
                <w:tab w:val="left" w:pos="6120"/>
              </w:tabs>
              <w:ind w:right="-4"/>
            </w:pPr>
            <w:r w:rsidRPr="00192F90">
              <w:t xml:space="preserve">________________ / </w:t>
            </w:r>
            <w:r w:rsidR="00740562">
              <w:t>_______________/</w:t>
            </w:r>
          </w:p>
          <w:p w:rsidR="008D6F38" w:rsidRPr="00192F90" w:rsidRDefault="008D6F38" w:rsidP="00466A3C">
            <w:pPr>
              <w:tabs>
                <w:tab w:val="left" w:pos="6120"/>
              </w:tabs>
              <w:ind w:right="-4"/>
            </w:pPr>
          </w:p>
          <w:p w:rsidR="008D6F38" w:rsidRPr="00192F90" w:rsidRDefault="008D6F38" w:rsidP="00466A3C">
            <w:pPr>
              <w:rPr>
                <w:color w:val="000000" w:themeColor="text1"/>
              </w:rPr>
            </w:pPr>
            <w:r w:rsidRPr="00192F90">
              <w:rPr>
                <w:iCs/>
              </w:rPr>
              <w:t>М.П.</w:t>
            </w:r>
            <w:r w:rsidRPr="00192F90">
              <w:rPr>
                <w:b/>
              </w:rPr>
              <w:t xml:space="preserve">       </w:t>
            </w:r>
          </w:p>
        </w:tc>
        <w:tc>
          <w:tcPr>
            <w:tcW w:w="4626" w:type="dxa"/>
          </w:tcPr>
          <w:p w:rsidR="008D6F38" w:rsidRPr="00192F90" w:rsidRDefault="008D6F38" w:rsidP="00466A3C">
            <w:pPr>
              <w:autoSpaceDE w:val="0"/>
              <w:autoSpaceDN w:val="0"/>
              <w:adjustRightInd w:val="0"/>
              <w:rPr>
                <w:bCs/>
              </w:rPr>
            </w:pPr>
            <w:r>
              <w:rPr>
                <w:bCs/>
              </w:rPr>
              <w:t>Поставщик</w:t>
            </w:r>
          </w:p>
          <w:p w:rsidR="008D6F38" w:rsidRDefault="008D6F38" w:rsidP="00466A3C">
            <w:pPr>
              <w:autoSpaceDE w:val="0"/>
              <w:autoSpaceDN w:val="0"/>
              <w:adjustRightInd w:val="0"/>
              <w:rPr>
                <w:bCs/>
              </w:rPr>
            </w:pPr>
          </w:p>
          <w:p w:rsidR="008D6F38" w:rsidRPr="00192F90" w:rsidRDefault="00F407F6" w:rsidP="00466A3C">
            <w:pPr>
              <w:autoSpaceDE w:val="0"/>
              <w:autoSpaceDN w:val="0"/>
              <w:adjustRightInd w:val="0"/>
              <w:rPr>
                <w:bCs/>
              </w:rPr>
            </w:pPr>
            <w:r>
              <w:rPr>
                <w:bCs/>
              </w:rPr>
              <w:t>__________________________________</w:t>
            </w:r>
          </w:p>
          <w:p w:rsidR="008D6F38" w:rsidRPr="00192F90" w:rsidRDefault="008D6F38" w:rsidP="00466A3C">
            <w:pPr>
              <w:autoSpaceDE w:val="0"/>
              <w:autoSpaceDN w:val="0"/>
              <w:adjustRightInd w:val="0"/>
            </w:pPr>
          </w:p>
          <w:p w:rsidR="008D6F38" w:rsidRPr="00192F90" w:rsidRDefault="008D6F38" w:rsidP="00466A3C">
            <w:pPr>
              <w:tabs>
                <w:tab w:val="left" w:pos="6120"/>
              </w:tabs>
              <w:ind w:right="-4"/>
            </w:pPr>
          </w:p>
          <w:p w:rsidR="001A4451" w:rsidRDefault="001A4451" w:rsidP="00466A3C">
            <w:pPr>
              <w:tabs>
                <w:tab w:val="left" w:pos="6120"/>
              </w:tabs>
              <w:ind w:right="-4"/>
            </w:pPr>
          </w:p>
          <w:p w:rsidR="008D6F38" w:rsidRDefault="008D6F38" w:rsidP="00466A3C">
            <w:pPr>
              <w:tabs>
                <w:tab w:val="left" w:pos="6120"/>
              </w:tabs>
              <w:ind w:right="-4"/>
            </w:pPr>
            <w:r w:rsidRPr="00192F90">
              <w:t>________________ /</w:t>
            </w:r>
            <w:r w:rsidR="00740562">
              <w:t>_______________ /</w:t>
            </w:r>
          </w:p>
          <w:p w:rsidR="008D6F38" w:rsidRDefault="008D6F38" w:rsidP="00466A3C">
            <w:pPr>
              <w:tabs>
                <w:tab w:val="left" w:pos="6120"/>
              </w:tabs>
              <w:ind w:right="-4"/>
            </w:pPr>
          </w:p>
          <w:p w:rsidR="008D6F38" w:rsidRPr="00192F90" w:rsidRDefault="008D6F38" w:rsidP="00466A3C">
            <w:pPr>
              <w:tabs>
                <w:tab w:val="left" w:pos="6120"/>
              </w:tabs>
              <w:ind w:right="-4"/>
              <w:rPr>
                <w:bCs/>
              </w:rPr>
            </w:pPr>
            <w:r w:rsidRPr="00192F90">
              <w:rPr>
                <w:iCs/>
              </w:rPr>
              <w:t>М.П.</w:t>
            </w:r>
            <w:r w:rsidRPr="00192F90">
              <w:rPr>
                <w:b/>
              </w:rPr>
              <w:t xml:space="preserve">       </w:t>
            </w:r>
            <w:r w:rsidRPr="00192F90">
              <w:rPr>
                <w:b/>
              </w:rPr>
              <w:tab/>
            </w:r>
          </w:p>
        </w:tc>
        <w:tc>
          <w:tcPr>
            <w:tcW w:w="567" w:type="dxa"/>
          </w:tcPr>
          <w:p w:rsidR="008D6F38" w:rsidRPr="00AB0969" w:rsidRDefault="008D6F38" w:rsidP="00466A3C">
            <w:pPr>
              <w:widowControl w:val="0"/>
              <w:autoSpaceDE w:val="0"/>
              <w:autoSpaceDN w:val="0"/>
              <w:adjustRightInd w:val="0"/>
              <w:rPr>
                <w:b/>
                <w:bCs/>
                <w:lang w:eastAsia="en-US"/>
              </w:rPr>
            </w:pPr>
          </w:p>
        </w:tc>
        <w:tc>
          <w:tcPr>
            <w:tcW w:w="283" w:type="dxa"/>
          </w:tcPr>
          <w:p w:rsidR="008D6F38" w:rsidRPr="00AB0969" w:rsidRDefault="008D6F38" w:rsidP="00466A3C">
            <w:pPr>
              <w:ind w:firstLine="709"/>
              <w:rPr>
                <w:b/>
                <w:bCs/>
                <w:lang w:eastAsia="en-US"/>
              </w:rPr>
            </w:pPr>
          </w:p>
        </w:tc>
      </w:tr>
      <w:tr w:rsidR="008D6F38" w:rsidTr="00466A3C">
        <w:trPr>
          <w:trHeight w:val="801"/>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r w:rsidR="008D6F38" w:rsidTr="00466A3C">
        <w:trPr>
          <w:trHeight w:val="315"/>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r w:rsidR="008D6F38" w:rsidTr="00466A3C">
        <w:trPr>
          <w:trHeight w:val="454"/>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bl>
    <w:p w:rsidR="008D6F38" w:rsidRDefault="008D6F38" w:rsidP="008D6F38">
      <w:pPr>
        <w:ind w:left="7082"/>
        <w:jc w:val="both"/>
      </w:pPr>
    </w:p>
    <w:p w:rsidR="008D6F38" w:rsidRDefault="008D6F38" w:rsidP="008D6F38">
      <w:pPr>
        <w:jc w:val="both"/>
      </w:pPr>
    </w:p>
    <w:p w:rsidR="008D6F38" w:rsidRDefault="008D6F38" w:rsidP="008D6F38">
      <w:pPr>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F407F6" w:rsidRDefault="007A361F" w:rsidP="00241912">
      <w:r>
        <w:t xml:space="preserve">                                                                               </w:t>
      </w:r>
      <w:r w:rsidR="00241912">
        <w:t xml:space="preserve">                                        </w:t>
      </w:r>
    </w:p>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241912" w:rsidRDefault="00F407F6" w:rsidP="00241912">
      <w:pPr>
        <w:rPr>
          <w:sz w:val="20"/>
          <w:szCs w:val="20"/>
        </w:rPr>
      </w:pPr>
      <w:r>
        <w:t xml:space="preserve">                                                                                                                       </w:t>
      </w:r>
      <w:r w:rsidR="008D6F38" w:rsidRPr="00241912">
        <w:rPr>
          <w:sz w:val="20"/>
          <w:szCs w:val="20"/>
        </w:rPr>
        <w:t xml:space="preserve">Приложение № 2 </w:t>
      </w:r>
    </w:p>
    <w:p w:rsidR="008D6F38" w:rsidRDefault="00241912" w:rsidP="00241912">
      <w:pPr>
        <w:rPr>
          <w:sz w:val="20"/>
          <w:szCs w:val="20"/>
        </w:rPr>
      </w:pPr>
      <w:r>
        <w:rPr>
          <w:sz w:val="20"/>
          <w:szCs w:val="20"/>
        </w:rPr>
        <w:t xml:space="preserve">                                                                                                                                               </w:t>
      </w:r>
      <w:r w:rsidR="008D6F38" w:rsidRPr="00241912">
        <w:rPr>
          <w:sz w:val="20"/>
          <w:szCs w:val="20"/>
        </w:rPr>
        <w:t>к контракту</w:t>
      </w:r>
      <w:r w:rsidR="00EC7C19" w:rsidRPr="00241912">
        <w:rPr>
          <w:sz w:val="20"/>
          <w:szCs w:val="20"/>
        </w:rPr>
        <w:t xml:space="preserve"> </w:t>
      </w:r>
      <w:r w:rsidR="008D6F38" w:rsidRPr="00241912">
        <w:rPr>
          <w:sz w:val="20"/>
          <w:szCs w:val="20"/>
        </w:rPr>
        <w:t>№</w:t>
      </w:r>
      <w:r w:rsidR="00F407F6">
        <w:rPr>
          <w:sz w:val="20"/>
          <w:szCs w:val="20"/>
        </w:rPr>
        <w:t>____________________</w:t>
      </w:r>
    </w:p>
    <w:p w:rsidR="00241912" w:rsidRDefault="00241912" w:rsidP="00241912">
      <w:pPr>
        <w:rPr>
          <w:sz w:val="20"/>
          <w:szCs w:val="20"/>
        </w:rPr>
      </w:pPr>
      <w:r>
        <w:rPr>
          <w:sz w:val="20"/>
          <w:szCs w:val="20"/>
        </w:rPr>
        <w:t xml:space="preserve">                                                                                                                                               </w:t>
      </w:r>
      <w:r w:rsidR="00F407F6">
        <w:rPr>
          <w:sz w:val="20"/>
          <w:szCs w:val="20"/>
        </w:rPr>
        <w:t>от «____»_________2026</w:t>
      </w:r>
    </w:p>
    <w:p w:rsidR="007824C9" w:rsidRDefault="007824C9" w:rsidP="00241912">
      <w:pPr>
        <w:rPr>
          <w:sz w:val="20"/>
          <w:szCs w:val="20"/>
        </w:rPr>
      </w:pPr>
    </w:p>
    <w:p w:rsidR="00574F96" w:rsidRDefault="00574F96" w:rsidP="00574F96">
      <w:pPr>
        <w:spacing w:line="240" w:lineRule="exact"/>
        <w:jc w:val="center"/>
        <w:rPr>
          <w:b/>
          <w:lang w:eastAsia="en-US"/>
        </w:rPr>
      </w:pPr>
      <w:bookmarkStart w:id="5" w:name="_GoBack"/>
      <w:bookmarkEnd w:id="5"/>
      <w:r w:rsidRPr="00ED5DED">
        <w:rPr>
          <w:b/>
          <w:lang w:eastAsia="en-US"/>
        </w:rPr>
        <w:t xml:space="preserve"> ТЕХНИЧЕСКАЯ ЧАСТЬ</w:t>
      </w:r>
    </w:p>
    <w:p w:rsidR="00574F96" w:rsidRPr="00ED5DED" w:rsidRDefault="00574F96" w:rsidP="00574F96">
      <w:pPr>
        <w:spacing w:line="240" w:lineRule="exact"/>
        <w:jc w:val="center"/>
        <w:rPr>
          <w:b/>
          <w:lang w:eastAsia="en-US"/>
        </w:rPr>
      </w:pPr>
    </w:p>
    <w:p w:rsidR="00574F96" w:rsidRPr="00ED5DED" w:rsidRDefault="00574F96" w:rsidP="00574F96">
      <w:pPr>
        <w:pStyle w:val="a3"/>
        <w:spacing w:line="240" w:lineRule="exact"/>
        <w:ind w:left="0"/>
        <w:jc w:val="center"/>
        <w:rPr>
          <w:rFonts w:eastAsia="Calibri"/>
          <w:b/>
          <w:lang w:eastAsia="en-US"/>
        </w:rPr>
      </w:pPr>
      <w:r>
        <w:rPr>
          <w:rFonts w:eastAsia="Calibri"/>
          <w:b/>
          <w:lang w:eastAsia="en-US"/>
        </w:rPr>
        <w:t>ОПИСАНИЕ</w:t>
      </w:r>
      <w:r w:rsidRPr="00ED5DED">
        <w:rPr>
          <w:rFonts w:eastAsia="Calibri"/>
          <w:b/>
          <w:lang w:eastAsia="en-US"/>
        </w:rPr>
        <w:t xml:space="preserve"> ОБЪЕКТ</w:t>
      </w:r>
      <w:r>
        <w:rPr>
          <w:rFonts w:eastAsia="Calibri"/>
          <w:b/>
          <w:lang w:eastAsia="en-US"/>
        </w:rPr>
        <w:t>А</w:t>
      </w:r>
      <w:r w:rsidRPr="00ED5DED">
        <w:rPr>
          <w:rFonts w:eastAsia="Calibri"/>
          <w:b/>
          <w:lang w:eastAsia="en-US"/>
        </w:rPr>
        <w:t xml:space="preserve"> ЗАКУПКИ</w:t>
      </w:r>
    </w:p>
    <w:p w:rsidR="00574F96" w:rsidRPr="00ED5DED" w:rsidRDefault="00574F96" w:rsidP="00574F96">
      <w:pPr>
        <w:spacing w:line="240" w:lineRule="exact"/>
      </w:pPr>
    </w:p>
    <w:p w:rsidR="00574F96" w:rsidRDefault="00574F96" w:rsidP="00574F96">
      <w:pPr>
        <w:autoSpaceDE w:val="0"/>
        <w:autoSpaceDN w:val="0"/>
        <w:adjustRightInd w:val="0"/>
        <w:spacing w:line="240" w:lineRule="exact"/>
        <w:ind w:firstLine="539"/>
        <w:jc w:val="center"/>
        <w:rPr>
          <w:b/>
          <w:bCs/>
        </w:rPr>
      </w:pPr>
      <w:r>
        <w:rPr>
          <w:b/>
          <w:bCs/>
        </w:rPr>
        <w:t>Функциональные, технические и качественные характеристики, эксплуатационные х</w:t>
      </w:r>
      <w:r>
        <w:rPr>
          <w:b/>
          <w:bCs/>
        </w:rPr>
        <w:t>а</w:t>
      </w:r>
      <w:r>
        <w:rPr>
          <w:b/>
          <w:bCs/>
        </w:rPr>
        <w:t xml:space="preserve">рактеристики товара. </w:t>
      </w:r>
    </w:p>
    <w:p w:rsidR="00574F96" w:rsidRDefault="00574F96" w:rsidP="00574F96">
      <w:pPr>
        <w:autoSpaceDE w:val="0"/>
        <w:autoSpaceDN w:val="0"/>
        <w:adjustRightInd w:val="0"/>
        <w:spacing w:line="240" w:lineRule="exact"/>
        <w:ind w:firstLine="539"/>
        <w:jc w:val="center"/>
        <w:rPr>
          <w:b/>
          <w:bCs/>
        </w:rPr>
      </w:pPr>
      <w:r>
        <w:rPr>
          <w:b/>
          <w:bCs/>
        </w:rPr>
        <w:t>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w:t>
      </w:r>
      <w:r>
        <w:rPr>
          <w:b/>
          <w:bCs/>
        </w:rPr>
        <w:t>а</w:t>
      </w:r>
      <w:r>
        <w:rPr>
          <w:b/>
          <w:bCs/>
        </w:rPr>
        <w:t>чения показателей, которые не могут изменяться</w:t>
      </w:r>
    </w:p>
    <w:p w:rsidR="00574F96" w:rsidRPr="00126ADF" w:rsidRDefault="00574F96" w:rsidP="00574F96">
      <w:pPr>
        <w:spacing w:line="240" w:lineRule="exact"/>
        <w:ind w:firstLine="284"/>
        <w:jc w:val="right"/>
      </w:pPr>
    </w:p>
    <w:tbl>
      <w:tblPr>
        <w:tblW w:w="4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09"/>
        <w:gridCol w:w="1414"/>
        <w:gridCol w:w="2640"/>
      </w:tblGrid>
      <w:tr w:rsidR="00574F96" w:rsidRPr="00945908" w:rsidTr="00574F96">
        <w:trPr>
          <w:trHeight w:val="413"/>
          <w:jc w:val="center"/>
        </w:trPr>
        <w:tc>
          <w:tcPr>
            <w:tcW w:w="415" w:type="pct"/>
            <w:shd w:val="clear" w:color="auto" w:fill="auto"/>
            <w:vAlign w:val="center"/>
          </w:tcPr>
          <w:p w:rsidR="00574F96" w:rsidRPr="00945908" w:rsidRDefault="00574F96" w:rsidP="00574F96">
            <w:pPr>
              <w:jc w:val="center"/>
              <w:rPr>
                <w:b/>
                <w:sz w:val="20"/>
                <w:szCs w:val="20"/>
                <w:lang w:eastAsia="en-US"/>
              </w:rPr>
            </w:pPr>
            <w:r w:rsidRPr="00945908">
              <w:rPr>
                <w:b/>
                <w:kern w:val="28"/>
                <w:sz w:val="20"/>
                <w:szCs w:val="20"/>
                <w:lang w:eastAsia="en-US"/>
              </w:rPr>
              <w:t xml:space="preserve">№ </w:t>
            </w:r>
            <w:proofErr w:type="gramStart"/>
            <w:r w:rsidRPr="00945908">
              <w:rPr>
                <w:b/>
                <w:kern w:val="28"/>
                <w:sz w:val="20"/>
                <w:szCs w:val="20"/>
                <w:lang w:eastAsia="en-US"/>
              </w:rPr>
              <w:t>п</w:t>
            </w:r>
            <w:proofErr w:type="gramEnd"/>
            <w:r w:rsidRPr="00945908">
              <w:rPr>
                <w:b/>
                <w:kern w:val="28"/>
                <w:sz w:val="20"/>
                <w:szCs w:val="20"/>
                <w:lang w:eastAsia="en-US"/>
              </w:rPr>
              <w:t>/п</w:t>
            </w:r>
          </w:p>
        </w:tc>
        <w:tc>
          <w:tcPr>
            <w:tcW w:w="2251" w:type="pct"/>
            <w:shd w:val="clear" w:color="auto" w:fill="auto"/>
            <w:vAlign w:val="center"/>
          </w:tcPr>
          <w:p w:rsidR="00574F96" w:rsidRPr="00945908" w:rsidRDefault="00574F96" w:rsidP="00574F96">
            <w:pPr>
              <w:jc w:val="center"/>
              <w:rPr>
                <w:b/>
                <w:sz w:val="20"/>
                <w:szCs w:val="20"/>
                <w:lang w:eastAsia="en-US"/>
              </w:rPr>
            </w:pPr>
            <w:r w:rsidRPr="00945908">
              <w:rPr>
                <w:b/>
                <w:kern w:val="28"/>
                <w:sz w:val="20"/>
                <w:szCs w:val="20"/>
                <w:lang w:eastAsia="en-US"/>
              </w:rPr>
              <w:t>Наименование товара, его показатели</w:t>
            </w:r>
          </w:p>
        </w:tc>
        <w:tc>
          <w:tcPr>
            <w:tcW w:w="814" w:type="pct"/>
          </w:tcPr>
          <w:p w:rsidR="00574F96" w:rsidRPr="00945908" w:rsidRDefault="00574F96" w:rsidP="00574F96">
            <w:pPr>
              <w:jc w:val="center"/>
              <w:rPr>
                <w:b/>
                <w:kern w:val="28"/>
                <w:sz w:val="20"/>
                <w:szCs w:val="20"/>
                <w:lang w:eastAsia="en-US"/>
              </w:rPr>
            </w:pPr>
            <w:r>
              <w:rPr>
                <w:b/>
                <w:sz w:val="20"/>
                <w:szCs w:val="20"/>
                <w:lang w:eastAsia="en-US"/>
              </w:rPr>
              <w:t>Единица измерения</w:t>
            </w:r>
          </w:p>
        </w:tc>
        <w:tc>
          <w:tcPr>
            <w:tcW w:w="1520" w:type="pct"/>
            <w:shd w:val="clear" w:color="auto" w:fill="auto"/>
            <w:vAlign w:val="center"/>
          </w:tcPr>
          <w:p w:rsidR="00574F96" w:rsidRPr="00945908" w:rsidRDefault="00574F96" w:rsidP="00574F96">
            <w:pPr>
              <w:jc w:val="center"/>
              <w:rPr>
                <w:b/>
                <w:kern w:val="28"/>
                <w:sz w:val="20"/>
                <w:szCs w:val="20"/>
                <w:lang w:eastAsia="en-US"/>
              </w:rPr>
            </w:pPr>
            <w:r w:rsidRPr="00945908">
              <w:rPr>
                <w:b/>
                <w:kern w:val="28"/>
                <w:sz w:val="20"/>
                <w:szCs w:val="20"/>
                <w:lang w:eastAsia="en-US"/>
              </w:rPr>
              <w:t>Требуемое</w:t>
            </w:r>
            <w:r w:rsidRPr="00945908">
              <w:rPr>
                <w:b/>
                <w:sz w:val="20"/>
                <w:szCs w:val="20"/>
                <w:lang w:eastAsia="en-US"/>
              </w:rPr>
              <w:t xml:space="preserve"> значение</w:t>
            </w:r>
            <w:r w:rsidRPr="00945908">
              <w:rPr>
                <w:b/>
                <w:kern w:val="28"/>
                <w:sz w:val="20"/>
                <w:szCs w:val="20"/>
                <w:lang w:eastAsia="en-US"/>
              </w:rPr>
              <w:t xml:space="preserve"> пок</w:t>
            </w:r>
            <w:r w:rsidRPr="00945908">
              <w:rPr>
                <w:b/>
                <w:kern w:val="28"/>
                <w:sz w:val="20"/>
                <w:szCs w:val="20"/>
                <w:lang w:eastAsia="en-US"/>
              </w:rPr>
              <w:t>а</w:t>
            </w:r>
            <w:r w:rsidRPr="00945908">
              <w:rPr>
                <w:b/>
                <w:kern w:val="28"/>
                <w:sz w:val="20"/>
                <w:szCs w:val="20"/>
                <w:lang w:eastAsia="en-US"/>
              </w:rPr>
              <w:t>зателей</w:t>
            </w:r>
          </w:p>
        </w:tc>
      </w:tr>
      <w:tr w:rsidR="00574F96" w:rsidRPr="003C481C"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0"/>
                <w:numId w:val="4"/>
              </w:numPr>
              <w:contextualSpacing/>
              <w:rPr>
                <w:b/>
                <w:sz w:val="20"/>
                <w:szCs w:val="20"/>
              </w:rPr>
            </w:pPr>
          </w:p>
        </w:tc>
        <w:tc>
          <w:tcPr>
            <w:tcW w:w="2251" w:type="pct"/>
            <w:tcBorders>
              <w:bottom w:val="single" w:sz="4" w:space="0" w:color="auto"/>
            </w:tcBorders>
            <w:shd w:val="clear" w:color="auto" w:fill="auto"/>
            <w:vAlign w:val="center"/>
          </w:tcPr>
          <w:p w:rsidR="00574F96" w:rsidRPr="00A162A3" w:rsidRDefault="00574F96" w:rsidP="00574F96">
            <w:pPr>
              <w:rPr>
                <w:b/>
                <w:sz w:val="20"/>
                <w:szCs w:val="20"/>
              </w:rPr>
            </w:pPr>
            <w:r w:rsidRPr="00A162A3">
              <w:rPr>
                <w:b/>
                <w:sz w:val="20"/>
                <w:szCs w:val="20"/>
              </w:rPr>
              <w:t xml:space="preserve">Системный блок </w:t>
            </w:r>
          </w:p>
          <w:p w:rsidR="00574F96" w:rsidRPr="00945908" w:rsidRDefault="00574F96" w:rsidP="00574F96">
            <w:pPr>
              <w:rPr>
                <w:sz w:val="20"/>
                <w:szCs w:val="20"/>
                <w:shd w:val="clear" w:color="auto" w:fill="FFFFFF"/>
                <w:lang w:eastAsia="en-US"/>
              </w:rPr>
            </w:pPr>
            <w:r w:rsidRPr="00A162A3">
              <w:rPr>
                <w:b/>
                <w:sz w:val="20"/>
                <w:szCs w:val="20"/>
              </w:rPr>
              <w:t>[Код позиции КТРУ 26.20.15.000-00000028]</w:t>
            </w:r>
          </w:p>
        </w:tc>
        <w:tc>
          <w:tcPr>
            <w:tcW w:w="814" w:type="pct"/>
            <w:tcBorders>
              <w:bottom w:val="single" w:sz="4" w:space="0" w:color="auto"/>
            </w:tcBorders>
          </w:tcPr>
          <w:p w:rsidR="00574F96" w:rsidRPr="00945908" w:rsidRDefault="00574F96" w:rsidP="00574F96">
            <w:pPr>
              <w:rPr>
                <w:sz w:val="20"/>
                <w:szCs w:val="20"/>
              </w:rPr>
            </w:pPr>
          </w:p>
        </w:tc>
        <w:tc>
          <w:tcPr>
            <w:tcW w:w="1520" w:type="pct"/>
            <w:tcBorders>
              <w:bottom w:val="single" w:sz="4" w:space="0" w:color="auto"/>
            </w:tcBorders>
            <w:shd w:val="clear" w:color="auto" w:fill="auto"/>
            <w:vAlign w:val="center"/>
          </w:tcPr>
          <w:p w:rsidR="00574F96" w:rsidRPr="00945908" w:rsidRDefault="00574F96" w:rsidP="00574F96">
            <w:pPr>
              <w:rPr>
                <w:sz w:val="20"/>
                <w:szCs w:val="20"/>
              </w:rPr>
            </w:pP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3C481C"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 xml:space="preserve">Версия </w:t>
            </w:r>
            <w:r>
              <w:rPr>
                <w:bCs/>
                <w:noProof/>
                <w:lang w:val="en-US"/>
              </w:rPr>
              <w:t>SVGA</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pPr>
              <w:rPr>
                <w:lang w:val="en-US"/>
              </w:rPr>
            </w:pPr>
            <w:r>
              <w:rPr>
                <w:noProof/>
                <w:lang w:val="en-US"/>
              </w:rPr>
              <w:t>DSUB</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Версия HDMI</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1.4</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Высота корпуса</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ММ</w:t>
            </w:r>
          </w:p>
        </w:tc>
        <w:tc>
          <w:tcPr>
            <w:tcW w:w="1520" w:type="pct"/>
            <w:tcBorders>
              <w:top w:val="single" w:sz="4" w:space="0" w:color="auto"/>
              <w:bottom w:val="single" w:sz="4" w:space="0" w:color="auto"/>
            </w:tcBorders>
          </w:tcPr>
          <w:p w:rsidR="00574F96" w:rsidRPr="00B07E69" w:rsidRDefault="00574F96" w:rsidP="00574F96">
            <w:r w:rsidRPr="00D766FE">
              <w:rPr>
                <w:bCs/>
                <w:noProof/>
                <w:lang w:val="en-US"/>
              </w:rPr>
              <w:t xml:space="preserve">Больше или равно </w:t>
            </w:r>
            <w:r>
              <w:rPr>
                <w:bCs/>
                <w:noProof/>
              </w:rPr>
              <w:t>370</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Длина корпуса</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ММ</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 xml:space="preserve">Больше или равно </w:t>
            </w:r>
            <w:r>
              <w:rPr>
                <w:bCs/>
                <w:noProof/>
              </w:rPr>
              <w:t>410</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 xml:space="preserve">Количество накопителей типа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F51BD5" w:rsidRDefault="00574F96" w:rsidP="00574F96">
            <w:r w:rsidRPr="004C24D7">
              <w:rPr>
                <w:bCs/>
                <w:noProof/>
              </w:rPr>
              <w:t xml:space="preserve">Количество накопителей типа </w:t>
            </w:r>
            <w:r>
              <w:rPr>
                <w:bCs/>
                <w:noProof/>
                <w:lang w:val="en-US"/>
              </w:rPr>
              <w:t>HD</w:t>
            </w:r>
            <w:r w:rsidRPr="00D766FE">
              <w:rPr>
                <w:bCs/>
                <w:noProof/>
                <w:lang w:val="en-US"/>
              </w:rPr>
              <w:t>D</w:t>
            </w:r>
            <w:r w:rsidRPr="004C24D7">
              <w:rPr>
                <w:bCs/>
                <w:noProof/>
              </w:rPr>
              <w:t xml:space="preserve"> форм-фактора </w:t>
            </w:r>
            <w:r w:rsidRPr="00F51BD5">
              <w:rPr>
                <w:bCs/>
                <w:noProof/>
              </w:rPr>
              <w:t>3.5</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Количество портов HDMI</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Количество потоков процессора</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12</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 xml:space="preserve">Количество слотов </w:t>
            </w:r>
            <w:r w:rsidRPr="00D766FE">
              <w:rPr>
                <w:bCs/>
                <w:noProof/>
                <w:lang w:val="en-US"/>
              </w:rPr>
              <w:t>M</w:t>
            </w:r>
            <w:r w:rsidRPr="004C24D7">
              <w:rPr>
                <w:bCs/>
                <w:noProof/>
              </w:rPr>
              <w:t xml:space="preserve">.2 </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Pr>
                <w:bCs/>
                <w:noProof/>
                <w:lang w:val="en-US"/>
              </w:rPr>
              <w:t>Больше или равно 1</w:t>
            </w:r>
            <w:r w:rsidRPr="00D766FE">
              <w:rPr>
                <w:lang w:val="en-US"/>
              </w:rPr>
              <w:t xml:space="preserve"> </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Количество ядер процессора</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Pr>
                <w:bCs/>
                <w:noProof/>
                <w:lang w:val="en-US"/>
              </w:rPr>
              <w:t>Больше или равно 6</w:t>
            </w:r>
            <w:r w:rsidRPr="00D766FE">
              <w:rPr>
                <w:lang w:val="en-US"/>
              </w:rPr>
              <w:t xml:space="preserve"> </w:t>
            </w:r>
          </w:p>
        </w:tc>
      </w:tr>
      <w:tr w:rsidR="00574F96" w:rsidRPr="00945908" w:rsidTr="00574F96">
        <w:trPr>
          <w:trHeight w:val="284"/>
          <w:jc w:val="center"/>
        </w:trPr>
        <w:tc>
          <w:tcPr>
            <w:tcW w:w="415" w:type="pct"/>
            <w:tcBorders>
              <w:bottom w:val="single" w:sz="4" w:space="0" w:color="auto"/>
            </w:tcBorders>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Мощность блока питания</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ВТ</w:t>
            </w:r>
          </w:p>
        </w:tc>
        <w:tc>
          <w:tcPr>
            <w:tcW w:w="1520" w:type="pct"/>
            <w:tcBorders>
              <w:top w:val="single" w:sz="4" w:space="0" w:color="auto"/>
              <w:bottom w:val="single" w:sz="4" w:space="0" w:color="auto"/>
            </w:tcBorders>
          </w:tcPr>
          <w:p w:rsidR="00574F96" w:rsidRPr="00D766FE" w:rsidRDefault="00574F96" w:rsidP="00574F96">
            <w:pPr>
              <w:rPr>
                <w:lang w:val="en-US"/>
              </w:rPr>
            </w:pPr>
            <w:r>
              <w:rPr>
                <w:bCs/>
                <w:noProof/>
                <w:lang w:val="en-US"/>
              </w:rPr>
              <w:t>Больше или равно 500</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proofErr w:type="gramStart"/>
            <w:r w:rsidRPr="004C24D7">
              <w:rPr>
                <w:bCs/>
                <w:noProof/>
              </w:rPr>
              <w:t>Наличие входного аудиоразъема для микрофона</w:t>
            </w:r>
            <w:proofErr w:type="gramEnd"/>
          </w:p>
        </w:tc>
        <w:tc>
          <w:tcPr>
            <w:tcW w:w="814" w:type="pct"/>
            <w:tcBorders>
              <w:top w:val="single" w:sz="4" w:space="0" w:color="auto"/>
              <w:bottom w:val="single" w:sz="4" w:space="0" w:color="auto"/>
            </w:tcBorders>
          </w:tcPr>
          <w:p w:rsidR="00574F96" w:rsidRPr="004C24D7" w:rsidRDefault="00574F96" w:rsidP="00574F96"/>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proofErr w:type="gramStart"/>
            <w:r w:rsidRPr="004C24D7">
              <w:rPr>
                <w:bCs/>
                <w:noProof/>
              </w:rPr>
              <w:t>Наличие входного аудиоразъема для микрофона на передней панели</w:t>
            </w:r>
            <w:proofErr w:type="gramEnd"/>
          </w:p>
        </w:tc>
        <w:tc>
          <w:tcPr>
            <w:tcW w:w="814" w:type="pct"/>
            <w:tcBorders>
              <w:top w:val="single" w:sz="4" w:space="0" w:color="auto"/>
              <w:bottom w:val="single" w:sz="4" w:space="0" w:color="auto"/>
            </w:tcBorders>
          </w:tcPr>
          <w:p w:rsidR="00574F96" w:rsidRPr="004C24D7" w:rsidRDefault="00574F96" w:rsidP="00574F96"/>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Наличие выходного аудиоразъема</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Наличие графического контроллера интегрированного в процессор</w:t>
            </w:r>
          </w:p>
        </w:tc>
        <w:tc>
          <w:tcPr>
            <w:tcW w:w="814" w:type="pct"/>
            <w:tcBorders>
              <w:top w:val="single" w:sz="4" w:space="0" w:color="auto"/>
              <w:bottom w:val="single" w:sz="4" w:space="0" w:color="auto"/>
            </w:tcBorders>
          </w:tcPr>
          <w:p w:rsidR="00574F96" w:rsidRPr="004C24D7" w:rsidRDefault="00574F96" w:rsidP="00574F96"/>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Наличие интегрированного звукового контроллера</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Наличие кнопки включения и перезагрузки на передней панели</w:t>
            </w:r>
          </w:p>
        </w:tc>
        <w:tc>
          <w:tcPr>
            <w:tcW w:w="814" w:type="pct"/>
            <w:tcBorders>
              <w:top w:val="single" w:sz="4" w:space="0" w:color="auto"/>
              <w:bottom w:val="single" w:sz="4" w:space="0" w:color="auto"/>
            </w:tcBorders>
          </w:tcPr>
          <w:p w:rsidR="00574F96" w:rsidRPr="004C24D7" w:rsidRDefault="00574F96" w:rsidP="00574F96"/>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noProof/>
                <w:lang w:val="en-US"/>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 xml:space="preserve">Общий объем накопителей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ГБАЙТ</w:t>
            </w:r>
          </w:p>
        </w:tc>
        <w:tc>
          <w:tcPr>
            <w:tcW w:w="1520" w:type="pct"/>
            <w:tcBorders>
              <w:top w:val="single" w:sz="4" w:space="0" w:color="auto"/>
              <w:bottom w:val="single" w:sz="4" w:space="0" w:color="auto"/>
            </w:tcBorders>
          </w:tcPr>
          <w:p w:rsidR="00574F96" w:rsidRPr="00F963D1" w:rsidRDefault="00574F96" w:rsidP="00574F96">
            <w:r>
              <w:rPr>
                <w:bCs/>
                <w:noProof/>
                <w:lang w:val="en-US"/>
              </w:rPr>
              <w:t>Больше или равно 5</w:t>
            </w:r>
            <w:r>
              <w:rPr>
                <w:bCs/>
                <w:noProof/>
              </w:rPr>
              <w:t>00</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F51BD5" w:rsidRDefault="00574F96" w:rsidP="00574F96">
            <w:pPr>
              <w:rPr>
                <w:bCs/>
                <w:noProof/>
              </w:rPr>
            </w:pPr>
            <w:r w:rsidRPr="004C24D7">
              <w:rPr>
                <w:bCs/>
                <w:noProof/>
              </w:rPr>
              <w:t xml:space="preserve">Общий объем накопителей </w:t>
            </w:r>
            <w:r w:rsidRPr="00D766FE">
              <w:rPr>
                <w:bCs/>
                <w:noProof/>
                <w:lang w:val="en-US"/>
              </w:rPr>
              <w:t>SSD</w:t>
            </w:r>
            <w:r w:rsidRPr="004C24D7">
              <w:rPr>
                <w:bCs/>
                <w:noProof/>
              </w:rPr>
              <w:t xml:space="preserve"> форм-фактора</w:t>
            </w:r>
            <w:r w:rsidRPr="00F51BD5">
              <w:rPr>
                <w:bCs/>
                <w:noProof/>
              </w:rPr>
              <w:t xml:space="preserve"> 3.5</w:t>
            </w:r>
          </w:p>
        </w:tc>
        <w:tc>
          <w:tcPr>
            <w:tcW w:w="814" w:type="pct"/>
            <w:tcBorders>
              <w:top w:val="single" w:sz="4" w:space="0" w:color="auto"/>
              <w:bottom w:val="single" w:sz="4" w:space="0" w:color="auto"/>
            </w:tcBorders>
          </w:tcPr>
          <w:p w:rsidR="00574F96" w:rsidRPr="00F51BD5" w:rsidRDefault="00574F96" w:rsidP="00574F96">
            <w:pPr>
              <w:rPr>
                <w:bCs/>
                <w:noProof/>
              </w:rPr>
            </w:pPr>
            <w:r>
              <w:rPr>
                <w:bCs/>
                <w:noProof/>
              </w:rPr>
              <w:t>ГБАЙТ</w:t>
            </w:r>
          </w:p>
        </w:tc>
        <w:tc>
          <w:tcPr>
            <w:tcW w:w="1520" w:type="pct"/>
            <w:tcBorders>
              <w:top w:val="single" w:sz="4" w:space="0" w:color="auto"/>
              <w:bottom w:val="single" w:sz="4" w:space="0" w:color="auto"/>
            </w:tcBorders>
          </w:tcPr>
          <w:p w:rsidR="00574F96" w:rsidRPr="00F51BD5" w:rsidRDefault="00574F96" w:rsidP="00574F96">
            <w:pPr>
              <w:rPr>
                <w:bCs/>
                <w:noProof/>
              </w:rPr>
            </w:pPr>
            <w:r>
              <w:rPr>
                <w:bCs/>
                <w:noProof/>
              </w:rPr>
              <w:t>Больше или равно 8000</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Объем кэш памяти третьего уровня процессора (</w:t>
            </w:r>
            <w:r w:rsidRPr="00D766FE">
              <w:rPr>
                <w:bCs/>
                <w:noProof/>
                <w:lang w:val="en-US"/>
              </w:rPr>
              <w:t>L</w:t>
            </w:r>
            <w:r w:rsidRPr="004C24D7">
              <w:rPr>
                <w:bCs/>
                <w:noProof/>
              </w:rPr>
              <w:t>3)</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МБАЙТ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w:t>
            </w:r>
            <w:r>
              <w:rPr>
                <w:bCs/>
                <w:noProof/>
                <w:lang w:val="en-US"/>
              </w:rPr>
              <w:t>8</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Объем оперативной установленной памяти</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ГБАЙТ</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16</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Сетевой интерфейс 8P8C (RJ-45)</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D766FE" w:rsidRDefault="00574F96" w:rsidP="00574F96">
            <w:pPr>
              <w:rPr>
                <w:lang w:val="en-US"/>
              </w:rPr>
            </w:pPr>
            <w:r>
              <w:rPr>
                <w:bCs/>
                <w:noProof/>
                <w:lang w:val="en-US"/>
              </w:rPr>
              <w:t>Больше или равно 1</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 xml:space="preserve">Скорость передачи данных </w:t>
            </w:r>
            <w:r w:rsidRPr="004C24D7">
              <w:rPr>
                <w:bCs/>
                <w:noProof/>
              </w:rPr>
              <w:lastRenderedPageBreak/>
              <w:t>проводного сетевого контроллера</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lastRenderedPageBreak/>
              <w:t>МБИТ/С</w:t>
            </w:r>
          </w:p>
        </w:tc>
        <w:tc>
          <w:tcPr>
            <w:tcW w:w="1520"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Больше или равно 1000</w:t>
            </w:r>
            <w:r w:rsidRPr="00D766FE">
              <w:rPr>
                <w:lang w:val="en-US"/>
              </w:rPr>
              <w:t xml:space="preserve"> </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4C24D7">
              <w:rPr>
                <w:bCs/>
                <w:noProof/>
              </w:rPr>
              <w:t xml:space="preserve">Суммарное количество встроенных в корпус портов </w:t>
            </w:r>
            <w:r w:rsidRPr="00D766FE">
              <w:rPr>
                <w:bCs/>
                <w:noProof/>
                <w:lang w:val="en-US"/>
              </w:rPr>
              <w:t>USB</w:t>
            </w:r>
            <w:r w:rsidRPr="004C24D7">
              <w:rPr>
                <w:bCs/>
                <w:noProof/>
              </w:rPr>
              <w:t xml:space="preserve"> </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ШТ</w:t>
            </w:r>
          </w:p>
        </w:tc>
        <w:tc>
          <w:tcPr>
            <w:tcW w:w="1520" w:type="pct"/>
            <w:tcBorders>
              <w:top w:val="single" w:sz="4" w:space="0" w:color="auto"/>
              <w:bottom w:val="single" w:sz="4" w:space="0" w:color="auto"/>
            </w:tcBorders>
          </w:tcPr>
          <w:p w:rsidR="00574F96" w:rsidRPr="000B3599" w:rsidRDefault="00574F96" w:rsidP="00574F96">
            <w:r>
              <w:rPr>
                <w:bCs/>
                <w:noProof/>
              </w:rPr>
              <w:t>Больше или равно 8</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0B3599">
              <w:rPr>
                <w:bCs/>
                <w:noProof/>
              </w:rPr>
              <w:t>Тип оперативной памяти</w:t>
            </w:r>
          </w:p>
        </w:tc>
        <w:tc>
          <w:tcPr>
            <w:tcW w:w="814" w:type="pct"/>
            <w:tcBorders>
              <w:top w:val="single" w:sz="4" w:space="0" w:color="auto"/>
              <w:bottom w:val="single" w:sz="4" w:space="0" w:color="auto"/>
            </w:tcBorders>
          </w:tcPr>
          <w:p w:rsidR="00574F96" w:rsidRPr="000B3599" w:rsidRDefault="00574F96" w:rsidP="00574F96"/>
        </w:tc>
        <w:tc>
          <w:tcPr>
            <w:tcW w:w="1520" w:type="pct"/>
            <w:tcBorders>
              <w:top w:val="single" w:sz="4" w:space="0" w:color="auto"/>
              <w:bottom w:val="single" w:sz="4" w:space="0" w:color="auto"/>
            </w:tcBorders>
          </w:tcPr>
          <w:p w:rsidR="00574F96" w:rsidRPr="00D766FE" w:rsidRDefault="00574F96" w:rsidP="00574F96">
            <w:r w:rsidRPr="00D766FE">
              <w:rPr>
                <w:noProof/>
                <w:lang w:val="en-US"/>
              </w:rPr>
              <w:t>DDR</w:t>
            </w:r>
            <w:r w:rsidRPr="000B3599">
              <w:rPr>
                <w:noProof/>
              </w:rPr>
              <w:t>4</w:t>
            </w:r>
            <w:r w:rsidRPr="00D766FE">
              <w:t xml:space="preserve">    </w:t>
            </w:r>
          </w:p>
          <w:p w:rsidR="00574F96" w:rsidRPr="000B3599" w:rsidRDefault="00574F96" w:rsidP="00574F96"/>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574F96" w:rsidRPr="00D766FE" w:rsidRDefault="00574F96" w:rsidP="00574F96">
            <w:r w:rsidRPr="00D766FE">
              <w:rPr>
                <w:bCs/>
                <w:noProof/>
                <w:lang w:val="en-US"/>
              </w:rPr>
              <w:t>Частота процессора базовая</w:t>
            </w:r>
          </w:p>
        </w:tc>
        <w:tc>
          <w:tcPr>
            <w:tcW w:w="814" w:type="pct"/>
            <w:tcBorders>
              <w:top w:val="single" w:sz="4" w:space="0" w:color="auto"/>
              <w:bottom w:val="single" w:sz="4" w:space="0" w:color="auto"/>
            </w:tcBorders>
          </w:tcPr>
          <w:p w:rsidR="00574F96" w:rsidRPr="00D766FE" w:rsidRDefault="00574F96" w:rsidP="00574F96">
            <w:pPr>
              <w:rPr>
                <w:lang w:val="en-US"/>
              </w:rPr>
            </w:pPr>
            <w:r w:rsidRPr="00D766FE">
              <w:rPr>
                <w:bCs/>
                <w:noProof/>
                <w:lang w:val="en-US"/>
              </w:rPr>
              <w:t>ГИГАГЦ</w:t>
            </w:r>
          </w:p>
        </w:tc>
        <w:tc>
          <w:tcPr>
            <w:tcW w:w="1520" w:type="pct"/>
            <w:tcBorders>
              <w:top w:val="single" w:sz="4" w:space="0" w:color="auto"/>
              <w:bottom w:val="single" w:sz="4" w:space="0" w:color="auto"/>
            </w:tcBorders>
          </w:tcPr>
          <w:p w:rsidR="00574F96" w:rsidRPr="00D766FE" w:rsidRDefault="00574F96" w:rsidP="00574F96">
            <w:r w:rsidRPr="00D766FE">
              <w:rPr>
                <w:bCs/>
                <w:noProof/>
                <w:lang w:val="en-US"/>
              </w:rPr>
              <w:t>Больше или равно 2.5</w:t>
            </w:r>
            <w:r w:rsidRPr="00D766FE">
              <w:t xml:space="preserve"> </w:t>
            </w:r>
          </w:p>
          <w:p w:rsidR="00574F96" w:rsidRPr="00D766FE" w:rsidRDefault="00574F96" w:rsidP="00574F96">
            <w:pPr>
              <w:rPr>
                <w:lang w:val="en-US"/>
              </w:rPr>
            </w:pPr>
          </w:p>
        </w:tc>
      </w:tr>
      <w:tr w:rsidR="00574F96" w:rsidRPr="000B220A" w:rsidTr="00574F96">
        <w:trPr>
          <w:trHeight w:val="284"/>
          <w:jc w:val="center"/>
        </w:trPr>
        <w:tc>
          <w:tcPr>
            <w:tcW w:w="415" w:type="pct"/>
            <w:shd w:val="clear" w:color="auto" w:fill="auto"/>
            <w:vAlign w:val="center"/>
          </w:tcPr>
          <w:p w:rsidR="00574F96" w:rsidRPr="00945908" w:rsidRDefault="00574F96" w:rsidP="00574F96">
            <w:pPr>
              <w:ind w:left="142"/>
              <w:contextualSpacing/>
              <w:rPr>
                <w:b/>
                <w:sz w:val="20"/>
                <w:szCs w:val="20"/>
              </w:rPr>
            </w:pPr>
            <w:r>
              <w:rPr>
                <w:b/>
                <w:sz w:val="20"/>
                <w:szCs w:val="20"/>
              </w:rPr>
              <w:t>2</w:t>
            </w:r>
          </w:p>
        </w:tc>
        <w:tc>
          <w:tcPr>
            <w:tcW w:w="2251" w:type="pct"/>
            <w:tcBorders>
              <w:top w:val="single" w:sz="4" w:space="0" w:color="auto"/>
              <w:bottom w:val="single" w:sz="4" w:space="0" w:color="auto"/>
            </w:tcBorders>
          </w:tcPr>
          <w:p w:rsidR="00574F96" w:rsidRPr="00B47D35" w:rsidRDefault="00574F96" w:rsidP="00574F96">
            <w:pPr>
              <w:rPr>
                <w:b/>
                <w:sz w:val="20"/>
                <w:szCs w:val="20"/>
              </w:rPr>
            </w:pPr>
            <w:r w:rsidRPr="00B47D35">
              <w:rPr>
                <w:b/>
                <w:sz w:val="20"/>
                <w:szCs w:val="20"/>
              </w:rPr>
              <w:t>Монитор</w:t>
            </w:r>
          </w:p>
          <w:p w:rsidR="00574F96" w:rsidRPr="00D766FE" w:rsidRDefault="00574F96" w:rsidP="00574F96">
            <w:r w:rsidRPr="00B47D35">
              <w:rPr>
                <w:b/>
                <w:sz w:val="20"/>
                <w:szCs w:val="20"/>
              </w:rPr>
              <w:t>[Код позиции КТРУ 26.20.17.110-00000001]</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shd w:val="clear" w:color="auto" w:fill="auto"/>
            <w:vAlign w:val="center"/>
          </w:tcPr>
          <w:p w:rsidR="00574F96" w:rsidRPr="00DE7718" w:rsidRDefault="00574F96" w:rsidP="00574F96">
            <w:pPr>
              <w:jc w:val="center"/>
              <w:rPr>
                <w:sz w:val="20"/>
                <w:szCs w:val="20"/>
              </w:rPr>
            </w:pPr>
          </w:p>
        </w:tc>
      </w:tr>
      <w:tr w:rsidR="00574F96" w:rsidRPr="00945908" w:rsidTr="00574F96">
        <w:trPr>
          <w:trHeight w:val="284"/>
          <w:jc w:val="center"/>
          <w:hidden/>
        </w:trPr>
        <w:tc>
          <w:tcPr>
            <w:tcW w:w="415" w:type="pct"/>
            <w:shd w:val="clear" w:color="auto" w:fill="auto"/>
            <w:vAlign w:val="center"/>
          </w:tcPr>
          <w:p w:rsidR="00574F96" w:rsidRPr="00523D00" w:rsidRDefault="00574F96" w:rsidP="00574F96">
            <w:pPr>
              <w:pStyle w:val="a3"/>
              <w:numPr>
                <w:ilvl w:val="0"/>
                <w:numId w:val="5"/>
              </w:numPr>
              <w:rPr>
                <w:b/>
                <w:vanish/>
                <w:sz w:val="20"/>
                <w:szCs w:val="20"/>
              </w:rPr>
            </w:pPr>
          </w:p>
          <w:p w:rsidR="00574F96" w:rsidRPr="00523D00" w:rsidRDefault="00574F96" w:rsidP="00574F96">
            <w:pPr>
              <w:pStyle w:val="a3"/>
              <w:numPr>
                <w:ilvl w:val="0"/>
                <w:numId w:val="5"/>
              </w:numPr>
              <w:rPr>
                <w:b/>
                <w:vanish/>
                <w:sz w:val="20"/>
                <w:szCs w:val="20"/>
              </w:rPr>
            </w:pPr>
          </w:p>
          <w:p w:rsidR="00574F96" w:rsidRPr="000B220A" w:rsidRDefault="00574F96" w:rsidP="00574F96">
            <w:pPr>
              <w:numPr>
                <w:ilvl w:val="1"/>
                <w:numId w:val="5"/>
              </w:numPr>
              <w:ind w:left="433"/>
              <w:contextualSpacing/>
              <w:rPr>
                <w:b/>
                <w:sz w:val="20"/>
                <w:szCs w:val="20"/>
              </w:rPr>
            </w:pPr>
          </w:p>
        </w:tc>
        <w:tc>
          <w:tcPr>
            <w:tcW w:w="2251" w:type="pct"/>
            <w:tcBorders>
              <w:top w:val="single" w:sz="4" w:space="0" w:color="auto"/>
              <w:bottom w:val="single" w:sz="4" w:space="0" w:color="auto"/>
            </w:tcBorders>
          </w:tcPr>
          <w:p w:rsidR="00574F96" w:rsidRPr="004C24D7" w:rsidRDefault="00574F96" w:rsidP="00574F96">
            <w:pPr>
              <w:rPr>
                <w:noProof/>
              </w:rPr>
            </w:pPr>
            <w:r>
              <w:rPr>
                <w:bCs/>
                <w:noProof/>
              </w:rPr>
              <w:t>Наличие</w:t>
            </w:r>
            <w:r w:rsidRPr="004C24D7">
              <w:rPr>
                <w:noProof/>
              </w:rPr>
              <w:t xml:space="preserve"> </w:t>
            </w:r>
            <w:r>
              <w:rPr>
                <w:noProof/>
              </w:rPr>
              <w:t>м</w:t>
            </w:r>
            <w:r w:rsidRPr="004C24D7">
              <w:rPr>
                <w:noProof/>
              </w:rPr>
              <w:t>атриц</w:t>
            </w:r>
            <w:r>
              <w:rPr>
                <w:noProof/>
              </w:rPr>
              <w:t>ы</w:t>
            </w:r>
            <w:r w:rsidRPr="004C24D7">
              <w:rPr>
                <w:noProof/>
              </w:rPr>
              <w:t xml:space="preserve"> монитора</w:t>
            </w:r>
            <w:r>
              <w:rPr>
                <w:noProof/>
              </w:rPr>
              <w:t xml:space="preserve"> </w:t>
            </w:r>
            <w:r>
              <w:t>IPS</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r>
              <w:rPr>
                <w:bCs/>
                <w:noProof/>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noProof/>
              </w:rPr>
            </w:pPr>
            <w:r w:rsidRPr="004C24D7">
              <w:rPr>
                <w:noProof/>
              </w:rPr>
              <w:t>Время отклика (GTG)</w:t>
            </w:r>
          </w:p>
          <w:p w:rsidR="00574F96" w:rsidRPr="00523D00" w:rsidRDefault="00574F96" w:rsidP="00574F96"/>
        </w:tc>
        <w:tc>
          <w:tcPr>
            <w:tcW w:w="814" w:type="pct"/>
            <w:tcBorders>
              <w:top w:val="single" w:sz="4" w:space="0" w:color="auto"/>
              <w:bottom w:val="single" w:sz="4" w:space="0" w:color="auto"/>
            </w:tcBorders>
          </w:tcPr>
          <w:p w:rsidR="00574F96" w:rsidRPr="004C24D7" w:rsidRDefault="00574F96" w:rsidP="00574F96">
            <w:pPr>
              <w:rPr>
                <w:bCs/>
                <w:noProof/>
              </w:rPr>
            </w:pPr>
            <w:r>
              <w:rPr>
                <w:bCs/>
                <w:noProof/>
              </w:rPr>
              <w:t>МС</w:t>
            </w:r>
          </w:p>
        </w:tc>
        <w:tc>
          <w:tcPr>
            <w:tcW w:w="1520" w:type="pct"/>
            <w:tcBorders>
              <w:top w:val="single" w:sz="4" w:space="0" w:color="auto"/>
              <w:bottom w:val="single" w:sz="4" w:space="0" w:color="auto"/>
            </w:tcBorders>
          </w:tcPr>
          <w:p w:rsidR="00574F96" w:rsidRDefault="00574F96" w:rsidP="00574F96">
            <w:r w:rsidRPr="00D766FE">
              <w:rPr>
                <w:bCs/>
                <w:noProof/>
                <w:lang w:val="en-US"/>
              </w:rPr>
              <w:t>Меньше или</w:t>
            </w:r>
            <w:r>
              <w:rPr>
                <w:bCs/>
                <w:noProof/>
                <w:lang w:val="en-US"/>
              </w:rPr>
              <w:t xml:space="preserve"> равно</w:t>
            </w:r>
            <w:r w:rsidRPr="00D766FE">
              <w:rPr>
                <w:bCs/>
                <w:noProof/>
                <w:lang w:val="en-US"/>
              </w:rPr>
              <w:t xml:space="preserve"> </w:t>
            </w:r>
            <w:r>
              <w:t>5</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Pr="004C24D7" w:rsidRDefault="00574F96" w:rsidP="00574F96">
            <w:pPr>
              <w:rPr>
                <w:noProof/>
              </w:rPr>
            </w:pPr>
            <w:r>
              <w:rPr>
                <w:noProof/>
              </w:rPr>
              <w:t>Д</w:t>
            </w:r>
            <w:r w:rsidRPr="004C24D7">
              <w:rPr>
                <w:noProof/>
              </w:rPr>
              <w:t>иагональ</w:t>
            </w:r>
          </w:p>
        </w:tc>
        <w:tc>
          <w:tcPr>
            <w:tcW w:w="814" w:type="pct"/>
            <w:tcBorders>
              <w:top w:val="single" w:sz="4" w:space="0" w:color="auto"/>
              <w:bottom w:val="single" w:sz="4" w:space="0" w:color="auto"/>
            </w:tcBorders>
          </w:tcPr>
          <w:p w:rsidR="00574F96" w:rsidRDefault="00574F96" w:rsidP="00574F96">
            <w:pPr>
              <w:rPr>
                <w:bCs/>
                <w:noProof/>
              </w:rPr>
            </w:pPr>
            <w:r w:rsidRPr="004C24D7">
              <w:rPr>
                <w:bCs/>
                <w:noProof/>
              </w:rPr>
              <w:t>ДЮЙМ</w:t>
            </w:r>
          </w:p>
        </w:tc>
        <w:tc>
          <w:tcPr>
            <w:tcW w:w="1520" w:type="pct"/>
            <w:tcBorders>
              <w:top w:val="single" w:sz="4" w:space="0" w:color="auto"/>
              <w:bottom w:val="single" w:sz="4" w:space="0" w:color="auto"/>
            </w:tcBorders>
          </w:tcPr>
          <w:p w:rsidR="00574F96" w:rsidRPr="00290187" w:rsidRDefault="00574F96" w:rsidP="00574F96">
            <w:pPr>
              <w:rPr>
                <w:bCs/>
                <w:noProof/>
                <w:lang w:val="en-US"/>
              </w:rPr>
            </w:pPr>
            <w:r w:rsidRPr="00D766FE">
              <w:rPr>
                <w:bCs/>
                <w:noProof/>
                <w:lang w:val="en-US"/>
              </w:rPr>
              <w:t xml:space="preserve">Больше или равно </w:t>
            </w:r>
            <w:r>
              <w:rPr>
                <w:bCs/>
                <w:noProof/>
                <w:lang w:val="en-US"/>
              </w:rPr>
              <w:t>27</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noProof/>
              </w:rPr>
            </w:pPr>
            <w:r w:rsidRPr="004C24D7">
              <w:rPr>
                <w:noProof/>
              </w:rPr>
              <w:t>Изогнутый</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Pr="00D766FE" w:rsidRDefault="00574F96" w:rsidP="00574F96">
            <w:pPr>
              <w:rPr>
                <w:bCs/>
                <w:noProof/>
                <w:lang w:val="en-US"/>
              </w:rPr>
            </w:pPr>
            <w:r w:rsidRPr="004C24D7">
              <w:rPr>
                <w:bCs/>
                <w:noProof/>
                <w:lang w:val="en-US"/>
              </w:rPr>
              <w:t>Нет</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Pr="004C24D7" w:rsidRDefault="00574F96" w:rsidP="00574F96">
            <w:pPr>
              <w:rPr>
                <w:noProof/>
              </w:rPr>
            </w:pPr>
            <w:r>
              <w:rPr>
                <w:bCs/>
                <w:noProof/>
              </w:rPr>
              <w:t>Наличие</w:t>
            </w:r>
            <w:r w:rsidRPr="004C24D7">
              <w:rPr>
                <w:noProof/>
              </w:rPr>
              <w:t xml:space="preserve"> DisplayPort</w:t>
            </w:r>
            <w:r>
              <w:rPr>
                <w:noProof/>
              </w:rPr>
              <w:t xml:space="preserve"> </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Pr="004C24D7" w:rsidRDefault="00574F96" w:rsidP="00574F96">
            <w:pPr>
              <w:rPr>
                <w:noProof/>
              </w:rPr>
            </w:pPr>
            <w:r>
              <w:rPr>
                <w:bCs/>
                <w:noProof/>
              </w:rPr>
              <w:t>Наличие</w:t>
            </w:r>
            <w:r w:rsidRPr="004C24D7">
              <w:rPr>
                <w:noProof/>
              </w:rPr>
              <w:t xml:space="preserve"> HDMI</w:t>
            </w:r>
            <w:r>
              <w:rPr>
                <w:noProof/>
              </w:rPr>
              <w:t xml:space="preserve"> </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Default="00574F96" w:rsidP="00574F96">
            <w:pPr>
              <w:rPr>
                <w:bCs/>
                <w:noProof/>
              </w:rPr>
            </w:pPr>
            <w:r>
              <w:rPr>
                <w:bCs/>
                <w:noProof/>
              </w:rPr>
              <w:t xml:space="preserve">Да </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Наличие</w:t>
            </w:r>
            <w:r w:rsidRPr="002F5C29">
              <w:rPr>
                <w:bCs/>
                <w:noProof/>
              </w:rPr>
              <w:t xml:space="preserve"> </w:t>
            </w:r>
            <w:r>
              <w:rPr>
                <w:bCs/>
                <w:noProof/>
              </w:rPr>
              <w:t>к</w:t>
            </w:r>
            <w:r w:rsidRPr="002F5C29">
              <w:rPr>
                <w:bCs/>
                <w:noProof/>
              </w:rPr>
              <w:t>реплени</w:t>
            </w:r>
            <w:r>
              <w:rPr>
                <w:bCs/>
                <w:noProof/>
              </w:rPr>
              <w:t>я</w:t>
            </w:r>
            <w:r w:rsidRPr="002F5C29">
              <w:rPr>
                <w:bCs/>
                <w:noProof/>
              </w:rPr>
              <w:t xml:space="preserve"> VESA</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Наличие</w:t>
            </w:r>
            <w:r w:rsidRPr="002F5C29">
              <w:rPr>
                <w:bCs/>
                <w:noProof/>
              </w:rPr>
              <w:t xml:space="preserve"> </w:t>
            </w:r>
            <w:r>
              <w:rPr>
                <w:bCs/>
                <w:noProof/>
              </w:rPr>
              <w:t>р</w:t>
            </w:r>
            <w:r w:rsidRPr="002F5C29">
              <w:rPr>
                <w:bCs/>
                <w:noProof/>
              </w:rPr>
              <w:t>егулировка высоты</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Наличие</w:t>
            </w:r>
            <w:r w:rsidRPr="002F5C29">
              <w:rPr>
                <w:bCs/>
                <w:noProof/>
              </w:rPr>
              <w:t xml:space="preserve"> </w:t>
            </w:r>
            <w:r>
              <w:rPr>
                <w:bCs/>
                <w:noProof/>
              </w:rPr>
              <w:t>п</w:t>
            </w:r>
            <w:r w:rsidRPr="002F5C29">
              <w:rPr>
                <w:bCs/>
                <w:noProof/>
              </w:rPr>
              <w:t>оворот</w:t>
            </w:r>
            <w:r>
              <w:rPr>
                <w:bCs/>
                <w:noProof/>
              </w:rPr>
              <w:t>а</w:t>
            </w:r>
            <w:r w:rsidRPr="002F5C29">
              <w:rPr>
                <w:bCs/>
                <w:noProof/>
              </w:rPr>
              <w:t xml:space="preserve"> экрана </w:t>
            </w:r>
          </w:p>
        </w:tc>
        <w:tc>
          <w:tcPr>
            <w:tcW w:w="814" w:type="pct"/>
            <w:tcBorders>
              <w:top w:val="single" w:sz="4" w:space="0" w:color="auto"/>
              <w:bottom w:val="single" w:sz="4" w:space="0" w:color="auto"/>
            </w:tcBorders>
          </w:tcPr>
          <w:p w:rsidR="00574F96" w:rsidRPr="00D766FE" w:rsidRDefault="00574F96" w:rsidP="00574F96">
            <w:pPr>
              <w:rPr>
                <w:lang w:val="en-US"/>
              </w:rPr>
            </w:pP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Default="00574F96" w:rsidP="00574F96">
            <w:pPr>
              <w:rPr>
                <w:bCs/>
                <w:noProof/>
              </w:rPr>
            </w:pPr>
            <w:r w:rsidRPr="00D9076A">
              <w:rPr>
                <w:bCs/>
                <w:noProof/>
              </w:rPr>
              <w:t xml:space="preserve">Угол обзора по вертикали </w:t>
            </w:r>
          </w:p>
        </w:tc>
        <w:tc>
          <w:tcPr>
            <w:tcW w:w="814" w:type="pct"/>
            <w:tcBorders>
              <w:top w:val="single" w:sz="4" w:space="0" w:color="auto"/>
              <w:bottom w:val="single" w:sz="4" w:space="0" w:color="auto"/>
            </w:tcBorders>
          </w:tcPr>
          <w:p w:rsidR="00574F96" w:rsidRPr="00D9076A" w:rsidRDefault="00574F96" w:rsidP="00574F96">
            <w:r w:rsidRPr="00D9076A">
              <w:rPr>
                <w:bCs/>
                <w:noProof/>
              </w:rPr>
              <w:t>ГРАДУС</w:t>
            </w:r>
          </w:p>
        </w:tc>
        <w:tc>
          <w:tcPr>
            <w:tcW w:w="1520" w:type="pct"/>
            <w:tcBorders>
              <w:top w:val="single" w:sz="4" w:space="0" w:color="auto"/>
              <w:bottom w:val="single" w:sz="4" w:space="0" w:color="auto"/>
            </w:tcBorders>
          </w:tcPr>
          <w:p w:rsidR="00574F96" w:rsidRDefault="00574F96" w:rsidP="00574F96">
            <w:pPr>
              <w:rPr>
                <w:bCs/>
                <w:noProof/>
              </w:rPr>
            </w:pPr>
            <w:r w:rsidRPr="00D766FE">
              <w:rPr>
                <w:bCs/>
                <w:noProof/>
                <w:lang w:val="en-US"/>
              </w:rPr>
              <w:t xml:space="preserve">Больше или равно </w:t>
            </w:r>
            <w:r>
              <w:rPr>
                <w:bCs/>
                <w:noProof/>
              </w:rPr>
              <w:t>178</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574F96" w:rsidRPr="00D9076A" w:rsidRDefault="00574F96" w:rsidP="00574F96">
            <w:pPr>
              <w:rPr>
                <w:bCs/>
                <w:noProof/>
              </w:rPr>
            </w:pPr>
            <w:r w:rsidRPr="00D9076A">
              <w:rPr>
                <w:bCs/>
                <w:noProof/>
              </w:rPr>
              <w:t xml:space="preserve">Угол обзора по горизонтали </w:t>
            </w:r>
          </w:p>
        </w:tc>
        <w:tc>
          <w:tcPr>
            <w:tcW w:w="814" w:type="pct"/>
            <w:tcBorders>
              <w:top w:val="single" w:sz="4" w:space="0" w:color="auto"/>
              <w:bottom w:val="single" w:sz="4" w:space="0" w:color="auto"/>
            </w:tcBorders>
          </w:tcPr>
          <w:p w:rsidR="00574F96" w:rsidRPr="00D9076A" w:rsidRDefault="00574F96" w:rsidP="00574F96">
            <w:r w:rsidRPr="00D9076A">
              <w:rPr>
                <w:bCs/>
                <w:noProof/>
              </w:rPr>
              <w:t>ГРАДУС</w:t>
            </w:r>
          </w:p>
        </w:tc>
        <w:tc>
          <w:tcPr>
            <w:tcW w:w="1520" w:type="pct"/>
            <w:tcBorders>
              <w:top w:val="single" w:sz="4" w:space="0" w:color="auto"/>
              <w:bottom w:val="single" w:sz="4" w:space="0" w:color="auto"/>
            </w:tcBorders>
          </w:tcPr>
          <w:p w:rsidR="00574F96" w:rsidRDefault="00574F96" w:rsidP="00574F96">
            <w:pPr>
              <w:rPr>
                <w:bCs/>
                <w:noProof/>
              </w:rPr>
            </w:pPr>
            <w:r w:rsidRPr="00D766FE">
              <w:rPr>
                <w:bCs/>
                <w:noProof/>
                <w:lang w:val="en-US"/>
              </w:rPr>
              <w:t xml:space="preserve">Больше или равно </w:t>
            </w:r>
            <w:r>
              <w:rPr>
                <w:bCs/>
                <w:noProof/>
              </w:rPr>
              <w:t>178</w:t>
            </w:r>
          </w:p>
        </w:tc>
      </w:tr>
      <w:tr w:rsidR="00574F96" w:rsidRPr="00945908" w:rsidTr="00574F96">
        <w:trPr>
          <w:trHeight w:val="284"/>
          <w:jc w:val="center"/>
        </w:trPr>
        <w:tc>
          <w:tcPr>
            <w:tcW w:w="415" w:type="pct"/>
            <w:shd w:val="clear" w:color="auto" w:fill="auto"/>
            <w:vAlign w:val="center"/>
          </w:tcPr>
          <w:p w:rsidR="00574F96" w:rsidRPr="00945908" w:rsidRDefault="00574F96" w:rsidP="00574F96">
            <w:pPr>
              <w:ind w:left="142"/>
              <w:contextualSpacing/>
              <w:rPr>
                <w:b/>
                <w:sz w:val="20"/>
                <w:szCs w:val="20"/>
              </w:rPr>
            </w:pPr>
            <w:r>
              <w:rPr>
                <w:b/>
                <w:sz w:val="20"/>
                <w:szCs w:val="20"/>
              </w:rPr>
              <w:t>3</w:t>
            </w:r>
          </w:p>
        </w:tc>
        <w:tc>
          <w:tcPr>
            <w:tcW w:w="2251" w:type="pct"/>
            <w:tcBorders>
              <w:top w:val="single" w:sz="4" w:space="0" w:color="auto"/>
              <w:bottom w:val="single" w:sz="4" w:space="0" w:color="auto"/>
            </w:tcBorders>
          </w:tcPr>
          <w:p w:rsidR="00574F96" w:rsidRPr="00D548C6" w:rsidRDefault="00574F96" w:rsidP="00574F96">
            <w:pPr>
              <w:rPr>
                <w:b/>
                <w:noProof/>
              </w:rPr>
            </w:pPr>
            <w:r w:rsidRPr="00D548C6">
              <w:rPr>
                <w:b/>
                <w:noProof/>
              </w:rPr>
              <w:t>ИБП</w:t>
            </w:r>
          </w:p>
        </w:tc>
        <w:tc>
          <w:tcPr>
            <w:tcW w:w="814" w:type="pct"/>
            <w:tcBorders>
              <w:top w:val="single" w:sz="4" w:space="0" w:color="auto"/>
              <w:bottom w:val="single" w:sz="4" w:space="0" w:color="auto"/>
            </w:tcBorders>
          </w:tcPr>
          <w:p w:rsidR="00574F96" w:rsidRPr="00D9076A" w:rsidRDefault="00574F96" w:rsidP="00574F96">
            <w:pPr>
              <w:rPr>
                <w:bCs/>
                <w:noProof/>
              </w:rPr>
            </w:pPr>
          </w:p>
        </w:tc>
        <w:tc>
          <w:tcPr>
            <w:tcW w:w="1520" w:type="pct"/>
            <w:tcBorders>
              <w:top w:val="single" w:sz="4" w:space="0" w:color="auto"/>
              <w:bottom w:val="single" w:sz="4" w:space="0" w:color="auto"/>
            </w:tcBorders>
          </w:tcPr>
          <w:p w:rsidR="00574F96" w:rsidRPr="00D766FE" w:rsidRDefault="00574F96" w:rsidP="00574F96">
            <w:pPr>
              <w:rPr>
                <w:bCs/>
                <w:noProof/>
                <w:lang w:val="en-US"/>
              </w:rPr>
            </w:pP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r w:rsidRPr="00D548C6">
              <w:rPr>
                <w:bCs/>
                <w:sz w:val="20"/>
                <w:szCs w:val="20"/>
              </w:rPr>
              <w:t>3.1</w:t>
            </w:r>
          </w:p>
        </w:tc>
        <w:tc>
          <w:tcPr>
            <w:tcW w:w="2251" w:type="pct"/>
            <w:tcBorders>
              <w:top w:val="single" w:sz="4" w:space="0" w:color="auto"/>
              <w:bottom w:val="single" w:sz="4" w:space="0" w:color="auto"/>
            </w:tcBorders>
          </w:tcPr>
          <w:p w:rsidR="00574F96" w:rsidRPr="00D9076A" w:rsidRDefault="00574F96" w:rsidP="00574F96">
            <w:pPr>
              <w:rPr>
                <w:bCs/>
                <w:noProof/>
              </w:rPr>
            </w:pPr>
            <w:r w:rsidRPr="00D548C6">
              <w:rPr>
                <w:bCs/>
                <w:noProof/>
              </w:rPr>
              <w:t xml:space="preserve">Полная выходная мощность(ВА) </w:t>
            </w:r>
            <w:r>
              <w:rPr>
                <w:bCs/>
                <w:noProof/>
              </w:rPr>
              <w:t>8</w:t>
            </w:r>
            <w:r w:rsidRPr="00D548C6">
              <w:rPr>
                <w:bCs/>
                <w:noProof/>
              </w:rPr>
              <w:t>50</w:t>
            </w:r>
          </w:p>
        </w:tc>
        <w:tc>
          <w:tcPr>
            <w:tcW w:w="814" w:type="pct"/>
            <w:tcBorders>
              <w:top w:val="single" w:sz="4" w:space="0" w:color="auto"/>
              <w:bottom w:val="single" w:sz="4" w:space="0" w:color="auto"/>
            </w:tcBorders>
          </w:tcPr>
          <w:p w:rsidR="00574F96" w:rsidRPr="00D9076A" w:rsidRDefault="00574F96" w:rsidP="00574F96">
            <w:pPr>
              <w:rPr>
                <w:bCs/>
                <w:noProof/>
              </w:rPr>
            </w:pPr>
          </w:p>
        </w:tc>
        <w:tc>
          <w:tcPr>
            <w:tcW w:w="1520" w:type="pct"/>
            <w:tcBorders>
              <w:top w:val="single" w:sz="4" w:space="0" w:color="auto"/>
              <w:bottom w:val="single" w:sz="4" w:space="0" w:color="auto"/>
            </w:tcBorders>
          </w:tcPr>
          <w:p w:rsidR="00574F96" w:rsidRPr="00D548C6" w:rsidRDefault="00574F96" w:rsidP="00574F96">
            <w:pPr>
              <w:rPr>
                <w:bCs/>
                <w:noProof/>
              </w:rPr>
            </w:pPr>
            <w:r>
              <w:rPr>
                <w:bCs/>
                <w:noProof/>
              </w:rPr>
              <w:t>Наличие</w:t>
            </w:r>
          </w:p>
        </w:tc>
      </w:tr>
      <w:tr w:rsidR="00574F96" w:rsidRPr="00945908" w:rsidTr="00574F96">
        <w:trPr>
          <w:trHeight w:val="284"/>
          <w:jc w:val="center"/>
        </w:trPr>
        <w:tc>
          <w:tcPr>
            <w:tcW w:w="415" w:type="pct"/>
            <w:shd w:val="clear" w:color="auto" w:fill="auto"/>
            <w:vAlign w:val="center"/>
          </w:tcPr>
          <w:p w:rsidR="00574F96" w:rsidRPr="003E3324" w:rsidRDefault="00574F96" w:rsidP="00574F96">
            <w:pPr>
              <w:ind w:left="142"/>
              <w:contextualSpacing/>
              <w:rPr>
                <w:b/>
                <w:bCs/>
                <w:sz w:val="20"/>
                <w:szCs w:val="20"/>
              </w:rPr>
            </w:pPr>
            <w:r w:rsidRPr="003E3324">
              <w:rPr>
                <w:b/>
                <w:bCs/>
                <w:sz w:val="20"/>
                <w:szCs w:val="20"/>
                <w:lang w:val="en-US"/>
              </w:rPr>
              <w:t>4</w:t>
            </w:r>
          </w:p>
        </w:tc>
        <w:tc>
          <w:tcPr>
            <w:tcW w:w="2251" w:type="pct"/>
            <w:tcBorders>
              <w:top w:val="single" w:sz="4" w:space="0" w:color="auto"/>
              <w:bottom w:val="single" w:sz="4" w:space="0" w:color="auto"/>
            </w:tcBorders>
          </w:tcPr>
          <w:p w:rsidR="00574F96" w:rsidRPr="003E3324" w:rsidRDefault="00574F96" w:rsidP="00574F96">
            <w:pPr>
              <w:rPr>
                <w:b/>
                <w:bCs/>
                <w:noProof/>
              </w:rPr>
            </w:pPr>
            <w:r w:rsidRPr="003E3324">
              <w:rPr>
                <w:b/>
                <w:bCs/>
                <w:noProof/>
              </w:rPr>
              <w:t>Клавиатура</w:t>
            </w:r>
          </w:p>
        </w:tc>
        <w:tc>
          <w:tcPr>
            <w:tcW w:w="814" w:type="pct"/>
            <w:tcBorders>
              <w:top w:val="single" w:sz="4" w:space="0" w:color="auto"/>
              <w:bottom w:val="single" w:sz="4" w:space="0" w:color="auto"/>
            </w:tcBorders>
          </w:tcPr>
          <w:p w:rsidR="00574F96" w:rsidRPr="00D9076A" w:rsidRDefault="00574F96" w:rsidP="00574F96">
            <w:pPr>
              <w:rPr>
                <w:bCs/>
                <w:noProof/>
              </w:rPr>
            </w:pPr>
          </w:p>
        </w:tc>
        <w:tc>
          <w:tcPr>
            <w:tcW w:w="1520" w:type="pct"/>
            <w:tcBorders>
              <w:top w:val="single" w:sz="4" w:space="0" w:color="auto"/>
              <w:bottom w:val="single" w:sz="4" w:space="0" w:color="auto"/>
            </w:tcBorders>
          </w:tcPr>
          <w:p w:rsidR="00574F96" w:rsidRDefault="00574F96" w:rsidP="00574F96">
            <w:pPr>
              <w:rPr>
                <w:bCs/>
                <w:noProof/>
              </w:rPr>
            </w:pP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r>
              <w:rPr>
                <w:bCs/>
                <w:sz w:val="20"/>
                <w:szCs w:val="20"/>
              </w:rPr>
              <w:t>4.1</w:t>
            </w:r>
          </w:p>
        </w:tc>
        <w:tc>
          <w:tcPr>
            <w:tcW w:w="2251" w:type="pct"/>
            <w:tcBorders>
              <w:top w:val="single" w:sz="4" w:space="0" w:color="auto"/>
              <w:bottom w:val="single" w:sz="4" w:space="0" w:color="auto"/>
            </w:tcBorders>
          </w:tcPr>
          <w:p w:rsidR="00574F96" w:rsidRPr="00D548C6" w:rsidRDefault="00574F96" w:rsidP="00574F96">
            <w:pPr>
              <w:rPr>
                <w:bCs/>
                <w:noProof/>
              </w:rPr>
            </w:pPr>
            <w:r>
              <w:rPr>
                <w:bCs/>
                <w:noProof/>
              </w:rPr>
              <w:t>Клавиши</w:t>
            </w:r>
          </w:p>
        </w:tc>
        <w:tc>
          <w:tcPr>
            <w:tcW w:w="814" w:type="pct"/>
            <w:tcBorders>
              <w:top w:val="single" w:sz="4" w:space="0" w:color="auto"/>
              <w:bottom w:val="single" w:sz="4" w:space="0" w:color="auto"/>
            </w:tcBorders>
          </w:tcPr>
          <w:p w:rsidR="00574F96" w:rsidRPr="00D9076A" w:rsidRDefault="00574F96" w:rsidP="00574F96">
            <w:pPr>
              <w:rPr>
                <w:bCs/>
                <w:noProof/>
              </w:rPr>
            </w:pPr>
            <w:r>
              <w:rPr>
                <w:bCs/>
                <w:noProof/>
              </w:rPr>
              <w:t>шт</w:t>
            </w:r>
          </w:p>
        </w:tc>
        <w:tc>
          <w:tcPr>
            <w:tcW w:w="1520" w:type="pct"/>
            <w:tcBorders>
              <w:top w:val="single" w:sz="4" w:space="0" w:color="auto"/>
              <w:bottom w:val="single" w:sz="4" w:space="0" w:color="auto"/>
            </w:tcBorders>
          </w:tcPr>
          <w:p w:rsidR="00574F96" w:rsidRDefault="00574F96" w:rsidP="00574F96">
            <w:pPr>
              <w:rPr>
                <w:bCs/>
                <w:noProof/>
              </w:rPr>
            </w:pPr>
            <w:r>
              <w:rPr>
                <w:bCs/>
                <w:noProof/>
              </w:rPr>
              <w:t>Больше или равно 102</w:t>
            </w: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p>
        </w:tc>
        <w:tc>
          <w:tcPr>
            <w:tcW w:w="2251" w:type="pct"/>
            <w:tcBorders>
              <w:top w:val="single" w:sz="4" w:space="0" w:color="auto"/>
              <w:bottom w:val="single" w:sz="4" w:space="0" w:color="auto"/>
            </w:tcBorders>
          </w:tcPr>
          <w:p w:rsidR="00574F96" w:rsidRPr="00D548C6" w:rsidRDefault="00574F96" w:rsidP="00574F96">
            <w:pPr>
              <w:rPr>
                <w:bCs/>
                <w:noProof/>
              </w:rPr>
            </w:pPr>
            <w:r>
              <w:rPr>
                <w:bCs/>
                <w:noProof/>
              </w:rPr>
              <w:t>Тип клавиш</w:t>
            </w:r>
          </w:p>
        </w:tc>
        <w:tc>
          <w:tcPr>
            <w:tcW w:w="814" w:type="pct"/>
            <w:tcBorders>
              <w:top w:val="single" w:sz="4" w:space="0" w:color="auto"/>
              <w:bottom w:val="single" w:sz="4" w:space="0" w:color="auto"/>
            </w:tcBorders>
          </w:tcPr>
          <w:p w:rsidR="00574F96" w:rsidRPr="00D9076A" w:rsidRDefault="00574F96" w:rsidP="00574F96">
            <w:pPr>
              <w:rPr>
                <w:bCs/>
                <w:noProof/>
              </w:rPr>
            </w:pPr>
            <w:r>
              <w:rPr>
                <w:bCs/>
                <w:noProof/>
              </w:rPr>
              <w:t>Мембрана</w:t>
            </w: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Тип</w:t>
            </w:r>
          </w:p>
        </w:tc>
        <w:tc>
          <w:tcPr>
            <w:tcW w:w="814" w:type="pct"/>
            <w:tcBorders>
              <w:top w:val="single" w:sz="4" w:space="0" w:color="auto"/>
              <w:bottom w:val="single" w:sz="4" w:space="0" w:color="auto"/>
            </w:tcBorders>
          </w:tcPr>
          <w:p w:rsidR="00574F96" w:rsidRDefault="00574F96" w:rsidP="00574F96">
            <w:pPr>
              <w:rPr>
                <w:bCs/>
                <w:noProof/>
              </w:rPr>
            </w:pPr>
            <w:r>
              <w:rPr>
                <w:bCs/>
                <w:noProof/>
              </w:rPr>
              <w:t>Проводная</w:t>
            </w: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3E3324" w:rsidRDefault="00574F96" w:rsidP="00574F96">
            <w:pPr>
              <w:ind w:left="142"/>
              <w:contextualSpacing/>
              <w:rPr>
                <w:b/>
                <w:bCs/>
                <w:sz w:val="20"/>
                <w:szCs w:val="20"/>
              </w:rPr>
            </w:pPr>
            <w:r w:rsidRPr="003E3324">
              <w:rPr>
                <w:b/>
                <w:bCs/>
                <w:sz w:val="20"/>
                <w:szCs w:val="20"/>
              </w:rPr>
              <w:t>5</w:t>
            </w:r>
          </w:p>
        </w:tc>
        <w:tc>
          <w:tcPr>
            <w:tcW w:w="2251" w:type="pct"/>
            <w:tcBorders>
              <w:top w:val="single" w:sz="4" w:space="0" w:color="auto"/>
              <w:bottom w:val="single" w:sz="4" w:space="0" w:color="auto"/>
            </w:tcBorders>
          </w:tcPr>
          <w:p w:rsidR="00574F96" w:rsidRPr="003E3324" w:rsidRDefault="00574F96" w:rsidP="00574F96">
            <w:pPr>
              <w:rPr>
                <w:b/>
                <w:bCs/>
                <w:noProof/>
              </w:rPr>
            </w:pPr>
            <w:r w:rsidRPr="003E3324">
              <w:rPr>
                <w:b/>
                <w:bCs/>
                <w:noProof/>
              </w:rPr>
              <w:t>Мышь</w:t>
            </w:r>
          </w:p>
        </w:tc>
        <w:tc>
          <w:tcPr>
            <w:tcW w:w="814" w:type="pct"/>
            <w:tcBorders>
              <w:top w:val="single" w:sz="4" w:space="0" w:color="auto"/>
              <w:bottom w:val="single" w:sz="4" w:space="0" w:color="auto"/>
            </w:tcBorders>
          </w:tcPr>
          <w:p w:rsidR="00574F96" w:rsidRDefault="00574F96" w:rsidP="00574F96">
            <w:pPr>
              <w:rPr>
                <w:bCs/>
                <w:noProof/>
              </w:rPr>
            </w:pPr>
          </w:p>
        </w:tc>
        <w:tc>
          <w:tcPr>
            <w:tcW w:w="1520" w:type="pct"/>
            <w:tcBorders>
              <w:top w:val="single" w:sz="4" w:space="0" w:color="auto"/>
              <w:bottom w:val="single" w:sz="4" w:space="0" w:color="auto"/>
            </w:tcBorders>
          </w:tcPr>
          <w:p w:rsidR="00574F96" w:rsidRDefault="00574F96" w:rsidP="00574F96">
            <w:pPr>
              <w:rPr>
                <w:bCs/>
                <w:noProof/>
              </w:rPr>
            </w:pP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Разрешение</w:t>
            </w:r>
          </w:p>
        </w:tc>
        <w:tc>
          <w:tcPr>
            <w:tcW w:w="814" w:type="pct"/>
            <w:tcBorders>
              <w:top w:val="single" w:sz="4" w:space="0" w:color="auto"/>
              <w:bottom w:val="single" w:sz="4" w:space="0" w:color="auto"/>
            </w:tcBorders>
          </w:tcPr>
          <w:p w:rsidR="00574F96" w:rsidRPr="003E3324" w:rsidRDefault="00574F96" w:rsidP="00574F96">
            <w:pPr>
              <w:rPr>
                <w:bCs/>
                <w:noProof/>
              </w:rPr>
            </w:pPr>
            <w:r>
              <w:rPr>
                <w:bCs/>
                <w:noProof/>
                <w:lang w:val="en-US"/>
              </w:rPr>
              <w:t>Dpi</w:t>
            </w:r>
          </w:p>
        </w:tc>
        <w:tc>
          <w:tcPr>
            <w:tcW w:w="1520" w:type="pct"/>
            <w:tcBorders>
              <w:top w:val="single" w:sz="4" w:space="0" w:color="auto"/>
              <w:bottom w:val="single" w:sz="4" w:space="0" w:color="auto"/>
            </w:tcBorders>
          </w:tcPr>
          <w:p w:rsidR="00574F96" w:rsidRDefault="00574F96" w:rsidP="00574F96">
            <w:pPr>
              <w:rPr>
                <w:bCs/>
                <w:noProof/>
              </w:rPr>
            </w:pPr>
            <w:r>
              <w:rPr>
                <w:bCs/>
                <w:noProof/>
              </w:rPr>
              <w:t>Больше или равно 1000</w:t>
            </w: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Тип сенсора</w:t>
            </w:r>
          </w:p>
        </w:tc>
        <w:tc>
          <w:tcPr>
            <w:tcW w:w="814" w:type="pct"/>
            <w:tcBorders>
              <w:top w:val="single" w:sz="4" w:space="0" w:color="auto"/>
              <w:bottom w:val="single" w:sz="4" w:space="0" w:color="auto"/>
            </w:tcBorders>
          </w:tcPr>
          <w:p w:rsidR="00574F96" w:rsidRDefault="00574F96" w:rsidP="00574F96">
            <w:pPr>
              <w:rPr>
                <w:bCs/>
                <w:noProof/>
              </w:rPr>
            </w:pPr>
            <w:r>
              <w:rPr>
                <w:bCs/>
                <w:noProof/>
              </w:rPr>
              <w:t>Светодиод</w:t>
            </w: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r w:rsidR="00574F96" w:rsidRPr="00945908" w:rsidTr="00574F96">
        <w:trPr>
          <w:trHeight w:val="284"/>
          <w:jc w:val="center"/>
        </w:trPr>
        <w:tc>
          <w:tcPr>
            <w:tcW w:w="415" w:type="pct"/>
            <w:shd w:val="clear" w:color="auto" w:fill="auto"/>
            <w:vAlign w:val="center"/>
          </w:tcPr>
          <w:p w:rsidR="00574F96" w:rsidRPr="00D548C6" w:rsidRDefault="00574F96" w:rsidP="00574F96">
            <w:pPr>
              <w:ind w:left="142"/>
              <w:contextualSpacing/>
              <w:rPr>
                <w:bCs/>
                <w:sz w:val="20"/>
                <w:szCs w:val="20"/>
              </w:rPr>
            </w:pPr>
          </w:p>
        </w:tc>
        <w:tc>
          <w:tcPr>
            <w:tcW w:w="2251" w:type="pct"/>
            <w:tcBorders>
              <w:top w:val="single" w:sz="4" w:space="0" w:color="auto"/>
              <w:bottom w:val="single" w:sz="4" w:space="0" w:color="auto"/>
            </w:tcBorders>
          </w:tcPr>
          <w:p w:rsidR="00574F96" w:rsidRDefault="00574F96" w:rsidP="00574F96">
            <w:pPr>
              <w:rPr>
                <w:bCs/>
                <w:noProof/>
              </w:rPr>
            </w:pPr>
            <w:r>
              <w:rPr>
                <w:bCs/>
                <w:noProof/>
              </w:rPr>
              <w:t>Тип</w:t>
            </w:r>
          </w:p>
        </w:tc>
        <w:tc>
          <w:tcPr>
            <w:tcW w:w="814" w:type="pct"/>
            <w:tcBorders>
              <w:top w:val="single" w:sz="4" w:space="0" w:color="auto"/>
              <w:bottom w:val="single" w:sz="4" w:space="0" w:color="auto"/>
            </w:tcBorders>
          </w:tcPr>
          <w:p w:rsidR="00574F96" w:rsidRDefault="00574F96" w:rsidP="00574F96">
            <w:pPr>
              <w:rPr>
                <w:bCs/>
                <w:noProof/>
              </w:rPr>
            </w:pPr>
            <w:r>
              <w:rPr>
                <w:bCs/>
                <w:noProof/>
              </w:rPr>
              <w:t>Проводная</w:t>
            </w:r>
          </w:p>
        </w:tc>
        <w:tc>
          <w:tcPr>
            <w:tcW w:w="1520" w:type="pct"/>
            <w:tcBorders>
              <w:top w:val="single" w:sz="4" w:space="0" w:color="auto"/>
              <w:bottom w:val="single" w:sz="4" w:space="0" w:color="auto"/>
            </w:tcBorders>
          </w:tcPr>
          <w:p w:rsidR="00574F96" w:rsidRDefault="00574F96" w:rsidP="00574F96">
            <w:pPr>
              <w:rPr>
                <w:bCs/>
                <w:noProof/>
              </w:rPr>
            </w:pPr>
            <w:r>
              <w:rPr>
                <w:bCs/>
                <w:noProof/>
              </w:rPr>
              <w:t>да</w:t>
            </w:r>
          </w:p>
        </w:tc>
      </w:tr>
    </w:tbl>
    <w:p w:rsidR="00574F96" w:rsidRDefault="00574F96" w:rsidP="00574F96">
      <w:pPr>
        <w:rPr>
          <w:rFonts w:eastAsia="Batang"/>
          <w:b/>
          <w:color w:val="000000"/>
          <w:lang w:eastAsia="ko-KR"/>
        </w:rPr>
      </w:pPr>
    </w:p>
    <w:p w:rsidR="00574F96" w:rsidRDefault="00574F96" w:rsidP="00574F96">
      <w:pPr>
        <w:ind w:firstLine="709"/>
        <w:jc w:val="center"/>
        <w:rPr>
          <w:b/>
        </w:rPr>
      </w:pPr>
    </w:p>
    <w:p w:rsidR="00574F96" w:rsidRDefault="00574F96" w:rsidP="00574F96">
      <w:pPr>
        <w:ind w:firstLine="709"/>
        <w:jc w:val="center"/>
        <w:rPr>
          <w:b/>
        </w:rPr>
      </w:pPr>
    </w:p>
    <w:p w:rsidR="00574F96" w:rsidRDefault="00574F96" w:rsidP="00574F96">
      <w:pPr>
        <w:ind w:firstLine="709"/>
        <w:jc w:val="center"/>
        <w:rPr>
          <w:b/>
        </w:rPr>
      </w:pPr>
      <w:r w:rsidRPr="000F4711">
        <w:rPr>
          <w:b/>
        </w:rPr>
        <w:t>Требования к упаковке, маркировке (этикеткам), подтверждению соответствия, проце</w:t>
      </w:r>
      <w:r w:rsidRPr="000F4711">
        <w:rPr>
          <w:b/>
        </w:rPr>
        <w:t>с</w:t>
      </w:r>
      <w:r w:rsidRPr="000F4711">
        <w:rPr>
          <w:b/>
        </w:rPr>
        <w:t>сам и методам производства в соответствии с требованиями технических регламентов, ста</w:t>
      </w:r>
      <w:r w:rsidRPr="000F4711">
        <w:rPr>
          <w:b/>
        </w:rPr>
        <w:t>н</w:t>
      </w:r>
      <w:r w:rsidRPr="000F4711">
        <w:rPr>
          <w:b/>
        </w:rPr>
        <w:t>дартов, технических условий, в отношении проведения испытаний, методов испытаний</w:t>
      </w:r>
    </w:p>
    <w:p w:rsidR="00574F96" w:rsidRDefault="00574F96" w:rsidP="00574F96">
      <w:pPr>
        <w:ind w:firstLine="709"/>
        <w:jc w:val="both"/>
        <w:rPr>
          <w:noProof/>
        </w:rPr>
      </w:pPr>
      <w:r w:rsidRPr="000F4711">
        <w:rPr>
          <w:noProof/>
        </w:rPr>
        <w:t>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574F96" w:rsidRDefault="00574F96" w:rsidP="00574F96">
      <w:pPr>
        <w:ind w:firstLine="709"/>
        <w:jc w:val="both"/>
        <w:rPr>
          <w:noProof/>
        </w:rPr>
      </w:pPr>
      <w:r w:rsidRPr="000F4711">
        <w:rPr>
          <w:noProof/>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rsidR="00574F96" w:rsidRDefault="00574F96" w:rsidP="00574F96">
      <w:pPr>
        <w:ind w:firstLine="709"/>
        <w:jc w:val="both"/>
        <w:rPr>
          <w:noProof/>
        </w:rPr>
      </w:pPr>
    </w:p>
    <w:p w:rsidR="00574F96" w:rsidRDefault="00574F96" w:rsidP="00574F96">
      <w:pPr>
        <w:ind w:firstLine="284"/>
        <w:jc w:val="center"/>
        <w:rPr>
          <w:rFonts w:eastAsia="Batang"/>
          <w:b/>
          <w:color w:val="000000"/>
          <w:lang w:eastAsia="ko-KR"/>
        </w:rPr>
      </w:pPr>
    </w:p>
    <w:p w:rsidR="00574F96" w:rsidRPr="0005793A" w:rsidRDefault="00574F96" w:rsidP="00574F96">
      <w:pPr>
        <w:ind w:firstLine="284"/>
        <w:jc w:val="center"/>
        <w:rPr>
          <w:rFonts w:eastAsia="Batang"/>
          <w:b/>
          <w:color w:val="000000"/>
          <w:lang w:eastAsia="ko-KR"/>
        </w:rPr>
      </w:pPr>
      <w:r w:rsidRPr="0005793A">
        <w:rPr>
          <w:rFonts w:eastAsia="Batang"/>
          <w:b/>
          <w:color w:val="000000"/>
          <w:lang w:eastAsia="ko-KR"/>
        </w:rPr>
        <w:t>Требования к гарантийному сроку товара</w:t>
      </w:r>
    </w:p>
    <w:p w:rsidR="00574F96" w:rsidRPr="009F6476" w:rsidRDefault="00574F96" w:rsidP="00574F96">
      <w:pPr>
        <w:autoSpaceDE w:val="0"/>
        <w:autoSpaceDN w:val="0"/>
        <w:adjustRightInd w:val="0"/>
        <w:ind w:firstLine="708"/>
        <w:jc w:val="both"/>
        <w:rPr>
          <w:rFonts w:eastAsia="Batang"/>
          <w:color w:val="000000"/>
          <w:lang w:eastAsia="ko-KR"/>
        </w:rPr>
      </w:pPr>
      <w:r w:rsidRPr="009F6476">
        <w:rPr>
          <w:noProof/>
        </w:rPr>
        <w:t>На весь поставляемый Товар должна распространятся стандартная гарантия качества</w:t>
      </w:r>
      <w:r w:rsidRPr="009F6476">
        <w:rPr>
          <w:rFonts w:eastAsia="Batang"/>
          <w:color w:val="000000"/>
          <w:lang w:eastAsia="ko-KR"/>
        </w:rPr>
        <w:t xml:space="preserve"> с моме</w:t>
      </w:r>
      <w:r w:rsidRPr="009F6476">
        <w:rPr>
          <w:rFonts w:eastAsia="Batang"/>
          <w:color w:val="000000"/>
          <w:lang w:eastAsia="ko-KR"/>
        </w:rPr>
        <w:t>н</w:t>
      </w:r>
      <w:r w:rsidRPr="009F6476">
        <w:rPr>
          <w:rFonts w:eastAsia="Batang"/>
          <w:color w:val="000000"/>
          <w:lang w:eastAsia="ko-KR"/>
        </w:rPr>
        <w:t xml:space="preserve">та подписания </w:t>
      </w:r>
      <w:r w:rsidRPr="00CE6949">
        <w:rPr>
          <w:szCs w:val="28"/>
        </w:rPr>
        <w:t>документа о приемке</w:t>
      </w:r>
      <w:r>
        <w:rPr>
          <w:rFonts w:eastAsia="Batang"/>
          <w:color w:val="000000"/>
          <w:lang w:eastAsia="ko-KR"/>
        </w:rPr>
        <w:t xml:space="preserve"> </w:t>
      </w:r>
      <w:proofErr w:type="gramStart"/>
      <w:r w:rsidRPr="007749AF">
        <w:rPr>
          <w:rFonts w:eastAsia="Batang"/>
          <w:color w:val="000000"/>
          <w:lang w:eastAsia="ko-KR"/>
        </w:rPr>
        <w:t>товара</w:t>
      </w:r>
      <w:proofErr w:type="gramEnd"/>
      <w:r w:rsidRPr="009F6476">
        <w:rPr>
          <w:rFonts w:eastAsia="Batang"/>
          <w:color w:val="000000"/>
          <w:lang w:eastAsia="ko-KR"/>
        </w:rPr>
        <w:t xml:space="preserve"> и составлять на:</w:t>
      </w:r>
    </w:p>
    <w:p w:rsidR="00574F96" w:rsidRDefault="00574F96" w:rsidP="00574F96">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Системный блок</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rsidR="00574F96" w:rsidRDefault="00574F96" w:rsidP="00574F96">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Монитор</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rsidR="00574F96" w:rsidRPr="00781B34" w:rsidRDefault="00574F96" w:rsidP="00574F96">
      <w:pPr>
        <w:autoSpaceDE w:val="0"/>
        <w:autoSpaceDN w:val="0"/>
        <w:adjustRightInd w:val="0"/>
        <w:ind w:firstLine="708"/>
        <w:jc w:val="both"/>
        <w:rPr>
          <w:rFonts w:eastAsia="Batang"/>
          <w:color w:val="000000"/>
          <w:lang w:eastAsia="ko-KR"/>
        </w:rPr>
      </w:pPr>
      <w:r w:rsidRPr="00781B34">
        <w:rPr>
          <w:rFonts w:eastAsia="Batang"/>
          <w:color w:val="000000"/>
          <w:lang w:eastAsia="ko-KR"/>
        </w:rPr>
        <w:t>Гарантия предоставляется вместе с Товаром.</w:t>
      </w:r>
    </w:p>
    <w:p w:rsidR="00574F96" w:rsidRDefault="00574F96" w:rsidP="00574F96">
      <w:pPr>
        <w:ind w:firstLine="709"/>
        <w:jc w:val="center"/>
        <w:rPr>
          <w:b/>
        </w:rPr>
      </w:pPr>
    </w:p>
    <w:p w:rsidR="007824C9" w:rsidRPr="00241912" w:rsidRDefault="007824C9" w:rsidP="00241912">
      <w:pPr>
        <w:rPr>
          <w:sz w:val="20"/>
          <w:szCs w:val="20"/>
        </w:rPr>
      </w:pPr>
    </w:p>
    <w:p w:rsidR="008D6F38" w:rsidRPr="00AB0969" w:rsidRDefault="008D6F38" w:rsidP="008D6F38">
      <w:pPr>
        <w:spacing w:line="240" w:lineRule="exact"/>
        <w:rPr>
          <w:b/>
        </w:rPr>
      </w:pPr>
    </w:p>
    <w:tbl>
      <w:tblPr>
        <w:tblW w:w="11922" w:type="dxa"/>
        <w:tblLook w:val="01E0" w:firstRow="1" w:lastRow="1" w:firstColumn="1" w:lastColumn="1" w:noHBand="0" w:noVBand="0"/>
      </w:tblPr>
      <w:tblGrid>
        <w:gridCol w:w="4928"/>
        <w:gridCol w:w="6332"/>
        <w:gridCol w:w="407"/>
        <w:gridCol w:w="255"/>
      </w:tblGrid>
      <w:tr w:rsidR="008D6F38" w:rsidTr="00311843">
        <w:trPr>
          <w:trHeight w:val="522"/>
        </w:trPr>
        <w:tc>
          <w:tcPr>
            <w:tcW w:w="4928" w:type="dxa"/>
          </w:tcPr>
          <w:p w:rsidR="008D6F38" w:rsidRPr="00192F90" w:rsidRDefault="008D6F38" w:rsidP="00466A3C">
            <w:pPr>
              <w:rPr>
                <w:color w:val="000000" w:themeColor="text1"/>
              </w:rPr>
            </w:pPr>
            <w:r>
              <w:rPr>
                <w:color w:val="000000" w:themeColor="text1"/>
              </w:rPr>
              <w:t>Заказчик</w:t>
            </w:r>
          </w:p>
          <w:p w:rsidR="008D6F38" w:rsidRDefault="000A384E" w:rsidP="00466A3C">
            <w:pPr>
              <w:autoSpaceDE w:val="0"/>
              <w:autoSpaceDN w:val="0"/>
              <w:adjustRightInd w:val="0"/>
            </w:pPr>
            <w:r>
              <w:rPr>
                <w:bCs/>
              </w:rPr>
              <w:t>_______________________________</w:t>
            </w:r>
          </w:p>
          <w:p w:rsidR="008D6F38" w:rsidRDefault="008D6F38" w:rsidP="00466A3C">
            <w:pPr>
              <w:tabs>
                <w:tab w:val="left" w:pos="6120"/>
              </w:tabs>
              <w:ind w:right="-4"/>
            </w:pPr>
          </w:p>
          <w:p w:rsidR="000A384E" w:rsidRPr="00192F90" w:rsidRDefault="000A384E" w:rsidP="00466A3C">
            <w:pPr>
              <w:tabs>
                <w:tab w:val="left" w:pos="6120"/>
              </w:tabs>
              <w:ind w:right="-4"/>
            </w:pPr>
          </w:p>
          <w:p w:rsidR="008D6F38" w:rsidRPr="00192F90" w:rsidRDefault="008D6F38" w:rsidP="00466A3C">
            <w:pPr>
              <w:tabs>
                <w:tab w:val="left" w:pos="6120"/>
              </w:tabs>
              <w:ind w:right="-4"/>
            </w:pPr>
            <w:r w:rsidRPr="00192F90">
              <w:t>_</w:t>
            </w:r>
            <w:r w:rsidR="00311843">
              <w:t xml:space="preserve">_______________ / </w:t>
            </w:r>
            <w:r w:rsidR="007824C9">
              <w:t>______________/</w:t>
            </w:r>
          </w:p>
          <w:p w:rsidR="008D6F38" w:rsidRPr="00192F90" w:rsidRDefault="008D6F38" w:rsidP="00466A3C">
            <w:pPr>
              <w:rPr>
                <w:color w:val="000000" w:themeColor="text1"/>
              </w:rPr>
            </w:pPr>
          </w:p>
        </w:tc>
        <w:tc>
          <w:tcPr>
            <w:tcW w:w="6332" w:type="dxa"/>
          </w:tcPr>
          <w:p w:rsidR="008D6F38" w:rsidRDefault="008D6F38" w:rsidP="00466A3C">
            <w:pPr>
              <w:autoSpaceDE w:val="0"/>
              <w:autoSpaceDN w:val="0"/>
              <w:adjustRightInd w:val="0"/>
              <w:rPr>
                <w:bCs/>
              </w:rPr>
            </w:pPr>
            <w:r>
              <w:rPr>
                <w:bCs/>
              </w:rPr>
              <w:t>Поставщик</w:t>
            </w:r>
          </w:p>
          <w:p w:rsidR="008D6F38" w:rsidRPr="00192F90" w:rsidRDefault="007824C9" w:rsidP="00466A3C">
            <w:pPr>
              <w:autoSpaceDE w:val="0"/>
              <w:autoSpaceDN w:val="0"/>
              <w:adjustRightInd w:val="0"/>
            </w:pPr>
            <w:r>
              <w:rPr>
                <w:bCs/>
              </w:rPr>
              <w:t>______________________________</w:t>
            </w:r>
          </w:p>
          <w:p w:rsidR="007824C9" w:rsidRDefault="007824C9" w:rsidP="00466A3C">
            <w:pPr>
              <w:tabs>
                <w:tab w:val="left" w:pos="6120"/>
              </w:tabs>
              <w:ind w:right="-4"/>
            </w:pPr>
          </w:p>
          <w:p w:rsidR="009F0950" w:rsidRDefault="009F0950" w:rsidP="00466A3C">
            <w:pPr>
              <w:tabs>
                <w:tab w:val="left" w:pos="6120"/>
              </w:tabs>
              <w:ind w:right="-4"/>
            </w:pPr>
          </w:p>
          <w:p w:rsidR="008D6F38" w:rsidRDefault="008D6F38" w:rsidP="00466A3C">
            <w:pPr>
              <w:tabs>
                <w:tab w:val="left" w:pos="6120"/>
              </w:tabs>
              <w:ind w:right="-4"/>
            </w:pPr>
            <w:r w:rsidRPr="00192F90">
              <w:t>_______________ /</w:t>
            </w:r>
            <w:r w:rsidR="007824C9">
              <w:t xml:space="preserve"> _________________/</w:t>
            </w:r>
          </w:p>
          <w:p w:rsidR="008D6F38" w:rsidRDefault="008D6F38" w:rsidP="00466A3C">
            <w:pPr>
              <w:tabs>
                <w:tab w:val="left" w:pos="6120"/>
              </w:tabs>
              <w:ind w:right="-4"/>
            </w:pPr>
          </w:p>
          <w:p w:rsidR="003774FD" w:rsidRDefault="003774FD" w:rsidP="00466A3C">
            <w:pPr>
              <w:tabs>
                <w:tab w:val="left" w:pos="6120"/>
              </w:tabs>
              <w:ind w:right="-4"/>
              <w:rPr>
                <w:b/>
              </w:rPr>
            </w:pPr>
          </w:p>
          <w:p w:rsidR="003774FD" w:rsidRDefault="003774FD" w:rsidP="00466A3C">
            <w:pPr>
              <w:tabs>
                <w:tab w:val="left" w:pos="6120"/>
              </w:tabs>
              <w:ind w:right="-4"/>
              <w:rPr>
                <w:b/>
              </w:rPr>
            </w:pPr>
          </w:p>
          <w:p w:rsidR="003774FD" w:rsidRDefault="003774FD" w:rsidP="00466A3C">
            <w:pPr>
              <w:tabs>
                <w:tab w:val="left" w:pos="6120"/>
              </w:tabs>
              <w:ind w:right="-4"/>
              <w:rPr>
                <w:b/>
              </w:rPr>
            </w:pPr>
          </w:p>
          <w:p w:rsidR="008D6F38" w:rsidRPr="00192F90" w:rsidRDefault="008D6F38" w:rsidP="00466A3C">
            <w:pPr>
              <w:tabs>
                <w:tab w:val="left" w:pos="6120"/>
              </w:tabs>
              <w:ind w:right="-4"/>
              <w:rPr>
                <w:bCs/>
              </w:rPr>
            </w:pPr>
            <w:r w:rsidRPr="00192F90">
              <w:rPr>
                <w:b/>
              </w:rPr>
              <w:tab/>
            </w:r>
          </w:p>
        </w:tc>
        <w:tc>
          <w:tcPr>
            <w:tcW w:w="407" w:type="dxa"/>
          </w:tcPr>
          <w:p w:rsidR="008D6F38" w:rsidRPr="00AB0969" w:rsidRDefault="008D6F38" w:rsidP="00466A3C">
            <w:pPr>
              <w:widowControl w:val="0"/>
              <w:autoSpaceDE w:val="0"/>
              <w:autoSpaceDN w:val="0"/>
              <w:adjustRightInd w:val="0"/>
              <w:rPr>
                <w:b/>
                <w:bCs/>
                <w:lang w:eastAsia="en-US"/>
              </w:rPr>
            </w:pPr>
          </w:p>
        </w:tc>
        <w:tc>
          <w:tcPr>
            <w:tcW w:w="255" w:type="dxa"/>
          </w:tcPr>
          <w:p w:rsidR="008D6F38" w:rsidRPr="00AB0969" w:rsidRDefault="008D6F38" w:rsidP="00466A3C">
            <w:pPr>
              <w:ind w:firstLine="709"/>
              <w:rPr>
                <w:b/>
                <w:bCs/>
                <w:lang w:eastAsia="en-US"/>
              </w:rPr>
            </w:pPr>
          </w:p>
        </w:tc>
      </w:tr>
    </w:tbl>
    <w:p w:rsidR="00200F41" w:rsidRDefault="00C75A01" w:rsidP="00CC681E">
      <w:r>
        <w:t xml:space="preserve">                                                                    </w:t>
      </w:r>
      <w:r w:rsidR="007575E2">
        <w:t xml:space="preserve"> </w:t>
      </w:r>
      <w:r>
        <w:t xml:space="preserve">                         </w:t>
      </w:r>
    </w:p>
    <w:p w:rsidR="007824C9" w:rsidRDefault="00200F41" w:rsidP="00CC681E">
      <w:r>
        <w:t xml:space="preserve">                                                                                              </w:t>
      </w:r>
    </w:p>
    <w:p w:rsidR="007824C9" w:rsidRDefault="007824C9" w:rsidP="00CC681E"/>
    <w:p w:rsidR="007824C9" w:rsidRDefault="007824C9" w:rsidP="00CC681E"/>
    <w:p w:rsidR="007824C9" w:rsidRDefault="007824C9" w:rsidP="00CC681E"/>
    <w:p w:rsidR="007824C9" w:rsidRDefault="007824C9" w:rsidP="00CC681E"/>
    <w:p w:rsidR="007824C9" w:rsidRDefault="007824C9" w:rsidP="00CC681E"/>
    <w:p w:rsidR="007824C9" w:rsidRDefault="007824C9" w:rsidP="00CC681E"/>
    <w:p w:rsidR="00D577BF" w:rsidRDefault="00687AB9" w:rsidP="00687AB9">
      <w:pPr>
        <w:rPr>
          <w:sz w:val="20"/>
          <w:szCs w:val="20"/>
        </w:rPr>
      </w:pPr>
      <w:r>
        <w:rPr>
          <w:sz w:val="20"/>
          <w:szCs w:val="20"/>
        </w:rPr>
        <w:t xml:space="preserve">                                                                                                                                             </w:t>
      </w:r>
    </w:p>
    <w:p w:rsidR="00687AB9" w:rsidRDefault="00D577BF" w:rsidP="00687AB9">
      <w:pPr>
        <w:rPr>
          <w:sz w:val="20"/>
          <w:szCs w:val="20"/>
        </w:rPr>
      </w:pPr>
      <w:r>
        <w:rPr>
          <w:sz w:val="20"/>
          <w:szCs w:val="20"/>
        </w:rPr>
        <w:t xml:space="preserve">                                                                                                                                             </w:t>
      </w:r>
      <w:r w:rsidR="00687AB9">
        <w:rPr>
          <w:sz w:val="20"/>
          <w:szCs w:val="20"/>
        </w:rPr>
        <w:t xml:space="preserve"> </w:t>
      </w:r>
      <w:r w:rsidR="00687AB9" w:rsidRPr="00C75A01">
        <w:rPr>
          <w:sz w:val="20"/>
          <w:szCs w:val="20"/>
        </w:rPr>
        <w:t>Приложение № 3 к контракту</w:t>
      </w:r>
      <w:r w:rsidR="00687AB9">
        <w:rPr>
          <w:sz w:val="20"/>
          <w:szCs w:val="20"/>
        </w:rPr>
        <w:t xml:space="preserve"> №</w:t>
      </w:r>
    </w:p>
    <w:p w:rsidR="00687AB9" w:rsidRPr="00C75A01" w:rsidRDefault="00687AB9" w:rsidP="00687AB9">
      <w:r>
        <w:rPr>
          <w:sz w:val="20"/>
          <w:szCs w:val="20"/>
        </w:rPr>
        <w:t xml:space="preserve">                                                                                                                                              от «______» _______ 2026</w:t>
      </w:r>
    </w:p>
    <w:p w:rsidR="007824C9" w:rsidRDefault="007824C9" w:rsidP="00CC681E"/>
    <w:p w:rsidR="007824C9" w:rsidRDefault="007824C9" w:rsidP="00CC681E"/>
    <w:p w:rsidR="00C75A01" w:rsidRPr="00C75A01" w:rsidRDefault="007824C9" w:rsidP="00687AB9">
      <w:r>
        <w:t xml:space="preserve">                                                                                              </w:t>
      </w:r>
    </w:p>
    <w:p w:rsidR="00311843" w:rsidRDefault="00311843" w:rsidP="008D6F38">
      <w:pPr>
        <w:pStyle w:val="ConsNormal"/>
        <w:ind w:firstLine="539"/>
        <w:jc w:val="center"/>
        <w:rPr>
          <w:rFonts w:ascii="Times New Roman" w:hAnsi="Times New Roman"/>
          <w:b/>
          <w:sz w:val="24"/>
          <w:szCs w:val="24"/>
        </w:rPr>
      </w:pPr>
    </w:p>
    <w:p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Акт</w:t>
      </w:r>
    </w:p>
    <w:p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приема-передачи товара</w:t>
      </w:r>
    </w:p>
    <w:p w:rsidR="008D6F38" w:rsidRPr="0097416B" w:rsidRDefault="008D6F38" w:rsidP="008D6F38">
      <w:pPr>
        <w:pStyle w:val="ConsNormal"/>
        <w:rPr>
          <w:rFonts w:ascii="Times New Roman" w:hAnsi="Times New Roman"/>
          <w:sz w:val="24"/>
          <w:szCs w:val="24"/>
        </w:rPr>
      </w:pPr>
    </w:p>
    <w:p w:rsidR="008D6F38" w:rsidRPr="0097416B" w:rsidRDefault="008D6F38" w:rsidP="008D6F38">
      <w:pPr>
        <w:pStyle w:val="ConsNormal"/>
        <w:rPr>
          <w:rFonts w:ascii="Times New Roman" w:hAnsi="Times New Roman"/>
          <w:sz w:val="24"/>
          <w:szCs w:val="24"/>
        </w:rPr>
      </w:pPr>
      <w:r w:rsidRPr="0097416B">
        <w:rPr>
          <w:rFonts w:ascii="Times New Roman" w:hAnsi="Times New Roman"/>
          <w:sz w:val="24"/>
          <w:szCs w:val="24"/>
        </w:rPr>
        <w:t>г. _______________                                                                                    "___"_________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w:t>
      </w:r>
      <w:r w:rsidRPr="0097416B">
        <w:rPr>
          <w:rFonts w:ascii="Times New Roman" w:hAnsi="Times New Roman"/>
          <w:sz w:val="24"/>
          <w:szCs w:val="24"/>
        </w:rPr>
        <w:br/>
      </w:r>
    </w:p>
    <w:p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Краевое государственное казенное учреждение ''Служба заказчика министерства строительства Хабаровского края'', именуемое в дальнейшем «Заказчик», в лице ______________________________,  действующего на основании ___________________, с одной стороны</w:t>
      </w:r>
      <w:r w:rsidRPr="0097416B">
        <w:rPr>
          <w:rFonts w:ascii="Times New Roman" w:hAnsi="Times New Roman"/>
          <w:bCs/>
          <w:iCs/>
          <w:sz w:val="24"/>
          <w:szCs w:val="24"/>
        </w:rPr>
        <w:t xml:space="preserve"> и ______________</w:t>
      </w:r>
      <w:r w:rsidRPr="0097416B">
        <w:rPr>
          <w:rFonts w:ascii="Times New Roman" w:hAnsi="Times New Roman"/>
          <w:bCs/>
          <w:sz w:val="24"/>
          <w:szCs w:val="24"/>
        </w:rPr>
        <w:t>, именуемое в дальнейшем  «Поставщик», в лице _________________, действующего на основании ________________________________, с другой стороны, в дальнейшем вместе именуемые «Стороны»</w:t>
      </w:r>
      <w:r w:rsidRPr="0097416B">
        <w:rPr>
          <w:rFonts w:ascii="Times New Roman" w:hAnsi="Times New Roman"/>
          <w:sz w:val="24"/>
          <w:szCs w:val="24"/>
        </w:rPr>
        <w:t>, составили настоящий Акт о нижеследующем:</w:t>
      </w:r>
    </w:p>
    <w:p w:rsidR="008D6F38" w:rsidRPr="0097416B" w:rsidRDefault="008D6F38" w:rsidP="008D6F38">
      <w:pPr>
        <w:pStyle w:val="ConsNormal"/>
        <w:ind w:firstLine="539"/>
        <w:jc w:val="both"/>
        <w:rPr>
          <w:rFonts w:ascii="Times New Roman" w:hAnsi="Times New Roman"/>
          <w:sz w:val="24"/>
          <w:szCs w:val="24"/>
        </w:rPr>
      </w:pPr>
    </w:p>
    <w:p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 xml:space="preserve">1. </w:t>
      </w:r>
      <w:proofErr w:type="gramStart"/>
      <w:r w:rsidRPr="0097416B">
        <w:rPr>
          <w:rFonts w:ascii="Times New Roman" w:hAnsi="Times New Roman"/>
          <w:sz w:val="24"/>
          <w:szCs w:val="24"/>
        </w:rPr>
        <w:t>Во исполнение контракта _____________ от "___"________ ____ г. № ___ Поставщик поставил, а Заказчик принял ____________________, именуем___ в дальнейшем "Товар", в следующих ассортименте и количестве:</w:t>
      </w:r>
      <w:proofErr w:type="gramEnd"/>
    </w:p>
    <w:p w:rsidR="008D6F38" w:rsidRPr="0097416B" w:rsidRDefault="008D6F38" w:rsidP="008D6F38">
      <w:pPr>
        <w:pStyle w:val="ConsNormal"/>
        <w:ind w:firstLine="539"/>
        <w:rPr>
          <w:rFonts w:ascii="Times New Roman" w:hAnsi="Times New Roman"/>
          <w:sz w:val="24"/>
          <w:szCs w:val="24"/>
        </w:rPr>
      </w:pPr>
    </w:p>
    <w:tbl>
      <w:tblPr>
        <w:tblStyle w:val="a7"/>
        <w:tblW w:w="0" w:type="auto"/>
        <w:tblLook w:val="04A0" w:firstRow="1" w:lastRow="0" w:firstColumn="1" w:lastColumn="0" w:noHBand="0" w:noVBand="1"/>
      </w:tblPr>
      <w:tblGrid>
        <w:gridCol w:w="558"/>
        <w:gridCol w:w="1755"/>
        <w:gridCol w:w="1298"/>
        <w:gridCol w:w="1417"/>
        <w:gridCol w:w="1884"/>
        <w:gridCol w:w="1843"/>
        <w:gridCol w:w="1559"/>
      </w:tblGrid>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jc w:val="center"/>
              <w:rPr>
                <w:rFonts w:ascii="Times New Roman" w:hAnsi="Times New Roman" w:cs="Times New Roman"/>
                <w:sz w:val="24"/>
                <w:szCs w:val="24"/>
              </w:rPr>
            </w:pPr>
            <w:r w:rsidRPr="0097416B">
              <w:rPr>
                <w:rFonts w:ascii="Times New Roman" w:hAnsi="Times New Roman" w:cs="Times New Roman"/>
                <w:sz w:val="24"/>
                <w:szCs w:val="24"/>
                <w:lang w:val="en-US"/>
              </w:rPr>
              <w:t xml:space="preserve">N </w:t>
            </w:r>
            <w:r w:rsidRPr="0097416B">
              <w:rPr>
                <w:rFonts w:ascii="Times New Roman" w:hAnsi="Times New Roman" w:cs="Times New Roman"/>
                <w:sz w:val="24"/>
                <w:szCs w:val="24"/>
              </w:rPr>
              <w:t>п/п</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9"/>
              <w:jc w:val="center"/>
              <w:rPr>
                <w:rFonts w:ascii="Times New Roman" w:hAnsi="Times New Roman" w:cs="Times New Roman"/>
                <w:sz w:val="24"/>
                <w:szCs w:val="24"/>
              </w:rPr>
            </w:pPr>
            <w:r w:rsidRPr="0097416B">
              <w:rPr>
                <w:rFonts w:ascii="Times New Roman" w:hAnsi="Times New Roman" w:cs="Times New Roman"/>
                <w:sz w:val="24"/>
                <w:szCs w:val="24"/>
              </w:rPr>
              <w:t>Наименование товара</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Единица измерения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Количество товара</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Цена за единицу товара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proofErr w:type="gramStart"/>
            <w:r w:rsidRPr="0097416B">
              <w:rPr>
                <w:rFonts w:ascii="Times New Roman" w:hAnsi="Times New Roman" w:cs="Times New Roman"/>
                <w:sz w:val="24"/>
                <w:szCs w:val="24"/>
              </w:rPr>
              <w:t>НДС (</w:t>
            </w:r>
            <w:r w:rsidRPr="0097416B">
              <w:rPr>
                <w:rFonts w:ascii="Times New Roman" w:hAnsi="Times New Roman" w:cs="Times New Roman"/>
                <w:i/>
                <w:sz w:val="24"/>
                <w:szCs w:val="24"/>
              </w:rPr>
              <w:t>вариант:</w:t>
            </w:r>
            <w:proofErr w:type="gramEnd"/>
            <w:r w:rsidRPr="0097416B">
              <w:rPr>
                <w:rFonts w:ascii="Times New Roman" w:hAnsi="Times New Roman" w:cs="Times New Roman"/>
                <w:sz w:val="24"/>
                <w:szCs w:val="24"/>
              </w:rPr>
              <w:t xml:space="preserve"> </w:t>
            </w:r>
            <w:proofErr w:type="gramStart"/>
            <w:r w:rsidRPr="0097416B">
              <w:rPr>
                <w:rFonts w:ascii="Times New Roman" w:hAnsi="Times New Roman" w:cs="Times New Roman"/>
                <w:sz w:val="24"/>
                <w:szCs w:val="24"/>
              </w:rPr>
              <w:t>НДС не облагается)</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Стоимость товара</w:t>
            </w: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1</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2</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9"/>
              <w:rPr>
                <w:rFonts w:ascii="Times New Roman" w:hAnsi="Times New Roman"/>
                <w:sz w:val="24"/>
                <w:szCs w:val="24"/>
              </w:rPr>
            </w:pPr>
            <w:r w:rsidRPr="0097416B">
              <w:rPr>
                <w:rFonts w:ascii="Times New Roman" w:hAnsi="Times New Roman" w:cs="Times New Roman"/>
                <w:sz w:val="24"/>
                <w:szCs w:val="24"/>
              </w:rPr>
              <w:t>Итого</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bl>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 xml:space="preserve">2. На Товар выписана накладная от "___"________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 № 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3. Товар передан в соответствующем количестве и ассортименте.</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 Стороны взаимных претензий не имеют.</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i/>
          <w:sz w:val="24"/>
          <w:szCs w:val="24"/>
        </w:rPr>
        <w:lastRenderedPageBreak/>
        <w:t>Вариант.</w:t>
      </w:r>
      <w:r w:rsidRPr="0097416B">
        <w:rPr>
          <w:rFonts w:ascii="Times New Roman" w:hAnsi="Times New Roman"/>
          <w:sz w:val="24"/>
          <w:szCs w:val="24"/>
        </w:rPr>
        <w:t xml:space="preserve"> 4. При приемке Товара обнаружены недостатки:</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4.1. По ассортименту: ___________________________________________.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4.2. По количеству: _____________________________________________.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4.3. __________________________________________________________.</w:t>
      </w:r>
    </w:p>
    <w:p w:rsidR="008D6F38" w:rsidRPr="0097416B" w:rsidRDefault="008D6F38" w:rsidP="008D6F38">
      <w:pPr>
        <w:pStyle w:val="ConsNormal"/>
        <w:ind w:firstLine="539"/>
        <w:rPr>
          <w:rFonts w:ascii="Times New Roman" w:hAnsi="Times New Roman"/>
          <w:sz w:val="24"/>
          <w:szCs w:val="24"/>
        </w:rPr>
      </w:pPr>
    </w:p>
    <w:p w:rsidR="008D6F38" w:rsidRPr="0097416B" w:rsidRDefault="008D6F38" w:rsidP="00EB752F">
      <w:pPr>
        <w:pStyle w:val="ConsNormal"/>
        <w:ind w:firstLine="539"/>
        <w:rPr>
          <w:rFonts w:ascii="Times New Roman" w:hAnsi="Times New Roman"/>
          <w:sz w:val="24"/>
          <w:szCs w:val="24"/>
        </w:rPr>
      </w:pPr>
      <w:r w:rsidRPr="0097416B">
        <w:rPr>
          <w:rFonts w:ascii="Times New Roman" w:hAnsi="Times New Roman"/>
          <w:sz w:val="24"/>
          <w:szCs w:val="24"/>
        </w:rPr>
        <w:t>5. Настоящий Акт составлен в 2 (двух) экземплярах, имеющих равную юридическую силу, по одному для каждой Стороны.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40"/>
        <w:gridCol w:w="4763"/>
      </w:tblGrid>
      <w:tr w:rsidR="008D6F38" w:rsidRPr="0097416B" w:rsidTr="00466A3C">
        <w:tc>
          <w:tcPr>
            <w:tcW w:w="4786" w:type="dxa"/>
            <w:tcBorders>
              <w:top w:val="nil"/>
              <w:left w:val="nil"/>
              <w:bottom w:val="nil"/>
              <w:right w:val="nil"/>
            </w:tcBorders>
          </w:tcPr>
          <w:p w:rsidR="008D6F38" w:rsidRPr="0097416B" w:rsidRDefault="008D6F38" w:rsidP="00466A3C">
            <w:pPr>
              <w:autoSpaceDN w:val="0"/>
              <w:adjustRightInd w:val="0"/>
            </w:pPr>
            <w:r w:rsidRPr="0097416B">
              <w:t>От Заказчика:</w:t>
            </w:r>
          </w:p>
        </w:tc>
        <w:tc>
          <w:tcPr>
            <w:tcW w:w="340" w:type="dxa"/>
            <w:tcBorders>
              <w:top w:val="nil"/>
              <w:left w:val="nil"/>
              <w:bottom w:val="nil"/>
              <w:right w:val="nil"/>
            </w:tcBorders>
          </w:tcPr>
          <w:p w:rsidR="008D6F38" w:rsidRPr="0097416B" w:rsidRDefault="008D6F38" w:rsidP="00466A3C">
            <w:pPr>
              <w:autoSpaceDN w:val="0"/>
              <w:adjustRightInd w:val="0"/>
              <w:jc w:val="both"/>
            </w:pPr>
          </w:p>
        </w:tc>
        <w:tc>
          <w:tcPr>
            <w:tcW w:w="4763" w:type="dxa"/>
            <w:tcBorders>
              <w:top w:val="nil"/>
              <w:left w:val="nil"/>
              <w:bottom w:val="nil"/>
              <w:right w:val="nil"/>
            </w:tcBorders>
          </w:tcPr>
          <w:p w:rsidR="008D6F38" w:rsidRPr="0097416B" w:rsidRDefault="008D6F38" w:rsidP="00466A3C">
            <w:pPr>
              <w:autoSpaceDN w:val="0"/>
              <w:adjustRightInd w:val="0"/>
            </w:pPr>
            <w:r w:rsidRPr="0097416B">
              <w:t>От Поставщика:</w:t>
            </w:r>
          </w:p>
        </w:tc>
      </w:tr>
      <w:tr w:rsidR="008D6F38" w:rsidRPr="0097416B" w:rsidTr="00466A3C">
        <w:tc>
          <w:tcPr>
            <w:tcW w:w="4786" w:type="dxa"/>
            <w:tcBorders>
              <w:top w:val="nil"/>
              <w:left w:val="nil"/>
              <w:bottom w:val="nil"/>
              <w:right w:val="nil"/>
            </w:tcBorders>
          </w:tcPr>
          <w:p w:rsidR="008D6F38" w:rsidRPr="0097416B" w:rsidRDefault="008D6F38" w:rsidP="00466A3C">
            <w:pPr>
              <w:autoSpaceDN w:val="0"/>
              <w:adjustRightInd w:val="0"/>
              <w:spacing w:before="240"/>
            </w:pPr>
            <w:r w:rsidRPr="0097416B">
              <w:t xml:space="preserve">________________ </w:t>
            </w:r>
          </w:p>
        </w:tc>
        <w:tc>
          <w:tcPr>
            <w:tcW w:w="340" w:type="dxa"/>
            <w:tcBorders>
              <w:top w:val="nil"/>
              <w:left w:val="nil"/>
              <w:bottom w:val="nil"/>
              <w:right w:val="nil"/>
            </w:tcBorders>
          </w:tcPr>
          <w:p w:rsidR="008D6F38" w:rsidRPr="0097416B" w:rsidRDefault="008D6F38" w:rsidP="00466A3C">
            <w:pPr>
              <w:autoSpaceDN w:val="0"/>
              <w:adjustRightInd w:val="0"/>
              <w:jc w:val="both"/>
            </w:pPr>
          </w:p>
        </w:tc>
        <w:tc>
          <w:tcPr>
            <w:tcW w:w="4763" w:type="dxa"/>
            <w:tcBorders>
              <w:top w:val="nil"/>
              <w:left w:val="nil"/>
              <w:bottom w:val="nil"/>
              <w:right w:val="nil"/>
            </w:tcBorders>
          </w:tcPr>
          <w:p w:rsidR="008D6F38" w:rsidRDefault="008D6F38" w:rsidP="00466A3C">
            <w:pPr>
              <w:autoSpaceDN w:val="0"/>
              <w:adjustRightInd w:val="0"/>
              <w:spacing w:before="240"/>
            </w:pPr>
            <w:r w:rsidRPr="0097416B">
              <w:t>________________</w:t>
            </w:r>
          </w:p>
          <w:p w:rsidR="00EB752F" w:rsidRPr="0097416B" w:rsidRDefault="00EB752F" w:rsidP="00466A3C">
            <w:pPr>
              <w:autoSpaceDN w:val="0"/>
              <w:adjustRightInd w:val="0"/>
              <w:spacing w:before="240"/>
            </w:pPr>
          </w:p>
        </w:tc>
      </w:tr>
    </w:tbl>
    <w:p w:rsidR="008D6F38" w:rsidRPr="00EB752F" w:rsidRDefault="00EB752F" w:rsidP="00EB752F">
      <w:pPr>
        <w:pStyle w:val="ConsNormal"/>
        <w:jc w:val="center"/>
        <w:rPr>
          <w:rFonts w:ascii="Times New Roman" w:hAnsi="Times New Roman"/>
          <w:b/>
          <w:sz w:val="24"/>
          <w:szCs w:val="24"/>
        </w:rPr>
      </w:pPr>
      <w:r w:rsidRPr="00EB752F">
        <w:rPr>
          <w:rFonts w:ascii="Times New Roman" w:hAnsi="Times New Roman"/>
          <w:b/>
          <w:sz w:val="24"/>
          <w:szCs w:val="24"/>
        </w:rPr>
        <w:t>ФОРМА СОГЛАСОВАНА</w:t>
      </w:r>
    </w:p>
    <w:tbl>
      <w:tblPr>
        <w:tblW w:w="10881" w:type="dxa"/>
        <w:tblLayout w:type="fixed"/>
        <w:tblLook w:val="01E0" w:firstRow="1" w:lastRow="1" w:firstColumn="1" w:lastColumn="1" w:noHBand="0" w:noVBand="0"/>
      </w:tblPr>
      <w:tblGrid>
        <w:gridCol w:w="4711"/>
        <w:gridCol w:w="5406"/>
        <w:gridCol w:w="494"/>
        <w:gridCol w:w="270"/>
      </w:tblGrid>
      <w:tr w:rsidR="00EB752F" w:rsidTr="00EB752F">
        <w:trPr>
          <w:trHeight w:val="522"/>
        </w:trPr>
        <w:tc>
          <w:tcPr>
            <w:tcW w:w="4711" w:type="dxa"/>
          </w:tcPr>
          <w:p w:rsidR="00EB752F" w:rsidRDefault="00EB752F" w:rsidP="00466A3C">
            <w:pPr>
              <w:rPr>
                <w:color w:val="000000" w:themeColor="text1"/>
              </w:rPr>
            </w:pPr>
          </w:p>
          <w:p w:rsidR="00EB752F" w:rsidRPr="00192F90" w:rsidRDefault="00EB752F" w:rsidP="00466A3C">
            <w:pPr>
              <w:rPr>
                <w:color w:val="000000" w:themeColor="text1"/>
              </w:rPr>
            </w:pPr>
            <w:r>
              <w:rPr>
                <w:color w:val="000000" w:themeColor="text1"/>
              </w:rPr>
              <w:t>Заказчик</w:t>
            </w:r>
          </w:p>
          <w:p w:rsidR="00EB752F" w:rsidRPr="00192F90" w:rsidRDefault="00EB752F" w:rsidP="00466A3C">
            <w:pPr>
              <w:rPr>
                <w:color w:val="000000" w:themeColor="text1"/>
              </w:rPr>
            </w:pPr>
          </w:p>
          <w:p w:rsidR="00EB752F" w:rsidRDefault="00EB752F" w:rsidP="00466A3C">
            <w:pPr>
              <w:autoSpaceDE w:val="0"/>
              <w:autoSpaceDN w:val="0"/>
              <w:adjustRightInd w:val="0"/>
              <w:rPr>
                <w:bCs/>
              </w:rPr>
            </w:pPr>
          </w:p>
          <w:p w:rsidR="00E76BB4" w:rsidRDefault="00E76BB4" w:rsidP="00466A3C">
            <w:pPr>
              <w:autoSpaceDE w:val="0"/>
              <w:autoSpaceDN w:val="0"/>
              <w:adjustRightInd w:val="0"/>
            </w:pPr>
          </w:p>
          <w:p w:rsidR="00EB752F" w:rsidRPr="00192F90" w:rsidRDefault="00EB752F" w:rsidP="00466A3C">
            <w:pPr>
              <w:tabs>
                <w:tab w:val="left" w:pos="6120"/>
              </w:tabs>
              <w:ind w:right="-4"/>
            </w:pPr>
          </w:p>
          <w:p w:rsidR="00EB752F" w:rsidRPr="00192F90" w:rsidRDefault="00EB752F" w:rsidP="00466A3C">
            <w:pPr>
              <w:tabs>
                <w:tab w:val="left" w:pos="6120"/>
              </w:tabs>
              <w:ind w:right="-4"/>
            </w:pPr>
            <w:r w:rsidRPr="00192F90">
              <w:t xml:space="preserve">________________ / </w:t>
            </w:r>
            <w:r w:rsidR="007824C9">
              <w:t>_______________/</w:t>
            </w:r>
          </w:p>
          <w:p w:rsidR="00EB752F" w:rsidRPr="00192F90" w:rsidRDefault="00EB752F" w:rsidP="00466A3C">
            <w:pPr>
              <w:rPr>
                <w:color w:val="000000" w:themeColor="text1"/>
              </w:rPr>
            </w:pPr>
            <w:r w:rsidRPr="00192F90">
              <w:rPr>
                <w:iCs/>
              </w:rPr>
              <w:t>М.П.</w:t>
            </w:r>
            <w:r w:rsidRPr="00192F90">
              <w:rPr>
                <w:b/>
              </w:rPr>
              <w:t xml:space="preserve">       </w:t>
            </w:r>
          </w:p>
        </w:tc>
        <w:tc>
          <w:tcPr>
            <w:tcW w:w="5406" w:type="dxa"/>
          </w:tcPr>
          <w:p w:rsidR="00EB752F" w:rsidRDefault="00EB752F" w:rsidP="00466A3C">
            <w:pPr>
              <w:autoSpaceDE w:val="0"/>
              <w:autoSpaceDN w:val="0"/>
              <w:adjustRightInd w:val="0"/>
              <w:rPr>
                <w:bCs/>
              </w:rPr>
            </w:pPr>
          </w:p>
          <w:p w:rsidR="00EB752F" w:rsidRPr="00192F90" w:rsidRDefault="00EB752F" w:rsidP="00466A3C">
            <w:pPr>
              <w:autoSpaceDE w:val="0"/>
              <w:autoSpaceDN w:val="0"/>
              <w:adjustRightInd w:val="0"/>
              <w:rPr>
                <w:bCs/>
              </w:rPr>
            </w:pPr>
            <w:r>
              <w:rPr>
                <w:bCs/>
              </w:rPr>
              <w:t>Поставщик</w:t>
            </w:r>
          </w:p>
          <w:p w:rsidR="00EB752F" w:rsidRDefault="00EB752F" w:rsidP="00466A3C">
            <w:pPr>
              <w:autoSpaceDE w:val="0"/>
              <w:autoSpaceDN w:val="0"/>
              <w:adjustRightInd w:val="0"/>
              <w:rPr>
                <w:bCs/>
              </w:rPr>
            </w:pPr>
          </w:p>
          <w:p w:rsidR="00EB752F" w:rsidRPr="00192F90" w:rsidRDefault="00EB752F" w:rsidP="00466A3C">
            <w:pPr>
              <w:autoSpaceDE w:val="0"/>
              <w:autoSpaceDN w:val="0"/>
              <w:adjustRightInd w:val="0"/>
              <w:rPr>
                <w:bCs/>
              </w:rPr>
            </w:pPr>
          </w:p>
          <w:p w:rsidR="00EB752F" w:rsidRPr="00192F90" w:rsidRDefault="00EB752F" w:rsidP="00466A3C">
            <w:pPr>
              <w:autoSpaceDE w:val="0"/>
              <w:autoSpaceDN w:val="0"/>
              <w:adjustRightInd w:val="0"/>
            </w:pPr>
          </w:p>
          <w:p w:rsidR="00EB752F" w:rsidRDefault="00EB752F" w:rsidP="00466A3C">
            <w:pPr>
              <w:tabs>
                <w:tab w:val="left" w:pos="6120"/>
              </w:tabs>
              <w:ind w:right="-4"/>
            </w:pPr>
          </w:p>
          <w:p w:rsidR="00EB752F" w:rsidRDefault="00EB752F" w:rsidP="00466A3C">
            <w:pPr>
              <w:tabs>
                <w:tab w:val="left" w:pos="6120"/>
              </w:tabs>
              <w:ind w:right="-4"/>
            </w:pPr>
            <w:r w:rsidRPr="00192F90">
              <w:t>________________ /</w:t>
            </w:r>
            <w:r w:rsidR="007824C9">
              <w:t xml:space="preserve"> _______________/</w:t>
            </w:r>
          </w:p>
          <w:p w:rsidR="00EB752F" w:rsidRPr="00EB7E74" w:rsidRDefault="00EB7E74" w:rsidP="00EB7E74">
            <w:pPr>
              <w:tabs>
                <w:tab w:val="left" w:pos="6120"/>
              </w:tabs>
              <w:ind w:right="-4"/>
            </w:pPr>
            <w:r w:rsidRPr="00192F90">
              <w:rPr>
                <w:iCs/>
              </w:rPr>
              <w:t>М.П.</w:t>
            </w:r>
            <w:r>
              <w:rPr>
                <w:b/>
              </w:rPr>
              <w:t xml:space="preserve"> </w:t>
            </w:r>
            <w:r>
              <w:rPr>
                <w:b/>
              </w:rPr>
              <w:tab/>
            </w:r>
          </w:p>
        </w:tc>
        <w:tc>
          <w:tcPr>
            <w:tcW w:w="494" w:type="dxa"/>
          </w:tcPr>
          <w:p w:rsidR="00EB752F" w:rsidRPr="00AB0969" w:rsidRDefault="00EB752F" w:rsidP="00466A3C">
            <w:pPr>
              <w:widowControl w:val="0"/>
              <w:autoSpaceDE w:val="0"/>
              <w:autoSpaceDN w:val="0"/>
              <w:adjustRightInd w:val="0"/>
              <w:rPr>
                <w:b/>
                <w:bCs/>
                <w:lang w:eastAsia="en-US"/>
              </w:rPr>
            </w:pPr>
          </w:p>
        </w:tc>
        <w:tc>
          <w:tcPr>
            <w:tcW w:w="270" w:type="dxa"/>
          </w:tcPr>
          <w:p w:rsidR="00EB752F" w:rsidRPr="00AB0969" w:rsidRDefault="00EB752F" w:rsidP="00466A3C">
            <w:pPr>
              <w:ind w:firstLine="709"/>
              <w:rPr>
                <w:b/>
                <w:bCs/>
                <w:lang w:eastAsia="en-US"/>
              </w:rPr>
            </w:pPr>
          </w:p>
        </w:tc>
      </w:tr>
    </w:tbl>
    <w:p w:rsidR="00EB7E74" w:rsidRPr="00AB0969" w:rsidRDefault="00EB7E74" w:rsidP="00D577BF">
      <w:pPr>
        <w:jc w:val="both"/>
        <w:rPr>
          <w:b/>
        </w:rPr>
      </w:pPr>
    </w:p>
    <w:sectPr w:rsidR="00EB7E74" w:rsidRPr="00AB0969" w:rsidSect="00D577BF">
      <w:headerReference w:type="default" r:id="rId10"/>
      <w:pgSz w:w="11906" w:h="16838"/>
      <w:pgMar w:top="709" w:right="56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F96" w:rsidRDefault="00574F96">
      <w:r>
        <w:separator/>
      </w:r>
    </w:p>
  </w:endnote>
  <w:endnote w:type="continuationSeparator" w:id="0">
    <w:p w:rsidR="00574F96" w:rsidRDefault="0057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F96" w:rsidRDefault="00574F96" w:rsidP="004A758A">
      <w:r>
        <w:separator/>
      </w:r>
    </w:p>
  </w:footnote>
  <w:footnote w:type="continuationSeparator" w:id="0">
    <w:p w:rsidR="00574F96" w:rsidRDefault="00574F96" w:rsidP="004A758A">
      <w:r>
        <w:continuationSeparator/>
      </w:r>
    </w:p>
  </w:footnote>
  <w:footnote w:id="1">
    <w:p w:rsidR="00574F96" w:rsidRPr="00013217" w:rsidRDefault="00574F96" w:rsidP="004A758A">
      <w:pPr>
        <w:pStyle w:val="ae"/>
        <w:jc w:val="both"/>
      </w:pPr>
    </w:p>
  </w:footnote>
  <w:footnote w:id="2">
    <w:p w:rsidR="00574F96" w:rsidRPr="001F7938" w:rsidRDefault="00574F96" w:rsidP="004A758A">
      <w:pPr>
        <w:widowControl w:val="0"/>
        <w:autoSpaceDE w:val="0"/>
        <w:autoSpaceDN w:val="0"/>
        <w:jc w:val="both"/>
        <w:rPr>
          <w:sz w:val="20"/>
          <w:szCs w:val="20"/>
        </w:rPr>
      </w:pPr>
    </w:p>
  </w:footnote>
  <w:footnote w:id="3">
    <w:p w:rsidR="00574F96" w:rsidRDefault="00574F96" w:rsidP="008D6F38">
      <w:pPr>
        <w:widowControl w:val="0"/>
        <w:snapToGrid w:val="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399058"/>
      <w:docPartObj>
        <w:docPartGallery w:val="Page Numbers (Top of Page)"/>
        <w:docPartUnique/>
      </w:docPartObj>
    </w:sdtPr>
    <w:sdtContent>
      <w:p w:rsidR="00574F96" w:rsidRDefault="00574F96">
        <w:pPr>
          <w:pStyle w:val="aa"/>
          <w:jc w:val="center"/>
        </w:pPr>
        <w:r>
          <w:fldChar w:fldCharType="begin"/>
        </w:r>
        <w:r>
          <w:instrText>PAGE   \* MERGEFORMAT</w:instrText>
        </w:r>
        <w:r>
          <w:fldChar w:fldCharType="separate"/>
        </w:r>
        <w:r w:rsidR="0000682E">
          <w:rPr>
            <w:noProof/>
          </w:rPr>
          <w:t>2</w:t>
        </w:r>
        <w:r>
          <w:fldChar w:fldCharType="end"/>
        </w:r>
      </w:p>
    </w:sdtContent>
  </w:sdt>
  <w:p w:rsidR="00574F96" w:rsidRDefault="00574F9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B4FB3"/>
    <w:multiLevelType w:val="multilevel"/>
    <w:tmpl w:val="E8F6DAE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3A621160"/>
    <w:multiLevelType w:val="multilevel"/>
    <w:tmpl w:val="68FE5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2A5FB8"/>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6B2D1E"/>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45C"/>
    <w:rsid w:val="00000605"/>
    <w:rsid w:val="000033BB"/>
    <w:rsid w:val="0000682E"/>
    <w:rsid w:val="00012B4F"/>
    <w:rsid w:val="00013217"/>
    <w:rsid w:val="00040440"/>
    <w:rsid w:val="000518DD"/>
    <w:rsid w:val="00062AE0"/>
    <w:rsid w:val="00084A7D"/>
    <w:rsid w:val="00084BAD"/>
    <w:rsid w:val="0008591B"/>
    <w:rsid w:val="00090441"/>
    <w:rsid w:val="00091280"/>
    <w:rsid w:val="000912A3"/>
    <w:rsid w:val="000914D0"/>
    <w:rsid w:val="00093DD2"/>
    <w:rsid w:val="00095B13"/>
    <w:rsid w:val="000A384E"/>
    <w:rsid w:val="000B13DD"/>
    <w:rsid w:val="000B688B"/>
    <w:rsid w:val="000C429E"/>
    <w:rsid w:val="000D7EC1"/>
    <w:rsid w:val="000E5627"/>
    <w:rsid w:val="000F66B0"/>
    <w:rsid w:val="0010356D"/>
    <w:rsid w:val="00104124"/>
    <w:rsid w:val="00121173"/>
    <w:rsid w:val="0012649B"/>
    <w:rsid w:val="00126BC7"/>
    <w:rsid w:val="00130315"/>
    <w:rsid w:val="001331CE"/>
    <w:rsid w:val="00133860"/>
    <w:rsid w:val="00133DC5"/>
    <w:rsid w:val="00135F3C"/>
    <w:rsid w:val="00151F04"/>
    <w:rsid w:val="00155CDE"/>
    <w:rsid w:val="00160163"/>
    <w:rsid w:val="0016118B"/>
    <w:rsid w:val="001621B6"/>
    <w:rsid w:val="001630CE"/>
    <w:rsid w:val="001674D7"/>
    <w:rsid w:val="001767C8"/>
    <w:rsid w:val="00186406"/>
    <w:rsid w:val="00186871"/>
    <w:rsid w:val="00190B39"/>
    <w:rsid w:val="001919D3"/>
    <w:rsid w:val="001A0695"/>
    <w:rsid w:val="001A4451"/>
    <w:rsid w:val="001A58EE"/>
    <w:rsid w:val="001A6515"/>
    <w:rsid w:val="001B1905"/>
    <w:rsid w:val="001D06D5"/>
    <w:rsid w:val="001D3AD4"/>
    <w:rsid w:val="001F2C9E"/>
    <w:rsid w:val="001F7935"/>
    <w:rsid w:val="00200619"/>
    <w:rsid w:val="00200BA8"/>
    <w:rsid w:val="00200F41"/>
    <w:rsid w:val="00204253"/>
    <w:rsid w:val="00241912"/>
    <w:rsid w:val="00244CE1"/>
    <w:rsid w:val="0027033D"/>
    <w:rsid w:val="002731E5"/>
    <w:rsid w:val="002734F3"/>
    <w:rsid w:val="002A33E9"/>
    <w:rsid w:val="002A53FD"/>
    <w:rsid w:val="002B09EF"/>
    <w:rsid w:val="002B0DF1"/>
    <w:rsid w:val="002B1BF2"/>
    <w:rsid w:val="002C2D4A"/>
    <w:rsid w:val="002C6B9E"/>
    <w:rsid w:val="002C6BBC"/>
    <w:rsid w:val="002D4E3D"/>
    <w:rsid w:val="002E4497"/>
    <w:rsid w:val="002E6792"/>
    <w:rsid w:val="002E6EA7"/>
    <w:rsid w:val="002F6A35"/>
    <w:rsid w:val="002F6AA0"/>
    <w:rsid w:val="002F6D13"/>
    <w:rsid w:val="00311843"/>
    <w:rsid w:val="00312F89"/>
    <w:rsid w:val="003217DB"/>
    <w:rsid w:val="003248A6"/>
    <w:rsid w:val="00342170"/>
    <w:rsid w:val="00346945"/>
    <w:rsid w:val="003610BC"/>
    <w:rsid w:val="0036409D"/>
    <w:rsid w:val="00365C6E"/>
    <w:rsid w:val="00374BE1"/>
    <w:rsid w:val="0037663F"/>
    <w:rsid w:val="003774FD"/>
    <w:rsid w:val="00380E44"/>
    <w:rsid w:val="00383219"/>
    <w:rsid w:val="00384368"/>
    <w:rsid w:val="00391623"/>
    <w:rsid w:val="003934A1"/>
    <w:rsid w:val="003938F7"/>
    <w:rsid w:val="003B2FDB"/>
    <w:rsid w:val="003B74B1"/>
    <w:rsid w:val="003C27FB"/>
    <w:rsid w:val="003C30FE"/>
    <w:rsid w:val="003D1A8C"/>
    <w:rsid w:val="003D5803"/>
    <w:rsid w:val="003F45AE"/>
    <w:rsid w:val="003F49C9"/>
    <w:rsid w:val="00404075"/>
    <w:rsid w:val="00416F6C"/>
    <w:rsid w:val="004233B4"/>
    <w:rsid w:val="004345DB"/>
    <w:rsid w:val="00444506"/>
    <w:rsid w:val="00463970"/>
    <w:rsid w:val="00466A3C"/>
    <w:rsid w:val="00472AA0"/>
    <w:rsid w:val="0047684C"/>
    <w:rsid w:val="00484C5E"/>
    <w:rsid w:val="00491505"/>
    <w:rsid w:val="004A39F2"/>
    <w:rsid w:val="004A758A"/>
    <w:rsid w:val="004A7CB3"/>
    <w:rsid w:val="004B489C"/>
    <w:rsid w:val="004D1763"/>
    <w:rsid w:val="004D3B81"/>
    <w:rsid w:val="004E07C7"/>
    <w:rsid w:val="004E6EBD"/>
    <w:rsid w:val="00501A45"/>
    <w:rsid w:val="005055E3"/>
    <w:rsid w:val="005109FB"/>
    <w:rsid w:val="00523736"/>
    <w:rsid w:val="005239AB"/>
    <w:rsid w:val="005358B4"/>
    <w:rsid w:val="00537FA7"/>
    <w:rsid w:val="0054029B"/>
    <w:rsid w:val="005436D4"/>
    <w:rsid w:val="00547E28"/>
    <w:rsid w:val="0055186A"/>
    <w:rsid w:val="00551EDD"/>
    <w:rsid w:val="005535BC"/>
    <w:rsid w:val="005542D9"/>
    <w:rsid w:val="00554BEE"/>
    <w:rsid w:val="00555694"/>
    <w:rsid w:val="00555975"/>
    <w:rsid w:val="005651B1"/>
    <w:rsid w:val="00574F96"/>
    <w:rsid w:val="00585978"/>
    <w:rsid w:val="00586377"/>
    <w:rsid w:val="00594402"/>
    <w:rsid w:val="00595110"/>
    <w:rsid w:val="005A614C"/>
    <w:rsid w:val="005B2066"/>
    <w:rsid w:val="005C3768"/>
    <w:rsid w:val="005C4C89"/>
    <w:rsid w:val="005D20FA"/>
    <w:rsid w:val="005F1C85"/>
    <w:rsid w:val="006002BE"/>
    <w:rsid w:val="006050E3"/>
    <w:rsid w:val="00605EC5"/>
    <w:rsid w:val="00607411"/>
    <w:rsid w:val="00614950"/>
    <w:rsid w:val="00615010"/>
    <w:rsid w:val="006434B1"/>
    <w:rsid w:val="00647371"/>
    <w:rsid w:val="00673BDF"/>
    <w:rsid w:val="00680F78"/>
    <w:rsid w:val="00687AB9"/>
    <w:rsid w:val="00695A6F"/>
    <w:rsid w:val="006B5276"/>
    <w:rsid w:val="006D2812"/>
    <w:rsid w:val="006E49C5"/>
    <w:rsid w:val="006E69B1"/>
    <w:rsid w:val="006F2B8F"/>
    <w:rsid w:val="00700390"/>
    <w:rsid w:val="00705DA2"/>
    <w:rsid w:val="007221AC"/>
    <w:rsid w:val="0074036E"/>
    <w:rsid w:val="00740562"/>
    <w:rsid w:val="00740CBD"/>
    <w:rsid w:val="00747E7C"/>
    <w:rsid w:val="007514E0"/>
    <w:rsid w:val="007575E2"/>
    <w:rsid w:val="007662DA"/>
    <w:rsid w:val="00766E8F"/>
    <w:rsid w:val="00767A07"/>
    <w:rsid w:val="00772C68"/>
    <w:rsid w:val="00777D65"/>
    <w:rsid w:val="007824C9"/>
    <w:rsid w:val="00787FCF"/>
    <w:rsid w:val="00794BE4"/>
    <w:rsid w:val="007A361F"/>
    <w:rsid w:val="007A3C7B"/>
    <w:rsid w:val="007B33FF"/>
    <w:rsid w:val="007B78CD"/>
    <w:rsid w:val="007B7DCB"/>
    <w:rsid w:val="007C231A"/>
    <w:rsid w:val="007D4F3A"/>
    <w:rsid w:val="007E1C72"/>
    <w:rsid w:val="007E351A"/>
    <w:rsid w:val="0082316B"/>
    <w:rsid w:val="00837622"/>
    <w:rsid w:val="00837C75"/>
    <w:rsid w:val="00846E00"/>
    <w:rsid w:val="00851C15"/>
    <w:rsid w:val="00855C0D"/>
    <w:rsid w:val="00855CFB"/>
    <w:rsid w:val="0086791E"/>
    <w:rsid w:val="00875B11"/>
    <w:rsid w:val="008834D3"/>
    <w:rsid w:val="00883FEF"/>
    <w:rsid w:val="008A6D58"/>
    <w:rsid w:val="008B0CB5"/>
    <w:rsid w:val="008B0E79"/>
    <w:rsid w:val="008B454D"/>
    <w:rsid w:val="008C1024"/>
    <w:rsid w:val="008C3D54"/>
    <w:rsid w:val="008D03ED"/>
    <w:rsid w:val="008D6F38"/>
    <w:rsid w:val="008E3BE5"/>
    <w:rsid w:val="008F5046"/>
    <w:rsid w:val="00913FD2"/>
    <w:rsid w:val="009222ED"/>
    <w:rsid w:val="00922F16"/>
    <w:rsid w:val="00933895"/>
    <w:rsid w:val="00934C80"/>
    <w:rsid w:val="00942D1A"/>
    <w:rsid w:val="009739C7"/>
    <w:rsid w:val="0098059E"/>
    <w:rsid w:val="00986B00"/>
    <w:rsid w:val="009A3934"/>
    <w:rsid w:val="009C443C"/>
    <w:rsid w:val="009D69CA"/>
    <w:rsid w:val="009E0607"/>
    <w:rsid w:val="009E0709"/>
    <w:rsid w:val="009E79B1"/>
    <w:rsid w:val="009F0950"/>
    <w:rsid w:val="009F5665"/>
    <w:rsid w:val="009F5C52"/>
    <w:rsid w:val="009F6E6F"/>
    <w:rsid w:val="009F799B"/>
    <w:rsid w:val="00A00141"/>
    <w:rsid w:val="00A01AF1"/>
    <w:rsid w:val="00A02E6F"/>
    <w:rsid w:val="00A04CF1"/>
    <w:rsid w:val="00A10A81"/>
    <w:rsid w:val="00A2312E"/>
    <w:rsid w:val="00A23901"/>
    <w:rsid w:val="00A25029"/>
    <w:rsid w:val="00A33E1E"/>
    <w:rsid w:val="00A36062"/>
    <w:rsid w:val="00A42C34"/>
    <w:rsid w:val="00A63127"/>
    <w:rsid w:val="00A74AA8"/>
    <w:rsid w:val="00A85278"/>
    <w:rsid w:val="00A948FE"/>
    <w:rsid w:val="00A96F58"/>
    <w:rsid w:val="00A9744B"/>
    <w:rsid w:val="00AA015D"/>
    <w:rsid w:val="00AA1AFE"/>
    <w:rsid w:val="00AA514E"/>
    <w:rsid w:val="00AC0629"/>
    <w:rsid w:val="00AC6025"/>
    <w:rsid w:val="00AE1B91"/>
    <w:rsid w:val="00AE79AA"/>
    <w:rsid w:val="00AF3E58"/>
    <w:rsid w:val="00B05F8D"/>
    <w:rsid w:val="00B24178"/>
    <w:rsid w:val="00B2448C"/>
    <w:rsid w:val="00B2537E"/>
    <w:rsid w:val="00B33973"/>
    <w:rsid w:val="00B37D56"/>
    <w:rsid w:val="00B523AC"/>
    <w:rsid w:val="00B71437"/>
    <w:rsid w:val="00B8464D"/>
    <w:rsid w:val="00BA145C"/>
    <w:rsid w:val="00BD10C8"/>
    <w:rsid w:val="00BD6CA0"/>
    <w:rsid w:val="00BE595A"/>
    <w:rsid w:val="00BE5C1B"/>
    <w:rsid w:val="00BF1A05"/>
    <w:rsid w:val="00BF6F9A"/>
    <w:rsid w:val="00C0551C"/>
    <w:rsid w:val="00C16E78"/>
    <w:rsid w:val="00C21389"/>
    <w:rsid w:val="00C24043"/>
    <w:rsid w:val="00C2635C"/>
    <w:rsid w:val="00C35F12"/>
    <w:rsid w:val="00C4307A"/>
    <w:rsid w:val="00C435F0"/>
    <w:rsid w:val="00C476FD"/>
    <w:rsid w:val="00C621E4"/>
    <w:rsid w:val="00C640D0"/>
    <w:rsid w:val="00C70F3A"/>
    <w:rsid w:val="00C715F8"/>
    <w:rsid w:val="00C75A01"/>
    <w:rsid w:val="00C7635C"/>
    <w:rsid w:val="00C91773"/>
    <w:rsid w:val="00CA6B43"/>
    <w:rsid w:val="00CB40E8"/>
    <w:rsid w:val="00CC220B"/>
    <w:rsid w:val="00CC3949"/>
    <w:rsid w:val="00CC654D"/>
    <w:rsid w:val="00CC681E"/>
    <w:rsid w:val="00CD0815"/>
    <w:rsid w:val="00CD5962"/>
    <w:rsid w:val="00CE49DB"/>
    <w:rsid w:val="00CF0E67"/>
    <w:rsid w:val="00CF272A"/>
    <w:rsid w:val="00CF73F0"/>
    <w:rsid w:val="00D06398"/>
    <w:rsid w:val="00D07AAE"/>
    <w:rsid w:val="00D356D2"/>
    <w:rsid w:val="00D40F86"/>
    <w:rsid w:val="00D43C77"/>
    <w:rsid w:val="00D45C6C"/>
    <w:rsid w:val="00D45EB0"/>
    <w:rsid w:val="00D46C2E"/>
    <w:rsid w:val="00D51E42"/>
    <w:rsid w:val="00D52D66"/>
    <w:rsid w:val="00D577BF"/>
    <w:rsid w:val="00D65EC4"/>
    <w:rsid w:val="00D661AA"/>
    <w:rsid w:val="00D67A39"/>
    <w:rsid w:val="00D70644"/>
    <w:rsid w:val="00D931DE"/>
    <w:rsid w:val="00D96937"/>
    <w:rsid w:val="00DA4F93"/>
    <w:rsid w:val="00DB7028"/>
    <w:rsid w:val="00DC1BC0"/>
    <w:rsid w:val="00DC2F1B"/>
    <w:rsid w:val="00DC7B8C"/>
    <w:rsid w:val="00DC7DA6"/>
    <w:rsid w:val="00DE0289"/>
    <w:rsid w:val="00DF32DF"/>
    <w:rsid w:val="00E056CE"/>
    <w:rsid w:val="00E10A86"/>
    <w:rsid w:val="00E15314"/>
    <w:rsid w:val="00E2591E"/>
    <w:rsid w:val="00E27016"/>
    <w:rsid w:val="00E27064"/>
    <w:rsid w:val="00E41659"/>
    <w:rsid w:val="00E558CB"/>
    <w:rsid w:val="00E75680"/>
    <w:rsid w:val="00E76BB4"/>
    <w:rsid w:val="00E875D7"/>
    <w:rsid w:val="00E939D8"/>
    <w:rsid w:val="00E9533D"/>
    <w:rsid w:val="00E9771C"/>
    <w:rsid w:val="00EB63D6"/>
    <w:rsid w:val="00EB752F"/>
    <w:rsid w:val="00EB7E74"/>
    <w:rsid w:val="00EC6DB1"/>
    <w:rsid w:val="00EC7C19"/>
    <w:rsid w:val="00ED094F"/>
    <w:rsid w:val="00EF00BB"/>
    <w:rsid w:val="00F0230D"/>
    <w:rsid w:val="00F02BAD"/>
    <w:rsid w:val="00F103E0"/>
    <w:rsid w:val="00F24F09"/>
    <w:rsid w:val="00F26208"/>
    <w:rsid w:val="00F27A45"/>
    <w:rsid w:val="00F36F75"/>
    <w:rsid w:val="00F407F6"/>
    <w:rsid w:val="00F46528"/>
    <w:rsid w:val="00F74487"/>
    <w:rsid w:val="00F87396"/>
    <w:rsid w:val="00F96363"/>
    <w:rsid w:val="00FA1CF1"/>
    <w:rsid w:val="00FA7C38"/>
    <w:rsid w:val="00FB390C"/>
    <w:rsid w:val="00FC2135"/>
    <w:rsid w:val="00FC311A"/>
    <w:rsid w:val="00FC5A0F"/>
    <w:rsid w:val="00FF0507"/>
    <w:rsid w:val="00FF50B8"/>
    <w:rsid w:val="00FF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574F96"/>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574F96"/>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6809">
      <w:bodyDiv w:val="1"/>
      <w:marLeft w:val="0"/>
      <w:marRight w:val="0"/>
      <w:marTop w:val="0"/>
      <w:marBottom w:val="0"/>
      <w:divBdr>
        <w:top w:val="none" w:sz="0" w:space="0" w:color="auto"/>
        <w:left w:val="none" w:sz="0" w:space="0" w:color="auto"/>
        <w:bottom w:val="none" w:sz="0" w:space="0" w:color="auto"/>
        <w:right w:val="none" w:sz="0" w:space="0" w:color="auto"/>
      </w:divBdr>
    </w:div>
    <w:div w:id="106564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58493-7898-4926-9FC9-673542A8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14</Pages>
  <Words>5979</Words>
  <Characters>34085</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Тюльпа Виктория Александровна</cp:lastModifiedBy>
  <cp:revision>15</cp:revision>
  <cp:lastPrinted>2026-08-06T00:42:00Z</cp:lastPrinted>
  <dcterms:created xsi:type="dcterms:W3CDTF">2026-08-05T05:47:00Z</dcterms:created>
  <dcterms:modified xsi:type="dcterms:W3CDTF">2026-08-13T23:52:00Z</dcterms:modified>
</cp:coreProperties>
</file>