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02B" w:rsidRPr="00766E91" w:rsidRDefault="00EE4E47" w:rsidP="00225448">
      <w:pPr>
        <w:pStyle w:val="afff8"/>
        <w:ind w:left="0" w:right="-1" w:firstLine="567"/>
        <w:rPr>
          <w:b/>
          <w:sz w:val="25"/>
          <w:szCs w:val="25"/>
        </w:rPr>
      </w:pPr>
      <w:r w:rsidRPr="00766E91">
        <w:rPr>
          <w:b/>
          <w:sz w:val="25"/>
          <w:szCs w:val="25"/>
        </w:rPr>
        <w:t>К</w:t>
      </w:r>
      <w:r w:rsidR="001E302B" w:rsidRPr="00766E91">
        <w:rPr>
          <w:b/>
          <w:sz w:val="25"/>
          <w:szCs w:val="25"/>
        </w:rPr>
        <w:t>онтракт №</w:t>
      </w:r>
      <w:r w:rsidR="00764711" w:rsidRPr="00766E91">
        <w:rPr>
          <w:b/>
          <w:color w:val="auto"/>
          <w:sz w:val="25"/>
          <w:szCs w:val="25"/>
          <w:u w:val="single"/>
        </w:rPr>
        <w:t>_____</w:t>
      </w:r>
    </w:p>
    <w:p w:rsidR="00841D06" w:rsidRPr="00766E91" w:rsidRDefault="00841D06" w:rsidP="00841D06">
      <w:pPr>
        <w:spacing w:line="240" w:lineRule="exact"/>
        <w:ind w:right="-39"/>
        <w:jc w:val="center"/>
        <w:rPr>
          <w:b/>
          <w:sz w:val="25"/>
          <w:szCs w:val="25"/>
        </w:rPr>
      </w:pPr>
      <w:r w:rsidRPr="00766E91">
        <w:rPr>
          <w:b/>
          <w:sz w:val="25"/>
          <w:szCs w:val="25"/>
        </w:rPr>
        <w:t>на оказание услуг по обучению в сфере промышленной безопасности</w:t>
      </w:r>
    </w:p>
    <w:p w:rsidR="00841D06" w:rsidRPr="00766E91" w:rsidRDefault="00841D06" w:rsidP="00841D06">
      <w:pPr>
        <w:ind w:right="-1" w:firstLine="567"/>
        <w:jc w:val="center"/>
        <w:rPr>
          <w:b/>
          <w:sz w:val="25"/>
          <w:szCs w:val="25"/>
        </w:rPr>
      </w:pPr>
      <w:r w:rsidRPr="00766E91">
        <w:rPr>
          <w:b/>
          <w:sz w:val="25"/>
          <w:szCs w:val="25"/>
        </w:rPr>
        <w:t>(ИКЗ</w:t>
      </w:r>
      <w:r w:rsidR="002D45EF">
        <w:rPr>
          <w:b/>
          <w:sz w:val="25"/>
          <w:szCs w:val="25"/>
        </w:rPr>
        <w:t xml:space="preserve"> </w:t>
      </w:r>
      <w:r w:rsidR="00016511" w:rsidRPr="00F64D6C">
        <w:rPr>
          <w:b/>
          <w:sz w:val="23"/>
          <w:szCs w:val="23"/>
        </w:rPr>
        <w:t>261301502879830150100100210000000244</w:t>
      </w:r>
      <w:r w:rsidRPr="00766E91">
        <w:rPr>
          <w:b/>
          <w:sz w:val="25"/>
          <w:szCs w:val="25"/>
        </w:rPr>
        <w:t>)</w:t>
      </w:r>
    </w:p>
    <w:p w:rsidR="00056F04" w:rsidRPr="00766E91" w:rsidRDefault="00056F04" w:rsidP="00225448">
      <w:pPr>
        <w:ind w:right="-1" w:firstLine="567"/>
        <w:rPr>
          <w:b/>
          <w:bCs/>
          <w:sz w:val="25"/>
          <w:szCs w:val="25"/>
        </w:rPr>
      </w:pPr>
    </w:p>
    <w:tbl>
      <w:tblPr>
        <w:tblW w:w="10314" w:type="dxa"/>
        <w:tblLook w:val="04A0"/>
      </w:tblPr>
      <w:tblGrid>
        <w:gridCol w:w="4914"/>
        <w:gridCol w:w="5400"/>
      </w:tblGrid>
      <w:tr w:rsidR="001E302B" w:rsidRPr="00766E91" w:rsidTr="00992E5C">
        <w:trPr>
          <w:trHeight w:val="343"/>
        </w:trPr>
        <w:tc>
          <w:tcPr>
            <w:tcW w:w="4914" w:type="dxa"/>
            <w:hideMark/>
          </w:tcPr>
          <w:p w:rsidR="001E302B" w:rsidRPr="00766E91" w:rsidRDefault="001E302B" w:rsidP="00104687">
            <w:pPr>
              <w:ind w:right="-1"/>
              <w:rPr>
                <w:bCs/>
                <w:sz w:val="25"/>
                <w:szCs w:val="25"/>
              </w:rPr>
            </w:pPr>
            <w:r w:rsidRPr="00766E91">
              <w:rPr>
                <w:bCs/>
                <w:sz w:val="25"/>
                <w:szCs w:val="25"/>
              </w:rPr>
              <w:t>г. Астрахань</w:t>
            </w:r>
          </w:p>
        </w:tc>
        <w:tc>
          <w:tcPr>
            <w:tcW w:w="5400" w:type="dxa"/>
            <w:hideMark/>
          </w:tcPr>
          <w:p w:rsidR="001E302B" w:rsidRPr="00766E91" w:rsidRDefault="00D85CBB" w:rsidP="00D85CBB">
            <w:pPr>
              <w:ind w:right="-1" w:firstLine="567"/>
              <w:jc w:val="center"/>
              <w:rPr>
                <w:bCs/>
                <w:sz w:val="25"/>
                <w:szCs w:val="25"/>
              </w:rPr>
            </w:pPr>
            <w:r>
              <w:rPr>
                <w:bCs/>
                <w:sz w:val="25"/>
                <w:szCs w:val="25"/>
              </w:rPr>
              <w:t xml:space="preserve">    </w:t>
            </w:r>
            <w:r w:rsidR="001E302B" w:rsidRPr="00766E91">
              <w:rPr>
                <w:bCs/>
                <w:sz w:val="25"/>
                <w:szCs w:val="25"/>
              </w:rPr>
              <w:t>«_</w:t>
            </w:r>
            <w:r w:rsidR="009F63D9" w:rsidRPr="00766E91">
              <w:rPr>
                <w:bCs/>
                <w:sz w:val="25"/>
                <w:szCs w:val="25"/>
              </w:rPr>
              <w:t>_</w:t>
            </w:r>
            <w:r w:rsidR="001E302B" w:rsidRPr="00766E91">
              <w:rPr>
                <w:bCs/>
                <w:sz w:val="25"/>
                <w:szCs w:val="25"/>
              </w:rPr>
              <w:t>__»  _____</w:t>
            </w:r>
            <w:r w:rsidR="009F63D9" w:rsidRPr="00766E91">
              <w:rPr>
                <w:bCs/>
                <w:sz w:val="25"/>
                <w:szCs w:val="25"/>
              </w:rPr>
              <w:t>___</w:t>
            </w:r>
            <w:r w:rsidR="0031789F" w:rsidRPr="00766E91">
              <w:rPr>
                <w:bCs/>
                <w:sz w:val="25"/>
                <w:szCs w:val="25"/>
              </w:rPr>
              <w:t>___202</w:t>
            </w:r>
            <w:r w:rsidR="001B5C8D">
              <w:rPr>
                <w:bCs/>
                <w:sz w:val="25"/>
                <w:szCs w:val="25"/>
              </w:rPr>
              <w:t>6</w:t>
            </w:r>
            <w:r w:rsidR="001E302B" w:rsidRPr="00766E91">
              <w:rPr>
                <w:bCs/>
                <w:sz w:val="25"/>
                <w:szCs w:val="25"/>
              </w:rPr>
              <w:t xml:space="preserve"> г.</w:t>
            </w:r>
          </w:p>
        </w:tc>
      </w:tr>
    </w:tbl>
    <w:p w:rsidR="001E302B" w:rsidRPr="00766E91" w:rsidRDefault="001E302B" w:rsidP="00225448">
      <w:pPr>
        <w:ind w:right="-1" w:firstLine="567"/>
        <w:rPr>
          <w:bCs/>
          <w:sz w:val="25"/>
          <w:szCs w:val="25"/>
        </w:rPr>
      </w:pPr>
    </w:p>
    <w:p w:rsidR="00C71295" w:rsidRPr="00AD6E41" w:rsidRDefault="00C71295" w:rsidP="00C71295">
      <w:pPr>
        <w:ind w:right="-1" w:firstLine="567"/>
        <w:rPr>
          <w:rStyle w:val="2c"/>
          <w:color w:val="auto"/>
          <w:sz w:val="25"/>
          <w:szCs w:val="25"/>
          <w:lang w:bidi="ar-SA"/>
        </w:rPr>
      </w:pPr>
      <w:r w:rsidRPr="00AD6E41">
        <w:rPr>
          <w:b/>
          <w:sz w:val="25"/>
          <w:szCs w:val="25"/>
        </w:rPr>
        <w:t>Управление Федеральной службы исполнения наказаний по Астраханской области</w:t>
      </w:r>
      <w:r w:rsidRPr="00AD6E41">
        <w:rPr>
          <w:sz w:val="25"/>
          <w:szCs w:val="25"/>
        </w:rPr>
        <w:t xml:space="preserve">, именуемое в дальнейшем  «Заказчик», </w:t>
      </w:r>
      <w:r>
        <w:rPr>
          <w:sz w:val="25"/>
          <w:szCs w:val="25"/>
        </w:rPr>
        <w:t xml:space="preserve">в </w:t>
      </w:r>
      <w:r w:rsidRPr="00AD6E41">
        <w:rPr>
          <w:sz w:val="25"/>
          <w:szCs w:val="25"/>
        </w:rPr>
        <w:t>лице</w:t>
      </w:r>
      <w:r>
        <w:rPr>
          <w:sz w:val="25"/>
          <w:szCs w:val="25"/>
        </w:rPr>
        <w:t xml:space="preserve"> </w:t>
      </w:r>
      <w:r w:rsidRPr="00AD6E41">
        <w:rPr>
          <w:sz w:val="25"/>
          <w:szCs w:val="25"/>
        </w:rPr>
        <w:t>________________________, действующего</w:t>
      </w:r>
      <w:r>
        <w:rPr>
          <w:sz w:val="25"/>
          <w:szCs w:val="25"/>
        </w:rPr>
        <w:t xml:space="preserve"> </w:t>
      </w:r>
      <w:proofErr w:type="spellStart"/>
      <w:r>
        <w:rPr>
          <w:sz w:val="25"/>
          <w:szCs w:val="25"/>
        </w:rPr>
        <w:t>________________</w:t>
      </w:r>
      <w:r w:rsidRPr="00AD6E41">
        <w:rPr>
          <w:sz w:val="25"/>
          <w:szCs w:val="25"/>
        </w:rPr>
        <w:t>_________________________________________</w:t>
      </w:r>
      <w:r>
        <w:rPr>
          <w:sz w:val="25"/>
          <w:szCs w:val="25"/>
        </w:rPr>
        <w:t>___</w:t>
      </w:r>
      <w:r w:rsidRPr="00AD6E41">
        <w:rPr>
          <w:sz w:val="25"/>
          <w:szCs w:val="25"/>
        </w:rPr>
        <w:t>,и</w:t>
      </w:r>
      <w:proofErr w:type="spellEnd"/>
      <w:r w:rsidRPr="00AD6E41">
        <w:rPr>
          <w:sz w:val="25"/>
          <w:szCs w:val="25"/>
        </w:rPr>
        <w:t xml:space="preserve"> ____________________________________, именуемый в дальнейшем «Исполнитель», действующего на основании ______________________________________ с другой стороны, вместе именуемые в дальнейшем Стороны, руководствуясь пунктом 4 части 1 статьи 93 </w:t>
      </w:r>
      <w:r w:rsidRPr="00AD6E41">
        <w:rPr>
          <w:bCs/>
          <w:sz w:val="25"/>
          <w:szCs w:val="25"/>
          <w:lang w:eastAsia="en-US"/>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AD6E41">
        <w:rPr>
          <w:sz w:val="25"/>
          <w:szCs w:val="25"/>
        </w:rPr>
        <w:t xml:space="preserve">, заключили настоящий  </w:t>
      </w:r>
      <w:r w:rsidRPr="00AD6E41">
        <w:rPr>
          <w:rStyle w:val="2c"/>
          <w:sz w:val="25"/>
          <w:szCs w:val="25"/>
        </w:rPr>
        <w:t>контракт (далее - Контракт) о нижеследующем:</w:t>
      </w:r>
    </w:p>
    <w:p w:rsidR="00262D7D" w:rsidRPr="00766E91" w:rsidRDefault="00262D7D" w:rsidP="00225448">
      <w:pPr>
        <w:ind w:right="-1" w:firstLine="567"/>
        <w:rPr>
          <w:rStyle w:val="2c"/>
          <w:sz w:val="25"/>
          <w:szCs w:val="25"/>
        </w:rPr>
      </w:pPr>
    </w:p>
    <w:p w:rsidR="00656DD4" w:rsidRPr="00766E91" w:rsidRDefault="009F63D9" w:rsidP="00B2439D">
      <w:pPr>
        <w:ind w:right="-1" w:firstLine="567"/>
        <w:jc w:val="center"/>
        <w:rPr>
          <w:b/>
          <w:bCs/>
          <w:sz w:val="25"/>
          <w:szCs w:val="25"/>
        </w:rPr>
      </w:pPr>
      <w:r w:rsidRPr="00766E91">
        <w:rPr>
          <w:b/>
          <w:bCs/>
          <w:sz w:val="25"/>
          <w:szCs w:val="25"/>
        </w:rPr>
        <w:t xml:space="preserve">1. </w:t>
      </w:r>
      <w:r w:rsidR="00656DD4" w:rsidRPr="00766E91">
        <w:rPr>
          <w:b/>
          <w:bCs/>
          <w:sz w:val="25"/>
          <w:szCs w:val="25"/>
        </w:rPr>
        <w:t>Предмет Контракта</w:t>
      </w:r>
    </w:p>
    <w:p w:rsidR="00E4612F" w:rsidRPr="00766E91" w:rsidRDefault="00656DD4" w:rsidP="00984EEA">
      <w:pPr>
        <w:ind w:right="-1" w:firstLine="567"/>
        <w:rPr>
          <w:sz w:val="25"/>
          <w:szCs w:val="25"/>
        </w:rPr>
      </w:pPr>
      <w:r w:rsidRPr="00766E91">
        <w:rPr>
          <w:sz w:val="25"/>
          <w:szCs w:val="25"/>
        </w:rPr>
        <w:t xml:space="preserve">1.1. </w:t>
      </w:r>
      <w:r w:rsidR="00506B1E" w:rsidRPr="00766E91">
        <w:rPr>
          <w:sz w:val="25"/>
          <w:szCs w:val="25"/>
        </w:rPr>
        <w:t>По настоящему Контракту Исполнитель обязуется по заданию Заказчика (приложение № 1 к Контракту) оказать услуги по</w:t>
      </w:r>
      <w:r w:rsidR="00C71295">
        <w:rPr>
          <w:sz w:val="25"/>
          <w:szCs w:val="25"/>
        </w:rPr>
        <w:t xml:space="preserve"> </w:t>
      </w:r>
      <w:r w:rsidR="001B5C8D">
        <w:rPr>
          <w:sz w:val="25"/>
          <w:szCs w:val="25"/>
        </w:rPr>
        <w:t>обучению по программ</w:t>
      </w:r>
      <w:r w:rsidR="00760049">
        <w:rPr>
          <w:sz w:val="25"/>
          <w:szCs w:val="25"/>
        </w:rPr>
        <w:t xml:space="preserve">ам </w:t>
      </w:r>
      <w:r w:rsidR="00760049">
        <w:rPr>
          <w:sz w:val="25"/>
          <w:szCs w:val="25"/>
        </w:rPr>
        <w:br/>
      </w:r>
      <w:r w:rsidR="00760049" w:rsidRPr="00766E91">
        <w:rPr>
          <w:sz w:val="25"/>
          <w:szCs w:val="25"/>
        </w:rPr>
        <w:t>(ОКПД 2 – 85.42.19.900)</w:t>
      </w:r>
      <w:r w:rsidR="00760049">
        <w:rPr>
          <w:sz w:val="25"/>
          <w:szCs w:val="25"/>
        </w:rPr>
        <w:t xml:space="preserve"> «</w:t>
      </w:r>
      <w:r w:rsidR="001B5C8D" w:rsidRPr="001B5C8D">
        <w:rPr>
          <w:sz w:val="25"/>
          <w:szCs w:val="25"/>
        </w:rPr>
        <w:t>Основы промышленной безопасности</w:t>
      </w:r>
      <w:r w:rsidR="00760049">
        <w:rPr>
          <w:sz w:val="25"/>
          <w:szCs w:val="25"/>
        </w:rPr>
        <w:t>»</w:t>
      </w:r>
      <w:r w:rsidR="001B5C8D" w:rsidRPr="001B5C8D">
        <w:rPr>
          <w:sz w:val="25"/>
          <w:szCs w:val="25"/>
        </w:rPr>
        <w:t xml:space="preserve"> (А.1)</w:t>
      </w:r>
      <w:r w:rsidR="00760049">
        <w:rPr>
          <w:sz w:val="25"/>
          <w:szCs w:val="25"/>
        </w:rPr>
        <w:t xml:space="preserve"> -</w:t>
      </w:r>
      <w:r w:rsidR="001B5C8D" w:rsidRPr="001B5C8D">
        <w:rPr>
          <w:sz w:val="25"/>
          <w:szCs w:val="25"/>
        </w:rPr>
        <w:t xml:space="preserve"> в объеме </w:t>
      </w:r>
      <w:r w:rsidR="00760049">
        <w:rPr>
          <w:sz w:val="25"/>
          <w:szCs w:val="25"/>
        </w:rPr>
        <w:br/>
      </w:r>
      <w:r w:rsidR="001B5C8D" w:rsidRPr="001B5C8D">
        <w:rPr>
          <w:sz w:val="25"/>
          <w:szCs w:val="25"/>
        </w:rPr>
        <w:t>40 часов</w:t>
      </w:r>
      <w:r w:rsidR="00760049">
        <w:rPr>
          <w:sz w:val="25"/>
          <w:szCs w:val="25"/>
        </w:rPr>
        <w:t>, «</w:t>
      </w:r>
      <w:r w:rsidR="00984EEA" w:rsidRPr="00984EEA">
        <w:rPr>
          <w:sz w:val="25"/>
          <w:szCs w:val="25"/>
        </w:rPr>
        <w:t xml:space="preserve">Требования промышленной безопасности при эксплуатации (включая техническое обслуживание, диагностирование, текущий ремонт) сетей газораспределения и </w:t>
      </w:r>
      <w:proofErr w:type="spellStart"/>
      <w:r w:rsidR="00984EEA" w:rsidRPr="00984EEA">
        <w:rPr>
          <w:sz w:val="25"/>
          <w:szCs w:val="25"/>
        </w:rPr>
        <w:t>газопотребления</w:t>
      </w:r>
      <w:proofErr w:type="spellEnd"/>
      <w:r w:rsidR="00984EEA" w:rsidRPr="00984EEA">
        <w:rPr>
          <w:sz w:val="25"/>
          <w:szCs w:val="25"/>
        </w:rPr>
        <w:t xml:space="preserve"> Б.7.1</w:t>
      </w:r>
      <w:r w:rsidR="00760049">
        <w:rPr>
          <w:sz w:val="25"/>
          <w:szCs w:val="25"/>
        </w:rPr>
        <w:t>»</w:t>
      </w:r>
      <w:r w:rsidR="00984EEA" w:rsidRPr="00984EEA">
        <w:rPr>
          <w:sz w:val="25"/>
          <w:szCs w:val="25"/>
        </w:rPr>
        <w:t xml:space="preserve"> </w:t>
      </w:r>
      <w:r w:rsidR="00760049">
        <w:rPr>
          <w:sz w:val="25"/>
          <w:szCs w:val="25"/>
        </w:rPr>
        <w:t>-</w:t>
      </w:r>
      <w:r w:rsidR="00984EEA" w:rsidRPr="00984EEA">
        <w:rPr>
          <w:sz w:val="25"/>
          <w:szCs w:val="25"/>
        </w:rPr>
        <w:t xml:space="preserve"> в объеме 24 часа</w:t>
      </w:r>
      <w:r w:rsidR="00760049">
        <w:rPr>
          <w:sz w:val="25"/>
          <w:szCs w:val="25"/>
        </w:rPr>
        <w:t>, «</w:t>
      </w:r>
      <w:r w:rsidR="001B5C8D" w:rsidRPr="001B5C8D">
        <w:rPr>
          <w:sz w:val="25"/>
          <w:szCs w:val="25"/>
        </w:rPr>
        <w:t>Требования промышленной безопасности к эксплуатации ОПО, на которых используются котлы (паровые,</w:t>
      </w:r>
      <w:r w:rsidR="00760049">
        <w:rPr>
          <w:sz w:val="25"/>
          <w:szCs w:val="25"/>
        </w:rPr>
        <w:t xml:space="preserve"> </w:t>
      </w:r>
      <w:r w:rsidR="001B5C8D" w:rsidRPr="001B5C8D">
        <w:rPr>
          <w:sz w:val="25"/>
          <w:szCs w:val="25"/>
        </w:rPr>
        <w:t xml:space="preserve">водогрейные, с органическими и </w:t>
      </w:r>
      <w:r w:rsidR="00984EEA">
        <w:rPr>
          <w:sz w:val="25"/>
          <w:szCs w:val="25"/>
        </w:rPr>
        <w:t>неорганическими теплоносителями</w:t>
      </w:r>
      <w:r w:rsidR="001B5C8D" w:rsidRPr="001B5C8D">
        <w:rPr>
          <w:sz w:val="25"/>
          <w:szCs w:val="25"/>
        </w:rPr>
        <w:t>)</w:t>
      </w:r>
      <w:r w:rsidR="00984EEA">
        <w:rPr>
          <w:sz w:val="25"/>
          <w:szCs w:val="25"/>
        </w:rPr>
        <w:t xml:space="preserve">  </w:t>
      </w:r>
      <w:r w:rsidR="001B5C8D" w:rsidRPr="001B5C8D">
        <w:rPr>
          <w:sz w:val="25"/>
          <w:szCs w:val="25"/>
        </w:rPr>
        <w:t>Б.8.1</w:t>
      </w:r>
      <w:r w:rsidR="00760049">
        <w:rPr>
          <w:sz w:val="25"/>
          <w:szCs w:val="25"/>
        </w:rPr>
        <w:t>»</w:t>
      </w:r>
      <w:r w:rsidR="001B5C8D" w:rsidRPr="001B5C8D">
        <w:rPr>
          <w:sz w:val="25"/>
          <w:szCs w:val="25"/>
        </w:rPr>
        <w:t xml:space="preserve"> </w:t>
      </w:r>
      <w:r w:rsidR="00760049">
        <w:rPr>
          <w:sz w:val="25"/>
          <w:szCs w:val="25"/>
        </w:rPr>
        <w:t xml:space="preserve">- </w:t>
      </w:r>
      <w:r w:rsidR="001B5C8D" w:rsidRPr="001B5C8D">
        <w:rPr>
          <w:sz w:val="25"/>
          <w:szCs w:val="25"/>
        </w:rPr>
        <w:t>в объеме 24 часа</w:t>
      </w:r>
      <w:r w:rsidR="00760049">
        <w:rPr>
          <w:sz w:val="25"/>
          <w:szCs w:val="25"/>
        </w:rPr>
        <w:t xml:space="preserve">, </w:t>
      </w:r>
      <w:r w:rsidR="00506B1E" w:rsidRPr="00766E91">
        <w:rPr>
          <w:sz w:val="25"/>
          <w:szCs w:val="25"/>
        </w:rPr>
        <w:t xml:space="preserve">в порядке и сроках предусмотренных условиям Контракта </w:t>
      </w:r>
      <w:r w:rsidR="00760049">
        <w:rPr>
          <w:sz w:val="25"/>
          <w:szCs w:val="25"/>
        </w:rPr>
        <w:br/>
      </w:r>
      <w:r w:rsidR="00506B1E" w:rsidRPr="00766E91">
        <w:rPr>
          <w:sz w:val="25"/>
          <w:szCs w:val="25"/>
        </w:rPr>
        <w:t>и Техническим заданием, а Заказчик обязуется принять и оплатить данные Услуги.</w:t>
      </w:r>
    </w:p>
    <w:p w:rsidR="00D85CBB" w:rsidRDefault="00166BD7" w:rsidP="00D85CBB">
      <w:pPr>
        <w:tabs>
          <w:tab w:val="left" w:pos="2268"/>
          <w:tab w:val="left" w:pos="2552"/>
          <w:tab w:val="left" w:pos="3969"/>
        </w:tabs>
        <w:ind w:firstLine="650"/>
        <w:rPr>
          <w:color w:val="000000" w:themeColor="text1"/>
          <w:sz w:val="25"/>
          <w:szCs w:val="25"/>
        </w:rPr>
      </w:pPr>
      <w:r w:rsidRPr="00766E91">
        <w:rPr>
          <w:noProof/>
          <w:sz w:val="25"/>
          <w:szCs w:val="25"/>
        </w:rPr>
        <w:t>1.2.</w:t>
      </w:r>
      <w:r w:rsidRPr="00766E91">
        <w:rPr>
          <w:color w:val="000000"/>
          <w:sz w:val="25"/>
          <w:szCs w:val="25"/>
        </w:rPr>
        <w:t>Объем услуг, оказываемых Исполнителем, требования к оказываемым услугам определены Техническим заданием (Приложение №</w:t>
      </w:r>
      <w:r w:rsidR="005B52C7" w:rsidRPr="00766E91">
        <w:rPr>
          <w:color w:val="000000"/>
          <w:sz w:val="25"/>
          <w:szCs w:val="25"/>
        </w:rPr>
        <w:t>1</w:t>
      </w:r>
      <w:r w:rsidRPr="00766E91">
        <w:rPr>
          <w:color w:val="000000"/>
          <w:sz w:val="25"/>
          <w:szCs w:val="25"/>
        </w:rPr>
        <w:t>), являющимся неотъемлемой частью настоящего Контракта в соответствии с</w:t>
      </w:r>
      <w:r w:rsidRPr="00766E91">
        <w:rPr>
          <w:sz w:val="25"/>
          <w:szCs w:val="25"/>
        </w:rPr>
        <w:t xml:space="preserve"> требованиями </w:t>
      </w:r>
      <w:r w:rsidRPr="00766E91">
        <w:rPr>
          <w:color w:val="000000" w:themeColor="text1"/>
          <w:sz w:val="25"/>
          <w:szCs w:val="25"/>
        </w:rPr>
        <w:t xml:space="preserve">Федерального закона от </w:t>
      </w:r>
      <w:hyperlink r:id="rId8" w:history="1">
        <w:r w:rsidRPr="00766E91">
          <w:rPr>
            <w:rStyle w:val="a7"/>
            <w:color w:val="000000" w:themeColor="text1"/>
            <w:sz w:val="25"/>
            <w:szCs w:val="25"/>
            <w:u w:val="none"/>
            <w:bdr w:val="none" w:sz="0" w:space="0" w:color="auto" w:frame="1"/>
          </w:rPr>
          <w:t xml:space="preserve"> 21.07.1997 N 116-ФЗ (ред. от 11.06.2021) О промышленной безопасности опасных производственных объектов</w:t>
        </w:r>
      </w:hyperlink>
      <w:r w:rsidR="00D85CBB">
        <w:rPr>
          <w:color w:val="000000" w:themeColor="text1"/>
          <w:sz w:val="25"/>
          <w:szCs w:val="25"/>
        </w:rPr>
        <w:t>;</w:t>
      </w:r>
      <w:r w:rsidRPr="00766E91">
        <w:rPr>
          <w:color w:val="000000" w:themeColor="text1"/>
          <w:sz w:val="25"/>
          <w:szCs w:val="25"/>
        </w:rPr>
        <w:t xml:space="preserve"> приказа </w:t>
      </w:r>
      <w:r w:rsidR="00D85CBB">
        <w:rPr>
          <w:color w:val="000000" w:themeColor="text1"/>
          <w:sz w:val="25"/>
          <w:szCs w:val="25"/>
        </w:rPr>
        <w:t xml:space="preserve">Министерства науки </w:t>
      </w:r>
      <w:r w:rsidR="00D85CBB" w:rsidRPr="00D85CBB">
        <w:rPr>
          <w:color w:val="000000" w:themeColor="text1"/>
          <w:sz w:val="25"/>
          <w:szCs w:val="25"/>
        </w:rPr>
        <w:t xml:space="preserve">и высшего образования </w:t>
      </w:r>
      <w:r w:rsidR="00D85CBB">
        <w:rPr>
          <w:color w:val="000000" w:themeColor="text1"/>
          <w:sz w:val="25"/>
          <w:szCs w:val="25"/>
        </w:rPr>
        <w:t xml:space="preserve">РФ </w:t>
      </w:r>
      <w:r w:rsidR="00D85CBB" w:rsidRPr="00D85CBB">
        <w:rPr>
          <w:color w:val="000000" w:themeColor="text1"/>
          <w:sz w:val="25"/>
          <w:szCs w:val="25"/>
        </w:rPr>
        <w:t xml:space="preserve">от 24 марта 2025 г. </w:t>
      </w:r>
      <w:r w:rsidR="00D85CBB">
        <w:rPr>
          <w:color w:val="000000" w:themeColor="text1"/>
          <w:sz w:val="25"/>
          <w:szCs w:val="25"/>
        </w:rPr>
        <w:t>№</w:t>
      </w:r>
      <w:r w:rsidR="00D85CBB" w:rsidRPr="00D85CBB">
        <w:rPr>
          <w:color w:val="000000" w:themeColor="text1"/>
          <w:sz w:val="25"/>
          <w:szCs w:val="25"/>
        </w:rPr>
        <w:t>266</w:t>
      </w:r>
      <w:r w:rsidR="00D85CBB">
        <w:rPr>
          <w:color w:val="000000" w:themeColor="text1"/>
          <w:sz w:val="25"/>
          <w:szCs w:val="25"/>
        </w:rPr>
        <w:t xml:space="preserve"> «</w:t>
      </w:r>
      <w:r w:rsidR="00A4540C">
        <w:rPr>
          <w:color w:val="000000" w:themeColor="text1"/>
          <w:sz w:val="25"/>
          <w:szCs w:val="25"/>
        </w:rPr>
        <w:t>О</w:t>
      </w:r>
      <w:r w:rsidR="00D85CBB" w:rsidRPr="00D85CBB">
        <w:rPr>
          <w:color w:val="000000" w:themeColor="text1"/>
          <w:sz w:val="25"/>
          <w:szCs w:val="25"/>
        </w:rPr>
        <w:t>б утверждении порядка организации и осуществления образовательной деятельности по дополнительным профессиональным программам</w:t>
      </w:r>
      <w:r w:rsidR="00D85CBB">
        <w:rPr>
          <w:color w:val="000000" w:themeColor="text1"/>
          <w:sz w:val="25"/>
          <w:szCs w:val="25"/>
        </w:rPr>
        <w:t>».</w:t>
      </w:r>
    </w:p>
    <w:p w:rsidR="005B52C7" w:rsidRPr="00D85CBB" w:rsidRDefault="005B52C7" w:rsidP="00D85CBB">
      <w:pPr>
        <w:tabs>
          <w:tab w:val="left" w:pos="2268"/>
          <w:tab w:val="left" w:pos="2552"/>
          <w:tab w:val="left" w:pos="3969"/>
        </w:tabs>
        <w:ind w:firstLine="650"/>
        <w:rPr>
          <w:color w:val="000000" w:themeColor="text1"/>
          <w:sz w:val="25"/>
          <w:szCs w:val="25"/>
        </w:rPr>
      </w:pPr>
      <w:r w:rsidRPr="00766E91">
        <w:rPr>
          <w:sz w:val="25"/>
          <w:szCs w:val="25"/>
        </w:rPr>
        <w:t xml:space="preserve">1.3. Обучение проводится в пределах федеральных государственных требований </w:t>
      </w:r>
      <w:r w:rsidRPr="00766E91">
        <w:rPr>
          <w:sz w:val="25"/>
          <w:szCs w:val="25"/>
        </w:rPr>
        <w:br/>
        <w:t xml:space="preserve">в соответствии с учебными планами, в том числе индивидуальными, </w:t>
      </w:r>
      <w:r w:rsidR="00760049">
        <w:rPr>
          <w:sz w:val="25"/>
          <w:szCs w:val="25"/>
        </w:rPr>
        <w:br/>
      </w:r>
      <w:r w:rsidRPr="00766E91">
        <w:rPr>
          <w:sz w:val="25"/>
          <w:szCs w:val="25"/>
        </w:rPr>
        <w:t>и образовательными программами Исполнителя.</w:t>
      </w:r>
    </w:p>
    <w:p w:rsidR="005B52C7" w:rsidRPr="00766E91" w:rsidRDefault="005B52C7" w:rsidP="005B52C7">
      <w:pPr>
        <w:autoSpaceDE w:val="0"/>
        <w:autoSpaceDN w:val="0"/>
        <w:ind w:firstLine="709"/>
        <w:contextualSpacing/>
        <w:rPr>
          <w:sz w:val="25"/>
          <w:szCs w:val="25"/>
        </w:rPr>
      </w:pPr>
      <w:r w:rsidRPr="00766E91">
        <w:rPr>
          <w:sz w:val="25"/>
          <w:szCs w:val="25"/>
        </w:rPr>
        <w:t>1.4. После освоения обучающимся образовательной программы и успешного прохождения итоговой аттестации ему выдается документ установленного образца.</w:t>
      </w:r>
    </w:p>
    <w:p w:rsidR="005B52C7" w:rsidRPr="00766E91" w:rsidRDefault="005B52C7" w:rsidP="005B52C7">
      <w:pPr>
        <w:widowControl w:val="0"/>
        <w:tabs>
          <w:tab w:val="left" w:pos="0"/>
        </w:tabs>
        <w:ind w:firstLine="709"/>
        <w:contextualSpacing/>
        <w:rPr>
          <w:sz w:val="25"/>
          <w:szCs w:val="25"/>
        </w:rPr>
      </w:pPr>
      <w:r w:rsidRPr="00766E91">
        <w:rPr>
          <w:sz w:val="25"/>
          <w:szCs w:val="25"/>
          <w:lang w:eastAsia="ar-SA"/>
        </w:rPr>
        <w:t xml:space="preserve">1.5. Место оказания Услуг – </w:t>
      </w:r>
      <w:r w:rsidRPr="00766E91">
        <w:rPr>
          <w:sz w:val="25"/>
          <w:szCs w:val="25"/>
        </w:rPr>
        <w:t>место проведения обучения: по месту нахождения Исполнителя</w:t>
      </w:r>
      <w:r w:rsidRPr="00766E91">
        <w:rPr>
          <w:i/>
          <w:sz w:val="25"/>
          <w:szCs w:val="25"/>
        </w:rPr>
        <w:t>.</w:t>
      </w:r>
    </w:p>
    <w:p w:rsidR="005B52C7" w:rsidRPr="00766E91" w:rsidRDefault="005B52C7" w:rsidP="00166BD7">
      <w:pPr>
        <w:tabs>
          <w:tab w:val="left" w:pos="2268"/>
          <w:tab w:val="left" w:pos="2552"/>
          <w:tab w:val="left" w:pos="3969"/>
        </w:tabs>
        <w:ind w:firstLine="650"/>
        <w:rPr>
          <w:sz w:val="25"/>
          <w:szCs w:val="25"/>
        </w:rPr>
      </w:pPr>
    </w:p>
    <w:p w:rsidR="00D80DB0" w:rsidRPr="00766E91" w:rsidRDefault="006978ED" w:rsidP="00225448">
      <w:pPr>
        <w:ind w:right="-1" w:firstLine="567"/>
        <w:jc w:val="center"/>
        <w:rPr>
          <w:b/>
          <w:bCs/>
          <w:sz w:val="25"/>
          <w:szCs w:val="25"/>
        </w:rPr>
      </w:pPr>
      <w:r w:rsidRPr="00766E91">
        <w:rPr>
          <w:b/>
          <w:bCs/>
          <w:sz w:val="25"/>
          <w:szCs w:val="25"/>
        </w:rPr>
        <w:t>2</w:t>
      </w:r>
      <w:r w:rsidR="00D80DB0" w:rsidRPr="00766E91">
        <w:rPr>
          <w:b/>
          <w:bCs/>
          <w:sz w:val="25"/>
          <w:szCs w:val="25"/>
        </w:rPr>
        <w:t>. Цена Контракта и порядок расчетов</w:t>
      </w:r>
    </w:p>
    <w:p w:rsidR="00EB70FC" w:rsidRPr="00766E91" w:rsidRDefault="00EB70FC" w:rsidP="00225448">
      <w:pPr>
        <w:ind w:right="-1" w:firstLine="567"/>
        <w:jc w:val="center"/>
        <w:rPr>
          <w:b/>
          <w:bCs/>
          <w:sz w:val="25"/>
          <w:szCs w:val="25"/>
        </w:rPr>
      </w:pPr>
    </w:p>
    <w:p w:rsidR="00EB70FC" w:rsidRPr="00766E91" w:rsidRDefault="00EB70FC" w:rsidP="00EB70FC">
      <w:pPr>
        <w:ind w:right="-1" w:firstLine="567"/>
        <w:rPr>
          <w:sz w:val="25"/>
          <w:szCs w:val="25"/>
        </w:rPr>
      </w:pPr>
      <w:r w:rsidRPr="00766E91">
        <w:rPr>
          <w:noProof/>
          <w:sz w:val="25"/>
          <w:szCs w:val="25"/>
        </w:rPr>
        <w:t xml:space="preserve">2.1. </w:t>
      </w:r>
      <w:r w:rsidRPr="00766E91">
        <w:rPr>
          <w:noProof/>
          <w:sz w:val="25"/>
          <w:szCs w:val="25"/>
          <w:shd w:val="clear" w:color="auto" w:fill="FFFFFF"/>
        </w:rPr>
        <w:t xml:space="preserve">Цена Контракта составляет </w:t>
      </w:r>
      <w:r w:rsidR="00984EEA">
        <w:rPr>
          <w:noProof/>
          <w:sz w:val="25"/>
          <w:szCs w:val="25"/>
          <w:shd w:val="clear" w:color="auto" w:fill="FFFFFF"/>
        </w:rPr>
        <w:t>_________</w:t>
      </w:r>
      <w:r w:rsidR="00803125">
        <w:rPr>
          <w:noProof/>
          <w:sz w:val="25"/>
          <w:szCs w:val="25"/>
          <w:shd w:val="clear" w:color="auto" w:fill="FFFFFF"/>
        </w:rPr>
        <w:t xml:space="preserve"> (</w:t>
      </w:r>
      <w:r w:rsidR="00984EEA">
        <w:rPr>
          <w:noProof/>
          <w:sz w:val="25"/>
          <w:szCs w:val="25"/>
          <w:shd w:val="clear" w:color="auto" w:fill="FFFFFF"/>
        </w:rPr>
        <w:t>________</w:t>
      </w:r>
      <w:r w:rsidRPr="00766E91">
        <w:rPr>
          <w:noProof/>
          <w:sz w:val="25"/>
          <w:szCs w:val="25"/>
          <w:shd w:val="clear" w:color="auto" w:fill="FFFFFF"/>
        </w:rPr>
        <w:t xml:space="preserve">) рублей </w:t>
      </w:r>
      <w:r w:rsidR="00984EEA">
        <w:rPr>
          <w:noProof/>
          <w:sz w:val="25"/>
          <w:szCs w:val="25"/>
          <w:shd w:val="clear" w:color="auto" w:fill="FFFFFF"/>
        </w:rPr>
        <w:t>____</w:t>
      </w:r>
      <w:r w:rsidRPr="00766E91">
        <w:rPr>
          <w:noProof/>
          <w:sz w:val="25"/>
          <w:szCs w:val="25"/>
          <w:shd w:val="clear" w:color="auto" w:fill="FFFFFF"/>
        </w:rPr>
        <w:t xml:space="preserve"> копеек</w:t>
      </w:r>
      <w:r w:rsidR="00803125">
        <w:rPr>
          <w:noProof/>
          <w:sz w:val="25"/>
          <w:szCs w:val="25"/>
          <w:shd w:val="clear" w:color="auto" w:fill="FFFFFF"/>
        </w:rPr>
        <w:t xml:space="preserve">. </w:t>
      </w:r>
      <w:r w:rsidR="00803125" w:rsidRPr="00803125">
        <w:rPr>
          <w:noProof/>
          <w:sz w:val="25"/>
          <w:szCs w:val="25"/>
          <w:shd w:val="clear" w:color="auto" w:fill="FFFFFF"/>
        </w:rPr>
        <w:t xml:space="preserve">НДС </w:t>
      </w:r>
      <w:r w:rsidR="00984EEA">
        <w:rPr>
          <w:noProof/>
          <w:sz w:val="25"/>
          <w:szCs w:val="25"/>
          <w:shd w:val="clear" w:color="auto" w:fill="FFFFFF"/>
        </w:rPr>
        <w:br/>
      </w:r>
      <w:r w:rsidR="00803125" w:rsidRPr="00803125">
        <w:rPr>
          <w:noProof/>
          <w:sz w:val="25"/>
          <w:szCs w:val="25"/>
          <w:shd w:val="clear" w:color="auto" w:fill="FFFFFF"/>
        </w:rPr>
        <w:t xml:space="preserve">не облагается в связи с применением Исполнителем упрощенной системы налогообложения (на основании Положений п. 1 ст. 145 Налогового кодекса Российской Федерации).                                         </w:t>
      </w:r>
      <w:bookmarkStart w:id="0" w:name="_GoBack"/>
      <w:bookmarkEnd w:id="0"/>
    </w:p>
    <w:p w:rsidR="00EB70FC" w:rsidRPr="00766E91" w:rsidRDefault="00EB70FC" w:rsidP="00EB70FC">
      <w:pPr>
        <w:ind w:right="-1" w:firstLine="567"/>
        <w:rPr>
          <w:noProof/>
          <w:sz w:val="25"/>
          <w:szCs w:val="25"/>
        </w:rPr>
      </w:pPr>
      <w:r w:rsidRPr="00766E91">
        <w:rPr>
          <w:sz w:val="25"/>
          <w:szCs w:val="25"/>
        </w:rPr>
        <w:t>Цена контракта</w:t>
      </w:r>
      <w:r w:rsidRPr="00766E91">
        <w:rPr>
          <w:noProof/>
          <w:sz w:val="25"/>
          <w:szCs w:val="25"/>
        </w:rPr>
        <w:t xml:space="preserve"> включает в себя стоимость услуг, транспортные расходы, расходы </w:t>
      </w:r>
      <w:r w:rsidRPr="00766E91">
        <w:rPr>
          <w:noProof/>
          <w:sz w:val="25"/>
          <w:szCs w:val="25"/>
        </w:rPr>
        <w:br/>
        <w:t xml:space="preserve">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EB70FC" w:rsidRPr="00766E91" w:rsidRDefault="00EB70FC" w:rsidP="00EB70FC">
      <w:pPr>
        <w:ind w:right="-1" w:firstLine="567"/>
        <w:rPr>
          <w:sz w:val="25"/>
          <w:szCs w:val="25"/>
        </w:rPr>
      </w:pPr>
      <w:r w:rsidRPr="00766E91">
        <w:rPr>
          <w:sz w:val="25"/>
          <w:szCs w:val="25"/>
        </w:rPr>
        <w:lastRenderedPageBreak/>
        <w:t xml:space="preserve">2.2. Цена контракта является твердой и определяется на весь срок исполнения контракта. При исполнении контракта изменение его существенных условий </w:t>
      </w:r>
      <w:r w:rsidRPr="00766E91">
        <w:rPr>
          <w:sz w:val="25"/>
          <w:szCs w:val="25"/>
        </w:rPr>
        <w:br/>
        <w:t>не допускается, за исключением случаев, предусмотренных  разделом 9 Контракта.</w:t>
      </w:r>
    </w:p>
    <w:p w:rsidR="00EB70FC" w:rsidRPr="00766E91" w:rsidRDefault="00EB70FC" w:rsidP="00EB70FC">
      <w:pPr>
        <w:ind w:right="-1" w:firstLine="567"/>
        <w:rPr>
          <w:sz w:val="25"/>
          <w:szCs w:val="25"/>
        </w:rPr>
      </w:pPr>
      <w:r w:rsidRPr="00766E91">
        <w:rPr>
          <w:sz w:val="25"/>
          <w:szCs w:val="25"/>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EB70FC" w:rsidRPr="00766E91" w:rsidRDefault="00EB70FC" w:rsidP="00EB70FC">
      <w:pPr>
        <w:ind w:right="-1" w:firstLine="567"/>
        <w:rPr>
          <w:sz w:val="25"/>
          <w:szCs w:val="25"/>
        </w:rPr>
      </w:pPr>
      <w:r w:rsidRPr="00766E91">
        <w:rPr>
          <w:sz w:val="25"/>
          <w:szCs w:val="25"/>
        </w:rPr>
        <w:t>2.3. Финансирование настоящего Контракта осуществляется за счет средств федерального бюджета КБК 320 0705 4240690059 244.</w:t>
      </w:r>
    </w:p>
    <w:p w:rsidR="00EB70FC" w:rsidRPr="00766E91" w:rsidRDefault="00EB70FC" w:rsidP="00EB70FC">
      <w:pPr>
        <w:ind w:firstLine="567"/>
        <w:rPr>
          <w:sz w:val="25"/>
          <w:szCs w:val="25"/>
        </w:rPr>
      </w:pPr>
      <w:r w:rsidRPr="00766E91">
        <w:rPr>
          <w:sz w:val="25"/>
          <w:szCs w:val="25"/>
        </w:rPr>
        <w:t xml:space="preserve">2.4. Оплата по Контракту осуществляется в рублях Российской Федерации </w:t>
      </w:r>
      <w:r w:rsidRPr="00766E91">
        <w:rPr>
          <w:sz w:val="25"/>
          <w:szCs w:val="25"/>
        </w:rPr>
        <w:br/>
        <w:t xml:space="preserve">в безналичном порядке в форме платежных поручений путем перечисления денежных средств на расчетный счет Исполнителя, указанный в разделе 13 Контракта, на условиях 100% предоплаты в течение 10-ти рабочих дней на основании счета предоставленного Исполнителем. </w:t>
      </w:r>
    </w:p>
    <w:p w:rsidR="00EB70FC" w:rsidRPr="00766E91" w:rsidRDefault="00EB70FC" w:rsidP="00EB70FC">
      <w:pPr>
        <w:pStyle w:val="2b"/>
        <w:spacing w:line="240" w:lineRule="auto"/>
        <w:ind w:right="-1" w:firstLine="567"/>
        <w:contextualSpacing/>
        <w:rPr>
          <w:noProof/>
          <w:spacing w:val="2"/>
          <w:sz w:val="25"/>
          <w:szCs w:val="25"/>
        </w:rPr>
      </w:pPr>
      <w:r w:rsidRPr="00766E91">
        <w:rPr>
          <w:noProof/>
          <w:spacing w:val="2"/>
          <w:sz w:val="25"/>
          <w:szCs w:val="25"/>
        </w:rPr>
        <w:t>2.5. Обязательства по оплате оказанных услуг считаются выполненными в день списания денежных средств со счетов Заказчика.</w:t>
      </w:r>
    </w:p>
    <w:p w:rsidR="00EB70FC" w:rsidRPr="00766E91" w:rsidRDefault="00EB70FC" w:rsidP="00EB70FC">
      <w:pPr>
        <w:pStyle w:val="1c"/>
        <w:ind w:right="-1" w:firstLine="567"/>
        <w:jc w:val="both"/>
        <w:rPr>
          <w:rFonts w:ascii="Times New Roman" w:hAnsi="Times New Roman"/>
          <w:sz w:val="25"/>
          <w:szCs w:val="25"/>
        </w:rPr>
      </w:pPr>
      <w:r w:rsidRPr="00766E91">
        <w:rPr>
          <w:rFonts w:ascii="Times New Roman" w:hAnsi="Times New Roman"/>
          <w:sz w:val="25"/>
          <w:szCs w:val="25"/>
        </w:rPr>
        <w:t xml:space="preserve">2.6. В случае изменения банковских реквизитов Исполнитель обязан в течение </w:t>
      </w:r>
      <w:r w:rsidRPr="00766E91">
        <w:rPr>
          <w:rFonts w:ascii="Times New Roman" w:hAnsi="Times New Roman"/>
          <w:sz w:val="25"/>
          <w:szCs w:val="25"/>
        </w:rPr>
        <w:br/>
        <w:t>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EB70FC" w:rsidRPr="00766E91" w:rsidRDefault="00EB70FC" w:rsidP="00EB70FC">
      <w:pPr>
        <w:pStyle w:val="1c"/>
        <w:ind w:right="-1" w:firstLine="567"/>
        <w:jc w:val="both"/>
        <w:rPr>
          <w:rFonts w:ascii="Times New Roman" w:hAnsi="Times New Roman"/>
          <w:sz w:val="25"/>
          <w:szCs w:val="25"/>
        </w:rPr>
      </w:pPr>
      <w:r w:rsidRPr="00766E91">
        <w:rPr>
          <w:rFonts w:ascii="Times New Roman" w:hAnsi="Times New Roman"/>
          <w:sz w:val="25"/>
          <w:szCs w:val="25"/>
        </w:rPr>
        <w:t>2.7.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B70FC" w:rsidRPr="00766E91" w:rsidRDefault="00EB70FC" w:rsidP="00225448">
      <w:pPr>
        <w:ind w:right="-1" w:firstLine="567"/>
        <w:jc w:val="center"/>
        <w:rPr>
          <w:b/>
          <w:bCs/>
          <w:sz w:val="25"/>
          <w:szCs w:val="25"/>
        </w:rPr>
      </w:pPr>
    </w:p>
    <w:p w:rsidR="00763691" w:rsidRPr="00766E91" w:rsidRDefault="00763691" w:rsidP="00225448">
      <w:pPr>
        <w:ind w:right="-1" w:firstLine="567"/>
        <w:rPr>
          <w:b/>
          <w:noProof/>
          <w:sz w:val="25"/>
          <w:szCs w:val="25"/>
        </w:rPr>
      </w:pPr>
    </w:p>
    <w:p w:rsidR="00656DD4" w:rsidRPr="00766E91" w:rsidRDefault="00EE4E47" w:rsidP="00225448">
      <w:pPr>
        <w:ind w:right="-1" w:firstLine="567"/>
        <w:jc w:val="center"/>
        <w:rPr>
          <w:b/>
          <w:bCs/>
          <w:sz w:val="25"/>
          <w:szCs w:val="25"/>
        </w:rPr>
      </w:pPr>
      <w:r w:rsidRPr="00766E91">
        <w:rPr>
          <w:b/>
          <w:noProof/>
          <w:sz w:val="25"/>
          <w:szCs w:val="25"/>
        </w:rPr>
        <w:t>3</w:t>
      </w:r>
      <w:r w:rsidR="00ED672F" w:rsidRPr="00766E91">
        <w:rPr>
          <w:b/>
          <w:noProof/>
          <w:sz w:val="25"/>
          <w:szCs w:val="25"/>
        </w:rPr>
        <w:t xml:space="preserve">. </w:t>
      </w:r>
      <w:r w:rsidR="00656DD4" w:rsidRPr="00766E91">
        <w:rPr>
          <w:b/>
          <w:bCs/>
          <w:sz w:val="25"/>
          <w:szCs w:val="25"/>
        </w:rPr>
        <w:t>Права и обязанности Сторон</w:t>
      </w:r>
    </w:p>
    <w:p w:rsidR="00EB70FC" w:rsidRPr="00766E91" w:rsidRDefault="00EB70FC" w:rsidP="00225448">
      <w:pPr>
        <w:ind w:right="-1" w:firstLine="567"/>
        <w:jc w:val="center"/>
        <w:rPr>
          <w:b/>
          <w:bCs/>
          <w:sz w:val="25"/>
          <w:szCs w:val="25"/>
        </w:rPr>
      </w:pPr>
    </w:p>
    <w:p w:rsidR="00EB70FC" w:rsidRPr="00766E91" w:rsidRDefault="00EB70FC" w:rsidP="00EB70FC">
      <w:pPr>
        <w:pStyle w:val="19"/>
        <w:ind w:right="-1" w:firstLine="567"/>
        <w:contextualSpacing/>
        <w:jc w:val="both"/>
        <w:rPr>
          <w:rFonts w:ascii="Times New Roman" w:hAnsi="Times New Roman"/>
          <w:b/>
          <w:noProof/>
          <w:color w:val="auto"/>
          <w:sz w:val="25"/>
          <w:szCs w:val="25"/>
        </w:rPr>
      </w:pPr>
      <w:r w:rsidRPr="00766E91">
        <w:rPr>
          <w:rFonts w:ascii="Times New Roman" w:hAnsi="Times New Roman"/>
          <w:b/>
          <w:noProof/>
          <w:color w:val="auto"/>
          <w:sz w:val="25"/>
          <w:szCs w:val="25"/>
        </w:rPr>
        <w:t>3.1. Заказчик обязуется:</w:t>
      </w:r>
    </w:p>
    <w:p w:rsidR="00EB70FC" w:rsidRPr="00766E91" w:rsidRDefault="00EB70FC" w:rsidP="00EB70FC">
      <w:pPr>
        <w:pStyle w:val="affff3"/>
        <w:ind w:right="-1" w:firstLine="567"/>
        <w:contextualSpacing/>
        <w:jc w:val="both"/>
        <w:rPr>
          <w:rFonts w:ascii="Times New Roman" w:hAnsi="Times New Roman"/>
          <w:sz w:val="25"/>
          <w:szCs w:val="25"/>
        </w:rPr>
      </w:pPr>
      <w:r w:rsidRPr="00766E91">
        <w:rPr>
          <w:rFonts w:ascii="Times New Roman" w:hAnsi="Times New Roman"/>
          <w:noProof/>
          <w:sz w:val="25"/>
          <w:szCs w:val="25"/>
        </w:rPr>
        <w:t>3.1.1.</w:t>
      </w:r>
      <w:r w:rsidRPr="00766E91">
        <w:rPr>
          <w:rFonts w:ascii="Times New Roman" w:hAnsi="Times New Roman"/>
          <w:sz w:val="25"/>
          <w:szCs w:val="25"/>
        </w:rPr>
        <w:t xml:space="preserve">Осуществлять контроль за исполнением Исполнителем условий Контракта в соответствии с законодательством Российской Федерации. </w:t>
      </w:r>
    </w:p>
    <w:p w:rsidR="00EB70FC" w:rsidRPr="00766E91" w:rsidRDefault="00EB70FC" w:rsidP="00EB70FC">
      <w:pPr>
        <w:pStyle w:val="1c"/>
        <w:ind w:right="-1" w:firstLine="567"/>
        <w:contextualSpacing/>
        <w:jc w:val="both"/>
        <w:rPr>
          <w:rFonts w:ascii="Times New Roman" w:hAnsi="Times New Roman"/>
          <w:noProof/>
          <w:sz w:val="25"/>
          <w:szCs w:val="25"/>
        </w:rPr>
      </w:pPr>
      <w:r w:rsidRPr="00766E91">
        <w:rPr>
          <w:rFonts w:ascii="Times New Roman" w:hAnsi="Times New Roman"/>
          <w:noProof/>
          <w:sz w:val="25"/>
          <w:szCs w:val="25"/>
        </w:rPr>
        <w:t>3.1.2. Обеспечить приемку оказанных услуг в соответствии с действующим законодательством.</w:t>
      </w:r>
    </w:p>
    <w:p w:rsidR="00EB70FC" w:rsidRPr="00766E91" w:rsidRDefault="00EB70FC" w:rsidP="00EB70FC">
      <w:pPr>
        <w:pStyle w:val="1c"/>
        <w:ind w:right="-1" w:firstLine="567"/>
        <w:contextualSpacing/>
        <w:jc w:val="both"/>
        <w:rPr>
          <w:rFonts w:ascii="Times New Roman" w:hAnsi="Times New Roman"/>
          <w:noProof/>
          <w:sz w:val="25"/>
          <w:szCs w:val="25"/>
        </w:rPr>
      </w:pPr>
      <w:r w:rsidRPr="00766E91">
        <w:rPr>
          <w:rFonts w:ascii="Times New Roman" w:hAnsi="Times New Roman"/>
          <w:noProof/>
          <w:sz w:val="25"/>
          <w:szCs w:val="25"/>
        </w:rPr>
        <w:t>3.1.3. Обеспечить оплату услуг в соответствии с условиями раздела 2 Контракта.</w:t>
      </w:r>
    </w:p>
    <w:p w:rsidR="00EB70FC" w:rsidRPr="00766E91" w:rsidRDefault="00EB70FC" w:rsidP="00EB70FC">
      <w:pPr>
        <w:pStyle w:val="1c"/>
        <w:ind w:right="-1" w:firstLine="567"/>
        <w:contextualSpacing/>
        <w:jc w:val="both"/>
        <w:rPr>
          <w:rFonts w:ascii="Times New Roman" w:hAnsi="Times New Roman"/>
          <w:noProof/>
          <w:sz w:val="25"/>
          <w:szCs w:val="25"/>
        </w:rPr>
      </w:pPr>
      <w:r w:rsidRPr="00766E91">
        <w:rPr>
          <w:rFonts w:ascii="Times New Roman" w:hAnsi="Times New Roman"/>
          <w:noProof/>
          <w:sz w:val="25"/>
          <w:szCs w:val="25"/>
        </w:rPr>
        <w:t>3.1.4. П</w:t>
      </w:r>
      <w:proofErr w:type="spellStart"/>
      <w:r w:rsidRPr="00766E91">
        <w:rPr>
          <w:rFonts w:ascii="Times New Roman" w:hAnsi="Times New Roman"/>
          <w:sz w:val="25"/>
          <w:szCs w:val="25"/>
        </w:rPr>
        <w:t>ровести</w:t>
      </w:r>
      <w:proofErr w:type="spellEnd"/>
      <w:r w:rsidRPr="00766E91">
        <w:rPr>
          <w:rFonts w:ascii="Times New Roman" w:hAnsi="Times New Roman"/>
          <w:sz w:val="25"/>
          <w:szCs w:val="25"/>
        </w:rPr>
        <w:t xml:space="preserve"> экспертизу оказанных услуг по настоящему Контракту, в части их соответствия условиям настоящего Контракта.</w:t>
      </w:r>
    </w:p>
    <w:p w:rsidR="00EB70FC" w:rsidRPr="00766E91" w:rsidRDefault="00EB70FC" w:rsidP="00EB70FC">
      <w:pPr>
        <w:pStyle w:val="19"/>
        <w:ind w:right="-1" w:firstLine="567"/>
        <w:contextualSpacing/>
        <w:jc w:val="both"/>
        <w:rPr>
          <w:rFonts w:ascii="Times New Roman" w:hAnsi="Times New Roman"/>
          <w:noProof/>
          <w:color w:val="auto"/>
          <w:sz w:val="25"/>
          <w:szCs w:val="25"/>
        </w:rPr>
      </w:pPr>
      <w:r w:rsidRPr="00766E91">
        <w:rPr>
          <w:rFonts w:ascii="Times New Roman" w:hAnsi="Times New Roman"/>
          <w:noProof/>
          <w:color w:val="auto"/>
          <w:sz w:val="25"/>
          <w:szCs w:val="25"/>
        </w:rPr>
        <w:t>3.1.5. В случае расторжения Контракта, оплатить Исполнителю стоимость фактически оказанных услуг на момент расторжения Контракта, при условии отсутствия претензий по их качеству, на основании подписанных Исполнителем и Заказчиком без замечаний актаоказанных услуг.</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auto"/>
          <w:sz w:val="25"/>
          <w:szCs w:val="25"/>
        </w:rPr>
        <w:t>3.1.6. </w:t>
      </w:r>
      <w:r w:rsidRPr="00766E91">
        <w:rPr>
          <w:rFonts w:ascii="Times New Roman" w:hAnsi="Times New Roman"/>
          <w:noProof/>
          <w:color w:val="000000"/>
          <w:sz w:val="25"/>
          <w:szCs w:val="25"/>
        </w:rPr>
        <w:t>Взыскивать пеню и штраф, а также требовать возмещения убытков в соответствии с разделом 7 Контракта.</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3.1.7. Принять решение об одностороннем отказе от исполнения настоящего Контракта в случае, если в ходе исполнения настоящего Контракта установлено, что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lastRenderedPageBreak/>
        <w:t xml:space="preserve">3.1.8. В случае принятия Заказчиком предусмотренного </w:t>
      </w:r>
      <w:hyperlink r:id="rId9" w:history="1">
        <w:r w:rsidRPr="00766E91">
          <w:rPr>
            <w:rFonts w:ascii="Times New Roman" w:hAnsi="Times New Roman"/>
            <w:noProof/>
            <w:color w:val="000000"/>
            <w:sz w:val="25"/>
            <w:szCs w:val="25"/>
          </w:rPr>
          <w:t>частью 9</w:t>
        </w:r>
      </w:hyperlink>
      <w:r w:rsidRPr="00766E91">
        <w:rPr>
          <w:rFonts w:ascii="Times New Roman" w:hAnsi="Times New Roman"/>
          <w:noProof/>
          <w:color w:val="000000"/>
          <w:sz w:val="25"/>
          <w:szCs w:val="25"/>
        </w:rPr>
        <w:t xml:space="preserve"> ст.95 №44-ФЗ решения об одностороннем отказе от исполнения контракта, при осуществлении закупок, предусмотренных </w:t>
      </w:r>
      <w:hyperlink r:id="rId10" w:history="1">
        <w:r w:rsidRPr="00766E91">
          <w:rPr>
            <w:rFonts w:ascii="Times New Roman" w:hAnsi="Times New Roman"/>
            <w:noProof/>
            <w:color w:val="000000"/>
            <w:sz w:val="25"/>
            <w:szCs w:val="25"/>
          </w:rPr>
          <w:t>статьей 93</w:t>
        </w:r>
      </w:hyperlink>
      <w:r w:rsidRPr="00766E91">
        <w:rPr>
          <w:rFonts w:ascii="Times New Roman" w:hAnsi="Times New Roman"/>
          <w:noProof/>
          <w:color w:val="000000"/>
          <w:sz w:val="25"/>
          <w:szCs w:val="25"/>
        </w:rPr>
        <w:t xml:space="preserve"> №44-ФЗ (за исключением закупки товара у единственного поставщика на сумму, предусмотренную </w:t>
      </w:r>
      <w:hyperlink r:id="rId11" w:history="1">
        <w:r w:rsidRPr="00766E91">
          <w:rPr>
            <w:rFonts w:ascii="Times New Roman" w:hAnsi="Times New Roman"/>
            <w:noProof/>
            <w:color w:val="000000"/>
            <w:sz w:val="25"/>
            <w:szCs w:val="25"/>
          </w:rPr>
          <w:t>частью 12 статьи 93</w:t>
        </w:r>
      </w:hyperlink>
      <w:r w:rsidRPr="00766E91">
        <w:rPr>
          <w:rFonts w:ascii="Times New Roman" w:hAnsi="Times New Roman"/>
          <w:noProof/>
          <w:color w:val="000000"/>
          <w:sz w:val="25"/>
          <w:szCs w:val="25"/>
        </w:rPr>
        <w:t xml:space="preserve"> настоящего Федерального закона), </w:t>
      </w:r>
      <w:hyperlink r:id="rId12" w:history="1">
        <w:r w:rsidRPr="00766E91">
          <w:rPr>
            <w:rFonts w:ascii="Times New Roman" w:hAnsi="Times New Roman"/>
            <w:noProof/>
            <w:color w:val="000000"/>
            <w:sz w:val="25"/>
            <w:szCs w:val="25"/>
          </w:rPr>
          <w:t>статьей 111</w:t>
        </w:r>
      </w:hyperlink>
      <w:r w:rsidRPr="00766E91">
        <w:rPr>
          <w:rFonts w:ascii="Times New Roman" w:hAnsi="Times New Roman"/>
          <w:noProof/>
          <w:color w:val="000000"/>
          <w:sz w:val="25"/>
          <w:szCs w:val="25"/>
        </w:rPr>
        <w:t xml:space="preserve"> (в случае определения в соответствии с </w:t>
      </w:r>
      <w:hyperlink r:id="rId13" w:history="1">
        <w:r w:rsidRPr="00766E91">
          <w:rPr>
            <w:rFonts w:ascii="Times New Roman" w:hAnsi="Times New Roman"/>
            <w:noProof/>
            <w:color w:val="000000"/>
            <w:sz w:val="25"/>
            <w:szCs w:val="25"/>
          </w:rPr>
          <w:t>частью 1 статьи 111</w:t>
        </w:r>
      </w:hyperlink>
      <w:r w:rsidRPr="00766E91">
        <w:rPr>
          <w:rFonts w:ascii="Times New Roman" w:hAnsi="Times New Roman"/>
          <w:noProof/>
          <w:color w:val="000000"/>
          <w:sz w:val="25"/>
          <w:szCs w:val="25"/>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и </w:t>
      </w:r>
      <w:hyperlink r:id="rId14" w:history="1">
        <w:r w:rsidRPr="00766E91">
          <w:rPr>
            <w:rFonts w:ascii="Times New Roman" w:hAnsi="Times New Roman"/>
            <w:noProof/>
            <w:color w:val="000000"/>
            <w:sz w:val="25"/>
            <w:szCs w:val="25"/>
          </w:rPr>
          <w:t>статьей 111.1</w:t>
        </w:r>
      </w:hyperlink>
      <w:r w:rsidRPr="00766E91">
        <w:rPr>
          <w:rFonts w:ascii="Times New Roman" w:hAnsi="Times New Roman"/>
          <w:noProof/>
          <w:color w:val="000000"/>
          <w:sz w:val="25"/>
          <w:szCs w:val="25"/>
        </w:rPr>
        <w:t xml:space="preserve"> настоящего Федерального закона,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 xml:space="preserve">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 </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 xml:space="preserve">2) дата получения Заказчиком подтверждения о вручении Исполнителю заказного письма, предусмотренного настоящей частью,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3.1.9. Заказчик обязан отменить не вступившие в силу решение об одностороннем отказе от исполнения контракта, если в течение десятидневного срока с даты надлежащего уведомления Исполнителя (подрядчика, поставщика) о принятом решении об одностороннем отказе от исполнения контракта устранено нарушений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 95 44-ФЗ. Данное правило не применяется в случае повторного нарушения Исполнителем (подрядчиком,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B70FC" w:rsidRPr="00766E91" w:rsidRDefault="00EB70FC" w:rsidP="00EB70FC">
      <w:pPr>
        <w:pStyle w:val="19"/>
        <w:ind w:right="-1" w:firstLine="567"/>
        <w:contextualSpacing/>
        <w:jc w:val="both"/>
        <w:rPr>
          <w:rFonts w:ascii="Times New Roman" w:hAnsi="Times New Roman"/>
          <w:noProof/>
          <w:color w:val="auto"/>
          <w:sz w:val="25"/>
          <w:szCs w:val="25"/>
        </w:rPr>
      </w:pPr>
      <w:r w:rsidRPr="00766E91">
        <w:rPr>
          <w:rFonts w:ascii="Times New Roman" w:hAnsi="Times New Roman"/>
          <w:noProof/>
          <w:color w:val="000000"/>
          <w:sz w:val="25"/>
          <w:szCs w:val="25"/>
        </w:rPr>
        <w:t xml:space="preserve">3.1.10. </w:t>
      </w:r>
      <w:r w:rsidRPr="00766E91">
        <w:rPr>
          <w:rFonts w:ascii="Times New Roman" w:hAnsi="Times New Roman"/>
          <w:noProof/>
          <w:color w:val="auto"/>
          <w:sz w:val="25"/>
          <w:szCs w:val="25"/>
        </w:rPr>
        <w:t>Выполнять иные обязанности, предусмотренные законодательством Российской Федерации и Контрактом.</w:t>
      </w:r>
    </w:p>
    <w:p w:rsidR="00EB70FC" w:rsidRPr="00766E91" w:rsidRDefault="00EB70FC" w:rsidP="00EB70FC">
      <w:pPr>
        <w:pStyle w:val="1c"/>
        <w:ind w:right="-1" w:firstLine="567"/>
        <w:contextualSpacing/>
        <w:jc w:val="both"/>
        <w:rPr>
          <w:rFonts w:ascii="Times New Roman" w:hAnsi="Times New Roman"/>
          <w:b/>
          <w:noProof/>
          <w:sz w:val="25"/>
          <w:szCs w:val="25"/>
        </w:rPr>
      </w:pPr>
      <w:r w:rsidRPr="00766E91">
        <w:rPr>
          <w:rFonts w:ascii="Times New Roman" w:hAnsi="Times New Roman"/>
          <w:b/>
          <w:noProof/>
          <w:sz w:val="25"/>
          <w:szCs w:val="25"/>
        </w:rPr>
        <w:t>3.2. Заказчик имеет право:</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3.2.1. Запрашивать у Исполнителя информацию по вопросам организации и обеспечения надлежащего предоставления Услуг.</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3.2.2. Требовать от Исполнителя надлежащего исполнения обязательств по Контракту.</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3.2.3. Требовать устранения недостатков, исправления некачественно оказанных услуг, несоответствующих  по качеству и безопасности, показателям содержащимся в нормативных документах, и настоящем Контракте.</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 xml:space="preserve">3.2.4. Предложить увеличить или уменьшить в процессе исполнения Контракта количество Услуг, предусмотренного Контрактом, не более чем на десять процентов в </w:t>
      </w:r>
      <w:r w:rsidRPr="00766E91">
        <w:rPr>
          <w:rFonts w:ascii="Times New Roman" w:hAnsi="Times New Roman"/>
          <w:noProof/>
          <w:color w:val="000000"/>
          <w:sz w:val="25"/>
          <w:szCs w:val="25"/>
        </w:rPr>
        <w:lastRenderedPageBreak/>
        <w:t xml:space="preserve">порядке и на условиях, установленных Федеральным </w:t>
      </w:r>
      <w:hyperlink r:id="rId15" w:history="1">
        <w:r w:rsidRPr="00766E91">
          <w:rPr>
            <w:rFonts w:ascii="Times New Roman" w:hAnsi="Times New Roman"/>
            <w:noProof/>
            <w:color w:val="000000"/>
            <w:sz w:val="25"/>
            <w:szCs w:val="25"/>
          </w:rPr>
          <w:t>законом</w:t>
        </w:r>
      </w:hyperlink>
      <w:r w:rsidRPr="00766E91">
        <w:rPr>
          <w:rFonts w:ascii="Times New Roman" w:hAnsi="Times New Roman"/>
          <w:noProof/>
          <w:color w:val="000000"/>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B70FC" w:rsidRPr="00766E91" w:rsidRDefault="00EB70FC" w:rsidP="00EB70FC">
      <w:pPr>
        <w:pStyle w:val="19"/>
        <w:ind w:right="-1" w:firstLine="567"/>
        <w:contextualSpacing/>
        <w:jc w:val="both"/>
        <w:rPr>
          <w:rFonts w:ascii="Times New Roman" w:hAnsi="Times New Roman"/>
          <w:noProof/>
          <w:color w:val="000000"/>
          <w:sz w:val="25"/>
          <w:szCs w:val="25"/>
        </w:rPr>
      </w:pPr>
      <w:bookmarkStart w:id="1" w:name="Par1536"/>
      <w:bookmarkEnd w:id="1"/>
      <w:r w:rsidRPr="00766E91">
        <w:rPr>
          <w:rFonts w:ascii="Times New Roman" w:hAnsi="Times New Roman"/>
          <w:noProof/>
          <w:color w:val="000000"/>
          <w:sz w:val="25"/>
          <w:szCs w:val="25"/>
        </w:rPr>
        <w:t xml:space="preserve">3.2.5. Принять решение об одностороннем отказе от исполнения Контракта в соответствии с гражданским законодательством РФ; </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3.2.6.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EB70FC" w:rsidRPr="00766E91" w:rsidRDefault="00EB70FC" w:rsidP="00EB70FC">
      <w:pPr>
        <w:pStyle w:val="19"/>
        <w:ind w:right="-1" w:firstLine="567"/>
        <w:contextualSpacing/>
        <w:jc w:val="both"/>
        <w:rPr>
          <w:rFonts w:ascii="Times New Roman" w:hAnsi="Times New Roman"/>
          <w:noProof/>
          <w:color w:val="000000"/>
          <w:sz w:val="25"/>
          <w:szCs w:val="25"/>
        </w:rPr>
      </w:pPr>
      <w:r w:rsidRPr="00766E91">
        <w:rPr>
          <w:rFonts w:ascii="Times New Roman" w:hAnsi="Times New Roman"/>
          <w:noProof/>
          <w:color w:val="000000"/>
          <w:sz w:val="25"/>
          <w:szCs w:val="25"/>
        </w:rPr>
        <w:t>3.2.7. Отказаться от исполнения Контракта, потребовать возмещения убытков в случае нарушения Исполнителем условий Контракта о сроках и качестве оказания услуг.</w:t>
      </w:r>
    </w:p>
    <w:p w:rsidR="00EB70FC" w:rsidRPr="00766E91" w:rsidRDefault="00EB70FC" w:rsidP="00EB70FC">
      <w:pPr>
        <w:pStyle w:val="19"/>
        <w:ind w:right="-1" w:firstLine="567"/>
        <w:contextualSpacing/>
        <w:jc w:val="both"/>
        <w:rPr>
          <w:rFonts w:ascii="Times New Roman" w:hAnsi="Times New Roman"/>
          <w:b/>
          <w:noProof/>
          <w:color w:val="auto"/>
          <w:sz w:val="25"/>
          <w:szCs w:val="25"/>
        </w:rPr>
      </w:pPr>
      <w:r w:rsidRPr="00766E91">
        <w:rPr>
          <w:rFonts w:ascii="Times New Roman" w:hAnsi="Times New Roman"/>
          <w:b/>
          <w:noProof/>
          <w:color w:val="auto"/>
          <w:sz w:val="25"/>
          <w:szCs w:val="25"/>
        </w:rPr>
        <w:t>3.3. Исполнитель обязуется:</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3.3.1. В письменной форме известить Заказчика о готовности оказания услуг.</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3.3.2. Оказать Услуги в соответствии с требованиями законодательства Российской Федерации, обеспечить надлежащее предоставление Услуг.</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3.3.3. Оказать услуги в порядке и в сроки, указанные в разделе 5 Контракта.</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3.3.4. Использовать в процессе оказания услуг материалы и оборудование, которые должны быть исправны и удовлетворять требования стандартов качества, безопасности, санитарным и гигиеническим нормам, экологическим нормам, действующим на территории РФ.</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 xml:space="preserve">3.3.6. </w:t>
      </w:r>
      <w:r w:rsidRPr="00766E91">
        <w:rPr>
          <w:rFonts w:ascii="Times New Roman" w:hAnsi="Times New Roman"/>
          <w:noProof/>
          <w:color w:val="auto"/>
          <w:sz w:val="25"/>
          <w:szCs w:val="25"/>
        </w:rPr>
        <w:t>Своими силами и за свой счет, не нарушая конечной даты оказания услуг, предусмотренной Контрактом, устранять допущенные по его вине ошибки при оказании услуг.</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3.3.7. Передать Заказчику документ о приемке услуг (акт сдачи-приемки оказанных Услуг) на дату окончания оказания Услуг, платежные и иные документы в порядке и на условиях, установленных пунктом 5.5. Контракта.</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3.3.8. В случае нарушения условий Контракта о сроках и качестве оказанных услуг возместить убытки Заказчику.</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3.3.9. Исполнитель не вправе без согласия Заказчика оказывать дополнительные услуги за плату, а также обуславливать оказание одних услуг обязательным исполнением других.</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 xml:space="preserve">3.3.10. В случае принятия Исполнителем решения об одностороннем отказе от исполнения контракта, при осуществлении закупок, предусмотренных </w:t>
      </w:r>
      <w:hyperlink r:id="rId16" w:history="1">
        <w:r w:rsidRPr="00766E91">
          <w:rPr>
            <w:rFonts w:ascii="Times New Roman" w:hAnsi="Times New Roman"/>
            <w:color w:val="auto"/>
            <w:sz w:val="25"/>
            <w:szCs w:val="25"/>
          </w:rPr>
          <w:t>статьей 93</w:t>
        </w:r>
      </w:hyperlink>
      <w:r w:rsidRPr="00766E91">
        <w:rPr>
          <w:rFonts w:ascii="Times New Roman" w:hAnsi="Times New Roman"/>
          <w:color w:val="auto"/>
          <w:sz w:val="25"/>
          <w:szCs w:val="25"/>
        </w:rPr>
        <w:t xml:space="preserve"> №44-ФЗ (за исключением закупки товара у единственного поставщика на сумму, предусмотренную </w:t>
      </w:r>
      <w:hyperlink r:id="rId17" w:history="1">
        <w:r w:rsidRPr="00766E91">
          <w:rPr>
            <w:rFonts w:ascii="Times New Roman" w:hAnsi="Times New Roman"/>
            <w:color w:val="auto"/>
            <w:sz w:val="25"/>
            <w:szCs w:val="25"/>
          </w:rPr>
          <w:t>частью 12 статьи 93</w:t>
        </w:r>
      </w:hyperlink>
      <w:r w:rsidRPr="00766E91">
        <w:rPr>
          <w:rFonts w:ascii="Times New Roman" w:hAnsi="Times New Roman"/>
          <w:color w:val="auto"/>
          <w:sz w:val="25"/>
          <w:szCs w:val="25"/>
        </w:rPr>
        <w:t xml:space="preserve"> настоящего Федерального закона), </w:t>
      </w:r>
      <w:hyperlink r:id="rId18" w:history="1">
        <w:r w:rsidRPr="00766E91">
          <w:rPr>
            <w:rFonts w:ascii="Times New Roman" w:hAnsi="Times New Roman"/>
            <w:color w:val="auto"/>
            <w:sz w:val="25"/>
            <w:szCs w:val="25"/>
          </w:rPr>
          <w:t>статьей 111</w:t>
        </w:r>
      </w:hyperlink>
      <w:r w:rsidRPr="00766E91">
        <w:rPr>
          <w:rFonts w:ascii="Times New Roman" w:hAnsi="Times New Roman"/>
          <w:color w:val="auto"/>
          <w:sz w:val="25"/>
          <w:szCs w:val="25"/>
        </w:rPr>
        <w:t xml:space="preserve"> (в случае определения в соответствии с </w:t>
      </w:r>
      <w:hyperlink r:id="rId19" w:history="1">
        <w:r w:rsidRPr="00766E91">
          <w:rPr>
            <w:rFonts w:ascii="Times New Roman" w:hAnsi="Times New Roman"/>
            <w:color w:val="auto"/>
            <w:sz w:val="25"/>
            <w:szCs w:val="25"/>
          </w:rPr>
          <w:t>частью 1 статьи 111</w:t>
        </w:r>
      </w:hyperlink>
      <w:r w:rsidRPr="00766E91">
        <w:rPr>
          <w:rFonts w:ascii="Times New Roman" w:hAnsi="Times New Roman"/>
          <w:color w:val="auto"/>
          <w:sz w:val="25"/>
          <w:szCs w:val="25"/>
        </w:rPr>
        <w:t xml:space="preserve"> настоящего Федерального закона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и </w:t>
      </w:r>
      <w:hyperlink r:id="rId20" w:history="1">
        <w:r w:rsidRPr="00766E91">
          <w:rPr>
            <w:rFonts w:ascii="Times New Roman" w:hAnsi="Times New Roman"/>
            <w:color w:val="auto"/>
            <w:sz w:val="25"/>
            <w:szCs w:val="25"/>
          </w:rPr>
          <w:t>статьей 111.1</w:t>
        </w:r>
      </w:hyperlink>
      <w:r w:rsidRPr="00766E91">
        <w:rPr>
          <w:rFonts w:ascii="Times New Roman" w:hAnsi="Times New Roman"/>
          <w:color w:val="auto"/>
          <w:sz w:val="25"/>
          <w:szCs w:val="25"/>
        </w:rP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 </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 xml:space="preserve">1) дата, указанная лицом, имеющим право действовать от имени заказчика, </w:t>
      </w:r>
      <w:r w:rsidRPr="00766E91">
        <w:rPr>
          <w:rFonts w:ascii="Times New Roman" w:hAnsi="Times New Roman"/>
          <w:color w:val="auto"/>
          <w:sz w:val="25"/>
          <w:szCs w:val="25"/>
        </w:rPr>
        <w:br/>
        <w:t xml:space="preserve">в расписке о получении решения об одностороннем отказе от исполнения контракта </w:t>
      </w:r>
      <w:r w:rsidRPr="00766E91">
        <w:rPr>
          <w:rFonts w:ascii="Times New Roman" w:hAnsi="Times New Roman"/>
          <w:color w:val="auto"/>
          <w:sz w:val="25"/>
          <w:szCs w:val="25"/>
        </w:rPr>
        <w:br/>
        <w:t xml:space="preserve">(в случае передачи такого решения лицу, имеющему право действовать от имени заказчика, лично под расписку); </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lastRenderedPageBreak/>
        <w:t>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3.3.11.Решение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EB70FC" w:rsidRPr="00766E91" w:rsidRDefault="00EB70FC" w:rsidP="00EB70FC">
      <w:pPr>
        <w:pStyle w:val="19"/>
        <w:ind w:right="-1" w:firstLine="567"/>
        <w:contextualSpacing/>
        <w:jc w:val="both"/>
        <w:rPr>
          <w:rFonts w:ascii="Times New Roman" w:hAnsi="Times New Roman"/>
          <w:color w:val="auto"/>
          <w:sz w:val="25"/>
          <w:szCs w:val="25"/>
        </w:rPr>
      </w:pPr>
      <w:r w:rsidRPr="00766E91">
        <w:rPr>
          <w:rFonts w:ascii="Times New Roman" w:hAnsi="Times New Roman"/>
          <w:color w:val="auto"/>
          <w:sz w:val="25"/>
          <w:szCs w:val="25"/>
        </w:rPr>
        <w:t>3.3.12. Выполнять иные обязанности, предусмотренные законодательством Российской Федерации и Контрактом.</w:t>
      </w:r>
    </w:p>
    <w:p w:rsidR="00EB70FC" w:rsidRPr="00766E91" w:rsidRDefault="00EB70FC" w:rsidP="00EB70FC">
      <w:pPr>
        <w:pStyle w:val="1c"/>
        <w:ind w:right="-1" w:firstLine="567"/>
        <w:contextualSpacing/>
        <w:jc w:val="both"/>
        <w:rPr>
          <w:rFonts w:ascii="Times New Roman" w:hAnsi="Times New Roman"/>
          <w:b/>
          <w:noProof/>
          <w:sz w:val="25"/>
          <w:szCs w:val="25"/>
        </w:rPr>
      </w:pPr>
      <w:r w:rsidRPr="00766E91">
        <w:rPr>
          <w:rFonts w:ascii="Times New Roman" w:hAnsi="Times New Roman"/>
          <w:b/>
          <w:noProof/>
          <w:sz w:val="25"/>
          <w:szCs w:val="25"/>
        </w:rPr>
        <w:t>3.4. Исполнитель вправе:</w:t>
      </w:r>
    </w:p>
    <w:p w:rsidR="00EB70FC" w:rsidRPr="00766E91" w:rsidRDefault="00EB70FC" w:rsidP="00EB70FC">
      <w:pPr>
        <w:pStyle w:val="1c"/>
        <w:ind w:right="-1" w:firstLine="567"/>
        <w:contextualSpacing/>
        <w:jc w:val="both"/>
        <w:rPr>
          <w:rFonts w:ascii="Times New Roman" w:hAnsi="Times New Roman"/>
          <w:noProof/>
          <w:sz w:val="25"/>
          <w:szCs w:val="25"/>
        </w:rPr>
      </w:pPr>
      <w:r w:rsidRPr="00766E91">
        <w:rPr>
          <w:rFonts w:ascii="Times New Roman" w:hAnsi="Times New Roman"/>
          <w:noProof/>
          <w:sz w:val="25"/>
          <w:szCs w:val="25"/>
        </w:rPr>
        <w:t>3.4.1. Требовать оплату за оказанные услуги в соответствии с условиями Контракта.</w:t>
      </w:r>
    </w:p>
    <w:p w:rsidR="00EB70FC" w:rsidRPr="00766E91" w:rsidRDefault="00EB70FC" w:rsidP="00EB70FC">
      <w:pPr>
        <w:pStyle w:val="1c"/>
        <w:ind w:right="-1" w:firstLine="567"/>
        <w:contextualSpacing/>
        <w:jc w:val="both"/>
        <w:rPr>
          <w:rFonts w:ascii="Times New Roman" w:hAnsi="Times New Roman"/>
          <w:noProof/>
          <w:sz w:val="25"/>
          <w:szCs w:val="25"/>
        </w:rPr>
      </w:pPr>
      <w:r w:rsidRPr="00766E91">
        <w:rPr>
          <w:rFonts w:ascii="Times New Roman" w:hAnsi="Times New Roman"/>
          <w:noProof/>
          <w:sz w:val="25"/>
          <w:szCs w:val="25"/>
        </w:rPr>
        <w:t xml:space="preserve">3.4.2. Требовать уплату пеней, штрафов, а также возмещения убытков, согласно </w:t>
      </w:r>
      <w:r w:rsidRPr="00766E91">
        <w:rPr>
          <w:rFonts w:ascii="Times New Roman" w:hAnsi="Times New Roman"/>
          <w:noProof/>
          <w:sz w:val="25"/>
          <w:szCs w:val="25"/>
        </w:rPr>
        <w:br/>
        <w:t>раздела 7 Контракта.</w:t>
      </w:r>
    </w:p>
    <w:p w:rsidR="00EB70FC" w:rsidRPr="00766E91" w:rsidRDefault="00EB70FC" w:rsidP="00225448">
      <w:pPr>
        <w:ind w:right="-1" w:firstLine="567"/>
        <w:jc w:val="center"/>
        <w:rPr>
          <w:b/>
          <w:bCs/>
          <w:sz w:val="25"/>
          <w:szCs w:val="25"/>
        </w:rPr>
      </w:pPr>
    </w:p>
    <w:p w:rsidR="00EB70FC" w:rsidRPr="00766E91" w:rsidRDefault="00EB70FC" w:rsidP="00225448">
      <w:pPr>
        <w:ind w:right="-1" w:firstLine="567"/>
        <w:jc w:val="center"/>
        <w:rPr>
          <w:b/>
          <w:bCs/>
          <w:sz w:val="25"/>
          <w:szCs w:val="25"/>
        </w:rPr>
      </w:pPr>
    </w:p>
    <w:p w:rsidR="009D2C9D" w:rsidRPr="00766E91" w:rsidRDefault="00E70141" w:rsidP="00225448">
      <w:pPr>
        <w:pStyle w:val="1c"/>
        <w:ind w:right="-1" w:firstLine="567"/>
        <w:jc w:val="center"/>
        <w:rPr>
          <w:rFonts w:ascii="Times New Roman" w:hAnsi="Times New Roman"/>
          <w:b/>
          <w:noProof/>
          <w:sz w:val="25"/>
          <w:szCs w:val="25"/>
        </w:rPr>
      </w:pPr>
      <w:r w:rsidRPr="00766E91">
        <w:rPr>
          <w:rFonts w:ascii="Times New Roman" w:hAnsi="Times New Roman"/>
          <w:b/>
          <w:noProof/>
          <w:sz w:val="25"/>
          <w:szCs w:val="25"/>
        </w:rPr>
        <w:t>4</w:t>
      </w:r>
      <w:r w:rsidR="009D2C9D" w:rsidRPr="00766E91">
        <w:rPr>
          <w:rFonts w:ascii="Times New Roman" w:hAnsi="Times New Roman"/>
          <w:b/>
          <w:noProof/>
          <w:sz w:val="25"/>
          <w:szCs w:val="25"/>
        </w:rPr>
        <w:t>. Качество оказанных услуг</w:t>
      </w:r>
    </w:p>
    <w:p w:rsidR="00EB70FC" w:rsidRPr="00766E91" w:rsidRDefault="00EB70FC" w:rsidP="00EB70FC">
      <w:pPr>
        <w:pStyle w:val="ad"/>
        <w:spacing w:before="0" w:beforeAutospacing="0" w:after="0" w:afterAutospacing="0" w:line="288" w:lineRule="atLeast"/>
        <w:ind w:firstLine="567"/>
        <w:rPr>
          <w:color w:val="000000"/>
          <w:sz w:val="25"/>
          <w:szCs w:val="25"/>
        </w:rPr>
      </w:pPr>
      <w:r w:rsidRPr="00766E91">
        <w:rPr>
          <w:noProof/>
          <w:sz w:val="25"/>
          <w:szCs w:val="25"/>
        </w:rPr>
        <w:t xml:space="preserve">4.1. </w:t>
      </w:r>
      <w:r w:rsidRPr="00766E91">
        <w:rPr>
          <w:color w:val="000000"/>
          <w:sz w:val="25"/>
          <w:szCs w:val="25"/>
        </w:rPr>
        <w:t xml:space="preserve">Качество образовательных услуг должно соответствовать </w:t>
      </w:r>
      <w:r w:rsidR="00A4540C">
        <w:rPr>
          <w:sz w:val="25"/>
          <w:szCs w:val="25"/>
        </w:rPr>
        <w:t xml:space="preserve">Федеральному закону </w:t>
      </w:r>
      <w:r w:rsidRPr="00766E91">
        <w:rPr>
          <w:sz w:val="25"/>
          <w:szCs w:val="25"/>
        </w:rPr>
        <w:t>от 29.12.2012 N 273-ФЗ</w:t>
      </w:r>
      <w:r w:rsidRPr="00766E91">
        <w:rPr>
          <w:color w:val="000000"/>
          <w:sz w:val="25"/>
          <w:szCs w:val="25"/>
        </w:rPr>
        <w:t xml:space="preserve"> «Об образовании в Российской Федерации».</w:t>
      </w:r>
    </w:p>
    <w:p w:rsidR="00A4540C" w:rsidRDefault="001037AD" w:rsidP="00A4540C">
      <w:pPr>
        <w:tabs>
          <w:tab w:val="left" w:pos="2268"/>
          <w:tab w:val="left" w:pos="2552"/>
          <w:tab w:val="left" w:pos="3969"/>
        </w:tabs>
        <w:ind w:firstLine="650"/>
        <w:rPr>
          <w:color w:val="000000" w:themeColor="text1"/>
          <w:sz w:val="25"/>
          <w:szCs w:val="25"/>
        </w:rPr>
      </w:pPr>
      <w:r w:rsidRPr="00766E91">
        <w:rPr>
          <w:noProof/>
          <w:sz w:val="25"/>
          <w:szCs w:val="25"/>
        </w:rPr>
        <w:t>4.</w:t>
      </w:r>
      <w:r w:rsidR="00EB70FC" w:rsidRPr="00766E91">
        <w:rPr>
          <w:noProof/>
          <w:sz w:val="25"/>
          <w:szCs w:val="25"/>
        </w:rPr>
        <w:t>2</w:t>
      </w:r>
      <w:r w:rsidRPr="00766E91">
        <w:rPr>
          <w:noProof/>
          <w:sz w:val="25"/>
          <w:szCs w:val="25"/>
        </w:rPr>
        <w:t xml:space="preserve">. </w:t>
      </w:r>
      <w:r w:rsidR="00506B1E" w:rsidRPr="00766E91">
        <w:rPr>
          <w:sz w:val="25"/>
          <w:szCs w:val="25"/>
        </w:rPr>
        <w:t xml:space="preserve">Качество оказываемых услуг и объем образовательных программ должны соответствовать требованиям </w:t>
      </w:r>
      <w:r w:rsidR="00506B1E" w:rsidRPr="00766E91">
        <w:rPr>
          <w:color w:val="000000" w:themeColor="text1"/>
          <w:sz w:val="25"/>
          <w:szCs w:val="25"/>
        </w:rPr>
        <w:t xml:space="preserve">Федерального закона от </w:t>
      </w:r>
      <w:hyperlink r:id="rId21" w:history="1">
        <w:r w:rsidR="00506B1E" w:rsidRPr="00766E91">
          <w:rPr>
            <w:rStyle w:val="a7"/>
            <w:color w:val="000000" w:themeColor="text1"/>
            <w:sz w:val="25"/>
            <w:szCs w:val="25"/>
            <w:u w:val="none"/>
            <w:bdr w:val="none" w:sz="0" w:space="0" w:color="auto" w:frame="1"/>
          </w:rPr>
          <w:t xml:space="preserve"> 21.07.1997 N 116-ФЗ (ред. </w:t>
        </w:r>
        <w:r w:rsidR="00506B1E" w:rsidRPr="00766E91">
          <w:rPr>
            <w:rStyle w:val="a7"/>
            <w:color w:val="000000" w:themeColor="text1"/>
            <w:sz w:val="25"/>
            <w:szCs w:val="25"/>
            <w:u w:val="none"/>
            <w:bdr w:val="none" w:sz="0" w:space="0" w:color="auto" w:frame="1"/>
          </w:rPr>
          <w:br/>
          <w:t>от 11.06.2021) О промышленной безопасности опасных производственных объектов</w:t>
        </w:r>
      </w:hyperlink>
      <w:r w:rsidR="00506B1E" w:rsidRPr="00766E91">
        <w:rPr>
          <w:color w:val="000000" w:themeColor="text1"/>
          <w:sz w:val="25"/>
          <w:szCs w:val="25"/>
        </w:rPr>
        <w:t xml:space="preserve">, </w:t>
      </w:r>
      <w:r w:rsidR="00A4540C" w:rsidRPr="00766E91">
        <w:rPr>
          <w:color w:val="000000" w:themeColor="text1"/>
          <w:sz w:val="25"/>
          <w:szCs w:val="25"/>
        </w:rPr>
        <w:t xml:space="preserve">приказа </w:t>
      </w:r>
      <w:r w:rsidR="00A4540C">
        <w:rPr>
          <w:color w:val="000000" w:themeColor="text1"/>
          <w:sz w:val="25"/>
          <w:szCs w:val="25"/>
        </w:rPr>
        <w:t xml:space="preserve">Министерства науки </w:t>
      </w:r>
      <w:r w:rsidR="00A4540C" w:rsidRPr="00D85CBB">
        <w:rPr>
          <w:color w:val="000000" w:themeColor="text1"/>
          <w:sz w:val="25"/>
          <w:szCs w:val="25"/>
        </w:rPr>
        <w:t xml:space="preserve">и высшего образования </w:t>
      </w:r>
      <w:r w:rsidR="00A4540C">
        <w:rPr>
          <w:color w:val="000000" w:themeColor="text1"/>
          <w:sz w:val="25"/>
          <w:szCs w:val="25"/>
        </w:rPr>
        <w:t xml:space="preserve">РФ </w:t>
      </w:r>
      <w:r w:rsidR="00A4540C" w:rsidRPr="00D85CBB">
        <w:rPr>
          <w:color w:val="000000" w:themeColor="text1"/>
          <w:sz w:val="25"/>
          <w:szCs w:val="25"/>
        </w:rPr>
        <w:t xml:space="preserve">от 24 марта 2025 г. </w:t>
      </w:r>
      <w:r w:rsidR="00A4540C">
        <w:rPr>
          <w:color w:val="000000" w:themeColor="text1"/>
          <w:sz w:val="25"/>
          <w:szCs w:val="25"/>
        </w:rPr>
        <w:t>№</w:t>
      </w:r>
      <w:r w:rsidR="00A4540C" w:rsidRPr="00D85CBB">
        <w:rPr>
          <w:color w:val="000000" w:themeColor="text1"/>
          <w:sz w:val="25"/>
          <w:szCs w:val="25"/>
        </w:rPr>
        <w:t>266</w:t>
      </w:r>
      <w:r w:rsidR="00A4540C">
        <w:rPr>
          <w:color w:val="000000" w:themeColor="text1"/>
          <w:sz w:val="25"/>
          <w:szCs w:val="25"/>
        </w:rPr>
        <w:t xml:space="preserve"> «О</w:t>
      </w:r>
      <w:r w:rsidR="00A4540C" w:rsidRPr="00D85CBB">
        <w:rPr>
          <w:color w:val="000000" w:themeColor="text1"/>
          <w:sz w:val="25"/>
          <w:szCs w:val="25"/>
        </w:rPr>
        <w:t xml:space="preserve">б утверждении порядка организации и осуществления образовательной деятельности </w:t>
      </w:r>
      <w:r w:rsidR="00A4540C">
        <w:rPr>
          <w:color w:val="000000" w:themeColor="text1"/>
          <w:sz w:val="25"/>
          <w:szCs w:val="25"/>
        </w:rPr>
        <w:br/>
      </w:r>
      <w:r w:rsidR="00A4540C" w:rsidRPr="00D85CBB">
        <w:rPr>
          <w:color w:val="000000" w:themeColor="text1"/>
          <w:sz w:val="25"/>
          <w:szCs w:val="25"/>
        </w:rPr>
        <w:t>по дополнительным профессиональным программам</w:t>
      </w:r>
      <w:r w:rsidR="00A4540C">
        <w:rPr>
          <w:color w:val="000000" w:themeColor="text1"/>
          <w:sz w:val="25"/>
          <w:szCs w:val="25"/>
        </w:rPr>
        <w:t>».</w:t>
      </w:r>
    </w:p>
    <w:p w:rsidR="00506B1E" w:rsidRPr="00766E91" w:rsidRDefault="00506B1E" w:rsidP="00A4540C">
      <w:pPr>
        <w:tabs>
          <w:tab w:val="left" w:pos="2268"/>
          <w:tab w:val="left" w:pos="2552"/>
          <w:tab w:val="left" w:pos="3969"/>
        </w:tabs>
        <w:ind w:firstLine="650"/>
        <w:rPr>
          <w:i/>
          <w:iCs/>
          <w:sz w:val="25"/>
          <w:szCs w:val="25"/>
        </w:rPr>
      </w:pPr>
    </w:p>
    <w:p w:rsidR="00506B1E" w:rsidRPr="00766E91" w:rsidRDefault="00506B1E" w:rsidP="00506B1E">
      <w:pPr>
        <w:widowControl w:val="0"/>
        <w:shd w:val="clear" w:color="auto" w:fill="FFFFFF"/>
        <w:tabs>
          <w:tab w:val="left" w:pos="1418"/>
          <w:tab w:val="left" w:pos="2268"/>
          <w:tab w:val="left" w:pos="2552"/>
          <w:tab w:val="left" w:pos="3969"/>
        </w:tabs>
        <w:autoSpaceDE w:val="0"/>
        <w:autoSpaceDN w:val="0"/>
        <w:adjustRightInd w:val="0"/>
        <w:ind w:firstLine="650"/>
        <w:rPr>
          <w:sz w:val="25"/>
          <w:szCs w:val="25"/>
        </w:rPr>
      </w:pPr>
    </w:p>
    <w:p w:rsidR="00E00D0A" w:rsidRPr="00766E91" w:rsidRDefault="00E70141" w:rsidP="00506B1E">
      <w:pPr>
        <w:pStyle w:val="1c"/>
        <w:ind w:right="-1" w:firstLine="567"/>
        <w:jc w:val="center"/>
        <w:rPr>
          <w:rFonts w:ascii="Times New Roman" w:hAnsi="Times New Roman"/>
          <w:b/>
          <w:sz w:val="25"/>
          <w:szCs w:val="25"/>
        </w:rPr>
      </w:pPr>
      <w:r w:rsidRPr="00766E91">
        <w:rPr>
          <w:rFonts w:ascii="Times New Roman" w:hAnsi="Times New Roman"/>
          <w:b/>
          <w:sz w:val="25"/>
          <w:szCs w:val="25"/>
        </w:rPr>
        <w:t>5</w:t>
      </w:r>
      <w:r w:rsidR="00782125" w:rsidRPr="00766E91">
        <w:rPr>
          <w:rFonts w:ascii="Times New Roman" w:hAnsi="Times New Roman"/>
          <w:b/>
          <w:sz w:val="25"/>
          <w:szCs w:val="25"/>
        </w:rPr>
        <w:t>. </w:t>
      </w:r>
      <w:r w:rsidR="00E00D0A" w:rsidRPr="00766E91">
        <w:rPr>
          <w:rFonts w:ascii="Times New Roman" w:hAnsi="Times New Roman"/>
          <w:b/>
          <w:sz w:val="25"/>
          <w:szCs w:val="25"/>
        </w:rPr>
        <w:t xml:space="preserve"> Сроки оказания услуг, порядок приемки</w:t>
      </w:r>
    </w:p>
    <w:p w:rsidR="003A59D9" w:rsidRPr="00A4540C" w:rsidRDefault="00E70141" w:rsidP="003A59D9">
      <w:pPr>
        <w:pStyle w:val="af5"/>
        <w:spacing w:after="0"/>
        <w:ind w:right="-1" w:firstLine="567"/>
        <w:rPr>
          <w:i/>
          <w:sz w:val="25"/>
          <w:szCs w:val="25"/>
        </w:rPr>
      </w:pPr>
      <w:r w:rsidRPr="00766E91">
        <w:rPr>
          <w:sz w:val="25"/>
          <w:szCs w:val="25"/>
        </w:rPr>
        <w:t>5</w:t>
      </w:r>
      <w:r w:rsidR="00E00D0A" w:rsidRPr="00766E91">
        <w:rPr>
          <w:sz w:val="25"/>
          <w:szCs w:val="25"/>
        </w:rPr>
        <w:t xml:space="preserve">.1. </w:t>
      </w:r>
      <w:r w:rsidR="003A59D9" w:rsidRPr="00A4540C">
        <w:rPr>
          <w:sz w:val="25"/>
          <w:szCs w:val="25"/>
        </w:rPr>
        <w:t xml:space="preserve">Услуги по настоящему Контракту Исполнитель должен оказать в соответствии </w:t>
      </w:r>
      <w:r w:rsidR="003A59D9" w:rsidRPr="00A4540C">
        <w:rPr>
          <w:sz w:val="25"/>
          <w:szCs w:val="25"/>
        </w:rPr>
        <w:br/>
        <w:t xml:space="preserve">с программой профессионального обучения </w:t>
      </w:r>
      <w:r w:rsidR="003A59D9" w:rsidRPr="00A4540C">
        <w:rPr>
          <w:i/>
          <w:sz w:val="25"/>
          <w:szCs w:val="25"/>
        </w:rPr>
        <w:t xml:space="preserve">– </w:t>
      </w:r>
      <w:r w:rsidR="00A4540C" w:rsidRPr="00A4540C">
        <w:rPr>
          <w:sz w:val="25"/>
          <w:szCs w:val="25"/>
        </w:rPr>
        <w:t xml:space="preserve">«Основы промышленной безопасности» (А.1) - в объеме 40 часов, «Требования промышленной безопасности при эксплуатации (включая техническое обслуживание, диагностирование, текущий ремонт) сетей газораспределения и </w:t>
      </w:r>
      <w:proofErr w:type="spellStart"/>
      <w:r w:rsidR="00A4540C" w:rsidRPr="00A4540C">
        <w:rPr>
          <w:sz w:val="25"/>
          <w:szCs w:val="25"/>
        </w:rPr>
        <w:t>газопотребления</w:t>
      </w:r>
      <w:proofErr w:type="spellEnd"/>
      <w:r w:rsidR="00A4540C" w:rsidRPr="00A4540C">
        <w:rPr>
          <w:sz w:val="25"/>
          <w:szCs w:val="25"/>
        </w:rPr>
        <w:t xml:space="preserve"> Б.7.1» - в объеме 24 часа, «Требования промышленной безопасности к эксплуатации ОПО, на которых используются котлы (паровые, водогрейные, с органическими и неорганическими теплоносителями)  Б.8.1» - в объеме 24 часа</w:t>
      </w:r>
      <w:r w:rsidR="003A59D9" w:rsidRPr="00A4540C">
        <w:rPr>
          <w:i/>
          <w:sz w:val="25"/>
          <w:szCs w:val="25"/>
        </w:rPr>
        <w:t xml:space="preserve"> </w:t>
      </w:r>
      <w:r w:rsidR="003A59D9" w:rsidRPr="00A4540C">
        <w:rPr>
          <w:sz w:val="25"/>
          <w:szCs w:val="25"/>
        </w:rPr>
        <w:t>с даты заключения контракта, но не позднее 25.12.202</w:t>
      </w:r>
      <w:r w:rsidR="00984EEA" w:rsidRPr="00A4540C">
        <w:rPr>
          <w:sz w:val="25"/>
          <w:szCs w:val="25"/>
        </w:rPr>
        <w:t>6</w:t>
      </w:r>
      <w:r w:rsidR="003A59D9" w:rsidRPr="00A4540C">
        <w:rPr>
          <w:sz w:val="25"/>
          <w:szCs w:val="25"/>
        </w:rPr>
        <w:t xml:space="preserve"> года</w:t>
      </w:r>
      <w:r w:rsidR="003A59D9" w:rsidRPr="00A4540C">
        <w:rPr>
          <w:b/>
          <w:sz w:val="25"/>
          <w:szCs w:val="25"/>
        </w:rPr>
        <w:t>.</w:t>
      </w:r>
    </w:p>
    <w:p w:rsidR="006B6EAC" w:rsidRPr="00766E91" w:rsidRDefault="00B84D8A" w:rsidP="006B6EAC">
      <w:pPr>
        <w:pStyle w:val="af5"/>
        <w:spacing w:after="0"/>
        <w:ind w:right="-1" w:firstLine="567"/>
        <w:rPr>
          <w:sz w:val="25"/>
          <w:szCs w:val="25"/>
        </w:rPr>
      </w:pPr>
      <w:r w:rsidRPr="00A4540C">
        <w:rPr>
          <w:sz w:val="25"/>
          <w:szCs w:val="25"/>
        </w:rPr>
        <w:t xml:space="preserve">5.2. </w:t>
      </w:r>
      <w:r w:rsidR="006B6EAC" w:rsidRPr="00A4540C">
        <w:rPr>
          <w:sz w:val="25"/>
          <w:szCs w:val="25"/>
        </w:rPr>
        <w:t>Место оказания</w:t>
      </w:r>
      <w:r w:rsidR="006B6EAC" w:rsidRPr="00766E91">
        <w:rPr>
          <w:sz w:val="25"/>
          <w:szCs w:val="25"/>
        </w:rPr>
        <w:t xml:space="preserve"> услуг –согласно технического задания (Приложение №1).</w:t>
      </w:r>
    </w:p>
    <w:p w:rsidR="00E00D0A" w:rsidRPr="00766E91" w:rsidRDefault="00E70141" w:rsidP="006B6EAC">
      <w:pPr>
        <w:pStyle w:val="af5"/>
        <w:spacing w:after="0"/>
        <w:ind w:right="-1" w:firstLine="567"/>
        <w:rPr>
          <w:sz w:val="25"/>
          <w:szCs w:val="25"/>
        </w:rPr>
      </w:pPr>
      <w:r w:rsidRPr="00766E91">
        <w:rPr>
          <w:sz w:val="25"/>
          <w:szCs w:val="25"/>
        </w:rPr>
        <w:t>5</w:t>
      </w:r>
      <w:r w:rsidR="00E00D0A" w:rsidRPr="00766E91">
        <w:rPr>
          <w:sz w:val="25"/>
          <w:szCs w:val="25"/>
        </w:rPr>
        <w:t>.</w:t>
      </w:r>
      <w:r w:rsidR="00B84D8A" w:rsidRPr="00766E91">
        <w:rPr>
          <w:sz w:val="25"/>
          <w:szCs w:val="25"/>
        </w:rPr>
        <w:t>3</w:t>
      </w:r>
      <w:r w:rsidR="006615EF" w:rsidRPr="00766E91">
        <w:rPr>
          <w:sz w:val="25"/>
          <w:szCs w:val="25"/>
        </w:rPr>
        <w:t xml:space="preserve"> Услуги по настоящему Контракту Исполнитель обязан оказать </w:t>
      </w:r>
      <w:r w:rsidR="000567EE" w:rsidRPr="00766E91">
        <w:rPr>
          <w:sz w:val="25"/>
          <w:szCs w:val="25"/>
        </w:rPr>
        <w:t>лично, своими силами, квалифицированными специалистами.</w:t>
      </w:r>
    </w:p>
    <w:p w:rsidR="00DB6AD4" w:rsidRPr="00766E91" w:rsidRDefault="00E70141" w:rsidP="00225448">
      <w:pPr>
        <w:ind w:right="-1" w:firstLine="567"/>
        <w:rPr>
          <w:sz w:val="25"/>
          <w:szCs w:val="25"/>
        </w:rPr>
      </w:pPr>
      <w:r w:rsidRPr="00766E91">
        <w:rPr>
          <w:sz w:val="25"/>
          <w:szCs w:val="25"/>
        </w:rPr>
        <w:t>5</w:t>
      </w:r>
      <w:r w:rsidR="00DB6AD4" w:rsidRPr="00766E91">
        <w:rPr>
          <w:sz w:val="25"/>
          <w:szCs w:val="25"/>
        </w:rPr>
        <w:t>.</w:t>
      </w:r>
      <w:r w:rsidR="00720674" w:rsidRPr="00766E91">
        <w:rPr>
          <w:sz w:val="25"/>
          <w:szCs w:val="25"/>
        </w:rPr>
        <w:t>4</w:t>
      </w:r>
      <w:r w:rsidR="00DB6AD4" w:rsidRPr="00766E91">
        <w:rPr>
          <w:sz w:val="25"/>
          <w:szCs w:val="25"/>
        </w:rPr>
        <w:t xml:space="preserve">. </w:t>
      </w:r>
      <w:r w:rsidR="003C6D10" w:rsidRPr="00766E91">
        <w:rPr>
          <w:sz w:val="25"/>
          <w:szCs w:val="25"/>
        </w:rPr>
        <w:t>Датой окончания оказания услуг по настоящему Контракту считается дата подписания акта оказанных услуг Сторонами.</w:t>
      </w:r>
    </w:p>
    <w:p w:rsidR="00656DD4" w:rsidRPr="00766E91" w:rsidRDefault="00E70141" w:rsidP="00225448">
      <w:pPr>
        <w:pStyle w:val="1c"/>
        <w:ind w:right="-1" w:firstLine="567"/>
        <w:jc w:val="both"/>
        <w:rPr>
          <w:rFonts w:ascii="Times New Roman" w:hAnsi="Times New Roman"/>
          <w:color w:val="000000"/>
          <w:sz w:val="25"/>
          <w:szCs w:val="25"/>
        </w:rPr>
      </w:pPr>
      <w:r w:rsidRPr="00766E91">
        <w:rPr>
          <w:rFonts w:ascii="Times New Roman" w:hAnsi="Times New Roman"/>
          <w:sz w:val="25"/>
          <w:szCs w:val="25"/>
        </w:rPr>
        <w:t>5</w:t>
      </w:r>
      <w:r w:rsidR="00656DD4" w:rsidRPr="00766E91">
        <w:rPr>
          <w:rFonts w:ascii="Times New Roman" w:hAnsi="Times New Roman"/>
          <w:sz w:val="25"/>
          <w:szCs w:val="25"/>
        </w:rPr>
        <w:t>.</w:t>
      </w:r>
      <w:r w:rsidR="00720674" w:rsidRPr="00766E91">
        <w:rPr>
          <w:rFonts w:ascii="Times New Roman" w:hAnsi="Times New Roman"/>
          <w:sz w:val="25"/>
          <w:szCs w:val="25"/>
        </w:rPr>
        <w:t>5</w:t>
      </w:r>
      <w:r w:rsidR="00DA222C" w:rsidRPr="00766E91">
        <w:rPr>
          <w:rFonts w:ascii="Times New Roman" w:hAnsi="Times New Roman"/>
          <w:sz w:val="25"/>
          <w:szCs w:val="25"/>
        </w:rPr>
        <w:t xml:space="preserve">. По факту окончания оказания услуг Исполнитель </w:t>
      </w:r>
      <w:r w:rsidR="00656DD4" w:rsidRPr="00766E91">
        <w:rPr>
          <w:rFonts w:ascii="Times New Roman" w:hAnsi="Times New Roman"/>
          <w:sz w:val="25"/>
          <w:szCs w:val="25"/>
        </w:rPr>
        <w:t xml:space="preserve">передает </w:t>
      </w:r>
      <w:r w:rsidR="00EE4E47" w:rsidRPr="00766E91">
        <w:rPr>
          <w:rFonts w:ascii="Times New Roman" w:hAnsi="Times New Roman"/>
          <w:noProof/>
          <w:sz w:val="25"/>
          <w:szCs w:val="25"/>
        </w:rPr>
        <w:t>З</w:t>
      </w:r>
      <w:r w:rsidR="00656DD4" w:rsidRPr="00766E91">
        <w:rPr>
          <w:rFonts w:ascii="Times New Roman" w:hAnsi="Times New Roman"/>
          <w:noProof/>
          <w:sz w:val="25"/>
          <w:szCs w:val="25"/>
        </w:rPr>
        <w:t>аказчику</w:t>
      </w:r>
      <w:r w:rsidR="00656DD4" w:rsidRPr="00766E91">
        <w:rPr>
          <w:rFonts w:ascii="Times New Roman" w:hAnsi="Times New Roman"/>
          <w:sz w:val="25"/>
          <w:szCs w:val="25"/>
        </w:rPr>
        <w:t xml:space="preserve"> подлинники платежных документов: счет; </w:t>
      </w:r>
      <w:r w:rsidR="00176E27" w:rsidRPr="00766E91">
        <w:rPr>
          <w:rFonts w:ascii="Times New Roman" w:hAnsi="Times New Roman"/>
          <w:sz w:val="25"/>
          <w:szCs w:val="25"/>
        </w:rPr>
        <w:t>акт оказанных услуг</w:t>
      </w:r>
      <w:r w:rsidR="003A59D9" w:rsidRPr="00766E91">
        <w:rPr>
          <w:rFonts w:ascii="Times New Roman" w:hAnsi="Times New Roman"/>
          <w:color w:val="000000"/>
          <w:sz w:val="25"/>
          <w:szCs w:val="25"/>
        </w:rPr>
        <w:t>, документы подтверждающие получение образовательных услуг по программ</w:t>
      </w:r>
      <w:r w:rsidR="00984EEA">
        <w:rPr>
          <w:rFonts w:ascii="Times New Roman" w:hAnsi="Times New Roman"/>
          <w:color w:val="000000"/>
          <w:sz w:val="25"/>
          <w:szCs w:val="25"/>
        </w:rPr>
        <w:t xml:space="preserve">ам: </w:t>
      </w:r>
      <w:r w:rsidR="00984EEA" w:rsidRPr="00984EEA">
        <w:rPr>
          <w:rFonts w:ascii="Times New Roman" w:hAnsi="Times New Roman"/>
          <w:i/>
          <w:sz w:val="25"/>
          <w:szCs w:val="25"/>
        </w:rPr>
        <w:t xml:space="preserve">«Основы промышленной безопасности (А.1)», «Требования промышленной безопасности при эксплуатации (включая техническое обслуживание, диагностирование, текущий ремонт) сетей газораспределения и </w:t>
      </w:r>
      <w:proofErr w:type="spellStart"/>
      <w:r w:rsidR="00984EEA" w:rsidRPr="00984EEA">
        <w:rPr>
          <w:rFonts w:ascii="Times New Roman" w:hAnsi="Times New Roman"/>
          <w:i/>
          <w:sz w:val="25"/>
          <w:szCs w:val="25"/>
        </w:rPr>
        <w:t>газопотребления</w:t>
      </w:r>
      <w:proofErr w:type="spellEnd"/>
      <w:r w:rsidR="00984EEA" w:rsidRPr="00984EEA">
        <w:rPr>
          <w:rFonts w:ascii="Times New Roman" w:hAnsi="Times New Roman"/>
          <w:i/>
          <w:sz w:val="25"/>
          <w:szCs w:val="25"/>
        </w:rPr>
        <w:t xml:space="preserve"> Б.7.1»,  «Требования промышленной безопасности к эксплуатации </w:t>
      </w:r>
      <w:r w:rsidR="00984EEA" w:rsidRPr="003923F3">
        <w:rPr>
          <w:rFonts w:ascii="Times New Roman" w:hAnsi="Times New Roman"/>
          <w:i/>
          <w:sz w:val="25"/>
          <w:szCs w:val="25"/>
        </w:rPr>
        <w:t>ОПО, на которых используются котлы (паровые, водогрейные, с органическими и неорганическими</w:t>
      </w:r>
      <w:r w:rsidR="00984EEA" w:rsidRPr="00984EEA">
        <w:rPr>
          <w:rFonts w:ascii="Times New Roman" w:hAnsi="Times New Roman"/>
          <w:i/>
          <w:sz w:val="25"/>
          <w:szCs w:val="25"/>
        </w:rPr>
        <w:t xml:space="preserve"> теплоносителями) - Б.8.1»</w:t>
      </w:r>
      <w:r w:rsidR="00984EEA" w:rsidRPr="00766E91">
        <w:rPr>
          <w:sz w:val="25"/>
          <w:szCs w:val="25"/>
        </w:rPr>
        <w:br/>
      </w:r>
      <w:r w:rsidR="00984EEA">
        <w:rPr>
          <w:rFonts w:ascii="Times New Roman" w:hAnsi="Times New Roman"/>
          <w:sz w:val="25"/>
          <w:szCs w:val="25"/>
        </w:rPr>
        <w:lastRenderedPageBreak/>
        <w:t xml:space="preserve">        </w:t>
      </w:r>
      <w:r w:rsidRPr="00766E91">
        <w:rPr>
          <w:rFonts w:ascii="Times New Roman" w:hAnsi="Times New Roman"/>
          <w:sz w:val="25"/>
          <w:szCs w:val="25"/>
        </w:rPr>
        <w:t>5</w:t>
      </w:r>
      <w:r w:rsidR="00656DD4" w:rsidRPr="00766E91">
        <w:rPr>
          <w:rFonts w:ascii="Times New Roman" w:hAnsi="Times New Roman"/>
          <w:sz w:val="25"/>
          <w:szCs w:val="25"/>
        </w:rPr>
        <w:t>.</w:t>
      </w:r>
      <w:r w:rsidR="00720674" w:rsidRPr="00766E91">
        <w:rPr>
          <w:rFonts w:ascii="Times New Roman" w:hAnsi="Times New Roman"/>
          <w:sz w:val="25"/>
          <w:szCs w:val="25"/>
        </w:rPr>
        <w:t>6</w:t>
      </w:r>
      <w:r w:rsidR="00656DD4" w:rsidRPr="00766E91">
        <w:rPr>
          <w:rFonts w:ascii="Times New Roman" w:hAnsi="Times New Roman"/>
          <w:sz w:val="25"/>
          <w:szCs w:val="25"/>
        </w:rPr>
        <w:t xml:space="preserve">. В случае если документы, указанные в пункте </w:t>
      </w:r>
      <w:r w:rsidR="00B200AC" w:rsidRPr="00766E91">
        <w:rPr>
          <w:rFonts w:ascii="Times New Roman" w:hAnsi="Times New Roman"/>
          <w:sz w:val="25"/>
          <w:szCs w:val="25"/>
        </w:rPr>
        <w:t>5</w:t>
      </w:r>
      <w:r w:rsidR="00656DD4" w:rsidRPr="00766E91">
        <w:rPr>
          <w:rFonts w:ascii="Times New Roman" w:hAnsi="Times New Roman"/>
          <w:sz w:val="25"/>
          <w:szCs w:val="25"/>
        </w:rPr>
        <w:t>.</w:t>
      </w:r>
      <w:r w:rsidR="00EB4603" w:rsidRPr="00766E91">
        <w:rPr>
          <w:rFonts w:ascii="Times New Roman" w:hAnsi="Times New Roman"/>
          <w:sz w:val="25"/>
          <w:szCs w:val="25"/>
        </w:rPr>
        <w:t>5</w:t>
      </w:r>
      <w:r w:rsidR="003C6D10" w:rsidRPr="00766E91">
        <w:rPr>
          <w:rFonts w:ascii="Times New Roman" w:hAnsi="Times New Roman"/>
          <w:sz w:val="25"/>
          <w:szCs w:val="25"/>
        </w:rPr>
        <w:t>.</w:t>
      </w:r>
      <w:r w:rsidR="00656DD4" w:rsidRPr="00766E91">
        <w:rPr>
          <w:rFonts w:ascii="Times New Roman" w:hAnsi="Times New Roman"/>
          <w:sz w:val="25"/>
          <w:szCs w:val="25"/>
        </w:rPr>
        <w:t xml:space="preserve"> Контракта, не переданы </w:t>
      </w:r>
      <w:r w:rsidR="00A70ADA" w:rsidRPr="00766E91">
        <w:rPr>
          <w:rFonts w:ascii="Times New Roman" w:hAnsi="Times New Roman"/>
          <w:sz w:val="25"/>
          <w:szCs w:val="25"/>
        </w:rPr>
        <w:t>Исполнителем</w:t>
      </w:r>
      <w:r w:rsidR="00984EEA">
        <w:rPr>
          <w:rFonts w:ascii="Times New Roman" w:hAnsi="Times New Roman"/>
          <w:sz w:val="25"/>
          <w:szCs w:val="25"/>
        </w:rPr>
        <w:t xml:space="preserve"> </w:t>
      </w:r>
      <w:r w:rsidR="00EE4E47" w:rsidRPr="00766E91">
        <w:rPr>
          <w:rFonts w:ascii="Times New Roman" w:hAnsi="Times New Roman"/>
          <w:sz w:val="25"/>
          <w:szCs w:val="25"/>
        </w:rPr>
        <w:t>З</w:t>
      </w:r>
      <w:r w:rsidR="00656DD4" w:rsidRPr="00766E91">
        <w:rPr>
          <w:rFonts w:ascii="Times New Roman" w:hAnsi="Times New Roman"/>
          <w:sz w:val="25"/>
          <w:szCs w:val="25"/>
        </w:rPr>
        <w:t xml:space="preserve">аказчику </w:t>
      </w:r>
      <w:r w:rsidR="004450E3" w:rsidRPr="00766E91">
        <w:rPr>
          <w:rFonts w:ascii="Times New Roman" w:hAnsi="Times New Roman"/>
          <w:sz w:val="25"/>
          <w:szCs w:val="25"/>
        </w:rPr>
        <w:t>услуг</w:t>
      </w:r>
      <w:r w:rsidR="003C6D10" w:rsidRPr="00766E91">
        <w:rPr>
          <w:rFonts w:ascii="Times New Roman" w:hAnsi="Times New Roman"/>
          <w:sz w:val="25"/>
          <w:szCs w:val="25"/>
        </w:rPr>
        <w:t>и</w:t>
      </w:r>
      <w:r w:rsidR="00984EEA">
        <w:rPr>
          <w:rFonts w:ascii="Times New Roman" w:hAnsi="Times New Roman"/>
          <w:sz w:val="25"/>
          <w:szCs w:val="25"/>
        </w:rPr>
        <w:t xml:space="preserve"> </w:t>
      </w:r>
      <w:r w:rsidR="00656DD4" w:rsidRPr="00766E91">
        <w:rPr>
          <w:rFonts w:ascii="Times New Roman" w:hAnsi="Times New Roman"/>
          <w:sz w:val="25"/>
          <w:szCs w:val="25"/>
        </w:rPr>
        <w:t>счита</w:t>
      </w:r>
      <w:r w:rsidR="003C6D10" w:rsidRPr="00766E91">
        <w:rPr>
          <w:rFonts w:ascii="Times New Roman" w:hAnsi="Times New Roman"/>
          <w:sz w:val="25"/>
          <w:szCs w:val="25"/>
        </w:rPr>
        <w:t>ю</w:t>
      </w:r>
      <w:r w:rsidR="00656DD4" w:rsidRPr="00766E91">
        <w:rPr>
          <w:rFonts w:ascii="Times New Roman" w:hAnsi="Times New Roman"/>
          <w:sz w:val="25"/>
          <w:szCs w:val="25"/>
        </w:rPr>
        <w:t xml:space="preserve">тся не </w:t>
      </w:r>
      <w:r w:rsidR="004450E3" w:rsidRPr="00766E91">
        <w:rPr>
          <w:rFonts w:ascii="Times New Roman" w:hAnsi="Times New Roman"/>
          <w:sz w:val="25"/>
          <w:szCs w:val="25"/>
        </w:rPr>
        <w:t>оказанн</w:t>
      </w:r>
      <w:r w:rsidR="003C6D10" w:rsidRPr="00766E91">
        <w:rPr>
          <w:rFonts w:ascii="Times New Roman" w:hAnsi="Times New Roman"/>
          <w:sz w:val="25"/>
          <w:szCs w:val="25"/>
        </w:rPr>
        <w:t>ыми</w:t>
      </w:r>
      <w:r w:rsidR="004450E3" w:rsidRPr="00766E91">
        <w:rPr>
          <w:rFonts w:ascii="Times New Roman" w:hAnsi="Times New Roman"/>
          <w:sz w:val="25"/>
          <w:szCs w:val="25"/>
        </w:rPr>
        <w:t>.</w:t>
      </w:r>
    </w:p>
    <w:p w:rsidR="009D2C9D" w:rsidRPr="00766E91" w:rsidRDefault="00E70141" w:rsidP="00225448">
      <w:pPr>
        <w:ind w:right="-1" w:firstLine="567"/>
        <w:rPr>
          <w:sz w:val="25"/>
          <w:szCs w:val="25"/>
        </w:rPr>
      </w:pPr>
      <w:r w:rsidRPr="00766E91">
        <w:rPr>
          <w:sz w:val="25"/>
          <w:szCs w:val="25"/>
        </w:rPr>
        <w:t>5</w:t>
      </w:r>
      <w:r w:rsidR="009D2C9D" w:rsidRPr="00766E91">
        <w:rPr>
          <w:sz w:val="25"/>
          <w:szCs w:val="25"/>
        </w:rPr>
        <w:t>.</w:t>
      </w:r>
      <w:r w:rsidR="00720674" w:rsidRPr="00766E91">
        <w:rPr>
          <w:sz w:val="25"/>
          <w:szCs w:val="25"/>
        </w:rPr>
        <w:t>7</w:t>
      </w:r>
      <w:r w:rsidR="009D2C9D" w:rsidRPr="00766E91">
        <w:rPr>
          <w:sz w:val="25"/>
          <w:szCs w:val="25"/>
        </w:rPr>
        <w:t>. Заказчик своими силами или с привлечением эк</w:t>
      </w:r>
      <w:r w:rsidR="00893C8C" w:rsidRPr="00766E91">
        <w:rPr>
          <w:sz w:val="25"/>
          <w:szCs w:val="25"/>
        </w:rPr>
        <w:t>спертов, экспертных организаций</w:t>
      </w:r>
      <w:r w:rsidR="009D2C9D" w:rsidRPr="00766E91">
        <w:rPr>
          <w:sz w:val="25"/>
          <w:szCs w:val="25"/>
        </w:rPr>
        <w:t xml:space="preserve"> проводит экспертизу оказанных услуг.</w:t>
      </w:r>
    </w:p>
    <w:p w:rsidR="009D2C9D" w:rsidRPr="00766E91" w:rsidRDefault="00E70141" w:rsidP="00225448">
      <w:pPr>
        <w:ind w:right="-1" w:firstLine="567"/>
        <w:rPr>
          <w:sz w:val="25"/>
          <w:szCs w:val="25"/>
        </w:rPr>
      </w:pPr>
      <w:r w:rsidRPr="00766E91">
        <w:rPr>
          <w:sz w:val="25"/>
          <w:szCs w:val="25"/>
        </w:rPr>
        <w:t>5</w:t>
      </w:r>
      <w:r w:rsidR="009D2C9D" w:rsidRPr="00766E91">
        <w:rPr>
          <w:sz w:val="25"/>
          <w:szCs w:val="25"/>
        </w:rPr>
        <w:t>.</w:t>
      </w:r>
      <w:r w:rsidR="00720674" w:rsidRPr="00766E91">
        <w:rPr>
          <w:sz w:val="25"/>
          <w:szCs w:val="25"/>
        </w:rPr>
        <w:t>8</w:t>
      </w:r>
      <w:r w:rsidR="009D2C9D" w:rsidRPr="00766E91">
        <w:rPr>
          <w:sz w:val="25"/>
          <w:szCs w:val="25"/>
        </w:rPr>
        <w:t xml:space="preserve">. Основаниями для отказа в приемке услуг по Контракту является не соответствие </w:t>
      </w:r>
      <w:r w:rsidR="003C6D10" w:rsidRPr="00766E91">
        <w:rPr>
          <w:sz w:val="25"/>
          <w:szCs w:val="25"/>
        </w:rPr>
        <w:t>услуг</w:t>
      </w:r>
      <w:r w:rsidR="009D2C9D" w:rsidRPr="00766E91">
        <w:rPr>
          <w:sz w:val="25"/>
          <w:szCs w:val="25"/>
        </w:rPr>
        <w:t xml:space="preserve"> требованиям федеральных законов и технических регламентов, и технически</w:t>
      </w:r>
      <w:r w:rsidR="00515AD5" w:rsidRPr="00766E91">
        <w:rPr>
          <w:sz w:val="25"/>
          <w:szCs w:val="25"/>
        </w:rPr>
        <w:t>х</w:t>
      </w:r>
      <w:r w:rsidR="009D2C9D" w:rsidRPr="00766E91">
        <w:rPr>
          <w:sz w:val="25"/>
          <w:szCs w:val="25"/>
        </w:rPr>
        <w:t xml:space="preserve"> услови</w:t>
      </w:r>
      <w:r w:rsidR="00515AD5" w:rsidRPr="00766E91">
        <w:rPr>
          <w:sz w:val="25"/>
          <w:szCs w:val="25"/>
        </w:rPr>
        <w:t>й</w:t>
      </w:r>
      <w:r w:rsidR="009D2C9D" w:rsidRPr="00766E91">
        <w:rPr>
          <w:sz w:val="25"/>
          <w:szCs w:val="25"/>
        </w:rPr>
        <w:t xml:space="preserve">, рекомендациям, </w:t>
      </w:r>
      <w:r w:rsidR="00B919BA" w:rsidRPr="00766E91">
        <w:rPr>
          <w:sz w:val="25"/>
          <w:szCs w:val="25"/>
        </w:rPr>
        <w:t>действующих на момент оказания услуг</w:t>
      </w:r>
      <w:r w:rsidR="009D2C9D" w:rsidRPr="00766E91">
        <w:rPr>
          <w:sz w:val="25"/>
          <w:szCs w:val="25"/>
        </w:rPr>
        <w:t xml:space="preserve">а также условиям Контракта. </w:t>
      </w:r>
    </w:p>
    <w:p w:rsidR="009D2C9D" w:rsidRPr="00766E91" w:rsidRDefault="00E70141" w:rsidP="00225448">
      <w:pPr>
        <w:shd w:val="clear" w:color="auto" w:fill="FFFFFF"/>
        <w:ind w:right="-1" w:firstLine="567"/>
        <w:rPr>
          <w:sz w:val="25"/>
          <w:szCs w:val="25"/>
        </w:rPr>
      </w:pPr>
      <w:r w:rsidRPr="00766E91">
        <w:rPr>
          <w:sz w:val="25"/>
          <w:szCs w:val="25"/>
        </w:rPr>
        <w:t>5</w:t>
      </w:r>
      <w:r w:rsidR="009D2C9D" w:rsidRPr="00766E91">
        <w:rPr>
          <w:sz w:val="25"/>
          <w:szCs w:val="25"/>
        </w:rPr>
        <w:t>.</w:t>
      </w:r>
      <w:r w:rsidR="00720674" w:rsidRPr="00766E91">
        <w:rPr>
          <w:sz w:val="25"/>
          <w:szCs w:val="25"/>
        </w:rPr>
        <w:t>9</w:t>
      </w:r>
      <w:r w:rsidR="009D2C9D" w:rsidRPr="00766E91">
        <w:rPr>
          <w:sz w:val="25"/>
          <w:szCs w:val="25"/>
        </w:rPr>
        <w:t xml:space="preserve">. В случае обнаружения Заказчиком некачественно оказанных услуг, Сторонами в течение </w:t>
      </w:r>
      <w:r w:rsidR="009D2C9D" w:rsidRPr="00766E91">
        <w:rPr>
          <w:iCs/>
          <w:sz w:val="25"/>
          <w:szCs w:val="25"/>
        </w:rPr>
        <w:t>5 (пяти) рабочих</w:t>
      </w:r>
      <w:r w:rsidR="009D2C9D" w:rsidRPr="00766E91">
        <w:rPr>
          <w:sz w:val="25"/>
          <w:szCs w:val="25"/>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w:t>
      </w:r>
      <w:r w:rsidR="003C310E" w:rsidRPr="00766E91">
        <w:rPr>
          <w:sz w:val="25"/>
          <w:szCs w:val="25"/>
        </w:rPr>
        <w:t>устранить недостатки в оказанных</w:t>
      </w:r>
      <w:r w:rsidR="009D2C9D" w:rsidRPr="00766E91">
        <w:rPr>
          <w:sz w:val="25"/>
          <w:szCs w:val="25"/>
        </w:rPr>
        <w:t xml:space="preserve"> услуг</w:t>
      </w:r>
      <w:r w:rsidR="003C310E" w:rsidRPr="00766E91">
        <w:rPr>
          <w:sz w:val="25"/>
          <w:szCs w:val="25"/>
        </w:rPr>
        <w:t>ах.</w:t>
      </w:r>
    </w:p>
    <w:p w:rsidR="009D2C9D" w:rsidRPr="00766E91" w:rsidRDefault="00E70141" w:rsidP="00225448">
      <w:pPr>
        <w:shd w:val="clear" w:color="auto" w:fill="FFFFFF"/>
        <w:ind w:right="-1" w:firstLine="567"/>
        <w:rPr>
          <w:sz w:val="25"/>
          <w:szCs w:val="25"/>
        </w:rPr>
      </w:pPr>
      <w:r w:rsidRPr="00766E91">
        <w:rPr>
          <w:sz w:val="25"/>
          <w:szCs w:val="25"/>
        </w:rPr>
        <w:t>5</w:t>
      </w:r>
      <w:r w:rsidR="009D2C9D" w:rsidRPr="00766E91">
        <w:rPr>
          <w:sz w:val="25"/>
          <w:szCs w:val="25"/>
        </w:rPr>
        <w:t>.</w:t>
      </w:r>
      <w:r w:rsidR="003C14A3" w:rsidRPr="00766E91">
        <w:rPr>
          <w:sz w:val="25"/>
          <w:szCs w:val="25"/>
        </w:rPr>
        <w:t>1</w:t>
      </w:r>
      <w:r w:rsidR="00720674" w:rsidRPr="00766E91">
        <w:rPr>
          <w:sz w:val="25"/>
          <w:szCs w:val="25"/>
        </w:rPr>
        <w:t>0</w:t>
      </w:r>
      <w:r w:rsidR="009D2C9D" w:rsidRPr="00766E91">
        <w:rPr>
          <w:sz w:val="25"/>
          <w:szCs w:val="25"/>
        </w:rPr>
        <w:t>.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w:t>
      </w:r>
      <w:r w:rsidR="00515AD5" w:rsidRPr="00766E91">
        <w:rPr>
          <w:sz w:val="25"/>
          <w:szCs w:val="25"/>
        </w:rPr>
        <w:t>,</w:t>
      </w:r>
      <w:r w:rsidR="009D2C9D" w:rsidRPr="00766E91">
        <w:rPr>
          <w:sz w:val="25"/>
          <w:szCs w:val="25"/>
        </w:rPr>
        <w:t xml:space="preserve">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D2C9D" w:rsidRPr="00766E91" w:rsidRDefault="00E70141" w:rsidP="00225448">
      <w:pPr>
        <w:shd w:val="clear" w:color="auto" w:fill="FFFFFF"/>
        <w:ind w:right="-1" w:firstLine="567"/>
        <w:rPr>
          <w:sz w:val="25"/>
          <w:szCs w:val="25"/>
        </w:rPr>
      </w:pPr>
      <w:r w:rsidRPr="00766E91">
        <w:rPr>
          <w:sz w:val="25"/>
          <w:szCs w:val="25"/>
        </w:rPr>
        <w:t>5</w:t>
      </w:r>
      <w:r w:rsidR="009D2C9D" w:rsidRPr="00766E91">
        <w:rPr>
          <w:sz w:val="25"/>
          <w:szCs w:val="25"/>
        </w:rPr>
        <w:t>.</w:t>
      </w:r>
      <w:r w:rsidR="003C14A3" w:rsidRPr="00766E91">
        <w:rPr>
          <w:sz w:val="25"/>
          <w:szCs w:val="25"/>
        </w:rPr>
        <w:t>1</w:t>
      </w:r>
      <w:r w:rsidR="00720674" w:rsidRPr="00766E91">
        <w:rPr>
          <w:sz w:val="25"/>
          <w:szCs w:val="25"/>
        </w:rPr>
        <w:t>1</w:t>
      </w:r>
      <w:r w:rsidR="009D2C9D" w:rsidRPr="00766E91">
        <w:rPr>
          <w:sz w:val="25"/>
          <w:szCs w:val="25"/>
        </w:rPr>
        <w:t>.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D2C9D" w:rsidRPr="00766E91" w:rsidRDefault="00E70141" w:rsidP="00225448">
      <w:pPr>
        <w:shd w:val="clear" w:color="auto" w:fill="FFFFFF"/>
        <w:ind w:right="-1" w:firstLine="567"/>
        <w:rPr>
          <w:sz w:val="25"/>
          <w:szCs w:val="25"/>
        </w:rPr>
      </w:pPr>
      <w:r w:rsidRPr="00766E91">
        <w:rPr>
          <w:sz w:val="25"/>
          <w:szCs w:val="25"/>
        </w:rPr>
        <w:t>5</w:t>
      </w:r>
      <w:r w:rsidR="009D2C9D" w:rsidRPr="00766E91">
        <w:rPr>
          <w:sz w:val="25"/>
          <w:szCs w:val="25"/>
        </w:rPr>
        <w:t>.</w:t>
      </w:r>
      <w:r w:rsidR="003C14A3" w:rsidRPr="00766E91">
        <w:rPr>
          <w:sz w:val="25"/>
          <w:szCs w:val="25"/>
        </w:rPr>
        <w:t>1</w:t>
      </w:r>
      <w:r w:rsidR="00720674" w:rsidRPr="00766E91">
        <w:rPr>
          <w:sz w:val="25"/>
          <w:szCs w:val="25"/>
        </w:rPr>
        <w:t>2</w:t>
      </w:r>
      <w:r w:rsidR="009D2C9D" w:rsidRPr="00766E91">
        <w:rPr>
          <w:sz w:val="25"/>
          <w:szCs w:val="25"/>
        </w:rPr>
        <w:t>. Услуги, оказанные Исполнителем с изменением или отклонением от условий Контракта, оплате не подлежат.</w:t>
      </w:r>
    </w:p>
    <w:p w:rsidR="009D2C9D" w:rsidRPr="00766E91" w:rsidRDefault="00E70141" w:rsidP="00225448">
      <w:pPr>
        <w:shd w:val="clear" w:color="auto" w:fill="FFFFFF"/>
        <w:ind w:right="-1" w:firstLine="567"/>
        <w:rPr>
          <w:sz w:val="25"/>
          <w:szCs w:val="25"/>
        </w:rPr>
      </w:pPr>
      <w:r w:rsidRPr="00766E91">
        <w:rPr>
          <w:sz w:val="25"/>
          <w:szCs w:val="25"/>
        </w:rPr>
        <w:t>5</w:t>
      </w:r>
      <w:r w:rsidR="009D2C9D" w:rsidRPr="00766E91">
        <w:rPr>
          <w:sz w:val="25"/>
          <w:szCs w:val="25"/>
        </w:rPr>
        <w:t>.1</w:t>
      </w:r>
      <w:r w:rsidR="00720674" w:rsidRPr="00766E91">
        <w:rPr>
          <w:sz w:val="25"/>
          <w:szCs w:val="25"/>
        </w:rPr>
        <w:t>3</w:t>
      </w:r>
      <w:r w:rsidR="009D2C9D" w:rsidRPr="00766E91">
        <w:rPr>
          <w:sz w:val="25"/>
          <w:szCs w:val="25"/>
        </w:rPr>
        <w:t>.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F9190B" w:rsidRPr="00766E91" w:rsidRDefault="00E70141" w:rsidP="0090344E">
      <w:pPr>
        <w:shd w:val="clear" w:color="auto" w:fill="FFFFFF"/>
        <w:ind w:right="-1" w:firstLine="567"/>
        <w:rPr>
          <w:b/>
          <w:sz w:val="25"/>
          <w:szCs w:val="25"/>
        </w:rPr>
      </w:pPr>
      <w:r w:rsidRPr="00766E91">
        <w:rPr>
          <w:sz w:val="25"/>
          <w:szCs w:val="25"/>
        </w:rPr>
        <w:t>5</w:t>
      </w:r>
      <w:r w:rsidR="009D2C9D" w:rsidRPr="00766E91">
        <w:rPr>
          <w:sz w:val="25"/>
          <w:szCs w:val="25"/>
        </w:rPr>
        <w:t>.1</w:t>
      </w:r>
      <w:r w:rsidR="00720674" w:rsidRPr="00766E91">
        <w:rPr>
          <w:sz w:val="25"/>
          <w:szCs w:val="25"/>
        </w:rPr>
        <w:t>4</w:t>
      </w:r>
      <w:r w:rsidR="009D2C9D" w:rsidRPr="00766E91">
        <w:rPr>
          <w:sz w:val="25"/>
          <w:szCs w:val="25"/>
        </w:rPr>
        <w:t>.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8A7EA7" w:rsidRDefault="008A7EA7" w:rsidP="00225448">
      <w:pPr>
        <w:pStyle w:val="19"/>
        <w:ind w:right="-1" w:firstLine="567"/>
        <w:contextualSpacing/>
        <w:jc w:val="center"/>
        <w:rPr>
          <w:rFonts w:ascii="Times New Roman" w:hAnsi="Times New Roman"/>
          <w:b/>
          <w:color w:val="auto"/>
          <w:sz w:val="25"/>
          <w:szCs w:val="25"/>
        </w:rPr>
      </w:pPr>
    </w:p>
    <w:p w:rsidR="00656DD4" w:rsidRPr="00766E91" w:rsidRDefault="00E70141" w:rsidP="00225448">
      <w:pPr>
        <w:pStyle w:val="19"/>
        <w:ind w:right="-1" w:firstLine="567"/>
        <w:contextualSpacing/>
        <w:jc w:val="center"/>
        <w:rPr>
          <w:rFonts w:ascii="Times New Roman" w:hAnsi="Times New Roman"/>
          <w:b/>
          <w:color w:val="auto"/>
          <w:sz w:val="25"/>
          <w:szCs w:val="25"/>
        </w:rPr>
      </w:pPr>
      <w:r w:rsidRPr="00766E91">
        <w:rPr>
          <w:rFonts w:ascii="Times New Roman" w:hAnsi="Times New Roman"/>
          <w:b/>
          <w:color w:val="auto"/>
          <w:sz w:val="25"/>
          <w:szCs w:val="25"/>
        </w:rPr>
        <w:t>6</w:t>
      </w:r>
      <w:r w:rsidR="00656DD4" w:rsidRPr="00766E91">
        <w:rPr>
          <w:rFonts w:ascii="Times New Roman" w:hAnsi="Times New Roman"/>
          <w:b/>
          <w:color w:val="auto"/>
          <w:sz w:val="25"/>
          <w:szCs w:val="25"/>
        </w:rPr>
        <w:t>. Гарантийные обязательства</w:t>
      </w:r>
    </w:p>
    <w:p w:rsidR="00656DD4" w:rsidRPr="00766E91" w:rsidRDefault="00E70141" w:rsidP="00225448">
      <w:pPr>
        <w:pStyle w:val="1c"/>
        <w:ind w:right="-1" w:firstLine="567"/>
        <w:jc w:val="both"/>
        <w:rPr>
          <w:rFonts w:ascii="Times New Roman" w:hAnsi="Times New Roman"/>
          <w:sz w:val="25"/>
          <w:szCs w:val="25"/>
        </w:rPr>
      </w:pPr>
      <w:r w:rsidRPr="00766E91">
        <w:rPr>
          <w:rFonts w:ascii="Times New Roman" w:hAnsi="Times New Roman"/>
          <w:color w:val="000000"/>
          <w:sz w:val="25"/>
          <w:szCs w:val="25"/>
        </w:rPr>
        <w:t>6</w:t>
      </w:r>
      <w:r w:rsidR="00656DD4" w:rsidRPr="00766E91">
        <w:rPr>
          <w:rFonts w:ascii="Times New Roman" w:hAnsi="Times New Roman"/>
          <w:color w:val="000000"/>
          <w:sz w:val="25"/>
          <w:szCs w:val="25"/>
        </w:rPr>
        <w:t xml:space="preserve">.1. </w:t>
      </w:r>
      <w:r w:rsidR="00A202BC" w:rsidRPr="00766E91">
        <w:rPr>
          <w:rFonts w:ascii="Times New Roman" w:hAnsi="Times New Roman"/>
          <w:color w:val="000000"/>
          <w:sz w:val="25"/>
          <w:szCs w:val="25"/>
        </w:rPr>
        <w:t>Исполнитель</w:t>
      </w:r>
      <w:r w:rsidR="00656DD4" w:rsidRPr="00766E91">
        <w:rPr>
          <w:rFonts w:ascii="Times New Roman" w:hAnsi="Times New Roman"/>
          <w:color w:val="000000"/>
          <w:sz w:val="25"/>
          <w:szCs w:val="25"/>
        </w:rPr>
        <w:t xml:space="preserve"> гарантирует: </w:t>
      </w:r>
      <w:r w:rsidR="00656DD4" w:rsidRPr="00766E91">
        <w:rPr>
          <w:rFonts w:ascii="Times New Roman" w:hAnsi="Times New Roman"/>
          <w:sz w:val="25"/>
          <w:szCs w:val="25"/>
        </w:rPr>
        <w:t xml:space="preserve">соответствие качества </w:t>
      </w:r>
      <w:r w:rsidR="00147DDD" w:rsidRPr="00766E91">
        <w:rPr>
          <w:rFonts w:ascii="Times New Roman" w:hAnsi="Times New Roman"/>
          <w:sz w:val="25"/>
          <w:szCs w:val="25"/>
        </w:rPr>
        <w:t>оказываемых услуг</w:t>
      </w:r>
      <w:r w:rsidR="00656DD4" w:rsidRPr="00766E91">
        <w:rPr>
          <w:rFonts w:ascii="Times New Roman" w:hAnsi="Times New Roman"/>
          <w:sz w:val="25"/>
          <w:szCs w:val="25"/>
        </w:rPr>
        <w:t xml:space="preserve"> требованиям законодательства Российской Федерации, и условиям Контракта.</w:t>
      </w:r>
    </w:p>
    <w:p w:rsidR="009D2C9D" w:rsidRPr="00766E91" w:rsidRDefault="00E70141" w:rsidP="00225448">
      <w:pPr>
        <w:ind w:right="-1" w:firstLine="567"/>
        <w:rPr>
          <w:sz w:val="25"/>
          <w:szCs w:val="25"/>
        </w:rPr>
      </w:pPr>
      <w:r w:rsidRPr="00766E91">
        <w:rPr>
          <w:sz w:val="25"/>
          <w:szCs w:val="25"/>
        </w:rPr>
        <w:t>6</w:t>
      </w:r>
      <w:r w:rsidR="009D2C9D" w:rsidRPr="00766E91">
        <w:rPr>
          <w:sz w:val="25"/>
          <w:szCs w:val="25"/>
        </w:rPr>
        <w:t>.2. В случае оказания услуг ненадлежащего качества Заказчик вправе по своему выбору потребовать от Исполнителя:</w:t>
      </w:r>
    </w:p>
    <w:p w:rsidR="009D2C9D" w:rsidRPr="00766E91" w:rsidRDefault="00E70141" w:rsidP="00225448">
      <w:pPr>
        <w:ind w:right="-1" w:firstLine="567"/>
        <w:rPr>
          <w:sz w:val="25"/>
          <w:szCs w:val="25"/>
        </w:rPr>
      </w:pPr>
      <w:r w:rsidRPr="00766E91">
        <w:rPr>
          <w:sz w:val="25"/>
          <w:szCs w:val="25"/>
        </w:rPr>
        <w:t>6</w:t>
      </w:r>
      <w:r w:rsidR="009D2C9D" w:rsidRPr="00766E91">
        <w:rPr>
          <w:sz w:val="25"/>
          <w:szCs w:val="25"/>
        </w:rPr>
        <w:t>.2.1. устранения недостатков оказываемых услуг, соответствующим Контракту;</w:t>
      </w:r>
    </w:p>
    <w:p w:rsidR="009D2C9D" w:rsidRPr="00766E91" w:rsidRDefault="00E70141" w:rsidP="00225448">
      <w:pPr>
        <w:ind w:right="-1" w:firstLine="567"/>
        <w:rPr>
          <w:sz w:val="25"/>
          <w:szCs w:val="25"/>
        </w:rPr>
      </w:pPr>
      <w:r w:rsidRPr="00766E91">
        <w:rPr>
          <w:sz w:val="25"/>
          <w:szCs w:val="25"/>
        </w:rPr>
        <w:t>6</w:t>
      </w:r>
      <w:r w:rsidR="009D2C9D" w:rsidRPr="00766E91">
        <w:rPr>
          <w:sz w:val="25"/>
          <w:szCs w:val="25"/>
        </w:rPr>
        <w:t>.2.2. возмещения своих расходов на устранение недостатков услуг;</w:t>
      </w:r>
    </w:p>
    <w:p w:rsidR="009D2C9D" w:rsidRPr="00766E91" w:rsidRDefault="009D2C9D" w:rsidP="00225448">
      <w:pPr>
        <w:ind w:right="-1"/>
        <w:rPr>
          <w:b/>
          <w:sz w:val="25"/>
          <w:szCs w:val="25"/>
        </w:rPr>
      </w:pPr>
    </w:p>
    <w:p w:rsidR="00656DD4" w:rsidRPr="00766E91" w:rsidRDefault="00E70141" w:rsidP="00225448">
      <w:pPr>
        <w:pStyle w:val="19"/>
        <w:tabs>
          <w:tab w:val="center" w:pos="5262"/>
          <w:tab w:val="left" w:pos="8771"/>
        </w:tabs>
        <w:ind w:right="-1" w:firstLine="567"/>
        <w:contextualSpacing/>
        <w:jc w:val="center"/>
        <w:rPr>
          <w:rFonts w:ascii="Times New Roman" w:hAnsi="Times New Roman"/>
          <w:b/>
          <w:color w:val="auto"/>
          <w:sz w:val="25"/>
          <w:szCs w:val="25"/>
        </w:rPr>
      </w:pPr>
      <w:r w:rsidRPr="00766E91">
        <w:rPr>
          <w:rFonts w:ascii="Times New Roman" w:hAnsi="Times New Roman"/>
          <w:b/>
          <w:color w:val="auto"/>
          <w:sz w:val="25"/>
          <w:szCs w:val="25"/>
        </w:rPr>
        <w:t>7</w:t>
      </w:r>
      <w:r w:rsidR="00656DD4" w:rsidRPr="00766E91">
        <w:rPr>
          <w:rFonts w:ascii="Times New Roman" w:hAnsi="Times New Roman"/>
          <w:b/>
          <w:color w:val="auto"/>
          <w:sz w:val="25"/>
          <w:szCs w:val="25"/>
        </w:rPr>
        <w:t>. Ответственность Сторон</w:t>
      </w:r>
    </w:p>
    <w:p w:rsidR="003A59D9" w:rsidRPr="00766E91" w:rsidRDefault="003A59D9" w:rsidP="003A59D9">
      <w:pPr>
        <w:ind w:firstLine="567"/>
        <w:rPr>
          <w:sz w:val="25"/>
          <w:szCs w:val="25"/>
        </w:rPr>
      </w:pPr>
      <w:r w:rsidRPr="00766E91">
        <w:rPr>
          <w:sz w:val="25"/>
          <w:szCs w:val="25"/>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3A59D9" w:rsidRPr="00766E91" w:rsidRDefault="003A59D9" w:rsidP="003A59D9">
      <w:pPr>
        <w:ind w:firstLine="567"/>
        <w:rPr>
          <w:sz w:val="25"/>
          <w:szCs w:val="25"/>
        </w:rPr>
      </w:pPr>
      <w:r w:rsidRPr="00766E91">
        <w:rPr>
          <w:sz w:val="25"/>
          <w:szCs w:val="25"/>
        </w:rPr>
        <w:t xml:space="preserve">7.2.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hyperlink r:id="rId2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6E91">
          <w:rPr>
            <w:sz w:val="25"/>
            <w:szCs w:val="25"/>
          </w:rPr>
          <w:t>Правилами</w:t>
        </w:r>
      </w:hyperlink>
      <w:r w:rsidRPr="00766E91">
        <w:rPr>
          <w:sz w:val="25"/>
          <w:szCs w:val="25"/>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w:t>
      </w:r>
      <w:r w:rsidRPr="00766E91">
        <w:rPr>
          <w:sz w:val="25"/>
          <w:szCs w:val="25"/>
        </w:rPr>
        <w:lastRenderedPageBreak/>
        <w:t>обязательства, предусмотренного контрактом, утвержденными постановлением Правительства Российской Федерации от 30 августа 2017 г. N 1042 (далее - Правила).</w:t>
      </w:r>
    </w:p>
    <w:p w:rsidR="003A59D9" w:rsidRPr="00766E91" w:rsidRDefault="003A59D9" w:rsidP="003A59D9">
      <w:pPr>
        <w:ind w:firstLine="567"/>
        <w:rPr>
          <w:sz w:val="25"/>
          <w:szCs w:val="25"/>
        </w:rPr>
      </w:pPr>
      <w:r w:rsidRPr="00766E91">
        <w:rPr>
          <w:sz w:val="25"/>
          <w:szCs w:val="25"/>
        </w:rPr>
        <w:t>7.3. 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A59D9" w:rsidRPr="00766E91" w:rsidRDefault="003A59D9" w:rsidP="003A59D9">
      <w:pPr>
        <w:ind w:firstLine="567"/>
        <w:rPr>
          <w:sz w:val="25"/>
          <w:szCs w:val="25"/>
        </w:rPr>
      </w:pPr>
      <w:r w:rsidRPr="00766E91">
        <w:rPr>
          <w:sz w:val="25"/>
          <w:szCs w:val="25"/>
        </w:rPr>
        <w:t>7.4.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3A59D9" w:rsidRPr="00766E91" w:rsidRDefault="003A59D9" w:rsidP="003A59D9">
      <w:pPr>
        <w:ind w:firstLine="567"/>
        <w:rPr>
          <w:sz w:val="25"/>
          <w:szCs w:val="25"/>
        </w:rPr>
      </w:pPr>
      <w:r w:rsidRPr="00766E91">
        <w:rPr>
          <w:sz w:val="25"/>
          <w:szCs w:val="25"/>
        </w:rPr>
        <w:t xml:space="preserve">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w:t>
      </w:r>
      <w:hyperlink r:id="rId2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6E91">
          <w:rPr>
            <w:sz w:val="25"/>
            <w:szCs w:val="25"/>
          </w:rPr>
          <w:t>Правилами</w:t>
        </w:r>
      </w:hyperlink>
      <w:r w:rsidRPr="00766E91">
        <w:rPr>
          <w:sz w:val="25"/>
          <w:szCs w:val="25"/>
        </w:rPr>
        <w:t xml:space="preserve"> и равен 10 процентам цены Контракта.</w:t>
      </w:r>
    </w:p>
    <w:p w:rsidR="003A59D9" w:rsidRPr="00766E91" w:rsidRDefault="003A59D9" w:rsidP="003A59D9">
      <w:pPr>
        <w:ind w:firstLine="567"/>
        <w:rPr>
          <w:sz w:val="25"/>
          <w:szCs w:val="25"/>
        </w:rPr>
      </w:pPr>
      <w:r w:rsidRPr="00766E91">
        <w:rPr>
          <w:sz w:val="25"/>
          <w:szCs w:val="25"/>
        </w:rPr>
        <w:t>7.6.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3A59D9" w:rsidRPr="00766E91" w:rsidRDefault="003A59D9" w:rsidP="003A59D9">
      <w:pPr>
        <w:ind w:firstLine="567"/>
        <w:rPr>
          <w:sz w:val="25"/>
          <w:szCs w:val="25"/>
        </w:rPr>
      </w:pPr>
      <w:r w:rsidRPr="00766E91">
        <w:rPr>
          <w:sz w:val="25"/>
          <w:szCs w:val="25"/>
        </w:rPr>
        <w:t xml:space="preserve">7.7.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размер штрафа устанавливается в виде фиксированной суммы,    определяемой   в   соответствии   с   </w:t>
      </w:r>
      <w:hyperlink r:id="rId2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6E91">
          <w:rPr>
            <w:sz w:val="25"/>
            <w:szCs w:val="25"/>
          </w:rPr>
          <w:t>Правилами</w:t>
        </w:r>
      </w:hyperlink>
      <w:r w:rsidRPr="00766E91">
        <w:rPr>
          <w:sz w:val="25"/>
          <w:szCs w:val="25"/>
        </w:rPr>
        <w:t xml:space="preserve">,   и   составляет 1 000 (Одна тысяча) рублей 00 копеек. </w:t>
      </w:r>
    </w:p>
    <w:p w:rsidR="003A59D9" w:rsidRPr="00766E91" w:rsidRDefault="003A59D9" w:rsidP="003A59D9">
      <w:pPr>
        <w:ind w:firstLine="567"/>
        <w:rPr>
          <w:sz w:val="25"/>
          <w:szCs w:val="25"/>
        </w:rPr>
      </w:pPr>
      <w:r w:rsidRPr="00766E91">
        <w:rPr>
          <w:sz w:val="25"/>
          <w:szCs w:val="25"/>
        </w:rPr>
        <w:t>7.8.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3A59D9" w:rsidRPr="00766E91" w:rsidRDefault="003A59D9" w:rsidP="003A59D9">
      <w:pPr>
        <w:ind w:firstLine="567"/>
        <w:rPr>
          <w:sz w:val="25"/>
          <w:szCs w:val="25"/>
        </w:rPr>
      </w:pPr>
      <w:r w:rsidRPr="00766E91">
        <w:rPr>
          <w:sz w:val="25"/>
          <w:szCs w:val="25"/>
        </w:rPr>
        <w:t>7.9.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rsidR="003A59D9" w:rsidRPr="00766E91" w:rsidRDefault="003A59D9" w:rsidP="003A59D9">
      <w:pPr>
        <w:ind w:firstLine="567"/>
        <w:rPr>
          <w:sz w:val="25"/>
          <w:szCs w:val="25"/>
        </w:rPr>
      </w:pPr>
      <w:r w:rsidRPr="00766E91">
        <w:rPr>
          <w:sz w:val="25"/>
          <w:szCs w:val="25"/>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A59D9" w:rsidRPr="00766E91" w:rsidRDefault="003A59D9" w:rsidP="003A59D9">
      <w:pPr>
        <w:ind w:firstLine="567"/>
        <w:rPr>
          <w:sz w:val="25"/>
          <w:szCs w:val="25"/>
        </w:rPr>
      </w:pPr>
      <w:r w:rsidRPr="00766E91">
        <w:rPr>
          <w:sz w:val="25"/>
          <w:szCs w:val="25"/>
        </w:rPr>
        <w:t xml:space="preserve">7.11.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2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766E91">
          <w:rPr>
            <w:sz w:val="25"/>
            <w:szCs w:val="25"/>
          </w:rPr>
          <w:t>Правилами</w:t>
        </w:r>
      </w:hyperlink>
      <w:r w:rsidRPr="00766E91">
        <w:rPr>
          <w:sz w:val="25"/>
          <w:szCs w:val="25"/>
        </w:rPr>
        <w:t>, и составляет 1000 (Одна тысяча) рублей 00 копеек.</w:t>
      </w:r>
    </w:p>
    <w:p w:rsidR="003A59D9" w:rsidRPr="00766E91" w:rsidRDefault="003A59D9" w:rsidP="003A59D9">
      <w:pPr>
        <w:ind w:firstLine="567"/>
        <w:rPr>
          <w:sz w:val="25"/>
          <w:szCs w:val="25"/>
        </w:rPr>
      </w:pPr>
      <w:r w:rsidRPr="00766E91">
        <w:rPr>
          <w:sz w:val="25"/>
          <w:szCs w:val="25"/>
        </w:rPr>
        <w:t xml:space="preserve">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w:t>
      </w:r>
      <w:r w:rsidRPr="00766E91">
        <w:rPr>
          <w:sz w:val="25"/>
          <w:szCs w:val="25"/>
        </w:rPr>
        <w:lastRenderedPageBreak/>
        <w:t>являющимися основанием для принятия решения об одностороннем отказе от исполнения Контракта.</w:t>
      </w:r>
    </w:p>
    <w:p w:rsidR="003A59D9" w:rsidRPr="00766E91" w:rsidRDefault="003A59D9" w:rsidP="003A59D9">
      <w:pPr>
        <w:ind w:firstLine="567"/>
        <w:rPr>
          <w:sz w:val="25"/>
          <w:szCs w:val="25"/>
        </w:rPr>
      </w:pPr>
      <w:r w:rsidRPr="00766E91">
        <w:rPr>
          <w:sz w:val="25"/>
          <w:szCs w:val="25"/>
        </w:rPr>
        <w:t xml:space="preserve">7.13.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3A59D9" w:rsidRPr="00766E91" w:rsidRDefault="003A59D9" w:rsidP="003A59D9">
      <w:pPr>
        <w:pStyle w:val="19"/>
        <w:tabs>
          <w:tab w:val="center" w:pos="5262"/>
          <w:tab w:val="left" w:pos="8771"/>
        </w:tabs>
        <w:ind w:right="-1"/>
        <w:contextualSpacing/>
        <w:rPr>
          <w:rFonts w:ascii="Times New Roman" w:hAnsi="Times New Roman"/>
          <w:b/>
          <w:color w:val="auto"/>
          <w:sz w:val="25"/>
          <w:szCs w:val="25"/>
        </w:rPr>
      </w:pPr>
    </w:p>
    <w:p w:rsidR="00522CB4" w:rsidRPr="00766E91" w:rsidRDefault="00522CB4" w:rsidP="00522CB4">
      <w:pPr>
        <w:pStyle w:val="19"/>
        <w:tabs>
          <w:tab w:val="center" w:pos="5262"/>
          <w:tab w:val="left" w:pos="8771"/>
        </w:tabs>
        <w:ind w:right="-1"/>
        <w:contextualSpacing/>
        <w:rPr>
          <w:rFonts w:ascii="Times New Roman" w:hAnsi="Times New Roman"/>
          <w:b/>
          <w:color w:val="auto"/>
          <w:sz w:val="25"/>
          <w:szCs w:val="25"/>
        </w:rPr>
      </w:pPr>
    </w:p>
    <w:p w:rsidR="00656DD4" w:rsidRPr="00766E91" w:rsidRDefault="00E70141" w:rsidP="00225448">
      <w:pPr>
        <w:pStyle w:val="1c"/>
        <w:ind w:right="-1" w:firstLine="567"/>
        <w:jc w:val="center"/>
        <w:rPr>
          <w:rFonts w:ascii="Times New Roman" w:hAnsi="Times New Roman"/>
          <w:b/>
          <w:sz w:val="25"/>
          <w:szCs w:val="25"/>
        </w:rPr>
      </w:pPr>
      <w:r w:rsidRPr="00766E91">
        <w:rPr>
          <w:rFonts w:ascii="Times New Roman" w:hAnsi="Times New Roman"/>
          <w:b/>
          <w:sz w:val="25"/>
          <w:szCs w:val="25"/>
        </w:rPr>
        <w:t>8</w:t>
      </w:r>
      <w:r w:rsidR="00656DD4" w:rsidRPr="00766E91">
        <w:rPr>
          <w:rFonts w:ascii="Times New Roman" w:hAnsi="Times New Roman"/>
          <w:b/>
          <w:sz w:val="25"/>
          <w:szCs w:val="25"/>
        </w:rPr>
        <w:t xml:space="preserve">. </w:t>
      </w:r>
      <w:r w:rsidR="00921D20" w:rsidRPr="00766E91">
        <w:rPr>
          <w:rFonts w:ascii="Times New Roman" w:hAnsi="Times New Roman"/>
          <w:b/>
          <w:sz w:val="25"/>
          <w:szCs w:val="25"/>
        </w:rPr>
        <w:t>Обстоятельства непреодолимой силы</w:t>
      </w:r>
    </w:p>
    <w:p w:rsidR="00656DD4" w:rsidRPr="00766E91" w:rsidRDefault="00E70141" w:rsidP="00225448">
      <w:pPr>
        <w:pStyle w:val="1c"/>
        <w:ind w:right="-1" w:firstLine="567"/>
        <w:jc w:val="both"/>
        <w:rPr>
          <w:rFonts w:ascii="Times New Roman" w:hAnsi="Times New Roman"/>
          <w:noProof/>
          <w:sz w:val="25"/>
          <w:szCs w:val="25"/>
        </w:rPr>
      </w:pPr>
      <w:r w:rsidRPr="00766E91">
        <w:rPr>
          <w:rFonts w:ascii="Times New Roman" w:hAnsi="Times New Roman"/>
          <w:noProof/>
          <w:sz w:val="25"/>
          <w:szCs w:val="25"/>
        </w:rPr>
        <w:t>8</w:t>
      </w:r>
      <w:r w:rsidR="00656DD4" w:rsidRPr="00766E91">
        <w:rPr>
          <w:rFonts w:ascii="Times New Roman" w:hAnsi="Times New Roman"/>
          <w:noProof/>
          <w:sz w:val="25"/>
          <w:szCs w:val="25"/>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56DD4" w:rsidRPr="00766E91" w:rsidRDefault="00656DD4" w:rsidP="00225448">
      <w:pPr>
        <w:pStyle w:val="1c"/>
        <w:ind w:right="-1" w:firstLine="567"/>
        <w:jc w:val="both"/>
        <w:rPr>
          <w:rFonts w:ascii="Times New Roman" w:hAnsi="Times New Roman"/>
          <w:noProof/>
          <w:sz w:val="25"/>
          <w:szCs w:val="25"/>
        </w:rPr>
      </w:pPr>
      <w:r w:rsidRPr="00766E91">
        <w:rPr>
          <w:rFonts w:ascii="Times New Roman" w:hAnsi="Times New Roman"/>
          <w:noProof/>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DD4" w:rsidRPr="00766E91" w:rsidRDefault="00E70141" w:rsidP="00225448">
      <w:pPr>
        <w:pStyle w:val="1c"/>
        <w:ind w:right="-1" w:firstLine="567"/>
        <w:jc w:val="both"/>
        <w:rPr>
          <w:rFonts w:ascii="Times New Roman" w:hAnsi="Times New Roman"/>
          <w:noProof/>
          <w:sz w:val="25"/>
          <w:szCs w:val="25"/>
        </w:rPr>
      </w:pPr>
      <w:r w:rsidRPr="00766E91">
        <w:rPr>
          <w:rFonts w:ascii="Times New Roman" w:hAnsi="Times New Roman"/>
          <w:noProof/>
          <w:sz w:val="25"/>
          <w:szCs w:val="25"/>
        </w:rPr>
        <w:t>8</w:t>
      </w:r>
      <w:r w:rsidR="00656DD4" w:rsidRPr="00766E91">
        <w:rPr>
          <w:rFonts w:ascii="Times New Roman" w:hAnsi="Times New Roman"/>
          <w:noProof/>
          <w:sz w:val="25"/>
          <w:szCs w:val="25"/>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DD4" w:rsidRPr="00766E91" w:rsidRDefault="00E70141" w:rsidP="00225448">
      <w:pPr>
        <w:pStyle w:val="1c"/>
        <w:ind w:right="-1" w:firstLine="567"/>
        <w:jc w:val="both"/>
        <w:rPr>
          <w:rFonts w:ascii="Times New Roman" w:hAnsi="Times New Roman"/>
          <w:noProof/>
          <w:sz w:val="25"/>
          <w:szCs w:val="25"/>
        </w:rPr>
      </w:pPr>
      <w:r w:rsidRPr="00766E91">
        <w:rPr>
          <w:rFonts w:ascii="Times New Roman" w:hAnsi="Times New Roman"/>
          <w:noProof/>
          <w:sz w:val="25"/>
          <w:szCs w:val="25"/>
        </w:rPr>
        <w:t>8</w:t>
      </w:r>
      <w:r w:rsidR="00656DD4" w:rsidRPr="00766E91">
        <w:rPr>
          <w:rFonts w:ascii="Times New Roman" w:hAnsi="Times New Roman"/>
          <w:noProof/>
          <w:sz w:val="25"/>
          <w:szCs w:val="25"/>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656DD4" w:rsidRPr="00766E91" w:rsidRDefault="00E70141" w:rsidP="00225448">
      <w:pPr>
        <w:pStyle w:val="affff3"/>
        <w:ind w:right="-1" w:firstLine="567"/>
        <w:jc w:val="both"/>
        <w:rPr>
          <w:rFonts w:ascii="Times New Roman" w:hAnsi="Times New Roman"/>
          <w:noProof/>
          <w:sz w:val="25"/>
          <w:szCs w:val="25"/>
        </w:rPr>
      </w:pPr>
      <w:r w:rsidRPr="00766E91">
        <w:rPr>
          <w:rFonts w:ascii="Times New Roman" w:hAnsi="Times New Roman"/>
          <w:noProof/>
          <w:sz w:val="25"/>
          <w:szCs w:val="25"/>
        </w:rPr>
        <w:t>8</w:t>
      </w:r>
      <w:r w:rsidR="00656DD4" w:rsidRPr="00766E91">
        <w:rPr>
          <w:rFonts w:ascii="Times New Roman" w:hAnsi="Times New Roman"/>
          <w:noProof/>
          <w:sz w:val="25"/>
          <w:szCs w:val="25"/>
        </w:rPr>
        <w:t xml:space="preserve">.4.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656DD4" w:rsidRPr="00766E91" w:rsidRDefault="00E70141" w:rsidP="00225448">
      <w:pPr>
        <w:pStyle w:val="1c"/>
        <w:ind w:right="-1" w:firstLine="567"/>
        <w:jc w:val="both"/>
        <w:rPr>
          <w:rFonts w:ascii="Times New Roman" w:hAnsi="Times New Roman"/>
          <w:noProof/>
          <w:sz w:val="25"/>
          <w:szCs w:val="25"/>
        </w:rPr>
      </w:pPr>
      <w:r w:rsidRPr="00766E91">
        <w:rPr>
          <w:rFonts w:ascii="Times New Roman" w:hAnsi="Times New Roman"/>
          <w:noProof/>
          <w:sz w:val="25"/>
          <w:szCs w:val="25"/>
        </w:rPr>
        <w:t>8</w:t>
      </w:r>
      <w:r w:rsidR="00B327D0" w:rsidRPr="00766E91">
        <w:rPr>
          <w:rFonts w:ascii="Times New Roman" w:hAnsi="Times New Roman"/>
          <w:noProof/>
          <w:sz w:val="25"/>
          <w:szCs w:val="25"/>
        </w:rPr>
        <w:t>.5</w:t>
      </w:r>
      <w:r w:rsidR="00656DD4" w:rsidRPr="00766E91">
        <w:rPr>
          <w:rFonts w:ascii="Times New Roman" w:hAnsi="Times New Roman"/>
          <w:noProof/>
          <w:sz w:val="25"/>
          <w:szCs w:val="25"/>
        </w:rPr>
        <w:t>.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56DD4" w:rsidRPr="00766E91" w:rsidRDefault="00656DD4" w:rsidP="00225448">
      <w:pPr>
        <w:pStyle w:val="1c"/>
        <w:ind w:right="-1" w:firstLine="567"/>
        <w:jc w:val="both"/>
        <w:rPr>
          <w:rFonts w:ascii="Times New Roman" w:hAnsi="Times New Roman"/>
          <w:noProof/>
          <w:sz w:val="25"/>
          <w:szCs w:val="25"/>
        </w:rPr>
      </w:pPr>
    </w:p>
    <w:p w:rsidR="00656DD4" w:rsidRPr="00766E91" w:rsidRDefault="00E70141" w:rsidP="00225448">
      <w:pPr>
        <w:pStyle w:val="1c"/>
        <w:ind w:right="-1" w:firstLine="567"/>
        <w:jc w:val="center"/>
        <w:rPr>
          <w:rFonts w:ascii="Times New Roman" w:hAnsi="Times New Roman"/>
          <w:b/>
          <w:sz w:val="25"/>
          <w:szCs w:val="25"/>
        </w:rPr>
      </w:pPr>
      <w:r w:rsidRPr="00766E91">
        <w:rPr>
          <w:rFonts w:ascii="Times New Roman" w:hAnsi="Times New Roman"/>
          <w:b/>
          <w:sz w:val="25"/>
          <w:szCs w:val="25"/>
        </w:rPr>
        <w:t>9</w:t>
      </w:r>
      <w:r w:rsidR="00656DD4" w:rsidRPr="00766E91">
        <w:rPr>
          <w:rFonts w:ascii="Times New Roman" w:hAnsi="Times New Roman"/>
          <w:b/>
          <w:sz w:val="25"/>
          <w:szCs w:val="25"/>
        </w:rPr>
        <w:t>. Изменение, расторжение Контракта</w:t>
      </w:r>
    </w:p>
    <w:p w:rsidR="00FA2D87" w:rsidRPr="00766E91" w:rsidRDefault="00E70141"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w:t>
      </w:r>
      <w:r w:rsidR="00FA2D87" w:rsidRPr="00766E91">
        <w:rPr>
          <w:rFonts w:ascii="Times New Roman" w:hAnsi="Times New Roman"/>
          <w:sz w:val="25"/>
          <w:szCs w:val="25"/>
          <w:lang w:eastAsia="en-US"/>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B200AC" w:rsidRPr="00766E91" w:rsidRDefault="00B200AC"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A2D87" w:rsidRPr="00766E91" w:rsidRDefault="00E70141"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w:t>
      </w:r>
      <w:r w:rsidR="00B200AC" w:rsidRPr="00766E91">
        <w:rPr>
          <w:rFonts w:ascii="Times New Roman" w:hAnsi="Times New Roman"/>
          <w:sz w:val="25"/>
          <w:szCs w:val="25"/>
          <w:lang w:eastAsia="en-US"/>
        </w:rPr>
        <w:t>3</w:t>
      </w:r>
      <w:r w:rsidRPr="00766E91">
        <w:rPr>
          <w:rFonts w:ascii="Times New Roman" w:hAnsi="Times New Roman"/>
          <w:sz w:val="25"/>
          <w:szCs w:val="25"/>
          <w:lang w:eastAsia="en-US"/>
        </w:rPr>
        <w:t xml:space="preserve">. </w:t>
      </w:r>
      <w:r w:rsidR="00FA2D87" w:rsidRPr="00766E91">
        <w:rPr>
          <w:rFonts w:ascii="Times New Roman" w:hAnsi="Times New Roman"/>
          <w:sz w:val="25"/>
          <w:szCs w:val="25"/>
          <w:lang w:eastAsia="en-US"/>
        </w:rPr>
        <w:t xml:space="preserve">При исполнении Контракта не допускается перемена </w:t>
      </w:r>
      <w:r w:rsidR="00AA54FE" w:rsidRPr="00766E91">
        <w:rPr>
          <w:rFonts w:ascii="Times New Roman" w:hAnsi="Times New Roman"/>
          <w:sz w:val="25"/>
          <w:szCs w:val="25"/>
          <w:lang w:eastAsia="en-US"/>
        </w:rPr>
        <w:t>Исполнителя</w:t>
      </w:r>
      <w:r w:rsidR="00FA2D87" w:rsidRPr="00766E91">
        <w:rPr>
          <w:rFonts w:ascii="Times New Roman" w:hAnsi="Times New Roman"/>
          <w:sz w:val="25"/>
          <w:szCs w:val="25"/>
          <w:lang w:eastAsia="en-US"/>
        </w:rPr>
        <w:t xml:space="preserve">, за исключением случая, если новый </w:t>
      </w:r>
      <w:r w:rsidR="00196572" w:rsidRPr="00766E91">
        <w:rPr>
          <w:rFonts w:ascii="Times New Roman" w:hAnsi="Times New Roman"/>
          <w:sz w:val="25"/>
          <w:szCs w:val="25"/>
          <w:lang w:eastAsia="en-US"/>
        </w:rPr>
        <w:t>Исполнитель</w:t>
      </w:r>
      <w:r w:rsidR="00FA2D87" w:rsidRPr="00766E91">
        <w:rPr>
          <w:rFonts w:ascii="Times New Roman" w:hAnsi="Times New Roman"/>
          <w:sz w:val="25"/>
          <w:szCs w:val="25"/>
          <w:lang w:eastAsia="en-US"/>
        </w:rPr>
        <w:t xml:space="preserve"> является правопреемником </w:t>
      </w:r>
      <w:r w:rsidR="00196572" w:rsidRPr="00766E91">
        <w:rPr>
          <w:rFonts w:ascii="Times New Roman" w:hAnsi="Times New Roman"/>
          <w:sz w:val="25"/>
          <w:szCs w:val="25"/>
          <w:lang w:eastAsia="en-US"/>
        </w:rPr>
        <w:t>Исполнителя</w:t>
      </w:r>
      <w:r w:rsidR="00FA2D87" w:rsidRPr="00766E91">
        <w:rPr>
          <w:rFonts w:ascii="Times New Roman" w:hAnsi="Times New Roman"/>
          <w:sz w:val="25"/>
          <w:szCs w:val="25"/>
          <w:lang w:eastAsia="en-US"/>
        </w:rPr>
        <w:t xml:space="preserve">  по такому контракту вследствие реорганизации юридического лица в форме преобразования, слияния или присоединения.</w:t>
      </w:r>
    </w:p>
    <w:p w:rsidR="00196572" w:rsidRPr="00766E91" w:rsidRDefault="00E70141"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lastRenderedPageBreak/>
        <w:t>9</w:t>
      </w:r>
      <w:r w:rsidR="00FA2D87" w:rsidRPr="00766E91">
        <w:rPr>
          <w:rFonts w:ascii="Times New Roman" w:hAnsi="Times New Roman"/>
          <w:sz w:val="25"/>
          <w:szCs w:val="25"/>
          <w:lang w:eastAsia="en-US"/>
        </w:rPr>
        <w:t>.</w:t>
      </w:r>
      <w:r w:rsidR="00B200AC" w:rsidRPr="00766E91">
        <w:rPr>
          <w:rFonts w:ascii="Times New Roman" w:hAnsi="Times New Roman"/>
          <w:sz w:val="25"/>
          <w:szCs w:val="25"/>
          <w:lang w:eastAsia="en-US"/>
        </w:rPr>
        <w:t>4</w:t>
      </w:r>
      <w:r w:rsidRPr="00766E91">
        <w:rPr>
          <w:rFonts w:ascii="Times New Roman" w:hAnsi="Times New Roman"/>
          <w:sz w:val="25"/>
          <w:szCs w:val="25"/>
          <w:lang w:eastAsia="en-US"/>
        </w:rPr>
        <w:t xml:space="preserve">. </w:t>
      </w:r>
      <w:r w:rsidR="00FA2D87" w:rsidRPr="00766E91">
        <w:rPr>
          <w:rFonts w:ascii="Times New Roman" w:hAnsi="Times New Roman"/>
          <w:sz w:val="25"/>
          <w:szCs w:val="25"/>
          <w:lang w:eastAsia="en-US"/>
        </w:rPr>
        <w:t xml:space="preserve">В случае перемены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 xml:space="preserve">аказчика права и обязанности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 xml:space="preserve">аказчика, предусмотренные Контрактом, переходят к новому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аказчику.</w:t>
      </w:r>
    </w:p>
    <w:p w:rsidR="00FA2D87" w:rsidRPr="00766E91" w:rsidRDefault="00E70141"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w:t>
      </w:r>
      <w:r w:rsidR="00FA2D87" w:rsidRPr="00766E91">
        <w:rPr>
          <w:rFonts w:ascii="Times New Roman" w:hAnsi="Times New Roman"/>
          <w:sz w:val="25"/>
          <w:szCs w:val="25"/>
          <w:lang w:eastAsia="en-US"/>
        </w:rPr>
        <w:t>.</w:t>
      </w:r>
      <w:r w:rsidR="00B200AC" w:rsidRPr="00766E91">
        <w:rPr>
          <w:rFonts w:ascii="Times New Roman" w:hAnsi="Times New Roman"/>
          <w:sz w:val="25"/>
          <w:szCs w:val="25"/>
          <w:lang w:eastAsia="en-US"/>
        </w:rPr>
        <w:t>5</w:t>
      </w:r>
      <w:r w:rsidRPr="00766E91">
        <w:rPr>
          <w:rFonts w:ascii="Times New Roman" w:hAnsi="Times New Roman"/>
          <w:sz w:val="25"/>
          <w:szCs w:val="25"/>
          <w:lang w:eastAsia="en-US"/>
        </w:rPr>
        <w:t xml:space="preserve">. </w:t>
      </w:r>
      <w:r w:rsidR="00FA2D87" w:rsidRPr="00766E91">
        <w:rPr>
          <w:rFonts w:ascii="Times New Roman" w:hAnsi="Times New Roman"/>
          <w:sz w:val="25"/>
          <w:szCs w:val="25"/>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w:t>
      </w:r>
      <w:r w:rsidR="00F42D6C" w:rsidRPr="00766E91">
        <w:rPr>
          <w:rFonts w:ascii="Times New Roman" w:hAnsi="Times New Roman"/>
          <w:sz w:val="25"/>
          <w:szCs w:val="25"/>
          <w:lang w:eastAsia="en-US"/>
        </w:rPr>
        <w:t>ьством и положениями частей 8-25</w:t>
      </w:r>
      <w:r w:rsidR="00FA2D87" w:rsidRPr="00766E91">
        <w:rPr>
          <w:rFonts w:ascii="Times New Roman" w:hAnsi="Times New Roman"/>
          <w:sz w:val="25"/>
          <w:szCs w:val="25"/>
          <w:lang w:eastAsia="en-US"/>
        </w:rPr>
        <w:t xml:space="preserve">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2D87" w:rsidRPr="00766E91" w:rsidRDefault="00E70141"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w:t>
      </w:r>
      <w:r w:rsidR="00FA2D87" w:rsidRPr="00766E91">
        <w:rPr>
          <w:rFonts w:ascii="Times New Roman" w:hAnsi="Times New Roman"/>
          <w:sz w:val="25"/>
          <w:szCs w:val="25"/>
          <w:lang w:eastAsia="en-US"/>
        </w:rPr>
        <w:t>.</w:t>
      </w:r>
      <w:r w:rsidRPr="00766E91">
        <w:rPr>
          <w:rFonts w:ascii="Times New Roman" w:hAnsi="Times New Roman"/>
          <w:sz w:val="25"/>
          <w:szCs w:val="25"/>
          <w:lang w:eastAsia="en-US"/>
        </w:rPr>
        <w:t>6</w:t>
      </w:r>
      <w:r w:rsidR="00FA2D87" w:rsidRPr="00766E91">
        <w:rPr>
          <w:rFonts w:ascii="Times New Roman" w:hAnsi="Times New Roman"/>
          <w:sz w:val="25"/>
          <w:szCs w:val="25"/>
          <w:lang w:eastAsia="en-US"/>
        </w:rPr>
        <w:t xml:space="preserve">. В случае расторжения Контракта по любым основаниям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 xml:space="preserve">аказчик обязан оплатить </w:t>
      </w:r>
      <w:r w:rsidR="00B60869" w:rsidRPr="00766E91">
        <w:rPr>
          <w:rFonts w:ascii="Times New Roman" w:hAnsi="Times New Roman"/>
          <w:sz w:val="25"/>
          <w:szCs w:val="25"/>
          <w:lang w:eastAsia="en-US"/>
        </w:rPr>
        <w:t>Исполнителю</w:t>
      </w:r>
      <w:r w:rsidR="00FA2D87" w:rsidRPr="00766E91">
        <w:rPr>
          <w:rFonts w:ascii="Times New Roman" w:hAnsi="Times New Roman"/>
          <w:sz w:val="25"/>
          <w:szCs w:val="25"/>
          <w:lang w:eastAsia="en-US"/>
        </w:rPr>
        <w:t xml:space="preserve"> стоимость </w:t>
      </w:r>
      <w:r w:rsidR="00B60869" w:rsidRPr="00766E91">
        <w:rPr>
          <w:rFonts w:ascii="Times New Roman" w:hAnsi="Times New Roman"/>
          <w:sz w:val="25"/>
          <w:szCs w:val="25"/>
          <w:lang w:eastAsia="en-US"/>
        </w:rPr>
        <w:t>услуг</w:t>
      </w:r>
      <w:r w:rsidR="00FA2D87" w:rsidRPr="00766E91">
        <w:rPr>
          <w:rFonts w:ascii="Times New Roman" w:hAnsi="Times New Roman"/>
          <w:sz w:val="25"/>
          <w:szCs w:val="25"/>
          <w:lang w:eastAsia="en-US"/>
        </w:rPr>
        <w:t xml:space="preserve"> надлежащего качества и соответствующего требованиям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 xml:space="preserve">аказчика, фактически </w:t>
      </w:r>
      <w:r w:rsidR="00B60869" w:rsidRPr="00766E91">
        <w:rPr>
          <w:rFonts w:ascii="Times New Roman" w:hAnsi="Times New Roman"/>
          <w:sz w:val="25"/>
          <w:szCs w:val="25"/>
          <w:lang w:eastAsia="en-US"/>
        </w:rPr>
        <w:t xml:space="preserve">оказанных </w:t>
      </w:r>
      <w:r w:rsidR="00FA2D87" w:rsidRPr="00766E91">
        <w:rPr>
          <w:rFonts w:ascii="Times New Roman" w:hAnsi="Times New Roman"/>
          <w:sz w:val="25"/>
          <w:szCs w:val="25"/>
          <w:lang w:eastAsia="en-US"/>
        </w:rPr>
        <w:t>на момент расторжения Контракта.</w:t>
      </w:r>
    </w:p>
    <w:p w:rsidR="00FA2D87" w:rsidRPr="00766E91" w:rsidRDefault="00E70141"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w:t>
      </w:r>
      <w:r w:rsidR="00FA2D87" w:rsidRPr="00766E91">
        <w:rPr>
          <w:rFonts w:ascii="Times New Roman" w:hAnsi="Times New Roman"/>
          <w:sz w:val="25"/>
          <w:szCs w:val="25"/>
          <w:lang w:eastAsia="en-US"/>
        </w:rPr>
        <w:t>.</w:t>
      </w:r>
      <w:r w:rsidRPr="00766E91">
        <w:rPr>
          <w:rFonts w:ascii="Times New Roman" w:hAnsi="Times New Roman"/>
          <w:sz w:val="25"/>
          <w:szCs w:val="25"/>
          <w:lang w:eastAsia="en-US"/>
        </w:rPr>
        <w:t>7</w:t>
      </w:r>
      <w:r w:rsidR="00FA2D87" w:rsidRPr="00766E91">
        <w:rPr>
          <w:rFonts w:ascii="Times New Roman" w:hAnsi="Times New Roman"/>
          <w:sz w:val="25"/>
          <w:szCs w:val="25"/>
          <w:lang w:eastAsia="en-US"/>
        </w:rPr>
        <w:t xml:space="preserve">.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аказчик вправе принять решение об одностороннем отказе от исполнения Контракта в соответствии с гражданским законодательством в случае:</w:t>
      </w:r>
    </w:p>
    <w:p w:rsidR="00FA2D87" w:rsidRPr="00766E91" w:rsidRDefault="00B60869"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Оказания услуг</w:t>
      </w:r>
      <w:r w:rsidR="00FA2D87" w:rsidRPr="00766E91">
        <w:rPr>
          <w:rFonts w:ascii="Times New Roman" w:hAnsi="Times New Roman"/>
          <w:sz w:val="25"/>
          <w:szCs w:val="25"/>
          <w:lang w:eastAsia="en-US"/>
        </w:rPr>
        <w:t xml:space="preserve"> ненадлежащего качества с недостатками, которые не могут быть устранены в приемлемый для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аказчика срок;</w:t>
      </w:r>
    </w:p>
    <w:p w:rsidR="00FA2D87" w:rsidRPr="00766E91" w:rsidRDefault="00FA2D87" w:rsidP="00225448">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 xml:space="preserve">нарушения сроков </w:t>
      </w:r>
      <w:r w:rsidR="00B60869" w:rsidRPr="00766E91">
        <w:rPr>
          <w:rFonts w:ascii="Times New Roman" w:hAnsi="Times New Roman"/>
          <w:sz w:val="25"/>
          <w:szCs w:val="25"/>
          <w:lang w:eastAsia="en-US"/>
        </w:rPr>
        <w:t>оказания услуг</w:t>
      </w:r>
      <w:r w:rsidR="007542D3" w:rsidRPr="00766E91">
        <w:rPr>
          <w:rFonts w:ascii="Times New Roman" w:hAnsi="Times New Roman"/>
          <w:sz w:val="25"/>
          <w:szCs w:val="25"/>
          <w:lang w:eastAsia="en-US"/>
        </w:rPr>
        <w:t xml:space="preserve"> более чем на 10 рабочих дней</w:t>
      </w:r>
      <w:r w:rsidRPr="00766E91">
        <w:rPr>
          <w:rFonts w:ascii="Times New Roman" w:hAnsi="Times New Roman"/>
          <w:sz w:val="25"/>
          <w:szCs w:val="25"/>
          <w:lang w:eastAsia="en-US"/>
        </w:rPr>
        <w:t>.</w:t>
      </w:r>
    </w:p>
    <w:p w:rsidR="00CF31C4" w:rsidRPr="00766E91" w:rsidRDefault="00E70141" w:rsidP="00CF31C4">
      <w:pPr>
        <w:pStyle w:val="1c"/>
        <w:ind w:right="-1" w:firstLine="567"/>
        <w:jc w:val="both"/>
        <w:rPr>
          <w:rFonts w:ascii="Times New Roman" w:hAnsi="Times New Roman"/>
          <w:sz w:val="25"/>
          <w:szCs w:val="25"/>
          <w:lang w:eastAsia="en-US"/>
        </w:rPr>
      </w:pPr>
      <w:r w:rsidRPr="00766E91">
        <w:rPr>
          <w:rFonts w:ascii="Times New Roman" w:hAnsi="Times New Roman"/>
          <w:sz w:val="25"/>
          <w:szCs w:val="25"/>
          <w:lang w:eastAsia="en-US"/>
        </w:rPr>
        <w:t>9</w:t>
      </w:r>
      <w:r w:rsidR="00F24D3B" w:rsidRPr="00766E91">
        <w:rPr>
          <w:rFonts w:ascii="Times New Roman" w:hAnsi="Times New Roman"/>
          <w:sz w:val="25"/>
          <w:szCs w:val="25"/>
          <w:lang w:eastAsia="en-US"/>
        </w:rPr>
        <w:t>.</w:t>
      </w:r>
      <w:r w:rsidRPr="00766E91">
        <w:rPr>
          <w:rFonts w:ascii="Times New Roman" w:hAnsi="Times New Roman"/>
          <w:sz w:val="25"/>
          <w:szCs w:val="25"/>
          <w:lang w:eastAsia="en-US"/>
        </w:rPr>
        <w:t>8</w:t>
      </w:r>
      <w:r w:rsidR="00FA2D87" w:rsidRPr="00766E91">
        <w:rPr>
          <w:rFonts w:ascii="Times New Roman" w:hAnsi="Times New Roman"/>
          <w:sz w:val="25"/>
          <w:szCs w:val="25"/>
          <w:lang w:eastAsia="en-US"/>
        </w:rPr>
        <w:t xml:space="preserve">. Если в результате издания акта органа государственной власти Российской Федерации исполнение </w:t>
      </w:r>
      <w:r w:rsidR="00EE4E47" w:rsidRPr="00766E91">
        <w:rPr>
          <w:rFonts w:ascii="Times New Roman" w:hAnsi="Times New Roman"/>
          <w:sz w:val="25"/>
          <w:szCs w:val="25"/>
          <w:lang w:eastAsia="en-US"/>
        </w:rPr>
        <w:t>З</w:t>
      </w:r>
      <w:r w:rsidR="00FA2D87" w:rsidRPr="00766E91">
        <w:rPr>
          <w:rFonts w:ascii="Times New Roman" w:hAnsi="Times New Roman"/>
          <w:sz w:val="25"/>
          <w:szCs w:val="25"/>
          <w:lang w:eastAsia="en-US"/>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F31C4" w:rsidRPr="00766E91" w:rsidRDefault="00CF31C4" w:rsidP="00CF31C4">
      <w:pPr>
        <w:pStyle w:val="1c"/>
        <w:ind w:right="-1" w:firstLine="567"/>
        <w:jc w:val="both"/>
        <w:rPr>
          <w:rFonts w:ascii="Times New Roman" w:hAnsi="Times New Roman"/>
          <w:sz w:val="25"/>
          <w:szCs w:val="25"/>
        </w:rPr>
      </w:pPr>
      <w:r w:rsidRPr="00766E91">
        <w:rPr>
          <w:rFonts w:ascii="Times New Roman" w:hAnsi="Times New Roman"/>
          <w:sz w:val="25"/>
          <w:szCs w:val="25"/>
        </w:rPr>
        <w:t>9.9.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656DD4" w:rsidRPr="00766E91" w:rsidRDefault="00656DD4" w:rsidP="00EB4603">
      <w:pPr>
        <w:pStyle w:val="1c"/>
        <w:ind w:right="-1"/>
        <w:jc w:val="both"/>
        <w:rPr>
          <w:rFonts w:ascii="Times New Roman" w:hAnsi="Times New Roman"/>
          <w:sz w:val="25"/>
          <w:szCs w:val="25"/>
        </w:rPr>
      </w:pPr>
    </w:p>
    <w:p w:rsidR="00656DD4" w:rsidRPr="00766E91" w:rsidRDefault="00656DD4" w:rsidP="00225448">
      <w:pPr>
        <w:pStyle w:val="1c"/>
        <w:ind w:right="-1" w:firstLine="567"/>
        <w:jc w:val="center"/>
        <w:rPr>
          <w:rFonts w:ascii="Times New Roman" w:hAnsi="Times New Roman"/>
          <w:b/>
          <w:sz w:val="25"/>
          <w:szCs w:val="25"/>
        </w:rPr>
      </w:pPr>
      <w:r w:rsidRPr="00766E91">
        <w:rPr>
          <w:rFonts w:ascii="Times New Roman" w:hAnsi="Times New Roman"/>
          <w:b/>
          <w:sz w:val="25"/>
          <w:szCs w:val="25"/>
        </w:rPr>
        <w:t>1</w:t>
      </w:r>
      <w:r w:rsidR="00E70141" w:rsidRPr="00766E91">
        <w:rPr>
          <w:rFonts w:ascii="Times New Roman" w:hAnsi="Times New Roman"/>
          <w:b/>
          <w:sz w:val="25"/>
          <w:szCs w:val="25"/>
        </w:rPr>
        <w:t>0</w:t>
      </w:r>
      <w:r w:rsidRPr="00766E91">
        <w:rPr>
          <w:rFonts w:ascii="Times New Roman" w:hAnsi="Times New Roman"/>
          <w:b/>
          <w:sz w:val="25"/>
          <w:szCs w:val="25"/>
        </w:rPr>
        <w:t>. Порядок разрешения споров</w:t>
      </w:r>
    </w:p>
    <w:p w:rsidR="00656DD4" w:rsidRPr="00766E91" w:rsidRDefault="00656DD4" w:rsidP="00225448">
      <w:pPr>
        <w:pStyle w:val="1c"/>
        <w:ind w:right="-1" w:firstLine="567"/>
        <w:jc w:val="both"/>
        <w:rPr>
          <w:rFonts w:ascii="Times New Roman" w:hAnsi="Times New Roman"/>
          <w:sz w:val="25"/>
          <w:szCs w:val="25"/>
        </w:rPr>
      </w:pPr>
      <w:r w:rsidRPr="00766E91">
        <w:rPr>
          <w:rFonts w:ascii="Times New Roman" w:hAnsi="Times New Roman"/>
          <w:sz w:val="25"/>
          <w:szCs w:val="25"/>
        </w:rPr>
        <w:t>1</w:t>
      </w:r>
      <w:r w:rsidR="00E70141" w:rsidRPr="00766E91">
        <w:rPr>
          <w:rFonts w:ascii="Times New Roman" w:hAnsi="Times New Roman"/>
          <w:sz w:val="25"/>
          <w:szCs w:val="25"/>
        </w:rPr>
        <w:t>0</w:t>
      </w:r>
      <w:r w:rsidRPr="00766E91">
        <w:rPr>
          <w:rFonts w:ascii="Times New Roman" w:hAnsi="Times New Roman"/>
          <w:sz w:val="25"/>
          <w:szCs w:val="25"/>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656DD4" w:rsidRPr="00766E91" w:rsidRDefault="00656DD4" w:rsidP="00225448">
      <w:pPr>
        <w:pStyle w:val="1c"/>
        <w:ind w:right="-1" w:firstLine="567"/>
        <w:jc w:val="both"/>
        <w:rPr>
          <w:rFonts w:ascii="Times New Roman" w:hAnsi="Times New Roman"/>
          <w:sz w:val="25"/>
          <w:szCs w:val="25"/>
        </w:rPr>
      </w:pPr>
      <w:r w:rsidRPr="00766E91">
        <w:rPr>
          <w:rFonts w:ascii="Times New Roman" w:hAnsi="Times New Roman"/>
          <w:sz w:val="25"/>
          <w:szCs w:val="25"/>
        </w:rPr>
        <w:t>1</w:t>
      </w:r>
      <w:r w:rsidR="00E70141" w:rsidRPr="00766E91">
        <w:rPr>
          <w:rFonts w:ascii="Times New Roman" w:hAnsi="Times New Roman"/>
          <w:sz w:val="25"/>
          <w:szCs w:val="25"/>
        </w:rPr>
        <w:t>0</w:t>
      </w:r>
      <w:r w:rsidRPr="00766E91">
        <w:rPr>
          <w:rFonts w:ascii="Times New Roman" w:hAnsi="Times New Roman"/>
          <w:sz w:val="25"/>
          <w:szCs w:val="25"/>
        </w:rPr>
        <w:t>.2. Досудебный порядок урегулирования споров, предусматривающий направление претензии контрагенту, является обязательным.</w:t>
      </w:r>
    </w:p>
    <w:p w:rsidR="009E3F51" w:rsidRPr="00766E91" w:rsidRDefault="00656DD4" w:rsidP="005433C0">
      <w:pPr>
        <w:pStyle w:val="1c"/>
        <w:ind w:right="-1" w:firstLine="567"/>
        <w:jc w:val="both"/>
        <w:rPr>
          <w:rFonts w:ascii="Times New Roman" w:hAnsi="Times New Roman"/>
          <w:sz w:val="25"/>
          <w:szCs w:val="25"/>
        </w:rPr>
      </w:pPr>
      <w:r w:rsidRPr="00766E91">
        <w:rPr>
          <w:rFonts w:ascii="Times New Roman" w:hAnsi="Times New Roman"/>
          <w:sz w:val="25"/>
          <w:szCs w:val="25"/>
        </w:rPr>
        <w:t>Сторона, которой предъявлена претензия, обязана рассмотреть такую претензию в</w:t>
      </w:r>
      <w:r w:rsidR="00E96AC7" w:rsidRPr="00766E91">
        <w:rPr>
          <w:rFonts w:ascii="Times New Roman" w:hAnsi="Times New Roman"/>
          <w:sz w:val="25"/>
          <w:szCs w:val="25"/>
        </w:rPr>
        <w:t xml:space="preserve"> течение </w:t>
      </w:r>
      <w:r w:rsidR="00AF6FAD" w:rsidRPr="00766E91">
        <w:rPr>
          <w:rFonts w:ascii="Times New Roman" w:hAnsi="Times New Roman"/>
          <w:sz w:val="25"/>
          <w:szCs w:val="25"/>
        </w:rPr>
        <w:t>7</w:t>
      </w:r>
      <w:r w:rsidR="00E96AC7" w:rsidRPr="00766E91">
        <w:rPr>
          <w:rFonts w:ascii="Times New Roman" w:hAnsi="Times New Roman"/>
          <w:sz w:val="25"/>
          <w:szCs w:val="25"/>
        </w:rPr>
        <w:t xml:space="preserve"> (</w:t>
      </w:r>
      <w:r w:rsidR="00AF6FAD" w:rsidRPr="00766E91">
        <w:rPr>
          <w:rFonts w:ascii="Times New Roman" w:hAnsi="Times New Roman"/>
          <w:sz w:val="25"/>
          <w:szCs w:val="25"/>
        </w:rPr>
        <w:t>семи</w:t>
      </w:r>
      <w:r w:rsidRPr="00766E91">
        <w:rPr>
          <w:rFonts w:ascii="Times New Roman" w:hAnsi="Times New Roman"/>
          <w:sz w:val="25"/>
          <w:szCs w:val="25"/>
        </w:rPr>
        <w:t>) календарных дней с момента ее получения и сообщить о своем решении другой Стороне путем направления ответа в письменной форме.</w:t>
      </w:r>
    </w:p>
    <w:p w:rsidR="0026693E" w:rsidRPr="00766E91" w:rsidRDefault="0026693E" w:rsidP="001037AD">
      <w:pPr>
        <w:pStyle w:val="1c"/>
        <w:ind w:right="-1"/>
        <w:rPr>
          <w:rFonts w:ascii="Times New Roman" w:hAnsi="Times New Roman"/>
          <w:b/>
          <w:sz w:val="25"/>
          <w:szCs w:val="25"/>
        </w:rPr>
      </w:pPr>
    </w:p>
    <w:p w:rsidR="00656DD4" w:rsidRPr="00766E91" w:rsidRDefault="00656DD4" w:rsidP="00225448">
      <w:pPr>
        <w:pStyle w:val="1c"/>
        <w:ind w:right="-1" w:firstLine="567"/>
        <w:jc w:val="center"/>
        <w:rPr>
          <w:rFonts w:ascii="Times New Roman" w:hAnsi="Times New Roman"/>
          <w:b/>
          <w:sz w:val="25"/>
          <w:szCs w:val="25"/>
        </w:rPr>
      </w:pPr>
      <w:r w:rsidRPr="00766E91">
        <w:rPr>
          <w:rFonts w:ascii="Times New Roman" w:hAnsi="Times New Roman"/>
          <w:b/>
          <w:sz w:val="25"/>
          <w:szCs w:val="25"/>
        </w:rPr>
        <w:t>1</w:t>
      </w:r>
      <w:r w:rsidR="00E70141" w:rsidRPr="00766E91">
        <w:rPr>
          <w:rFonts w:ascii="Times New Roman" w:hAnsi="Times New Roman"/>
          <w:b/>
          <w:sz w:val="25"/>
          <w:szCs w:val="25"/>
        </w:rPr>
        <w:t>1</w:t>
      </w:r>
      <w:r w:rsidRPr="00766E91">
        <w:rPr>
          <w:rFonts w:ascii="Times New Roman" w:hAnsi="Times New Roman"/>
          <w:b/>
          <w:sz w:val="25"/>
          <w:szCs w:val="25"/>
        </w:rPr>
        <w:t>. Прочие условия</w:t>
      </w:r>
    </w:p>
    <w:p w:rsidR="003A59D9" w:rsidRPr="00766E91"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 xml:space="preserve">11.1. Настоящий Контракт заключён по результатам закупочной сессии с использованием единого </w:t>
      </w:r>
      <w:proofErr w:type="spellStart"/>
      <w:r w:rsidRPr="00766E91">
        <w:rPr>
          <w:rFonts w:ascii="Times New Roman" w:hAnsi="Times New Roman"/>
          <w:sz w:val="25"/>
          <w:szCs w:val="25"/>
        </w:rPr>
        <w:t>агрегатора</w:t>
      </w:r>
      <w:proofErr w:type="spellEnd"/>
      <w:r w:rsidRPr="00766E91">
        <w:rPr>
          <w:rFonts w:ascii="Times New Roman" w:hAnsi="Times New Roman"/>
          <w:sz w:val="25"/>
          <w:szCs w:val="25"/>
        </w:rPr>
        <w:t xml:space="preserve"> торговли - информационного ресурса.</w:t>
      </w:r>
    </w:p>
    <w:p w:rsidR="003A59D9" w:rsidRPr="00766E91"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11.1.1. (выбрать при подписании Контракта)</w:t>
      </w:r>
    </w:p>
    <w:p w:rsidR="003A59D9" w:rsidRPr="00766E91"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Вариант 1. Контракт составлен в 2 экземплярах, идентичных по содержанию и имеющих одинаковую юридическую силу, один из которых передан Исполнителю, другой - находится у Заказчика.</w:t>
      </w:r>
    </w:p>
    <w:p w:rsidR="003A59D9" w:rsidRPr="00766E91"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Вариант 2. Контракт составлен в форме электронного документа, подписанного усиленными электронными подписями Сторон.</w:t>
      </w:r>
    </w:p>
    <w:p w:rsidR="003A59D9" w:rsidRPr="00766E91"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11.2. Во всем остальном, что не предусмотрено Контрактом, Стороны руководствуются законодательством Российской Федерации.</w:t>
      </w:r>
    </w:p>
    <w:p w:rsidR="003A59D9" w:rsidRPr="00766E91"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Приложения к Контракту, являющиеся его неотъемлемой частью:</w:t>
      </w:r>
    </w:p>
    <w:p w:rsidR="003A59D9" w:rsidRDefault="003A59D9" w:rsidP="003A59D9">
      <w:pPr>
        <w:pStyle w:val="1c"/>
        <w:ind w:right="-1" w:firstLine="567"/>
        <w:jc w:val="both"/>
        <w:rPr>
          <w:rFonts w:ascii="Times New Roman" w:hAnsi="Times New Roman"/>
          <w:sz w:val="25"/>
          <w:szCs w:val="25"/>
        </w:rPr>
      </w:pPr>
      <w:r w:rsidRPr="00766E91">
        <w:rPr>
          <w:rFonts w:ascii="Times New Roman" w:hAnsi="Times New Roman"/>
          <w:sz w:val="25"/>
          <w:szCs w:val="25"/>
        </w:rPr>
        <w:t>Приложение № 1 – Техническое задание.</w:t>
      </w:r>
    </w:p>
    <w:p w:rsidR="0007213D" w:rsidRDefault="0007213D" w:rsidP="003A59D9">
      <w:pPr>
        <w:pStyle w:val="1c"/>
        <w:ind w:right="-1" w:firstLine="567"/>
        <w:jc w:val="both"/>
        <w:rPr>
          <w:rFonts w:ascii="Times New Roman" w:hAnsi="Times New Roman"/>
          <w:sz w:val="25"/>
          <w:szCs w:val="25"/>
        </w:rPr>
      </w:pPr>
      <w:r>
        <w:rPr>
          <w:rFonts w:ascii="Times New Roman" w:hAnsi="Times New Roman"/>
          <w:sz w:val="25"/>
          <w:szCs w:val="25"/>
        </w:rPr>
        <w:t>Приложение №2 – Сведения об обучающихся.</w:t>
      </w:r>
    </w:p>
    <w:p w:rsidR="00853273" w:rsidRPr="00766E91" w:rsidRDefault="00853273" w:rsidP="003A59D9">
      <w:pPr>
        <w:pStyle w:val="1c"/>
        <w:ind w:right="-1" w:firstLine="567"/>
        <w:jc w:val="both"/>
        <w:rPr>
          <w:rFonts w:ascii="Times New Roman" w:hAnsi="Times New Roman"/>
          <w:sz w:val="25"/>
          <w:szCs w:val="25"/>
        </w:rPr>
      </w:pPr>
    </w:p>
    <w:p w:rsidR="003A59D9" w:rsidRPr="00766E91" w:rsidRDefault="003A59D9" w:rsidP="003A59D9">
      <w:pPr>
        <w:pStyle w:val="1c"/>
        <w:ind w:right="-1" w:firstLine="567"/>
        <w:jc w:val="both"/>
        <w:rPr>
          <w:rFonts w:ascii="Times New Roman" w:hAnsi="Times New Roman"/>
          <w:sz w:val="25"/>
          <w:szCs w:val="25"/>
        </w:rPr>
      </w:pPr>
    </w:p>
    <w:p w:rsidR="00056F04" w:rsidRPr="00766E91" w:rsidRDefault="00056F04" w:rsidP="00225448">
      <w:pPr>
        <w:pStyle w:val="1c"/>
        <w:ind w:right="-1" w:firstLine="567"/>
        <w:jc w:val="center"/>
        <w:rPr>
          <w:rFonts w:ascii="Times New Roman" w:hAnsi="Times New Roman"/>
          <w:b/>
          <w:sz w:val="25"/>
          <w:szCs w:val="25"/>
        </w:rPr>
      </w:pPr>
    </w:p>
    <w:p w:rsidR="00656DD4" w:rsidRPr="00766E91" w:rsidRDefault="00656DD4" w:rsidP="00225448">
      <w:pPr>
        <w:pStyle w:val="1c"/>
        <w:ind w:right="-1" w:firstLine="567"/>
        <w:jc w:val="center"/>
        <w:rPr>
          <w:rFonts w:ascii="Times New Roman" w:hAnsi="Times New Roman"/>
          <w:b/>
          <w:sz w:val="25"/>
          <w:szCs w:val="25"/>
        </w:rPr>
      </w:pPr>
      <w:r w:rsidRPr="00766E91">
        <w:rPr>
          <w:rFonts w:ascii="Times New Roman" w:hAnsi="Times New Roman"/>
          <w:b/>
          <w:sz w:val="25"/>
          <w:szCs w:val="25"/>
        </w:rPr>
        <w:t>1</w:t>
      </w:r>
      <w:r w:rsidR="00E70141" w:rsidRPr="00766E91">
        <w:rPr>
          <w:rFonts w:ascii="Times New Roman" w:hAnsi="Times New Roman"/>
          <w:b/>
          <w:sz w:val="25"/>
          <w:szCs w:val="25"/>
        </w:rPr>
        <w:t>2</w:t>
      </w:r>
      <w:r w:rsidRPr="00766E91">
        <w:rPr>
          <w:rFonts w:ascii="Times New Roman" w:hAnsi="Times New Roman"/>
          <w:b/>
          <w:sz w:val="25"/>
          <w:szCs w:val="25"/>
        </w:rPr>
        <w:t>. Срок действия Контракта</w:t>
      </w:r>
    </w:p>
    <w:p w:rsidR="009C0A72" w:rsidRPr="00766E91" w:rsidRDefault="00656DD4" w:rsidP="009C0A72">
      <w:pPr>
        <w:pStyle w:val="1c"/>
        <w:ind w:right="-1" w:firstLine="567"/>
        <w:jc w:val="both"/>
        <w:rPr>
          <w:rFonts w:ascii="Times New Roman" w:hAnsi="Times New Roman"/>
          <w:sz w:val="25"/>
          <w:szCs w:val="25"/>
        </w:rPr>
      </w:pPr>
      <w:r w:rsidRPr="00766E91">
        <w:rPr>
          <w:rFonts w:ascii="Times New Roman" w:hAnsi="Times New Roman"/>
          <w:sz w:val="25"/>
          <w:szCs w:val="25"/>
        </w:rPr>
        <w:t>1</w:t>
      </w:r>
      <w:r w:rsidR="00E70141" w:rsidRPr="00766E91">
        <w:rPr>
          <w:rFonts w:ascii="Times New Roman" w:hAnsi="Times New Roman"/>
          <w:sz w:val="25"/>
          <w:szCs w:val="25"/>
        </w:rPr>
        <w:t>2</w:t>
      </w:r>
      <w:r w:rsidRPr="00766E91">
        <w:rPr>
          <w:rFonts w:ascii="Times New Roman" w:hAnsi="Times New Roman"/>
          <w:sz w:val="25"/>
          <w:szCs w:val="25"/>
        </w:rPr>
        <w:t>.1. Контракт вступает в силу с момента его подписания Сторонами и действует до «</w:t>
      </w:r>
      <w:r w:rsidR="0097459A" w:rsidRPr="00766E91">
        <w:rPr>
          <w:rFonts w:ascii="Times New Roman" w:hAnsi="Times New Roman"/>
          <w:sz w:val="25"/>
          <w:szCs w:val="25"/>
        </w:rPr>
        <w:t>31</w:t>
      </w:r>
      <w:r w:rsidRPr="00766E91">
        <w:rPr>
          <w:rFonts w:ascii="Times New Roman" w:hAnsi="Times New Roman"/>
          <w:sz w:val="25"/>
          <w:szCs w:val="25"/>
        </w:rPr>
        <w:t xml:space="preserve">» </w:t>
      </w:r>
      <w:r w:rsidR="00417EFC" w:rsidRPr="00766E91">
        <w:rPr>
          <w:rFonts w:ascii="Times New Roman" w:hAnsi="Times New Roman"/>
          <w:sz w:val="25"/>
          <w:szCs w:val="25"/>
        </w:rPr>
        <w:t>декабря</w:t>
      </w:r>
      <w:r w:rsidRPr="00766E91">
        <w:rPr>
          <w:rFonts w:ascii="Times New Roman" w:hAnsi="Times New Roman"/>
          <w:sz w:val="25"/>
          <w:szCs w:val="25"/>
        </w:rPr>
        <w:t xml:space="preserve"> 20</w:t>
      </w:r>
      <w:r w:rsidR="00CA74BD" w:rsidRPr="00766E91">
        <w:rPr>
          <w:rFonts w:ascii="Times New Roman" w:hAnsi="Times New Roman"/>
          <w:sz w:val="25"/>
          <w:szCs w:val="25"/>
        </w:rPr>
        <w:t>2</w:t>
      </w:r>
      <w:r w:rsidR="00984EEA">
        <w:rPr>
          <w:rFonts w:ascii="Times New Roman" w:hAnsi="Times New Roman"/>
          <w:sz w:val="25"/>
          <w:szCs w:val="25"/>
        </w:rPr>
        <w:t>6</w:t>
      </w:r>
      <w:r w:rsidRPr="00766E91">
        <w:rPr>
          <w:rFonts w:ascii="Times New Roman" w:hAnsi="Times New Roman"/>
          <w:sz w:val="25"/>
          <w:szCs w:val="25"/>
        </w:rPr>
        <w:t>г., а в части осуществления оплаты и гарантийных обязательств – до их полного исполнения.</w:t>
      </w:r>
      <w:r w:rsidR="009C0A72" w:rsidRPr="00766E91">
        <w:rPr>
          <w:rFonts w:ascii="Times New Roman" w:hAnsi="Times New Roman"/>
          <w:sz w:val="25"/>
          <w:szCs w:val="25"/>
        </w:rPr>
        <w:t xml:space="preserve"> Окончание срока действия настоящего контракта не влечет прекращение</w:t>
      </w:r>
      <w:r w:rsidR="000F1A24" w:rsidRPr="00766E91">
        <w:rPr>
          <w:rFonts w:ascii="Times New Roman" w:hAnsi="Times New Roman"/>
          <w:sz w:val="25"/>
          <w:szCs w:val="25"/>
        </w:rPr>
        <w:t xml:space="preserve"> неисполненных </w:t>
      </w:r>
      <w:r w:rsidR="009C0A72" w:rsidRPr="00766E91">
        <w:rPr>
          <w:rFonts w:ascii="Times New Roman" w:hAnsi="Times New Roman"/>
          <w:sz w:val="25"/>
          <w:szCs w:val="25"/>
        </w:rPr>
        <w:t xml:space="preserve"> обязательств сторон по настоящему контракту.</w:t>
      </w:r>
    </w:p>
    <w:p w:rsidR="00AD6E41" w:rsidRPr="00766E91" w:rsidRDefault="00AD6E41" w:rsidP="00AD6E41">
      <w:pPr>
        <w:pStyle w:val="1b"/>
        <w:spacing w:after="0" w:line="240" w:lineRule="auto"/>
        <w:ind w:left="0" w:right="-1"/>
        <w:rPr>
          <w:rFonts w:ascii="Times New Roman" w:hAnsi="Times New Roman"/>
          <w:b/>
          <w:bCs/>
          <w:sz w:val="25"/>
          <w:szCs w:val="25"/>
        </w:rPr>
      </w:pPr>
    </w:p>
    <w:p w:rsidR="00DF1AC2" w:rsidRPr="00766E91" w:rsidRDefault="00656DD4" w:rsidP="00225448">
      <w:pPr>
        <w:pStyle w:val="1b"/>
        <w:spacing w:after="0" w:line="240" w:lineRule="auto"/>
        <w:ind w:left="0" w:right="-1" w:firstLine="567"/>
        <w:jc w:val="center"/>
        <w:rPr>
          <w:rFonts w:ascii="Times New Roman" w:hAnsi="Times New Roman"/>
          <w:b/>
          <w:bCs/>
          <w:sz w:val="25"/>
          <w:szCs w:val="25"/>
        </w:rPr>
      </w:pPr>
      <w:r w:rsidRPr="00766E91">
        <w:rPr>
          <w:rFonts w:ascii="Times New Roman" w:hAnsi="Times New Roman"/>
          <w:b/>
          <w:bCs/>
          <w:sz w:val="25"/>
          <w:szCs w:val="25"/>
        </w:rPr>
        <w:t>1</w:t>
      </w:r>
      <w:r w:rsidR="00E70141" w:rsidRPr="00766E91">
        <w:rPr>
          <w:rFonts w:ascii="Times New Roman" w:hAnsi="Times New Roman"/>
          <w:b/>
          <w:bCs/>
          <w:sz w:val="25"/>
          <w:szCs w:val="25"/>
        </w:rPr>
        <w:t>3</w:t>
      </w:r>
      <w:r w:rsidRPr="00766E91">
        <w:rPr>
          <w:rFonts w:ascii="Times New Roman" w:hAnsi="Times New Roman"/>
          <w:b/>
          <w:bCs/>
          <w:sz w:val="25"/>
          <w:szCs w:val="25"/>
        </w:rPr>
        <w:t xml:space="preserve">. Юридические адреса, банковские и реквизиты </w:t>
      </w:r>
    </w:p>
    <w:p w:rsidR="00656DD4" w:rsidRPr="00766E91" w:rsidRDefault="00656DD4" w:rsidP="00225448">
      <w:pPr>
        <w:pStyle w:val="1b"/>
        <w:spacing w:after="0" w:line="240" w:lineRule="auto"/>
        <w:ind w:left="0" w:right="-1" w:firstLine="567"/>
        <w:jc w:val="center"/>
        <w:rPr>
          <w:rFonts w:ascii="Times New Roman" w:hAnsi="Times New Roman"/>
          <w:b/>
          <w:bCs/>
          <w:sz w:val="25"/>
          <w:szCs w:val="25"/>
        </w:rPr>
      </w:pPr>
      <w:r w:rsidRPr="00766E91">
        <w:rPr>
          <w:rFonts w:ascii="Times New Roman" w:hAnsi="Times New Roman"/>
          <w:b/>
          <w:bCs/>
          <w:sz w:val="25"/>
          <w:szCs w:val="25"/>
        </w:rPr>
        <w:t>Сторон на момент подписания Контракта</w:t>
      </w:r>
    </w:p>
    <w:p w:rsidR="00FB5D55" w:rsidRPr="00766E91" w:rsidRDefault="00FB5D55" w:rsidP="00225448">
      <w:pPr>
        <w:ind w:right="-1" w:firstLine="567"/>
        <w:rPr>
          <w:sz w:val="25"/>
          <w:szCs w:val="25"/>
        </w:rPr>
      </w:pPr>
    </w:p>
    <w:p w:rsidR="00AD6E41" w:rsidRPr="00766E91" w:rsidRDefault="00AD6E41" w:rsidP="00225448">
      <w:pPr>
        <w:ind w:right="-1" w:firstLine="567"/>
        <w:rPr>
          <w:sz w:val="25"/>
          <w:szCs w:val="25"/>
        </w:rPr>
      </w:pPr>
    </w:p>
    <w:tbl>
      <w:tblPr>
        <w:tblpPr w:leftFromText="180" w:rightFromText="180" w:vertAnchor="text" w:horzAnchor="margin" w:tblpY="96"/>
        <w:tblW w:w="10173" w:type="dxa"/>
        <w:tblLayout w:type="fixed"/>
        <w:tblLook w:val="04A0"/>
      </w:tblPr>
      <w:tblGrid>
        <w:gridCol w:w="4503"/>
        <w:gridCol w:w="5670"/>
      </w:tblGrid>
      <w:tr w:rsidR="00D935BC" w:rsidRPr="00864145" w:rsidTr="00AC0BF4">
        <w:trPr>
          <w:trHeight w:val="2680"/>
        </w:trPr>
        <w:tc>
          <w:tcPr>
            <w:tcW w:w="4503" w:type="dxa"/>
            <w:hideMark/>
          </w:tcPr>
          <w:p w:rsidR="00F770AC" w:rsidRPr="00766E91" w:rsidRDefault="00937D53" w:rsidP="00937D53">
            <w:pPr>
              <w:jc w:val="left"/>
              <w:rPr>
                <w:b/>
                <w:sz w:val="25"/>
                <w:szCs w:val="25"/>
              </w:rPr>
            </w:pPr>
            <w:r w:rsidRPr="00766E91">
              <w:rPr>
                <w:b/>
                <w:sz w:val="25"/>
                <w:szCs w:val="25"/>
              </w:rPr>
              <w:t>Заказчик:</w:t>
            </w:r>
          </w:p>
          <w:p w:rsidR="00AB3424" w:rsidRPr="00766E91" w:rsidRDefault="00AC0BF4" w:rsidP="00984EEA">
            <w:pPr>
              <w:rPr>
                <w:sz w:val="25"/>
                <w:szCs w:val="25"/>
                <w:lang w:eastAsia="ar-SA"/>
              </w:rPr>
            </w:pPr>
            <w:r w:rsidRPr="00636D6C">
              <w:rPr>
                <w:b/>
                <w:sz w:val="28"/>
                <w:szCs w:val="28"/>
              </w:rPr>
              <w:t xml:space="preserve"> </w:t>
            </w:r>
          </w:p>
        </w:tc>
        <w:tc>
          <w:tcPr>
            <w:tcW w:w="5670" w:type="dxa"/>
          </w:tcPr>
          <w:p w:rsidR="00F770AC" w:rsidRPr="00766E91" w:rsidRDefault="00F770AC" w:rsidP="00F37F60">
            <w:pPr>
              <w:pStyle w:val="1b"/>
              <w:spacing w:after="0" w:line="240" w:lineRule="auto"/>
              <w:ind w:left="0" w:right="-39"/>
              <w:rPr>
                <w:rFonts w:ascii="Times New Roman" w:hAnsi="Times New Roman"/>
                <w:b/>
                <w:sz w:val="25"/>
                <w:szCs w:val="25"/>
              </w:rPr>
            </w:pPr>
            <w:r w:rsidRPr="00766E91">
              <w:rPr>
                <w:rFonts w:ascii="Times New Roman" w:hAnsi="Times New Roman"/>
                <w:b/>
                <w:sz w:val="25"/>
                <w:szCs w:val="25"/>
              </w:rPr>
              <w:t>Исполнитель:</w:t>
            </w:r>
          </w:p>
          <w:p w:rsidR="00D935BC" w:rsidRPr="00432CD2" w:rsidRDefault="00D935BC" w:rsidP="00864145">
            <w:pPr>
              <w:pStyle w:val="1b"/>
              <w:spacing w:after="0" w:line="240" w:lineRule="auto"/>
              <w:ind w:left="743" w:right="-39"/>
              <w:rPr>
                <w:rFonts w:ascii="Times New Roman" w:eastAsia="Batang" w:hAnsi="Times New Roman"/>
                <w:sz w:val="25"/>
                <w:szCs w:val="25"/>
              </w:rPr>
            </w:pPr>
          </w:p>
        </w:tc>
      </w:tr>
      <w:tr w:rsidR="00937D53" w:rsidRPr="00766E91" w:rsidTr="00AC0BF4">
        <w:trPr>
          <w:trHeight w:val="1815"/>
        </w:trPr>
        <w:tc>
          <w:tcPr>
            <w:tcW w:w="4503" w:type="dxa"/>
          </w:tcPr>
          <w:p w:rsidR="00AC0BF4" w:rsidRPr="009E3F51" w:rsidRDefault="00AC0BF4" w:rsidP="00AC0BF4">
            <w:pPr>
              <w:rPr>
                <w:sz w:val="25"/>
                <w:szCs w:val="25"/>
              </w:rPr>
            </w:pPr>
            <w:r w:rsidRPr="009E3F51">
              <w:rPr>
                <w:sz w:val="25"/>
                <w:szCs w:val="25"/>
              </w:rPr>
              <w:t>__________________</w:t>
            </w:r>
            <w:r>
              <w:rPr>
                <w:sz w:val="25"/>
                <w:szCs w:val="25"/>
              </w:rPr>
              <w:t>/</w:t>
            </w:r>
            <w:r w:rsidR="00984EEA">
              <w:rPr>
                <w:sz w:val="25"/>
                <w:szCs w:val="25"/>
              </w:rPr>
              <w:t>________</w:t>
            </w:r>
            <w:r w:rsidR="00864145">
              <w:rPr>
                <w:sz w:val="25"/>
                <w:szCs w:val="25"/>
              </w:rPr>
              <w:t>/</w:t>
            </w:r>
          </w:p>
          <w:p w:rsidR="00937D53" w:rsidRPr="00766E91" w:rsidRDefault="00937D53" w:rsidP="00937D53">
            <w:pPr>
              <w:ind w:hanging="108"/>
              <w:rPr>
                <w:bCs/>
                <w:sz w:val="25"/>
                <w:szCs w:val="25"/>
              </w:rPr>
            </w:pPr>
          </w:p>
          <w:p w:rsidR="00937D53" w:rsidRPr="00766E91" w:rsidRDefault="00937D53" w:rsidP="00937D53">
            <w:pPr>
              <w:suppressAutoHyphens/>
              <w:rPr>
                <w:sz w:val="25"/>
                <w:szCs w:val="25"/>
                <w:lang w:eastAsia="ar-SA"/>
              </w:rPr>
            </w:pPr>
            <w:r w:rsidRPr="00766E91">
              <w:rPr>
                <w:sz w:val="25"/>
                <w:szCs w:val="25"/>
              </w:rPr>
              <w:t>М.П.</w:t>
            </w:r>
          </w:p>
        </w:tc>
        <w:tc>
          <w:tcPr>
            <w:tcW w:w="5670" w:type="dxa"/>
          </w:tcPr>
          <w:p w:rsidR="00F37F60" w:rsidRPr="00766E91" w:rsidRDefault="00F37F60" w:rsidP="00F37F60">
            <w:pPr>
              <w:widowControl w:val="0"/>
              <w:ind w:right="-1"/>
              <w:contextualSpacing/>
              <w:jc w:val="left"/>
              <w:rPr>
                <w:sz w:val="25"/>
                <w:szCs w:val="25"/>
              </w:rPr>
            </w:pPr>
            <w:r w:rsidRPr="00766E91">
              <w:rPr>
                <w:sz w:val="25"/>
                <w:szCs w:val="25"/>
              </w:rPr>
              <w:t>___________________</w:t>
            </w:r>
            <w:r w:rsidR="00864145">
              <w:rPr>
                <w:sz w:val="25"/>
                <w:szCs w:val="25"/>
              </w:rPr>
              <w:t>/</w:t>
            </w:r>
            <w:r w:rsidR="00984EEA">
              <w:rPr>
                <w:sz w:val="25"/>
                <w:szCs w:val="25"/>
              </w:rPr>
              <w:t>__________</w:t>
            </w:r>
            <w:r w:rsidR="00864145">
              <w:rPr>
                <w:sz w:val="25"/>
                <w:szCs w:val="25"/>
              </w:rPr>
              <w:t>/</w:t>
            </w:r>
          </w:p>
          <w:p w:rsidR="00937D53" w:rsidRPr="00766E91" w:rsidRDefault="00937D53" w:rsidP="00952792">
            <w:pPr>
              <w:ind w:hanging="108"/>
              <w:rPr>
                <w:bCs/>
                <w:sz w:val="25"/>
                <w:szCs w:val="25"/>
              </w:rPr>
            </w:pPr>
          </w:p>
          <w:p w:rsidR="00937D53" w:rsidRPr="00766E91" w:rsidRDefault="00937D53" w:rsidP="00937D53">
            <w:pPr>
              <w:suppressAutoHyphens/>
              <w:rPr>
                <w:snapToGrid w:val="0"/>
                <w:sz w:val="25"/>
                <w:szCs w:val="25"/>
                <w:lang w:eastAsia="ar-SA"/>
              </w:rPr>
            </w:pPr>
            <w:r w:rsidRPr="00766E91">
              <w:rPr>
                <w:bCs/>
                <w:sz w:val="25"/>
                <w:szCs w:val="25"/>
              </w:rPr>
              <w:t>М.П.</w:t>
            </w:r>
          </w:p>
        </w:tc>
      </w:tr>
    </w:tbl>
    <w:p w:rsidR="00AD6E41" w:rsidRPr="00766E91" w:rsidRDefault="00AD6E41" w:rsidP="00BA5EC6">
      <w:pPr>
        <w:ind w:right="-1"/>
        <w:rPr>
          <w:sz w:val="26"/>
          <w:szCs w:val="26"/>
        </w:rPr>
      </w:pPr>
    </w:p>
    <w:p w:rsidR="008B79E1" w:rsidRPr="00766E91" w:rsidRDefault="008B79E1" w:rsidP="001B2BEE">
      <w:pPr>
        <w:ind w:right="-1" w:firstLine="567"/>
        <w:jc w:val="right"/>
        <w:rPr>
          <w:sz w:val="26"/>
          <w:szCs w:val="26"/>
        </w:rPr>
      </w:pPr>
    </w:p>
    <w:p w:rsidR="008B79E1" w:rsidRPr="00766E91" w:rsidRDefault="008B79E1" w:rsidP="001B2BEE">
      <w:pPr>
        <w:ind w:right="-1" w:firstLine="567"/>
        <w:jc w:val="right"/>
        <w:rPr>
          <w:sz w:val="26"/>
          <w:szCs w:val="26"/>
        </w:rPr>
      </w:pPr>
    </w:p>
    <w:p w:rsidR="008B79E1" w:rsidRPr="00766E91" w:rsidRDefault="008B79E1" w:rsidP="001B2BEE">
      <w:pPr>
        <w:ind w:right="-1" w:firstLine="567"/>
        <w:jc w:val="right"/>
        <w:rPr>
          <w:sz w:val="26"/>
          <w:szCs w:val="26"/>
        </w:rPr>
      </w:pPr>
    </w:p>
    <w:p w:rsidR="008B79E1" w:rsidRDefault="008B79E1" w:rsidP="001B2BEE">
      <w:pPr>
        <w:ind w:right="-1" w:firstLine="567"/>
        <w:jc w:val="right"/>
        <w:rPr>
          <w:sz w:val="26"/>
          <w:szCs w:val="26"/>
        </w:rPr>
      </w:pPr>
    </w:p>
    <w:p w:rsidR="00853273" w:rsidRDefault="00853273" w:rsidP="001B2BEE">
      <w:pPr>
        <w:ind w:right="-1" w:firstLine="567"/>
        <w:jc w:val="right"/>
        <w:rPr>
          <w:sz w:val="26"/>
          <w:szCs w:val="26"/>
        </w:rPr>
      </w:pPr>
    </w:p>
    <w:p w:rsidR="00853273" w:rsidRDefault="00853273" w:rsidP="001B2BEE">
      <w:pPr>
        <w:ind w:right="-1" w:firstLine="567"/>
        <w:jc w:val="right"/>
        <w:rPr>
          <w:sz w:val="26"/>
          <w:szCs w:val="26"/>
        </w:rPr>
      </w:pPr>
    </w:p>
    <w:p w:rsidR="00853273" w:rsidRDefault="00853273" w:rsidP="001B2BEE">
      <w:pPr>
        <w:ind w:right="-1" w:firstLine="567"/>
        <w:jc w:val="right"/>
        <w:rPr>
          <w:sz w:val="26"/>
          <w:szCs w:val="26"/>
        </w:rPr>
      </w:pPr>
    </w:p>
    <w:p w:rsidR="00853273" w:rsidRDefault="00853273" w:rsidP="001B2BEE">
      <w:pPr>
        <w:ind w:right="-1" w:firstLine="567"/>
        <w:jc w:val="right"/>
        <w:rPr>
          <w:sz w:val="26"/>
          <w:szCs w:val="26"/>
        </w:rPr>
      </w:pPr>
    </w:p>
    <w:p w:rsidR="00853273" w:rsidRDefault="00853273" w:rsidP="001B2BEE">
      <w:pPr>
        <w:ind w:right="-1" w:firstLine="567"/>
        <w:jc w:val="right"/>
        <w:rPr>
          <w:sz w:val="26"/>
          <w:szCs w:val="26"/>
        </w:rPr>
      </w:pPr>
    </w:p>
    <w:p w:rsidR="00853273" w:rsidRDefault="00853273" w:rsidP="001B2BEE">
      <w:pPr>
        <w:ind w:right="-1" w:firstLine="567"/>
        <w:jc w:val="right"/>
        <w:rPr>
          <w:sz w:val="26"/>
          <w:szCs w:val="26"/>
        </w:rPr>
      </w:pPr>
    </w:p>
    <w:p w:rsidR="00432CD2" w:rsidRDefault="00432CD2" w:rsidP="001B2BEE">
      <w:pPr>
        <w:ind w:right="-1" w:firstLine="567"/>
        <w:jc w:val="right"/>
        <w:rPr>
          <w:sz w:val="26"/>
          <w:szCs w:val="26"/>
        </w:rPr>
      </w:pPr>
    </w:p>
    <w:p w:rsidR="00432CD2" w:rsidRDefault="00432CD2" w:rsidP="001B2BEE">
      <w:pPr>
        <w:ind w:right="-1" w:firstLine="567"/>
        <w:jc w:val="right"/>
        <w:rPr>
          <w:sz w:val="26"/>
          <w:szCs w:val="26"/>
        </w:rPr>
      </w:pPr>
    </w:p>
    <w:p w:rsidR="00432CD2" w:rsidRDefault="00432CD2" w:rsidP="001B2BEE">
      <w:pPr>
        <w:ind w:right="-1" w:firstLine="567"/>
        <w:jc w:val="right"/>
        <w:rPr>
          <w:sz w:val="26"/>
          <w:szCs w:val="26"/>
        </w:rPr>
      </w:pPr>
    </w:p>
    <w:p w:rsidR="00984EEA" w:rsidRDefault="00984EEA" w:rsidP="001B2BEE">
      <w:pPr>
        <w:ind w:right="-1" w:firstLine="567"/>
        <w:jc w:val="right"/>
        <w:rPr>
          <w:sz w:val="26"/>
          <w:szCs w:val="26"/>
        </w:rPr>
      </w:pPr>
    </w:p>
    <w:p w:rsidR="00984EEA" w:rsidRDefault="00984EEA" w:rsidP="001B2BEE">
      <w:pPr>
        <w:ind w:right="-1" w:firstLine="567"/>
        <w:jc w:val="right"/>
        <w:rPr>
          <w:sz w:val="26"/>
          <w:szCs w:val="26"/>
        </w:rPr>
      </w:pPr>
    </w:p>
    <w:p w:rsidR="00984EEA" w:rsidRDefault="00984EEA" w:rsidP="001B2BEE">
      <w:pPr>
        <w:ind w:right="-1" w:firstLine="567"/>
        <w:jc w:val="right"/>
        <w:rPr>
          <w:sz w:val="26"/>
          <w:szCs w:val="26"/>
        </w:rPr>
      </w:pPr>
    </w:p>
    <w:p w:rsidR="00432CD2" w:rsidRDefault="00432CD2" w:rsidP="001B2BEE">
      <w:pPr>
        <w:ind w:right="-1" w:firstLine="567"/>
        <w:jc w:val="right"/>
        <w:rPr>
          <w:sz w:val="26"/>
          <w:szCs w:val="26"/>
        </w:rPr>
      </w:pPr>
    </w:p>
    <w:p w:rsidR="008A7EA7" w:rsidRDefault="008A7EA7" w:rsidP="001B2BEE">
      <w:pPr>
        <w:ind w:right="-1" w:firstLine="567"/>
        <w:jc w:val="right"/>
        <w:rPr>
          <w:sz w:val="26"/>
          <w:szCs w:val="26"/>
        </w:rPr>
      </w:pPr>
    </w:p>
    <w:p w:rsidR="008A7EA7" w:rsidRDefault="008A7EA7" w:rsidP="001B2BEE">
      <w:pPr>
        <w:ind w:right="-1" w:firstLine="567"/>
        <w:jc w:val="right"/>
        <w:rPr>
          <w:sz w:val="26"/>
          <w:szCs w:val="26"/>
        </w:rPr>
      </w:pPr>
    </w:p>
    <w:p w:rsidR="008A7EA7" w:rsidRDefault="008A7EA7" w:rsidP="001B2BEE">
      <w:pPr>
        <w:ind w:right="-1" w:firstLine="567"/>
        <w:jc w:val="right"/>
        <w:rPr>
          <w:sz w:val="26"/>
          <w:szCs w:val="26"/>
        </w:rPr>
      </w:pPr>
    </w:p>
    <w:p w:rsidR="00432CD2" w:rsidRDefault="00432CD2" w:rsidP="001B2BEE">
      <w:pPr>
        <w:ind w:right="-1" w:firstLine="567"/>
        <w:jc w:val="right"/>
        <w:rPr>
          <w:sz w:val="26"/>
          <w:szCs w:val="26"/>
        </w:rPr>
      </w:pPr>
    </w:p>
    <w:p w:rsidR="00432CD2" w:rsidRDefault="00432CD2" w:rsidP="001B2BEE">
      <w:pPr>
        <w:ind w:right="-1" w:firstLine="567"/>
        <w:jc w:val="right"/>
        <w:rPr>
          <w:sz w:val="26"/>
          <w:szCs w:val="26"/>
        </w:rPr>
      </w:pPr>
    </w:p>
    <w:p w:rsidR="00432CD2" w:rsidRDefault="00432CD2" w:rsidP="001B2BEE">
      <w:pPr>
        <w:ind w:right="-1" w:firstLine="567"/>
        <w:jc w:val="right"/>
        <w:rPr>
          <w:sz w:val="26"/>
          <w:szCs w:val="26"/>
        </w:rPr>
      </w:pPr>
    </w:p>
    <w:p w:rsidR="001B2BEE" w:rsidRPr="00766E91" w:rsidRDefault="00C265A2" w:rsidP="001B2BEE">
      <w:pPr>
        <w:ind w:right="-1" w:firstLine="567"/>
        <w:jc w:val="right"/>
        <w:rPr>
          <w:sz w:val="26"/>
          <w:szCs w:val="26"/>
        </w:rPr>
      </w:pPr>
      <w:r w:rsidRPr="00766E91">
        <w:rPr>
          <w:sz w:val="26"/>
          <w:szCs w:val="26"/>
        </w:rPr>
        <w:t>Приложение №1</w:t>
      </w:r>
    </w:p>
    <w:p w:rsidR="001B2BEE" w:rsidRPr="00766E91" w:rsidRDefault="001B2BEE" w:rsidP="001B2BEE">
      <w:pPr>
        <w:ind w:right="-1" w:firstLine="567"/>
        <w:jc w:val="right"/>
        <w:rPr>
          <w:sz w:val="26"/>
          <w:szCs w:val="26"/>
        </w:rPr>
      </w:pPr>
      <w:r w:rsidRPr="00766E91">
        <w:rPr>
          <w:sz w:val="26"/>
          <w:szCs w:val="26"/>
        </w:rPr>
        <w:t>к Контракту от _____________202</w:t>
      </w:r>
      <w:r w:rsidR="00984EEA">
        <w:rPr>
          <w:sz w:val="26"/>
          <w:szCs w:val="26"/>
        </w:rPr>
        <w:t>6</w:t>
      </w:r>
      <w:r w:rsidRPr="00766E91">
        <w:rPr>
          <w:sz w:val="26"/>
          <w:szCs w:val="26"/>
        </w:rPr>
        <w:t xml:space="preserve"> №____</w:t>
      </w:r>
    </w:p>
    <w:p w:rsidR="00853273" w:rsidRDefault="00853273" w:rsidP="00285EBD">
      <w:pPr>
        <w:ind w:firstLine="709"/>
        <w:jc w:val="center"/>
        <w:rPr>
          <w:b/>
          <w:bCs/>
          <w:caps/>
          <w:smallCaps/>
          <w:sz w:val="26"/>
          <w:szCs w:val="26"/>
        </w:rPr>
      </w:pPr>
    </w:p>
    <w:p w:rsidR="00285EBD" w:rsidRPr="00766E91" w:rsidRDefault="00285EBD" w:rsidP="00285EBD">
      <w:pPr>
        <w:ind w:firstLine="709"/>
        <w:jc w:val="center"/>
        <w:rPr>
          <w:b/>
          <w:bCs/>
          <w:caps/>
          <w:smallCaps/>
          <w:sz w:val="26"/>
          <w:szCs w:val="26"/>
        </w:rPr>
      </w:pPr>
      <w:r w:rsidRPr="00766E91">
        <w:rPr>
          <w:b/>
          <w:bCs/>
          <w:caps/>
          <w:smallCaps/>
          <w:sz w:val="26"/>
          <w:szCs w:val="26"/>
        </w:rPr>
        <w:t>ТЕХНИЧЕСКОЕ ЗАДАНИЕ</w:t>
      </w:r>
    </w:p>
    <w:p w:rsidR="00333476" w:rsidRDefault="00333476" w:rsidP="00333476">
      <w:pPr>
        <w:spacing w:line="240" w:lineRule="exact"/>
        <w:ind w:right="-39"/>
        <w:jc w:val="center"/>
        <w:rPr>
          <w:b/>
          <w:sz w:val="26"/>
          <w:szCs w:val="26"/>
        </w:rPr>
      </w:pPr>
      <w:r w:rsidRPr="00766E91">
        <w:rPr>
          <w:b/>
          <w:sz w:val="26"/>
          <w:szCs w:val="26"/>
        </w:rPr>
        <w:t xml:space="preserve">на </w:t>
      </w:r>
      <w:r w:rsidR="00EA2D58">
        <w:rPr>
          <w:b/>
          <w:sz w:val="26"/>
          <w:szCs w:val="26"/>
        </w:rPr>
        <w:t>оказание</w:t>
      </w:r>
      <w:r w:rsidRPr="00766E91">
        <w:rPr>
          <w:b/>
          <w:sz w:val="26"/>
          <w:szCs w:val="26"/>
        </w:rPr>
        <w:t xml:space="preserve"> услуг по обучению в сфере промышленной безопасности</w:t>
      </w:r>
    </w:p>
    <w:p w:rsidR="00853273" w:rsidRDefault="00853273" w:rsidP="00333476">
      <w:pPr>
        <w:spacing w:line="240" w:lineRule="exact"/>
        <w:ind w:right="-39"/>
        <w:jc w:val="center"/>
        <w:rPr>
          <w:b/>
          <w:sz w:val="26"/>
          <w:szCs w:val="26"/>
        </w:rPr>
      </w:pPr>
    </w:p>
    <w:p w:rsidR="00853273" w:rsidRDefault="00853273" w:rsidP="00333476">
      <w:pPr>
        <w:spacing w:line="240" w:lineRule="exact"/>
        <w:ind w:right="-39"/>
        <w:jc w:val="center"/>
        <w:rPr>
          <w:b/>
          <w:sz w:val="26"/>
          <w:szCs w:val="26"/>
        </w:rPr>
      </w:pPr>
    </w:p>
    <w:p w:rsidR="00853273" w:rsidRPr="00A358F4" w:rsidRDefault="00853273" w:rsidP="00853273">
      <w:pPr>
        <w:pStyle w:val="affff3"/>
        <w:ind w:firstLine="709"/>
        <w:jc w:val="both"/>
        <w:rPr>
          <w:rFonts w:ascii="Times New Roman" w:hAnsi="Times New Roman"/>
          <w:b/>
          <w:bCs/>
          <w:sz w:val="24"/>
          <w:szCs w:val="24"/>
        </w:rPr>
      </w:pPr>
      <w:r w:rsidRPr="00A358F4">
        <w:rPr>
          <w:rFonts w:ascii="Times New Roman" w:hAnsi="Times New Roman"/>
          <w:b/>
          <w:bCs/>
          <w:sz w:val="24"/>
          <w:szCs w:val="24"/>
        </w:rPr>
        <w:t>1. Общие положения:</w:t>
      </w:r>
    </w:p>
    <w:p w:rsidR="00680EF6" w:rsidRDefault="00853273" w:rsidP="00853273">
      <w:pPr>
        <w:pStyle w:val="affff3"/>
        <w:ind w:firstLine="709"/>
        <w:jc w:val="both"/>
        <w:rPr>
          <w:rFonts w:ascii="Times New Roman" w:hAnsi="Times New Roman"/>
          <w:sz w:val="24"/>
          <w:szCs w:val="24"/>
        </w:rPr>
      </w:pPr>
      <w:r w:rsidRPr="00A358F4">
        <w:rPr>
          <w:rFonts w:ascii="Times New Roman" w:hAnsi="Times New Roman"/>
          <w:sz w:val="24"/>
          <w:szCs w:val="24"/>
        </w:rPr>
        <w:t>1.1</w:t>
      </w:r>
      <w:r w:rsidRPr="00EE4D9F">
        <w:rPr>
          <w:rFonts w:ascii="Times New Roman" w:hAnsi="Times New Roman"/>
          <w:sz w:val="24"/>
          <w:szCs w:val="24"/>
        </w:rPr>
        <w:t xml:space="preserve">. Наименование Услуг: оказать образовательных </w:t>
      </w:r>
      <w:r w:rsidR="00680EF6">
        <w:rPr>
          <w:rFonts w:ascii="Times New Roman" w:hAnsi="Times New Roman"/>
          <w:sz w:val="24"/>
          <w:szCs w:val="24"/>
        </w:rPr>
        <w:t xml:space="preserve">услуги по обучению </w:t>
      </w:r>
      <w:r w:rsidR="00680EF6">
        <w:rPr>
          <w:rFonts w:ascii="Times New Roman" w:hAnsi="Times New Roman"/>
          <w:sz w:val="24"/>
          <w:szCs w:val="24"/>
        </w:rPr>
        <w:br/>
        <w:t>по программам:</w:t>
      </w:r>
    </w:p>
    <w:p w:rsidR="00680EF6" w:rsidRDefault="00680EF6" w:rsidP="00680EF6">
      <w:pPr>
        <w:ind w:right="-1" w:firstLine="567"/>
        <w:rPr>
          <w:sz w:val="25"/>
          <w:szCs w:val="25"/>
        </w:rPr>
      </w:pPr>
      <w:r>
        <w:rPr>
          <w:sz w:val="25"/>
          <w:szCs w:val="25"/>
        </w:rPr>
        <w:t>«</w:t>
      </w:r>
      <w:r w:rsidRPr="001B5C8D">
        <w:rPr>
          <w:sz w:val="25"/>
          <w:szCs w:val="25"/>
        </w:rPr>
        <w:t>Основы промышленной безопасности (А.1)</w:t>
      </w:r>
      <w:r>
        <w:rPr>
          <w:sz w:val="25"/>
          <w:szCs w:val="25"/>
        </w:rPr>
        <w:t>»</w:t>
      </w:r>
      <w:r w:rsidRPr="001B5C8D">
        <w:rPr>
          <w:sz w:val="25"/>
          <w:szCs w:val="25"/>
        </w:rPr>
        <w:t xml:space="preserve"> в объеме 40 часов</w:t>
      </w:r>
      <w:r>
        <w:rPr>
          <w:sz w:val="25"/>
          <w:szCs w:val="25"/>
        </w:rPr>
        <w:t>;</w:t>
      </w:r>
    </w:p>
    <w:p w:rsidR="00680EF6" w:rsidRDefault="00680EF6" w:rsidP="00680EF6">
      <w:pPr>
        <w:ind w:right="-1" w:firstLine="567"/>
        <w:rPr>
          <w:sz w:val="25"/>
          <w:szCs w:val="25"/>
        </w:rPr>
      </w:pPr>
      <w:r>
        <w:rPr>
          <w:sz w:val="25"/>
          <w:szCs w:val="25"/>
        </w:rPr>
        <w:t>«</w:t>
      </w:r>
      <w:r w:rsidRPr="00984EEA">
        <w:rPr>
          <w:sz w:val="25"/>
          <w:szCs w:val="25"/>
        </w:rPr>
        <w:t>Требования промышленной безопасности при эксплуатации (включая техническ</w:t>
      </w:r>
      <w:r>
        <w:rPr>
          <w:sz w:val="25"/>
          <w:szCs w:val="25"/>
        </w:rPr>
        <w:t xml:space="preserve">ое </w:t>
      </w:r>
      <w:r w:rsidRPr="00984EEA">
        <w:rPr>
          <w:sz w:val="25"/>
          <w:szCs w:val="25"/>
        </w:rPr>
        <w:t xml:space="preserve">обслуживание, диагностирование, текущий ремонт) сетей газораспределения и </w:t>
      </w:r>
      <w:proofErr w:type="spellStart"/>
      <w:r w:rsidRPr="00984EEA">
        <w:rPr>
          <w:sz w:val="25"/>
          <w:szCs w:val="25"/>
        </w:rPr>
        <w:t>газопотребления</w:t>
      </w:r>
      <w:proofErr w:type="spellEnd"/>
      <w:r>
        <w:rPr>
          <w:sz w:val="25"/>
          <w:szCs w:val="25"/>
        </w:rPr>
        <w:t>»</w:t>
      </w:r>
      <w:r w:rsidRPr="00984EEA">
        <w:rPr>
          <w:sz w:val="25"/>
          <w:szCs w:val="25"/>
        </w:rPr>
        <w:t xml:space="preserve"> Б.7.1  в объеме 24 часа</w:t>
      </w:r>
      <w:r>
        <w:rPr>
          <w:sz w:val="25"/>
          <w:szCs w:val="25"/>
        </w:rPr>
        <w:t>;</w:t>
      </w:r>
    </w:p>
    <w:p w:rsidR="00680EF6" w:rsidRDefault="00680EF6" w:rsidP="00680EF6">
      <w:pPr>
        <w:pStyle w:val="affff3"/>
        <w:ind w:firstLine="709"/>
        <w:jc w:val="both"/>
        <w:rPr>
          <w:sz w:val="25"/>
          <w:szCs w:val="25"/>
        </w:rPr>
      </w:pPr>
      <w:r>
        <w:rPr>
          <w:rFonts w:ascii="Times New Roman" w:hAnsi="Times New Roman"/>
          <w:sz w:val="25"/>
          <w:szCs w:val="25"/>
        </w:rPr>
        <w:t>«</w:t>
      </w:r>
      <w:r w:rsidRPr="00680EF6">
        <w:rPr>
          <w:rFonts w:ascii="Times New Roman" w:hAnsi="Times New Roman"/>
          <w:sz w:val="25"/>
          <w:szCs w:val="25"/>
        </w:rPr>
        <w:t>Требования промышленной безопасности к эксплуатации ОПО, на которых используются котлы (паровые, водогрейные, с органическими и неорганическими теплоносителями) - Б.8.1</w:t>
      </w:r>
      <w:r>
        <w:rPr>
          <w:rFonts w:ascii="Times New Roman" w:hAnsi="Times New Roman"/>
          <w:sz w:val="25"/>
          <w:szCs w:val="25"/>
        </w:rPr>
        <w:t>»</w:t>
      </w:r>
      <w:r w:rsidRPr="00680EF6">
        <w:rPr>
          <w:rFonts w:ascii="Times New Roman" w:hAnsi="Times New Roman"/>
          <w:sz w:val="25"/>
          <w:szCs w:val="25"/>
        </w:rPr>
        <w:t xml:space="preserve"> в объеме 24 часа</w:t>
      </w:r>
      <w:r>
        <w:rPr>
          <w:sz w:val="25"/>
          <w:szCs w:val="25"/>
        </w:rPr>
        <w:t>.</w:t>
      </w:r>
    </w:p>
    <w:p w:rsidR="00853273" w:rsidRPr="00A358F4" w:rsidRDefault="00853273" w:rsidP="00853273">
      <w:pPr>
        <w:ind w:firstLine="709"/>
      </w:pPr>
      <w:r w:rsidRPr="00A358F4">
        <w:rPr>
          <w:bCs/>
        </w:rPr>
        <w:t>ОКПД2 – 85.42.19.900</w:t>
      </w:r>
      <w:r w:rsidRPr="00A358F4">
        <w:t xml:space="preserve"> - Услуги по профессиональному об</w:t>
      </w:r>
      <w:r>
        <w:t>уче</w:t>
      </w:r>
      <w:r w:rsidRPr="00A358F4">
        <w:t>нию прочие.</w:t>
      </w:r>
    </w:p>
    <w:p w:rsidR="00853273" w:rsidRPr="00A358F4" w:rsidRDefault="00853273" w:rsidP="00853273">
      <w:pPr>
        <w:pStyle w:val="affff3"/>
        <w:ind w:firstLine="709"/>
        <w:jc w:val="both"/>
        <w:rPr>
          <w:rFonts w:ascii="Times New Roman" w:hAnsi="Times New Roman"/>
          <w:bCs/>
          <w:color w:val="FF0000"/>
          <w:sz w:val="24"/>
          <w:szCs w:val="24"/>
        </w:rPr>
      </w:pPr>
      <w:r w:rsidRPr="00A358F4">
        <w:rPr>
          <w:rFonts w:ascii="Times New Roman" w:hAnsi="Times New Roman"/>
          <w:sz w:val="24"/>
          <w:szCs w:val="24"/>
        </w:rPr>
        <w:t>1.2. Количество с</w:t>
      </w:r>
      <w:r w:rsidR="00680EF6">
        <w:rPr>
          <w:rFonts w:ascii="Times New Roman" w:hAnsi="Times New Roman"/>
          <w:sz w:val="24"/>
          <w:szCs w:val="24"/>
        </w:rPr>
        <w:t xml:space="preserve">лушателей, подлежащих обучению </w:t>
      </w:r>
      <w:r w:rsidR="00EA2D58" w:rsidRPr="00EA2D58">
        <w:rPr>
          <w:rFonts w:ascii="Times New Roman" w:hAnsi="Times New Roman"/>
          <w:sz w:val="24"/>
          <w:szCs w:val="24"/>
          <w:u w:val="single"/>
        </w:rPr>
        <w:t>3</w:t>
      </w:r>
      <w:r w:rsidR="00680EF6">
        <w:rPr>
          <w:rFonts w:ascii="Times New Roman" w:hAnsi="Times New Roman"/>
          <w:sz w:val="24"/>
          <w:szCs w:val="24"/>
        </w:rPr>
        <w:t xml:space="preserve"> чел</w:t>
      </w:r>
      <w:r w:rsidRPr="00A358F4">
        <w:rPr>
          <w:rFonts w:ascii="Times New Roman" w:hAnsi="Times New Roman"/>
          <w:bCs/>
          <w:sz w:val="24"/>
          <w:szCs w:val="24"/>
        </w:rPr>
        <w:t>.</w:t>
      </w:r>
    </w:p>
    <w:p w:rsidR="00853273" w:rsidRPr="00A358F4" w:rsidRDefault="00853273" w:rsidP="00853273">
      <w:pPr>
        <w:pStyle w:val="affff3"/>
        <w:ind w:firstLine="709"/>
        <w:jc w:val="both"/>
        <w:rPr>
          <w:rFonts w:ascii="Times New Roman" w:hAnsi="Times New Roman"/>
          <w:bCs/>
          <w:sz w:val="24"/>
          <w:szCs w:val="24"/>
        </w:rPr>
      </w:pPr>
      <w:r w:rsidRPr="00A358F4">
        <w:rPr>
          <w:rFonts w:ascii="Times New Roman" w:hAnsi="Times New Roman"/>
          <w:bCs/>
          <w:sz w:val="24"/>
          <w:szCs w:val="24"/>
        </w:rPr>
        <w:t xml:space="preserve">1.3. Срок оказания услуг: </w:t>
      </w:r>
    </w:p>
    <w:p w:rsidR="00853273" w:rsidRPr="00A358F4" w:rsidRDefault="00853273" w:rsidP="00853273">
      <w:pPr>
        <w:ind w:firstLine="709"/>
        <w:rPr>
          <w:bCs/>
          <w:color w:val="000000"/>
        </w:rPr>
      </w:pPr>
      <w:r w:rsidRPr="00A358F4">
        <w:rPr>
          <w:bCs/>
          <w:color w:val="000000"/>
        </w:rPr>
        <w:t>- Начало оказания Услуг - с даты заключения Контракта (по заявкам Заказчика).</w:t>
      </w:r>
    </w:p>
    <w:p w:rsidR="00853273" w:rsidRPr="00A358F4" w:rsidRDefault="00853273" w:rsidP="00853273">
      <w:pPr>
        <w:ind w:firstLine="709"/>
        <w:rPr>
          <w:bCs/>
          <w:iCs/>
        </w:rPr>
      </w:pPr>
      <w:r w:rsidRPr="00A358F4">
        <w:rPr>
          <w:bCs/>
          <w:color w:val="000000"/>
        </w:rPr>
        <w:t>- Окончани</w:t>
      </w:r>
      <w:r w:rsidR="0012724D">
        <w:rPr>
          <w:bCs/>
          <w:color w:val="000000"/>
        </w:rPr>
        <w:t xml:space="preserve">е оказания Услуг – не позднее </w:t>
      </w:r>
      <w:r w:rsidR="00EE4D9F">
        <w:rPr>
          <w:bCs/>
          <w:color w:val="000000"/>
        </w:rPr>
        <w:t>25</w:t>
      </w:r>
      <w:r w:rsidRPr="00A358F4">
        <w:rPr>
          <w:bCs/>
          <w:color w:val="000000"/>
        </w:rPr>
        <w:t>.1</w:t>
      </w:r>
      <w:r w:rsidR="0012724D">
        <w:rPr>
          <w:bCs/>
          <w:color w:val="000000"/>
        </w:rPr>
        <w:t>2</w:t>
      </w:r>
      <w:r w:rsidRPr="00A358F4">
        <w:rPr>
          <w:bCs/>
          <w:color w:val="000000"/>
        </w:rPr>
        <w:t>.202</w:t>
      </w:r>
      <w:r w:rsidR="00F10C23">
        <w:rPr>
          <w:bCs/>
          <w:color w:val="000000"/>
        </w:rPr>
        <w:t>6</w:t>
      </w:r>
      <w:r w:rsidRPr="00A358F4">
        <w:rPr>
          <w:bCs/>
          <w:color w:val="000000"/>
        </w:rPr>
        <w:t xml:space="preserve"> года.</w:t>
      </w:r>
    </w:p>
    <w:p w:rsidR="00853273" w:rsidRPr="00A358F4" w:rsidRDefault="00853273" w:rsidP="00853273">
      <w:pPr>
        <w:pStyle w:val="affff3"/>
        <w:ind w:firstLine="709"/>
        <w:jc w:val="both"/>
        <w:rPr>
          <w:rFonts w:ascii="Times New Roman" w:hAnsi="Times New Roman"/>
          <w:b/>
          <w:bCs/>
          <w:sz w:val="24"/>
          <w:szCs w:val="24"/>
          <w:u w:val="single"/>
        </w:rPr>
      </w:pPr>
      <w:r w:rsidRPr="00A358F4">
        <w:rPr>
          <w:rFonts w:ascii="Times New Roman" w:hAnsi="Times New Roman"/>
          <w:b/>
          <w:bCs/>
          <w:sz w:val="24"/>
          <w:szCs w:val="24"/>
          <w:u w:val="single"/>
        </w:rPr>
        <w:t>Конкретные даты проведения обучения и наименование курсов (программ обучения) подлежат обязательному согласованию с Заказчиком.</w:t>
      </w:r>
    </w:p>
    <w:p w:rsidR="00853273" w:rsidRPr="00A358F4" w:rsidRDefault="00853273" w:rsidP="00853273">
      <w:pPr>
        <w:pStyle w:val="affff3"/>
        <w:ind w:firstLine="709"/>
        <w:jc w:val="both"/>
        <w:rPr>
          <w:rFonts w:ascii="Times New Roman" w:hAnsi="Times New Roman"/>
          <w:b/>
          <w:sz w:val="24"/>
          <w:szCs w:val="24"/>
        </w:rPr>
      </w:pPr>
      <w:r w:rsidRPr="00A358F4">
        <w:rPr>
          <w:rFonts w:ascii="Times New Roman" w:hAnsi="Times New Roman"/>
          <w:sz w:val="24"/>
          <w:szCs w:val="24"/>
        </w:rPr>
        <w:t>1.4. Место оказания услуг:</w:t>
      </w:r>
      <w:r w:rsidR="00680EF6">
        <w:rPr>
          <w:rFonts w:ascii="Times New Roman" w:hAnsi="Times New Roman"/>
          <w:sz w:val="24"/>
          <w:szCs w:val="24"/>
        </w:rPr>
        <w:t xml:space="preserve"> </w:t>
      </w:r>
      <w:r w:rsidRPr="00A358F4">
        <w:rPr>
          <w:rFonts w:ascii="Times New Roman" w:hAnsi="Times New Roman"/>
          <w:sz w:val="24"/>
          <w:szCs w:val="24"/>
        </w:rPr>
        <w:t>По месту нахождения Исполнителя.</w:t>
      </w:r>
    </w:p>
    <w:p w:rsidR="00853273" w:rsidRPr="00A358F4" w:rsidRDefault="00853273" w:rsidP="00853273">
      <w:pPr>
        <w:pStyle w:val="affff3"/>
        <w:ind w:firstLine="709"/>
        <w:rPr>
          <w:rFonts w:ascii="Times New Roman" w:hAnsi="Times New Roman"/>
          <w:b/>
          <w:bCs/>
          <w:sz w:val="24"/>
          <w:szCs w:val="24"/>
        </w:rPr>
      </w:pPr>
    </w:p>
    <w:p w:rsidR="00853273" w:rsidRPr="003923F3" w:rsidRDefault="00853273" w:rsidP="00853273">
      <w:pPr>
        <w:pStyle w:val="affff3"/>
        <w:ind w:firstLine="709"/>
        <w:rPr>
          <w:rFonts w:ascii="Times New Roman" w:hAnsi="Times New Roman"/>
          <w:b/>
          <w:bCs/>
          <w:sz w:val="24"/>
          <w:szCs w:val="24"/>
        </w:rPr>
      </w:pPr>
      <w:r w:rsidRPr="003923F3">
        <w:rPr>
          <w:rFonts w:ascii="Times New Roman" w:hAnsi="Times New Roman"/>
          <w:b/>
          <w:bCs/>
          <w:sz w:val="24"/>
          <w:szCs w:val="24"/>
        </w:rPr>
        <w:t>2. Требования, предъявляемые к объекту закупки</w:t>
      </w:r>
    </w:p>
    <w:p w:rsidR="00853273" w:rsidRPr="003923F3" w:rsidRDefault="00853273" w:rsidP="00853273">
      <w:pPr>
        <w:pStyle w:val="affff3"/>
        <w:ind w:firstLine="709"/>
        <w:rPr>
          <w:rFonts w:ascii="Times New Roman" w:hAnsi="Times New Roman"/>
          <w:b/>
          <w:bCs/>
          <w:sz w:val="24"/>
          <w:szCs w:val="24"/>
        </w:rPr>
      </w:pPr>
    </w:p>
    <w:tbl>
      <w:tblPr>
        <w:tblW w:w="95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3547"/>
        <w:gridCol w:w="1312"/>
        <w:gridCol w:w="1134"/>
        <w:gridCol w:w="993"/>
        <w:gridCol w:w="993"/>
        <w:gridCol w:w="993"/>
      </w:tblGrid>
      <w:tr w:rsidR="00853273" w:rsidRPr="003923F3" w:rsidTr="00F00F00">
        <w:tc>
          <w:tcPr>
            <w:tcW w:w="528" w:type="dxa"/>
            <w:tcBorders>
              <w:top w:val="single" w:sz="4" w:space="0" w:color="auto"/>
              <w:left w:val="single" w:sz="4" w:space="0" w:color="auto"/>
              <w:bottom w:val="single" w:sz="4" w:space="0" w:color="auto"/>
              <w:right w:val="single" w:sz="4" w:space="0" w:color="auto"/>
            </w:tcBorders>
            <w:shd w:val="clear" w:color="auto" w:fill="auto"/>
            <w:hideMark/>
          </w:tcPr>
          <w:p w:rsidR="00853273" w:rsidRPr="003923F3" w:rsidRDefault="00853273" w:rsidP="00F00F00">
            <w:pPr>
              <w:ind w:left="57" w:right="57"/>
              <w:jc w:val="center"/>
              <w:rPr>
                <w:b/>
              </w:rPr>
            </w:pPr>
            <w:bookmarkStart w:id="2" w:name="_Hlk192153827"/>
            <w:r w:rsidRPr="003923F3">
              <w:rPr>
                <w:b/>
              </w:rPr>
              <w:t>№</w:t>
            </w:r>
          </w:p>
          <w:p w:rsidR="00853273" w:rsidRPr="003923F3" w:rsidRDefault="00853273" w:rsidP="00F00F00">
            <w:pPr>
              <w:ind w:left="57" w:right="57"/>
              <w:jc w:val="center"/>
            </w:pPr>
            <w:proofErr w:type="spellStart"/>
            <w:r w:rsidRPr="003923F3">
              <w:rPr>
                <w:b/>
              </w:rPr>
              <w:t>п</w:t>
            </w:r>
            <w:proofErr w:type="spellEnd"/>
            <w:r w:rsidRPr="003923F3">
              <w:rPr>
                <w:b/>
              </w:rPr>
              <w:t>/</w:t>
            </w:r>
            <w:proofErr w:type="spellStart"/>
            <w:r w:rsidRPr="003923F3">
              <w:rPr>
                <w:b/>
              </w:rPr>
              <w:t>п</w:t>
            </w:r>
            <w:proofErr w:type="spellEnd"/>
          </w:p>
        </w:tc>
        <w:tc>
          <w:tcPr>
            <w:tcW w:w="3547" w:type="dxa"/>
            <w:tcBorders>
              <w:top w:val="single" w:sz="4" w:space="0" w:color="auto"/>
              <w:left w:val="single" w:sz="4" w:space="0" w:color="auto"/>
              <w:bottom w:val="single" w:sz="4" w:space="0" w:color="auto"/>
              <w:right w:val="single" w:sz="4" w:space="0" w:color="auto"/>
            </w:tcBorders>
            <w:shd w:val="clear" w:color="auto" w:fill="auto"/>
            <w:hideMark/>
          </w:tcPr>
          <w:p w:rsidR="00853273" w:rsidRPr="003923F3" w:rsidRDefault="00853273" w:rsidP="00F00F00">
            <w:pPr>
              <w:ind w:left="57" w:right="57"/>
              <w:jc w:val="center"/>
            </w:pPr>
            <w:r w:rsidRPr="003923F3">
              <w:rPr>
                <w:b/>
              </w:rPr>
              <w:t>Программы (направления) обучения</w:t>
            </w:r>
          </w:p>
        </w:tc>
        <w:tc>
          <w:tcPr>
            <w:tcW w:w="1312" w:type="dxa"/>
            <w:tcBorders>
              <w:top w:val="single" w:sz="4" w:space="0" w:color="auto"/>
              <w:left w:val="single" w:sz="4" w:space="0" w:color="auto"/>
              <w:bottom w:val="single" w:sz="4" w:space="0" w:color="auto"/>
              <w:right w:val="single" w:sz="4" w:space="0" w:color="auto"/>
            </w:tcBorders>
          </w:tcPr>
          <w:p w:rsidR="00853273" w:rsidRPr="003923F3" w:rsidRDefault="00853273" w:rsidP="00F00F00">
            <w:pPr>
              <w:ind w:left="57" w:right="57"/>
              <w:jc w:val="center"/>
              <w:rPr>
                <w:b/>
              </w:rPr>
            </w:pPr>
            <w:r w:rsidRPr="003923F3">
              <w:rPr>
                <w:b/>
              </w:rPr>
              <w:t>Кол-во часов</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853273" w:rsidRPr="003923F3" w:rsidRDefault="00853273" w:rsidP="00F00F00">
            <w:pPr>
              <w:ind w:left="57" w:right="57"/>
              <w:jc w:val="center"/>
            </w:pPr>
            <w:r w:rsidRPr="003923F3">
              <w:rPr>
                <w:b/>
              </w:rPr>
              <w:t xml:space="preserve">Ед. </w:t>
            </w:r>
            <w:proofErr w:type="spellStart"/>
            <w:r w:rsidRPr="003923F3">
              <w:rPr>
                <w:b/>
              </w:rPr>
              <w:t>изм</w:t>
            </w:r>
            <w:proofErr w:type="spellEnd"/>
            <w:r w:rsidRPr="003923F3">
              <w:rPr>
                <w:b/>
              </w:rPr>
              <w: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853273" w:rsidRPr="003923F3" w:rsidRDefault="00853273" w:rsidP="00F00F00">
            <w:pPr>
              <w:ind w:left="57" w:right="57"/>
              <w:jc w:val="center"/>
            </w:pPr>
            <w:r w:rsidRPr="003923F3">
              <w:rPr>
                <w:b/>
              </w:rPr>
              <w:t>Кол-во слушателей</w:t>
            </w:r>
          </w:p>
        </w:tc>
        <w:tc>
          <w:tcPr>
            <w:tcW w:w="993" w:type="dxa"/>
            <w:tcBorders>
              <w:top w:val="single" w:sz="4" w:space="0" w:color="auto"/>
              <w:left w:val="single" w:sz="4" w:space="0" w:color="auto"/>
              <w:bottom w:val="single" w:sz="4" w:space="0" w:color="auto"/>
              <w:right w:val="single" w:sz="4" w:space="0" w:color="auto"/>
            </w:tcBorders>
          </w:tcPr>
          <w:p w:rsidR="00853273" w:rsidRPr="003923F3" w:rsidRDefault="00853273" w:rsidP="00F00F00">
            <w:pPr>
              <w:ind w:left="57" w:right="57"/>
              <w:jc w:val="center"/>
              <w:rPr>
                <w:b/>
              </w:rPr>
            </w:pPr>
            <w:r w:rsidRPr="003923F3">
              <w:rPr>
                <w:b/>
              </w:rPr>
              <w:t>Цена за человека, руб.</w:t>
            </w:r>
          </w:p>
        </w:tc>
        <w:tc>
          <w:tcPr>
            <w:tcW w:w="993" w:type="dxa"/>
            <w:tcBorders>
              <w:top w:val="single" w:sz="4" w:space="0" w:color="auto"/>
              <w:left w:val="single" w:sz="4" w:space="0" w:color="auto"/>
              <w:bottom w:val="single" w:sz="4" w:space="0" w:color="auto"/>
              <w:right w:val="single" w:sz="4" w:space="0" w:color="auto"/>
            </w:tcBorders>
          </w:tcPr>
          <w:p w:rsidR="00853273" w:rsidRPr="003923F3" w:rsidRDefault="00853273" w:rsidP="00F00F00">
            <w:pPr>
              <w:ind w:left="57" w:right="57"/>
              <w:jc w:val="center"/>
              <w:rPr>
                <w:b/>
              </w:rPr>
            </w:pPr>
            <w:r w:rsidRPr="003923F3">
              <w:rPr>
                <w:b/>
              </w:rPr>
              <w:t>Сумма</w:t>
            </w:r>
          </w:p>
        </w:tc>
      </w:tr>
      <w:tr w:rsidR="00853273" w:rsidRPr="003923F3" w:rsidTr="00F00F00">
        <w:tc>
          <w:tcPr>
            <w:tcW w:w="528" w:type="dxa"/>
            <w:tcBorders>
              <w:top w:val="single" w:sz="4" w:space="0" w:color="auto"/>
              <w:left w:val="single" w:sz="4" w:space="0" w:color="auto"/>
              <w:bottom w:val="single" w:sz="4" w:space="0" w:color="auto"/>
              <w:right w:val="single" w:sz="4" w:space="0" w:color="auto"/>
            </w:tcBorders>
            <w:shd w:val="clear" w:color="auto" w:fill="auto"/>
            <w:hideMark/>
          </w:tcPr>
          <w:p w:rsidR="00853273" w:rsidRPr="003923F3" w:rsidRDefault="00853273" w:rsidP="00DB6FC8">
            <w:pPr>
              <w:ind w:left="57" w:right="57"/>
              <w:jc w:val="center"/>
            </w:pPr>
            <w:r w:rsidRPr="003923F3">
              <w:t>1.</w:t>
            </w:r>
          </w:p>
        </w:tc>
        <w:tc>
          <w:tcPr>
            <w:tcW w:w="3547" w:type="dxa"/>
            <w:tcBorders>
              <w:top w:val="single" w:sz="4" w:space="0" w:color="auto"/>
              <w:left w:val="single" w:sz="4" w:space="0" w:color="auto"/>
              <w:bottom w:val="single" w:sz="4" w:space="0" w:color="auto"/>
              <w:right w:val="single" w:sz="4" w:space="0" w:color="auto"/>
            </w:tcBorders>
            <w:shd w:val="clear" w:color="auto" w:fill="auto"/>
            <w:hideMark/>
          </w:tcPr>
          <w:p w:rsidR="00853273" w:rsidRPr="003923F3" w:rsidRDefault="00680EF6" w:rsidP="00DB6FC8">
            <w:pPr>
              <w:pStyle w:val="affff3"/>
              <w:jc w:val="center"/>
              <w:rPr>
                <w:rFonts w:ascii="Times New Roman" w:hAnsi="Times New Roman"/>
                <w:bCs/>
                <w:sz w:val="24"/>
                <w:szCs w:val="24"/>
              </w:rPr>
            </w:pPr>
            <w:r w:rsidRPr="003923F3">
              <w:rPr>
                <w:rFonts w:ascii="Times New Roman" w:hAnsi="Times New Roman"/>
                <w:sz w:val="24"/>
                <w:szCs w:val="24"/>
              </w:rPr>
              <w:t>«Основы промышленной безопасности</w:t>
            </w:r>
            <w:r w:rsidR="00DB6FC8" w:rsidRPr="003923F3">
              <w:rPr>
                <w:rFonts w:ascii="Times New Roman" w:hAnsi="Times New Roman"/>
                <w:sz w:val="24"/>
                <w:szCs w:val="24"/>
              </w:rPr>
              <w:t xml:space="preserve">» </w:t>
            </w:r>
            <w:r w:rsidRPr="003923F3">
              <w:rPr>
                <w:rFonts w:ascii="Times New Roman" w:hAnsi="Times New Roman"/>
                <w:sz w:val="24"/>
                <w:szCs w:val="24"/>
              </w:rPr>
              <w:t>А.1</w:t>
            </w:r>
          </w:p>
        </w:tc>
        <w:tc>
          <w:tcPr>
            <w:tcW w:w="1312" w:type="dxa"/>
            <w:tcBorders>
              <w:top w:val="single" w:sz="4" w:space="0" w:color="auto"/>
              <w:left w:val="single" w:sz="4" w:space="0" w:color="auto"/>
              <w:bottom w:val="single" w:sz="4" w:space="0" w:color="auto"/>
              <w:right w:val="single" w:sz="4" w:space="0" w:color="auto"/>
            </w:tcBorders>
            <w:vAlign w:val="center"/>
          </w:tcPr>
          <w:p w:rsidR="00853273" w:rsidRPr="003923F3" w:rsidRDefault="00853273" w:rsidP="00EE4D9F">
            <w:pPr>
              <w:ind w:left="57" w:right="57"/>
              <w:jc w:val="center"/>
            </w:pPr>
            <w:r w:rsidRPr="003923F3">
              <w:t xml:space="preserve">не менее </w:t>
            </w:r>
            <w:r w:rsidR="00EE4D9F" w:rsidRPr="003923F3">
              <w:t xml:space="preserve">40 </w:t>
            </w:r>
            <w:r w:rsidRPr="003923F3">
              <w:t>часов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273" w:rsidRPr="003923F3" w:rsidRDefault="00853273" w:rsidP="00F00F00">
            <w:pPr>
              <w:ind w:left="57" w:right="57"/>
              <w:jc w:val="center"/>
              <w:rPr>
                <w:color w:val="FF0000"/>
              </w:rPr>
            </w:pPr>
            <w:r w:rsidRPr="003923F3">
              <w:t>чел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273" w:rsidRPr="003923F3" w:rsidRDefault="00EA2D58" w:rsidP="00F00F00">
            <w:pPr>
              <w:ind w:left="57" w:right="57"/>
              <w:jc w:val="center"/>
              <w:rPr>
                <w:color w:val="000000"/>
              </w:rPr>
            </w:pPr>
            <w:r>
              <w:rPr>
                <w:color w:val="000000"/>
              </w:rPr>
              <w:t>1</w:t>
            </w:r>
          </w:p>
        </w:tc>
        <w:tc>
          <w:tcPr>
            <w:tcW w:w="993" w:type="dxa"/>
            <w:tcBorders>
              <w:top w:val="single" w:sz="4" w:space="0" w:color="auto"/>
              <w:left w:val="single" w:sz="4" w:space="0" w:color="auto"/>
              <w:bottom w:val="single" w:sz="4" w:space="0" w:color="auto"/>
              <w:right w:val="single" w:sz="4" w:space="0" w:color="auto"/>
            </w:tcBorders>
          </w:tcPr>
          <w:p w:rsidR="00853273" w:rsidRPr="003923F3" w:rsidRDefault="00853273" w:rsidP="00F00F00">
            <w:pPr>
              <w:ind w:left="57" w:right="57"/>
              <w:jc w:val="center"/>
              <w:rPr>
                <w:color w:val="000000"/>
              </w:rPr>
            </w:pPr>
          </w:p>
        </w:tc>
        <w:tc>
          <w:tcPr>
            <w:tcW w:w="993" w:type="dxa"/>
            <w:tcBorders>
              <w:top w:val="single" w:sz="4" w:space="0" w:color="auto"/>
              <w:left w:val="single" w:sz="4" w:space="0" w:color="auto"/>
              <w:bottom w:val="single" w:sz="4" w:space="0" w:color="auto"/>
              <w:right w:val="single" w:sz="4" w:space="0" w:color="auto"/>
            </w:tcBorders>
          </w:tcPr>
          <w:p w:rsidR="00853273" w:rsidRPr="003923F3" w:rsidRDefault="00853273" w:rsidP="00F00F00">
            <w:pPr>
              <w:ind w:left="57" w:right="57"/>
              <w:jc w:val="center"/>
              <w:rPr>
                <w:color w:val="000000"/>
              </w:rPr>
            </w:pPr>
          </w:p>
        </w:tc>
      </w:tr>
      <w:tr w:rsidR="00680EF6" w:rsidRPr="003923F3" w:rsidTr="00F00F00">
        <w:tc>
          <w:tcPr>
            <w:tcW w:w="528" w:type="dxa"/>
            <w:tcBorders>
              <w:top w:val="single" w:sz="4" w:space="0" w:color="auto"/>
              <w:left w:val="single" w:sz="4" w:space="0" w:color="auto"/>
              <w:bottom w:val="single" w:sz="4" w:space="0" w:color="auto"/>
              <w:right w:val="single" w:sz="4" w:space="0" w:color="auto"/>
            </w:tcBorders>
            <w:shd w:val="clear" w:color="auto" w:fill="auto"/>
            <w:hideMark/>
          </w:tcPr>
          <w:p w:rsidR="00680EF6" w:rsidRPr="003923F3" w:rsidRDefault="00DB6FC8" w:rsidP="00DB6FC8">
            <w:pPr>
              <w:ind w:left="57" w:right="57"/>
              <w:jc w:val="center"/>
            </w:pPr>
            <w:r w:rsidRPr="003923F3">
              <w:t>2</w:t>
            </w:r>
          </w:p>
        </w:tc>
        <w:tc>
          <w:tcPr>
            <w:tcW w:w="3547" w:type="dxa"/>
            <w:tcBorders>
              <w:top w:val="single" w:sz="4" w:space="0" w:color="auto"/>
              <w:left w:val="single" w:sz="4" w:space="0" w:color="auto"/>
              <w:bottom w:val="single" w:sz="4" w:space="0" w:color="auto"/>
              <w:right w:val="single" w:sz="4" w:space="0" w:color="auto"/>
            </w:tcBorders>
            <w:shd w:val="clear" w:color="auto" w:fill="auto"/>
            <w:hideMark/>
          </w:tcPr>
          <w:p w:rsidR="00DB6FC8" w:rsidRPr="003923F3" w:rsidRDefault="00DB6FC8" w:rsidP="003923F3">
            <w:pPr>
              <w:pStyle w:val="affff3"/>
              <w:jc w:val="center"/>
              <w:rPr>
                <w:rFonts w:ascii="Times New Roman" w:hAnsi="Times New Roman"/>
                <w:sz w:val="24"/>
                <w:szCs w:val="24"/>
              </w:rPr>
            </w:pPr>
            <w:r w:rsidRPr="003923F3">
              <w:rPr>
                <w:rFonts w:ascii="Times New Roman" w:hAnsi="Times New Roman"/>
                <w:sz w:val="24"/>
                <w:szCs w:val="24"/>
              </w:rPr>
              <w:t xml:space="preserve">«Требования промышленной безопасности при эксплуатации (включая техническое обслуживание, диагностирование, текущий ремонт) сетей газораспределения и </w:t>
            </w:r>
            <w:proofErr w:type="spellStart"/>
            <w:r w:rsidRPr="003923F3">
              <w:rPr>
                <w:rFonts w:ascii="Times New Roman" w:hAnsi="Times New Roman"/>
                <w:sz w:val="24"/>
                <w:szCs w:val="24"/>
              </w:rPr>
              <w:t>газопотребления</w:t>
            </w:r>
            <w:proofErr w:type="spellEnd"/>
            <w:r w:rsidRPr="003923F3">
              <w:rPr>
                <w:rFonts w:ascii="Times New Roman" w:hAnsi="Times New Roman"/>
                <w:sz w:val="24"/>
                <w:szCs w:val="24"/>
              </w:rPr>
              <w:t>» Б.7.1</w:t>
            </w:r>
          </w:p>
        </w:tc>
        <w:tc>
          <w:tcPr>
            <w:tcW w:w="1312" w:type="dxa"/>
            <w:tcBorders>
              <w:top w:val="single" w:sz="4" w:space="0" w:color="auto"/>
              <w:left w:val="single" w:sz="4" w:space="0" w:color="auto"/>
              <w:bottom w:val="single" w:sz="4" w:space="0" w:color="auto"/>
              <w:right w:val="single" w:sz="4" w:space="0" w:color="auto"/>
            </w:tcBorders>
            <w:vAlign w:val="center"/>
          </w:tcPr>
          <w:p w:rsidR="00680EF6" w:rsidRPr="003923F3" w:rsidRDefault="00680EF6" w:rsidP="00680EF6">
            <w:pPr>
              <w:ind w:left="57" w:right="57"/>
              <w:jc w:val="center"/>
            </w:pPr>
            <w:r w:rsidRPr="003923F3">
              <w:t>не менее 24 часов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EF6" w:rsidRPr="003923F3" w:rsidRDefault="00DB6FC8" w:rsidP="00F00F00">
            <w:pPr>
              <w:ind w:left="57" w:right="57"/>
              <w:jc w:val="center"/>
            </w:pPr>
            <w:r w:rsidRPr="003923F3">
              <w:t>чел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EF6" w:rsidRPr="003923F3" w:rsidRDefault="00EA2D58" w:rsidP="00F00F00">
            <w:pPr>
              <w:ind w:left="57" w:right="57"/>
              <w:jc w:val="center"/>
              <w:rPr>
                <w:color w:val="000000"/>
              </w:rPr>
            </w:pPr>
            <w:r>
              <w:rPr>
                <w:color w:val="000000"/>
              </w:rPr>
              <w:t>1</w:t>
            </w:r>
          </w:p>
        </w:tc>
        <w:tc>
          <w:tcPr>
            <w:tcW w:w="993" w:type="dxa"/>
            <w:tcBorders>
              <w:top w:val="single" w:sz="4" w:space="0" w:color="auto"/>
              <w:left w:val="single" w:sz="4" w:space="0" w:color="auto"/>
              <w:bottom w:val="single" w:sz="4" w:space="0" w:color="auto"/>
              <w:right w:val="single" w:sz="4" w:space="0" w:color="auto"/>
            </w:tcBorders>
          </w:tcPr>
          <w:p w:rsidR="00680EF6" w:rsidRPr="003923F3" w:rsidRDefault="00680EF6" w:rsidP="00F00F00">
            <w:pPr>
              <w:ind w:left="57" w:right="57"/>
              <w:jc w:val="center"/>
              <w:rPr>
                <w:color w:val="000000"/>
              </w:rPr>
            </w:pPr>
          </w:p>
        </w:tc>
        <w:tc>
          <w:tcPr>
            <w:tcW w:w="993" w:type="dxa"/>
            <w:tcBorders>
              <w:top w:val="single" w:sz="4" w:space="0" w:color="auto"/>
              <w:left w:val="single" w:sz="4" w:space="0" w:color="auto"/>
              <w:bottom w:val="single" w:sz="4" w:space="0" w:color="auto"/>
              <w:right w:val="single" w:sz="4" w:space="0" w:color="auto"/>
            </w:tcBorders>
          </w:tcPr>
          <w:p w:rsidR="00680EF6" w:rsidRPr="003923F3" w:rsidRDefault="00680EF6" w:rsidP="00F00F00">
            <w:pPr>
              <w:ind w:left="57" w:right="57"/>
              <w:jc w:val="center"/>
              <w:rPr>
                <w:color w:val="000000"/>
              </w:rPr>
            </w:pPr>
          </w:p>
        </w:tc>
      </w:tr>
      <w:tr w:rsidR="00680EF6" w:rsidRPr="003923F3" w:rsidTr="00F00F00">
        <w:tc>
          <w:tcPr>
            <w:tcW w:w="528" w:type="dxa"/>
            <w:tcBorders>
              <w:top w:val="single" w:sz="4" w:space="0" w:color="auto"/>
              <w:left w:val="single" w:sz="4" w:space="0" w:color="auto"/>
              <w:bottom w:val="single" w:sz="4" w:space="0" w:color="auto"/>
              <w:right w:val="single" w:sz="4" w:space="0" w:color="auto"/>
            </w:tcBorders>
            <w:shd w:val="clear" w:color="auto" w:fill="auto"/>
            <w:hideMark/>
          </w:tcPr>
          <w:p w:rsidR="00680EF6" w:rsidRPr="003923F3" w:rsidRDefault="00DB6FC8" w:rsidP="00DB6FC8">
            <w:pPr>
              <w:ind w:left="57" w:right="57"/>
              <w:jc w:val="center"/>
            </w:pPr>
            <w:r w:rsidRPr="003923F3">
              <w:t>3</w:t>
            </w:r>
          </w:p>
        </w:tc>
        <w:tc>
          <w:tcPr>
            <w:tcW w:w="3547" w:type="dxa"/>
            <w:tcBorders>
              <w:top w:val="single" w:sz="4" w:space="0" w:color="auto"/>
              <w:left w:val="single" w:sz="4" w:space="0" w:color="auto"/>
              <w:bottom w:val="single" w:sz="4" w:space="0" w:color="auto"/>
              <w:right w:val="single" w:sz="4" w:space="0" w:color="auto"/>
            </w:tcBorders>
            <w:shd w:val="clear" w:color="auto" w:fill="auto"/>
            <w:hideMark/>
          </w:tcPr>
          <w:p w:rsidR="00680EF6" w:rsidRPr="003923F3" w:rsidRDefault="00680EF6" w:rsidP="00DB6FC8">
            <w:pPr>
              <w:pStyle w:val="affff3"/>
              <w:jc w:val="center"/>
              <w:rPr>
                <w:rFonts w:ascii="Times New Roman" w:hAnsi="Times New Roman"/>
                <w:sz w:val="24"/>
                <w:szCs w:val="24"/>
              </w:rPr>
            </w:pPr>
          </w:p>
          <w:p w:rsidR="00DB6FC8" w:rsidRPr="003923F3" w:rsidRDefault="00DB6FC8" w:rsidP="003923F3">
            <w:pPr>
              <w:pStyle w:val="affff3"/>
              <w:jc w:val="center"/>
              <w:rPr>
                <w:rFonts w:ascii="Times New Roman" w:hAnsi="Times New Roman"/>
                <w:sz w:val="24"/>
                <w:szCs w:val="24"/>
              </w:rPr>
            </w:pPr>
            <w:r w:rsidRPr="003923F3">
              <w:rPr>
                <w:rFonts w:ascii="Times New Roman" w:hAnsi="Times New Roman"/>
                <w:sz w:val="24"/>
                <w:szCs w:val="24"/>
              </w:rPr>
              <w:t>«Требования промышленной безопасности к эксплуатации ОПО, на которых используются котлы (паровые, водогрейные, с органическими и неорганическими теплоносителями) - Б.8.1»</w:t>
            </w:r>
          </w:p>
        </w:tc>
        <w:tc>
          <w:tcPr>
            <w:tcW w:w="1312" w:type="dxa"/>
            <w:tcBorders>
              <w:top w:val="single" w:sz="4" w:space="0" w:color="auto"/>
              <w:left w:val="single" w:sz="4" w:space="0" w:color="auto"/>
              <w:bottom w:val="single" w:sz="4" w:space="0" w:color="auto"/>
              <w:right w:val="single" w:sz="4" w:space="0" w:color="auto"/>
            </w:tcBorders>
            <w:vAlign w:val="center"/>
          </w:tcPr>
          <w:p w:rsidR="00680EF6" w:rsidRPr="003923F3" w:rsidRDefault="00DB6FC8" w:rsidP="00EE4D9F">
            <w:pPr>
              <w:ind w:left="57" w:right="57"/>
              <w:jc w:val="center"/>
            </w:pPr>
            <w:r w:rsidRPr="003923F3">
              <w:t>не менее 24 часов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EF6" w:rsidRPr="003923F3" w:rsidRDefault="00DB6FC8" w:rsidP="00F00F00">
            <w:pPr>
              <w:ind w:left="57" w:right="57"/>
              <w:jc w:val="center"/>
            </w:pPr>
            <w:r w:rsidRPr="003923F3">
              <w:t>чел</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0EF6" w:rsidRPr="003923F3" w:rsidRDefault="00EA2D58" w:rsidP="00F00F00">
            <w:pPr>
              <w:ind w:left="57" w:right="57"/>
              <w:jc w:val="center"/>
              <w:rPr>
                <w:color w:val="000000"/>
              </w:rPr>
            </w:pPr>
            <w:r>
              <w:rPr>
                <w:color w:val="000000"/>
              </w:rPr>
              <w:t>1</w:t>
            </w:r>
          </w:p>
        </w:tc>
        <w:tc>
          <w:tcPr>
            <w:tcW w:w="993" w:type="dxa"/>
            <w:tcBorders>
              <w:top w:val="single" w:sz="4" w:space="0" w:color="auto"/>
              <w:left w:val="single" w:sz="4" w:space="0" w:color="auto"/>
              <w:bottom w:val="single" w:sz="4" w:space="0" w:color="auto"/>
              <w:right w:val="single" w:sz="4" w:space="0" w:color="auto"/>
            </w:tcBorders>
          </w:tcPr>
          <w:p w:rsidR="00680EF6" w:rsidRPr="003923F3" w:rsidRDefault="00680EF6" w:rsidP="00F00F00">
            <w:pPr>
              <w:ind w:left="57" w:right="57"/>
              <w:jc w:val="center"/>
              <w:rPr>
                <w:color w:val="000000"/>
              </w:rPr>
            </w:pPr>
          </w:p>
        </w:tc>
        <w:tc>
          <w:tcPr>
            <w:tcW w:w="993" w:type="dxa"/>
            <w:tcBorders>
              <w:top w:val="single" w:sz="4" w:space="0" w:color="auto"/>
              <w:left w:val="single" w:sz="4" w:space="0" w:color="auto"/>
              <w:bottom w:val="single" w:sz="4" w:space="0" w:color="auto"/>
              <w:right w:val="single" w:sz="4" w:space="0" w:color="auto"/>
            </w:tcBorders>
          </w:tcPr>
          <w:p w:rsidR="00680EF6" w:rsidRPr="003923F3" w:rsidRDefault="00680EF6" w:rsidP="00F00F00">
            <w:pPr>
              <w:ind w:left="57" w:right="57"/>
              <w:jc w:val="center"/>
              <w:rPr>
                <w:color w:val="000000"/>
              </w:rPr>
            </w:pPr>
          </w:p>
        </w:tc>
      </w:tr>
    </w:tbl>
    <w:bookmarkEnd w:id="2"/>
    <w:p w:rsidR="00EE4D9F" w:rsidRPr="00EE4D9F" w:rsidRDefault="00EE4D9F" w:rsidP="00EE4D9F">
      <w:pPr>
        <w:tabs>
          <w:tab w:val="left" w:pos="2268"/>
          <w:tab w:val="left" w:pos="2552"/>
          <w:tab w:val="left" w:pos="3969"/>
        </w:tabs>
        <w:ind w:firstLine="709"/>
        <w:rPr>
          <w:color w:val="000000"/>
          <w:shd w:val="clear" w:color="auto" w:fill="FFFFFF"/>
        </w:rPr>
      </w:pPr>
      <w:r w:rsidRPr="00EE4D9F">
        <w:lastRenderedPageBreak/>
        <w:t xml:space="preserve">Цель обучения: </w:t>
      </w:r>
      <w:r w:rsidRPr="00EE4D9F">
        <w:rPr>
          <w:color w:val="000000"/>
          <w:shd w:val="clear" w:color="auto" w:fill="FFFFFF"/>
        </w:rPr>
        <w:t xml:space="preserve">обучение в области промышленной безопасности УФСИН России </w:t>
      </w:r>
      <w:r w:rsidR="009A3C53">
        <w:rPr>
          <w:color w:val="000000"/>
          <w:shd w:val="clear" w:color="auto" w:fill="FFFFFF"/>
        </w:rPr>
        <w:br/>
      </w:r>
      <w:r w:rsidRPr="00EE4D9F">
        <w:rPr>
          <w:color w:val="000000"/>
          <w:shd w:val="clear" w:color="auto" w:fill="FFFFFF"/>
        </w:rPr>
        <w:t>по Астраханской области.</w:t>
      </w:r>
    </w:p>
    <w:p w:rsidR="00EE4D9F" w:rsidRPr="00EE4D9F" w:rsidRDefault="00EE4D9F" w:rsidP="00EE4D9F">
      <w:pPr>
        <w:tabs>
          <w:tab w:val="left" w:pos="2268"/>
          <w:tab w:val="left" w:pos="2552"/>
          <w:tab w:val="left" w:pos="3969"/>
        </w:tabs>
        <w:ind w:firstLine="709"/>
      </w:pPr>
      <w:r w:rsidRPr="00EE4D9F">
        <w:t>Категория обучаемых: работники с высшим профессиональным образованием, также со средним профессиональным образованием.</w:t>
      </w:r>
    </w:p>
    <w:p w:rsidR="00853273" w:rsidRPr="00A358F4" w:rsidRDefault="00853273" w:rsidP="00853273">
      <w:pPr>
        <w:pStyle w:val="affff8"/>
        <w:tabs>
          <w:tab w:val="left" w:pos="567"/>
        </w:tabs>
        <w:ind w:left="57" w:right="57" w:firstLine="709"/>
        <w:rPr>
          <w:b/>
          <w:bCs/>
        </w:rPr>
      </w:pPr>
      <w:r w:rsidRPr="00A358F4">
        <w:rPr>
          <w:rFonts w:eastAsia="Courier New"/>
          <w:b/>
          <w:bCs/>
          <w:color w:val="000000"/>
          <w:lang w:bidi="ru-RU"/>
        </w:rPr>
        <w:t xml:space="preserve">3. Проведение обучения (повышение квалификации) работников проводится </w:t>
      </w:r>
      <w:r w:rsidR="00DB6FC8">
        <w:rPr>
          <w:rFonts w:eastAsia="Courier New"/>
          <w:b/>
          <w:bCs/>
          <w:color w:val="000000"/>
          <w:lang w:bidi="ru-RU"/>
        </w:rPr>
        <w:br/>
      </w:r>
      <w:r w:rsidRPr="00A358F4">
        <w:rPr>
          <w:rFonts w:eastAsia="Courier New"/>
          <w:b/>
          <w:bCs/>
          <w:color w:val="000000"/>
          <w:lang w:bidi="ru-RU"/>
        </w:rPr>
        <w:t>в соответствии с нормативно-правовыми документами, принятыми на территории Российской Федерации, в том числе:</w:t>
      </w:r>
    </w:p>
    <w:p w:rsidR="00853273" w:rsidRPr="00A358F4" w:rsidRDefault="00853273" w:rsidP="00853273">
      <w:pPr>
        <w:tabs>
          <w:tab w:val="left" w:pos="567"/>
          <w:tab w:val="left" w:pos="993"/>
        </w:tabs>
        <w:ind w:left="57" w:right="57" w:firstLine="709"/>
        <w:contextualSpacing/>
        <w:rPr>
          <w:rFonts w:eastAsia="Courier New"/>
          <w:color w:val="000000"/>
          <w:lang w:bidi="ru-RU"/>
        </w:rPr>
      </w:pPr>
      <w:r w:rsidRPr="00A358F4">
        <w:rPr>
          <w:rFonts w:eastAsia="Courier New"/>
          <w:color w:val="000000"/>
          <w:lang w:bidi="ru-RU"/>
        </w:rPr>
        <w:t>- Трудовой кодекс РФ;</w:t>
      </w:r>
    </w:p>
    <w:p w:rsidR="00853273" w:rsidRPr="00A358F4" w:rsidRDefault="00853273" w:rsidP="00853273">
      <w:pPr>
        <w:ind w:left="57" w:right="57" w:firstLine="709"/>
        <w:rPr>
          <w:rFonts w:eastAsia="Courier New"/>
          <w:color w:val="000000"/>
          <w:lang w:bidi="ru-RU"/>
        </w:rPr>
      </w:pPr>
      <w:r w:rsidRPr="00A358F4">
        <w:rPr>
          <w:rFonts w:eastAsia="Courier New"/>
          <w:color w:val="000000"/>
          <w:lang w:bidi="ru-RU"/>
        </w:rPr>
        <w:t>- Федеральный закон от 29.12.2012 № 273-ФЗ «Об образовании в Российской Федерации»</w:t>
      </w:r>
      <w:r w:rsidRPr="00A358F4">
        <w:t xml:space="preserve"> в действующей редакции</w:t>
      </w:r>
      <w:r w:rsidRPr="00A358F4">
        <w:rPr>
          <w:rFonts w:eastAsia="Courier New"/>
          <w:color w:val="000000"/>
          <w:lang w:bidi="ru-RU"/>
        </w:rPr>
        <w:t>;</w:t>
      </w:r>
    </w:p>
    <w:p w:rsidR="00853273" w:rsidRPr="00606CAC" w:rsidRDefault="00853273" w:rsidP="00606CAC">
      <w:pPr>
        <w:tabs>
          <w:tab w:val="left" w:pos="2268"/>
          <w:tab w:val="left" w:pos="2552"/>
          <w:tab w:val="left" w:pos="3969"/>
        </w:tabs>
        <w:ind w:firstLine="650"/>
        <w:rPr>
          <w:color w:val="000000" w:themeColor="text1"/>
          <w:sz w:val="25"/>
          <w:szCs w:val="25"/>
        </w:rPr>
      </w:pPr>
      <w:r w:rsidRPr="00A358F4">
        <w:t xml:space="preserve">- </w:t>
      </w:r>
      <w:r w:rsidR="00606CAC">
        <w:rPr>
          <w:color w:val="000000" w:themeColor="text1"/>
          <w:sz w:val="25"/>
          <w:szCs w:val="25"/>
        </w:rPr>
        <w:t>П</w:t>
      </w:r>
      <w:r w:rsidR="00606CAC" w:rsidRPr="00766E91">
        <w:rPr>
          <w:color w:val="000000" w:themeColor="text1"/>
          <w:sz w:val="25"/>
          <w:szCs w:val="25"/>
        </w:rPr>
        <w:t xml:space="preserve">риказ </w:t>
      </w:r>
      <w:r w:rsidR="00606CAC">
        <w:rPr>
          <w:color w:val="000000" w:themeColor="text1"/>
          <w:sz w:val="25"/>
          <w:szCs w:val="25"/>
        </w:rPr>
        <w:t xml:space="preserve">Министерства науки </w:t>
      </w:r>
      <w:r w:rsidR="00606CAC" w:rsidRPr="00D85CBB">
        <w:rPr>
          <w:color w:val="000000" w:themeColor="text1"/>
          <w:sz w:val="25"/>
          <w:szCs w:val="25"/>
        </w:rPr>
        <w:t xml:space="preserve">и высшего образования </w:t>
      </w:r>
      <w:r w:rsidR="00606CAC">
        <w:rPr>
          <w:color w:val="000000" w:themeColor="text1"/>
          <w:sz w:val="25"/>
          <w:szCs w:val="25"/>
        </w:rPr>
        <w:t xml:space="preserve">РФ </w:t>
      </w:r>
      <w:r w:rsidR="00606CAC" w:rsidRPr="00D85CBB">
        <w:rPr>
          <w:color w:val="000000" w:themeColor="text1"/>
          <w:sz w:val="25"/>
          <w:szCs w:val="25"/>
        </w:rPr>
        <w:t xml:space="preserve">от 24 марта 2025 г. </w:t>
      </w:r>
      <w:r w:rsidR="00606CAC">
        <w:rPr>
          <w:color w:val="000000" w:themeColor="text1"/>
          <w:sz w:val="25"/>
          <w:szCs w:val="25"/>
        </w:rPr>
        <w:t>№</w:t>
      </w:r>
      <w:r w:rsidR="00606CAC" w:rsidRPr="00D85CBB">
        <w:rPr>
          <w:color w:val="000000" w:themeColor="text1"/>
          <w:sz w:val="25"/>
          <w:szCs w:val="25"/>
        </w:rPr>
        <w:t>266</w:t>
      </w:r>
      <w:r w:rsidR="00606CAC">
        <w:rPr>
          <w:color w:val="000000" w:themeColor="text1"/>
          <w:sz w:val="25"/>
          <w:szCs w:val="25"/>
        </w:rPr>
        <w:t xml:space="preserve"> «О</w:t>
      </w:r>
      <w:r w:rsidR="00606CAC" w:rsidRPr="00D85CBB">
        <w:rPr>
          <w:color w:val="000000" w:themeColor="text1"/>
          <w:sz w:val="25"/>
          <w:szCs w:val="25"/>
        </w:rPr>
        <w:t>б утверждении порядка организации и осуществления образовательной деятельности по дополнительным профессиональным программам</w:t>
      </w:r>
      <w:r w:rsidR="00606CAC">
        <w:rPr>
          <w:color w:val="000000" w:themeColor="text1"/>
          <w:sz w:val="25"/>
          <w:szCs w:val="25"/>
        </w:rPr>
        <w:t>»</w:t>
      </w:r>
      <w:r w:rsidRPr="00A358F4">
        <w:t>;</w:t>
      </w:r>
    </w:p>
    <w:p w:rsidR="006F6546" w:rsidRDefault="006F6546" w:rsidP="00853273">
      <w:pPr>
        <w:ind w:left="57" w:right="57" w:firstLine="709"/>
      </w:pPr>
      <w:r>
        <w:t xml:space="preserve">-Федеральный закон от 21.07.1997 N 116-ФЗ (ред. от 08.08.2024) "О промышленной безопасности опасных производственных объектов" (с </w:t>
      </w:r>
      <w:proofErr w:type="spellStart"/>
      <w:r>
        <w:t>изм</w:t>
      </w:r>
      <w:proofErr w:type="spellEnd"/>
      <w:r>
        <w:t xml:space="preserve">. и доп., вступ. в силу </w:t>
      </w:r>
      <w:r>
        <w:br/>
        <w:t>с 01.03.2025);</w:t>
      </w:r>
    </w:p>
    <w:p w:rsidR="00853273" w:rsidRPr="00A358F4" w:rsidRDefault="00853273" w:rsidP="00853273">
      <w:pPr>
        <w:tabs>
          <w:tab w:val="left" w:pos="284"/>
        </w:tabs>
        <w:ind w:left="57" w:right="57" w:firstLine="709"/>
        <w:contextualSpacing/>
        <w:rPr>
          <w:b/>
        </w:rPr>
      </w:pPr>
      <w:r w:rsidRPr="00A358F4">
        <w:rPr>
          <w:b/>
        </w:rPr>
        <w:t>4. Требования к Исполнителю:</w:t>
      </w:r>
    </w:p>
    <w:p w:rsidR="00853273" w:rsidRPr="00A358F4" w:rsidRDefault="00853273" w:rsidP="00853273">
      <w:pPr>
        <w:ind w:left="57" w:right="57" w:firstLine="709"/>
      </w:pPr>
      <w:r w:rsidRPr="00A358F4">
        <w:rPr>
          <w:rFonts w:eastAsia="Courier New"/>
          <w:color w:val="000000"/>
          <w:lang w:bidi="ru-RU"/>
        </w:rPr>
        <w:t xml:space="preserve">4.1. </w:t>
      </w:r>
      <w:r w:rsidRPr="00A358F4">
        <w:rPr>
          <w:b/>
          <w:bCs/>
        </w:rPr>
        <w:t>Наличие действующей лицензии</w:t>
      </w:r>
      <w:r w:rsidRPr="00A358F4">
        <w:t xml:space="preserve"> на осуществление образовательной деятельности на дополнительное профессиональное образование (в соответствии с п.40 ч.1 ст.12 Федерального закона от 04.05.2011 года № 99-ФЗ «О лицензировании отдельных видов деятельности», со ст.91 Федерального закона от 29.12.2012 № 273-ФЗ «Об образовании в Российской Федерации»).</w:t>
      </w:r>
    </w:p>
    <w:p w:rsidR="00853273" w:rsidRPr="00A358F4" w:rsidRDefault="00853273" w:rsidP="00853273">
      <w:pPr>
        <w:ind w:left="57" w:right="57" w:firstLine="709"/>
        <w:outlineLvl w:val="0"/>
        <w:rPr>
          <w:highlight w:val="yellow"/>
        </w:rPr>
      </w:pPr>
      <w:r w:rsidRPr="00A358F4">
        <w:rPr>
          <w:rFonts w:eastAsia="Courier New"/>
          <w:color w:val="000000"/>
          <w:lang w:bidi="ru-RU"/>
        </w:rPr>
        <w:t>4.2. Исполнитель должен располагать профессиональными и опытными преподавательскими кадрами. Преподаватели должны иметь установленную действующим законодательством квалификацию.</w:t>
      </w:r>
    </w:p>
    <w:p w:rsidR="00853273" w:rsidRPr="00A358F4" w:rsidRDefault="00853273" w:rsidP="00853273">
      <w:pPr>
        <w:ind w:left="57" w:right="57" w:firstLine="709"/>
      </w:pPr>
      <w:r w:rsidRPr="00A358F4">
        <w:rPr>
          <w:rFonts w:eastAsia="Courier New"/>
          <w:color w:val="000000"/>
          <w:lang w:bidi="ru-RU"/>
        </w:rPr>
        <w:t xml:space="preserve">4.3. </w:t>
      </w:r>
      <w:r w:rsidRPr="00A358F4">
        <w:t>Исполнитель должен обеспечить современный уровень учебного процесса, широкое применение современных методических и информационных образовательных технологий, обеспечить каждого слушателя необходимыми учебно-методическими материалами</w:t>
      </w:r>
      <w:r w:rsidRPr="00A358F4">
        <w:rPr>
          <w:rFonts w:eastAsia="Courier New"/>
          <w:color w:val="000000"/>
          <w:lang w:bidi="ru-RU"/>
        </w:rPr>
        <w:t xml:space="preserve"> на русском языке в печатном или в электронном виде</w:t>
      </w:r>
      <w:r w:rsidRPr="00A358F4">
        <w:t xml:space="preserve">. </w:t>
      </w:r>
    </w:p>
    <w:p w:rsidR="00853273" w:rsidRPr="00A358F4" w:rsidRDefault="00853273" w:rsidP="00853273">
      <w:pPr>
        <w:ind w:left="57" w:right="57" w:firstLine="709"/>
        <w:rPr>
          <w:rFonts w:eastAsia="Courier New"/>
          <w:color w:val="000000"/>
          <w:lang w:bidi="ru-RU"/>
        </w:rPr>
      </w:pPr>
      <w:r w:rsidRPr="00A358F4">
        <w:rPr>
          <w:rFonts w:eastAsia="Courier New"/>
          <w:color w:val="000000"/>
          <w:lang w:bidi="ru-RU"/>
        </w:rPr>
        <w:t xml:space="preserve">Проведение зачетов, тестов, предоставление раздаточного учебного материала и учебных пособий, оплата услуг учебной платформы входит в стоимость обучения. </w:t>
      </w:r>
    </w:p>
    <w:p w:rsidR="00853273" w:rsidRPr="00A358F4" w:rsidRDefault="00853273" w:rsidP="00853273">
      <w:pPr>
        <w:ind w:left="57" w:right="57" w:firstLine="709"/>
      </w:pPr>
      <w:r w:rsidRPr="00A358F4">
        <w:t>График обучения составляется Исполнителем, согласовывается с Заказчиком и утверждается Сторонами в течение 3-х рабочих дней со дня заключения контракта.</w:t>
      </w:r>
    </w:p>
    <w:p w:rsidR="00853273" w:rsidRPr="00A358F4" w:rsidRDefault="00F10C23" w:rsidP="00853273">
      <w:pPr>
        <w:ind w:left="57" w:right="57" w:firstLine="709"/>
      </w:pPr>
      <w:r>
        <w:t>5</w:t>
      </w:r>
      <w:r w:rsidR="00853273" w:rsidRPr="00A358F4">
        <w:t>. После окончания обучения, обучающиеся проходят итоговое тестирование.</w:t>
      </w:r>
    </w:p>
    <w:p w:rsidR="00853273" w:rsidRDefault="00853273" w:rsidP="00853273">
      <w:pPr>
        <w:ind w:left="57" w:right="57" w:firstLine="709"/>
        <w:outlineLvl w:val="0"/>
      </w:pPr>
      <w:r w:rsidRPr="00A358F4">
        <w:rPr>
          <w:b/>
        </w:rPr>
        <w:t>После обучения специалистам выдаётся документ об окончании курса и присвоении соответствующего уровня квалификации (</w:t>
      </w:r>
      <w:r w:rsidRPr="00A358F4">
        <w:t xml:space="preserve">удостоверение о повышении квалификации, либо диплом о профессиональной подготовке (для </w:t>
      </w:r>
      <w:r w:rsidRPr="00A358F4">
        <w:rPr>
          <w:bCs/>
        </w:rPr>
        <w:t>специалистов по пожарной безопасности)</w:t>
      </w:r>
      <w:r w:rsidRPr="00A358F4">
        <w:t xml:space="preserve"> оформляемый на бланке, образец которого самостоятельно устанавливается образовательной организацией.</w:t>
      </w:r>
    </w:p>
    <w:p w:rsidR="009A3C53" w:rsidRDefault="00F10C23" w:rsidP="009A3C53">
      <w:pPr>
        <w:ind w:left="57" w:right="57" w:firstLine="709"/>
        <w:outlineLvl w:val="0"/>
        <w:rPr>
          <w:i/>
          <w:sz w:val="25"/>
          <w:szCs w:val="25"/>
        </w:rPr>
      </w:pPr>
      <w:r w:rsidRPr="00F10C23">
        <w:t>6</w:t>
      </w:r>
      <w:r w:rsidR="009A3C53">
        <w:rPr>
          <w:b/>
        </w:rPr>
        <w:t>.</w:t>
      </w:r>
      <w:r w:rsidR="009A3C53" w:rsidRPr="00766E91">
        <w:rPr>
          <w:sz w:val="25"/>
          <w:szCs w:val="25"/>
          <w:lang w:eastAsia="ar-SA"/>
        </w:rPr>
        <w:t xml:space="preserve">Место оказания Услуг – </w:t>
      </w:r>
      <w:r w:rsidR="009A3C53" w:rsidRPr="00766E91">
        <w:rPr>
          <w:sz w:val="25"/>
          <w:szCs w:val="25"/>
        </w:rPr>
        <w:t>место проведения обучения: по месту нахождения Исполнителя</w:t>
      </w:r>
      <w:r w:rsidR="009A3C53" w:rsidRPr="00766E91">
        <w:rPr>
          <w:i/>
          <w:sz w:val="25"/>
          <w:szCs w:val="25"/>
        </w:rPr>
        <w:t>.</w:t>
      </w:r>
    </w:p>
    <w:p w:rsidR="00853273" w:rsidRPr="00A358F4" w:rsidRDefault="00853273" w:rsidP="009A3C53">
      <w:pPr>
        <w:ind w:left="57" w:right="57" w:firstLine="709"/>
        <w:outlineLvl w:val="0"/>
      </w:pPr>
      <w:r w:rsidRPr="00A358F4">
        <w:rPr>
          <w:b/>
          <w:bCs/>
        </w:rPr>
        <w:t>Исполнитель направляет документы Заказчику о прохождении обучения (на каждого слушателя) в течение 5-ти дней после завершения обучения.</w:t>
      </w:r>
    </w:p>
    <w:p w:rsidR="00853273" w:rsidRDefault="00853273" w:rsidP="00853273">
      <w:pPr>
        <w:ind w:right="-1"/>
      </w:pPr>
    </w:p>
    <w:p w:rsidR="00EA2D58" w:rsidRDefault="00EA2D58" w:rsidP="00853273">
      <w:pPr>
        <w:ind w:right="-1"/>
      </w:pPr>
      <w:r>
        <w:t xml:space="preserve">Ответственное лицо </w:t>
      </w:r>
    </w:p>
    <w:p w:rsidR="00EA2D58" w:rsidRPr="00D4123F" w:rsidRDefault="00EA2D58" w:rsidP="00EA2D58">
      <w:pPr>
        <w:widowControl w:val="0"/>
        <w:ind w:right="-1"/>
        <w:contextualSpacing/>
        <w:jc w:val="left"/>
      </w:pPr>
      <w:r>
        <w:t>за составление технического задания</w:t>
      </w:r>
      <w:r w:rsidR="00340101">
        <w:t>:</w:t>
      </w:r>
      <w:r w:rsidR="00E67C93">
        <w:t xml:space="preserve">                 </w:t>
      </w:r>
      <w:r w:rsidRPr="00D4123F">
        <w:t xml:space="preserve">___________________ </w:t>
      </w:r>
      <w:r>
        <w:t>/_____________/</w:t>
      </w:r>
    </w:p>
    <w:p w:rsidR="00EA2D58" w:rsidRDefault="00EA2D58" w:rsidP="00853273">
      <w:pPr>
        <w:ind w:right="-1"/>
      </w:pPr>
    </w:p>
    <w:tbl>
      <w:tblPr>
        <w:tblW w:w="9606" w:type="dxa"/>
        <w:tblLook w:val="01E0"/>
      </w:tblPr>
      <w:tblGrid>
        <w:gridCol w:w="5211"/>
        <w:gridCol w:w="4395"/>
      </w:tblGrid>
      <w:tr w:rsidR="00853273" w:rsidRPr="00D4123F" w:rsidTr="00EA2D58">
        <w:trPr>
          <w:trHeight w:val="722"/>
        </w:trPr>
        <w:tc>
          <w:tcPr>
            <w:tcW w:w="5211" w:type="dxa"/>
            <w:vAlign w:val="center"/>
            <w:hideMark/>
          </w:tcPr>
          <w:p w:rsidR="00853273" w:rsidRPr="00D4123F" w:rsidRDefault="00853273" w:rsidP="00F00F00">
            <w:pPr>
              <w:ind w:right="-1"/>
            </w:pPr>
            <w:r>
              <w:t>Заказчик</w:t>
            </w:r>
          </w:p>
          <w:p w:rsidR="00AC0BF4" w:rsidRPr="009E3F51" w:rsidRDefault="00AC0BF4" w:rsidP="00AC0BF4">
            <w:pPr>
              <w:rPr>
                <w:sz w:val="25"/>
                <w:szCs w:val="25"/>
              </w:rPr>
            </w:pPr>
            <w:r w:rsidRPr="009E3F51">
              <w:rPr>
                <w:sz w:val="25"/>
                <w:szCs w:val="25"/>
              </w:rPr>
              <w:t>__________________</w:t>
            </w:r>
            <w:r>
              <w:rPr>
                <w:sz w:val="25"/>
                <w:szCs w:val="25"/>
              </w:rPr>
              <w:t>/</w:t>
            </w:r>
            <w:r w:rsidR="00DB6FC8">
              <w:rPr>
                <w:sz w:val="25"/>
                <w:szCs w:val="25"/>
              </w:rPr>
              <w:t>__________/</w:t>
            </w:r>
          </w:p>
          <w:p w:rsidR="00853273" w:rsidRPr="00D4123F" w:rsidRDefault="00853273" w:rsidP="00F00F00">
            <w:pPr>
              <w:ind w:right="-1" w:firstLine="567"/>
            </w:pPr>
          </w:p>
          <w:p w:rsidR="00853273" w:rsidRPr="00D4123F" w:rsidRDefault="00853273" w:rsidP="00F00F00">
            <w:pPr>
              <w:pStyle w:val="FR1"/>
              <w:spacing w:before="0"/>
              <w:ind w:left="0" w:right="-1" w:firstLine="0"/>
              <w:contextualSpacing/>
              <w:jc w:val="left"/>
              <w:rPr>
                <w:rFonts w:ascii="Times New Roman" w:hAnsi="Times New Roman"/>
                <w:b/>
                <w:sz w:val="24"/>
                <w:szCs w:val="24"/>
              </w:rPr>
            </w:pPr>
            <w:r w:rsidRPr="00D4123F">
              <w:rPr>
                <w:rFonts w:ascii="Times New Roman" w:hAnsi="Times New Roman"/>
                <w:snapToGrid/>
                <w:sz w:val="24"/>
                <w:szCs w:val="24"/>
              </w:rPr>
              <w:t xml:space="preserve">           М.П.  </w:t>
            </w:r>
          </w:p>
        </w:tc>
        <w:tc>
          <w:tcPr>
            <w:tcW w:w="4395" w:type="dxa"/>
            <w:vAlign w:val="center"/>
          </w:tcPr>
          <w:p w:rsidR="00853273" w:rsidRPr="00D4123F" w:rsidRDefault="00853273" w:rsidP="00F00F00">
            <w:pPr>
              <w:widowControl w:val="0"/>
              <w:ind w:right="-1"/>
              <w:contextualSpacing/>
              <w:jc w:val="left"/>
            </w:pPr>
            <w:r w:rsidRPr="00D4123F">
              <w:t>Исполнитель</w:t>
            </w:r>
          </w:p>
          <w:p w:rsidR="00853273" w:rsidRPr="00D4123F" w:rsidRDefault="00853273" w:rsidP="00F00F00">
            <w:pPr>
              <w:widowControl w:val="0"/>
              <w:ind w:right="-1"/>
              <w:contextualSpacing/>
              <w:jc w:val="left"/>
            </w:pPr>
            <w:r w:rsidRPr="00D4123F">
              <w:t xml:space="preserve">___________________ </w:t>
            </w:r>
            <w:r>
              <w:t>/</w:t>
            </w:r>
            <w:r w:rsidR="00DB6FC8">
              <w:t>_____________</w:t>
            </w:r>
            <w:r>
              <w:t>/</w:t>
            </w:r>
          </w:p>
          <w:p w:rsidR="00853273" w:rsidRPr="00D4123F" w:rsidRDefault="00853273" w:rsidP="00F00F00">
            <w:pPr>
              <w:pStyle w:val="19"/>
              <w:ind w:right="-1" w:firstLine="567"/>
              <w:contextualSpacing/>
              <w:rPr>
                <w:rFonts w:ascii="Times New Roman" w:hAnsi="Times New Roman"/>
                <w:color w:val="auto"/>
                <w:sz w:val="24"/>
                <w:szCs w:val="24"/>
              </w:rPr>
            </w:pPr>
          </w:p>
          <w:p w:rsidR="00853273" w:rsidRPr="00D4123F" w:rsidRDefault="00853273" w:rsidP="00F00F00">
            <w:pPr>
              <w:pStyle w:val="19"/>
              <w:ind w:right="-1"/>
              <w:contextualSpacing/>
              <w:rPr>
                <w:rFonts w:ascii="Times New Roman" w:hAnsi="Times New Roman"/>
                <w:sz w:val="24"/>
                <w:szCs w:val="24"/>
              </w:rPr>
            </w:pPr>
            <w:r w:rsidRPr="00D4123F">
              <w:rPr>
                <w:rFonts w:ascii="Times New Roman" w:hAnsi="Times New Roman"/>
                <w:color w:val="auto"/>
                <w:sz w:val="24"/>
                <w:szCs w:val="24"/>
              </w:rPr>
              <w:t xml:space="preserve">                 М.П.</w:t>
            </w:r>
          </w:p>
        </w:tc>
      </w:tr>
    </w:tbl>
    <w:p w:rsidR="00853273" w:rsidRPr="00D4123F" w:rsidRDefault="00853273" w:rsidP="00853273">
      <w:pPr>
        <w:jc w:val="left"/>
      </w:pPr>
    </w:p>
    <w:p w:rsidR="00853273" w:rsidRDefault="00853273" w:rsidP="003923F3">
      <w:pPr>
        <w:sectPr w:rsidR="00853273" w:rsidSect="00E32015">
          <w:headerReference w:type="even" r:id="rId26"/>
          <w:footerReference w:type="even" r:id="rId27"/>
          <w:pgSz w:w="11906" w:h="16838" w:code="9"/>
          <w:pgMar w:top="1021" w:right="709" w:bottom="1021" w:left="1701" w:header="567" w:footer="567" w:gutter="0"/>
          <w:cols w:space="720"/>
          <w:titlePg/>
          <w:docGrid w:linePitch="326"/>
        </w:sectPr>
      </w:pPr>
    </w:p>
    <w:p w:rsidR="00853273" w:rsidRDefault="00853273" w:rsidP="00853273">
      <w:pPr>
        <w:jc w:val="right"/>
      </w:pPr>
      <w:r w:rsidRPr="00FC6AA8">
        <w:lastRenderedPageBreak/>
        <w:t>Приложение №</w:t>
      </w:r>
      <w:r>
        <w:t xml:space="preserve"> 2</w:t>
      </w:r>
      <w:r w:rsidRPr="00B774C3">
        <w:t xml:space="preserve"> к </w:t>
      </w:r>
      <w:r>
        <w:t>Контракту</w:t>
      </w:r>
    </w:p>
    <w:p w:rsidR="00853273" w:rsidRDefault="00853273" w:rsidP="00853273">
      <w:pPr>
        <w:ind w:firstLine="567"/>
        <w:jc w:val="right"/>
      </w:pPr>
      <w:r w:rsidRPr="00B774C3">
        <w:t xml:space="preserve">от «____» </w:t>
      </w:r>
      <w:r>
        <w:t>_________</w:t>
      </w:r>
      <w:r w:rsidRPr="00B774C3">
        <w:t xml:space="preserve"> 20</w:t>
      </w:r>
      <w:r>
        <w:t>2</w:t>
      </w:r>
      <w:r w:rsidR="00F10C23">
        <w:t>6</w:t>
      </w:r>
      <w:r w:rsidRPr="00B774C3">
        <w:t xml:space="preserve"> г.</w:t>
      </w:r>
    </w:p>
    <w:p w:rsidR="00853273" w:rsidRDefault="00853273" w:rsidP="00853273">
      <w:pPr>
        <w:ind w:firstLine="567"/>
        <w:jc w:val="right"/>
      </w:pPr>
      <w:r w:rsidRPr="00B774C3">
        <w:t>№</w:t>
      </w:r>
      <w:r>
        <w:t>_______________</w:t>
      </w:r>
      <w:r w:rsidRPr="00B774C3">
        <w:t>______</w:t>
      </w:r>
      <w:r>
        <w:t>_______________</w:t>
      </w:r>
    </w:p>
    <w:p w:rsidR="00853273" w:rsidRDefault="00853273" w:rsidP="00853273">
      <w:pPr>
        <w:ind w:firstLine="567"/>
      </w:pPr>
    </w:p>
    <w:p w:rsidR="00853273" w:rsidRPr="007E3EA2" w:rsidRDefault="00853273" w:rsidP="00853273">
      <w:pPr>
        <w:ind w:firstLine="567"/>
        <w:jc w:val="center"/>
        <w:rPr>
          <w:b/>
        </w:rPr>
      </w:pPr>
      <w:r w:rsidRPr="007E3EA2">
        <w:rPr>
          <w:b/>
        </w:rPr>
        <w:t>Сведения об обучающихся</w:t>
      </w:r>
    </w:p>
    <w:p w:rsidR="00853273" w:rsidRDefault="00853273" w:rsidP="00853273">
      <w:pPr>
        <w:ind w:firstLine="567"/>
      </w:pPr>
    </w:p>
    <w:p w:rsidR="00DB6FC8" w:rsidRPr="007E3EA2" w:rsidRDefault="00DB6FC8" w:rsidP="00853273">
      <w:pPr>
        <w:ind w:firstLine="567"/>
      </w:pPr>
    </w:p>
    <w:tbl>
      <w:tblPr>
        <w:tblpPr w:leftFromText="180" w:rightFromText="180" w:vertAnchor="text" w:tblpY="1"/>
        <w:tblOverlap w:val="never"/>
        <w:tblW w:w="15309" w:type="dxa"/>
        <w:tblInd w:w="5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1E0"/>
      </w:tblPr>
      <w:tblGrid>
        <w:gridCol w:w="567"/>
        <w:gridCol w:w="4961"/>
        <w:gridCol w:w="9781"/>
      </w:tblGrid>
      <w:tr w:rsidR="00853273" w:rsidRPr="007E3EA2" w:rsidTr="00432CD2">
        <w:trPr>
          <w:trHeight w:val="828"/>
        </w:trPr>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853273" w:rsidRPr="007E3EA2" w:rsidRDefault="00853273" w:rsidP="00F00F00">
            <w:pPr>
              <w:widowControl w:val="0"/>
              <w:jc w:val="center"/>
              <w:rPr>
                <w:rFonts w:ascii="Bookman Old Style" w:hAnsi="Bookman Old Style"/>
                <w:b/>
                <w:bCs/>
                <w:color w:val="00000A"/>
              </w:rPr>
            </w:pPr>
            <w:r w:rsidRPr="007E3EA2">
              <w:rPr>
                <w:b/>
                <w:color w:val="00000A"/>
              </w:rPr>
              <w:t>№</w:t>
            </w:r>
          </w:p>
          <w:p w:rsidR="00853273" w:rsidRPr="007E3EA2" w:rsidRDefault="00853273" w:rsidP="00F00F00">
            <w:pPr>
              <w:widowControl w:val="0"/>
              <w:jc w:val="center"/>
              <w:rPr>
                <w:rFonts w:ascii="Bookman Old Style" w:hAnsi="Bookman Old Style"/>
                <w:b/>
                <w:bCs/>
                <w:color w:val="00000A"/>
              </w:rPr>
            </w:pPr>
            <w:proofErr w:type="spellStart"/>
            <w:r w:rsidRPr="007E3EA2">
              <w:rPr>
                <w:b/>
                <w:color w:val="00000A"/>
              </w:rPr>
              <w:t>п</w:t>
            </w:r>
            <w:proofErr w:type="spellEnd"/>
            <w:r w:rsidRPr="007E3EA2">
              <w:rPr>
                <w:b/>
                <w:color w:val="00000A"/>
              </w:rPr>
              <w:t>/</w:t>
            </w:r>
            <w:proofErr w:type="spellStart"/>
            <w:r w:rsidRPr="007E3EA2">
              <w:rPr>
                <w:b/>
                <w:color w:val="00000A"/>
              </w:rPr>
              <w:t>п</w:t>
            </w:r>
            <w:proofErr w:type="spellEnd"/>
          </w:p>
        </w:tc>
        <w:tc>
          <w:tcPr>
            <w:tcW w:w="4961"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853273" w:rsidRPr="007E3EA2" w:rsidRDefault="00853273" w:rsidP="00F00F00">
            <w:pPr>
              <w:widowControl w:val="0"/>
              <w:jc w:val="center"/>
              <w:rPr>
                <w:b/>
                <w:color w:val="00000A"/>
              </w:rPr>
            </w:pPr>
            <w:r w:rsidRPr="007E3EA2">
              <w:rPr>
                <w:b/>
                <w:color w:val="00000A"/>
              </w:rPr>
              <w:t xml:space="preserve">Наименование </w:t>
            </w:r>
          </w:p>
          <w:p w:rsidR="00853273" w:rsidRPr="007E3EA2" w:rsidRDefault="00853273" w:rsidP="00F00F00">
            <w:pPr>
              <w:widowControl w:val="0"/>
              <w:jc w:val="center"/>
              <w:rPr>
                <w:rFonts w:ascii="Bookman Old Style" w:hAnsi="Bookman Old Style"/>
                <w:b/>
                <w:bCs/>
                <w:color w:val="00000A"/>
              </w:rPr>
            </w:pPr>
            <w:r w:rsidRPr="007E3EA2">
              <w:rPr>
                <w:b/>
                <w:color w:val="00000A"/>
              </w:rPr>
              <w:t>программы</w:t>
            </w:r>
          </w:p>
        </w:tc>
        <w:tc>
          <w:tcPr>
            <w:tcW w:w="9781"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853273" w:rsidRPr="007E3EA2" w:rsidRDefault="00853273" w:rsidP="00F00F00">
            <w:pPr>
              <w:widowControl w:val="0"/>
              <w:suppressAutoHyphens/>
              <w:jc w:val="center"/>
              <w:textAlignment w:val="baseline"/>
              <w:rPr>
                <w:b/>
                <w:color w:val="00000A"/>
                <w:lang w:eastAsia="ar-SA"/>
              </w:rPr>
            </w:pPr>
            <w:r w:rsidRPr="007E3EA2">
              <w:rPr>
                <w:b/>
                <w:color w:val="00000A"/>
                <w:lang w:eastAsia="ar-SA"/>
              </w:rPr>
              <w:t>ФИО</w:t>
            </w:r>
          </w:p>
          <w:p w:rsidR="00853273" w:rsidRPr="007E3EA2" w:rsidRDefault="00853273" w:rsidP="00F00F00">
            <w:pPr>
              <w:widowControl w:val="0"/>
              <w:suppressAutoHyphens/>
              <w:jc w:val="center"/>
              <w:textAlignment w:val="baseline"/>
              <w:rPr>
                <w:b/>
                <w:color w:val="00000A"/>
                <w:lang w:eastAsia="ar-SA"/>
              </w:rPr>
            </w:pPr>
            <w:r w:rsidRPr="007E3EA2">
              <w:rPr>
                <w:b/>
                <w:color w:val="00000A"/>
                <w:lang w:eastAsia="ar-SA"/>
              </w:rPr>
              <w:t>и должность</w:t>
            </w:r>
          </w:p>
        </w:tc>
      </w:tr>
      <w:tr w:rsidR="00DB6FC8" w:rsidRPr="007E3EA2" w:rsidTr="00432CD2">
        <w:trPr>
          <w:trHeight w:val="828"/>
        </w:trPr>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DB6FC8" w:rsidRPr="00CC24F4" w:rsidRDefault="00CC24F4" w:rsidP="00CC24F4">
            <w:pPr>
              <w:widowControl w:val="0"/>
              <w:jc w:val="center"/>
              <w:rPr>
                <w:color w:val="00000A"/>
              </w:rPr>
            </w:pPr>
            <w:r w:rsidRPr="00CC24F4">
              <w:rPr>
                <w:color w:val="00000A"/>
              </w:rPr>
              <w:t>1</w:t>
            </w:r>
          </w:p>
        </w:tc>
        <w:tc>
          <w:tcPr>
            <w:tcW w:w="4961"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DB6FC8" w:rsidRPr="00DB6FC8" w:rsidRDefault="00DB6FC8" w:rsidP="00DB6FC8">
            <w:pPr>
              <w:pStyle w:val="affff3"/>
              <w:jc w:val="center"/>
              <w:rPr>
                <w:rFonts w:ascii="Times New Roman" w:hAnsi="Times New Roman"/>
                <w:bCs/>
                <w:sz w:val="24"/>
                <w:szCs w:val="24"/>
              </w:rPr>
            </w:pPr>
            <w:r w:rsidRPr="00DB6FC8">
              <w:rPr>
                <w:rFonts w:ascii="Times New Roman" w:hAnsi="Times New Roman"/>
                <w:sz w:val="25"/>
                <w:szCs w:val="25"/>
              </w:rPr>
              <w:t>«Основы промышленной безопасности» А.1</w:t>
            </w:r>
          </w:p>
          <w:p w:rsidR="00DB6FC8" w:rsidRPr="007E3EA2" w:rsidRDefault="00DB6FC8" w:rsidP="00F00F00">
            <w:pPr>
              <w:widowControl w:val="0"/>
              <w:jc w:val="center"/>
              <w:rPr>
                <w:b/>
                <w:color w:val="00000A"/>
              </w:rPr>
            </w:pPr>
          </w:p>
        </w:tc>
        <w:tc>
          <w:tcPr>
            <w:tcW w:w="9781"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DB6FC8" w:rsidRPr="007E3EA2" w:rsidRDefault="00DB6FC8" w:rsidP="00F00F00">
            <w:pPr>
              <w:widowControl w:val="0"/>
              <w:suppressAutoHyphens/>
              <w:jc w:val="center"/>
              <w:textAlignment w:val="baseline"/>
              <w:rPr>
                <w:b/>
                <w:color w:val="00000A"/>
                <w:lang w:eastAsia="ar-SA"/>
              </w:rPr>
            </w:pPr>
          </w:p>
        </w:tc>
      </w:tr>
      <w:tr w:rsidR="00CC24F4" w:rsidRPr="007E3EA2" w:rsidTr="00432CD2">
        <w:trPr>
          <w:trHeight w:val="828"/>
        </w:trPr>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CC24F4" w:rsidRPr="00CC24F4" w:rsidRDefault="00CC24F4" w:rsidP="00CC24F4">
            <w:pPr>
              <w:widowControl w:val="0"/>
              <w:jc w:val="center"/>
              <w:rPr>
                <w:color w:val="00000A"/>
              </w:rPr>
            </w:pPr>
            <w:r w:rsidRPr="00CC24F4">
              <w:rPr>
                <w:color w:val="00000A"/>
              </w:rPr>
              <w:t>2</w:t>
            </w:r>
          </w:p>
        </w:tc>
        <w:tc>
          <w:tcPr>
            <w:tcW w:w="4961"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CC24F4" w:rsidRPr="00DB6FC8" w:rsidRDefault="00CC24F4" w:rsidP="00DB6FC8">
            <w:pPr>
              <w:pStyle w:val="affff3"/>
              <w:jc w:val="center"/>
              <w:rPr>
                <w:rFonts w:ascii="Times New Roman" w:hAnsi="Times New Roman"/>
                <w:sz w:val="25"/>
                <w:szCs w:val="25"/>
              </w:rPr>
            </w:pPr>
            <w:r w:rsidRPr="00DB6FC8">
              <w:rPr>
                <w:rFonts w:ascii="Times New Roman" w:hAnsi="Times New Roman"/>
                <w:sz w:val="25"/>
                <w:szCs w:val="25"/>
              </w:rPr>
              <w:t xml:space="preserve">«Требования промышленной безопасности при эксплуатации (включая техническое обслуживание, диагностирование, текущий ремонт) сетей газораспределения и </w:t>
            </w:r>
            <w:proofErr w:type="spellStart"/>
            <w:r w:rsidRPr="00DB6FC8">
              <w:rPr>
                <w:rFonts w:ascii="Times New Roman" w:hAnsi="Times New Roman"/>
                <w:sz w:val="25"/>
                <w:szCs w:val="25"/>
              </w:rPr>
              <w:t>газопотребления</w:t>
            </w:r>
            <w:proofErr w:type="spellEnd"/>
            <w:r w:rsidRPr="00DB6FC8">
              <w:rPr>
                <w:rFonts w:ascii="Times New Roman" w:hAnsi="Times New Roman"/>
                <w:sz w:val="25"/>
                <w:szCs w:val="25"/>
              </w:rPr>
              <w:t>» Б.7.1</w:t>
            </w:r>
          </w:p>
        </w:tc>
        <w:tc>
          <w:tcPr>
            <w:tcW w:w="9781" w:type="dxa"/>
            <w:tcBorders>
              <w:top w:val="single" w:sz="4" w:space="0" w:color="auto"/>
              <w:left w:val="single" w:sz="4" w:space="0" w:color="auto"/>
              <w:bottom w:val="single" w:sz="4" w:space="0" w:color="auto"/>
              <w:right w:val="single" w:sz="4" w:space="0" w:color="auto"/>
            </w:tcBorders>
            <w:shd w:val="clear" w:color="auto" w:fill="auto"/>
            <w:tcMar>
              <w:left w:w="83" w:type="dxa"/>
            </w:tcMar>
            <w:vAlign w:val="center"/>
          </w:tcPr>
          <w:p w:rsidR="00CC24F4" w:rsidRPr="007E3EA2" w:rsidRDefault="00CC24F4" w:rsidP="00F00F00">
            <w:pPr>
              <w:widowControl w:val="0"/>
              <w:suppressAutoHyphens/>
              <w:jc w:val="center"/>
              <w:textAlignment w:val="baseline"/>
              <w:rPr>
                <w:b/>
                <w:color w:val="00000A"/>
                <w:lang w:eastAsia="ar-SA"/>
              </w:rPr>
            </w:pPr>
          </w:p>
        </w:tc>
      </w:tr>
      <w:tr w:rsidR="00DB6FC8" w:rsidRPr="007E3EA2" w:rsidTr="00CC24F4">
        <w:trPr>
          <w:trHeight w:val="1977"/>
        </w:trPr>
        <w:tc>
          <w:tcPr>
            <w:tcW w:w="567" w:type="dxa"/>
            <w:tcBorders>
              <w:top w:val="single" w:sz="4" w:space="0" w:color="auto"/>
              <w:left w:val="single" w:sz="4" w:space="0" w:color="auto"/>
              <w:right w:val="single" w:sz="4" w:space="0" w:color="auto"/>
            </w:tcBorders>
            <w:shd w:val="clear" w:color="auto" w:fill="auto"/>
            <w:tcMar>
              <w:left w:w="83" w:type="dxa"/>
            </w:tcMar>
          </w:tcPr>
          <w:p w:rsidR="00DB6FC8" w:rsidRPr="00CC24F4" w:rsidRDefault="00CC24F4" w:rsidP="00CC24F4">
            <w:pPr>
              <w:widowControl w:val="0"/>
              <w:jc w:val="center"/>
              <w:rPr>
                <w:color w:val="00000A"/>
              </w:rPr>
            </w:pPr>
            <w:r w:rsidRPr="00CC24F4">
              <w:rPr>
                <w:color w:val="00000A"/>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DB6FC8" w:rsidRDefault="00DB6FC8" w:rsidP="00D4706B">
            <w:pPr>
              <w:pStyle w:val="affff3"/>
              <w:jc w:val="center"/>
              <w:rPr>
                <w:rFonts w:ascii="Times New Roman" w:hAnsi="Times New Roman"/>
                <w:sz w:val="25"/>
                <w:szCs w:val="25"/>
              </w:rPr>
            </w:pPr>
            <w:r w:rsidRPr="00DB6FC8">
              <w:rPr>
                <w:rFonts w:ascii="Times New Roman" w:hAnsi="Times New Roman"/>
                <w:sz w:val="25"/>
                <w:szCs w:val="25"/>
              </w:rPr>
              <w:t xml:space="preserve"> </w:t>
            </w:r>
          </w:p>
          <w:p w:rsidR="00DB6FC8" w:rsidRPr="00DB6FC8" w:rsidRDefault="00DB6FC8" w:rsidP="00D4706B">
            <w:pPr>
              <w:pStyle w:val="affff3"/>
              <w:jc w:val="center"/>
              <w:rPr>
                <w:rFonts w:ascii="Times New Roman" w:hAnsi="Times New Roman"/>
                <w:sz w:val="24"/>
                <w:szCs w:val="24"/>
              </w:rPr>
            </w:pPr>
            <w:r w:rsidRPr="00DB6FC8">
              <w:rPr>
                <w:rFonts w:ascii="Times New Roman" w:hAnsi="Times New Roman"/>
                <w:sz w:val="25"/>
                <w:szCs w:val="25"/>
              </w:rPr>
              <w:t>«Требования промышленной безопасности к эксплуатации ОПО, на которых используются котлы (паровые, водогрейные, с органическими и неорганическими теплоносителями) - Б.8.1»</w:t>
            </w:r>
          </w:p>
          <w:p w:rsidR="00DB6FC8" w:rsidRPr="00DB6FC8" w:rsidRDefault="00DB6FC8" w:rsidP="00D4706B">
            <w:pPr>
              <w:pStyle w:val="affff3"/>
              <w:jc w:val="center"/>
              <w:rPr>
                <w:rFonts w:ascii="Times New Roman" w:hAnsi="Times New Roman"/>
                <w:bCs/>
                <w:sz w:val="24"/>
                <w:szCs w:val="24"/>
              </w:rPr>
            </w:pPr>
          </w:p>
        </w:tc>
        <w:tc>
          <w:tcPr>
            <w:tcW w:w="9781" w:type="dxa"/>
            <w:tcBorders>
              <w:top w:val="single" w:sz="4" w:space="0" w:color="auto"/>
              <w:left w:val="single" w:sz="4" w:space="0" w:color="auto"/>
              <w:right w:val="single" w:sz="4" w:space="0" w:color="auto"/>
            </w:tcBorders>
            <w:shd w:val="clear" w:color="auto" w:fill="auto"/>
            <w:tcMar>
              <w:left w:w="83" w:type="dxa"/>
            </w:tcMar>
            <w:vAlign w:val="center"/>
          </w:tcPr>
          <w:p w:rsidR="00DB6FC8" w:rsidRPr="007E3EA2" w:rsidRDefault="00DB6FC8" w:rsidP="00432CD2">
            <w:pPr>
              <w:widowControl w:val="0"/>
              <w:suppressAutoHyphens/>
              <w:jc w:val="center"/>
              <w:textAlignment w:val="baseline"/>
              <w:rPr>
                <w:b/>
                <w:color w:val="00000A"/>
                <w:lang w:eastAsia="ar-SA"/>
              </w:rPr>
            </w:pPr>
          </w:p>
        </w:tc>
      </w:tr>
    </w:tbl>
    <w:tbl>
      <w:tblPr>
        <w:tblpPr w:leftFromText="180" w:rightFromText="180" w:horzAnchor="margin" w:tblpY="219"/>
        <w:tblW w:w="16435" w:type="dxa"/>
        <w:tblLook w:val="01E0"/>
      </w:tblPr>
      <w:tblGrid>
        <w:gridCol w:w="10109"/>
        <w:gridCol w:w="6326"/>
      </w:tblGrid>
      <w:tr w:rsidR="00853273" w:rsidRPr="00820917" w:rsidTr="00606CAC">
        <w:trPr>
          <w:trHeight w:val="1091"/>
        </w:trPr>
        <w:tc>
          <w:tcPr>
            <w:tcW w:w="10109" w:type="dxa"/>
          </w:tcPr>
          <w:p w:rsidR="00853273" w:rsidRPr="007E3EA2" w:rsidRDefault="00853273" w:rsidP="00606CAC">
            <w:pPr>
              <w:widowControl w:val="0"/>
              <w:spacing w:line="240" w:lineRule="atLeast"/>
              <w:contextualSpacing/>
              <w:jc w:val="left"/>
              <w:rPr>
                <w:b/>
              </w:rPr>
            </w:pPr>
          </w:p>
          <w:p w:rsidR="00853273" w:rsidRPr="007E3EA2" w:rsidRDefault="00853273" w:rsidP="00606CAC">
            <w:pPr>
              <w:widowControl w:val="0"/>
              <w:spacing w:line="240" w:lineRule="atLeast"/>
              <w:contextualSpacing/>
              <w:jc w:val="left"/>
              <w:rPr>
                <w:b/>
              </w:rPr>
            </w:pPr>
            <w:r w:rsidRPr="007E3EA2">
              <w:rPr>
                <w:b/>
              </w:rPr>
              <w:t xml:space="preserve"> «Заказчик» </w:t>
            </w:r>
          </w:p>
          <w:p w:rsidR="00AC0BF4" w:rsidRPr="009E3F51" w:rsidRDefault="00AC0BF4" w:rsidP="00606CAC">
            <w:pPr>
              <w:rPr>
                <w:sz w:val="25"/>
                <w:szCs w:val="25"/>
              </w:rPr>
            </w:pPr>
            <w:r w:rsidRPr="009E3F51">
              <w:rPr>
                <w:sz w:val="25"/>
                <w:szCs w:val="25"/>
              </w:rPr>
              <w:t>__________________</w:t>
            </w:r>
            <w:r w:rsidR="00DB6FC8">
              <w:rPr>
                <w:sz w:val="25"/>
                <w:szCs w:val="25"/>
              </w:rPr>
              <w:t>/__________</w:t>
            </w:r>
            <w:r w:rsidR="00864145">
              <w:rPr>
                <w:sz w:val="25"/>
                <w:szCs w:val="25"/>
              </w:rPr>
              <w:t>/</w:t>
            </w:r>
          </w:p>
          <w:p w:rsidR="00853273" w:rsidRPr="007E3EA2" w:rsidRDefault="00853273" w:rsidP="00606CAC">
            <w:pPr>
              <w:widowControl w:val="0"/>
              <w:ind w:left="399"/>
              <w:rPr>
                <w:bCs/>
              </w:rPr>
            </w:pPr>
          </w:p>
          <w:p w:rsidR="00853273" w:rsidRPr="007E3EA2" w:rsidRDefault="00853273" w:rsidP="00606CAC">
            <w:pPr>
              <w:spacing w:after="200" w:line="240" w:lineRule="atLeast"/>
              <w:ind w:left="699"/>
              <w:contextualSpacing/>
              <w:rPr>
                <w:b/>
              </w:rPr>
            </w:pPr>
            <w:r w:rsidRPr="007E3EA2">
              <w:rPr>
                <w:bCs/>
              </w:rPr>
              <w:t xml:space="preserve">  М.П.</w:t>
            </w:r>
          </w:p>
        </w:tc>
        <w:tc>
          <w:tcPr>
            <w:tcW w:w="6326" w:type="dxa"/>
          </w:tcPr>
          <w:p w:rsidR="00853273" w:rsidRPr="007E3EA2" w:rsidRDefault="00853273" w:rsidP="00606CAC">
            <w:pPr>
              <w:widowControl w:val="0"/>
              <w:spacing w:line="240" w:lineRule="atLeast"/>
              <w:contextualSpacing/>
              <w:rPr>
                <w:b/>
              </w:rPr>
            </w:pPr>
          </w:p>
          <w:p w:rsidR="00853273" w:rsidRPr="007E3EA2" w:rsidRDefault="00853273" w:rsidP="00606CAC">
            <w:pPr>
              <w:widowControl w:val="0"/>
              <w:spacing w:line="240" w:lineRule="atLeast"/>
              <w:contextualSpacing/>
            </w:pPr>
            <w:r w:rsidRPr="007E3EA2">
              <w:rPr>
                <w:b/>
              </w:rPr>
              <w:t>«Исполнитель»</w:t>
            </w:r>
          </w:p>
          <w:p w:rsidR="00853273" w:rsidRPr="007E3EA2" w:rsidRDefault="00853273" w:rsidP="00606CAC">
            <w:pPr>
              <w:widowControl w:val="0"/>
              <w:spacing w:line="240" w:lineRule="atLeast"/>
              <w:contextualSpacing/>
            </w:pPr>
            <w:r w:rsidRPr="007E3EA2">
              <w:t xml:space="preserve"> _______________________/ </w:t>
            </w:r>
            <w:r w:rsidR="00DB6FC8">
              <w:t>___________</w:t>
            </w:r>
            <w:r w:rsidRPr="007E3EA2">
              <w:t xml:space="preserve"> /</w:t>
            </w:r>
          </w:p>
          <w:p w:rsidR="00853273" w:rsidRPr="00820917" w:rsidRDefault="00853273" w:rsidP="00606CAC">
            <w:pPr>
              <w:widowControl w:val="0"/>
              <w:tabs>
                <w:tab w:val="left" w:pos="1248"/>
              </w:tabs>
              <w:spacing w:line="240" w:lineRule="atLeast"/>
              <w:contextualSpacing/>
            </w:pPr>
            <w:r w:rsidRPr="007E3EA2">
              <w:t xml:space="preserve"> М.П.</w:t>
            </w:r>
          </w:p>
        </w:tc>
      </w:tr>
      <w:tr w:rsidR="00DB6FC8" w:rsidRPr="00820917" w:rsidTr="00606CAC">
        <w:trPr>
          <w:trHeight w:val="1091"/>
        </w:trPr>
        <w:tc>
          <w:tcPr>
            <w:tcW w:w="10109" w:type="dxa"/>
          </w:tcPr>
          <w:p w:rsidR="00DB6FC8" w:rsidRPr="007E3EA2" w:rsidRDefault="00DB6FC8" w:rsidP="00606CAC">
            <w:pPr>
              <w:widowControl w:val="0"/>
              <w:spacing w:line="240" w:lineRule="atLeast"/>
              <w:contextualSpacing/>
              <w:jc w:val="left"/>
              <w:rPr>
                <w:b/>
              </w:rPr>
            </w:pPr>
          </w:p>
        </w:tc>
        <w:tc>
          <w:tcPr>
            <w:tcW w:w="6326" w:type="dxa"/>
          </w:tcPr>
          <w:p w:rsidR="00DB6FC8" w:rsidRPr="007E3EA2" w:rsidRDefault="00DB6FC8" w:rsidP="00606CAC">
            <w:pPr>
              <w:widowControl w:val="0"/>
              <w:spacing w:line="240" w:lineRule="atLeast"/>
              <w:contextualSpacing/>
              <w:rPr>
                <w:b/>
              </w:rPr>
            </w:pPr>
          </w:p>
        </w:tc>
      </w:tr>
    </w:tbl>
    <w:p w:rsidR="00853273" w:rsidRPr="00D4123F" w:rsidRDefault="00853273" w:rsidP="00853273">
      <w:pPr>
        <w:outlineLvl w:val="0"/>
        <w:rPr>
          <w:bCs/>
        </w:rPr>
      </w:pPr>
    </w:p>
    <w:p w:rsidR="00853273" w:rsidRDefault="00853273" w:rsidP="00333476">
      <w:pPr>
        <w:spacing w:line="240" w:lineRule="exact"/>
        <w:ind w:right="-39"/>
        <w:jc w:val="center"/>
        <w:rPr>
          <w:b/>
          <w:sz w:val="26"/>
          <w:szCs w:val="26"/>
        </w:rPr>
      </w:pPr>
    </w:p>
    <w:p w:rsidR="00853273" w:rsidRDefault="00853273" w:rsidP="00333476">
      <w:pPr>
        <w:spacing w:line="240" w:lineRule="exact"/>
        <w:ind w:right="-39"/>
        <w:jc w:val="center"/>
        <w:rPr>
          <w:b/>
          <w:sz w:val="26"/>
          <w:szCs w:val="26"/>
        </w:rPr>
      </w:pPr>
    </w:p>
    <w:p w:rsidR="00853273" w:rsidRDefault="00853273"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7E3EA2" w:rsidRDefault="007E3EA2" w:rsidP="00333476">
      <w:pPr>
        <w:spacing w:line="240" w:lineRule="exact"/>
        <w:ind w:right="-39"/>
        <w:jc w:val="center"/>
        <w:rPr>
          <w:b/>
          <w:sz w:val="26"/>
          <w:szCs w:val="26"/>
        </w:rPr>
      </w:pPr>
    </w:p>
    <w:p w:rsidR="00853273" w:rsidRPr="00766E91" w:rsidRDefault="00853273" w:rsidP="00333476">
      <w:pPr>
        <w:spacing w:line="240" w:lineRule="exact"/>
        <w:ind w:right="-39"/>
        <w:jc w:val="center"/>
        <w:rPr>
          <w:b/>
          <w:sz w:val="26"/>
          <w:szCs w:val="26"/>
        </w:rPr>
      </w:pPr>
    </w:p>
    <w:p w:rsidR="00AD6E41" w:rsidRPr="00766E91" w:rsidRDefault="00AD6E41" w:rsidP="00AD6E41">
      <w:pPr>
        <w:spacing w:line="240" w:lineRule="exact"/>
        <w:ind w:right="-39"/>
        <w:jc w:val="center"/>
        <w:rPr>
          <w:b/>
          <w:kern w:val="28"/>
          <w:sz w:val="26"/>
          <w:szCs w:val="26"/>
        </w:rPr>
      </w:pPr>
    </w:p>
    <w:p w:rsidR="00246AED" w:rsidRDefault="00246AED" w:rsidP="00F37F60">
      <w:pPr>
        <w:jc w:val="left"/>
        <w:rPr>
          <w:sz w:val="26"/>
          <w:szCs w:val="26"/>
        </w:rPr>
      </w:pPr>
    </w:p>
    <w:p w:rsidR="00246AED" w:rsidRDefault="00246AED" w:rsidP="00F37F60">
      <w:pPr>
        <w:jc w:val="left"/>
        <w:rPr>
          <w:sz w:val="26"/>
          <w:szCs w:val="26"/>
        </w:rPr>
      </w:pPr>
    </w:p>
    <w:p w:rsidR="00246AED" w:rsidRDefault="00246AED" w:rsidP="00F37F60">
      <w:pPr>
        <w:jc w:val="left"/>
        <w:rPr>
          <w:sz w:val="26"/>
          <w:szCs w:val="26"/>
        </w:rPr>
      </w:pPr>
    </w:p>
    <w:p w:rsidR="00246AED" w:rsidRDefault="00246AED" w:rsidP="00F37F60">
      <w:pPr>
        <w:jc w:val="left"/>
        <w:rPr>
          <w:sz w:val="26"/>
          <w:szCs w:val="26"/>
        </w:rPr>
      </w:pPr>
    </w:p>
    <w:p w:rsidR="00246AED" w:rsidRDefault="00246AED" w:rsidP="00F37F60">
      <w:pPr>
        <w:jc w:val="left"/>
        <w:rPr>
          <w:sz w:val="26"/>
          <w:szCs w:val="26"/>
        </w:rPr>
      </w:pPr>
    </w:p>
    <w:p w:rsidR="00246AED" w:rsidRDefault="00246AED" w:rsidP="00F37F60">
      <w:pPr>
        <w:jc w:val="left"/>
        <w:rPr>
          <w:sz w:val="26"/>
          <w:szCs w:val="26"/>
        </w:rPr>
      </w:pPr>
    </w:p>
    <w:sectPr w:rsidR="00246AED" w:rsidSect="009A3C53">
      <w:headerReference w:type="even" r:id="rId28"/>
      <w:footerReference w:type="even" r:id="rId29"/>
      <w:pgSz w:w="16838" w:h="11906" w:orient="landscape" w:code="9"/>
      <w:pgMar w:top="1276" w:right="1134" w:bottom="567" w:left="567"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475" w:rsidRDefault="00DC7475">
      <w:r>
        <w:separator/>
      </w:r>
    </w:p>
  </w:endnote>
  <w:endnote w:type="continuationSeparator" w:id="1">
    <w:p w:rsidR="00DC7475" w:rsidRDefault="00DC74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SchoolBookC">
    <w:altName w:val="Courier New"/>
    <w:panose1 w:val="00000000000000000000"/>
    <w:charset w:val="CC"/>
    <w:family w:val="roman"/>
    <w:notTrueType/>
    <w:pitch w:val="variable"/>
    <w:sig w:usb0="00000203" w:usb1="00000000" w:usb2="00000000" w:usb3="00000000" w:csb0="00000005" w:csb1="00000000"/>
  </w:font>
  <w:font w:name="Gelvetsky 12pt">
    <w:altName w:val="Arial"/>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273" w:rsidRPr="00DA78B0" w:rsidRDefault="00F86E60" w:rsidP="00100848">
    <w:r w:rsidRPr="00DA78B0">
      <w:fldChar w:fldCharType="begin"/>
    </w:r>
    <w:r w:rsidR="00853273" w:rsidRPr="00DA78B0">
      <w:instrText xml:space="preserve">PAGE  </w:instrText>
    </w:r>
    <w:r w:rsidRPr="00DA78B0">
      <w:fldChar w:fldCharType="end"/>
    </w:r>
  </w:p>
  <w:p w:rsidR="00853273" w:rsidRDefault="00853273" w:rsidP="0010084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482" w:rsidRPr="00DA78B0" w:rsidRDefault="00F86E60" w:rsidP="00100848">
    <w:r w:rsidRPr="00DA78B0">
      <w:fldChar w:fldCharType="begin"/>
    </w:r>
    <w:r w:rsidR="00396482" w:rsidRPr="00DA78B0">
      <w:instrText xml:space="preserve">PAGE  </w:instrText>
    </w:r>
    <w:r w:rsidRPr="00DA78B0">
      <w:fldChar w:fldCharType="end"/>
    </w:r>
  </w:p>
  <w:p w:rsidR="00396482" w:rsidRDefault="00396482"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475" w:rsidRDefault="00DC7475">
      <w:r>
        <w:separator/>
      </w:r>
    </w:p>
  </w:footnote>
  <w:footnote w:type="continuationSeparator" w:id="1">
    <w:p w:rsidR="00DC7475" w:rsidRDefault="00DC74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273" w:rsidRDefault="00F86E60" w:rsidP="00520DF6">
    <w:pPr>
      <w:pStyle w:val="af3"/>
      <w:framePr w:wrap="around" w:vAnchor="text" w:hAnchor="margin" w:xAlign="center" w:y="1"/>
      <w:rPr>
        <w:rStyle w:val="ae"/>
      </w:rPr>
    </w:pPr>
    <w:r>
      <w:rPr>
        <w:rStyle w:val="ae"/>
      </w:rPr>
      <w:fldChar w:fldCharType="begin"/>
    </w:r>
    <w:r w:rsidR="00853273">
      <w:rPr>
        <w:rStyle w:val="ae"/>
      </w:rPr>
      <w:instrText xml:space="preserve">PAGE  </w:instrText>
    </w:r>
    <w:r>
      <w:rPr>
        <w:rStyle w:val="ae"/>
      </w:rPr>
      <w:fldChar w:fldCharType="end"/>
    </w:r>
  </w:p>
  <w:p w:rsidR="00853273" w:rsidRDefault="00853273">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482" w:rsidRDefault="00F86E60" w:rsidP="00520DF6">
    <w:pPr>
      <w:pStyle w:val="af3"/>
      <w:framePr w:wrap="around" w:vAnchor="text" w:hAnchor="margin" w:xAlign="center" w:y="1"/>
      <w:rPr>
        <w:rStyle w:val="ae"/>
      </w:rPr>
    </w:pPr>
    <w:r>
      <w:rPr>
        <w:rStyle w:val="ae"/>
      </w:rPr>
      <w:fldChar w:fldCharType="begin"/>
    </w:r>
    <w:r w:rsidR="00396482">
      <w:rPr>
        <w:rStyle w:val="ae"/>
      </w:rPr>
      <w:instrText xml:space="preserve">PAGE  </w:instrText>
    </w:r>
    <w:r>
      <w:rPr>
        <w:rStyle w:val="ae"/>
      </w:rPr>
      <w:fldChar w:fldCharType="end"/>
    </w:r>
  </w:p>
  <w:p w:rsidR="00396482" w:rsidRDefault="00396482">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FF00FA"/>
    <w:multiLevelType w:val="hybridMultilevel"/>
    <w:tmpl w:val="FC50505E"/>
    <w:lvl w:ilvl="0" w:tplc="EA5A3C42">
      <w:start w:val="1"/>
      <w:numFmt w:val="decimal"/>
      <w:lvlText w:val="%1."/>
      <w:lvlJc w:val="left"/>
      <w:pPr>
        <w:ind w:left="1010" w:hanging="360"/>
      </w:pPr>
      <w:rPr>
        <w:rFonts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13">
    <w:nsid w:val="05AD700F"/>
    <w:multiLevelType w:val="hybridMultilevel"/>
    <w:tmpl w:val="135E3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079F0F96"/>
    <w:multiLevelType w:val="multilevel"/>
    <w:tmpl w:val="AF6C6C86"/>
    <w:lvl w:ilvl="0">
      <w:start w:val="1"/>
      <w:numFmt w:val="decimal"/>
      <w:lvlText w:val="%1."/>
      <w:lvlJc w:val="left"/>
      <w:pPr>
        <w:ind w:left="432" w:hanging="432"/>
      </w:pPr>
      <w:rPr>
        <w:rFonts w:cs="Times New Roman" w:hint="default"/>
        <w:b/>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8">
    <w:nsid w:val="14EB1F41"/>
    <w:multiLevelType w:val="hybridMultilevel"/>
    <w:tmpl w:val="7E34FA3C"/>
    <w:lvl w:ilvl="0" w:tplc="4BC05FDE">
      <w:start w:val="1"/>
      <w:numFmt w:val="decimal"/>
      <w:lvlText w:val="%1."/>
      <w:lvlJc w:val="left"/>
      <w:pPr>
        <w:tabs>
          <w:tab w:val="num" w:pos="4983"/>
        </w:tabs>
        <w:ind w:left="4983" w:hanging="4926"/>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54D698A"/>
    <w:multiLevelType w:val="hybridMultilevel"/>
    <w:tmpl w:val="3C3408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1E7E04D5"/>
    <w:multiLevelType w:val="singleLevel"/>
    <w:tmpl w:val="D34A6FD8"/>
    <w:lvl w:ilvl="0">
      <w:start w:val="1"/>
      <w:numFmt w:val="decimal"/>
      <w:lvlText w:val="%1."/>
      <w:lvlJc w:val="left"/>
      <w:pPr>
        <w:tabs>
          <w:tab w:val="num" w:pos="360"/>
        </w:tabs>
        <w:ind w:left="360" w:hanging="360"/>
      </w:pPr>
    </w:lvl>
  </w:abstractNum>
  <w:abstractNum w:abstractNumId="22">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6">
    <w:nsid w:val="2EBF1FBC"/>
    <w:multiLevelType w:val="hybridMultilevel"/>
    <w:tmpl w:val="9EB05E58"/>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1">
    <w:nsid w:val="420C18E5"/>
    <w:multiLevelType w:val="hybridMultilevel"/>
    <w:tmpl w:val="7A405F1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3">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558357BE"/>
    <w:multiLevelType w:val="hybridMultilevel"/>
    <w:tmpl w:val="63DA17B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2A2585"/>
    <w:multiLevelType w:val="multilevel"/>
    <w:tmpl w:val="AE3A85D2"/>
    <w:lvl w:ilvl="0">
      <w:start w:val="7"/>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6EC4094"/>
    <w:multiLevelType w:val="singleLevel"/>
    <w:tmpl w:val="1A42A242"/>
    <w:lvl w:ilvl="0">
      <w:start w:val="1"/>
      <w:numFmt w:val="decimal"/>
      <w:pStyle w:val="a0"/>
      <w:lvlText w:val="%1)"/>
      <w:lvlJc w:val="left"/>
      <w:pPr>
        <w:tabs>
          <w:tab w:val="num" w:pos="360"/>
        </w:tabs>
        <w:ind w:left="360" w:hanging="360"/>
      </w:pPr>
    </w:lvl>
  </w:abstractNum>
  <w:abstractNum w:abstractNumId="4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738E5A27"/>
    <w:multiLevelType w:val="hybridMultilevel"/>
    <w:tmpl w:val="FC50505E"/>
    <w:lvl w:ilvl="0" w:tplc="EA5A3C42">
      <w:start w:val="1"/>
      <w:numFmt w:val="decimal"/>
      <w:lvlText w:val="%1."/>
      <w:lvlJc w:val="left"/>
      <w:pPr>
        <w:ind w:left="1010" w:hanging="360"/>
      </w:pPr>
      <w:rPr>
        <w:rFonts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42">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40"/>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3"/>
  </w:num>
  <w:num w:numId="12">
    <w:abstractNumId w:val="21"/>
  </w:num>
  <w:num w:numId="13">
    <w:abstractNumId w:val="20"/>
  </w:num>
  <w:num w:numId="14">
    <w:abstractNumId w:val="29"/>
  </w:num>
  <w:num w:numId="15">
    <w:abstractNumId w:val="33"/>
  </w:num>
  <w:num w:numId="16">
    <w:abstractNumId w:val="28"/>
  </w:num>
  <w:num w:numId="17">
    <w:abstractNumId w:val="39"/>
  </w:num>
  <w:num w:numId="18">
    <w:abstractNumId w:val="30"/>
  </w:num>
  <w:num w:numId="19">
    <w:abstractNumId w:val="17"/>
  </w:num>
  <w:num w:numId="20">
    <w:abstractNumId w:val="24"/>
  </w:num>
  <w:num w:numId="21">
    <w:abstractNumId w:val="32"/>
  </w:num>
  <w:num w:numId="22">
    <w:abstractNumId w:val="9"/>
  </w:num>
  <w:num w:numId="23">
    <w:abstractNumId w:val="10"/>
  </w:num>
  <w:num w:numId="24">
    <w:abstractNumId w:val="44"/>
  </w:num>
  <w:num w:numId="25">
    <w:abstractNumId w:val="45"/>
  </w:num>
  <w:num w:numId="26">
    <w:abstractNumId w:val="22"/>
  </w:num>
  <w:num w:numId="27">
    <w:abstractNumId w:val="25"/>
  </w:num>
  <w:num w:numId="28">
    <w:abstractNumId w:val="38"/>
  </w:num>
  <w:num w:numId="29">
    <w:abstractNumId w:val="23"/>
  </w:num>
  <w:num w:numId="30">
    <w:abstractNumId w:val="36"/>
  </w:num>
  <w:num w:numId="31">
    <w:abstractNumId w:val="27"/>
  </w:num>
  <w:num w:numId="32">
    <w:abstractNumId w:val="16"/>
  </w:num>
  <w:num w:numId="33">
    <w:abstractNumId w:val="35"/>
  </w:num>
  <w:num w:numId="34">
    <w:abstractNumId w:val="42"/>
  </w:num>
  <w:num w:numId="35">
    <w:abstractNumId w:val="15"/>
  </w:num>
  <w:num w:numId="36">
    <w:abstractNumId w:val="11"/>
  </w:num>
  <w:num w:numId="37">
    <w:abstractNumId w:val="26"/>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4"/>
  </w:num>
  <w:num w:numId="42">
    <w:abstractNumId w:val="37"/>
  </w:num>
  <w:num w:numId="43">
    <w:abstractNumId w:val="31"/>
  </w:num>
  <w:num w:numId="44">
    <w:abstractNumId w:val="12"/>
  </w:num>
  <w:num w:numId="45">
    <w:abstractNumId w:val="41"/>
  </w:num>
  <w:num w:numId="46">
    <w:abstractNumId w:val="3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stylePaneFormatFilter w:val="3F08"/>
  <w:defaultTabStop w:val="709"/>
  <w:drawingGridHorizontalSpacing w:val="120"/>
  <w:displayHorizontalDrawingGridEvery w:val="2"/>
  <w:characterSpacingControl w:val="doNotCompress"/>
  <w:hdrShapeDefaults>
    <o:shapedefaults v:ext="edit" spidmax="41985"/>
  </w:hdrShapeDefaults>
  <w:footnotePr>
    <w:footnote w:id="0"/>
    <w:footnote w:id="1"/>
  </w:footnotePr>
  <w:endnotePr>
    <w:endnote w:id="0"/>
    <w:endnote w:id="1"/>
  </w:endnotePr>
  <w:compat/>
  <w:rsids>
    <w:rsidRoot w:val="00C024D4"/>
    <w:rsid w:val="0000135F"/>
    <w:rsid w:val="00002612"/>
    <w:rsid w:val="000026B5"/>
    <w:rsid w:val="00002A3D"/>
    <w:rsid w:val="00003424"/>
    <w:rsid w:val="00003AF8"/>
    <w:rsid w:val="00003EC3"/>
    <w:rsid w:val="00004745"/>
    <w:rsid w:val="0000564B"/>
    <w:rsid w:val="0000644B"/>
    <w:rsid w:val="0000682E"/>
    <w:rsid w:val="00006E8E"/>
    <w:rsid w:val="000074FD"/>
    <w:rsid w:val="00011571"/>
    <w:rsid w:val="00011C86"/>
    <w:rsid w:val="000123C3"/>
    <w:rsid w:val="00012724"/>
    <w:rsid w:val="00012778"/>
    <w:rsid w:val="00013493"/>
    <w:rsid w:val="00013781"/>
    <w:rsid w:val="00013C49"/>
    <w:rsid w:val="00013D3D"/>
    <w:rsid w:val="00014E2E"/>
    <w:rsid w:val="00016511"/>
    <w:rsid w:val="00016C88"/>
    <w:rsid w:val="00017540"/>
    <w:rsid w:val="00017DBD"/>
    <w:rsid w:val="000206FC"/>
    <w:rsid w:val="00020788"/>
    <w:rsid w:val="00020BE9"/>
    <w:rsid w:val="000219E5"/>
    <w:rsid w:val="00022327"/>
    <w:rsid w:val="000226C0"/>
    <w:rsid w:val="00022719"/>
    <w:rsid w:val="00022761"/>
    <w:rsid w:val="000228A0"/>
    <w:rsid w:val="00023154"/>
    <w:rsid w:val="000234D0"/>
    <w:rsid w:val="0002375C"/>
    <w:rsid w:val="000245A6"/>
    <w:rsid w:val="00025771"/>
    <w:rsid w:val="0002579B"/>
    <w:rsid w:val="00026633"/>
    <w:rsid w:val="0003139D"/>
    <w:rsid w:val="00031535"/>
    <w:rsid w:val="00031773"/>
    <w:rsid w:val="00031AC0"/>
    <w:rsid w:val="00031AD9"/>
    <w:rsid w:val="000323F6"/>
    <w:rsid w:val="0003268A"/>
    <w:rsid w:val="00033060"/>
    <w:rsid w:val="0003330F"/>
    <w:rsid w:val="0003342A"/>
    <w:rsid w:val="000334EC"/>
    <w:rsid w:val="00034B35"/>
    <w:rsid w:val="00034E36"/>
    <w:rsid w:val="00035045"/>
    <w:rsid w:val="000356A0"/>
    <w:rsid w:val="000357B7"/>
    <w:rsid w:val="00035A6F"/>
    <w:rsid w:val="00037620"/>
    <w:rsid w:val="00040415"/>
    <w:rsid w:val="00040466"/>
    <w:rsid w:val="00040E44"/>
    <w:rsid w:val="000411DD"/>
    <w:rsid w:val="000411F9"/>
    <w:rsid w:val="00043867"/>
    <w:rsid w:val="00043B44"/>
    <w:rsid w:val="00044B48"/>
    <w:rsid w:val="0004576F"/>
    <w:rsid w:val="00045BC6"/>
    <w:rsid w:val="0004642E"/>
    <w:rsid w:val="00046BF0"/>
    <w:rsid w:val="00046DE2"/>
    <w:rsid w:val="00047641"/>
    <w:rsid w:val="00047E67"/>
    <w:rsid w:val="00051017"/>
    <w:rsid w:val="00051AD6"/>
    <w:rsid w:val="00051B12"/>
    <w:rsid w:val="00051EFC"/>
    <w:rsid w:val="00051FA8"/>
    <w:rsid w:val="00052357"/>
    <w:rsid w:val="00052613"/>
    <w:rsid w:val="0005357E"/>
    <w:rsid w:val="00053613"/>
    <w:rsid w:val="000542FB"/>
    <w:rsid w:val="00054495"/>
    <w:rsid w:val="00055065"/>
    <w:rsid w:val="0005541F"/>
    <w:rsid w:val="00055711"/>
    <w:rsid w:val="000560F6"/>
    <w:rsid w:val="000567EE"/>
    <w:rsid w:val="00056C2A"/>
    <w:rsid w:val="00056F04"/>
    <w:rsid w:val="00057208"/>
    <w:rsid w:val="000576CE"/>
    <w:rsid w:val="00060363"/>
    <w:rsid w:val="000611EB"/>
    <w:rsid w:val="0006138E"/>
    <w:rsid w:val="00061748"/>
    <w:rsid w:val="000618E5"/>
    <w:rsid w:val="00061D62"/>
    <w:rsid w:val="00061E04"/>
    <w:rsid w:val="00062A1E"/>
    <w:rsid w:val="00063360"/>
    <w:rsid w:val="00063801"/>
    <w:rsid w:val="00065056"/>
    <w:rsid w:val="00065F17"/>
    <w:rsid w:val="00066031"/>
    <w:rsid w:val="000670A2"/>
    <w:rsid w:val="00067221"/>
    <w:rsid w:val="00067C73"/>
    <w:rsid w:val="00067FF7"/>
    <w:rsid w:val="000700E1"/>
    <w:rsid w:val="000709BC"/>
    <w:rsid w:val="00070CBA"/>
    <w:rsid w:val="0007162C"/>
    <w:rsid w:val="00071C05"/>
    <w:rsid w:val="0007213D"/>
    <w:rsid w:val="000732C4"/>
    <w:rsid w:val="000733F9"/>
    <w:rsid w:val="00073D4E"/>
    <w:rsid w:val="00073E85"/>
    <w:rsid w:val="00073F38"/>
    <w:rsid w:val="000754A9"/>
    <w:rsid w:val="000759FD"/>
    <w:rsid w:val="00075B63"/>
    <w:rsid w:val="00076648"/>
    <w:rsid w:val="000766E4"/>
    <w:rsid w:val="000778CC"/>
    <w:rsid w:val="00077FCD"/>
    <w:rsid w:val="00080A40"/>
    <w:rsid w:val="00080A8B"/>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5353"/>
    <w:rsid w:val="00095678"/>
    <w:rsid w:val="00095ADF"/>
    <w:rsid w:val="00095B4C"/>
    <w:rsid w:val="000960ED"/>
    <w:rsid w:val="000A0463"/>
    <w:rsid w:val="000A07F1"/>
    <w:rsid w:val="000A0D90"/>
    <w:rsid w:val="000A1292"/>
    <w:rsid w:val="000A1829"/>
    <w:rsid w:val="000A25BD"/>
    <w:rsid w:val="000A3C10"/>
    <w:rsid w:val="000A3EC3"/>
    <w:rsid w:val="000A47C6"/>
    <w:rsid w:val="000A4A45"/>
    <w:rsid w:val="000A58E6"/>
    <w:rsid w:val="000A5CF3"/>
    <w:rsid w:val="000A6FEB"/>
    <w:rsid w:val="000A71CF"/>
    <w:rsid w:val="000A795E"/>
    <w:rsid w:val="000B10D4"/>
    <w:rsid w:val="000B2404"/>
    <w:rsid w:val="000B257F"/>
    <w:rsid w:val="000B2C78"/>
    <w:rsid w:val="000B3BA9"/>
    <w:rsid w:val="000B3ED5"/>
    <w:rsid w:val="000B52BF"/>
    <w:rsid w:val="000B55D9"/>
    <w:rsid w:val="000B695F"/>
    <w:rsid w:val="000B759D"/>
    <w:rsid w:val="000B7853"/>
    <w:rsid w:val="000B7F91"/>
    <w:rsid w:val="000C2038"/>
    <w:rsid w:val="000C2068"/>
    <w:rsid w:val="000C2AEF"/>
    <w:rsid w:val="000C4069"/>
    <w:rsid w:val="000C498F"/>
    <w:rsid w:val="000C53A2"/>
    <w:rsid w:val="000C6631"/>
    <w:rsid w:val="000C7030"/>
    <w:rsid w:val="000D11D0"/>
    <w:rsid w:val="000D29DD"/>
    <w:rsid w:val="000D2C9C"/>
    <w:rsid w:val="000D2F5F"/>
    <w:rsid w:val="000D30C3"/>
    <w:rsid w:val="000D33C6"/>
    <w:rsid w:val="000D371D"/>
    <w:rsid w:val="000D450F"/>
    <w:rsid w:val="000D592D"/>
    <w:rsid w:val="000D6403"/>
    <w:rsid w:val="000D67E8"/>
    <w:rsid w:val="000D6988"/>
    <w:rsid w:val="000D6D9D"/>
    <w:rsid w:val="000D782A"/>
    <w:rsid w:val="000D7BD1"/>
    <w:rsid w:val="000D7E4D"/>
    <w:rsid w:val="000E0B40"/>
    <w:rsid w:val="000E204E"/>
    <w:rsid w:val="000E29A6"/>
    <w:rsid w:val="000E33BD"/>
    <w:rsid w:val="000E37EF"/>
    <w:rsid w:val="000E6E8B"/>
    <w:rsid w:val="000E7A66"/>
    <w:rsid w:val="000F002A"/>
    <w:rsid w:val="000F1A24"/>
    <w:rsid w:val="000F1D48"/>
    <w:rsid w:val="000F2168"/>
    <w:rsid w:val="000F249E"/>
    <w:rsid w:val="000F265C"/>
    <w:rsid w:val="000F2ABA"/>
    <w:rsid w:val="000F39E9"/>
    <w:rsid w:val="000F3FB4"/>
    <w:rsid w:val="000F6241"/>
    <w:rsid w:val="000F6433"/>
    <w:rsid w:val="000F6944"/>
    <w:rsid w:val="000F6BCD"/>
    <w:rsid w:val="000F6DFB"/>
    <w:rsid w:val="000F713B"/>
    <w:rsid w:val="000F7187"/>
    <w:rsid w:val="000F7634"/>
    <w:rsid w:val="001001A8"/>
    <w:rsid w:val="0010067D"/>
    <w:rsid w:val="00100848"/>
    <w:rsid w:val="001014C6"/>
    <w:rsid w:val="00101794"/>
    <w:rsid w:val="00102322"/>
    <w:rsid w:val="00102E49"/>
    <w:rsid w:val="001037AD"/>
    <w:rsid w:val="00104687"/>
    <w:rsid w:val="00104B43"/>
    <w:rsid w:val="00106690"/>
    <w:rsid w:val="00106CE6"/>
    <w:rsid w:val="001070F3"/>
    <w:rsid w:val="00107194"/>
    <w:rsid w:val="001071AE"/>
    <w:rsid w:val="001078BF"/>
    <w:rsid w:val="00110740"/>
    <w:rsid w:val="00111166"/>
    <w:rsid w:val="001113AC"/>
    <w:rsid w:val="001114A4"/>
    <w:rsid w:val="001119D4"/>
    <w:rsid w:val="00111E68"/>
    <w:rsid w:val="00112B89"/>
    <w:rsid w:val="00112F93"/>
    <w:rsid w:val="00112FF9"/>
    <w:rsid w:val="00113987"/>
    <w:rsid w:val="00114872"/>
    <w:rsid w:val="001159FE"/>
    <w:rsid w:val="001161A9"/>
    <w:rsid w:val="0011652D"/>
    <w:rsid w:val="00116A59"/>
    <w:rsid w:val="00116FF5"/>
    <w:rsid w:val="00117447"/>
    <w:rsid w:val="00120D98"/>
    <w:rsid w:val="00122266"/>
    <w:rsid w:val="00122991"/>
    <w:rsid w:val="001233DD"/>
    <w:rsid w:val="00123918"/>
    <w:rsid w:val="001239E5"/>
    <w:rsid w:val="00124020"/>
    <w:rsid w:val="0012427D"/>
    <w:rsid w:val="0012462C"/>
    <w:rsid w:val="001253F0"/>
    <w:rsid w:val="00126812"/>
    <w:rsid w:val="00126FA3"/>
    <w:rsid w:val="0012724D"/>
    <w:rsid w:val="00127F97"/>
    <w:rsid w:val="00130C70"/>
    <w:rsid w:val="00131133"/>
    <w:rsid w:val="001315C7"/>
    <w:rsid w:val="001318C1"/>
    <w:rsid w:val="00131975"/>
    <w:rsid w:val="00131BEF"/>
    <w:rsid w:val="0013222C"/>
    <w:rsid w:val="001326C2"/>
    <w:rsid w:val="00132CA2"/>
    <w:rsid w:val="00133B0D"/>
    <w:rsid w:val="00133BDB"/>
    <w:rsid w:val="00133ECA"/>
    <w:rsid w:val="00134E81"/>
    <w:rsid w:val="001360E8"/>
    <w:rsid w:val="00136776"/>
    <w:rsid w:val="0013678F"/>
    <w:rsid w:val="00136858"/>
    <w:rsid w:val="001369C3"/>
    <w:rsid w:val="001411B5"/>
    <w:rsid w:val="00141454"/>
    <w:rsid w:val="00141794"/>
    <w:rsid w:val="00142226"/>
    <w:rsid w:val="00142384"/>
    <w:rsid w:val="0014313E"/>
    <w:rsid w:val="00144B42"/>
    <w:rsid w:val="001465E2"/>
    <w:rsid w:val="00146B74"/>
    <w:rsid w:val="00147724"/>
    <w:rsid w:val="00147C2F"/>
    <w:rsid w:val="00147DDD"/>
    <w:rsid w:val="0015098E"/>
    <w:rsid w:val="00151780"/>
    <w:rsid w:val="00151FD3"/>
    <w:rsid w:val="00152322"/>
    <w:rsid w:val="00153463"/>
    <w:rsid w:val="00153545"/>
    <w:rsid w:val="00153847"/>
    <w:rsid w:val="00154104"/>
    <w:rsid w:val="001547EB"/>
    <w:rsid w:val="00154BBD"/>
    <w:rsid w:val="00155340"/>
    <w:rsid w:val="00155B94"/>
    <w:rsid w:val="001560EA"/>
    <w:rsid w:val="001562FA"/>
    <w:rsid w:val="001574F0"/>
    <w:rsid w:val="00157E70"/>
    <w:rsid w:val="001601C8"/>
    <w:rsid w:val="00160EA1"/>
    <w:rsid w:val="001612B1"/>
    <w:rsid w:val="001614C8"/>
    <w:rsid w:val="00161696"/>
    <w:rsid w:val="00161BFC"/>
    <w:rsid w:val="00161FD4"/>
    <w:rsid w:val="00162B49"/>
    <w:rsid w:val="00163A35"/>
    <w:rsid w:val="00164212"/>
    <w:rsid w:val="001655B5"/>
    <w:rsid w:val="00165877"/>
    <w:rsid w:val="00166BD7"/>
    <w:rsid w:val="00166C23"/>
    <w:rsid w:val="00166DA5"/>
    <w:rsid w:val="00167978"/>
    <w:rsid w:val="0017113A"/>
    <w:rsid w:val="001712BC"/>
    <w:rsid w:val="00171FBE"/>
    <w:rsid w:val="00172A83"/>
    <w:rsid w:val="00173840"/>
    <w:rsid w:val="00174295"/>
    <w:rsid w:val="00174C4D"/>
    <w:rsid w:val="00174E6A"/>
    <w:rsid w:val="001751ED"/>
    <w:rsid w:val="00175256"/>
    <w:rsid w:val="00175743"/>
    <w:rsid w:val="001769A8"/>
    <w:rsid w:val="00176E27"/>
    <w:rsid w:val="00181060"/>
    <w:rsid w:val="001812C4"/>
    <w:rsid w:val="00182B2A"/>
    <w:rsid w:val="00183039"/>
    <w:rsid w:val="001838C8"/>
    <w:rsid w:val="00185E23"/>
    <w:rsid w:val="00186D02"/>
    <w:rsid w:val="00190C04"/>
    <w:rsid w:val="00190FA0"/>
    <w:rsid w:val="001913CC"/>
    <w:rsid w:val="00192029"/>
    <w:rsid w:val="0019239D"/>
    <w:rsid w:val="00192511"/>
    <w:rsid w:val="0019345A"/>
    <w:rsid w:val="00193C8D"/>
    <w:rsid w:val="00194C7F"/>
    <w:rsid w:val="00194DF9"/>
    <w:rsid w:val="00195651"/>
    <w:rsid w:val="001963F4"/>
    <w:rsid w:val="0019649C"/>
    <w:rsid w:val="00196572"/>
    <w:rsid w:val="00196BD6"/>
    <w:rsid w:val="0019729A"/>
    <w:rsid w:val="00197FC7"/>
    <w:rsid w:val="001A0C3C"/>
    <w:rsid w:val="001A1883"/>
    <w:rsid w:val="001A21D1"/>
    <w:rsid w:val="001A2384"/>
    <w:rsid w:val="001A2CD2"/>
    <w:rsid w:val="001A37E5"/>
    <w:rsid w:val="001A3FE6"/>
    <w:rsid w:val="001A43CB"/>
    <w:rsid w:val="001A4CC6"/>
    <w:rsid w:val="001A6515"/>
    <w:rsid w:val="001A71AB"/>
    <w:rsid w:val="001A76A4"/>
    <w:rsid w:val="001A7926"/>
    <w:rsid w:val="001B0762"/>
    <w:rsid w:val="001B0A48"/>
    <w:rsid w:val="001B0CDC"/>
    <w:rsid w:val="001B0DC0"/>
    <w:rsid w:val="001B1A41"/>
    <w:rsid w:val="001B1E6C"/>
    <w:rsid w:val="001B216C"/>
    <w:rsid w:val="001B2631"/>
    <w:rsid w:val="001B2BEE"/>
    <w:rsid w:val="001B3621"/>
    <w:rsid w:val="001B39A5"/>
    <w:rsid w:val="001B43B9"/>
    <w:rsid w:val="001B460C"/>
    <w:rsid w:val="001B48BC"/>
    <w:rsid w:val="001B5C8D"/>
    <w:rsid w:val="001B7380"/>
    <w:rsid w:val="001C04AF"/>
    <w:rsid w:val="001C0994"/>
    <w:rsid w:val="001C19BB"/>
    <w:rsid w:val="001C19CE"/>
    <w:rsid w:val="001C1B39"/>
    <w:rsid w:val="001C1B76"/>
    <w:rsid w:val="001C26D4"/>
    <w:rsid w:val="001C33EA"/>
    <w:rsid w:val="001C356B"/>
    <w:rsid w:val="001C36EE"/>
    <w:rsid w:val="001C3F7C"/>
    <w:rsid w:val="001C4E64"/>
    <w:rsid w:val="001C5B58"/>
    <w:rsid w:val="001C5D8C"/>
    <w:rsid w:val="001C6152"/>
    <w:rsid w:val="001D1A21"/>
    <w:rsid w:val="001D1D82"/>
    <w:rsid w:val="001D1E7D"/>
    <w:rsid w:val="001D29A1"/>
    <w:rsid w:val="001D3C43"/>
    <w:rsid w:val="001D4632"/>
    <w:rsid w:val="001D50C5"/>
    <w:rsid w:val="001D60FB"/>
    <w:rsid w:val="001D738C"/>
    <w:rsid w:val="001E03A3"/>
    <w:rsid w:val="001E0CA8"/>
    <w:rsid w:val="001E1269"/>
    <w:rsid w:val="001E2CC8"/>
    <w:rsid w:val="001E302B"/>
    <w:rsid w:val="001E447A"/>
    <w:rsid w:val="001E4834"/>
    <w:rsid w:val="001E4BED"/>
    <w:rsid w:val="001E6567"/>
    <w:rsid w:val="001E74A7"/>
    <w:rsid w:val="001F0085"/>
    <w:rsid w:val="001F0B37"/>
    <w:rsid w:val="001F0FBA"/>
    <w:rsid w:val="001F101C"/>
    <w:rsid w:val="001F16BC"/>
    <w:rsid w:val="001F2654"/>
    <w:rsid w:val="001F2901"/>
    <w:rsid w:val="001F32AE"/>
    <w:rsid w:val="001F333C"/>
    <w:rsid w:val="001F38C3"/>
    <w:rsid w:val="001F48F3"/>
    <w:rsid w:val="001F4C86"/>
    <w:rsid w:val="001F4D4B"/>
    <w:rsid w:val="001F6045"/>
    <w:rsid w:val="001F63FE"/>
    <w:rsid w:val="001F6600"/>
    <w:rsid w:val="001F70A6"/>
    <w:rsid w:val="00200625"/>
    <w:rsid w:val="0020198F"/>
    <w:rsid w:val="002020E0"/>
    <w:rsid w:val="00203B8A"/>
    <w:rsid w:val="00203D10"/>
    <w:rsid w:val="00203E03"/>
    <w:rsid w:val="00204895"/>
    <w:rsid w:val="002064BC"/>
    <w:rsid w:val="00206BB1"/>
    <w:rsid w:val="00211088"/>
    <w:rsid w:val="00212563"/>
    <w:rsid w:val="00214E46"/>
    <w:rsid w:val="00214F9E"/>
    <w:rsid w:val="002171C1"/>
    <w:rsid w:val="0021750B"/>
    <w:rsid w:val="002175B8"/>
    <w:rsid w:val="002176C1"/>
    <w:rsid w:val="002204F9"/>
    <w:rsid w:val="00220D5C"/>
    <w:rsid w:val="002216C4"/>
    <w:rsid w:val="00221A54"/>
    <w:rsid w:val="00221EF1"/>
    <w:rsid w:val="002234CD"/>
    <w:rsid w:val="002235D0"/>
    <w:rsid w:val="002237B1"/>
    <w:rsid w:val="00224483"/>
    <w:rsid w:val="00224D7C"/>
    <w:rsid w:val="00225448"/>
    <w:rsid w:val="00225A4C"/>
    <w:rsid w:val="00226B39"/>
    <w:rsid w:val="00226E6F"/>
    <w:rsid w:val="00227175"/>
    <w:rsid w:val="00227C20"/>
    <w:rsid w:val="00231038"/>
    <w:rsid w:val="00232AF5"/>
    <w:rsid w:val="00232FA1"/>
    <w:rsid w:val="002331EE"/>
    <w:rsid w:val="00233D7A"/>
    <w:rsid w:val="0023548B"/>
    <w:rsid w:val="00235876"/>
    <w:rsid w:val="00235F25"/>
    <w:rsid w:val="0023755F"/>
    <w:rsid w:val="002376B1"/>
    <w:rsid w:val="002379E5"/>
    <w:rsid w:val="00240038"/>
    <w:rsid w:val="00240B29"/>
    <w:rsid w:val="00241386"/>
    <w:rsid w:val="0024156E"/>
    <w:rsid w:val="0024214B"/>
    <w:rsid w:val="00242FE8"/>
    <w:rsid w:val="002436CF"/>
    <w:rsid w:val="002440FB"/>
    <w:rsid w:val="00244419"/>
    <w:rsid w:val="002449CD"/>
    <w:rsid w:val="00244ACE"/>
    <w:rsid w:val="00245407"/>
    <w:rsid w:val="00245A15"/>
    <w:rsid w:val="00245FE7"/>
    <w:rsid w:val="00246AED"/>
    <w:rsid w:val="00247633"/>
    <w:rsid w:val="00247652"/>
    <w:rsid w:val="002506FC"/>
    <w:rsid w:val="002509F6"/>
    <w:rsid w:val="00251174"/>
    <w:rsid w:val="00252ABD"/>
    <w:rsid w:val="00253A06"/>
    <w:rsid w:val="00253E64"/>
    <w:rsid w:val="00253F8D"/>
    <w:rsid w:val="002550B4"/>
    <w:rsid w:val="00255589"/>
    <w:rsid w:val="00255861"/>
    <w:rsid w:val="00255918"/>
    <w:rsid w:val="002559B5"/>
    <w:rsid w:val="00256B60"/>
    <w:rsid w:val="00260564"/>
    <w:rsid w:val="002606DD"/>
    <w:rsid w:val="00260FC2"/>
    <w:rsid w:val="00262121"/>
    <w:rsid w:val="00262C94"/>
    <w:rsid w:val="00262D7D"/>
    <w:rsid w:val="00262E12"/>
    <w:rsid w:val="00263507"/>
    <w:rsid w:val="00263DA3"/>
    <w:rsid w:val="002644C3"/>
    <w:rsid w:val="00264D75"/>
    <w:rsid w:val="002653C3"/>
    <w:rsid w:val="00265BA2"/>
    <w:rsid w:val="002667D0"/>
    <w:rsid w:val="0026683D"/>
    <w:rsid w:val="0026693E"/>
    <w:rsid w:val="0026776D"/>
    <w:rsid w:val="00270C8B"/>
    <w:rsid w:val="00271B18"/>
    <w:rsid w:val="00272736"/>
    <w:rsid w:val="0027356E"/>
    <w:rsid w:val="0027450D"/>
    <w:rsid w:val="00275CBB"/>
    <w:rsid w:val="00276756"/>
    <w:rsid w:val="0027736F"/>
    <w:rsid w:val="00277A4C"/>
    <w:rsid w:val="00281850"/>
    <w:rsid w:val="00281D43"/>
    <w:rsid w:val="0028205F"/>
    <w:rsid w:val="002821D8"/>
    <w:rsid w:val="002838C8"/>
    <w:rsid w:val="00285604"/>
    <w:rsid w:val="00285C48"/>
    <w:rsid w:val="00285EBD"/>
    <w:rsid w:val="00286178"/>
    <w:rsid w:val="00286968"/>
    <w:rsid w:val="00286D95"/>
    <w:rsid w:val="002870FC"/>
    <w:rsid w:val="0028727C"/>
    <w:rsid w:val="00287868"/>
    <w:rsid w:val="00287DD8"/>
    <w:rsid w:val="002909A2"/>
    <w:rsid w:val="002909F2"/>
    <w:rsid w:val="00290D9D"/>
    <w:rsid w:val="0029103D"/>
    <w:rsid w:val="00291D69"/>
    <w:rsid w:val="002932E4"/>
    <w:rsid w:val="00296EEC"/>
    <w:rsid w:val="002979CA"/>
    <w:rsid w:val="002A0545"/>
    <w:rsid w:val="002A06D2"/>
    <w:rsid w:val="002A15ED"/>
    <w:rsid w:val="002A1617"/>
    <w:rsid w:val="002A20C5"/>
    <w:rsid w:val="002A297A"/>
    <w:rsid w:val="002A3754"/>
    <w:rsid w:val="002A4E49"/>
    <w:rsid w:val="002A4EE8"/>
    <w:rsid w:val="002A4EF3"/>
    <w:rsid w:val="002A5048"/>
    <w:rsid w:val="002A55C7"/>
    <w:rsid w:val="002A61CE"/>
    <w:rsid w:val="002A6882"/>
    <w:rsid w:val="002A68A2"/>
    <w:rsid w:val="002A69A3"/>
    <w:rsid w:val="002B0496"/>
    <w:rsid w:val="002B052A"/>
    <w:rsid w:val="002B08FF"/>
    <w:rsid w:val="002B0963"/>
    <w:rsid w:val="002B227C"/>
    <w:rsid w:val="002B2489"/>
    <w:rsid w:val="002B27D0"/>
    <w:rsid w:val="002B2EDB"/>
    <w:rsid w:val="002B3CE2"/>
    <w:rsid w:val="002B461F"/>
    <w:rsid w:val="002B55AB"/>
    <w:rsid w:val="002B5C4D"/>
    <w:rsid w:val="002C147A"/>
    <w:rsid w:val="002C1642"/>
    <w:rsid w:val="002C1843"/>
    <w:rsid w:val="002C1BEF"/>
    <w:rsid w:val="002C2A2B"/>
    <w:rsid w:val="002C2A46"/>
    <w:rsid w:val="002C4A49"/>
    <w:rsid w:val="002C4DEB"/>
    <w:rsid w:val="002C4E2B"/>
    <w:rsid w:val="002C512A"/>
    <w:rsid w:val="002C5E8B"/>
    <w:rsid w:val="002C6388"/>
    <w:rsid w:val="002C778A"/>
    <w:rsid w:val="002C7916"/>
    <w:rsid w:val="002C79C3"/>
    <w:rsid w:val="002D01D7"/>
    <w:rsid w:val="002D0C81"/>
    <w:rsid w:val="002D170D"/>
    <w:rsid w:val="002D181B"/>
    <w:rsid w:val="002D3B63"/>
    <w:rsid w:val="002D426B"/>
    <w:rsid w:val="002D45EF"/>
    <w:rsid w:val="002D4C95"/>
    <w:rsid w:val="002D4CCF"/>
    <w:rsid w:val="002D5E28"/>
    <w:rsid w:val="002D67D7"/>
    <w:rsid w:val="002D6BAE"/>
    <w:rsid w:val="002D7D05"/>
    <w:rsid w:val="002D7F3E"/>
    <w:rsid w:val="002E00B7"/>
    <w:rsid w:val="002E1FE4"/>
    <w:rsid w:val="002E2CA2"/>
    <w:rsid w:val="002E3C81"/>
    <w:rsid w:val="002E4989"/>
    <w:rsid w:val="002E4F11"/>
    <w:rsid w:val="002E5732"/>
    <w:rsid w:val="002E6449"/>
    <w:rsid w:val="002E6793"/>
    <w:rsid w:val="002E67A4"/>
    <w:rsid w:val="002E7060"/>
    <w:rsid w:val="002E7D2C"/>
    <w:rsid w:val="002F012C"/>
    <w:rsid w:val="002F0412"/>
    <w:rsid w:val="002F04BE"/>
    <w:rsid w:val="002F0C07"/>
    <w:rsid w:val="002F15F8"/>
    <w:rsid w:val="002F16EC"/>
    <w:rsid w:val="002F19A4"/>
    <w:rsid w:val="002F19F7"/>
    <w:rsid w:val="002F1CD1"/>
    <w:rsid w:val="002F1F08"/>
    <w:rsid w:val="002F2799"/>
    <w:rsid w:val="002F2C1F"/>
    <w:rsid w:val="002F2E44"/>
    <w:rsid w:val="002F4CBA"/>
    <w:rsid w:val="002F4D59"/>
    <w:rsid w:val="002F51FC"/>
    <w:rsid w:val="002F5AE5"/>
    <w:rsid w:val="002F626F"/>
    <w:rsid w:val="002F71E0"/>
    <w:rsid w:val="002F7603"/>
    <w:rsid w:val="002F7C2E"/>
    <w:rsid w:val="002F7C44"/>
    <w:rsid w:val="00300D1B"/>
    <w:rsid w:val="00300E1C"/>
    <w:rsid w:val="0030225B"/>
    <w:rsid w:val="0030343F"/>
    <w:rsid w:val="0030418A"/>
    <w:rsid w:val="003046DC"/>
    <w:rsid w:val="0030582F"/>
    <w:rsid w:val="00306BDD"/>
    <w:rsid w:val="00306CDA"/>
    <w:rsid w:val="00311639"/>
    <w:rsid w:val="00311ED5"/>
    <w:rsid w:val="00312A3B"/>
    <w:rsid w:val="00312DC0"/>
    <w:rsid w:val="0031306E"/>
    <w:rsid w:val="003150D7"/>
    <w:rsid w:val="003152EE"/>
    <w:rsid w:val="00315F1F"/>
    <w:rsid w:val="00316C93"/>
    <w:rsid w:val="00316E00"/>
    <w:rsid w:val="00316E2B"/>
    <w:rsid w:val="00317011"/>
    <w:rsid w:val="0031789F"/>
    <w:rsid w:val="00317E71"/>
    <w:rsid w:val="00321A99"/>
    <w:rsid w:val="0032249A"/>
    <w:rsid w:val="003227CD"/>
    <w:rsid w:val="00322FEE"/>
    <w:rsid w:val="003230D9"/>
    <w:rsid w:val="0032343C"/>
    <w:rsid w:val="0032397D"/>
    <w:rsid w:val="00323F28"/>
    <w:rsid w:val="00324232"/>
    <w:rsid w:val="003245F8"/>
    <w:rsid w:val="003246DE"/>
    <w:rsid w:val="0032554B"/>
    <w:rsid w:val="00325658"/>
    <w:rsid w:val="0032619A"/>
    <w:rsid w:val="003263A2"/>
    <w:rsid w:val="003264B9"/>
    <w:rsid w:val="00326A07"/>
    <w:rsid w:val="00326A28"/>
    <w:rsid w:val="0032755E"/>
    <w:rsid w:val="0032767F"/>
    <w:rsid w:val="00327970"/>
    <w:rsid w:val="00331B27"/>
    <w:rsid w:val="00332C09"/>
    <w:rsid w:val="00333476"/>
    <w:rsid w:val="00333616"/>
    <w:rsid w:val="00333706"/>
    <w:rsid w:val="003337B3"/>
    <w:rsid w:val="00334E06"/>
    <w:rsid w:val="00334E08"/>
    <w:rsid w:val="00335C51"/>
    <w:rsid w:val="00335EAF"/>
    <w:rsid w:val="00335F98"/>
    <w:rsid w:val="003366B8"/>
    <w:rsid w:val="00336C93"/>
    <w:rsid w:val="003372DB"/>
    <w:rsid w:val="00337332"/>
    <w:rsid w:val="003374A6"/>
    <w:rsid w:val="003375CD"/>
    <w:rsid w:val="00340101"/>
    <w:rsid w:val="003415EA"/>
    <w:rsid w:val="00341A66"/>
    <w:rsid w:val="00342B40"/>
    <w:rsid w:val="003436DC"/>
    <w:rsid w:val="00343C19"/>
    <w:rsid w:val="00344E62"/>
    <w:rsid w:val="003458A9"/>
    <w:rsid w:val="00346FCB"/>
    <w:rsid w:val="00350C67"/>
    <w:rsid w:val="00352273"/>
    <w:rsid w:val="00352472"/>
    <w:rsid w:val="003549A3"/>
    <w:rsid w:val="00354B3E"/>
    <w:rsid w:val="00354B7E"/>
    <w:rsid w:val="00354BCD"/>
    <w:rsid w:val="00360442"/>
    <w:rsid w:val="00361965"/>
    <w:rsid w:val="00362AC6"/>
    <w:rsid w:val="00363610"/>
    <w:rsid w:val="00363853"/>
    <w:rsid w:val="00363948"/>
    <w:rsid w:val="0036562B"/>
    <w:rsid w:val="00365DB5"/>
    <w:rsid w:val="0036634C"/>
    <w:rsid w:val="003665C5"/>
    <w:rsid w:val="0036693C"/>
    <w:rsid w:val="003724A2"/>
    <w:rsid w:val="00372D44"/>
    <w:rsid w:val="00372DB4"/>
    <w:rsid w:val="003732D3"/>
    <w:rsid w:val="00375766"/>
    <w:rsid w:val="00375B50"/>
    <w:rsid w:val="0037647C"/>
    <w:rsid w:val="00376BC2"/>
    <w:rsid w:val="00377405"/>
    <w:rsid w:val="003775D4"/>
    <w:rsid w:val="00380227"/>
    <w:rsid w:val="003806CA"/>
    <w:rsid w:val="00382375"/>
    <w:rsid w:val="00382A3D"/>
    <w:rsid w:val="00382D2F"/>
    <w:rsid w:val="00383D56"/>
    <w:rsid w:val="00383D73"/>
    <w:rsid w:val="0038406A"/>
    <w:rsid w:val="00385C40"/>
    <w:rsid w:val="00386E63"/>
    <w:rsid w:val="00387073"/>
    <w:rsid w:val="00387385"/>
    <w:rsid w:val="00387AF8"/>
    <w:rsid w:val="0039062B"/>
    <w:rsid w:val="0039093A"/>
    <w:rsid w:val="00391B67"/>
    <w:rsid w:val="003922F8"/>
    <w:rsid w:val="003923F3"/>
    <w:rsid w:val="00393857"/>
    <w:rsid w:val="00393B25"/>
    <w:rsid w:val="00396228"/>
    <w:rsid w:val="00396482"/>
    <w:rsid w:val="003971CE"/>
    <w:rsid w:val="00397A4E"/>
    <w:rsid w:val="00397D4A"/>
    <w:rsid w:val="003A0854"/>
    <w:rsid w:val="003A096D"/>
    <w:rsid w:val="003A18E0"/>
    <w:rsid w:val="003A2B61"/>
    <w:rsid w:val="003A2F47"/>
    <w:rsid w:val="003A3A65"/>
    <w:rsid w:val="003A4614"/>
    <w:rsid w:val="003A4981"/>
    <w:rsid w:val="003A4ADB"/>
    <w:rsid w:val="003A4E08"/>
    <w:rsid w:val="003A5505"/>
    <w:rsid w:val="003A59D9"/>
    <w:rsid w:val="003A5A37"/>
    <w:rsid w:val="003A647A"/>
    <w:rsid w:val="003A65C4"/>
    <w:rsid w:val="003A6A7C"/>
    <w:rsid w:val="003A6EE0"/>
    <w:rsid w:val="003A7393"/>
    <w:rsid w:val="003A74BC"/>
    <w:rsid w:val="003B174B"/>
    <w:rsid w:val="003B226D"/>
    <w:rsid w:val="003B2F6D"/>
    <w:rsid w:val="003B459A"/>
    <w:rsid w:val="003B4686"/>
    <w:rsid w:val="003B4E00"/>
    <w:rsid w:val="003B75AD"/>
    <w:rsid w:val="003B7C44"/>
    <w:rsid w:val="003C01BE"/>
    <w:rsid w:val="003C04C0"/>
    <w:rsid w:val="003C0FF9"/>
    <w:rsid w:val="003C1324"/>
    <w:rsid w:val="003C14A3"/>
    <w:rsid w:val="003C1872"/>
    <w:rsid w:val="003C1930"/>
    <w:rsid w:val="003C29AD"/>
    <w:rsid w:val="003C29EF"/>
    <w:rsid w:val="003C310E"/>
    <w:rsid w:val="003C3795"/>
    <w:rsid w:val="003C3834"/>
    <w:rsid w:val="003C59A7"/>
    <w:rsid w:val="003C6349"/>
    <w:rsid w:val="003C6357"/>
    <w:rsid w:val="003C65DE"/>
    <w:rsid w:val="003C6D10"/>
    <w:rsid w:val="003C7042"/>
    <w:rsid w:val="003D0491"/>
    <w:rsid w:val="003D22BD"/>
    <w:rsid w:val="003D37DD"/>
    <w:rsid w:val="003D3970"/>
    <w:rsid w:val="003D4D42"/>
    <w:rsid w:val="003D5580"/>
    <w:rsid w:val="003D5637"/>
    <w:rsid w:val="003D72B9"/>
    <w:rsid w:val="003D7426"/>
    <w:rsid w:val="003D780E"/>
    <w:rsid w:val="003D7F37"/>
    <w:rsid w:val="003E0587"/>
    <w:rsid w:val="003E0B8A"/>
    <w:rsid w:val="003E0E79"/>
    <w:rsid w:val="003E0FAF"/>
    <w:rsid w:val="003E11EB"/>
    <w:rsid w:val="003E229E"/>
    <w:rsid w:val="003E5BE8"/>
    <w:rsid w:val="003E5C6F"/>
    <w:rsid w:val="003E5D3A"/>
    <w:rsid w:val="003E6056"/>
    <w:rsid w:val="003F02C5"/>
    <w:rsid w:val="003F0378"/>
    <w:rsid w:val="003F0954"/>
    <w:rsid w:val="003F122F"/>
    <w:rsid w:val="003F1514"/>
    <w:rsid w:val="003F1B5A"/>
    <w:rsid w:val="003F224E"/>
    <w:rsid w:val="003F2967"/>
    <w:rsid w:val="003F2E69"/>
    <w:rsid w:val="003F3E5D"/>
    <w:rsid w:val="003F47E5"/>
    <w:rsid w:val="003F48C3"/>
    <w:rsid w:val="003F53DD"/>
    <w:rsid w:val="003F6A06"/>
    <w:rsid w:val="003F6EAB"/>
    <w:rsid w:val="003F71BD"/>
    <w:rsid w:val="003F76E6"/>
    <w:rsid w:val="00400A2F"/>
    <w:rsid w:val="00402607"/>
    <w:rsid w:val="00402EEB"/>
    <w:rsid w:val="00402F2A"/>
    <w:rsid w:val="00403EFA"/>
    <w:rsid w:val="00403F21"/>
    <w:rsid w:val="00403F51"/>
    <w:rsid w:val="00404D6D"/>
    <w:rsid w:val="004057FC"/>
    <w:rsid w:val="0040615F"/>
    <w:rsid w:val="0040687F"/>
    <w:rsid w:val="004069D7"/>
    <w:rsid w:val="004102C6"/>
    <w:rsid w:val="004105B2"/>
    <w:rsid w:val="00410C2F"/>
    <w:rsid w:val="00411FDB"/>
    <w:rsid w:val="00412EFC"/>
    <w:rsid w:val="00413DC7"/>
    <w:rsid w:val="00413E56"/>
    <w:rsid w:val="00413F47"/>
    <w:rsid w:val="004143A6"/>
    <w:rsid w:val="004143ED"/>
    <w:rsid w:val="00414616"/>
    <w:rsid w:val="0041474C"/>
    <w:rsid w:val="0041483E"/>
    <w:rsid w:val="00414BCE"/>
    <w:rsid w:val="00415121"/>
    <w:rsid w:val="00416FFB"/>
    <w:rsid w:val="0041706B"/>
    <w:rsid w:val="00417302"/>
    <w:rsid w:val="00417553"/>
    <w:rsid w:val="00417596"/>
    <w:rsid w:val="00417EFC"/>
    <w:rsid w:val="00421A6E"/>
    <w:rsid w:val="0042314E"/>
    <w:rsid w:val="00424EBB"/>
    <w:rsid w:val="00426D6F"/>
    <w:rsid w:val="00427458"/>
    <w:rsid w:val="00430C1D"/>
    <w:rsid w:val="00430CAB"/>
    <w:rsid w:val="00432CD2"/>
    <w:rsid w:val="004330B9"/>
    <w:rsid w:val="004333DF"/>
    <w:rsid w:val="004334C5"/>
    <w:rsid w:val="00433FF2"/>
    <w:rsid w:val="0043529C"/>
    <w:rsid w:val="00435338"/>
    <w:rsid w:val="00435A57"/>
    <w:rsid w:val="0043661E"/>
    <w:rsid w:val="004374CE"/>
    <w:rsid w:val="004376CA"/>
    <w:rsid w:val="00440A35"/>
    <w:rsid w:val="00441399"/>
    <w:rsid w:val="00441C40"/>
    <w:rsid w:val="00442159"/>
    <w:rsid w:val="0044251C"/>
    <w:rsid w:val="004437C9"/>
    <w:rsid w:val="00443C41"/>
    <w:rsid w:val="00443CDA"/>
    <w:rsid w:val="00443F92"/>
    <w:rsid w:val="00443FA6"/>
    <w:rsid w:val="00444D60"/>
    <w:rsid w:val="004450E3"/>
    <w:rsid w:val="004464D8"/>
    <w:rsid w:val="00446C9E"/>
    <w:rsid w:val="00446DFF"/>
    <w:rsid w:val="0044773D"/>
    <w:rsid w:val="004506BC"/>
    <w:rsid w:val="004515EB"/>
    <w:rsid w:val="00451633"/>
    <w:rsid w:val="00451C3D"/>
    <w:rsid w:val="00451C9E"/>
    <w:rsid w:val="004532A0"/>
    <w:rsid w:val="0045346E"/>
    <w:rsid w:val="00454ED9"/>
    <w:rsid w:val="00454EE0"/>
    <w:rsid w:val="00455C3C"/>
    <w:rsid w:val="0045657E"/>
    <w:rsid w:val="004565F6"/>
    <w:rsid w:val="0045698A"/>
    <w:rsid w:val="00457E69"/>
    <w:rsid w:val="00460283"/>
    <w:rsid w:val="00461FB3"/>
    <w:rsid w:val="00462130"/>
    <w:rsid w:val="0046218A"/>
    <w:rsid w:val="00462685"/>
    <w:rsid w:val="004626C9"/>
    <w:rsid w:val="00462FE8"/>
    <w:rsid w:val="00465500"/>
    <w:rsid w:val="00465B71"/>
    <w:rsid w:val="00466094"/>
    <w:rsid w:val="0046632F"/>
    <w:rsid w:val="00466C8D"/>
    <w:rsid w:val="00466EAE"/>
    <w:rsid w:val="00467D0B"/>
    <w:rsid w:val="00470141"/>
    <w:rsid w:val="004705C4"/>
    <w:rsid w:val="004707E4"/>
    <w:rsid w:val="004711C3"/>
    <w:rsid w:val="00471BC1"/>
    <w:rsid w:val="004720E1"/>
    <w:rsid w:val="00472420"/>
    <w:rsid w:val="0047293E"/>
    <w:rsid w:val="00473982"/>
    <w:rsid w:val="00474176"/>
    <w:rsid w:val="00475F7F"/>
    <w:rsid w:val="00476307"/>
    <w:rsid w:val="00476F11"/>
    <w:rsid w:val="0047711D"/>
    <w:rsid w:val="00480EAF"/>
    <w:rsid w:val="0048132F"/>
    <w:rsid w:val="00481FDD"/>
    <w:rsid w:val="004824AB"/>
    <w:rsid w:val="00482974"/>
    <w:rsid w:val="00482EE9"/>
    <w:rsid w:val="00483C78"/>
    <w:rsid w:val="004844AF"/>
    <w:rsid w:val="00484B1A"/>
    <w:rsid w:val="00485083"/>
    <w:rsid w:val="004851A7"/>
    <w:rsid w:val="0048544D"/>
    <w:rsid w:val="00485491"/>
    <w:rsid w:val="00486070"/>
    <w:rsid w:val="004862D9"/>
    <w:rsid w:val="00486493"/>
    <w:rsid w:val="00486752"/>
    <w:rsid w:val="004872C9"/>
    <w:rsid w:val="00487657"/>
    <w:rsid w:val="00487E8E"/>
    <w:rsid w:val="00490DAC"/>
    <w:rsid w:val="00492C11"/>
    <w:rsid w:val="004937BC"/>
    <w:rsid w:val="004944C4"/>
    <w:rsid w:val="0049477D"/>
    <w:rsid w:val="004947E8"/>
    <w:rsid w:val="00494F84"/>
    <w:rsid w:val="004958B4"/>
    <w:rsid w:val="0049685F"/>
    <w:rsid w:val="004A0152"/>
    <w:rsid w:val="004A069E"/>
    <w:rsid w:val="004A0772"/>
    <w:rsid w:val="004A08FC"/>
    <w:rsid w:val="004A21EA"/>
    <w:rsid w:val="004A3355"/>
    <w:rsid w:val="004A34CA"/>
    <w:rsid w:val="004A3B42"/>
    <w:rsid w:val="004A4C20"/>
    <w:rsid w:val="004A4FDB"/>
    <w:rsid w:val="004A5592"/>
    <w:rsid w:val="004A623F"/>
    <w:rsid w:val="004A66B7"/>
    <w:rsid w:val="004A67D4"/>
    <w:rsid w:val="004A6E5E"/>
    <w:rsid w:val="004A6F15"/>
    <w:rsid w:val="004B020E"/>
    <w:rsid w:val="004B067C"/>
    <w:rsid w:val="004B0AB2"/>
    <w:rsid w:val="004B0CF7"/>
    <w:rsid w:val="004B226C"/>
    <w:rsid w:val="004B23C0"/>
    <w:rsid w:val="004B253F"/>
    <w:rsid w:val="004B2A6F"/>
    <w:rsid w:val="004B3F4D"/>
    <w:rsid w:val="004B4324"/>
    <w:rsid w:val="004B44D9"/>
    <w:rsid w:val="004B5534"/>
    <w:rsid w:val="004B6631"/>
    <w:rsid w:val="004B75CE"/>
    <w:rsid w:val="004C0387"/>
    <w:rsid w:val="004C0D89"/>
    <w:rsid w:val="004C15E8"/>
    <w:rsid w:val="004C190A"/>
    <w:rsid w:val="004C1A4B"/>
    <w:rsid w:val="004C1ABF"/>
    <w:rsid w:val="004C1C6D"/>
    <w:rsid w:val="004C40DA"/>
    <w:rsid w:val="004C4D5B"/>
    <w:rsid w:val="004C5487"/>
    <w:rsid w:val="004C5A65"/>
    <w:rsid w:val="004C660E"/>
    <w:rsid w:val="004C6A75"/>
    <w:rsid w:val="004C7A31"/>
    <w:rsid w:val="004C7D21"/>
    <w:rsid w:val="004D06A5"/>
    <w:rsid w:val="004D0869"/>
    <w:rsid w:val="004D11C1"/>
    <w:rsid w:val="004D13A8"/>
    <w:rsid w:val="004D1797"/>
    <w:rsid w:val="004D1A10"/>
    <w:rsid w:val="004D20E5"/>
    <w:rsid w:val="004D26F6"/>
    <w:rsid w:val="004D2939"/>
    <w:rsid w:val="004D2F5D"/>
    <w:rsid w:val="004D476E"/>
    <w:rsid w:val="004D4B1F"/>
    <w:rsid w:val="004D4B3A"/>
    <w:rsid w:val="004D4D2E"/>
    <w:rsid w:val="004D5316"/>
    <w:rsid w:val="004D5D95"/>
    <w:rsid w:val="004D688F"/>
    <w:rsid w:val="004D7621"/>
    <w:rsid w:val="004D78C8"/>
    <w:rsid w:val="004D7A18"/>
    <w:rsid w:val="004D7F5D"/>
    <w:rsid w:val="004E025A"/>
    <w:rsid w:val="004E047A"/>
    <w:rsid w:val="004E0BA9"/>
    <w:rsid w:val="004E25CA"/>
    <w:rsid w:val="004E3AFB"/>
    <w:rsid w:val="004E4E49"/>
    <w:rsid w:val="004E568A"/>
    <w:rsid w:val="004E73E1"/>
    <w:rsid w:val="004E7A38"/>
    <w:rsid w:val="004F0482"/>
    <w:rsid w:val="004F0C05"/>
    <w:rsid w:val="004F0DE0"/>
    <w:rsid w:val="004F2D98"/>
    <w:rsid w:val="004F3532"/>
    <w:rsid w:val="004F3766"/>
    <w:rsid w:val="004F39BC"/>
    <w:rsid w:val="004F3C38"/>
    <w:rsid w:val="004F40DA"/>
    <w:rsid w:val="004F4494"/>
    <w:rsid w:val="004F47B1"/>
    <w:rsid w:val="004F49A6"/>
    <w:rsid w:val="004F687B"/>
    <w:rsid w:val="004F687F"/>
    <w:rsid w:val="004F70B2"/>
    <w:rsid w:val="004F7255"/>
    <w:rsid w:val="004F7795"/>
    <w:rsid w:val="004F7A50"/>
    <w:rsid w:val="005003C8"/>
    <w:rsid w:val="00501888"/>
    <w:rsid w:val="00501A50"/>
    <w:rsid w:val="005036DF"/>
    <w:rsid w:val="00505332"/>
    <w:rsid w:val="00505335"/>
    <w:rsid w:val="005055ED"/>
    <w:rsid w:val="00506861"/>
    <w:rsid w:val="0050686C"/>
    <w:rsid w:val="00506964"/>
    <w:rsid w:val="00506B1E"/>
    <w:rsid w:val="00506BB4"/>
    <w:rsid w:val="00507BD4"/>
    <w:rsid w:val="00510405"/>
    <w:rsid w:val="00510C12"/>
    <w:rsid w:val="005127E6"/>
    <w:rsid w:val="00512B32"/>
    <w:rsid w:val="00513993"/>
    <w:rsid w:val="0051433E"/>
    <w:rsid w:val="005159AB"/>
    <w:rsid w:val="00515AD5"/>
    <w:rsid w:val="00516C49"/>
    <w:rsid w:val="00516FAC"/>
    <w:rsid w:val="00520273"/>
    <w:rsid w:val="00520DF6"/>
    <w:rsid w:val="005214F8"/>
    <w:rsid w:val="00521C35"/>
    <w:rsid w:val="00521F4B"/>
    <w:rsid w:val="0052247A"/>
    <w:rsid w:val="00522B31"/>
    <w:rsid w:val="00522B69"/>
    <w:rsid w:val="00522CB4"/>
    <w:rsid w:val="00524496"/>
    <w:rsid w:val="00524DFB"/>
    <w:rsid w:val="005315C1"/>
    <w:rsid w:val="00532C87"/>
    <w:rsid w:val="005357E0"/>
    <w:rsid w:val="00535EBD"/>
    <w:rsid w:val="00536215"/>
    <w:rsid w:val="00536FB8"/>
    <w:rsid w:val="00537460"/>
    <w:rsid w:val="00537C17"/>
    <w:rsid w:val="005419A6"/>
    <w:rsid w:val="0054225C"/>
    <w:rsid w:val="005433C0"/>
    <w:rsid w:val="005451F2"/>
    <w:rsid w:val="00545447"/>
    <w:rsid w:val="00545D8E"/>
    <w:rsid w:val="00546A13"/>
    <w:rsid w:val="00546C90"/>
    <w:rsid w:val="00547CBD"/>
    <w:rsid w:val="00547FEB"/>
    <w:rsid w:val="0055069D"/>
    <w:rsid w:val="00550C88"/>
    <w:rsid w:val="005510FA"/>
    <w:rsid w:val="00551A4E"/>
    <w:rsid w:val="00552603"/>
    <w:rsid w:val="00552682"/>
    <w:rsid w:val="00553F62"/>
    <w:rsid w:val="005548E4"/>
    <w:rsid w:val="005556ED"/>
    <w:rsid w:val="005559BA"/>
    <w:rsid w:val="00555B5D"/>
    <w:rsid w:val="00555EA5"/>
    <w:rsid w:val="00556B15"/>
    <w:rsid w:val="00557C03"/>
    <w:rsid w:val="00560141"/>
    <w:rsid w:val="00560887"/>
    <w:rsid w:val="005652A4"/>
    <w:rsid w:val="0056687F"/>
    <w:rsid w:val="00567158"/>
    <w:rsid w:val="00567C07"/>
    <w:rsid w:val="00567FF7"/>
    <w:rsid w:val="00570337"/>
    <w:rsid w:val="00570C39"/>
    <w:rsid w:val="00570E1E"/>
    <w:rsid w:val="00572287"/>
    <w:rsid w:val="005742EE"/>
    <w:rsid w:val="005751DA"/>
    <w:rsid w:val="00577813"/>
    <w:rsid w:val="0058014B"/>
    <w:rsid w:val="00580197"/>
    <w:rsid w:val="00580E10"/>
    <w:rsid w:val="00581A11"/>
    <w:rsid w:val="00581AD8"/>
    <w:rsid w:val="00581CFB"/>
    <w:rsid w:val="005824A8"/>
    <w:rsid w:val="00582AB3"/>
    <w:rsid w:val="00582B5B"/>
    <w:rsid w:val="00584191"/>
    <w:rsid w:val="005842CE"/>
    <w:rsid w:val="005847D1"/>
    <w:rsid w:val="0058496B"/>
    <w:rsid w:val="005850D2"/>
    <w:rsid w:val="005852F0"/>
    <w:rsid w:val="0058532C"/>
    <w:rsid w:val="00585C9A"/>
    <w:rsid w:val="00586399"/>
    <w:rsid w:val="00591BAC"/>
    <w:rsid w:val="005928BE"/>
    <w:rsid w:val="00592DF9"/>
    <w:rsid w:val="00593A44"/>
    <w:rsid w:val="00594385"/>
    <w:rsid w:val="0059469D"/>
    <w:rsid w:val="0059597E"/>
    <w:rsid w:val="00597DAC"/>
    <w:rsid w:val="005A204C"/>
    <w:rsid w:val="005A2FF3"/>
    <w:rsid w:val="005A3035"/>
    <w:rsid w:val="005A4970"/>
    <w:rsid w:val="005A5E57"/>
    <w:rsid w:val="005A6BD8"/>
    <w:rsid w:val="005A70B5"/>
    <w:rsid w:val="005B0681"/>
    <w:rsid w:val="005B24DD"/>
    <w:rsid w:val="005B2E40"/>
    <w:rsid w:val="005B33FC"/>
    <w:rsid w:val="005B3D61"/>
    <w:rsid w:val="005B3FED"/>
    <w:rsid w:val="005B4956"/>
    <w:rsid w:val="005B4E50"/>
    <w:rsid w:val="005B52C7"/>
    <w:rsid w:val="005B707B"/>
    <w:rsid w:val="005C0CD4"/>
    <w:rsid w:val="005C0F23"/>
    <w:rsid w:val="005C0F5C"/>
    <w:rsid w:val="005C198A"/>
    <w:rsid w:val="005C2951"/>
    <w:rsid w:val="005C2E29"/>
    <w:rsid w:val="005C50E7"/>
    <w:rsid w:val="005C5B3E"/>
    <w:rsid w:val="005C5B6F"/>
    <w:rsid w:val="005C67FD"/>
    <w:rsid w:val="005C69AA"/>
    <w:rsid w:val="005C7B37"/>
    <w:rsid w:val="005C7C21"/>
    <w:rsid w:val="005D0C80"/>
    <w:rsid w:val="005D1BF4"/>
    <w:rsid w:val="005D22A6"/>
    <w:rsid w:val="005D260F"/>
    <w:rsid w:val="005D2ACC"/>
    <w:rsid w:val="005D33C2"/>
    <w:rsid w:val="005D3C39"/>
    <w:rsid w:val="005D5BA2"/>
    <w:rsid w:val="005D6128"/>
    <w:rsid w:val="005D6D38"/>
    <w:rsid w:val="005D765B"/>
    <w:rsid w:val="005D79E5"/>
    <w:rsid w:val="005D7C69"/>
    <w:rsid w:val="005E0C1A"/>
    <w:rsid w:val="005E2F1B"/>
    <w:rsid w:val="005E323D"/>
    <w:rsid w:val="005E342D"/>
    <w:rsid w:val="005E3964"/>
    <w:rsid w:val="005E4DDA"/>
    <w:rsid w:val="005E679E"/>
    <w:rsid w:val="005E6B64"/>
    <w:rsid w:val="005E7738"/>
    <w:rsid w:val="005E7A15"/>
    <w:rsid w:val="005F05C4"/>
    <w:rsid w:val="005F3E3F"/>
    <w:rsid w:val="005F4831"/>
    <w:rsid w:val="005F49F3"/>
    <w:rsid w:val="005F4DA2"/>
    <w:rsid w:val="005F553A"/>
    <w:rsid w:val="005F5689"/>
    <w:rsid w:val="005F5ACD"/>
    <w:rsid w:val="005F61AB"/>
    <w:rsid w:val="005F67B2"/>
    <w:rsid w:val="005F72A8"/>
    <w:rsid w:val="005F7CF6"/>
    <w:rsid w:val="00600508"/>
    <w:rsid w:val="0060050B"/>
    <w:rsid w:val="0060173D"/>
    <w:rsid w:val="0060189D"/>
    <w:rsid w:val="00601B08"/>
    <w:rsid w:val="006021DA"/>
    <w:rsid w:val="006029AD"/>
    <w:rsid w:val="00602C1E"/>
    <w:rsid w:val="00602E9D"/>
    <w:rsid w:val="0060351E"/>
    <w:rsid w:val="00603B13"/>
    <w:rsid w:val="00605A4D"/>
    <w:rsid w:val="00606CAC"/>
    <w:rsid w:val="00606E9C"/>
    <w:rsid w:val="00607037"/>
    <w:rsid w:val="0060718B"/>
    <w:rsid w:val="00607487"/>
    <w:rsid w:val="00610E72"/>
    <w:rsid w:val="0061217C"/>
    <w:rsid w:val="0061241D"/>
    <w:rsid w:val="00613194"/>
    <w:rsid w:val="006132AA"/>
    <w:rsid w:val="00616370"/>
    <w:rsid w:val="006169EE"/>
    <w:rsid w:val="00616DB4"/>
    <w:rsid w:val="00617CE5"/>
    <w:rsid w:val="00620B07"/>
    <w:rsid w:val="00620E25"/>
    <w:rsid w:val="0062104B"/>
    <w:rsid w:val="0062144F"/>
    <w:rsid w:val="00622886"/>
    <w:rsid w:val="00623103"/>
    <w:rsid w:val="00623480"/>
    <w:rsid w:val="00624843"/>
    <w:rsid w:val="00624CB2"/>
    <w:rsid w:val="00625FE5"/>
    <w:rsid w:val="00626BAA"/>
    <w:rsid w:val="00626D47"/>
    <w:rsid w:val="00627529"/>
    <w:rsid w:val="00627862"/>
    <w:rsid w:val="0063112B"/>
    <w:rsid w:val="00634C7C"/>
    <w:rsid w:val="00634DC2"/>
    <w:rsid w:val="00635969"/>
    <w:rsid w:val="00635B1A"/>
    <w:rsid w:val="00636DAF"/>
    <w:rsid w:val="00637347"/>
    <w:rsid w:val="006401A5"/>
    <w:rsid w:val="00640207"/>
    <w:rsid w:val="00640323"/>
    <w:rsid w:val="006403DF"/>
    <w:rsid w:val="00641A66"/>
    <w:rsid w:val="0064231D"/>
    <w:rsid w:val="006424C2"/>
    <w:rsid w:val="00642AA9"/>
    <w:rsid w:val="00643735"/>
    <w:rsid w:val="006453EB"/>
    <w:rsid w:val="00645C43"/>
    <w:rsid w:val="006469A1"/>
    <w:rsid w:val="00646E05"/>
    <w:rsid w:val="00647734"/>
    <w:rsid w:val="006477EF"/>
    <w:rsid w:val="00647FB9"/>
    <w:rsid w:val="006518D4"/>
    <w:rsid w:val="006525FC"/>
    <w:rsid w:val="00652B55"/>
    <w:rsid w:val="00652DD9"/>
    <w:rsid w:val="006540FD"/>
    <w:rsid w:val="00654A04"/>
    <w:rsid w:val="00654B80"/>
    <w:rsid w:val="00656A14"/>
    <w:rsid w:val="00656DD4"/>
    <w:rsid w:val="006571BF"/>
    <w:rsid w:val="00657788"/>
    <w:rsid w:val="00660029"/>
    <w:rsid w:val="006615EF"/>
    <w:rsid w:val="006618C2"/>
    <w:rsid w:val="00661B70"/>
    <w:rsid w:val="00663FCD"/>
    <w:rsid w:val="00664163"/>
    <w:rsid w:val="00665827"/>
    <w:rsid w:val="00666F83"/>
    <w:rsid w:val="0066747A"/>
    <w:rsid w:val="006707EF"/>
    <w:rsid w:val="006714D8"/>
    <w:rsid w:val="006718A3"/>
    <w:rsid w:val="00671B47"/>
    <w:rsid w:val="00671FE4"/>
    <w:rsid w:val="00672575"/>
    <w:rsid w:val="0067283F"/>
    <w:rsid w:val="00672DAB"/>
    <w:rsid w:val="00673F35"/>
    <w:rsid w:val="0067492E"/>
    <w:rsid w:val="00674C32"/>
    <w:rsid w:val="00676133"/>
    <w:rsid w:val="00676642"/>
    <w:rsid w:val="00677867"/>
    <w:rsid w:val="006809AF"/>
    <w:rsid w:val="00680EF6"/>
    <w:rsid w:val="00682412"/>
    <w:rsid w:val="00682615"/>
    <w:rsid w:val="006841B6"/>
    <w:rsid w:val="00684B46"/>
    <w:rsid w:val="00685160"/>
    <w:rsid w:val="006859E1"/>
    <w:rsid w:val="00687261"/>
    <w:rsid w:val="00687F6A"/>
    <w:rsid w:val="006902DE"/>
    <w:rsid w:val="00690844"/>
    <w:rsid w:val="00690ACA"/>
    <w:rsid w:val="006914B9"/>
    <w:rsid w:val="00691B40"/>
    <w:rsid w:val="0069281E"/>
    <w:rsid w:val="00694376"/>
    <w:rsid w:val="00695633"/>
    <w:rsid w:val="006962F6"/>
    <w:rsid w:val="00696327"/>
    <w:rsid w:val="00697370"/>
    <w:rsid w:val="006978ED"/>
    <w:rsid w:val="006A011B"/>
    <w:rsid w:val="006A0B54"/>
    <w:rsid w:val="006A13CC"/>
    <w:rsid w:val="006A1E95"/>
    <w:rsid w:val="006A2562"/>
    <w:rsid w:val="006A2E97"/>
    <w:rsid w:val="006A5050"/>
    <w:rsid w:val="006A549C"/>
    <w:rsid w:val="006A5536"/>
    <w:rsid w:val="006A6B66"/>
    <w:rsid w:val="006A7A6A"/>
    <w:rsid w:val="006B071A"/>
    <w:rsid w:val="006B0B47"/>
    <w:rsid w:val="006B0EB3"/>
    <w:rsid w:val="006B2A2F"/>
    <w:rsid w:val="006B304F"/>
    <w:rsid w:val="006B415B"/>
    <w:rsid w:val="006B492D"/>
    <w:rsid w:val="006B49E1"/>
    <w:rsid w:val="006B4E01"/>
    <w:rsid w:val="006B59A8"/>
    <w:rsid w:val="006B6A46"/>
    <w:rsid w:val="006B6B14"/>
    <w:rsid w:val="006B6EAC"/>
    <w:rsid w:val="006B6EC3"/>
    <w:rsid w:val="006B7361"/>
    <w:rsid w:val="006C1B22"/>
    <w:rsid w:val="006C1D80"/>
    <w:rsid w:val="006C6AAE"/>
    <w:rsid w:val="006D0849"/>
    <w:rsid w:val="006D08D2"/>
    <w:rsid w:val="006D0E40"/>
    <w:rsid w:val="006D106C"/>
    <w:rsid w:val="006D1151"/>
    <w:rsid w:val="006D1991"/>
    <w:rsid w:val="006D1DBE"/>
    <w:rsid w:val="006D1F64"/>
    <w:rsid w:val="006D2A06"/>
    <w:rsid w:val="006D4166"/>
    <w:rsid w:val="006D44B0"/>
    <w:rsid w:val="006D4B9F"/>
    <w:rsid w:val="006D4EF4"/>
    <w:rsid w:val="006D543A"/>
    <w:rsid w:val="006D68E1"/>
    <w:rsid w:val="006D7C63"/>
    <w:rsid w:val="006D7FBA"/>
    <w:rsid w:val="006E16D4"/>
    <w:rsid w:val="006E228F"/>
    <w:rsid w:val="006E2DCF"/>
    <w:rsid w:val="006E3A89"/>
    <w:rsid w:val="006E5436"/>
    <w:rsid w:val="006E5FF3"/>
    <w:rsid w:val="006E69EA"/>
    <w:rsid w:val="006F1AB9"/>
    <w:rsid w:val="006F3199"/>
    <w:rsid w:val="006F33C4"/>
    <w:rsid w:val="006F374C"/>
    <w:rsid w:val="006F3ADC"/>
    <w:rsid w:val="006F440E"/>
    <w:rsid w:val="006F5D62"/>
    <w:rsid w:val="006F6546"/>
    <w:rsid w:val="006F6910"/>
    <w:rsid w:val="006F7C84"/>
    <w:rsid w:val="006F7D00"/>
    <w:rsid w:val="00700C00"/>
    <w:rsid w:val="007014A1"/>
    <w:rsid w:val="00701A46"/>
    <w:rsid w:val="00701E57"/>
    <w:rsid w:val="00702626"/>
    <w:rsid w:val="00702C23"/>
    <w:rsid w:val="0070353E"/>
    <w:rsid w:val="007036B5"/>
    <w:rsid w:val="007039B9"/>
    <w:rsid w:val="00703E60"/>
    <w:rsid w:val="00703FE0"/>
    <w:rsid w:val="00705288"/>
    <w:rsid w:val="00705F24"/>
    <w:rsid w:val="00705FE8"/>
    <w:rsid w:val="00706F61"/>
    <w:rsid w:val="00707D5E"/>
    <w:rsid w:val="00707ECF"/>
    <w:rsid w:val="00710123"/>
    <w:rsid w:val="00710817"/>
    <w:rsid w:val="007114AD"/>
    <w:rsid w:val="00711E3C"/>
    <w:rsid w:val="00712C97"/>
    <w:rsid w:val="00713220"/>
    <w:rsid w:val="00714727"/>
    <w:rsid w:val="007152C6"/>
    <w:rsid w:val="00715AD9"/>
    <w:rsid w:val="00715B92"/>
    <w:rsid w:val="00720674"/>
    <w:rsid w:val="00720A33"/>
    <w:rsid w:val="00720F27"/>
    <w:rsid w:val="00722188"/>
    <w:rsid w:val="00722AE3"/>
    <w:rsid w:val="00722C90"/>
    <w:rsid w:val="0072333A"/>
    <w:rsid w:val="0072336C"/>
    <w:rsid w:val="00723431"/>
    <w:rsid w:val="0072414C"/>
    <w:rsid w:val="007247CD"/>
    <w:rsid w:val="007252F6"/>
    <w:rsid w:val="00725867"/>
    <w:rsid w:val="007263A2"/>
    <w:rsid w:val="00727E98"/>
    <w:rsid w:val="00727F86"/>
    <w:rsid w:val="007317CC"/>
    <w:rsid w:val="007333A5"/>
    <w:rsid w:val="00734B92"/>
    <w:rsid w:val="00734BDA"/>
    <w:rsid w:val="00734C73"/>
    <w:rsid w:val="00734F4A"/>
    <w:rsid w:val="007350F1"/>
    <w:rsid w:val="007355D1"/>
    <w:rsid w:val="00735B48"/>
    <w:rsid w:val="0073633C"/>
    <w:rsid w:val="00736899"/>
    <w:rsid w:val="007368BF"/>
    <w:rsid w:val="007401C6"/>
    <w:rsid w:val="007406D6"/>
    <w:rsid w:val="00740BCD"/>
    <w:rsid w:val="00742C04"/>
    <w:rsid w:val="0074343B"/>
    <w:rsid w:val="00743A42"/>
    <w:rsid w:val="00744703"/>
    <w:rsid w:val="0074498F"/>
    <w:rsid w:val="0074673B"/>
    <w:rsid w:val="00746B96"/>
    <w:rsid w:val="0074761E"/>
    <w:rsid w:val="00750CD8"/>
    <w:rsid w:val="00751B79"/>
    <w:rsid w:val="007522DB"/>
    <w:rsid w:val="00753379"/>
    <w:rsid w:val="0075356D"/>
    <w:rsid w:val="00753A65"/>
    <w:rsid w:val="007542D3"/>
    <w:rsid w:val="007545B7"/>
    <w:rsid w:val="00754769"/>
    <w:rsid w:val="007548D6"/>
    <w:rsid w:val="00756DF1"/>
    <w:rsid w:val="007574A5"/>
    <w:rsid w:val="007578BC"/>
    <w:rsid w:val="00757BD8"/>
    <w:rsid w:val="00760049"/>
    <w:rsid w:val="0076012E"/>
    <w:rsid w:val="007610D4"/>
    <w:rsid w:val="00761C5E"/>
    <w:rsid w:val="00761C62"/>
    <w:rsid w:val="0076299D"/>
    <w:rsid w:val="00762A2C"/>
    <w:rsid w:val="00763691"/>
    <w:rsid w:val="00763C99"/>
    <w:rsid w:val="0076433F"/>
    <w:rsid w:val="00764711"/>
    <w:rsid w:val="00764CDE"/>
    <w:rsid w:val="00764E0C"/>
    <w:rsid w:val="00764FD1"/>
    <w:rsid w:val="00765308"/>
    <w:rsid w:val="0076603F"/>
    <w:rsid w:val="00766D20"/>
    <w:rsid w:val="00766E91"/>
    <w:rsid w:val="0076718F"/>
    <w:rsid w:val="00767AE7"/>
    <w:rsid w:val="00770267"/>
    <w:rsid w:val="0077056E"/>
    <w:rsid w:val="00770E1B"/>
    <w:rsid w:val="007734CF"/>
    <w:rsid w:val="007738E8"/>
    <w:rsid w:val="00773CBA"/>
    <w:rsid w:val="00773E56"/>
    <w:rsid w:val="0077540B"/>
    <w:rsid w:val="007754A6"/>
    <w:rsid w:val="00775811"/>
    <w:rsid w:val="00775E0C"/>
    <w:rsid w:val="007763C0"/>
    <w:rsid w:val="007775C9"/>
    <w:rsid w:val="007802D8"/>
    <w:rsid w:val="00780C6B"/>
    <w:rsid w:val="00782125"/>
    <w:rsid w:val="00782171"/>
    <w:rsid w:val="007840D4"/>
    <w:rsid w:val="00785DF0"/>
    <w:rsid w:val="00785E9D"/>
    <w:rsid w:val="007868B0"/>
    <w:rsid w:val="00786CE7"/>
    <w:rsid w:val="00790522"/>
    <w:rsid w:val="00790E5E"/>
    <w:rsid w:val="0079116A"/>
    <w:rsid w:val="007913BE"/>
    <w:rsid w:val="0079279D"/>
    <w:rsid w:val="00793A03"/>
    <w:rsid w:val="00793D09"/>
    <w:rsid w:val="00794A3B"/>
    <w:rsid w:val="007956F1"/>
    <w:rsid w:val="00795F5D"/>
    <w:rsid w:val="007961C0"/>
    <w:rsid w:val="0079692C"/>
    <w:rsid w:val="0079754E"/>
    <w:rsid w:val="00797B37"/>
    <w:rsid w:val="007A0C56"/>
    <w:rsid w:val="007A16D3"/>
    <w:rsid w:val="007A1E33"/>
    <w:rsid w:val="007A25D8"/>
    <w:rsid w:val="007A3F72"/>
    <w:rsid w:val="007A43E7"/>
    <w:rsid w:val="007A5401"/>
    <w:rsid w:val="007A5C80"/>
    <w:rsid w:val="007A73F3"/>
    <w:rsid w:val="007A74E7"/>
    <w:rsid w:val="007A7F78"/>
    <w:rsid w:val="007B007A"/>
    <w:rsid w:val="007B09DD"/>
    <w:rsid w:val="007B0D31"/>
    <w:rsid w:val="007B1AE6"/>
    <w:rsid w:val="007B25CE"/>
    <w:rsid w:val="007B3298"/>
    <w:rsid w:val="007B3E41"/>
    <w:rsid w:val="007B5240"/>
    <w:rsid w:val="007B79CD"/>
    <w:rsid w:val="007C09BF"/>
    <w:rsid w:val="007C0E25"/>
    <w:rsid w:val="007C1399"/>
    <w:rsid w:val="007C1598"/>
    <w:rsid w:val="007C1840"/>
    <w:rsid w:val="007C18C3"/>
    <w:rsid w:val="007C1EF7"/>
    <w:rsid w:val="007C2096"/>
    <w:rsid w:val="007C22C2"/>
    <w:rsid w:val="007C271C"/>
    <w:rsid w:val="007C2F2B"/>
    <w:rsid w:val="007C3328"/>
    <w:rsid w:val="007C438C"/>
    <w:rsid w:val="007C4C91"/>
    <w:rsid w:val="007C5677"/>
    <w:rsid w:val="007C6173"/>
    <w:rsid w:val="007C61C9"/>
    <w:rsid w:val="007C6C7C"/>
    <w:rsid w:val="007C726D"/>
    <w:rsid w:val="007C78ED"/>
    <w:rsid w:val="007D09FB"/>
    <w:rsid w:val="007D0FDB"/>
    <w:rsid w:val="007D205C"/>
    <w:rsid w:val="007D37FA"/>
    <w:rsid w:val="007D3811"/>
    <w:rsid w:val="007D3881"/>
    <w:rsid w:val="007D5EDE"/>
    <w:rsid w:val="007D63FA"/>
    <w:rsid w:val="007D6A0B"/>
    <w:rsid w:val="007D6F28"/>
    <w:rsid w:val="007D70F0"/>
    <w:rsid w:val="007D7A0F"/>
    <w:rsid w:val="007D7CFC"/>
    <w:rsid w:val="007D7DC4"/>
    <w:rsid w:val="007E1B5F"/>
    <w:rsid w:val="007E1CD2"/>
    <w:rsid w:val="007E1DBC"/>
    <w:rsid w:val="007E26BD"/>
    <w:rsid w:val="007E2C34"/>
    <w:rsid w:val="007E2FC0"/>
    <w:rsid w:val="007E3EA1"/>
    <w:rsid w:val="007E3EA2"/>
    <w:rsid w:val="007E4853"/>
    <w:rsid w:val="007E5364"/>
    <w:rsid w:val="007E5444"/>
    <w:rsid w:val="007E54D8"/>
    <w:rsid w:val="007E5A8E"/>
    <w:rsid w:val="007E61A9"/>
    <w:rsid w:val="007E62E6"/>
    <w:rsid w:val="007E6F55"/>
    <w:rsid w:val="007E77FF"/>
    <w:rsid w:val="007E7E39"/>
    <w:rsid w:val="007F0826"/>
    <w:rsid w:val="007F2ED8"/>
    <w:rsid w:val="007F35FC"/>
    <w:rsid w:val="007F3ABD"/>
    <w:rsid w:val="007F46FF"/>
    <w:rsid w:val="007F50FD"/>
    <w:rsid w:val="007F61E0"/>
    <w:rsid w:val="007F6C4C"/>
    <w:rsid w:val="007F71B1"/>
    <w:rsid w:val="007F7523"/>
    <w:rsid w:val="008000F6"/>
    <w:rsid w:val="00800250"/>
    <w:rsid w:val="00800902"/>
    <w:rsid w:val="008012E4"/>
    <w:rsid w:val="00803125"/>
    <w:rsid w:val="00803F53"/>
    <w:rsid w:val="0080511C"/>
    <w:rsid w:val="0080587D"/>
    <w:rsid w:val="00811805"/>
    <w:rsid w:val="00812281"/>
    <w:rsid w:val="00812CC7"/>
    <w:rsid w:val="008131F8"/>
    <w:rsid w:val="008137BB"/>
    <w:rsid w:val="00813A5E"/>
    <w:rsid w:val="008140E7"/>
    <w:rsid w:val="00814715"/>
    <w:rsid w:val="008149D1"/>
    <w:rsid w:val="008149E5"/>
    <w:rsid w:val="008149F0"/>
    <w:rsid w:val="008152C2"/>
    <w:rsid w:val="00815652"/>
    <w:rsid w:val="008166F1"/>
    <w:rsid w:val="0081691E"/>
    <w:rsid w:val="00816FCD"/>
    <w:rsid w:val="00817B7C"/>
    <w:rsid w:val="00820B69"/>
    <w:rsid w:val="008218E2"/>
    <w:rsid w:val="00821D6B"/>
    <w:rsid w:val="0082269E"/>
    <w:rsid w:val="00822B5D"/>
    <w:rsid w:val="00823AB5"/>
    <w:rsid w:val="00824322"/>
    <w:rsid w:val="00825513"/>
    <w:rsid w:val="00825C8A"/>
    <w:rsid w:val="00826603"/>
    <w:rsid w:val="00826951"/>
    <w:rsid w:val="00827088"/>
    <w:rsid w:val="00827B36"/>
    <w:rsid w:val="00827E1A"/>
    <w:rsid w:val="00831488"/>
    <w:rsid w:val="0083235C"/>
    <w:rsid w:val="008329C3"/>
    <w:rsid w:val="008331D8"/>
    <w:rsid w:val="008333AA"/>
    <w:rsid w:val="00833C56"/>
    <w:rsid w:val="008345F7"/>
    <w:rsid w:val="008355B5"/>
    <w:rsid w:val="0083562D"/>
    <w:rsid w:val="00835CA3"/>
    <w:rsid w:val="0083608B"/>
    <w:rsid w:val="008362DB"/>
    <w:rsid w:val="0083739C"/>
    <w:rsid w:val="00837AC6"/>
    <w:rsid w:val="00837F4E"/>
    <w:rsid w:val="008409C3"/>
    <w:rsid w:val="0084107A"/>
    <w:rsid w:val="00841D06"/>
    <w:rsid w:val="00842700"/>
    <w:rsid w:val="00843458"/>
    <w:rsid w:val="008434F8"/>
    <w:rsid w:val="008436F3"/>
    <w:rsid w:val="00846A3E"/>
    <w:rsid w:val="0084768B"/>
    <w:rsid w:val="00851338"/>
    <w:rsid w:val="008515FA"/>
    <w:rsid w:val="00851720"/>
    <w:rsid w:val="00852793"/>
    <w:rsid w:val="008529F3"/>
    <w:rsid w:val="00852FF6"/>
    <w:rsid w:val="00853273"/>
    <w:rsid w:val="00854461"/>
    <w:rsid w:val="00854EDE"/>
    <w:rsid w:val="008559F2"/>
    <w:rsid w:val="008561EC"/>
    <w:rsid w:val="0085636B"/>
    <w:rsid w:val="00857437"/>
    <w:rsid w:val="008575B3"/>
    <w:rsid w:val="008577E5"/>
    <w:rsid w:val="0085791F"/>
    <w:rsid w:val="008602B9"/>
    <w:rsid w:val="00860466"/>
    <w:rsid w:val="0086054B"/>
    <w:rsid w:val="00860AC1"/>
    <w:rsid w:val="00861753"/>
    <w:rsid w:val="0086206C"/>
    <w:rsid w:val="00862D40"/>
    <w:rsid w:val="00863A22"/>
    <w:rsid w:val="00864145"/>
    <w:rsid w:val="00864210"/>
    <w:rsid w:val="00864AAF"/>
    <w:rsid w:val="00865345"/>
    <w:rsid w:val="008662E8"/>
    <w:rsid w:val="0086663E"/>
    <w:rsid w:val="00866B73"/>
    <w:rsid w:val="00870117"/>
    <w:rsid w:val="00870CEB"/>
    <w:rsid w:val="00870D35"/>
    <w:rsid w:val="008716B2"/>
    <w:rsid w:val="00871CD1"/>
    <w:rsid w:val="00872214"/>
    <w:rsid w:val="00872709"/>
    <w:rsid w:val="008727AF"/>
    <w:rsid w:val="00872FBB"/>
    <w:rsid w:val="00873680"/>
    <w:rsid w:val="008737C9"/>
    <w:rsid w:val="00873AB6"/>
    <w:rsid w:val="00873D13"/>
    <w:rsid w:val="00874CAB"/>
    <w:rsid w:val="00874CCC"/>
    <w:rsid w:val="00876F1E"/>
    <w:rsid w:val="00877597"/>
    <w:rsid w:val="00880460"/>
    <w:rsid w:val="008818A6"/>
    <w:rsid w:val="008839BA"/>
    <w:rsid w:val="00883A4B"/>
    <w:rsid w:val="00883A8F"/>
    <w:rsid w:val="00883D32"/>
    <w:rsid w:val="00884890"/>
    <w:rsid w:val="00884A17"/>
    <w:rsid w:val="00884C0B"/>
    <w:rsid w:val="00884CF1"/>
    <w:rsid w:val="00885A46"/>
    <w:rsid w:val="00886452"/>
    <w:rsid w:val="008866FF"/>
    <w:rsid w:val="00886B49"/>
    <w:rsid w:val="00887389"/>
    <w:rsid w:val="008875FA"/>
    <w:rsid w:val="00887EE8"/>
    <w:rsid w:val="008909E6"/>
    <w:rsid w:val="00891048"/>
    <w:rsid w:val="0089208F"/>
    <w:rsid w:val="00892300"/>
    <w:rsid w:val="00892BD4"/>
    <w:rsid w:val="0089316E"/>
    <w:rsid w:val="00893C8C"/>
    <w:rsid w:val="008944D1"/>
    <w:rsid w:val="00894E5D"/>
    <w:rsid w:val="008950FE"/>
    <w:rsid w:val="00896329"/>
    <w:rsid w:val="008966D3"/>
    <w:rsid w:val="00896711"/>
    <w:rsid w:val="008A0590"/>
    <w:rsid w:val="008A0EF7"/>
    <w:rsid w:val="008A23A4"/>
    <w:rsid w:val="008A3132"/>
    <w:rsid w:val="008A42A0"/>
    <w:rsid w:val="008A5677"/>
    <w:rsid w:val="008A727A"/>
    <w:rsid w:val="008A7EA7"/>
    <w:rsid w:val="008B0951"/>
    <w:rsid w:val="008B1670"/>
    <w:rsid w:val="008B246E"/>
    <w:rsid w:val="008B3836"/>
    <w:rsid w:val="008B4675"/>
    <w:rsid w:val="008B61BE"/>
    <w:rsid w:val="008B688C"/>
    <w:rsid w:val="008B786F"/>
    <w:rsid w:val="008B79E1"/>
    <w:rsid w:val="008B7A3A"/>
    <w:rsid w:val="008C036B"/>
    <w:rsid w:val="008C0875"/>
    <w:rsid w:val="008C0F09"/>
    <w:rsid w:val="008C1BB7"/>
    <w:rsid w:val="008C2615"/>
    <w:rsid w:val="008C368F"/>
    <w:rsid w:val="008C7B05"/>
    <w:rsid w:val="008D066D"/>
    <w:rsid w:val="008D08BB"/>
    <w:rsid w:val="008D0AB8"/>
    <w:rsid w:val="008D0DBE"/>
    <w:rsid w:val="008D151B"/>
    <w:rsid w:val="008D2582"/>
    <w:rsid w:val="008D2652"/>
    <w:rsid w:val="008D30BA"/>
    <w:rsid w:val="008D48AF"/>
    <w:rsid w:val="008D4A19"/>
    <w:rsid w:val="008D4F68"/>
    <w:rsid w:val="008D5544"/>
    <w:rsid w:val="008D5AC8"/>
    <w:rsid w:val="008D61F3"/>
    <w:rsid w:val="008D62B4"/>
    <w:rsid w:val="008E0113"/>
    <w:rsid w:val="008E0683"/>
    <w:rsid w:val="008E0D29"/>
    <w:rsid w:val="008E10B2"/>
    <w:rsid w:val="008E195B"/>
    <w:rsid w:val="008E1DC0"/>
    <w:rsid w:val="008E26BF"/>
    <w:rsid w:val="008E26D9"/>
    <w:rsid w:val="008E2DC3"/>
    <w:rsid w:val="008E3951"/>
    <w:rsid w:val="008E4879"/>
    <w:rsid w:val="008E4916"/>
    <w:rsid w:val="008E5104"/>
    <w:rsid w:val="008E5251"/>
    <w:rsid w:val="008E59E4"/>
    <w:rsid w:val="008E5E44"/>
    <w:rsid w:val="008E6170"/>
    <w:rsid w:val="008F18B9"/>
    <w:rsid w:val="008F275E"/>
    <w:rsid w:val="008F2793"/>
    <w:rsid w:val="008F29A1"/>
    <w:rsid w:val="008F3BD6"/>
    <w:rsid w:val="008F5696"/>
    <w:rsid w:val="008F665B"/>
    <w:rsid w:val="008F7074"/>
    <w:rsid w:val="008F7FE5"/>
    <w:rsid w:val="0090068D"/>
    <w:rsid w:val="0090073D"/>
    <w:rsid w:val="00900CDF"/>
    <w:rsid w:val="00901A19"/>
    <w:rsid w:val="009029C1"/>
    <w:rsid w:val="009031D6"/>
    <w:rsid w:val="0090344E"/>
    <w:rsid w:val="0090404F"/>
    <w:rsid w:val="009041AE"/>
    <w:rsid w:val="00906624"/>
    <w:rsid w:val="00906DDA"/>
    <w:rsid w:val="00907703"/>
    <w:rsid w:val="00910065"/>
    <w:rsid w:val="00911366"/>
    <w:rsid w:val="009113B5"/>
    <w:rsid w:val="00911841"/>
    <w:rsid w:val="009125AE"/>
    <w:rsid w:val="00912E25"/>
    <w:rsid w:val="009134C2"/>
    <w:rsid w:val="00914370"/>
    <w:rsid w:val="0091480D"/>
    <w:rsid w:val="00914E69"/>
    <w:rsid w:val="0091743E"/>
    <w:rsid w:val="0092112A"/>
    <w:rsid w:val="0092170A"/>
    <w:rsid w:val="00921B33"/>
    <w:rsid w:val="00921D20"/>
    <w:rsid w:val="00921E9E"/>
    <w:rsid w:val="009231EF"/>
    <w:rsid w:val="0092654E"/>
    <w:rsid w:val="009268B3"/>
    <w:rsid w:val="009307FA"/>
    <w:rsid w:val="0093087B"/>
    <w:rsid w:val="00930C0D"/>
    <w:rsid w:val="00931D9D"/>
    <w:rsid w:val="00931F17"/>
    <w:rsid w:val="009320F8"/>
    <w:rsid w:val="00932348"/>
    <w:rsid w:val="009329B9"/>
    <w:rsid w:val="00932D7A"/>
    <w:rsid w:val="00933067"/>
    <w:rsid w:val="00933122"/>
    <w:rsid w:val="00933226"/>
    <w:rsid w:val="009345F1"/>
    <w:rsid w:val="009347AD"/>
    <w:rsid w:val="00934ADE"/>
    <w:rsid w:val="00934B75"/>
    <w:rsid w:val="00936EF2"/>
    <w:rsid w:val="00936F25"/>
    <w:rsid w:val="00937D53"/>
    <w:rsid w:val="00941B3A"/>
    <w:rsid w:val="00941B5E"/>
    <w:rsid w:val="00941B95"/>
    <w:rsid w:val="00942990"/>
    <w:rsid w:val="0094427D"/>
    <w:rsid w:val="00944835"/>
    <w:rsid w:val="009449F8"/>
    <w:rsid w:val="009452A7"/>
    <w:rsid w:val="00945980"/>
    <w:rsid w:val="009461F2"/>
    <w:rsid w:val="009462A2"/>
    <w:rsid w:val="0094776E"/>
    <w:rsid w:val="009510E9"/>
    <w:rsid w:val="00951DC8"/>
    <w:rsid w:val="00952792"/>
    <w:rsid w:val="00952B2E"/>
    <w:rsid w:val="009534A7"/>
    <w:rsid w:val="009543FB"/>
    <w:rsid w:val="00954A22"/>
    <w:rsid w:val="009566BC"/>
    <w:rsid w:val="00957E20"/>
    <w:rsid w:val="0096009B"/>
    <w:rsid w:val="00960E58"/>
    <w:rsid w:val="00961B13"/>
    <w:rsid w:val="00962217"/>
    <w:rsid w:val="00962AD7"/>
    <w:rsid w:val="00962FCA"/>
    <w:rsid w:val="009630DC"/>
    <w:rsid w:val="00963E02"/>
    <w:rsid w:val="009648DF"/>
    <w:rsid w:val="0096575C"/>
    <w:rsid w:val="00965DC8"/>
    <w:rsid w:val="0096633F"/>
    <w:rsid w:val="00966566"/>
    <w:rsid w:val="00966A55"/>
    <w:rsid w:val="00967EC4"/>
    <w:rsid w:val="0097031E"/>
    <w:rsid w:val="00970454"/>
    <w:rsid w:val="009707D2"/>
    <w:rsid w:val="0097096B"/>
    <w:rsid w:val="00972669"/>
    <w:rsid w:val="009727C3"/>
    <w:rsid w:val="0097342B"/>
    <w:rsid w:val="00973DB0"/>
    <w:rsid w:val="00973FA1"/>
    <w:rsid w:val="0097459A"/>
    <w:rsid w:val="0097563B"/>
    <w:rsid w:val="00976496"/>
    <w:rsid w:val="00976A06"/>
    <w:rsid w:val="00977304"/>
    <w:rsid w:val="0097773C"/>
    <w:rsid w:val="00977A8B"/>
    <w:rsid w:val="00977AD7"/>
    <w:rsid w:val="009806D4"/>
    <w:rsid w:val="00981B28"/>
    <w:rsid w:val="00983D2A"/>
    <w:rsid w:val="00984042"/>
    <w:rsid w:val="00984EEA"/>
    <w:rsid w:val="00985B5A"/>
    <w:rsid w:val="00986A0C"/>
    <w:rsid w:val="00987E3D"/>
    <w:rsid w:val="009908B9"/>
    <w:rsid w:val="00990AB6"/>
    <w:rsid w:val="00991A7D"/>
    <w:rsid w:val="00992E5C"/>
    <w:rsid w:val="0099370E"/>
    <w:rsid w:val="0099467C"/>
    <w:rsid w:val="00994C18"/>
    <w:rsid w:val="009952D7"/>
    <w:rsid w:val="0099606C"/>
    <w:rsid w:val="00996460"/>
    <w:rsid w:val="00996B3B"/>
    <w:rsid w:val="009971C7"/>
    <w:rsid w:val="0099780F"/>
    <w:rsid w:val="009A0CE6"/>
    <w:rsid w:val="009A1ADF"/>
    <w:rsid w:val="009A2299"/>
    <w:rsid w:val="009A2E5A"/>
    <w:rsid w:val="009A3C53"/>
    <w:rsid w:val="009A476F"/>
    <w:rsid w:val="009A734D"/>
    <w:rsid w:val="009B1240"/>
    <w:rsid w:val="009B1C2E"/>
    <w:rsid w:val="009B24E1"/>
    <w:rsid w:val="009B29CF"/>
    <w:rsid w:val="009B38BE"/>
    <w:rsid w:val="009B549A"/>
    <w:rsid w:val="009B579B"/>
    <w:rsid w:val="009C0A72"/>
    <w:rsid w:val="009C35FC"/>
    <w:rsid w:val="009C4AFE"/>
    <w:rsid w:val="009C5919"/>
    <w:rsid w:val="009C5DF0"/>
    <w:rsid w:val="009C669B"/>
    <w:rsid w:val="009C6C40"/>
    <w:rsid w:val="009D00E0"/>
    <w:rsid w:val="009D08A7"/>
    <w:rsid w:val="009D1233"/>
    <w:rsid w:val="009D2C9D"/>
    <w:rsid w:val="009D302B"/>
    <w:rsid w:val="009D340E"/>
    <w:rsid w:val="009D3822"/>
    <w:rsid w:val="009D3F7D"/>
    <w:rsid w:val="009D5AD4"/>
    <w:rsid w:val="009D5DFC"/>
    <w:rsid w:val="009D637A"/>
    <w:rsid w:val="009D69A3"/>
    <w:rsid w:val="009D6AB1"/>
    <w:rsid w:val="009D7C50"/>
    <w:rsid w:val="009D7E8D"/>
    <w:rsid w:val="009E0097"/>
    <w:rsid w:val="009E0F1E"/>
    <w:rsid w:val="009E2E5C"/>
    <w:rsid w:val="009E3A6D"/>
    <w:rsid w:val="009E3ED1"/>
    <w:rsid w:val="009E3F51"/>
    <w:rsid w:val="009E63C5"/>
    <w:rsid w:val="009E69D9"/>
    <w:rsid w:val="009E7358"/>
    <w:rsid w:val="009E7F76"/>
    <w:rsid w:val="009F01E7"/>
    <w:rsid w:val="009F053B"/>
    <w:rsid w:val="009F109E"/>
    <w:rsid w:val="009F2512"/>
    <w:rsid w:val="009F2B79"/>
    <w:rsid w:val="009F4E4A"/>
    <w:rsid w:val="009F51BF"/>
    <w:rsid w:val="009F57D2"/>
    <w:rsid w:val="009F61C1"/>
    <w:rsid w:val="009F63D9"/>
    <w:rsid w:val="009F794A"/>
    <w:rsid w:val="009F7A8A"/>
    <w:rsid w:val="00A005CB"/>
    <w:rsid w:val="00A0096C"/>
    <w:rsid w:val="00A00B5B"/>
    <w:rsid w:val="00A011EE"/>
    <w:rsid w:val="00A01EF4"/>
    <w:rsid w:val="00A02C75"/>
    <w:rsid w:val="00A0483E"/>
    <w:rsid w:val="00A0525E"/>
    <w:rsid w:val="00A05466"/>
    <w:rsid w:val="00A05A94"/>
    <w:rsid w:val="00A05AE4"/>
    <w:rsid w:val="00A06636"/>
    <w:rsid w:val="00A074E7"/>
    <w:rsid w:val="00A07A80"/>
    <w:rsid w:val="00A07B35"/>
    <w:rsid w:val="00A07FB0"/>
    <w:rsid w:val="00A105E7"/>
    <w:rsid w:val="00A106B0"/>
    <w:rsid w:val="00A11DBA"/>
    <w:rsid w:val="00A123AA"/>
    <w:rsid w:val="00A126FB"/>
    <w:rsid w:val="00A12705"/>
    <w:rsid w:val="00A13317"/>
    <w:rsid w:val="00A133FA"/>
    <w:rsid w:val="00A15030"/>
    <w:rsid w:val="00A165B9"/>
    <w:rsid w:val="00A1682D"/>
    <w:rsid w:val="00A16A1D"/>
    <w:rsid w:val="00A16A8B"/>
    <w:rsid w:val="00A16BC8"/>
    <w:rsid w:val="00A17C3A"/>
    <w:rsid w:val="00A17C7A"/>
    <w:rsid w:val="00A2014A"/>
    <w:rsid w:val="00A202BC"/>
    <w:rsid w:val="00A20F05"/>
    <w:rsid w:val="00A2192D"/>
    <w:rsid w:val="00A23312"/>
    <w:rsid w:val="00A24712"/>
    <w:rsid w:val="00A24DDB"/>
    <w:rsid w:val="00A24E57"/>
    <w:rsid w:val="00A264E8"/>
    <w:rsid w:val="00A26EEC"/>
    <w:rsid w:val="00A2747B"/>
    <w:rsid w:val="00A30084"/>
    <w:rsid w:val="00A31B84"/>
    <w:rsid w:val="00A3223E"/>
    <w:rsid w:val="00A33EAC"/>
    <w:rsid w:val="00A33EFA"/>
    <w:rsid w:val="00A3630B"/>
    <w:rsid w:val="00A37031"/>
    <w:rsid w:val="00A371DB"/>
    <w:rsid w:val="00A37EDA"/>
    <w:rsid w:val="00A37F77"/>
    <w:rsid w:val="00A406D8"/>
    <w:rsid w:val="00A40ADC"/>
    <w:rsid w:val="00A40BE8"/>
    <w:rsid w:val="00A40D19"/>
    <w:rsid w:val="00A41C6F"/>
    <w:rsid w:val="00A42433"/>
    <w:rsid w:val="00A42E7E"/>
    <w:rsid w:val="00A443A2"/>
    <w:rsid w:val="00A448EC"/>
    <w:rsid w:val="00A44976"/>
    <w:rsid w:val="00A4540C"/>
    <w:rsid w:val="00A458C0"/>
    <w:rsid w:val="00A45B56"/>
    <w:rsid w:val="00A4737B"/>
    <w:rsid w:val="00A476B3"/>
    <w:rsid w:val="00A5036F"/>
    <w:rsid w:val="00A50986"/>
    <w:rsid w:val="00A50C04"/>
    <w:rsid w:val="00A50FC6"/>
    <w:rsid w:val="00A51064"/>
    <w:rsid w:val="00A511B1"/>
    <w:rsid w:val="00A5126B"/>
    <w:rsid w:val="00A51D3A"/>
    <w:rsid w:val="00A52159"/>
    <w:rsid w:val="00A523B8"/>
    <w:rsid w:val="00A52536"/>
    <w:rsid w:val="00A526F0"/>
    <w:rsid w:val="00A52D55"/>
    <w:rsid w:val="00A53523"/>
    <w:rsid w:val="00A53B8F"/>
    <w:rsid w:val="00A54161"/>
    <w:rsid w:val="00A5467C"/>
    <w:rsid w:val="00A54B62"/>
    <w:rsid w:val="00A604DA"/>
    <w:rsid w:val="00A60D81"/>
    <w:rsid w:val="00A61051"/>
    <w:rsid w:val="00A61213"/>
    <w:rsid w:val="00A613EC"/>
    <w:rsid w:val="00A61A77"/>
    <w:rsid w:val="00A61E7D"/>
    <w:rsid w:val="00A61F47"/>
    <w:rsid w:val="00A63FB4"/>
    <w:rsid w:val="00A645A1"/>
    <w:rsid w:val="00A6460C"/>
    <w:rsid w:val="00A64C21"/>
    <w:rsid w:val="00A64DCE"/>
    <w:rsid w:val="00A64F29"/>
    <w:rsid w:val="00A66178"/>
    <w:rsid w:val="00A679A3"/>
    <w:rsid w:val="00A70ADA"/>
    <w:rsid w:val="00A7152F"/>
    <w:rsid w:val="00A716C6"/>
    <w:rsid w:val="00A7212A"/>
    <w:rsid w:val="00A72629"/>
    <w:rsid w:val="00A72646"/>
    <w:rsid w:val="00A726D6"/>
    <w:rsid w:val="00A73998"/>
    <w:rsid w:val="00A73F97"/>
    <w:rsid w:val="00A73FAE"/>
    <w:rsid w:val="00A74600"/>
    <w:rsid w:val="00A74BBB"/>
    <w:rsid w:val="00A7509E"/>
    <w:rsid w:val="00A75A29"/>
    <w:rsid w:val="00A76EF5"/>
    <w:rsid w:val="00A76F46"/>
    <w:rsid w:val="00A772A4"/>
    <w:rsid w:val="00A779D6"/>
    <w:rsid w:val="00A77A5C"/>
    <w:rsid w:val="00A8046E"/>
    <w:rsid w:val="00A80FE7"/>
    <w:rsid w:val="00A810E3"/>
    <w:rsid w:val="00A81C94"/>
    <w:rsid w:val="00A82153"/>
    <w:rsid w:val="00A840A7"/>
    <w:rsid w:val="00A853BF"/>
    <w:rsid w:val="00A85778"/>
    <w:rsid w:val="00A86027"/>
    <w:rsid w:val="00A86B1A"/>
    <w:rsid w:val="00A86DF9"/>
    <w:rsid w:val="00A87242"/>
    <w:rsid w:val="00A873F0"/>
    <w:rsid w:val="00A87536"/>
    <w:rsid w:val="00A87C6F"/>
    <w:rsid w:val="00A904C1"/>
    <w:rsid w:val="00A92268"/>
    <w:rsid w:val="00A93A7D"/>
    <w:rsid w:val="00A9471C"/>
    <w:rsid w:val="00A952F5"/>
    <w:rsid w:val="00A959AC"/>
    <w:rsid w:val="00A974B3"/>
    <w:rsid w:val="00A97E79"/>
    <w:rsid w:val="00AA0212"/>
    <w:rsid w:val="00AA0F50"/>
    <w:rsid w:val="00AA25D0"/>
    <w:rsid w:val="00AA283D"/>
    <w:rsid w:val="00AA3C9B"/>
    <w:rsid w:val="00AA5103"/>
    <w:rsid w:val="00AA54FE"/>
    <w:rsid w:val="00AA55C2"/>
    <w:rsid w:val="00AA5670"/>
    <w:rsid w:val="00AA5FCA"/>
    <w:rsid w:val="00AA627F"/>
    <w:rsid w:val="00AA6989"/>
    <w:rsid w:val="00AA6B21"/>
    <w:rsid w:val="00AA6F0E"/>
    <w:rsid w:val="00AA75DA"/>
    <w:rsid w:val="00AB0443"/>
    <w:rsid w:val="00AB159A"/>
    <w:rsid w:val="00AB1AFB"/>
    <w:rsid w:val="00AB1D6C"/>
    <w:rsid w:val="00AB279D"/>
    <w:rsid w:val="00AB29CE"/>
    <w:rsid w:val="00AB3424"/>
    <w:rsid w:val="00AB35FC"/>
    <w:rsid w:val="00AB4740"/>
    <w:rsid w:val="00AB4B36"/>
    <w:rsid w:val="00AB6736"/>
    <w:rsid w:val="00AB7446"/>
    <w:rsid w:val="00AC0BF4"/>
    <w:rsid w:val="00AC139B"/>
    <w:rsid w:val="00AC1A61"/>
    <w:rsid w:val="00AC1A6F"/>
    <w:rsid w:val="00AC27DA"/>
    <w:rsid w:val="00AC28FE"/>
    <w:rsid w:val="00AC2A40"/>
    <w:rsid w:val="00AC3608"/>
    <w:rsid w:val="00AC3B11"/>
    <w:rsid w:val="00AC3BDB"/>
    <w:rsid w:val="00AC3E76"/>
    <w:rsid w:val="00AC4025"/>
    <w:rsid w:val="00AC462D"/>
    <w:rsid w:val="00AC4ADD"/>
    <w:rsid w:val="00AC4B34"/>
    <w:rsid w:val="00AC593B"/>
    <w:rsid w:val="00AC5B1B"/>
    <w:rsid w:val="00AC688E"/>
    <w:rsid w:val="00AC6E3C"/>
    <w:rsid w:val="00AC76EB"/>
    <w:rsid w:val="00AC7A04"/>
    <w:rsid w:val="00AC7F2F"/>
    <w:rsid w:val="00AD0391"/>
    <w:rsid w:val="00AD19A9"/>
    <w:rsid w:val="00AD1ADE"/>
    <w:rsid w:val="00AD31CE"/>
    <w:rsid w:val="00AD39CC"/>
    <w:rsid w:val="00AD4325"/>
    <w:rsid w:val="00AD44D2"/>
    <w:rsid w:val="00AD4EA8"/>
    <w:rsid w:val="00AD5C49"/>
    <w:rsid w:val="00AD6E41"/>
    <w:rsid w:val="00AD7491"/>
    <w:rsid w:val="00AD75E3"/>
    <w:rsid w:val="00AE006A"/>
    <w:rsid w:val="00AE07BE"/>
    <w:rsid w:val="00AE08EE"/>
    <w:rsid w:val="00AE0AB7"/>
    <w:rsid w:val="00AE14DD"/>
    <w:rsid w:val="00AE1832"/>
    <w:rsid w:val="00AE2294"/>
    <w:rsid w:val="00AE2381"/>
    <w:rsid w:val="00AE373B"/>
    <w:rsid w:val="00AE4DA3"/>
    <w:rsid w:val="00AE565F"/>
    <w:rsid w:val="00AE5A9C"/>
    <w:rsid w:val="00AE5AD9"/>
    <w:rsid w:val="00AE5C08"/>
    <w:rsid w:val="00AE626F"/>
    <w:rsid w:val="00AE736E"/>
    <w:rsid w:val="00AF0440"/>
    <w:rsid w:val="00AF0512"/>
    <w:rsid w:val="00AF0A0F"/>
    <w:rsid w:val="00AF0A95"/>
    <w:rsid w:val="00AF0F63"/>
    <w:rsid w:val="00AF1D52"/>
    <w:rsid w:val="00AF1EED"/>
    <w:rsid w:val="00AF20D8"/>
    <w:rsid w:val="00AF2A59"/>
    <w:rsid w:val="00AF4116"/>
    <w:rsid w:val="00AF4641"/>
    <w:rsid w:val="00AF467A"/>
    <w:rsid w:val="00AF5677"/>
    <w:rsid w:val="00AF5C9F"/>
    <w:rsid w:val="00AF6D8E"/>
    <w:rsid w:val="00AF6FAD"/>
    <w:rsid w:val="00AF7828"/>
    <w:rsid w:val="00AF7C24"/>
    <w:rsid w:val="00AF7D37"/>
    <w:rsid w:val="00B00455"/>
    <w:rsid w:val="00B0094F"/>
    <w:rsid w:val="00B00A5F"/>
    <w:rsid w:val="00B00C9A"/>
    <w:rsid w:val="00B01766"/>
    <w:rsid w:val="00B018AA"/>
    <w:rsid w:val="00B02CB4"/>
    <w:rsid w:val="00B030E7"/>
    <w:rsid w:val="00B0375E"/>
    <w:rsid w:val="00B06DDB"/>
    <w:rsid w:val="00B06E8E"/>
    <w:rsid w:val="00B07026"/>
    <w:rsid w:val="00B07EE6"/>
    <w:rsid w:val="00B10208"/>
    <w:rsid w:val="00B1028E"/>
    <w:rsid w:val="00B117E5"/>
    <w:rsid w:val="00B12AF7"/>
    <w:rsid w:val="00B1410E"/>
    <w:rsid w:val="00B14971"/>
    <w:rsid w:val="00B14BB5"/>
    <w:rsid w:val="00B14DF0"/>
    <w:rsid w:val="00B156C7"/>
    <w:rsid w:val="00B165AE"/>
    <w:rsid w:val="00B166CA"/>
    <w:rsid w:val="00B1715E"/>
    <w:rsid w:val="00B178AF"/>
    <w:rsid w:val="00B17D86"/>
    <w:rsid w:val="00B200AC"/>
    <w:rsid w:val="00B2242A"/>
    <w:rsid w:val="00B2286B"/>
    <w:rsid w:val="00B22E28"/>
    <w:rsid w:val="00B23999"/>
    <w:rsid w:val="00B2439D"/>
    <w:rsid w:val="00B2495C"/>
    <w:rsid w:val="00B24D17"/>
    <w:rsid w:val="00B24D3A"/>
    <w:rsid w:val="00B26A34"/>
    <w:rsid w:val="00B274AB"/>
    <w:rsid w:val="00B3003D"/>
    <w:rsid w:val="00B30F67"/>
    <w:rsid w:val="00B31652"/>
    <w:rsid w:val="00B31C87"/>
    <w:rsid w:val="00B32062"/>
    <w:rsid w:val="00B327D0"/>
    <w:rsid w:val="00B32E5E"/>
    <w:rsid w:val="00B330DB"/>
    <w:rsid w:val="00B3357F"/>
    <w:rsid w:val="00B33B80"/>
    <w:rsid w:val="00B343A0"/>
    <w:rsid w:val="00B352B7"/>
    <w:rsid w:val="00B35458"/>
    <w:rsid w:val="00B3567E"/>
    <w:rsid w:val="00B358AF"/>
    <w:rsid w:val="00B3725F"/>
    <w:rsid w:val="00B37744"/>
    <w:rsid w:val="00B405A5"/>
    <w:rsid w:val="00B40722"/>
    <w:rsid w:val="00B41623"/>
    <w:rsid w:val="00B41F36"/>
    <w:rsid w:val="00B424A2"/>
    <w:rsid w:val="00B42BA0"/>
    <w:rsid w:val="00B432F8"/>
    <w:rsid w:val="00B43926"/>
    <w:rsid w:val="00B44910"/>
    <w:rsid w:val="00B44ED6"/>
    <w:rsid w:val="00B45598"/>
    <w:rsid w:val="00B500CD"/>
    <w:rsid w:val="00B506A9"/>
    <w:rsid w:val="00B50E5E"/>
    <w:rsid w:val="00B520FC"/>
    <w:rsid w:val="00B5228E"/>
    <w:rsid w:val="00B52A48"/>
    <w:rsid w:val="00B53358"/>
    <w:rsid w:val="00B5349A"/>
    <w:rsid w:val="00B537C7"/>
    <w:rsid w:val="00B53904"/>
    <w:rsid w:val="00B545AF"/>
    <w:rsid w:val="00B547BD"/>
    <w:rsid w:val="00B5591D"/>
    <w:rsid w:val="00B55A2D"/>
    <w:rsid w:val="00B57459"/>
    <w:rsid w:val="00B601E2"/>
    <w:rsid w:val="00B60869"/>
    <w:rsid w:val="00B6110C"/>
    <w:rsid w:val="00B61C98"/>
    <w:rsid w:val="00B6263B"/>
    <w:rsid w:val="00B62648"/>
    <w:rsid w:val="00B63D3D"/>
    <w:rsid w:val="00B647F3"/>
    <w:rsid w:val="00B66264"/>
    <w:rsid w:val="00B67C75"/>
    <w:rsid w:val="00B67F72"/>
    <w:rsid w:val="00B70D26"/>
    <w:rsid w:val="00B71A19"/>
    <w:rsid w:val="00B7269B"/>
    <w:rsid w:val="00B743AA"/>
    <w:rsid w:val="00B76611"/>
    <w:rsid w:val="00B80F77"/>
    <w:rsid w:val="00B834A3"/>
    <w:rsid w:val="00B84D8A"/>
    <w:rsid w:val="00B851EE"/>
    <w:rsid w:val="00B852EF"/>
    <w:rsid w:val="00B86B75"/>
    <w:rsid w:val="00B86DE1"/>
    <w:rsid w:val="00B87D18"/>
    <w:rsid w:val="00B87F1C"/>
    <w:rsid w:val="00B902E2"/>
    <w:rsid w:val="00B903D0"/>
    <w:rsid w:val="00B907B1"/>
    <w:rsid w:val="00B909C1"/>
    <w:rsid w:val="00B90CDC"/>
    <w:rsid w:val="00B919BA"/>
    <w:rsid w:val="00B91BCB"/>
    <w:rsid w:val="00B92017"/>
    <w:rsid w:val="00B928DB"/>
    <w:rsid w:val="00B931EE"/>
    <w:rsid w:val="00B93EDB"/>
    <w:rsid w:val="00B93FAC"/>
    <w:rsid w:val="00B94479"/>
    <w:rsid w:val="00B945B7"/>
    <w:rsid w:val="00B946B6"/>
    <w:rsid w:val="00B94B8F"/>
    <w:rsid w:val="00B96179"/>
    <w:rsid w:val="00B962E5"/>
    <w:rsid w:val="00B96DDA"/>
    <w:rsid w:val="00B970C8"/>
    <w:rsid w:val="00B974B2"/>
    <w:rsid w:val="00BA1C19"/>
    <w:rsid w:val="00BA2C71"/>
    <w:rsid w:val="00BA2CCF"/>
    <w:rsid w:val="00BA3D69"/>
    <w:rsid w:val="00BA4FE7"/>
    <w:rsid w:val="00BA5ADD"/>
    <w:rsid w:val="00BA5EC6"/>
    <w:rsid w:val="00BB0437"/>
    <w:rsid w:val="00BB07B7"/>
    <w:rsid w:val="00BB0A47"/>
    <w:rsid w:val="00BB102A"/>
    <w:rsid w:val="00BB2066"/>
    <w:rsid w:val="00BB24C7"/>
    <w:rsid w:val="00BB2BFF"/>
    <w:rsid w:val="00BB2D82"/>
    <w:rsid w:val="00BB3A3D"/>
    <w:rsid w:val="00BB3A92"/>
    <w:rsid w:val="00BB4005"/>
    <w:rsid w:val="00BB4BAE"/>
    <w:rsid w:val="00BB61B4"/>
    <w:rsid w:val="00BB6F32"/>
    <w:rsid w:val="00BB76EC"/>
    <w:rsid w:val="00BC08A5"/>
    <w:rsid w:val="00BC0B13"/>
    <w:rsid w:val="00BC2A9C"/>
    <w:rsid w:val="00BC2C6D"/>
    <w:rsid w:val="00BC37A8"/>
    <w:rsid w:val="00BC526C"/>
    <w:rsid w:val="00BC5A76"/>
    <w:rsid w:val="00BC6019"/>
    <w:rsid w:val="00BC61F8"/>
    <w:rsid w:val="00BC6200"/>
    <w:rsid w:val="00BC6EFB"/>
    <w:rsid w:val="00BD0EB4"/>
    <w:rsid w:val="00BD19E9"/>
    <w:rsid w:val="00BD1BE9"/>
    <w:rsid w:val="00BD26A4"/>
    <w:rsid w:val="00BD3409"/>
    <w:rsid w:val="00BD446C"/>
    <w:rsid w:val="00BD4519"/>
    <w:rsid w:val="00BD4ED4"/>
    <w:rsid w:val="00BD6585"/>
    <w:rsid w:val="00BD6C61"/>
    <w:rsid w:val="00BD73D5"/>
    <w:rsid w:val="00BD776A"/>
    <w:rsid w:val="00BE0247"/>
    <w:rsid w:val="00BE226C"/>
    <w:rsid w:val="00BE3983"/>
    <w:rsid w:val="00BE510D"/>
    <w:rsid w:val="00BE730B"/>
    <w:rsid w:val="00BF001F"/>
    <w:rsid w:val="00BF0CC6"/>
    <w:rsid w:val="00BF0D8E"/>
    <w:rsid w:val="00BF103C"/>
    <w:rsid w:val="00BF171C"/>
    <w:rsid w:val="00BF1C63"/>
    <w:rsid w:val="00BF1DA9"/>
    <w:rsid w:val="00BF2641"/>
    <w:rsid w:val="00BF2F7C"/>
    <w:rsid w:val="00BF397D"/>
    <w:rsid w:val="00BF3C16"/>
    <w:rsid w:val="00BF4044"/>
    <w:rsid w:val="00BF44BC"/>
    <w:rsid w:val="00BF5489"/>
    <w:rsid w:val="00BF57D3"/>
    <w:rsid w:val="00BF5A2E"/>
    <w:rsid w:val="00BF69BC"/>
    <w:rsid w:val="00BF723A"/>
    <w:rsid w:val="00BF778B"/>
    <w:rsid w:val="00BF7B98"/>
    <w:rsid w:val="00C00A2F"/>
    <w:rsid w:val="00C01177"/>
    <w:rsid w:val="00C02109"/>
    <w:rsid w:val="00C024D4"/>
    <w:rsid w:val="00C028B8"/>
    <w:rsid w:val="00C04D05"/>
    <w:rsid w:val="00C05302"/>
    <w:rsid w:val="00C05721"/>
    <w:rsid w:val="00C059A3"/>
    <w:rsid w:val="00C059AB"/>
    <w:rsid w:val="00C079A2"/>
    <w:rsid w:val="00C101E8"/>
    <w:rsid w:val="00C10876"/>
    <w:rsid w:val="00C11708"/>
    <w:rsid w:val="00C12FB9"/>
    <w:rsid w:val="00C144EE"/>
    <w:rsid w:val="00C1494F"/>
    <w:rsid w:val="00C14BDB"/>
    <w:rsid w:val="00C14C9E"/>
    <w:rsid w:val="00C1626B"/>
    <w:rsid w:val="00C16A33"/>
    <w:rsid w:val="00C17037"/>
    <w:rsid w:val="00C17D4D"/>
    <w:rsid w:val="00C17DA2"/>
    <w:rsid w:val="00C205D0"/>
    <w:rsid w:val="00C20F54"/>
    <w:rsid w:val="00C21EF9"/>
    <w:rsid w:val="00C22602"/>
    <w:rsid w:val="00C2274C"/>
    <w:rsid w:val="00C23194"/>
    <w:rsid w:val="00C2327F"/>
    <w:rsid w:val="00C23509"/>
    <w:rsid w:val="00C240D3"/>
    <w:rsid w:val="00C248FE"/>
    <w:rsid w:val="00C25539"/>
    <w:rsid w:val="00C25DD0"/>
    <w:rsid w:val="00C265A2"/>
    <w:rsid w:val="00C27083"/>
    <w:rsid w:val="00C30859"/>
    <w:rsid w:val="00C327B0"/>
    <w:rsid w:val="00C32877"/>
    <w:rsid w:val="00C33A42"/>
    <w:rsid w:val="00C35348"/>
    <w:rsid w:val="00C361C9"/>
    <w:rsid w:val="00C368FA"/>
    <w:rsid w:val="00C376DB"/>
    <w:rsid w:val="00C37A5D"/>
    <w:rsid w:val="00C37ACC"/>
    <w:rsid w:val="00C401D2"/>
    <w:rsid w:val="00C40DE9"/>
    <w:rsid w:val="00C417B4"/>
    <w:rsid w:val="00C418E1"/>
    <w:rsid w:val="00C42A7C"/>
    <w:rsid w:val="00C42E7F"/>
    <w:rsid w:val="00C44252"/>
    <w:rsid w:val="00C4469D"/>
    <w:rsid w:val="00C45212"/>
    <w:rsid w:val="00C45591"/>
    <w:rsid w:val="00C45864"/>
    <w:rsid w:val="00C45A75"/>
    <w:rsid w:val="00C468D6"/>
    <w:rsid w:val="00C46A61"/>
    <w:rsid w:val="00C470A5"/>
    <w:rsid w:val="00C47284"/>
    <w:rsid w:val="00C502BF"/>
    <w:rsid w:val="00C506BE"/>
    <w:rsid w:val="00C5087C"/>
    <w:rsid w:val="00C511F1"/>
    <w:rsid w:val="00C51900"/>
    <w:rsid w:val="00C51A2B"/>
    <w:rsid w:val="00C5224E"/>
    <w:rsid w:val="00C52EC5"/>
    <w:rsid w:val="00C530B1"/>
    <w:rsid w:val="00C53710"/>
    <w:rsid w:val="00C53887"/>
    <w:rsid w:val="00C53C6C"/>
    <w:rsid w:val="00C53E08"/>
    <w:rsid w:val="00C54842"/>
    <w:rsid w:val="00C5535D"/>
    <w:rsid w:val="00C554C3"/>
    <w:rsid w:val="00C55B03"/>
    <w:rsid w:val="00C560DE"/>
    <w:rsid w:val="00C5639A"/>
    <w:rsid w:val="00C56E25"/>
    <w:rsid w:val="00C572F5"/>
    <w:rsid w:val="00C577B5"/>
    <w:rsid w:val="00C60669"/>
    <w:rsid w:val="00C608DF"/>
    <w:rsid w:val="00C621CB"/>
    <w:rsid w:val="00C631B1"/>
    <w:rsid w:val="00C63D9B"/>
    <w:rsid w:val="00C64A17"/>
    <w:rsid w:val="00C65276"/>
    <w:rsid w:val="00C6609D"/>
    <w:rsid w:val="00C67E32"/>
    <w:rsid w:val="00C70131"/>
    <w:rsid w:val="00C70E78"/>
    <w:rsid w:val="00C71295"/>
    <w:rsid w:val="00C71FA9"/>
    <w:rsid w:val="00C728CC"/>
    <w:rsid w:val="00C7345F"/>
    <w:rsid w:val="00C73E8B"/>
    <w:rsid w:val="00C7425B"/>
    <w:rsid w:val="00C7503E"/>
    <w:rsid w:val="00C752F6"/>
    <w:rsid w:val="00C75DAF"/>
    <w:rsid w:val="00C76FF6"/>
    <w:rsid w:val="00C7730C"/>
    <w:rsid w:val="00C77C2E"/>
    <w:rsid w:val="00C80177"/>
    <w:rsid w:val="00C80195"/>
    <w:rsid w:val="00C804DF"/>
    <w:rsid w:val="00C805DB"/>
    <w:rsid w:val="00C80F98"/>
    <w:rsid w:val="00C82654"/>
    <w:rsid w:val="00C82905"/>
    <w:rsid w:val="00C83CE4"/>
    <w:rsid w:val="00C842CE"/>
    <w:rsid w:val="00C848F0"/>
    <w:rsid w:val="00C85CA0"/>
    <w:rsid w:val="00C9020C"/>
    <w:rsid w:val="00C90639"/>
    <w:rsid w:val="00C91689"/>
    <w:rsid w:val="00C91A8B"/>
    <w:rsid w:val="00C9357F"/>
    <w:rsid w:val="00C93ED6"/>
    <w:rsid w:val="00C95E40"/>
    <w:rsid w:val="00C963C9"/>
    <w:rsid w:val="00C96AF3"/>
    <w:rsid w:val="00C96E7E"/>
    <w:rsid w:val="00C96F06"/>
    <w:rsid w:val="00C97C32"/>
    <w:rsid w:val="00CA0E85"/>
    <w:rsid w:val="00CA1B60"/>
    <w:rsid w:val="00CA1D7F"/>
    <w:rsid w:val="00CA2622"/>
    <w:rsid w:val="00CA2AC7"/>
    <w:rsid w:val="00CA2CAC"/>
    <w:rsid w:val="00CA2EB6"/>
    <w:rsid w:val="00CA392E"/>
    <w:rsid w:val="00CA74BD"/>
    <w:rsid w:val="00CB1564"/>
    <w:rsid w:val="00CB1572"/>
    <w:rsid w:val="00CB5264"/>
    <w:rsid w:val="00CB55E0"/>
    <w:rsid w:val="00CB56C3"/>
    <w:rsid w:val="00CB5C9C"/>
    <w:rsid w:val="00CB5E37"/>
    <w:rsid w:val="00CB671A"/>
    <w:rsid w:val="00CB6B4E"/>
    <w:rsid w:val="00CC02E5"/>
    <w:rsid w:val="00CC1EDB"/>
    <w:rsid w:val="00CC24F4"/>
    <w:rsid w:val="00CC339F"/>
    <w:rsid w:val="00CC3B7C"/>
    <w:rsid w:val="00CC417A"/>
    <w:rsid w:val="00CC4892"/>
    <w:rsid w:val="00CC4925"/>
    <w:rsid w:val="00CC4DBE"/>
    <w:rsid w:val="00CC544E"/>
    <w:rsid w:val="00CC69EE"/>
    <w:rsid w:val="00CC6DE6"/>
    <w:rsid w:val="00CD056D"/>
    <w:rsid w:val="00CD0797"/>
    <w:rsid w:val="00CD102D"/>
    <w:rsid w:val="00CD1BD9"/>
    <w:rsid w:val="00CD1F01"/>
    <w:rsid w:val="00CD1F6F"/>
    <w:rsid w:val="00CD3355"/>
    <w:rsid w:val="00CD3C3B"/>
    <w:rsid w:val="00CD3E4F"/>
    <w:rsid w:val="00CD3FF5"/>
    <w:rsid w:val="00CD4433"/>
    <w:rsid w:val="00CD56A2"/>
    <w:rsid w:val="00CD58D0"/>
    <w:rsid w:val="00CD6076"/>
    <w:rsid w:val="00CD66F0"/>
    <w:rsid w:val="00CD7914"/>
    <w:rsid w:val="00CE0A68"/>
    <w:rsid w:val="00CE1FBB"/>
    <w:rsid w:val="00CE30EF"/>
    <w:rsid w:val="00CE4712"/>
    <w:rsid w:val="00CE577F"/>
    <w:rsid w:val="00CE6E0D"/>
    <w:rsid w:val="00CE6F45"/>
    <w:rsid w:val="00CE7B06"/>
    <w:rsid w:val="00CF007A"/>
    <w:rsid w:val="00CF14C6"/>
    <w:rsid w:val="00CF1F33"/>
    <w:rsid w:val="00CF31C4"/>
    <w:rsid w:val="00CF3EAA"/>
    <w:rsid w:val="00CF4380"/>
    <w:rsid w:val="00CF44DD"/>
    <w:rsid w:val="00CF4916"/>
    <w:rsid w:val="00CF54C3"/>
    <w:rsid w:val="00CF71C5"/>
    <w:rsid w:val="00CF76FC"/>
    <w:rsid w:val="00D00098"/>
    <w:rsid w:val="00D00DC5"/>
    <w:rsid w:val="00D01436"/>
    <w:rsid w:val="00D0151F"/>
    <w:rsid w:val="00D01B6C"/>
    <w:rsid w:val="00D02121"/>
    <w:rsid w:val="00D0233F"/>
    <w:rsid w:val="00D03398"/>
    <w:rsid w:val="00D0360E"/>
    <w:rsid w:val="00D03EA0"/>
    <w:rsid w:val="00D04B60"/>
    <w:rsid w:val="00D058D9"/>
    <w:rsid w:val="00D05921"/>
    <w:rsid w:val="00D05D1D"/>
    <w:rsid w:val="00D06EB1"/>
    <w:rsid w:val="00D07053"/>
    <w:rsid w:val="00D07097"/>
    <w:rsid w:val="00D128A4"/>
    <w:rsid w:val="00D136EC"/>
    <w:rsid w:val="00D1395A"/>
    <w:rsid w:val="00D14469"/>
    <w:rsid w:val="00D147E9"/>
    <w:rsid w:val="00D154BD"/>
    <w:rsid w:val="00D165E4"/>
    <w:rsid w:val="00D16D2D"/>
    <w:rsid w:val="00D16EF1"/>
    <w:rsid w:val="00D176AB"/>
    <w:rsid w:val="00D17C0B"/>
    <w:rsid w:val="00D17F32"/>
    <w:rsid w:val="00D20849"/>
    <w:rsid w:val="00D2315E"/>
    <w:rsid w:val="00D237C0"/>
    <w:rsid w:val="00D23FB1"/>
    <w:rsid w:val="00D240B8"/>
    <w:rsid w:val="00D240FD"/>
    <w:rsid w:val="00D24CE1"/>
    <w:rsid w:val="00D25BF5"/>
    <w:rsid w:val="00D26077"/>
    <w:rsid w:val="00D26A99"/>
    <w:rsid w:val="00D2706A"/>
    <w:rsid w:val="00D27F66"/>
    <w:rsid w:val="00D311A9"/>
    <w:rsid w:val="00D331F9"/>
    <w:rsid w:val="00D33791"/>
    <w:rsid w:val="00D33872"/>
    <w:rsid w:val="00D338BF"/>
    <w:rsid w:val="00D33E9F"/>
    <w:rsid w:val="00D34A4F"/>
    <w:rsid w:val="00D34F76"/>
    <w:rsid w:val="00D3523C"/>
    <w:rsid w:val="00D356D1"/>
    <w:rsid w:val="00D406C4"/>
    <w:rsid w:val="00D40ACC"/>
    <w:rsid w:val="00D4185C"/>
    <w:rsid w:val="00D432EC"/>
    <w:rsid w:val="00D435F4"/>
    <w:rsid w:val="00D4489B"/>
    <w:rsid w:val="00D44E02"/>
    <w:rsid w:val="00D46115"/>
    <w:rsid w:val="00D46E6D"/>
    <w:rsid w:val="00D47154"/>
    <w:rsid w:val="00D476FA"/>
    <w:rsid w:val="00D503A8"/>
    <w:rsid w:val="00D519D3"/>
    <w:rsid w:val="00D52AFA"/>
    <w:rsid w:val="00D53667"/>
    <w:rsid w:val="00D53A53"/>
    <w:rsid w:val="00D542BA"/>
    <w:rsid w:val="00D549D2"/>
    <w:rsid w:val="00D54A90"/>
    <w:rsid w:val="00D5735E"/>
    <w:rsid w:val="00D6110C"/>
    <w:rsid w:val="00D61D3B"/>
    <w:rsid w:val="00D623C8"/>
    <w:rsid w:val="00D6373A"/>
    <w:rsid w:val="00D637F4"/>
    <w:rsid w:val="00D6584F"/>
    <w:rsid w:val="00D65FD6"/>
    <w:rsid w:val="00D66914"/>
    <w:rsid w:val="00D66B2F"/>
    <w:rsid w:val="00D67706"/>
    <w:rsid w:val="00D70389"/>
    <w:rsid w:val="00D7156F"/>
    <w:rsid w:val="00D71986"/>
    <w:rsid w:val="00D71A20"/>
    <w:rsid w:val="00D71B07"/>
    <w:rsid w:val="00D71CB3"/>
    <w:rsid w:val="00D71FA4"/>
    <w:rsid w:val="00D7249F"/>
    <w:rsid w:val="00D72656"/>
    <w:rsid w:val="00D728AB"/>
    <w:rsid w:val="00D7357B"/>
    <w:rsid w:val="00D73A09"/>
    <w:rsid w:val="00D75274"/>
    <w:rsid w:val="00D75A3D"/>
    <w:rsid w:val="00D76328"/>
    <w:rsid w:val="00D768DF"/>
    <w:rsid w:val="00D80060"/>
    <w:rsid w:val="00D801C0"/>
    <w:rsid w:val="00D80302"/>
    <w:rsid w:val="00D80DB0"/>
    <w:rsid w:val="00D8106E"/>
    <w:rsid w:val="00D81B42"/>
    <w:rsid w:val="00D830D5"/>
    <w:rsid w:val="00D8311D"/>
    <w:rsid w:val="00D832D0"/>
    <w:rsid w:val="00D83A2B"/>
    <w:rsid w:val="00D83A5A"/>
    <w:rsid w:val="00D84037"/>
    <w:rsid w:val="00D852C9"/>
    <w:rsid w:val="00D85381"/>
    <w:rsid w:val="00D85BC7"/>
    <w:rsid w:val="00D85C83"/>
    <w:rsid w:val="00D85CBB"/>
    <w:rsid w:val="00D85CBE"/>
    <w:rsid w:val="00D9164A"/>
    <w:rsid w:val="00D91D8E"/>
    <w:rsid w:val="00D92558"/>
    <w:rsid w:val="00D935BC"/>
    <w:rsid w:val="00D95BC4"/>
    <w:rsid w:val="00D962FD"/>
    <w:rsid w:val="00D97F58"/>
    <w:rsid w:val="00DA1673"/>
    <w:rsid w:val="00DA222C"/>
    <w:rsid w:val="00DA2F91"/>
    <w:rsid w:val="00DA3BB6"/>
    <w:rsid w:val="00DA4476"/>
    <w:rsid w:val="00DA5B6B"/>
    <w:rsid w:val="00DA6AEF"/>
    <w:rsid w:val="00DA71BA"/>
    <w:rsid w:val="00DA743F"/>
    <w:rsid w:val="00DA78B0"/>
    <w:rsid w:val="00DB0E97"/>
    <w:rsid w:val="00DB186D"/>
    <w:rsid w:val="00DB213C"/>
    <w:rsid w:val="00DB3002"/>
    <w:rsid w:val="00DB3B32"/>
    <w:rsid w:val="00DB445D"/>
    <w:rsid w:val="00DB471F"/>
    <w:rsid w:val="00DB47D5"/>
    <w:rsid w:val="00DB4BA3"/>
    <w:rsid w:val="00DB61F9"/>
    <w:rsid w:val="00DB660D"/>
    <w:rsid w:val="00DB6AD4"/>
    <w:rsid w:val="00DB6C88"/>
    <w:rsid w:val="00DB6FC8"/>
    <w:rsid w:val="00DB789A"/>
    <w:rsid w:val="00DC2312"/>
    <w:rsid w:val="00DC27EF"/>
    <w:rsid w:val="00DC33FE"/>
    <w:rsid w:val="00DC377A"/>
    <w:rsid w:val="00DC46F0"/>
    <w:rsid w:val="00DC4970"/>
    <w:rsid w:val="00DC6499"/>
    <w:rsid w:val="00DC6793"/>
    <w:rsid w:val="00DC7060"/>
    <w:rsid w:val="00DC7475"/>
    <w:rsid w:val="00DC77BB"/>
    <w:rsid w:val="00DD004A"/>
    <w:rsid w:val="00DD0526"/>
    <w:rsid w:val="00DD0AC8"/>
    <w:rsid w:val="00DD0FA0"/>
    <w:rsid w:val="00DD17C9"/>
    <w:rsid w:val="00DD20CB"/>
    <w:rsid w:val="00DD3D1B"/>
    <w:rsid w:val="00DD3DAE"/>
    <w:rsid w:val="00DD5979"/>
    <w:rsid w:val="00DD6615"/>
    <w:rsid w:val="00DD6D91"/>
    <w:rsid w:val="00DD7731"/>
    <w:rsid w:val="00DD7E54"/>
    <w:rsid w:val="00DD7FE9"/>
    <w:rsid w:val="00DE0582"/>
    <w:rsid w:val="00DE0738"/>
    <w:rsid w:val="00DE308F"/>
    <w:rsid w:val="00DE341A"/>
    <w:rsid w:val="00DE424C"/>
    <w:rsid w:val="00DE4847"/>
    <w:rsid w:val="00DE521A"/>
    <w:rsid w:val="00DE559E"/>
    <w:rsid w:val="00DE568B"/>
    <w:rsid w:val="00DE5DF4"/>
    <w:rsid w:val="00DE7188"/>
    <w:rsid w:val="00DF0C50"/>
    <w:rsid w:val="00DF17D8"/>
    <w:rsid w:val="00DF1AC2"/>
    <w:rsid w:val="00DF2826"/>
    <w:rsid w:val="00DF4050"/>
    <w:rsid w:val="00DF405C"/>
    <w:rsid w:val="00DF4321"/>
    <w:rsid w:val="00DF45B1"/>
    <w:rsid w:val="00DF49E0"/>
    <w:rsid w:val="00DF549A"/>
    <w:rsid w:val="00DF553F"/>
    <w:rsid w:val="00DF5DFD"/>
    <w:rsid w:val="00DF6AA2"/>
    <w:rsid w:val="00DF6B32"/>
    <w:rsid w:val="00DF712B"/>
    <w:rsid w:val="00DF73D9"/>
    <w:rsid w:val="00DF7D39"/>
    <w:rsid w:val="00DF7E01"/>
    <w:rsid w:val="00E001D8"/>
    <w:rsid w:val="00E003AA"/>
    <w:rsid w:val="00E00D0A"/>
    <w:rsid w:val="00E03C3B"/>
    <w:rsid w:val="00E03E61"/>
    <w:rsid w:val="00E040CC"/>
    <w:rsid w:val="00E04BEB"/>
    <w:rsid w:val="00E04C07"/>
    <w:rsid w:val="00E04EA5"/>
    <w:rsid w:val="00E05583"/>
    <w:rsid w:val="00E05E95"/>
    <w:rsid w:val="00E06787"/>
    <w:rsid w:val="00E06AEE"/>
    <w:rsid w:val="00E06F58"/>
    <w:rsid w:val="00E070E1"/>
    <w:rsid w:val="00E07CB7"/>
    <w:rsid w:val="00E07F83"/>
    <w:rsid w:val="00E11A02"/>
    <w:rsid w:val="00E131FB"/>
    <w:rsid w:val="00E13260"/>
    <w:rsid w:val="00E13938"/>
    <w:rsid w:val="00E141E5"/>
    <w:rsid w:val="00E14A12"/>
    <w:rsid w:val="00E14EB5"/>
    <w:rsid w:val="00E1625C"/>
    <w:rsid w:val="00E16CEA"/>
    <w:rsid w:val="00E17048"/>
    <w:rsid w:val="00E17AF3"/>
    <w:rsid w:val="00E2045C"/>
    <w:rsid w:val="00E2063D"/>
    <w:rsid w:val="00E23046"/>
    <w:rsid w:val="00E23423"/>
    <w:rsid w:val="00E2355E"/>
    <w:rsid w:val="00E23BE5"/>
    <w:rsid w:val="00E244F0"/>
    <w:rsid w:val="00E24E1D"/>
    <w:rsid w:val="00E252E7"/>
    <w:rsid w:val="00E255D4"/>
    <w:rsid w:val="00E25CBF"/>
    <w:rsid w:val="00E26C2E"/>
    <w:rsid w:val="00E270CF"/>
    <w:rsid w:val="00E2727B"/>
    <w:rsid w:val="00E27612"/>
    <w:rsid w:val="00E30DD0"/>
    <w:rsid w:val="00E32D74"/>
    <w:rsid w:val="00E3367E"/>
    <w:rsid w:val="00E3518F"/>
    <w:rsid w:val="00E35F6A"/>
    <w:rsid w:val="00E36126"/>
    <w:rsid w:val="00E36750"/>
    <w:rsid w:val="00E369EA"/>
    <w:rsid w:val="00E374B2"/>
    <w:rsid w:val="00E37737"/>
    <w:rsid w:val="00E37D15"/>
    <w:rsid w:val="00E40807"/>
    <w:rsid w:val="00E416C8"/>
    <w:rsid w:val="00E42C33"/>
    <w:rsid w:val="00E42C60"/>
    <w:rsid w:val="00E438ED"/>
    <w:rsid w:val="00E44749"/>
    <w:rsid w:val="00E454C0"/>
    <w:rsid w:val="00E4612F"/>
    <w:rsid w:val="00E47575"/>
    <w:rsid w:val="00E500CA"/>
    <w:rsid w:val="00E50284"/>
    <w:rsid w:val="00E502BB"/>
    <w:rsid w:val="00E5174B"/>
    <w:rsid w:val="00E51F1E"/>
    <w:rsid w:val="00E521CA"/>
    <w:rsid w:val="00E529A9"/>
    <w:rsid w:val="00E5307D"/>
    <w:rsid w:val="00E548E6"/>
    <w:rsid w:val="00E555EA"/>
    <w:rsid w:val="00E55750"/>
    <w:rsid w:val="00E55C6F"/>
    <w:rsid w:val="00E5608C"/>
    <w:rsid w:val="00E5621F"/>
    <w:rsid w:val="00E56399"/>
    <w:rsid w:val="00E56AF6"/>
    <w:rsid w:val="00E576BE"/>
    <w:rsid w:val="00E57FD8"/>
    <w:rsid w:val="00E602E6"/>
    <w:rsid w:val="00E618DB"/>
    <w:rsid w:val="00E61C42"/>
    <w:rsid w:val="00E63B9B"/>
    <w:rsid w:val="00E64536"/>
    <w:rsid w:val="00E646DD"/>
    <w:rsid w:val="00E65861"/>
    <w:rsid w:val="00E664E5"/>
    <w:rsid w:val="00E6756B"/>
    <w:rsid w:val="00E67BF5"/>
    <w:rsid w:val="00E67C93"/>
    <w:rsid w:val="00E70141"/>
    <w:rsid w:val="00E7022F"/>
    <w:rsid w:val="00E7030B"/>
    <w:rsid w:val="00E7150C"/>
    <w:rsid w:val="00E7165F"/>
    <w:rsid w:val="00E73107"/>
    <w:rsid w:val="00E741F6"/>
    <w:rsid w:val="00E745BB"/>
    <w:rsid w:val="00E7510A"/>
    <w:rsid w:val="00E75A7A"/>
    <w:rsid w:val="00E77AFE"/>
    <w:rsid w:val="00E77D18"/>
    <w:rsid w:val="00E80640"/>
    <w:rsid w:val="00E81985"/>
    <w:rsid w:val="00E82B42"/>
    <w:rsid w:val="00E83223"/>
    <w:rsid w:val="00E836B9"/>
    <w:rsid w:val="00E83B58"/>
    <w:rsid w:val="00E845A3"/>
    <w:rsid w:val="00E84986"/>
    <w:rsid w:val="00E84CED"/>
    <w:rsid w:val="00E87252"/>
    <w:rsid w:val="00E8795D"/>
    <w:rsid w:val="00E91334"/>
    <w:rsid w:val="00E92239"/>
    <w:rsid w:val="00E929F1"/>
    <w:rsid w:val="00E92C5B"/>
    <w:rsid w:val="00E93204"/>
    <w:rsid w:val="00E93282"/>
    <w:rsid w:val="00E93DFF"/>
    <w:rsid w:val="00E949D3"/>
    <w:rsid w:val="00E9614B"/>
    <w:rsid w:val="00E964D5"/>
    <w:rsid w:val="00E96AC7"/>
    <w:rsid w:val="00E97925"/>
    <w:rsid w:val="00EA00B3"/>
    <w:rsid w:val="00EA0902"/>
    <w:rsid w:val="00EA0D1B"/>
    <w:rsid w:val="00EA2D58"/>
    <w:rsid w:val="00EA3B88"/>
    <w:rsid w:val="00EA41A0"/>
    <w:rsid w:val="00EA49A9"/>
    <w:rsid w:val="00EA4AF2"/>
    <w:rsid w:val="00EA52BA"/>
    <w:rsid w:val="00EA764E"/>
    <w:rsid w:val="00EA7E78"/>
    <w:rsid w:val="00EB09C1"/>
    <w:rsid w:val="00EB0A6B"/>
    <w:rsid w:val="00EB305B"/>
    <w:rsid w:val="00EB3CC4"/>
    <w:rsid w:val="00EB4603"/>
    <w:rsid w:val="00EB4CD7"/>
    <w:rsid w:val="00EB5773"/>
    <w:rsid w:val="00EB5829"/>
    <w:rsid w:val="00EB58B4"/>
    <w:rsid w:val="00EB70FC"/>
    <w:rsid w:val="00EB7D63"/>
    <w:rsid w:val="00EC0328"/>
    <w:rsid w:val="00EC06DA"/>
    <w:rsid w:val="00EC0A45"/>
    <w:rsid w:val="00EC0DFA"/>
    <w:rsid w:val="00EC1212"/>
    <w:rsid w:val="00EC1A03"/>
    <w:rsid w:val="00EC1BC9"/>
    <w:rsid w:val="00EC5E12"/>
    <w:rsid w:val="00EC6310"/>
    <w:rsid w:val="00ED1265"/>
    <w:rsid w:val="00ED1688"/>
    <w:rsid w:val="00ED1736"/>
    <w:rsid w:val="00ED199B"/>
    <w:rsid w:val="00ED2426"/>
    <w:rsid w:val="00ED4411"/>
    <w:rsid w:val="00ED4634"/>
    <w:rsid w:val="00ED4716"/>
    <w:rsid w:val="00ED4857"/>
    <w:rsid w:val="00ED4EC4"/>
    <w:rsid w:val="00ED5786"/>
    <w:rsid w:val="00ED5958"/>
    <w:rsid w:val="00ED5D3F"/>
    <w:rsid w:val="00ED672F"/>
    <w:rsid w:val="00ED736A"/>
    <w:rsid w:val="00ED7485"/>
    <w:rsid w:val="00EE0D6B"/>
    <w:rsid w:val="00EE1F66"/>
    <w:rsid w:val="00EE20DA"/>
    <w:rsid w:val="00EE26EA"/>
    <w:rsid w:val="00EE271F"/>
    <w:rsid w:val="00EE428D"/>
    <w:rsid w:val="00EE4D9F"/>
    <w:rsid w:val="00EE4E47"/>
    <w:rsid w:val="00EE50FF"/>
    <w:rsid w:val="00EE587C"/>
    <w:rsid w:val="00EF0275"/>
    <w:rsid w:val="00EF02A3"/>
    <w:rsid w:val="00EF10AE"/>
    <w:rsid w:val="00EF1EB0"/>
    <w:rsid w:val="00EF22DD"/>
    <w:rsid w:val="00EF2BDA"/>
    <w:rsid w:val="00EF3DA7"/>
    <w:rsid w:val="00EF464E"/>
    <w:rsid w:val="00EF4C2F"/>
    <w:rsid w:val="00EF5034"/>
    <w:rsid w:val="00EF5B16"/>
    <w:rsid w:val="00EF6426"/>
    <w:rsid w:val="00EF68AF"/>
    <w:rsid w:val="00EF6E5D"/>
    <w:rsid w:val="00EF71DC"/>
    <w:rsid w:val="00EF7451"/>
    <w:rsid w:val="00EF7BE0"/>
    <w:rsid w:val="00F00326"/>
    <w:rsid w:val="00F0208D"/>
    <w:rsid w:val="00F02C2F"/>
    <w:rsid w:val="00F034CB"/>
    <w:rsid w:val="00F03773"/>
    <w:rsid w:val="00F04FEA"/>
    <w:rsid w:val="00F05105"/>
    <w:rsid w:val="00F0519E"/>
    <w:rsid w:val="00F07595"/>
    <w:rsid w:val="00F07942"/>
    <w:rsid w:val="00F07A93"/>
    <w:rsid w:val="00F07D36"/>
    <w:rsid w:val="00F10705"/>
    <w:rsid w:val="00F107AC"/>
    <w:rsid w:val="00F10C23"/>
    <w:rsid w:val="00F11047"/>
    <w:rsid w:val="00F114C6"/>
    <w:rsid w:val="00F13EEF"/>
    <w:rsid w:val="00F14251"/>
    <w:rsid w:val="00F143A1"/>
    <w:rsid w:val="00F14B1A"/>
    <w:rsid w:val="00F14DC3"/>
    <w:rsid w:val="00F15AAD"/>
    <w:rsid w:val="00F15DDD"/>
    <w:rsid w:val="00F16ACD"/>
    <w:rsid w:val="00F17D87"/>
    <w:rsid w:val="00F20EDF"/>
    <w:rsid w:val="00F21D5E"/>
    <w:rsid w:val="00F2260E"/>
    <w:rsid w:val="00F227DF"/>
    <w:rsid w:val="00F24747"/>
    <w:rsid w:val="00F24D3B"/>
    <w:rsid w:val="00F24E08"/>
    <w:rsid w:val="00F2554A"/>
    <w:rsid w:val="00F255CB"/>
    <w:rsid w:val="00F25FD0"/>
    <w:rsid w:val="00F26D85"/>
    <w:rsid w:val="00F2709F"/>
    <w:rsid w:val="00F27B36"/>
    <w:rsid w:val="00F30EA7"/>
    <w:rsid w:val="00F31124"/>
    <w:rsid w:val="00F31518"/>
    <w:rsid w:val="00F31B45"/>
    <w:rsid w:val="00F31B69"/>
    <w:rsid w:val="00F3216E"/>
    <w:rsid w:val="00F3225C"/>
    <w:rsid w:val="00F32D55"/>
    <w:rsid w:val="00F34760"/>
    <w:rsid w:val="00F34916"/>
    <w:rsid w:val="00F3500F"/>
    <w:rsid w:val="00F36227"/>
    <w:rsid w:val="00F37D04"/>
    <w:rsid w:val="00F37F60"/>
    <w:rsid w:val="00F40843"/>
    <w:rsid w:val="00F427FE"/>
    <w:rsid w:val="00F428FB"/>
    <w:rsid w:val="00F42D6C"/>
    <w:rsid w:val="00F42FB4"/>
    <w:rsid w:val="00F43954"/>
    <w:rsid w:val="00F43AEA"/>
    <w:rsid w:val="00F44180"/>
    <w:rsid w:val="00F4624F"/>
    <w:rsid w:val="00F46FFD"/>
    <w:rsid w:val="00F4722D"/>
    <w:rsid w:val="00F476C9"/>
    <w:rsid w:val="00F5168B"/>
    <w:rsid w:val="00F51A83"/>
    <w:rsid w:val="00F52E8A"/>
    <w:rsid w:val="00F53185"/>
    <w:rsid w:val="00F54522"/>
    <w:rsid w:val="00F54D87"/>
    <w:rsid w:val="00F55C8C"/>
    <w:rsid w:val="00F55CD1"/>
    <w:rsid w:val="00F56591"/>
    <w:rsid w:val="00F56D55"/>
    <w:rsid w:val="00F577D4"/>
    <w:rsid w:val="00F60A1B"/>
    <w:rsid w:val="00F637E5"/>
    <w:rsid w:val="00F64CA0"/>
    <w:rsid w:val="00F653FA"/>
    <w:rsid w:val="00F65584"/>
    <w:rsid w:val="00F65AB9"/>
    <w:rsid w:val="00F65B17"/>
    <w:rsid w:val="00F70B64"/>
    <w:rsid w:val="00F72354"/>
    <w:rsid w:val="00F723E2"/>
    <w:rsid w:val="00F72F76"/>
    <w:rsid w:val="00F734A9"/>
    <w:rsid w:val="00F7435A"/>
    <w:rsid w:val="00F743E2"/>
    <w:rsid w:val="00F74EE6"/>
    <w:rsid w:val="00F7581D"/>
    <w:rsid w:val="00F75F1E"/>
    <w:rsid w:val="00F764FC"/>
    <w:rsid w:val="00F767DD"/>
    <w:rsid w:val="00F770AC"/>
    <w:rsid w:val="00F77B99"/>
    <w:rsid w:val="00F8023F"/>
    <w:rsid w:val="00F8059B"/>
    <w:rsid w:val="00F807F9"/>
    <w:rsid w:val="00F80995"/>
    <w:rsid w:val="00F80CB8"/>
    <w:rsid w:val="00F81709"/>
    <w:rsid w:val="00F8224F"/>
    <w:rsid w:val="00F82493"/>
    <w:rsid w:val="00F82499"/>
    <w:rsid w:val="00F82850"/>
    <w:rsid w:val="00F8459A"/>
    <w:rsid w:val="00F8656B"/>
    <w:rsid w:val="00F865AD"/>
    <w:rsid w:val="00F86B28"/>
    <w:rsid w:val="00F86E60"/>
    <w:rsid w:val="00F877CF"/>
    <w:rsid w:val="00F87FC9"/>
    <w:rsid w:val="00F90DED"/>
    <w:rsid w:val="00F91446"/>
    <w:rsid w:val="00F91564"/>
    <w:rsid w:val="00F9190B"/>
    <w:rsid w:val="00F92F6B"/>
    <w:rsid w:val="00F93B0E"/>
    <w:rsid w:val="00F940E7"/>
    <w:rsid w:val="00F945F2"/>
    <w:rsid w:val="00F952A0"/>
    <w:rsid w:val="00F9600D"/>
    <w:rsid w:val="00F96112"/>
    <w:rsid w:val="00F97FE4"/>
    <w:rsid w:val="00FA01B9"/>
    <w:rsid w:val="00FA0479"/>
    <w:rsid w:val="00FA0CCF"/>
    <w:rsid w:val="00FA0FC9"/>
    <w:rsid w:val="00FA2D87"/>
    <w:rsid w:val="00FA3516"/>
    <w:rsid w:val="00FA4066"/>
    <w:rsid w:val="00FA515E"/>
    <w:rsid w:val="00FA5CD1"/>
    <w:rsid w:val="00FA6437"/>
    <w:rsid w:val="00FA665B"/>
    <w:rsid w:val="00FA72D5"/>
    <w:rsid w:val="00FA74EE"/>
    <w:rsid w:val="00FA7A07"/>
    <w:rsid w:val="00FA7DDF"/>
    <w:rsid w:val="00FB0AA2"/>
    <w:rsid w:val="00FB0CBF"/>
    <w:rsid w:val="00FB0D4C"/>
    <w:rsid w:val="00FB0DDA"/>
    <w:rsid w:val="00FB1C0D"/>
    <w:rsid w:val="00FB2BF8"/>
    <w:rsid w:val="00FB2DCF"/>
    <w:rsid w:val="00FB3943"/>
    <w:rsid w:val="00FB45E6"/>
    <w:rsid w:val="00FB575B"/>
    <w:rsid w:val="00FB5D55"/>
    <w:rsid w:val="00FB68A3"/>
    <w:rsid w:val="00FB69A6"/>
    <w:rsid w:val="00FB7483"/>
    <w:rsid w:val="00FB7D24"/>
    <w:rsid w:val="00FC1573"/>
    <w:rsid w:val="00FC1582"/>
    <w:rsid w:val="00FC290B"/>
    <w:rsid w:val="00FC2FBF"/>
    <w:rsid w:val="00FC3BF2"/>
    <w:rsid w:val="00FC3ED0"/>
    <w:rsid w:val="00FC4E8E"/>
    <w:rsid w:val="00FC616D"/>
    <w:rsid w:val="00FC6B20"/>
    <w:rsid w:val="00FD0EEF"/>
    <w:rsid w:val="00FD1001"/>
    <w:rsid w:val="00FD1043"/>
    <w:rsid w:val="00FD1CD5"/>
    <w:rsid w:val="00FD2F11"/>
    <w:rsid w:val="00FD3C4F"/>
    <w:rsid w:val="00FD4915"/>
    <w:rsid w:val="00FD4D36"/>
    <w:rsid w:val="00FD519C"/>
    <w:rsid w:val="00FD53E3"/>
    <w:rsid w:val="00FD5769"/>
    <w:rsid w:val="00FD6164"/>
    <w:rsid w:val="00FD6B5B"/>
    <w:rsid w:val="00FD718A"/>
    <w:rsid w:val="00FE020A"/>
    <w:rsid w:val="00FE05A8"/>
    <w:rsid w:val="00FE08E3"/>
    <w:rsid w:val="00FE0CFA"/>
    <w:rsid w:val="00FE17DA"/>
    <w:rsid w:val="00FE1817"/>
    <w:rsid w:val="00FE2F4E"/>
    <w:rsid w:val="00FE353C"/>
    <w:rsid w:val="00FE364A"/>
    <w:rsid w:val="00FE3EAD"/>
    <w:rsid w:val="00FE5470"/>
    <w:rsid w:val="00FE5C93"/>
    <w:rsid w:val="00FE7165"/>
    <w:rsid w:val="00FE724B"/>
    <w:rsid w:val="00FE7E56"/>
    <w:rsid w:val="00FF0329"/>
    <w:rsid w:val="00FF2430"/>
    <w:rsid w:val="00FF33A0"/>
    <w:rsid w:val="00FF3AA3"/>
    <w:rsid w:val="00FF3FC0"/>
    <w:rsid w:val="00FF455E"/>
    <w:rsid w:val="00FF45B4"/>
    <w:rsid w:val="00FF4B97"/>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1"/>
    <w:link w:val="afff7"/>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aliases w:val="Бес интервала"/>
    <w:link w:val="affff4"/>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aliases w:val="Нумерованый список,Bullet List,FooterText,numbered,SL_Абзац списка,Paragraphe de liste1,lp1,List Paragraph,Абзац списка литеральный,ПС - Нумерованный,A_маркированный_список,ТЗ список,Dash,Table-Normal,RSHB_Table-Normal,Bullet 1,Маркер,А"/>
    <w:basedOn w:val="a1"/>
    <w:link w:val="affff9"/>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qFormat/>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a">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b">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c">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d">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ConsPlusNonformat0">
    <w:name w:val="ConsPlusNonformat Знак"/>
    <w:link w:val="ConsPlusNonformat"/>
    <w:rsid w:val="009E3F51"/>
    <w:rPr>
      <w:rFonts w:ascii="Courier New" w:hAnsi="Courier New" w:cs="Courier New"/>
    </w:rPr>
  </w:style>
  <w:style w:type="character" w:customStyle="1" w:styleId="2d">
    <w:name w:val="Основной текст Знак2"/>
    <w:basedOn w:val="a2"/>
    <w:rsid w:val="00285EBD"/>
    <w:rPr>
      <w:rFonts w:ascii="Times New Roman" w:eastAsia="Times New Roman" w:hAnsi="Times New Roman"/>
      <w:sz w:val="24"/>
      <w:szCs w:val="24"/>
    </w:rPr>
  </w:style>
  <w:style w:type="character" w:customStyle="1" w:styleId="afff7">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basedOn w:val="a2"/>
    <w:link w:val="afff6"/>
    <w:rsid w:val="00EB70FC"/>
  </w:style>
  <w:style w:type="character" w:styleId="affffe">
    <w:name w:val="footnote reference"/>
    <w:rsid w:val="00EB70FC"/>
    <w:rPr>
      <w:vertAlign w:val="superscript"/>
    </w:rPr>
  </w:style>
  <w:style w:type="character" w:customStyle="1" w:styleId="affff4">
    <w:name w:val="Без интервала Знак"/>
    <w:aliases w:val="Бес интервала Знак"/>
    <w:link w:val="affff3"/>
    <w:uiPriority w:val="1"/>
    <w:rsid w:val="00EB70FC"/>
    <w:rPr>
      <w:rFonts w:ascii="Calibri" w:eastAsia="Calibri" w:hAnsi="Calibri"/>
      <w:sz w:val="22"/>
      <w:szCs w:val="22"/>
      <w:lang w:eastAsia="en-US"/>
    </w:rPr>
  </w:style>
  <w:style w:type="character" w:customStyle="1" w:styleId="affff9">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ПС - Нумерованный Знак,A_маркированный_список Знак,А Знак"/>
    <w:link w:val="affff8"/>
    <w:uiPriority w:val="34"/>
    <w:rsid w:val="0085327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link w:val="aff5"/>
    <w:rsid w:val="005D6D38"/>
    <w:rPr>
      <w:b/>
      <w:bCs/>
      <w:sz w:val="24"/>
      <w:szCs w:val="24"/>
    </w:rPr>
  </w:style>
  <w:style w:type="character" w:customStyle="1" w:styleId="aff4">
    <w:name w:val="АД_Глава Знак"/>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style>
  <w:style w:type="character" w:customStyle="1" w:styleId="aff8">
    <w:name w:val="АД_Нумерованный пункт Знак"/>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8">
    <w:name w:val="Title"/>
    <w:basedOn w:val="a1"/>
    <w:link w:val="afff9"/>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a">
    <w:name w:val="текст"/>
    <w:rsid w:val="007C78ED"/>
    <w:pPr>
      <w:autoSpaceDE w:val="0"/>
      <w:autoSpaceDN w:val="0"/>
      <w:adjustRightInd w:val="0"/>
      <w:jc w:val="both"/>
    </w:pPr>
    <w:rPr>
      <w:rFonts w:ascii="SchoolBookC" w:hAnsi="SchoolBookC"/>
      <w:color w:val="000000"/>
      <w:sz w:val="24"/>
    </w:rPr>
  </w:style>
  <w:style w:type="paragraph" w:customStyle="1" w:styleId="afffb">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c">
    <w:name w:val="annotation reference"/>
    <w:semiHidden/>
    <w:rsid w:val="00CC4892"/>
    <w:rPr>
      <w:sz w:val="16"/>
      <w:szCs w:val="16"/>
    </w:rPr>
  </w:style>
  <w:style w:type="paragraph" w:styleId="afffd">
    <w:name w:val="annotation text"/>
    <w:basedOn w:val="a1"/>
    <w:semiHidden/>
    <w:rsid w:val="00CC4892"/>
    <w:rPr>
      <w:sz w:val="20"/>
      <w:szCs w:val="20"/>
    </w:rPr>
  </w:style>
  <w:style w:type="paragraph" w:styleId="afffe">
    <w:name w:val="annotation subject"/>
    <w:basedOn w:val="afffd"/>
    <w:next w:val="afffd"/>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f">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0">
    <w:name w:val="Strong"/>
    <w:uiPriority w:val="22"/>
    <w:qFormat/>
    <w:rsid w:val="000873B8"/>
    <w:rPr>
      <w:b/>
      <w:bCs/>
    </w:rPr>
  </w:style>
  <w:style w:type="paragraph" w:customStyle="1" w:styleId="affff1">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2">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3">
    <w:name w:val="No Spacing"/>
    <w:uiPriority w:val="1"/>
    <w:qFormat/>
    <w:rsid w:val="00CF1F33"/>
    <w:rPr>
      <w:rFonts w:ascii="Calibri" w:eastAsia="Calibri" w:hAnsi="Calibri"/>
      <w:sz w:val="22"/>
      <w:szCs w:val="22"/>
      <w:lang w:eastAsia="en-US"/>
    </w:rPr>
  </w:style>
  <w:style w:type="paragraph" w:customStyle="1" w:styleId="affff5">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6">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7">
    <w:name w:val="Основной текст Знак Знак Знак"/>
    <w:rsid w:val="00C45591"/>
    <w:rPr>
      <w:sz w:val="24"/>
      <w:szCs w:val="24"/>
      <w:lang w:val="ru-RU" w:eastAsia="ru-RU" w:bidi="ar-SA"/>
    </w:rPr>
  </w:style>
  <w:style w:type="paragraph" w:styleId="affff8">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a">
    <w:name w:val="Мой"/>
    <w:basedOn w:val="a1"/>
    <w:rsid w:val="00B928DB"/>
    <w:pPr>
      <w:ind w:firstLine="720"/>
    </w:pPr>
    <w:rPr>
      <w:rFonts w:ascii="CG Times (W1)" w:hAnsi="CG Times (W1)"/>
      <w:sz w:val="28"/>
      <w:szCs w:val="20"/>
    </w:rPr>
  </w:style>
  <w:style w:type="character" w:customStyle="1" w:styleId="afff9">
    <w:name w:val="Название Знак"/>
    <w:link w:val="afff8"/>
    <w:rsid w:val="001E302B"/>
    <w:rPr>
      <w:bCs/>
      <w:color w:val="000000"/>
      <w:spacing w:val="13"/>
      <w:sz w:val="24"/>
      <w:szCs w:val="22"/>
      <w:shd w:val="clear" w:color="auto" w:fill="FFFFFF"/>
    </w:rPr>
  </w:style>
  <w:style w:type="paragraph" w:customStyle="1" w:styleId="1b">
    <w:name w:val="Абзац списка1"/>
    <w:basedOn w:val="a1"/>
    <w:rsid w:val="001E302B"/>
    <w:pPr>
      <w:spacing w:after="200" w:line="276" w:lineRule="auto"/>
      <w:ind w:left="720"/>
      <w:contextualSpacing/>
      <w:jc w:val="left"/>
    </w:pPr>
    <w:rPr>
      <w:rFonts w:ascii="Calibri" w:eastAsia="Calibri" w:hAnsi="Calibri"/>
      <w:sz w:val="22"/>
      <w:szCs w:val="22"/>
    </w:rPr>
  </w:style>
  <w:style w:type="paragraph" w:customStyle="1" w:styleId="1c">
    <w:name w:val="Без интервала1"/>
    <w:rsid w:val="001E302B"/>
    <w:rPr>
      <w:rFonts w:ascii="Calibri" w:eastAsia="Calibri" w:hAnsi="Calibri"/>
      <w:sz w:val="22"/>
      <w:szCs w:val="22"/>
    </w:rPr>
  </w:style>
  <w:style w:type="paragraph" w:customStyle="1" w:styleId="2b">
    <w:name w:val="Обычный2"/>
    <w:rsid w:val="001E302B"/>
    <w:pPr>
      <w:widowControl w:val="0"/>
      <w:spacing w:line="300" w:lineRule="auto"/>
      <w:ind w:firstLine="720"/>
      <w:jc w:val="both"/>
    </w:pPr>
    <w:rPr>
      <w:rFonts w:eastAsia="Calibri"/>
      <w:sz w:val="24"/>
    </w:rPr>
  </w:style>
  <w:style w:type="paragraph" w:customStyle="1" w:styleId="affffb">
    <w:name w:val="ДоговорТекст"/>
    <w:basedOn w:val="a1"/>
    <w:rsid w:val="006E16D4"/>
    <w:pPr>
      <w:ind w:firstLine="709"/>
    </w:pPr>
  </w:style>
  <w:style w:type="paragraph" w:customStyle="1" w:styleId="formattext">
    <w:name w:val="formattext"/>
    <w:basedOn w:val="a1"/>
    <w:rsid w:val="0060351E"/>
    <w:pPr>
      <w:spacing w:before="100" w:beforeAutospacing="1" w:after="100" w:afterAutospacing="1"/>
      <w:jc w:val="left"/>
    </w:pPr>
  </w:style>
  <w:style w:type="character" w:customStyle="1" w:styleId="apple-converted-space">
    <w:name w:val="apple-converted-space"/>
    <w:rsid w:val="0060351E"/>
  </w:style>
  <w:style w:type="paragraph" w:customStyle="1" w:styleId="affffc">
    <w:name w:val="Комментарий"/>
    <w:basedOn w:val="a1"/>
    <w:next w:val="a1"/>
    <w:uiPriority w:val="99"/>
    <w:rsid w:val="00AF6D8E"/>
    <w:pPr>
      <w:autoSpaceDE w:val="0"/>
      <w:autoSpaceDN w:val="0"/>
      <w:adjustRightInd w:val="0"/>
      <w:spacing w:before="75"/>
      <w:ind w:left="170"/>
    </w:pPr>
    <w:rPr>
      <w:rFonts w:ascii="Arial" w:hAnsi="Arial" w:cs="Arial"/>
      <w:color w:val="353842"/>
      <w:shd w:val="clear" w:color="auto" w:fill="F0F0F0"/>
    </w:rPr>
  </w:style>
  <w:style w:type="character" w:customStyle="1" w:styleId="2c">
    <w:name w:val="Основной текст (2)"/>
    <w:rsid w:val="0012681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affffd">
    <w:name w:val="Пункт"/>
    <w:basedOn w:val="a1"/>
    <w:rsid w:val="006D68E1"/>
    <w:pPr>
      <w:tabs>
        <w:tab w:val="num" w:pos="1980"/>
      </w:tabs>
      <w:ind w:left="1404" w:hanging="504"/>
    </w:pPr>
    <w:rPr>
      <w:rFonts w:eastAsia="Calibri"/>
      <w:szCs w:val="28"/>
    </w:rPr>
  </w:style>
  <w:style w:type="paragraph" w:customStyle="1" w:styleId="311">
    <w:name w:val="Основной текст с отступом 31"/>
    <w:basedOn w:val="a1"/>
    <w:rsid w:val="000206FC"/>
    <w:pPr>
      <w:suppressAutoHyphens/>
      <w:spacing w:after="200" w:line="276" w:lineRule="auto"/>
      <w:jc w:val="left"/>
    </w:pPr>
    <w:rPr>
      <w:rFonts w:ascii="Calibri" w:eastAsia="Calibri" w:hAnsi="Calibri"/>
      <w:kern w:val="1"/>
      <w:sz w:val="22"/>
      <w:szCs w:val="22"/>
      <w:lang w:eastAsia="ar-SA"/>
    </w:rPr>
  </w:style>
  <w:style w:type="paragraph" w:customStyle="1" w:styleId="Standard">
    <w:name w:val="Standard"/>
    <w:rsid w:val="00FA0479"/>
    <w:pPr>
      <w:suppressAutoHyphens/>
      <w:jc w:val="both"/>
      <w:textAlignment w:val="baseline"/>
    </w:pPr>
    <w:rPr>
      <w:kern w:val="1"/>
      <w:sz w:val="24"/>
      <w:szCs w:val="24"/>
      <w:lang w:eastAsia="ar-SA"/>
    </w:rPr>
  </w:style>
  <w:style w:type="character" w:customStyle="1" w:styleId="ConsPlusNonformat0">
    <w:name w:val="ConsPlusNonformat Знак"/>
    <w:link w:val="ConsPlusNonformat"/>
    <w:rsid w:val="009E3F51"/>
    <w:rPr>
      <w:rFonts w:ascii="Courier New" w:hAnsi="Courier New" w:cs="Courier New"/>
    </w:rPr>
  </w:style>
  <w:style w:type="character" w:customStyle="1" w:styleId="2d">
    <w:name w:val="Основной текст Знак2"/>
    <w:basedOn w:val="a2"/>
    <w:rsid w:val="00285EB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4537279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275336260">
      <w:bodyDiv w:val="1"/>
      <w:marLeft w:val="0"/>
      <w:marRight w:val="0"/>
      <w:marTop w:val="0"/>
      <w:marBottom w:val="0"/>
      <w:divBdr>
        <w:top w:val="none" w:sz="0" w:space="0" w:color="auto"/>
        <w:left w:val="none" w:sz="0" w:space="0" w:color="auto"/>
        <w:bottom w:val="none" w:sz="0" w:space="0" w:color="auto"/>
        <w:right w:val="none" w:sz="0" w:space="0" w:color="auto"/>
      </w:divBdr>
      <w:divsChild>
        <w:div w:id="553583803">
          <w:marLeft w:val="0"/>
          <w:marRight w:val="0"/>
          <w:marTop w:val="0"/>
          <w:marBottom w:val="0"/>
          <w:divBdr>
            <w:top w:val="none" w:sz="0" w:space="0" w:color="auto"/>
            <w:left w:val="none" w:sz="0" w:space="0" w:color="auto"/>
            <w:bottom w:val="none" w:sz="0" w:space="0" w:color="auto"/>
            <w:right w:val="none" w:sz="0" w:space="0" w:color="auto"/>
          </w:divBdr>
          <w:divsChild>
            <w:div w:id="1928028461">
              <w:marLeft w:val="0"/>
              <w:marRight w:val="0"/>
              <w:marTop w:val="0"/>
              <w:marBottom w:val="0"/>
              <w:divBdr>
                <w:top w:val="none" w:sz="0" w:space="0" w:color="auto"/>
                <w:left w:val="none" w:sz="0" w:space="0" w:color="auto"/>
                <w:bottom w:val="none" w:sz="0" w:space="0" w:color="auto"/>
                <w:right w:val="none" w:sz="0" w:space="0" w:color="auto"/>
              </w:divBdr>
              <w:divsChild>
                <w:div w:id="1986231838">
                  <w:marLeft w:val="0"/>
                  <w:marRight w:val="0"/>
                  <w:marTop w:val="720"/>
                  <w:marBottom w:val="0"/>
                  <w:divBdr>
                    <w:top w:val="none" w:sz="0" w:space="0" w:color="auto"/>
                    <w:left w:val="none" w:sz="0" w:space="0" w:color="auto"/>
                    <w:bottom w:val="none" w:sz="0" w:space="0" w:color="auto"/>
                    <w:right w:val="none" w:sz="0" w:space="0" w:color="auto"/>
                  </w:divBdr>
                  <w:divsChild>
                    <w:div w:id="577521779">
                      <w:marLeft w:val="0"/>
                      <w:marRight w:val="0"/>
                      <w:marTop w:val="0"/>
                      <w:marBottom w:val="0"/>
                      <w:divBdr>
                        <w:top w:val="single" w:sz="6" w:space="15" w:color="DEDEDE"/>
                        <w:left w:val="single" w:sz="6" w:space="8" w:color="DEDEDE"/>
                        <w:bottom w:val="single" w:sz="6" w:space="15" w:color="DEDEDE"/>
                        <w:right w:val="single" w:sz="6" w:space="8" w:color="DEDEDE"/>
                      </w:divBdr>
                      <w:divsChild>
                        <w:div w:id="507596456">
                          <w:marLeft w:val="0"/>
                          <w:marRight w:val="0"/>
                          <w:marTop w:val="0"/>
                          <w:marBottom w:val="0"/>
                          <w:divBdr>
                            <w:top w:val="none" w:sz="0" w:space="0" w:color="auto"/>
                            <w:left w:val="none" w:sz="0" w:space="0" w:color="auto"/>
                            <w:bottom w:val="none" w:sz="0" w:space="0" w:color="auto"/>
                            <w:right w:val="none" w:sz="0" w:space="0" w:color="auto"/>
                          </w:divBdr>
                          <w:divsChild>
                            <w:div w:id="626393248">
                              <w:marLeft w:val="0"/>
                              <w:marRight w:val="0"/>
                              <w:marTop w:val="0"/>
                              <w:marBottom w:val="0"/>
                              <w:divBdr>
                                <w:top w:val="none" w:sz="0" w:space="0" w:color="auto"/>
                                <w:left w:val="none" w:sz="0" w:space="0" w:color="auto"/>
                                <w:bottom w:val="none" w:sz="0" w:space="0" w:color="auto"/>
                                <w:right w:val="none" w:sz="0" w:space="0" w:color="auto"/>
                              </w:divBdr>
                              <w:divsChild>
                                <w:div w:id="172314088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295380303">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46905827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43126137">
      <w:bodyDiv w:val="1"/>
      <w:marLeft w:val="0"/>
      <w:marRight w:val="0"/>
      <w:marTop w:val="0"/>
      <w:marBottom w:val="0"/>
      <w:divBdr>
        <w:top w:val="none" w:sz="0" w:space="0" w:color="auto"/>
        <w:left w:val="none" w:sz="0" w:space="0" w:color="auto"/>
        <w:bottom w:val="none" w:sz="0" w:space="0" w:color="auto"/>
        <w:right w:val="none" w:sz="0" w:space="0" w:color="auto"/>
      </w:divBdr>
    </w:div>
    <w:div w:id="668607335">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20637048">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027291792">
      <w:bodyDiv w:val="1"/>
      <w:marLeft w:val="0"/>
      <w:marRight w:val="0"/>
      <w:marTop w:val="0"/>
      <w:marBottom w:val="0"/>
      <w:divBdr>
        <w:top w:val="none" w:sz="0" w:space="0" w:color="auto"/>
        <w:left w:val="none" w:sz="0" w:space="0" w:color="auto"/>
        <w:bottom w:val="none" w:sz="0" w:space="0" w:color="auto"/>
        <w:right w:val="none" w:sz="0" w:space="0" w:color="auto"/>
      </w:divBdr>
    </w:div>
    <w:div w:id="1100877702">
      <w:bodyDiv w:val="1"/>
      <w:marLeft w:val="0"/>
      <w:marRight w:val="0"/>
      <w:marTop w:val="0"/>
      <w:marBottom w:val="0"/>
      <w:divBdr>
        <w:top w:val="none" w:sz="0" w:space="0" w:color="auto"/>
        <w:left w:val="none" w:sz="0" w:space="0" w:color="auto"/>
        <w:bottom w:val="none" w:sz="0" w:space="0" w:color="auto"/>
        <w:right w:val="none" w:sz="0" w:space="0" w:color="auto"/>
      </w:divBdr>
    </w:div>
    <w:div w:id="1107508930">
      <w:bodyDiv w:val="1"/>
      <w:marLeft w:val="0"/>
      <w:marRight w:val="0"/>
      <w:marTop w:val="0"/>
      <w:marBottom w:val="0"/>
      <w:divBdr>
        <w:top w:val="none" w:sz="0" w:space="0" w:color="auto"/>
        <w:left w:val="none" w:sz="0" w:space="0" w:color="auto"/>
        <w:bottom w:val="none" w:sz="0" w:space="0" w:color="auto"/>
        <w:right w:val="none" w:sz="0" w:space="0" w:color="auto"/>
      </w:divBdr>
    </w:div>
    <w:div w:id="1128205548">
      <w:bodyDiv w:val="1"/>
      <w:marLeft w:val="0"/>
      <w:marRight w:val="0"/>
      <w:marTop w:val="0"/>
      <w:marBottom w:val="0"/>
      <w:divBdr>
        <w:top w:val="none" w:sz="0" w:space="0" w:color="auto"/>
        <w:left w:val="none" w:sz="0" w:space="0" w:color="auto"/>
        <w:bottom w:val="none" w:sz="0" w:space="0" w:color="auto"/>
        <w:right w:val="none" w:sz="0" w:space="0" w:color="auto"/>
      </w:divBdr>
    </w:div>
    <w:div w:id="1161967767">
      <w:bodyDiv w:val="1"/>
      <w:marLeft w:val="0"/>
      <w:marRight w:val="0"/>
      <w:marTop w:val="0"/>
      <w:marBottom w:val="0"/>
      <w:divBdr>
        <w:top w:val="none" w:sz="0" w:space="0" w:color="auto"/>
        <w:left w:val="none" w:sz="0" w:space="0" w:color="auto"/>
        <w:bottom w:val="none" w:sz="0" w:space="0" w:color="auto"/>
        <w:right w:val="none" w:sz="0" w:space="0" w:color="auto"/>
      </w:divBdr>
      <w:divsChild>
        <w:div w:id="948661197">
          <w:marLeft w:val="0"/>
          <w:marRight w:val="0"/>
          <w:marTop w:val="0"/>
          <w:marBottom w:val="0"/>
          <w:divBdr>
            <w:top w:val="none" w:sz="0" w:space="0" w:color="auto"/>
            <w:left w:val="none" w:sz="0" w:space="0" w:color="auto"/>
            <w:bottom w:val="none" w:sz="0" w:space="0" w:color="auto"/>
            <w:right w:val="none" w:sz="0" w:space="0" w:color="auto"/>
          </w:divBdr>
          <w:divsChild>
            <w:div w:id="582881816">
              <w:marLeft w:val="0"/>
              <w:marRight w:val="0"/>
              <w:marTop w:val="0"/>
              <w:marBottom w:val="0"/>
              <w:divBdr>
                <w:top w:val="none" w:sz="0" w:space="0" w:color="auto"/>
                <w:left w:val="none" w:sz="0" w:space="0" w:color="auto"/>
                <w:bottom w:val="none" w:sz="0" w:space="0" w:color="auto"/>
                <w:right w:val="none" w:sz="0" w:space="0" w:color="auto"/>
              </w:divBdr>
              <w:divsChild>
                <w:div w:id="1152524097">
                  <w:marLeft w:val="0"/>
                  <w:marRight w:val="0"/>
                  <w:marTop w:val="720"/>
                  <w:marBottom w:val="0"/>
                  <w:divBdr>
                    <w:top w:val="none" w:sz="0" w:space="0" w:color="auto"/>
                    <w:left w:val="none" w:sz="0" w:space="0" w:color="auto"/>
                    <w:bottom w:val="none" w:sz="0" w:space="0" w:color="auto"/>
                    <w:right w:val="none" w:sz="0" w:space="0" w:color="auto"/>
                  </w:divBdr>
                  <w:divsChild>
                    <w:div w:id="480929277">
                      <w:marLeft w:val="0"/>
                      <w:marRight w:val="0"/>
                      <w:marTop w:val="0"/>
                      <w:marBottom w:val="0"/>
                      <w:divBdr>
                        <w:top w:val="single" w:sz="6" w:space="15" w:color="DEDEDE"/>
                        <w:left w:val="single" w:sz="6" w:space="8" w:color="DEDEDE"/>
                        <w:bottom w:val="single" w:sz="6" w:space="15" w:color="DEDEDE"/>
                        <w:right w:val="single" w:sz="6" w:space="8" w:color="DEDEDE"/>
                      </w:divBdr>
                      <w:divsChild>
                        <w:div w:id="907888452">
                          <w:marLeft w:val="0"/>
                          <w:marRight w:val="0"/>
                          <w:marTop w:val="0"/>
                          <w:marBottom w:val="0"/>
                          <w:divBdr>
                            <w:top w:val="none" w:sz="0" w:space="0" w:color="auto"/>
                            <w:left w:val="none" w:sz="0" w:space="0" w:color="auto"/>
                            <w:bottom w:val="none" w:sz="0" w:space="0" w:color="auto"/>
                            <w:right w:val="none" w:sz="0" w:space="0" w:color="auto"/>
                          </w:divBdr>
                          <w:divsChild>
                            <w:div w:id="66267119">
                              <w:marLeft w:val="0"/>
                              <w:marRight w:val="0"/>
                              <w:marTop w:val="0"/>
                              <w:marBottom w:val="0"/>
                              <w:divBdr>
                                <w:top w:val="none" w:sz="0" w:space="0" w:color="auto"/>
                                <w:left w:val="none" w:sz="0" w:space="0" w:color="auto"/>
                                <w:bottom w:val="none" w:sz="0" w:space="0" w:color="auto"/>
                                <w:right w:val="none" w:sz="0" w:space="0" w:color="auto"/>
                              </w:divBdr>
                              <w:divsChild>
                                <w:div w:id="130863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199003161">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2212575">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3123248">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58265617">
      <w:bodyDiv w:val="1"/>
      <w:marLeft w:val="0"/>
      <w:marRight w:val="0"/>
      <w:marTop w:val="0"/>
      <w:marBottom w:val="0"/>
      <w:divBdr>
        <w:top w:val="none" w:sz="0" w:space="0" w:color="auto"/>
        <w:left w:val="none" w:sz="0" w:space="0" w:color="auto"/>
        <w:bottom w:val="none" w:sz="0" w:space="0" w:color="auto"/>
        <w:right w:val="none" w:sz="0" w:space="0" w:color="auto"/>
      </w:divBdr>
    </w:div>
    <w:div w:id="1486357316">
      <w:bodyDiv w:val="1"/>
      <w:marLeft w:val="0"/>
      <w:marRight w:val="0"/>
      <w:marTop w:val="0"/>
      <w:marBottom w:val="0"/>
      <w:divBdr>
        <w:top w:val="none" w:sz="0" w:space="0" w:color="auto"/>
        <w:left w:val="none" w:sz="0" w:space="0" w:color="auto"/>
        <w:bottom w:val="none" w:sz="0" w:space="0" w:color="auto"/>
        <w:right w:val="none" w:sz="0" w:space="0" w:color="auto"/>
      </w:divBdr>
    </w:div>
    <w:div w:id="1590262983">
      <w:bodyDiv w:val="1"/>
      <w:marLeft w:val="0"/>
      <w:marRight w:val="0"/>
      <w:marTop w:val="0"/>
      <w:marBottom w:val="0"/>
      <w:divBdr>
        <w:top w:val="none" w:sz="0" w:space="0" w:color="auto"/>
        <w:left w:val="none" w:sz="0" w:space="0" w:color="auto"/>
        <w:bottom w:val="none" w:sz="0" w:space="0" w:color="auto"/>
        <w:right w:val="none" w:sz="0" w:space="0" w:color="auto"/>
      </w:divBdr>
    </w:div>
    <w:div w:id="1732381540">
      <w:bodyDiv w:val="1"/>
      <w:marLeft w:val="0"/>
      <w:marRight w:val="0"/>
      <w:marTop w:val="0"/>
      <w:marBottom w:val="0"/>
      <w:divBdr>
        <w:top w:val="none" w:sz="0" w:space="0" w:color="auto"/>
        <w:left w:val="none" w:sz="0" w:space="0" w:color="auto"/>
        <w:bottom w:val="none" w:sz="0" w:space="0" w:color="auto"/>
        <w:right w:val="none" w:sz="0" w:space="0" w:color="auto"/>
      </w:divBdr>
    </w:div>
    <w:div w:id="1748116269">
      <w:bodyDiv w:val="1"/>
      <w:marLeft w:val="0"/>
      <w:marRight w:val="0"/>
      <w:marTop w:val="0"/>
      <w:marBottom w:val="0"/>
      <w:divBdr>
        <w:top w:val="none" w:sz="0" w:space="0" w:color="auto"/>
        <w:left w:val="none" w:sz="0" w:space="0" w:color="auto"/>
        <w:bottom w:val="none" w:sz="0" w:space="0" w:color="auto"/>
        <w:right w:val="none" w:sz="0" w:space="0" w:color="auto"/>
      </w:divBdr>
    </w:div>
    <w:div w:id="17491569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6746050">
      <w:bodyDiv w:val="1"/>
      <w:marLeft w:val="0"/>
      <w:marRight w:val="0"/>
      <w:marTop w:val="0"/>
      <w:marBottom w:val="0"/>
      <w:divBdr>
        <w:top w:val="none" w:sz="0" w:space="0" w:color="auto"/>
        <w:left w:val="none" w:sz="0" w:space="0" w:color="auto"/>
        <w:bottom w:val="none" w:sz="0" w:space="0" w:color="auto"/>
        <w:right w:val="none" w:sz="0" w:space="0" w:color="auto"/>
      </w:divBdr>
      <w:divsChild>
        <w:div w:id="1572077788">
          <w:marLeft w:val="0"/>
          <w:marRight w:val="0"/>
          <w:marTop w:val="0"/>
          <w:marBottom w:val="0"/>
          <w:divBdr>
            <w:top w:val="none" w:sz="0" w:space="0" w:color="auto"/>
            <w:left w:val="none" w:sz="0" w:space="0" w:color="auto"/>
            <w:bottom w:val="none" w:sz="0" w:space="0" w:color="auto"/>
            <w:right w:val="none" w:sz="0" w:space="0" w:color="auto"/>
          </w:divBdr>
          <w:divsChild>
            <w:div w:id="1205096449">
              <w:marLeft w:val="0"/>
              <w:marRight w:val="0"/>
              <w:marTop w:val="0"/>
              <w:marBottom w:val="0"/>
              <w:divBdr>
                <w:top w:val="none" w:sz="0" w:space="0" w:color="auto"/>
                <w:left w:val="none" w:sz="0" w:space="0" w:color="auto"/>
                <w:bottom w:val="none" w:sz="0" w:space="0" w:color="auto"/>
                <w:right w:val="none" w:sz="0" w:space="0" w:color="auto"/>
              </w:divBdr>
              <w:divsChild>
                <w:div w:id="1353996096">
                  <w:marLeft w:val="0"/>
                  <w:marRight w:val="0"/>
                  <w:marTop w:val="720"/>
                  <w:marBottom w:val="0"/>
                  <w:divBdr>
                    <w:top w:val="none" w:sz="0" w:space="0" w:color="auto"/>
                    <w:left w:val="none" w:sz="0" w:space="0" w:color="auto"/>
                    <w:bottom w:val="none" w:sz="0" w:space="0" w:color="auto"/>
                    <w:right w:val="none" w:sz="0" w:space="0" w:color="auto"/>
                  </w:divBdr>
                  <w:divsChild>
                    <w:div w:id="1925723802">
                      <w:marLeft w:val="0"/>
                      <w:marRight w:val="0"/>
                      <w:marTop w:val="0"/>
                      <w:marBottom w:val="0"/>
                      <w:divBdr>
                        <w:top w:val="single" w:sz="6" w:space="15" w:color="DEDEDE"/>
                        <w:left w:val="single" w:sz="6" w:space="8" w:color="DEDEDE"/>
                        <w:bottom w:val="single" w:sz="6" w:space="15" w:color="DEDEDE"/>
                        <w:right w:val="single" w:sz="6" w:space="8" w:color="DEDEDE"/>
                      </w:divBdr>
                      <w:divsChild>
                        <w:div w:id="560558301">
                          <w:marLeft w:val="0"/>
                          <w:marRight w:val="0"/>
                          <w:marTop w:val="0"/>
                          <w:marBottom w:val="0"/>
                          <w:divBdr>
                            <w:top w:val="none" w:sz="0" w:space="0" w:color="auto"/>
                            <w:left w:val="none" w:sz="0" w:space="0" w:color="auto"/>
                            <w:bottom w:val="none" w:sz="0" w:space="0" w:color="auto"/>
                            <w:right w:val="none" w:sz="0" w:space="0" w:color="auto"/>
                          </w:divBdr>
                          <w:divsChild>
                            <w:div w:id="1502694016">
                              <w:marLeft w:val="0"/>
                              <w:marRight w:val="0"/>
                              <w:marTop w:val="0"/>
                              <w:marBottom w:val="0"/>
                              <w:divBdr>
                                <w:top w:val="none" w:sz="0" w:space="0" w:color="auto"/>
                                <w:left w:val="none" w:sz="0" w:space="0" w:color="auto"/>
                                <w:bottom w:val="none" w:sz="0" w:space="0" w:color="auto"/>
                                <w:right w:val="none" w:sz="0" w:space="0" w:color="auto"/>
                              </w:divBdr>
                              <w:divsChild>
                                <w:div w:id="1393693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sChild>
        </w:div>
      </w:divsChild>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849905165">
      <w:bodyDiv w:val="1"/>
      <w:marLeft w:val="0"/>
      <w:marRight w:val="0"/>
      <w:marTop w:val="0"/>
      <w:marBottom w:val="0"/>
      <w:divBdr>
        <w:top w:val="none" w:sz="0" w:space="0" w:color="auto"/>
        <w:left w:val="none" w:sz="0" w:space="0" w:color="auto"/>
        <w:bottom w:val="none" w:sz="0" w:space="0" w:color="auto"/>
        <w:right w:val="none" w:sz="0" w:space="0" w:color="auto"/>
      </w:divBdr>
    </w:div>
    <w:div w:id="1890218699">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23390984">
      <w:bodyDiv w:val="1"/>
      <w:marLeft w:val="0"/>
      <w:marRight w:val="0"/>
      <w:marTop w:val="0"/>
      <w:marBottom w:val="0"/>
      <w:divBdr>
        <w:top w:val="none" w:sz="0" w:space="0" w:color="auto"/>
        <w:left w:val="none" w:sz="0" w:space="0" w:color="auto"/>
        <w:bottom w:val="none" w:sz="0" w:space="0" w:color="auto"/>
        <w:right w:val="none" w:sz="0" w:space="0" w:color="auto"/>
      </w:divBdr>
    </w:div>
    <w:div w:id="2023505324">
      <w:bodyDiv w:val="1"/>
      <w:marLeft w:val="0"/>
      <w:marRight w:val="0"/>
      <w:marTop w:val="0"/>
      <w:marBottom w:val="0"/>
      <w:divBdr>
        <w:top w:val="none" w:sz="0" w:space="0" w:color="auto"/>
        <w:left w:val="none" w:sz="0" w:space="0" w:color="auto"/>
        <w:bottom w:val="none" w:sz="0" w:space="0" w:color="auto"/>
        <w:right w:val="none" w:sz="0" w:space="0" w:color="auto"/>
      </w:divBdr>
      <w:divsChild>
        <w:div w:id="37171150">
          <w:marLeft w:val="0"/>
          <w:marRight w:val="0"/>
          <w:marTop w:val="0"/>
          <w:marBottom w:val="0"/>
          <w:divBdr>
            <w:top w:val="none" w:sz="0" w:space="0" w:color="auto"/>
            <w:left w:val="none" w:sz="0" w:space="0" w:color="auto"/>
            <w:bottom w:val="none" w:sz="0" w:space="0" w:color="auto"/>
            <w:right w:val="none" w:sz="0" w:space="0" w:color="auto"/>
          </w:divBdr>
          <w:divsChild>
            <w:div w:id="665328699">
              <w:marLeft w:val="0"/>
              <w:marRight w:val="0"/>
              <w:marTop w:val="0"/>
              <w:marBottom w:val="0"/>
              <w:divBdr>
                <w:top w:val="none" w:sz="0" w:space="0" w:color="auto"/>
                <w:left w:val="none" w:sz="0" w:space="0" w:color="auto"/>
                <w:bottom w:val="none" w:sz="0" w:space="0" w:color="auto"/>
                <w:right w:val="none" w:sz="0" w:space="0" w:color="auto"/>
              </w:divBdr>
              <w:divsChild>
                <w:div w:id="1732650348">
                  <w:marLeft w:val="0"/>
                  <w:marRight w:val="0"/>
                  <w:marTop w:val="720"/>
                  <w:marBottom w:val="0"/>
                  <w:divBdr>
                    <w:top w:val="none" w:sz="0" w:space="0" w:color="auto"/>
                    <w:left w:val="none" w:sz="0" w:space="0" w:color="auto"/>
                    <w:bottom w:val="none" w:sz="0" w:space="0" w:color="auto"/>
                    <w:right w:val="none" w:sz="0" w:space="0" w:color="auto"/>
                  </w:divBdr>
                  <w:divsChild>
                    <w:div w:id="1386375678">
                      <w:marLeft w:val="0"/>
                      <w:marRight w:val="0"/>
                      <w:marTop w:val="0"/>
                      <w:marBottom w:val="0"/>
                      <w:divBdr>
                        <w:top w:val="single" w:sz="6" w:space="15" w:color="DEDEDE"/>
                        <w:left w:val="single" w:sz="6" w:space="8" w:color="DEDEDE"/>
                        <w:bottom w:val="single" w:sz="6" w:space="15" w:color="DEDEDE"/>
                        <w:right w:val="single" w:sz="6" w:space="8" w:color="DEDEDE"/>
                      </w:divBdr>
                      <w:divsChild>
                        <w:div w:id="1259875994">
                          <w:marLeft w:val="0"/>
                          <w:marRight w:val="0"/>
                          <w:marTop w:val="0"/>
                          <w:marBottom w:val="0"/>
                          <w:divBdr>
                            <w:top w:val="none" w:sz="0" w:space="0" w:color="auto"/>
                            <w:left w:val="none" w:sz="0" w:space="0" w:color="auto"/>
                            <w:bottom w:val="none" w:sz="0" w:space="0" w:color="auto"/>
                            <w:right w:val="none" w:sz="0" w:space="0" w:color="auto"/>
                          </w:divBdr>
                          <w:divsChild>
                            <w:div w:id="1445735238">
                              <w:marLeft w:val="0"/>
                              <w:marRight w:val="0"/>
                              <w:marTop w:val="0"/>
                              <w:marBottom w:val="0"/>
                              <w:divBdr>
                                <w:top w:val="none" w:sz="0" w:space="0" w:color="auto"/>
                                <w:left w:val="none" w:sz="0" w:space="0" w:color="auto"/>
                                <w:bottom w:val="none" w:sz="0" w:space="0" w:color="auto"/>
                                <w:right w:val="none" w:sz="0" w:space="0" w:color="auto"/>
                              </w:divBdr>
                              <w:divsChild>
                                <w:div w:id="1929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845330">
      <w:bodyDiv w:val="1"/>
      <w:marLeft w:val="0"/>
      <w:marRight w:val="0"/>
      <w:marTop w:val="0"/>
      <w:marBottom w:val="0"/>
      <w:divBdr>
        <w:top w:val="none" w:sz="0" w:space="0" w:color="auto"/>
        <w:left w:val="none" w:sz="0" w:space="0" w:color="auto"/>
        <w:bottom w:val="none" w:sz="0" w:space="0" w:color="auto"/>
        <w:right w:val="none" w:sz="0" w:space="0" w:color="auto"/>
      </w:divBdr>
      <w:divsChild>
        <w:div w:id="1363434449">
          <w:marLeft w:val="0"/>
          <w:marRight w:val="0"/>
          <w:marTop w:val="0"/>
          <w:marBottom w:val="0"/>
          <w:divBdr>
            <w:top w:val="inset" w:sz="2" w:space="0" w:color="auto"/>
            <w:left w:val="inset" w:sz="2" w:space="1" w:color="auto"/>
            <w:bottom w:val="inset" w:sz="2" w:space="0" w:color="auto"/>
            <w:right w:val="inset" w:sz="2" w:space="1" w:color="auto"/>
          </w:divBdr>
        </w:div>
      </w:divsChild>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14480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federalnyi-zakon-ot-21071997-n-116-fz-o/" TargetMode="External"/><Relationship Id="rId13" Type="http://schemas.openxmlformats.org/officeDocument/2006/relationships/hyperlink" Target="https://login.consultant.ru/link/?req=doc&amp;base=LAW&amp;n=420524&amp;dst=101607&amp;field=134&amp;date=13.07.2022" TargetMode="External"/><Relationship Id="rId18" Type="http://schemas.openxmlformats.org/officeDocument/2006/relationships/hyperlink" Target="https://login.consultant.ru/link/?req=doc&amp;base=LAW&amp;n=420524&amp;dst=101606&amp;field=134&amp;date=13.07.202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sudact.ru/law/federalnyi-zakon-ot-21071997-n-116-fz-o/" TargetMode="External"/><Relationship Id="rId7" Type="http://schemas.openxmlformats.org/officeDocument/2006/relationships/endnotes" Target="endnotes.xml"/><Relationship Id="rId12" Type="http://schemas.openxmlformats.org/officeDocument/2006/relationships/hyperlink" Target="https://login.consultant.ru/link/?req=doc&amp;base=LAW&amp;n=420524&amp;dst=101606&amp;field=134&amp;date=13.07.2022" TargetMode="External"/><Relationship Id="rId17" Type="http://schemas.openxmlformats.org/officeDocument/2006/relationships/hyperlink" Target="https://login.consultant.ru/link/?req=doc&amp;base=LAW&amp;n=420524&amp;dst=1949&amp;field=134&amp;date=13.07.2022" TargetMode="External"/><Relationship Id="rId25" Type="http://schemas.openxmlformats.org/officeDocument/2006/relationships/hyperlink" Target="https://login.consultant.ru/link/?req=doc&amp;base=LAW&amp;n=331074&amp;date=18.11.2024&amp;dst=100012&amp;field=134" TargetMode="Externa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base=LAW&amp;n=420524&amp;dst=101256&amp;field=134&amp;date=13.07.2022" TargetMode="External"/><Relationship Id="rId20" Type="http://schemas.openxmlformats.org/officeDocument/2006/relationships/hyperlink" Target="https://login.consultant.ru/link/?req=doc&amp;base=LAW&amp;n=420524&amp;dst=308&amp;field=134&amp;date=13.07.202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20524&amp;dst=1949&amp;field=134&amp;date=13.07.2022" TargetMode="External"/><Relationship Id="rId24" Type="http://schemas.openxmlformats.org/officeDocument/2006/relationships/hyperlink" Target="https://login.consultant.ru/link/?req=doc&amp;base=LAW&amp;n=331074&amp;date=18.11.2024&amp;dst=100012&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5003&amp;date=05.05.2022" TargetMode="External"/><Relationship Id="rId23" Type="http://schemas.openxmlformats.org/officeDocument/2006/relationships/hyperlink" Target="https://login.consultant.ru/link/?req=doc&amp;base=LAW&amp;n=331074&amp;date=18.11.2024&amp;dst=100012&amp;field=134" TargetMode="External"/><Relationship Id="rId28" Type="http://schemas.openxmlformats.org/officeDocument/2006/relationships/header" Target="header2.xml"/><Relationship Id="rId10" Type="http://schemas.openxmlformats.org/officeDocument/2006/relationships/hyperlink" Target="https://login.consultant.ru/link/?req=doc&amp;base=LAW&amp;n=420524&amp;dst=101256&amp;field=134&amp;date=13.07.2022" TargetMode="External"/><Relationship Id="rId19" Type="http://schemas.openxmlformats.org/officeDocument/2006/relationships/hyperlink" Target="https://login.consultant.ru/link/?req=doc&amp;base=LAW&amp;n=420524&amp;dst=101607&amp;field=134&amp;date=13.07.20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420524&amp;dst=101794&amp;field=134&amp;date=13.07.2022" TargetMode="External"/><Relationship Id="rId14" Type="http://schemas.openxmlformats.org/officeDocument/2006/relationships/hyperlink" Target="https://login.consultant.ru/link/?req=doc&amp;base=LAW&amp;n=420524&amp;dst=308&amp;field=134&amp;date=13.07.2022" TargetMode="External"/><Relationship Id="rId22" Type="http://schemas.openxmlformats.org/officeDocument/2006/relationships/hyperlink" Target="https://login.consultant.ru/link/?req=doc&amp;base=LAW&amp;n=331074&amp;date=18.11.2024&amp;dst=100012&amp;field=134"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8A0B3-E2F9-410F-AE4C-CC822E75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4178</Words>
  <Characters>33825</Characters>
  <Application>Microsoft Office Word</Application>
  <DocSecurity>0</DocSecurity>
  <Lines>281</Lines>
  <Paragraphs>75</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SPecialiST RePack</Company>
  <LinksUpToDate>false</LinksUpToDate>
  <CharactersWithSpaces>37928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erdni-goryaeva_av</cp:lastModifiedBy>
  <cp:revision>8</cp:revision>
  <cp:lastPrinted>2026-08-21T05:44:00Z</cp:lastPrinted>
  <dcterms:created xsi:type="dcterms:W3CDTF">2026-08-21T05:32:00Z</dcterms:created>
  <dcterms:modified xsi:type="dcterms:W3CDTF">2026-08-21T07:40:00Z</dcterms:modified>
</cp:coreProperties>
</file>