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11" w:rsidRPr="00955B11" w:rsidRDefault="00955B11" w:rsidP="00955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55B11">
        <w:rPr>
          <w:rFonts w:ascii="Times New Roman CYR" w:hAnsi="Times New Roman CYR" w:cs="Times New Roman CYR"/>
          <w:b/>
          <w:bCs/>
          <w:sz w:val="24"/>
          <w:szCs w:val="24"/>
        </w:rPr>
        <w:t xml:space="preserve">Техническое задание </w:t>
      </w:r>
    </w:p>
    <w:p w:rsidR="00955B11" w:rsidRDefault="00955B11" w:rsidP="00955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55B11">
        <w:rPr>
          <w:rFonts w:ascii="Times New Roman CYR" w:hAnsi="Times New Roman CYR" w:cs="Times New Roman CYR"/>
          <w:b/>
          <w:bCs/>
          <w:sz w:val="24"/>
          <w:szCs w:val="24"/>
        </w:rPr>
        <w:t xml:space="preserve">поставку </w:t>
      </w:r>
      <w:r w:rsidR="00C042F7">
        <w:rPr>
          <w:rFonts w:ascii="Times New Roman CYR" w:hAnsi="Times New Roman CYR" w:cs="Times New Roman CYR"/>
          <w:b/>
          <w:bCs/>
          <w:sz w:val="24"/>
          <w:szCs w:val="24"/>
        </w:rPr>
        <w:t>стенда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Pr="00955B11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955B11" w:rsidRPr="00955B11" w:rsidRDefault="00955B11" w:rsidP="00955B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55B11" w:rsidRPr="00955B11" w:rsidRDefault="00955B11" w:rsidP="00955B11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55B11">
        <w:rPr>
          <w:rFonts w:ascii="Times New Roman" w:hAnsi="Times New Roman" w:cs="Times New Roman"/>
          <w:b/>
          <w:sz w:val="24"/>
          <w:szCs w:val="24"/>
        </w:rPr>
        <w:t>. Технические требования к поставляемой продукции</w:t>
      </w:r>
    </w:p>
    <w:p w:rsidR="00955B11" w:rsidRPr="00955B11" w:rsidRDefault="00955B11" w:rsidP="00C042F7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55B11">
        <w:rPr>
          <w:rFonts w:ascii="Times New Roman" w:hAnsi="Times New Roman" w:cs="Times New Roman"/>
          <w:sz w:val="24"/>
          <w:szCs w:val="24"/>
        </w:rPr>
        <w:t>.1. Стенд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5B11">
        <w:rPr>
          <w:rFonts w:ascii="Times New Roman" w:hAnsi="Times New Roman" w:cs="Times New Roman"/>
          <w:sz w:val="24"/>
          <w:szCs w:val="24"/>
        </w:rPr>
        <w:t>н быть изготовлен в указанных в макетах колористических, шрифтовых решениях и с использованием согласованного текста.</w:t>
      </w:r>
    </w:p>
    <w:p w:rsidR="00955B11" w:rsidRPr="00955B11" w:rsidRDefault="00955B11" w:rsidP="00C042F7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55B11">
        <w:rPr>
          <w:rFonts w:ascii="Times New Roman" w:hAnsi="Times New Roman" w:cs="Times New Roman"/>
          <w:sz w:val="24"/>
          <w:szCs w:val="24"/>
        </w:rPr>
        <w:t>. Стенды и информационные таблички должны соответствовать требованиями безопасности и долговечности: не допускается использование острых режущих кромок, резка пленки «в край».</w:t>
      </w:r>
    </w:p>
    <w:p w:rsidR="00955B11" w:rsidRPr="00955B11" w:rsidRDefault="00955B11" w:rsidP="00C042F7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55B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55B11">
        <w:rPr>
          <w:rFonts w:ascii="Times New Roman" w:hAnsi="Times New Roman" w:cs="Times New Roman"/>
          <w:sz w:val="24"/>
          <w:szCs w:val="24"/>
        </w:rPr>
        <w:t>. Для стендов с карманами под размещение информационных материалов должны использоваться материалы, обеспечивающие надежную эксплуатацию и долговечность конструкции стенда, материал кармана должен иметь необходимую прозрачность и быть устойчивым к истиранию/ царапинам/ воздействию ультрафиолета.</w:t>
      </w:r>
    </w:p>
    <w:p w:rsidR="00955B11" w:rsidRPr="00955B11" w:rsidRDefault="00955B11" w:rsidP="00955B11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p w:rsidR="00955B11" w:rsidRPr="00955B11" w:rsidRDefault="00C042F7" w:rsidP="00C04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55B11" w:rsidRPr="00955B11">
        <w:rPr>
          <w:rFonts w:ascii="Times New Roman" w:hAnsi="Times New Roman" w:cs="Times New Roman"/>
          <w:b/>
          <w:sz w:val="24"/>
          <w:szCs w:val="24"/>
        </w:rPr>
        <w:t>. Требования к качеству, надежности, сертификации</w:t>
      </w:r>
    </w:p>
    <w:p w:rsidR="00955B11" w:rsidRPr="00955B11" w:rsidRDefault="00C042F7" w:rsidP="00C042F7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5B11" w:rsidRPr="00955B11">
        <w:rPr>
          <w:rFonts w:ascii="Times New Roman" w:hAnsi="Times New Roman" w:cs="Times New Roman"/>
          <w:sz w:val="24"/>
          <w:szCs w:val="24"/>
        </w:rPr>
        <w:t>.1. Качество продукции должно обеспечивать возможность постоянной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55B11" w:rsidRPr="00955B11">
        <w:rPr>
          <w:rFonts w:ascii="Times New Roman" w:hAnsi="Times New Roman" w:cs="Times New Roman"/>
          <w:sz w:val="24"/>
          <w:szCs w:val="24"/>
        </w:rPr>
        <w:t xml:space="preserve"> в общественных местах (коридоры, холлы) учебного заведения. Продукция должна соответствовать требованиям санитарно-гигиенических норм учебного заведения. Срок эксплуатации стендов должен составлять не менее 5 лет.</w:t>
      </w:r>
    </w:p>
    <w:p w:rsidR="00955B11" w:rsidRPr="00955B11" w:rsidRDefault="00C042F7" w:rsidP="00C042F7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5B11" w:rsidRPr="00955B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955B11" w:rsidRPr="00955B11">
        <w:rPr>
          <w:rFonts w:ascii="Times New Roman" w:hAnsi="Times New Roman" w:cs="Times New Roman"/>
          <w:sz w:val="24"/>
          <w:szCs w:val="24"/>
        </w:rPr>
        <w:t xml:space="preserve">. Требования пожаробезопасности, низких коэффициентов </w:t>
      </w:r>
      <w:proofErr w:type="spellStart"/>
      <w:r w:rsidR="00955B11" w:rsidRPr="00955B11">
        <w:rPr>
          <w:rFonts w:ascii="Times New Roman" w:hAnsi="Times New Roman" w:cs="Times New Roman"/>
          <w:sz w:val="24"/>
          <w:szCs w:val="24"/>
        </w:rPr>
        <w:t>дымообразования</w:t>
      </w:r>
      <w:proofErr w:type="spellEnd"/>
      <w:r w:rsidR="00955B11" w:rsidRPr="00955B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5B11" w:rsidRPr="00955B11">
        <w:rPr>
          <w:rFonts w:ascii="Times New Roman" w:hAnsi="Times New Roman" w:cs="Times New Roman"/>
          <w:sz w:val="24"/>
          <w:szCs w:val="24"/>
        </w:rPr>
        <w:t>нетоксичности</w:t>
      </w:r>
      <w:proofErr w:type="spellEnd"/>
      <w:r w:rsidR="00955B11" w:rsidRPr="00955B11">
        <w:rPr>
          <w:rFonts w:ascii="Times New Roman" w:hAnsi="Times New Roman" w:cs="Times New Roman"/>
          <w:sz w:val="24"/>
          <w:szCs w:val="24"/>
        </w:rPr>
        <w:t>, влагостойкости, устойчивости к механическим повреждениям, к выцветанию всех изготовленных Поставщиком по данному Техническому заданию стендов должно быть подтверждено соответствующими сертификатами на материалы (пластик ПВХ, ПВХ-пленки, оргстекло, скотч-ленту), и иметь разрешение к применению внутри помещений, включая детские и медицинские учреждения. Качество печати должно быть подтверждено паспортом на средства производства и сертификатом на краску. Все указанные документы должны предоставляться по требованию Заказчика.</w:t>
      </w:r>
    </w:p>
    <w:p w:rsidR="00955B11" w:rsidRPr="00955B11" w:rsidRDefault="00955B11" w:rsidP="00955B11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Default="00896BFE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C87" w:rsidRDefault="00965C87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26E" w:rsidRDefault="00BF226E" w:rsidP="0095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26E" w:rsidRDefault="00BF226E" w:rsidP="00BF226E">
      <w:pPr>
        <w:rPr>
          <w:rFonts w:ascii="Times New Roman" w:hAnsi="Times New Roman" w:cs="Times New Roman"/>
          <w:sz w:val="24"/>
          <w:szCs w:val="24"/>
        </w:rPr>
      </w:pPr>
    </w:p>
    <w:p w:rsidR="00BF226E" w:rsidRDefault="00BF226E" w:rsidP="00BF226E">
      <w:pPr>
        <w:rPr>
          <w:rFonts w:ascii="Times New Roman" w:hAnsi="Times New Roman" w:cs="Times New Roman"/>
          <w:sz w:val="24"/>
          <w:szCs w:val="24"/>
        </w:rPr>
      </w:pPr>
    </w:p>
    <w:p w:rsidR="00BF226E" w:rsidRPr="00BF226E" w:rsidRDefault="00BF226E" w:rsidP="00BF226E">
      <w:pPr>
        <w:rPr>
          <w:rFonts w:ascii="Times New Roman" w:hAnsi="Times New Roman" w:cs="Times New Roman"/>
          <w:sz w:val="24"/>
          <w:szCs w:val="24"/>
        </w:rPr>
      </w:pPr>
    </w:p>
    <w:p w:rsidR="0033281D" w:rsidRDefault="0033281D" w:rsidP="003328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lastRenderedPageBreak/>
        <w:t>Стенд «Информация» на 8 карманов:</w:t>
      </w:r>
    </w:p>
    <w:p w:rsidR="00554EED" w:rsidRPr="0033281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t>Стенд «</w:t>
      </w:r>
      <w:r>
        <w:rPr>
          <w:rFonts w:ascii="Times New Roman" w:eastAsia="Times New Roman" w:hAnsi="Times New Roman" w:cs="Times New Roman"/>
          <w:sz w:val="28"/>
          <w:szCs w:val="20"/>
        </w:rPr>
        <w:t>Соблюдение прав человека</w:t>
      </w:r>
      <w:r w:rsidRPr="0033281D">
        <w:rPr>
          <w:rFonts w:ascii="Times New Roman" w:eastAsia="Times New Roman" w:hAnsi="Times New Roman" w:cs="Times New Roman"/>
          <w:sz w:val="28"/>
          <w:szCs w:val="20"/>
        </w:rPr>
        <w:t>» на 8 карманов:</w:t>
      </w:r>
    </w:p>
    <w:p w:rsidR="00554EED" w:rsidRPr="00554EE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554EED">
        <w:rPr>
          <w:rFonts w:ascii="Times New Roman" w:eastAsia="Times New Roman" w:hAnsi="Times New Roman" w:cs="Times New Roman"/>
          <w:sz w:val="28"/>
          <w:szCs w:val="20"/>
        </w:rPr>
        <w:t>Стенд «</w:t>
      </w:r>
      <w:r>
        <w:rPr>
          <w:rFonts w:ascii="Times New Roman" w:eastAsia="Times New Roman" w:hAnsi="Times New Roman" w:cs="Times New Roman"/>
          <w:sz w:val="28"/>
          <w:szCs w:val="20"/>
        </w:rPr>
        <w:t>Информация для освобождающихся</w:t>
      </w:r>
      <w:r w:rsidRPr="00554EED">
        <w:rPr>
          <w:rFonts w:ascii="Times New Roman" w:eastAsia="Times New Roman" w:hAnsi="Times New Roman" w:cs="Times New Roman"/>
          <w:sz w:val="28"/>
          <w:szCs w:val="20"/>
        </w:rPr>
        <w:t>» на 8 карманов:</w:t>
      </w:r>
    </w:p>
    <w:p w:rsidR="0033281D" w:rsidRDefault="0033281D" w:rsidP="003328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t>Стенд «</w:t>
      </w:r>
      <w:r w:rsidR="00554EED">
        <w:rPr>
          <w:rFonts w:ascii="Times New Roman" w:eastAsia="Times New Roman" w:hAnsi="Times New Roman" w:cs="Times New Roman"/>
          <w:sz w:val="28"/>
          <w:szCs w:val="20"/>
        </w:rPr>
        <w:t>Знаменательные и памятные даты</w:t>
      </w:r>
      <w:r w:rsidRPr="0033281D">
        <w:rPr>
          <w:rFonts w:ascii="Times New Roman" w:eastAsia="Times New Roman" w:hAnsi="Times New Roman" w:cs="Times New Roman"/>
          <w:sz w:val="28"/>
          <w:szCs w:val="20"/>
        </w:rPr>
        <w:t>» на 6 карманов:</w:t>
      </w:r>
    </w:p>
    <w:p w:rsidR="00554EED" w:rsidRPr="0033281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t>Стенд «</w:t>
      </w:r>
      <w:r>
        <w:rPr>
          <w:rFonts w:ascii="Times New Roman" w:eastAsia="Times New Roman" w:hAnsi="Times New Roman" w:cs="Times New Roman"/>
          <w:sz w:val="28"/>
          <w:szCs w:val="20"/>
        </w:rPr>
        <w:t>Уголок психолога</w:t>
      </w:r>
      <w:r w:rsidRPr="0033281D">
        <w:rPr>
          <w:rFonts w:ascii="Times New Roman" w:eastAsia="Times New Roman" w:hAnsi="Times New Roman" w:cs="Times New Roman"/>
          <w:sz w:val="28"/>
          <w:szCs w:val="20"/>
        </w:rPr>
        <w:t>» на 6 карманов:</w:t>
      </w:r>
    </w:p>
    <w:p w:rsidR="00554EED" w:rsidRPr="0033281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t>Стенд «Преступления и наказания» на 6 карманов:</w:t>
      </w:r>
    </w:p>
    <w:p w:rsidR="00554EED" w:rsidRPr="0033281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t>Стенд «</w:t>
      </w:r>
      <w:r w:rsidRPr="00554EED">
        <w:rPr>
          <w:rFonts w:ascii="Times New Roman" w:eastAsia="Times New Roman" w:hAnsi="Times New Roman" w:cs="Times New Roman"/>
          <w:sz w:val="28"/>
          <w:szCs w:val="20"/>
        </w:rPr>
        <w:t>Перспективы отряда</w:t>
      </w:r>
      <w:r w:rsidRPr="0033281D">
        <w:rPr>
          <w:rFonts w:ascii="Times New Roman" w:eastAsia="Times New Roman" w:hAnsi="Times New Roman" w:cs="Times New Roman"/>
          <w:sz w:val="28"/>
          <w:szCs w:val="20"/>
        </w:rPr>
        <w:t>» на 6 карманов:</w:t>
      </w:r>
    </w:p>
    <w:p w:rsidR="00554EED" w:rsidRPr="0033281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t>Стенд «</w:t>
      </w:r>
      <w:r>
        <w:rPr>
          <w:rFonts w:ascii="Times New Roman" w:eastAsia="Times New Roman" w:hAnsi="Times New Roman" w:cs="Times New Roman"/>
          <w:sz w:val="28"/>
          <w:szCs w:val="20"/>
        </w:rPr>
        <w:t>Здоровье и санитарное состояние отряда</w:t>
      </w:r>
      <w:r w:rsidRPr="0033281D">
        <w:rPr>
          <w:rFonts w:ascii="Times New Roman" w:eastAsia="Times New Roman" w:hAnsi="Times New Roman" w:cs="Times New Roman"/>
          <w:sz w:val="28"/>
          <w:szCs w:val="20"/>
        </w:rPr>
        <w:t>» на 6 карманов:</w:t>
      </w:r>
    </w:p>
    <w:p w:rsidR="00554EED" w:rsidRPr="00554EE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554EED">
        <w:rPr>
          <w:rFonts w:ascii="Times New Roman" w:eastAsia="Times New Roman" w:hAnsi="Times New Roman" w:cs="Times New Roman"/>
          <w:sz w:val="28"/>
          <w:szCs w:val="20"/>
        </w:rPr>
        <w:t>Стенд «</w:t>
      </w:r>
      <w:r>
        <w:rPr>
          <w:rFonts w:ascii="Times New Roman" w:eastAsia="Times New Roman" w:hAnsi="Times New Roman" w:cs="Times New Roman"/>
          <w:sz w:val="28"/>
          <w:szCs w:val="20"/>
        </w:rPr>
        <w:t>Красноярский край</w:t>
      </w:r>
      <w:r w:rsidRPr="00554EED">
        <w:rPr>
          <w:rFonts w:ascii="Times New Roman" w:eastAsia="Times New Roman" w:hAnsi="Times New Roman" w:cs="Times New Roman"/>
          <w:sz w:val="28"/>
          <w:szCs w:val="20"/>
        </w:rPr>
        <w:t xml:space="preserve">» на </w:t>
      </w:r>
      <w:r>
        <w:rPr>
          <w:rFonts w:ascii="Times New Roman" w:eastAsia="Times New Roman" w:hAnsi="Times New Roman" w:cs="Times New Roman"/>
          <w:sz w:val="28"/>
          <w:szCs w:val="20"/>
        </w:rPr>
        <w:t>4</w:t>
      </w:r>
      <w:r w:rsidRPr="00554EED">
        <w:rPr>
          <w:rFonts w:ascii="Times New Roman" w:eastAsia="Times New Roman" w:hAnsi="Times New Roman" w:cs="Times New Roman"/>
          <w:sz w:val="28"/>
          <w:szCs w:val="20"/>
        </w:rPr>
        <w:t xml:space="preserve"> карманов:</w:t>
      </w:r>
    </w:p>
    <w:p w:rsidR="00554EED" w:rsidRPr="00554EED" w:rsidRDefault="00554EED" w:rsidP="00554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554EED">
        <w:rPr>
          <w:rFonts w:ascii="Times New Roman" w:eastAsia="Times New Roman" w:hAnsi="Times New Roman" w:cs="Times New Roman"/>
          <w:sz w:val="28"/>
          <w:szCs w:val="20"/>
        </w:rPr>
        <w:t>Стенд «</w:t>
      </w:r>
      <w:r>
        <w:rPr>
          <w:rFonts w:ascii="Times New Roman" w:eastAsia="Times New Roman" w:hAnsi="Times New Roman" w:cs="Times New Roman"/>
          <w:sz w:val="28"/>
          <w:szCs w:val="20"/>
        </w:rPr>
        <w:t>Они на верном пути</w:t>
      </w:r>
      <w:r w:rsidRPr="00554EED">
        <w:rPr>
          <w:rFonts w:ascii="Times New Roman" w:eastAsia="Times New Roman" w:hAnsi="Times New Roman" w:cs="Times New Roman"/>
          <w:sz w:val="28"/>
          <w:szCs w:val="20"/>
        </w:rPr>
        <w:t xml:space="preserve">» на </w:t>
      </w:r>
      <w:r>
        <w:rPr>
          <w:rFonts w:ascii="Times New Roman" w:eastAsia="Times New Roman" w:hAnsi="Times New Roman" w:cs="Times New Roman"/>
          <w:sz w:val="28"/>
          <w:szCs w:val="20"/>
        </w:rPr>
        <w:t>3</w:t>
      </w:r>
      <w:r w:rsidRPr="00554EED">
        <w:rPr>
          <w:rFonts w:ascii="Times New Roman" w:eastAsia="Times New Roman" w:hAnsi="Times New Roman" w:cs="Times New Roman"/>
          <w:sz w:val="28"/>
          <w:szCs w:val="20"/>
        </w:rPr>
        <w:t xml:space="preserve"> карманов:</w:t>
      </w:r>
    </w:p>
    <w:p w:rsidR="0033281D" w:rsidRPr="0033281D" w:rsidRDefault="0033281D" w:rsidP="003328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sz w:val="28"/>
          <w:szCs w:val="20"/>
        </w:rPr>
        <w:t>Стенд «Режим работы исправительного учреждения» на 10 карманов:</w:t>
      </w:r>
    </w:p>
    <w:p w:rsidR="0033281D" w:rsidRPr="0033281D" w:rsidRDefault="0033281D" w:rsidP="003328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3281D"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 wp14:anchorId="147ABD0F" wp14:editId="43B39CC0">
            <wp:extent cx="4210050" cy="3733800"/>
            <wp:effectExtent l="0" t="0" r="0" b="0"/>
            <wp:docPr id="2" name="Рисунок 2" descr="\\10.24.211.112\общая сетевая папка\ОВРО\КАПУСТИН\АРХИВ\ПЛАКАТЫ НА 2 ОТР\IMG_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24.211.112\общая сетевая папка\ОВРО\КАПУСТИН\АРХИВ\ПЛАКАТЫ НА 2 ОТР\IMG_8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7" t="5769" r="12179"/>
                    <a:stretch/>
                  </pic:blipFill>
                  <pic:spPr bwMode="auto">
                    <a:xfrm>
                      <a:off x="0" y="0"/>
                      <a:ext cx="4207801" cy="37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26E" w:rsidRPr="00BF226E" w:rsidRDefault="00BF226E" w:rsidP="00BF226E">
      <w:pPr>
        <w:rPr>
          <w:rFonts w:ascii="Times New Roman" w:hAnsi="Times New Roman" w:cs="Times New Roman"/>
          <w:sz w:val="24"/>
          <w:szCs w:val="24"/>
        </w:rPr>
      </w:pPr>
    </w:p>
    <w:p w:rsidR="009B7B17" w:rsidRDefault="009B7B17" w:rsidP="009B7B17">
      <w:pPr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Табличка 370*320 мм (с карманами А4- 1 </w:t>
      </w:r>
      <w:proofErr w:type="spellStart"/>
      <w:r>
        <w:rPr>
          <w:rFonts w:ascii="XO Thames" w:hAnsi="XO Thames"/>
          <w:sz w:val="26"/>
          <w:szCs w:val="26"/>
        </w:rPr>
        <w:t>шт</w:t>
      </w:r>
      <w:proofErr w:type="spellEnd"/>
      <w:r>
        <w:rPr>
          <w:rFonts w:ascii="XO Thames" w:hAnsi="XO Thames"/>
          <w:sz w:val="26"/>
          <w:szCs w:val="26"/>
        </w:rPr>
        <w:t xml:space="preserve"> Схема расположения </w:t>
      </w:r>
      <w:proofErr w:type="gramStart"/>
      <w:r>
        <w:rPr>
          <w:rFonts w:ascii="XO Thames" w:hAnsi="XO Thames"/>
          <w:sz w:val="26"/>
          <w:szCs w:val="26"/>
        </w:rPr>
        <w:t>спальных мест</w:t>
      </w:r>
      <w:proofErr w:type="gramEnd"/>
      <w:r>
        <w:rPr>
          <w:rFonts w:ascii="XO Thames" w:hAnsi="XO Thames"/>
          <w:sz w:val="26"/>
          <w:szCs w:val="26"/>
        </w:rPr>
        <w:t xml:space="preserve"> осужденных):</w:t>
      </w:r>
    </w:p>
    <w:p w:rsidR="009B7B17" w:rsidRDefault="009B7B17" w:rsidP="009B7B17">
      <w:r>
        <w:rPr>
          <w:noProof/>
        </w:rPr>
        <w:lastRenderedPageBreak/>
        <w:drawing>
          <wp:inline distT="0" distB="0" distL="0" distR="0" wp14:anchorId="3C28089E" wp14:editId="66DF66D8">
            <wp:extent cx="3629025" cy="3181719"/>
            <wp:effectExtent l="0" t="0" r="0" b="0"/>
            <wp:docPr id="1" name="Рисунок 1" descr="\\10.24.211.112\общая сетевая папка\ОВРО\КАПУСТИН\ТАБЛИЧКИ НА ДВЕРИ В КОМНА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24.211.112\общая сетевая папка\ОВРО\КАПУСТИН\ТАБЛИЧКИ НА ДВЕРИ В КОМНАТЫ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888" cy="31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B17" w:rsidRDefault="009B7B17" w:rsidP="009B7B17"/>
    <w:p w:rsidR="009B7B17" w:rsidRDefault="009B7B17" w:rsidP="009B7B17">
      <w:pPr>
        <w:tabs>
          <w:tab w:val="left" w:pos="5505"/>
        </w:tabs>
      </w:pPr>
      <w:r>
        <w:rPr>
          <w:rFonts w:ascii="XO Thames" w:hAnsi="XO Thames"/>
          <w:sz w:val="26"/>
          <w:szCs w:val="26"/>
        </w:rPr>
        <w:t xml:space="preserve">Табличка 370*320 мм (с карманами А6 -4 </w:t>
      </w:r>
      <w:proofErr w:type="spellStart"/>
      <w:r>
        <w:rPr>
          <w:rFonts w:ascii="XO Thames" w:hAnsi="XO Thames"/>
          <w:sz w:val="26"/>
          <w:szCs w:val="26"/>
        </w:rPr>
        <w:t>шт</w:t>
      </w:r>
      <w:proofErr w:type="spellEnd"/>
      <w:r>
        <w:rPr>
          <w:rFonts w:ascii="XO Thames" w:hAnsi="XO Thames"/>
          <w:sz w:val="26"/>
          <w:szCs w:val="26"/>
        </w:rPr>
        <w:t>) (Жилая комната №1, Жилая комната №2, Жилая комната №3, Жилая комната №11, Жилая комната №12, Жилая комната №13)</w:t>
      </w:r>
      <w:r>
        <w:tab/>
      </w:r>
    </w:p>
    <w:p w:rsidR="009B7B17" w:rsidRDefault="009B7B17" w:rsidP="009B7B17">
      <w:pPr>
        <w:tabs>
          <w:tab w:val="left" w:pos="5505"/>
        </w:tabs>
      </w:pPr>
    </w:p>
    <w:p w:rsidR="0033281D" w:rsidRPr="0033281D" w:rsidRDefault="009B7B17" w:rsidP="00554EED">
      <w:pPr>
        <w:tabs>
          <w:tab w:val="left" w:pos="1200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515C8916" wp14:editId="6603EEE0">
            <wp:extent cx="4019550" cy="3344239"/>
            <wp:effectExtent l="0" t="0" r="0" b="8890"/>
            <wp:docPr id="3" name="Рисунок 3" descr="\\10.24.211.112\общая сетевая папка\ОВРО\КАПУСТИН\ТАБЛИЧКИ НА ДВЕРИ В КОМНА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24.211.112\общая сетевая папка\ОВРО\КАПУСТИН\ТАБЛИЧКИ НА ДВЕРИ В КОМНАТЫ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381" cy="3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26E">
        <w:rPr>
          <w:rFonts w:ascii="Times New Roman" w:hAnsi="Times New Roman" w:cs="Times New Roman"/>
          <w:sz w:val="24"/>
          <w:szCs w:val="24"/>
        </w:rPr>
        <w:tab/>
      </w:r>
    </w:p>
    <w:p w:rsidR="00BF226E" w:rsidRDefault="00BF226E" w:rsidP="00BF226E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F226E" w:rsidSect="00C32C9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404" w:rsidRDefault="00190404" w:rsidP="00BF226E">
      <w:pPr>
        <w:spacing w:after="0" w:line="240" w:lineRule="auto"/>
      </w:pPr>
      <w:r>
        <w:separator/>
      </w:r>
    </w:p>
  </w:endnote>
  <w:endnote w:type="continuationSeparator" w:id="0">
    <w:p w:rsidR="00190404" w:rsidRDefault="00190404" w:rsidP="00BF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BFE" w:rsidRDefault="00896BFE">
    <w:pPr>
      <w:pStyle w:val="a6"/>
    </w:pPr>
  </w:p>
  <w:p w:rsidR="00896BFE" w:rsidRDefault="00896BFE">
    <w:pPr>
      <w:pStyle w:val="a6"/>
    </w:pPr>
  </w:p>
  <w:p w:rsidR="00896BFE" w:rsidRDefault="00896BFE">
    <w:pPr>
      <w:pStyle w:val="a6"/>
    </w:pPr>
  </w:p>
  <w:p w:rsidR="00896BFE" w:rsidRDefault="00896BFE">
    <w:pPr>
      <w:pStyle w:val="a6"/>
    </w:pPr>
  </w:p>
  <w:p w:rsidR="00896BFE" w:rsidRDefault="00896BFE">
    <w:pPr>
      <w:pStyle w:val="a6"/>
    </w:pPr>
  </w:p>
  <w:p w:rsidR="00896BFE" w:rsidRDefault="00896B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404" w:rsidRDefault="00190404" w:rsidP="00BF226E">
      <w:pPr>
        <w:spacing w:after="0" w:line="240" w:lineRule="auto"/>
      </w:pPr>
      <w:r>
        <w:separator/>
      </w:r>
    </w:p>
  </w:footnote>
  <w:footnote w:type="continuationSeparator" w:id="0">
    <w:p w:rsidR="00190404" w:rsidRDefault="00190404" w:rsidP="00BF2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11"/>
    <w:rsid w:val="00190404"/>
    <w:rsid w:val="0033281D"/>
    <w:rsid w:val="0033748E"/>
    <w:rsid w:val="00466C03"/>
    <w:rsid w:val="00554EED"/>
    <w:rsid w:val="00610EDB"/>
    <w:rsid w:val="007E64B9"/>
    <w:rsid w:val="00896BFE"/>
    <w:rsid w:val="00955B11"/>
    <w:rsid w:val="00965C87"/>
    <w:rsid w:val="009B7B17"/>
    <w:rsid w:val="00B56EF6"/>
    <w:rsid w:val="00B6665B"/>
    <w:rsid w:val="00BF226E"/>
    <w:rsid w:val="00C042F7"/>
    <w:rsid w:val="00C32C96"/>
    <w:rsid w:val="00D51019"/>
    <w:rsid w:val="00D87C76"/>
    <w:rsid w:val="00F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5DFC"/>
  <w15:docId w15:val="{40EFCD5D-4F69-401F-A57A-CC219A97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B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F2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226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F2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226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28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</dc:creator>
  <cp:lastModifiedBy>User</cp:lastModifiedBy>
  <cp:revision>2</cp:revision>
  <dcterms:created xsi:type="dcterms:W3CDTF">2026-08-05T03:33:00Z</dcterms:created>
  <dcterms:modified xsi:type="dcterms:W3CDTF">2026-08-05T03:33:00Z</dcterms:modified>
</cp:coreProperties>
</file>