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28" w:rsidRPr="00E166ED" w:rsidRDefault="00157B28" w:rsidP="0083687F">
      <w:pPr>
        <w:ind w:firstLine="0"/>
        <w:rPr>
          <w:rFonts w:ascii="PT Astra Serif" w:hAnsi="PT Astra Serif" w:cs="Times New Roman"/>
        </w:rPr>
      </w:pPr>
      <w:bookmarkStart w:id="0" w:name="_Hlk174355223"/>
    </w:p>
    <w:p w:rsidR="00157B28" w:rsidRPr="00E166ED" w:rsidRDefault="00157B28" w:rsidP="00157B28">
      <w:pPr>
        <w:jc w:val="center"/>
        <w:rPr>
          <w:rFonts w:ascii="PT Astra Serif" w:eastAsia="Times New Roman" w:hAnsi="PT Astra Serif" w:cs="Times New Roman"/>
        </w:rPr>
      </w:pPr>
      <w:r w:rsidRPr="00E166ED">
        <w:rPr>
          <w:rFonts w:ascii="PT Astra Serif" w:eastAsia="Times New Roman" w:hAnsi="PT Astra Serif" w:cs="Times New Roman"/>
          <w:b/>
        </w:rPr>
        <w:t>Спецификация</w:t>
      </w:r>
    </w:p>
    <w:p w:rsidR="00157B28" w:rsidRPr="00E166ED" w:rsidRDefault="00157B28" w:rsidP="00157B28">
      <w:pPr>
        <w:rPr>
          <w:rFonts w:ascii="PT Astra Serif" w:eastAsia="Times New Roman" w:hAnsi="PT Astra Serif" w:cs="Times New Roman"/>
        </w:rPr>
      </w:pPr>
    </w:p>
    <w:tbl>
      <w:tblPr>
        <w:tblW w:w="9781" w:type="dxa"/>
        <w:tblInd w:w="-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3402"/>
        <w:gridCol w:w="1417"/>
        <w:gridCol w:w="992"/>
        <w:gridCol w:w="993"/>
        <w:gridCol w:w="1134"/>
        <w:gridCol w:w="1275"/>
      </w:tblGrid>
      <w:tr w:rsidR="00157B28" w:rsidRPr="00E166ED" w:rsidTr="00E215B1">
        <w:trPr>
          <w:trHeight w:val="44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157B28" w:rsidRPr="00E166ED" w:rsidRDefault="00157B28" w:rsidP="00E215B1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166ED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gramStart"/>
            <w:r w:rsidRPr="00E166ED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E166ED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7B28" w:rsidRPr="00E166ED" w:rsidRDefault="00157B28" w:rsidP="00E215B1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166ED">
              <w:rPr>
                <w:rFonts w:ascii="PT Astra Serif" w:hAnsi="PT Astra Serif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7B28" w:rsidRPr="00E166ED" w:rsidRDefault="00157B28" w:rsidP="00E215B1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166ED">
              <w:rPr>
                <w:rFonts w:ascii="PT Astra Serif" w:hAnsi="PT Astra Serif"/>
                <w:b/>
                <w:sz w:val="24"/>
                <w:szCs w:val="24"/>
              </w:rPr>
              <w:t>ОКПД 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7B28" w:rsidRPr="00E166ED" w:rsidRDefault="00157B28" w:rsidP="00E215B1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166ED"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7B28" w:rsidRPr="00E166ED" w:rsidRDefault="00157B28" w:rsidP="00E215B1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166ED">
              <w:rPr>
                <w:rFonts w:ascii="PT Astra Serif" w:hAnsi="PT Astra Serif"/>
                <w:b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7B28" w:rsidRPr="00E166ED" w:rsidRDefault="00157B28" w:rsidP="00E215B1">
            <w:pPr>
              <w:pStyle w:val="a3"/>
              <w:ind w:right="-1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166ED"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 xml:space="preserve">Цена </w:t>
            </w:r>
            <w:r w:rsidRPr="00E166ED"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br/>
              <w:t>за ед.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7B28" w:rsidRPr="00E166ED" w:rsidRDefault="00157B28" w:rsidP="00E215B1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166ED">
              <w:rPr>
                <w:rFonts w:ascii="PT Astra Serif" w:hAnsi="PT Astra Serif"/>
                <w:b/>
                <w:sz w:val="24"/>
                <w:szCs w:val="24"/>
              </w:rPr>
              <w:t>Сумма</w:t>
            </w:r>
          </w:p>
        </w:tc>
      </w:tr>
      <w:tr w:rsidR="00E166ED" w:rsidRPr="00E166ED" w:rsidTr="00E215B1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 xml:space="preserve">Картридж </w:t>
            </w:r>
            <w:r w:rsidRPr="00E166ED">
              <w:rPr>
                <w:rFonts w:ascii="PT Astra Serif" w:hAnsi="PT Astra Serif"/>
                <w:lang w:val="en-US"/>
              </w:rPr>
              <w:t>Hi</w:t>
            </w:r>
            <w:r w:rsidRPr="00E166ED">
              <w:rPr>
                <w:rFonts w:ascii="PT Astra Serif" w:hAnsi="PT Astra Serif"/>
              </w:rPr>
              <w:t>-</w:t>
            </w:r>
            <w:r w:rsidRPr="00E166ED">
              <w:rPr>
                <w:rFonts w:ascii="PT Astra Serif" w:hAnsi="PT Astra Serif"/>
                <w:lang w:val="en-US"/>
              </w:rPr>
              <w:t>Black</w:t>
            </w:r>
            <w:r w:rsidRPr="00E166ED">
              <w:rPr>
                <w:rFonts w:ascii="PT Astra Serif" w:hAnsi="PT Astra Serif"/>
              </w:rPr>
              <w:t xml:space="preserve"> CE285A/ Canon 725 для HP LJ P1102/Pro M1132/1212/1214/Canon LBP6000 (1600 стр.) с чипом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ind w:firstLine="0"/>
              <w:jc w:val="left"/>
              <w:rPr>
                <w:rStyle w:val="a7"/>
                <w:rFonts w:ascii="PT Astra Serif" w:hAnsi="PT Astra Serif"/>
                <w:b w:val="0"/>
                <w:color w:val="000000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  <w:lang w:val="en-US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  <w:lang w:val="en-US"/>
              </w:rPr>
              <w:t>850</w:t>
            </w: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  <w:lang w:val="en-US"/>
              </w:rPr>
              <w:t>5100</w:t>
            </w: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,00</w:t>
            </w:r>
          </w:p>
        </w:tc>
      </w:tr>
      <w:tr w:rsidR="00E166ED" w:rsidRPr="00E166ED" w:rsidTr="00E215B1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 xml:space="preserve">Картридж EasyPrint Samsung D104S для Samsung </w:t>
            </w:r>
            <w:r w:rsidRPr="00E166ED">
              <w:rPr>
                <w:rFonts w:ascii="PT Astra Serif" w:hAnsi="PT Astra Serif"/>
                <w:lang w:val="en-US"/>
              </w:rPr>
              <w:t>ML</w:t>
            </w:r>
            <w:r w:rsidRPr="00E166ED">
              <w:rPr>
                <w:rFonts w:ascii="PT Astra Serif" w:hAnsi="PT Astra Serif"/>
              </w:rPr>
              <w:t>1660/1665/1667/1671/1860/1865</w:t>
            </w:r>
            <w:r w:rsidRPr="00E166ED">
              <w:rPr>
                <w:rFonts w:ascii="PT Astra Serif" w:hAnsi="PT Astra Serif"/>
                <w:lang w:val="en-US"/>
              </w:rPr>
              <w:t>W</w:t>
            </w:r>
            <w:r w:rsidRPr="00E166ED">
              <w:rPr>
                <w:rFonts w:ascii="PT Astra Serif" w:hAnsi="PT Astra Serif"/>
              </w:rPr>
              <w:t>/1867/</w:t>
            </w:r>
            <w:r w:rsidRPr="00E166ED">
              <w:rPr>
                <w:rFonts w:ascii="PT Astra Serif" w:hAnsi="PT Astra Serif"/>
                <w:lang w:val="en-US"/>
              </w:rPr>
              <w:t>SCX</w:t>
            </w:r>
            <w:r w:rsidRPr="00E166ED">
              <w:rPr>
                <w:rFonts w:ascii="PT Astra Serif" w:hAnsi="PT Astra Serif"/>
              </w:rPr>
              <w:t xml:space="preserve">-3200/3205/3205 </w:t>
            </w:r>
            <w:r w:rsidRPr="00E166ED">
              <w:rPr>
                <w:rFonts w:ascii="PT Astra Serif" w:hAnsi="PT Astra Serif"/>
                <w:lang w:val="en-US"/>
              </w:rPr>
              <w:t>W</w:t>
            </w:r>
            <w:r w:rsidRPr="00E166ED">
              <w:rPr>
                <w:rFonts w:ascii="PT Astra Serif" w:hAnsi="PT Astra Serif"/>
              </w:rPr>
              <w:t>/3207 (1500 стр.) с чипом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1300,00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1300,00</w:t>
            </w:r>
          </w:p>
        </w:tc>
      </w:tr>
      <w:tr w:rsidR="00E166ED" w:rsidRPr="00E166ED" w:rsidTr="00E215B1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 xml:space="preserve">Картридж EasyPrint HP </w:t>
            </w:r>
            <w:r w:rsidRPr="00E166ED">
              <w:rPr>
                <w:rFonts w:ascii="PT Astra Serif" w:hAnsi="PT Astra Serif"/>
                <w:lang w:val="en-US"/>
              </w:rPr>
              <w:t>Q</w:t>
            </w:r>
            <w:r w:rsidRPr="00E166ED">
              <w:rPr>
                <w:rFonts w:ascii="PT Astra Serif" w:hAnsi="PT Astra Serif"/>
              </w:rPr>
              <w:t>2612</w:t>
            </w:r>
            <w:r w:rsidRPr="00E166ED">
              <w:rPr>
                <w:rFonts w:ascii="PT Astra Serif" w:hAnsi="PT Astra Serif"/>
                <w:lang w:val="en-US"/>
              </w:rPr>
              <w:t>AL</w:t>
            </w:r>
            <w:r w:rsidRPr="00E166ED">
              <w:rPr>
                <w:rFonts w:ascii="PT Astra Serif" w:hAnsi="PT Astra Serif"/>
              </w:rPr>
              <w:t xml:space="preserve"> для </w:t>
            </w:r>
            <w:r w:rsidRPr="00E166ED">
              <w:rPr>
                <w:rFonts w:ascii="PT Astra Serif" w:hAnsi="PT Astra Serif"/>
                <w:lang w:val="en-US"/>
              </w:rPr>
              <w:t>HP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LJ</w:t>
            </w:r>
            <w:r w:rsidRPr="00E166ED">
              <w:rPr>
                <w:rFonts w:ascii="PT Astra Serif" w:hAnsi="PT Astra Serif"/>
              </w:rPr>
              <w:t xml:space="preserve"> 1010/015/1020 (3000 стр.)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1200,0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1200,00</w:t>
            </w:r>
          </w:p>
        </w:tc>
      </w:tr>
      <w:tr w:rsidR="00E166ED" w:rsidRPr="00E166ED" w:rsidTr="00E215B1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Картридж</w:t>
            </w:r>
            <w:r w:rsidRPr="00E166ED">
              <w:rPr>
                <w:rFonts w:ascii="PT Astra Serif" w:hAnsi="PT Astra Serif"/>
              </w:rPr>
              <w:t xml:space="preserve"> EasyPrint HP 49/53X для НР LJ</w:t>
            </w:r>
          </w:p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1</w:t>
            </w:r>
            <w:r w:rsidRPr="00E166ED">
              <w:rPr>
                <w:rFonts w:ascii="PT Astra Serif" w:hAnsi="PT Astra Serif"/>
              </w:rPr>
              <w:t>320/Р2014/2015/М2727/ Canon LBP 3300/3310/3370 (7000 стр.) с чипом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1600,00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1600,00</w:t>
            </w:r>
          </w:p>
        </w:tc>
      </w:tr>
      <w:tr w:rsidR="00E166ED" w:rsidRPr="00E166ED" w:rsidTr="00E215B1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 xml:space="preserve">Тонер-картридж EasyPrint </w:t>
            </w:r>
            <w:r w:rsidRPr="00E166ED">
              <w:rPr>
                <w:rFonts w:ascii="PT Astra Serif" w:hAnsi="PT Astra Serif"/>
                <w:lang w:val="en-US"/>
              </w:rPr>
              <w:t>LX</w:t>
            </w:r>
            <w:r w:rsidRPr="00E166ED">
              <w:rPr>
                <w:rFonts w:ascii="PT Astra Serif" w:hAnsi="PT Astra Serif"/>
              </w:rPr>
              <w:t xml:space="preserve">-3260 для </w:t>
            </w:r>
            <w:r w:rsidRPr="00E166ED">
              <w:rPr>
                <w:rFonts w:ascii="PT Astra Serif" w:hAnsi="PT Astra Serif"/>
                <w:lang w:val="en-US"/>
              </w:rPr>
              <w:t>Xerox</w:t>
            </w:r>
            <w:r w:rsidRPr="00E166ED">
              <w:rPr>
                <w:rFonts w:ascii="PT Astra Serif" w:hAnsi="PT Astra Serif"/>
              </w:rPr>
              <w:t xml:space="preserve"> </w:t>
            </w:r>
            <w:proofErr w:type="spellStart"/>
            <w:r w:rsidRPr="00E166ED">
              <w:rPr>
                <w:rFonts w:ascii="PT Astra Serif" w:hAnsi="PT Astra Serif"/>
                <w:lang w:val="en-US"/>
              </w:rPr>
              <w:t>Phaser</w:t>
            </w:r>
            <w:proofErr w:type="spellEnd"/>
            <w:r w:rsidRPr="00E166ED">
              <w:rPr>
                <w:rFonts w:ascii="PT Astra Serif" w:hAnsi="PT Astra Serif"/>
              </w:rPr>
              <w:t xml:space="preserve"> 3052/3260/</w:t>
            </w:r>
            <w:r w:rsidRPr="00E166ED">
              <w:rPr>
                <w:rFonts w:ascii="PT Astra Serif" w:hAnsi="PT Astra Serif"/>
                <w:lang w:val="en-US"/>
              </w:rPr>
              <w:t>D</w:t>
            </w:r>
            <w:r w:rsidRPr="00E166ED">
              <w:rPr>
                <w:rFonts w:ascii="PT Astra Serif" w:hAnsi="PT Astra Serif"/>
              </w:rPr>
              <w:t>/260</w:t>
            </w:r>
            <w:proofErr w:type="spellStart"/>
            <w:r w:rsidRPr="00E166ED">
              <w:rPr>
                <w:rFonts w:ascii="PT Astra Serif" w:hAnsi="PT Astra Serif"/>
                <w:lang w:val="en-US"/>
              </w:rPr>
              <w:t>DNi</w:t>
            </w:r>
            <w:proofErr w:type="spellEnd"/>
            <w:r w:rsidRPr="00E166ED">
              <w:rPr>
                <w:rFonts w:ascii="PT Astra Serif" w:hAnsi="PT Astra Serif"/>
              </w:rPr>
              <w:t>/</w:t>
            </w:r>
            <w:proofErr w:type="spellStart"/>
            <w:r w:rsidRPr="00E166ED">
              <w:rPr>
                <w:rFonts w:ascii="PT Astra Serif" w:hAnsi="PT Astra Serif"/>
                <w:lang w:val="en-US"/>
              </w:rPr>
              <w:t>WorkCentre</w:t>
            </w:r>
            <w:proofErr w:type="spellEnd"/>
            <w:r w:rsidRPr="00E166ED">
              <w:rPr>
                <w:rFonts w:ascii="PT Astra Serif" w:hAnsi="PT Astra Serif"/>
              </w:rPr>
              <w:t xml:space="preserve"> 3215</w:t>
            </w:r>
            <w:r w:rsidRPr="00E166ED">
              <w:rPr>
                <w:rFonts w:ascii="PT Astra Serif" w:hAnsi="PT Astra Serif"/>
                <w:lang w:val="en-US"/>
              </w:rPr>
              <w:t>D</w:t>
            </w:r>
            <w:r w:rsidRPr="00E166ED">
              <w:rPr>
                <w:rFonts w:ascii="PT Astra Serif" w:hAnsi="PT Astra Serif"/>
              </w:rPr>
              <w:t xml:space="preserve">/3225 </w:t>
            </w:r>
            <w:proofErr w:type="spellStart"/>
            <w:r w:rsidRPr="00E166ED">
              <w:rPr>
                <w:rFonts w:ascii="PT Astra Serif" w:hAnsi="PT Astra Serif"/>
                <w:lang w:val="en-US"/>
              </w:rPr>
              <w:t>DNi</w:t>
            </w:r>
            <w:proofErr w:type="spellEnd"/>
            <w:r w:rsidRPr="00E166ED">
              <w:rPr>
                <w:rFonts w:ascii="PT Astra Serif" w:hAnsi="PT Astra Serif"/>
              </w:rPr>
              <w:t xml:space="preserve"> 3К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1400,00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1400,00</w:t>
            </w:r>
          </w:p>
        </w:tc>
      </w:tr>
      <w:tr w:rsidR="00E166ED" w:rsidRPr="00E166ED" w:rsidTr="00E215B1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 xml:space="preserve">Тонер-картридж Hi-Black </w:t>
            </w:r>
            <w:r w:rsidRPr="00E166ED">
              <w:rPr>
                <w:rFonts w:ascii="PT Astra Serif" w:hAnsi="PT Astra Serif"/>
                <w:lang w:val="en-US"/>
              </w:rPr>
              <w:t>Kyocera</w:t>
            </w:r>
            <w:r w:rsidRPr="00E166ED">
              <w:rPr>
                <w:rFonts w:ascii="PT Astra Serif" w:hAnsi="PT Astra Serif"/>
              </w:rPr>
              <w:t xml:space="preserve"> </w:t>
            </w:r>
            <w:proofErr w:type="spellStart"/>
            <w:r w:rsidRPr="00E166ED">
              <w:rPr>
                <w:rFonts w:ascii="PT Astra Serif" w:hAnsi="PT Astra Serif"/>
                <w:lang w:val="en-US"/>
              </w:rPr>
              <w:t>Ecosys</w:t>
            </w:r>
            <w:proofErr w:type="spellEnd"/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M</w:t>
            </w:r>
            <w:r w:rsidRPr="00E166ED">
              <w:rPr>
                <w:rFonts w:ascii="PT Astra Serif" w:hAnsi="PT Astra Serif"/>
              </w:rPr>
              <w:t>2235/2735/2835/</w:t>
            </w:r>
            <w:r w:rsidRPr="00E166ED">
              <w:rPr>
                <w:rFonts w:ascii="PT Astra Serif" w:hAnsi="PT Astra Serif"/>
                <w:lang w:val="en-US"/>
              </w:rPr>
              <w:t>P</w:t>
            </w:r>
            <w:r w:rsidRPr="00E166ED">
              <w:rPr>
                <w:rFonts w:ascii="PT Astra Serif" w:hAnsi="PT Astra Serif"/>
              </w:rPr>
              <w:t>2335,3К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1000,00</w:t>
            </w:r>
          </w:p>
        </w:tc>
      </w:tr>
      <w:tr w:rsidR="00E166ED" w:rsidRPr="00E166ED" w:rsidTr="00E215B1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Тонер-картридж Hi-Black Катюша Р133/М133,3000стр. с чипом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1600,00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1600,00</w:t>
            </w:r>
          </w:p>
        </w:tc>
      </w:tr>
      <w:tr w:rsidR="00E166ED" w:rsidRPr="00E166ED" w:rsidTr="00E215B1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 xml:space="preserve">Картридж </w:t>
            </w:r>
            <w:r w:rsidRPr="00E166ED">
              <w:rPr>
                <w:rFonts w:ascii="PT Astra Serif" w:hAnsi="PT Astra Serif"/>
                <w:lang w:val="en-US"/>
              </w:rPr>
              <w:t>Hi</w:t>
            </w:r>
            <w:r w:rsidRPr="00E166ED">
              <w:rPr>
                <w:rFonts w:ascii="PT Astra Serif" w:hAnsi="PT Astra Serif"/>
              </w:rPr>
              <w:t>-</w:t>
            </w:r>
            <w:r w:rsidRPr="00E166ED">
              <w:rPr>
                <w:rFonts w:ascii="PT Astra Serif" w:hAnsi="PT Astra Serif"/>
                <w:lang w:val="en-US"/>
              </w:rPr>
              <w:t>Black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HP</w:t>
            </w:r>
            <w:r w:rsidRPr="00E166ED">
              <w:rPr>
                <w:rFonts w:ascii="PT Astra Serif" w:hAnsi="PT Astra Serif"/>
              </w:rPr>
              <w:t xml:space="preserve"> С</w:t>
            </w:r>
            <w:proofErr w:type="gramStart"/>
            <w:r w:rsidRPr="00E166ED">
              <w:rPr>
                <w:rFonts w:ascii="PT Astra Serif" w:hAnsi="PT Astra Serif"/>
                <w:lang w:val="en-US"/>
              </w:rPr>
              <w:t>F</w:t>
            </w:r>
            <w:proofErr w:type="gramEnd"/>
            <w:r w:rsidRPr="00E166ED">
              <w:rPr>
                <w:rFonts w:ascii="PT Astra Serif" w:hAnsi="PT Astra Serif"/>
              </w:rPr>
              <w:t xml:space="preserve"> 283</w:t>
            </w:r>
            <w:r w:rsidRPr="00E166ED">
              <w:rPr>
                <w:rFonts w:ascii="PT Astra Serif" w:hAnsi="PT Astra Serif"/>
                <w:lang w:val="en-US"/>
              </w:rPr>
              <w:t>x</w:t>
            </w:r>
            <w:r w:rsidRPr="00E166ED">
              <w:rPr>
                <w:rFonts w:ascii="PT Astra Serif" w:hAnsi="PT Astra Serif"/>
              </w:rPr>
              <w:t xml:space="preserve">/ </w:t>
            </w:r>
            <w:r w:rsidRPr="00E166ED">
              <w:rPr>
                <w:rFonts w:ascii="PT Astra Serif" w:hAnsi="PT Astra Serif"/>
                <w:lang w:val="en-US"/>
              </w:rPr>
              <w:t>Canon</w:t>
            </w:r>
            <w:r w:rsidRPr="00E166ED">
              <w:rPr>
                <w:rFonts w:ascii="PT Astra Serif" w:hAnsi="PT Astra Serif"/>
              </w:rPr>
              <w:t xml:space="preserve"> 737 для </w:t>
            </w:r>
            <w:r w:rsidRPr="00E166ED">
              <w:rPr>
                <w:rFonts w:ascii="PT Astra Serif" w:hAnsi="PT Astra Serif"/>
                <w:lang w:val="en-US"/>
              </w:rPr>
              <w:t>HP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LJ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Pro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M</w:t>
            </w:r>
            <w:r w:rsidRPr="00E166ED">
              <w:rPr>
                <w:rFonts w:ascii="PT Astra Serif" w:hAnsi="PT Astra Serif"/>
              </w:rPr>
              <w:t>201/</w:t>
            </w:r>
            <w:r w:rsidRPr="00E166ED">
              <w:rPr>
                <w:rFonts w:ascii="PT Astra Serif" w:hAnsi="PT Astra Serif"/>
                <w:lang w:val="en-US"/>
              </w:rPr>
              <w:t>M</w:t>
            </w:r>
            <w:r w:rsidRPr="00E166ED">
              <w:rPr>
                <w:rFonts w:ascii="PT Astra Serif" w:hAnsi="PT Astra Serif"/>
              </w:rPr>
              <w:t xml:space="preserve">225/ </w:t>
            </w:r>
            <w:r w:rsidRPr="00E166ED">
              <w:rPr>
                <w:rFonts w:ascii="PT Astra Serif" w:hAnsi="PT Astra Serif"/>
                <w:lang w:val="en-US"/>
              </w:rPr>
              <w:t>Canon</w:t>
            </w:r>
            <w:r w:rsidRPr="00E166ED">
              <w:rPr>
                <w:rFonts w:ascii="PT Astra Serif" w:hAnsi="PT Astra Serif"/>
              </w:rPr>
              <w:t xml:space="preserve"> </w:t>
            </w:r>
            <w:proofErr w:type="spellStart"/>
            <w:r w:rsidRPr="00E166ED">
              <w:rPr>
                <w:rFonts w:ascii="PT Astra Serif" w:hAnsi="PT Astra Serif"/>
                <w:lang w:val="en-US"/>
              </w:rPr>
              <w:t>i</w:t>
            </w:r>
            <w:proofErr w:type="spellEnd"/>
            <w:r w:rsidRPr="00E166ED">
              <w:rPr>
                <w:rFonts w:ascii="PT Astra Serif" w:hAnsi="PT Astra Serif"/>
              </w:rPr>
              <w:t>-</w:t>
            </w:r>
            <w:r w:rsidRPr="00E166ED">
              <w:rPr>
                <w:rFonts w:ascii="PT Astra Serif" w:hAnsi="PT Astra Serif"/>
                <w:lang w:val="en-US"/>
              </w:rPr>
              <w:t>SENSYS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MF</w:t>
            </w:r>
            <w:r w:rsidRPr="00E166ED">
              <w:rPr>
                <w:rFonts w:ascii="PT Astra Serif" w:hAnsi="PT Astra Serif"/>
              </w:rPr>
              <w:t>211/212/226/229 (2400 стр.) с чипом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950,00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950,00</w:t>
            </w:r>
          </w:p>
        </w:tc>
      </w:tr>
      <w:tr w:rsidR="00E166ED" w:rsidRPr="00E166ED" w:rsidTr="00E215B1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 xml:space="preserve">Картридж </w:t>
            </w:r>
            <w:r w:rsidRPr="00E166ED">
              <w:rPr>
                <w:rFonts w:ascii="PT Astra Serif" w:hAnsi="PT Astra Serif"/>
                <w:lang w:val="en-US"/>
              </w:rPr>
              <w:t>Hi</w:t>
            </w:r>
            <w:r w:rsidRPr="00E166ED">
              <w:rPr>
                <w:rFonts w:ascii="PT Astra Serif" w:hAnsi="PT Astra Serif"/>
              </w:rPr>
              <w:t>-</w:t>
            </w:r>
            <w:r w:rsidRPr="00E166ED">
              <w:rPr>
                <w:rFonts w:ascii="PT Astra Serif" w:hAnsi="PT Astra Serif"/>
                <w:lang w:val="en-US"/>
              </w:rPr>
              <w:t>Black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HP</w:t>
            </w:r>
            <w:r w:rsidRPr="00E166ED">
              <w:rPr>
                <w:rFonts w:ascii="PT Astra Serif" w:hAnsi="PT Astra Serif"/>
              </w:rPr>
              <w:t xml:space="preserve"> С</w:t>
            </w:r>
            <w:r w:rsidRPr="00E166ED">
              <w:rPr>
                <w:rFonts w:ascii="PT Astra Serif" w:hAnsi="PT Astra Serif"/>
                <w:lang w:val="en-US"/>
              </w:rPr>
              <w:t>E</w:t>
            </w:r>
            <w:r w:rsidRPr="00E166ED">
              <w:rPr>
                <w:rFonts w:ascii="PT Astra Serif" w:hAnsi="PT Astra Serif"/>
              </w:rPr>
              <w:t>285</w:t>
            </w:r>
            <w:r w:rsidRPr="00E166ED">
              <w:rPr>
                <w:rFonts w:ascii="PT Astra Serif" w:hAnsi="PT Astra Serif"/>
                <w:lang w:val="en-US"/>
              </w:rPr>
              <w:t>A</w:t>
            </w:r>
            <w:r w:rsidRPr="00E166ED">
              <w:rPr>
                <w:rFonts w:ascii="PT Astra Serif" w:hAnsi="PT Astra Serif"/>
              </w:rPr>
              <w:t xml:space="preserve">/ </w:t>
            </w:r>
            <w:r w:rsidRPr="00E166ED">
              <w:rPr>
                <w:rFonts w:ascii="PT Astra Serif" w:hAnsi="PT Astra Serif"/>
                <w:lang w:val="en-US"/>
              </w:rPr>
              <w:t>Canon</w:t>
            </w:r>
            <w:r w:rsidRPr="00E166ED">
              <w:rPr>
                <w:rFonts w:ascii="PT Astra Serif" w:hAnsi="PT Astra Serif"/>
              </w:rPr>
              <w:t xml:space="preserve"> 725 для Н</w:t>
            </w:r>
            <w:proofErr w:type="gramStart"/>
            <w:r w:rsidRPr="00E166ED">
              <w:rPr>
                <w:rFonts w:ascii="PT Astra Serif" w:hAnsi="PT Astra Serif"/>
                <w:lang w:val="en-US"/>
              </w:rPr>
              <w:t>P</w:t>
            </w:r>
            <w:proofErr w:type="gramEnd"/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LJ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P</w:t>
            </w:r>
            <w:r w:rsidRPr="00E166ED">
              <w:rPr>
                <w:rFonts w:ascii="PT Astra Serif" w:hAnsi="PT Astra Serif"/>
              </w:rPr>
              <w:t>1102/</w:t>
            </w:r>
            <w:r w:rsidRPr="00E166ED">
              <w:rPr>
                <w:rFonts w:ascii="PT Astra Serif" w:hAnsi="PT Astra Serif"/>
                <w:lang w:val="en-US"/>
              </w:rPr>
              <w:t>Pro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M</w:t>
            </w:r>
            <w:r w:rsidRPr="00E166ED">
              <w:rPr>
                <w:rFonts w:ascii="PT Astra Serif" w:hAnsi="PT Astra Serif"/>
              </w:rPr>
              <w:t xml:space="preserve">1132/1212/1214/ </w:t>
            </w:r>
            <w:r w:rsidRPr="00E166ED">
              <w:rPr>
                <w:rFonts w:ascii="PT Astra Serif" w:hAnsi="PT Astra Serif"/>
                <w:lang w:val="en-US"/>
              </w:rPr>
              <w:t>Canon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LBP</w:t>
            </w:r>
            <w:r w:rsidRPr="00E166ED">
              <w:rPr>
                <w:rFonts w:ascii="PT Astra Serif" w:hAnsi="PT Astra Serif"/>
              </w:rPr>
              <w:t>6000(1600 стр.) с чипом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850,00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850,00</w:t>
            </w:r>
          </w:p>
        </w:tc>
      </w:tr>
      <w:tr w:rsidR="00157B28" w:rsidRPr="00E166ED" w:rsidTr="00E215B1">
        <w:trPr>
          <w:trHeight w:val="117"/>
        </w:trPr>
        <w:tc>
          <w:tcPr>
            <w:tcW w:w="85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</w:tcPr>
          <w:p w:rsidR="00157B28" w:rsidRPr="00E166ED" w:rsidRDefault="00157B28" w:rsidP="00E215B1">
            <w:pPr>
              <w:pStyle w:val="a3"/>
              <w:ind w:right="-15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  <w:r w:rsidRPr="00E166ED"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7B28" w:rsidRPr="00E166ED" w:rsidRDefault="00157B28" w:rsidP="00E215B1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166ED">
              <w:rPr>
                <w:rFonts w:ascii="PT Astra Serif" w:hAnsi="PT Astra Serif"/>
                <w:b/>
                <w:sz w:val="24"/>
                <w:szCs w:val="24"/>
              </w:rPr>
              <w:t>15000,00</w:t>
            </w:r>
          </w:p>
        </w:tc>
      </w:tr>
    </w:tbl>
    <w:p w:rsidR="00157B28" w:rsidRPr="00E166ED" w:rsidRDefault="00157B28" w:rsidP="00157B28">
      <w:pPr>
        <w:rPr>
          <w:rFonts w:ascii="PT Astra Serif" w:hAnsi="PT Astra Serif"/>
        </w:rPr>
      </w:pPr>
    </w:p>
    <w:p w:rsidR="00157B28" w:rsidRPr="00E166ED" w:rsidRDefault="00157B28" w:rsidP="00D1161F">
      <w:pPr>
        <w:pStyle w:val="ConsPlusNormal"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157B28" w:rsidRPr="00E166ED" w:rsidRDefault="00157B28" w:rsidP="00D1161F">
      <w:pPr>
        <w:pStyle w:val="ConsPlusNormal"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157B28" w:rsidRPr="00E166ED" w:rsidRDefault="00157B28" w:rsidP="00D1161F">
      <w:pPr>
        <w:pStyle w:val="ConsPlusNormal"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157B28" w:rsidRPr="00E166ED" w:rsidRDefault="00157B28" w:rsidP="00D1161F">
      <w:pPr>
        <w:pStyle w:val="ConsPlusNormal"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157B28" w:rsidRPr="00E166ED" w:rsidRDefault="00157B28" w:rsidP="00D1161F">
      <w:pPr>
        <w:pStyle w:val="ConsPlusNormal"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157B28" w:rsidRPr="00E166ED" w:rsidRDefault="00157B28" w:rsidP="00D1161F">
      <w:pPr>
        <w:pStyle w:val="ConsPlusNormal"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D1161F" w:rsidRPr="00E166ED" w:rsidRDefault="00D1161F" w:rsidP="00D1161F">
      <w:pPr>
        <w:pStyle w:val="ConsPlusNormal"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166ED">
        <w:rPr>
          <w:rFonts w:ascii="PT Astra Serif" w:hAnsi="PT Astra Serif" w:cs="Times New Roman"/>
          <w:b/>
          <w:sz w:val="24"/>
          <w:szCs w:val="24"/>
        </w:rPr>
        <w:t>Техническое задание</w:t>
      </w:r>
    </w:p>
    <w:p w:rsidR="00D1161F" w:rsidRPr="00E166ED" w:rsidRDefault="00D1161F" w:rsidP="00D1161F">
      <w:pPr>
        <w:rPr>
          <w:rFonts w:ascii="PT Astra Serif" w:hAnsi="PT Astra Serif" w:cs="Times New Roman"/>
        </w:rPr>
      </w:pPr>
    </w:p>
    <w:p w:rsidR="00D1161F" w:rsidRPr="00E166ED" w:rsidRDefault="00D1161F" w:rsidP="00D1161F">
      <w:pPr>
        <w:rPr>
          <w:rFonts w:ascii="PT Astra Serif" w:eastAsia="Times New Roman" w:hAnsi="PT Astra Serif" w:cs="Times New Roman"/>
        </w:rPr>
      </w:pPr>
      <w:r w:rsidRPr="00E166ED">
        <w:rPr>
          <w:rFonts w:ascii="PT Astra Serif" w:eastAsia="Times New Roman" w:hAnsi="PT Astra Serif" w:cs="Times New Roman"/>
          <w:b/>
        </w:rPr>
        <w:t xml:space="preserve">Объект закупки (предмет контракта): </w:t>
      </w:r>
      <w:r w:rsidRPr="00E166ED">
        <w:rPr>
          <w:rFonts w:ascii="PT Astra Serif" w:eastAsia="Times New Roman" w:hAnsi="PT Astra Serif" w:cs="Times New Roman"/>
        </w:rPr>
        <w:t>«</w:t>
      </w:r>
      <w:r w:rsidR="00F002C2" w:rsidRPr="00E166ED">
        <w:rPr>
          <w:rFonts w:ascii="PT Astra Serif" w:eastAsia="Times New Roman" w:hAnsi="PT Astra Serif" w:cs="Times New Roman"/>
        </w:rPr>
        <w:t>Картриджи</w:t>
      </w:r>
      <w:r w:rsidRPr="00E166ED">
        <w:rPr>
          <w:rFonts w:ascii="PT Astra Serif" w:eastAsia="Times New Roman" w:hAnsi="PT Astra Serif" w:cs="Times New Roman"/>
        </w:rPr>
        <w:t>»</w:t>
      </w:r>
    </w:p>
    <w:tbl>
      <w:tblPr>
        <w:tblW w:w="9640" w:type="dxa"/>
        <w:tblInd w:w="-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4110"/>
        <w:gridCol w:w="1560"/>
        <w:gridCol w:w="1417"/>
        <w:gridCol w:w="1985"/>
      </w:tblGrid>
      <w:tr w:rsidR="0083687F" w:rsidRPr="00E166ED" w:rsidTr="0083687F">
        <w:trPr>
          <w:trHeight w:val="44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687F" w:rsidRPr="00E166ED" w:rsidRDefault="0083687F" w:rsidP="00E215B1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166ED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gramStart"/>
            <w:r w:rsidRPr="00E166ED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E166ED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687F" w:rsidRPr="00E166ED" w:rsidRDefault="0083687F" w:rsidP="00E215B1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166ED">
              <w:rPr>
                <w:rFonts w:ascii="PT Astra Serif" w:hAnsi="PT Astra Serif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687F" w:rsidRPr="00E166ED" w:rsidRDefault="0083687F" w:rsidP="00E215B1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166ED">
              <w:rPr>
                <w:rFonts w:ascii="PT Astra Serif" w:hAnsi="PT Astra Serif"/>
                <w:b/>
                <w:sz w:val="24"/>
                <w:szCs w:val="24"/>
              </w:rPr>
              <w:t>ОКПД 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687F" w:rsidRPr="00E166ED" w:rsidRDefault="0083687F" w:rsidP="00E215B1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166ED"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687F" w:rsidRPr="00E166ED" w:rsidRDefault="0083687F" w:rsidP="00E215B1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166ED">
              <w:rPr>
                <w:rFonts w:ascii="PT Astra Serif" w:hAnsi="PT Astra Serif"/>
                <w:b/>
                <w:sz w:val="24"/>
                <w:szCs w:val="24"/>
              </w:rPr>
              <w:t>Кол-во</w:t>
            </w:r>
          </w:p>
        </w:tc>
      </w:tr>
      <w:tr w:rsidR="00E166ED" w:rsidRPr="00E166ED" w:rsidTr="0083687F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6153F9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 xml:space="preserve">Картридж </w:t>
            </w:r>
            <w:r w:rsidRPr="00E166ED">
              <w:rPr>
                <w:rFonts w:ascii="PT Astra Serif" w:hAnsi="PT Astra Serif"/>
                <w:lang w:val="en-US"/>
              </w:rPr>
              <w:t>Hi</w:t>
            </w:r>
            <w:r w:rsidRPr="00E166ED">
              <w:rPr>
                <w:rFonts w:ascii="PT Astra Serif" w:hAnsi="PT Astra Serif"/>
              </w:rPr>
              <w:t>-</w:t>
            </w:r>
            <w:r w:rsidRPr="00E166ED">
              <w:rPr>
                <w:rFonts w:ascii="PT Astra Serif" w:hAnsi="PT Astra Serif"/>
                <w:lang w:val="en-US"/>
              </w:rPr>
              <w:t>Black</w:t>
            </w:r>
            <w:r w:rsidRPr="00E166ED">
              <w:rPr>
                <w:rFonts w:ascii="PT Astra Serif" w:hAnsi="PT Astra Serif"/>
              </w:rPr>
              <w:t xml:space="preserve"> CE285A/ Canon 725 для HP LJ P1102/Pro M1132/1212/1214/Canon LBP6000 (1600 стр.) с чипом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166ED">
            <w:pPr>
              <w:ind w:firstLine="0"/>
              <w:jc w:val="center"/>
              <w:rPr>
                <w:rStyle w:val="a7"/>
                <w:rFonts w:ascii="PT Astra Serif" w:hAnsi="PT Astra Serif"/>
                <w:b w:val="0"/>
                <w:color w:val="000000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215B1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6</w:t>
            </w:r>
          </w:p>
        </w:tc>
      </w:tr>
      <w:tr w:rsidR="00E166ED" w:rsidRPr="00E166ED" w:rsidTr="0083687F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6153F9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 xml:space="preserve">Картридж EasyPrint Samsung D104S для Samsung </w:t>
            </w:r>
            <w:r w:rsidRPr="00E166ED">
              <w:rPr>
                <w:rFonts w:ascii="PT Astra Serif" w:hAnsi="PT Astra Serif"/>
                <w:lang w:val="en-US"/>
              </w:rPr>
              <w:t>ML</w:t>
            </w:r>
            <w:r w:rsidRPr="00E166ED">
              <w:rPr>
                <w:rFonts w:ascii="PT Astra Serif" w:hAnsi="PT Astra Serif"/>
              </w:rPr>
              <w:t>1660/1665/1667/1671/1860/1865</w:t>
            </w:r>
            <w:r w:rsidRPr="00E166ED">
              <w:rPr>
                <w:rFonts w:ascii="PT Astra Serif" w:hAnsi="PT Astra Serif"/>
                <w:lang w:val="en-US"/>
              </w:rPr>
              <w:t>W</w:t>
            </w:r>
            <w:r w:rsidRPr="00E166ED">
              <w:rPr>
                <w:rFonts w:ascii="PT Astra Serif" w:hAnsi="PT Astra Serif"/>
              </w:rPr>
              <w:t>/1867/</w:t>
            </w:r>
            <w:r w:rsidRPr="00E166ED">
              <w:rPr>
                <w:rFonts w:ascii="PT Astra Serif" w:hAnsi="PT Astra Serif"/>
                <w:lang w:val="en-US"/>
              </w:rPr>
              <w:t>SCX</w:t>
            </w:r>
            <w:r w:rsidRPr="00E166ED">
              <w:rPr>
                <w:rFonts w:ascii="PT Astra Serif" w:hAnsi="PT Astra Serif"/>
              </w:rPr>
              <w:t xml:space="preserve">-3200/3205/3205 </w:t>
            </w:r>
            <w:r w:rsidRPr="00E166ED">
              <w:rPr>
                <w:rFonts w:ascii="PT Astra Serif" w:hAnsi="PT Astra Serif"/>
                <w:lang w:val="en-US"/>
              </w:rPr>
              <w:t>W</w:t>
            </w:r>
            <w:r w:rsidRPr="00E166ED">
              <w:rPr>
                <w:rFonts w:ascii="PT Astra Serif" w:hAnsi="PT Astra Serif"/>
              </w:rPr>
              <w:t>/3207 (1500 стр.) с чипом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215B1">
            <w:pPr>
              <w:ind w:firstLine="0"/>
              <w:jc w:val="center"/>
              <w:rPr>
                <w:rFonts w:ascii="PT Astra Serif" w:hAnsi="PT Astra Serif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215B1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E166ED" w:rsidRPr="00E166ED" w:rsidTr="0083687F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6153F9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 xml:space="preserve">Картридж EasyPrint HP </w:t>
            </w:r>
            <w:r w:rsidRPr="00E166ED">
              <w:rPr>
                <w:rFonts w:ascii="PT Astra Serif" w:hAnsi="PT Astra Serif"/>
                <w:lang w:val="en-US"/>
              </w:rPr>
              <w:t>Q</w:t>
            </w:r>
            <w:r w:rsidRPr="00E166ED">
              <w:rPr>
                <w:rFonts w:ascii="PT Astra Serif" w:hAnsi="PT Astra Serif"/>
              </w:rPr>
              <w:t>2612</w:t>
            </w:r>
            <w:r w:rsidRPr="00E166ED">
              <w:rPr>
                <w:rFonts w:ascii="PT Astra Serif" w:hAnsi="PT Astra Serif"/>
                <w:lang w:val="en-US"/>
              </w:rPr>
              <w:t>AL</w:t>
            </w:r>
            <w:r w:rsidRPr="00E166ED">
              <w:rPr>
                <w:rFonts w:ascii="PT Astra Serif" w:hAnsi="PT Astra Serif"/>
              </w:rPr>
              <w:t xml:space="preserve"> для </w:t>
            </w:r>
            <w:r w:rsidRPr="00E166ED">
              <w:rPr>
                <w:rFonts w:ascii="PT Astra Serif" w:hAnsi="PT Astra Serif"/>
                <w:lang w:val="en-US"/>
              </w:rPr>
              <w:t>HP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LJ</w:t>
            </w:r>
            <w:r w:rsidRPr="00E166ED">
              <w:rPr>
                <w:rFonts w:ascii="PT Astra Serif" w:hAnsi="PT Astra Serif"/>
              </w:rPr>
              <w:t xml:space="preserve"> 1010/015/1020 (3000 стр.)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215B1">
            <w:pPr>
              <w:ind w:firstLine="0"/>
              <w:jc w:val="center"/>
              <w:rPr>
                <w:rFonts w:ascii="PT Astra Serif" w:hAnsi="PT Astra Serif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215B1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E166ED" w:rsidRPr="00E166ED" w:rsidTr="0083687F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6153F9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Картридж EasyPrint HP 49/53X для НР LJ</w:t>
            </w:r>
          </w:p>
          <w:p w:rsidR="00E166ED" w:rsidRPr="00E166ED" w:rsidRDefault="00E166ED" w:rsidP="006153F9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1320/Р2014/2015/М2727/ Canon LBP 3300/3310/3370 (7000 стр.) с чипом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215B1">
            <w:pPr>
              <w:ind w:firstLine="0"/>
              <w:jc w:val="center"/>
              <w:rPr>
                <w:rFonts w:ascii="PT Astra Serif" w:hAnsi="PT Astra Serif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215B1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E166ED" w:rsidRPr="00E166ED" w:rsidTr="0083687F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6153F9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 xml:space="preserve">Тонер-картридж EasyPrint </w:t>
            </w:r>
            <w:r w:rsidRPr="00E166ED">
              <w:rPr>
                <w:rFonts w:ascii="PT Astra Serif" w:hAnsi="PT Astra Serif"/>
                <w:lang w:val="en-US"/>
              </w:rPr>
              <w:t>LX</w:t>
            </w:r>
            <w:r w:rsidRPr="00E166ED">
              <w:rPr>
                <w:rFonts w:ascii="PT Astra Serif" w:hAnsi="PT Astra Serif"/>
              </w:rPr>
              <w:t xml:space="preserve">-3260 для </w:t>
            </w:r>
            <w:r w:rsidRPr="00E166ED">
              <w:rPr>
                <w:rFonts w:ascii="PT Astra Serif" w:hAnsi="PT Astra Serif"/>
                <w:lang w:val="en-US"/>
              </w:rPr>
              <w:t>Xerox</w:t>
            </w:r>
            <w:r w:rsidRPr="00E166ED">
              <w:rPr>
                <w:rFonts w:ascii="PT Astra Serif" w:hAnsi="PT Astra Serif"/>
              </w:rPr>
              <w:t xml:space="preserve"> </w:t>
            </w:r>
            <w:proofErr w:type="spellStart"/>
            <w:r w:rsidRPr="00E166ED">
              <w:rPr>
                <w:rFonts w:ascii="PT Astra Serif" w:hAnsi="PT Astra Serif"/>
                <w:lang w:val="en-US"/>
              </w:rPr>
              <w:t>Phaser</w:t>
            </w:r>
            <w:proofErr w:type="spellEnd"/>
            <w:r w:rsidRPr="00E166ED">
              <w:rPr>
                <w:rFonts w:ascii="PT Astra Serif" w:hAnsi="PT Astra Serif"/>
              </w:rPr>
              <w:t xml:space="preserve"> 3052/3260/</w:t>
            </w:r>
            <w:r w:rsidRPr="00E166ED">
              <w:rPr>
                <w:rFonts w:ascii="PT Astra Serif" w:hAnsi="PT Astra Serif"/>
                <w:lang w:val="en-US"/>
              </w:rPr>
              <w:t>D</w:t>
            </w:r>
            <w:r w:rsidRPr="00E166ED">
              <w:rPr>
                <w:rFonts w:ascii="PT Astra Serif" w:hAnsi="PT Astra Serif"/>
              </w:rPr>
              <w:t>/260</w:t>
            </w:r>
            <w:proofErr w:type="spellStart"/>
            <w:r w:rsidRPr="00E166ED">
              <w:rPr>
                <w:rFonts w:ascii="PT Astra Serif" w:hAnsi="PT Astra Serif"/>
                <w:lang w:val="en-US"/>
              </w:rPr>
              <w:t>DNi</w:t>
            </w:r>
            <w:proofErr w:type="spellEnd"/>
            <w:r w:rsidRPr="00E166ED">
              <w:rPr>
                <w:rFonts w:ascii="PT Astra Serif" w:hAnsi="PT Astra Serif"/>
              </w:rPr>
              <w:t>/</w:t>
            </w:r>
            <w:proofErr w:type="spellStart"/>
            <w:r w:rsidRPr="00E166ED">
              <w:rPr>
                <w:rFonts w:ascii="PT Astra Serif" w:hAnsi="PT Astra Serif"/>
                <w:lang w:val="en-US"/>
              </w:rPr>
              <w:t>WorkCentre</w:t>
            </w:r>
            <w:proofErr w:type="spellEnd"/>
            <w:r w:rsidRPr="00E166ED">
              <w:rPr>
                <w:rFonts w:ascii="PT Astra Serif" w:hAnsi="PT Astra Serif"/>
              </w:rPr>
              <w:t xml:space="preserve"> 3215</w:t>
            </w:r>
            <w:r w:rsidRPr="00E166ED">
              <w:rPr>
                <w:rFonts w:ascii="PT Astra Serif" w:hAnsi="PT Astra Serif"/>
                <w:lang w:val="en-US"/>
              </w:rPr>
              <w:t>D</w:t>
            </w:r>
            <w:r w:rsidRPr="00E166ED">
              <w:rPr>
                <w:rFonts w:ascii="PT Astra Serif" w:hAnsi="PT Astra Serif"/>
              </w:rPr>
              <w:t xml:space="preserve">/3225 </w:t>
            </w:r>
            <w:proofErr w:type="spellStart"/>
            <w:r w:rsidRPr="00E166ED">
              <w:rPr>
                <w:rFonts w:ascii="PT Astra Serif" w:hAnsi="PT Astra Serif"/>
                <w:lang w:val="en-US"/>
              </w:rPr>
              <w:t>DNi</w:t>
            </w:r>
            <w:proofErr w:type="spellEnd"/>
            <w:r w:rsidRPr="00E166ED">
              <w:rPr>
                <w:rFonts w:ascii="PT Astra Serif" w:hAnsi="PT Astra Serif"/>
              </w:rPr>
              <w:t xml:space="preserve"> 3К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215B1">
            <w:pPr>
              <w:ind w:firstLine="0"/>
              <w:jc w:val="center"/>
              <w:rPr>
                <w:rFonts w:ascii="PT Astra Serif" w:hAnsi="PT Astra Serif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215B1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E166ED" w:rsidRPr="00E166ED" w:rsidTr="0083687F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6153F9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 xml:space="preserve">Тонер-картридж Hi-Black </w:t>
            </w:r>
            <w:r w:rsidRPr="00E166ED">
              <w:rPr>
                <w:rFonts w:ascii="PT Astra Serif" w:hAnsi="PT Astra Serif"/>
                <w:lang w:val="en-US"/>
              </w:rPr>
              <w:t>Kyocera</w:t>
            </w:r>
            <w:r w:rsidRPr="00E166ED">
              <w:rPr>
                <w:rFonts w:ascii="PT Astra Serif" w:hAnsi="PT Astra Serif"/>
              </w:rPr>
              <w:t xml:space="preserve"> </w:t>
            </w:r>
            <w:proofErr w:type="spellStart"/>
            <w:r w:rsidRPr="00E166ED">
              <w:rPr>
                <w:rFonts w:ascii="PT Astra Serif" w:hAnsi="PT Astra Serif"/>
                <w:lang w:val="en-US"/>
              </w:rPr>
              <w:t>Ecosys</w:t>
            </w:r>
            <w:proofErr w:type="spellEnd"/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M</w:t>
            </w:r>
            <w:r w:rsidRPr="00E166ED">
              <w:rPr>
                <w:rFonts w:ascii="PT Astra Serif" w:hAnsi="PT Astra Serif"/>
              </w:rPr>
              <w:t>2235/2735/2835/</w:t>
            </w:r>
            <w:r w:rsidRPr="00E166ED">
              <w:rPr>
                <w:rFonts w:ascii="PT Astra Serif" w:hAnsi="PT Astra Serif"/>
                <w:lang w:val="en-US"/>
              </w:rPr>
              <w:t>P</w:t>
            </w:r>
            <w:r w:rsidRPr="00E166ED">
              <w:rPr>
                <w:rFonts w:ascii="PT Astra Serif" w:hAnsi="PT Astra Serif"/>
              </w:rPr>
              <w:t>2335,3К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215B1">
            <w:pPr>
              <w:ind w:firstLine="0"/>
              <w:jc w:val="center"/>
              <w:rPr>
                <w:rFonts w:ascii="PT Astra Serif" w:hAnsi="PT Astra Serif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215B1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E166ED" w:rsidRPr="00E166ED" w:rsidTr="0083687F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6153F9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Тонер-картридж Hi-Black Катюша Р133/М133,3000стр. с чипом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215B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215B1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E166ED" w:rsidRPr="00E166ED" w:rsidTr="0083687F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6153F9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 xml:space="preserve">Картридж </w:t>
            </w:r>
            <w:r w:rsidRPr="00E166ED">
              <w:rPr>
                <w:rFonts w:ascii="PT Astra Serif" w:hAnsi="PT Astra Serif"/>
                <w:lang w:val="en-US"/>
              </w:rPr>
              <w:t>Hi</w:t>
            </w:r>
            <w:r w:rsidRPr="00E166ED">
              <w:rPr>
                <w:rFonts w:ascii="PT Astra Serif" w:hAnsi="PT Astra Serif"/>
              </w:rPr>
              <w:t>-</w:t>
            </w:r>
            <w:r w:rsidRPr="00E166ED">
              <w:rPr>
                <w:rFonts w:ascii="PT Astra Serif" w:hAnsi="PT Astra Serif"/>
                <w:lang w:val="en-US"/>
              </w:rPr>
              <w:t>Black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HP</w:t>
            </w:r>
            <w:r w:rsidRPr="00E166ED">
              <w:rPr>
                <w:rFonts w:ascii="PT Astra Serif" w:hAnsi="PT Astra Serif"/>
              </w:rPr>
              <w:t xml:space="preserve"> С</w:t>
            </w:r>
            <w:proofErr w:type="gramStart"/>
            <w:r w:rsidRPr="00E166ED">
              <w:rPr>
                <w:rFonts w:ascii="PT Astra Serif" w:hAnsi="PT Astra Serif"/>
                <w:lang w:val="en-US"/>
              </w:rPr>
              <w:t>F</w:t>
            </w:r>
            <w:proofErr w:type="gramEnd"/>
            <w:r w:rsidRPr="00E166ED">
              <w:rPr>
                <w:rFonts w:ascii="PT Astra Serif" w:hAnsi="PT Astra Serif"/>
              </w:rPr>
              <w:t xml:space="preserve"> 283</w:t>
            </w:r>
            <w:r w:rsidRPr="00E166ED">
              <w:rPr>
                <w:rFonts w:ascii="PT Astra Serif" w:hAnsi="PT Astra Serif"/>
                <w:lang w:val="en-US"/>
              </w:rPr>
              <w:t>x</w:t>
            </w:r>
            <w:r w:rsidRPr="00E166ED">
              <w:rPr>
                <w:rFonts w:ascii="PT Astra Serif" w:hAnsi="PT Astra Serif"/>
              </w:rPr>
              <w:t xml:space="preserve">/ </w:t>
            </w:r>
            <w:r w:rsidRPr="00E166ED">
              <w:rPr>
                <w:rFonts w:ascii="PT Astra Serif" w:hAnsi="PT Astra Serif"/>
                <w:lang w:val="en-US"/>
              </w:rPr>
              <w:t>Canon</w:t>
            </w:r>
            <w:r w:rsidRPr="00E166ED">
              <w:rPr>
                <w:rFonts w:ascii="PT Astra Serif" w:hAnsi="PT Astra Serif"/>
              </w:rPr>
              <w:t xml:space="preserve"> 737 для </w:t>
            </w:r>
            <w:r w:rsidRPr="00E166ED">
              <w:rPr>
                <w:rFonts w:ascii="PT Astra Serif" w:hAnsi="PT Astra Serif"/>
                <w:lang w:val="en-US"/>
              </w:rPr>
              <w:t>HP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LJ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Pro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M</w:t>
            </w:r>
            <w:r w:rsidRPr="00E166ED">
              <w:rPr>
                <w:rFonts w:ascii="PT Astra Serif" w:hAnsi="PT Astra Serif"/>
              </w:rPr>
              <w:t>201/</w:t>
            </w:r>
            <w:r w:rsidRPr="00E166ED">
              <w:rPr>
                <w:rFonts w:ascii="PT Astra Serif" w:hAnsi="PT Astra Serif"/>
                <w:lang w:val="en-US"/>
              </w:rPr>
              <w:t>M</w:t>
            </w:r>
            <w:r w:rsidRPr="00E166ED">
              <w:rPr>
                <w:rFonts w:ascii="PT Astra Serif" w:hAnsi="PT Astra Serif"/>
              </w:rPr>
              <w:t xml:space="preserve">225/ </w:t>
            </w:r>
            <w:r w:rsidRPr="00E166ED">
              <w:rPr>
                <w:rFonts w:ascii="PT Astra Serif" w:hAnsi="PT Astra Serif"/>
                <w:lang w:val="en-US"/>
              </w:rPr>
              <w:t>Canon</w:t>
            </w:r>
            <w:r w:rsidRPr="00E166ED">
              <w:rPr>
                <w:rFonts w:ascii="PT Astra Serif" w:hAnsi="PT Astra Serif"/>
              </w:rPr>
              <w:t xml:space="preserve"> </w:t>
            </w:r>
            <w:proofErr w:type="spellStart"/>
            <w:r w:rsidRPr="00E166ED">
              <w:rPr>
                <w:rFonts w:ascii="PT Astra Serif" w:hAnsi="PT Astra Serif"/>
                <w:lang w:val="en-US"/>
              </w:rPr>
              <w:t>i</w:t>
            </w:r>
            <w:proofErr w:type="spellEnd"/>
            <w:r w:rsidRPr="00E166ED">
              <w:rPr>
                <w:rFonts w:ascii="PT Astra Serif" w:hAnsi="PT Astra Serif"/>
              </w:rPr>
              <w:t>-</w:t>
            </w:r>
            <w:r w:rsidRPr="00E166ED">
              <w:rPr>
                <w:rFonts w:ascii="PT Astra Serif" w:hAnsi="PT Astra Serif"/>
                <w:lang w:val="en-US"/>
              </w:rPr>
              <w:t>SENSYS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MF</w:t>
            </w:r>
            <w:r w:rsidRPr="00E166ED">
              <w:rPr>
                <w:rFonts w:ascii="PT Astra Serif" w:hAnsi="PT Astra Serif"/>
              </w:rPr>
              <w:t>211/212/226/229 (2400 стр.) с чипом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215B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</w:rPr>
            </w:pPr>
            <w:proofErr w:type="gramStart"/>
            <w:r w:rsidRPr="00E166ED"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215B1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 w:rsidRPr="00E166ED"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E166ED" w:rsidRPr="00E166ED" w:rsidTr="0083687F">
        <w:trPr>
          <w:trHeight w:val="3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E166ED" w:rsidRPr="00E166ED" w:rsidRDefault="00E166ED" w:rsidP="00E215B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6ED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6153F9">
            <w:pPr>
              <w:ind w:firstLine="0"/>
              <w:jc w:val="left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 xml:space="preserve">Картридж </w:t>
            </w:r>
            <w:r w:rsidRPr="00E166ED">
              <w:rPr>
                <w:rFonts w:ascii="PT Astra Serif" w:hAnsi="PT Astra Serif"/>
                <w:lang w:val="en-US"/>
              </w:rPr>
              <w:t>Hi</w:t>
            </w:r>
            <w:r w:rsidRPr="00E166ED">
              <w:rPr>
                <w:rFonts w:ascii="PT Astra Serif" w:hAnsi="PT Astra Serif"/>
              </w:rPr>
              <w:t>-</w:t>
            </w:r>
            <w:r w:rsidRPr="00E166ED">
              <w:rPr>
                <w:rFonts w:ascii="PT Astra Serif" w:hAnsi="PT Astra Serif"/>
                <w:lang w:val="en-US"/>
              </w:rPr>
              <w:t>Black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HP</w:t>
            </w:r>
            <w:r w:rsidRPr="00E166ED">
              <w:rPr>
                <w:rFonts w:ascii="PT Astra Serif" w:hAnsi="PT Astra Serif"/>
              </w:rPr>
              <w:t xml:space="preserve"> С</w:t>
            </w:r>
            <w:r w:rsidRPr="00E166ED">
              <w:rPr>
                <w:rFonts w:ascii="PT Astra Serif" w:hAnsi="PT Astra Serif"/>
                <w:lang w:val="en-US"/>
              </w:rPr>
              <w:t>E</w:t>
            </w:r>
            <w:r w:rsidRPr="00E166ED">
              <w:rPr>
                <w:rFonts w:ascii="PT Astra Serif" w:hAnsi="PT Astra Serif"/>
              </w:rPr>
              <w:t>285</w:t>
            </w:r>
            <w:r w:rsidRPr="00E166ED">
              <w:rPr>
                <w:rFonts w:ascii="PT Astra Serif" w:hAnsi="PT Astra Serif"/>
                <w:lang w:val="en-US"/>
              </w:rPr>
              <w:t>A</w:t>
            </w:r>
            <w:r w:rsidRPr="00E166ED">
              <w:rPr>
                <w:rFonts w:ascii="PT Astra Serif" w:hAnsi="PT Astra Serif"/>
              </w:rPr>
              <w:t xml:space="preserve">/ </w:t>
            </w:r>
            <w:r w:rsidRPr="00E166ED">
              <w:rPr>
                <w:rFonts w:ascii="PT Astra Serif" w:hAnsi="PT Astra Serif"/>
                <w:lang w:val="en-US"/>
              </w:rPr>
              <w:t>Canon</w:t>
            </w:r>
            <w:r w:rsidRPr="00E166ED">
              <w:rPr>
                <w:rFonts w:ascii="PT Astra Serif" w:hAnsi="PT Astra Serif"/>
              </w:rPr>
              <w:t xml:space="preserve"> 725 для Н</w:t>
            </w:r>
            <w:proofErr w:type="gramStart"/>
            <w:r w:rsidRPr="00E166ED">
              <w:rPr>
                <w:rFonts w:ascii="PT Astra Serif" w:hAnsi="PT Astra Serif"/>
                <w:lang w:val="en-US"/>
              </w:rPr>
              <w:t>P</w:t>
            </w:r>
            <w:proofErr w:type="gramEnd"/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LJ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P</w:t>
            </w:r>
            <w:r w:rsidRPr="00E166ED">
              <w:rPr>
                <w:rFonts w:ascii="PT Astra Serif" w:hAnsi="PT Astra Serif"/>
              </w:rPr>
              <w:t>1102/</w:t>
            </w:r>
            <w:r w:rsidRPr="00E166ED">
              <w:rPr>
                <w:rFonts w:ascii="PT Astra Serif" w:hAnsi="PT Astra Serif"/>
                <w:lang w:val="en-US"/>
              </w:rPr>
              <w:t>Pro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M</w:t>
            </w:r>
            <w:r w:rsidRPr="00E166ED">
              <w:rPr>
                <w:rFonts w:ascii="PT Astra Serif" w:hAnsi="PT Astra Serif"/>
              </w:rPr>
              <w:t xml:space="preserve">1132/1212/1214/ </w:t>
            </w:r>
            <w:r w:rsidRPr="00E166ED">
              <w:rPr>
                <w:rFonts w:ascii="PT Astra Serif" w:hAnsi="PT Astra Serif"/>
                <w:lang w:val="en-US"/>
              </w:rPr>
              <w:t>Canon</w:t>
            </w:r>
            <w:r w:rsidRPr="00E166ED">
              <w:rPr>
                <w:rFonts w:ascii="PT Astra Serif" w:hAnsi="PT Astra Serif"/>
              </w:rPr>
              <w:t xml:space="preserve"> </w:t>
            </w:r>
            <w:r w:rsidRPr="00E166ED">
              <w:rPr>
                <w:rFonts w:ascii="PT Astra Serif" w:hAnsi="PT Astra Serif"/>
                <w:lang w:val="en-US"/>
              </w:rPr>
              <w:t>LBP</w:t>
            </w:r>
            <w:r w:rsidRPr="00E166ED">
              <w:rPr>
                <w:rFonts w:ascii="PT Astra Serif" w:hAnsi="PT Astra Serif"/>
              </w:rPr>
              <w:t>6000(1600 стр.) с чипом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166ED">
            <w:pPr>
              <w:ind w:firstLine="0"/>
              <w:jc w:val="center"/>
              <w:rPr>
                <w:rFonts w:ascii="PT Astra Serif" w:hAnsi="PT Astra Serif"/>
              </w:rPr>
            </w:pPr>
            <w:r w:rsidRPr="00E166ED">
              <w:rPr>
                <w:rFonts w:ascii="PT Astra Serif" w:hAnsi="PT Astra Serif"/>
              </w:rPr>
              <w:t>26.20.40.120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6ED" w:rsidRPr="00E166ED" w:rsidRDefault="00E166ED" w:rsidP="00E215B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</w:rPr>
            </w:pPr>
            <w:proofErr w:type="gramStart"/>
            <w:r>
              <w:rPr>
                <w:rFonts w:ascii="PT Astra Serif" w:hAnsi="PT Astra Serif"/>
                <w:bCs/>
                <w:color w:val="000000"/>
              </w:rPr>
              <w:t>шт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6ED" w:rsidRPr="00E166ED" w:rsidRDefault="00E166ED" w:rsidP="00E215B1">
            <w:pPr>
              <w:pStyle w:val="a3"/>
              <w:jc w:val="center"/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</w:pPr>
            <w:r>
              <w:rPr>
                <w:rStyle w:val="a8"/>
                <w:rFonts w:ascii="PT Astra Serif" w:hAnsi="PT Astra Serif"/>
                <w:b w:val="0"/>
                <w:color w:val="000000"/>
                <w:sz w:val="24"/>
                <w:szCs w:val="24"/>
              </w:rPr>
              <w:t>1</w:t>
            </w:r>
          </w:p>
        </w:tc>
      </w:tr>
    </w:tbl>
    <w:p w:rsidR="00A374AF" w:rsidRPr="00E166ED" w:rsidRDefault="00A374AF" w:rsidP="00D1161F">
      <w:pPr>
        <w:rPr>
          <w:rFonts w:ascii="PT Astra Serif" w:eastAsia="Times New Roman" w:hAnsi="PT Astra Serif" w:cs="Times New Roman"/>
        </w:rPr>
      </w:pPr>
    </w:p>
    <w:p w:rsidR="00A374AF" w:rsidRPr="00E166ED" w:rsidRDefault="00A374AF" w:rsidP="00E166ED">
      <w:pPr>
        <w:ind w:firstLine="0"/>
        <w:rPr>
          <w:rFonts w:ascii="PT Astra Serif" w:eastAsia="Times New Roman" w:hAnsi="PT Astra Serif" w:cs="Times New Roman"/>
        </w:rPr>
      </w:pPr>
    </w:p>
    <w:bookmarkEnd w:id="0"/>
    <w:p w:rsidR="00DE1B5B" w:rsidRPr="00E166ED" w:rsidRDefault="00DE1B5B" w:rsidP="00053B42">
      <w:pPr>
        <w:pStyle w:val="a9"/>
        <w:numPr>
          <w:ilvl w:val="0"/>
          <w:numId w:val="1"/>
        </w:numPr>
        <w:autoSpaceDE/>
        <w:autoSpaceDN/>
        <w:adjustRightInd/>
        <w:spacing w:line="276" w:lineRule="auto"/>
        <w:ind w:left="-142" w:firstLine="502"/>
        <w:jc w:val="both"/>
        <w:rPr>
          <w:rFonts w:ascii="PT Astra Serif" w:hAnsi="PT Astra Serif"/>
          <w:b/>
          <w:sz w:val="24"/>
          <w:szCs w:val="24"/>
        </w:rPr>
      </w:pPr>
      <w:proofErr w:type="gramStart"/>
      <w:r w:rsidRPr="00E166ED">
        <w:rPr>
          <w:rFonts w:ascii="PT Astra Serif" w:hAnsi="PT Astra Serif"/>
          <w:sz w:val="24"/>
          <w:szCs w:val="24"/>
        </w:rPr>
        <w:t xml:space="preserve">В соответствии с п. 7 ч. 1 ст. 33 Федерального закона № 44-ФЗ </w:t>
      </w:r>
      <w:r w:rsidRPr="00E166ED">
        <w:rPr>
          <w:rFonts w:ascii="PT Astra Serif" w:hAnsi="PT Astra Serif"/>
          <w:sz w:val="24"/>
          <w:szCs w:val="24"/>
        </w:rPr>
        <w:br/>
        <w:t xml:space="preserve">от 05.04.2013 года «О контрактной системе в сфере закупок товаров, работ, услуг для обеспечения государственных и муниципальных нужд» поставляемый товар должен быть новым товаром (товаром, который не был в употреблении, в ремонте, </w:t>
      </w:r>
      <w:r w:rsidR="00053B42" w:rsidRPr="00E166ED">
        <w:rPr>
          <w:rFonts w:ascii="PT Astra Serif" w:hAnsi="PT Astra Serif"/>
          <w:sz w:val="24"/>
          <w:szCs w:val="24"/>
        </w:rPr>
        <w:br/>
      </w:r>
      <w:r w:rsidRPr="00E166ED">
        <w:rPr>
          <w:rFonts w:ascii="PT Astra Serif" w:hAnsi="PT Astra Serif"/>
          <w:sz w:val="24"/>
          <w:szCs w:val="24"/>
        </w:rPr>
        <w:t>в том числе, который не был восстановлен, у которого не была осуществлена замена составных частей, не</w:t>
      </w:r>
      <w:proofErr w:type="gramEnd"/>
      <w:r w:rsidRPr="00E166ED">
        <w:rPr>
          <w:rFonts w:ascii="PT Astra Serif" w:hAnsi="PT Astra Serif"/>
          <w:sz w:val="24"/>
          <w:szCs w:val="24"/>
        </w:rPr>
        <w:t xml:space="preserve"> были восстановлены потребительские свойства).</w:t>
      </w:r>
    </w:p>
    <w:p w:rsidR="00053B42" w:rsidRPr="00E166ED" w:rsidRDefault="00DE1B5B" w:rsidP="00053B42">
      <w:pPr>
        <w:pStyle w:val="a9"/>
        <w:numPr>
          <w:ilvl w:val="0"/>
          <w:numId w:val="1"/>
        </w:numPr>
        <w:autoSpaceDE/>
        <w:autoSpaceDN/>
        <w:adjustRightInd/>
        <w:spacing w:line="276" w:lineRule="auto"/>
        <w:ind w:left="-142" w:firstLine="502"/>
        <w:jc w:val="both"/>
        <w:rPr>
          <w:rFonts w:ascii="PT Astra Serif" w:hAnsi="PT Astra Serif"/>
          <w:b/>
          <w:sz w:val="24"/>
          <w:szCs w:val="24"/>
        </w:rPr>
      </w:pPr>
      <w:r w:rsidRPr="00E166ED">
        <w:rPr>
          <w:rFonts w:ascii="PT Astra Serif" w:hAnsi="PT Astra Serif"/>
          <w:sz w:val="24"/>
          <w:szCs w:val="24"/>
        </w:rPr>
        <w:t xml:space="preserve"> Гарантийный срок Поставщика на товар должен составлять не менее 6 месяцев </w:t>
      </w:r>
      <w:r w:rsidR="00F351E4" w:rsidRPr="00E166ED">
        <w:rPr>
          <w:rFonts w:ascii="PT Astra Serif" w:hAnsi="PT Astra Serif"/>
          <w:sz w:val="24"/>
          <w:szCs w:val="24"/>
        </w:rPr>
        <w:br/>
      </w:r>
      <w:proofErr w:type="gramStart"/>
      <w:r w:rsidRPr="00E166ED">
        <w:rPr>
          <w:rFonts w:ascii="PT Astra Serif" w:hAnsi="PT Astra Serif"/>
          <w:sz w:val="24"/>
          <w:szCs w:val="24"/>
          <w:lang w:val="en-US"/>
        </w:rPr>
        <w:t>c</w:t>
      </w:r>
      <w:proofErr w:type="gramEnd"/>
      <w:r w:rsidRPr="00E166ED">
        <w:rPr>
          <w:rFonts w:ascii="PT Astra Serif" w:hAnsi="PT Astra Serif"/>
          <w:sz w:val="24"/>
          <w:szCs w:val="24"/>
        </w:rPr>
        <w:t>о дня передачи товара Государственному Заказчику по</w:t>
      </w:r>
      <w:r w:rsidRPr="00E166ED">
        <w:rPr>
          <w:rFonts w:ascii="PT Astra Serif" w:hAnsi="PT Astra Serif"/>
          <w:color w:val="000000"/>
          <w:sz w:val="24"/>
          <w:szCs w:val="24"/>
        </w:rPr>
        <w:t xml:space="preserve"> Товарной накладной </w:t>
      </w:r>
      <w:r w:rsidR="00F351E4" w:rsidRPr="00E166ED">
        <w:rPr>
          <w:rFonts w:ascii="PT Astra Serif" w:hAnsi="PT Astra Serif"/>
          <w:color w:val="000000"/>
          <w:sz w:val="24"/>
          <w:szCs w:val="24"/>
        </w:rPr>
        <w:br/>
      </w:r>
      <w:r w:rsidRPr="00E166ED">
        <w:rPr>
          <w:rFonts w:ascii="PT Astra Serif" w:hAnsi="PT Astra Serif"/>
          <w:color w:val="000000"/>
          <w:sz w:val="24"/>
          <w:szCs w:val="24"/>
        </w:rPr>
        <w:lastRenderedPageBreak/>
        <w:t xml:space="preserve">или Универсальному передаточному документу (УПД). Вместе с поставкой товара Поставщик должен предоставить гарантию Производителя </w:t>
      </w:r>
      <w:r w:rsidR="00053B42" w:rsidRPr="00E166ED">
        <w:rPr>
          <w:rFonts w:ascii="PT Astra Serif" w:hAnsi="PT Astra Serif"/>
          <w:sz w:val="24"/>
          <w:szCs w:val="24"/>
        </w:rPr>
        <w:t>на срок не менее 6 месяцев</w:t>
      </w:r>
      <w:r w:rsidR="00F002C2" w:rsidRPr="00E166ED">
        <w:rPr>
          <w:rFonts w:ascii="PT Astra Serif" w:hAnsi="PT Astra Serif"/>
          <w:sz w:val="24"/>
          <w:szCs w:val="24"/>
        </w:rPr>
        <w:t xml:space="preserve">; </w:t>
      </w:r>
    </w:p>
    <w:p w:rsidR="00053B42" w:rsidRPr="00E166ED" w:rsidRDefault="00053B42" w:rsidP="00053B42">
      <w:pPr>
        <w:autoSpaceDE/>
        <w:autoSpaceDN/>
        <w:adjustRightInd/>
        <w:spacing w:line="276" w:lineRule="auto"/>
        <w:ind w:firstLine="0"/>
        <w:rPr>
          <w:rFonts w:ascii="PT Astra Serif" w:hAnsi="PT Astra Serif"/>
        </w:rPr>
      </w:pPr>
      <w:r w:rsidRPr="00E166ED">
        <w:rPr>
          <w:rFonts w:ascii="PT Astra Serif" w:hAnsi="PT Astra Serif"/>
        </w:rPr>
        <w:t xml:space="preserve">      2.1. Поставщик должен сообщить номера контактных телефонов, по которым Государственный Заказчик может информировать Поставщика (или его представителя) </w:t>
      </w:r>
      <w:r w:rsidR="00F351E4" w:rsidRPr="00E166ED">
        <w:rPr>
          <w:rFonts w:ascii="PT Astra Serif" w:hAnsi="PT Astra Serif"/>
        </w:rPr>
        <w:br/>
      </w:r>
      <w:r w:rsidRPr="00E166ED">
        <w:rPr>
          <w:rFonts w:ascii="PT Astra Serif" w:hAnsi="PT Astra Serif"/>
        </w:rPr>
        <w:t>о недостатках (дефектах) в товаре;</w:t>
      </w:r>
    </w:p>
    <w:p w:rsidR="00053B42" w:rsidRPr="00E166ED" w:rsidRDefault="00053B42" w:rsidP="00053B42">
      <w:pPr>
        <w:autoSpaceDE/>
        <w:autoSpaceDN/>
        <w:adjustRightInd/>
        <w:spacing w:line="276" w:lineRule="auto"/>
        <w:ind w:firstLine="0"/>
        <w:rPr>
          <w:rFonts w:ascii="PT Astra Serif" w:hAnsi="PT Astra Serif"/>
        </w:rPr>
      </w:pPr>
      <w:r w:rsidRPr="00E166ED">
        <w:rPr>
          <w:rFonts w:ascii="PT Astra Serif" w:hAnsi="PT Astra Serif"/>
        </w:rPr>
        <w:t xml:space="preserve">      2.2. Все обнаруженные во время гарантийного срока неисправности должны быть устранены Поставщиком в течение </w:t>
      </w:r>
      <w:r w:rsidRPr="00E166ED">
        <w:rPr>
          <w:rFonts w:ascii="PT Astra Serif" w:hAnsi="PT Astra Serif"/>
          <w:color w:val="000000"/>
        </w:rPr>
        <w:t xml:space="preserve">30 рабочих дней </w:t>
      </w:r>
      <w:r w:rsidRPr="00E166ED">
        <w:rPr>
          <w:rFonts w:ascii="PT Astra Serif" w:hAnsi="PT Astra Serif"/>
        </w:rPr>
        <w:t xml:space="preserve">после получения извещения </w:t>
      </w:r>
      <w:r w:rsidR="00F351E4" w:rsidRPr="00E166ED">
        <w:rPr>
          <w:rFonts w:ascii="PT Astra Serif" w:hAnsi="PT Astra Serif"/>
        </w:rPr>
        <w:br/>
      </w:r>
      <w:r w:rsidRPr="00E166ED">
        <w:rPr>
          <w:rFonts w:ascii="PT Astra Serif" w:hAnsi="PT Astra Serif"/>
        </w:rPr>
        <w:t xml:space="preserve">о неисправности. </w:t>
      </w:r>
    </w:p>
    <w:p w:rsidR="00053B42" w:rsidRPr="00E166ED" w:rsidRDefault="00DE1B5B" w:rsidP="00053B42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PT Astra Serif" w:hAnsi="PT Astra Serif"/>
          <w:sz w:val="24"/>
          <w:szCs w:val="24"/>
        </w:rPr>
      </w:pPr>
      <w:r w:rsidRPr="00E166ED">
        <w:rPr>
          <w:rFonts w:ascii="PT Astra Serif" w:hAnsi="PT Astra Serif"/>
          <w:sz w:val="24"/>
          <w:szCs w:val="24"/>
        </w:rPr>
        <w:t>товар должен быть</w:t>
      </w:r>
      <w:r w:rsidR="00053B42" w:rsidRPr="00E166ED">
        <w:rPr>
          <w:rFonts w:ascii="PT Astra Serif" w:hAnsi="PT Astra Serif"/>
          <w:sz w:val="24"/>
          <w:szCs w:val="24"/>
        </w:rPr>
        <w:t>:</w:t>
      </w:r>
    </w:p>
    <w:p w:rsidR="00053B42" w:rsidRPr="00E166ED" w:rsidRDefault="00053B42" w:rsidP="00053B42">
      <w:pPr>
        <w:pStyle w:val="a5"/>
        <w:spacing w:after="0" w:line="240" w:lineRule="auto"/>
        <w:ind w:firstLine="360"/>
        <w:jc w:val="both"/>
        <w:rPr>
          <w:rFonts w:ascii="PT Astra Serif" w:hAnsi="PT Astra Serif"/>
          <w:sz w:val="24"/>
          <w:szCs w:val="24"/>
        </w:rPr>
      </w:pPr>
      <w:proofErr w:type="gramStart"/>
      <w:r w:rsidRPr="00E166ED">
        <w:rPr>
          <w:rFonts w:ascii="PT Astra Serif" w:hAnsi="PT Astra Serif"/>
          <w:sz w:val="24"/>
          <w:szCs w:val="24"/>
        </w:rPr>
        <w:t>-</w:t>
      </w:r>
      <w:r w:rsidR="00DE1B5B" w:rsidRPr="00E166ED">
        <w:rPr>
          <w:rFonts w:ascii="PT Astra Serif" w:hAnsi="PT Astra Serif"/>
          <w:sz w:val="24"/>
          <w:szCs w:val="24"/>
        </w:rPr>
        <w:t xml:space="preserve"> </w:t>
      </w:r>
      <w:r w:rsidR="00F002C2" w:rsidRPr="00E166ED">
        <w:rPr>
          <w:rFonts w:ascii="PT Astra Serif" w:hAnsi="PT Astra Serif"/>
          <w:sz w:val="24"/>
          <w:szCs w:val="24"/>
        </w:rPr>
        <w:t xml:space="preserve">герметично упакован в заводскую упаковку, в полиэтиленовый материал </w:t>
      </w:r>
      <w:r w:rsidRPr="00E166ED">
        <w:rPr>
          <w:rFonts w:ascii="PT Astra Serif" w:hAnsi="PT Astra Serif"/>
          <w:sz w:val="24"/>
          <w:szCs w:val="24"/>
        </w:rPr>
        <w:br/>
      </w:r>
      <w:r w:rsidR="00F002C2" w:rsidRPr="00E166ED">
        <w:rPr>
          <w:rFonts w:ascii="PT Astra Serif" w:hAnsi="PT Astra Serif"/>
          <w:sz w:val="24"/>
          <w:szCs w:val="24"/>
        </w:rPr>
        <w:t>и вложен в картонную коробку.</w:t>
      </w:r>
      <w:proofErr w:type="gramEnd"/>
      <w:r w:rsidR="00F002C2" w:rsidRPr="00E166ED">
        <w:rPr>
          <w:rFonts w:ascii="PT Astra Serif" w:hAnsi="PT Astra Serif"/>
          <w:sz w:val="24"/>
          <w:szCs w:val="24"/>
        </w:rPr>
        <w:t xml:space="preserve"> Упаковка не должна содержать вскрытий, вмятин </w:t>
      </w:r>
      <w:r w:rsidRPr="00E166ED">
        <w:rPr>
          <w:rFonts w:ascii="PT Astra Serif" w:hAnsi="PT Astra Serif"/>
          <w:sz w:val="24"/>
          <w:szCs w:val="24"/>
        </w:rPr>
        <w:br/>
      </w:r>
      <w:r w:rsidR="00F002C2" w:rsidRPr="00E166ED">
        <w:rPr>
          <w:rFonts w:ascii="PT Astra Serif" w:hAnsi="PT Astra Serif"/>
          <w:sz w:val="24"/>
          <w:szCs w:val="24"/>
        </w:rPr>
        <w:t>и порезов;</w:t>
      </w:r>
    </w:p>
    <w:p w:rsidR="00F002C2" w:rsidRPr="00E166ED" w:rsidRDefault="00053B42" w:rsidP="00053B42">
      <w:pPr>
        <w:pStyle w:val="a5"/>
        <w:spacing w:after="0" w:line="240" w:lineRule="auto"/>
        <w:ind w:firstLine="360"/>
        <w:jc w:val="both"/>
        <w:rPr>
          <w:rFonts w:ascii="PT Astra Serif" w:hAnsi="PT Astra Serif"/>
          <w:sz w:val="24"/>
          <w:szCs w:val="24"/>
        </w:rPr>
      </w:pPr>
      <w:r w:rsidRPr="00E166ED">
        <w:rPr>
          <w:rFonts w:ascii="PT Astra Serif" w:hAnsi="PT Astra Serif"/>
          <w:sz w:val="24"/>
          <w:szCs w:val="24"/>
        </w:rPr>
        <w:t>-</w:t>
      </w:r>
      <w:proofErr w:type="gramStart"/>
      <w:r w:rsidR="00F002C2" w:rsidRPr="00E166ED">
        <w:rPr>
          <w:rFonts w:ascii="PT Astra Serif" w:hAnsi="PT Astra Serif"/>
          <w:sz w:val="24"/>
          <w:szCs w:val="24"/>
        </w:rPr>
        <w:t>маркирован</w:t>
      </w:r>
      <w:proofErr w:type="gramEnd"/>
      <w:r w:rsidR="00F002C2" w:rsidRPr="00E166ED">
        <w:rPr>
          <w:rFonts w:ascii="PT Astra Serif" w:hAnsi="PT Astra Serif"/>
          <w:sz w:val="24"/>
          <w:szCs w:val="24"/>
        </w:rPr>
        <w:t xml:space="preserve"> в соответствии с действующим законодательством. Маркиров</w:t>
      </w:r>
      <w:r w:rsidR="00DE1B5B" w:rsidRPr="00E166ED">
        <w:rPr>
          <w:rFonts w:ascii="PT Astra Serif" w:hAnsi="PT Astra Serif"/>
          <w:sz w:val="24"/>
          <w:szCs w:val="24"/>
        </w:rPr>
        <w:t xml:space="preserve">ка должна быть легко читаемой, </w:t>
      </w:r>
      <w:r w:rsidR="00F002C2" w:rsidRPr="00E166ED">
        <w:rPr>
          <w:rFonts w:ascii="PT Astra Serif" w:hAnsi="PT Astra Serif"/>
          <w:sz w:val="24"/>
          <w:szCs w:val="24"/>
        </w:rPr>
        <w:t xml:space="preserve">должна быть нанесена типографическим способом </w:t>
      </w:r>
      <w:r w:rsidR="00F002C2" w:rsidRPr="00E166ED">
        <w:rPr>
          <w:rFonts w:ascii="PT Astra Serif" w:hAnsi="PT Astra Serif"/>
          <w:sz w:val="24"/>
          <w:szCs w:val="24"/>
        </w:rPr>
        <w:br/>
        <w:t>или при помощи этикеток и должна содержать информацию:</w:t>
      </w:r>
    </w:p>
    <w:p w:rsidR="00F002C2" w:rsidRPr="00E166ED" w:rsidRDefault="00F002C2" w:rsidP="00F002C2">
      <w:pPr>
        <w:pStyle w:val="a5"/>
        <w:spacing w:after="0" w:line="240" w:lineRule="auto"/>
        <w:ind w:left="360"/>
        <w:jc w:val="both"/>
        <w:rPr>
          <w:rFonts w:ascii="PT Astra Serif" w:hAnsi="PT Astra Serif"/>
          <w:sz w:val="24"/>
          <w:szCs w:val="24"/>
        </w:rPr>
      </w:pPr>
      <w:r w:rsidRPr="00E166ED">
        <w:rPr>
          <w:rFonts w:ascii="PT Astra Serif" w:hAnsi="PT Astra Serif"/>
          <w:sz w:val="24"/>
          <w:szCs w:val="24"/>
        </w:rPr>
        <w:t>- товарный знак ил</w:t>
      </w:r>
      <w:proofErr w:type="gramStart"/>
      <w:r w:rsidRPr="00E166ED">
        <w:rPr>
          <w:rFonts w:ascii="PT Astra Serif" w:hAnsi="PT Astra Serif"/>
          <w:sz w:val="24"/>
          <w:szCs w:val="24"/>
        </w:rPr>
        <w:t>и(</w:t>
      </w:r>
      <w:proofErr w:type="gramEnd"/>
      <w:r w:rsidRPr="00E166ED">
        <w:rPr>
          <w:rFonts w:ascii="PT Astra Serif" w:hAnsi="PT Astra Serif"/>
          <w:sz w:val="24"/>
          <w:szCs w:val="24"/>
        </w:rPr>
        <w:t>и) наименование предприятия-изготовителя;</w:t>
      </w:r>
    </w:p>
    <w:p w:rsidR="00F002C2" w:rsidRPr="00E166ED" w:rsidRDefault="00F002C2" w:rsidP="00053B42">
      <w:pPr>
        <w:pStyle w:val="a5"/>
        <w:spacing w:after="0" w:line="240" w:lineRule="auto"/>
        <w:ind w:firstLine="360"/>
        <w:jc w:val="both"/>
        <w:rPr>
          <w:rFonts w:ascii="PT Astra Serif" w:hAnsi="PT Astra Serif"/>
          <w:sz w:val="24"/>
          <w:szCs w:val="24"/>
        </w:rPr>
      </w:pPr>
      <w:r w:rsidRPr="00E166ED">
        <w:rPr>
          <w:rFonts w:ascii="PT Astra Serif" w:hAnsi="PT Astra Serif"/>
          <w:sz w:val="24"/>
          <w:szCs w:val="24"/>
        </w:rPr>
        <w:t>- наименование одной или более моделей, в которых может быть использован картридж;</w:t>
      </w:r>
    </w:p>
    <w:p w:rsidR="00F002C2" w:rsidRPr="00E166ED" w:rsidRDefault="00F002C2" w:rsidP="00F002C2">
      <w:pPr>
        <w:pStyle w:val="a5"/>
        <w:spacing w:after="0" w:line="240" w:lineRule="auto"/>
        <w:ind w:left="360"/>
        <w:jc w:val="both"/>
        <w:rPr>
          <w:rFonts w:ascii="PT Astra Serif" w:hAnsi="PT Astra Serif"/>
          <w:sz w:val="24"/>
          <w:szCs w:val="24"/>
        </w:rPr>
      </w:pPr>
      <w:r w:rsidRPr="00E166ED">
        <w:rPr>
          <w:rFonts w:ascii="PT Astra Serif" w:hAnsi="PT Astra Serif"/>
          <w:sz w:val="24"/>
          <w:szCs w:val="24"/>
        </w:rPr>
        <w:t xml:space="preserve">- дата изготовления. </w:t>
      </w:r>
    </w:p>
    <w:p w:rsidR="00DE1B5B" w:rsidRPr="00E166ED" w:rsidRDefault="00DE1B5B" w:rsidP="00053B42">
      <w:pPr>
        <w:pStyle w:val="a5"/>
        <w:spacing w:after="0" w:line="240" w:lineRule="auto"/>
        <w:ind w:firstLine="360"/>
        <w:jc w:val="both"/>
        <w:rPr>
          <w:rFonts w:ascii="PT Astra Serif" w:hAnsi="PT Astra Serif"/>
          <w:sz w:val="24"/>
          <w:szCs w:val="24"/>
        </w:rPr>
      </w:pPr>
      <w:r w:rsidRPr="00E166ED">
        <w:rPr>
          <w:rFonts w:ascii="PT Astra Serif" w:eastAsia="Calibri" w:hAnsi="PT Astra Serif"/>
          <w:iCs/>
          <w:sz w:val="24"/>
          <w:szCs w:val="24"/>
        </w:rPr>
        <w:t xml:space="preserve">Цена поставляемого товара включает: стоимость товара, тары и упаковки; доставку, погрузочно-разгрузочные работы, проведение товароведческих и качественных экспертиз; расходы на уплату налогов, сборов, таможенных пошлин, на страхование груза (при необходимости), и других обязательных платежей поставщика в бюджетные </w:t>
      </w:r>
      <w:r w:rsidR="00F351E4" w:rsidRPr="00E166ED">
        <w:rPr>
          <w:rFonts w:ascii="PT Astra Serif" w:eastAsia="Calibri" w:hAnsi="PT Astra Serif"/>
          <w:iCs/>
          <w:sz w:val="24"/>
          <w:szCs w:val="24"/>
        </w:rPr>
        <w:br/>
      </w:r>
      <w:r w:rsidRPr="00E166ED">
        <w:rPr>
          <w:rFonts w:ascii="PT Astra Serif" w:eastAsia="Calibri" w:hAnsi="PT Astra Serif"/>
          <w:iCs/>
          <w:sz w:val="24"/>
          <w:szCs w:val="24"/>
        </w:rPr>
        <w:t>и государственные внебюджетные фонды.</w:t>
      </w:r>
    </w:p>
    <w:p w:rsidR="00F002C2" w:rsidRPr="00E166ED" w:rsidRDefault="00F002C2" w:rsidP="00F002C2">
      <w:pPr>
        <w:pStyle w:val="a5"/>
        <w:spacing w:after="0" w:line="240" w:lineRule="auto"/>
        <w:ind w:firstLine="426"/>
        <w:jc w:val="both"/>
        <w:rPr>
          <w:rFonts w:ascii="PT Astra Serif" w:hAnsi="PT Astra Serif"/>
          <w:color w:val="000000"/>
          <w:sz w:val="24"/>
          <w:szCs w:val="24"/>
        </w:rPr>
      </w:pPr>
      <w:r w:rsidRPr="00E166ED">
        <w:rPr>
          <w:rFonts w:ascii="PT Astra Serif" w:hAnsi="PT Astra Serif"/>
          <w:sz w:val="24"/>
          <w:szCs w:val="24"/>
        </w:rPr>
        <w:t>Поставка товара должна осуществляться в таре и/или упаковке обеспечивающей сохранность товара от повреждений</w:t>
      </w:r>
      <w:r w:rsidRPr="00E166ED">
        <w:rPr>
          <w:rFonts w:ascii="PT Astra Serif" w:hAnsi="PT Astra Serif"/>
          <w:color w:val="000000"/>
          <w:sz w:val="24"/>
          <w:szCs w:val="24"/>
        </w:rPr>
        <w:t xml:space="preserve"> при его погрузке – разгрузке, перевозке и длительном хранении в складском помещении. Упаковка (тара) товара и его </w:t>
      </w:r>
      <w:proofErr w:type="gramStart"/>
      <w:r w:rsidRPr="00E166ED">
        <w:rPr>
          <w:rFonts w:ascii="PT Astra Serif" w:hAnsi="PT Astra Serif"/>
          <w:color w:val="000000"/>
          <w:sz w:val="24"/>
          <w:szCs w:val="24"/>
        </w:rPr>
        <w:t>комплектующих</w:t>
      </w:r>
      <w:proofErr w:type="gramEnd"/>
      <w:r w:rsidRPr="00E166ED">
        <w:rPr>
          <w:rFonts w:ascii="PT Astra Serif" w:hAnsi="PT Astra Serif"/>
          <w:color w:val="000000"/>
          <w:sz w:val="24"/>
          <w:szCs w:val="24"/>
        </w:rPr>
        <w:t xml:space="preserve">, транспортирование, хранение должно отвечать требованиям безопасности жизни, здоровья и охраны окружающей среды. </w:t>
      </w:r>
    </w:p>
    <w:p w:rsidR="00F351E4" w:rsidRPr="00E166ED" w:rsidRDefault="00F002C2" w:rsidP="00F351E4">
      <w:pPr>
        <w:tabs>
          <w:tab w:val="left" w:pos="-851"/>
          <w:tab w:val="left" w:pos="709"/>
        </w:tabs>
        <w:ind w:right="40" w:firstLine="360"/>
        <w:rPr>
          <w:rFonts w:ascii="PT Astra Serif" w:hAnsi="PT Astra Serif" w:cs="Times New Roman"/>
          <w:color w:val="000000"/>
        </w:rPr>
      </w:pPr>
      <w:r w:rsidRPr="00E166ED">
        <w:rPr>
          <w:rFonts w:ascii="PT Astra Serif" w:hAnsi="PT Astra Serif" w:cs="Times New Roman"/>
          <w:color w:val="000000"/>
        </w:rPr>
        <w:t xml:space="preserve">Безопасность поставляемого товара отвечают требованиям Федерального закона </w:t>
      </w:r>
      <w:r w:rsidR="00F351E4" w:rsidRPr="00E166ED">
        <w:rPr>
          <w:rFonts w:ascii="PT Astra Serif" w:hAnsi="PT Astra Serif" w:cs="Times New Roman"/>
          <w:color w:val="000000"/>
        </w:rPr>
        <w:br/>
      </w:r>
      <w:r w:rsidRPr="00E166ED">
        <w:rPr>
          <w:rFonts w:ascii="PT Astra Serif" w:hAnsi="PT Astra Serif" w:cs="Times New Roman"/>
          <w:color w:val="000000"/>
        </w:rPr>
        <w:t>от 30.03.1999 № 52-ФЗ «О санитарно-эпидемиологическом благополучии населения».</w:t>
      </w:r>
    </w:p>
    <w:p w:rsidR="008306FA" w:rsidRPr="00E166ED" w:rsidRDefault="00F351E4" w:rsidP="00F351E4">
      <w:pPr>
        <w:spacing w:line="276" w:lineRule="auto"/>
        <w:ind w:firstLine="360"/>
        <w:rPr>
          <w:rFonts w:ascii="PT Astra Serif" w:hAnsi="PT Astra Serif"/>
        </w:rPr>
      </w:pPr>
      <w:r w:rsidRPr="00E166ED">
        <w:rPr>
          <w:rFonts w:ascii="PT Astra Serif" w:hAnsi="PT Astra Serif"/>
          <w:snapToGrid w:val="0"/>
        </w:rPr>
        <w:t>4.</w:t>
      </w:r>
      <w:r w:rsidR="008306FA" w:rsidRPr="00E166ED">
        <w:rPr>
          <w:rFonts w:ascii="PT Astra Serif" w:hAnsi="PT Astra Serif"/>
          <w:snapToGrid w:val="0"/>
        </w:rPr>
        <w:t> </w:t>
      </w:r>
      <w:r w:rsidR="008306FA" w:rsidRPr="00E166ED">
        <w:rPr>
          <w:rFonts w:ascii="PT Astra Serif" w:hAnsi="PT Astra Serif"/>
        </w:rPr>
        <w:t xml:space="preserve">Поставка товара осуществляется по адресу: 685000, г. Магадан, ул. Пролетарская, </w:t>
      </w:r>
      <w:r w:rsidRPr="00E166ED">
        <w:rPr>
          <w:rFonts w:ascii="PT Astra Serif" w:hAnsi="PT Astra Serif"/>
        </w:rPr>
        <w:br/>
      </w:r>
      <w:r w:rsidR="008306FA" w:rsidRPr="00E166ED">
        <w:rPr>
          <w:rFonts w:ascii="PT Astra Serif" w:hAnsi="PT Astra Serif"/>
        </w:rPr>
        <w:t xml:space="preserve">д. 25 корп. 2, в рабочее время Государственного заказчика (понедельник-пятница </w:t>
      </w:r>
      <w:r w:rsidRPr="00E166ED">
        <w:rPr>
          <w:rFonts w:ascii="PT Astra Serif" w:hAnsi="PT Astra Serif"/>
        </w:rPr>
        <w:br/>
        <w:t>с 9:00 до 17</w:t>
      </w:r>
      <w:r w:rsidR="008306FA" w:rsidRPr="00E166ED">
        <w:rPr>
          <w:rFonts w:ascii="PT Astra Serif" w:hAnsi="PT Astra Serif"/>
        </w:rPr>
        <w:t xml:space="preserve">:00, обед с 13:00 – 14:00). Дата и время доставки согласовываются </w:t>
      </w:r>
      <w:r w:rsidRPr="00E166ED">
        <w:rPr>
          <w:rFonts w:ascii="PT Astra Serif" w:hAnsi="PT Astra Serif"/>
        </w:rPr>
        <w:br/>
      </w:r>
      <w:r w:rsidR="008306FA" w:rsidRPr="00E166ED">
        <w:rPr>
          <w:rFonts w:ascii="PT Astra Serif" w:hAnsi="PT Astra Serif"/>
        </w:rPr>
        <w:t>с Государственным заказчиком.</w:t>
      </w:r>
    </w:p>
    <w:p w:rsidR="008306FA" w:rsidRPr="00E166ED" w:rsidRDefault="008306FA" w:rsidP="008306FA">
      <w:pPr>
        <w:spacing w:line="276" w:lineRule="auto"/>
        <w:ind w:firstLine="709"/>
        <w:rPr>
          <w:rFonts w:ascii="PT Astra Serif" w:hAnsi="PT Astra Serif"/>
        </w:rPr>
      </w:pPr>
    </w:p>
    <w:p w:rsidR="008306FA" w:rsidRPr="00E166ED" w:rsidRDefault="008306FA" w:rsidP="008306FA">
      <w:pPr>
        <w:spacing w:line="276" w:lineRule="auto"/>
        <w:ind w:firstLine="709"/>
        <w:rPr>
          <w:rFonts w:ascii="PT Astra Serif" w:hAnsi="PT Astra Serif"/>
        </w:rPr>
      </w:pPr>
    </w:p>
    <w:p w:rsidR="00F002C2" w:rsidRPr="00E166ED" w:rsidRDefault="00F002C2" w:rsidP="00F002C2">
      <w:pPr>
        <w:pStyle w:val="a5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E166ED">
        <w:rPr>
          <w:rFonts w:ascii="PT Astra Serif" w:hAnsi="PT Astra Serif"/>
          <w:color w:val="000000"/>
          <w:sz w:val="24"/>
          <w:szCs w:val="24"/>
        </w:rPr>
        <w:t xml:space="preserve">  </w:t>
      </w:r>
    </w:p>
    <w:p w:rsidR="00F351E4" w:rsidRPr="00E166ED" w:rsidRDefault="00F351E4">
      <w:pPr>
        <w:pStyle w:val="a5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</w:p>
    <w:sectPr w:rsidR="00F351E4" w:rsidRPr="00E166ED" w:rsidSect="0083687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13D57"/>
    <w:multiLevelType w:val="hybridMultilevel"/>
    <w:tmpl w:val="B62C541E"/>
    <w:lvl w:ilvl="0" w:tplc="79682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301F3"/>
    <w:multiLevelType w:val="multilevel"/>
    <w:tmpl w:val="0F42D8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74E70342"/>
    <w:multiLevelType w:val="hybridMultilevel"/>
    <w:tmpl w:val="7A663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1161F"/>
    <w:rsid w:val="00053B42"/>
    <w:rsid w:val="001034BD"/>
    <w:rsid w:val="00157B28"/>
    <w:rsid w:val="001A4CB1"/>
    <w:rsid w:val="002D3A48"/>
    <w:rsid w:val="003377C0"/>
    <w:rsid w:val="003D2E99"/>
    <w:rsid w:val="00512127"/>
    <w:rsid w:val="006B15F8"/>
    <w:rsid w:val="00714379"/>
    <w:rsid w:val="00797334"/>
    <w:rsid w:val="008111A8"/>
    <w:rsid w:val="008306FA"/>
    <w:rsid w:val="0083687F"/>
    <w:rsid w:val="00857DD1"/>
    <w:rsid w:val="00884607"/>
    <w:rsid w:val="00997F25"/>
    <w:rsid w:val="00A374AF"/>
    <w:rsid w:val="00C844BE"/>
    <w:rsid w:val="00CD4FC8"/>
    <w:rsid w:val="00D1161F"/>
    <w:rsid w:val="00D46D55"/>
    <w:rsid w:val="00DE1B5B"/>
    <w:rsid w:val="00E166ED"/>
    <w:rsid w:val="00E25252"/>
    <w:rsid w:val="00E866D7"/>
    <w:rsid w:val="00EB6199"/>
    <w:rsid w:val="00ED5EF5"/>
    <w:rsid w:val="00F002C2"/>
    <w:rsid w:val="00F351E4"/>
    <w:rsid w:val="00FB3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61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161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161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D116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D1161F"/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aliases w:val="МОЙ СТИЛЬ,для таблиц,No Spacing"/>
    <w:link w:val="a4"/>
    <w:qFormat/>
    <w:rsid w:val="00A374A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F002C2"/>
    <w:pPr>
      <w:widowControl/>
      <w:suppressAutoHyphens/>
      <w:autoSpaceDE/>
      <w:autoSpaceDN/>
      <w:adjustRightInd/>
      <w:spacing w:after="120" w:line="276" w:lineRule="auto"/>
      <w:ind w:firstLine="0"/>
      <w:jc w:val="left"/>
    </w:pPr>
    <w:rPr>
      <w:rFonts w:ascii="Calibri" w:eastAsia="Times New Roman" w:hAnsi="Calibri" w:cs="Times New Roman"/>
      <w:kern w:val="1"/>
      <w:sz w:val="22"/>
      <w:szCs w:val="22"/>
      <w:lang w:eastAsia="ar-SA"/>
    </w:rPr>
  </w:style>
  <w:style w:type="character" w:customStyle="1" w:styleId="a6">
    <w:name w:val="Основной текст Знак"/>
    <w:basedOn w:val="a0"/>
    <w:link w:val="a5"/>
    <w:rsid w:val="00F002C2"/>
    <w:rPr>
      <w:rFonts w:ascii="Calibri" w:eastAsia="Times New Roman" w:hAnsi="Calibri" w:cs="Times New Roman"/>
      <w:kern w:val="1"/>
      <w:lang w:eastAsia="ar-SA"/>
    </w:rPr>
  </w:style>
  <w:style w:type="character" w:styleId="a7">
    <w:name w:val="Strong"/>
    <w:basedOn w:val="a0"/>
    <w:qFormat/>
    <w:rsid w:val="00F002C2"/>
    <w:rPr>
      <w:rFonts w:cs="Times New Roman"/>
      <w:b/>
    </w:rPr>
  </w:style>
  <w:style w:type="character" w:styleId="a8">
    <w:name w:val="Book Title"/>
    <w:basedOn w:val="a0"/>
    <w:uiPriority w:val="33"/>
    <w:qFormat/>
    <w:rsid w:val="00F002C2"/>
    <w:rPr>
      <w:b/>
      <w:bCs/>
      <w:smallCaps/>
      <w:spacing w:val="5"/>
    </w:rPr>
  </w:style>
  <w:style w:type="character" w:customStyle="1" w:styleId="a4">
    <w:name w:val="Без интервала Знак"/>
    <w:aliases w:val="МОЙ СТИЛЬ Знак,для таблиц Знак,No Spacing Знак"/>
    <w:link w:val="a3"/>
    <w:locked/>
    <w:rsid w:val="008306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aliases w:val="1,UL,Абзац маркированнный,Bullet List,FooterText,numbered,Paragraphe de liste1,lp1,ТЗ список,Абзац списка литеральный,Table-Normal,RSHB_Table-Normal,Предусловия,1. Абзац списка,Нумерованный список_ФТ,Булет 1,Bullet Number,Нумерованый список"/>
    <w:basedOn w:val="a"/>
    <w:link w:val="aa"/>
    <w:uiPriority w:val="99"/>
    <w:qFormat/>
    <w:rsid w:val="008306FA"/>
    <w:pPr>
      <w:widowControl/>
      <w:ind w:left="720" w:firstLine="0"/>
      <w:contextualSpacing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Абзац списка Знак"/>
    <w:aliases w:val="1 Знак,UL Знак,Абзац маркированнный Знак,Bullet List Знак,FooterText Знак,numbered Знак,Paragraphe de liste1 Знак,lp1 Знак,ТЗ список Знак,Абзац списка литеральный Знак,Table-Normal Знак,RSHB_Table-Normal Знак,Предусловия Знак"/>
    <w:link w:val="a9"/>
    <w:uiPriority w:val="99"/>
    <w:qFormat/>
    <w:locked/>
    <w:rsid w:val="008306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">
    <w:name w:val="Body text (2)_"/>
    <w:link w:val="Bodytext20"/>
    <w:locked/>
    <w:rsid w:val="008306FA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8306FA"/>
    <w:pPr>
      <w:shd w:val="clear" w:color="auto" w:fill="FFFFFF"/>
      <w:autoSpaceDE/>
      <w:autoSpaceDN/>
      <w:adjustRightInd/>
      <w:spacing w:before="180" w:after="60" w:line="230" w:lineRule="exact"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C8F8A-096B-4ECB-80FD-B5ECA7320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TIL_LIN</dc:creator>
  <cp:keywords/>
  <dc:description/>
  <cp:lastModifiedBy>МСЧ</cp:lastModifiedBy>
  <cp:revision>13</cp:revision>
  <cp:lastPrinted>2025-10-06T07:41:00Z</cp:lastPrinted>
  <dcterms:created xsi:type="dcterms:W3CDTF">2024-09-06T03:16:00Z</dcterms:created>
  <dcterms:modified xsi:type="dcterms:W3CDTF">2026-03-12T00:17:00Z</dcterms:modified>
</cp:coreProperties>
</file>