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4507" w:rsidRPr="002B3EB9" w:rsidRDefault="00C24507">
      <w:pPr>
        <w:widowControl w:val="0"/>
        <w:autoSpaceDE w:val="0"/>
        <w:autoSpaceDN w:val="0"/>
        <w:adjustRightInd w:val="0"/>
        <w:spacing w:after="0" w:line="276" w:lineRule="auto"/>
        <w:jc w:val="center"/>
        <w:rPr>
          <w:rFonts w:ascii="Times New Roman" w:hAnsi="Times New Roman"/>
        </w:rPr>
      </w:pPr>
      <w:r w:rsidRPr="002B3EB9">
        <w:rPr>
          <w:rFonts w:ascii="Times New Roman" w:hAnsi="Times New Roman"/>
          <w:b/>
          <w:bCs/>
          <w:highlight w:val="white"/>
        </w:rPr>
        <w:t xml:space="preserve">ДОГОВОР № </w:t>
      </w:r>
      <w:r w:rsidR="008C3B61">
        <w:rPr>
          <w:rFonts w:ascii="Times New Roman" w:hAnsi="Times New Roman"/>
          <w:b/>
          <w:bCs/>
        </w:rPr>
        <w:t>___</w:t>
      </w:r>
      <w:bookmarkStart w:id="0" w:name="_GoBack"/>
      <w:bookmarkEnd w:id="0"/>
      <w:r w:rsidRPr="002B3EB9">
        <w:rPr>
          <w:rFonts w:ascii="Times New Roman" w:hAnsi="Times New Roman"/>
        </w:rPr>
        <w:br/>
        <w:t xml:space="preserve">на возмездное оказание услуг по подключению к международной системе библиографических ссылок </w:t>
      </w:r>
      <w:r>
        <w:rPr>
          <w:rFonts w:ascii="Times New Roman" w:hAnsi="Times New Roman"/>
          <w:lang w:val="en"/>
        </w:rPr>
        <w:t>CrossRef</w:t>
      </w:r>
    </w:p>
    <w:p w:rsidR="00C24507" w:rsidRPr="002B3EB9" w:rsidRDefault="00C24507">
      <w:pPr>
        <w:widowControl w:val="0"/>
        <w:autoSpaceDE w:val="0"/>
        <w:autoSpaceDN w:val="0"/>
        <w:adjustRightInd w:val="0"/>
        <w:spacing w:after="0" w:line="276" w:lineRule="auto"/>
        <w:rPr>
          <w:rFonts w:ascii="Times New Roman" w:hAnsi="Times New Roman"/>
        </w:rPr>
      </w:pPr>
    </w:p>
    <w:p w:rsidR="00C24507" w:rsidRPr="002B3EB9" w:rsidRDefault="00C24507">
      <w:pPr>
        <w:widowControl w:val="0"/>
        <w:autoSpaceDE w:val="0"/>
        <w:autoSpaceDN w:val="0"/>
        <w:adjustRightInd w:val="0"/>
        <w:spacing w:after="0" w:line="276" w:lineRule="auto"/>
        <w:jc w:val="right"/>
        <w:rPr>
          <w:rFonts w:ascii="Times New Roman" w:hAnsi="Times New Roman"/>
        </w:rPr>
      </w:pPr>
      <w:r w:rsidRPr="002B3EB9">
        <w:rPr>
          <w:rFonts w:ascii="Times New Roman" w:hAnsi="Times New Roman"/>
          <w:b/>
          <w:bCs/>
          <w:highlight w:val="white"/>
        </w:rPr>
        <w:t>__________</w:t>
      </w:r>
    </w:p>
    <w:p w:rsidR="00C24507" w:rsidRPr="002B3EB9" w:rsidRDefault="000A2D7A">
      <w:pPr>
        <w:widowControl w:val="0"/>
        <w:autoSpaceDE w:val="0"/>
        <w:autoSpaceDN w:val="0"/>
        <w:adjustRightInd w:val="0"/>
        <w:spacing w:after="0" w:line="276" w:lineRule="auto"/>
        <w:jc w:val="both"/>
        <w:rPr>
          <w:rFonts w:ascii="Times New Roman" w:hAnsi="Times New Roman"/>
        </w:rPr>
      </w:pPr>
      <w:r>
        <w:rPr>
          <w:rFonts w:ascii="Times New Roman" w:hAnsi="Times New Roman"/>
          <w:highlight w:val="white"/>
        </w:rPr>
        <w:t>__________________________</w:t>
      </w:r>
      <w:r w:rsidR="00C24507" w:rsidRPr="002B3EB9">
        <w:rPr>
          <w:rFonts w:ascii="Times New Roman" w:hAnsi="Times New Roman"/>
          <w:highlight w:val="white"/>
        </w:rPr>
        <w:t>, именуемое в дальнейшем «Исполнитель», в лице</w:t>
      </w:r>
      <w:r>
        <w:rPr>
          <w:rFonts w:ascii="Times New Roman" w:hAnsi="Times New Roman"/>
          <w:highlight w:val="white"/>
        </w:rPr>
        <w:t>_______________</w:t>
      </w:r>
      <w:r w:rsidR="00C24507" w:rsidRPr="002B3EB9">
        <w:rPr>
          <w:rFonts w:ascii="Times New Roman" w:hAnsi="Times New Roman"/>
          <w:highlight w:val="white"/>
        </w:rPr>
        <w:t xml:space="preserve">, действующей на основании </w:t>
      </w:r>
      <w:r>
        <w:rPr>
          <w:rFonts w:ascii="Times New Roman" w:hAnsi="Times New Roman"/>
          <w:highlight w:val="white"/>
        </w:rPr>
        <w:t xml:space="preserve">_____ </w:t>
      </w:r>
      <w:r w:rsidR="00C24507" w:rsidRPr="002B3EB9">
        <w:rPr>
          <w:rFonts w:ascii="Times New Roman" w:hAnsi="Times New Roman"/>
          <w:highlight w:val="white"/>
        </w:rPr>
        <w:t>с одной стороны, и Федеральное государственное бюджетное образовательное учреждение высшего образования «Омский государственный педагогический университет», именуемая в дальнейшем «Заказчик», в лице ректора Макаровой Натальи Станиславовны, действующего на основании Устава с другой стороны, совместно именуемые в дальнейшем стороны, заключили настоящий Договор о нижеследующем</w:t>
      </w:r>
      <w:r w:rsidR="00C24507" w:rsidRPr="002B3EB9">
        <w:rPr>
          <w:rFonts w:ascii="Times New Roman" w:hAnsi="Times New Roman"/>
        </w:rPr>
        <w:t>:</w:t>
      </w:r>
    </w:p>
    <w:p w:rsidR="00C24507" w:rsidRPr="002B3EB9" w:rsidRDefault="00C24507">
      <w:pPr>
        <w:widowControl w:val="0"/>
        <w:autoSpaceDE w:val="0"/>
        <w:autoSpaceDN w:val="0"/>
        <w:adjustRightInd w:val="0"/>
        <w:spacing w:after="0" w:line="276" w:lineRule="auto"/>
        <w:rPr>
          <w:rFonts w:ascii="Times New Roman" w:hAnsi="Times New Roman"/>
        </w:rPr>
      </w:pPr>
    </w:p>
    <w:p w:rsidR="00C24507" w:rsidRPr="000A2D7A" w:rsidRDefault="00C24507">
      <w:pPr>
        <w:widowControl w:val="0"/>
        <w:autoSpaceDE w:val="0"/>
        <w:autoSpaceDN w:val="0"/>
        <w:adjustRightInd w:val="0"/>
        <w:spacing w:after="0" w:line="276" w:lineRule="auto"/>
        <w:jc w:val="center"/>
        <w:rPr>
          <w:rFonts w:ascii="Times New Roman" w:hAnsi="Times New Roman"/>
        </w:rPr>
      </w:pPr>
      <w:r w:rsidRPr="000A2D7A">
        <w:rPr>
          <w:rFonts w:ascii="Times New Roman" w:hAnsi="Times New Roman"/>
          <w:b/>
          <w:bCs/>
        </w:rPr>
        <w:t>ТЕРМИНЫ И ОПРЕДЕЛЕНИЯ</w:t>
      </w:r>
    </w:p>
    <w:p w:rsidR="00C24507" w:rsidRPr="000A2D7A" w:rsidRDefault="00C24507">
      <w:pPr>
        <w:widowControl w:val="0"/>
        <w:autoSpaceDE w:val="0"/>
        <w:autoSpaceDN w:val="0"/>
        <w:adjustRightInd w:val="0"/>
        <w:spacing w:after="0" w:line="276" w:lineRule="auto"/>
        <w:rPr>
          <w:rFonts w:ascii="Times New Roman" w:hAnsi="Times New Roman"/>
        </w:rPr>
      </w:pPr>
    </w:p>
    <w:p w:rsidR="00C24507" w:rsidRPr="002B3EB9" w:rsidRDefault="00C24507">
      <w:pPr>
        <w:widowControl w:val="0"/>
        <w:autoSpaceDE w:val="0"/>
        <w:autoSpaceDN w:val="0"/>
        <w:adjustRightInd w:val="0"/>
        <w:spacing w:after="0" w:line="276" w:lineRule="auto"/>
        <w:rPr>
          <w:rFonts w:ascii="Times New Roman" w:hAnsi="Times New Roman"/>
        </w:rPr>
      </w:pPr>
      <w:r>
        <w:rPr>
          <w:rFonts w:ascii="Times New Roman" w:hAnsi="Times New Roman"/>
          <w:b/>
          <w:bCs/>
          <w:lang w:val="en"/>
        </w:rPr>
        <w:t>Crossref</w:t>
      </w:r>
      <w:r w:rsidRPr="002B3EB9">
        <w:rPr>
          <w:rFonts w:ascii="Times New Roman" w:hAnsi="Times New Roman"/>
          <w:b/>
          <w:bCs/>
        </w:rPr>
        <w:t xml:space="preserve"> </w:t>
      </w:r>
      <w:r w:rsidRPr="002B3EB9">
        <w:rPr>
          <w:rFonts w:ascii="Times New Roman" w:hAnsi="Times New Roman"/>
        </w:rPr>
        <w:t xml:space="preserve"> - международная система библиографических ссылок;</w:t>
      </w:r>
      <w:r w:rsidRPr="002B3EB9">
        <w:rPr>
          <w:rFonts w:ascii="Times New Roman" w:hAnsi="Times New Roman"/>
        </w:rPr>
        <w:br/>
      </w:r>
      <w:r>
        <w:rPr>
          <w:rFonts w:ascii="Times New Roman" w:hAnsi="Times New Roman"/>
          <w:b/>
          <w:bCs/>
          <w:lang w:val="en"/>
        </w:rPr>
        <w:t>Digital</w:t>
      </w:r>
      <w:r w:rsidRPr="002B3EB9">
        <w:rPr>
          <w:rFonts w:ascii="Times New Roman" w:hAnsi="Times New Roman"/>
          <w:b/>
          <w:bCs/>
        </w:rPr>
        <w:t xml:space="preserve"> </w:t>
      </w:r>
      <w:r>
        <w:rPr>
          <w:rFonts w:ascii="Times New Roman" w:hAnsi="Times New Roman"/>
          <w:b/>
          <w:bCs/>
          <w:lang w:val="en"/>
        </w:rPr>
        <w:t>Object</w:t>
      </w:r>
      <w:r w:rsidRPr="002B3EB9">
        <w:rPr>
          <w:rFonts w:ascii="Times New Roman" w:hAnsi="Times New Roman"/>
          <w:b/>
          <w:bCs/>
        </w:rPr>
        <w:t xml:space="preserve"> </w:t>
      </w:r>
      <w:r>
        <w:rPr>
          <w:rFonts w:ascii="Times New Roman" w:hAnsi="Times New Roman"/>
          <w:b/>
          <w:bCs/>
          <w:lang w:val="en"/>
        </w:rPr>
        <w:t>Identification</w:t>
      </w:r>
      <w:r w:rsidRPr="002B3EB9">
        <w:rPr>
          <w:rFonts w:ascii="Times New Roman" w:hAnsi="Times New Roman"/>
          <w:b/>
          <w:bCs/>
        </w:rPr>
        <w:t xml:space="preserve"> (</w:t>
      </w:r>
      <w:r>
        <w:rPr>
          <w:rFonts w:ascii="Times New Roman" w:hAnsi="Times New Roman"/>
          <w:b/>
          <w:bCs/>
          <w:lang w:val="en"/>
        </w:rPr>
        <w:t>DOI</w:t>
      </w:r>
      <w:r w:rsidRPr="002B3EB9">
        <w:rPr>
          <w:rFonts w:ascii="Times New Roman" w:hAnsi="Times New Roman"/>
          <w:b/>
          <w:bCs/>
        </w:rPr>
        <w:t xml:space="preserve">) </w:t>
      </w:r>
      <w:r w:rsidRPr="002B3EB9">
        <w:rPr>
          <w:rFonts w:ascii="Times New Roman" w:hAnsi="Times New Roman"/>
        </w:rPr>
        <w:t>- цифровой идентификатор объектов (например, статей и книг) в сети Интернет;</w:t>
      </w:r>
      <w:r w:rsidRPr="002B3EB9">
        <w:rPr>
          <w:rFonts w:ascii="Times New Roman" w:hAnsi="Times New Roman"/>
        </w:rPr>
        <w:br/>
      </w:r>
      <w:r w:rsidRPr="002B3EB9">
        <w:rPr>
          <w:rFonts w:ascii="Times New Roman" w:hAnsi="Times New Roman"/>
          <w:b/>
          <w:bCs/>
        </w:rPr>
        <w:t xml:space="preserve">Регистрант </w:t>
      </w:r>
      <w:r w:rsidRPr="002B3EB9">
        <w:rPr>
          <w:rFonts w:ascii="Times New Roman" w:hAnsi="Times New Roman"/>
        </w:rPr>
        <w:t xml:space="preserve">- юридическое лицо, осуществляющее присвоение цифровых идентификаторов </w:t>
      </w:r>
      <w:r>
        <w:rPr>
          <w:rFonts w:ascii="Times New Roman" w:hAnsi="Times New Roman"/>
          <w:lang w:val="en"/>
        </w:rPr>
        <w:t>DOI</w:t>
      </w:r>
      <w:r w:rsidRPr="002B3EB9">
        <w:rPr>
          <w:rFonts w:ascii="Times New Roman" w:hAnsi="Times New Roman"/>
        </w:rPr>
        <w:t xml:space="preserve"> объектам;</w:t>
      </w:r>
      <w:r w:rsidRPr="002B3EB9">
        <w:rPr>
          <w:rFonts w:ascii="Times New Roman" w:hAnsi="Times New Roman"/>
        </w:rPr>
        <w:br/>
      </w:r>
      <w:r w:rsidRPr="002B3EB9">
        <w:rPr>
          <w:rFonts w:ascii="Times New Roman" w:hAnsi="Times New Roman"/>
          <w:b/>
          <w:bCs/>
        </w:rPr>
        <w:t xml:space="preserve">Метаданные </w:t>
      </w:r>
      <w:r w:rsidRPr="002B3EB9">
        <w:rPr>
          <w:rFonts w:ascii="Times New Roman" w:hAnsi="Times New Roman"/>
        </w:rPr>
        <w:t>- структурированные данные, представляющие собой характеристики описываемых объектов с целью их идентификации, поиска, оценки, управления ими;</w:t>
      </w:r>
    </w:p>
    <w:p w:rsidR="00C24507" w:rsidRPr="002B3EB9" w:rsidRDefault="00C24507">
      <w:pPr>
        <w:widowControl w:val="0"/>
        <w:autoSpaceDE w:val="0"/>
        <w:autoSpaceDN w:val="0"/>
        <w:adjustRightInd w:val="0"/>
        <w:spacing w:after="0" w:line="276" w:lineRule="auto"/>
        <w:rPr>
          <w:rFonts w:ascii="Times New Roman" w:hAnsi="Times New Roman"/>
        </w:rPr>
      </w:pPr>
      <w:r w:rsidRPr="002B3EB9">
        <w:rPr>
          <w:rFonts w:ascii="Times New Roman" w:hAnsi="Times New Roman"/>
          <w:b/>
          <w:bCs/>
        </w:rPr>
        <w:t>Депозитор</w:t>
      </w:r>
      <w:r w:rsidRPr="002B3EB9">
        <w:rPr>
          <w:rFonts w:ascii="Times New Roman" w:hAnsi="Times New Roman"/>
        </w:rPr>
        <w:t xml:space="preserve"> - юридическое лицо, выкладывающее /передающее на хранение в </w:t>
      </w:r>
      <w:r>
        <w:rPr>
          <w:rFonts w:ascii="Times New Roman" w:hAnsi="Times New Roman"/>
          <w:lang w:val="en"/>
        </w:rPr>
        <w:t>Crossref</w:t>
      </w:r>
      <w:r w:rsidRPr="002B3EB9">
        <w:rPr>
          <w:rFonts w:ascii="Times New Roman" w:hAnsi="Times New Roman"/>
        </w:rPr>
        <w:t xml:space="preserve"> метаданные объектов;</w:t>
      </w:r>
      <w:r w:rsidRPr="002B3EB9">
        <w:rPr>
          <w:rFonts w:ascii="Times New Roman" w:hAnsi="Times New Roman"/>
        </w:rPr>
        <w:br/>
      </w:r>
      <w:r w:rsidRPr="002B3EB9">
        <w:rPr>
          <w:rFonts w:ascii="Times New Roman" w:hAnsi="Times New Roman"/>
          <w:b/>
          <w:bCs/>
        </w:rPr>
        <w:t>Объект</w:t>
      </w:r>
      <w:r w:rsidRPr="002B3EB9">
        <w:rPr>
          <w:rFonts w:ascii="Times New Roman" w:hAnsi="Times New Roman"/>
        </w:rPr>
        <w:t xml:space="preserve"> - статья, книга, сборник, монография, исключительные права на которые принадлежат регистранту / депозитору.</w:t>
      </w:r>
    </w:p>
    <w:p w:rsidR="00C24507" w:rsidRPr="002B3EB9" w:rsidRDefault="00C24507">
      <w:pPr>
        <w:widowControl w:val="0"/>
        <w:autoSpaceDE w:val="0"/>
        <w:autoSpaceDN w:val="0"/>
        <w:adjustRightInd w:val="0"/>
        <w:spacing w:after="0" w:line="276" w:lineRule="auto"/>
        <w:rPr>
          <w:rFonts w:ascii="Times New Roman" w:hAnsi="Times New Roman"/>
        </w:rPr>
      </w:pPr>
    </w:p>
    <w:p w:rsidR="00C24507" w:rsidRPr="002B3EB9" w:rsidRDefault="00C24507">
      <w:pPr>
        <w:widowControl w:val="0"/>
        <w:autoSpaceDE w:val="0"/>
        <w:autoSpaceDN w:val="0"/>
        <w:adjustRightInd w:val="0"/>
        <w:spacing w:after="0" w:line="276" w:lineRule="auto"/>
        <w:rPr>
          <w:rFonts w:ascii="Times New Roman" w:hAnsi="Times New Roman"/>
        </w:rPr>
      </w:pPr>
    </w:p>
    <w:p w:rsidR="00C24507" w:rsidRPr="002B3EB9" w:rsidRDefault="00C24507">
      <w:pPr>
        <w:widowControl w:val="0"/>
        <w:autoSpaceDE w:val="0"/>
        <w:autoSpaceDN w:val="0"/>
        <w:adjustRightInd w:val="0"/>
        <w:spacing w:after="0" w:line="276" w:lineRule="auto"/>
        <w:jc w:val="center"/>
        <w:rPr>
          <w:rFonts w:ascii="Times New Roman" w:hAnsi="Times New Roman"/>
        </w:rPr>
      </w:pPr>
      <w:r w:rsidRPr="002B3EB9">
        <w:rPr>
          <w:rFonts w:ascii="Times New Roman" w:hAnsi="Times New Roman"/>
          <w:b/>
          <w:bCs/>
        </w:rPr>
        <w:t>1. ПРЕДМЕТ ДОГОВОРА.</w:t>
      </w:r>
    </w:p>
    <w:p w:rsidR="00C24507" w:rsidRPr="002B3EB9" w:rsidRDefault="00C24507">
      <w:pPr>
        <w:widowControl w:val="0"/>
        <w:autoSpaceDE w:val="0"/>
        <w:autoSpaceDN w:val="0"/>
        <w:adjustRightInd w:val="0"/>
        <w:spacing w:after="0" w:line="276" w:lineRule="auto"/>
        <w:rPr>
          <w:rFonts w:ascii="Times New Roman" w:hAnsi="Times New Roman"/>
        </w:rPr>
      </w:pPr>
    </w:p>
    <w:p w:rsidR="00C24507" w:rsidRPr="002B3EB9" w:rsidRDefault="00C24507">
      <w:pPr>
        <w:widowControl w:val="0"/>
        <w:autoSpaceDE w:val="0"/>
        <w:autoSpaceDN w:val="0"/>
        <w:adjustRightInd w:val="0"/>
        <w:spacing w:after="0" w:line="276" w:lineRule="auto"/>
        <w:jc w:val="both"/>
        <w:rPr>
          <w:rFonts w:ascii="Times New Roman" w:hAnsi="Times New Roman"/>
        </w:rPr>
      </w:pPr>
      <w:r w:rsidRPr="002B3EB9">
        <w:rPr>
          <w:rFonts w:ascii="Times New Roman" w:hAnsi="Times New Roman"/>
        </w:rPr>
        <w:t>1.1 Исполнитель, являясь официальной зарегистрированной финансирующей организацией, назначенной для осуществления действий от лица некоммерческой корпорации «Международная ассоциация по связям издателей» (</w:t>
      </w:r>
      <w:r>
        <w:rPr>
          <w:rFonts w:ascii="Times New Roman" w:hAnsi="Times New Roman"/>
          <w:lang w:val="en"/>
        </w:rPr>
        <w:t>Publishers</w:t>
      </w:r>
      <w:r w:rsidRPr="002B3EB9">
        <w:rPr>
          <w:rFonts w:ascii="Times New Roman" w:hAnsi="Times New Roman"/>
        </w:rPr>
        <w:t xml:space="preserve"> </w:t>
      </w:r>
      <w:r>
        <w:rPr>
          <w:rFonts w:ascii="Times New Roman" w:hAnsi="Times New Roman"/>
          <w:lang w:val="en"/>
        </w:rPr>
        <w:t>International</w:t>
      </w:r>
      <w:r w:rsidRPr="002B3EB9">
        <w:rPr>
          <w:rFonts w:ascii="Times New Roman" w:hAnsi="Times New Roman"/>
        </w:rPr>
        <w:t xml:space="preserve"> </w:t>
      </w:r>
      <w:r>
        <w:rPr>
          <w:rFonts w:ascii="Times New Roman" w:hAnsi="Times New Roman"/>
          <w:lang w:val="en"/>
        </w:rPr>
        <w:t>Linking</w:t>
      </w:r>
      <w:r w:rsidRPr="002B3EB9">
        <w:rPr>
          <w:rFonts w:ascii="Times New Roman" w:hAnsi="Times New Roman"/>
        </w:rPr>
        <w:t xml:space="preserve"> </w:t>
      </w:r>
      <w:r>
        <w:rPr>
          <w:rFonts w:ascii="Times New Roman" w:hAnsi="Times New Roman"/>
          <w:lang w:val="en"/>
        </w:rPr>
        <w:t>Association</w:t>
      </w:r>
      <w:r w:rsidRPr="002B3EB9">
        <w:rPr>
          <w:rFonts w:ascii="Times New Roman" w:hAnsi="Times New Roman"/>
        </w:rPr>
        <w:t xml:space="preserve">, </w:t>
      </w:r>
      <w:r>
        <w:rPr>
          <w:rFonts w:ascii="Times New Roman" w:hAnsi="Times New Roman"/>
          <w:lang w:val="en"/>
        </w:rPr>
        <w:t>Inc</w:t>
      </w:r>
      <w:r w:rsidRPr="002B3EB9">
        <w:rPr>
          <w:rFonts w:ascii="Times New Roman" w:hAnsi="Times New Roman"/>
        </w:rPr>
        <w:t xml:space="preserve">.) (далее – </w:t>
      </w:r>
      <w:r>
        <w:rPr>
          <w:rFonts w:ascii="Times New Roman" w:hAnsi="Times New Roman"/>
          <w:lang w:val="en"/>
        </w:rPr>
        <w:t>PILA</w:t>
      </w:r>
      <w:r w:rsidRPr="002B3EB9">
        <w:rPr>
          <w:rFonts w:ascii="Times New Roman" w:hAnsi="Times New Roman"/>
        </w:rPr>
        <w:t xml:space="preserve">), обязуется оказать Заказчику услуги по подключению Заказчика к международной системе библиографических ссылок </w:t>
      </w:r>
      <w:r>
        <w:rPr>
          <w:rFonts w:ascii="Times New Roman" w:hAnsi="Times New Roman"/>
          <w:lang w:val="en"/>
        </w:rPr>
        <w:t>Crossref</w:t>
      </w:r>
      <w:r w:rsidRPr="002B3EB9">
        <w:rPr>
          <w:rFonts w:ascii="Times New Roman" w:hAnsi="Times New Roman"/>
        </w:rPr>
        <w:t xml:space="preserve"> (далее – </w:t>
      </w:r>
      <w:r>
        <w:rPr>
          <w:rFonts w:ascii="Times New Roman" w:hAnsi="Times New Roman"/>
          <w:lang w:val="en"/>
        </w:rPr>
        <w:t>Crossref</w:t>
      </w:r>
      <w:r w:rsidRPr="002B3EB9">
        <w:rPr>
          <w:rFonts w:ascii="Times New Roman" w:hAnsi="Times New Roman"/>
        </w:rPr>
        <w:t>) в целях обеспечения перекрестной связи публикаций из мировых научных журналов с помощью цифровой идентификации объектов (</w:t>
      </w:r>
      <w:r>
        <w:rPr>
          <w:rFonts w:ascii="Times New Roman" w:hAnsi="Times New Roman"/>
          <w:lang w:val="en"/>
        </w:rPr>
        <w:t>Digital</w:t>
      </w:r>
      <w:r w:rsidRPr="002B3EB9">
        <w:rPr>
          <w:rFonts w:ascii="Times New Roman" w:hAnsi="Times New Roman"/>
        </w:rPr>
        <w:t xml:space="preserve"> </w:t>
      </w:r>
      <w:r>
        <w:rPr>
          <w:rFonts w:ascii="Times New Roman" w:hAnsi="Times New Roman"/>
          <w:lang w:val="en"/>
        </w:rPr>
        <w:t>Object</w:t>
      </w:r>
      <w:r w:rsidRPr="002B3EB9">
        <w:rPr>
          <w:rFonts w:ascii="Times New Roman" w:hAnsi="Times New Roman"/>
        </w:rPr>
        <w:t xml:space="preserve"> </w:t>
      </w:r>
      <w:r>
        <w:rPr>
          <w:rFonts w:ascii="Times New Roman" w:hAnsi="Times New Roman"/>
          <w:lang w:val="en"/>
        </w:rPr>
        <w:t>Identification</w:t>
      </w:r>
      <w:r w:rsidRPr="002B3EB9">
        <w:rPr>
          <w:rFonts w:ascii="Times New Roman" w:hAnsi="Times New Roman"/>
        </w:rPr>
        <w:t xml:space="preserve"> – </w:t>
      </w:r>
      <w:r>
        <w:rPr>
          <w:rFonts w:ascii="Times New Roman" w:hAnsi="Times New Roman"/>
          <w:lang w:val="en"/>
        </w:rPr>
        <w:t>DOI</w:t>
      </w:r>
      <w:r w:rsidRPr="002B3EB9">
        <w:rPr>
          <w:rFonts w:ascii="Times New Roman" w:hAnsi="Times New Roman"/>
        </w:rPr>
        <w:t>).</w:t>
      </w:r>
    </w:p>
    <w:p w:rsidR="00C24507" w:rsidRPr="002B3EB9" w:rsidRDefault="00C24507">
      <w:pPr>
        <w:widowControl w:val="0"/>
        <w:autoSpaceDE w:val="0"/>
        <w:autoSpaceDN w:val="0"/>
        <w:adjustRightInd w:val="0"/>
        <w:spacing w:after="0" w:line="276" w:lineRule="auto"/>
        <w:jc w:val="both"/>
        <w:rPr>
          <w:rFonts w:ascii="Times New Roman" w:hAnsi="Times New Roman"/>
        </w:rPr>
      </w:pPr>
    </w:p>
    <w:p w:rsidR="00C24507" w:rsidRPr="002B3EB9" w:rsidRDefault="00C24507">
      <w:pPr>
        <w:widowControl w:val="0"/>
        <w:autoSpaceDE w:val="0"/>
        <w:autoSpaceDN w:val="0"/>
        <w:adjustRightInd w:val="0"/>
        <w:spacing w:after="0" w:line="276" w:lineRule="auto"/>
        <w:jc w:val="both"/>
        <w:rPr>
          <w:rFonts w:ascii="Times New Roman" w:hAnsi="Times New Roman"/>
        </w:rPr>
      </w:pPr>
      <w:r w:rsidRPr="002B3EB9">
        <w:rPr>
          <w:rFonts w:ascii="Times New Roman" w:hAnsi="Times New Roman"/>
        </w:rPr>
        <w:t>1.2 Заказчик обязуется принять и оплатить оказываемые ему услуги в размере и в сроки, соответствующие условиям настоящего Договора.</w:t>
      </w:r>
    </w:p>
    <w:p w:rsidR="00C24507" w:rsidRPr="002B3EB9" w:rsidRDefault="00C24507">
      <w:pPr>
        <w:widowControl w:val="0"/>
        <w:autoSpaceDE w:val="0"/>
        <w:autoSpaceDN w:val="0"/>
        <w:adjustRightInd w:val="0"/>
        <w:spacing w:after="0" w:line="276" w:lineRule="auto"/>
        <w:jc w:val="both"/>
        <w:rPr>
          <w:rFonts w:ascii="Times New Roman" w:hAnsi="Times New Roman"/>
        </w:rPr>
      </w:pPr>
      <w:r w:rsidRPr="002B3EB9">
        <w:rPr>
          <w:rFonts w:ascii="Times New Roman" w:hAnsi="Times New Roman"/>
        </w:rPr>
        <w:br/>
        <w:t xml:space="preserve">1.3 Требования к объему и порядку предоставления услуг доступа к ресурсам определены в Задании на оказание услуг (Приложение № 1 к Договору). </w:t>
      </w:r>
    </w:p>
    <w:p w:rsidR="00C24507" w:rsidRPr="002B3EB9" w:rsidRDefault="00C24507">
      <w:pPr>
        <w:widowControl w:val="0"/>
        <w:autoSpaceDE w:val="0"/>
        <w:autoSpaceDN w:val="0"/>
        <w:adjustRightInd w:val="0"/>
        <w:spacing w:after="0" w:line="276" w:lineRule="auto"/>
        <w:jc w:val="both"/>
        <w:rPr>
          <w:rFonts w:ascii="Times New Roman" w:hAnsi="Times New Roman"/>
        </w:rPr>
      </w:pPr>
      <w:r w:rsidRPr="002B3EB9">
        <w:rPr>
          <w:rFonts w:ascii="Times New Roman" w:hAnsi="Times New Roman"/>
        </w:rPr>
        <w:br/>
        <w:t>1.4 Регистрантом и депозитором Цифровых идентификаторов объектов (</w:t>
      </w:r>
      <w:r>
        <w:rPr>
          <w:rFonts w:ascii="Times New Roman" w:hAnsi="Times New Roman"/>
          <w:lang w:val="en"/>
        </w:rPr>
        <w:t>DOI</w:t>
      </w:r>
      <w:r w:rsidRPr="002B3EB9">
        <w:rPr>
          <w:rFonts w:ascii="Times New Roman" w:hAnsi="Times New Roman"/>
        </w:rPr>
        <w:t>) является Заказчик.</w:t>
      </w:r>
    </w:p>
    <w:p w:rsidR="00C24507" w:rsidRPr="002B3EB9" w:rsidRDefault="00C24507">
      <w:pPr>
        <w:widowControl w:val="0"/>
        <w:autoSpaceDE w:val="0"/>
        <w:autoSpaceDN w:val="0"/>
        <w:adjustRightInd w:val="0"/>
        <w:spacing w:after="0" w:line="276" w:lineRule="auto"/>
        <w:jc w:val="both"/>
        <w:rPr>
          <w:rFonts w:ascii="Times New Roman" w:hAnsi="Times New Roman"/>
        </w:rPr>
      </w:pPr>
      <w:r w:rsidRPr="002B3EB9">
        <w:rPr>
          <w:rFonts w:ascii="Times New Roman" w:hAnsi="Times New Roman"/>
        </w:rPr>
        <w:br/>
        <w:t>1.5 Исполнитель обязуется:</w:t>
      </w:r>
    </w:p>
    <w:p w:rsidR="00C24507" w:rsidRPr="000A2D7A" w:rsidRDefault="00C24507">
      <w:pPr>
        <w:widowControl w:val="0"/>
        <w:autoSpaceDE w:val="0"/>
        <w:autoSpaceDN w:val="0"/>
        <w:adjustRightInd w:val="0"/>
        <w:spacing w:after="0" w:line="276" w:lineRule="auto"/>
        <w:ind w:left="400"/>
        <w:jc w:val="both"/>
        <w:rPr>
          <w:rFonts w:ascii="Times New Roman" w:hAnsi="Times New Roman"/>
        </w:rPr>
      </w:pPr>
      <w:r w:rsidRPr="002B3EB9">
        <w:rPr>
          <w:rFonts w:ascii="Times New Roman" w:hAnsi="Times New Roman"/>
        </w:rPr>
        <w:t xml:space="preserve">1.5.1 Оказать </w:t>
      </w:r>
      <w:r w:rsidRPr="000A2D7A">
        <w:rPr>
          <w:rFonts w:ascii="Times New Roman" w:hAnsi="Times New Roman"/>
        </w:rPr>
        <w:t>услуги по подключению Заказчика к международной системе библиографических ссылок Crossref;</w:t>
      </w:r>
    </w:p>
    <w:p w:rsidR="00C24507" w:rsidRPr="002B3EB9" w:rsidRDefault="00C24507">
      <w:pPr>
        <w:widowControl w:val="0"/>
        <w:autoSpaceDE w:val="0"/>
        <w:autoSpaceDN w:val="0"/>
        <w:adjustRightInd w:val="0"/>
        <w:spacing w:after="0" w:line="276" w:lineRule="auto"/>
        <w:ind w:left="400"/>
        <w:jc w:val="both"/>
        <w:rPr>
          <w:rFonts w:ascii="Times New Roman" w:hAnsi="Times New Roman"/>
        </w:rPr>
      </w:pPr>
      <w:r w:rsidRPr="002B3EB9">
        <w:rPr>
          <w:rFonts w:ascii="Times New Roman" w:hAnsi="Times New Roman"/>
        </w:rPr>
        <w:t xml:space="preserve">1.5.2 Оплачивать регистрируемые Заказчиком в </w:t>
      </w:r>
      <w:r w:rsidRPr="000A2D7A">
        <w:rPr>
          <w:rFonts w:ascii="Times New Roman" w:hAnsi="Times New Roman"/>
        </w:rPr>
        <w:t>Crossref</w:t>
      </w:r>
      <w:r w:rsidRPr="002B3EB9">
        <w:rPr>
          <w:rFonts w:ascii="Times New Roman" w:hAnsi="Times New Roman"/>
        </w:rPr>
        <w:t xml:space="preserve"> Цифровые идентификаторы объектов.</w:t>
      </w:r>
    </w:p>
    <w:p w:rsidR="00C24507" w:rsidRPr="002B3EB9" w:rsidRDefault="00C24507">
      <w:pPr>
        <w:widowControl w:val="0"/>
        <w:autoSpaceDE w:val="0"/>
        <w:autoSpaceDN w:val="0"/>
        <w:adjustRightInd w:val="0"/>
        <w:spacing w:after="0" w:line="276" w:lineRule="auto"/>
        <w:rPr>
          <w:rFonts w:ascii="Times New Roman" w:hAnsi="Times New Roman"/>
        </w:rPr>
      </w:pPr>
      <w:r w:rsidRPr="002B3EB9">
        <w:rPr>
          <w:rFonts w:ascii="Times New Roman" w:hAnsi="Times New Roman"/>
        </w:rPr>
        <w:br/>
      </w:r>
      <w:r w:rsidR="00F13947">
        <w:rPr>
          <w:rFonts w:ascii="Times New Roman" w:hAnsi="Times New Roman"/>
        </w:rPr>
        <w:lastRenderedPageBreak/>
        <w:t>1.6</w:t>
      </w:r>
      <w:r w:rsidRPr="002B3EB9">
        <w:rPr>
          <w:rFonts w:ascii="Times New Roman" w:hAnsi="Times New Roman"/>
        </w:rPr>
        <w:t xml:space="preserve"> Заказчик обязуется:</w:t>
      </w:r>
    </w:p>
    <w:p w:rsidR="00C24507" w:rsidRPr="002B3EB9" w:rsidRDefault="00C24507">
      <w:pPr>
        <w:widowControl w:val="0"/>
        <w:autoSpaceDE w:val="0"/>
        <w:autoSpaceDN w:val="0"/>
        <w:adjustRightInd w:val="0"/>
        <w:spacing w:after="0" w:line="276" w:lineRule="auto"/>
        <w:ind w:left="400"/>
        <w:jc w:val="both"/>
        <w:rPr>
          <w:rFonts w:ascii="Times New Roman" w:hAnsi="Times New Roman"/>
        </w:rPr>
      </w:pPr>
      <w:r w:rsidRPr="002B3EB9">
        <w:rPr>
          <w:rFonts w:ascii="Times New Roman" w:hAnsi="Times New Roman"/>
        </w:rPr>
        <w:t>1.6.1 Своевременно, после выставления счетов, производить оплату за оказанные Исполнителем по Договору услуги;</w:t>
      </w:r>
    </w:p>
    <w:p w:rsidR="00C24507" w:rsidRPr="002B3EB9" w:rsidRDefault="00C24507">
      <w:pPr>
        <w:widowControl w:val="0"/>
        <w:autoSpaceDE w:val="0"/>
        <w:autoSpaceDN w:val="0"/>
        <w:adjustRightInd w:val="0"/>
        <w:spacing w:after="0" w:line="276" w:lineRule="auto"/>
        <w:ind w:left="400"/>
        <w:jc w:val="both"/>
        <w:rPr>
          <w:rFonts w:ascii="Times New Roman" w:hAnsi="Times New Roman"/>
        </w:rPr>
      </w:pPr>
      <w:r w:rsidRPr="002B3EB9">
        <w:rPr>
          <w:rFonts w:ascii="Times New Roman" w:hAnsi="Times New Roman"/>
        </w:rPr>
        <w:t xml:space="preserve">1.6.2 Самостоятельно, в течение 14 календарных дней, с момента получения префикса проверить корректность вводимых данных в международной системе библиографических ссылок </w:t>
      </w:r>
      <w:r>
        <w:rPr>
          <w:rFonts w:ascii="Times New Roman" w:hAnsi="Times New Roman"/>
          <w:lang w:val="en"/>
        </w:rPr>
        <w:t>Crossref</w:t>
      </w:r>
      <w:r w:rsidRPr="002B3EB9">
        <w:rPr>
          <w:rFonts w:ascii="Times New Roman" w:hAnsi="Times New Roman"/>
        </w:rPr>
        <w:t xml:space="preserve"> и в случае возникновения каких-либо затруднений при работе незамедлительно сообщить об этом Исполнителю. В случае, если после 14 календарных дней от Заказчика не поступило никаких уведомлений о некорректности вводимых в систему данных, Исполнитель считает работу Заказчика в системе успешной и не несет ответственности за правильность вводимой информации.</w:t>
      </w:r>
    </w:p>
    <w:p w:rsidR="00C24507" w:rsidRPr="002B3EB9" w:rsidRDefault="00C24507">
      <w:pPr>
        <w:widowControl w:val="0"/>
        <w:autoSpaceDE w:val="0"/>
        <w:autoSpaceDN w:val="0"/>
        <w:adjustRightInd w:val="0"/>
        <w:spacing w:after="0" w:line="276" w:lineRule="auto"/>
        <w:jc w:val="both"/>
        <w:rPr>
          <w:rFonts w:ascii="Times New Roman" w:hAnsi="Times New Roman"/>
        </w:rPr>
      </w:pPr>
      <w:r w:rsidRPr="002B3EB9">
        <w:rPr>
          <w:rFonts w:ascii="Times New Roman" w:hAnsi="Times New Roman"/>
        </w:rPr>
        <w:br/>
        <w:t xml:space="preserve">1.7 </w:t>
      </w:r>
      <w:r w:rsidRPr="00A576BE">
        <w:rPr>
          <w:rFonts w:ascii="Times New Roman" w:hAnsi="Times New Roman"/>
        </w:rPr>
        <w:t>Заказчик предоставляет PILA права, необходимые для использования, воспроизведения, передачи, распространения, отображения Размещенных метаданных и Цифровых идентификаторов применительно к Системе PILA, включая без ограничений все аспекты использования перекрестных ссылок и услуг по управлению информацией</w:t>
      </w:r>
      <w:r w:rsidRPr="002B3EB9">
        <w:rPr>
          <w:rFonts w:ascii="Times New Roman" w:hAnsi="Times New Roman"/>
        </w:rPr>
        <w:t>.</w:t>
      </w:r>
    </w:p>
    <w:p w:rsidR="00C24507" w:rsidRPr="002B3EB9" w:rsidRDefault="00C24507">
      <w:pPr>
        <w:widowControl w:val="0"/>
        <w:autoSpaceDE w:val="0"/>
        <w:autoSpaceDN w:val="0"/>
        <w:adjustRightInd w:val="0"/>
        <w:spacing w:after="0" w:line="276" w:lineRule="auto"/>
        <w:jc w:val="both"/>
        <w:rPr>
          <w:rFonts w:ascii="Times New Roman" w:hAnsi="Times New Roman"/>
        </w:rPr>
      </w:pPr>
      <w:r w:rsidRPr="002B3EB9">
        <w:rPr>
          <w:rFonts w:ascii="Times New Roman" w:hAnsi="Times New Roman"/>
        </w:rPr>
        <w:br/>
        <w:t xml:space="preserve">1.8 Заказчик признает, что ничто не может расширить или ограничить права </w:t>
      </w:r>
      <w:r w:rsidRPr="00A576BE">
        <w:rPr>
          <w:rFonts w:ascii="Times New Roman" w:hAnsi="Times New Roman"/>
        </w:rPr>
        <w:t>PILA</w:t>
      </w:r>
      <w:r w:rsidRPr="002B3EB9">
        <w:rPr>
          <w:rFonts w:ascii="Times New Roman" w:hAnsi="Times New Roman"/>
        </w:rPr>
        <w:t xml:space="preserve"> или ее агентов в приобретении, разработке или содержании любых метаданных и любые совокупные права на них. Заказчик признает, что в отношениях между ним и </w:t>
      </w:r>
      <w:r w:rsidRPr="00A576BE">
        <w:rPr>
          <w:rFonts w:ascii="Times New Roman" w:hAnsi="Times New Roman"/>
        </w:rPr>
        <w:t>PILA</w:t>
      </w:r>
      <w:r w:rsidRPr="002B3EB9">
        <w:rPr>
          <w:rFonts w:ascii="Times New Roman" w:hAnsi="Times New Roman"/>
        </w:rPr>
        <w:t xml:space="preserve"> ассоциация </w:t>
      </w:r>
      <w:r w:rsidRPr="00A576BE">
        <w:rPr>
          <w:rFonts w:ascii="Times New Roman" w:hAnsi="Times New Roman"/>
        </w:rPr>
        <w:t>PILA</w:t>
      </w:r>
      <w:r w:rsidRPr="002B3EB9">
        <w:rPr>
          <w:rFonts w:ascii="Times New Roman" w:hAnsi="Times New Roman"/>
        </w:rPr>
        <w:t xml:space="preserve"> владеет всеми правами, правом собственности и владения Системой </w:t>
      </w:r>
      <w:r>
        <w:rPr>
          <w:rFonts w:ascii="Times New Roman" w:hAnsi="Times New Roman"/>
          <w:lang w:val="en"/>
        </w:rPr>
        <w:t>PILA</w:t>
      </w:r>
      <w:r w:rsidRPr="002B3EB9">
        <w:rPr>
          <w:rFonts w:ascii="Times New Roman" w:hAnsi="Times New Roman"/>
        </w:rPr>
        <w:t xml:space="preserve">, включая все соответствующие авторские права, права компиляции базы данных, торговые марки, коммерческие наименования и другие права интеллектуальной собственности, существующие в настоящее время или разработанные позже, за исключением прав на Размещенные метаданные. Заказчик должен аккуратно сохранять, не удалять и не изменять уведомления </w:t>
      </w:r>
      <w:r>
        <w:rPr>
          <w:rFonts w:ascii="Times New Roman" w:hAnsi="Times New Roman"/>
          <w:lang w:val="en"/>
        </w:rPr>
        <w:t>PILA</w:t>
      </w:r>
      <w:r w:rsidRPr="002B3EB9">
        <w:rPr>
          <w:rFonts w:ascii="Times New Roman" w:hAnsi="Times New Roman"/>
        </w:rPr>
        <w:t xml:space="preserve"> об авторских правах на документах, в электронном тексте или программах, которые может подготовить </w:t>
      </w:r>
      <w:r>
        <w:rPr>
          <w:rFonts w:ascii="Times New Roman" w:hAnsi="Times New Roman"/>
          <w:lang w:val="en"/>
        </w:rPr>
        <w:t>PILA</w:t>
      </w:r>
      <w:r w:rsidRPr="002B3EB9">
        <w:rPr>
          <w:rFonts w:ascii="Times New Roman" w:hAnsi="Times New Roman"/>
        </w:rPr>
        <w:t xml:space="preserve"> или сделать доступными для использования или отображения членами </w:t>
      </w:r>
      <w:r>
        <w:rPr>
          <w:rFonts w:ascii="Times New Roman" w:hAnsi="Times New Roman"/>
          <w:lang w:val="en"/>
        </w:rPr>
        <w:t>PILA</w:t>
      </w:r>
      <w:r w:rsidRPr="002B3EB9">
        <w:rPr>
          <w:rFonts w:ascii="Times New Roman" w:hAnsi="Times New Roman"/>
        </w:rPr>
        <w:t>.</w:t>
      </w:r>
    </w:p>
    <w:p w:rsidR="00C24507" w:rsidRPr="002B3EB9" w:rsidRDefault="00C24507">
      <w:pPr>
        <w:widowControl w:val="0"/>
        <w:autoSpaceDE w:val="0"/>
        <w:autoSpaceDN w:val="0"/>
        <w:adjustRightInd w:val="0"/>
        <w:spacing w:after="0" w:line="276" w:lineRule="auto"/>
        <w:jc w:val="both"/>
        <w:rPr>
          <w:rFonts w:ascii="Times New Roman" w:hAnsi="Times New Roman"/>
        </w:rPr>
      </w:pPr>
      <w:r w:rsidRPr="002B3EB9">
        <w:rPr>
          <w:rFonts w:ascii="Times New Roman" w:hAnsi="Times New Roman"/>
        </w:rPr>
        <w:br/>
        <w:t xml:space="preserve">1.9 </w:t>
      </w:r>
      <w:r w:rsidRPr="00A576BE">
        <w:rPr>
          <w:rFonts w:ascii="Times New Roman" w:hAnsi="Times New Roman"/>
        </w:rPr>
        <w:t>Каждая сторона гарантирует и заявляет, что она имеет все полномочия и права заключить настоящий Договор, что она изучила права, предоставляемые по нему, и что права, предоставляемые соответствующими сторонами настоящего Договора, не вступают в противоречие с правами любой третьей стороны. Заказчик согласен размещать или регистрировать Метаданные в Системе PILA, включая организацию перекрестных ссылок, относящиеся только к таким Оригинальным материалам, на которые он имеет права. Заказчик несет ответственность за обеспечение точности данных, связанных с каждым Цифровым идентификатором, за актуальность URL-адреса (-ов), содержащих соответствующие страницы</w:t>
      </w:r>
      <w:r w:rsidRPr="002B3EB9">
        <w:rPr>
          <w:rFonts w:ascii="Times New Roman" w:hAnsi="Times New Roman"/>
        </w:rPr>
        <w:t>.</w:t>
      </w:r>
    </w:p>
    <w:p w:rsidR="00C24507" w:rsidRPr="002B3EB9" w:rsidRDefault="00C24507">
      <w:pPr>
        <w:widowControl w:val="0"/>
        <w:autoSpaceDE w:val="0"/>
        <w:autoSpaceDN w:val="0"/>
        <w:adjustRightInd w:val="0"/>
        <w:spacing w:after="0" w:line="276" w:lineRule="auto"/>
        <w:jc w:val="both"/>
        <w:rPr>
          <w:rFonts w:ascii="Times New Roman" w:hAnsi="Times New Roman"/>
        </w:rPr>
      </w:pPr>
    </w:p>
    <w:p w:rsidR="00C24507" w:rsidRPr="002B3EB9" w:rsidRDefault="00C24507">
      <w:pPr>
        <w:widowControl w:val="0"/>
        <w:autoSpaceDE w:val="0"/>
        <w:autoSpaceDN w:val="0"/>
        <w:adjustRightInd w:val="0"/>
        <w:spacing w:after="0" w:line="276" w:lineRule="auto"/>
        <w:jc w:val="center"/>
        <w:rPr>
          <w:rFonts w:ascii="Times New Roman" w:hAnsi="Times New Roman"/>
        </w:rPr>
      </w:pPr>
      <w:r w:rsidRPr="002B3EB9">
        <w:rPr>
          <w:rFonts w:ascii="Times New Roman" w:hAnsi="Times New Roman"/>
          <w:b/>
          <w:bCs/>
        </w:rPr>
        <w:t>2. ЦЕНА, СОДЕРЖАНИЕ И КАЧЕСТВО УСЛУГ.</w:t>
      </w:r>
    </w:p>
    <w:p w:rsidR="00C24507" w:rsidRPr="002B3EB9" w:rsidRDefault="00C24507">
      <w:pPr>
        <w:widowControl w:val="0"/>
        <w:autoSpaceDE w:val="0"/>
        <w:autoSpaceDN w:val="0"/>
        <w:adjustRightInd w:val="0"/>
        <w:spacing w:after="0" w:line="276" w:lineRule="auto"/>
        <w:jc w:val="both"/>
        <w:rPr>
          <w:rFonts w:ascii="Times New Roman" w:hAnsi="Times New Roman"/>
        </w:rPr>
      </w:pPr>
    </w:p>
    <w:p w:rsidR="000A2D7A" w:rsidRDefault="00C24507">
      <w:pPr>
        <w:widowControl w:val="0"/>
        <w:autoSpaceDE w:val="0"/>
        <w:autoSpaceDN w:val="0"/>
        <w:adjustRightInd w:val="0"/>
        <w:spacing w:after="0" w:line="276" w:lineRule="auto"/>
        <w:jc w:val="both"/>
        <w:rPr>
          <w:rFonts w:ascii="Times New Roman" w:hAnsi="Times New Roman"/>
          <w:highlight w:val="white"/>
        </w:rPr>
      </w:pPr>
      <w:r w:rsidRPr="002B3EB9">
        <w:rPr>
          <w:rFonts w:ascii="Times New Roman" w:hAnsi="Times New Roman"/>
        </w:rPr>
        <w:t xml:space="preserve">2.1 Стоимость услуг по настоящему Договору </w:t>
      </w:r>
      <w:r w:rsidRPr="002B3EB9">
        <w:rPr>
          <w:rFonts w:ascii="Times New Roman" w:hAnsi="Times New Roman"/>
          <w:highlight w:val="white"/>
        </w:rPr>
        <w:t xml:space="preserve">составляет </w:t>
      </w:r>
      <w:r w:rsidR="000A2D7A">
        <w:rPr>
          <w:rFonts w:ascii="Times New Roman" w:hAnsi="Times New Roman"/>
        </w:rPr>
        <w:t xml:space="preserve">_______ </w:t>
      </w:r>
      <w:r w:rsidRPr="002B3EB9">
        <w:rPr>
          <w:rFonts w:ascii="Times New Roman" w:hAnsi="Times New Roman"/>
          <w:highlight w:val="white"/>
        </w:rPr>
        <w:t>(</w:t>
      </w:r>
      <w:r w:rsidR="00A576BE">
        <w:rPr>
          <w:rFonts w:ascii="Times New Roman" w:hAnsi="Times New Roman"/>
          <w:highlight w:val="white"/>
        </w:rPr>
        <w:t>______</w:t>
      </w:r>
      <w:r w:rsidRPr="002B3EB9">
        <w:rPr>
          <w:rFonts w:ascii="Times New Roman" w:hAnsi="Times New Roman"/>
          <w:highlight w:val="white"/>
        </w:rPr>
        <w:t xml:space="preserve">) рублей </w:t>
      </w:r>
      <w:r w:rsidR="000A2D7A">
        <w:rPr>
          <w:rFonts w:ascii="Times New Roman" w:hAnsi="Times New Roman"/>
          <w:highlight w:val="white"/>
        </w:rPr>
        <w:t xml:space="preserve">____ </w:t>
      </w:r>
      <w:r w:rsidRPr="002B3EB9">
        <w:rPr>
          <w:rFonts w:ascii="Times New Roman" w:hAnsi="Times New Roman"/>
          <w:highlight w:val="white"/>
        </w:rPr>
        <w:t xml:space="preserve"> копеек, в том числе </w:t>
      </w:r>
      <w:r w:rsidR="000A2D7A">
        <w:rPr>
          <w:rFonts w:ascii="Times New Roman" w:hAnsi="Times New Roman"/>
          <w:highlight w:val="white"/>
        </w:rPr>
        <w:t xml:space="preserve">____ </w:t>
      </w:r>
      <w:r w:rsidRPr="002B3EB9">
        <w:rPr>
          <w:rFonts w:ascii="Times New Roman" w:hAnsi="Times New Roman"/>
          <w:highlight w:val="white"/>
        </w:rPr>
        <w:t xml:space="preserve">рублей </w:t>
      </w:r>
      <w:r w:rsidR="000A2D7A">
        <w:rPr>
          <w:rFonts w:ascii="Times New Roman" w:hAnsi="Times New Roman"/>
          <w:highlight w:val="white"/>
        </w:rPr>
        <w:t xml:space="preserve">__ </w:t>
      </w:r>
      <w:r w:rsidRPr="002B3EB9">
        <w:rPr>
          <w:rFonts w:ascii="Times New Roman" w:hAnsi="Times New Roman"/>
          <w:highlight w:val="white"/>
        </w:rPr>
        <w:t xml:space="preserve"> копеек услуга по подключению Заказчика к международной системе библиографических ссылок </w:t>
      </w:r>
      <w:r>
        <w:rPr>
          <w:rFonts w:ascii="Times New Roman" w:hAnsi="Times New Roman"/>
          <w:highlight w:val="white"/>
          <w:lang w:val="en"/>
        </w:rPr>
        <w:t>CrossRef</w:t>
      </w:r>
      <w:r w:rsidRPr="002B3EB9">
        <w:rPr>
          <w:rFonts w:ascii="Times New Roman" w:hAnsi="Times New Roman"/>
          <w:highlight w:val="white"/>
        </w:rPr>
        <w:t xml:space="preserve">, в т.ч. НДС </w:t>
      </w:r>
      <w:r w:rsidR="000A2D7A">
        <w:rPr>
          <w:rFonts w:ascii="Times New Roman" w:hAnsi="Times New Roman"/>
          <w:highlight w:val="white"/>
        </w:rPr>
        <w:t xml:space="preserve">___ </w:t>
      </w:r>
      <w:r w:rsidRPr="002B3EB9">
        <w:rPr>
          <w:rFonts w:ascii="Times New Roman" w:hAnsi="Times New Roman"/>
          <w:highlight w:val="white"/>
        </w:rPr>
        <w:t xml:space="preserve">НДС </w:t>
      </w:r>
    </w:p>
    <w:p w:rsidR="00C24507" w:rsidRPr="002B3EB9" w:rsidRDefault="00C24507">
      <w:pPr>
        <w:widowControl w:val="0"/>
        <w:autoSpaceDE w:val="0"/>
        <w:autoSpaceDN w:val="0"/>
        <w:adjustRightInd w:val="0"/>
        <w:spacing w:after="0" w:line="276" w:lineRule="auto"/>
        <w:jc w:val="both"/>
        <w:rPr>
          <w:rFonts w:ascii="Times New Roman" w:hAnsi="Times New Roman"/>
        </w:rPr>
      </w:pPr>
      <w:r w:rsidRPr="002B3EB9">
        <w:rPr>
          <w:rFonts w:ascii="Times New Roman" w:hAnsi="Times New Roman"/>
          <w:highlight w:val="white"/>
        </w:rPr>
        <w:t xml:space="preserve">При этом Заказчик обязуется не превысить по данному договору количество загруженных им цифровых идентификаторов </w:t>
      </w:r>
      <w:r>
        <w:rPr>
          <w:rFonts w:ascii="Times New Roman" w:hAnsi="Times New Roman"/>
          <w:highlight w:val="white"/>
          <w:lang w:val="en"/>
        </w:rPr>
        <w:t>doi</w:t>
      </w:r>
      <w:r w:rsidRPr="002B3EB9">
        <w:rPr>
          <w:rFonts w:ascii="Times New Roman" w:hAnsi="Times New Roman"/>
          <w:highlight w:val="white"/>
        </w:rPr>
        <w:t xml:space="preserve"> в количестве (</w:t>
      </w:r>
      <w:r w:rsidR="002B3EB9">
        <w:rPr>
          <w:rFonts w:ascii="Times New Roman" w:hAnsi="Times New Roman"/>
          <w:highlight w:val="white"/>
        </w:rPr>
        <w:t>180</w:t>
      </w:r>
      <w:r w:rsidRPr="002B3EB9">
        <w:rPr>
          <w:rFonts w:ascii="Times New Roman" w:hAnsi="Times New Roman"/>
          <w:highlight w:val="white"/>
        </w:rPr>
        <w:t xml:space="preserve">) на общую сумму </w:t>
      </w:r>
      <w:r w:rsidR="000A2D7A">
        <w:rPr>
          <w:rFonts w:ascii="Times New Roman" w:hAnsi="Times New Roman"/>
        </w:rPr>
        <w:t xml:space="preserve">_____ </w:t>
      </w:r>
      <w:r w:rsidRPr="002B3EB9">
        <w:rPr>
          <w:rFonts w:ascii="Times New Roman" w:hAnsi="Times New Roman"/>
          <w:highlight w:val="white"/>
        </w:rPr>
        <w:t xml:space="preserve">рублей </w:t>
      </w:r>
      <w:r w:rsidR="000A2D7A">
        <w:rPr>
          <w:rFonts w:ascii="Times New Roman" w:hAnsi="Times New Roman"/>
          <w:highlight w:val="white"/>
        </w:rPr>
        <w:t xml:space="preserve">___- </w:t>
      </w:r>
      <w:r w:rsidRPr="002B3EB9">
        <w:rPr>
          <w:rFonts w:ascii="Times New Roman" w:hAnsi="Times New Roman"/>
          <w:highlight w:val="white"/>
        </w:rPr>
        <w:t xml:space="preserve">копеек, </w:t>
      </w:r>
      <w:r w:rsidRPr="002B3EB9">
        <w:rPr>
          <w:rFonts w:ascii="Times New Roman" w:hAnsi="Times New Roman"/>
          <w:color w:val="222222"/>
          <w:highlight w:val="white"/>
        </w:rPr>
        <w:t xml:space="preserve">в т.ч. НДС </w:t>
      </w:r>
      <w:r w:rsidR="000A2D7A">
        <w:rPr>
          <w:rFonts w:ascii="Times New Roman" w:hAnsi="Times New Roman"/>
          <w:color w:val="222222"/>
          <w:highlight w:val="white"/>
        </w:rPr>
        <w:t xml:space="preserve">____ </w:t>
      </w:r>
      <w:r w:rsidRPr="002B3EB9">
        <w:rPr>
          <w:rFonts w:ascii="Times New Roman" w:hAnsi="Times New Roman"/>
          <w:color w:val="222222"/>
          <w:highlight w:val="white"/>
        </w:rPr>
        <w:t>что составляет</w:t>
      </w:r>
      <w:r w:rsidR="002B3EB9">
        <w:rPr>
          <w:rFonts w:ascii="Times New Roman" w:hAnsi="Times New Roman"/>
          <w:color w:val="222222"/>
          <w:highlight w:val="white"/>
        </w:rPr>
        <w:t xml:space="preserve"> </w:t>
      </w:r>
      <w:r w:rsidR="000A2D7A">
        <w:rPr>
          <w:rFonts w:ascii="Times New Roman" w:hAnsi="Times New Roman"/>
          <w:color w:val="222222"/>
          <w:highlight w:val="white"/>
        </w:rPr>
        <w:t xml:space="preserve">___ </w:t>
      </w:r>
      <w:r w:rsidRPr="002B3EB9">
        <w:rPr>
          <w:rFonts w:ascii="Times New Roman" w:hAnsi="Times New Roman"/>
          <w:color w:val="222222"/>
          <w:highlight w:val="white"/>
        </w:rPr>
        <w:t xml:space="preserve">рублей </w:t>
      </w:r>
      <w:r w:rsidR="000A2D7A">
        <w:rPr>
          <w:rFonts w:ascii="Times New Roman" w:hAnsi="Times New Roman"/>
          <w:color w:val="222222"/>
          <w:highlight w:val="white"/>
        </w:rPr>
        <w:t xml:space="preserve">___ </w:t>
      </w:r>
      <w:r w:rsidRPr="002B3EB9">
        <w:rPr>
          <w:rFonts w:ascii="Times New Roman" w:hAnsi="Times New Roman"/>
          <w:color w:val="222222"/>
          <w:highlight w:val="white"/>
        </w:rPr>
        <w:t xml:space="preserve"> копеек,</w:t>
      </w:r>
      <w:r w:rsidRPr="002B3EB9">
        <w:rPr>
          <w:rFonts w:ascii="Times New Roman" w:hAnsi="Times New Roman"/>
          <w:highlight w:val="white"/>
        </w:rPr>
        <w:t xml:space="preserve"> и самостоятельно осуществлять контроль за их количеством. В случае превышения количества загруженных идентификаторов Заказчик обязуется заключить Дополнительное Соглашение</w:t>
      </w:r>
      <w:r w:rsidRPr="002B3EB9">
        <w:rPr>
          <w:rFonts w:ascii="Times New Roman" w:hAnsi="Times New Roman"/>
        </w:rPr>
        <w:t>, на основании которого оплатить их по стоимости, указанной в Приложении 1 к настоящему Договору.</w:t>
      </w:r>
    </w:p>
    <w:p w:rsidR="00C24507" w:rsidRPr="002B3EB9" w:rsidRDefault="00C24507">
      <w:pPr>
        <w:widowControl w:val="0"/>
        <w:autoSpaceDE w:val="0"/>
        <w:autoSpaceDN w:val="0"/>
        <w:adjustRightInd w:val="0"/>
        <w:spacing w:after="0" w:line="276" w:lineRule="auto"/>
        <w:jc w:val="both"/>
        <w:rPr>
          <w:rFonts w:ascii="Times New Roman" w:hAnsi="Times New Roman"/>
        </w:rPr>
      </w:pPr>
      <w:r w:rsidRPr="002B3EB9">
        <w:rPr>
          <w:rFonts w:ascii="Times New Roman" w:hAnsi="Times New Roman"/>
        </w:rPr>
        <w:br/>
        <w:t xml:space="preserve">2.2 Цена Договора включает в себя все расходы, связанные с оказанием услуг, компенсацию издержек Исполнителя и причитающееся ему вознаграждение, а также налоги, сборы и другие </w:t>
      </w:r>
      <w:r w:rsidRPr="002B3EB9">
        <w:rPr>
          <w:rFonts w:ascii="Times New Roman" w:hAnsi="Times New Roman"/>
        </w:rPr>
        <w:lastRenderedPageBreak/>
        <w:t>обязательные платежи Исполнителя, связанные с исполнением настоящего Договора.</w:t>
      </w:r>
    </w:p>
    <w:p w:rsidR="00C24507" w:rsidRPr="002B3EB9" w:rsidRDefault="00C24507">
      <w:pPr>
        <w:widowControl w:val="0"/>
        <w:autoSpaceDE w:val="0"/>
        <w:autoSpaceDN w:val="0"/>
        <w:adjustRightInd w:val="0"/>
        <w:spacing w:after="0" w:line="276" w:lineRule="auto"/>
        <w:jc w:val="both"/>
        <w:rPr>
          <w:rFonts w:ascii="Times New Roman" w:hAnsi="Times New Roman"/>
        </w:rPr>
      </w:pPr>
      <w:r w:rsidRPr="002B3EB9">
        <w:rPr>
          <w:rFonts w:ascii="Times New Roman" w:hAnsi="Times New Roman"/>
        </w:rPr>
        <w:br/>
      </w:r>
      <w:r w:rsidRPr="002B3EB9">
        <w:rPr>
          <w:rFonts w:ascii="Times New Roman" w:hAnsi="Times New Roman"/>
          <w:color w:val="333333"/>
          <w:highlight w:val="white"/>
        </w:rPr>
        <w:t xml:space="preserve">2.3 Стоимость цифровых идентификаторов </w:t>
      </w:r>
      <w:r>
        <w:rPr>
          <w:rFonts w:ascii="Times New Roman" w:hAnsi="Times New Roman"/>
          <w:color w:val="333333"/>
          <w:highlight w:val="white"/>
          <w:lang w:val="en"/>
        </w:rPr>
        <w:t>doi</w:t>
      </w:r>
      <w:r w:rsidRPr="002B3EB9">
        <w:rPr>
          <w:rFonts w:ascii="Times New Roman" w:hAnsi="Times New Roman"/>
          <w:color w:val="333333"/>
          <w:highlight w:val="white"/>
        </w:rPr>
        <w:t xml:space="preserve"> может быть увеличена </w:t>
      </w:r>
      <w:r w:rsidRPr="002B3EB9">
        <w:rPr>
          <w:rFonts w:ascii="Times New Roman" w:hAnsi="Times New Roman"/>
          <w:highlight w:val="white"/>
        </w:rPr>
        <w:t>Исполнителем в одностороннем порядке в случае резкого увеличения курса доллара США по отношению к национальной валюте на дату очередного платежа более чем на 20%. Увеличение стоимости при таких условиях со стороны исполнителя не может превышать 20%.</w:t>
      </w:r>
    </w:p>
    <w:p w:rsidR="00C24507" w:rsidRPr="002B3EB9" w:rsidRDefault="00C24507">
      <w:pPr>
        <w:widowControl w:val="0"/>
        <w:autoSpaceDE w:val="0"/>
        <w:autoSpaceDN w:val="0"/>
        <w:adjustRightInd w:val="0"/>
        <w:spacing w:after="0" w:line="264" w:lineRule="auto"/>
        <w:rPr>
          <w:rFonts w:ascii="Times New Roman" w:hAnsi="Times New Roman"/>
        </w:rPr>
      </w:pPr>
    </w:p>
    <w:p w:rsidR="00C24507" w:rsidRPr="002B3EB9" w:rsidRDefault="00C24507">
      <w:pPr>
        <w:widowControl w:val="0"/>
        <w:autoSpaceDE w:val="0"/>
        <w:autoSpaceDN w:val="0"/>
        <w:adjustRightInd w:val="0"/>
        <w:spacing w:after="0" w:line="264" w:lineRule="auto"/>
        <w:rPr>
          <w:rFonts w:ascii="Times New Roman" w:hAnsi="Times New Roman"/>
        </w:rPr>
      </w:pPr>
      <w:r w:rsidRPr="002B3EB9">
        <w:rPr>
          <w:rFonts w:ascii="Times New Roman" w:hAnsi="Times New Roman"/>
          <w:color w:val="333333"/>
          <w:highlight w:val="white"/>
        </w:rPr>
        <w:t>2.4. В случае резкого возрастания волатильности национальной валюты, ведущей к резкому увеличению стоимости оказания услуг, каждая из Сторон вправе отказаться от исполнения обязательств по настоящему договору в связи с утратой интереса. При этом, стороны обязуются произвести сверку расчетов во избежания образования непогашенной задолженности по исполненным обязательствам.</w:t>
      </w:r>
    </w:p>
    <w:p w:rsidR="00C24507" w:rsidRPr="002B3EB9" w:rsidRDefault="00C24507">
      <w:pPr>
        <w:widowControl w:val="0"/>
        <w:autoSpaceDE w:val="0"/>
        <w:autoSpaceDN w:val="0"/>
        <w:adjustRightInd w:val="0"/>
        <w:spacing w:after="0" w:line="276" w:lineRule="auto"/>
        <w:jc w:val="both"/>
        <w:rPr>
          <w:rFonts w:ascii="Times New Roman" w:hAnsi="Times New Roman"/>
        </w:rPr>
      </w:pPr>
    </w:p>
    <w:p w:rsidR="00C24507" w:rsidRPr="002B3EB9" w:rsidRDefault="00C24507">
      <w:pPr>
        <w:widowControl w:val="0"/>
        <w:autoSpaceDE w:val="0"/>
        <w:autoSpaceDN w:val="0"/>
        <w:adjustRightInd w:val="0"/>
        <w:spacing w:after="0" w:line="276" w:lineRule="auto"/>
        <w:jc w:val="center"/>
        <w:rPr>
          <w:rFonts w:ascii="Times New Roman" w:hAnsi="Times New Roman"/>
        </w:rPr>
      </w:pPr>
      <w:r w:rsidRPr="002B3EB9">
        <w:rPr>
          <w:rFonts w:ascii="Times New Roman" w:hAnsi="Times New Roman"/>
          <w:b/>
          <w:bCs/>
        </w:rPr>
        <w:t>3. ПОРЯДОК РАСЧЕТОВ.</w:t>
      </w:r>
    </w:p>
    <w:p w:rsidR="00C24507" w:rsidRPr="002B3EB9" w:rsidRDefault="00C24507">
      <w:pPr>
        <w:widowControl w:val="0"/>
        <w:autoSpaceDE w:val="0"/>
        <w:autoSpaceDN w:val="0"/>
        <w:adjustRightInd w:val="0"/>
        <w:spacing w:after="0" w:line="276" w:lineRule="auto"/>
        <w:jc w:val="both"/>
        <w:rPr>
          <w:rFonts w:ascii="Times New Roman" w:hAnsi="Times New Roman"/>
        </w:rPr>
      </w:pPr>
    </w:p>
    <w:p w:rsidR="00C24507" w:rsidRPr="002B3EB9" w:rsidRDefault="00C24507">
      <w:pPr>
        <w:widowControl w:val="0"/>
        <w:autoSpaceDE w:val="0"/>
        <w:autoSpaceDN w:val="0"/>
        <w:adjustRightInd w:val="0"/>
        <w:spacing w:after="0" w:line="276" w:lineRule="auto"/>
        <w:jc w:val="both"/>
        <w:rPr>
          <w:rFonts w:ascii="Times New Roman" w:hAnsi="Times New Roman"/>
        </w:rPr>
      </w:pPr>
      <w:r w:rsidRPr="002B3EB9">
        <w:rPr>
          <w:rFonts w:ascii="Times New Roman" w:hAnsi="Times New Roman"/>
        </w:rPr>
        <w:t xml:space="preserve">3.1 Оплата стоимости услуги по подключению Заказчика к международной системе библиографических ссылок </w:t>
      </w:r>
      <w:r>
        <w:rPr>
          <w:rFonts w:ascii="Times New Roman" w:hAnsi="Times New Roman"/>
          <w:lang w:val="en"/>
        </w:rPr>
        <w:t>Crossref</w:t>
      </w:r>
      <w:r w:rsidRPr="002B3EB9">
        <w:rPr>
          <w:rFonts w:ascii="Times New Roman" w:hAnsi="Times New Roman"/>
        </w:rPr>
        <w:t xml:space="preserve"> в размере 100% осуществляется в течение 10 календарных дней с момента выставления Исполнителем счета и предоставления универсального передаточного документа (далее по тексту - УПД).</w:t>
      </w:r>
    </w:p>
    <w:p w:rsidR="00C24507" w:rsidRPr="002B3EB9" w:rsidRDefault="00C24507">
      <w:pPr>
        <w:widowControl w:val="0"/>
        <w:autoSpaceDE w:val="0"/>
        <w:autoSpaceDN w:val="0"/>
        <w:adjustRightInd w:val="0"/>
        <w:spacing w:after="0" w:line="276" w:lineRule="auto"/>
        <w:jc w:val="both"/>
        <w:rPr>
          <w:rFonts w:ascii="Times New Roman" w:hAnsi="Times New Roman"/>
        </w:rPr>
      </w:pPr>
      <w:r w:rsidRPr="002B3EB9">
        <w:rPr>
          <w:rFonts w:ascii="Times New Roman" w:hAnsi="Times New Roman"/>
        </w:rPr>
        <w:br/>
        <w:t>3.2 Оплата цифровых идентификаторов объектов (</w:t>
      </w:r>
      <w:r>
        <w:rPr>
          <w:rFonts w:ascii="Times New Roman" w:hAnsi="Times New Roman"/>
          <w:lang w:val="en"/>
        </w:rPr>
        <w:t>DOI</w:t>
      </w:r>
      <w:r w:rsidRPr="002B3EB9">
        <w:rPr>
          <w:rFonts w:ascii="Times New Roman" w:hAnsi="Times New Roman"/>
        </w:rPr>
        <w:t>) производится по итогам каждого квартала, исходя из фактического количества зарегистрированных цифровых идентификаторов (</w:t>
      </w:r>
      <w:r>
        <w:rPr>
          <w:rFonts w:ascii="Times New Roman" w:hAnsi="Times New Roman"/>
          <w:lang w:val="en"/>
        </w:rPr>
        <w:t>DOI</w:t>
      </w:r>
      <w:r w:rsidRPr="002B3EB9">
        <w:rPr>
          <w:rFonts w:ascii="Times New Roman" w:hAnsi="Times New Roman"/>
        </w:rPr>
        <w:t>), на основании счета и УПД в течение 10 календарных дней с момента выставления счета.</w:t>
      </w:r>
    </w:p>
    <w:p w:rsidR="00C24507" w:rsidRPr="002B3EB9" w:rsidRDefault="00C24507">
      <w:pPr>
        <w:widowControl w:val="0"/>
        <w:autoSpaceDE w:val="0"/>
        <w:autoSpaceDN w:val="0"/>
        <w:adjustRightInd w:val="0"/>
        <w:spacing w:after="0" w:line="276" w:lineRule="auto"/>
        <w:jc w:val="both"/>
        <w:rPr>
          <w:rFonts w:ascii="Times New Roman" w:hAnsi="Times New Roman"/>
        </w:rPr>
      </w:pPr>
      <w:r w:rsidRPr="002B3EB9">
        <w:rPr>
          <w:rFonts w:ascii="Times New Roman" w:hAnsi="Times New Roman"/>
        </w:rPr>
        <w:br/>
        <w:t>3.3 Оплата услуг осуществляется в рублях по безналичному расчету единовременным платежным поручением путем перечисления Заказчиком денежных средств на расчетный счет Исполнителя, указанный в настоящем Договоре.</w:t>
      </w:r>
    </w:p>
    <w:p w:rsidR="00C24507" w:rsidRPr="002B3EB9" w:rsidRDefault="00C24507">
      <w:pPr>
        <w:widowControl w:val="0"/>
        <w:autoSpaceDE w:val="0"/>
        <w:autoSpaceDN w:val="0"/>
        <w:adjustRightInd w:val="0"/>
        <w:spacing w:after="0" w:line="276" w:lineRule="auto"/>
        <w:jc w:val="both"/>
        <w:rPr>
          <w:rFonts w:ascii="Times New Roman" w:hAnsi="Times New Roman"/>
        </w:rPr>
      </w:pPr>
      <w:r w:rsidRPr="002B3EB9">
        <w:rPr>
          <w:rFonts w:ascii="Times New Roman" w:hAnsi="Times New Roman"/>
        </w:rPr>
        <w:br/>
        <w:t>3.4 Датой оплаты считается дата списания денежных средств с расчетного счета Заказчика.</w:t>
      </w:r>
    </w:p>
    <w:p w:rsidR="00C24507" w:rsidRPr="002B3EB9" w:rsidRDefault="00C24507">
      <w:pPr>
        <w:widowControl w:val="0"/>
        <w:autoSpaceDE w:val="0"/>
        <w:autoSpaceDN w:val="0"/>
        <w:adjustRightInd w:val="0"/>
        <w:spacing w:after="0" w:line="276" w:lineRule="auto"/>
        <w:jc w:val="both"/>
        <w:rPr>
          <w:rFonts w:ascii="Times New Roman" w:hAnsi="Times New Roman"/>
        </w:rPr>
      </w:pPr>
    </w:p>
    <w:p w:rsidR="00C24507" w:rsidRPr="002B3EB9" w:rsidRDefault="00C24507">
      <w:pPr>
        <w:widowControl w:val="0"/>
        <w:autoSpaceDE w:val="0"/>
        <w:autoSpaceDN w:val="0"/>
        <w:adjustRightInd w:val="0"/>
        <w:spacing w:after="0" w:line="276" w:lineRule="auto"/>
        <w:jc w:val="center"/>
        <w:rPr>
          <w:rFonts w:ascii="Times New Roman" w:hAnsi="Times New Roman"/>
        </w:rPr>
      </w:pPr>
      <w:r w:rsidRPr="002B3EB9">
        <w:rPr>
          <w:rFonts w:ascii="Times New Roman" w:hAnsi="Times New Roman"/>
          <w:b/>
          <w:bCs/>
        </w:rPr>
        <w:t>4. ПРАВА И ОБЯЗАННОСТИ СТОРОН.</w:t>
      </w:r>
    </w:p>
    <w:p w:rsidR="00C24507" w:rsidRPr="002B3EB9" w:rsidRDefault="00C24507">
      <w:pPr>
        <w:widowControl w:val="0"/>
        <w:autoSpaceDE w:val="0"/>
        <w:autoSpaceDN w:val="0"/>
        <w:adjustRightInd w:val="0"/>
        <w:spacing w:after="0" w:line="276" w:lineRule="auto"/>
        <w:jc w:val="both"/>
        <w:rPr>
          <w:rFonts w:ascii="Times New Roman" w:hAnsi="Times New Roman"/>
        </w:rPr>
      </w:pPr>
    </w:p>
    <w:p w:rsidR="00C24507" w:rsidRPr="002B3EB9" w:rsidRDefault="00C24507">
      <w:pPr>
        <w:widowControl w:val="0"/>
        <w:autoSpaceDE w:val="0"/>
        <w:autoSpaceDN w:val="0"/>
        <w:adjustRightInd w:val="0"/>
        <w:spacing w:after="0" w:line="276" w:lineRule="auto"/>
        <w:jc w:val="both"/>
        <w:rPr>
          <w:rFonts w:ascii="Times New Roman" w:hAnsi="Times New Roman"/>
        </w:rPr>
      </w:pPr>
      <w:r w:rsidRPr="002B3EB9">
        <w:rPr>
          <w:rFonts w:ascii="Times New Roman" w:hAnsi="Times New Roman"/>
        </w:rPr>
        <w:t>4.1 Заказчик вправе:</w:t>
      </w:r>
    </w:p>
    <w:p w:rsidR="00C24507" w:rsidRPr="002B3EB9" w:rsidRDefault="00C24507">
      <w:pPr>
        <w:widowControl w:val="0"/>
        <w:autoSpaceDE w:val="0"/>
        <w:autoSpaceDN w:val="0"/>
        <w:adjustRightInd w:val="0"/>
        <w:spacing w:after="0" w:line="276" w:lineRule="auto"/>
        <w:ind w:left="400"/>
        <w:jc w:val="both"/>
        <w:rPr>
          <w:rFonts w:ascii="Times New Roman" w:hAnsi="Times New Roman"/>
        </w:rPr>
      </w:pPr>
      <w:r w:rsidRPr="002B3EB9">
        <w:rPr>
          <w:rFonts w:ascii="Times New Roman" w:hAnsi="Times New Roman"/>
        </w:rPr>
        <w:t>4.1.1 Получать информацию, касающуюся оказываемых услуг.</w:t>
      </w:r>
    </w:p>
    <w:p w:rsidR="00C24507" w:rsidRPr="002B3EB9" w:rsidRDefault="00C24507">
      <w:pPr>
        <w:widowControl w:val="0"/>
        <w:autoSpaceDE w:val="0"/>
        <w:autoSpaceDN w:val="0"/>
        <w:adjustRightInd w:val="0"/>
        <w:spacing w:after="0" w:line="276" w:lineRule="auto"/>
        <w:ind w:left="400"/>
        <w:jc w:val="both"/>
        <w:rPr>
          <w:rFonts w:ascii="Times New Roman" w:hAnsi="Times New Roman"/>
        </w:rPr>
      </w:pPr>
      <w:r w:rsidRPr="002B3EB9">
        <w:rPr>
          <w:rFonts w:ascii="Times New Roman" w:hAnsi="Times New Roman"/>
        </w:rPr>
        <w:t>4.1.2 Проверять ход и качество оказываемых Исполнителем услуг, не вмешиваясь в его деятельность.</w:t>
      </w:r>
    </w:p>
    <w:p w:rsidR="00C24507" w:rsidRPr="002B3EB9" w:rsidRDefault="00C24507">
      <w:pPr>
        <w:widowControl w:val="0"/>
        <w:autoSpaceDE w:val="0"/>
        <w:autoSpaceDN w:val="0"/>
        <w:adjustRightInd w:val="0"/>
        <w:spacing w:after="0" w:line="276" w:lineRule="auto"/>
        <w:ind w:left="400"/>
        <w:jc w:val="both"/>
        <w:rPr>
          <w:rFonts w:ascii="Times New Roman" w:hAnsi="Times New Roman"/>
        </w:rPr>
      </w:pPr>
    </w:p>
    <w:p w:rsidR="00C24507" w:rsidRPr="002B3EB9" w:rsidRDefault="00C24507">
      <w:pPr>
        <w:widowControl w:val="0"/>
        <w:autoSpaceDE w:val="0"/>
        <w:autoSpaceDN w:val="0"/>
        <w:adjustRightInd w:val="0"/>
        <w:spacing w:after="0" w:line="276" w:lineRule="auto"/>
        <w:jc w:val="both"/>
        <w:rPr>
          <w:rFonts w:ascii="Times New Roman" w:hAnsi="Times New Roman"/>
        </w:rPr>
      </w:pPr>
      <w:r w:rsidRPr="002B3EB9">
        <w:rPr>
          <w:rFonts w:ascii="Times New Roman" w:hAnsi="Times New Roman"/>
        </w:rPr>
        <w:t>4.2 Заказчик обязан:</w:t>
      </w:r>
    </w:p>
    <w:p w:rsidR="00C24507" w:rsidRPr="002B3EB9" w:rsidRDefault="00C24507">
      <w:pPr>
        <w:widowControl w:val="0"/>
        <w:autoSpaceDE w:val="0"/>
        <w:autoSpaceDN w:val="0"/>
        <w:adjustRightInd w:val="0"/>
        <w:spacing w:after="0" w:line="276" w:lineRule="auto"/>
        <w:ind w:left="400"/>
        <w:jc w:val="both"/>
        <w:rPr>
          <w:rFonts w:ascii="Times New Roman" w:hAnsi="Times New Roman"/>
        </w:rPr>
      </w:pPr>
      <w:r w:rsidRPr="002B3EB9">
        <w:rPr>
          <w:rFonts w:ascii="Times New Roman" w:hAnsi="Times New Roman"/>
        </w:rPr>
        <w:t>4.2.1 Своевременно, после выставления счетов, производить оплату за оказанные Исполнителем по Договору услуги;</w:t>
      </w:r>
    </w:p>
    <w:p w:rsidR="00C24507" w:rsidRPr="002B3EB9" w:rsidRDefault="00C24507">
      <w:pPr>
        <w:widowControl w:val="0"/>
        <w:autoSpaceDE w:val="0"/>
        <w:autoSpaceDN w:val="0"/>
        <w:adjustRightInd w:val="0"/>
        <w:spacing w:after="0" w:line="276" w:lineRule="auto"/>
        <w:ind w:left="400"/>
        <w:jc w:val="both"/>
        <w:rPr>
          <w:rFonts w:ascii="Times New Roman" w:hAnsi="Times New Roman"/>
        </w:rPr>
      </w:pPr>
      <w:r w:rsidRPr="002B3EB9">
        <w:rPr>
          <w:rFonts w:ascii="Times New Roman" w:hAnsi="Times New Roman"/>
        </w:rPr>
        <w:t xml:space="preserve">4.2.2 В случае принятия заказчиком решения о прекращении членства в </w:t>
      </w:r>
      <w:r>
        <w:rPr>
          <w:rFonts w:ascii="Times New Roman" w:hAnsi="Times New Roman"/>
          <w:lang w:val="en"/>
        </w:rPr>
        <w:t>PILA</w:t>
      </w:r>
      <w:r w:rsidRPr="002B3EB9">
        <w:rPr>
          <w:rFonts w:ascii="Times New Roman" w:hAnsi="Times New Roman"/>
        </w:rPr>
        <w:t xml:space="preserve"> не позже чем за 1 календарный месяц уведомить об этом Исполнителя.</w:t>
      </w:r>
    </w:p>
    <w:p w:rsidR="00C24507" w:rsidRPr="002B3EB9" w:rsidRDefault="00C24507">
      <w:pPr>
        <w:widowControl w:val="0"/>
        <w:autoSpaceDE w:val="0"/>
        <w:autoSpaceDN w:val="0"/>
        <w:adjustRightInd w:val="0"/>
        <w:spacing w:after="0" w:line="276" w:lineRule="auto"/>
        <w:ind w:left="400"/>
        <w:jc w:val="both"/>
        <w:rPr>
          <w:rFonts w:ascii="Times New Roman" w:hAnsi="Times New Roman"/>
        </w:rPr>
      </w:pPr>
      <w:r w:rsidRPr="002B3EB9">
        <w:rPr>
          <w:rFonts w:ascii="Times New Roman" w:hAnsi="Times New Roman"/>
        </w:rPr>
        <w:t>4.2.3 Принять услуги в соответствии с разделом 5 настоящего Договора в случае отсутствия претензий относительно их объема, качества и соблюдения сроков их оказания.</w:t>
      </w:r>
    </w:p>
    <w:p w:rsidR="00C24507" w:rsidRPr="002B3EB9" w:rsidRDefault="00C24507">
      <w:pPr>
        <w:widowControl w:val="0"/>
        <w:autoSpaceDE w:val="0"/>
        <w:autoSpaceDN w:val="0"/>
        <w:adjustRightInd w:val="0"/>
        <w:spacing w:after="0" w:line="276" w:lineRule="auto"/>
        <w:ind w:left="400"/>
        <w:jc w:val="both"/>
        <w:rPr>
          <w:rFonts w:ascii="Times New Roman" w:hAnsi="Times New Roman"/>
        </w:rPr>
      </w:pPr>
      <w:r w:rsidRPr="002B3EB9">
        <w:rPr>
          <w:rFonts w:ascii="Times New Roman" w:hAnsi="Times New Roman"/>
        </w:rPr>
        <w:t>4.2.4 Оплатить услуги в размерах и в сроки, предусмотренные разделами 2 и 3 настоящего Договора.</w:t>
      </w:r>
    </w:p>
    <w:p w:rsidR="00C24507" w:rsidRPr="002B3EB9" w:rsidRDefault="00C24507">
      <w:pPr>
        <w:widowControl w:val="0"/>
        <w:autoSpaceDE w:val="0"/>
        <w:autoSpaceDN w:val="0"/>
        <w:adjustRightInd w:val="0"/>
        <w:spacing w:after="0" w:line="276" w:lineRule="auto"/>
        <w:ind w:left="400"/>
        <w:jc w:val="both"/>
        <w:rPr>
          <w:rFonts w:ascii="Times New Roman" w:hAnsi="Times New Roman"/>
        </w:rPr>
      </w:pPr>
      <w:r w:rsidRPr="002B3EB9">
        <w:rPr>
          <w:rFonts w:ascii="Times New Roman" w:hAnsi="Times New Roman"/>
        </w:rPr>
        <w:t>4.2.5 Оказывать Исполнителю содействие в исполнении настоящего Договора.</w:t>
      </w:r>
    </w:p>
    <w:p w:rsidR="00C24507" w:rsidRPr="002B3EB9" w:rsidRDefault="00C24507">
      <w:pPr>
        <w:widowControl w:val="0"/>
        <w:autoSpaceDE w:val="0"/>
        <w:autoSpaceDN w:val="0"/>
        <w:adjustRightInd w:val="0"/>
        <w:spacing w:after="0" w:line="276" w:lineRule="auto"/>
        <w:jc w:val="both"/>
        <w:rPr>
          <w:rFonts w:ascii="Times New Roman" w:hAnsi="Times New Roman"/>
        </w:rPr>
      </w:pPr>
      <w:r w:rsidRPr="002B3EB9">
        <w:rPr>
          <w:rFonts w:ascii="Times New Roman" w:hAnsi="Times New Roman"/>
        </w:rPr>
        <w:br/>
        <w:t>4.3 Исполнитель вправе:</w:t>
      </w:r>
    </w:p>
    <w:p w:rsidR="00C24507" w:rsidRPr="002B3EB9" w:rsidRDefault="00C24507">
      <w:pPr>
        <w:widowControl w:val="0"/>
        <w:autoSpaceDE w:val="0"/>
        <w:autoSpaceDN w:val="0"/>
        <w:adjustRightInd w:val="0"/>
        <w:spacing w:after="0" w:line="276" w:lineRule="auto"/>
        <w:ind w:left="400"/>
        <w:jc w:val="both"/>
        <w:rPr>
          <w:rFonts w:ascii="Times New Roman" w:hAnsi="Times New Roman"/>
        </w:rPr>
      </w:pPr>
      <w:r w:rsidRPr="002B3EB9">
        <w:rPr>
          <w:rFonts w:ascii="Times New Roman" w:hAnsi="Times New Roman"/>
        </w:rPr>
        <w:t xml:space="preserve">4.3.1 Требовать оплаты услуг в соответствии с разделом 3 настоящего Договора. В случае </w:t>
      </w:r>
      <w:r w:rsidRPr="002B3EB9">
        <w:rPr>
          <w:rFonts w:ascii="Times New Roman" w:hAnsi="Times New Roman"/>
        </w:rPr>
        <w:lastRenderedPageBreak/>
        <w:t xml:space="preserve">нарушения сроков оплаты услуг по настоящему Договору Исполнитель вправе потребовать выплаты неустойки, установленной п. 6.2 настоящего Договора, а также приостановить доступ Заказчика к международной системе библиографических ссылок </w:t>
      </w:r>
      <w:r>
        <w:rPr>
          <w:rFonts w:ascii="Times New Roman" w:hAnsi="Times New Roman"/>
          <w:lang w:val="en"/>
        </w:rPr>
        <w:t>Crossref</w:t>
      </w:r>
      <w:r w:rsidRPr="002B3EB9">
        <w:rPr>
          <w:rFonts w:ascii="Times New Roman" w:hAnsi="Times New Roman"/>
        </w:rPr>
        <w:t xml:space="preserve"> и возможность регистрации </w:t>
      </w:r>
      <w:r>
        <w:rPr>
          <w:rFonts w:ascii="Times New Roman" w:hAnsi="Times New Roman"/>
          <w:lang w:val="en"/>
        </w:rPr>
        <w:t>DOI</w:t>
      </w:r>
      <w:r w:rsidRPr="002B3EB9">
        <w:rPr>
          <w:rFonts w:ascii="Times New Roman" w:hAnsi="Times New Roman"/>
        </w:rPr>
        <w:t>;</w:t>
      </w:r>
    </w:p>
    <w:p w:rsidR="00C24507" w:rsidRPr="002B3EB9" w:rsidRDefault="00C24507">
      <w:pPr>
        <w:widowControl w:val="0"/>
        <w:autoSpaceDE w:val="0"/>
        <w:autoSpaceDN w:val="0"/>
        <w:adjustRightInd w:val="0"/>
        <w:spacing w:after="0" w:line="276" w:lineRule="auto"/>
        <w:ind w:left="400"/>
        <w:jc w:val="both"/>
        <w:rPr>
          <w:rFonts w:ascii="Times New Roman" w:hAnsi="Times New Roman"/>
        </w:rPr>
      </w:pPr>
      <w:r w:rsidRPr="002B3EB9">
        <w:rPr>
          <w:rFonts w:ascii="Times New Roman" w:hAnsi="Times New Roman"/>
        </w:rPr>
        <w:t>4.3.2  Самостоятельно, если иное не указано в настоящем Договоре или Приложениях к настоящему Договору, определять способы выполнения Договора;</w:t>
      </w:r>
    </w:p>
    <w:p w:rsidR="00C24507" w:rsidRPr="002B3EB9" w:rsidRDefault="00C24507">
      <w:pPr>
        <w:widowControl w:val="0"/>
        <w:autoSpaceDE w:val="0"/>
        <w:autoSpaceDN w:val="0"/>
        <w:adjustRightInd w:val="0"/>
        <w:spacing w:after="0" w:line="276" w:lineRule="auto"/>
        <w:ind w:left="400"/>
        <w:jc w:val="both"/>
        <w:rPr>
          <w:rFonts w:ascii="Times New Roman" w:hAnsi="Times New Roman"/>
        </w:rPr>
      </w:pPr>
      <w:r w:rsidRPr="002B3EB9">
        <w:rPr>
          <w:rFonts w:ascii="Times New Roman" w:hAnsi="Times New Roman"/>
        </w:rPr>
        <w:t xml:space="preserve">4.3.3. Обратиться в суд с иском о расторжении настоящего Договора, в случае если имело место любое из следующих событий: </w:t>
      </w:r>
    </w:p>
    <w:p w:rsidR="00C24507" w:rsidRPr="002B3EB9" w:rsidRDefault="00C24507">
      <w:pPr>
        <w:widowControl w:val="0"/>
        <w:autoSpaceDE w:val="0"/>
        <w:autoSpaceDN w:val="0"/>
        <w:adjustRightInd w:val="0"/>
        <w:spacing w:after="0" w:line="276" w:lineRule="auto"/>
        <w:ind w:left="800"/>
        <w:jc w:val="both"/>
        <w:rPr>
          <w:rFonts w:ascii="Times New Roman" w:hAnsi="Times New Roman"/>
        </w:rPr>
      </w:pPr>
      <w:r w:rsidRPr="002B3EB9">
        <w:rPr>
          <w:rFonts w:ascii="Times New Roman" w:hAnsi="Times New Roman"/>
        </w:rPr>
        <w:t>а) в результате обстоятельств непреодолимой силы Исполнитель не способен оказать услуги, если такие обстоятельства продолжаются более трех месяцев;</w:t>
      </w:r>
      <w:r w:rsidRPr="002B3EB9">
        <w:rPr>
          <w:rFonts w:ascii="Times New Roman" w:hAnsi="Times New Roman"/>
        </w:rPr>
        <w:br/>
        <w:t>б) Заказчик без достаточных оснований в течение 45 дней не выплачивает Исполнителю какой-либо платеж, причитающийся ему в связи с настоящим Договором, после получения Заказчиком письменного уведомления о просрочке;</w:t>
      </w:r>
      <w:r w:rsidRPr="002B3EB9">
        <w:rPr>
          <w:rFonts w:ascii="Times New Roman" w:hAnsi="Times New Roman"/>
        </w:rPr>
        <w:br/>
        <w:t>в) в иных случаях существенного нарушения Заказчиком настоящего Договора, после получения Заказчиком письменного уведомления с указанием такого нарушения.</w:t>
      </w:r>
    </w:p>
    <w:p w:rsidR="00C24507" w:rsidRPr="002B3EB9" w:rsidRDefault="00C24507">
      <w:pPr>
        <w:widowControl w:val="0"/>
        <w:autoSpaceDE w:val="0"/>
        <w:autoSpaceDN w:val="0"/>
        <w:adjustRightInd w:val="0"/>
        <w:spacing w:after="0" w:line="276" w:lineRule="auto"/>
        <w:jc w:val="both"/>
        <w:rPr>
          <w:rFonts w:ascii="Times New Roman" w:hAnsi="Times New Roman"/>
        </w:rPr>
      </w:pPr>
      <w:r w:rsidRPr="002B3EB9">
        <w:rPr>
          <w:rFonts w:ascii="Times New Roman" w:hAnsi="Times New Roman"/>
        </w:rPr>
        <w:br/>
        <w:t>4.4.  Исполнитель обязан:</w:t>
      </w:r>
    </w:p>
    <w:p w:rsidR="00C24507" w:rsidRPr="002B3EB9" w:rsidRDefault="00C24507">
      <w:pPr>
        <w:widowControl w:val="0"/>
        <w:autoSpaceDE w:val="0"/>
        <w:autoSpaceDN w:val="0"/>
        <w:adjustRightInd w:val="0"/>
        <w:spacing w:after="0" w:line="276" w:lineRule="auto"/>
        <w:ind w:left="400"/>
        <w:jc w:val="both"/>
        <w:rPr>
          <w:rFonts w:ascii="Times New Roman" w:hAnsi="Times New Roman"/>
        </w:rPr>
      </w:pPr>
      <w:r w:rsidRPr="002B3EB9">
        <w:rPr>
          <w:rFonts w:ascii="Times New Roman" w:hAnsi="Times New Roman"/>
        </w:rPr>
        <w:t>4.4.1.  Своевременно и надлежащим образом оказывать услуги в соответствии с содержанием и качеством, определенным в настоящем Договоре, собственными силами и средствами;</w:t>
      </w:r>
    </w:p>
    <w:p w:rsidR="00C24507" w:rsidRPr="002B3EB9" w:rsidRDefault="00C24507">
      <w:pPr>
        <w:widowControl w:val="0"/>
        <w:autoSpaceDE w:val="0"/>
        <w:autoSpaceDN w:val="0"/>
        <w:adjustRightInd w:val="0"/>
        <w:spacing w:after="0" w:line="276" w:lineRule="auto"/>
        <w:ind w:left="400"/>
        <w:jc w:val="both"/>
        <w:rPr>
          <w:rFonts w:ascii="Times New Roman" w:hAnsi="Times New Roman"/>
        </w:rPr>
      </w:pPr>
      <w:r w:rsidRPr="002B3EB9">
        <w:rPr>
          <w:rFonts w:ascii="Times New Roman" w:hAnsi="Times New Roman"/>
        </w:rPr>
        <w:t xml:space="preserve">4.4.2. До 15-го числа месяца, следующего за отчетным периодом, ежеквартально, предоставлять Заказчику УПД на оказанные услуги по регистрации </w:t>
      </w:r>
      <w:r>
        <w:rPr>
          <w:rFonts w:ascii="Times New Roman" w:hAnsi="Times New Roman"/>
          <w:lang w:val="en"/>
        </w:rPr>
        <w:t>doi</w:t>
      </w:r>
      <w:r w:rsidRPr="002B3EB9">
        <w:rPr>
          <w:rFonts w:ascii="Times New Roman" w:hAnsi="Times New Roman"/>
        </w:rPr>
        <w:t xml:space="preserve"> и счет.</w:t>
      </w:r>
    </w:p>
    <w:p w:rsidR="00C24507" w:rsidRPr="002B3EB9" w:rsidRDefault="00C24507">
      <w:pPr>
        <w:widowControl w:val="0"/>
        <w:autoSpaceDE w:val="0"/>
        <w:autoSpaceDN w:val="0"/>
        <w:adjustRightInd w:val="0"/>
        <w:spacing w:after="0" w:line="276" w:lineRule="auto"/>
        <w:ind w:left="400"/>
        <w:jc w:val="both"/>
        <w:rPr>
          <w:rFonts w:ascii="Times New Roman" w:hAnsi="Times New Roman"/>
        </w:rPr>
      </w:pPr>
      <w:r w:rsidRPr="002B3EB9">
        <w:rPr>
          <w:rFonts w:ascii="Times New Roman" w:hAnsi="Times New Roman"/>
        </w:rPr>
        <w:t>4.4.3.  Оказывать услуги, выполнять иные обязанности в точном соответствии с настоящим Договором на высоком профессиональном уровне и на наиболее выгодных для Заказчика условиях, а также применять передовые технологии и безопасные и эффективные оборудование, технику, материалы и методы;</w:t>
      </w:r>
    </w:p>
    <w:p w:rsidR="00C24507" w:rsidRPr="002B3EB9" w:rsidRDefault="00C24507">
      <w:pPr>
        <w:widowControl w:val="0"/>
        <w:autoSpaceDE w:val="0"/>
        <w:autoSpaceDN w:val="0"/>
        <w:adjustRightInd w:val="0"/>
        <w:spacing w:after="0" w:line="276" w:lineRule="auto"/>
        <w:ind w:left="400"/>
        <w:jc w:val="both"/>
        <w:rPr>
          <w:rFonts w:ascii="Times New Roman" w:hAnsi="Times New Roman"/>
        </w:rPr>
      </w:pPr>
      <w:r w:rsidRPr="002B3EB9">
        <w:rPr>
          <w:rFonts w:ascii="Times New Roman" w:hAnsi="Times New Roman"/>
        </w:rPr>
        <w:t>4.4.4.  Информировать Заказчика о ходе исполнения настоящего Договора, в т.ч. об оказываемых услугах;</w:t>
      </w:r>
    </w:p>
    <w:p w:rsidR="00C24507" w:rsidRPr="002B3EB9" w:rsidRDefault="00C24507">
      <w:pPr>
        <w:widowControl w:val="0"/>
        <w:autoSpaceDE w:val="0"/>
        <w:autoSpaceDN w:val="0"/>
        <w:adjustRightInd w:val="0"/>
        <w:spacing w:after="0" w:line="276" w:lineRule="auto"/>
        <w:ind w:left="400"/>
        <w:jc w:val="both"/>
        <w:rPr>
          <w:rFonts w:ascii="Times New Roman" w:hAnsi="Times New Roman"/>
        </w:rPr>
      </w:pPr>
      <w:r w:rsidRPr="002B3EB9">
        <w:rPr>
          <w:rFonts w:ascii="Times New Roman" w:hAnsi="Times New Roman"/>
        </w:rPr>
        <w:t>4.4.5.  Предупреждать Заказчика о событиях или обстоятельствах, которые могут негативно повлиять на качество услуг;</w:t>
      </w:r>
    </w:p>
    <w:p w:rsidR="00C24507" w:rsidRPr="002B3EB9" w:rsidRDefault="00C24507">
      <w:pPr>
        <w:widowControl w:val="0"/>
        <w:autoSpaceDE w:val="0"/>
        <w:autoSpaceDN w:val="0"/>
        <w:adjustRightInd w:val="0"/>
        <w:spacing w:after="0" w:line="276" w:lineRule="auto"/>
        <w:ind w:left="400"/>
        <w:jc w:val="both"/>
        <w:rPr>
          <w:rFonts w:ascii="Times New Roman" w:hAnsi="Times New Roman"/>
        </w:rPr>
      </w:pPr>
      <w:r w:rsidRPr="002B3EB9">
        <w:rPr>
          <w:rFonts w:ascii="Times New Roman" w:hAnsi="Times New Roman"/>
        </w:rPr>
        <w:t>4.4.6.  Соблюдать права и законные интересы Заказчика в отношении любого вопроса, связанного с настоящим Договором, на всех этапах исполнения настоящего Договора;</w:t>
      </w:r>
    </w:p>
    <w:p w:rsidR="00C24507" w:rsidRPr="002B3EB9" w:rsidRDefault="00C24507">
      <w:pPr>
        <w:widowControl w:val="0"/>
        <w:autoSpaceDE w:val="0"/>
        <w:autoSpaceDN w:val="0"/>
        <w:adjustRightInd w:val="0"/>
        <w:spacing w:after="0" w:line="276" w:lineRule="auto"/>
        <w:ind w:left="400"/>
        <w:jc w:val="both"/>
        <w:rPr>
          <w:rFonts w:ascii="Times New Roman" w:hAnsi="Times New Roman"/>
        </w:rPr>
      </w:pPr>
      <w:r w:rsidRPr="002B3EB9">
        <w:rPr>
          <w:rFonts w:ascii="Times New Roman" w:hAnsi="Times New Roman"/>
        </w:rPr>
        <w:t>4.4.7.  Своими силами и за свой счет устранять недостатки в оказанных услугах;</w:t>
      </w:r>
    </w:p>
    <w:p w:rsidR="00C24507" w:rsidRPr="002B3EB9" w:rsidRDefault="00C24507">
      <w:pPr>
        <w:widowControl w:val="0"/>
        <w:autoSpaceDE w:val="0"/>
        <w:autoSpaceDN w:val="0"/>
        <w:adjustRightInd w:val="0"/>
        <w:spacing w:after="0" w:line="276" w:lineRule="auto"/>
        <w:ind w:left="400"/>
        <w:jc w:val="both"/>
        <w:rPr>
          <w:rFonts w:ascii="Times New Roman" w:hAnsi="Times New Roman"/>
        </w:rPr>
      </w:pPr>
      <w:r w:rsidRPr="002B3EB9">
        <w:rPr>
          <w:rFonts w:ascii="Times New Roman" w:hAnsi="Times New Roman"/>
        </w:rPr>
        <w:t xml:space="preserve">4.4.8.  Предоставить Заказчику УПД по настоящему Договору не позднее четырнадцати календарных дней после оказания услуг по подключению к базе </w:t>
      </w:r>
      <w:r>
        <w:rPr>
          <w:rFonts w:ascii="Times New Roman" w:hAnsi="Times New Roman"/>
          <w:lang w:val="en"/>
        </w:rPr>
        <w:t>Crossref</w:t>
      </w:r>
      <w:r w:rsidRPr="002B3EB9">
        <w:rPr>
          <w:rFonts w:ascii="Times New Roman" w:hAnsi="Times New Roman"/>
        </w:rPr>
        <w:t>;</w:t>
      </w:r>
    </w:p>
    <w:p w:rsidR="00C24507" w:rsidRPr="002B3EB9" w:rsidRDefault="00C24507">
      <w:pPr>
        <w:widowControl w:val="0"/>
        <w:autoSpaceDE w:val="0"/>
        <w:autoSpaceDN w:val="0"/>
        <w:adjustRightInd w:val="0"/>
        <w:spacing w:after="0" w:line="276" w:lineRule="auto"/>
        <w:ind w:left="400"/>
        <w:jc w:val="both"/>
        <w:rPr>
          <w:rFonts w:ascii="Times New Roman" w:hAnsi="Times New Roman"/>
        </w:rPr>
      </w:pPr>
      <w:r w:rsidRPr="002B3EB9">
        <w:rPr>
          <w:rFonts w:ascii="Times New Roman" w:hAnsi="Times New Roman"/>
        </w:rPr>
        <w:t>4.4.9.  Не передавать свои права и обязанности по настоящему Договору, полностью или частично, другому лицу без предварительного письменного согласия Заказчика.</w:t>
      </w:r>
    </w:p>
    <w:p w:rsidR="00C24507" w:rsidRPr="002B3EB9" w:rsidRDefault="00C24507">
      <w:pPr>
        <w:widowControl w:val="0"/>
        <w:autoSpaceDE w:val="0"/>
        <w:autoSpaceDN w:val="0"/>
        <w:adjustRightInd w:val="0"/>
        <w:spacing w:after="0" w:line="276" w:lineRule="auto"/>
        <w:jc w:val="both"/>
        <w:rPr>
          <w:rFonts w:ascii="Times New Roman" w:hAnsi="Times New Roman"/>
        </w:rPr>
      </w:pPr>
    </w:p>
    <w:p w:rsidR="00C24507" w:rsidRPr="002B3EB9" w:rsidRDefault="00C24507">
      <w:pPr>
        <w:widowControl w:val="0"/>
        <w:autoSpaceDE w:val="0"/>
        <w:autoSpaceDN w:val="0"/>
        <w:adjustRightInd w:val="0"/>
        <w:spacing w:after="0" w:line="276" w:lineRule="auto"/>
        <w:jc w:val="center"/>
        <w:rPr>
          <w:rFonts w:ascii="Times New Roman" w:hAnsi="Times New Roman"/>
        </w:rPr>
      </w:pPr>
      <w:r w:rsidRPr="002B3EB9">
        <w:rPr>
          <w:rFonts w:ascii="Times New Roman" w:hAnsi="Times New Roman"/>
          <w:b/>
          <w:bCs/>
        </w:rPr>
        <w:t>5.  ПОРЯДОК СДАЧИ-ПРИЕМКИ УСЛУГ.</w:t>
      </w:r>
    </w:p>
    <w:p w:rsidR="00C24507" w:rsidRPr="002B3EB9" w:rsidRDefault="00C24507">
      <w:pPr>
        <w:widowControl w:val="0"/>
        <w:autoSpaceDE w:val="0"/>
        <w:autoSpaceDN w:val="0"/>
        <w:adjustRightInd w:val="0"/>
        <w:spacing w:after="0" w:line="276" w:lineRule="auto"/>
        <w:jc w:val="both"/>
        <w:rPr>
          <w:rFonts w:ascii="Times New Roman" w:hAnsi="Times New Roman"/>
        </w:rPr>
      </w:pPr>
    </w:p>
    <w:p w:rsidR="00C24507" w:rsidRPr="002B3EB9" w:rsidRDefault="00C24507">
      <w:pPr>
        <w:widowControl w:val="0"/>
        <w:autoSpaceDE w:val="0"/>
        <w:autoSpaceDN w:val="0"/>
        <w:adjustRightInd w:val="0"/>
        <w:spacing w:after="0" w:line="276" w:lineRule="auto"/>
        <w:jc w:val="both"/>
        <w:rPr>
          <w:rFonts w:ascii="Times New Roman" w:hAnsi="Times New Roman"/>
        </w:rPr>
      </w:pPr>
      <w:r w:rsidRPr="002B3EB9">
        <w:rPr>
          <w:rFonts w:ascii="Times New Roman" w:hAnsi="Times New Roman"/>
        </w:rPr>
        <w:t xml:space="preserve">5.1.   В течение 14 (четырнадцати) календарных дней с момента оказания услуг по подключению Заказчика к </w:t>
      </w:r>
      <w:r>
        <w:rPr>
          <w:rFonts w:ascii="Times New Roman" w:hAnsi="Times New Roman"/>
          <w:lang w:val="en"/>
        </w:rPr>
        <w:t>Crossref</w:t>
      </w:r>
      <w:r w:rsidRPr="002B3EB9">
        <w:rPr>
          <w:rFonts w:ascii="Times New Roman" w:hAnsi="Times New Roman"/>
        </w:rPr>
        <w:t xml:space="preserve">  Исполнитель письменно извещает об этом Заказчика и представляет Заказчику два экземпляра подписанного Исполнителем УПД.</w:t>
      </w:r>
    </w:p>
    <w:p w:rsidR="00C24507" w:rsidRPr="002B3EB9" w:rsidRDefault="00C24507">
      <w:pPr>
        <w:widowControl w:val="0"/>
        <w:autoSpaceDE w:val="0"/>
        <w:autoSpaceDN w:val="0"/>
        <w:adjustRightInd w:val="0"/>
        <w:spacing w:after="0" w:line="276" w:lineRule="auto"/>
        <w:jc w:val="both"/>
        <w:rPr>
          <w:rFonts w:ascii="Times New Roman" w:hAnsi="Times New Roman"/>
        </w:rPr>
      </w:pPr>
      <w:r w:rsidRPr="002B3EB9">
        <w:rPr>
          <w:rFonts w:ascii="Times New Roman" w:hAnsi="Times New Roman"/>
        </w:rPr>
        <w:br/>
        <w:t>5.2.  Заказчик в течение трех рабочих дней со дня получения УПД обязан утвердить его и направить Исполнителю, либо направить Исполнителю мотивированный отказ с указанием недостатков.</w:t>
      </w:r>
    </w:p>
    <w:p w:rsidR="00C24507" w:rsidRPr="002B3EB9" w:rsidRDefault="00C24507">
      <w:pPr>
        <w:widowControl w:val="0"/>
        <w:autoSpaceDE w:val="0"/>
        <w:autoSpaceDN w:val="0"/>
        <w:adjustRightInd w:val="0"/>
        <w:spacing w:after="0" w:line="276" w:lineRule="auto"/>
        <w:jc w:val="both"/>
        <w:rPr>
          <w:rFonts w:ascii="Times New Roman" w:hAnsi="Times New Roman"/>
        </w:rPr>
      </w:pPr>
      <w:r w:rsidRPr="002B3EB9">
        <w:rPr>
          <w:rFonts w:ascii="Times New Roman" w:hAnsi="Times New Roman"/>
        </w:rPr>
        <w:br/>
        <w:t>5.3.  В случае несоответствия оказанных услуг настоящему Договору Сторонами составляется двусторонний акт с перечнем недостатков и указанием сроков их устранения. Исполнитель обязан устранить недостатки без дополнительной оплаты в пределах Цены Договора.</w:t>
      </w:r>
    </w:p>
    <w:p w:rsidR="00C24507" w:rsidRPr="002B3EB9" w:rsidRDefault="00C24507">
      <w:pPr>
        <w:widowControl w:val="0"/>
        <w:autoSpaceDE w:val="0"/>
        <w:autoSpaceDN w:val="0"/>
        <w:adjustRightInd w:val="0"/>
        <w:spacing w:after="0" w:line="276" w:lineRule="auto"/>
        <w:jc w:val="both"/>
        <w:rPr>
          <w:rFonts w:ascii="Times New Roman" w:hAnsi="Times New Roman"/>
        </w:rPr>
      </w:pPr>
      <w:r w:rsidRPr="002B3EB9">
        <w:rPr>
          <w:rFonts w:ascii="Times New Roman" w:hAnsi="Times New Roman"/>
        </w:rPr>
        <w:lastRenderedPageBreak/>
        <w:br/>
        <w:t>5.4.  Устранение Исполнителем в установленные сроки выявленных Заказчиком недостатков не освобождает его от уплаты неустойки, предусмотренной настоящим Договором.</w:t>
      </w:r>
    </w:p>
    <w:p w:rsidR="00C24507" w:rsidRPr="002B3EB9" w:rsidRDefault="00C24507">
      <w:pPr>
        <w:widowControl w:val="0"/>
        <w:autoSpaceDE w:val="0"/>
        <w:autoSpaceDN w:val="0"/>
        <w:adjustRightInd w:val="0"/>
        <w:spacing w:after="0" w:line="276" w:lineRule="auto"/>
        <w:jc w:val="both"/>
        <w:rPr>
          <w:rFonts w:ascii="Times New Roman" w:hAnsi="Times New Roman"/>
        </w:rPr>
      </w:pPr>
    </w:p>
    <w:p w:rsidR="00C24507" w:rsidRPr="002B3EB9" w:rsidRDefault="00C24507">
      <w:pPr>
        <w:widowControl w:val="0"/>
        <w:autoSpaceDE w:val="0"/>
        <w:autoSpaceDN w:val="0"/>
        <w:adjustRightInd w:val="0"/>
        <w:spacing w:after="0" w:line="276" w:lineRule="auto"/>
        <w:jc w:val="both"/>
        <w:rPr>
          <w:rFonts w:ascii="Times New Roman" w:hAnsi="Times New Roman"/>
        </w:rPr>
      </w:pPr>
      <w:r w:rsidRPr="002B3EB9">
        <w:rPr>
          <w:rFonts w:ascii="Times New Roman" w:hAnsi="Times New Roman"/>
          <w:color w:val="333333"/>
          <w:highlight w:val="white"/>
        </w:rPr>
        <w:t xml:space="preserve">5.5. В случае непредоставления Заказчиком Исполнителю УПД или мотивированного отказа </w:t>
      </w:r>
      <w:r w:rsidRPr="002B3EB9">
        <w:rPr>
          <w:rFonts w:ascii="Times New Roman" w:hAnsi="Times New Roman"/>
          <w:highlight w:val="white"/>
        </w:rPr>
        <w:t>от их подписания в указанный срок, УПД будут считаться подписанными со стороны Заказчика, а услуги принятыми заказчиком в объеме, указанном исполнителями без замечаний.</w:t>
      </w:r>
    </w:p>
    <w:p w:rsidR="00C24507" w:rsidRPr="002B3EB9" w:rsidRDefault="00C24507">
      <w:pPr>
        <w:widowControl w:val="0"/>
        <w:autoSpaceDE w:val="0"/>
        <w:autoSpaceDN w:val="0"/>
        <w:adjustRightInd w:val="0"/>
        <w:spacing w:after="0" w:line="276" w:lineRule="auto"/>
        <w:jc w:val="both"/>
        <w:rPr>
          <w:rFonts w:ascii="Times New Roman" w:hAnsi="Times New Roman"/>
        </w:rPr>
      </w:pPr>
    </w:p>
    <w:p w:rsidR="00C24507" w:rsidRPr="002B3EB9" w:rsidRDefault="00C24507">
      <w:pPr>
        <w:widowControl w:val="0"/>
        <w:autoSpaceDE w:val="0"/>
        <w:autoSpaceDN w:val="0"/>
        <w:adjustRightInd w:val="0"/>
        <w:spacing w:after="0" w:line="276" w:lineRule="auto"/>
        <w:jc w:val="center"/>
        <w:rPr>
          <w:rFonts w:ascii="Times New Roman" w:hAnsi="Times New Roman"/>
        </w:rPr>
      </w:pPr>
      <w:r w:rsidRPr="002B3EB9">
        <w:rPr>
          <w:rFonts w:ascii="Times New Roman" w:hAnsi="Times New Roman"/>
          <w:b/>
          <w:bCs/>
        </w:rPr>
        <w:t>6.  ОТВЕТСТВЕННОСТЬ СТОРОН.</w:t>
      </w:r>
    </w:p>
    <w:p w:rsidR="00C24507" w:rsidRPr="002B3EB9" w:rsidRDefault="00C24507">
      <w:pPr>
        <w:widowControl w:val="0"/>
        <w:autoSpaceDE w:val="0"/>
        <w:autoSpaceDN w:val="0"/>
        <w:adjustRightInd w:val="0"/>
        <w:spacing w:after="0" w:line="276" w:lineRule="auto"/>
        <w:jc w:val="both"/>
        <w:rPr>
          <w:rFonts w:ascii="Times New Roman" w:hAnsi="Times New Roman"/>
        </w:rPr>
      </w:pPr>
    </w:p>
    <w:p w:rsidR="00C24507" w:rsidRPr="002B3EB9" w:rsidRDefault="00C24507">
      <w:pPr>
        <w:widowControl w:val="0"/>
        <w:autoSpaceDE w:val="0"/>
        <w:autoSpaceDN w:val="0"/>
        <w:adjustRightInd w:val="0"/>
        <w:spacing w:after="0" w:line="276" w:lineRule="auto"/>
        <w:jc w:val="both"/>
        <w:rPr>
          <w:rFonts w:ascii="Times New Roman" w:hAnsi="Times New Roman"/>
        </w:rPr>
      </w:pPr>
      <w:r w:rsidRPr="002B3EB9">
        <w:rPr>
          <w:rFonts w:ascii="Times New Roman" w:hAnsi="Times New Roman"/>
        </w:rPr>
        <w:t>6.1.  При неисполнении или ненадлежащем исполнении Сторонами обязательств, принятых на себя в соответствии с настоящим Договором, Стороны несут ответственность в соответствии с действующим законодательством РФ.</w:t>
      </w:r>
    </w:p>
    <w:p w:rsidR="00C24507" w:rsidRPr="002B3EB9" w:rsidRDefault="00C24507">
      <w:pPr>
        <w:widowControl w:val="0"/>
        <w:autoSpaceDE w:val="0"/>
        <w:autoSpaceDN w:val="0"/>
        <w:adjustRightInd w:val="0"/>
        <w:spacing w:after="0" w:line="276" w:lineRule="auto"/>
        <w:jc w:val="both"/>
        <w:rPr>
          <w:rFonts w:ascii="Times New Roman" w:hAnsi="Times New Roman"/>
        </w:rPr>
      </w:pPr>
      <w:r w:rsidRPr="002B3EB9">
        <w:rPr>
          <w:rFonts w:ascii="Times New Roman" w:hAnsi="Times New Roman"/>
        </w:rPr>
        <w:br/>
        <w:t xml:space="preserve">6.2.  </w:t>
      </w:r>
      <w:r w:rsidRPr="002B3EB9">
        <w:rPr>
          <w:rFonts w:ascii="Times New Roman" w:hAnsi="Times New Roman"/>
          <w:color w:val="333333"/>
          <w:highlight w:val="white"/>
        </w:rPr>
        <w:t>В случае просрочки оплаты оказанных услуг Заказчик выплачивает Исполнителю неустойку (пени) в размере одной трехсотой действующей на день уплаты неустойки ставки рефинансирования Банка России от просроченного платежа за каждый день просрочки. Общий размер неустойки по настоящему пункту не может превышать  15 % от просроченного платежа</w:t>
      </w:r>
      <w:r w:rsidRPr="002B3EB9">
        <w:rPr>
          <w:rFonts w:ascii="Times New Roman" w:hAnsi="Times New Roman"/>
        </w:rPr>
        <w:t>.</w:t>
      </w:r>
    </w:p>
    <w:p w:rsidR="00C24507" w:rsidRPr="002B3EB9" w:rsidRDefault="00C24507">
      <w:pPr>
        <w:widowControl w:val="0"/>
        <w:autoSpaceDE w:val="0"/>
        <w:autoSpaceDN w:val="0"/>
        <w:adjustRightInd w:val="0"/>
        <w:spacing w:after="0" w:line="276" w:lineRule="auto"/>
        <w:jc w:val="both"/>
        <w:rPr>
          <w:rFonts w:ascii="Times New Roman" w:hAnsi="Times New Roman"/>
        </w:rPr>
      </w:pPr>
      <w:r w:rsidRPr="002B3EB9">
        <w:rPr>
          <w:rFonts w:ascii="Times New Roman" w:hAnsi="Times New Roman"/>
        </w:rPr>
        <w:br/>
        <w:t>6.3.   В случае просрочки исполнения Исполнителем обязательства, предусмотренного Договором, Заказчик вправе потребовать уплату неустойки (штрафа, пеней). Неустойка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неустойки (штрафа, пеней) устанавливается договором в размере одной трехсотой действующей на день уплаты неустойки (штрафа, пеней) ставки рефинансирования ЦБ РФ от цены Договора. Исполнитель освобождается от уплаты неустойки (штрафа, пеней), если докажет, что просрочка исполнения указанного обязательства произошла вследствие непреодолимой силы или по вине Заказчика.</w:t>
      </w:r>
    </w:p>
    <w:p w:rsidR="00C24507" w:rsidRPr="002B3EB9" w:rsidRDefault="00C24507">
      <w:pPr>
        <w:widowControl w:val="0"/>
        <w:autoSpaceDE w:val="0"/>
        <w:autoSpaceDN w:val="0"/>
        <w:adjustRightInd w:val="0"/>
        <w:spacing w:after="0" w:line="276" w:lineRule="auto"/>
        <w:jc w:val="both"/>
        <w:rPr>
          <w:rFonts w:ascii="Times New Roman" w:hAnsi="Times New Roman"/>
        </w:rPr>
      </w:pPr>
      <w:r w:rsidRPr="002B3EB9">
        <w:rPr>
          <w:rFonts w:ascii="Times New Roman" w:hAnsi="Times New Roman"/>
        </w:rPr>
        <w:br/>
        <w:t>6.4. Уплата неустойки (процентов) не освобождает Стороны от выполнения своих обязательств в натуре.</w:t>
      </w:r>
    </w:p>
    <w:p w:rsidR="00C24507" w:rsidRPr="002B3EB9" w:rsidRDefault="00C24507">
      <w:pPr>
        <w:widowControl w:val="0"/>
        <w:autoSpaceDE w:val="0"/>
        <w:autoSpaceDN w:val="0"/>
        <w:adjustRightInd w:val="0"/>
        <w:spacing w:after="0" w:line="276" w:lineRule="auto"/>
        <w:jc w:val="both"/>
        <w:rPr>
          <w:rFonts w:ascii="Times New Roman" w:hAnsi="Times New Roman"/>
        </w:rPr>
      </w:pPr>
    </w:p>
    <w:p w:rsidR="00C24507" w:rsidRPr="002B3EB9" w:rsidRDefault="00C24507">
      <w:pPr>
        <w:widowControl w:val="0"/>
        <w:autoSpaceDE w:val="0"/>
        <w:autoSpaceDN w:val="0"/>
        <w:adjustRightInd w:val="0"/>
        <w:spacing w:after="0" w:line="276" w:lineRule="auto"/>
        <w:jc w:val="both"/>
        <w:rPr>
          <w:rFonts w:ascii="Times New Roman" w:hAnsi="Times New Roman"/>
        </w:rPr>
      </w:pPr>
      <w:r w:rsidRPr="002B3EB9">
        <w:rPr>
          <w:rFonts w:ascii="Times New Roman" w:hAnsi="Times New Roman"/>
          <w:color w:val="1A1A1A"/>
        </w:rPr>
        <w:t xml:space="preserve">6.5. Стороны признают, что Исполнитель не несет ответственности за невозможность исполнения договора в случае блокировки Заказчика со стороны </w:t>
      </w:r>
      <w:r>
        <w:rPr>
          <w:rFonts w:ascii="Times New Roman" w:hAnsi="Times New Roman"/>
          <w:color w:val="1A1A1A"/>
          <w:lang w:val="en"/>
        </w:rPr>
        <w:t>PILA</w:t>
      </w:r>
      <w:r w:rsidRPr="002B3EB9">
        <w:rPr>
          <w:rFonts w:ascii="Times New Roman" w:hAnsi="Times New Roman"/>
          <w:color w:val="1A1A1A"/>
        </w:rPr>
        <w:t xml:space="preserve"> по любым основаниям. В случае такой блокировки настоящий договор расторгается после подписания Сторонами акта сверки взаимных расчетов.</w:t>
      </w:r>
    </w:p>
    <w:p w:rsidR="00C24507" w:rsidRPr="002B3EB9" w:rsidRDefault="00C24507">
      <w:pPr>
        <w:widowControl w:val="0"/>
        <w:autoSpaceDE w:val="0"/>
        <w:autoSpaceDN w:val="0"/>
        <w:adjustRightInd w:val="0"/>
        <w:spacing w:after="0" w:line="276" w:lineRule="auto"/>
        <w:jc w:val="both"/>
        <w:rPr>
          <w:rFonts w:ascii="Times New Roman" w:hAnsi="Times New Roman"/>
        </w:rPr>
      </w:pPr>
    </w:p>
    <w:p w:rsidR="00C24507" w:rsidRPr="002B3EB9" w:rsidRDefault="00C24507">
      <w:pPr>
        <w:widowControl w:val="0"/>
        <w:autoSpaceDE w:val="0"/>
        <w:autoSpaceDN w:val="0"/>
        <w:adjustRightInd w:val="0"/>
        <w:spacing w:after="0" w:line="276" w:lineRule="auto"/>
        <w:jc w:val="center"/>
        <w:rPr>
          <w:rFonts w:ascii="Times New Roman" w:hAnsi="Times New Roman"/>
        </w:rPr>
      </w:pPr>
      <w:r w:rsidRPr="002B3EB9">
        <w:rPr>
          <w:rFonts w:ascii="Times New Roman" w:hAnsi="Times New Roman"/>
          <w:b/>
          <w:bCs/>
        </w:rPr>
        <w:t>7.  ОБСТОЯТЕЛЬСТВА НЕПРЕОДОЛИМОЙ СИЛЫ.</w:t>
      </w:r>
    </w:p>
    <w:p w:rsidR="00C24507" w:rsidRPr="002B3EB9" w:rsidRDefault="00C24507">
      <w:pPr>
        <w:widowControl w:val="0"/>
        <w:autoSpaceDE w:val="0"/>
        <w:autoSpaceDN w:val="0"/>
        <w:adjustRightInd w:val="0"/>
        <w:spacing w:after="0" w:line="276" w:lineRule="auto"/>
        <w:jc w:val="both"/>
        <w:rPr>
          <w:rFonts w:ascii="Times New Roman" w:hAnsi="Times New Roman"/>
        </w:rPr>
      </w:pPr>
    </w:p>
    <w:p w:rsidR="00C24507" w:rsidRPr="002B3EB9" w:rsidRDefault="00C24507">
      <w:pPr>
        <w:widowControl w:val="0"/>
        <w:autoSpaceDE w:val="0"/>
        <w:autoSpaceDN w:val="0"/>
        <w:adjustRightInd w:val="0"/>
        <w:spacing w:after="0" w:line="276" w:lineRule="auto"/>
        <w:jc w:val="both"/>
        <w:rPr>
          <w:rFonts w:ascii="Times New Roman" w:hAnsi="Times New Roman"/>
        </w:rPr>
      </w:pPr>
      <w:r w:rsidRPr="002B3EB9">
        <w:rPr>
          <w:rFonts w:ascii="Times New Roman" w:hAnsi="Times New Roman"/>
        </w:rPr>
        <w:t xml:space="preserve">7.1.  Стороны освобождаются от ответственности за полное или частичное неисполнение обязательств по Договору в случае, если оно явилось следствием обстоятельств непреодолимой силы, имеющих место на территории всей страны или отдельных ее местностях, а именно: </w:t>
      </w:r>
    </w:p>
    <w:p w:rsidR="00C24507" w:rsidRPr="002B3EB9" w:rsidRDefault="00C24507">
      <w:pPr>
        <w:widowControl w:val="0"/>
        <w:autoSpaceDE w:val="0"/>
        <w:autoSpaceDN w:val="0"/>
        <w:adjustRightInd w:val="0"/>
        <w:spacing w:after="0" w:line="276" w:lineRule="auto"/>
        <w:ind w:left="400"/>
        <w:jc w:val="both"/>
        <w:rPr>
          <w:rFonts w:ascii="Times New Roman" w:hAnsi="Times New Roman"/>
        </w:rPr>
      </w:pPr>
      <w:r w:rsidRPr="002B3EB9">
        <w:rPr>
          <w:rFonts w:ascii="Times New Roman" w:hAnsi="Times New Roman"/>
        </w:rPr>
        <w:t>7.1.1. пожаров, наводнений, эпидемий, землетрясений, обстоятельств, вызванных режимом повышенной готовности;</w:t>
      </w:r>
    </w:p>
    <w:p w:rsidR="00C24507" w:rsidRPr="002B3EB9" w:rsidRDefault="00C24507">
      <w:pPr>
        <w:widowControl w:val="0"/>
        <w:autoSpaceDE w:val="0"/>
        <w:autoSpaceDN w:val="0"/>
        <w:adjustRightInd w:val="0"/>
        <w:spacing w:after="0" w:line="271" w:lineRule="auto"/>
        <w:ind w:left="400"/>
        <w:rPr>
          <w:rFonts w:ascii="Times New Roman" w:hAnsi="Times New Roman"/>
        </w:rPr>
      </w:pPr>
      <w:r w:rsidRPr="002B3EB9">
        <w:rPr>
          <w:rFonts w:ascii="Times New Roman" w:hAnsi="Times New Roman"/>
        </w:rPr>
        <w:t>7.1.2. диверсий, блокады, восстаний, массовых беспорядков, саботажа, забастовок, локаутов, военных действий, включая войну, военную операцию, вторжение, общую военную мобилизацию, режим военного положения, гражданскую войну, революцию, военный или иной незаконный захват власти, мятеж, террористический акт;</w:t>
      </w:r>
    </w:p>
    <w:p w:rsidR="00C24507" w:rsidRPr="002B3EB9" w:rsidRDefault="00C24507">
      <w:pPr>
        <w:widowControl w:val="0"/>
        <w:autoSpaceDE w:val="0"/>
        <w:autoSpaceDN w:val="0"/>
        <w:adjustRightInd w:val="0"/>
        <w:spacing w:after="0" w:line="271" w:lineRule="auto"/>
        <w:ind w:left="400"/>
        <w:rPr>
          <w:rFonts w:ascii="Times New Roman" w:hAnsi="Times New Roman"/>
        </w:rPr>
      </w:pPr>
      <w:r w:rsidRPr="002B3EB9">
        <w:rPr>
          <w:rFonts w:ascii="Times New Roman" w:hAnsi="Times New Roman"/>
        </w:rPr>
        <w:t>7.1.3. валютные и торговые ограничения, эмбарго, санкции, конфискацию, реквизицию, национализацию;</w:t>
      </w:r>
    </w:p>
    <w:p w:rsidR="00C24507" w:rsidRPr="002B3EB9" w:rsidRDefault="00C24507">
      <w:pPr>
        <w:widowControl w:val="0"/>
        <w:autoSpaceDE w:val="0"/>
        <w:autoSpaceDN w:val="0"/>
        <w:adjustRightInd w:val="0"/>
        <w:spacing w:after="0" w:line="271" w:lineRule="auto"/>
        <w:ind w:left="400"/>
        <w:rPr>
          <w:rFonts w:ascii="Times New Roman" w:hAnsi="Times New Roman"/>
        </w:rPr>
      </w:pPr>
      <w:r w:rsidRPr="002B3EB9">
        <w:rPr>
          <w:rFonts w:ascii="Times New Roman" w:hAnsi="Times New Roman"/>
        </w:rPr>
        <w:lastRenderedPageBreak/>
        <w:t>7.1.4. чрезвычайное или военное положение, враждебные действия какого-либо другого государства;</w:t>
      </w:r>
    </w:p>
    <w:p w:rsidR="00C24507" w:rsidRPr="002B3EB9" w:rsidRDefault="00C24507">
      <w:pPr>
        <w:widowControl w:val="0"/>
        <w:autoSpaceDE w:val="0"/>
        <w:autoSpaceDN w:val="0"/>
        <w:adjustRightInd w:val="0"/>
        <w:spacing w:after="0" w:line="276" w:lineRule="auto"/>
        <w:ind w:left="400"/>
        <w:rPr>
          <w:rFonts w:ascii="Times New Roman" w:hAnsi="Times New Roman"/>
        </w:rPr>
      </w:pPr>
      <w:r w:rsidRPr="002B3EB9">
        <w:rPr>
          <w:rFonts w:ascii="Times New Roman" w:hAnsi="Times New Roman"/>
        </w:rPr>
        <w:t>7.1.5. изменение законодательства, препятствующие надлежащему исполнению настоящего Договора и другие чрезвычайные обстоятельства, которые возникли после заключения Договора и непосредственно повлияли на исполнение Сторонами своих обязательств и которые Стороны были не в состоянии предвидеть или предотвратить.</w:t>
      </w:r>
    </w:p>
    <w:p w:rsidR="00C24507" w:rsidRPr="002B3EB9" w:rsidRDefault="00C24507">
      <w:pPr>
        <w:widowControl w:val="0"/>
        <w:autoSpaceDE w:val="0"/>
        <w:autoSpaceDN w:val="0"/>
        <w:adjustRightInd w:val="0"/>
        <w:spacing w:after="0" w:line="276" w:lineRule="auto"/>
        <w:ind w:left="400"/>
        <w:rPr>
          <w:rFonts w:ascii="Times New Roman" w:hAnsi="Times New Roman"/>
        </w:rPr>
      </w:pPr>
    </w:p>
    <w:p w:rsidR="00C24507" w:rsidRPr="002B3EB9" w:rsidRDefault="00C24507">
      <w:pPr>
        <w:widowControl w:val="0"/>
        <w:autoSpaceDE w:val="0"/>
        <w:autoSpaceDN w:val="0"/>
        <w:adjustRightInd w:val="0"/>
        <w:spacing w:after="0" w:line="276" w:lineRule="auto"/>
        <w:jc w:val="both"/>
        <w:rPr>
          <w:rFonts w:ascii="Times New Roman" w:hAnsi="Times New Roman"/>
        </w:rPr>
      </w:pPr>
      <w:r w:rsidRPr="002B3EB9">
        <w:rPr>
          <w:rFonts w:ascii="Times New Roman" w:hAnsi="Times New Roman"/>
        </w:rPr>
        <w:t xml:space="preserve">7.2.  Сторона, которая по причине обстоятельств непреодолимой силы не может исполнить обязательства по настоящему Договору, обязана немедленно, не позднее, чем через 10 дней после наступления обстоятельств непреодолимой силы, уведомить другую Сторону о возникновении, виде и возможной продолжительности действия указанных обстоятельств. </w:t>
      </w:r>
    </w:p>
    <w:p w:rsidR="00C24507" w:rsidRPr="002B3EB9" w:rsidRDefault="00C24507">
      <w:pPr>
        <w:widowControl w:val="0"/>
        <w:autoSpaceDE w:val="0"/>
        <w:autoSpaceDN w:val="0"/>
        <w:adjustRightInd w:val="0"/>
        <w:spacing w:after="0" w:line="276" w:lineRule="auto"/>
        <w:jc w:val="both"/>
        <w:rPr>
          <w:rFonts w:ascii="Times New Roman" w:hAnsi="Times New Roman"/>
        </w:rPr>
      </w:pPr>
      <w:r w:rsidRPr="002B3EB9">
        <w:rPr>
          <w:rFonts w:ascii="Times New Roman" w:hAnsi="Times New Roman"/>
        </w:rPr>
        <w:br/>
        <w:t>7.3.  Если такого уведомления не будет сделано в течение 10 дней, Сторона, подвергшаяся действию обстоятельств непреодолимой силы, лишается права ссылаться на них в свое оправдание, если только само обстоятельство не лишало это Сторону возможности послать уведомление.</w:t>
      </w:r>
    </w:p>
    <w:p w:rsidR="00C24507" w:rsidRPr="002B3EB9" w:rsidRDefault="00C24507">
      <w:pPr>
        <w:widowControl w:val="0"/>
        <w:autoSpaceDE w:val="0"/>
        <w:autoSpaceDN w:val="0"/>
        <w:adjustRightInd w:val="0"/>
        <w:spacing w:after="0" w:line="276" w:lineRule="auto"/>
        <w:jc w:val="both"/>
        <w:rPr>
          <w:rFonts w:ascii="Times New Roman" w:hAnsi="Times New Roman"/>
        </w:rPr>
      </w:pPr>
      <w:r w:rsidRPr="002B3EB9">
        <w:rPr>
          <w:rFonts w:ascii="Times New Roman" w:hAnsi="Times New Roman"/>
        </w:rPr>
        <w:br/>
        <w:t>7.4.  Возникновение обстоятельств непреодолимой силы, предусмотренных пунктом 7.1 Договора, продлевает срок исполнения обязательств по Договору на период, который в целом соответствует сроку действия наступившего обстоятельства.</w:t>
      </w:r>
    </w:p>
    <w:p w:rsidR="00C24507" w:rsidRPr="002B3EB9" w:rsidRDefault="00C24507">
      <w:pPr>
        <w:widowControl w:val="0"/>
        <w:autoSpaceDE w:val="0"/>
        <w:autoSpaceDN w:val="0"/>
        <w:adjustRightInd w:val="0"/>
        <w:spacing w:after="0" w:line="276" w:lineRule="auto"/>
        <w:jc w:val="both"/>
        <w:rPr>
          <w:rFonts w:ascii="Times New Roman" w:hAnsi="Times New Roman"/>
        </w:rPr>
      </w:pPr>
      <w:r w:rsidRPr="002B3EB9">
        <w:rPr>
          <w:rFonts w:ascii="Times New Roman" w:hAnsi="Times New Roman"/>
        </w:rPr>
        <w:br/>
        <w:t>7.5.  Если обстоятельства непреодолимой силы будут продолжаться свыше 3 месяцев и указанные обстоятельства повлекут за собой невозможность исполнения Договора соответствующей Стороной, то каждая из Сторон вправе отказаться от исполнения настоящего Договора. В этом случае Сторона не вправе требовать от другой Стороны возмещения убытков.</w:t>
      </w:r>
    </w:p>
    <w:p w:rsidR="00C24507" w:rsidRPr="002B3EB9" w:rsidRDefault="00C24507">
      <w:pPr>
        <w:widowControl w:val="0"/>
        <w:autoSpaceDE w:val="0"/>
        <w:autoSpaceDN w:val="0"/>
        <w:adjustRightInd w:val="0"/>
        <w:spacing w:after="0" w:line="276" w:lineRule="auto"/>
        <w:jc w:val="both"/>
        <w:rPr>
          <w:rFonts w:ascii="Times New Roman" w:hAnsi="Times New Roman"/>
        </w:rPr>
      </w:pPr>
      <w:r w:rsidRPr="002B3EB9">
        <w:rPr>
          <w:rFonts w:ascii="Times New Roman" w:hAnsi="Times New Roman"/>
        </w:rPr>
        <w:br/>
        <w:t>7.6.  Обязанность доказать наличие обстоятельств непреодолимой силы лежит на стороне, не выполнившей свои обязательства.</w:t>
      </w:r>
    </w:p>
    <w:p w:rsidR="00C24507" w:rsidRPr="002B3EB9" w:rsidRDefault="00C24507">
      <w:pPr>
        <w:widowControl w:val="0"/>
        <w:autoSpaceDE w:val="0"/>
        <w:autoSpaceDN w:val="0"/>
        <w:adjustRightInd w:val="0"/>
        <w:spacing w:after="0" w:line="276" w:lineRule="auto"/>
        <w:jc w:val="both"/>
        <w:rPr>
          <w:rFonts w:ascii="Times New Roman" w:hAnsi="Times New Roman"/>
        </w:rPr>
      </w:pPr>
    </w:p>
    <w:p w:rsidR="00C24507" w:rsidRPr="002B3EB9" w:rsidRDefault="00C24507">
      <w:pPr>
        <w:widowControl w:val="0"/>
        <w:autoSpaceDE w:val="0"/>
        <w:autoSpaceDN w:val="0"/>
        <w:adjustRightInd w:val="0"/>
        <w:spacing w:after="0" w:line="276" w:lineRule="auto"/>
        <w:jc w:val="right"/>
        <w:rPr>
          <w:rFonts w:ascii="Times New Roman" w:hAnsi="Times New Roman"/>
        </w:rPr>
      </w:pPr>
    </w:p>
    <w:p w:rsidR="00C24507" w:rsidRPr="002B3EB9" w:rsidRDefault="00C24507">
      <w:pPr>
        <w:widowControl w:val="0"/>
        <w:autoSpaceDE w:val="0"/>
        <w:autoSpaceDN w:val="0"/>
        <w:adjustRightInd w:val="0"/>
        <w:spacing w:after="0" w:line="276" w:lineRule="auto"/>
        <w:jc w:val="center"/>
        <w:rPr>
          <w:rFonts w:ascii="Times New Roman" w:hAnsi="Times New Roman"/>
        </w:rPr>
      </w:pPr>
      <w:r w:rsidRPr="002B3EB9">
        <w:rPr>
          <w:rFonts w:ascii="Times New Roman" w:hAnsi="Times New Roman"/>
          <w:b/>
          <w:bCs/>
        </w:rPr>
        <w:t>8.  ПОРЯДОК УРЕГУЛИРОВАНИЯ СПОРОВ.</w:t>
      </w:r>
    </w:p>
    <w:p w:rsidR="00C24507" w:rsidRPr="002B3EB9" w:rsidRDefault="00C24507">
      <w:pPr>
        <w:widowControl w:val="0"/>
        <w:autoSpaceDE w:val="0"/>
        <w:autoSpaceDN w:val="0"/>
        <w:adjustRightInd w:val="0"/>
        <w:spacing w:after="0" w:line="276" w:lineRule="auto"/>
        <w:jc w:val="both"/>
        <w:rPr>
          <w:rFonts w:ascii="Times New Roman" w:hAnsi="Times New Roman"/>
        </w:rPr>
      </w:pPr>
    </w:p>
    <w:p w:rsidR="00C24507" w:rsidRPr="002B3EB9" w:rsidRDefault="00C24507">
      <w:pPr>
        <w:widowControl w:val="0"/>
        <w:autoSpaceDE w:val="0"/>
        <w:autoSpaceDN w:val="0"/>
        <w:adjustRightInd w:val="0"/>
        <w:spacing w:after="0" w:line="276" w:lineRule="auto"/>
        <w:jc w:val="both"/>
        <w:rPr>
          <w:rFonts w:ascii="Times New Roman" w:hAnsi="Times New Roman"/>
        </w:rPr>
      </w:pPr>
      <w:r w:rsidRPr="002B3EB9">
        <w:rPr>
          <w:rFonts w:ascii="Times New Roman" w:hAnsi="Times New Roman"/>
        </w:rPr>
        <w:t>8.1.  Все разногласия, возникающие между Сторонами при исполнении обязательств по настоящему Договору, разрешаются путем переговоров в претензионном порядке, при этом срок ответа на претензию составляет не более 20 дней с даты получения претензии стороной, а в случае недостижения договоренности споры решаются Арбитражным судом г. Москвы.</w:t>
      </w:r>
    </w:p>
    <w:p w:rsidR="00C24507" w:rsidRPr="002B3EB9" w:rsidRDefault="00C24507">
      <w:pPr>
        <w:widowControl w:val="0"/>
        <w:autoSpaceDE w:val="0"/>
        <w:autoSpaceDN w:val="0"/>
        <w:adjustRightInd w:val="0"/>
        <w:spacing w:after="0" w:line="276" w:lineRule="auto"/>
        <w:jc w:val="both"/>
        <w:rPr>
          <w:rFonts w:ascii="Times New Roman" w:hAnsi="Times New Roman"/>
        </w:rPr>
      </w:pPr>
    </w:p>
    <w:p w:rsidR="00C24507" w:rsidRPr="002B3EB9" w:rsidRDefault="00C24507">
      <w:pPr>
        <w:widowControl w:val="0"/>
        <w:autoSpaceDE w:val="0"/>
        <w:autoSpaceDN w:val="0"/>
        <w:adjustRightInd w:val="0"/>
        <w:spacing w:after="0" w:line="276" w:lineRule="auto"/>
        <w:jc w:val="center"/>
        <w:rPr>
          <w:rFonts w:ascii="Times New Roman" w:hAnsi="Times New Roman"/>
        </w:rPr>
      </w:pPr>
      <w:r w:rsidRPr="002B3EB9">
        <w:rPr>
          <w:rFonts w:ascii="Times New Roman" w:hAnsi="Times New Roman"/>
          <w:b/>
          <w:bCs/>
        </w:rPr>
        <w:t>9. СРОК ДЕЙСТВИЯ ДОГОВОРА И ЕГО ДОСРОЧНОЕ ПРЕКРАЩЕНИЕ.</w:t>
      </w:r>
    </w:p>
    <w:p w:rsidR="00C24507" w:rsidRPr="002B3EB9" w:rsidRDefault="00C24507">
      <w:pPr>
        <w:widowControl w:val="0"/>
        <w:autoSpaceDE w:val="0"/>
        <w:autoSpaceDN w:val="0"/>
        <w:adjustRightInd w:val="0"/>
        <w:spacing w:after="0" w:line="276" w:lineRule="auto"/>
        <w:jc w:val="both"/>
        <w:rPr>
          <w:rFonts w:ascii="Times New Roman" w:hAnsi="Times New Roman"/>
        </w:rPr>
      </w:pPr>
    </w:p>
    <w:p w:rsidR="00C24507" w:rsidRPr="002B3EB9" w:rsidRDefault="00C24507">
      <w:pPr>
        <w:widowControl w:val="0"/>
        <w:autoSpaceDE w:val="0"/>
        <w:autoSpaceDN w:val="0"/>
        <w:adjustRightInd w:val="0"/>
        <w:spacing w:after="0" w:line="276" w:lineRule="auto"/>
        <w:jc w:val="both"/>
        <w:rPr>
          <w:rFonts w:ascii="Times New Roman" w:hAnsi="Times New Roman"/>
        </w:rPr>
      </w:pPr>
      <w:r w:rsidRPr="002B3EB9">
        <w:rPr>
          <w:rFonts w:ascii="Times New Roman" w:hAnsi="Times New Roman"/>
        </w:rPr>
        <w:t>9.1.  Настоящий Договор вступает в силу и становится обязательным для Сторон с даты его подписания Сторонами и действует до полного исполнения Сторонами своих обязательств по оплате. Срок ока</w:t>
      </w:r>
      <w:r w:rsidR="009C3B32">
        <w:rPr>
          <w:rFonts w:ascii="Times New Roman" w:hAnsi="Times New Roman"/>
        </w:rPr>
        <w:t>зания услуги – с даты подписания</w:t>
      </w:r>
      <w:r w:rsidRPr="002B3EB9">
        <w:rPr>
          <w:rFonts w:ascii="Times New Roman" w:hAnsi="Times New Roman"/>
        </w:rPr>
        <w:t xml:space="preserve"> по 31 декабря 2026 года включительно. </w:t>
      </w:r>
    </w:p>
    <w:p w:rsidR="00C24507" w:rsidRPr="002B3EB9" w:rsidRDefault="00C24507">
      <w:pPr>
        <w:widowControl w:val="0"/>
        <w:autoSpaceDE w:val="0"/>
        <w:autoSpaceDN w:val="0"/>
        <w:adjustRightInd w:val="0"/>
        <w:spacing w:after="0" w:line="276" w:lineRule="auto"/>
        <w:rPr>
          <w:rFonts w:ascii="Times New Roman" w:hAnsi="Times New Roman"/>
        </w:rPr>
      </w:pPr>
    </w:p>
    <w:p w:rsidR="00C24507" w:rsidRPr="002B3EB9" w:rsidRDefault="00C24507">
      <w:pPr>
        <w:widowControl w:val="0"/>
        <w:autoSpaceDE w:val="0"/>
        <w:autoSpaceDN w:val="0"/>
        <w:adjustRightInd w:val="0"/>
        <w:spacing w:after="0" w:line="276" w:lineRule="auto"/>
        <w:jc w:val="both"/>
        <w:rPr>
          <w:rFonts w:ascii="Times New Roman" w:hAnsi="Times New Roman"/>
        </w:rPr>
      </w:pPr>
      <w:r w:rsidRPr="002B3EB9">
        <w:rPr>
          <w:rFonts w:ascii="Times New Roman" w:hAnsi="Times New Roman"/>
        </w:rPr>
        <w:t>9.2. Все изменения и дополнения к настоящему Договору считаются действительными, если они оформлены дополнительными соглашениями и подписаны Сторонами.</w:t>
      </w:r>
    </w:p>
    <w:p w:rsidR="00C24507" w:rsidRPr="002B3EB9" w:rsidRDefault="00C24507">
      <w:pPr>
        <w:widowControl w:val="0"/>
        <w:autoSpaceDE w:val="0"/>
        <w:autoSpaceDN w:val="0"/>
        <w:adjustRightInd w:val="0"/>
        <w:spacing w:after="0" w:line="276" w:lineRule="auto"/>
        <w:jc w:val="both"/>
        <w:rPr>
          <w:rFonts w:ascii="Times New Roman" w:hAnsi="Times New Roman"/>
        </w:rPr>
      </w:pPr>
      <w:r w:rsidRPr="002B3EB9">
        <w:rPr>
          <w:rFonts w:ascii="Times New Roman" w:hAnsi="Times New Roman"/>
        </w:rPr>
        <w:br/>
        <w:t>9.3. Расторжение Договора допускается по соглашению сторон или решению суда по основаниям, предусмотренным гражданским законодательством.</w:t>
      </w:r>
    </w:p>
    <w:p w:rsidR="00C24507" w:rsidRPr="002B3EB9" w:rsidRDefault="00C24507">
      <w:pPr>
        <w:widowControl w:val="0"/>
        <w:autoSpaceDE w:val="0"/>
        <w:autoSpaceDN w:val="0"/>
        <w:adjustRightInd w:val="0"/>
        <w:spacing w:after="0" w:line="276" w:lineRule="auto"/>
        <w:jc w:val="both"/>
        <w:rPr>
          <w:rFonts w:ascii="Times New Roman" w:hAnsi="Times New Roman"/>
        </w:rPr>
      </w:pPr>
      <w:r w:rsidRPr="002B3EB9">
        <w:rPr>
          <w:rFonts w:ascii="Times New Roman" w:hAnsi="Times New Roman"/>
        </w:rPr>
        <w:br/>
        <w:t xml:space="preserve">9.4. Оказанные до расторжения Договора Услуги оплачиваются Заказчиком в полном объеме. Расчеты производятся на основании акта сверки взаиморасчетов, составленного с учетом </w:t>
      </w:r>
      <w:r w:rsidRPr="002B3EB9">
        <w:rPr>
          <w:rFonts w:ascii="Times New Roman" w:hAnsi="Times New Roman"/>
        </w:rPr>
        <w:lastRenderedPageBreak/>
        <w:t>произведенных Заказчиком к моменту прекращения Договора платежей.</w:t>
      </w:r>
    </w:p>
    <w:p w:rsidR="00C24507" w:rsidRPr="002B3EB9" w:rsidRDefault="00C24507">
      <w:pPr>
        <w:widowControl w:val="0"/>
        <w:autoSpaceDE w:val="0"/>
        <w:autoSpaceDN w:val="0"/>
        <w:adjustRightInd w:val="0"/>
        <w:spacing w:after="0" w:line="276" w:lineRule="auto"/>
        <w:jc w:val="both"/>
        <w:rPr>
          <w:rFonts w:ascii="Times New Roman" w:hAnsi="Times New Roman"/>
        </w:rPr>
      </w:pPr>
    </w:p>
    <w:p w:rsidR="00C24507" w:rsidRPr="002B3EB9" w:rsidRDefault="00C24507">
      <w:pPr>
        <w:widowControl w:val="0"/>
        <w:autoSpaceDE w:val="0"/>
        <w:autoSpaceDN w:val="0"/>
        <w:adjustRightInd w:val="0"/>
        <w:spacing w:after="0" w:line="276" w:lineRule="auto"/>
        <w:jc w:val="center"/>
        <w:rPr>
          <w:rFonts w:ascii="Times New Roman" w:hAnsi="Times New Roman"/>
        </w:rPr>
      </w:pPr>
      <w:r w:rsidRPr="002B3EB9">
        <w:rPr>
          <w:rFonts w:ascii="Times New Roman" w:hAnsi="Times New Roman"/>
          <w:b/>
          <w:bCs/>
        </w:rPr>
        <w:t>10. ЗАКЛЮЧИТЕЛЬНЫЕ ПОЛОЖЕНИЯ.</w:t>
      </w:r>
    </w:p>
    <w:p w:rsidR="00C24507" w:rsidRPr="002B3EB9" w:rsidRDefault="00C24507">
      <w:pPr>
        <w:widowControl w:val="0"/>
        <w:autoSpaceDE w:val="0"/>
        <w:autoSpaceDN w:val="0"/>
        <w:adjustRightInd w:val="0"/>
        <w:spacing w:after="0" w:line="276" w:lineRule="auto"/>
        <w:jc w:val="both"/>
        <w:rPr>
          <w:rFonts w:ascii="Times New Roman" w:hAnsi="Times New Roman"/>
        </w:rPr>
      </w:pPr>
    </w:p>
    <w:p w:rsidR="00C24507" w:rsidRPr="002B3EB9" w:rsidRDefault="00C24507">
      <w:pPr>
        <w:widowControl w:val="0"/>
        <w:autoSpaceDE w:val="0"/>
        <w:autoSpaceDN w:val="0"/>
        <w:adjustRightInd w:val="0"/>
        <w:spacing w:after="0" w:line="276" w:lineRule="auto"/>
        <w:jc w:val="both"/>
        <w:rPr>
          <w:rFonts w:ascii="Times New Roman" w:hAnsi="Times New Roman"/>
        </w:rPr>
      </w:pPr>
      <w:r w:rsidRPr="002B3EB9">
        <w:rPr>
          <w:rFonts w:ascii="Times New Roman" w:hAnsi="Times New Roman"/>
        </w:rPr>
        <w:t xml:space="preserve">10.1.  Настоящий Договор составлен и подписан в двух экземплярах, имеющих одинаковую юридическую силу, по одному для каждой из сторон. </w:t>
      </w:r>
    </w:p>
    <w:p w:rsidR="00C24507" w:rsidRPr="002B3EB9" w:rsidRDefault="00C24507">
      <w:pPr>
        <w:widowControl w:val="0"/>
        <w:autoSpaceDE w:val="0"/>
        <w:autoSpaceDN w:val="0"/>
        <w:adjustRightInd w:val="0"/>
        <w:spacing w:after="0" w:line="276" w:lineRule="auto"/>
        <w:jc w:val="both"/>
        <w:rPr>
          <w:rFonts w:ascii="Times New Roman" w:hAnsi="Times New Roman"/>
        </w:rPr>
      </w:pPr>
      <w:r w:rsidRPr="002B3EB9">
        <w:rPr>
          <w:rFonts w:ascii="Times New Roman" w:hAnsi="Times New Roman"/>
        </w:rPr>
        <w:br/>
        <w:t>10.2.  Все изменения, дополнения и приложения к настоящему Договору действительны, если они выполнены в письменной форме, подписаны уполномоченными представителями каждой из Сторон и являются его неотъемлемой частью.</w:t>
      </w:r>
    </w:p>
    <w:p w:rsidR="00C24507" w:rsidRPr="002B3EB9" w:rsidRDefault="00C24507">
      <w:pPr>
        <w:widowControl w:val="0"/>
        <w:autoSpaceDE w:val="0"/>
        <w:autoSpaceDN w:val="0"/>
        <w:adjustRightInd w:val="0"/>
        <w:spacing w:after="0" w:line="276" w:lineRule="auto"/>
        <w:jc w:val="both"/>
        <w:rPr>
          <w:rFonts w:ascii="Times New Roman" w:hAnsi="Times New Roman"/>
        </w:rPr>
      </w:pPr>
      <w:r w:rsidRPr="002B3EB9">
        <w:rPr>
          <w:rFonts w:ascii="Times New Roman" w:hAnsi="Times New Roman"/>
        </w:rPr>
        <w:br/>
        <w:t>10.3.  Контактными лицами по данному договору назначаются от имени:</w:t>
      </w:r>
    </w:p>
    <w:p w:rsidR="00C24507" w:rsidRPr="002B3EB9" w:rsidRDefault="00C24507">
      <w:pPr>
        <w:widowControl w:val="0"/>
        <w:autoSpaceDE w:val="0"/>
        <w:autoSpaceDN w:val="0"/>
        <w:adjustRightInd w:val="0"/>
        <w:spacing w:after="0" w:line="276" w:lineRule="auto"/>
        <w:ind w:left="400"/>
        <w:jc w:val="both"/>
        <w:rPr>
          <w:rFonts w:ascii="Times New Roman" w:hAnsi="Times New Roman"/>
        </w:rPr>
      </w:pPr>
      <w:r w:rsidRPr="002B3EB9">
        <w:rPr>
          <w:rFonts w:ascii="Times New Roman" w:hAnsi="Times New Roman"/>
        </w:rPr>
        <w:br/>
      </w:r>
      <w:r w:rsidRPr="002B3EB9">
        <w:rPr>
          <w:rFonts w:ascii="Times New Roman" w:hAnsi="Times New Roman"/>
          <w:b/>
          <w:bCs/>
        </w:rPr>
        <w:t>а) Заказчика</w:t>
      </w:r>
      <w:r w:rsidRPr="002B3EB9">
        <w:rPr>
          <w:rFonts w:ascii="Times New Roman" w:hAnsi="Times New Roman"/>
        </w:rPr>
        <w:br/>
      </w:r>
      <w:r w:rsidRPr="002B3EB9">
        <w:rPr>
          <w:rFonts w:ascii="Times New Roman" w:hAnsi="Times New Roman"/>
          <w:highlight w:val="white"/>
        </w:rPr>
        <w:t>Контактное лицо: Геращенко Людмила Ивановна</w:t>
      </w:r>
      <w:r w:rsidRPr="002B3EB9">
        <w:rPr>
          <w:rFonts w:ascii="Times New Roman" w:hAnsi="Times New Roman"/>
        </w:rPr>
        <w:br/>
      </w:r>
      <w:r w:rsidRPr="002B3EB9">
        <w:rPr>
          <w:rFonts w:ascii="Times New Roman" w:hAnsi="Times New Roman"/>
          <w:highlight w:val="white"/>
        </w:rPr>
        <w:t>Адрес:  644099, Омская обл, Омск г, Тухачевского наб, дом 14</w:t>
      </w:r>
      <w:r w:rsidRPr="002B3EB9">
        <w:rPr>
          <w:rFonts w:ascii="Times New Roman" w:hAnsi="Times New Roman"/>
        </w:rPr>
        <w:br/>
      </w:r>
      <w:r w:rsidRPr="002B3EB9">
        <w:rPr>
          <w:rFonts w:ascii="Times New Roman" w:hAnsi="Times New Roman"/>
          <w:highlight w:val="white"/>
        </w:rPr>
        <w:t>Телефон: (381-2) 23-</w:t>
      </w:r>
      <w:r w:rsidR="00356CAB">
        <w:rPr>
          <w:rFonts w:ascii="Times New Roman" w:hAnsi="Times New Roman"/>
          <w:highlight w:val="white"/>
        </w:rPr>
        <w:t>63</w:t>
      </w:r>
      <w:r w:rsidRPr="002B3EB9">
        <w:rPr>
          <w:rFonts w:ascii="Times New Roman" w:hAnsi="Times New Roman"/>
          <w:highlight w:val="white"/>
        </w:rPr>
        <w:t>-1</w:t>
      </w:r>
      <w:r w:rsidR="00356CAB">
        <w:rPr>
          <w:rFonts w:ascii="Times New Roman" w:hAnsi="Times New Roman"/>
        </w:rPr>
        <w:t>3</w:t>
      </w:r>
      <w:r w:rsidRPr="002B3EB9">
        <w:rPr>
          <w:rFonts w:ascii="Times New Roman" w:hAnsi="Times New Roman"/>
        </w:rPr>
        <w:br/>
      </w:r>
      <w:r>
        <w:rPr>
          <w:rFonts w:ascii="Times New Roman" w:hAnsi="Times New Roman"/>
          <w:highlight w:val="white"/>
          <w:lang w:val="en"/>
        </w:rPr>
        <w:t>E</w:t>
      </w:r>
      <w:r w:rsidRPr="002B3EB9">
        <w:rPr>
          <w:rFonts w:ascii="Times New Roman" w:hAnsi="Times New Roman"/>
          <w:highlight w:val="white"/>
        </w:rPr>
        <w:t>-</w:t>
      </w:r>
      <w:r>
        <w:rPr>
          <w:rFonts w:ascii="Times New Roman" w:hAnsi="Times New Roman"/>
          <w:highlight w:val="white"/>
          <w:lang w:val="en"/>
        </w:rPr>
        <w:t>mail</w:t>
      </w:r>
      <w:r w:rsidRPr="002B3EB9">
        <w:rPr>
          <w:rFonts w:ascii="Times New Roman" w:hAnsi="Times New Roman"/>
          <w:highlight w:val="white"/>
        </w:rPr>
        <w:t xml:space="preserve">: </w:t>
      </w:r>
      <w:r w:rsidR="00356CAB" w:rsidRPr="00356CAB">
        <w:rPr>
          <w:rFonts w:ascii="Times New Roman" w:hAnsi="Times New Roman"/>
          <w:lang w:val="en"/>
        </w:rPr>
        <w:t>ren</w:t>
      </w:r>
      <w:r w:rsidR="00356CAB" w:rsidRPr="00356CAB">
        <w:rPr>
          <w:rFonts w:ascii="Times New Roman" w:hAnsi="Times New Roman"/>
        </w:rPr>
        <w:t>@</w:t>
      </w:r>
      <w:r w:rsidR="00356CAB" w:rsidRPr="00356CAB">
        <w:rPr>
          <w:rFonts w:ascii="Times New Roman" w:hAnsi="Times New Roman"/>
          <w:lang w:val="en"/>
        </w:rPr>
        <w:t>omgpu</w:t>
      </w:r>
      <w:r w:rsidR="00356CAB" w:rsidRPr="00356CAB">
        <w:rPr>
          <w:rFonts w:ascii="Times New Roman" w:hAnsi="Times New Roman"/>
        </w:rPr>
        <w:t>.</w:t>
      </w:r>
      <w:r w:rsidR="00356CAB" w:rsidRPr="00356CAB">
        <w:rPr>
          <w:rFonts w:ascii="Times New Roman" w:hAnsi="Times New Roman"/>
          <w:lang w:val="en"/>
        </w:rPr>
        <w:t>ru</w:t>
      </w:r>
    </w:p>
    <w:p w:rsidR="00C24507" w:rsidRPr="002B3EB9" w:rsidRDefault="00C24507">
      <w:pPr>
        <w:widowControl w:val="0"/>
        <w:autoSpaceDE w:val="0"/>
        <w:autoSpaceDN w:val="0"/>
        <w:adjustRightInd w:val="0"/>
        <w:spacing w:after="0" w:line="276" w:lineRule="auto"/>
        <w:ind w:left="400"/>
        <w:jc w:val="both"/>
        <w:rPr>
          <w:rFonts w:ascii="Times New Roman" w:hAnsi="Times New Roman"/>
        </w:rPr>
      </w:pPr>
    </w:p>
    <w:p w:rsidR="00C24507" w:rsidRPr="002B3EB9" w:rsidRDefault="00C24507">
      <w:pPr>
        <w:widowControl w:val="0"/>
        <w:autoSpaceDE w:val="0"/>
        <w:autoSpaceDN w:val="0"/>
        <w:adjustRightInd w:val="0"/>
        <w:spacing w:after="0" w:line="276" w:lineRule="auto"/>
        <w:ind w:left="400"/>
        <w:jc w:val="both"/>
        <w:rPr>
          <w:rFonts w:ascii="Times New Roman" w:hAnsi="Times New Roman"/>
        </w:rPr>
      </w:pPr>
      <w:r w:rsidRPr="002B3EB9">
        <w:rPr>
          <w:rFonts w:ascii="Times New Roman" w:hAnsi="Times New Roman"/>
          <w:b/>
          <w:bCs/>
        </w:rPr>
        <w:t>б) Исполнителя:</w:t>
      </w:r>
      <w:r w:rsidRPr="002B3EB9">
        <w:rPr>
          <w:rFonts w:ascii="Times New Roman" w:hAnsi="Times New Roman"/>
        </w:rPr>
        <w:br/>
      </w:r>
      <w:r w:rsidRPr="002B3EB9">
        <w:rPr>
          <w:rFonts w:ascii="Times New Roman" w:hAnsi="Times New Roman"/>
          <w:highlight w:val="white"/>
        </w:rPr>
        <w:t>Контактное лицо: Лия Метревели</w:t>
      </w:r>
      <w:r w:rsidRPr="002B3EB9">
        <w:rPr>
          <w:rFonts w:ascii="Times New Roman" w:hAnsi="Times New Roman"/>
        </w:rPr>
        <w:br/>
      </w:r>
      <w:r w:rsidRPr="002B3EB9">
        <w:rPr>
          <w:rFonts w:ascii="Times New Roman" w:hAnsi="Times New Roman"/>
          <w:highlight w:val="white"/>
        </w:rPr>
        <w:t xml:space="preserve">Адрес: 115114, г. Москва, ул. Летниковская, д. 4, стр.5, офис 2.4 </w:t>
      </w:r>
      <w:r w:rsidRPr="002B3EB9">
        <w:rPr>
          <w:rFonts w:ascii="Times New Roman" w:hAnsi="Times New Roman"/>
        </w:rPr>
        <w:br/>
      </w:r>
      <w:r w:rsidRPr="002B3EB9">
        <w:rPr>
          <w:rFonts w:ascii="Times New Roman" w:hAnsi="Times New Roman"/>
          <w:highlight w:val="white"/>
        </w:rPr>
        <w:t>Телефон: +7(499) 754-99-94</w:t>
      </w:r>
      <w:r w:rsidRPr="002B3EB9">
        <w:rPr>
          <w:rFonts w:ascii="Times New Roman" w:hAnsi="Times New Roman"/>
        </w:rPr>
        <w:br/>
      </w:r>
      <w:r>
        <w:rPr>
          <w:rFonts w:ascii="Times New Roman" w:hAnsi="Times New Roman"/>
          <w:highlight w:val="white"/>
          <w:lang w:val="en"/>
        </w:rPr>
        <w:t>E</w:t>
      </w:r>
      <w:r w:rsidRPr="002B3EB9">
        <w:rPr>
          <w:rFonts w:ascii="Times New Roman" w:hAnsi="Times New Roman"/>
          <w:highlight w:val="white"/>
        </w:rPr>
        <w:t>-</w:t>
      </w:r>
      <w:r>
        <w:rPr>
          <w:rFonts w:ascii="Times New Roman" w:hAnsi="Times New Roman"/>
          <w:highlight w:val="white"/>
          <w:lang w:val="en"/>
        </w:rPr>
        <w:t>mail</w:t>
      </w:r>
      <w:r w:rsidRPr="002B3EB9">
        <w:rPr>
          <w:rFonts w:ascii="Times New Roman" w:hAnsi="Times New Roman"/>
          <w:highlight w:val="white"/>
        </w:rPr>
        <w:t xml:space="preserve">: </w:t>
      </w:r>
      <w:r>
        <w:rPr>
          <w:rFonts w:ascii="Times New Roman" w:hAnsi="Times New Roman"/>
          <w:color w:val="333333"/>
          <w:highlight w:val="white"/>
          <w:lang w:val="en"/>
        </w:rPr>
        <w:t>metreveli</w:t>
      </w:r>
      <w:r w:rsidRPr="002B3EB9">
        <w:rPr>
          <w:rFonts w:ascii="Times New Roman" w:hAnsi="Times New Roman"/>
          <w:color w:val="333333"/>
          <w:highlight w:val="white"/>
        </w:rPr>
        <w:t>@</w:t>
      </w:r>
      <w:r>
        <w:rPr>
          <w:rFonts w:ascii="Times New Roman" w:hAnsi="Times New Roman"/>
          <w:color w:val="333333"/>
          <w:highlight w:val="white"/>
          <w:lang w:val="en"/>
        </w:rPr>
        <w:t>neicon</w:t>
      </w:r>
      <w:r w:rsidRPr="002B3EB9">
        <w:rPr>
          <w:rFonts w:ascii="Times New Roman" w:hAnsi="Times New Roman"/>
          <w:color w:val="333333"/>
          <w:highlight w:val="white"/>
        </w:rPr>
        <w:t>.</w:t>
      </w:r>
      <w:r>
        <w:rPr>
          <w:rFonts w:ascii="Times New Roman" w:hAnsi="Times New Roman"/>
          <w:color w:val="333333"/>
          <w:highlight w:val="white"/>
          <w:lang w:val="en"/>
        </w:rPr>
        <w:t>ru</w:t>
      </w:r>
    </w:p>
    <w:p w:rsidR="00C24507" w:rsidRPr="002B3EB9" w:rsidRDefault="00C24507">
      <w:pPr>
        <w:widowControl w:val="0"/>
        <w:autoSpaceDE w:val="0"/>
        <w:autoSpaceDN w:val="0"/>
        <w:adjustRightInd w:val="0"/>
        <w:spacing w:after="0" w:line="276" w:lineRule="auto"/>
        <w:jc w:val="both"/>
        <w:rPr>
          <w:rFonts w:ascii="Times New Roman" w:hAnsi="Times New Roman"/>
        </w:rPr>
      </w:pPr>
      <w:r w:rsidRPr="002B3EB9">
        <w:rPr>
          <w:rFonts w:ascii="Times New Roman" w:hAnsi="Times New Roman"/>
        </w:rPr>
        <w:br/>
        <w:t>10.4.  Приложения к настоящему Договору составляют его неотъемлемую часть.</w:t>
      </w:r>
    </w:p>
    <w:p w:rsidR="00C24507" w:rsidRPr="002B3EB9" w:rsidRDefault="00C24507">
      <w:pPr>
        <w:widowControl w:val="0"/>
        <w:autoSpaceDE w:val="0"/>
        <w:autoSpaceDN w:val="0"/>
        <w:adjustRightInd w:val="0"/>
        <w:spacing w:after="0" w:line="276" w:lineRule="auto"/>
        <w:jc w:val="both"/>
        <w:rPr>
          <w:rFonts w:ascii="Times New Roman" w:hAnsi="Times New Roman"/>
        </w:rPr>
      </w:pPr>
      <w:r w:rsidRPr="002B3EB9">
        <w:rPr>
          <w:rFonts w:ascii="Times New Roman" w:hAnsi="Times New Roman"/>
        </w:rPr>
        <w:br/>
        <w:t>10.5.  В случае изменения у какой-либо из Сторон местонахождения, названия, банковских или других реквизитов, в т.ч. расчетного счета, она обязана в течение десяти дней письменно известить об этом другую Сторону, указав новые реквизиты. В противном случае соответствующая Сторона несет риск наступления неблагоприятных последствий совершения или не совершения соответствующих действий.</w:t>
      </w:r>
    </w:p>
    <w:p w:rsidR="00C24507" w:rsidRPr="002B3EB9" w:rsidRDefault="00C24507">
      <w:pPr>
        <w:widowControl w:val="0"/>
        <w:autoSpaceDE w:val="0"/>
        <w:autoSpaceDN w:val="0"/>
        <w:adjustRightInd w:val="0"/>
        <w:spacing w:after="0" w:line="276" w:lineRule="auto"/>
        <w:jc w:val="both"/>
        <w:rPr>
          <w:rFonts w:ascii="Times New Roman" w:hAnsi="Times New Roman"/>
        </w:rPr>
      </w:pPr>
    </w:p>
    <w:p w:rsidR="00C24507" w:rsidRPr="002B3EB9" w:rsidRDefault="00C24507">
      <w:pPr>
        <w:widowControl w:val="0"/>
        <w:autoSpaceDE w:val="0"/>
        <w:autoSpaceDN w:val="0"/>
        <w:adjustRightInd w:val="0"/>
        <w:spacing w:after="0" w:line="276" w:lineRule="auto"/>
        <w:jc w:val="both"/>
        <w:rPr>
          <w:rFonts w:ascii="Times New Roman" w:hAnsi="Times New Roman"/>
        </w:rPr>
      </w:pPr>
      <w:r w:rsidRPr="002B3EB9">
        <w:rPr>
          <w:rFonts w:ascii="Times New Roman" w:hAnsi="Times New Roman"/>
        </w:rPr>
        <w:t>10.6   Стороны договорились о возможности использовать для подписания Договора и документов, необходимых для его заключения и исполнения, квалифицированные электронные подписи сторон (или их уполномоченных представителей), условия признания которых установлены Федеральным законом от 06.04.2011 № 63-ФЗ "Об электронной подписи". Обмен документами в электронном виде осуществляется по телекоммуникационным каналам связи через систему электронного документооборота, с соблюдением требований российского законодательства, действующий на дату отправки документа. Документы в электронной форме, подписанные квалифицированной электронной подписью, приравниваются к бумажным документам с собственноручной подписью и печатью. Их направление в бумажном виде не требуется. По требованию одной из сторон вышеуказанные документы могут быть составлены в двух экземплярах, идентичных по содержанию и имеющих равную юридическую силу, по одному для каждой из сторон</w:t>
      </w:r>
    </w:p>
    <w:p w:rsidR="00C24507" w:rsidRPr="002B3EB9" w:rsidRDefault="00C24507">
      <w:pPr>
        <w:widowControl w:val="0"/>
        <w:autoSpaceDE w:val="0"/>
        <w:autoSpaceDN w:val="0"/>
        <w:adjustRightInd w:val="0"/>
        <w:spacing w:after="0" w:line="276" w:lineRule="auto"/>
        <w:jc w:val="both"/>
        <w:rPr>
          <w:rFonts w:ascii="Times New Roman" w:hAnsi="Times New Roman"/>
        </w:rPr>
      </w:pPr>
    </w:p>
    <w:p w:rsidR="00C24507" w:rsidRPr="002B3EB9" w:rsidRDefault="00C24507">
      <w:pPr>
        <w:widowControl w:val="0"/>
        <w:autoSpaceDE w:val="0"/>
        <w:autoSpaceDN w:val="0"/>
        <w:adjustRightInd w:val="0"/>
        <w:spacing w:after="0" w:line="276" w:lineRule="auto"/>
        <w:jc w:val="center"/>
        <w:rPr>
          <w:rFonts w:ascii="Times New Roman" w:hAnsi="Times New Roman"/>
        </w:rPr>
      </w:pPr>
      <w:r w:rsidRPr="002B3EB9">
        <w:rPr>
          <w:rFonts w:ascii="Times New Roman" w:hAnsi="Times New Roman"/>
          <w:b/>
          <w:bCs/>
        </w:rPr>
        <w:t>11. АДРЕСА И БАНКОВСКИЕ РЕКВИЗИТЫ СТОРОН.</w:t>
      </w:r>
    </w:p>
    <w:p w:rsidR="00C24507" w:rsidRPr="002B3EB9" w:rsidRDefault="00C24507">
      <w:pPr>
        <w:widowControl w:val="0"/>
        <w:autoSpaceDE w:val="0"/>
        <w:autoSpaceDN w:val="0"/>
        <w:adjustRightInd w:val="0"/>
        <w:spacing w:after="0" w:line="276" w:lineRule="auto"/>
        <w:jc w:val="both"/>
        <w:rPr>
          <w:rFonts w:ascii="Times New Roman" w:hAnsi="Times New Roman"/>
        </w:rPr>
      </w:pPr>
      <w:r w:rsidRPr="002B3EB9">
        <w:rPr>
          <w:rFonts w:ascii="Times New Roman" w:hAnsi="Times New Roman"/>
        </w:rPr>
        <w:br/>
      </w:r>
      <w:r w:rsidRPr="002B3EB9">
        <w:rPr>
          <w:rFonts w:ascii="Times New Roman" w:hAnsi="Times New Roman"/>
          <w:b/>
          <w:bCs/>
        </w:rPr>
        <w:t xml:space="preserve">Исполнитель:    </w:t>
      </w:r>
      <w:r w:rsidRPr="002B3EB9">
        <w:rPr>
          <w:rFonts w:ascii="Times New Roman" w:hAnsi="Times New Roman"/>
        </w:rPr>
        <w:t xml:space="preserve">                   </w:t>
      </w:r>
    </w:p>
    <w:p w:rsidR="00C24507" w:rsidRPr="002B3EB9" w:rsidRDefault="00C24507">
      <w:pPr>
        <w:widowControl w:val="0"/>
        <w:autoSpaceDE w:val="0"/>
        <w:autoSpaceDN w:val="0"/>
        <w:adjustRightInd w:val="0"/>
        <w:spacing w:after="0" w:line="276" w:lineRule="auto"/>
        <w:jc w:val="both"/>
        <w:rPr>
          <w:rFonts w:ascii="Times New Roman" w:hAnsi="Times New Roman"/>
        </w:rPr>
      </w:pPr>
      <w:r w:rsidRPr="002B3EB9">
        <w:rPr>
          <w:rFonts w:ascii="Times New Roman" w:hAnsi="Times New Roman"/>
        </w:rPr>
        <w:t xml:space="preserve">                                            </w:t>
      </w:r>
    </w:p>
    <w:p w:rsidR="00C24507" w:rsidRPr="002B3EB9" w:rsidRDefault="00C24507">
      <w:pPr>
        <w:widowControl w:val="0"/>
        <w:autoSpaceDE w:val="0"/>
        <w:autoSpaceDN w:val="0"/>
        <w:adjustRightInd w:val="0"/>
        <w:spacing w:after="0" w:line="276" w:lineRule="auto"/>
        <w:jc w:val="both"/>
        <w:rPr>
          <w:rFonts w:ascii="Times New Roman" w:hAnsi="Times New Roman"/>
        </w:rPr>
      </w:pPr>
    </w:p>
    <w:p w:rsidR="00C24507" w:rsidRPr="002B3EB9" w:rsidRDefault="00C24507">
      <w:pPr>
        <w:widowControl w:val="0"/>
        <w:autoSpaceDE w:val="0"/>
        <w:autoSpaceDN w:val="0"/>
        <w:adjustRightInd w:val="0"/>
        <w:spacing w:after="0" w:line="276" w:lineRule="auto"/>
        <w:jc w:val="both"/>
        <w:rPr>
          <w:rFonts w:ascii="Times New Roman" w:hAnsi="Times New Roman"/>
        </w:rPr>
      </w:pPr>
    </w:p>
    <w:p w:rsidR="00C24507" w:rsidRPr="002B3EB9" w:rsidRDefault="00C24507">
      <w:pPr>
        <w:widowControl w:val="0"/>
        <w:autoSpaceDE w:val="0"/>
        <w:autoSpaceDN w:val="0"/>
        <w:adjustRightInd w:val="0"/>
        <w:spacing w:after="0" w:line="276" w:lineRule="auto"/>
        <w:jc w:val="both"/>
        <w:rPr>
          <w:rFonts w:ascii="Times New Roman" w:hAnsi="Times New Roman"/>
        </w:rPr>
      </w:pPr>
      <w:r w:rsidRPr="002B3EB9">
        <w:rPr>
          <w:rFonts w:ascii="Times New Roman" w:hAnsi="Times New Roman"/>
          <w:b/>
          <w:bCs/>
        </w:rPr>
        <w:t>Заказчик:</w:t>
      </w:r>
    </w:p>
    <w:p w:rsidR="00C24507" w:rsidRPr="002B3EB9" w:rsidRDefault="00C24507">
      <w:pPr>
        <w:widowControl w:val="0"/>
        <w:autoSpaceDE w:val="0"/>
        <w:autoSpaceDN w:val="0"/>
        <w:adjustRightInd w:val="0"/>
        <w:spacing w:after="0" w:line="276" w:lineRule="auto"/>
        <w:jc w:val="both"/>
        <w:rPr>
          <w:rFonts w:ascii="Times New Roman" w:hAnsi="Times New Roman"/>
        </w:rPr>
      </w:pPr>
      <w:r w:rsidRPr="002B3EB9">
        <w:rPr>
          <w:rFonts w:ascii="Times New Roman" w:hAnsi="Times New Roman"/>
        </w:rPr>
        <w:br/>
      </w:r>
      <w:r w:rsidRPr="002B3EB9">
        <w:rPr>
          <w:rFonts w:ascii="Times New Roman" w:hAnsi="Times New Roman"/>
          <w:highlight w:val="white"/>
        </w:rPr>
        <w:t>Федеральное государственное бюджетное образовательное учреждение высшего образования «Омский государственный педагогический университет»</w:t>
      </w:r>
    </w:p>
    <w:p w:rsidR="00C24507" w:rsidRPr="002B3EB9" w:rsidRDefault="00B44603">
      <w:pPr>
        <w:widowControl w:val="0"/>
        <w:autoSpaceDE w:val="0"/>
        <w:autoSpaceDN w:val="0"/>
        <w:adjustRightInd w:val="0"/>
        <w:spacing w:after="0" w:line="276" w:lineRule="auto"/>
        <w:jc w:val="both"/>
        <w:rPr>
          <w:rFonts w:ascii="Times New Roman" w:hAnsi="Times New Roman"/>
        </w:rPr>
      </w:pPr>
      <w:r w:rsidRPr="00B44603">
        <w:rPr>
          <w:rFonts w:ascii="Times New Roman" w:hAnsi="Times New Roman"/>
        </w:rPr>
        <w:t>Юр. адрес:</w:t>
      </w:r>
      <w:r>
        <w:rPr>
          <w:rFonts w:ascii="Times New Roman" w:hAnsi="Times New Roman"/>
        </w:rPr>
        <w:t xml:space="preserve"> </w:t>
      </w:r>
      <w:r w:rsidR="00C24507" w:rsidRPr="002B3EB9">
        <w:rPr>
          <w:rFonts w:ascii="Times New Roman" w:hAnsi="Times New Roman"/>
          <w:highlight w:val="white"/>
        </w:rPr>
        <w:t>644099, Омская обл, Омск г, Тухачевского наб, дом 14</w:t>
      </w:r>
    </w:p>
    <w:p w:rsidR="00C24507" w:rsidRPr="002B3EB9" w:rsidRDefault="00B44603">
      <w:pPr>
        <w:widowControl w:val="0"/>
        <w:autoSpaceDE w:val="0"/>
        <w:autoSpaceDN w:val="0"/>
        <w:adjustRightInd w:val="0"/>
        <w:spacing w:after="0" w:line="276" w:lineRule="auto"/>
        <w:jc w:val="both"/>
        <w:rPr>
          <w:rFonts w:ascii="Times New Roman" w:hAnsi="Times New Roman"/>
        </w:rPr>
      </w:pPr>
      <w:r w:rsidRPr="00B44603">
        <w:rPr>
          <w:rFonts w:ascii="Times New Roman" w:hAnsi="Times New Roman"/>
        </w:rPr>
        <w:t>Почтовый адрес:</w:t>
      </w:r>
      <w:r>
        <w:rPr>
          <w:rFonts w:ascii="Times New Roman" w:hAnsi="Times New Roman"/>
        </w:rPr>
        <w:t xml:space="preserve"> </w:t>
      </w:r>
      <w:r w:rsidR="00C24507" w:rsidRPr="002B3EB9">
        <w:rPr>
          <w:rFonts w:ascii="Times New Roman" w:hAnsi="Times New Roman"/>
          <w:highlight w:val="white"/>
        </w:rPr>
        <w:t>644099, Омская обл, Омск г, Тухачевского наб, дом 14</w:t>
      </w:r>
    </w:p>
    <w:p w:rsidR="00C24507" w:rsidRPr="002B3EB9" w:rsidRDefault="00C24507">
      <w:pPr>
        <w:widowControl w:val="0"/>
        <w:autoSpaceDE w:val="0"/>
        <w:autoSpaceDN w:val="0"/>
        <w:adjustRightInd w:val="0"/>
        <w:spacing w:after="0" w:line="276" w:lineRule="auto"/>
        <w:jc w:val="both"/>
        <w:rPr>
          <w:rFonts w:ascii="Times New Roman" w:hAnsi="Times New Roman"/>
        </w:rPr>
      </w:pPr>
      <w:r w:rsidRPr="002B3EB9">
        <w:rPr>
          <w:rFonts w:ascii="Times New Roman" w:hAnsi="Times New Roman"/>
          <w:highlight w:val="white"/>
        </w:rPr>
        <w:t>ИНН / КПП: 5503037623 / 550301001</w:t>
      </w:r>
    </w:p>
    <w:p w:rsidR="00C24507" w:rsidRDefault="00C24507">
      <w:pPr>
        <w:widowControl w:val="0"/>
        <w:autoSpaceDE w:val="0"/>
        <w:autoSpaceDN w:val="0"/>
        <w:adjustRightInd w:val="0"/>
        <w:spacing w:after="0" w:line="276" w:lineRule="auto"/>
        <w:jc w:val="both"/>
        <w:rPr>
          <w:rFonts w:ascii="Times New Roman" w:hAnsi="Times New Roman"/>
        </w:rPr>
      </w:pPr>
      <w:r w:rsidRPr="002B3EB9">
        <w:rPr>
          <w:rFonts w:ascii="Times New Roman" w:hAnsi="Times New Roman"/>
          <w:highlight w:val="white"/>
        </w:rPr>
        <w:t>ОГРН: 1025500758073</w:t>
      </w:r>
    </w:p>
    <w:p w:rsidR="00B44603" w:rsidRPr="002B3EB9" w:rsidRDefault="00B44603">
      <w:pPr>
        <w:widowControl w:val="0"/>
        <w:autoSpaceDE w:val="0"/>
        <w:autoSpaceDN w:val="0"/>
        <w:adjustRightInd w:val="0"/>
        <w:spacing w:after="0" w:line="276" w:lineRule="auto"/>
        <w:jc w:val="both"/>
        <w:rPr>
          <w:rFonts w:ascii="Times New Roman" w:hAnsi="Times New Roman"/>
        </w:rPr>
      </w:pPr>
      <w:r w:rsidRPr="00B44603">
        <w:rPr>
          <w:rFonts w:ascii="Times New Roman" w:hAnsi="Times New Roman"/>
        </w:rPr>
        <w:t>УФК по Новосибирской области (ФГБОУ ВО «ОмГПУ», л/с 20526Х51030)</w:t>
      </w:r>
    </w:p>
    <w:p w:rsidR="00B44603" w:rsidRPr="00B44603" w:rsidRDefault="00B44603" w:rsidP="00B44603">
      <w:pPr>
        <w:widowControl w:val="0"/>
        <w:autoSpaceDE w:val="0"/>
        <w:autoSpaceDN w:val="0"/>
        <w:adjustRightInd w:val="0"/>
        <w:spacing w:after="0" w:line="276" w:lineRule="auto"/>
        <w:jc w:val="both"/>
        <w:rPr>
          <w:rFonts w:ascii="Times New Roman" w:hAnsi="Times New Roman"/>
        </w:rPr>
      </w:pPr>
      <w:r w:rsidRPr="00B44603">
        <w:rPr>
          <w:rFonts w:ascii="Times New Roman" w:hAnsi="Times New Roman"/>
        </w:rPr>
        <w:t>Номер казначейского счета: 03214643000000015108</w:t>
      </w:r>
    </w:p>
    <w:p w:rsidR="00B44603" w:rsidRDefault="00B44603" w:rsidP="00B44603">
      <w:pPr>
        <w:widowControl w:val="0"/>
        <w:autoSpaceDE w:val="0"/>
        <w:autoSpaceDN w:val="0"/>
        <w:adjustRightInd w:val="0"/>
        <w:spacing w:after="0" w:line="276" w:lineRule="auto"/>
        <w:jc w:val="both"/>
        <w:rPr>
          <w:rFonts w:ascii="Times New Roman" w:hAnsi="Times New Roman"/>
          <w:highlight w:val="white"/>
        </w:rPr>
      </w:pPr>
      <w:r w:rsidRPr="00B44603">
        <w:rPr>
          <w:rFonts w:ascii="Times New Roman" w:hAnsi="Times New Roman"/>
        </w:rPr>
        <w:t>Номер банковского счета: 40102810445370000043</w:t>
      </w:r>
    </w:p>
    <w:p w:rsidR="00B44603" w:rsidRDefault="00B44603">
      <w:pPr>
        <w:widowControl w:val="0"/>
        <w:autoSpaceDE w:val="0"/>
        <w:autoSpaceDN w:val="0"/>
        <w:adjustRightInd w:val="0"/>
        <w:spacing w:after="0" w:line="276" w:lineRule="auto"/>
        <w:jc w:val="both"/>
        <w:rPr>
          <w:rFonts w:ascii="Times New Roman" w:hAnsi="Times New Roman"/>
          <w:highlight w:val="white"/>
        </w:rPr>
      </w:pPr>
      <w:r w:rsidRPr="00B44603">
        <w:rPr>
          <w:rFonts w:ascii="Times New Roman" w:hAnsi="Times New Roman"/>
        </w:rPr>
        <w:t>ОКЦ № 1 СибГУ Банка России// УФК по Новосибирской области, г. Новосибирск</w:t>
      </w:r>
    </w:p>
    <w:p w:rsidR="00B44603" w:rsidRDefault="00B44603">
      <w:pPr>
        <w:widowControl w:val="0"/>
        <w:autoSpaceDE w:val="0"/>
        <w:autoSpaceDN w:val="0"/>
        <w:adjustRightInd w:val="0"/>
        <w:spacing w:after="0" w:line="276" w:lineRule="auto"/>
        <w:jc w:val="both"/>
        <w:rPr>
          <w:rFonts w:ascii="Times New Roman" w:hAnsi="Times New Roman"/>
          <w:highlight w:val="white"/>
        </w:rPr>
      </w:pPr>
      <w:r w:rsidRPr="00B44603">
        <w:rPr>
          <w:rFonts w:ascii="Times New Roman" w:hAnsi="Times New Roman"/>
        </w:rPr>
        <w:t>БИК 015004950</w:t>
      </w:r>
    </w:p>
    <w:p w:rsidR="00C24507" w:rsidRPr="002B3EB9" w:rsidRDefault="00C24507">
      <w:pPr>
        <w:widowControl w:val="0"/>
        <w:autoSpaceDE w:val="0"/>
        <w:autoSpaceDN w:val="0"/>
        <w:adjustRightInd w:val="0"/>
        <w:spacing w:after="0" w:line="276" w:lineRule="auto"/>
        <w:jc w:val="both"/>
        <w:rPr>
          <w:rFonts w:ascii="Times New Roman" w:hAnsi="Times New Roman"/>
        </w:rPr>
      </w:pPr>
    </w:p>
    <w:p w:rsidR="00C24507" w:rsidRPr="002B3EB9" w:rsidRDefault="00C24507">
      <w:pPr>
        <w:widowControl w:val="0"/>
        <w:autoSpaceDE w:val="0"/>
        <w:autoSpaceDN w:val="0"/>
        <w:adjustRightInd w:val="0"/>
        <w:spacing w:after="0" w:line="276" w:lineRule="auto"/>
        <w:jc w:val="center"/>
        <w:rPr>
          <w:rFonts w:ascii="Times New Roman" w:hAnsi="Times New Roman"/>
        </w:rPr>
      </w:pPr>
      <w:r w:rsidRPr="002B3EB9">
        <w:rPr>
          <w:rFonts w:ascii="Times New Roman" w:hAnsi="Times New Roman"/>
          <w:b/>
          <w:bCs/>
        </w:rPr>
        <w:t>12. ПОДПИСИ СТОРОН</w:t>
      </w:r>
    </w:p>
    <w:p w:rsidR="00C24507" w:rsidRPr="002B3EB9" w:rsidRDefault="00C24507">
      <w:pPr>
        <w:widowControl w:val="0"/>
        <w:autoSpaceDE w:val="0"/>
        <w:autoSpaceDN w:val="0"/>
        <w:adjustRightInd w:val="0"/>
        <w:spacing w:after="0" w:line="276" w:lineRule="auto"/>
        <w:jc w:val="both"/>
        <w:rPr>
          <w:rFonts w:ascii="Times New Roman" w:hAnsi="Times New Roman"/>
        </w:rPr>
      </w:pPr>
    </w:p>
    <w:p w:rsidR="00C24507" w:rsidRPr="002B3EB9" w:rsidRDefault="00C24507">
      <w:pPr>
        <w:widowControl w:val="0"/>
        <w:autoSpaceDE w:val="0"/>
        <w:autoSpaceDN w:val="0"/>
        <w:adjustRightInd w:val="0"/>
        <w:spacing w:after="0" w:line="276" w:lineRule="auto"/>
        <w:jc w:val="both"/>
        <w:rPr>
          <w:rFonts w:ascii="Times New Roman" w:hAnsi="Times New Roman"/>
        </w:rPr>
      </w:pPr>
      <w:r w:rsidRPr="002B3EB9">
        <w:rPr>
          <w:rFonts w:ascii="Times New Roman" w:hAnsi="Times New Roman"/>
          <w:b/>
          <w:bCs/>
        </w:rPr>
        <w:t xml:space="preserve">Исполнитель:    </w:t>
      </w:r>
      <w:r w:rsidRPr="002B3EB9">
        <w:rPr>
          <w:rFonts w:ascii="Times New Roman" w:hAnsi="Times New Roman"/>
        </w:rPr>
        <w:t xml:space="preserve">                                                                  </w:t>
      </w:r>
    </w:p>
    <w:p w:rsidR="00C24507" w:rsidRPr="002B3EB9" w:rsidRDefault="00C24507">
      <w:pPr>
        <w:widowControl w:val="0"/>
        <w:autoSpaceDE w:val="0"/>
        <w:autoSpaceDN w:val="0"/>
        <w:adjustRightInd w:val="0"/>
        <w:spacing w:after="0" w:line="276" w:lineRule="auto"/>
        <w:jc w:val="both"/>
        <w:rPr>
          <w:rFonts w:ascii="Times New Roman" w:hAnsi="Times New Roman"/>
        </w:rPr>
      </w:pPr>
      <w:r w:rsidRPr="002B3EB9">
        <w:rPr>
          <w:rFonts w:ascii="Times New Roman" w:hAnsi="Times New Roman"/>
        </w:rPr>
        <w:t xml:space="preserve">                                                                 </w:t>
      </w:r>
      <w:r w:rsidRPr="002B3EB9">
        <w:rPr>
          <w:rFonts w:ascii="Times New Roman" w:hAnsi="Times New Roman"/>
        </w:rPr>
        <w:br/>
      </w:r>
    </w:p>
    <w:p w:rsidR="00C24507" w:rsidRPr="002B3EB9" w:rsidRDefault="00C24507">
      <w:pPr>
        <w:widowControl w:val="0"/>
        <w:autoSpaceDE w:val="0"/>
        <w:autoSpaceDN w:val="0"/>
        <w:adjustRightInd w:val="0"/>
        <w:spacing w:after="0" w:line="276" w:lineRule="auto"/>
        <w:jc w:val="both"/>
        <w:rPr>
          <w:rFonts w:ascii="Times New Roman" w:hAnsi="Times New Roman"/>
        </w:rPr>
      </w:pPr>
    </w:p>
    <w:p w:rsidR="00C24507" w:rsidRPr="002B3EB9" w:rsidRDefault="00C24507">
      <w:pPr>
        <w:widowControl w:val="0"/>
        <w:autoSpaceDE w:val="0"/>
        <w:autoSpaceDN w:val="0"/>
        <w:adjustRightInd w:val="0"/>
        <w:spacing w:after="0" w:line="276" w:lineRule="auto"/>
        <w:jc w:val="both"/>
        <w:rPr>
          <w:rFonts w:ascii="Times New Roman" w:hAnsi="Times New Roman"/>
        </w:rPr>
      </w:pPr>
    </w:p>
    <w:p w:rsidR="00C24507" w:rsidRPr="002B3EB9" w:rsidRDefault="00C24507">
      <w:pPr>
        <w:widowControl w:val="0"/>
        <w:autoSpaceDE w:val="0"/>
        <w:autoSpaceDN w:val="0"/>
        <w:adjustRightInd w:val="0"/>
        <w:spacing w:after="0" w:line="276" w:lineRule="auto"/>
        <w:jc w:val="both"/>
        <w:rPr>
          <w:rFonts w:ascii="Times New Roman" w:hAnsi="Times New Roman"/>
        </w:rPr>
      </w:pPr>
      <w:r w:rsidRPr="002B3EB9">
        <w:rPr>
          <w:rFonts w:ascii="Times New Roman" w:hAnsi="Times New Roman"/>
          <w:highlight w:val="white"/>
        </w:rPr>
        <w:t xml:space="preserve">_______________  </w:t>
      </w:r>
    </w:p>
    <w:p w:rsidR="00C24507" w:rsidRPr="002B3EB9" w:rsidRDefault="00C24507">
      <w:pPr>
        <w:widowControl w:val="0"/>
        <w:autoSpaceDE w:val="0"/>
        <w:autoSpaceDN w:val="0"/>
        <w:adjustRightInd w:val="0"/>
        <w:spacing w:after="0" w:line="276" w:lineRule="auto"/>
        <w:jc w:val="both"/>
        <w:rPr>
          <w:rFonts w:ascii="Times New Roman" w:hAnsi="Times New Roman"/>
        </w:rPr>
      </w:pPr>
      <w:r w:rsidRPr="002B3EB9">
        <w:rPr>
          <w:rFonts w:ascii="Times New Roman" w:hAnsi="Times New Roman"/>
          <w:highlight w:val="white"/>
        </w:rPr>
        <w:t xml:space="preserve">МП                                                                                   </w:t>
      </w:r>
    </w:p>
    <w:p w:rsidR="00C24507" w:rsidRPr="002B3EB9" w:rsidRDefault="00C24507">
      <w:pPr>
        <w:widowControl w:val="0"/>
        <w:autoSpaceDE w:val="0"/>
        <w:autoSpaceDN w:val="0"/>
        <w:adjustRightInd w:val="0"/>
        <w:spacing w:after="0" w:line="276" w:lineRule="auto"/>
        <w:jc w:val="both"/>
        <w:rPr>
          <w:rFonts w:ascii="Times New Roman" w:hAnsi="Times New Roman"/>
        </w:rPr>
      </w:pPr>
    </w:p>
    <w:p w:rsidR="00C24507" w:rsidRPr="002B3EB9" w:rsidRDefault="00C24507">
      <w:pPr>
        <w:widowControl w:val="0"/>
        <w:autoSpaceDE w:val="0"/>
        <w:autoSpaceDN w:val="0"/>
        <w:adjustRightInd w:val="0"/>
        <w:spacing w:after="0" w:line="276" w:lineRule="auto"/>
        <w:jc w:val="both"/>
        <w:rPr>
          <w:rFonts w:ascii="Times New Roman" w:hAnsi="Times New Roman"/>
        </w:rPr>
      </w:pPr>
    </w:p>
    <w:p w:rsidR="00C24507" w:rsidRPr="002B3EB9" w:rsidRDefault="00C24507">
      <w:pPr>
        <w:widowControl w:val="0"/>
        <w:autoSpaceDE w:val="0"/>
        <w:autoSpaceDN w:val="0"/>
        <w:adjustRightInd w:val="0"/>
        <w:spacing w:after="0" w:line="276" w:lineRule="auto"/>
        <w:jc w:val="both"/>
        <w:rPr>
          <w:rFonts w:ascii="Times New Roman" w:hAnsi="Times New Roman"/>
        </w:rPr>
      </w:pPr>
    </w:p>
    <w:p w:rsidR="00C24507" w:rsidRPr="002B3EB9" w:rsidRDefault="00C24507">
      <w:pPr>
        <w:widowControl w:val="0"/>
        <w:autoSpaceDE w:val="0"/>
        <w:autoSpaceDN w:val="0"/>
        <w:adjustRightInd w:val="0"/>
        <w:spacing w:after="0" w:line="276" w:lineRule="auto"/>
        <w:jc w:val="both"/>
        <w:rPr>
          <w:rFonts w:ascii="Times New Roman" w:hAnsi="Times New Roman"/>
        </w:rPr>
      </w:pPr>
      <w:r w:rsidRPr="002B3EB9">
        <w:rPr>
          <w:rFonts w:ascii="Times New Roman" w:hAnsi="Times New Roman"/>
          <w:b/>
          <w:bCs/>
          <w:color w:val="333333"/>
          <w:highlight w:val="white"/>
        </w:rPr>
        <w:t>Заказчик:</w:t>
      </w:r>
      <w:r w:rsidRPr="002B3EB9">
        <w:rPr>
          <w:rFonts w:ascii="Times New Roman" w:hAnsi="Times New Roman"/>
          <w:b/>
          <w:bCs/>
          <w:highlight w:val="white"/>
        </w:rPr>
        <w:t xml:space="preserve">   </w:t>
      </w:r>
      <w:r w:rsidRPr="002B3EB9">
        <w:rPr>
          <w:rFonts w:ascii="Times New Roman" w:hAnsi="Times New Roman"/>
          <w:highlight w:val="white"/>
        </w:rPr>
        <w:t xml:space="preserve"> </w:t>
      </w:r>
    </w:p>
    <w:p w:rsidR="00C24507" w:rsidRPr="002B3EB9" w:rsidRDefault="00C24507">
      <w:pPr>
        <w:widowControl w:val="0"/>
        <w:autoSpaceDE w:val="0"/>
        <w:autoSpaceDN w:val="0"/>
        <w:adjustRightInd w:val="0"/>
        <w:spacing w:after="0" w:line="276" w:lineRule="auto"/>
        <w:jc w:val="both"/>
        <w:rPr>
          <w:rFonts w:ascii="Times New Roman" w:hAnsi="Times New Roman"/>
        </w:rPr>
      </w:pPr>
    </w:p>
    <w:p w:rsidR="00C24507" w:rsidRPr="002B3EB9" w:rsidRDefault="00B44603">
      <w:pPr>
        <w:widowControl w:val="0"/>
        <w:autoSpaceDE w:val="0"/>
        <w:autoSpaceDN w:val="0"/>
        <w:adjustRightInd w:val="0"/>
        <w:spacing w:after="0" w:line="276" w:lineRule="auto"/>
        <w:jc w:val="both"/>
        <w:rPr>
          <w:rFonts w:ascii="Times New Roman" w:hAnsi="Times New Roman"/>
        </w:rPr>
      </w:pPr>
      <w:r w:rsidRPr="002B3EB9">
        <w:rPr>
          <w:rFonts w:ascii="Times New Roman" w:hAnsi="Times New Roman"/>
          <w:color w:val="333333"/>
          <w:highlight w:val="white"/>
        </w:rPr>
        <w:t>Р</w:t>
      </w:r>
      <w:r w:rsidR="00C24507" w:rsidRPr="002B3EB9">
        <w:rPr>
          <w:rFonts w:ascii="Times New Roman" w:hAnsi="Times New Roman"/>
          <w:color w:val="333333"/>
          <w:highlight w:val="white"/>
        </w:rPr>
        <w:t>ектор</w:t>
      </w:r>
    </w:p>
    <w:p w:rsidR="00C24507" w:rsidRPr="002B3EB9" w:rsidRDefault="00C24507">
      <w:pPr>
        <w:widowControl w:val="0"/>
        <w:autoSpaceDE w:val="0"/>
        <w:autoSpaceDN w:val="0"/>
        <w:adjustRightInd w:val="0"/>
        <w:spacing w:after="0" w:line="276" w:lineRule="auto"/>
        <w:jc w:val="both"/>
        <w:rPr>
          <w:rFonts w:ascii="Times New Roman" w:hAnsi="Times New Roman"/>
        </w:rPr>
      </w:pPr>
    </w:p>
    <w:p w:rsidR="00C24507" w:rsidRPr="002B3EB9" w:rsidRDefault="00C24507">
      <w:pPr>
        <w:widowControl w:val="0"/>
        <w:autoSpaceDE w:val="0"/>
        <w:autoSpaceDN w:val="0"/>
        <w:adjustRightInd w:val="0"/>
        <w:spacing w:after="0" w:line="276" w:lineRule="auto"/>
        <w:jc w:val="both"/>
        <w:rPr>
          <w:rFonts w:ascii="Times New Roman" w:hAnsi="Times New Roman"/>
        </w:rPr>
      </w:pPr>
    </w:p>
    <w:p w:rsidR="00C24507" w:rsidRPr="002B3EB9" w:rsidRDefault="00C24507">
      <w:pPr>
        <w:widowControl w:val="0"/>
        <w:autoSpaceDE w:val="0"/>
        <w:autoSpaceDN w:val="0"/>
        <w:adjustRightInd w:val="0"/>
        <w:spacing w:after="0" w:line="276" w:lineRule="auto"/>
        <w:jc w:val="both"/>
        <w:rPr>
          <w:rFonts w:ascii="Times New Roman" w:hAnsi="Times New Roman"/>
        </w:rPr>
      </w:pPr>
      <w:r w:rsidRPr="002B3EB9">
        <w:rPr>
          <w:rFonts w:ascii="Times New Roman" w:hAnsi="Times New Roman"/>
          <w:color w:val="333333"/>
          <w:highlight w:val="white"/>
        </w:rPr>
        <w:t xml:space="preserve">_______________   </w:t>
      </w:r>
      <w:r w:rsidRPr="002B3EB9">
        <w:rPr>
          <w:rFonts w:ascii="Times New Roman" w:hAnsi="Times New Roman"/>
          <w:highlight w:val="white"/>
        </w:rPr>
        <w:t>Макарова Наталья Станиславовна</w:t>
      </w:r>
    </w:p>
    <w:p w:rsidR="00C24507" w:rsidRPr="002B3EB9" w:rsidRDefault="00C24507">
      <w:pPr>
        <w:widowControl w:val="0"/>
        <w:autoSpaceDE w:val="0"/>
        <w:autoSpaceDN w:val="0"/>
        <w:adjustRightInd w:val="0"/>
        <w:spacing w:after="0" w:line="276" w:lineRule="auto"/>
        <w:jc w:val="both"/>
        <w:rPr>
          <w:rFonts w:ascii="Times New Roman" w:hAnsi="Times New Roman"/>
        </w:rPr>
      </w:pPr>
      <w:r w:rsidRPr="002B3EB9">
        <w:rPr>
          <w:rFonts w:ascii="Times New Roman" w:hAnsi="Times New Roman"/>
          <w:highlight w:val="white"/>
        </w:rPr>
        <w:t xml:space="preserve"> </w:t>
      </w:r>
    </w:p>
    <w:p w:rsidR="00C24507" w:rsidRDefault="00C24507" w:rsidP="00B44603">
      <w:pPr>
        <w:widowControl w:val="0"/>
        <w:autoSpaceDE w:val="0"/>
        <w:autoSpaceDN w:val="0"/>
        <w:adjustRightInd w:val="0"/>
        <w:spacing w:after="0" w:line="276" w:lineRule="auto"/>
        <w:jc w:val="both"/>
        <w:rPr>
          <w:rFonts w:ascii="Times New Roman" w:hAnsi="Times New Roman"/>
          <w:lang w:val="en"/>
        </w:rPr>
      </w:pPr>
      <w:r>
        <w:rPr>
          <w:rFonts w:ascii="Times New Roman" w:hAnsi="Times New Roman"/>
          <w:highlight w:val="white"/>
          <w:lang w:val="en"/>
        </w:rPr>
        <w:t>МП</w:t>
      </w:r>
    </w:p>
    <w:sectPr w:rsidR="00C24507">
      <w:pgSz w:w="11906" w:h="16838"/>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93F"/>
    <w:rsid w:val="000A2D7A"/>
    <w:rsid w:val="00297A5A"/>
    <w:rsid w:val="002B3EB9"/>
    <w:rsid w:val="00356CAB"/>
    <w:rsid w:val="008C3B61"/>
    <w:rsid w:val="009C3B32"/>
    <w:rsid w:val="00A576BE"/>
    <w:rsid w:val="00B44603"/>
    <w:rsid w:val="00C24507"/>
    <w:rsid w:val="00CC193F"/>
    <w:rsid w:val="00E91130"/>
    <w:rsid w:val="00F139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551D0C"/>
  <w14:defaultImageDpi w14:val="0"/>
  <w15:docId w15:val="{BB571120-835A-4951-96E8-FDB5C7CC9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3109</Words>
  <Characters>17725</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3</cp:revision>
  <dcterms:created xsi:type="dcterms:W3CDTF">2026-05-27T11:23:00Z</dcterms:created>
  <dcterms:modified xsi:type="dcterms:W3CDTF">2026-05-27T11:27:00Z</dcterms:modified>
</cp:coreProperties>
</file>