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5D" w:rsidRDefault="00164B5D" w:rsidP="00164B5D">
      <w:pPr>
        <w:tabs>
          <w:tab w:val="left" w:pos="2685"/>
        </w:tabs>
        <w:ind w:right="-1"/>
        <w:jc w:val="center"/>
        <w:rPr>
          <w:sz w:val="24"/>
          <w:szCs w:val="24"/>
        </w:rPr>
      </w:pPr>
      <w:r w:rsidRPr="009F24C1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</w:p>
    <w:p w:rsidR="00866EAE" w:rsidRPr="00412A0B" w:rsidRDefault="00504D26" w:rsidP="00504D26">
      <w:pPr>
        <w:tabs>
          <w:tab w:val="left" w:pos="2685"/>
        </w:tabs>
        <w:ind w:right="-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Проект г</w:t>
      </w:r>
      <w:r w:rsidR="00866EAE" w:rsidRPr="009033E4">
        <w:rPr>
          <w:b/>
          <w:sz w:val="24"/>
          <w:szCs w:val="24"/>
        </w:rPr>
        <w:t>осударственн</w:t>
      </w:r>
      <w:r>
        <w:rPr>
          <w:b/>
          <w:sz w:val="24"/>
          <w:szCs w:val="24"/>
        </w:rPr>
        <w:t>ого</w:t>
      </w:r>
      <w:r w:rsidR="00866EAE" w:rsidRPr="009033E4">
        <w:rPr>
          <w:b/>
          <w:sz w:val="24"/>
          <w:szCs w:val="24"/>
        </w:rPr>
        <w:t xml:space="preserve"> контракт</w:t>
      </w:r>
      <w:r>
        <w:rPr>
          <w:b/>
          <w:sz w:val="24"/>
          <w:szCs w:val="24"/>
        </w:rPr>
        <w:t>а</w:t>
      </w:r>
      <w:r w:rsidR="00866EAE" w:rsidRPr="009033E4">
        <w:rPr>
          <w:b/>
          <w:sz w:val="24"/>
          <w:szCs w:val="24"/>
        </w:rPr>
        <w:t xml:space="preserve"> №</w:t>
      </w:r>
      <w:r w:rsidR="009C4F9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</w:p>
    <w:p w:rsidR="006E3CAE" w:rsidRPr="006E3CAE" w:rsidRDefault="009E2B50" w:rsidP="006E3CAE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ИКЗ</w:t>
      </w:r>
      <w:r w:rsidR="006E3CAE">
        <w:rPr>
          <w:b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2</w:t>
      </w:r>
      <w:r w:rsidR="00B75E30">
        <w:rPr>
          <w:color w:val="000000"/>
          <w:sz w:val="24"/>
          <w:szCs w:val="24"/>
          <w:lang w:val="en-US"/>
        </w:rPr>
        <w:t xml:space="preserve">6 </w:t>
      </w:r>
      <w:r w:rsidR="006E3CAE" w:rsidRPr="006E3CAE">
        <w:rPr>
          <w:color w:val="000000"/>
          <w:sz w:val="24"/>
          <w:szCs w:val="24"/>
        </w:rPr>
        <w:t>1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5751777777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575101001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</w:t>
      </w:r>
      <w:r w:rsidR="00504D26">
        <w:rPr>
          <w:color w:val="000000"/>
          <w:sz w:val="24"/>
          <w:szCs w:val="24"/>
        </w:rPr>
        <w:t>36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000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0000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8D5BF5">
        <w:rPr>
          <w:color w:val="000000"/>
          <w:sz w:val="24"/>
          <w:szCs w:val="24"/>
        </w:rPr>
        <w:t>244</w:t>
      </w:r>
    </w:p>
    <w:p w:rsidR="004339BE" w:rsidRPr="00C522A0" w:rsidRDefault="004339BE" w:rsidP="004339BE">
      <w:pPr>
        <w:tabs>
          <w:tab w:val="left" w:pos="2685"/>
        </w:tabs>
        <w:ind w:right="-1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713"/>
      </w:tblGrid>
      <w:tr w:rsidR="00866EAE" w:rsidRPr="009033E4" w:rsidTr="00DC02CF">
        <w:trPr>
          <w:trHeight w:val="382"/>
        </w:trPr>
        <w:tc>
          <w:tcPr>
            <w:tcW w:w="4635" w:type="dxa"/>
            <w:vAlign w:val="center"/>
          </w:tcPr>
          <w:p w:rsidR="003F7B9A" w:rsidRDefault="003F7B9A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</w:p>
          <w:p w:rsidR="00866EAE" w:rsidRPr="009033E4" w:rsidRDefault="00866EAE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г. Орел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713" w:type="dxa"/>
            <w:vAlign w:val="center"/>
          </w:tcPr>
          <w:p w:rsidR="00AF1D41" w:rsidRDefault="003B7766" w:rsidP="003F7B9A">
            <w:pPr>
              <w:ind w:firstLine="6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5105D1">
              <w:rPr>
                <w:color w:val="000000"/>
                <w:sz w:val="24"/>
                <w:szCs w:val="24"/>
              </w:rPr>
              <w:t xml:space="preserve">   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</w:p>
          <w:p w:rsidR="00866EAE" w:rsidRPr="009033E4" w:rsidRDefault="00866EAE" w:rsidP="00504D26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«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   </w:t>
            </w:r>
            <w:r w:rsidR="00334269">
              <w:rPr>
                <w:color w:val="000000"/>
                <w:sz w:val="24"/>
                <w:szCs w:val="24"/>
              </w:rPr>
              <w:t>»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504D26">
              <w:rPr>
                <w:color w:val="000000"/>
                <w:sz w:val="24"/>
                <w:szCs w:val="24"/>
              </w:rPr>
              <w:t>___________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AF208C">
              <w:rPr>
                <w:color w:val="000000"/>
                <w:sz w:val="24"/>
                <w:szCs w:val="24"/>
              </w:rPr>
              <w:t>202</w:t>
            </w:r>
            <w:r w:rsidR="00504D26">
              <w:rPr>
                <w:color w:val="000000"/>
                <w:sz w:val="24"/>
                <w:szCs w:val="24"/>
              </w:rPr>
              <w:t>6</w:t>
            </w:r>
            <w:r w:rsidR="0006010A">
              <w:rPr>
                <w:color w:val="000000"/>
                <w:sz w:val="24"/>
                <w:szCs w:val="24"/>
              </w:rPr>
              <w:t xml:space="preserve"> </w:t>
            </w:r>
            <w:r w:rsidRPr="009033E4">
              <w:rPr>
                <w:color w:val="000000"/>
                <w:sz w:val="24"/>
                <w:szCs w:val="24"/>
              </w:rPr>
              <w:t>г</w:t>
            </w:r>
            <w:r w:rsidR="003B7766">
              <w:rPr>
                <w:color w:val="000000"/>
                <w:sz w:val="24"/>
                <w:szCs w:val="24"/>
              </w:rPr>
              <w:t>ода</w:t>
            </w:r>
          </w:p>
        </w:tc>
      </w:tr>
      <w:tr w:rsidR="003C119C" w:rsidRPr="009033E4" w:rsidTr="00DC02CF">
        <w:trPr>
          <w:trHeight w:val="382"/>
        </w:trPr>
        <w:tc>
          <w:tcPr>
            <w:tcW w:w="4635" w:type="dxa"/>
            <w:vAlign w:val="center"/>
          </w:tcPr>
          <w:p w:rsidR="003C119C" w:rsidRDefault="003C119C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13" w:type="dxa"/>
            <w:vAlign w:val="center"/>
          </w:tcPr>
          <w:p w:rsidR="003C119C" w:rsidRDefault="003C119C" w:rsidP="00AF208C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C66C2B" w:rsidRDefault="00C66C2B" w:rsidP="00212F48">
      <w:pPr>
        <w:ind w:firstLine="709"/>
        <w:jc w:val="both"/>
        <w:rPr>
          <w:snapToGrid w:val="0"/>
          <w:sz w:val="24"/>
          <w:szCs w:val="24"/>
        </w:rPr>
      </w:pPr>
      <w:proofErr w:type="gramStart"/>
      <w:r w:rsidRPr="00D7295A">
        <w:rPr>
          <w:sz w:val="24"/>
          <w:szCs w:val="24"/>
          <w:lang w:eastAsia="ar-SA"/>
        </w:rPr>
        <w:t xml:space="preserve"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 «Заказчик», </w:t>
      </w:r>
      <w:r w:rsidRPr="00901FE8">
        <w:rPr>
          <w:snapToGrid w:val="0"/>
          <w:sz w:val="24"/>
          <w:szCs w:val="24"/>
        </w:rPr>
        <w:t xml:space="preserve">в лице </w:t>
      </w:r>
      <w:r w:rsidR="00504D26">
        <w:rPr>
          <w:snapToGrid w:val="0"/>
          <w:sz w:val="24"/>
          <w:szCs w:val="24"/>
        </w:rPr>
        <w:t>_________________________</w:t>
      </w:r>
      <w:r w:rsidR="009C4F93">
        <w:rPr>
          <w:sz w:val="24"/>
          <w:szCs w:val="24"/>
        </w:rPr>
        <w:t>, действующе</w:t>
      </w:r>
      <w:r w:rsidR="00504D26">
        <w:rPr>
          <w:sz w:val="24"/>
          <w:szCs w:val="24"/>
        </w:rPr>
        <w:t>го</w:t>
      </w:r>
      <w:r w:rsidR="009C4F93" w:rsidRPr="006F76BC">
        <w:rPr>
          <w:sz w:val="24"/>
          <w:szCs w:val="24"/>
        </w:rPr>
        <w:t xml:space="preserve"> на основании</w:t>
      </w:r>
      <w:r w:rsidR="009C4F93" w:rsidRPr="003D3594">
        <w:rPr>
          <w:rFonts w:eastAsia="Calibri"/>
          <w:color w:val="000000"/>
          <w:lang w:eastAsia="ar-SA"/>
        </w:rPr>
        <w:t xml:space="preserve"> </w:t>
      </w:r>
      <w:r w:rsidR="00504D26">
        <w:rPr>
          <w:rFonts w:eastAsia="Calibri"/>
          <w:color w:val="000000"/>
          <w:sz w:val="24"/>
          <w:szCs w:val="24"/>
          <w:lang w:eastAsia="ar-SA"/>
        </w:rPr>
        <w:t>_______________________________</w:t>
      </w:r>
      <w:r w:rsidRPr="00DC02CF">
        <w:rPr>
          <w:snapToGrid w:val="0"/>
          <w:sz w:val="24"/>
          <w:szCs w:val="24"/>
        </w:rPr>
        <w:t>, с одной стороны, и</w:t>
      </w:r>
      <w:r w:rsidR="009C4F93" w:rsidRPr="009C4F93">
        <w:rPr>
          <w:snapToGrid w:val="0"/>
          <w:sz w:val="24"/>
          <w:szCs w:val="24"/>
        </w:rPr>
        <w:t xml:space="preserve"> </w:t>
      </w:r>
      <w:r w:rsidR="00504D26">
        <w:rPr>
          <w:snapToGrid w:val="0"/>
          <w:sz w:val="24"/>
          <w:szCs w:val="24"/>
        </w:rPr>
        <w:t>____________________</w:t>
      </w:r>
      <w:r w:rsidRPr="007E74FB">
        <w:rPr>
          <w:snapToGrid w:val="0"/>
          <w:sz w:val="24"/>
          <w:szCs w:val="24"/>
        </w:rPr>
        <w:t>,</w:t>
      </w:r>
      <w:r w:rsidR="007E74FB">
        <w:rPr>
          <w:snapToGrid w:val="0"/>
          <w:sz w:val="24"/>
          <w:szCs w:val="24"/>
        </w:rPr>
        <w:t xml:space="preserve"> в лице </w:t>
      </w:r>
      <w:r w:rsidR="00504D26">
        <w:rPr>
          <w:snapToGrid w:val="0"/>
          <w:sz w:val="24"/>
          <w:szCs w:val="24"/>
        </w:rPr>
        <w:t>______________________</w:t>
      </w:r>
      <w:r w:rsidR="007E74FB">
        <w:rPr>
          <w:snapToGrid w:val="0"/>
          <w:sz w:val="24"/>
          <w:szCs w:val="24"/>
        </w:rPr>
        <w:t xml:space="preserve">, действующего на основании </w:t>
      </w:r>
      <w:r w:rsidR="00504D26">
        <w:rPr>
          <w:snapToGrid w:val="0"/>
          <w:sz w:val="24"/>
          <w:szCs w:val="24"/>
        </w:rPr>
        <w:t>_____________________</w:t>
      </w:r>
      <w:r w:rsidR="007E74FB">
        <w:rPr>
          <w:snapToGrid w:val="0"/>
          <w:sz w:val="24"/>
          <w:szCs w:val="24"/>
        </w:rPr>
        <w:t xml:space="preserve">, </w:t>
      </w:r>
      <w:r w:rsidRPr="00DC02CF">
        <w:rPr>
          <w:snapToGrid w:val="0"/>
          <w:sz w:val="24"/>
          <w:szCs w:val="24"/>
        </w:rPr>
        <w:t xml:space="preserve"> именуем</w:t>
      </w:r>
      <w:r>
        <w:rPr>
          <w:snapToGrid w:val="0"/>
          <w:sz w:val="24"/>
          <w:szCs w:val="24"/>
        </w:rPr>
        <w:t>ый</w:t>
      </w:r>
      <w:r w:rsidRPr="00DC02CF">
        <w:rPr>
          <w:snapToGrid w:val="0"/>
          <w:sz w:val="24"/>
          <w:szCs w:val="24"/>
        </w:rPr>
        <w:t xml:space="preserve"> в дальнейшем «</w:t>
      </w:r>
      <w:r>
        <w:rPr>
          <w:snapToGrid w:val="0"/>
          <w:sz w:val="24"/>
          <w:szCs w:val="24"/>
        </w:rPr>
        <w:t>Поставщик</w:t>
      </w:r>
      <w:r w:rsidR="00504D26">
        <w:rPr>
          <w:snapToGrid w:val="0"/>
          <w:sz w:val="24"/>
          <w:szCs w:val="24"/>
        </w:rPr>
        <w:t>»</w:t>
      </w:r>
      <w:r w:rsidRPr="007A2FFD">
        <w:rPr>
          <w:i/>
          <w:snapToGrid w:val="0"/>
          <w:sz w:val="24"/>
          <w:szCs w:val="24"/>
        </w:rPr>
        <w:t xml:space="preserve">, </w:t>
      </w:r>
      <w:r w:rsidRPr="007A2FFD">
        <w:rPr>
          <w:snapToGrid w:val="0"/>
          <w:sz w:val="24"/>
          <w:szCs w:val="24"/>
        </w:rPr>
        <w:t>с другой стороны,</w:t>
      </w:r>
      <w:r w:rsidRPr="007A2FFD">
        <w:rPr>
          <w:snapToGrid w:val="0"/>
          <w:color w:val="000000"/>
          <w:sz w:val="24"/>
          <w:szCs w:val="24"/>
        </w:rPr>
        <w:t xml:space="preserve"> в дальнейшем именуемые «Стороны»,</w:t>
      </w:r>
      <w:r w:rsidR="004912AE" w:rsidRPr="004912AE">
        <w:rPr>
          <w:sz w:val="24"/>
          <w:szCs w:val="22"/>
        </w:rPr>
        <w:t xml:space="preserve"> </w:t>
      </w:r>
      <w:r w:rsidR="004912AE" w:rsidRPr="009F6F95">
        <w:rPr>
          <w:sz w:val="24"/>
          <w:szCs w:val="22"/>
        </w:rPr>
        <w:t>в соответствии с п. 4 ч. 1 ст. 93 Федерального закона от 05.04.2013 №44-ФЗ</w:t>
      </w:r>
      <w:proofErr w:type="gramEnd"/>
      <w:r w:rsidR="004912AE" w:rsidRPr="009F6F95">
        <w:rPr>
          <w:sz w:val="24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№44-ФЗ)</w:t>
      </w:r>
      <w:r w:rsidR="004912AE">
        <w:rPr>
          <w:sz w:val="24"/>
          <w:szCs w:val="22"/>
        </w:rPr>
        <w:t>,</w:t>
      </w:r>
      <w:r w:rsidRPr="007A2FFD">
        <w:rPr>
          <w:snapToGrid w:val="0"/>
          <w:sz w:val="24"/>
          <w:szCs w:val="24"/>
        </w:rPr>
        <w:t xml:space="preserve"> заключили настоящий Государственный контракт (далее – Контракт, настоящий Контракт) о нижеследующем.</w:t>
      </w:r>
    </w:p>
    <w:p w:rsid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DC02CF" w:rsidRP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866EAE" w:rsidRPr="00DC02CF" w:rsidRDefault="00866EAE" w:rsidP="00866EAE">
      <w:pPr>
        <w:widowControl w:val="0"/>
        <w:tabs>
          <w:tab w:val="left" w:pos="7088"/>
        </w:tabs>
        <w:suppressAutoHyphens/>
        <w:ind w:firstLine="600"/>
        <w:jc w:val="center"/>
        <w:rPr>
          <w:snapToGrid w:val="0"/>
          <w:sz w:val="24"/>
          <w:szCs w:val="24"/>
        </w:rPr>
      </w:pPr>
      <w:r w:rsidRPr="00DC02CF">
        <w:rPr>
          <w:b/>
          <w:snapToGrid w:val="0"/>
          <w:sz w:val="24"/>
          <w:szCs w:val="24"/>
        </w:rPr>
        <w:t>1.</w:t>
      </w:r>
      <w:r w:rsidRPr="00DC02CF">
        <w:rPr>
          <w:snapToGrid w:val="0"/>
          <w:sz w:val="24"/>
          <w:szCs w:val="24"/>
        </w:rPr>
        <w:t xml:space="preserve"> </w:t>
      </w:r>
      <w:r w:rsidRPr="00DC02CF">
        <w:rPr>
          <w:b/>
          <w:sz w:val="24"/>
          <w:szCs w:val="24"/>
        </w:rPr>
        <w:t>Предмет Контракта</w:t>
      </w:r>
    </w:p>
    <w:p w:rsidR="00A757A5" w:rsidRPr="00667F90" w:rsidRDefault="00A757A5" w:rsidP="00667F90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proofErr w:type="gramStart"/>
      <w:r w:rsidRPr="00667F90">
        <w:rPr>
          <w:sz w:val="24"/>
          <w:szCs w:val="24"/>
        </w:rPr>
        <w:t>Заказчик поручает, а Поставщик обязуется поставить и передать</w:t>
      </w:r>
      <w:r w:rsidR="004F0A7E" w:rsidRPr="004F0A7E">
        <w:rPr>
          <w:bCs/>
          <w:sz w:val="24"/>
          <w:szCs w:val="24"/>
        </w:rPr>
        <w:t xml:space="preserve"> неисключительны</w:t>
      </w:r>
      <w:r w:rsidR="004F0A7E">
        <w:rPr>
          <w:bCs/>
          <w:sz w:val="24"/>
          <w:szCs w:val="24"/>
        </w:rPr>
        <w:t>е</w:t>
      </w:r>
      <w:r w:rsidR="004F0A7E" w:rsidRPr="004F0A7E">
        <w:rPr>
          <w:bCs/>
          <w:sz w:val="24"/>
          <w:szCs w:val="24"/>
        </w:rPr>
        <w:t xml:space="preserve"> прав</w:t>
      </w:r>
      <w:r w:rsidR="004F0A7E">
        <w:rPr>
          <w:bCs/>
          <w:sz w:val="24"/>
          <w:szCs w:val="24"/>
        </w:rPr>
        <w:t>а</w:t>
      </w:r>
      <w:r w:rsidR="004F0A7E" w:rsidRPr="004F0A7E">
        <w:rPr>
          <w:bCs/>
          <w:sz w:val="24"/>
          <w:szCs w:val="24"/>
        </w:rPr>
        <w:t xml:space="preserve"> на использование программного обеспечения программы  </w:t>
      </w:r>
      <w:r w:rsidR="004F0A7E" w:rsidRPr="004F0A7E">
        <w:rPr>
          <w:sz w:val="24"/>
          <w:szCs w:val="24"/>
        </w:rPr>
        <w:t>фиксации и контроля исходного состояния программного комплекса ФИКС (версия 2.0.2)</w:t>
      </w:r>
      <w:r w:rsidR="004F0A7E" w:rsidRPr="004F0A7E">
        <w:rPr>
          <w:bCs/>
          <w:sz w:val="24"/>
          <w:szCs w:val="24"/>
        </w:rPr>
        <w:t xml:space="preserve"> или эквивалент</w:t>
      </w:r>
      <w:r w:rsidR="004F0A7E" w:rsidRPr="004F0A7E">
        <w:rPr>
          <w:b/>
          <w:snapToGrid w:val="0"/>
          <w:sz w:val="24"/>
          <w:szCs w:val="24"/>
        </w:rPr>
        <w:t xml:space="preserve"> </w:t>
      </w:r>
      <w:r w:rsidR="004F0A7E" w:rsidRPr="004F0A7E">
        <w:rPr>
          <w:bCs/>
          <w:sz w:val="24"/>
          <w:szCs w:val="24"/>
        </w:rPr>
        <w:t>(в сфере ИКТ)</w:t>
      </w:r>
      <w:r w:rsidR="00213D22" w:rsidRPr="004F0A7E">
        <w:rPr>
          <w:sz w:val="24"/>
          <w:szCs w:val="24"/>
        </w:rPr>
        <w:t xml:space="preserve"> </w:t>
      </w:r>
      <w:r w:rsidRPr="004F0A7E">
        <w:rPr>
          <w:sz w:val="24"/>
          <w:szCs w:val="24"/>
        </w:rPr>
        <w:t>(далее – товар), а Заказчик принять и оплатить товар в количестве и ассортименте согласно  Протокол</w:t>
      </w:r>
      <w:r w:rsidR="00DC02CF" w:rsidRPr="004F0A7E">
        <w:rPr>
          <w:sz w:val="24"/>
          <w:szCs w:val="24"/>
        </w:rPr>
        <w:t>у</w:t>
      </w:r>
      <w:r w:rsidRPr="004F0A7E">
        <w:rPr>
          <w:sz w:val="24"/>
          <w:szCs w:val="24"/>
        </w:rPr>
        <w:t xml:space="preserve"> согласования контрактной цены (приложение №</w:t>
      </w:r>
      <w:r w:rsidR="00F3743E" w:rsidRPr="004F0A7E">
        <w:rPr>
          <w:sz w:val="24"/>
          <w:szCs w:val="24"/>
        </w:rPr>
        <w:t>2</w:t>
      </w:r>
      <w:r w:rsidRPr="00667F90">
        <w:rPr>
          <w:snapToGrid w:val="0"/>
          <w:sz w:val="24"/>
          <w:szCs w:val="24"/>
        </w:rPr>
        <w:t xml:space="preserve"> к настоящему Контракту</w:t>
      </w:r>
      <w:r w:rsidRPr="00667F90">
        <w:rPr>
          <w:sz w:val="24"/>
          <w:szCs w:val="24"/>
        </w:rPr>
        <w:t>).</w:t>
      </w:r>
      <w:proofErr w:type="gramEnd"/>
    </w:p>
    <w:p w:rsidR="00866EAE" w:rsidRDefault="00A757A5" w:rsidP="00A757A5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Н</w:t>
      </w:r>
      <w:r w:rsidR="003B0069">
        <w:rPr>
          <w:sz w:val="24"/>
          <w:szCs w:val="24"/>
        </w:rPr>
        <w:t xml:space="preserve">аименование </w:t>
      </w:r>
      <w:r w:rsidRPr="00866EAE">
        <w:rPr>
          <w:sz w:val="24"/>
          <w:szCs w:val="24"/>
        </w:rPr>
        <w:t>товара, количество,</w:t>
      </w:r>
      <w:r w:rsidR="004912AE">
        <w:rPr>
          <w:sz w:val="24"/>
          <w:szCs w:val="24"/>
        </w:rPr>
        <w:t xml:space="preserve"> технические характеристики,</w:t>
      </w:r>
      <w:r w:rsidRPr="00866EAE">
        <w:rPr>
          <w:sz w:val="24"/>
          <w:szCs w:val="24"/>
        </w:rPr>
        <w:t xml:space="preserve"> цена с доставкой за единицу, определена в Протокол</w:t>
      </w:r>
      <w:r>
        <w:rPr>
          <w:sz w:val="24"/>
          <w:szCs w:val="24"/>
        </w:rPr>
        <w:t>е</w:t>
      </w:r>
      <w:r w:rsidRPr="00866EAE">
        <w:rPr>
          <w:sz w:val="24"/>
          <w:szCs w:val="24"/>
        </w:rPr>
        <w:t xml:space="preserve"> согласования контрактной цены (приложение №</w:t>
      </w:r>
      <w:r w:rsidR="00F3743E">
        <w:rPr>
          <w:sz w:val="24"/>
          <w:szCs w:val="24"/>
        </w:rPr>
        <w:t>2</w:t>
      </w:r>
      <w:r w:rsidRPr="00866EAE">
        <w:rPr>
          <w:sz w:val="24"/>
          <w:szCs w:val="24"/>
        </w:rPr>
        <w:t>), являющегося неотъемлемой частью настоящего Контракта.</w:t>
      </w:r>
    </w:p>
    <w:p w:rsidR="00DC02CF" w:rsidRPr="00A757A5" w:rsidRDefault="00DC02CF" w:rsidP="00DC02CF">
      <w:pPr>
        <w:spacing w:line="240" w:lineRule="atLeast"/>
        <w:ind w:left="720"/>
        <w:jc w:val="both"/>
        <w:rPr>
          <w:sz w:val="24"/>
          <w:szCs w:val="24"/>
        </w:rPr>
      </w:pPr>
    </w:p>
    <w:p w:rsidR="00866EAE" w:rsidRPr="00510A26" w:rsidRDefault="00866EAE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66EAE">
        <w:rPr>
          <w:b/>
          <w:bCs/>
          <w:sz w:val="24"/>
          <w:szCs w:val="24"/>
        </w:rPr>
        <w:t xml:space="preserve">Сумма Контракта </w:t>
      </w:r>
      <w:r w:rsidRPr="00510A26">
        <w:rPr>
          <w:b/>
          <w:bCs/>
          <w:sz w:val="24"/>
          <w:szCs w:val="24"/>
        </w:rPr>
        <w:t>и порядок расчетов</w:t>
      </w:r>
    </w:p>
    <w:p w:rsidR="00AF1D41" w:rsidRDefault="00AF1D41" w:rsidP="00DC02CF">
      <w:pPr>
        <w:ind w:firstLine="851"/>
        <w:jc w:val="both"/>
        <w:rPr>
          <w:sz w:val="24"/>
          <w:szCs w:val="24"/>
        </w:rPr>
      </w:pPr>
    </w:p>
    <w:p w:rsidR="00866EAE" w:rsidRPr="00DC02CF" w:rsidRDefault="00866EAE" w:rsidP="00DC02CF">
      <w:pPr>
        <w:ind w:firstLine="851"/>
        <w:jc w:val="both"/>
        <w:rPr>
          <w:i/>
          <w:sz w:val="24"/>
          <w:szCs w:val="24"/>
        </w:rPr>
      </w:pPr>
      <w:r w:rsidRPr="00DC02CF">
        <w:rPr>
          <w:sz w:val="24"/>
          <w:szCs w:val="24"/>
        </w:rPr>
        <w:t>2.1. Общая сумма настоящего Контракта составляет</w:t>
      </w:r>
      <w:proofErr w:type="gramStart"/>
      <w:r w:rsidRPr="00DC02CF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_________</w:t>
      </w:r>
      <w:r w:rsidR="009C4F93">
        <w:rPr>
          <w:sz w:val="24"/>
          <w:szCs w:val="24"/>
        </w:rPr>
        <w:t xml:space="preserve"> (</w:t>
      </w:r>
      <w:r w:rsidR="00504D26">
        <w:rPr>
          <w:sz w:val="24"/>
          <w:szCs w:val="24"/>
        </w:rPr>
        <w:t>___________</w:t>
      </w:r>
      <w:r w:rsidR="009C4F93">
        <w:rPr>
          <w:sz w:val="24"/>
          <w:szCs w:val="24"/>
        </w:rPr>
        <w:t xml:space="preserve">) </w:t>
      </w:r>
      <w:proofErr w:type="gramEnd"/>
      <w:r w:rsidR="00DC02CF" w:rsidRPr="007E74FB">
        <w:rPr>
          <w:sz w:val="24"/>
          <w:szCs w:val="24"/>
        </w:rPr>
        <w:t>рублей</w:t>
      </w:r>
      <w:r w:rsidR="007E74FB" w:rsidRPr="007E74FB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</w:t>
      </w:r>
      <w:r w:rsidR="00DC02CF" w:rsidRPr="00DC02CF">
        <w:rPr>
          <w:sz w:val="24"/>
          <w:szCs w:val="24"/>
        </w:rPr>
        <w:t xml:space="preserve"> </w:t>
      </w:r>
      <w:r w:rsidR="002C10AF" w:rsidRPr="002C10AF">
        <w:rPr>
          <w:sz w:val="24"/>
          <w:szCs w:val="24"/>
        </w:rPr>
        <w:t xml:space="preserve"> </w:t>
      </w:r>
      <w:r w:rsidR="00DC02CF" w:rsidRPr="00DC02CF">
        <w:rPr>
          <w:sz w:val="24"/>
          <w:szCs w:val="24"/>
        </w:rPr>
        <w:t xml:space="preserve">копеек, </w:t>
      </w:r>
      <w:r w:rsidR="00504D26">
        <w:rPr>
          <w:sz w:val="24"/>
          <w:szCs w:val="24"/>
        </w:rPr>
        <w:t xml:space="preserve">в </w:t>
      </w:r>
      <w:proofErr w:type="spellStart"/>
      <w:r w:rsidR="00504D26">
        <w:rPr>
          <w:sz w:val="24"/>
          <w:szCs w:val="24"/>
        </w:rPr>
        <w:t>т.ч</w:t>
      </w:r>
      <w:proofErr w:type="spellEnd"/>
      <w:r w:rsidR="00504D26">
        <w:rPr>
          <w:sz w:val="24"/>
          <w:szCs w:val="24"/>
        </w:rPr>
        <w:t>. НДС/НДС не облагается</w:t>
      </w:r>
      <w:r w:rsidR="00DC02CF" w:rsidRPr="00DC02CF">
        <w:rPr>
          <w:i/>
          <w:sz w:val="24"/>
          <w:szCs w:val="24"/>
        </w:rPr>
        <w:t>.</w:t>
      </w:r>
      <w:r w:rsidR="00DC02CF">
        <w:rPr>
          <w:i/>
          <w:sz w:val="24"/>
          <w:szCs w:val="24"/>
        </w:rPr>
        <w:t xml:space="preserve"> </w:t>
      </w:r>
      <w:r w:rsidR="007E74FB">
        <w:rPr>
          <w:sz w:val="24"/>
          <w:szCs w:val="24"/>
        </w:rPr>
        <w:t xml:space="preserve">Цена </w:t>
      </w:r>
      <w:r w:rsidRPr="00510A26">
        <w:rPr>
          <w:sz w:val="24"/>
          <w:szCs w:val="24"/>
        </w:rPr>
        <w:t xml:space="preserve"> товара является твердой и включает в себя: стоимость товара, упаковки, затраты по транспортировке</w:t>
      </w:r>
      <w:r w:rsidR="00510A26" w:rsidRPr="00510A26">
        <w:rPr>
          <w:sz w:val="24"/>
          <w:szCs w:val="24"/>
        </w:rPr>
        <w:t xml:space="preserve">, </w:t>
      </w:r>
      <w:r w:rsidRPr="00510A26">
        <w:rPr>
          <w:sz w:val="24"/>
          <w:szCs w:val="24"/>
        </w:rPr>
        <w:t>доставке товара до места назначения</w:t>
      </w:r>
      <w:r w:rsidR="00510A26" w:rsidRPr="00510A26">
        <w:rPr>
          <w:sz w:val="24"/>
          <w:szCs w:val="24"/>
        </w:rPr>
        <w:t>, сборки</w:t>
      </w:r>
      <w:r w:rsidRPr="00510A26">
        <w:rPr>
          <w:sz w:val="24"/>
          <w:szCs w:val="24"/>
        </w:rPr>
        <w:t>, страховки, уплаты таможенных пошлин, налоговых сборов</w:t>
      </w:r>
      <w:r w:rsidRPr="00866EAE">
        <w:rPr>
          <w:sz w:val="24"/>
          <w:szCs w:val="24"/>
        </w:rPr>
        <w:t xml:space="preserve"> и других обязательных платежей.</w:t>
      </w:r>
    </w:p>
    <w:p w:rsid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2.2.</w:t>
      </w:r>
      <w:r w:rsidRPr="00866EAE">
        <w:rPr>
          <w:sz w:val="24"/>
          <w:szCs w:val="28"/>
        </w:rPr>
        <w:t xml:space="preserve"> З</w:t>
      </w:r>
      <w:r w:rsidRPr="00866EAE">
        <w:rPr>
          <w:sz w:val="24"/>
          <w:szCs w:val="24"/>
        </w:rPr>
        <w:t>аказчик обязуется оплатить поставленный товар в безналичной форме</w:t>
      </w:r>
      <w:r w:rsidR="00BC32CB">
        <w:rPr>
          <w:sz w:val="24"/>
          <w:szCs w:val="24"/>
        </w:rPr>
        <w:t xml:space="preserve"> за счет средств федерального бюджета</w:t>
      </w:r>
      <w:r w:rsidR="009E2B50">
        <w:rPr>
          <w:sz w:val="24"/>
          <w:szCs w:val="24"/>
        </w:rPr>
        <w:t xml:space="preserve"> КБК</w:t>
      </w:r>
      <w:r w:rsidR="00667F90">
        <w:rPr>
          <w:sz w:val="24"/>
          <w:szCs w:val="24"/>
        </w:rPr>
        <w:t xml:space="preserve"> </w:t>
      </w:r>
      <w:r w:rsidR="007E7A9C">
        <w:rPr>
          <w:sz w:val="24"/>
          <w:szCs w:val="24"/>
        </w:rPr>
        <w:t>182010639</w:t>
      </w:r>
      <w:r w:rsidR="00455D83" w:rsidRPr="00455D83">
        <w:rPr>
          <w:sz w:val="24"/>
          <w:szCs w:val="24"/>
        </w:rPr>
        <w:t>31</w:t>
      </w:r>
      <w:bookmarkStart w:id="0" w:name="_GoBack"/>
      <w:bookmarkEnd w:id="0"/>
      <w:r w:rsidR="007E7A9C">
        <w:rPr>
          <w:sz w:val="24"/>
          <w:szCs w:val="24"/>
        </w:rPr>
        <w:t>5900</w:t>
      </w:r>
      <w:r w:rsidR="00EC3527" w:rsidRPr="00EC3527">
        <w:rPr>
          <w:sz w:val="24"/>
          <w:szCs w:val="24"/>
        </w:rPr>
        <w:t>20</w:t>
      </w:r>
      <w:r w:rsidR="00667F90" w:rsidRPr="00D85398">
        <w:rPr>
          <w:sz w:val="24"/>
          <w:szCs w:val="24"/>
        </w:rPr>
        <w:t>24</w:t>
      </w:r>
      <w:r w:rsidR="004F0A7E">
        <w:rPr>
          <w:sz w:val="24"/>
          <w:szCs w:val="24"/>
        </w:rPr>
        <w:t>2</w:t>
      </w:r>
      <w:r w:rsidRPr="00866EAE">
        <w:rPr>
          <w:sz w:val="24"/>
          <w:szCs w:val="24"/>
        </w:rPr>
        <w:t xml:space="preserve"> перечислением денежных средств  на расчетный счет Поставщика в размере 100 %  </w:t>
      </w:r>
      <w:r w:rsidRPr="00866EAE">
        <w:rPr>
          <w:snapToGrid w:val="0"/>
          <w:color w:val="000000"/>
          <w:sz w:val="24"/>
          <w:szCs w:val="24"/>
        </w:rPr>
        <w:t xml:space="preserve">после доставки товара </w:t>
      </w:r>
      <w:r w:rsidRPr="00866EAE">
        <w:rPr>
          <w:sz w:val="24"/>
          <w:szCs w:val="24"/>
        </w:rPr>
        <w:t xml:space="preserve">в течение </w:t>
      </w:r>
      <w:r w:rsidR="00622E68">
        <w:rPr>
          <w:sz w:val="24"/>
          <w:szCs w:val="24"/>
        </w:rPr>
        <w:t>7</w:t>
      </w:r>
      <w:r w:rsidRPr="00866EAE">
        <w:rPr>
          <w:sz w:val="24"/>
          <w:szCs w:val="24"/>
        </w:rPr>
        <w:t xml:space="preserve"> (</w:t>
      </w:r>
      <w:r w:rsidR="00622E68">
        <w:rPr>
          <w:sz w:val="24"/>
          <w:szCs w:val="24"/>
        </w:rPr>
        <w:t>Семи</w:t>
      </w:r>
      <w:r w:rsidRPr="00866EAE">
        <w:rPr>
          <w:sz w:val="24"/>
          <w:szCs w:val="24"/>
        </w:rPr>
        <w:t xml:space="preserve">) </w:t>
      </w:r>
      <w:r w:rsidR="00F3023F">
        <w:rPr>
          <w:sz w:val="24"/>
          <w:szCs w:val="24"/>
        </w:rPr>
        <w:t xml:space="preserve">рабочих </w:t>
      </w:r>
      <w:r w:rsidRPr="00866EAE">
        <w:rPr>
          <w:sz w:val="24"/>
          <w:szCs w:val="24"/>
        </w:rPr>
        <w:t>дней с момента подписания Сторонами товарных накладных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DC02CF" w:rsidRDefault="00DC02CF" w:rsidP="00866EAE">
      <w:pPr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504D26">
      <w:pPr>
        <w:numPr>
          <w:ilvl w:val="0"/>
          <w:numId w:val="5"/>
        </w:numPr>
        <w:spacing w:line="240" w:lineRule="atLeast"/>
        <w:jc w:val="center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t>У</w:t>
      </w:r>
      <w:r w:rsidR="00F279BE">
        <w:rPr>
          <w:b/>
          <w:bCs/>
          <w:sz w:val="24"/>
          <w:szCs w:val="24"/>
        </w:rPr>
        <w:t>словия поставки</w:t>
      </w:r>
      <w:r w:rsidRPr="009033E4">
        <w:rPr>
          <w:b/>
          <w:bCs/>
          <w:sz w:val="24"/>
          <w:szCs w:val="24"/>
        </w:rPr>
        <w:t>, порядок приемки.</w:t>
      </w:r>
    </w:p>
    <w:p w:rsidR="00AF1D41" w:rsidRDefault="00AF1D41" w:rsidP="00AF1D41">
      <w:pPr>
        <w:spacing w:line="240" w:lineRule="atLeast"/>
        <w:jc w:val="center"/>
        <w:rPr>
          <w:b/>
          <w:bCs/>
          <w:sz w:val="24"/>
          <w:szCs w:val="24"/>
        </w:rPr>
      </w:pPr>
    </w:p>
    <w:p w:rsidR="00866EAE" w:rsidRPr="009033E4" w:rsidRDefault="009C4F93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66EAE" w:rsidRPr="009033E4">
        <w:rPr>
          <w:sz w:val="24"/>
          <w:szCs w:val="24"/>
        </w:rPr>
        <w:t>Товар должен быть поставлен</w:t>
      </w:r>
      <w:r w:rsidR="00286783">
        <w:rPr>
          <w:sz w:val="24"/>
          <w:szCs w:val="24"/>
        </w:rPr>
        <w:t xml:space="preserve"> </w:t>
      </w:r>
      <w:r w:rsidR="001051FB">
        <w:rPr>
          <w:sz w:val="24"/>
          <w:szCs w:val="24"/>
        </w:rPr>
        <w:t>в течение 3</w:t>
      </w:r>
      <w:r w:rsidR="004F0A7E">
        <w:rPr>
          <w:sz w:val="24"/>
          <w:szCs w:val="24"/>
        </w:rPr>
        <w:t>0</w:t>
      </w:r>
      <w:r w:rsidR="00FB2124">
        <w:rPr>
          <w:sz w:val="24"/>
          <w:szCs w:val="24"/>
        </w:rPr>
        <w:t xml:space="preserve"> (</w:t>
      </w:r>
      <w:r w:rsidR="001051FB">
        <w:rPr>
          <w:sz w:val="24"/>
          <w:szCs w:val="24"/>
        </w:rPr>
        <w:t>Три</w:t>
      </w:r>
      <w:r w:rsidR="004F0A7E">
        <w:rPr>
          <w:sz w:val="24"/>
          <w:szCs w:val="24"/>
        </w:rPr>
        <w:t>дцати</w:t>
      </w:r>
      <w:r w:rsidR="00FB2124">
        <w:rPr>
          <w:sz w:val="24"/>
          <w:szCs w:val="24"/>
        </w:rPr>
        <w:t xml:space="preserve">) </w:t>
      </w:r>
      <w:r w:rsidR="004F0A7E">
        <w:rPr>
          <w:sz w:val="24"/>
          <w:szCs w:val="24"/>
        </w:rPr>
        <w:t>календарных</w:t>
      </w:r>
      <w:r w:rsidR="00FB2124">
        <w:rPr>
          <w:sz w:val="24"/>
          <w:szCs w:val="24"/>
        </w:rPr>
        <w:t xml:space="preserve"> дней </w:t>
      </w:r>
      <w:proofErr w:type="gramStart"/>
      <w:r w:rsidR="00FB2124">
        <w:rPr>
          <w:sz w:val="24"/>
          <w:szCs w:val="24"/>
        </w:rPr>
        <w:t>с даты подписания</w:t>
      </w:r>
      <w:proofErr w:type="gramEnd"/>
      <w:r w:rsidR="00FB2124">
        <w:rPr>
          <w:sz w:val="24"/>
          <w:szCs w:val="24"/>
        </w:rPr>
        <w:t xml:space="preserve"> Контракта.</w:t>
      </w:r>
    </w:p>
    <w:p w:rsid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9033E4">
        <w:rPr>
          <w:smallCaps/>
          <w:sz w:val="24"/>
          <w:szCs w:val="24"/>
        </w:rPr>
        <w:t>3.</w:t>
      </w:r>
      <w:r w:rsidR="00A3459C">
        <w:rPr>
          <w:smallCaps/>
          <w:sz w:val="24"/>
          <w:szCs w:val="24"/>
        </w:rPr>
        <w:t>2</w:t>
      </w:r>
      <w:r w:rsidRPr="009033E4">
        <w:rPr>
          <w:sz w:val="24"/>
          <w:szCs w:val="24"/>
        </w:rPr>
        <w:t>. П</w:t>
      </w:r>
      <w:r w:rsidRPr="009033E4">
        <w:rPr>
          <w:snapToGrid w:val="0"/>
          <w:sz w:val="24"/>
          <w:szCs w:val="24"/>
        </w:rPr>
        <w:t>оставщик несет ответственность за всякого рода порчу товара до приемки его Заказчиком.</w:t>
      </w:r>
      <w:r w:rsidRPr="009033E4">
        <w:rPr>
          <w:sz w:val="24"/>
          <w:szCs w:val="24"/>
        </w:rPr>
        <w:t xml:space="preserve"> Потребительская тара должна быть заводской и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 и т.д., и т.п.). </w:t>
      </w:r>
    </w:p>
    <w:p w:rsidR="00866EAE" w:rsidRPr="009033E4" w:rsidRDefault="00866EAE" w:rsidP="00866EAE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4"/>
          <w:szCs w:val="24"/>
        </w:rPr>
      </w:pPr>
      <w:r w:rsidRPr="009033E4">
        <w:rPr>
          <w:color w:val="000000"/>
          <w:sz w:val="24"/>
          <w:szCs w:val="24"/>
        </w:rPr>
        <w:t>3.</w:t>
      </w:r>
      <w:r w:rsidR="00FB2124">
        <w:rPr>
          <w:color w:val="000000"/>
          <w:sz w:val="24"/>
          <w:szCs w:val="24"/>
        </w:rPr>
        <w:t>3</w:t>
      </w:r>
      <w:r w:rsidRPr="009033E4">
        <w:rPr>
          <w:color w:val="000000"/>
          <w:sz w:val="24"/>
          <w:szCs w:val="24"/>
        </w:rPr>
        <w:t>.</w:t>
      </w:r>
      <w:r w:rsidR="00DC02CF">
        <w:rPr>
          <w:color w:val="000000"/>
          <w:sz w:val="24"/>
          <w:szCs w:val="24"/>
        </w:rPr>
        <w:t xml:space="preserve"> </w:t>
      </w:r>
      <w:r w:rsidRPr="009033E4">
        <w:rPr>
          <w:color w:val="000000"/>
          <w:sz w:val="24"/>
          <w:szCs w:val="24"/>
        </w:rPr>
        <w:t>Сдача-приемка товара производится ответственными представителями Поставщика и Заказчика</w:t>
      </w:r>
      <w:r w:rsidR="00E336E3">
        <w:rPr>
          <w:color w:val="000000"/>
          <w:sz w:val="24"/>
          <w:szCs w:val="24"/>
        </w:rPr>
        <w:t xml:space="preserve"> в течение 1 рабочего дня </w:t>
      </w:r>
      <w:r w:rsidRPr="009033E4">
        <w:rPr>
          <w:color w:val="000000"/>
          <w:sz w:val="24"/>
          <w:szCs w:val="24"/>
        </w:rPr>
        <w:t>при условии предъявления представителем Поставщика товарной накладной</w:t>
      </w:r>
      <w:r w:rsidR="00DC02CF">
        <w:rPr>
          <w:color w:val="000000"/>
          <w:sz w:val="24"/>
          <w:szCs w:val="24"/>
        </w:rPr>
        <w:t xml:space="preserve"> (или УПД)</w:t>
      </w:r>
      <w:r w:rsidRPr="009033E4">
        <w:rPr>
          <w:color w:val="000000"/>
          <w:sz w:val="24"/>
          <w:szCs w:val="24"/>
        </w:rPr>
        <w:t xml:space="preserve"> – 2 экз., счета-фактуры, счета. По факту приемки Заказчик делает отметку о получении на товарной накладной </w:t>
      </w:r>
      <w:r w:rsidR="00DC02CF">
        <w:rPr>
          <w:color w:val="000000"/>
          <w:sz w:val="24"/>
          <w:szCs w:val="24"/>
        </w:rPr>
        <w:t xml:space="preserve">(или УПД) </w:t>
      </w:r>
      <w:r w:rsidRPr="009033E4">
        <w:rPr>
          <w:color w:val="000000"/>
          <w:sz w:val="24"/>
          <w:szCs w:val="24"/>
        </w:rPr>
        <w:t>Поставщика.</w:t>
      </w:r>
    </w:p>
    <w:p w:rsidR="00866EAE" w:rsidRDefault="00866EAE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  <w:r w:rsidRPr="009033E4">
        <w:rPr>
          <w:snapToGrid w:val="0"/>
          <w:color w:val="000000"/>
          <w:sz w:val="24"/>
          <w:szCs w:val="24"/>
        </w:rPr>
        <w:t>3.</w:t>
      </w:r>
      <w:r w:rsidR="00FB2124">
        <w:rPr>
          <w:snapToGrid w:val="0"/>
          <w:color w:val="000000"/>
          <w:sz w:val="24"/>
          <w:szCs w:val="24"/>
        </w:rPr>
        <w:t>4</w:t>
      </w:r>
      <w:r w:rsidRPr="009033E4">
        <w:rPr>
          <w:snapToGrid w:val="0"/>
          <w:color w:val="000000"/>
          <w:sz w:val="24"/>
          <w:szCs w:val="24"/>
        </w:rPr>
        <w:t xml:space="preserve">. </w:t>
      </w:r>
      <w:proofErr w:type="gramStart"/>
      <w:r w:rsidRPr="009033E4">
        <w:rPr>
          <w:snapToGrid w:val="0"/>
          <w:sz w:val="24"/>
          <w:szCs w:val="24"/>
        </w:rPr>
        <w:t>Контроль за</w:t>
      </w:r>
      <w:proofErr w:type="gramEnd"/>
      <w:r w:rsidRPr="009033E4">
        <w:rPr>
          <w:snapToGrid w:val="0"/>
          <w:sz w:val="24"/>
          <w:szCs w:val="24"/>
        </w:rPr>
        <w:t xml:space="preserve"> надлежащим исполнением обязательств, предусмотренных настоящим контрактом, во</w:t>
      </w:r>
      <w:r w:rsidR="00697180">
        <w:rPr>
          <w:snapToGrid w:val="0"/>
          <w:sz w:val="24"/>
          <w:szCs w:val="24"/>
        </w:rPr>
        <w:t xml:space="preserve">злагается на </w:t>
      </w:r>
      <w:r w:rsidR="004F0A7E">
        <w:rPr>
          <w:snapToGrid w:val="0"/>
          <w:sz w:val="24"/>
          <w:szCs w:val="24"/>
        </w:rPr>
        <w:t>отдел информационной безопасности и информационных технологий.</w:t>
      </w:r>
    </w:p>
    <w:p w:rsidR="00DC02CF" w:rsidRDefault="00DC02CF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</w:p>
    <w:p w:rsidR="00866EAE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9033E4">
        <w:rPr>
          <w:b/>
          <w:sz w:val="24"/>
          <w:szCs w:val="24"/>
        </w:rPr>
        <w:t>4. Права и обязанности Сторон</w:t>
      </w:r>
    </w:p>
    <w:p w:rsidR="00AF1D41" w:rsidRDefault="00AF1D41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</w:p>
    <w:p w:rsidR="00866EAE" w:rsidRPr="009033E4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lastRenderedPageBreak/>
        <w:t>4.1. Поставщик обязан:</w:t>
      </w:r>
    </w:p>
    <w:p w:rsidR="00DC02CF" w:rsidRDefault="00866EAE" w:rsidP="00866EAE">
      <w:pPr>
        <w:spacing w:line="240" w:lineRule="atLeast"/>
        <w:ind w:firstLine="720"/>
        <w:jc w:val="both"/>
        <w:rPr>
          <w:bCs/>
          <w:color w:val="000000"/>
          <w:sz w:val="24"/>
        </w:rPr>
      </w:pPr>
      <w:r w:rsidRPr="009033E4">
        <w:rPr>
          <w:bCs/>
          <w:sz w:val="24"/>
          <w:szCs w:val="24"/>
        </w:rPr>
        <w:t>4.1.1. Поставить но</w:t>
      </w:r>
      <w:r w:rsidR="00524DF6">
        <w:rPr>
          <w:bCs/>
          <w:sz w:val="24"/>
          <w:szCs w:val="24"/>
        </w:rPr>
        <w:t>вый товар надлежащего качества по адресу:</w:t>
      </w:r>
      <w:r w:rsidRPr="009033E4">
        <w:rPr>
          <w:bCs/>
          <w:sz w:val="24"/>
          <w:szCs w:val="24"/>
        </w:rPr>
        <w:t xml:space="preserve"> </w:t>
      </w:r>
      <w:r w:rsidRPr="009033E4">
        <w:rPr>
          <w:bCs/>
          <w:color w:val="000000"/>
          <w:sz w:val="24"/>
          <w:szCs w:val="24"/>
        </w:rPr>
        <w:t xml:space="preserve">г. Орел, </w:t>
      </w:r>
      <w:r w:rsidR="00E62E5E" w:rsidRPr="009033E4">
        <w:rPr>
          <w:bCs/>
          <w:color w:val="000000"/>
          <w:sz w:val="24"/>
          <w:szCs w:val="24"/>
        </w:rPr>
        <w:t xml:space="preserve">пл. Мира, д. </w:t>
      </w:r>
      <w:r w:rsidR="00E62E5E">
        <w:rPr>
          <w:bCs/>
          <w:color w:val="000000"/>
          <w:sz w:val="24"/>
        </w:rPr>
        <w:t>7а</w:t>
      </w:r>
      <w:r w:rsidR="004F0A7E">
        <w:rPr>
          <w:bCs/>
          <w:color w:val="000000"/>
          <w:sz w:val="24"/>
        </w:rPr>
        <w:t>, 1 этаж</w:t>
      </w:r>
      <w:r w:rsidR="00A757A5">
        <w:rPr>
          <w:bCs/>
          <w:color w:val="000000"/>
          <w:sz w:val="24"/>
        </w:rPr>
        <w:t>.</w:t>
      </w:r>
      <w:r w:rsidR="008E39D5">
        <w:rPr>
          <w:bCs/>
          <w:color w:val="000000"/>
          <w:sz w:val="24"/>
        </w:rPr>
        <w:t xml:space="preserve"> 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4.1.2. Доставить товар Заказчика своим транспортом по указанному в </w:t>
      </w:r>
      <w:proofErr w:type="spellStart"/>
      <w:r w:rsidRPr="00866EAE">
        <w:rPr>
          <w:sz w:val="24"/>
          <w:szCs w:val="24"/>
        </w:rPr>
        <w:t>п</w:t>
      </w:r>
      <w:proofErr w:type="gramStart"/>
      <w:r w:rsidRPr="00866EAE">
        <w:rPr>
          <w:sz w:val="24"/>
          <w:szCs w:val="24"/>
        </w:rPr>
        <w:t>.п</w:t>
      </w:r>
      <w:proofErr w:type="spellEnd"/>
      <w:proofErr w:type="gramEnd"/>
      <w:r w:rsidRPr="00866EAE">
        <w:rPr>
          <w:sz w:val="24"/>
          <w:szCs w:val="24"/>
        </w:rPr>
        <w:t xml:space="preserve"> 4.1.1. адресу настоящего Контракта</w:t>
      </w:r>
      <w:r w:rsidR="000B3406">
        <w:rPr>
          <w:sz w:val="24"/>
          <w:szCs w:val="24"/>
        </w:rPr>
        <w:t xml:space="preserve"> </w:t>
      </w:r>
      <w:r w:rsidR="000B3406" w:rsidRPr="00FA0B8B">
        <w:rPr>
          <w:sz w:val="24"/>
          <w:szCs w:val="24"/>
        </w:rPr>
        <w:t>с осуществлением погрузочно-разгрузочных работ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4.1.3. Предоставить Заказчику </w:t>
      </w:r>
      <w:r w:rsidRPr="00866EAE">
        <w:rPr>
          <w:color w:val="000000"/>
          <w:sz w:val="24"/>
          <w:szCs w:val="24"/>
        </w:rPr>
        <w:t xml:space="preserve">товарную накладную </w:t>
      </w:r>
      <w:r w:rsidR="00DC02CF">
        <w:rPr>
          <w:color w:val="000000"/>
          <w:sz w:val="24"/>
          <w:szCs w:val="24"/>
        </w:rPr>
        <w:t xml:space="preserve">(или УПД) </w:t>
      </w:r>
      <w:r w:rsidRPr="00866EAE">
        <w:rPr>
          <w:color w:val="000000"/>
          <w:sz w:val="24"/>
          <w:szCs w:val="24"/>
        </w:rPr>
        <w:t xml:space="preserve">– 2 экз. счет </w:t>
      </w:r>
      <w:r w:rsidRPr="00866EAE">
        <w:rPr>
          <w:sz w:val="24"/>
          <w:szCs w:val="24"/>
        </w:rPr>
        <w:t>после передачи товара Заказчику.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4.2. Поставщик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z w:val="24"/>
        </w:rPr>
        <w:t>4.2.1.  Требовать от Заказчика произвести приемку товара в порядке и в сроки, предусмотренные разделом 3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4.2.2. Требовать от Заказчика полную и своевременную оплату за поставленный товар, согласно разделу 2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866EAE">
        <w:rPr>
          <w:b/>
          <w:bCs/>
          <w:sz w:val="24"/>
          <w:szCs w:val="24"/>
        </w:rPr>
        <w:t>4.3. Заказчик обязан: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4.3.1. Обеспечить принятие товара, подписать накладные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mallCaps/>
          <w:sz w:val="24"/>
        </w:rPr>
        <w:t xml:space="preserve">4.3.2. </w:t>
      </w:r>
      <w:r w:rsidRPr="00866EAE">
        <w:rPr>
          <w:sz w:val="24"/>
        </w:rPr>
        <w:t>Оплатить поставленный товар согласно п.2.2.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4.4. Заказчик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4.4.1. Требовать от Поставщика полного и своевременного исполнения обязательств по настоящему Контракту.</w:t>
      </w:r>
    </w:p>
    <w:p w:rsid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4.4.2. Отказаться от оплаты товара, качество которого не соответствует условиям разделов 3 настоящего Контракта. </w:t>
      </w:r>
    </w:p>
    <w:p w:rsidR="00F46457" w:rsidRDefault="00F46457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866EAE">
      <w:pPr>
        <w:shd w:val="clear" w:color="auto" w:fill="FFFFFF"/>
        <w:spacing w:line="240" w:lineRule="atLeast"/>
        <w:ind w:firstLine="720"/>
        <w:jc w:val="center"/>
        <w:rPr>
          <w:b/>
          <w:bCs/>
          <w:color w:val="000000"/>
          <w:sz w:val="24"/>
          <w:szCs w:val="24"/>
        </w:rPr>
      </w:pPr>
      <w:r w:rsidRPr="00866EAE">
        <w:rPr>
          <w:b/>
          <w:bCs/>
          <w:color w:val="000000"/>
          <w:sz w:val="24"/>
          <w:szCs w:val="24"/>
        </w:rPr>
        <w:t>5. Имущественная ответственность сторон</w:t>
      </w:r>
    </w:p>
    <w:p w:rsidR="00AF1D41" w:rsidRPr="00866EAE" w:rsidRDefault="00AF1D41" w:rsidP="00866EAE">
      <w:pPr>
        <w:shd w:val="clear" w:color="auto" w:fill="FFFFFF"/>
        <w:spacing w:line="240" w:lineRule="atLeast"/>
        <w:ind w:firstLine="720"/>
        <w:jc w:val="center"/>
        <w:rPr>
          <w:b/>
          <w:color w:val="000000"/>
          <w:sz w:val="24"/>
          <w:szCs w:val="24"/>
        </w:rPr>
      </w:pP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sz w:val="24"/>
          <w:szCs w:val="24"/>
        </w:rPr>
        <w:t xml:space="preserve">5.1. </w:t>
      </w:r>
      <w:r w:rsidRPr="00A757A5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rFonts w:eastAsia="Calibri"/>
          <w:sz w:val="24"/>
          <w:szCs w:val="24"/>
          <w:lang w:eastAsia="en-US"/>
        </w:rPr>
        <w:t>5.1.1. Пеня начисляется за каждый день просрочки исполнения</w:t>
      </w:r>
      <w:r w:rsidR="004F435D" w:rsidRPr="004F435D">
        <w:rPr>
          <w:rFonts w:eastAsia="Calibri"/>
          <w:sz w:val="24"/>
          <w:szCs w:val="24"/>
          <w:lang w:eastAsia="en-US"/>
        </w:rPr>
        <w:t xml:space="preserve"> заказчиком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онтрактом, начиная со дня, следующего посл</w:t>
      </w:r>
      <w:r w:rsidR="00DC02CF">
        <w:rPr>
          <w:rFonts w:eastAsia="Calibri"/>
          <w:sz w:val="24"/>
          <w:szCs w:val="24"/>
          <w:lang w:eastAsia="en-US"/>
        </w:rPr>
        <w:t>е дня истечения установленного К</w:t>
      </w:r>
      <w:r w:rsidRPr="00A757A5">
        <w:rPr>
          <w:rFonts w:eastAsia="Calibri"/>
          <w:sz w:val="24"/>
          <w:szCs w:val="24"/>
          <w:lang w:eastAsia="en-US"/>
        </w:rPr>
        <w:t>онтрактом срока исполнения обязательст</w:t>
      </w:r>
      <w:r w:rsidR="00DC02CF">
        <w:rPr>
          <w:rFonts w:eastAsia="Calibri"/>
          <w:sz w:val="24"/>
          <w:szCs w:val="24"/>
          <w:lang w:eastAsia="en-US"/>
        </w:rPr>
        <w:t>ва. Такая пеня устанавливается К</w:t>
      </w:r>
      <w:r w:rsidRPr="00A757A5">
        <w:rPr>
          <w:rFonts w:eastAsia="Calibri"/>
          <w:sz w:val="24"/>
          <w:szCs w:val="24"/>
          <w:lang w:eastAsia="en-US"/>
        </w:rPr>
        <w:t>онтрактом в размере одной трехсотой действующей на дату уплаты пеней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A757A5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не уплаченной в срок суммы. 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5.1.2. За каждый факт неисполнения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DC02CF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5.1.3. Общая сумма начисленной неустойки (штрафов, пени) за ненадлежащее исполнение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>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 В случае просрочки исполнения 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 Поставщиком  обязательств, предусмотренных Контрактом, Заказчик направляет 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 xml:space="preserve">  требование об уплате неустоек (штрафов, пеней).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5.2.1. Пеня начисляется за каждый день просрочки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>онтрактом, в размере одной трехсотой действующей на дату уплаты пени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5105D1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цены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 и фактически исполненных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>.</w:t>
      </w:r>
    </w:p>
    <w:p w:rsidR="00DC02CF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5.2.2. За каждый факт неисполнения или ненадлежащего исполнения Поставщиком, 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697180">
        <w:rPr>
          <w:rFonts w:eastAsia="Calibri"/>
          <w:sz w:val="24"/>
          <w:szCs w:val="24"/>
          <w:lang w:eastAsia="en-US"/>
        </w:rPr>
        <w:t xml:space="preserve">размере </w:t>
      </w:r>
      <w:r w:rsidRPr="005105D1">
        <w:rPr>
          <w:rFonts w:eastAsia="Calibri"/>
          <w:sz w:val="24"/>
          <w:szCs w:val="24"/>
          <w:lang w:eastAsia="en-US"/>
        </w:rPr>
        <w:t xml:space="preserve">10 процентов цены </w:t>
      </w:r>
      <w:r w:rsidR="00DC02CF">
        <w:rPr>
          <w:rFonts w:eastAsia="Calibri"/>
          <w:sz w:val="24"/>
          <w:szCs w:val="24"/>
          <w:lang w:eastAsia="en-US"/>
        </w:rPr>
        <w:t>Контракта.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5.2.3. За каждый факт неисполнения или ненадлежащего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контракте таких обязательств) в </w:t>
      </w:r>
      <w:r w:rsidR="00697180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A757A5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5.2.4. Общая сумма начисленной неустойки (штрафов, пени) за неисполнение или ненадлежащее исполнение</w:t>
      </w:r>
      <w:r w:rsidRPr="00A757A5">
        <w:rPr>
          <w:rFonts w:eastAsia="Calibri"/>
          <w:sz w:val="24"/>
          <w:szCs w:val="24"/>
          <w:lang w:eastAsia="en-US"/>
        </w:rPr>
        <w:t xml:space="preserve"> </w:t>
      </w:r>
      <w:r w:rsidR="007F12FE">
        <w:rPr>
          <w:rFonts w:eastAsia="Calibri"/>
          <w:sz w:val="24"/>
          <w:szCs w:val="24"/>
          <w:lang w:eastAsia="en-US"/>
        </w:rPr>
        <w:t>Поставщиком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онтракта.</w:t>
      </w:r>
    </w:p>
    <w:p w:rsidR="00866EAE" w:rsidRPr="0059264A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lastRenderedPageBreak/>
        <w:t>5.</w:t>
      </w:r>
      <w:r w:rsidR="000409B3" w:rsidRPr="0059264A">
        <w:rPr>
          <w:sz w:val="24"/>
          <w:szCs w:val="24"/>
        </w:rPr>
        <w:t>3</w:t>
      </w:r>
      <w:r w:rsidRPr="0059264A">
        <w:rPr>
          <w:sz w:val="24"/>
          <w:szCs w:val="24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44F3B" w:rsidRPr="0059264A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59264A">
        <w:rPr>
          <w:color w:val="000000"/>
          <w:spacing w:val="-1"/>
          <w:sz w:val="24"/>
          <w:szCs w:val="24"/>
        </w:rPr>
        <w:t>5.</w:t>
      </w:r>
      <w:r w:rsidR="00DA4F4F" w:rsidRPr="0059264A">
        <w:rPr>
          <w:color w:val="000000"/>
          <w:spacing w:val="-1"/>
          <w:sz w:val="24"/>
          <w:szCs w:val="24"/>
        </w:rPr>
        <w:t>4</w:t>
      </w:r>
      <w:r w:rsidRPr="0059264A">
        <w:rPr>
          <w:color w:val="000000"/>
          <w:spacing w:val="-1"/>
          <w:sz w:val="24"/>
          <w:szCs w:val="24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66EAE" w:rsidRPr="004F0A7E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t>5.</w:t>
      </w:r>
      <w:r w:rsidR="00DA4F4F" w:rsidRPr="0059264A">
        <w:rPr>
          <w:sz w:val="24"/>
          <w:szCs w:val="24"/>
        </w:rPr>
        <w:t>5</w:t>
      </w:r>
      <w:r w:rsidRPr="0059264A">
        <w:rPr>
          <w:sz w:val="24"/>
          <w:szCs w:val="24"/>
        </w:rPr>
        <w:t>. Выплата пени и штрафов, предусмотренных пунктами 5.1. и 5.2. настоящего Контракта, не освобождает Стороны от исполнения обязательств по настоящему Контракту.</w:t>
      </w:r>
    </w:p>
    <w:p w:rsidR="009E111D" w:rsidRPr="004F0A7E" w:rsidRDefault="009E111D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3B0069" w:rsidRDefault="003B0069" w:rsidP="003B0069">
      <w:pPr>
        <w:ind w:firstLine="709"/>
        <w:jc w:val="center"/>
        <w:rPr>
          <w:b/>
          <w:sz w:val="24"/>
          <w:szCs w:val="24"/>
        </w:rPr>
      </w:pPr>
      <w:r w:rsidRPr="0032058B">
        <w:rPr>
          <w:b/>
          <w:sz w:val="24"/>
          <w:szCs w:val="24"/>
        </w:rPr>
        <w:t>6. Гарантии качества.</w:t>
      </w:r>
    </w:p>
    <w:p w:rsidR="00AF1D41" w:rsidRDefault="00AF1D41" w:rsidP="003B0069">
      <w:pPr>
        <w:ind w:firstLine="709"/>
        <w:jc w:val="center"/>
        <w:rPr>
          <w:b/>
          <w:sz w:val="24"/>
          <w:szCs w:val="24"/>
        </w:rPr>
      </w:pPr>
    </w:p>
    <w:p w:rsidR="003B0069" w:rsidRPr="0032058B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6.1. Поставщик гарантирует, что поставляемый Товар соответствует требованиям, установленным Контрактом</w:t>
      </w:r>
      <w:r w:rsidR="002C10AF">
        <w:rPr>
          <w:sz w:val="24"/>
        </w:rPr>
        <w:t>, гарантия должна составлять 12 месяцев либо на срок установленный заводом изготовителем</w:t>
      </w:r>
      <w:r w:rsidRPr="0032058B">
        <w:rPr>
          <w:sz w:val="24"/>
        </w:rPr>
        <w:t>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6.2. 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:rsidR="003B0069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6.3. 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B0069" w:rsidRDefault="003B0069" w:rsidP="003B0069">
      <w:pPr>
        <w:keepLines/>
        <w:spacing w:before="120"/>
        <w:ind w:firstLine="709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7</w:t>
      </w:r>
      <w:r w:rsidRPr="00F230EE">
        <w:rPr>
          <w:b/>
          <w:caps/>
          <w:sz w:val="24"/>
          <w:szCs w:val="24"/>
        </w:rPr>
        <w:t xml:space="preserve">. </w:t>
      </w:r>
      <w:r w:rsidRPr="00F230EE">
        <w:rPr>
          <w:b/>
          <w:sz w:val="24"/>
          <w:szCs w:val="24"/>
        </w:rPr>
        <w:t>Обстоятельства непреодолимой силы</w:t>
      </w:r>
      <w:r>
        <w:rPr>
          <w:b/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 xml:space="preserve">.1. </w:t>
      </w:r>
      <w:r w:rsidRPr="00B2159B">
        <w:rPr>
          <w:color w:val="000000"/>
          <w:sz w:val="24"/>
          <w:szCs w:val="24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</w:t>
      </w:r>
      <w:r w:rsidRPr="00B2159B">
        <w:rPr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proofErr w:type="gramStart"/>
      <w:r w:rsidRPr="00B2159B">
        <w:rPr>
          <w:sz w:val="24"/>
          <w:szCs w:val="24"/>
        </w:rPr>
        <w:t>К обстоятельствам непреодолимой силы может быть отнесено обстоятельство установленное  заключением торгово-промышленной палаты о наступлении обстоятельств непреодолимой силы по Контракту, выданного в соответствии с подпунктами "д" и "з" пункта 1 статьи 12 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</w:t>
      </w:r>
      <w:proofErr w:type="gramEnd"/>
      <w:r w:rsidRPr="00B2159B">
        <w:rPr>
          <w:sz w:val="24"/>
          <w:szCs w:val="24"/>
        </w:rPr>
        <w:t xml:space="preserve"> г. № 3.</w:t>
      </w:r>
    </w:p>
    <w:p w:rsidR="003B0069" w:rsidRPr="00B2159B" w:rsidRDefault="003B0069" w:rsidP="003B0069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B2159B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B2159B">
        <w:rPr>
          <w:color w:val="000000"/>
          <w:sz w:val="24"/>
          <w:szCs w:val="24"/>
        </w:rPr>
        <w:t>.4.</w:t>
      </w:r>
      <w:r>
        <w:rPr>
          <w:color w:val="000000"/>
          <w:sz w:val="24"/>
          <w:szCs w:val="24"/>
        </w:rPr>
        <w:t xml:space="preserve"> </w:t>
      </w:r>
      <w:r w:rsidRPr="00B2159B">
        <w:rPr>
          <w:color w:val="000000"/>
          <w:sz w:val="24"/>
          <w:szCs w:val="24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</w:t>
      </w:r>
      <w:r w:rsidRPr="00B2159B">
        <w:rPr>
          <w:sz w:val="24"/>
          <w:szCs w:val="24"/>
        </w:rPr>
        <w:t>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</w:p>
    <w:p w:rsidR="00866EAE" w:rsidRDefault="003B0069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66EAE" w:rsidRPr="00866EAE">
        <w:rPr>
          <w:b/>
          <w:sz w:val="24"/>
          <w:szCs w:val="24"/>
        </w:rPr>
        <w:t>. Заключительные положения.</w:t>
      </w:r>
    </w:p>
    <w:p w:rsidR="00AF1D41" w:rsidRDefault="00AF1D41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</w:p>
    <w:p w:rsidR="00A3459C" w:rsidRDefault="003B0069" w:rsidP="00A3459C">
      <w:pPr>
        <w:shd w:val="clear" w:color="auto" w:fill="FFFFFF"/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.1. </w:t>
      </w:r>
      <w:r w:rsidR="00A3459C" w:rsidRPr="00A3459C">
        <w:rPr>
          <w:bCs/>
          <w:sz w:val="24"/>
          <w:szCs w:val="24"/>
        </w:rPr>
        <w:t xml:space="preserve">Расторжение </w:t>
      </w:r>
      <w:r w:rsidR="00DC02CF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>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4F0A7E" w:rsidRPr="006579ED" w:rsidRDefault="004F0A7E" w:rsidP="004F0A7E">
      <w:pPr>
        <w:tabs>
          <w:tab w:val="num" w:pos="709"/>
        </w:tabs>
        <w:autoSpaceDE w:val="0"/>
        <w:autoSpaceDN w:val="0"/>
        <w:adjustRightInd w:val="0"/>
        <w:ind w:right="284"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565051">
        <w:rPr>
          <w:sz w:val="24"/>
          <w:szCs w:val="24"/>
        </w:rPr>
        <w:t xml:space="preserve">Все споры или разногласия, возникшие между Сторонами по Контракту или в связи с ним, решаются в претензионном порядке в рамках их досудебного урегулирования. Срок рассмотрения претензии и направления ответа на нее не может превышать 10 (десять) дней со дня ее получения Стороной. </w:t>
      </w:r>
      <w:r w:rsidRPr="00F92C31">
        <w:rPr>
          <w:sz w:val="24"/>
          <w:szCs w:val="24"/>
        </w:rPr>
        <w:t xml:space="preserve">В случае </w:t>
      </w:r>
      <w:proofErr w:type="gramStart"/>
      <w:r w:rsidRPr="00F92C31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достижения</w:t>
      </w:r>
      <w:proofErr w:type="gramEnd"/>
      <w:r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согласия</w:t>
      </w:r>
      <w:r>
        <w:rPr>
          <w:sz w:val="24"/>
          <w:szCs w:val="24"/>
        </w:rPr>
        <w:t>,</w:t>
      </w:r>
      <w:r w:rsidRPr="00F92C31">
        <w:rPr>
          <w:sz w:val="24"/>
          <w:szCs w:val="24"/>
        </w:rPr>
        <w:t xml:space="preserve"> спор передается на рассмотрение в Арбитражн</w:t>
      </w:r>
      <w:r>
        <w:rPr>
          <w:sz w:val="24"/>
          <w:szCs w:val="24"/>
        </w:rPr>
        <w:t>ый</w:t>
      </w:r>
      <w:r w:rsidRPr="00F92C31">
        <w:rPr>
          <w:sz w:val="24"/>
          <w:szCs w:val="24"/>
        </w:rPr>
        <w:t xml:space="preserve"> суд Орловской области.</w:t>
      </w:r>
    </w:p>
    <w:p w:rsidR="00A3459C" w:rsidRDefault="004F0A7E" w:rsidP="004F0A7E">
      <w:pPr>
        <w:widowControl w:val="0"/>
        <w:tabs>
          <w:tab w:val="left" w:pos="7088"/>
        </w:tabs>
        <w:suppressAutoHyphens/>
        <w:spacing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8</w:t>
      </w:r>
      <w:r w:rsidR="00BC32C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="00BC32CB">
        <w:rPr>
          <w:bCs/>
          <w:sz w:val="24"/>
          <w:szCs w:val="24"/>
        </w:rPr>
        <w:t xml:space="preserve">. </w:t>
      </w:r>
      <w:r w:rsidR="00A3459C" w:rsidRPr="00E341DB">
        <w:rPr>
          <w:bCs/>
          <w:sz w:val="24"/>
          <w:szCs w:val="24"/>
        </w:rPr>
        <w:t>Настоящий Контракт считается заключенным с момента подписания Сторонами и действует до полного исполнения Сторонами обязательств</w:t>
      </w:r>
      <w:r w:rsidR="00EA6985">
        <w:rPr>
          <w:bCs/>
          <w:sz w:val="24"/>
          <w:szCs w:val="24"/>
        </w:rPr>
        <w:t>.</w:t>
      </w:r>
    </w:p>
    <w:p w:rsidR="00866EAE" w:rsidRPr="00866EAE" w:rsidRDefault="003B0069" w:rsidP="00866EAE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4F0A7E">
        <w:rPr>
          <w:sz w:val="24"/>
          <w:szCs w:val="24"/>
        </w:rPr>
        <w:t>4</w:t>
      </w:r>
      <w:r w:rsidR="00866EAE" w:rsidRPr="00866EAE">
        <w:rPr>
          <w:sz w:val="24"/>
          <w:szCs w:val="24"/>
        </w:rPr>
        <w:t>. Во всем остальном, что не предусмотрено Контрактом</w:t>
      </w:r>
      <w:r w:rsidR="00DC02CF">
        <w:rPr>
          <w:sz w:val="24"/>
          <w:szCs w:val="24"/>
        </w:rPr>
        <w:t>,</w:t>
      </w:r>
      <w:r w:rsidR="00866EAE" w:rsidRPr="00866EAE"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2827C1" w:rsidRDefault="003B0069" w:rsidP="002827C1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4F0A7E">
        <w:rPr>
          <w:sz w:val="24"/>
          <w:szCs w:val="24"/>
        </w:rPr>
        <w:t>5</w:t>
      </w:r>
      <w:r w:rsidR="00866EAE" w:rsidRPr="00866EAE">
        <w:rPr>
          <w:sz w:val="24"/>
          <w:szCs w:val="24"/>
        </w:rPr>
        <w:t xml:space="preserve">. </w:t>
      </w:r>
      <w:r w:rsidR="002827C1" w:rsidRPr="00E341DB">
        <w:rPr>
          <w:sz w:val="24"/>
          <w:szCs w:val="24"/>
        </w:rPr>
        <w:t>Настоящий Контракт составлен</w:t>
      </w:r>
      <w:r w:rsidR="009C4F93">
        <w:rPr>
          <w:sz w:val="24"/>
          <w:szCs w:val="24"/>
        </w:rPr>
        <w:t xml:space="preserve"> </w:t>
      </w:r>
      <w:proofErr w:type="gramStart"/>
      <w:r w:rsidR="009C4F93">
        <w:rPr>
          <w:sz w:val="24"/>
          <w:szCs w:val="24"/>
        </w:rPr>
        <w:t>в</w:t>
      </w:r>
      <w:proofErr w:type="gramEnd"/>
      <w:r w:rsidR="009C4F93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___________________.</w:t>
      </w:r>
    </w:p>
    <w:p w:rsidR="004B3279" w:rsidRDefault="004B3279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1. </w:t>
      </w:r>
      <w:r w:rsidRPr="004B3279">
        <w:rPr>
          <w:sz w:val="24"/>
          <w:szCs w:val="24"/>
        </w:rPr>
        <w:t>Протокол согласования контрактной цены.</w:t>
      </w:r>
    </w:p>
    <w:p w:rsidR="00DC02CF" w:rsidRDefault="00DC02CF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4B3279" w:rsidRDefault="00520F31" w:rsidP="00866EAE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9</w:t>
      </w:r>
      <w:r w:rsidR="00866EAE" w:rsidRPr="004B3279">
        <w:rPr>
          <w:b/>
          <w:bCs/>
          <w:iCs/>
          <w:sz w:val="24"/>
          <w:szCs w:val="24"/>
        </w:rPr>
        <w:t>. Юридические адреса и платежные реквизиты сторон.</w:t>
      </w:r>
    </w:p>
    <w:tbl>
      <w:tblPr>
        <w:tblW w:w="10456" w:type="dxa"/>
        <w:tblLook w:val="0000" w:firstRow="0" w:lastRow="0" w:firstColumn="0" w:lastColumn="0" w:noHBand="0" w:noVBand="0"/>
      </w:tblPr>
      <w:tblGrid>
        <w:gridCol w:w="5211"/>
        <w:gridCol w:w="5245"/>
      </w:tblGrid>
      <w:tr w:rsidR="00DC02CF" w:rsidRPr="00BC32CB" w:rsidTr="00DC02CF">
        <w:trPr>
          <w:trHeight w:val="300"/>
        </w:trPr>
        <w:tc>
          <w:tcPr>
            <w:tcW w:w="5211" w:type="dxa"/>
          </w:tcPr>
          <w:p w:rsidR="00DC02CF" w:rsidRPr="00BC32CB" w:rsidRDefault="00DC02CF" w:rsidP="00866EAE">
            <w:pPr>
              <w:jc w:val="center"/>
              <w:rPr>
                <w:sz w:val="24"/>
                <w:szCs w:val="24"/>
                <w:lang w:val="en-US"/>
              </w:rPr>
            </w:pPr>
            <w:r w:rsidRPr="00BC32CB">
              <w:rPr>
                <w:sz w:val="24"/>
                <w:szCs w:val="24"/>
              </w:rPr>
              <w:lastRenderedPageBreak/>
              <w:t>ЗАКАЗЧИК</w:t>
            </w:r>
          </w:p>
        </w:tc>
        <w:tc>
          <w:tcPr>
            <w:tcW w:w="5245" w:type="dxa"/>
          </w:tcPr>
          <w:p w:rsidR="00DC02CF" w:rsidRPr="00BC32CB" w:rsidRDefault="00DC02CF" w:rsidP="00866EAE">
            <w:pPr>
              <w:jc w:val="center"/>
              <w:rPr>
                <w:sz w:val="24"/>
                <w:szCs w:val="24"/>
              </w:rPr>
            </w:pPr>
            <w:r w:rsidRPr="00BC32CB">
              <w:rPr>
                <w:sz w:val="24"/>
                <w:szCs w:val="24"/>
              </w:rPr>
              <w:t>ПОСТАВЩИК</w:t>
            </w:r>
          </w:p>
        </w:tc>
      </w:tr>
      <w:tr w:rsidR="00DC02CF" w:rsidRPr="003511FD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C02CF" w:rsidRDefault="00DC02CF" w:rsidP="00504D26">
            <w:pPr>
              <w:jc w:val="center"/>
              <w:rPr>
                <w:b/>
                <w:sz w:val="24"/>
                <w:szCs w:val="24"/>
              </w:rPr>
            </w:pPr>
            <w:r w:rsidRPr="00504D26">
              <w:rPr>
                <w:b/>
                <w:sz w:val="24"/>
                <w:szCs w:val="24"/>
              </w:rPr>
              <w:t>Управление Федеральной налоговой службы по Орловской области</w:t>
            </w:r>
          </w:p>
          <w:p w:rsidR="00504D26" w:rsidRPr="00504D26" w:rsidRDefault="00504D26" w:rsidP="00504D26">
            <w:pPr>
              <w:jc w:val="center"/>
              <w:rPr>
                <w:b/>
                <w:sz w:val="24"/>
                <w:szCs w:val="24"/>
              </w:rPr>
            </w:pPr>
          </w:p>
          <w:p w:rsidR="00504D26" w:rsidRPr="00072A7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2A71">
              <w:rPr>
                <w:sz w:val="24"/>
                <w:szCs w:val="24"/>
              </w:rPr>
              <w:t>Адрес: 302030, г. Орел, пл. Мира, д.7а,</w:t>
            </w:r>
          </w:p>
          <w:p w:rsidR="00504D26" w:rsidRPr="00072A7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2A71">
              <w:rPr>
                <w:sz w:val="24"/>
                <w:szCs w:val="24"/>
              </w:rPr>
              <w:t xml:space="preserve">телефон 25-23-06; факс 25-23-06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Банковские реквизиты: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 xml:space="preserve">ИНН 5751777777 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КПП 575101001 в УФК по Орловской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области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EA0051">
              <w:rPr>
                <w:sz w:val="24"/>
                <w:szCs w:val="24"/>
              </w:rPr>
              <w:t>Р</w:t>
            </w:r>
            <w:proofErr w:type="gramEnd"/>
            <w:r w:rsidRPr="00EA0051">
              <w:rPr>
                <w:sz w:val="24"/>
                <w:szCs w:val="24"/>
              </w:rPr>
              <w:t>/с 03211643000000013214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№1 ВВГУ Банка России</w:t>
            </w:r>
            <w:r w:rsidRPr="00EA0051">
              <w:rPr>
                <w:sz w:val="24"/>
                <w:szCs w:val="24"/>
              </w:rPr>
              <w:t xml:space="preserve">//УФК по Нижегородской области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г. Нижний Новгород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БИК 012202102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Счет 40102810745370000024</w:t>
            </w:r>
          </w:p>
          <w:p w:rsidR="00504D26" w:rsidRDefault="00504D26" w:rsidP="00504D26">
            <w:pPr>
              <w:autoSpaceDE w:val="0"/>
              <w:autoSpaceDN w:val="0"/>
              <w:adjustRightInd w:val="0"/>
              <w:spacing w:before="5" w:line="288" w:lineRule="exact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Л/</w:t>
            </w:r>
            <w:proofErr w:type="spellStart"/>
            <w:r w:rsidRPr="00EA0051">
              <w:rPr>
                <w:sz w:val="24"/>
                <w:szCs w:val="24"/>
              </w:rPr>
              <w:t>сч</w:t>
            </w:r>
            <w:proofErr w:type="spellEnd"/>
            <w:r w:rsidRPr="00EA0051">
              <w:rPr>
                <w:sz w:val="24"/>
                <w:szCs w:val="24"/>
              </w:rPr>
              <w:t>. 03541246350</w:t>
            </w:r>
          </w:p>
          <w:p w:rsidR="00504D26" w:rsidRDefault="00504D26" w:rsidP="00504D26">
            <w:pPr>
              <w:autoSpaceDE w:val="0"/>
              <w:autoSpaceDN w:val="0"/>
              <w:adjustRightInd w:val="0"/>
              <w:spacing w:before="5" w:line="288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 xml:space="preserve">очта: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zakupki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AF1D41" w:rsidRPr="00FA5ED6" w:rsidRDefault="00AF1D41" w:rsidP="00AF1D41">
            <w:pPr>
              <w:autoSpaceDE w:val="0"/>
              <w:autoSpaceDN w:val="0"/>
              <w:adjustRightInd w:val="0"/>
              <w:spacing w:before="5" w:line="288" w:lineRule="exact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 xml:space="preserve"> </w:t>
            </w:r>
          </w:p>
          <w:p w:rsidR="00DC02CF" w:rsidRPr="00BC32CB" w:rsidRDefault="00DC02CF" w:rsidP="00AF1D4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04A0" w:rsidRPr="003511FD" w:rsidRDefault="001404A0" w:rsidP="002C10AF">
            <w:pPr>
              <w:rPr>
                <w:bCs/>
                <w:sz w:val="24"/>
                <w:szCs w:val="24"/>
              </w:rPr>
            </w:pPr>
          </w:p>
        </w:tc>
      </w:tr>
      <w:tr w:rsidR="00DC02CF" w:rsidRPr="00BC32CB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66C2B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504D26" w:rsidRPr="000731C5" w:rsidRDefault="00504D26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C66C2B" w:rsidRDefault="009C4F93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BC32CB" w:rsidRDefault="00DC02CF" w:rsidP="00C66C2B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6C2B" w:rsidRDefault="00C66C2B" w:rsidP="00C66C2B">
            <w:pPr>
              <w:rPr>
                <w:bCs/>
                <w:sz w:val="24"/>
                <w:szCs w:val="24"/>
              </w:rPr>
            </w:pPr>
          </w:p>
          <w:p w:rsidR="003511FD" w:rsidRPr="00C2019A" w:rsidRDefault="003511FD" w:rsidP="00C66C2B">
            <w:pPr>
              <w:rPr>
                <w:bCs/>
                <w:sz w:val="24"/>
                <w:szCs w:val="24"/>
              </w:rPr>
            </w:pPr>
          </w:p>
          <w:p w:rsidR="00C66C2B" w:rsidRDefault="003511FD" w:rsidP="00C66C2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</w:t>
            </w:r>
          </w:p>
          <w:p w:rsidR="00DC02CF" w:rsidRPr="00BC32CB" w:rsidRDefault="00DC02CF" w:rsidP="00C66C2B">
            <w:pPr>
              <w:rPr>
                <w:sz w:val="24"/>
                <w:szCs w:val="24"/>
              </w:rPr>
            </w:pPr>
          </w:p>
        </w:tc>
      </w:tr>
    </w:tbl>
    <w:p w:rsidR="00866EAE" w:rsidRPr="00866EAE" w:rsidRDefault="00866EAE" w:rsidP="00866EAE">
      <w:pPr>
        <w:tabs>
          <w:tab w:val="num" w:pos="0"/>
        </w:tabs>
        <w:ind w:firstLine="600"/>
        <w:jc w:val="both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EA6985" w:rsidRDefault="00EA6985" w:rsidP="00866EAE">
      <w:pPr>
        <w:ind w:firstLine="600"/>
        <w:jc w:val="right"/>
        <w:rPr>
          <w:sz w:val="26"/>
          <w:szCs w:val="26"/>
        </w:rPr>
      </w:pPr>
    </w:p>
    <w:p w:rsidR="00EA6985" w:rsidRDefault="00EA6985" w:rsidP="00866EAE">
      <w:pPr>
        <w:ind w:firstLine="600"/>
        <w:jc w:val="right"/>
        <w:rPr>
          <w:sz w:val="26"/>
          <w:szCs w:val="26"/>
        </w:rPr>
      </w:pPr>
    </w:p>
    <w:p w:rsidR="007A2FFD" w:rsidRDefault="007A2FFD" w:rsidP="00866EAE">
      <w:pPr>
        <w:ind w:firstLine="600"/>
        <w:jc w:val="right"/>
        <w:rPr>
          <w:sz w:val="26"/>
          <w:szCs w:val="26"/>
        </w:rPr>
      </w:pPr>
    </w:p>
    <w:p w:rsidR="00086FA4" w:rsidRDefault="00086FA4" w:rsidP="00866EAE">
      <w:pPr>
        <w:ind w:firstLine="600"/>
        <w:jc w:val="right"/>
        <w:rPr>
          <w:sz w:val="26"/>
          <w:szCs w:val="26"/>
        </w:rPr>
      </w:pPr>
    </w:p>
    <w:p w:rsidR="003B0069" w:rsidRDefault="003B0069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3F7B9A" w:rsidRDefault="003F7B9A" w:rsidP="007E74FB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3962"/>
      </w:tblGrid>
      <w:tr w:rsidR="00FB2124" w:rsidRPr="0010328B" w:rsidTr="006F36FC">
        <w:tc>
          <w:tcPr>
            <w:tcW w:w="6629" w:type="dxa"/>
            <w:shd w:val="clear" w:color="auto" w:fill="auto"/>
          </w:tcPr>
          <w:p w:rsidR="00FB2124" w:rsidRPr="0010328B" w:rsidRDefault="00DC02CF" w:rsidP="0010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</w:p>
        </w:tc>
        <w:tc>
          <w:tcPr>
            <w:tcW w:w="3962" w:type="dxa"/>
            <w:shd w:val="clear" w:color="auto" w:fill="auto"/>
          </w:tcPr>
          <w:p w:rsidR="00FB2124" w:rsidRPr="0010328B" w:rsidRDefault="00FB2124" w:rsidP="00FB2124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Приложение № 1</w:t>
            </w:r>
          </w:p>
          <w:p w:rsidR="00FB2124" w:rsidRPr="00243221" w:rsidRDefault="00FB2124" w:rsidP="00FB2124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к Государственному контракту                                                                                                                      №</w:t>
            </w:r>
            <w:r w:rsidR="00C66C2B">
              <w:rPr>
                <w:sz w:val="24"/>
                <w:szCs w:val="24"/>
              </w:rPr>
              <w:t xml:space="preserve"> </w:t>
            </w:r>
            <w:r w:rsidR="00504D26">
              <w:rPr>
                <w:sz w:val="24"/>
                <w:szCs w:val="24"/>
              </w:rPr>
              <w:t>________________________</w:t>
            </w:r>
            <w:r w:rsidRPr="0010328B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757B62">
              <w:rPr>
                <w:sz w:val="24"/>
                <w:szCs w:val="24"/>
              </w:rPr>
              <w:t xml:space="preserve">            от «</w:t>
            </w:r>
            <w:r w:rsidR="002C10AF">
              <w:rPr>
                <w:sz w:val="24"/>
                <w:szCs w:val="24"/>
              </w:rPr>
              <w:t xml:space="preserve"> </w:t>
            </w:r>
            <w:r w:rsidR="00412A0B">
              <w:rPr>
                <w:sz w:val="24"/>
                <w:szCs w:val="24"/>
              </w:rPr>
              <w:t xml:space="preserve">   </w:t>
            </w:r>
            <w:r w:rsidR="00A32048">
              <w:rPr>
                <w:sz w:val="24"/>
                <w:szCs w:val="24"/>
              </w:rPr>
              <w:t xml:space="preserve">»  </w:t>
            </w:r>
            <w:r w:rsidR="00504D26">
              <w:rPr>
                <w:sz w:val="24"/>
                <w:szCs w:val="24"/>
              </w:rPr>
              <w:t>________________</w:t>
            </w:r>
            <w:r w:rsidR="00412A0B">
              <w:rPr>
                <w:sz w:val="24"/>
                <w:szCs w:val="24"/>
              </w:rPr>
              <w:t xml:space="preserve"> </w:t>
            </w:r>
            <w:r w:rsidRPr="0010328B">
              <w:rPr>
                <w:sz w:val="24"/>
                <w:szCs w:val="24"/>
              </w:rPr>
              <w:t>202</w:t>
            </w:r>
            <w:r w:rsidR="00504D26">
              <w:rPr>
                <w:sz w:val="24"/>
                <w:szCs w:val="24"/>
              </w:rPr>
              <w:t>6</w:t>
            </w:r>
            <w:r w:rsidRPr="0010328B">
              <w:rPr>
                <w:sz w:val="24"/>
                <w:szCs w:val="24"/>
              </w:rPr>
              <w:t xml:space="preserve"> г</w:t>
            </w:r>
            <w:r w:rsidR="00243221">
              <w:rPr>
                <w:sz w:val="24"/>
                <w:szCs w:val="24"/>
              </w:rPr>
              <w:t>.</w:t>
            </w:r>
          </w:p>
          <w:p w:rsidR="00FB2124" w:rsidRPr="0010328B" w:rsidRDefault="00FB2124" w:rsidP="001032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73085" w:rsidRPr="004F0A7E" w:rsidRDefault="0067308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4F0A7E" w:rsidRPr="004F0A7E" w:rsidRDefault="004F0A7E" w:rsidP="004F0A7E">
      <w:pPr>
        <w:keepNext/>
        <w:jc w:val="center"/>
        <w:rPr>
          <w:b/>
          <w:sz w:val="24"/>
          <w:szCs w:val="24"/>
        </w:rPr>
      </w:pPr>
      <w:bookmarkStart w:id="1" w:name="_Toc95983048"/>
      <w:bookmarkStart w:id="2" w:name="ТЗ"/>
      <w:r w:rsidRPr="004F0A7E">
        <w:rPr>
          <w:b/>
          <w:sz w:val="24"/>
          <w:szCs w:val="24"/>
        </w:rPr>
        <w:t>ТЕХНИЧЕСКОЕ ЗАДАНИЕ</w:t>
      </w:r>
      <w:bookmarkEnd w:id="1"/>
      <w:bookmarkEnd w:id="2"/>
    </w:p>
    <w:p w:rsidR="004F0A7E" w:rsidRPr="004F0A7E" w:rsidRDefault="004F0A7E" w:rsidP="004F0A7E">
      <w:pPr>
        <w:jc w:val="center"/>
        <w:rPr>
          <w:b/>
          <w:sz w:val="24"/>
          <w:szCs w:val="24"/>
        </w:rPr>
      </w:pPr>
      <w:r w:rsidRPr="004F0A7E">
        <w:rPr>
          <w:b/>
          <w:sz w:val="24"/>
          <w:szCs w:val="24"/>
        </w:rPr>
        <w:t>(ОПИСАНИЕ ОБЪЕКТА ЗАКУПКИ)</w:t>
      </w:r>
    </w:p>
    <w:p w:rsidR="004F0A7E" w:rsidRPr="004F0A7E" w:rsidRDefault="004F0A7E" w:rsidP="004F0A7E">
      <w:pPr>
        <w:autoSpaceDE w:val="0"/>
        <w:autoSpaceDN w:val="0"/>
        <w:adjustRightInd w:val="0"/>
        <w:jc w:val="center"/>
        <w:rPr>
          <w:b/>
          <w:snapToGrid w:val="0"/>
          <w:sz w:val="24"/>
          <w:szCs w:val="24"/>
        </w:rPr>
      </w:pPr>
      <w:r w:rsidRPr="004F0A7E">
        <w:rPr>
          <w:b/>
          <w:sz w:val="24"/>
          <w:szCs w:val="24"/>
        </w:rPr>
        <w:t xml:space="preserve"> </w:t>
      </w:r>
      <w:r w:rsidRPr="004F0A7E">
        <w:rPr>
          <w:b/>
          <w:snapToGrid w:val="0"/>
          <w:sz w:val="24"/>
          <w:szCs w:val="24"/>
        </w:rPr>
        <w:t xml:space="preserve">на передачу неисключительных прав на использование программного обеспечения программы </w:t>
      </w:r>
      <w:r w:rsidRPr="004F0A7E">
        <w:rPr>
          <w:b/>
          <w:sz w:val="24"/>
          <w:szCs w:val="24"/>
        </w:rPr>
        <w:t>фиксации и контроля исходного состояния программного комплекса «ФИКС» (версия 2.0.2)</w:t>
      </w:r>
      <w:r w:rsidRPr="004F0A7E">
        <w:rPr>
          <w:b/>
          <w:snapToGrid w:val="0"/>
          <w:sz w:val="24"/>
          <w:szCs w:val="24"/>
        </w:rPr>
        <w:t xml:space="preserve"> или эквивалент</w:t>
      </w:r>
      <w:r w:rsidRPr="004F0A7E">
        <w:rPr>
          <w:b/>
          <w:bCs/>
          <w:snapToGrid w:val="0"/>
          <w:sz w:val="24"/>
          <w:szCs w:val="24"/>
        </w:rPr>
        <w:t xml:space="preserve"> </w:t>
      </w:r>
      <w:r w:rsidRPr="004F0A7E">
        <w:rPr>
          <w:b/>
          <w:snapToGrid w:val="0"/>
          <w:sz w:val="24"/>
          <w:szCs w:val="24"/>
        </w:rPr>
        <w:t>(в сфере ИКТ)</w:t>
      </w:r>
    </w:p>
    <w:p w:rsidR="004F0A7E" w:rsidRPr="00C57CC2" w:rsidRDefault="004F0A7E" w:rsidP="004F0A7E">
      <w:pPr>
        <w:widowControl w:val="0"/>
        <w:tabs>
          <w:tab w:val="left" w:pos="0"/>
          <w:tab w:val="left" w:pos="10080"/>
        </w:tabs>
        <w:suppressAutoHyphens/>
        <w:jc w:val="center"/>
        <w:rPr>
          <w:snapToGrid w:val="0"/>
        </w:rPr>
      </w:pP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b/>
          <w:snapToGrid w:val="0"/>
          <w:sz w:val="24"/>
          <w:szCs w:val="24"/>
        </w:rPr>
      </w:pPr>
      <w:r w:rsidRPr="004F0A7E">
        <w:rPr>
          <w:b/>
          <w:bCs/>
          <w:kern w:val="32"/>
          <w:sz w:val="24"/>
          <w:szCs w:val="24"/>
        </w:rPr>
        <w:t>1. Общие</w:t>
      </w:r>
      <w:r w:rsidRPr="004F0A7E">
        <w:rPr>
          <w:b/>
          <w:snapToGrid w:val="0"/>
          <w:sz w:val="24"/>
          <w:szCs w:val="24"/>
        </w:rPr>
        <w:t xml:space="preserve"> сведения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1.1 Объект закупки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  <w:r w:rsidRPr="004F0A7E">
        <w:rPr>
          <w:bCs/>
          <w:sz w:val="24"/>
          <w:szCs w:val="24"/>
        </w:rPr>
        <w:t xml:space="preserve">Передача неисключительных прав на использование программного обеспечения программы  </w:t>
      </w:r>
      <w:r w:rsidRPr="004F0A7E">
        <w:rPr>
          <w:sz w:val="24"/>
          <w:szCs w:val="24"/>
        </w:rPr>
        <w:t>фиксации и контроля исходного состояния программного комплекса ФИКС (версия 2.0.2)</w:t>
      </w:r>
      <w:r w:rsidRPr="004F0A7E">
        <w:rPr>
          <w:bCs/>
          <w:sz w:val="24"/>
          <w:szCs w:val="24"/>
        </w:rPr>
        <w:t xml:space="preserve"> или эквивалент</w:t>
      </w:r>
      <w:r w:rsidRPr="004F0A7E">
        <w:rPr>
          <w:b/>
          <w:snapToGrid w:val="0"/>
          <w:sz w:val="24"/>
          <w:szCs w:val="24"/>
        </w:rPr>
        <w:t xml:space="preserve"> </w:t>
      </w:r>
      <w:r w:rsidRPr="004F0A7E">
        <w:rPr>
          <w:bCs/>
          <w:sz w:val="24"/>
          <w:szCs w:val="24"/>
        </w:rPr>
        <w:t xml:space="preserve">(в сфере ИКТ) </w:t>
      </w:r>
      <w:r w:rsidRPr="004F0A7E">
        <w:rPr>
          <w:sz w:val="24"/>
          <w:szCs w:val="24"/>
        </w:rPr>
        <w:t xml:space="preserve">для нужд Управления Федеральной налоговой службы по Орловской области (далее – Товар) с характеристиками и в количестве, указанном в п. 2.5 </w:t>
      </w:r>
      <w:r w:rsidRPr="004F0A7E">
        <w:rPr>
          <w:rFonts w:eastAsia="Calibri"/>
          <w:sz w:val="24"/>
          <w:szCs w:val="24"/>
        </w:rPr>
        <w:t>настоящего Технического задания.</w:t>
      </w:r>
    </w:p>
    <w:p w:rsidR="004F0A7E" w:rsidRPr="004F0A7E" w:rsidRDefault="004F0A7E" w:rsidP="004F0A7E">
      <w:pPr>
        <w:ind w:firstLine="567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1.2. Цель закупки.</w:t>
      </w:r>
    </w:p>
    <w:p w:rsidR="004F0A7E" w:rsidRPr="004F0A7E" w:rsidRDefault="004F0A7E" w:rsidP="004F0A7E">
      <w:pPr>
        <w:ind w:firstLine="567"/>
        <w:jc w:val="both"/>
        <w:rPr>
          <w:rFonts w:eastAsia="Calibri"/>
          <w:bCs/>
          <w:kern w:val="32"/>
          <w:sz w:val="24"/>
          <w:szCs w:val="24"/>
        </w:rPr>
      </w:pPr>
      <w:r w:rsidRPr="004F0A7E">
        <w:rPr>
          <w:color w:val="000000"/>
          <w:sz w:val="24"/>
          <w:szCs w:val="24"/>
        </w:rPr>
        <w:t xml:space="preserve">В целях </w:t>
      </w:r>
      <w:r w:rsidRPr="004F0A7E">
        <w:rPr>
          <w:sz w:val="24"/>
          <w:szCs w:val="24"/>
        </w:rPr>
        <w:t>фиксации исходного состояния программного комплекса и последующего контроля его состояния</w:t>
      </w:r>
      <w:r w:rsidRPr="004F0A7E">
        <w:rPr>
          <w:color w:val="000000"/>
          <w:sz w:val="24"/>
          <w:szCs w:val="24"/>
        </w:rPr>
        <w:t>, у заказчика возникает потребность в приобретении неисключительных прав на использование программного комплекса «</w:t>
      </w:r>
      <w:r w:rsidRPr="004F0A7E">
        <w:rPr>
          <w:sz w:val="24"/>
          <w:szCs w:val="24"/>
        </w:rPr>
        <w:t>ФИКС» (версия 2.0.2)</w:t>
      </w:r>
      <w:r w:rsidRPr="004F0A7E">
        <w:rPr>
          <w:bCs/>
          <w:sz w:val="24"/>
          <w:szCs w:val="24"/>
        </w:rPr>
        <w:t xml:space="preserve"> </w:t>
      </w:r>
      <w:r w:rsidRPr="004F0A7E">
        <w:rPr>
          <w:sz w:val="24"/>
          <w:szCs w:val="24"/>
        </w:rPr>
        <w:t xml:space="preserve"> или эквивалент</w:t>
      </w:r>
      <w:r w:rsidRPr="004F0A7E">
        <w:rPr>
          <w:b/>
          <w:sz w:val="24"/>
          <w:szCs w:val="24"/>
        </w:rPr>
        <w:t xml:space="preserve"> </w:t>
      </w:r>
      <w:r w:rsidRPr="004F0A7E">
        <w:rPr>
          <w:color w:val="000000"/>
          <w:sz w:val="24"/>
          <w:szCs w:val="24"/>
        </w:rPr>
        <w:t>(в сфере ИКТ).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1.3. Место и срок поставки Товара</w:t>
      </w:r>
    </w:p>
    <w:p w:rsidR="004F0A7E" w:rsidRPr="004F0A7E" w:rsidRDefault="004F0A7E" w:rsidP="004F0A7E">
      <w:pPr>
        <w:ind w:left="-142" w:firstLine="709"/>
        <w:jc w:val="both"/>
        <w:rPr>
          <w:rFonts w:eastAsia="Calibri"/>
          <w:sz w:val="24"/>
          <w:szCs w:val="24"/>
        </w:rPr>
      </w:pPr>
      <w:r w:rsidRPr="004F0A7E">
        <w:rPr>
          <w:rFonts w:eastAsia="Calibri"/>
          <w:b/>
          <w:sz w:val="24"/>
          <w:szCs w:val="24"/>
        </w:rPr>
        <w:t xml:space="preserve">Заказчик: </w:t>
      </w:r>
      <w:r w:rsidRPr="004F0A7E">
        <w:rPr>
          <w:rFonts w:eastAsia="Calibri"/>
          <w:sz w:val="24"/>
          <w:szCs w:val="24"/>
        </w:rPr>
        <w:t>УФНС России по Орловской области.</w:t>
      </w:r>
    </w:p>
    <w:p w:rsidR="004F0A7E" w:rsidRPr="004F0A7E" w:rsidRDefault="004F0A7E" w:rsidP="004F0A7E">
      <w:pPr>
        <w:ind w:left="-142" w:firstLine="709"/>
        <w:jc w:val="both"/>
        <w:rPr>
          <w:sz w:val="24"/>
          <w:szCs w:val="24"/>
        </w:rPr>
      </w:pPr>
      <w:r w:rsidRPr="004F0A7E">
        <w:rPr>
          <w:rFonts w:eastAsia="Calibri"/>
          <w:b/>
          <w:sz w:val="24"/>
          <w:szCs w:val="24"/>
        </w:rPr>
        <w:t xml:space="preserve">Место поставки: </w:t>
      </w:r>
      <w:r w:rsidRPr="004F0A7E">
        <w:rPr>
          <w:sz w:val="24"/>
          <w:szCs w:val="24"/>
        </w:rPr>
        <w:t xml:space="preserve">302030, </w:t>
      </w:r>
      <w:r w:rsidRPr="004F0A7E">
        <w:rPr>
          <w:rFonts w:eastAsia="Calibri"/>
          <w:sz w:val="24"/>
          <w:szCs w:val="24"/>
        </w:rPr>
        <w:t>г. Орёл, пл. Мира,7А, 1 этаж</w:t>
      </w:r>
      <w:r w:rsidRPr="004F0A7E">
        <w:rPr>
          <w:sz w:val="24"/>
          <w:szCs w:val="24"/>
        </w:rPr>
        <w:t>.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  <w:proofErr w:type="gramStart"/>
      <w:r w:rsidRPr="004F0A7E">
        <w:rPr>
          <w:sz w:val="24"/>
          <w:szCs w:val="24"/>
        </w:rPr>
        <w:t>Доставку Товара и его разгрузку на склад Заказчика следует обеспечить в рабочие дни в рабочее время (</w:t>
      </w:r>
      <w:r w:rsidRPr="004F0A7E">
        <w:rPr>
          <w:color w:val="000000"/>
          <w:sz w:val="24"/>
          <w:szCs w:val="24"/>
        </w:rPr>
        <w:t>понедельник – четверг с 09:00 до 18:00 часов, пятница с 09:00 до 16:45 часов, обеденный перерыв с 13:00 до 13:45 часов (время московское)</w:t>
      </w:r>
      <w:r w:rsidRPr="004F0A7E">
        <w:rPr>
          <w:sz w:val="24"/>
          <w:szCs w:val="24"/>
        </w:rPr>
        <w:t>), за свой счет в таре и упаковке, соответствующей условиям транспортировки.</w:t>
      </w:r>
      <w:proofErr w:type="gramEnd"/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  <w:r w:rsidRPr="004F0A7E">
        <w:rPr>
          <w:b/>
          <w:sz w:val="24"/>
          <w:szCs w:val="24"/>
        </w:rPr>
        <w:t>Срок передачи Товара</w:t>
      </w:r>
      <w:r w:rsidRPr="004F0A7E">
        <w:rPr>
          <w:sz w:val="24"/>
          <w:szCs w:val="24"/>
        </w:rPr>
        <w:t xml:space="preserve"> – в течение 30 (тридцати)</w:t>
      </w:r>
      <w:r w:rsidRPr="004F0A7E">
        <w:rPr>
          <w:color w:val="FF0000"/>
          <w:sz w:val="24"/>
          <w:szCs w:val="24"/>
        </w:rPr>
        <w:t xml:space="preserve"> </w:t>
      </w:r>
      <w:r w:rsidRPr="004F0A7E">
        <w:rPr>
          <w:sz w:val="24"/>
          <w:szCs w:val="24"/>
        </w:rPr>
        <w:t xml:space="preserve">календарных дней </w:t>
      </w:r>
      <w:proofErr w:type="gramStart"/>
      <w:r w:rsidRPr="004F0A7E">
        <w:rPr>
          <w:sz w:val="24"/>
          <w:szCs w:val="24"/>
        </w:rPr>
        <w:t>с даты заключения</w:t>
      </w:r>
      <w:proofErr w:type="gramEnd"/>
      <w:r w:rsidRPr="004F0A7E">
        <w:rPr>
          <w:sz w:val="24"/>
          <w:szCs w:val="24"/>
        </w:rPr>
        <w:t xml:space="preserve"> контракта.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b/>
          <w:bCs/>
          <w:kern w:val="32"/>
          <w:sz w:val="24"/>
          <w:szCs w:val="24"/>
        </w:rPr>
      </w:pPr>
      <w:r w:rsidRPr="004F0A7E">
        <w:rPr>
          <w:b/>
          <w:bCs/>
          <w:kern w:val="32"/>
          <w:sz w:val="24"/>
          <w:szCs w:val="24"/>
        </w:rPr>
        <w:t>2. Требования к поставке Товара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2.1. Общие требования</w:t>
      </w:r>
    </w:p>
    <w:p w:rsidR="004F0A7E" w:rsidRPr="004F0A7E" w:rsidRDefault="004F0A7E" w:rsidP="004F0A7E">
      <w:pPr>
        <w:widowControl w:val="0"/>
        <w:suppressAutoHyphens/>
        <w:ind w:firstLine="567"/>
        <w:jc w:val="both"/>
        <w:rPr>
          <w:rFonts w:eastAsia="Calibri"/>
          <w:sz w:val="24"/>
          <w:szCs w:val="24"/>
        </w:rPr>
      </w:pPr>
      <w:r w:rsidRPr="004F0A7E">
        <w:rPr>
          <w:rFonts w:eastAsia="Calibri"/>
          <w:sz w:val="24"/>
          <w:szCs w:val="24"/>
        </w:rPr>
        <w:t>Весь предлагаемый к поставке Товар по своим техническим и качественным характеристикам, функциональным (потребительским свойствам) характеристикам, эксплуатационным характеристикам, и комплектации должен соответствовать или превышать приведенные в настоящем Техническом задании 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Товара, к его безопасности.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2.2. Требования к документации, предоставляемой при поставке Товара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  <w:r w:rsidRPr="004F0A7E">
        <w:rPr>
          <w:sz w:val="24"/>
          <w:szCs w:val="24"/>
        </w:rPr>
        <w:t>Товар должен поставляться с комплектом технической документации, руководством администратора и руководством пользователя. Все необходимые руководства администратора и пользователя должны быть на русском языке. Техническая документация должна быть на русском языке.</w:t>
      </w:r>
    </w:p>
    <w:p w:rsidR="004F0A7E" w:rsidRPr="004F0A7E" w:rsidRDefault="004F0A7E" w:rsidP="004F0A7E">
      <w:pPr>
        <w:ind w:firstLine="567"/>
        <w:jc w:val="both"/>
        <w:rPr>
          <w:sz w:val="24"/>
          <w:szCs w:val="24"/>
        </w:rPr>
      </w:pPr>
      <w:r w:rsidRPr="004F0A7E">
        <w:rPr>
          <w:sz w:val="24"/>
          <w:szCs w:val="24"/>
        </w:rPr>
        <w:t>В составе документов необходимо представить информацию, позволяющую однозначно идентифицировать предлагаемый к поставке Товар.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lastRenderedPageBreak/>
        <w:t>2.3. Требования к сертификации и безопасности Товара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sz w:val="24"/>
          <w:szCs w:val="24"/>
        </w:rPr>
      </w:pPr>
      <w:r w:rsidRPr="004F0A7E">
        <w:rPr>
          <w:rFonts w:eastAsia="Calibri"/>
          <w:sz w:val="24"/>
          <w:szCs w:val="24"/>
        </w:rPr>
        <w:t>Товар должен иметь действующий сертификат ФСТЭК России, подтверждающий соответствие требованиям документов: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sz w:val="24"/>
          <w:szCs w:val="24"/>
        </w:rPr>
      </w:pPr>
      <w:r w:rsidRPr="004F0A7E">
        <w:rPr>
          <w:rFonts w:eastAsia="Calibri"/>
          <w:sz w:val="24"/>
          <w:szCs w:val="24"/>
        </w:rPr>
        <w:t>–</w:t>
      </w:r>
      <w:r w:rsidRPr="004F0A7E">
        <w:rPr>
          <w:rFonts w:eastAsia="Calibri"/>
          <w:sz w:val="24"/>
          <w:szCs w:val="24"/>
        </w:rPr>
        <w:tab/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2 уровня доверия;</w:t>
      </w: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sz w:val="24"/>
          <w:szCs w:val="24"/>
        </w:rPr>
        <w:t>Товар должен иметь действительную запись в Реестре российского программного обеспечения. Весь предлагаемый к поставке Товар должен иметь надлежащим образом заверенные сертификаты соответствия, действующие на территории Российской Федерации.</w:t>
      </w:r>
    </w:p>
    <w:p w:rsidR="004F0A7E" w:rsidRPr="004F0A7E" w:rsidRDefault="004F0A7E" w:rsidP="004F0A7E">
      <w:pPr>
        <w:widowControl w:val="0"/>
        <w:suppressAutoHyphens/>
        <w:ind w:firstLine="567"/>
        <w:jc w:val="both"/>
        <w:rPr>
          <w:b/>
          <w:bCs/>
          <w:kern w:val="32"/>
          <w:sz w:val="24"/>
          <w:szCs w:val="24"/>
        </w:rPr>
      </w:pP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2.4. Требования к упаковке</w:t>
      </w:r>
    </w:p>
    <w:p w:rsidR="004F0A7E" w:rsidRPr="004F0A7E" w:rsidRDefault="004F0A7E" w:rsidP="004F0A7E">
      <w:pPr>
        <w:widowControl w:val="0"/>
        <w:ind w:firstLine="567"/>
        <w:jc w:val="both"/>
        <w:rPr>
          <w:sz w:val="24"/>
          <w:szCs w:val="24"/>
        </w:rPr>
      </w:pPr>
      <w:r w:rsidRPr="004F0A7E">
        <w:rPr>
          <w:sz w:val="24"/>
          <w:szCs w:val="24"/>
        </w:rPr>
        <w:t>Упаковка поставляемого Товара должна соответствовать действующим стандартам и обеспечивать сохранность при транспортировке, отгрузке и хранении Товара.</w:t>
      </w:r>
    </w:p>
    <w:p w:rsidR="004F0A7E" w:rsidRPr="004F0A7E" w:rsidRDefault="004F0A7E" w:rsidP="004F0A7E">
      <w:pPr>
        <w:widowControl w:val="0"/>
        <w:ind w:firstLine="567"/>
        <w:jc w:val="both"/>
        <w:rPr>
          <w:sz w:val="24"/>
          <w:szCs w:val="24"/>
        </w:rPr>
      </w:pPr>
    </w:p>
    <w:p w:rsidR="004F0A7E" w:rsidRPr="004F0A7E" w:rsidRDefault="004F0A7E" w:rsidP="004F0A7E">
      <w:pPr>
        <w:keepNext/>
        <w:ind w:firstLine="567"/>
        <w:contextualSpacing/>
        <w:jc w:val="both"/>
        <w:outlineLvl w:val="1"/>
        <w:rPr>
          <w:rFonts w:eastAsia="Calibri"/>
          <w:b/>
          <w:bCs/>
          <w:kern w:val="32"/>
          <w:sz w:val="24"/>
          <w:szCs w:val="24"/>
        </w:rPr>
      </w:pPr>
      <w:r w:rsidRPr="004F0A7E">
        <w:rPr>
          <w:rFonts w:eastAsia="Calibri"/>
          <w:b/>
          <w:bCs/>
          <w:kern w:val="32"/>
          <w:sz w:val="24"/>
          <w:szCs w:val="24"/>
        </w:rPr>
        <w:t>2.5. Наименование и комплектность Товара, количество  и технические требования к поставляемому Товару</w:t>
      </w:r>
    </w:p>
    <w:p w:rsidR="004F0A7E" w:rsidRPr="004F0A7E" w:rsidRDefault="004F0A7E" w:rsidP="004F0A7E">
      <w:pPr>
        <w:tabs>
          <w:tab w:val="left" w:pos="0"/>
        </w:tabs>
        <w:ind w:firstLine="567"/>
        <w:jc w:val="both"/>
        <w:rPr>
          <w:rFonts w:eastAsia="Calibri"/>
          <w:sz w:val="24"/>
          <w:szCs w:val="24"/>
        </w:rPr>
      </w:pPr>
      <w:r w:rsidRPr="004F0A7E">
        <w:rPr>
          <w:rFonts w:eastAsia="Calibri"/>
          <w:sz w:val="24"/>
          <w:szCs w:val="24"/>
        </w:rPr>
        <w:t xml:space="preserve">Технические и качественные характеристики, функциональные (потребительские свойства) характеристики, эксплуатационные характеристики предлагаемого к поставке </w:t>
      </w:r>
      <w:r w:rsidRPr="004F0A7E">
        <w:rPr>
          <w:sz w:val="24"/>
          <w:szCs w:val="24"/>
        </w:rPr>
        <w:t xml:space="preserve">Товара </w:t>
      </w:r>
      <w:r w:rsidRPr="004F0A7E">
        <w:rPr>
          <w:rFonts w:eastAsia="Calibri"/>
          <w:sz w:val="24"/>
          <w:szCs w:val="24"/>
        </w:rPr>
        <w:t>могут быть подтверждены документально.</w:t>
      </w:r>
    </w:p>
    <w:p w:rsidR="004F0A7E" w:rsidRPr="004F0A7E" w:rsidRDefault="004F0A7E" w:rsidP="004F0A7E">
      <w:pPr>
        <w:keepNext/>
        <w:tabs>
          <w:tab w:val="left" w:pos="0"/>
        </w:tabs>
        <w:ind w:firstLine="567"/>
        <w:contextualSpacing/>
        <w:jc w:val="both"/>
        <w:outlineLvl w:val="1"/>
        <w:rPr>
          <w:rFonts w:eastAsia="Calibri"/>
          <w:sz w:val="24"/>
          <w:szCs w:val="24"/>
        </w:rPr>
      </w:pPr>
      <w:r w:rsidRPr="004F0A7E">
        <w:rPr>
          <w:rFonts w:eastAsia="Calibri"/>
          <w:sz w:val="24"/>
          <w:szCs w:val="24"/>
        </w:rPr>
        <w:t>Такими документами могут служить: технические паспорта, буклеты, брошюры и/или другие документы от производителя оборудования, содержащие все технические характеристики предлагаемого Товара и их значения, справочные материалы и т.д. В случае если характеристики Товара представлены в сети Интернет, участник закупки может указать соответствующие адреса страниц в сети Интернет.</w:t>
      </w:r>
    </w:p>
    <w:p w:rsidR="004F0A7E" w:rsidRPr="004F0A7E" w:rsidRDefault="004F0A7E" w:rsidP="004F0A7E">
      <w:pPr>
        <w:keepNext/>
        <w:tabs>
          <w:tab w:val="left" w:pos="0"/>
        </w:tabs>
        <w:ind w:firstLine="567"/>
        <w:contextualSpacing/>
        <w:jc w:val="both"/>
        <w:outlineLvl w:val="1"/>
        <w:rPr>
          <w:rFonts w:eastAsia="Calibri"/>
          <w:b/>
          <w:sz w:val="24"/>
          <w:szCs w:val="24"/>
        </w:rPr>
      </w:pPr>
      <w:r w:rsidRPr="004F0A7E">
        <w:rPr>
          <w:rFonts w:eastAsia="Calibri"/>
          <w:sz w:val="24"/>
          <w:szCs w:val="24"/>
        </w:rPr>
        <w:t xml:space="preserve">Комплектация Товара должна включать в себя всю необходимую документацию и компоненты (детали, составные части) обеспечивающие его ввод в эксплуатацию и полнофункциональную работу в соответствии с заявленными характеристиками Товара. Комплектация Товара должна включать установочный комплект </w:t>
      </w:r>
      <w:r w:rsidRPr="004F0A7E">
        <w:rPr>
          <w:sz w:val="24"/>
          <w:szCs w:val="24"/>
        </w:rPr>
        <w:t>на материальном носителе</w:t>
      </w:r>
      <w:r w:rsidRPr="004F0A7E">
        <w:rPr>
          <w:rFonts w:eastAsia="Calibri"/>
          <w:sz w:val="24"/>
          <w:szCs w:val="24"/>
        </w:rPr>
        <w:t>, руководство администратора и пользователя, копию сертификата соответствия ФСТЭК</w:t>
      </w:r>
      <w:r w:rsidRPr="004F0A7E">
        <w:rPr>
          <w:sz w:val="24"/>
          <w:szCs w:val="24"/>
        </w:rPr>
        <w:t xml:space="preserve"> на материальном носителе</w:t>
      </w:r>
      <w:r w:rsidRPr="004F0A7E">
        <w:rPr>
          <w:rFonts w:eastAsia="Calibri"/>
          <w:sz w:val="24"/>
          <w:szCs w:val="24"/>
        </w:rPr>
        <w:t>.</w:t>
      </w:r>
      <w:r w:rsidRPr="004F0A7E">
        <w:rPr>
          <w:sz w:val="24"/>
          <w:szCs w:val="24"/>
        </w:rPr>
        <w:t xml:space="preserve"> Сертификат должен быть действующим на дату поставки.</w:t>
      </w:r>
    </w:p>
    <w:p w:rsidR="004F0A7E" w:rsidRPr="004F0A7E" w:rsidRDefault="004F0A7E" w:rsidP="004F0A7E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4F0A7E">
        <w:rPr>
          <w:sz w:val="24"/>
          <w:szCs w:val="24"/>
        </w:rPr>
        <w:t xml:space="preserve">Товар должен представлять собой </w:t>
      </w:r>
      <w:r w:rsidRPr="004F0A7E">
        <w:rPr>
          <w:color w:val="000000"/>
          <w:sz w:val="24"/>
          <w:szCs w:val="24"/>
        </w:rPr>
        <w:t>программу фиксации и контроля исходного состояния программного комплекса</w:t>
      </w:r>
      <w:r w:rsidRPr="004F0A7E">
        <w:rPr>
          <w:sz w:val="24"/>
          <w:szCs w:val="24"/>
        </w:rPr>
        <w:t xml:space="preserve"> и последующего контроля его состояния. Под файлами программного комплекса в зависимости от режима работы могут пониматься также записи и/или ключи реестра операционной системы.</w:t>
      </w:r>
    </w:p>
    <w:p w:rsidR="004F0A7E" w:rsidRPr="004F0A7E" w:rsidRDefault="004F0A7E" w:rsidP="004F0A7E">
      <w:pPr>
        <w:pStyle w:val="a"/>
        <w:numPr>
          <w:ilvl w:val="0"/>
          <w:numId w:val="0"/>
        </w:numPr>
        <w:tabs>
          <w:tab w:val="left" w:pos="0"/>
        </w:tabs>
        <w:spacing w:before="0" w:after="0"/>
        <w:ind w:left="710" w:firstLine="567"/>
      </w:pPr>
      <w:r w:rsidRPr="004F0A7E">
        <w:t>Программное обеспечение должно обеспечивать:</w:t>
      </w:r>
    </w:p>
    <w:p w:rsidR="004F0A7E" w:rsidRPr="004F0A7E" w:rsidRDefault="004F0A7E" w:rsidP="004F0A7E">
      <w:pPr>
        <w:pStyle w:val="a"/>
        <w:tabs>
          <w:tab w:val="left" w:pos="142"/>
        </w:tabs>
        <w:spacing w:before="0" w:after="0"/>
      </w:pPr>
      <w:r w:rsidRPr="004F0A7E">
        <w:t xml:space="preserve"> Вычисление контрольных сумм заданных файлов по одному из семи реализованных алгоритмов.</w:t>
      </w:r>
    </w:p>
    <w:p w:rsidR="004F0A7E" w:rsidRPr="004F0A7E" w:rsidRDefault="004F0A7E" w:rsidP="004F0A7E">
      <w:pPr>
        <w:pStyle w:val="a"/>
        <w:tabs>
          <w:tab w:val="left" w:pos="709"/>
        </w:tabs>
        <w:spacing w:before="0" w:after="0"/>
      </w:pPr>
      <w:r w:rsidRPr="004F0A7E">
        <w:t xml:space="preserve"> Фиксация и последующий контроль исходного состояния программного комплекса.</w:t>
      </w:r>
    </w:p>
    <w:p w:rsidR="004F0A7E" w:rsidRPr="004F0A7E" w:rsidRDefault="004F0A7E" w:rsidP="004F0A7E">
      <w:pPr>
        <w:pStyle w:val="a"/>
        <w:tabs>
          <w:tab w:val="left" w:pos="709"/>
        </w:tabs>
        <w:spacing w:before="0" w:after="0"/>
      </w:pPr>
      <w:r w:rsidRPr="004F0A7E">
        <w:t xml:space="preserve"> Сравнение версий файлов программного комплекса.</w:t>
      </w:r>
    </w:p>
    <w:p w:rsidR="004F0A7E" w:rsidRPr="004F0A7E" w:rsidRDefault="004F0A7E" w:rsidP="004F0A7E">
      <w:pPr>
        <w:pStyle w:val="a"/>
        <w:tabs>
          <w:tab w:val="left" w:pos="709"/>
        </w:tabs>
        <w:spacing w:before="0" w:after="0"/>
      </w:pPr>
      <w:r w:rsidRPr="004F0A7E">
        <w:t xml:space="preserve"> Фиксация и контроль каталогов.</w:t>
      </w:r>
    </w:p>
    <w:p w:rsidR="004F0A7E" w:rsidRPr="004F0A7E" w:rsidRDefault="004F0A7E" w:rsidP="004F0A7E">
      <w:pPr>
        <w:pStyle w:val="a"/>
        <w:tabs>
          <w:tab w:val="left" w:pos="709"/>
        </w:tabs>
        <w:spacing w:before="0" w:after="0"/>
      </w:pPr>
      <w:r w:rsidRPr="004F0A7E">
        <w:t xml:space="preserve"> Контроль различий в заданных файлах (каталогах).</w:t>
      </w:r>
    </w:p>
    <w:p w:rsidR="004F0A7E" w:rsidRPr="004F0A7E" w:rsidRDefault="004F0A7E" w:rsidP="004F0A7E">
      <w:pPr>
        <w:pStyle w:val="a"/>
        <w:tabs>
          <w:tab w:val="left" w:pos="709"/>
        </w:tabs>
        <w:spacing w:before="0" w:after="0"/>
      </w:pPr>
      <w:r w:rsidRPr="004F0A7E">
        <w:t xml:space="preserve"> Формирование отчетов в форматах TXT, HTML, CSV, XML.</w:t>
      </w:r>
    </w:p>
    <w:p w:rsidR="004F0A7E" w:rsidRPr="004F0A7E" w:rsidRDefault="004F0A7E" w:rsidP="004F0A7E">
      <w:pPr>
        <w:pStyle w:val="a"/>
        <w:numPr>
          <w:ilvl w:val="0"/>
          <w:numId w:val="0"/>
        </w:numPr>
        <w:tabs>
          <w:tab w:val="left" w:pos="0"/>
        </w:tabs>
        <w:spacing w:before="0" w:after="0"/>
        <w:ind w:left="710" w:firstLine="567"/>
      </w:pPr>
      <w:r w:rsidRPr="004F0A7E">
        <w:t>Программное обеспечение должно обеспечивать поддержку следующих алгоритмов контрольного суммирования: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Взвешенное контрольное суммирование (ВКС), длина контрольной суммы – 32 бита.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«Уровень-1», длина контрольной суммы – 32 бита.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«Уровень-2», длина контрольной суммы – 136 бит.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«Уровень-3», длина контрольной суммы – от 32 до 256 бит.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ГОСТ </w:t>
      </w:r>
      <w:proofErr w:type="gramStart"/>
      <w:r w:rsidRPr="004F0A7E">
        <w:t>Р</w:t>
      </w:r>
      <w:proofErr w:type="gramEnd"/>
      <w:r w:rsidRPr="004F0A7E">
        <w:t xml:space="preserve"> 34.11-94, длина контрольной суммы – 256 бит.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ГОСТ </w:t>
      </w:r>
      <w:proofErr w:type="gramStart"/>
      <w:r w:rsidRPr="004F0A7E">
        <w:t>Р</w:t>
      </w:r>
      <w:proofErr w:type="gramEnd"/>
      <w:r w:rsidRPr="004F0A7E">
        <w:t xml:space="preserve"> 34.11-2012, длина контрольной суммы – 256 или 512 бит.</w:t>
      </w:r>
    </w:p>
    <w:p w:rsidR="004F0A7E" w:rsidRPr="004F0A7E" w:rsidRDefault="004F0A7E" w:rsidP="004F0A7E">
      <w:pPr>
        <w:pStyle w:val="a"/>
        <w:tabs>
          <w:tab w:val="left" w:pos="0"/>
        </w:tabs>
        <w:spacing w:before="0" w:after="0"/>
      </w:pPr>
      <w:r w:rsidRPr="004F0A7E">
        <w:t xml:space="preserve"> Алгоритм MD-5, длина контрольной суммы – 128 бит. </w:t>
      </w:r>
    </w:p>
    <w:p w:rsidR="00A757A5" w:rsidRPr="004F0A7E" w:rsidRDefault="00A757A5" w:rsidP="00193034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Ind w:w="-856" w:type="dxa"/>
        <w:tblLook w:val="01E0" w:firstRow="1" w:lastRow="1" w:firstColumn="1" w:lastColumn="1" w:noHBand="0" w:noVBand="0"/>
      </w:tblPr>
      <w:tblGrid>
        <w:gridCol w:w="856"/>
        <w:gridCol w:w="4785"/>
        <w:gridCol w:w="1844"/>
        <w:gridCol w:w="2942"/>
        <w:gridCol w:w="1020"/>
      </w:tblGrid>
      <w:tr w:rsidR="00DC02CF" w:rsidRPr="00DC02CF" w:rsidTr="003F7B9A">
        <w:trPr>
          <w:gridAfter w:val="1"/>
          <w:wAfter w:w="1020" w:type="dxa"/>
          <w:trHeight w:val="326"/>
          <w:jc w:val="center"/>
        </w:trPr>
        <w:tc>
          <w:tcPr>
            <w:tcW w:w="5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2CF" w:rsidRPr="00DC02CF" w:rsidRDefault="00DC02CF" w:rsidP="00762701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DC02CF">
              <w:rPr>
                <w:b/>
                <w:sz w:val="24"/>
                <w:szCs w:val="24"/>
              </w:rPr>
              <w:t>От ЗАКАЗЧИКА</w:t>
            </w:r>
          </w:p>
          <w:p w:rsidR="00DC02CF" w:rsidRPr="00DC02CF" w:rsidRDefault="00DC02CF" w:rsidP="00762701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C66C2B" w:rsidRPr="000731C5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C66C2B" w:rsidRDefault="009C4F93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</w:t>
            </w:r>
            <w:r w:rsidR="00AF1D41">
              <w:rPr>
                <w:sz w:val="24"/>
                <w:szCs w:val="24"/>
              </w:rPr>
              <w:t xml:space="preserve"> 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DC02CF" w:rsidRDefault="00DC02CF" w:rsidP="00C66C2B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DC02CF" w:rsidRPr="00DC02CF" w:rsidTr="00762701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C02CF" w:rsidRPr="00DC02CF" w:rsidRDefault="00DC02CF" w:rsidP="00762701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C02CF">
                    <w:rPr>
                      <w:b/>
                      <w:sz w:val="24"/>
                      <w:szCs w:val="24"/>
                    </w:rPr>
                    <w:lastRenderedPageBreak/>
                    <w:t xml:space="preserve">От </w:t>
                  </w:r>
                  <w:r w:rsidR="00E67AAD">
                    <w:rPr>
                      <w:b/>
                      <w:sz w:val="24"/>
                      <w:szCs w:val="24"/>
                    </w:rPr>
                    <w:t>ПОСТАВЩИКА</w:t>
                  </w:r>
                </w:p>
                <w:p w:rsidR="00DC02CF" w:rsidRPr="00DC02CF" w:rsidRDefault="00DC02CF" w:rsidP="00762701">
                  <w:pPr>
                    <w:rPr>
                      <w:sz w:val="24"/>
                      <w:szCs w:val="24"/>
                    </w:rPr>
                  </w:pPr>
                </w:p>
                <w:p w:rsidR="007A2FFD" w:rsidRDefault="002C10AF" w:rsidP="007A2FF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7A2FFD" w:rsidRDefault="00F45D01" w:rsidP="007A2FF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_____________________</w:t>
                  </w:r>
                  <w:r w:rsidR="002C10AF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DC02CF" w:rsidRPr="00DC02CF" w:rsidRDefault="00DC02CF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02CF" w:rsidRPr="00DC02CF" w:rsidRDefault="00DC02CF" w:rsidP="00762701">
            <w:pPr>
              <w:rPr>
                <w:sz w:val="24"/>
                <w:szCs w:val="24"/>
              </w:rPr>
            </w:pPr>
          </w:p>
        </w:tc>
      </w:tr>
      <w:tr w:rsidR="006F36FC" w:rsidRPr="0010328B" w:rsidTr="003F7B9A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856" w:type="dxa"/>
        </w:trPr>
        <w:tc>
          <w:tcPr>
            <w:tcW w:w="6629" w:type="dxa"/>
            <w:gridSpan w:val="2"/>
            <w:shd w:val="clear" w:color="auto" w:fill="auto"/>
          </w:tcPr>
          <w:p w:rsidR="006F36FC" w:rsidRPr="0010328B" w:rsidRDefault="006F36FC" w:rsidP="00F3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</w:p>
        </w:tc>
        <w:tc>
          <w:tcPr>
            <w:tcW w:w="3962" w:type="dxa"/>
            <w:gridSpan w:val="2"/>
            <w:shd w:val="clear" w:color="auto" w:fill="auto"/>
          </w:tcPr>
          <w:p w:rsidR="006F36FC" w:rsidRPr="006F36FC" w:rsidRDefault="006F36FC" w:rsidP="00027247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 xml:space="preserve">Приложение № </w:t>
            </w:r>
            <w:r w:rsidRPr="006F36FC">
              <w:rPr>
                <w:sz w:val="24"/>
                <w:szCs w:val="24"/>
              </w:rPr>
              <w:t>2</w:t>
            </w:r>
          </w:p>
          <w:p w:rsidR="006F36FC" w:rsidRPr="0010328B" w:rsidRDefault="006F36FC" w:rsidP="00027247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к Государственному контракту                                                                                                                      №</w:t>
            </w:r>
            <w:r>
              <w:rPr>
                <w:sz w:val="24"/>
                <w:szCs w:val="24"/>
              </w:rPr>
              <w:t xml:space="preserve"> ______</w:t>
            </w:r>
            <w:r w:rsidRPr="006F36F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</w:t>
            </w:r>
            <w:r w:rsidRPr="0010328B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от «    »  ________________ </w:t>
            </w:r>
            <w:r w:rsidRPr="0010328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10328B">
              <w:rPr>
                <w:sz w:val="24"/>
                <w:szCs w:val="24"/>
              </w:rPr>
              <w:t xml:space="preserve"> г</w:t>
            </w:r>
          </w:p>
          <w:p w:rsidR="006F36FC" w:rsidRPr="0010328B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6FC" w:rsidRPr="006F36FC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6F36FC" w:rsidRPr="006F36FC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6F36FC" w:rsidRPr="00D9281F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  <w:r w:rsidRPr="00D9281F">
        <w:rPr>
          <w:b/>
          <w:spacing w:val="-4"/>
          <w:sz w:val="24"/>
          <w:szCs w:val="24"/>
        </w:rPr>
        <w:t>Протокол согласования контрактной цены.</w:t>
      </w:r>
    </w:p>
    <w:p w:rsidR="006F36FC" w:rsidRPr="00DC02CF" w:rsidRDefault="006F36FC" w:rsidP="006F36FC">
      <w:pPr>
        <w:widowControl w:val="0"/>
        <w:suppressAutoHyphens/>
        <w:ind w:firstLine="600"/>
        <w:jc w:val="center"/>
        <w:rPr>
          <w:b/>
          <w:sz w:val="24"/>
          <w:szCs w:val="24"/>
        </w:rPr>
      </w:pPr>
    </w:p>
    <w:p w:rsidR="006F36FC" w:rsidRPr="00866EAE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  <w:r w:rsidRPr="00DC02CF">
        <w:rPr>
          <w:sz w:val="24"/>
          <w:szCs w:val="24"/>
        </w:rPr>
        <w:t xml:space="preserve">Мы, нижеподписавшиеся, со стороны Заказчика - УФНС России по Орловской области, </w:t>
      </w:r>
      <w:r>
        <w:rPr>
          <w:sz w:val="24"/>
          <w:szCs w:val="24"/>
        </w:rPr>
        <w:t>_____________</w:t>
      </w:r>
      <w:r w:rsidRPr="00DC02CF">
        <w:rPr>
          <w:sz w:val="24"/>
          <w:szCs w:val="24"/>
        </w:rPr>
        <w:t xml:space="preserve">,  и со Стороны </w:t>
      </w:r>
      <w:r>
        <w:rPr>
          <w:sz w:val="24"/>
          <w:szCs w:val="24"/>
        </w:rPr>
        <w:t xml:space="preserve">Поставщика </w:t>
      </w:r>
      <w:r w:rsidRPr="00DC02C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__________________, в лице</w:t>
      </w:r>
      <w:r w:rsidRPr="00A320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_______________, </w:t>
      </w:r>
      <w:r w:rsidRPr="00DC02CF">
        <w:rPr>
          <w:sz w:val="24"/>
          <w:szCs w:val="24"/>
        </w:rPr>
        <w:t>удостоверяем, что Сторонами достигнуто соглашение о контрактной цене на</w:t>
      </w:r>
      <w:r w:rsidR="00023D3D">
        <w:rPr>
          <w:sz w:val="24"/>
          <w:szCs w:val="24"/>
        </w:rPr>
        <w:t xml:space="preserve"> поставку </w:t>
      </w:r>
      <w:r w:rsidRPr="00DC02CF">
        <w:rPr>
          <w:sz w:val="24"/>
          <w:szCs w:val="24"/>
        </w:rPr>
        <w:t xml:space="preserve"> </w:t>
      </w:r>
      <w:r w:rsidR="004F0A7E" w:rsidRPr="004F0A7E">
        <w:rPr>
          <w:bCs/>
          <w:sz w:val="24"/>
          <w:szCs w:val="24"/>
        </w:rPr>
        <w:t>неисключительны</w:t>
      </w:r>
      <w:r w:rsidR="00023D3D">
        <w:rPr>
          <w:bCs/>
          <w:sz w:val="24"/>
          <w:szCs w:val="24"/>
        </w:rPr>
        <w:t>х</w:t>
      </w:r>
      <w:r w:rsidR="004F0A7E" w:rsidRPr="004F0A7E">
        <w:rPr>
          <w:bCs/>
          <w:sz w:val="24"/>
          <w:szCs w:val="24"/>
        </w:rPr>
        <w:t xml:space="preserve"> прав на использование программного обеспечения программы  </w:t>
      </w:r>
      <w:r w:rsidR="004F0A7E" w:rsidRPr="004F0A7E">
        <w:rPr>
          <w:sz w:val="24"/>
          <w:szCs w:val="24"/>
        </w:rPr>
        <w:t>фиксации и контроля исходного состояния программного комплекса ФИКС (версия 2.0.2)</w:t>
      </w:r>
      <w:r w:rsidR="004F0A7E" w:rsidRPr="004F0A7E">
        <w:rPr>
          <w:bCs/>
          <w:sz w:val="24"/>
          <w:szCs w:val="24"/>
        </w:rPr>
        <w:t xml:space="preserve"> или эквивалент</w:t>
      </w:r>
      <w:r w:rsidR="004F0A7E" w:rsidRPr="004F0A7E">
        <w:rPr>
          <w:b/>
          <w:snapToGrid w:val="0"/>
          <w:sz w:val="24"/>
          <w:szCs w:val="24"/>
        </w:rPr>
        <w:t xml:space="preserve"> </w:t>
      </w:r>
      <w:r w:rsidR="004F0A7E" w:rsidRPr="004F0A7E">
        <w:rPr>
          <w:bCs/>
          <w:sz w:val="24"/>
          <w:szCs w:val="24"/>
        </w:rPr>
        <w:t>(в сфере ИКТ)</w:t>
      </w:r>
      <w:r w:rsidRPr="00193034">
        <w:rPr>
          <w:bCs/>
          <w:sz w:val="24"/>
          <w:szCs w:val="24"/>
        </w:rPr>
        <w:t>:</w:t>
      </w:r>
    </w:p>
    <w:p w:rsidR="006F36FC" w:rsidRPr="00D9281F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633"/>
        <w:gridCol w:w="992"/>
        <w:gridCol w:w="993"/>
        <w:gridCol w:w="1417"/>
        <w:gridCol w:w="1559"/>
      </w:tblGrid>
      <w:tr w:rsidR="006F36FC" w:rsidRPr="00D9281F" w:rsidTr="00023D3D">
        <w:trPr>
          <w:trHeight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7247">
            <w:pPr>
              <w:ind w:firstLine="600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 xml:space="preserve">№№ </w:t>
            </w:r>
            <w:proofErr w:type="gramStart"/>
            <w:r w:rsidRPr="00D9281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9281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FC" w:rsidRPr="00D9281F" w:rsidRDefault="006F36FC" w:rsidP="00027247">
            <w:pPr>
              <w:ind w:firstLine="600"/>
              <w:jc w:val="center"/>
              <w:rPr>
                <w:b/>
                <w:sz w:val="24"/>
                <w:szCs w:val="24"/>
              </w:rPr>
            </w:pPr>
            <w:r w:rsidRPr="00D9281F">
              <w:rPr>
                <w:b/>
                <w:sz w:val="24"/>
                <w:szCs w:val="24"/>
              </w:rPr>
              <w:t>Наименование и технические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C" w:rsidRPr="00D9281F" w:rsidRDefault="006F36FC" w:rsidP="00027247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C" w:rsidRPr="00D9281F" w:rsidRDefault="006F36FC" w:rsidP="00027247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3D3D">
            <w:pPr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Цена ед. изм., руб.</w:t>
            </w:r>
            <w:r w:rsidR="00023D3D">
              <w:rPr>
                <w:b/>
                <w:bCs/>
                <w:sz w:val="24"/>
                <w:szCs w:val="24"/>
              </w:rPr>
              <w:t>, в т.ч. НДС/НДС не облагается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72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Сумма всего,</w:t>
            </w:r>
          </w:p>
          <w:p w:rsidR="006F36FC" w:rsidRPr="00D9281F" w:rsidRDefault="006F36FC" w:rsidP="00027247">
            <w:pPr>
              <w:spacing w:after="120"/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в руб.</w:t>
            </w:r>
            <w:r w:rsidR="00023D3D">
              <w:rPr>
                <w:b/>
                <w:bCs/>
                <w:sz w:val="24"/>
                <w:szCs w:val="24"/>
              </w:rPr>
              <w:t xml:space="preserve">, в </w:t>
            </w:r>
            <w:proofErr w:type="spellStart"/>
            <w:r w:rsidR="00023D3D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="00023D3D">
              <w:rPr>
                <w:b/>
                <w:bCs/>
                <w:sz w:val="24"/>
                <w:szCs w:val="24"/>
              </w:rPr>
              <w:t>. НДС/НДС не облагается</w:t>
            </w:r>
          </w:p>
        </w:tc>
      </w:tr>
      <w:tr w:rsidR="006F36FC" w:rsidRPr="00D9281F" w:rsidTr="00023D3D">
        <w:trPr>
          <w:trHeight w:val="565"/>
        </w:trPr>
        <w:tc>
          <w:tcPr>
            <w:tcW w:w="720" w:type="dxa"/>
          </w:tcPr>
          <w:p w:rsidR="006F36FC" w:rsidRPr="00B92379" w:rsidRDefault="006F36FC" w:rsidP="00027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633" w:type="dxa"/>
            <w:shd w:val="clear" w:color="auto" w:fill="auto"/>
          </w:tcPr>
          <w:p w:rsidR="006F36FC" w:rsidRPr="00023D3D" w:rsidRDefault="00023D3D" w:rsidP="00027247">
            <w:pPr>
              <w:rPr>
                <w:sz w:val="24"/>
                <w:szCs w:val="24"/>
              </w:rPr>
            </w:pPr>
            <w:r w:rsidRPr="00023D3D">
              <w:rPr>
                <w:sz w:val="24"/>
                <w:szCs w:val="24"/>
              </w:rPr>
              <w:t>Программа фиксации и контроля исходного состояния программного комплекса ФИКС (версия 2.0.2) Лицензия (право на использование) на 1 год</w:t>
            </w:r>
          </w:p>
        </w:tc>
        <w:tc>
          <w:tcPr>
            <w:tcW w:w="992" w:type="dxa"/>
            <w:vAlign w:val="center"/>
          </w:tcPr>
          <w:p w:rsidR="006F36FC" w:rsidRPr="00023D3D" w:rsidRDefault="00023D3D" w:rsidP="00027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023D3D">
              <w:rPr>
                <w:sz w:val="24"/>
                <w:szCs w:val="24"/>
              </w:rPr>
              <w:t>т.</w:t>
            </w:r>
          </w:p>
        </w:tc>
        <w:tc>
          <w:tcPr>
            <w:tcW w:w="993" w:type="dxa"/>
            <w:vAlign w:val="center"/>
          </w:tcPr>
          <w:p w:rsidR="006F36FC" w:rsidRPr="00622E68" w:rsidRDefault="00023D3D" w:rsidP="00027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</w:tr>
      <w:tr w:rsidR="00023D3D" w:rsidRPr="00D9281F" w:rsidTr="00023D3D">
        <w:trPr>
          <w:trHeight w:val="565"/>
        </w:trPr>
        <w:tc>
          <w:tcPr>
            <w:tcW w:w="720" w:type="dxa"/>
          </w:tcPr>
          <w:p w:rsidR="00023D3D" w:rsidRDefault="00023D3D" w:rsidP="00027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633" w:type="dxa"/>
            <w:shd w:val="clear" w:color="auto" w:fill="auto"/>
          </w:tcPr>
          <w:p w:rsidR="00023D3D" w:rsidRPr="00023D3D" w:rsidRDefault="00023D3D" w:rsidP="00027247">
            <w:pPr>
              <w:rPr>
                <w:sz w:val="24"/>
                <w:szCs w:val="24"/>
              </w:rPr>
            </w:pPr>
            <w:r w:rsidRPr="00023D3D">
              <w:rPr>
                <w:sz w:val="24"/>
                <w:szCs w:val="24"/>
              </w:rPr>
              <w:t>Программа фиксации и контроля исходного состояния программного комплекса ФИКС (версия 2.0.2) Установочный комплект с сертификационными документами</w:t>
            </w:r>
          </w:p>
        </w:tc>
        <w:tc>
          <w:tcPr>
            <w:tcW w:w="992" w:type="dxa"/>
            <w:vAlign w:val="center"/>
          </w:tcPr>
          <w:p w:rsidR="00023D3D" w:rsidRPr="00023D3D" w:rsidRDefault="00023D3D" w:rsidP="00023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023D3D">
              <w:rPr>
                <w:sz w:val="24"/>
                <w:szCs w:val="24"/>
              </w:rPr>
              <w:t>т.</w:t>
            </w:r>
          </w:p>
        </w:tc>
        <w:tc>
          <w:tcPr>
            <w:tcW w:w="993" w:type="dxa"/>
            <w:vAlign w:val="center"/>
          </w:tcPr>
          <w:p w:rsidR="00023D3D" w:rsidRDefault="00023D3D" w:rsidP="00027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3D3D" w:rsidRPr="00193034" w:rsidRDefault="00023D3D" w:rsidP="00027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3D3D" w:rsidRPr="00193034" w:rsidRDefault="00023D3D" w:rsidP="00027247">
            <w:pPr>
              <w:jc w:val="center"/>
              <w:rPr>
                <w:sz w:val="24"/>
                <w:szCs w:val="24"/>
              </w:rPr>
            </w:pPr>
          </w:p>
        </w:tc>
      </w:tr>
      <w:tr w:rsidR="006F36FC" w:rsidRPr="00D9281F" w:rsidTr="00023D3D">
        <w:trPr>
          <w:trHeight w:val="457"/>
        </w:trPr>
        <w:tc>
          <w:tcPr>
            <w:tcW w:w="720" w:type="dxa"/>
          </w:tcPr>
          <w:p w:rsidR="006F36FC" w:rsidRPr="009E2B50" w:rsidRDefault="006F36FC" w:rsidP="000272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33" w:type="dxa"/>
            <w:shd w:val="clear" w:color="auto" w:fill="auto"/>
          </w:tcPr>
          <w:p w:rsidR="006F36FC" w:rsidRPr="00DC02CF" w:rsidRDefault="006F36FC" w:rsidP="00027247">
            <w:pPr>
              <w:rPr>
                <w:sz w:val="24"/>
                <w:szCs w:val="24"/>
                <w:highlight w:val="yellow"/>
              </w:rPr>
            </w:pPr>
            <w:r w:rsidRPr="00193034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F36FC" w:rsidRPr="00DC02CF" w:rsidRDefault="006F36FC" w:rsidP="00027247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36FC" w:rsidRPr="00193034" w:rsidRDefault="006F36FC" w:rsidP="000272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6FC" w:rsidRPr="00193034" w:rsidRDefault="006F36FC" w:rsidP="00027247">
            <w:pPr>
              <w:jc w:val="right"/>
              <w:rPr>
                <w:sz w:val="24"/>
                <w:szCs w:val="24"/>
              </w:rPr>
            </w:pPr>
          </w:p>
        </w:tc>
      </w:tr>
    </w:tbl>
    <w:p w:rsidR="006F36FC" w:rsidRPr="00D9281F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p w:rsidR="006F36FC" w:rsidRDefault="006F36FC" w:rsidP="006F36FC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i/>
          <w:sz w:val="24"/>
          <w:szCs w:val="24"/>
        </w:rPr>
      </w:pPr>
      <w:r w:rsidRPr="00D9281F">
        <w:rPr>
          <w:sz w:val="24"/>
          <w:szCs w:val="24"/>
        </w:rPr>
        <w:t xml:space="preserve">Цена поставляемого Поставщиком товара на условиях настоящего </w:t>
      </w:r>
      <w:r w:rsidRPr="00DC02CF">
        <w:rPr>
          <w:sz w:val="24"/>
          <w:szCs w:val="24"/>
        </w:rPr>
        <w:t>Контракта составляет</w:t>
      </w:r>
      <w:proofErr w:type="gramStart"/>
      <w:r w:rsidRPr="00DC0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 (____________) </w:t>
      </w:r>
      <w:proofErr w:type="gramEnd"/>
      <w:r w:rsidRPr="00DC02CF">
        <w:rPr>
          <w:sz w:val="24"/>
          <w:szCs w:val="24"/>
        </w:rPr>
        <w:t xml:space="preserve">рублей </w:t>
      </w:r>
      <w:r>
        <w:rPr>
          <w:sz w:val="24"/>
          <w:szCs w:val="24"/>
        </w:rPr>
        <w:t xml:space="preserve">___ </w:t>
      </w:r>
      <w:r w:rsidRPr="00DC02CF">
        <w:rPr>
          <w:sz w:val="24"/>
          <w:szCs w:val="24"/>
        </w:rPr>
        <w:t xml:space="preserve"> копеек,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НДС/НДС не облагается</w:t>
      </w:r>
      <w:r w:rsidRPr="007A2FFD">
        <w:rPr>
          <w:sz w:val="24"/>
          <w:szCs w:val="24"/>
        </w:rPr>
        <w:t>.</w:t>
      </w:r>
    </w:p>
    <w:p w:rsidR="006F36FC" w:rsidRDefault="006F36FC" w:rsidP="006F36FC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36FC" w:rsidRPr="00D9281F" w:rsidRDefault="006F36FC" w:rsidP="006F36FC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Ind w:w="-856" w:type="dxa"/>
        <w:tblLook w:val="01E0" w:firstRow="1" w:lastRow="1" w:firstColumn="1" w:lastColumn="1" w:noHBand="0" w:noVBand="0"/>
      </w:tblPr>
      <w:tblGrid>
        <w:gridCol w:w="5641"/>
        <w:gridCol w:w="4786"/>
      </w:tblGrid>
      <w:tr w:rsidR="006F36FC" w:rsidRPr="00DC02CF" w:rsidTr="00027247">
        <w:trPr>
          <w:trHeight w:val="326"/>
          <w:jc w:val="center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6FC" w:rsidRPr="00DC02CF" w:rsidRDefault="006F36FC" w:rsidP="0002724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DC02CF">
              <w:rPr>
                <w:b/>
                <w:sz w:val="24"/>
                <w:szCs w:val="24"/>
              </w:rPr>
              <w:t>От ЗАКАЗЧИКА</w:t>
            </w:r>
          </w:p>
          <w:p w:rsidR="006F36FC" w:rsidRPr="00DC02CF" w:rsidRDefault="006F36FC" w:rsidP="0002724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6F36FC" w:rsidRPr="000731C5" w:rsidRDefault="006F36FC" w:rsidP="0002724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6F36FC" w:rsidRDefault="006F36FC" w:rsidP="0002724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 xml:space="preserve">  </w:t>
            </w:r>
          </w:p>
          <w:p w:rsidR="006F36FC" w:rsidRPr="00DC02CF" w:rsidRDefault="006F36FC" w:rsidP="0002724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6F36FC" w:rsidRPr="00DC02CF" w:rsidTr="00027247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36FC" w:rsidRPr="00DC02CF" w:rsidRDefault="006F36FC" w:rsidP="00027247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C02CF">
                    <w:rPr>
                      <w:b/>
                      <w:sz w:val="24"/>
                      <w:szCs w:val="24"/>
                    </w:rPr>
                    <w:t xml:space="preserve">От </w:t>
                  </w:r>
                  <w:r>
                    <w:rPr>
                      <w:b/>
                      <w:sz w:val="24"/>
                      <w:szCs w:val="24"/>
                    </w:rPr>
                    <w:t>ПОСТАВЩИКА</w:t>
                  </w:r>
                </w:p>
                <w:p w:rsidR="006F36FC" w:rsidRPr="00DC02CF" w:rsidRDefault="006F36FC" w:rsidP="00027247">
                  <w:pPr>
                    <w:rPr>
                      <w:sz w:val="24"/>
                      <w:szCs w:val="24"/>
                    </w:rPr>
                  </w:pPr>
                </w:p>
                <w:p w:rsidR="006F36FC" w:rsidRDefault="006F36FC" w:rsidP="00027247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6F36FC" w:rsidRDefault="006F36FC" w:rsidP="00027247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_____________________ </w:t>
                  </w:r>
                </w:p>
                <w:p w:rsidR="006F36FC" w:rsidRPr="00DC02CF" w:rsidRDefault="006F36FC" w:rsidP="00027247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6F36FC" w:rsidRPr="00DC02CF" w:rsidRDefault="006F36FC" w:rsidP="00027247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F36FC" w:rsidRPr="00DC02CF" w:rsidRDefault="006F36FC" w:rsidP="00027247">
            <w:pPr>
              <w:rPr>
                <w:sz w:val="24"/>
                <w:szCs w:val="24"/>
              </w:rPr>
            </w:pPr>
          </w:p>
        </w:tc>
      </w:tr>
    </w:tbl>
    <w:p w:rsidR="006F36FC" w:rsidRPr="006F36FC" w:rsidRDefault="006F36FC" w:rsidP="00086FA4">
      <w:pPr>
        <w:rPr>
          <w:sz w:val="26"/>
          <w:szCs w:val="26"/>
        </w:rPr>
      </w:pPr>
    </w:p>
    <w:sectPr w:rsidR="006F36FC" w:rsidRPr="006F36FC" w:rsidSect="00086FA4">
      <w:headerReference w:type="default" r:id="rId9"/>
      <w:pgSz w:w="11906" w:h="16838" w:code="9"/>
      <w:pgMar w:top="142" w:right="397" w:bottom="397" w:left="1134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DA3" w:rsidRDefault="009D1DA3">
      <w:r>
        <w:separator/>
      </w:r>
    </w:p>
  </w:endnote>
  <w:endnote w:type="continuationSeparator" w:id="0">
    <w:p w:rsidR="009D1DA3" w:rsidRDefault="009D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DA3" w:rsidRDefault="009D1DA3">
      <w:r>
        <w:separator/>
      </w:r>
    </w:p>
  </w:footnote>
  <w:footnote w:type="continuationSeparator" w:id="0">
    <w:p w:rsidR="009D1DA3" w:rsidRDefault="009D1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11" w:rsidRPr="00823D11" w:rsidRDefault="00823D11">
    <w:pPr>
      <w:pStyle w:val="a4"/>
      <w:jc w:val="center"/>
      <w:rPr>
        <w:sz w:val="20"/>
      </w:rPr>
    </w:pPr>
    <w:r w:rsidRPr="00823D11">
      <w:rPr>
        <w:sz w:val="20"/>
      </w:rPr>
      <w:fldChar w:fldCharType="begin"/>
    </w:r>
    <w:r w:rsidRPr="00823D11">
      <w:rPr>
        <w:sz w:val="20"/>
      </w:rPr>
      <w:instrText>PAGE   \* MERGEFORMAT</w:instrText>
    </w:r>
    <w:r w:rsidRPr="00823D11">
      <w:rPr>
        <w:sz w:val="20"/>
      </w:rPr>
      <w:fldChar w:fldCharType="separate"/>
    </w:r>
    <w:r w:rsidR="00455D83">
      <w:rPr>
        <w:noProof/>
        <w:sz w:val="20"/>
      </w:rPr>
      <w:t>2</w:t>
    </w:r>
    <w:r w:rsidRPr="00823D11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957"/>
    <w:multiLevelType w:val="hybridMultilevel"/>
    <w:tmpl w:val="86248464"/>
    <w:lvl w:ilvl="0" w:tplc="0916EC7A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B1532F"/>
    <w:multiLevelType w:val="hybridMultilevel"/>
    <w:tmpl w:val="6CC899CE"/>
    <w:lvl w:ilvl="0" w:tplc="4328A0B8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A27A6">
      <w:start w:val="1"/>
      <w:numFmt w:val="bullet"/>
      <w:pStyle w:val="0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F601F2B"/>
    <w:multiLevelType w:val="multilevel"/>
    <w:tmpl w:val="B23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6A934603"/>
    <w:multiLevelType w:val="hybridMultilevel"/>
    <w:tmpl w:val="B3E4BAC2"/>
    <w:lvl w:ilvl="0" w:tplc="139A3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466312"/>
    <w:multiLevelType w:val="hybridMultilevel"/>
    <w:tmpl w:val="FD4C083A"/>
    <w:lvl w:ilvl="0" w:tplc="D3B2F7EC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3E631A"/>
    <w:multiLevelType w:val="hybridMultilevel"/>
    <w:tmpl w:val="7F905B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42646"/>
    <w:multiLevelType w:val="hybridMultilevel"/>
    <w:tmpl w:val="3BA6CD94"/>
    <w:lvl w:ilvl="0" w:tplc="7C88DF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3E"/>
    <w:rsid w:val="00001BC5"/>
    <w:rsid w:val="000032FD"/>
    <w:rsid w:val="00004578"/>
    <w:rsid w:val="000053A0"/>
    <w:rsid w:val="000063E8"/>
    <w:rsid w:val="0000719D"/>
    <w:rsid w:val="00014582"/>
    <w:rsid w:val="000225EB"/>
    <w:rsid w:val="00023D3D"/>
    <w:rsid w:val="00027247"/>
    <w:rsid w:val="000409B3"/>
    <w:rsid w:val="00041829"/>
    <w:rsid w:val="00044A1D"/>
    <w:rsid w:val="00045E13"/>
    <w:rsid w:val="0004606B"/>
    <w:rsid w:val="0005108C"/>
    <w:rsid w:val="0005463E"/>
    <w:rsid w:val="0005697A"/>
    <w:rsid w:val="0006010A"/>
    <w:rsid w:val="000615DB"/>
    <w:rsid w:val="0007384C"/>
    <w:rsid w:val="00074039"/>
    <w:rsid w:val="000755FD"/>
    <w:rsid w:val="000760B5"/>
    <w:rsid w:val="0007711F"/>
    <w:rsid w:val="00084663"/>
    <w:rsid w:val="00084838"/>
    <w:rsid w:val="00086FA4"/>
    <w:rsid w:val="00092618"/>
    <w:rsid w:val="00094FBE"/>
    <w:rsid w:val="000A477B"/>
    <w:rsid w:val="000A479F"/>
    <w:rsid w:val="000A69B3"/>
    <w:rsid w:val="000B3406"/>
    <w:rsid w:val="000B55DE"/>
    <w:rsid w:val="000B721C"/>
    <w:rsid w:val="000B77C8"/>
    <w:rsid w:val="000C1FBA"/>
    <w:rsid w:val="000D0878"/>
    <w:rsid w:val="000D32BF"/>
    <w:rsid w:val="000D3F40"/>
    <w:rsid w:val="000D4FC8"/>
    <w:rsid w:val="000E5367"/>
    <w:rsid w:val="000E6CFA"/>
    <w:rsid w:val="00101156"/>
    <w:rsid w:val="0010328B"/>
    <w:rsid w:val="00104F44"/>
    <w:rsid w:val="001051FB"/>
    <w:rsid w:val="00107E4A"/>
    <w:rsid w:val="001128D1"/>
    <w:rsid w:val="00113488"/>
    <w:rsid w:val="00125B53"/>
    <w:rsid w:val="00127B34"/>
    <w:rsid w:val="00133482"/>
    <w:rsid w:val="001402DB"/>
    <w:rsid w:val="001404A0"/>
    <w:rsid w:val="00140736"/>
    <w:rsid w:val="0014496D"/>
    <w:rsid w:val="0015378F"/>
    <w:rsid w:val="001644C2"/>
    <w:rsid w:val="00164B5D"/>
    <w:rsid w:val="00165CF0"/>
    <w:rsid w:val="00167406"/>
    <w:rsid w:val="00171B46"/>
    <w:rsid w:val="001733C8"/>
    <w:rsid w:val="00175739"/>
    <w:rsid w:val="00175991"/>
    <w:rsid w:val="00175AA0"/>
    <w:rsid w:val="001766C5"/>
    <w:rsid w:val="00180A73"/>
    <w:rsid w:val="001810E6"/>
    <w:rsid w:val="00181CBD"/>
    <w:rsid w:val="001822FD"/>
    <w:rsid w:val="0018268F"/>
    <w:rsid w:val="00193034"/>
    <w:rsid w:val="001A096A"/>
    <w:rsid w:val="001A46E9"/>
    <w:rsid w:val="001B0FCD"/>
    <w:rsid w:val="001B1B2B"/>
    <w:rsid w:val="001B47A6"/>
    <w:rsid w:val="001D2F0F"/>
    <w:rsid w:val="001D750C"/>
    <w:rsid w:val="001E1CEF"/>
    <w:rsid w:val="001E572B"/>
    <w:rsid w:val="001E5C03"/>
    <w:rsid w:val="001F086D"/>
    <w:rsid w:val="001F26A7"/>
    <w:rsid w:val="001F4262"/>
    <w:rsid w:val="001F7F8A"/>
    <w:rsid w:val="002050A7"/>
    <w:rsid w:val="00206755"/>
    <w:rsid w:val="00210CBB"/>
    <w:rsid w:val="00212F48"/>
    <w:rsid w:val="00213D22"/>
    <w:rsid w:val="00214815"/>
    <w:rsid w:val="00214914"/>
    <w:rsid w:val="00221EF2"/>
    <w:rsid w:val="002221AC"/>
    <w:rsid w:val="002221C7"/>
    <w:rsid w:val="00225231"/>
    <w:rsid w:val="00225A7E"/>
    <w:rsid w:val="00237A6F"/>
    <w:rsid w:val="00240152"/>
    <w:rsid w:val="00243097"/>
    <w:rsid w:val="00243221"/>
    <w:rsid w:val="00246046"/>
    <w:rsid w:val="00246982"/>
    <w:rsid w:val="00250381"/>
    <w:rsid w:val="00252AB0"/>
    <w:rsid w:val="002537C2"/>
    <w:rsid w:val="0025676D"/>
    <w:rsid w:val="002657AB"/>
    <w:rsid w:val="00272DA0"/>
    <w:rsid w:val="00273396"/>
    <w:rsid w:val="0027642E"/>
    <w:rsid w:val="002827C1"/>
    <w:rsid w:val="002842C3"/>
    <w:rsid w:val="00286783"/>
    <w:rsid w:val="002873B2"/>
    <w:rsid w:val="0028766D"/>
    <w:rsid w:val="00287757"/>
    <w:rsid w:val="002A1454"/>
    <w:rsid w:val="002A256F"/>
    <w:rsid w:val="002B263C"/>
    <w:rsid w:val="002B7AB9"/>
    <w:rsid w:val="002C10AF"/>
    <w:rsid w:val="002C573E"/>
    <w:rsid w:val="002D4468"/>
    <w:rsid w:val="002D4F57"/>
    <w:rsid w:val="002E0586"/>
    <w:rsid w:val="002F1D44"/>
    <w:rsid w:val="002F7A5C"/>
    <w:rsid w:val="003079FB"/>
    <w:rsid w:val="00311B33"/>
    <w:rsid w:val="00311C3A"/>
    <w:rsid w:val="00313A39"/>
    <w:rsid w:val="00316912"/>
    <w:rsid w:val="00317692"/>
    <w:rsid w:val="00317F4D"/>
    <w:rsid w:val="003229A2"/>
    <w:rsid w:val="00334269"/>
    <w:rsid w:val="00336370"/>
    <w:rsid w:val="003427C3"/>
    <w:rsid w:val="00343559"/>
    <w:rsid w:val="003511FD"/>
    <w:rsid w:val="00360FEA"/>
    <w:rsid w:val="00363468"/>
    <w:rsid w:val="0036396D"/>
    <w:rsid w:val="003855CA"/>
    <w:rsid w:val="00390DE8"/>
    <w:rsid w:val="0039363B"/>
    <w:rsid w:val="0039424C"/>
    <w:rsid w:val="0039738B"/>
    <w:rsid w:val="003A2D60"/>
    <w:rsid w:val="003A3BB1"/>
    <w:rsid w:val="003A58F7"/>
    <w:rsid w:val="003A5B41"/>
    <w:rsid w:val="003B0069"/>
    <w:rsid w:val="003B0DCC"/>
    <w:rsid w:val="003B1892"/>
    <w:rsid w:val="003B1E6E"/>
    <w:rsid w:val="003B6236"/>
    <w:rsid w:val="003B7766"/>
    <w:rsid w:val="003C119C"/>
    <w:rsid w:val="003C683B"/>
    <w:rsid w:val="003D0202"/>
    <w:rsid w:val="003D0730"/>
    <w:rsid w:val="003D1E0C"/>
    <w:rsid w:val="003D5103"/>
    <w:rsid w:val="003D6D9F"/>
    <w:rsid w:val="003D7EEC"/>
    <w:rsid w:val="003E33F0"/>
    <w:rsid w:val="003F010C"/>
    <w:rsid w:val="003F49FB"/>
    <w:rsid w:val="003F68DA"/>
    <w:rsid w:val="003F7B9A"/>
    <w:rsid w:val="00400047"/>
    <w:rsid w:val="0040601C"/>
    <w:rsid w:val="00411BEB"/>
    <w:rsid w:val="00412A0B"/>
    <w:rsid w:val="00413440"/>
    <w:rsid w:val="00421D64"/>
    <w:rsid w:val="00422679"/>
    <w:rsid w:val="00423DF3"/>
    <w:rsid w:val="00424A49"/>
    <w:rsid w:val="0042556B"/>
    <w:rsid w:val="0043022B"/>
    <w:rsid w:val="004317FE"/>
    <w:rsid w:val="004339BE"/>
    <w:rsid w:val="004439BB"/>
    <w:rsid w:val="00443EB3"/>
    <w:rsid w:val="00446185"/>
    <w:rsid w:val="00446521"/>
    <w:rsid w:val="00446FFE"/>
    <w:rsid w:val="00453E2D"/>
    <w:rsid w:val="00455D83"/>
    <w:rsid w:val="004560E1"/>
    <w:rsid w:val="004575FF"/>
    <w:rsid w:val="00460BCC"/>
    <w:rsid w:val="00463228"/>
    <w:rsid w:val="00464103"/>
    <w:rsid w:val="00464725"/>
    <w:rsid w:val="00466877"/>
    <w:rsid w:val="00474DA5"/>
    <w:rsid w:val="004863AC"/>
    <w:rsid w:val="00486917"/>
    <w:rsid w:val="00487A73"/>
    <w:rsid w:val="004912AE"/>
    <w:rsid w:val="004918FD"/>
    <w:rsid w:val="00491E88"/>
    <w:rsid w:val="004960BD"/>
    <w:rsid w:val="004A58A3"/>
    <w:rsid w:val="004B078C"/>
    <w:rsid w:val="004B3279"/>
    <w:rsid w:val="004B37F0"/>
    <w:rsid w:val="004B4772"/>
    <w:rsid w:val="004C311D"/>
    <w:rsid w:val="004C4D4C"/>
    <w:rsid w:val="004D141F"/>
    <w:rsid w:val="004D5E3E"/>
    <w:rsid w:val="004D5FFB"/>
    <w:rsid w:val="004E0D83"/>
    <w:rsid w:val="004E187D"/>
    <w:rsid w:val="004E2D9D"/>
    <w:rsid w:val="004F0A7E"/>
    <w:rsid w:val="004F435D"/>
    <w:rsid w:val="004F7A1D"/>
    <w:rsid w:val="005001C8"/>
    <w:rsid w:val="00503920"/>
    <w:rsid w:val="00504D26"/>
    <w:rsid w:val="00507832"/>
    <w:rsid w:val="005105D1"/>
    <w:rsid w:val="00510689"/>
    <w:rsid w:val="00510A26"/>
    <w:rsid w:val="005141A6"/>
    <w:rsid w:val="0051745F"/>
    <w:rsid w:val="00520F31"/>
    <w:rsid w:val="005233E0"/>
    <w:rsid w:val="00524DF6"/>
    <w:rsid w:val="00525681"/>
    <w:rsid w:val="005273D3"/>
    <w:rsid w:val="00530493"/>
    <w:rsid w:val="00554043"/>
    <w:rsid w:val="00556CA6"/>
    <w:rsid w:val="005600F8"/>
    <w:rsid w:val="005625A3"/>
    <w:rsid w:val="00566CE6"/>
    <w:rsid w:val="0056755B"/>
    <w:rsid w:val="00573E0D"/>
    <w:rsid w:val="00580282"/>
    <w:rsid w:val="00583016"/>
    <w:rsid w:val="00591D33"/>
    <w:rsid w:val="0059264A"/>
    <w:rsid w:val="005A0B9F"/>
    <w:rsid w:val="005A1B72"/>
    <w:rsid w:val="005A3CD3"/>
    <w:rsid w:val="005A4480"/>
    <w:rsid w:val="005A4977"/>
    <w:rsid w:val="005A58A2"/>
    <w:rsid w:val="005A7138"/>
    <w:rsid w:val="005B1049"/>
    <w:rsid w:val="005B127C"/>
    <w:rsid w:val="005B4C29"/>
    <w:rsid w:val="005C2066"/>
    <w:rsid w:val="005C293D"/>
    <w:rsid w:val="005D0536"/>
    <w:rsid w:val="005D180F"/>
    <w:rsid w:val="005D2E50"/>
    <w:rsid w:val="005E56C8"/>
    <w:rsid w:val="005E66DD"/>
    <w:rsid w:val="005E79F3"/>
    <w:rsid w:val="005F0B66"/>
    <w:rsid w:val="005F6D0A"/>
    <w:rsid w:val="005F7788"/>
    <w:rsid w:val="00600B15"/>
    <w:rsid w:val="00601CE4"/>
    <w:rsid w:val="00602B34"/>
    <w:rsid w:val="00606427"/>
    <w:rsid w:val="00622E68"/>
    <w:rsid w:val="00623A2C"/>
    <w:rsid w:val="00624C8E"/>
    <w:rsid w:val="00630478"/>
    <w:rsid w:val="00631B12"/>
    <w:rsid w:val="0063475C"/>
    <w:rsid w:val="00635063"/>
    <w:rsid w:val="00640356"/>
    <w:rsid w:val="00641B4A"/>
    <w:rsid w:val="00643BC3"/>
    <w:rsid w:val="006455EE"/>
    <w:rsid w:val="006537AA"/>
    <w:rsid w:val="00654423"/>
    <w:rsid w:val="0066332C"/>
    <w:rsid w:val="0066495D"/>
    <w:rsid w:val="006676E8"/>
    <w:rsid w:val="00667F90"/>
    <w:rsid w:val="00673085"/>
    <w:rsid w:val="00677969"/>
    <w:rsid w:val="00686539"/>
    <w:rsid w:val="00687DD6"/>
    <w:rsid w:val="006911A1"/>
    <w:rsid w:val="006920FC"/>
    <w:rsid w:val="00697180"/>
    <w:rsid w:val="006A1A78"/>
    <w:rsid w:val="006A3E32"/>
    <w:rsid w:val="006A5859"/>
    <w:rsid w:val="006B2DF4"/>
    <w:rsid w:val="006B5BCA"/>
    <w:rsid w:val="006C2017"/>
    <w:rsid w:val="006C2A20"/>
    <w:rsid w:val="006C369A"/>
    <w:rsid w:val="006C3703"/>
    <w:rsid w:val="006C3A56"/>
    <w:rsid w:val="006C4BFF"/>
    <w:rsid w:val="006D08E8"/>
    <w:rsid w:val="006D154A"/>
    <w:rsid w:val="006D586C"/>
    <w:rsid w:val="006D5E1C"/>
    <w:rsid w:val="006E3CAE"/>
    <w:rsid w:val="006F36FC"/>
    <w:rsid w:val="006F4EB2"/>
    <w:rsid w:val="006F71A7"/>
    <w:rsid w:val="00704282"/>
    <w:rsid w:val="00706BAD"/>
    <w:rsid w:val="00706C77"/>
    <w:rsid w:val="00710C58"/>
    <w:rsid w:val="00712EAE"/>
    <w:rsid w:val="00715C17"/>
    <w:rsid w:val="00717724"/>
    <w:rsid w:val="007177DE"/>
    <w:rsid w:val="00726B5D"/>
    <w:rsid w:val="00734EB7"/>
    <w:rsid w:val="00740F1B"/>
    <w:rsid w:val="00742CCC"/>
    <w:rsid w:val="00746ABC"/>
    <w:rsid w:val="00757B62"/>
    <w:rsid w:val="00762701"/>
    <w:rsid w:val="007644E1"/>
    <w:rsid w:val="00774FCC"/>
    <w:rsid w:val="00775328"/>
    <w:rsid w:val="0078027D"/>
    <w:rsid w:val="00781E01"/>
    <w:rsid w:val="00783F19"/>
    <w:rsid w:val="0078459D"/>
    <w:rsid w:val="00785FD6"/>
    <w:rsid w:val="007937FD"/>
    <w:rsid w:val="00796EBA"/>
    <w:rsid w:val="007A1105"/>
    <w:rsid w:val="007A2FFD"/>
    <w:rsid w:val="007B6BEE"/>
    <w:rsid w:val="007B71F5"/>
    <w:rsid w:val="007C6039"/>
    <w:rsid w:val="007D494E"/>
    <w:rsid w:val="007D6D29"/>
    <w:rsid w:val="007E4E6D"/>
    <w:rsid w:val="007E74FB"/>
    <w:rsid w:val="007E7A9C"/>
    <w:rsid w:val="007F12FE"/>
    <w:rsid w:val="00806793"/>
    <w:rsid w:val="00806880"/>
    <w:rsid w:val="00807FAB"/>
    <w:rsid w:val="00813F63"/>
    <w:rsid w:val="00823D11"/>
    <w:rsid w:val="0083010B"/>
    <w:rsid w:val="00830254"/>
    <w:rsid w:val="0083100A"/>
    <w:rsid w:val="00833979"/>
    <w:rsid w:val="00836C18"/>
    <w:rsid w:val="00837E37"/>
    <w:rsid w:val="008423DA"/>
    <w:rsid w:val="00843C33"/>
    <w:rsid w:val="00847825"/>
    <w:rsid w:val="00850A54"/>
    <w:rsid w:val="00850E2E"/>
    <w:rsid w:val="00851D3C"/>
    <w:rsid w:val="00862017"/>
    <w:rsid w:val="00866EAE"/>
    <w:rsid w:val="008720EE"/>
    <w:rsid w:val="00873029"/>
    <w:rsid w:val="008751C6"/>
    <w:rsid w:val="008804E7"/>
    <w:rsid w:val="008806E8"/>
    <w:rsid w:val="008821A9"/>
    <w:rsid w:val="00883D8A"/>
    <w:rsid w:val="00885EB5"/>
    <w:rsid w:val="00893229"/>
    <w:rsid w:val="0089799E"/>
    <w:rsid w:val="008B1265"/>
    <w:rsid w:val="008B209B"/>
    <w:rsid w:val="008C70B5"/>
    <w:rsid w:val="008D012D"/>
    <w:rsid w:val="008D16E2"/>
    <w:rsid w:val="008D1A8C"/>
    <w:rsid w:val="008D5AF4"/>
    <w:rsid w:val="008D5BF5"/>
    <w:rsid w:val="008E15F1"/>
    <w:rsid w:val="008E39D5"/>
    <w:rsid w:val="008E44C6"/>
    <w:rsid w:val="008E769F"/>
    <w:rsid w:val="008F2DAB"/>
    <w:rsid w:val="009000AC"/>
    <w:rsid w:val="0090307D"/>
    <w:rsid w:val="009033E4"/>
    <w:rsid w:val="00910AD5"/>
    <w:rsid w:val="00912220"/>
    <w:rsid w:val="009123B2"/>
    <w:rsid w:val="00912521"/>
    <w:rsid w:val="009127C5"/>
    <w:rsid w:val="00915E9E"/>
    <w:rsid w:val="00917623"/>
    <w:rsid w:val="009202BA"/>
    <w:rsid w:val="00920C61"/>
    <w:rsid w:val="00922326"/>
    <w:rsid w:val="009259C1"/>
    <w:rsid w:val="00927B6A"/>
    <w:rsid w:val="00934D64"/>
    <w:rsid w:val="00935E0B"/>
    <w:rsid w:val="00937393"/>
    <w:rsid w:val="00946B6E"/>
    <w:rsid w:val="00946EA7"/>
    <w:rsid w:val="009519E4"/>
    <w:rsid w:val="009523CB"/>
    <w:rsid w:val="00964FA0"/>
    <w:rsid w:val="00965782"/>
    <w:rsid w:val="00967688"/>
    <w:rsid w:val="009736BA"/>
    <w:rsid w:val="009743EB"/>
    <w:rsid w:val="00996FE5"/>
    <w:rsid w:val="009A351C"/>
    <w:rsid w:val="009B4B65"/>
    <w:rsid w:val="009B6AE0"/>
    <w:rsid w:val="009B75C3"/>
    <w:rsid w:val="009C1BBE"/>
    <w:rsid w:val="009C1FA6"/>
    <w:rsid w:val="009C23B4"/>
    <w:rsid w:val="009C4B9B"/>
    <w:rsid w:val="009C4DDF"/>
    <w:rsid w:val="009C4F93"/>
    <w:rsid w:val="009D1DA3"/>
    <w:rsid w:val="009D2474"/>
    <w:rsid w:val="009D4972"/>
    <w:rsid w:val="009D7BC7"/>
    <w:rsid w:val="009E111D"/>
    <w:rsid w:val="009E1E86"/>
    <w:rsid w:val="009E2B50"/>
    <w:rsid w:val="009E3915"/>
    <w:rsid w:val="009E5F0B"/>
    <w:rsid w:val="009E62FC"/>
    <w:rsid w:val="009F38F4"/>
    <w:rsid w:val="009F6733"/>
    <w:rsid w:val="00A076A5"/>
    <w:rsid w:val="00A11785"/>
    <w:rsid w:val="00A13402"/>
    <w:rsid w:val="00A14872"/>
    <w:rsid w:val="00A179FB"/>
    <w:rsid w:val="00A2245F"/>
    <w:rsid w:val="00A26CE7"/>
    <w:rsid w:val="00A313F7"/>
    <w:rsid w:val="00A32048"/>
    <w:rsid w:val="00A3459C"/>
    <w:rsid w:val="00A37E01"/>
    <w:rsid w:val="00A37EEB"/>
    <w:rsid w:val="00A41675"/>
    <w:rsid w:val="00A4277B"/>
    <w:rsid w:val="00A45AC7"/>
    <w:rsid w:val="00A547BB"/>
    <w:rsid w:val="00A60135"/>
    <w:rsid w:val="00A719FE"/>
    <w:rsid w:val="00A757A5"/>
    <w:rsid w:val="00A823A7"/>
    <w:rsid w:val="00A83558"/>
    <w:rsid w:val="00A97503"/>
    <w:rsid w:val="00AA0F05"/>
    <w:rsid w:val="00AA2433"/>
    <w:rsid w:val="00AA6B17"/>
    <w:rsid w:val="00AA7E00"/>
    <w:rsid w:val="00AB3492"/>
    <w:rsid w:val="00AB3B14"/>
    <w:rsid w:val="00AB3D40"/>
    <w:rsid w:val="00AB3FD4"/>
    <w:rsid w:val="00AB6BED"/>
    <w:rsid w:val="00AC7E24"/>
    <w:rsid w:val="00AD1BAB"/>
    <w:rsid w:val="00AE0F7E"/>
    <w:rsid w:val="00AE33B6"/>
    <w:rsid w:val="00AE434A"/>
    <w:rsid w:val="00AE4EDF"/>
    <w:rsid w:val="00AF1D41"/>
    <w:rsid w:val="00AF208C"/>
    <w:rsid w:val="00B01CD0"/>
    <w:rsid w:val="00B04BAF"/>
    <w:rsid w:val="00B068F2"/>
    <w:rsid w:val="00B1393A"/>
    <w:rsid w:val="00B226A5"/>
    <w:rsid w:val="00B3321C"/>
    <w:rsid w:val="00B3512F"/>
    <w:rsid w:val="00B368F8"/>
    <w:rsid w:val="00B40274"/>
    <w:rsid w:val="00B44C0C"/>
    <w:rsid w:val="00B472D6"/>
    <w:rsid w:val="00B47B28"/>
    <w:rsid w:val="00B50236"/>
    <w:rsid w:val="00B5178C"/>
    <w:rsid w:val="00B624AD"/>
    <w:rsid w:val="00B7105B"/>
    <w:rsid w:val="00B72321"/>
    <w:rsid w:val="00B755D5"/>
    <w:rsid w:val="00B75E30"/>
    <w:rsid w:val="00B76B30"/>
    <w:rsid w:val="00B771E5"/>
    <w:rsid w:val="00B810E6"/>
    <w:rsid w:val="00B81185"/>
    <w:rsid w:val="00B86F62"/>
    <w:rsid w:val="00B92379"/>
    <w:rsid w:val="00B95D68"/>
    <w:rsid w:val="00BA5101"/>
    <w:rsid w:val="00BA57C6"/>
    <w:rsid w:val="00BB6B7B"/>
    <w:rsid w:val="00BC17DD"/>
    <w:rsid w:val="00BC1BE4"/>
    <w:rsid w:val="00BC244C"/>
    <w:rsid w:val="00BC2471"/>
    <w:rsid w:val="00BC261C"/>
    <w:rsid w:val="00BC32CB"/>
    <w:rsid w:val="00BD0085"/>
    <w:rsid w:val="00BD22AE"/>
    <w:rsid w:val="00BD2657"/>
    <w:rsid w:val="00BD28C4"/>
    <w:rsid w:val="00BD46AC"/>
    <w:rsid w:val="00BE4789"/>
    <w:rsid w:val="00BE61EF"/>
    <w:rsid w:val="00BF185D"/>
    <w:rsid w:val="00BF509C"/>
    <w:rsid w:val="00C04380"/>
    <w:rsid w:val="00C13BAE"/>
    <w:rsid w:val="00C144B1"/>
    <w:rsid w:val="00C1480A"/>
    <w:rsid w:val="00C17B02"/>
    <w:rsid w:val="00C23F97"/>
    <w:rsid w:val="00C26EDC"/>
    <w:rsid w:val="00C3246A"/>
    <w:rsid w:val="00C43586"/>
    <w:rsid w:val="00C43987"/>
    <w:rsid w:val="00C44F3B"/>
    <w:rsid w:val="00C544B0"/>
    <w:rsid w:val="00C62310"/>
    <w:rsid w:val="00C66363"/>
    <w:rsid w:val="00C66C2B"/>
    <w:rsid w:val="00C74F10"/>
    <w:rsid w:val="00C76133"/>
    <w:rsid w:val="00C76A82"/>
    <w:rsid w:val="00C76B6F"/>
    <w:rsid w:val="00C83F95"/>
    <w:rsid w:val="00C920C1"/>
    <w:rsid w:val="00C92C10"/>
    <w:rsid w:val="00CA18B7"/>
    <w:rsid w:val="00CA30DF"/>
    <w:rsid w:val="00CA3CD9"/>
    <w:rsid w:val="00CA475B"/>
    <w:rsid w:val="00CB08D2"/>
    <w:rsid w:val="00CB3FA8"/>
    <w:rsid w:val="00CB7ACA"/>
    <w:rsid w:val="00CC268C"/>
    <w:rsid w:val="00CD3F85"/>
    <w:rsid w:val="00CD4C69"/>
    <w:rsid w:val="00CE2A4E"/>
    <w:rsid w:val="00CE5D59"/>
    <w:rsid w:val="00CE7822"/>
    <w:rsid w:val="00CF0C3E"/>
    <w:rsid w:val="00CF250A"/>
    <w:rsid w:val="00CF40B4"/>
    <w:rsid w:val="00D07580"/>
    <w:rsid w:val="00D12AD2"/>
    <w:rsid w:val="00D140B4"/>
    <w:rsid w:val="00D21DB3"/>
    <w:rsid w:val="00D24468"/>
    <w:rsid w:val="00D24665"/>
    <w:rsid w:val="00D25E62"/>
    <w:rsid w:val="00D2614F"/>
    <w:rsid w:val="00D32D2A"/>
    <w:rsid w:val="00D32DAC"/>
    <w:rsid w:val="00D35DB4"/>
    <w:rsid w:val="00D3709D"/>
    <w:rsid w:val="00D401F9"/>
    <w:rsid w:val="00D42C61"/>
    <w:rsid w:val="00D4565A"/>
    <w:rsid w:val="00D45A57"/>
    <w:rsid w:val="00D46FF0"/>
    <w:rsid w:val="00D47F89"/>
    <w:rsid w:val="00D52D1B"/>
    <w:rsid w:val="00D55616"/>
    <w:rsid w:val="00D574E0"/>
    <w:rsid w:val="00D603BA"/>
    <w:rsid w:val="00D611EC"/>
    <w:rsid w:val="00D637C0"/>
    <w:rsid w:val="00D64406"/>
    <w:rsid w:val="00D64E0C"/>
    <w:rsid w:val="00D656DE"/>
    <w:rsid w:val="00D77305"/>
    <w:rsid w:val="00D77AE0"/>
    <w:rsid w:val="00D8538C"/>
    <w:rsid w:val="00D90613"/>
    <w:rsid w:val="00D9281F"/>
    <w:rsid w:val="00DA36AB"/>
    <w:rsid w:val="00DA4F4F"/>
    <w:rsid w:val="00DB5E79"/>
    <w:rsid w:val="00DB74E7"/>
    <w:rsid w:val="00DC02CF"/>
    <w:rsid w:val="00DC2192"/>
    <w:rsid w:val="00DC331F"/>
    <w:rsid w:val="00DC71B0"/>
    <w:rsid w:val="00DD0B95"/>
    <w:rsid w:val="00DD2BBE"/>
    <w:rsid w:val="00DD2BE0"/>
    <w:rsid w:val="00DD7393"/>
    <w:rsid w:val="00DE1722"/>
    <w:rsid w:val="00DE2AA8"/>
    <w:rsid w:val="00DF1011"/>
    <w:rsid w:val="00DF5F9D"/>
    <w:rsid w:val="00E03E22"/>
    <w:rsid w:val="00E10C58"/>
    <w:rsid w:val="00E11052"/>
    <w:rsid w:val="00E112FA"/>
    <w:rsid w:val="00E1173F"/>
    <w:rsid w:val="00E12D00"/>
    <w:rsid w:val="00E13D38"/>
    <w:rsid w:val="00E144F6"/>
    <w:rsid w:val="00E165DF"/>
    <w:rsid w:val="00E20B5A"/>
    <w:rsid w:val="00E22681"/>
    <w:rsid w:val="00E32FB8"/>
    <w:rsid w:val="00E336E3"/>
    <w:rsid w:val="00E341DB"/>
    <w:rsid w:val="00E42044"/>
    <w:rsid w:val="00E44BB6"/>
    <w:rsid w:val="00E45952"/>
    <w:rsid w:val="00E472C2"/>
    <w:rsid w:val="00E5077C"/>
    <w:rsid w:val="00E62CED"/>
    <w:rsid w:val="00E62E5E"/>
    <w:rsid w:val="00E645A4"/>
    <w:rsid w:val="00E661DF"/>
    <w:rsid w:val="00E678A1"/>
    <w:rsid w:val="00E67AAD"/>
    <w:rsid w:val="00E701DF"/>
    <w:rsid w:val="00E715CE"/>
    <w:rsid w:val="00E83BDA"/>
    <w:rsid w:val="00E847B4"/>
    <w:rsid w:val="00E864BC"/>
    <w:rsid w:val="00E90B97"/>
    <w:rsid w:val="00E9142F"/>
    <w:rsid w:val="00E92768"/>
    <w:rsid w:val="00E96122"/>
    <w:rsid w:val="00EA6985"/>
    <w:rsid w:val="00EA7B5B"/>
    <w:rsid w:val="00EB1656"/>
    <w:rsid w:val="00EB694C"/>
    <w:rsid w:val="00EC2EBC"/>
    <w:rsid w:val="00EC3527"/>
    <w:rsid w:val="00EC4E30"/>
    <w:rsid w:val="00ED006F"/>
    <w:rsid w:val="00ED0F3A"/>
    <w:rsid w:val="00ED2119"/>
    <w:rsid w:val="00ED3DC8"/>
    <w:rsid w:val="00ED42D0"/>
    <w:rsid w:val="00ED4B53"/>
    <w:rsid w:val="00ED4FFB"/>
    <w:rsid w:val="00ED6F52"/>
    <w:rsid w:val="00EE6A97"/>
    <w:rsid w:val="00EE7274"/>
    <w:rsid w:val="00EF4FC3"/>
    <w:rsid w:val="00EF76CA"/>
    <w:rsid w:val="00F02135"/>
    <w:rsid w:val="00F10C7C"/>
    <w:rsid w:val="00F1154C"/>
    <w:rsid w:val="00F2113E"/>
    <w:rsid w:val="00F2322E"/>
    <w:rsid w:val="00F26118"/>
    <w:rsid w:val="00F26F7F"/>
    <w:rsid w:val="00F279BE"/>
    <w:rsid w:val="00F27CC0"/>
    <w:rsid w:val="00F3023F"/>
    <w:rsid w:val="00F32E15"/>
    <w:rsid w:val="00F362EF"/>
    <w:rsid w:val="00F3743E"/>
    <w:rsid w:val="00F37989"/>
    <w:rsid w:val="00F449B3"/>
    <w:rsid w:val="00F45D01"/>
    <w:rsid w:val="00F46457"/>
    <w:rsid w:val="00F472BA"/>
    <w:rsid w:val="00F517CD"/>
    <w:rsid w:val="00F556E5"/>
    <w:rsid w:val="00F560B8"/>
    <w:rsid w:val="00F610C8"/>
    <w:rsid w:val="00F64427"/>
    <w:rsid w:val="00F8138B"/>
    <w:rsid w:val="00F82B7B"/>
    <w:rsid w:val="00F9310A"/>
    <w:rsid w:val="00FA045B"/>
    <w:rsid w:val="00FB2124"/>
    <w:rsid w:val="00FB5613"/>
    <w:rsid w:val="00FC33CE"/>
    <w:rsid w:val="00FC7DFE"/>
    <w:rsid w:val="00FD68AD"/>
    <w:rsid w:val="00FE465B"/>
    <w:rsid w:val="00FE5BDD"/>
    <w:rsid w:val="00FF3B4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46ABC"/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0"/>
    <w:next w:val="a0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çàãîëîâîê 1"/>
    <w:basedOn w:val="a0"/>
    <w:next w:val="a0"/>
    <w:pPr>
      <w:keepNext/>
      <w:jc w:val="center"/>
    </w:pPr>
    <w:rPr>
      <w:b/>
      <w:sz w:val="24"/>
    </w:rPr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</w:pPr>
  </w:style>
  <w:style w:type="paragraph" w:styleId="a8">
    <w:name w:val="Body Text"/>
    <w:basedOn w:val="a0"/>
    <w:rPr>
      <w:sz w:val="18"/>
    </w:rPr>
  </w:style>
  <w:style w:type="character" w:styleId="a9">
    <w:name w:val="Hyperlink"/>
    <w:rsid w:val="008D012D"/>
    <w:rPr>
      <w:color w:val="0000FF"/>
      <w:u w:val="single"/>
    </w:rPr>
  </w:style>
  <w:style w:type="paragraph" w:styleId="aa">
    <w:name w:val="caption"/>
    <w:basedOn w:val="a0"/>
    <w:next w:val="a0"/>
    <w:qFormat/>
    <w:rsid w:val="009736BA"/>
    <w:pPr>
      <w:spacing w:before="120" w:after="240"/>
      <w:jc w:val="center"/>
    </w:pPr>
    <w:rPr>
      <w:b/>
      <w:sz w:val="24"/>
    </w:rPr>
  </w:style>
  <w:style w:type="paragraph" w:styleId="ab">
    <w:name w:val="Balloon Text"/>
    <w:basedOn w:val="a0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c">
    <w:name w:val="Знак"/>
    <w:basedOn w:val="a0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d">
    <w:name w:val="Normal (Web)"/>
    <w:basedOn w:val="a0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0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7">
    <w:name w:val="Нижний колонтитул Знак"/>
    <w:link w:val="a6"/>
    <w:semiHidden/>
    <w:locked/>
    <w:rsid w:val="00084838"/>
    <w:rPr>
      <w:sz w:val="28"/>
      <w:lang w:val="ru-RU" w:eastAsia="ru-RU" w:bidi="ar-SA"/>
    </w:rPr>
  </w:style>
  <w:style w:type="paragraph" w:customStyle="1" w:styleId="ae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f">
    <w:name w:val="Plain Text"/>
    <w:basedOn w:val="a0"/>
    <w:link w:val="af0"/>
    <w:rsid w:val="00164B5D"/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link w:val="af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0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0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1">
    <w:name w:val="Table Grid"/>
    <w:basedOn w:val="a2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1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"/>
    <w:basedOn w:val="a0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0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823D11"/>
    <w:rPr>
      <w:sz w:val="28"/>
    </w:rPr>
  </w:style>
  <w:style w:type="paragraph" w:customStyle="1" w:styleId="0">
    <w:name w:val="ТЗ0 Марк тире (сдвиг)"/>
    <w:basedOn w:val="a0"/>
    <w:next w:val="a0"/>
    <w:autoRedefine/>
    <w:rsid w:val="004F0A7E"/>
    <w:pPr>
      <w:numPr>
        <w:ilvl w:val="1"/>
        <w:numId w:val="7"/>
      </w:numPr>
      <w:spacing w:after="200" w:line="276" w:lineRule="auto"/>
    </w:pPr>
    <w:rPr>
      <w:rFonts w:eastAsia="Calibri"/>
      <w:sz w:val="24"/>
      <w:szCs w:val="22"/>
      <w:lang w:eastAsia="en-US"/>
    </w:rPr>
  </w:style>
  <w:style w:type="paragraph" w:customStyle="1" w:styleId="a">
    <w:name w:val="Первый уровень списка"/>
    <w:basedOn w:val="a0"/>
    <w:link w:val="af3"/>
    <w:autoRedefine/>
    <w:rsid w:val="004F0A7E"/>
    <w:pPr>
      <w:numPr>
        <w:numId w:val="7"/>
      </w:numPr>
      <w:spacing w:before="60" w:after="60"/>
      <w:ind w:left="0" w:firstLine="567"/>
      <w:jc w:val="both"/>
    </w:pPr>
    <w:rPr>
      <w:bCs/>
      <w:color w:val="000000"/>
      <w:spacing w:val="-1"/>
      <w:sz w:val="24"/>
      <w:szCs w:val="24"/>
    </w:rPr>
  </w:style>
  <w:style w:type="character" w:customStyle="1" w:styleId="af3">
    <w:name w:val="Первый уровень списка Знак"/>
    <w:link w:val="a"/>
    <w:rsid w:val="004F0A7E"/>
    <w:rPr>
      <w:bCs/>
      <w:color w:val="000000"/>
      <w:spacing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46ABC"/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0"/>
    <w:next w:val="a0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çàãîëîâîê 1"/>
    <w:basedOn w:val="a0"/>
    <w:next w:val="a0"/>
    <w:pPr>
      <w:keepNext/>
      <w:jc w:val="center"/>
    </w:pPr>
    <w:rPr>
      <w:b/>
      <w:sz w:val="24"/>
    </w:rPr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</w:pPr>
  </w:style>
  <w:style w:type="paragraph" w:styleId="a8">
    <w:name w:val="Body Text"/>
    <w:basedOn w:val="a0"/>
    <w:rPr>
      <w:sz w:val="18"/>
    </w:rPr>
  </w:style>
  <w:style w:type="character" w:styleId="a9">
    <w:name w:val="Hyperlink"/>
    <w:rsid w:val="008D012D"/>
    <w:rPr>
      <w:color w:val="0000FF"/>
      <w:u w:val="single"/>
    </w:rPr>
  </w:style>
  <w:style w:type="paragraph" w:styleId="aa">
    <w:name w:val="caption"/>
    <w:basedOn w:val="a0"/>
    <w:next w:val="a0"/>
    <w:qFormat/>
    <w:rsid w:val="009736BA"/>
    <w:pPr>
      <w:spacing w:before="120" w:after="240"/>
      <w:jc w:val="center"/>
    </w:pPr>
    <w:rPr>
      <w:b/>
      <w:sz w:val="24"/>
    </w:rPr>
  </w:style>
  <w:style w:type="paragraph" w:styleId="ab">
    <w:name w:val="Balloon Text"/>
    <w:basedOn w:val="a0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c">
    <w:name w:val="Знак"/>
    <w:basedOn w:val="a0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d">
    <w:name w:val="Normal (Web)"/>
    <w:basedOn w:val="a0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0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7">
    <w:name w:val="Нижний колонтитул Знак"/>
    <w:link w:val="a6"/>
    <w:semiHidden/>
    <w:locked/>
    <w:rsid w:val="00084838"/>
    <w:rPr>
      <w:sz w:val="28"/>
      <w:lang w:val="ru-RU" w:eastAsia="ru-RU" w:bidi="ar-SA"/>
    </w:rPr>
  </w:style>
  <w:style w:type="paragraph" w:customStyle="1" w:styleId="ae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f">
    <w:name w:val="Plain Text"/>
    <w:basedOn w:val="a0"/>
    <w:link w:val="af0"/>
    <w:rsid w:val="00164B5D"/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link w:val="af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0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0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1">
    <w:name w:val="Table Grid"/>
    <w:basedOn w:val="a2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1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"/>
    <w:basedOn w:val="a0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0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823D11"/>
    <w:rPr>
      <w:sz w:val="28"/>
    </w:rPr>
  </w:style>
  <w:style w:type="paragraph" w:customStyle="1" w:styleId="0">
    <w:name w:val="ТЗ0 Марк тире (сдвиг)"/>
    <w:basedOn w:val="a0"/>
    <w:next w:val="a0"/>
    <w:autoRedefine/>
    <w:rsid w:val="004F0A7E"/>
    <w:pPr>
      <w:numPr>
        <w:ilvl w:val="1"/>
        <w:numId w:val="7"/>
      </w:numPr>
      <w:spacing w:after="200" w:line="276" w:lineRule="auto"/>
    </w:pPr>
    <w:rPr>
      <w:rFonts w:eastAsia="Calibri"/>
      <w:sz w:val="24"/>
      <w:szCs w:val="22"/>
      <w:lang w:eastAsia="en-US"/>
    </w:rPr>
  </w:style>
  <w:style w:type="paragraph" w:customStyle="1" w:styleId="a">
    <w:name w:val="Первый уровень списка"/>
    <w:basedOn w:val="a0"/>
    <w:link w:val="af3"/>
    <w:autoRedefine/>
    <w:rsid w:val="004F0A7E"/>
    <w:pPr>
      <w:numPr>
        <w:numId w:val="7"/>
      </w:numPr>
      <w:spacing w:before="60" w:after="60"/>
      <w:ind w:left="0" w:firstLine="567"/>
      <w:jc w:val="both"/>
    </w:pPr>
    <w:rPr>
      <w:bCs/>
      <w:color w:val="000000"/>
      <w:spacing w:val="-1"/>
      <w:sz w:val="24"/>
      <w:szCs w:val="24"/>
    </w:rPr>
  </w:style>
  <w:style w:type="character" w:customStyle="1" w:styleId="af3">
    <w:name w:val="Первый уровень списка Знак"/>
    <w:link w:val="a"/>
    <w:rsid w:val="004F0A7E"/>
    <w:rPr>
      <w:bCs/>
      <w:color w:val="000000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780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213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1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6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BBFF-FD1A-4025-B02D-4519A3B2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Upr_25</Company>
  <LinksUpToDate>false</LinksUpToDate>
  <CharactersWithSpaces>18924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CYCYN</dc:creator>
  <cp:lastModifiedBy>Ромадинова Екатерина Александровна</cp:lastModifiedBy>
  <cp:revision>2</cp:revision>
  <cp:lastPrinted>2026-06-17T10:48:00Z</cp:lastPrinted>
  <dcterms:created xsi:type="dcterms:W3CDTF">2026-09-02T08:10:00Z</dcterms:created>
  <dcterms:modified xsi:type="dcterms:W3CDTF">2026-09-02T08:10:00Z</dcterms:modified>
</cp:coreProperties>
</file>