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B8CD60" w14:textId="77777777" w:rsidR="00086E1B" w:rsidRPr="000C60DE" w:rsidRDefault="007D4FEA" w:rsidP="000C60D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60DE">
        <w:rPr>
          <w:rFonts w:ascii="Times New Roman" w:hAnsi="Times New Roman" w:cs="Times New Roman"/>
          <w:b/>
          <w:sz w:val="24"/>
          <w:szCs w:val="24"/>
        </w:rPr>
        <w:t>ОБОСНОВАНИЕ НАЧАЛЬНОЙ (МАКСИМАЛЬНОЙ) ЦЕНЫ КОНТРАКТА</w:t>
      </w:r>
    </w:p>
    <w:p w14:paraId="00ABAC6D" w14:textId="77777777" w:rsidR="007D4FEA" w:rsidRDefault="007D4FEA" w:rsidP="000C60D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60DE">
        <w:rPr>
          <w:rFonts w:ascii="Times New Roman" w:hAnsi="Times New Roman" w:cs="Times New Roman"/>
          <w:b/>
          <w:sz w:val="24"/>
          <w:szCs w:val="24"/>
        </w:rPr>
        <w:t>(цены контракта, заключаемого с единственным поставщиком)</w:t>
      </w:r>
    </w:p>
    <w:p w14:paraId="55028F30" w14:textId="77777777" w:rsidR="000C60DE" w:rsidRPr="000C60DE" w:rsidRDefault="000C60DE" w:rsidP="000C60D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3C0A1D" w14:textId="77777777" w:rsidR="007D4FEA" w:rsidRDefault="007D4FEA" w:rsidP="007D4FE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Используемый метод: метод сопоставимых рыночных цен</w:t>
      </w:r>
    </w:p>
    <w:p w14:paraId="405CF27F" w14:textId="77777777" w:rsidR="000C60DE" w:rsidRDefault="000C60DE" w:rsidP="007D4FEA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038" w:type="dxa"/>
        <w:tblLayout w:type="fixed"/>
        <w:tblLook w:val="04A0" w:firstRow="1" w:lastRow="0" w:firstColumn="1" w:lastColumn="0" w:noHBand="0" w:noVBand="1"/>
      </w:tblPr>
      <w:tblGrid>
        <w:gridCol w:w="817"/>
        <w:gridCol w:w="2648"/>
        <w:gridCol w:w="1389"/>
        <w:gridCol w:w="1513"/>
        <w:gridCol w:w="1513"/>
        <w:gridCol w:w="1866"/>
        <w:gridCol w:w="1866"/>
        <w:gridCol w:w="1867"/>
        <w:gridCol w:w="1559"/>
      </w:tblGrid>
      <w:tr w:rsidR="00FC075F" w14:paraId="72DE2FAC" w14:textId="77777777" w:rsidTr="00FC075F">
        <w:tc>
          <w:tcPr>
            <w:tcW w:w="817" w:type="dxa"/>
            <w:vMerge w:val="restart"/>
          </w:tcPr>
          <w:p w14:paraId="48CFC48F" w14:textId="77777777" w:rsidR="00FC075F" w:rsidRDefault="00FC075F" w:rsidP="007D4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648" w:type="dxa"/>
            <w:vMerge w:val="restart"/>
          </w:tcPr>
          <w:p w14:paraId="65B4744B" w14:textId="77777777" w:rsidR="00FC075F" w:rsidRDefault="00FC075F" w:rsidP="007D4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FEA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 товара (работы, услуги)</w:t>
            </w:r>
          </w:p>
        </w:tc>
        <w:tc>
          <w:tcPr>
            <w:tcW w:w="1389" w:type="dxa"/>
            <w:vMerge w:val="restart"/>
          </w:tcPr>
          <w:p w14:paraId="56DE52FC" w14:textId="77777777" w:rsidR="00FC075F" w:rsidRDefault="00FC075F" w:rsidP="007D4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FEA">
              <w:rPr>
                <w:rFonts w:ascii="Times New Roman" w:hAnsi="Times New Roman" w:cs="Times New Roman"/>
                <w:sz w:val="24"/>
                <w:szCs w:val="24"/>
              </w:rPr>
              <w:t>Ед. изм</w:t>
            </w:r>
          </w:p>
        </w:tc>
        <w:tc>
          <w:tcPr>
            <w:tcW w:w="1513" w:type="dxa"/>
            <w:vMerge w:val="restart"/>
          </w:tcPr>
          <w:p w14:paraId="2A228369" w14:textId="77777777" w:rsidR="00FC075F" w:rsidRDefault="00FC075F" w:rsidP="007D4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513" w:type="dxa"/>
            <w:vMerge w:val="restart"/>
          </w:tcPr>
          <w:p w14:paraId="09182246" w14:textId="77777777" w:rsidR="00FC075F" w:rsidRDefault="00FC075F" w:rsidP="007D4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источников информации о цене</w:t>
            </w:r>
          </w:p>
        </w:tc>
        <w:tc>
          <w:tcPr>
            <w:tcW w:w="5599" w:type="dxa"/>
            <w:gridSpan w:val="3"/>
            <w:vAlign w:val="center"/>
          </w:tcPr>
          <w:p w14:paraId="7DE783B5" w14:textId="77777777" w:rsidR="00FC075F" w:rsidRDefault="00FC075F" w:rsidP="007D4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FEA">
              <w:rPr>
                <w:rFonts w:ascii="Times New Roman" w:hAnsi="Times New Roman" w:cs="Times New Roman"/>
                <w:sz w:val="24"/>
                <w:szCs w:val="24"/>
              </w:rPr>
              <w:t>Источник информации о цене</w:t>
            </w:r>
          </w:p>
        </w:tc>
        <w:tc>
          <w:tcPr>
            <w:tcW w:w="1559" w:type="dxa"/>
            <w:vMerge w:val="restart"/>
          </w:tcPr>
          <w:p w14:paraId="35B4C45F" w14:textId="77777777" w:rsidR="00FC075F" w:rsidRDefault="00FC075F" w:rsidP="007D4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Наименьшая цена</w:t>
            </w:r>
          </w:p>
        </w:tc>
      </w:tr>
      <w:tr w:rsidR="00FC075F" w14:paraId="23253D29" w14:textId="77777777" w:rsidTr="00FC075F">
        <w:tc>
          <w:tcPr>
            <w:tcW w:w="817" w:type="dxa"/>
            <w:vMerge/>
          </w:tcPr>
          <w:p w14:paraId="50D7DE68" w14:textId="77777777" w:rsidR="00FC075F" w:rsidRDefault="00FC075F" w:rsidP="007D4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  <w:vMerge/>
          </w:tcPr>
          <w:p w14:paraId="047C1E9E" w14:textId="77777777" w:rsidR="00FC075F" w:rsidRDefault="00FC075F" w:rsidP="007D4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vMerge/>
          </w:tcPr>
          <w:p w14:paraId="28AF36EB" w14:textId="77777777" w:rsidR="00FC075F" w:rsidRDefault="00FC075F" w:rsidP="007D4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  <w:vMerge/>
          </w:tcPr>
          <w:p w14:paraId="64DA8C97" w14:textId="77777777" w:rsidR="00FC075F" w:rsidRDefault="00FC075F" w:rsidP="007D4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  <w:vMerge/>
          </w:tcPr>
          <w:p w14:paraId="2F50780A" w14:textId="77777777" w:rsidR="00FC075F" w:rsidRDefault="00FC075F" w:rsidP="007D4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</w:tcPr>
          <w:p w14:paraId="3D19E2C9" w14:textId="1FB74050" w:rsidR="00FC075F" w:rsidRDefault="00FC075F" w:rsidP="000A5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Коммерческое предложение №</w:t>
            </w:r>
            <w:r w:rsidR="00FC1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49AB">
              <w:rPr>
                <w:rFonts w:ascii="Times New Roman" w:hAnsi="Times New Roman" w:cs="Times New Roman"/>
                <w:sz w:val="24"/>
                <w:szCs w:val="24"/>
              </w:rPr>
              <w:t xml:space="preserve">б/н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D549AB">
              <w:rPr>
                <w:rFonts w:ascii="Times New Roman" w:hAnsi="Times New Roman" w:cs="Times New Roman"/>
                <w:sz w:val="24"/>
                <w:szCs w:val="24"/>
              </w:rPr>
              <w:t>20.08.2026</w:t>
            </w:r>
          </w:p>
        </w:tc>
        <w:tc>
          <w:tcPr>
            <w:tcW w:w="1866" w:type="dxa"/>
          </w:tcPr>
          <w:p w14:paraId="251E19FB" w14:textId="54779F83" w:rsidR="00FC075F" w:rsidRDefault="00FC075F" w:rsidP="000A5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Коммер</w:t>
            </w:r>
            <w:r w:rsidRPr="007D4FEA">
              <w:rPr>
                <w:rFonts w:ascii="Times New Roman" w:hAnsi="Times New Roman" w:cs="Times New Roman"/>
                <w:sz w:val="24"/>
                <w:szCs w:val="24"/>
              </w:rPr>
              <w:t xml:space="preserve">ческое предложение </w:t>
            </w:r>
            <w:r w:rsidR="00D549AB">
              <w:rPr>
                <w:rFonts w:ascii="Times New Roman" w:hAnsi="Times New Roman" w:cs="Times New Roman"/>
                <w:sz w:val="24"/>
                <w:szCs w:val="24"/>
              </w:rPr>
              <w:t>б/н от 20.08.2026</w:t>
            </w:r>
          </w:p>
        </w:tc>
        <w:tc>
          <w:tcPr>
            <w:tcW w:w="1867" w:type="dxa"/>
          </w:tcPr>
          <w:p w14:paraId="0ED76750" w14:textId="147C82EA" w:rsidR="00FC075F" w:rsidRDefault="00FC075F" w:rsidP="000A5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Коммер</w:t>
            </w:r>
            <w:r w:rsidRPr="007D4FEA">
              <w:rPr>
                <w:rFonts w:ascii="Times New Roman" w:hAnsi="Times New Roman" w:cs="Times New Roman"/>
                <w:sz w:val="24"/>
                <w:szCs w:val="24"/>
              </w:rPr>
              <w:t xml:space="preserve">ческое предложение </w:t>
            </w:r>
            <w:r w:rsidR="00D549AB">
              <w:rPr>
                <w:rFonts w:ascii="Times New Roman" w:hAnsi="Times New Roman" w:cs="Times New Roman"/>
                <w:sz w:val="24"/>
                <w:szCs w:val="24"/>
              </w:rPr>
              <w:t xml:space="preserve">б/н от </w:t>
            </w:r>
            <w:r w:rsidR="00D549AB">
              <w:rPr>
                <w:rFonts w:ascii="Times New Roman" w:hAnsi="Times New Roman" w:cs="Times New Roman"/>
                <w:sz w:val="24"/>
                <w:szCs w:val="24"/>
              </w:rPr>
              <w:t>04.</w:t>
            </w:r>
            <w:r w:rsidR="00D549AB">
              <w:rPr>
                <w:rFonts w:ascii="Times New Roman" w:hAnsi="Times New Roman" w:cs="Times New Roman"/>
                <w:sz w:val="24"/>
                <w:szCs w:val="24"/>
              </w:rPr>
              <w:t>08.2026</w:t>
            </w:r>
          </w:p>
        </w:tc>
        <w:tc>
          <w:tcPr>
            <w:tcW w:w="1559" w:type="dxa"/>
            <w:vMerge/>
          </w:tcPr>
          <w:p w14:paraId="78A31338" w14:textId="77777777" w:rsidR="00FC075F" w:rsidRDefault="00FC075F" w:rsidP="007D4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75F" w14:paraId="5A1E368E" w14:textId="77777777" w:rsidTr="00FC075F">
        <w:tc>
          <w:tcPr>
            <w:tcW w:w="817" w:type="dxa"/>
          </w:tcPr>
          <w:p w14:paraId="66A8246F" w14:textId="77777777" w:rsidR="00FC075F" w:rsidRDefault="00FC075F" w:rsidP="007D4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48" w:type="dxa"/>
          </w:tcPr>
          <w:p w14:paraId="5B8AAEA8" w14:textId="3A39BE00" w:rsidR="00FC075F" w:rsidRDefault="00D549AB" w:rsidP="00FC0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549AB">
              <w:rPr>
                <w:rFonts w:ascii="Times New Roman" w:hAnsi="Times New Roman" w:cs="Times New Roman"/>
                <w:sz w:val="24"/>
                <w:szCs w:val="24"/>
              </w:rPr>
              <w:t>спытание внутреннего противопожарного водопровода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</w:t>
            </w:r>
            <w:r w:rsidRPr="00D549AB">
              <w:rPr>
                <w:rFonts w:ascii="Times New Roman" w:hAnsi="Times New Roman" w:cs="Times New Roman"/>
                <w:sz w:val="24"/>
                <w:szCs w:val="24"/>
              </w:rPr>
              <w:t>ерекатка пожарного рукава на новое ребро</w:t>
            </w:r>
          </w:p>
        </w:tc>
        <w:tc>
          <w:tcPr>
            <w:tcW w:w="1389" w:type="dxa"/>
          </w:tcPr>
          <w:p w14:paraId="725B584B" w14:textId="26389E82" w:rsidR="00FC075F" w:rsidRDefault="008D1418" w:rsidP="007D4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  <w:r w:rsidR="00E93D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13" w:type="dxa"/>
          </w:tcPr>
          <w:p w14:paraId="3557195A" w14:textId="6FF24090" w:rsidR="00FC075F" w:rsidRDefault="00D549AB" w:rsidP="000A5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13" w:type="dxa"/>
          </w:tcPr>
          <w:p w14:paraId="69745EF2" w14:textId="77777777" w:rsidR="00FC075F" w:rsidRDefault="00FC075F" w:rsidP="007D4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66" w:type="dxa"/>
          </w:tcPr>
          <w:p w14:paraId="306B4E2B" w14:textId="569820E3" w:rsidR="00FC075F" w:rsidRDefault="00D549AB" w:rsidP="000A5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14 400</w:t>
            </w:r>
            <w:r w:rsidR="00D1460D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="008D1418">
              <w:rPr>
                <w:rFonts w:ascii="Times New Roman" w:hAnsi="Times New Roman" w:cs="Times New Roman"/>
                <w:sz w:val="24"/>
                <w:szCs w:val="24"/>
              </w:rPr>
              <w:t xml:space="preserve">(за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D1418">
              <w:rPr>
                <w:rFonts w:ascii="Times New Roman" w:hAnsi="Times New Roman" w:cs="Times New Roman"/>
                <w:sz w:val="24"/>
                <w:szCs w:val="24"/>
              </w:rPr>
              <w:t xml:space="preserve"> шт.)</w:t>
            </w:r>
          </w:p>
        </w:tc>
        <w:tc>
          <w:tcPr>
            <w:tcW w:w="1866" w:type="dxa"/>
          </w:tcPr>
          <w:p w14:paraId="1FA2A2D0" w14:textId="1DB4018B" w:rsidR="00FC075F" w:rsidRDefault="00D549AB" w:rsidP="00E2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12 600</w:t>
            </w:r>
            <w:r w:rsidR="008D1418">
              <w:rPr>
                <w:rFonts w:ascii="Times New Roman" w:hAnsi="Times New Roman" w:cs="Times New Roman"/>
                <w:sz w:val="24"/>
                <w:szCs w:val="24"/>
              </w:rPr>
              <w:t xml:space="preserve">,00(за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D1418">
              <w:rPr>
                <w:rFonts w:ascii="Times New Roman" w:hAnsi="Times New Roman" w:cs="Times New Roman"/>
                <w:sz w:val="24"/>
                <w:szCs w:val="24"/>
              </w:rPr>
              <w:t xml:space="preserve"> шт.)</w:t>
            </w:r>
          </w:p>
        </w:tc>
        <w:tc>
          <w:tcPr>
            <w:tcW w:w="1867" w:type="dxa"/>
          </w:tcPr>
          <w:p w14:paraId="3D4CBB36" w14:textId="6A084D42" w:rsidR="00FC075F" w:rsidRDefault="00D549AB" w:rsidP="000A5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12 000</w:t>
            </w:r>
            <w:r w:rsidR="008D1418">
              <w:rPr>
                <w:rFonts w:ascii="Times New Roman" w:hAnsi="Times New Roman" w:cs="Times New Roman"/>
                <w:sz w:val="24"/>
                <w:szCs w:val="24"/>
              </w:rPr>
              <w:t xml:space="preserve">,00(за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C1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1418">
              <w:rPr>
                <w:rFonts w:ascii="Times New Roman" w:hAnsi="Times New Roman" w:cs="Times New Roman"/>
                <w:sz w:val="24"/>
                <w:szCs w:val="24"/>
              </w:rPr>
              <w:t>шт.)</w:t>
            </w:r>
          </w:p>
        </w:tc>
        <w:tc>
          <w:tcPr>
            <w:tcW w:w="1559" w:type="dxa"/>
          </w:tcPr>
          <w:p w14:paraId="43B6E28E" w14:textId="598C4088" w:rsidR="00FC075F" w:rsidRDefault="00D549AB" w:rsidP="000A5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D1460D"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  <w:r w:rsidR="008D1418">
              <w:rPr>
                <w:rFonts w:ascii="Times New Roman" w:hAnsi="Times New Roman" w:cs="Times New Roman"/>
                <w:sz w:val="24"/>
                <w:szCs w:val="24"/>
              </w:rPr>
              <w:t>,00(за 1 шт.)</w:t>
            </w:r>
          </w:p>
        </w:tc>
      </w:tr>
    </w:tbl>
    <w:p w14:paraId="541FBEAD" w14:textId="77777777" w:rsidR="007D4FEA" w:rsidRDefault="007D4FEA" w:rsidP="007D4FE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0E2CB90" w14:textId="49974B6F" w:rsidR="000C60DE" w:rsidRDefault="000C60DE" w:rsidP="007D4F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60DE">
        <w:rPr>
          <w:rFonts w:ascii="Times New Roman" w:hAnsi="Times New Roman" w:cs="Times New Roman"/>
          <w:sz w:val="24"/>
          <w:szCs w:val="24"/>
        </w:rPr>
        <w:t>В результате пров</w:t>
      </w:r>
      <w:r w:rsidR="00FC075F">
        <w:rPr>
          <w:rFonts w:ascii="Times New Roman" w:hAnsi="Times New Roman" w:cs="Times New Roman"/>
          <w:sz w:val="24"/>
          <w:szCs w:val="24"/>
        </w:rPr>
        <w:t>еденного расчета Н(М)ЦК</w:t>
      </w:r>
      <w:r w:rsidRPr="000C60DE">
        <w:rPr>
          <w:rFonts w:ascii="Times New Roman" w:hAnsi="Times New Roman" w:cs="Times New Roman"/>
          <w:sz w:val="24"/>
          <w:szCs w:val="24"/>
        </w:rPr>
        <w:t xml:space="preserve"> составила (в руб.): </w:t>
      </w:r>
      <w:r w:rsidR="00D1460D">
        <w:rPr>
          <w:rFonts w:ascii="Times New Roman" w:hAnsi="Times New Roman" w:cs="Times New Roman"/>
          <w:sz w:val="24"/>
          <w:szCs w:val="24"/>
        </w:rPr>
        <w:t>50 000,0</w:t>
      </w:r>
      <w:r w:rsidR="00FC1EB2">
        <w:rPr>
          <w:rFonts w:ascii="Times New Roman" w:hAnsi="Times New Roman" w:cs="Times New Roman"/>
          <w:sz w:val="24"/>
          <w:szCs w:val="24"/>
        </w:rPr>
        <w:t xml:space="preserve">0 </w:t>
      </w:r>
      <w:r w:rsidR="00D04F94">
        <w:rPr>
          <w:rFonts w:ascii="Times New Roman" w:hAnsi="Times New Roman" w:cs="Times New Roman"/>
          <w:sz w:val="24"/>
          <w:szCs w:val="24"/>
        </w:rPr>
        <w:t xml:space="preserve">общая сумма – </w:t>
      </w:r>
      <w:r w:rsidR="00D549AB">
        <w:rPr>
          <w:rFonts w:ascii="Times New Roman" w:hAnsi="Times New Roman" w:cs="Times New Roman"/>
          <w:sz w:val="24"/>
          <w:szCs w:val="24"/>
        </w:rPr>
        <w:t>12 000</w:t>
      </w:r>
      <w:r w:rsidR="00FC075F">
        <w:rPr>
          <w:rFonts w:ascii="Times New Roman" w:hAnsi="Times New Roman" w:cs="Times New Roman"/>
          <w:sz w:val="24"/>
          <w:szCs w:val="24"/>
        </w:rPr>
        <w:t>,00</w:t>
      </w:r>
    </w:p>
    <w:p w14:paraId="77A82F8C" w14:textId="4B831B23" w:rsidR="000C60DE" w:rsidRDefault="000C60DE" w:rsidP="007D4F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60DE">
        <w:rPr>
          <w:rFonts w:ascii="Times New Roman" w:hAnsi="Times New Roman" w:cs="Times New Roman"/>
          <w:sz w:val="24"/>
          <w:szCs w:val="24"/>
        </w:rPr>
        <w:t xml:space="preserve">Дата составления: </w:t>
      </w:r>
      <w:r w:rsidR="00D549AB">
        <w:rPr>
          <w:rFonts w:ascii="Times New Roman" w:hAnsi="Times New Roman" w:cs="Times New Roman"/>
          <w:sz w:val="24"/>
          <w:szCs w:val="24"/>
        </w:rPr>
        <w:t>20.08</w:t>
      </w:r>
      <w:r w:rsidR="00FC1EB2">
        <w:rPr>
          <w:rFonts w:ascii="Times New Roman" w:hAnsi="Times New Roman" w:cs="Times New Roman"/>
          <w:sz w:val="24"/>
          <w:szCs w:val="24"/>
        </w:rPr>
        <w:t>.</w:t>
      </w:r>
      <w:r w:rsidR="008D1418">
        <w:rPr>
          <w:rFonts w:ascii="Times New Roman" w:hAnsi="Times New Roman" w:cs="Times New Roman"/>
          <w:sz w:val="24"/>
          <w:szCs w:val="24"/>
        </w:rPr>
        <w:t>2026</w:t>
      </w:r>
    </w:p>
    <w:p w14:paraId="0A34FEB4" w14:textId="77777777" w:rsidR="000C60DE" w:rsidRDefault="000C60DE" w:rsidP="007D4F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60DE">
        <w:rPr>
          <w:rFonts w:ascii="Times New Roman" w:hAnsi="Times New Roman" w:cs="Times New Roman"/>
          <w:sz w:val="24"/>
          <w:szCs w:val="24"/>
        </w:rPr>
        <w:t>Должность: заместитель директора</w:t>
      </w:r>
    </w:p>
    <w:p w14:paraId="2E1C0826" w14:textId="79F5D2C1" w:rsidR="000C60DE" w:rsidRDefault="000C60DE" w:rsidP="007D4F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60DE">
        <w:rPr>
          <w:rFonts w:ascii="Times New Roman" w:hAnsi="Times New Roman" w:cs="Times New Roman"/>
          <w:sz w:val="24"/>
          <w:szCs w:val="24"/>
        </w:rPr>
        <w:t xml:space="preserve">ФИО: </w:t>
      </w:r>
      <w:r w:rsidR="00D1460D">
        <w:rPr>
          <w:rFonts w:ascii="Times New Roman" w:hAnsi="Times New Roman" w:cs="Times New Roman"/>
          <w:sz w:val="24"/>
          <w:szCs w:val="24"/>
        </w:rPr>
        <w:t xml:space="preserve">Чиркова </w:t>
      </w:r>
      <w:r w:rsidR="00A47498">
        <w:rPr>
          <w:rFonts w:ascii="Times New Roman" w:hAnsi="Times New Roman" w:cs="Times New Roman"/>
          <w:sz w:val="24"/>
          <w:szCs w:val="24"/>
        </w:rPr>
        <w:t>П.С.</w:t>
      </w:r>
    </w:p>
    <w:p w14:paraId="04715B98" w14:textId="77777777" w:rsidR="000C60DE" w:rsidRDefault="000C60DE" w:rsidP="007D4F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60DE">
        <w:rPr>
          <w:rFonts w:ascii="Times New Roman" w:hAnsi="Times New Roman" w:cs="Times New Roman"/>
          <w:sz w:val="24"/>
          <w:szCs w:val="24"/>
        </w:rPr>
        <w:t>Подпись:____________________________</w:t>
      </w:r>
    </w:p>
    <w:p w14:paraId="0BD39C21" w14:textId="3AF82E3C" w:rsidR="000C60DE" w:rsidRPr="007D4FEA" w:rsidRDefault="000C60DE" w:rsidP="007D4F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60DE">
        <w:rPr>
          <w:rFonts w:ascii="Times New Roman" w:hAnsi="Times New Roman" w:cs="Times New Roman"/>
          <w:sz w:val="24"/>
          <w:szCs w:val="24"/>
        </w:rPr>
        <w:t xml:space="preserve">Контактный телефон: </w:t>
      </w:r>
      <w:r w:rsidR="00AB2B66" w:rsidRPr="00AB2B66">
        <w:rPr>
          <w:rFonts w:ascii="Times New Roman" w:hAnsi="Times New Roman" w:cs="Times New Roman"/>
          <w:sz w:val="24"/>
          <w:szCs w:val="24"/>
        </w:rPr>
        <w:t> 32-50-24</w:t>
      </w:r>
    </w:p>
    <w:sectPr w:rsidR="000C60DE" w:rsidRPr="007D4FEA" w:rsidSect="007D4FEA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4FEA"/>
    <w:rsid w:val="00086E1B"/>
    <w:rsid w:val="000907CE"/>
    <w:rsid w:val="000A5CD0"/>
    <w:rsid w:val="000C60DE"/>
    <w:rsid w:val="001E2A45"/>
    <w:rsid w:val="002300FC"/>
    <w:rsid w:val="00281FAC"/>
    <w:rsid w:val="0032543C"/>
    <w:rsid w:val="00455E0E"/>
    <w:rsid w:val="00684FD6"/>
    <w:rsid w:val="00767FD7"/>
    <w:rsid w:val="007D4FEA"/>
    <w:rsid w:val="008D1418"/>
    <w:rsid w:val="00A33469"/>
    <w:rsid w:val="00A47498"/>
    <w:rsid w:val="00AB2B66"/>
    <w:rsid w:val="00B767EC"/>
    <w:rsid w:val="00D04F94"/>
    <w:rsid w:val="00D1460D"/>
    <w:rsid w:val="00D549AB"/>
    <w:rsid w:val="00E77591"/>
    <w:rsid w:val="00E9337B"/>
    <w:rsid w:val="00E93DAC"/>
    <w:rsid w:val="00FC075F"/>
    <w:rsid w:val="00FC1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BD4BB"/>
  <w15:docId w15:val="{A6AB0A32-03B5-4477-AB13-6DC30E9DD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6E1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4FE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2024-02-28T08:11:00Z</cp:lastPrinted>
  <dcterms:created xsi:type="dcterms:W3CDTF">2023-12-20T12:16:00Z</dcterms:created>
  <dcterms:modified xsi:type="dcterms:W3CDTF">2026-08-20T13:20:00Z</dcterms:modified>
</cp:coreProperties>
</file>