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A9" w:rsidRPr="00055927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55927">
        <w:rPr>
          <w:rFonts w:ascii="Times New Roman" w:hAnsi="Times New Roman"/>
          <w:b/>
          <w:sz w:val="24"/>
          <w:szCs w:val="24"/>
        </w:rPr>
        <w:t>КОНТРАКТ №</w:t>
      </w:r>
      <w:r w:rsidR="004E54C7">
        <w:rPr>
          <w:rFonts w:ascii="Times New Roman" w:hAnsi="Times New Roman"/>
          <w:b/>
          <w:sz w:val="24"/>
          <w:szCs w:val="24"/>
        </w:rPr>
        <w:t xml:space="preserve"> _____</w:t>
      </w:r>
      <w:r w:rsidR="008060DD">
        <w:rPr>
          <w:rFonts w:ascii="Times New Roman" w:hAnsi="Times New Roman"/>
          <w:b/>
          <w:sz w:val="24"/>
          <w:szCs w:val="24"/>
        </w:rPr>
        <w:t xml:space="preserve"> </w:t>
      </w:r>
    </w:p>
    <w:p w:rsidR="00371ABF" w:rsidRPr="00A31E43" w:rsidRDefault="00371ABF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DA257E">
        <w:rPr>
          <w:rFonts w:ascii="Times New Roman" w:hAnsi="Times New Roman"/>
          <w:sz w:val="24"/>
          <w:szCs w:val="24"/>
        </w:rPr>
        <w:t xml:space="preserve">г. Энгельс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DA257E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F52AF8">
        <w:rPr>
          <w:rFonts w:ascii="Times New Roman" w:hAnsi="Times New Roman"/>
          <w:sz w:val="24"/>
          <w:szCs w:val="24"/>
        </w:rPr>
        <w:t xml:space="preserve">          «</w:t>
      </w:r>
      <w:r w:rsidR="00110C5F">
        <w:rPr>
          <w:rFonts w:ascii="Times New Roman" w:hAnsi="Times New Roman"/>
          <w:sz w:val="24"/>
          <w:szCs w:val="24"/>
        </w:rPr>
        <w:t xml:space="preserve"> </w:t>
      </w:r>
      <w:r w:rsidR="00061D31">
        <w:rPr>
          <w:rFonts w:ascii="Times New Roman" w:hAnsi="Times New Roman"/>
          <w:sz w:val="24"/>
          <w:szCs w:val="24"/>
        </w:rPr>
        <w:t xml:space="preserve">  </w:t>
      </w:r>
      <w:r w:rsidR="00110C5F">
        <w:rPr>
          <w:rFonts w:ascii="Times New Roman" w:hAnsi="Times New Roman"/>
          <w:sz w:val="24"/>
          <w:szCs w:val="24"/>
        </w:rPr>
        <w:t xml:space="preserve">   </w:t>
      </w:r>
      <w:r w:rsidR="005533FC">
        <w:rPr>
          <w:rFonts w:ascii="Times New Roman" w:hAnsi="Times New Roman"/>
          <w:sz w:val="24"/>
          <w:szCs w:val="24"/>
        </w:rPr>
        <w:t>»</w:t>
      </w:r>
      <w:r w:rsidR="00FE6981">
        <w:rPr>
          <w:rFonts w:ascii="Times New Roman" w:hAnsi="Times New Roman"/>
          <w:sz w:val="24"/>
          <w:szCs w:val="24"/>
        </w:rPr>
        <w:t xml:space="preserve"> </w:t>
      </w:r>
      <w:r w:rsidR="00893879">
        <w:rPr>
          <w:rFonts w:ascii="Times New Roman" w:hAnsi="Times New Roman"/>
          <w:sz w:val="24"/>
          <w:szCs w:val="24"/>
        </w:rPr>
        <w:t>__________</w:t>
      </w:r>
      <w:r w:rsidR="00547504">
        <w:rPr>
          <w:rFonts w:ascii="Times New Roman" w:hAnsi="Times New Roman"/>
          <w:sz w:val="24"/>
          <w:szCs w:val="24"/>
        </w:rPr>
        <w:t>202</w:t>
      </w:r>
      <w:r w:rsidR="00061D31">
        <w:rPr>
          <w:rFonts w:ascii="Times New Roman" w:hAnsi="Times New Roman"/>
          <w:sz w:val="24"/>
          <w:szCs w:val="24"/>
        </w:rPr>
        <w:t>6</w:t>
      </w:r>
      <w:r w:rsidRPr="00DA257E">
        <w:rPr>
          <w:rFonts w:ascii="Times New Roman" w:hAnsi="Times New Roman"/>
          <w:sz w:val="24"/>
          <w:szCs w:val="24"/>
        </w:rPr>
        <w:t xml:space="preserve"> г.</w:t>
      </w:r>
    </w:p>
    <w:p w:rsidR="00275DA9" w:rsidRPr="00DA257E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A6D49" w:rsidRPr="000363B6" w:rsidRDefault="002A6D49" w:rsidP="002A6D49">
      <w:pPr>
        <w:spacing w:after="0" w:line="0" w:lineRule="atLeast"/>
        <w:ind w:firstLine="708"/>
        <w:jc w:val="both"/>
        <w:rPr>
          <w:rFonts w:ascii="Times New Roman" w:hAnsi="Times New Roman"/>
        </w:rPr>
      </w:pPr>
      <w:proofErr w:type="gramStart"/>
      <w:r w:rsidRPr="003C7056">
        <w:rPr>
          <w:rFonts w:ascii="Times New Roman" w:hAnsi="Times New Roman"/>
          <w:sz w:val="24"/>
          <w:szCs w:val="24"/>
        </w:rPr>
        <w:t xml:space="preserve">Федеральное казенное учреждение «Исправительная колония № 2 Управления Федеральной службы исполнения наказаний по Саратовской области» (ФКУ ИК-2 УФСИН России по Саратовской области), 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Pr="003C7056">
        <w:rPr>
          <w:rFonts w:ascii="Times New Roman" w:hAnsi="Times New Roman"/>
          <w:sz w:val="24"/>
          <w:szCs w:val="24"/>
        </w:rPr>
        <w:t>именуемое «</w:t>
      </w:r>
      <w:r>
        <w:rPr>
          <w:rFonts w:ascii="Times New Roman" w:hAnsi="Times New Roman"/>
          <w:sz w:val="24"/>
          <w:szCs w:val="24"/>
        </w:rPr>
        <w:t>Заказчик</w:t>
      </w:r>
      <w:r w:rsidRPr="003C7056">
        <w:rPr>
          <w:rFonts w:ascii="Times New Roman" w:hAnsi="Times New Roman"/>
          <w:sz w:val="24"/>
          <w:szCs w:val="24"/>
        </w:rPr>
        <w:t xml:space="preserve">», в лице </w:t>
      </w:r>
      <w:r w:rsidR="00110C5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3C7056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 учреждения</w:t>
      </w:r>
      <w:r w:rsidRPr="003C7056">
        <w:rPr>
          <w:rFonts w:ascii="Times New Roman" w:hAnsi="Times New Roman"/>
          <w:sz w:val="24"/>
          <w:szCs w:val="24"/>
        </w:rPr>
        <w:t xml:space="preserve"> </w:t>
      </w:r>
      <w:r w:rsidR="00067CDC">
        <w:rPr>
          <w:rFonts w:ascii="Times New Roman" w:hAnsi="Times New Roman"/>
          <w:sz w:val="24"/>
          <w:szCs w:val="24"/>
        </w:rPr>
        <w:t>Симонова Алексея Алексеевича</w:t>
      </w:r>
      <w:r w:rsidRPr="003C7056">
        <w:rPr>
          <w:rFonts w:ascii="Times New Roman" w:hAnsi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110C5F">
        <w:rPr>
          <w:rFonts w:ascii="Times New Roman" w:hAnsi="Times New Roman"/>
          <w:sz w:val="24"/>
          <w:szCs w:val="24"/>
        </w:rPr>
        <w:t>Устава</w:t>
      </w:r>
      <w:r w:rsidRPr="00593BE7">
        <w:rPr>
          <w:rFonts w:ascii="Times New Roman" w:hAnsi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</w:t>
      </w:r>
      <w:r w:rsidRPr="003C7056">
        <w:rPr>
          <w:rFonts w:ascii="Times New Roman" w:hAnsi="Times New Roman"/>
          <w:sz w:val="24"/>
          <w:szCs w:val="24"/>
        </w:rPr>
        <w:t xml:space="preserve">, и </w:t>
      </w:r>
      <w:r w:rsidR="00DE7E9F">
        <w:rPr>
          <w:rFonts w:ascii="Times New Roman" w:hAnsi="Times New Roman"/>
          <w:sz w:val="24"/>
          <w:szCs w:val="24"/>
        </w:rPr>
        <w:t>___________________</w:t>
      </w:r>
      <w:r w:rsidR="0084671B">
        <w:rPr>
          <w:rFonts w:ascii="Times New Roman" w:hAnsi="Times New Roman"/>
          <w:sz w:val="24"/>
          <w:szCs w:val="24"/>
        </w:rPr>
        <w:t xml:space="preserve"> </w:t>
      </w:r>
      <w:r w:rsidR="00050F76">
        <w:rPr>
          <w:rFonts w:ascii="Times New Roman" w:hAnsi="Times New Roman"/>
          <w:sz w:val="24"/>
          <w:szCs w:val="24"/>
        </w:rPr>
        <w:t xml:space="preserve">в лице </w:t>
      </w:r>
      <w:r w:rsidR="00DE7E9F">
        <w:rPr>
          <w:rFonts w:ascii="Times New Roman" w:hAnsi="Times New Roman"/>
          <w:sz w:val="24"/>
          <w:szCs w:val="24"/>
        </w:rPr>
        <w:t>____________________</w:t>
      </w:r>
      <w:r w:rsidR="00050F76" w:rsidRPr="003C7056">
        <w:rPr>
          <w:rFonts w:ascii="Times New Roman" w:hAnsi="Times New Roman"/>
          <w:sz w:val="24"/>
          <w:szCs w:val="24"/>
        </w:rPr>
        <w:t>, именуемый в дальнейшем «</w:t>
      </w:r>
      <w:r w:rsidR="00050F76">
        <w:rPr>
          <w:rFonts w:ascii="Times New Roman" w:hAnsi="Times New Roman"/>
          <w:sz w:val="24"/>
          <w:szCs w:val="24"/>
        </w:rPr>
        <w:t>Поставщик</w:t>
      </w:r>
      <w:r w:rsidR="00050F76" w:rsidRPr="003C7056">
        <w:rPr>
          <w:rFonts w:ascii="Times New Roman" w:hAnsi="Times New Roman"/>
          <w:sz w:val="24"/>
          <w:szCs w:val="24"/>
        </w:rPr>
        <w:t xml:space="preserve">», </w:t>
      </w:r>
      <w:r w:rsidR="00050F76" w:rsidRPr="0050305D">
        <w:rPr>
          <w:rFonts w:ascii="Times New Roman" w:hAnsi="Times New Roman"/>
          <w:sz w:val="24"/>
          <w:szCs w:val="24"/>
        </w:rPr>
        <w:t xml:space="preserve">действующий от своего лица на основании </w:t>
      </w:r>
      <w:r w:rsidR="00050F76">
        <w:rPr>
          <w:rFonts w:ascii="Times New Roman" w:hAnsi="Times New Roman"/>
          <w:sz w:val="24"/>
          <w:szCs w:val="24"/>
        </w:rPr>
        <w:t>устава</w:t>
      </w:r>
      <w:r w:rsidRPr="0050305D">
        <w:rPr>
          <w:rFonts w:ascii="Times New Roman" w:hAnsi="Times New Roman"/>
          <w:sz w:val="24"/>
          <w:szCs w:val="24"/>
        </w:rPr>
        <w:t>, с другой</w:t>
      </w:r>
      <w:r w:rsidRPr="003C7056">
        <w:rPr>
          <w:rFonts w:ascii="Times New Roman" w:hAnsi="Times New Roman"/>
          <w:sz w:val="24"/>
          <w:szCs w:val="24"/>
        </w:rPr>
        <w:t xml:space="preserve"> стороны,</w:t>
      </w:r>
      <w:r>
        <w:rPr>
          <w:rFonts w:ascii="Times New Roman" w:hAnsi="Times New Roman"/>
          <w:sz w:val="24"/>
          <w:szCs w:val="24"/>
        </w:rPr>
        <w:t xml:space="preserve"> вместе именуемые стороны,</w:t>
      </w:r>
      <w:r w:rsidRPr="003C7056">
        <w:rPr>
          <w:rFonts w:ascii="Times New Roman" w:hAnsi="Times New Roman"/>
          <w:sz w:val="24"/>
          <w:szCs w:val="24"/>
        </w:rPr>
        <w:t xml:space="preserve"> </w:t>
      </w:r>
      <w:r w:rsidRPr="00CF4A92">
        <w:rPr>
          <w:rFonts w:ascii="Times New Roman" w:hAnsi="Times New Roman"/>
          <w:bCs/>
          <w:kern w:val="1"/>
          <w:sz w:val="24"/>
          <w:szCs w:val="24"/>
        </w:rPr>
        <w:t>руководствуясь</w:t>
      </w:r>
      <w:proofErr w:type="gramEnd"/>
      <w:r w:rsidRPr="00CF4A92">
        <w:rPr>
          <w:rFonts w:ascii="Times New Roman" w:hAnsi="Times New Roman"/>
          <w:bCs/>
          <w:kern w:val="1"/>
          <w:sz w:val="24"/>
          <w:szCs w:val="24"/>
        </w:rPr>
        <w:t xml:space="preserve"> пунктом 4</w:t>
      </w:r>
      <w:r>
        <w:rPr>
          <w:rFonts w:ascii="Times New Roman" w:hAnsi="Times New Roman"/>
          <w:bCs/>
          <w:kern w:val="1"/>
          <w:sz w:val="24"/>
          <w:szCs w:val="24"/>
        </w:rPr>
        <w:t xml:space="preserve"> части 1 статьи 93 Федерального закона от </w:t>
      </w:r>
      <w:r w:rsidRPr="00CF4A92">
        <w:rPr>
          <w:rFonts w:ascii="Times New Roman" w:hAnsi="Times New Roman"/>
          <w:bCs/>
          <w:kern w:val="1"/>
          <w:sz w:val="24"/>
          <w:szCs w:val="24"/>
        </w:rPr>
        <w:t>05.04.2013г. № 44-ФЗ «О контрактной системе в сфере закупок товаров, работ, услуг для обеспечения государственных и муниципальных</w:t>
      </w:r>
      <w:r w:rsidRPr="00A215F8">
        <w:rPr>
          <w:rFonts w:ascii="Times New Roman" w:hAnsi="Times New Roman"/>
          <w:sz w:val="24"/>
          <w:szCs w:val="24"/>
        </w:rPr>
        <w:t xml:space="preserve"> нужд», заключили настоящий контракт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15F8">
        <w:rPr>
          <w:rFonts w:ascii="Times New Roman" w:hAnsi="Times New Roman"/>
          <w:sz w:val="24"/>
          <w:szCs w:val="24"/>
        </w:rPr>
        <w:t>о нижеследующем:</w:t>
      </w:r>
    </w:p>
    <w:p w:rsidR="00275DA9" w:rsidRDefault="00275DA9" w:rsidP="00FD3065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1. Предмет Контракта</w:t>
      </w:r>
    </w:p>
    <w:p w:rsidR="00C35DA7" w:rsidRDefault="00C35DA7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A6D49" w:rsidRPr="003C51D8" w:rsidRDefault="00275DA9" w:rsidP="002A6D49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3C51D8">
        <w:rPr>
          <w:rFonts w:ascii="Times New Roman" w:hAnsi="Times New Roman"/>
          <w:sz w:val="24"/>
          <w:szCs w:val="24"/>
        </w:rPr>
        <w:t xml:space="preserve">1.1. </w:t>
      </w:r>
      <w:r w:rsidR="002A6D49" w:rsidRPr="0062147B">
        <w:rPr>
          <w:rFonts w:ascii="Times New Roman" w:hAnsi="Times New Roman"/>
          <w:sz w:val="24"/>
          <w:szCs w:val="24"/>
        </w:rPr>
        <w:t xml:space="preserve">Поставщик обязуется </w:t>
      </w:r>
      <w:r w:rsidR="00FE6981">
        <w:rPr>
          <w:rFonts w:ascii="Times New Roman" w:hAnsi="Times New Roman"/>
          <w:sz w:val="24"/>
          <w:szCs w:val="24"/>
        </w:rPr>
        <w:t>передать</w:t>
      </w:r>
      <w:r w:rsidR="002A6D49">
        <w:rPr>
          <w:rFonts w:ascii="Times New Roman" w:hAnsi="Times New Roman"/>
          <w:sz w:val="24"/>
          <w:szCs w:val="24"/>
        </w:rPr>
        <w:t xml:space="preserve"> </w:t>
      </w:r>
      <w:r w:rsidR="002A6D49" w:rsidRPr="003C51D8">
        <w:rPr>
          <w:rFonts w:ascii="Times New Roman" w:hAnsi="Times New Roman"/>
          <w:sz w:val="24"/>
          <w:szCs w:val="24"/>
        </w:rPr>
        <w:t>в обус</w:t>
      </w:r>
      <w:r w:rsidR="00110C5F">
        <w:rPr>
          <w:rFonts w:ascii="Times New Roman" w:hAnsi="Times New Roman"/>
          <w:sz w:val="24"/>
          <w:szCs w:val="24"/>
        </w:rPr>
        <w:t>ловленн</w:t>
      </w:r>
      <w:r w:rsidR="002A6D49">
        <w:rPr>
          <w:rFonts w:ascii="Times New Roman" w:hAnsi="Times New Roman"/>
          <w:sz w:val="24"/>
          <w:szCs w:val="24"/>
        </w:rPr>
        <w:t xml:space="preserve">ый настоящим контрактом </w:t>
      </w:r>
      <w:r w:rsidR="00712B1E">
        <w:rPr>
          <w:rFonts w:ascii="Times New Roman" w:hAnsi="Times New Roman"/>
          <w:sz w:val="24"/>
          <w:szCs w:val="24"/>
        </w:rPr>
        <w:t>срок</w:t>
      </w:r>
      <w:r w:rsidR="002A6D49">
        <w:rPr>
          <w:rFonts w:ascii="Times New Roman" w:hAnsi="Times New Roman"/>
          <w:sz w:val="24"/>
          <w:szCs w:val="24"/>
        </w:rPr>
        <w:t xml:space="preserve"> товары</w:t>
      </w:r>
      <w:r w:rsidR="002A6D49">
        <w:rPr>
          <w:rFonts w:ascii="Times New Roman" w:hAnsi="Times New Roman"/>
          <w:b/>
        </w:rPr>
        <w:t xml:space="preserve">, </w:t>
      </w:r>
      <w:r w:rsidR="002A6D49">
        <w:rPr>
          <w:rFonts w:ascii="Times New Roman" w:hAnsi="Times New Roman"/>
          <w:sz w:val="24"/>
          <w:szCs w:val="24"/>
        </w:rPr>
        <w:t xml:space="preserve">а </w:t>
      </w:r>
      <w:r w:rsidR="002A6D49" w:rsidRPr="003C51D8">
        <w:rPr>
          <w:rFonts w:ascii="Times New Roman" w:hAnsi="Times New Roman"/>
          <w:sz w:val="24"/>
          <w:szCs w:val="24"/>
        </w:rPr>
        <w:t>заказчик обязуется оплатить поставленные товары в соответствии с условиями настоящего контракта.</w:t>
      </w:r>
    </w:p>
    <w:p w:rsidR="00275DA9" w:rsidRDefault="00502F73" w:rsidP="005E1D73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CA6309">
        <w:rPr>
          <w:rFonts w:ascii="Times New Roman" w:hAnsi="Times New Roman"/>
          <w:sz w:val="24"/>
          <w:szCs w:val="24"/>
        </w:rPr>
        <w:t>Предметом поставки по настоящему ко</w:t>
      </w:r>
      <w:r w:rsidR="00156D15">
        <w:rPr>
          <w:rFonts w:ascii="Times New Roman" w:hAnsi="Times New Roman"/>
          <w:sz w:val="24"/>
          <w:szCs w:val="24"/>
        </w:rPr>
        <w:t>нтракту являются</w:t>
      </w:r>
      <w:r w:rsidR="00110C5F">
        <w:rPr>
          <w:rFonts w:ascii="Times New Roman" w:hAnsi="Times New Roman"/>
          <w:sz w:val="24"/>
          <w:szCs w:val="24"/>
        </w:rPr>
        <w:t xml:space="preserve"> </w:t>
      </w:r>
      <w:r w:rsidR="005412A9">
        <w:rPr>
          <w:rFonts w:ascii="Times New Roman" w:hAnsi="Times New Roman"/>
          <w:sz w:val="24"/>
          <w:szCs w:val="24"/>
        </w:rPr>
        <w:t>мастика битумная для кровли в рамках текущего ремонта</w:t>
      </w:r>
      <w:r w:rsidR="0084671B">
        <w:rPr>
          <w:rFonts w:ascii="Times New Roman" w:hAnsi="Times New Roman"/>
          <w:sz w:val="24"/>
          <w:szCs w:val="24"/>
        </w:rPr>
        <w:t xml:space="preserve"> для нужд </w:t>
      </w:r>
      <w:r w:rsidR="007C2915">
        <w:rPr>
          <w:rFonts w:ascii="Times New Roman" w:hAnsi="Times New Roman"/>
          <w:sz w:val="24"/>
          <w:szCs w:val="24"/>
        </w:rPr>
        <w:t>ФКУ ИК-2</w:t>
      </w:r>
      <w:r w:rsidR="007C2915" w:rsidRPr="0038594F">
        <w:rPr>
          <w:rFonts w:ascii="Times New Roman" w:hAnsi="Times New Roman"/>
          <w:sz w:val="24"/>
          <w:szCs w:val="24"/>
        </w:rPr>
        <w:t xml:space="preserve"> </w:t>
      </w:r>
      <w:r w:rsidR="007C2915" w:rsidRPr="003C7056">
        <w:rPr>
          <w:rFonts w:ascii="Times New Roman" w:hAnsi="Times New Roman"/>
          <w:sz w:val="24"/>
          <w:szCs w:val="24"/>
        </w:rPr>
        <w:t>УФСИН России по Саратовской области</w:t>
      </w:r>
      <w:r w:rsidR="005E1D7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Наименование, единица</w:t>
      </w:r>
      <w:r w:rsidR="00275DA9" w:rsidRPr="003C51D8">
        <w:rPr>
          <w:rFonts w:ascii="Times New Roman" w:hAnsi="Times New Roman"/>
          <w:sz w:val="24"/>
          <w:szCs w:val="24"/>
        </w:rPr>
        <w:t xml:space="preserve"> измерения, ассортимент, количество, цена за единицу измерения товара, общая цена поставляемых товаров, сроки поставки, определяются в соответствии со спецификацией (приложение № 1), которая является </w:t>
      </w:r>
      <w:r w:rsidR="002A6D49">
        <w:rPr>
          <w:rFonts w:ascii="Times New Roman" w:hAnsi="Times New Roman"/>
          <w:sz w:val="24"/>
          <w:szCs w:val="24"/>
        </w:rPr>
        <w:t xml:space="preserve">неотъемлемой частью настоящего </w:t>
      </w:r>
      <w:r w:rsidR="00275DA9" w:rsidRPr="003C51D8">
        <w:rPr>
          <w:rFonts w:ascii="Times New Roman" w:hAnsi="Times New Roman"/>
          <w:sz w:val="24"/>
          <w:szCs w:val="24"/>
        </w:rPr>
        <w:t xml:space="preserve">контракта. </w:t>
      </w:r>
    </w:p>
    <w:p w:rsidR="00275DA9" w:rsidRDefault="00055927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1.3. Срок поставки товара </w:t>
      </w:r>
      <w:r w:rsidR="00B81CC9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412A9">
        <w:rPr>
          <w:rFonts w:ascii="Times New Roman" w:hAnsi="Times New Roman"/>
          <w:b/>
          <w:sz w:val="24"/>
          <w:szCs w:val="24"/>
        </w:rPr>
        <w:t>15</w:t>
      </w:r>
      <w:r w:rsidR="00067CDC">
        <w:rPr>
          <w:rFonts w:ascii="Times New Roman" w:hAnsi="Times New Roman"/>
          <w:b/>
          <w:sz w:val="24"/>
          <w:szCs w:val="24"/>
        </w:rPr>
        <w:t>.</w:t>
      </w:r>
      <w:r w:rsidR="00061D31">
        <w:rPr>
          <w:rFonts w:ascii="Times New Roman" w:hAnsi="Times New Roman"/>
          <w:b/>
          <w:sz w:val="24"/>
          <w:szCs w:val="24"/>
        </w:rPr>
        <w:t>09</w:t>
      </w:r>
      <w:r w:rsidR="005533FC">
        <w:rPr>
          <w:rFonts w:ascii="Times New Roman" w:hAnsi="Times New Roman"/>
          <w:b/>
          <w:sz w:val="24"/>
          <w:szCs w:val="24"/>
        </w:rPr>
        <w:t>.202</w:t>
      </w:r>
      <w:r w:rsidR="00061D31">
        <w:rPr>
          <w:rFonts w:ascii="Times New Roman" w:hAnsi="Times New Roman"/>
          <w:b/>
          <w:sz w:val="24"/>
          <w:szCs w:val="24"/>
        </w:rPr>
        <w:t>6</w:t>
      </w:r>
      <w:r w:rsidR="005533FC">
        <w:rPr>
          <w:rFonts w:ascii="Times New Roman" w:hAnsi="Times New Roman"/>
          <w:b/>
          <w:sz w:val="24"/>
          <w:szCs w:val="24"/>
        </w:rPr>
        <w:t xml:space="preserve"> </w:t>
      </w:r>
      <w:r w:rsidR="00B81CC9">
        <w:rPr>
          <w:rFonts w:ascii="Times New Roman" w:hAnsi="Times New Roman"/>
          <w:b/>
          <w:sz w:val="24"/>
          <w:szCs w:val="24"/>
        </w:rPr>
        <w:t>г.</w:t>
      </w:r>
    </w:p>
    <w:p w:rsidR="00B81CC9" w:rsidRDefault="00156D15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1.4. Срок исполнения – </w:t>
      </w:r>
      <w:r w:rsidR="00061D31">
        <w:rPr>
          <w:rFonts w:ascii="Times New Roman" w:hAnsi="Times New Roman"/>
          <w:b/>
          <w:sz w:val="24"/>
          <w:szCs w:val="24"/>
        </w:rPr>
        <w:t>0</w:t>
      </w:r>
      <w:r w:rsidR="005412A9">
        <w:rPr>
          <w:rFonts w:ascii="Times New Roman" w:hAnsi="Times New Roman"/>
          <w:b/>
          <w:sz w:val="24"/>
          <w:szCs w:val="24"/>
        </w:rPr>
        <w:t>1</w:t>
      </w:r>
      <w:r w:rsidR="00067CDC">
        <w:rPr>
          <w:rFonts w:ascii="Times New Roman" w:hAnsi="Times New Roman"/>
          <w:b/>
          <w:sz w:val="24"/>
          <w:szCs w:val="24"/>
        </w:rPr>
        <w:t>.</w:t>
      </w:r>
      <w:r w:rsidR="00061D31">
        <w:rPr>
          <w:rFonts w:ascii="Times New Roman" w:hAnsi="Times New Roman"/>
          <w:b/>
          <w:sz w:val="24"/>
          <w:szCs w:val="24"/>
        </w:rPr>
        <w:t>10</w:t>
      </w:r>
      <w:r w:rsidR="00B96744" w:rsidRPr="00B96744">
        <w:rPr>
          <w:rFonts w:ascii="Times New Roman" w:hAnsi="Times New Roman"/>
          <w:b/>
          <w:sz w:val="24"/>
          <w:szCs w:val="24"/>
        </w:rPr>
        <w:t>.202</w:t>
      </w:r>
      <w:r w:rsidR="00061D31">
        <w:rPr>
          <w:rFonts w:ascii="Times New Roman" w:hAnsi="Times New Roman"/>
          <w:b/>
          <w:sz w:val="24"/>
          <w:szCs w:val="24"/>
        </w:rPr>
        <w:t>6</w:t>
      </w:r>
      <w:r w:rsidR="00B96744" w:rsidRPr="00B96744">
        <w:rPr>
          <w:rFonts w:ascii="Times New Roman" w:hAnsi="Times New Roman"/>
          <w:b/>
          <w:sz w:val="24"/>
          <w:szCs w:val="24"/>
        </w:rPr>
        <w:t xml:space="preserve"> </w:t>
      </w:r>
      <w:r w:rsidR="00B81CC9" w:rsidRPr="00B96744">
        <w:rPr>
          <w:rFonts w:ascii="Times New Roman" w:hAnsi="Times New Roman"/>
          <w:b/>
          <w:sz w:val="24"/>
          <w:szCs w:val="24"/>
        </w:rPr>
        <w:t>г.</w:t>
      </w:r>
    </w:p>
    <w:p w:rsidR="00B81CC9" w:rsidRDefault="00B81CC9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0D4D0A"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C35DA7" w:rsidRDefault="00C35DA7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2.1. </w:t>
      </w:r>
      <w:r w:rsidR="004D1FD6" w:rsidRPr="004D1FD6">
        <w:rPr>
          <w:rFonts w:ascii="Times New Roman" w:hAnsi="Times New Roman"/>
          <w:sz w:val="24"/>
          <w:szCs w:val="24"/>
          <w:u w:val="single"/>
        </w:rPr>
        <w:t>З</w:t>
      </w:r>
      <w:r w:rsidRPr="004D1FD6">
        <w:rPr>
          <w:rFonts w:ascii="Times New Roman" w:hAnsi="Times New Roman"/>
          <w:sz w:val="24"/>
          <w:szCs w:val="24"/>
          <w:u w:val="single"/>
        </w:rPr>
        <w:t>а</w:t>
      </w:r>
      <w:r w:rsidRPr="000D4D0A">
        <w:rPr>
          <w:rFonts w:ascii="Times New Roman" w:hAnsi="Times New Roman"/>
          <w:sz w:val="24"/>
          <w:szCs w:val="24"/>
          <w:u w:val="single"/>
        </w:rPr>
        <w:t>казчик обязуется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2.1.1. Осуществлять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обеспечением Поставщиком</w:t>
      </w:r>
      <w:r w:rsidR="000F20F7">
        <w:rPr>
          <w:rFonts w:ascii="Times New Roman" w:hAnsi="Times New Roman"/>
          <w:sz w:val="24"/>
          <w:szCs w:val="24"/>
        </w:rPr>
        <w:t xml:space="preserve"> поставок Товара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0F20F7">
        <w:rPr>
          <w:rFonts w:ascii="Times New Roman" w:hAnsi="Times New Roman"/>
          <w:sz w:val="24"/>
          <w:szCs w:val="24"/>
        </w:rPr>
        <w:t xml:space="preserve">в соответствии </w:t>
      </w:r>
      <w:r w:rsidRPr="000D4D0A">
        <w:rPr>
          <w:rFonts w:ascii="Times New Roman" w:hAnsi="Times New Roman"/>
          <w:sz w:val="24"/>
          <w:szCs w:val="24"/>
        </w:rPr>
        <w:t>с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2.1.2. Обеспечить приемку Товара в соответствии с условиями Контракта. 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2.1.3. Обеспечить оплату Товара в соответствии с условиями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2.1.5. Осуществлять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исполнением Контракта, в том числе на отдельных этапах </w:t>
      </w:r>
      <w:r w:rsidR="000F20F7">
        <w:rPr>
          <w:rFonts w:ascii="Times New Roman" w:hAnsi="Times New Roman"/>
          <w:sz w:val="24"/>
          <w:szCs w:val="24"/>
        </w:rPr>
        <w:t xml:space="preserve">                      </w:t>
      </w:r>
      <w:r w:rsidRPr="000D4D0A">
        <w:rPr>
          <w:rFonts w:ascii="Times New Roman" w:hAnsi="Times New Roman"/>
          <w:sz w:val="24"/>
          <w:szCs w:val="24"/>
        </w:rPr>
        <w:t>его исполнения, без вмешательства в оперативную хозяйственную деятельность Поставщика.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6</w:t>
      </w:r>
      <w:r w:rsidRPr="000D4D0A">
        <w:rPr>
          <w:rFonts w:ascii="Times New Roman" w:hAnsi="Times New Roman"/>
          <w:sz w:val="24"/>
          <w:szCs w:val="24"/>
        </w:rPr>
        <w:t xml:space="preserve">. Определять лиц, непосредственно участвующих в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контроле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осуществлением поставки Товара Поставщиком и (или) лиц, участвующих в приемке Товара по количеству </w:t>
      </w:r>
      <w:r w:rsidR="000F62CC">
        <w:rPr>
          <w:rFonts w:ascii="Times New Roman" w:hAnsi="Times New Roman"/>
          <w:sz w:val="24"/>
          <w:szCs w:val="24"/>
        </w:rPr>
        <w:t xml:space="preserve">                     </w:t>
      </w:r>
      <w:r w:rsidRPr="000D4D0A">
        <w:rPr>
          <w:rFonts w:ascii="Times New Roman" w:hAnsi="Times New Roman"/>
          <w:sz w:val="24"/>
          <w:szCs w:val="24"/>
        </w:rPr>
        <w:t>и качеству.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7</w:t>
      </w:r>
      <w:r w:rsidRPr="000D4D0A">
        <w:rPr>
          <w:rFonts w:ascii="Times New Roman" w:hAnsi="Times New Roman"/>
          <w:sz w:val="24"/>
          <w:szCs w:val="24"/>
        </w:rPr>
        <w:t xml:space="preserve">. Взыскивать пеню и штраф, а также требовать возмещения убытков в соответствии </w:t>
      </w:r>
      <w:r w:rsidR="000F20F7">
        <w:rPr>
          <w:rFonts w:ascii="Times New Roman" w:hAnsi="Times New Roman"/>
          <w:sz w:val="24"/>
          <w:szCs w:val="24"/>
        </w:rPr>
        <w:t xml:space="preserve">                         </w:t>
      </w:r>
      <w:r w:rsidRPr="000D4D0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>ом 6</w:t>
      </w:r>
      <w:r w:rsidRPr="000D4D0A">
        <w:rPr>
          <w:rFonts w:ascii="Times New Roman" w:hAnsi="Times New Roman"/>
          <w:sz w:val="24"/>
          <w:szCs w:val="24"/>
        </w:rPr>
        <w:t xml:space="preserve">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8</w:t>
      </w:r>
      <w:r w:rsidRPr="000D4D0A">
        <w:rPr>
          <w:rFonts w:ascii="Times New Roman" w:hAnsi="Times New Roman"/>
          <w:sz w:val="24"/>
          <w:szCs w:val="24"/>
        </w:rPr>
        <w:t xml:space="preserve">. Направить </w:t>
      </w:r>
      <w:proofErr w:type="gramStart"/>
      <w:r w:rsidRPr="000D4D0A">
        <w:rPr>
          <w:rFonts w:ascii="Times New Roman" w:hAnsi="Times New Roman"/>
          <w:sz w:val="24"/>
          <w:szCs w:val="24"/>
        </w:rPr>
        <w:t>в уполномоченный на осуществление контроля в сфере размещения заказов федеральный орган исполнительной власти сведения о Поставщике для включения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их </w:t>
      </w:r>
      <w:r w:rsidR="00AB750B">
        <w:rPr>
          <w:rFonts w:ascii="Times New Roman" w:hAnsi="Times New Roman"/>
          <w:sz w:val="24"/>
          <w:szCs w:val="24"/>
        </w:rPr>
        <w:t xml:space="preserve">   </w:t>
      </w:r>
      <w:r w:rsidRPr="000D4D0A">
        <w:rPr>
          <w:rFonts w:ascii="Times New Roman" w:hAnsi="Times New Roman"/>
          <w:sz w:val="24"/>
          <w:szCs w:val="24"/>
        </w:rPr>
        <w:t xml:space="preserve">в реестр недобросовестных поставщиков в случае расторжения Контракта по решению суда </w:t>
      </w:r>
      <w:r w:rsidR="00AB750B">
        <w:rPr>
          <w:rFonts w:ascii="Times New Roman" w:hAnsi="Times New Roman"/>
          <w:sz w:val="24"/>
          <w:szCs w:val="24"/>
        </w:rPr>
        <w:t xml:space="preserve">     </w:t>
      </w:r>
      <w:r w:rsidRPr="000D4D0A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 Российской Федерации в связи </w:t>
      </w:r>
      <w:r w:rsidR="00AB750B">
        <w:rPr>
          <w:rFonts w:ascii="Times New Roman" w:hAnsi="Times New Roman"/>
          <w:sz w:val="24"/>
          <w:szCs w:val="24"/>
        </w:rPr>
        <w:t xml:space="preserve">                        </w:t>
      </w:r>
      <w:r w:rsidRPr="000D4D0A">
        <w:rPr>
          <w:rFonts w:ascii="Times New Roman" w:hAnsi="Times New Roman"/>
          <w:sz w:val="24"/>
          <w:szCs w:val="24"/>
        </w:rPr>
        <w:t xml:space="preserve">с существенным нарушением Поставщиком условий Контракта. 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9</w:t>
      </w:r>
      <w:r w:rsidRPr="000D4D0A">
        <w:rPr>
          <w:rFonts w:ascii="Times New Roman" w:hAnsi="Times New Roman"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D4D0A">
        <w:rPr>
          <w:rFonts w:ascii="Times New Roman" w:hAnsi="Times New Roman"/>
          <w:sz w:val="24"/>
          <w:szCs w:val="24"/>
        </w:rPr>
        <w:t>2.2. </w:t>
      </w:r>
      <w:r w:rsidR="000F20F7" w:rsidRPr="000F20F7">
        <w:rPr>
          <w:rFonts w:ascii="Times New Roman" w:hAnsi="Times New Roman"/>
          <w:sz w:val="24"/>
          <w:szCs w:val="24"/>
          <w:u w:val="single"/>
        </w:rPr>
        <w:t>З</w:t>
      </w:r>
      <w:r w:rsidRPr="000D4D0A">
        <w:rPr>
          <w:rFonts w:ascii="Times New Roman" w:hAnsi="Times New Roman"/>
          <w:sz w:val="24"/>
          <w:szCs w:val="24"/>
          <w:u w:val="single"/>
        </w:rPr>
        <w:t>аказчик имеет право: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lastRenderedPageBreak/>
        <w:t xml:space="preserve">2.2.1. Требовать замены Товара, несоответствующего по качеству и безопасности, </w:t>
      </w:r>
      <w:proofErr w:type="gramStart"/>
      <w:r w:rsidRPr="000D4D0A">
        <w:rPr>
          <w:rFonts w:ascii="Times New Roman" w:hAnsi="Times New Roman"/>
          <w:sz w:val="24"/>
          <w:szCs w:val="24"/>
        </w:rPr>
        <w:t>показателям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содержащимся в нормативных и технических документах, и настоящем Контракте, своевременного устранения выявленных недостатков.</w:t>
      </w:r>
    </w:p>
    <w:p w:rsidR="00275DA9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2.2.2. Привлекать экспертов, в том числе независимых, выбор которых осуществляется </w:t>
      </w:r>
      <w:r w:rsidR="000F20F7">
        <w:rPr>
          <w:rFonts w:ascii="Times New Roman" w:hAnsi="Times New Roman"/>
          <w:sz w:val="24"/>
          <w:szCs w:val="24"/>
        </w:rPr>
        <w:t xml:space="preserve">                              </w:t>
      </w:r>
      <w:r w:rsidRPr="000D4D0A">
        <w:rPr>
          <w:rFonts w:ascii="Times New Roman" w:hAnsi="Times New Roman"/>
          <w:sz w:val="24"/>
          <w:szCs w:val="24"/>
        </w:rPr>
        <w:t xml:space="preserve">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</w:t>
      </w:r>
      <w:r w:rsidR="00AB750B">
        <w:rPr>
          <w:rFonts w:ascii="Times New Roman" w:hAnsi="Times New Roman"/>
          <w:sz w:val="24"/>
          <w:szCs w:val="24"/>
        </w:rPr>
        <w:t xml:space="preserve">         </w:t>
      </w:r>
      <w:r w:rsidRPr="000D4D0A">
        <w:rPr>
          <w:rFonts w:ascii="Times New Roman" w:hAnsi="Times New Roman"/>
          <w:sz w:val="24"/>
          <w:szCs w:val="24"/>
        </w:rPr>
        <w:t>и технических документах и настоящем Контракте, в ходе приемки Товара, в порядке и сроки, установленные Контрактом с оформлением результатов проведения такой экспертизы.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2.3. </w:t>
      </w:r>
      <w:r w:rsidRPr="000D4D0A">
        <w:rPr>
          <w:rFonts w:ascii="Times New Roman" w:hAnsi="Times New Roman"/>
          <w:sz w:val="24"/>
          <w:szCs w:val="24"/>
          <w:u w:val="single"/>
        </w:rPr>
        <w:t>Поставщик обязуется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2.3.1. Обеспечить соответствие Товара требованиям законодательства, в том числе </w:t>
      </w:r>
      <w:r w:rsidR="000F62CC">
        <w:rPr>
          <w:rFonts w:ascii="Times New Roman" w:hAnsi="Times New Roman"/>
          <w:sz w:val="24"/>
          <w:szCs w:val="24"/>
        </w:rPr>
        <w:t xml:space="preserve">                      </w:t>
      </w:r>
      <w:r w:rsidRPr="000D4D0A">
        <w:rPr>
          <w:rFonts w:ascii="Times New Roman" w:hAnsi="Times New Roman"/>
          <w:sz w:val="24"/>
          <w:szCs w:val="24"/>
        </w:rPr>
        <w:t>о техническом регулировании, нормативных и технических документов и условиям Контракта.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2.3.2. Передать Товар, по показателям качества и безопасности соответствующий требованиям, содержащимся в нормативных и технических документах, в количестве, предусмотренном настоящим Контрактом, не обремененный правами третьих лиц.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2.3.3. Передать Товар в порядке и в сроки, указанные в Контракте.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2.3.4.  Передать Государственному заказчику платежные и иные документы в порядке </w:t>
      </w:r>
      <w:r w:rsidR="000F62CC">
        <w:rPr>
          <w:rFonts w:ascii="Times New Roman" w:hAnsi="Times New Roman"/>
          <w:sz w:val="24"/>
          <w:szCs w:val="24"/>
        </w:rPr>
        <w:t xml:space="preserve">                </w:t>
      </w:r>
      <w:r w:rsidRPr="000D4D0A">
        <w:rPr>
          <w:rFonts w:ascii="Times New Roman" w:hAnsi="Times New Roman"/>
          <w:sz w:val="24"/>
          <w:szCs w:val="24"/>
        </w:rPr>
        <w:t>и на условиях, установленных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2.3.5. Производить замену некачественного Товара.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2.3.6. В случае нарушения условий Контракта о сроках поставки и качестве Товара возместить убытки, в порядке и на условиях, предусмотренных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7</w:t>
      </w:r>
      <w:r w:rsidRPr="000D4D0A">
        <w:rPr>
          <w:rFonts w:ascii="Times New Roman" w:hAnsi="Times New Roman"/>
          <w:sz w:val="24"/>
          <w:szCs w:val="24"/>
        </w:rPr>
        <w:t xml:space="preserve">. Обеспечить осуществление Государственным заказчиком </w:t>
      </w:r>
      <w:proofErr w:type="gramStart"/>
      <w:r w:rsidRPr="000D4D0A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исполнением Контракта, в том числе на отдельных этапах его исполнения.</w:t>
      </w:r>
    </w:p>
    <w:p w:rsidR="00275DA9" w:rsidRPr="00315D61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8</w:t>
      </w:r>
      <w:r w:rsidRPr="000D4D0A">
        <w:rPr>
          <w:rFonts w:ascii="Times New Roman" w:hAnsi="Times New Roman"/>
          <w:sz w:val="24"/>
          <w:szCs w:val="24"/>
        </w:rPr>
        <w:t xml:space="preserve">. Обеспечивать соответствие продукции обязательным требованиям, установленным Государственным заказчиком в соответствии </w:t>
      </w:r>
      <w:r w:rsidRPr="00315D61">
        <w:rPr>
          <w:rFonts w:ascii="Times New Roman" w:hAnsi="Times New Roman"/>
          <w:sz w:val="24"/>
          <w:szCs w:val="24"/>
        </w:rPr>
        <w:t xml:space="preserve">с </w:t>
      </w:r>
      <w:hyperlink r:id="rId8" w:history="1">
        <w:r w:rsidRPr="00110C5F">
          <w:rPr>
            <w:rStyle w:val="af1"/>
            <w:rFonts w:ascii="Times New Roman" w:hAnsi="Times New Roman"/>
            <w:sz w:val="24"/>
            <w:szCs w:val="24"/>
          </w:rPr>
          <w:t>законодательством</w:t>
        </w:r>
      </w:hyperlink>
      <w:r w:rsidRPr="00315D61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="000F62CC">
        <w:rPr>
          <w:rFonts w:ascii="Times New Roman" w:hAnsi="Times New Roman"/>
          <w:sz w:val="24"/>
          <w:szCs w:val="24"/>
        </w:rPr>
        <w:t xml:space="preserve">                          </w:t>
      </w:r>
      <w:r w:rsidRPr="00315D61">
        <w:rPr>
          <w:rFonts w:ascii="Times New Roman" w:hAnsi="Times New Roman"/>
          <w:sz w:val="24"/>
          <w:szCs w:val="24"/>
        </w:rPr>
        <w:t>о техническом регулировании и Контрактом;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9</w:t>
      </w:r>
      <w:r w:rsidRPr="000D4D0A">
        <w:rPr>
          <w:rFonts w:ascii="Times New Roman" w:hAnsi="Times New Roman"/>
          <w:sz w:val="24"/>
          <w:szCs w:val="24"/>
        </w:rPr>
        <w:t>. Обеспечить соответствие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2.3.1</w:t>
      </w:r>
      <w:r>
        <w:rPr>
          <w:rFonts w:ascii="Times New Roman" w:hAnsi="Times New Roman"/>
          <w:sz w:val="24"/>
          <w:szCs w:val="24"/>
        </w:rPr>
        <w:t>0</w:t>
      </w:r>
      <w:r w:rsidRPr="000D4D0A">
        <w:rPr>
          <w:rFonts w:ascii="Times New Roman" w:hAnsi="Times New Roman"/>
          <w:sz w:val="24"/>
          <w:szCs w:val="24"/>
        </w:rPr>
        <w:t>. Выполнять иные обязанности, предусмотренные законодательством Российской Федерации и Контрактом.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2.4. </w:t>
      </w:r>
      <w:r w:rsidRPr="000D4D0A">
        <w:rPr>
          <w:rFonts w:ascii="Times New Roman" w:hAnsi="Times New Roman"/>
          <w:sz w:val="24"/>
          <w:szCs w:val="24"/>
          <w:u w:val="single"/>
        </w:rPr>
        <w:t>Поставщик вправе</w:t>
      </w:r>
      <w:r w:rsidRPr="000D4D0A">
        <w:rPr>
          <w:rFonts w:ascii="Times New Roman" w:hAnsi="Times New Roman"/>
          <w:sz w:val="24"/>
          <w:szCs w:val="24"/>
        </w:rPr>
        <w:t>:</w:t>
      </w:r>
    </w:p>
    <w:p w:rsidR="00275DA9" w:rsidRPr="000D4D0A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2.4.1. Требовать своевременную оплату за поставленный Товар в соответствии </w:t>
      </w:r>
      <w:r w:rsidR="00AB750B">
        <w:rPr>
          <w:rFonts w:ascii="Times New Roman" w:hAnsi="Times New Roman"/>
          <w:sz w:val="24"/>
          <w:szCs w:val="24"/>
        </w:rPr>
        <w:t xml:space="preserve">                   </w:t>
      </w:r>
      <w:r w:rsidRPr="000D4D0A">
        <w:rPr>
          <w:rFonts w:ascii="Times New Roman" w:hAnsi="Times New Roman"/>
          <w:sz w:val="24"/>
          <w:szCs w:val="24"/>
        </w:rPr>
        <w:t>с условиями Контракта.</w:t>
      </w:r>
    </w:p>
    <w:p w:rsidR="00275DA9" w:rsidRDefault="00275DA9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2.4.2. Требовать уплату неустойки, а также возмещения убытков.</w:t>
      </w:r>
    </w:p>
    <w:p w:rsidR="005E1D73" w:rsidRPr="000D4D0A" w:rsidRDefault="005E1D73" w:rsidP="000F20F7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bCs/>
          <w:sz w:val="24"/>
          <w:szCs w:val="24"/>
        </w:rPr>
      </w:pPr>
      <w:r w:rsidRPr="000D4D0A">
        <w:rPr>
          <w:rFonts w:ascii="Times New Roman" w:hAnsi="Times New Roman"/>
          <w:b/>
          <w:bCs/>
          <w:sz w:val="24"/>
          <w:szCs w:val="24"/>
        </w:rPr>
        <w:t>3. Цена Контракта и порядок расчетов</w:t>
      </w:r>
    </w:p>
    <w:p w:rsidR="00275DA9" w:rsidRPr="000D4D0A" w:rsidRDefault="00275DA9" w:rsidP="00945C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5C3174">
        <w:rPr>
          <w:rFonts w:ascii="Times New Roman" w:hAnsi="Times New Roman"/>
          <w:sz w:val="24"/>
          <w:szCs w:val="24"/>
        </w:rPr>
        <w:t xml:space="preserve">3.1. Сумма настоящего контракта является фиксированной и </w:t>
      </w:r>
      <w:r w:rsidRPr="00A53AA7">
        <w:rPr>
          <w:rFonts w:ascii="Times New Roman" w:hAnsi="Times New Roman"/>
          <w:sz w:val="24"/>
          <w:szCs w:val="24"/>
        </w:rPr>
        <w:t>составляет</w:t>
      </w:r>
      <w:r w:rsidR="00547504" w:rsidRPr="00A53AA7">
        <w:rPr>
          <w:rFonts w:ascii="Times New Roman" w:hAnsi="Times New Roman"/>
          <w:sz w:val="24"/>
          <w:szCs w:val="24"/>
        </w:rPr>
        <w:t xml:space="preserve"> </w:t>
      </w:r>
      <w:r w:rsidR="00DE7E9F">
        <w:rPr>
          <w:rFonts w:ascii="Times New Roman" w:hAnsi="Times New Roman"/>
          <w:sz w:val="24"/>
          <w:szCs w:val="24"/>
        </w:rPr>
        <w:t>_________________</w:t>
      </w:r>
      <w:r w:rsidR="00A17D60">
        <w:rPr>
          <w:rFonts w:ascii="Times New Roman" w:hAnsi="Times New Roman"/>
          <w:b/>
          <w:sz w:val="24"/>
          <w:szCs w:val="24"/>
        </w:rPr>
        <w:t>,</w:t>
      </w:r>
      <w:r w:rsidR="00A17D60" w:rsidRPr="000D4D0A">
        <w:rPr>
          <w:rFonts w:ascii="Times New Roman" w:hAnsi="Times New Roman"/>
          <w:sz w:val="24"/>
          <w:szCs w:val="24"/>
        </w:rPr>
        <w:t xml:space="preserve"> </w:t>
      </w:r>
      <w:r w:rsidR="00A17D60">
        <w:rPr>
          <w:rFonts w:ascii="Times New Roman" w:hAnsi="Times New Roman"/>
          <w:sz w:val="24"/>
          <w:szCs w:val="24"/>
        </w:rPr>
        <w:t xml:space="preserve">в том числе </w:t>
      </w:r>
      <w:r w:rsidR="00DE7E9F">
        <w:rPr>
          <w:rFonts w:ascii="Times New Roman" w:hAnsi="Times New Roman"/>
          <w:b/>
          <w:sz w:val="24"/>
          <w:szCs w:val="24"/>
        </w:rPr>
        <w:t xml:space="preserve">НДС </w:t>
      </w:r>
      <w:r w:rsidR="00DE04B1">
        <w:rPr>
          <w:rFonts w:ascii="Times New Roman" w:hAnsi="Times New Roman"/>
          <w:b/>
          <w:sz w:val="24"/>
          <w:szCs w:val="24"/>
        </w:rPr>
        <w:t xml:space="preserve"> </w:t>
      </w:r>
      <w:r w:rsidR="00DE7E9F">
        <w:rPr>
          <w:rFonts w:ascii="Times New Roman" w:hAnsi="Times New Roman"/>
          <w:b/>
          <w:sz w:val="24"/>
          <w:szCs w:val="24"/>
        </w:rPr>
        <w:t>______________</w:t>
      </w:r>
      <w:r w:rsidR="00CA6309">
        <w:rPr>
          <w:rFonts w:ascii="Times New Roman" w:hAnsi="Times New Roman"/>
          <w:sz w:val="24"/>
          <w:szCs w:val="24"/>
        </w:rPr>
        <w:t>,</w:t>
      </w:r>
      <w:r w:rsidRPr="00360B48">
        <w:rPr>
          <w:rFonts w:ascii="Times New Roman" w:hAnsi="Times New Roman"/>
          <w:sz w:val="24"/>
          <w:szCs w:val="24"/>
        </w:rPr>
        <w:t xml:space="preserve"> </w:t>
      </w:r>
      <w:r w:rsidR="00945C17" w:rsidRPr="005C3174">
        <w:rPr>
          <w:rFonts w:ascii="Times New Roman" w:hAnsi="Times New Roman"/>
          <w:sz w:val="24"/>
          <w:szCs w:val="24"/>
        </w:rPr>
        <w:t>и</w:t>
      </w:r>
      <w:r w:rsidRPr="005C3174">
        <w:rPr>
          <w:rFonts w:ascii="Times New Roman" w:hAnsi="Times New Roman"/>
          <w:sz w:val="24"/>
          <w:szCs w:val="24"/>
        </w:rPr>
        <w:t xml:space="preserve"> все налоги, сборы и другие обязательные платежи, взимаемые с Поставщика в связи с исполнением обязательств</w:t>
      </w:r>
      <w:r w:rsidR="000F62CC" w:rsidRPr="005C3174">
        <w:rPr>
          <w:rFonts w:ascii="Times New Roman" w:hAnsi="Times New Roman"/>
          <w:sz w:val="24"/>
          <w:szCs w:val="24"/>
        </w:rPr>
        <w:t xml:space="preserve"> </w:t>
      </w:r>
      <w:r w:rsidRPr="005C3174">
        <w:rPr>
          <w:rFonts w:ascii="Times New Roman" w:hAnsi="Times New Roman"/>
          <w:sz w:val="24"/>
          <w:szCs w:val="24"/>
        </w:rPr>
        <w:t>по Контракту</w:t>
      </w:r>
      <w:r w:rsidR="004D69E6">
        <w:rPr>
          <w:rFonts w:ascii="Times New Roman" w:hAnsi="Times New Roman"/>
          <w:sz w:val="24"/>
          <w:szCs w:val="24"/>
        </w:rPr>
        <w:t xml:space="preserve">. КБК </w:t>
      </w:r>
      <w:r w:rsidR="00DE7E9F">
        <w:rPr>
          <w:rFonts w:ascii="Times New Roman" w:hAnsi="Times New Roman"/>
          <w:sz w:val="24"/>
          <w:szCs w:val="24"/>
        </w:rPr>
        <w:t>32003054240690048</w:t>
      </w:r>
      <w:r w:rsidR="004D69E6" w:rsidRPr="004D69E6">
        <w:rPr>
          <w:rFonts w:ascii="Times New Roman" w:hAnsi="Times New Roman"/>
          <w:sz w:val="24"/>
          <w:szCs w:val="24"/>
        </w:rPr>
        <w:t>244</w:t>
      </w:r>
      <w:r w:rsidRPr="005C3174">
        <w:rPr>
          <w:rFonts w:ascii="Times New Roman" w:hAnsi="Times New Roman"/>
          <w:sz w:val="24"/>
          <w:szCs w:val="24"/>
        </w:rPr>
        <w:t>.</w:t>
      </w:r>
      <w:r w:rsidRPr="000D4D0A">
        <w:rPr>
          <w:rFonts w:ascii="Times New Roman" w:hAnsi="Times New Roman"/>
          <w:sz w:val="24"/>
          <w:szCs w:val="24"/>
        </w:rPr>
        <w:t xml:space="preserve"> </w:t>
      </w:r>
    </w:p>
    <w:p w:rsidR="00275DA9" w:rsidRPr="000D4D0A" w:rsidRDefault="00275DA9" w:rsidP="00945C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3.2. Цена Контракта является твердой и не может изменяться в ходе его исполнения,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</w:t>
      </w:r>
      <w:r w:rsidRPr="000D4D0A">
        <w:rPr>
          <w:rFonts w:ascii="Times New Roman" w:hAnsi="Times New Roman"/>
          <w:sz w:val="24"/>
          <w:szCs w:val="24"/>
        </w:rPr>
        <w:t xml:space="preserve">за исключением случаев снижения цены Контракта по соглашению Сторон, без </w:t>
      </w:r>
      <w:proofErr w:type="gramStart"/>
      <w:r w:rsidRPr="000D4D0A">
        <w:rPr>
          <w:rFonts w:ascii="Times New Roman" w:hAnsi="Times New Roman"/>
          <w:sz w:val="24"/>
          <w:szCs w:val="24"/>
        </w:rPr>
        <w:t>изменения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предусмотренного Контрактом количества Товара и иных условий исполнения Контракта.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3.3. Оплата по Контракту осуществляется </w:t>
      </w:r>
      <w:proofErr w:type="gramStart"/>
      <w:r w:rsidRPr="000D4D0A">
        <w:rPr>
          <w:rFonts w:ascii="Times New Roman" w:hAnsi="Times New Roman"/>
          <w:sz w:val="24"/>
          <w:szCs w:val="24"/>
        </w:rPr>
        <w:t xml:space="preserve">в рублях Российской Федерации </w:t>
      </w:r>
      <w:r w:rsidR="00AB750B">
        <w:rPr>
          <w:rFonts w:ascii="Times New Roman" w:hAnsi="Times New Roman"/>
          <w:sz w:val="24"/>
          <w:szCs w:val="24"/>
        </w:rPr>
        <w:t xml:space="preserve">                       </w:t>
      </w:r>
      <w:r w:rsidRPr="000D4D0A">
        <w:rPr>
          <w:rFonts w:ascii="Times New Roman" w:hAnsi="Times New Roman"/>
          <w:sz w:val="24"/>
          <w:szCs w:val="24"/>
        </w:rPr>
        <w:t xml:space="preserve">в безналичном порядке в форме платежных поручений путем перечисления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выделенных</w:t>
      </w:r>
      <w:r w:rsidR="00ED7C91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 xml:space="preserve">из </w:t>
      </w:r>
      <w:r w:rsidR="00024053">
        <w:rPr>
          <w:rFonts w:ascii="Times New Roman" w:hAnsi="Times New Roman"/>
          <w:sz w:val="24"/>
          <w:szCs w:val="24"/>
        </w:rPr>
        <w:t>Федерального бюджета</w:t>
      </w:r>
      <w:r w:rsidRPr="000D4D0A">
        <w:rPr>
          <w:rFonts w:ascii="Times New Roman" w:hAnsi="Times New Roman"/>
          <w:sz w:val="24"/>
          <w:szCs w:val="24"/>
        </w:rPr>
        <w:t xml:space="preserve"> средств на расчетный счет</w:t>
      </w:r>
      <w:proofErr w:type="gramEnd"/>
      <w:r w:rsidRPr="000D4D0A">
        <w:rPr>
          <w:rFonts w:ascii="Times New Roman" w:hAnsi="Times New Roman"/>
          <w:sz w:val="24"/>
          <w:szCs w:val="24"/>
        </w:rPr>
        <w:t xml:space="preserve"> Поставщика </w:t>
      </w:r>
      <w:r w:rsidRPr="00DA257E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="00C61FFA">
        <w:rPr>
          <w:rFonts w:ascii="Times New Roman" w:hAnsi="Times New Roman"/>
          <w:sz w:val="24"/>
          <w:szCs w:val="24"/>
        </w:rPr>
        <w:t xml:space="preserve">          </w:t>
      </w:r>
      <w:r w:rsidR="00712B1E">
        <w:rPr>
          <w:rFonts w:ascii="Times New Roman" w:hAnsi="Times New Roman"/>
          <w:sz w:val="24"/>
          <w:szCs w:val="24"/>
        </w:rPr>
        <w:t>7 (семи)</w:t>
      </w:r>
      <w:r w:rsidR="00024053">
        <w:rPr>
          <w:rFonts w:ascii="Times New Roman" w:hAnsi="Times New Roman"/>
          <w:sz w:val="24"/>
          <w:szCs w:val="24"/>
        </w:rPr>
        <w:t xml:space="preserve"> </w:t>
      </w:r>
      <w:r w:rsidR="00F52AF8"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257E">
        <w:rPr>
          <w:rFonts w:ascii="Times New Roman" w:hAnsi="Times New Roman"/>
          <w:sz w:val="24"/>
          <w:szCs w:val="24"/>
        </w:rPr>
        <w:t xml:space="preserve"> дней с момента поставки товара</w:t>
      </w:r>
      <w:r w:rsidR="00712B1E">
        <w:rPr>
          <w:rFonts w:ascii="Times New Roman" w:hAnsi="Times New Roman"/>
          <w:sz w:val="24"/>
          <w:szCs w:val="24"/>
        </w:rPr>
        <w:t xml:space="preserve"> при наличии денежных средств </w:t>
      </w:r>
      <w:r>
        <w:rPr>
          <w:rFonts w:ascii="Times New Roman" w:hAnsi="Times New Roman"/>
          <w:sz w:val="24"/>
          <w:szCs w:val="24"/>
        </w:rPr>
        <w:t xml:space="preserve">на счетах </w:t>
      </w:r>
      <w:r w:rsidR="00712B1E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аказчика</w:t>
      </w:r>
      <w:r w:rsidRPr="000D4D0A">
        <w:rPr>
          <w:rFonts w:ascii="Times New Roman" w:hAnsi="Times New Roman"/>
          <w:sz w:val="24"/>
          <w:szCs w:val="24"/>
        </w:rPr>
        <w:t xml:space="preserve">. 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3.4. Обязательства по оплате поставленного Товара считаются выполненными в день списания денежных средств со счетов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аказчика.</w:t>
      </w:r>
    </w:p>
    <w:p w:rsidR="00275DA9" w:rsidRPr="002F491C" w:rsidRDefault="00275DA9" w:rsidP="002F491C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 xml:space="preserve">аказчику с указанием новых реквизитов. В противном случае все риски, связанные с перечислением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денежных средств по указанным в Контракте реквизитам Поставщика,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несет Поставщик.</w:t>
      </w: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D4D0A">
        <w:rPr>
          <w:rFonts w:ascii="Times New Roman" w:hAnsi="Times New Roman"/>
          <w:b/>
          <w:sz w:val="24"/>
          <w:szCs w:val="24"/>
        </w:rPr>
        <w:lastRenderedPageBreak/>
        <w:t>4. Качество Товаров</w:t>
      </w:r>
    </w:p>
    <w:p w:rsidR="000707F4" w:rsidRDefault="000707F4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4.1. Качество Товаров должно соответствовать на данный ассортимент Товаров </w:t>
      </w:r>
      <w:r w:rsidR="00AB750B">
        <w:rPr>
          <w:rFonts w:ascii="Times New Roman" w:hAnsi="Times New Roman"/>
          <w:sz w:val="24"/>
          <w:szCs w:val="24"/>
        </w:rPr>
        <w:t xml:space="preserve">               </w:t>
      </w:r>
      <w:r w:rsidRPr="000D4D0A">
        <w:rPr>
          <w:rFonts w:ascii="Times New Roman" w:hAnsi="Times New Roman"/>
          <w:sz w:val="24"/>
          <w:szCs w:val="24"/>
        </w:rPr>
        <w:t>и документам, установленным действующим законодательством РФ, подтверждающим качество поставляемого Товара.</w:t>
      </w:r>
    </w:p>
    <w:p w:rsidR="00502F73" w:rsidRDefault="00275DA9" w:rsidP="008317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3"/>
          <w:szCs w:val="23"/>
        </w:rPr>
      </w:pPr>
      <w:r w:rsidRPr="00070F02">
        <w:rPr>
          <w:b w:val="0"/>
          <w:sz w:val="24"/>
          <w:szCs w:val="24"/>
        </w:rPr>
        <w:t>4.2.</w:t>
      </w:r>
      <w:r w:rsidRPr="000D4D0A">
        <w:rPr>
          <w:sz w:val="24"/>
          <w:szCs w:val="24"/>
        </w:rPr>
        <w:t xml:space="preserve"> </w:t>
      </w:r>
      <w:r w:rsidRPr="007D23FA">
        <w:rPr>
          <w:b w:val="0"/>
          <w:sz w:val="24"/>
          <w:szCs w:val="24"/>
        </w:rPr>
        <w:t xml:space="preserve">Поставщик гарантирует соответствие качества поставляемого по настоящему Контракту Товара </w:t>
      </w:r>
      <w:r w:rsidRPr="00715F0A">
        <w:rPr>
          <w:b w:val="0"/>
          <w:sz w:val="24"/>
          <w:szCs w:val="24"/>
        </w:rPr>
        <w:t xml:space="preserve">требованиям </w:t>
      </w:r>
      <w:r w:rsidR="00831717">
        <w:rPr>
          <w:b w:val="0"/>
          <w:sz w:val="24"/>
          <w:szCs w:val="24"/>
        </w:rPr>
        <w:t>действующего законодательства на каждый вид товара</w:t>
      </w:r>
      <w:r w:rsidR="00502F73" w:rsidRPr="00715F0A">
        <w:rPr>
          <w:b w:val="0"/>
          <w:sz w:val="23"/>
          <w:szCs w:val="23"/>
        </w:rPr>
        <w:t>.</w:t>
      </w:r>
      <w:r w:rsidR="00502F73">
        <w:rPr>
          <w:sz w:val="23"/>
          <w:szCs w:val="23"/>
        </w:rPr>
        <w:t xml:space="preserve"> </w:t>
      </w:r>
    </w:p>
    <w:p w:rsidR="00275DA9" w:rsidRPr="00502F73" w:rsidRDefault="00275DA9" w:rsidP="0083171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4"/>
          <w:szCs w:val="24"/>
        </w:rPr>
      </w:pPr>
      <w:r w:rsidRPr="00502F73">
        <w:rPr>
          <w:b w:val="0"/>
          <w:sz w:val="24"/>
          <w:szCs w:val="24"/>
        </w:rPr>
        <w:t>4.3. Подтверждением ненадлежащего качества Товаров служит акт экспертизы</w:t>
      </w:r>
      <w:r w:rsidR="00715F0A">
        <w:rPr>
          <w:b w:val="0"/>
          <w:sz w:val="24"/>
          <w:szCs w:val="24"/>
        </w:rPr>
        <w:t>.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>4.4. В случае подтверждения экспертной организацией</w:t>
      </w:r>
      <w:r w:rsidR="00C04E2A">
        <w:rPr>
          <w:rFonts w:ascii="Times New Roman" w:hAnsi="Times New Roman"/>
          <w:sz w:val="24"/>
          <w:szCs w:val="24"/>
        </w:rPr>
        <w:t xml:space="preserve"> (в случае ее привлечения)</w:t>
      </w:r>
      <w:r w:rsidRPr="000D4D0A">
        <w:rPr>
          <w:rFonts w:ascii="Times New Roman" w:hAnsi="Times New Roman"/>
          <w:sz w:val="24"/>
          <w:szCs w:val="24"/>
        </w:rPr>
        <w:t xml:space="preserve"> факта отпуска некачественных Товаров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 xml:space="preserve">аказчику, Поставщик возмещает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причиненный ущерб и затраты по проведению независимой экспертизы. Размер ущерба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стоимость затрат по проведению независимой экспертизы должны быть реальными</w:t>
      </w:r>
      <w:r w:rsidR="000F62CC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и документально подтвержденными.</w:t>
      </w:r>
    </w:p>
    <w:p w:rsidR="00275DA9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4.5. Товары считаются переданным Поставщиком и принятым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аказчиком по качеству в соответствии с условиями настоящ</w:t>
      </w:r>
      <w:r w:rsidR="006963BD">
        <w:rPr>
          <w:rFonts w:ascii="Times New Roman" w:hAnsi="Times New Roman"/>
          <w:sz w:val="24"/>
          <w:szCs w:val="24"/>
        </w:rPr>
        <w:t>его Контракта, если в течение 7</w:t>
      </w:r>
      <w:r w:rsidRPr="000D4D0A">
        <w:rPr>
          <w:rFonts w:ascii="Times New Roman" w:hAnsi="Times New Roman"/>
          <w:sz w:val="24"/>
          <w:szCs w:val="24"/>
        </w:rPr>
        <w:t xml:space="preserve"> (десяти) календарных дней со дня выборки Товаров заказчик не заявит претензии по качеству.</w:t>
      </w:r>
      <w:r w:rsidR="00AD2088">
        <w:rPr>
          <w:rFonts w:ascii="Times New Roman" w:hAnsi="Times New Roman"/>
          <w:sz w:val="24"/>
          <w:szCs w:val="24"/>
        </w:rPr>
        <w:t xml:space="preserve"> </w:t>
      </w:r>
      <w:r w:rsidRPr="000D4D0A">
        <w:rPr>
          <w:rFonts w:ascii="Times New Roman" w:hAnsi="Times New Roman"/>
          <w:sz w:val="24"/>
          <w:szCs w:val="24"/>
        </w:rPr>
        <w:t>К претензии обязательно предоставление чека терминала, а также акта экспертизы.</w:t>
      </w: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0D4D0A">
        <w:rPr>
          <w:rFonts w:ascii="Times New Roman" w:hAnsi="Times New Roman"/>
          <w:b/>
          <w:sz w:val="24"/>
          <w:szCs w:val="24"/>
        </w:rPr>
        <w:t>5. Отчетные документы</w:t>
      </w:r>
    </w:p>
    <w:p w:rsidR="000707F4" w:rsidRDefault="000707F4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 Поставщик выставляет </w:t>
      </w:r>
      <w:r w:rsidR="00712B1E">
        <w:rPr>
          <w:rFonts w:ascii="Times New Roman" w:hAnsi="Times New Roman"/>
          <w:sz w:val="24"/>
          <w:szCs w:val="24"/>
        </w:rPr>
        <w:t>З</w:t>
      </w:r>
      <w:r w:rsidRPr="000D4D0A">
        <w:rPr>
          <w:rFonts w:ascii="Times New Roman" w:hAnsi="Times New Roman"/>
          <w:sz w:val="24"/>
          <w:szCs w:val="24"/>
        </w:rPr>
        <w:t>аказчику следующие документы, содержащие данные за отчетный месяц (далее – Отчетные документы):</w:t>
      </w:r>
    </w:p>
    <w:p w:rsidR="00275DA9" w:rsidRPr="000D4D0A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5.1.1 </w:t>
      </w:r>
      <w:r w:rsidR="00BF2478">
        <w:rPr>
          <w:rFonts w:ascii="Times New Roman" w:hAnsi="Times New Roman"/>
          <w:sz w:val="24"/>
          <w:szCs w:val="24"/>
        </w:rPr>
        <w:t>товарная накладная</w:t>
      </w:r>
      <w:r w:rsidRPr="000D4D0A">
        <w:rPr>
          <w:rFonts w:ascii="Times New Roman" w:hAnsi="Times New Roman"/>
          <w:sz w:val="24"/>
          <w:szCs w:val="24"/>
        </w:rPr>
        <w:t>;</w:t>
      </w:r>
    </w:p>
    <w:p w:rsidR="00275DA9" w:rsidRDefault="00275DA9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0D4D0A">
        <w:rPr>
          <w:rFonts w:ascii="Times New Roman" w:hAnsi="Times New Roman"/>
          <w:sz w:val="24"/>
          <w:szCs w:val="24"/>
        </w:rPr>
        <w:t xml:space="preserve">5.1.2 </w:t>
      </w:r>
      <w:r w:rsidR="00C04E2A">
        <w:rPr>
          <w:rFonts w:ascii="Times New Roman" w:hAnsi="Times New Roman"/>
          <w:sz w:val="24"/>
          <w:szCs w:val="24"/>
        </w:rPr>
        <w:t>счет на оплату</w:t>
      </w:r>
      <w:r w:rsidRPr="000D4D0A">
        <w:rPr>
          <w:rFonts w:ascii="Times New Roman" w:hAnsi="Times New Roman"/>
          <w:sz w:val="24"/>
          <w:szCs w:val="24"/>
        </w:rPr>
        <w:t>;</w:t>
      </w:r>
    </w:p>
    <w:p w:rsidR="00275DA9" w:rsidRPr="007D23FA" w:rsidRDefault="00C04E2A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275DA9" w:rsidRPr="007D23FA">
        <w:rPr>
          <w:rFonts w:ascii="Times New Roman" w:hAnsi="Times New Roman"/>
          <w:sz w:val="24"/>
          <w:szCs w:val="24"/>
        </w:rPr>
        <w:t xml:space="preserve">. В ходе исполнения Контракта Поставщик подготавливает акт сверки взаимных расчетов по мере необходимости. Стороны обязаны провести бухгалтерскую сверку </w:t>
      </w:r>
      <w:r w:rsidR="00AB750B">
        <w:rPr>
          <w:rFonts w:ascii="Times New Roman" w:hAnsi="Times New Roman"/>
          <w:sz w:val="24"/>
          <w:szCs w:val="24"/>
        </w:rPr>
        <w:t xml:space="preserve">                   </w:t>
      </w:r>
      <w:r w:rsidR="00275DA9" w:rsidRPr="007D23FA">
        <w:rPr>
          <w:rFonts w:ascii="Times New Roman" w:hAnsi="Times New Roman"/>
          <w:sz w:val="24"/>
          <w:szCs w:val="24"/>
        </w:rPr>
        <w:t>и подписать акт сверки взаиморасчетов после исполнения обязательств по Контракту.</w:t>
      </w:r>
    </w:p>
    <w:p w:rsidR="00275DA9" w:rsidRPr="00C8006A" w:rsidRDefault="00C04E2A" w:rsidP="0083171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275DA9" w:rsidRPr="007D23FA">
        <w:rPr>
          <w:rFonts w:ascii="Times New Roman" w:hAnsi="Times New Roman"/>
          <w:sz w:val="24"/>
          <w:szCs w:val="24"/>
        </w:rPr>
        <w:t xml:space="preserve">. </w:t>
      </w:r>
      <w:r w:rsidR="000F20F7">
        <w:rPr>
          <w:rFonts w:ascii="Times New Roman" w:hAnsi="Times New Roman"/>
          <w:sz w:val="24"/>
          <w:szCs w:val="24"/>
        </w:rPr>
        <w:t>З</w:t>
      </w:r>
      <w:r w:rsidR="00275DA9" w:rsidRPr="007D23FA">
        <w:rPr>
          <w:rFonts w:ascii="Times New Roman" w:hAnsi="Times New Roman"/>
          <w:sz w:val="24"/>
          <w:szCs w:val="24"/>
        </w:rPr>
        <w:t xml:space="preserve">аказчик обязан получить Отчетные документы и акты сверки взаиморасчетов после </w:t>
      </w:r>
      <w:r w:rsidR="000F62CC">
        <w:rPr>
          <w:rFonts w:ascii="Times New Roman" w:hAnsi="Times New Roman"/>
          <w:sz w:val="24"/>
          <w:szCs w:val="24"/>
        </w:rPr>
        <w:t xml:space="preserve">                      </w:t>
      </w:r>
      <w:r w:rsidR="00275DA9" w:rsidRPr="007D23FA">
        <w:rPr>
          <w:rFonts w:ascii="Times New Roman" w:hAnsi="Times New Roman"/>
          <w:sz w:val="24"/>
          <w:szCs w:val="24"/>
        </w:rPr>
        <w:t>их подготовки Поставщиком по фактическому месту нахождения Поставщика.</w:t>
      </w:r>
    </w:p>
    <w:p w:rsidR="000F20F7" w:rsidRDefault="000F20F7" w:rsidP="00275DA9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5DA9" w:rsidRDefault="00275DA9" w:rsidP="00275DA9">
      <w:p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A0494F">
        <w:rPr>
          <w:rFonts w:ascii="Times New Roman" w:hAnsi="Times New Roman"/>
          <w:b/>
          <w:color w:val="000000" w:themeColor="text1"/>
          <w:sz w:val="24"/>
          <w:szCs w:val="24"/>
        </w:rPr>
        <w:t>. Ответственность Сторон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0707F4" w:rsidRDefault="000707F4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6.2. Невыполнение Поставщиком условий Контракта является основанием для обращения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аказчика в суд с требованием о расторжении настоящего Контракта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или расторжения Контракта в связи с односторонним отказом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аказчика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от исполнения Контракта.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6.3. В случае полного (частичного) невыполнения условий настоящего Контракта одной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из Сторон эта Сторона обязана возместить другой Стороне причиненные убытки.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715F0A" w:rsidRPr="00F75330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proofErr w:type="gramStart"/>
      <w:r w:rsidRPr="00F75330">
        <w:rPr>
          <w:rFonts w:ascii="Times New Roman" w:hAnsi="Times New Roman"/>
          <w:bCs/>
          <w:snapToGrid w:val="0"/>
          <w:sz w:val="24"/>
          <w:szCs w:val="24"/>
        </w:rPr>
        <w:t>В соответствии с Постановлением Правительства РФ от 30.08.2017 № 1042, 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  <w:proofErr w:type="gramEnd"/>
    </w:p>
    <w:p w:rsidR="00715F0A" w:rsidRPr="001C1560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В случае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lastRenderedPageBreak/>
        <w:t xml:space="preserve">Поставщик уплачивает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>аказчику за каждый факт неисполнения обязатель</w:t>
      </w:r>
      <w:proofErr w:type="gramStart"/>
      <w:r w:rsidRPr="001C1560">
        <w:rPr>
          <w:rFonts w:ascii="Times New Roman" w:hAnsi="Times New Roman"/>
          <w:bCs/>
          <w:snapToGrid w:val="0"/>
          <w:sz w:val="24"/>
          <w:szCs w:val="24"/>
        </w:rPr>
        <w:t>ств штр</w:t>
      </w:r>
      <w:proofErr w:type="gramEnd"/>
      <w:r w:rsidRPr="001C1560">
        <w:rPr>
          <w:rFonts w:ascii="Times New Roman" w:hAnsi="Times New Roman"/>
          <w:bCs/>
          <w:snapToGrid w:val="0"/>
          <w:sz w:val="24"/>
          <w:szCs w:val="24"/>
        </w:rPr>
        <w:t>аф в размере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10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% цены контракта</w:t>
      </w:r>
      <w:r w:rsidR="00547504">
        <w:rPr>
          <w:rFonts w:ascii="Times New Roman" w:hAnsi="Times New Roman"/>
          <w:bCs/>
          <w:snapToGrid w:val="0"/>
          <w:sz w:val="24"/>
          <w:szCs w:val="24"/>
        </w:rPr>
        <w:t>.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6.5. В случае просрочки исполнения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712B1E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Поставщик вправе потребовать уплаты неустоек (штрафов, пеней).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</w:t>
      </w:r>
      <w:r>
        <w:rPr>
          <w:rFonts w:ascii="Times New Roman" w:hAnsi="Times New Roman"/>
          <w:bCs/>
          <w:snapToGrid w:val="0"/>
          <w:sz w:val="24"/>
          <w:szCs w:val="24"/>
        </w:rPr>
        <w:t>одной трехсотой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715F0A" w:rsidRPr="000F6EB1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В случае неисполнения или ненадлежащего исполнения </w:t>
      </w:r>
      <w:r w:rsidR="0025697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аказчиком обязательств, предусмотренных Контрактом, за исключением просрочки исполнения </w:t>
      </w:r>
      <w:r w:rsidR="0025697A">
        <w:rPr>
          <w:rFonts w:ascii="Times New Roman" w:hAnsi="Times New Roman"/>
          <w:bCs/>
          <w:snapToGrid w:val="0"/>
          <w:sz w:val="24"/>
          <w:szCs w:val="24"/>
        </w:rPr>
        <w:t>З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аказчиком обязательств, предусмотренных Контрактом, заказчик уплачивает Поставщику</w:t>
      </w:r>
      <w:r w:rsidRPr="001C1560">
        <w:rPr>
          <w:rFonts w:ascii="Times New Roman" w:hAnsi="Times New Roman"/>
          <w:bCs/>
          <w:snapToGrid w:val="0"/>
          <w:sz w:val="24"/>
          <w:szCs w:val="24"/>
        </w:rPr>
        <w:t xml:space="preserve"> за каждый факт неисполнения обязатель</w:t>
      </w:r>
      <w:proofErr w:type="gramStart"/>
      <w:r w:rsidRPr="001C1560">
        <w:rPr>
          <w:rFonts w:ascii="Times New Roman" w:hAnsi="Times New Roman"/>
          <w:bCs/>
          <w:snapToGrid w:val="0"/>
          <w:sz w:val="24"/>
          <w:szCs w:val="24"/>
        </w:rPr>
        <w:t>ств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 штр</w:t>
      </w:r>
      <w:proofErr w:type="gramEnd"/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аф в размере </w:t>
      </w:r>
      <w:r w:rsidRPr="000F6EB1">
        <w:rPr>
          <w:rFonts w:ascii="Times New Roman" w:hAnsi="Times New Roman"/>
          <w:b/>
          <w:bCs/>
          <w:snapToGrid w:val="0"/>
          <w:sz w:val="24"/>
          <w:szCs w:val="24"/>
        </w:rPr>
        <w:t xml:space="preserve">1 000,00 руб. 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6.6. Сторона освобождается от уплаты неустойки (штрафа, пени), если докажет, 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15F0A" w:rsidRPr="00E11E3E" w:rsidRDefault="00715F0A" w:rsidP="00715F0A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>6.7. Уплата неустойки (штрафа, пени) не освобождает Стороны от исполнения обязательств по настоящему Контракту.</w:t>
      </w:r>
    </w:p>
    <w:p w:rsidR="00715F0A" w:rsidRDefault="00715F0A" w:rsidP="000F62CC">
      <w:pPr>
        <w:pStyle w:val="ac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E11E3E">
        <w:rPr>
          <w:rFonts w:ascii="Times New Roman" w:hAnsi="Times New Roman"/>
          <w:bCs/>
          <w:snapToGrid w:val="0"/>
          <w:sz w:val="24"/>
          <w:szCs w:val="24"/>
        </w:rPr>
        <w:t xml:space="preserve">6.8. Общая сумма штрафных санкций, начисляемых в соответствии с настоящим Контрактом, </w:t>
      </w:r>
      <w:r w:rsidR="000F62CC">
        <w:rPr>
          <w:rFonts w:ascii="Times New Roman" w:hAnsi="Times New Roman"/>
          <w:bCs/>
          <w:snapToGrid w:val="0"/>
          <w:sz w:val="24"/>
          <w:szCs w:val="24"/>
        </w:rPr>
        <w:t xml:space="preserve">                </w:t>
      </w:r>
      <w:r w:rsidRPr="00E11E3E">
        <w:rPr>
          <w:rFonts w:ascii="Times New Roman" w:hAnsi="Times New Roman"/>
          <w:bCs/>
          <w:snapToGrid w:val="0"/>
          <w:sz w:val="24"/>
          <w:szCs w:val="24"/>
        </w:rPr>
        <w:t>не может превышать цены Контракта</w:t>
      </w:r>
      <w:r>
        <w:rPr>
          <w:rFonts w:ascii="Times New Roman" w:hAnsi="Times New Roman"/>
          <w:bCs/>
          <w:snapToGrid w:val="0"/>
          <w:sz w:val="24"/>
          <w:szCs w:val="24"/>
        </w:rPr>
        <w:t>.</w:t>
      </w:r>
    </w:p>
    <w:p w:rsidR="00275DA9" w:rsidRPr="00A0494F" w:rsidRDefault="00275DA9" w:rsidP="00275DA9">
      <w:pPr>
        <w:tabs>
          <w:tab w:val="left" w:pos="1260"/>
        </w:tabs>
        <w:spacing w:after="0" w:line="240" w:lineRule="auto"/>
        <w:ind w:right="14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DA257E">
        <w:rPr>
          <w:rFonts w:ascii="Times New Roman" w:hAnsi="Times New Roman"/>
          <w:b/>
          <w:sz w:val="24"/>
          <w:szCs w:val="24"/>
        </w:rPr>
        <w:t>. Порядок  разрешения  споров</w:t>
      </w:r>
      <w:r w:rsidRPr="00DA257E">
        <w:rPr>
          <w:rFonts w:ascii="Times New Roman" w:hAnsi="Times New Roman"/>
          <w:sz w:val="24"/>
          <w:szCs w:val="24"/>
        </w:rPr>
        <w:t>.</w:t>
      </w:r>
    </w:p>
    <w:p w:rsidR="000707F4" w:rsidRDefault="000707F4" w:rsidP="00F8001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Default="00275DA9" w:rsidP="00F8001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74CC8">
        <w:rPr>
          <w:rFonts w:ascii="Times New Roman" w:hAnsi="Times New Roman"/>
          <w:sz w:val="24"/>
          <w:szCs w:val="24"/>
        </w:rPr>
        <w:t xml:space="preserve">.1. Все споры, возникающие в процессе </w:t>
      </w:r>
      <w:r w:rsidRPr="00DA257E">
        <w:rPr>
          <w:rFonts w:ascii="Times New Roman" w:hAnsi="Times New Roman"/>
          <w:sz w:val="24"/>
          <w:szCs w:val="24"/>
        </w:rPr>
        <w:t xml:space="preserve">заключения и </w:t>
      </w:r>
      <w:r w:rsidR="00E74CC8">
        <w:rPr>
          <w:rFonts w:ascii="Times New Roman" w:hAnsi="Times New Roman"/>
          <w:sz w:val="24"/>
          <w:szCs w:val="24"/>
        </w:rPr>
        <w:t xml:space="preserve">исполнения </w:t>
      </w:r>
      <w:r w:rsidRPr="00FD57C2">
        <w:rPr>
          <w:rFonts w:ascii="Times New Roman" w:hAnsi="Times New Roman"/>
          <w:sz w:val="24"/>
          <w:szCs w:val="24"/>
        </w:rPr>
        <w:t>Контракта, решаются сторонами путем переговоров. При  не достижении  соглашения  Сторон  спор  подлежит разрешению Арбитражным судом Саратовской области в соответствии с действующим законодательством России.</w:t>
      </w:r>
    </w:p>
    <w:p w:rsidR="00947088" w:rsidRPr="004D1D25" w:rsidRDefault="00947088" w:rsidP="00947088">
      <w:pPr>
        <w:spacing w:after="0" w:line="240" w:lineRule="auto"/>
        <w:ind w:firstLine="709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 xml:space="preserve">7.2.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Сторона, которой предъявлена претензия, обязана рассмотреть такую претензию в течение </w:t>
      </w:r>
      <w:r w:rsidR="00360B48">
        <w:rPr>
          <w:rFonts w:ascii="Times New Roman" w:hAnsi="Times New Roman"/>
          <w:bCs/>
          <w:snapToGrid w:val="0"/>
          <w:sz w:val="24"/>
          <w:szCs w:val="24"/>
        </w:rPr>
        <w:t>7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 (</w:t>
      </w:r>
      <w:r w:rsidR="00360B48">
        <w:rPr>
          <w:rFonts w:ascii="Times New Roman" w:hAnsi="Times New Roman"/>
          <w:bCs/>
          <w:snapToGrid w:val="0"/>
          <w:sz w:val="24"/>
          <w:szCs w:val="24"/>
        </w:rPr>
        <w:t>семи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) календарных дней с момента </w:t>
      </w:r>
      <w:r w:rsidR="00AB750B">
        <w:rPr>
          <w:rFonts w:ascii="Times New Roman" w:hAnsi="Times New Roman"/>
          <w:bCs/>
          <w:snapToGrid w:val="0"/>
          <w:sz w:val="24"/>
          <w:szCs w:val="24"/>
        </w:rPr>
        <w:t xml:space="preserve">            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 xml:space="preserve">ее получения и сообщить о своем решении другой Стороне путем направления ответа </w:t>
      </w:r>
      <w:r w:rsidR="00AB750B">
        <w:rPr>
          <w:rFonts w:ascii="Times New Roman" w:hAnsi="Times New Roman"/>
          <w:bCs/>
          <w:snapToGrid w:val="0"/>
          <w:sz w:val="24"/>
          <w:szCs w:val="24"/>
        </w:rPr>
        <w:t xml:space="preserve">                 </w:t>
      </w:r>
      <w:r w:rsidRPr="004D1D25">
        <w:rPr>
          <w:rFonts w:ascii="Times New Roman" w:hAnsi="Times New Roman"/>
          <w:bCs/>
          <w:snapToGrid w:val="0"/>
          <w:sz w:val="24"/>
          <w:szCs w:val="24"/>
        </w:rPr>
        <w:t>в письменной форме.</w:t>
      </w:r>
    </w:p>
    <w:p w:rsidR="00275DA9" w:rsidRPr="00315D61" w:rsidRDefault="00275DA9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47088">
        <w:rPr>
          <w:rFonts w:ascii="Times New Roman" w:hAnsi="Times New Roman"/>
          <w:sz w:val="24"/>
          <w:szCs w:val="24"/>
        </w:rPr>
        <w:t>.3</w:t>
      </w:r>
      <w:r w:rsidRPr="00DA257E">
        <w:rPr>
          <w:rFonts w:ascii="Times New Roman" w:hAnsi="Times New Roman"/>
          <w:sz w:val="24"/>
          <w:szCs w:val="24"/>
        </w:rPr>
        <w:t xml:space="preserve">. Условия </w:t>
      </w:r>
      <w:r w:rsidRPr="00315D61">
        <w:rPr>
          <w:rFonts w:ascii="Times New Roman" w:hAnsi="Times New Roman"/>
          <w:sz w:val="24"/>
          <w:szCs w:val="24"/>
        </w:rPr>
        <w:t>настоящего Контракта мог</w:t>
      </w:r>
      <w:r w:rsidR="00673F3A">
        <w:rPr>
          <w:rFonts w:ascii="Times New Roman" w:hAnsi="Times New Roman"/>
          <w:sz w:val="24"/>
          <w:szCs w:val="24"/>
        </w:rPr>
        <w:t xml:space="preserve">ут быть изменены по взаимному </w:t>
      </w:r>
      <w:r w:rsidRPr="00315D61">
        <w:rPr>
          <w:rFonts w:ascii="Times New Roman" w:hAnsi="Times New Roman"/>
          <w:sz w:val="24"/>
          <w:szCs w:val="24"/>
        </w:rPr>
        <w:t>согласию</w:t>
      </w:r>
      <w:r w:rsidR="000F62CC">
        <w:rPr>
          <w:rFonts w:ascii="Times New Roman" w:hAnsi="Times New Roman"/>
          <w:sz w:val="24"/>
          <w:szCs w:val="24"/>
        </w:rPr>
        <w:t xml:space="preserve">                     </w:t>
      </w:r>
      <w:r w:rsidRPr="00315D61">
        <w:rPr>
          <w:rFonts w:ascii="Times New Roman" w:hAnsi="Times New Roman"/>
          <w:sz w:val="24"/>
          <w:szCs w:val="24"/>
        </w:rPr>
        <w:t xml:space="preserve">  с обязател</w:t>
      </w:r>
      <w:r w:rsidR="00673F3A">
        <w:rPr>
          <w:rFonts w:ascii="Times New Roman" w:hAnsi="Times New Roman"/>
          <w:sz w:val="24"/>
          <w:szCs w:val="24"/>
        </w:rPr>
        <w:t xml:space="preserve">ьным составлением письменного </w:t>
      </w:r>
      <w:r w:rsidRPr="00315D61">
        <w:rPr>
          <w:rFonts w:ascii="Times New Roman" w:hAnsi="Times New Roman"/>
          <w:sz w:val="24"/>
          <w:szCs w:val="24"/>
        </w:rPr>
        <w:t xml:space="preserve">документа, за исключением  условий, которые </w:t>
      </w:r>
      <w:r w:rsidR="000F62CC">
        <w:rPr>
          <w:rFonts w:ascii="Times New Roman" w:hAnsi="Times New Roman"/>
          <w:sz w:val="24"/>
          <w:szCs w:val="24"/>
        </w:rPr>
        <w:t xml:space="preserve">                   </w:t>
      </w:r>
      <w:r w:rsidRPr="00315D61">
        <w:rPr>
          <w:rFonts w:ascii="Times New Roman" w:hAnsi="Times New Roman"/>
          <w:sz w:val="24"/>
          <w:szCs w:val="24"/>
        </w:rPr>
        <w:t>не подлежат изменению в течение срока действия настоящего Контракта.</w:t>
      </w:r>
    </w:p>
    <w:p w:rsidR="00275DA9" w:rsidRPr="00315D61" w:rsidRDefault="00947088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 w:rsidR="00673F3A">
        <w:rPr>
          <w:rFonts w:ascii="Times New Roman" w:hAnsi="Times New Roman"/>
          <w:sz w:val="24"/>
          <w:szCs w:val="24"/>
        </w:rPr>
        <w:t xml:space="preserve">. Ни одна </w:t>
      </w:r>
      <w:r w:rsidR="00A53AA7">
        <w:rPr>
          <w:rFonts w:ascii="Times New Roman" w:hAnsi="Times New Roman"/>
          <w:sz w:val="24"/>
          <w:szCs w:val="24"/>
        </w:rPr>
        <w:t xml:space="preserve">из </w:t>
      </w:r>
      <w:r w:rsidR="00673F3A">
        <w:rPr>
          <w:rFonts w:ascii="Times New Roman" w:hAnsi="Times New Roman"/>
          <w:sz w:val="24"/>
          <w:szCs w:val="24"/>
        </w:rPr>
        <w:t>сторон не вправе передавать</w:t>
      </w:r>
      <w:r w:rsidR="00275DA9" w:rsidRPr="00315D61">
        <w:rPr>
          <w:rFonts w:ascii="Times New Roman" w:hAnsi="Times New Roman"/>
          <w:sz w:val="24"/>
          <w:szCs w:val="24"/>
        </w:rPr>
        <w:t xml:space="preserve"> свои права и обязанности  по настоя</w:t>
      </w:r>
      <w:r w:rsidR="00A53AA7">
        <w:rPr>
          <w:rFonts w:ascii="Times New Roman" w:hAnsi="Times New Roman"/>
          <w:sz w:val="24"/>
          <w:szCs w:val="24"/>
        </w:rPr>
        <w:t xml:space="preserve">щему Контракту третьей Стороне </w:t>
      </w:r>
      <w:r w:rsidR="00275DA9" w:rsidRPr="00315D61">
        <w:rPr>
          <w:rFonts w:ascii="Times New Roman" w:hAnsi="Times New Roman"/>
          <w:sz w:val="24"/>
          <w:szCs w:val="24"/>
        </w:rPr>
        <w:t>без письменного согласия другой Стороны.</w:t>
      </w:r>
    </w:p>
    <w:p w:rsidR="00275DA9" w:rsidRPr="00315D61" w:rsidRDefault="00947088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 w:rsidR="00275DA9" w:rsidRPr="00315D6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F20F7">
        <w:rPr>
          <w:rFonts w:ascii="Times New Roman" w:hAnsi="Times New Roman"/>
          <w:sz w:val="24"/>
          <w:szCs w:val="24"/>
        </w:rPr>
        <w:t>К</w:t>
      </w:r>
      <w:r w:rsidR="00275DA9" w:rsidRPr="00315D61">
        <w:rPr>
          <w:rFonts w:ascii="Times New Roman" w:hAnsi="Times New Roman"/>
          <w:sz w:val="24"/>
          <w:szCs w:val="24"/>
        </w:rPr>
        <w:t>онтракт</w:t>
      </w:r>
      <w:proofErr w:type="gramEnd"/>
      <w:r w:rsidR="00275DA9" w:rsidRPr="00315D61">
        <w:rPr>
          <w:rFonts w:ascii="Times New Roman" w:hAnsi="Times New Roman"/>
          <w:sz w:val="24"/>
          <w:szCs w:val="24"/>
        </w:rPr>
        <w:t xml:space="preserve"> может быть расторгнут исключительно по соглашению сторон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275DA9" w:rsidRPr="00315D61">
        <w:rPr>
          <w:rFonts w:ascii="Times New Roman" w:hAnsi="Times New Roman"/>
          <w:sz w:val="24"/>
          <w:szCs w:val="24"/>
        </w:rPr>
        <w:t xml:space="preserve">или по решению суда. </w:t>
      </w:r>
    </w:p>
    <w:p w:rsidR="00275DA9" w:rsidRPr="00DA257E" w:rsidRDefault="00275DA9" w:rsidP="00275DA9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DA257E">
        <w:rPr>
          <w:rFonts w:ascii="Times New Roman" w:hAnsi="Times New Roman"/>
          <w:b/>
          <w:sz w:val="24"/>
          <w:szCs w:val="24"/>
        </w:rPr>
        <w:t>. Прочие условия</w:t>
      </w:r>
    </w:p>
    <w:p w:rsidR="000707F4" w:rsidRDefault="000707F4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.1. Настоящий Контракт составлен в двух подлинных экземплярах, имеющих одинаковую юридическую силу (по одному экземпляру у каждой стороны).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.2. Все изменения и дополнения к настоящему Контракту должны быть составлены</w:t>
      </w:r>
      <w:r w:rsidR="000F62CC">
        <w:rPr>
          <w:rFonts w:ascii="Times New Roman" w:hAnsi="Times New Roman"/>
          <w:sz w:val="24"/>
          <w:szCs w:val="24"/>
        </w:rPr>
        <w:t xml:space="preserve">                        </w:t>
      </w:r>
      <w:r w:rsidRPr="00DA257E">
        <w:rPr>
          <w:rFonts w:ascii="Times New Roman" w:hAnsi="Times New Roman"/>
          <w:sz w:val="24"/>
          <w:szCs w:val="24"/>
        </w:rPr>
        <w:t xml:space="preserve"> в письменной форме, подписаны надлежаще уполномоченными представителями сторон.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 xml:space="preserve">.3. В случае изменения юридических адресов, банковских и отгрузочных реквизитов  Сторона обязана сообщить об этом другой Стороне в течение десятидневного срока </w:t>
      </w:r>
      <w:r w:rsidR="00AB750B">
        <w:rPr>
          <w:rFonts w:ascii="Times New Roman" w:hAnsi="Times New Roman"/>
          <w:sz w:val="24"/>
          <w:szCs w:val="24"/>
        </w:rPr>
        <w:t xml:space="preserve">                       </w:t>
      </w:r>
      <w:r w:rsidRPr="00DA257E">
        <w:rPr>
          <w:rFonts w:ascii="Times New Roman" w:hAnsi="Times New Roman"/>
          <w:sz w:val="24"/>
          <w:szCs w:val="24"/>
        </w:rPr>
        <w:t>в письменном виде.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A257E">
        <w:rPr>
          <w:rFonts w:ascii="Times New Roman" w:hAnsi="Times New Roman"/>
          <w:sz w:val="24"/>
          <w:szCs w:val="24"/>
        </w:rPr>
        <w:t>.4.После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275DA9" w:rsidRPr="00DA257E" w:rsidRDefault="00275DA9" w:rsidP="00287AF7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DA257E">
        <w:rPr>
          <w:rFonts w:ascii="Times New Roman" w:hAnsi="Times New Roman"/>
          <w:sz w:val="24"/>
          <w:szCs w:val="24"/>
        </w:rPr>
        <w:t xml:space="preserve">.5.Если в результате изменения законодательства какие-либо положения настоящего Контракта утратят свою силу, стороны обязуются согласовать порядок исполнения Контракта, </w:t>
      </w:r>
      <w:r w:rsidR="000F62CC">
        <w:rPr>
          <w:rFonts w:ascii="Times New Roman" w:hAnsi="Times New Roman"/>
          <w:sz w:val="24"/>
          <w:szCs w:val="24"/>
        </w:rPr>
        <w:t xml:space="preserve">     </w:t>
      </w:r>
      <w:r w:rsidRPr="00DA257E">
        <w:rPr>
          <w:rFonts w:ascii="Times New Roman" w:hAnsi="Times New Roman"/>
          <w:sz w:val="24"/>
          <w:szCs w:val="24"/>
        </w:rPr>
        <w:t xml:space="preserve">при этом все остальные его положения остаются обязательными для сторон. </w:t>
      </w:r>
    </w:p>
    <w:p w:rsidR="00C04E2A" w:rsidRDefault="00C04E2A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DA257E">
        <w:rPr>
          <w:rFonts w:ascii="Times New Roman" w:hAnsi="Times New Roman"/>
          <w:b/>
          <w:sz w:val="24"/>
          <w:szCs w:val="24"/>
        </w:rPr>
        <w:t>. Срок действия Контракта</w:t>
      </w:r>
    </w:p>
    <w:p w:rsidR="000707F4" w:rsidRDefault="000707F4" w:rsidP="00275DA9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5DA9" w:rsidRPr="00503B13" w:rsidRDefault="00061D31" w:rsidP="00275DA9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момента подписания до 31</w:t>
      </w:r>
      <w:r w:rsidR="00547504" w:rsidRPr="00352F0B">
        <w:rPr>
          <w:rFonts w:ascii="Times New Roman" w:hAnsi="Times New Roman"/>
          <w:sz w:val="24"/>
          <w:szCs w:val="24"/>
        </w:rPr>
        <w:t>.</w:t>
      </w:r>
      <w:r w:rsidR="00547504">
        <w:rPr>
          <w:rFonts w:ascii="Times New Roman" w:hAnsi="Times New Roman"/>
          <w:sz w:val="24"/>
          <w:szCs w:val="24"/>
        </w:rPr>
        <w:t>12.202</w:t>
      </w:r>
      <w:r>
        <w:rPr>
          <w:rFonts w:ascii="Times New Roman" w:hAnsi="Times New Roman"/>
          <w:sz w:val="24"/>
          <w:szCs w:val="24"/>
        </w:rPr>
        <w:t>6</w:t>
      </w:r>
      <w:r w:rsidR="00275DA9" w:rsidRPr="00224EBA">
        <w:rPr>
          <w:rFonts w:ascii="Times New Roman" w:hAnsi="Times New Roman"/>
          <w:sz w:val="24"/>
          <w:szCs w:val="24"/>
        </w:rPr>
        <w:t xml:space="preserve"> года</w:t>
      </w:r>
      <w:r w:rsidR="00275DA9">
        <w:rPr>
          <w:rFonts w:ascii="Times New Roman" w:hAnsi="Times New Roman"/>
          <w:sz w:val="24"/>
          <w:szCs w:val="24"/>
        </w:rPr>
        <w:t>,</w:t>
      </w:r>
      <w:r w:rsidR="00275DA9" w:rsidRPr="00300C47">
        <w:rPr>
          <w:rFonts w:ascii="Times New Roman" w:hAnsi="Times New Roman"/>
          <w:sz w:val="24"/>
          <w:szCs w:val="24"/>
        </w:rPr>
        <w:t xml:space="preserve"> </w:t>
      </w:r>
      <w:r w:rsidR="00275DA9" w:rsidRPr="00503B13">
        <w:rPr>
          <w:rFonts w:ascii="Times New Roman" w:hAnsi="Times New Roman"/>
          <w:sz w:val="24"/>
          <w:szCs w:val="24"/>
        </w:rPr>
        <w:t xml:space="preserve">а в части исполнения обязательств </w:t>
      </w:r>
      <w:r w:rsidR="000F62CC">
        <w:rPr>
          <w:rFonts w:ascii="Times New Roman" w:hAnsi="Times New Roman"/>
          <w:sz w:val="24"/>
          <w:szCs w:val="24"/>
        </w:rPr>
        <w:t xml:space="preserve">                              </w:t>
      </w:r>
      <w:r w:rsidR="00275DA9" w:rsidRPr="00503B13">
        <w:rPr>
          <w:rFonts w:ascii="Times New Roman" w:hAnsi="Times New Roman"/>
          <w:sz w:val="24"/>
          <w:szCs w:val="24"/>
        </w:rPr>
        <w:t>по взаиморасчетам - до полного их выполнения.</w:t>
      </w:r>
    </w:p>
    <w:p w:rsidR="00275DA9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71ABF" w:rsidRDefault="00371ABF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502F73" w:rsidRDefault="00275DA9" w:rsidP="00C04E2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1</w:t>
      </w:r>
      <w:r w:rsidR="000F62CC">
        <w:rPr>
          <w:rFonts w:ascii="Times New Roman" w:hAnsi="Times New Roman"/>
          <w:b/>
          <w:sz w:val="24"/>
          <w:szCs w:val="24"/>
        </w:rPr>
        <w:t>0</w:t>
      </w:r>
      <w:r w:rsidRPr="00DA257E">
        <w:rPr>
          <w:rFonts w:ascii="Times New Roman" w:hAnsi="Times New Roman"/>
          <w:b/>
          <w:sz w:val="24"/>
          <w:szCs w:val="24"/>
        </w:rPr>
        <w:t xml:space="preserve">. Юридические адреса, банковские и отгрузочные реквизиты Сторон </w:t>
      </w:r>
    </w:p>
    <w:p w:rsidR="00275DA9" w:rsidRPr="00DA257E" w:rsidRDefault="00275DA9" w:rsidP="00C04E2A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A257E">
        <w:rPr>
          <w:rFonts w:ascii="Times New Roman" w:hAnsi="Times New Roman"/>
          <w:b/>
          <w:sz w:val="24"/>
          <w:szCs w:val="24"/>
        </w:rPr>
        <w:t>на момент заключения Контракта</w:t>
      </w:r>
    </w:p>
    <w:p w:rsidR="00275DA9" w:rsidRPr="00DA257E" w:rsidRDefault="00275DA9" w:rsidP="00C04E2A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5E1D73" w:rsidRDefault="005E1D73" w:rsidP="007D32A4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FD3065" w:rsidRDefault="00FD3065" w:rsidP="00FD3065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DA257E">
        <w:rPr>
          <w:rFonts w:ascii="Times New Roman" w:hAnsi="Times New Roman"/>
          <w:b/>
          <w:sz w:val="24"/>
          <w:szCs w:val="24"/>
        </w:rPr>
        <w:t xml:space="preserve">аказчик: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DA257E">
        <w:rPr>
          <w:rFonts w:ascii="Times New Roman" w:hAnsi="Times New Roman"/>
          <w:b/>
          <w:sz w:val="24"/>
          <w:szCs w:val="24"/>
        </w:rPr>
        <w:t>Поставщик:</w:t>
      </w:r>
    </w:p>
    <w:tbl>
      <w:tblPr>
        <w:tblW w:w="10456" w:type="dxa"/>
        <w:tblLayout w:type="fixed"/>
        <w:tblLook w:val="04A0"/>
      </w:tblPr>
      <w:tblGrid>
        <w:gridCol w:w="5211"/>
        <w:gridCol w:w="5245"/>
      </w:tblGrid>
      <w:tr w:rsidR="00FD3065" w:rsidRPr="00061D31" w:rsidTr="004E1BD4">
        <w:trPr>
          <w:trHeight w:val="2513"/>
        </w:trPr>
        <w:tc>
          <w:tcPr>
            <w:tcW w:w="5211" w:type="dxa"/>
          </w:tcPr>
          <w:p w:rsidR="00FD3065" w:rsidRPr="00061D31" w:rsidRDefault="00FD3065" w:rsidP="00061D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ФКУ ИК-2 УФСИН России</w:t>
            </w:r>
          </w:p>
          <w:p w:rsidR="00061D31" w:rsidRPr="00061D31" w:rsidRDefault="00FD3065" w:rsidP="0006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по Саратовской области, </w:t>
            </w:r>
            <w:r w:rsidR="00061D31" w:rsidRPr="00061D31">
              <w:rPr>
                <w:rFonts w:ascii="Times New Roman" w:hAnsi="Times New Roman"/>
                <w:bCs/>
                <w:sz w:val="24"/>
                <w:szCs w:val="24"/>
              </w:rPr>
              <w:t xml:space="preserve">адрес: </w:t>
            </w:r>
          </w:p>
          <w:p w:rsidR="00061D31" w:rsidRPr="00061D31" w:rsidRDefault="00061D31" w:rsidP="00061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61D31">
              <w:rPr>
                <w:rFonts w:ascii="Times New Roman" w:hAnsi="Times New Roman"/>
                <w:bCs/>
                <w:sz w:val="24"/>
                <w:szCs w:val="24"/>
              </w:rPr>
              <w:t xml:space="preserve">413116, г. Энгельс, Функциональный проезд, </w:t>
            </w:r>
            <w:r w:rsidRPr="00061D31">
              <w:rPr>
                <w:rFonts w:ascii="Times New Roman" w:hAnsi="Times New Roman"/>
                <w:bCs/>
                <w:sz w:val="24"/>
                <w:szCs w:val="24"/>
              </w:rPr>
              <w:br/>
              <w:t>д. 14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ИНН 6449027087 КПП 644901001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УФК по Нижегородской области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 г. Нижний Новгород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 xml:space="preserve">ФКУ ИК-2 УФСИН России по Саратовской области </w:t>
            </w:r>
            <w:proofErr w:type="gramStart"/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/с.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03601110650)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Банк получателя: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ОКЦ № 1 ВВГУ Банка России /УФК по Нижегородской области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 г. Нижний Новгород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казначейский счет  03211643000000013247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БИК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012202102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ЕКС 40102810745370000024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ОГРН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1026402001625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ОКПО </w:t>
            </w:r>
            <w:r w:rsidRPr="00061D31">
              <w:rPr>
                <w:rFonts w:ascii="Times New Roman" w:hAnsi="Times New Roman"/>
                <w:sz w:val="24"/>
                <w:szCs w:val="24"/>
              </w:rPr>
              <w:t>08827963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ОКТМО 63650101</w:t>
            </w:r>
          </w:p>
          <w:p w:rsidR="00061D31" w:rsidRPr="00061D31" w:rsidRDefault="00061D31" w:rsidP="00061D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Электронная почта </w:t>
            </w:r>
            <w:proofErr w:type="spellStart"/>
            <w:r w:rsidRPr="00061D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oiixo</w:t>
            </w:r>
            <w:proofErr w:type="spellEnd"/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78@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061D3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061D3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061D31" w:rsidRPr="00061D31" w:rsidRDefault="00061D31" w:rsidP="00061D3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Дата регистрации в налоговом органе 18.04.1996</w:t>
            </w: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065" w:rsidRPr="00061D31" w:rsidRDefault="00FD3065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b/>
                <w:sz w:val="24"/>
                <w:szCs w:val="24"/>
              </w:rPr>
              <w:t xml:space="preserve">Заказчик: </w:t>
            </w:r>
          </w:p>
          <w:p w:rsidR="00FD3065" w:rsidRPr="00061D31" w:rsidRDefault="00110C5F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FD3065" w:rsidRPr="00061D31">
              <w:rPr>
                <w:rFonts w:ascii="Times New Roman" w:hAnsi="Times New Roman"/>
                <w:sz w:val="24"/>
                <w:szCs w:val="24"/>
              </w:rPr>
              <w:t xml:space="preserve"> ФКУ ИК-2 УФСИН </w:t>
            </w: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России по Саратовской области</w:t>
            </w: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317A" w:rsidRPr="00061D31" w:rsidRDefault="002A317A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r w:rsidR="00067CDC" w:rsidRPr="00061D31">
              <w:rPr>
                <w:rFonts w:ascii="Times New Roman" w:hAnsi="Times New Roman"/>
                <w:sz w:val="24"/>
                <w:szCs w:val="24"/>
              </w:rPr>
              <w:t>А.А. Симонов</w:t>
            </w:r>
          </w:p>
          <w:p w:rsidR="00FD3065" w:rsidRPr="00061D31" w:rsidRDefault="00FD3065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5245" w:type="dxa"/>
          </w:tcPr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64ED7" w:rsidRPr="00061D31" w:rsidRDefault="00F64ED7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61D31" w:rsidRDefault="00061D31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1D31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E9F" w:rsidRPr="00061D31" w:rsidRDefault="00DE7E9F" w:rsidP="00061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E9F" w:rsidRPr="00061D31" w:rsidRDefault="00DE7E9F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061D31" w:rsidRDefault="00050F76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FD3065" w:rsidRPr="00061D31" w:rsidRDefault="00050F76" w:rsidP="00061D3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D31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275DA9" w:rsidRDefault="00275DA9" w:rsidP="00275DA9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f4"/>
        <w:spacing w:after="0"/>
        <w:ind w:left="0"/>
        <w:jc w:val="right"/>
      </w:pPr>
    </w:p>
    <w:p w:rsidR="00715F0A" w:rsidRDefault="00715F0A" w:rsidP="00275DA9">
      <w:pPr>
        <w:pStyle w:val="af4"/>
        <w:spacing w:after="0"/>
        <w:ind w:left="0"/>
        <w:jc w:val="right"/>
      </w:pPr>
    </w:p>
    <w:p w:rsidR="00FD3065" w:rsidRDefault="00FD3065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E6981" w:rsidRDefault="00FE6981" w:rsidP="00275DA9">
      <w:pPr>
        <w:pStyle w:val="af4"/>
        <w:spacing w:after="0"/>
        <w:ind w:left="0"/>
        <w:jc w:val="right"/>
      </w:pPr>
    </w:p>
    <w:p w:rsidR="00F64ED7" w:rsidRDefault="00F64ED7" w:rsidP="00275DA9">
      <w:pPr>
        <w:pStyle w:val="af4"/>
        <w:spacing w:after="0"/>
        <w:ind w:left="0"/>
        <w:jc w:val="right"/>
      </w:pPr>
    </w:p>
    <w:p w:rsidR="00F64ED7" w:rsidRDefault="00F64ED7" w:rsidP="00275DA9">
      <w:pPr>
        <w:pStyle w:val="af4"/>
        <w:spacing w:after="0"/>
        <w:ind w:left="0"/>
        <w:jc w:val="right"/>
      </w:pPr>
    </w:p>
    <w:p w:rsidR="006963BD" w:rsidRDefault="006963BD" w:rsidP="00275DA9">
      <w:pPr>
        <w:pStyle w:val="af4"/>
        <w:spacing w:after="0"/>
        <w:ind w:left="0"/>
        <w:jc w:val="right"/>
      </w:pPr>
    </w:p>
    <w:p w:rsidR="00110C5F" w:rsidRDefault="00110C5F" w:rsidP="00050F76">
      <w:pPr>
        <w:pStyle w:val="af4"/>
        <w:spacing w:after="0"/>
        <w:ind w:left="0"/>
      </w:pPr>
    </w:p>
    <w:p w:rsidR="00050F76" w:rsidRDefault="00050F76" w:rsidP="00050F76">
      <w:pPr>
        <w:pStyle w:val="af4"/>
        <w:spacing w:after="0"/>
        <w:ind w:left="0"/>
      </w:pPr>
    </w:p>
    <w:p w:rsidR="00275DA9" w:rsidRPr="00697215" w:rsidRDefault="00275DA9" w:rsidP="00275DA9">
      <w:pPr>
        <w:pStyle w:val="af4"/>
        <w:spacing w:after="0"/>
        <w:ind w:left="0"/>
        <w:jc w:val="right"/>
      </w:pPr>
      <w:r w:rsidRPr="00697215">
        <w:t>Приложение № 1</w:t>
      </w:r>
    </w:p>
    <w:p w:rsidR="00275DA9" w:rsidRPr="00697215" w:rsidRDefault="00893879" w:rsidP="00893879">
      <w:pPr>
        <w:pStyle w:val="af4"/>
        <w:tabs>
          <w:tab w:val="left" w:pos="1920"/>
        </w:tabs>
        <w:spacing w:after="0"/>
        <w:ind w:left="0"/>
        <w:jc w:val="center"/>
      </w:pPr>
      <w:r>
        <w:t xml:space="preserve">                                                                                                              </w:t>
      </w:r>
      <w:r w:rsidR="00275DA9">
        <w:t xml:space="preserve">к </w:t>
      </w:r>
      <w:r w:rsidR="00275DA9" w:rsidRPr="00697215">
        <w:t xml:space="preserve"> контракту №</w:t>
      </w:r>
      <w:r w:rsidR="000707F4">
        <w:t xml:space="preserve"> </w:t>
      </w:r>
      <w:r w:rsidR="00110C5F">
        <w:t xml:space="preserve"> _____</w:t>
      </w:r>
    </w:p>
    <w:p w:rsidR="00275DA9" w:rsidRPr="00697215" w:rsidRDefault="00275DA9" w:rsidP="00275DA9">
      <w:pPr>
        <w:pStyle w:val="af4"/>
        <w:spacing w:after="0"/>
        <w:ind w:left="0"/>
        <w:jc w:val="right"/>
      </w:pPr>
      <w:r w:rsidRPr="00697215">
        <w:t>от «</w:t>
      </w:r>
      <w:r w:rsidR="00110C5F">
        <w:t xml:space="preserve">    </w:t>
      </w:r>
      <w:r w:rsidR="002A317A">
        <w:t xml:space="preserve">» </w:t>
      </w:r>
      <w:r w:rsidR="00893879">
        <w:t>_________</w:t>
      </w:r>
      <w:r w:rsidRPr="00697215">
        <w:t>20</w:t>
      </w:r>
      <w:r w:rsidR="00547504">
        <w:t>2</w:t>
      </w:r>
      <w:r w:rsidR="00061D31">
        <w:t>6</w:t>
      </w:r>
      <w:r w:rsidRPr="00697215">
        <w:t xml:space="preserve"> г.</w:t>
      </w: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275DA9" w:rsidRDefault="00275DA9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№ 1</w:t>
      </w:r>
    </w:p>
    <w:p w:rsidR="00FE6981" w:rsidRDefault="00FE6981" w:rsidP="00275DA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28" w:type="dxa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/>
      </w:tblPr>
      <w:tblGrid>
        <w:gridCol w:w="736"/>
        <w:gridCol w:w="5053"/>
        <w:gridCol w:w="898"/>
        <w:gridCol w:w="864"/>
        <w:gridCol w:w="1433"/>
        <w:gridCol w:w="1544"/>
      </w:tblGrid>
      <w:tr w:rsidR="002E4D5F" w:rsidRPr="002A6547" w:rsidTr="00061D31">
        <w:trPr>
          <w:trHeight w:val="1187"/>
        </w:trPr>
        <w:tc>
          <w:tcPr>
            <w:tcW w:w="736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3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Товары (работы, услуги)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Кол- </w:t>
            </w:r>
            <w:proofErr w:type="gramStart"/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</w:t>
            </w:r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</w:t>
            </w:r>
            <w:proofErr w:type="spellEnd"/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A53AA7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Цена</w:t>
            </w: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 xml:space="preserve">с НДС </w:t>
            </w:r>
            <w:r w:rsidR="00A60F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20%, </w:t>
            </w: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vAlign w:val="center"/>
            <w:hideMark/>
          </w:tcPr>
          <w:p w:rsidR="002E4D5F" w:rsidRPr="002A6547" w:rsidRDefault="002E4D5F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  <w:r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с НДС</w:t>
            </w:r>
            <w:r w:rsidR="00A60F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20 %,</w:t>
            </w:r>
            <w:r w:rsidR="00A53AA7" w:rsidRPr="002A65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F52AF8" w:rsidRPr="002A6547" w:rsidTr="00061D31">
        <w:trPr>
          <w:trHeight w:val="435"/>
        </w:trPr>
        <w:tc>
          <w:tcPr>
            <w:tcW w:w="736" w:type="dxa"/>
            <w:vAlign w:val="center"/>
            <w:hideMark/>
          </w:tcPr>
          <w:p w:rsidR="00F52AF8" w:rsidRDefault="00F52AF8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3" w:type="dxa"/>
            <w:vAlign w:val="center"/>
            <w:hideMark/>
          </w:tcPr>
          <w:p w:rsidR="00F52AF8" w:rsidRPr="005718CD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3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vAlign w:val="center"/>
            <w:hideMark/>
          </w:tcPr>
          <w:p w:rsidR="00F52AF8" w:rsidRPr="002A6547" w:rsidRDefault="00F52AF8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718CD" w:rsidRPr="002A6547" w:rsidTr="00061D31">
        <w:trPr>
          <w:trHeight w:val="718"/>
        </w:trPr>
        <w:tc>
          <w:tcPr>
            <w:tcW w:w="736" w:type="dxa"/>
            <w:vAlign w:val="center"/>
            <w:hideMark/>
          </w:tcPr>
          <w:p w:rsidR="005718CD" w:rsidRPr="002A6547" w:rsidRDefault="005718CD" w:rsidP="00061D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3" w:type="dxa"/>
            <w:vAlign w:val="center"/>
            <w:hideMark/>
          </w:tcPr>
          <w:p w:rsidR="005718CD" w:rsidRPr="00DE7E9F" w:rsidRDefault="005412A9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A9">
              <w:rPr>
                <w:rFonts w:ascii="Times New Roman" w:hAnsi="Times New Roman"/>
                <w:sz w:val="24"/>
                <w:szCs w:val="24"/>
              </w:rPr>
              <w:t xml:space="preserve">Мастика битумная </w:t>
            </w:r>
            <w:proofErr w:type="gramStart"/>
            <w:r w:rsidRPr="005412A9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5412A9">
              <w:rPr>
                <w:rFonts w:ascii="Times New Roman" w:hAnsi="Times New Roman"/>
                <w:sz w:val="24"/>
                <w:szCs w:val="24"/>
              </w:rPr>
              <w:t xml:space="preserve">езиновая для кровли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(ведро </w:t>
            </w:r>
            <w:r w:rsidRPr="005412A9">
              <w:rPr>
                <w:rFonts w:ascii="Times New Roman" w:hAnsi="Times New Roman"/>
                <w:sz w:val="24"/>
                <w:szCs w:val="24"/>
              </w:rPr>
              <w:t>18 кг</w:t>
            </w:r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898" w:type="dxa"/>
            <w:vAlign w:val="center"/>
            <w:hideMark/>
          </w:tcPr>
          <w:p w:rsidR="005718CD" w:rsidRPr="0025697A" w:rsidRDefault="005412A9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" w:type="dxa"/>
            <w:vAlign w:val="center"/>
            <w:hideMark/>
          </w:tcPr>
          <w:p w:rsidR="005718CD" w:rsidRPr="0025697A" w:rsidRDefault="0025697A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т.</w:t>
            </w:r>
          </w:p>
        </w:tc>
        <w:tc>
          <w:tcPr>
            <w:tcW w:w="1433" w:type="dxa"/>
            <w:vAlign w:val="center"/>
            <w:hideMark/>
          </w:tcPr>
          <w:p w:rsidR="005718CD" w:rsidRPr="002A6547" w:rsidRDefault="005718CD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  <w:hideMark/>
          </w:tcPr>
          <w:p w:rsidR="005718CD" w:rsidRPr="002A6547" w:rsidRDefault="005718CD" w:rsidP="00061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D31" w:rsidRPr="005E1D73" w:rsidTr="00061D31">
        <w:trPr>
          <w:trHeight w:val="435"/>
        </w:trPr>
        <w:tc>
          <w:tcPr>
            <w:tcW w:w="8984" w:type="dxa"/>
            <w:gridSpan w:val="5"/>
            <w:vAlign w:val="center"/>
            <w:hideMark/>
          </w:tcPr>
          <w:p w:rsidR="00061D31" w:rsidRPr="005E1D73" w:rsidRDefault="00061D31" w:rsidP="007845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1D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руб., в том числе,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НДС 20 % _____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544" w:type="dxa"/>
            <w:vAlign w:val="center"/>
            <w:hideMark/>
          </w:tcPr>
          <w:p w:rsidR="00061D31" w:rsidRPr="005E1D73" w:rsidRDefault="00061D31" w:rsidP="002503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75DA9" w:rsidRPr="00F05A22" w:rsidRDefault="00275DA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B1799" w:rsidRDefault="002B1799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3F39AB" w:rsidRPr="00DA257E" w:rsidRDefault="003F39AB" w:rsidP="00275DA9">
      <w:pPr>
        <w:pStyle w:val="ac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0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820"/>
      </w:tblGrid>
      <w:tr w:rsidR="00275DA9" w:rsidTr="005E1D73">
        <w:trPr>
          <w:jc w:val="center"/>
        </w:trPr>
        <w:tc>
          <w:tcPr>
            <w:tcW w:w="5211" w:type="dxa"/>
          </w:tcPr>
          <w:p w:rsidR="00275DA9" w:rsidRPr="002A317A" w:rsidRDefault="000F20F7" w:rsidP="00F85BD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275DA9" w:rsidRPr="00DA257E">
              <w:rPr>
                <w:rFonts w:ascii="Times New Roman" w:hAnsi="Times New Roman"/>
                <w:b/>
                <w:sz w:val="24"/>
                <w:szCs w:val="24"/>
              </w:rPr>
              <w:t>аказчик</w:t>
            </w:r>
            <w:r w:rsidR="00275DA9" w:rsidRPr="00DA257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4716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DA9" w:rsidRPr="00DA25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C5F">
              <w:rPr>
                <w:rFonts w:ascii="Times New Roman" w:hAnsi="Times New Roman"/>
                <w:sz w:val="24"/>
                <w:szCs w:val="24"/>
              </w:rPr>
              <w:t>Н</w:t>
            </w:r>
            <w:r w:rsidR="00CB683F" w:rsidRPr="002A317A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 w:rsidR="00275DA9" w:rsidRPr="002A317A">
              <w:rPr>
                <w:rFonts w:ascii="Times New Roman" w:hAnsi="Times New Roman"/>
                <w:sz w:val="24"/>
                <w:szCs w:val="24"/>
              </w:rPr>
              <w:t xml:space="preserve">ФКУ ИК-2 УФСИН                             </w:t>
            </w:r>
          </w:p>
          <w:p w:rsidR="00275DA9" w:rsidRPr="002A317A" w:rsidRDefault="00275DA9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17A">
              <w:rPr>
                <w:rFonts w:ascii="Times New Roman" w:hAnsi="Times New Roman"/>
                <w:sz w:val="24"/>
                <w:szCs w:val="24"/>
              </w:rPr>
              <w:t>России по Саратовской области</w:t>
            </w:r>
          </w:p>
          <w:p w:rsidR="00275DA9" w:rsidRDefault="00275DA9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317A" w:rsidRDefault="002A317A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5DA9" w:rsidRDefault="00067CDC" w:rsidP="00F85BD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 А.А. Симонов</w:t>
            </w:r>
          </w:p>
          <w:p w:rsidR="00C04E2A" w:rsidRDefault="00C04E2A" w:rsidP="008D3A20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4820" w:type="dxa"/>
          </w:tcPr>
          <w:p w:rsidR="00E711C1" w:rsidRDefault="00E711C1" w:rsidP="00E711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  <w:p w:rsidR="00050F76" w:rsidRDefault="00050F76" w:rsidP="0005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0F76" w:rsidRPr="002A317A" w:rsidRDefault="00050F76" w:rsidP="0005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0F76" w:rsidRDefault="00050F76" w:rsidP="00050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CB683F" w:rsidRDefault="00050F76" w:rsidP="00050F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0F76" w:rsidRPr="00CB683F" w:rsidRDefault="00050F76" w:rsidP="00050F76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275DA9" w:rsidRPr="000F20F7" w:rsidRDefault="00050F76" w:rsidP="00050F76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B683F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C5089E" w:rsidRPr="00DA257E" w:rsidRDefault="00C5089E" w:rsidP="00275DA9">
      <w:pPr>
        <w:pStyle w:val="ac"/>
        <w:jc w:val="both"/>
        <w:rPr>
          <w:rFonts w:ascii="Times New Roman" w:hAnsi="Times New Roman"/>
          <w:i/>
          <w:sz w:val="24"/>
          <w:szCs w:val="24"/>
        </w:rPr>
      </w:pPr>
    </w:p>
    <w:sectPr w:rsidR="00C5089E" w:rsidRPr="00DA257E" w:rsidSect="00C35DA7">
      <w:pgSz w:w="11906" w:h="16838"/>
      <w:pgMar w:top="993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04F" w:rsidRDefault="00A1704F" w:rsidP="00C5089E">
      <w:pPr>
        <w:spacing w:after="0" w:line="240" w:lineRule="auto"/>
      </w:pPr>
      <w:r>
        <w:separator/>
      </w:r>
    </w:p>
  </w:endnote>
  <w:endnote w:type="continuationSeparator" w:id="0">
    <w:p w:rsidR="00A1704F" w:rsidRDefault="00A1704F" w:rsidP="00C50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04F" w:rsidRDefault="00A1704F" w:rsidP="00C5089E">
      <w:pPr>
        <w:spacing w:after="0" w:line="240" w:lineRule="auto"/>
      </w:pPr>
      <w:r>
        <w:separator/>
      </w:r>
    </w:p>
  </w:footnote>
  <w:footnote w:type="continuationSeparator" w:id="0">
    <w:p w:rsidR="00A1704F" w:rsidRDefault="00A1704F" w:rsidP="00C508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A"/>
      </v:shape>
    </w:pict>
  </w:numPicBullet>
  <w:abstractNum w:abstractNumId="0">
    <w:nsid w:val="0FF31165"/>
    <w:multiLevelType w:val="hybridMultilevel"/>
    <w:tmpl w:val="B688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7435"/>
    <w:multiLevelType w:val="hybridMultilevel"/>
    <w:tmpl w:val="BBF63EBC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B0307E3"/>
    <w:multiLevelType w:val="hybridMultilevel"/>
    <w:tmpl w:val="8F925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343795C"/>
    <w:multiLevelType w:val="hybridMultilevel"/>
    <w:tmpl w:val="404CF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50527"/>
    <w:multiLevelType w:val="hybridMultilevel"/>
    <w:tmpl w:val="1FDA459A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>
    <w:nsid w:val="33335ACF"/>
    <w:multiLevelType w:val="hybridMultilevel"/>
    <w:tmpl w:val="43C4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16249"/>
    <w:multiLevelType w:val="hybridMultilevel"/>
    <w:tmpl w:val="A928FE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E467F59"/>
    <w:multiLevelType w:val="hybridMultilevel"/>
    <w:tmpl w:val="A95498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E2375C"/>
    <w:multiLevelType w:val="hybridMultilevel"/>
    <w:tmpl w:val="27F8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64A7A"/>
    <w:multiLevelType w:val="hybridMultilevel"/>
    <w:tmpl w:val="F1B2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1E5"/>
    <w:rsid w:val="0000255B"/>
    <w:rsid w:val="000043F7"/>
    <w:rsid w:val="000053BB"/>
    <w:rsid w:val="00011DB0"/>
    <w:rsid w:val="000173B7"/>
    <w:rsid w:val="000203B9"/>
    <w:rsid w:val="00021576"/>
    <w:rsid w:val="00022ADD"/>
    <w:rsid w:val="00023E4D"/>
    <w:rsid w:val="00024053"/>
    <w:rsid w:val="00024FF9"/>
    <w:rsid w:val="0002777B"/>
    <w:rsid w:val="0003383D"/>
    <w:rsid w:val="00044B80"/>
    <w:rsid w:val="00050F76"/>
    <w:rsid w:val="00051DD9"/>
    <w:rsid w:val="000549CF"/>
    <w:rsid w:val="00055927"/>
    <w:rsid w:val="000569F3"/>
    <w:rsid w:val="00061446"/>
    <w:rsid w:val="00061D31"/>
    <w:rsid w:val="0006252F"/>
    <w:rsid w:val="00066DF6"/>
    <w:rsid w:val="00067CDC"/>
    <w:rsid w:val="000707F4"/>
    <w:rsid w:val="0008234A"/>
    <w:rsid w:val="00086537"/>
    <w:rsid w:val="00090F48"/>
    <w:rsid w:val="00094837"/>
    <w:rsid w:val="000A1391"/>
    <w:rsid w:val="000A18A1"/>
    <w:rsid w:val="000A49AD"/>
    <w:rsid w:val="000B3E1A"/>
    <w:rsid w:val="000B443E"/>
    <w:rsid w:val="000C1D08"/>
    <w:rsid w:val="000C2751"/>
    <w:rsid w:val="000C3C98"/>
    <w:rsid w:val="000C5AB0"/>
    <w:rsid w:val="000D5CD5"/>
    <w:rsid w:val="000D6657"/>
    <w:rsid w:val="000E442D"/>
    <w:rsid w:val="000F09C2"/>
    <w:rsid w:val="000F0CF2"/>
    <w:rsid w:val="000F133F"/>
    <w:rsid w:val="000F20F7"/>
    <w:rsid w:val="000F4DB7"/>
    <w:rsid w:val="000F62CC"/>
    <w:rsid w:val="00100118"/>
    <w:rsid w:val="00110C5F"/>
    <w:rsid w:val="00110FC3"/>
    <w:rsid w:val="00113D2D"/>
    <w:rsid w:val="00114303"/>
    <w:rsid w:val="00117F72"/>
    <w:rsid w:val="00123F6D"/>
    <w:rsid w:val="00126D8F"/>
    <w:rsid w:val="00143791"/>
    <w:rsid w:val="001467DD"/>
    <w:rsid w:val="00146B66"/>
    <w:rsid w:val="00147D83"/>
    <w:rsid w:val="00152F80"/>
    <w:rsid w:val="00154CD2"/>
    <w:rsid w:val="00156D15"/>
    <w:rsid w:val="00157E96"/>
    <w:rsid w:val="001642DA"/>
    <w:rsid w:val="00164377"/>
    <w:rsid w:val="00167576"/>
    <w:rsid w:val="0017405F"/>
    <w:rsid w:val="00175EBC"/>
    <w:rsid w:val="00181B61"/>
    <w:rsid w:val="0018365F"/>
    <w:rsid w:val="0019539A"/>
    <w:rsid w:val="001A38D2"/>
    <w:rsid w:val="001A5FFF"/>
    <w:rsid w:val="001B0D0C"/>
    <w:rsid w:val="001B2B92"/>
    <w:rsid w:val="001B2FE7"/>
    <w:rsid w:val="001B5562"/>
    <w:rsid w:val="001B68B1"/>
    <w:rsid w:val="001C1005"/>
    <w:rsid w:val="001C32C9"/>
    <w:rsid w:val="001C7324"/>
    <w:rsid w:val="001C7965"/>
    <w:rsid w:val="001D35C8"/>
    <w:rsid w:val="001D3E63"/>
    <w:rsid w:val="001D5E7F"/>
    <w:rsid w:val="001E0F16"/>
    <w:rsid w:val="001E1260"/>
    <w:rsid w:val="001E13B7"/>
    <w:rsid w:val="001E5BCC"/>
    <w:rsid w:val="001E6B02"/>
    <w:rsid w:val="001E7AD4"/>
    <w:rsid w:val="001F6359"/>
    <w:rsid w:val="00202C26"/>
    <w:rsid w:val="00211A64"/>
    <w:rsid w:val="002142DF"/>
    <w:rsid w:val="002202BE"/>
    <w:rsid w:val="00221698"/>
    <w:rsid w:val="00222AA5"/>
    <w:rsid w:val="0022308B"/>
    <w:rsid w:val="00226418"/>
    <w:rsid w:val="00231C58"/>
    <w:rsid w:val="00233FEA"/>
    <w:rsid w:val="00240D6E"/>
    <w:rsid w:val="00243114"/>
    <w:rsid w:val="002503A4"/>
    <w:rsid w:val="00252F54"/>
    <w:rsid w:val="00254980"/>
    <w:rsid w:val="0025697A"/>
    <w:rsid w:val="00263CFC"/>
    <w:rsid w:val="00265CDC"/>
    <w:rsid w:val="00265F86"/>
    <w:rsid w:val="00275DA9"/>
    <w:rsid w:val="00281D45"/>
    <w:rsid w:val="00281EF0"/>
    <w:rsid w:val="00282F7F"/>
    <w:rsid w:val="00283FFD"/>
    <w:rsid w:val="00287316"/>
    <w:rsid w:val="00287AF7"/>
    <w:rsid w:val="00290AAE"/>
    <w:rsid w:val="00290E5C"/>
    <w:rsid w:val="00293198"/>
    <w:rsid w:val="002934D5"/>
    <w:rsid w:val="0029456B"/>
    <w:rsid w:val="002948F0"/>
    <w:rsid w:val="00295300"/>
    <w:rsid w:val="002A26D2"/>
    <w:rsid w:val="002A317A"/>
    <w:rsid w:val="002A5166"/>
    <w:rsid w:val="002A5DD8"/>
    <w:rsid w:val="002A6093"/>
    <w:rsid w:val="002A6547"/>
    <w:rsid w:val="002A6D49"/>
    <w:rsid w:val="002B0D33"/>
    <w:rsid w:val="002B1799"/>
    <w:rsid w:val="002B3C22"/>
    <w:rsid w:val="002C13FB"/>
    <w:rsid w:val="002C148E"/>
    <w:rsid w:val="002C2D9F"/>
    <w:rsid w:val="002C4001"/>
    <w:rsid w:val="002C73C4"/>
    <w:rsid w:val="002C7C10"/>
    <w:rsid w:val="002C7CC3"/>
    <w:rsid w:val="002D19AD"/>
    <w:rsid w:val="002E1C61"/>
    <w:rsid w:val="002E4A50"/>
    <w:rsid w:val="002E4D5F"/>
    <w:rsid w:val="002F0AA0"/>
    <w:rsid w:val="002F491C"/>
    <w:rsid w:val="002F5339"/>
    <w:rsid w:val="002F74B0"/>
    <w:rsid w:val="00310A2C"/>
    <w:rsid w:val="0031164C"/>
    <w:rsid w:val="00312DEB"/>
    <w:rsid w:val="00313750"/>
    <w:rsid w:val="00314A46"/>
    <w:rsid w:val="00322DF0"/>
    <w:rsid w:val="00331124"/>
    <w:rsid w:val="00332F78"/>
    <w:rsid w:val="00334CD9"/>
    <w:rsid w:val="00350ACF"/>
    <w:rsid w:val="00352F0B"/>
    <w:rsid w:val="003537BE"/>
    <w:rsid w:val="0036086D"/>
    <w:rsid w:val="00360B48"/>
    <w:rsid w:val="00365921"/>
    <w:rsid w:val="0037008C"/>
    <w:rsid w:val="0037056A"/>
    <w:rsid w:val="00371ABF"/>
    <w:rsid w:val="0037290D"/>
    <w:rsid w:val="00372BA2"/>
    <w:rsid w:val="0037446B"/>
    <w:rsid w:val="00376798"/>
    <w:rsid w:val="003767BB"/>
    <w:rsid w:val="00383C09"/>
    <w:rsid w:val="00385154"/>
    <w:rsid w:val="00391C0E"/>
    <w:rsid w:val="00392504"/>
    <w:rsid w:val="003976B0"/>
    <w:rsid w:val="003A11B2"/>
    <w:rsid w:val="003B46EF"/>
    <w:rsid w:val="003B7338"/>
    <w:rsid w:val="003B7407"/>
    <w:rsid w:val="003B7F53"/>
    <w:rsid w:val="003C0D17"/>
    <w:rsid w:val="003C3604"/>
    <w:rsid w:val="003C36F1"/>
    <w:rsid w:val="003C3FB8"/>
    <w:rsid w:val="003D055E"/>
    <w:rsid w:val="003D4A4C"/>
    <w:rsid w:val="003D5B87"/>
    <w:rsid w:val="003E107A"/>
    <w:rsid w:val="003E1CA8"/>
    <w:rsid w:val="003F39AB"/>
    <w:rsid w:val="0040726F"/>
    <w:rsid w:val="0041280E"/>
    <w:rsid w:val="00414D27"/>
    <w:rsid w:val="00414D76"/>
    <w:rsid w:val="0041576A"/>
    <w:rsid w:val="004235CD"/>
    <w:rsid w:val="00434E21"/>
    <w:rsid w:val="00435D2F"/>
    <w:rsid w:val="00451A59"/>
    <w:rsid w:val="00456614"/>
    <w:rsid w:val="004638B5"/>
    <w:rsid w:val="00464B26"/>
    <w:rsid w:val="004716CD"/>
    <w:rsid w:val="004740CA"/>
    <w:rsid w:val="00475CB2"/>
    <w:rsid w:val="00487FF8"/>
    <w:rsid w:val="00496A4F"/>
    <w:rsid w:val="004A56C8"/>
    <w:rsid w:val="004B1553"/>
    <w:rsid w:val="004B4D91"/>
    <w:rsid w:val="004C010A"/>
    <w:rsid w:val="004C01EE"/>
    <w:rsid w:val="004C0D23"/>
    <w:rsid w:val="004C3C4F"/>
    <w:rsid w:val="004C4AB1"/>
    <w:rsid w:val="004C71C8"/>
    <w:rsid w:val="004C75E9"/>
    <w:rsid w:val="004D1FD6"/>
    <w:rsid w:val="004D69E6"/>
    <w:rsid w:val="004D785F"/>
    <w:rsid w:val="004E54C7"/>
    <w:rsid w:val="004F04F0"/>
    <w:rsid w:val="004F368C"/>
    <w:rsid w:val="004F3C7E"/>
    <w:rsid w:val="004F65DE"/>
    <w:rsid w:val="00502F73"/>
    <w:rsid w:val="00511911"/>
    <w:rsid w:val="00521EF8"/>
    <w:rsid w:val="00522471"/>
    <w:rsid w:val="005248CB"/>
    <w:rsid w:val="0053014D"/>
    <w:rsid w:val="0053084E"/>
    <w:rsid w:val="00533747"/>
    <w:rsid w:val="00535ECA"/>
    <w:rsid w:val="0053603F"/>
    <w:rsid w:val="0054002A"/>
    <w:rsid w:val="005412A9"/>
    <w:rsid w:val="00547504"/>
    <w:rsid w:val="005533FC"/>
    <w:rsid w:val="00554192"/>
    <w:rsid w:val="005553E0"/>
    <w:rsid w:val="005647AB"/>
    <w:rsid w:val="005673C9"/>
    <w:rsid w:val="005718CD"/>
    <w:rsid w:val="00572428"/>
    <w:rsid w:val="00574B85"/>
    <w:rsid w:val="005916C9"/>
    <w:rsid w:val="00592016"/>
    <w:rsid w:val="00593BE7"/>
    <w:rsid w:val="0059718D"/>
    <w:rsid w:val="005B076D"/>
    <w:rsid w:val="005B0861"/>
    <w:rsid w:val="005B25A8"/>
    <w:rsid w:val="005B3DD1"/>
    <w:rsid w:val="005B6AEF"/>
    <w:rsid w:val="005C24E8"/>
    <w:rsid w:val="005C3174"/>
    <w:rsid w:val="005C3F03"/>
    <w:rsid w:val="005C4707"/>
    <w:rsid w:val="005C584B"/>
    <w:rsid w:val="005D21E5"/>
    <w:rsid w:val="005D39F4"/>
    <w:rsid w:val="005E1D73"/>
    <w:rsid w:val="005E33F3"/>
    <w:rsid w:val="005E3626"/>
    <w:rsid w:val="005E4A3D"/>
    <w:rsid w:val="005E7984"/>
    <w:rsid w:val="005F0A32"/>
    <w:rsid w:val="005F1962"/>
    <w:rsid w:val="005F5843"/>
    <w:rsid w:val="005F7EC6"/>
    <w:rsid w:val="0060225B"/>
    <w:rsid w:val="00604300"/>
    <w:rsid w:val="00605FED"/>
    <w:rsid w:val="006107E4"/>
    <w:rsid w:val="00610C33"/>
    <w:rsid w:val="006121F5"/>
    <w:rsid w:val="00615681"/>
    <w:rsid w:val="00616E93"/>
    <w:rsid w:val="00621A6F"/>
    <w:rsid w:val="006334EA"/>
    <w:rsid w:val="00643E9A"/>
    <w:rsid w:val="00646339"/>
    <w:rsid w:val="00650EC7"/>
    <w:rsid w:val="0065364D"/>
    <w:rsid w:val="00654F64"/>
    <w:rsid w:val="00656D75"/>
    <w:rsid w:val="006631F1"/>
    <w:rsid w:val="0066428A"/>
    <w:rsid w:val="006646BF"/>
    <w:rsid w:val="006655C4"/>
    <w:rsid w:val="006737D4"/>
    <w:rsid w:val="00673DF2"/>
    <w:rsid w:val="00673F3A"/>
    <w:rsid w:val="006751EC"/>
    <w:rsid w:val="0067574B"/>
    <w:rsid w:val="00683DB5"/>
    <w:rsid w:val="00686914"/>
    <w:rsid w:val="006934EB"/>
    <w:rsid w:val="006936D6"/>
    <w:rsid w:val="0069450C"/>
    <w:rsid w:val="006963BD"/>
    <w:rsid w:val="006A12B9"/>
    <w:rsid w:val="006A2C27"/>
    <w:rsid w:val="006A6546"/>
    <w:rsid w:val="006A6853"/>
    <w:rsid w:val="006B0373"/>
    <w:rsid w:val="006B0CAB"/>
    <w:rsid w:val="006C1A18"/>
    <w:rsid w:val="006C1AF3"/>
    <w:rsid w:val="006C326C"/>
    <w:rsid w:val="006C4C1D"/>
    <w:rsid w:val="006C6228"/>
    <w:rsid w:val="006C723E"/>
    <w:rsid w:val="006D4F1B"/>
    <w:rsid w:val="006E132F"/>
    <w:rsid w:val="006E587E"/>
    <w:rsid w:val="006E783C"/>
    <w:rsid w:val="006E7F71"/>
    <w:rsid w:val="006F68C4"/>
    <w:rsid w:val="00712B1E"/>
    <w:rsid w:val="00715F0A"/>
    <w:rsid w:val="0071679D"/>
    <w:rsid w:val="007214DE"/>
    <w:rsid w:val="00732FFC"/>
    <w:rsid w:val="00733007"/>
    <w:rsid w:val="0074349F"/>
    <w:rsid w:val="00744FE8"/>
    <w:rsid w:val="00756167"/>
    <w:rsid w:val="007572C3"/>
    <w:rsid w:val="00761707"/>
    <w:rsid w:val="00762BEC"/>
    <w:rsid w:val="00766A84"/>
    <w:rsid w:val="00766E9C"/>
    <w:rsid w:val="00776D96"/>
    <w:rsid w:val="00781BF0"/>
    <w:rsid w:val="00784A41"/>
    <w:rsid w:val="00784CA7"/>
    <w:rsid w:val="00786542"/>
    <w:rsid w:val="00790419"/>
    <w:rsid w:val="007905EC"/>
    <w:rsid w:val="00795425"/>
    <w:rsid w:val="007B69A0"/>
    <w:rsid w:val="007C077C"/>
    <w:rsid w:val="007C2915"/>
    <w:rsid w:val="007C77C6"/>
    <w:rsid w:val="007D32A4"/>
    <w:rsid w:val="007D513E"/>
    <w:rsid w:val="007E1324"/>
    <w:rsid w:val="007F011B"/>
    <w:rsid w:val="007F1990"/>
    <w:rsid w:val="007F2337"/>
    <w:rsid w:val="007F3FD3"/>
    <w:rsid w:val="007F47F2"/>
    <w:rsid w:val="008060DD"/>
    <w:rsid w:val="0081270A"/>
    <w:rsid w:val="00817DA7"/>
    <w:rsid w:val="0082472F"/>
    <w:rsid w:val="0082696E"/>
    <w:rsid w:val="00831717"/>
    <w:rsid w:val="008404D9"/>
    <w:rsid w:val="00843690"/>
    <w:rsid w:val="0084569B"/>
    <w:rsid w:val="0084571F"/>
    <w:rsid w:val="0084671B"/>
    <w:rsid w:val="00850D2E"/>
    <w:rsid w:val="008530BE"/>
    <w:rsid w:val="00854B34"/>
    <w:rsid w:val="00857FAF"/>
    <w:rsid w:val="008603A4"/>
    <w:rsid w:val="0086203A"/>
    <w:rsid w:val="00863B01"/>
    <w:rsid w:val="00863F5B"/>
    <w:rsid w:val="00872C35"/>
    <w:rsid w:val="008731D2"/>
    <w:rsid w:val="008843D2"/>
    <w:rsid w:val="00890AD4"/>
    <w:rsid w:val="008923C5"/>
    <w:rsid w:val="00892BF8"/>
    <w:rsid w:val="00893879"/>
    <w:rsid w:val="008977DE"/>
    <w:rsid w:val="008A0800"/>
    <w:rsid w:val="008A0C77"/>
    <w:rsid w:val="008A0CB3"/>
    <w:rsid w:val="008A6E32"/>
    <w:rsid w:val="008B2300"/>
    <w:rsid w:val="008B4943"/>
    <w:rsid w:val="008C1655"/>
    <w:rsid w:val="008C2AE4"/>
    <w:rsid w:val="008C2BA2"/>
    <w:rsid w:val="008C443D"/>
    <w:rsid w:val="008C57EC"/>
    <w:rsid w:val="008D1117"/>
    <w:rsid w:val="008D3A20"/>
    <w:rsid w:val="008D44BC"/>
    <w:rsid w:val="008D5367"/>
    <w:rsid w:val="008E0BBA"/>
    <w:rsid w:val="008E120B"/>
    <w:rsid w:val="008E4AF7"/>
    <w:rsid w:val="008F3241"/>
    <w:rsid w:val="008F3EF1"/>
    <w:rsid w:val="008F68BF"/>
    <w:rsid w:val="00901286"/>
    <w:rsid w:val="00905D3F"/>
    <w:rsid w:val="00911B12"/>
    <w:rsid w:val="00915488"/>
    <w:rsid w:val="009235C5"/>
    <w:rsid w:val="00924524"/>
    <w:rsid w:val="009270F9"/>
    <w:rsid w:val="00932CF8"/>
    <w:rsid w:val="009344EF"/>
    <w:rsid w:val="00934AB7"/>
    <w:rsid w:val="00936BC8"/>
    <w:rsid w:val="00940367"/>
    <w:rsid w:val="009416CE"/>
    <w:rsid w:val="00941C61"/>
    <w:rsid w:val="00941CAF"/>
    <w:rsid w:val="00943D0A"/>
    <w:rsid w:val="00945C17"/>
    <w:rsid w:val="00947088"/>
    <w:rsid w:val="009518B2"/>
    <w:rsid w:val="0096560A"/>
    <w:rsid w:val="00965E10"/>
    <w:rsid w:val="00975AF0"/>
    <w:rsid w:val="009815FC"/>
    <w:rsid w:val="009835E4"/>
    <w:rsid w:val="00984733"/>
    <w:rsid w:val="00985F41"/>
    <w:rsid w:val="00986A1E"/>
    <w:rsid w:val="009910E0"/>
    <w:rsid w:val="00992E48"/>
    <w:rsid w:val="00993290"/>
    <w:rsid w:val="009945AE"/>
    <w:rsid w:val="00994EBC"/>
    <w:rsid w:val="009A2086"/>
    <w:rsid w:val="009A734D"/>
    <w:rsid w:val="009B5586"/>
    <w:rsid w:val="009C5B8C"/>
    <w:rsid w:val="009D005F"/>
    <w:rsid w:val="009D6DAC"/>
    <w:rsid w:val="009D7812"/>
    <w:rsid w:val="009E40E0"/>
    <w:rsid w:val="009E6CFA"/>
    <w:rsid w:val="009E7694"/>
    <w:rsid w:val="009E7BF8"/>
    <w:rsid w:val="009F141A"/>
    <w:rsid w:val="009F38E2"/>
    <w:rsid w:val="009F3B7F"/>
    <w:rsid w:val="009F3F41"/>
    <w:rsid w:val="009F65F0"/>
    <w:rsid w:val="00A019D6"/>
    <w:rsid w:val="00A0258A"/>
    <w:rsid w:val="00A0285F"/>
    <w:rsid w:val="00A037D7"/>
    <w:rsid w:val="00A03EB0"/>
    <w:rsid w:val="00A0494F"/>
    <w:rsid w:val="00A07017"/>
    <w:rsid w:val="00A13913"/>
    <w:rsid w:val="00A14F67"/>
    <w:rsid w:val="00A1568C"/>
    <w:rsid w:val="00A1704F"/>
    <w:rsid w:val="00A17D60"/>
    <w:rsid w:val="00A2198F"/>
    <w:rsid w:val="00A21C40"/>
    <w:rsid w:val="00A234CA"/>
    <w:rsid w:val="00A257EC"/>
    <w:rsid w:val="00A363E0"/>
    <w:rsid w:val="00A36C9A"/>
    <w:rsid w:val="00A46200"/>
    <w:rsid w:val="00A51639"/>
    <w:rsid w:val="00A53AA7"/>
    <w:rsid w:val="00A54ECF"/>
    <w:rsid w:val="00A55C40"/>
    <w:rsid w:val="00A575F6"/>
    <w:rsid w:val="00A60FC2"/>
    <w:rsid w:val="00A61E24"/>
    <w:rsid w:val="00A65B17"/>
    <w:rsid w:val="00A65FA5"/>
    <w:rsid w:val="00A66833"/>
    <w:rsid w:val="00A73DA3"/>
    <w:rsid w:val="00A7454E"/>
    <w:rsid w:val="00A74924"/>
    <w:rsid w:val="00A82E60"/>
    <w:rsid w:val="00A837EF"/>
    <w:rsid w:val="00A85897"/>
    <w:rsid w:val="00A9471F"/>
    <w:rsid w:val="00A97F7F"/>
    <w:rsid w:val="00AA0910"/>
    <w:rsid w:val="00AA624B"/>
    <w:rsid w:val="00AA6643"/>
    <w:rsid w:val="00AB32D5"/>
    <w:rsid w:val="00AB6D01"/>
    <w:rsid w:val="00AB750B"/>
    <w:rsid w:val="00AB7725"/>
    <w:rsid w:val="00AC23AE"/>
    <w:rsid w:val="00AC2E42"/>
    <w:rsid w:val="00AC34E5"/>
    <w:rsid w:val="00AC37AD"/>
    <w:rsid w:val="00AC4E1A"/>
    <w:rsid w:val="00AC74DF"/>
    <w:rsid w:val="00AD0D66"/>
    <w:rsid w:val="00AD2088"/>
    <w:rsid w:val="00AD47D9"/>
    <w:rsid w:val="00AD518C"/>
    <w:rsid w:val="00AD5DE0"/>
    <w:rsid w:val="00AD6438"/>
    <w:rsid w:val="00AE55F7"/>
    <w:rsid w:val="00AE6035"/>
    <w:rsid w:val="00AF5BB3"/>
    <w:rsid w:val="00B05634"/>
    <w:rsid w:val="00B06440"/>
    <w:rsid w:val="00B07FCB"/>
    <w:rsid w:val="00B21E9E"/>
    <w:rsid w:val="00B25EDA"/>
    <w:rsid w:val="00B27CF2"/>
    <w:rsid w:val="00B309D9"/>
    <w:rsid w:val="00B31713"/>
    <w:rsid w:val="00B3407F"/>
    <w:rsid w:val="00B35E9B"/>
    <w:rsid w:val="00B37800"/>
    <w:rsid w:val="00B42EE3"/>
    <w:rsid w:val="00B434E6"/>
    <w:rsid w:val="00B43902"/>
    <w:rsid w:val="00B5201B"/>
    <w:rsid w:val="00B535B7"/>
    <w:rsid w:val="00B57249"/>
    <w:rsid w:val="00B6050D"/>
    <w:rsid w:val="00B611B3"/>
    <w:rsid w:val="00B64020"/>
    <w:rsid w:val="00B65AC2"/>
    <w:rsid w:val="00B70011"/>
    <w:rsid w:val="00B70B92"/>
    <w:rsid w:val="00B751BF"/>
    <w:rsid w:val="00B80D7B"/>
    <w:rsid w:val="00B81CC9"/>
    <w:rsid w:val="00B81FDF"/>
    <w:rsid w:val="00B853A2"/>
    <w:rsid w:val="00B85F3E"/>
    <w:rsid w:val="00B878E3"/>
    <w:rsid w:val="00B96744"/>
    <w:rsid w:val="00BA21B1"/>
    <w:rsid w:val="00BA615F"/>
    <w:rsid w:val="00BB0FA6"/>
    <w:rsid w:val="00BC14AE"/>
    <w:rsid w:val="00BC3C72"/>
    <w:rsid w:val="00BC7EDC"/>
    <w:rsid w:val="00BD2CB5"/>
    <w:rsid w:val="00BD2E9D"/>
    <w:rsid w:val="00BD3924"/>
    <w:rsid w:val="00BD423D"/>
    <w:rsid w:val="00BD52BD"/>
    <w:rsid w:val="00BE0FBD"/>
    <w:rsid w:val="00BE4B23"/>
    <w:rsid w:val="00BE75B8"/>
    <w:rsid w:val="00BF0D5E"/>
    <w:rsid w:val="00BF10C4"/>
    <w:rsid w:val="00BF2478"/>
    <w:rsid w:val="00BF5D82"/>
    <w:rsid w:val="00BF6EFA"/>
    <w:rsid w:val="00BF72C2"/>
    <w:rsid w:val="00C039F2"/>
    <w:rsid w:val="00C04E2A"/>
    <w:rsid w:val="00C102BD"/>
    <w:rsid w:val="00C10F73"/>
    <w:rsid w:val="00C11F59"/>
    <w:rsid w:val="00C14174"/>
    <w:rsid w:val="00C16FBF"/>
    <w:rsid w:val="00C17D09"/>
    <w:rsid w:val="00C200E6"/>
    <w:rsid w:val="00C22406"/>
    <w:rsid w:val="00C24655"/>
    <w:rsid w:val="00C24665"/>
    <w:rsid w:val="00C25BFB"/>
    <w:rsid w:val="00C309DF"/>
    <w:rsid w:val="00C31A1D"/>
    <w:rsid w:val="00C328AE"/>
    <w:rsid w:val="00C35DA7"/>
    <w:rsid w:val="00C416EC"/>
    <w:rsid w:val="00C5089E"/>
    <w:rsid w:val="00C509EC"/>
    <w:rsid w:val="00C530F9"/>
    <w:rsid w:val="00C5672D"/>
    <w:rsid w:val="00C57E98"/>
    <w:rsid w:val="00C61FFA"/>
    <w:rsid w:val="00C7575C"/>
    <w:rsid w:val="00C8006A"/>
    <w:rsid w:val="00C82C41"/>
    <w:rsid w:val="00C85E04"/>
    <w:rsid w:val="00C94510"/>
    <w:rsid w:val="00C97CEE"/>
    <w:rsid w:val="00CA4672"/>
    <w:rsid w:val="00CA55F3"/>
    <w:rsid w:val="00CA62C2"/>
    <w:rsid w:val="00CA6309"/>
    <w:rsid w:val="00CB6796"/>
    <w:rsid w:val="00CB683F"/>
    <w:rsid w:val="00CB757C"/>
    <w:rsid w:val="00CB79A9"/>
    <w:rsid w:val="00CC3651"/>
    <w:rsid w:val="00CC6CB9"/>
    <w:rsid w:val="00CD13E2"/>
    <w:rsid w:val="00CD423D"/>
    <w:rsid w:val="00CD4479"/>
    <w:rsid w:val="00CD59C5"/>
    <w:rsid w:val="00CE2D76"/>
    <w:rsid w:val="00CE3A47"/>
    <w:rsid w:val="00CE6105"/>
    <w:rsid w:val="00CF1DA2"/>
    <w:rsid w:val="00CF3117"/>
    <w:rsid w:val="00D054A4"/>
    <w:rsid w:val="00D05C54"/>
    <w:rsid w:val="00D0725D"/>
    <w:rsid w:val="00D10B64"/>
    <w:rsid w:val="00D12C51"/>
    <w:rsid w:val="00D13F43"/>
    <w:rsid w:val="00D15660"/>
    <w:rsid w:val="00D2045D"/>
    <w:rsid w:val="00D232B8"/>
    <w:rsid w:val="00D32E1C"/>
    <w:rsid w:val="00D378E5"/>
    <w:rsid w:val="00D45544"/>
    <w:rsid w:val="00D47F02"/>
    <w:rsid w:val="00D47F08"/>
    <w:rsid w:val="00D540C4"/>
    <w:rsid w:val="00D54B40"/>
    <w:rsid w:val="00D553C8"/>
    <w:rsid w:val="00D65B9A"/>
    <w:rsid w:val="00D66D31"/>
    <w:rsid w:val="00D66F75"/>
    <w:rsid w:val="00D70743"/>
    <w:rsid w:val="00D7148B"/>
    <w:rsid w:val="00D72661"/>
    <w:rsid w:val="00D803E0"/>
    <w:rsid w:val="00D83B2F"/>
    <w:rsid w:val="00D942DB"/>
    <w:rsid w:val="00DA10FC"/>
    <w:rsid w:val="00DA257E"/>
    <w:rsid w:val="00DA4DFD"/>
    <w:rsid w:val="00DA6DDB"/>
    <w:rsid w:val="00DB2EAA"/>
    <w:rsid w:val="00DB34E1"/>
    <w:rsid w:val="00DC2266"/>
    <w:rsid w:val="00DC42E8"/>
    <w:rsid w:val="00DC4EFC"/>
    <w:rsid w:val="00DD1CF1"/>
    <w:rsid w:val="00DD277A"/>
    <w:rsid w:val="00DE04B1"/>
    <w:rsid w:val="00DE166E"/>
    <w:rsid w:val="00DE2D7A"/>
    <w:rsid w:val="00DE7199"/>
    <w:rsid w:val="00DE7E9F"/>
    <w:rsid w:val="00DF4F7A"/>
    <w:rsid w:val="00DF666D"/>
    <w:rsid w:val="00E023F0"/>
    <w:rsid w:val="00E02726"/>
    <w:rsid w:val="00E078B9"/>
    <w:rsid w:val="00E232F6"/>
    <w:rsid w:val="00E23E47"/>
    <w:rsid w:val="00E24FB9"/>
    <w:rsid w:val="00E25FE7"/>
    <w:rsid w:val="00E3225D"/>
    <w:rsid w:val="00E32AD5"/>
    <w:rsid w:val="00E4025D"/>
    <w:rsid w:val="00E44FBC"/>
    <w:rsid w:val="00E50991"/>
    <w:rsid w:val="00E52563"/>
    <w:rsid w:val="00E55EF4"/>
    <w:rsid w:val="00E6554E"/>
    <w:rsid w:val="00E65B97"/>
    <w:rsid w:val="00E6658E"/>
    <w:rsid w:val="00E7039B"/>
    <w:rsid w:val="00E711C1"/>
    <w:rsid w:val="00E74CC8"/>
    <w:rsid w:val="00E80F6E"/>
    <w:rsid w:val="00E810F5"/>
    <w:rsid w:val="00E96124"/>
    <w:rsid w:val="00EB018F"/>
    <w:rsid w:val="00EB1A14"/>
    <w:rsid w:val="00EB38D6"/>
    <w:rsid w:val="00EB64BE"/>
    <w:rsid w:val="00EB651F"/>
    <w:rsid w:val="00EC1506"/>
    <w:rsid w:val="00ED02FE"/>
    <w:rsid w:val="00ED1A0B"/>
    <w:rsid w:val="00ED2282"/>
    <w:rsid w:val="00ED3278"/>
    <w:rsid w:val="00ED7C91"/>
    <w:rsid w:val="00EE198F"/>
    <w:rsid w:val="00EE396F"/>
    <w:rsid w:val="00EE5F94"/>
    <w:rsid w:val="00EF08B8"/>
    <w:rsid w:val="00EF5444"/>
    <w:rsid w:val="00F0013A"/>
    <w:rsid w:val="00F05A22"/>
    <w:rsid w:val="00F11BA2"/>
    <w:rsid w:val="00F122FA"/>
    <w:rsid w:val="00F12CC4"/>
    <w:rsid w:val="00F13335"/>
    <w:rsid w:val="00F16594"/>
    <w:rsid w:val="00F21D6A"/>
    <w:rsid w:val="00F2224A"/>
    <w:rsid w:val="00F25334"/>
    <w:rsid w:val="00F26C98"/>
    <w:rsid w:val="00F43957"/>
    <w:rsid w:val="00F45A1B"/>
    <w:rsid w:val="00F46A2D"/>
    <w:rsid w:val="00F46D25"/>
    <w:rsid w:val="00F47DDD"/>
    <w:rsid w:val="00F52AF8"/>
    <w:rsid w:val="00F55271"/>
    <w:rsid w:val="00F6128D"/>
    <w:rsid w:val="00F645BC"/>
    <w:rsid w:val="00F64ED7"/>
    <w:rsid w:val="00F65E0D"/>
    <w:rsid w:val="00F7032D"/>
    <w:rsid w:val="00F7137E"/>
    <w:rsid w:val="00F7313B"/>
    <w:rsid w:val="00F741C0"/>
    <w:rsid w:val="00F773C7"/>
    <w:rsid w:val="00F80015"/>
    <w:rsid w:val="00F835F5"/>
    <w:rsid w:val="00F8547B"/>
    <w:rsid w:val="00F8554D"/>
    <w:rsid w:val="00F875F9"/>
    <w:rsid w:val="00F922AA"/>
    <w:rsid w:val="00F94756"/>
    <w:rsid w:val="00F96257"/>
    <w:rsid w:val="00F96959"/>
    <w:rsid w:val="00FA1BF5"/>
    <w:rsid w:val="00FA5E1A"/>
    <w:rsid w:val="00FB14A9"/>
    <w:rsid w:val="00FB25D8"/>
    <w:rsid w:val="00FB3C98"/>
    <w:rsid w:val="00FB46F8"/>
    <w:rsid w:val="00FC2657"/>
    <w:rsid w:val="00FC6A57"/>
    <w:rsid w:val="00FD2946"/>
    <w:rsid w:val="00FD3065"/>
    <w:rsid w:val="00FD3990"/>
    <w:rsid w:val="00FD79A0"/>
    <w:rsid w:val="00FE47E8"/>
    <w:rsid w:val="00FE559D"/>
    <w:rsid w:val="00FE61CC"/>
    <w:rsid w:val="00FE6981"/>
    <w:rsid w:val="00FE7075"/>
    <w:rsid w:val="00FF2D04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20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7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1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668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487FF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87FF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7FF8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87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7FF8"/>
    <w:rPr>
      <w:rFonts w:ascii="Tahoma" w:hAnsi="Tahoma" w:cs="Tahoma"/>
      <w:sz w:val="16"/>
      <w:szCs w:val="16"/>
      <w:lang w:eastAsia="en-US"/>
    </w:rPr>
  </w:style>
  <w:style w:type="paragraph" w:customStyle="1" w:styleId="aa">
    <w:name w:val="Обычный таблица"/>
    <w:basedOn w:val="a"/>
    <w:link w:val="ab"/>
    <w:rsid w:val="000A18A1"/>
    <w:pPr>
      <w:spacing w:after="0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b">
    <w:name w:val="Обычный таблица Знак"/>
    <w:basedOn w:val="a0"/>
    <w:link w:val="aa"/>
    <w:locked/>
    <w:rsid w:val="000A18A1"/>
    <w:rPr>
      <w:rFonts w:ascii="Times New Roman" w:eastAsia="Times New Roman" w:hAnsi="Times New Roman"/>
      <w:sz w:val="18"/>
      <w:szCs w:val="18"/>
    </w:rPr>
  </w:style>
  <w:style w:type="paragraph" w:styleId="ac">
    <w:name w:val="No Spacing"/>
    <w:link w:val="ad"/>
    <w:qFormat/>
    <w:rsid w:val="003D4A4C"/>
    <w:rPr>
      <w:rFonts w:eastAsia="Times New Roman"/>
      <w:sz w:val="22"/>
      <w:szCs w:val="22"/>
    </w:rPr>
  </w:style>
  <w:style w:type="character" w:customStyle="1" w:styleId="FontStyle14">
    <w:name w:val="Font Style14"/>
    <w:uiPriority w:val="99"/>
    <w:rsid w:val="00C5089E"/>
    <w:rPr>
      <w:rFonts w:ascii="Times New Roman" w:hAnsi="Times New Roman" w:cs="Times New Roman"/>
      <w:sz w:val="26"/>
      <w:szCs w:val="26"/>
    </w:rPr>
  </w:style>
  <w:style w:type="paragraph" w:styleId="ae">
    <w:name w:val="footnote text"/>
    <w:basedOn w:val="a"/>
    <w:link w:val="af"/>
    <w:rsid w:val="00C5089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rsid w:val="00C5089E"/>
    <w:rPr>
      <w:rFonts w:ascii="Times New Roman" w:eastAsia="Times New Roman" w:hAnsi="Times New Roman"/>
    </w:rPr>
  </w:style>
  <w:style w:type="character" w:styleId="af0">
    <w:name w:val="footnote reference"/>
    <w:rsid w:val="00C5089E"/>
    <w:rPr>
      <w:vertAlign w:val="superscript"/>
    </w:rPr>
  </w:style>
  <w:style w:type="character" w:styleId="af1">
    <w:name w:val="Hyperlink"/>
    <w:basedOn w:val="a0"/>
    <w:uiPriority w:val="99"/>
    <w:unhideWhenUsed/>
    <w:rsid w:val="00E50991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1E6B02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1E6B02"/>
    <w:rPr>
      <w:rFonts w:ascii="Arial" w:eastAsia="Times New Roman" w:hAnsi="Arial" w:cs="Arial"/>
      <w:sz w:val="24"/>
      <w:szCs w:val="24"/>
    </w:rPr>
  </w:style>
  <w:style w:type="paragraph" w:styleId="af2">
    <w:name w:val="Plain Text"/>
    <w:basedOn w:val="a"/>
    <w:link w:val="af3"/>
    <w:rsid w:val="0028731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287316"/>
    <w:rPr>
      <w:rFonts w:ascii="Courier New" w:eastAsia="Times New Roman" w:hAnsi="Courier New"/>
    </w:rPr>
  </w:style>
  <w:style w:type="paragraph" w:customStyle="1" w:styleId="formattext">
    <w:name w:val="formattext"/>
    <w:basedOn w:val="a"/>
    <w:rsid w:val="00E078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qFormat/>
    <w:rsid w:val="00AD47D9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rsid w:val="00AD47D9"/>
  </w:style>
  <w:style w:type="paragraph" w:styleId="af4">
    <w:name w:val="Body Text Indent"/>
    <w:basedOn w:val="a"/>
    <w:link w:val="af5"/>
    <w:unhideWhenUsed/>
    <w:rsid w:val="000C5AB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C5AB0"/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2C7C10"/>
    <w:pPr>
      <w:ind w:left="720"/>
      <w:contextualSpacing/>
    </w:pPr>
  </w:style>
  <w:style w:type="paragraph" w:styleId="af7">
    <w:name w:val="Body Text"/>
    <w:basedOn w:val="a"/>
    <w:link w:val="af8"/>
    <w:uiPriority w:val="99"/>
    <w:semiHidden/>
    <w:unhideWhenUsed/>
    <w:rsid w:val="002E1C6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2E1C61"/>
    <w:rPr>
      <w:sz w:val="22"/>
      <w:szCs w:val="22"/>
      <w:lang w:eastAsia="en-US"/>
    </w:rPr>
  </w:style>
  <w:style w:type="character" w:customStyle="1" w:styleId="blk">
    <w:name w:val="blk"/>
    <w:basedOn w:val="a0"/>
    <w:rsid w:val="006A2C27"/>
  </w:style>
  <w:style w:type="character" w:customStyle="1" w:styleId="10">
    <w:name w:val="Заголовок 1 Знак"/>
    <w:basedOn w:val="a0"/>
    <w:link w:val="1"/>
    <w:uiPriority w:val="9"/>
    <w:rsid w:val="00275DA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C04E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C04E2A"/>
    <w:rPr>
      <w:sz w:val="22"/>
      <w:szCs w:val="22"/>
      <w:lang w:eastAsia="en-US"/>
    </w:rPr>
  </w:style>
  <w:style w:type="paragraph" w:customStyle="1" w:styleId="11">
    <w:name w:val="Без интервала1"/>
    <w:link w:val="NoSpacingChar"/>
    <w:uiPriority w:val="99"/>
    <w:rsid w:val="00C04E2A"/>
    <w:rPr>
      <w:rFonts w:eastAsia="Times New Roman" w:cs="Calibri"/>
      <w:sz w:val="22"/>
      <w:szCs w:val="22"/>
    </w:rPr>
  </w:style>
  <w:style w:type="character" w:customStyle="1" w:styleId="NoSpacingChar">
    <w:name w:val="No Spacing Char"/>
    <w:basedOn w:val="a0"/>
    <w:link w:val="11"/>
    <w:uiPriority w:val="99"/>
    <w:locked/>
    <w:rsid w:val="00C04E2A"/>
    <w:rPr>
      <w:rFonts w:eastAsia="Times New Roman" w:cs="Calibri"/>
      <w:sz w:val="22"/>
      <w:szCs w:val="22"/>
    </w:rPr>
  </w:style>
  <w:style w:type="paragraph" w:customStyle="1" w:styleId="FR1">
    <w:name w:val="FR1"/>
    <w:rsid w:val="00AA0910"/>
    <w:pPr>
      <w:widowControl w:val="0"/>
      <w:spacing w:before="160"/>
      <w:jc w:val="center"/>
    </w:pPr>
    <w:rPr>
      <w:rFonts w:ascii="Arial" w:eastAsia="Times New Roman" w:hAnsi="Arial"/>
      <w:b/>
      <w:snapToGrid w:val="0"/>
      <w:sz w:val="16"/>
    </w:rPr>
  </w:style>
  <w:style w:type="paragraph" w:styleId="af9">
    <w:name w:val="header"/>
    <w:basedOn w:val="a"/>
    <w:link w:val="afa"/>
    <w:uiPriority w:val="99"/>
    <w:semiHidden/>
    <w:unhideWhenUsed/>
    <w:rsid w:val="00FE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FE6981"/>
    <w:rPr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semiHidden/>
    <w:unhideWhenUsed/>
    <w:rsid w:val="00FE6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FE6981"/>
    <w:rPr>
      <w:sz w:val="22"/>
      <w:szCs w:val="22"/>
      <w:lang w:eastAsia="en-US"/>
    </w:rPr>
  </w:style>
  <w:style w:type="character" w:styleId="afd">
    <w:name w:val="Placeholder Text"/>
    <w:basedOn w:val="a0"/>
    <w:uiPriority w:val="99"/>
    <w:semiHidden/>
    <w:rsid w:val="002503A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9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8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15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730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373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5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65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8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18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6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A500B303E183CA587554E546456990EEBA2BD551C6FBBA2B4452D8C0609E5B90FFD3D46FB684C2Q5kAK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16001-7413-4172-BB26-AF4082BC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</CharactersWithSpaces>
  <SharedDoc>false</SharedDoc>
  <HLinks>
    <vt:vector size="18" baseType="variant">
      <vt:variant>
        <vt:i4>6291566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consultantplus://offline/ref=CB8325223DEC72265068B6A29C3000005D65881A771DAE735826172A29D6AE443ECE1CDAD8AEDEFAy3oFO</vt:lpwstr>
      </vt:variant>
      <vt:variant>
        <vt:lpwstr/>
      </vt:variant>
      <vt:variant>
        <vt:i4>6291566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consultantplus://offline/ref=CB8325223DEC72265068B6A29C3000005D65881A771DAE735826172A29D6AE443ECE1CDAD8AEDEFAy3oFO</vt:lpwstr>
      </vt:variant>
      <vt:variant>
        <vt:lpwstr/>
      </vt:variant>
      <vt:variant>
        <vt:i4>4849674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consultantplus://offline/ref=4AB47A43B20EB7165C74611EF497A986922C86DA376F6E9537B17C908Eh6b4I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mrozenberg</dc:creator>
  <cp:lastModifiedBy>Пользователь</cp:lastModifiedBy>
  <cp:revision>6</cp:revision>
  <cp:lastPrinted>2025-09-19T12:47:00Z</cp:lastPrinted>
  <dcterms:created xsi:type="dcterms:W3CDTF">2026-09-02T06:51:00Z</dcterms:created>
  <dcterms:modified xsi:type="dcterms:W3CDTF">2026-09-04T06:19:00Z</dcterms:modified>
</cp:coreProperties>
</file>