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33C7" w:rsidRPr="008C1205" w:rsidRDefault="001933C7" w:rsidP="000C6E5A">
      <w:pPr>
        <w:pageBreakBefore/>
        <w:jc w:val="center"/>
        <w:rPr>
          <w:bCs/>
          <w:i/>
        </w:rPr>
      </w:pPr>
      <w:r w:rsidRPr="002F240F">
        <w:rPr>
          <w:bCs/>
          <w:i/>
          <w:highlight w:val="lightGray"/>
        </w:rPr>
        <w:t xml:space="preserve">Проект </w:t>
      </w:r>
      <w:r w:rsidR="00E64086" w:rsidRPr="002F240F">
        <w:rPr>
          <w:bCs/>
          <w:i/>
          <w:highlight w:val="lightGray"/>
        </w:rPr>
        <w:t>контракта</w:t>
      </w:r>
    </w:p>
    <w:p w:rsidR="001933C7" w:rsidRPr="00FA2AA6" w:rsidRDefault="001933C7" w:rsidP="000C6E5A">
      <w:pPr>
        <w:pStyle w:val="af1"/>
        <w:widowControl w:val="0"/>
        <w:jc w:val="center"/>
        <w:rPr>
          <w:b/>
          <w:color w:val="000000"/>
          <w:sz w:val="24"/>
          <w:szCs w:val="24"/>
        </w:rPr>
      </w:pPr>
    </w:p>
    <w:p w:rsidR="001933C7" w:rsidRPr="00FA2AA6" w:rsidRDefault="00E64086" w:rsidP="000C6E5A">
      <w:pPr>
        <w:jc w:val="center"/>
      </w:pPr>
      <w:r>
        <w:rPr>
          <w:b/>
          <w:caps/>
        </w:rPr>
        <w:t>КОНТРАКТ</w:t>
      </w:r>
      <w:r w:rsidR="001933C7" w:rsidRPr="00FA2AA6">
        <w:rPr>
          <w:b/>
        </w:rPr>
        <w:t xml:space="preserve"> № _____</w:t>
      </w:r>
    </w:p>
    <w:p w:rsidR="001933C7" w:rsidRPr="00FA2AA6" w:rsidRDefault="001933C7" w:rsidP="000C6E5A">
      <w:pPr>
        <w:pStyle w:val="25"/>
        <w:spacing w:after="0" w:line="240" w:lineRule="auto"/>
        <w:jc w:val="center"/>
        <w:rPr>
          <w:b/>
          <w:szCs w:val="24"/>
        </w:rPr>
      </w:pPr>
      <w:r w:rsidRPr="00FA2AA6">
        <w:rPr>
          <w:b/>
          <w:color w:val="000000"/>
          <w:szCs w:val="24"/>
        </w:rPr>
        <w:t xml:space="preserve">на </w:t>
      </w:r>
      <w:r w:rsidRPr="00FA2AA6">
        <w:rPr>
          <w:b/>
          <w:szCs w:val="24"/>
        </w:rPr>
        <w:t xml:space="preserve">выполнение работ по </w:t>
      </w:r>
      <w:r w:rsidR="0086515C">
        <w:rPr>
          <w:b/>
          <w:szCs w:val="24"/>
          <w:lang w:val="ru-RU"/>
        </w:rPr>
        <w:t xml:space="preserve">текущему </w:t>
      </w:r>
      <w:r w:rsidR="00B8164E">
        <w:rPr>
          <w:b/>
          <w:szCs w:val="24"/>
          <w:lang w:val="ru-RU"/>
        </w:rPr>
        <w:t>ремонту</w:t>
      </w:r>
      <w:r w:rsidR="0020460A">
        <w:rPr>
          <w:b/>
          <w:szCs w:val="24"/>
          <w:lang w:val="ru-RU"/>
        </w:rPr>
        <w:t xml:space="preserve"> </w:t>
      </w:r>
      <w:r w:rsidR="0086515C">
        <w:rPr>
          <w:b/>
          <w:szCs w:val="24"/>
          <w:lang w:val="ru-RU"/>
        </w:rPr>
        <w:t xml:space="preserve">медицинского </w:t>
      </w:r>
      <w:r w:rsidRPr="00FA2AA6">
        <w:rPr>
          <w:b/>
          <w:szCs w:val="24"/>
        </w:rPr>
        <w:t>оборудования</w:t>
      </w:r>
    </w:p>
    <w:p w:rsidR="001933C7" w:rsidRPr="00FA2AA6" w:rsidRDefault="001933C7" w:rsidP="001933C7">
      <w:pPr>
        <w:pStyle w:val="25"/>
        <w:spacing w:after="0" w:line="240" w:lineRule="auto"/>
        <w:ind w:firstLine="567"/>
        <w:jc w:val="center"/>
        <w:rPr>
          <w:szCs w:val="24"/>
        </w:rPr>
      </w:pPr>
    </w:p>
    <w:p w:rsidR="001933C7" w:rsidRPr="00FA2AA6" w:rsidRDefault="001933C7" w:rsidP="00D27469">
      <w:pPr>
        <w:tabs>
          <w:tab w:val="left" w:pos="6096"/>
        </w:tabs>
        <w:spacing w:after="120"/>
        <w:ind w:firstLine="567"/>
        <w:jc w:val="both"/>
        <w:rPr>
          <w:b/>
        </w:rPr>
      </w:pPr>
      <w:r w:rsidRPr="00FA2AA6">
        <w:rPr>
          <w:b/>
        </w:rPr>
        <w:t xml:space="preserve">город Новосибирск                                                                </w:t>
      </w:r>
      <w:r w:rsidR="00D27469">
        <w:rPr>
          <w:b/>
        </w:rPr>
        <w:t xml:space="preserve">  </w:t>
      </w:r>
      <w:proofErr w:type="gramStart"/>
      <w:r w:rsidR="00D27469">
        <w:rPr>
          <w:b/>
        </w:rPr>
        <w:t xml:space="preserve">   </w:t>
      </w:r>
      <w:r w:rsidR="001565EC">
        <w:rPr>
          <w:b/>
        </w:rPr>
        <w:t>«</w:t>
      </w:r>
      <w:proofErr w:type="gramEnd"/>
      <w:r w:rsidR="001565EC">
        <w:rPr>
          <w:b/>
        </w:rPr>
        <w:t>___» _____________ 202</w:t>
      </w:r>
      <w:r w:rsidR="002919D3">
        <w:rPr>
          <w:b/>
        </w:rPr>
        <w:t>_</w:t>
      </w:r>
      <w:r w:rsidRPr="00FA2AA6">
        <w:rPr>
          <w:b/>
        </w:rPr>
        <w:t xml:space="preserve"> года</w:t>
      </w:r>
    </w:p>
    <w:p w:rsidR="00A25F0C" w:rsidRDefault="00A25F0C" w:rsidP="00A25F0C">
      <w:pPr>
        <w:ind w:firstLine="540"/>
        <w:jc w:val="both"/>
        <w:rPr>
          <w:bCs/>
          <w:color w:val="000000"/>
        </w:rPr>
      </w:pPr>
      <w:r>
        <w:rPr>
          <w:bCs/>
          <w:color w:val="000000"/>
        </w:rPr>
        <w:t xml:space="preserve">Идентификационный код закупки </w:t>
      </w:r>
      <w:r w:rsidR="00652971" w:rsidRPr="00652971">
        <w:rPr>
          <w:bCs/>
          <w:color w:val="000000"/>
        </w:rPr>
        <w:t>261540810013854084300100090000000244</w:t>
      </w:r>
    </w:p>
    <w:p w:rsidR="001933C7" w:rsidRPr="00FA2AA6" w:rsidRDefault="0086515C" w:rsidP="001933C7">
      <w:pPr>
        <w:pStyle w:val="ab"/>
        <w:tabs>
          <w:tab w:val="num" w:pos="-142"/>
        </w:tabs>
        <w:spacing w:before="240" w:after="0"/>
        <w:ind w:left="0" w:firstLine="567"/>
        <w:jc w:val="both"/>
      </w:pPr>
      <w:r w:rsidRPr="0086515C">
        <w:rPr>
          <w:bCs/>
          <w:color w:val="000000"/>
        </w:rPr>
        <w:t>Федеральное государственное бюджетное научное учреждение «Федеральный исследовательский центр Институт цитологии и генетики Сибирского отделения Российской академии наук» (</w:t>
      </w:r>
      <w:proofErr w:type="spellStart"/>
      <w:r w:rsidRPr="0086515C">
        <w:rPr>
          <w:bCs/>
          <w:color w:val="000000"/>
        </w:rPr>
        <w:t>ИЦиГ</w:t>
      </w:r>
      <w:proofErr w:type="spellEnd"/>
      <w:r w:rsidRPr="0086515C">
        <w:rPr>
          <w:bCs/>
          <w:color w:val="000000"/>
        </w:rPr>
        <w:t xml:space="preserve"> СО РАН), именуемое в дальнейшем «Заказчик», в лице ___, действующего на основании ___ </w:t>
      </w:r>
      <w:r w:rsidRPr="0086515C">
        <w:rPr>
          <w:bCs/>
          <w:i/>
          <w:color w:val="00B0F0"/>
        </w:rPr>
        <w:t xml:space="preserve">{Согласно электронно-цифровых подписей, сформированных с использованием единого </w:t>
      </w:r>
      <w:proofErr w:type="spellStart"/>
      <w:r w:rsidRPr="0086515C">
        <w:rPr>
          <w:bCs/>
          <w:i/>
          <w:color w:val="00B0F0"/>
        </w:rPr>
        <w:t>агрегатора</w:t>
      </w:r>
      <w:proofErr w:type="spellEnd"/>
      <w:r w:rsidRPr="0086515C">
        <w:rPr>
          <w:bCs/>
          <w:i/>
          <w:color w:val="00B0F0"/>
        </w:rPr>
        <w:t xml:space="preserve"> торговли (ЕАТ) на дату подписания настоящего контракта}</w:t>
      </w:r>
      <w:r w:rsidRPr="0086515C">
        <w:rPr>
          <w:bCs/>
          <w:color w:val="000000"/>
        </w:rPr>
        <w:t xml:space="preserve">, с одной стороны, и </w:t>
      </w:r>
      <w:r>
        <w:rPr>
          <w:bCs/>
          <w:color w:val="000000"/>
          <w:lang w:val="ru-RU"/>
        </w:rPr>
        <w:t>_________</w:t>
      </w:r>
      <w:r w:rsidRPr="0086515C">
        <w:rPr>
          <w:bCs/>
          <w:color w:val="000000"/>
        </w:rPr>
        <w:t xml:space="preserve"> (</w:t>
      </w:r>
      <w:r>
        <w:rPr>
          <w:bCs/>
          <w:color w:val="000000"/>
          <w:lang w:val="ru-RU"/>
        </w:rPr>
        <w:t>____________</w:t>
      </w:r>
      <w:r w:rsidRPr="0086515C">
        <w:rPr>
          <w:bCs/>
          <w:color w:val="000000"/>
        </w:rPr>
        <w:t xml:space="preserve">), именуемое в дальнейшем «Поставщик», в лице ___, действующего на основании ______ </w:t>
      </w:r>
      <w:r w:rsidRPr="0086515C">
        <w:rPr>
          <w:bCs/>
          <w:i/>
          <w:color w:val="00B0F0"/>
        </w:rPr>
        <w:t xml:space="preserve">{Согласно электронно-цифровых подписей, сформированных с использованием единого </w:t>
      </w:r>
      <w:proofErr w:type="spellStart"/>
      <w:r w:rsidRPr="0086515C">
        <w:rPr>
          <w:bCs/>
          <w:i/>
          <w:color w:val="00B0F0"/>
        </w:rPr>
        <w:t>агрегатора</w:t>
      </w:r>
      <w:proofErr w:type="spellEnd"/>
      <w:r w:rsidRPr="0086515C">
        <w:rPr>
          <w:bCs/>
          <w:i/>
          <w:color w:val="00B0F0"/>
        </w:rPr>
        <w:t xml:space="preserve"> торговли (ЕАТ) на дату подписания настоящего контракта}</w:t>
      </w:r>
      <w:r w:rsidRPr="0086515C">
        <w:rPr>
          <w:bCs/>
          <w:color w:val="000000"/>
        </w:rPr>
        <w:t>, с другой стороны, вместе именуемые «Стороны» и каждый в отдельности «Стор</w:t>
      </w:r>
      <w:r w:rsidR="00652971">
        <w:rPr>
          <w:bCs/>
          <w:color w:val="000000"/>
        </w:rPr>
        <w:t xml:space="preserve">она», в соответствии с пунктом </w:t>
      </w:r>
      <w:r w:rsidR="00652971">
        <w:rPr>
          <w:bCs/>
          <w:color w:val="000000"/>
          <w:lang w:val="ru-RU"/>
        </w:rPr>
        <w:t>4</w:t>
      </w:r>
      <w:r w:rsidRPr="0086515C">
        <w:rPr>
          <w:bCs/>
          <w:color w:val="000000"/>
        </w:rPr>
        <w:t xml:space="preserve">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на основании итогового протокола закупочной сессии от </w:t>
      </w:r>
      <w:r>
        <w:rPr>
          <w:bCs/>
          <w:color w:val="000000"/>
          <w:lang w:val="ru-RU"/>
        </w:rPr>
        <w:t>__</w:t>
      </w:r>
      <w:r w:rsidRPr="0086515C">
        <w:rPr>
          <w:bCs/>
          <w:color w:val="000000"/>
        </w:rPr>
        <w:t>.</w:t>
      </w:r>
      <w:r>
        <w:rPr>
          <w:bCs/>
          <w:color w:val="000000"/>
          <w:lang w:val="ru-RU"/>
        </w:rPr>
        <w:t>__</w:t>
      </w:r>
      <w:r w:rsidRPr="0086515C">
        <w:rPr>
          <w:bCs/>
          <w:color w:val="000000"/>
        </w:rPr>
        <w:t xml:space="preserve">.2026 № </w:t>
      </w:r>
      <w:r>
        <w:rPr>
          <w:bCs/>
          <w:color w:val="000000"/>
          <w:lang w:val="ru-RU"/>
        </w:rPr>
        <w:t>________</w:t>
      </w:r>
      <w:r w:rsidRPr="0086515C">
        <w:rPr>
          <w:bCs/>
          <w:color w:val="000000"/>
        </w:rPr>
        <w:t>, заключили настоящий контракт о нижеследующем:</w:t>
      </w:r>
    </w:p>
    <w:p w:rsidR="001933C7" w:rsidRPr="00FA2AA6" w:rsidRDefault="001933C7" w:rsidP="001933C7">
      <w:pPr>
        <w:pStyle w:val="ad"/>
        <w:widowControl w:val="0"/>
        <w:spacing w:before="0" w:line="312" w:lineRule="auto"/>
        <w:ind w:firstLine="567"/>
        <w:rPr>
          <w:rFonts w:ascii="Times New Roman" w:hAnsi="Times New Roman"/>
          <w:b/>
          <w:sz w:val="24"/>
          <w:szCs w:val="24"/>
          <w:lang w:val="ru-RU"/>
        </w:rPr>
      </w:pPr>
    </w:p>
    <w:p w:rsidR="001933C7" w:rsidRPr="00FA2AA6" w:rsidRDefault="001933C7" w:rsidP="001933C7">
      <w:pPr>
        <w:pStyle w:val="ad"/>
        <w:widowControl w:val="0"/>
        <w:spacing w:before="0" w:line="312" w:lineRule="auto"/>
        <w:ind w:firstLine="567"/>
        <w:jc w:val="center"/>
        <w:rPr>
          <w:rFonts w:ascii="Times New Roman" w:hAnsi="Times New Roman"/>
          <w:b/>
          <w:sz w:val="24"/>
          <w:szCs w:val="24"/>
          <w:lang w:val="ru-RU"/>
        </w:rPr>
      </w:pPr>
      <w:r w:rsidRPr="00FA2AA6">
        <w:rPr>
          <w:rFonts w:ascii="Times New Roman" w:hAnsi="Times New Roman"/>
          <w:b/>
          <w:sz w:val="24"/>
          <w:szCs w:val="24"/>
          <w:lang w:val="ru-RU"/>
        </w:rPr>
        <w:t xml:space="preserve">1. Предмет </w:t>
      </w:r>
      <w:r w:rsidR="00E64086">
        <w:rPr>
          <w:rFonts w:ascii="Times New Roman" w:hAnsi="Times New Roman"/>
          <w:b/>
          <w:sz w:val="24"/>
          <w:szCs w:val="24"/>
          <w:lang w:val="ru-RU"/>
        </w:rPr>
        <w:t>контракта</w:t>
      </w:r>
    </w:p>
    <w:p w:rsidR="001933C7" w:rsidRPr="00FA2AA6" w:rsidRDefault="001933C7" w:rsidP="001933C7">
      <w:pPr>
        <w:pStyle w:val="ConsNormal"/>
        <w:widowControl/>
        <w:ind w:firstLine="567"/>
        <w:jc w:val="both"/>
        <w:rPr>
          <w:rFonts w:ascii="Times New Roman" w:hAnsi="Times New Roman" w:cs="Times New Roman"/>
          <w:sz w:val="24"/>
          <w:szCs w:val="24"/>
        </w:rPr>
      </w:pPr>
      <w:r w:rsidRPr="00FA2AA6">
        <w:rPr>
          <w:rFonts w:ascii="Times New Roman" w:hAnsi="Times New Roman" w:cs="Times New Roman"/>
          <w:bCs/>
          <w:sz w:val="24"/>
          <w:szCs w:val="24"/>
        </w:rPr>
        <w:t xml:space="preserve">1.1. </w:t>
      </w:r>
      <w:r w:rsidR="00E64086">
        <w:rPr>
          <w:rFonts w:ascii="Times New Roman" w:hAnsi="Times New Roman" w:cs="Times New Roman"/>
          <w:bCs/>
          <w:sz w:val="24"/>
          <w:szCs w:val="24"/>
        </w:rPr>
        <w:t xml:space="preserve">По настоящему контракту </w:t>
      </w:r>
      <w:r w:rsidR="00DA5107" w:rsidRPr="00FA2AA6">
        <w:rPr>
          <w:rFonts w:ascii="Times New Roman" w:hAnsi="Times New Roman" w:cs="Times New Roman"/>
          <w:bCs/>
          <w:sz w:val="24"/>
          <w:szCs w:val="24"/>
        </w:rPr>
        <w:t>З</w:t>
      </w:r>
      <w:r w:rsidRPr="00FA2AA6">
        <w:rPr>
          <w:rFonts w:ascii="Times New Roman" w:hAnsi="Times New Roman" w:cs="Times New Roman"/>
          <w:bCs/>
          <w:sz w:val="24"/>
          <w:szCs w:val="24"/>
        </w:rPr>
        <w:t>аказчик поручает, а Исполнитель принимает на себя обязательства выполн</w:t>
      </w:r>
      <w:r w:rsidR="00FA26A7">
        <w:rPr>
          <w:rFonts w:ascii="Times New Roman" w:hAnsi="Times New Roman" w:cs="Times New Roman"/>
          <w:bCs/>
          <w:sz w:val="24"/>
          <w:szCs w:val="24"/>
        </w:rPr>
        <w:t>и</w:t>
      </w:r>
      <w:r w:rsidRPr="00FA2AA6">
        <w:rPr>
          <w:rFonts w:ascii="Times New Roman" w:hAnsi="Times New Roman" w:cs="Times New Roman"/>
          <w:bCs/>
          <w:sz w:val="24"/>
          <w:szCs w:val="24"/>
        </w:rPr>
        <w:t xml:space="preserve">ть работы по </w:t>
      </w:r>
      <w:r w:rsidR="0086515C">
        <w:rPr>
          <w:rFonts w:ascii="Times New Roman" w:hAnsi="Times New Roman" w:cs="Times New Roman"/>
          <w:bCs/>
          <w:sz w:val="24"/>
          <w:szCs w:val="24"/>
        </w:rPr>
        <w:t xml:space="preserve">текущему </w:t>
      </w:r>
      <w:r w:rsidR="00FA26A7">
        <w:rPr>
          <w:rFonts w:ascii="Times New Roman" w:hAnsi="Times New Roman" w:cs="Times New Roman"/>
          <w:bCs/>
          <w:sz w:val="24"/>
          <w:szCs w:val="24"/>
        </w:rPr>
        <w:t>ремонту</w:t>
      </w:r>
      <w:r w:rsidRPr="00FA2AA6">
        <w:rPr>
          <w:rFonts w:ascii="Times New Roman" w:hAnsi="Times New Roman" w:cs="Times New Roman"/>
          <w:bCs/>
          <w:sz w:val="24"/>
          <w:szCs w:val="24"/>
        </w:rPr>
        <w:t xml:space="preserve"> </w:t>
      </w:r>
      <w:r w:rsidR="00917A7A">
        <w:rPr>
          <w:rFonts w:ascii="Times New Roman" w:hAnsi="Times New Roman" w:cs="Times New Roman"/>
          <w:bCs/>
          <w:sz w:val="24"/>
          <w:szCs w:val="24"/>
        </w:rPr>
        <w:t xml:space="preserve">предусмотренного настоящим </w:t>
      </w:r>
      <w:r w:rsidR="00E64086">
        <w:rPr>
          <w:rFonts w:ascii="Times New Roman" w:hAnsi="Times New Roman" w:cs="Times New Roman"/>
          <w:bCs/>
          <w:sz w:val="24"/>
          <w:szCs w:val="24"/>
        </w:rPr>
        <w:t>контрактом</w:t>
      </w:r>
      <w:r w:rsidR="00917A7A">
        <w:rPr>
          <w:rFonts w:ascii="Times New Roman" w:hAnsi="Times New Roman" w:cs="Times New Roman"/>
          <w:bCs/>
          <w:sz w:val="24"/>
          <w:szCs w:val="24"/>
        </w:rPr>
        <w:t xml:space="preserve"> </w:t>
      </w:r>
      <w:r w:rsidR="0086515C">
        <w:rPr>
          <w:rFonts w:ascii="Times New Roman" w:hAnsi="Times New Roman" w:cs="Times New Roman"/>
          <w:bCs/>
          <w:sz w:val="24"/>
          <w:szCs w:val="24"/>
        </w:rPr>
        <w:t xml:space="preserve">медицинского </w:t>
      </w:r>
      <w:r w:rsidRPr="00FA2AA6">
        <w:rPr>
          <w:rFonts w:ascii="Times New Roman" w:hAnsi="Times New Roman" w:cs="Times New Roman"/>
          <w:bCs/>
          <w:sz w:val="24"/>
          <w:szCs w:val="24"/>
        </w:rPr>
        <w:t xml:space="preserve">оборудования </w:t>
      </w:r>
      <w:r w:rsidRPr="00FA2AA6">
        <w:rPr>
          <w:rFonts w:ascii="Times New Roman" w:hAnsi="Times New Roman" w:cs="Times New Roman"/>
          <w:sz w:val="24"/>
          <w:szCs w:val="24"/>
        </w:rPr>
        <w:t>(далее по тексту – работы).</w:t>
      </w:r>
    </w:p>
    <w:p w:rsidR="001933C7" w:rsidRPr="00FA2AA6" w:rsidRDefault="001933C7" w:rsidP="001933C7">
      <w:pPr>
        <w:pStyle w:val="ConsNormal"/>
        <w:widowControl/>
        <w:ind w:firstLine="567"/>
        <w:jc w:val="both"/>
        <w:rPr>
          <w:rFonts w:ascii="Times New Roman" w:hAnsi="Times New Roman" w:cs="Times New Roman"/>
          <w:sz w:val="24"/>
          <w:szCs w:val="24"/>
        </w:rPr>
      </w:pPr>
      <w:r w:rsidRPr="00FA2AA6">
        <w:rPr>
          <w:rFonts w:ascii="Times New Roman" w:hAnsi="Times New Roman" w:cs="Times New Roman"/>
          <w:bCs/>
          <w:sz w:val="24"/>
          <w:szCs w:val="24"/>
        </w:rPr>
        <w:t xml:space="preserve">1.2. Виды и наименование оборудования, подлежащего </w:t>
      </w:r>
      <w:r w:rsidR="00FA26A7">
        <w:rPr>
          <w:rFonts w:ascii="Times New Roman" w:hAnsi="Times New Roman" w:cs="Times New Roman"/>
          <w:bCs/>
          <w:sz w:val="24"/>
          <w:szCs w:val="24"/>
        </w:rPr>
        <w:t>ремонту</w:t>
      </w:r>
      <w:r w:rsidR="006E4710">
        <w:rPr>
          <w:rFonts w:ascii="Times New Roman" w:hAnsi="Times New Roman" w:cs="Times New Roman"/>
          <w:bCs/>
          <w:sz w:val="24"/>
          <w:szCs w:val="24"/>
        </w:rPr>
        <w:t xml:space="preserve"> по настоящему </w:t>
      </w:r>
      <w:r w:rsidR="00E64086">
        <w:rPr>
          <w:rFonts w:ascii="Times New Roman" w:hAnsi="Times New Roman" w:cs="Times New Roman"/>
          <w:bCs/>
          <w:sz w:val="24"/>
          <w:szCs w:val="24"/>
        </w:rPr>
        <w:t>контракту</w:t>
      </w:r>
      <w:r w:rsidRPr="00FA2AA6">
        <w:rPr>
          <w:rFonts w:ascii="Times New Roman" w:hAnsi="Times New Roman" w:cs="Times New Roman"/>
          <w:bCs/>
          <w:sz w:val="24"/>
          <w:szCs w:val="24"/>
        </w:rPr>
        <w:t xml:space="preserve"> </w:t>
      </w:r>
      <w:r w:rsidRPr="00FA2AA6">
        <w:rPr>
          <w:rFonts w:ascii="Times New Roman" w:hAnsi="Times New Roman" w:cs="Times New Roman"/>
          <w:sz w:val="24"/>
          <w:szCs w:val="24"/>
        </w:rPr>
        <w:t>(далее по тексту –</w:t>
      </w:r>
      <w:r w:rsidR="00480458">
        <w:rPr>
          <w:rFonts w:ascii="Times New Roman" w:hAnsi="Times New Roman" w:cs="Times New Roman"/>
          <w:sz w:val="24"/>
          <w:szCs w:val="24"/>
        </w:rPr>
        <w:t xml:space="preserve"> </w:t>
      </w:r>
      <w:r w:rsidRPr="00FA2AA6">
        <w:rPr>
          <w:rFonts w:ascii="Times New Roman" w:hAnsi="Times New Roman" w:cs="Times New Roman"/>
          <w:sz w:val="24"/>
          <w:szCs w:val="24"/>
        </w:rPr>
        <w:t>оборудование),</w:t>
      </w:r>
      <w:r w:rsidRPr="00FA2AA6">
        <w:rPr>
          <w:rFonts w:ascii="Times New Roman" w:hAnsi="Times New Roman" w:cs="Times New Roman"/>
          <w:bCs/>
          <w:sz w:val="24"/>
          <w:szCs w:val="24"/>
        </w:rPr>
        <w:t xml:space="preserve"> перечень выполняемых работ, а также сроки их выполнения </w:t>
      </w:r>
      <w:r w:rsidRPr="0053697F">
        <w:rPr>
          <w:rFonts w:ascii="Times New Roman" w:hAnsi="Times New Roman" w:cs="Times New Roman"/>
          <w:b/>
          <w:sz w:val="24"/>
          <w:szCs w:val="24"/>
        </w:rPr>
        <w:t xml:space="preserve">предусмотрены Приложением №1 к настоящему </w:t>
      </w:r>
      <w:r w:rsidR="00E64086" w:rsidRPr="0053697F">
        <w:rPr>
          <w:rFonts w:ascii="Times New Roman" w:hAnsi="Times New Roman" w:cs="Times New Roman"/>
          <w:b/>
          <w:sz w:val="24"/>
          <w:szCs w:val="24"/>
        </w:rPr>
        <w:t>контракту</w:t>
      </w:r>
      <w:r w:rsidRPr="0053697F">
        <w:rPr>
          <w:rFonts w:ascii="Times New Roman" w:hAnsi="Times New Roman" w:cs="Times New Roman"/>
          <w:b/>
          <w:sz w:val="24"/>
          <w:szCs w:val="24"/>
        </w:rPr>
        <w:t>, являющимся его неотъемлемой частью</w:t>
      </w:r>
      <w:r w:rsidRPr="00FA2AA6">
        <w:rPr>
          <w:rFonts w:ascii="Times New Roman" w:hAnsi="Times New Roman" w:cs="Times New Roman"/>
          <w:sz w:val="24"/>
          <w:szCs w:val="24"/>
        </w:rPr>
        <w:t>.</w:t>
      </w:r>
    </w:p>
    <w:p w:rsidR="001933C7" w:rsidRPr="00FA2AA6" w:rsidRDefault="001933C7" w:rsidP="001933C7">
      <w:pPr>
        <w:pStyle w:val="ConsNormal"/>
        <w:widowControl/>
        <w:ind w:firstLine="567"/>
        <w:jc w:val="both"/>
        <w:rPr>
          <w:rFonts w:ascii="Times New Roman" w:hAnsi="Times New Roman" w:cs="Times New Roman"/>
          <w:sz w:val="24"/>
          <w:szCs w:val="24"/>
        </w:rPr>
      </w:pPr>
      <w:r w:rsidRPr="00FA2AA6">
        <w:rPr>
          <w:rFonts w:ascii="Times New Roman" w:hAnsi="Times New Roman" w:cs="Times New Roman"/>
          <w:sz w:val="24"/>
          <w:szCs w:val="24"/>
        </w:rPr>
        <w:t xml:space="preserve">1.3. </w:t>
      </w:r>
      <w:r w:rsidR="00DA5107" w:rsidRPr="00FA2AA6">
        <w:rPr>
          <w:rFonts w:ascii="Times New Roman" w:hAnsi="Times New Roman" w:cs="Times New Roman"/>
          <w:sz w:val="24"/>
          <w:szCs w:val="24"/>
        </w:rPr>
        <w:t>З</w:t>
      </w:r>
      <w:r w:rsidRPr="00FA2AA6">
        <w:rPr>
          <w:rFonts w:ascii="Times New Roman" w:hAnsi="Times New Roman" w:cs="Times New Roman"/>
          <w:sz w:val="24"/>
          <w:szCs w:val="24"/>
        </w:rPr>
        <w:t>аказчик обязуется прин</w:t>
      </w:r>
      <w:r w:rsidR="00FA26A7">
        <w:rPr>
          <w:rFonts w:ascii="Times New Roman" w:hAnsi="Times New Roman" w:cs="Times New Roman"/>
          <w:sz w:val="24"/>
          <w:szCs w:val="24"/>
        </w:rPr>
        <w:t>я</w:t>
      </w:r>
      <w:r w:rsidRPr="00FA2AA6">
        <w:rPr>
          <w:rFonts w:ascii="Times New Roman" w:hAnsi="Times New Roman" w:cs="Times New Roman"/>
          <w:sz w:val="24"/>
          <w:szCs w:val="24"/>
        </w:rPr>
        <w:t>ть и опла</w:t>
      </w:r>
      <w:r w:rsidR="00FA26A7">
        <w:rPr>
          <w:rFonts w:ascii="Times New Roman" w:hAnsi="Times New Roman" w:cs="Times New Roman"/>
          <w:sz w:val="24"/>
          <w:szCs w:val="24"/>
        </w:rPr>
        <w:t>ти</w:t>
      </w:r>
      <w:r w:rsidRPr="00FA2AA6">
        <w:rPr>
          <w:rFonts w:ascii="Times New Roman" w:hAnsi="Times New Roman" w:cs="Times New Roman"/>
          <w:sz w:val="24"/>
          <w:szCs w:val="24"/>
        </w:rPr>
        <w:t xml:space="preserve">ть выполненные работы в соответствии с условиями настоящего </w:t>
      </w:r>
      <w:r w:rsidR="00E64086">
        <w:rPr>
          <w:rFonts w:ascii="Times New Roman" w:hAnsi="Times New Roman" w:cs="Times New Roman"/>
          <w:sz w:val="24"/>
          <w:szCs w:val="24"/>
        </w:rPr>
        <w:t>контракта</w:t>
      </w:r>
      <w:r w:rsidRPr="00FA2AA6">
        <w:rPr>
          <w:rFonts w:ascii="Times New Roman" w:hAnsi="Times New Roman" w:cs="Times New Roman"/>
          <w:sz w:val="24"/>
          <w:szCs w:val="24"/>
        </w:rPr>
        <w:t>.</w:t>
      </w:r>
    </w:p>
    <w:p w:rsidR="001933C7" w:rsidRPr="00FA2AA6" w:rsidRDefault="001933C7" w:rsidP="00FA26A7">
      <w:pPr>
        <w:ind w:firstLine="567"/>
        <w:jc w:val="both"/>
      </w:pPr>
      <w:r w:rsidRPr="00FA2AA6">
        <w:rPr>
          <w:bCs/>
        </w:rPr>
        <w:t xml:space="preserve">1.4. Место исполнения настоящего </w:t>
      </w:r>
      <w:r w:rsidR="00E64086">
        <w:rPr>
          <w:bCs/>
        </w:rPr>
        <w:t>контракта</w:t>
      </w:r>
      <w:r w:rsidRPr="00FA2AA6">
        <w:rPr>
          <w:bCs/>
        </w:rPr>
        <w:t xml:space="preserve"> </w:t>
      </w:r>
      <w:r w:rsidR="0053697F" w:rsidRPr="0053697F">
        <w:rPr>
          <w:b/>
          <w:bCs/>
        </w:rPr>
        <w:t>указано в Приложении №1 к настоящему контракту</w:t>
      </w:r>
      <w:r w:rsidRPr="00FA2AA6">
        <w:t>.</w:t>
      </w:r>
    </w:p>
    <w:p w:rsidR="001933C7" w:rsidRPr="00FA2AA6" w:rsidRDefault="001933C7" w:rsidP="001933C7">
      <w:pPr>
        <w:ind w:firstLine="567"/>
        <w:jc w:val="center"/>
        <w:rPr>
          <w:b/>
          <w:bCs/>
        </w:rPr>
      </w:pPr>
    </w:p>
    <w:p w:rsidR="001933C7" w:rsidRPr="00FA2AA6" w:rsidRDefault="001933C7" w:rsidP="001933C7">
      <w:pPr>
        <w:ind w:firstLine="567"/>
        <w:jc w:val="center"/>
        <w:rPr>
          <w:b/>
          <w:bCs/>
        </w:rPr>
      </w:pPr>
      <w:r w:rsidRPr="00FA2AA6">
        <w:rPr>
          <w:b/>
          <w:bCs/>
        </w:rPr>
        <w:t>2. Права и обязанности сторон</w:t>
      </w:r>
    </w:p>
    <w:p w:rsidR="001933C7" w:rsidRPr="00FA2AA6" w:rsidRDefault="001933C7" w:rsidP="001933C7">
      <w:pPr>
        <w:ind w:firstLine="567"/>
        <w:jc w:val="both"/>
        <w:rPr>
          <w:bCs/>
        </w:rPr>
      </w:pPr>
      <w:r w:rsidRPr="00FA2AA6">
        <w:rPr>
          <w:bCs/>
        </w:rPr>
        <w:t>2.1. По настоящему</w:t>
      </w:r>
      <w:r w:rsidR="00E64086">
        <w:rPr>
          <w:bCs/>
        </w:rPr>
        <w:t xml:space="preserve"> контракту</w:t>
      </w:r>
      <w:r w:rsidRPr="00FA2AA6">
        <w:rPr>
          <w:bCs/>
        </w:rPr>
        <w:t xml:space="preserve"> Исполнитель обязуется:</w:t>
      </w:r>
    </w:p>
    <w:p w:rsidR="001933C7" w:rsidRPr="00FA2AA6" w:rsidRDefault="001933C7" w:rsidP="00A94FB9">
      <w:pPr>
        <w:ind w:firstLine="567"/>
        <w:jc w:val="both"/>
      </w:pPr>
      <w:r w:rsidRPr="000C6752">
        <w:rPr>
          <w:bCs/>
        </w:rPr>
        <w:t xml:space="preserve">2.1.1. </w:t>
      </w:r>
      <w:r w:rsidRPr="00FA2AA6">
        <w:rPr>
          <w:bCs/>
        </w:rPr>
        <w:t>Осуществлять м</w:t>
      </w:r>
      <w:r w:rsidRPr="00FA2AA6">
        <w:t xml:space="preserve">ероприятия и операции по ремонту установленных настоящим </w:t>
      </w:r>
      <w:r w:rsidR="00E64086">
        <w:t>контрактом</w:t>
      </w:r>
      <w:r w:rsidRPr="00FA2AA6">
        <w:t xml:space="preserve"> видов или наименований оборудования в соответствии с положениями соответствующих нормативных правовых актов, требованиями национальных, международных стандартов, правил и норм, а также в соответствии с указаниями эксплуатационной документации (паспорта, формуляра, руководства по эксплуатации оборудования и др.).</w:t>
      </w:r>
    </w:p>
    <w:p w:rsidR="001933C7" w:rsidRPr="00FA2AA6" w:rsidRDefault="001933C7" w:rsidP="001933C7">
      <w:pPr>
        <w:ind w:firstLine="540"/>
        <w:jc w:val="both"/>
      </w:pPr>
      <w:r w:rsidRPr="00FA2AA6">
        <w:rPr>
          <w:bCs/>
        </w:rPr>
        <w:t>2.1.</w:t>
      </w:r>
      <w:r w:rsidR="00A94FB9">
        <w:rPr>
          <w:bCs/>
        </w:rPr>
        <w:t>2</w:t>
      </w:r>
      <w:r w:rsidRPr="00FA2AA6">
        <w:rPr>
          <w:bCs/>
        </w:rPr>
        <w:t xml:space="preserve">. Привлекать к выполнению работ по настоящему </w:t>
      </w:r>
      <w:r w:rsidR="00E64086">
        <w:rPr>
          <w:bCs/>
        </w:rPr>
        <w:t>контракту</w:t>
      </w:r>
      <w:r w:rsidRPr="00FA2AA6">
        <w:rPr>
          <w:bCs/>
        </w:rPr>
        <w:t xml:space="preserve"> высококвалифицированных специалистов, </w:t>
      </w:r>
      <w:r w:rsidRPr="00FA2AA6">
        <w:t xml:space="preserve">имеющих соответствующую профессиональную подготовку, прошедших обучение по </w:t>
      </w:r>
      <w:r w:rsidR="00C27366">
        <w:t>ремонту</w:t>
      </w:r>
      <w:r w:rsidRPr="00FA2AA6">
        <w:t xml:space="preserve"> предусмотренных настоящим </w:t>
      </w:r>
      <w:r w:rsidR="00E64086">
        <w:t>контрактом</w:t>
      </w:r>
      <w:r w:rsidRPr="00FA2AA6">
        <w:t xml:space="preserve"> видов и наименований оборудования.</w:t>
      </w:r>
    </w:p>
    <w:p w:rsidR="001933C7" w:rsidRPr="00FA2AA6" w:rsidRDefault="001933C7" w:rsidP="001933C7">
      <w:pPr>
        <w:ind w:firstLine="567"/>
        <w:jc w:val="both"/>
        <w:rPr>
          <w:bCs/>
        </w:rPr>
      </w:pPr>
      <w:r w:rsidRPr="00FA2AA6">
        <w:rPr>
          <w:bCs/>
        </w:rPr>
        <w:t>2.1.</w:t>
      </w:r>
      <w:r w:rsidR="00C27366">
        <w:rPr>
          <w:bCs/>
        </w:rPr>
        <w:t>3</w:t>
      </w:r>
      <w:r w:rsidRPr="00FA2AA6">
        <w:rPr>
          <w:bCs/>
        </w:rPr>
        <w:t>. При выполнении работ применять способы, обеспечивающие достижение наиболее качественного результата работ в кратчайшие сроки, а также прилагать иные максимально возможные усилия для качественного и быстрого выполнения работ.</w:t>
      </w:r>
    </w:p>
    <w:p w:rsidR="001933C7" w:rsidRDefault="001933C7" w:rsidP="001933C7">
      <w:pPr>
        <w:ind w:firstLine="567"/>
        <w:jc w:val="both"/>
      </w:pPr>
      <w:r w:rsidRPr="00FA2AA6">
        <w:rPr>
          <w:bCs/>
        </w:rPr>
        <w:t>2.1.</w:t>
      </w:r>
      <w:r w:rsidR="00C27366">
        <w:rPr>
          <w:bCs/>
        </w:rPr>
        <w:t>4</w:t>
      </w:r>
      <w:r w:rsidRPr="00FA2AA6">
        <w:rPr>
          <w:bCs/>
        </w:rPr>
        <w:t xml:space="preserve">. </w:t>
      </w:r>
      <w:r w:rsidRPr="00FA2AA6">
        <w:t>Направ</w:t>
      </w:r>
      <w:r w:rsidR="00C27366">
        <w:t>и</w:t>
      </w:r>
      <w:r w:rsidRPr="00FA2AA6">
        <w:t xml:space="preserve">ть к </w:t>
      </w:r>
      <w:r w:rsidR="00DA5107" w:rsidRPr="00FA2AA6">
        <w:t>З</w:t>
      </w:r>
      <w:r w:rsidRPr="00FA2AA6">
        <w:t xml:space="preserve">аказчику специалистов, отвечающих установленным настоящим </w:t>
      </w:r>
      <w:r w:rsidR="00E64086">
        <w:t>контрактом</w:t>
      </w:r>
      <w:r w:rsidRPr="00FA2AA6">
        <w:t xml:space="preserve"> требованиям (п.2.1.</w:t>
      </w:r>
      <w:r w:rsidR="00C27366">
        <w:t>2</w:t>
      </w:r>
      <w:r w:rsidR="003C6C8D">
        <w:t xml:space="preserve"> настоящего контракта</w:t>
      </w:r>
      <w:r w:rsidRPr="00FA2AA6">
        <w:t xml:space="preserve">), в количестве, достаточном для выполнения всех видов работ в сроки, установленные настоящим </w:t>
      </w:r>
      <w:r w:rsidR="00E64086">
        <w:t>контрактом</w:t>
      </w:r>
      <w:r w:rsidR="0091309E">
        <w:t xml:space="preserve"> </w:t>
      </w:r>
      <w:r w:rsidR="0091309E" w:rsidRPr="0091309E">
        <w:t>(в случае если местом исполнения контракта является место нахождения Заказчика)</w:t>
      </w:r>
      <w:r w:rsidRPr="00FA2AA6">
        <w:t xml:space="preserve">. </w:t>
      </w:r>
    </w:p>
    <w:p w:rsidR="00C27366" w:rsidRPr="00C27366" w:rsidRDefault="00C27366" w:rsidP="00C27366">
      <w:pPr>
        <w:overflowPunct w:val="0"/>
        <w:autoSpaceDE w:val="0"/>
        <w:autoSpaceDN w:val="0"/>
        <w:adjustRightInd w:val="0"/>
        <w:ind w:firstLine="567"/>
        <w:jc w:val="both"/>
        <w:textAlignment w:val="baseline"/>
        <w:rPr>
          <w:bCs/>
        </w:rPr>
      </w:pPr>
      <w:r>
        <w:rPr>
          <w:bCs/>
        </w:rPr>
        <w:t xml:space="preserve">2.1.5. </w:t>
      </w:r>
      <w:r w:rsidRPr="00C27366">
        <w:rPr>
          <w:bCs/>
        </w:rPr>
        <w:t>Выполнить работы</w:t>
      </w:r>
      <w:r w:rsidR="00C810A0" w:rsidRPr="00C810A0">
        <w:rPr>
          <w:bCs/>
        </w:rPr>
        <w:t xml:space="preserve"> </w:t>
      </w:r>
      <w:r w:rsidR="00C810A0" w:rsidRPr="00FA2AA6">
        <w:rPr>
          <w:bCs/>
        </w:rPr>
        <w:t>по ремонту оборудования</w:t>
      </w:r>
      <w:r w:rsidRPr="00C27366">
        <w:rPr>
          <w:bCs/>
        </w:rPr>
        <w:t xml:space="preserve"> </w:t>
      </w:r>
      <w:r w:rsidRPr="00C27366">
        <w:rPr>
          <w:b/>
          <w:bCs/>
        </w:rPr>
        <w:t>в сроки, предусмотренные Приложением №1 к настоящему контракту</w:t>
      </w:r>
      <w:r w:rsidRPr="00C27366">
        <w:t>.</w:t>
      </w:r>
    </w:p>
    <w:p w:rsidR="001933C7" w:rsidRPr="00FA2AA6" w:rsidRDefault="00BC26B4" w:rsidP="001933C7">
      <w:pPr>
        <w:pStyle w:val="a8"/>
        <w:tabs>
          <w:tab w:val="left" w:pos="5760"/>
        </w:tabs>
        <w:spacing w:before="0"/>
        <w:ind w:firstLine="567"/>
        <w:rPr>
          <w:bCs/>
          <w:sz w:val="24"/>
          <w:szCs w:val="24"/>
        </w:rPr>
      </w:pPr>
      <w:r>
        <w:rPr>
          <w:bCs/>
          <w:sz w:val="24"/>
          <w:szCs w:val="24"/>
          <w:lang w:val="ru-RU"/>
        </w:rPr>
        <w:lastRenderedPageBreak/>
        <w:t>2.1.</w:t>
      </w:r>
      <w:r w:rsidR="00B100EB">
        <w:rPr>
          <w:bCs/>
          <w:sz w:val="24"/>
          <w:szCs w:val="24"/>
          <w:lang w:val="ru-RU"/>
        </w:rPr>
        <w:t>6</w:t>
      </w:r>
      <w:r>
        <w:rPr>
          <w:bCs/>
          <w:sz w:val="24"/>
          <w:szCs w:val="24"/>
          <w:lang w:val="ru-RU"/>
        </w:rPr>
        <w:t xml:space="preserve">. </w:t>
      </w:r>
      <w:r w:rsidR="001933C7" w:rsidRPr="00FA2AA6">
        <w:rPr>
          <w:bCs/>
          <w:sz w:val="24"/>
          <w:szCs w:val="24"/>
        </w:rPr>
        <w:t xml:space="preserve">При выполнении работ по ремонту оборудования не допускать осуществления ремонта запасных частей оборудования. Ремонт оборудования должен осуществляться с заменой на новые запасные части, которые должны быть ранее </w:t>
      </w:r>
      <w:r w:rsidR="001933C7" w:rsidRPr="00FA2AA6">
        <w:rPr>
          <w:sz w:val="24"/>
          <w:szCs w:val="24"/>
        </w:rPr>
        <w:t>неиспользованными, серийно выпускаемыми, имеющими гарантийный срок завода-изготовителя.</w:t>
      </w:r>
    </w:p>
    <w:p w:rsidR="001933C7" w:rsidRPr="00FA2AA6" w:rsidRDefault="00B100EB" w:rsidP="001933C7">
      <w:pPr>
        <w:pStyle w:val="a8"/>
        <w:tabs>
          <w:tab w:val="left" w:pos="5760"/>
        </w:tabs>
        <w:spacing w:before="0"/>
        <w:ind w:firstLine="567"/>
        <w:rPr>
          <w:sz w:val="24"/>
          <w:szCs w:val="24"/>
        </w:rPr>
      </w:pPr>
      <w:r>
        <w:rPr>
          <w:bCs/>
          <w:sz w:val="24"/>
          <w:szCs w:val="24"/>
        </w:rPr>
        <w:t>2.1.</w:t>
      </w:r>
      <w:r>
        <w:rPr>
          <w:bCs/>
          <w:sz w:val="24"/>
          <w:szCs w:val="24"/>
          <w:lang w:val="ru-RU"/>
        </w:rPr>
        <w:t>7</w:t>
      </w:r>
      <w:r w:rsidR="001933C7" w:rsidRPr="00FA2AA6">
        <w:rPr>
          <w:bCs/>
          <w:sz w:val="24"/>
          <w:szCs w:val="24"/>
        </w:rPr>
        <w:t xml:space="preserve">. </w:t>
      </w:r>
      <w:r w:rsidR="001933C7" w:rsidRPr="00FA2AA6">
        <w:rPr>
          <w:sz w:val="24"/>
          <w:szCs w:val="24"/>
        </w:rPr>
        <w:t>Выполнять работы комплектом специальных инструментов,</w:t>
      </w:r>
      <w:r w:rsidR="001933C7" w:rsidRPr="00FA2AA6">
        <w:rPr>
          <w:bCs/>
          <w:sz w:val="24"/>
          <w:szCs w:val="24"/>
        </w:rPr>
        <w:t xml:space="preserve"> о</w:t>
      </w:r>
      <w:r w:rsidR="001933C7" w:rsidRPr="00FA2AA6">
        <w:rPr>
          <w:sz w:val="24"/>
          <w:szCs w:val="24"/>
        </w:rPr>
        <w:t xml:space="preserve">беспечивать </w:t>
      </w:r>
      <w:r w:rsidR="001933C7" w:rsidRPr="00FA2AA6">
        <w:rPr>
          <w:snapToGrid w:val="0"/>
          <w:sz w:val="24"/>
          <w:szCs w:val="24"/>
        </w:rPr>
        <w:t xml:space="preserve">качество материалов, оборудования и комплектующих изделий, конструкций и систем, применяемых им для выполнения работ, их соответствие государственным стандартам, иметь в наличии и предъявлять по требованию </w:t>
      </w:r>
      <w:r w:rsidR="00AC5856">
        <w:rPr>
          <w:snapToGrid w:val="0"/>
          <w:sz w:val="24"/>
          <w:szCs w:val="24"/>
          <w:lang w:val="ru-RU"/>
        </w:rPr>
        <w:t>Заказчика</w:t>
      </w:r>
      <w:r w:rsidR="001933C7" w:rsidRPr="00FA2AA6">
        <w:rPr>
          <w:snapToGrid w:val="0"/>
          <w:sz w:val="24"/>
          <w:szCs w:val="24"/>
        </w:rPr>
        <w:t xml:space="preserve"> документы, удостоверяющие их качество. </w:t>
      </w:r>
      <w:r w:rsidR="001933C7" w:rsidRPr="00FA2AA6">
        <w:rPr>
          <w:sz w:val="24"/>
          <w:szCs w:val="24"/>
        </w:rPr>
        <w:t>Материалы, необходимые механизмы и инструменты доставляются к месту выполнения работ, разгружаются, складируются Исполнителем своими силами и за свой счет.</w:t>
      </w:r>
    </w:p>
    <w:p w:rsidR="001933C7" w:rsidRPr="00FA2AA6" w:rsidRDefault="001933C7" w:rsidP="001933C7">
      <w:pPr>
        <w:ind w:firstLine="540"/>
        <w:jc w:val="both"/>
      </w:pPr>
      <w:r w:rsidRPr="00FA2AA6">
        <w:t>2.1.</w:t>
      </w:r>
      <w:r w:rsidR="00B100EB">
        <w:t>8</w:t>
      </w:r>
      <w:r w:rsidRPr="00FA2AA6">
        <w:t>. П</w:t>
      </w:r>
      <w:r w:rsidRPr="00FA2AA6">
        <w:rPr>
          <w:bCs/>
        </w:rPr>
        <w:t>ри выполнении работ использовать оригинальные запасные части оборудования, ввезенные на территорию Российской Федерации в установленном законодательством Российской Федерации порядке либо произведенные на территории Российской Федерации при условии соблюдения</w:t>
      </w:r>
      <w:r w:rsidRPr="00FA2AA6">
        <w:t xml:space="preserve"> производителем и поставщиком таких запасных частей интеллектуальных прав на результаты интеллектуальной деятельности и средства индивидуализации предприятий-производителей соответствующего вида (наименования) оборудования, либо запасные части, одобренные предприятием-производителем соответствующего вида (наименования) оборудования в официальном порядке</w:t>
      </w:r>
      <w:r w:rsidRPr="00FA2AA6">
        <w:rPr>
          <w:bCs/>
        </w:rPr>
        <w:t xml:space="preserve">. </w:t>
      </w:r>
    </w:p>
    <w:p w:rsidR="001933C7" w:rsidRPr="00745A9A" w:rsidRDefault="001933C7" w:rsidP="001933C7">
      <w:pPr>
        <w:ind w:firstLine="567"/>
        <w:jc w:val="both"/>
      </w:pPr>
      <w:r w:rsidRPr="00FA2AA6">
        <w:rPr>
          <w:bCs/>
        </w:rPr>
        <w:t>2.1.</w:t>
      </w:r>
      <w:r w:rsidR="00B100EB">
        <w:rPr>
          <w:bCs/>
        </w:rPr>
        <w:t>9</w:t>
      </w:r>
      <w:r w:rsidRPr="00FA2AA6">
        <w:rPr>
          <w:bCs/>
        </w:rPr>
        <w:t>. П</w:t>
      </w:r>
      <w:r w:rsidRPr="00FA2AA6">
        <w:t xml:space="preserve">осле выполнения работ по ремонту оборудования в предусмотренных эксплуатационной документацией случаях проводить послеремонтные испытания в </w:t>
      </w:r>
      <w:r w:rsidRPr="00745A9A">
        <w:t>объеме, необходимом для подтверждения соответствия эксплуатационных и технических характеристик отремонтированного оборудования значениям, приведенным в эксплуатационной документации.</w:t>
      </w:r>
    </w:p>
    <w:p w:rsidR="001933C7" w:rsidRPr="00FA2AA6" w:rsidRDefault="001933C7" w:rsidP="00654F70">
      <w:pPr>
        <w:pStyle w:val="a8"/>
        <w:tabs>
          <w:tab w:val="left" w:pos="5760"/>
        </w:tabs>
        <w:spacing w:before="0"/>
        <w:ind w:firstLine="567"/>
        <w:rPr>
          <w:sz w:val="24"/>
          <w:szCs w:val="24"/>
        </w:rPr>
      </w:pPr>
      <w:r w:rsidRPr="00FA2AA6">
        <w:rPr>
          <w:sz w:val="24"/>
          <w:szCs w:val="24"/>
        </w:rPr>
        <w:t>2.1.1</w:t>
      </w:r>
      <w:r w:rsidR="00B100EB">
        <w:rPr>
          <w:sz w:val="24"/>
          <w:szCs w:val="24"/>
          <w:lang w:val="ru-RU"/>
        </w:rPr>
        <w:t>0</w:t>
      </w:r>
      <w:r w:rsidRPr="00FA2AA6">
        <w:rPr>
          <w:sz w:val="24"/>
          <w:szCs w:val="24"/>
        </w:rPr>
        <w:t>. Отражать проведение ремонта оборудования в соответствующих журналах согласно техническим правилам эксплуатации.</w:t>
      </w:r>
    </w:p>
    <w:p w:rsidR="001933C7" w:rsidRDefault="001933C7" w:rsidP="00654F70">
      <w:pPr>
        <w:pStyle w:val="a8"/>
        <w:tabs>
          <w:tab w:val="left" w:pos="5760"/>
        </w:tabs>
        <w:spacing w:before="0"/>
        <w:ind w:firstLine="567"/>
        <w:rPr>
          <w:sz w:val="24"/>
          <w:szCs w:val="24"/>
          <w:lang w:val="ru-RU"/>
        </w:rPr>
      </w:pPr>
      <w:r w:rsidRPr="00FA2AA6">
        <w:rPr>
          <w:sz w:val="24"/>
          <w:szCs w:val="24"/>
        </w:rPr>
        <w:t>2.1.1</w:t>
      </w:r>
      <w:r w:rsidR="00B100EB">
        <w:rPr>
          <w:sz w:val="24"/>
          <w:szCs w:val="24"/>
          <w:lang w:val="ru-RU"/>
        </w:rPr>
        <w:t>1</w:t>
      </w:r>
      <w:r w:rsidRPr="00FA2AA6">
        <w:rPr>
          <w:sz w:val="24"/>
          <w:szCs w:val="24"/>
        </w:rPr>
        <w:t>. Осуществлять хранение и транспортирование запасных частей к оборудованию в соответствии с нормативной и эксплуатационной документацией на оборудование.</w:t>
      </w:r>
    </w:p>
    <w:p w:rsidR="00654F70" w:rsidRPr="00654F70" w:rsidRDefault="00654F70" w:rsidP="00654F70">
      <w:pPr>
        <w:pStyle w:val="a8"/>
        <w:tabs>
          <w:tab w:val="left" w:pos="5760"/>
        </w:tabs>
        <w:spacing w:before="0"/>
        <w:ind w:firstLine="567"/>
        <w:rPr>
          <w:sz w:val="24"/>
          <w:szCs w:val="24"/>
          <w:lang w:val="ru-RU"/>
        </w:rPr>
      </w:pPr>
      <w:r>
        <w:rPr>
          <w:sz w:val="24"/>
          <w:szCs w:val="24"/>
          <w:lang w:val="ru-RU"/>
        </w:rPr>
        <w:t>2.1.</w:t>
      </w:r>
      <w:r w:rsidR="00B100EB">
        <w:rPr>
          <w:sz w:val="24"/>
          <w:szCs w:val="24"/>
          <w:lang w:val="ru-RU"/>
        </w:rPr>
        <w:t>12</w:t>
      </w:r>
      <w:r>
        <w:rPr>
          <w:sz w:val="24"/>
          <w:szCs w:val="24"/>
          <w:lang w:val="ru-RU"/>
        </w:rPr>
        <w:t xml:space="preserve">. </w:t>
      </w:r>
      <w:r w:rsidRPr="00654F70">
        <w:rPr>
          <w:sz w:val="24"/>
          <w:szCs w:val="24"/>
          <w:lang w:val="ru-RU"/>
        </w:rPr>
        <w:t xml:space="preserve">Предоставлять Заказчику достоверную информацию о ходе исполнения своих обязательств по настоящему контракту </w:t>
      </w:r>
      <w:r w:rsidRPr="00654F70">
        <w:rPr>
          <w:b/>
          <w:sz w:val="24"/>
          <w:szCs w:val="24"/>
          <w:lang w:val="ru-RU"/>
        </w:rPr>
        <w:t>в течение 1 (Одного) рабочего дня</w:t>
      </w:r>
      <w:r w:rsidRPr="00654F70">
        <w:rPr>
          <w:sz w:val="24"/>
          <w:szCs w:val="24"/>
          <w:lang w:val="ru-RU"/>
        </w:rPr>
        <w:t xml:space="preserve"> с момента получения соответствующего письменного требования Заказчика (если иной срок не будет указан в таком письменном требовании). </w:t>
      </w:r>
    </w:p>
    <w:p w:rsidR="00654F70" w:rsidRDefault="00654F70" w:rsidP="00654F70">
      <w:pPr>
        <w:pStyle w:val="a8"/>
        <w:tabs>
          <w:tab w:val="left" w:pos="5760"/>
        </w:tabs>
        <w:spacing w:before="0"/>
        <w:ind w:firstLine="567"/>
        <w:rPr>
          <w:sz w:val="24"/>
          <w:szCs w:val="24"/>
          <w:lang w:val="ru-RU"/>
        </w:rPr>
      </w:pPr>
      <w:r w:rsidRPr="00654F70">
        <w:rPr>
          <w:sz w:val="24"/>
          <w:szCs w:val="24"/>
          <w:lang w:val="ru-RU"/>
        </w:rPr>
        <w:t xml:space="preserve">Исполнитель обязуется предоставлять Заказчику информацию о сложностях, возникающих при исполнении настоящего контракта, </w:t>
      </w:r>
      <w:r w:rsidRPr="00654F70">
        <w:rPr>
          <w:b/>
          <w:sz w:val="24"/>
          <w:szCs w:val="24"/>
          <w:lang w:val="ru-RU"/>
        </w:rPr>
        <w:t>в течение 24 (Двадцати четырех) часов</w:t>
      </w:r>
      <w:r w:rsidRPr="00654F70">
        <w:rPr>
          <w:sz w:val="24"/>
          <w:szCs w:val="24"/>
          <w:lang w:val="ru-RU"/>
        </w:rPr>
        <w:t xml:space="preserve"> с момента их возникновения.</w:t>
      </w:r>
    </w:p>
    <w:p w:rsidR="00654F70" w:rsidRDefault="00654F70" w:rsidP="00654F70">
      <w:pPr>
        <w:pStyle w:val="a8"/>
        <w:tabs>
          <w:tab w:val="left" w:pos="5760"/>
        </w:tabs>
        <w:spacing w:before="0"/>
        <w:ind w:firstLine="567"/>
        <w:rPr>
          <w:sz w:val="24"/>
          <w:szCs w:val="24"/>
          <w:lang w:val="ru-RU"/>
        </w:rPr>
      </w:pPr>
      <w:r>
        <w:rPr>
          <w:sz w:val="24"/>
          <w:szCs w:val="24"/>
          <w:lang w:val="ru-RU"/>
        </w:rPr>
        <w:t>2.1.</w:t>
      </w:r>
      <w:r w:rsidR="00B100EB">
        <w:rPr>
          <w:sz w:val="24"/>
          <w:szCs w:val="24"/>
          <w:lang w:val="ru-RU"/>
        </w:rPr>
        <w:t>13</w:t>
      </w:r>
      <w:r>
        <w:rPr>
          <w:sz w:val="24"/>
          <w:szCs w:val="24"/>
          <w:lang w:val="ru-RU"/>
        </w:rPr>
        <w:t xml:space="preserve">. </w:t>
      </w:r>
      <w:r w:rsidRPr="00654F70">
        <w:rPr>
          <w:sz w:val="24"/>
          <w:szCs w:val="24"/>
          <w:lang w:val="ru-RU"/>
        </w:rPr>
        <w:t>Выполнять указания Заказчика, которые не противоречат условиям настоящего контракта и не составляют вмешательства в административно-хозяйственную деятельность Исполнителя</w:t>
      </w:r>
      <w:r>
        <w:rPr>
          <w:sz w:val="24"/>
          <w:szCs w:val="24"/>
          <w:lang w:val="ru-RU"/>
        </w:rPr>
        <w:t>.</w:t>
      </w:r>
    </w:p>
    <w:p w:rsidR="00654F70" w:rsidRDefault="00654F70" w:rsidP="00654F70">
      <w:pPr>
        <w:pStyle w:val="a8"/>
        <w:tabs>
          <w:tab w:val="left" w:pos="5760"/>
        </w:tabs>
        <w:spacing w:before="0"/>
        <w:ind w:firstLine="567"/>
        <w:rPr>
          <w:sz w:val="24"/>
          <w:szCs w:val="24"/>
          <w:lang w:val="ru-RU"/>
        </w:rPr>
      </w:pPr>
      <w:r>
        <w:rPr>
          <w:sz w:val="24"/>
          <w:szCs w:val="24"/>
          <w:lang w:val="ru-RU"/>
        </w:rPr>
        <w:t>2.1.</w:t>
      </w:r>
      <w:r w:rsidR="00B100EB">
        <w:rPr>
          <w:sz w:val="24"/>
          <w:szCs w:val="24"/>
          <w:lang w:val="ru-RU"/>
        </w:rPr>
        <w:t>14</w:t>
      </w:r>
      <w:r>
        <w:rPr>
          <w:sz w:val="24"/>
          <w:szCs w:val="24"/>
          <w:lang w:val="ru-RU"/>
        </w:rPr>
        <w:t xml:space="preserve">. </w:t>
      </w:r>
      <w:r w:rsidRPr="00654F70">
        <w:rPr>
          <w:sz w:val="24"/>
          <w:szCs w:val="24"/>
          <w:lang w:val="ru-RU"/>
        </w:rPr>
        <w:t>Своими силами и за свой счет устранять недостатки, допущенные при выполнении работ, в установленные Заказчиком сроки</w:t>
      </w:r>
      <w:r>
        <w:rPr>
          <w:sz w:val="24"/>
          <w:szCs w:val="24"/>
          <w:lang w:val="ru-RU"/>
        </w:rPr>
        <w:t>.</w:t>
      </w:r>
    </w:p>
    <w:p w:rsidR="00950708" w:rsidRPr="002E215F" w:rsidRDefault="00950708" w:rsidP="00950708">
      <w:pPr>
        <w:pStyle w:val="a8"/>
        <w:tabs>
          <w:tab w:val="left" w:pos="5760"/>
        </w:tabs>
        <w:spacing w:before="0"/>
        <w:ind w:firstLine="567"/>
        <w:rPr>
          <w:sz w:val="24"/>
          <w:szCs w:val="24"/>
          <w:lang w:val="ru-RU"/>
        </w:rPr>
      </w:pPr>
      <w:r>
        <w:rPr>
          <w:sz w:val="24"/>
          <w:szCs w:val="24"/>
          <w:lang w:val="ru-RU"/>
        </w:rPr>
        <w:t>2.1.15. Не привлекать к выполнению р</w:t>
      </w:r>
      <w:r w:rsidRPr="002E215F">
        <w:rPr>
          <w:sz w:val="24"/>
          <w:szCs w:val="24"/>
          <w:lang w:val="ru-RU"/>
        </w:rPr>
        <w:t xml:space="preserve">абот по </w:t>
      </w:r>
      <w:r>
        <w:rPr>
          <w:sz w:val="24"/>
          <w:szCs w:val="24"/>
          <w:lang w:val="ru-RU"/>
        </w:rPr>
        <w:t xml:space="preserve">настоящему </w:t>
      </w:r>
      <w:r w:rsidRPr="002E215F">
        <w:rPr>
          <w:sz w:val="24"/>
          <w:szCs w:val="24"/>
          <w:lang w:val="ru-RU"/>
        </w:rPr>
        <w:t>контракту лиц, не являющихся гражданами Российской Федерации, с нарушением норм законодательства РФ, регулирующего порядок пребывания (проживания) иностранных граждан (и лиц без гражданства) в Российской Федерации, осуществления ими на территории Российской Федерации трудовой деятельности, а также вопросы миграционного учета этих лиц.</w:t>
      </w:r>
    </w:p>
    <w:p w:rsidR="00950708" w:rsidRPr="002E215F" w:rsidRDefault="00950708" w:rsidP="00950708">
      <w:pPr>
        <w:pStyle w:val="a8"/>
        <w:tabs>
          <w:tab w:val="left" w:pos="5760"/>
        </w:tabs>
        <w:spacing w:before="0"/>
        <w:ind w:firstLine="567"/>
        <w:rPr>
          <w:sz w:val="24"/>
          <w:szCs w:val="24"/>
          <w:lang w:val="ru-RU"/>
        </w:rPr>
      </w:pPr>
      <w:r w:rsidRPr="002E215F">
        <w:rPr>
          <w:sz w:val="24"/>
          <w:szCs w:val="24"/>
          <w:lang w:val="ru-RU"/>
        </w:rPr>
        <w:t>2.</w:t>
      </w:r>
      <w:r>
        <w:rPr>
          <w:sz w:val="24"/>
          <w:szCs w:val="24"/>
          <w:lang w:val="ru-RU"/>
        </w:rPr>
        <w:t>1.16.</w:t>
      </w:r>
      <w:r w:rsidRPr="002E215F">
        <w:rPr>
          <w:sz w:val="24"/>
          <w:szCs w:val="24"/>
          <w:lang w:val="ru-RU"/>
        </w:rPr>
        <w:t xml:space="preserve">  При привлечении к выполнению </w:t>
      </w:r>
      <w:r>
        <w:rPr>
          <w:sz w:val="24"/>
          <w:szCs w:val="24"/>
          <w:lang w:val="ru-RU"/>
        </w:rPr>
        <w:t>р</w:t>
      </w:r>
      <w:r w:rsidRPr="002E215F">
        <w:rPr>
          <w:sz w:val="24"/>
          <w:szCs w:val="24"/>
          <w:lang w:val="ru-RU"/>
        </w:rPr>
        <w:t xml:space="preserve">абот </w:t>
      </w:r>
      <w:r>
        <w:rPr>
          <w:sz w:val="24"/>
          <w:szCs w:val="24"/>
          <w:lang w:val="ru-RU"/>
        </w:rPr>
        <w:t xml:space="preserve">по настоящему контракту </w:t>
      </w:r>
      <w:r w:rsidRPr="002E215F">
        <w:rPr>
          <w:sz w:val="24"/>
          <w:szCs w:val="24"/>
          <w:lang w:val="ru-RU"/>
        </w:rPr>
        <w:t xml:space="preserve">лиц, не являющихся </w:t>
      </w:r>
      <w:r>
        <w:rPr>
          <w:sz w:val="24"/>
          <w:szCs w:val="24"/>
          <w:lang w:val="ru-RU"/>
        </w:rPr>
        <w:t>гражданами Российской Федерации (если местом исполнения контракта является место нахождения Заказчика)</w:t>
      </w:r>
      <w:r w:rsidRPr="002E215F">
        <w:rPr>
          <w:sz w:val="24"/>
          <w:szCs w:val="24"/>
          <w:lang w:val="ru-RU"/>
        </w:rPr>
        <w:t>:</w:t>
      </w:r>
    </w:p>
    <w:p w:rsidR="00950708" w:rsidRPr="002E215F" w:rsidRDefault="00950708" w:rsidP="00950708">
      <w:pPr>
        <w:pStyle w:val="a8"/>
        <w:tabs>
          <w:tab w:val="left" w:pos="5760"/>
        </w:tabs>
        <w:spacing w:before="0"/>
        <w:ind w:firstLine="567"/>
        <w:rPr>
          <w:sz w:val="24"/>
          <w:szCs w:val="24"/>
          <w:lang w:val="ru-RU"/>
        </w:rPr>
      </w:pPr>
      <w:r w:rsidRPr="002E215F">
        <w:rPr>
          <w:sz w:val="24"/>
          <w:szCs w:val="24"/>
          <w:lang w:val="ru-RU"/>
        </w:rPr>
        <w:t>2.1.</w:t>
      </w:r>
      <w:r>
        <w:rPr>
          <w:sz w:val="24"/>
          <w:szCs w:val="24"/>
          <w:lang w:val="ru-RU"/>
        </w:rPr>
        <w:t>16.1.</w:t>
      </w:r>
      <w:r w:rsidRPr="002E215F">
        <w:rPr>
          <w:sz w:val="24"/>
          <w:szCs w:val="24"/>
          <w:lang w:val="ru-RU"/>
        </w:rPr>
        <w:t xml:space="preserve"> Самостоятельно контролировать соблюдение законодательства РФ, регулирующего порядок пребывания (проживания) иностранных граждан (и лиц без гражданства) в Российской Федерации, осуществления ими на территории Российской Федерации трудовой деятельности, а также вопросы миграционного учета этих лиц. </w:t>
      </w:r>
    </w:p>
    <w:p w:rsidR="00950708" w:rsidRPr="002E215F" w:rsidRDefault="00950708" w:rsidP="00950708">
      <w:pPr>
        <w:pStyle w:val="a8"/>
        <w:tabs>
          <w:tab w:val="left" w:pos="5760"/>
        </w:tabs>
        <w:spacing w:before="0"/>
        <w:ind w:firstLine="567"/>
        <w:rPr>
          <w:sz w:val="24"/>
          <w:szCs w:val="24"/>
          <w:lang w:val="ru-RU"/>
        </w:rPr>
      </w:pPr>
      <w:r w:rsidRPr="002E215F">
        <w:rPr>
          <w:sz w:val="24"/>
          <w:szCs w:val="24"/>
          <w:lang w:val="ru-RU"/>
        </w:rPr>
        <w:t>2.1.</w:t>
      </w:r>
      <w:r>
        <w:rPr>
          <w:sz w:val="24"/>
          <w:szCs w:val="24"/>
          <w:lang w:val="ru-RU"/>
        </w:rPr>
        <w:t>16.</w:t>
      </w:r>
      <w:r w:rsidRPr="002E215F">
        <w:rPr>
          <w:sz w:val="24"/>
          <w:szCs w:val="24"/>
          <w:lang w:val="ru-RU"/>
        </w:rPr>
        <w:t xml:space="preserve">2. Письменно информировать Заказчика о привлечении к выполнению </w:t>
      </w:r>
      <w:r>
        <w:rPr>
          <w:sz w:val="24"/>
          <w:szCs w:val="24"/>
          <w:lang w:val="ru-RU"/>
        </w:rPr>
        <w:t>р</w:t>
      </w:r>
      <w:r w:rsidRPr="002E215F">
        <w:rPr>
          <w:sz w:val="24"/>
          <w:szCs w:val="24"/>
          <w:lang w:val="ru-RU"/>
        </w:rPr>
        <w:t xml:space="preserve">абот лиц, не являющихся гражданами Российской Федерации, а также предоставлять Заказчику по его требованию дополнительное документальное подтверждение факта привлечения </w:t>
      </w:r>
      <w:r>
        <w:rPr>
          <w:sz w:val="24"/>
          <w:szCs w:val="24"/>
          <w:lang w:val="ru-RU"/>
        </w:rPr>
        <w:t>Исполнителем</w:t>
      </w:r>
      <w:r w:rsidRPr="002E215F">
        <w:rPr>
          <w:sz w:val="24"/>
          <w:szCs w:val="24"/>
          <w:lang w:val="ru-RU"/>
        </w:rPr>
        <w:t xml:space="preserve"> к выполнению </w:t>
      </w:r>
      <w:r>
        <w:rPr>
          <w:sz w:val="24"/>
          <w:szCs w:val="24"/>
          <w:lang w:val="ru-RU"/>
        </w:rPr>
        <w:t>р</w:t>
      </w:r>
      <w:r w:rsidRPr="002E215F">
        <w:rPr>
          <w:sz w:val="24"/>
          <w:szCs w:val="24"/>
          <w:lang w:val="ru-RU"/>
        </w:rPr>
        <w:t>абот таких лиц.</w:t>
      </w:r>
    </w:p>
    <w:p w:rsidR="00950708" w:rsidRPr="002E215F" w:rsidRDefault="00950708" w:rsidP="00950708">
      <w:pPr>
        <w:pStyle w:val="a8"/>
        <w:tabs>
          <w:tab w:val="left" w:pos="5760"/>
        </w:tabs>
        <w:spacing w:before="0"/>
        <w:ind w:firstLine="567"/>
        <w:rPr>
          <w:sz w:val="24"/>
          <w:szCs w:val="24"/>
          <w:lang w:val="ru-RU"/>
        </w:rPr>
      </w:pPr>
      <w:r>
        <w:rPr>
          <w:sz w:val="24"/>
          <w:szCs w:val="24"/>
          <w:lang w:val="ru-RU"/>
        </w:rPr>
        <w:lastRenderedPageBreak/>
        <w:t>2.1.16.3.</w:t>
      </w:r>
      <w:r w:rsidRPr="002E215F">
        <w:rPr>
          <w:sz w:val="24"/>
          <w:szCs w:val="24"/>
          <w:lang w:val="ru-RU"/>
        </w:rPr>
        <w:t xml:space="preserve"> Обеспечить контроль фактического допуска этих лиц на территорию и (или) в организацию Заказчика.</w:t>
      </w:r>
    </w:p>
    <w:p w:rsidR="00950708" w:rsidRPr="002E215F" w:rsidRDefault="00950708" w:rsidP="00950708">
      <w:pPr>
        <w:pStyle w:val="a8"/>
        <w:tabs>
          <w:tab w:val="left" w:pos="5760"/>
        </w:tabs>
        <w:spacing w:before="0"/>
        <w:ind w:firstLine="567"/>
        <w:rPr>
          <w:sz w:val="24"/>
          <w:szCs w:val="24"/>
          <w:lang w:val="ru-RU"/>
        </w:rPr>
      </w:pPr>
      <w:r>
        <w:rPr>
          <w:sz w:val="24"/>
          <w:szCs w:val="24"/>
          <w:lang w:val="ru-RU"/>
        </w:rPr>
        <w:t>2.1.16.4.</w:t>
      </w:r>
      <w:r w:rsidRPr="002E215F">
        <w:rPr>
          <w:sz w:val="24"/>
          <w:szCs w:val="24"/>
          <w:lang w:val="ru-RU"/>
        </w:rPr>
        <w:t xml:space="preserve"> Принимать к рассмотрению и/или исполнению все претензии и требования государственных органов и иных лиц, связанные с несоблюдением соответствующего законодательства. </w:t>
      </w:r>
      <w:r>
        <w:rPr>
          <w:sz w:val="24"/>
          <w:szCs w:val="24"/>
          <w:lang w:val="ru-RU"/>
        </w:rPr>
        <w:t>Исполнитель</w:t>
      </w:r>
      <w:r w:rsidRPr="002E215F">
        <w:rPr>
          <w:sz w:val="24"/>
          <w:szCs w:val="24"/>
          <w:lang w:val="ru-RU"/>
        </w:rPr>
        <w:t xml:space="preserve"> также обязуется незамедлительно по требованию Заказчика направлять к нему своего представителя для урегулирования вопросов, возникших в связи с нахождением на </w:t>
      </w:r>
      <w:r>
        <w:rPr>
          <w:sz w:val="24"/>
          <w:szCs w:val="24"/>
          <w:lang w:val="ru-RU"/>
        </w:rPr>
        <w:t>территории и (или) в организации Заказчика</w:t>
      </w:r>
      <w:r w:rsidRPr="002E215F">
        <w:rPr>
          <w:sz w:val="24"/>
          <w:szCs w:val="24"/>
          <w:lang w:val="ru-RU"/>
        </w:rPr>
        <w:t xml:space="preserve"> лиц, не являющихся гражданами РФ и участвующих в выполнении </w:t>
      </w:r>
      <w:r>
        <w:rPr>
          <w:sz w:val="24"/>
          <w:szCs w:val="24"/>
          <w:lang w:val="ru-RU"/>
        </w:rPr>
        <w:t>р</w:t>
      </w:r>
      <w:r w:rsidRPr="002E215F">
        <w:rPr>
          <w:sz w:val="24"/>
          <w:szCs w:val="24"/>
          <w:lang w:val="ru-RU"/>
        </w:rPr>
        <w:t>абот</w:t>
      </w:r>
      <w:r>
        <w:rPr>
          <w:sz w:val="24"/>
          <w:szCs w:val="24"/>
          <w:lang w:val="ru-RU"/>
        </w:rPr>
        <w:t xml:space="preserve"> по настоящему контракту</w:t>
      </w:r>
      <w:r w:rsidRPr="002E215F">
        <w:rPr>
          <w:sz w:val="24"/>
          <w:szCs w:val="24"/>
          <w:lang w:val="ru-RU"/>
        </w:rPr>
        <w:t>.</w:t>
      </w:r>
    </w:p>
    <w:p w:rsidR="00950708" w:rsidRPr="00654F70" w:rsidRDefault="00950708" w:rsidP="00950708">
      <w:pPr>
        <w:pStyle w:val="a8"/>
        <w:tabs>
          <w:tab w:val="left" w:pos="5760"/>
        </w:tabs>
        <w:spacing w:before="0"/>
        <w:ind w:firstLine="567"/>
        <w:rPr>
          <w:sz w:val="24"/>
          <w:szCs w:val="24"/>
          <w:lang w:val="ru-RU"/>
        </w:rPr>
      </w:pPr>
      <w:r>
        <w:rPr>
          <w:sz w:val="24"/>
          <w:szCs w:val="24"/>
          <w:lang w:val="ru-RU"/>
        </w:rPr>
        <w:t>2.1.16.5.</w:t>
      </w:r>
      <w:r w:rsidRPr="002E215F">
        <w:rPr>
          <w:sz w:val="24"/>
          <w:szCs w:val="24"/>
          <w:lang w:val="ru-RU"/>
        </w:rPr>
        <w:t xml:space="preserve"> Возмещать Заказчику в полном объеме суммы уплаченных административных штрафов в случае привлечения Заказчика к административной ответственности за нарушение законодательства РФ, регулирующего порядок пребывания (проживания) иностранных граждан (и лиц без гражданства) в Российской Федерации, осуществления ими на территории Российской Федерации трудовой деятельности, а также вопросы миграционного учета иностранных граждан (и лиц без гражданства), в отношении лиц, привлеченных </w:t>
      </w:r>
      <w:r>
        <w:rPr>
          <w:sz w:val="24"/>
          <w:szCs w:val="24"/>
          <w:lang w:val="ru-RU"/>
        </w:rPr>
        <w:t>Исполнителем</w:t>
      </w:r>
      <w:r w:rsidRPr="002E215F">
        <w:rPr>
          <w:sz w:val="24"/>
          <w:szCs w:val="24"/>
          <w:lang w:val="ru-RU"/>
        </w:rPr>
        <w:t xml:space="preserve"> к выполнению </w:t>
      </w:r>
      <w:r>
        <w:rPr>
          <w:sz w:val="24"/>
          <w:szCs w:val="24"/>
          <w:lang w:val="ru-RU"/>
        </w:rPr>
        <w:t>р</w:t>
      </w:r>
      <w:r w:rsidRPr="002E215F">
        <w:rPr>
          <w:sz w:val="24"/>
          <w:szCs w:val="24"/>
          <w:lang w:val="ru-RU"/>
        </w:rPr>
        <w:t xml:space="preserve">абот по </w:t>
      </w:r>
      <w:r>
        <w:rPr>
          <w:sz w:val="24"/>
          <w:szCs w:val="24"/>
          <w:lang w:val="ru-RU"/>
        </w:rPr>
        <w:t xml:space="preserve">настоящему </w:t>
      </w:r>
      <w:r w:rsidRPr="002E215F">
        <w:rPr>
          <w:sz w:val="24"/>
          <w:szCs w:val="24"/>
          <w:lang w:val="ru-RU"/>
        </w:rPr>
        <w:t>контракту.</w:t>
      </w:r>
    </w:p>
    <w:p w:rsidR="001933C7" w:rsidRPr="00FA2AA6" w:rsidRDefault="001933C7" w:rsidP="001933C7">
      <w:pPr>
        <w:tabs>
          <w:tab w:val="left" w:pos="1134"/>
          <w:tab w:val="left" w:pos="1276"/>
        </w:tabs>
        <w:ind w:firstLine="567"/>
        <w:jc w:val="both"/>
        <w:rPr>
          <w:bCs/>
        </w:rPr>
      </w:pPr>
      <w:r w:rsidRPr="00FA2AA6">
        <w:rPr>
          <w:bCs/>
        </w:rPr>
        <w:t xml:space="preserve">2.2. </w:t>
      </w:r>
      <w:r w:rsidRPr="00FA2AA6">
        <w:t xml:space="preserve">Исполнитель настоящим гарантирует </w:t>
      </w:r>
      <w:r w:rsidR="009D65F1" w:rsidRPr="00FA2AA6">
        <w:t>З</w:t>
      </w:r>
      <w:r w:rsidRPr="00FA2AA6">
        <w:t>аказчику наличие у Исполнителя необходимого для выполнения работ доступа на законном основании к сведениям о результатах интеллектуальной деятельности в научно-технической сфере, а также сведениям о способах осуществления профессиональной деятельности (а именно – о способах выполнения работ по ремонту оборудования) предприятия-изготовителя оборудования, которые имеют действительную или потенциальную коммерческую ценность в силу неизвестности их третьим лицам, к которым у третьих лиц нет свободного доступа на законном основании и в отношении которых обладателем таких сведений введен режим коммерческой тайны.</w:t>
      </w:r>
    </w:p>
    <w:p w:rsidR="001933C7" w:rsidRPr="00FA2AA6" w:rsidRDefault="001933C7" w:rsidP="001933C7">
      <w:pPr>
        <w:ind w:firstLine="567"/>
        <w:jc w:val="both"/>
      </w:pPr>
      <w:r w:rsidRPr="00FA2AA6">
        <w:t xml:space="preserve">2.3. Риск случайной гибели или случайного повреждения оборудования, переданного </w:t>
      </w:r>
      <w:r w:rsidR="009D65F1" w:rsidRPr="00FA2AA6">
        <w:t>З</w:t>
      </w:r>
      <w:r w:rsidRPr="00FA2AA6">
        <w:t xml:space="preserve">аказчиком Исполнителю для выполнения работ, до момента подписания </w:t>
      </w:r>
      <w:r w:rsidR="004E7A9C" w:rsidRPr="004E7A9C">
        <w:t xml:space="preserve">Заказчиком </w:t>
      </w:r>
      <w:r w:rsidRPr="00FA2AA6">
        <w:t>Акта о выполненных работах несет Исполнитель.</w:t>
      </w:r>
    </w:p>
    <w:p w:rsidR="001933C7" w:rsidRPr="00FA2AA6" w:rsidRDefault="001933C7" w:rsidP="001933C7">
      <w:pPr>
        <w:pStyle w:val="a8"/>
        <w:tabs>
          <w:tab w:val="left" w:pos="5760"/>
        </w:tabs>
        <w:spacing w:before="0"/>
        <w:ind w:firstLine="567"/>
        <w:rPr>
          <w:sz w:val="24"/>
          <w:szCs w:val="24"/>
        </w:rPr>
      </w:pPr>
      <w:r w:rsidRPr="00FA2AA6">
        <w:rPr>
          <w:sz w:val="24"/>
          <w:szCs w:val="24"/>
        </w:rPr>
        <w:t xml:space="preserve">Риск случайной гибели или повреждения замененных запасных частей оборудования по настоящему </w:t>
      </w:r>
      <w:r w:rsidR="00134CFB">
        <w:rPr>
          <w:sz w:val="24"/>
          <w:szCs w:val="24"/>
          <w:lang w:val="ru-RU"/>
        </w:rPr>
        <w:t>контракту</w:t>
      </w:r>
      <w:r w:rsidRPr="00FA2AA6">
        <w:rPr>
          <w:sz w:val="24"/>
          <w:szCs w:val="24"/>
        </w:rPr>
        <w:t xml:space="preserve"> переходит от Исполнителя к </w:t>
      </w:r>
      <w:r w:rsidR="00464D27">
        <w:rPr>
          <w:sz w:val="24"/>
          <w:szCs w:val="24"/>
          <w:lang w:val="ru-RU"/>
        </w:rPr>
        <w:t>Заказчику</w:t>
      </w:r>
      <w:r w:rsidRPr="00FA2AA6">
        <w:rPr>
          <w:sz w:val="24"/>
          <w:szCs w:val="24"/>
        </w:rPr>
        <w:t xml:space="preserve"> с момента подписания </w:t>
      </w:r>
      <w:r w:rsidR="004E7A9C">
        <w:rPr>
          <w:sz w:val="24"/>
          <w:szCs w:val="24"/>
          <w:lang w:val="ru-RU"/>
        </w:rPr>
        <w:t xml:space="preserve">Заказчиком </w:t>
      </w:r>
      <w:r w:rsidRPr="00FA2AA6">
        <w:rPr>
          <w:sz w:val="24"/>
          <w:szCs w:val="24"/>
        </w:rPr>
        <w:t>Акта о выполненных работах.</w:t>
      </w:r>
    </w:p>
    <w:p w:rsidR="001933C7" w:rsidRDefault="001933C7" w:rsidP="001933C7">
      <w:pPr>
        <w:pStyle w:val="a8"/>
        <w:tabs>
          <w:tab w:val="left" w:pos="5760"/>
        </w:tabs>
        <w:spacing w:before="0"/>
        <w:ind w:firstLine="567"/>
        <w:rPr>
          <w:sz w:val="24"/>
          <w:szCs w:val="24"/>
          <w:lang w:val="ru-RU"/>
        </w:rPr>
      </w:pPr>
      <w:r w:rsidRPr="00FA2AA6">
        <w:rPr>
          <w:sz w:val="24"/>
          <w:szCs w:val="24"/>
        </w:rPr>
        <w:t>2.4. Гарантийный срок на выполненные работы, а также на установленные при выполнении работ запасные части</w:t>
      </w:r>
      <w:r w:rsidR="00464D27">
        <w:rPr>
          <w:sz w:val="24"/>
          <w:szCs w:val="24"/>
          <w:lang w:val="ru-RU"/>
        </w:rPr>
        <w:t xml:space="preserve"> </w:t>
      </w:r>
      <w:r w:rsidR="00464D27" w:rsidRPr="00734CE1">
        <w:rPr>
          <w:b/>
          <w:sz w:val="24"/>
          <w:szCs w:val="24"/>
          <w:lang w:val="ru-RU"/>
        </w:rPr>
        <w:t>установлен</w:t>
      </w:r>
      <w:r w:rsidRPr="00734CE1">
        <w:rPr>
          <w:b/>
          <w:sz w:val="24"/>
          <w:szCs w:val="24"/>
        </w:rPr>
        <w:t xml:space="preserve"> в Приложении №1 к </w:t>
      </w:r>
      <w:r w:rsidR="00134CFB" w:rsidRPr="00734CE1">
        <w:rPr>
          <w:b/>
          <w:sz w:val="24"/>
          <w:szCs w:val="24"/>
          <w:lang w:val="ru-RU"/>
        </w:rPr>
        <w:t>контракту</w:t>
      </w:r>
      <w:r w:rsidRPr="00FA2AA6">
        <w:rPr>
          <w:sz w:val="24"/>
          <w:szCs w:val="24"/>
        </w:rPr>
        <w:t xml:space="preserve">. </w:t>
      </w:r>
    </w:p>
    <w:p w:rsidR="00415A4E" w:rsidRDefault="002D2E4A" w:rsidP="002D2E4A">
      <w:pPr>
        <w:pStyle w:val="a8"/>
        <w:tabs>
          <w:tab w:val="left" w:pos="5760"/>
        </w:tabs>
        <w:spacing w:before="0"/>
        <w:ind w:firstLine="567"/>
        <w:rPr>
          <w:sz w:val="24"/>
          <w:szCs w:val="24"/>
          <w:lang w:val="ru-RU"/>
        </w:rPr>
      </w:pPr>
      <w:r>
        <w:rPr>
          <w:sz w:val="24"/>
          <w:szCs w:val="24"/>
          <w:lang w:val="ru-RU"/>
        </w:rPr>
        <w:t xml:space="preserve">Гарантийный срок начинает исчисляться с момента подписания </w:t>
      </w:r>
      <w:r w:rsidR="004E7A9C">
        <w:rPr>
          <w:sz w:val="24"/>
          <w:szCs w:val="24"/>
          <w:lang w:val="ru-RU"/>
        </w:rPr>
        <w:t xml:space="preserve">Заказчиком </w:t>
      </w:r>
      <w:r>
        <w:rPr>
          <w:sz w:val="24"/>
          <w:szCs w:val="24"/>
          <w:lang w:val="ru-RU"/>
        </w:rPr>
        <w:t>Акта о выполненных работах.</w:t>
      </w:r>
    </w:p>
    <w:p w:rsidR="00095B30" w:rsidRDefault="00095B30" w:rsidP="00095B30">
      <w:pPr>
        <w:pStyle w:val="a8"/>
        <w:tabs>
          <w:tab w:val="left" w:pos="5760"/>
        </w:tabs>
        <w:spacing w:before="0"/>
        <w:ind w:firstLine="567"/>
        <w:rPr>
          <w:sz w:val="24"/>
          <w:szCs w:val="24"/>
          <w:lang w:val="ru-RU"/>
        </w:rPr>
      </w:pPr>
      <w:r w:rsidRPr="000523F7">
        <w:rPr>
          <w:sz w:val="24"/>
          <w:szCs w:val="24"/>
          <w:lang w:val="ru-RU"/>
        </w:rPr>
        <w:t>Результат выполненных работ должен в течение всего гарантийного срока соответствовать условиям настоящего контракта о качестве. Гарантия качества результата выполненных работ, распространяется на все, составляющее результат работ.</w:t>
      </w:r>
    </w:p>
    <w:p w:rsidR="002D2E4A" w:rsidRPr="002D2E4A" w:rsidRDefault="002D2E4A" w:rsidP="002D2E4A">
      <w:pPr>
        <w:pStyle w:val="a8"/>
        <w:tabs>
          <w:tab w:val="left" w:pos="5760"/>
        </w:tabs>
        <w:spacing w:before="0"/>
        <w:ind w:firstLine="567"/>
        <w:rPr>
          <w:sz w:val="24"/>
          <w:szCs w:val="24"/>
          <w:lang w:val="ru-RU"/>
        </w:rPr>
      </w:pPr>
      <w:r w:rsidRPr="002D2E4A">
        <w:rPr>
          <w:sz w:val="24"/>
          <w:szCs w:val="24"/>
          <w:lang w:val="ru-RU"/>
        </w:rPr>
        <w:t>Заказчик вправе предъявлять требования, связанные с недостатками работ, в течение гарантийного срока, установленного настоящим пунктом.</w:t>
      </w:r>
    </w:p>
    <w:p w:rsidR="002D2E4A" w:rsidRPr="002D2E4A" w:rsidRDefault="002D2E4A" w:rsidP="002D2E4A">
      <w:pPr>
        <w:pStyle w:val="a8"/>
        <w:tabs>
          <w:tab w:val="left" w:pos="5760"/>
        </w:tabs>
        <w:spacing w:before="0"/>
        <w:ind w:firstLine="567"/>
        <w:rPr>
          <w:sz w:val="24"/>
          <w:szCs w:val="24"/>
          <w:lang w:val="ru-RU"/>
        </w:rPr>
      </w:pPr>
      <w:r w:rsidRPr="002D2E4A">
        <w:rPr>
          <w:sz w:val="24"/>
          <w:szCs w:val="24"/>
          <w:lang w:val="ru-RU"/>
        </w:rPr>
        <w:t>Исполнитель обязуется</w:t>
      </w:r>
      <w:r w:rsidR="00825E61">
        <w:rPr>
          <w:sz w:val="24"/>
          <w:szCs w:val="24"/>
          <w:lang w:val="ru-RU"/>
        </w:rPr>
        <w:t xml:space="preserve"> собственными силами и за счет собственных средств</w:t>
      </w:r>
      <w:r w:rsidRPr="002D2E4A">
        <w:rPr>
          <w:sz w:val="24"/>
          <w:szCs w:val="24"/>
          <w:lang w:val="ru-RU"/>
        </w:rPr>
        <w:t xml:space="preserve"> устранять выявленные Заказчиком в течение гарантийного срока недостатки выполненных работ в сроки, предусмотренные соответствующим письменным требованием Заказчика.</w:t>
      </w:r>
    </w:p>
    <w:p w:rsidR="002D2E4A" w:rsidRDefault="002D2E4A" w:rsidP="002D2E4A">
      <w:pPr>
        <w:pStyle w:val="a8"/>
        <w:tabs>
          <w:tab w:val="left" w:pos="5760"/>
        </w:tabs>
        <w:spacing w:before="0"/>
        <w:ind w:firstLine="567"/>
        <w:rPr>
          <w:sz w:val="24"/>
          <w:szCs w:val="24"/>
          <w:lang w:val="ru-RU"/>
        </w:rPr>
      </w:pPr>
      <w:r w:rsidRPr="002D2E4A">
        <w:rPr>
          <w:sz w:val="24"/>
          <w:szCs w:val="24"/>
          <w:lang w:val="ru-RU"/>
        </w:rPr>
        <w:t>Гарантийный срок продлевается на весь период, в течение которого Заказчик не мог пользоваться результатом выполненных работ из-за обнаруженных в нем недостатков</w:t>
      </w:r>
      <w:r w:rsidR="0055030F">
        <w:rPr>
          <w:sz w:val="24"/>
          <w:szCs w:val="24"/>
          <w:lang w:val="ru-RU"/>
        </w:rPr>
        <w:t>.</w:t>
      </w:r>
    </w:p>
    <w:p w:rsidR="00095B30" w:rsidRPr="00415A4E" w:rsidRDefault="00095B30" w:rsidP="00095B30">
      <w:pPr>
        <w:pStyle w:val="a8"/>
        <w:tabs>
          <w:tab w:val="left" w:pos="5760"/>
        </w:tabs>
        <w:spacing w:before="0"/>
        <w:ind w:firstLine="567"/>
        <w:rPr>
          <w:sz w:val="24"/>
          <w:szCs w:val="24"/>
          <w:lang w:val="ru-RU"/>
        </w:rPr>
      </w:pPr>
      <w:r>
        <w:rPr>
          <w:sz w:val="24"/>
          <w:szCs w:val="24"/>
          <w:lang w:val="ru-RU"/>
        </w:rPr>
        <w:t xml:space="preserve">Указанные в настоящем пункте гарантийные обязательства Исполнителя должны быть обеспечены в порядке, </w:t>
      </w:r>
      <w:r w:rsidRPr="00650A26">
        <w:rPr>
          <w:b/>
          <w:sz w:val="24"/>
          <w:szCs w:val="24"/>
          <w:lang w:val="ru-RU"/>
        </w:rPr>
        <w:t>установленном Приложением №1 к настоящему контракту</w:t>
      </w:r>
      <w:r>
        <w:rPr>
          <w:sz w:val="24"/>
          <w:szCs w:val="24"/>
          <w:lang w:val="ru-RU"/>
        </w:rPr>
        <w:t>.</w:t>
      </w:r>
    </w:p>
    <w:p w:rsidR="001933C7" w:rsidRPr="00FA2AA6" w:rsidRDefault="001933C7" w:rsidP="001933C7">
      <w:pPr>
        <w:ind w:firstLine="567"/>
        <w:jc w:val="both"/>
      </w:pPr>
      <w:r w:rsidRPr="00FA2AA6">
        <w:t xml:space="preserve">2.5. По настоящему </w:t>
      </w:r>
      <w:r w:rsidR="0055030F">
        <w:t>контракту</w:t>
      </w:r>
      <w:r w:rsidRPr="00FA2AA6">
        <w:t xml:space="preserve"> </w:t>
      </w:r>
      <w:r w:rsidR="009D65F1" w:rsidRPr="00FA2AA6">
        <w:t>З</w:t>
      </w:r>
      <w:r w:rsidRPr="00FA2AA6">
        <w:t>аказчик обязуется:</w:t>
      </w:r>
    </w:p>
    <w:p w:rsidR="001933C7" w:rsidRPr="00FA2AA6" w:rsidRDefault="001933C7" w:rsidP="001933C7">
      <w:pPr>
        <w:ind w:firstLine="567"/>
        <w:jc w:val="both"/>
      </w:pPr>
      <w:r w:rsidRPr="00FA2AA6">
        <w:t xml:space="preserve">2.5.1. На время выполнения работ по настоящему </w:t>
      </w:r>
      <w:r w:rsidR="0055030F">
        <w:t>контракту</w:t>
      </w:r>
      <w:r w:rsidRPr="00FA2AA6">
        <w:t xml:space="preserve"> обеспечить доступ специалистов Исполнителя в помещения </w:t>
      </w:r>
      <w:r w:rsidR="00B92273" w:rsidRPr="00FA2AA6">
        <w:t>З</w:t>
      </w:r>
      <w:r w:rsidRPr="00FA2AA6">
        <w:t>аказчика и рабочие места для выполнения работ</w:t>
      </w:r>
      <w:r w:rsidR="0091309E">
        <w:t xml:space="preserve"> (в случае если местом исполнения контракта является место нахождения Заказчика)</w:t>
      </w:r>
      <w:r w:rsidRPr="00FA2AA6">
        <w:t>.</w:t>
      </w:r>
    </w:p>
    <w:p w:rsidR="001933C7" w:rsidRPr="00FA2AA6" w:rsidRDefault="001933C7" w:rsidP="001933C7">
      <w:pPr>
        <w:tabs>
          <w:tab w:val="num" w:pos="1647"/>
        </w:tabs>
        <w:ind w:firstLine="567"/>
        <w:jc w:val="both"/>
      </w:pPr>
      <w:r w:rsidRPr="00FA2AA6">
        <w:t>2.5.2. Предостав</w:t>
      </w:r>
      <w:r w:rsidR="00825E61">
        <w:t>и</w:t>
      </w:r>
      <w:r w:rsidRPr="00FA2AA6">
        <w:t>ть Исполнителю всю имеющуюся информацию, необходимую для выполнения работ</w:t>
      </w:r>
      <w:r w:rsidR="00764DC1">
        <w:t xml:space="preserve"> по настоящему контракту</w:t>
      </w:r>
      <w:r w:rsidRPr="00FA2AA6">
        <w:t>.</w:t>
      </w:r>
    </w:p>
    <w:p w:rsidR="001933C7" w:rsidRPr="00FA2AA6" w:rsidRDefault="001933C7" w:rsidP="001933C7">
      <w:pPr>
        <w:tabs>
          <w:tab w:val="num" w:pos="1647"/>
        </w:tabs>
        <w:ind w:firstLine="567"/>
        <w:jc w:val="both"/>
      </w:pPr>
      <w:r w:rsidRPr="00FA2AA6">
        <w:t>2.5.3. Своевременно оформ</w:t>
      </w:r>
      <w:r w:rsidR="00825E61">
        <w:t>и</w:t>
      </w:r>
      <w:r w:rsidRPr="00FA2AA6">
        <w:t xml:space="preserve">ть предъявляемые Исполнителем документы, связанные с выполнением работ по настоящему </w:t>
      </w:r>
      <w:r w:rsidR="0055030F">
        <w:t>контракту</w:t>
      </w:r>
      <w:r w:rsidR="00B92273" w:rsidRPr="00FA2AA6">
        <w:t>.</w:t>
      </w:r>
    </w:p>
    <w:p w:rsidR="001933C7" w:rsidRPr="00FA2AA6" w:rsidRDefault="001933C7" w:rsidP="001933C7">
      <w:pPr>
        <w:ind w:firstLine="567"/>
        <w:jc w:val="both"/>
      </w:pPr>
      <w:r w:rsidRPr="00FA2AA6">
        <w:t xml:space="preserve">2.6. По настоящему </w:t>
      </w:r>
      <w:r w:rsidR="0055030F">
        <w:t>контракту</w:t>
      </w:r>
      <w:r w:rsidRPr="00FA2AA6">
        <w:t xml:space="preserve"> </w:t>
      </w:r>
      <w:r w:rsidR="00B92273" w:rsidRPr="00FA2AA6">
        <w:t>З</w:t>
      </w:r>
      <w:r w:rsidRPr="00FA2AA6">
        <w:t>аказчик вправе:</w:t>
      </w:r>
    </w:p>
    <w:p w:rsidR="001933C7" w:rsidRPr="00FA2AA6" w:rsidRDefault="001933C7" w:rsidP="001933C7">
      <w:pPr>
        <w:ind w:firstLine="567"/>
        <w:jc w:val="both"/>
      </w:pPr>
      <w:r w:rsidRPr="00FA2AA6">
        <w:lastRenderedPageBreak/>
        <w:t>2.6.1. Во всякое время проверять ход и качество работ, выполняемых Исполнителем, не вмешиваясь в его деятельность.</w:t>
      </w:r>
    </w:p>
    <w:p w:rsidR="001933C7" w:rsidRPr="00FA2AA6" w:rsidRDefault="001933C7" w:rsidP="001933C7">
      <w:pPr>
        <w:ind w:firstLine="540"/>
        <w:jc w:val="both"/>
      </w:pPr>
      <w:r w:rsidRPr="00FA2AA6">
        <w:t xml:space="preserve">2.6.2. Поручить выполнение работ другому лицу, если Исполнитель не приступает своевременно к выполнению работ или выполняет работы настолько медленно, что окончание их в сроки, установленные настоящим </w:t>
      </w:r>
      <w:r w:rsidR="00CA648F">
        <w:t>контрактом</w:t>
      </w:r>
      <w:r w:rsidRPr="00FA2AA6">
        <w:t>, становится явно невозможным. В этом случае все необходимые и разумные расходы на выполнение таких работ третьим лицом относятся на Исполнителя.</w:t>
      </w:r>
    </w:p>
    <w:p w:rsidR="001933C7" w:rsidRPr="00FA2AA6" w:rsidRDefault="001933C7" w:rsidP="001933C7">
      <w:pPr>
        <w:ind w:firstLine="567"/>
        <w:jc w:val="both"/>
      </w:pPr>
      <w:r w:rsidRPr="00FA2AA6">
        <w:t>2.6.3. Назначить Исполнителю разумный срок для устранения недостатков, если во время выполнения работ станет очевидным, что они не будут выполнены надлежащим образом, и при неисполнении Исполнителем в назначенный срок этого требования поручить исправление работ другому лицу за счет Исполнителя, а также потребовать возмещения убытков.</w:t>
      </w:r>
    </w:p>
    <w:p w:rsidR="001933C7" w:rsidRDefault="001933C7" w:rsidP="001933C7">
      <w:pPr>
        <w:pStyle w:val="ab"/>
        <w:tabs>
          <w:tab w:val="num" w:pos="-142"/>
        </w:tabs>
        <w:spacing w:after="0"/>
        <w:ind w:left="0" w:firstLine="567"/>
        <w:jc w:val="center"/>
        <w:rPr>
          <w:b/>
          <w:bCs/>
          <w:color w:val="000000"/>
        </w:rPr>
      </w:pPr>
    </w:p>
    <w:p w:rsidR="001933C7" w:rsidRPr="00FA2AA6" w:rsidRDefault="001933C7" w:rsidP="001933C7">
      <w:pPr>
        <w:pStyle w:val="ab"/>
        <w:tabs>
          <w:tab w:val="num" w:pos="-142"/>
        </w:tabs>
        <w:spacing w:after="0"/>
        <w:ind w:left="0" w:firstLine="567"/>
        <w:jc w:val="center"/>
        <w:rPr>
          <w:b/>
          <w:bCs/>
          <w:color w:val="000000"/>
        </w:rPr>
      </w:pPr>
      <w:r w:rsidRPr="00FA2AA6">
        <w:rPr>
          <w:b/>
          <w:bCs/>
          <w:color w:val="000000"/>
        </w:rPr>
        <w:t>3. Приемка выполненных работ</w:t>
      </w:r>
    </w:p>
    <w:p w:rsidR="001933C7" w:rsidRPr="00FA2AA6" w:rsidRDefault="001933C7" w:rsidP="001933C7">
      <w:pPr>
        <w:pStyle w:val="15"/>
        <w:spacing w:before="0"/>
        <w:ind w:firstLine="567"/>
        <w:rPr>
          <w:szCs w:val="24"/>
        </w:rPr>
      </w:pPr>
      <w:r w:rsidRPr="00FA2AA6">
        <w:rPr>
          <w:bCs/>
          <w:color w:val="000000"/>
          <w:szCs w:val="24"/>
        </w:rPr>
        <w:t xml:space="preserve">3.1. </w:t>
      </w:r>
      <w:r w:rsidR="00B92273" w:rsidRPr="00FA2AA6">
        <w:rPr>
          <w:bCs/>
          <w:color w:val="000000"/>
          <w:szCs w:val="24"/>
        </w:rPr>
        <w:t>З</w:t>
      </w:r>
      <w:r w:rsidRPr="00FA2AA6">
        <w:rPr>
          <w:rFonts w:eastAsia="Times New Roman CYR"/>
          <w:szCs w:val="24"/>
        </w:rPr>
        <w:t>аказчик и Исполнитель</w:t>
      </w:r>
      <w:r w:rsidRPr="00FA2AA6">
        <w:rPr>
          <w:szCs w:val="24"/>
        </w:rPr>
        <w:t xml:space="preserve"> </w:t>
      </w:r>
      <w:r w:rsidRPr="000A4197">
        <w:rPr>
          <w:rFonts w:eastAsia="Times New Roman CYR"/>
          <w:b/>
          <w:szCs w:val="24"/>
        </w:rPr>
        <w:t xml:space="preserve">в течение 1 (Одного) </w:t>
      </w:r>
      <w:r w:rsidR="00FB535B">
        <w:rPr>
          <w:rFonts w:eastAsia="Times New Roman CYR"/>
          <w:b/>
          <w:szCs w:val="24"/>
        </w:rPr>
        <w:t>рабочего</w:t>
      </w:r>
      <w:r w:rsidR="000A4197" w:rsidRPr="000A4197">
        <w:rPr>
          <w:rFonts w:eastAsia="Times New Roman CYR"/>
          <w:b/>
          <w:szCs w:val="24"/>
        </w:rPr>
        <w:t xml:space="preserve"> </w:t>
      </w:r>
      <w:r w:rsidRPr="000A4197">
        <w:rPr>
          <w:rFonts w:eastAsia="Times New Roman CYR"/>
          <w:b/>
          <w:szCs w:val="24"/>
        </w:rPr>
        <w:t>дня</w:t>
      </w:r>
      <w:r w:rsidRPr="00FA2AA6">
        <w:rPr>
          <w:rFonts w:eastAsia="Times New Roman CYR"/>
          <w:szCs w:val="24"/>
        </w:rPr>
        <w:t xml:space="preserve"> с момента заключения настоящего </w:t>
      </w:r>
      <w:r w:rsidR="00FD69E3">
        <w:rPr>
          <w:rFonts w:eastAsia="Times New Roman CYR"/>
          <w:szCs w:val="24"/>
        </w:rPr>
        <w:t>контракта</w:t>
      </w:r>
      <w:r w:rsidRPr="00FA2AA6">
        <w:rPr>
          <w:rFonts w:eastAsia="Times New Roman CYR"/>
          <w:szCs w:val="24"/>
        </w:rPr>
        <w:t xml:space="preserve"> обмениваются списками лиц,</w:t>
      </w:r>
      <w:r w:rsidRPr="00FA2AA6">
        <w:rPr>
          <w:szCs w:val="24"/>
        </w:rPr>
        <w:t xml:space="preserve"> представляющих </w:t>
      </w:r>
      <w:r w:rsidR="00B92273" w:rsidRPr="00FA2AA6">
        <w:rPr>
          <w:szCs w:val="24"/>
        </w:rPr>
        <w:t>З</w:t>
      </w:r>
      <w:r w:rsidRPr="00FA2AA6">
        <w:rPr>
          <w:szCs w:val="24"/>
        </w:rPr>
        <w:t xml:space="preserve">аказчика и Исполнителя при организации исполнения </w:t>
      </w:r>
      <w:r w:rsidR="00134CFB">
        <w:rPr>
          <w:szCs w:val="24"/>
        </w:rPr>
        <w:t>контракта</w:t>
      </w:r>
      <w:r w:rsidRPr="00FA2AA6">
        <w:rPr>
          <w:szCs w:val="24"/>
        </w:rPr>
        <w:t>, с указанием их полномочий.</w:t>
      </w:r>
    </w:p>
    <w:p w:rsidR="00FB535B" w:rsidRDefault="001933C7" w:rsidP="001933C7">
      <w:pPr>
        <w:ind w:firstLine="567"/>
        <w:jc w:val="both"/>
      </w:pPr>
      <w:r w:rsidRPr="00FA2AA6">
        <w:t xml:space="preserve">3.2. </w:t>
      </w:r>
      <w:r w:rsidR="00FB535B" w:rsidRPr="00FB535B">
        <w:t>Ответственный представитель, назначенный Заказчиком в порядке, предусмотренном п.3.1 настоящего контракта, производит контроль над качеством выполняемых работ, осуществляет приёмку выполненных работ.</w:t>
      </w:r>
    </w:p>
    <w:p w:rsidR="001933C7" w:rsidRDefault="00FB535B" w:rsidP="001933C7">
      <w:pPr>
        <w:ind w:firstLine="567"/>
        <w:jc w:val="both"/>
      </w:pPr>
      <w:r>
        <w:t xml:space="preserve">3.3. </w:t>
      </w:r>
      <w:r w:rsidR="001933C7" w:rsidRPr="00FA2AA6">
        <w:t xml:space="preserve">Специалисты, направляемые Исполнителем для выполнения работ, должны передавать </w:t>
      </w:r>
      <w:r w:rsidR="00B92273" w:rsidRPr="00FA2AA6">
        <w:t>З</w:t>
      </w:r>
      <w:r w:rsidR="001933C7" w:rsidRPr="00FA2AA6">
        <w:t xml:space="preserve">аказчику документы, подтверждающие их полномочия выполнять и сдавать работы от имени Исполнителя, в противном случае </w:t>
      </w:r>
      <w:r w:rsidR="00B92273" w:rsidRPr="00FA2AA6">
        <w:t>З</w:t>
      </w:r>
      <w:r w:rsidR="001933C7" w:rsidRPr="00FA2AA6">
        <w:t>аказчик вправе не допускать прибывших специалистов Исполнителя к выполнению работ</w:t>
      </w:r>
      <w:r w:rsidR="00764DC1">
        <w:t xml:space="preserve"> </w:t>
      </w:r>
      <w:r w:rsidR="00764DC1" w:rsidRPr="00764DC1">
        <w:t>(в случае если местом исполнения контракта является место нахождения Заказчика)</w:t>
      </w:r>
      <w:r w:rsidR="001933C7" w:rsidRPr="00FA2AA6">
        <w:t>.</w:t>
      </w:r>
    </w:p>
    <w:p w:rsidR="00FD69E3" w:rsidRPr="00FA2AA6" w:rsidRDefault="00FD69E3" w:rsidP="001933C7">
      <w:pPr>
        <w:ind w:firstLine="567"/>
        <w:jc w:val="both"/>
      </w:pPr>
      <w:r w:rsidRPr="00FD69E3">
        <w:t xml:space="preserve">Полномочия специалистов Исполнителя на </w:t>
      </w:r>
      <w:r w:rsidR="0064333A">
        <w:t xml:space="preserve">выполнение работ, </w:t>
      </w:r>
      <w:r w:rsidRPr="00FD69E3">
        <w:t>участие в сдаче-приемке выполненных работ, на составление, подписание и получение Акта о выполненных работах, а также на составление, подписание и получение акта о недостатках, должны быть подтверждены доверенностью, выданной и оформленной в соответствии с гражданским законодательством</w:t>
      </w:r>
      <w:r w:rsidR="00450EC7">
        <w:t xml:space="preserve"> РФ</w:t>
      </w:r>
      <w:r w:rsidRPr="00FD69E3">
        <w:t>.</w:t>
      </w:r>
    </w:p>
    <w:p w:rsidR="001933C7" w:rsidRPr="00FA2AA6" w:rsidRDefault="001933C7" w:rsidP="001933C7">
      <w:pPr>
        <w:ind w:firstLine="567"/>
        <w:jc w:val="both"/>
      </w:pPr>
      <w:r w:rsidRPr="00FA2AA6">
        <w:t xml:space="preserve">3.4. Качество выполняемых работ должно соответствовать </w:t>
      </w:r>
      <w:r w:rsidR="00B6417E">
        <w:t xml:space="preserve">условиям настоящего контракта, требованиям действующего законодательства РФ, а также </w:t>
      </w:r>
      <w:r w:rsidRPr="00FA2AA6">
        <w:t xml:space="preserve">требованиям, </w:t>
      </w:r>
      <w:r w:rsidR="00B6417E">
        <w:t xml:space="preserve">обычно </w:t>
      </w:r>
      <w:r w:rsidRPr="00FA2AA6">
        <w:t>предъявляемым к работам соответствующего рода.</w:t>
      </w:r>
    </w:p>
    <w:p w:rsidR="001933C7" w:rsidRPr="00FA2AA6" w:rsidRDefault="001933C7" w:rsidP="00D30BBE">
      <w:pPr>
        <w:pStyle w:val="a8"/>
        <w:tabs>
          <w:tab w:val="left" w:pos="5760"/>
        </w:tabs>
        <w:spacing w:before="0"/>
        <w:ind w:firstLine="567"/>
        <w:rPr>
          <w:bCs/>
          <w:sz w:val="24"/>
          <w:szCs w:val="24"/>
        </w:rPr>
      </w:pPr>
      <w:r w:rsidRPr="00FA2AA6">
        <w:rPr>
          <w:sz w:val="24"/>
          <w:szCs w:val="24"/>
        </w:rPr>
        <w:t>3.</w:t>
      </w:r>
      <w:r w:rsidR="00190208" w:rsidRPr="00FA2AA6">
        <w:rPr>
          <w:sz w:val="24"/>
          <w:szCs w:val="24"/>
          <w:lang w:val="ru-RU"/>
        </w:rPr>
        <w:t>5</w:t>
      </w:r>
      <w:r w:rsidRPr="00FA2AA6">
        <w:rPr>
          <w:sz w:val="24"/>
          <w:szCs w:val="24"/>
        </w:rPr>
        <w:t xml:space="preserve">. Непосредственно после выполнения работ представитель Исполнителя заполняет </w:t>
      </w:r>
      <w:r w:rsidR="00FB535B">
        <w:rPr>
          <w:sz w:val="24"/>
          <w:szCs w:val="24"/>
          <w:lang w:val="ru-RU"/>
        </w:rPr>
        <w:t xml:space="preserve">и передает Заказчику </w:t>
      </w:r>
      <w:r w:rsidRPr="00FA2AA6">
        <w:rPr>
          <w:sz w:val="24"/>
          <w:szCs w:val="24"/>
        </w:rPr>
        <w:t xml:space="preserve">Акт о выполненных работах, в котором </w:t>
      </w:r>
      <w:r w:rsidR="00EB0141" w:rsidRPr="00EB0141">
        <w:rPr>
          <w:sz w:val="24"/>
          <w:szCs w:val="24"/>
          <w:lang w:val="ru-RU"/>
        </w:rPr>
        <w:t>указываются  содержание выполненных работ</w:t>
      </w:r>
      <w:r w:rsidR="00216D4C">
        <w:rPr>
          <w:sz w:val="24"/>
          <w:szCs w:val="24"/>
          <w:lang w:val="ru-RU"/>
        </w:rPr>
        <w:t xml:space="preserve"> и</w:t>
      </w:r>
      <w:r w:rsidR="00EB0141" w:rsidRPr="00EB0141">
        <w:rPr>
          <w:sz w:val="24"/>
          <w:szCs w:val="24"/>
          <w:lang w:val="ru-RU"/>
        </w:rPr>
        <w:t xml:space="preserve"> заключение о работоспособности оборудования в результате выполнения работ</w:t>
      </w:r>
      <w:r w:rsidRPr="00FA2AA6">
        <w:rPr>
          <w:sz w:val="24"/>
          <w:szCs w:val="24"/>
        </w:rPr>
        <w:t xml:space="preserve">.  </w:t>
      </w:r>
    </w:p>
    <w:p w:rsidR="00D30BBE" w:rsidRPr="00D30BBE" w:rsidRDefault="001933C7" w:rsidP="00D30BBE">
      <w:pPr>
        <w:pStyle w:val="a8"/>
        <w:tabs>
          <w:tab w:val="left" w:pos="5760"/>
        </w:tabs>
        <w:spacing w:before="0"/>
        <w:ind w:firstLine="567"/>
        <w:rPr>
          <w:bCs/>
          <w:sz w:val="24"/>
          <w:szCs w:val="24"/>
        </w:rPr>
      </w:pPr>
      <w:r w:rsidRPr="00FA2AA6">
        <w:rPr>
          <w:bCs/>
          <w:sz w:val="24"/>
          <w:szCs w:val="24"/>
        </w:rPr>
        <w:t>3.</w:t>
      </w:r>
      <w:r w:rsidR="00190208" w:rsidRPr="00FA2AA6">
        <w:rPr>
          <w:bCs/>
          <w:sz w:val="24"/>
          <w:szCs w:val="24"/>
          <w:lang w:val="ru-RU"/>
        </w:rPr>
        <w:t>6</w:t>
      </w:r>
      <w:r w:rsidRPr="00FA2AA6">
        <w:rPr>
          <w:bCs/>
          <w:sz w:val="24"/>
          <w:szCs w:val="24"/>
        </w:rPr>
        <w:t xml:space="preserve">. </w:t>
      </w:r>
      <w:r w:rsidR="00D30BBE" w:rsidRPr="00D30BBE">
        <w:rPr>
          <w:bCs/>
          <w:sz w:val="24"/>
          <w:szCs w:val="24"/>
        </w:rPr>
        <w:t>Работы считаются сданными Исполнителем и принятыми Заказчиком после подписания сторонами Акта о выполненных работах.</w:t>
      </w:r>
    </w:p>
    <w:p w:rsidR="00095B30" w:rsidRPr="00D30BBE" w:rsidRDefault="00095B30" w:rsidP="00095B30">
      <w:pPr>
        <w:pStyle w:val="a8"/>
        <w:tabs>
          <w:tab w:val="left" w:pos="5760"/>
        </w:tabs>
        <w:spacing w:before="0"/>
        <w:ind w:firstLine="567"/>
        <w:rPr>
          <w:bCs/>
          <w:sz w:val="24"/>
          <w:szCs w:val="24"/>
        </w:rPr>
      </w:pPr>
      <w:r w:rsidRPr="00504D64">
        <w:rPr>
          <w:bCs/>
          <w:sz w:val="24"/>
          <w:szCs w:val="24"/>
        </w:rPr>
        <w:t xml:space="preserve">В случае если настоящим контрактом установлено требование об обеспечении гарантийных обязательств Исполнителя, оформление Сторонами </w:t>
      </w:r>
      <w:r>
        <w:rPr>
          <w:bCs/>
          <w:sz w:val="24"/>
          <w:szCs w:val="24"/>
          <w:lang w:val="ru-RU"/>
        </w:rPr>
        <w:t>документа о приемке</w:t>
      </w:r>
      <w:r w:rsidRPr="00504D64">
        <w:rPr>
          <w:bCs/>
          <w:sz w:val="24"/>
          <w:szCs w:val="24"/>
        </w:rPr>
        <w:t xml:space="preserve"> </w:t>
      </w:r>
      <w:r>
        <w:rPr>
          <w:bCs/>
          <w:sz w:val="24"/>
          <w:szCs w:val="24"/>
          <w:lang w:val="ru-RU"/>
        </w:rPr>
        <w:t xml:space="preserve"> выполненных работ (их результатов) </w:t>
      </w:r>
      <w:r w:rsidRPr="005E3DD7">
        <w:rPr>
          <w:bCs/>
          <w:sz w:val="24"/>
          <w:szCs w:val="24"/>
        </w:rPr>
        <w:t>о</w:t>
      </w:r>
      <w:r w:rsidRPr="00504D64">
        <w:rPr>
          <w:bCs/>
          <w:sz w:val="24"/>
          <w:szCs w:val="24"/>
        </w:rPr>
        <w:t>существляется после предоставления Исполнителем такого обеспечения в соответствии с федеральным законом от 05.04.2013 №44-ФЗ «О контрактной системе в сфере закупок товаров, работ, услуг для обеспечения государственных и муниципальных нужд» в порядке и в сроки, которые установлены настоящим контрактом.</w:t>
      </w:r>
    </w:p>
    <w:p w:rsidR="00D30BBE" w:rsidRPr="00D30BBE" w:rsidRDefault="00D30BBE" w:rsidP="00D30BBE">
      <w:pPr>
        <w:pStyle w:val="a8"/>
        <w:tabs>
          <w:tab w:val="left" w:pos="5760"/>
        </w:tabs>
        <w:spacing w:before="0"/>
        <w:ind w:firstLine="567"/>
        <w:rPr>
          <w:bCs/>
          <w:sz w:val="24"/>
          <w:szCs w:val="24"/>
        </w:rPr>
      </w:pPr>
      <w:r w:rsidRPr="00D30BBE">
        <w:rPr>
          <w:bCs/>
          <w:sz w:val="24"/>
          <w:szCs w:val="24"/>
        </w:rPr>
        <w:t xml:space="preserve">Сдача-приемка выполненных работ осуществляется исключительно в присутствии надлежащим образом уполномоченного (в соответствии с </w:t>
      </w:r>
      <w:r w:rsidR="0064333A">
        <w:rPr>
          <w:bCs/>
          <w:sz w:val="24"/>
          <w:szCs w:val="24"/>
          <w:lang w:val="ru-RU"/>
        </w:rPr>
        <w:t xml:space="preserve">абз.2 </w:t>
      </w:r>
      <w:r w:rsidRPr="00D30BBE">
        <w:rPr>
          <w:bCs/>
          <w:sz w:val="24"/>
          <w:szCs w:val="24"/>
        </w:rPr>
        <w:t>п.3.</w:t>
      </w:r>
      <w:r w:rsidR="00450EC7">
        <w:rPr>
          <w:bCs/>
          <w:sz w:val="24"/>
          <w:szCs w:val="24"/>
          <w:lang w:val="ru-RU"/>
        </w:rPr>
        <w:t>3</w:t>
      </w:r>
      <w:r w:rsidRPr="00D30BBE">
        <w:rPr>
          <w:bCs/>
          <w:sz w:val="24"/>
          <w:szCs w:val="24"/>
        </w:rPr>
        <w:t xml:space="preserve"> настоящего </w:t>
      </w:r>
      <w:r w:rsidR="00134CFB">
        <w:rPr>
          <w:bCs/>
          <w:sz w:val="24"/>
          <w:szCs w:val="24"/>
          <w:lang w:val="ru-RU"/>
        </w:rPr>
        <w:t>контракта</w:t>
      </w:r>
      <w:r w:rsidRPr="00D30BBE">
        <w:rPr>
          <w:bCs/>
          <w:sz w:val="24"/>
          <w:szCs w:val="24"/>
        </w:rPr>
        <w:t>) специалиста Исполнителя.</w:t>
      </w:r>
    </w:p>
    <w:p w:rsidR="00D30BBE" w:rsidRPr="00D30BBE" w:rsidRDefault="00D30BBE" w:rsidP="00D30BBE">
      <w:pPr>
        <w:pStyle w:val="a8"/>
        <w:tabs>
          <w:tab w:val="left" w:pos="5760"/>
        </w:tabs>
        <w:spacing w:before="0"/>
        <w:ind w:firstLine="567"/>
        <w:rPr>
          <w:bCs/>
          <w:sz w:val="24"/>
          <w:szCs w:val="24"/>
        </w:rPr>
      </w:pPr>
      <w:r w:rsidRPr="00D30BBE">
        <w:rPr>
          <w:bCs/>
          <w:sz w:val="24"/>
          <w:szCs w:val="24"/>
        </w:rPr>
        <w:t>Отсутствие у специалиста Исполнителя надлежащим образом оформленных полномочий, влекут ответственность Исполнителя за просрочку сдачи-приемки выполненных работ.</w:t>
      </w:r>
    </w:p>
    <w:p w:rsidR="00D30BBE" w:rsidRPr="00216D4C" w:rsidRDefault="00D30BBE" w:rsidP="00D30BBE">
      <w:pPr>
        <w:pStyle w:val="a8"/>
        <w:tabs>
          <w:tab w:val="left" w:pos="5760"/>
        </w:tabs>
        <w:spacing w:before="0"/>
        <w:ind w:firstLine="567"/>
        <w:rPr>
          <w:bCs/>
          <w:sz w:val="24"/>
          <w:szCs w:val="24"/>
          <w:lang w:val="ru-RU"/>
        </w:rPr>
      </w:pPr>
      <w:r w:rsidRPr="00D30BBE">
        <w:rPr>
          <w:bCs/>
          <w:sz w:val="24"/>
          <w:szCs w:val="24"/>
        </w:rPr>
        <w:t xml:space="preserve">По решению Заказчика приемка выполненных работ может осуществляться приемочной комиссией Заказчика, численный состав которой должен быть не менее 5 (Пяти) человек (далее – приемочная комиссия). </w:t>
      </w:r>
    </w:p>
    <w:p w:rsidR="00D30BBE" w:rsidRPr="00FA4E1A" w:rsidRDefault="00D30BBE" w:rsidP="00D30BBE">
      <w:pPr>
        <w:pStyle w:val="a8"/>
        <w:tabs>
          <w:tab w:val="left" w:pos="5760"/>
        </w:tabs>
        <w:spacing w:before="0"/>
        <w:ind w:firstLine="567"/>
        <w:rPr>
          <w:bCs/>
          <w:sz w:val="24"/>
          <w:szCs w:val="24"/>
          <w:lang w:val="ru-RU"/>
        </w:rPr>
      </w:pPr>
      <w:r w:rsidRPr="00D30BBE">
        <w:rPr>
          <w:bCs/>
          <w:sz w:val="24"/>
          <w:szCs w:val="24"/>
        </w:rPr>
        <w:t>При приемке выполненных Исполнителем работ Заказчиком (приемочной комиссией) осуществляется проверка объема, качества и иных характеристик выполненных работ, включая проведение экспертизы результатов выполненных работ.</w:t>
      </w:r>
      <w:r w:rsidR="00FA4E1A">
        <w:rPr>
          <w:bCs/>
          <w:sz w:val="24"/>
          <w:szCs w:val="24"/>
          <w:lang w:val="ru-RU"/>
        </w:rPr>
        <w:t xml:space="preserve"> Проверка осуществляется до момента подписания </w:t>
      </w:r>
      <w:r w:rsidR="0064333A">
        <w:rPr>
          <w:bCs/>
          <w:sz w:val="24"/>
          <w:szCs w:val="24"/>
          <w:lang w:val="ru-RU"/>
        </w:rPr>
        <w:t xml:space="preserve">Заказчиком </w:t>
      </w:r>
      <w:r w:rsidR="00FA4E1A">
        <w:rPr>
          <w:bCs/>
          <w:sz w:val="24"/>
          <w:szCs w:val="24"/>
          <w:lang w:val="ru-RU"/>
        </w:rPr>
        <w:t>Акта о выполненных работах.</w:t>
      </w:r>
    </w:p>
    <w:p w:rsidR="00D30BBE" w:rsidRDefault="00D30BBE" w:rsidP="00D30BBE">
      <w:pPr>
        <w:pStyle w:val="a8"/>
        <w:tabs>
          <w:tab w:val="left" w:pos="5760"/>
        </w:tabs>
        <w:spacing w:before="0"/>
        <w:ind w:firstLine="567"/>
        <w:rPr>
          <w:bCs/>
          <w:sz w:val="24"/>
          <w:szCs w:val="24"/>
        </w:rPr>
      </w:pPr>
      <w:r w:rsidRPr="00D30BBE">
        <w:rPr>
          <w:bCs/>
          <w:sz w:val="24"/>
          <w:szCs w:val="24"/>
        </w:rPr>
        <w:lastRenderedPageBreak/>
        <w:t xml:space="preserve">Заказчик вправе по своему усмотрению привлекать к проведению проверки экспертов, экспертные организации. Исполнитель обязуется по требованию экспертов, экспертных организаций предоставлять дополнительные материалы, относящиеся к условиям исполнения настоящего </w:t>
      </w:r>
      <w:r w:rsidR="00134CFB">
        <w:rPr>
          <w:bCs/>
          <w:sz w:val="24"/>
          <w:szCs w:val="24"/>
          <w:lang w:val="ru-RU"/>
        </w:rPr>
        <w:t>контракта</w:t>
      </w:r>
      <w:r w:rsidRPr="00D30BBE">
        <w:rPr>
          <w:bCs/>
          <w:sz w:val="24"/>
          <w:szCs w:val="24"/>
        </w:rPr>
        <w:t>, в сроки, установленные в таком требовании.</w:t>
      </w:r>
    </w:p>
    <w:p w:rsidR="00D30BBE" w:rsidRPr="00D30BBE" w:rsidRDefault="00D30BBE" w:rsidP="00D30BBE">
      <w:pPr>
        <w:pStyle w:val="a8"/>
        <w:tabs>
          <w:tab w:val="left" w:pos="5760"/>
        </w:tabs>
        <w:spacing w:before="0"/>
        <w:ind w:firstLine="567"/>
        <w:rPr>
          <w:bCs/>
          <w:sz w:val="24"/>
          <w:szCs w:val="24"/>
        </w:rPr>
      </w:pPr>
      <w:r w:rsidRPr="00D30BBE">
        <w:rPr>
          <w:bCs/>
          <w:sz w:val="24"/>
          <w:szCs w:val="24"/>
        </w:rPr>
        <w:t xml:space="preserve">В случае обнаружения по результатам приемки выполненных работ, проведенной в соответствии с настоящим пунктом, несоответствия объема, качества и иных характеристик выполненных работ условиям настоящего </w:t>
      </w:r>
      <w:r w:rsidR="00AC6905">
        <w:rPr>
          <w:bCs/>
          <w:sz w:val="24"/>
          <w:szCs w:val="24"/>
          <w:lang w:val="ru-RU"/>
        </w:rPr>
        <w:t>контракта</w:t>
      </w:r>
      <w:r w:rsidRPr="00D30BBE">
        <w:rPr>
          <w:bCs/>
          <w:sz w:val="24"/>
          <w:szCs w:val="24"/>
        </w:rPr>
        <w:t xml:space="preserve">, требованиям действующего законодательства РФ и/или требованиям, обычно предъявляемым к работам соответствующего рода, и т.д., Заказчиком (приемочной комиссией) </w:t>
      </w:r>
      <w:r w:rsidR="0064333A" w:rsidRPr="00D30BBE">
        <w:rPr>
          <w:bCs/>
          <w:sz w:val="24"/>
          <w:szCs w:val="24"/>
        </w:rPr>
        <w:t>составляется акт о недостатках</w:t>
      </w:r>
      <w:r w:rsidR="0064333A">
        <w:rPr>
          <w:bCs/>
          <w:sz w:val="24"/>
          <w:szCs w:val="24"/>
          <w:lang w:val="ru-RU"/>
        </w:rPr>
        <w:t xml:space="preserve">, подписываемый уполномоченными представителями Сторон </w:t>
      </w:r>
      <w:r w:rsidR="0064333A" w:rsidRPr="006B4847">
        <w:rPr>
          <w:bCs/>
          <w:sz w:val="24"/>
          <w:szCs w:val="24"/>
          <w:lang w:val="ru-RU"/>
        </w:rPr>
        <w:t>(далее - акт о недостатках)</w:t>
      </w:r>
      <w:r w:rsidRPr="00D30BBE">
        <w:rPr>
          <w:bCs/>
          <w:sz w:val="24"/>
          <w:szCs w:val="24"/>
        </w:rPr>
        <w:t xml:space="preserve">. </w:t>
      </w:r>
    </w:p>
    <w:p w:rsidR="00FB535B" w:rsidRDefault="00D30BBE" w:rsidP="00450EC7">
      <w:pPr>
        <w:pStyle w:val="a8"/>
        <w:tabs>
          <w:tab w:val="left" w:pos="5760"/>
        </w:tabs>
        <w:spacing w:before="0"/>
        <w:ind w:firstLine="567"/>
        <w:rPr>
          <w:bCs/>
          <w:sz w:val="24"/>
          <w:szCs w:val="24"/>
          <w:lang w:val="ru-RU"/>
        </w:rPr>
      </w:pPr>
      <w:r w:rsidRPr="00D30BBE">
        <w:rPr>
          <w:bCs/>
          <w:sz w:val="24"/>
          <w:szCs w:val="24"/>
        </w:rPr>
        <w:t>Исполнитель считается согласившимся с наличием недостатков, указанных в составленном Заказчиком (приемочной комиссией) акте, в случае необоснованного отказа специалиста Исполнителя от подписания акта.</w:t>
      </w:r>
    </w:p>
    <w:p w:rsidR="00450EC7" w:rsidRPr="00450EC7" w:rsidRDefault="00450EC7" w:rsidP="00450EC7">
      <w:pPr>
        <w:pStyle w:val="a8"/>
        <w:tabs>
          <w:tab w:val="left" w:pos="5760"/>
        </w:tabs>
        <w:spacing w:before="0"/>
        <w:ind w:firstLine="567"/>
        <w:rPr>
          <w:sz w:val="24"/>
          <w:szCs w:val="24"/>
          <w:lang w:val="ru-RU"/>
        </w:rPr>
      </w:pPr>
      <w:r>
        <w:rPr>
          <w:bCs/>
          <w:sz w:val="24"/>
          <w:szCs w:val="24"/>
          <w:lang w:val="ru-RU"/>
        </w:rPr>
        <w:t xml:space="preserve">3.7. </w:t>
      </w:r>
      <w:r w:rsidRPr="00450EC7">
        <w:rPr>
          <w:sz w:val="24"/>
          <w:szCs w:val="24"/>
          <w:lang w:val="ru-RU"/>
        </w:rPr>
        <w:t xml:space="preserve">Заказчик обязан подписать Акт о выполненных работах в течение </w:t>
      </w:r>
      <w:r w:rsidR="0008232A">
        <w:rPr>
          <w:sz w:val="24"/>
          <w:szCs w:val="24"/>
          <w:lang w:val="ru-RU"/>
        </w:rPr>
        <w:t>10</w:t>
      </w:r>
      <w:r w:rsidRPr="00450EC7">
        <w:rPr>
          <w:sz w:val="24"/>
          <w:szCs w:val="24"/>
          <w:lang w:val="ru-RU"/>
        </w:rPr>
        <w:t xml:space="preserve"> (</w:t>
      </w:r>
      <w:r w:rsidR="0008232A">
        <w:rPr>
          <w:sz w:val="24"/>
          <w:szCs w:val="24"/>
          <w:lang w:val="ru-RU"/>
        </w:rPr>
        <w:t>Десяти</w:t>
      </w:r>
      <w:r w:rsidRPr="00450EC7">
        <w:rPr>
          <w:sz w:val="24"/>
          <w:szCs w:val="24"/>
          <w:lang w:val="ru-RU"/>
        </w:rPr>
        <w:t xml:space="preserve">) рабочих дней с момента его получения от Исполнителя либо в течение данного срока направить Исполнителю письменный мотивированный отказ от подписания Акта. </w:t>
      </w:r>
    </w:p>
    <w:p w:rsidR="00450EC7" w:rsidRPr="00450EC7" w:rsidRDefault="00450EC7" w:rsidP="00450EC7">
      <w:pPr>
        <w:pStyle w:val="a8"/>
        <w:tabs>
          <w:tab w:val="left" w:pos="5760"/>
        </w:tabs>
        <w:spacing w:before="0"/>
        <w:ind w:firstLine="567"/>
        <w:rPr>
          <w:sz w:val="24"/>
          <w:szCs w:val="24"/>
          <w:lang w:val="ru-RU"/>
        </w:rPr>
      </w:pPr>
      <w:r w:rsidRPr="00450EC7">
        <w:rPr>
          <w:sz w:val="24"/>
          <w:szCs w:val="24"/>
          <w:lang w:val="ru-RU"/>
        </w:rPr>
        <w:t>В случае приемки выполненных работ приемочной комиссией, Акт о выполненных работах подписывается всеми членами приемочной комиссии и утверждается Заказчиком.</w:t>
      </w:r>
    </w:p>
    <w:p w:rsidR="001933C7" w:rsidRPr="00FA2AA6" w:rsidRDefault="00450EC7" w:rsidP="00450EC7">
      <w:pPr>
        <w:pStyle w:val="a8"/>
        <w:tabs>
          <w:tab w:val="left" w:pos="5760"/>
        </w:tabs>
        <w:spacing w:before="0"/>
        <w:ind w:firstLine="567"/>
        <w:rPr>
          <w:sz w:val="24"/>
          <w:szCs w:val="24"/>
        </w:rPr>
      </w:pPr>
      <w:r w:rsidRPr="00450EC7">
        <w:rPr>
          <w:sz w:val="24"/>
          <w:szCs w:val="24"/>
          <w:lang w:val="ru-RU"/>
        </w:rPr>
        <w:t>В случае привлечения Заказчиком для проведения проверки выполненных работ экспертов, экспертных организаций, при принятии решения о приемке или об отказе в приемке выполненных работ приемочной комиссией учитываются отраженные в заключении по результатам указанной проверки предложения экспертов, экспертных организаций, привлеченных для ее проведения</w:t>
      </w:r>
      <w:r w:rsidR="001933C7" w:rsidRPr="00FA2AA6">
        <w:rPr>
          <w:bCs/>
          <w:sz w:val="24"/>
          <w:szCs w:val="24"/>
        </w:rPr>
        <w:t xml:space="preserve">. </w:t>
      </w:r>
    </w:p>
    <w:p w:rsidR="00450EC7" w:rsidRPr="00450EC7" w:rsidRDefault="001933C7" w:rsidP="00450EC7">
      <w:pPr>
        <w:pStyle w:val="ab"/>
        <w:spacing w:after="0"/>
        <w:ind w:left="0" w:firstLine="567"/>
        <w:jc w:val="both"/>
        <w:rPr>
          <w:bCs/>
        </w:rPr>
      </w:pPr>
      <w:r w:rsidRPr="00FA2AA6">
        <w:rPr>
          <w:bCs/>
        </w:rPr>
        <w:t>3.</w:t>
      </w:r>
      <w:r w:rsidR="00450EC7">
        <w:rPr>
          <w:bCs/>
          <w:lang w:val="ru-RU"/>
        </w:rPr>
        <w:t>8</w:t>
      </w:r>
      <w:r w:rsidRPr="00FA2AA6">
        <w:rPr>
          <w:bCs/>
        </w:rPr>
        <w:t xml:space="preserve">. </w:t>
      </w:r>
      <w:r w:rsidR="00450EC7" w:rsidRPr="00450EC7">
        <w:rPr>
          <w:bCs/>
        </w:rPr>
        <w:t xml:space="preserve">Подписание Заказчиком Акта о выполненных работах без возражений не лишает его права предъявлять в последующее время требования, связанные с недостатками выполненных работ. </w:t>
      </w:r>
    </w:p>
    <w:p w:rsidR="00450EC7" w:rsidRPr="00450EC7" w:rsidRDefault="00450EC7" w:rsidP="00450EC7">
      <w:pPr>
        <w:pStyle w:val="ab"/>
        <w:spacing w:after="0"/>
        <w:ind w:left="0" w:firstLine="567"/>
        <w:jc w:val="both"/>
        <w:rPr>
          <w:bCs/>
        </w:rPr>
      </w:pPr>
      <w:r w:rsidRPr="00450EC7">
        <w:rPr>
          <w:bCs/>
        </w:rPr>
        <w:t>При обнаружен</w:t>
      </w:r>
      <w:r>
        <w:rPr>
          <w:bCs/>
        </w:rPr>
        <w:t xml:space="preserve">ии Заказчиком после подписания </w:t>
      </w:r>
      <w:r>
        <w:rPr>
          <w:bCs/>
          <w:lang w:val="ru-RU"/>
        </w:rPr>
        <w:t>А</w:t>
      </w:r>
      <w:r w:rsidRPr="00450EC7">
        <w:rPr>
          <w:bCs/>
        </w:rPr>
        <w:t xml:space="preserve">кта о выполненных работах недостатков в выполненных работах, Заказчик в 10-дневный срок должен известить об этом Исполнителя в письменной форме. </w:t>
      </w:r>
    </w:p>
    <w:p w:rsidR="00450EC7" w:rsidRPr="00450EC7" w:rsidRDefault="00450EC7" w:rsidP="00450EC7">
      <w:pPr>
        <w:pStyle w:val="ab"/>
        <w:spacing w:after="0"/>
        <w:ind w:left="0" w:firstLine="567"/>
        <w:jc w:val="both"/>
        <w:rPr>
          <w:bCs/>
        </w:rPr>
      </w:pPr>
      <w:r w:rsidRPr="00450EC7">
        <w:rPr>
          <w:bCs/>
        </w:rPr>
        <w:t>Исполнитель в течение 1 (Одного) рабочего дня (если иной срок не будет установлен Заказчиком в извещении о недостатках или соглашением Сторон) направляет к Заказчику своего надлежащим образом уполномоченного</w:t>
      </w:r>
      <w:r w:rsidR="00216D4C">
        <w:rPr>
          <w:bCs/>
          <w:lang w:val="ru-RU"/>
        </w:rPr>
        <w:t xml:space="preserve"> (</w:t>
      </w:r>
      <w:r w:rsidR="00216D4C" w:rsidRPr="00D30BBE">
        <w:rPr>
          <w:bCs/>
        </w:rPr>
        <w:t xml:space="preserve">в соответствии с </w:t>
      </w:r>
      <w:r w:rsidR="00216D4C">
        <w:rPr>
          <w:bCs/>
          <w:lang w:val="ru-RU"/>
        </w:rPr>
        <w:t xml:space="preserve">абз.2 </w:t>
      </w:r>
      <w:r w:rsidR="00216D4C" w:rsidRPr="00D30BBE">
        <w:rPr>
          <w:bCs/>
        </w:rPr>
        <w:t>п.3.</w:t>
      </w:r>
      <w:r w:rsidR="00216D4C">
        <w:rPr>
          <w:bCs/>
          <w:lang w:val="ru-RU"/>
        </w:rPr>
        <w:t>3</w:t>
      </w:r>
      <w:r w:rsidR="00216D4C" w:rsidRPr="00D30BBE">
        <w:rPr>
          <w:bCs/>
        </w:rPr>
        <w:t xml:space="preserve"> настоящего </w:t>
      </w:r>
      <w:r w:rsidR="00216D4C">
        <w:rPr>
          <w:bCs/>
          <w:lang w:val="ru-RU"/>
        </w:rPr>
        <w:t>контракта)</w:t>
      </w:r>
      <w:r w:rsidRPr="00450EC7">
        <w:rPr>
          <w:bCs/>
        </w:rPr>
        <w:t xml:space="preserve"> и компетентного в соответствующих вопросах представителя для составления акта о недостатках, подписываемого уполномоченными представителями Сторон.</w:t>
      </w:r>
    </w:p>
    <w:p w:rsidR="00450EC7" w:rsidRPr="00450EC7" w:rsidRDefault="00450EC7" w:rsidP="00450EC7">
      <w:pPr>
        <w:pStyle w:val="ab"/>
        <w:spacing w:after="0"/>
        <w:ind w:left="0" w:firstLine="567"/>
        <w:jc w:val="both"/>
        <w:rPr>
          <w:bCs/>
        </w:rPr>
      </w:pPr>
      <w:r w:rsidRPr="00450EC7">
        <w:rPr>
          <w:bCs/>
        </w:rPr>
        <w:t xml:space="preserve">В случае отсутствия представителя Исполнителя, а также в случае необоснованного его отказа от подписания акта, акт о выявленных недостатках составляется и подписывается комиссией Заказчика, численный состав которой должен быть не менее 5 (Пяти) человек. Исполнитель считается при этом согласившимся с наличием недостатков, указанных в извещении Заказчика и составленном им акте. </w:t>
      </w:r>
    </w:p>
    <w:p w:rsidR="001933C7" w:rsidRPr="00FA2AA6" w:rsidRDefault="00450EC7" w:rsidP="00450EC7">
      <w:pPr>
        <w:pStyle w:val="ab"/>
        <w:spacing w:after="0"/>
        <w:ind w:left="0" w:firstLine="567"/>
        <w:jc w:val="both"/>
      </w:pPr>
      <w:r w:rsidRPr="00450EC7">
        <w:rPr>
          <w:bCs/>
        </w:rPr>
        <w:t xml:space="preserve">3.9. Акт о недостатках, составленный в соответствии с п. 3.8 настоящего </w:t>
      </w:r>
      <w:r>
        <w:rPr>
          <w:bCs/>
          <w:lang w:val="ru-RU"/>
        </w:rPr>
        <w:t>контракта</w:t>
      </w:r>
      <w:r w:rsidRPr="00450EC7">
        <w:rPr>
          <w:bCs/>
        </w:rPr>
        <w:t xml:space="preserve">, является безусловным основанием для исполнения Исполнителем  требований Заказчика, связанных с ненадлежащим исполнением Исполнителем условий настоящего </w:t>
      </w:r>
      <w:r>
        <w:rPr>
          <w:bCs/>
          <w:lang w:val="ru-RU"/>
        </w:rPr>
        <w:t>контракта</w:t>
      </w:r>
      <w:r w:rsidRPr="00450EC7">
        <w:rPr>
          <w:bCs/>
        </w:rPr>
        <w:t>. Недостатки должны быть устранены в течение срока, установленного Заказчиком в акте о недостатках</w:t>
      </w:r>
      <w:r w:rsidR="001933C7" w:rsidRPr="00FA2AA6">
        <w:t>.</w:t>
      </w:r>
    </w:p>
    <w:p w:rsidR="001933C7" w:rsidRPr="00FA2AA6" w:rsidRDefault="001933C7" w:rsidP="00450EC7">
      <w:pPr>
        <w:pStyle w:val="ab"/>
        <w:spacing w:after="0"/>
        <w:ind w:left="0" w:firstLine="567"/>
        <w:jc w:val="both"/>
      </w:pPr>
      <w:r w:rsidRPr="00FA2AA6">
        <w:t>3.</w:t>
      </w:r>
      <w:r w:rsidR="00450EC7">
        <w:rPr>
          <w:lang w:val="ru-RU"/>
        </w:rPr>
        <w:t>10</w:t>
      </w:r>
      <w:r w:rsidRPr="00FA2AA6">
        <w:t xml:space="preserve">. При наличии сомнений в надлежащем качестве установленных Исполнителем запасных деталей, в надлежащем качестве выполненных работ или в соблюдении интеллектуальных прав на результаты интеллектуальной деятельности и средства индивидуализации предприятий-производителей в отношении ввезенных на территорию РФ запасных частей, </w:t>
      </w:r>
      <w:r w:rsidR="00450EC7">
        <w:rPr>
          <w:lang w:val="ru-RU"/>
        </w:rPr>
        <w:t>Заказчик</w:t>
      </w:r>
      <w:r w:rsidRPr="00FA2AA6">
        <w:t xml:space="preserve"> вправе обратиться в уполномоченный на территории России сервисный центр производителя оборудования для получения заключения о надлежащем выполнении Исполнителем своих обязательств по </w:t>
      </w:r>
      <w:r w:rsidR="00450EC7">
        <w:rPr>
          <w:lang w:val="ru-RU"/>
        </w:rPr>
        <w:t>контракту</w:t>
      </w:r>
      <w:r w:rsidRPr="00FA2AA6">
        <w:t xml:space="preserve">. Выводы, изложенные в таком заключении, являются обязательными для обеих сторон. В случае, если заключением сервисного центра производителя будет установлено ненадлежащее исполнение Исполнителем обязательств по </w:t>
      </w:r>
      <w:r w:rsidR="00450EC7">
        <w:rPr>
          <w:lang w:val="ru-RU"/>
        </w:rPr>
        <w:t>контракту</w:t>
      </w:r>
      <w:r w:rsidRPr="00FA2AA6">
        <w:t xml:space="preserve">, </w:t>
      </w:r>
      <w:r w:rsidR="00450EC7">
        <w:rPr>
          <w:lang w:val="ru-RU"/>
        </w:rPr>
        <w:t>Заказчик</w:t>
      </w:r>
      <w:r w:rsidRPr="00FA2AA6">
        <w:t xml:space="preserve"> вправе потребовать устранения недостатков, а Исполнитель обязуется исполнить требование </w:t>
      </w:r>
      <w:r w:rsidR="00B92273" w:rsidRPr="00FA2AA6">
        <w:rPr>
          <w:lang w:val="ru-RU"/>
        </w:rPr>
        <w:t>З</w:t>
      </w:r>
      <w:r w:rsidRPr="00FA2AA6">
        <w:t>аказчика в установленный последним срок.</w:t>
      </w:r>
    </w:p>
    <w:p w:rsidR="001933C7" w:rsidRPr="00FA2AA6" w:rsidRDefault="001933C7" w:rsidP="001933C7">
      <w:pPr>
        <w:pStyle w:val="ab"/>
        <w:spacing w:after="0"/>
        <w:ind w:left="0" w:firstLine="567"/>
        <w:jc w:val="both"/>
      </w:pPr>
      <w:r w:rsidRPr="00FA2AA6">
        <w:t>3.1</w:t>
      </w:r>
      <w:r w:rsidR="00450EC7">
        <w:rPr>
          <w:lang w:val="ru-RU"/>
        </w:rPr>
        <w:t>1</w:t>
      </w:r>
      <w:r w:rsidRPr="00FA2AA6">
        <w:t xml:space="preserve">. Сдача-приемка работ после устранения недостатков оформляется актом об устранении недостатков, подписываемым уполномоченными представителями сторон. </w:t>
      </w:r>
    </w:p>
    <w:p w:rsidR="001933C7" w:rsidRPr="00FA2AA6" w:rsidRDefault="001933C7" w:rsidP="001933C7">
      <w:pPr>
        <w:pStyle w:val="ab"/>
        <w:spacing w:after="0"/>
        <w:ind w:left="0" w:firstLine="567"/>
        <w:jc w:val="both"/>
      </w:pPr>
      <w:r w:rsidRPr="00FA2AA6">
        <w:lastRenderedPageBreak/>
        <w:t>3.1</w:t>
      </w:r>
      <w:r w:rsidR="00450EC7">
        <w:rPr>
          <w:lang w:val="ru-RU"/>
        </w:rPr>
        <w:t>2</w:t>
      </w:r>
      <w:r w:rsidRPr="00FA2AA6">
        <w:t xml:space="preserve">. Если Исполнитель в сроки, установленные </w:t>
      </w:r>
      <w:r w:rsidR="00B92273" w:rsidRPr="00FA2AA6">
        <w:rPr>
          <w:lang w:val="ru-RU"/>
        </w:rPr>
        <w:t>Заказчиком</w:t>
      </w:r>
      <w:r w:rsidRPr="00FA2AA6">
        <w:t xml:space="preserve">, не устранит указанные в акте о недостатках или в заключении сервисного центра недостатки, </w:t>
      </w:r>
      <w:r w:rsidR="00250EE0">
        <w:rPr>
          <w:lang w:val="ru-RU"/>
        </w:rPr>
        <w:t>Заказчик</w:t>
      </w:r>
      <w:r w:rsidRPr="00FA2AA6">
        <w:t xml:space="preserve"> вправе привлечь других лиц для устранения недостатков. Все расходы, связанные с устранением недостатков другими лицами, оплачиваются Исполнителем.</w:t>
      </w:r>
    </w:p>
    <w:p w:rsidR="001933C7" w:rsidRDefault="001933C7" w:rsidP="001933C7">
      <w:pPr>
        <w:pStyle w:val="ab"/>
        <w:spacing w:after="0"/>
        <w:ind w:left="0" w:firstLine="567"/>
        <w:jc w:val="both"/>
      </w:pPr>
      <w:r w:rsidRPr="00FA2AA6">
        <w:t>3.1</w:t>
      </w:r>
      <w:r w:rsidR="00450EC7">
        <w:rPr>
          <w:lang w:val="ru-RU"/>
        </w:rPr>
        <w:t>3</w:t>
      </w:r>
      <w:r w:rsidRPr="00FA2AA6">
        <w:t xml:space="preserve">. Работы, выполненные с недостатками, которые зафиксированы в акте о недостатках или в заключении сервисного центра производителя, не считаются сданными Исполнителем и принятыми </w:t>
      </w:r>
      <w:r w:rsidR="00AD64ED">
        <w:rPr>
          <w:lang w:val="ru-RU"/>
        </w:rPr>
        <w:t>Заказчиком</w:t>
      </w:r>
      <w:r w:rsidRPr="00FA2AA6">
        <w:t xml:space="preserve">, что дает </w:t>
      </w:r>
      <w:r w:rsidR="00AD64ED">
        <w:rPr>
          <w:lang w:val="ru-RU"/>
        </w:rPr>
        <w:t>Заказчику</w:t>
      </w:r>
      <w:r w:rsidRPr="00FA2AA6">
        <w:t xml:space="preserve"> право привлечь Исполнителя к ответственности за просрочку выполнения работ.</w:t>
      </w:r>
    </w:p>
    <w:p w:rsidR="001933C7" w:rsidRPr="00FA2AA6" w:rsidRDefault="001933C7" w:rsidP="001933C7">
      <w:pPr>
        <w:pStyle w:val="ab"/>
        <w:tabs>
          <w:tab w:val="num" w:pos="-142"/>
        </w:tabs>
        <w:spacing w:after="0"/>
        <w:ind w:left="0" w:firstLine="567"/>
        <w:jc w:val="center"/>
        <w:rPr>
          <w:b/>
          <w:bCs/>
          <w:color w:val="000000"/>
        </w:rPr>
      </w:pPr>
    </w:p>
    <w:p w:rsidR="001933C7" w:rsidRPr="00FA2AA6" w:rsidRDefault="001933C7" w:rsidP="001933C7">
      <w:pPr>
        <w:pStyle w:val="ab"/>
        <w:tabs>
          <w:tab w:val="num" w:pos="-142"/>
        </w:tabs>
        <w:spacing w:after="0"/>
        <w:ind w:left="0" w:firstLine="567"/>
        <w:jc w:val="center"/>
        <w:rPr>
          <w:b/>
          <w:bCs/>
          <w:color w:val="000000"/>
          <w:lang w:val="ru-RU"/>
        </w:rPr>
      </w:pPr>
      <w:r w:rsidRPr="00FA2AA6">
        <w:rPr>
          <w:b/>
          <w:bCs/>
          <w:color w:val="000000"/>
        </w:rPr>
        <w:t xml:space="preserve">4. Стоимость работ по </w:t>
      </w:r>
      <w:r w:rsidR="00651FD3">
        <w:rPr>
          <w:b/>
          <w:bCs/>
          <w:color w:val="000000"/>
          <w:lang w:val="ru-RU"/>
        </w:rPr>
        <w:t>контракту</w:t>
      </w:r>
    </w:p>
    <w:p w:rsidR="0062599E" w:rsidRPr="00C27AC4" w:rsidRDefault="001933C7" w:rsidP="002F240F">
      <w:pPr>
        <w:pStyle w:val="ab"/>
        <w:tabs>
          <w:tab w:val="num" w:pos="-142"/>
        </w:tabs>
        <w:spacing w:after="0"/>
        <w:ind w:left="0" w:firstLine="567"/>
        <w:jc w:val="both"/>
        <w:rPr>
          <w:bCs/>
          <w:i/>
        </w:rPr>
      </w:pPr>
      <w:r w:rsidRPr="00FA2AA6">
        <w:rPr>
          <w:bCs/>
          <w:color w:val="000000"/>
        </w:rPr>
        <w:t>4.1.</w:t>
      </w:r>
      <w:r w:rsidR="00D90A4D">
        <w:rPr>
          <w:bCs/>
          <w:color w:val="000000"/>
          <w:lang w:val="ru-RU"/>
        </w:rPr>
        <w:t xml:space="preserve"> </w:t>
      </w:r>
      <w:r w:rsidR="00D90A4D" w:rsidRPr="00D90A4D">
        <w:rPr>
          <w:bCs/>
          <w:color w:val="000000"/>
        </w:rPr>
        <w:t xml:space="preserve">Общая стоимость </w:t>
      </w:r>
      <w:r w:rsidR="00D90A4D">
        <w:rPr>
          <w:bCs/>
          <w:color w:val="000000"/>
        </w:rPr>
        <w:t>работ</w:t>
      </w:r>
      <w:r w:rsidR="00D90A4D" w:rsidRPr="00D90A4D">
        <w:rPr>
          <w:bCs/>
          <w:color w:val="000000"/>
        </w:rPr>
        <w:t xml:space="preserve"> (</w:t>
      </w:r>
      <w:r w:rsidR="0062599E">
        <w:rPr>
          <w:bCs/>
          <w:color w:val="000000"/>
        </w:rPr>
        <w:t>ц</w:t>
      </w:r>
      <w:r w:rsidR="00D90A4D" w:rsidRPr="00D90A4D">
        <w:rPr>
          <w:bCs/>
          <w:color w:val="000000"/>
        </w:rPr>
        <w:t xml:space="preserve">ена контракта) </w:t>
      </w:r>
      <w:r w:rsidR="00D90A4D" w:rsidRPr="002F240F">
        <w:rPr>
          <w:b/>
          <w:bCs/>
          <w:color w:val="000000"/>
        </w:rPr>
        <w:t>определяется на основании Приложения №1 к настоящему контракту</w:t>
      </w:r>
      <w:r w:rsidR="00D90A4D" w:rsidRPr="00D90A4D">
        <w:rPr>
          <w:bCs/>
          <w:color w:val="000000"/>
        </w:rPr>
        <w:t>.</w:t>
      </w:r>
      <w:r w:rsidR="0062599E" w:rsidRPr="0062599E">
        <w:rPr>
          <w:shd w:val="clear" w:color="auto" w:fill="DBE5F1"/>
        </w:rPr>
        <w:t xml:space="preserve"> </w:t>
      </w:r>
    </w:p>
    <w:p w:rsidR="001933C7" w:rsidRDefault="00D90A4D" w:rsidP="000B47B8">
      <w:pPr>
        <w:pStyle w:val="ab"/>
        <w:tabs>
          <w:tab w:val="num" w:pos="-142"/>
        </w:tabs>
        <w:spacing w:after="0"/>
        <w:ind w:left="0" w:firstLine="567"/>
        <w:jc w:val="both"/>
        <w:rPr>
          <w:bCs/>
          <w:color w:val="000000"/>
          <w:lang w:val="ru-RU"/>
        </w:rPr>
      </w:pPr>
      <w:r>
        <w:rPr>
          <w:bCs/>
          <w:color w:val="000000"/>
          <w:lang w:val="ru-RU"/>
        </w:rPr>
        <w:t>4.</w:t>
      </w:r>
      <w:r w:rsidR="00AC7C29">
        <w:rPr>
          <w:bCs/>
          <w:color w:val="000000"/>
          <w:lang w:val="ru-RU"/>
        </w:rPr>
        <w:t>2</w:t>
      </w:r>
      <w:r>
        <w:rPr>
          <w:bCs/>
          <w:color w:val="000000"/>
          <w:lang w:val="ru-RU"/>
        </w:rPr>
        <w:t xml:space="preserve">. </w:t>
      </w:r>
      <w:r w:rsidRPr="00D90A4D">
        <w:rPr>
          <w:bCs/>
          <w:color w:val="000000"/>
        </w:rPr>
        <w:t>Цена контракта является твердой и определяется на весь срок исполнения настоящего контракта.</w:t>
      </w:r>
    </w:p>
    <w:p w:rsidR="000B47B8" w:rsidRPr="000B47B8" w:rsidRDefault="000B47B8" w:rsidP="000B47B8">
      <w:pPr>
        <w:pStyle w:val="ab"/>
        <w:tabs>
          <w:tab w:val="num" w:pos="-142"/>
        </w:tabs>
        <w:spacing w:after="0"/>
        <w:ind w:left="0" w:firstLine="567"/>
        <w:jc w:val="both"/>
        <w:rPr>
          <w:lang w:val="ru-RU"/>
        </w:rPr>
      </w:pPr>
      <w:r>
        <w:rPr>
          <w:lang w:val="ru-RU"/>
        </w:rPr>
        <w:t>4.</w:t>
      </w:r>
      <w:r w:rsidR="00AC7C29">
        <w:rPr>
          <w:lang w:val="ru-RU"/>
        </w:rPr>
        <w:t>3</w:t>
      </w:r>
      <w:r>
        <w:rPr>
          <w:lang w:val="ru-RU"/>
        </w:rPr>
        <w:t xml:space="preserve">. </w:t>
      </w:r>
      <w:r w:rsidRPr="000B47B8">
        <w:rPr>
          <w:lang w:val="ru-RU"/>
        </w:rPr>
        <w:t>Цена контракта может быть снижена по соглашению сторон без изменения предусмотренных настоящим контрактом объема работ, качества выполняемых работ и иных условий контракта.</w:t>
      </w:r>
    </w:p>
    <w:p w:rsidR="00D90A4D" w:rsidRDefault="000B47B8" w:rsidP="000B47B8">
      <w:pPr>
        <w:pStyle w:val="ab"/>
        <w:tabs>
          <w:tab w:val="num" w:pos="-142"/>
        </w:tabs>
        <w:spacing w:after="0"/>
        <w:ind w:left="0" w:firstLine="567"/>
        <w:jc w:val="both"/>
        <w:rPr>
          <w:lang w:val="ru-RU"/>
        </w:rPr>
      </w:pPr>
      <w:r w:rsidRPr="000B47B8">
        <w:rPr>
          <w:lang w:val="ru-RU"/>
        </w:rPr>
        <w:t>4.</w:t>
      </w:r>
      <w:r w:rsidR="00AC7C29">
        <w:rPr>
          <w:lang w:val="ru-RU"/>
        </w:rPr>
        <w:t>4</w:t>
      </w:r>
      <w:r w:rsidRPr="000B47B8">
        <w:rPr>
          <w:lang w:val="ru-RU"/>
        </w:rPr>
        <w:t xml:space="preserve">. Цена контракта включает причитающееся </w:t>
      </w:r>
      <w:r>
        <w:rPr>
          <w:lang w:val="ru-RU"/>
        </w:rPr>
        <w:t>Исполнителю</w:t>
      </w:r>
      <w:r w:rsidRPr="000B47B8">
        <w:rPr>
          <w:lang w:val="ru-RU"/>
        </w:rPr>
        <w:t xml:space="preserve"> вознаграждение и компенсацию всех его расходов и издержек, необходимых для выполнения обязательств по настоящему контракту.</w:t>
      </w:r>
    </w:p>
    <w:p w:rsidR="00680B10" w:rsidRPr="00D90A4D" w:rsidRDefault="00680B10" w:rsidP="000B47B8">
      <w:pPr>
        <w:pStyle w:val="ab"/>
        <w:tabs>
          <w:tab w:val="num" w:pos="-142"/>
        </w:tabs>
        <w:spacing w:after="0"/>
        <w:ind w:left="0" w:firstLine="567"/>
        <w:jc w:val="both"/>
        <w:rPr>
          <w:lang w:val="ru-RU"/>
        </w:rPr>
      </w:pPr>
      <w:r>
        <w:rPr>
          <w:lang w:val="ru-RU"/>
        </w:rPr>
        <w:t xml:space="preserve">4.5. </w:t>
      </w:r>
      <w:r w:rsidRPr="00680B10">
        <w:rPr>
          <w:lang w:val="ru-RU"/>
        </w:rPr>
        <w:t>Цена настоящего контракта, оплачиваемая Заказчиком Исполнителю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933C7" w:rsidRPr="00FA2AA6" w:rsidRDefault="001933C7" w:rsidP="001933C7">
      <w:pPr>
        <w:pStyle w:val="ab"/>
        <w:tabs>
          <w:tab w:val="num" w:pos="-142"/>
        </w:tabs>
        <w:spacing w:after="0"/>
        <w:ind w:left="0" w:firstLine="567"/>
        <w:jc w:val="both"/>
        <w:rPr>
          <w:bCs/>
          <w:color w:val="000000"/>
        </w:rPr>
      </w:pPr>
    </w:p>
    <w:p w:rsidR="001933C7" w:rsidRPr="00FA2AA6" w:rsidRDefault="001933C7" w:rsidP="001933C7">
      <w:pPr>
        <w:pStyle w:val="ab"/>
        <w:tabs>
          <w:tab w:val="num" w:pos="-142"/>
        </w:tabs>
        <w:spacing w:after="0"/>
        <w:ind w:left="0" w:firstLine="567"/>
        <w:jc w:val="center"/>
        <w:rPr>
          <w:b/>
          <w:bCs/>
          <w:color w:val="000000"/>
        </w:rPr>
      </w:pPr>
      <w:r w:rsidRPr="00FA2AA6">
        <w:rPr>
          <w:b/>
          <w:bCs/>
          <w:color w:val="000000"/>
        </w:rPr>
        <w:t xml:space="preserve">5. Порядок расчетов по </w:t>
      </w:r>
      <w:r w:rsidR="00003126">
        <w:rPr>
          <w:b/>
          <w:bCs/>
          <w:color w:val="000000"/>
          <w:lang w:val="ru-RU"/>
        </w:rPr>
        <w:t>контракту</w:t>
      </w:r>
    </w:p>
    <w:p w:rsidR="007A7E6E" w:rsidRPr="00EF7F2B" w:rsidRDefault="001933C7" w:rsidP="007A7E6E">
      <w:pPr>
        <w:ind w:firstLine="567"/>
        <w:jc w:val="both"/>
      </w:pPr>
      <w:r w:rsidRPr="00FA2AA6">
        <w:t>5.1.</w:t>
      </w:r>
      <w:r w:rsidR="007A7E6E">
        <w:t xml:space="preserve"> </w:t>
      </w:r>
      <w:r w:rsidR="007A7E6E" w:rsidRPr="00EF7F2B">
        <w:t xml:space="preserve">Оплата </w:t>
      </w:r>
      <w:r w:rsidR="007A7E6E">
        <w:t>работ</w:t>
      </w:r>
      <w:r w:rsidR="007A7E6E" w:rsidRPr="00EF7F2B">
        <w:t xml:space="preserve"> осуществляется из средств бюджетного учреждения </w:t>
      </w:r>
      <w:r w:rsidR="007A7E6E" w:rsidRPr="00C66711">
        <w:t>на 20</w:t>
      </w:r>
      <w:r w:rsidR="001565EC" w:rsidRPr="00C66711">
        <w:t>2</w:t>
      </w:r>
      <w:r w:rsidR="00C66711" w:rsidRPr="00C66711">
        <w:t>6</w:t>
      </w:r>
      <w:r w:rsidR="007A7E6E" w:rsidRPr="00C66711">
        <w:t xml:space="preserve"> год.</w:t>
      </w:r>
      <w:r w:rsidR="007A7E6E" w:rsidRPr="00C66711">
        <w:rPr>
          <w:rFonts w:ascii="Arial" w:hAnsi="Arial" w:cs="Arial"/>
          <w:b/>
          <w:i/>
        </w:rPr>
        <w:t xml:space="preserve"> </w:t>
      </w:r>
    </w:p>
    <w:p w:rsidR="001933C7" w:rsidRPr="00FA2AA6" w:rsidRDefault="001933C7" w:rsidP="001933C7">
      <w:pPr>
        <w:ind w:firstLine="567"/>
        <w:jc w:val="both"/>
      </w:pPr>
      <w:r w:rsidRPr="00FA2AA6">
        <w:t>Оплата работ производится в безналичном порядке путем перечисления денежных средств в российских рублях на расчетный счет Исполнителя</w:t>
      </w:r>
      <w:r w:rsidRPr="0068252F">
        <w:t>.</w:t>
      </w:r>
    </w:p>
    <w:p w:rsidR="000A4197" w:rsidRPr="008E092D" w:rsidRDefault="001933C7" w:rsidP="000A4197">
      <w:pPr>
        <w:ind w:firstLine="567"/>
        <w:jc w:val="both"/>
      </w:pPr>
      <w:r w:rsidRPr="00FA2AA6">
        <w:t xml:space="preserve">5.2. Оплата работ, предусмотренных пунктом 1.1 настоящего </w:t>
      </w:r>
      <w:r w:rsidR="005F329B">
        <w:t>контракта</w:t>
      </w:r>
      <w:r w:rsidRPr="00FA2AA6">
        <w:t xml:space="preserve">, осуществляется </w:t>
      </w:r>
      <w:r w:rsidR="00B92273" w:rsidRPr="00FA2AA6">
        <w:t>З</w:t>
      </w:r>
      <w:r w:rsidRPr="00FA2AA6">
        <w:t xml:space="preserve">аказчиком </w:t>
      </w:r>
      <w:r w:rsidR="00003126" w:rsidRPr="00003126">
        <w:rPr>
          <w:b/>
        </w:rPr>
        <w:t>в срок, установленный Приложением №1 к настоящему контракту</w:t>
      </w:r>
      <w:r w:rsidRPr="00FA2AA6">
        <w:t xml:space="preserve">. </w:t>
      </w:r>
      <w:r w:rsidR="000A4197">
        <w:t xml:space="preserve">Сумма предстоящего платежа определяется с учетом условия, предусмотренного </w:t>
      </w:r>
      <w:r w:rsidR="000A4197" w:rsidRPr="0068252F">
        <w:t>п.6.</w:t>
      </w:r>
      <w:r w:rsidR="00B375BC">
        <w:t>1</w:t>
      </w:r>
      <w:r w:rsidR="00FB4CBA">
        <w:t>4</w:t>
      </w:r>
      <w:r w:rsidR="000A4197">
        <w:t xml:space="preserve"> настоящего </w:t>
      </w:r>
      <w:r w:rsidR="0009580F">
        <w:t>контракта</w:t>
      </w:r>
      <w:r w:rsidR="000A4197">
        <w:t>.</w:t>
      </w:r>
    </w:p>
    <w:p w:rsidR="005165EA" w:rsidRPr="005165EA" w:rsidRDefault="005165EA" w:rsidP="005165EA">
      <w:pPr>
        <w:ind w:firstLine="567"/>
        <w:jc w:val="both"/>
      </w:pPr>
      <w:r w:rsidRPr="005165EA">
        <w:t xml:space="preserve">5.3. Оплата работ производится на основании счета (счета-фактуры, универсального передаточного документа), предоставленного Исполнителем на соответствующую сумму, и </w:t>
      </w:r>
      <w:r w:rsidR="00F7116D" w:rsidRPr="00C66711">
        <w:t>подписанного</w:t>
      </w:r>
      <w:r w:rsidR="006A6488" w:rsidRPr="00C66711">
        <w:t xml:space="preserve"> Заказчиком</w:t>
      </w:r>
      <w:r w:rsidR="00F7116D" w:rsidRPr="00C66711">
        <w:t xml:space="preserve"> без замечаний Акта выполненных работ</w:t>
      </w:r>
      <w:r w:rsidRPr="005165EA">
        <w:t>.</w:t>
      </w:r>
    </w:p>
    <w:p w:rsidR="007A7E6E" w:rsidRPr="00FA2AA6" w:rsidRDefault="007A7E6E" w:rsidP="007A7E6E">
      <w:pPr>
        <w:ind w:firstLine="567"/>
        <w:jc w:val="both"/>
      </w:pPr>
      <w:r>
        <w:t xml:space="preserve">5.4. </w:t>
      </w:r>
      <w:r w:rsidRPr="000B7F20">
        <w:t>По окончании исполнения Сторонами обязательств по контракту в течение 30</w:t>
      </w:r>
      <w:r w:rsidR="005165EA">
        <w:t> </w:t>
      </w:r>
      <w:r w:rsidRPr="000B7F20">
        <w:t>(</w:t>
      </w:r>
      <w:r w:rsidR="005165EA">
        <w:t>Т</w:t>
      </w:r>
      <w:r w:rsidRPr="000B7F20">
        <w:t>ридцати) дней Стороны подписывают акт сверки расчетов.</w:t>
      </w:r>
    </w:p>
    <w:p w:rsidR="001933C7" w:rsidRPr="00FA2AA6" w:rsidRDefault="001933C7" w:rsidP="001933C7">
      <w:pPr>
        <w:ind w:firstLine="567"/>
        <w:jc w:val="both"/>
      </w:pPr>
    </w:p>
    <w:p w:rsidR="00FB4CBA" w:rsidRDefault="00FB4CBA" w:rsidP="00FB4CBA">
      <w:pPr>
        <w:jc w:val="center"/>
        <w:rPr>
          <w:b/>
          <w:bCs/>
          <w:color w:val="000000"/>
          <w:lang w:val="x-none" w:eastAsia="x-none"/>
        </w:rPr>
      </w:pPr>
      <w:r>
        <w:rPr>
          <w:b/>
          <w:bCs/>
          <w:color w:val="000000"/>
          <w:lang w:val="x-none" w:eastAsia="x-none"/>
        </w:rPr>
        <w:t>6. Ответственность сторон</w:t>
      </w:r>
    </w:p>
    <w:p w:rsidR="00517832" w:rsidRDefault="00517832" w:rsidP="00517832">
      <w:pPr>
        <w:ind w:firstLine="540"/>
        <w:jc w:val="both"/>
        <w:rPr>
          <w:b/>
          <w:u w:val="single"/>
        </w:rPr>
      </w:pPr>
      <w:r>
        <w:t>6.1. За неисполнение или ненадлежащее исполнение своих обязательств по настоящему контракту каждая из Сторон несет ответственность в соответствии с действующим законодательством Российской Федерации и настоящим контрактом.</w:t>
      </w:r>
    </w:p>
    <w:p w:rsidR="00517832" w:rsidRDefault="00517832" w:rsidP="00517832">
      <w:pPr>
        <w:autoSpaceDE w:val="0"/>
        <w:autoSpaceDN w:val="0"/>
        <w:adjustRightInd w:val="0"/>
        <w:ind w:firstLine="539"/>
        <w:jc w:val="both"/>
      </w:pPr>
      <w:r>
        <w:t>6.2. Стороны освобождаются от ответственности за неисполнение или ненадлежащее исполнение обязательств по настоящему контракту, если оно явилось следствием обстоятельств непреодолимой силы, то есть чрезвычайных и непредотвратимых при данных условиях обстоятельств, таких как: пожар, наводнение, землетрясение, военные действия, эмбарго на экспорт или импорт, забастовки и т.п., если эти обстоятельства непосредственно повлияли на исполнение настоящего контракта. Сторона, которой обстоя</w:t>
      </w:r>
      <w:r>
        <w:softHyphen/>
        <w:t xml:space="preserve">тельства непреодолимой силы не позволяют надлежащим образом исполнить обязательства по контракту, обязана в течение 1 (Одного) календарного дня известить другую сторону о наступлении вышеуказанных обстоятельств, а по их прекращении – также о прекращении вышеуказанных обстоятельств. При этом срок исполнения обязательств по контракту может быть продлен Сторонами соразмерно времени, в течение которого </w:t>
      </w:r>
      <w:r>
        <w:lastRenderedPageBreak/>
        <w:t>действовали такие обстоятельства и их последствия. Несвоевременное извещение об обстоятельствах непреодолимой силы лишает соответствующую сторону права ссылаться на них в будущем.</w:t>
      </w:r>
    </w:p>
    <w:p w:rsidR="00517832" w:rsidRDefault="00517832" w:rsidP="00517832">
      <w:pPr>
        <w:autoSpaceDE w:val="0"/>
        <w:autoSpaceDN w:val="0"/>
        <w:adjustRightInd w:val="0"/>
        <w:ind w:firstLine="567"/>
        <w:jc w:val="both"/>
        <w:rPr>
          <w:szCs w:val="22"/>
        </w:rPr>
      </w:pPr>
      <w:r>
        <w:rPr>
          <w:rFonts w:eastAsia="Calibri"/>
          <w:szCs w:val="22"/>
          <w:lang w:eastAsia="en-US"/>
        </w:rPr>
        <w:t xml:space="preserve">6.3. </w:t>
      </w:r>
      <w:r>
        <w:rPr>
          <w:szCs w:val="22"/>
        </w:rPr>
        <w:t xml:space="preserve">Размер штрафа устанавливается контрактом в порядке, установленном </w:t>
      </w:r>
      <w:hyperlink r:id="rId8" w:tooltip="Постановление Правительства РФ от 30.08.2017 N 1042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 w:history="1">
        <w:r>
          <w:rPr>
            <w:rStyle w:val="aa"/>
          </w:rPr>
          <w:t>Правилами</w:t>
        </w:r>
      </w:hyperlink>
      <w: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№1042 (далее – Правила), за исключением случаев, если законодательством Российской Федерации установлен иной порядок начисления штрафов</w:t>
      </w:r>
      <w:r>
        <w:rPr>
          <w:szCs w:val="22"/>
        </w:rPr>
        <w:t>.</w:t>
      </w:r>
    </w:p>
    <w:p w:rsidR="00517832" w:rsidRDefault="00517832" w:rsidP="00517832">
      <w:pPr>
        <w:autoSpaceDE w:val="0"/>
        <w:autoSpaceDN w:val="0"/>
        <w:adjustRightInd w:val="0"/>
        <w:ind w:firstLine="567"/>
        <w:jc w:val="both"/>
        <w:rPr>
          <w:rFonts w:eastAsia="Calibri"/>
          <w:lang w:eastAsia="en-US"/>
        </w:rPr>
      </w:pPr>
      <w:bookmarkStart w:id="0" w:name="Par1"/>
      <w:bookmarkEnd w:id="0"/>
      <w:r>
        <w:rPr>
          <w:szCs w:val="22"/>
        </w:rPr>
        <w:t xml:space="preserve">6.4. </w:t>
      </w:r>
      <w:r>
        <w:rPr>
          <w:rFonts w:eastAsia="Calibri"/>
          <w:lang w:eastAsia="en-US"/>
        </w:rPr>
        <w:t xml:space="preserve">В случае просрочки исполнения </w:t>
      </w:r>
      <w:r>
        <w:rPr>
          <w:szCs w:val="22"/>
        </w:rPr>
        <w:t xml:space="preserve">Исполнителем </w:t>
      </w:r>
      <w:r>
        <w:rPr>
          <w:rFonts w:eastAsia="Calibri"/>
          <w:lang w:eastAsia="en-US"/>
        </w:rPr>
        <w:t>обязательств (в том числе гарантийного обязательства,</w:t>
      </w:r>
      <w:r>
        <w:t xml:space="preserve"> </w:t>
      </w:r>
      <w:r>
        <w:rPr>
          <w:rFonts w:eastAsia="Calibri"/>
          <w:lang w:eastAsia="en-US"/>
        </w:rPr>
        <w:t>обязательства по предоставлению нового обеспечения исполнения контракта),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517832" w:rsidRDefault="00517832" w:rsidP="00517832">
      <w:pPr>
        <w:autoSpaceDE w:val="0"/>
        <w:autoSpaceDN w:val="0"/>
        <w:adjustRightInd w:val="0"/>
        <w:ind w:firstLine="567"/>
        <w:jc w:val="both"/>
        <w:rPr>
          <w:szCs w:val="22"/>
        </w:rPr>
      </w:pPr>
      <w:r>
        <w:rPr>
          <w:szCs w:val="22"/>
        </w:rPr>
        <w:t>6.5.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w:t>
      </w:r>
      <w:r>
        <w:t xml:space="preserve"> </w:t>
      </w:r>
      <w:r>
        <w:rPr>
          <w:szCs w:val="22"/>
        </w:rPr>
        <w:t xml:space="preserve">обязательства по предоставлению нового обеспечения исполнения контракта), предусмотренных контрактом, размер штрафа устанавливается в соответствии с Правилами и составляет </w:t>
      </w:r>
      <w:r w:rsidR="00F160A6">
        <w:rPr>
          <w:szCs w:val="22"/>
        </w:rPr>
        <w:t>10</w:t>
      </w:r>
      <w:r>
        <w:rPr>
          <w:szCs w:val="22"/>
        </w:rPr>
        <w:t xml:space="preserve"> &lt;*&gt; процентов цены контракта</w:t>
      </w:r>
      <w:r w:rsidR="009A0F9D">
        <w:rPr>
          <w:szCs w:val="22"/>
        </w:rPr>
        <w:t xml:space="preserve"> (этапа)</w:t>
      </w:r>
      <w:r>
        <w:rPr>
          <w:szCs w:val="22"/>
        </w:rPr>
        <w:t xml:space="preserve"> (за исключением случаев, предусмотренных пунктами 6.6 - 6.9 настоящего Контракта).</w:t>
      </w:r>
    </w:p>
    <w:p w:rsidR="00517832" w:rsidRDefault="00517832" w:rsidP="00517832">
      <w:pPr>
        <w:autoSpaceDE w:val="0"/>
        <w:autoSpaceDN w:val="0"/>
        <w:adjustRightInd w:val="0"/>
        <w:ind w:firstLine="567"/>
        <w:jc w:val="both"/>
        <w:rPr>
          <w:szCs w:val="22"/>
        </w:rPr>
      </w:pPr>
      <w:r>
        <w:rPr>
          <w:szCs w:val="22"/>
        </w:rPr>
        <w:t>_________________</w:t>
      </w:r>
    </w:p>
    <w:p w:rsidR="00517832" w:rsidRDefault="00517832" w:rsidP="00517832">
      <w:pPr>
        <w:autoSpaceDE w:val="0"/>
        <w:autoSpaceDN w:val="0"/>
        <w:adjustRightInd w:val="0"/>
        <w:ind w:firstLine="567"/>
        <w:jc w:val="both"/>
        <w:rPr>
          <w:szCs w:val="22"/>
        </w:rPr>
      </w:pPr>
      <w:r>
        <w:rPr>
          <w:szCs w:val="22"/>
        </w:rPr>
        <w:t>&lt;</w:t>
      </w:r>
      <w:proofErr w:type="gramStart"/>
      <w:r>
        <w:rPr>
          <w:szCs w:val="22"/>
        </w:rPr>
        <w:t>*&gt;Размер</w:t>
      </w:r>
      <w:proofErr w:type="gramEnd"/>
      <w:r>
        <w:rPr>
          <w:szCs w:val="22"/>
        </w:rPr>
        <w:t xml:space="preserve"> штрафа устанавливается в соответствии с п. 3 Правил:</w:t>
      </w:r>
    </w:p>
    <w:p w:rsidR="00517832" w:rsidRDefault="00517832" w:rsidP="00517832">
      <w:pPr>
        <w:autoSpaceDE w:val="0"/>
        <w:autoSpaceDN w:val="0"/>
        <w:adjustRightInd w:val="0"/>
        <w:ind w:firstLine="567"/>
        <w:jc w:val="both"/>
        <w:rPr>
          <w:szCs w:val="22"/>
        </w:rPr>
      </w:pPr>
      <w:r>
        <w:rPr>
          <w:szCs w:val="22"/>
        </w:rPr>
        <w:t>а) 10 процентов цены контракта (этапа) в случае, если цена контракта (этапа) не превышает 3 млн. рублей;</w:t>
      </w:r>
    </w:p>
    <w:p w:rsidR="00517832" w:rsidRDefault="00517832" w:rsidP="00517832">
      <w:pPr>
        <w:autoSpaceDE w:val="0"/>
        <w:autoSpaceDN w:val="0"/>
        <w:adjustRightInd w:val="0"/>
        <w:ind w:firstLine="567"/>
        <w:jc w:val="both"/>
        <w:rPr>
          <w:szCs w:val="22"/>
        </w:rPr>
      </w:pPr>
      <w:r>
        <w:rPr>
          <w:szCs w:val="22"/>
        </w:rPr>
        <w:t>б) 5 процентов цены контракта (этапа) в случае, если цена контракта (этапа) составляет от 3 млн. рублей до 50 млн. рублей (включительно);</w:t>
      </w:r>
    </w:p>
    <w:p w:rsidR="00517832" w:rsidRDefault="00517832" w:rsidP="00517832">
      <w:pPr>
        <w:autoSpaceDE w:val="0"/>
        <w:autoSpaceDN w:val="0"/>
        <w:adjustRightInd w:val="0"/>
        <w:ind w:firstLine="567"/>
        <w:jc w:val="both"/>
        <w:rPr>
          <w:szCs w:val="22"/>
        </w:rPr>
      </w:pPr>
      <w:r>
        <w:rPr>
          <w:szCs w:val="22"/>
        </w:rPr>
        <w:t>в) 1 процент цены контракта (этапа) в случае, если цена контракта (этапа) составляет от 50 млн. рублей до 100 млн. рублей (включительно);</w:t>
      </w:r>
    </w:p>
    <w:p w:rsidR="00517832" w:rsidRDefault="00517832" w:rsidP="00517832">
      <w:pPr>
        <w:autoSpaceDE w:val="0"/>
        <w:autoSpaceDN w:val="0"/>
        <w:adjustRightInd w:val="0"/>
        <w:ind w:firstLine="567"/>
        <w:jc w:val="both"/>
        <w:rPr>
          <w:szCs w:val="22"/>
        </w:rPr>
      </w:pPr>
      <w:r>
        <w:rPr>
          <w:szCs w:val="22"/>
        </w:rPr>
        <w:t>г) 0,5 процента цены контракта (этапа) в случае, если цена контракта (этапа) составляет от 100 млн. рублей до 500 млн. рублей (включительно);</w:t>
      </w:r>
    </w:p>
    <w:p w:rsidR="00517832" w:rsidRDefault="00517832" w:rsidP="00517832">
      <w:pPr>
        <w:autoSpaceDE w:val="0"/>
        <w:autoSpaceDN w:val="0"/>
        <w:adjustRightInd w:val="0"/>
        <w:ind w:firstLine="567"/>
        <w:jc w:val="both"/>
        <w:rPr>
          <w:szCs w:val="22"/>
        </w:rPr>
      </w:pPr>
      <w:r>
        <w:rPr>
          <w:szCs w:val="22"/>
        </w:rPr>
        <w:t>д) 0,4 процента цены контракта (этапа) в случае, если цена контракта (этапа) составляет от 500 млн. рублей до 1 млрд. рублей (включительно);</w:t>
      </w:r>
    </w:p>
    <w:p w:rsidR="00517832" w:rsidRDefault="00517832" w:rsidP="00517832">
      <w:pPr>
        <w:autoSpaceDE w:val="0"/>
        <w:autoSpaceDN w:val="0"/>
        <w:adjustRightInd w:val="0"/>
        <w:ind w:firstLine="567"/>
        <w:jc w:val="both"/>
        <w:rPr>
          <w:szCs w:val="22"/>
        </w:rPr>
      </w:pPr>
      <w:r>
        <w:rPr>
          <w:szCs w:val="22"/>
        </w:rPr>
        <w:t>е) 0,3 процента цены контракта (этапа) в случае, если цена контракта (этапа) составляет от 1 млрд. рублей до 2 млрд. рублей (включительно);</w:t>
      </w:r>
    </w:p>
    <w:p w:rsidR="00517832" w:rsidRDefault="00517832" w:rsidP="00517832">
      <w:pPr>
        <w:autoSpaceDE w:val="0"/>
        <w:autoSpaceDN w:val="0"/>
        <w:adjustRightInd w:val="0"/>
        <w:ind w:firstLine="567"/>
        <w:jc w:val="both"/>
        <w:rPr>
          <w:szCs w:val="22"/>
        </w:rPr>
      </w:pPr>
      <w:r>
        <w:rPr>
          <w:szCs w:val="22"/>
        </w:rPr>
        <w:t>ж) 0,25 процента цены контракта (этапа) в случае, если цена контракта (этапа) составляет от 2 млрд. рублей до 5 млрд. рублей (включительно);</w:t>
      </w:r>
    </w:p>
    <w:p w:rsidR="00517832" w:rsidRDefault="00517832" w:rsidP="00517832">
      <w:pPr>
        <w:autoSpaceDE w:val="0"/>
        <w:autoSpaceDN w:val="0"/>
        <w:adjustRightInd w:val="0"/>
        <w:ind w:firstLine="567"/>
        <w:jc w:val="both"/>
        <w:rPr>
          <w:szCs w:val="22"/>
        </w:rPr>
      </w:pPr>
      <w:r>
        <w:rPr>
          <w:szCs w:val="22"/>
        </w:rPr>
        <w:t>з) 0,2 процента цены контракта (этапа) в случае, если цена контракта (этапа) составляет от 5 млрд. рублей до 10 млрд. рублей (включительно);</w:t>
      </w:r>
    </w:p>
    <w:p w:rsidR="00517832" w:rsidRDefault="00517832" w:rsidP="00517832">
      <w:pPr>
        <w:autoSpaceDE w:val="0"/>
        <w:autoSpaceDN w:val="0"/>
        <w:adjustRightInd w:val="0"/>
        <w:ind w:firstLine="567"/>
        <w:jc w:val="both"/>
        <w:rPr>
          <w:szCs w:val="22"/>
        </w:rPr>
      </w:pPr>
      <w:r>
        <w:rPr>
          <w:szCs w:val="22"/>
        </w:rPr>
        <w:t>и) 0,1 процента цены контракта (этапа) в случае, если цена контракта (этапа) превышает 10 млрд. рублей.</w:t>
      </w:r>
      <w:bookmarkStart w:id="1" w:name="Par11"/>
      <w:bookmarkEnd w:id="1"/>
    </w:p>
    <w:p w:rsidR="00517832" w:rsidRDefault="00517832" w:rsidP="00517832">
      <w:pPr>
        <w:autoSpaceDE w:val="0"/>
        <w:autoSpaceDN w:val="0"/>
        <w:adjustRightInd w:val="0"/>
        <w:ind w:firstLine="567"/>
        <w:jc w:val="both"/>
        <w:rPr>
          <w:rFonts w:eastAsia="Calibri"/>
          <w:lang w:eastAsia="en-US"/>
        </w:rPr>
      </w:pPr>
      <w:r>
        <w:rPr>
          <w:szCs w:val="22"/>
        </w:rPr>
        <w:t xml:space="preserve">6.6.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w:t>
      </w:r>
      <w:hyperlink r:id="rId9" w:history="1">
        <w:r>
          <w:rPr>
            <w:rStyle w:val="aa"/>
            <w:szCs w:val="22"/>
          </w:rPr>
          <w:t>пунктом 1 части 1 статьи 30</w:t>
        </w:r>
      </w:hyperlink>
      <w:r>
        <w:rPr>
          <w:szCs w:val="22"/>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w:t>
      </w:r>
      <w:r>
        <w:t xml:space="preserve"> </w:t>
      </w:r>
      <w:r>
        <w:rPr>
          <w:szCs w:val="22"/>
        </w:rPr>
        <w:t xml:space="preserve">обязательства по предоставлению нового обеспечения исполнения контракта), предусмотренных контрактом, размер штрафа </w:t>
      </w:r>
      <w:r>
        <w:rPr>
          <w:rFonts w:eastAsia="Calibri"/>
          <w:lang w:eastAsia="en-US"/>
        </w:rPr>
        <w:t>устанавливается в соответствии с п. 4 Правил в размере 1 процента цены контракта</w:t>
      </w:r>
      <w:r w:rsidR="009A0F9D">
        <w:rPr>
          <w:rFonts w:eastAsia="Calibri"/>
          <w:lang w:eastAsia="en-US"/>
        </w:rPr>
        <w:t xml:space="preserve"> (этапа)</w:t>
      </w:r>
      <w:r>
        <w:rPr>
          <w:rFonts w:eastAsia="Calibri"/>
          <w:lang w:eastAsia="en-US"/>
        </w:rPr>
        <w:t>, но не более 5 тыс. рублей и не менее 1 тыс. рублей.</w:t>
      </w:r>
    </w:p>
    <w:p w:rsidR="00517832" w:rsidRDefault="00517832" w:rsidP="00517832">
      <w:pPr>
        <w:autoSpaceDE w:val="0"/>
        <w:autoSpaceDN w:val="0"/>
        <w:adjustRightInd w:val="0"/>
        <w:ind w:firstLine="567"/>
        <w:jc w:val="both"/>
        <w:rPr>
          <w:szCs w:val="22"/>
        </w:rPr>
      </w:pPr>
      <w:r>
        <w:rPr>
          <w:szCs w:val="22"/>
        </w:rPr>
        <w:t xml:space="preserve">6.7.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0" w:history="1">
        <w:r>
          <w:rPr>
            <w:rStyle w:val="aa"/>
            <w:szCs w:val="22"/>
          </w:rPr>
          <w:t>законом</w:t>
        </w:r>
      </w:hyperlink>
      <w:r>
        <w:rPr>
          <w:szCs w:val="22"/>
        </w:rPr>
        <w:t xml:space="preserve">), предложившим наиболее высокую цену за право заключения контракта, размер штрафа рассчитывается в порядке, установленном настоящим контрактом, за исключением просрочки исполнения обязательств (в том числе гарантийного </w:t>
      </w:r>
      <w:r>
        <w:rPr>
          <w:szCs w:val="22"/>
        </w:rPr>
        <w:lastRenderedPageBreak/>
        <w:t xml:space="preserve">обязательства), предусмотренных контрактом, и устанавливается в соответствии с Правилами и составляет </w:t>
      </w:r>
      <w:r w:rsidR="00F160A6">
        <w:rPr>
          <w:szCs w:val="22"/>
        </w:rPr>
        <w:t xml:space="preserve">10 </w:t>
      </w:r>
      <w:r>
        <w:rPr>
          <w:szCs w:val="22"/>
        </w:rPr>
        <w:t>&lt;**&gt; процентов начальной (максимальной) цены контракта)</w:t>
      </w:r>
      <w:r w:rsidR="00F160A6">
        <w:rPr>
          <w:szCs w:val="22"/>
        </w:rPr>
        <w:t>.</w:t>
      </w:r>
    </w:p>
    <w:p w:rsidR="00517832" w:rsidRDefault="00517832" w:rsidP="00517832">
      <w:pPr>
        <w:autoSpaceDE w:val="0"/>
        <w:autoSpaceDN w:val="0"/>
        <w:adjustRightInd w:val="0"/>
        <w:ind w:firstLine="567"/>
        <w:jc w:val="both"/>
        <w:rPr>
          <w:szCs w:val="22"/>
        </w:rPr>
      </w:pPr>
      <w:r>
        <w:rPr>
          <w:szCs w:val="22"/>
        </w:rPr>
        <w:t>____________________</w:t>
      </w:r>
    </w:p>
    <w:p w:rsidR="00517832" w:rsidRDefault="00517832" w:rsidP="00517832">
      <w:pPr>
        <w:autoSpaceDE w:val="0"/>
        <w:autoSpaceDN w:val="0"/>
        <w:adjustRightInd w:val="0"/>
        <w:ind w:firstLine="567"/>
        <w:jc w:val="both"/>
        <w:rPr>
          <w:szCs w:val="22"/>
        </w:rPr>
      </w:pPr>
      <w:r>
        <w:rPr>
          <w:szCs w:val="22"/>
        </w:rPr>
        <w:t>&lt;*</w:t>
      </w:r>
      <w:proofErr w:type="gramStart"/>
      <w:r>
        <w:rPr>
          <w:szCs w:val="22"/>
        </w:rPr>
        <w:t>*&gt;Размер</w:t>
      </w:r>
      <w:proofErr w:type="gramEnd"/>
      <w:r>
        <w:rPr>
          <w:szCs w:val="22"/>
        </w:rPr>
        <w:t xml:space="preserve"> штрафа устанавливается в соответствии с п. 5 Правил:</w:t>
      </w:r>
    </w:p>
    <w:p w:rsidR="00517832" w:rsidRDefault="00517832" w:rsidP="00517832">
      <w:pPr>
        <w:autoSpaceDE w:val="0"/>
        <w:autoSpaceDN w:val="0"/>
        <w:adjustRightInd w:val="0"/>
        <w:ind w:firstLine="567"/>
        <w:jc w:val="both"/>
        <w:rPr>
          <w:szCs w:val="22"/>
        </w:rPr>
      </w:pPr>
      <w:r>
        <w:rPr>
          <w:szCs w:val="22"/>
        </w:rPr>
        <w:t>а) в случае, если цена контракта не превышает начальную (максимальную) цену контракта:</w:t>
      </w:r>
    </w:p>
    <w:p w:rsidR="00517832" w:rsidRDefault="00517832" w:rsidP="00517832">
      <w:pPr>
        <w:autoSpaceDE w:val="0"/>
        <w:autoSpaceDN w:val="0"/>
        <w:adjustRightInd w:val="0"/>
        <w:ind w:firstLine="567"/>
        <w:jc w:val="both"/>
        <w:rPr>
          <w:szCs w:val="22"/>
        </w:rPr>
      </w:pPr>
      <w:r>
        <w:rPr>
          <w:szCs w:val="22"/>
        </w:rPr>
        <w:t>10 процентов начальной (максимальной) цены контракта, если цена контракта не превышает 3 млн. рублей;</w:t>
      </w:r>
    </w:p>
    <w:p w:rsidR="00517832" w:rsidRDefault="00517832" w:rsidP="00517832">
      <w:pPr>
        <w:autoSpaceDE w:val="0"/>
        <w:autoSpaceDN w:val="0"/>
        <w:adjustRightInd w:val="0"/>
        <w:ind w:firstLine="567"/>
        <w:jc w:val="both"/>
        <w:rPr>
          <w:szCs w:val="22"/>
        </w:rPr>
      </w:pPr>
      <w:r>
        <w:rPr>
          <w:szCs w:val="22"/>
        </w:rPr>
        <w:t>5 процентов начальной (максимальной) цены контракта, если цена контракта составляет от 3 млн. рублей до 50 млн. рублей (включительно);</w:t>
      </w:r>
    </w:p>
    <w:p w:rsidR="00517832" w:rsidRDefault="00517832" w:rsidP="00517832">
      <w:pPr>
        <w:autoSpaceDE w:val="0"/>
        <w:autoSpaceDN w:val="0"/>
        <w:adjustRightInd w:val="0"/>
        <w:ind w:firstLine="567"/>
        <w:jc w:val="both"/>
        <w:rPr>
          <w:szCs w:val="22"/>
        </w:rPr>
      </w:pPr>
      <w:r>
        <w:rPr>
          <w:szCs w:val="22"/>
        </w:rPr>
        <w:t>1 процент начальной (максимальной) цены контракта, если цена контракта составляет от 50 млн. рублей до 100 млн. рублей (включительно);</w:t>
      </w:r>
    </w:p>
    <w:p w:rsidR="00517832" w:rsidRDefault="00517832" w:rsidP="00517832">
      <w:pPr>
        <w:autoSpaceDE w:val="0"/>
        <w:autoSpaceDN w:val="0"/>
        <w:adjustRightInd w:val="0"/>
        <w:ind w:firstLine="567"/>
        <w:jc w:val="both"/>
        <w:rPr>
          <w:szCs w:val="22"/>
        </w:rPr>
      </w:pPr>
      <w:r>
        <w:rPr>
          <w:szCs w:val="22"/>
        </w:rPr>
        <w:t>б) в случае, если цена контракта превышает начальную (максимальную) цену контракта:</w:t>
      </w:r>
    </w:p>
    <w:p w:rsidR="00517832" w:rsidRDefault="00517832" w:rsidP="00517832">
      <w:pPr>
        <w:autoSpaceDE w:val="0"/>
        <w:autoSpaceDN w:val="0"/>
        <w:adjustRightInd w:val="0"/>
        <w:ind w:firstLine="567"/>
        <w:jc w:val="both"/>
        <w:rPr>
          <w:szCs w:val="22"/>
        </w:rPr>
      </w:pPr>
      <w:r>
        <w:rPr>
          <w:szCs w:val="22"/>
        </w:rPr>
        <w:t>10 процентов цены контракта, если цена контракта не превышает 3 млн. рублей;</w:t>
      </w:r>
    </w:p>
    <w:p w:rsidR="00517832" w:rsidRDefault="00517832" w:rsidP="00517832">
      <w:pPr>
        <w:autoSpaceDE w:val="0"/>
        <w:autoSpaceDN w:val="0"/>
        <w:adjustRightInd w:val="0"/>
        <w:ind w:firstLine="567"/>
        <w:jc w:val="both"/>
        <w:rPr>
          <w:szCs w:val="22"/>
        </w:rPr>
      </w:pPr>
      <w:r>
        <w:rPr>
          <w:szCs w:val="22"/>
        </w:rPr>
        <w:t>5 процентов цены контракта, если цена контракта составляет от 3 млн. рублей до 50 млн. рублей (включительно);</w:t>
      </w:r>
    </w:p>
    <w:p w:rsidR="00517832" w:rsidRDefault="00517832" w:rsidP="00517832">
      <w:pPr>
        <w:autoSpaceDE w:val="0"/>
        <w:autoSpaceDN w:val="0"/>
        <w:adjustRightInd w:val="0"/>
        <w:ind w:firstLine="567"/>
        <w:jc w:val="both"/>
        <w:rPr>
          <w:szCs w:val="22"/>
        </w:rPr>
      </w:pPr>
      <w:r>
        <w:rPr>
          <w:szCs w:val="22"/>
        </w:rPr>
        <w:t>1 процент цены контракта, если цена контракта составляет от 50 млн. рублей до 100 млн. рублей (включительно).</w:t>
      </w:r>
    </w:p>
    <w:p w:rsidR="00517832" w:rsidRDefault="00517832" w:rsidP="00517832">
      <w:pPr>
        <w:autoSpaceDE w:val="0"/>
        <w:autoSpaceDN w:val="0"/>
        <w:adjustRightInd w:val="0"/>
        <w:ind w:firstLine="567"/>
        <w:jc w:val="both"/>
        <w:rPr>
          <w:szCs w:val="22"/>
        </w:rPr>
      </w:pPr>
      <w:r>
        <w:rPr>
          <w:szCs w:val="22"/>
        </w:rPr>
        <w:t xml:space="preserve">6.8.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соответствии с Правилами и составляет </w:t>
      </w:r>
      <w:r w:rsidR="00F160A6">
        <w:rPr>
          <w:szCs w:val="22"/>
        </w:rPr>
        <w:t xml:space="preserve">1000 </w:t>
      </w:r>
      <w:r w:rsidR="00F160A6" w:rsidRPr="00F160A6">
        <w:rPr>
          <w:szCs w:val="22"/>
        </w:rPr>
        <w:t>&lt;</w:t>
      </w:r>
      <w:r>
        <w:rPr>
          <w:szCs w:val="22"/>
        </w:rPr>
        <w:t>***&gt; рублей:</w:t>
      </w:r>
    </w:p>
    <w:p w:rsidR="00517832" w:rsidRDefault="00517832" w:rsidP="00517832">
      <w:pPr>
        <w:autoSpaceDE w:val="0"/>
        <w:autoSpaceDN w:val="0"/>
        <w:adjustRightInd w:val="0"/>
        <w:ind w:firstLine="567"/>
        <w:jc w:val="both"/>
        <w:rPr>
          <w:szCs w:val="22"/>
        </w:rPr>
      </w:pPr>
      <w:r>
        <w:rPr>
          <w:szCs w:val="22"/>
        </w:rPr>
        <w:t>______________________</w:t>
      </w:r>
    </w:p>
    <w:p w:rsidR="00517832" w:rsidRDefault="00517832" w:rsidP="00517832">
      <w:pPr>
        <w:autoSpaceDE w:val="0"/>
        <w:autoSpaceDN w:val="0"/>
        <w:adjustRightInd w:val="0"/>
        <w:ind w:firstLine="567"/>
        <w:jc w:val="both"/>
        <w:rPr>
          <w:szCs w:val="22"/>
        </w:rPr>
      </w:pPr>
      <w:r>
        <w:rPr>
          <w:szCs w:val="22"/>
        </w:rPr>
        <w:t>***Размер штрафа устанавливается в соответствии с п. 6 Правил:</w:t>
      </w:r>
    </w:p>
    <w:p w:rsidR="00517832" w:rsidRDefault="00517832" w:rsidP="00517832">
      <w:pPr>
        <w:autoSpaceDE w:val="0"/>
        <w:autoSpaceDN w:val="0"/>
        <w:adjustRightInd w:val="0"/>
        <w:ind w:firstLine="567"/>
        <w:jc w:val="both"/>
        <w:rPr>
          <w:szCs w:val="22"/>
        </w:rPr>
      </w:pPr>
      <w:r>
        <w:rPr>
          <w:szCs w:val="22"/>
        </w:rPr>
        <w:t>а) 1000 рублей, если цена контракта не превышает 3 млн. рублей;</w:t>
      </w:r>
    </w:p>
    <w:p w:rsidR="00517832" w:rsidRDefault="00517832" w:rsidP="00517832">
      <w:pPr>
        <w:autoSpaceDE w:val="0"/>
        <w:autoSpaceDN w:val="0"/>
        <w:adjustRightInd w:val="0"/>
        <w:ind w:firstLine="567"/>
        <w:jc w:val="both"/>
        <w:rPr>
          <w:szCs w:val="22"/>
        </w:rPr>
      </w:pPr>
      <w:r>
        <w:rPr>
          <w:szCs w:val="22"/>
        </w:rPr>
        <w:t>б) 5000 рублей, если цена контракта составляет от 3 млн. рублей до 50 млн. рублей (включительно);</w:t>
      </w:r>
    </w:p>
    <w:p w:rsidR="00517832" w:rsidRDefault="00517832" w:rsidP="00517832">
      <w:pPr>
        <w:autoSpaceDE w:val="0"/>
        <w:autoSpaceDN w:val="0"/>
        <w:adjustRightInd w:val="0"/>
        <w:ind w:firstLine="567"/>
        <w:jc w:val="both"/>
        <w:rPr>
          <w:szCs w:val="22"/>
        </w:rPr>
      </w:pPr>
      <w:r>
        <w:rPr>
          <w:szCs w:val="22"/>
        </w:rPr>
        <w:t>в) 10000 рублей, если цена контракта составляет от 50 млн. рублей до 100 млн. рублей (включительно);</w:t>
      </w:r>
    </w:p>
    <w:p w:rsidR="00517832" w:rsidRDefault="00517832" w:rsidP="00517832">
      <w:pPr>
        <w:autoSpaceDE w:val="0"/>
        <w:autoSpaceDN w:val="0"/>
        <w:adjustRightInd w:val="0"/>
        <w:ind w:firstLine="567"/>
        <w:jc w:val="both"/>
        <w:rPr>
          <w:szCs w:val="22"/>
        </w:rPr>
      </w:pPr>
      <w:r>
        <w:rPr>
          <w:szCs w:val="22"/>
        </w:rPr>
        <w:t>г) 100000 рублей, если цена контракта превышает 100 млн. рублей.</w:t>
      </w:r>
    </w:p>
    <w:p w:rsidR="00517832" w:rsidRDefault="00517832" w:rsidP="00517832">
      <w:pPr>
        <w:autoSpaceDE w:val="0"/>
        <w:autoSpaceDN w:val="0"/>
        <w:adjustRightInd w:val="0"/>
        <w:ind w:firstLine="567"/>
        <w:jc w:val="both"/>
        <w:rPr>
          <w:szCs w:val="22"/>
        </w:rPr>
      </w:pPr>
      <w:bookmarkStart w:id="2" w:name="Par25"/>
      <w:bookmarkEnd w:id="2"/>
      <w:r>
        <w:rPr>
          <w:szCs w:val="22"/>
        </w:rPr>
        <w:t xml:space="preserve">6.9. В случае, если в соответствии с </w:t>
      </w:r>
      <w:hyperlink r:id="rId11" w:history="1">
        <w:r>
          <w:rPr>
            <w:rStyle w:val="aa"/>
            <w:szCs w:val="22"/>
          </w:rPr>
          <w:t>частью 6 статьи 30</w:t>
        </w:r>
      </w:hyperlink>
      <w:r>
        <w:rPr>
          <w:szCs w:val="22"/>
        </w:rPr>
        <w:t xml:space="preserve"> Федерального закона настоящим контрактом предусмотрено условие о гражданско-правовой ответственности Исполнителя за неисполнение условия о привлечении к исполнению контракта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соответствии с п. 8 Правил в размере 5 процентов объема такого привлечения, установленного контрактом.</w:t>
      </w:r>
    </w:p>
    <w:p w:rsidR="00517832" w:rsidRDefault="00517832" w:rsidP="00517832">
      <w:pPr>
        <w:autoSpaceDE w:val="0"/>
        <w:autoSpaceDN w:val="0"/>
        <w:adjustRightInd w:val="0"/>
        <w:ind w:firstLine="567"/>
        <w:jc w:val="both"/>
        <w:rPr>
          <w:szCs w:val="22"/>
        </w:rPr>
      </w:pPr>
      <w:bookmarkStart w:id="3" w:name="Par26"/>
      <w:bookmarkEnd w:id="3"/>
      <w:r>
        <w:rPr>
          <w:szCs w:val="22"/>
        </w:rPr>
        <w:t>6.10.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обязательства. Такая пеня устанавливается настоящим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517832" w:rsidRDefault="00517832" w:rsidP="00517832">
      <w:pPr>
        <w:autoSpaceDE w:val="0"/>
        <w:autoSpaceDN w:val="0"/>
        <w:adjustRightInd w:val="0"/>
        <w:ind w:firstLine="567"/>
        <w:jc w:val="both"/>
        <w:rPr>
          <w:szCs w:val="22"/>
        </w:rPr>
      </w:pPr>
      <w:r>
        <w:rPr>
          <w:szCs w:val="22"/>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Правилами и составляет </w:t>
      </w:r>
      <w:r w:rsidR="00F160A6">
        <w:rPr>
          <w:szCs w:val="22"/>
        </w:rPr>
        <w:t xml:space="preserve">1000 </w:t>
      </w:r>
      <w:r>
        <w:rPr>
          <w:szCs w:val="22"/>
        </w:rPr>
        <w:t>&lt;****&gt; рублей.</w:t>
      </w:r>
    </w:p>
    <w:p w:rsidR="00517832" w:rsidRDefault="00517832" w:rsidP="00517832">
      <w:pPr>
        <w:autoSpaceDE w:val="0"/>
        <w:autoSpaceDN w:val="0"/>
        <w:adjustRightInd w:val="0"/>
        <w:ind w:firstLine="567"/>
        <w:jc w:val="both"/>
        <w:rPr>
          <w:szCs w:val="22"/>
        </w:rPr>
      </w:pPr>
      <w:r>
        <w:rPr>
          <w:szCs w:val="22"/>
        </w:rPr>
        <w:t>_____________________</w:t>
      </w:r>
    </w:p>
    <w:p w:rsidR="00517832" w:rsidRDefault="00517832" w:rsidP="00517832">
      <w:pPr>
        <w:autoSpaceDE w:val="0"/>
        <w:autoSpaceDN w:val="0"/>
        <w:adjustRightInd w:val="0"/>
        <w:ind w:firstLine="567"/>
        <w:jc w:val="both"/>
        <w:rPr>
          <w:szCs w:val="22"/>
        </w:rPr>
      </w:pPr>
      <w:r>
        <w:rPr>
          <w:szCs w:val="22"/>
        </w:rPr>
        <w:t>&lt;***</w:t>
      </w:r>
      <w:proofErr w:type="gramStart"/>
      <w:r>
        <w:rPr>
          <w:szCs w:val="22"/>
        </w:rPr>
        <w:t>*&gt;Размер</w:t>
      </w:r>
      <w:proofErr w:type="gramEnd"/>
      <w:r>
        <w:rPr>
          <w:szCs w:val="22"/>
        </w:rPr>
        <w:t xml:space="preserve"> штрафа в соответствии с п. 9 Правил:</w:t>
      </w:r>
    </w:p>
    <w:p w:rsidR="00517832" w:rsidRDefault="00517832" w:rsidP="00517832">
      <w:pPr>
        <w:autoSpaceDE w:val="0"/>
        <w:autoSpaceDN w:val="0"/>
        <w:adjustRightInd w:val="0"/>
        <w:ind w:firstLine="567"/>
        <w:jc w:val="both"/>
        <w:rPr>
          <w:szCs w:val="22"/>
        </w:rPr>
      </w:pPr>
      <w:r>
        <w:rPr>
          <w:szCs w:val="22"/>
        </w:rPr>
        <w:t>а) 1000 рублей, если цена контракта не превышает 3 млн. рублей (включительно);</w:t>
      </w:r>
    </w:p>
    <w:p w:rsidR="00517832" w:rsidRDefault="00517832" w:rsidP="00517832">
      <w:pPr>
        <w:autoSpaceDE w:val="0"/>
        <w:autoSpaceDN w:val="0"/>
        <w:adjustRightInd w:val="0"/>
        <w:ind w:firstLine="567"/>
        <w:jc w:val="both"/>
        <w:rPr>
          <w:szCs w:val="22"/>
        </w:rPr>
      </w:pPr>
      <w:r>
        <w:rPr>
          <w:szCs w:val="22"/>
        </w:rPr>
        <w:t>б) 5000 рублей, если цена контракта составляет от 3 млн. рублей до 50 млн. рублей (включительно);</w:t>
      </w:r>
    </w:p>
    <w:p w:rsidR="00517832" w:rsidRDefault="00517832" w:rsidP="00517832">
      <w:pPr>
        <w:autoSpaceDE w:val="0"/>
        <w:autoSpaceDN w:val="0"/>
        <w:adjustRightInd w:val="0"/>
        <w:ind w:firstLine="567"/>
        <w:jc w:val="both"/>
        <w:rPr>
          <w:szCs w:val="22"/>
        </w:rPr>
      </w:pPr>
      <w:r>
        <w:rPr>
          <w:szCs w:val="22"/>
        </w:rPr>
        <w:t>в) 10000 рублей, если цена контракта составляет от 50 млн. рублей до 100 млн. рублей (включительно);</w:t>
      </w:r>
    </w:p>
    <w:p w:rsidR="00517832" w:rsidRDefault="00517832" w:rsidP="00517832">
      <w:pPr>
        <w:autoSpaceDE w:val="0"/>
        <w:autoSpaceDN w:val="0"/>
        <w:adjustRightInd w:val="0"/>
        <w:ind w:firstLine="567"/>
        <w:jc w:val="both"/>
        <w:rPr>
          <w:szCs w:val="22"/>
        </w:rPr>
      </w:pPr>
      <w:r>
        <w:rPr>
          <w:szCs w:val="22"/>
        </w:rPr>
        <w:lastRenderedPageBreak/>
        <w:t>г) 100000 рублей, если цена контракта превышает 100 млн. рублей.</w:t>
      </w:r>
    </w:p>
    <w:p w:rsidR="00517832" w:rsidRDefault="00517832" w:rsidP="00517832">
      <w:pPr>
        <w:autoSpaceDE w:val="0"/>
        <w:autoSpaceDN w:val="0"/>
        <w:adjustRightInd w:val="0"/>
        <w:ind w:firstLine="567"/>
        <w:jc w:val="both"/>
        <w:rPr>
          <w:szCs w:val="22"/>
        </w:rPr>
      </w:pPr>
      <w:r>
        <w:rPr>
          <w:szCs w:val="22"/>
        </w:rPr>
        <w:t>6.11.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обязательства, начисляется пеня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517832" w:rsidRDefault="00517832" w:rsidP="00517832">
      <w:pPr>
        <w:autoSpaceDE w:val="0"/>
        <w:autoSpaceDN w:val="0"/>
        <w:adjustRightInd w:val="0"/>
        <w:ind w:firstLine="567"/>
        <w:jc w:val="both"/>
        <w:rPr>
          <w:szCs w:val="22"/>
        </w:rPr>
      </w:pPr>
      <w:r>
        <w:rPr>
          <w:szCs w:val="22"/>
        </w:rPr>
        <w:t>6.12.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517832" w:rsidRDefault="00517832" w:rsidP="00517832">
      <w:pPr>
        <w:autoSpaceDE w:val="0"/>
        <w:autoSpaceDN w:val="0"/>
        <w:adjustRightInd w:val="0"/>
        <w:ind w:firstLine="567"/>
        <w:jc w:val="both"/>
        <w:rPr>
          <w:szCs w:val="22"/>
        </w:rPr>
      </w:pPr>
      <w:r>
        <w:rPr>
          <w:szCs w:val="22"/>
        </w:rPr>
        <w:t>6.13.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17832" w:rsidRDefault="00517832" w:rsidP="00517832">
      <w:pPr>
        <w:autoSpaceDE w:val="0"/>
        <w:autoSpaceDN w:val="0"/>
        <w:adjustRightInd w:val="0"/>
        <w:ind w:firstLine="567"/>
        <w:jc w:val="both"/>
        <w:rPr>
          <w:rFonts w:eastAsia="Calibri"/>
          <w:szCs w:val="22"/>
          <w:lang w:eastAsia="en-US"/>
        </w:rPr>
      </w:pPr>
      <w:r>
        <w:rPr>
          <w:szCs w:val="22"/>
        </w:rPr>
        <w:t xml:space="preserve">6.14. </w:t>
      </w:r>
      <w:r>
        <w:t xml:space="preserve">Заказчик вправе удерживать все предусмотренные настоящим контрактом неустойки (штрафы, пени) из сумм, причитающихся выплате Исполнителем за выполненные работы. Заказчик также вправе удерживать суммы, причитающиеся выплате Исполнителю за выполненные работы, до момента погашения Исполнителем задолженности по начисленным неустойкам (штрафам, пеням). </w:t>
      </w:r>
    </w:p>
    <w:p w:rsidR="00517832" w:rsidRDefault="00517832" w:rsidP="00517832">
      <w:pPr>
        <w:ind w:firstLine="567"/>
        <w:jc w:val="both"/>
      </w:pPr>
      <w:r>
        <w:t xml:space="preserve">6.15. Уплата неустойки (штрафов, пени) не освобождает </w:t>
      </w:r>
      <w:r>
        <w:rPr>
          <w:szCs w:val="22"/>
        </w:rPr>
        <w:t xml:space="preserve">Исполнителя </w:t>
      </w:r>
      <w:r>
        <w:t>от возмещения Заказчику убытков в полной сумме сверх неустойки.</w:t>
      </w:r>
    </w:p>
    <w:p w:rsidR="00517832" w:rsidRDefault="00517832" w:rsidP="00517832">
      <w:pPr>
        <w:ind w:firstLine="567"/>
        <w:jc w:val="both"/>
      </w:pPr>
      <w:r>
        <w:t>Уплата неустойки, а также возмещение убытков, причиненных ненадлежащим исполнением обязательств, не освобождает Исполнителя от исполнения этих обязательств в натуре.</w:t>
      </w:r>
    </w:p>
    <w:p w:rsidR="00517832" w:rsidRDefault="00517832" w:rsidP="00517832">
      <w:pPr>
        <w:autoSpaceDE w:val="0"/>
        <w:autoSpaceDN w:val="0"/>
        <w:adjustRightInd w:val="0"/>
        <w:ind w:firstLine="540"/>
        <w:jc w:val="both"/>
        <w:rPr>
          <w:rFonts w:eastAsia="Calibri"/>
          <w:lang w:eastAsia="en-US"/>
        </w:rPr>
      </w:pPr>
      <w:r>
        <w:t xml:space="preserve">6.16. </w:t>
      </w:r>
      <w:r>
        <w:rPr>
          <w:rFonts w:eastAsia="Calibri"/>
          <w:lang w:eastAsia="en-U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w:t>
      </w:r>
    </w:p>
    <w:p w:rsidR="000976DE" w:rsidRDefault="000976DE" w:rsidP="000976DE">
      <w:pPr>
        <w:autoSpaceDE w:val="0"/>
        <w:autoSpaceDN w:val="0"/>
        <w:adjustRightInd w:val="0"/>
        <w:ind w:firstLine="540"/>
        <w:jc w:val="both"/>
      </w:pPr>
      <w:r>
        <w:rPr>
          <w:rFonts w:eastAsia="Calibri"/>
          <w:lang w:eastAsia="en-US"/>
        </w:rPr>
        <w:t xml:space="preserve">6.17. </w:t>
      </w:r>
      <w:r>
        <w:t xml:space="preserve">Ущерб, причиненный третьему лицу в результате выполнения работ по вине Исполнителя, компенсируется Исполнителем, а по вине Заказчика – соответственно Заказчиком. Исполнитель во всех случаях принимает срочные меры по ликвидации нанесенного ущерба и тогда, когда соответствующие затраты несет Заказчик. </w:t>
      </w:r>
    </w:p>
    <w:p w:rsidR="000976DE" w:rsidRDefault="000976DE" w:rsidP="000976DE">
      <w:pPr>
        <w:autoSpaceDE w:val="0"/>
        <w:autoSpaceDN w:val="0"/>
        <w:adjustRightInd w:val="0"/>
        <w:ind w:firstLine="540"/>
        <w:jc w:val="both"/>
        <w:rPr>
          <w:rFonts w:eastAsia="Calibri"/>
          <w:lang w:eastAsia="en-US"/>
        </w:rPr>
      </w:pPr>
      <w:r>
        <w:t>6.18. В случае каких-либо претензий или иска, предъявленных Заказчику третьим лицом и вызванных нарушениями, допущенными Исполнителем при производстве работ, Заказчик вправе потребовать от Исполнителя урегулирования указанных претензий или иска. Для этого Заказчик обязуется:</w:t>
      </w:r>
    </w:p>
    <w:p w:rsidR="000976DE" w:rsidRDefault="000976DE" w:rsidP="000976DE">
      <w:pPr>
        <w:tabs>
          <w:tab w:val="left" w:pos="993"/>
        </w:tabs>
        <w:ind w:firstLine="567"/>
        <w:jc w:val="both"/>
      </w:pPr>
      <w:r>
        <w:t>- информировать Исполнителя о получении претензий или иска и их содержании;</w:t>
      </w:r>
    </w:p>
    <w:p w:rsidR="000976DE" w:rsidRDefault="000976DE" w:rsidP="000976DE">
      <w:pPr>
        <w:tabs>
          <w:tab w:val="left" w:pos="993"/>
        </w:tabs>
        <w:ind w:firstLine="567"/>
        <w:jc w:val="both"/>
      </w:pPr>
      <w:r>
        <w:t>- обеспечивать Исполнителю возможность провести любые мероприятия по   урегулированию претензий, исков и судебных расходов.</w:t>
      </w:r>
    </w:p>
    <w:p w:rsidR="000976DE" w:rsidRDefault="000976DE" w:rsidP="000976DE">
      <w:pPr>
        <w:tabs>
          <w:tab w:val="left" w:pos="993"/>
        </w:tabs>
        <w:ind w:firstLine="567"/>
        <w:jc w:val="both"/>
      </w:pPr>
      <w:r>
        <w:t>Все расходы Заказчика, связанные с удовлетворением претензий третьих лиц, предъявленных Заказчику в связи с неисполнением или ненадлежащим исполнением Исполнителем его обязательств по контракту, относятся на счет Исполнителя.</w:t>
      </w:r>
    </w:p>
    <w:p w:rsidR="000976DE" w:rsidRDefault="000976DE" w:rsidP="000976DE"/>
    <w:p w:rsidR="001933C7" w:rsidRPr="00FA2AA6" w:rsidRDefault="001933C7" w:rsidP="001933C7">
      <w:pPr>
        <w:pStyle w:val="ab"/>
        <w:tabs>
          <w:tab w:val="num" w:pos="-142"/>
        </w:tabs>
        <w:spacing w:after="0"/>
        <w:ind w:left="0" w:firstLine="567"/>
        <w:jc w:val="center"/>
        <w:rPr>
          <w:b/>
          <w:bCs/>
          <w:color w:val="000000"/>
        </w:rPr>
      </w:pPr>
      <w:r w:rsidRPr="00FA2AA6">
        <w:rPr>
          <w:b/>
          <w:bCs/>
          <w:color w:val="000000"/>
        </w:rPr>
        <w:t xml:space="preserve">7. Вступление </w:t>
      </w:r>
      <w:r w:rsidR="00862063">
        <w:rPr>
          <w:b/>
          <w:bCs/>
          <w:color w:val="000000"/>
          <w:lang w:val="ru-RU"/>
        </w:rPr>
        <w:t>контракта</w:t>
      </w:r>
      <w:r w:rsidRPr="00FA2AA6">
        <w:rPr>
          <w:b/>
          <w:bCs/>
          <w:color w:val="000000"/>
        </w:rPr>
        <w:t xml:space="preserve"> в силу, срок его действия</w:t>
      </w:r>
    </w:p>
    <w:p w:rsidR="00390573" w:rsidRPr="0056643A" w:rsidRDefault="00390573" w:rsidP="00AC7C29">
      <w:pPr>
        <w:ind w:firstLine="567"/>
        <w:jc w:val="both"/>
        <w:rPr>
          <w:rFonts w:ascii="Arial" w:hAnsi="Arial" w:cs="Arial"/>
        </w:rPr>
      </w:pPr>
      <w:r w:rsidRPr="008248F7">
        <w:t xml:space="preserve">7.1. Настоящий контракт считается заключенным и вступает в силу с момента его подписания сторонами. </w:t>
      </w:r>
    </w:p>
    <w:p w:rsidR="00862063" w:rsidRPr="00862063" w:rsidRDefault="00390573" w:rsidP="00862063">
      <w:pPr>
        <w:pStyle w:val="220"/>
        <w:ind w:firstLine="539"/>
        <w:rPr>
          <w:szCs w:val="24"/>
          <w:lang w:val="ru-RU"/>
        </w:rPr>
      </w:pPr>
      <w:r>
        <w:rPr>
          <w:szCs w:val="24"/>
          <w:lang w:val="ru-RU"/>
        </w:rPr>
        <w:t xml:space="preserve">7.2. </w:t>
      </w:r>
      <w:r w:rsidR="006A06A1" w:rsidRPr="006A06A1">
        <w:rPr>
          <w:szCs w:val="24"/>
          <w:lang w:val="ru-RU"/>
        </w:rPr>
        <w:t xml:space="preserve">Настоящий контракт заключается только после предоставления </w:t>
      </w:r>
      <w:r>
        <w:rPr>
          <w:szCs w:val="24"/>
          <w:lang w:val="ru-RU"/>
        </w:rPr>
        <w:t>Исполнителем</w:t>
      </w:r>
      <w:r w:rsidR="006A06A1" w:rsidRPr="006A06A1">
        <w:rPr>
          <w:szCs w:val="24"/>
          <w:lang w:val="ru-RU"/>
        </w:rPr>
        <w:t xml:space="preserve"> о</w:t>
      </w:r>
      <w:r w:rsidR="00A127CB">
        <w:rPr>
          <w:szCs w:val="24"/>
          <w:lang w:val="ru-RU"/>
        </w:rPr>
        <w:t xml:space="preserve">беспечения исполнения контракта, </w:t>
      </w:r>
      <w:r>
        <w:rPr>
          <w:szCs w:val="24"/>
          <w:lang w:val="ru-RU"/>
        </w:rPr>
        <w:t>если таковое предусмотрено Приложением №1 к настоящему контракту</w:t>
      </w:r>
      <w:r w:rsidR="006A06A1" w:rsidRPr="006A06A1">
        <w:rPr>
          <w:szCs w:val="24"/>
          <w:lang w:val="ru-RU"/>
        </w:rPr>
        <w:t>.</w:t>
      </w:r>
      <w:r w:rsidR="00862063" w:rsidRPr="00862063">
        <w:rPr>
          <w:szCs w:val="24"/>
          <w:lang w:val="ru-RU"/>
        </w:rPr>
        <w:t xml:space="preserve"> </w:t>
      </w:r>
    </w:p>
    <w:p w:rsidR="0064333A" w:rsidRPr="00FB473E" w:rsidRDefault="001933C7" w:rsidP="006A29EE">
      <w:pPr>
        <w:pStyle w:val="210"/>
        <w:widowControl/>
        <w:tabs>
          <w:tab w:val="left" w:pos="709"/>
          <w:tab w:val="left" w:pos="851"/>
          <w:tab w:val="left" w:pos="1418"/>
        </w:tabs>
        <w:ind w:firstLine="539"/>
      </w:pPr>
      <w:r w:rsidRPr="00FA2AA6">
        <w:rPr>
          <w:szCs w:val="24"/>
          <w:lang w:val="ru-RU"/>
        </w:rPr>
        <w:t>7.</w:t>
      </w:r>
      <w:r w:rsidR="006A29EE">
        <w:rPr>
          <w:szCs w:val="24"/>
          <w:lang w:val="ru-RU"/>
        </w:rPr>
        <w:t>3</w:t>
      </w:r>
      <w:r w:rsidRPr="00FA2AA6">
        <w:rPr>
          <w:szCs w:val="24"/>
          <w:lang w:val="ru-RU"/>
        </w:rPr>
        <w:t xml:space="preserve">. </w:t>
      </w:r>
      <w:r w:rsidR="006A29EE" w:rsidRPr="005C715E">
        <w:rPr>
          <w:szCs w:val="24"/>
        </w:rPr>
        <w:t xml:space="preserve">Настоящий </w:t>
      </w:r>
      <w:r w:rsidR="006A29EE">
        <w:rPr>
          <w:szCs w:val="24"/>
          <w:lang w:val="ru-RU"/>
        </w:rPr>
        <w:t>контракт</w:t>
      </w:r>
      <w:r w:rsidR="006A29EE" w:rsidRPr="005C715E">
        <w:rPr>
          <w:szCs w:val="24"/>
        </w:rPr>
        <w:t xml:space="preserve"> действует </w:t>
      </w:r>
      <w:r w:rsidR="006A29EE" w:rsidRPr="005C715E">
        <w:rPr>
          <w:szCs w:val="24"/>
          <w:lang w:val="ru-RU"/>
        </w:rPr>
        <w:t>до полного исполнения сторонами своих обязательств по нему</w:t>
      </w:r>
      <w:r w:rsidR="006A29EE" w:rsidRPr="00C304F4">
        <w:t xml:space="preserve"> </w:t>
      </w:r>
      <w:r w:rsidR="006A29EE" w:rsidRPr="00C92145">
        <w:t xml:space="preserve">и прекращает свое действие не ранее истечения установленного </w:t>
      </w:r>
      <w:r w:rsidR="003617E7">
        <w:rPr>
          <w:lang w:val="ru-RU"/>
        </w:rPr>
        <w:t>контрактом</w:t>
      </w:r>
      <w:r w:rsidR="006A29EE" w:rsidRPr="00C92145">
        <w:t xml:space="preserve"> гарантийного срока на</w:t>
      </w:r>
      <w:r w:rsidR="006A29EE" w:rsidRPr="005C715E">
        <w:rPr>
          <w:szCs w:val="24"/>
        </w:rPr>
        <w:t xml:space="preserve"> выполненные работы, а также на установленные при выполнении работ </w:t>
      </w:r>
      <w:r w:rsidR="006A29EE">
        <w:rPr>
          <w:szCs w:val="24"/>
          <w:lang w:val="ru-RU"/>
        </w:rPr>
        <w:t>запасные части</w:t>
      </w:r>
      <w:r w:rsidR="0064333A" w:rsidRPr="00FB473E">
        <w:rPr>
          <w:rStyle w:val="normalchar"/>
        </w:rPr>
        <w:t>.</w:t>
      </w:r>
    </w:p>
    <w:p w:rsidR="001933C7" w:rsidRPr="00FA2AA6" w:rsidRDefault="0064333A" w:rsidP="007C26FA">
      <w:pPr>
        <w:pStyle w:val="210"/>
        <w:widowControl/>
        <w:tabs>
          <w:tab w:val="left" w:pos="709"/>
          <w:tab w:val="left" w:pos="851"/>
          <w:tab w:val="left" w:pos="1418"/>
        </w:tabs>
        <w:ind w:firstLine="539"/>
      </w:pPr>
      <w:r>
        <w:rPr>
          <w:szCs w:val="24"/>
          <w:lang w:val="ru-RU"/>
        </w:rPr>
        <w:t xml:space="preserve">7.4. </w:t>
      </w:r>
      <w:r w:rsidR="001933C7" w:rsidRPr="00FA2AA6">
        <w:t xml:space="preserve">Окончание срока действия настоящего </w:t>
      </w:r>
      <w:r w:rsidR="00862063">
        <w:t>контракта</w:t>
      </w:r>
      <w:r w:rsidR="001933C7" w:rsidRPr="00FA2AA6">
        <w:t xml:space="preserve"> не освобождает стороны от ответственности за его нарушение. </w:t>
      </w:r>
    </w:p>
    <w:p w:rsidR="001933C7" w:rsidRPr="00FA2AA6" w:rsidRDefault="001933C7" w:rsidP="001933C7">
      <w:pPr>
        <w:pStyle w:val="ab"/>
        <w:tabs>
          <w:tab w:val="num" w:pos="-142"/>
        </w:tabs>
        <w:spacing w:after="0"/>
        <w:ind w:left="0" w:firstLine="567"/>
        <w:jc w:val="center"/>
        <w:rPr>
          <w:b/>
          <w:bCs/>
          <w:color w:val="000000"/>
        </w:rPr>
      </w:pPr>
    </w:p>
    <w:p w:rsidR="001933C7" w:rsidRPr="00FA2AA6" w:rsidRDefault="001933C7" w:rsidP="001933C7">
      <w:pPr>
        <w:pStyle w:val="ab"/>
        <w:tabs>
          <w:tab w:val="num" w:pos="-142"/>
        </w:tabs>
        <w:spacing w:after="0"/>
        <w:ind w:left="0" w:firstLine="567"/>
        <w:jc w:val="center"/>
        <w:rPr>
          <w:b/>
          <w:bCs/>
          <w:color w:val="000000"/>
        </w:rPr>
      </w:pPr>
      <w:r w:rsidRPr="00FA2AA6">
        <w:rPr>
          <w:b/>
          <w:bCs/>
          <w:color w:val="000000"/>
        </w:rPr>
        <w:t>8. Урегулирование споров</w:t>
      </w:r>
    </w:p>
    <w:p w:rsidR="005B1EBC" w:rsidRDefault="005B1EBC" w:rsidP="005B1EBC">
      <w:pPr>
        <w:ind w:firstLine="567"/>
        <w:jc w:val="both"/>
      </w:pPr>
      <w:r>
        <w:t>8.1. Все споры по настоящему Контракту разрешаются в претензионном порядке в течение 10</w:t>
      </w:r>
      <w:r w:rsidR="005165EA">
        <w:t xml:space="preserve"> (Десяти)</w:t>
      </w:r>
      <w:r>
        <w:t xml:space="preserve"> рабочих дней с даты получения претензии.</w:t>
      </w:r>
    </w:p>
    <w:p w:rsidR="005B1EBC" w:rsidRPr="00FA2AA6" w:rsidRDefault="005B1EBC" w:rsidP="005B1EBC">
      <w:pPr>
        <w:ind w:firstLine="567"/>
        <w:jc w:val="both"/>
      </w:pPr>
      <w:r>
        <w:lastRenderedPageBreak/>
        <w:t>8.2. В случае если Стороны не смогут достигнуть соглашения в срок, указанный в п. 8.1 настоящего контракта, спор передается на рассмотрение в Арбитражный суд Новосибирской области.</w:t>
      </w:r>
    </w:p>
    <w:p w:rsidR="001933C7" w:rsidRPr="005B1EBC" w:rsidRDefault="001933C7" w:rsidP="001933C7">
      <w:pPr>
        <w:pStyle w:val="ab"/>
        <w:tabs>
          <w:tab w:val="num" w:pos="-142"/>
        </w:tabs>
        <w:spacing w:after="0"/>
        <w:ind w:left="0" w:firstLine="567"/>
        <w:jc w:val="center"/>
        <w:rPr>
          <w:b/>
          <w:bCs/>
          <w:color w:val="000000"/>
          <w:lang w:val="ru-RU"/>
        </w:rPr>
      </w:pPr>
    </w:p>
    <w:p w:rsidR="001933C7" w:rsidRPr="00FA2AA6" w:rsidRDefault="001933C7" w:rsidP="001933C7">
      <w:pPr>
        <w:pStyle w:val="ab"/>
        <w:tabs>
          <w:tab w:val="num" w:pos="-142"/>
        </w:tabs>
        <w:spacing w:after="0"/>
        <w:ind w:left="0" w:firstLine="567"/>
        <w:jc w:val="center"/>
        <w:rPr>
          <w:b/>
          <w:bCs/>
          <w:color w:val="000000"/>
          <w:lang w:val="ru-RU"/>
        </w:rPr>
      </w:pPr>
      <w:r w:rsidRPr="00FA2AA6">
        <w:rPr>
          <w:b/>
          <w:bCs/>
          <w:color w:val="000000"/>
        </w:rPr>
        <w:t xml:space="preserve">9. Изменение условий </w:t>
      </w:r>
      <w:r w:rsidR="0061028C">
        <w:rPr>
          <w:b/>
          <w:bCs/>
          <w:color w:val="000000"/>
          <w:lang w:val="ru-RU"/>
        </w:rPr>
        <w:t>контракта</w:t>
      </w:r>
    </w:p>
    <w:p w:rsidR="00130E37" w:rsidRDefault="00130E37" w:rsidP="00130E37">
      <w:pPr>
        <w:ind w:firstLine="567"/>
        <w:jc w:val="both"/>
        <w:rPr>
          <w:bCs/>
          <w:color w:val="000000"/>
        </w:rPr>
      </w:pPr>
      <w:r>
        <w:rPr>
          <w:bCs/>
          <w:color w:val="000000"/>
        </w:rPr>
        <w:t>9.1. По соглашению сторон в настоящий контракт могут быть внесены любые изменения, дополнения, касающиеся:</w:t>
      </w:r>
    </w:p>
    <w:p w:rsidR="00130E37" w:rsidRDefault="00130E37" w:rsidP="00130E37">
      <w:pPr>
        <w:ind w:firstLine="567"/>
        <w:jc w:val="both"/>
        <w:rPr>
          <w:bCs/>
          <w:color w:val="000000"/>
        </w:rPr>
      </w:pPr>
      <w:r>
        <w:rPr>
          <w:bCs/>
          <w:color w:val="000000"/>
        </w:rPr>
        <w:t>9.1.1. Тех его условий, возможность изменения которых предусмотрена контрактом, за исключением случаев, когда такие изменения прямо не допускаются действующим законодательством РФ.</w:t>
      </w:r>
    </w:p>
    <w:p w:rsidR="00130E37" w:rsidRDefault="00130E37" w:rsidP="00130E37">
      <w:pPr>
        <w:ind w:firstLine="567"/>
        <w:jc w:val="both"/>
        <w:rPr>
          <w:bCs/>
          <w:color w:val="000000"/>
        </w:rPr>
      </w:pPr>
      <w:r>
        <w:rPr>
          <w:bCs/>
          <w:color w:val="000000"/>
        </w:rPr>
        <w:t>9.1.2. Дополнения процедур исполнения обязательств любой из сторон или процедур взаимодействия сторон при исполнении настоящего контракта, не изменяющие условий контракта о наименовании, количестве и цене работ.</w:t>
      </w:r>
    </w:p>
    <w:p w:rsidR="00130E37" w:rsidRDefault="00130E37" w:rsidP="00130E37">
      <w:pPr>
        <w:ind w:firstLine="567"/>
        <w:jc w:val="both"/>
        <w:rPr>
          <w:bCs/>
          <w:color w:val="000000"/>
        </w:rPr>
      </w:pPr>
      <w:r>
        <w:rPr>
          <w:bCs/>
          <w:color w:val="000000"/>
        </w:rPr>
        <w:t>9.1.3. Увеличения или уменьшения по предложению Заказчика предусмотренного контрактом объема работ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 исходя из установленной в контракте цены единицы соответствующего вида работ, но не более чем на десять процентов цены контракта. При уменьшении предусмотренного контрактом объема работ стороны контракта обязаны уменьшить цену контракта исходя из цены единицы соответствующего вида работ.</w:t>
      </w:r>
    </w:p>
    <w:p w:rsidR="00130E37" w:rsidRDefault="00130E37" w:rsidP="00130E37">
      <w:pPr>
        <w:ind w:firstLine="567"/>
        <w:jc w:val="both"/>
        <w:rPr>
          <w:bCs/>
          <w:color w:val="000000"/>
        </w:rPr>
      </w:pPr>
      <w:r>
        <w:rPr>
          <w:bCs/>
          <w:color w:val="000000"/>
        </w:rPr>
        <w:t>9.1.4. Иных условий, возможность изменения которых предусмотрена действующим законодательством РФ.</w:t>
      </w:r>
    </w:p>
    <w:p w:rsidR="00130E37" w:rsidRDefault="00130E37" w:rsidP="00130E37">
      <w:pPr>
        <w:ind w:firstLine="567"/>
        <w:jc w:val="both"/>
        <w:rPr>
          <w:bCs/>
          <w:color w:val="000000"/>
        </w:rPr>
      </w:pPr>
      <w:r>
        <w:rPr>
          <w:bCs/>
          <w:color w:val="000000"/>
        </w:rPr>
        <w:t xml:space="preserve">9.2. Внесение изменений и/или дополнений, не противоречащих действующему законодательству РФ, в условия настоящего контракта осуществляется путем заключения Сторонами дополнительных соглашений к контракту, которые составляются в письменной форме или в форме электронного документа и являются его неотъемлемой частью. </w:t>
      </w:r>
    </w:p>
    <w:p w:rsidR="00130E37" w:rsidRDefault="00130E37" w:rsidP="00130E37">
      <w:pPr>
        <w:ind w:firstLine="567"/>
        <w:jc w:val="both"/>
        <w:rPr>
          <w:bCs/>
          <w:color w:val="000000"/>
        </w:rPr>
      </w:pPr>
      <w:r>
        <w:rPr>
          <w:bCs/>
          <w:color w:val="000000"/>
        </w:rPr>
        <w:t>Дополнительные соглашения к настоящему контракту могут быть оформлены в виде электронных документов с использованием усиленных электронных подписей Сторон и направлены Стороне на подпись через электронную площадку, на которой проводилась закупка и заключен настоящий контракт. Срок подписания электронного документа на электронной площадке Стороной составляет не более 5 (Пяти) рабочих дней со дня получения такого документа. Днем получения электронного документа считается день, следующий за днем отправки Стороной такого документа. Стороны признают, что используемые на электронной площадке электронные документы имеют одинаковую юридическую силу с документами на бумажных носителях информации, подписанными собственноручными подписями уполномоченных лиц и оформленными в установленном порядке. Электронные документы, полученные Сторонами друг от друга при исполнении настоящего контракта, не требуют дублирования документами, оформленными на бумажных носителях информации.</w:t>
      </w:r>
    </w:p>
    <w:p w:rsidR="005165EA" w:rsidRPr="005165EA" w:rsidRDefault="005165EA" w:rsidP="005165EA">
      <w:pPr>
        <w:ind w:firstLine="567"/>
        <w:jc w:val="both"/>
        <w:rPr>
          <w:bCs/>
          <w:color w:val="000000"/>
        </w:rPr>
      </w:pPr>
      <w:r>
        <w:rPr>
          <w:bCs/>
          <w:color w:val="000000"/>
        </w:rPr>
        <w:t xml:space="preserve">9.3. </w:t>
      </w:r>
      <w:r w:rsidRPr="005165EA">
        <w:rPr>
          <w:bCs/>
          <w:color w:val="000000"/>
        </w:rPr>
        <w:t>Изменения условий настоящего контракта, влекущие возникновение новых обязательств Исполнителя, не обеспеченных ранее предоставленным обеспечением исполнения контракта, осуществляются при условии предоставления Исполнителем обеспечения исполнения новых обязательств в порядке, предусмотренном Приложением № 1 к настоящему контракту.</w:t>
      </w:r>
    </w:p>
    <w:p w:rsidR="00130E37" w:rsidRDefault="005165EA" w:rsidP="005165EA">
      <w:pPr>
        <w:ind w:firstLine="567"/>
        <w:jc w:val="both"/>
        <w:rPr>
          <w:bCs/>
          <w:color w:val="000000"/>
        </w:rPr>
      </w:pPr>
      <w:r w:rsidRPr="005165EA">
        <w:rPr>
          <w:bCs/>
          <w:color w:val="000000"/>
        </w:rPr>
        <w:t>9.4.</w:t>
      </w:r>
      <w:r w:rsidR="00130E37">
        <w:rPr>
          <w:bCs/>
          <w:color w:val="000000"/>
        </w:rPr>
        <w:t xml:space="preserve"> При исполнении контракта по согласованию Заказчика с Исполнителем допускается </w:t>
      </w:r>
      <w:r w:rsidR="005E1665">
        <w:rPr>
          <w:bCs/>
          <w:color w:val="000000"/>
        </w:rPr>
        <w:t>выполнение</w:t>
      </w:r>
      <w:r w:rsidR="00130E37">
        <w:rPr>
          <w:bCs/>
          <w:color w:val="000000"/>
        </w:rPr>
        <w:t xml:space="preserve"> работ,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 контракте.</w:t>
      </w:r>
    </w:p>
    <w:p w:rsidR="001933C7" w:rsidRPr="00130E37" w:rsidRDefault="001933C7" w:rsidP="001933C7">
      <w:pPr>
        <w:ind w:left="540" w:firstLine="567"/>
        <w:jc w:val="center"/>
        <w:rPr>
          <w:b/>
          <w:bCs/>
          <w:color w:val="000000"/>
        </w:rPr>
      </w:pPr>
    </w:p>
    <w:p w:rsidR="001933C7" w:rsidRPr="00FA2AA6" w:rsidRDefault="001933C7" w:rsidP="00F978CF">
      <w:pPr>
        <w:ind w:firstLine="567"/>
        <w:jc w:val="center"/>
        <w:rPr>
          <w:b/>
        </w:rPr>
      </w:pPr>
      <w:r w:rsidRPr="00FA2AA6">
        <w:rPr>
          <w:b/>
          <w:bCs/>
          <w:color w:val="000000"/>
        </w:rPr>
        <w:t xml:space="preserve">10. </w:t>
      </w:r>
      <w:r w:rsidRPr="00FA2AA6">
        <w:rPr>
          <w:b/>
        </w:rPr>
        <w:t xml:space="preserve">Расторжение </w:t>
      </w:r>
      <w:r w:rsidR="00B3182D">
        <w:rPr>
          <w:b/>
        </w:rPr>
        <w:t>контракта</w:t>
      </w:r>
    </w:p>
    <w:p w:rsidR="00A56360" w:rsidRDefault="001933C7" w:rsidP="001933C7">
      <w:pPr>
        <w:pStyle w:val="220"/>
        <w:widowControl/>
        <w:ind w:firstLine="567"/>
        <w:rPr>
          <w:szCs w:val="24"/>
          <w:lang w:val="ru-RU"/>
        </w:rPr>
      </w:pPr>
      <w:r w:rsidRPr="00FA2AA6">
        <w:rPr>
          <w:szCs w:val="24"/>
          <w:lang w:val="ru-RU"/>
        </w:rPr>
        <w:t xml:space="preserve">10.1. </w:t>
      </w:r>
      <w:r w:rsidR="00A56360" w:rsidRPr="00A56360">
        <w:rPr>
          <w:szCs w:val="24"/>
          <w:lang w:val="ru-RU"/>
        </w:rPr>
        <w:t>Заказчик вправе 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A56360">
        <w:rPr>
          <w:szCs w:val="24"/>
          <w:lang w:val="ru-RU"/>
        </w:rPr>
        <w:t>.</w:t>
      </w:r>
    </w:p>
    <w:p w:rsidR="001933C7" w:rsidRPr="00FA2AA6" w:rsidRDefault="00A56360" w:rsidP="00CD2C2F">
      <w:pPr>
        <w:pStyle w:val="220"/>
        <w:widowControl/>
        <w:ind w:firstLine="567"/>
        <w:rPr>
          <w:szCs w:val="24"/>
          <w:lang w:val="ru-RU"/>
        </w:rPr>
      </w:pPr>
      <w:r>
        <w:rPr>
          <w:szCs w:val="24"/>
          <w:lang w:val="ru-RU"/>
        </w:rPr>
        <w:t xml:space="preserve">10.2. </w:t>
      </w:r>
      <w:r w:rsidR="001933C7" w:rsidRPr="00FA2AA6">
        <w:rPr>
          <w:szCs w:val="24"/>
          <w:lang w:val="ru-RU"/>
        </w:rPr>
        <w:t xml:space="preserve">Заключением настоящего </w:t>
      </w:r>
      <w:r>
        <w:rPr>
          <w:szCs w:val="24"/>
          <w:lang w:val="ru-RU"/>
        </w:rPr>
        <w:t>контракта</w:t>
      </w:r>
      <w:r w:rsidR="001933C7" w:rsidRPr="00FA2AA6">
        <w:rPr>
          <w:szCs w:val="24"/>
          <w:lang w:val="ru-RU"/>
        </w:rPr>
        <w:t xml:space="preserve"> стороны достигли соглашения о том, что существенным нарушением Исполнителем настоящего </w:t>
      </w:r>
      <w:r>
        <w:rPr>
          <w:szCs w:val="24"/>
          <w:lang w:val="ru-RU"/>
        </w:rPr>
        <w:t>контракта</w:t>
      </w:r>
      <w:r w:rsidR="0046280A">
        <w:rPr>
          <w:szCs w:val="24"/>
          <w:lang w:val="ru-RU"/>
        </w:rPr>
        <w:t>, в том числе,</w:t>
      </w:r>
      <w:r w:rsidR="001933C7" w:rsidRPr="00FA2AA6">
        <w:rPr>
          <w:szCs w:val="24"/>
          <w:lang w:val="ru-RU"/>
        </w:rPr>
        <w:t xml:space="preserve"> являются: </w:t>
      </w:r>
    </w:p>
    <w:p w:rsidR="001933C7" w:rsidRPr="00FA2AA6" w:rsidRDefault="001933C7" w:rsidP="00CD2C2F">
      <w:pPr>
        <w:tabs>
          <w:tab w:val="left" w:pos="993"/>
        </w:tabs>
        <w:ind w:firstLine="567"/>
        <w:jc w:val="both"/>
        <w:rPr>
          <w:rFonts w:eastAsia="Calibri"/>
        </w:rPr>
      </w:pPr>
      <w:r w:rsidRPr="00FA2AA6">
        <w:t xml:space="preserve">- </w:t>
      </w:r>
      <w:r w:rsidRPr="00FA2AA6">
        <w:rPr>
          <w:rFonts w:eastAsia="Calibri"/>
        </w:rPr>
        <w:t>неисполнение и (или) ненадлежащее исполнение обязательств, предусмотренных п.</w:t>
      </w:r>
      <w:r w:rsidR="0046280A">
        <w:rPr>
          <w:rFonts w:eastAsia="Calibri"/>
        </w:rPr>
        <w:t>1.1,</w:t>
      </w:r>
      <w:r w:rsidRPr="00FA2AA6">
        <w:rPr>
          <w:rFonts w:eastAsia="Calibri"/>
        </w:rPr>
        <w:t xml:space="preserve"> 2.1, 2.2, 2.4, 3.4</w:t>
      </w:r>
      <w:r w:rsidR="00B92273" w:rsidRPr="00FA2AA6">
        <w:rPr>
          <w:rFonts w:eastAsia="Calibri"/>
        </w:rPr>
        <w:t xml:space="preserve"> </w:t>
      </w:r>
      <w:r w:rsidRPr="00FA2AA6">
        <w:rPr>
          <w:rFonts w:eastAsia="Calibri"/>
        </w:rPr>
        <w:t xml:space="preserve">настоящего </w:t>
      </w:r>
      <w:r w:rsidR="00A56360">
        <w:rPr>
          <w:rFonts w:eastAsia="Calibri"/>
        </w:rPr>
        <w:t>контракта</w:t>
      </w:r>
      <w:r w:rsidRPr="00FA2AA6">
        <w:rPr>
          <w:rFonts w:eastAsia="Calibri"/>
        </w:rPr>
        <w:t>;</w:t>
      </w:r>
    </w:p>
    <w:p w:rsidR="00DB1315" w:rsidRPr="00376E2D" w:rsidRDefault="00DB1315" w:rsidP="00CD2C2F">
      <w:pPr>
        <w:tabs>
          <w:tab w:val="left" w:pos="993"/>
        </w:tabs>
        <w:ind w:firstLine="567"/>
        <w:jc w:val="both"/>
        <w:rPr>
          <w:rFonts w:eastAsia="Calibri"/>
        </w:rPr>
      </w:pPr>
      <w:r w:rsidRPr="008E092D">
        <w:lastRenderedPageBreak/>
        <w:t xml:space="preserve">- </w:t>
      </w:r>
      <w:r w:rsidRPr="00376E2D">
        <w:t xml:space="preserve">любое нарушение сроков выполнения работ и/или устранения недостатков работ по настоящему </w:t>
      </w:r>
      <w:r w:rsidR="00A56360">
        <w:t>контракту</w:t>
      </w:r>
      <w:r w:rsidRPr="00376E2D">
        <w:rPr>
          <w:rFonts w:eastAsia="Calibri"/>
        </w:rPr>
        <w:t>;</w:t>
      </w:r>
    </w:p>
    <w:p w:rsidR="00DB1315" w:rsidRPr="00376E2D" w:rsidRDefault="00DB1315" w:rsidP="00CD2C2F">
      <w:pPr>
        <w:tabs>
          <w:tab w:val="left" w:pos="993"/>
        </w:tabs>
        <w:ind w:firstLine="567"/>
        <w:jc w:val="both"/>
        <w:rPr>
          <w:rFonts w:eastAsia="Calibri"/>
        </w:rPr>
      </w:pPr>
      <w:r w:rsidRPr="00376E2D">
        <w:rPr>
          <w:rFonts w:eastAsia="Calibri"/>
        </w:rPr>
        <w:t xml:space="preserve">- </w:t>
      </w:r>
      <w:r w:rsidRPr="00376E2D">
        <w:t xml:space="preserve">неисполнение </w:t>
      </w:r>
      <w:r>
        <w:t>Исполнителем</w:t>
      </w:r>
      <w:r w:rsidRPr="00376E2D">
        <w:t xml:space="preserve"> в течение срока действия </w:t>
      </w:r>
      <w:r w:rsidR="00A56360">
        <w:t>контракта</w:t>
      </w:r>
      <w:r w:rsidRPr="00376E2D">
        <w:t xml:space="preserve"> обязательств по предоставлению обеспечения, </w:t>
      </w:r>
      <w:r w:rsidR="00300C56" w:rsidRPr="00EE2FBC">
        <w:t xml:space="preserve">а также обязательств по предоставлению нового обеспечения взамен обеспечения, прекратившего свое действие или иным образом переставшего обеспечивать исполнение </w:t>
      </w:r>
      <w:r w:rsidR="00300C56">
        <w:t>Исполнителем</w:t>
      </w:r>
      <w:r w:rsidR="00300C56" w:rsidRPr="00EE2FBC">
        <w:t xml:space="preserve"> своих обязательств по контракту в полном объеме</w:t>
      </w:r>
      <w:r w:rsidR="00300C56">
        <w:t>,</w:t>
      </w:r>
      <w:r w:rsidR="00300C56" w:rsidRPr="00376E2D">
        <w:t xml:space="preserve"> </w:t>
      </w:r>
      <w:r w:rsidR="0062599E">
        <w:t>если таков</w:t>
      </w:r>
      <w:r w:rsidR="005B1EBC">
        <w:t>ы</w:t>
      </w:r>
      <w:r w:rsidR="0062599E">
        <w:t>е предусмотрен</w:t>
      </w:r>
      <w:r w:rsidR="005B1EBC">
        <w:t>ы</w:t>
      </w:r>
      <w:r w:rsidR="0062599E">
        <w:t xml:space="preserve"> Приложением №1 к настоящему контракту</w:t>
      </w:r>
      <w:r w:rsidR="00A56360">
        <w:t>;</w:t>
      </w:r>
    </w:p>
    <w:p w:rsidR="00B92273" w:rsidRDefault="00DB1315" w:rsidP="00CD2C2F">
      <w:pPr>
        <w:pStyle w:val="220"/>
        <w:widowControl/>
        <w:ind w:firstLine="567"/>
        <w:rPr>
          <w:szCs w:val="24"/>
          <w:lang w:val="ru-RU"/>
        </w:rPr>
      </w:pPr>
      <w:r w:rsidRPr="008E092D">
        <w:rPr>
          <w:rFonts w:eastAsia="Calibri"/>
          <w:szCs w:val="24"/>
        </w:rPr>
        <w:t xml:space="preserve">- </w:t>
      </w:r>
      <w:r w:rsidRPr="008E092D">
        <w:rPr>
          <w:szCs w:val="24"/>
          <w:lang w:val="ru-RU"/>
        </w:rPr>
        <w:t xml:space="preserve">прекращение, </w:t>
      </w:r>
      <w:r w:rsidRPr="008E092D">
        <w:rPr>
          <w:bCs/>
          <w:szCs w:val="24"/>
          <w:lang w:val="ru-RU"/>
        </w:rPr>
        <w:t xml:space="preserve">приостановление действия или </w:t>
      </w:r>
      <w:r w:rsidRPr="008E092D">
        <w:rPr>
          <w:szCs w:val="24"/>
          <w:lang w:val="ru-RU"/>
        </w:rPr>
        <w:t xml:space="preserve">аннулирование лицензии Исполнителя, применения других актов государственных органов (органов местного самоуправления) в рамках действующего законодательства Российской Федерации, лишающих Исполнителя права и/или возможности выполнения работ, если такие обстоятельства возникли в период действия </w:t>
      </w:r>
      <w:r w:rsidR="00A56360">
        <w:rPr>
          <w:szCs w:val="24"/>
          <w:lang w:val="ru-RU"/>
        </w:rPr>
        <w:t>контракта</w:t>
      </w:r>
      <w:r w:rsidR="005B1EBC">
        <w:rPr>
          <w:szCs w:val="24"/>
          <w:lang w:val="ru-RU"/>
        </w:rPr>
        <w:t>;</w:t>
      </w:r>
    </w:p>
    <w:p w:rsidR="00515DFF" w:rsidRPr="00576DBC" w:rsidRDefault="00515DFF" w:rsidP="00515DFF">
      <w:pPr>
        <w:pStyle w:val="220"/>
        <w:widowControl/>
        <w:ind w:firstLine="540"/>
        <w:rPr>
          <w:lang w:val="ru-RU"/>
        </w:rPr>
      </w:pPr>
      <w:r w:rsidRPr="00576DBC">
        <w:rPr>
          <w:lang w:val="ru-RU"/>
        </w:rPr>
        <w:t xml:space="preserve">- нарушение </w:t>
      </w:r>
      <w:r>
        <w:rPr>
          <w:lang w:val="ru-RU"/>
        </w:rPr>
        <w:t>Исполнителем</w:t>
      </w:r>
      <w:r w:rsidRPr="00576DBC">
        <w:rPr>
          <w:lang w:val="ru-RU"/>
        </w:rPr>
        <w:t xml:space="preserve"> обязательства о привлечении к исполнению контракта соисполнителей из числа субъектов малого предпринимательства, социально ориентированных некоммерческих организаций, если такое обязательство было предусмотрено Приложением </w:t>
      </w:r>
      <w:r w:rsidR="00D60CD1">
        <w:rPr>
          <w:lang w:val="ru-RU"/>
        </w:rPr>
        <w:t>№</w:t>
      </w:r>
      <w:r w:rsidRPr="00576DBC">
        <w:rPr>
          <w:lang w:val="ru-RU"/>
        </w:rPr>
        <w:t>1 к настоящему контракту.</w:t>
      </w:r>
    </w:p>
    <w:p w:rsidR="001933C7" w:rsidRPr="00FA2AA6" w:rsidRDefault="008248F7" w:rsidP="00A56360">
      <w:pPr>
        <w:pStyle w:val="220"/>
        <w:widowControl/>
        <w:ind w:firstLine="567"/>
        <w:rPr>
          <w:szCs w:val="24"/>
          <w:lang w:val="ru-RU"/>
        </w:rPr>
      </w:pPr>
      <w:r w:rsidRPr="008248F7">
        <w:rPr>
          <w:szCs w:val="24"/>
          <w:lang w:val="ru-RU"/>
        </w:rPr>
        <w:t>10.3</w:t>
      </w:r>
      <w:r w:rsidR="00A56360" w:rsidRPr="008248F7">
        <w:rPr>
          <w:szCs w:val="24"/>
          <w:lang w:val="ru-RU"/>
        </w:rPr>
        <w:t>. Расторжение</w:t>
      </w:r>
      <w:r w:rsidR="00A56360" w:rsidRPr="00A56360">
        <w:rPr>
          <w:szCs w:val="24"/>
          <w:lang w:val="ru-RU"/>
        </w:rPr>
        <w:t xml:space="preserve"> настоящего контракта может иметь место в иных случаях по соглашению сторон, по решению суда по основаниям, предусмотренным действующим законодательством РФ</w:t>
      </w:r>
      <w:r w:rsidR="001933C7" w:rsidRPr="00FA2AA6">
        <w:rPr>
          <w:szCs w:val="24"/>
          <w:lang w:val="ru-RU"/>
        </w:rPr>
        <w:t xml:space="preserve">. </w:t>
      </w:r>
    </w:p>
    <w:p w:rsidR="001933C7" w:rsidRPr="00FA2AA6" w:rsidRDefault="001933C7" w:rsidP="001933C7">
      <w:pPr>
        <w:pStyle w:val="ab"/>
        <w:tabs>
          <w:tab w:val="num" w:pos="-142"/>
        </w:tabs>
        <w:spacing w:after="0"/>
        <w:ind w:left="0" w:firstLine="567"/>
        <w:jc w:val="center"/>
        <w:rPr>
          <w:b/>
          <w:bCs/>
          <w:color w:val="000000"/>
        </w:rPr>
      </w:pPr>
    </w:p>
    <w:p w:rsidR="001933C7" w:rsidRPr="00541797" w:rsidRDefault="001933C7" w:rsidP="00F12DE6">
      <w:pPr>
        <w:ind w:firstLine="540"/>
        <w:jc w:val="center"/>
        <w:rPr>
          <w:b/>
          <w:bCs/>
          <w:color w:val="000000"/>
        </w:rPr>
      </w:pPr>
      <w:r w:rsidRPr="00FA2AA6">
        <w:rPr>
          <w:b/>
        </w:rPr>
        <w:t xml:space="preserve">11. </w:t>
      </w:r>
      <w:r w:rsidRPr="00541797">
        <w:rPr>
          <w:b/>
          <w:bCs/>
          <w:color w:val="000000"/>
        </w:rPr>
        <w:t>Прочие условия</w:t>
      </w:r>
    </w:p>
    <w:p w:rsidR="005A6302" w:rsidRPr="005A6302" w:rsidRDefault="001933C7" w:rsidP="005A6302">
      <w:pPr>
        <w:pStyle w:val="220"/>
        <w:ind w:firstLine="567"/>
        <w:rPr>
          <w:szCs w:val="24"/>
          <w:lang w:val="ru-RU"/>
        </w:rPr>
      </w:pPr>
      <w:r w:rsidRPr="00541797">
        <w:rPr>
          <w:szCs w:val="24"/>
          <w:lang w:val="ru-RU"/>
        </w:rPr>
        <w:t>1</w:t>
      </w:r>
      <w:r w:rsidR="00ED3C9B">
        <w:rPr>
          <w:szCs w:val="24"/>
          <w:lang w:val="ru-RU"/>
        </w:rPr>
        <w:t>1</w:t>
      </w:r>
      <w:r w:rsidRPr="00541797">
        <w:rPr>
          <w:szCs w:val="24"/>
          <w:lang w:val="ru-RU"/>
        </w:rPr>
        <w:t xml:space="preserve">.1. </w:t>
      </w:r>
      <w:r w:rsidR="005A6302" w:rsidRPr="005A6302">
        <w:rPr>
          <w:szCs w:val="24"/>
          <w:lang w:val="ru-RU"/>
        </w:rPr>
        <w:t>Документы и иные юридически значимые сообщения могут быть направлены Сторонами друг другу посредством факсимильной связи или электронной почтой по номеру (адресу), указанному в настоящем контракте при условии наличия технической возможности установить дату отправки такого сообщения, а также удостовериться в том, что такое сообщение исходит от надлежащей стороны, и последующего предоставления Стороной-отправителем Стороне-получателю подлинных экземпляров указанных в настоящем пункте документов (сообщений) в течение 1 (</w:t>
      </w:r>
      <w:r w:rsidR="00A90521">
        <w:rPr>
          <w:szCs w:val="24"/>
          <w:lang w:val="ru-RU"/>
        </w:rPr>
        <w:t>О</w:t>
      </w:r>
      <w:r w:rsidR="005A6302" w:rsidRPr="005A6302">
        <w:rPr>
          <w:szCs w:val="24"/>
          <w:lang w:val="ru-RU"/>
        </w:rPr>
        <w:t>дного) рабочего дня с момента получения от другой Стороны соответствующего требования (в случае его получения).</w:t>
      </w:r>
    </w:p>
    <w:p w:rsidR="00DB1315" w:rsidRPr="00541797" w:rsidRDefault="005A6302" w:rsidP="005A6302">
      <w:pPr>
        <w:pStyle w:val="220"/>
        <w:widowControl/>
        <w:ind w:firstLine="567"/>
        <w:rPr>
          <w:szCs w:val="24"/>
          <w:lang w:val="ru-RU"/>
        </w:rPr>
      </w:pPr>
      <w:r w:rsidRPr="005A6302">
        <w:rPr>
          <w:szCs w:val="24"/>
          <w:lang w:val="ru-RU"/>
        </w:rPr>
        <w:t>Указанные в настоящем пункте требования не распространяются на порядок направления решения об одностороннем отказе от исполнения контракта в соответствии с Федеральным законом от 05.04.2013 №44-ФЗ «О контрактной системе в сфере закупок товаров, работ, услуг для обеспечения госуда</w:t>
      </w:r>
      <w:r>
        <w:rPr>
          <w:szCs w:val="24"/>
          <w:lang w:val="ru-RU"/>
        </w:rPr>
        <w:t>рственных и муниципальных нужд»</w:t>
      </w:r>
      <w:r w:rsidR="00DB1315" w:rsidRPr="00541797">
        <w:rPr>
          <w:szCs w:val="24"/>
          <w:lang w:val="ru-RU"/>
        </w:rPr>
        <w:t>.</w:t>
      </w:r>
    </w:p>
    <w:p w:rsidR="00ED3C9B" w:rsidRPr="00ED3C9B" w:rsidRDefault="00DB1315" w:rsidP="00DB1315">
      <w:pPr>
        <w:pStyle w:val="220"/>
        <w:widowControl/>
        <w:ind w:firstLine="567"/>
        <w:rPr>
          <w:szCs w:val="24"/>
          <w:lang w:val="ru-RU"/>
        </w:rPr>
      </w:pPr>
      <w:r w:rsidRPr="00541797">
        <w:rPr>
          <w:szCs w:val="24"/>
          <w:lang w:val="ru-RU"/>
        </w:rPr>
        <w:t>1</w:t>
      </w:r>
      <w:r w:rsidR="00ED3C9B">
        <w:rPr>
          <w:szCs w:val="24"/>
          <w:lang w:val="ru-RU"/>
        </w:rPr>
        <w:t>1</w:t>
      </w:r>
      <w:r w:rsidRPr="00541797">
        <w:rPr>
          <w:szCs w:val="24"/>
          <w:lang w:val="ru-RU"/>
        </w:rPr>
        <w:t xml:space="preserve">.2. </w:t>
      </w:r>
      <w:proofErr w:type="spellStart"/>
      <w:r w:rsidR="00ED3C9B" w:rsidRPr="007F44CE">
        <w:rPr>
          <w:bCs/>
          <w:color w:val="000000"/>
          <w:szCs w:val="24"/>
        </w:rPr>
        <w:t>Стороны</w:t>
      </w:r>
      <w:proofErr w:type="spellEnd"/>
      <w:r w:rsidR="00ED3C9B" w:rsidRPr="007F44CE">
        <w:rPr>
          <w:bCs/>
          <w:color w:val="000000"/>
          <w:szCs w:val="24"/>
        </w:rPr>
        <w:t xml:space="preserve"> </w:t>
      </w:r>
      <w:proofErr w:type="spellStart"/>
      <w:r w:rsidR="00ED3C9B" w:rsidRPr="007F44CE">
        <w:rPr>
          <w:bCs/>
          <w:color w:val="000000"/>
          <w:szCs w:val="24"/>
        </w:rPr>
        <w:t>обязуются</w:t>
      </w:r>
      <w:proofErr w:type="spellEnd"/>
      <w:r w:rsidR="00ED3C9B" w:rsidRPr="007F44CE">
        <w:rPr>
          <w:bCs/>
          <w:color w:val="000000"/>
          <w:szCs w:val="24"/>
        </w:rPr>
        <w:t xml:space="preserve"> </w:t>
      </w:r>
      <w:proofErr w:type="spellStart"/>
      <w:r w:rsidR="00ED3C9B" w:rsidRPr="007F44CE">
        <w:rPr>
          <w:bCs/>
          <w:color w:val="000000"/>
          <w:szCs w:val="24"/>
        </w:rPr>
        <w:t>сохранять</w:t>
      </w:r>
      <w:proofErr w:type="spellEnd"/>
      <w:r w:rsidR="00ED3C9B" w:rsidRPr="007F44CE">
        <w:rPr>
          <w:bCs/>
          <w:color w:val="000000"/>
          <w:szCs w:val="24"/>
        </w:rPr>
        <w:t xml:space="preserve"> </w:t>
      </w:r>
      <w:proofErr w:type="spellStart"/>
      <w:r w:rsidR="00ED3C9B" w:rsidRPr="007F44CE">
        <w:rPr>
          <w:bCs/>
          <w:color w:val="000000"/>
          <w:szCs w:val="24"/>
        </w:rPr>
        <w:t>конфиденциальность</w:t>
      </w:r>
      <w:proofErr w:type="spellEnd"/>
      <w:r w:rsidR="00ED3C9B" w:rsidRPr="007F44CE">
        <w:rPr>
          <w:bCs/>
          <w:color w:val="000000"/>
          <w:szCs w:val="24"/>
        </w:rPr>
        <w:t xml:space="preserve"> и </w:t>
      </w:r>
      <w:proofErr w:type="spellStart"/>
      <w:r w:rsidR="00ED3C9B" w:rsidRPr="007F44CE">
        <w:rPr>
          <w:bCs/>
          <w:color w:val="000000"/>
          <w:szCs w:val="24"/>
        </w:rPr>
        <w:t>использовать</w:t>
      </w:r>
      <w:proofErr w:type="spellEnd"/>
      <w:r w:rsidR="00ED3C9B" w:rsidRPr="007F44CE">
        <w:rPr>
          <w:bCs/>
          <w:color w:val="000000"/>
          <w:szCs w:val="24"/>
        </w:rPr>
        <w:t xml:space="preserve"> </w:t>
      </w:r>
      <w:proofErr w:type="spellStart"/>
      <w:r w:rsidR="00ED3C9B" w:rsidRPr="007F44CE">
        <w:rPr>
          <w:bCs/>
          <w:color w:val="000000"/>
          <w:szCs w:val="24"/>
        </w:rPr>
        <w:t>техническую</w:t>
      </w:r>
      <w:proofErr w:type="spellEnd"/>
      <w:r w:rsidR="00ED3C9B" w:rsidRPr="007F44CE">
        <w:rPr>
          <w:bCs/>
          <w:color w:val="000000"/>
          <w:szCs w:val="24"/>
        </w:rPr>
        <w:t xml:space="preserve">, </w:t>
      </w:r>
      <w:proofErr w:type="spellStart"/>
      <w:r w:rsidR="00ED3C9B" w:rsidRPr="007F44CE">
        <w:rPr>
          <w:bCs/>
          <w:color w:val="000000"/>
          <w:szCs w:val="24"/>
        </w:rPr>
        <w:t>финансовую</w:t>
      </w:r>
      <w:proofErr w:type="spellEnd"/>
      <w:r w:rsidR="00ED3C9B">
        <w:rPr>
          <w:bCs/>
          <w:color w:val="000000"/>
          <w:szCs w:val="24"/>
        </w:rPr>
        <w:t>,</w:t>
      </w:r>
      <w:r w:rsidR="00ED3C9B" w:rsidRPr="007F44CE">
        <w:rPr>
          <w:bCs/>
          <w:color w:val="000000"/>
          <w:szCs w:val="24"/>
        </w:rPr>
        <w:t xml:space="preserve"> </w:t>
      </w:r>
      <w:proofErr w:type="spellStart"/>
      <w:r w:rsidR="00ED3C9B" w:rsidRPr="007F44CE">
        <w:rPr>
          <w:bCs/>
          <w:color w:val="000000"/>
          <w:szCs w:val="24"/>
        </w:rPr>
        <w:t>коммерческую</w:t>
      </w:r>
      <w:proofErr w:type="spellEnd"/>
      <w:r w:rsidR="00ED3C9B" w:rsidRPr="007F44CE">
        <w:rPr>
          <w:bCs/>
          <w:color w:val="000000"/>
          <w:szCs w:val="24"/>
        </w:rPr>
        <w:t xml:space="preserve"> и </w:t>
      </w:r>
      <w:proofErr w:type="spellStart"/>
      <w:r w:rsidR="00ED3C9B" w:rsidRPr="007F44CE">
        <w:rPr>
          <w:bCs/>
          <w:color w:val="000000"/>
          <w:szCs w:val="24"/>
        </w:rPr>
        <w:t>другую</w:t>
      </w:r>
      <w:proofErr w:type="spellEnd"/>
      <w:r w:rsidR="00ED3C9B" w:rsidRPr="007F44CE">
        <w:rPr>
          <w:bCs/>
          <w:color w:val="000000"/>
          <w:szCs w:val="24"/>
        </w:rPr>
        <w:t xml:space="preserve"> </w:t>
      </w:r>
      <w:proofErr w:type="spellStart"/>
      <w:r w:rsidR="00ED3C9B" w:rsidRPr="007F44CE">
        <w:rPr>
          <w:bCs/>
          <w:color w:val="000000"/>
          <w:szCs w:val="24"/>
        </w:rPr>
        <w:t>информацию</w:t>
      </w:r>
      <w:proofErr w:type="spellEnd"/>
      <w:r w:rsidR="00ED3C9B" w:rsidRPr="007F44CE">
        <w:rPr>
          <w:bCs/>
          <w:color w:val="000000"/>
          <w:szCs w:val="24"/>
        </w:rPr>
        <w:t xml:space="preserve">, </w:t>
      </w:r>
      <w:proofErr w:type="spellStart"/>
      <w:r w:rsidR="00ED3C9B" w:rsidRPr="007F44CE">
        <w:rPr>
          <w:bCs/>
          <w:color w:val="000000"/>
          <w:szCs w:val="24"/>
        </w:rPr>
        <w:t>полученную</w:t>
      </w:r>
      <w:proofErr w:type="spellEnd"/>
      <w:r w:rsidR="00ED3C9B" w:rsidRPr="007F44CE">
        <w:rPr>
          <w:bCs/>
          <w:color w:val="000000"/>
          <w:szCs w:val="24"/>
        </w:rPr>
        <w:t xml:space="preserve"> </w:t>
      </w:r>
      <w:proofErr w:type="spellStart"/>
      <w:r w:rsidR="00ED3C9B" w:rsidRPr="007F44CE">
        <w:rPr>
          <w:bCs/>
          <w:color w:val="000000"/>
          <w:szCs w:val="24"/>
        </w:rPr>
        <w:t>друг</w:t>
      </w:r>
      <w:proofErr w:type="spellEnd"/>
      <w:r w:rsidR="00ED3C9B" w:rsidRPr="007F44CE">
        <w:rPr>
          <w:bCs/>
          <w:color w:val="000000"/>
          <w:szCs w:val="24"/>
        </w:rPr>
        <w:t xml:space="preserve"> </w:t>
      </w:r>
      <w:proofErr w:type="spellStart"/>
      <w:r w:rsidR="00ED3C9B" w:rsidRPr="007F44CE">
        <w:rPr>
          <w:bCs/>
          <w:color w:val="000000"/>
          <w:szCs w:val="24"/>
        </w:rPr>
        <w:t>от</w:t>
      </w:r>
      <w:proofErr w:type="spellEnd"/>
      <w:r w:rsidR="00ED3C9B" w:rsidRPr="007F44CE">
        <w:rPr>
          <w:bCs/>
          <w:color w:val="000000"/>
          <w:szCs w:val="24"/>
        </w:rPr>
        <w:t xml:space="preserve"> </w:t>
      </w:r>
      <w:proofErr w:type="spellStart"/>
      <w:r w:rsidR="00ED3C9B" w:rsidRPr="007F44CE">
        <w:rPr>
          <w:bCs/>
          <w:color w:val="000000"/>
          <w:szCs w:val="24"/>
        </w:rPr>
        <w:t>друга</w:t>
      </w:r>
      <w:proofErr w:type="spellEnd"/>
      <w:r w:rsidR="00ED3C9B" w:rsidRPr="007F44CE">
        <w:rPr>
          <w:bCs/>
          <w:color w:val="000000"/>
          <w:szCs w:val="24"/>
        </w:rPr>
        <w:t xml:space="preserve">, </w:t>
      </w:r>
      <w:proofErr w:type="spellStart"/>
      <w:r w:rsidR="00ED3C9B" w:rsidRPr="007F44CE">
        <w:rPr>
          <w:bCs/>
          <w:color w:val="000000"/>
          <w:szCs w:val="24"/>
        </w:rPr>
        <w:t>только</w:t>
      </w:r>
      <w:proofErr w:type="spellEnd"/>
      <w:r w:rsidR="00ED3C9B" w:rsidRPr="007F44CE">
        <w:rPr>
          <w:bCs/>
          <w:color w:val="000000"/>
          <w:szCs w:val="24"/>
        </w:rPr>
        <w:t xml:space="preserve"> в </w:t>
      </w:r>
      <w:proofErr w:type="spellStart"/>
      <w:r w:rsidR="00ED3C9B" w:rsidRPr="007F44CE">
        <w:rPr>
          <w:bCs/>
          <w:color w:val="000000"/>
          <w:szCs w:val="24"/>
        </w:rPr>
        <w:t>целях</w:t>
      </w:r>
      <w:proofErr w:type="spellEnd"/>
      <w:r w:rsidR="00ED3C9B" w:rsidRPr="007F44CE">
        <w:rPr>
          <w:bCs/>
          <w:color w:val="000000"/>
          <w:szCs w:val="24"/>
        </w:rPr>
        <w:t xml:space="preserve"> </w:t>
      </w:r>
      <w:proofErr w:type="spellStart"/>
      <w:r w:rsidR="00ED3C9B" w:rsidRPr="007F44CE">
        <w:rPr>
          <w:bCs/>
          <w:color w:val="000000"/>
          <w:szCs w:val="24"/>
        </w:rPr>
        <w:t>настоящего</w:t>
      </w:r>
      <w:proofErr w:type="spellEnd"/>
      <w:r w:rsidR="00ED3C9B" w:rsidRPr="007F44CE">
        <w:rPr>
          <w:bCs/>
          <w:color w:val="000000"/>
          <w:szCs w:val="24"/>
        </w:rPr>
        <w:t xml:space="preserve"> </w:t>
      </w:r>
      <w:proofErr w:type="spellStart"/>
      <w:r w:rsidR="00ED3C9B">
        <w:rPr>
          <w:bCs/>
          <w:color w:val="000000"/>
          <w:szCs w:val="24"/>
        </w:rPr>
        <w:t>контракта</w:t>
      </w:r>
      <w:proofErr w:type="spellEnd"/>
      <w:r w:rsidR="00ED3C9B" w:rsidRPr="007F44CE">
        <w:rPr>
          <w:bCs/>
          <w:color w:val="000000"/>
          <w:szCs w:val="24"/>
        </w:rPr>
        <w:t xml:space="preserve">. </w:t>
      </w:r>
      <w:proofErr w:type="spellStart"/>
      <w:r w:rsidR="00ED3C9B" w:rsidRPr="007F44CE">
        <w:rPr>
          <w:bCs/>
          <w:color w:val="000000"/>
          <w:szCs w:val="24"/>
        </w:rPr>
        <w:t>Стороны</w:t>
      </w:r>
      <w:proofErr w:type="spellEnd"/>
      <w:r w:rsidR="00ED3C9B" w:rsidRPr="007F44CE">
        <w:rPr>
          <w:bCs/>
          <w:color w:val="000000"/>
          <w:szCs w:val="24"/>
        </w:rPr>
        <w:t xml:space="preserve"> </w:t>
      </w:r>
      <w:proofErr w:type="spellStart"/>
      <w:r w:rsidR="00ED3C9B" w:rsidRPr="007F44CE">
        <w:rPr>
          <w:bCs/>
          <w:color w:val="000000"/>
          <w:szCs w:val="24"/>
        </w:rPr>
        <w:t>обязуются</w:t>
      </w:r>
      <w:proofErr w:type="spellEnd"/>
      <w:r w:rsidR="00ED3C9B" w:rsidRPr="007F44CE">
        <w:rPr>
          <w:bCs/>
          <w:color w:val="000000"/>
          <w:szCs w:val="24"/>
        </w:rPr>
        <w:t xml:space="preserve"> </w:t>
      </w:r>
      <w:proofErr w:type="spellStart"/>
      <w:r w:rsidR="00ED3C9B" w:rsidRPr="007F44CE">
        <w:rPr>
          <w:bCs/>
          <w:color w:val="000000"/>
          <w:szCs w:val="24"/>
        </w:rPr>
        <w:t>принимать</w:t>
      </w:r>
      <w:proofErr w:type="spellEnd"/>
      <w:r w:rsidR="00ED3C9B" w:rsidRPr="007F44CE">
        <w:rPr>
          <w:bCs/>
          <w:color w:val="000000"/>
          <w:szCs w:val="24"/>
        </w:rPr>
        <w:t xml:space="preserve"> </w:t>
      </w:r>
      <w:proofErr w:type="spellStart"/>
      <w:r w:rsidR="00ED3C9B" w:rsidRPr="007F44CE">
        <w:rPr>
          <w:bCs/>
          <w:color w:val="000000"/>
          <w:szCs w:val="24"/>
        </w:rPr>
        <w:t>все</w:t>
      </w:r>
      <w:proofErr w:type="spellEnd"/>
      <w:r w:rsidR="00ED3C9B" w:rsidRPr="007F44CE">
        <w:rPr>
          <w:bCs/>
          <w:color w:val="000000"/>
          <w:szCs w:val="24"/>
        </w:rPr>
        <w:t xml:space="preserve"> </w:t>
      </w:r>
      <w:proofErr w:type="spellStart"/>
      <w:r w:rsidR="00ED3C9B" w:rsidRPr="007F44CE">
        <w:rPr>
          <w:bCs/>
          <w:color w:val="000000"/>
          <w:szCs w:val="24"/>
        </w:rPr>
        <w:t>меры</w:t>
      </w:r>
      <w:proofErr w:type="spellEnd"/>
      <w:r w:rsidR="00ED3C9B" w:rsidRPr="007F44CE">
        <w:rPr>
          <w:bCs/>
          <w:color w:val="000000"/>
          <w:szCs w:val="24"/>
        </w:rPr>
        <w:t xml:space="preserve"> </w:t>
      </w:r>
      <w:proofErr w:type="spellStart"/>
      <w:r w:rsidR="00ED3C9B" w:rsidRPr="007F44CE">
        <w:rPr>
          <w:bCs/>
          <w:color w:val="000000"/>
          <w:szCs w:val="24"/>
        </w:rPr>
        <w:t>по</w:t>
      </w:r>
      <w:proofErr w:type="spellEnd"/>
      <w:r w:rsidR="00ED3C9B" w:rsidRPr="007F44CE">
        <w:rPr>
          <w:bCs/>
          <w:color w:val="000000"/>
          <w:szCs w:val="24"/>
        </w:rPr>
        <w:t xml:space="preserve"> </w:t>
      </w:r>
      <w:proofErr w:type="spellStart"/>
      <w:r w:rsidR="00ED3C9B" w:rsidRPr="007F44CE">
        <w:rPr>
          <w:bCs/>
          <w:color w:val="000000"/>
          <w:szCs w:val="24"/>
        </w:rPr>
        <w:t>неразглашению</w:t>
      </w:r>
      <w:proofErr w:type="spellEnd"/>
      <w:r w:rsidR="00ED3C9B" w:rsidRPr="007F44CE">
        <w:rPr>
          <w:bCs/>
          <w:color w:val="000000"/>
          <w:szCs w:val="24"/>
        </w:rPr>
        <w:t xml:space="preserve"> </w:t>
      </w:r>
      <w:proofErr w:type="spellStart"/>
      <w:r w:rsidR="00ED3C9B" w:rsidRPr="007F44CE">
        <w:rPr>
          <w:bCs/>
          <w:color w:val="000000"/>
          <w:szCs w:val="24"/>
        </w:rPr>
        <w:t>подобной</w:t>
      </w:r>
      <w:proofErr w:type="spellEnd"/>
      <w:r w:rsidR="00ED3C9B" w:rsidRPr="007F44CE">
        <w:rPr>
          <w:bCs/>
          <w:color w:val="000000"/>
          <w:szCs w:val="24"/>
        </w:rPr>
        <w:t xml:space="preserve"> </w:t>
      </w:r>
      <w:proofErr w:type="spellStart"/>
      <w:r w:rsidR="00ED3C9B" w:rsidRPr="007F44CE">
        <w:rPr>
          <w:bCs/>
          <w:color w:val="000000"/>
          <w:szCs w:val="24"/>
        </w:rPr>
        <w:t>информации</w:t>
      </w:r>
      <w:proofErr w:type="spellEnd"/>
      <w:r w:rsidR="00ED3C9B" w:rsidRPr="007F44CE">
        <w:rPr>
          <w:bCs/>
          <w:color w:val="000000"/>
          <w:szCs w:val="24"/>
        </w:rPr>
        <w:t xml:space="preserve">. </w:t>
      </w:r>
      <w:proofErr w:type="spellStart"/>
      <w:r w:rsidR="00ED3C9B" w:rsidRPr="007F44CE">
        <w:rPr>
          <w:bCs/>
          <w:color w:val="000000"/>
          <w:szCs w:val="24"/>
        </w:rPr>
        <w:t>Стороны</w:t>
      </w:r>
      <w:proofErr w:type="spellEnd"/>
      <w:r w:rsidR="00ED3C9B" w:rsidRPr="007F44CE">
        <w:rPr>
          <w:bCs/>
          <w:color w:val="000000"/>
          <w:szCs w:val="24"/>
        </w:rPr>
        <w:t xml:space="preserve"> </w:t>
      </w:r>
      <w:proofErr w:type="spellStart"/>
      <w:r w:rsidR="00ED3C9B" w:rsidRPr="007F44CE">
        <w:rPr>
          <w:bCs/>
          <w:color w:val="000000"/>
          <w:szCs w:val="24"/>
        </w:rPr>
        <w:t>обязуются</w:t>
      </w:r>
      <w:proofErr w:type="spellEnd"/>
      <w:r w:rsidR="00ED3C9B" w:rsidRPr="007F44CE">
        <w:rPr>
          <w:bCs/>
          <w:color w:val="000000"/>
          <w:szCs w:val="24"/>
        </w:rPr>
        <w:t xml:space="preserve"> </w:t>
      </w:r>
      <w:proofErr w:type="spellStart"/>
      <w:r w:rsidR="00ED3C9B" w:rsidRPr="007F44CE">
        <w:rPr>
          <w:szCs w:val="24"/>
        </w:rPr>
        <w:t>не</w:t>
      </w:r>
      <w:proofErr w:type="spellEnd"/>
      <w:r w:rsidR="00ED3C9B" w:rsidRPr="007F44CE">
        <w:rPr>
          <w:szCs w:val="24"/>
        </w:rPr>
        <w:t xml:space="preserve"> </w:t>
      </w:r>
      <w:proofErr w:type="spellStart"/>
      <w:r w:rsidR="00ED3C9B" w:rsidRPr="007F44CE">
        <w:rPr>
          <w:szCs w:val="24"/>
        </w:rPr>
        <w:t>использовать</w:t>
      </w:r>
      <w:proofErr w:type="spellEnd"/>
      <w:r w:rsidR="00ED3C9B" w:rsidRPr="007F44CE">
        <w:rPr>
          <w:szCs w:val="24"/>
        </w:rPr>
        <w:t xml:space="preserve"> </w:t>
      </w:r>
      <w:proofErr w:type="spellStart"/>
      <w:r w:rsidR="00ED3C9B" w:rsidRPr="007F44CE">
        <w:rPr>
          <w:szCs w:val="24"/>
        </w:rPr>
        <w:t>полученную</w:t>
      </w:r>
      <w:proofErr w:type="spellEnd"/>
      <w:r w:rsidR="00ED3C9B" w:rsidRPr="007F44CE">
        <w:rPr>
          <w:szCs w:val="24"/>
        </w:rPr>
        <w:t xml:space="preserve"> </w:t>
      </w:r>
      <w:proofErr w:type="spellStart"/>
      <w:r w:rsidR="00ED3C9B" w:rsidRPr="007F44CE">
        <w:rPr>
          <w:szCs w:val="24"/>
        </w:rPr>
        <w:t>информацию</w:t>
      </w:r>
      <w:proofErr w:type="spellEnd"/>
      <w:r w:rsidR="00ED3C9B" w:rsidRPr="007F44CE">
        <w:rPr>
          <w:szCs w:val="24"/>
        </w:rPr>
        <w:t xml:space="preserve"> </w:t>
      </w:r>
      <w:proofErr w:type="spellStart"/>
      <w:r w:rsidR="00ED3C9B" w:rsidRPr="007F44CE">
        <w:rPr>
          <w:szCs w:val="24"/>
        </w:rPr>
        <w:t>во</w:t>
      </w:r>
      <w:proofErr w:type="spellEnd"/>
      <w:r w:rsidR="00ED3C9B" w:rsidRPr="007F44CE">
        <w:rPr>
          <w:szCs w:val="24"/>
        </w:rPr>
        <w:t xml:space="preserve"> </w:t>
      </w:r>
      <w:proofErr w:type="spellStart"/>
      <w:r w:rsidR="00ED3C9B" w:rsidRPr="007F44CE">
        <w:rPr>
          <w:szCs w:val="24"/>
        </w:rPr>
        <w:t>вред</w:t>
      </w:r>
      <w:proofErr w:type="spellEnd"/>
      <w:r w:rsidR="00ED3C9B" w:rsidRPr="007F44CE">
        <w:rPr>
          <w:szCs w:val="24"/>
        </w:rPr>
        <w:t xml:space="preserve"> </w:t>
      </w:r>
      <w:proofErr w:type="spellStart"/>
      <w:r w:rsidR="00ED3C9B" w:rsidRPr="007F44CE">
        <w:rPr>
          <w:szCs w:val="24"/>
        </w:rPr>
        <w:t>другой</w:t>
      </w:r>
      <w:proofErr w:type="spellEnd"/>
      <w:r w:rsidR="00ED3C9B" w:rsidRPr="007F44CE">
        <w:rPr>
          <w:szCs w:val="24"/>
        </w:rPr>
        <w:t xml:space="preserve"> </w:t>
      </w:r>
      <w:proofErr w:type="spellStart"/>
      <w:r w:rsidR="00ED3C9B" w:rsidRPr="007F44CE">
        <w:rPr>
          <w:szCs w:val="24"/>
        </w:rPr>
        <w:t>стороны</w:t>
      </w:r>
      <w:proofErr w:type="spellEnd"/>
      <w:r w:rsidR="00ED3C9B" w:rsidRPr="007F44CE">
        <w:rPr>
          <w:szCs w:val="24"/>
        </w:rPr>
        <w:t xml:space="preserve"> и </w:t>
      </w:r>
      <w:proofErr w:type="spellStart"/>
      <w:r w:rsidR="00ED3C9B" w:rsidRPr="007F44CE">
        <w:rPr>
          <w:szCs w:val="24"/>
        </w:rPr>
        <w:t>любых</w:t>
      </w:r>
      <w:proofErr w:type="spellEnd"/>
      <w:r w:rsidR="00ED3C9B" w:rsidRPr="007F44CE">
        <w:rPr>
          <w:szCs w:val="24"/>
        </w:rPr>
        <w:t xml:space="preserve"> </w:t>
      </w:r>
      <w:proofErr w:type="spellStart"/>
      <w:r w:rsidR="00ED3C9B" w:rsidRPr="007F44CE">
        <w:rPr>
          <w:szCs w:val="24"/>
        </w:rPr>
        <w:t>третьих</w:t>
      </w:r>
      <w:proofErr w:type="spellEnd"/>
      <w:r w:rsidR="00ED3C9B" w:rsidRPr="007F44CE">
        <w:rPr>
          <w:szCs w:val="24"/>
        </w:rPr>
        <w:t xml:space="preserve"> </w:t>
      </w:r>
      <w:proofErr w:type="spellStart"/>
      <w:r w:rsidR="00ED3C9B" w:rsidRPr="007F44CE">
        <w:rPr>
          <w:szCs w:val="24"/>
        </w:rPr>
        <w:t>лиц</w:t>
      </w:r>
      <w:proofErr w:type="spellEnd"/>
      <w:r w:rsidR="00ED3C9B">
        <w:rPr>
          <w:szCs w:val="24"/>
          <w:lang w:val="ru-RU"/>
        </w:rPr>
        <w:t>.</w:t>
      </w:r>
    </w:p>
    <w:p w:rsidR="00DB1315" w:rsidRPr="00541797" w:rsidRDefault="00ED3C9B" w:rsidP="00DB1315">
      <w:pPr>
        <w:pStyle w:val="220"/>
        <w:widowControl/>
        <w:ind w:firstLine="567"/>
        <w:rPr>
          <w:bCs/>
          <w:color w:val="000000"/>
          <w:szCs w:val="24"/>
        </w:rPr>
      </w:pPr>
      <w:r>
        <w:rPr>
          <w:bCs/>
          <w:color w:val="000000"/>
          <w:szCs w:val="24"/>
          <w:lang w:val="ru-RU"/>
        </w:rPr>
        <w:t xml:space="preserve">11.3. </w:t>
      </w:r>
      <w:proofErr w:type="spellStart"/>
      <w:r w:rsidR="00DB1315" w:rsidRPr="00541797">
        <w:rPr>
          <w:bCs/>
          <w:color w:val="000000"/>
          <w:szCs w:val="24"/>
        </w:rPr>
        <w:t>Ни</w:t>
      </w:r>
      <w:proofErr w:type="spellEnd"/>
      <w:r w:rsidR="00DB1315" w:rsidRPr="00541797">
        <w:rPr>
          <w:bCs/>
          <w:color w:val="000000"/>
          <w:szCs w:val="24"/>
          <w:lang w:val="ru-RU"/>
        </w:rPr>
        <w:t xml:space="preserve"> </w:t>
      </w:r>
      <w:proofErr w:type="spellStart"/>
      <w:r w:rsidR="00DB1315" w:rsidRPr="00541797">
        <w:rPr>
          <w:bCs/>
          <w:color w:val="000000"/>
          <w:szCs w:val="24"/>
        </w:rPr>
        <w:t>одна</w:t>
      </w:r>
      <w:proofErr w:type="spellEnd"/>
      <w:r w:rsidR="00DB1315" w:rsidRPr="00541797">
        <w:rPr>
          <w:bCs/>
          <w:color w:val="000000"/>
          <w:szCs w:val="24"/>
          <w:lang w:val="ru-RU"/>
        </w:rPr>
        <w:t xml:space="preserve"> </w:t>
      </w:r>
      <w:proofErr w:type="spellStart"/>
      <w:r w:rsidR="00DB1315" w:rsidRPr="00541797">
        <w:rPr>
          <w:bCs/>
          <w:color w:val="000000"/>
          <w:szCs w:val="24"/>
        </w:rPr>
        <w:t>из</w:t>
      </w:r>
      <w:proofErr w:type="spellEnd"/>
      <w:r w:rsidR="00DB1315" w:rsidRPr="00541797">
        <w:rPr>
          <w:bCs/>
          <w:color w:val="000000"/>
          <w:szCs w:val="24"/>
          <w:lang w:val="ru-RU"/>
        </w:rPr>
        <w:t xml:space="preserve"> </w:t>
      </w:r>
      <w:proofErr w:type="spellStart"/>
      <w:r w:rsidR="00DB1315" w:rsidRPr="00541797">
        <w:rPr>
          <w:bCs/>
          <w:color w:val="000000"/>
          <w:szCs w:val="24"/>
        </w:rPr>
        <w:t>сторон</w:t>
      </w:r>
      <w:proofErr w:type="spellEnd"/>
      <w:r w:rsidR="00DB1315" w:rsidRPr="00541797">
        <w:rPr>
          <w:bCs/>
          <w:color w:val="000000"/>
          <w:szCs w:val="24"/>
          <w:lang w:val="ru-RU"/>
        </w:rPr>
        <w:t xml:space="preserve"> </w:t>
      </w:r>
      <w:proofErr w:type="spellStart"/>
      <w:r w:rsidR="00DB1315" w:rsidRPr="00541797">
        <w:rPr>
          <w:bCs/>
          <w:color w:val="000000"/>
          <w:szCs w:val="24"/>
        </w:rPr>
        <w:t>не</w:t>
      </w:r>
      <w:proofErr w:type="spellEnd"/>
      <w:r w:rsidR="00DB1315" w:rsidRPr="00541797">
        <w:rPr>
          <w:bCs/>
          <w:color w:val="000000"/>
          <w:szCs w:val="24"/>
          <w:lang w:val="ru-RU"/>
        </w:rPr>
        <w:t xml:space="preserve"> </w:t>
      </w:r>
      <w:proofErr w:type="spellStart"/>
      <w:r w:rsidR="00DB1315" w:rsidRPr="00541797">
        <w:rPr>
          <w:bCs/>
          <w:color w:val="000000"/>
          <w:szCs w:val="24"/>
        </w:rPr>
        <w:t>может</w:t>
      </w:r>
      <w:proofErr w:type="spellEnd"/>
      <w:r w:rsidR="00DB1315" w:rsidRPr="00541797">
        <w:rPr>
          <w:bCs/>
          <w:color w:val="000000"/>
          <w:szCs w:val="24"/>
          <w:lang w:val="ru-RU"/>
        </w:rPr>
        <w:t xml:space="preserve"> </w:t>
      </w:r>
      <w:proofErr w:type="spellStart"/>
      <w:r w:rsidR="00DB1315" w:rsidRPr="00541797">
        <w:rPr>
          <w:bCs/>
          <w:color w:val="000000"/>
          <w:szCs w:val="24"/>
        </w:rPr>
        <w:t>передавать</w:t>
      </w:r>
      <w:proofErr w:type="spellEnd"/>
      <w:r w:rsidR="00DB1315" w:rsidRPr="00541797">
        <w:rPr>
          <w:bCs/>
          <w:color w:val="000000"/>
          <w:szCs w:val="24"/>
          <w:lang w:val="ru-RU"/>
        </w:rPr>
        <w:t xml:space="preserve"> </w:t>
      </w:r>
      <w:proofErr w:type="spellStart"/>
      <w:r w:rsidR="00DB1315" w:rsidRPr="00541797">
        <w:rPr>
          <w:bCs/>
          <w:color w:val="000000"/>
          <w:szCs w:val="24"/>
        </w:rPr>
        <w:t>свои</w:t>
      </w:r>
      <w:proofErr w:type="spellEnd"/>
      <w:r w:rsidR="00DB1315" w:rsidRPr="00541797">
        <w:rPr>
          <w:bCs/>
          <w:color w:val="000000"/>
          <w:szCs w:val="24"/>
          <w:lang w:val="ru-RU"/>
        </w:rPr>
        <w:t xml:space="preserve"> </w:t>
      </w:r>
      <w:proofErr w:type="spellStart"/>
      <w:r w:rsidR="00DB1315" w:rsidRPr="00541797">
        <w:rPr>
          <w:bCs/>
          <w:color w:val="000000"/>
          <w:szCs w:val="24"/>
        </w:rPr>
        <w:t>права</w:t>
      </w:r>
      <w:proofErr w:type="spellEnd"/>
      <w:r w:rsidR="00DB1315" w:rsidRPr="00541797">
        <w:rPr>
          <w:bCs/>
          <w:color w:val="000000"/>
          <w:szCs w:val="24"/>
        </w:rPr>
        <w:t xml:space="preserve"> и </w:t>
      </w:r>
      <w:proofErr w:type="spellStart"/>
      <w:r w:rsidR="00DB1315" w:rsidRPr="00541797">
        <w:rPr>
          <w:bCs/>
          <w:color w:val="000000"/>
          <w:szCs w:val="24"/>
        </w:rPr>
        <w:t>обязанности</w:t>
      </w:r>
      <w:proofErr w:type="spellEnd"/>
      <w:r w:rsidR="00DB1315" w:rsidRPr="00541797">
        <w:rPr>
          <w:bCs/>
          <w:color w:val="000000"/>
          <w:szCs w:val="24"/>
          <w:lang w:val="ru-RU"/>
        </w:rPr>
        <w:t xml:space="preserve"> </w:t>
      </w:r>
      <w:proofErr w:type="spellStart"/>
      <w:r w:rsidR="00DB1315" w:rsidRPr="00541797">
        <w:rPr>
          <w:bCs/>
          <w:color w:val="000000"/>
          <w:szCs w:val="24"/>
        </w:rPr>
        <w:t>по</w:t>
      </w:r>
      <w:proofErr w:type="spellEnd"/>
      <w:r w:rsidR="00DB1315" w:rsidRPr="00541797">
        <w:rPr>
          <w:bCs/>
          <w:color w:val="000000"/>
          <w:szCs w:val="24"/>
          <w:lang w:val="ru-RU"/>
        </w:rPr>
        <w:t xml:space="preserve"> </w:t>
      </w:r>
      <w:proofErr w:type="spellStart"/>
      <w:r w:rsidR="00DB1315" w:rsidRPr="00541797">
        <w:rPr>
          <w:bCs/>
          <w:color w:val="000000"/>
          <w:szCs w:val="24"/>
        </w:rPr>
        <w:t>настоящему</w:t>
      </w:r>
      <w:proofErr w:type="spellEnd"/>
      <w:r w:rsidR="00DB1315" w:rsidRPr="00541797">
        <w:rPr>
          <w:bCs/>
          <w:color w:val="000000"/>
          <w:szCs w:val="24"/>
          <w:lang w:val="ru-RU"/>
        </w:rPr>
        <w:t xml:space="preserve"> </w:t>
      </w:r>
      <w:r w:rsidR="00BB6AB9" w:rsidRPr="00541797">
        <w:rPr>
          <w:bCs/>
          <w:color w:val="000000"/>
          <w:szCs w:val="24"/>
          <w:lang w:val="ru-RU"/>
        </w:rPr>
        <w:t>контракту</w:t>
      </w:r>
      <w:r w:rsidR="00DB1315" w:rsidRPr="00541797">
        <w:rPr>
          <w:bCs/>
          <w:color w:val="000000"/>
          <w:szCs w:val="24"/>
        </w:rPr>
        <w:t xml:space="preserve"> </w:t>
      </w:r>
      <w:proofErr w:type="spellStart"/>
      <w:r w:rsidR="00DB1315" w:rsidRPr="00541797">
        <w:rPr>
          <w:bCs/>
          <w:color w:val="000000"/>
          <w:szCs w:val="24"/>
        </w:rPr>
        <w:t>какой-либо</w:t>
      </w:r>
      <w:proofErr w:type="spellEnd"/>
      <w:r w:rsidR="00DB1315" w:rsidRPr="00541797">
        <w:rPr>
          <w:bCs/>
          <w:color w:val="000000"/>
          <w:szCs w:val="24"/>
          <w:lang w:val="ru-RU"/>
        </w:rPr>
        <w:t xml:space="preserve"> </w:t>
      </w:r>
      <w:proofErr w:type="spellStart"/>
      <w:r w:rsidR="00DB1315" w:rsidRPr="00541797">
        <w:rPr>
          <w:bCs/>
          <w:color w:val="000000"/>
          <w:szCs w:val="24"/>
        </w:rPr>
        <w:t>третьей</w:t>
      </w:r>
      <w:proofErr w:type="spellEnd"/>
      <w:r w:rsidR="00DB1315" w:rsidRPr="00541797">
        <w:rPr>
          <w:bCs/>
          <w:color w:val="000000"/>
          <w:szCs w:val="24"/>
          <w:lang w:val="ru-RU"/>
        </w:rPr>
        <w:t xml:space="preserve"> </w:t>
      </w:r>
      <w:proofErr w:type="spellStart"/>
      <w:r w:rsidR="00DB1315" w:rsidRPr="00541797">
        <w:rPr>
          <w:bCs/>
          <w:color w:val="000000"/>
          <w:szCs w:val="24"/>
        </w:rPr>
        <w:t>стороне</w:t>
      </w:r>
      <w:proofErr w:type="spellEnd"/>
      <w:r w:rsidR="00DB1315" w:rsidRPr="00541797">
        <w:rPr>
          <w:bCs/>
          <w:color w:val="000000"/>
          <w:szCs w:val="24"/>
          <w:lang w:val="ru-RU"/>
        </w:rPr>
        <w:t xml:space="preserve"> </w:t>
      </w:r>
      <w:proofErr w:type="spellStart"/>
      <w:r w:rsidR="00DB1315" w:rsidRPr="00541797">
        <w:rPr>
          <w:bCs/>
          <w:color w:val="000000"/>
          <w:szCs w:val="24"/>
        </w:rPr>
        <w:t>без</w:t>
      </w:r>
      <w:proofErr w:type="spellEnd"/>
      <w:r w:rsidR="00DB1315" w:rsidRPr="00541797">
        <w:rPr>
          <w:bCs/>
          <w:color w:val="000000"/>
          <w:szCs w:val="24"/>
          <w:lang w:val="ru-RU"/>
        </w:rPr>
        <w:t xml:space="preserve"> </w:t>
      </w:r>
      <w:proofErr w:type="spellStart"/>
      <w:r w:rsidR="00DB1315" w:rsidRPr="00541797">
        <w:rPr>
          <w:bCs/>
          <w:color w:val="000000"/>
          <w:szCs w:val="24"/>
        </w:rPr>
        <w:t>письменного</w:t>
      </w:r>
      <w:proofErr w:type="spellEnd"/>
      <w:r w:rsidR="00DB1315" w:rsidRPr="00541797">
        <w:rPr>
          <w:bCs/>
          <w:color w:val="000000"/>
          <w:szCs w:val="24"/>
          <w:lang w:val="ru-RU"/>
        </w:rPr>
        <w:t xml:space="preserve"> </w:t>
      </w:r>
      <w:proofErr w:type="spellStart"/>
      <w:r w:rsidR="00DB1315" w:rsidRPr="00541797">
        <w:rPr>
          <w:bCs/>
          <w:color w:val="000000"/>
          <w:szCs w:val="24"/>
        </w:rPr>
        <w:t>согласия</w:t>
      </w:r>
      <w:proofErr w:type="spellEnd"/>
      <w:r w:rsidR="00DB1315" w:rsidRPr="00541797">
        <w:rPr>
          <w:bCs/>
          <w:color w:val="000000"/>
          <w:szCs w:val="24"/>
          <w:lang w:val="ru-RU"/>
        </w:rPr>
        <w:t xml:space="preserve"> </w:t>
      </w:r>
      <w:proofErr w:type="spellStart"/>
      <w:r w:rsidR="00DB1315" w:rsidRPr="00541797">
        <w:rPr>
          <w:bCs/>
          <w:color w:val="000000"/>
          <w:szCs w:val="24"/>
        </w:rPr>
        <w:t>другой</w:t>
      </w:r>
      <w:proofErr w:type="spellEnd"/>
      <w:r w:rsidR="00DB1315" w:rsidRPr="00541797">
        <w:rPr>
          <w:bCs/>
          <w:color w:val="000000"/>
          <w:szCs w:val="24"/>
          <w:lang w:val="ru-RU"/>
        </w:rPr>
        <w:t xml:space="preserve"> </w:t>
      </w:r>
      <w:proofErr w:type="spellStart"/>
      <w:r w:rsidR="00DB1315" w:rsidRPr="00541797">
        <w:rPr>
          <w:bCs/>
          <w:color w:val="000000"/>
          <w:szCs w:val="24"/>
        </w:rPr>
        <w:t>стороны</w:t>
      </w:r>
      <w:proofErr w:type="spellEnd"/>
      <w:r w:rsidR="00DB1315" w:rsidRPr="00541797">
        <w:rPr>
          <w:bCs/>
          <w:color w:val="000000"/>
          <w:szCs w:val="24"/>
        </w:rPr>
        <w:t>.</w:t>
      </w:r>
    </w:p>
    <w:p w:rsidR="00DB1315" w:rsidRPr="00541797" w:rsidRDefault="00DB1315" w:rsidP="00DB1315">
      <w:pPr>
        <w:pStyle w:val="ab"/>
        <w:tabs>
          <w:tab w:val="num" w:pos="-142"/>
        </w:tabs>
        <w:spacing w:after="0"/>
        <w:ind w:left="0" w:firstLine="567"/>
        <w:jc w:val="both"/>
        <w:rPr>
          <w:bCs/>
          <w:color w:val="000000"/>
        </w:rPr>
      </w:pPr>
      <w:r w:rsidRPr="00541797">
        <w:rPr>
          <w:bCs/>
          <w:color w:val="000000"/>
        </w:rPr>
        <w:t>1</w:t>
      </w:r>
      <w:r w:rsidR="00ED3C9B">
        <w:rPr>
          <w:bCs/>
          <w:color w:val="000000"/>
          <w:lang w:val="ru-RU"/>
        </w:rPr>
        <w:t>1</w:t>
      </w:r>
      <w:r w:rsidRPr="00541797">
        <w:rPr>
          <w:bCs/>
          <w:color w:val="000000"/>
        </w:rPr>
        <w:t>.</w:t>
      </w:r>
      <w:r w:rsidR="00ED3C9B">
        <w:rPr>
          <w:bCs/>
          <w:color w:val="000000"/>
          <w:lang w:val="ru-RU"/>
        </w:rPr>
        <w:t>4</w:t>
      </w:r>
      <w:r w:rsidRPr="00541797">
        <w:rPr>
          <w:bCs/>
          <w:color w:val="000000"/>
        </w:rPr>
        <w:t xml:space="preserve">. При исполнении условий настоящего </w:t>
      </w:r>
      <w:r w:rsidR="00BB6AB9" w:rsidRPr="00541797">
        <w:rPr>
          <w:bCs/>
          <w:color w:val="000000"/>
          <w:lang w:val="ru-RU"/>
        </w:rPr>
        <w:t>контракта</w:t>
      </w:r>
      <w:r w:rsidRPr="00541797">
        <w:rPr>
          <w:bCs/>
          <w:color w:val="000000"/>
        </w:rPr>
        <w:t xml:space="preserve"> </w:t>
      </w:r>
      <w:r w:rsidR="00BB6AB9" w:rsidRPr="00541797">
        <w:rPr>
          <w:bCs/>
          <w:color w:val="000000"/>
          <w:lang w:val="ru-RU"/>
        </w:rPr>
        <w:t>стороны</w:t>
      </w:r>
      <w:r w:rsidRPr="00541797">
        <w:rPr>
          <w:bCs/>
          <w:color w:val="000000"/>
        </w:rPr>
        <w:t xml:space="preserve"> руководствуются законодательством Российской Федерации.</w:t>
      </w:r>
    </w:p>
    <w:p w:rsidR="00DB1315" w:rsidRDefault="00DB1315" w:rsidP="00DB1315">
      <w:pPr>
        <w:pStyle w:val="ab"/>
        <w:tabs>
          <w:tab w:val="num" w:pos="-142"/>
        </w:tabs>
        <w:spacing w:after="0"/>
        <w:ind w:left="0" w:firstLine="567"/>
        <w:jc w:val="both"/>
        <w:rPr>
          <w:lang w:val="ru-RU"/>
        </w:rPr>
      </w:pPr>
      <w:r w:rsidRPr="00541797">
        <w:rPr>
          <w:bCs/>
          <w:color w:val="000000"/>
        </w:rPr>
        <w:t>1</w:t>
      </w:r>
      <w:r w:rsidR="00ED3C9B">
        <w:rPr>
          <w:bCs/>
          <w:color w:val="000000"/>
          <w:lang w:val="ru-RU"/>
        </w:rPr>
        <w:t>1</w:t>
      </w:r>
      <w:r w:rsidRPr="00541797">
        <w:rPr>
          <w:bCs/>
          <w:color w:val="000000"/>
        </w:rPr>
        <w:t>.</w:t>
      </w:r>
      <w:r w:rsidR="00ED3C9B">
        <w:rPr>
          <w:bCs/>
          <w:color w:val="000000"/>
          <w:lang w:val="ru-RU"/>
        </w:rPr>
        <w:t>5</w:t>
      </w:r>
      <w:r w:rsidRPr="00541797">
        <w:rPr>
          <w:bCs/>
          <w:color w:val="000000"/>
        </w:rPr>
        <w:t xml:space="preserve">. </w:t>
      </w:r>
      <w:r w:rsidRPr="00541797">
        <w:t>Каждая из сторон обязуется незамедлительно уведомлять другую сторону об изменении реквизитов, указанных в статье 1</w:t>
      </w:r>
      <w:r w:rsidR="00ED3C9B">
        <w:rPr>
          <w:lang w:val="ru-RU"/>
        </w:rPr>
        <w:t>2</w:t>
      </w:r>
      <w:r w:rsidRPr="00541797">
        <w:t xml:space="preserve"> настоящего </w:t>
      </w:r>
      <w:r w:rsidR="00BB6AB9" w:rsidRPr="00541797">
        <w:rPr>
          <w:lang w:val="ru-RU"/>
        </w:rPr>
        <w:t>контракта</w:t>
      </w:r>
      <w:r w:rsidRPr="00541797">
        <w:t xml:space="preserve">. </w:t>
      </w:r>
    </w:p>
    <w:p w:rsidR="00ED3C9B" w:rsidRDefault="00ED3C9B" w:rsidP="00DB1315">
      <w:pPr>
        <w:pStyle w:val="ab"/>
        <w:tabs>
          <w:tab w:val="num" w:pos="-142"/>
        </w:tabs>
        <w:spacing w:after="0"/>
        <w:ind w:left="0" w:firstLine="567"/>
        <w:jc w:val="both"/>
        <w:rPr>
          <w:lang w:val="ru-RU"/>
        </w:rPr>
      </w:pPr>
    </w:p>
    <w:p w:rsidR="008248F7" w:rsidRDefault="008248F7" w:rsidP="00DB1315">
      <w:pPr>
        <w:pStyle w:val="ab"/>
        <w:tabs>
          <w:tab w:val="num" w:pos="-142"/>
        </w:tabs>
        <w:spacing w:after="0"/>
        <w:ind w:left="0" w:firstLine="567"/>
        <w:jc w:val="both"/>
        <w:rPr>
          <w:lang w:val="ru-RU"/>
        </w:rPr>
      </w:pPr>
    </w:p>
    <w:p w:rsidR="008248F7" w:rsidRDefault="008248F7" w:rsidP="00DB1315">
      <w:pPr>
        <w:pStyle w:val="ab"/>
        <w:tabs>
          <w:tab w:val="num" w:pos="-142"/>
        </w:tabs>
        <w:spacing w:after="0"/>
        <w:ind w:left="0" w:firstLine="567"/>
        <w:jc w:val="both"/>
        <w:rPr>
          <w:lang w:val="ru-RU"/>
        </w:rPr>
      </w:pPr>
    </w:p>
    <w:p w:rsidR="008248F7" w:rsidRDefault="008248F7" w:rsidP="00DB1315">
      <w:pPr>
        <w:pStyle w:val="ab"/>
        <w:tabs>
          <w:tab w:val="num" w:pos="-142"/>
        </w:tabs>
        <w:spacing w:after="0"/>
        <w:ind w:left="0" w:firstLine="567"/>
        <w:jc w:val="both"/>
        <w:rPr>
          <w:lang w:val="ru-RU"/>
        </w:rPr>
      </w:pPr>
    </w:p>
    <w:p w:rsidR="008248F7" w:rsidRPr="00DD744B" w:rsidRDefault="008248F7" w:rsidP="00DB1315">
      <w:pPr>
        <w:pStyle w:val="ab"/>
        <w:tabs>
          <w:tab w:val="num" w:pos="-142"/>
        </w:tabs>
        <w:spacing w:after="0"/>
        <w:ind w:left="0" w:firstLine="567"/>
        <w:jc w:val="both"/>
        <w:rPr>
          <w:lang w:val="ru-RU"/>
        </w:rPr>
      </w:pPr>
    </w:p>
    <w:p w:rsidR="00EA3112" w:rsidRPr="00541797" w:rsidRDefault="00EA3112" w:rsidP="00DB1315">
      <w:pPr>
        <w:pStyle w:val="220"/>
        <w:widowControl/>
        <w:ind w:firstLine="567"/>
        <w:rPr>
          <w:b/>
          <w:bCs/>
          <w:color w:val="000000"/>
          <w:lang w:val="x-none"/>
        </w:rPr>
      </w:pPr>
    </w:p>
    <w:p w:rsidR="001933C7" w:rsidRPr="00FA2AA6" w:rsidRDefault="001933C7" w:rsidP="001933C7">
      <w:pPr>
        <w:pStyle w:val="ab"/>
        <w:tabs>
          <w:tab w:val="num" w:pos="-142"/>
        </w:tabs>
        <w:spacing w:after="0"/>
        <w:ind w:left="0" w:firstLine="567"/>
        <w:jc w:val="center"/>
        <w:rPr>
          <w:b/>
          <w:bCs/>
          <w:color w:val="000000"/>
        </w:rPr>
      </w:pPr>
      <w:r w:rsidRPr="00541797">
        <w:rPr>
          <w:b/>
          <w:bCs/>
          <w:color w:val="000000"/>
        </w:rPr>
        <w:t>1</w:t>
      </w:r>
      <w:r w:rsidR="00ED3C9B">
        <w:rPr>
          <w:b/>
          <w:bCs/>
          <w:color w:val="000000"/>
          <w:lang w:val="ru-RU"/>
        </w:rPr>
        <w:t>2</w:t>
      </w:r>
      <w:r w:rsidRPr="00541797">
        <w:rPr>
          <w:b/>
          <w:bCs/>
          <w:color w:val="000000"/>
        </w:rPr>
        <w:t>. Адреса и банковские реквизиты сторон</w:t>
      </w:r>
    </w:p>
    <w:p w:rsidR="001933C7" w:rsidRPr="00FA2AA6" w:rsidRDefault="001933C7" w:rsidP="001933C7">
      <w:pPr>
        <w:pStyle w:val="ab"/>
        <w:tabs>
          <w:tab w:val="num" w:pos="-142"/>
        </w:tabs>
        <w:spacing w:after="0"/>
        <w:ind w:left="0" w:firstLine="567"/>
        <w:jc w:val="both"/>
        <w:rPr>
          <w:bCs/>
          <w:color w:val="000000"/>
        </w:rPr>
      </w:pPr>
    </w:p>
    <w:p w:rsidR="001933C7" w:rsidRPr="00FA2AA6" w:rsidRDefault="001933C7" w:rsidP="001933C7">
      <w:pPr>
        <w:rPr>
          <w:b/>
        </w:rPr>
      </w:pPr>
      <w:r w:rsidRPr="00FA2AA6">
        <w:rPr>
          <w:b/>
        </w:rPr>
        <w:t xml:space="preserve">Исполнитель: </w:t>
      </w:r>
    </w:p>
    <w:tbl>
      <w:tblPr>
        <w:tblW w:w="0" w:type="auto"/>
        <w:tblLook w:val="01E0" w:firstRow="1" w:lastRow="1" w:firstColumn="1" w:lastColumn="1" w:noHBand="0" w:noVBand="0"/>
      </w:tblPr>
      <w:tblGrid>
        <w:gridCol w:w="9854"/>
      </w:tblGrid>
      <w:tr w:rsidR="001933C7" w:rsidRPr="00FA2AA6" w:rsidTr="0032581F">
        <w:tc>
          <w:tcPr>
            <w:tcW w:w="9854" w:type="dxa"/>
          </w:tcPr>
          <w:p w:rsidR="001933C7" w:rsidRPr="00FA2AA6" w:rsidRDefault="001933C7" w:rsidP="0032581F">
            <w:pPr>
              <w:pStyle w:val="a8"/>
              <w:tabs>
                <w:tab w:val="num" w:pos="142"/>
              </w:tabs>
              <w:spacing w:before="0"/>
              <w:rPr>
                <w:sz w:val="24"/>
                <w:szCs w:val="24"/>
                <w:lang w:val="ru-RU" w:eastAsia="ru-RU"/>
              </w:rPr>
            </w:pPr>
            <w:r w:rsidRPr="00FA2AA6">
              <w:rPr>
                <w:sz w:val="24"/>
                <w:szCs w:val="24"/>
                <w:u w:val="single"/>
                <w:lang w:val="ru-RU" w:eastAsia="ru-RU"/>
              </w:rPr>
              <w:t>Место нахождения</w:t>
            </w:r>
            <w:r w:rsidRPr="00FA2AA6">
              <w:rPr>
                <w:sz w:val="24"/>
                <w:szCs w:val="24"/>
                <w:lang w:val="ru-RU" w:eastAsia="ru-RU"/>
              </w:rPr>
              <w:t xml:space="preserve">: </w:t>
            </w:r>
          </w:p>
          <w:p w:rsidR="001933C7" w:rsidRPr="00FA2AA6" w:rsidRDefault="001933C7" w:rsidP="0032581F">
            <w:pPr>
              <w:pStyle w:val="a8"/>
              <w:tabs>
                <w:tab w:val="num" w:pos="142"/>
              </w:tabs>
              <w:spacing w:before="0"/>
              <w:rPr>
                <w:sz w:val="24"/>
                <w:szCs w:val="24"/>
                <w:lang w:val="ru-RU" w:eastAsia="ru-RU"/>
              </w:rPr>
            </w:pPr>
            <w:r w:rsidRPr="00FA2AA6">
              <w:rPr>
                <w:sz w:val="24"/>
                <w:szCs w:val="24"/>
                <w:u w:val="single"/>
                <w:lang w:val="ru-RU" w:eastAsia="ru-RU"/>
              </w:rPr>
              <w:t>Почтовый адрес</w:t>
            </w:r>
            <w:r w:rsidRPr="00FA2AA6">
              <w:rPr>
                <w:sz w:val="24"/>
                <w:szCs w:val="24"/>
                <w:lang w:val="ru-RU" w:eastAsia="ru-RU"/>
              </w:rPr>
              <w:t xml:space="preserve">: </w:t>
            </w:r>
          </w:p>
          <w:p w:rsidR="001933C7" w:rsidRDefault="001933C7" w:rsidP="0032581F">
            <w:pPr>
              <w:pStyle w:val="a8"/>
              <w:tabs>
                <w:tab w:val="num" w:pos="142"/>
              </w:tabs>
              <w:spacing w:before="0"/>
              <w:rPr>
                <w:sz w:val="24"/>
                <w:szCs w:val="24"/>
                <w:u w:val="single"/>
                <w:lang w:val="ru-RU" w:eastAsia="ru-RU"/>
              </w:rPr>
            </w:pPr>
            <w:r w:rsidRPr="00FA2AA6">
              <w:rPr>
                <w:sz w:val="24"/>
                <w:szCs w:val="24"/>
                <w:u w:val="single"/>
                <w:lang w:val="ru-RU" w:eastAsia="ru-RU"/>
              </w:rPr>
              <w:t xml:space="preserve">ОГРН </w:t>
            </w:r>
          </w:p>
          <w:p w:rsidR="00DD744B" w:rsidRPr="00FA2AA6" w:rsidRDefault="00DD744B" w:rsidP="0032581F">
            <w:pPr>
              <w:pStyle w:val="a8"/>
              <w:tabs>
                <w:tab w:val="num" w:pos="142"/>
              </w:tabs>
              <w:spacing w:before="0"/>
              <w:rPr>
                <w:sz w:val="24"/>
                <w:szCs w:val="24"/>
                <w:lang w:val="ru-RU" w:eastAsia="ru-RU"/>
              </w:rPr>
            </w:pPr>
            <w:r>
              <w:rPr>
                <w:sz w:val="24"/>
                <w:szCs w:val="24"/>
                <w:u w:val="single"/>
                <w:lang w:val="ru-RU" w:eastAsia="ru-RU"/>
              </w:rPr>
              <w:t>ОКПО</w:t>
            </w:r>
          </w:p>
          <w:p w:rsidR="001933C7" w:rsidRPr="00FA2AA6" w:rsidRDefault="001933C7" w:rsidP="0032581F">
            <w:pPr>
              <w:pStyle w:val="a8"/>
              <w:tabs>
                <w:tab w:val="num" w:pos="142"/>
              </w:tabs>
              <w:spacing w:before="0"/>
              <w:rPr>
                <w:sz w:val="24"/>
                <w:szCs w:val="24"/>
                <w:lang w:val="ru-RU" w:eastAsia="ru-RU"/>
              </w:rPr>
            </w:pPr>
            <w:r w:rsidRPr="00FA2AA6">
              <w:rPr>
                <w:sz w:val="24"/>
                <w:szCs w:val="24"/>
                <w:u w:val="single"/>
                <w:lang w:val="ru-RU" w:eastAsia="ru-RU"/>
              </w:rPr>
              <w:lastRenderedPageBreak/>
              <w:t>Банковские реквизиты</w:t>
            </w:r>
            <w:r w:rsidRPr="00FA2AA6">
              <w:rPr>
                <w:sz w:val="24"/>
                <w:szCs w:val="24"/>
                <w:lang w:val="ru-RU" w:eastAsia="ru-RU"/>
              </w:rPr>
              <w:t xml:space="preserve">: </w:t>
            </w:r>
          </w:p>
          <w:p w:rsidR="001933C7" w:rsidRPr="00FA2AA6" w:rsidRDefault="001933C7" w:rsidP="0032581F">
            <w:pPr>
              <w:pStyle w:val="a8"/>
              <w:tabs>
                <w:tab w:val="num" w:pos="142"/>
              </w:tabs>
              <w:spacing w:before="0"/>
              <w:rPr>
                <w:sz w:val="24"/>
                <w:szCs w:val="24"/>
                <w:lang w:val="ru-RU" w:eastAsia="ru-RU"/>
              </w:rPr>
            </w:pPr>
            <w:r w:rsidRPr="00FA2AA6">
              <w:rPr>
                <w:sz w:val="24"/>
                <w:szCs w:val="24"/>
                <w:lang w:val="ru-RU" w:eastAsia="ru-RU"/>
              </w:rPr>
              <w:t xml:space="preserve">ИНН/КПП </w:t>
            </w:r>
          </w:p>
          <w:p w:rsidR="001933C7" w:rsidRPr="00FA2AA6" w:rsidRDefault="001933C7" w:rsidP="0032581F">
            <w:pPr>
              <w:pStyle w:val="a8"/>
              <w:tabs>
                <w:tab w:val="num" w:pos="142"/>
              </w:tabs>
              <w:spacing w:before="0"/>
              <w:rPr>
                <w:sz w:val="24"/>
                <w:szCs w:val="24"/>
                <w:lang w:val="ru-RU" w:eastAsia="ru-RU"/>
              </w:rPr>
            </w:pPr>
            <w:r w:rsidRPr="00FA2AA6">
              <w:rPr>
                <w:sz w:val="24"/>
                <w:szCs w:val="24"/>
                <w:lang w:val="ru-RU" w:eastAsia="ru-RU"/>
              </w:rPr>
              <w:t xml:space="preserve">р/с </w:t>
            </w:r>
          </w:p>
          <w:p w:rsidR="001933C7" w:rsidRPr="00FA2AA6" w:rsidRDefault="001933C7" w:rsidP="0032581F">
            <w:pPr>
              <w:pStyle w:val="a8"/>
              <w:tabs>
                <w:tab w:val="num" w:pos="142"/>
              </w:tabs>
              <w:spacing w:before="0"/>
              <w:rPr>
                <w:sz w:val="24"/>
                <w:szCs w:val="24"/>
                <w:lang w:val="ru-RU" w:eastAsia="ru-RU"/>
              </w:rPr>
            </w:pPr>
            <w:r w:rsidRPr="00FA2AA6">
              <w:rPr>
                <w:sz w:val="24"/>
                <w:szCs w:val="24"/>
                <w:lang w:val="ru-RU" w:eastAsia="ru-RU"/>
              </w:rPr>
              <w:t xml:space="preserve">банк </w:t>
            </w:r>
          </w:p>
          <w:p w:rsidR="001933C7" w:rsidRPr="00FA2AA6" w:rsidRDefault="001933C7" w:rsidP="0032581F">
            <w:pPr>
              <w:pStyle w:val="a8"/>
              <w:tabs>
                <w:tab w:val="num" w:pos="142"/>
              </w:tabs>
              <w:spacing w:before="0"/>
              <w:rPr>
                <w:sz w:val="24"/>
                <w:szCs w:val="24"/>
                <w:lang w:val="ru-RU" w:eastAsia="ru-RU"/>
              </w:rPr>
            </w:pPr>
            <w:r w:rsidRPr="00FA2AA6">
              <w:rPr>
                <w:sz w:val="24"/>
                <w:szCs w:val="24"/>
                <w:lang w:val="ru-RU" w:eastAsia="ru-RU"/>
              </w:rPr>
              <w:t xml:space="preserve">к/с  </w:t>
            </w:r>
          </w:p>
          <w:p w:rsidR="001933C7" w:rsidRPr="00FA2AA6" w:rsidRDefault="001933C7" w:rsidP="0032581F">
            <w:pPr>
              <w:pStyle w:val="a8"/>
              <w:tabs>
                <w:tab w:val="num" w:pos="142"/>
              </w:tabs>
              <w:spacing w:before="0"/>
              <w:rPr>
                <w:sz w:val="24"/>
                <w:szCs w:val="24"/>
                <w:lang w:val="ru-RU" w:eastAsia="ru-RU"/>
              </w:rPr>
            </w:pPr>
            <w:r w:rsidRPr="00FA2AA6">
              <w:rPr>
                <w:sz w:val="24"/>
                <w:szCs w:val="24"/>
                <w:lang w:val="ru-RU" w:eastAsia="ru-RU"/>
              </w:rPr>
              <w:t xml:space="preserve">БИК </w:t>
            </w:r>
          </w:p>
          <w:p w:rsidR="001933C7" w:rsidRPr="00FA2AA6" w:rsidRDefault="001933C7" w:rsidP="0032581F">
            <w:pPr>
              <w:pStyle w:val="a8"/>
              <w:tabs>
                <w:tab w:val="num" w:pos="142"/>
              </w:tabs>
              <w:spacing w:before="0"/>
              <w:rPr>
                <w:sz w:val="24"/>
                <w:szCs w:val="24"/>
                <w:u w:val="single"/>
                <w:lang w:val="ru-RU" w:eastAsia="ru-RU"/>
              </w:rPr>
            </w:pPr>
            <w:r w:rsidRPr="00FA2AA6">
              <w:rPr>
                <w:sz w:val="24"/>
                <w:szCs w:val="24"/>
                <w:u w:val="single"/>
                <w:lang w:val="ru-RU" w:eastAsia="ru-RU"/>
              </w:rPr>
              <w:t>Телефон</w:t>
            </w:r>
          </w:p>
          <w:p w:rsidR="001933C7" w:rsidRDefault="001933C7" w:rsidP="0032581F">
            <w:pPr>
              <w:pStyle w:val="a8"/>
              <w:tabs>
                <w:tab w:val="num" w:pos="142"/>
              </w:tabs>
              <w:spacing w:before="0"/>
              <w:rPr>
                <w:sz w:val="24"/>
                <w:szCs w:val="24"/>
                <w:u w:val="single"/>
                <w:lang w:val="ru-RU" w:eastAsia="ru-RU"/>
              </w:rPr>
            </w:pPr>
            <w:r w:rsidRPr="00FA2AA6">
              <w:rPr>
                <w:sz w:val="24"/>
                <w:szCs w:val="24"/>
                <w:u w:val="single"/>
                <w:lang w:val="ru-RU" w:eastAsia="ru-RU"/>
              </w:rPr>
              <w:t xml:space="preserve">Факс </w:t>
            </w:r>
          </w:p>
          <w:p w:rsidR="00C276A4" w:rsidRPr="00C276A4" w:rsidRDefault="00C276A4" w:rsidP="0032581F">
            <w:pPr>
              <w:pStyle w:val="a8"/>
              <w:tabs>
                <w:tab w:val="num" w:pos="142"/>
              </w:tabs>
              <w:spacing w:before="0"/>
              <w:rPr>
                <w:sz w:val="24"/>
                <w:szCs w:val="24"/>
                <w:u w:val="single"/>
                <w:lang w:val="en-US" w:eastAsia="ru-RU"/>
              </w:rPr>
            </w:pPr>
            <w:r>
              <w:rPr>
                <w:sz w:val="24"/>
                <w:szCs w:val="24"/>
                <w:u w:val="single"/>
                <w:lang w:val="en-US" w:eastAsia="ru-RU"/>
              </w:rPr>
              <w:t>e-mail</w:t>
            </w:r>
          </w:p>
          <w:p w:rsidR="001933C7" w:rsidRPr="00FA2AA6" w:rsidRDefault="001933C7" w:rsidP="0032581F">
            <w:pPr>
              <w:jc w:val="both"/>
              <w:rPr>
                <w:b/>
              </w:rPr>
            </w:pPr>
          </w:p>
        </w:tc>
      </w:tr>
    </w:tbl>
    <w:p w:rsidR="001933C7" w:rsidRPr="00FA2AA6" w:rsidRDefault="004032E3" w:rsidP="001933C7">
      <w:pPr>
        <w:jc w:val="both"/>
        <w:rPr>
          <w:b/>
        </w:rPr>
      </w:pPr>
      <w:r w:rsidRPr="00FA2AA6">
        <w:rPr>
          <w:b/>
        </w:rPr>
        <w:lastRenderedPageBreak/>
        <w:t>З</w:t>
      </w:r>
      <w:r w:rsidR="001933C7" w:rsidRPr="00FA2AA6">
        <w:rPr>
          <w:b/>
        </w:rPr>
        <w:t xml:space="preserve">аказчик: </w:t>
      </w:r>
    </w:p>
    <w:tbl>
      <w:tblPr>
        <w:tblW w:w="0" w:type="auto"/>
        <w:tblLook w:val="01E0" w:firstRow="1" w:lastRow="1" w:firstColumn="1" w:lastColumn="1" w:noHBand="0" w:noVBand="0"/>
      </w:tblPr>
      <w:tblGrid>
        <w:gridCol w:w="107"/>
        <w:gridCol w:w="5121"/>
        <w:gridCol w:w="4500"/>
        <w:gridCol w:w="618"/>
      </w:tblGrid>
      <w:tr w:rsidR="001933C7" w:rsidRPr="00FA2AA6" w:rsidTr="00F2628D">
        <w:trPr>
          <w:gridAfter w:val="1"/>
          <w:wAfter w:w="629" w:type="dxa"/>
        </w:trPr>
        <w:tc>
          <w:tcPr>
            <w:tcW w:w="9854" w:type="dxa"/>
            <w:gridSpan w:val="3"/>
          </w:tcPr>
          <w:p w:rsidR="008248F7" w:rsidRPr="00D26B7D" w:rsidRDefault="008248F7" w:rsidP="008248F7">
            <w:pPr>
              <w:rPr>
                <w:sz w:val="20"/>
                <w:szCs w:val="20"/>
              </w:rPr>
            </w:pPr>
            <w:r w:rsidRPr="00D26B7D">
              <w:rPr>
                <w:sz w:val="20"/>
                <w:szCs w:val="20"/>
              </w:rPr>
              <w:t>Полное наименование: Федеральное государственное бюджетное научное учреждение «Федеральный исследовательский центр Институт цитологии и генетики Сибирского отделения Российской академии наук»</w:t>
            </w:r>
          </w:p>
          <w:p w:rsidR="008248F7" w:rsidRPr="00D26B7D" w:rsidRDefault="008248F7" w:rsidP="008248F7">
            <w:pPr>
              <w:rPr>
                <w:sz w:val="20"/>
                <w:szCs w:val="20"/>
              </w:rPr>
            </w:pPr>
            <w:r w:rsidRPr="00D26B7D">
              <w:rPr>
                <w:sz w:val="20"/>
                <w:szCs w:val="20"/>
              </w:rPr>
              <w:t xml:space="preserve">Краткое наименование: </w:t>
            </w:r>
            <w:proofErr w:type="spellStart"/>
            <w:r w:rsidRPr="00D26B7D">
              <w:rPr>
                <w:sz w:val="20"/>
                <w:szCs w:val="20"/>
              </w:rPr>
              <w:t>ИЦиГ</w:t>
            </w:r>
            <w:proofErr w:type="spellEnd"/>
            <w:r w:rsidRPr="00D26B7D">
              <w:rPr>
                <w:sz w:val="20"/>
                <w:szCs w:val="20"/>
              </w:rPr>
              <w:t xml:space="preserve"> СО РАН</w:t>
            </w:r>
          </w:p>
          <w:p w:rsidR="008248F7" w:rsidRPr="00D26B7D" w:rsidRDefault="008248F7" w:rsidP="008248F7">
            <w:pPr>
              <w:jc w:val="both"/>
              <w:rPr>
                <w:sz w:val="20"/>
                <w:szCs w:val="20"/>
              </w:rPr>
            </w:pPr>
            <w:r w:rsidRPr="00D26B7D">
              <w:rPr>
                <w:sz w:val="20"/>
                <w:szCs w:val="20"/>
              </w:rPr>
              <w:t xml:space="preserve">630090, г. Новосибирск, </w:t>
            </w:r>
          </w:p>
          <w:p w:rsidR="008248F7" w:rsidRPr="00D26B7D" w:rsidRDefault="008248F7" w:rsidP="008248F7">
            <w:pPr>
              <w:jc w:val="both"/>
              <w:rPr>
                <w:sz w:val="20"/>
                <w:szCs w:val="20"/>
              </w:rPr>
            </w:pPr>
            <w:r w:rsidRPr="00D26B7D">
              <w:rPr>
                <w:sz w:val="20"/>
                <w:szCs w:val="20"/>
              </w:rPr>
              <w:t>Проспект академика Лаврентьева, 10</w:t>
            </w:r>
          </w:p>
          <w:p w:rsidR="008248F7" w:rsidRPr="00D26B7D" w:rsidRDefault="008248F7" w:rsidP="008248F7">
            <w:pPr>
              <w:jc w:val="both"/>
              <w:rPr>
                <w:b/>
                <w:sz w:val="20"/>
                <w:szCs w:val="20"/>
              </w:rPr>
            </w:pPr>
            <w:r w:rsidRPr="00D26B7D">
              <w:rPr>
                <w:sz w:val="20"/>
                <w:szCs w:val="20"/>
              </w:rPr>
              <w:t xml:space="preserve">ИНН 5408100138, </w:t>
            </w:r>
            <w:r w:rsidRPr="008248F7">
              <w:rPr>
                <w:b/>
                <w:sz w:val="20"/>
                <w:szCs w:val="20"/>
                <w:highlight w:val="lightGray"/>
              </w:rPr>
              <w:t>КПП 540801001</w:t>
            </w:r>
          </w:p>
          <w:p w:rsidR="008248F7" w:rsidRPr="00D26B7D" w:rsidRDefault="008248F7" w:rsidP="008248F7">
            <w:pPr>
              <w:jc w:val="both"/>
              <w:rPr>
                <w:b/>
                <w:sz w:val="20"/>
                <w:szCs w:val="20"/>
              </w:rPr>
            </w:pPr>
          </w:p>
          <w:p w:rsidR="008248F7" w:rsidRPr="00D26B7D" w:rsidRDefault="008248F7" w:rsidP="008248F7">
            <w:pPr>
              <w:jc w:val="both"/>
              <w:rPr>
                <w:b/>
                <w:sz w:val="20"/>
                <w:szCs w:val="20"/>
              </w:rPr>
            </w:pPr>
            <w:r w:rsidRPr="00D26B7D">
              <w:rPr>
                <w:b/>
                <w:sz w:val="20"/>
                <w:szCs w:val="20"/>
              </w:rPr>
              <w:t>ПЛАТЕЛЬЩИК, ГРУЗОПОЛУЧАТЕЛЬ:</w:t>
            </w:r>
          </w:p>
          <w:p w:rsidR="008248F7" w:rsidRPr="00D26B7D" w:rsidRDefault="008248F7" w:rsidP="008248F7">
            <w:pPr>
              <w:pStyle w:val="msonormalbullet2gif"/>
              <w:spacing w:before="0" w:after="0"/>
              <w:rPr>
                <w:sz w:val="20"/>
                <w:szCs w:val="20"/>
              </w:rPr>
            </w:pPr>
            <w:r w:rsidRPr="00D26B7D">
              <w:rPr>
                <w:sz w:val="20"/>
                <w:szCs w:val="20"/>
              </w:rPr>
              <w:t xml:space="preserve">Полное наименование: Научно-исследовательский институт клинической и экспериментальной </w:t>
            </w:r>
            <w:proofErr w:type="spellStart"/>
            <w:r w:rsidRPr="00D26B7D">
              <w:rPr>
                <w:sz w:val="20"/>
                <w:szCs w:val="20"/>
              </w:rPr>
              <w:t>лимфологии</w:t>
            </w:r>
            <w:proofErr w:type="spellEnd"/>
            <w:r w:rsidRPr="00D26B7D">
              <w:rPr>
                <w:sz w:val="20"/>
                <w:szCs w:val="20"/>
              </w:rPr>
              <w:t xml:space="preserve"> - филиал Федерального государственного бюджетного научного учреждения «Федеральный исследовательский центр Институт цитологии и генетики Сибирского отделения Российской академии наук»</w:t>
            </w:r>
          </w:p>
          <w:p w:rsidR="008248F7" w:rsidRPr="00D26B7D" w:rsidRDefault="008248F7" w:rsidP="008248F7">
            <w:pPr>
              <w:pStyle w:val="msonormalbullet2gif"/>
              <w:spacing w:before="0" w:after="0"/>
              <w:rPr>
                <w:sz w:val="20"/>
                <w:szCs w:val="20"/>
              </w:rPr>
            </w:pPr>
            <w:r w:rsidRPr="00D26B7D">
              <w:rPr>
                <w:sz w:val="20"/>
                <w:szCs w:val="20"/>
              </w:rPr>
              <w:t xml:space="preserve">Краткое наименование: </w:t>
            </w:r>
          </w:p>
          <w:p w:rsidR="008248F7" w:rsidRPr="00D26B7D" w:rsidRDefault="008248F7" w:rsidP="008248F7">
            <w:pPr>
              <w:pStyle w:val="msonormalbullet2gif"/>
              <w:spacing w:before="0" w:after="0"/>
              <w:rPr>
                <w:sz w:val="20"/>
                <w:szCs w:val="20"/>
              </w:rPr>
            </w:pPr>
            <w:r w:rsidRPr="00D26B7D">
              <w:rPr>
                <w:b/>
                <w:sz w:val="20"/>
                <w:szCs w:val="20"/>
              </w:rPr>
              <w:t xml:space="preserve">НИИКЭЛ-филиал </w:t>
            </w:r>
            <w:proofErr w:type="spellStart"/>
            <w:r w:rsidRPr="00D26B7D">
              <w:rPr>
                <w:b/>
                <w:sz w:val="20"/>
                <w:szCs w:val="20"/>
              </w:rPr>
              <w:t>ИЦиГ</w:t>
            </w:r>
            <w:proofErr w:type="spellEnd"/>
            <w:r w:rsidRPr="00D26B7D">
              <w:rPr>
                <w:b/>
                <w:sz w:val="20"/>
                <w:szCs w:val="20"/>
              </w:rPr>
              <w:t xml:space="preserve"> СО РАН</w:t>
            </w:r>
          </w:p>
          <w:p w:rsidR="008248F7" w:rsidRPr="007A365C" w:rsidRDefault="008248F7" w:rsidP="008248F7">
            <w:pPr>
              <w:jc w:val="both"/>
              <w:rPr>
                <w:sz w:val="20"/>
                <w:szCs w:val="20"/>
              </w:rPr>
            </w:pPr>
            <w:r w:rsidRPr="007A365C">
              <w:rPr>
                <w:sz w:val="20"/>
                <w:szCs w:val="20"/>
              </w:rPr>
              <w:t xml:space="preserve">Фактический адрес: 630117, Новосибирская </w:t>
            </w:r>
          </w:p>
          <w:p w:rsidR="008248F7" w:rsidRPr="007A365C" w:rsidRDefault="008248F7" w:rsidP="008248F7">
            <w:pPr>
              <w:jc w:val="both"/>
              <w:rPr>
                <w:sz w:val="20"/>
                <w:szCs w:val="20"/>
              </w:rPr>
            </w:pPr>
            <w:r w:rsidRPr="007A365C">
              <w:rPr>
                <w:sz w:val="20"/>
                <w:szCs w:val="20"/>
              </w:rPr>
              <w:t xml:space="preserve">область, </w:t>
            </w:r>
            <w:proofErr w:type="spellStart"/>
            <w:r w:rsidRPr="007A365C">
              <w:rPr>
                <w:sz w:val="20"/>
                <w:szCs w:val="20"/>
              </w:rPr>
              <w:t>г.о</w:t>
            </w:r>
            <w:proofErr w:type="spellEnd"/>
            <w:r w:rsidRPr="007A365C">
              <w:rPr>
                <w:sz w:val="20"/>
                <w:szCs w:val="20"/>
              </w:rPr>
              <w:t xml:space="preserve">. г. Новосибирск, г. Новосибирск, </w:t>
            </w:r>
          </w:p>
          <w:p w:rsidR="008248F7" w:rsidRPr="007A365C" w:rsidRDefault="008248F7" w:rsidP="008248F7">
            <w:pPr>
              <w:rPr>
                <w:sz w:val="20"/>
                <w:szCs w:val="20"/>
              </w:rPr>
            </w:pPr>
            <w:r w:rsidRPr="007A365C">
              <w:rPr>
                <w:sz w:val="20"/>
                <w:szCs w:val="20"/>
              </w:rPr>
              <w:t>ул. Арбузова, д. 6</w:t>
            </w:r>
          </w:p>
          <w:p w:rsidR="008248F7" w:rsidRPr="007A365C" w:rsidRDefault="008248F7" w:rsidP="008248F7">
            <w:pPr>
              <w:rPr>
                <w:sz w:val="20"/>
                <w:szCs w:val="20"/>
              </w:rPr>
            </w:pPr>
            <w:r w:rsidRPr="007A365C">
              <w:rPr>
                <w:sz w:val="20"/>
                <w:szCs w:val="20"/>
              </w:rPr>
              <w:t xml:space="preserve">ИНН 5408100138, </w:t>
            </w:r>
            <w:r w:rsidRPr="008248F7">
              <w:rPr>
                <w:b/>
                <w:sz w:val="20"/>
                <w:szCs w:val="20"/>
                <w:highlight w:val="lightGray"/>
              </w:rPr>
              <w:t>КПП 540843001</w:t>
            </w:r>
          </w:p>
          <w:p w:rsidR="008248F7" w:rsidRPr="00D26B7D" w:rsidRDefault="008248F7" w:rsidP="008248F7">
            <w:pPr>
              <w:rPr>
                <w:sz w:val="20"/>
                <w:szCs w:val="20"/>
              </w:rPr>
            </w:pPr>
            <w:r w:rsidRPr="007A365C">
              <w:rPr>
                <w:sz w:val="20"/>
                <w:szCs w:val="20"/>
              </w:rPr>
              <w:t>УФК по Новосибирской</w:t>
            </w:r>
            <w:r w:rsidRPr="00D26B7D">
              <w:rPr>
                <w:sz w:val="20"/>
                <w:szCs w:val="20"/>
              </w:rPr>
              <w:t xml:space="preserve"> области (НИИКЭЛ – филиал </w:t>
            </w:r>
            <w:proofErr w:type="spellStart"/>
            <w:r w:rsidRPr="00D26B7D">
              <w:rPr>
                <w:sz w:val="20"/>
                <w:szCs w:val="20"/>
              </w:rPr>
              <w:t>ИЦиГ</w:t>
            </w:r>
            <w:proofErr w:type="spellEnd"/>
            <w:r w:rsidRPr="00D26B7D">
              <w:rPr>
                <w:sz w:val="20"/>
                <w:szCs w:val="20"/>
              </w:rPr>
              <w:t xml:space="preserve"> СО РАН, л/с 20516Н34980, 22516Н34980)</w:t>
            </w:r>
          </w:p>
          <w:p w:rsidR="008248F7" w:rsidRPr="00D26B7D" w:rsidRDefault="008248F7" w:rsidP="008248F7">
            <w:pPr>
              <w:jc w:val="both"/>
              <w:rPr>
                <w:sz w:val="20"/>
                <w:szCs w:val="20"/>
              </w:rPr>
            </w:pPr>
            <w:r w:rsidRPr="00D26B7D">
              <w:rPr>
                <w:sz w:val="20"/>
                <w:szCs w:val="20"/>
              </w:rPr>
              <w:t>Р/</w:t>
            </w:r>
            <w:proofErr w:type="spellStart"/>
            <w:r w:rsidRPr="00D26B7D">
              <w:rPr>
                <w:sz w:val="20"/>
                <w:szCs w:val="20"/>
              </w:rPr>
              <w:t>сч</w:t>
            </w:r>
            <w:proofErr w:type="spellEnd"/>
            <w:r w:rsidRPr="00D26B7D">
              <w:rPr>
                <w:sz w:val="20"/>
                <w:szCs w:val="20"/>
              </w:rPr>
              <w:t xml:space="preserve"> 03214643000000015100</w:t>
            </w:r>
          </w:p>
          <w:p w:rsidR="008248F7" w:rsidRPr="00D26B7D" w:rsidRDefault="008248F7" w:rsidP="008248F7">
            <w:pPr>
              <w:rPr>
                <w:sz w:val="20"/>
                <w:szCs w:val="20"/>
              </w:rPr>
            </w:pPr>
            <w:r>
              <w:rPr>
                <w:sz w:val="20"/>
                <w:szCs w:val="20"/>
              </w:rPr>
              <w:t xml:space="preserve">Банк: ОКЦ № 1 </w:t>
            </w:r>
            <w:proofErr w:type="spellStart"/>
            <w:r>
              <w:rPr>
                <w:sz w:val="20"/>
                <w:szCs w:val="20"/>
              </w:rPr>
              <w:t>СибГУ</w:t>
            </w:r>
            <w:proofErr w:type="spellEnd"/>
            <w:r>
              <w:rPr>
                <w:sz w:val="20"/>
                <w:szCs w:val="20"/>
              </w:rPr>
              <w:t xml:space="preserve"> Банка России// УФК</w:t>
            </w:r>
            <w:r w:rsidRPr="00D26B7D">
              <w:rPr>
                <w:sz w:val="20"/>
                <w:szCs w:val="20"/>
              </w:rPr>
              <w:t xml:space="preserve"> по Новосибирской области г. Новосибирск </w:t>
            </w:r>
          </w:p>
          <w:p w:rsidR="008248F7" w:rsidRPr="00D26B7D" w:rsidRDefault="008248F7" w:rsidP="008248F7">
            <w:pPr>
              <w:jc w:val="both"/>
              <w:rPr>
                <w:sz w:val="20"/>
                <w:szCs w:val="20"/>
              </w:rPr>
            </w:pPr>
            <w:r w:rsidRPr="00D26B7D">
              <w:rPr>
                <w:sz w:val="20"/>
                <w:szCs w:val="20"/>
              </w:rPr>
              <w:t xml:space="preserve">БИК банка (БИК ТОФК) 015004950 </w:t>
            </w:r>
          </w:p>
          <w:p w:rsidR="008248F7" w:rsidRPr="00D26B7D" w:rsidRDefault="008248F7" w:rsidP="008248F7">
            <w:pPr>
              <w:jc w:val="both"/>
              <w:rPr>
                <w:sz w:val="20"/>
                <w:szCs w:val="20"/>
              </w:rPr>
            </w:pPr>
            <w:r w:rsidRPr="00D26B7D">
              <w:rPr>
                <w:sz w:val="20"/>
                <w:szCs w:val="20"/>
              </w:rPr>
              <w:t>Кор/</w:t>
            </w:r>
            <w:proofErr w:type="spellStart"/>
            <w:r w:rsidRPr="00D26B7D">
              <w:rPr>
                <w:sz w:val="20"/>
                <w:szCs w:val="20"/>
              </w:rPr>
              <w:t>сч</w:t>
            </w:r>
            <w:proofErr w:type="spellEnd"/>
            <w:r w:rsidRPr="00D26B7D">
              <w:rPr>
                <w:sz w:val="20"/>
                <w:szCs w:val="20"/>
              </w:rPr>
              <w:t xml:space="preserve"> 40102810445370000043</w:t>
            </w:r>
          </w:p>
          <w:p w:rsidR="008248F7" w:rsidRPr="00D26B7D" w:rsidRDefault="008248F7" w:rsidP="008248F7">
            <w:pPr>
              <w:jc w:val="both"/>
              <w:rPr>
                <w:sz w:val="20"/>
                <w:szCs w:val="20"/>
              </w:rPr>
            </w:pPr>
            <w:r w:rsidRPr="00D26B7D">
              <w:rPr>
                <w:sz w:val="20"/>
                <w:szCs w:val="20"/>
              </w:rPr>
              <w:t>ОГРН 1025403657410</w:t>
            </w:r>
          </w:p>
          <w:p w:rsidR="008248F7" w:rsidRPr="00D26B7D" w:rsidRDefault="008248F7" w:rsidP="008248F7">
            <w:pPr>
              <w:rPr>
                <w:sz w:val="20"/>
                <w:szCs w:val="20"/>
              </w:rPr>
            </w:pPr>
            <w:r w:rsidRPr="00D26B7D">
              <w:rPr>
                <w:sz w:val="20"/>
                <w:szCs w:val="20"/>
              </w:rPr>
              <w:t>ОКТМО 50701000</w:t>
            </w:r>
          </w:p>
          <w:p w:rsidR="008248F7" w:rsidRPr="00D26B7D" w:rsidRDefault="008248F7" w:rsidP="008248F7">
            <w:pPr>
              <w:jc w:val="both"/>
              <w:rPr>
                <w:sz w:val="20"/>
                <w:szCs w:val="20"/>
              </w:rPr>
            </w:pPr>
            <w:r w:rsidRPr="00D26B7D">
              <w:rPr>
                <w:sz w:val="20"/>
                <w:szCs w:val="20"/>
              </w:rPr>
              <w:t>ОКПО 15769226</w:t>
            </w:r>
          </w:p>
          <w:p w:rsidR="008248F7" w:rsidRPr="00D26B7D" w:rsidRDefault="008248F7" w:rsidP="008248F7">
            <w:pPr>
              <w:widowControl w:val="0"/>
              <w:autoSpaceDE w:val="0"/>
              <w:autoSpaceDN w:val="0"/>
              <w:adjustRightInd w:val="0"/>
              <w:jc w:val="both"/>
              <w:rPr>
                <w:sz w:val="20"/>
                <w:szCs w:val="20"/>
              </w:rPr>
            </w:pPr>
            <w:r w:rsidRPr="00D26B7D">
              <w:rPr>
                <w:sz w:val="20"/>
                <w:szCs w:val="20"/>
                <w:lang w:val="en-US"/>
              </w:rPr>
              <w:t>E</w:t>
            </w:r>
            <w:r w:rsidRPr="00D26B7D">
              <w:rPr>
                <w:sz w:val="20"/>
                <w:szCs w:val="20"/>
              </w:rPr>
              <w:t>-</w:t>
            </w:r>
            <w:r w:rsidRPr="00D26B7D">
              <w:rPr>
                <w:sz w:val="20"/>
                <w:szCs w:val="20"/>
                <w:lang w:val="en-US"/>
              </w:rPr>
              <w:t>mail</w:t>
            </w:r>
            <w:r w:rsidRPr="00D26B7D">
              <w:rPr>
                <w:sz w:val="20"/>
                <w:szCs w:val="20"/>
              </w:rPr>
              <w:t xml:space="preserve">: </w:t>
            </w:r>
            <w:proofErr w:type="spellStart"/>
            <w:r w:rsidRPr="00D26B7D">
              <w:rPr>
                <w:sz w:val="20"/>
                <w:szCs w:val="20"/>
                <w:lang w:val="en-US"/>
              </w:rPr>
              <w:t>zakupki</w:t>
            </w:r>
            <w:proofErr w:type="spellEnd"/>
            <w:r w:rsidRPr="00D26B7D">
              <w:rPr>
                <w:sz w:val="20"/>
                <w:szCs w:val="20"/>
              </w:rPr>
              <w:t>@</w:t>
            </w:r>
            <w:proofErr w:type="spellStart"/>
            <w:r w:rsidRPr="00D26B7D">
              <w:rPr>
                <w:sz w:val="20"/>
                <w:szCs w:val="20"/>
                <w:lang w:val="en-US"/>
              </w:rPr>
              <w:t>niikel</w:t>
            </w:r>
            <w:proofErr w:type="spellEnd"/>
            <w:r w:rsidRPr="00D26B7D">
              <w:rPr>
                <w:sz w:val="20"/>
                <w:szCs w:val="20"/>
              </w:rPr>
              <w:t>.</w:t>
            </w:r>
            <w:proofErr w:type="spellStart"/>
            <w:r w:rsidRPr="00D26B7D">
              <w:rPr>
                <w:sz w:val="20"/>
                <w:szCs w:val="20"/>
                <w:lang w:val="en-US"/>
              </w:rPr>
              <w:t>ru</w:t>
            </w:r>
            <w:proofErr w:type="spellEnd"/>
          </w:p>
          <w:p w:rsidR="008248F7" w:rsidRPr="00D26B7D" w:rsidRDefault="008248F7" w:rsidP="008248F7">
            <w:pPr>
              <w:jc w:val="both"/>
              <w:rPr>
                <w:bCs/>
                <w:sz w:val="20"/>
                <w:szCs w:val="20"/>
              </w:rPr>
            </w:pPr>
            <w:r w:rsidRPr="00D26B7D">
              <w:rPr>
                <w:sz w:val="20"/>
                <w:szCs w:val="20"/>
              </w:rPr>
              <w:t>Телефон/факс: +7 (383) 363-49-23</w:t>
            </w:r>
            <w:r w:rsidRPr="00D26B7D">
              <w:rPr>
                <w:bCs/>
                <w:sz w:val="20"/>
                <w:szCs w:val="20"/>
              </w:rPr>
              <w:t xml:space="preserve">; </w:t>
            </w:r>
          </w:p>
          <w:p w:rsidR="008248F7" w:rsidRPr="00D26B7D" w:rsidRDefault="008248F7" w:rsidP="008248F7">
            <w:pPr>
              <w:jc w:val="both"/>
              <w:rPr>
                <w:bCs/>
                <w:sz w:val="20"/>
                <w:szCs w:val="20"/>
              </w:rPr>
            </w:pPr>
            <w:r w:rsidRPr="00D26B7D">
              <w:rPr>
                <w:sz w:val="20"/>
                <w:szCs w:val="20"/>
              </w:rPr>
              <w:t>+7 (383) 332-29-59</w:t>
            </w:r>
          </w:p>
          <w:p w:rsidR="001933C7" w:rsidRPr="00FA2AA6" w:rsidRDefault="001933C7" w:rsidP="0032581F">
            <w:pPr>
              <w:jc w:val="both"/>
              <w:rPr>
                <w:b/>
              </w:rPr>
            </w:pPr>
          </w:p>
        </w:tc>
      </w:tr>
      <w:tr w:rsidR="00F2628D" w:rsidRPr="003B3FAB" w:rsidTr="00F2628D">
        <w:tblPrEx>
          <w:tblLook w:val="04A0" w:firstRow="1" w:lastRow="0" w:firstColumn="1" w:lastColumn="0" w:noHBand="0" w:noVBand="1"/>
        </w:tblPrEx>
        <w:trPr>
          <w:gridBefore w:val="1"/>
          <w:wBefore w:w="108" w:type="dxa"/>
        </w:trPr>
        <w:tc>
          <w:tcPr>
            <w:tcW w:w="5187" w:type="dxa"/>
            <w:shd w:val="clear" w:color="auto" w:fill="auto"/>
            <w:hideMark/>
          </w:tcPr>
          <w:p w:rsidR="00F2628D" w:rsidRPr="003B3FAB" w:rsidRDefault="00F2628D" w:rsidP="002E6992">
            <w:pPr>
              <w:rPr>
                <w:sz w:val="20"/>
                <w:szCs w:val="20"/>
              </w:rPr>
            </w:pPr>
            <w:r w:rsidRPr="003B3FAB">
              <w:rPr>
                <w:b/>
                <w:bCs/>
                <w:sz w:val="20"/>
                <w:szCs w:val="20"/>
              </w:rPr>
              <w:t>Заказчик</w:t>
            </w:r>
            <w:r w:rsidRPr="003B3FAB">
              <w:rPr>
                <w:bCs/>
                <w:sz w:val="20"/>
                <w:szCs w:val="20"/>
              </w:rPr>
              <w:t>:</w:t>
            </w:r>
          </w:p>
          <w:p w:rsidR="00F2628D" w:rsidRPr="003B3FAB" w:rsidRDefault="00F2628D" w:rsidP="002E6992">
            <w:pPr>
              <w:ind w:left="-11"/>
              <w:rPr>
                <w:sz w:val="20"/>
                <w:szCs w:val="20"/>
              </w:rPr>
            </w:pPr>
            <w:r w:rsidRPr="00340E34">
              <w:rPr>
                <w:color w:val="00B0F0"/>
                <w:sz w:val="20"/>
                <w:szCs w:val="20"/>
              </w:rPr>
              <w:t>{</w:t>
            </w:r>
            <w:r w:rsidRPr="00DD3511">
              <w:rPr>
                <w:i/>
                <w:color w:val="00B0F0"/>
                <w:sz w:val="20"/>
                <w:szCs w:val="20"/>
              </w:rPr>
              <w:t>Э</w:t>
            </w:r>
            <w:r>
              <w:rPr>
                <w:i/>
                <w:color w:val="00B0F0"/>
                <w:sz w:val="20"/>
                <w:szCs w:val="20"/>
              </w:rPr>
              <w:t>лектронно</w:t>
            </w:r>
            <w:r w:rsidRPr="00DD3511">
              <w:rPr>
                <w:i/>
                <w:color w:val="00B0F0"/>
                <w:sz w:val="20"/>
                <w:szCs w:val="20"/>
              </w:rPr>
              <w:t>-</w:t>
            </w:r>
            <w:r>
              <w:rPr>
                <w:i/>
                <w:color w:val="00B0F0"/>
                <w:sz w:val="20"/>
                <w:szCs w:val="20"/>
              </w:rPr>
              <w:t xml:space="preserve">цифровая подпись </w:t>
            </w:r>
            <w:r w:rsidRPr="0005378A">
              <w:rPr>
                <w:i/>
                <w:color w:val="00B0F0"/>
                <w:sz w:val="20"/>
                <w:szCs w:val="20"/>
              </w:rPr>
              <w:t>лиц</w:t>
            </w:r>
            <w:r>
              <w:rPr>
                <w:i/>
                <w:color w:val="00B0F0"/>
                <w:sz w:val="20"/>
                <w:szCs w:val="20"/>
              </w:rPr>
              <w:t>а</w:t>
            </w:r>
            <w:r w:rsidRPr="0005378A">
              <w:rPr>
                <w:i/>
                <w:color w:val="00B0F0"/>
                <w:sz w:val="20"/>
                <w:szCs w:val="20"/>
              </w:rPr>
              <w:t>, имеющ</w:t>
            </w:r>
            <w:r>
              <w:rPr>
                <w:i/>
                <w:color w:val="00B0F0"/>
                <w:sz w:val="20"/>
                <w:szCs w:val="20"/>
              </w:rPr>
              <w:t>его</w:t>
            </w:r>
            <w:r w:rsidRPr="0005378A">
              <w:rPr>
                <w:i/>
                <w:color w:val="00B0F0"/>
                <w:sz w:val="20"/>
                <w:szCs w:val="20"/>
              </w:rPr>
              <w:t xml:space="preserve"> право действовать от имени Сторон</w:t>
            </w:r>
            <w:r>
              <w:rPr>
                <w:i/>
                <w:color w:val="00B0F0"/>
                <w:sz w:val="20"/>
                <w:szCs w:val="20"/>
              </w:rPr>
              <w:t xml:space="preserve">ы </w:t>
            </w:r>
            <w:r w:rsidRPr="003718AC">
              <w:rPr>
                <w:i/>
                <w:color w:val="00B0F0"/>
                <w:sz w:val="20"/>
                <w:szCs w:val="20"/>
              </w:rPr>
              <w:t>сформированн</w:t>
            </w:r>
            <w:r>
              <w:rPr>
                <w:i/>
                <w:color w:val="00B0F0"/>
                <w:sz w:val="20"/>
                <w:szCs w:val="20"/>
              </w:rPr>
              <w:t>ая</w:t>
            </w:r>
            <w:r w:rsidRPr="008263D6">
              <w:rPr>
                <w:i/>
                <w:color w:val="00B0F0"/>
                <w:sz w:val="20"/>
                <w:szCs w:val="20"/>
              </w:rPr>
              <w:t xml:space="preserve">, с использованием единого </w:t>
            </w:r>
            <w:proofErr w:type="spellStart"/>
            <w:r w:rsidRPr="008263D6">
              <w:rPr>
                <w:i/>
                <w:color w:val="00B0F0"/>
                <w:sz w:val="20"/>
                <w:szCs w:val="20"/>
              </w:rPr>
              <w:t>агрегатора</w:t>
            </w:r>
            <w:proofErr w:type="spellEnd"/>
            <w:r w:rsidRPr="008263D6">
              <w:rPr>
                <w:i/>
                <w:color w:val="00B0F0"/>
                <w:sz w:val="20"/>
                <w:szCs w:val="20"/>
              </w:rPr>
              <w:t xml:space="preserve"> торговли (ЕАТ) на дату подписания настоящего контракта</w:t>
            </w:r>
            <w:r w:rsidRPr="00340E34">
              <w:rPr>
                <w:color w:val="00B0F0"/>
                <w:sz w:val="20"/>
                <w:szCs w:val="20"/>
              </w:rPr>
              <w:t>}</w:t>
            </w:r>
          </w:p>
          <w:p w:rsidR="00F2628D" w:rsidRDefault="00F2628D" w:rsidP="002E6992">
            <w:r w:rsidRPr="003B3FAB">
              <w:rPr>
                <w:sz w:val="20"/>
                <w:szCs w:val="20"/>
              </w:rPr>
              <w:t>МП</w:t>
            </w:r>
          </w:p>
        </w:tc>
        <w:tc>
          <w:tcPr>
            <w:tcW w:w="5188" w:type="dxa"/>
            <w:gridSpan w:val="2"/>
            <w:shd w:val="clear" w:color="auto" w:fill="auto"/>
            <w:hideMark/>
          </w:tcPr>
          <w:p w:rsidR="00F2628D" w:rsidRPr="003B3FAB" w:rsidRDefault="00F2628D" w:rsidP="002E6992">
            <w:pPr>
              <w:ind w:left="238"/>
              <w:jc w:val="both"/>
              <w:rPr>
                <w:bCs/>
                <w:sz w:val="20"/>
                <w:szCs w:val="20"/>
              </w:rPr>
            </w:pPr>
            <w:r>
              <w:rPr>
                <w:b/>
                <w:bCs/>
                <w:sz w:val="20"/>
                <w:szCs w:val="20"/>
              </w:rPr>
              <w:t>Исполнитель</w:t>
            </w:r>
            <w:r w:rsidRPr="003B3FAB">
              <w:rPr>
                <w:bCs/>
                <w:sz w:val="20"/>
                <w:szCs w:val="20"/>
              </w:rPr>
              <w:t>:</w:t>
            </w:r>
          </w:p>
          <w:p w:rsidR="00F2628D" w:rsidRPr="003B3FAB" w:rsidRDefault="00F2628D" w:rsidP="002E6992">
            <w:pPr>
              <w:tabs>
                <w:tab w:val="left" w:pos="83"/>
              </w:tabs>
              <w:ind w:left="238"/>
              <w:rPr>
                <w:sz w:val="20"/>
                <w:szCs w:val="20"/>
              </w:rPr>
            </w:pPr>
            <w:r w:rsidRPr="00340E34">
              <w:rPr>
                <w:color w:val="00B0F0"/>
                <w:sz w:val="20"/>
                <w:szCs w:val="20"/>
              </w:rPr>
              <w:t>{</w:t>
            </w:r>
            <w:r w:rsidRPr="00DD3511">
              <w:rPr>
                <w:i/>
                <w:color w:val="00B0F0"/>
                <w:sz w:val="20"/>
                <w:szCs w:val="20"/>
              </w:rPr>
              <w:t>Э</w:t>
            </w:r>
            <w:r>
              <w:rPr>
                <w:i/>
                <w:color w:val="00B0F0"/>
                <w:sz w:val="20"/>
                <w:szCs w:val="20"/>
              </w:rPr>
              <w:t>лектронно</w:t>
            </w:r>
            <w:r w:rsidRPr="00DD3511">
              <w:rPr>
                <w:i/>
                <w:color w:val="00B0F0"/>
                <w:sz w:val="20"/>
                <w:szCs w:val="20"/>
              </w:rPr>
              <w:t>-</w:t>
            </w:r>
            <w:r>
              <w:rPr>
                <w:i/>
                <w:color w:val="00B0F0"/>
                <w:sz w:val="20"/>
                <w:szCs w:val="20"/>
              </w:rPr>
              <w:t xml:space="preserve">цифровая подпись </w:t>
            </w:r>
            <w:r w:rsidRPr="0005378A">
              <w:rPr>
                <w:i/>
                <w:color w:val="00B0F0"/>
                <w:sz w:val="20"/>
                <w:szCs w:val="20"/>
              </w:rPr>
              <w:t>лиц</w:t>
            </w:r>
            <w:r>
              <w:rPr>
                <w:i/>
                <w:color w:val="00B0F0"/>
                <w:sz w:val="20"/>
                <w:szCs w:val="20"/>
              </w:rPr>
              <w:t>а</w:t>
            </w:r>
            <w:r w:rsidRPr="0005378A">
              <w:rPr>
                <w:i/>
                <w:color w:val="00B0F0"/>
                <w:sz w:val="20"/>
                <w:szCs w:val="20"/>
              </w:rPr>
              <w:t>, имеющ</w:t>
            </w:r>
            <w:r>
              <w:rPr>
                <w:i/>
                <w:color w:val="00B0F0"/>
                <w:sz w:val="20"/>
                <w:szCs w:val="20"/>
              </w:rPr>
              <w:t>его</w:t>
            </w:r>
            <w:r w:rsidRPr="0005378A">
              <w:rPr>
                <w:i/>
                <w:color w:val="00B0F0"/>
                <w:sz w:val="20"/>
                <w:szCs w:val="20"/>
              </w:rPr>
              <w:t xml:space="preserve"> право действовать от имени Сторон</w:t>
            </w:r>
            <w:r>
              <w:rPr>
                <w:i/>
                <w:color w:val="00B0F0"/>
                <w:sz w:val="20"/>
                <w:szCs w:val="20"/>
              </w:rPr>
              <w:t xml:space="preserve">ы </w:t>
            </w:r>
            <w:r w:rsidRPr="003718AC">
              <w:rPr>
                <w:i/>
                <w:color w:val="00B0F0"/>
                <w:sz w:val="20"/>
                <w:szCs w:val="20"/>
              </w:rPr>
              <w:t>сформированн</w:t>
            </w:r>
            <w:r>
              <w:rPr>
                <w:i/>
                <w:color w:val="00B0F0"/>
                <w:sz w:val="20"/>
                <w:szCs w:val="20"/>
              </w:rPr>
              <w:t>ая</w:t>
            </w:r>
            <w:r w:rsidRPr="008263D6">
              <w:rPr>
                <w:i/>
                <w:color w:val="00B0F0"/>
                <w:sz w:val="20"/>
                <w:szCs w:val="20"/>
              </w:rPr>
              <w:t xml:space="preserve">, с использованием единого </w:t>
            </w:r>
            <w:proofErr w:type="spellStart"/>
            <w:r w:rsidRPr="008263D6">
              <w:rPr>
                <w:i/>
                <w:color w:val="00B0F0"/>
                <w:sz w:val="20"/>
                <w:szCs w:val="20"/>
              </w:rPr>
              <w:t>агрегатора</w:t>
            </w:r>
            <w:proofErr w:type="spellEnd"/>
            <w:r w:rsidRPr="008263D6">
              <w:rPr>
                <w:i/>
                <w:color w:val="00B0F0"/>
                <w:sz w:val="20"/>
                <w:szCs w:val="20"/>
              </w:rPr>
              <w:t xml:space="preserve"> торговли (ЕАТ) на дату подписания настоящего контракта</w:t>
            </w:r>
            <w:r w:rsidRPr="00340E34">
              <w:rPr>
                <w:color w:val="00B0F0"/>
                <w:sz w:val="20"/>
                <w:szCs w:val="20"/>
              </w:rPr>
              <w:t>}</w:t>
            </w:r>
          </w:p>
          <w:p w:rsidR="00F2628D" w:rsidRDefault="00F2628D" w:rsidP="002E6992">
            <w:pPr>
              <w:ind w:left="238"/>
            </w:pPr>
            <w:r w:rsidRPr="003B3FAB">
              <w:rPr>
                <w:sz w:val="20"/>
                <w:szCs w:val="20"/>
              </w:rPr>
              <w:t>МП</w:t>
            </w:r>
            <w:r w:rsidRPr="00863DF3">
              <w:t xml:space="preserve"> </w:t>
            </w:r>
            <w:r w:rsidRPr="003B3FAB">
              <w:rPr>
                <w:sz w:val="16"/>
                <w:szCs w:val="16"/>
              </w:rPr>
              <w:t>(при наличии)</w:t>
            </w:r>
          </w:p>
        </w:tc>
      </w:tr>
    </w:tbl>
    <w:p w:rsidR="001933C7" w:rsidRPr="00FA2AA6" w:rsidRDefault="001933C7" w:rsidP="001933C7">
      <w:pPr>
        <w:jc w:val="both"/>
      </w:pPr>
    </w:p>
    <w:p w:rsidR="006F1E60" w:rsidRDefault="006F1E60" w:rsidP="00AF617C">
      <w:pPr>
        <w:pStyle w:val="ConsNormal"/>
        <w:widowControl/>
        <w:ind w:left="5103" w:firstLine="0"/>
        <w:jc w:val="right"/>
        <w:rPr>
          <w:rFonts w:ascii="Times New Roman" w:hAnsi="Times New Roman" w:cs="Times New Roman"/>
          <w:b/>
          <w:bCs/>
          <w:sz w:val="24"/>
          <w:szCs w:val="24"/>
        </w:rPr>
      </w:pPr>
    </w:p>
    <w:p w:rsidR="006F1E60" w:rsidRDefault="006F1E60" w:rsidP="00AF617C">
      <w:pPr>
        <w:pStyle w:val="ConsNormal"/>
        <w:widowControl/>
        <w:ind w:left="5103" w:firstLine="0"/>
        <w:jc w:val="right"/>
        <w:rPr>
          <w:rFonts w:ascii="Times New Roman" w:hAnsi="Times New Roman" w:cs="Times New Roman"/>
          <w:b/>
          <w:bCs/>
          <w:sz w:val="24"/>
          <w:szCs w:val="24"/>
        </w:rPr>
      </w:pPr>
    </w:p>
    <w:p w:rsidR="006F1E60" w:rsidRDefault="006F1E60" w:rsidP="00AF617C">
      <w:pPr>
        <w:pStyle w:val="ConsNormal"/>
        <w:widowControl/>
        <w:ind w:left="5103" w:firstLine="0"/>
        <w:jc w:val="right"/>
        <w:rPr>
          <w:rFonts w:ascii="Times New Roman" w:hAnsi="Times New Roman" w:cs="Times New Roman"/>
          <w:b/>
          <w:bCs/>
          <w:sz w:val="24"/>
          <w:szCs w:val="24"/>
        </w:rPr>
      </w:pPr>
    </w:p>
    <w:p w:rsidR="006F1E60" w:rsidRDefault="006F1E60" w:rsidP="00AF617C">
      <w:pPr>
        <w:pStyle w:val="ConsNormal"/>
        <w:widowControl/>
        <w:ind w:left="5103" w:firstLine="0"/>
        <w:jc w:val="right"/>
        <w:rPr>
          <w:rFonts w:ascii="Times New Roman" w:hAnsi="Times New Roman" w:cs="Times New Roman"/>
          <w:b/>
          <w:bCs/>
          <w:sz w:val="24"/>
          <w:szCs w:val="24"/>
        </w:rPr>
      </w:pPr>
    </w:p>
    <w:p w:rsidR="006F1E60" w:rsidRDefault="006F1E60" w:rsidP="00AF617C">
      <w:pPr>
        <w:pStyle w:val="ConsNormal"/>
        <w:widowControl/>
        <w:ind w:left="5103" w:firstLine="0"/>
        <w:jc w:val="right"/>
        <w:rPr>
          <w:rFonts w:ascii="Times New Roman" w:hAnsi="Times New Roman" w:cs="Times New Roman"/>
          <w:b/>
          <w:bCs/>
          <w:sz w:val="24"/>
          <w:szCs w:val="24"/>
        </w:rPr>
      </w:pPr>
    </w:p>
    <w:p w:rsidR="006F1E60" w:rsidRDefault="00F2628D" w:rsidP="00AF617C">
      <w:pPr>
        <w:pStyle w:val="ConsNormal"/>
        <w:widowControl/>
        <w:ind w:left="5103" w:firstLine="0"/>
        <w:jc w:val="right"/>
        <w:rPr>
          <w:rFonts w:ascii="Times New Roman" w:hAnsi="Times New Roman" w:cs="Times New Roman"/>
          <w:b/>
          <w:bCs/>
          <w:sz w:val="24"/>
          <w:szCs w:val="24"/>
        </w:rPr>
      </w:pPr>
      <w:r>
        <w:rPr>
          <w:rFonts w:ascii="Times New Roman" w:hAnsi="Times New Roman" w:cs="Times New Roman"/>
          <w:b/>
          <w:bCs/>
          <w:sz w:val="24"/>
          <w:szCs w:val="24"/>
        </w:rPr>
        <w:br w:type="page"/>
      </w:r>
    </w:p>
    <w:p w:rsidR="006F1E60" w:rsidRDefault="006F1E60" w:rsidP="00AF617C">
      <w:pPr>
        <w:pStyle w:val="ConsNormal"/>
        <w:widowControl/>
        <w:ind w:left="5103" w:firstLine="0"/>
        <w:jc w:val="right"/>
        <w:rPr>
          <w:rFonts w:ascii="Times New Roman" w:hAnsi="Times New Roman" w:cs="Times New Roman"/>
          <w:b/>
          <w:bCs/>
          <w:sz w:val="24"/>
          <w:szCs w:val="24"/>
        </w:rPr>
      </w:pPr>
    </w:p>
    <w:p w:rsidR="00CB6284" w:rsidRDefault="001933C7" w:rsidP="00AF617C">
      <w:pPr>
        <w:pStyle w:val="ConsNormal"/>
        <w:widowControl/>
        <w:ind w:left="5103" w:firstLine="0"/>
        <w:jc w:val="right"/>
        <w:rPr>
          <w:rFonts w:ascii="Times New Roman" w:hAnsi="Times New Roman" w:cs="Times New Roman"/>
          <w:b/>
          <w:sz w:val="24"/>
          <w:szCs w:val="24"/>
        </w:rPr>
      </w:pPr>
      <w:r w:rsidRPr="00BE17E5">
        <w:rPr>
          <w:rFonts w:ascii="Times New Roman" w:hAnsi="Times New Roman" w:cs="Times New Roman"/>
          <w:b/>
          <w:bCs/>
          <w:sz w:val="24"/>
          <w:szCs w:val="24"/>
        </w:rPr>
        <w:t xml:space="preserve">Приложение №1 к </w:t>
      </w:r>
      <w:r w:rsidR="00373908" w:rsidRPr="00BE17E5">
        <w:rPr>
          <w:rFonts w:ascii="Times New Roman" w:hAnsi="Times New Roman" w:cs="Times New Roman"/>
          <w:b/>
          <w:bCs/>
          <w:sz w:val="24"/>
          <w:szCs w:val="24"/>
        </w:rPr>
        <w:t>контракту</w:t>
      </w:r>
      <w:r w:rsidRPr="00BE17E5">
        <w:rPr>
          <w:b/>
          <w:color w:val="000000"/>
          <w:sz w:val="24"/>
          <w:szCs w:val="24"/>
        </w:rPr>
        <w:t xml:space="preserve"> </w:t>
      </w:r>
      <w:r w:rsidRPr="00BE17E5">
        <w:rPr>
          <w:rFonts w:ascii="Times New Roman" w:hAnsi="Times New Roman" w:cs="Times New Roman"/>
          <w:b/>
          <w:color w:val="000000"/>
          <w:sz w:val="24"/>
          <w:szCs w:val="24"/>
        </w:rPr>
        <w:t xml:space="preserve">на </w:t>
      </w:r>
      <w:r w:rsidRPr="00BE17E5">
        <w:rPr>
          <w:rFonts w:ascii="Times New Roman" w:hAnsi="Times New Roman" w:cs="Times New Roman"/>
          <w:b/>
          <w:sz w:val="24"/>
          <w:szCs w:val="24"/>
        </w:rPr>
        <w:t>выполнение работ по</w:t>
      </w:r>
      <w:r w:rsidR="008B6A19">
        <w:rPr>
          <w:rFonts w:ascii="Times New Roman" w:hAnsi="Times New Roman" w:cs="Times New Roman"/>
          <w:b/>
          <w:sz w:val="24"/>
          <w:szCs w:val="24"/>
        </w:rPr>
        <w:t xml:space="preserve"> текущему</w:t>
      </w:r>
      <w:r w:rsidRPr="00BE17E5">
        <w:rPr>
          <w:rFonts w:ascii="Times New Roman" w:hAnsi="Times New Roman" w:cs="Times New Roman"/>
          <w:b/>
          <w:sz w:val="24"/>
          <w:szCs w:val="24"/>
        </w:rPr>
        <w:t xml:space="preserve"> </w:t>
      </w:r>
      <w:r w:rsidR="00AF617C">
        <w:rPr>
          <w:rFonts w:ascii="Times New Roman" w:hAnsi="Times New Roman" w:cs="Times New Roman"/>
          <w:b/>
          <w:sz w:val="24"/>
          <w:szCs w:val="24"/>
        </w:rPr>
        <w:t>ремонту</w:t>
      </w:r>
      <w:r w:rsidR="008B6A19">
        <w:rPr>
          <w:rFonts w:ascii="Times New Roman" w:hAnsi="Times New Roman" w:cs="Times New Roman"/>
          <w:b/>
          <w:sz w:val="24"/>
          <w:szCs w:val="24"/>
        </w:rPr>
        <w:t xml:space="preserve"> медицинского</w:t>
      </w:r>
      <w:r w:rsidR="008B6A19">
        <w:rPr>
          <w:b/>
          <w:sz w:val="24"/>
          <w:szCs w:val="24"/>
        </w:rPr>
        <w:t xml:space="preserve"> </w:t>
      </w:r>
      <w:r w:rsidRPr="00BE17E5">
        <w:rPr>
          <w:rFonts w:ascii="Times New Roman" w:hAnsi="Times New Roman" w:cs="Times New Roman"/>
          <w:b/>
          <w:sz w:val="24"/>
          <w:szCs w:val="24"/>
        </w:rPr>
        <w:t xml:space="preserve">оборудования </w:t>
      </w:r>
    </w:p>
    <w:p w:rsidR="001933C7" w:rsidRPr="00BE17E5" w:rsidRDefault="00151EF4" w:rsidP="00AF617C">
      <w:pPr>
        <w:pStyle w:val="ConsNormal"/>
        <w:widowControl/>
        <w:ind w:left="5103" w:firstLine="0"/>
        <w:jc w:val="right"/>
        <w:rPr>
          <w:rFonts w:ascii="Times New Roman" w:hAnsi="Times New Roman" w:cs="Times New Roman"/>
          <w:b/>
          <w:sz w:val="24"/>
          <w:szCs w:val="24"/>
        </w:rPr>
      </w:pPr>
      <w:r w:rsidRPr="00BE17E5">
        <w:rPr>
          <w:rFonts w:ascii="Times New Roman" w:hAnsi="Times New Roman" w:cs="Times New Roman"/>
          <w:b/>
          <w:sz w:val="24"/>
          <w:szCs w:val="24"/>
        </w:rPr>
        <w:t xml:space="preserve">№ _____ </w:t>
      </w:r>
      <w:r w:rsidR="001565EC">
        <w:rPr>
          <w:rFonts w:ascii="Times New Roman" w:hAnsi="Times New Roman" w:cs="Times New Roman"/>
          <w:b/>
          <w:sz w:val="24"/>
          <w:szCs w:val="24"/>
        </w:rPr>
        <w:t>от «___» ____________ 202</w:t>
      </w:r>
      <w:r w:rsidR="002919D3">
        <w:rPr>
          <w:rFonts w:ascii="Times New Roman" w:hAnsi="Times New Roman" w:cs="Times New Roman"/>
          <w:b/>
          <w:sz w:val="24"/>
          <w:szCs w:val="24"/>
        </w:rPr>
        <w:t>_</w:t>
      </w:r>
      <w:r w:rsidR="00B8378A" w:rsidRPr="00BE17E5">
        <w:rPr>
          <w:rFonts w:ascii="Times New Roman" w:hAnsi="Times New Roman" w:cs="Times New Roman"/>
          <w:b/>
          <w:sz w:val="24"/>
          <w:szCs w:val="24"/>
        </w:rPr>
        <w:t xml:space="preserve"> года</w:t>
      </w:r>
    </w:p>
    <w:p w:rsidR="001933C7" w:rsidRPr="00FA2AA6" w:rsidRDefault="001933C7" w:rsidP="001933C7">
      <w:pPr>
        <w:pStyle w:val="ConsNormal"/>
        <w:widowControl/>
        <w:ind w:firstLine="567"/>
        <w:rPr>
          <w:rFonts w:ascii="Times New Roman" w:hAnsi="Times New Roman" w:cs="Times New Roman"/>
          <w:sz w:val="24"/>
          <w:szCs w:val="24"/>
        </w:rPr>
      </w:pPr>
    </w:p>
    <w:p w:rsidR="001933C7" w:rsidRPr="00BF020A" w:rsidRDefault="00AA0E0D" w:rsidP="00763ACA">
      <w:pPr>
        <w:pStyle w:val="ConsNormal"/>
        <w:widowControl/>
        <w:spacing w:before="120"/>
        <w:ind w:firstLine="567"/>
        <w:jc w:val="both"/>
        <w:rPr>
          <w:rFonts w:ascii="Times New Roman" w:hAnsi="Times New Roman" w:cs="Times New Roman"/>
          <w:b/>
          <w:bCs/>
          <w:sz w:val="24"/>
          <w:szCs w:val="24"/>
        </w:rPr>
      </w:pPr>
      <w:r w:rsidRPr="00BF020A">
        <w:rPr>
          <w:rFonts w:ascii="Times New Roman" w:hAnsi="Times New Roman" w:cs="Times New Roman"/>
          <w:b/>
          <w:bCs/>
          <w:sz w:val="24"/>
          <w:szCs w:val="24"/>
        </w:rPr>
        <w:t xml:space="preserve">1. </w:t>
      </w:r>
      <w:r w:rsidR="001933C7" w:rsidRPr="00BF020A">
        <w:rPr>
          <w:rFonts w:ascii="Times New Roman" w:hAnsi="Times New Roman" w:cs="Times New Roman"/>
          <w:b/>
          <w:bCs/>
          <w:sz w:val="24"/>
          <w:szCs w:val="24"/>
        </w:rPr>
        <w:t>Наименование оборудования, подлежащего</w:t>
      </w:r>
      <w:r w:rsidR="001B3FF5">
        <w:rPr>
          <w:rFonts w:ascii="Times New Roman" w:hAnsi="Times New Roman" w:cs="Times New Roman"/>
          <w:b/>
          <w:bCs/>
          <w:sz w:val="24"/>
          <w:szCs w:val="24"/>
        </w:rPr>
        <w:t xml:space="preserve"> текущему</w:t>
      </w:r>
      <w:r w:rsidR="001933C7" w:rsidRPr="00BF020A">
        <w:rPr>
          <w:rFonts w:ascii="Times New Roman" w:hAnsi="Times New Roman" w:cs="Times New Roman"/>
          <w:b/>
          <w:bCs/>
          <w:sz w:val="24"/>
          <w:szCs w:val="24"/>
        </w:rPr>
        <w:t xml:space="preserve"> ремонту, перечень выполняемых работ, </w:t>
      </w:r>
      <w:r w:rsidR="004072BE" w:rsidRPr="00BF020A">
        <w:rPr>
          <w:rFonts w:ascii="Times New Roman" w:hAnsi="Times New Roman" w:cs="Times New Roman"/>
          <w:b/>
          <w:bCs/>
          <w:sz w:val="24"/>
          <w:szCs w:val="24"/>
        </w:rPr>
        <w:t>сроки</w:t>
      </w:r>
      <w:r w:rsidR="001933C7" w:rsidRPr="00BF020A">
        <w:rPr>
          <w:rFonts w:ascii="Times New Roman" w:hAnsi="Times New Roman" w:cs="Times New Roman"/>
          <w:b/>
          <w:bCs/>
          <w:sz w:val="24"/>
          <w:szCs w:val="24"/>
        </w:rPr>
        <w:t xml:space="preserve"> их выполнения</w:t>
      </w:r>
      <w:r w:rsidRPr="00BF020A">
        <w:rPr>
          <w:rFonts w:ascii="Times New Roman" w:hAnsi="Times New Roman" w:cs="Times New Roman"/>
          <w:b/>
          <w:bCs/>
          <w:sz w:val="24"/>
          <w:szCs w:val="24"/>
        </w:rPr>
        <w:t>:</w:t>
      </w:r>
    </w:p>
    <w:tbl>
      <w:tblPr>
        <w:tblW w:w="52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3"/>
        <w:gridCol w:w="2041"/>
        <w:gridCol w:w="640"/>
        <w:gridCol w:w="1513"/>
        <w:gridCol w:w="1235"/>
        <w:gridCol w:w="823"/>
        <w:gridCol w:w="1542"/>
        <w:gridCol w:w="1351"/>
        <w:gridCol w:w="1204"/>
      </w:tblGrid>
      <w:tr w:rsidR="004F5770" w:rsidRPr="00FA2AA6" w:rsidTr="00F3578D">
        <w:tc>
          <w:tcPr>
            <w:tcW w:w="228" w:type="pct"/>
          </w:tcPr>
          <w:p w:rsidR="004F5770" w:rsidRPr="007013D9" w:rsidRDefault="004F5770" w:rsidP="00AF617C">
            <w:pPr>
              <w:pStyle w:val="ConsNormal"/>
              <w:widowControl/>
              <w:ind w:firstLine="0"/>
              <w:jc w:val="center"/>
              <w:rPr>
                <w:rFonts w:ascii="Times New Roman" w:hAnsi="Times New Roman" w:cs="Times New Roman"/>
                <w:b/>
              </w:rPr>
            </w:pPr>
            <w:r w:rsidRPr="007013D9">
              <w:rPr>
                <w:rFonts w:ascii="Times New Roman" w:hAnsi="Times New Roman" w:cs="Times New Roman"/>
                <w:b/>
              </w:rPr>
              <w:t>№ п/п</w:t>
            </w:r>
          </w:p>
        </w:tc>
        <w:tc>
          <w:tcPr>
            <w:tcW w:w="906" w:type="pct"/>
          </w:tcPr>
          <w:p w:rsidR="004F5770" w:rsidRPr="007013D9" w:rsidRDefault="004F5770" w:rsidP="00525F6D">
            <w:pPr>
              <w:pStyle w:val="ConsNormal"/>
              <w:widowControl/>
              <w:ind w:firstLine="0"/>
              <w:jc w:val="center"/>
              <w:rPr>
                <w:rFonts w:ascii="Times New Roman" w:hAnsi="Times New Roman" w:cs="Times New Roman"/>
                <w:b/>
              </w:rPr>
            </w:pPr>
            <w:r w:rsidRPr="007013D9">
              <w:rPr>
                <w:rFonts w:ascii="Times New Roman" w:hAnsi="Times New Roman" w:cs="Times New Roman"/>
                <w:b/>
              </w:rPr>
              <w:t>Наименование оборудования</w:t>
            </w:r>
          </w:p>
        </w:tc>
        <w:tc>
          <w:tcPr>
            <w:tcW w:w="290" w:type="pct"/>
          </w:tcPr>
          <w:p w:rsidR="004F5770" w:rsidRPr="007013D9" w:rsidRDefault="004F5770" w:rsidP="00ED19D3">
            <w:pPr>
              <w:pStyle w:val="ConsNormal"/>
              <w:widowControl/>
              <w:tabs>
                <w:tab w:val="left" w:pos="175"/>
                <w:tab w:val="left" w:pos="459"/>
              </w:tabs>
              <w:ind w:firstLine="0"/>
              <w:jc w:val="center"/>
              <w:rPr>
                <w:rFonts w:ascii="Times New Roman" w:hAnsi="Times New Roman" w:cs="Times New Roman"/>
                <w:b/>
              </w:rPr>
            </w:pPr>
            <w:r w:rsidRPr="007013D9">
              <w:rPr>
                <w:rFonts w:ascii="Times New Roman" w:hAnsi="Times New Roman" w:cs="Times New Roman"/>
                <w:b/>
              </w:rPr>
              <w:t>Кол-во, шт.</w:t>
            </w:r>
          </w:p>
        </w:tc>
        <w:tc>
          <w:tcPr>
            <w:tcW w:w="687" w:type="pct"/>
          </w:tcPr>
          <w:p w:rsidR="004F5770" w:rsidRPr="007013D9" w:rsidRDefault="004F5770" w:rsidP="00ED19D3">
            <w:pPr>
              <w:pStyle w:val="ConsNormal"/>
              <w:widowControl/>
              <w:tabs>
                <w:tab w:val="left" w:pos="175"/>
                <w:tab w:val="left" w:pos="459"/>
              </w:tabs>
              <w:ind w:firstLine="0"/>
              <w:jc w:val="center"/>
              <w:rPr>
                <w:rFonts w:ascii="Times New Roman" w:hAnsi="Times New Roman" w:cs="Times New Roman"/>
                <w:b/>
              </w:rPr>
            </w:pPr>
            <w:r w:rsidRPr="007013D9">
              <w:rPr>
                <w:rFonts w:ascii="Times New Roman" w:hAnsi="Times New Roman" w:cs="Times New Roman"/>
                <w:b/>
              </w:rPr>
              <w:t>Перечень</w:t>
            </w:r>
          </w:p>
          <w:p w:rsidR="004F5770" w:rsidRPr="007013D9" w:rsidRDefault="004F5770" w:rsidP="00ED19D3">
            <w:pPr>
              <w:pStyle w:val="ConsNormal"/>
              <w:widowControl/>
              <w:tabs>
                <w:tab w:val="left" w:pos="175"/>
                <w:tab w:val="left" w:pos="459"/>
              </w:tabs>
              <w:ind w:firstLine="0"/>
              <w:jc w:val="center"/>
              <w:rPr>
                <w:rFonts w:ascii="Times New Roman" w:hAnsi="Times New Roman" w:cs="Times New Roman"/>
                <w:b/>
              </w:rPr>
            </w:pPr>
            <w:r w:rsidRPr="007013D9">
              <w:rPr>
                <w:rFonts w:ascii="Times New Roman" w:hAnsi="Times New Roman" w:cs="Times New Roman"/>
                <w:b/>
              </w:rPr>
              <w:t>выполняемых работ</w:t>
            </w:r>
          </w:p>
        </w:tc>
        <w:tc>
          <w:tcPr>
            <w:tcW w:w="560" w:type="pct"/>
          </w:tcPr>
          <w:p w:rsidR="004F5770" w:rsidRPr="007013D9" w:rsidRDefault="004F5770" w:rsidP="00AF617C">
            <w:pPr>
              <w:pStyle w:val="ConsNormal"/>
              <w:widowControl/>
              <w:ind w:hanging="31"/>
              <w:jc w:val="center"/>
              <w:rPr>
                <w:rFonts w:ascii="Times New Roman" w:hAnsi="Times New Roman" w:cs="Times New Roman"/>
                <w:b/>
              </w:rPr>
            </w:pPr>
            <w:r>
              <w:rPr>
                <w:rFonts w:ascii="Times New Roman" w:hAnsi="Times New Roman" w:cs="Times New Roman"/>
                <w:b/>
              </w:rPr>
              <w:t>Код КТРУ /ОКПД 2</w:t>
            </w:r>
          </w:p>
        </w:tc>
        <w:tc>
          <w:tcPr>
            <w:tcW w:w="373" w:type="pct"/>
          </w:tcPr>
          <w:p w:rsidR="009A0F9D" w:rsidRDefault="004F5770" w:rsidP="00AF617C">
            <w:pPr>
              <w:pStyle w:val="ConsNormal"/>
              <w:widowControl/>
              <w:ind w:hanging="31"/>
              <w:jc w:val="center"/>
              <w:rPr>
                <w:rFonts w:ascii="Times New Roman" w:hAnsi="Times New Roman" w:cs="Times New Roman"/>
                <w:b/>
              </w:rPr>
            </w:pPr>
            <w:r>
              <w:rPr>
                <w:rFonts w:ascii="Times New Roman" w:hAnsi="Times New Roman" w:cs="Times New Roman"/>
                <w:b/>
              </w:rPr>
              <w:t xml:space="preserve">Ед. </w:t>
            </w:r>
            <w:proofErr w:type="spellStart"/>
            <w:r>
              <w:rPr>
                <w:rFonts w:ascii="Times New Roman" w:hAnsi="Times New Roman" w:cs="Times New Roman"/>
                <w:b/>
              </w:rPr>
              <w:t>изме</w:t>
            </w:r>
            <w:proofErr w:type="spellEnd"/>
            <w:r w:rsidR="009A0F9D">
              <w:rPr>
                <w:rFonts w:ascii="Times New Roman" w:hAnsi="Times New Roman" w:cs="Times New Roman"/>
                <w:b/>
              </w:rPr>
              <w:t>-</w:t>
            </w:r>
          </w:p>
          <w:p w:rsidR="004F5770" w:rsidRPr="007013D9" w:rsidRDefault="004F5770" w:rsidP="00AF617C">
            <w:pPr>
              <w:pStyle w:val="ConsNormal"/>
              <w:widowControl/>
              <w:ind w:hanging="31"/>
              <w:jc w:val="center"/>
              <w:rPr>
                <w:rFonts w:ascii="Times New Roman" w:hAnsi="Times New Roman" w:cs="Times New Roman"/>
                <w:b/>
              </w:rPr>
            </w:pPr>
            <w:r>
              <w:rPr>
                <w:rFonts w:ascii="Times New Roman" w:hAnsi="Times New Roman" w:cs="Times New Roman"/>
                <w:b/>
              </w:rPr>
              <w:t>рения</w:t>
            </w:r>
          </w:p>
        </w:tc>
        <w:tc>
          <w:tcPr>
            <w:tcW w:w="686" w:type="pct"/>
          </w:tcPr>
          <w:p w:rsidR="004F5770" w:rsidRPr="007013D9" w:rsidRDefault="004F5770" w:rsidP="00AF617C">
            <w:pPr>
              <w:pStyle w:val="ConsNormal"/>
              <w:widowControl/>
              <w:ind w:hanging="31"/>
              <w:jc w:val="center"/>
              <w:rPr>
                <w:rFonts w:ascii="Times New Roman" w:hAnsi="Times New Roman" w:cs="Times New Roman"/>
                <w:b/>
              </w:rPr>
            </w:pPr>
            <w:r w:rsidRPr="007013D9">
              <w:rPr>
                <w:rFonts w:ascii="Times New Roman" w:hAnsi="Times New Roman" w:cs="Times New Roman"/>
                <w:b/>
              </w:rPr>
              <w:t>Перечень и количество используемых расходных материалов, запасных частей (на все количество оборудования)</w:t>
            </w:r>
          </w:p>
        </w:tc>
        <w:tc>
          <w:tcPr>
            <w:tcW w:w="737" w:type="pct"/>
          </w:tcPr>
          <w:p w:rsidR="004F5770" w:rsidRPr="007013D9" w:rsidRDefault="004F5770" w:rsidP="00AF617C">
            <w:pPr>
              <w:pStyle w:val="ConsNormal"/>
              <w:widowControl/>
              <w:ind w:hanging="31"/>
              <w:jc w:val="center"/>
              <w:rPr>
                <w:rFonts w:ascii="Times New Roman" w:hAnsi="Times New Roman" w:cs="Times New Roman"/>
                <w:b/>
              </w:rPr>
            </w:pPr>
            <w:r w:rsidRPr="007013D9">
              <w:rPr>
                <w:rFonts w:ascii="Times New Roman" w:hAnsi="Times New Roman" w:cs="Times New Roman"/>
                <w:b/>
              </w:rPr>
              <w:t>Сроки выполнения работ</w:t>
            </w:r>
          </w:p>
        </w:tc>
        <w:tc>
          <w:tcPr>
            <w:tcW w:w="532" w:type="pct"/>
          </w:tcPr>
          <w:p w:rsidR="004F5770" w:rsidRPr="007013D9" w:rsidRDefault="004F5770" w:rsidP="001D68B7">
            <w:pPr>
              <w:pStyle w:val="ConsNormal"/>
              <w:widowControl/>
              <w:ind w:hanging="31"/>
              <w:jc w:val="center"/>
              <w:rPr>
                <w:rFonts w:ascii="Times New Roman" w:hAnsi="Times New Roman" w:cs="Times New Roman"/>
                <w:b/>
              </w:rPr>
            </w:pPr>
            <w:r w:rsidRPr="007013D9">
              <w:rPr>
                <w:rFonts w:ascii="Times New Roman" w:hAnsi="Times New Roman" w:cs="Times New Roman"/>
                <w:b/>
              </w:rPr>
              <w:t xml:space="preserve">Общая стоимость работ, руб., в </w:t>
            </w:r>
            <w:proofErr w:type="spellStart"/>
            <w:r w:rsidRPr="007013D9">
              <w:rPr>
                <w:rFonts w:ascii="Times New Roman" w:hAnsi="Times New Roman" w:cs="Times New Roman"/>
                <w:b/>
              </w:rPr>
              <w:t>т.ч</w:t>
            </w:r>
            <w:proofErr w:type="spellEnd"/>
            <w:r w:rsidRPr="007013D9">
              <w:rPr>
                <w:rFonts w:ascii="Times New Roman" w:hAnsi="Times New Roman" w:cs="Times New Roman"/>
                <w:b/>
              </w:rPr>
              <w:t xml:space="preserve">. НДС / НДС не </w:t>
            </w:r>
            <w:r>
              <w:rPr>
                <w:rFonts w:ascii="Times New Roman" w:hAnsi="Times New Roman" w:cs="Times New Roman"/>
                <w:b/>
              </w:rPr>
              <w:t>облагается</w:t>
            </w:r>
          </w:p>
        </w:tc>
      </w:tr>
      <w:tr w:rsidR="004F5770" w:rsidRPr="00FA2AA6" w:rsidTr="00F3578D">
        <w:trPr>
          <w:trHeight w:val="118"/>
        </w:trPr>
        <w:tc>
          <w:tcPr>
            <w:tcW w:w="228" w:type="pct"/>
          </w:tcPr>
          <w:p w:rsidR="004F5770" w:rsidRPr="007013D9" w:rsidRDefault="004F5770" w:rsidP="00AF617C">
            <w:pPr>
              <w:jc w:val="center"/>
              <w:rPr>
                <w:sz w:val="20"/>
                <w:szCs w:val="20"/>
              </w:rPr>
            </w:pPr>
            <w:r w:rsidRPr="007013D9">
              <w:rPr>
                <w:sz w:val="20"/>
                <w:szCs w:val="20"/>
              </w:rPr>
              <w:t>1</w:t>
            </w:r>
          </w:p>
        </w:tc>
        <w:tc>
          <w:tcPr>
            <w:tcW w:w="906" w:type="pct"/>
          </w:tcPr>
          <w:p w:rsidR="007B6530" w:rsidRPr="007B6530" w:rsidRDefault="007B6530" w:rsidP="007B6530">
            <w:pPr>
              <w:jc w:val="both"/>
              <w:rPr>
                <w:rFonts w:ascii="Arial" w:hAnsi="Arial" w:cs="Arial"/>
                <w:b/>
                <w:bCs/>
                <w:i/>
                <w:sz w:val="20"/>
                <w:szCs w:val="20"/>
              </w:rPr>
            </w:pPr>
            <w:proofErr w:type="spellStart"/>
            <w:r w:rsidRPr="007B6530">
              <w:rPr>
                <w:rFonts w:ascii="Arial" w:hAnsi="Arial" w:cs="Arial"/>
                <w:b/>
                <w:bCs/>
                <w:i/>
                <w:sz w:val="20"/>
                <w:szCs w:val="20"/>
              </w:rPr>
              <w:t>Гастровидеоскоп</w:t>
            </w:r>
            <w:proofErr w:type="spellEnd"/>
            <w:r w:rsidRPr="007B6530">
              <w:rPr>
                <w:rFonts w:ascii="Arial" w:hAnsi="Arial" w:cs="Arial"/>
                <w:b/>
                <w:bCs/>
                <w:i/>
                <w:sz w:val="20"/>
                <w:szCs w:val="20"/>
              </w:rPr>
              <w:t xml:space="preserve"> GIF-H170</w:t>
            </w:r>
          </w:p>
          <w:p w:rsidR="007B6530" w:rsidRPr="007B6530" w:rsidRDefault="007B6530" w:rsidP="007B6530">
            <w:pPr>
              <w:jc w:val="both"/>
              <w:rPr>
                <w:rFonts w:ascii="Arial" w:hAnsi="Arial" w:cs="Arial"/>
                <w:b/>
                <w:bCs/>
                <w:i/>
                <w:sz w:val="20"/>
                <w:szCs w:val="20"/>
              </w:rPr>
            </w:pPr>
            <w:r w:rsidRPr="007B6530">
              <w:rPr>
                <w:rFonts w:ascii="Arial" w:hAnsi="Arial" w:cs="Arial"/>
                <w:b/>
                <w:bCs/>
                <w:i/>
                <w:sz w:val="20"/>
                <w:szCs w:val="20"/>
              </w:rPr>
              <w:t>№ 2542543</w:t>
            </w:r>
          </w:p>
          <w:p w:rsidR="00F3578D" w:rsidRPr="00185B5B" w:rsidRDefault="007B6530" w:rsidP="007B6530">
            <w:pPr>
              <w:jc w:val="both"/>
              <w:rPr>
                <w:sz w:val="20"/>
                <w:szCs w:val="20"/>
              </w:rPr>
            </w:pPr>
            <w:r w:rsidRPr="007B6530">
              <w:rPr>
                <w:rFonts w:ascii="Arial" w:hAnsi="Arial" w:cs="Arial"/>
                <w:b/>
                <w:bCs/>
                <w:i/>
                <w:sz w:val="20"/>
                <w:szCs w:val="20"/>
              </w:rPr>
              <w:t>Инв.№ И202594567</w:t>
            </w:r>
          </w:p>
        </w:tc>
        <w:tc>
          <w:tcPr>
            <w:tcW w:w="290" w:type="pct"/>
          </w:tcPr>
          <w:p w:rsidR="004F5770" w:rsidRPr="00185B5B" w:rsidRDefault="004F5770" w:rsidP="00CA5810">
            <w:pPr>
              <w:tabs>
                <w:tab w:val="left" w:pos="175"/>
                <w:tab w:val="left" w:pos="459"/>
              </w:tabs>
              <w:jc w:val="both"/>
              <w:rPr>
                <w:bCs/>
                <w:sz w:val="20"/>
                <w:szCs w:val="20"/>
              </w:rPr>
            </w:pPr>
          </w:p>
        </w:tc>
        <w:tc>
          <w:tcPr>
            <w:tcW w:w="687" w:type="pct"/>
          </w:tcPr>
          <w:p w:rsidR="004F5770" w:rsidRPr="00F3578D" w:rsidRDefault="007B6530" w:rsidP="00CA5810">
            <w:pPr>
              <w:tabs>
                <w:tab w:val="left" w:pos="175"/>
                <w:tab w:val="left" w:pos="459"/>
              </w:tabs>
              <w:jc w:val="both"/>
              <w:rPr>
                <w:bCs/>
                <w:sz w:val="20"/>
                <w:szCs w:val="20"/>
              </w:rPr>
            </w:pPr>
            <w:r>
              <w:rPr>
                <w:bCs/>
                <w:sz w:val="20"/>
                <w:szCs w:val="20"/>
                <w:u w:val="single"/>
              </w:rPr>
              <w:t>В соответствии с Приложением №2 «Описание объекта закупки»</w:t>
            </w:r>
          </w:p>
          <w:p w:rsidR="004F5770" w:rsidRPr="007013D9" w:rsidRDefault="004F5770" w:rsidP="00CA5810">
            <w:pPr>
              <w:tabs>
                <w:tab w:val="left" w:pos="175"/>
                <w:tab w:val="left" w:pos="459"/>
              </w:tabs>
              <w:jc w:val="both"/>
              <w:rPr>
                <w:bCs/>
                <w:sz w:val="20"/>
                <w:szCs w:val="20"/>
              </w:rPr>
            </w:pPr>
          </w:p>
        </w:tc>
        <w:tc>
          <w:tcPr>
            <w:tcW w:w="560" w:type="pct"/>
          </w:tcPr>
          <w:p w:rsidR="004F5770" w:rsidRPr="007013D9" w:rsidRDefault="008B6A19" w:rsidP="00ED19D3">
            <w:pPr>
              <w:ind w:hanging="31"/>
              <w:jc w:val="both"/>
              <w:rPr>
                <w:b/>
                <w:bCs/>
                <w:sz w:val="20"/>
                <w:szCs w:val="20"/>
              </w:rPr>
            </w:pPr>
            <w:r>
              <w:rPr>
                <w:b/>
                <w:bCs/>
                <w:sz w:val="20"/>
                <w:szCs w:val="20"/>
              </w:rPr>
              <w:t>33.13.12</w:t>
            </w:r>
            <w:r w:rsidR="00F3578D" w:rsidRPr="00F3578D">
              <w:rPr>
                <w:b/>
                <w:bCs/>
                <w:sz w:val="20"/>
                <w:szCs w:val="20"/>
              </w:rPr>
              <w:t>.000</w:t>
            </w:r>
          </w:p>
        </w:tc>
        <w:tc>
          <w:tcPr>
            <w:tcW w:w="373" w:type="pct"/>
          </w:tcPr>
          <w:p w:rsidR="004F5770" w:rsidRPr="007013D9" w:rsidRDefault="00F3578D" w:rsidP="00ED19D3">
            <w:pPr>
              <w:ind w:hanging="31"/>
              <w:jc w:val="both"/>
              <w:rPr>
                <w:b/>
                <w:bCs/>
                <w:sz w:val="20"/>
                <w:szCs w:val="20"/>
              </w:rPr>
            </w:pPr>
            <w:proofErr w:type="spellStart"/>
            <w:r>
              <w:rPr>
                <w:b/>
                <w:bCs/>
                <w:sz w:val="20"/>
                <w:szCs w:val="20"/>
              </w:rPr>
              <w:t>Усл.ед</w:t>
            </w:r>
            <w:proofErr w:type="spellEnd"/>
            <w:r>
              <w:rPr>
                <w:b/>
                <w:bCs/>
                <w:sz w:val="20"/>
                <w:szCs w:val="20"/>
              </w:rPr>
              <w:t>.</w:t>
            </w:r>
          </w:p>
        </w:tc>
        <w:tc>
          <w:tcPr>
            <w:tcW w:w="686" w:type="pct"/>
          </w:tcPr>
          <w:p w:rsidR="007B6530" w:rsidRPr="00F3578D" w:rsidRDefault="007B6530" w:rsidP="007B6530">
            <w:pPr>
              <w:tabs>
                <w:tab w:val="left" w:pos="175"/>
                <w:tab w:val="left" w:pos="459"/>
              </w:tabs>
              <w:jc w:val="both"/>
              <w:rPr>
                <w:bCs/>
                <w:sz w:val="20"/>
                <w:szCs w:val="20"/>
              </w:rPr>
            </w:pPr>
            <w:r>
              <w:rPr>
                <w:bCs/>
                <w:sz w:val="20"/>
                <w:szCs w:val="20"/>
                <w:u w:val="single"/>
              </w:rPr>
              <w:t>В соответствии с Приложением №2 «Описание объекта закупки»</w:t>
            </w:r>
          </w:p>
          <w:p w:rsidR="004F5770" w:rsidRPr="007013D9" w:rsidRDefault="004F5770" w:rsidP="00ED19D3">
            <w:pPr>
              <w:ind w:hanging="31"/>
              <w:jc w:val="both"/>
              <w:rPr>
                <w:b/>
                <w:bCs/>
                <w:sz w:val="20"/>
                <w:szCs w:val="20"/>
              </w:rPr>
            </w:pPr>
          </w:p>
        </w:tc>
        <w:tc>
          <w:tcPr>
            <w:tcW w:w="737" w:type="pct"/>
          </w:tcPr>
          <w:p w:rsidR="004F5770" w:rsidRPr="007013D9" w:rsidRDefault="007B6530" w:rsidP="00D35064">
            <w:pPr>
              <w:ind w:hanging="31"/>
              <w:jc w:val="both"/>
              <w:rPr>
                <w:bCs/>
                <w:sz w:val="20"/>
                <w:szCs w:val="20"/>
              </w:rPr>
            </w:pPr>
            <w:r>
              <w:rPr>
                <w:bCs/>
                <w:sz w:val="20"/>
                <w:szCs w:val="20"/>
              </w:rPr>
              <w:t>В течение 9</w:t>
            </w:r>
            <w:r w:rsidR="003A0992" w:rsidRPr="003A0992">
              <w:rPr>
                <w:bCs/>
                <w:sz w:val="20"/>
                <w:szCs w:val="20"/>
              </w:rPr>
              <w:t>0</w:t>
            </w:r>
            <w:r w:rsidR="004F5770" w:rsidRPr="003A0992">
              <w:rPr>
                <w:bCs/>
                <w:sz w:val="20"/>
                <w:szCs w:val="20"/>
              </w:rPr>
              <w:t xml:space="preserve"> (</w:t>
            </w:r>
            <w:r>
              <w:rPr>
                <w:bCs/>
                <w:sz w:val="20"/>
                <w:szCs w:val="20"/>
              </w:rPr>
              <w:t>девяноста</w:t>
            </w:r>
            <w:r w:rsidR="004F5770" w:rsidRPr="003A0992">
              <w:rPr>
                <w:bCs/>
                <w:sz w:val="20"/>
                <w:szCs w:val="20"/>
              </w:rPr>
              <w:t>) календарных дней с момента заключения контракта.</w:t>
            </w:r>
          </w:p>
          <w:p w:rsidR="004F5770" w:rsidRPr="007013D9" w:rsidRDefault="004F5770" w:rsidP="00F3578D">
            <w:pPr>
              <w:tabs>
                <w:tab w:val="num" w:pos="1134"/>
              </w:tabs>
              <w:autoSpaceDE w:val="0"/>
              <w:autoSpaceDN w:val="0"/>
              <w:adjustRightInd w:val="0"/>
              <w:jc w:val="both"/>
              <w:rPr>
                <w:bCs/>
                <w:sz w:val="20"/>
                <w:szCs w:val="20"/>
              </w:rPr>
            </w:pPr>
          </w:p>
        </w:tc>
        <w:tc>
          <w:tcPr>
            <w:tcW w:w="532" w:type="pct"/>
          </w:tcPr>
          <w:p w:rsidR="004F5770" w:rsidRPr="007013D9" w:rsidRDefault="004F5770" w:rsidP="00ED19D3">
            <w:pPr>
              <w:ind w:hanging="31"/>
              <w:jc w:val="both"/>
              <w:rPr>
                <w:bCs/>
                <w:sz w:val="20"/>
                <w:szCs w:val="20"/>
              </w:rPr>
            </w:pPr>
          </w:p>
        </w:tc>
      </w:tr>
      <w:tr w:rsidR="00753375" w:rsidRPr="00FA2AA6" w:rsidTr="00F3578D">
        <w:trPr>
          <w:trHeight w:val="189"/>
        </w:trPr>
        <w:tc>
          <w:tcPr>
            <w:tcW w:w="4468" w:type="pct"/>
            <w:gridSpan w:val="8"/>
          </w:tcPr>
          <w:p w:rsidR="00753375" w:rsidRPr="007013D9" w:rsidRDefault="00753375" w:rsidP="00F73203">
            <w:pPr>
              <w:ind w:hanging="31"/>
              <w:jc w:val="center"/>
              <w:rPr>
                <w:b/>
                <w:bCs/>
                <w:sz w:val="20"/>
                <w:szCs w:val="20"/>
              </w:rPr>
            </w:pPr>
            <w:r w:rsidRPr="007013D9">
              <w:rPr>
                <w:b/>
                <w:bCs/>
                <w:sz w:val="20"/>
                <w:szCs w:val="20"/>
              </w:rPr>
              <w:t xml:space="preserve">ИТОГО, руб., в </w:t>
            </w:r>
            <w:proofErr w:type="spellStart"/>
            <w:r w:rsidRPr="007013D9">
              <w:rPr>
                <w:b/>
                <w:bCs/>
                <w:sz w:val="20"/>
                <w:szCs w:val="20"/>
              </w:rPr>
              <w:t>т.ч</w:t>
            </w:r>
            <w:proofErr w:type="spellEnd"/>
            <w:r w:rsidRPr="007013D9">
              <w:rPr>
                <w:b/>
                <w:bCs/>
                <w:sz w:val="20"/>
                <w:szCs w:val="20"/>
              </w:rPr>
              <w:t xml:space="preserve">. НДС / НДС не </w:t>
            </w:r>
            <w:r>
              <w:rPr>
                <w:b/>
                <w:bCs/>
                <w:sz w:val="20"/>
                <w:szCs w:val="20"/>
              </w:rPr>
              <w:t>облагается</w:t>
            </w:r>
          </w:p>
        </w:tc>
        <w:tc>
          <w:tcPr>
            <w:tcW w:w="532" w:type="pct"/>
          </w:tcPr>
          <w:p w:rsidR="00753375" w:rsidRPr="007013D9" w:rsidRDefault="00753375" w:rsidP="00ED19D3">
            <w:pPr>
              <w:ind w:hanging="31"/>
              <w:jc w:val="both"/>
              <w:rPr>
                <w:bCs/>
                <w:sz w:val="20"/>
                <w:szCs w:val="20"/>
              </w:rPr>
            </w:pPr>
          </w:p>
        </w:tc>
      </w:tr>
    </w:tbl>
    <w:p w:rsidR="00D90A4D" w:rsidRDefault="00D67A2D" w:rsidP="007013D9">
      <w:pPr>
        <w:tabs>
          <w:tab w:val="left" w:pos="851"/>
        </w:tabs>
        <w:ind w:firstLine="567"/>
        <w:jc w:val="both"/>
      </w:pPr>
      <w:r w:rsidRPr="00D67A2D">
        <w:rPr>
          <w:b/>
        </w:rPr>
        <w:t xml:space="preserve">2. </w:t>
      </w:r>
      <w:r w:rsidR="00AA0E0D" w:rsidRPr="00D67A2D">
        <w:rPr>
          <w:b/>
        </w:rPr>
        <w:t>Цена контракта:</w:t>
      </w:r>
      <w:r w:rsidR="00AA0E0D">
        <w:t xml:space="preserve"> </w:t>
      </w:r>
      <w:r w:rsidR="00D90A4D">
        <w:t>______________________ руб. (_____________</w:t>
      </w:r>
      <w:r w:rsidR="00AF617C">
        <w:t>__________________</w:t>
      </w:r>
      <w:r w:rsidR="00D90A4D">
        <w:t>____), в том числе НДС в полном объеме по ставкам, установленным налоговым законодательством РФ</w:t>
      </w:r>
      <w:r w:rsidR="007013D9">
        <w:t>, в размере ____ руб.</w:t>
      </w:r>
      <w:r w:rsidR="00D90A4D">
        <w:t xml:space="preserve"> / НДС не </w:t>
      </w:r>
      <w:r w:rsidR="00341C73">
        <w:t>облагается __________________________________________________</w:t>
      </w:r>
      <w:r w:rsidR="00D90A4D">
        <w:t xml:space="preserve">. </w:t>
      </w:r>
    </w:p>
    <w:p w:rsidR="00415A4E" w:rsidRDefault="00D67A2D" w:rsidP="007013D9">
      <w:pPr>
        <w:ind w:firstLine="567"/>
        <w:jc w:val="both"/>
      </w:pPr>
      <w:r>
        <w:t>Цена контракта</w:t>
      </w:r>
      <w:r w:rsidR="00D90A4D">
        <w:t xml:space="preserve"> включает в себя вознаграждение Исполнителя и компенсацию всех его издержек, необходимых для выполнения работ, включая стоимость материалов, запасных частей, используемых при ремонте о</w:t>
      </w:r>
      <w:bookmarkStart w:id="4" w:name="_GoBack"/>
      <w:bookmarkEnd w:id="4"/>
      <w:r w:rsidR="00D90A4D">
        <w:t>борудования, транспортные расходы, страхование, уплату пошлин, налогов, сборов и других обязательных платежей.</w:t>
      </w:r>
    </w:p>
    <w:p w:rsidR="004C33C1" w:rsidRPr="00AC6354" w:rsidRDefault="00D67A2D" w:rsidP="00F3578D">
      <w:pPr>
        <w:ind w:firstLine="567"/>
        <w:jc w:val="both"/>
      </w:pPr>
      <w:r w:rsidRPr="00D67A2D">
        <w:rPr>
          <w:b/>
        </w:rPr>
        <w:t xml:space="preserve">3. </w:t>
      </w:r>
      <w:r w:rsidR="006E76BE" w:rsidRPr="00D67A2D">
        <w:rPr>
          <w:b/>
        </w:rPr>
        <w:t>Срок оплаты работ:</w:t>
      </w:r>
      <w:r w:rsidR="00C62ACA" w:rsidRPr="00C62ACA">
        <w:t xml:space="preserve"> </w:t>
      </w:r>
      <w:r w:rsidR="004F5770" w:rsidRPr="004F5770">
        <w:rPr>
          <w:rFonts w:eastAsia="Calibri"/>
          <w:b/>
        </w:rPr>
        <w:t>н</w:t>
      </w:r>
      <w:r w:rsidR="00D12977">
        <w:rPr>
          <w:rFonts w:eastAsia="Calibri"/>
          <w:b/>
        </w:rPr>
        <w:t>е позднее 7</w:t>
      </w:r>
      <w:r w:rsidR="004F5770" w:rsidRPr="004F5770">
        <w:rPr>
          <w:rFonts w:eastAsia="Calibri"/>
          <w:b/>
        </w:rPr>
        <w:t xml:space="preserve"> (</w:t>
      </w:r>
      <w:r w:rsidR="00D12977">
        <w:rPr>
          <w:rFonts w:eastAsia="Calibri"/>
          <w:b/>
        </w:rPr>
        <w:t>Семи</w:t>
      </w:r>
      <w:r w:rsidR="004F5770" w:rsidRPr="004F5770">
        <w:rPr>
          <w:rFonts w:eastAsia="Calibri"/>
          <w:b/>
        </w:rPr>
        <w:t>) рабочих дней</w:t>
      </w:r>
      <w:r w:rsidR="004F5770" w:rsidRPr="004F5770">
        <w:rPr>
          <w:rFonts w:ascii="Calibri" w:eastAsia="Calibri" w:hAnsi="Calibri"/>
          <w:sz w:val="22"/>
        </w:rPr>
        <w:t xml:space="preserve"> </w:t>
      </w:r>
      <w:r w:rsidR="00C62ACA" w:rsidRPr="00C62ACA">
        <w:t xml:space="preserve">с момента подписания Заказчиком документа о приемке работ. </w:t>
      </w:r>
    </w:p>
    <w:p w:rsidR="005A61FA" w:rsidRDefault="00D67A2D" w:rsidP="007013D9">
      <w:pPr>
        <w:ind w:firstLine="567"/>
        <w:jc w:val="both"/>
        <w:rPr>
          <w:b/>
        </w:rPr>
      </w:pPr>
      <w:r w:rsidRPr="00DD5D22">
        <w:rPr>
          <w:b/>
        </w:rPr>
        <w:t xml:space="preserve">4. </w:t>
      </w:r>
      <w:r w:rsidR="005A61FA" w:rsidRPr="00DD5D22">
        <w:rPr>
          <w:b/>
        </w:rPr>
        <w:t xml:space="preserve">Гарантийный срок на </w:t>
      </w:r>
      <w:r w:rsidR="005A61FA">
        <w:rPr>
          <w:b/>
        </w:rPr>
        <w:t xml:space="preserve">результат </w:t>
      </w:r>
      <w:r w:rsidR="005A61FA" w:rsidRPr="00DD5D22">
        <w:rPr>
          <w:b/>
        </w:rPr>
        <w:t>выполненны</w:t>
      </w:r>
      <w:r w:rsidR="005A61FA">
        <w:rPr>
          <w:b/>
        </w:rPr>
        <w:t>х</w:t>
      </w:r>
      <w:r w:rsidR="005A61FA" w:rsidRPr="00DD5D22">
        <w:rPr>
          <w:b/>
        </w:rPr>
        <w:t xml:space="preserve"> работ: </w:t>
      </w:r>
    </w:p>
    <w:p w:rsidR="00F3578D" w:rsidRDefault="005A61FA" w:rsidP="007013D9">
      <w:pPr>
        <w:ind w:firstLine="567"/>
        <w:jc w:val="both"/>
      </w:pPr>
      <w:r>
        <w:t xml:space="preserve">4.1. </w:t>
      </w:r>
      <w:r w:rsidRPr="009575AE">
        <w:t xml:space="preserve">Гарантийный срок </w:t>
      </w:r>
      <w:r w:rsidR="005467ED">
        <w:t>на выполненные работы:</w:t>
      </w:r>
      <w:r>
        <w:t xml:space="preserve"> </w:t>
      </w:r>
      <w:r w:rsidR="003A0992">
        <w:rPr>
          <w:highlight w:val="lightGray"/>
        </w:rPr>
        <w:t>не менее 6 (шести) календарных месяцев</w:t>
      </w:r>
      <w:r w:rsidRPr="00786BAE">
        <w:rPr>
          <w:highlight w:val="lightGray"/>
        </w:rPr>
        <w:t xml:space="preserve">/ </w:t>
      </w:r>
    </w:p>
    <w:p w:rsidR="005A61FA" w:rsidRPr="009575AE" w:rsidRDefault="005A61FA" w:rsidP="007013D9">
      <w:pPr>
        <w:ind w:firstLine="567"/>
        <w:jc w:val="both"/>
      </w:pPr>
      <w:r w:rsidRPr="009575AE">
        <w:t xml:space="preserve">4.2. </w:t>
      </w:r>
      <w:r>
        <w:t xml:space="preserve">Гарантийный срок на замененные при выполнении работ запасные части: </w:t>
      </w:r>
      <w:r w:rsidR="003A0992" w:rsidRPr="003A0992">
        <w:t>не менее 6 (шести) календарных месяцев</w:t>
      </w:r>
      <w:r>
        <w:t xml:space="preserve">. </w:t>
      </w:r>
    </w:p>
    <w:p w:rsidR="00341C73" w:rsidRPr="00E274E2" w:rsidRDefault="000F131A" w:rsidP="00341C73">
      <w:pPr>
        <w:ind w:firstLine="567"/>
        <w:jc w:val="both"/>
        <w:rPr>
          <w:bCs/>
        </w:rPr>
      </w:pPr>
      <w:r w:rsidRPr="001947EA">
        <w:rPr>
          <w:b/>
          <w:highlight w:val="lightGray"/>
        </w:rPr>
        <w:t xml:space="preserve">5. </w:t>
      </w:r>
      <w:r w:rsidR="00341C73" w:rsidRPr="00107C65">
        <w:rPr>
          <w:b/>
          <w:bCs/>
          <w:highlight w:val="lightGray"/>
        </w:rPr>
        <w:t>Обеспечение гарантийных обязательств:</w:t>
      </w:r>
      <w:r w:rsidR="00341C73" w:rsidRPr="00107C65">
        <w:rPr>
          <w:bCs/>
          <w:highlight w:val="lightGray"/>
        </w:rPr>
        <w:t xml:space="preserve"> </w:t>
      </w:r>
      <w:r w:rsidR="00341C73" w:rsidRPr="006A64DF">
        <w:rPr>
          <w:bCs/>
          <w:highlight w:val="lightGray"/>
        </w:rPr>
        <w:t xml:space="preserve">не предусмотрено. </w:t>
      </w:r>
    </w:p>
    <w:p w:rsidR="000133CA" w:rsidRDefault="00341C73" w:rsidP="00341C73">
      <w:pPr>
        <w:ind w:firstLine="567"/>
        <w:jc w:val="both"/>
        <w:rPr>
          <w:rFonts w:ascii="Arial" w:hAnsi="Arial" w:cs="Arial"/>
          <w:b/>
          <w:bCs/>
          <w:i/>
        </w:rPr>
      </w:pPr>
      <w:r>
        <w:rPr>
          <w:b/>
          <w:highlight w:val="lightGray"/>
        </w:rPr>
        <w:t xml:space="preserve">6. </w:t>
      </w:r>
      <w:r w:rsidR="000F131A" w:rsidRPr="001947EA">
        <w:rPr>
          <w:b/>
          <w:highlight w:val="lightGray"/>
        </w:rPr>
        <w:t>Обеспечение исполнения контракта:</w:t>
      </w:r>
      <w:r w:rsidR="000F131A" w:rsidRPr="001947EA">
        <w:rPr>
          <w:bCs/>
          <w:highlight w:val="lightGray"/>
        </w:rPr>
        <w:t xml:space="preserve"> </w:t>
      </w:r>
      <w:r w:rsidRPr="006A64DF">
        <w:rPr>
          <w:bCs/>
          <w:highlight w:val="lightGray"/>
        </w:rPr>
        <w:t xml:space="preserve">не предусмотрено. </w:t>
      </w:r>
    </w:p>
    <w:p w:rsidR="005A61FA" w:rsidRDefault="00957B72" w:rsidP="00341C73">
      <w:pPr>
        <w:ind w:firstLine="567"/>
        <w:jc w:val="both"/>
        <w:rPr>
          <w:rFonts w:ascii="Arial" w:hAnsi="Arial" w:cs="Arial"/>
          <w:b/>
          <w:i/>
        </w:rPr>
      </w:pPr>
      <w:r>
        <w:rPr>
          <w:b/>
          <w:bCs/>
        </w:rPr>
        <w:t>7</w:t>
      </w:r>
      <w:r w:rsidR="005A61FA" w:rsidRPr="005A61FA">
        <w:rPr>
          <w:b/>
          <w:bCs/>
        </w:rPr>
        <w:t>. Место исполнения контракта:</w:t>
      </w:r>
      <w:r w:rsidR="005A61FA">
        <w:rPr>
          <w:bCs/>
        </w:rPr>
        <w:t xml:space="preserve"> </w:t>
      </w:r>
      <w:r w:rsidR="005A61FA" w:rsidRPr="00C95468">
        <w:rPr>
          <w:bCs/>
          <w:highlight w:val="lightGray"/>
        </w:rPr>
        <w:t xml:space="preserve">место нахождения Заказчика  </w:t>
      </w:r>
      <w:r w:rsidR="009D4F96">
        <w:rPr>
          <w:bCs/>
        </w:rPr>
        <w:t>г. Новосибирск, ул. Арбузова, 6</w:t>
      </w:r>
      <w:r w:rsidR="005A61FA">
        <w:rPr>
          <w:bCs/>
        </w:rPr>
        <w:t xml:space="preserve">. </w:t>
      </w:r>
    </w:p>
    <w:p w:rsidR="00CD083D" w:rsidRDefault="00CD083D" w:rsidP="0048296B"/>
    <w:tbl>
      <w:tblPr>
        <w:tblW w:w="0" w:type="auto"/>
        <w:tblLook w:val="04A0" w:firstRow="1" w:lastRow="0" w:firstColumn="1" w:lastColumn="0" w:noHBand="0" w:noVBand="1"/>
      </w:tblPr>
      <w:tblGrid>
        <w:gridCol w:w="5172"/>
        <w:gridCol w:w="5174"/>
      </w:tblGrid>
      <w:tr w:rsidR="008B6A19" w:rsidRPr="003B3FAB" w:rsidTr="002E6992">
        <w:tc>
          <w:tcPr>
            <w:tcW w:w="5187" w:type="dxa"/>
            <w:shd w:val="clear" w:color="auto" w:fill="auto"/>
            <w:hideMark/>
          </w:tcPr>
          <w:p w:rsidR="008B6A19" w:rsidRPr="003B3FAB" w:rsidRDefault="008B6A19" w:rsidP="002E6992">
            <w:pPr>
              <w:rPr>
                <w:sz w:val="20"/>
                <w:szCs w:val="20"/>
              </w:rPr>
            </w:pPr>
            <w:r w:rsidRPr="003B3FAB">
              <w:rPr>
                <w:b/>
                <w:bCs/>
                <w:sz w:val="20"/>
                <w:szCs w:val="20"/>
              </w:rPr>
              <w:t>Заказчик</w:t>
            </w:r>
            <w:r w:rsidRPr="003B3FAB">
              <w:rPr>
                <w:bCs/>
                <w:sz w:val="20"/>
                <w:szCs w:val="20"/>
              </w:rPr>
              <w:t>:</w:t>
            </w:r>
          </w:p>
          <w:p w:rsidR="008B6A19" w:rsidRPr="003B3FAB" w:rsidRDefault="008B6A19" w:rsidP="002E6992">
            <w:pPr>
              <w:ind w:left="-11"/>
              <w:rPr>
                <w:sz w:val="20"/>
                <w:szCs w:val="20"/>
              </w:rPr>
            </w:pPr>
            <w:r w:rsidRPr="00340E34">
              <w:rPr>
                <w:color w:val="00B0F0"/>
                <w:sz w:val="20"/>
                <w:szCs w:val="20"/>
              </w:rPr>
              <w:t>{</w:t>
            </w:r>
            <w:r w:rsidRPr="00DD3511">
              <w:rPr>
                <w:i/>
                <w:color w:val="00B0F0"/>
                <w:sz w:val="20"/>
                <w:szCs w:val="20"/>
              </w:rPr>
              <w:t>Э</w:t>
            </w:r>
            <w:r>
              <w:rPr>
                <w:i/>
                <w:color w:val="00B0F0"/>
                <w:sz w:val="20"/>
                <w:szCs w:val="20"/>
              </w:rPr>
              <w:t>лектронно</w:t>
            </w:r>
            <w:r w:rsidRPr="00DD3511">
              <w:rPr>
                <w:i/>
                <w:color w:val="00B0F0"/>
                <w:sz w:val="20"/>
                <w:szCs w:val="20"/>
              </w:rPr>
              <w:t>-</w:t>
            </w:r>
            <w:r>
              <w:rPr>
                <w:i/>
                <w:color w:val="00B0F0"/>
                <w:sz w:val="20"/>
                <w:szCs w:val="20"/>
              </w:rPr>
              <w:t xml:space="preserve">цифровая подпись </w:t>
            </w:r>
            <w:r w:rsidRPr="0005378A">
              <w:rPr>
                <w:i/>
                <w:color w:val="00B0F0"/>
                <w:sz w:val="20"/>
                <w:szCs w:val="20"/>
              </w:rPr>
              <w:t>лиц</w:t>
            </w:r>
            <w:r>
              <w:rPr>
                <w:i/>
                <w:color w:val="00B0F0"/>
                <w:sz w:val="20"/>
                <w:szCs w:val="20"/>
              </w:rPr>
              <w:t>а</w:t>
            </w:r>
            <w:r w:rsidRPr="0005378A">
              <w:rPr>
                <w:i/>
                <w:color w:val="00B0F0"/>
                <w:sz w:val="20"/>
                <w:szCs w:val="20"/>
              </w:rPr>
              <w:t>, имеющ</w:t>
            </w:r>
            <w:r>
              <w:rPr>
                <w:i/>
                <w:color w:val="00B0F0"/>
                <w:sz w:val="20"/>
                <w:szCs w:val="20"/>
              </w:rPr>
              <w:t>его</w:t>
            </w:r>
            <w:r w:rsidRPr="0005378A">
              <w:rPr>
                <w:i/>
                <w:color w:val="00B0F0"/>
                <w:sz w:val="20"/>
                <w:szCs w:val="20"/>
              </w:rPr>
              <w:t xml:space="preserve"> право действовать от имени Сторон</w:t>
            </w:r>
            <w:r>
              <w:rPr>
                <w:i/>
                <w:color w:val="00B0F0"/>
                <w:sz w:val="20"/>
                <w:szCs w:val="20"/>
              </w:rPr>
              <w:t xml:space="preserve">ы </w:t>
            </w:r>
            <w:r w:rsidRPr="003718AC">
              <w:rPr>
                <w:i/>
                <w:color w:val="00B0F0"/>
                <w:sz w:val="20"/>
                <w:szCs w:val="20"/>
              </w:rPr>
              <w:t>сформированн</w:t>
            </w:r>
            <w:r>
              <w:rPr>
                <w:i/>
                <w:color w:val="00B0F0"/>
                <w:sz w:val="20"/>
                <w:szCs w:val="20"/>
              </w:rPr>
              <w:t>ая</w:t>
            </w:r>
            <w:r w:rsidRPr="008263D6">
              <w:rPr>
                <w:i/>
                <w:color w:val="00B0F0"/>
                <w:sz w:val="20"/>
                <w:szCs w:val="20"/>
              </w:rPr>
              <w:t xml:space="preserve">, с использованием единого </w:t>
            </w:r>
            <w:proofErr w:type="spellStart"/>
            <w:r w:rsidRPr="008263D6">
              <w:rPr>
                <w:i/>
                <w:color w:val="00B0F0"/>
                <w:sz w:val="20"/>
                <w:szCs w:val="20"/>
              </w:rPr>
              <w:t>агрегатора</w:t>
            </w:r>
            <w:proofErr w:type="spellEnd"/>
            <w:r w:rsidRPr="008263D6">
              <w:rPr>
                <w:i/>
                <w:color w:val="00B0F0"/>
                <w:sz w:val="20"/>
                <w:szCs w:val="20"/>
              </w:rPr>
              <w:t xml:space="preserve"> торговли (ЕАТ) на дату подписания настоящего контракта</w:t>
            </w:r>
            <w:r w:rsidRPr="00340E34">
              <w:rPr>
                <w:color w:val="00B0F0"/>
                <w:sz w:val="20"/>
                <w:szCs w:val="20"/>
              </w:rPr>
              <w:t>}</w:t>
            </w:r>
          </w:p>
          <w:p w:rsidR="008B6A19" w:rsidRDefault="008B6A19" w:rsidP="002E6992">
            <w:r w:rsidRPr="003B3FAB">
              <w:rPr>
                <w:sz w:val="20"/>
                <w:szCs w:val="20"/>
              </w:rPr>
              <w:t>МП</w:t>
            </w:r>
          </w:p>
        </w:tc>
        <w:tc>
          <w:tcPr>
            <w:tcW w:w="5188" w:type="dxa"/>
            <w:shd w:val="clear" w:color="auto" w:fill="auto"/>
            <w:hideMark/>
          </w:tcPr>
          <w:p w:rsidR="008B6A19" w:rsidRPr="003B3FAB" w:rsidRDefault="008B6A19" w:rsidP="002E6992">
            <w:pPr>
              <w:ind w:left="238"/>
              <w:jc w:val="both"/>
              <w:rPr>
                <w:bCs/>
                <w:sz w:val="20"/>
                <w:szCs w:val="20"/>
              </w:rPr>
            </w:pPr>
            <w:r>
              <w:rPr>
                <w:b/>
                <w:bCs/>
                <w:sz w:val="20"/>
                <w:szCs w:val="20"/>
              </w:rPr>
              <w:t>Исполнитель</w:t>
            </w:r>
            <w:r w:rsidRPr="003B3FAB">
              <w:rPr>
                <w:bCs/>
                <w:sz w:val="20"/>
                <w:szCs w:val="20"/>
              </w:rPr>
              <w:t>:</w:t>
            </w:r>
          </w:p>
          <w:p w:rsidR="008B6A19" w:rsidRPr="003B3FAB" w:rsidRDefault="008B6A19" w:rsidP="002E6992">
            <w:pPr>
              <w:tabs>
                <w:tab w:val="left" w:pos="83"/>
              </w:tabs>
              <w:ind w:left="238"/>
              <w:rPr>
                <w:sz w:val="20"/>
                <w:szCs w:val="20"/>
              </w:rPr>
            </w:pPr>
            <w:r w:rsidRPr="00340E34">
              <w:rPr>
                <w:color w:val="00B0F0"/>
                <w:sz w:val="20"/>
                <w:szCs w:val="20"/>
              </w:rPr>
              <w:t>{</w:t>
            </w:r>
            <w:r w:rsidRPr="00DD3511">
              <w:rPr>
                <w:i/>
                <w:color w:val="00B0F0"/>
                <w:sz w:val="20"/>
                <w:szCs w:val="20"/>
              </w:rPr>
              <w:t>Э</w:t>
            </w:r>
            <w:r>
              <w:rPr>
                <w:i/>
                <w:color w:val="00B0F0"/>
                <w:sz w:val="20"/>
                <w:szCs w:val="20"/>
              </w:rPr>
              <w:t>лектронно</w:t>
            </w:r>
            <w:r w:rsidRPr="00DD3511">
              <w:rPr>
                <w:i/>
                <w:color w:val="00B0F0"/>
                <w:sz w:val="20"/>
                <w:szCs w:val="20"/>
              </w:rPr>
              <w:t>-</w:t>
            </w:r>
            <w:r>
              <w:rPr>
                <w:i/>
                <w:color w:val="00B0F0"/>
                <w:sz w:val="20"/>
                <w:szCs w:val="20"/>
              </w:rPr>
              <w:t xml:space="preserve">цифровая подпись </w:t>
            </w:r>
            <w:r w:rsidRPr="0005378A">
              <w:rPr>
                <w:i/>
                <w:color w:val="00B0F0"/>
                <w:sz w:val="20"/>
                <w:szCs w:val="20"/>
              </w:rPr>
              <w:t>лиц</w:t>
            </w:r>
            <w:r>
              <w:rPr>
                <w:i/>
                <w:color w:val="00B0F0"/>
                <w:sz w:val="20"/>
                <w:szCs w:val="20"/>
              </w:rPr>
              <w:t>а</w:t>
            </w:r>
            <w:r w:rsidRPr="0005378A">
              <w:rPr>
                <w:i/>
                <w:color w:val="00B0F0"/>
                <w:sz w:val="20"/>
                <w:szCs w:val="20"/>
              </w:rPr>
              <w:t>, имеющ</w:t>
            </w:r>
            <w:r>
              <w:rPr>
                <w:i/>
                <w:color w:val="00B0F0"/>
                <w:sz w:val="20"/>
                <w:szCs w:val="20"/>
              </w:rPr>
              <w:t>его</w:t>
            </w:r>
            <w:r w:rsidRPr="0005378A">
              <w:rPr>
                <w:i/>
                <w:color w:val="00B0F0"/>
                <w:sz w:val="20"/>
                <w:szCs w:val="20"/>
              </w:rPr>
              <w:t xml:space="preserve"> право действовать от имени Сторон</w:t>
            </w:r>
            <w:r>
              <w:rPr>
                <w:i/>
                <w:color w:val="00B0F0"/>
                <w:sz w:val="20"/>
                <w:szCs w:val="20"/>
              </w:rPr>
              <w:t xml:space="preserve">ы </w:t>
            </w:r>
            <w:r w:rsidRPr="003718AC">
              <w:rPr>
                <w:i/>
                <w:color w:val="00B0F0"/>
                <w:sz w:val="20"/>
                <w:szCs w:val="20"/>
              </w:rPr>
              <w:t>сформированн</w:t>
            </w:r>
            <w:r>
              <w:rPr>
                <w:i/>
                <w:color w:val="00B0F0"/>
                <w:sz w:val="20"/>
                <w:szCs w:val="20"/>
              </w:rPr>
              <w:t>ая</w:t>
            </w:r>
            <w:r w:rsidRPr="008263D6">
              <w:rPr>
                <w:i/>
                <w:color w:val="00B0F0"/>
                <w:sz w:val="20"/>
                <w:szCs w:val="20"/>
              </w:rPr>
              <w:t xml:space="preserve">, с использованием единого </w:t>
            </w:r>
            <w:proofErr w:type="spellStart"/>
            <w:r w:rsidRPr="008263D6">
              <w:rPr>
                <w:i/>
                <w:color w:val="00B0F0"/>
                <w:sz w:val="20"/>
                <w:szCs w:val="20"/>
              </w:rPr>
              <w:t>агрегатора</w:t>
            </w:r>
            <w:proofErr w:type="spellEnd"/>
            <w:r w:rsidRPr="008263D6">
              <w:rPr>
                <w:i/>
                <w:color w:val="00B0F0"/>
                <w:sz w:val="20"/>
                <w:szCs w:val="20"/>
              </w:rPr>
              <w:t xml:space="preserve"> торговли (ЕАТ) на дату подписания настоящего контракта</w:t>
            </w:r>
            <w:r w:rsidRPr="00340E34">
              <w:rPr>
                <w:color w:val="00B0F0"/>
                <w:sz w:val="20"/>
                <w:szCs w:val="20"/>
              </w:rPr>
              <w:t>}</w:t>
            </w:r>
          </w:p>
          <w:p w:rsidR="008B6A19" w:rsidRDefault="008B6A19" w:rsidP="002E6992">
            <w:pPr>
              <w:ind w:left="238"/>
            </w:pPr>
            <w:r w:rsidRPr="003B3FAB">
              <w:rPr>
                <w:sz w:val="20"/>
                <w:szCs w:val="20"/>
              </w:rPr>
              <w:t>МП</w:t>
            </w:r>
            <w:r w:rsidRPr="00863DF3">
              <w:t xml:space="preserve"> </w:t>
            </w:r>
            <w:r w:rsidRPr="003B3FAB">
              <w:rPr>
                <w:sz w:val="16"/>
                <w:szCs w:val="16"/>
              </w:rPr>
              <w:t>(при наличии)</w:t>
            </w:r>
          </w:p>
        </w:tc>
      </w:tr>
    </w:tbl>
    <w:p w:rsidR="002A4BCE" w:rsidRDefault="002A4BCE" w:rsidP="00FA4D58">
      <w:pPr>
        <w:pStyle w:val="ConsNormal"/>
        <w:widowControl/>
        <w:ind w:firstLine="0"/>
        <w:sectPr w:rsidR="002A4BCE" w:rsidSect="004C33C1">
          <w:footerReference w:type="even" r:id="rId12"/>
          <w:footerReference w:type="default" r:id="rId13"/>
          <w:type w:val="nextColumn"/>
          <w:pgSz w:w="11906" w:h="16838"/>
          <w:pgMar w:top="567" w:right="851" w:bottom="567" w:left="709" w:header="709" w:footer="709" w:gutter="0"/>
          <w:cols w:space="708"/>
          <w:titlePg/>
          <w:docGrid w:linePitch="360"/>
        </w:sectPr>
      </w:pPr>
    </w:p>
    <w:p w:rsidR="007B6530" w:rsidRDefault="007B6530" w:rsidP="007B6530">
      <w:pPr>
        <w:pStyle w:val="ConsNormal"/>
        <w:widowControl/>
        <w:ind w:left="5103" w:firstLine="0"/>
        <w:jc w:val="right"/>
        <w:rPr>
          <w:rFonts w:ascii="Times New Roman" w:hAnsi="Times New Roman" w:cs="Times New Roman"/>
          <w:b/>
          <w:sz w:val="24"/>
          <w:szCs w:val="24"/>
        </w:rPr>
      </w:pPr>
      <w:r>
        <w:rPr>
          <w:rFonts w:ascii="Times New Roman" w:hAnsi="Times New Roman" w:cs="Times New Roman"/>
          <w:b/>
          <w:bCs/>
          <w:sz w:val="24"/>
          <w:szCs w:val="24"/>
        </w:rPr>
        <w:lastRenderedPageBreak/>
        <w:t>Приложение №2</w:t>
      </w:r>
      <w:r w:rsidRPr="00BE17E5">
        <w:rPr>
          <w:rFonts w:ascii="Times New Roman" w:hAnsi="Times New Roman" w:cs="Times New Roman"/>
          <w:b/>
          <w:bCs/>
          <w:sz w:val="24"/>
          <w:szCs w:val="24"/>
        </w:rPr>
        <w:t xml:space="preserve"> к контракту</w:t>
      </w:r>
      <w:r w:rsidRPr="00BE17E5">
        <w:rPr>
          <w:b/>
          <w:color w:val="000000"/>
          <w:sz w:val="24"/>
          <w:szCs w:val="24"/>
        </w:rPr>
        <w:t xml:space="preserve"> </w:t>
      </w:r>
      <w:r w:rsidRPr="00BE17E5">
        <w:rPr>
          <w:rFonts w:ascii="Times New Roman" w:hAnsi="Times New Roman" w:cs="Times New Roman"/>
          <w:b/>
          <w:color w:val="000000"/>
          <w:sz w:val="24"/>
          <w:szCs w:val="24"/>
        </w:rPr>
        <w:t xml:space="preserve">на </w:t>
      </w:r>
      <w:r w:rsidRPr="00BE17E5">
        <w:rPr>
          <w:rFonts w:ascii="Times New Roman" w:hAnsi="Times New Roman" w:cs="Times New Roman"/>
          <w:b/>
          <w:sz w:val="24"/>
          <w:szCs w:val="24"/>
        </w:rPr>
        <w:t>выполнение работ по</w:t>
      </w:r>
      <w:r>
        <w:rPr>
          <w:rFonts w:ascii="Times New Roman" w:hAnsi="Times New Roman" w:cs="Times New Roman"/>
          <w:b/>
          <w:sz w:val="24"/>
          <w:szCs w:val="24"/>
        </w:rPr>
        <w:t xml:space="preserve"> текущему</w:t>
      </w:r>
      <w:r w:rsidRPr="00BE17E5">
        <w:rPr>
          <w:rFonts w:ascii="Times New Roman" w:hAnsi="Times New Roman" w:cs="Times New Roman"/>
          <w:b/>
          <w:sz w:val="24"/>
          <w:szCs w:val="24"/>
        </w:rPr>
        <w:t xml:space="preserve"> </w:t>
      </w:r>
      <w:r>
        <w:rPr>
          <w:rFonts w:ascii="Times New Roman" w:hAnsi="Times New Roman" w:cs="Times New Roman"/>
          <w:b/>
          <w:sz w:val="24"/>
          <w:szCs w:val="24"/>
        </w:rPr>
        <w:t>ремонту медицинского</w:t>
      </w:r>
      <w:r>
        <w:rPr>
          <w:b/>
          <w:sz w:val="24"/>
          <w:szCs w:val="24"/>
        </w:rPr>
        <w:t xml:space="preserve"> </w:t>
      </w:r>
      <w:r w:rsidRPr="00BE17E5">
        <w:rPr>
          <w:rFonts w:ascii="Times New Roman" w:hAnsi="Times New Roman" w:cs="Times New Roman"/>
          <w:b/>
          <w:sz w:val="24"/>
          <w:szCs w:val="24"/>
        </w:rPr>
        <w:t xml:space="preserve">оборудования </w:t>
      </w:r>
    </w:p>
    <w:p w:rsidR="007B6530" w:rsidRPr="00BE17E5" w:rsidRDefault="007B6530" w:rsidP="007B6530">
      <w:pPr>
        <w:pStyle w:val="ConsNormal"/>
        <w:widowControl/>
        <w:ind w:left="5103" w:firstLine="0"/>
        <w:jc w:val="right"/>
        <w:rPr>
          <w:rFonts w:ascii="Times New Roman" w:hAnsi="Times New Roman" w:cs="Times New Roman"/>
          <w:b/>
          <w:sz w:val="24"/>
          <w:szCs w:val="24"/>
        </w:rPr>
      </w:pPr>
      <w:r w:rsidRPr="00BE17E5">
        <w:rPr>
          <w:rFonts w:ascii="Times New Roman" w:hAnsi="Times New Roman" w:cs="Times New Roman"/>
          <w:b/>
          <w:sz w:val="24"/>
          <w:szCs w:val="24"/>
        </w:rPr>
        <w:t xml:space="preserve">№ _____ </w:t>
      </w:r>
      <w:r>
        <w:rPr>
          <w:rFonts w:ascii="Times New Roman" w:hAnsi="Times New Roman" w:cs="Times New Roman"/>
          <w:b/>
          <w:sz w:val="24"/>
          <w:szCs w:val="24"/>
        </w:rPr>
        <w:t>от «___» ____________ 202_</w:t>
      </w:r>
      <w:r w:rsidRPr="00BE17E5">
        <w:rPr>
          <w:rFonts w:ascii="Times New Roman" w:hAnsi="Times New Roman" w:cs="Times New Roman"/>
          <w:b/>
          <w:sz w:val="24"/>
          <w:szCs w:val="24"/>
        </w:rPr>
        <w:t xml:space="preserve"> года</w:t>
      </w:r>
    </w:p>
    <w:p w:rsidR="007B6530" w:rsidRPr="00FA2AA6" w:rsidRDefault="007B6530" w:rsidP="007B6530">
      <w:pPr>
        <w:pStyle w:val="ConsNormal"/>
        <w:widowControl/>
        <w:ind w:firstLine="567"/>
        <w:rPr>
          <w:rFonts w:ascii="Times New Roman" w:hAnsi="Times New Roman" w:cs="Times New Roman"/>
          <w:sz w:val="24"/>
          <w:szCs w:val="24"/>
        </w:rPr>
      </w:pPr>
    </w:p>
    <w:p w:rsidR="007B6530" w:rsidRPr="00AF191B" w:rsidRDefault="007B6530" w:rsidP="007B6530">
      <w:pPr>
        <w:ind w:right="-1"/>
        <w:jc w:val="center"/>
        <w:rPr>
          <w:b/>
          <w:bCs/>
          <w:sz w:val="22"/>
        </w:rPr>
      </w:pPr>
      <w:r>
        <w:rPr>
          <w:b/>
          <w:bCs/>
          <w:sz w:val="22"/>
        </w:rPr>
        <w:t>ОПИСАНИЕ ОБЪЕКТА ЗАКУПКИ (</w:t>
      </w:r>
      <w:r w:rsidRPr="00AF191B">
        <w:rPr>
          <w:b/>
          <w:bCs/>
          <w:sz w:val="22"/>
        </w:rPr>
        <w:t>ТЕХНИЧЕСКОЕ ЗАДАНИЕ</w:t>
      </w:r>
      <w:r>
        <w:rPr>
          <w:b/>
          <w:bCs/>
          <w:sz w:val="22"/>
        </w:rPr>
        <w:t>)</w:t>
      </w:r>
    </w:p>
    <w:p w:rsidR="007B6530" w:rsidRPr="00AF191B" w:rsidRDefault="007B6530" w:rsidP="007B6530">
      <w:pPr>
        <w:ind w:right="-1"/>
        <w:jc w:val="center"/>
        <w:rPr>
          <w:b/>
          <w:bCs/>
          <w:sz w:val="22"/>
        </w:rPr>
      </w:pPr>
    </w:p>
    <w:p w:rsidR="007B6530" w:rsidRPr="00AF191B" w:rsidRDefault="007B6530" w:rsidP="007B6530">
      <w:pPr>
        <w:jc w:val="center"/>
        <w:rPr>
          <w:sz w:val="22"/>
        </w:rPr>
      </w:pPr>
      <w:r w:rsidRPr="00AF191B">
        <w:rPr>
          <w:rFonts w:eastAsia="Calibri"/>
          <w:sz w:val="22"/>
          <w:lang w:eastAsia="en-US"/>
        </w:rPr>
        <w:t>Функциональные, технические и качественные характеристики товара, работы, услуги, эксплуатационные характеристики товара, результата работ, услуг (при необходимости): Используемые для определения соответствия потребностям заказчика или эквивалентности предлагаемого к поставке или к использованию при выполнении работ, оказании услуг товара максимальные и (или) минимальные значения показателей товара и показатели, значения которых не могут изменяться:</w:t>
      </w:r>
    </w:p>
    <w:p w:rsidR="007B6530" w:rsidRPr="00AF191B" w:rsidRDefault="007B6530" w:rsidP="007B6530">
      <w:pPr>
        <w:spacing w:after="240"/>
        <w:jc w:val="center"/>
        <w:rPr>
          <w:bCs/>
          <w:sz w:val="22"/>
        </w:rPr>
      </w:pPr>
      <w:r w:rsidRPr="00AF191B">
        <w:rPr>
          <w:bCs/>
          <w:sz w:val="22"/>
        </w:rPr>
        <w:t>Требования к качеству, техническим характеристикам услуги, требования к безопасности и иные показатели, связанные с определением соответствия оказываемой услуги потребностям Заказчика</w:t>
      </w:r>
    </w:p>
    <w:tbl>
      <w:tblPr>
        <w:tblW w:w="102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8"/>
        <w:gridCol w:w="2155"/>
        <w:gridCol w:w="3684"/>
        <w:gridCol w:w="1701"/>
        <w:gridCol w:w="2143"/>
      </w:tblGrid>
      <w:tr w:rsidR="007B6530" w:rsidRPr="009E6045" w:rsidTr="003616CC">
        <w:trPr>
          <w:trHeight w:val="593"/>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7B6530" w:rsidRPr="00EF2D0E" w:rsidRDefault="007B6530" w:rsidP="003616CC">
            <w:pPr>
              <w:widowControl w:val="0"/>
              <w:spacing w:line="100" w:lineRule="atLeast"/>
              <w:jc w:val="center"/>
              <w:rPr>
                <w:rFonts w:ascii="Arial" w:hAnsi="Arial" w:cs="Arial"/>
                <w:kern w:val="2"/>
                <w:sz w:val="22"/>
                <w:lang w:eastAsia="ar-SA"/>
              </w:rPr>
            </w:pPr>
            <w:r w:rsidRPr="00EF2D0E">
              <w:rPr>
                <w:rFonts w:ascii="Arial" w:hAnsi="Arial" w:cs="Arial"/>
                <w:sz w:val="22"/>
              </w:rPr>
              <w:t>№</w:t>
            </w:r>
          </w:p>
        </w:tc>
        <w:tc>
          <w:tcPr>
            <w:tcW w:w="2155" w:type="dxa"/>
            <w:tcBorders>
              <w:top w:val="single" w:sz="4" w:space="0" w:color="auto"/>
              <w:left w:val="single" w:sz="4" w:space="0" w:color="auto"/>
              <w:bottom w:val="single" w:sz="4" w:space="0" w:color="auto"/>
              <w:right w:val="single" w:sz="4" w:space="0" w:color="auto"/>
            </w:tcBorders>
            <w:shd w:val="clear" w:color="auto" w:fill="auto"/>
            <w:vAlign w:val="center"/>
          </w:tcPr>
          <w:p w:rsidR="007B6530" w:rsidRPr="00EF2D0E" w:rsidRDefault="007B6530" w:rsidP="003616CC">
            <w:pPr>
              <w:widowControl w:val="0"/>
              <w:jc w:val="center"/>
              <w:rPr>
                <w:rFonts w:ascii="Arial" w:hAnsi="Arial" w:cs="Arial"/>
                <w:kern w:val="2"/>
                <w:sz w:val="22"/>
                <w:lang w:eastAsia="ar-SA"/>
              </w:rPr>
            </w:pPr>
            <w:r w:rsidRPr="00EF2D0E">
              <w:rPr>
                <w:rFonts w:ascii="Arial" w:hAnsi="Arial" w:cs="Arial"/>
                <w:sz w:val="22"/>
              </w:rPr>
              <w:t>Наименование</w:t>
            </w:r>
          </w:p>
          <w:p w:rsidR="007B6530" w:rsidRPr="00EF2D0E" w:rsidRDefault="007B6530" w:rsidP="003616CC">
            <w:pPr>
              <w:widowControl w:val="0"/>
              <w:spacing w:line="100" w:lineRule="atLeast"/>
              <w:jc w:val="center"/>
              <w:rPr>
                <w:rFonts w:ascii="Arial" w:hAnsi="Arial" w:cs="Arial"/>
                <w:kern w:val="2"/>
                <w:sz w:val="22"/>
                <w:lang w:eastAsia="ar-SA"/>
              </w:rPr>
            </w:pPr>
            <w:r w:rsidRPr="00EF2D0E">
              <w:rPr>
                <w:rFonts w:ascii="Arial" w:hAnsi="Arial" w:cs="Arial"/>
                <w:sz w:val="22"/>
              </w:rPr>
              <w:t>оборудования</w:t>
            </w:r>
          </w:p>
        </w:tc>
        <w:tc>
          <w:tcPr>
            <w:tcW w:w="7528" w:type="dxa"/>
            <w:gridSpan w:val="3"/>
            <w:tcBorders>
              <w:top w:val="single" w:sz="4" w:space="0" w:color="auto"/>
              <w:left w:val="single" w:sz="4" w:space="0" w:color="auto"/>
              <w:bottom w:val="single" w:sz="4" w:space="0" w:color="auto"/>
              <w:right w:val="single" w:sz="4" w:space="0" w:color="auto"/>
            </w:tcBorders>
            <w:vAlign w:val="center"/>
          </w:tcPr>
          <w:p w:rsidR="007B6530" w:rsidRPr="00EF2D0E" w:rsidRDefault="007B6530" w:rsidP="003616CC">
            <w:pPr>
              <w:widowControl w:val="0"/>
              <w:spacing w:line="100" w:lineRule="atLeast"/>
              <w:jc w:val="center"/>
              <w:rPr>
                <w:rFonts w:ascii="Arial" w:hAnsi="Arial" w:cs="Arial"/>
                <w:b/>
                <w:bCs/>
                <w:kern w:val="2"/>
                <w:sz w:val="22"/>
                <w:lang w:eastAsia="ar-SA"/>
              </w:rPr>
            </w:pPr>
            <w:r w:rsidRPr="00EF2D0E">
              <w:rPr>
                <w:rFonts w:ascii="Arial" w:hAnsi="Arial" w:cs="Arial"/>
                <w:b/>
                <w:bCs/>
                <w:sz w:val="22"/>
              </w:rPr>
              <w:t>Требования</w:t>
            </w:r>
            <w:r w:rsidR="001B3FF5">
              <w:rPr>
                <w:rFonts w:ascii="Arial" w:hAnsi="Arial" w:cs="Arial"/>
                <w:b/>
                <w:bCs/>
                <w:sz w:val="22"/>
              </w:rPr>
              <w:t xml:space="preserve"> к текущему</w:t>
            </w:r>
            <w:r w:rsidRPr="00EF2D0E">
              <w:rPr>
                <w:rFonts w:ascii="Arial" w:hAnsi="Arial" w:cs="Arial"/>
                <w:b/>
                <w:bCs/>
                <w:sz w:val="22"/>
              </w:rPr>
              <w:t xml:space="preserve"> ремонту и заменой элементов оборудования</w:t>
            </w:r>
          </w:p>
        </w:tc>
      </w:tr>
      <w:tr w:rsidR="007B6530" w:rsidRPr="009E6045" w:rsidTr="003616CC">
        <w:trPr>
          <w:trHeight w:val="269"/>
          <w:jc w:val="center"/>
        </w:trPr>
        <w:tc>
          <w:tcPr>
            <w:tcW w:w="558" w:type="dxa"/>
            <w:vMerge w:val="restart"/>
            <w:tcBorders>
              <w:left w:val="single" w:sz="4" w:space="0" w:color="auto"/>
              <w:right w:val="single" w:sz="4" w:space="0" w:color="auto"/>
            </w:tcBorders>
            <w:shd w:val="clear" w:color="auto" w:fill="auto"/>
          </w:tcPr>
          <w:p w:rsidR="007B6530" w:rsidRPr="00EF2D0E" w:rsidRDefault="007B6530" w:rsidP="003616CC">
            <w:pPr>
              <w:jc w:val="center"/>
              <w:rPr>
                <w:rFonts w:ascii="Arial" w:hAnsi="Arial" w:cs="Arial"/>
                <w:kern w:val="2"/>
                <w:sz w:val="22"/>
                <w:lang w:val="en-US" w:eastAsia="ar-SA"/>
              </w:rPr>
            </w:pPr>
            <w:r w:rsidRPr="00EF2D0E">
              <w:rPr>
                <w:rFonts w:ascii="Arial" w:hAnsi="Arial" w:cs="Arial"/>
                <w:kern w:val="2"/>
                <w:sz w:val="22"/>
                <w:lang w:val="en-US" w:eastAsia="ar-SA"/>
              </w:rPr>
              <w:t>1</w:t>
            </w:r>
          </w:p>
        </w:tc>
        <w:tc>
          <w:tcPr>
            <w:tcW w:w="2155" w:type="dxa"/>
            <w:vMerge w:val="restart"/>
            <w:tcBorders>
              <w:left w:val="single" w:sz="4" w:space="0" w:color="auto"/>
              <w:right w:val="single" w:sz="4" w:space="0" w:color="auto"/>
            </w:tcBorders>
            <w:shd w:val="clear" w:color="auto" w:fill="auto"/>
          </w:tcPr>
          <w:p w:rsidR="007B6530" w:rsidRPr="00560799" w:rsidRDefault="007B6530" w:rsidP="003616CC">
            <w:pPr>
              <w:pStyle w:val="Default"/>
              <w:rPr>
                <w:rFonts w:ascii="Arial" w:hAnsi="Arial" w:cs="Arial"/>
                <w:sz w:val="22"/>
                <w:szCs w:val="22"/>
              </w:rPr>
            </w:pPr>
            <w:proofErr w:type="spellStart"/>
            <w:r w:rsidRPr="00EF2D0E">
              <w:rPr>
                <w:rFonts w:ascii="Arial" w:hAnsi="Arial" w:cs="Arial"/>
                <w:kern w:val="2"/>
                <w:sz w:val="22"/>
                <w:szCs w:val="22"/>
                <w:lang w:eastAsia="ar-SA"/>
              </w:rPr>
              <w:t>Гастровидеоскоп</w:t>
            </w:r>
            <w:proofErr w:type="spellEnd"/>
            <w:r w:rsidRPr="00560799">
              <w:rPr>
                <w:rFonts w:ascii="Arial" w:hAnsi="Arial" w:cs="Arial"/>
                <w:kern w:val="2"/>
                <w:sz w:val="22"/>
                <w:szCs w:val="22"/>
                <w:lang w:eastAsia="ar-SA"/>
              </w:rPr>
              <w:t xml:space="preserve"> </w:t>
            </w:r>
            <w:r w:rsidRPr="00EF2D0E">
              <w:rPr>
                <w:rFonts w:ascii="Arial" w:hAnsi="Arial" w:cs="Arial"/>
                <w:sz w:val="22"/>
                <w:szCs w:val="22"/>
                <w:lang w:val="en-US"/>
              </w:rPr>
              <w:t>GIF</w:t>
            </w:r>
            <w:r w:rsidRPr="00560799">
              <w:rPr>
                <w:rFonts w:ascii="Arial" w:hAnsi="Arial" w:cs="Arial"/>
                <w:sz w:val="22"/>
                <w:szCs w:val="22"/>
              </w:rPr>
              <w:t>-</w:t>
            </w:r>
            <w:r w:rsidRPr="00EF2D0E">
              <w:rPr>
                <w:rFonts w:ascii="Arial" w:hAnsi="Arial" w:cs="Arial"/>
                <w:sz w:val="22"/>
                <w:szCs w:val="22"/>
                <w:lang w:val="en-US"/>
              </w:rPr>
              <w:t>H</w:t>
            </w:r>
            <w:r w:rsidRPr="00560799">
              <w:rPr>
                <w:rFonts w:ascii="Arial" w:hAnsi="Arial" w:cs="Arial"/>
                <w:sz w:val="22"/>
                <w:szCs w:val="22"/>
              </w:rPr>
              <w:t>170</w:t>
            </w:r>
          </w:p>
          <w:p w:rsidR="007B6530" w:rsidRPr="00560799" w:rsidRDefault="007B6530" w:rsidP="003616CC">
            <w:pPr>
              <w:pStyle w:val="Default"/>
              <w:rPr>
                <w:rFonts w:ascii="Arial" w:hAnsi="Arial" w:cs="Arial"/>
                <w:kern w:val="2"/>
                <w:sz w:val="22"/>
                <w:szCs w:val="22"/>
                <w:lang w:eastAsia="ar-SA"/>
              </w:rPr>
            </w:pPr>
            <w:r w:rsidRPr="00EF2D0E">
              <w:rPr>
                <w:rFonts w:ascii="Arial" w:hAnsi="Arial" w:cs="Arial"/>
                <w:sz w:val="22"/>
                <w:szCs w:val="22"/>
              </w:rPr>
              <w:t>№ 2542543</w:t>
            </w:r>
          </w:p>
          <w:p w:rsidR="007B6530" w:rsidRPr="00EF2D0E" w:rsidRDefault="007B6530" w:rsidP="003616CC">
            <w:pPr>
              <w:pStyle w:val="Default"/>
              <w:rPr>
                <w:rFonts w:ascii="Arial" w:hAnsi="Arial" w:cs="Arial"/>
                <w:kern w:val="2"/>
                <w:sz w:val="22"/>
                <w:szCs w:val="22"/>
                <w:lang w:eastAsia="ar-SA"/>
              </w:rPr>
            </w:pPr>
            <w:r>
              <w:rPr>
                <w:rFonts w:ascii="Arial" w:hAnsi="Arial" w:cs="Arial"/>
                <w:kern w:val="2"/>
                <w:sz w:val="22"/>
                <w:szCs w:val="22"/>
                <w:lang w:eastAsia="ar-SA"/>
              </w:rPr>
              <w:t xml:space="preserve">Инв.№ </w:t>
            </w:r>
            <w:r w:rsidRPr="00560799">
              <w:rPr>
                <w:rFonts w:ascii="Arial" w:hAnsi="Arial" w:cs="Arial"/>
                <w:kern w:val="2"/>
                <w:sz w:val="22"/>
                <w:szCs w:val="22"/>
                <w:lang w:eastAsia="ar-SA"/>
              </w:rPr>
              <w:t>И202594567</w:t>
            </w:r>
          </w:p>
          <w:tbl>
            <w:tblPr>
              <w:tblW w:w="0" w:type="auto"/>
              <w:tblBorders>
                <w:top w:val="nil"/>
                <w:left w:val="nil"/>
                <w:bottom w:val="nil"/>
                <w:right w:val="nil"/>
              </w:tblBorders>
              <w:tblLayout w:type="fixed"/>
              <w:tblLook w:val="0000" w:firstRow="0" w:lastRow="0" w:firstColumn="0" w:lastColumn="0" w:noHBand="0" w:noVBand="0"/>
            </w:tblPr>
            <w:tblGrid>
              <w:gridCol w:w="934"/>
            </w:tblGrid>
            <w:tr w:rsidR="007B6530" w:rsidRPr="00EF2D0E" w:rsidTr="003616CC">
              <w:trPr>
                <w:trHeight w:val="100"/>
              </w:trPr>
              <w:tc>
                <w:tcPr>
                  <w:tcW w:w="934" w:type="dxa"/>
                </w:tcPr>
                <w:p w:rsidR="007B6530" w:rsidRPr="00EF2D0E" w:rsidRDefault="007B6530" w:rsidP="003616CC">
                  <w:pPr>
                    <w:autoSpaceDE w:val="0"/>
                    <w:autoSpaceDN w:val="0"/>
                    <w:adjustRightInd w:val="0"/>
                    <w:rPr>
                      <w:rFonts w:ascii="Arial" w:eastAsia="Calibri" w:hAnsi="Arial" w:cs="Arial"/>
                      <w:color w:val="000000"/>
                      <w:sz w:val="22"/>
                    </w:rPr>
                  </w:pPr>
                </w:p>
              </w:tc>
            </w:tr>
          </w:tbl>
          <w:p w:rsidR="007B6530" w:rsidRPr="00560799" w:rsidRDefault="007B6530" w:rsidP="003616CC">
            <w:pPr>
              <w:pStyle w:val="Default"/>
              <w:rPr>
                <w:rFonts w:ascii="Arial" w:hAnsi="Arial" w:cs="Arial"/>
                <w:kern w:val="2"/>
                <w:sz w:val="22"/>
                <w:szCs w:val="22"/>
                <w:lang w:eastAsia="ar-SA"/>
              </w:rPr>
            </w:pPr>
          </w:p>
        </w:tc>
        <w:tc>
          <w:tcPr>
            <w:tcW w:w="53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B6530" w:rsidRPr="00EF2D0E" w:rsidRDefault="007B6530" w:rsidP="003616CC">
            <w:pPr>
              <w:jc w:val="center"/>
              <w:rPr>
                <w:rFonts w:ascii="Arial" w:hAnsi="Arial" w:cs="Arial"/>
                <w:b/>
                <w:sz w:val="22"/>
              </w:rPr>
            </w:pPr>
            <w:r w:rsidRPr="00EF2D0E">
              <w:rPr>
                <w:rFonts w:ascii="Arial" w:hAnsi="Arial" w:cs="Arial"/>
                <w:b/>
                <w:sz w:val="22"/>
              </w:rPr>
              <w:t>Наименование</w:t>
            </w:r>
          </w:p>
        </w:tc>
        <w:tc>
          <w:tcPr>
            <w:tcW w:w="2143" w:type="dxa"/>
            <w:tcBorders>
              <w:top w:val="single" w:sz="4" w:space="0" w:color="auto"/>
              <w:left w:val="single" w:sz="4" w:space="0" w:color="auto"/>
              <w:bottom w:val="single" w:sz="4" w:space="0" w:color="auto"/>
              <w:right w:val="single" w:sz="4" w:space="0" w:color="auto"/>
            </w:tcBorders>
            <w:shd w:val="clear" w:color="auto" w:fill="auto"/>
            <w:vAlign w:val="center"/>
          </w:tcPr>
          <w:p w:rsidR="007B6530" w:rsidRPr="00EF2D0E" w:rsidRDefault="007B6530" w:rsidP="003616CC">
            <w:pPr>
              <w:jc w:val="center"/>
              <w:rPr>
                <w:rFonts w:ascii="Arial" w:hAnsi="Arial" w:cs="Arial"/>
                <w:b/>
                <w:sz w:val="22"/>
              </w:rPr>
            </w:pPr>
            <w:r w:rsidRPr="00EF2D0E">
              <w:rPr>
                <w:rFonts w:ascii="Arial" w:hAnsi="Arial" w:cs="Arial"/>
                <w:b/>
                <w:sz w:val="22"/>
              </w:rPr>
              <w:t>Количество</w:t>
            </w:r>
          </w:p>
        </w:tc>
      </w:tr>
      <w:tr w:rsidR="007B6530" w:rsidRPr="009E6045" w:rsidTr="003616CC">
        <w:trPr>
          <w:trHeight w:val="269"/>
          <w:jc w:val="center"/>
        </w:trPr>
        <w:tc>
          <w:tcPr>
            <w:tcW w:w="558" w:type="dxa"/>
            <w:vMerge/>
            <w:tcBorders>
              <w:left w:val="single" w:sz="4" w:space="0" w:color="auto"/>
              <w:right w:val="single" w:sz="4" w:space="0" w:color="auto"/>
            </w:tcBorders>
            <w:shd w:val="clear" w:color="auto" w:fill="auto"/>
          </w:tcPr>
          <w:p w:rsidR="007B6530" w:rsidRPr="00EF2D0E" w:rsidRDefault="007B6530" w:rsidP="003616CC">
            <w:pPr>
              <w:jc w:val="center"/>
              <w:rPr>
                <w:rFonts w:ascii="Arial" w:hAnsi="Arial" w:cs="Arial"/>
                <w:kern w:val="2"/>
                <w:sz w:val="22"/>
                <w:lang w:eastAsia="ar-SA"/>
              </w:rPr>
            </w:pPr>
          </w:p>
        </w:tc>
        <w:tc>
          <w:tcPr>
            <w:tcW w:w="2155" w:type="dxa"/>
            <w:vMerge/>
            <w:tcBorders>
              <w:left w:val="single" w:sz="4" w:space="0" w:color="auto"/>
              <w:right w:val="single" w:sz="4" w:space="0" w:color="auto"/>
            </w:tcBorders>
            <w:shd w:val="clear" w:color="auto" w:fill="auto"/>
          </w:tcPr>
          <w:p w:rsidR="007B6530" w:rsidRPr="00EF2D0E" w:rsidRDefault="007B6530" w:rsidP="003616CC">
            <w:pPr>
              <w:rPr>
                <w:rFonts w:ascii="Arial" w:hAnsi="Arial" w:cs="Arial"/>
                <w:kern w:val="2"/>
                <w:sz w:val="22"/>
                <w:lang w:eastAsia="ar-SA"/>
              </w:rPr>
            </w:pPr>
          </w:p>
        </w:tc>
        <w:tc>
          <w:tcPr>
            <w:tcW w:w="53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B6530" w:rsidRPr="00EF2D0E" w:rsidRDefault="007B6530" w:rsidP="003616CC">
            <w:pPr>
              <w:rPr>
                <w:rFonts w:ascii="Arial" w:hAnsi="Arial" w:cs="Arial"/>
                <w:sz w:val="22"/>
              </w:rPr>
            </w:pPr>
            <w:r w:rsidRPr="00EF2D0E">
              <w:rPr>
                <w:rFonts w:ascii="Arial" w:hAnsi="Arial" w:cs="Arial"/>
                <w:sz w:val="22"/>
              </w:rPr>
              <w:t xml:space="preserve">Разборка эндоскопа  </w:t>
            </w:r>
          </w:p>
        </w:tc>
        <w:tc>
          <w:tcPr>
            <w:tcW w:w="2143" w:type="dxa"/>
            <w:tcBorders>
              <w:top w:val="single" w:sz="4" w:space="0" w:color="auto"/>
              <w:left w:val="single" w:sz="4" w:space="0" w:color="auto"/>
              <w:bottom w:val="single" w:sz="4" w:space="0" w:color="auto"/>
              <w:right w:val="single" w:sz="4" w:space="0" w:color="auto"/>
            </w:tcBorders>
            <w:shd w:val="clear" w:color="auto" w:fill="auto"/>
            <w:vAlign w:val="center"/>
          </w:tcPr>
          <w:p w:rsidR="007B6530" w:rsidRPr="00EF2D0E" w:rsidRDefault="007B6530" w:rsidP="003616CC">
            <w:pPr>
              <w:jc w:val="center"/>
              <w:rPr>
                <w:rFonts w:ascii="Arial" w:hAnsi="Arial" w:cs="Arial"/>
                <w:sz w:val="22"/>
              </w:rPr>
            </w:pPr>
            <w:r w:rsidRPr="00EF2D0E">
              <w:rPr>
                <w:rFonts w:ascii="Arial" w:hAnsi="Arial" w:cs="Arial"/>
                <w:sz w:val="22"/>
              </w:rPr>
              <w:t>1</w:t>
            </w:r>
          </w:p>
        </w:tc>
      </w:tr>
      <w:tr w:rsidR="007B6530" w:rsidRPr="009E6045" w:rsidTr="003616CC">
        <w:trPr>
          <w:trHeight w:val="269"/>
          <w:jc w:val="center"/>
        </w:trPr>
        <w:tc>
          <w:tcPr>
            <w:tcW w:w="558" w:type="dxa"/>
            <w:vMerge/>
            <w:tcBorders>
              <w:left w:val="single" w:sz="4" w:space="0" w:color="auto"/>
              <w:right w:val="single" w:sz="4" w:space="0" w:color="auto"/>
            </w:tcBorders>
            <w:shd w:val="clear" w:color="auto" w:fill="auto"/>
          </w:tcPr>
          <w:p w:rsidR="007B6530" w:rsidRPr="00EF2D0E" w:rsidRDefault="007B6530" w:rsidP="003616CC">
            <w:pPr>
              <w:jc w:val="center"/>
              <w:rPr>
                <w:rFonts w:ascii="Arial" w:hAnsi="Arial" w:cs="Arial"/>
                <w:kern w:val="2"/>
                <w:sz w:val="22"/>
                <w:lang w:eastAsia="ar-SA"/>
              </w:rPr>
            </w:pPr>
          </w:p>
        </w:tc>
        <w:tc>
          <w:tcPr>
            <w:tcW w:w="2155" w:type="dxa"/>
            <w:vMerge/>
            <w:tcBorders>
              <w:left w:val="single" w:sz="4" w:space="0" w:color="auto"/>
              <w:right w:val="single" w:sz="4" w:space="0" w:color="auto"/>
            </w:tcBorders>
            <w:shd w:val="clear" w:color="auto" w:fill="auto"/>
          </w:tcPr>
          <w:p w:rsidR="007B6530" w:rsidRPr="00EF2D0E" w:rsidRDefault="007B6530" w:rsidP="003616CC">
            <w:pPr>
              <w:rPr>
                <w:rFonts w:ascii="Arial" w:hAnsi="Arial" w:cs="Arial"/>
                <w:kern w:val="2"/>
                <w:sz w:val="22"/>
                <w:lang w:eastAsia="ar-SA"/>
              </w:rPr>
            </w:pPr>
          </w:p>
        </w:tc>
        <w:tc>
          <w:tcPr>
            <w:tcW w:w="53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B6530" w:rsidRPr="00EF2D0E" w:rsidRDefault="007B6530" w:rsidP="003616CC">
            <w:pPr>
              <w:rPr>
                <w:rFonts w:ascii="Arial" w:hAnsi="Arial" w:cs="Arial"/>
                <w:bCs/>
                <w:sz w:val="22"/>
              </w:rPr>
            </w:pPr>
            <w:r w:rsidRPr="00EF2D0E">
              <w:rPr>
                <w:rFonts w:ascii="Arial" w:hAnsi="Arial" w:cs="Arial"/>
                <w:bCs/>
                <w:sz w:val="22"/>
              </w:rPr>
              <w:t xml:space="preserve">Сборка, настройка аппарата </w:t>
            </w:r>
            <w:r w:rsidRPr="00EF2D0E">
              <w:rPr>
                <w:rFonts w:ascii="Arial" w:hAnsi="Arial" w:cs="Arial"/>
                <w:sz w:val="22"/>
              </w:rPr>
              <w:t>эндоскопа</w:t>
            </w:r>
          </w:p>
        </w:tc>
        <w:tc>
          <w:tcPr>
            <w:tcW w:w="2143" w:type="dxa"/>
            <w:tcBorders>
              <w:top w:val="single" w:sz="4" w:space="0" w:color="auto"/>
              <w:left w:val="single" w:sz="4" w:space="0" w:color="auto"/>
              <w:bottom w:val="single" w:sz="4" w:space="0" w:color="auto"/>
              <w:right w:val="single" w:sz="4" w:space="0" w:color="auto"/>
            </w:tcBorders>
            <w:shd w:val="clear" w:color="auto" w:fill="auto"/>
            <w:vAlign w:val="center"/>
          </w:tcPr>
          <w:p w:rsidR="007B6530" w:rsidRPr="00EF2D0E" w:rsidRDefault="007B6530" w:rsidP="003616CC">
            <w:pPr>
              <w:jc w:val="center"/>
              <w:rPr>
                <w:rFonts w:ascii="Arial" w:hAnsi="Arial" w:cs="Arial"/>
                <w:bCs/>
                <w:sz w:val="22"/>
              </w:rPr>
            </w:pPr>
            <w:r w:rsidRPr="00EF2D0E">
              <w:rPr>
                <w:rFonts w:ascii="Arial" w:hAnsi="Arial" w:cs="Arial"/>
                <w:bCs/>
                <w:sz w:val="22"/>
              </w:rPr>
              <w:t>1</w:t>
            </w:r>
          </w:p>
        </w:tc>
      </w:tr>
      <w:tr w:rsidR="007B6530" w:rsidRPr="009E6045" w:rsidTr="003616CC">
        <w:trPr>
          <w:trHeight w:val="269"/>
          <w:jc w:val="center"/>
        </w:trPr>
        <w:tc>
          <w:tcPr>
            <w:tcW w:w="558" w:type="dxa"/>
            <w:vMerge/>
            <w:tcBorders>
              <w:left w:val="single" w:sz="4" w:space="0" w:color="auto"/>
              <w:right w:val="single" w:sz="4" w:space="0" w:color="auto"/>
            </w:tcBorders>
            <w:shd w:val="clear" w:color="auto" w:fill="auto"/>
          </w:tcPr>
          <w:p w:rsidR="007B6530" w:rsidRPr="00EF2D0E" w:rsidRDefault="007B6530" w:rsidP="003616CC">
            <w:pPr>
              <w:jc w:val="center"/>
              <w:rPr>
                <w:rFonts w:ascii="Arial" w:hAnsi="Arial" w:cs="Arial"/>
                <w:kern w:val="2"/>
                <w:sz w:val="22"/>
                <w:lang w:eastAsia="ar-SA"/>
              </w:rPr>
            </w:pPr>
          </w:p>
        </w:tc>
        <w:tc>
          <w:tcPr>
            <w:tcW w:w="2155" w:type="dxa"/>
            <w:vMerge/>
            <w:tcBorders>
              <w:left w:val="single" w:sz="4" w:space="0" w:color="auto"/>
              <w:right w:val="single" w:sz="4" w:space="0" w:color="auto"/>
            </w:tcBorders>
            <w:shd w:val="clear" w:color="auto" w:fill="auto"/>
          </w:tcPr>
          <w:p w:rsidR="007B6530" w:rsidRPr="00EF2D0E" w:rsidRDefault="007B6530" w:rsidP="003616CC">
            <w:pPr>
              <w:rPr>
                <w:rFonts w:ascii="Arial" w:hAnsi="Arial" w:cs="Arial"/>
                <w:kern w:val="2"/>
                <w:sz w:val="22"/>
                <w:lang w:eastAsia="ar-SA"/>
              </w:rPr>
            </w:pPr>
          </w:p>
        </w:tc>
        <w:tc>
          <w:tcPr>
            <w:tcW w:w="53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B6530" w:rsidRPr="00EF2D0E" w:rsidRDefault="007B6530" w:rsidP="003616CC">
            <w:pPr>
              <w:rPr>
                <w:rFonts w:ascii="Arial" w:hAnsi="Arial" w:cs="Arial"/>
                <w:bCs/>
                <w:sz w:val="22"/>
              </w:rPr>
            </w:pPr>
            <w:r w:rsidRPr="00EF2D0E">
              <w:rPr>
                <w:rFonts w:ascii="Arial" w:hAnsi="Arial" w:cs="Arial"/>
                <w:bCs/>
                <w:sz w:val="22"/>
              </w:rPr>
              <w:t>Проверка работоспособности, тестирование аппарата и сдача Пользователю в эксплуатацию</w:t>
            </w:r>
          </w:p>
        </w:tc>
        <w:tc>
          <w:tcPr>
            <w:tcW w:w="2143" w:type="dxa"/>
            <w:tcBorders>
              <w:top w:val="single" w:sz="4" w:space="0" w:color="auto"/>
              <w:left w:val="single" w:sz="4" w:space="0" w:color="auto"/>
              <w:bottom w:val="single" w:sz="4" w:space="0" w:color="auto"/>
              <w:right w:val="single" w:sz="4" w:space="0" w:color="auto"/>
            </w:tcBorders>
            <w:shd w:val="clear" w:color="auto" w:fill="auto"/>
            <w:vAlign w:val="center"/>
          </w:tcPr>
          <w:p w:rsidR="007B6530" w:rsidRPr="00EF2D0E" w:rsidRDefault="007B6530" w:rsidP="003616CC">
            <w:pPr>
              <w:jc w:val="center"/>
              <w:rPr>
                <w:rFonts w:ascii="Arial" w:hAnsi="Arial" w:cs="Arial"/>
                <w:bCs/>
                <w:sz w:val="22"/>
              </w:rPr>
            </w:pPr>
            <w:r w:rsidRPr="00EF2D0E">
              <w:rPr>
                <w:rFonts w:ascii="Arial" w:hAnsi="Arial" w:cs="Arial"/>
                <w:bCs/>
                <w:sz w:val="22"/>
              </w:rPr>
              <w:t>1</w:t>
            </w:r>
          </w:p>
        </w:tc>
      </w:tr>
      <w:tr w:rsidR="007B6530" w:rsidRPr="009E6045" w:rsidTr="003616CC">
        <w:trPr>
          <w:trHeight w:val="269"/>
          <w:jc w:val="center"/>
        </w:trPr>
        <w:tc>
          <w:tcPr>
            <w:tcW w:w="558" w:type="dxa"/>
            <w:vMerge/>
            <w:tcBorders>
              <w:left w:val="single" w:sz="4" w:space="0" w:color="auto"/>
              <w:right w:val="single" w:sz="4" w:space="0" w:color="auto"/>
            </w:tcBorders>
            <w:shd w:val="clear" w:color="auto" w:fill="auto"/>
          </w:tcPr>
          <w:p w:rsidR="007B6530" w:rsidRPr="00EF2D0E" w:rsidRDefault="007B6530" w:rsidP="003616CC">
            <w:pPr>
              <w:jc w:val="center"/>
              <w:rPr>
                <w:rFonts w:ascii="Arial" w:hAnsi="Arial" w:cs="Arial"/>
                <w:kern w:val="2"/>
                <w:sz w:val="22"/>
                <w:lang w:eastAsia="ar-SA"/>
              </w:rPr>
            </w:pPr>
          </w:p>
        </w:tc>
        <w:tc>
          <w:tcPr>
            <w:tcW w:w="2155" w:type="dxa"/>
            <w:vMerge/>
            <w:tcBorders>
              <w:left w:val="single" w:sz="4" w:space="0" w:color="auto"/>
              <w:right w:val="single" w:sz="4" w:space="0" w:color="auto"/>
            </w:tcBorders>
            <w:shd w:val="clear" w:color="auto" w:fill="auto"/>
          </w:tcPr>
          <w:p w:rsidR="007B6530" w:rsidRPr="00EF2D0E" w:rsidRDefault="007B6530" w:rsidP="003616CC">
            <w:pPr>
              <w:rPr>
                <w:rFonts w:ascii="Arial" w:hAnsi="Arial" w:cs="Arial"/>
                <w:kern w:val="2"/>
                <w:sz w:val="22"/>
                <w:lang w:eastAsia="ar-SA"/>
              </w:rPr>
            </w:pPr>
          </w:p>
        </w:tc>
        <w:tc>
          <w:tcPr>
            <w:tcW w:w="53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B6530" w:rsidRPr="00EF2D0E" w:rsidRDefault="007B6530" w:rsidP="003616CC">
            <w:pPr>
              <w:rPr>
                <w:rFonts w:ascii="Arial" w:hAnsi="Arial" w:cs="Arial"/>
                <w:bCs/>
                <w:sz w:val="22"/>
              </w:rPr>
            </w:pPr>
            <w:r w:rsidRPr="00EF2D0E">
              <w:rPr>
                <w:rFonts w:ascii="Arial" w:hAnsi="Arial" w:cs="Arial"/>
                <w:b/>
                <w:sz w:val="22"/>
              </w:rPr>
              <w:t>Для выполнения ремонта используются следующие запасные части и детали, расходные материалы:</w:t>
            </w:r>
          </w:p>
        </w:tc>
        <w:tc>
          <w:tcPr>
            <w:tcW w:w="2143" w:type="dxa"/>
            <w:tcBorders>
              <w:top w:val="single" w:sz="4" w:space="0" w:color="auto"/>
              <w:left w:val="single" w:sz="4" w:space="0" w:color="auto"/>
              <w:bottom w:val="single" w:sz="4" w:space="0" w:color="auto"/>
              <w:right w:val="single" w:sz="4" w:space="0" w:color="auto"/>
            </w:tcBorders>
            <w:shd w:val="clear" w:color="auto" w:fill="auto"/>
            <w:vAlign w:val="center"/>
          </w:tcPr>
          <w:p w:rsidR="007B6530" w:rsidRPr="00EF2D0E" w:rsidRDefault="007B6530" w:rsidP="003616CC">
            <w:pPr>
              <w:jc w:val="center"/>
              <w:rPr>
                <w:rFonts w:ascii="Arial" w:hAnsi="Arial" w:cs="Arial"/>
                <w:bCs/>
                <w:sz w:val="22"/>
              </w:rPr>
            </w:pPr>
          </w:p>
        </w:tc>
      </w:tr>
      <w:tr w:rsidR="007B6530" w:rsidRPr="009E6045" w:rsidTr="003616CC">
        <w:trPr>
          <w:trHeight w:val="269"/>
          <w:jc w:val="center"/>
        </w:trPr>
        <w:tc>
          <w:tcPr>
            <w:tcW w:w="558" w:type="dxa"/>
            <w:vMerge/>
            <w:tcBorders>
              <w:left w:val="single" w:sz="4" w:space="0" w:color="auto"/>
              <w:right w:val="single" w:sz="4" w:space="0" w:color="auto"/>
            </w:tcBorders>
            <w:shd w:val="clear" w:color="auto" w:fill="auto"/>
          </w:tcPr>
          <w:p w:rsidR="007B6530" w:rsidRPr="00EF2D0E" w:rsidRDefault="007B6530" w:rsidP="003616CC">
            <w:pPr>
              <w:jc w:val="center"/>
              <w:rPr>
                <w:rFonts w:ascii="Arial" w:hAnsi="Arial" w:cs="Arial"/>
                <w:kern w:val="2"/>
                <w:sz w:val="22"/>
                <w:lang w:eastAsia="ar-SA"/>
              </w:rPr>
            </w:pPr>
          </w:p>
        </w:tc>
        <w:tc>
          <w:tcPr>
            <w:tcW w:w="2155" w:type="dxa"/>
            <w:vMerge/>
            <w:tcBorders>
              <w:left w:val="single" w:sz="4" w:space="0" w:color="auto"/>
              <w:right w:val="single" w:sz="4" w:space="0" w:color="auto"/>
            </w:tcBorders>
            <w:shd w:val="clear" w:color="auto" w:fill="auto"/>
          </w:tcPr>
          <w:p w:rsidR="007B6530" w:rsidRPr="00EF2D0E" w:rsidRDefault="007B6530" w:rsidP="003616CC">
            <w:pPr>
              <w:rPr>
                <w:rFonts w:ascii="Arial" w:hAnsi="Arial" w:cs="Arial"/>
                <w:kern w:val="2"/>
                <w:sz w:val="22"/>
                <w:lang w:eastAsia="ar-SA"/>
              </w:rPr>
            </w:pPr>
          </w:p>
        </w:tc>
        <w:tc>
          <w:tcPr>
            <w:tcW w:w="3684" w:type="dxa"/>
            <w:tcBorders>
              <w:top w:val="single" w:sz="4" w:space="0" w:color="auto"/>
              <w:left w:val="single" w:sz="4" w:space="0" w:color="auto"/>
              <w:bottom w:val="single" w:sz="4" w:space="0" w:color="auto"/>
              <w:right w:val="single" w:sz="4" w:space="0" w:color="auto"/>
            </w:tcBorders>
            <w:shd w:val="clear" w:color="auto" w:fill="auto"/>
            <w:vAlign w:val="center"/>
          </w:tcPr>
          <w:p w:rsidR="007B6530" w:rsidRPr="00EF2D0E" w:rsidRDefault="007B6530" w:rsidP="003616CC">
            <w:pPr>
              <w:jc w:val="center"/>
              <w:rPr>
                <w:rFonts w:ascii="Arial" w:hAnsi="Arial" w:cs="Arial"/>
                <w:b/>
                <w:sz w:val="22"/>
              </w:rPr>
            </w:pPr>
            <w:r w:rsidRPr="00EF2D0E">
              <w:rPr>
                <w:rFonts w:ascii="Arial" w:hAnsi="Arial" w:cs="Arial"/>
                <w:b/>
                <w:sz w:val="22"/>
              </w:rPr>
              <w:t>Наименование</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7B6530" w:rsidRPr="00EF2D0E" w:rsidRDefault="007B6530" w:rsidP="003616CC">
            <w:pPr>
              <w:jc w:val="center"/>
              <w:rPr>
                <w:rFonts w:ascii="Arial" w:hAnsi="Arial" w:cs="Arial"/>
                <w:b/>
                <w:sz w:val="22"/>
              </w:rPr>
            </w:pPr>
            <w:r w:rsidRPr="00EF2D0E">
              <w:rPr>
                <w:rFonts w:ascii="Arial" w:hAnsi="Arial" w:cs="Arial"/>
                <w:b/>
                <w:sz w:val="22"/>
              </w:rPr>
              <w:t>Каталожный номер</w:t>
            </w:r>
          </w:p>
        </w:tc>
        <w:tc>
          <w:tcPr>
            <w:tcW w:w="2143" w:type="dxa"/>
            <w:tcBorders>
              <w:top w:val="single" w:sz="4" w:space="0" w:color="auto"/>
              <w:left w:val="single" w:sz="4" w:space="0" w:color="auto"/>
              <w:bottom w:val="single" w:sz="4" w:space="0" w:color="auto"/>
              <w:right w:val="single" w:sz="4" w:space="0" w:color="auto"/>
            </w:tcBorders>
            <w:shd w:val="clear" w:color="auto" w:fill="auto"/>
            <w:vAlign w:val="center"/>
          </w:tcPr>
          <w:p w:rsidR="007B6530" w:rsidRPr="00EF2D0E" w:rsidRDefault="007B6530" w:rsidP="003616CC">
            <w:pPr>
              <w:jc w:val="center"/>
              <w:rPr>
                <w:rFonts w:ascii="Arial" w:hAnsi="Arial" w:cs="Arial"/>
                <w:b/>
                <w:sz w:val="22"/>
              </w:rPr>
            </w:pPr>
            <w:r w:rsidRPr="00EF2D0E">
              <w:rPr>
                <w:rFonts w:ascii="Arial" w:hAnsi="Arial" w:cs="Arial"/>
                <w:b/>
                <w:sz w:val="22"/>
              </w:rPr>
              <w:t xml:space="preserve">Количество </w:t>
            </w:r>
          </w:p>
        </w:tc>
      </w:tr>
      <w:tr w:rsidR="007B6530" w:rsidRPr="009E6045" w:rsidTr="003616CC">
        <w:trPr>
          <w:trHeight w:val="269"/>
          <w:jc w:val="center"/>
        </w:trPr>
        <w:tc>
          <w:tcPr>
            <w:tcW w:w="558" w:type="dxa"/>
            <w:vMerge/>
            <w:tcBorders>
              <w:left w:val="single" w:sz="4" w:space="0" w:color="auto"/>
              <w:right w:val="single" w:sz="4" w:space="0" w:color="auto"/>
            </w:tcBorders>
            <w:shd w:val="clear" w:color="auto" w:fill="auto"/>
          </w:tcPr>
          <w:p w:rsidR="007B6530" w:rsidRPr="00EF2D0E" w:rsidRDefault="007B6530" w:rsidP="003616CC">
            <w:pPr>
              <w:jc w:val="center"/>
              <w:rPr>
                <w:rFonts w:ascii="Arial" w:hAnsi="Arial" w:cs="Arial"/>
                <w:kern w:val="2"/>
                <w:sz w:val="22"/>
                <w:lang w:eastAsia="ar-SA"/>
              </w:rPr>
            </w:pPr>
          </w:p>
        </w:tc>
        <w:tc>
          <w:tcPr>
            <w:tcW w:w="2155" w:type="dxa"/>
            <w:vMerge/>
            <w:tcBorders>
              <w:left w:val="single" w:sz="4" w:space="0" w:color="auto"/>
              <w:right w:val="single" w:sz="4" w:space="0" w:color="auto"/>
            </w:tcBorders>
            <w:shd w:val="clear" w:color="auto" w:fill="auto"/>
          </w:tcPr>
          <w:p w:rsidR="007B6530" w:rsidRPr="00EF2D0E" w:rsidRDefault="007B6530" w:rsidP="003616CC">
            <w:pPr>
              <w:rPr>
                <w:rFonts w:ascii="Arial" w:hAnsi="Arial" w:cs="Arial"/>
                <w:kern w:val="2"/>
                <w:sz w:val="22"/>
                <w:lang w:eastAsia="ar-SA"/>
              </w:rPr>
            </w:pPr>
          </w:p>
        </w:tc>
        <w:tc>
          <w:tcPr>
            <w:tcW w:w="3684" w:type="dxa"/>
            <w:tcBorders>
              <w:top w:val="single" w:sz="4" w:space="0" w:color="auto"/>
              <w:left w:val="single" w:sz="4" w:space="0" w:color="auto"/>
              <w:bottom w:val="single" w:sz="4" w:space="0" w:color="auto"/>
              <w:right w:val="single" w:sz="4" w:space="0" w:color="auto"/>
            </w:tcBorders>
            <w:shd w:val="clear" w:color="auto" w:fill="auto"/>
            <w:vAlign w:val="center"/>
          </w:tcPr>
          <w:p w:rsidR="007B6530" w:rsidRPr="00EF2D0E" w:rsidRDefault="007B6530" w:rsidP="003616CC">
            <w:pPr>
              <w:spacing w:line="276" w:lineRule="auto"/>
              <w:rPr>
                <w:rFonts w:ascii="Arial" w:hAnsi="Arial" w:cs="Arial"/>
                <w:color w:val="000000"/>
                <w:sz w:val="22"/>
              </w:rPr>
            </w:pPr>
            <w:r w:rsidRPr="00EF2D0E">
              <w:rPr>
                <w:rFonts w:ascii="Arial" w:hAnsi="Arial" w:cs="Arial"/>
                <w:color w:val="000000"/>
                <w:sz w:val="22"/>
              </w:rPr>
              <w:t xml:space="preserve"> РЕЗИНА</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7B6530" w:rsidRPr="00EF2D0E" w:rsidRDefault="007B6530" w:rsidP="003616CC">
            <w:pPr>
              <w:jc w:val="center"/>
              <w:rPr>
                <w:rFonts w:ascii="Arial" w:hAnsi="Arial" w:cs="Arial"/>
                <w:sz w:val="22"/>
                <w:lang w:val="en-US"/>
              </w:rPr>
            </w:pPr>
            <w:r w:rsidRPr="00EF2D0E">
              <w:rPr>
                <w:rFonts w:ascii="Arial" w:hAnsi="Arial" w:cs="Arial"/>
                <w:color w:val="000000"/>
                <w:sz w:val="22"/>
              </w:rPr>
              <w:t>GE884500</w:t>
            </w:r>
          </w:p>
        </w:tc>
        <w:tc>
          <w:tcPr>
            <w:tcW w:w="2143" w:type="dxa"/>
            <w:tcBorders>
              <w:top w:val="single" w:sz="4" w:space="0" w:color="auto"/>
              <w:left w:val="single" w:sz="4" w:space="0" w:color="auto"/>
              <w:bottom w:val="single" w:sz="4" w:space="0" w:color="auto"/>
              <w:right w:val="single" w:sz="4" w:space="0" w:color="auto"/>
            </w:tcBorders>
            <w:shd w:val="clear" w:color="auto" w:fill="auto"/>
            <w:vAlign w:val="center"/>
          </w:tcPr>
          <w:p w:rsidR="007B6530" w:rsidRPr="00EF2D0E" w:rsidRDefault="007B6530" w:rsidP="003616CC">
            <w:pPr>
              <w:jc w:val="center"/>
              <w:rPr>
                <w:rFonts w:ascii="Arial" w:hAnsi="Arial" w:cs="Arial"/>
                <w:bCs/>
                <w:sz w:val="22"/>
              </w:rPr>
            </w:pPr>
            <w:r w:rsidRPr="00EF2D0E">
              <w:rPr>
                <w:rFonts w:ascii="Arial" w:hAnsi="Arial" w:cs="Arial"/>
                <w:bCs/>
                <w:sz w:val="22"/>
              </w:rPr>
              <w:t>1</w:t>
            </w:r>
          </w:p>
        </w:tc>
      </w:tr>
      <w:tr w:rsidR="007B6530" w:rsidRPr="009E6045" w:rsidTr="003616CC">
        <w:trPr>
          <w:trHeight w:val="269"/>
          <w:jc w:val="center"/>
        </w:trPr>
        <w:tc>
          <w:tcPr>
            <w:tcW w:w="558" w:type="dxa"/>
            <w:vMerge/>
            <w:tcBorders>
              <w:left w:val="single" w:sz="4" w:space="0" w:color="auto"/>
              <w:right w:val="single" w:sz="4" w:space="0" w:color="auto"/>
            </w:tcBorders>
            <w:shd w:val="clear" w:color="auto" w:fill="auto"/>
          </w:tcPr>
          <w:p w:rsidR="007B6530" w:rsidRPr="00EF2D0E" w:rsidRDefault="007B6530" w:rsidP="003616CC">
            <w:pPr>
              <w:jc w:val="center"/>
              <w:rPr>
                <w:rFonts w:ascii="Arial" w:hAnsi="Arial" w:cs="Arial"/>
                <w:kern w:val="2"/>
                <w:sz w:val="22"/>
                <w:lang w:eastAsia="ar-SA"/>
              </w:rPr>
            </w:pPr>
          </w:p>
        </w:tc>
        <w:tc>
          <w:tcPr>
            <w:tcW w:w="2155" w:type="dxa"/>
            <w:vMerge/>
            <w:tcBorders>
              <w:left w:val="single" w:sz="4" w:space="0" w:color="auto"/>
              <w:right w:val="single" w:sz="4" w:space="0" w:color="auto"/>
            </w:tcBorders>
            <w:shd w:val="clear" w:color="auto" w:fill="auto"/>
          </w:tcPr>
          <w:p w:rsidR="007B6530" w:rsidRPr="00EF2D0E" w:rsidRDefault="007B6530" w:rsidP="003616CC">
            <w:pPr>
              <w:rPr>
                <w:rFonts w:ascii="Arial" w:hAnsi="Arial" w:cs="Arial"/>
                <w:kern w:val="2"/>
                <w:sz w:val="22"/>
                <w:lang w:eastAsia="ar-SA"/>
              </w:rPr>
            </w:pPr>
          </w:p>
        </w:tc>
        <w:tc>
          <w:tcPr>
            <w:tcW w:w="3684" w:type="dxa"/>
            <w:tcBorders>
              <w:top w:val="single" w:sz="4" w:space="0" w:color="auto"/>
              <w:left w:val="single" w:sz="4" w:space="0" w:color="auto"/>
              <w:bottom w:val="single" w:sz="4" w:space="0" w:color="auto"/>
              <w:right w:val="single" w:sz="4" w:space="0" w:color="auto"/>
            </w:tcBorders>
            <w:shd w:val="clear" w:color="auto" w:fill="auto"/>
            <w:vAlign w:val="center"/>
          </w:tcPr>
          <w:p w:rsidR="007B6530" w:rsidRPr="00EF2D0E" w:rsidRDefault="007B6530" w:rsidP="003616CC">
            <w:pPr>
              <w:spacing w:line="276" w:lineRule="auto"/>
              <w:rPr>
                <w:rFonts w:ascii="Arial" w:hAnsi="Arial" w:cs="Arial"/>
                <w:color w:val="000000"/>
                <w:sz w:val="22"/>
              </w:rPr>
            </w:pPr>
            <w:r w:rsidRPr="00EF2D0E">
              <w:rPr>
                <w:rFonts w:ascii="Arial" w:hAnsi="Arial" w:cs="Arial"/>
                <w:color w:val="000000"/>
                <w:sz w:val="22"/>
              </w:rPr>
              <w:t>СТОПОР СОПЛА</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7B6530" w:rsidRPr="00EF2D0E" w:rsidRDefault="007B6530" w:rsidP="003616CC">
            <w:pPr>
              <w:jc w:val="center"/>
              <w:rPr>
                <w:rFonts w:ascii="Arial" w:hAnsi="Arial" w:cs="Arial"/>
                <w:sz w:val="22"/>
              </w:rPr>
            </w:pPr>
            <w:r w:rsidRPr="00EF2D0E">
              <w:rPr>
                <w:rFonts w:ascii="Arial" w:hAnsi="Arial" w:cs="Arial"/>
                <w:color w:val="000000"/>
                <w:sz w:val="22"/>
              </w:rPr>
              <w:t>GR188900</w:t>
            </w:r>
          </w:p>
        </w:tc>
        <w:tc>
          <w:tcPr>
            <w:tcW w:w="2143" w:type="dxa"/>
            <w:tcBorders>
              <w:top w:val="single" w:sz="4" w:space="0" w:color="auto"/>
              <w:left w:val="single" w:sz="4" w:space="0" w:color="auto"/>
              <w:bottom w:val="single" w:sz="4" w:space="0" w:color="auto"/>
              <w:right w:val="single" w:sz="4" w:space="0" w:color="auto"/>
            </w:tcBorders>
            <w:shd w:val="clear" w:color="auto" w:fill="auto"/>
            <w:vAlign w:val="center"/>
          </w:tcPr>
          <w:p w:rsidR="007B6530" w:rsidRPr="00EF2D0E" w:rsidRDefault="007B6530" w:rsidP="003616CC">
            <w:pPr>
              <w:jc w:val="center"/>
              <w:rPr>
                <w:rFonts w:ascii="Arial" w:hAnsi="Arial" w:cs="Arial"/>
                <w:bCs/>
                <w:sz w:val="22"/>
              </w:rPr>
            </w:pPr>
            <w:r w:rsidRPr="00EF2D0E">
              <w:rPr>
                <w:rFonts w:ascii="Arial" w:hAnsi="Arial" w:cs="Arial"/>
                <w:bCs/>
                <w:sz w:val="22"/>
              </w:rPr>
              <w:t>4</w:t>
            </w:r>
          </w:p>
        </w:tc>
      </w:tr>
      <w:tr w:rsidR="007B6530" w:rsidRPr="009E6045" w:rsidTr="003616CC">
        <w:trPr>
          <w:trHeight w:val="269"/>
          <w:jc w:val="center"/>
        </w:trPr>
        <w:tc>
          <w:tcPr>
            <w:tcW w:w="558" w:type="dxa"/>
            <w:vMerge/>
            <w:tcBorders>
              <w:left w:val="single" w:sz="4" w:space="0" w:color="auto"/>
              <w:right w:val="single" w:sz="4" w:space="0" w:color="auto"/>
            </w:tcBorders>
            <w:shd w:val="clear" w:color="auto" w:fill="auto"/>
          </w:tcPr>
          <w:p w:rsidR="007B6530" w:rsidRPr="00EF2D0E" w:rsidRDefault="007B6530" w:rsidP="003616CC">
            <w:pPr>
              <w:jc w:val="center"/>
              <w:rPr>
                <w:rFonts w:ascii="Arial" w:hAnsi="Arial" w:cs="Arial"/>
                <w:kern w:val="2"/>
                <w:sz w:val="22"/>
                <w:lang w:eastAsia="ar-SA"/>
              </w:rPr>
            </w:pPr>
          </w:p>
        </w:tc>
        <w:tc>
          <w:tcPr>
            <w:tcW w:w="2155" w:type="dxa"/>
            <w:vMerge/>
            <w:tcBorders>
              <w:left w:val="single" w:sz="4" w:space="0" w:color="auto"/>
              <w:right w:val="single" w:sz="4" w:space="0" w:color="auto"/>
            </w:tcBorders>
            <w:shd w:val="clear" w:color="auto" w:fill="auto"/>
          </w:tcPr>
          <w:p w:rsidR="007B6530" w:rsidRPr="00EF2D0E" w:rsidRDefault="007B6530" w:rsidP="003616CC">
            <w:pPr>
              <w:rPr>
                <w:rFonts w:ascii="Arial" w:hAnsi="Arial" w:cs="Arial"/>
                <w:kern w:val="2"/>
                <w:sz w:val="22"/>
                <w:lang w:eastAsia="ar-SA"/>
              </w:rPr>
            </w:pPr>
          </w:p>
        </w:tc>
        <w:tc>
          <w:tcPr>
            <w:tcW w:w="3684" w:type="dxa"/>
            <w:tcBorders>
              <w:top w:val="single" w:sz="4" w:space="0" w:color="auto"/>
              <w:left w:val="single" w:sz="4" w:space="0" w:color="auto"/>
              <w:bottom w:val="single" w:sz="4" w:space="0" w:color="auto"/>
              <w:right w:val="single" w:sz="4" w:space="0" w:color="auto"/>
            </w:tcBorders>
            <w:shd w:val="clear" w:color="auto" w:fill="auto"/>
            <w:vAlign w:val="center"/>
          </w:tcPr>
          <w:p w:rsidR="007B6530" w:rsidRPr="00EF2D0E" w:rsidRDefault="007B6530" w:rsidP="003616CC">
            <w:pPr>
              <w:spacing w:line="276" w:lineRule="auto"/>
              <w:rPr>
                <w:rFonts w:ascii="Arial" w:hAnsi="Arial" w:cs="Arial"/>
                <w:color w:val="000000"/>
                <w:sz w:val="22"/>
              </w:rPr>
            </w:pPr>
            <w:r w:rsidRPr="00EF2D0E">
              <w:rPr>
                <w:rFonts w:ascii="Arial" w:hAnsi="Arial" w:cs="Arial"/>
                <w:color w:val="000000"/>
                <w:sz w:val="22"/>
              </w:rPr>
              <w:t>СТОПОР</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rsidR="007B6530" w:rsidRPr="00EF2D0E" w:rsidRDefault="007B6530" w:rsidP="003616CC">
            <w:pPr>
              <w:jc w:val="center"/>
              <w:rPr>
                <w:rFonts w:ascii="Arial" w:hAnsi="Arial" w:cs="Arial"/>
                <w:color w:val="000000"/>
                <w:sz w:val="22"/>
              </w:rPr>
            </w:pPr>
            <w:r w:rsidRPr="00EF2D0E">
              <w:rPr>
                <w:rFonts w:ascii="Arial" w:hAnsi="Arial" w:cs="Arial"/>
                <w:color w:val="000000"/>
                <w:sz w:val="22"/>
              </w:rPr>
              <w:t>GR428100</w:t>
            </w:r>
          </w:p>
        </w:tc>
        <w:tc>
          <w:tcPr>
            <w:tcW w:w="2143" w:type="dxa"/>
            <w:tcBorders>
              <w:top w:val="single" w:sz="4" w:space="0" w:color="auto"/>
              <w:left w:val="single" w:sz="4" w:space="0" w:color="auto"/>
              <w:bottom w:val="single" w:sz="4" w:space="0" w:color="auto"/>
              <w:right w:val="single" w:sz="4" w:space="0" w:color="auto"/>
            </w:tcBorders>
            <w:shd w:val="clear" w:color="auto" w:fill="auto"/>
            <w:vAlign w:val="center"/>
          </w:tcPr>
          <w:p w:rsidR="007B6530" w:rsidRPr="00EF2D0E" w:rsidRDefault="007B6530" w:rsidP="003616CC">
            <w:pPr>
              <w:jc w:val="center"/>
              <w:rPr>
                <w:rFonts w:ascii="Arial" w:hAnsi="Arial" w:cs="Arial"/>
                <w:bCs/>
                <w:sz w:val="22"/>
                <w:lang w:val="en-US"/>
              </w:rPr>
            </w:pPr>
            <w:r w:rsidRPr="00EF2D0E">
              <w:rPr>
                <w:rFonts w:ascii="Arial" w:hAnsi="Arial" w:cs="Arial"/>
                <w:bCs/>
                <w:sz w:val="22"/>
                <w:lang w:val="en-US"/>
              </w:rPr>
              <w:t>2</w:t>
            </w:r>
          </w:p>
        </w:tc>
      </w:tr>
      <w:tr w:rsidR="007B6530" w:rsidRPr="009E6045" w:rsidTr="003616CC">
        <w:trPr>
          <w:trHeight w:val="269"/>
          <w:jc w:val="center"/>
        </w:trPr>
        <w:tc>
          <w:tcPr>
            <w:tcW w:w="558" w:type="dxa"/>
            <w:vMerge/>
            <w:tcBorders>
              <w:left w:val="single" w:sz="4" w:space="0" w:color="auto"/>
              <w:right w:val="single" w:sz="4" w:space="0" w:color="auto"/>
            </w:tcBorders>
            <w:shd w:val="clear" w:color="auto" w:fill="auto"/>
          </w:tcPr>
          <w:p w:rsidR="007B6530" w:rsidRPr="00EF2D0E" w:rsidRDefault="007B6530" w:rsidP="003616CC">
            <w:pPr>
              <w:jc w:val="center"/>
              <w:rPr>
                <w:rFonts w:ascii="Arial" w:hAnsi="Arial" w:cs="Arial"/>
                <w:kern w:val="2"/>
                <w:sz w:val="22"/>
                <w:lang w:eastAsia="ar-SA"/>
              </w:rPr>
            </w:pPr>
          </w:p>
        </w:tc>
        <w:tc>
          <w:tcPr>
            <w:tcW w:w="2155" w:type="dxa"/>
            <w:vMerge/>
            <w:tcBorders>
              <w:left w:val="single" w:sz="4" w:space="0" w:color="auto"/>
              <w:right w:val="single" w:sz="4" w:space="0" w:color="auto"/>
            </w:tcBorders>
            <w:shd w:val="clear" w:color="auto" w:fill="auto"/>
          </w:tcPr>
          <w:p w:rsidR="007B6530" w:rsidRPr="00EF2D0E" w:rsidRDefault="007B6530" w:rsidP="003616CC">
            <w:pPr>
              <w:rPr>
                <w:rFonts w:ascii="Arial" w:hAnsi="Arial" w:cs="Arial"/>
                <w:kern w:val="2"/>
                <w:sz w:val="22"/>
                <w:lang w:eastAsia="ar-SA"/>
              </w:rPr>
            </w:pPr>
          </w:p>
        </w:tc>
        <w:tc>
          <w:tcPr>
            <w:tcW w:w="3684" w:type="dxa"/>
            <w:tcBorders>
              <w:top w:val="single" w:sz="4" w:space="0" w:color="auto"/>
              <w:left w:val="single" w:sz="4" w:space="0" w:color="auto"/>
              <w:bottom w:val="single" w:sz="4" w:space="0" w:color="auto"/>
              <w:right w:val="single" w:sz="4" w:space="0" w:color="auto"/>
            </w:tcBorders>
            <w:shd w:val="clear" w:color="auto" w:fill="auto"/>
            <w:vAlign w:val="center"/>
          </w:tcPr>
          <w:p w:rsidR="007B6530" w:rsidRPr="00EF2D0E" w:rsidRDefault="007B6530" w:rsidP="003616CC">
            <w:pPr>
              <w:spacing w:line="276" w:lineRule="auto"/>
              <w:rPr>
                <w:rFonts w:ascii="Arial" w:hAnsi="Arial" w:cs="Arial"/>
                <w:color w:val="000000"/>
                <w:sz w:val="22"/>
              </w:rPr>
            </w:pPr>
            <w:r w:rsidRPr="00EF2D0E">
              <w:rPr>
                <w:rFonts w:ascii="Arial" w:hAnsi="Arial" w:cs="Arial"/>
                <w:color w:val="000000"/>
                <w:sz w:val="22"/>
              </w:rPr>
              <w:t>ФИКСАТОР</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rsidR="007B6530" w:rsidRPr="00EF2D0E" w:rsidRDefault="007B6530" w:rsidP="003616CC">
            <w:pPr>
              <w:jc w:val="center"/>
              <w:rPr>
                <w:rFonts w:ascii="Arial" w:hAnsi="Arial" w:cs="Arial"/>
                <w:color w:val="000000"/>
                <w:sz w:val="22"/>
              </w:rPr>
            </w:pPr>
            <w:r w:rsidRPr="00EF2D0E">
              <w:rPr>
                <w:rFonts w:ascii="Arial" w:hAnsi="Arial" w:cs="Arial"/>
                <w:color w:val="000000"/>
                <w:sz w:val="22"/>
              </w:rPr>
              <w:t>GS244900</w:t>
            </w:r>
          </w:p>
        </w:tc>
        <w:tc>
          <w:tcPr>
            <w:tcW w:w="2143" w:type="dxa"/>
            <w:tcBorders>
              <w:top w:val="single" w:sz="4" w:space="0" w:color="auto"/>
              <w:left w:val="single" w:sz="4" w:space="0" w:color="auto"/>
              <w:bottom w:val="single" w:sz="4" w:space="0" w:color="auto"/>
              <w:right w:val="single" w:sz="4" w:space="0" w:color="auto"/>
            </w:tcBorders>
            <w:shd w:val="clear" w:color="auto" w:fill="auto"/>
            <w:vAlign w:val="center"/>
          </w:tcPr>
          <w:p w:rsidR="007B6530" w:rsidRPr="00EF2D0E" w:rsidRDefault="007B6530" w:rsidP="003616CC">
            <w:pPr>
              <w:jc w:val="center"/>
              <w:rPr>
                <w:rFonts w:ascii="Arial" w:hAnsi="Arial" w:cs="Arial"/>
                <w:bCs/>
                <w:sz w:val="22"/>
                <w:lang w:val="en-US"/>
              </w:rPr>
            </w:pPr>
            <w:r w:rsidRPr="00EF2D0E">
              <w:rPr>
                <w:rFonts w:ascii="Arial" w:hAnsi="Arial" w:cs="Arial"/>
                <w:bCs/>
                <w:sz w:val="22"/>
                <w:lang w:val="en-US"/>
              </w:rPr>
              <w:t>1</w:t>
            </w:r>
          </w:p>
        </w:tc>
      </w:tr>
      <w:tr w:rsidR="007B6530" w:rsidRPr="009E6045" w:rsidTr="003616CC">
        <w:trPr>
          <w:trHeight w:val="269"/>
          <w:jc w:val="center"/>
        </w:trPr>
        <w:tc>
          <w:tcPr>
            <w:tcW w:w="558" w:type="dxa"/>
            <w:vMerge/>
            <w:tcBorders>
              <w:left w:val="single" w:sz="4" w:space="0" w:color="auto"/>
              <w:right w:val="single" w:sz="4" w:space="0" w:color="auto"/>
            </w:tcBorders>
            <w:shd w:val="clear" w:color="auto" w:fill="auto"/>
          </w:tcPr>
          <w:p w:rsidR="007B6530" w:rsidRPr="00EF2D0E" w:rsidRDefault="007B6530" w:rsidP="003616CC">
            <w:pPr>
              <w:jc w:val="center"/>
              <w:rPr>
                <w:rFonts w:ascii="Arial" w:hAnsi="Arial" w:cs="Arial"/>
                <w:kern w:val="2"/>
                <w:sz w:val="22"/>
                <w:lang w:eastAsia="ar-SA"/>
              </w:rPr>
            </w:pPr>
          </w:p>
        </w:tc>
        <w:tc>
          <w:tcPr>
            <w:tcW w:w="2155" w:type="dxa"/>
            <w:vMerge/>
            <w:tcBorders>
              <w:left w:val="single" w:sz="4" w:space="0" w:color="auto"/>
              <w:right w:val="single" w:sz="4" w:space="0" w:color="auto"/>
            </w:tcBorders>
            <w:shd w:val="clear" w:color="auto" w:fill="auto"/>
          </w:tcPr>
          <w:p w:rsidR="007B6530" w:rsidRPr="00EF2D0E" w:rsidRDefault="007B6530" w:rsidP="003616CC">
            <w:pPr>
              <w:rPr>
                <w:rFonts w:ascii="Arial" w:hAnsi="Arial" w:cs="Arial"/>
                <w:kern w:val="2"/>
                <w:sz w:val="22"/>
                <w:lang w:eastAsia="ar-SA"/>
              </w:rPr>
            </w:pPr>
          </w:p>
        </w:tc>
        <w:tc>
          <w:tcPr>
            <w:tcW w:w="3684" w:type="dxa"/>
            <w:tcBorders>
              <w:top w:val="single" w:sz="4" w:space="0" w:color="auto"/>
              <w:left w:val="single" w:sz="4" w:space="0" w:color="auto"/>
              <w:bottom w:val="single" w:sz="4" w:space="0" w:color="auto"/>
              <w:right w:val="single" w:sz="4" w:space="0" w:color="auto"/>
            </w:tcBorders>
            <w:shd w:val="clear" w:color="auto" w:fill="auto"/>
            <w:vAlign w:val="center"/>
          </w:tcPr>
          <w:p w:rsidR="007B6530" w:rsidRPr="00EF2D0E" w:rsidRDefault="007B6530" w:rsidP="003616CC">
            <w:pPr>
              <w:spacing w:line="276" w:lineRule="auto"/>
              <w:rPr>
                <w:rFonts w:ascii="Arial" w:hAnsi="Arial" w:cs="Arial"/>
                <w:color w:val="000000"/>
                <w:sz w:val="22"/>
              </w:rPr>
            </w:pPr>
            <w:r w:rsidRPr="00EF2D0E">
              <w:rPr>
                <w:rFonts w:ascii="Arial" w:hAnsi="Arial" w:cs="Arial"/>
                <w:color w:val="000000"/>
                <w:sz w:val="22"/>
              </w:rPr>
              <w:t>КОЛПАЧОК ДИСТАЛЬНОЙ ГОЛОВКИ</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rsidR="007B6530" w:rsidRPr="00EF2D0E" w:rsidRDefault="007B6530" w:rsidP="003616CC">
            <w:pPr>
              <w:jc w:val="center"/>
              <w:rPr>
                <w:rFonts w:ascii="Arial" w:hAnsi="Arial" w:cs="Arial"/>
                <w:color w:val="000000"/>
                <w:sz w:val="22"/>
              </w:rPr>
            </w:pPr>
            <w:r w:rsidRPr="00EF2D0E">
              <w:rPr>
                <w:rFonts w:ascii="Arial" w:hAnsi="Arial" w:cs="Arial"/>
                <w:color w:val="000000"/>
                <w:sz w:val="22"/>
              </w:rPr>
              <w:t>RC074700</w:t>
            </w:r>
          </w:p>
        </w:tc>
        <w:tc>
          <w:tcPr>
            <w:tcW w:w="2143" w:type="dxa"/>
            <w:tcBorders>
              <w:top w:val="single" w:sz="4" w:space="0" w:color="auto"/>
              <w:left w:val="single" w:sz="4" w:space="0" w:color="auto"/>
              <w:bottom w:val="single" w:sz="4" w:space="0" w:color="auto"/>
              <w:right w:val="single" w:sz="4" w:space="0" w:color="auto"/>
            </w:tcBorders>
            <w:shd w:val="clear" w:color="auto" w:fill="auto"/>
            <w:vAlign w:val="center"/>
          </w:tcPr>
          <w:p w:rsidR="007B6530" w:rsidRPr="00EF2D0E" w:rsidRDefault="007B6530" w:rsidP="003616CC">
            <w:pPr>
              <w:jc w:val="center"/>
              <w:rPr>
                <w:rFonts w:ascii="Arial" w:hAnsi="Arial" w:cs="Arial"/>
                <w:bCs/>
                <w:sz w:val="22"/>
                <w:lang w:val="en-US"/>
              </w:rPr>
            </w:pPr>
            <w:r w:rsidRPr="00EF2D0E">
              <w:rPr>
                <w:rFonts w:ascii="Arial" w:hAnsi="Arial" w:cs="Arial"/>
                <w:bCs/>
                <w:sz w:val="22"/>
                <w:lang w:val="en-US"/>
              </w:rPr>
              <w:t>1</w:t>
            </w:r>
          </w:p>
        </w:tc>
      </w:tr>
      <w:tr w:rsidR="007B6530" w:rsidRPr="009E6045" w:rsidTr="003616CC">
        <w:trPr>
          <w:trHeight w:val="269"/>
          <w:jc w:val="center"/>
        </w:trPr>
        <w:tc>
          <w:tcPr>
            <w:tcW w:w="558" w:type="dxa"/>
            <w:vMerge/>
            <w:tcBorders>
              <w:left w:val="single" w:sz="4" w:space="0" w:color="auto"/>
              <w:right w:val="single" w:sz="4" w:space="0" w:color="auto"/>
            </w:tcBorders>
            <w:shd w:val="clear" w:color="auto" w:fill="auto"/>
          </w:tcPr>
          <w:p w:rsidR="007B6530" w:rsidRPr="00EF2D0E" w:rsidRDefault="007B6530" w:rsidP="003616CC">
            <w:pPr>
              <w:jc w:val="center"/>
              <w:rPr>
                <w:rFonts w:ascii="Arial" w:hAnsi="Arial" w:cs="Arial"/>
                <w:kern w:val="2"/>
                <w:sz w:val="22"/>
                <w:lang w:eastAsia="ar-SA"/>
              </w:rPr>
            </w:pPr>
          </w:p>
        </w:tc>
        <w:tc>
          <w:tcPr>
            <w:tcW w:w="2155" w:type="dxa"/>
            <w:vMerge/>
            <w:tcBorders>
              <w:left w:val="single" w:sz="4" w:space="0" w:color="auto"/>
              <w:right w:val="single" w:sz="4" w:space="0" w:color="auto"/>
            </w:tcBorders>
            <w:shd w:val="clear" w:color="auto" w:fill="auto"/>
          </w:tcPr>
          <w:p w:rsidR="007B6530" w:rsidRPr="00EF2D0E" w:rsidRDefault="007B6530" w:rsidP="003616CC">
            <w:pPr>
              <w:rPr>
                <w:rFonts w:ascii="Arial" w:hAnsi="Arial" w:cs="Arial"/>
                <w:kern w:val="2"/>
                <w:sz w:val="22"/>
                <w:lang w:eastAsia="ar-SA"/>
              </w:rPr>
            </w:pPr>
          </w:p>
        </w:tc>
        <w:tc>
          <w:tcPr>
            <w:tcW w:w="3684" w:type="dxa"/>
            <w:tcBorders>
              <w:top w:val="single" w:sz="4" w:space="0" w:color="auto"/>
              <w:left w:val="single" w:sz="4" w:space="0" w:color="auto"/>
              <w:bottom w:val="single" w:sz="4" w:space="0" w:color="auto"/>
              <w:right w:val="single" w:sz="4" w:space="0" w:color="auto"/>
            </w:tcBorders>
            <w:shd w:val="clear" w:color="auto" w:fill="auto"/>
            <w:vAlign w:val="center"/>
          </w:tcPr>
          <w:p w:rsidR="007B6530" w:rsidRPr="00EF2D0E" w:rsidRDefault="007B6530" w:rsidP="003616CC">
            <w:pPr>
              <w:spacing w:line="276" w:lineRule="auto"/>
              <w:rPr>
                <w:rFonts w:ascii="Arial" w:hAnsi="Arial" w:cs="Arial"/>
                <w:color w:val="000000"/>
                <w:sz w:val="22"/>
              </w:rPr>
            </w:pPr>
            <w:r w:rsidRPr="00EF2D0E">
              <w:rPr>
                <w:rFonts w:ascii="Arial" w:hAnsi="Arial" w:cs="Arial"/>
                <w:color w:val="000000"/>
                <w:sz w:val="22"/>
              </w:rPr>
              <w:t>КАНАЛ ПОДАЧИ ВОДЫ/ВОЗДУХА</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rsidR="007B6530" w:rsidRPr="00EF2D0E" w:rsidRDefault="007B6530" w:rsidP="003616CC">
            <w:pPr>
              <w:jc w:val="center"/>
              <w:rPr>
                <w:rFonts w:ascii="Arial" w:hAnsi="Arial" w:cs="Arial"/>
                <w:color w:val="000000"/>
                <w:sz w:val="22"/>
              </w:rPr>
            </w:pPr>
            <w:r w:rsidRPr="00EF2D0E">
              <w:rPr>
                <w:rFonts w:ascii="Arial" w:hAnsi="Arial" w:cs="Arial"/>
                <w:color w:val="000000"/>
                <w:sz w:val="22"/>
              </w:rPr>
              <w:t>RU057900</w:t>
            </w:r>
          </w:p>
        </w:tc>
        <w:tc>
          <w:tcPr>
            <w:tcW w:w="2143" w:type="dxa"/>
            <w:tcBorders>
              <w:top w:val="single" w:sz="4" w:space="0" w:color="auto"/>
              <w:left w:val="single" w:sz="4" w:space="0" w:color="auto"/>
              <w:bottom w:val="single" w:sz="4" w:space="0" w:color="auto"/>
              <w:right w:val="single" w:sz="4" w:space="0" w:color="auto"/>
            </w:tcBorders>
            <w:shd w:val="clear" w:color="auto" w:fill="auto"/>
            <w:vAlign w:val="center"/>
          </w:tcPr>
          <w:p w:rsidR="007B6530" w:rsidRPr="00EF2D0E" w:rsidRDefault="007B6530" w:rsidP="003616CC">
            <w:pPr>
              <w:jc w:val="center"/>
              <w:rPr>
                <w:rFonts w:ascii="Arial" w:hAnsi="Arial" w:cs="Arial"/>
                <w:bCs/>
                <w:sz w:val="22"/>
                <w:lang w:val="en-US"/>
              </w:rPr>
            </w:pPr>
            <w:r w:rsidRPr="00EF2D0E">
              <w:rPr>
                <w:rFonts w:ascii="Arial" w:hAnsi="Arial" w:cs="Arial"/>
                <w:bCs/>
                <w:sz w:val="22"/>
                <w:lang w:val="en-US"/>
              </w:rPr>
              <w:t>1</w:t>
            </w:r>
          </w:p>
        </w:tc>
      </w:tr>
      <w:tr w:rsidR="007B6530" w:rsidRPr="009E6045" w:rsidTr="003616CC">
        <w:trPr>
          <w:trHeight w:val="269"/>
          <w:jc w:val="center"/>
        </w:trPr>
        <w:tc>
          <w:tcPr>
            <w:tcW w:w="558" w:type="dxa"/>
            <w:vMerge/>
            <w:tcBorders>
              <w:left w:val="single" w:sz="4" w:space="0" w:color="auto"/>
              <w:right w:val="single" w:sz="4" w:space="0" w:color="auto"/>
            </w:tcBorders>
            <w:shd w:val="clear" w:color="auto" w:fill="auto"/>
          </w:tcPr>
          <w:p w:rsidR="007B6530" w:rsidRPr="00EF2D0E" w:rsidRDefault="007B6530" w:rsidP="003616CC">
            <w:pPr>
              <w:jc w:val="center"/>
              <w:rPr>
                <w:rFonts w:ascii="Arial" w:hAnsi="Arial" w:cs="Arial"/>
                <w:kern w:val="2"/>
                <w:sz w:val="22"/>
                <w:lang w:eastAsia="ar-SA"/>
              </w:rPr>
            </w:pPr>
          </w:p>
        </w:tc>
        <w:tc>
          <w:tcPr>
            <w:tcW w:w="2155" w:type="dxa"/>
            <w:vMerge/>
            <w:tcBorders>
              <w:left w:val="single" w:sz="4" w:space="0" w:color="auto"/>
              <w:right w:val="single" w:sz="4" w:space="0" w:color="auto"/>
            </w:tcBorders>
            <w:shd w:val="clear" w:color="auto" w:fill="auto"/>
          </w:tcPr>
          <w:p w:rsidR="007B6530" w:rsidRPr="00EF2D0E" w:rsidRDefault="007B6530" w:rsidP="003616CC">
            <w:pPr>
              <w:rPr>
                <w:rFonts w:ascii="Arial" w:hAnsi="Arial" w:cs="Arial"/>
                <w:kern w:val="2"/>
                <w:sz w:val="22"/>
                <w:lang w:eastAsia="ar-SA"/>
              </w:rPr>
            </w:pPr>
          </w:p>
        </w:tc>
        <w:tc>
          <w:tcPr>
            <w:tcW w:w="3684" w:type="dxa"/>
            <w:tcBorders>
              <w:top w:val="single" w:sz="4" w:space="0" w:color="auto"/>
              <w:left w:val="single" w:sz="4" w:space="0" w:color="auto"/>
              <w:bottom w:val="single" w:sz="4" w:space="0" w:color="auto"/>
              <w:right w:val="single" w:sz="4" w:space="0" w:color="auto"/>
            </w:tcBorders>
            <w:shd w:val="clear" w:color="auto" w:fill="auto"/>
            <w:vAlign w:val="center"/>
          </w:tcPr>
          <w:p w:rsidR="007B6530" w:rsidRPr="00EF2D0E" w:rsidRDefault="007B6530" w:rsidP="003616CC">
            <w:pPr>
              <w:spacing w:line="276" w:lineRule="auto"/>
              <w:rPr>
                <w:rFonts w:ascii="Arial" w:hAnsi="Arial" w:cs="Arial"/>
                <w:color w:val="000000"/>
                <w:sz w:val="22"/>
              </w:rPr>
            </w:pPr>
            <w:r w:rsidRPr="00EF2D0E">
              <w:rPr>
                <w:rFonts w:ascii="Arial" w:hAnsi="Arial" w:cs="Arial"/>
                <w:color w:val="000000"/>
                <w:sz w:val="22"/>
              </w:rPr>
              <w:t>СОПЛО</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rsidR="007B6530" w:rsidRPr="00EF2D0E" w:rsidRDefault="007B6530" w:rsidP="003616CC">
            <w:pPr>
              <w:jc w:val="center"/>
              <w:rPr>
                <w:rFonts w:ascii="Arial" w:hAnsi="Arial" w:cs="Arial"/>
                <w:color w:val="000000"/>
                <w:sz w:val="22"/>
              </w:rPr>
            </w:pPr>
            <w:r w:rsidRPr="00EF2D0E">
              <w:rPr>
                <w:rFonts w:ascii="Arial" w:hAnsi="Arial" w:cs="Arial"/>
                <w:color w:val="000000"/>
                <w:sz w:val="22"/>
              </w:rPr>
              <w:t>RU266700</w:t>
            </w:r>
          </w:p>
        </w:tc>
        <w:tc>
          <w:tcPr>
            <w:tcW w:w="2143" w:type="dxa"/>
            <w:tcBorders>
              <w:top w:val="single" w:sz="4" w:space="0" w:color="auto"/>
              <w:left w:val="single" w:sz="4" w:space="0" w:color="auto"/>
              <w:bottom w:val="single" w:sz="4" w:space="0" w:color="auto"/>
              <w:right w:val="single" w:sz="4" w:space="0" w:color="auto"/>
            </w:tcBorders>
            <w:shd w:val="clear" w:color="auto" w:fill="auto"/>
            <w:vAlign w:val="center"/>
          </w:tcPr>
          <w:p w:rsidR="007B6530" w:rsidRPr="00EF2D0E" w:rsidRDefault="007B6530" w:rsidP="003616CC">
            <w:pPr>
              <w:jc w:val="center"/>
              <w:rPr>
                <w:rFonts w:ascii="Arial" w:hAnsi="Arial" w:cs="Arial"/>
                <w:bCs/>
                <w:sz w:val="22"/>
                <w:lang w:val="en-US"/>
              </w:rPr>
            </w:pPr>
            <w:r w:rsidRPr="00EF2D0E">
              <w:rPr>
                <w:rFonts w:ascii="Arial" w:hAnsi="Arial" w:cs="Arial"/>
                <w:bCs/>
                <w:sz w:val="22"/>
                <w:lang w:val="en-US"/>
              </w:rPr>
              <w:t>1</w:t>
            </w:r>
          </w:p>
        </w:tc>
      </w:tr>
      <w:tr w:rsidR="007B6530" w:rsidRPr="009E6045" w:rsidTr="003616CC">
        <w:trPr>
          <w:trHeight w:val="269"/>
          <w:jc w:val="center"/>
        </w:trPr>
        <w:tc>
          <w:tcPr>
            <w:tcW w:w="558" w:type="dxa"/>
            <w:vMerge/>
            <w:tcBorders>
              <w:left w:val="single" w:sz="4" w:space="0" w:color="auto"/>
              <w:right w:val="single" w:sz="4" w:space="0" w:color="auto"/>
            </w:tcBorders>
            <w:shd w:val="clear" w:color="auto" w:fill="auto"/>
          </w:tcPr>
          <w:p w:rsidR="007B6530" w:rsidRPr="00EF2D0E" w:rsidRDefault="007B6530" w:rsidP="003616CC">
            <w:pPr>
              <w:jc w:val="center"/>
              <w:rPr>
                <w:rFonts w:ascii="Arial" w:hAnsi="Arial" w:cs="Arial"/>
                <w:kern w:val="2"/>
                <w:sz w:val="22"/>
                <w:lang w:eastAsia="ar-SA"/>
              </w:rPr>
            </w:pPr>
          </w:p>
        </w:tc>
        <w:tc>
          <w:tcPr>
            <w:tcW w:w="2155" w:type="dxa"/>
            <w:vMerge/>
            <w:tcBorders>
              <w:left w:val="single" w:sz="4" w:space="0" w:color="auto"/>
              <w:right w:val="single" w:sz="4" w:space="0" w:color="auto"/>
            </w:tcBorders>
            <w:shd w:val="clear" w:color="auto" w:fill="auto"/>
          </w:tcPr>
          <w:p w:rsidR="007B6530" w:rsidRPr="00EF2D0E" w:rsidRDefault="007B6530" w:rsidP="003616CC">
            <w:pPr>
              <w:rPr>
                <w:rFonts w:ascii="Arial" w:hAnsi="Arial" w:cs="Arial"/>
                <w:kern w:val="2"/>
                <w:sz w:val="22"/>
                <w:lang w:eastAsia="ar-SA"/>
              </w:rPr>
            </w:pPr>
          </w:p>
        </w:tc>
        <w:tc>
          <w:tcPr>
            <w:tcW w:w="3684" w:type="dxa"/>
            <w:tcBorders>
              <w:top w:val="single" w:sz="4" w:space="0" w:color="auto"/>
              <w:left w:val="single" w:sz="4" w:space="0" w:color="auto"/>
              <w:bottom w:val="single" w:sz="4" w:space="0" w:color="auto"/>
              <w:right w:val="single" w:sz="4" w:space="0" w:color="auto"/>
            </w:tcBorders>
            <w:shd w:val="clear" w:color="auto" w:fill="auto"/>
            <w:vAlign w:val="center"/>
          </w:tcPr>
          <w:p w:rsidR="007B6530" w:rsidRPr="00EF2D0E" w:rsidRDefault="007B6530" w:rsidP="003616CC">
            <w:pPr>
              <w:spacing w:line="276" w:lineRule="auto"/>
              <w:rPr>
                <w:rFonts w:ascii="Arial" w:hAnsi="Arial" w:cs="Arial"/>
                <w:color w:val="000000"/>
                <w:sz w:val="22"/>
              </w:rPr>
            </w:pPr>
            <w:r w:rsidRPr="00EF2D0E">
              <w:rPr>
                <w:rFonts w:ascii="Arial" w:hAnsi="Arial" w:cs="Arial"/>
                <w:color w:val="000000"/>
                <w:sz w:val="22"/>
              </w:rPr>
              <w:t>ВВОДИМАЯ ТРУБКА</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rsidR="007B6530" w:rsidRPr="00EF2D0E" w:rsidRDefault="007B6530" w:rsidP="003616CC">
            <w:pPr>
              <w:jc w:val="center"/>
              <w:rPr>
                <w:rFonts w:ascii="Arial" w:hAnsi="Arial" w:cs="Arial"/>
                <w:color w:val="000000"/>
                <w:sz w:val="22"/>
              </w:rPr>
            </w:pPr>
            <w:r w:rsidRPr="00EF2D0E">
              <w:rPr>
                <w:rFonts w:ascii="Arial" w:hAnsi="Arial" w:cs="Arial"/>
                <w:color w:val="000000"/>
                <w:sz w:val="22"/>
              </w:rPr>
              <w:t>RU267000</w:t>
            </w:r>
          </w:p>
        </w:tc>
        <w:tc>
          <w:tcPr>
            <w:tcW w:w="2143" w:type="dxa"/>
            <w:tcBorders>
              <w:top w:val="single" w:sz="4" w:space="0" w:color="auto"/>
              <w:left w:val="single" w:sz="4" w:space="0" w:color="auto"/>
              <w:bottom w:val="single" w:sz="4" w:space="0" w:color="auto"/>
              <w:right w:val="single" w:sz="4" w:space="0" w:color="auto"/>
            </w:tcBorders>
            <w:shd w:val="clear" w:color="auto" w:fill="auto"/>
            <w:vAlign w:val="center"/>
          </w:tcPr>
          <w:p w:rsidR="007B6530" w:rsidRPr="00EF2D0E" w:rsidRDefault="007B6530" w:rsidP="003616CC">
            <w:pPr>
              <w:jc w:val="center"/>
              <w:rPr>
                <w:rFonts w:ascii="Arial" w:hAnsi="Arial" w:cs="Arial"/>
                <w:bCs/>
                <w:sz w:val="22"/>
                <w:lang w:val="en-US"/>
              </w:rPr>
            </w:pPr>
            <w:r w:rsidRPr="00EF2D0E">
              <w:rPr>
                <w:rFonts w:ascii="Arial" w:hAnsi="Arial" w:cs="Arial"/>
                <w:bCs/>
                <w:sz w:val="22"/>
                <w:lang w:val="en-US"/>
              </w:rPr>
              <w:t>1</w:t>
            </w:r>
          </w:p>
        </w:tc>
      </w:tr>
      <w:tr w:rsidR="007B6530" w:rsidRPr="009E6045" w:rsidTr="003616CC">
        <w:trPr>
          <w:trHeight w:val="269"/>
          <w:jc w:val="center"/>
        </w:trPr>
        <w:tc>
          <w:tcPr>
            <w:tcW w:w="558" w:type="dxa"/>
            <w:vMerge/>
            <w:tcBorders>
              <w:left w:val="single" w:sz="4" w:space="0" w:color="auto"/>
              <w:right w:val="single" w:sz="4" w:space="0" w:color="auto"/>
            </w:tcBorders>
            <w:shd w:val="clear" w:color="auto" w:fill="auto"/>
          </w:tcPr>
          <w:p w:rsidR="007B6530" w:rsidRPr="00EF2D0E" w:rsidRDefault="007B6530" w:rsidP="003616CC">
            <w:pPr>
              <w:jc w:val="center"/>
              <w:rPr>
                <w:rFonts w:ascii="Arial" w:hAnsi="Arial" w:cs="Arial"/>
                <w:kern w:val="2"/>
                <w:sz w:val="22"/>
                <w:lang w:eastAsia="ar-SA"/>
              </w:rPr>
            </w:pPr>
          </w:p>
        </w:tc>
        <w:tc>
          <w:tcPr>
            <w:tcW w:w="2155" w:type="dxa"/>
            <w:vMerge/>
            <w:tcBorders>
              <w:left w:val="single" w:sz="4" w:space="0" w:color="auto"/>
              <w:right w:val="single" w:sz="4" w:space="0" w:color="auto"/>
            </w:tcBorders>
            <w:shd w:val="clear" w:color="auto" w:fill="auto"/>
          </w:tcPr>
          <w:p w:rsidR="007B6530" w:rsidRPr="00EF2D0E" w:rsidRDefault="007B6530" w:rsidP="003616CC">
            <w:pPr>
              <w:rPr>
                <w:rFonts w:ascii="Arial" w:hAnsi="Arial" w:cs="Arial"/>
                <w:kern w:val="2"/>
                <w:sz w:val="22"/>
                <w:lang w:eastAsia="ar-SA"/>
              </w:rPr>
            </w:pPr>
          </w:p>
        </w:tc>
        <w:tc>
          <w:tcPr>
            <w:tcW w:w="3684" w:type="dxa"/>
            <w:tcBorders>
              <w:top w:val="single" w:sz="4" w:space="0" w:color="auto"/>
              <w:left w:val="single" w:sz="4" w:space="0" w:color="auto"/>
              <w:bottom w:val="single" w:sz="4" w:space="0" w:color="auto"/>
              <w:right w:val="single" w:sz="4" w:space="0" w:color="auto"/>
            </w:tcBorders>
            <w:shd w:val="clear" w:color="auto" w:fill="auto"/>
            <w:vAlign w:val="center"/>
          </w:tcPr>
          <w:p w:rsidR="007B6530" w:rsidRPr="00EF2D0E" w:rsidRDefault="007B6530" w:rsidP="003616CC">
            <w:pPr>
              <w:spacing w:line="276" w:lineRule="auto"/>
              <w:rPr>
                <w:rFonts w:ascii="Arial" w:hAnsi="Arial" w:cs="Arial"/>
                <w:color w:val="000000"/>
                <w:sz w:val="22"/>
              </w:rPr>
            </w:pPr>
            <w:r w:rsidRPr="00EF2D0E">
              <w:rPr>
                <w:rFonts w:ascii="Arial" w:hAnsi="Arial" w:cs="Arial"/>
                <w:color w:val="000000"/>
                <w:sz w:val="22"/>
              </w:rPr>
              <w:t>ИЗГИБАЕМАЯ ЧАСТЬ</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rsidR="007B6530" w:rsidRPr="00EF2D0E" w:rsidRDefault="007B6530" w:rsidP="003616CC">
            <w:pPr>
              <w:jc w:val="center"/>
              <w:rPr>
                <w:rFonts w:ascii="Arial" w:hAnsi="Arial" w:cs="Arial"/>
                <w:color w:val="000000"/>
                <w:sz w:val="22"/>
              </w:rPr>
            </w:pPr>
            <w:r w:rsidRPr="00EF2D0E">
              <w:rPr>
                <w:rFonts w:ascii="Arial" w:hAnsi="Arial" w:cs="Arial"/>
                <w:color w:val="000000"/>
                <w:sz w:val="22"/>
              </w:rPr>
              <w:t>RU438000</w:t>
            </w:r>
          </w:p>
        </w:tc>
        <w:tc>
          <w:tcPr>
            <w:tcW w:w="2143" w:type="dxa"/>
            <w:tcBorders>
              <w:top w:val="single" w:sz="4" w:space="0" w:color="auto"/>
              <w:left w:val="single" w:sz="4" w:space="0" w:color="auto"/>
              <w:bottom w:val="single" w:sz="4" w:space="0" w:color="auto"/>
              <w:right w:val="single" w:sz="4" w:space="0" w:color="auto"/>
            </w:tcBorders>
            <w:shd w:val="clear" w:color="auto" w:fill="auto"/>
            <w:vAlign w:val="center"/>
          </w:tcPr>
          <w:p w:rsidR="007B6530" w:rsidRPr="00EF2D0E" w:rsidRDefault="007B6530" w:rsidP="003616CC">
            <w:pPr>
              <w:jc w:val="center"/>
              <w:rPr>
                <w:rFonts w:ascii="Arial" w:hAnsi="Arial" w:cs="Arial"/>
                <w:bCs/>
                <w:sz w:val="22"/>
                <w:lang w:val="en-US"/>
              </w:rPr>
            </w:pPr>
            <w:r w:rsidRPr="00EF2D0E">
              <w:rPr>
                <w:rFonts w:ascii="Arial" w:hAnsi="Arial" w:cs="Arial"/>
                <w:bCs/>
                <w:sz w:val="22"/>
                <w:lang w:val="en-US"/>
              </w:rPr>
              <w:t>1</w:t>
            </w:r>
          </w:p>
        </w:tc>
      </w:tr>
      <w:tr w:rsidR="007B6530" w:rsidRPr="009E6045" w:rsidTr="003616CC">
        <w:trPr>
          <w:trHeight w:val="269"/>
          <w:jc w:val="center"/>
        </w:trPr>
        <w:tc>
          <w:tcPr>
            <w:tcW w:w="558" w:type="dxa"/>
            <w:vMerge/>
            <w:tcBorders>
              <w:left w:val="single" w:sz="4" w:space="0" w:color="auto"/>
              <w:right w:val="single" w:sz="4" w:space="0" w:color="auto"/>
            </w:tcBorders>
            <w:shd w:val="clear" w:color="auto" w:fill="auto"/>
          </w:tcPr>
          <w:p w:rsidR="007B6530" w:rsidRPr="00EF2D0E" w:rsidRDefault="007B6530" w:rsidP="003616CC">
            <w:pPr>
              <w:jc w:val="center"/>
              <w:rPr>
                <w:rFonts w:ascii="Arial" w:hAnsi="Arial" w:cs="Arial"/>
                <w:kern w:val="2"/>
                <w:sz w:val="22"/>
                <w:lang w:eastAsia="ar-SA"/>
              </w:rPr>
            </w:pPr>
          </w:p>
        </w:tc>
        <w:tc>
          <w:tcPr>
            <w:tcW w:w="2155" w:type="dxa"/>
            <w:vMerge/>
            <w:tcBorders>
              <w:left w:val="single" w:sz="4" w:space="0" w:color="auto"/>
              <w:right w:val="single" w:sz="4" w:space="0" w:color="auto"/>
            </w:tcBorders>
            <w:shd w:val="clear" w:color="auto" w:fill="auto"/>
          </w:tcPr>
          <w:p w:rsidR="007B6530" w:rsidRPr="00EF2D0E" w:rsidRDefault="007B6530" w:rsidP="003616CC">
            <w:pPr>
              <w:rPr>
                <w:rFonts w:ascii="Arial" w:hAnsi="Arial" w:cs="Arial"/>
                <w:kern w:val="2"/>
                <w:sz w:val="22"/>
                <w:lang w:eastAsia="ar-SA"/>
              </w:rPr>
            </w:pPr>
          </w:p>
        </w:tc>
        <w:tc>
          <w:tcPr>
            <w:tcW w:w="3684" w:type="dxa"/>
            <w:tcBorders>
              <w:top w:val="single" w:sz="4" w:space="0" w:color="auto"/>
              <w:left w:val="single" w:sz="4" w:space="0" w:color="auto"/>
              <w:bottom w:val="single" w:sz="4" w:space="0" w:color="auto"/>
              <w:right w:val="single" w:sz="4" w:space="0" w:color="auto"/>
            </w:tcBorders>
            <w:shd w:val="clear" w:color="auto" w:fill="auto"/>
            <w:vAlign w:val="center"/>
          </w:tcPr>
          <w:p w:rsidR="007B6530" w:rsidRPr="00EF2D0E" w:rsidRDefault="007B6530" w:rsidP="003616CC">
            <w:pPr>
              <w:spacing w:line="276" w:lineRule="auto"/>
              <w:rPr>
                <w:rFonts w:ascii="Arial" w:hAnsi="Arial" w:cs="Arial"/>
                <w:color w:val="000000"/>
                <w:sz w:val="22"/>
              </w:rPr>
            </w:pPr>
            <w:r w:rsidRPr="00EF2D0E">
              <w:rPr>
                <w:rFonts w:ascii="Arial" w:hAnsi="Arial" w:cs="Arial"/>
                <w:color w:val="000000"/>
                <w:sz w:val="22"/>
              </w:rPr>
              <w:t>ИНСТРУМЕНТАЛЬНЫЙ КАНАЛ</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rsidR="007B6530" w:rsidRPr="00EF2D0E" w:rsidRDefault="007B6530" w:rsidP="003616CC">
            <w:pPr>
              <w:jc w:val="center"/>
              <w:rPr>
                <w:rFonts w:ascii="Arial" w:hAnsi="Arial" w:cs="Arial"/>
                <w:color w:val="000000"/>
                <w:sz w:val="22"/>
              </w:rPr>
            </w:pPr>
            <w:r w:rsidRPr="00EF2D0E">
              <w:rPr>
                <w:rFonts w:ascii="Arial" w:hAnsi="Arial" w:cs="Arial"/>
                <w:color w:val="000000"/>
                <w:sz w:val="22"/>
              </w:rPr>
              <w:t>RU690600</w:t>
            </w:r>
          </w:p>
        </w:tc>
        <w:tc>
          <w:tcPr>
            <w:tcW w:w="2143" w:type="dxa"/>
            <w:tcBorders>
              <w:top w:val="single" w:sz="4" w:space="0" w:color="auto"/>
              <w:left w:val="single" w:sz="4" w:space="0" w:color="auto"/>
              <w:bottom w:val="single" w:sz="4" w:space="0" w:color="auto"/>
              <w:right w:val="single" w:sz="4" w:space="0" w:color="auto"/>
            </w:tcBorders>
            <w:shd w:val="clear" w:color="auto" w:fill="auto"/>
            <w:vAlign w:val="center"/>
          </w:tcPr>
          <w:p w:rsidR="007B6530" w:rsidRPr="00EF2D0E" w:rsidRDefault="007B6530" w:rsidP="003616CC">
            <w:pPr>
              <w:jc w:val="center"/>
              <w:rPr>
                <w:rFonts w:ascii="Arial" w:hAnsi="Arial" w:cs="Arial"/>
                <w:bCs/>
                <w:sz w:val="22"/>
                <w:lang w:val="en-US"/>
              </w:rPr>
            </w:pPr>
            <w:r w:rsidRPr="00EF2D0E">
              <w:rPr>
                <w:rFonts w:ascii="Arial" w:hAnsi="Arial" w:cs="Arial"/>
                <w:bCs/>
                <w:sz w:val="22"/>
                <w:lang w:val="en-US"/>
              </w:rPr>
              <w:t>1</w:t>
            </w:r>
          </w:p>
        </w:tc>
      </w:tr>
      <w:tr w:rsidR="007B6530" w:rsidRPr="009E6045" w:rsidTr="003616CC">
        <w:trPr>
          <w:trHeight w:val="269"/>
          <w:jc w:val="center"/>
        </w:trPr>
        <w:tc>
          <w:tcPr>
            <w:tcW w:w="558" w:type="dxa"/>
            <w:vMerge/>
            <w:tcBorders>
              <w:left w:val="single" w:sz="4" w:space="0" w:color="auto"/>
              <w:right w:val="single" w:sz="4" w:space="0" w:color="auto"/>
            </w:tcBorders>
            <w:shd w:val="clear" w:color="auto" w:fill="auto"/>
          </w:tcPr>
          <w:p w:rsidR="007B6530" w:rsidRPr="00EF2D0E" w:rsidRDefault="007B6530" w:rsidP="003616CC">
            <w:pPr>
              <w:jc w:val="center"/>
              <w:rPr>
                <w:rFonts w:ascii="Arial" w:hAnsi="Arial" w:cs="Arial"/>
                <w:kern w:val="2"/>
                <w:sz w:val="22"/>
                <w:lang w:eastAsia="ar-SA"/>
              </w:rPr>
            </w:pPr>
          </w:p>
        </w:tc>
        <w:tc>
          <w:tcPr>
            <w:tcW w:w="2155" w:type="dxa"/>
            <w:vMerge/>
            <w:tcBorders>
              <w:left w:val="single" w:sz="4" w:space="0" w:color="auto"/>
              <w:right w:val="single" w:sz="4" w:space="0" w:color="auto"/>
            </w:tcBorders>
            <w:shd w:val="clear" w:color="auto" w:fill="auto"/>
          </w:tcPr>
          <w:p w:rsidR="007B6530" w:rsidRPr="00EF2D0E" w:rsidRDefault="007B6530" w:rsidP="003616CC">
            <w:pPr>
              <w:rPr>
                <w:rFonts w:ascii="Arial" w:hAnsi="Arial" w:cs="Arial"/>
                <w:kern w:val="2"/>
                <w:sz w:val="22"/>
                <w:lang w:eastAsia="ar-SA"/>
              </w:rPr>
            </w:pPr>
          </w:p>
        </w:tc>
        <w:tc>
          <w:tcPr>
            <w:tcW w:w="3684" w:type="dxa"/>
            <w:tcBorders>
              <w:top w:val="single" w:sz="4" w:space="0" w:color="auto"/>
              <w:left w:val="single" w:sz="4" w:space="0" w:color="auto"/>
              <w:bottom w:val="single" w:sz="4" w:space="0" w:color="auto"/>
              <w:right w:val="single" w:sz="4" w:space="0" w:color="auto"/>
            </w:tcBorders>
            <w:shd w:val="clear" w:color="auto" w:fill="auto"/>
            <w:vAlign w:val="center"/>
          </w:tcPr>
          <w:p w:rsidR="007B6530" w:rsidRPr="00EF2D0E" w:rsidRDefault="007B6530" w:rsidP="003616CC">
            <w:pPr>
              <w:spacing w:line="276" w:lineRule="auto"/>
              <w:rPr>
                <w:rFonts w:ascii="Arial" w:hAnsi="Arial" w:cs="Arial"/>
                <w:color w:val="000000"/>
                <w:sz w:val="22"/>
              </w:rPr>
            </w:pPr>
            <w:r w:rsidRPr="00EF2D0E">
              <w:rPr>
                <w:rFonts w:ascii="Arial" w:hAnsi="Arial" w:cs="Arial"/>
                <w:color w:val="000000"/>
                <w:sz w:val="22"/>
              </w:rPr>
              <w:t>S-ЦИЛИНДР</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rsidR="007B6530" w:rsidRPr="00EF2D0E" w:rsidRDefault="007B6530" w:rsidP="003616CC">
            <w:pPr>
              <w:jc w:val="center"/>
              <w:rPr>
                <w:rFonts w:ascii="Arial" w:hAnsi="Arial" w:cs="Arial"/>
                <w:color w:val="000000"/>
                <w:sz w:val="22"/>
              </w:rPr>
            </w:pPr>
            <w:r w:rsidRPr="00EF2D0E">
              <w:rPr>
                <w:rFonts w:ascii="Arial" w:hAnsi="Arial" w:cs="Arial"/>
                <w:color w:val="000000"/>
                <w:sz w:val="22"/>
              </w:rPr>
              <w:t>RU694900</w:t>
            </w:r>
          </w:p>
        </w:tc>
        <w:tc>
          <w:tcPr>
            <w:tcW w:w="2143" w:type="dxa"/>
            <w:tcBorders>
              <w:top w:val="single" w:sz="4" w:space="0" w:color="auto"/>
              <w:left w:val="single" w:sz="4" w:space="0" w:color="auto"/>
              <w:bottom w:val="single" w:sz="4" w:space="0" w:color="auto"/>
              <w:right w:val="single" w:sz="4" w:space="0" w:color="auto"/>
            </w:tcBorders>
            <w:shd w:val="clear" w:color="auto" w:fill="auto"/>
            <w:vAlign w:val="center"/>
          </w:tcPr>
          <w:p w:rsidR="007B6530" w:rsidRPr="00EF2D0E" w:rsidRDefault="007B6530" w:rsidP="003616CC">
            <w:pPr>
              <w:jc w:val="center"/>
              <w:rPr>
                <w:rFonts w:ascii="Arial" w:hAnsi="Arial" w:cs="Arial"/>
                <w:bCs/>
                <w:sz w:val="22"/>
                <w:lang w:val="en-US"/>
              </w:rPr>
            </w:pPr>
            <w:r w:rsidRPr="00EF2D0E">
              <w:rPr>
                <w:rFonts w:ascii="Arial" w:hAnsi="Arial" w:cs="Arial"/>
                <w:bCs/>
                <w:sz w:val="22"/>
                <w:lang w:val="en-US"/>
              </w:rPr>
              <w:t>1</w:t>
            </w:r>
          </w:p>
        </w:tc>
      </w:tr>
    </w:tbl>
    <w:p w:rsidR="007B6530" w:rsidRPr="00AF191B" w:rsidRDefault="007B6530" w:rsidP="007B6530">
      <w:pPr>
        <w:widowControl w:val="0"/>
        <w:rPr>
          <w:lang w:val="en-US"/>
        </w:rPr>
      </w:pPr>
    </w:p>
    <w:p w:rsidR="007B6530" w:rsidRPr="00AF191B" w:rsidRDefault="007B6530" w:rsidP="007B6530">
      <w:pPr>
        <w:spacing w:before="240"/>
        <w:rPr>
          <w:sz w:val="22"/>
        </w:rPr>
      </w:pPr>
      <w:r w:rsidRPr="00AF191B">
        <w:rPr>
          <w:sz w:val="22"/>
        </w:rPr>
        <w:t>Условия оказания услуг:</w:t>
      </w:r>
    </w:p>
    <w:p w:rsidR="007B6530" w:rsidRPr="00AF191B" w:rsidRDefault="007B6530" w:rsidP="007B6530">
      <w:pPr>
        <w:numPr>
          <w:ilvl w:val="0"/>
          <w:numId w:val="39"/>
        </w:numPr>
        <w:jc w:val="both"/>
        <w:rPr>
          <w:sz w:val="22"/>
        </w:rPr>
      </w:pPr>
      <w:r w:rsidRPr="00AF191B">
        <w:rPr>
          <w:bCs/>
          <w:sz w:val="22"/>
        </w:rPr>
        <w:t>Ремонт оборудования должен производиться в соответствии с требованиями изготовителя оборудования.</w:t>
      </w:r>
    </w:p>
    <w:p w:rsidR="007B6530" w:rsidRPr="00AF191B" w:rsidRDefault="007B6530" w:rsidP="007B6530">
      <w:pPr>
        <w:numPr>
          <w:ilvl w:val="0"/>
          <w:numId w:val="39"/>
        </w:numPr>
        <w:jc w:val="both"/>
        <w:rPr>
          <w:sz w:val="22"/>
        </w:rPr>
      </w:pPr>
      <w:r w:rsidRPr="00AF191B">
        <w:rPr>
          <w:sz w:val="22"/>
        </w:rPr>
        <w:t>Гарантийный срок на ремонтные работы и запасные части – не менее 6 месяцев со дня подписания акта приема-сдачи выполненных работ.</w:t>
      </w:r>
    </w:p>
    <w:p w:rsidR="007B6530" w:rsidRPr="00AF191B" w:rsidRDefault="007B6530" w:rsidP="007B6530">
      <w:pPr>
        <w:numPr>
          <w:ilvl w:val="0"/>
          <w:numId w:val="39"/>
        </w:numPr>
        <w:jc w:val="both"/>
        <w:outlineLvl w:val="1"/>
        <w:rPr>
          <w:sz w:val="22"/>
        </w:rPr>
      </w:pPr>
      <w:r w:rsidRPr="00AF191B">
        <w:rPr>
          <w:bCs/>
          <w:sz w:val="22"/>
        </w:rPr>
        <w:t>П</w:t>
      </w:r>
      <w:r w:rsidRPr="00AF191B">
        <w:rPr>
          <w:sz w:val="22"/>
        </w:rPr>
        <w:t>ри выполнении ремонта должны использоваться только новые, оригинальные или прошедшие сертификацию производителя оборудования, запасные части, комплектующие и расходные материалы (которые не были в употреблении, не прошли ремонт, в том числе восстановление, замену составных частей, восстановление потребительских свойств) полностью совместимые с обслуживаемым оборудованием.</w:t>
      </w:r>
    </w:p>
    <w:tbl>
      <w:tblPr>
        <w:tblW w:w="0" w:type="auto"/>
        <w:tblLook w:val="04A0" w:firstRow="1" w:lastRow="0" w:firstColumn="1" w:lastColumn="0" w:noHBand="0" w:noVBand="1"/>
      </w:tblPr>
      <w:tblGrid>
        <w:gridCol w:w="5099"/>
        <w:gridCol w:w="5106"/>
      </w:tblGrid>
      <w:tr w:rsidR="00185B5B" w:rsidTr="003616CC">
        <w:tc>
          <w:tcPr>
            <w:tcW w:w="5187" w:type="dxa"/>
            <w:shd w:val="clear" w:color="auto" w:fill="auto"/>
            <w:hideMark/>
          </w:tcPr>
          <w:p w:rsidR="00185B5B" w:rsidRPr="003B3FAB" w:rsidRDefault="00185B5B" w:rsidP="003616CC">
            <w:pPr>
              <w:rPr>
                <w:sz w:val="20"/>
                <w:szCs w:val="20"/>
              </w:rPr>
            </w:pPr>
            <w:r w:rsidRPr="003B3FAB">
              <w:rPr>
                <w:b/>
                <w:bCs/>
                <w:sz w:val="20"/>
                <w:szCs w:val="20"/>
              </w:rPr>
              <w:t>Заказчик</w:t>
            </w:r>
            <w:r w:rsidRPr="003B3FAB">
              <w:rPr>
                <w:bCs/>
                <w:sz w:val="20"/>
                <w:szCs w:val="20"/>
              </w:rPr>
              <w:t>:</w:t>
            </w:r>
          </w:p>
          <w:p w:rsidR="00185B5B" w:rsidRPr="003B3FAB" w:rsidRDefault="00185B5B" w:rsidP="003616CC">
            <w:pPr>
              <w:ind w:left="-11"/>
              <w:rPr>
                <w:sz w:val="20"/>
                <w:szCs w:val="20"/>
              </w:rPr>
            </w:pPr>
            <w:r w:rsidRPr="00340E34">
              <w:rPr>
                <w:color w:val="00B0F0"/>
                <w:sz w:val="20"/>
                <w:szCs w:val="20"/>
              </w:rPr>
              <w:t>{</w:t>
            </w:r>
            <w:r w:rsidRPr="00DD3511">
              <w:rPr>
                <w:i/>
                <w:color w:val="00B0F0"/>
                <w:sz w:val="20"/>
                <w:szCs w:val="20"/>
              </w:rPr>
              <w:t>Э</w:t>
            </w:r>
            <w:r>
              <w:rPr>
                <w:i/>
                <w:color w:val="00B0F0"/>
                <w:sz w:val="20"/>
                <w:szCs w:val="20"/>
              </w:rPr>
              <w:t>лектронно</w:t>
            </w:r>
            <w:r w:rsidRPr="00DD3511">
              <w:rPr>
                <w:i/>
                <w:color w:val="00B0F0"/>
                <w:sz w:val="20"/>
                <w:szCs w:val="20"/>
              </w:rPr>
              <w:t>-</w:t>
            </w:r>
            <w:r>
              <w:rPr>
                <w:i/>
                <w:color w:val="00B0F0"/>
                <w:sz w:val="20"/>
                <w:szCs w:val="20"/>
              </w:rPr>
              <w:t xml:space="preserve">цифровая подпись </w:t>
            </w:r>
            <w:r w:rsidRPr="0005378A">
              <w:rPr>
                <w:i/>
                <w:color w:val="00B0F0"/>
                <w:sz w:val="20"/>
                <w:szCs w:val="20"/>
              </w:rPr>
              <w:t>лиц</w:t>
            </w:r>
            <w:r>
              <w:rPr>
                <w:i/>
                <w:color w:val="00B0F0"/>
                <w:sz w:val="20"/>
                <w:szCs w:val="20"/>
              </w:rPr>
              <w:t>а</w:t>
            </w:r>
            <w:r w:rsidRPr="0005378A">
              <w:rPr>
                <w:i/>
                <w:color w:val="00B0F0"/>
                <w:sz w:val="20"/>
                <w:szCs w:val="20"/>
              </w:rPr>
              <w:t>, имеющ</w:t>
            </w:r>
            <w:r>
              <w:rPr>
                <w:i/>
                <w:color w:val="00B0F0"/>
                <w:sz w:val="20"/>
                <w:szCs w:val="20"/>
              </w:rPr>
              <w:t>его</w:t>
            </w:r>
            <w:r w:rsidRPr="0005378A">
              <w:rPr>
                <w:i/>
                <w:color w:val="00B0F0"/>
                <w:sz w:val="20"/>
                <w:szCs w:val="20"/>
              </w:rPr>
              <w:t xml:space="preserve"> право действовать от имени Сторон</w:t>
            </w:r>
            <w:r>
              <w:rPr>
                <w:i/>
                <w:color w:val="00B0F0"/>
                <w:sz w:val="20"/>
                <w:szCs w:val="20"/>
              </w:rPr>
              <w:t xml:space="preserve">ы </w:t>
            </w:r>
            <w:r w:rsidRPr="003718AC">
              <w:rPr>
                <w:i/>
                <w:color w:val="00B0F0"/>
                <w:sz w:val="20"/>
                <w:szCs w:val="20"/>
              </w:rPr>
              <w:t>сформированн</w:t>
            </w:r>
            <w:r>
              <w:rPr>
                <w:i/>
                <w:color w:val="00B0F0"/>
                <w:sz w:val="20"/>
                <w:szCs w:val="20"/>
              </w:rPr>
              <w:t>ая</w:t>
            </w:r>
            <w:r w:rsidRPr="008263D6">
              <w:rPr>
                <w:i/>
                <w:color w:val="00B0F0"/>
                <w:sz w:val="20"/>
                <w:szCs w:val="20"/>
              </w:rPr>
              <w:t xml:space="preserve">, с использованием единого </w:t>
            </w:r>
            <w:proofErr w:type="spellStart"/>
            <w:r w:rsidRPr="008263D6">
              <w:rPr>
                <w:i/>
                <w:color w:val="00B0F0"/>
                <w:sz w:val="20"/>
                <w:szCs w:val="20"/>
              </w:rPr>
              <w:t>агрегатора</w:t>
            </w:r>
            <w:proofErr w:type="spellEnd"/>
            <w:r w:rsidRPr="008263D6">
              <w:rPr>
                <w:i/>
                <w:color w:val="00B0F0"/>
                <w:sz w:val="20"/>
                <w:szCs w:val="20"/>
              </w:rPr>
              <w:t xml:space="preserve"> торговли (ЕАТ) на дату подписания настоящего контракта</w:t>
            </w:r>
            <w:r w:rsidRPr="00340E34">
              <w:rPr>
                <w:color w:val="00B0F0"/>
                <w:sz w:val="20"/>
                <w:szCs w:val="20"/>
              </w:rPr>
              <w:t>}</w:t>
            </w:r>
          </w:p>
          <w:p w:rsidR="00185B5B" w:rsidRDefault="00185B5B" w:rsidP="003616CC">
            <w:r w:rsidRPr="003B3FAB">
              <w:rPr>
                <w:sz w:val="20"/>
                <w:szCs w:val="20"/>
              </w:rPr>
              <w:lastRenderedPageBreak/>
              <w:t>МП</w:t>
            </w:r>
          </w:p>
        </w:tc>
        <w:tc>
          <w:tcPr>
            <w:tcW w:w="5188" w:type="dxa"/>
            <w:shd w:val="clear" w:color="auto" w:fill="auto"/>
            <w:hideMark/>
          </w:tcPr>
          <w:p w:rsidR="00185B5B" w:rsidRPr="003B3FAB" w:rsidRDefault="00185B5B" w:rsidP="003616CC">
            <w:pPr>
              <w:ind w:left="238"/>
              <w:jc w:val="both"/>
              <w:rPr>
                <w:bCs/>
                <w:sz w:val="20"/>
                <w:szCs w:val="20"/>
              </w:rPr>
            </w:pPr>
            <w:r>
              <w:rPr>
                <w:b/>
                <w:bCs/>
                <w:sz w:val="20"/>
                <w:szCs w:val="20"/>
              </w:rPr>
              <w:lastRenderedPageBreak/>
              <w:t>Исполнитель</w:t>
            </w:r>
            <w:r w:rsidRPr="003B3FAB">
              <w:rPr>
                <w:bCs/>
                <w:sz w:val="20"/>
                <w:szCs w:val="20"/>
              </w:rPr>
              <w:t>:</w:t>
            </w:r>
          </w:p>
          <w:p w:rsidR="00185B5B" w:rsidRPr="003B3FAB" w:rsidRDefault="00185B5B" w:rsidP="003616CC">
            <w:pPr>
              <w:tabs>
                <w:tab w:val="left" w:pos="83"/>
              </w:tabs>
              <w:ind w:left="238"/>
              <w:rPr>
                <w:sz w:val="20"/>
                <w:szCs w:val="20"/>
              </w:rPr>
            </w:pPr>
            <w:r w:rsidRPr="00340E34">
              <w:rPr>
                <w:color w:val="00B0F0"/>
                <w:sz w:val="20"/>
                <w:szCs w:val="20"/>
              </w:rPr>
              <w:t>{</w:t>
            </w:r>
            <w:r w:rsidRPr="00DD3511">
              <w:rPr>
                <w:i/>
                <w:color w:val="00B0F0"/>
                <w:sz w:val="20"/>
                <w:szCs w:val="20"/>
              </w:rPr>
              <w:t>Э</w:t>
            </w:r>
            <w:r>
              <w:rPr>
                <w:i/>
                <w:color w:val="00B0F0"/>
                <w:sz w:val="20"/>
                <w:szCs w:val="20"/>
              </w:rPr>
              <w:t>лектронно</w:t>
            </w:r>
            <w:r w:rsidRPr="00DD3511">
              <w:rPr>
                <w:i/>
                <w:color w:val="00B0F0"/>
                <w:sz w:val="20"/>
                <w:szCs w:val="20"/>
              </w:rPr>
              <w:t>-</w:t>
            </w:r>
            <w:r>
              <w:rPr>
                <w:i/>
                <w:color w:val="00B0F0"/>
                <w:sz w:val="20"/>
                <w:szCs w:val="20"/>
              </w:rPr>
              <w:t xml:space="preserve">цифровая подпись </w:t>
            </w:r>
            <w:r w:rsidRPr="0005378A">
              <w:rPr>
                <w:i/>
                <w:color w:val="00B0F0"/>
                <w:sz w:val="20"/>
                <w:szCs w:val="20"/>
              </w:rPr>
              <w:t>лиц</w:t>
            </w:r>
            <w:r>
              <w:rPr>
                <w:i/>
                <w:color w:val="00B0F0"/>
                <w:sz w:val="20"/>
                <w:szCs w:val="20"/>
              </w:rPr>
              <w:t>а</w:t>
            </w:r>
            <w:r w:rsidRPr="0005378A">
              <w:rPr>
                <w:i/>
                <w:color w:val="00B0F0"/>
                <w:sz w:val="20"/>
                <w:szCs w:val="20"/>
              </w:rPr>
              <w:t>, имеющ</w:t>
            </w:r>
            <w:r>
              <w:rPr>
                <w:i/>
                <w:color w:val="00B0F0"/>
                <w:sz w:val="20"/>
                <w:szCs w:val="20"/>
              </w:rPr>
              <w:t>его</w:t>
            </w:r>
            <w:r w:rsidRPr="0005378A">
              <w:rPr>
                <w:i/>
                <w:color w:val="00B0F0"/>
                <w:sz w:val="20"/>
                <w:szCs w:val="20"/>
              </w:rPr>
              <w:t xml:space="preserve"> право действовать от имени Сторон</w:t>
            </w:r>
            <w:r>
              <w:rPr>
                <w:i/>
                <w:color w:val="00B0F0"/>
                <w:sz w:val="20"/>
                <w:szCs w:val="20"/>
              </w:rPr>
              <w:t xml:space="preserve">ы </w:t>
            </w:r>
            <w:r w:rsidRPr="003718AC">
              <w:rPr>
                <w:i/>
                <w:color w:val="00B0F0"/>
                <w:sz w:val="20"/>
                <w:szCs w:val="20"/>
              </w:rPr>
              <w:t>сформированн</w:t>
            </w:r>
            <w:r>
              <w:rPr>
                <w:i/>
                <w:color w:val="00B0F0"/>
                <w:sz w:val="20"/>
                <w:szCs w:val="20"/>
              </w:rPr>
              <w:t>ая</w:t>
            </w:r>
            <w:r w:rsidRPr="008263D6">
              <w:rPr>
                <w:i/>
                <w:color w:val="00B0F0"/>
                <w:sz w:val="20"/>
                <w:szCs w:val="20"/>
              </w:rPr>
              <w:t xml:space="preserve">, с использованием единого </w:t>
            </w:r>
            <w:proofErr w:type="spellStart"/>
            <w:r w:rsidRPr="008263D6">
              <w:rPr>
                <w:i/>
                <w:color w:val="00B0F0"/>
                <w:sz w:val="20"/>
                <w:szCs w:val="20"/>
              </w:rPr>
              <w:lastRenderedPageBreak/>
              <w:t>агрегатора</w:t>
            </w:r>
            <w:proofErr w:type="spellEnd"/>
            <w:r w:rsidRPr="008263D6">
              <w:rPr>
                <w:i/>
                <w:color w:val="00B0F0"/>
                <w:sz w:val="20"/>
                <w:szCs w:val="20"/>
              </w:rPr>
              <w:t xml:space="preserve"> торговли (ЕАТ) на дату подписания настоящего контракта</w:t>
            </w:r>
            <w:r w:rsidRPr="00340E34">
              <w:rPr>
                <w:color w:val="00B0F0"/>
                <w:sz w:val="20"/>
                <w:szCs w:val="20"/>
              </w:rPr>
              <w:t>}</w:t>
            </w:r>
          </w:p>
          <w:p w:rsidR="00185B5B" w:rsidRDefault="00185B5B" w:rsidP="003616CC">
            <w:pPr>
              <w:ind w:left="238"/>
            </w:pPr>
            <w:r w:rsidRPr="003B3FAB">
              <w:rPr>
                <w:sz w:val="20"/>
                <w:szCs w:val="20"/>
              </w:rPr>
              <w:t>МП</w:t>
            </w:r>
            <w:r w:rsidRPr="00863DF3">
              <w:t xml:space="preserve"> </w:t>
            </w:r>
            <w:r w:rsidRPr="003B3FAB">
              <w:rPr>
                <w:sz w:val="16"/>
                <w:szCs w:val="16"/>
              </w:rPr>
              <w:t>(при наличии)</w:t>
            </w:r>
          </w:p>
        </w:tc>
      </w:tr>
    </w:tbl>
    <w:p w:rsidR="00092694" w:rsidRPr="00092694" w:rsidRDefault="00092694" w:rsidP="003A0992">
      <w:pPr>
        <w:rPr>
          <w:b/>
        </w:rPr>
      </w:pPr>
    </w:p>
    <w:sectPr w:rsidR="00092694" w:rsidRPr="00092694" w:rsidSect="00DB713A">
      <w:type w:val="nextColumn"/>
      <w:pgSz w:w="11906" w:h="16838"/>
      <w:pgMar w:top="709" w:right="992" w:bottom="1135" w:left="70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55D0" w:rsidRDefault="003A55D0">
      <w:r>
        <w:separator/>
      </w:r>
    </w:p>
  </w:endnote>
  <w:endnote w:type="continuationSeparator" w:id="0">
    <w:p w:rsidR="003A55D0" w:rsidRDefault="003A55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GaramondNarrowC">
    <w:altName w:val="Times New Roman"/>
    <w:panose1 w:val="00000000000000000000"/>
    <w:charset w:val="00"/>
    <w:family w:val="decorative"/>
    <w:notTrueType/>
    <w:pitch w:val="variable"/>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0BB2" w:rsidRDefault="003F0BB2">
    <w:pPr>
      <w:pStyle w:val="a7"/>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3F0BB2" w:rsidRDefault="003F0BB2">
    <w:pPr>
      <w:pStyle w:val="a7"/>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0BB2" w:rsidRDefault="003F0BB2" w:rsidP="005F3A3D">
    <w:pPr>
      <w:pStyle w:val="a7"/>
      <w:ind w:right="360"/>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55D0" w:rsidRDefault="003A55D0">
      <w:r>
        <w:separator/>
      </w:r>
    </w:p>
  </w:footnote>
  <w:footnote w:type="continuationSeparator" w:id="0">
    <w:p w:rsidR="003A55D0" w:rsidRDefault="003A55D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1C38EF18"/>
    <w:lvl w:ilvl="0">
      <w:start w:val="1"/>
      <w:numFmt w:val="decimal"/>
      <w:lvlText w:val="%1."/>
      <w:lvlJc w:val="left"/>
      <w:pPr>
        <w:tabs>
          <w:tab w:val="num" w:pos="643"/>
        </w:tabs>
        <w:ind w:left="643" w:hanging="360"/>
      </w:pPr>
    </w:lvl>
  </w:abstractNum>
  <w:abstractNum w:abstractNumId="1" w15:restartNumberingAfterBreak="0">
    <w:nsid w:val="FFFFFF88"/>
    <w:multiLevelType w:val="singleLevel"/>
    <w:tmpl w:val="36E0A2EC"/>
    <w:lvl w:ilvl="0">
      <w:start w:val="1"/>
      <w:numFmt w:val="decimal"/>
      <w:lvlText w:val="%1."/>
      <w:lvlJc w:val="left"/>
      <w:pPr>
        <w:tabs>
          <w:tab w:val="num" w:pos="360"/>
        </w:tabs>
        <w:ind w:left="360" w:hanging="360"/>
      </w:pPr>
    </w:lvl>
  </w:abstractNum>
  <w:abstractNum w:abstractNumId="2" w15:restartNumberingAfterBreak="0">
    <w:nsid w:val="00D808D5"/>
    <w:multiLevelType w:val="hybridMultilevel"/>
    <w:tmpl w:val="11F4FE9E"/>
    <w:lvl w:ilvl="0" w:tplc="47DAFFB4">
      <w:start w:val="1"/>
      <w:numFmt w:val="bullet"/>
      <w:lvlText w:val=""/>
      <w:lvlJc w:val="left"/>
      <w:pPr>
        <w:tabs>
          <w:tab w:val="num" w:pos="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DA5C31"/>
    <w:multiLevelType w:val="hybridMultilevel"/>
    <w:tmpl w:val="00F4CC8C"/>
    <w:lvl w:ilvl="0" w:tplc="15049C46">
      <w:start w:val="1"/>
      <w:numFmt w:val="decimal"/>
      <w:lvlText w:val="%1."/>
      <w:lvlJc w:val="left"/>
      <w:pPr>
        <w:ind w:left="360" w:hanging="360"/>
      </w:pPr>
    </w:lvl>
    <w:lvl w:ilvl="1" w:tplc="D7C8A8B8" w:tentative="1">
      <w:start w:val="1"/>
      <w:numFmt w:val="lowerLetter"/>
      <w:lvlText w:val="%2."/>
      <w:lvlJc w:val="left"/>
      <w:pPr>
        <w:ind w:left="1080" w:hanging="360"/>
      </w:pPr>
    </w:lvl>
    <w:lvl w:ilvl="2" w:tplc="4A483B4A" w:tentative="1">
      <w:start w:val="1"/>
      <w:numFmt w:val="lowerRoman"/>
      <w:lvlText w:val="%3."/>
      <w:lvlJc w:val="right"/>
      <w:pPr>
        <w:ind w:left="1800" w:hanging="180"/>
      </w:pPr>
    </w:lvl>
    <w:lvl w:ilvl="3" w:tplc="DCB8195A" w:tentative="1">
      <w:start w:val="1"/>
      <w:numFmt w:val="decimal"/>
      <w:lvlText w:val="%4."/>
      <w:lvlJc w:val="left"/>
      <w:pPr>
        <w:ind w:left="2520" w:hanging="360"/>
      </w:pPr>
    </w:lvl>
    <w:lvl w:ilvl="4" w:tplc="E912DA34" w:tentative="1">
      <w:start w:val="1"/>
      <w:numFmt w:val="lowerLetter"/>
      <w:lvlText w:val="%5."/>
      <w:lvlJc w:val="left"/>
      <w:pPr>
        <w:ind w:left="3240" w:hanging="360"/>
      </w:pPr>
    </w:lvl>
    <w:lvl w:ilvl="5" w:tplc="9C948B4E" w:tentative="1">
      <w:start w:val="1"/>
      <w:numFmt w:val="lowerRoman"/>
      <w:lvlText w:val="%6."/>
      <w:lvlJc w:val="right"/>
      <w:pPr>
        <w:ind w:left="3960" w:hanging="180"/>
      </w:pPr>
    </w:lvl>
    <w:lvl w:ilvl="6" w:tplc="B2E23C5E" w:tentative="1">
      <w:start w:val="1"/>
      <w:numFmt w:val="decimal"/>
      <w:lvlText w:val="%7."/>
      <w:lvlJc w:val="left"/>
      <w:pPr>
        <w:ind w:left="4680" w:hanging="360"/>
      </w:pPr>
    </w:lvl>
    <w:lvl w:ilvl="7" w:tplc="6D42F472" w:tentative="1">
      <w:start w:val="1"/>
      <w:numFmt w:val="lowerLetter"/>
      <w:lvlText w:val="%8."/>
      <w:lvlJc w:val="left"/>
      <w:pPr>
        <w:ind w:left="5400" w:hanging="360"/>
      </w:pPr>
    </w:lvl>
    <w:lvl w:ilvl="8" w:tplc="5FB29A6C" w:tentative="1">
      <w:start w:val="1"/>
      <w:numFmt w:val="lowerRoman"/>
      <w:lvlText w:val="%9."/>
      <w:lvlJc w:val="right"/>
      <w:pPr>
        <w:ind w:left="6120" w:hanging="180"/>
      </w:pPr>
    </w:lvl>
  </w:abstractNum>
  <w:abstractNum w:abstractNumId="4" w15:restartNumberingAfterBreak="0">
    <w:nsid w:val="05A834B5"/>
    <w:multiLevelType w:val="hybridMultilevel"/>
    <w:tmpl w:val="FCC01C30"/>
    <w:lvl w:ilvl="0" w:tplc="395032D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0AA50590"/>
    <w:multiLevelType w:val="multilevel"/>
    <w:tmpl w:val="F2E82DA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11DB3A77"/>
    <w:multiLevelType w:val="hybridMultilevel"/>
    <w:tmpl w:val="62720854"/>
    <w:lvl w:ilvl="0" w:tplc="EC982E66">
      <w:start w:val="4"/>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7" w15:restartNumberingAfterBreak="0">
    <w:nsid w:val="157266BC"/>
    <w:multiLevelType w:val="hybridMultilevel"/>
    <w:tmpl w:val="07A825EA"/>
    <w:lvl w:ilvl="0" w:tplc="87EA9686">
      <w:start w:val="1"/>
      <w:numFmt w:val="bullet"/>
      <w:lvlText w:val="–"/>
      <w:lvlJc w:val="left"/>
      <w:pPr>
        <w:ind w:left="1259" w:hanging="360"/>
      </w:pPr>
      <w:rPr>
        <w:rFonts w:ascii="Times New Roman" w:hAnsi="Times New Roman" w:cs="Times New Roman"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8" w15:restartNumberingAfterBreak="0">
    <w:nsid w:val="16DF3058"/>
    <w:multiLevelType w:val="hybridMultilevel"/>
    <w:tmpl w:val="C696F83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7E135CD"/>
    <w:multiLevelType w:val="multilevel"/>
    <w:tmpl w:val="6240A614"/>
    <w:lvl w:ilvl="0">
      <w:start w:val="1"/>
      <w:numFmt w:val="decimal"/>
      <w:lvlText w:val="%1."/>
      <w:lvlJc w:val="left"/>
      <w:pPr>
        <w:tabs>
          <w:tab w:val="num" w:pos="432"/>
        </w:tabs>
        <w:ind w:left="432" w:hanging="432"/>
      </w:pPr>
      <w:rPr>
        <w:rFonts w:ascii="Times New Roman" w:hAnsi="Times New Roman" w:hint="default"/>
        <w:b/>
        <w:i w:val="0"/>
        <w:sz w:val="28"/>
        <w:szCs w:val="28"/>
      </w:rPr>
    </w:lvl>
    <w:lvl w:ilvl="1">
      <w:start w:val="1"/>
      <w:numFmt w:val="decimal"/>
      <w:lvlText w:val="%1.%2"/>
      <w:lvlJc w:val="left"/>
      <w:pPr>
        <w:tabs>
          <w:tab w:val="num" w:pos="648"/>
        </w:tabs>
        <w:ind w:left="576" w:hanging="288"/>
      </w:pPr>
      <w:rPr>
        <w:rFonts w:ascii="Times New Roman" w:hAnsi="Times New Roman" w:hint="default"/>
        <w:b w:val="0"/>
        <w:i w:val="0"/>
        <w:sz w:val="28"/>
        <w:szCs w:val="26"/>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725"/>
        </w:tabs>
        <w:ind w:left="10725"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0" w15:restartNumberingAfterBreak="0">
    <w:nsid w:val="202D1C5B"/>
    <w:multiLevelType w:val="hybridMultilevel"/>
    <w:tmpl w:val="FF201EBE"/>
    <w:lvl w:ilvl="0" w:tplc="87EA9686">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21CF49A2"/>
    <w:multiLevelType w:val="hybridMultilevel"/>
    <w:tmpl w:val="4D448E00"/>
    <w:lvl w:ilvl="0" w:tplc="5F800684">
      <w:numFmt w:val="bullet"/>
      <w:lvlText w:val="-"/>
      <w:lvlJc w:val="left"/>
      <w:pPr>
        <w:ind w:left="1257" w:hanging="690"/>
      </w:pPr>
      <w:rPr>
        <w:rFonts w:ascii="Times New Roman" w:eastAsia="Calibr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2" w15:restartNumberingAfterBreak="0">
    <w:nsid w:val="248535D1"/>
    <w:multiLevelType w:val="multilevel"/>
    <w:tmpl w:val="F2E82DA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15:restartNumberingAfterBreak="0">
    <w:nsid w:val="279A6D5D"/>
    <w:multiLevelType w:val="multilevel"/>
    <w:tmpl w:val="8814DE4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8EC22B3"/>
    <w:multiLevelType w:val="hybridMultilevel"/>
    <w:tmpl w:val="BA82BBAC"/>
    <w:lvl w:ilvl="0" w:tplc="87EA9686">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2B57531F"/>
    <w:multiLevelType w:val="multilevel"/>
    <w:tmpl w:val="13CE460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33C718AB"/>
    <w:multiLevelType w:val="hybridMultilevel"/>
    <w:tmpl w:val="FDF8BA08"/>
    <w:lvl w:ilvl="0" w:tplc="B1C0C08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7" w15:restartNumberingAfterBreak="0">
    <w:nsid w:val="39C158BC"/>
    <w:multiLevelType w:val="hybridMultilevel"/>
    <w:tmpl w:val="E87210AA"/>
    <w:lvl w:ilvl="0" w:tplc="26D06FF0">
      <w:start w:val="1"/>
      <w:numFmt w:val="decimal"/>
      <w:lvlText w:val="%1."/>
      <w:lvlJc w:val="left"/>
      <w:pPr>
        <w:tabs>
          <w:tab w:val="num" w:pos="840"/>
        </w:tabs>
        <w:ind w:left="840" w:hanging="360"/>
      </w:pPr>
      <w:rPr>
        <w:rFonts w:hint="default"/>
        <w:b/>
      </w:rPr>
    </w:lvl>
    <w:lvl w:ilvl="1" w:tplc="04190019">
      <w:start w:val="1"/>
      <w:numFmt w:val="decimal"/>
      <w:isLgl/>
      <w:lvlText w:val="%2.%2."/>
      <w:lvlJc w:val="left"/>
      <w:pPr>
        <w:tabs>
          <w:tab w:val="num" w:pos="2400"/>
        </w:tabs>
        <w:ind w:left="2400" w:hanging="1080"/>
      </w:pPr>
      <w:rPr>
        <w:rFonts w:hint="default"/>
        <w:b/>
      </w:r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18" w15:restartNumberingAfterBreak="0">
    <w:nsid w:val="41C60D71"/>
    <w:multiLevelType w:val="hybridMultilevel"/>
    <w:tmpl w:val="D0B2E10C"/>
    <w:lvl w:ilvl="0" w:tplc="87EA968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2FB49B8"/>
    <w:multiLevelType w:val="hybridMultilevel"/>
    <w:tmpl w:val="BED6D158"/>
    <w:lvl w:ilvl="0" w:tplc="314EFBEE">
      <w:start w:val="1"/>
      <w:numFmt w:val="decimal"/>
      <w:lvlText w:val="%1."/>
      <w:lvlJc w:val="left"/>
      <w:pPr>
        <w:tabs>
          <w:tab w:val="num" w:pos="927"/>
        </w:tabs>
        <w:ind w:left="927" w:hanging="360"/>
      </w:pPr>
      <w:rPr>
        <w:rFonts w:hint="default"/>
      </w:rPr>
    </w:lvl>
    <w:lvl w:ilvl="1" w:tplc="04190019">
      <w:start w:val="1"/>
      <w:numFmt w:val="lowerLetter"/>
      <w:lvlText w:val="%2."/>
      <w:lvlJc w:val="left"/>
      <w:pPr>
        <w:tabs>
          <w:tab w:val="num" w:pos="1647"/>
        </w:tabs>
        <w:ind w:left="1647" w:hanging="360"/>
      </w:pPr>
    </w:lvl>
    <w:lvl w:ilvl="2" w:tplc="A3EC14EE">
      <w:start w:val="1"/>
      <w:numFmt w:val="decimal"/>
      <w:lvlText w:val="%3)"/>
      <w:lvlJc w:val="left"/>
      <w:pPr>
        <w:tabs>
          <w:tab w:val="num" w:pos="3162"/>
        </w:tabs>
        <w:ind w:left="3162" w:hanging="975"/>
      </w:pPr>
      <w:rPr>
        <w:rFonts w:hint="default"/>
      </w:r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0" w15:restartNumberingAfterBreak="0">
    <w:nsid w:val="485D4AEF"/>
    <w:multiLevelType w:val="multilevel"/>
    <w:tmpl w:val="2AD0EBE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48773437"/>
    <w:multiLevelType w:val="hybridMultilevel"/>
    <w:tmpl w:val="BC8A8872"/>
    <w:lvl w:ilvl="0" w:tplc="87EA968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A0604CF"/>
    <w:multiLevelType w:val="hybridMultilevel"/>
    <w:tmpl w:val="39806DAC"/>
    <w:lvl w:ilvl="0" w:tplc="314EFBEE">
      <w:start w:val="4"/>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4C8D7E9C"/>
    <w:multiLevelType w:val="multilevel"/>
    <w:tmpl w:val="F67A57B6"/>
    <w:lvl w:ilvl="0">
      <w:start w:val="6"/>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4DA15609"/>
    <w:multiLevelType w:val="hybridMultilevel"/>
    <w:tmpl w:val="CB306B4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57047F8D"/>
    <w:multiLevelType w:val="hybridMultilevel"/>
    <w:tmpl w:val="2EF27A32"/>
    <w:lvl w:ilvl="0" w:tplc="87EA968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B131F43"/>
    <w:multiLevelType w:val="multilevel"/>
    <w:tmpl w:val="02409ED6"/>
    <w:lvl w:ilvl="0">
      <w:start w:val="1"/>
      <w:numFmt w:val="decimal"/>
      <w:lvlText w:val="%1."/>
      <w:lvlJc w:val="left"/>
      <w:pPr>
        <w:ind w:left="899" w:hanging="360"/>
      </w:pPr>
      <w:rPr>
        <w:rFonts w:hint="default"/>
      </w:rPr>
    </w:lvl>
    <w:lvl w:ilvl="1">
      <w:start w:val="2"/>
      <w:numFmt w:val="decimal"/>
      <w:isLgl/>
      <w:lvlText w:val="%1.%2."/>
      <w:lvlJc w:val="left"/>
      <w:pPr>
        <w:ind w:left="959" w:hanging="420"/>
      </w:pPr>
      <w:rPr>
        <w:rFonts w:hint="default"/>
      </w:rPr>
    </w:lvl>
    <w:lvl w:ilvl="2">
      <w:start w:val="1"/>
      <w:numFmt w:val="decimal"/>
      <w:isLgl/>
      <w:lvlText w:val="%1.%2.%3."/>
      <w:lvlJc w:val="left"/>
      <w:pPr>
        <w:ind w:left="1259" w:hanging="720"/>
      </w:pPr>
      <w:rPr>
        <w:rFonts w:hint="default"/>
      </w:rPr>
    </w:lvl>
    <w:lvl w:ilvl="3">
      <w:start w:val="1"/>
      <w:numFmt w:val="decimal"/>
      <w:isLgl/>
      <w:lvlText w:val="%1.%2.%3.%4."/>
      <w:lvlJc w:val="left"/>
      <w:pPr>
        <w:ind w:left="1259" w:hanging="720"/>
      </w:pPr>
      <w:rPr>
        <w:rFonts w:hint="default"/>
      </w:rPr>
    </w:lvl>
    <w:lvl w:ilvl="4">
      <w:start w:val="1"/>
      <w:numFmt w:val="decimal"/>
      <w:isLgl/>
      <w:lvlText w:val="%1.%2.%3.%4.%5."/>
      <w:lvlJc w:val="left"/>
      <w:pPr>
        <w:ind w:left="1619" w:hanging="1080"/>
      </w:pPr>
      <w:rPr>
        <w:rFonts w:hint="default"/>
      </w:rPr>
    </w:lvl>
    <w:lvl w:ilvl="5">
      <w:start w:val="1"/>
      <w:numFmt w:val="decimal"/>
      <w:isLgl/>
      <w:lvlText w:val="%1.%2.%3.%4.%5.%6."/>
      <w:lvlJc w:val="left"/>
      <w:pPr>
        <w:ind w:left="1619" w:hanging="1080"/>
      </w:pPr>
      <w:rPr>
        <w:rFonts w:hint="default"/>
      </w:rPr>
    </w:lvl>
    <w:lvl w:ilvl="6">
      <w:start w:val="1"/>
      <w:numFmt w:val="decimal"/>
      <w:isLgl/>
      <w:lvlText w:val="%1.%2.%3.%4.%5.%6.%7."/>
      <w:lvlJc w:val="left"/>
      <w:pPr>
        <w:ind w:left="1979" w:hanging="1440"/>
      </w:pPr>
      <w:rPr>
        <w:rFonts w:hint="default"/>
      </w:rPr>
    </w:lvl>
    <w:lvl w:ilvl="7">
      <w:start w:val="1"/>
      <w:numFmt w:val="decimal"/>
      <w:isLgl/>
      <w:lvlText w:val="%1.%2.%3.%4.%5.%6.%7.%8."/>
      <w:lvlJc w:val="left"/>
      <w:pPr>
        <w:ind w:left="1979" w:hanging="1440"/>
      </w:pPr>
      <w:rPr>
        <w:rFonts w:hint="default"/>
      </w:rPr>
    </w:lvl>
    <w:lvl w:ilvl="8">
      <w:start w:val="1"/>
      <w:numFmt w:val="decimal"/>
      <w:isLgl/>
      <w:lvlText w:val="%1.%2.%3.%4.%5.%6.%7.%8.%9."/>
      <w:lvlJc w:val="left"/>
      <w:pPr>
        <w:ind w:left="2339" w:hanging="1800"/>
      </w:pPr>
      <w:rPr>
        <w:rFonts w:hint="default"/>
      </w:rPr>
    </w:lvl>
  </w:abstractNum>
  <w:abstractNum w:abstractNumId="27" w15:restartNumberingAfterBreak="0">
    <w:nsid w:val="5E1B0636"/>
    <w:multiLevelType w:val="multilevel"/>
    <w:tmpl w:val="09B25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FBE3BC8"/>
    <w:multiLevelType w:val="multilevel"/>
    <w:tmpl w:val="A94678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62872E8A"/>
    <w:multiLevelType w:val="hybridMultilevel"/>
    <w:tmpl w:val="993E7778"/>
    <w:lvl w:ilvl="0" w:tplc="0419000F">
      <w:start w:val="1"/>
      <w:numFmt w:val="decimal"/>
      <w:lvlText w:val="%1."/>
      <w:lvlJc w:val="left"/>
      <w:pPr>
        <w:ind w:left="2133" w:hanging="360"/>
      </w:pPr>
    </w:lvl>
    <w:lvl w:ilvl="1" w:tplc="04190003">
      <w:start w:val="1"/>
      <w:numFmt w:val="bullet"/>
      <w:lvlText w:val="o"/>
      <w:lvlJc w:val="left"/>
      <w:pPr>
        <w:ind w:left="2853" w:hanging="360"/>
      </w:pPr>
      <w:rPr>
        <w:rFonts w:ascii="Courier New" w:hAnsi="Courier New" w:cs="Courier New" w:hint="default"/>
      </w:rPr>
    </w:lvl>
    <w:lvl w:ilvl="2" w:tplc="04190005">
      <w:start w:val="1"/>
      <w:numFmt w:val="bullet"/>
      <w:lvlText w:val=""/>
      <w:lvlJc w:val="left"/>
      <w:pPr>
        <w:ind w:left="3573"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15:restartNumberingAfterBreak="0">
    <w:nsid w:val="64CB140F"/>
    <w:multiLevelType w:val="singleLevel"/>
    <w:tmpl w:val="0419000F"/>
    <w:lvl w:ilvl="0">
      <w:start w:val="1"/>
      <w:numFmt w:val="decimal"/>
      <w:lvlText w:val="%1."/>
      <w:lvlJc w:val="left"/>
      <w:pPr>
        <w:tabs>
          <w:tab w:val="num" w:pos="360"/>
        </w:tabs>
        <w:ind w:left="360" w:hanging="360"/>
      </w:pPr>
    </w:lvl>
  </w:abstractNum>
  <w:abstractNum w:abstractNumId="31" w15:restartNumberingAfterBreak="0">
    <w:nsid w:val="669A71A5"/>
    <w:multiLevelType w:val="multilevel"/>
    <w:tmpl w:val="46FA3D8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6DE10D5F"/>
    <w:multiLevelType w:val="hybridMultilevel"/>
    <w:tmpl w:val="4CD4ED4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F474BB9"/>
    <w:multiLevelType w:val="hybridMultilevel"/>
    <w:tmpl w:val="34B8C366"/>
    <w:lvl w:ilvl="0" w:tplc="22989ADA">
      <w:start w:val="3"/>
      <w:numFmt w:val="bullet"/>
      <w:lvlText w:val="-"/>
      <w:lvlJc w:val="left"/>
      <w:pPr>
        <w:tabs>
          <w:tab w:val="num" w:pos="927"/>
        </w:tabs>
        <w:ind w:left="927" w:hanging="360"/>
      </w:pPr>
      <w:rPr>
        <w:rFonts w:ascii="Times New Roman" w:eastAsia="Times New Roman" w:hAnsi="Times New Roman" w:cs="Times New Roman" w:hint="default"/>
      </w:rPr>
    </w:lvl>
    <w:lvl w:ilvl="1" w:tplc="04190003">
      <w:start w:val="1"/>
      <w:numFmt w:val="bullet"/>
      <w:lvlText w:val="o"/>
      <w:lvlJc w:val="left"/>
      <w:pPr>
        <w:tabs>
          <w:tab w:val="num" w:pos="1647"/>
        </w:tabs>
        <w:ind w:left="1647" w:hanging="360"/>
      </w:pPr>
      <w:rPr>
        <w:rFonts w:ascii="Courier New" w:hAnsi="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34" w15:restartNumberingAfterBreak="0">
    <w:nsid w:val="6FDF143E"/>
    <w:multiLevelType w:val="hybridMultilevel"/>
    <w:tmpl w:val="A90CBBFA"/>
    <w:lvl w:ilvl="0" w:tplc="87EA968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5E76427"/>
    <w:multiLevelType w:val="hybridMultilevel"/>
    <w:tmpl w:val="3DCE5566"/>
    <w:lvl w:ilvl="0" w:tplc="9AC85AAE">
      <w:start w:val="1"/>
      <w:numFmt w:val="decimal"/>
      <w:lvlText w:val="%1."/>
      <w:lvlJc w:val="left"/>
      <w:pPr>
        <w:ind w:left="927" w:hanging="360"/>
      </w:pPr>
      <w:rPr>
        <w:rFonts w:hint="default"/>
        <w:b w:val="0"/>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6" w15:restartNumberingAfterBreak="0">
    <w:nsid w:val="78814DED"/>
    <w:multiLevelType w:val="multilevel"/>
    <w:tmpl w:val="638ED01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792F5440"/>
    <w:multiLevelType w:val="hybridMultilevel"/>
    <w:tmpl w:val="FCC01C30"/>
    <w:lvl w:ilvl="0" w:tplc="395032D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6"/>
  </w:num>
  <w:num w:numId="3">
    <w:abstractNumId w:val="28"/>
  </w:num>
  <w:num w:numId="4">
    <w:abstractNumId w:val="22"/>
  </w:num>
  <w:num w:numId="5">
    <w:abstractNumId w:val="19"/>
  </w:num>
  <w:num w:numId="6">
    <w:abstractNumId w:val="13"/>
  </w:num>
  <w:num w:numId="7">
    <w:abstractNumId w:val="9"/>
  </w:num>
  <w:num w:numId="8">
    <w:abstractNumId w:val="17"/>
  </w:num>
  <w:num w:numId="9">
    <w:abstractNumId w:val="2"/>
  </w:num>
  <w:num w:numId="10">
    <w:abstractNumId w:val="32"/>
  </w:num>
  <w:num w:numId="11">
    <w:abstractNumId w:val="8"/>
  </w:num>
  <w:num w:numId="12">
    <w:abstractNumId w:val="16"/>
  </w:num>
  <w:num w:numId="13">
    <w:abstractNumId w:val="12"/>
  </w:num>
  <w:num w:numId="14">
    <w:abstractNumId w:val="27"/>
  </w:num>
  <w:num w:numId="15">
    <w:abstractNumId w:val="24"/>
  </w:num>
  <w:num w:numId="16">
    <w:abstractNumId w:val="0"/>
  </w:num>
  <w:num w:numId="17">
    <w:abstractNumId w:val="30"/>
  </w:num>
  <w:num w:numId="18">
    <w:abstractNumId w:val="33"/>
  </w:num>
  <w:num w:numId="19">
    <w:abstractNumId w:val="31"/>
  </w:num>
  <w:num w:numId="20">
    <w:abstractNumId w:val="20"/>
  </w:num>
  <w:num w:numId="21">
    <w:abstractNumId w:val="36"/>
  </w:num>
  <w:num w:numId="22">
    <w:abstractNumId w:val="37"/>
  </w:num>
  <w:num w:numId="23">
    <w:abstractNumId w:val="29"/>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29"/>
  </w:num>
  <w:num w:numId="26">
    <w:abstractNumId w:val="14"/>
  </w:num>
  <w:num w:numId="27">
    <w:abstractNumId w:val="25"/>
  </w:num>
  <w:num w:numId="28">
    <w:abstractNumId w:val="11"/>
  </w:num>
  <w:num w:numId="29">
    <w:abstractNumId w:val="7"/>
  </w:num>
  <w:num w:numId="30">
    <w:abstractNumId w:val="10"/>
  </w:num>
  <w:num w:numId="31">
    <w:abstractNumId w:val="18"/>
  </w:num>
  <w:num w:numId="32">
    <w:abstractNumId w:val="21"/>
  </w:num>
  <w:num w:numId="33">
    <w:abstractNumId w:val="34"/>
  </w:num>
  <w:num w:numId="34">
    <w:abstractNumId w:val="26"/>
  </w:num>
  <w:num w:numId="35">
    <w:abstractNumId w:val="23"/>
  </w:num>
  <w:num w:numId="36">
    <w:abstractNumId w:val="35"/>
  </w:num>
  <w:num w:numId="37">
    <w:abstractNumId w:val="15"/>
  </w:num>
  <w:num w:numId="38">
    <w:abstractNumId w:val="5"/>
  </w:num>
  <w:num w:numId="39">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F37"/>
    <w:rsid w:val="0000031B"/>
    <w:rsid w:val="00003126"/>
    <w:rsid w:val="0000319A"/>
    <w:rsid w:val="00004C36"/>
    <w:rsid w:val="00006A70"/>
    <w:rsid w:val="00010742"/>
    <w:rsid w:val="00010B66"/>
    <w:rsid w:val="000133CA"/>
    <w:rsid w:val="00014F43"/>
    <w:rsid w:val="00021D41"/>
    <w:rsid w:val="0002482B"/>
    <w:rsid w:val="00024BA6"/>
    <w:rsid w:val="00026824"/>
    <w:rsid w:val="000270E8"/>
    <w:rsid w:val="00027686"/>
    <w:rsid w:val="00030279"/>
    <w:rsid w:val="00030ED5"/>
    <w:rsid w:val="000325EB"/>
    <w:rsid w:val="00032F7A"/>
    <w:rsid w:val="00033101"/>
    <w:rsid w:val="00033BA8"/>
    <w:rsid w:val="000418BA"/>
    <w:rsid w:val="000426D3"/>
    <w:rsid w:val="0004478D"/>
    <w:rsid w:val="00047B11"/>
    <w:rsid w:val="00047F3D"/>
    <w:rsid w:val="00051CDC"/>
    <w:rsid w:val="00051EBB"/>
    <w:rsid w:val="00055587"/>
    <w:rsid w:val="00055F6E"/>
    <w:rsid w:val="000574B2"/>
    <w:rsid w:val="00057947"/>
    <w:rsid w:val="00061D16"/>
    <w:rsid w:val="00065D9C"/>
    <w:rsid w:val="0006635B"/>
    <w:rsid w:val="00066AAB"/>
    <w:rsid w:val="00070502"/>
    <w:rsid w:val="00070842"/>
    <w:rsid w:val="00071BB4"/>
    <w:rsid w:val="000725B9"/>
    <w:rsid w:val="00072885"/>
    <w:rsid w:val="00073695"/>
    <w:rsid w:val="00074234"/>
    <w:rsid w:val="000749C8"/>
    <w:rsid w:val="00074F99"/>
    <w:rsid w:val="00076977"/>
    <w:rsid w:val="0007781F"/>
    <w:rsid w:val="000803F0"/>
    <w:rsid w:val="0008232A"/>
    <w:rsid w:val="000839E0"/>
    <w:rsid w:val="00084D89"/>
    <w:rsid w:val="000855A3"/>
    <w:rsid w:val="00086C3B"/>
    <w:rsid w:val="000870BE"/>
    <w:rsid w:val="00087691"/>
    <w:rsid w:val="0009215D"/>
    <w:rsid w:val="00092694"/>
    <w:rsid w:val="00092791"/>
    <w:rsid w:val="00092C94"/>
    <w:rsid w:val="00093C77"/>
    <w:rsid w:val="000953E2"/>
    <w:rsid w:val="0009580F"/>
    <w:rsid w:val="00095AAF"/>
    <w:rsid w:val="00095B30"/>
    <w:rsid w:val="00095FAC"/>
    <w:rsid w:val="0009690A"/>
    <w:rsid w:val="000976DE"/>
    <w:rsid w:val="000A01D5"/>
    <w:rsid w:val="000A11B2"/>
    <w:rsid w:val="000A15F7"/>
    <w:rsid w:val="000A1F6F"/>
    <w:rsid w:val="000A29F8"/>
    <w:rsid w:val="000A30F0"/>
    <w:rsid w:val="000A351F"/>
    <w:rsid w:val="000A356C"/>
    <w:rsid w:val="000A3999"/>
    <w:rsid w:val="000A3BA7"/>
    <w:rsid w:val="000A4197"/>
    <w:rsid w:val="000A4314"/>
    <w:rsid w:val="000A4B50"/>
    <w:rsid w:val="000A4BE9"/>
    <w:rsid w:val="000A6706"/>
    <w:rsid w:val="000A6D65"/>
    <w:rsid w:val="000A734B"/>
    <w:rsid w:val="000B0A2A"/>
    <w:rsid w:val="000B10CE"/>
    <w:rsid w:val="000B1BD1"/>
    <w:rsid w:val="000B41D7"/>
    <w:rsid w:val="000B45B6"/>
    <w:rsid w:val="000B47B8"/>
    <w:rsid w:val="000B5B15"/>
    <w:rsid w:val="000B5BDE"/>
    <w:rsid w:val="000B6075"/>
    <w:rsid w:val="000B69E3"/>
    <w:rsid w:val="000C03B5"/>
    <w:rsid w:val="000C2CAC"/>
    <w:rsid w:val="000C6752"/>
    <w:rsid w:val="000C6E5A"/>
    <w:rsid w:val="000D22F5"/>
    <w:rsid w:val="000D47D9"/>
    <w:rsid w:val="000D4F8A"/>
    <w:rsid w:val="000D6D8D"/>
    <w:rsid w:val="000D7D08"/>
    <w:rsid w:val="000D7F44"/>
    <w:rsid w:val="000E2055"/>
    <w:rsid w:val="000E2D13"/>
    <w:rsid w:val="000E3411"/>
    <w:rsid w:val="000E34A6"/>
    <w:rsid w:val="000E3F26"/>
    <w:rsid w:val="000E5C40"/>
    <w:rsid w:val="000E5DB3"/>
    <w:rsid w:val="000E5EB3"/>
    <w:rsid w:val="000E5EB9"/>
    <w:rsid w:val="000E633D"/>
    <w:rsid w:val="000F131A"/>
    <w:rsid w:val="000F1D08"/>
    <w:rsid w:val="000F28CD"/>
    <w:rsid w:val="000F42BF"/>
    <w:rsid w:val="000F5648"/>
    <w:rsid w:val="000F6AF5"/>
    <w:rsid w:val="000F7450"/>
    <w:rsid w:val="000F7E72"/>
    <w:rsid w:val="00100806"/>
    <w:rsid w:val="00101440"/>
    <w:rsid w:val="0010150C"/>
    <w:rsid w:val="00101731"/>
    <w:rsid w:val="00102B17"/>
    <w:rsid w:val="001035F5"/>
    <w:rsid w:val="00104A05"/>
    <w:rsid w:val="0010698D"/>
    <w:rsid w:val="00113154"/>
    <w:rsid w:val="00113A04"/>
    <w:rsid w:val="00113C05"/>
    <w:rsid w:val="00115993"/>
    <w:rsid w:val="00116B94"/>
    <w:rsid w:val="0011729B"/>
    <w:rsid w:val="00117627"/>
    <w:rsid w:val="00120949"/>
    <w:rsid w:val="001215C4"/>
    <w:rsid w:val="00121AD8"/>
    <w:rsid w:val="0012299E"/>
    <w:rsid w:val="0012316C"/>
    <w:rsid w:val="00123172"/>
    <w:rsid w:val="0012515D"/>
    <w:rsid w:val="00125788"/>
    <w:rsid w:val="00130E19"/>
    <w:rsid w:val="00130E37"/>
    <w:rsid w:val="00133012"/>
    <w:rsid w:val="00134CFB"/>
    <w:rsid w:val="00134D7B"/>
    <w:rsid w:val="001362DF"/>
    <w:rsid w:val="001364A6"/>
    <w:rsid w:val="001376DA"/>
    <w:rsid w:val="0013796A"/>
    <w:rsid w:val="001407B9"/>
    <w:rsid w:val="00140B6F"/>
    <w:rsid w:val="00142ACC"/>
    <w:rsid w:val="00144CD0"/>
    <w:rsid w:val="00147171"/>
    <w:rsid w:val="00151EF4"/>
    <w:rsid w:val="001539CC"/>
    <w:rsid w:val="001548F2"/>
    <w:rsid w:val="001557A1"/>
    <w:rsid w:val="00155C16"/>
    <w:rsid w:val="00155CB5"/>
    <w:rsid w:val="001565EC"/>
    <w:rsid w:val="00156B97"/>
    <w:rsid w:val="00162D7D"/>
    <w:rsid w:val="00162F27"/>
    <w:rsid w:val="00163B15"/>
    <w:rsid w:val="001653C1"/>
    <w:rsid w:val="00165B58"/>
    <w:rsid w:val="00165B6D"/>
    <w:rsid w:val="00165F29"/>
    <w:rsid w:val="0016664F"/>
    <w:rsid w:val="001675F9"/>
    <w:rsid w:val="00170A2D"/>
    <w:rsid w:val="001768A4"/>
    <w:rsid w:val="00176AC8"/>
    <w:rsid w:val="001778D1"/>
    <w:rsid w:val="00182502"/>
    <w:rsid w:val="0018324B"/>
    <w:rsid w:val="00184087"/>
    <w:rsid w:val="0018415A"/>
    <w:rsid w:val="00184562"/>
    <w:rsid w:val="001848C8"/>
    <w:rsid w:val="00185B5B"/>
    <w:rsid w:val="00186529"/>
    <w:rsid w:val="00187F79"/>
    <w:rsid w:val="00190204"/>
    <w:rsid w:val="00190208"/>
    <w:rsid w:val="00192573"/>
    <w:rsid w:val="00192823"/>
    <w:rsid w:val="00192B4A"/>
    <w:rsid w:val="001933C7"/>
    <w:rsid w:val="00193B80"/>
    <w:rsid w:val="001947EA"/>
    <w:rsid w:val="00196072"/>
    <w:rsid w:val="00196A83"/>
    <w:rsid w:val="00197577"/>
    <w:rsid w:val="001A3483"/>
    <w:rsid w:val="001A4195"/>
    <w:rsid w:val="001A433E"/>
    <w:rsid w:val="001A5165"/>
    <w:rsid w:val="001A543D"/>
    <w:rsid w:val="001A61D2"/>
    <w:rsid w:val="001A630F"/>
    <w:rsid w:val="001A7121"/>
    <w:rsid w:val="001A7FE6"/>
    <w:rsid w:val="001B0542"/>
    <w:rsid w:val="001B0756"/>
    <w:rsid w:val="001B3FF5"/>
    <w:rsid w:val="001B65B6"/>
    <w:rsid w:val="001B7B65"/>
    <w:rsid w:val="001C01A0"/>
    <w:rsid w:val="001C318C"/>
    <w:rsid w:val="001D1EAC"/>
    <w:rsid w:val="001D34F6"/>
    <w:rsid w:val="001D4AE8"/>
    <w:rsid w:val="001D4F60"/>
    <w:rsid w:val="001D5DEF"/>
    <w:rsid w:val="001D68B7"/>
    <w:rsid w:val="001D6EFB"/>
    <w:rsid w:val="001D6FC9"/>
    <w:rsid w:val="001D6FE9"/>
    <w:rsid w:val="001D78C1"/>
    <w:rsid w:val="001E0D5F"/>
    <w:rsid w:val="001E224D"/>
    <w:rsid w:val="001E253E"/>
    <w:rsid w:val="001E454C"/>
    <w:rsid w:val="001E55D3"/>
    <w:rsid w:val="001E6651"/>
    <w:rsid w:val="001E71C0"/>
    <w:rsid w:val="001E7DD6"/>
    <w:rsid w:val="001F0351"/>
    <w:rsid w:val="001F1B23"/>
    <w:rsid w:val="001F2CAD"/>
    <w:rsid w:val="001F50AC"/>
    <w:rsid w:val="001F6618"/>
    <w:rsid w:val="001F7464"/>
    <w:rsid w:val="002001F8"/>
    <w:rsid w:val="00200390"/>
    <w:rsid w:val="00201161"/>
    <w:rsid w:val="00204134"/>
    <w:rsid w:val="00204483"/>
    <w:rsid w:val="0020460A"/>
    <w:rsid w:val="00206403"/>
    <w:rsid w:val="00206B9E"/>
    <w:rsid w:val="00206E1E"/>
    <w:rsid w:val="0020773A"/>
    <w:rsid w:val="00207960"/>
    <w:rsid w:val="0020799D"/>
    <w:rsid w:val="002105C0"/>
    <w:rsid w:val="00211141"/>
    <w:rsid w:val="00211ADC"/>
    <w:rsid w:val="00212740"/>
    <w:rsid w:val="002127E0"/>
    <w:rsid w:val="00212D09"/>
    <w:rsid w:val="00213341"/>
    <w:rsid w:val="00213F13"/>
    <w:rsid w:val="00214660"/>
    <w:rsid w:val="00214D84"/>
    <w:rsid w:val="00215E75"/>
    <w:rsid w:val="00216D4C"/>
    <w:rsid w:val="00220AF3"/>
    <w:rsid w:val="00220FAE"/>
    <w:rsid w:val="00222668"/>
    <w:rsid w:val="00222DEF"/>
    <w:rsid w:val="00223EE6"/>
    <w:rsid w:val="00226723"/>
    <w:rsid w:val="00226A10"/>
    <w:rsid w:val="00226DAA"/>
    <w:rsid w:val="00227D95"/>
    <w:rsid w:val="002312DF"/>
    <w:rsid w:val="00231667"/>
    <w:rsid w:val="00231DB5"/>
    <w:rsid w:val="002335CB"/>
    <w:rsid w:val="0023413A"/>
    <w:rsid w:val="002360D4"/>
    <w:rsid w:val="00236FAC"/>
    <w:rsid w:val="00237175"/>
    <w:rsid w:val="002430F3"/>
    <w:rsid w:val="00250EE0"/>
    <w:rsid w:val="00251DCA"/>
    <w:rsid w:val="00255108"/>
    <w:rsid w:val="00256F69"/>
    <w:rsid w:val="00257276"/>
    <w:rsid w:val="00262115"/>
    <w:rsid w:val="0027368B"/>
    <w:rsid w:val="00273C60"/>
    <w:rsid w:val="00273E2E"/>
    <w:rsid w:val="002753DB"/>
    <w:rsid w:val="00275FA3"/>
    <w:rsid w:val="00276001"/>
    <w:rsid w:val="00276315"/>
    <w:rsid w:val="00276C15"/>
    <w:rsid w:val="0028091E"/>
    <w:rsid w:val="00282F96"/>
    <w:rsid w:val="00284452"/>
    <w:rsid w:val="00284485"/>
    <w:rsid w:val="00284717"/>
    <w:rsid w:val="0028550E"/>
    <w:rsid w:val="002919D3"/>
    <w:rsid w:val="00293DA1"/>
    <w:rsid w:val="00294FC6"/>
    <w:rsid w:val="00296893"/>
    <w:rsid w:val="00296D8C"/>
    <w:rsid w:val="00297105"/>
    <w:rsid w:val="002A3328"/>
    <w:rsid w:val="002A3406"/>
    <w:rsid w:val="002A428A"/>
    <w:rsid w:val="002A4BCE"/>
    <w:rsid w:val="002A4EBE"/>
    <w:rsid w:val="002A734E"/>
    <w:rsid w:val="002A743C"/>
    <w:rsid w:val="002B04E0"/>
    <w:rsid w:val="002B406E"/>
    <w:rsid w:val="002B427C"/>
    <w:rsid w:val="002B736D"/>
    <w:rsid w:val="002C02DD"/>
    <w:rsid w:val="002C3C28"/>
    <w:rsid w:val="002C3CCF"/>
    <w:rsid w:val="002C3E8B"/>
    <w:rsid w:val="002C7D4E"/>
    <w:rsid w:val="002D2E4A"/>
    <w:rsid w:val="002D3660"/>
    <w:rsid w:val="002D426D"/>
    <w:rsid w:val="002D4385"/>
    <w:rsid w:val="002D4797"/>
    <w:rsid w:val="002D69F9"/>
    <w:rsid w:val="002D6D97"/>
    <w:rsid w:val="002E00A7"/>
    <w:rsid w:val="002E032E"/>
    <w:rsid w:val="002E0A50"/>
    <w:rsid w:val="002E28D6"/>
    <w:rsid w:val="002E325B"/>
    <w:rsid w:val="002E6992"/>
    <w:rsid w:val="002E7EA2"/>
    <w:rsid w:val="002F13DA"/>
    <w:rsid w:val="002F14DC"/>
    <w:rsid w:val="002F240F"/>
    <w:rsid w:val="002F2C32"/>
    <w:rsid w:val="002F2EE7"/>
    <w:rsid w:val="002F35E1"/>
    <w:rsid w:val="002F5C91"/>
    <w:rsid w:val="002F7DD5"/>
    <w:rsid w:val="00300C56"/>
    <w:rsid w:val="003021DA"/>
    <w:rsid w:val="00306A90"/>
    <w:rsid w:val="00310645"/>
    <w:rsid w:val="00311CDA"/>
    <w:rsid w:val="00312A4B"/>
    <w:rsid w:val="0031397A"/>
    <w:rsid w:val="003150AB"/>
    <w:rsid w:val="003159F5"/>
    <w:rsid w:val="003167F0"/>
    <w:rsid w:val="00316963"/>
    <w:rsid w:val="003178B2"/>
    <w:rsid w:val="00320F14"/>
    <w:rsid w:val="003237CE"/>
    <w:rsid w:val="003245A0"/>
    <w:rsid w:val="003246FF"/>
    <w:rsid w:val="00324CCE"/>
    <w:rsid w:val="0032581F"/>
    <w:rsid w:val="00325F46"/>
    <w:rsid w:val="00326B08"/>
    <w:rsid w:val="003305E2"/>
    <w:rsid w:val="00330DEB"/>
    <w:rsid w:val="00331DB5"/>
    <w:rsid w:val="00333ADE"/>
    <w:rsid w:val="00334C9B"/>
    <w:rsid w:val="00335E40"/>
    <w:rsid w:val="003410BB"/>
    <w:rsid w:val="00341BD7"/>
    <w:rsid w:val="00341C73"/>
    <w:rsid w:val="00343F9F"/>
    <w:rsid w:val="0034537F"/>
    <w:rsid w:val="00345BBD"/>
    <w:rsid w:val="003467F2"/>
    <w:rsid w:val="0035000C"/>
    <w:rsid w:val="00350277"/>
    <w:rsid w:val="003516D5"/>
    <w:rsid w:val="00351D4C"/>
    <w:rsid w:val="003524DE"/>
    <w:rsid w:val="00353B23"/>
    <w:rsid w:val="00355303"/>
    <w:rsid w:val="00357C76"/>
    <w:rsid w:val="003617E7"/>
    <w:rsid w:val="00361A6D"/>
    <w:rsid w:val="00361D6F"/>
    <w:rsid w:val="00361F6B"/>
    <w:rsid w:val="00363BD7"/>
    <w:rsid w:val="003648EA"/>
    <w:rsid w:val="00364AB6"/>
    <w:rsid w:val="003659C7"/>
    <w:rsid w:val="00370ECA"/>
    <w:rsid w:val="00370FB7"/>
    <w:rsid w:val="00371FBC"/>
    <w:rsid w:val="00373002"/>
    <w:rsid w:val="00373908"/>
    <w:rsid w:val="00374054"/>
    <w:rsid w:val="00376443"/>
    <w:rsid w:val="00376878"/>
    <w:rsid w:val="00376945"/>
    <w:rsid w:val="00376BA2"/>
    <w:rsid w:val="00382AFC"/>
    <w:rsid w:val="0038398B"/>
    <w:rsid w:val="0038653A"/>
    <w:rsid w:val="00386E16"/>
    <w:rsid w:val="00386E8C"/>
    <w:rsid w:val="00387220"/>
    <w:rsid w:val="00390573"/>
    <w:rsid w:val="00391D3B"/>
    <w:rsid w:val="0039328E"/>
    <w:rsid w:val="00393D5A"/>
    <w:rsid w:val="003952B9"/>
    <w:rsid w:val="00395366"/>
    <w:rsid w:val="0039589B"/>
    <w:rsid w:val="00395BDF"/>
    <w:rsid w:val="00395EE0"/>
    <w:rsid w:val="003A01C0"/>
    <w:rsid w:val="003A0992"/>
    <w:rsid w:val="003A2F19"/>
    <w:rsid w:val="003A366B"/>
    <w:rsid w:val="003A54FE"/>
    <w:rsid w:val="003A55D0"/>
    <w:rsid w:val="003A582F"/>
    <w:rsid w:val="003A6E9E"/>
    <w:rsid w:val="003B1C13"/>
    <w:rsid w:val="003B2300"/>
    <w:rsid w:val="003B2568"/>
    <w:rsid w:val="003B2736"/>
    <w:rsid w:val="003B2C44"/>
    <w:rsid w:val="003B42F7"/>
    <w:rsid w:val="003B5D16"/>
    <w:rsid w:val="003B6431"/>
    <w:rsid w:val="003B6921"/>
    <w:rsid w:val="003B6C13"/>
    <w:rsid w:val="003B6E2A"/>
    <w:rsid w:val="003B7387"/>
    <w:rsid w:val="003C0FF3"/>
    <w:rsid w:val="003C1569"/>
    <w:rsid w:val="003C16B2"/>
    <w:rsid w:val="003C2FB4"/>
    <w:rsid w:val="003C4D0B"/>
    <w:rsid w:val="003C61B1"/>
    <w:rsid w:val="003C6677"/>
    <w:rsid w:val="003C691F"/>
    <w:rsid w:val="003C6C8D"/>
    <w:rsid w:val="003C6F92"/>
    <w:rsid w:val="003C7D79"/>
    <w:rsid w:val="003D0E51"/>
    <w:rsid w:val="003D1413"/>
    <w:rsid w:val="003D3CDE"/>
    <w:rsid w:val="003D41A4"/>
    <w:rsid w:val="003D65DA"/>
    <w:rsid w:val="003D7351"/>
    <w:rsid w:val="003E0271"/>
    <w:rsid w:val="003E092E"/>
    <w:rsid w:val="003E12EE"/>
    <w:rsid w:val="003E14C0"/>
    <w:rsid w:val="003E207B"/>
    <w:rsid w:val="003E4E44"/>
    <w:rsid w:val="003E5C12"/>
    <w:rsid w:val="003F0BB2"/>
    <w:rsid w:val="003F3E22"/>
    <w:rsid w:val="003F44A1"/>
    <w:rsid w:val="003F7A24"/>
    <w:rsid w:val="003F7DE3"/>
    <w:rsid w:val="003F7FDE"/>
    <w:rsid w:val="00400B79"/>
    <w:rsid w:val="004012D8"/>
    <w:rsid w:val="00401829"/>
    <w:rsid w:val="004032E3"/>
    <w:rsid w:val="00403760"/>
    <w:rsid w:val="00403FE3"/>
    <w:rsid w:val="00406CE8"/>
    <w:rsid w:val="004072BE"/>
    <w:rsid w:val="00407C02"/>
    <w:rsid w:val="00414234"/>
    <w:rsid w:val="00414EED"/>
    <w:rsid w:val="00415A4E"/>
    <w:rsid w:val="00421804"/>
    <w:rsid w:val="004245A7"/>
    <w:rsid w:val="00431351"/>
    <w:rsid w:val="0043524E"/>
    <w:rsid w:val="00437AE1"/>
    <w:rsid w:val="00437DA8"/>
    <w:rsid w:val="0044032A"/>
    <w:rsid w:val="004406D4"/>
    <w:rsid w:val="00441FD3"/>
    <w:rsid w:val="00442BED"/>
    <w:rsid w:val="004446E9"/>
    <w:rsid w:val="0044506A"/>
    <w:rsid w:val="00445F3D"/>
    <w:rsid w:val="0044605D"/>
    <w:rsid w:val="0044617B"/>
    <w:rsid w:val="00447A54"/>
    <w:rsid w:val="00447DBC"/>
    <w:rsid w:val="00450EC7"/>
    <w:rsid w:val="00451B40"/>
    <w:rsid w:val="004525F7"/>
    <w:rsid w:val="00452F4B"/>
    <w:rsid w:val="00452F85"/>
    <w:rsid w:val="00453EEC"/>
    <w:rsid w:val="0045483D"/>
    <w:rsid w:val="00455890"/>
    <w:rsid w:val="004558B2"/>
    <w:rsid w:val="00455EF0"/>
    <w:rsid w:val="00456BB1"/>
    <w:rsid w:val="00457339"/>
    <w:rsid w:val="004579D0"/>
    <w:rsid w:val="00457ADC"/>
    <w:rsid w:val="004600C6"/>
    <w:rsid w:val="004608A1"/>
    <w:rsid w:val="0046280A"/>
    <w:rsid w:val="00462D36"/>
    <w:rsid w:val="00464D27"/>
    <w:rsid w:val="00465360"/>
    <w:rsid w:val="00471D44"/>
    <w:rsid w:val="00472DD7"/>
    <w:rsid w:val="00473175"/>
    <w:rsid w:val="00473263"/>
    <w:rsid w:val="00473914"/>
    <w:rsid w:val="00473BA3"/>
    <w:rsid w:val="00474C61"/>
    <w:rsid w:val="004752B1"/>
    <w:rsid w:val="00480209"/>
    <w:rsid w:val="00480458"/>
    <w:rsid w:val="0048050D"/>
    <w:rsid w:val="00480861"/>
    <w:rsid w:val="00480977"/>
    <w:rsid w:val="00481D71"/>
    <w:rsid w:val="0048277B"/>
    <w:rsid w:val="0048296B"/>
    <w:rsid w:val="00485433"/>
    <w:rsid w:val="00485D95"/>
    <w:rsid w:val="00486983"/>
    <w:rsid w:val="004878F0"/>
    <w:rsid w:val="00490AD1"/>
    <w:rsid w:val="00491F3E"/>
    <w:rsid w:val="0049354B"/>
    <w:rsid w:val="004941C5"/>
    <w:rsid w:val="00494A63"/>
    <w:rsid w:val="00495204"/>
    <w:rsid w:val="004966A1"/>
    <w:rsid w:val="00496830"/>
    <w:rsid w:val="00496B2D"/>
    <w:rsid w:val="004A1304"/>
    <w:rsid w:val="004A1B6C"/>
    <w:rsid w:val="004A23B0"/>
    <w:rsid w:val="004A2539"/>
    <w:rsid w:val="004A260C"/>
    <w:rsid w:val="004A37F0"/>
    <w:rsid w:val="004A38D7"/>
    <w:rsid w:val="004A5DDF"/>
    <w:rsid w:val="004A681E"/>
    <w:rsid w:val="004B364B"/>
    <w:rsid w:val="004B3D7B"/>
    <w:rsid w:val="004B40C0"/>
    <w:rsid w:val="004B47CF"/>
    <w:rsid w:val="004B4ADE"/>
    <w:rsid w:val="004B56A1"/>
    <w:rsid w:val="004B56CA"/>
    <w:rsid w:val="004B7642"/>
    <w:rsid w:val="004B7BDE"/>
    <w:rsid w:val="004C11D3"/>
    <w:rsid w:val="004C2CBA"/>
    <w:rsid w:val="004C33C1"/>
    <w:rsid w:val="004C6725"/>
    <w:rsid w:val="004C6F5D"/>
    <w:rsid w:val="004D015D"/>
    <w:rsid w:val="004D0BA1"/>
    <w:rsid w:val="004D19CA"/>
    <w:rsid w:val="004D25E3"/>
    <w:rsid w:val="004D3778"/>
    <w:rsid w:val="004D4D0B"/>
    <w:rsid w:val="004D58BA"/>
    <w:rsid w:val="004D5ACD"/>
    <w:rsid w:val="004D686A"/>
    <w:rsid w:val="004E0D1D"/>
    <w:rsid w:val="004E15E2"/>
    <w:rsid w:val="004E27D1"/>
    <w:rsid w:val="004E2BE1"/>
    <w:rsid w:val="004E31B5"/>
    <w:rsid w:val="004E4E06"/>
    <w:rsid w:val="004E5735"/>
    <w:rsid w:val="004E7A9C"/>
    <w:rsid w:val="004F089F"/>
    <w:rsid w:val="004F12BE"/>
    <w:rsid w:val="004F2ECB"/>
    <w:rsid w:val="004F2EE3"/>
    <w:rsid w:val="004F413C"/>
    <w:rsid w:val="004F45A6"/>
    <w:rsid w:val="004F5770"/>
    <w:rsid w:val="004F5D0C"/>
    <w:rsid w:val="004F62F9"/>
    <w:rsid w:val="004F76D4"/>
    <w:rsid w:val="00501BD4"/>
    <w:rsid w:val="00501FA5"/>
    <w:rsid w:val="00503166"/>
    <w:rsid w:val="00503D1A"/>
    <w:rsid w:val="00504CCF"/>
    <w:rsid w:val="005051C0"/>
    <w:rsid w:val="005054D7"/>
    <w:rsid w:val="00505A05"/>
    <w:rsid w:val="005079D8"/>
    <w:rsid w:val="00512023"/>
    <w:rsid w:val="005138B4"/>
    <w:rsid w:val="005149A3"/>
    <w:rsid w:val="00514B31"/>
    <w:rsid w:val="00515CF9"/>
    <w:rsid w:val="00515DFF"/>
    <w:rsid w:val="005165EA"/>
    <w:rsid w:val="00516A0B"/>
    <w:rsid w:val="00517832"/>
    <w:rsid w:val="00520D76"/>
    <w:rsid w:val="0052301A"/>
    <w:rsid w:val="005248BF"/>
    <w:rsid w:val="00525F6D"/>
    <w:rsid w:val="00526265"/>
    <w:rsid w:val="00527E41"/>
    <w:rsid w:val="00531C3B"/>
    <w:rsid w:val="0053366B"/>
    <w:rsid w:val="00535E14"/>
    <w:rsid w:val="00535E57"/>
    <w:rsid w:val="00535FA3"/>
    <w:rsid w:val="005368CC"/>
    <w:rsid w:val="0053697F"/>
    <w:rsid w:val="00537EDF"/>
    <w:rsid w:val="00541797"/>
    <w:rsid w:val="005419C9"/>
    <w:rsid w:val="00544BA5"/>
    <w:rsid w:val="00544D3B"/>
    <w:rsid w:val="00545415"/>
    <w:rsid w:val="00545532"/>
    <w:rsid w:val="005467ED"/>
    <w:rsid w:val="0055030F"/>
    <w:rsid w:val="005508C8"/>
    <w:rsid w:val="00550BFC"/>
    <w:rsid w:val="00552180"/>
    <w:rsid w:val="0055553A"/>
    <w:rsid w:val="005568B3"/>
    <w:rsid w:val="005579BE"/>
    <w:rsid w:val="00557C8F"/>
    <w:rsid w:val="00560B82"/>
    <w:rsid w:val="0056386A"/>
    <w:rsid w:val="0056461A"/>
    <w:rsid w:val="005653CE"/>
    <w:rsid w:val="0056544A"/>
    <w:rsid w:val="00566172"/>
    <w:rsid w:val="00566909"/>
    <w:rsid w:val="0056754E"/>
    <w:rsid w:val="00570F2D"/>
    <w:rsid w:val="00571598"/>
    <w:rsid w:val="00572697"/>
    <w:rsid w:val="0057525C"/>
    <w:rsid w:val="0057572B"/>
    <w:rsid w:val="00577BF2"/>
    <w:rsid w:val="00582454"/>
    <w:rsid w:val="005830BB"/>
    <w:rsid w:val="00583492"/>
    <w:rsid w:val="005834EA"/>
    <w:rsid w:val="00584348"/>
    <w:rsid w:val="00584564"/>
    <w:rsid w:val="00585C15"/>
    <w:rsid w:val="00587162"/>
    <w:rsid w:val="00587703"/>
    <w:rsid w:val="00587782"/>
    <w:rsid w:val="00587862"/>
    <w:rsid w:val="0059019E"/>
    <w:rsid w:val="00592FC8"/>
    <w:rsid w:val="00595013"/>
    <w:rsid w:val="00595945"/>
    <w:rsid w:val="005973B3"/>
    <w:rsid w:val="005A0947"/>
    <w:rsid w:val="005A169A"/>
    <w:rsid w:val="005A25D5"/>
    <w:rsid w:val="005A48B3"/>
    <w:rsid w:val="005A49E4"/>
    <w:rsid w:val="005A58AD"/>
    <w:rsid w:val="005A59E4"/>
    <w:rsid w:val="005A604F"/>
    <w:rsid w:val="005A61FA"/>
    <w:rsid w:val="005A6302"/>
    <w:rsid w:val="005A6C33"/>
    <w:rsid w:val="005B0C20"/>
    <w:rsid w:val="005B1EBC"/>
    <w:rsid w:val="005B3196"/>
    <w:rsid w:val="005B38B8"/>
    <w:rsid w:val="005B38DB"/>
    <w:rsid w:val="005B44E1"/>
    <w:rsid w:val="005B4A2B"/>
    <w:rsid w:val="005B5ACB"/>
    <w:rsid w:val="005C08DB"/>
    <w:rsid w:val="005C126D"/>
    <w:rsid w:val="005C14B6"/>
    <w:rsid w:val="005C19CE"/>
    <w:rsid w:val="005C40E7"/>
    <w:rsid w:val="005C70C6"/>
    <w:rsid w:val="005C786E"/>
    <w:rsid w:val="005D04DB"/>
    <w:rsid w:val="005D0FD1"/>
    <w:rsid w:val="005D1B6C"/>
    <w:rsid w:val="005D2473"/>
    <w:rsid w:val="005D4A76"/>
    <w:rsid w:val="005D5157"/>
    <w:rsid w:val="005D562F"/>
    <w:rsid w:val="005D77FD"/>
    <w:rsid w:val="005E1383"/>
    <w:rsid w:val="005E1665"/>
    <w:rsid w:val="005E3EAE"/>
    <w:rsid w:val="005E512B"/>
    <w:rsid w:val="005E62A6"/>
    <w:rsid w:val="005E6F54"/>
    <w:rsid w:val="005F06B0"/>
    <w:rsid w:val="005F2A7E"/>
    <w:rsid w:val="005F2F04"/>
    <w:rsid w:val="005F329B"/>
    <w:rsid w:val="005F3A3D"/>
    <w:rsid w:val="005F4E19"/>
    <w:rsid w:val="005F51ED"/>
    <w:rsid w:val="005F5502"/>
    <w:rsid w:val="005F570C"/>
    <w:rsid w:val="005F67B3"/>
    <w:rsid w:val="005F69BA"/>
    <w:rsid w:val="005F7D2F"/>
    <w:rsid w:val="00600030"/>
    <w:rsid w:val="0060083A"/>
    <w:rsid w:val="006008DA"/>
    <w:rsid w:val="00600E3E"/>
    <w:rsid w:val="00601878"/>
    <w:rsid w:val="00603058"/>
    <w:rsid w:val="00603F07"/>
    <w:rsid w:val="0060612D"/>
    <w:rsid w:val="006069F6"/>
    <w:rsid w:val="00607AD3"/>
    <w:rsid w:val="0061028C"/>
    <w:rsid w:val="00611342"/>
    <w:rsid w:val="0061168D"/>
    <w:rsid w:val="00611C69"/>
    <w:rsid w:val="00612480"/>
    <w:rsid w:val="006129E4"/>
    <w:rsid w:val="006135E0"/>
    <w:rsid w:val="00613EED"/>
    <w:rsid w:val="006140AC"/>
    <w:rsid w:val="00616F1E"/>
    <w:rsid w:val="006200DD"/>
    <w:rsid w:val="00620DFF"/>
    <w:rsid w:val="00621461"/>
    <w:rsid w:val="00624CC6"/>
    <w:rsid w:val="0062599E"/>
    <w:rsid w:val="006261E1"/>
    <w:rsid w:val="00630720"/>
    <w:rsid w:val="00631433"/>
    <w:rsid w:val="0063192B"/>
    <w:rsid w:val="00634C3C"/>
    <w:rsid w:val="00634CA6"/>
    <w:rsid w:val="006369EA"/>
    <w:rsid w:val="00637596"/>
    <w:rsid w:val="00637C5C"/>
    <w:rsid w:val="006415BF"/>
    <w:rsid w:val="0064333A"/>
    <w:rsid w:val="00643374"/>
    <w:rsid w:val="00643880"/>
    <w:rsid w:val="00644086"/>
    <w:rsid w:val="006464EE"/>
    <w:rsid w:val="00647E6A"/>
    <w:rsid w:val="006506DC"/>
    <w:rsid w:val="00651FD3"/>
    <w:rsid w:val="0065228D"/>
    <w:rsid w:val="00652971"/>
    <w:rsid w:val="00653713"/>
    <w:rsid w:val="00653A6B"/>
    <w:rsid w:val="006544E8"/>
    <w:rsid w:val="00654F70"/>
    <w:rsid w:val="00655382"/>
    <w:rsid w:val="00655886"/>
    <w:rsid w:val="00656478"/>
    <w:rsid w:val="00661349"/>
    <w:rsid w:val="006617AA"/>
    <w:rsid w:val="00662375"/>
    <w:rsid w:val="00662FAB"/>
    <w:rsid w:val="00664539"/>
    <w:rsid w:val="00665BCA"/>
    <w:rsid w:val="006667CA"/>
    <w:rsid w:val="006711BC"/>
    <w:rsid w:val="00671E21"/>
    <w:rsid w:val="006726E2"/>
    <w:rsid w:val="00674B31"/>
    <w:rsid w:val="006761C7"/>
    <w:rsid w:val="00677C90"/>
    <w:rsid w:val="00680B10"/>
    <w:rsid w:val="00681BCA"/>
    <w:rsid w:val="00681CC1"/>
    <w:rsid w:val="00682498"/>
    <w:rsid w:val="0068252F"/>
    <w:rsid w:val="006847B2"/>
    <w:rsid w:val="006855F4"/>
    <w:rsid w:val="00685E34"/>
    <w:rsid w:val="0068726D"/>
    <w:rsid w:val="00687F0B"/>
    <w:rsid w:val="00690C83"/>
    <w:rsid w:val="006910D8"/>
    <w:rsid w:val="00691213"/>
    <w:rsid w:val="00691321"/>
    <w:rsid w:val="006926E4"/>
    <w:rsid w:val="00692D59"/>
    <w:rsid w:val="00692F1A"/>
    <w:rsid w:val="0069341E"/>
    <w:rsid w:val="006935BB"/>
    <w:rsid w:val="006943DF"/>
    <w:rsid w:val="006A06A1"/>
    <w:rsid w:val="006A0EAB"/>
    <w:rsid w:val="006A17C4"/>
    <w:rsid w:val="006A29EE"/>
    <w:rsid w:val="006A3DFA"/>
    <w:rsid w:val="006A4866"/>
    <w:rsid w:val="006A49FA"/>
    <w:rsid w:val="006A5962"/>
    <w:rsid w:val="006A6488"/>
    <w:rsid w:val="006B139D"/>
    <w:rsid w:val="006B3153"/>
    <w:rsid w:val="006B422F"/>
    <w:rsid w:val="006B427E"/>
    <w:rsid w:val="006B451F"/>
    <w:rsid w:val="006B47BA"/>
    <w:rsid w:val="006B70E4"/>
    <w:rsid w:val="006B7A00"/>
    <w:rsid w:val="006C10B6"/>
    <w:rsid w:val="006C13B2"/>
    <w:rsid w:val="006C1E8D"/>
    <w:rsid w:val="006C2492"/>
    <w:rsid w:val="006C2E57"/>
    <w:rsid w:val="006C43B1"/>
    <w:rsid w:val="006C5177"/>
    <w:rsid w:val="006C57DC"/>
    <w:rsid w:val="006C5CF4"/>
    <w:rsid w:val="006C6914"/>
    <w:rsid w:val="006C6A68"/>
    <w:rsid w:val="006D2337"/>
    <w:rsid w:val="006D50F6"/>
    <w:rsid w:val="006D5B47"/>
    <w:rsid w:val="006D5B84"/>
    <w:rsid w:val="006D69E3"/>
    <w:rsid w:val="006E04EB"/>
    <w:rsid w:val="006E14F5"/>
    <w:rsid w:val="006E2165"/>
    <w:rsid w:val="006E4499"/>
    <w:rsid w:val="006E4710"/>
    <w:rsid w:val="006E76BE"/>
    <w:rsid w:val="006F0226"/>
    <w:rsid w:val="006F1E60"/>
    <w:rsid w:val="006F1FA0"/>
    <w:rsid w:val="006F23EA"/>
    <w:rsid w:val="006F4FEE"/>
    <w:rsid w:val="006F53A3"/>
    <w:rsid w:val="006F59CC"/>
    <w:rsid w:val="00700735"/>
    <w:rsid w:val="00700F37"/>
    <w:rsid w:val="007013D9"/>
    <w:rsid w:val="0070410F"/>
    <w:rsid w:val="007075FA"/>
    <w:rsid w:val="00710F98"/>
    <w:rsid w:val="007114C8"/>
    <w:rsid w:val="0071266B"/>
    <w:rsid w:val="007136A2"/>
    <w:rsid w:val="00713A9C"/>
    <w:rsid w:val="00716095"/>
    <w:rsid w:val="00717C02"/>
    <w:rsid w:val="00720597"/>
    <w:rsid w:val="0072172A"/>
    <w:rsid w:val="00722790"/>
    <w:rsid w:val="007232D6"/>
    <w:rsid w:val="00723FCB"/>
    <w:rsid w:val="00724FDB"/>
    <w:rsid w:val="00731172"/>
    <w:rsid w:val="00731F56"/>
    <w:rsid w:val="00734687"/>
    <w:rsid w:val="00734CE1"/>
    <w:rsid w:val="00735509"/>
    <w:rsid w:val="007358BC"/>
    <w:rsid w:val="00735CB2"/>
    <w:rsid w:val="007363DF"/>
    <w:rsid w:val="007365BC"/>
    <w:rsid w:val="00736A9F"/>
    <w:rsid w:val="007370B8"/>
    <w:rsid w:val="00740C11"/>
    <w:rsid w:val="00741083"/>
    <w:rsid w:val="007413CD"/>
    <w:rsid w:val="00744880"/>
    <w:rsid w:val="00745A9A"/>
    <w:rsid w:val="0074680A"/>
    <w:rsid w:val="00747028"/>
    <w:rsid w:val="00747624"/>
    <w:rsid w:val="007507F9"/>
    <w:rsid w:val="007527FC"/>
    <w:rsid w:val="00752F5A"/>
    <w:rsid w:val="00753375"/>
    <w:rsid w:val="007538A4"/>
    <w:rsid w:val="0075588B"/>
    <w:rsid w:val="00755C31"/>
    <w:rsid w:val="007563D0"/>
    <w:rsid w:val="00756678"/>
    <w:rsid w:val="00756B2D"/>
    <w:rsid w:val="00760A0D"/>
    <w:rsid w:val="007627D0"/>
    <w:rsid w:val="00762C85"/>
    <w:rsid w:val="00763ACA"/>
    <w:rsid w:val="00764DC1"/>
    <w:rsid w:val="00766AD9"/>
    <w:rsid w:val="00771720"/>
    <w:rsid w:val="00772D79"/>
    <w:rsid w:val="00773189"/>
    <w:rsid w:val="00773A96"/>
    <w:rsid w:val="00774173"/>
    <w:rsid w:val="00776595"/>
    <w:rsid w:val="007766D2"/>
    <w:rsid w:val="00777FCB"/>
    <w:rsid w:val="0078114D"/>
    <w:rsid w:val="0078653C"/>
    <w:rsid w:val="00786B82"/>
    <w:rsid w:val="0078798C"/>
    <w:rsid w:val="00792867"/>
    <w:rsid w:val="00792C1D"/>
    <w:rsid w:val="007939F1"/>
    <w:rsid w:val="007944FD"/>
    <w:rsid w:val="00794A34"/>
    <w:rsid w:val="00795DCA"/>
    <w:rsid w:val="007A0867"/>
    <w:rsid w:val="007A2C6C"/>
    <w:rsid w:val="007A46BF"/>
    <w:rsid w:val="007A4801"/>
    <w:rsid w:val="007A4C06"/>
    <w:rsid w:val="007A4D2E"/>
    <w:rsid w:val="007A52EB"/>
    <w:rsid w:val="007A73BE"/>
    <w:rsid w:val="007A7B34"/>
    <w:rsid w:val="007A7E6E"/>
    <w:rsid w:val="007B0A44"/>
    <w:rsid w:val="007B1323"/>
    <w:rsid w:val="007B28C5"/>
    <w:rsid w:val="007B3139"/>
    <w:rsid w:val="007B5288"/>
    <w:rsid w:val="007B5402"/>
    <w:rsid w:val="007B5FC6"/>
    <w:rsid w:val="007B6530"/>
    <w:rsid w:val="007B6EB2"/>
    <w:rsid w:val="007B7451"/>
    <w:rsid w:val="007B771B"/>
    <w:rsid w:val="007C0A3C"/>
    <w:rsid w:val="007C223B"/>
    <w:rsid w:val="007C26FA"/>
    <w:rsid w:val="007C2973"/>
    <w:rsid w:val="007C4527"/>
    <w:rsid w:val="007C4C7C"/>
    <w:rsid w:val="007C4DEC"/>
    <w:rsid w:val="007C5299"/>
    <w:rsid w:val="007C56CA"/>
    <w:rsid w:val="007C6741"/>
    <w:rsid w:val="007C689B"/>
    <w:rsid w:val="007D26D0"/>
    <w:rsid w:val="007D3832"/>
    <w:rsid w:val="007D50C8"/>
    <w:rsid w:val="007D510A"/>
    <w:rsid w:val="007D614F"/>
    <w:rsid w:val="007D6D91"/>
    <w:rsid w:val="007D7DD0"/>
    <w:rsid w:val="007E4371"/>
    <w:rsid w:val="007E5E2C"/>
    <w:rsid w:val="007F0056"/>
    <w:rsid w:val="007F0FA7"/>
    <w:rsid w:val="007F11E2"/>
    <w:rsid w:val="007F158A"/>
    <w:rsid w:val="007F20B4"/>
    <w:rsid w:val="007F32C6"/>
    <w:rsid w:val="007F383F"/>
    <w:rsid w:val="007F3AB3"/>
    <w:rsid w:val="007F4A67"/>
    <w:rsid w:val="007F59B6"/>
    <w:rsid w:val="007F66A9"/>
    <w:rsid w:val="007F7077"/>
    <w:rsid w:val="00800917"/>
    <w:rsid w:val="00802208"/>
    <w:rsid w:val="00803987"/>
    <w:rsid w:val="00803D81"/>
    <w:rsid w:val="00804DE1"/>
    <w:rsid w:val="008056A4"/>
    <w:rsid w:val="008064E3"/>
    <w:rsid w:val="008066CB"/>
    <w:rsid w:val="008102D5"/>
    <w:rsid w:val="00811D4A"/>
    <w:rsid w:val="00812CCA"/>
    <w:rsid w:val="00815572"/>
    <w:rsid w:val="00815DDF"/>
    <w:rsid w:val="00815E61"/>
    <w:rsid w:val="00815EFA"/>
    <w:rsid w:val="00816947"/>
    <w:rsid w:val="0082007C"/>
    <w:rsid w:val="00821A1A"/>
    <w:rsid w:val="00822A07"/>
    <w:rsid w:val="00822B1B"/>
    <w:rsid w:val="00822FE4"/>
    <w:rsid w:val="00823A81"/>
    <w:rsid w:val="008248F7"/>
    <w:rsid w:val="00825E61"/>
    <w:rsid w:val="00826315"/>
    <w:rsid w:val="008279C0"/>
    <w:rsid w:val="008302A7"/>
    <w:rsid w:val="00831B60"/>
    <w:rsid w:val="00831DDA"/>
    <w:rsid w:val="00831FE4"/>
    <w:rsid w:val="00832EAA"/>
    <w:rsid w:val="0083425B"/>
    <w:rsid w:val="0083502E"/>
    <w:rsid w:val="008359FC"/>
    <w:rsid w:val="00835ECC"/>
    <w:rsid w:val="008370E4"/>
    <w:rsid w:val="0084093E"/>
    <w:rsid w:val="00841598"/>
    <w:rsid w:val="00841C13"/>
    <w:rsid w:val="00842071"/>
    <w:rsid w:val="00843B67"/>
    <w:rsid w:val="00843B77"/>
    <w:rsid w:val="00845607"/>
    <w:rsid w:val="00847526"/>
    <w:rsid w:val="00847DD6"/>
    <w:rsid w:val="008508DC"/>
    <w:rsid w:val="0085254F"/>
    <w:rsid w:val="00852C39"/>
    <w:rsid w:val="00853239"/>
    <w:rsid w:val="008556E4"/>
    <w:rsid w:val="00860DDD"/>
    <w:rsid w:val="00862063"/>
    <w:rsid w:val="00863081"/>
    <w:rsid w:val="0086502D"/>
    <w:rsid w:val="0086515C"/>
    <w:rsid w:val="008654BA"/>
    <w:rsid w:val="008661B8"/>
    <w:rsid w:val="00867B5D"/>
    <w:rsid w:val="008700ED"/>
    <w:rsid w:val="00871DD3"/>
    <w:rsid w:val="00871FDB"/>
    <w:rsid w:val="0087261D"/>
    <w:rsid w:val="0087272C"/>
    <w:rsid w:val="0087432A"/>
    <w:rsid w:val="0087440C"/>
    <w:rsid w:val="008750EB"/>
    <w:rsid w:val="00875532"/>
    <w:rsid w:val="00876737"/>
    <w:rsid w:val="00877548"/>
    <w:rsid w:val="008802A2"/>
    <w:rsid w:val="00880EBE"/>
    <w:rsid w:val="00885A05"/>
    <w:rsid w:val="00885DDA"/>
    <w:rsid w:val="008873FB"/>
    <w:rsid w:val="00891325"/>
    <w:rsid w:val="00892286"/>
    <w:rsid w:val="008944DF"/>
    <w:rsid w:val="008948A0"/>
    <w:rsid w:val="0089615B"/>
    <w:rsid w:val="008A163C"/>
    <w:rsid w:val="008A2806"/>
    <w:rsid w:val="008A41B8"/>
    <w:rsid w:val="008A48CC"/>
    <w:rsid w:val="008A4FC0"/>
    <w:rsid w:val="008A510C"/>
    <w:rsid w:val="008A66D9"/>
    <w:rsid w:val="008B093B"/>
    <w:rsid w:val="008B1E1B"/>
    <w:rsid w:val="008B2056"/>
    <w:rsid w:val="008B25E7"/>
    <w:rsid w:val="008B292B"/>
    <w:rsid w:val="008B3CA3"/>
    <w:rsid w:val="008B4ECE"/>
    <w:rsid w:val="008B597E"/>
    <w:rsid w:val="008B5A9B"/>
    <w:rsid w:val="008B6A19"/>
    <w:rsid w:val="008C095E"/>
    <w:rsid w:val="008C1205"/>
    <w:rsid w:val="008C2665"/>
    <w:rsid w:val="008C4318"/>
    <w:rsid w:val="008D263D"/>
    <w:rsid w:val="008D2BAA"/>
    <w:rsid w:val="008D2DB7"/>
    <w:rsid w:val="008D34CB"/>
    <w:rsid w:val="008D6CC1"/>
    <w:rsid w:val="008E0DBB"/>
    <w:rsid w:val="008E43CE"/>
    <w:rsid w:val="008E5AC7"/>
    <w:rsid w:val="008E7964"/>
    <w:rsid w:val="008F178A"/>
    <w:rsid w:val="008F4822"/>
    <w:rsid w:val="008F6598"/>
    <w:rsid w:val="008F7102"/>
    <w:rsid w:val="008F7D79"/>
    <w:rsid w:val="0090184F"/>
    <w:rsid w:val="00901D9B"/>
    <w:rsid w:val="00902D9B"/>
    <w:rsid w:val="00903B41"/>
    <w:rsid w:val="00905E9D"/>
    <w:rsid w:val="00907463"/>
    <w:rsid w:val="00907FCB"/>
    <w:rsid w:val="009105EB"/>
    <w:rsid w:val="009110AC"/>
    <w:rsid w:val="0091309E"/>
    <w:rsid w:val="009142A3"/>
    <w:rsid w:val="0091730D"/>
    <w:rsid w:val="00917786"/>
    <w:rsid w:val="00917A7A"/>
    <w:rsid w:val="00921113"/>
    <w:rsid w:val="0092122A"/>
    <w:rsid w:val="00924B86"/>
    <w:rsid w:val="00925626"/>
    <w:rsid w:val="00925E50"/>
    <w:rsid w:val="00925EAE"/>
    <w:rsid w:val="00926EF3"/>
    <w:rsid w:val="00930F37"/>
    <w:rsid w:val="009315F2"/>
    <w:rsid w:val="00931BD0"/>
    <w:rsid w:val="00932904"/>
    <w:rsid w:val="009342F0"/>
    <w:rsid w:val="009401B3"/>
    <w:rsid w:val="009424B9"/>
    <w:rsid w:val="00944310"/>
    <w:rsid w:val="00945D0A"/>
    <w:rsid w:val="00946624"/>
    <w:rsid w:val="00946A33"/>
    <w:rsid w:val="00946D21"/>
    <w:rsid w:val="0094713E"/>
    <w:rsid w:val="00950708"/>
    <w:rsid w:val="00950ACA"/>
    <w:rsid w:val="00950B53"/>
    <w:rsid w:val="00951E71"/>
    <w:rsid w:val="0095328B"/>
    <w:rsid w:val="009543A6"/>
    <w:rsid w:val="00954789"/>
    <w:rsid w:val="00956091"/>
    <w:rsid w:val="00956E60"/>
    <w:rsid w:val="00957A37"/>
    <w:rsid w:val="00957B72"/>
    <w:rsid w:val="00960A71"/>
    <w:rsid w:val="00960EE0"/>
    <w:rsid w:val="009612DD"/>
    <w:rsid w:val="009635DA"/>
    <w:rsid w:val="009642BA"/>
    <w:rsid w:val="00964804"/>
    <w:rsid w:val="00964943"/>
    <w:rsid w:val="009649BF"/>
    <w:rsid w:val="00965255"/>
    <w:rsid w:val="009654CE"/>
    <w:rsid w:val="00966170"/>
    <w:rsid w:val="00970151"/>
    <w:rsid w:val="009705BD"/>
    <w:rsid w:val="009726B2"/>
    <w:rsid w:val="009765AB"/>
    <w:rsid w:val="00976DAE"/>
    <w:rsid w:val="0098202F"/>
    <w:rsid w:val="0098240E"/>
    <w:rsid w:val="009841C4"/>
    <w:rsid w:val="00984C3E"/>
    <w:rsid w:val="00985CB1"/>
    <w:rsid w:val="00985FE6"/>
    <w:rsid w:val="00986504"/>
    <w:rsid w:val="00986F5E"/>
    <w:rsid w:val="00987037"/>
    <w:rsid w:val="00987E28"/>
    <w:rsid w:val="00990471"/>
    <w:rsid w:val="0099101E"/>
    <w:rsid w:val="009912A6"/>
    <w:rsid w:val="009914B5"/>
    <w:rsid w:val="0099156D"/>
    <w:rsid w:val="009933B8"/>
    <w:rsid w:val="00994086"/>
    <w:rsid w:val="00994E30"/>
    <w:rsid w:val="00997ADE"/>
    <w:rsid w:val="009A0F9D"/>
    <w:rsid w:val="009A146F"/>
    <w:rsid w:val="009A53E6"/>
    <w:rsid w:val="009A60E2"/>
    <w:rsid w:val="009B06CD"/>
    <w:rsid w:val="009B1256"/>
    <w:rsid w:val="009B14BC"/>
    <w:rsid w:val="009B1AC6"/>
    <w:rsid w:val="009B2F15"/>
    <w:rsid w:val="009B58F1"/>
    <w:rsid w:val="009B6096"/>
    <w:rsid w:val="009B65D3"/>
    <w:rsid w:val="009B71F0"/>
    <w:rsid w:val="009B750C"/>
    <w:rsid w:val="009B7925"/>
    <w:rsid w:val="009C0B34"/>
    <w:rsid w:val="009C0E64"/>
    <w:rsid w:val="009C2C1E"/>
    <w:rsid w:val="009C3EB2"/>
    <w:rsid w:val="009C5E35"/>
    <w:rsid w:val="009C6A33"/>
    <w:rsid w:val="009C74EC"/>
    <w:rsid w:val="009D07B1"/>
    <w:rsid w:val="009D4F96"/>
    <w:rsid w:val="009D65F1"/>
    <w:rsid w:val="009D6E97"/>
    <w:rsid w:val="009D72E6"/>
    <w:rsid w:val="009E375E"/>
    <w:rsid w:val="009E4AEB"/>
    <w:rsid w:val="009E5930"/>
    <w:rsid w:val="009E7F57"/>
    <w:rsid w:val="009F313B"/>
    <w:rsid w:val="009F3549"/>
    <w:rsid w:val="009F414A"/>
    <w:rsid w:val="009F5A2E"/>
    <w:rsid w:val="009F6767"/>
    <w:rsid w:val="00A03282"/>
    <w:rsid w:val="00A063BB"/>
    <w:rsid w:val="00A07597"/>
    <w:rsid w:val="00A10078"/>
    <w:rsid w:val="00A100E1"/>
    <w:rsid w:val="00A10E13"/>
    <w:rsid w:val="00A126BF"/>
    <w:rsid w:val="00A127CB"/>
    <w:rsid w:val="00A13285"/>
    <w:rsid w:val="00A16C4E"/>
    <w:rsid w:val="00A16FFD"/>
    <w:rsid w:val="00A20F3B"/>
    <w:rsid w:val="00A24212"/>
    <w:rsid w:val="00A258C5"/>
    <w:rsid w:val="00A25F0C"/>
    <w:rsid w:val="00A26A80"/>
    <w:rsid w:val="00A27D06"/>
    <w:rsid w:val="00A30163"/>
    <w:rsid w:val="00A307CA"/>
    <w:rsid w:val="00A30866"/>
    <w:rsid w:val="00A31982"/>
    <w:rsid w:val="00A322AC"/>
    <w:rsid w:val="00A33BB7"/>
    <w:rsid w:val="00A3506E"/>
    <w:rsid w:val="00A3585D"/>
    <w:rsid w:val="00A371DA"/>
    <w:rsid w:val="00A37393"/>
    <w:rsid w:val="00A37E05"/>
    <w:rsid w:val="00A4037A"/>
    <w:rsid w:val="00A4293C"/>
    <w:rsid w:val="00A4400C"/>
    <w:rsid w:val="00A44111"/>
    <w:rsid w:val="00A50720"/>
    <w:rsid w:val="00A52860"/>
    <w:rsid w:val="00A53E06"/>
    <w:rsid w:val="00A54492"/>
    <w:rsid w:val="00A56360"/>
    <w:rsid w:val="00A579BC"/>
    <w:rsid w:val="00A62EF8"/>
    <w:rsid w:val="00A65A42"/>
    <w:rsid w:val="00A66958"/>
    <w:rsid w:val="00A67419"/>
    <w:rsid w:val="00A67BFC"/>
    <w:rsid w:val="00A70043"/>
    <w:rsid w:val="00A70773"/>
    <w:rsid w:val="00A72643"/>
    <w:rsid w:val="00A73348"/>
    <w:rsid w:val="00A7357B"/>
    <w:rsid w:val="00A73B2B"/>
    <w:rsid w:val="00A745DE"/>
    <w:rsid w:val="00A7563B"/>
    <w:rsid w:val="00A77891"/>
    <w:rsid w:val="00A80AE0"/>
    <w:rsid w:val="00A81753"/>
    <w:rsid w:val="00A81A96"/>
    <w:rsid w:val="00A820BA"/>
    <w:rsid w:val="00A83AA4"/>
    <w:rsid w:val="00A84CB7"/>
    <w:rsid w:val="00A85754"/>
    <w:rsid w:val="00A861FB"/>
    <w:rsid w:val="00A90521"/>
    <w:rsid w:val="00A94FB9"/>
    <w:rsid w:val="00A95683"/>
    <w:rsid w:val="00A95ADE"/>
    <w:rsid w:val="00A961DB"/>
    <w:rsid w:val="00A9622B"/>
    <w:rsid w:val="00A97CCC"/>
    <w:rsid w:val="00AA0380"/>
    <w:rsid w:val="00AA0E0D"/>
    <w:rsid w:val="00AA1218"/>
    <w:rsid w:val="00AA13B0"/>
    <w:rsid w:val="00AA1F1D"/>
    <w:rsid w:val="00AA23AA"/>
    <w:rsid w:val="00AA28F8"/>
    <w:rsid w:val="00AA4C97"/>
    <w:rsid w:val="00AA6521"/>
    <w:rsid w:val="00AA6FFB"/>
    <w:rsid w:val="00AA7AC5"/>
    <w:rsid w:val="00AB11A8"/>
    <w:rsid w:val="00AB2596"/>
    <w:rsid w:val="00AB386F"/>
    <w:rsid w:val="00AB4D85"/>
    <w:rsid w:val="00AB5FD2"/>
    <w:rsid w:val="00AC0D30"/>
    <w:rsid w:val="00AC0FB0"/>
    <w:rsid w:val="00AC167A"/>
    <w:rsid w:val="00AC1B91"/>
    <w:rsid w:val="00AC2334"/>
    <w:rsid w:val="00AC233B"/>
    <w:rsid w:val="00AC2B6D"/>
    <w:rsid w:val="00AC5856"/>
    <w:rsid w:val="00AC63CC"/>
    <w:rsid w:val="00AC6905"/>
    <w:rsid w:val="00AC6DEA"/>
    <w:rsid w:val="00AC7C29"/>
    <w:rsid w:val="00AD0A19"/>
    <w:rsid w:val="00AD192C"/>
    <w:rsid w:val="00AD35CE"/>
    <w:rsid w:val="00AD64ED"/>
    <w:rsid w:val="00AD65F8"/>
    <w:rsid w:val="00AD68F5"/>
    <w:rsid w:val="00AD75A1"/>
    <w:rsid w:val="00AE2602"/>
    <w:rsid w:val="00AE3EBC"/>
    <w:rsid w:val="00AE411D"/>
    <w:rsid w:val="00AE5278"/>
    <w:rsid w:val="00AE5E4D"/>
    <w:rsid w:val="00AE5F84"/>
    <w:rsid w:val="00AE61C0"/>
    <w:rsid w:val="00AE62C2"/>
    <w:rsid w:val="00AE733E"/>
    <w:rsid w:val="00AF072B"/>
    <w:rsid w:val="00AF1BC7"/>
    <w:rsid w:val="00AF2722"/>
    <w:rsid w:val="00AF370C"/>
    <w:rsid w:val="00AF617C"/>
    <w:rsid w:val="00AF65C5"/>
    <w:rsid w:val="00AF6C18"/>
    <w:rsid w:val="00B004AA"/>
    <w:rsid w:val="00B01431"/>
    <w:rsid w:val="00B040DE"/>
    <w:rsid w:val="00B047F1"/>
    <w:rsid w:val="00B10052"/>
    <w:rsid w:val="00B100EB"/>
    <w:rsid w:val="00B10500"/>
    <w:rsid w:val="00B11E56"/>
    <w:rsid w:val="00B14B2D"/>
    <w:rsid w:val="00B15C9D"/>
    <w:rsid w:val="00B20A5F"/>
    <w:rsid w:val="00B222D9"/>
    <w:rsid w:val="00B224C9"/>
    <w:rsid w:val="00B22625"/>
    <w:rsid w:val="00B2313F"/>
    <w:rsid w:val="00B23A24"/>
    <w:rsid w:val="00B23B81"/>
    <w:rsid w:val="00B243C8"/>
    <w:rsid w:val="00B24519"/>
    <w:rsid w:val="00B2635C"/>
    <w:rsid w:val="00B26EA5"/>
    <w:rsid w:val="00B30E4C"/>
    <w:rsid w:val="00B3141B"/>
    <w:rsid w:val="00B3182D"/>
    <w:rsid w:val="00B33631"/>
    <w:rsid w:val="00B36889"/>
    <w:rsid w:val="00B37022"/>
    <w:rsid w:val="00B375BC"/>
    <w:rsid w:val="00B37CF6"/>
    <w:rsid w:val="00B41D0B"/>
    <w:rsid w:val="00B44C11"/>
    <w:rsid w:val="00B45D9C"/>
    <w:rsid w:val="00B4642F"/>
    <w:rsid w:val="00B47143"/>
    <w:rsid w:val="00B4755C"/>
    <w:rsid w:val="00B51B43"/>
    <w:rsid w:val="00B52C74"/>
    <w:rsid w:val="00B5360D"/>
    <w:rsid w:val="00B53D5B"/>
    <w:rsid w:val="00B542B0"/>
    <w:rsid w:val="00B54C1D"/>
    <w:rsid w:val="00B5770F"/>
    <w:rsid w:val="00B57E81"/>
    <w:rsid w:val="00B60249"/>
    <w:rsid w:val="00B60441"/>
    <w:rsid w:val="00B60616"/>
    <w:rsid w:val="00B61BF8"/>
    <w:rsid w:val="00B61FBE"/>
    <w:rsid w:val="00B622B8"/>
    <w:rsid w:val="00B6417E"/>
    <w:rsid w:val="00B65DD9"/>
    <w:rsid w:val="00B65DE6"/>
    <w:rsid w:val="00B66DC4"/>
    <w:rsid w:val="00B70810"/>
    <w:rsid w:val="00B71255"/>
    <w:rsid w:val="00B725BE"/>
    <w:rsid w:val="00B72845"/>
    <w:rsid w:val="00B731A3"/>
    <w:rsid w:val="00B73550"/>
    <w:rsid w:val="00B73C3D"/>
    <w:rsid w:val="00B75B66"/>
    <w:rsid w:val="00B75DC6"/>
    <w:rsid w:val="00B75ECE"/>
    <w:rsid w:val="00B766D2"/>
    <w:rsid w:val="00B8164E"/>
    <w:rsid w:val="00B82058"/>
    <w:rsid w:val="00B82430"/>
    <w:rsid w:val="00B8378A"/>
    <w:rsid w:val="00B8403B"/>
    <w:rsid w:val="00B84891"/>
    <w:rsid w:val="00B85198"/>
    <w:rsid w:val="00B8580B"/>
    <w:rsid w:val="00B85830"/>
    <w:rsid w:val="00B906E0"/>
    <w:rsid w:val="00B919B9"/>
    <w:rsid w:val="00B92273"/>
    <w:rsid w:val="00B92A8C"/>
    <w:rsid w:val="00B92BF7"/>
    <w:rsid w:val="00B9522B"/>
    <w:rsid w:val="00B961A6"/>
    <w:rsid w:val="00B97295"/>
    <w:rsid w:val="00BA0C82"/>
    <w:rsid w:val="00BA1131"/>
    <w:rsid w:val="00BA22CF"/>
    <w:rsid w:val="00BA3A6B"/>
    <w:rsid w:val="00BA3D45"/>
    <w:rsid w:val="00BA42EE"/>
    <w:rsid w:val="00BA4607"/>
    <w:rsid w:val="00BA47A1"/>
    <w:rsid w:val="00BA50FF"/>
    <w:rsid w:val="00BA552D"/>
    <w:rsid w:val="00BA5569"/>
    <w:rsid w:val="00BA5904"/>
    <w:rsid w:val="00BA5F60"/>
    <w:rsid w:val="00BA63D1"/>
    <w:rsid w:val="00BB06CF"/>
    <w:rsid w:val="00BB0FD6"/>
    <w:rsid w:val="00BB18FD"/>
    <w:rsid w:val="00BB2151"/>
    <w:rsid w:val="00BB23F9"/>
    <w:rsid w:val="00BB3A5D"/>
    <w:rsid w:val="00BB3EA8"/>
    <w:rsid w:val="00BB6AB9"/>
    <w:rsid w:val="00BB726D"/>
    <w:rsid w:val="00BC1810"/>
    <w:rsid w:val="00BC26B4"/>
    <w:rsid w:val="00BC754F"/>
    <w:rsid w:val="00BD146D"/>
    <w:rsid w:val="00BD3822"/>
    <w:rsid w:val="00BD69D1"/>
    <w:rsid w:val="00BD75FC"/>
    <w:rsid w:val="00BE17E5"/>
    <w:rsid w:val="00BE347A"/>
    <w:rsid w:val="00BE34E5"/>
    <w:rsid w:val="00BE396B"/>
    <w:rsid w:val="00BE4B6B"/>
    <w:rsid w:val="00BE55A3"/>
    <w:rsid w:val="00BE615D"/>
    <w:rsid w:val="00BE6AC0"/>
    <w:rsid w:val="00BF020A"/>
    <w:rsid w:val="00BF0403"/>
    <w:rsid w:val="00BF0E89"/>
    <w:rsid w:val="00BF23B2"/>
    <w:rsid w:val="00BF2ADC"/>
    <w:rsid w:val="00BF3625"/>
    <w:rsid w:val="00BF6917"/>
    <w:rsid w:val="00C00176"/>
    <w:rsid w:val="00C0343A"/>
    <w:rsid w:val="00C0510F"/>
    <w:rsid w:val="00C051A9"/>
    <w:rsid w:val="00C06CF4"/>
    <w:rsid w:val="00C07157"/>
    <w:rsid w:val="00C0716C"/>
    <w:rsid w:val="00C1240C"/>
    <w:rsid w:val="00C12C2B"/>
    <w:rsid w:val="00C13032"/>
    <w:rsid w:val="00C13478"/>
    <w:rsid w:val="00C13714"/>
    <w:rsid w:val="00C13C68"/>
    <w:rsid w:val="00C13F97"/>
    <w:rsid w:val="00C160E2"/>
    <w:rsid w:val="00C16818"/>
    <w:rsid w:val="00C17706"/>
    <w:rsid w:val="00C2215E"/>
    <w:rsid w:val="00C22942"/>
    <w:rsid w:val="00C24DF3"/>
    <w:rsid w:val="00C270E9"/>
    <w:rsid w:val="00C27366"/>
    <w:rsid w:val="00C276A4"/>
    <w:rsid w:val="00C31B21"/>
    <w:rsid w:val="00C31D56"/>
    <w:rsid w:val="00C31F24"/>
    <w:rsid w:val="00C342ED"/>
    <w:rsid w:val="00C34A04"/>
    <w:rsid w:val="00C3658D"/>
    <w:rsid w:val="00C368DE"/>
    <w:rsid w:val="00C40122"/>
    <w:rsid w:val="00C40AE8"/>
    <w:rsid w:val="00C41846"/>
    <w:rsid w:val="00C41D23"/>
    <w:rsid w:val="00C4390B"/>
    <w:rsid w:val="00C43D88"/>
    <w:rsid w:val="00C45BD0"/>
    <w:rsid w:val="00C46995"/>
    <w:rsid w:val="00C46E43"/>
    <w:rsid w:val="00C47445"/>
    <w:rsid w:val="00C476D1"/>
    <w:rsid w:val="00C47CB8"/>
    <w:rsid w:val="00C47D66"/>
    <w:rsid w:val="00C51978"/>
    <w:rsid w:val="00C52843"/>
    <w:rsid w:val="00C52FEA"/>
    <w:rsid w:val="00C53FF3"/>
    <w:rsid w:val="00C54DF1"/>
    <w:rsid w:val="00C57602"/>
    <w:rsid w:val="00C6037B"/>
    <w:rsid w:val="00C61459"/>
    <w:rsid w:val="00C616CB"/>
    <w:rsid w:val="00C62ACA"/>
    <w:rsid w:val="00C62F18"/>
    <w:rsid w:val="00C6390D"/>
    <w:rsid w:val="00C6392B"/>
    <w:rsid w:val="00C63AED"/>
    <w:rsid w:val="00C64625"/>
    <w:rsid w:val="00C65350"/>
    <w:rsid w:val="00C66711"/>
    <w:rsid w:val="00C672B6"/>
    <w:rsid w:val="00C7083D"/>
    <w:rsid w:val="00C71172"/>
    <w:rsid w:val="00C71352"/>
    <w:rsid w:val="00C71436"/>
    <w:rsid w:val="00C724DE"/>
    <w:rsid w:val="00C72E3D"/>
    <w:rsid w:val="00C74DA2"/>
    <w:rsid w:val="00C77A5A"/>
    <w:rsid w:val="00C77F39"/>
    <w:rsid w:val="00C80320"/>
    <w:rsid w:val="00C80A09"/>
    <w:rsid w:val="00C810A0"/>
    <w:rsid w:val="00C81567"/>
    <w:rsid w:val="00C81E0D"/>
    <w:rsid w:val="00C825CA"/>
    <w:rsid w:val="00C8383E"/>
    <w:rsid w:val="00C83A6C"/>
    <w:rsid w:val="00C8405A"/>
    <w:rsid w:val="00C849B5"/>
    <w:rsid w:val="00C86484"/>
    <w:rsid w:val="00C871C4"/>
    <w:rsid w:val="00C87EAB"/>
    <w:rsid w:val="00C90F2D"/>
    <w:rsid w:val="00C9444F"/>
    <w:rsid w:val="00C9679F"/>
    <w:rsid w:val="00C969CC"/>
    <w:rsid w:val="00CA39BC"/>
    <w:rsid w:val="00CA4A87"/>
    <w:rsid w:val="00CA4D3B"/>
    <w:rsid w:val="00CA5810"/>
    <w:rsid w:val="00CA5C5D"/>
    <w:rsid w:val="00CA648F"/>
    <w:rsid w:val="00CA71E3"/>
    <w:rsid w:val="00CB0DA0"/>
    <w:rsid w:val="00CB2523"/>
    <w:rsid w:val="00CB2701"/>
    <w:rsid w:val="00CB2D91"/>
    <w:rsid w:val="00CB3DAB"/>
    <w:rsid w:val="00CB58CE"/>
    <w:rsid w:val="00CB6284"/>
    <w:rsid w:val="00CC20A4"/>
    <w:rsid w:val="00CC3830"/>
    <w:rsid w:val="00CC41FA"/>
    <w:rsid w:val="00CC442C"/>
    <w:rsid w:val="00CC5136"/>
    <w:rsid w:val="00CC682A"/>
    <w:rsid w:val="00CD083D"/>
    <w:rsid w:val="00CD0C5B"/>
    <w:rsid w:val="00CD2810"/>
    <w:rsid w:val="00CD2C2F"/>
    <w:rsid w:val="00CD513F"/>
    <w:rsid w:val="00CD515B"/>
    <w:rsid w:val="00CD6863"/>
    <w:rsid w:val="00CE0109"/>
    <w:rsid w:val="00CE28FE"/>
    <w:rsid w:val="00CE2CF4"/>
    <w:rsid w:val="00CE387E"/>
    <w:rsid w:val="00CE5036"/>
    <w:rsid w:val="00CE6A84"/>
    <w:rsid w:val="00CE77A2"/>
    <w:rsid w:val="00CE7AF9"/>
    <w:rsid w:val="00CF040A"/>
    <w:rsid w:val="00CF15C0"/>
    <w:rsid w:val="00CF2A19"/>
    <w:rsid w:val="00CF2A53"/>
    <w:rsid w:val="00CF2AB3"/>
    <w:rsid w:val="00CF403D"/>
    <w:rsid w:val="00CF4D32"/>
    <w:rsid w:val="00CF7326"/>
    <w:rsid w:val="00CF79C8"/>
    <w:rsid w:val="00D00AB4"/>
    <w:rsid w:val="00D00C48"/>
    <w:rsid w:val="00D01744"/>
    <w:rsid w:val="00D02FC6"/>
    <w:rsid w:val="00D03CC9"/>
    <w:rsid w:val="00D06497"/>
    <w:rsid w:val="00D12742"/>
    <w:rsid w:val="00D12977"/>
    <w:rsid w:val="00D13001"/>
    <w:rsid w:val="00D144D5"/>
    <w:rsid w:val="00D14900"/>
    <w:rsid w:val="00D151F0"/>
    <w:rsid w:val="00D1532A"/>
    <w:rsid w:val="00D15804"/>
    <w:rsid w:val="00D15CD3"/>
    <w:rsid w:val="00D16506"/>
    <w:rsid w:val="00D20E55"/>
    <w:rsid w:val="00D22D87"/>
    <w:rsid w:val="00D2484F"/>
    <w:rsid w:val="00D24EFD"/>
    <w:rsid w:val="00D27469"/>
    <w:rsid w:val="00D27C16"/>
    <w:rsid w:val="00D30132"/>
    <w:rsid w:val="00D30BBE"/>
    <w:rsid w:val="00D30C7B"/>
    <w:rsid w:val="00D35064"/>
    <w:rsid w:val="00D36476"/>
    <w:rsid w:val="00D37AD8"/>
    <w:rsid w:val="00D43F65"/>
    <w:rsid w:val="00D43FE2"/>
    <w:rsid w:val="00D44524"/>
    <w:rsid w:val="00D44824"/>
    <w:rsid w:val="00D44BD1"/>
    <w:rsid w:val="00D465D0"/>
    <w:rsid w:val="00D46A27"/>
    <w:rsid w:val="00D46C1F"/>
    <w:rsid w:val="00D4764A"/>
    <w:rsid w:val="00D47A35"/>
    <w:rsid w:val="00D50FC0"/>
    <w:rsid w:val="00D51300"/>
    <w:rsid w:val="00D514D2"/>
    <w:rsid w:val="00D5290A"/>
    <w:rsid w:val="00D52C5B"/>
    <w:rsid w:val="00D57154"/>
    <w:rsid w:val="00D5750C"/>
    <w:rsid w:val="00D60CD1"/>
    <w:rsid w:val="00D626A8"/>
    <w:rsid w:val="00D627F1"/>
    <w:rsid w:val="00D62B57"/>
    <w:rsid w:val="00D6392F"/>
    <w:rsid w:val="00D65DCD"/>
    <w:rsid w:val="00D65F7F"/>
    <w:rsid w:val="00D6711B"/>
    <w:rsid w:val="00D67243"/>
    <w:rsid w:val="00D67286"/>
    <w:rsid w:val="00D675F7"/>
    <w:rsid w:val="00D67A2D"/>
    <w:rsid w:val="00D71351"/>
    <w:rsid w:val="00D72139"/>
    <w:rsid w:val="00D73775"/>
    <w:rsid w:val="00D74E39"/>
    <w:rsid w:val="00D74F25"/>
    <w:rsid w:val="00D76A9F"/>
    <w:rsid w:val="00D77259"/>
    <w:rsid w:val="00D7728A"/>
    <w:rsid w:val="00D81973"/>
    <w:rsid w:val="00D823ED"/>
    <w:rsid w:val="00D825BD"/>
    <w:rsid w:val="00D83873"/>
    <w:rsid w:val="00D83C43"/>
    <w:rsid w:val="00D84918"/>
    <w:rsid w:val="00D86C13"/>
    <w:rsid w:val="00D90A4D"/>
    <w:rsid w:val="00D91264"/>
    <w:rsid w:val="00D9155F"/>
    <w:rsid w:val="00D937EB"/>
    <w:rsid w:val="00D93955"/>
    <w:rsid w:val="00D9395A"/>
    <w:rsid w:val="00D94AD6"/>
    <w:rsid w:val="00D9549A"/>
    <w:rsid w:val="00D95F74"/>
    <w:rsid w:val="00D960A7"/>
    <w:rsid w:val="00DA0ED8"/>
    <w:rsid w:val="00DA2040"/>
    <w:rsid w:val="00DA4C1D"/>
    <w:rsid w:val="00DA5107"/>
    <w:rsid w:val="00DA529B"/>
    <w:rsid w:val="00DA57DC"/>
    <w:rsid w:val="00DA609F"/>
    <w:rsid w:val="00DA6D3B"/>
    <w:rsid w:val="00DB1315"/>
    <w:rsid w:val="00DB16AD"/>
    <w:rsid w:val="00DB279D"/>
    <w:rsid w:val="00DB2BDB"/>
    <w:rsid w:val="00DB3455"/>
    <w:rsid w:val="00DB6B8D"/>
    <w:rsid w:val="00DB713A"/>
    <w:rsid w:val="00DB716B"/>
    <w:rsid w:val="00DB78C1"/>
    <w:rsid w:val="00DC1ABE"/>
    <w:rsid w:val="00DC1FB0"/>
    <w:rsid w:val="00DC2AD7"/>
    <w:rsid w:val="00DC5F0B"/>
    <w:rsid w:val="00DC6DBF"/>
    <w:rsid w:val="00DD0985"/>
    <w:rsid w:val="00DD3627"/>
    <w:rsid w:val="00DD3A49"/>
    <w:rsid w:val="00DD45E9"/>
    <w:rsid w:val="00DD5D22"/>
    <w:rsid w:val="00DD5D29"/>
    <w:rsid w:val="00DD5DFC"/>
    <w:rsid w:val="00DD744B"/>
    <w:rsid w:val="00DD7743"/>
    <w:rsid w:val="00DE2407"/>
    <w:rsid w:val="00DE3680"/>
    <w:rsid w:val="00DE4190"/>
    <w:rsid w:val="00DE50BA"/>
    <w:rsid w:val="00DE58AB"/>
    <w:rsid w:val="00DE5976"/>
    <w:rsid w:val="00DF1124"/>
    <w:rsid w:val="00DF16BF"/>
    <w:rsid w:val="00DF53FF"/>
    <w:rsid w:val="00DF5600"/>
    <w:rsid w:val="00DF59AB"/>
    <w:rsid w:val="00E0035D"/>
    <w:rsid w:val="00E035D2"/>
    <w:rsid w:val="00E03CA4"/>
    <w:rsid w:val="00E071AF"/>
    <w:rsid w:val="00E10BAD"/>
    <w:rsid w:val="00E14293"/>
    <w:rsid w:val="00E1555B"/>
    <w:rsid w:val="00E17167"/>
    <w:rsid w:val="00E178E4"/>
    <w:rsid w:val="00E2312F"/>
    <w:rsid w:val="00E2449A"/>
    <w:rsid w:val="00E26798"/>
    <w:rsid w:val="00E27C37"/>
    <w:rsid w:val="00E308A6"/>
    <w:rsid w:val="00E311F8"/>
    <w:rsid w:val="00E363DB"/>
    <w:rsid w:val="00E416FE"/>
    <w:rsid w:val="00E41CF5"/>
    <w:rsid w:val="00E42643"/>
    <w:rsid w:val="00E426C2"/>
    <w:rsid w:val="00E42DD8"/>
    <w:rsid w:val="00E434E4"/>
    <w:rsid w:val="00E43685"/>
    <w:rsid w:val="00E436B2"/>
    <w:rsid w:val="00E5006B"/>
    <w:rsid w:val="00E5171F"/>
    <w:rsid w:val="00E52838"/>
    <w:rsid w:val="00E532CC"/>
    <w:rsid w:val="00E535A4"/>
    <w:rsid w:val="00E549FC"/>
    <w:rsid w:val="00E5558B"/>
    <w:rsid w:val="00E55722"/>
    <w:rsid w:val="00E5582B"/>
    <w:rsid w:val="00E55B65"/>
    <w:rsid w:val="00E569E7"/>
    <w:rsid w:val="00E573A2"/>
    <w:rsid w:val="00E5770F"/>
    <w:rsid w:val="00E6076D"/>
    <w:rsid w:val="00E615B0"/>
    <w:rsid w:val="00E615E5"/>
    <w:rsid w:val="00E64086"/>
    <w:rsid w:val="00E64193"/>
    <w:rsid w:val="00E644F8"/>
    <w:rsid w:val="00E655DB"/>
    <w:rsid w:val="00E65B6A"/>
    <w:rsid w:val="00E65C9C"/>
    <w:rsid w:val="00E65FC6"/>
    <w:rsid w:val="00E67C34"/>
    <w:rsid w:val="00E70A12"/>
    <w:rsid w:val="00E71224"/>
    <w:rsid w:val="00E72706"/>
    <w:rsid w:val="00E7472F"/>
    <w:rsid w:val="00E7522C"/>
    <w:rsid w:val="00E765D4"/>
    <w:rsid w:val="00E82AB4"/>
    <w:rsid w:val="00E82CDA"/>
    <w:rsid w:val="00E838F5"/>
    <w:rsid w:val="00E83D54"/>
    <w:rsid w:val="00E84B33"/>
    <w:rsid w:val="00E84D57"/>
    <w:rsid w:val="00E85237"/>
    <w:rsid w:val="00E85699"/>
    <w:rsid w:val="00E8665D"/>
    <w:rsid w:val="00E90143"/>
    <w:rsid w:val="00E92668"/>
    <w:rsid w:val="00E92703"/>
    <w:rsid w:val="00E93F02"/>
    <w:rsid w:val="00E95E4A"/>
    <w:rsid w:val="00E960C2"/>
    <w:rsid w:val="00E96663"/>
    <w:rsid w:val="00E96E1B"/>
    <w:rsid w:val="00E97ED1"/>
    <w:rsid w:val="00EA041B"/>
    <w:rsid w:val="00EA07F5"/>
    <w:rsid w:val="00EA1D5F"/>
    <w:rsid w:val="00EA3112"/>
    <w:rsid w:val="00EA4173"/>
    <w:rsid w:val="00EA4F00"/>
    <w:rsid w:val="00EA76BB"/>
    <w:rsid w:val="00EB0141"/>
    <w:rsid w:val="00EB2B87"/>
    <w:rsid w:val="00EB38F1"/>
    <w:rsid w:val="00EB482B"/>
    <w:rsid w:val="00EC0CC2"/>
    <w:rsid w:val="00EC0F17"/>
    <w:rsid w:val="00EC152B"/>
    <w:rsid w:val="00EC19E1"/>
    <w:rsid w:val="00EC221C"/>
    <w:rsid w:val="00EC5D93"/>
    <w:rsid w:val="00EC6282"/>
    <w:rsid w:val="00EC6728"/>
    <w:rsid w:val="00ED17F9"/>
    <w:rsid w:val="00ED190C"/>
    <w:rsid w:val="00ED19D3"/>
    <w:rsid w:val="00ED2383"/>
    <w:rsid w:val="00ED3C9B"/>
    <w:rsid w:val="00ED4446"/>
    <w:rsid w:val="00EE0863"/>
    <w:rsid w:val="00EE0864"/>
    <w:rsid w:val="00EE2707"/>
    <w:rsid w:val="00EE2FF0"/>
    <w:rsid w:val="00EE32B5"/>
    <w:rsid w:val="00EE46EC"/>
    <w:rsid w:val="00EE4E15"/>
    <w:rsid w:val="00EE5BC9"/>
    <w:rsid w:val="00EE5FBA"/>
    <w:rsid w:val="00EF13FD"/>
    <w:rsid w:val="00EF2D42"/>
    <w:rsid w:val="00EF2EE4"/>
    <w:rsid w:val="00EF41E4"/>
    <w:rsid w:val="00EF4A54"/>
    <w:rsid w:val="00EF5228"/>
    <w:rsid w:val="00EF7778"/>
    <w:rsid w:val="00F001C2"/>
    <w:rsid w:val="00F004B1"/>
    <w:rsid w:val="00F00C40"/>
    <w:rsid w:val="00F00C54"/>
    <w:rsid w:val="00F00D72"/>
    <w:rsid w:val="00F0104C"/>
    <w:rsid w:val="00F01967"/>
    <w:rsid w:val="00F01AEB"/>
    <w:rsid w:val="00F024BC"/>
    <w:rsid w:val="00F03A9F"/>
    <w:rsid w:val="00F053CE"/>
    <w:rsid w:val="00F05836"/>
    <w:rsid w:val="00F05B43"/>
    <w:rsid w:val="00F05E24"/>
    <w:rsid w:val="00F06F5B"/>
    <w:rsid w:val="00F11B8F"/>
    <w:rsid w:val="00F12DE6"/>
    <w:rsid w:val="00F14E1B"/>
    <w:rsid w:val="00F15644"/>
    <w:rsid w:val="00F15C4E"/>
    <w:rsid w:val="00F160A6"/>
    <w:rsid w:val="00F200C3"/>
    <w:rsid w:val="00F206A4"/>
    <w:rsid w:val="00F23940"/>
    <w:rsid w:val="00F25751"/>
    <w:rsid w:val="00F2628D"/>
    <w:rsid w:val="00F27899"/>
    <w:rsid w:val="00F30727"/>
    <w:rsid w:val="00F315A5"/>
    <w:rsid w:val="00F31663"/>
    <w:rsid w:val="00F31F2E"/>
    <w:rsid w:val="00F32385"/>
    <w:rsid w:val="00F3290C"/>
    <w:rsid w:val="00F32E93"/>
    <w:rsid w:val="00F33D79"/>
    <w:rsid w:val="00F3470C"/>
    <w:rsid w:val="00F3578D"/>
    <w:rsid w:val="00F362F6"/>
    <w:rsid w:val="00F365A5"/>
    <w:rsid w:val="00F36D57"/>
    <w:rsid w:val="00F40096"/>
    <w:rsid w:val="00F419EE"/>
    <w:rsid w:val="00F41F5B"/>
    <w:rsid w:val="00F42422"/>
    <w:rsid w:val="00F427BC"/>
    <w:rsid w:val="00F45AEE"/>
    <w:rsid w:val="00F46CB5"/>
    <w:rsid w:val="00F47392"/>
    <w:rsid w:val="00F476D9"/>
    <w:rsid w:val="00F509CA"/>
    <w:rsid w:val="00F51920"/>
    <w:rsid w:val="00F52FAF"/>
    <w:rsid w:val="00F53396"/>
    <w:rsid w:val="00F54409"/>
    <w:rsid w:val="00F553E4"/>
    <w:rsid w:val="00F55E0B"/>
    <w:rsid w:val="00F56333"/>
    <w:rsid w:val="00F57659"/>
    <w:rsid w:val="00F615CE"/>
    <w:rsid w:val="00F64CF9"/>
    <w:rsid w:val="00F66F99"/>
    <w:rsid w:val="00F70DD8"/>
    <w:rsid w:val="00F7116D"/>
    <w:rsid w:val="00F731A3"/>
    <w:rsid w:val="00F73203"/>
    <w:rsid w:val="00F7495B"/>
    <w:rsid w:val="00F765F8"/>
    <w:rsid w:val="00F808D8"/>
    <w:rsid w:val="00F80E7E"/>
    <w:rsid w:val="00F8135C"/>
    <w:rsid w:val="00F81A9D"/>
    <w:rsid w:val="00F84C33"/>
    <w:rsid w:val="00F84E59"/>
    <w:rsid w:val="00F85437"/>
    <w:rsid w:val="00F85ACB"/>
    <w:rsid w:val="00F87264"/>
    <w:rsid w:val="00F87484"/>
    <w:rsid w:val="00F91AC4"/>
    <w:rsid w:val="00F9213D"/>
    <w:rsid w:val="00F92146"/>
    <w:rsid w:val="00F95462"/>
    <w:rsid w:val="00F9622D"/>
    <w:rsid w:val="00F96A4E"/>
    <w:rsid w:val="00F978CF"/>
    <w:rsid w:val="00FA0302"/>
    <w:rsid w:val="00FA0AB2"/>
    <w:rsid w:val="00FA1AC9"/>
    <w:rsid w:val="00FA1D69"/>
    <w:rsid w:val="00FA26A7"/>
    <w:rsid w:val="00FA2AA6"/>
    <w:rsid w:val="00FA4D58"/>
    <w:rsid w:val="00FA4E1A"/>
    <w:rsid w:val="00FA524F"/>
    <w:rsid w:val="00FA58DD"/>
    <w:rsid w:val="00FA5B22"/>
    <w:rsid w:val="00FA5C58"/>
    <w:rsid w:val="00FA7ACB"/>
    <w:rsid w:val="00FA7C68"/>
    <w:rsid w:val="00FA7CE3"/>
    <w:rsid w:val="00FB2A15"/>
    <w:rsid w:val="00FB4134"/>
    <w:rsid w:val="00FB4CBA"/>
    <w:rsid w:val="00FB503A"/>
    <w:rsid w:val="00FB535B"/>
    <w:rsid w:val="00FB7680"/>
    <w:rsid w:val="00FB7DA5"/>
    <w:rsid w:val="00FC12A8"/>
    <w:rsid w:val="00FC20A1"/>
    <w:rsid w:val="00FC2588"/>
    <w:rsid w:val="00FC305C"/>
    <w:rsid w:val="00FC30C3"/>
    <w:rsid w:val="00FC4FE5"/>
    <w:rsid w:val="00FC6B30"/>
    <w:rsid w:val="00FD0BEB"/>
    <w:rsid w:val="00FD1DF3"/>
    <w:rsid w:val="00FD1F66"/>
    <w:rsid w:val="00FD23DC"/>
    <w:rsid w:val="00FD31F4"/>
    <w:rsid w:val="00FD339F"/>
    <w:rsid w:val="00FD529A"/>
    <w:rsid w:val="00FD5671"/>
    <w:rsid w:val="00FD59C3"/>
    <w:rsid w:val="00FD69E3"/>
    <w:rsid w:val="00FE2156"/>
    <w:rsid w:val="00FE30A0"/>
    <w:rsid w:val="00FE36B2"/>
    <w:rsid w:val="00FE3DA0"/>
    <w:rsid w:val="00FE73C5"/>
    <w:rsid w:val="00FE7CF9"/>
    <w:rsid w:val="00FF7B44"/>
    <w:rsid w:val="00FF7C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33025D3-E3FF-436B-B878-128F5AFD1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 w:qFormat="1"/>
    <w:lsdException w:name="heading 3" w:uiPriority="9" w:qFormat="1"/>
    <w:lsdException w:name="heading 4" w:qFormat="1"/>
    <w:lsdException w:name="heading 5" w:uiPriority="9"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Body Text" w:uiPriority="99"/>
    <w:lsdException w:name="Body Text Indent" w:uiPriority="99"/>
    <w:lsdException w:name="Subtitle" w:qFormat="1"/>
    <w:lsdException w:name="Body Text Indent 2"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1D16"/>
    <w:rPr>
      <w:sz w:val="24"/>
      <w:szCs w:val="24"/>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uiPriority w:val="99"/>
    <w:qFormat/>
    <w:rsid w:val="0048277B"/>
    <w:pPr>
      <w:keepNext/>
      <w:overflowPunct w:val="0"/>
      <w:autoSpaceDE w:val="0"/>
      <w:autoSpaceDN w:val="0"/>
      <w:adjustRightInd w:val="0"/>
      <w:spacing w:before="240" w:after="60"/>
      <w:textAlignment w:val="baseline"/>
      <w:outlineLvl w:val="0"/>
    </w:pPr>
    <w:rPr>
      <w:rFonts w:ascii="Arial" w:hAnsi="Arial"/>
      <w:b/>
      <w:bCs/>
      <w:kern w:val="32"/>
      <w:sz w:val="32"/>
      <w:szCs w:val="32"/>
      <w:lang w:val="x-none" w:eastAsia="x-none"/>
    </w:rPr>
  </w:style>
  <w:style w:type="paragraph" w:styleId="2">
    <w:name w:val="heading 2"/>
    <w:aliases w:val="H2"/>
    <w:basedOn w:val="a"/>
    <w:next w:val="a"/>
    <w:link w:val="20"/>
    <w:uiPriority w:val="9"/>
    <w:qFormat/>
    <w:rsid w:val="0048277B"/>
    <w:pPr>
      <w:keepNext/>
      <w:spacing w:before="240" w:after="60"/>
      <w:outlineLvl w:val="1"/>
    </w:pPr>
    <w:rPr>
      <w:rFonts w:ascii="Arial" w:hAnsi="Arial"/>
      <w:b/>
      <w:bCs/>
      <w:i/>
      <w:iCs/>
      <w:sz w:val="28"/>
      <w:szCs w:val="28"/>
      <w:lang w:val="x-none" w:eastAsia="x-none"/>
    </w:rPr>
  </w:style>
  <w:style w:type="paragraph" w:styleId="3">
    <w:name w:val="heading 3"/>
    <w:aliases w:val="H3"/>
    <w:basedOn w:val="a"/>
    <w:next w:val="a"/>
    <w:link w:val="30"/>
    <w:uiPriority w:val="9"/>
    <w:qFormat/>
    <w:rsid w:val="0048277B"/>
    <w:pPr>
      <w:keepNext/>
      <w:spacing w:before="240" w:after="60"/>
      <w:outlineLvl w:val="2"/>
    </w:pPr>
    <w:rPr>
      <w:rFonts w:ascii="Arial" w:hAnsi="Arial"/>
      <w:b/>
      <w:bCs/>
      <w:sz w:val="26"/>
      <w:szCs w:val="26"/>
      <w:lang w:val="x-none" w:eastAsia="x-none"/>
    </w:rPr>
  </w:style>
  <w:style w:type="paragraph" w:styleId="4">
    <w:name w:val="heading 4"/>
    <w:aliases w:val="H4"/>
    <w:basedOn w:val="a"/>
    <w:next w:val="a"/>
    <w:qFormat/>
    <w:rsid w:val="0048277B"/>
    <w:pPr>
      <w:keepNext/>
      <w:pageBreakBefore/>
      <w:widowControl w:val="0"/>
      <w:tabs>
        <w:tab w:val="num" w:pos="720"/>
      </w:tabs>
      <w:jc w:val="both"/>
      <w:outlineLvl w:val="3"/>
    </w:pPr>
    <w:rPr>
      <w:b/>
      <w:bCs/>
    </w:rPr>
  </w:style>
  <w:style w:type="paragraph" w:styleId="5">
    <w:name w:val="heading 5"/>
    <w:aliases w:val="H5"/>
    <w:basedOn w:val="a"/>
    <w:next w:val="a"/>
    <w:link w:val="50"/>
    <w:uiPriority w:val="9"/>
    <w:qFormat/>
    <w:rsid w:val="0048277B"/>
    <w:pPr>
      <w:spacing w:before="240" w:after="60"/>
      <w:outlineLvl w:val="4"/>
    </w:pPr>
    <w:rPr>
      <w:b/>
      <w:bCs/>
      <w:i/>
      <w:iCs/>
      <w:sz w:val="26"/>
      <w:szCs w:val="26"/>
      <w:lang w:val="x-none" w:eastAsia="x-none"/>
    </w:rPr>
  </w:style>
  <w:style w:type="paragraph" w:styleId="6">
    <w:name w:val="heading 6"/>
    <w:basedOn w:val="a"/>
    <w:next w:val="a"/>
    <w:link w:val="60"/>
    <w:qFormat/>
    <w:rsid w:val="0048277B"/>
    <w:pPr>
      <w:spacing w:before="240" w:after="60"/>
      <w:outlineLvl w:val="5"/>
    </w:pPr>
    <w:rPr>
      <w:b/>
      <w:bCs/>
      <w:sz w:val="22"/>
      <w:szCs w:val="22"/>
      <w:lang w:val="x-none" w:eastAsia="x-none"/>
    </w:rPr>
  </w:style>
  <w:style w:type="paragraph" w:styleId="7">
    <w:name w:val="heading 7"/>
    <w:basedOn w:val="a"/>
    <w:next w:val="a"/>
    <w:qFormat/>
    <w:rsid w:val="0048277B"/>
    <w:pPr>
      <w:keepNext/>
      <w:widowControl w:val="0"/>
      <w:tabs>
        <w:tab w:val="num" w:pos="720"/>
      </w:tabs>
      <w:autoSpaceDE w:val="0"/>
      <w:autoSpaceDN w:val="0"/>
      <w:adjustRightInd w:val="0"/>
      <w:jc w:val="center"/>
      <w:outlineLvl w:val="6"/>
    </w:pPr>
    <w:rPr>
      <w:sz w:val="28"/>
      <w:szCs w:val="28"/>
    </w:rPr>
  </w:style>
  <w:style w:type="paragraph" w:styleId="8">
    <w:name w:val="heading 8"/>
    <w:basedOn w:val="a"/>
    <w:next w:val="a"/>
    <w:qFormat/>
    <w:rsid w:val="0048277B"/>
    <w:pPr>
      <w:keepNext/>
      <w:widowControl w:val="0"/>
      <w:tabs>
        <w:tab w:val="num" w:pos="720"/>
      </w:tabs>
      <w:jc w:val="right"/>
      <w:outlineLvl w:val="7"/>
    </w:pPr>
    <w:rPr>
      <w:b/>
      <w:bCs/>
    </w:rPr>
  </w:style>
  <w:style w:type="paragraph" w:styleId="9">
    <w:name w:val="heading 9"/>
    <w:basedOn w:val="a"/>
    <w:next w:val="a"/>
    <w:qFormat/>
    <w:rsid w:val="0048277B"/>
    <w:pPr>
      <w:numPr>
        <w:ilvl w:val="8"/>
        <w:numId w:val="7"/>
      </w:num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uiPriority w:val="99"/>
    <w:rsid w:val="00E071AF"/>
    <w:rPr>
      <w:rFonts w:ascii="Arial" w:hAnsi="Arial" w:cs="Arial"/>
      <w:b/>
      <w:bCs/>
      <w:kern w:val="32"/>
      <w:sz w:val="32"/>
      <w:szCs w:val="32"/>
    </w:rPr>
  </w:style>
  <w:style w:type="character" w:customStyle="1" w:styleId="20">
    <w:name w:val="Заголовок 2 Знак"/>
    <w:aliases w:val="H2 Знак"/>
    <w:link w:val="2"/>
    <w:uiPriority w:val="9"/>
    <w:locked/>
    <w:rsid w:val="00EA041B"/>
    <w:rPr>
      <w:rFonts w:ascii="Arial" w:hAnsi="Arial" w:cs="Arial"/>
      <w:b/>
      <w:bCs/>
      <w:i/>
      <w:iCs/>
      <w:sz w:val="28"/>
      <w:szCs w:val="28"/>
    </w:rPr>
  </w:style>
  <w:style w:type="character" w:customStyle="1" w:styleId="30">
    <w:name w:val="Заголовок 3 Знак"/>
    <w:aliases w:val="H3 Знак"/>
    <w:link w:val="3"/>
    <w:uiPriority w:val="9"/>
    <w:locked/>
    <w:rsid w:val="00EA041B"/>
    <w:rPr>
      <w:rFonts w:ascii="Arial" w:hAnsi="Arial" w:cs="Arial"/>
      <w:b/>
      <w:bCs/>
      <w:sz w:val="26"/>
      <w:szCs w:val="26"/>
    </w:rPr>
  </w:style>
  <w:style w:type="character" w:customStyle="1" w:styleId="50">
    <w:name w:val="Заголовок 5 Знак"/>
    <w:aliases w:val="H5 Знак"/>
    <w:link w:val="5"/>
    <w:uiPriority w:val="9"/>
    <w:locked/>
    <w:rsid w:val="00EA041B"/>
    <w:rPr>
      <w:b/>
      <w:bCs/>
      <w:i/>
      <w:iCs/>
      <w:sz w:val="26"/>
      <w:szCs w:val="26"/>
    </w:rPr>
  </w:style>
  <w:style w:type="character" w:customStyle="1" w:styleId="60">
    <w:name w:val="Заголовок 6 Знак"/>
    <w:link w:val="6"/>
    <w:rsid w:val="00E071AF"/>
    <w:rPr>
      <w:b/>
      <w:bCs/>
      <w:sz w:val="22"/>
      <w:szCs w:val="22"/>
    </w:rPr>
  </w:style>
  <w:style w:type="paragraph" w:customStyle="1" w:styleId="ConsNormal">
    <w:name w:val="ConsNormal"/>
    <w:rsid w:val="0048277B"/>
    <w:pPr>
      <w:widowControl w:val="0"/>
      <w:autoSpaceDE w:val="0"/>
      <w:autoSpaceDN w:val="0"/>
      <w:adjustRightInd w:val="0"/>
      <w:ind w:firstLine="720"/>
    </w:pPr>
    <w:rPr>
      <w:rFonts w:ascii="Arial" w:hAnsi="Arial" w:cs="Arial"/>
    </w:rPr>
  </w:style>
  <w:style w:type="paragraph" w:customStyle="1" w:styleId="11">
    <w:name w:val="Стиль1"/>
    <w:basedOn w:val="a"/>
    <w:rsid w:val="0048277B"/>
    <w:pPr>
      <w:keepNext/>
      <w:keepLines/>
      <w:widowControl w:val="0"/>
      <w:suppressLineNumbers/>
      <w:tabs>
        <w:tab w:val="num" w:pos="432"/>
      </w:tabs>
      <w:suppressAutoHyphens/>
      <w:spacing w:after="60"/>
      <w:ind w:left="432" w:hanging="432"/>
    </w:pPr>
    <w:rPr>
      <w:b/>
      <w:sz w:val="28"/>
    </w:rPr>
  </w:style>
  <w:style w:type="paragraph" w:customStyle="1" w:styleId="21">
    <w:name w:val="Стиль2"/>
    <w:basedOn w:val="22"/>
    <w:rsid w:val="0048277B"/>
    <w:pPr>
      <w:keepNext/>
      <w:keepLines/>
      <w:widowControl w:val="0"/>
      <w:suppressLineNumbers/>
      <w:tabs>
        <w:tab w:val="clear" w:pos="927"/>
        <w:tab w:val="num" w:pos="576"/>
      </w:tabs>
      <w:suppressAutoHyphens/>
      <w:overflowPunct/>
      <w:autoSpaceDE/>
      <w:autoSpaceDN/>
      <w:adjustRightInd/>
      <w:spacing w:after="60"/>
      <w:ind w:left="576" w:hanging="576"/>
      <w:jc w:val="both"/>
      <w:textAlignment w:val="auto"/>
    </w:pPr>
    <w:rPr>
      <w:b/>
    </w:rPr>
  </w:style>
  <w:style w:type="paragraph" w:styleId="22">
    <w:name w:val="List Number 2"/>
    <w:basedOn w:val="a"/>
    <w:rsid w:val="0048277B"/>
    <w:pPr>
      <w:tabs>
        <w:tab w:val="num" w:pos="927"/>
      </w:tabs>
      <w:overflowPunct w:val="0"/>
      <w:autoSpaceDE w:val="0"/>
      <w:autoSpaceDN w:val="0"/>
      <w:adjustRightInd w:val="0"/>
      <w:ind w:left="927" w:hanging="360"/>
      <w:textAlignment w:val="baseline"/>
    </w:pPr>
    <w:rPr>
      <w:szCs w:val="20"/>
    </w:rPr>
  </w:style>
  <w:style w:type="paragraph" w:customStyle="1" w:styleId="31">
    <w:name w:val="Стиль3 Знак Знак"/>
    <w:basedOn w:val="23"/>
    <w:rsid w:val="0048277B"/>
    <w:pPr>
      <w:widowControl w:val="0"/>
      <w:tabs>
        <w:tab w:val="num" w:pos="1260"/>
      </w:tabs>
      <w:overflowPunct/>
      <w:autoSpaceDE/>
      <w:autoSpaceDN/>
      <w:spacing w:after="0" w:line="240" w:lineRule="auto"/>
      <w:ind w:left="1260" w:hanging="720"/>
      <w:jc w:val="both"/>
    </w:pPr>
  </w:style>
  <w:style w:type="paragraph" w:styleId="23">
    <w:name w:val="Body Text Indent 2"/>
    <w:basedOn w:val="a"/>
    <w:link w:val="24"/>
    <w:uiPriority w:val="99"/>
    <w:rsid w:val="0048277B"/>
    <w:pPr>
      <w:overflowPunct w:val="0"/>
      <w:autoSpaceDE w:val="0"/>
      <w:autoSpaceDN w:val="0"/>
      <w:adjustRightInd w:val="0"/>
      <w:spacing w:after="120" w:line="480" w:lineRule="auto"/>
      <w:ind w:left="283"/>
      <w:textAlignment w:val="baseline"/>
    </w:pPr>
    <w:rPr>
      <w:szCs w:val="20"/>
      <w:lang w:val="x-none" w:eastAsia="x-none"/>
    </w:rPr>
  </w:style>
  <w:style w:type="character" w:customStyle="1" w:styleId="24">
    <w:name w:val="Основной текст с отступом 2 Знак"/>
    <w:link w:val="23"/>
    <w:uiPriority w:val="99"/>
    <w:rsid w:val="00E071AF"/>
    <w:rPr>
      <w:sz w:val="24"/>
    </w:rPr>
  </w:style>
  <w:style w:type="paragraph" w:styleId="a3">
    <w:name w:val="List Number"/>
    <w:basedOn w:val="a"/>
    <w:rsid w:val="0048277B"/>
    <w:pPr>
      <w:tabs>
        <w:tab w:val="num" w:pos="360"/>
      </w:tabs>
      <w:overflowPunct w:val="0"/>
      <w:autoSpaceDE w:val="0"/>
      <w:autoSpaceDN w:val="0"/>
      <w:adjustRightInd w:val="0"/>
      <w:ind w:left="360" w:hanging="360"/>
      <w:textAlignment w:val="baseline"/>
    </w:pPr>
    <w:rPr>
      <w:szCs w:val="20"/>
    </w:rPr>
  </w:style>
  <w:style w:type="character" w:styleId="a4">
    <w:name w:val="page number"/>
    <w:basedOn w:val="a0"/>
    <w:rsid w:val="0048277B"/>
  </w:style>
  <w:style w:type="paragraph" w:styleId="a5">
    <w:name w:val="header"/>
    <w:basedOn w:val="a"/>
    <w:rsid w:val="0048277B"/>
    <w:pPr>
      <w:tabs>
        <w:tab w:val="center" w:pos="4536"/>
        <w:tab w:val="right" w:pos="9072"/>
      </w:tabs>
      <w:overflowPunct w:val="0"/>
      <w:autoSpaceDE w:val="0"/>
      <w:autoSpaceDN w:val="0"/>
      <w:adjustRightInd w:val="0"/>
      <w:textAlignment w:val="baseline"/>
    </w:pPr>
    <w:rPr>
      <w:szCs w:val="20"/>
    </w:rPr>
  </w:style>
  <w:style w:type="paragraph" w:customStyle="1" w:styleId="210">
    <w:name w:val="Основной текст 21"/>
    <w:basedOn w:val="a"/>
    <w:rsid w:val="0048277B"/>
    <w:pPr>
      <w:widowControl w:val="0"/>
      <w:jc w:val="both"/>
    </w:pPr>
    <w:rPr>
      <w:szCs w:val="20"/>
      <w:lang w:val="de-DE"/>
    </w:rPr>
  </w:style>
  <w:style w:type="paragraph" w:styleId="a6">
    <w:name w:val="Block Text"/>
    <w:basedOn w:val="a"/>
    <w:rsid w:val="0048277B"/>
    <w:pPr>
      <w:spacing w:line="240" w:lineRule="atLeast"/>
      <w:ind w:left="57" w:right="-57"/>
      <w:jc w:val="both"/>
    </w:pPr>
    <w:rPr>
      <w:sz w:val="22"/>
      <w:szCs w:val="20"/>
    </w:rPr>
  </w:style>
  <w:style w:type="paragraph" w:customStyle="1" w:styleId="110">
    <w:name w:val="заголовок 11"/>
    <w:basedOn w:val="a"/>
    <w:next w:val="a"/>
    <w:rsid w:val="0048277B"/>
    <w:pPr>
      <w:keepNext/>
      <w:jc w:val="center"/>
    </w:pPr>
    <w:rPr>
      <w:szCs w:val="20"/>
    </w:rPr>
  </w:style>
  <w:style w:type="paragraph" w:customStyle="1" w:styleId="FR1">
    <w:name w:val="FR1"/>
    <w:rsid w:val="0048277B"/>
    <w:pPr>
      <w:widowControl w:val="0"/>
      <w:autoSpaceDE w:val="0"/>
      <w:autoSpaceDN w:val="0"/>
      <w:adjustRightInd w:val="0"/>
      <w:spacing w:line="260" w:lineRule="auto"/>
      <w:ind w:right="1800"/>
    </w:pPr>
    <w:rPr>
      <w:i/>
      <w:iCs/>
      <w:sz w:val="28"/>
      <w:szCs w:val="28"/>
    </w:rPr>
  </w:style>
  <w:style w:type="paragraph" w:styleId="a7">
    <w:name w:val="footer"/>
    <w:basedOn w:val="a"/>
    <w:rsid w:val="0048277B"/>
    <w:pPr>
      <w:tabs>
        <w:tab w:val="center" w:pos="4677"/>
        <w:tab w:val="right" w:pos="9355"/>
      </w:tabs>
    </w:pPr>
  </w:style>
  <w:style w:type="paragraph" w:styleId="a8">
    <w:name w:val="Body Text"/>
    <w:aliases w:val="Список 1"/>
    <w:basedOn w:val="a"/>
    <w:link w:val="a9"/>
    <w:uiPriority w:val="99"/>
    <w:rsid w:val="0048277B"/>
    <w:pPr>
      <w:spacing w:before="120"/>
      <w:jc w:val="both"/>
    </w:pPr>
    <w:rPr>
      <w:sz w:val="28"/>
      <w:szCs w:val="20"/>
      <w:lang w:val="x-none" w:eastAsia="x-none"/>
    </w:rPr>
  </w:style>
  <w:style w:type="character" w:customStyle="1" w:styleId="a9">
    <w:name w:val="Основной текст Знак"/>
    <w:aliases w:val="Список 1 Знак"/>
    <w:link w:val="a8"/>
    <w:uiPriority w:val="99"/>
    <w:locked/>
    <w:rsid w:val="00EA041B"/>
    <w:rPr>
      <w:sz w:val="28"/>
    </w:rPr>
  </w:style>
  <w:style w:type="paragraph" w:customStyle="1" w:styleId="2-11">
    <w:name w:val="содержание2-11"/>
    <w:basedOn w:val="a"/>
    <w:rsid w:val="0048277B"/>
    <w:pPr>
      <w:spacing w:after="60"/>
      <w:jc w:val="both"/>
    </w:pPr>
  </w:style>
  <w:style w:type="paragraph" w:styleId="25">
    <w:name w:val="Body Text 2"/>
    <w:basedOn w:val="a"/>
    <w:link w:val="26"/>
    <w:rsid w:val="0048277B"/>
    <w:pPr>
      <w:overflowPunct w:val="0"/>
      <w:autoSpaceDE w:val="0"/>
      <w:autoSpaceDN w:val="0"/>
      <w:adjustRightInd w:val="0"/>
      <w:spacing w:after="120" w:line="480" w:lineRule="auto"/>
      <w:textAlignment w:val="baseline"/>
    </w:pPr>
    <w:rPr>
      <w:szCs w:val="20"/>
      <w:lang w:val="x-none" w:eastAsia="x-none"/>
    </w:rPr>
  </w:style>
  <w:style w:type="character" w:customStyle="1" w:styleId="grame">
    <w:name w:val="grame"/>
    <w:basedOn w:val="a0"/>
    <w:rsid w:val="0048277B"/>
  </w:style>
  <w:style w:type="character" w:styleId="aa">
    <w:name w:val="Hyperlink"/>
    <w:rsid w:val="0048277B"/>
    <w:rPr>
      <w:color w:val="0000FF"/>
      <w:u w:val="single"/>
    </w:rPr>
  </w:style>
  <w:style w:type="paragraph" w:styleId="ab">
    <w:name w:val="Body Text Indent"/>
    <w:aliases w:val="Знак, Знак"/>
    <w:basedOn w:val="a"/>
    <w:link w:val="ac"/>
    <w:uiPriority w:val="99"/>
    <w:rsid w:val="0048277B"/>
    <w:pPr>
      <w:spacing w:after="120"/>
      <w:ind w:left="283"/>
    </w:pPr>
    <w:rPr>
      <w:lang w:val="x-none" w:eastAsia="x-none"/>
    </w:rPr>
  </w:style>
  <w:style w:type="character" w:customStyle="1" w:styleId="ac">
    <w:name w:val="Основной текст с отступом Знак"/>
    <w:aliases w:val="Знак Знак1, Знак Знак"/>
    <w:link w:val="ab"/>
    <w:uiPriority w:val="99"/>
    <w:locked/>
    <w:rsid w:val="00EA041B"/>
    <w:rPr>
      <w:sz w:val="24"/>
      <w:szCs w:val="24"/>
    </w:rPr>
  </w:style>
  <w:style w:type="paragraph" w:customStyle="1" w:styleId="ConsPlusNormal">
    <w:name w:val="ConsPlusNormal"/>
    <w:rsid w:val="0048277B"/>
    <w:pPr>
      <w:widowControl w:val="0"/>
      <w:autoSpaceDE w:val="0"/>
      <w:autoSpaceDN w:val="0"/>
      <w:adjustRightInd w:val="0"/>
      <w:ind w:firstLine="720"/>
    </w:pPr>
    <w:rPr>
      <w:rFonts w:ascii="Arial" w:hAnsi="Arial" w:cs="Arial"/>
    </w:rPr>
  </w:style>
  <w:style w:type="paragraph" w:customStyle="1" w:styleId="ConsPlusNonformat">
    <w:name w:val="ConsPlusNonformat"/>
    <w:rsid w:val="0048277B"/>
    <w:pPr>
      <w:widowControl w:val="0"/>
      <w:autoSpaceDE w:val="0"/>
      <w:autoSpaceDN w:val="0"/>
      <w:adjustRightInd w:val="0"/>
    </w:pPr>
    <w:rPr>
      <w:rFonts w:ascii="Courier New" w:hAnsi="Courier New" w:cs="Courier New"/>
    </w:rPr>
  </w:style>
  <w:style w:type="paragraph" w:styleId="ad">
    <w:name w:val="Plain Text"/>
    <w:basedOn w:val="a"/>
    <w:rsid w:val="0048277B"/>
    <w:pPr>
      <w:spacing w:before="120"/>
      <w:jc w:val="both"/>
    </w:pPr>
    <w:rPr>
      <w:rFonts w:ascii="Courier New" w:hAnsi="Courier New"/>
      <w:sz w:val="20"/>
      <w:szCs w:val="20"/>
      <w:lang w:val="en-US"/>
    </w:rPr>
  </w:style>
  <w:style w:type="paragraph" w:styleId="32">
    <w:name w:val="Body Text 3"/>
    <w:basedOn w:val="a"/>
    <w:rsid w:val="0048277B"/>
    <w:pPr>
      <w:jc w:val="both"/>
    </w:pPr>
    <w:rPr>
      <w:sz w:val="22"/>
      <w:szCs w:val="22"/>
    </w:rPr>
  </w:style>
  <w:style w:type="paragraph" w:styleId="33">
    <w:name w:val="Body Text Indent 3"/>
    <w:basedOn w:val="a"/>
    <w:rsid w:val="0048277B"/>
    <w:pPr>
      <w:widowControl w:val="0"/>
      <w:ind w:firstLine="539"/>
      <w:jc w:val="both"/>
    </w:pPr>
    <w:rPr>
      <w:sz w:val="22"/>
    </w:rPr>
  </w:style>
  <w:style w:type="paragraph" w:customStyle="1" w:styleId="ae">
    <w:name w:val="Название"/>
    <w:basedOn w:val="a"/>
    <w:qFormat/>
    <w:rsid w:val="0048277B"/>
    <w:pPr>
      <w:widowControl w:val="0"/>
      <w:jc w:val="center"/>
    </w:pPr>
    <w:rPr>
      <w:snapToGrid w:val="0"/>
      <w:sz w:val="28"/>
      <w:szCs w:val="20"/>
    </w:rPr>
  </w:style>
  <w:style w:type="paragraph" w:customStyle="1" w:styleId="ConsNonformat">
    <w:name w:val="ConsNonformat"/>
    <w:rsid w:val="0048277B"/>
    <w:pPr>
      <w:autoSpaceDE w:val="0"/>
      <w:autoSpaceDN w:val="0"/>
      <w:adjustRightInd w:val="0"/>
      <w:ind w:right="19772"/>
    </w:pPr>
    <w:rPr>
      <w:rFonts w:ascii="Courier New" w:hAnsi="Courier New" w:cs="Courier New"/>
    </w:rPr>
  </w:style>
  <w:style w:type="paragraph" w:styleId="af">
    <w:name w:val="Balloon Text"/>
    <w:basedOn w:val="a"/>
    <w:link w:val="af0"/>
    <w:uiPriority w:val="99"/>
    <w:semiHidden/>
    <w:rsid w:val="0048277B"/>
    <w:pPr>
      <w:overflowPunct w:val="0"/>
      <w:autoSpaceDE w:val="0"/>
      <w:autoSpaceDN w:val="0"/>
      <w:adjustRightInd w:val="0"/>
      <w:textAlignment w:val="baseline"/>
    </w:pPr>
    <w:rPr>
      <w:rFonts w:ascii="Tahoma" w:hAnsi="Tahoma"/>
      <w:sz w:val="16"/>
      <w:szCs w:val="16"/>
      <w:lang w:val="x-none" w:eastAsia="x-none"/>
    </w:rPr>
  </w:style>
  <w:style w:type="character" w:customStyle="1" w:styleId="af0">
    <w:name w:val="Текст выноски Знак"/>
    <w:link w:val="af"/>
    <w:uiPriority w:val="99"/>
    <w:semiHidden/>
    <w:rsid w:val="00E071AF"/>
    <w:rPr>
      <w:rFonts w:ascii="Tahoma" w:hAnsi="Tahoma" w:cs="Tahoma"/>
      <w:sz w:val="16"/>
      <w:szCs w:val="16"/>
    </w:rPr>
  </w:style>
  <w:style w:type="paragraph" w:customStyle="1" w:styleId="af1">
    <w:name w:val="Îáû÷íûé"/>
    <w:rsid w:val="0048277B"/>
  </w:style>
  <w:style w:type="paragraph" w:styleId="af2">
    <w:name w:val="Subtitle"/>
    <w:basedOn w:val="a"/>
    <w:qFormat/>
    <w:rsid w:val="0048277B"/>
    <w:rPr>
      <w:b/>
      <w:szCs w:val="20"/>
    </w:rPr>
  </w:style>
  <w:style w:type="paragraph" w:customStyle="1" w:styleId="xl24">
    <w:name w:val="xl24"/>
    <w:basedOn w:val="a"/>
    <w:rsid w:val="0048277B"/>
    <w:pPr>
      <w:pBdr>
        <w:bottom w:val="single" w:sz="4" w:space="0" w:color="auto"/>
        <w:right w:val="single" w:sz="4" w:space="0" w:color="auto"/>
      </w:pBdr>
      <w:spacing w:before="100" w:beforeAutospacing="1" w:after="100" w:afterAutospacing="1"/>
      <w:textAlignment w:val="top"/>
    </w:pPr>
    <w:rPr>
      <w:rFonts w:eastAsia="Arial Unicode MS"/>
      <w:sz w:val="22"/>
      <w:szCs w:val="22"/>
    </w:rPr>
  </w:style>
  <w:style w:type="paragraph" w:customStyle="1" w:styleId="xl25">
    <w:name w:val="xl25"/>
    <w:basedOn w:val="a"/>
    <w:rsid w:val="0048277B"/>
    <w:pPr>
      <w:pBdr>
        <w:bottom w:val="single" w:sz="4" w:space="0" w:color="auto"/>
        <w:right w:val="single" w:sz="4" w:space="0" w:color="auto"/>
      </w:pBdr>
      <w:spacing w:before="100" w:beforeAutospacing="1" w:after="100" w:afterAutospacing="1"/>
      <w:jc w:val="center"/>
      <w:textAlignment w:val="top"/>
    </w:pPr>
    <w:rPr>
      <w:rFonts w:eastAsia="Arial Unicode MS"/>
    </w:rPr>
  </w:style>
  <w:style w:type="paragraph" w:customStyle="1" w:styleId="xl26">
    <w:name w:val="xl26"/>
    <w:basedOn w:val="a"/>
    <w:rsid w:val="0048277B"/>
    <w:pPr>
      <w:pBdr>
        <w:bottom w:val="single" w:sz="4" w:space="0" w:color="auto"/>
        <w:right w:val="single" w:sz="4" w:space="0" w:color="auto"/>
      </w:pBdr>
      <w:spacing w:before="100" w:beforeAutospacing="1" w:after="100" w:afterAutospacing="1"/>
      <w:jc w:val="both"/>
      <w:textAlignment w:val="top"/>
    </w:pPr>
    <w:rPr>
      <w:rFonts w:eastAsia="Arial Unicode MS"/>
    </w:rPr>
  </w:style>
  <w:style w:type="paragraph" w:customStyle="1" w:styleId="xl27">
    <w:name w:val="xl27"/>
    <w:basedOn w:val="a"/>
    <w:rsid w:val="0048277B"/>
    <w:pPr>
      <w:pBdr>
        <w:left w:val="single" w:sz="4" w:space="0" w:color="auto"/>
        <w:bottom w:val="single" w:sz="4" w:space="0" w:color="auto"/>
        <w:right w:val="single" w:sz="4" w:space="0" w:color="auto"/>
      </w:pBdr>
      <w:spacing w:before="100" w:beforeAutospacing="1" w:after="100" w:afterAutospacing="1"/>
      <w:jc w:val="center"/>
      <w:textAlignment w:val="top"/>
    </w:pPr>
    <w:rPr>
      <w:rFonts w:eastAsia="Arial Unicode MS"/>
      <w:sz w:val="28"/>
      <w:szCs w:val="28"/>
    </w:rPr>
  </w:style>
  <w:style w:type="paragraph" w:customStyle="1" w:styleId="xl28">
    <w:name w:val="xl28"/>
    <w:basedOn w:val="a"/>
    <w:rsid w:val="0048277B"/>
    <w:pPr>
      <w:pBdr>
        <w:bottom w:val="single" w:sz="4" w:space="0" w:color="auto"/>
        <w:right w:val="single" w:sz="4" w:space="0" w:color="auto"/>
      </w:pBdr>
      <w:spacing w:before="100" w:beforeAutospacing="1" w:after="100" w:afterAutospacing="1"/>
      <w:textAlignment w:val="top"/>
    </w:pPr>
    <w:rPr>
      <w:rFonts w:eastAsia="Arial Unicode MS"/>
      <w:b/>
      <w:bCs/>
    </w:rPr>
  </w:style>
  <w:style w:type="paragraph" w:customStyle="1" w:styleId="xl29">
    <w:name w:val="xl29"/>
    <w:basedOn w:val="a"/>
    <w:rsid w:val="0048277B"/>
    <w:pPr>
      <w:pBdr>
        <w:bottom w:val="single" w:sz="4" w:space="0" w:color="auto"/>
        <w:right w:val="single" w:sz="4" w:space="0" w:color="auto"/>
      </w:pBdr>
      <w:spacing w:before="100" w:beforeAutospacing="1" w:after="100" w:afterAutospacing="1"/>
      <w:jc w:val="both"/>
      <w:textAlignment w:val="top"/>
    </w:pPr>
    <w:rPr>
      <w:rFonts w:eastAsia="Arial Unicode MS"/>
      <w:b/>
      <w:bCs/>
      <w:sz w:val="22"/>
      <w:szCs w:val="22"/>
    </w:rPr>
  </w:style>
  <w:style w:type="paragraph" w:customStyle="1" w:styleId="xl30">
    <w:name w:val="xl30"/>
    <w:basedOn w:val="a"/>
    <w:rsid w:val="0048277B"/>
    <w:pPr>
      <w:pBdr>
        <w:bottom w:val="single" w:sz="4" w:space="0" w:color="auto"/>
        <w:right w:val="single" w:sz="4" w:space="0" w:color="auto"/>
      </w:pBdr>
      <w:spacing w:before="100" w:beforeAutospacing="1" w:after="100" w:afterAutospacing="1"/>
      <w:jc w:val="center"/>
      <w:textAlignment w:val="top"/>
    </w:pPr>
    <w:rPr>
      <w:rFonts w:eastAsia="Arial Unicode MS"/>
      <w:sz w:val="28"/>
      <w:szCs w:val="28"/>
    </w:rPr>
  </w:style>
  <w:style w:type="paragraph" w:customStyle="1" w:styleId="xl31">
    <w:name w:val="xl31"/>
    <w:basedOn w:val="a"/>
    <w:rsid w:val="0048277B"/>
    <w:pPr>
      <w:pBdr>
        <w:bottom w:val="single" w:sz="4" w:space="0" w:color="auto"/>
        <w:right w:val="single" w:sz="4" w:space="0" w:color="auto"/>
      </w:pBdr>
      <w:spacing w:before="100" w:beforeAutospacing="1" w:after="100" w:afterAutospacing="1"/>
      <w:jc w:val="both"/>
      <w:textAlignment w:val="top"/>
    </w:pPr>
    <w:rPr>
      <w:rFonts w:eastAsia="Arial Unicode MS"/>
      <w:b/>
      <w:bCs/>
    </w:rPr>
  </w:style>
  <w:style w:type="paragraph" w:customStyle="1" w:styleId="xl32">
    <w:name w:val="xl32"/>
    <w:basedOn w:val="a"/>
    <w:rsid w:val="0048277B"/>
    <w:pPr>
      <w:pBdr>
        <w:left w:val="single" w:sz="4" w:space="0" w:color="auto"/>
        <w:bottom w:val="single" w:sz="4" w:space="0" w:color="auto"/>
        <w:right w:val="single" w:sz="4" w:space="0" w:color="auto"/>
      </w:pBdr>
      <w:spacing w:before="100" w:beforeAutospacing="1" w:after="100" w:afterAutospacing="1"/>
      <w:jc w:val="both"/>
      <w:textAlignment w:val="top"/>
    </w:pPr>
    <w:rPr>
      <w:rFonts w:eastAsia="Arial Unicode MS"/>
      <w:sz w:val="28"/>
      <w:szCs w:val="28"/>
    </w:rPr>
  </w:style>
  <w:style w:type="paragraph" w:customStyle="1" w:styleId="xl33">
    <w:name w:val="xl33"/>
    <w:basedOn w:val="a"/>
    <w:uiPriority w:val="99"/>
    <w:rsid w:val="0048277B"/>
    <w:pPr>
      <w:pBdr>
        <w:left w:val="single" w:sz="4" w:space="0" w:color="auto"/>
        <w:bottom w:val="single" w:sz="4" w:space="0" w:color="auto"/>
        <w:right w:val="single" w:sz="4" w:space="0" w:color="auto"/>
      </w:pBdr>
      <w:spacing w:before="100" w:beforeAutospacing="1" w:after="100" w:afterAutospacing="1"/>
      <w:jc w:val="center"/>
      <w:textAlignment w:val="top"/>
    </w:pPr>
    <w:rPr>
      <w:rFonts w:eastAsia="Arial Unicode MS"/>
      <w:b/>
      <w:bCs/>
    </w:rPr>
  </w:style>
  <w:style w:type="paragraph" w:customStyle="1" w:styleId="xl34">
    <w:name w:val="xl34"/>
    <w:basedOn w:val="a"/>
    <w:rsid w:val="0048277B"/>
    <w:pPr>
      <w:pBdr>
        <w:left w:val="single" w:sz="4" w:space="0" w:color="auto"/>
        <w:bottom w:val="single" w:sz="4" w:space="0" w:color="auto"/>
        <w:right w:val="single" w:sz="4" w:space="0" w:color="auto"/>
      </w:pBdr>
      <w:spacing w:before="100" w:beforeAutospacing="1" w:after="100" w:afterAutospacing="1"/>
      <w:jc w:val="center"/>
      <w:textAlignment w:val="top"/>
    </w:pPr>
    <w:rPr>
      <w:rFonts w:eastAsia="Arial Unicode MS"/>
      <w:b/>
      <w:bCs/>
      <w:sz w:val="22"/>
      <w:szCs w:val="22"/>
    </w:rPr>
  </w:style>
  <w:style w:type="paragraph" w:customStyle="1" w:styleId="xl35">
    <w:name w:val="xl35"/>
    <w:basedOn w:val="a"/>
    <w:rsid w:val="0048277B"/>
    <w:pPr>
      <w:pBdr>
        <w:bottom w:val="single" w:sz="4" w:space="0" w:color="auto"/>
        <w:right w:val="single" w:sz="4" w:space="0" w:color="auto"/>
      </w:pBdr>
      <w:spacing w:before="100" w:beforeAutospacing="1" w:after="100" w:afterAutospacing="1"/>
      <w:textAlignment w:val="top"/>
    </w:pPr>
    <w:rPr>
      <w:rFonts w:eastAsia="Arial Unicode MS"/>
    </w:rPr>
  </w:style>
  <w:style w:type="paragraph" w:customStyle="1" w:styleId="xl36">
    <w:name w:val="xl36"/>
    <w:basedOn w:val="a"/>
    <w:rsid w:val="0048277B"/>
    <w:pPr>
      <w:pBdr>
        <w:bottom w:val="single" w:sz="4" w:space="0" w:color="auto"/>
        <w:right w:val="single" w:sz="4" w:space="0" w:color="auto"/>
      </w:pBdr>
      <w:spacing w:before="100" w:beforeAutospacing="1" w:after="100" w:afterAutospacing="1"/>
      <w:jc w:val="center"/>
      <w:textAlignment w:val="top"/>
    </w:pPr>
    <w:rPr>
      <w:rFonts w:eastAsia="Arial Unicode MS"/>
      <w:sz w:val="22"/>
      <w:szCs w:val="22"/>
    </w:rPr>
  </w:style>
  <w:style w:type="paragraph" w:customStyle="1" w:styleId="xl37">
    <w:name w:val="xl37"/>
    <w:basedOn w:val="a"/>
    <w:rsid w:val="0048277B"/>
    <w:pPr>
      <w:pBdr>
        <w:bottom w:val="single" w:sz="4" w:space="0" w:color="auto"/>
        <w:right w:val="single" w:sz="4" w:space="0" w:color="auto"/>
      </w:pBdr>
      <w:spacing w:before="100" w:beforeAutospacing="1" w:after="100" w:afterAutospacing="1"/>
      <w:jc w:val="both"/>
      <w:textAlignment w:val="top"/>
    </w:pPr>
    <w:rPr>
      <w:rFonts w:eastAsia="Arial Unicode MS"/>
    </w:rPr>
  </w:style>
  <w:style w:type="paragraph" w:customStyle="1" w:styleId="xl38">
    <w:name w:val="xl38"/>
    <w:basedOn w:val="a"/>
    <w:rsid w:val="0048277B"/>
    <w:pPr>
      <w:pBdr>
        <w:bottom w:val="single" w:sz="4" w:space="0" w:color="auto"/>
        <w:right w:val="single" w:sz="4" w:space="0" w:color="auto"/>
      </w:pBdr>
      <w:spacing w:before="100" w:beforeAutospacing="1" w:after="100" w:afterAutospacing="1"/>
      <w:jc w:val="both"/>
      <w:textAlignment w:val="top"/>
    </w:pPr>
    <w:rPr>
      <w:rFonts w:eastAsia="Arial Unicode MS"/>
      <w:b/>
      <w:bCs/>
    </w:rPr>
  </w:style>
  <w:style w:type="paragraph" w:customStyle="1" w:styleId="xl39">
    <w:name w:val="xl39"/>
    <w:basedOn w:val="a"/>
    <w:rsid w:val="0048277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eastAsia="Arial Unicode MS"/>
      <w:sz w:val="22"/>
      <w:szCs w:val="22"/>
    </w:rPr>
  </w:style>
  <w:style w:type="paragraph" w:customStyle="1" w:styleId="xl40">
    <w:name w:val="xl40"/>
    <w:basedOn w:val="a"/>
    <w:rsid w:val="0048277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22"/>
      <w:szCs w:val="22"/>
    </w:rPr>
  </w:style>
  <w:style w:type="paragraph" w:customStyle="1" w:styleId="xl41">
    <w:name w:val="xl41"/>
    <w:basedOn w:val="a"/>
    <w:rsid w:val="004827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Arial Unicode MS"/>
    </w:rPr>
  </w:style>
  <w:style w:type="paragraph" w:customStyle="1" w:styleId="xl42">
    <w:name w:val="xl42"/>
    <w:basedOn w:val="a"/>
    <w:rsid w:val="0048277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rPr>
  </w:style>
  <w:style w:type="paragraph" w:customStyle="1" w:styleId="xl43">
    <w:name w:val="xl43"/>
    <w:basedOn w:val="a"/>
    <w:rsid w:val="0048277B"/>
    <w:pPr>
      <w:pBdr>
        <w:bottom w:val="single" w:sz="4" w:space="0" w:color="auto"/>
        <w:right w:val="single" w:sz="4" w:space="0" w:color="auto"/>
      </w:pBdr>
      <w:spacing w:before="100" w:beforeAutospacing="1" w:after="100" w:afterAutospacing="1"/>
      <w:textAlignment w:val="top"/>
    </w:pPr>
    <w:rPr>
      <w:rFonts w:eastAsia="Arial Unicode MS"/>
    </w:rPr>
  </w:style>
  <w:style w:type="paragraph" w:customStyle="1" w:styleId="xl44">
    <w:name w:val="xl44"/>
    <w:basedOn w:val="a"/>
    <w:rsid w:val="0048277B"/>
    <w:pPr>
      <w:pBdr>
        <w:top w:val="single" w:sz="4" w:space="0" w:color="auto"/>
        <w:left w:val="single" w:sz="4" w:space="0" w:color="auto"/>
        <w:right w:val="single" w:sz="4" w:space="0" w:color="auto"/>
      </w:pBdr>
      <w:spacing w:before="100" w:beforeAutospacing="1" w:after="100" w:afterAutospacing="1"/>
      <w:jc w:val="center"/>
      <w:textAlignment w:val="top"/>
    </w:pPr>
    <w:rPr>
      <w:rFonts w:eastAsia="Arial Unicode MS"/>
      <w:b/>
      <w:bCs/>
    </w:rPr>
  </w:style>
  <w:style w:type="paragraph" w:customStyle="1" w:styleId="xl45">
    <w:name w:val="xl45"/>
    <w:basedOn w:val="a"/>
    <w:rsid w:val="0048277B"/>
    <w:pPr>
      <w:pBdr>
        <w:left w:val="single" w:sz="4" w:space="0" w:color="auto"/>
        <w:right w:val="single" w:sz="4" w:space="0" w:color="auto"/>
      </w:pBdr>
      <w:spacing w:before="100" w:beforeAutospacing="1" w:after="100" w:afterAutospacing="1"/>
      <w:jc w:val="center"/>
      <w:textAlignment w:val="top"/>
    </w:pPr>
    <w:rPr>
      <w:rFonts w:eastAsia="Arial Unicode MS"/>
      <w:b/>
      <w:bCs/>
    </w:rPr>
  </w:style>
  <w:style w:type="paragraph" w:customStyle="1" w:styleId="xl46">
    <w:name w:val="xl46"/>
    <w:basedOn w:val="a"/>
    <w:rsid w:val="0048277B"/>
    <w:pPr>
      <w:pBdr>
        <w:top w:val="single" w:sz="4" w:space="0" w:color="auto"/>
        <w:left w:val="single" w:sz="4" w:space="0" w:color="auto"/>
        <w:right w:val="single" w:sz="4" w:space="0" w:color="auto"/>
      </w:pBdr>
      <w:spacing w:before="100" w:beforeAutospacing="1" w:after="100" w:afterAutospacing="1"/>
      <w:jc w:val="center"/>
      <w:textAlignment w:val="top"/>
    </w:pPr>
    <w:rPr>
      <w:rFonts w:eastAsia="Arial Unicode MS"/>
      <w:sz w:val="22"/>
      <w:szCs w:val="22"/>
    </w:rPr>
  </w:style>
  <w:style w:type="paragraph" w:customStyle="1" w:styleId="xl47">
    <w:name w:val="xl47"/>
    <w:basedOn w:val="a"/>
    <w:rsid w:val="0048277B"/>
    <w:pPr>
      <w:pBdr>
        <w:left w:val="single" w:sz="4" w:space="0" w:color="auto"/>
        <w:right w:val="single" w:sz="4" w:space="0" w:color="auto"/>
      </w:pBdr>
      <w:spacing w:before="100" w:beforeAutospacing="1" w:after="100" w:afterAutospacing="1"/>
      <w:jc w:val="center"/>
      <w:textAlignment w:val="top"/>
    </w:pPr>
    <w:rPr>
      <w:rFonts w:eastAsia="Arial Unicode MS"/>
      <w:sz w:val="22"/>
      <w:szCs w:val="22"/>
    </w:rPr>
  </w:style>
  <w:style w:type="paragraph" w:customStyle="1" w:styleId="xl48">
    <w:name w:val="xl48"/>
    <w:basedOn w:val="a"/>
    <w:rsid w:val="0048277B"/>
    <w:pPr>
      <w:pBdr>
        <w:left w:val="single" w:sz="4" w:space="0" w:color="auto"/>
        <w:bottom w:val="single" w:sz="4" w:space="0" w:color="auto"/>
        <w:right w:val="single" w:sz="4" w:space="0" w:color="auto"/>
      </w:pBdr>
      <w:spacing w:before="100" w:beforeAutospacing="1" w:after="100" w:afterAutospacing="1"/>
      <w:jc w:val="center"/>
      <w:textAlignment w:val="top"/>
    </w:pPr>
    <w:rPr>
      <w:rFonts w:eastAsia="Arial Unicode MS"/>
      <w:sz w:val="22"/>
      <w:szCs w:val="22"/>
    </w:rPr>
  </w:style>
  <w:style w:type="paragraph" w:customStyle="1" w:styleId="xl49">
    <w:name w:val="xl49"/>
    <w:basedOn w:val="a"/>
    <w:rsid w:val="0048277B"/>
    <w:pPr>
      <w:pBdr>
        <w:top w:val="single" w:sz="4" w:space="0" w:color="auto"/>
        <w:left w:val="single" w:sz="4" w:space="0" w:color="auto"/>
        <w:right w:val="single" w:sz="4" w:space="0" w:color="auto"/>
      </w:pBdr>
      <w:spacing w:before="100" w:beforeAutospacing="1" w:after="100" w:afterAutospacing="1"/>
      <w:jc w:val="both"/>
      <w:textAlignment w:val="top"/>
    </w:pPr>
    <w:rPr>
      <w:rFonts w:eastAsia="Arial Unicode MS"/>
    </w:rPr>
  </w:style>
  <w:style w:type="paragraph" w:customStyle="1" w:styleId="xl50">
    <w:name w:val="xl50"/>
    <w:basedOn w:val="a"/>
    <w:rsid w:val="0048277B"/>
    <w:pPr>
      <w:pBdr>
        <w:left w:val="single" w:sz="4" w:space="0" w:color="auto"/>
        <w:right w:val="single" w:sz="4" w:space="0" w:color="auto"/>
      </w:pBdr>
      <w:spacing w:before="100" w:beforeAutospacing="1" w:after="100" w:afterAutospacing="1"/>
      <w:jc w:val="both"/>
      <w:textAlignment w:val="top"/>
    </w:pPr>
    <w:rPr>
      <w:rFonts w:eastAsia="Arial Unicode MS"/>
    </w:rPr>
  </w:style>
  <w:style w:type="paragraph" w:customStyle="1" w:styleId="xl51">
    <w:name w:val="xl51"/>
    <w:basedOn w:val="a"/>
    <w:rsid w:val="0048277B"/>
    <w:pPr>
      <w:pBdr>
        <w:left w:val="single" w:sz="4" w:space="0" w:color="auto"/>
        <w:bottom w:val="single" w:sz="4" w:space="0" w:color="auto"/>
        <w:right w:val="single" w:sz="4" w:space="0" w:color="auto"/>
      </w:pBdr>
      <w:spacing w:before="100" w:beforeAutospacing="1" w:after="100" w:afterAutospacing="1"/>
      <w:jc w:val="both"/>
      <w:textAlignment w:val="top"/>
    </w:pPr>
    <w:rPr>
      <w:rFonts w:eastAsia="Arial Unicode MS"/>
    </w:rPr>
  </w:style>
  <w:style w:type="paragraph" w:customStyle="1" w:styleId="xl52">
    <w:name w:val="xl52"/>
    <w:basedOn w:val="a"/>
    <w:rsid w:val="0048277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eastAsia="Arial Unicode MS"/>
    </w:rPr>
  </w:style>
  <w:style w:type="paragraph" w:customStyle="1" w:styleId="xl53">
    <w:name w:val="xl53"/>
    <w:basedOn w:val="a"/>
    <w:rsid w:val="0048277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rPr>
  </w:style>
  <w:style w:type="paragraph" w:customStyle="1" w:styleId="xl54">
    <w:name w:val="xl54"/>
    <w:basedOn w:val="a"/>
    <w:rsid w:val="0048277B"/>
    <w:pPr>
      <w:pBdr>
        <w:top w:val="single" w:sz="4" w:space="0" w:color="auto"/>
        <w:left w:val="single" w:sz="4" w:space="0" w:color="auto"/>
        <w:right w:val="single" w:sz="4" w:space="0" w:color="auto"/>
      </w:pBdr>
      <w:spacing w:before="100" w:beforeAutospacing="1" w:after="100" w:afterAutospacing="1"/>
      <w:jc w:val="both"/>
      <w:textAlignment w:val="top"/>
    </w:pPr>
    <w:rPr>
      <w:rFonts w:eastAsia="Arial Unicode MS"/>
      <w:b/>
      <w:bCs/>
    </w:rPr>
  </w:style>
  <w:style w:type="paragraph" w:customStyle="1" w:styleId="xl55">
    <w:name w:val="xl55"/>
    <w:basedOn w:val="a"/>
    <w:rsid w:val="0048277B"/>
    <w:pPr>
      <w:pBdr>
        <w:left w:val="single" w:sz="4" w:space="0" w:color="auto"/>
        <w:bottom w:val="single" w:sz="4" w:space="0" w:color="auto"/>
        <w:right w:val="single" w:sz="4" w:space="0" w:color="auto"/>
      </w:pBdr>
      <w:spacing w:before="100" w:beforeAutospacing="1" w:after="100" w:afterAutospacing="1"/>
      <w:jc w:val="both"/>
      <w:textAlignment w:val="top"/>
    </w:pPr>
    <w:rPr>
      <w:rFonts w:eastAsia="Arial Unicode MS"/>
      <w:b/>
      <w:bCs/>
    </w:rPr>
  </w:style>
  <w:style w:type="paragraph" w:customStyle="1" w:styleId="xl56">
    <w:name w:val="xl56"/>
    <w:basedOn w:val="a"/>
    <w:rsid w:val="0048277B"/>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rPr>
  </w:style>
  <w:style w:type="paragraph" w:customStyle="1" w:styleId="af3">
    <w:name w:val="Пункт"/>
    <w:basedOn w:val="a"/>
    <w:rsid w:val="0048277B"/>
    <w:pPr>
      <w:jc w:val="both"/>
    </w:pPr>
    <w:rPr>
      <w:szCs w:val="28"/>
    </w:rPr>
  </w:style>
  <w:style w:type="paragraph" w:customStyle="1" w:styleId="02statia2">
    <w:name w:val="02statia2"/>
    <w:basedOn w:val="a"/>
    <w:rsid w:val="0048277B"/>
    <w:pPr>
      <w:spacing w:before="120" w:line="320" w:lineRule="atLeast"/>
      <w:ind w:left="2020" w:hanging="880"/>
      <w:jc w:val="both"/>
    </w:pPr>
    <w:rPr>
      <w:rFonts w:ascii="GaramondNarrowC" w:hAnsi="GaramondNarrowC"/>
      <w:color w:val="000000"/>
      <w:sz w:val="21"/>
      <w:szCs w:val="21"/>
    </w:rPr>
  </w:style>
  <w:style w:type="paragraph" w:customStyle="1" w:styleId="af4">
    <w:name w:val="Знак Знак"/>
    <w:basedOn w:val="a"/>
    <w:rsid w:val="0048277B"/>
    <w:pPr>
      <w:spacing w:after="160" w:line="240" w:lineRule="exact"/>
    </w:pPr>
    <w:rPr>
      <w:rFonts w:ascii="Verdana" w:hAnsi="Verdana"/>
      <w:sz w:val="20"/>
      <w:szCs w:val="20"/>
      <w:lang w:val="en-US" w:eastAsia="en-US"/>
    </w:rPr>
  </w:style>
  <w:style w:type="character" w:styleId="af5">
    <w:name w:val="annotation reference"/>
    <w:uiPriority w:val="99"/>
    <w:semiHidden/>
    <w:rsid w:val="0048277B"/>
    <w:rPr>
      <w:sz w:val="16"/>
      <w:szCs w:val="16"/>
    </w:rPr>
  </w:style>
  <w:style w:type="paragraph" w:styleId="af6">
    <w:name w:val="annotation text"/>
    <w:basedOn w:val="a"/>
    <w:link w:val="af7"/>
    <w:uiPriority w:val="99"/>
    <w:semiHidden/>
    <w:rsid w:val="0048277B"/>
    <w:rPr>
      <w:sz w:val="20"/>
      <w:szCs w:val="20"/>
    </w:rPr>
  </w:style>
  <w:style w:type="paragraph" w:customStyle="1" w:styleId="34">
    <w:name w:val="Стиль3 Знак"/>
    <w:basedOn w:val="23"/>
    <w:rsid w:val="0048277B"/>
    <w:pPr>
      <w:widowControl w:val="0"/>
      <w:tabs>
        <w:tab w:val="num" w:pos="227"/>
      </w:tabs>
      <w:overflowPunct/>
      <w:autoSpaceDE/>
      <w:autoSpaceDN/>
      <w:spacing w:after="0" w:line="240" w:lineRule="auto"/>
      <w:ind w:left="0"/>
      <w:jc w:val="both"/>
      <w:textAlignment w:val="auto"/>
    </w:pPr>
  </w:style>
  <w:style w:type="paragraph" w:customStyle="1" w:styleId="-">
    <w:name w:val="Контракт-подподпункт"/>
    <w:basedOn w:val="a"/>
    <w:rsid w:val="0048277B"/>
    <w:pPr>
      <w:tabs>
        <w:tab w:val="num" w:pos="3087"/>
      </w:tabs>
      <w:ind w:left="3087" w:hanging="360"/>
      <w:jc w:val="both"/>
    </w:pPr>
  </w:style>
  <w:style w:type="paragraph" w:customStyle="1" w:styleId="-0">
    <w:name w:val="Контракт-пункт"/>
    <w:basedOn w:val="a"/>
    <w:rsid w:val="0048277B"/>
    <w:pPr>
      <w:tabs>
        <w:tab w:val="num" w:pos="1647"/>
      </w:tabs>
      <w:ind w:left="1647" w:hanging="360"/>
      <w:jc w:val="both"/>
    </w:pPr>
  </w:style>
  <w:style w:type="paragraph" w:customStyle="1" w:styleId="af8">
    <w:name w:val="Пункт б/н"/>
    <w:basedOn w:val="a"/>
    <w:semiHidden/>
    <w:rsid w:val="0048277B"/>
    <w:pPr>
      <w:tabs>
        <w:tab w:val="left" w:pos="1134"/>
      </w:tabs>
      <w:ind w:firstLine="567"/>
      <w:jc w:val="both"/>
    </w:pPr>
  </w:style>
  <w:style w:type="character" w:customStyle="1" w:styleId="devicenametext1">
    <w:name w:val="devicenametext1"/>
    <w:rsid w:val="0048277B"/>
    <w:rPr>
      <w:rFonts w:ascii="Tahoma" w:hAnsi="Tahoma" w:cs="Tahoma" w:hint="default"/>
      <w:b/>
      <w:bCs/>
      <w:strike w:val="0"/>
      <w:dstrike w:val="0"/>
      <w:color w:val="0065B5"/>
      <w:sz w:val="26"/>
      <w:szCs w:val="26"/>
      <w:u w:val="none"/>
      <w:effect w:val="none"/>
    </w:rPr>
  </w:style>
  <w:style w:type="paragraph" w:customStyle="1" w:styleId="12">
    <w:name w:val="Текст выноски1"/>
    <w:basedOn w:val="a"/>
    <w:semiHidden/>
    <w:rsid w:val="0048277B"/>
    <w:rPr>
      <w:rFonts w:ascii="Tahoma" w:hAnsi="Tahoma" w:cs="Tahoma"/>
      <w:sz w:val="16"/>
      <w:szCs w:val="16"/>
    </w:rPr>
  </w:style>
  <w:style w:type="paragraph" w:customStyle="1" w:styleId="af9">
    <w:name w:val="Подпункт"/>
    <w:basedOn w:val="af3"/>
    <w:rsid w:val="0048277B"/>
    <w:pPr>
      <w:tabs>
        <w:tab w:val="num" w:pos="2880"/>
      </w:tabs>
      <w:ind w:left="2880" w:hanging="360"/>
    </w:pPr>
  </w:style>
  <w:style w:type="paragraph" w:customStyle="1" w:styleId="Listnumbers">
    <w:name w:val="List_numbers"/>
    <w:basedOn w:val="a"/>
    <w:rsid w:val="0048277B"/>
    <w:pPr>
      <w:tabs>
        <w:tab w:val="num" w:pos="927"/>
      </w:tabs>
      <w:spacing w:before="240" w:after="240"/>
      <w:ind w:left="927" w:hanging="360"/>
      <w:jc w:val="both"/>
    </w:pPr>
    <w:rPr>
      <w:sz w:val="28"/>
    </w:rPr>
  </w:style>
  <w:style w:type="paragraph" w:customStyle="1" w:styleId="-1">
    <w:name w:val="Контракт-раздел"/>
    <w:basedOn w:val="a"/>
    <w:next w:val="-0"/>
    <w:rsid w:val="0048277B"/>
    <w:pPr>
      <w:keepNext/>
      <w:tabs>
        <w:tab w:val="num" w:pos="360"/>
        <w:tab w:val="left" w:pos="540"/>
      </w:tabs>
      <w:suppressAutoHyphens/>
      <w:spacing w:before="360" w:after="120"/>
      <w:ind w:left="360" w:hanging="360"/>
      <w:jc w:val="center"/>
      <w:outlineLvl w:val="1"/>
    </w:pPr>
    <w:rPr>
      <w:b/>
      <w:bCs/>
      <w:caps/>
      <w:smallCaps/>
    </w:rPr>
  </w:style>
  <w:style w:type="paragraph" w:customStyle="1" w:styleId="-2">
    <w:name w:val="Контракт-подпункт"/>
    <w:basedOn w:val="af9"/>
    <w:rsid w:val="0048277B"/>
    <w:pPr>
      <w:tabs>
        <w:tab w:val="clear" w:pos="2880"/>
        <w:tab w:val="num" w:pos="720"/>
      </w:tabs>
      <w:ind w:left="720" w:hanging="720"/>
    </w:pPr>
    <w:rPr>
      <w:szCs w:val="24"/>
    </w:rPr>
  </w:style>
  <w:style w:type="paragraph" w:customStyle="1" w:styleId="ConsCell">
    <w:name w:val="ConsCell"/>
    <w:rsid w:val="0048277B"/>
    <w:pPr>
      <w:widowControl w:val="0"/>
      <w:autoSpaceDE w:val="0"/>
      <w:autoSpaceDN w:val="0"/>
      <w:adjustRightInd w:val="0"/>
    </w:pPr>
    <w:rPr>
      <w:rFonts w:ascii="Arial" w:hAnsi="Arial" w:cs="Arial"/>
      <w:sz w:val="22"/>
      <w:szCs w:val="22"/>
    </w:rPr>
  </w:style>
  <w:style w:type="paragraph" w:customStyle="1" w:styleId="afa">
    <w:name w:val="Знак Знак Знак Знак"/>
    <w:basedOn w:val="a"/>
    <w:rsid w:val="0048277B"/>
    <w:pPr>
      <w:spacing w:after="160" w:line="240" w:lineRule="exact"/>
    </w:pPr>
    <w:rPr>
      <w:rFonts w:eastAsia="Calibri"/>
      <w:sz w:val="20"/>
      <w:szCs w:val="20"/>
      <w:lang w:eastAsia="zh-CN"/>
    </w:rPr>
  </w:style>
  <w:style w:type="paragraph" w:styleId="afb">
    <w:name w:val="Document Map"/>
    <w:basedOn w:val="a"/>
    <w:semiHidden/>
    <w:rsid w:val="0048277B"/>
    <w:pPr>
      <w:shd w:val="clear" w:color="auto" w:fill="000080"/>
    </w:pPr>
    <w:rPr>
      <w:rFonts w:ascii="Tahoma" w:hAnsi="Tahoma" w:cs="Tahoma"/>
    </w:rPr>
  </w:style>
  <w:style w:type="paragraph" w:styleId="afc">
    <w:name w:val="footnote text"/>
    <w:basedOn w:val="a"/>
    <w:link w:val="afd"/>
    <w:uiPriority w:val="99"/>
    <w:rsid w:val="00480977"/>
    <w:rPr>
      <w:sz w:val="20"/>
      <w:szCs w:val="20"/>
      <w:lang w:val="en-AU"/>
    </w:rPr>
  </w:style>
  <w:style w:type="character" w:styleId="afe">
    <w:name w:val="footnote reference"/>
    <w:uiPriority w:val="99"/>
    <w:rsid w:val="00480977"/>
    <w:rPr>
      <w:vertAlign w:val="superscript"/>
    </w:rPr>
  </w:style>
  <w:style w:type="paragraph" w:customStyle="1" w:styleId="13">
    <w:name w:val="Знак Знак1 Знак"/>
    <w:basedOn w:val="a"/>
    <w:rsid w:val="000F7E72"/>
    <w:pPr>
      <w:spacing w:after="160" w:line="240" w:lineRule="exact"/>
    </w:pPr>
    <w:rPr>
      <w:rFonts w:ascii="Verdana" w:hAnsi="Verdana"/>
      <w:sz w:val="20"/>
      <w:szCs w:val="20"/>
      <w:lang w:val="en-US" w:eastAsia="en-US"/>
    </w:rPr>
  </w:style>
  <w:style w:type="paragraph" w:customStyle="1" w:styleId="14">
    <w:name w:val="Знак Знак1 Знак Знак Знак Знак"/>
    <w:basedOn w:val="a"/>
    <w:rsid w:val="001D4AE8"/>
    <w:pPr>
      <w:spacing w:after="160" w:line="240" w:lineRule="exact"/>
    </w:pPr>
    <w:rPr>
      <w:rFonts w:ascii="Verdana" w:hAnsi="Verdana"/>
      <w:sz w:val="20"/>
      <w:szCs w:val="20"/>
      <w:lang w:val="en-US" w:eastAsia="en-US"/>
    </w:rPr>
  </w:style>
  <w:style w:type="paragraph" w:customStyle="1" w:styleId="35">
    <w:name w:val="Стиль3"/>
    <w:basedOn w:val="23"/>
    <w:rsid w:val="00D2484F"/>
    <w:pPr>
      <w:widowControl w:val="0"/>
      <w:tabs>
        <w:tab w:val="num" w:pos="1307"/>
      </w:tabs>
      <w:overflowPunct/>
      <w:autoSpaceDE/>
      <w:autoSpaceDN/>
      <w:spacing w:after="0" w:line="240" w:lineRule="auto"/>
      <w:ind w:left="1080"/>
      <w:jc w:val="both"/>
    </w:pPr>
  </w:style>
  <w:style w:type="paragraph" w:customStyle="1" w:styleId="220">
    <w:name w:val="Основной текст 22"/>
    <w:basedOn w:val="a"/>
    <w:rsid w:val="00E071AF"/>
    <w:pPr>
      <w:widowControl w:val="0"/>
      <w:jc w:val="both"/>
    </w:pPr>
    <w:rPr>
      <w:szCs w:val="20"/>
      <w:lang w:val="de-DE"/>
    </w:rPr>
  </w:style>
  <w:style w:type="paragraph" w:customStyle="1" w:styleId="15">
    <w:name w:val="Обычный1"/>
    <w:rsid w:val="00E071AF"/>
    <w:pPr>
      <w:widowControl w:val="0"/>
      <w:spacing w:before="240"/>
      <w:ind w:firstLine="740"/>
      <w:jc w:val="both"/>
    </w:pPr>
    <w:rPr>
      <w:snapToGrid w:val="0"/>
      <w:sz w:val="24"/>
    </w:rPr>
  </w:style>
  <w:style w:type="paragraph" w:styleId="aff">
    <w:name w:val="List Paragraph"/>
    <w:basedOn w:val="a"/>
    <w:uiPriority w:val="34"/>
    <w:qFormat/>
    <w:rsid w:val="00E071AF"/>
    <w:pPr>
      <w:spacing w:after="100" w:line="260" w:lineRule="exact"/>
      <w:ind w:left="720"/>
    </w:pPr>
    <w:rPr>
      <w:rFonts w:ascii="Arial" w:hAnsi="Arial" w:cs="Arial"/>
      <w:sz w:val="20"/>
      <w:szCs w:val="20"/>
    </w:rPr>
  </w:style>
  <w:style w:type="character" w:customStyle="1" w:styleId="26">
    <w:name w:val="Основной текст 2 Знак"/>
    <w:link w:val="25"/>
    <w:rsid w:val="007D6D91"/>
    <w:rPr>
      <w:sz w:val="24"/>
    </w:rPr>
  </w:style>
  <w:style w:type="table" w:styleId="aff0">
    <w:name w:val="Table Grid"/>
    <w:basedOn w:val="a1"/>
    <w:uiPriority w:val="59"/>
    <w:rsid w:val="00386E1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1">
    <w:name w:val="annotation subject"/>
    <w:basedOn w:val="af6"/>
    <w:next w:val="af6"/>
    <w:link w:val="aff2"/>
    <w:rsid w:val="0064333A"/>
    <w:rPr>
      <w:b/>
      <w:bCs/>
    </w:rPr>
  </w:style>
  <w:style w:type="character" w:customStyle="1" w:styleId="af7">
    <w:name w:val="Текст примечания Знак"/>
    <w:basedOn w:val="a0"/>
    <w:link w:val="af6"/>
    <w:uiPriority w:val="99"/>
    <w:semiHidden/>
    <w:rsid w:val="0064333A"/>
  </w:style>
  <w:style w:type="character" w:customStyle="1" w:styleId="aff2">
    <w:name w:val="Тема примечания Знак"/>
    <w:link w:val="aff1"/>
    <w:rsid w:val="0064333A"/>
    <w:rPr>
      <w:b/>
      <w:bCs/>
    </w:rPr>
  </w:style>
  <w:style w:type="character" w:customStyle="1" w:styleId="normalchar">
    <w:name w:val="normal__char"/>
    <w:rsid w:val="0064333A"/>
  </w:style>
  <w:style w:type="paragraph" w:customStyle="1" w:styleId="27">
    <w:name w:val="Обычный2"/>
    <w:basedOn w:val="a"/>
    <w:rsid w:val="0064333A"/>
    <w:pPr>
      <w:spacing w:before="100" w:beforeAutospacing="1" w:after="100" w:afterAutospacing="1"/>
    </w:pPr>
  </w:style>
  <w:style w:type="character" w:customStyle="1" w:styleId="afd">
    <w:name w:val="Текст сноски Знак"/>
    <w:link w:val="afc"/>
    <w:uiPriority w:val="99"/>
    <w:rsid w:val="00DC1ABE"/>
    <w:rPr>
      <w:lang w:val="en-AU"/>
    </w:rPr>
  </w:style>
  <w:style w:type="paragraph" w:styleId="aff3">
    <w:name w:val="Normal (Web)"/>
    <w:basedOn w:val="a"/>
    <w:uiPriority w:val="99"/>
    <w:unhideWhenUsed/>
    <w:rsid w:val="00BE615D"/>
  </w:style>
  <w:style w:type="paragraph" w:customStyle="1" w:styleId="msonormalbullet2gif">
    <w:name w:val="msonormalbullet2.gif"/>
    <w:basedOn w:val="a"/>
    <w:rsid w:val="008248F7"/>
    <w:pPr>
      <w:suppressAutoHyphens/>
      <w:spacing w:before="280" w:after="280"/>
    </w:pPr>
    <w:rPr>
      <w:lang w:eastAsia="zh-CN"/>
    </w:rPr>
  </w:style>
  <w:style w:type="paragraph" w:customStyle="1" w:styleId="Default">
    <w:name w:val="Default"/>
    <w:qFormat/>
    <w:rsid w:val="007B6530"/>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85276">
      <w:bodyDiv w:val="1"/>
      <w:marLeft w:val="0"/>
      <w:marRight w:val="0"/>
      <w:marTop w:val="0"/>
      <w:marBottom w:val="0"/>
      <w:divBdr>
        <w:top w:val="none" w:sz="0" w:space="0" w:color="auto"/>
        <w:left w:val="none" w:sz="0" w:space="0" w:color="auto"/>
        <w:bottom w:val="none" w:sz="0" w:space="0" w:color="auto"/>
        <w:right w:val="none" w:sz="0" w:space="0" w:color="auto"/>
      </w:divBdr>
    </w:div>
    <w:div w:id="58944659">
      <w:bodyDiv w:val="1"/>
      <w:marLeft w:val="0"/>
      <w:marRight w:val="0"/>
      <w:marTop w:val="0"/>
      <w:marBottom w:val="0"/>
      <w:divBdr>
        <w:top w:val="none" w:sz="0" w:space="0" w:color="auto"/>
        <w:left w:val="none" w:sz="0" w:space="0" w:color="auto"/>
        <w:bottom w:val="none" w:sz="0" w:space="0" w:color="auto"/>
        <w:right w:val="none" w:sz="0" w:space="0" w:color="auto"/>
      </w:divBdr>
    </w:div>
    <w:div w:id="222523195">
      <w:bodyDiv w:val="1"/>
      <w:marLeft w:val="0"/>
      <w:marRight w:val="0"/>
      <w:marTop w:val="0"/>
      <w:marBottom w:val="0"/>
      <w:divBdr>
        <w:top w:val="none" w:sz="0" w:space="0" w:color="auto"/>
        <w:left w:val="none" w:sz="0" w:space="0" w:color="auto"/>
        <w:bottom w:val="none" w:sz="0" w:space="0" w:color="auto"/>
        <w:right w:val="none" w:sz="0" w:space="0" w:color="auto"/>
      </w:divBdr>
    </w:div>
    <w:div w:id="230043758">
      <w:bodyDiv w:val="1"/>
      <w:marLeft w:val="0"/>
      <w:marRight w:val="0"/>
      <w:marTop w:val="0"/>
      <w:marBottom w:val="0"/>
      <w:divBdr>
        <w:top w:val="none" w:sz="0" w:space="0" w:color="auto"/>
        <w:left w:val="none" w:sz="0" w:space="0" w:color="auto"/>
        <w:bottom w:val="none" w:sz="0" w:space="0" w:color="auto"/>
        <w:right w:val="none" w:sz="0" w:space="0" w:color="auto"/>
      </w:divBdr>
    </w:div>
    <w:div w:id="433550356">
      <w:bodyDiv w:val="1"/>
      <w:marLeft w:val="0"/>
      <w:marRight w:val="0"/>
      <w:marTop w:val="0"/>
      <w:marBottom w:val="0"/>
      <w:divBdr>
        <w:top w:val="none" w:sz="0" w:space="0" w:color="auto"/>
        <w:left w:val="none" w:sz="0" w:space="0" w:color="auto"/>
        <w:bottom w:val="none" w:sz="0" w:space="0" w:color="auto"/>
        <w:right w:val="none" w:sz="0" w:space="0" w:color="auto"/>
      </w:divBdr>
    </w:div>
    <w:div w:id="544103261">
      <w:bodyDiv w:val="1"/>
      <w:marLeft w:val="0"/>
      <w:marRight w:val="0"/>
      <w:marTop w:val="0"/>
      <w:marBottom w:val="0"/>
      <w:divBdr>
        <w:top w:val="none" w:sz="0" w:space="0" w:color="auto"/>
        <w:left w:val="none" w:sz="0" w:space="0" w:color="auto"/>
        <w:bottom w:val="none" w:sz="0" w:space="0" w:color="auto"/>
        <w:right w:val="none" w:sz="0" w:space="0" w:color="auto"/>
      </w:divBdr>
    </w:div>
    <w:div w:id="643967000">
      <w:bodyDiv w:val="1"/>
      <w:marLeft w:val="0"/>
      <w:marRight w:val="0"/>
      <w:marTop w:val="0"/>
      <w:marBottom w:val="0"/>
      <w:divBdr>
        <w:top w:val="none" w:sz="0" w:space="0" w:color="auto"/>
        <w:left w:val="none" w:sz="0" w:space="0" w:color="auto"/>
        <w:bottom w:val="none" w:sz="0" w:space="0" w:color="auto"/>
        <w:right w:val="none" w:sz="0" w:space="0" w:color="auto"/>
      </w:divBdr>
    </w:div>
    <w:div w:id="770319771">
      <w:bodyDiv w:val="1"/>
      <w:marLeft w:val="0"/>
      <w:marRight w:val="0"/>
      <w:marTop w:val="0"/>
      <w:marBottom w:val="0"/>
      <w:divBdr>
        <w:top w:val="none" w:sz="0" w:space="0" w:color="auto"/>
        <w:left w:val="none" w:sz="0" w:space="0" w:color="auto"/>
        <w:bottom w:val="none" w:sz="0" w:space="0" w:color="auto"/>
        <w:right w:val="none" w:sz="0" w:space="0" w:color="auto"/>
      </w:divBdr>
    </w:div>
    <w:div w:id="809900440">
      <w:bodyDiv w:val="1"/>
      <w:marLeft w:val="0"/>
      <w:marRight w:val="0"/>
      <w:marTop w:val="0"/>
      <w:marBottom w:val="0"/>
      <w:divBdr>
        <w:top w:val="none" w:sz="0" w:space="0" w:color="auto"/>
        <w:left w:val="none" w:sz="0" w:space="0" w:color="auto"/>
        <w:bottom w:val="none" w:sz="0" w:space="0" w:color="auto"/>
        <w:right w:val="none" w:sz="0" w:space="0" w:color="auto"/>
      </w:divBdr>
    </w:div>
    <w:div w:id="829905936">
      <w:bodyDiv w:val="1"/>
      <w:marLeft w:val="0"/>
      <w:marRight w:val="0"/>
      <w:marTop w:val="0"/>
      <w:marBottom w:val="0"/>
      <w:divBdr>
        <w:top w:val="none" w:sz="0" w:space="0" w:color="auto"/>
        <w:left w:val="none" w:sz="0" w:space="0" w:color="auto"/>
        <w:bottom w:val="none" w:sz="0" w:space="0" w:color="auto"/>
        <w:right w:val="none" w:sz="0" w:space="0" w:color="auto"/>
      </w:divBdr>
    </w:div>
    <w:div w:id="898826706">
      <w:bodyDiv w:val="1"/>
      <w:marLeft w:val="0"/>
      <w:marRight w:val="0"/>
      <w:marTop w:val="0"/>
      <w:marBottom w:val="0"/>
      <w:divBdr>
        <w:top w:val="none" w:sz="0" w:space="0" w:color="auto"/>
        <w:left w:val="none" w:sz="0" w:space="0" w:color="auto"/>
        <w:bottom w:val="none" w:sz="0" w:space="0" w:color="auto"/>
        <w:right w:val="none" w:sz="0" w:space="0" w:color="auto"/>
      </w:divBdr>
    </w:div>
    <w:div w:id="912080934">
      <w:bodyDiv w:val="1"/>
      <w:marLeft w:val="0"/>
      <w:marRight w:val="0"/>
      <w:marTop w:val="0"/>
      <w:marBottom w:val="0"/>
      <w:divBdr>
        <w:top w:val="none" w:sz="0" w:space="0" w:color="auto"/>
        <w:left w:val="none" w:sz="0" w:space="0" w:color="auto"/>
        <w:bottom w:val="none" w:sz="0" w:space="0" w:color="auto"/>
        <w:right w:val="none" w:sz="0" w:space="0" w:color="auto"/>
      </w:divBdr>
    </w:div>
    <w:div w:id="932784704">
      <w:bodyDiv w:val="1"/>
      <w:marLeft w:val="0"/>
      <w:marRight w:val="0"/>
      <w:marTop w:val="0"/>
      <w:marBottom w:val="0"/>
      <w:divBdr>
        <w:top w:val="none" w:sz="0" w:space="0" w:color="auto"/>
        <w:left w:val="none" w:sz="0" w:space="0" w:color="auto"/>
        <w:bottom w:val="none" w:sz="0" w:space="0" w:color="auto"/>
        <w:right w:val="none" w:sz="0" w:space="0" w:color="auto"/>
      </w:divBdr>
    </w:div>
    <w:div w:id="991521028">
      <w:bodyDiv w:val="1"/>
      <w:marLeft w:val="0"/>
      <w:marRight w:val="0"/>
      <w:marTop w:val="0"/>
      <w:marBottom w:val="0"/>
      <w:divBdr>
        <w:top w:val="none" w:sz="0" w:space="0" w:color="auto"/>
        <w:left w:val="none" w:sz="0" w:space="0" w:color="auto"/>
        <w:bottom w:val="none" w:sz="0" w:space="0" w:color="auto"/>
        <w:right w:val="none" w:sz="0" w:space="0" w:color="auto"/>
      </w:divBdr>
    </w:div>
    <w:div w:id="1143621538">
      <w:bodyDiv w:val="1"/>
      <w:marLeft w:val="0"/>
      <w:marRight w:val="0"/>
      <w:marTop w:val="0"/>
      <w:marBottom w:val="0"/>
      <w:divBdr>
        <w:top w:val="none" w:sz="0" w:space="0" w:color="auto"/>
        <w:left w:val="none" w:sz="0" w:space="0" w:color="auto"/>
        <w:bottom w:val="none" w:sz="0" w:space="0" w:color="auto"/>
        <w:right w:val="none" w:sz="0" w:space="0" w:color="auto"/>
      </w:divBdr>
    </w:div>
    <w:div w:id="1392391141">
      <w:bodyDiv w:val="1"/>
      <w:marLeft w:val="0"/>
      <w:marRight w:val="0"/>
      <w:marTop w:val="0"/>
      <w:marBottom w:val="0"/>
      <w:divBdr>
        <w:top w:val="none" w:sz="0" w:space="0" w:color="auto"/>
        <w:left w:val="none" w:sz="0" w:space="0" w:color="auto"/>
        <w:bottom w:val="none" w:sz="0" w:space="0" w:color="auto"/>
        <w:right w:val="none" w:sz="0" w:space="0" w:color="auto"/>
      </w:divBdr>
    </w:div>
    <w:div w:id="1430811652">
      <w:bodyDiv w:val="1"/>
      <w:marLeft w:val="0"/>
      <w:marRight w:val="0"/>
      <w:marTop w:val="0"/>
      <w:marBottom w:val="0"/>
      <w:divBdr>
        <w:top w:val="none" w:sz="0" w:space="0" w:color="auto"/>
        <w:left w:val="none" w:sz="0" w:space="0" w:color="auto"/>
        <w:bottom w:val="none" w:sz="0" w:space="0" w:color="auto"/>
        <w:right w:val="none" w:sz="0" w:space="0" w:color="auto"/>
      </w:divBdr>
    </w:div>
    <w:div w:id="1615137829">
      <w:bodyDiv w:val="1"/>
      <w:marLeft w:val="0"/>
      <w:marRight w:val="0"/>
      <w:marTop w:val="0"/>
      <w:marBottom w:val="0"/>
      <w:divBdr>
        <w:top w:val="none" w:sz="0" w:space="0" w:color="auto"/>
        <w:left w:val="none" w:sz="0" w:space="0" w:color="auto"/>
        <w:bottom w:val="none" w:sz="0" w:space="0" w:color="auto"/>
        <w:right w:val="none" w:sz="0" w:space="0" w:color="auto"/>
      </w:divBdr>
    </w:div>
    <w:div w:id="1643464301">
      <w:bodyDiv w:val="1"/>
      <w:marLeft w:val="0"/>
      <w:marRight w:val="0"/>
      <w:marTop w:val="0"/>
      <w:marBottom w:val="0"/>
      <w:divBdr>
        <w:top w:val="none" w:sz="0" w:space="0" w:color="auto"/>
        <w:left w:val="none" w:sz="0" w:space="0" w:color="auto"/>
        <w:bottom w:val="none" w:sz="0" w:space="0" w:color="auto"/>
        <w:right w:val="none" w:sz="0" w:space="0" w:color="auto"/>
      </w:divBdr>
    </w:div>
    <w:div w:id="1710254273">
      <w:bodyDiv w:val="1"/>
      <w:marLeft w:val="0"/>
      <w:marRight w:val="0"/>
      <w:marTop w:val="0"/>
      <w:marBottom w:val="0"/>
      <w:divBdr>
        <w:top w:val="none" w:sz="0" w:space="0" w:color="auto"/>
        <w:left w:val="none" w:sz="0" w:space="0" w:color="auto"/>
        <w:bottom w:val="none" w:sz="0" w:space="0" w:color="auto"/>
        <w:right w:val="none" w:sz="0" w:space="0" w:color="auto"/>
      </w:divBdr>
    </w:div>
    <w:div w:id="1719015438">
      <w:bodyDiv w:val="1"/>
      <w:marLeft w:val="0"/>
      <w:marRight w:val="0"/>
      <w:marTop w:val="0"/>
      <w:marBottom w:val="0"/>
      <w:divBdr>
        <w:top w:val="none" w:sz="0" w:space="0" w:color="auto"/>
        <w:left w:val="none" w:sz="0" w:space="0" w:color="auto"/>
        <w:bottom w:val="none" w:sz="0" w:space="0" w:color="auto"/>
        <w:right w:val="none" w:sz="0" w:space="0" w:color="auto"/>
      </w:divBdr>
    </w:div>
    <w:div w:id="1790541545">
      <w:bodyDiv w:val="1"/>
      <w:marLeft w:val="0"/>
      <w:marRight w:val="0"/>
      <w:marTop w:val="0"/>
      <w:marBottom w:val="0"/>
      <w:divBdr>
        <w:top w:val="none" w:sz="0" w:space="0" w:color="auto"/>
        <w:left w:val="none" w:sz="0" w:space="0" w:color="auto"/>
        <w:bottom w:val="none" w:sz="0" w:space="0" w:color="auto"/>
        <w:right w:val="none" w:sz="0" w:space="0" w:color="auto"/>
      </w:divBdr>
    </w:div>
    <w:div w:id="1868911792">
      <w:bodyDiv w:val="1"/>
      <w:marLeft w:val="0"/>
      <w:marRight w:val="0"/>
      <w:marTop w:val="0"/>
      <w:marBottom w:val="0"/>
      <w:divBdr>
        <w:top w:val="none" w:sz="0" w:space="0" w:color="auto"/>
        <w:left w:val="none" w:sz="0" w:space="0" w:color="auto"/>
        <w:bottom w:val="none" w:sz="0" w:space="0" w:color="auto"/>
        <w:right w:val="none" w:sz="0" w:space="0" w:color="auto"/>
      </w:divBdr>
    </w:div>
    <w:div w:id="2039155899">
      <w:bodyDiv w:val="1"/>
      <w:marLeft w:val="0"/>
      <w:marRight w:val="0"/>
      <w:marTop w:val="0"/>
      <w:marBottom w:val="0"/>
      <w:divBdr>
        <w:top w:val="none" w:sz="0" w:space="0" w:color="auto"/>
        <w:left w:val="none" w:sz="0" w:space="0" w:color="auto"/>
        <w:bottom w:val="none" w:sz="0" w:space="0" w:color="auto"/>
        <w:right w:val="none" w:sz="0" w:space="0" w:color="auto"/>
      </w:divBdr>
    </w:div>
    <w:div w:id="2120030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CF14BD4C82E9FC068F5A9CA8729D13F83D2CC95EAC2419C598569E5CEAA9D17685604E86194B8DBN8kFI"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752B301A04F9400840B25E0BABEDCDE4231408D0A7D60B4F45A8C874239B1F3922BFD02EEDE6722v1o5B"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E752B301A04F9400840B25E0BABEDCDE4231408D0A7D60B4F45A8C8742v3o9B" TargetMode="External"/><Relationship Id="rId4" Type="http://schemas.openxmlformats.org/officeDocument/2006/relationships/settings" Target="settings.xml"/><Relationship Id="rId9" Type="http://schemas.openxmlformats.org/officeDocument/2006/relationships/hyperlink" Target="consultantplus://offline/ref=E752B301A04F9400840B25E0BABEDCDE4231408D0A7D60B4F45A8C874239B1F3922BFD02EEDE6720v1oDB"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942AE2-0AFB-4F72-A477-3F0C8A9B7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15</Pages>
  <Words>5880</Words>
  <Characters>43915</Characters>
  <Application>Microsoft Office Word</Application>
  <DocSecurity>0</DocSecurity>
  <Lines>365</Lines>
  <Paragraphs>99</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НИИПК им. Мешалкина</Company>
  <LinksUpToDate>false</LinksUpToDate>
  <CharactersWithSpaces>49696</CharactersWithSpaces>
  <SharedDoc>false</SharedDoc>
  <HLinks>
    <vt:vector size="24" baseType="variant">
      <vt:variant>
        <vt:i4>7209020</vt:i4>
      </vt:variant>
      <vt:variant>
        <vt:i4>9</vt:i4>
      </vt:variant>
      <vt:variant>
        <vt:i4>0</vt:i4>
      </vt:variant>
      <vt:variant>
        <vt:i4>5</vt:i4>
      </vt:variant>
      <vt:variant>
        <vt:lpwstr>consultantplus://offline/ref=E752B301A04F9400840B25E0BABEDCDE4231408D0A7D60B4F45A8C874239B1F3922BFD02EEDE6722v1o5B</vt:lpwstr>
      </vt:variant>
      <vt:variant>
        <vt:lpwstr/>
      </vt:variant>
      <vt:variant>
        <vt:i4>65546</vt:i4>
      </vt:variant>
      <vt:variant>
        <vt:i4>6</vt:i4>
      </vt:variant>
      <vt:variant>
        <vt:i4>0</vt:i4>
      </vt:variant>
      <vt:variant>
        <vt:i4>5</vt:i4>
      </vt:variant>
      <vt:variant>
        <vt:lpwstr>consultantplus://offline/ref=E752B301A04F9400840B25E0BABEDCDE4231408D0A7D60B4F45A8C8742v3o9B</vt:lpwstr>
      </vt:variant>
      <vt:variant>
        <vt:lpwstr/>
      </vt:variant>
      <vt:variant>
        <vt:i4>7209071</vt:i4>
      </vt:variant>
      <vt:variant>
        <vt:i4>3</vt:i4>
      </vt:variant>
      <vt:variant>
        <vt:i4>0</vt:i4>
      </vt:variant>
      <vt:variant>
        <vt:i4>5</vt:i4>
      </vt:variant>
      <vt:variant>
        <vt:lpwstr>consultantplus://offline/ref=E752B301A04F9400840B25E0BABEDCDE4231408D0A7D60B4F45A8C874239B1F3922BFD02EEDE6720v1oDB</vt:lpwstr>
      </vt:variant>
      <vt:variant>
        <vt:lpwstr/>
      </vt:variant>
      <vt:variant>
        <vt:i4>7864416</vt:i4>
      </vt:variant>
      <vt:variant>
        <vt:i4>0</vt:i4>
      </vt:variant>
      <vt:variant>
        <vt:i4>0</vt:i4>
      </vt:variant>
      <vt:variant>
        <vt:i4>5</vt:i4>
      </vt:variant>
      <vt:variant>
        <vt:lpwstr>consultantplus://offline/ref=DCF14BD4C82E9FC068F5A9CA8729D13F83D2CC95EAC2419C598569E5CEAA9D17685604E86194B8DBN8kFI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subject/>
  <dc:creator>i_polyakova</dc:creator>
  <cp:keywords/>
  <cp:lastModifiedBy>User</cp:lastModifiedBy>
  <cp:revision>8</cp:revision>
  <cp:lastPrinted>2011-02-07T09:19:00Z</cp:lastPrinted>
  <dcterms:created xsi:type="dcterms:W3CDTF">2026-08-17T04:26:00Z</dcterms:created>
  <dcterms:modified xsi:type="dcterms:W3CDTF">2026-08-17T06:46:00Z</dcterms:modified>
</cp:coreProperties>
</file>