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8A7" w:rsidRDefault="007558A7" w:rsidP="007558A7">
      <w:pPr>
        <w:widowControl w:val="0"/>
        <w:shd w:val="clear" w:color="auto" w:fill="FFFFFF"/>
        <w:tabs>
          <w:tab w:val="left" w:pos="4795"/>
          <w:tab w:val="left" w:leader="underscore" w:pos="8333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7558A7" w:rsidRPr="00217FC0" w:rsidRDefault="007558A7" w:rsidP="007558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FC0">
        <w:rPr>
          <w:rFonts w:ascii="Times New Roman" w:hAnsi="Times New Roman" w:cs="Times New Roman"/>
          <w:b/>
          <w:sz w:val="24"/>
          <w:szCs w:val="24"/>
        </w:rPr>
        <w:t xml:space="preserve">Описание объекта закупки </w:t>
      </w:r>
    </w:p>
    <w:p w:rsidR="007558A7" w:rsidRPr="008131A4" w:rsidRDefault="007558A7" w:rsidP="007558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0059" w:type="dxa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6236"/>
        <w:gridCol w:w="993"/>
        <w:gridCol w:w="850"/>
      </w:tblGrid>
      <w:tr w:rsidR="007558A7" w:rsidRPr="006835CA" w:rsidTr="00CF3566">
        <w:tc>
          <w:tcPr>
            <w:tcW w:w="421" w:type="dxa"/>
          </w:tcPr>
          <w:p w:rsidR="007558A7" w:rsidRPr="008D4DBD" w:rsidRDefault="007558A7" w:rsidP="00642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DBD">
              <w:rPr>
                <w:rFonts w:ascii="Times New Roman" w:hAnsi="Times New Roman" w:cs="Times New Roman"/>
                <w:b/>
                <w:sz w:val="20"/>
                <w:szCs w:val="20"/>
              </w:rPr>
              <w:t>№п/п</w:t>
            </w:r>
          </w:p>
        </w:tc>
        <w:tc>
          <w:tcPr>
            <w:tcW w:w="1559" w:type="dxa"/>
          </w:tcPr>
          <w:p w:rsidR="007558A7" w:rsidRPr="008D4DBD" w:rsidRDefault="007558A7" w:rsidP="00642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DB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36" w:type="dxa"/>
          </w:tcPr>
          <w:p w:rsidR="007558A7" w:rsidRPr="008D4DBD" w:rsidRDefault="007558A7" w:rsidP="007558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DBD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к качеству услуг, требования к их безопасности, связанные с определением соответствия оказываемых услуг потребностям заказчика</w:t>
            </w:r>
          </w:p>
        </w:tc>
        <w:tc>
          <w:tcPr>
            <w:tcW w:w="993" w:type="dxa"/>
          </w:tcPr>
          <w:p w:rsidR="007558A7" w:rsidRPr="008D4DBD" w:rsidRDefault="008D4DBD" w:rsidP="00642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850" w:type="dxa"/>
          </w:tcPr>
          <w:p w:rsidR="007558A7" w:rsidRPr="008D4DBD" w:rsidRDefault="007558A7" w:rsidP="006427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DBD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7558A7" w:rsidRPr="006835CA" w:rsidTr="00CF3566">
        <w:tc>
          <w:tcPr>
            <w:tcW w:w="421" w:type="dxa"/>
          </w:tcPr>
          <w:p w:rsidR="007558A7" w:rsidRPr="006835CA" w:rsidRDefault="007558A7" w:rsidP="00642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5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87E85" w:rsidRPr="006835CA" w:rsidRDefault="00387E85" w:rsidP="00387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5CA">
              <w:rPr>
                <w:rFonts w:ascii="Times New Roman" w:hAnsi="Times New Roman" w:cs="Times New Roman"/>
                <w:sz w:val="20"/>
                <w:szCs w:val="20"/>
              </w:rPr>
              <w:t>Оказание услуг по поверке средств измерений и аттестации испытательного оборудования</w:t>
            </w:r>
          </w:p>
          <w:p w:rsidR="007558A7" w:rsidRPr="006835CA" w:rsidRDefault="007558A7" w:rsidP="00642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6835CA" w:rsidRPr="006835CA" w:rsidRDefault="006835CA" w:rsidP="006835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5CA">
              <w:rPr>
                <w:rFonts w:ascii="Times New Roman" w:hAnsi="Times New Roman" w:cs="Times New Roman"/>
                <w:sz w:val="20"/>
                <w:szCs w:val="20"/>
              </w:rPr>
              <w:t>Исполнитель по заданию Заказчика обязуется:</w:t>
            </w:r>
          </w:p>
          <w:p w:rsidR="006835CA" w:rsidRPr="006835CA" w:rsidRDefault="006835CA" w:rsidP="006835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5CA">
              <w:rPr>
                <w:rFonts w:ascii="Times New Roman" w:hAnsi="Times New Roman" w:cs="Times New Roman"/>
                <w:sz w:val="20"/>
                <w:szCs w:val="20"/>
              </w:rPr>
              <w:t xml:space="preserve">- проведение поверки средств измерений (далее – СИ) в соответствии с Приказом </w:t>
            </w:r>
            <w:proofErr w:type="spellStart"/>
            <w:r w:rsidRPr="006835CA">
              <w:rPr>
                <w:rFonts w:ascii="Times New Roman" w:hAnsi="Times New Roman" w:cs="Times New Roman"/>
                <w:sz w:val="20"/>
                <w:szCs w:val="20"/>
              </w:rPr>
              <w:t>Мипромторга</w:t>
            </w:r>
            <w:proofErr w:type="spellEnd"/>
            <w:r w:rsidRPr="006835CA">
              <w:rPr>
                <w:rFonts w:ascii="Times New Roman" w:hAnsi="Times New Roman" w:cs="Times New Roman"/>
                <w:sz w:val="20"/>
                <w:szCs w:val="20"/>
              </w:rPr>
              <w:t xml:space="preserve"> России от 31.07.2020 № 2510, зарегистрированным Минюстом России 20.11.2020 г. №61033 и спецификацией (Приложение 1);</w:t>
            </w:r>
          </w:p>
          <w:p w:rsidR="006835CA" w:rsidRPr="006835CA" w:rsidRDefault="006835CA" w:rsidP="006835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5CA">
              <w:rPr>
                <w:rFonts w:ascii="Times New Roman" w:hAnsi="Times New Roman" w:cs="Times New Roman"/>
                <w:sz w:val="20"/>
                <w:szCs w:val="20"/>
              </w:rPr>
              <w:t xml:space="preserve">- проведение калибровки СИ (Приложение 1); </w:t>
            </w:r>
          </w:p>
          <w:p w:rsidR="006835CA" w:rsidRPr="006835CA" w:rsidRDefault="006835CA" w:rsidP="006835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5CA">
              <w:rPr>
                <w:rFonts w:ascii="Times New Roman" w:hAnsi="Times New Roman" w:cs="Times New Roman"/>
                <w:sz w:val="20"/>
                <w:szCs w:val="20"/>
              </w:rPr>
              <w:t>- контроль состояния изделий медицинской техники (далее – ИМТ) (Приложение 1);</w:t>
            </w:r>
          </w:p>
          <w:p w:rsidR="006835CA" w:rsidRPr="006835CA" w:rsidRDefault="006835CA" w:rsidP="006835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5CA">
              <w:rPr>
                <w:rFonts w:ascii="Times New Roman" w:hAnsi="Times New Roman" w:cs="Times New Roman"/>
                <w:sz w:val="20"/>
                <w:szCs w:val="20"/>
              </w:rPr>
              <w:t>- аттестацию испытательного оборудования (далее – ИО) в соответствии с ГОСТ Р 8.568-2017 (Приложение 1);</w:t>
            </w:r>
          </w:p>
          <w:p w:rsidR="006835CA" w:rsidRDefault="006835CA" w:rsidP="006835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5CA">
              <w:rPr>
                <w:rFonts w:ascii="Times New Roman" w:hAnsi="Times New Roman" w:cs="Times New Roman"/>
                <w:sz w:val="20"/>
                <w:szCs w:val="20"/>
              </w:rPr>
              <w:t>- выдача свидетельства о поверке СИ на отдельные позиции по заявлению Заказчика.</w:t>
            </w:r>
          </w:p>
          <w:p w:rsidR="007558A7" w:rsidRPr="006835CA" w:rsidRDefault="007558A7" w:rsidP="00755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5CA">
              <w:rPr>
                <w:rFonts w:ascii="Times New Roman" w:hAnsi="Times New Roman" w:cs="Times New Roman"/>
                <w:sz w:val="20"/>
                <w:szCs w:val="20"/>
              </w:rPr>
              <w:t>Поверка включает в себя следующие пункты:</w:t>
            </w:r>
          </w:p>
          <w:p w:rsidR="007558A7" w:rsidRPr="006835CA" w:rsidRDefault="007558A7" w:rsidP="00755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5CA">
              <w:rPr>
                <w:rFonts w:ascii="Times New Roman" w:hAnsi="Times New Roman" w:cs="Times New Roman"/>
                <w:sz w:val="20"/>
                <w:szCs w:val="20"/>
              </w:rPr>
              <w:t>- подготовка к поверке;</w:t>
            </w:r>
          </w:p>
          <w:p w:rsidR="007558A7" w:rsidRPr="006835CA" w:rsidRDefault="007558A7" w:rsidP="00755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5CA">
              <w:rPr>
                <w:rFonts w:ascii="Times New Roman" w:hAnsi="Times New Roman" w:cs="Times New Roman"/>
                <w:sz w:val="20"/>
                <w:szCs w:val="20"/>
              </w:rPr>
              <w:t>- определение исправности прибора и наличия комплектующих: внешний осмотр прибора, проверка наличия паспорта, технической документации, комплектующих изделий, наличия маркировки и табличек (</w:t>
            </w:r>
            <w:proofErr w:type="spellStart"/>
            <w:r w:rsidRPr="006835CA">
              <w:rPr>
                <w:rFonts w:ascii="Times New Roman" w:hAnsi="Times New Roman" w:cs="Times New Roman"/>
                <w:sz w:val="20"/>
                <w:szCs w:val="20"/>
              </w:rPr>
              <w:t>шильдиков</w:t>
            </w:r>
            <w:proofErr w:type="spellEnd"/>
            <w:r w:rsidRPr="006835CA">
              <w:rPr>
                <w:rFonts w:ascii="Times New Roman" w:hAnsi="Times New Roman" w:cs="Times New Roman"/>
                <w:sz w:val="20"/>
                <w:szCs w:val="20"/>
              </w:rPr>
              <w:t>) с указанием марки прибора, года изготовления, завода-изготовителя, заводского номера прибора и т.д., отсутствия внешних повреждений, отсутствие подтеков масла и т.п.;</w:t>
            </w:r>
          </w:p>
          <w:p w:rsidR="007558A7" w:rsidRPr="006835CA" w:rsidRDefault="007558A7" w:rsidP="00755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5CA">
              <w:rPr>
                <w:rFonts w:ascii="Times New Roman" w:hAnsi="Times New Roman" w:cs="Times New Roman"/>
                <w:sz w:val="20"/>
                <w:szCs w:val="20"/>
              </w:rPr>
              <w:t>- опробование;</w:t>
            </w:r>
          </w:p>
          <w:p w:rsidR="007558A7" w:rsidRPr="006835CA" w:rsidRDefault="007558A7" w:rsidP="00755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5CA">
              <w:rPr>
                <w:rFonts w:ascii="Times New Roman" w:hAnsi="Times New Roman" w:cs="Times New Roman"/>
                <w:sz w:val="20"/>
                <w:szCs w:val="20"/>
              </w:rPr>
              <w:t>- определение метрологических параметров;</w:t>
            </w:r>
          </w:p>
          <w:p w:rsidR="007558A7" w:rsidRPr="006835CA" w:rsidRDefault="007558A7" w:rsidP="00755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5CA">
              <w:rPr>
                <w:rFonts w:ascii="Times New Roman" w:hAnsi="Times New Roman" w:cs="Times New Roman"/>
                <w:sz w:val="20"/>
                <w:szCs w:val="20"/>
              </w:rPr>
              <w:t>- оформление результатов поверки в соответствии с требованиями, указанными в методике поверки на данное средство измерения.</w:t>
            </w:r>
          </w:p>
          <w:p w:rsidR="007558A7" w:rsidRPr="006835CA" w:rsidRDefault="007558A7" w:rsidP="00755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5CA">
              <w:rPr>
                <w:rFonts w:ascii="Times New Roman" w:hAnsi="Times New Roman" w:cs="Times New Roman"/>
                <w:sz w:val="20"/>
                <w:szCs w:val="20"/>
              </w:rPr>
              <w:t>Результатом поверки является подтверждение пригодности средства измерений к применению или признание средства измерений непригодным к применению.</w:t>
            </w:r>
          </w:p>
          <w:p w:rsidR="007558A7" w:rsidRPr="006835CA" w:rsidRDefault="007558A7" w:rsidP="00755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5CA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поверки средств измерения, признанных годными к применению, оформляют выдачей свидетельства о поверке, нанесением </w:t>
            </w:r>
            <w:proofErr w:type="spellStart"/>
            <w:r w:rsidRPr="006835CA">
              <w:rPr>
                <w:rFonts w:ascii="Times New Roman" w:hAnsi="Times New Roman" w:cs="Times New Roman"/>
                <w:sz w:val="20"/>
                <w:szCs w:val="20"/>
              </w:rPr>
              <w:t>поверительного</w:t>
            </w:r>
            <w:proofErr w:type="spellEnd"/>
            <w:r w:rsidRPr="006835CA">
              <w:rPr>
                <w:rFonts w:ascii="Times New Roman" w:hAnsi="Times New Roman" w:cs="Times New Roman"/>
                <w:sz w:val="20"/>
                <w:szCs w:val="20"/>
              </w:rPr>
              <w:t xml:space="preserve"> клейма или иными способами, установленными нормативными документами по поверке.</w:t>
            </w:r>
          </w:p>
          <w:p w:rsidR="007558A7" w:rsidRPr="006835CA" w:rsidRDefault="007558A7" w:rsidP="00755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5CA">
              <w:rPr>
                <w:rFonts w:ascii="Times New Roman" w:hAnsi="Times New Roman" w:cs="Times New Roman"/>
                <w:sz w:val="20"/>
                <w:szCs w:val="20"/>
              </w:rPr>
              <w:t xml:space="preserve">Если средство измерений по результатам поверки признано непригодным к применению, </w:t>
            </w:r>
            <w:proofErr w:type="spellStart"/>
            <w:r w:rsidRPr="006835CA">
              <w:rPr>
                <w:rFonts w:ascii="Times New Roman" w:hAnsi="Times New Roman" w:cs="Times New Roman"/>
                <w:sz w:val="20"/>
                <w:szCs w:val="20"/>
              </w:rPr>
              <w:t>поверительное</w:t>
            </w:r>
            <w:proofErr w:type="spellEnd"/>
            <w:r w:rsidRPr="006835CA">
              <w:rPr>
                <w:rFonts w:ascii="Times New Roman" w:hAnsi="Times New Roman" w:cs="Times New Roman"/>
                <w:sz w:val="20"/>
                <w:szCs w:val="20"/>
              </w:rPr>
              <w:t xml:space="preserve"> клеймо гасится, свидетельство о поверке аннулируется, выписывается извещение о непригодности или сделана соответствующая запись в технической документации. </w:t>
            </w:r>
          </w:p>
          <w:p w:rsidR="007558A7" w:rsidRPr="006835CA" w:rsidRDefault="007558A7" w:rsidP="00755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35CA">
              <w:rPr>
                <w:rFonts w:ascii="Times New Roman" w:hAnsi="Times New Roman" w:cs="Times New Roman"/>
                <w:sz w:val="20"/>
                <w:szCs w:val="20"/>
              </w:rPr>
              <w:t>Выполнение поверочных работ регламентируется порядком проведения поверки средств измерений, утвержденным приказом Министерства промышленности и торговли РФ от 31 июля 2020 г. № 2510 «Об утверждении порядка проведения поверки средств измерений, требований к знаку поверки и содержанию свидетельства о поверке».</w:t>
            </w:r>
          </w:p>
        </w:tc>
        <w:tc>
          <w:tcPr>
            <w:tcW w:w="993" w:type="dxa"/>
          </w:tcPr>
          <w:p w:rsidR="007558A7" w:rsidRPr="006835CA" w:rsidRDefault="007558A7" w:rsidP="00642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5CA">
              <w:rPr>
                <w:rFonts w:ascii="Times New Roman" w:hAnsi="Times New Roman" w:cs="Times New Roman"/>
                <w:sz w:val="20"/>
                <w:szCs w:val="20"/>
              </w:rPr>
              <w:t>Усл.ед.</w:t>
            </w:r>
          </w:p>
        </w:tc>
        <w:tc>
          <w:tcPr>
            <w:tcW w:w="850" w:type="dxa"/>
          </w:tcPr>
          <w:p w:rsidR="007558A7" w:rsidRPr="006835CA" w:rsidRDefault="007558A7" w:rsidP="00642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5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7558A7" w:rsidRDefault="00387E85" w:rsidP="00387E8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941BD">
        <w:rPr>
          <w:rFonts w:ascii="Times New Roman" w:hAnsi="Times New Roman" w:cs="Times New Roman"/>
          <w:b/>
          <w:sz w:val="20"/>
          <w:szCs w:val="20"/>
        </w:rPr>
        <w:t>Наличие аттестата аккредитации в области обеспечения единства измерений ч.2 ст.13 ФЗ №102 от 26.06.2008г ''Об обеспечении единства измерений'', проведения поверки средств измерений в соответствии с Приказом Министерства промышленности и торговли РФ от 31.07.2020г №2510 ''Об утверждении порядка проведения поверки средств измерений, требований к знаку поверки и содержанию свидетельства о поверке'</w:t>
      </w:r>
    </w:p>
    <w:p w:rsidR="007C1C77" w:rsidRPr="00D941BD" w:rsidRDefault="007C1C77" w:rsidP="00387E8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C1C77" w:rsidRPr="007C1C77" w:rsidRDefault="007C1C77" w:rsidP="007C1C7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1C77">
        <w:rPr>
          <w:rFonts w:ascii="Times New Roman" w:eastAsia="Calibri" w:hAnsi="Times New Roman" w:cs="Times New Roman"/>
          <w:b/>
          <w:sz w:val="24"/>
          <w:szCs w:val="24"/>
        </w:rPr>
        <w:t>Перечень оборудования</w:t>
      </w:r>
    </w:p>
    <w:tbl>
      <w:tblPr>
        <w:tblStyle w:val="ac"/>
        <w:tblW w:w="10060" w:type="dxa"/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1417"/>
        <w:gridCol w:w="598"/>
        <w:gridCol w:w="1103"/>
        <w:gridCol w:w="1276"/>
        <w:gridCol w:w="3119"/>
      </w:tblGrid>
      <w:tr w:rsidR="007C1C77" w:rsidTr="00B81217">
        <w:trPr>
          <w:trHeight w:val="1129"/>
        </w:trPr>
        <w:tc>
          <w:tcPr>
            <w:tcW w:w="534" w:type="dxa"/>
            <w:vAlign w:val="center"/>
          </w:tcPr>
          <w:p w:rsidR="007C1C77" w:rsidRPr="00F31D1D" w:rsidRDefault="007C1C77" w:rsidP="00B8121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31D1D">
              <w:rPr>
                <w:rFonts w:ascii="Times New Roman" w:hAnsi="Times New Roman" w:cs="Times New Roman"/>
                <w:b/>
                <w:sz w:val="18"/>
                <w:szCs w:val="18"/>
              </w:rPr>
              <w:t>№п/п</w:t>
            </w:r>
          </w:p>
        </w:tc>
        <w:tc>
          <w:tcPr>
            <w:tcW w:w="2013" w:type="dxa"/>
            <w:vAlign w:val="center"/>
          </w:tcPr>
          <w:p w:rsidR="007C1C77" w:rsidRPr="00F31D1D" w:rsidRDefault="007C1C77" w:rsidP="00B8121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D1D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СИ</w:t>
            </w:r>
          </w:p>
        </w:tc>
        <w:tc>
          <w:tcPr>
            <w:tcW w:w="1417" w:type="dxa"/>
            <w:vAlign w:val="center"/>
          </w:tcPr>
          <w:p w:rsidR="007C1C77" w:rsidRPr="00F31D1D" w:rsidRDefault="007C1C77" w:rsidP="00B8121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D1D">
              <w:rPr>
                <w:rFonts w:ascii="Times New Roman" w:hAnsi="Times New Roman" w:cs="Times New Roman"/>
                <w:b/>
                <w:sz w:val="18"/>
                <w:szCs w:val="18"/>
              </w:rPr>
              <w:t>Тип СИ</w:t>
            </w:r>
          </w:p>
        </w:tc>
        <w:tc>
          <w:tcPr>
            <w:tcW w:w="598" w:type="dxa"/>
            <w:vAlign w:val="center"/>
          </w:tcPr>
          <w:p w:rsidR="007C1C77" w:rsidRPr="00F31D1D" w:rsidRDefault="007C1C77" w:rsidP="00B8121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D1D">
              <w:rPr>
                <w:rFonts w:ascii="Times New Roman" w:hAnsi="Times New Roman" w:cs="Times New Roman"/>
                <w:b/>
                <w:sz w:val="18"/>
                <w:szCs w:val="18"/>
              </w:rPr>
              <w:t>Кол-во, ед.</w:t>
            </w:r>
          </w:p>
        </w:tc>
        <w:tc>
          <w:tcPr>
            <w:tcW w:w="1103" w:type="dxa"/>
            <w:vAlign w:val="center"/>
          </w:tcPr>
          <w:p w:rsidR="007C1C77" w:rsidRPr="00F31D1D" w:rsidRDefault="007C1C77" w:rsidP="00B812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31D1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Номер реестра</w:t>
            </w:r>
          </w:p>
          <w:p w:rsidR="007C1C77" w:rsidRPr="00F31D1D" w:rsidRDefault="007C1C77" w:rsidP="00B81217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C1C77" w:rsidRPr="00F31D1D" w:rsidRDefault="007C1C77" w:rsidP="00B81217">
            <w:pPr>
              <w:tabs>
                <w:tab w:val="left" w:pos="7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D1D">
              <w:rPr>
                <w:rFonts w:ascii="Times New Roman" w:hAnsi="Times New Roman" w:cs="Times New Roman"/>
                <w:b/>
                <w:sz w:val="18"/>
                <w:szCs w:val="18"/>
              </w:rPr>
              <w:t>Сроки проведения поверки, калибровки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F31D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F31D1D">
              <w:rPr>
                <w:rFonts w:ascii="Times New Roman" w:hAnsi="Times New Roman" w:cs="Times New Roman"/>
                <w:b/>
                <w:sz w:val="18"/>
                <w:szCs w:val="18"/>
              </w:rPr>
              <w:t>ттестац</w:t>
            </w:r>
            <w:proofErr w:type="spellEnd"/>
            <w:r w:rsidRPr="00F31D1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119" w:type="dxa"/>
            <w:vAlign w:val="center"/>
          </w:tcPr>
          <w:p w:rsidR="007C1C77" w:rsidRPr="00F31D1D" w:rsidRDefault="007C1C77" w:rsidP="00B81217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D1D">
              <w:rPr>
                <w:rFonts w:ascii="Times New Roman" w:hAnsi="Times New Roman" w:cs="Times New Roman"/>
                <w:b/>
                <w:sz w:val="18"/>
                <w:szCs w:val="18"/>
              </w:rPr>
              <w:t>Местонахождение СИ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Камера комплексных испытаний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LCE-6101T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sz w:val="18"/>
                <w:szCs w:val="18"/>
              </w:rPr>
              <w:t>Аттестация</w:t>
            </w:r>
          </w:p>
        </w:tc>
        <w:tc>
          <w:tcPr>
            <w:tcW w:w="1276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C4002">
              <w:rPr>
                <w:rFonts w:ascii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Саранск,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Советская 24. </w:t>
            </w:r>
          </w:p>
          <w:p w:rsidR="007C1C77" w:rsidRPr="00C70960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Каф строительных материалов и технологий</w:t>
            </w:r>
          </w:p>
        </w:tc>
        <w:bookmarkStart w:id="0" w:name="_GoBack"/>
        <w:bookmarkEnd w:id="0"/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Камера климатическая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СМ-20/20-120МАС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sz w:val="18"/>
                <w:szCs w:val="18"/>
              </w:rPr>
              <w:t>Аттестация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9C7CE2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Саранск,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Советская 24. </w:t>
            </w:r>
          </w:p>
          <w:p w:rsidR="007C1C77" w:rsidRPr="00C70960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Каф строительных материалов и технологий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Камера тепла и холода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КТХ-18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sz w:val="18"/>
                <w:szCs w:val="18"/>
              </w:rPr>
              <w:t>Аттестация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9C7CE2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Саранск,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Советская 24. </w:t>
            </w:r>
          </w:p>
          <w:p w:rsidR="007C1C77" w:rsidRPr="00C70960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Каф строительных материалов и технологий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Камера универсальная пропарочная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КПУ-1М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sz w:val="18"/>
                <w:szCs w:val="18"/>
              </w:rPr>
              <w:t>Аттестация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9C7CE2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Саранск,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Советская 24. </w:t>
            </w:r>
          </w:p>
          <w:p w:rsidR="007C1C77" w:rsidRPr="00C70960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Каф строительных материалов и технологий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Установка для испытания на водонепроницаемость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УВБ-МГ4.01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sz w:val="18"/>
                <w:szCs w:val="18"/>
              </w:rPr>
              <w:t>Аттестация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9C7CE2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Саранск,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Советская 24. </w:t>
            </w:r>
          </w:p>
          <w:p w:rsidR="007C1C77" w:rsidRPr="00C70960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Каф строительных материалов и технологий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Измеритель арт. давлен</w:t>
            </w:r>
            <w:proofErr w:type="gramStart"/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частоты пульса, автомат.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LD 3a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50667-12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9C7CE2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Саранск, </w:t>
            </w:r>
            <w:proofErr w:type="spellStart"/>
            <w:r w:rsidR="009D16A7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="009D1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Большеви</w:t>
            </w:r>
            <w:r w:rsidR="009D16A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тская -68.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Измеритель артериального давления и частоты пульса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OMRON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38607-08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9C7CE2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</w:t>
            </w:r>
            <w:r w:rsidR="009D1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D16A7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="009D16A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Большевистская -68.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Пункт охраны здоровья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Измеритель АД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ИАД-01-Адьютор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27710-15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79210C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Саранск, </w:t>
            </w:r>
            <w:proofErr w:type="spellStart"/>
            <w:r w:rsidR="009D16A7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="009D1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Большевистская -68.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Пункт охраны здоровья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Измеритель арт. давлен</w:t>
            </w:r>
            <w:proofErr w:type="gramStart"/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частоты пульса, автомат.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OMRON M2 </w:t>
            </w:r>
            <w:proofErr w:type="spellStart"/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Basic</w:t>
            </w:r>
            <w:proofErr w:type="spellEnd"/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61702-15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79210C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</w:t>
            </w:r>
            <w:r w:rsidR="009D1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D16A7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Большевистская -68.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Пункт охраны здоровья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Измеритель А/Д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CS-105 MEDICA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42714-11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79210C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ул. Невского-19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Клиника Медиз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Измеритель А/Д </w:t>
            </w:r>
            <w:proofErr w:type="spellStart"/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механич</w:t>
            </w:r>
            <w:proofErr w:type="spellEnd"/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LD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33650-12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79210C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ул. Невского-19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Клиника Медиз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Измеритель А/Д </w:t>
            </w:r>
            <w:proofErr w:type="spellStart"/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автоматич</w:t>
            </w:r>
            <w:proofErr w:type="spellEnd"/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OMRON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38607-08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79210C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ул. Невского-19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Клиника Медиз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Измеритель А/Д </w:t>
            </w:r>
            <w:proofErr w:type="spellStart"/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механич</w:t>
            </w:r>
            <w:proofErr w:type="spellEnd"/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CS-106 MEDICA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42714-11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79210C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ул. Невского-19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Клиника Медиз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Измеритель А/Д </w:t>
            </w:r>
            <w:proofErr w:type="spellStart"/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механич</w:t>
            </w:r>
            <w:proofErr w:type="spellEnd"/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CS-106 MEDICA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64236-16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79210C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ул. Невского-19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Клиника Медиз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Электрокардиограф многоканальный с автоматическим режимом переносной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ЭК12ТМ-АЛЬТОН- 106С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56070-13</w:t>
            </w:r>
          </w:p>
        </w:tc>
        <w:tc>
          <w:tcPr>
            <w:tcW w:w="1276" w:type="dxa"/>
            <w:vAlign w:val="center"/>
          </w:tcPr>
          <w:p w:rsidR="007C1C77" w:rsidRPr="006C4002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ул. Ульянова-30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Кафедра онкологии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Измеритель артериального давления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LD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33650-12</w:t>
            </w:r>
          </w:p>
        </w:tc>
        <w:tc>
          <w:tcPr>
            <w:tcW w:w="1276" w:type="dxa"/>
            <w:vAlign w:val="center"/>
          </w:tcPr>
          <w:p w:rsidR="007C1C77" w:rsidRPr="006C4002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ул. Ульянова-30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Кафедра онкологии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Измеритель артериального давления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Omron</w:t>
            </w:r>
            <w:proofErr w:type="spellEnd"/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M2 </w:t>
            </w:r>
            <w:proofErr w:type="spellStart"/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Basic</w:t>
            </w:r>
            <w:proofErr w:type="spellEnd"/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sz w:val="18"/>
                <w:szCs w:val="18"/>
              </w:rPr>
              <w:t>61702-15</w:t>
            </w:r>
          </w:p>
        </w:tc>
        <w:tc>
          <w:tcPr>
            <w:tcW w:w="1276" w:type="dxa"/>
            <w:vAlign w:val="center"/>
          </w:tcPr>
          <w:p w:rsidR="007C1C77" w:rsidRPr="006C4002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sz w:val="18"/>
                <w:szCs w:val="18"/>
              </w:rPr>
              <w:t>08.2026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ул. Большевистская 68.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Каф. физкультуры и спорта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Измеритель артериального давления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CS-107 MEDICA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sz w:val="18"/>
                <w:szCs w:val="18"/>
              </w:rPr>
              <w:t>42714-11</w:t>
            </w:r>
          </w:p>
        </w:tc>
        <w:tc>
          <w:tcPr>
            <w:tcW w:w="1276" w:type="dxa"/>
            <w:vAlign w:val="center"/>
          </w:tcPr>
          <w:p w:rsidR="007C1C77" w:rsidRPr="006C4002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sz w:val="18"/>
                <w:szCs w:val="18"/>
              </w:rPr>
              <w:t>08.2026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ул. Большевистская 68.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Каф. физкультуры и спорта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Измеритель артериального давления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Omron</w:t>
            </w:r>
            <w:proofErr w:type="spellEnd"/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M6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sz w:val="18"/>
                <w:szCs w:val="18"/>
              </w:rPr>
              <w:t>38607-08</w:t>
            </w:r>
          </w:p>
        </w:tc>
        <w:tc>
          <w:tcPr>
            <w:tcW w:w="1276" w:type="dxa"/>
            <w:vAlign w:val="center"/>
          </w:tcPr>
          <w:p w:rsidR="007C1C77" w:rsidRPr="006C4002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sz w:val="18"/>
                <w:szCs w:val="18"/>
              </w:rPr>
              <w:t>09.2026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ул. Ульянова-30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Кафедра онкологии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Дефектоскоп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Пульсар-2.2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52901-13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F356B2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Саранск,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Советская 24. </w:t>
            </w:r>
          </w:p>
          <w:p w:rsidR="007C1C77" w:rsidRPr="00C70960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Каф строительных материалов и технологий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Дефектоскоп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Пульсар-1.2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24690-06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F356B2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Саранск,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Советская 24. </w:t>
            </w:r>
          </w:p>
          <w:p w:rsidR="007C1C77" w:rsidRPr="00C70960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Каф строительных материалов и технологий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Осциллограф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GDS-820C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25618-04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F356B2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ул. Б.Хмельницкого-39.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Институт эл</w:t>
            </w:r>
            <w:proofErr w:type="gram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сыетотехники</w:t>
            </w:r>
            <w:proofErr w:type="spellEnd"/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Осциллограф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REGOL DS 1104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54983-13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F356B2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ул. Б.Хмельницкого-39.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Институт эл</w:t>
            </w:r>
            <w:proofErr w:type="gram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сыетотехники</w:t>
            </w:r>
            <w:proofErr w:type="spellEnd"/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Генератор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UTG 1022X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94068-24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F356B2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ул. Б.Хмельницкого-39.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Институт эл</w:t>
            </w:r>
            <w:proofErr w:type="gram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сыетотехники</w:t>
            </w:r>
            <w:proofErr w:type="spellEnd"/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Вольтметр цифровой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В7-38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8730-82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F356B2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ул. Большевистская-68.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 xml:space="preserve">Управ. </w:t>
            </w:r>
            <w:proofErr w:type="spell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Пожарн</w:t>
            </w:r>
            <w:proofErr w:type="spell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Безопасн</w:t>
            </w:r>
            <w:proofErr w:type="spell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. И охраны труда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Осциллограф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С1-112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8254-81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F356B2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ул. Большевистская-68.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 xml:space="preserve">Управ. </w:t>
            </w:r>
            <w:proofErr w:type="spell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Пожарн</w:t>
            </w:r>
            <w:proofErr w:type="spell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Безопасн</w:t>
            </w:r>
            <w:proofErr w:type="spell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. И охраны труда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Генератор сигналов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Г3-118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8484-81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F356B2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ул. Большевистская-68.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 xml:space="preserve">Управ. </w:t>
            </w:r>
            <w:proofErr w:type="spell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Пожарн</w:t>
            </w:r>
            <w:proofErr w:type="spell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Безопасн</w:t>
            </w:r>
            <w:proofErr w:type="spell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. И охраны труда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Магазин сопротивления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МСР-60М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2751-71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F356B2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ул. Большевистская-68.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 xml:space="preserve">Управ. </w:t>
            </w:r>
            <w:proofErr w:type="spell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Пожарн</w:t>
            </w:r>
            <w:proofErr w:type="spell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Безопасн</w:t>
            </w:r>
            <w:proofErr w:type="spell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. И охраны труда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sz w:val="18"/>
                <w:szCs w:val="18"/>
              </w:rPr>
              <w:t>Приборы электроизмерительные многофункциональные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Ц4353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5913-77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F356B2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ул. Большевистская-68.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 xml:space="preserve">Управ. </w:t>
            </w:r>
            <w:proofErr w:type="spell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Пожарн</w:t>
            </w:r>
            <w:proofErr w:type="spell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Безопасн</w:t>
            </w:r>
            <w:proofErr w:type="spell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. И охраны труда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sz w:val="18"/>
                <w:szCs w:val="18"/>
              </w:rPr>
              <w:t>Источник питания постоянного тока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Б5-49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5969-77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F356B2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ул. Большевистская-68.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 xml:space="preserve">Управ. </w:t>
            </w:r>
            <w:proofErr w:type="spell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Пожарн</w:t>
            </w:r>
            <w:proofErr w:type="spell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Безопасн</w:t>
            </w:r>
            <w:proofErr w:type="spell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. И охраны труда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sz w:val="18"/>
                <w:szCs w:val="18"/>
              </w:rPr>
              <w:t>Осциллограф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АКИП-4115/1А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69417-17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F356B2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ул. Б.Хмельницкого-39.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Институт эл</w:t>
            </w:r>
            <w:proofErr w:type="gram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сыетотехники</w:t>
            </w:r>
            <w:proofErr w:type="spellEnd"/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sz w:val="18"/>
                <w:szCs w:val="18"/>
              </w:rPr>
              <w:t>Измерительный комплект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К-50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1401-60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F356B2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ул. Б.Хмельницкого-39.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Институт эл</w:t>
            </w:r>
            <w:proofErr w:type="gram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сыетотехники</w:t>
            </w:r>
            <w:proofErr w:type="spellEnd"/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sz w:val="18"/>
                <w:szCs w:val="18"/>
              </w:rPr>
              <w:t>Измеритель электрической мощности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GRM-78213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72372-18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F356B2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ул. Б.Хмельницкого-39.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Институт эл</w:t>
            </w:r>
            <w:proofErr w:type="gram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сыетотехники</w:t>
            </w:r>
            <w:proofErr w:type="spellEnd"/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sz w:val="18"/>
                <w:szCs w:val="18"/>
              </w:rPr>
              <w:t>Осциллограф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Актаком</w:t>
            </w:r>
            <w:proofErr w:type="spellEnd"/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АКС-2043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41498-09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F356B2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ул. Б.Хмельницкого-39.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Институт эл</w:t>
            </w:r>
            <w:proofErr w:type="gram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сыетотехники</w:t>
            </w:r>
            <w:proofErr w:type="spellEnd"/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sz w:val="18"/>
                <w:szCs w:val="18"/>
              </w:rPr>
              <w:t xml:space="preserve">Цифровой прецизионный </w:t>
            </w:r>
            <w:proofErr w:type="spellStart"/>
            <w:r w:rsidRPr="006C4002">
              <w:rPr>
                <w:rFonts w:ascii="Times New Roman" w:hAnsi="Times New Roman" w:cs="Times New Roman"/>
                <w:sz w:val="18"/>
                <w:szCs w:val="18"/>
              </w:rPr>
              <w:t>мультиметр</w:t>
            </w:r>
            <w:proofErr w:type="spellEnd"/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Fluke</w:t>
            </w:r>
            <w:proofErr w:type="spellEnd"/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8845A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57943-14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F356B2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ул. Б.Хмельницкого-39.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Институт эл</w:t>
            </w:r>
            <w:proofErr w:type="gram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сыетотехники</w:t>
            </w:r>
            <w:proofErr w:type="spellEnd"/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sz w:val="18"/>
                <w:szCs w:val="18"/>
              </w:rPr>
              <w:t>Вольтметр универсальный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GDM-79061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76322-19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F356B2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ул. Б.Хмельницкого-39.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Институт эл</w:t>
            </w:r>
            <w:proofErr w:type="gram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сыетотехники</w:t>
            </w:r>
            <w:proofErr w:type="spellEnd"/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Тепловизор</w:t>
            </w:r>
            <w:proofErr w:type="spellEnd"/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Fluke</w:t>
            </w:r>
            <w:proofErr w:type="spellEnd"/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</w:t>
            </w:r>
            <w:proofErr w:type="spellEnd"/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25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38603-09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F356B2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Саранск,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Советская 24. </w:t>
            </w:r>
          </w:p>
          <w:p w:rsidR="007C1C77" w:rsidRPr="00C70960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Каф строительных материалов и технологий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Измеритель комбинированный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Testo</w:t>
            </w:r>
            <w:proofErr w:type="spellEnd"/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175-T3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48116-11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F356B2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ул. Советская 24.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 xml:space="preserve">Каф. </w:t>
            </w:r>
            <w:proofErr w:type="spellStart"/>
            <w:proofErr w:type="gram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здан</w:t>
            </w:r>
            <w:proofErr w:type="spell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proofErr w:type="gram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сооруж</w:t>
            </w:r>
            <w:proofErr w:type="spell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 xml:space="preserve">. и </w:t>
            </w:r>
            <w:proofErr w:type="spell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автомоб</w:t>
            </w:r>
            <w:proofErr w:type="spell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. дорог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Тепловизор</w:t>
            </w:r>
            <w:proofErr w:type="spellEnd"/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Testo</w:t>
            </w:r>
            <w:proofErr w:type="spellEnd"/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882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47525-11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F356B2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ул. Советская 24.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 xml:space="preserve">Каф. </w:t>
            </w:r>
            <w:proofErr w:type="spellStart"/>
            <w:proofErr w:type="gram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здан</w:t>
            </w:r>
            <w:proofErr w:type="spell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proofErr w:type="gram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сооруж</w:t>
            </w:r>
            <w:proofErr w:type="spell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 xml:space="preserve">. и </w:t>
            </w:r>
            <w:proofErr w:type="spell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автомоб</w:t>
            </w:r>
            <w:proofErr w:type="spell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. дорог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Психрометр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МВ-4-2М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10069-11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F356B2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ул. Советская 24.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 xml:space="preserve">Каф. </w:t>
            </w:r>
            <w:proofErr w:type="spellStart"/>
            <w:proofErr w:type="gram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здан</w:t>
            </w:r>
            <w:proofErr w:type="spell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proofErr w:type="gram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сооруж</w:t>
            </w:r>
            <w:proofErr w:type="spell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 xml:space="preserve">. и </w:t>
            </w:r>
            <w:proofErr w:type="spell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автомоб</w:t>
            </w:r>
            <w:proofErr w:type="spell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. дорог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Термометр зонд 1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Testo</w:t>
            </w:r>
            <w:proofErr w:type="spellEnd"/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926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38574-13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F356B2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ул. Советская 24.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 xml:space="preserve">Каф. </w:t>
            </w:r>
            <w:proofErr w:type="spellStart"/>
            <w:proofErr w:type="gram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здан</w:t>
            </w:r>
            <w:proofErr w:type="spell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proofErr w:type="gram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сооруж</w:t>
            </w:r>
            <w:proofErr w:type="spell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 xml:space="preserve">. и </w:t>
            </w:r>
            <w:proofErr w:type="spell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автомоб</w:t>
            </w:r>
            <w:proofErr w:type="spell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. дорог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Манометр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МПЗ-Уф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43902-14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F356B2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ул. Большевистская-68.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 xml:space="preserve">Управ. </w:t>
            </w:r>
            <w:proofErr w:type="spell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Пожарн</w:t>
            </w:r>
            <w:proofErr w:type="spell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Безопасн</w:t>
            </w:r>
            <w:proofErr w:type="spell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. И охраны труда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Манометр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МП4-УФ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43902-14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F356B2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ул. Большевистская-68.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 xml:space="preserve">Управ. </w:t>
            </w:r>
            <w:proofErr w:type="spell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Пожарн</w:t>
            </w:r>
            <w:proofErr w:type="spell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Безопасн</w:t>
            </w:r>
            <w:proofErr w:type="spell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. И охраны труда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Термометры медицинские цифровые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AMDT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26344-14</w:t>
            </w:r>
          </w:p>
        </w:tc>
        <w:tc>
          <w:tcPr>
            <w:tcW w:w="1276" w:type="dxa"/>
            <w:vAlign w:val="center"/>
          </w:tcPr>
          <w:p w:rsidR="007C1C77" w:rsidRPr="006C4002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ул. Ульянова-30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Кафедра онкологии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Термометры медицинские цифровые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AMDT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26344-14</w:t>
            </w:r>
          </w:p>
        </w:tc>
        <w:tc>
          <w:tcPr>
            <w:tcW w:w="1276" w:type="dxa"/>
            <w:vAlign w:val="center"/>
          </w:tcPr>
          <w:p w:rsidR="007C1C77" w:rsidRPr="006C4002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ул. Ульянова-30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Кафедра онкологии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Термометры </w:t>
            </w:r>
            <w:proofErr w:type="spellStart"/>
            <w:proofErr w:type="gramStart"/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</w:t>
            </w:r>
            <w:proofErr w:type="spellEnd"/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</w:t>
            </w:r>
            <w:proofErr w:type="gramEnd"/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жидкостные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ТТЖ-Х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69578-17</w:t>
            </w:r>
          </w:p>
        </w:tc>
        <w:tc>
          <w:tcPr>
            <w:tcW w:w="1276" w:type="dxa"/>
            <w:vAlign w:val="center"/>
          </w:tcPr>
          <w:p w:rsidR="007C1C77" w:rsidRPr="006C4002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sz w:val="18"/>
                <w:szCs w:val="18"/>
              </w:rPr>
              <w:t>07.2026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Большевистская -68.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Пункт охраны здоровья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Термометры стеклянные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ТС-7-М1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71839-18</w:t>
            </w:r>
          </w:p>
        </w:tc>
        <w:tc>
          <w:tcPr>
            <w:tcW w:w="1276" w:type="dxa"/>
            <w:vAlign w:val="center"/>
          </w:tcPr>
          <w:p w:rsidR="007C1C77" w:rsidRPr="006C4002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sz w:val="18"/>
                <w:szCs w:val="18"/>
              </w:rPr>
              <w:t>07.2026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Большевистская -68.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Пункт охраны здоровья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Весы напольные медицинские электронные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ВМЭН-150-50/100-Д2-А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16605-15</w:t>
            </w:r>
          </w:p>
        </w:tc>
        <w:tc>
          <w:tcPr>
            <w:tcW w:w="1276" w:type="dxa"/>
            <w:vAlign w:val="center"/>
          </w:tcPr>
          <w:p w:rsidR="007C1C77" w:rsidRPr="006C4002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ул. Невского-19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Клиника Медиз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49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Весы напольные медицинские электронные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ВМЭН-200-50/100-А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16605-15</w:t>
            </w:r>
          </w:p>
        </w:tc>
        <w:tc>
          <w:tcPr>
            <w:tcW w:w="1276" w:type="dxa"/>
            <w:vAlign w:val="center"/>
          </w:tcPr>
          <w:p w:rsidR="007C1C77" w:rsidRPr="006C4002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ул. Невского-19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Клиника Медиз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Весы электронные лабораторные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AUW 220D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57927-14</w:t>
            </w:r>
          </w:p>
        </w:tc>
        <w:tc>
          <w:tcPr>
            <w:tcW w:w="1276" w:type="dxa"/>
            <w:vAlign w:val="center"/>
          </w:tcPr>
          <w:p w:rsidR="007C1C77" w:rsidRPr="006C4002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ул. Большевистская-68А.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 xml:space="preserve">Каф. </w:t>
            </w:r>
            <w:proofErr w:type="spell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физич</w:t>
            </w:r>
            <w:proofErr w:type="spell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. Материаловед.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Весы медицинские напольные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ВМЭН-150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16605-15</w:t>
            </w:r>
          </w:p>
        </w:tc>
        <w:tc>
          <w:tcPr>
            <w:tcW w:w="1276" w:type="dxa"/>
            <w:vAlign w:val="center"/>
          </w:tcPr>
          <w:p w:rsidR="007C1C77" w:rsidRPr="006C4002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ул. Ульянова-30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Кафедра онкологии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Измеритель толщины защитного слоя бетона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ПОИСК-2.51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26398-04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2E1CBD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Саранск,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Советская 24. </w:t>
            </w:r>
          </w:p>
          <w:p w:rsidR="007C1C77" w:rsidRPr="00C70960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Каф строительных материалов и технологий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Измерители прочности бетона отрывом со скалыванием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ОНИКС-СР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26356-09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2E1CBD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Саранск,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Советская 24. </w:t>
            </w:r>
          </w:p>
          <w:p w:rsidR="007C1C77" w:rsidRPr="00C70960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Каф строительных материалов и технологий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Измерители прочности сцеплений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ОНИКС-АП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26356-09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2E1CBD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Саранск,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Советская 24. </w:t>
            </w:r>
          </w:p>
          <w:p w:rsidR="007C1C77" w:rsidRPr="00C70960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Каф строительных материалов и технологий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Машина испытательная </w:t>
            </w:r>
            <w:proofErr w:type="spellStart"/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универсальн</w:t>
            </w:r>
            <w:proofErr w:type="spellEnd"/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UH-2000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54996-13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2E1CBD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Саранск,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Советская 24. </w:t>
            </w:r>
          </w:p>
          <w:p w:rsidR="007C1C77" w:rsidRPr="00C70960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Каф строительных материалов и технологий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Пресс гидравлический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ИП-1А-500 ПК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54895-13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2E1CBD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Саранск,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Советская 24. </w:t>
            </w:r>
          </w:p>
          <w:p w:rsidR="007C1C77" w:rsidRPr="00C70960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Каф строительных материалов и технологий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Измерители прочности ударно-импульсные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ОНИКС-2,6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30252-10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2E1CBD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Саранск,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Советская 24. </w:t>
            </w:r>
          </w:p>
          <w:p w:rsidR="007C1C77" w:rsidRPr="00C70960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Каф строительных материалов и технологий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Прессы испытательные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C54L2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33997-07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2E1CBD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Саранск,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Советская 24. </w:t>
            </w:r>
          </w:p>
          <w:p w:rsidR="007C1C77" w:rsidRPr="00C70960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Каф строительных материалов и технологий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Машина испытательная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AG-100kNX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37501-08</w:t>
            </w:r>
          </w:p>
        </w:tc>
        <w:tc>
          <w:tcPr>
            <w:tcW w:w="1276" w:type="dxa"/>
            <w:vAlign w:val="center"/>
          </w:tcPr>
          <w:p w:rsidR="007C1C77" w:rsidRPr="006C4002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ул. Большевистская-68А.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 xml:space="preserve">Каф. </w:t>
            </w:r>
            <w:proofErr w:type="spell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физич</w:t>
            </w:r>
            <w:proofErr w:type="spell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. Материаловед.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Микротвердомер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ПМТ-3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8464-81</w:t>
            </w:r>
          </w:p>
        </w:tc>
        <w:tc>
          <w:tcPr>
            <w:tcW w:w="1276" w:type="dxa"/>
            <w:vAlign w:val="center"/>
          </w:tcPr>
          <w:p w:rsidR="007C1C77" w:rsidRPr="006C4002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ул. Большевистская-68А.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 xml:space="preserve">Каф. </w:t>
            </w:r>
            <w:proofErr w:type="spell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физич</w:t>
            </w:r>
            <w:proofErr w:type="spell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. Материаловед.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Твердомер универсальный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DURA VISION-20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51056-12</w:t>
            </w:r>
          </w:p>
        </w:tc>
        <w:tc>
          <w:tcPr>
            <w:tcW w:w="1276" w:type="dxa"/>
            <w:vAlign w:val="center"/>
          </w:tcPr>
          <w:p w:rsidR="007C1C77" w:rsidRPr="006C4002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ул. Большевистская-68А.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 xml:space="preserve">Каф. </w:t>
            </w:r>
            <w:proofErr w:type="spell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физич</w:t>
            </w:r>
            <w:proofErr w:type="spell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. Материаловед.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Микротвердомер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DURAMIN-5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33051-06</w:t>
            </w:r>
          </w:p>
        </w:tc>
        <w:tc>
          <w:tcPr>
            <w:tcW w:w="1276" w:type="dxa"/>
            <w:vAlign w:val="center"/>
          </w:tcPr>
          <w:p w:rsidR="007C1C77" w:rsidRPr="006C4002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ул. Большевистская-68А.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 xml:space="preserve">Каф. </w:t>
            </w:r>
            <w:proofErr w:type="spell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физич</w:t>
            </w:r>
            <w:proofErr w:type="spell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. Материаловед.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Динамометр электронный ручной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ДМЭР-120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42009-09</w:t>
            </w:r>
          </w:p>
        </w:tc>
        <w:tc>
          <w:tcPr>
            <w:tcW w:w="1276" w:type="dxa"/>
            <w:vAlign w:val="center"/>
          </w:tcPr>
          <w:p w:rsidR="007C1C77" w:rsidRPr="006C4002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sz w:val="18"/>
                <w:szCs w:val="18"/>
              </w:rPr>
              <w:t>07.2026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Большевистская -68.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Пункт охраны здоровья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Тонометр внутриглазного давления через веко цифровой портативный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ТГДц-01 «ПРА»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17909-08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FA23EC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ул. Невского-19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Клиника Медиз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Дальномер лазерный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Leica</w:t>
            </w:r>
            <w:proofErr w:type="spellEnd"/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DistoTD3a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44938-10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FA23EC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 xml:space="preserve">Каф. </w:t>
            </w:r>
            <w:proofErr w:type="spellStart"/>
            <w:proofErr w:type="gram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здан</w:t>
            </w:r>
            <w:proofErr w:type="spell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proofErr w:type="gram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сооруж</w:t>
            </w:r>
            <w:proofErr w:type="spell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 xml:space="preserve">. и </w:t>
            </w:r>
            <w:proofErr w:type="spellStart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автомоб</w:t>
            </w:r>
            <w:proofErr w:type="spellEnd"/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. дорог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Термометр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ТС-7АМК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71218-18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FA23EC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ул. Невского-19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Клиника Медиз</w:t>
            </w:r>
          </w:p>
        </w:tc>
      </w:tr>
      <w:tr w:rsidR="007C1C77" w:rsidRPr="004C2CF9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Спиротест</w:t>
            </w:r>
            <w:proofErr w:type="spellEnd"/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УСПЦ-01М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FA23EC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ул. Невского-19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Клиника Медиз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201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Электрок</w:t>
            </w:r>
            <w:r w:rsidR="007F38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рдиограф 3-6 канальный</w:t>
            </w:r>
          </w:p>
        </w:tc>
        <w:tc>
          <w:tcPr>
            <w:tcW w:w="1417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ЭК3ТЦ-3/6-04 АКСИОН</w:t>
            </w:r>
          </w:p>
        </w:tc>
        <w:tc>
          <w:tcPr>
            <w:tcW w:w="598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7C1C77" w:rsidRPr="006C4002" w:rsidRDefault="007C1C77" w:rsidP="005C10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002">
              <w:rPr>
                <w:rFonts w:ascii="Times New Roman" w:hAnsi="Times New Roman" w:cs="Times New Roman"/>
                <w:sz w:val="18"/>
                <w:szCs w:val="18"/>
              </w:rPr>
              <w:t>49956-12</w:t>
            </w:r>
          </w:p>
        </w:tc>
        <w:tc>
          <w:tcPr>
            <w:tcW w:w="1276" w:type="dxa"/>
            <w:vAlign w:val="center"/>
          </w:tcPr>
          <w:p w:rsidR="007C1C77" w:rsidRDefault="007C1C77" w:rsidP="005C1035">
            <w:pPr>
              <w:spacing w:after="0"/>
              <w:jc w:val="center"/>
            </w:pPr>
            <w:r w:rsidRPr="00FA23EC">
              <w:rPr>
                <w:rFonts w:ascii="Times New Roman" w:hAnsi="Times New Roman" w:cs="Times New Roman"/>
                <w:sz w:val="18"/>
                <w:szCs w:val="18"/>
              </w:rPr>
              <w:t>06.2026</w:t>
            </w:r>
          </w:p>
        </w:tc>
        <w:tc>
          <w:tcPr>
            <w:tcW w:w="3119" w:type="dxa"/>
            <w:vAlign w:val="center"/>
          </w:tcPr>
          <w:p w:rsidR="007C1C77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Саранск, ул. Невского-19</w:t>
            </w:r>
          </w:p>
          <w:p w:rsidR="007C1C77" w:rsidRPr="00C70960" w:rsidRDefault="007C1C77" w:rsidP="005C1035">
            <w:pPr>
              <w:tabs>
                <w:tab w:val="left" w:pos="34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960">
              <w:rPr>
                <w:rFonts w:ascii="Times New Roman" w:hAnsi="Times New Roman" w:cs="Times New Roman"/>
                <w:sz w:val="18"/>
                <w:szCs w:val="18"/>
              </w:rPr>
              <w:t>Клиника Медиз</w:t>
            </w:r>
          </w:p>
        </w:tc>
      </w:tr>
      <w:tr w:rsidR="007C1C77" w:rsidTr="0095070F">
        <w:tc>
          <w:tcPr>
            <w:tcW w:w="534" w:type="dxa"/>
            <w:vAlign w:val="center"/>
          </w:tcPr>
          <w:p w:rsidR="007C1C77" w:rsidRPr="004C2CF9" w:rsidRDefault="007C1C77" w:rsidP="00514B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vAlign w:val="center"/>
          </w:tcPr>
          <w:p w:rsidR="007C1C77" w:rsidRPr="004C2CF9" w:rsidRDefault="007C1C77" w:rsidP="00514B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2C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vAlign w:val="center"/>
          </w:tcPr>
          <w:p w:rsidR="007C1C77" w:rsidRPr="004C2CF9" w:rsidRDefault="007C1C77" w:rsidP="00514B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vAlign w:val="center"/>
          </w:tcPr>
          <w:p w:rsidR="007C1C77" w:rsidRPr="004C2CF9" w:rsidRDefault="007C1C77" w:rsidP="00514B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103" w:type="dxa"/>
            <w:vAlign w:val="center"/>
          </w:tcPr>
          <w:p w:rsidR="007C1C77" w:rsidRPr="004C2CF9" w:rsidRDefault="007C1C77" w:rsidP="00514B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1C77" w:rsidRPr="004C2CF9" w:rsidRDefault="007C1C77" w:rsidP="00514B0C">
            <w:pPr>
              <w:tabs>
                <w:tab w:val="left" w:pos="3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C1C77" w:rsidRPr="004C2CF9" w:rsidRDefault="007C1C77" w:rsidP="00514B0C">
            <w:pPr>
              <w:tabs>
                <w:tab w:val="left" w:pos="3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7E85" w:rsidRDefault="00387E85" w:rsidP="007558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87E85" w:rsidSect="001F03FB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F55DD"/>
    <w:multiLevelType w:val="multilevel"/>
    <w:tmpl w:val="B75E40BC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lvlText w:val="10.%2"/>
      <w:lvlJc w:val="left"/>
      <w:pPr>
        <w:ind w:left="1129" w:hanging="42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sz w:val="22"/>
      </w:rPr>
    </w:lvl>
  </w:abstractNum>
  <w:abstractNum w:abstractNumId="1" w15:restartNumberingAfterBreak="0">
    <w:nsid w:val="491F5F4C"/>
    <w:multiLevelType w:val="multilevel"/>
    <w:tmpl w:val="3D42722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D8B"/>
    <w:rsid w:val="00045747"/>
    <w:rsid w:val="001323CA"/>
    <w:rsid w:val="001F03FB"/>
    <w:rsid w:val="00206A7D"/>
    <w:rsid w:val="00216202"/>
    <w:rsid w:val="00217FC0"/>
    <w:rsid w:val="00245D8B"/>
    <w:rsid w:val="002E37F9"/>
    <w:rsid w:val="00387E85"/>
    <w:rsid w:val="003B05F2"/>
    <w:rsid w:val="00482896"/>
    <w:rsid w:val="005C1035"/>
    <w:rsid w:val="00642732"/>
    <w:rsid w:val="006835CA"/>
    <w:rsid w:val="00732CD3"/>
    <w:rsid w:val="007558A7"/>
    <w:rsid w:val="007C1C77"/>
    <w:rsid w:val="007F386C"/>
    <w:rsid w:val="008D4DBD"/>
    <w:rsid w:val="0093084C"/>
    <w:rsid w:val="009324C8"/>
    <w:rsid w:val="0095070F"/>
    <w:rsid w:val="009D16A7"/>
    <w:rsid w:val="00B81217"/>
    <w:rsid w:val="00CF3566"/>
    <w:rsid w:val="00CF6553"/>
    <w:rsid w:val="00D71753"/>
    <w:rsid w:val="00D9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3454D-5792-41DD-818B-F155C9BC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8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8A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558A7"/>
    <w:rPr>
      <w:color w:val="0563C1" w:themeColor="hyperlink"/>
      <w:u w:val="single"/>
    </w:rPr>
  </w:style>
  <w:style w:type="paragraph" w:styleId="a6">
    <w:name w:val="List Paragraph"/>
    <w:aliases w:val="Bullet List,FooterText,numbered,Цветной список - Акцент 11,Список нумерованный цифры,-Абзац списка,List Paragraph3,Num Bullet 1,Bullet Number,Индексы,it_List1,Светлый список - Акцент 51,Абзац2,Абзац 2,Bullet 1,Use Case List Paragraph,lp1,UL"/>
    <w:basedOn w:val="a"/>
    <w:link w:val="a7"/>
    <w:uiPriority w:val="34"/>
    <w:qFormat/>
    <w:rsid w:val="007558A7"/>
    <w:pPr>
      <w:suppressAutoHyphens/>
      <w:spacing w:after="0" w:line="240" w:lineRule="auto"/>
      <w:ind w:left="149" w:firstLine="165"/>
      <w:jc w:val="both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character" w:customStyle="1" w:styleId="a7">
    <w:name w:val="Абзац списка Знак"/>
    <w:aliases w:val="Bullet List Знак,FooterText Знак,numbered Знак,Цветной список - Акцент 11 Знак,Список нумерованный цифры Знак,-Абзац списка Знак,List Paragraph3 Знак,Num Bullet 1 Знак,Bullet Number Знак,Индексы Знак,it_List1 Знак,Абзац2 Знак,lp1 Знак"/>
    <w:link w:val="a6"/>
    <w:uiPriority w:val="34"/>
    <w:qFormat/>
    <w:locked/>
    <w:rsid w:val="007558A7"/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character" w:styleId="a8">
    <w:name w:val="footnote reference"/>
    <w:uiPriority w:val="99"/>
    <w:rsid w:val="007558A7"/>
    <w:rPr>
      <w:rFonts w:cs="Times New Roman"/>
      <w:vertAlign w:val="superscript"/>
    </w:rPr>
  </w:style>
  <w:style w:type="paragraph" w:styleId="a9">
    <w:name w:val="footnote text"/>
    <w:basedOn w:val="a"/>
    <w:link w:val="aa"/>
    <w:uiPriority w:val="99"/>
    <w:rsid w:val="007558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Текст сноски Знак"/>
    <w:basedOn w:val="a0"/>
    <w:link w:val="a9"/>
    <w:uiPriority w:val="99"/>
    <w:rsid w:val="007558A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">
    <w:name w:val="Абзац списка1"/>
    <w:aliases w:val="List Paragraph1"/>
    <w:basedOn w:val="a"/>
    <w:link w:val="ListParagraphChar"/>
    <w:qFormat/>
    <w:rsid w:val="007558A7"/>
    <w:pPr>
      <w:widowControl w:val="0"/>
      <w:ind w:left="720"/>
      <w:contextualSpacing/>
    </w:pPr>
    <w:rPr>
      <w:rFonts w:ascii="Calibri" w:eastAsia="SimSun" w:hAnsi="Calibri" w:cs="Calibri"/>
      <w:kern w:val="2"/>
      <w:lang w:eastAsia="zh-CN" w:bidi="hi-IN"/>
    </w:rPr>
  </w:style>
  <w:style w:type="character" w:customStyle="1" w:styleId="ListParagraphChar">
    <w:name w:val="List Paragraph Char"/>
    <w:link w:val="1"/>
    <w:locked/>
    <w:rsid w:val="007558A7"/>
    <w:rPr>
      <w:rFonts w:ascii="Calibri" w:eastAsia="SimSun" w:hAnsi="Calibri" w:cs="Calibri"/>
      <w:kern w:val="2"/>
      <w:lang w:eastAsia="zh-CN" w:bidi="hi-IN"/>
    </w:rPr>
  </w:style>
  <w:style w:type="paragraph" w:styleId="ab">
    <w:name w:val="No Spacing"/>
    <w:uiPriority w:val="1"/>
    <w:qFormat/>
    <w:rsid w:val="007558A7"/>
    <w:pPr>
      <w:spacing w:after="0" w:line="240" w:lineRule="auto"/>
    </w:pPr>
  </w:style>
  <w:style w:type="numbering" w:customStyle="1" w:styleId="10">
    <w:name w:val="Нет списка1"/>
    <w:next w:val="a2"/>
    <w:uiPriority w:val="99"/>
    <w:semiHidden/>
    <w:unhideWhenUsed/>
    <w:rsid w:val="007558A7"/>
  </w:style>
  <w:style w:type="table" w:styleId="ac">
    <w:name w:val="Table Grid"/>
    <w:basedOn w:val="a1"/>
    <w:uiPriority w:val="59"/>
    <w:rsid w:val="00755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755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928D0-327B-4382-A702-28D37F111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1659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2025-05-15T07:59:00Z</cp:lastPrinted>
  <dcterms:created xsi:type="dcterms:W3CDTF">2025-05-15T07:53:00Z</dcterms:created>
  <dcterms:modified xsi:type="dcterms:W3CDTF">2026-06-01T12:31:00Z</dcterms:modified>
</cp:coreProperties>
</file>