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EB" w:rsidRPr="00CF1BEB" w:rsidRDefault="00CF1BEB" w:rsidP="00CF1BEB">
      <w:pPr>
        <w:pStyle w:val="af2"/>
        <w:rPr>
          <w:color w:val="000000"/>
          <w:sz w:val="20"/>
          <w:highlight w:val="cyan"/>
        </w:rPr>
      </w:pP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9"/>
        <w:gridCol w:w="4127"/>
        <w:gridCol w:w="2694"/>
        <w:gridCol w:w="1417"/>
        <w:gridCol w:w="1134"/>
      </w:tblGrid>
      <w:tr w:rsidR="006B269E" w:rsidRPr="006B269E" w:rsidTr="006B269E">
        <w:trPr>
          <w:trHeight w:val="548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69E" w:rsidRPr="006B269E" w:rsidRDefault="006B269E" w:rsidP="006B269E">
            <w:pPr>
              <w:widowControl w:val="0"/>
              <w:autoSpaceDE w:val="0"/>
              <w:autoSpaceDN w:val="0"/>
              <w:adjustRightInd w:val="0"/>
              <w:spacing w:before="72" w:line="227" w:lineRule="exact"/>
              <w:ind w:left="3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269E">
              <w:rPr>
                <w:b/>
                <w:bCs/>
                <w:color w:val="000000"/>
                <w:sz w:val="20"/>
                <w:szCs w:val="20"/>
              </w:rPr>
              <w:t xml:space="preserve">Ведомость объемов работ </w:t>
            </w:r>
          </w:p>
        </w:tc>
      </w:tr>
      <w:tr w:rsidR="006B269E" w:rsidRPr="006B269E" w:rsidTr="006B269E">
        <w:trPr>
          <w:trHeight w:val="548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269E" w:rsidRPr="006B269E" w:rsidRDefault="006B269E" w:rsidP="002C47E1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 xml:space="preserve">Выполнение работ </w:t>
            </w:r>
            <w:r w:rsidR="002C47E1">
              <w:rPr>
                <w:color w:val="000000"/>
                <w:sz w:val="20"/>
                <w:szCs w:val="20"/>
              </w:rPr>
              <w:t>ремонту системы ГВС и ХВС</w:t>
            </w:r>
          </w:p>
        </w:tc>
      </w:tr>
      <w:tr w:rsidR="006B269E" w:rsidRPr="006B269E" w:rsidTr="006B269E">
        <w:trPr>
          <w:trHeight w:val="27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rPr>
                <w:color w:val="000000"/>
                <w:sz w:val="20"/>
                <w:szCs w:val="20"/>
              </w:rPr>
            </w:pPr>
          </w:p>
        </w:tc>
      </w:tr>
      <w:tr w:rsidR="006B269E" w:rsidRPr="006B269E" w:rsidTr="006B269E">
        <w:trPr>
          <w:trHeight w:val="49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№</w:t>
            </w:r>
            <w:r w:rsidRPr="006B269E">
              <w:rPr>
                <w:color w:val="000000"/>
                <w:sz w:val="20"/>
                <w:szCs w:val="20"/>
              </w:rPr>
              <w:br/>
            </w:r>
            <w:proofErr w:type="gramStart"/>
            <w:r w:rsidRPr="006B269E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B269E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6B269E" w:rsidRPr="006B269E" w:rsidTr="006B269E">
        <w:trPr>
          <w:trHeight w:val="274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4</w:t>
            </w:r>
          </w:p>
        </w:tc>
      </w:tr>
      <w:tr w:rsidR="006B269E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69E" w:rsidRPr="006B269E" w:rsidRDefault="002C47E1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Смена внутренних трубопроводов из стальных труб диаметром до 80 мм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6B269E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B269E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69E" w:rsidRPr="006B269E" w:rsidRDefault="006B269E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'</w:t>
            </w:r>
            <w:r w:rsidR="002C47E1">
              <w:rPr>
                <w:color w:val="000000"/>
                <w:sz w:val="20"/>
                <w:szCs w:val="20"/>
              </w:rPr>
              <w:t xml:space="preserve">Трубы стальные электросварные </w:t>
            </w:r>
            <w:proofErr w:type="spellStart"/>
            <w:r w:rsidR="002C47E1">
              <w:rPr>
                <w:color w:val="000000"/>
                <w:sz w:val="20"/>
                <w:szCs w:val="20"/>
              </w:rPr>
              <w:t>прямошовные</w:t>
            </w:r>
            <w:proofErr w:type="spellEnd"/>
            <w:r w:rsidR="002C47E1">
              <w:rPr>
                <w:color w:val="000000"/>
                <w:sz w:val="20"/>
                <w:szCs w:val="20"/>
              </w:rPr>
              <w:t xml:space="preserve"> из стали марки 20, наружный диаметр 89 мм, толщина стенки 4 мм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B269E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69E" w:rsidRPr="002C47E1" w:rsidRDefault="002C47E1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Отвод 90 гр. с радиусом кривизны </w:t>
            </w:r>
            <w:r>
              <w:rPr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</w:rPr>
              <w:t xml:space="preserve">=1,5 </w:t>
            </w:r>
            <w:proofErr w:type="spellStart"/>
            <w:r>
              <w:rPr>
                <w:color w:val="000000"/>
                <w:sz w:val="20"/>
                <w:szCs w:val="20"/>
              </w:rPr>
              <w:t>Ду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давление до 16 МПа, номинальный диаметр 80 мм, наружный диаметр 89 мм, толщина стенки 3,5 мм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69E" w:rsidRPr="006B269E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F78CA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8CA" w:rsidRPr="006B269E" w:rsidRDefault="001F78CA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 w:rsidRPr="006B26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78CA" w:rsidRPr="001F78CA" w:rsidRDefault="002C47E1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Бобышки, штуцеры на номинальное давление до 10 МПа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8CA" w:rsidRPr="006B269E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8CA" w:rsidRPr="006B269E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2C47E1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7E1" w:rsidRPr="006B269E" w:rsidRDefault="002C47E1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7E1" w:rsidRDefault="002C47E1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Прокладка трубопроводов водоснабжения из напорных полиэтиленовых труб наружным диаметром 20 мм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7E1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7E1" w:rsidRDefault="002C47E1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C47E1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7E1" w:rsidRDefault="002C47E1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7E1" w:rsidRDefault="005F17EC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Разборка трубопроводов их </w:t>
            </w:r>
            <w:proofErr w:type="spellStart"/>
            <w:r>
              <w:rPr>
                <w:color w:val="000000"/>
                <w:sz w:val="20"/>
                <w:szCs w:val="20"/>
              </w:rPr>
              <w:t>водогазопроводных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труб диаметром свыше 32 до 40 мм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7E1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7E1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</w:t>
            </w:r>
          </w:p>
        </w:tc>
      </w:tr>
      <w:tr w:rsidR="005F17EC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Прокладка трубопроводов водоснабжения из напорных полиэтиленовых труб наружным диаметром 40 мм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</w:t>
            </w:r>
          </w:p>
        </w:tc>
      </w:tr>
      <w:tr w:rsidR="005F17EC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Клипса </w:t>
            </w:r>
            <w:proofErr w:type="gramStart"/>
            <w:r>
              <w:rPr>
                <w:color w:val="000000"/>
                <w:sz w:val="20"/>
                <w:szCs w:val="20"/>
              </w:rPr>
              <w:t>пластиковая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для крепления гофрированных или гладки пластиковых труб, номинальный диаметр крепления 40 мм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</w:tr>
      <w:tr w:rsidR="005F17EC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2C47E1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Трубы напорные из полипропилена, армированные стекловолокном для систем водоснабжения и отопления, номинальное давление 2,5 МПа, размеры 40*6,7 мм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14,5235</w:t>
            </w:r>
          </w:p>
        </w:tc>
      </w:tr>
      <w:tr w:rsidR="005F17EC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5F17EC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Муфта пропиленовая переходная, номинальный наружный диаметр 40*32 мм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F17EC" w:rsidRPr="006B269E" w:rsidTr="00635C15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17EC" w:rsidRDefault="005F17EC" w:rsidP="005F17EC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Муфта пропиленовая соединительная, номинальный наружный диаметр 40 мм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17EC" w:rsidRDefault="005F17EC" w:rsidP="00635C15">
            <w:pPr>
              <w:widowControl w:val="0"/>
              <w:autoSpaceDE w:val="0"/>
              <w:autoSpaceDN w:val="0"/>
              <w:adjustRightInd w:val="0"/>
              <w:spacing w:before="72"/>
              <w:ind w:lef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6B269E" w:rsidRPr="006B269E" w:rsidTr="006B269E">
        <w:trPr>
          <w:trHeight w:val="27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269E" w:rsidRPr="006B269E" w:rsidRDefault="006B269E" w:rsidP="0021278B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color w:val="000000"/>
                <w:sz w:val="20"/>
                <w:szCs w:val="20"/>
              </w:rPr>
            </w:pPr>
          </w:p>
        </w:tc>
      </w:tr>
      <w:tr w:rsidR="006B269E" w:rsidRPr="006B269E" w:rsidTr="006B269E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"/>
        </w:trPr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69E" w:rsidRPr="006B269E" w:rsidRDefault="006B269E" w:rsidP="0021278B">
            <w:pPr>
              <w:jc w:val="center"/>
              <w:rPr>
                <w:b/>
                <w:sz w:val="20"/>
                <w:szCs w:val="20"/>
              </w:rPr>
            </w:pPr>
            <w:r w:rsidRPr="006B269E">
              <w:rPr>
                <w:b/>
                <w:sz w:val="20"/>
                <w:szCs w:val="20"/>
              </w:rPr>
              <w:t>«Подрядчик»: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B269E" w:rsidRPr="006B269E" w:rsidRDefault="006B269E" w:rsidP="0021278B">
            <w:pPr>
              <w:jc w:val="center"/>
              <w:rPr>
                <w:sz w:val="20"/>
                <w:szCs w:val="20"/>
              </w:rPr>
            </w:pPr>
            <w:r w:rsidRPr="006B269E">
              <w:rPr>
                <w:b/>
                <w:sz w:val="20"/>
                <w:szCs w:val="20"/>
              </w:rPr>
              <w:t>«Заказчик»:</w:t>
            </w:r>
          </w:p>
        </w:tc>
      </w:tr>
      <w:tr w:rsidR="006B269E" w:rsidRPr="00EC384A" w:rsidTr="006B269E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69E" w:rsidRPr="00EC384A" w:rsidRDefault="006B269E" w:rsidP="0021278B">
            <w:pPr>
              <w:rPr>
                <w:rFonts w:eastAsia="Times New Roman"/>
                <w:sz w:val="20"/>
                <w:szCs w:val="26"/>
              </w:rPr>
            </w:pP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B269E" w:rsidRDefault="006B269E" w:rsidP="0021278B">
            <w:pPr>
              <w:rPr>
                <w:sz w:val="20"/>
                <w:szCs w:val="26"/>
              </w:rPr>
            </w:pPr>
            <w:r w:rsidRPr="00A02294">
              <w:rPr>
                <w:sz w:val="20"/>
                <w:szCs w:val="26"/>
              </w:rPr>
              <w:t xml:space="preserve">Заведующий </w:t>
            </w:r>
          </w:p>
          <w:p w:rsidR="006B269E" w:rsidRDefault="006B269E" w:rsidP="0021278B">
            <w:pPr>
              <w:rPr>
                <w:sz w:val="20"/>
                <w:szCs w:val="26"/>
              </w:rPr>
            </w:pPr>
          </w:p>
          <w:p w:rsidR="006B269E" w:rsidRPr="00A02294" w:rsidRDefault="006B269E" w:rsidP="0021278B">
            <w:pPr>
              <w:rPr>
                <w:rFonts w:eastAsia="Times New Roman"/>
                <w:sz w:val="20"/>
                <w:szCs w:val="26"/>
              </w:rPr>
            </w:pPr>
            <w:r w:rsidRPr="00A02294">
              <w:rPr>
                <w:sz w:val="20"/>
                <w:szCs w:val="26"/>
              </w:rPr>
              <w:t>МКДОУ №</w:t>
            </w:r>
            <w:r w:rsidR="0018350B">
              <w:rPr>
                <w:sz w:val="20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/>
                <w:sz w:val="20"/>
                <w:szCs w:val="26"/>
              </w:rPr>
              <w:t>124</w:t>
            </w:r>
            <w:r>
              <w:rPr>
                <w:sz w:val="20"/>
                <w:szCs w:val="26"/>
              </w:rPr>
              <w:t xml:space="preserve"> г. Кирова</w:t>
            </w:r>
            <w:r w:rsidRPr="00A02294">
              <w:rPr>
                <w:rFonts w:eastAsia="Times New Roman"/>
                <w:sz w:val="20"/>
                <w:szCs w:val="26"/>
              </w:rPr>
              <w:t>___</w:t>
            </w:r>
            <w:r>
              <w:rPr>
                <w:rFonts w:eastAsia="Times New Roman"/>
                <w:sz w:val="20"/>
                <w:szCs w:val="26"/>
              </w:rPr>
              <w:t>____________</w:t>
            </w:r>
            <w:r w:rsidRPr="00A02294">
              <w:rPr>
                <w:rFonts w:eastAsia="Times New Roman"/>
                <w:sz w:val="20"/>
                <w:szCs w:val="26"/>
              </w:rPr>
              <w:t>__/</w:t>
            </w:r>
            <w:r>
              <w:rPr>
                <w:rFonts w:eastAsia="Times New Roman"/>
                <w:sz w:val="20"/>
                <w:szCs w:val="26"/>
              </w:rPr>
              <w:t>О.В. Черных</w:t>
            </w:r>
          </w:p>
        </w:tc>
      </w:tr>
    </w:tbl>
    <w:p w:rsidR="00CF1BEB" w:rsidRPr="0065573F" w:rsidRDefault="00CF1BEB" w:rsidP="006B269E">
      <w:pPr>
        <w:jc w:val="center"/>
        <w:rPr>
          <w:b/>
        </w:rPr>
      </w:pPr>
    </w:p>
    <w:sectPr w:rsidR="00CF1BEB" w:rsidRPr="0065573F" w:rsidSect="00B01345">
      <w:headerReference w:type="default" r:id="rId9"/>
      <w:endnotePr>
        <w:numFmt w:val="decimal"/>
      </w:endnotePr>
      <w:pgSz w:w="11906" w:h="16838"/>
      <w:pgMar w:top="567" w:right="851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13" w:rsidRDefault="00AA5B13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:rsidR="00AA5B13" w:rsidRDefault="00AA5B13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13" w:rsidRDefault="00AA5B13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:rsidR="00AA5B13" w:rsidRDefault="00AA5B13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BEB" w:rsidRDefault="00CF1BEB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C36D1E"/>
    <w:multiLevelType w:val="singleLevel"/>
    <w:tmpl w:val="98C36D1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">
    <w:nsid w:val="A2CD5DB2"/>
    <w:multiLevelType w:val="singleLevel"/>
    <w:tmpl w:val="A2CD5DB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C4F7443E"/>
    <w:multiLevelType w:val="singleLevel"/>
    <w:tmpl w:val="C4F7443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">
    <w:nsid w:val="FFFFFF7C"/>
    <w:multiLevelType w:val="singleLevel"/>
    <w:tmpl w:val="EB98AB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4">
    <w:nsid w:val="FFFFFF7D"/>
    <w:multiLevelType w:val="singleLevel"/>
    <w:tmpl w:val="B38A4F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5">
    <w:nsid w:val="FFFFFF7E"/>
    <w:multiLevelType w:val="singleLevel"/>
    <w:tmpl w:val="4F98F2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6">
    <w:nsid w:val="FFFFFF7F"/>
    <w:multiLevelType w:val="singleLevel"/>
    <w:tmpl w:val="6144F5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7">
    <w:nsid w:val="FFFFFF80"/>
    <w:multiLevelType w:val="singleLevel"/>
    <w:tmpl w:val="27B232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>
    <w:nsid w:val="FFFFFF81"/>
    <w:multiLevelType w:val="singleLevel"/>
    <w:tmpl w:val="C76C12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>
    <w:nsid w:val="FFFFFF82"/>
    <w:multiLevelType w:val="singleLevel"/>
    <w:tmpl w:val="E1F895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>
    <w:nsid w:val="FFFFFF83"/>
    <w:multiLevelType w:val="singleLevel"/>
    <w:tmpl w:val="BF280A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>
    <w:nsid w:val="FFFFFF88"/>
    <w:multiLevelType w:val="singleLevel"/>
    <w:tmpl w:val="93884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FFFFFF89"/>
    <w:multiLevelType w:val="singleLevel"/>
    <w:tmpl w:val="46AA4B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37BE5EA"/>
    <w:multiLevelType w:val="singleLevel"/>
    <w:tmpl w:val="037BE5E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4">
    <w:nsid w:val="06D703E6"/>
    <w:multiLevelType w:val="multilevel"/>
    <w:tmpl w:val="964C57F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="SimSun" w:hAnsi="Times New Roman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 w:hint="default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 w:hint="default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 w:hint="default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 w:hint="default"/>
      </w:rPr>
    </w:lvl>
  </w:abstractNum>
  <w:abstractNum w:abstractNumId="15">
    <w:nsid w:val="0C404260"/>
    <w:multiLevelType w:val="singleLevel"/>
    <w:tmpl w:val="0C40426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6">
    <w:nsid w:val="0F0436ED"/>
    <w:multiLevelType w:val="hybridMultilevel"/>
    <w:tmpl w:val="0F0436ED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2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3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4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5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6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7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8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</w:abstractNum>
  <w:abstractNum w:abstractNumId="17">
    <w:nsid w:val="2E1C9B29"/>
    <w:multiLevelType w:val="singleLevel"/>
    <w:tmpl w:val="2E1C9B2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8">
    <w:nsid w:val="364902EC"/>
    <w:multiLevelType w:val="singleLevel"/>
    <w:tmpl w:val="36490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4E184459"/>
    <w:multiLevelType w:val="singleLevel"/>
    <w:tmpl w:val="4E184459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20">
    <w:nsid w:val="5A2F68EB"/>
    <w:multiLevelType w:val="singleLevel"/>
    <w:tmpl w:val="5A2F68EB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21">
    <w:nsid w:val="66E6583E"/>
    <w:multiLevelType w:val="multilevel"/>
    <w:tmpl w:val="DB3C2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eastAsia="SimSun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/>
      </w:rPr>
    </w:lvl>
  </w:abstractNum>
  <w:abstractNum w:abstractNumId="22">
    <w:nsid w:val="7A37C1FD"/>
    <w:multiLevelType w:val="singleLevel"/>
    <w:tmpl w:val="7A37C1F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</w:compat>
  <w:rsids>
    <w:rsidRoot w:val="00671A3A"/>
    <w:rsid w:val="0001234B"/>
    <w:rsid w:val="0006583D"/>
    <w:rsid w:val="00074FE8"/>
    <w:rsid w:val="00090BC4"/>
    <w:rsid w:val="000F5D4F"/>
    <w:rsid w:val="00132822"/>
    <w:rsid w:val="001602A6"/>
    <w:rsid w:val="0018350B"/>
    <w:rsid w:val="001950DD"/>
    <w:rsid w:val="001F78CA"/>
    <w:rsid w:val="0021278B"/>
    <w:rsid w:val="002208A5"/>
    <w:rsid w:val="00235F93"/>
    <w:rsid w:val="00282B3A"/>
    <w:rsid w:val="00295812"/>
    <w:rsid w:val="002C47E1"/>
    <w:rsid w:val="00313112"/>
    <w:rsid w:val="00336078"/>
    <w:rsid w:val="003A6A52"/>
    <w:rsid w:val="003B3D35"/>
    <w:rsid w:val="003C59CF"/>
    <w:rsid w:val="003E0552"/>
    <w:rsid w:val="003E5FAA"/>
    <w:rsid w:val="0040041C"/>
    <w:rsid w:val="00406DD8"/>
    <w:rsid w:val="00416092"/>
    <w:rsid w:val="00446007"/>
    <w:rsid w:val="00455721"/>
    <w:rsid w:val="00463B6C"/>
    <w:rsid w:val="00463C11"/>
    <w:rsid w:val="00482508"/>
    <w:rsid w:val="004A71ED"/>
    <w:rsid w:val="004B0AEF"/>
    <w:rsid w:val="004D0208"/>
    <w:rsid w:val="004D4199"/>
    <w:rsid w:val="004E6424"/>
    <w:rsid w:val="005026DA"/>
    <w:rsid w:val="00514726"/>
    <w:rsid w:val="005425F3"/>
    <w:rsid w:val="00550924"/>
    <w:rsid w:val="00552618"/>
    <w:rsid w:val="00562848"/>
    <w:rsid w:val="0056501C"/>
    <w:rsid w:val="005670BD"/>
    <w:rsid w:val="00575D29"/>
    <w:rsid w:val="005813CA"/>
    <w:rsid w:val="00583050"/>
    <w:rsid w:val="00592789"/>
    <w:rsid w:val="0059394C"/>
    <w:rsid w:val="005B7B3C"/>
    <w:rsid w:val="005F17EC"/>
    <w:rsid w:val="00603DDB"/>
    <w:rsid w:val="00635C15"/>
    <w:rsid w:val="00652208"/>
    <w:rsid w:val="0065573F"/>
    <w:rsid w:val="006565DA"/>
    <w:rsid w:val="00663808"/>
    <w:rsid w:val="00664B85"/>
    <w:rsid w:val="00670B43"/>
    <w:rsid w:val="00671A3A"/>
    <w:rsid w:val="00674A92"/>
    <w:rsid w:val="00694A9C"/>
    <w:rsid w:val="006B269E"/>
    <w:rsid w:val="006D29AF"/>
    <w:rsid w:val="0070449C"/>
    <w:rsid w:val="00715C27"/>
    <w:rsid w:val="00782877"/>
    <w:rsid w:val="007C6F1C"/>
    <w:rsid w:val="007D5A9C"/>
    <w:rsid w:val="00826732"/>
    <w:rsid w:val="0084324D"/>
    <w:rsid w:val="00871034"/>
    <w:rsid w:val="00875036"/>
    <w:rsid w:val="00876A1B"/>
    <w:rsid w:val="008B457D"/>
    <w:rsid w:val="008B68C0"/>
    <w:rsid w:val="009401E8"/>
    <w:rsid w:val="009424C0"/>
    <w:rsid w:val="009D5394"/>
    <w:rsid w:val="009E444B"/>
    <w:rsid w:val="009F1D78"/>
    <w:rsid w:val="009F7FB5"/>
    <w:rsid w:val="00A02294"/>
    <w:rsid w:val="00A02C3E"/>
    <w:rsid w:val="00A07FAC"/>
    <w:rsid w:val="00A22052"/>
    <w:rsid w:val="00A52709"/>
    <w:rsid w:val="00A77D08"/>
    <w:rsid w:val="00A87D95"/>
    <w:rsid w:val="00A95EE6"/>
    <w:rsid w:val="00A96814"/>
    <w:rsid w:val="00AA5B13"/>
    <w:rsid w:val="00AB39A1"/>
    <w:rsid w:val="00B01345"/>
    <w:rsid w:val="00B10F1E"/>
    <w:rsid w:val="00B34E94"/>
    <w:rsid w:val="00B679D6"/>
    <w:rsid w:val="00B76536"/>
    <w:rsid w:val="00B8682F"/>
    <w:rsid w:val="00BC0DB9"/>
    <w:rsid w:val="00BC5F9B"/>
    <w:rsid w:val="00BD363A"/>
    <w:rsid w:val="00BF55B4"/>
    <w:rsid w:val="00C568BC"/>
    <w:rsid w:val="00C65FBD"/>
    <w:rsid w:val="00C6691A"/>
    <w:rsid w:val="00C735ED"/>
    <w:rsid w:val="00C855DD"/>
    <w:rsid w:val="00CA5816"/>
    <w:rsid w:val="00CA5A9A"/>
    <w:rsid w:val="00CB59B9"/>
    <w:rsid w:val="00CD42FB"/>
    <w:rsid w:val="00CF1BEB"/>
    <w:rsid w:val="00D15111"/>
    <w:rsid w:val="00D26F89"/>
    <w:rsid w:val="00D30B74"/>
    <w:rsid w:val="00DE3CBF"/>
    <w:rsid w:val="00E122C0"/>
    <w:rsid w:val="00E46236"/>
    <w:rsid w:val="00E5763C"/>
    <w:rsid w:val="00E57E45"/>
    <w:rsid w:val="00E622B2"/>
    <w:rsid w:val="00EC384A"/>
    <w:rsid w:val="00EF604F"/>
    <w:rsid w:val="00EF6E2D"/>
    <w:rsid w:val="00F32062"/>
    <w:rsid w:val="00F56F71"/>
    <w:rsid w:val="00F95126"/>
    <w:rsid w:val="00FA2CC4"/>
    <w:rsid w:val="00FC408E"/>
    <w:rsid w:val="00FC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locked="1" w:semiHidden="1" w:uiPriority="0" w:unhideWhenUsed="1"/>
    <w:lsdException w:name="page number" w:unhideWhenUsed="1" w:qFormat="0"/>
    <w:lsdException w:name="endnote reference" w:unhideWhenUsed="1" w:qFormat="0"/>
    <w:lsdException w:name="endnote text" w:unhideWhenUsed="1" w:qFormat="0"/>
    <w:lsdException w:name="Default Paragraph Font" w:locked="1" w:unhideWhenUsed="1" w:qFormat="0"/>
    <w:lsdException w:name="Body Text" w:uiPriority="0"/>
    <w:lsdException w:name="Subtitle" w:locked="1" w:uiPriority="0"/>
    <w:lsdException w:name="Strong" w:locked="1" w:uiPriority="0"/>
    <w:lsdException w:name="Emphasis" w:locked="1" w:uiPriority="0"/>
    <w:lsdException w:name="HTML Top of Form" w:qFormat="0"/>
    <w:lsdException w:name="HTML Bottom of Form" w:qFormat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Balloon Text" w:unhideWhenUsed="1" w:qFormat="0"/>
    <w:lsdException w:name="Table Grid" w:uiPriority="59"/>
    <w:lsdException w:name="Placeholder Text" w:semiHidden="1" w:unhideWhenUsed="1" w:qFormat="0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qFormat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rsid w:val="00B0134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unhideWhenUsed/>
    <w:rsid w:val="00B01345"/>
    <w:rPr>
      <w:rFonts w:cs="Times New Roman"/>
      <w:vertAlign w:val="superscript"/>
    </w:rPr>
  </w:style>
  <w:style w:type="character" w:styleId="a4">
    <w:name w:val="page number"/>
    <w:basedOn w:val="a0"/>
    <w:uiPriority w:val="99"/>
    <w:unhideWhenUsed/>
    <w:rsid w:val="00B01345"/>
    <w:rPr>
      <w:rFonts w:cs="Times New Roman"/>
    </w:rPr>
  </w:style>
  <w:style w:type="character" w:customStyle="1" w:styleId="a5">
    <w:name w:val="Заголовок Знак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6">
    <w:name w:val="Текст выноски Знак126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260">
    <w:name w:val="Нижний колонтитул Знак126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61">
    <w:name w:val="Текст концевой сноски Знак126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262">
    <w:name w:val="Верхний колонтитул Знак126"/>
    <w:basedOn w:val="a0"/>
    <w:uiPriority w:val="99"/>
    <w:semiHidden/>
    <w:rsid w:val="00B01345"/>
    <w:rPr>
      <w:rFonts w:cs="Times New Roman"/>
      <w:sz w:val="24"/>
      <w:szCs w:val="24"/>
    </w:rPr>
  </w:style>
  <w:style w:type="paragraph" w:styleId="a6">
    <w:name w:val="Balloon Text"/>
    <w:basedOn w:val="a"/>
    <w:link w:val="a7"/>
    <w:uiPriority w:val="99"/>
    <w:unhideWhenUsed/>
    <w:rsid w:val="00B01345"/>
    <w:rPr>
      <w:rFonts w:ascii="Tahoma"/>
      <w:sz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01345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B01345"/>
    <w:rPr>
      <w:rFonts w:ascii="Tahoma" w:hAnsi="Tahoma" w:cs="Tahoma"/>
      <w:sz w:val="16"/>
      <w:szCs w:val="16"/>
    </w:rPr>
  </w:style>
  <w:style w:type="character" w:customStyle="1" w:styleId="125">
    <w:name w:val="Текст выноски Знак125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23">
    <w:name w:val="Текст выноски Знак123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22">
    <w:name w:val="Текст выноски Знак122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21">
    <w:name w:val="Текст выноски Знак121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1"/>
    <w:basedOn w:val="a0"/>
    <w:uiPriority w:val="99"/>
    <w:semiHidden/>
    <w:rsid w:val="00B01345"/>
    <w:rPr>
      <w:rFonts w:ascii="Segoe UI" w:hAnsi="Segoe UI" w:cs="Segoe UI"/>
      <w:sz w:val="18"/>
      <w:szCs w:val="18"/>
    </w:rPr>
  </w:style>
  <w:style w:type="paragraph" w:customStyle="1" w:styleId="a8">
    <w:name w:val="Знак Знак Знак"/>
    <w:basedOn w:val="a"/>
    <w:uiPriority w:val="99"/>
    <w:unhideWhenUsed/>
    <w:rsid w:val="00B01345"/>
    <w:pPr>
      <w:spacing w:after="160" w:line="240" w:lineRule="exact"/>
    </w:pPr>
    <w:rPr>
      <w:rFonts w:ascii="Verdana"/>
      <w:lang w:val="en-US" w:eastAsia="en-US"/>
    </w:rPr>
  </w:style>
  <w:style w:type="paragraph" w:styleId="a9">
    <w:name w:val="endnote text"/>
    <w:basedOn w:val="a"/>
    <w:link w:val="aa"/>
    <w:uiPriority w:val="99"/>
    <w:unhideWhenUsed/>
    <w:rsid w:val="00B01345"/>
    <w:rPr>
      <w:sz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B01345"/>
    <w:rPr>
      <w:rFonts w:cs="Times New Roman"/>
      <w:sz w:val="20"/>
      <w:szCs w:val="20"/>
    </w:rPr>
  </w:style>
  <w:style w:type="character" w:customStyle="1" w:styleId="10">
    <w:name w:val="Текст концевой сноски Знак1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250">
    <w:name w:val="Текст концевой сноски Знак125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240">
    <w:name w:val="Текст концевой сноски Знак124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230">
    <w:name w:val="Текст концевой сноски Знак123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220">
    <w:name w:val="Текст концевой сноски Знак122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210">
    <w:name w:val="Текст концевой сноски Знак121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200">
    <w:name w:val="Текст концевой сноски Знак120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90">
    <w:name w:val="Текст концевой сноски Знак119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80">
    <w:name w:val="Текст концевой сноски Знак118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70">
    <w:name w:val="Текст концевой сноски Знак117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60">
    <w:name w:val="Текст концевой сноски Знак116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50">
    <w:name w:val="Текст концевой сноски Знак115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40">
    <w:name w:val="Текст концевой сноски Знак114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30">
    <w:name w:val="Текст концевой сноски Знак113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20">
    <w:name w:val="Текст концевой сноски Знак112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10">
    <w:name w:val="Текст концевой сноски Знак111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00">
    <w:name w:val="Текст концевой сноски Знак110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90">
    <w:name w:val="Текст концевой сноски Знак19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80">
    <w:name w:val="Текст концевой сноски Знак18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70">
    <w:name w:val="Текст концевой сноски Знак17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60">
    <w:name w:val="Текст концевой сноски Знак16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50">
    <w:name w:val="Текст концевой сноски Знак15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40">
    <w:name w:val="Текст концевой сноски Знак14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30">
    <w:name w:val="Текст концевой сноски Знак13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27">
    <w:name w:val="Текст концевой сноски Знак12"/>
    <w:basedOn w:val="a0"/>
    <w:uiPriority w:val="99"/>
    <w:semiHidden/>
    <w:rsid w:val="00B01345"/>
    <w:rPr>
      <w:rFonts w:cs="Times New Roman"/>
      <w:sz w:val="20"/>
      <w:szCs w:val="20"/>
    </w:rPr>
  </w:style>
  <w:style w:type="character" w:customStyle="1" w:styleId="11a">
    <w:name w:val="Текст концевой сноски Знак11"/>
    <w:basedOn w:val="a0"/>
    <w:uiPriority w:val="99"/>
    <w:semiHidden/>
    <w:rsid w:val="00B01345"/>
    <w:rPr>
      <w:rFonts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B013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B01345"/>
    <w:rPr>
      <w:rFonts w:cs="Times New Roman"/>
      <w:sz w:val="24"/>
      <w:szCs w:val="24"/>
    </w:rPr>
  </w:style>
  <w:style w:type="character" w:customStyle="1" w:styleId="1a">
    <w:name w:val="Верхний колонтитул Знак1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51">
    <w:name w:val="Верхний колонтитул Знак125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41">
    <w:name w:val="Верхний колонтитул Знак124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31">
    <w:name w:val="Верхний колонтитул Знак123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21">
    <w:name w:val="Верхний колонтитул Знак122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11">
    <w:name w:val="Верхний колонтитул Знак121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01">
    <w:name w:val="Верхний колонтитул Знак120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91">
    <w:name w:val="Верхний колонтитул Знак119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81">
    <w:name w:val="Верхний колонтитул Знак118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71">
    <w:name w:val="Верхний колонтитул Знак117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61">
    <w:name w:val="Верхний колонтитул Знак116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51">
    <w:name w:val="Верхний колонтитул Знак115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41">
    <w:name w:val="Верхний колонтитул Знак114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31">
    <w:name w:val="Верхний колонтитул Знак113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21">
    <w:name w:val="Верхний колонтитул Знак112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11">
    <w:name w:val="Верхний колонтитул Знак111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01">
    <w:name w:val="Верхний колонтитул Знак110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91">
    <w:name w:val="Верхний колонтитул Знак19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81">
    <w:name w:val="Верхний колонтитул Знак18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71">
    <w:name w:val="Верхний колонтитул Знак17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61">
    <w:name w:val="Верхний колонтитул Знак16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51">
    <w:name w:val="Верхний колонтитул Знак15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31">
    <w:name w:val="Верхний колонтитул Знак13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8">
    <w:name w:val="Верхний колонтитул Знак12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b">
    <w:name w:val="Верхний колонтитул Знак11"/>
    <w:basedOn w:val="a0"/>
    <w:uiPriority w:val="99"/>
    <w:semiHidden/>
    <w:rsid w:val="00B01345"/>
    <w:rPr>
      <w:rFonts w:cs="Times New Roman"/>
      <w:sz w:val="24"/>
      <w:szCs w:val="24"/>
    </w:rPr>
  </w:style>
  <w:style w:type="paragraph" w:customStyle="1" w:styleId="Heading">
    <w:name w:val="Heading"/>
    <w:uiPriority w:val="99"/>
    <w:unhideWhenUsed/>
    <w:rsid w:val="00B01345"/>
    <w:pPr>
      <w:autoSpaceDE w:val="0"/>
      <w:autoSpaceDN w:val="0"/>
      <w:adjustRightInd w:val="0"/>
      <w:spacing w:after="0" w:line="240" w:lineRule="auto"/>
    </w:pPr>
    <w:rPr>
      <w:rFonts w:ascii="Arial"/>
      <w:b/>
      <w:szCs w:val="24"/>
    </w:rPr>
  </w:style>
  <w:style w:type="paragraph" w:styleId="ad">
    <w:name w:val="Title"/>
    <w:basedOn w:val="a"/>
    <w:link w:val="ae"/>
    <w:uiPriority w:val="99"/>
    <w:qFormat/>
    <w:rsid w:val="00B01345"/>
    <w:pPr>
      <w:jc w:val="center"/>
    </w:pPr>
    <w:rPr>
      <w:b/>
    </w:rPr>
  </w:style>
  <w:style w:type="character" w:customStyle="1" w:styleId="27">
    <w:name w:val="Заголовок Знак27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locked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6">
    <w:name w:val="Заголовок Знак26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5">
    <w:name w:val="Заголовок Знак25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4">
    <w:name w:val="Заголовок Знак24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3">
    <w:name w:val="Заголовок Знак23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2">
    <w:name w:val="Заголовок Знак22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1">
    <w:name w:val="Заголовок Знак21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0">
    <w:name w:val="Заголовок Знак20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2">
    <w:name w:val="Заголовок Знак15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2">
    <w:name w:val="Заголовок Знак14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2">
    <w:name w:val="Заголовок Знак13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9">
    <w:name w:val="Заголовок Знак12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c">
    <w:name w:val="Заголовок Знак11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Заголовок Знак10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">
    <w:name w:val="Заголовок Знак9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">
    <w:name w:val="Заголовок Знак8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">
    <w:name w:val="Заголовок Знак7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Заголовок Знак6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">
    <w:name w:val="Заголовок Знак5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">
    <w:name w:val="Заголовок Знак4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">
    <w:name w:val="Заголовок Знак3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">
    <w:name w:val="Заголовок Знак2"/>
    <w:basedOn w:val="a0"/>
    <w:uiPriority w:val="10"/>
    <w:rsid w:val="00B013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">
    <w:name w:val="footer"/>
    <w:basedOn w:val="a"/>
    <w:link w:val="af0"/>
    <w:uiPriority w:val="99"/>
    <w:unhideWhenUsed/>
    <w:rsid w:val="00B0134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B01345"/>
    <w:rPr>
      <w:rFonts w:cs="Times New Roman"/>
      <w:sz w:val="24"/>
      <w:szCs w:val="24"/>
    </w:rPr>
  </w:style>
  <w:style w:type="character" w:customStyle="1" w:styleId="1b">
    <w:name w:val="Нижний колонтитул Знак1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52">
    <w:name w:val="Нижний колонтитул Знак125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42">
    <w:name w:val="Нижний колонтитул Знак124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32">
    <w:name w:val="Нижний колонтитул Знак123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22">
    <w:name w:val="Нижний колонтитул Знак122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12">
    <w:name w:val="Нижний колонтитул Знак121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02">
    <w:name w:val="Нижний колонтитул Знак120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92">
    <w:name w:val="Нижний колонтитул Знак119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82">
    <w:name w:val="Нижний колонтитул Знак118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72">
    <w:name w:val="Нижний колонтитул Знак117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62">
    <w:name w:val="Нижний колонтитул Знак116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52">
    <w:name w:val="Нижний колонтитул Знак115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42">
    <w:name w:val="Нижний колонтитул Знак114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32">
    <w:name w:val="Нижний колонтитул Знак113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22">
    <w:name w:val="Нижний колонтитул Знак112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12">
    <w:name w:val="Нижний колонтитул Знак111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02">
    <w:name w:val="Нижний колонтитул Знак110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93">
    <w:name w:val="Нижний колонтитул Знак19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83">
    <w:name w:val="Нижний колонтитул Знак18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73">
    <w:name w:val="Нижний колонтитул Знак17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63">
    <w:name w:val="Нижний колонтитул Знак16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53">
    <w:name w:val="Нижний колонтитул Знак15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43">
    <w:name w:val="Нижний колонтитул Знак14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33">
    <w:name w:val="Нижний колонтитул Знак13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2a">
    <w:name w:val="Нижний колонтитул Знак12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11d">
    <w:name w:val="Нижний колонтитул Знак11"/>
    <w:basedOn w:val="a0"/>
    <w:uiPriority w:val="99"/>
    <w:semiHidden/>
    <w:rsid w:val="00B01345"/>
    <w:rPr>
      <w:rFonts w:cs="Times New Roman"/>
      <w:sz w:val="24"/>
      <w:szCs w:val="24"/>
    </w:rPr>
  </w:style>
  <w:style w:type="paragraph" w:styleId="af1">
    <w:name w:val="No Spacing"/>
    <w:uiPriority w:val="99"/>
    <w:qFormat/>
    <w:rsid w:val="00B01345"/>
    <w:pPr>
      <w:spacing w:after="0" w:line="240" w:lineRule="auto"/>
    </w:pPr>
    <w:rPr>
      <w:rFonts w:ascii="Calibri"/>
      <w:szCs w:val="24"/>
    </w:rPr>
  </w:style>
  <w:style w:type="paragraph" w:customStyle="1" w:styleId="western">
    <w:name w:val="western"/>
    <w:basedOn w:val="a"/>
    <w:uiPriority w:val="99"/>
    <w:unhideWhenUsed/>
    <w:rsid w:val="00B01345"/>
    <w:pPr>
      <w:spacing w:before="100" w:beforeAutospacing="1"/>
      <w:ind w:right="-1321"/>
      <w:jc w:val="center"/>
    </w:pPr>
    <w:rPr>
      <w:rFonts w:ascii="Arial"/>
    </w:rPr>
  </w:style>
  <w:style w:type="character" w:customStyle="1" w:styleId="40">
    <w:name w:val="Основной текст Знак4"/>
    <w:basedOn w:val="a0"/>
    <w:uiPriority w:val="99"/>
    <w:semiHidden/>
    <w:rsid w:val="00B01345"/>
    <w:rPr>
      <w:rFonts w:cs="Times New Roman"/>
      <w:sz w:val="24"/>
      <w:szCs w:val="24"/>
    </w:rPr>
  </w:style>
  <w:style w:type="paragraph" w:styleId="af2">
    <w:name w:val="Body Text"/>
    <w:basedOn w:val="a"/>
    <w:link w:val="af3"/>
    <w:uiPriority w:val="99"/>
    <w:qFormat/>
    <w:rsid w:val="00CF1BEB"/>
    <w:pPr>
      <w:jc w:val="both"/>
    </w:pPr>
    <w:rPr>
      <w:szCs w:val="20"/>
    </w:rPr>
  </w:style>
  <w:style w:type="character" w:customStyle="1" w:styleId="30">
    <w:name w:val="Основной текст Знак3"/>
    <w:basedOn w:val="a0"/>
    <w:uiPriority w:val="99"/>
    <w:semiHidden/>
    <w:rsid w:val="00B01345"/>
    <w:rPr>
      <w:rFonts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B01345"/>
    <w:rPr>
      <w:rFonts w:cs="Times New Roman"/>
      <w:sz w:val="24"/>
      <w:szCs w:val="24"/>
    </w:rPr>
  </w:style>
  <w:style w:type="character" w:customStyle="1" w:styleId="28">
    <w:name w:val="Основной текст Знак2"/>
    <w:basedOn w:val="a0"/>
    <w:uiPriority w:val="99"/>
    <w:rsid w:val="00CF1BEB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locked="1" w:semiHidden="1" w:uiPriority="0" w:unhideWhenUsed="1"/>
    <w:lsdException w:name="page number" w:unhideWhenUsed="1" w:qFormat="0"/>
    <w:lsdException w:name="endnote reference" w:unhideWhenUsed="1" w:qFormat="0"/>
    <w:lsdException w:name="endnote text" w:unhideWhenUsed="1" w:qFormat="0"/>
    <w:lsdException w:name="Default Paragraph Font" w:locked="1" w:unhideWhenUsed="1" w:qFormat="0"/>
    <w:lsdException w:name="Body Text" w:uiPriority="0"/>
    <w:lsdException w:name="Subtitle" w:locked="1" w:uiPriority="0"/>
    <w:lsdException w:name="Strong" w:locked="1" w:uiPriority="0"/>
    <w:lsdException w:name="Emphasis" w:locked="1" w:uiPriority="0"/>
    <w:lsdException w:name="HTML Top of Form" w:qFormat="0"/>
    <w:lsdException w:name="HTML Bottom of Form" w:qFormat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Balloon Text" w:unhideWhenUsed="1" w:qFormat="0"/>
    <w:lsdException w:name="Table Grid" w:uiPriority="59"/>
    <w:lsdException w:name="Placeholder Text" w:semiHidden="1" w:unhideWhenUsed="1" w:qFormat="0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qFormat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unhideWhenUsed/>
    <w:rPr>
      <w:rFonts w:cs="Times New Roman"/>
      <w:vertAlign w:val="superscript"/>
    </w:rPr>
  </w:style>
  <w:style w:type="character" w:styleId="a4">
    <w:name w:val="page number"/>
    <w:basedOn w:val="a0"/>
    <w:uiPriority w:val="99"/>
    <w:unhideWhenUsed/>
    <w:rPr>
      <w:rFonts w:cs="Times New Roman"/>
    </w:rPr>
  </w:style>
  <w:style w:type="character" w:customStyle="1" w:styleId="a5">
    <w:name w:val="Заголовок Знак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6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60">
    <w:name w:val="Нижний колонтитул Знак126"/>
    <w:basedOn w:val="a0"/>
    <w:uiPriority w:val="99"/>
    <w:semiHidden/>
    <w:rPr>
      <w:rFonts w:cs="Times New Roman"/>
      <w:sz w:val="24"/>
      <w:szCs w:val="24"/>
    </w:rPr>
  </w:style>
  <w:style w:type="character" w:customStyle="1" w:styleId="1261">
    <w:name w:val="Текст концевой сноски Знак126"/>
    <w:basedOn w:val="a0"/>
    <w:uiPriority w:val="99"/>
    <w:semiHidden/>
    <w:rPr>
      <w:rFonts w:cs="Times New Roman"/>
      <w:sz w:val="20"/>
      <w:szCs w:val="20"/>
    </w:rPr>
  </w:style>
  <w:style w:type="character" w:customStyle="1" w:styleId="1262">
    <w:name w:val="Верхний колонтитул Знак126"/>
    <w:basedOn w:val="a0"/>
    <w:uiPriority w:val="99"/>
    <w:semiHidden/>
    <w:rPr>
      <w:rFonts w:cs="Times New Roman"/>
      <w:sz w:val="24"/>
      <w:szCs w:val="24"/>
    </w:rPr>
  </w:style>
  <w:style w:type="paragraph" w:styleId="a6">
    <w:name w:val="Balloon Text"/>
    <w:basedOn w:val="a"/>
    <w:link w:val="a7"/>
    <w:uiPriority w:val="99"/>
    <w:unhideWhenUsed/>
    <w:rPr>
      <w:rFonts w:ascii="Tahoma"/>
      <w:sz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5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3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2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1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8">
    <w:name w:val="Знак Знак Знак"/>
    <w:basedOn w:val="a"/>
    <w:uiPriority w:val="99"/>
    <w:unhideWhenUsed/>
    <w:pPr>
      <w:spacing w:after="160" w:line="240" w:lineRule="exact"/>
    </w:pPr>
    <w:rPr>
      <w:rFonts w:ascii="Verdana"/>
      <w:lang w:val="en-US" w:eastAsia="en-US"/>
    </w:rPr>
  </w:style>
  <w:style w:type="paragraph" w:styleId="a9">
    <w:name w:val="endnote text"/>
    <w:basedOn w:val="a"/>
    <w:link w:val="aa"/>
    <w:uiPriority w:val="99"/>
    <w:unhideWhenUsed/>
    <w:rPr>
      <w:sz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10">
    <w:name w:val="Текст концевой сноски Знак1"/>
    <w:basedOn w:val="a0"/>
    <w:uiPriority w:val="99"/>
    <w:semiHidden/>
    <w:rPr>
      <w:rFonts w:cs="Times New Roman"/>
      <w:sz w:val="20"/>
      <w:szCs w:val="20"/>
    </w:rPr>
  </w:style>
  <w:style w:type="character" w:customStyle="1" w:styleId="1250">
    <w:name w:val="Текст концевой сноски Знак125"/>
    <w:basedOn w:val="a0"/>
    <w:uiPriority w:val="99"/>
    <w:semiHidden/>
    <w:rPr>
      <w:rFonts w:cs="Times New Roman"/>
      <w:sz w:val="20"/>
      <w:szCs w:val="20"/>
    </w:rPr>
  </w:style>
  <w:style w:type="character" w:customStyle="1" w:styleId="1240">
    <w:name w:val="Текст концевой сноски Знак124"/>
    <w:basedOn w:val="a0"/>
    <w:uiPriority w:val="99"/>
    <w:semiHidden/>
    <w:rPr>
      <w:rFonts w:cs="Times New Roman"/>
      <w:sz w:val="20"/>
      <w:szCs w:val="20"/>
    </w:rPr>
  </w:style>
  <w:style w:type="character" w:customStyle="1" w:styleId="1230">
    <w:name w:val="Текст концевой сноски Знак123"/>
    <w:basedOn w:val="a0"/>
    <w:uiPriority w:val="99"/>
    <w:semiHidden/>
    <w:rPr>
      <w:rFonts w:cs="Times New Roman"/>
      <w:sz w:val="20"/>
      <w:szCs w:val="20"/>
    </w:rPr>
  </w:style>
  <w:style w:type="character" w:customStyle="1" w:styleId="1220">
    <w:name w:val="Текст концевой сноски Знак122"/>
    <w:basedOn w:val="a0"/>
    <w:uiPriority w:val="99"/>
    <w:semiHidden/>
    <w:rPr>
      <w:rFonts w:cs="Times New Roman"/>
      <w:sz w:val="20"/>
      <w:szCs w:val="20"/>
    </w:rPr>
  </w:style>
  <w:style w:type="character" w:customStyle="1" w:styleId="1210">
    <w:name w:val="Текст концевой сноски Знак121"/>
    <w:basedOn w:val="a0"/>
    <w:uiPriority w:val="99"/>
    <w:semiHidden/>
    <w:rPr>
      <w:rFonts w:cs="Times New Roman"/>
      <w:sz w:val="20"/>
      <w:szCs w:val="20"/>
    </w:rPr>
  </w:style>
  <w:style w:type="character" w:customStyle="1" w:styleId="1200">
    <w:name w:val="Текст концевой сноски Знак120"/>
    <w:basedOn w:val="a0"/>
    <w:uiPriority w:val="99"/>
    <w:semiHidden/>
    <w:rPr>
      <w:rFonts w:cs="Times New Roman"/>
      <w:sz w:val="20"/>
      <w:szCs w:val="20"/>
    </w:rPr>
  </w:style>
  <w:style w:type="character" w:customStyle="1" w:styleId="1190">
    <w:name w:val="Текст концевой сноски Знак119"/>
    <w:basedOn w:val="a0"/>
    <w:uiPriority w:val="99"/>
    <w:semiHidden/>
    <w:rPr>
      <w:rFonts w:cs="Times New Roman"/>
      <w:sz w:val="20"/>
      <w:szCs w:val="20"/>
    </w:rPr>
  </w:style>
  <w:style w:type="character" w:customStyle="1" w:styleId="1180">
    <w:name w:val="Текст концевой сноски Знак118"/>
    <w:basedOn w:val="a0"/>
    <w:uiPriority w:val="99"/>
    <w:semiHidden/>
    <w:rPr>
      <w:rFonts w:cs="Times New Roman"/>
      <w:sz w:val="20"/>
      <w:szCs w:val="20"/>
    </w:rPr>
  </w:style>
  <w:style w:type="character" w:customStyle="1" w:styleId="1170">
    <w:name w:val="Текст концевой сноски Знак117"/>
    <w:basedOn w:val="a0"/>
    <w:uiPriority w:val="99"/>
    <w:semiHidden/>
    <w:rPr>
      <w:rFonts w:cs="Times New Roman"/>
      <w:sz w:val="20"/>
      <w:szCs w:val="20"/>
    </w:rPr>
  </w:style>
  <w:style w:type="character" w:customStyle="1" w:styleId="1160">
    <w:name w:val="Текст концевой сноски Знак116"/>
    <w:basedOn w:val="a0"/>
    <w:uiPriority w:val="99"/>
    <w:semiHidden/>
    <w:rPr>
      <w:rFonts w:cs="Times New Roman"/>
      <w:sz w:val="20"/>
      <w:szCs w:val="20"/>
    </w:rPr>
  </w:style>
  <w:style w:type="character" w:customStyle="1" w:styleId="1150">
    <w:name w:val="Текст концевой сноски Знак115"/>
    <w:basedOn w:val="a0"/>
    <w:uiPriority w:val="99"/>
    <w:semiHidden/>
    <w:rPr>
      <w:rFonts w:cs="Times New Roman"/>
      <w:sz w:val="20"/>
      <w:szCs w:val="20"/>
    </w:rPr>
  </w:style>
  <w:style w:type="character" w:customStyle="1" w:styleId="1140">
    <w:name w:val="Текст концевой сноски Знак114"/>
    <w:basedOn w:val="a0"/>
    <w:uiPriority w:val="99"/>
    <w:semiHidden/>
    <w:rPr>
      <w:rFonts w:cs="Times New Roman"/>
      <w:sz w:val="20"/>
      <w:szCs w:val="20"/>
    </w:rPr>
  </w:style>
  <w:style w:type="character" w:customStyle="1" w:styleId="1130">
    <w:name w:val="Текст концевой сноски Знак113"/>
    <w:basedOn w:val="a0"/>
    <w:uiPriority w:val="99"/>
    <w:semiHidden/>
    <w:rPr>
      <w:rFonts w:cs="Times New Roman"/>
      <w:sz w:val="20"/>
      <w:szCs w:val="20"/>
    </w:rPr>
  </w:style>
  <w:style w:type="character" w:customStyle="1" w:styleId="1120">
    <w:name w:val="Текст концевой сноски Знак112"/>
    <w:basedOn w:val="a0"/>
    <w:uiPriority w:val="99"/>
    <w:semiHidden/>
    <w:rPr>
      <w:rFonts w:cs="Times New Roman"/>
      <w:sz w:val="20"/>
      <w:szCs w:val="20"/>
    </w:rPr>
  </w:style>
  <w:style w:type="character" w:customStyle="1" w:styleId="1110">
    <w:name w:val="Текст концевой сноски Знак111"/>
    <w:basedOn w:val="a0"/>
    <w:uiPriority w:val="99"/>
    <w:semiHidden/>
    <w:rPr>
      <w:rFonts w:cs="Times New Roman"/>
      <w:sz w:val="20"/>
      <w:szCs w:val="20"/>
    </w:rPr>
  </w:style>
  <w:style w:type="character" w:customStyle="1" w:styleId="1100">
    <w:name w:val="Текст концевой сноски Знак110"/>
    <w:basedOn w:val="a0"/>
    <w:uiPriority w:val="99"/>
    <w:semiHidden/>
    <w:rPr>
      <w:rFonts w:cs="Times New Roman"/>
      <w:sz w:val="20"/>
      <w:szCs w:val="20"/>
    </w:rPr>
  </w:style>
  <w:style w:type="character" w:customStyle="1" w:styleId="190">
    <w:name w:val="Текст концевой сноски Знак19"/>
    <w:basedOn w:val="a0"/>
    <w:uiPriority w:val="99"/>
    <w:semiHidden/>
    <w:rPr>
      <w:rFonts w:cs="Times New Roman"/>
      <w:sz w:val="20"/>
      <w:szCs w:val="20"/>
    </w:rPr>
  </w:style>
  <w:style w:type="character" w:customStyle="1" w:styleId="180">
    <w:name w:val="Текст концевой сноски Знак18"/>
    <w:basedOn w:val="a0"/>
    <w:uiPriority w:val="99"/>
    <w:semiHidden/>
    <w:rPr>
      <w:rFonts w:cs="Times New Roman"/>
      <w:sz w:val="20"/>
      <w:szCs w:val="20"/>
    </w:rPr>
  </w:style>
  <w:style w:type="character" w:customStyle="1" w:styleId="170">
    <w:name w:val="Текст концевой сноски Знак17"/>
    <w:basedOn w:val="a0"/>
    <w:uiPriority w:val="99"/>
    <w:semiHidden/>
    <w:rPr>
      <w:rFonts w:cs="Times New Roman"/>
      <w:sz w:val="20"/>
      <w:szCs w:val="20"/>
    </w:rPr>
  </w:style>
  <w:style w:type="character" w:customStyle="1" w:styleId="160">
    <w:name w:val="Текст концевой сноски Знак16"/>
    <w:basedOn w:val="a0"/>
    <w:uiPriority w:val="99"/>
    <w:semiHidden/>
    <w:rPr>
      <w:rFonts w:cs="Times New Roman"/>
      <w:sz w:val="20"/>
      <w:szCs w:val="20"/>
    </w:rPr>
  </w:style>
  <w:style w:type="character" w:customStyle="1" w:styleId="150">
    <w:name w:val="Текст концевой сноски Знак15"/>
    <w:basedOn w:val="a0"/>
    <w:uiPriority w:val="99"/>
    <w:semiHidden/>
    <w:rPr>
      <w:rFonts w:cs="Times New Roman"/>
      <w:sz w:val="20"/>
      <w:szCs w:val="20"/>
    </w:rPr>
  </w:style>
  <w:style w:type="character" w:customStyle="1" w:styleId="140">
    <w:name w:val="Текст концевой сноски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0">
    <w:name w:val="Текст концевой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7">
    <w:name w:val="Текст концевой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a">
    <w:name w:val="Текст концевой сноски Знак11"/>
    <w:basedOn w:val="a0"/>
    <w:uiPriority w:val="99"/>
    <w:semiHidden/>
    <w:rPr>
      <w:rFonts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character" w:customStyle="1" w:styleId="1a">
    <w:name w:val="Верхний колонтитул Знак1"/>
    <w:basedOn w:val="a0"/>
    <w:uiPriority w:val="99"/>
    <w:semiHidden/>
    <w:rPr>
      <w:rFonts w:cs="Times New Roman"/>
      <w:sz w:val="24"/>
      <w:szCs w:val="24"/>
    </w:rPr>
  </w:style>
  <w:style w:type="character" w:customStyle="1" w:styleId="1251">
    <w:name w:val="Верхний колонтитул Знак125"/>
    <w:basedOn w:val="a0"/>
    <w:uiPriority w:val="99"/>
    <w:semiHidden/>
    <w:rPr>
      <w:rFonts w:cs="Times New Roman"/>
      <w:sz w:val="24"/>
      <w:szCs w:val="24"/>
    </w:rPr>
  </w:style>
  <w:style w:type="character" w:customStyle="1" w:styleId="1241">
    <w:name w:val="Верхний колонтитул Знак124"/>
    <w:basedOn w:val="a0"/>
    <w:uiPriority w:val="99"/>
    <w:semiHidden/>
    <w:rPr>
      <w:rFonts w:cs="Times New Roman"/>
      <w:sz w:val="24"/>
      <w:szCs w:val="24"/>
    </w:rPr>
  </w:style>
  <w:style w:type="character" w:customStyle="1" w:styleId="1231">
    <w:name w:val="Верхний колонтитул Знак123"/>
    <w:basedOn w:val="a0"/>
    <w:uiPriority w:val="99"/>
    <w:semiHidden/>
    <w:rPr>
      <w:rFonts w:cs="Times New Roman"/>
      <w:sz w:val="24"/>
      <w:szCs w:val="24"/>
    </w:rPr>
  </w:style>
  <w:style w:type="character" w:customStyle="1" w:styleId="1221">
    <w:name w:val="Верхний колонтитул Знак122"/>
    <w:basedOn w:val="a0"/>
    <w:uiPriority w:val="99"/>
    <w:semiHidden/>
    <w:rPr>
      <w:rFonts w:cs="Times New Roman"/>
      <w:sz w:val="24"/>
      <w:szCs w:val="24"/>
    </w:rPr>
  </w:style>
  <w:style w:type="character" w:customStyle="1" w:styleId="1211">
    <w:name w:val="Верх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1">
    <w:name w:val="Верх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1">
    <w:name w:val="Верх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1">
    <w:name w:val="Верх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1">
    <w:name w:val="Верх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1">
    <w:name w:val="Верх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1">
    <w:name w:val="Верх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1">
    <w:name w:val="Верх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1">
    <w:name w:val="Верх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1">
    <w:name w:val="Верх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1">
    <w:name w:val="Верх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1">
    <w:name w:val="Верх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1">
    <w:name w:val="Верх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1">
    <w:name w:val="Верх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1">
    <w:name w:val="Верх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1">
    <w:name w:val="Верх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1">
    <w:name w:val="Верх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1">
    <w:name w:val="Верх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8">
    <w:name w:val="Верх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b">
    <w:name w:val="Верх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customStyle="1" w:styleId="Heading">
    <w:name w:val="Heading"/>
    <w:uiPriority w:val="99"/>
    <w:unhideWhenUsed/>
    <w:pPr>
      <w:autoSpaceDE w:val="0"/>
      <w:autoSpaceDN w:val="0"/>
      <w:adjustRightInd w:val="0"/>
      <w:spacing w:after="0" w:line="240" w:lineRule="auto"/>
    </w:pPr>
    <w:rPr>
      <w:rFonts w:ascii="Arial"/>
      <w:b/>
      <w:szCs w:val="24"/>
    </w:rPr>
  </w:style>
  <w:style w:type="paragraph" w:styleId="ad">
    <w:name w:val="Title"/>
    <w:basedOn w:val="a"/>
    <w:link w:val="ae"/>
    <w:uiPriority w:val="99"/>
    <w:qFormat/>
    <w:pPr>
      <w:jc w:val="center"/>
    </w:pPr>
    <w:rPr>
      <w:b/>
    </w:rPr>
  </w:style>
  <w:style w:type="character" w:customStyle="1" w:styleId="27">
    <w:name w:val="Заголовок Знак2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6">
    <w:name w:val="Заголовок Знак2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5">
    <w:name w:val="Заголовок Знак2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4">
    <w:name w:val="Заголовок Знак2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3">
    <w:name w:val="Заголовок Знак2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2">
    <w:name w:val="Заголовок Знак2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1">
    <w:name w:val="Заголовок Знак2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0">
    <w:name w:val="Заголовок Знак2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2">
    <w:name w:val="Заголовок Знак1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2">
    <w:name w:val="Заголовок Знак1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2">
    <w:name w:val="Заголовок Знак1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9">
    <w:name w:val="Заголовок Знак1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c">
    <w:name w:val="Заголовок Знак1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Заголовок Знак1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">
    <w:name w:val="Заголовок Знак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">
    <w:name w:val="Заголовок Знак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">
    <w:name w:val="Заголовок Знак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Заголовок Знак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">
    <w:name w:val="Заголовок Знак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">
    <w:name w:val="Заголовок Знак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">
    <w:name w:val="Заголовок Знак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">
    <w:name w:val="Заголовок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Pr>
      <w:rFonts w:cs="Times New Roman"/>
      <w:sz w:val="24"/>
      <w:szCs w:val="24"/>
    </w:rPr>
  </w:style>
  <w:style w:type="character" w:customStyle="1" w:styleId="1b">
    <w:name w:val="Нижний колонтитул Знак1"/>
    <w:basedOn w:val="a0"/>
    <w:uiPriority w:val="99"/>
    <w:semiHidden/>
    <w:rPr>
      <w:rFonts w:cs="Times New Roman"/>
      <w:sz w:val="24"/>
      <w:szCs w:val="24"/>
    </w:rPr>
  </w:style>
  <w:style w:type="character" w:customStyle="1" w:styleId="1252">
    <w:name w:val="Нижний колонтитул Знак125"/>
    <w:basedOn w:val="a0"/>
    <w:uiPriority w:val="99"/>
    <w:semiHidden/>
    <w:rPr>
      <w:rFonts w:cs="Times New Roman"/>
      <w:sz w:val="24"/>
      <w:szCs w:val="24"/>
    </w:rPr>
  </w:style>
  <w:style w:type="character" w:customStyle="1" w:styleId="1242">
    <w:name w:val="Нижний колонтитул Знак124"/>
    <w:basedOn w:val="a0"/>
    <w:uiPriority w:val="99"/>
    <w:semiHidden/>
    <w:rPr>
      <w:rFonts w:cs="Times New Roman"/>
      <w:sz w:val="24"/>
      <w:szCs w:val="24"/>
    </w:rPr>
  </w:style>
  <w:style w:type="character" w:customStyle="1" w:styleId="1232">
    <w:name w:val="Нижний колонтитул Знак123"/>
    <w:basedOn w:val="a0"/>
    <w:uiPriority w:val="99"/>
    <w:semiHidden/>
    <w:rPr>
      <w:rFonts w:cs="Times New Roman"/>
      <w:sz w:val="24"/>
      <w:szCs w:val="24"/>
    </w:rPr>
  </w:style>
  <w:style w:type="character" w:customStyle="1" w:styleId="1222">
    <w:name w:val="Нижний колонтитул Знак122"/>
    <w:basedOn w:val="a0"/>
    <w:uiPriority w:val="99"/>
    <w:semiHidden/>
    <w:rPr>
      <w:rFonts w:cs="Times New Roman"/>
      <w:sz w:val="24"/>
      <w:szCs w:val="24"/>
    </w:rPr>
  </w:style>
  <w:style w:type="character" w:customStyle="1" w:styleId="1212">
    <w:name w:val="Ниж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2">
    <w:name w:val="Ниж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2">
    <w:name w:val="Ниж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2">
    <w:name w:val="Ниж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2">
    <w:name w:val="Ниж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2">
    <w:name w:val="Ниж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2">
    <w:name w:val="Ниж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2">
    <w:name w:val="Ниж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2">
    <w:name w:val="Ниж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2">
    <w:name w:val="Ниж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2">
    <w:name w:val="Ниж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2">
    <w:name w:val="Ниж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3">
    <w:name w:val="Ниж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3">
    <w:name w:val="Ниж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3">
    <w:name w:val="Ниж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3">
    <w:name w:val="Ниж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3">
    <w:name w:val="Ниж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3">
    <w:name w:val="Ниж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3">
    <w:name w:val="Ниж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a">
    <w:name w:val="Ниж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d">
    <w:name w:val="Ниж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styleId="af1">
    <w:name w:val="No Spacing"/>
    <w:uiPriority w:val="99"/>
    <w:qFormat/>
    <w:pPr>
      <w:spacing w:after="0" w:line="240" w:lineRule="auto"/>
    </w:pPr>
    <w:rPr>
      <w:rFonts w:ascii="Calibri"/>
      <w:szCs w:val="24"/>
    </w:rPr>
  </w:style>
  <w:style w:type="paragraph" w:customStyle="1" w:styleId="western">
    <w:name w:val="western"/>
    <w:basedOn w:val="a"/>
    <w:uiPriority w:val="99"/>
    <w:unhideWhenUsed/>
    <w:pPr>
      <w:spacing w:before="100" w:beforeAutospacing="1"/>
      <w:ind w:right="-1321"/>
      <w:jc w:val="center"/>
    </w:pPr>
    <w:rPr>
      <w:rFonts w:ascii="Arial"/>
    </w:rPr>
  </w:style>
  <w:style w:type="character" w:customStyle="1" w:styleId="40">
    <w:name w:val="Основной текст Знак4"/>
    <w:basedOn w:val="a0"/>
    <w:uiPriority w:val="99"/>
    <w:semiHidden/>
    <w:rPr>
      <w:rFonts w:cs="Times New Roman"/>
      <w:sz w:val="24"/>
      <w:szCs w:val="24"/>
    </w:rPr>
  </w:style>
  <w:style w:type="paragraph" w:styleId="af2">
    <w:name w:val="Body Text"/>
    <w:basedOn w:val="a"/>
    <w:link w:val="af3"/>
    <w:uiPriority w:val="99"/>
    <w:qFormat/>
    <w:rsid w:val="00CF1BEB"/>
    <w:pPr>
      <w:jc w:val="both"/>
    </w:pPr>
    <w:rPr>
      <w:szCs w:val="20"/>
    </w:rPr>
  </w:style>
  <w:style w:type="character" w:customStyle="1" w:styleId="30">
    <w:name w:val="Основной текст Знак3"/>
    <w:basedOn w:val="a0"/>
    <w:uiPriority w:val="99"/>
    <w:semiHidden/>
    <w:rPr>
      <w:rFonts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semiHidden/>
    <w:locked/>
    <w:rPr>
      <w:rFonts w:cs="Times New Roman"/>
      <w:sz w:val="24"/>
      <w:szCs w:val="24"/>
    </w:rPr>
  </w:style>
  <w:style w:type="character" w:customStyle="1" w:styleId="28">
    <w:name w:val="Основной текст Знак2"/>
    <w:basedOn w:val="a0"/>
    <w:uiPriority w:val="99"/>
    <w:rsid w:val="00CF1BEB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6498E-E353-4D5F-8F0A-33902467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Георгиевна</dc:creator>
  <cp:lastModifiedBy>Наталья Санникова</cp:lastModifiedBy>
  <cp:revision>12</cp:revision>
  <cp:lastPrinted>2026-05-26T12:49:00Z</cp:lastPrinted>
  <dcterms:created xsi:type="dcterms:W3CDTF">2026-07-24T09:08:00Z</dcterms:created>
  <dcterms:modified xsi:type="dcterms:W3CDTF">2026-08-18T12:49:00Z</dcterms:modified>
</cp:coreProperties>
</file>