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ED0F7A">
        <w:rPr>
          <w:rFonts w:ascii="Times New Roman" w:eastAsia="Times New Roman" w:hAnsi="Times New Roman" w:cs="Times New Roman"/>
          <w:b/>
          <w:bCs/>
          <w:sz w:val="27"/>
          <w:szCs w:val="24"/>
          <w:lang w:eastAsia="ru-RU"/>
        </w:rPr>
        <w:t>ПРОЕКТ</w:t>
      </w: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ED0F7A">
        <w:rPr>
          <w:rFonts w:ascii="Times New Roman" w:eastAsia="Times New Roman" w:hAnsi="Times New Roman" w:cs="Times New Roman"/>
          <w:b/>
          <w:bCs/>
          <w:sz w:val="27"/>
          <w:szCs w:val="24"/>
          <w:lang w:eastAsia="ru-RU"/>
        </w:rPr>
        <w:t>ГОСУДАРСТВЕННОГО КОНТРАКТА</w:t>
      </w: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ED0F7A">
        <w:rPr>
          <w:rFonts w:ascii="Times New Roman" w:eastAsia="Times New Roman" w:hAnsi="Times New Roman" w:cs="Times New Roman"/>
          <w:b/>
          <w:bCs/>
          <w:sz w:val="27"/>
          <w:szCs w:val="24"/>
          <w:lang w:eastAsia="ru-RU"/>
        </w:rPr>
        <w:t>НА ОКАЗАНИЕ УСЛУГ № ___</w:t>
      </w: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bCs/>
          <w:sz w:val="27"/>
          <w:szCs w:val="24"/>
          <w:lang w:eastAsia="ru-RU"/>
        </w:rPr>
      </w:pPr>
      <w:r w:rsidRPr="00ED0F7A">
        <w:rPr>
          <w:rFonts w:ascii="Times New Roman" w:eastAsia="Times New Roman" w:hAnsi="Times New Roman" w:cs="Times New Roman"/>
          <w:b/>
          <w:bCs/>
          <w:sz w:val="27"/>
          <w:szCs w:val="24"/>
          <w:lang w:eastAsia="ru-RU"/>
        </w:rPr>
        <w:t>ИКЗ 26 1 7202023074 720301001 0028 042 0000 244</w:t>
      </w:r>
    </w:p>
    <w:p w:rsidR="00ED0F7A" w:rsidRPr="00ED0F7A" w:rsidRDefault="00ED0F7A" w:rsidP="00ED0F7A">
      <w:pPr>
        <w:autoSpaceDE w:val="0"/>
        <w:autoSpaceDN w:val="0"/>
        <w:adjustRightInd w:val="0"/>
        <w:spacing w:after="0" w:line="240" w:lineRule="auto"/>
        <w:rPr>
          <w:rFonts w:ascii="Times New Roman" w:eastAsia="Times New Roman" w:hAnsi="Times New Roman" w:cs="Times New Roman"/>
          <w:b/>
          <w:bCs/>
          <w:sz w:val="27"/>
          <w:szCs w:val="24"/>
          <w:lang w:eastAsia="ru-RU"/>
        </w:rPr>
      </w:pPr>
    </w:p>
    <w:p w:rsidR="00ED0F7A" w:rsidRPr="00ED0F7A" w:rsidRDefault="00ED0F7A" w:rsidP="00ED0F7A">
      <w:pPr>
        <w:autoSpaceDE w:val="0"/>
        <w:autoSpaceDN w:val="0"/>
        <w:adjustRightInd w:val="0"/>
        <w:spacing w:after="0" w:line="240" w:lineRule="auto"/>
        <w:rPr>
          <w:rFonts w:ascii="Times New Roman" w:eastAsia="Times New Roman" w:hAnsi="Times New Roman" w:cs="Times New Roman"/>
          <w:b/>
          <w:bCs/>
          <w:lang w:eastAsia="ru-RU"/>
        </w:rPr>
      </w:pPr>
    </w:p>
    <w:tbl>
      <w:tblPr>
        <w:tblW w:w="0" w:type="auto"/>
        <w:tblLayout w:type="fixed"/>
        <w:tblLook w:val="0000" w:firstRow="0" w:lastRow="0" w:firstColumn="0" w:lastColumn="0" w:noHBand="0" w:noVBand="0"/>
      </w:tblPr>
      <w:tblGrid>
        <w:gridCol w:w="108"/>
        <w:gridCol w:w="2625"/>
        <w:gridCol w:w="2478"/>
        <w:gridCol w:w="5097"/>
      </w:tblGrid>
      <w:tr w:rsidR="00ED0F7A" w:rsidRPr="00ED0F7A" w:rsidTr="006B092B">
        <w:trPr>
          <w:gridBefore w:val="1"/>
          <w:wBefore w:w="108" w:type="dxa"/>
          <w:cantSplit/>
        </w:trPr>
        <w:tc>
          <w:tcPr>
            <w:tcW w:w="2625" w:type="dxa"/>
            <w:tcBorders>
              <w:bottom w:val="single" w:sz="4" w:space="0" w:color="auto"/>
            </w:tcBorders>
          </w:tcPr>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г. Тюмень</w:t>
            </w:r>
          </w:p>
        </w:tc>
        <w:tc>
          <w:tcPr>
            <w:tcW w:w="2478" w:type="dxa"/>
          </w:tcPr>
          <w:p w:rsidR="00ED0F7A" w:rsidRPr="00ED0F7A" w:rsidRDefault="00ED0F7A" w:rsidP="00ED0F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097" w:type="dxa"/>
          </w:tcPr>
          <w:p w:rsidR="00ED0F7A" w:rsidRPr="00ED0F7A" w:rsidRDefault="00ED0F7A" w:rsidP="00ED0F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«___» _______ 2026 г.</w:t>
            </w:r>
          </w:p>
        </w:tc>
      </w:tr>
      <w:tr w:rsidR="00ED0F7A" w:rsidRPr="00ED0F7A" w:rsidTr="006B092B">
        <w:trPr>
          <w:cantSplit/>
        </w:trPr>
        <w:tc>
          <w:tcPr>
            <w:tcW w:w="2733" w:type="dxa"/>
            <w:gridSpan w:val="2"/>
          </w:tcPr>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0F7A">
              <w:rPr>
                <w:rFonts w:ascii="Times New Roman" w:eastAsia="Times New Roman" w:hAnsi="Times New Roman" w:cs="Times New Roman"/>
                <w:sz w:val="20"/>
                <w:szCs w:val="20"/>
                <w:lang w:eastAsia="ru-RU"/>
              </w:rPr>
              <w:t>(место заключения)</w:t>
            </w:r>
          </w:p>
        </w:tc>
        <w:tc>
          <w:tcPr>
            <w:tcW w:w="7575" w:type="dxa"/>
            <w:gridSpan w:val="2"/>
          </w:tcPr>
          <w:p w:rsidR="00ED0F7A" w:rsidRPr="00ED0F7A" w:rsidRDefault="00ED0F7A" w:rsidP="00ED0F7A">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D0F7A" w:rsidRPr="00ED0F7A" w:rsidRDefault="00ED0F7A" w:rsidP="00ED0F7A">
      <w:pPr>
        <w:autoSpaceDE w:val="0"/>
        <w:autoSpaceDN w:val="0"/>
        <w:adjustRightInd w:val="0"/>
        <w:spacing w:after="0" w:line="240" w:lineRule="auto"/>
        <w:jc w:val="both"/>
        <w:rPr>
          <w:rFonts w:ascii="Times New Roman" w:eastAsia="Times New Roman" w:hAnsi="Times New Roman" w:cs="Times New Roman"/>
          <w:lang w:eastAsia="ru-RU"/>
        </w:rPr>
      </w:pPr>
    </w:p>
    <w:p w:rsidR="00ED0F7A" w:rsidRPr="00ED0F7A" w:rsidRDefault="00ED0F7A" w:rsidP="00ED0F7A">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b/>
          <w:sz w:val="27"/>
          <w:szCs w:val="24"/>
          <w:lang w:eastAsia="ru-RU"/>
        </w:rPr>
        <w:t>Тюменская таможня</w:t>
      </w:r>
      <w:r w:rsidRPr="00ED0F7A">
        <w:rPr>
          <w:rFonts w:ascii="Times New Roman" w:eastAsia="Times New Roman" w:hAnsi="Times New Roman" w:cs="Times New Roman"/>
          <w:sz w:val="27"/>
          <w:szCs w:val="24"/>
          <w:lang w:eastAsia="ru-RU"/>
        </w:rPr>
        <w:t xml:space="preserve"> (далее – таможня) от имени Российской Федерации в целях обеспечения государственных нужд, именуемая в дальнейшем «Заказчик», в лице</w:t>
      </w:r>
      <w:r w:rsidRPr="00ED0F7A">
        <w:rPr>
          <w:rFonts w:ascii="Times New Roman" w:eastAsia="Times New Roman" w:hAnsi="Times New Roman" w:cs="Times New Roman"/>
          <w:sz w:val="27"/>
          <w:szCs w:val="24"/>
          <w:lang w:eastAsia="ar-SA"/>
        </w:rPr>
        <w:t xml:space="preserve"> ____________________, действующего на основании Общего положения о таможне, утвержденного приказом ФТС России</w:t>
      </w:r>
      <w:r w:rsidRPr="00ED0F7A">
        <w:rPr>
          <w:rFonts w:ascii="Times New Roman" w:eastAsia="Times New Roman" w:hAnsi="Times New Roman" w:cs="Times New Roman"/>
          <w:color w:val="FF0000"/>
          <w:sz w:val="27"/>
          <w:szCs w:val="24"/>
          <w:lang w:eastAsia="ar-SA"/>
        </w:rPr>
        <w:t xml:space="preserve"> </w:t>
      </w:r>
      <w:r w:rsidRPr="00ED0F7A">
        <w:rPr>
          <w:rFonts w:ascii="Times New Roman" w:eastAsia="Times New Roman" w:hAnsi="Times New Roman" w:cs="Times New Roman"/>
          <w:sz w:val="27"/>
          <w:szCs w:val="24"/>
          <w:lang w:eastAsia="ar-SA"/>
        </w:rPr>
        <w:t>от 20 сентября 2021 г. № 798</w:t>
      </w:r>
      <w:r w:rsidRPr="00ED0F7A">
        <w:rPr>
          <w:rFonts w:ascii="Times New Roman" w:eastAsia="Times New Roman" w:hAnsi="Times New Roman" w:cs="Times New Roman"/>
          <w:b/>
          <w:sz w:val="27"/>
          <w:szCs w:val="24"/>
          <w:lang w:eastAsia="ar-SA"/>
        </w:rPr>
        <w:t>,</w:t>
      </w:r>
      <w:r w:rsidRPr="00ED0F7A">
        <w:rPr>
          <w:rFonts w:ascii="Times New Roman" w:eastAsia="Times New Roman" w:hAnsi="Times New Roman" w:cs="Times New Roman"/>
          <w:sz w:val="27"/>
          <w:szCs w:val="24"/>
          <w:lang w:eastAsia="ar-SA"/>
        </w:rPr>
        <w:t xml:space="preserve"> и доверенности </w:t>
      </w:r>
      <w:proofErr w:type="gramStart"/>
      <w:r w:rsidRPr="00ED0F7A">
        <w:rPr>
          <w:rFonts w:ascii="Times New Roman" w:eastAsia="Times New Roman" w:hAnsi="Times New Roman" w:cs="Times New Roman"/>
          <w:sz w:val="27"/>
          <w:szCs w:val="24"/>
          <w:lang w:eastAsia="ar-SA"/>
        </w:rPr>
        <w:t>от</w:t>
      </w:r>
      <w:proofErr w:type="gramEnd"/>
      <w:r w:rsidRPr="00ED0F7A">
        <w:rPr>
          <w:rFonts w:ascii="Times New Roman" w:eastAsia="Times New Roman" w:hAnsi="Times New Roman" w:cs="Times New Roman"/>
          <w:sz w:val="27"/>
          <w:szCs w:val="24"/>
          <w:lang w:eastAsia="ar-SA"/>
        </w:rPr>
        <w:t xml:space="preserve"> ______________</w:t>
      </w:r>
      <w:r w:rsidRPr="00ED0F7A">
        <w:rPr>
          <w:rFonts w:ascii="Times New Roman" w:eastAsia="Times New Roman" w:hAnsi="Times New Roman" w:cs="Times New Roman"/>
          <w:sz w:val="27"/>
          <w:szCs w:val="28"/>
          <w:lang w:eastAsia="ru-RU"/>
        </w:rPr>
        <w:t xml:space="preserve">, </w:t>
      </w:r>
      <w:proofErr w:type="gramStart"/>
      <w:r w:rsidRPr="00ED0F7A">
        <w:rPr>
          <w:rFonts w:ascii="Times New Roman" w:eastAsia="Times New Roman" w:hAnsi="Times New Roman" w:cs="Times New Roman"/>
          <w:sz w:val="27"/>
          <w:szCs w:val="24"/>
          <w:lang w:eastAsia="ru-RU"/>
        </w:rPr>
        <w:t>с</w:t>
      </w:r>
      <w:proofErr w:type="gramEnd"/>
      <w:r w:rsidRPr="00ED0F7A">
        <w:rPr>
          <w:rFonts w:ascii="Times New Roman" w:eastAsia="Times New Roman" w:hAnsi="Times New Roman" w:cs="Times New Roman"/>
          <w:sz w:val="27"/>
          <w:szCs w:val="24"/>
          <w:lang w:eastAsia="ru-RU"/>
        </w:rPr>
        <w:t xml:space="preserve"> одной стороны, </w:t>
      </w:r>
    </w:p>
    <w:p w:rsidR="00ED0F7A" w:rsidRPr="00ED0F7A" w:rsidRDefault="00ED0F7A" w:rsidP="00ED0F7A">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proofErr w:type="gramStart"/>
      <w:r w:rsidRPr="00ED0F7A">
        <w:rPr>
          <w:rFonts w:ascii="Times New Roman" w:eastAsia="Times New Roman" w:hAnsi="Times New Roman" w:cs="Times New Roman"/>
          <w:sz w:val="27"/>
          <w:szCs w:val="24"/>
          <w:lang w:eastAsia="ru-RU"/>
        </w:rPr>
        <w:t xml:space="preserve">и _____________________, именуемое в дальнейшем «Исполнитель», в лице _________________, действующего на основании ___________, </w:t>
      </w:r>
      <w:r w:rsidRPr="00ED0F7A">
        <w:rPr>
          <w:rFonts w:ascii="Times New Roman" w:eastAsia="Times New Roman" w:hAnsi="Times New Roman" w:cs="Times New Roman"/>
          <w:bCs/>
          <w:sz w:val="27"/>
          <w:szCs w:val="24"/>
          <w:lang w:eastAsia="ru-RU"/>
        </w:rPr>
        <w:t>и лицензии на осуществление образовательной деятельности</w:t>
      </w:r>
      <w:r w:rsidRPr="00ED0F7A">
        <w:rPr>
          <w:rFonts w:ascii="Times New Roman" w:eastAsia="Times New Roman" w:hAnsi="Times New Roman" w:cs="Times New Roman"/>
          <w:sz w:val="27"/>
          <w:szCs w:val="28"/>
          <w:lang w:eastAsia="ru-RU"/>
        </w:rPr>
        <w:t xml:space="preserve"> </w:t>
      </w:r>
      <w:r w:rsidRPr="00ED0F7A">
        <w:rPr>
          <w:rFonts w:ascii="Times New Roman" w:eastAsia="Times New Roman" w:hAnsi="Times New Roman" w:cs="Times New Roman"/>
          <w:bCs/>
          <w:sz w:val="27"/>
          <w:szCs w:val="24"/>
          <w:lang w:eastAsia="ru-RU"/>
        </w:rPr>
        <w:t xml:space="preserve">от ______________________, </w:t>
      </w:r>
      <w:r w:rsidRPr="00ED0F7A">
        <w:rPr>
          <w:rFonts w:ascii="Times New Roman" w:eastAsia="Times New Roman" w:hAnsi="Times New Roman" w:cs="Times New Roman"/>
          <w:sz w:val="27"/>
          <w:szCs w:val="24"/>
          <w:lang w:eastAsia="ru-RU"/>
        </w:rPr>
        <w:t xml:space="preserve"> с другой стороны, в дальнейшем именуемые Стороны, на основании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заключили настоящий Государственный</w:t>
      </w:r>
      <w:proofErr w:type="gramEnd"/>
      <w:r w:rsidRPr="00ED0F7A">
        <w:rPr>
          <w:rFonts w:ascii="Times New Roman" w:eastAsia="Times New Roman" w:hAnsi="Times New Roman" w:cs="Times New Roman"/>
          <w:sz w:val="27"/>
          <w:szCs w:val="24"/>
          <w:lang w:eastAsia="ru-RU"/>
        </w:rPr>
        <w:t xml:space="preserve"> контракт на следующих условиях:</w:t>
      </w:r>
    </w:p>
    <w:p w:rsidR="00ED0F7A" w:rsidRPr="00ED0F7A" w:rsidRDefault="00ED0F7A" w:rsidP="00ED0F7A">
      <w:pPr>
        <w:widowControl w:val="0"/>
        <w:suppressAutoHyphens/>
        <w:autoSpaceDE w:val="0"/>
        <w:spacing w:after="0" w:line="240" w:lineRule="auto"/>
        <w:ind w:left="1080"/>
        <w:rPr>
          <w:rFonts w:ascii="Times New Roman" w:eastAsia="Times New Roman" w:hAnsi="Times New Roman" w:cs="Times New Roman"/>
          <w:b/>
          <w:color w:val="000000"/>
          <w:sz w:val="20"/>
          <w:szCs w:val="20"/>
          <w:lang w:val="x-none" w:eastAsia="x-none"/>
        </w:rPr>
      </w:pPr>
    </w:p>
    <w:p w:rsidR="00ED0F7A" w:rsidRPr="00ED0F7A" w:rsidRDefault="00ED0F7A" w:rsidP="00ED0F7A">
      <w:pPr>
        <w:widowControl w:val="0"/>
        <w:suppressAutoHyphens/>
        <w:autoSpaceDE w:val="0"/>
        <w:spacing w:after="0" w:line="240" w:lineRule="auto"/>
        <w:ind w:left="1080"/>
        <w:jc w:val="center"/>
        <w:rPr>
          <w:rFonts w:ascii="Times New Roman" w:eastAsia="Times New Roman" w:hAnsi="Times New Roman" w:cs="Times New Roman"/>
          <w:b/>
          <w:color w:val="000000"/>
          <w:sz w:val="27"/>
          <w:lang w:val="x-none" w:eastAsia="x-none"/>
        </w:rPr>
      </w:pPr>
      <w:r w:rsidRPr="00ED0F7A">
        <w:rPr>
          <w:rFonts w:ascii="Times New Roman" w:eastAsia="Times New Roman" w:hAnsi="Times New Roman" w:cs="Times New Roman"/>
          <w:b/>
          <w:color w:val="000000"/>
          <w:sz w:val="27"/>
          <w:lang w:val="x-none" w:eastAsia="x-none"/>
        </w:rPr>
        <w:t xml:space="preserve">1. </w:t>
      </w:r>
      <w:r w:rsidRPr="00ED0F7A">
        <w:rPr>
          <w:rFonts w:ascii="Times New Roman" w:eastAsia="Times New Roman" w:hAnsi="Times New Roman" w:cs="Times New Roman"/>
          <w:b/>
          <w:color w:val="000000"/>
          <w:sz w:val="27"/>
          <w:szCs w:val="24"/>
          <w:lang w:val="x-none" w:eastAsia="x-none"/>
        </w:rPr>
        <w:t>Предмет</w:t>
      </w:r>
      <w:r w:rsidRPr="00ED0F7A">
        <w:rPr>
          <w:rFonts w:ascii="Times New Roman" w:eastAsia="Times New Roman" w:hAnsi="Times New Roman" w:cs="Times New Roman"/>
          <w:color w:val="000000"/>
          <w:sz w:val="27"/>
          <w:szCs w:val="24"/>
          <w:lang w:val="x-none" w:eastAsia="x-none"/>
        </w:rPr>
        <w:t xml:space="preserve"> </w:t>
      </w:r>
      <w:r w:rsidRPr="00ED0F7A">
        <w:rPr>
          <w:rFonts w:ascii="Times New Roman" w:eastAsia="Times New Roman" w:hAnsi="Times New Roman" w:cs="Times New Roman"/>
          <w:b/>
          <w:color w:val="000000"/>
          <w:sz w:val="27"/>
          <w:szCs w:val="24"/>
          <w:lang w:val="x-none" w:eastAsia="x-none"/>
        </w:rPr>
        <w:t>Государственного контракта</w:t>
      </w:r>
    </w:p>
    <w:p w:rsidR="00ED0F7A" w:rsidRPr="00E95D83" w:rsidRDefault="00E95D83" w:rsidP="00E95D83">
      <w:pPr>
        <w:keepNext/>
        <w:keepLines/>
        <w:widowControl w:val="0"/>
        <w:suppressAutoHyphens/>
        <w:autoSpaceDE w:val="0"/>
        <w:spacing w:before="240" w:after="60" w:line="240" w:lineRule="auto"/>
        <w:ind w:firstLine="708"/>
        <w:jc w:val="both"/>
        <w:outlineLvl w:val="3"/>
        <w:rPr>
          <w:rFonts w:ascii="Times New Roman" w:eastAsia="Times New Roman" w:hAnsi="Times New Roman" w:cs="Times New Roman"/>
          <w:bCs/>
          <w:sz w:val="27"/>
          <w:szCs w:val="28"/>
          <w:lang w:eastAsia="x-none"/>
        </w:rPr>
      </w:pPr>
      <w:proofErr w:type="gramStart"/>
      <w:r>
        <w:rPr>
          <w:rFonts w:ascii="Times New Roman" w:eastAsia="Times New Roman" w:hAnsi="Times New Roman" w:cs="Times New Roman"/>
          <w:bCs/>
          <w:sz w:val="27"/>
          <w:szCs w:val="24"/>
          <w:lang w:eastAsia="x-none"/>
        </w:rPr>
        <w:t>1.1.</w:t>
      </w:r>
      <w:r w:rsidR="00ED0F7A" w:rsidRPr="00E95D83">
        <w:rPr>
          <w:rFonts w:ascii="Times New Roman" w:eastAsia="Times New Roman" w:hAnsi="Times New Roman" w:cs="Times New Roman"/>
          <w:bCs/>
          <w:sz w:val="27"/>
          <w:szCs w:val="24"/>
          <w:lang w:val="x-none" w:eastAsia="x-none"/>
        </w:rPr>
        <w:t xml:space="preserve">Исполнитель обязуется по заданию Заказчика оказать услуги по обучению должностных лиц </w:t>
      </w:r>
      <w:r w:rsidR="00ED0F7A" w:rsidRPr="00E95D83">
        <w:rPr>
          <w:rFonts w:ascii="Times New Roman" w:eastAsia="Times New Roman" w:hAnsi="Times New Roman" w:cs="Times New Roman"/>
          <w:bCs/>
          <w:sz w:val="27"/>
          <w:szCs w:val="24"/>
          <w:lang w:eastAsia="x-none"/>
        </w:rPr>
        <w:t xml:space="preserve">и работников </w:t>
      </w:r>
      <w:r w:rsidR="00ED0F7A" w:rsidRPr="00E95D83">
        <w:rPr>
          <w:rFonts w:ascii="Times New Roman" w:eastAsia="Times New Roman" w:hAnsi="Times New Roman" w:cs="Times New Roman"/>
          <w:bCs/>
          <w:sz w:val="27"/>
          <w:szCs w:val="24"/>
          <w:lang w:val="x-none" w:eastAsia="x-none"/>
        </w:rPr>
        <w:t xml:space="preserve">таможни (далее – </w:t>
      </w:r>
      <w:r w:rsidR="00ED0F7A" w:rsidRPr="00E95D83">
        <w:rPr>
          <w:rFonts w:ascii="Times New Roman" w:eastAsia="Times New Roman" w:hAnsi="Times New Roman" w:cs="Times New Roman"/>
          <w:bCs/>
          <w:sz w:val="27"/>
          <w:szCs w:val="24"/>
          <w:lang w:eastAsia="x-none"/>
        </w:rPr>
        <w:t>Слушатели</w:t>
      </w:r>
      <w:r w:rsidR="00ED0F7A" w:rsidRPr="00E95D83">
        <w:rPr>
          <w:rFonts w:ascii="Times New Roman" w:eastAsia="Times New Roman" w:hAnsi="Times New Roman" w:cs="Times New Roman"/>
          <w:bCs/>
          <w:sz w:val="27"/>
          <w:szCs w:val="24"/>
          <w:lang w:val="x-none" w:eastAsia="x-none"/>
        </w:rPr>
        <w:t xml:space="preserve">)  в соответствии </w:t>
      </w:r>
      <w:r w:rsidR="00ED0F7A" w:rsidRPr="00E95D83">
        <w:rPr>
          <w:rFonts w:ascii="Times New Roman" w:eastAsia="Times New Roman" w:hAnsi="Times New Roman" w:cs="Times New Roman"/>
          <w:bCs/>
          <w:sz w:val="27"/>
          <w:szCs w:val="24"/>
          <w:lang w:eastAsia="x-none"/>
        </w:rPr>
        <w:t xml:space="preserve">Учебными планами дополнительных профессиональных программ повышения квалификации (приложения № 1, № 2 к настоящему Государственному контракту) (далее – услуга) </w:t>
      </w:r>
      <w:r w:rsidR="00ED0F7A" w:rsidRPr="00E95D83">
        <w:rPr>
          <w:rFonts w:ascii="Times New Roman" w:eastAsia="Times New Roman" w:hAnsi="Times New Roman" w:cs="Times New Roman"/>
          <w:bCs/>
          <w:sz w:val="27"/>
          <w:szCs w:val="24"/>
          <w:lang w:val="x-none" w:eastAsia="x-none"/>
        </w:rPr>
        <w:t xml:space="preserve">с выдачей </w:t>
      </w:r>
      <w:r w:rsidR="00ED0F7A" w:rsidRPr="00E95D83">
        <w:rPr>
          <w:rFonts w:ascii="Times New Roman" w:eastAsia="Times New Roman" w:hAnsi="Times New Roman" w:cs="Times New Roman"/>
          <w:sz w:val="27"/>
          <w:szCs w:val="24"/>
          <w:lang w:val="x-none" w:eastAsia="x-none"/>
        </w:rPr>
        <w:t xml:space="preserve">удостоверений </w:t>
      </w:r>
      <w:r w:rsidR="00ED0F7A" w:rsidRPr="00E95D83">
        <w:rPr>
          <w:rFonts w:ascii="Times New Roman" w:eastAsia="Times New Roman" w:hAnsi="Times New Roman" w:cs="Times New Roman"/>
          <w:bCs/>
          <w:sz w:val="27"/>
          <w:szCs w:val="24"/>
          <w:lang w:val="x-none" w:eastAsia="x-none"/>
        </w:rPr>
        <w:t>о повышении квалификации</w:t>
      </w:r>
      <w:r w:rsidR="00ED0F7A" w:rsidRPr="00E95D83">
        <w:rPr>
          <w:rFonts w:ascii="Times New Roman" w:eastAsia="Times New Roman" w:hAnsi="Times New Roman" w:cs="Times New Roman"/>
          <w:bCs/>
          <w:sz w:val="27"/>
          <w:szCs w:val="24"/>
          <w:lang w:eastAsia="x-none"/>
        </w:rPr>
        <w:t xml:space="preserve"> установленного образца </w:t>
      </w:r>
      <w:r w:rsidR="00ED0F7A" w:rsidRPr="00E95D83">
        <w:rPr>
          <w:rFonts w:ascii="Times New Roman" w:eastAsia="Times New Roman" w:hAnsi="Times New Roman" w:cs="Times New Roman"/>
          <w:bCs/>
          <w:color w:val="000000"/>
          <w:sz w:val="27"/>
          <w:szCs w:val="24"/>
          <w:lang w:eastAsia="x-none"/>
        </w:rPr>
        <w:t xml:space="preserve">по очной форме обучения </w:t>
      </w:r>
      <w:r w:rsidR="00ED0F7A" w:rsidRPr="00E95D83">
        <w:rPr>
          <w:rFonts w:ascii="Times New Roman" w:eastAsia="Times New Roman" w:hAnsi="Times New Roman" w:cs="Times New Roman"/>
          <w:bCs/>
          <w:color w:val="000000"/>
          <w:sz w:val="27"/>
          <w:szCs w:val="24"/>
          <w:lang w:val="x-none" w:eastAsia="x-none"/>
        </w:rPr>
        <w:t>с отрывом от исполнения должностных обязанностей по основной деятельности, а Заказчик</w:t>
      </w:r>
      <w:r w:rsidR="00ED0F7A" w:rsidRPr="00E95D83">
        <w:rPr>
          <w:rFonts w:ascii="Times New Roman" w:eastAsia="Times New Roman" w:hAnsi="Times New Roman" w:cs="Times New Roman"/>
          <w:bCs/>
          <w:sz w:val="27"/>
          <w:szCs w:val="24"/>
          <w:lang w:val="x-none" w:eastAsia="x-none"/>
        </w:rPr>
        <w:t xml:space="preserve"> принять и</w:t>
      </w:r>
      <w:proofErr w:type="gramEnd"/>
      <w:r w:rsidR="00ED0F7A" w:rsidRPr="00E95D83">
        <w:rPr>
          <w:rFonts w:ascii="Times New Roman" w:eastAsia="Times New Roman" w:hAnsi="Times New Roman" w:cs="Times New Roman"/>
          <w:bCs/>
          <w:sz w:val="27"/>
          <w:szCs w:val="24"/>
          <w:lang w:val="x-none" w:eastAsia="x-none"/>
        </w:rPr>
        <w:t xml:space="preserve"> оплатить оказанн</w:t>
      </w:r>
      <w:r w:rsidR="00ED0F7A" w:rsidRPr="00E95D83">
        <w:rPr>
          <w:rFonts w:ascii="Times New Roman" w:eastAsia="Times New Roman" w:hAnsi="Times New Roman" w:cs="Times New Roman"/>
          <w:bCs/>
          <w:sz w:val="27"/>
          <w:szCs w:val="24"/>
          <w:lang w:eastAsia="x-none"/>
        </w:rPr>
        <w:t>ую</w:t>
      </w:r>
      <w:r w:rsidR="00ED0F7A" w:rsidRPr="00E95D83">
        <w:rPr>
          <w:rFonts w:ascii="Times New Roman" w:eastAsia="Times New Roman" w:hAnsi="Times New Roman" w:cs="Times New Roman"/>
          <w:bCs/>
          <w:sz w:val="27"/>
          <w:szCs w:val="24"/>
          <w:lang w:val="x-none" w:eastAsia="x-none"/>
        </w:rPr>
        <w:t xml:space="preserve"> услуг</w:t>
      </w:r>
      <w:r w:rsidR="00ED0F7A" w:rsidRPr="00E95D83">
        <w:rPr>
          <w:rFonts w:ascii="Times New Roman" w:eastAsia="Times New Roman" w:hAnsi="Times New Roman" w:cs="Times New Roman"/>
          <w:bCs/>
          <w:sz w:val="27"/>
          <w:szCs w:val="24"/>
          <w:lang w:eastAsia="x-none"/>
        </w:rPr>
        <w:t>у</w:t>
      </w:r>
      <w:r w:rsidR="00ED0F7A" w:rsidRPr="00E95D83">
        <w:rPr>
          <w:rFonts w:ascii="Times New Roman" w:eastAsia="Times New Roman" w:hAnsi="Times New Roman" w:cs="Times New Roman"/>
          <w:bCs/>
          <w:sz w:val="27"/>
          <w:szCs w:val="28"/>
          <w:lang w:eastAsia="ru-RU"/>
        </w:rPr>
        <w:t xml:space="preserve"> </w:t>
      </w:r>
      <w:r w:rsidR="00ED0F7A" w:rsidRPr="00E95D83">
        <w:rPr>
          <w:rFonts w:ascii="Times New Roman" w:eastAsia="Times New Roman" w:hAnsi="Times New Roman" w:cs="Times New Roman"/>
          <w:bCs/>
          <w:sz w:val="27"/>
          <w:szCs w:val="28"/>
          <w:lang w:eastAsia="x-none"/>
        </w:rPr>
        <w:t>в соответствии с условиями настоящего Государственного контракта.</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1.2. Услуга объемом – не менее 16 (шестнадцати) часов (услуга № 1);</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  </w:t>
      </w:r>
      <w:r w:rsidR="00E95D83">
        <w:rPr>
          <w:rFonts w:ascii="Times New Roman" w:eastAsia="Times New Roman" w:hAnsi="Times New Roman" w:cs="Times New Roman"/>
          <w:sz w:val="27"/>
          <w:szCs w:val="24"/>
          <w:lang w:eastAsia="ru-RU"/>
        </w:rPr>
        <w:t xml:space="preserve">                              –</w:t>
      </w:r>
      <w:r w:rsidRPr="00ED0F7A">
        <w:rPr>
          <w:rFonts w:ascii="Times New Roman" w:eastAsia="Times New Roman" w:hAnsi="Times New Roman" w:cs="Times New Roman"/>
          <w:sz w:val="27"/>
          <w:szCs w:val="24"/>
          <w:lang w:eastAsia="ru-RU"/>
        </w:rPr>
        <w:t xml:space="preserve"> не менее 16 (шестнадцати) часов (услуга № 2).</w:t>
      </w:r>
    </w:p>
    <w:p w:rsidR="00ED0F7A" w:rsidRPr="00ED0F7A" w:rsidRDefault="00ED0F7A" w:rsidP="00ED0F7A">
      <w:pPr>
        <w:keepNext/>
        <w:spacing w:after="0" w:line="240" w:lineRule="auto"/>
        <w:ind w:firstLine="720"/>
        <w:jc w:val="both"/>
        <w:outlineLvl w:val="3"/>
        <w:rPr>
          <w:rFonts w:ascii="Times New Roman" w:eastAsia="Times New Roman" w:hAnsi="Times New Roman" w:cs="Times New Roman"/>
          <w:bCs/>
          <w:sz w:val="27"/>
          <w:szCs w:val="24"/>
          <w:lang w:val="x-none" w:eastAsia="x-none"/>
        </w:rPr>
      </w:pPr>
      <w:r w:rsidRPr="00ED0F7A">
        <w:rPr>
          <w:rFonts w:ascii="Times New Roman" w:eastAsia="Times New Roman" w:hAnsi="Times New Roman" w:cs="Times New Roman"/>
          <w:bCs/>
          <w:sz w:val="27"/>
          <w:szCs w:val="24"/>
          <w:lang w:val="x-none" w:eastAsia="x-none"/>
        </w:rPr>
        <w:t xml:space="preserve">1.3. Срок оказания услуг: с даты заключения </w:t>
      </w:r>
      <w:r w:rsidRPr="00ED0F7A">
        <w:rPr>
          <w:rFonts w:ascii="Times New Roman" w:eastAsia="Times New Roman" w:hAnsi="Times New Roman" w:cs="Times New Roman"/>
          <w:bCs/>
          <w:sz w:val="27"/>
          <w:szCs w:val="24"/>
          <w:lang w:eastAsia="x-none"/>
        </w:rPr>
        <w:t xml:space="preserve">Сторонами </w:t>
      </w:r>
      <w:r w:rsidRPr="00ED0F7A">
        <w:rPr>
          <w:rFonts w:ascii="Times New Roman" w:eastAsia="Times New Roman" w:hAnsi="Times New Roman" w:cs="Times New Roman"/>
          <w:bCs/>
          <w:sz w:val="27"/>
          <w:szCs w:val="24"/>
          <w:lang w:val="x-none" w:eastAsia="x-none"/>
        </w:rPr>
        <w:t>Государственного контракта</w:t>
      </w:r>
      <w:r w:rsidRPr="00ED0F7A">
        <w:rPr>
          <w:rFonts w:ascii="Times New Roman" w:eastAsia="Times New Roman" w:hAnsi="Times New Roman" w:cs="Times New Roman"/>
          <w:bCs/>
          <w:sz w:val="27"/>
          <w:szCs w:val="24"/>
          <w:lang w:eastAsia="x-none"/>
        </w:rPr>
        <w:t xml:space="preserve"> по 30 сентября</w:t>
      </w:r>
      <w:r w:rsidRPr="00ED0F7A">
        <w:rPr>
          <w:rFonts w:ascii="Times New Roman" w:eastAsia="Times New Roman" w:hAnsi="Times New Roman" w:cs="Times New Roman"/>
          <w:bCs/>
          <w:sz w:val="27"/>
          <w:szCs w:val="24"/>
          <w:lang w:val="x-none" w:eastAsia="x-none"/>
        </w:rPr>
        <w:t xml:space="preserve"> 202</w:t>
      </w:r>
      <w:r w:rsidRPr="00ED0F7A">
        <w:rPr>
          <w:rFonts w:ascii="Times New Roman" w:eastAsia="Times New Roman" w:hAnsi="Times New Roman" w:cs="Times New Roman"/>
          <w:bCs/>
          <w:sz w:val="27"/>
          <w:szCs w:val="24"/>
          <w:lang w:eastAsia="x-none"/>
        </w:rPr>
        <w:t>6</w:t>
      </w:r>
      <w:r w:rsidRPr="00ED0F7A">
        <w:rPr>
          <w:rFonts w:ascii="Times New Roman" w:eastAsia="Times New Roman" w:hAnsi="Times New Roman" w:cs="Times New Roman"/>
          <w:bCs/>
          <w:sz w:val="27"/>
          <w:szCs w:val="24"/>
          <w:lang w:val="x-none" w:eastAsia="x-none"/>
        </w:rPr>
        <w:t xml:space="preserve"> года</w:t>
      </w:r>
      <w:r w:rsidRPr="00ED0F7A">
        <w:rPr>
          <w:rFonts w:ascii="Times New Roman" w:eastAsia="Times New Roman" w:hAnsi="Times New Roman" w:cs="Times New Roman"/>
          <w:bCs/>
          <w:sz w:val="27"/>
          <w:szCs w:val="24"/>
          <w:lang w:eastAsia="x-none"/>
        </w:rPr>
        <w:t xml:space="preserve"> включительно.</w:t>
      </w:r>
      <w:r w:rsidRPr="00ED0F7A">
        <w:rPr>
          <w:rFonts w:ascii="Times New Roman" w:eastAsia="Times New Roman" w:hAnsi="Times New Roman" w:cs="Times New Roman"/>
          <w:bCs/>
          <w:sz w:val="27"/>
          <w:szCs w:val="24"/>
          <w:lang w:val="x-none" w:eastAsia="x-none"/>
        </w:rPr>
        <w:t xml:space="preserve"> </w:t>
      </w:r>
    </w:p>
    <w:p w:rsidR="00ED0F7A" w:rsidRPr="00ED0F7A" w:rsidRDefault="00ED0F7A" w:rsidP="00ED0F7A">
      <w:pPr>
        <w:keepNext/>
        <w:spacing w:after="0" w:line="240" w:lineRule="auto"/>
        <w:ind w:firstLine="720"/>
        <w:jc w:val="both"/>
        <w:outlineLvl w:val="3"/>
        <w:rPr>
          <w:rFonts w:ascii="Times New Roman" w:eastAsia="Times New Roman" w:hAnsi="Times New Roman" w:cs="Times New Roman"/>
          <w:bCs/>
          <w:sz w:val="27"/>
          <w:szCs w:val="24"/>
          <w:lang w:val="x-none" w:eastAsia="x-none"/>
        </w:rPr>
      </w:pPr>
      <w:r w:rsidRPr="00ED0F7A">
        <w:rPr>
          <w:rFonts w:ascii="Times New Roman" w:eastAsia="Times New Roman" w:hAnsi="Times New Roman" w:cs="Times New Roman"/>
          <w:bCs/>
          <w:sz w:val="27"/>
          <w:szCs w:val="24"/>
          <w:lang w:eastAsia="x-none"/>
        </w:rPr>
        <w:t xml:space="preserve">Время и дата оказания услуг согласовываются с Заказчиком за 5 (пять) рабочих дней до начала оказания услуг </w:t>
      </w:r>
      <w:r w:rsidRPr="00ED0F7A">
        <w:rPr>
          <w:rFonts w:ascii="Times New Roman" w:eastAsia="Times New Roman" w:hAnsi="Times New Roman" w:cs="Times New Roman"/>
          <w:bCs/>
          <w:sz w:val="27"/>
          <w:szCs w:val="24"/>
          <w:lang w:val="x-none" w:eastAsia="x-none"/>
        </w:rPr>
        <w:t>в письменном виде.</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7"/>
          <w:lang w:eastAsia="x-none"/>
        </w:rPr>
      </w:pPr>
      <w:r w:rsidRPr="00ED0F7A">
        <w:rPr>
          <w:rFonts w:ascii="Times New Roman" w:eastAsia="Times New Roman" w:hAnsi="Times New Roman" w:cs="Times New Roman"/>
          <w:sz w:val="27"/>
          <w:szCs w:val="27"/>
          <w:lang w:eastAsia="x-none"/>
        </w:rPr>
        <w:t>1.4. Срок исполнения всех обязательств по Государственному контракту (срок исполнения Государственного контракта, срок действия Государственного контракта): с момента подписания Государственного контракта по 31 октября 2026 г.</w:t>
      </w:r>
    </w:p>
    <w:p w:rsidR="00ED0F7A" w:rsidRPr="00ED0F7A" w:rsidRDefault="00ED0F7A" w:rsidP="00ED0F7A">
      <w:pPr>
        <w:widowControl w:val="0"/>
        <w:autoSpaceDE w:val="0"/>
        <w:autoSpaceDN w:val="0"/>
        <w:adjustRightInd w:val="0"/>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1.5.  Место оказания услуг</w:t>
      </w:r>
      <w:r w:rsidRPr="00ED0F7A">
        <w:rPr>
          <w:rFonts w:ascii="Times New Roman" w:eastAsia="Times New Roman" w:hAnsi="Times New Roman" w:cs="Times New Roman"/>
          <w:color w:val="FF0000"/>
          <w:sz w:val="27"/>
          <w:szCs w:val="24"/>
          <w:lang w:eastAsia="ru-RU"/>
        </w:rPr>
        <w:t xml:space="preserve"> </w:t>
      </w:r>
      <w:r w:rsidRPr="00ED0F7A">
        <w:rPr>
          <w:rFonts w:ascii="Times New Roman" w:eastAsia="Times New Roman" w:hAnsi="Times New Roman" w:cs="Times New Roman"/>
          <w:sz w:val="27"/>
          <w:szCs w:val="24"/>
          <w:lang w:eastAsia="ru-RU"/>
        </w:rPr>
        <w:t>-</w:t>
      </w:r>
      <w:r w:rsidR="00E95D83">
        <w:rPr>
          <w:rFonts w:ascii="Times New Roman" w:eastAsia="Times New Roman" w:hAnsi="Times New Roman" w:cs="Times New Roman"/>
          <w:sz w:val="27"/>
          <w:szCs w:val="24"/>
          <w:lang w:eastAsia="ru-RU"/>
        </w:rPr>
        <w:t xml:space="preserve"> по месту нахождения Заказчика</w:t>
      </w:r>
      <w:bookmarkStart w:id="0" w:name="_GoBack"/>
      <w:bookmarkEnd w:id="0"/>
      <w:r w:rsidRPr="00ED0F7A">
        <w:rPr>
          <w:rFonts w:ascii="Times New Roman" w:eastAsia="Times New Roman" w:hAnsi="Times New Roman" w:cs="Times New Roman"/>
          <w:sz w:val="27"/>
          <w:szCs w:val="24"/>
          <w:lang w:eastAsia="ru-RU"/>
        </w:rPr>
        <w:t>.</w:t>
      </w:r>
    </w:p>
    <w:p w:rsidR="00ED0F7A" w:rsidRPr="00ED0F7A" w:rsidRDefault="00ED0F7A" w:rsidP="00ED0F7A">
      <w:pPr>
        <w:widowControl w:val="0"/>
        <w:autoSpaceDE w:val="0"/>
        <w:autoSpaceDN w:val="0"/>
        <w:adjustRightInd w:val="0"/>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1.6. Услуга считается оказанной после подписания Сторонами надлежащим образом оформленного акта сдачи-приемки оказанных услуг (Акта), который не содержит указаний на недостатки оказанных услуг.</w:t>
      </w:r>
    </w:p>
    <w:p w:rsidR="00ED0F7A" w:rsidRPr="00ED0F7A" w:rsidRDefault="00ED0F7A" w:rsidP="00ED0F7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D0F7A" w:rsidRPr="00ED0F7A" w:rsidRDefault="00ED0F7A" w:rsidP="00ED0F7A">
      <w:pPr>
        <w:widowControl w:val="0"/>
        <w:numPr>
          <w:ilvl w:val="0"/>
          <w:numId w:val="1"/>
        </w:numPr>
        <w:suppressAutoHyphens/>
        <w:autoSpaceDE w:val="0"/>
        <w:spacing w:after="0" w:line="240" w:lineRule="auto"/>
        <w:jc w:val="center"/>
        <w:rPr>
          <w:rFonts w:ascii="Times New Roman" w:eastAsia="Times New Roman" w:hAnsi="Times New Roman" w:cs="Times New Roman"/>
          <w:b/>
          <w:color w:val="000000"/>
          <w:sz w:val="27"/>
          <w:szCs w:val="24"/>
          <w:lang w:val="x-none" w:eastAsia="x-none"/>
        </w:rPr>
      </w:pPr>
      <w:r w:rsidRPr="00ED0F7A">
        <w:rPr>
          <w:rFonts w:ascii="Times New Roman" w:eastAsia="Times New Roman" w:hAnsi="Times New Roman" w:cs="Times New Roman"/>
          <w:b/>
          <w:color w:val="000000"/>
          <w:sz w:val="27"/>
          <w:szCs w:val="24"/>
          <w:lang w:val="x-none" w:eastAsia="x-none"/>
        </w:rPr>
        <w:t xml:space="preserve">Цена Государственного контракта и порядок </w:t>
      </w:r>
      <w:r w:rsidRPr="00ED0F7A">
        <w:rPr>
          <w:rFonts w:ascii="Times New Roman" w:eastAsia="Times New Roman" w:hAnsi="Times New Roman" w:cs="Times New Roman"/>
          <w:b/>
          <w:color w:val="000000"/>
          <w:sz w:val="27"/>
          <w:szCs w:val="24"/>
          <w:lang w:val="x-none" w:eastAsia="x-none"/>
        </w:rPr>
        <w:lastRenderedPageBreak/>
        <w:t>расчетов</w:t>
      </w:r>
    </w:p>
    <w:p w:rsidR="00ED0F7A" w:rsidRPr="00ED0F7A" w:rsidRDefault="00ED0F7A" w:rsidP="00ED0F7A">
      <w:pPr>
        <w:spacing w:after="0" w:line="240" w:lineRule="auto"/>
        <w:ind w:left="1080"/>
        <w:rPr>
          <w:rFonts w:ascii="Verdana" w:eastAsia="Times New Roman" w:hAnsi="Verdana" w:cs="Times New Roman"/>
          <w:b/>
          <w:color w:val="000000"/>
          <w:sz w:val="20"/>
          <w:szCs w:val="20"/>
          <w:lang w:val="x-none" w:eastAsia="x-none"/>
        </w:rPr>
      </w:pPr>
    </w:p>
    <w:p w:rsidR="00ED0F7A" w:rsidRPr="00ED0F7A" w:rsidRDefault="00ED0F7A" w:rsidP="00ED0F7A">
      <w:pPr>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2.1. Цена настоящего Государственного контракта</w:t>
      </w:r>
      <w:r w:rsidRPr="00ED0F7A">
        <w:rPr>
          <w:rFonts w:ascii="Times New Roman" w:eastAsia="Times New Roman" w:hAnsi="Times New Roman" w:cs="Times New Roman"/>
          <w:b/>
          <w:sz w:val="27"/>
          <w:szCs w:val="24"/>
          <w:lang w:eastAsia="ru-RU"/>
        </w:rPr>
        <w:t xml:space="preserve"> </w:t>
      </w:r>
      <w:r w:rsidRPr="00ED0F7A">
        <w:rPr>
          <w:rFonts w:ascii="Times New Roman" w:eastAsia="Times New Roman" w:hAnsi="Times New Roman" w:cs="Times New Roman"/>
          <w:sz w:val="27"/>
          <w:szCs w:val="24"/>
          <w:lang w:eastAsia="ru-RU"/>
        </w:rPr>
        <w:t>составляет ___________ рублей (________________ рублей ___ копеек), включая НДС 22 % ______________ рублей (______________ рублей ______________копеек) / НДС не облагается (указывается основание освобождения от уплаты НДС).</w:t>
      </w:r>
    </w:p>
    <w:p w:rsidR="00ED0F7A" w:rsidRPr="00ED0F7A" w:rsidRDefault="00ED0F7A" w:rsidP="00ED0F7A">
      <w:pPr>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2.2. Услуга оплачивается Заказчиком в пределах лимитов бюджетных обязательств.</w:t>
      </w:r>
      <w:r w:rsidRPr="00ED0F7A">
        <w:rPr>
          <w:rFonts w:ascii="Times New Roman" w:eastAsia="Times New Roman" w:hAnsi="Times New Roman" w:cs="Times New Roman"/>
          <w:sz w:val="27"/>
          <w:szCs w:val="24"/>
          <w:lang w:eastAsia="zh-CN"/>
        </w:rPr>
        <w:t xml:space="preserve"> </w:t>
      </w:r>
      <w:r w:rsidRPr="00ED0F7A">
        <w:rPr>
          <w:rFonts w:ascii="Times New Roman" w:eastAsia="Times New Roman" w:hAnsi="Times New Roman" w:cs="Times New Roman"/>
          <w:sz w:val="27"/>
          <w:szCs w:val="24"/>
          <w:lang w:eastAsia="ru-RU"/>
        </w:rPr>
        <w:t>Оплата по Государственному контракту производится из средств федерального бюджета.</w:t>
      </w:r>
    </w:p>
    <w:p w:rsidR="00ED0F7A" w:rsidRPr="00ED0F7A" w:rsidRDefault="00ED0F7A" w:rsidP="00ED0F7A">
      <w:pPr>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2.3. </w:t>
      </w:r>
      <w:proofErr w:type="gramStart"/>
      <w:r w:rsidRPr="00ED0F7A">
        <w:rPr>
          <w:rFonts w:ascii="Times New Roman" w:eastAsia="Times New Roman" w:hAnsi="Times New Roman" w:cs="Times New Roman"/>
          <w:sz w:val="27"/>
          <w:szCs w:val="24"/>
          <w:lang w:eastAsia="ru-RU"/>
        </w:rPr>
        <w:t>Оплата по настоящему Государственному контракту осуществляется Заказчиком после получения от Исполнителя удостоверений о повышении квалификации Слушателей соответствующего образца на основании выставленного Исполнителем счета и акта сдачи-приемки оказанных услуг (Акта) путем перечисления денежных средств на расчетный счет Исполнителя за фактически оказанную услугу в течение 10 (десяти) рабочих дней со дня подписания Заказчиком акта сдачи-приемки оказанных услуг (Акта), который не содержит указания</w:t>
      </w:r>
      <w:proofErr w:type="gramEnd"/>
      <w:r w:rsidRPr="00ED0F7A">
        <w:rPr>
          <w:rFonts w:ascii="Times New Roman" w:eastAsia="Times New Roman" w:hAnsi="Times New Roman" w:cs="Times New Roman"/>
          <w:sz w:val="27"/>
          <w:szCs w:val="24"/>
          <w:lang w:eastAsia="ru-RU"/>
        </w:rPr>
        <w:t xml:space="preserve"> на недостатки оказанных услуг.</w:t>
      </w:r>
    </w:p>
    <w:p w:rsidR="00ED0F7A" w:rsidRPr="00ED0F7A" w:rsidRDefault="00ED0F7A" w:rsidP="00ED0F7A">
      <w:pPr>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2.4. Цена Государственного контракта включает в себя все расходы, в том числе обеспечение учебно-методическими и раздаточными материалами, необходимыми техническими средствами обучения, формируется с учетом затрат на оплату труда (с районным коэффициентом), транспортных расходов, расходов на страхование, уплату налогов, сборов и других обязательных платежей, связанных с оказанием услуг, согласно законодательству Российской Федерации.</w:t>
      </w:r>
    </w:p>
    <w:p w:rsidR="00ED0F7A" w:rsidRPr="00ED0F7A" w:rsidRDefault="00ED0F7A" w:rsidP="00ED0F7A">
      <w:pPr>
        <w:numPr>
          <w:ilvl w:val="12"/>
          <w:numId w:val="0"/>
        </w:numPr>
        <w:tabs>
          <w:tab w:val="left" w:pos="426"/>
        </w:tabs>
        <w:spacing w:after="0" w:line="240" w:lineRule="auto"/>
        <w:ind w:firstLine="720"/>
        <w:jc w:val="both"/>
        <w:rPr>
          <w:rFonts w:ascii="Times New Roman" w:eastAsia="Times New Roman" w:hAnsi="Times New Roman" w:cs="Times New Roman"/>
          <w:sz w:val="27"/>
          <w:szCs w:val="24"/>
          <w:lang w:val="x-none" w:eastAsia="x-none"/>
        </w:rPr>
      </w:pPr>
      <w:r w:rsidRPr="00ED0F7A">
        <w:rPr>
          <w:rFonts w:ascii="Times New Roman" w:eastAsia="Times New Roman" w:hAnsi="Times New Roman" w:cs="Times New Roman"/>
          <w:sz w:val="27"/>
          <w:szCs w:val="24"/>
          <w:lang w:val="x-none" w:eastAsia="x-none"/>
        </w:rPr>
        <w:t>2.5. Цена Государственного контракта является твердой и определяется на весь срок исполнения Государственного контракта. Цена Государственного контракта не может изменяться в ходе его исполнения, за исключением случаев, предусмотренных законодательством Российской Федерации.</w:t>
      </w:r>
    </w:p>
    <w:p w:rsidR="00ED0F7A" w:rsidRPr="00ED0F7A" w:rsidRDefault="00ED0F7A" w:rsidP="00ED0F7A">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2.6. Цена настоящего Государственного контракта может быть изменена:</w:t>
      </w:r>
    </w:p>
    <w:p w:rsidR="00ED0F7A" w:rsidRPr="00ED0F7A" w:rsidRDefault="00ED0F7A" w:rsidP="00ED0F7A">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при снижении цены Государственного контракта без изменения предусмотренных Государственным контрактом объема услуги, качества оказанных услуг и иных условий Государственного контракта;</w:t>
      </w:r>
    </w:p>
    <w:p w:rsidR="00ED0F7A" w:rsidRPr="00ED0F7A" w:rsidRDefault="00ED0F7A" w:rsidP="00ED0F7A">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если по предложению Заказчика увеличивается предусмотренный Государственным контрактом объем услуг не более</w:t>
      </w:r>
      <w:proofErr w:type="gramStart"/>
      <w:r w:rsidRPr="00ED0F7A">
        <w:rPr>
          <w:rFonts w:ascii="Times New Roman" w:eastAsia="Times New Roman" w:hAnsi="Times New Roman" w:cs="Times New Roman"/>
          <w:sz w:val="27"/>
          <w:szCs w:val="24"/>
          <w:lang w:eastAsia="ru-RU"/>
        </w:rPr>
        <w:t>,</w:t>
      </w:r>
      <w:proofErr w:type="gramEnd"/>
      <w:r w:rsidRPr="00ED0F7A">
        <w:rPr>
          <w:rFonts w:ascii="Times New Roman" w:eastAsia="Times New Roman" w:hAnsi="Times New Roman" w:cs="Times New Roman"/>
          <w:sz w:val="27"/>
          <w:szCs w:val="24"/>
          <w:lang w:eastAsia="ru-RU"/>
        </w:rPr>
        <w:t xml:space="preserve"> чем на десять процентов или уменьшается предусмотренный Государственным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объему услуг исходя из установленной в Государственном контракте цены единицы услуг, но не более чем на десять процентов цены Государственного контракта. При уменьшении предусмотренных Государственным контрактом объема услуг стороны Государственного контракта обязаны уменьшить цену Государственного контракта исходя из цены единицы услуг.</w:t>
      </w:r>
    </w:p>
    <w:p w:rsidR="00ED0F7A" w:rsidRPr="00ED0F7A" w:rsidRDefault="00ED0F7A" w:rsidP="00ED0F7A">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2.7. </w:t>
      </w:r>
      <w:proofErr w:type="gramStart"/>
      <w:r w:rsidRPr="00ED0F7A">
        <w:rPr>
          <w:rFonts w:ascii="Times New Roman" w:eastAsia="Times New Roman" w:hAnsi="Times New Roman" w:cs="Times New Roman"/>
          <w:sz w:val="27"/>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D0F7A" w:rsidRPr="00ED0F7A" w:rsidRDefault="00ED0F7A" w:rsidP="00ED0F7A">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lastRenderedPageBreak/>
        <w:t xml:space="preserve">2.8.  В соответствии с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Стороны согласовывают новые условия Государственного контракта, в том числе цену и (или) сроки исполнения Государственного контракта и (или) объем услуг, предусмотренных Государственным контрактом. </w:t>
      </w:r>
    </w:p>
    <w:p w:rsidR="00ED0F7A" w:rsidRPr="00ED0F7A" w:rsidRDefault="00ED0F7A" w:rsidP="00ED0F7A">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Сокращение объема услуг при уменьшении цены Государственного контракта осуществляется в соответствии с </w:t>
      </w:r>
      <w:hyperlink r:id="rId8" w:tooltip="consultantplus://offline/ref=181290A86E43D478CDCA58BF2E2E76294A39D7830737488EB86BCDB5C6AEE032E43C4401AA664387KEkCE" w:history="1">
        <w:r w:rsidRPr="00ED0F7A">
          <w:rPr>
            <w:rFonts w:ascii="Times New Roman" w:eastAsia="Times New Roman" w:hAnsi="Times New Roman" w:cs="Times New Roman"/>
            <w:sz w:val="27"/>
            <w:szCs w:val="24"/>
            <w:lang w:eastAsia="ru-RU"/>
          </w:rPr>
          <w:t>методикой</w:t>
        </w:r>
      </w:hyperlink>
      <w:r w:rsidRPr="00ED0F7A">
        <w:rPr>
          <w:rFonts w:ascii="Times New Roman" w:eastAsia="Times New Roman" w:hAnsi="Times New Roman" w:cs="Times New Roman"/>
          <w:sz w:val="27"/>
          <w:szCs w:val="24"/>
          <w:lang w:eastAsia="ru-RU"/>
        </w:rPr>
        <w:t>, утвержденной Правительством Российской Федерации.</w:t>
      </w:r>
    </w:p>
    <w:p w:rsidR="00ED0F7A" w:rsidRPr="00ED0F7A" w:rsidRDefault="00ED0F7A" w:rsidP="00ED0F7A">
      <w:pPr>
        <w:tabs>
          <w:tab w:val="left" w:pos="1458"/>
        </w:tabs>
        <w:spacing w:after="0" w:line="240" w:lineRule="auto"/>
        <w:ind w:firstLine="720"/>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Принятие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объема услуг, гарантия распространяется на весь объем оказанных услуг.</w:t>
      </w:r>
    </w:p>
    <w:p w:rsidR="00ED0F7A" w:rsidRPr="00ED0F7A" w:rsidRDefault="00ED0F7A" w:rsidP="00ED0F7A">
      <w:pPr>
        <w:tabs>
          <w:tab w:val="left" w:pos="1458"/>
        </w:tabs>
        <w:spacing w:after="0" w:line="240" w:lineRule="auto"/>
        <w:ind w:firstLine="540"/>
        <w:rPr>
          <w:rFonts w:ascii="Times New Roman" w:eastAsia="Times New Roman" w:hAnsi="Times New Roman" w:cs="Times New Roman"/>
          <w:b/>
          <w:sz w:val="27"/>
          <w:szCs w:val="24"/>
          <w:lang w:eastAsia="ru-RU"/>
        </w:rPr>
      </w:pPr>
    </w:p>
    <w:p w:rsidR="00ED0F7A" w:rsidRPr="00ED0F7A" w:rsidRDefault="00ED0F7A" w:rsidP="00ED0F7A">
      <w:pPr>
        <w:tabs>
          <w:tab w:val="left" w:pos="426"/>
        </w:tabs>
        <w:spacing w:after="0" w:line="240" w:lineRule="auto"/>
        <w:jc w:val="center"/>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3. Обязательства сторон</w:t>
      </w:r>
    </w:p>
    <w:p w:rsidR="00ED0F7A" w:rsidRPr="00ED0F7A" w:rsidRDefault="00ED0F7A" w:rsidP="00ED0F7A">
      <w:pPr>
        <w:tabs>
          <w:tab w:val="left" w:pos="426"/>
        </w:tabs>
        <w:spacing w:after="0" w:line="240" w:lineRule="auto"/>
        <w:rPr>
          <w:rFonts w:ascii="Times New Roman" w:eastAsia="Times New Roman" w:hAnsi="Times New Roman" w:cs="Times New Roman"/>
          <w:b/>
          <w:sz w:val="27"/>
          <w:szCs w:val="24"/>
          <w:lang w:eastAsia="ru-RU"/>
        </w:rPr>
      </w:pPr>
    </w:p>
    <w:p w:rsidR="00ED0F7A" w:rsidRPr="00ED0F7A" w:rsidRDefault="00ED0F7A" w:rsidP="00ED0F7A">
      <w:pPr>
        <w:tabs>
          <w:tab w:val="left" w:pos="284"/>
        </w:tabs>
        <w:spacing w:after="0" w:line="240" w:lineRule="auto"/>
        <w:ind w:firstLine="709"/>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3.1.</w:t>
      </w:r>
      <w:r w:rsidRPr="00ED0F7A">
        <w:rPr>
          <w:rFonts w:ascii="Times New Roman" w:eastAsia="Times New Roman" w:hAnsi="Times New Roman" w:cs="Times New Roman"/>
          <w:sz w:val="27"/>
          <w:szCs w:val="24"/>
          <w:lang w:eastAsia="ru-RU"/>
        </w:rPr>
        <w:t xml:space="preserve"> </w:t>
      </w:r>
      <w:r w:rsidRPr="00ED0F7A">
        <w:rPr>
          <w:rFonts w:ascii="Times New Roman" w:eastAsia="Times New Roman" w:hAnsi="Times New Roman" w:cs="Times New Roman"/>
          <w:b/>
          <w:sz w:val="27"/>
          <w:szCs w:val="24"/>
          <w:lang w:eastAsia="ru-RU"/>
        </w:rPr>
        <w:t>Исполнитель обязан:</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3.1.1. оказать услуги в полном объеме в срок, указанный в пункте 1.3 настоящего Государственного контракта;</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3.1.2.</w:t>
      </w:r>
      <w:r w:rsidRPr="00ED0F7A">
        <w:rPr>
          <w:rFonts w:ascii="Times New Roman" w:eastAsia="Times New Roman" w:hAnsi="Times New Roman" w:cs="Times New Roman"/>
          <w:sz w:val="27"/>
          <w:szCs w:val="24"/>
          <w:lang w:eastAsia="ru-RU"/>
        </w:rPr>
        <w:tab/>
        <w:t>обеспечить необходимое качество обучения за счет привлечения к его проведению высококвалифицированных специалистов и использования в учебном процессе современных наработок;</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3.1.3.</w:t>
      </w:r>
      <w:r w:rsidRPr="00ED0F7A">
        <w:rPr>
          <w:rFonts w:ascii="Times New Roman" w:eastAsia="Times New Roman" w:hAnsi="Times New Roman" w:cs="Times New Roman"/>
          <w:sz w:val="27"/>
          <w:szCs w:val="24"/>
          <w:lang w:eastAsia="ru-RU"/>
        </w:rPr>
        <w:tab/>
      </w:r>
      <w:r w:rsidRPr="00ED0F7A">
        <w:rPr>
          <w:rFonts w:ascii="Times New Roman" w:eastAsia="Times New Roman" w:hAnsi="Times New Roman" w:cs="Times New Roman"/>
          <w:color w:val="000000"/>
          <w:sz w:val="27"/>
          <w:szCs w:val="24"/>
          <w:lang w:eastAsia="ru-RU"/>
        </w:rPr>
        <w:t>оказать услуги</w:t>
      </w:r>
      <w:r w:rsidRPr="00ED0F7A">
        <w:rPr>
          <w:rFonts w:ascii="Times New Roman" w:eastAsia="Times New Roman" w:hAnsi="Times New Roman" w:cs="Times New Roman"/>
          <w:color w:val="FF0000"/>
          <w:sz w:val="27"/>
          <w:szCs w:val="24"/>
          <w:lang w:eastAsia="ru-RU"/>
        </w:rPr>
        <w:t xml:space="preserve"> </w:t>
      </w:r>
      <w:r w:rsidRPr="00ED0F7A">
        <w:rPr>
          <w:rFonts w:ascii="Times New Roman" w:eastAsia="Times New Roman" w:hAnsi="Times New Roman" w:cs="Times New Roman"/>
          <w:sz w:val="27"/>
          <w:szCs w:val="24"/>
          <w:lang w:eastAsia="ru-RU"/>
        </w:rPr>
        <w:t xml:space="preserve">в соответствии с Учебным планом, а также расписанием занятий, </w:t>
      </w:r>
      <w:proofErr w:type="gramStart"/>
      <w:r w:rsidRPr="00ED0F7A">
        <w:rPr>
          <w:rFonts w:ascii="Times New Roman" w:eastAsia="Times New Roman" w:hAnsi="Times New Roman" w:cs="Times New Roman"/>
          <w:sz w:val="27"/>
          <w:szCs w:val="24"/>
          <w:lang w:eastAsia="ru-RU"/>
        </w:rPr>
        <w:t>утверждёнными</w:t>
      </w:r>
      <w:proofErr w:type="gramEnd"/>
      <w:r w:rsidRPr="00ED0F7A">
        <w:rPr>
          <w:rFonts w:ascii="Times New Roman" w:eastAsia="Times New Roman" w:hAnsi="Times New Roman" w:cs="Times New Roman"/>
          <w:sz w:val="27"/>
          <w:szCs w:val="24"/>
          <w:lang w:eastAsia="ru-RU"/>
        </w:rPr>
        <w:t xml:space="preserve"> Исполнителем;</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color w:val="000000"/>
          <w:sz w:val="27"/>
          <w:szCs w:val="24"/>
          <w:lang w:eastAsia="ru-RU"/>
        </w:rPr>
        <w:t>3.1.4.</w:t>
      </w:r>
      <w:r w:rsidRPr="00ED0F7A">
        <w:rPr>
          <w:rFonts w:ascii="Times New Roman" w:eastAsia="Times New Roman" w:hAnsi="Times New Roman" w:cs="Times New Roman"/>
          <w:color w:val="000000"/>
          <w:sz w:val="27"/>
          <w:szCs w:val="24"/>
          <w:lang w:eastAsia="ru-RU"/>
        </w:rPr>
        <w:tab/>
      </w:r>
      <w:r w:rsidRPr="00ED0F7A">
        <w:rPr>
          <w:rFonts w:ascii="Times New Roman" w:eastAsia="Times New Roman" w:hAnsi="Times New Roman" w:cs="Times New Roman"/>
          <w:sz w:val="27"/>
          <w:szCs w:val="24"/>
          <w:lang w:eastAsia="ru-RU"/>
        </w:rPr>
        <w:t xml:space="preserve">обеспечить поддержание устойчивого взаимодействия преподавателя и </w:t>
      </w:r>
      <w:proofErr w:type="gramStart"/>
      <w:r w:rsidRPr="00ED0F7A">
        <w:rPr>
          <w:rFonts w:ascii="Times New Roman" w:eastAsia="Times New Roman" w:hAnsi="Times New Roman" w:cs="Times New Roman"/>
          <w:sz w:val="27"/>
          <w:szCs w:val="24"/>
          <w:lang w:eastAsia="ru-RU"/>
        </w:rPr>
        <w:t>обучаемых</w:t>
      </w:r>
      <w:proofErr w:type="gramEnd"/>
      <w:r w:rsidRPr="00ED0F7A">
        <w:rPr>
          <w:rFonts w:ascii="Times New Roman" w:eastAsia="Times New Roman" w:hAnsi="Times New Roman" w:cs="Times New Roman"/>
          <w:sz w:val="27"/>
          <w:szCs w:val="24"/>
          <w:lang w:eastAsia="ru-RU"/>
        </w:rPr>
        <w:t xml:space="preserve">, в ходе проведения обучения; </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3.1.5.</w:t>
      </w:r>
      <w:r w:rsidRPr="00ED0F7A">
        <w:rPr>
          <w:rFonts w:ascii="Times New Roman" w:eastAsia="Times New Roman" w:hAnsi="Times New Roman" w:cs="Times New Roman"/>
          <w:sz w:val="27"/>
          <w:szCs w:val="24"/>
          <w:lang w:eastAsia="ru-RU"/>
        </w:rPr>
        <w:tab/>
        <w:t>обеспечить Слушателей Заказчика необходимыми информационными материалами, раздаточным материалом;</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3.1.6.</w:t>
      </w:r>
      <w:r w:rsidRPr="00ED0F7A">
        <w:rPr>
          <w:rFonts w:ascii="Times New Roman" w:eastAsia="Times New Roman" w:hAnsi="Times New Roman" w:cs="Times New Roman"/>
          <w:sz w:val="27"/>
          <w:szCs w:val="24"/>
          <w:lang w:eastAsia="ru-RU"/>
        </w:rPr>
        <w:tab/>
        <w:t xml:space="preserve">после окончания обучения, при условии успешного освоения учебной программы Слушателями и сдачи итогового контроля знаний: </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3.1.6.1. предоставить Заказчику </w:t>
      </w:r>
      <w:r w:rsidRPr="00ED0F7A">
        <w:rPr>
          <w:rFonts w:ascii="Times New Roman" w:eastAsia="Times New Roman" w:hAnsi="Times New Roman" w:cs="Times New Roman"/>
          <w:sz w:val="27"/>
          <w:szCs w:val="27"/>
          <w:lang w:eastAsia="ru-RU"/>
        </w:rPr>
        <w:t>надлежащим образом оформленные</w:t>
      </w:r>
      <w:r w:rsidRPr="00ED0F7A">
        <w:rPr>
          <w:rFonts w:ascii="Times New Roman" w:eastAsia="Times New Roman" w:hAnsi="Times New Roman" w:cs="Times New Roman"/>
          <w:sz w:val="26"/>
          <w:szCs w:val="24"/>
          <w:lang w:eastAsia="ru-RU"/>
        </w:rPr>
        <w:t xml:space="preserve"> </w:t>
      </w:r>
      <w:r w:rsidRPr="00ED0F7A">
        <w:rPr>
          <w:rFonts w:ascii="Times New Roman" w:eastAsia="Times New Roman" w:hAnsi="Times New Roman" w:cs="Times New Roman"/>
          <w:sz w:val="27"/>
          <w:szCs w:val="24"/>
          <w:lang w:eastAsia="ru-RU"/>
        </w:rPr>
        <w:t>акт сдачи-приемки оказанных услуг (Акт) и счет;</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3.1.6.2. выдать Заказчику удостоверения о повышении квалификации Слушателей соответствующего образца.</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b/>
          <w:sz w:val="27"/>
          <w:szCs w:val="24"/>
          <w:lang w:eastAsia="ru-RU"/>
        </w:rPr>
        <w:t>3.2.</w:t>
      </w:r>
      <w:r w:rsidRPr="00ED0F7A">
        <w:rPr>
          <w:rFonts w:ascii="Times New Roman" w:eastAsia="Times New Roman" w:hAnsi="Times New Roman" w:cs="Times New Roman"/>
          <w:sz w:val="27"/>
          <w:szCs w:val="24"/>
          <w:lang w:eastAsia="ru-RU"/>
        </w:rPr>
        <w:t xml:space="preserve"> </w:t>
      </w:r>
      <w:r w:rsidRPr="00ED0F7A">
        <w:rPr>
          <w:rFonts w:ascii="Times New Roman" w:eastAsia="Times New Roman" w:hAnsi="Times New Roman" w:cs="Times New Roman"/>
          <w:b/>
          <w:sz w:val="27"/>
          <w:szCs w:val="24"/>
          <w:lang w:eastAsia="ru-RU"/>
        </w:rPr>
        <w:t>Заказчик обязан</w:t>
      </w:r>
      <w:r w:rsidRPr="00ED0F7A">
        <w:rPr>
          <w:rFonts w:ascii="Times New Roman" w:eastAsia="Times New Roman" w:hAnsi="Times New Roman" w:cs="Times New Roman"/>
          <w:sz w:val="27"/>
          <w:szCs w:val="24"/>
          <w:lang w:eastAsia="ru-RU"/>
        </w:rPr>
        <w:t>:</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3.2.1. </w:t>
      </w:r>
      <w:r w:rsidRPr="00ED0F7A">
        <w:rPr>
          <w:rFonts w:ascii="Times New Roman" w:eastAsia="Times New Roman" w:hAnsi="Times New Roman" w:cs="Times New Roman"/>
          <w:sz w:val="27"/>
          <w:szCs w:val="27"/>
          <w:lang w:eastAsia="ru-RU"/>
        </w:rPr>
        <w:t>при надлежащем</w:t>
      </w:r>
      <w:r w:rsidRPr="00ED0F7A">
        <w:rPr>
          <w:rFonts w:ascii="Times New Roman" w:eastAsia="Times New Roman" w:hAnsi="Times New Roman" w:cs="Times New Roman"/>
          <w:sz w:val="27"/>
          <w:szCs w:val="24"/>
          <w:lang w:eastAsia="ru-RU"/>
        </w:rPr>
        <w:t xml:space="preserve"> завершении услуги принять оказанную Исполнителем услугу;</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3.2.2. оплатить услугу в соответствии с разделом 2 настоящего Государственного контракта;</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3.2.3. обеспечить явку Слушателей на занятия, согласно расписанию Исполнителя;</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3.2.4. обеспечить соблюдение Слушателями правил внутреннего распорядка, учебной дисциплины и общепринятых норм поведения, бережное отношение к имуществу Исполнителя.</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3.3. Исполнитель имеет право:</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3.3.1. запретить присутствие посторонних людей на учебном занятии, не являющихся Слушателями учебного процесса;</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3.3.2. запретить видеосъемку и аудиозапись учебного процесса;</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lastRenderedPageBreak/>
        <w:t>3.3.3. использовать переданные Заказчиком персональные данные в течение срока действия Государственного контракта, а именно: обрабатывать, размещать в базе данных Исполнителя, дополнять, блокировать, уничтожать, с учетом статьи 7 Федерального закона от 27 июля 2006 г. № 152-ФЗ «О персональных данных». Использование персональных данных осуществляется в целях исполнения Государственного контракта между Заказчиком и Исполнителем.</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b/>
          <w:sz w:val="27"/>
          <w:szCs w:val="24"/>
          <w:lang w:eastAsia="ru-RU"/>
        </w:rPr>
      </w:pP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3.4. Заказчик имеет право:</w:t>
      </w:r>
    </w:p>
    <w:p w:rsidR="00ED0F7A" w:rsidRPr="00ED0F7A" w:rsidRDefault="00ED0F7A" w:rsidP="00ED0F7A">
      <w:pPr>
        <w:tabs>
          <w:tab w:val="left" w:pos="284"/>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3.4.1. проверять в любое время ход и качество </w:t>
      </w:r>
      <w:proofErr w:type="gramStart"/>
      <w:r w:rsidRPr="00ED0F7A">
        <w:rPr>
          <w:rFonts w:ascii="Times New Roman" w:eastAsia="Times New Roman" w:hAnsi="Times New Roman" w:cs="Times New Roman"/>
          <w:sz w:val="27"/>
          <w:szCs w:val="24"/>
          <w:lang w:eastAsia="ru-RU"/>
        </w:rPr>
        <w:t>оказания</w:t>
      </w:r>
      <w:proofErr w:type="gramEnd"/>
      <w:r w:rsidRPr="00ED0F7A">
        <w:rPr>
          <w:rFonts w:ascii="Times New Roman" w:eastAsia="Times New Roman" w:hAnsi="Times New Roman" w:cs="Times New Roman"/>
          <w:sz w:val="27"/>
          <w:szCs w:val="24"/>
          <w:lang w:eastAsia="ru-RU"/>
        </w:rPr>
        <w:t xml:space="preserve"> Исполнителем услуги, не вмешиваясь в его деятельность.</w:t>
      </w:r>
    </w:p>
    <w:p w:rsidR="00ED0F7A" w:rsidRPr="00ED0F7A" w:rsidRDefault="00ED0F7A" w:rsidP="00ED0F7A">
      <w:pPr>
        <w:tabs>
          <w:tab w:val="left" w:pos="284"/>
        </w:tabs>
        <w:spacing w:after="0" w:line="240" w:lineRule="auto"/>
        <w:ind w:firstLine="426"/>
        <w:jc w:val="both"/>
        <w:rPr>
          <w:rFonts w:ascii="Times New Roman" w:eastAsia="Times New Roman" w:hAnsi="Times New Roman" w:cs="Times New Roman"/>
          <w:b/>
          <w:sz w:val="27"/>
          <w:szCs w:val="16"/>
          <w:lang w:eastAsia="ru-RU"/>
        </w:rPr>
      </w:pPr>
    </w:p>
    <w:p w:rsidR="00ED0F7A" w:rsidRPr="00ED0F7A" w:rsidRDefault="00ED0F7A" w:rsidP="00ED0F7A">
      <w:pPr>
        <w:spacing w:after="0" w:line="240" w:lineRule="auto"/>
        <w:ind w:left="360"/>
        <w:jc w:val="center"/>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4. Порядок сдачи и приемки оказанных услуг</w:t>
      </w:r>
    </w:p>
    <w:p w:rsidR="00ED0F7A" w:rsidRPr="00ED0F7A" w:rsidRDefault="00ED0F7A" w:rsidP="00ED0F7A">
      <w:pPr>
        <w:tabs>
          <w:tab w:val="left" w:pos="1273"/>
        </w:tabs>
        <w:autoSpaceDE w:val="0"/>
        <w:autoSpaceDN w:val="0"/>
        <w:adjustRightInd w:val="0"/>
        <w:spacing w:after="0" w:line="240" w:lineRule="auto"/>
        <w:ind w:firstLine="709"/>
        <w:jc w:val="both"/>
        <w:rPr>
          <w:rFonts w:ascii="Times New Roman" w:eastAsia="Times New Roman" w:hAnsi="Times New Roman" w:cs="Times New Roman"/>
          <w:sz w:val="27"/>
          <w:szCs w:val="16"/>
          <w:lang w:eastAsia="ru-RU"/>
        </w:rPr>
      </w:pP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4.1. Сдача результатов оказанных услуг Исполнителем и приёмка их Заказчиком производится в соответствии с гражданским законодательством и оформляется актом сдачи-приемки оказанных услуг (Актом), который является неотъемлемой частью настоящего Государственного контракта.</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4.2. По завершении оказания всего объёма услуг, предусмотренного настоящим Государственным контрактом, Исполнитель оформляет и передаёт Заказчику одновременно с результатом оказанных услуг акт сдачи-приемки оказанных услуг (Акт).</w:t>
      </w:r>
    </w:p>
    <w:p w:rsidR="00ED0F7A" w:rsidRPr="00ED0F7A" w:rsidRDefault="00ED0F7A" w:rsidP="00ED0F7A">
      <w:pPr>
        <w:spacing w:after="0" w:line="240" w:lineRule="auto"/>
        <w:ind w:firstLine="709"/>
        <w:jc w:val="both"/>
        <w:rPr>
          <w:rFonts w:ascii="Times New Roman" w:eastAsia="Times New Roman" w:hAnsi="Times New Roman" w:cs="Times New Roman"/>
          <w:color w:val="000000"/>
          <w:sz w:val="27"/>
          <w:szCs w:val="24"/>
          <w:lang w:eastAsia="ru-RU"/>
        </w:rPr>
      </w:pPr>
      <w:r w:rsidRPr="00ED0F7A">
        <w:rPr>
          <w:rFonts w:ascii="Times New Roman" w:eastAsia="Times New Roman" w:hAnsi="Times New Roman" w:cs="Times New Roman"/>
          <w:color w:val="000000"/>
          <w:sz w:val="27"/>
          <w:szCs w:val="24"/>
          <w:lang w:eastAsia="ru-RU"/>
        </w:rPr>
        <w:t>4.3. Приемка результатов оказанных услуг Заказчиком осуществляется и оформляется актом сдачи-приемки оказанных услуг (Актом) в течение 10 рабочих дней со дня получения Заказчиком от Исполнителя акта сдачи-приемки оказанных услуг (Акта), подписанного Исполнителем.</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Акт сдачи-приемки оказанных услуг (Акт) должен быть подписан надлежащим образом уполномоченными представителями сторон. Стороны обязуются предоставить друг другу документы, подтверждающие полномочия на право подписания акта сдачи-приемки оказанных услуг (Акта).</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4.4. Заказчик подписывает акт сдачи-приемки оказанных услуг (Акт) при отсутствии замечаний к качеству и объёму их оказания, либо в тот же срок направляет мотивированный отказ от подписания акта сдачи-приемки оказанных услуг (Акта).</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В случае наличия недостатков оказанных услуг Исполнитель обязан их устранить в течение 10 рабочих дней со дня получения соответствующих претензий Заказчика.</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Услуги считаются оказанными с момента подписания сторонами акта сдачи-приемки оказанных услуг (Акта), который не содержит указаний на недостатки оказанных услуг.</w:t>
      </w:r>
    </w:p>
    <w:p w:rsidR="00ED0F7A" w:rsidRPr="00ED0F7A" w:rsidRDefault="00ED0F7A" w:rsidP="00ED0F7A">
      <w:pPr>
        <w:widowControl w:val="0"/>
        <w:tabs>
          <w:tab w:val="left" w:pos="1273"/>
        </w:tabs>
        <w:autoSpaceDE w:val="0"/>
        <w:autoSpaceDN w:val="0"/>
        <w:adjustRightInd w:val="0"/>
        <w:spacing w:after="0" w:line="240" w:lineRule="auto"/>
        <w:jc w:val="both"/>
        <w:rPr>
          <w:rFonts w:ascii="Times New Roman" w:eastAsia="Times New Roman" w:hAnsi="Times New Roman" w:cs="Times New Roman"/>
          <w:sz w:val="27"/>
          <w:szCs w:val="20"/>
          <w:lang w:eastAsia="ru-RU"/>
        </w:rPr>
      </w:pPr>
    </w:p>
    <w:p w:rsidR="00ED0F7A" w:rsidRPr="00ED0F7A" w:rsidRDefault="00ED0F7A" w:rsidP="00ED0F7A">
      <w:pPr>
        <w:tabs>
          <w:tab w:val="left" w:pos="2127"/>
          <w:tab w:val="left" w:pos="2410"/>
        </w:tabs>
        <w:spacing w:after="0" w:line="240" w:lineRule="auto"/>
        <w:jc w:val="center"/>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5. Ответственность сторон</w:t>
      </w:r>
    </w:p>
    <w:p w:rsidR="00ED0F7A" w:rsidRPr="00ED0F7A" w:rsidRDefault="00ED0F7A" w:rsidP="00ED0F7A">
      <w:pPr>
        <w:tabs>
          <w:tab w:val="left" w:pos="2127"/>
          <w:tab w:val="left" w:pos="2410"/>
        </w:tabs>
        <w:spacing w:after="0" w:line="240" w:lineRule="auto"/>
        <w:jc w:val="center"/>
        <w:rPr>
          <w:rFonts w:ascii="Times New Roman" w:eastAsia="Times New Roman" w:hAnsi="Times New Roman" w:cs="Times New Roman"/>
          <w:b/>
          <w:sz w:val="27"/>
          <w:szCs w:val="20"/>
          <w:lang w:eastAsia="ru-RU"/>
        </w:rPr>
      </w:pP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5.1. За неисполнение или ненадлежащее исполнение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5.2. 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w:t>
      </w:r>
      <w:r w:rsidRPr="00ED0F7A">
        <w:rPr>
          <w:rFonts w:ascii="Times New Roman" w:eastAsia="Times New Roman" w:hAnsi="Times New Roman" w:cs="Times New Roman"/>
          <w:sz w:val="27"/>
          <w:szCs w:val="24"/>
          <w:lang w:eastAsia="ru-RU"/>
        </w:rPr>
        <w:lastRenderedPageBreak/>
        <w:t>предусмотренных контрактом, Исполнитель</w:t>
      </w:r>
      <w:r w:rsidRPr="00ED0F7A">
        <w:rPr>
          <w:rFonts w:ascii="Times New Roman" w:eastAsia="Times New Roman" w:hAnsi="Times New Roman" w:cs="Times New Roman"/>
          <w:b/>
          <w:sz w:val="27"/>
          <w:szCs w:val="24"/>
          <w:lang w:eastAsia="ru-RU"/>
        </w:rPr>
        <w:t xml:space="preserve"> </w:t>
      </w:r>
      <w:r w:rsidRPr="00ED0F7A">
        <w:rPr>
          <w:rFonts w:ascii="Times New Roman" w:eastAsia="Times New Roman" w:hAnsi="Times New Roman" w:cs="Times New Roman"/>
          <w:sz w:val="27"/>
          <w:szCs w:val="24"/>
          <w:lang w:eastAsia="ru-RU"/>
        </w:rPr>
        <w:t>вправе потребовать уплаты неустоек (штрафов, пеней).</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5.3.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Государственным контрактом. </w:t>
      </w:r>
      <w:proofErr w:type="gramStart"/>
      <w:r w:rsidRPr="00ED0F7A">
        <w:rPr>
          <w:rFonts w:ascii="Times New Roman" w:eastAsia="Times New Roman" w:hAnsi="Times New Roman" w:cs="Times New Roman"/>
          <w:sz w:val="27"/>
          <w:szCs w:val="24"/>
          <w:lang w:eastAsia="ru-RU"/>
        </w:rPr>
        <w:t xml:space="preserve">Размер штрафа устанавливается в </w:t>
      </w:r>
      <w:hyperlink r:id="rId9" w:history="1">
        <w:r w:rsidRPr="00ED0F7A">
          <w:rPr>
            <w:rFonts w:ascii="Times New Roman" w:eastAsia="Times New Roman" w:hAnsi="Times New Roman" w:cs="Times New Roman"/>
            <w:sz w:val="27"/>
            <w:szCs w:val="24"/>
            <w:lang w:eastAsia="ru-RU"/>
          </w:rPr>
          <w:t>порядке</w:t>
        </w:r>
      </w:hyperlink>
      <w:r w:rsidRPr="00ED0F7A">
        <w:rPr>
          <w:rFonts w:ascii="Times New Roman" w:eastAsia="Times New Roman" w:hAnsi="Times New Roman" w:cs="Times New Roman"/>
          <w:sz w:val="27"/>
          <w:szCs w:val="24"/>
          <w:lang w:eastAsia="ru-RU"/>
        </w:rPr>
        <w:t>,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w:t>
      </w:r>
      <w:proofErr w:type="gramEnd"/>
      <w:r w:rsidRPr="00ED0F7A">
        <w:rPr>
          <w:rFonts w:ascii="Times New Roman" w:eastAsia="Times New Roman" w:hAnsi="Times New Roman" w:cs="Times New Roman"/>
          <w:sz w:val="27"/>
          <w:szCs w:val="24"/>
          <w:lang w:eastAsia="ru-RU"/>
        </w:rPr>
        <w:t xml:space="preserve"> и признании </w:t>
      </w:r>
      <w:proofErr w:type="gramStart"/>
      <w:r w:rsidRPr="00ED0F7A">
        <w:rPr>
          <w:rFonts w:ascii="Times New Roman" w:eastAsia="Times New Roman" w:hAnsi="Times New Roman" w:cs="Times New Roman"/>
          <w:sz w:val="27"/>
          <w:szCs w:val="24"/>
          <w:lang w:eastAsia="ru-RU"/>
        </w:rPr>
        <w:t>утратившим</w:t>
      </w:r>
      <w:proofErr w:type="gramEnd"/>
      <w:r w:rsidRPr="00ED0F7A">
        <w:rPr>
          <w:rFonts w:ascii="Times New Roman" w:eastAsia="Times New Roman" w:hAnsi="Times New Roman" w:cs="Times New Roman"/>
          <w:sz w:val="27"/>
          <w:szCs w:val="24"/>
          <w:lang w:eastAsia="ru-RU"/>
        </w:rPr>
        <w:t xml:space="preserve"> силу постановления Правительства Российской Федерации от 25 ноября 2013 года № 1063» (далее – Постановление № 1042), </w:t>
      </w:r>
      <w:r w:rsidRPr="00ED0F7A">
        <w:rPr>
          <w:rFonts w:ascii="Times New Roman" w:eastAsia="Times New Roman" w:hAnsi="Times New Roman" w:cs="Times New Roman"/>
          <w:i/>
          <w:sz w:val="27"/>
          <w:szCs w:val="24"/>
          <w:lang w:eastAsia="ru-RU"/>
        </w:rPr>
        <w:t>в размере 1000,00 (Одна тысяча рублей 00 копеек)</w:t>
      </w:r>
      <w:r w:rsidRPr="00ED0F7A">
        <w:rPr>
          <w:rFonts w:ascii="Times New Roman" w:eastAsia="Times New Roman" w:hAnsi="Times New Roman" w:cs="Times New Roman"/>
          <w:sz w:val="27"/>
          <w:szCs w:val="24"/>
          <w:lang w:eastAsia="ru-RU"/>
        </w:rPr>
        <w:t>.</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5.4. Общая сумма начисленных штрафов за ненадлежащее исполнение Заказчиком обязательств, предусмотренных Государственным контрактом, не может превышать цену Государственного контракта.</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5.5.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Заказчик направляет Исполнителю требование об уплате неустоек (штрафов, пеней).</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proofErr w:type="gramStart"/>
      <w:r w:rsidRPr="00ED0F7A">
        <w:rPr>
          <w:rFonts w:ascii="Times New Roman" w:eastAsia="Times New Roman" w:hAnsi="Times New Roman" w:cs="Times New Roman"/>
          <w:sz w:val="27"/>
          <w:szCs w:val="24"/>
          <w:lang w:eastAsia="ru-RU"/>
        </w:rPr>
        <w:t>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w:t>
      </w:r>
      <w:proofErr w:type="gramEnd"/>
      <w:r w:rsidRPr="00ED0F7A">
        <w:rPr>
          <w:rFonts w:ascii="Times New Roman" w:eastAsia="Times New Roman" w:hAnsi="Times New Roman" w:cs="Times New Roman"/>
          <w:sz w:val="27"/>
          <w:szCs w:val="24"/>
          <w:lang w:eastAsia="ru-RU"/>
        </w:rPr>
        <w:t xml:space="preserve"> Исполнителем, за исключением случаев, если законодательством Российской Федерации установлен иной порядок начисления пени. </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5.6. Штрафы начисляются за каждый факт неисполнение или ненадлежащее исполнение Исполнителем обязательств, предусмотренных Государственным контрактом, за исключением просрочки исполнения Исполнителем обязательств, предусмотренных Государственным контрактом. Размер штрафа устанавливается в виде фиксированной суммы, определенной в порядке, установленном Постановлением № 1042, </w:t>
      </w:r>
      <w:r w:rsidRPr="00ED0F7A">
        <w:rPr>
          <w:rFonts w:ascii="Times New Roman" w:eastAsia="Times New Roman" w:hAnsi="Times New Roman" w:cs="Times New Roman"/>
          <w:i/>
          <w:sz w:val="27"/>
          <w:szCs w:val="24"/>
          <w:lang w:eastAsia="ru-RU"/>
        </w:rPr>
        <w:t>в размере 10 % от цены Государственного контракта, что составляет</w:t>
      </w:r>
      <w:proofErr w:type="gramStart"/>
      <w:r w:rsidRPr="00ED0F7A">
        <w:rPr>
          <w:rFonts w:ascii="Times New Roman" w:eastAsia="Times New Roman" w:hAnsi="Times New Roman" w:cs="Times New Roman"/>
          <w:i/>
          <w:sz w:val="27"/>
          <w:szCs w:val="24"/>
          <w:lang w:eastAsia="ru-RU"/>
        </w:rPr>
        <w:t xml:space="preserve"> _________ (___________________) </w:t>
      </w:r>
      <w:proofErr w:type="gramEnd"/>
      <w:r w:rsidRPr="00ED0F7A">
        <w:rPr>
          <w:rFonts w:ascii="Times New Roman" w:eastAsia="Times New Roman" w:hAnsi="Times New Roman" w:cs="Times New Roman"/>
          <w:i/>
          <w:sz w:val="27"/>
          <w:szCs w:val="24"/>
          <w:lang w:eastAsia="ru-RU"/>
        </w:rPr>
        <w:t xml:space="preserve">рублей ____ копеек, </w:t>
      </w:r>
      <w:r w:rsidRPr="00ED0F7A">
        <w:rPr>
          <w:rFonts w:ascii="Times New Roman" w:eastAsia="Times New Roman" w:hAnsi="Times New Roman" w:cs="Times New Roman"/>
          <w:sz w:val="27"/>
          <w:szCs w:val="24"/>
          <w:lang w:eastAsia="ru-RU"/>
        </w:rPr>
        <w:t>за исключением случаев, если законодательством Российской Федерации установлен иной порядок начисления штрафа.</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lastRenderedPageBreak/>
        <w:t xml:space="preserve">5.7. Штрафы начисляются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в порядке, установленном Постановлением № 1042, </w:t>
      </w:r>
      <w:r w:rsidRPr="00ED0F7A">
        <w:rPr>
          <w:rFonts w:ascii="Times New Roman" w:eastAsia="Times New Roman" w:hAnsi="Times New Roman" w:cs="Times New Roman"/>
          <w:i/>
          <w:sz w:val="27"/>
          <w:szCs w:val="24"/>
          <w:lang w:eastAsia="ru-RU"/>
        </w:rPr>
        <w:t>в размере 1000,00 рублей (Одна тысяча рублей 00 копеек).</w:t>
      </w:r>
      <w:r w:rsidRPr="00ED0F7A">
        <w:rPr>
          <w:rFonts w:ascii="Times New Roman" w:eastAsia="Times New Roman" w:hAnsi="Times New Roman" w:cs="Times New Roman"/>
          <w:sz w:val="27"/>
          <w:szCs w:val="24"/>
          <w:lang w:eastAsia="ru-RU"/>
        </w:rPr>
        <w:t xml:space="preserve"> </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5.8. 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Государственным контрактом.</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5.9. Общая сумма начисленной неустойки (штрафов, пени)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rsidR="00ED0F7A" w:rsidRPr="00ED0F7A" w:rsidRDefault="00ED0F7A" w:rsidP="00ED0F7A">
      <w:pPr>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5.11. Уплата пеней не освобождает Стороны от исполнения обязательств по настоящему Государственному контракту.</w:t>
      </w:r>
    </w:p>
    <w:p w:rsidR="00ED0F7A" w:rsidRPr="00ED0F7A" w:rsidRDefault="00ED0F7A" w:rsidP="00ED0F7A">
      <w:pPr>
        <w:tabs>
          <w:tab w:val="left" w:pos="426"/>
          <w:tab w:val="left" w:pos="1260"/>
          <w:tab w:val="left" w:pos="2880"/>
        </w:tabs>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5.12. Ответственность Сторон в иных случаях определяется в соответствии с законодательством Российской Федерации.</w:t>
      </w:r>
    </w:p>
    <w:p w:rsidR="00ED0F7A" w:rsidRPr="00ED0F7A" w:rsidRDefault="00ED0F7A" w:rsidP="00ED0F7A">
      <w:pPr>
        <w:tabs>
          <w:tab w:val="left" w:pos="426"/>
          <w:tab w:val="left" w:pos="1260"/>
          <w:tab w:val="left" w:pos="2880"/>
        </w:tabs>
        <w:spacing w:after="0" w:line="240" w:lineRule="auto"/>
        <w:ind w:firstLine="709"/>
        <w:jc w:val="both"/>
        <w:rPr>
          <w:rFonts w:ascii="Times New Roman" w:eastAsia="Times New Roman" w:hAnsi="Times New Roman" w:cs="Times New Roman"/>
          <w:sz w:val="27"/>
          <w:szCs w:val="20"/>
          <w:lang w:eastAsia="ru-RU"/>
        </w:rPr>
      </w:pPr>
    </w:p>
    <w:p w:rsidR="00ED0F7A" w:rsidRPr="00ED0F7A" w:rsidRDefault="00ED0F7A" w:rsidP="00ED0F7A">
      <w:pPr>
        <w:spacing w:before="120" w:after="0" w:line="240" w:lineRule="auto"/>
        <w:jc w:val="center"/>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6. Порядок разрешения споров</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0"/>
          <w:lang w:eastAsia="ru-RU"/>
        </w:rPr>
      </w:pP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6.1. Все споры и разногласия, возникающие между Сторонами при исполнении настоящего Государственного контракта, будут разрешаться путем переговоров, в том числе путем направления претензий.</w:t>
      </w:r>
    </w:p>
    <w:p w:rsidR="00ED0F7A" w:rsidRPr="00ED0F7A" w:rsidRDefault="00ED0F7A" w:rsidP="00ED0F7A">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6.2. Претензия в письменной форме направляется Стороне, допустившей нарушение условий Государственного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(пени, штраф), а также действия, которые должны быть произведены для устранения нарушений.</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6.3. Срок рассмотрения Сторонами писем, уведомлений или претензий не может превышать 10 (десяти) рабочих дней со дня их получения, если Государственным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6.4. При не урегулировании Сторонами в досудебном порядке спор передается на разрешение в Арбитражный суд Тюменской области согласно порядку, установленному законодательством Российской Федерации.</w:t>
      </w:r>
    </w:p>
    <w:p w:rsidR="00ED0F7A" w:rsidRPr="00ED0F7A" w:rsidRDefault="00ED0F7A" w:rsidP="00ED0F7A">
      <w:pPr>
        <w:autoSpaceDE w:val="0"/>
        <w:autoSpaceDN w:val="0"/>
        <w:adjustRightInd w:val="0"/>
        <w:spacing w:after="0" w:line="240" w:lineRule="auto"/>
        <w:rPr>
          <w:rFonts w:ascii="Times New Roman" w:eastAsia="Times New Roman" w:hAnsi="Times New Roman" w:cs="Times New Roman"/>
          <w:b/>
          <w:sz w:val="27"/>
          <w:szCs w:val="16"/>
          <w:lang w:eastAsia="ru-RU"/>
        </w:rPr>
      </w:pP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7. Действия обстоятельств непреодолимой силы</w:t>
      </w:r>
    </w:p>
    <w:p w:rsidR="00ED0F7A" w:rsidRPr="00ED0F7A" w:rsidRDefault="00ED0F7A" w:rsidP="00ED0F7A">
      <w:pPr>
        <w:autoSpaceDE w:val="0"/>
        <w:autoSpaceDN w:val="0"/>
        <w:adjustRightInd w:val="0"/>
        <w:spacing w:after="0" w:line="240" w:lineRule="auto"/>
        <w:ind w:firstLine="540"/>
        <w:jc w:val="both"/>
        <w:rPr>
          <w:rFonts w:ascii="Times New Roman" w:eastAsia="Times New Roman" w:hAnsi="Times New Roman" w:cs="Times New Roman"/>
          <w:sz w:val="27"/>
          <w:szCs w:val="16"/>
          <w:lang w:eastAsia="ru-RU"/>
        </w:rPr>
      </w:pPr>
    </w:p>
    <w:p w:rsidR="00ED0F7A" w:rsidRPr="00ED0F7A" w:rsidRDefault="00ED0F7A" w:rsidP="00ED0F7A">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7.1. </w:t>
      </w:r>
      <w:proofErr w:type="gramStart"/>
      <w:r w:rsidRPr="00ED0F7A">
        <w:rPr>
          <w:rFonts w:ascii="Times New Roman" w:eastAsia="Times New Roman" w:hAnsi="Times New Roman" w:cs="Times New Roman"/>
          <w:sz w:val="27"/>
          <w:szCs w:val="24"/>
          <w:lang w:eastAsia="ru-RU"/>
        </w:rPr>
        <w:t xml:space="preserve">Ни одна из Сторон не несет ответственность перед другой Стороной за неисполнение обязательств по Государственному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w:t>
      </w:r>
      <w:r w:rsidRPr="00ED0F7A">
        <w:rPr>
          <w:rFonts w:ascii="Times New Roman" w:eastAsia="Times New Roman" w:hAnsi="Times New Roman" w:cs="Times New Roman"/>
          <w:sz w:val="27"/>
          <w:szCs w:val="24"/>
          <w:lang w:eastAsia="ru-RU"/>
        </w:rPr>
        <w:lastRenderedPageBreak/>
        <w:t>или фактической войны, гражданских волнений, эпидемий, блокады, эмбарго, пожаров, землетрясений, наводнений и других природных стихийных бедствий.</w:t>
      </w:r>
      <w:proofErr w:type="gramEnd"/>
    </w:p>
    <w:p w:rsidR="00ED0F7A" w:rsidRPr="00ED0F7A" w:rsidRDefault="00ED0F7A" w:rsidP="00ED0F7A">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ED0F7A" w:rsidRPr="00ED0F7A" w:rsidRDefault="00ED0F7A" w:rsidP="00ED0F7A">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7.3. Сторона, которая не исполняет обязательств по настоящему Государственному контракту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Государственному контракту.</w:t>
      </w: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sz w:val="27"/>
          <w:szCs w:val="20"/>
          <w:lang w:eastAsia="ru-RU"/>
        </w:rPr>
      </w:pP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8. Порядок изменения и расторжения Государственного контракта</w:t>
      </w:r>
    </w:p>
    <w:p w:rsidR="00ED0F7A" w:rsidRPr="00ED0F7A" w:rsidRDefault="00ED0F7A" w:rsidP="00ED0F7A">
      <w:pPr>
        <w:tabs>
          <w:tab w:val="left" w:pos="7185"/>
        </w:tabs>
        <w:autoSpaceDE w:val="0"/>
        <w:autoSpaceDN w:val="0"/>
        <w:adjustRightInd w:val="0"/>
        <w:spacing w:after="0" w:line="240" w:lineRule="auto"/>
        <w:ind w:firstLine="540"/>
        <w:jc w:val="both"/>
        <w:rPr>
          <w:rFonts w:ascii="Times New Roman" w:eastAsia="Times New Roman" w:hAnsi="Times New Roman" w:cs="Times New Roman"/>
          <w:sz w:val="27"/>
          <w:szCs w:val="20"/>
          <w:lang w:eastAsia="ru-RU"/>
        </w:rPr>
      </w:pPr>
    </w:p>
    <w:p w:rsidR="00ED0F7A" w:rsidRPr="00ED0F7A" w:rsidRDefault="00ED0F7A" w:rsidP="00ED0F7A">
      <w:pPr>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8.1. Любые изменения и дополнения к настоящему Государственному контракту имеют силу только в том случае, если они оформлены в письменном виде и подписаны обеими Сторонами, и допускаются только в случаях, установленных статьями 34, 95 Закона.</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8.2. Досрочное расторжение настоящего Государственного контракта может иметь место по соглашению Сторон либо решению суда по основаниям, предусмотренным законодательством Российской Федерации,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8.3. Сторона, решившая расторгнуть Государственный контракт, должна направить письменное уведомление о своем намерении другой Стороне не позднее, чем за 30 (тридцать) дней до предполагаемого дня его расторжения.</w:t>
      </w:r>
    </w:p>
    <w:p w:rsidR="00ED0F7A" w:rsidRPr="00ED0F7A" w:rsidRDefault="00ED0F7A" w:rsidP="00ED0F7A">
      <w:pPr>
        <w:autoSpaceDE w:val="0"/>
        <w:autoSpaceDN w:val="0"/>
        <w:adjustRightInd w:val="0"/>
        <w:spacing w:after="0" w:line="240" w:lineRule="auto"/>
        <w:rPr>
          <w:rFonts w:ascii="Times New Roman" w:eastAsia="Times New Roman" w:hAnsi="Times New Roman" w:cs="Times New Roman"/>
          <w:b/>
          <w:sz w:val="27"/>
          <w:szCs w:val="16"/>
          <w:lang w:eastAsia="ru-RU"/>
        </w:rPr>
      </w:pP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Times New Roman"/>
          <w:b/>
          <w:sz w:val="27"/>
          <w:szCs w:val="24"/>
          <w:lang w:eastAsia="ru-RU"/>
        </w:rPr>
      </w:pPr>
      <w:r w:rsidRPr="00ED0F7A">
        <w:rPr>
          <w:rFonts w:ascii="Times New Roman" w:eastAsia="Times New Roman" w:hAnsi="Times New Roman" w:cs="Times New Roman"/>
          <w:b/>
          <w:sz w:val="27"/>
          <w:szCs w:val="24"/>
          <w:lang w:eastAsia="ru-RU"/>
        </w:rPr>
        <w:t>9. Прочие условия</w:t>
      </w:r>
    </w:p>
    <w:p w:rsidR="00ED0F7A" w:rsidRPr="00ED0F7A" w:rsidRDefault="00ED0F7A" w:rsidP="00ED0F7A">
      <w:pPr>
        <w:autoSpaceDE w:val="0"/>
        <w:autoSpaceDN w:val="0"/>
        <w:adjustRightInd w:val="0"/>
        <w:spacing w:after="0" w:line="240" w:lineRule="auto"/>
        <w:ind w:firstLine="540"/>
        <w:jc w:val="both"/>
        <w:rPr>
          <w:rFonts w:ascii="Times New Roman" w:eastAsia="Times New Roman" w:hAnsi="Times New Roman" w:cs="Times New Roman"/>
          <w:sz w:val="27"/>
          <w:szCs w:val="16"/>
          <w:lang w:eastAsia="ru-RU"/>
        </w:rPr>
      </w:pP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9.1. Настоящий Государственный контра</w:t>
      </w:r>
      <w:proofErr w:type="gramStart"/>
      <w:r w:rsidRPr="00ED0F7A">
        <w:rPr>
          <w:rFonts w:ascii="Times New Roman" w:eastAsia="Times New Roman" w:hAnsi="Times New Roman" w:cs="Times New Roman"/>
          <w:sz w:val="27"/>
          <w:szCs w:val="24"/>
          <w:lang w:eastAsia="ru-RU"/>
        </w:rPr>
        <w:t>кт вст</w:t>
      </w:r>
      <w:proofErr w:type="gramEnd"/>
      <w:r w:rsidRPr="00ED0F7A">
        <w:rPr>
          <w:rFonts w:ascii="Times New Roman" w:eastAsia="Times New Roman" w:hAnsi="Times New Roman" w:cs="Times New Roman"/>
          <w:sz w:val="27"/>
          <w:szCs w:val="24"/>
          <w:lang w:eastAsia="ru-RU"/>
        </w:rPr>
        <w:t xml:space="preserve">упает в силу с момента заключения и действует </w:t>
      </w:r>
      <w:r w:rsidRPr="00ED0F7A">
        <w:rPr>
          <w:rFonts w:ascii="Times New Roman" w:eastAsia="Times New Roman" w:hAnsi="Times New Roman" w:cs="Times New Roman"/>
          <w:color w:val="000000"/>
          <w:sz w:val="27"/>
          <w:szCs w:val="24"/>
          <w:lang w:eastAsia="ru-RU"/>
        </w:rPr>
        <w:t xml:space="preserve">по </w:t>
      </w:r>
      <w:r w:rsidRPr="00ED0F7A">
        <w:rPr>
          <w:rFonts w:ascii="Times New Roman" w:eastAsia="Times New Roman" w:hAnsi="Times New Roman" w:cs="Times New Roman"/>
          <w:sz w:val="27"/>
          <w:szCs w:val="24"/>
          <w:lang w:eastAsia="ru-RU"/>
        </w:rPr>
        <w:t>31 октября 2026 года, а по обязательствам Сторон до полного их исполнения.</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9.2. При изменен</w:t>
      </w:r>
      <w:proofErr w:type="gramStart"/>
      <w:r w:rsidRPr="00ED0F7A">
        <w:rPr>
          <w:rFonts w:ascii="Times New Roman" w:eastAsia="Times New Roman" w:hAnsi="Times New Roman" w:cs="Times New Roman"/>
          <w:sz w:val="27"/>
          <w:szCs w:val="24"/>
          <w:lang w:eastAsia="ru-RU"/>
        </w:rPr>
        <w:t>ии у о</w:t>
      </w:r>
      <w:proofErr w:type="gramEnd"/>
      <w:r w:rsidRPr="00ED0F7A">
        <w:rPr>
          <w:rFonts w:ascii="Times New Roman" w:eastAsia="Times New Roman" w:hAnsi="Times New Roman" w:cs="Times New Roman"/>
          <w:sz w:val="27"/>
          <w:szCs w:val="24"/>
          <w:lang w:eastAsia="ru-RU"/>
        </w:rPr>
        <w:t>дной из Сторон местонахождения, наименования, банковских реквизитов она обязана в течение 10 (десяти) дней письменно известить об этом другую Сторону.</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9.3. Конфиденциальность:</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9.3.1. В течение срока действия настоящего Государственного контракта и 3 (трех) лет после прекращения его действия каждая Сторона рассматривает и охраняет как конфиденциальную всю информацию, получаемую в результате исполнения настоящего Государственного контракта.</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9.3.2. Каждая из Сторон обязуется использовать конфиденциальную информацию исключительно в целях исполнения своих обязательств по настоящему Государственному контракту и предпринять все необходимые действия, предотвращающие разглашение или противоправное использование конфиденциальной информации.</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9.3.3. Исполнитель обязуется не передавать ставшие ему известными сведения о Заказчике каким - либо третьим лицам без прямо выраженного указания Заказчика или вступившего в законную силу судебного решения.</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xml:space="preserve">9.3.4. Исполнитель обеспечивает конфиденциальность персональных данных должностных лиц, работников Заказчика, иных лиц, ставших известными ему при </w:t>
      </w:r>
      <w:r w:rsidRPr="00ED0F7A">
        <w:rPr>
          <w:rFonts w:ascii="Times New Roman" w:eastAsia="Times New Roman" w:hAnsi="Times New Roman" w:cs="Times New Roman"/>
          <w:sz w:val="27"/>
          <w:szCs w:val="24"/>
          <w:lang w:eastAsia="ru-RU"/>
        </w:rPr>
        <w:lastRenderedPageBreak/>
        <w:t>оказании услуг по Государственному контракту.</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9.4. Все условия настоящего Государственного контракта установлены и действуют в значениях и понятиях, установленных действующим законодательством, в том числе законодательством о закупках. Условия Государственного контракта, не соответствующие действующему законодательству, являются недействительными и исполнению не подлежат, не порождают для Сторон каких-либо последствий, за исключением последствий, связанных с их недействительностью.</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9.5. Настоящий Государственный контракт составлен в 2 (двух) экземплярах, имеющих одинаковую юридическую силу, по одному экземпляру для каждой из Сторон.</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9.6. Вопросы, не урегулированные настоящим Государственным контрактом, разрешаются в соответствии с законодательством Российской Федерации.</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9.7. Неотъемлемой частью настоящего Государственного контракта являются следующие приложения:</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Приложение № 1 – Учебный план дополнительной профессиональной программы повышения квалификации «1С: Бухгалтерия государственного учреждения 8» - на __ листах;</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Приложение № 2 – Учебный план дополнительной профессиональной программы повышения квалификации «1С: Зарплата и кадры государственного учреждения 8» - на __ листах;</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Приложение № 3 – «Протокол согласования цены Государственного контракта» - на 1 листе;</w:t>
      </w:r>
    </w:p>
    <w:p w:rsidR="00ED0F7A" w:rsidRPr="00ED0F7A" w:rsidRDefault="00ED0F7A" w:rsidP="00ED0F7A">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4"/>
          <w:lang w:eastAsia="ru-RU"/>
        </w:rPr>
      </w:pPr>
      <w:r w:rsidRPr="00ED0F7A">
        <w:rPr>
          <w:rFonts w:ascii="Times New Roman" w:eastAsia="Times New Roman" w:hAnsi="Times New Roman" w:cs="Times New Roman"/>
          <w:sz w:val="27"/>
          <w:szCs w:val="24"/>
          <w:lang w:eastAsia="ru-RU"/>
        </w:rPr>
        <w:t>- Приложение № 4 – «Образец Акта сдачи-приемки оказанных услуг» (Акт) - на 1 листе.</w:t>
      </w:r>
    </w:p>
    <w:p w:rsidR="00ED0F7A" w:rsidRPr="00ED0F7A" w:rsidRDefault="00ED0F7A" w:rsidP="00ED0F7A">
      <w:pPr>
        <w:autoSpaceDE w:val="0"/>
        <w:autoSpaceDN w:val="0"/>
        <w:adjustRightInd w:val="0"/>
        <w:spacing w:after="0" w:line="240" w:lineRule="auto"/>
        <w:jc w:val="center"/>
        <w:outlineLvl w:val="0"/>
        <w:rPr>
          <w:rFonts w:ascii="Times New Roman" w:eastAsia="Times New Roman" w:hAnsi="Times New Roman" w:cs="Times New Roman"/>
          <w:b/>
          <w:sz w:val="27"/>
          <w:szCs w:val="16"/>
          <w:lang w:eastAsia="ru-RU"/>
        </w:rPr>
      </w:pPr>
    </w:p>
    <w:p w:rsidR="00ED0F7A" w:rsidRPr="00ED0F7A" w:rsidRDefault="00ED0F7A" w:rsidP="00ED0F7A">
      <w:pPr>
        <w:autoSpaceDE w:val="0"/>
        <w:autoSpaceDN w:val="0"/>
        <w:adjustRightInd w:val="0"/>
        <w:spacing w:after="0" w:line="240" w:lineRule="auto"/>
        <w:jc w:val="center"/>
        <w:outlineLvl w:val="0"/>
        <w:rPr>
          <w:rFonts w:ascii="Times New Roman" w:eastAsia="Times New Roman" w:hAnsi="Times New Roman" w:cs="Times New Roman"/>
          <w:b/>
          <w:sz w:val="26"/>
          <w:szCs w:val="24"/>
          <w:lang w:eastAsia="ru-RU"/>
        </w:rPr>
      </w:pPr>
      <w:r w:rsidRPr="00ED0F7A">
        <w:rPr>
          <w:rFonts w:ascii="Times New Roman" w:eastAsia="Times New Roman" w:hAnsi="Times New Roman" w:cs="Times New Roman"/>
          <w:b/>
          <w:sz w:val="27"/>
          <w:szCs w:val="24"/>
          <w:lang w:eastAsia="ru-RU"/>
        </w:rPr>
        <w:t>10. Местонахождение и банковские реквизиты сторон</w:t>
      </w:r>
    </w:p>
    <w:tbl>
      <w:tblPr>
        <w:tblW w:w="10298" w:type="dxa"/>
        <w:tblInd w:w="-1" w:type="dxa"/>
        <w:tblLayout w:type="fixed"/>
        <w:tblLook w:val="0000" w:firstRow="0" w:lastRow="0" w:firstColumn="0" w:lastColumn="0" w:noHBand="0" w:noVBand="0"/>
      </w:tblPr>
      <w:tblGrid>
        <w:gridCol w:w="5149"/>
        <w:gridCol w:w="5149"/>
      </w:tblGrid>
      <w:tr w:rsidR="00ED0F7A" w:rsidRPr="00ED0F7A" w:rsidTr="006B092B">
        <w:trPr>
          <w:cantSplit/>
          <w:trHeight w:val="1181"/>
        </w:trPr>
        <w:tc>
          <w:tcPr>
            <w:tcW w:w="5149" w:type="dxa"/>
          </w:tcPr>
          <w:p w:rsidR="00ED0F7A" w:rsidRPr="00ED0F7A" w:rsidRDefault="00ED0F7A" w:rsidP="00ED0F7A">
            <w:pPr>
              <w:spacing w:after="0" w:line="240" w:lineRule="auto"/>
              <w:jc w:val="both"/>
              <w:rPr>
                <w:rFonts w:ascii="Times New Roman" w:eastAsia="Times New Roman" w:hAnsi="Times New Roman" w:cs="Times New Roman"/>
                <w:lang w:eastAsia="ru-RU"/>
              </w:rPr>
            </w:pPr>
          </w:p>
          <w:p w:rsidR="00ED0F7A" w:rsidRPr="00ED0F7A" w:rsidRDefault="00ED0F7A" w:rsidP="00ED0F7A">
            <w:pPr>
              <w:spacing w:after="0" w:line="240" w:lineRule="auto"/>
              <w:jc w:val="both"/>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sz w:val="24"/>
                <w:szCs w:val="24"/>
                <w:lang w:eastAsia="ru-RU"/>
              </w:rPr>
              <w:t>ЗАКАЗЧИК</w:t>
            </w:r>
            <w:r w:rsidRPr="00ED0F7A">
              <w:rPr>
                <w:rFonts w:ascii="Times New Roman" w:eastAsia="Times New Roman" w:hAnsi="Times New Roman" w:cs="Times New Roman"/>
                <w:b/>
                <w:sz w:val="24"/>
                <w:szCs w:val="24"/>
                <w:lang w:eastAsia="ru-RU"/>
              </w:rPr>
              <w:t xml:space="preserve"> </w:t>
            </w:r>
          </w:p>
          <w:p w:rsidR="00ED0F7A" w:rsidRPr="00ED0F7A" w:rsidRDefault="00ED0F7A" w:rsidP="00ED0F7A">
            <w:pPr>
              <w:spacing w:after="0" w:line="240" w:lineRule="auto"/>
              <w:jc w:val="both"/>
              <w:rPr>
                <w:rFonts w:ascii="Times New Roman" w:eastAsia="Times New Roman" w:hAnsi="Times New Roman" w:cs="Times New Roman"/>
                <w:b/>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b/>
                <w:sz w:val="24"/>
                <w:szCs w:val="24"/>
                <w:lang w:eastAsia="ru-RU"/>
              </w:rPr>
              <w:t>Тюменская таможня</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tc>
        <w:tc>
          <w:tcPr>
            <w:tcW w:w="5149" w:type="dxa"/>
          </w:tcPr>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ИСПОЛНИТЕЛЬ</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________________________________________</w:t>
            </w:r>
          </w:p>
          <w:p w:rsidR="00ED0F7A" w:rsidRPr="00ED0F7A" w:rsidRDefault="00ED0F7A" w:rsidP="00ED0F7A">
            <w:pPr>
              <w:spacing w:after="0" w:line="240" w:lineRule="auto"/>
              <w:jc w:val="both"/>
              <w:rPr>
                <w:rFonts w:ascii="Times New Roman" w:eastAsia="Times New Roman" w:hAnsi="Times New Roman" w:cs="Times New Roman"/>
                <w:b/>
                <w:sz w:val="24"/>
                <w:szCs w:val="24"/>
                <w:lang w:eastAsia="ru-RU"/>
              </w:rPr>
            </w:pPr>
          </w:p>
        </w:tc>
      </w:tr>
      <w:tr w:rsidR="00ED0F7A" w:rsidRPr="00ED0F7A" w:rsidTr="006B092B">
        <w:trPr>
          <w:cantSplit/>
        </w:trPr>
        <w:tc>
          <w:tcPr>
            <w:tcW w:w="5149" w:type="dxa"/>
          </w:tcPr>
          <w:tbl>
            <w:tblPr>
              <w:tblW w:w="13633" w:type="dxa"/>
              <w:tblLayout w:type="fixed"/>
              <w:tblLook w:val="0000" w:firstRow="0" w:lastRow="0" w:firstColumn="0" w:lastColumn="0" w:noHBand="0" w:noVBand="0"/>
            </w:tblPr>
            <w:tblGrid>
              <w:gridCol w:w="4363"/>
              <w:gridCol w:w="4635"/>
              <w:gridCol w:w="4635"/>
            </w:tblGrid>
            <w:tr w:rsidR="00ED0F7A" w:rsidRPr="00ED0F7A" w:rsidTr="006B092B">
              <w:trPr>
                <w:trHeight w:val="3465"/>
              </w:trPr>
              <w:tc>
                <w:tcPr>
                  <w:tcW w:w="4363" w:type="dxa"/>
                </w:tcPr>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625048  г. Тюмень</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ул. Холодильная, 58а</w:t>
                  </w:r>
                </w:p>
                <w:p w:rsidR="00ED0F7A" w:rsidRPr="00ED0F7A" w:rsidRDefault="00ED0F7A" w:rsidP="00ED0F7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ИНН 7202023074, КПП 720301001</w:t>
                  </w:r>
                </w:p>
                <w:p w:rsidR="00ED0F7A" w:rsidRPr="00ED0F7A" w:rsidRDefault="00ED0F7A" w:rsidP="00ED0F7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Управление Федерального казначейства</w:t>
                  </w:r>
                </w:p>
                <w:p w:rsidR="00ED0F7A" w:rsidRPr="00ED0F7A" w:rsidRDefault="00ED0F7A" w:rsidP="00ED0F7A">
                  <w:pPr>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 xml:space="preserve"> по Новосибирской области   </w:t>
                  </w:r>
                </w:p>
                <w:p w:rsidR="00ED0F7A" w:rsidRPr="00ED0F7A" w:rsidRDefault="00ED0F7A" w:rsidP="00ED0F7A">
                  <w:pPr>
                    <w:spacing w:after="0" w:line="240" w:lineRule="auto"/>
                    <w:jc w:val="both"/>
                    <w:rPr>
                      <w:rFonts w:ascii="Times New Roman" w:eastAsia="Times New Roman" w:hAnsi="Times New Roman" w:cs="Times New Roman"/>
                      <w:bCs/>
                      <w:sz w:val="24"/>
                      <w:szCs w:val="24"/>
                      <w:lang w:eastAsia="ru-RU"/>
                    </w:rPr>
                  </w:pPr>
                  <w:proofErr w:type="gramStart"/>
                  <w:r w:rsidRPr="00ED0F7A">
                    <w:rPr>
                      <w:rFonts w:ascii="Times New Roman" w:eastAsia="Times New Roman" w:hAnsi="Times New Roman" w:cs="Times New Roman"/>
                      <w:bCs/>
                      <w:sz w:val="24"/>
                      <w:szCs w:val="24"/>
                      <w:lang w:eastAsia="ru-RU"/>
                    </w:rPr>
                    <w:t xml:space="preserve">(Тюменская таможня    </w:t>
                  </w:r>
                  <w:proofErr w:type="gramEnd"/>
                </w:p>
                <w:p w:rsidR="00ED0F7A" w:rsidRPr="00ED0F7A" w:rsidRDefault="00ED0F7A" w:rsidP="00ED0F7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gramStart"/>
                  <w:r w:rsidRPr="00ED0F7A">
                    <w:rPr>
                      <w:rFonts w:ascii="Times New Roman" w:eastAsia="Times New Roman" w:hAnsi="Times New Roman" w:cs="Times New Roman"/>
                      <w:bCs/>
                      <w:sz w:val="24"/>
                      <w:szCs w:val="24"/>
                      <w:lang w:eastAsia="ru-RU"/>
                    </w:rPr>
                    <w:t>л</w:t>
                  </w:r>
                  <w:proofErr w:type="gramEnd"/>
                  <w:r w:rsidRPr="00ED0F7A">
                    <w:rPr>
                      <w:rFonts w:ascii="Times New Roman" w:eastAsia="Times New Roman" w:hAnsi="Times New Roman" w:cs="Times New Roman"/>
                      <w:bCs/>
                      <w:sz w:val="24"/>
                      <w:szCs w:val="24"/>
                      <w:lang w:eastAsia="ru-RU"/>
                    </w:rPr>
                    <w:t xml:space="preserve">/с 036 714 902 40), </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ОКЦ №1 </w:t>
                  </w:r>
                  <w:proofErr w:type="spellStart"/>
                  <w:r w:rsidRPr="00ED0F7A">
                    <w:rPr>
                      <w:rFonts w:ascii="Times New Roman" w:eastAsia="Times New Roman" w:hAnsi="Times New Roman" w:cs="Times New Roman"/>
                      <w:sz w:val="24"/>
                      <w:szCs w:val="24"/>
                      <w:lang w:eastAsia="ru-RU"/>
                    </w:rPr>
                    <w:t>СибГУ</w:t>
                  </w:r>
                  <w:proofErr w:type="spellEnd"/>
                  <w:r w:rsidRPr="00ED0F7A">
                    <w:rPr>
                      <w:rFonts w:ascii="Times New Roman" w:eastAsia="Times New Roman" w:hAnsi="Times New Roman" w:cs="Times New Roman"/>
                      <w:sz w:val="24"/>
                      <w:szCs w:val="24"/>
                      <w:lang w:eastAsia="ru-RU"/>
                    </w:rPr>
                    <w:t xml:space="preserve"> Банка России//УФК по Новосибирской области, </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г. Новосибирск                                               </w:t>
                  </w:r>
                  <w:proofErr w:type="gramStart"/>
                  <w:r w:rsidRPr="00ED0F7A">
                    <w:rPr>
                      <w:rFonts w:ascii="Times New Roman" w:eastAsia="Times New Roman" w:hAnsi="Times New Roman" w:cs="Times New Roman"/>
                      <w:sz w:val="24"/>
                      <w:szCs w:val="24"/>
                      <w:lang w:eastAsia="ru-RU"/>
                    </w:rPr>
                    <w:t>Р</w:t>
                  </w:r>
                  <w:proofErr w:type="gramEnd"/>
                  <w:r w:rsidRPr="00ED0F7A">
                    <w:rPr>
                      <w:rFonts w:ascii="Times New Roman" w:eastAsia="Times New Roman" w:hAnsi="Times New Roman" w:cs="Times New Roman"/>
                      <w:sz w:val="24"/>
                      <w:szCs w:val="24"/>
                      <w:lang w:eastAsia="ru-RU"/>
                    </w:rPr>
                    <w:t>/</w:t>
                  </w:r>
                  <w:proofErr w:type="spellStart"/>
                  <w:r w:rsidRPr="00ED0F7A">
                    <w:rPr>
                      <w:rFonts w:ascii="Times New Roman" w:eastAsia="Times New Roman" w:hAnsi="Times New Roman" w:cs="Times New Roman"/>
                      <w:sz w:val="24"/>
                      <w:szCs w:val="24"/>
                      <w:lang w:eastAsia="ru-RU"/>
                    </w:rPr>
                    <w:t>сч</w:t>
                  </w:r>
                  <w:proofErr w:type="spellEnd"/>
                  <w:r w:rsidRPr="00ED0F7A">
                    <w:rPr>
                      <w:rFonts w:ascii="Times New Roman" w:eastAsia="Times New Roman" w:hAnsi="Times New Roman" w:cs="Times New Roman"/>
                      <w:sz w:val="24"/>
                      <w:szCs w:val="24"/>
                      <w:lang w:eastAsia="ru-RU"/>
                    </w:rPr>
                    <w:t>. 032 116 430 000 000 151 14</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proofErr w:type="spellStart"/>
                  <w:r w:rsidRPr="00ED0F7A">
                    <w:rPr>
                      <w:rFonts w:ascii="Times New Roman" w:eastAsia="Times New Roman" w:hAnsi="Times New Roman" w:cs="Times New Roman"/>
                      <w:sz w:val="24"/>
                      <w:szCs w:val="24"/>
                      <w:lang w:eastAsia="ru-RU"/>
                    </w:rPr>
                    <w:t>Кор.сч</w:t>
                  </w:r>
                  <w:proofErr w:type="spellEnd"/>
                  <w:r w:rsidRPr="00ED0F7A">
                    <w:rPr>
                      <w:rFonts w:ascii="Times New Roman" w:eastAsia="Times New Roman" w:hAnsi="Times New Roman" w:cs="Times New Roman"/>
                      <w:sz w:val="24"/>
                      <w:szCs w:val="24"/>
                      <w:lang w:eastAsia="ru-RU"/>
                    </w:rPr>
                    <w:t>. 401 028 104 453 700 000 43</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БИК 015004950</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 xml:space="preserve">_________________ _________________  </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«___»_______________ 2026 г.</w:t>
                  </w:r>
                </w:p>
              </w:tc>
              <w:tc>
                <w:tcPr>
                  <w:tcW w:w="4635" w:type="dxa"/>
                </w:tcPr>
                <w:p w:rsidR="00ED0F7A" w:rsidRPr="00ED0F7A" w:rsidRDefault="00ED0F7A" w:rsidP="00ED0F7A">
                  <w:pPr>
                    <w:widowControl w:val="0"/>
                    <w:autoSpaceDE w:val="0"/>
                    <w:autoSpaceDN w:val="0"/>
                    <w:adjustRightInd w:val="0"/>
                    <w:spacing w:after="0" w:line="240" w:lineRule="auto"/>
                    <w:rPr>
                      <w:rFonts w:ascii="Times New Roman" w:eastAsia="Times New Roman" w:hAnsi="Times New Roman" w:cs="Courier New"/>
                      <w:bCs/>
                      <w:sz w:val="24"/>
                      <w:szCs w:val="24"/>
                      <w:lang w:eastAsia="ru-RU"/>
                    </w:rPr>
                  </w:pPr>
                </w:p>
              </w:tc>
              <w:tc>
                <w:tcPr>
                  <w:tcW w:w="4635" w:type="dxa"/>
                </w:tcPr>
                <w:p w:rsidR="00ED0F7A" w:rsidRPr="00ED0F7A" w:rsidRDefault="00ED0F7A" w:rsidP="00ED0F7A">
                  <w:pPr>
                    <w:widowControl w:val="0"/>
                    <w:autoSpaceDE w:val="0"/>
                    <w:autoSpaceDN w:val="0"/>
                    <w:adjustRightInd w:val="0"/>
                    <w:spacing w:after="0" w:line="240" w:lineRule="auto"/>
                    <w:rPr>
                      <w:rFonts w:ascii="Times New Roman" w:eastAsia="Times New Roman" w:hAnsi="Times New Roman" w:cs="Courier New"/>
                      <w:bCs/>
                      <w:sz w:val="24"/>
                      <w:szCs w:val="24"/>
                      <w:lang w:eastAsia="ru-RU"/>
                    </w:rPr>
                  </w:pPr>
                </w:p>
              </w:tc>
            </w:tr>
          </w:tbl>
          <w:p w:rsidR="00ED0F7A" w:rsidRPr="00ED0F7A" w:rsidRDefault="00ED0F7A" w:rsidP="00ED0F7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br w:type="page"/>
            </w:r>
          </w:p>
        </w:tc>
        <w:tc>
          <w:tcPr>
            <w:tcW w:w="5149" w:type="dxa"/>
          </w:tcPr>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Юридический адрес: ______________________</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 xml:space="preserve">Тел.: ____________________________________ </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val="en-US" w:eastAsia="ru-RU"/>
              </w:rPr>
              <w:t>E</w:t>
            </w:r>
            <w:r w:rsidRPr="00ED0F7A">
              <w:rPr>
                <w:rFonts w:ascii="Times New Roman" w:eastAsia="Times New Roman" w:hAnsi="Times New Roman" w:cs="Times New Roman"/>
                <w:bCs/>
                <w:sz w:val="24"/>
                <w:szCs w:val="24"/>
                <w:lang w:eastAsia="ru-RU"/>
              </w:rPr>
              <w:t>-</w:t>
            </w:r>
            <w:r w:rsidRPr="00ED0F7A">
              <w:rPr>
                <w:rFonts w:ascii="Times New Roman" w:eastAsia="Times New Roman" w:hAnsi="Times New Roman" w:cs="Times New Roman"/>
                <w:bCs/>
                <w:sz w:val="24"/>
                <w:szCs w:val="24"/>
                <w:lang w:val="en-US" w:eastAsia="ru-RU"/>
              </w:rPr>
              <w:t>mail</w:t>
            </w:r>
            <w:r w:rsidRPr="00ED0F7A">
              <w:rPr>
                <w:rFonts w:ascii="Times New Roman" w:eastAsia="Times New Roman" w:hAnsi="Times New Roman" w:cs="Times New Roman"/>
                <w:bCs/>
                <w:sz w:val="24"/>
                <w:szCs w:val="24"/>
                <w:lang w:eastAsia="ru-RU"/>
              </w:rPr>
              <w:t>: __________________________________</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 xml:space="preserve">ИНН/КПП _______________________________ </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 xml:space="preserve">ОГРН ___________________________________ </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Расчетный счет: __________________________</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_________________________________________</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БИК: ____________________________________</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x-none"/>
              </w:rPr>
            </w:pPr>
            <w:r w:rsidRPr="00ED0F7A">
              <w:rPr>
                <w:rFonts w:ascii="Times New Roman" w:eastAsia="Times New Roman" w:hAnsi="Times New Roman" w:cs="Times New Roman"/>
                <w:bCs/>
                <w:sz w:val="24"/>
                <w:szCs w:val="24"/>
                <w:lang w:val="x-none" w:eastAsia="x-none"/>
              </w:rPr>
              <w:t xml:space="preserve">Корр./счет: </w:t>
            </w:r>
            <w:r w:rsidRPr="00ED0F7A">
              <w:rPr>
                <w:rFonts w:ascii="Times New Roman" w:eastAsia="Times New Roman" w:hAnsi="Times New Roman" w:cs="Times New Roman"/>
                <w:bCs/>
                <w:sz w:val="24"/>
                <w:szCs w:val="24"/>
                <w:lang w:eastAsia="x-none"/>
              </w:rPr>
              <w:t>_______________________________</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 xml:space="preserve">_________________ _________________  </w:t>
            </w:r>
          </w:p>
          <w:p w:rsidR="00ED0F7A" w:rsidRPr="00ED0F7A" w:rsidRDefault="00ED0F7A" w:rsidP="00ED0F7A">
            <w:pPr>
              <w:widowControl w:val="0"/>
              <w:tabs>
                <w:tab w:val="left" w:pos="3261"/>
              </w:tabs>
              <w:snapToGrid w:val="0"/>
              <w:spacing w:after="0" w:line="240" w:lineRule="auto"/>
              <w:jc w:val="both"/>
              <w:rPr>
                <w:rFonts w:ascii="Times New Roman" w:eastAsia="Times New Roman" w:hAnsi="Times New Roman" w:cs="Times New Roman"/>
                <w:bCs/>
                <w:sz w:val="24"/>
                <w:szCs w:val="24"/>
                <w:lang w:eastAsia="ru-RU"/>
              </w:rPr>
            </w:pPr>
            <w:r w:rsidRPr="00ED0F7A">
              <w:rPr>
                <w:rFonts w:ascii="Times New Roman" w:eastAsia="Times New Roman" w:hAnsi="Times New Roman" w:cs="Times New Roman"/>
                <w:bCs/>
                <w:sz w:val="24"/>
                <w:szCs w:val="24"/>
                <w:lang w:eastAsia="ru-RU"/>
              </w:rPr>
              <w:t>«___» _______________ 2026 г.</w:t>
            </w:r>
          </w:p>
        </w:tc>
      </w:tr>
    </w:tbl>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br w:type="page"/>
      </w:r>
      <w:r w:rsidRPr="00ED0F7A">
        <w:rPr>
          <w:rFonts w:ascii="Times New Roman" w:eastAsia="Times New Roman" w:hAnsi="Times New Roman" w:cs="Times New Roman"/>
          <w:sz w:val="24"/>
          <w:szCs w:val="24"/>
          <w:lang w:eastAsia="ru-RU"/>
        </w:rPr>
        <w:lastRenderedPageBreak/>
        <w:t xml:space="preserve">                                                                                                              Приложение № 1 </w:t>
      </w:r>
    </w:p>
    <w:p w:rsidR="00ED0F7A" w:rsidRPr="00ED0F7A" w:rsidRDefault="00ED0F7A" w:rsidP="00ED0F7A">
      <w:pPr>
        <w:spacing w:after="0" w:line="240" w:lineRule="auto"/>
        <w:jc w:val="right"/>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к государственному контракту  </w:t>
      </w:r>
    </w:p>
    <w:p w:rsidR="00ED0F7A" w:rsidRPr="00ED0F7A" w:rsidRDefault="00ED0F7A" w:rsidP="00ED0F7A">
      <w:pPr>
        <w:spacing w:after="0" w:line="240" w:lineRule="auto"/>
        <w:jc w:val="center"/>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                                                                                     на оказание услуг </w:t>
      </w:r>
    </w:p>
    <w:p w:rsidR="00ED0F7A" w:rsidRPr="00ED0F7A" w:rsidRDefault="00ED0F7A" w:rsidP="00ED0F7A">
      <w:pPr>
        <w:spacing w:after="0" w:line="240" w:lineRule="auto"/>
        <w:jc w:val="center"/>
        <w:outlineLvl w:val="0"/>
        <w:rPr>
          <w:rFonts w:ascii="Times New Roman" w:eastAsia="Times New Roman" w:hAnsi="Times New Roman" w:cs="Times New Roman"/>
          <w:sz w:val="24"/>
          <w:szCs w:val="24"/>
          <w:lang w:eastAsia="ru-RU"/>
        </w:rPr>
      </w:pPr>
      <w:r w:rsidRPr="00ED0F7A">
        <w:rPr>
          <w:rFonts w:ascii="Times New Roman" w:eastAsia="Times New Roman" w:hAnsi="Times New Roman" w:cs="Times New Roman"/>
          <w:i/>
          <w:sz w:val="24"/>
          <w:szCs w:val="24"/>
          <w:lang w:eastAsia="ru-RU"/>
        </w:rPr>
        <w:t xml:space="preserve">                                                                                                от____________ №____</w:t>
      </w: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outlineLvl w:val="0"/>
        <w:rPr>
          <w:rFonts w:ascii="Times New Roman" w:eastAsia="Times New Roman" w:hAnsi="Times New Roman" w:cs="Times New Roman"/>
          <w:b/>
          <w:sz w:val="28"/>
          <w:szCs w:val="28"/>
          <w:lang w:eastAsia="ru-RU"/>
        </w:rPr>
      </w:pPr>
    </w:p>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УЧЕБНЫЙ ПЛАН </w:t>
      </w:r>
    </w:p>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дополнительной профессиональной программы </w:t>
      </w:r>
    </w:p>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повышения квалификации «1С: Бухгалтерия государственного учреждения 8»</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284"/>
        <w:jc w:val="both"/>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Цель: </w:t>
      </w:r>
      <w:r w:rsidRPr="00ED0F7A">
        <w:rPr>
          <w:rFonts w:ascii="Times New Roman" w:eastAsia="Times New Roman" w:hAnsi="Times New Roman" w:cs="Times New Roman"/>
          <w:sz w:val="24"/>
          <w:szCs w:val="24"/>
          <w:lang w:eastAsia="ru-RU"/>
        </w:rPr>
        <w:t>совершенствование компетенции, необходимой для профессиональной деятельности в области бухгалтерского учета.</w:t>
      </w:r>
    </w:p>
    <w:p w:rsidR="00ED0F7A" w:rsidRPr="00ED0F7A" w:rsidRDefault="00ED0F7A" w:rsidP="00ED0F7A">
      <w:pPr>
        <w:spacing w:after="0" w:line="240" w:lineRule="auto"/>
        <w:ind w:left="284"/>
        <w:jc w:val="both"/>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Категория слушателей: </w:t>
      </w:r>
      <w:r w:rsidRPr="00ED0F7A">
        <w:rPr>
          <w:rFonts w:ascii="Times New Roman" w:eastAsia="Times New Roman" w:hAnsi="Times New Roman" w:cs="Times New Roman"/>
          <w:sz w:val="24"/>
          <w:szCs w:val="24"/>
          <w:lang w:eastAsia="ru-RU"/>
        </w:rPr>
        <w:t>специалисты и работники.</w:t>
      </w:r>
    </w:p>
    <w:p w:rsidR="00ED0F7A" w:rsidRPr="00ED0F7A" w:rsidRDefault="00ED0F7A" w:rsidP="00ED0F7A">
      <w:pPr>
        <w:spacing w:after="0" w:line="240" w:lineRule="auto"/>
        <w:ind w:left="284"/>
        <w:rPr>
          <w:rFonts w:ascii="Times New Roman" w:eastAsia="Times New Roman" w:hAnsi="Times New Roman" w:cs="Times New Roman"/>
          <w:sz w:val="24"/>
          <w:szCs w:val="24"/>
          <w:lang w:eastAsia="ru-RU"/>
        </w:rPr>
      </w:pPr>
      <w:r w:rsidRPr="00ED0F7A">
        <w:rPr>
          <w:rFonts w:ascii="Times New Roman" w:eastAsia="Times New Roman" w:hAnsi="Times New Roman" w:cs="Times New Roman"/>
          <w:b/>
          <w:sz w:val="24"/>
          <w:szCs w:val="24"/>
          <w:lang w:eastAsia="ru-RU"/>
        </w:rPr>
        <w:t xml:space="preserve">Режим занятий: </w:t>
      </w:r>
      <w:r w:rsidRPr="00ED0F7A">
        <w:rPr>
          <w:rFonts w:ascii="Times New Roman" w:eastAsia="Times New Roman" w:hAnsi="Times New Roman" w:cs="Times New Roman"/>
          <w:sz w:val="24"/>
          <w:szCs w:val="24"/>
          <w:lang w:eastAsia="ru-RU"/>
        </w:rPr>
        <w:t>в соответствии с календарным учебным графиком и расписанием занятий.</w:t>
      </w:r>
    </w:p>
    <w:p w:rsidR="00ED0F7A" w:rsidRPr="00ED0F7A" w:rsidRDefault="00ED0F7A" w:rsidP="00ED0F7A">
      <w:pPr>
        <w:spacing w:after="0" w:line="240" w:lineRule="auto"/>
        <w:ind w:left="284"/>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b/>
          <w:sz w:val="24"/>
          <w:szCs w:val="24"/>
          <w:lang w:eastAsia="ru-RU"/>
        </w:rPr>
        <w:t xml:space="preserve">Форма обучения: </w:t>
      </w:r>
      <w:r w:rsidRPr="00ED0F7A">
        <w:rPr>
          <w:rFonts w:ascii="Times New Roman" w:eastAsia="Times New Roman" w:hAnsi="Times New Roman" w:cs="Times New Roman"/>
          <w:sz w:val="24"/>
          <w:szCs w:val="24"/>
          <w:lang w:eastAsia="ru-RU"/>
        </w:rPr>
        <w:t>очная с отрывом от исполнения должностных обязанностей по основной деятельности.</w:t>
      </w:r>
    </w:p>
    <w:p w:rsidR="00ED0F7A" w:rsidRPr="00ED0F7A" w:rsidRDefault="00ED0F7A" w:rsidP="00ED0F7A">
      <w:pPr>
        <w:spacing w:after="0" w:line="240" w:lineRule="auto"/>
        <w:ind w:left="284"/>
        <w:jc w:val="both"/>
        <w:rPr>
          <w:rFonts w:ascii="Times New Roman" w:eastAsia="Times New Roman" w:hAnsi="Times New Roman" w:cs="Times New Roman"/>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78"/>
        <w:gridCol w:w="1750"/>
      </w:tblGrid>
      <w:tr w:rsidR="00ED0F7A" w:rsidRPr="00ED0F7A" w:rsidTr="006B092B">
        <w:tc>
          <w:tcPr>
            <w:tcW w:w="567"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 xml:space="preserve">№ </w:t>
            </w:r>
            <w:proofErr w:type="gramStart"/>
            <w:r w:rsidRPr="00ED0F7A">
              <w:rPr>
                <w:rFonts w:ascii="Times New Roman" w:eastAsia="Times New Roman" w:hAnsi="Times New Roman" w:cs="Times New Roman"/>
                <w:b/>
                <w:sz w:val="24"/>
                <w:szCs w:val="24"/>
                <w:lang w:eastAsia="ar-SA"/>
              </w:rPr>
              <w:t>п</w:t>
            </w:r>
            <w:proofErr w:type="gramEnd"/>
            <w:r w:rsidRPr="00ED0F7A">
              <w:rPr>
                <w:rFonts w:ascii="Times New Roman" w:eastAsia="Times New Roman" w:hAnsi="Times New Roman" w:cs="Times New Roman"/>
                <w:b/>
                <w:sz w:val="24"/>
                <w:szCs w:val="24"/>
                <w:lang w:eastAsia="ar-SA"/>
              </w:rPr>
              <w:t>/п</w:t>
            </w:r>
          </w:p>
        </w:tc>
        <w:tc>
          <w:tcPr>
            <w:tcW w:w="7178"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Наименование разделов и тем</w:t>
            </w: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Всего</w:t>
            </w:r>
          </w:p>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 xml:space="preserve"> часов</w:t>
            </w: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1</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2</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3</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4</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5</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6</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7</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b/>
                <w:i/>
                <w:sz w:val="23"/>
                <w:szCs w:val="24"/>
                <w:lang w:eastAsia="ar-SA"/>
              </w:rPr>
            </w:pPr>
            <w:r w:rsidRPr="00ED0F7A">
              <w:rPr>
                <w:rFonts w:ascii="Times New Roman" w:eastAsia="Times New Roman" w:hAnsi="Times New Roman" w:cs="Times New Roman"/>
                <w:b/>
                <w:i/>
                <w:sz w:val="23"/>
                <w:szCs w:val="24"/>
                <w:lang w:eastAsia="ar-SA"/>
              </w:rPr>
              <w:t>Итоговая аттестация</w:t>
            </w: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ar-SA"/>
              </w:rPr>
            </w:pPr>
          </w:p>
        </w:tc>
        <w:tc>
          <w:tcPr>
            <w:tcW w:w="7178" w:type="dxa"/>
            <w:shd w:val="clear" w:color="auto" w:fill="auto"/>
          </w:tcPr>
          <w:p w:rsidR="00ED0F7A" w:rsidRPr="00ED0F7A" w:rsidRDefault="00ED0F7A" w:rsidP="00ED0F7A">
            <w:pPr>
              <w:spacing w:after="0" w:line="240" w:lineRule="auto"/>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 xml:space="preserve">Итого </w:t>
            </w: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ar-SA"/>
              </w:rPr>
            </w:pPr>
          </w:p>
        </w:tc>
      </w:tr>
    </w:tbl>
    <w:p w:rsidR="00ED0F7A" w:rsidRPr="00ED0F7A" w:rsidRDefault="00ED0F7A" w:rsidP="00ED0F7A">
      <w:pPr>
        <w:spacing w:after="0" w:line="240" w:lineRule="auto"/>
        <w:ind w:left="284"/>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284"/>
        <w:jc w:val="both"/>
        <w:rPr>
          <w:rFonts w:ascii="Times New Roman" w:eastAsia="Times New Roman" w:hAnsi="Times New Roman" w:cs="Times New Roman"/>
          <w:b/>
          <w:sz w:val="24"/>
          <w:szCs w:val="24"/>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ЗАКАЗЧИК:</w:t>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t xml:space="preserve">                         ИСПОЛНИТЕЛЬ:</w:t>
      </w:r>
    </w:p>
    <w:p w:rsidR="00ED0F7A" w:rsidRPr="00ED0F7A" w:rsidRDefault="00ED0F7A" w:rsidP="00ED0F7A">
      <w:pPr>
        <w:spacing w:after="0" w:line="240" w:lineRule="auto"/>
        <w:rPr>
          <w:rFonts w:ascii="Times New Roman" w:eastAsia="Times New Roman" w:hAnsi="Times New Roman" w:cs="Times New Roman"/>
          <w:sz w:val="10"/>
          <w:szCs w:val="10"/>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_________________ /___________/</w:t>
      </w:r>
      <w:r w:rsidRPr="00ED0F7A">
        <w:rPr>
          <w:rFonts w:ascii="Times New Roman" w:eastAsia="Times New Roman" w:hAnsi="Times New Roman" w:cs="Times New Roman"/>
          <w:sz w:val="24"/>
          <w:szCs w:val="24"/>
          <w:lang w:eastAsia="ru-RU"/>
        </w:rPr>
        <w:tab/>
        <w:t xml:space="preserve">                    ________________/</w:t>
      </w:r>
      <w:r w:rsidRPr="00ED0F7A">
        <w:rPr>
          <w:rFonts w:ascii="Times New Roman" w:eastAsia="Times New Roman" w:hAnsi="Times New Roman" w:cs="Times New Roman"/>
          <w:lang w:eastAsia="ru-RU"/>
        </w:rPr>
        <w:t>______________</w:t>
      </w:r>
      <w:r w:rsidRPr="00ED0F7A">
        <w:rPr>
          <w:rFonts w:ascii="Times New Roman" w:eastAsia="Times New Roman" w:hAnsi="Times New Roman" w:cs="Times New Roman"/>
          <w:sz w:val="24"/>
          <w:szCs w:val="24"/>
          <w:lang w:eastAsia="ru-RU"/>
        </w:rPr>
        <w:t>/</w:t>
      </w:r>
    </w:p>
    <w:p w:rsidR="00ED0F7A" w:rsidRPr="00ED0F7A" w:rsidRDefault="00ED0F7A" w:rsidP="00ED0F7A">
      <w:pPr>
        <w:spacing w:after="0" w:line="240" w:lineRule="auto"/>
        <w:jc w:val="both"/>
        <w:rPr>
          <w:rFonts w:ascii="Times New Roman" w:eastAsia="Times New Roman" w:hAnsi="Times New Roman" w:cs="Times New Roman"/>
          <w:sz w:val="20"/>
          <w:szCs w:val="20"/>
          <w:lang w:eastAsia="ru-RU"/>
        </w:rPr>
      </w:pPr>
      <w:r w:rsidRPr="00ED0F7A">
        <w:rPr>
          <w:rFonts w:ascii="Times New Roman" w:eastAsia="Times New Roman" w:hAnsi="Times New Roman" w:cs="Times New Roman"/>
          <w:sz w:val="24"/>
          <w:szCs w:val="24"/>
          <w:lang w:eastAsia="ru-RU"/>
        </w:rPr>
        <w:t xml:space="preserve">     М.П.                                                                                                                М.П.</w:t>
      </w:r>
    </w:p>
    <w:p w:rsidR="00ED0F7A" w:rsidRPr="00ED0F7A" w:rsidRDefault="00ED0F7A" w:rsidP="00ED0F7A">
      <w:pPr>
        <w:tabs>
          <w:tab w:val="left" w:pos="6663"/>
        </w:tabs>
        <w:spacing w:after="0" w:line="240" w:lineRule="auto"/>
        <w:outlineLvl w:val="0"/>
        <w:rPr>
          <w:rFonts w:ascii="Times New Roman" w:eastAsia="Times New Roman" w:hAnsi="Times New Roman" w:cs="Times New Roman"/>
          <w:lang w:eastAsia="ru-RU"/>
        </w:rPr>
      </w:pP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lastRenderedPageBreak/>
        <w:t xml:space="preserve">                                                                                                              Приложение № 2 </w:t>
      </w:r>
    </w:p>
    <w:p w:rsidR="00ED0F7A" w:rsidRPr="00ED0F7A" w:rsidRDefault="00ED0F7A" w:rsidP="00ED0F7A">
      <w:pPr>
        <w:spacing w:after="0" w:line="240" w:lineRule="auto"/>
        <w:jc w:val="right"/>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к государственному контракту  </w:t>
      </w:r>
    </w:p>
    <w:p w:rsidR="00ED0F7A" w:rsidRPr="00ED0F7A" w:rsidRDefault="00ED0F7A" w:rsidP="00ED0F7A">
      <w:pPr>
        <w:spacing w:after="0" w:line="240" w:lineRule="auto"/>
        <w:jc w:val="center"/>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                                                                                     на оказание услуг </w:t>
      </w:r>
    </w:p>
    <w:p w:rsidR="00ED0F7A" w:rsidRPr="00ED0F7A" w:rsidRDefault="00ED0F7A" w:rsidP="00ED0F7A">
      <w:pPr>
        <w:spacing w:after="0" w:line="240" w:lineRule="auto"/>
        <w:jc w:val="center"/>
        <w:outlineLvl w:val="0"/>
        <w:rPr>
          <w:rFonts w:ascii="Times New Roman" w:eastAsia="Times New Roman" w:hAnsi="Times New Roman" w:cs="Times New Roman"/>
          <w:sz w:val="24"/>
          <w:szCs w:val="24"/>
          <w:lang w:eastAsia="ru-RU"/>
        </w:rPr>
      </w:pPr>
      <w:r w:rsidRPr="00ED0F7A">
        <w:rPr>
          <w:rFonts w:ascii="Times New Roman" w:eastAsia="Times New Roman" w:hAnsi="Times New Roman" w:cs="Times New Roman"/>
          <w:i/>
          <w:sz w:val="24"/>
          <w:szCs w:val="24"/>
          <w:lang w:eastAsia="ru-RU"/>
        </w:rPr>
        <w:t xml:space="preserve">                                                                                                от____________ №____</w:t>
      </w: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outlineLvl w:val="0"/>
        <w:rPr>
          <w:rFonts w:ascii="Times New Roman" w:eastAsia="Times New Roman" w:hAnsi="Times New Roman" w:cs="Times New Roman"/>
          <w:b/>
          <w:sz w:val="28"/>
          <w:szCs w:val="28"/>
          <w:lang w:eastAsia="ru-RU"/>
        </w:rPr>
      </w:pPr>
    </w:p>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УЧЕБНЫЙ ПЛАН </w:t>
      </w:r>
    </w:p>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дополнительной профессиональной программы </w:t>
      </w:r>
    </w:p>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повышения квалификации «1С: Зарплата и кадры государственного учреждения 8»</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284"/>
        <w:jc w:val="both"/>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Цель: </w:t>
      </w:r>
      <w:r w:rsidRPr="00ED0F7A">
        <w:rPr>
          <w:rFonts w:ascii="Times New Roman" w:eastAsia="Times New Roman" w:hAnsi="Times New Roman" w:cs="Times New Roman"/>
          <w:sz w:val="24"/>
          <w:szCs w:val="24"/>
          <w:lang w:eastAsia="ru-RU"/>
        </w:rPr>
        <w:t>совершенствование компетенции, необходимой для профессиональной деятельности в области бухгалтерского учета.</w:t>
      </w:r>
    </w:p>
    <w:p w:rsidR="00ED0F7A" w:rsidRPr="00ED0F7A" w:rsidRDefault="00ED0F7A" w:rsidP="00ED0F7A">
      <w:pPr>
        <w:spacing w:after="0" w:line="240" w:lineRule="auto"/>
        <w:ind w:left="284"/>
        <w:jc w:val="both"/>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 xml:space="preserve">Категория слушателей: </w:t>
      </w:r>
      <w:r w:rsidRPr="00ED0F7A">
        <w:rPr>
          <w:rFonts w:ascii="Times New Roman" w:eastAsia="Times New Roman" w:hAnsi="Times New Roman" w:cs="Times New Roman"/>
          <w:sz w:val="24"/>
          <w:szCs w:val="24"/>
          <w:lang w:eastAsia="ru-RU"/>
        </w:rPr>
        <w:t>руководители, специалисты и работники.</w:t>
      </w:r>
    </w:p>
    <w:p w:rsidR="00ED0F7A" w:rsidRPr="00ED0F7A" w:rsidRDefault="00ED0F7A" w:rsidP="00ED0F7A">
      <w:pPr>
        <w:spacing w:after="0" w:line="240" w:lineRule="auto"/>
        <w:ind w:left="284"/>
        <w:rPr>
          <w:rFonts w:ascii="Times New Roman" w:eastAsia="Times New Roman" w:hAnsi="Times New Roman" w:cs="Times New Roman"/>
          <w:sz w:val="24"/>
          <w:szCs w:val="24"/>
          <w:lang w:eastAsia="ru-RU"/>
        </w:rPr>
      </w:pPr>
      <w:r w:rsidRPr="00ED0F7A">
        <w:rPr>
          <w:rFonts w:ascii="Times New Roman" w:eastAsia="Times New Roman" w:hAnsi="Times New Roman" w:cs="Times New Roman"/>
          <w:b/>
          <w:sz w:val="24"/>
          <w:szCs w:val="24"/>
          <w:lang w:eastAsia="ru-RU"/>
        </w:rPr>
        <w:t xml:space="preserve">Режим занятий: </w:t>
      </w:r>
      <w:r w:rsidRPr="00ED0F7A">
        <w:rPr>
          <w:rFonts w:ascii="Times New Roman" w:eastAsia="Times New Roman" w:hAnsi="Times New Roman" w:cs="Times New Roman"/>
          <w:sz w:val="24"/>
          <w:szCs w:val="24"/>
          <w:lang w:eastAsia="ru-RU"/>
        </w:rPr>
        <w:t>в соответствии с календарным учебным графиком и расписанием занятий.</w:t>
      </w:r>
    </w:p>
    <w:p w:rsidR="00ED0F7A" w:rsidRPr="00ED0F7A" w:rsidRDefault="00ED0F7A" w:rsidP="00ED0F7A">
      <w:pPr>
        <w:spacing w:after="0" w:line="240" w:lineRule="auto"/>
        <w:ind w:left="284"/>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b/>
          <w:sz w:val="24"/>
          <w:szCs w:val="24"/>
          <w:lang w:eastAsia="ru-RU"/>
        </w:rPr>
        <w:t xml:space="preserve">Форма обучения: </w:t>
      </w:r>
      <w:r w:rsidRPr="00ED0F7A">
        <w:rPr>
          <w:rFonts w:ascii="Times New Roman" w:eastAsia="Times New Roman" w:hAnsi="Times New Roman" w:cs="Times New Roman"/>
          <w:sz w:val="24"/>
          <w:szCs w:val="24"/>
          <w:lang w:eastAsia="ru-RU"/>
        </w:rPr>
        <w:t>очная с отрывом от исполнения должностных обязанностей по основной деятельности.</w:t>
      </w:r>
    </w:p>
    <w:p w:rsidR="00ED0F7A" w:rsidRPr="00ED0F7A" w:rsidRDefault="00ED0F7A" w:rsidP="00ED0F7A">
      <w:pPr>
        <w:spacing w:after="0" w:line="240" w:lineRule="auto"/>
        <w:ind w:left="284"/>
        <w:jc w:val="both"/>
        <w:rPr>
          <w:rFonts w:ascii="Times New Roman" w:eastAsia="Times New Roman" w:hAnsi="Times New Roman" w:cs="Times New Roman"/>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78"/>
        <w:gridCol w:w="1750"/>
      </w:tblGrid>
      <w:tr w:rsidR="00ED0F7A" w:rsidRPr="00ED0F7A" w:rsidTr="006B092B">
        <w:tc>
          <w:tcPr>
            <w:tcW w:w="567"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 xml:space="preserve">№ </w:t>
            </w:r>
            <w:proofErr w:type="gramStart"/>
            <w:r w:rsidRPr="00ED0F7A">
              <w:rPr>
                <w:rFonts w:ascii="Times New Roman" w:eastAsia="Times New Roman" w:hAnsi="Times New Roman" w:cs="Times New Roman"/>
                <w:b/>
                <w:sz w:val="24"/>
                <w:szCs w:val="24"/>
                <w:lang w:eastAsia="ar-SA"/>
              </w:rPr>
              <w:t>п</w:t>
            </w:r>
            <w:proofErr w:type="gramEnd"/>
            <w:r w:rsidRPr="00ED0F7A">
              <w:rPr>
                <w:rFonts w:ascii="Times New Roman" w:eastAsia="Times New Roman" w:hAnsi="Times New Roman" w:cs="Times New Roman"/>
                <w:b/>
                <w:sz w:val="24"/>
                <w:szCs w:val="24"/>
                <w:lang w:eastAsia="ar-SA"/>
              </w:rPr>
              <w:t>/п</w:t>
            </w:r>
          </w:p>
        </w:tc>
        <w:tc>
          <w:tcPr>
            <w:tcW w:w="7178"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Наименование разделов и тем</w:t>
            </w: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Всего</w:t>
            </w:r>
          </w:p>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 xml:space="preserve"> часов</w:t>
            </w: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1</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2</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3</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4</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5</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6</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r w:rsidRPr="00ED0F7A">
              <w:rPr>
                <w:rFonts w:ascii="Times New Roman" w:eastAsia="Times New Roman" w:hAnsi="Times New Roman" w:cs="Times New Roman"/>
                <w:sz w:val="24"/>
                <w:szCs w:val="24"/>
                <w:lang w:eastAsia="ar-SA"/>
              </w:rPr>
              <w:t>7</w:t>
            </w: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sz w:val="23"/>
                <w:szCs w:val="24"/>
                <w:lang w:eastAsia="ar-SA"/>
              </w:rPr>
            </w:pP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sz w:val="24"/>
                <w:szCs w:val="24"/>
                <w:lang w:eastAsia="ar-SA"/>
              </w:rPr>
            </w:pPr>
          </w:p>
        </w:tc>
        <w:tc>
          <w:tcPr>
            <w:tcW w:w="7178" w:type="dxa"/>
            <w:shd w:val="clear" w:color="auto" w:fill="auto"/>
          </w:tcPr>
          <w:p w:rsidR="00ED0F7A" w:rsidRPr="00ED0F7A" w:rsidRDefault="00ED0F7A" w:rsidP="00ED0F7A">
            <w:pPr>
              <w:spacing w:after="0" w:line="240" w:lineRule="auto"/>
              <w:jc w:val="both"/>
              <w:rPr>
                <w:rFonts w:ascii="Times New Roman" w:eastAsia="Times New Roman" w:hAnsi="Times New Roman" w:cs="Times New Roman"/>
                <w:b/>
                <w:i/>
                <w:sz w:val="23"/>
                <w:szCs w:val="24"/>
                <w:lang w:eastAsia="ar-SA"/>
              </w:rPr>
            </w:pPr>
            <w:r w:rsidRPr="00ED0F7A">
              <w:rPr>
                <w:rFonts w:ascii="Times New Roman" w:eastAsia="Times New Roman" w:hAnsi="Times New Roman" w:cs="Times New Roman"/>
                <w:b/>
                <w:i/>
                <w:sz w:val="23"/>
                <w:szCs w:val="24"/>
                <w:lang w:eastAsia="ar-SA"/>
              </w:rPr>
              <w:t>Итоговая аттестация</w:t>
            </w: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ar-SA"/>
              </w:rPr>
            </w:pPr>
          </w:p>
        </w:tc>
      </w:tr>
      <w:tr w:rsidR="00ED0F7A" w:rsidRPr="00ED0F7A" w:rsidTr="006B092B">
        <w:tc>
          <w:tcPr>
            <w:tcW w:w="567"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ar-SA"/>
              </w:rPr>
            </w:pPr>
          </w:p>
        </w:tc>
        <w:tc>
          <w:tcPr>
            <w:tcW w:w="7178" w:type="dxa"/>
            <w:shd w:val="clear" w:color="auto" w:fill="auto"/>
          </w:tcPr>
          <w:p w:rsidR="00ED0F7A" w:rsidRPr="00ED0F7A" w:rsidRDefault="00ED0F7A" w:rsidP="00ED0F7A">
            <w:pPr>
              <w:spacing w:after="0" w:line="240" w:lineRule="auto"/>
              <w:rPr>
                <w:rFonts w:ascii="Times New Roman" w:eastAsia="Times New Roman" w:hAnsi="Times New Roman" w:cs="Times New Roman"/>
                <w:b/>
                <w:sz w:val="24"/>
                <w:szCs w:val="24"/>
                <w:lang w:eastAsia="ar-SA"/>
              </w:rPr>
            </w:pPr>
            <w:r w:rsidRPr="00ED0F7A">
              <w:rPr>
                <w:rFonts w:ascii="Times New Roman" w:eastAsia="Times New Roman" w:hAnsi="Times New Roman" w:cs="Times New Roman"/>
                <w:b/>
                <w:sz w:val="24"/>
                <w:szCs w:val="24"/>
                <w:lang w:eastAsia="ar-SA"/>
              </w:rPr>
              <w:t xml:space="preserve">Итого </w:t>
            </w:r>
          </w:p>
        </w:tc>
        <w:tc>
          <w:tcPr>
            <w:tcW w:w="1750" w:type="dxa"/>
            <w:shd w:val="clear" w:color="auto" w:fill="auto"/>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ar-SA"/>
              </w:rPr>
            </w:pPr>
          </w:p>
        </w:tc>
      </w:tr>
    </w:tbl>
    <w:p w:rsidR="00ED0F7A" w:rsidRPr="00ED0F7A" w:rsidRDefault="00ED0F7A" w:rsidP="00ED0F7A">
      <w:pPr>
        <w:spacing w:after="0" w:line="240" w:lineRule="auto"/>
        <w:ind w:left="284"/>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284"/>
        <w:jc w:val="both"/>
        <w:rPr>
          <w:rFonts w:ascii="Times New Roman" w:eastAsia="Times New Roman" w:hAnsi="Times New Roman" w:cs="Times New Roman"/>
          <w:b/>
          <w:sz w:val="24"/>
          <w:szCs w:val="24"/>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ЗАКАЗЧИК:</w:t>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t xml:space="preserve">                         ИСПОЛНИТЕЛЬ:</w:t>
      </w:r>
    </w:p>
    <w:p w:rsidR="00ED0F7A" w:rsidRPr="00ED0F7A" w:rsidRDefault="00ED0F7A" w:rsidP="00ED0F7A">
      <w:pPr>
        <w:spacing w:after="0" w:line="240" w:lineRule="auto"/>
        <w:rPr>
          <w:rFonts w:ascii="Times New Roman" w:eastAsia="Times New Roman" w:hAnsi="Times New Roman" w:cs="Times New Roman"/>
          <w:sz w:val="10"/>
          <w:szCs w:val="10"/>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_________________ /___________/</w:t>
      </w:r>
      <w:r w:rsidRPr="00ED0F7A">
        <w:rPr>
          <w:rFonts w:ascii="Times New Roman" w:eastAsia="Times New Roman" w:hAnsi="Times New Roman" w:cs="Times New Roman"/>
          <w:sz w:val="24"/>
          <w:szCs w:val="24"/>
          <w:lang w:eastAsia="ru-RU"/>
        </w:rPr>
        <w:tab/>
        <w:t xml:space="preserve">                    ________________/</w:t>
      </w:r>
      <w:r w:rsidRPr="00ED0F7A">
        <w:rPr>
          <w:rFonts w:ascii="Times New Roman" w:eastAsia="Times New Roman" w:hAnsi="Times New Roman" w:cs="Times New Roman"/>
          <w:lang w:eastAsia="ru-RU"/>
        </w:rPr>
        <w:t>______________</w:t>
      </w:r>
      <w:r w:rsidRPr="00ED0F7A">
        <w:rPr>
          <w:rFonts w:ascii="Times New Roman" w:eastAsia="Times New Roman" w:hAnsi="Times New Roman" w:cs="Times New Roman"/>
          <w:sz w:val="24"/>
          <w:szCs w:val="24"/>
          <w:lang w:eastAsia="ru-RU"/>
        </w:rPr>
        <w:t>/</w:t>
      </w:r>
    </w:p>
    <w:p w:rsidR="00ED0F7A" w:rsidRPr="00ED0F7A" w:rsidRDefault="00ED0F7A" w:rsidP="00ED0F7A">
      <w:pPr>
        <w:spacing w:after="0" w:line="240" w:lineRule="auto"/>
        <w:jc w:val="both"/>
        <w:rPr>
          <w:rFonts w:ascii="Times New Roman" w:eastAsia="Times New Roman" w:hAnsi="Times New Roman" w:cs="Times New Roman"/>
          <w:sz w:val="20"/>
          <w:szCs w:val="20"/>
          <w:lang w:eastAsia="ru-RU"/>
        </w:rPr>
      </w:pPr>
      <w:r w:rsidRPr="00ED0F7A">
        <w:rPr>
          <w:rFonts w:ascii="Times New Roman" w:eastAsia="Times New Roman" w:hAnsi="Times New Roman" w:cs="Times New Roman"/>
          <w:sz w:val="24"/>
          <w:szCs w:val="24"/>
          <w:lang w:eastAsia="ru-RU"/>
        </w:rPr>
        <w:t xml:space="preserve">     М.П.                                                                                                                М.П.</w:t>
      </w:r>
    </w:p>
    <w:p w:rsidR="00ED0F7A" w:rsidRPr="00ED0F7A" w:rsidRDefault="00ED0F7A" w:rsidP="00ED0F7A">
      <w:pPr>
        <w:tabs>
          <w:tab w:val="left" w:pos="6663"/>
        </w:tabs>
        <w:spacing w:after="0" w:line="240" w:lineRule="auto"/>
        <w:outlineLvl w:val="0"/>
        <w:rPr>
          <w:rFonts w:ascii="Times New Roman" w:eastAsia="Times New Roman" w:hAnsi="Times New Roman" w:cs="Times New Roman"/>
          <w:lang w:eastAsia="ru-RU"/>
        </w:rPr>
      </w:pP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lastRenderedPageBreak/>
        <w:t xml:space="preserve">                 Приложение № 3 </w:t>
      </w:r>
    </w:p>
    <w:p w:rsidR="00ED0F7A" w:rsidRPr="00ED0F7A" w:rsidRDefault="00ED0F7A" w:rsidP="00ED0F7A">
      <w:pPr>
        <w:spacing w:after="0" w:line="240" w:lineRule="auto"/>
        <w:jc w:val="right"/>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к государственному контракту  </w:t>
      </w:r>
    </w:p>
    <w:p w:rsidR="00ED0F7A" w:rsidRPr="00ED0F7A" w:rsidRDefault="00ED0F7A" w:rsidP="00ED0F7A">
      <w:pPr>
        <w:spacing w:after="0" w:line="240" w:lineRule="auto"/>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                                                                                                              на оказание услуг </w:t>
      </w:r>
    </w:p>
    <w:p w:rsidR="00ED0F7A" w:rsidRPr="00ED0F7A" w:rsidRDefault="00ED0F7A" w:rsidP="00ED0F7A">
      <w:pPr>
        <w:spacing w:after="0" w:line="240" w:lineRule="auto"/>
        <w:jc w:val="center"/>
        <w:outlineLvl w:val="0"/>
        <w:rPr>
          <w:rFonts w:ascii="Times New Roman" w:eastAsia="Times New Roman" w:hAnsi="Times New Roman" w:cs="Times New Roman"/>
          <w:sz w:val="24"/>
          <w:szCs w:val="24"/>
          <w:lang w:eastAsia="ru-RU"/>
        </w:rPr>
      </w:pPr>
      <w:r w:rsidRPr="00ED0F7A">
        <w:rPr>
          <w:rFonts w:ascii="Times New Roman" w:eastAsia="Times New Roman" w:hAnsi="Times New Roman" w:cs="Times New Roman"/>
          <w:i/>
          <w:sz w:val="24"/>
          <w:szCs w:val="24"/>
          <w:lang w:eastAsia="ru-RU"/>
        </w:rPr>
        <w:t xml:space="preserve">                                                                                                от____________ №____</w:t>
      </w: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outlineLvl w:val="0"/>
        <w:rPr>
          <w:rFonts w:ascii="Times New Roman" w:eastAsia="Times New Roman" w:hAnsi="Times New Roman" w:cs="Times New Roman"/>
          <w:sz w:val="24"/>
          <w:szCs w:val="24"/>
          <w:lang w:eastAsia="ru-RU"/>
        </w:rPr>
      </w:pPr>
    </w:p>
    <w:p w:rsidR="00ED0F7A" w:rsidRPr="00ED0F7A" w:rsidRDefault="00ED0F7A" w:rsidP="00ED0F7A">
      <w:pPr>
        <w:autoSpaceDE w:val="0"/>
        <w:autoSpaceDN w:val="0"/>
        <w:adjustRightInd w:val="0"/>
        <w:spacing w:after="0" w:line="240" w:lineRule="auto"/>
        <w:jc w:val="center"/>
        <w:rPr>
          <w:rFonts w:ascii="Times New Roman" w:eastAsia="Times New Roman" w:hAnsi="Times New Roman" w:cs="Courier New"/>
          <w:sz w:val="28"/>
          <w:szCs w:val="28"/>
          <w:lang w:eastAsia="ru-RU"/>
        </w:rPr>
      </w:pPr>
      <w:r w:rsidRPr="00ED0F7A">
        <w:rPr>
          <w:rFonts w:ascii="Times New Roman" w:eastAsia="Times New Roman" w:hAnsi="Times New Roman" w:cs="Courier New"/>
          <w:sz w:val="28"/>
          <w:szCs w:val="28"/>
          <w:lang w:eastAsia="ru-RU"/>
        </w:rPr>
        <w:t>ПРОТОКОЛ СОГЛАСОВАНИЯ ЦЕНЫ ГОСУДАРСТВЕННОГО КОНТРАКТА</w:t>
      </w:r>
    </w:p>
    <w:p w:rsidR="00ED0F7A" w:rsidRPr="00ED0F7A" w:rsidRDefault="00ED0F7A" w:rsidP="00ED0F7A">
      <w:pPr>
        <w:autoSpaceDE w:val="0"/>
        <w:autoSpaceDN w:val="0"/>
        <w:adjustRightInd w:val="0"/>
        <w:spacing w:after="0" w:line="240" w:lineRule="auto"/>
        <w:rPr>
          <w:rFonts w:ascii="Times New Roman" w:eastAsia="Times New Roman" w:hAnsi="Times New Roman" w:cs="Courier New"/>
          <w:sz w:val="16"/>
          <w:szCs w:val="16"/>
          <w:lang w:eastAsia="ru-RU"/>
        </w:rPr>
      </w:pPr>
    </w:p>
    <w:p w:rsidR="00ED0F7A" w:rsidRPr="00ED0F7A" w:rsidRDefault="00ED0F7A" w:rsidP="00ED0F7A">
      <w:pPr>
        <w:spacing w:after="0" w:line="240" w:lineRule="auto"/>
        <w:ind w:firstLine="708"/>
        <w:jc w:val="both"/>
        <w:rPr>
          <w:rFonts w:ascii="Times New Roman" w:eastAsia="Times New Roman" w:hAnsi="Times New Roman" w:cs="Times New Roman"/>
          <w:b/>
          <w:i/>
          <w:sz w:val="24"/>
          <w:szCs w:val="24"/>
          <w:lang w:eastAsia="ru-RU"/>
        </w:rPr>
      </w:pPr>
      <w:proofErr w:type="gramStart"/>
      <w:r w:rsidRPr="00ED0F7A">
        <w:rPr>
          <w:rFonts w:ascii="Times New Roman" w:eastAsia="Times New Roman" w:hAnsi="Times New Roman" w:cs="Times New Roman"/>
          <w:sz w:val="24"/>
          <w:szCs w:val="24"/>
          <w:lang w:eastAsia="ru-RU"/>
        </w:rPr>
        <w:t>Мы</w:t>
      </w:r>
      <w:r w:rsidRPr="00ED0F7A">
        <w:rPr>
          <w:rFonts w:ascii="Times New Roman" w:eastAsia="Times New Roman" w:hAnsi="Times New Roman" w:cs="Times New Roman"/>
          <w:color w:val="000000"/>
          <w:sz w:val="24"/>
          <w:szCs w:val="24"/>
          <w:lang w:eastAsia="ru-RU"/>
        </w:rPr>
        <w:t>,</w:t>
      </w:r>
      <w:r w:rsidRPr="00ED0F7A">
        <w:rPr>
          <w:rFonts w:ascii="Times New Roman" w:eastAsia="Times New Roman" w:hAnsi="Times New Roman" w:cs="Times New Roman"/>
          <w:color w:val="FF0000"/>
          <w:sz w:val="24"/>
          <w:szCs w:val="24"/>
          <w:lang w:eastAsia="ru-RU"/>
        </w:rPr>
        <w:t xml:space="preserve"> </w:t>
      </w:r>
      <w:r w:rsidRPr="00ED0F7A">
        <w:rPr>
          <w:rFonts w:ascii="Times New Roman" w:eastAsia="Times New Roman" w:hAnsi="Times New Roman" w:cs="Times New Roman"/>
          <w:sz w:val="24"/>
          <w:szCs w:val="24"/>
          <w:lang w:eastAsia="ru-RU"/>
        </w:rPr>
        <w:t xml:space="preserve">нижеподписавшиеся, от лица Заказчика _______________и от лица Исполнителя __________________удостоверяем, что Сторонами достигнуто соглашение о величине цены Государственного контракта на оказание образовательных услуг по обучению должностных лиц Тюменской таможни в сумме </w:t>
      </w:r>
      <w:r w:rsidRPr="00ED0F7A">
        <w:rPr>
          <w:rFonts w:ascii="Times New Roman" w:eastAsia="Times New Roman" w:hAnsi="Times New Roman" w:cs="Times New Roman"/>
          <w:b/>
          <w:i/>
          <w:sz w:val="24"/>
          <w:szCs w:val="24"/>
          <w:lang w:eastAsia="ru-RU"/>
        </w:rPr>
        <w:t>_________________</w:t>
      </w:r>
      <w:r w:rsidRPr="00ED0F7A">
        <w:rPr>
          <w:rFonts w:ascii="Times New Roman" w:eastAsia="Times New Roman" w:hAnsi="Times New Roman" w:cs="Times New Roman"/>
          <w:i/>
          <w:sz w:val="24"/>
          <w:szCs w:val="24"/>
          <w:lang w:eastAsia="ru-RU"/>
        </w:rPr>
        <w:t>(_________________ рублей) ____копеек</w:t>
      </w:r>
      <w:r w:rsidRPr="00ED0F7A">
        <w:rPr>
          <w:rFonts w:ascii="Times New Roman" w:eastAsia="Times New Roman" w:hAnsi="Times New Roman" w:cs="Times New Roman"/>
          <w:sz w:val="24"/>
          <w:szCs w:val="24"/>
          <w:lang w:eastAsia="ru-RU"/>
        </w:rPr>
        <w:t>, по момент исполнения сторонами обязательств по Государственному контракту, а также то, что стоимость настоящего Государственного контракта является фиксированной и пересмотру не подлежит.</w:t>
      </w:r>
      <w:proofErr w:type="gramEnd"/>
    </w:p>
    <w:p w:rsidR="00ED0F7A" w:rsidRPr="00ED0F7A" w:rsidRDefault="00ED0F7A" w:rsidP="00ED0F7A">
      <w:pPr>
        <w:spacing w:after="0" w:line="240" w:lineRule="auto"/>
        <w:ind w:firstLine="708"/>
        <w:jc w:val="both"/>
        <w:rPr>
          <w:rFonts w:ascii="Times New Roman" w:eastAsia="Times New Roman" w:hAnsi="Times New Roman" w:cs="Times New Roman"/>
          <w:color w:val="FF0000"/>
          <w:sz w:val="16"/>
          <w:szCs w:val="16"/>
          <w:lang w:eastAsia="ru-RU"/>
        </w:rPr>
      </w:pPr>
    </w:p>
    <w:tbl>
      <w:tblPr>
        <w:tblW w:w="9923" w:type="dxa"/>
        <w:tblInd w:w="108" w:type="dxa"/>
        <w:tblLayout w:type="fixed"/>
        <w:tblLook w:val="04A0" w:firstRow="1" w:lastRow="0" w:firstColumn="1" w:lastColumn="0" w:noHBand="0" w:noVBand="1"/>
      </w:tblPr>
      <w:tblGrid>
        <w:gridCol w:w="426"/>
        <w:gridCol w:w="4961"/>
        <w:gridCol w:w="992"/>
        <w:gridCol w:w="992"/>
        <w:gridCol w:w="1276"/>
        <w:gridCol w:w="1276"/>
      </w:tblGrid>
      <w:tr w:rsidR="00ED0F7A" w:rsidRPr="00ED0F7A" w:rsidTr="006B092B">
        <w:trPr>
          <w:trHeight w:val="85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ind w:left="-108" w:right="-108"/>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 xml:space="preserve">№ </w:t>
            </w:r>
            <w:proofErr w:type="gramStart"/>
            <w:r w:rsidRPr="00ED0F7A">
              <w:rPr>
                <w:rFonts w:ascii="Times New Roman" w:eastAsia="Times New Roman" w:hAnsi="Times New Roman" w:cs="Times New Roman"/>
                <w:b/>
                <w:bCs/>
                <w:color w:val="000000"/>
                <w:sz w:val="20"/>
                <w:szCs w:val="20"/>
                <w:lang w:eastAsia="ru-RU"/>
              </w:rPr>
              <w:t>п</w:t>
            </w:r>
            <w:proofErr w:type="gramEnd"/>
            <w:r w:rsidRPr="00ED0F7A">
              <w:rPr>
                <w:rFonts w:ascii="Times New Roman" w:eastAsia="Times New Roman" w:hAnsi="Times New Roman" w:cs="Times New Roman"/>
                <w:b/>
                <w:bCs/>
                <w:color w:val="000000"/>
                <w:sz w:val="20"/>
                <w:szCs w:val="20"/>
                <w:lang w:eastAsia="ru-RU"/>
              </w:rPr>
              <w:t>/п</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Наименование услуги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 xml:space="preserve">Кол-во </w:t>
            </w:r>
            <w:proofErr w:type="gramStart"/>
            <w:r w:rsidRPr="00ED0F7A">
              <w:rPr>
                <w:rFonts w:ascii="Times New Roman" w:eastAsia="Times New Roman" w:hAnsi="Times New Roman" w:cs="Times New Roman"/>
                <w:b/>
                <w:bCs/>
                <w:color w:val="000000"/>
                <w:sz w:val="20"/>
                <w:szCs w:val="20"/>
                <w:lang w:eastAsia="ru-RU"/>
              </w:rPr>
              <w:t>обучающихся</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ind w:left="-108" w:right="-108"/>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Цена, за обучение одного должностного лица,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Итого сумма с НДС /без НДС, руб.</w:t>
            </w:r>
          </w:p>
        </w:tc>
      </w:tr>
      <w:tr w:rsidR="00ED0F7A" w:rsidRPr="00ED0F7A" w:rsidTr="006B092B">
        <w:trPr>
          <w:trHeight w:val="2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1</w:t>
            </w:r>
          </w:p>
        </w:tc>
        <w:tc>
          <w:tcPr>
            <w:tcW w:w="4961" w:type="dxa"/>
            <w:tcBorders>
              <w:top w:val="nil"/>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6</w:t>
            </w:r>
          </w:p>
        </w:tc>
      </w:tr>
      <w:tr w:rsidR="00ED0F7A" w:rsidRPr="00ED0F7A" w:rsidTr="006B092B">
        <w:trPr>
          <w:trHeight w:val="6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Calibri" w:hAnsi="Times New Roman" w:cs="Times New Roman"/>
                <w:sz w:val="24"/>
                <w:szCs w:val="24"/>
                <w:lang w:eastAsia="ru-RU"/>
              </w:rPr>
            </w:pPr>
            <w:r w:rsidRPr="00ED0F7A">
              <w:rPr>
                <w:rFonts w:ascii="Times New Roman" w:eastAsia="Calibri"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Обучение 2 (двух) должностных лиц и 3 (трех) работников Тюменской таможни по дополнительной профессиональной программе повышения квалификации: «1С: Бухгалтерия государственного учреждения 8» </w:t>
            </w:r>
            <w:r w:rsidRPr="00ED0F7A">
              <w:rPr>
                <w:rFonts w:ascii="Times New Roman" w:eastAsia="Times New Roman" w:hAnsi="Times New Roman" w:cs="Times New Roman"/>
                <w:b/>
                <w:sz w:val="24"/>
                <w:szCs w:val="24"/>
                <w:lang w:eastAsia="ru-RU"/>
              </w:rPr>
              <w:t>(не менее 16 часов)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Calibri" w:hAnsi="Times New Roman" w:cs="Times New Roman"/>
                <w:sz w:val="24"/>
                <w:szCs w:val="24"/>
                <w:lang w:eastAsia="ru-RU"/>
              </w:rPr>
            </w:pPr>
            <w:r w:rsidRPr="00ED0F7A">
              <w:rPr>
                <w:rFonts w:ascii="Times New Roman" w:eastAsia="Times New Roman" w:hAnsi="Times New Roman" w:cs="Times New Roman"/>
                <w:sz w:val="24"/>
                <w:szCs w:val="24"/>
                <w:lang w:eastAsia="ru-RU"/>
              </w:rPr>
              <w:t>Услуга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5</w:t>
            </w:r>
          </w:p>
          <w:p w:rsidR="00ED0F7A" w:rsidRPr="00ED0F7A" w:rsidRDefault="00ED0F7A" w:rsidP="00ED0F7A">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Calibri" w:hAnsi="Times New Roman" w:cs="Times New Roman"/>
                <w:color w:val="FF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Calibri" w:hAnsi="Times New Roman" w:cs="Times New Roman"/>
                <w:color w:val="FF0000"/>
                <w:lang w:eastAsia="ru-RU"/>
              </w:rPr>
            </w:pPr>
          </w:p>
        </w:tc>
      </w:tr>
      <w:tr w:rsidR="00ED0F7A" w:rsidRPr="00ED0F7A" w:rsidTr="006B092B">
        <w:trPr>
          <w:trHeight w:val="680"/>
        </w:trPr>
        <w:tc>
          <w:tcPr>
            <w:tcW w:w="426" w:type="dxa"/>
            <w:tcBorders>
              <w:top w:val="nil"/>
              <w:left w:val="single" w:sz="4" w:space="0" w:color="auto"/>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Calibri" w:hAnsi="Times New Roman" w:cs="Times New Roman"/>
                <w:sz w:val="24"/>
                <w:szCs w:val="24"/>
                <w:lang w:eastAsia="ru-RU"/>
              </w:rPr>
            </w:pPr>
            <w:r w:rsidRPr="00ED0F7A">
              <w:rPr>
                <w:rFonts w:ascii="Times New Roman" w:eastAsia="Calibri" w:hAnsi="Times New Roman" w:cs="Times New Roman"/>
                <w:sz w:val="24"/>
                <w:szCs w:val="24"/>
                <w:lang w:eastAsia="ru-RU"/>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Обучение 4 (четырех) должностных лиц Тюменской таможни по дополнительной профессиональной программе повышения квалификации: «1С: Зарплата и кадры государственного учреждения 8» </w:t>
            </w:r>
            <w:r w:rsidRPr="00ED0F7A">
              <w:rPr>
                <w:rFonts w:ascii="Times New Roman" w:eastAsia="Times New Roman" w:hAnsi="Times New Roman" w:cs="Times New Roman"/>
                <w:b/>
                <w:sz w:val="24"/>
                <w:szCs w:val="24"/>
                <w:lang w:eastAsia="ru-RU"/>
              </w:rPr>
              <w:t>(не менее 16 часов)</w:t>
            </w:r>
          </w:p>
        </w:tc>
        <w:tc>
          <w:tcPr>
            <w:tcW w:w="992" w:type="dxa"/>
            <w:tcBorders>
              <w:top w:val="single" w:sz="4" w:space="0" w:color="auto"/>
              <w:left w:val="nil"/>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Calibri" w:hAnsi="Times New Roman" w:cs="Times New Roman"/>
                <w:sz w:val="24"/>
                <w:szCs w:val="24"/>
                <w:lang w:eastAsia="ru-RU"/>
              </w:rPr>
            </w:pPr>
            <w:r w:rsidRPr="00ED0F7A">
              <w:rPr>
                <w:rFonts w:ascii="Times New Roman" w:eastAsia="Times New Roman" w:hAnsi="Times New Roman" w:cs="Times New Roman"/>
                <w:sz w:val="24"/>
                <w:szCs w:val="24"/>
                <w:lang w:eastAsia="ru-RU"/>
              </w:rPr>
              <w:t>Услуга</w:t>
            </w:r>
          </w:p>
        </w:tc>
        <w:tc>
          <w:tcPr>
            <w:tcW w:w="992" w:type="dxa"/>
            <w:tcBorders>
              <w:top w:val="single" w:sz="4" w:space="0" w:color="auto"/>
              <w:left w:val="nil"/>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4</w:t>
            </w:r>
          </w:p>
          <w:p w:rsidR="00ED0F7A" w:rsidRPr="00ED0F7A" w:rsidRDefault="00ED0F7A" w:rsidP="00ED0F7A">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Calibri" w:hAnsi="Times New Roman" w:cs="Times New Roman"/>
                <w:color w:val="FF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Calibri" w:hAnsi="Times New Roman" w:cs="Times New Roman"/>
                <w:color w:val="FF0000"/>
                <w:lang w:eastAsia="ru-RU"/>
              </w:rPr>
            </w:pPr>
          </w:p>
        </w:tc>
      </w:tr>
      <w:tr w:rsidR="00ED0F7A" w:rsidRPr="00ED0F7A" w:rsidTr="006B092B">
        <w:trPr>
          <w:trHeight w:val="291"/>
        </w:trPr>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ED0F7A" w:rsidRPr="00ED0F7A" w:rsidRDefault="00ED0F7A" w:rsidP="00ED0F7A">
            <w:pPr>
              <w:spacing w:after="0" w:line="240" w:lineRule="auto"/>
              <w:jc w:val="center"/>
              <w:rPr>
                <w:rFonts w:ascii="Times New Roman" w:eastAsia="Times New Roman" w:hAnsi="Times New Roman" w:cs="Times New Roman"/>
                <w:b/>
                <w:color w:val="FF0000"/>
                <w:lang w:eastAsia="ru-RU"/>
              </w:rPr>
            </w:pPr>
          </w:p>
        </w:tc>
      </w:tr>
    </w:tbl>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firstLine="708"/>
        <w:jc w:val="both"/>
        <w:rPr>
          <w:rFonts w:ascii="Times New Roman" w:eastAsia="Times New Roman" w:hAnsi="Times New Roman" w:cs="Times New Roman"/>
          <w:sz w:val="26"/>
          <w:szCs w:val="24"/>
          <w:lang w:eastAsia="ru-RU"/>
        </w:rPr>
      </w:pPr>
      <w:r w:rsidRPr="00ED0F7A">
        <w:rPr>
          <w:rFonts w:ascii="Times New Roman" w:eastAsia="Times New Roman" w:hAnsi="Times New Roman" w:cs="Times New Roman"/>
          <w:sz w:val="26"/>
          <w:szCs w:val="24"/>
          <w:lang w:eastAsia="ru-RU"/>
        </w:rPr>
        <w:t>Настоящий протокол является основанием для проведения взаимных расчетов и платежей между Заказчиком и Исполнителем.</w:t>
      </w:r>
    </w:p>
    <w:tbl>
      <w:tblPr>
        <w:tblW w:w="10456" w:type="dxa"/>
        <w:tblLook w:val="01E0" w:firstRow="1" w:lastRow="1" w:firstColumn="1" w:lastColumn="1" w:noHBand="0" w:noVBand="0"/>
      </w:tblPr>
      <w:tblGrid>
        <w:gridCol w:w="5068"/>
        <w:gridCol w:w="5388"/>
      </w:tblGrid>
      <w:tr w:rsidR="00ED0F7A" w:rsidRPr="00ED0F7A" w:rsidTr="006B092B">
        <w:tc>
          <w:tcPr>
            <w:tcW w:w="5068" w:type="dxa"/>
            <w:shd w:val="clear" w:color="auto" w:fill="auto"/>
          </w:tcPr>
          <w:p w:rsidR="00ED0F7A" w:rsidRPr="00ED0F7A" w:rsidRDefault="00ED0F7A" w:rsidP="00ED0F7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388" w:type="dxa"/>
            <w:shd w:val="clear" w:color="auto" w:fill="auto"/>
          </w:tcPr>
          <w:p w:rsidR="00ED0F7A" w:rsidRPr="00ED0F7A" w:rsidRDefault="00ED0F7A" w:rsidP="00ED0F7A">
            <w:pPr>
              <w:shd w:val="clear" w:color="auto" w:fill="FFFFFF"/>
              <w:autoSpaceDN w:val="0"/>
              <w:adjustRightInd w:val="0"/>
              <w:spacing w:after="0" w:line="240" w:lineRule="auto"/>
              <w:rPr>
                <w:rFonts w:ascii="Times New Roman" w:eastAsia="Times New Roman" w:hAnsi="Times New Roman" w:cs="Times New Roman"/>
                <w:b/>
                <w:sz w:val="24"/>
                <w:szCs w:val="24"/>
                <w:lang w:eastAsia="ru-RU"/>
              </w:rPr>
            </w:pPr>
          </w:p>
        </w:tc>
      </w:tr>
    </w:tbl>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ЗАКАЗЧИК:</w:t>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t xml:space="preserve">                 ИСПОЛНИТЕЛЬ:</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_________________ /_________ /</w:t>
      </w:r>
      <w:r w:rsidRPr="00ED0F7A">
        <w:rPr>
          <w:rFonts w:ascii="Times New Roman" w:eastAsia="Times New Roman" w:hAnsi="Times New Roman" w:cs="Times New Roman"/>
          <w:sz w:val="24"/>
          <w:szCs w:val="24"/>
          <w:lang w:eastAsia="ru-RU"/>
        </w:rPr>
        <w:tab/>
        <w:t xml:space="preserve">                              ________________/ _____________ /</w:t>
      </w:r>
    </w:p>
    <w:p w:rsidR="00ED0F7A" w:rsidRPr="00ED0F7A" w:rsidRDefault="00ED0F7A" w:rsidP="00ED0F7A">
      <w:pPr>
        <w:spacing w:after="0" w:line="240" w:lineRule="auto"/>
        <w:jc w:val="both"/>
        <w:rPr>
          <w:rFonts w:ascii="Times New Roman" w:eastAsia="Times New Roman" w:hAnsi="Times New Roman" w:cs="Times New Roman"/>
          <w:sz w:val="20"/>
          <w:szCs w:val="20"/>
          <w:lang w:eastAsia="ru-RU"/>
        </w:rPr>
      </w:pPr>
      <w:r w:rsidRPr="00ED0F7A">
        <w:rPr>
          <w:rFonts w:ascii="Times New Roman" w:eastAsia="Times New Roman" w:hAnsi="Times New Roman" w:cs="Times New Roman"/>
          <w:sz w:val="20"/>
          <w:szCs w:val="20"/>
          <w:lang w:eastAsia="ru-RU"/>
        </w:rPr>
        <w:t xml:space="preserve">          М.П.                                                                                                            М.П.                  </w:t>
      </w: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ind w:left="5580"/>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lastRenderedPageBreak/>
        <w:t xml:space="preserve">                                                                                     Приложение № 4</w:t>
      </w:r>
    </w:p>
    <w:p w:rsidR="00ED0F7A" w:rsidRPr="00ED0F7A" w:rsidRDefault="00ED0F7A" w:rsidP="00ED0F7A">
      <w:pPr>
        <w:spacing w:after="0" w:line="240" w:lineRule="auto"/>
        <w:jc w:val="right"/>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к государственному контракту  </w:t>
      </w:r>
    </w:p>
    <w:p w:rsidR="00ED0F7A" w:rsidRPr="00ED0F7A" w:rsidRDefault="00ED0F7A" w:rsidP="00ED0F7A">
      <w:pPr>
        <w:spacing w:after="0" w:line="240" w:lineRule="auto"/>
        <w:jc w:val="center"/>
        <w:outlineLvl w:val="0"/>
        <w:rPr>
          <w:rFonts w:ascii="Times New Roman" w:eastAsia="Times New Roman" w:hAnsi="Times New Roman" w:cs="Times New Roman"/>
          <w:i/>
          <w:sz w:val="24"/>
          <w:szCs w:val="24"/>
          <w:lang w:eastAsia="ru-RU"/>
        </w:rPr>
      </w:pPr>
      <w:r w:rsidRPr="00ED0F7A">
        <w:rPr>
          <w:rFonts w:ascii="Times New Roman" w:eastAsia="Times New Roman" w:hAnsi="Times New Roman" w:cs="Times New Roman"/>
          <w:i/>
          <w:sz w:val="24"/>
          <w:szCs w:val="24"/>
          <w:lang w:eastAsia="ru-RU"/>
        </w:rPr>
        <w:t xml:space="preserve">                                                                                     на оказание услуг</w:t>
      </w:r>
    </w:p>
    <w:p w:rsidR="00ED0F7A" w:rsidRPr="00ED0F7A" w:rsidRDefault="00ED0F7A" w:rsidP="00ED0F7A">
      <w:pPr>
        <w:spacing w:after="0" w:line="240" w:lineRule="auto"/>
        <w:jc w:val="center"/>
        <w:outlineLvl w:val="0"/>
        <w:rPr>
          <w:rFonts w:ascii="Times New Roman" w:eastAsia="Times New Roman" w:hAnsi="Times New Roman" w:cs="Times New Roman"/>
          <w:sz w:val="24"/>
          <w:szCs w:val="24"/>
          <w:lang w:eastAsia="ru-RU"/>
        </w:rPr>
      </w:pPr>
      <w:r w:rsidRPr="00ED0F7A">
        <w:rPr>
          <w:rFonts w:ascii="Times New Roman" w:eastAsia="Times New Roman" w:hAnsi="Times New Roman" w:cs="Times New Roman"/>
          <w:i/>
          <w:sz w:val="24"/>
          <w:szCs w:val="24"/>
          <w:lang w:eastAsia="ru-RU"/>
        </w:rPr>
        <w:t xml:space="preserve">                                                                                                 от____________ №____</w:t>
      </w:r>
      <w:r w:rsidRPr="00ED0F7A">
        <w:rPr>
          <w:rFonts w:ascii="Times New Roman" w:eastAsia="Times New Roman" w:hAnsi="Times New Roman" w:cs="Times New Roman"/>
          <w:sz w:val="24"/>
          <w:szCs w:val="24"/>
          <w:lang w:eastAsia="ru-RU"/>
        </w:rPr>
        <w:t xml:space="preserve"> </w:t>
      </w:r>
      <w:r w:rsidRPr="00ED0F7A">
        <w:rPr>
          <w:rFonts w:ascii="Times New Roman" w:eastAsia="Times New Roman" w:hAnsi="Times New Roman" w:cs="Times New Roman"/>
          <w:i/>
          <w:sz w:val="24"/>
          <w:szCs w:val="24"/>
          <w:lang w:eastAsia="ru-RU"/>
        </w:rPr>
        <w:t xml:space="preserve"> </w:t>
      </w:r>
      <w:r w:rsidRPr="00ED0F7A">
        <w:rPr>
          <w:rFonts w:ascii="Times New Roman" w:eastAsia="Times New Roman" w:hAnsi="Times New Roman" w:cs="Times New Roman"/>
          <w:sz w:val="24"/>
          <w:szCs w:val="24"/>
          <w:lang w:eastAsia="ru-RU"/>
        </w:rPr>
        <w:t xml:space="preserve"> </w:t>
      </w:r>
    </w:p>
    <w:p w:rsidR="00ED0F7A" w:rsidRPr="00ED0F7A" w:rsidRDefault="00ED0F7A" w:rsidP="00ED0F7A">
      <w:pPr>
        <w:spacing w:after="0" w:line="240" w:lineRule="auto"/>
        <w:rPr>
          <w:rFonts w:ascii="Times New Roman" w:eastAsia="Times New Roman" w:hAnsi="Times New Roman" w:cs="Times New Roman"/>
          <w:b/>
          <w:sz w:val="16"/>
          <w:szCs w:val="16"/>
          <w:lang w:eastAsia="ru-RU"/>
        </w:rPr>
      </w:pPr>
    </w:p>
    <w:p w:rsidR="00ED0F7A" w:rsidRPr="00ED0F7A" w:rsidRDefault="00ED0F7A" w:rsidP="00ED0F7A">
      <w:pPr>
        <w:spacing w:after="0" w:line="240" w:lineRule="auto"/>
        <w:rPr>
          <w:rFonts w:ascii="Times New Roman" w:eastAsia="Times New Roman" w:hAnsi="Times New Roman" w:cs="Times New Roman"/>
          <w:b/>
          <w:sz w:val="16"/>
          <w:szCs w:val="16"/>
          <w:lang w:eastAsia="ru-RU"/>
        </w:rPr>
      </w:pPr>
    </w:p>
    <w:p w:rsidR="00ED0F7A" w:rsidRPr="00ED0F7A" w:rsidRDefault="00ED0F7A" w:rsidP="00ED0F7A">
      <w:pPr>
        <w:spacing w:after="0" w:line="240" w:lineRule="auto"/>
        <w:jc w:val="right"/>
        <w:rPr>
          <w:rFonts w:ascii="Times New Roman" w:eastAsia="Calibri" w:hAnsi="Times New Roman" w:cs="Times New Roman"/>
          <w:b/>
          <w:sz w:val="24"/>
          <w:szCs w:val="24"/>
        </w:rPr>
      </w:pPr>
      <w:r w:rsidRPr="00ED0F7A">
        <w:rPr>
          <w:rFonts w:ascii="Times New Roman" w:eastAsia="Calibri" w:hAnsi="Times New Roman" w:cs="Times New Roman"/>
          <w:b/>
          <w:sz w:val="24"/>
          <w:szCs w:val="24"/>
        </w:rPr>
        <w:t>ОБРАЗЕЦ</w:t>
      </w:r>
    </w:p>
    <w:p w:rsidR="00ED0F7A" w:rsidRPr="00ED0F7A" w:rsidRDefault="00ED0F7A" w:rsidP="00ED0F7A">
      <w:pPr>
        <w:spacing w:after="0" w:line="240" w:lineRule="auto"/>
        <w:jc w:val="center"/>
        <w:rPr>
          <w:rFonts w:ascii="Times New Roman" w:eastAsia="Calibri" w:hAnsi="Times New Roman" w:cs="Times New Roman"/>
          <w:b/>
          <w:sz w:val="24"/>
          <w:szCs w:val="24"/>
        </w:rPr>
      </w:pPr>
      <w:r w:rsidRPr="00ED0F7A">
        <w:rPr>
          <w:rFonts w:ascii="Times New Roman" w:eastAsia="Calibri" w:hAnsi="Times New Roman" w:cs="Times New Roman"/>
          <w:b/>
          <w:sz w:val="24"/>
          <w:szCs w:val="24"/>
        </w:rPr>
        <w:t xml:space="preserve">Акт </w:t>
      </w:r>
    </w:p>
    <w:p w:rsidR="00ED0F7A" w:rsidRPr="00ED0F7A" w:rsidRDefault="00ED0F7A" w:rsidP="00ED0F7A">
      <w:pPr>
        <w:spacing w:after="120" w:line="240" w:lineRule="auto"/>
        <w:ind w:left="283"/>
        <w:jc w:val="center"/>
        <w:rPr>
          <w:rFonts w:ascii="Times New Roman" w:eastAsia="Times New Roman" w:hAnsi="Times New Roman" w:cs="Times New Roman"/>
          <w:b/>
          <w:sz w:val="24"/>
          <w:szCs w:val="24"/>
          <w:lang w:val="x-none" w:eastAsia="x-none"/>
        </w:rPr>
      </w:pPr>
      <w:r w:rsidRPr="00ED0F7A">
        <w:rPr>
          <w:rFonts w:ascii="Times New Roman" w:eastAsia="Times New Roman" w:hAnsi="Times New Roman" w:cs="Times New Roman"/>
          <w:b/>
          <w:sz w:val="24"/>
          <w:szCs w:val="24"/>
          <w:lang w:val="x-none" w:eastAsia="x-none"/>
        </w:rPr>
        <w:t>сдачи-приемки оказанных услуг (Акт)</w:t>
      </w:r>
    </w:p>
    <w:p w:rsidR="00ED0F7A" w:rsidRPr="00ED0F7A" w:rsidRDefault="00ED0F7A" w:rsidP="00ED0F7A">
      <w:pPr>
        <w:spacing w:after="120" w:line="240" w:lineRule="auto"/>
        <w:ind w:left="283"/>
        <w:jc w:val="center"/>
        <w:rPr>
          <w:rFonts w:ascii="Times New Roman" w:eastAsia="Times New Roman" w:hAnsi="Times New Roman" w:cs="Times New Roman"/>
          <w:sz w:val="24"/>
          <w:szCs w:val="24"/>
          <w:lang w:val="x-none" w:eastAsia="x-none"/>
        </w:rPr>
      </w:pPr>
      <w:r w:rsidRPr="00ED0F7A">
        <w:rPr>
          <w:rFonts w:ascii="Times New Roman" w:eastAsia="Times New Roman" w:hAnsi="Times New Roman" w:cs="Times New Roman"/>
          <w:b/>
          <w:sz w:val="24"/>
          <w:szCs w:val="24"/>
          <w:lang w:val="x-none" w:eastAsia="x-none"/>
        </w:rPr>
        <w:t>от __________________ г. № _______</w:t>
      </w:r>
    </w:p>
    <w:p w:rsidR="00ED0F7A" w:rsidRPr="00ED0F7A" w:rsidRDefault="00ED0F7A" w:rsidP="00ED0F7A">
      <w:pPr>
        <w:spacing w:after="0" w:line="240" w:lineRule="auto"/>
        <w:jc w:val="center"/>
        <w:rPr>
          <w:rFonts w:ascii="Times New Roman" w:eastAsia="Calibri" w:hAnsi="Times New Roman" w:cs="Times New Roman"/>
          <w:sz w:val="24"/>
          <w:szCs w:val="24"/>
        </w:rPr>
      </w:pPr>
      <w:r w:rsidRPr="00ED0F7A">
        <w:rPr>
          <w:rFonts w:ascii="Times New Roman" w:eastAsia="Calibri" w:hAnsi="Times New Roman" w:cs="Times New Roman"/>
          <w:sz w:val="24"/>
          <w:szCs w:val="24"/>
        </w:rPr>
        <w:t>по Государственному контракту  от ___________ 2026 г. № _____</w:t>
      </w:r>
    </w:p>
    <w:p w:rsidR="00ED0F7A" w:rsidRPr="00ED0F7A" w:rsidRDefault="00ED0F7A" w:rsidP="00ED0F7A">
      <w:pPr>
        <w:spacing w:after="120" w:line="240" w:lineRule="auto"/>
        <w:ind w:left="283"/>
        <w:jc w:val="center"/>
        <w:rPr>
          <w:rFonts w:ascii="Times New Roman" w:eastAsia="Times New Roman" w:hAnsi="Times New Roman" w:cs="Times New Roman"/>
          <w:sz w:val="24"/>
          <w:szCs w:val="24"/>
          <w:lang w:eastAsia="x-none"/>
        </w:rPr>
      </w:pPr>
      <w:r w:rsidRPr="00ED0F7A">
        <w:rPr>
          <w:rFonts w:ascii="Times New Roman" w:eastAsia="Times New Roman" w:hAnsi="Times New Roman" w:cs="Times New Roman"/>
          <w:sz w:val="24"/>
          <w:szCs w:val="24"/>
          <w:lang w:val="x-none" w:eastAsia="x-none"/>
        </w:rPr>
        <w:t xml:space="preserve">между Тюменской таможней и </w:t>
      </w:r>
      <w:r w:rsidRPr="00ED0F7A">
        <w:rPr>
          <w:rFonts w:ascii="Times New Roman" w:eastAsia="Times New Roman" w:hAnsi="Times New Roman" w:cs="Times New Roman"/>
          <w:sz w:val="24"/>
          <w:szCs w:val="24"/>
          <w:lang w:eastAsia="x-none"/>
        </w:rPr>
        <w:t>_________________________________</w:t>
      </w:r>
    </w:p>
    <w:p w:rsidR="00ED0F7A" w:rsidRPr="00ED0F7A" w:rsidRDefault="00ED0F7A" w:rsidP="00ED0F7A">
      <w:pPr>
        <w:spacing w:after="120" w:line="240" w:lineRule="auto"/>
        <w:ind w:left="283"/>
        <w:jc w:val="both"/>
        <w:rPr>
          <w:rFonts w:ascii="Times New Roman" w:eastAsia="Times New Roman" w:hAnsi="Times New Roman" w:cs="Times New Roman"/>
          <w:sz w:val="24"/>
          <w:szCs w:val="24"/>
          <w:lang w:val="x-none" w:eastAsia="x-none"/>
        </w:rPr>
      </w:pPr>
      <w:r w:rsidRPr="00ED0F7A">
        <w:rPr>
          <w:rFonts w:ascii="Times New Roman" w:eastAsia="Times New Roman" w:hAnsi="Times New Roman" w:cs="Times New Roman"/>
          <w:sz w:val="24"/>
          <w:szCs w:val="24"/>
          <w:lang w:val="x-none" w:eastAsia="x-none"/>
        </w:rPr>
        <w:t>Настоящий акт составлен Исполнителем, в лице ____________________, действующим на основании ________________________________, с одной стороны, и Заказчиком, _____________________________, в лице  _________________________, действующим на основании ___________________, с другой стороны, о том, что в соответствии с Государственным контрактом от ____________№____ Исполнитель в период с «__»________ 202</w:t>
      </w:r>
      <w:r w:rsidRPr="00ED0F7A">
        <w:rPr>
          <w:rFonts w:ascii="Times New Roman" w:eastAsia="Times New Roman" w:hAnsi="Times New Roman" w:cs="Times New Roman"/>
          <w:sz w:val="24"/>
          <w:szCs w:val="24"/>
          <w:lang w:eastAsia="x-none"/>
        </w:rPr>
        <w:t>6</w:t>
      </w:r>
      <w:r w:rsidRPr="00ED0F7A">
        <w:rPr>
          <w:rFonts w:ascii="Times New Roman" w:eastAsia="Times New Roman" w:hAnsi="Times New Roman" w:cs="Times New Roman"/>
          <w:sz w:val="24"/>
          <w:szCs w:val="24"/>
          <w:lang w:val="x-none" w:eastAsia="x-none"/>
        </w:rPr>
        <w:t xml:space="preserve"> г. по «__»_______ 202</w:t>
      </w:r>
      <w:r w:rsidRPr="00ED0F7A">
        <w:rPr>
          <w:rFonts w:ascii="Times New Roman" w:eastAsia="Times New Roman" w:hAnsi="Times New Roman" w:cs="Times New Roman"/>
          <w:sz w:val="24"/>
          <w:szCs w:val="24"/>
          <w:lang w:eastAsia="x-none"/>
        </w:rPr>
        <w:t>6</w:t>
      </w:r>
      <w:r w:rsidRPr="00ED0F7A">
        <w:rPr>
          <w:rFonts w:ascii="Times New Roman" w:eastAsia="Times New Roman" w:hAnsi="Times New Roman" w:cs="Times New Roman"/>
          <w:sz w:val="24"/>
          <w:szCs w:val="24"/>
          <w:lang w:val="x-none" w:eastAsia="x-none"/>
        </w:rPr>
        <w:t xml:space="preserve"> г. оказал, а Заказчик принял следующую услугу:</w:t>
      </w:r>
    </w:p>
    <w:p w:rsidR="00ED0F7A" w:rsidRPr="00ED0F7A" w:rsidRDefault="00ED0F7A" w:rsidP="00ED0F7A">
      <w:pPr>
        <w:spacing w:after="120" w:line="240" w:lineRule="auto"/>
        <w:ind w:left="283"/>
        <w:rPr>
          <w:rFonts w:ascii="Times New Roman" w:eastAsia="Times New Roman" w:hAnsi="Times New Roman" w:cs="Times New Roman"/>
          <w:sz w:val="16"/>
          <w:szCs w:val="16"/>
          <w:lang w:val="x-none" w:eastAsia="x-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3788"/>
        <w:gridCol w:w="1305"/>
        <w:gridCol w:w="1134"/>
        <w:gridCol w:w="1701"/>
        <w:gridCol w:w="1134"/>
      </w:tblGrid>
      <w:tr w:rsidR="00ED0F7A" w:rsidRPr="00ED0F7A" w:rsidTr="006B092B">
        <w:tc>
          <w:tcPr>
            <w:tcW w:w="856" w:type="dxa"/>
          </w:tcPr>
          <w:p w:rsidR="00ED0F7A" w:rsidRPr="00ED0F7A" w:rsidRDefault="00ED0F7A" w:rsidP="00ED0F7A">
            <w:pPr>
              <w:spacing w:after="0" w:line="240" w:lineRule="auto"/>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 xml:space="preserve">№ </w:t>
            </w:r>
            <w:proofErr w:type="gramStart"/>
            <w:r w:rsidRPr="00ED0F7A">
              <w:rPr>
                <w:rFonts w:ascii="Times New Roman" w:eastAsia="Times New Roman" w:hAnsi="Times New Roman" w:cs="Times New Roman"/>
                <w:b/>
                <w:bCs/>
                <w:color w:val="000000"/>
                <w:sz w:val="20"/>
                <w:szCs w:val="20"/>
                <w:lang w:eastAsia="ru-RU"/>
              </w:rPr>
              <w:t>п</w:t>
            </w:r>
            <w:proofErr w:type="gramEnd"/>
            <w:r w:rsidRPr="00ED0F7A">
              <w:rPr>
                <w:rFonts w:ascii="Times New Roman" w:eastAsia="Times New Roman" w:hAnsi="Times New Roman" w:cs="Times New Roman"/>
                <w:b/>
                <w:bCs/>
                <w:color w:val="000000"/>
                <w:sz w:val="20"/>
                <w:szCs w:val="20"/>
                <w:lang w:eastAsia="ru-RU"/>
              </w:rPr>
              <w:t>/п</w:t>
            </w:r>
          </w:p>
        </w:tc>
        <w:tc>
          <w:tcPr>
            <w:tcW w:w="3788" w:type="dxa"/>
          </w:tcPr>
          <w:p w:rsidR="00ED0F7A" w:rsidRPr="00ED0F7A" w:rsidRDefault="00ED0F7A" w:rsidP="00ED0F7A">
            <w:pPr>
              <w:spacing w:after="0" w:line="240" w:lineRule="auto"/>
              <w:jc w:val="center"/>
              <w:rPr>
                <w:rFonts w:ascii="Times New Roman" w:eastAsia="Times New Roman" w:hAnsi="Times New Roman" w:cs="Times New Roman"/>
                <w:b/>
                <w:sz w:val="20"/>
                <w:szCs w:val="20"/>
                <w:lang w:eastAsia="ru-RU"/>
              </w:rPr>
            </w:pPr>
            <w:r w:rsidRPr="00ED0F7A">
              <w:rPr>
                <w:rFonts w:ascii="Times New Roman" w:eastAsia="Times New Roman" w:hAnsi="Times New Roman" w:cs="Times New Roman"/>
                <w:b/>
                <w:sz w:val="20"/>
                <w:szCs w:val="20"/>
                <w:lang w:eastAsia="ru-RU"/>
              </w:rPr>
              <w:t>Наименование услуги</w:t>
            </w:r>
          </w:p>
        </w:tc>
        <w:tc>
          <w:tcPr>
            <w:tcW w:w="1305" w:type="dxa"/>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Единица измерения</w:t>
            </w:r>
          </w:p>
        </w:tc>
        <w:tc>
          <w:tcPr>
            <w:tcW w:w="1134" w:type="dxa"/>
          </w:tcPr>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r w:rsidRPr="00ED0F7A">
              <w:rPr>
                <w:rFonts w:ascii="Times New Roman" w:eastAsia="Times New Roman" w:hAnsi="Times New Roman" w:cs="Times New Roman"/>
                <w:b/>
                <w:bCs/>
                <w:color w:val="000000"/>
                <w:sz w:val="20"/>
                <w:szCs w:val="20"/>
                <w:lang w:eastAsia="ru-RU"/>
              </w:rPr>
              <w:t>Кол-во</w:t>
            </w:r>
          </w:p>
          <w:p w:rsidR="00ED0F7A" w:rsidRPr="00ED0F7A" w:rsidRDefault="00ED0F7A" w:rsidP="00ED0F7A">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ED0F7A">
              <w:rPr>
                <w:rFonts w:ascii="Times New Roman" w:eastAsia="Times New Roman" w:hAnsi="Times New Roman" w:cs="Times New Roman"/>
                <w:b/>
                <w:bCs/>
                <w:color w:val="000000"/>
                <w:sz w:val="20"/>
                <w:szCs w:val="20"/>
                <w:lang w:eastAsia="ru-RU"/>
              </w:rPr>
              <w:t>обучаю-</w:t>
            </w:r>
            <w:proofErr w:type="spellStart"/>
            <w:r w:rsidRPr="00ED0F7A">
              <w:rPr>
                <w:rFonts w:ascii="Times New Roman" w:eastAsia="Times New Roman" w:hAnsi="Times New Roman" w:cs="Times New Roman"/>
                <w:b/>
                <w:bCs/>
                <w:color w:val="000000"/>
                <w:sz w:val="20"/>
                <w:szCs w:val="20"/>
                <w:lang w:eastAsia="ru-RU"/>
              </w:rPr>
              <w:t>щихся</w:t>
            </w:r>
            <w:proofErr w:type="spellEnd"/>
            <w:proofErr w:type="gramEnd"/>
          </w:p>
        </w:tc>
        <w:tc>
          <w:tcPr>
            <w:tcW w:w="1701" w:type="dxa"/>
          </w:tcPr>
          <w:p w:rsidR="00ED0F7A" w:rsidRPr="00ED0F7A" w:rsidRDefault="00ED0F7A" w:rsidP="00ED0F7A">
            <w:pPr>
              <w:spacing w:after="0" w:line="240" w:lineRule="auto"/>
              <w:jc w:val="center"/>
              <w:rPr>
                <w:rFonts w:ascii="Times New Roman" w:eastAsia="Times New Roman" w:hAnsi="Times New Roman" w:cs="Times New Roman"/>
                <w:b/>
                <w:sz w:val="20"/>
                <w:szCs w:val="20"/>
                <w:lang w:eastAsia="ru-RU"/>
              </w:rPr>
            </w:pPr>
            <w:r w:rsidRPr="00ED0F7A">
              <w:rPr>
                <w:rFonts w:ascii="Times New Roman" w:eastAsia="Times New Roman" w:hAnsi="Times New Roman" w:cs="Times New Roman"/>
                <w:b/>
                <w:sz w:val="20"/>
                <w:szCs w:val="20"/>
                <w:lang w:eastAsia="ru-RU"/>
              </w:rPr>
              <w:t>Цена за обучение одного обучающегося, руб.</w:t>
            </w:r>
          </w:p>
        </w:tc>
        <w:tc>
          <w:tcPr>
            <w:tcW w:w="1134" w:type="dxa"/>
          </w:tcPr>
          <w:p w:rsidR="00ED0F7A" w:rsidRPr="00ED0F7A" w:rsidRDefault="00ED0F7A" w:rsidP="00ED0F7A">
            <w:pPr>
              <w:spacing w:after="0" w:line="240" w:lineRule="auto"/>
              <w:jc w:val="center"/>
              <w:rPr>
                <w:rFonts w:ascii="Times New Roman" w:eastAsia="Times New Roman" w:hAnsi="Times New Roman" w:cs="Times New Roman"/>
                <w:b/>
                <w:sz w:val="20"/>
                <w:szCs w:val="20"/>
                <w:lang w:eastAsia="ru-RU"/>
              </w:rPr>
            </w:pPr>
            <w:r w:rsidRPr="00ED0F7A">
              <w:rPr>
                <w:rFonts w:ascii="Times New Roman" w:eastAsia="Times New Roman" w:hAnsi="Times New Roman" w:cs="Times New Roman"/>
                <w:b/>
                <w:bCs/>
                <w:sz w:val="20"/>
                <w:szCs w:val="20"/>
                <w:lang w:eastAsia="ru-RU"/>
              </w:rPr>
              <w:t>Итого сумма с НДС /без НДС, руб.</w:t>
            </w:r>
          </w:p>
        </w:tc>
      </w:tr>
      <w:tr w:rsidR="00ED0F7A" w:rsidRPr="00ED0F7A" w:rsidTr="006B092B">
        <w:tc>
          <w:tcPr>
            <w:tcW w:w="856" w:type="dxa"/>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1</w:t>
            </w:r>
          </w:p>
        </w:tc>
        <w:tc>
          <w:tcPr>
            <w:tcW w:w="3788" w:type="dxa"/>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2</w:t>
            </w:r>
          </w:p>
        </w:tc>
        <w:tc>
          <w:tcPr>
            <w:tcW w:w="1305" w:type="dxa"/>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3</w:t>
            </w:r>
          </w:p>
        </w:tc>
        <w:tc>
          <w:tcPr>
            <w:tcW w:w="1134" w:type="dxa"/>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4</w:t>
            </w:r>
          </w:p>
        </w:tc>
        <w:tc>
          <w:tcPr>
            <w:tcW w:w="1701" w:type="dxa"/>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5</w:t>
            </w:r>
          </w:p>
        </w:tc>
        <w:tc>
          <w:tcPr>
            <w:tcW w:w="1134" w:type="dxa"/>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6</w:t>
            </w:r>
          </w:p>
        </w:tc>
      </w:tr>
      <w:tr w:rsidR="00ED0F7A" w:rsidRPr="00ED0F7A" w:rsidTr="006B092B">
        <w:tc>
          <w:tcPr>
            <w:tcW w:w="856" w:type="dxa"/>
          </w:tcPr>
          <w:p w:rsidR="00ED0F7A" w:rsidRPr="00ED0F7A" w:rsidRDefault="00ED0F7A" w:rsidP="00ED0F7A">
            <w:pPr>
              <w:spacing w:after="0" w:line="240" w:lineRule="auto"/>
              <w:jc w:val="center"/>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1</w:t>
            </w:r>
          </w:p>
        </w:tc>
        <w:tc>
          <w:tcPr>
            <w:tcW w:w="3788" w:type="dxa"/>
          </w:tcPr>
          <w:p w:rsidR="00ED0F7A" w:rsidRPr="00ED0F7A" w:rsidRDefault="00ED0F7A" w:rsidP="00ED0F7A">
            <w:pPr>
              <w:spacing w:after="0" w:line="240" w:lineRule="auto"/>
              <w:jc w:val="both"/>
              <w:rPr>
                <w:rFonts w:ascii="Times New Roman" w:eastAsia="Times New Roman" w:hAnsi="Times New Roman" w:cs="Times New Roman"/>
                <w:lang w:eastAsia="ru-RU"/>
              </w:rPr>
            </w:pPr>
          </w:p>
        </w:tc>
        <w:tc>
          <w:tcPr>
            <w:tcW w:w="1305" w:type="dxa"/>
          </w:tcPr>
          <w:p w:rsidR="00ED0F7A" w:rsidRPr="00ED0F7A" w:rsidRDefault="00ED0F7A" w:rsidP="00ED0F7A">
            <w:pPr>
              <w:spacing w:after="0" w:line="240" w:lineRule="auto"/>
              <w:jc w:val="center"/>
              <w:rPr>
                <w:rFonts w:ascii="Times New Roman" w:eastAsia="Times New Roman" w:hAnsi="Times New Roman" w:cs="Times New Roman"/>
                <w:lang w:eastAsia="ru-RU"/>
              </w:rPr>
            </w:pPr>
          </w:p>
        </w:tc>
        <w:tc>
          <w:tcPr>
            <w:tcW w:w="1134" w:type="dxa"/>
          </w:tcPr>
          <w:p w:rsidR="00ED0F7A" w:rsidRPr="00ED0F7A" w:rsidRDefault="00ED0F7A" w:rsidP="00ED0F7A">
            <w:pPr>
              <w:spacing w:after="0" w:line="240" w:lineRule="auto"/>
              <w:jc w:val="center"/>
              <w:rPr>
                <w:rFonts w:ascii="Times New Roman" w:eastAsia="Times New Roman" w:hAnsi="Times New Roman" w:cs="Times New Roman"/>
                <w:lang w:eastAsia="ru-RU"/>
              </w:rPr>
            </w:pPr>
          </w:p>
        </w:tc>
        <w:tc>
          <w:tcPr>
            <w:tcW w:w="1701" w:type="dxa"/>
          </w:tcPr>
          <w:p w:rsidR="00ED0F7A" w:rsidRPr="00ED0F7A" w:rsidRDefault="00ED0F7A" w:rsidP="00ED0F7A">
            <w:pPr>
              <w:spacing w:after="0" w:line="240" w:lineRule="auto"/>
              <w:ind w:left="-108"/>
              <w:jc w:val="center"/>
              <w:rPr>
                <w:rFonts w:ascii="Times New Roman" w:eastAsia="Times New Roman" w:hAnsi="Times New Roman" w:cs="Times New Roman"/>
                <w:sz w:val="24"/>
                <w:szCs w:val="24"/>
                <w:lang w:eastAsia="ru-RU"/>
              </w:rPr>
            </w:pPr>
          </w:p>
        </w:tc>
        <w:tc>
          <w:tcPr>
            <w:tcW w:w="1134" w:type="dxa"/>
          </w:tcPr>
          <w:p w:rsidR="00ED0F7A" w:rsidRPr="00ED0F7A" w:rsidRDefault="00ED0F7A" w:rsidP="00ED0F7A">
            <w:pPr>
              <w:spacing w:after="0" w:line="240" w:lineRule="auto"/>
              <w:ind w:left="-108"/>
              <w:jc w:val="center"/>
              <w:rPr>
                <w:rFonts w:ascii="Times New Roman" w:eastAsia="Times New Roman" w:hAnsi="Times New Roman" w:cs="Times New Roman"/>
                <w:sz w:val="24"/>
                <w:szCs w:val="24"/>
                <w:lang w:eastAsia="ru-RU"/>
              </w:rPr>
            </w:pPr>
          </w:p>
        </w:tc>
      </w:tr>
      <w:tr w:rsidR="00ED0F7A" w:rsidRPr="00ED0F7A" w:rsidTr="006B092B">
        <w:tc>
          <w:tcPr>
            <w:tcW w:w="856" w:type="dxa"/>
          </w:tcPr>
          <w:p w:rsidR="00ED0F7A" w:rsidRPr="00ED0F7A" w:rsidRDefault="00ED0F7A" w:rsidP="00ED0F7A">
            <w:pPr>
              <w:spacing w:after="0" w:line="240" w:lineRule="auto"/>
              <w:rPr>
                <w:rFonts w:ascii="Times New Roman" w:eastAsia="Times New Roman" w:hAnsi="Times New Roman" w:cs="Times New Roman"/>
                <w:sz w:val="24"/>
                <w:szCs w:val="24"/>
                <w:lang w:eastAsia="ru-RU"/>
              </w:rPr>
            </w:pPr>
          </w:p>
        </w:tc>
        <w:tc>
          <w:tcPr>
            <w:tcW w:w="6227" w:type="dxa"/>
            <w:gridSpan w:val="3"/>
          </w:tcPr>
          <w:p w:rsidR="00ED0F7A" w:rsidRPr="00ED0F7A" w:rsidRDefault="00ED0F7A" w:rsidP="00ED0F7A">
            <w:pPr>
              <w:spacing w:after="0" w:line="240" w:lineRule="auto"/>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ИТОГО:</w:t>
            </w:r>
          </w:p>
        </w:tc>
        <w:tc>
          <w:tcPr>
            <w:tcW w:w="1701" w:type="dxa"/>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p>
        </w:tc>
        <w:tc>
          <w:tcPr>
            <w:tcW w:w="1134" w:type="dxa"/>
          </w:tcPr>
          <w:p w:rsidR="00ED0F7A" w:rsidRPr="00ED0F7A" w:rsidRDefault="00ED0F7A" w:rsidP="00ED0F7A">
            <w:pPr>
              <w:spacing w:after="0" w:line="240" w:lineRule="auto"/>
              <w:jc w:val="center"/>
              <w:rPr>
                <w:rFonts w:ascii="Times New Roman" w:eastAsia="Times New Roman" w:hAnsi="Times New Roman" w:cs="Times New Roman"/>
                <w:b/>
                <w:sz w:val="24"/>
                <w:szCs w:val="24"/>
                <w:lang w:eastAsia="ru-RU"/>
              </w:rPr>
            </w:pPr>
          </w:p>
        </w:tc>
      </w:tr>
    </w:tbl>
    <w:p w:rsidR="00ED0F7A" w:rsidRPr="00ED0F7A" w:rsidRDefault="00ED0F7A" w:rsidP="00ED0F7A">
      <w:pPr>
        <w:spacing w:after="120" w:line="240" w:lineRule="auto"/>
        <w:ind w:firstLine="709"/>
        <w:rPr>
          <w:rFonts w:ascii="Times New Roman" w:eastAsia="Times New Roman" w:hAnsi="Times New Roman" w:cs="Times New Roman"/>
          <w:sz w:val="24"/>
          <w:szCs w:val="24"/>
          <w:lang w:val="x-none" w:eastAsia="x-none"/>
        </w:rPr>
      </w:pPr>
      <w:r w:rsidRPr="00ED0F7A">
        <w:rPr>
          <w:rFonts w:ascii="Times New Roman" w:eastAsia="Times New Roman" w:hAnsi="Times New Roman" w:cs="Times New Roman"/>
          <w:sz w:val="24"/>
          <w:szCs w:val="24"/>
          <w:lang w:val="x-none" w:eastAsia="x-none"/>
        </w:rPr>
        <w:t>Всего услуги указаны на сумму: __________ (______________ рублей ___ копеек).</w:t>
      </w:r>
    </w:p>
    <w:p w:rsidR="00ED0F7A" w:rsidRPr="00ED0F7A" w:rsidRDefault="00ED0F7A" w:rsidP="00ED0F7A">
      <w:pPr>
        <w:spacing w:after="120" w:line="240" w:lineRule="auto"/>
        <w:ind w:firstLine="709"/>
        <w:jc w:val="both"/>
        <w:rPr>
          <w:rFonts w:ascii="Times New Roman" w:eastAsia="Times New Roman" w:hAnsi="Times New Roman" w:cs="Times New Roman"/>
          <w:sz w:val="24"/>
          <w:szCs w:val="24"/>
          <w:lang w:val="x-none" w:eastAsia="x-none"/>
        </w:rPr>
      </w:pPr>
      <w:r w:rsidRPr="00ED0F7A">
        <w:rPr>
          <w:rFonts w:ascii="Times New Roman" w:eastAsia="Times New Roman" w:hAnsi="Times New Roman" w:cs="Times New Roman"/>
          <w:sz w:val="24"/>
          <w:szCs w:val="24"/>
          <w:lang w:val="x-none" w:eastAsia="x-none"/>
        </w:rPr>
        <w:t>Претензий по качеству оказанной услуги не имеется (либо указываются претензии к качеству, срокам оказанной услуги).</w:t>
      </w:r>
    </w:p>
    <w:p w:rsidR="00ED0F7A" w:rsidRPr="00ED0F7A" w:rsidRDefault="00ED0F7A" w:rsidP="00ED0F7A">
      <w:pPr>
        <w:spacing w:after="0" w:line="240" w:lineRule="auto"/>
        <w:ind w:firstLine="709"/>
        <w:jc w:val="both"/>
        <w:rPr>
          <w:rFonts w:ascii="Times New Roman" w:eastAsia="Times New Roman" w:hAnsi="Times New Roman" w:cs="Times New Roman"/>
          <w:sz w:val="24"/>
          <w:szCs w:val="24"/>
          <w:lang w:val="x-none" w:eastAsia="x-none"/>
        </w:rPr>
      </w:pPr>
      <w:r w:rsidRPr="00ED0F7A">
        <w:rPr>
          <w:rFonts w:ascii="Times New Roman" w:eastAsia="Times New Roman" w:hAnsi="Times New Roman" w:cs="Times New Roman"/>
          <w:sz w:val="24"/>
          <w:szCs w:val="24"/>
          <w:lang w:val="x-none" w:eastAsia="x-none"/>
        </w:rPr>
        <w:t>Заказчик</w:t>
      </w:r>
      <w:r w:rsidRPr="00ED0F7A">
        <w:rPr>
          <w:rFonts w:ascii="Times New Roman" w:eastAsia="Times New Roman" w:hAnsi="Times New Roman" w:cs="Times New Roman"/>
          <w:sz w:val="24"/>
          <w:szCs w:val="24"/>
          <w:lang w:eastAsia="x-none"/>
        </w:rPr>
        <w:t>у</w:t>
      </w:r>
      <w:r w:rsidRPr="00ED0F7A">
        <w:rPr>
          <w:rFonts w:ascii="Times New Roman" w:eastAsia="Times New Roman" w:hAnsi="Times New Roman" w:cs="Times New Roman"/>
          <w:sz w:val="24"/>
          <w:szCs w:val="24"/>
          <w:lang w:val="x-none" w:eastAsia="x-none"/>
        </w:rPr>
        <w:t xml:space="preserve"> выданы </w:t>
      </w:r>
      <w:r w:rsidRPr="00ED0F7A">
        <w:rPr>
          <w:rFonts w:ascii="Times New Roman" w:eastAsia="Times New Roman" w:hAnsi="Times New Roman" w:cs="Times New Roman"/>
          <w:bCs/>
          <w:sz w:val="24"/>
          <w:szCs w:val="24"/>
          <w:lang w:val="x-none" w:eastAsia="x-none"/>
        </w:rPr>
        <w:t>удостоверения о повышении квалификации установленного образца:  ________________________________</w:t>
      </w:r>
    </w:p>
    <w:p w:rsidR="00ED0F7A" w:rsidRPr="00ED0F7A" w:rsidRDefault="00ED0F7A" w:rsidP="00ED0F7A">
      <w:pPr>
        <w:spacing w:before="40" w:after="120" w:line="240" w:lineRule="auto"/>
        <w:ind w:firstLine="709"/>
        <w:jc w:val="both"/>
        <w:rPr>
          <w:rFonts w:ascii="Times New Roman" w:eastAsia="Times New Roman" w:hAnsi="Times New Roman" w:cs="Times New Roman"/>
          <w:sz w:val="24"/>
          <w:szCs w:val="24"/>
          <w:lang w:val="x-none" w:eastAsia="x-none"/>
        </w:rPr>
      </w:pPr>
      <w:r w:rsidRPr="00ED0F7A">
        <w:rPr>
          <w:rFonts w:ascii="Times New Roman" w:eastAsia="Times New Roman" w:hAnsi="Times New Roman" w:cs="Times New Roman"/>
          <w:sz w:val="24"/>
          <w:szCs w:val="24"/>
          <w:lang w:val="x-none" w:eastAsia="x-none"/>
        </w:rPr>
        <w:t>Настоящий акт служит основанием для расчета между Заказчиком и Исполнителем за оказанную услугу.</w:t>
      </w:r>
    </w:p>
    <w:p w:rsidR="00ED0F7A" w:rsidRPr="00ED0F7A" w:rsidRDefault="00ED0F7A" w:rsidP="00ED0F7A">
      <w:pPr>
        <w:spacing w:after="120" w:line="240" w:lineRule="auto"/>
        <w:ind w:firstLine="709"/>
        <w:jc w:val="both"/>
        <w:outlineLvl w:val="0"/>
        <w:rPr>
          <w:rFonts w:ascii="Times New Roman" w:eastAsia="Times New Roman" w:hAnsi="Times New Roman" w:cs="Times New Roman"/>
          <w:sz w:val="24"/>
          <w:szCs w:val="24"/>
          <w:lang w:val="x-none" w:eastAsia="x-none"/>
        </w:rPr>
      </w:pPr>
      <w:r w:rsidRPr="00ED0F7A">
        <w:rPr>
          <w:rFonts w:ascii="Times New Roman" w:eastAsia="Times New Roman" w:hAnsi="Times New Roman" w:cs="Times New Roman"/>
          <w:sz w:val="24"/>
          <w:szCs w:val="24"/>
          <w:lang w:val="x-none" w:eastAsia="x-none"/>
        </w:rPr>
        <w:t>Акт составлен в 2-х экземплярах: по одному экземпляру Заказчику и Исполнителю.</w:t>
      </w:r>
    </w:p>
    <w:tbl>
      <w:tblPr>
        <w:tblW w:w="10456" w:type="dxa"/>
        <w:tblLook w:val="01E0" w:firstRow="1" w:lastRow="1" w:firstColumn="1" w:lastColumn="1" w:noHBand="0" w:noVBand="0"/>
      </w:tblPr>
      <w:tblGrid>
        <w:gridCol w:w="5068"/>
        <w:gridCol w:w="5388"/>
      </w:tblGrid>
      <w:tr w:rsidR="00ED0F7A" w:rsidRPr="00ED0F7A" w:rsidTr="006B092B">
        <w:tc>
          <w:tcPr>
            <w:tcW w:w="5068" w:type="dxa"/>
            <w:shd w:val="clear" w:color="auto" w:fill="auto"/>
          </w:tcPr>
          <w:p w:rsidR="00ED0F7A" w:rsidRPr="00ED0F7A" w:rsidRDefault="00ED0F7A" w:rsidP="00ED0F7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388" w:type="dxa"/>
            <w:shd w:val="clear" w:color="auto" w:fill="auto"/>
          </w:tcPr>
          <w:p w:rsidR="00ED0F7A" w:rsidRPr="00ED0F7A" w:rsidRDefault="00ED0F7A" w:rsidP="00ED0F7A">
            <w:pPr>
              <w:shd w:val="clear" w:color="auto" w:fill="FFFFFF"/>
              <w:autoSpaceDN w:val="0"/>
              <w:adjustRightInd w:val="0"/>
              <w:spacing w:after="0" w:line="240" w:lineRule="auto"/>
              <w:rPr>
                <w:rFonts w:ascii="Times New Roman" w:eastAsia="Times New Roman" w:hAnsi="Times New Roman" w:cs="Times New Roman"/>
                <w:b/>
                <w:color w:val="000000"/>
                <w:sz w:val="24"/>
                <w:szCs w:val="24"/>
                <w:lang w:eastAsia="ru-RU"/>
              </w:rPr>
            </w:pPr>
          </w:p>
        </w:tc>
      </w:tr>
    </w:tbl>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ЗАКАЗЧИК:</w:t>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t xml:space="preserve">                 ИСПОЛНИТЕЛЬ:</w:t>
      </w:r>
    </w:p>
    <w:p w:rsidR="00ED0F7A" w:rsidRPr="00ED0F7A" w:rsidRDefault="00ED0F7A" w:rsidP="00ED0F7A">
      <w:pPr>
        <w:spacing w:after="0" w:line="240" w:lineRule="auto"/>
        <w:rPr>
          <w:rFonts w:ascii="Times New Roman" w:eastAsia="Times New Roman" w:hAnsi="Times New Roman" w:cs="Times New Roman"/>
          <w:sz w:val="24"/>
          <w:szCs w:val="24"/>
          <w:lang w:eastAsia="ru-RU"/>
        </w:rPr>
      </w:pPr>
    </w:p>
    <w:p w:rsidR="00ED0F7A" w:rsidRPr="00ED0F7A" w:rsidRDefault="00ED0F7A" w:rsidP="00ED0F7A">
      <w:pPr>
        <w:spacing w:after="0" w:line="240" w:lineRule="auto"/>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_________________ /_____________/</w:t>
      </w:r>
      <w:r w:rsidRPr="00ED0F7A">
        <w:rPr>
          <w:rFonts w:ascii="Times New Roman" w:eastAsia="Times New Roman" w:hAnsi="Times New Roman" w:cs="Times New Roman"/>
          <w:sz w:val="24"/>
          <w:szCs w:val="24"/>
          <w:lang w:eastAsia="ru-RU"/>
        </w:rPr>
        <w:tab/>
        <w:t xml:space="preserve">                              ________________/ _____________ /</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М.П.                                                                                                            М.П.</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__________________________________________________________________________________</w:t>
      </w:r>
    </w:p>
    <w:p w:rsidR="00ED0F7A" w:rsidRPr="00ED0F7A" w:rsidRDefault="00ED0F7A" w:rsidP="00ED0F7A">
      <w:pPr>
        <w:spacing w:after="0" w:line="240" w:lineRule="auto"/>
        <w:jc w:val="both"/>
        <w:rPr>
          <w:rFonts w:ascii="Times New Roman" w:eastAsia="Times New Roman" w:hAnsi="Times New Roman" w:cs="Times New Roman"/>
          <w:sz w:val="16"/>
          <w:szCs w:val="16"/>
          <w:lang w:eastAsia="ru-RU"/>
        </w:rPr>
      </w:pPr>
    </w:p>
    <w:p w:rsidR="00ED0F7A" w:rsidRPr="00ED0F7A" w:rsidRDefault="00ED0F7A" w:rsidP="00ED0F7A">
      <w:pPr>
        <w:spacing w:after="0" w:line="240" w:lineRule="auto"/>
        <w:jc w:val="both"/>
        <w:rPr>
          <w:rFonts w:ascii="Times New Roman" w:eastAsia="Times New Roman" w:hAnsi="Times New Roman" w:cs="Times New Roman"/>
          <w:b/>
          <w:sz w:val="24"/>
          <w:szCs w:val="24"/>
          <w:lang w:eastAsia="ru-RU"/>
        </w:rPr>
      </w:pPr>
      <w:r w:rsidRPr="00ED0F7A">
        <w:rPr>
          <w:rFonts w:ascii="Times New Roman" w:eastAsia="Times New Roman" w:hAnsi="Times New Roman" w:cs="Times New Roman"/>
          <w:b/>
          <w:sz w:val="24"/>
          <w:szCs w:val="24"/>
          <w:lang w:eastAsia="ru-RU"/>
        </w:rPr>
        <w:t>УТВЕРЖДЕНО:</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ЗАКАЗЧИК:</w:t>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r>
      <w:r w:rsidRPr="00ED0F7A">
        <w:rPr>
          <w:rFonts w:ascii="Times New Roman" w:eastAsia="Times New Roman" w:hAnsi="Times New Roman" w:cs="Times New Roman"/>
          <w:sz w:val="24"/>
          <w:szCs w:val="24"/>
          <w:lang w:eastAsia="ru-RU"/>
        </w:rPr>
        <w:tab/>
        <w:t xml:space="preserve">                 ИСПОЛНИТЕЛЬ:</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_________________ /_________ /</w:t>
      </w:r>
      <w:r w:rsidRPr="00ED0F7A">
        <w:rPr>
          <w:rFonts w:ascii="Times New Roman" w:eastAsia="Times New Roman" w:hAnsi="Times New Roman" w:cs="Times New Roman"/>
          <w:sz w:val="24"/>
          <w:szCs w:val="24"/>
          <w:lang w:eastAsia="ru-RU"/>
        </w:rPr>
        <w:tab/>
        <w:t xml:space="preserve">                              ________________/ ______________ /</w:t>
      </w:r>
    </w:p>
    <w:p w:rsidR="00ED0F7A" w:rsidRPr="00ED0F7A" w:rsidRDefault="00ED0F7A" w:rsidP="00ED0F7A">
      <w:pPr>
        <w:spacing w:after="0" w:line="240" w:lineRule="auto"/>
        <w:jc w:val="both"/>
        <w:rPr>
          <w:rFonts w:ascii="Times New Roman" w:eastAsia="Times New Roman" w:hAnsi="Times New Roman" w:cs="Times New Roman"/>
          <w:sz w:val="24"/>
          <w:szCs w:val="24"/>
          <w:lang w:eastAsia="ru-RU"/>
        </w:rPr>
      </w:pPr>
      <w:r w:rsidRPr="00ED0F7A">
        <w:rPr>
          <w:rFonts w:ascii="Times New Roman" w:eastAsia="Times New Roman" w:hAnsi="Times New Roman" w:cs="Times New Roman"/>
          <w:sz w:val="24"/>
          <w:szCs w:val="24"/>
          <w:lang w:eastAsia="ru-RU"/>
        </w:rPr>
        <w:t xml:space="preserve">          М.П.                                                                                                            М.П.</w:t>
      </w:r>
    </w:p>
    <w:p w:rsidR="00D42167" w:rsidRDefault="00C55C8F"/>
    <w:sectPr w:rsidR="00D42167" w:rsidSect="00E618E0">
      <w:headerReference w:type="even" r:id="rId10"/>
      <w:headerReference w:type="default" r:id="rId11"/>
      <w:pgSz w:w="11906" w:h="16838" w:code="9"/>
      <w:pgMar w:top="993" w:right="851" w:bottom="709" w:left="1134" w:header="28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8F" w:rsidRDefault="00C55C8F">
      <w:pPr>
        <w:spacing w:after="0" w:line="240" w:lineRule="auto"/>
      </w:pPr>
      <w:r>
        <w:separator/>
      </w:r>
    </w:p>
  </w:endnote>
  <w:endnote w:type="continuationSeparator" w:id="0">
    <w:p w:rsidR="00C55C8F" w:rsidRDefault="00C5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8F" w:rsidRDefault="00C55C8F">
      <w:pPr>
        <w:spacing w:after="0" w:line="240" w:lineRule="auto"/>
      </w:pPr>
      <w:r>
        <w:separator/>
      </w:r>
    </w:p>
  </w:footnote>
  <w:footnote w:type="continuationSeparator" w:id="0">
    <w:p w:rsidR="00C55C8F" w:rsidRDefault="00C55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30" w:rsidRDefault="00ED0F7A" w:rsidP="00CB70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81030" w:rsidRDefault="00C55C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DC" w:rsidRDefault="00C55C8F" w:rsidP="00CB7058">
    <w:pPr>
      <w:pStyle w:val="a3"/>
      <w:framePr w:wrap="around" w:vAnchor="text" w:hAnchor="margin" w:xAlign="center" w:y="1"/>
      <w:rPr>
        <w:rStyle w:val="a5"/>
        <w:sz w:val="20"/>
        <w:lang w:val="en-US"/>
      </w:rPr>
    </w:pPr>
  </w:p>
  <w:p w:rsidR="00C81030" w:rsidRPr="008056DC" w:rsidRDefault="00ED0F7A" w:rsidP="008056DC">
    <w:pPr>
      <w:pStyle w:val="a3"/>
      <w:framePr w:wrap="around" w:vAnchor="text" w:hAnchor="margin" w:xAlign="center" w:y="1"/>
      <w:jc w:val="center"/>
      <w:rPr>
        <w:rStyle w:val="a5"/>
        <w:sz w:val="20"/>
      </w:rPr>
    </w:pPr>
    <w:r w:rsidRPr="008056DC">
      <w:rPr>
        <w:rStyle w:val="a5"/>
        <w:sz w:val="20"/>
      </w:rPr>
      <w:fldChar w:fldCharType="begin"/>
    </w:r>
    <w:r w:rsidRPr="008056DC">
      <w:rPr>
        <w:rStyle w:val="a5"/>
        <w:sz w:val="20"/>
      </w:rPr>
      <w:instrText xml:space="preserve">PAGE  </w:instrText>
    </w:r>
    <w:r w:rsidRPr="008056DC">
      <w:rPr>
        <w:rStyle w:val="a5"/>
        <w:sz w:val="20"/>
      </w:rPr>
      <w:fldChar w:fldCharType="separate"/>
    </w:r>
    <w:r w:rsidR="00E95D83">
      <w:rPr>
        <w:rStyle w:val="a5"/>
        <w:noProof/>
        <w:sz w:val="20"/>
      </w:rPr>
      <w:t>4</w:t>
    </w:r>
    <w:r w:rsidRPr="008056DC">
      <w:rPr>
        <w:rStyle w:val="a5"/>
        <w:sz w:val="20"/>
      </w:rPr>
      <w:fldChar w:fldCharType="end"/>
    </w:r>
  </w:p>
  <w:p w:rsidR="00C81030" w:rsidRDefault="00C55C8F" w:rsidP="002748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6B4F"/>
    <w:multiLevelType w:val="multilevel"/>
    <w:tmpl w:val="EA4C288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4EF3436"/>
    <w:multiLevelType w:val="multilevel"/>
    <w:tmpl w:val="A81A5694"/>
    <w:lvl w:ilvl="0">
      <w:start w:val="1"/>
      <w:numFmt w:val="decimal"/>
      <w:lvlText w:val="%1."/>
      <w:lvlJc w:val="left"/>
      <w:pPr>
        <w:ind w:left="3621" w:hanging="360"/>
      </w:pPr>
      <w:rPr>
        <w:rFonts w:hint="default"/>
      </w:rPr>
    </w:lvl>
    <w:lvl w:ilvl="1">
      <w:start w:val="1"/>
      <w:numFmt w:val="decimal"/>
      <w:isLgl/>
      <w:lvlText w:val="%1.%2."/>
      <w:lvlJc w:val="left"/>
      <w:pPr>
        <w:ind w:left="1488"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FE"/>
    <w:rsid w:val="006602A7"/>
    <w:rsid w:val="00686F7D"/>
    <w:rsid w:val="007A3DFE"/>
    <w:rsid w:val="00C55C8F"/>
    <w:rsid w:val="00E95D83"/>
    <w:rsid w:val="00ED0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0F7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0F7A"/>
  </w:style>
  <w:style w:type="character" w:styleId="a5">
    <w:name w:val="page number"/>
    <w:basedOn w:val="a0"/>
    <w:rsid w:val="00ED0F7A"/>
  </w:style>
  <w:style w:type="paragraph" w:styleId="a6">
    <w:name w:val="List Paragraph"/>
    <w:basedOn w:val="a"/>
    <w:uiPriority w:val="34"/>
    <w:qFormat/>
    <w:rsid w:val="00E95D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0F7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0F7A"/>
  </w:style>
  <w:style w:type="character" w:styleId="a5">
    <w:name w:val="page number"/>
    <w:basedOn w:val="a0"/>
    <w:rsid w:val="00ED0F7A"/>
  </w:style>
  <w:style w:type="paragraph" w:styleId="a6">
    <w:name w:val="List Paragraph"/>
    <w:basedOn w:val="a"/>
    <w:uiPriority w:val="34"/>
    <w:qFormat/>
    <w:rsid w:val="00E95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1290A86E43D478CDCA58BF2E2E76294A39D7830737488EB86BCDB5C6AEE032E43C4401AA664387KEk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455263B146AAFDBC572EA8F73BFCD4D8211A14B3526AF6AC18827E59B4BC0843AA443BE581C173EX6D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4358</Words>
  <Characters>24844</Characters>
  <Application>Microsoft Office Word</Application>
  <DocSecurity>0</DocSecurity>
  <Lines>207</Lines>
  <Paragraphs>58</Paragraphs>
  <ScaleCrop>false</ScaleCrop>
  <Company/>
  <LinksUpToDate>false</LinksUpToDate>
  <CharactersWithSpaces>29144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odo_romanova</dc:creator>
  <cp:keywords/>
  <dc:description/>
  <cp:lastModifiedBy>odo_romanova</cp:lastModifiedBy>
  <cp:revision>3</cp:revision>
  <dcterms:created xsi:type="dcterms:W3CDTF">2026-05-28T06:18:00Z</dcterms:created>
  <dcterms:modified xsi:type="dcterms:W3CDTF">2026-05-28T06:36:00Z</dcterms:modified>
</cp:coreProperties>
</file>