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5DA50" w14:textId="1489C8B0" w:rsidR="006055FB" w:rsidRPr="006055FB" w:rsidRDefault="0057027B" w:rsidP="006055FB">
      <w:pPr>
        <w:jc w:val="center"/>
        <w:rPr>
          <w:b/>
          <w:sz w:val="24"/>
          <w:szCs w:val="24"/>
        </w:rPr>
      </w:pPr>
      <w:r>
        <w:rPr>
          <w:b/>
          <w:sz w:val="24"/>
          <w:szCs w:val="24"/>
        </w:rPr>
        <w:t>(</w:t>
      </w:r>
      <w:r w:rsidR="006055FB" w:rsidRPr="006055FB">
        <w:rPr>
          <w:b/>
          <w:sz w:val="24"/>
          <w:szCs w:val="24"/>
        </w:rPr>
        <w:t>ПРОЕКТ)</w:t>
      </w:r>
    </w:p>
    <w:p w14:paraId="626533E9" w14:textId="77777777" w:rsidR="006055FB" w:rsidRPr="006055FB" w:rsidRDefault="006055FB" w:rsidP="006055FB">
      <w:pPr>
        <w:jc w:val="center"/>
        <w:rPr>
          <w:b/>
          <w:sz w:val="24"/>
          <w:szCs w:val="24"/>
        </w:rPr>
      </w:pPr>
      <w:r w:rsidRPr="006055FB">
        <w:rPr>
          <w:b/>
          <w:sz w:val="24"/>
          <w:szCs w:val="24"/>
        </w:rPr>
        <w:t>ЭЛЕКТРОННЫЙ ДОКУМЕНТ</w:t>
      </w:r>
    </w:p>
    <w:p w14:paraId="5F854D6E" w14:textId="77777777" w:rsidR="006055FB" w:rsidRPr="006055FB" w:rsidRDefault="006055FB" w:rsidP="006055FB">
      <w:pPr>
        <w:jc w:val="center"/>
        <w:rPr>
          <w:b/>
          <w:sz w:val="24"/>
          <w:szCs w:val="24"/>
        </w:rPr>
      </w:pPr>
      <w:r w:rsidRPr="006055FB">
        <w:rPr>
          <w:b/>
          <w:sz w:val="24"/>
          <w:szCs w:val="24"/>
        </w:rPr>
        <w:t>ГОСУДАРСТВЕННЫЙ КОНТРАКТ</w:t>
      </w:r>
    </w:p>
    <w:p w14:paraId="17F8625C" w14:textId="77777777" w:rsidR="0055132D" w:rsidRPr="00EB3061" w:rsidRDefault="0055132D" w:rsidP="0055132D">
      <w:pPr>
        <w:jc w:val="center"/>
        <w:rPr>
          <w:b/>
        </w:rPr>
      </w:pPr>
      <w:r>
        <w:rPr>
          <w:b/>
        </w:rPr>
        <w:t>на оказание услуг лабораторного и инструментального контроля готовой пищи, воды питьевой, смывов с объектов в рамках производственного контроля на объектах продовольственной службы</w:t>
      </w:r>
    </w:p>
    <w:p w14:paraId="2EE21E64" w14:textId="77777777" w:rsidR="006055FB" w:rsidRPr="00097EAD" w:rsidRDefault="006055FB" w:rsidP="0011192D">
      <w:pPr>
        <w:spacing w:line="221" w:lineRule="auto"/>
        <w:ind w:firstLine="567"/>
        <w:jc w:val="center"/>
        <w:rPr>
          <w:b/>
          <w:sz w:val="24"/>
          <w:szCs w:val="24"/>
        </w:rPr>
      </w:pPr>
    </w:p>
    <w:p w14:paraId="33B4BA4C" w14:textId="0A9D73C5" w:rsidR="00097EAD" w:rsidRPr="00097EAD" w:rsidRDefault="00097EAD" w:rsidP="0011192D">
      <w:pPr>
        <w:spacing w:line="221" w:lineRule="auto"/>
        <w:jc w:val="both"/>
        <w:rPr>
          <w:sz w:val="24"/>
          <w:szCs w:val="24"/>
          <w:lang w:eastAsia="ar-SA"/>
        </w:rPr>
      </w:pPr>
      <w:r w:rsidRPr="00097EAD">
        <w:rPr>
          <w:b/>
          <w:sz w:val="24"/>
          <w:szCs w:val="24"/>
        </w:rPr>
        <w:t xml:space="preserve">г. </w:t>
      </w:r>
      <w:r w:rsidR="0012246C">
        <w:rPr>
          <w:b/>
          <w:sz w:val="24"/>
          <w:szCs w:val="24"/>
        </w:rPr>
        <w:t>Батайск</w:t>
      </w:r>
      <w:r w:rsidR="0012246C">
        <w:rPr>
          <w:b/>
          <w:sz w:val="24"/>
          <w:szCs w:val="24"/>
        </w:rPr>
        <w:tab/>
      </w:r>
      <w:r w:rsidR="0012246C">
        <w:rPr>
          <w:b/>
          <w:sz w:val="24"/>
          <w:szCs w:val="24"/>
        </w:rPr>
        <w:tab/>
      </w:r>
      <w:r w:rsidRPr="00097EAD">
        <w:rPr>
          <w:b/>
          <w:sz w:val="24"/>
          <w:szCs w:val="24"/>
        </w:rPr>
        <w:t xml:space="preserve">                                                                         </w:t>
      </w:r>
      <w:proofErr w:type="gramStart"/>
      <w:r w:rsidR="001E1990">
        <w:rPr>
          <w:b/>
          <w:sz w:val="24"/>
          <w:szCs w:val="24"/>
        </w:rPr>
        <w:t xml:space="preserve">   </w:t>
      </w:r>
      <w:r w:rsidRPr="00097EAD">
        <w:rPr>
          <w:b/>
          <w:sz w:val="24"/>
          <w:szCs w:val="24"/>
        </w:rPr>
        <w:t>«</w:t>
      </w:r>
      <w:proofErr w:type="gramEnd"/>
      <w:r w:rsidRPr="00097EAD">
        <w:rPr>
          <w:b/>
          <w:sz w:val="24"/>
          <w:szCs w:val="24"/>
        </w:rPr>
        <w:t>___»______________202</w:t>
      </w:r>
      <w:r w:rsidR="00DC5108">
        <w:rPr>
          <w:b/>
          <w:sz w:val="24"/>
          <w:szCs w:val="24"/>
        </w:rPr>
        <w:t>6</w:t>
      </w:r>
      <w:r w:rsidRPr="00097EAD">
        <w:rPr>
          <w:b/>
          <w:sz w:val="24"/>
          <w:szCs w:val="24"/>
        </w:rPr>
        <w:t xml:space="preserve">г.           </w:t>
      </w:r>
      <w:r w:rsidRPr="00097EAD">
        <w:rPr>
          <w:sz w:val="24"/>
          <w:szCs w:val="24"/>
          <w:lang w:eastAsia="ar-SA"/>
        </w:rPr>
        <w:t xml:space="preserve">           </w:t>
      </w:r>
    </w:p>
    <w:p w14:paraId="4A23F5FF" w14:textId="77777777" w:rsidR="00DC5108" w:rsidRDefault="00DC5108" w:rsidP="00DC5108">
      <w:pPr>
        <w:widowControl w:val="0"/>
        <w:tabs>
          <w:tab w:val="num" w:pos="0"/>
        </w:tabs>
        <w:autoSpaceDE w:val="0"/>
        <w:spacing w:line="221" w:lineRule="auto"/>
        <w:ind w:firstLine="567"/>
        <w:jc w:val="both"/>
        <w:rPr>
          <w:b/>
          <w:sz w:val="23"/>
          <w:szCs w:val="23"/>
        </w:rPr>
      </w:pPr>
    </w:p>
    <w:p w14:paraId="6A96FA17" w14:textId="410078B8" w:rsidR="00DC5108" w:rsidRDefault="00DC5108" w:rsidP="00DC5108">
      <w:pPr>
        <w:widowControl w:val="0"/>
        <w:tabs>
          <w:tab w:val="num" w:pos="0"/>
        </w:tabs>
        <w:autoSpaceDE w:val="0"/>
        <w:spacing w:line="221" w:lineRule="auto"/>
        <w:ind w:firstLine="567"/>
        <w:jc w:val="both"/>
        <w:rPr>
          <w:sz w:val="23"/>
          <w:szCs w:val="23"/>
          <w:lang w:eastAsia="en-US"/>
        </w:rPr>
      </w:pPr>
      <w:r w:rsidRPr="00290048">
        <w:rPr>
          <w:b/>
          <w:sz w:val="23"/>
          <w:szCs w:val="23"/>
        </w:rPr>
        <w:t>Ф</w:t>
      </w:r>
      <w:r w:rsidRPr="00290048">
        <w:rPr>
          <w:b/>
          <w:bCs/>
          <w:color w:val="000000"/>
          <w:spacing w:val="3"/>
          <w:sz w:val="23"/>
          <w:szCs w:val="23"/>
        </w:rPr>
        <w:t>едеральное казенное учреждение «Исправительная колония № 15 Главного управления Федеральной службы исполнения наказаний по Ростовской области»</w:t>
      </w:r>
      <w:r w:rsidRPr="00290048">
        <w:rPr>
          <w:bCs/>
          <w:color w:val="000000"/>
          <w:spacing w:val="3"/>
          <w:sz w:val="23"/>
          <w:szCs w:val="23"/>
        </w:rPr>
        <w:t xml:space="preserve"> </w:t>
      </w:r>
      <w:r w:rsidRPr="00290048">
        <w:rPr>
          <w:bCs/>
          <w:color w:val="000000"/>
          <w:spacing w:val="3"/>
          <w:sz w:val="23"/>
          <w:szCs w:val="23"/>
        </w:rPr>
        <w:br/>
        <w:t>(ФКУ ИК-15 ГУФСИН России по Ростовской области) в</w:t>
      </w:r>
      <w:r w:rsidRPr="00290048">
        <w:rPr>
          <w:sz w:val="23"/>
          <w:szCs w:val="23"/>
        </w:rPr>
        <w:t>ыступая от имени Российской Федерации, в целях обеспечения государственных нужд, (далее – Заказчик)</w:t>
      </w:r>
      <w:r w:rsidRPr="00290048">
        <w:rPr>
          <w:b/>
          <w:bCs/>
          <w:color w:val="000000"/>
          <w:sz w:val="23"/>
          <w:szCs w:val="23"/>
        </w:rPr>
        <w:t xml:space="preserve">, </w:t>
      </w:r>
      <w:r w:rsidRPr="00290048">
        <w:rPr>
          <w:color w:val="000000"/>
          <w:sz w:val="23"/>
          <w:szCs w:val="23"/>
        </w:rPr>
        <w:t>в лице н</w:t>
      </w:r>
      <w:r w:rsidRPr="00290048">
        <w:rPr>
          <w:sz w:val="23"/>
          <w:szCs w:val="23"/>
        </w:rPr>
        <w:t>ачальника Луганского Ильи Романовича</w:t>
      </w:r>
      <w:r w:rsidRPr="00290048">
        <w:rPr>
          <w:color w:val="000000"/>
          <w:sz w:val="23"/>
          <w:szCs w:val="23"/>
        </w:rPr>
        <w:t>, действующего на основании Устава, с</w:t>
      </w:r>
      <w:r w:rsidRPr="00290048">
        <w:rPr>
          <w:color w:val="000000"/>
          <w:spacing w:val="8"/>
          <w:sz w:val="23"/>
          <w:szCs w:val="23"/>
        </w:rPr>
        <w:t xml:space="preserve"> одной </w:t>
      </w:r>
      <w:r w:rsidRPr="00290048">
        <w:rPr>
          <w:color w:val="000000"/>
          <w:spacing w:val="-3"/>
          <w:sz w:val="23"/>
          <w:szCs w:val="23"/>
        </w:rPr>
        <w:t xml:space="preserve">стороны и ___________ </w:t>
      </w:r>
      <w:r w:rsidRPr="00290048">
        <w:rPr>
          <w:bCs/>
          <w:color w:val="000000"/>
          <w:spacing w:val="-3"/>
          <w:sz w:val="23"/>
          <w:szCs w:val="23"/>
        </w:rPr>
        <w:t>(далее – Поставщик)</w:t>
      </w:r>
      <w:r w:rsidRPr="00290048">
        <w:rPr>
          <w:b/>
          <w:bCs/>
          <w:color w:val="000000"/>
          <w:spacing w:val="-3"/>
          <w:sz w:val="23"/>
          <w:szCs w:val="23"/>
        </w:rPr>
        <w:t xml:space="preserve">, </w:t>
      </w:r>
      <w:r w:rsidRPr="00290048">
        <w:rPr>
          <w:color w:val="000000"/>
          <w:spacing w:val="-3"/>
          <w:sz w:val="23"/>
          <w:szCs w:val="23"/>
        </w:rPr>
        <w:t xml:space="preserve">в </w:t>
      </w:r>
      <w:r w:rsidRPr="00290048">
        <w:rPr>
          <w:color w:val="000000"/>
          <w:spacing w:val="1"/>
          <w:sz w:val="23"/>
          <w:szCs w:val="23"/>
        </w:rPr>
        <w:t>лице___________</w:t>
      </w:r>
      <w:r w:rsidRPr="00290048">
        <w:rPr>
          <w:b/>
          <w:bCs/>
          <w:color w:val="000000"/>
          <w:spacing w:val="-3"/>
          <w:sz w:val="23"/>
          <w:szCs w:val="23"/>
        </w:rPr>
        <w:t xml:space="preserve">, </w:t>
      </w:r>
      <w:r w:rsidRPr="00290048">
        <w:rPr>
          <w:color w:val="000000"/>
          <w:spacing w:val="1"/>
          <w:sz w:val="23"/>
          <w:szCs w:val="23"/>
        </w:rPr>
        <w:t>действующего на основании  _______</w:t>
      </w:r>
      <w:r w:rsidRPr="00290048">
        <w:rPr>
          <w:color w:val="000000"/>
          <w:spacing w:val="-5"/>
          <w:sz w:val="23"/>
          <w:szCs w:val="23"/>
        </w:rPr>
        <w:t>, с другой стороны (далее - Стороны)</w:t>
      </w:r>
      <w:r w:rsidRPr="00290048">
        <w:rPr>
          <w:b/>
          <w:bCs/>
          <w:color w:val="000000"/>
          <w:spacing w:val="-5"/>
          <w:sz w:val="23"/>
          <w:szCs w:val="23"/>
        </w:rPr>
        <w:t xml:space="preserve">,  </w:t>
      </w:r>
      <w:r w:rsidRPr="00290048">
        <w:rPr>
          <w:bCs/>
          <w:color w:val="000000"/>
          <w:spacing w:val="-5"/>
          <w:sz w:val="23"/>
          <w:szCs w:val="23"/>
        </w:rPr>
        <w:t xml:space="preserve">руководствуясь </w:t>
      </w:r>
      <w:r w:rsidRPr="00290048">
        <w:rPr>
          <w:sz w:val="23"/>
          <w:szCs w:val="23"/>
        </w:rPr>
        <w:t xml:space="preserve"> п. 4, ч.1 статьи 93 Федерального закона от 05.04.2013г. №44-ФЗ </w:t>
      </w:r>
      <w:r w:rsidRPr="00290048">
        <w:rPr>
          <w:rFonts w:eastAsia="Calibri"/>
          <w:kern w:val="3"/>
          <w:sz w:val="23"/>
          <w:szCs w:val="23"/>
          <w:lang w:eastAsia="en-US"/>
        </w:rPr>
        <w:t>«О контрактной системе в сфере закупок товаров, работ, услуг для обеспечения государственных и муниципальных нужд»,</w:t>
      </w:r>
      <w:r w:rsidRPr="00290048">
        <w:rPr>
          <w:sz w:val="23"/>
          <w:szCs w:val="23"/>
        </w:rPr>
        <w:t xml:space="preserve"> в соответствии Федеральным законом от 28.11.2025 N 426-ФЗ "О федеральном бюджете на 2026 год и на плановый период 2027 и 2028 годов", </w:t>
      </w:r>
      <w:r w:rsidRPr="00290048">
        <w:rPr>
          <w:bCs/>
          <w:sz w:val="23"/>
          <w:szCs w:val="23"/>
        </w:rPr>
        <w:t>положениями Распоряжения Правительства Российской Федерации от 28 апреля 2018 г. №824-р,</w:t>
      </w:r>
      <w:r w:rsidRPr="00290048">
        <w:rPr>
          <w:rFonts w:eastAsia="Calibri"/>
          <w:kern w:val="3"/>
          <w:sz w:val="23"/>
          <w:szCs w:val="23"/>
          <w:lang w:eastAsia="en-US"/>
        </w:rPr>
        <w:t xml:space="preserve"> а так же протокола закупочной сессии ЕАТ «Березка» от _____.2026г. № ________ </w:t>
      </w:r>
      <w:r w:rsidRPr="00290048">
        <w:rPr>
          <w:sz w:val="23"/>
          <w:szCs w:val="23"/>
          <w:lang w:eastAsia="en-US"/>
        </w:rPr>
        <w:t>заключили настоящий контракт о нижеследующем:</w:t>
      </w:r>
    </w:p>
    <w:p w14:paraId="53DCB25E" w14:textId="47A0457F" w:rsidR="00097EAD" w:rsidRPr="0012246C" w:rsidRDefault="00097EAD" w:rsidP="0011192D">
      <w:pPr>
        <w:widowControl w:val="0"/>
        <w:tabs>
          <w:tab w:val="num" w:pos="0"/>
        </w:tabs>
        <w:autoSpaceDE w:val="0"/>
        <w:spacing w:line="221" w:lineRule="auto"/>
        <w:ind w:firstLine="567"/>
        <w:jc w:val="center"/>
        <w:rPr>
          <w:sz w:val="23"/>
          <w:szCs w:val="23"/>
          <w:lang w:eastAsia="ar-SA"/>
        </w:rPr>
      </w:pPr>
      <w:r w:rsidRPr="0012246C">
        <w:rPr>
          <w:b/>
          <w:bCs/>
          <w:sz w:val="23"/>
          <w:szCs w:val="23"/>
          <w:lang w:eastAsia="ar-SA"/>
        </w:rPr>
        <w:t>1. Предмет контракта</w:t>
      </w:r>
    </w:p>
    <w:p w14:paraId="54B3AB5F" w14:textId="77777777" w:rsidR="005247D7" w:rsidRPr="0012246C" w:rsidRDefault="00097EAD" w:rsidP="0011192D">
      <w:pPr>
        <w:widowControl w:val="0"/>
        <w:tabs>
          <w:tab w:val="num" w:pos="0"/>
        </w:tabs>
        <w:autoSpaceDE w:val="0"/>
        <w:spacing w:line="221" w:lineRule="auto"/>
        <w:ind w:firstLine="567"/>
        <w:jc w:val="both"/>
        <w:rPr>
          <w:sz w:val="23"/>
          <w:szCs w:val="23"/>
        </w:rPr>
      </w:pPr>
      <w:r w:rsidRPr="0012246C">
        <w:rPr>
          <w:sz w:val="23"/>
          <w:szCs w:val="23"/>
          <w:lang w:eastAsia="ar-SA"/>
        </w:rPr>
        <w:tab/>
      </w:r>
      <w:r w:rsidR="005247D7" w:rsidRPr="0012246C">
        <w:rPr>
          <w:sz w:val="23"/>
          <w:szCs w:val="23"/>
        </w:rPr>
        <w:t xml:space="preserve">1.1. Заказчик поручает, а Исполнитель принимает на себя обязательства оказать Услуги по проведению лабораторных и инструментальных исследований и испытаний </w:t>
      </w:r>
      <w:r w:rsidR="005247D7" w:rsidRPr="0012246C">
        <w:rPr>
          <w:sz w:val="23"/>
          <w:szCs w:val="23"/>
        </w:rPr>
        <w:br/>
        <w:t>в рамках программы производственного контроля для нужд ФКУ ИК-1</w:t>
      </w:r>
      <w:r w:rsidR="00346E64">
        <w:rPr>
          <w:sz w:val="23"/>
          <w:szCs w:val="23"/>
        </w:rPr>
        <w:t xml:space="preserve">5 </w:t>
      </w:r>
      <w:r w:rsidR="005247D7" w:rsidRPr="0012246C">
        <w:rPr>
          <w:sz w:val="23"/>
          <w:szCs w:val="23"/>
        </w:rPr>
        <w:t xml:space="preserve">ГУФСИН России по Ростовской области (далее – Услуги) в обусловленный настоящим Контрактом срок, </w:t>
      </w:r>
      <w:r w:rsidR="005247D7" w:rsidRPr="0012246C">
        <w:rPr>
          <w:sz w:val="23"/>
          <w:szCs w:val="23"/>
        </w:rPr>
        <w:br/>
        <w:t>а Заказчик обязуется принять и оплатить оказанные Услуги в порядке и на условиях, предусмотренных настоящим Контрактом.</w:t>
      </w:r>
    </w:p>
    <w:p w14:paraId="0BC23295" w14:textId="77777777" w:rsidR="005247D7" w:rsidRPr="0012246C" w:rsidRDefault="005247D7" w:rsidP="0011192D">
      <w:pPr>
        <w:widowControl w:val="0"/>
        <w:tabs>
          <w:tab w:val="num" w:pos="0"/>
        </w:tabs>
        <w:autoSpaceDE w:val="0"/>
        <w:spacing w:line="221" w:lineRule="auto"/>
        <w:ind w:firstLine="567"/>
        <w:jc w:val="both"/>
        <w:rPr>
          <w:sz w:val="23"/>
          <w:szCs w:val="23"/>
        </w:rPr>
      </w:pPr>
      <w:r w:rsidRPr="0012246C">
        <w:rPr>
          <w:sz w:val="23"/>
          <w:szCs w:val="23"/>
        </w:rPr>
        <w:t>1.</w:t>
      </w:r>
      <w:proofErr w:type="gramStart"/>
      <w:r w:rsidRPr="0012246C">
        <w:rPr>
          <w:sz w:val="23"/>
          <w:szCs w:val="23"/>
        </w:rPr>
        <w:t>2.Наименование</w:t>
      </w:r>
      <w:proofErr w:type="gramEnd"/>
      <w:r w:rsidRPr="0012246C">
        <w:rPr>
          <w:sz w:val="23"/>
          <w:szCs w:val="23"/>
        </w:rPr>
        <w:t xml:space="preserve">, объём и цена Услуги в соответствии со Спецификацией (Приложение № 1), являющейся неотъемлемой частью настоящего Контракта. </w:t>
      </w:r>
    </w:p>
    <w:p w14:paraId="341B3427" w14:textId="77777777" w:rsidR="005247D7" w:rsidRPr="0012246C" w:rsidRDefault="005247D7" w:rsidP="0011192D">
      <w:pPr>
        <w:widowControl w:val="0"/>
        <w:tabs>
          <w:tab w:val="num" w:pos="0"/>
        </w:tabs>
        <w:autoSpaceDE w:val="0"/>
        <w:spacing w:line="221" w:lineRule="auto"/>
        <w:ind w:firstLine="567"/>
        <w:jc w:val="both"/>
        <w:rPr>
          <w:sz w:val="23"/>
          <w:szCs w:val="23"/>
        </w:rPr>
      </w:pPr>
      <w:r w:rsidRPr="0012246C">
        <w:rPr>
          <w:sz w:val="23"/>
          <w:szCs w:val="23"/>
        </w:rPr>
        <w:t>1.</w:t>
      </w:r>
      <w:proofErr w:type="gramStart"/>
      <w:r w:rsidRPr="0012246C">
        <w:rPr>
          <w:sz w:val="23"/>
          <w:szCs w:val="23"/>
        </w:rPr>
        <w:t>3.</w:t>
      </w:r>
      <w:bookmarkStart w:id="0" w:name="_Hlk164932076"/>
      <w:r w:rsidRPr="0012246C">
        <w:rPr>
          <w:i/>
          <w:iCs/>
          <w:sz w:val="23"/>
          <w:szCs w:val="23"/>
        </w:rPr>
        <w:t>Место</w:t>
      </w:r>
      <w:proofErr w:type="gramEnd"/>
      <w:r w:rsidRPr="0012246C">
        <w:rPr>
          <w:i/>
          <w:iCs/>
          <w:sz w:val="23"/>
          <w:szCs w:val="23"/>
        </w:rPr>
        <w:t xml:space="preserve"> оказания Услуг: на территории Исполнителя, по адресу: </w:t>
      </w:r>
      <w:r w:rsidR="00FF16C0" w:rsidRPr="0012246C">
        <w:rPr>
          <w:i/>
          <w:iCs/>
          <w:sz w:val="23"/>
          <w:szCs w:val="23"/>
        </w:rPr>
        <w:t>Ростовская область, г. Батайск, ул. М. Горького, 356.</w:t>
      </w:r>
    </w:p>
    <w:bookmarkEnd w:id="0"/>
    <w:p w14:paraId="12AC9496" w14:textId="77777777" w:rsidR="005247D7" w:rsidRPr="0012246C" w:rsidRDefault="005247D7" w:rsidP="0011192D">
      <w:pPr>
        <w:widowControl w:val="0"/>
        <w:tabs>
          <w:tab w:val="num" w:pos="0"/>
        </w:tabs>
        <w:autoSpaceDE w:val="0"/>
        <w:spacing w:line="221" w:lineRule="auto"/>
        <w:ind w:firstLine="567"/>
        <w:jc w:val="both"/>
        <w:rPr>
          <w:sz w:val="23"/>
          <w:szCs w:val="23"/>
        </w:rPr>
      </w:pPr>
      <w:r w:rsidRPr="0012246C">
        <w:rPr>
          <w:sz w:val="23"/>
          <w:szCs w:val="23"/>
        </w:rPr>
        <w:t>1.</w:t>
      </w:r>
      <w:proofErr w:type="gramStart"/>
      <w:r w:rsidRPr="0012246C">
        <w:rPr>
          <w:sz w:val="23"/>
          <w:szCs w:val="23"/>
        </w:rPr>
        <w:t>4.Исполнитель</w:t>
      </w:r>
      <w:proofErr w:type="gramEnd"/>
      <w:r w:rsidRPr="0012246C">
        <w:rPr>
          <w:sz w:val="23"/>
          <w:szCs w:val="23"/>
        </w:rPr>
        <w:t xml:space="preserve"> должен обладать соответствующими лицензиями на выполнение указанных услуг, в соответствии с Федеральным законом от 30.03.1999 № 52-ФЗ </w:t>
      </w:r>
      <w:r w:rsidRPr="0012246C">
        <w:rPr>
          <w:sz w:val="23"/>
          <w:szCs w:val="23"/>
        </w:rPr>
        <w:br/>
        <w:t>«О санитарно-эпидемиологическом благополучии населения».</w:t>
      </w:r>
    </w:p>
    <w:p w14:paraId="01CCFEDC" w14:textId="77777777" w:rsidR="005247D7" w:rsidRPr="0012246C" w:rsidRDefault="005247D7" w:rsidP="0011192D">
      <w:pPr>
        <w:widowControl w:val="0"/>
        <w:tabs>
          <w:tab w:val="num" w:pos="0"/>
        </w:tabs>
        <w:autoSpaceDE w:val="0"/>
        <w:spacing w:line="221" w:lineRule="auto"/>
        <w:ind w:firstLine="567"/>
        <w:jc w:val="both"/>
        <w:rPr>
          <w:sz w:val="23"/>
          <w:szCs w:val="23"/>
        </w:rPr>
      </w:pPr>
      <w:r w:rsidRPr="0012246C">
        <w:rPr>
          <w:sz w:val="23"/>
          <w:szCs w:val="23"/>
        </w:rPr>
        <w:t>1.</w:t>
      </w:r>
      <w:proofErr w:type="gramStart"/>
      <w:r w:rsidRPr="0012246C">
        <w:rPr>
          <w:sz w:val="23"/>
          <w:szCs w:val="23"/>
        </w:rPr>
        <w:t>5.Забор</w:t>
      </w:r>
      <w:proofErr w:type="gramEnd"/>
      <w:r w:rsidRPr="0012246C">
        <w:rPr>
          <w:sz w:val="23"/>
          <w:szCs w:val="23"/>
        </w:rPr>
        <w:t xml:space="preserve"> материала для исследования производится представителем Исполнителя в специальную тару и упаковку, обеспечивающую стерильность, сохранность и целостность материалов.</w:t>
      </w:r>
    </w:p>
    <w:p w14:paraId="3059F286" w14:textId="1E6A1748" w:rsidR="005247D7" w:rsidRPr="0012246C" w:rsidRDefault="005247D7" w:rsidP="0011192D">
      <w:pPr>
        <w:widowControl w:val="0"/>
        <w:tabs>
          <w:tab w:val="num" w:pos="0"/>
        </w:tabs>
        <w:autoSpaceDE w:val="0"/>
        <w:spacing w:line="221" w:lineRule="auto"/>
        <w:ind w:firstLine="567"/>
        <w:jc w:val="both"/>
        <w:rPr>
          <w:sz w:val="23"/>
          <w:szCs w:val="23"/>
        </w:rPr>
      </w:pPr>
      <w:r w:rsidRPr="0012246C">
        <w:rPr>
          <w:sz w:val="23"/>
          <w:szCs w:val="23"/>
        </w:rPr>
        <w:t>1.6. Срок оказания Услуг: с даты заключения Контракта по 3</w:t>
      </w:r>
      <w:r w:rsidR="00512190" w:rsidRPr="0012246C">
        <w:rPr>
          <w:sz w:val="23"/>
          <w:szCs w:val="23"/>
        </w:rPr>
        <w:t>0</w:t>
      </w:r>
      <w:r w:rsidRPr="0012246C">
        <w:rPr>
          <w:sz w:val="23"/>
          <w:szCs w:val="23"/>
        </w:rPr>
        <w:t>.0</w:t>
      </w:r>
      <w:r w:rsidR="00512190" w:rsidRPr="0012246C">
        <w:rPr>
          <w:sz w:val="23"/>
          <w:szCs w:val="23"/>
        </w:rPr>
        <w:t>6</w:t>
      </w:r>
      <w:r w:rsidRPr="0012246C">
        <w:rPr>
          <w:sz w:val="23"/>
          <w:szCs w:val="23"/>
        </w:rPr>
        <w:t>.202</w:t>
      </w:r>
      <w:r w:rsidR="00DC5108">
        <w:rPr>
          <w:sz w:val="23"/>
          <w:szCs w:val="23"/>
        </w:rPr>
        <w:t>6</w:t>
      </w:r>
      <w:r w:rsidRPr="0012246C">
        <w:rPr>
          <w:sz w:val="23"/>
          <w:szCs w:val="23"/>
        </w:rPr>
        <w:t xml:space="preserve"> г.</w:t>
      </w:r>
    </w:p>
    <w:p w14:paraId="05B9C5CB" w14:textId="77777777" w:rsidR="00097EAD" w:rsidRPr="0012246C" w:rsidRDefault="00097EAD" w:rsidP="0011192D">
      <w:pPr>
        <w:widowControl w:val="0"/>
        <w:tabs>
          <w:tab w:val="num" w:pos="0"/>
        </w:tabs>
        <w:autoSpaceDE w:val="0"/>
        <w:spacing w:line="221" w:lineRule="auto"/>
        <w:ind w:firstLine="567"/>
        <w:jc w:val="both"/>
        <w:rPr>
          <w:b/>
          <w:bCs/>
          <w:sz w:val="23"/>
          <w:szCs w:val="23"/>
          <w:lang w:eastAsia="ar-SA"/>
        </w:rPr>
      </w:pPr>
    </w:p>
    <w:p w14:paraId="42E5AF53" w14:textId="77777777" w:rsidR="005247D7" w:rsidRPr="0012246C" w:rsidRDefault="00097EAD" w:rsidP="0011192D">
      <w:pPr>
        <w:pStyle w:val="af3"/>
        <w:widowControl/>
        <w:tabs>
          <w:tab w:val="left" w:pos="0"/>
        </w:tabs>
        <w:suppressAutoHyphens w:val="0"/>
        <w:spacing w:line="221" w:lineRule="auto"/>
        <w:ind w:left="1068"/>
        <w:jc w:val="center"/>
        <w:rPr>
          <w:sz w:val="23"/>
          <w:szCs w:val="23"/>
          <w:lang w:eastAsia="zh-CN"/>
        </w:rPr>
      </w:pPr>
      <w:r w:rsidRPr="0012246C">
        <w:rPr>
          <w:b/>
          <w:bCs/>
          <w:sz w:val="23"/>
          <w:szCs w:val="23"/>
          <w:lang w:eastAsia="ar-SA"/>
        </w:rPr>
        <w:t xml:space="preserve">2.  </w:t>
      </w:r>
      <w:r w:rsidR="005247D7" w:rsidRPr="0012246C">
        <w:rPr>
          <w:b/>
          <w:sz w:val="23"/>
          <w:szCs w:val="23"/>
        </w:rPr>
        <w:t>Права и обязанности Сторон.</w:t>
      </w:r>
    </w:p>
    <w:p w14:paraId="0083CDEF"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b/>
          <w:bCs/>
          <w:color w:val="000000"/>
          <w:kern w:val="1"/>
          <w:sz w:val="23"/>
          <w:szCs w:val="23"/>
          <w:lang w:eastAsia="zh-CN" w:bidi="hi-IN"/>
        </w:rPr>
        <w:t>2.</w:t>
      </w:r>
      <w:proofErr w:type="gramStart"/>
      <w:r w:rsidRPr="0012246C">
        <w:rPr>
          <w:rFonts w:eastAsia="Lucida Sans Unicode"/>
          <w:b/>
          <w:bCs/>
          <w:color w:val="000000"/>
          <w:kern w:val="1"/>
          <w:sz w:val="23"/>
          <w:szCs w:val="23"/>
          <w:lang w:eastAsia="zh-CN" w:bidi="hi-IN"/>
        </w:rPr>
        <w:t>1.Исполнитель</w:t>
      </w:r>
      <w:proofErr w:type="gramEnd"/>
      <w:r w:rsidRPr="0012246C">
        <w:rPr>
          <w:rFonts w:eastAsia="Lucida Sans Unicode"/>
          <w:b/>
          <w:bCs/>
          <w:color w:val="000000"/>
          <w:kern w:val="1"/>
          <w:sz w:val="23"/>
          <w:szCs w:val="23"/>
          <w:lang w:eastAsia="zh-CN" w:bidi="hi-IN"/>
        </w:rPr>
        <w:t xml:space="preserve"> обязан:</w:t>
      </w:r>
    </w:p>
    <w:p w14:paraId="5B8007F0"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2.1.</w:t>
      </w:r>
      <w:proofErr w:type="gramStart"/>
      <w:r w:rsidRPr="0012246C">
        <w:rPr>
          <w:rFonts w:eastAsia="Lucida Sans Unicode"/>
          <w:color w:val="000000"/>
          <w:kern w:val="1"/>
          <w:sz w:val="23"/>
          <w:szCs w:val="23"/>
          <w:lang w:eastAsia="zh-CN" w:bidi="hi-IN"/>
        </w:rPr>
        <w:t>1.Оказать</w:t>
      </w:r>
      <w:proofErr w:type="gramEnd"/>
      <w:r w:rsidRPr="0012246C">
        <w:rPr>
          <w:rFonts w:eastAsia="Lucida Sans Unicode"/>
          <w:color w:val="000000"/>
          <w:kern w:val="1"/>
          <w:sz w:val="23"/>
          <w:szCs w:val="23"/>
          <w:lang w:eastAsia="zh-CN" w:bidi="hi-IN"/>
        </w:rPr>
        <w:t xml:space="preserve"> Услуги с надлежащим качеством и полном объеме в соответствии </w:t>
      </w:r>
      <w:r w:rsidRPr="0012246C">
        <w:rPr>
          <w:rFonts w:eastAsia="Lucida Sans Unicode"/>
          <w:color w:val="000000"/>
          <w:kern w:val="1"/>
          <w:sz w:val="23"/>
          <w:szCs w:val="23"/>
          <w:lang w:eastAsia="zh-CN" w:bidi="hi-IN"/>
        </w:rPr>
        <w:br/>
        <w:t xml:space="preserve">со Спецификацией (Приложение № </w:t>
      </w:r>
      <w:r w:rsidR="00A96556" w:rsidRPr="0012246C">
        <w:rPr>
          <w:rFonts w:eastAsia="Lucida Sans Unicode"/>
          <w:color w:val="000000"/>
          <w:kern w:val="1"/>
          <w:sz w:val="23"/>
          <w:szCs w:val="23"/>
          <w:lang w:eastAsia="zh-CN" w:bidi="hi-IN"/>
        </w:rPr>
        <w:t>1</w:t>
      </w:r>
      <w:r w:rsidRPr="0012246C">
        <w:rPr>
          <w:rFonts w:eastAsia="Lucida Sans Unicode"/>
          <w:color w:val="000000"/>
          <w:kern w:val="1"/>
          <w:sz w:val="23"/>
          <w:szCs w:val="23"/>
          <w:lang w:eastAsia="zh-CN" w:bidi="hi-IN"/>
        </w:rPr>
        <w:t>).</w:t>
      </w:r>
    </w:p>
    <w:p w14:paraId="59BD7248"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2.1.</w:t>
      </w:r>
      <w:proofErr w:type="gramStart"/>
      <w:r w:rsidRPr="0012246C">
        <w:rPr>
          <w:rFonts w:eastAsia="Lucida Sans Unicode"/>
          <w:color w:val="000000"/>
          <w:kern w:val="1"/>
          <w:sz w:val="23"/>
          <w:szCs w:val="23"/>
          <w:lang w:eastAsia="zh-CN" w:bidi="hi-IN"/>
        </w:rPr>
        <w:t>2.Безвозмездно</w:t>
      </w:r>
      <w:proofErr w:type="gramEnd"/>
      <w:r w:rsidRPr="0012246C">
        <w:rPr>
          <w:rFonts w:eastAsia="Lucida Sans Unicode"/>
          <w:color w:val="000000"/>
          <w:kern w:val="1"/>
          <w:sz w:val="23"/>
          <w:szCs w:val="23"/>
          <w:lang w:eastAsia="zh-CN" w:bidi="hi-IN"/>
        </w:rPr>
        <w:t xml:space="preserve"> исправить по требованию Заказчика все выявленные недостатки в течение 10 рабочих дней, если в процессе оказания Услуг Исполнитель допустил отступление от условий настоящего Контракта, ухудшившие качество работы.</w:t>
      </w:r>
    </w:p>
    <w:p w14:paraId="53D60F45"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 xml:space="preserve"> 2.1.</w:t>
      </w:r>
      <w:proofErr w:type="gramStart"/>
      <w:r w:rsidRPr="0012246C">
        <w:rPr>
          <w:rFonts w:eastAsia="Lucida Sans Unicode"/>
          <w:color w:val="000000"/>
          <w:kern w:val="1"/>
          <w:sz w:val="23"/>
          <w:szCs w:val="23"/>
          <w:lang w:eastAsia="zh-CN" w:bidi="hi-IN"/>
        </w:rPr>
        <w:t>3.По</w:t>
      </w:r>
      <w:proofErr w:type="gramEnd"/>
      <w:r w:rsidRPr="0012246C">
        <w:rPr>
          <w:rFonts w:eastAsia="Lucida Sans Unicode"/>
          <w:color w:val="000000"/>
          <w:kern w:val="1"/>
          <w:sz w:val="23"/>
          <w:szCs w:val="23"/>
          <w:lang w:eastAsia="zh-CN" w:bidi="hi-IN"/>
        </w:rPr>
        <w:t xml:space="preserve"> завершению оказания Услуг Исполнитель, в срок и в полном объеме представляет Заказчику Акт оказанных Услуг, УПД, оформленный в соответствии </w:t>
      </w:r>
      <w:r w:rsidRPr="0012246C">
        <w:rPr>
          <w:rFonts w:eastAsia="Lucida Sans Unicode"/>
          <w:color w:val="000000"/>
          <w:kern w:val="1"/>
          <w:sz w:val="23"/>
          <w:szCs w:val="23"/>
          <w:lang w:eastAsia="zh-CN" w:bidi="hi-IN"/>
        </w:rPr>
        <w:br/>
        <w:t xml:space="preserve">с требованиями Налогового Кодекса РФ, оригиналы протоколов лабораторных испытаний (измерений), заключения к протоколам лабораторных испытании (измерениям). </w:t>
      </w:r>
    </w:p>
    <w:p w14:paraId="56149F1C"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2.1.</w:t>
      </w:r>
      <w:proofErr w:type="gramStart"/>
      <w:r w:rsidRPr="0012246C">
        <w:rPr>
          <w:rFonts w:eastAsia="Lucida Sans Unicode"/>
          <w:color w:val="000000"/>
          <w:kern w:val="1"/>
          <w:sz w:val="23"/>
          <w:szCs w:val="23"/>
          <w:lang w:eastAsia="zh-CN" w:bidi="hi-IN"/>
        </w:rPr>
        <w:t>4.Исполнитель</w:t>
      </w:r>
      <w:proofErr w:type="gramEnd"/>
      <w:r w:rsidRPr="0012246C">
        <w:rPr>
          <w:rFonts w:eastAsia="Lucida Sans Unicode"/>
          <w:color w:val="000000"/>
          <w:kern w:val="1"/>
          <w:sz w:val="23"/>
          <w:szCs w:val="23"/>
          <w:lang w:eastAsia="zh-CN" w:bidi="hi-IN"/>
        </w:rPr>
        <w:t xml:space="preserve"> должен обладать соответствующими лицензиями на выполнение указанных Услуг, в соответствии с Федеральным законом от 30.03.1999 № 52-ФЗ </w:t>
      </w:r>
      <w:r w:rsidR="00512190" w:rsidRPr="0012246C">
        <w:rPr>
          <w:rFonts w:eastAsia="Lucida Sans Unicode"/>
          <w:color w:val="000000"/>
          <w:kern w:val="1"/>
          <w:sz w:val="23"/>
          <w:szCs w:val="23"/>
          <w:lang w:eastAsia="zh-CN" w:bidi="hi-IN"/>
        </w:rPr>
        <w:br/>
      </w:r>
      <w:r w:rsidRPr="0012246C">
        <w:rPr>
          <w:rFonts w:eastAsia="Lucida Sans Unicode"/>
          <w:color w:val="000000"/>
          <w:kern w:val="1"/>
          <w:sz w:val="23"/>
          <w:szCs w:val="23"/>
          <w:lang w:eastAsia="zh-CN" w:bidi="hi-IN"/>
        </w:rPr>
        <w:t>«О санитарно-эпидемиологическом благополучии населения».</w:t>
      </w:r>
    </w:p>
    <w:p w14:paraId="7028D53A" w14:textId="77777777" w:rsidR="005247D7" w:rsidRPr="0012246C" w:rsidRDefault="005247D7" w:rsidP="0011192D">
      <w:pPr>
        <w:widowControl w:val="0"/>
        <w:tabs>
          <w:tab w:val="left" w:pos="1134"/>
        </w:tabs>
        <w:suppressAutoHyphens/>
        <w:spacing w:line="221" w:lineRule="auto"/>
        <w:ind w:firstLine="709"/>
        <w:jc w:val="both"/>
        <w:rPr>
          <w:rFonts w:eastAsia="SimSun" w:cs="Mangal"/>
          <w:color w:val="000000"/>
          <w:kern w:val="1"/>
          <w:sz w:val="23"/>
          <w:szCs w:val="23"/>
          <w:lang w:eastAsia="hi-IN" w:bidi="hi-IN"/>
        </w:rPr>
      </w:pPr>
      <w:r w:rsidRPr="0012246C">
        <w:rPr>
          <w:rFonts w:eastAsia="Lucida Sans Unicode"/>
          <w:color w:val="000000"/>
          <w:kern w:val="1"/>
          <w:sz w:val="23"/>
          <w:szCs w:val="23"/>
          <w:lang w:eastAsia="zh-CN" w:bidi="hi-IN"/>
        </w:rPr>
        <w:t>2.1.</w:t>
      </w:r>
      <w:proofErr w:type="gramStart"/>
      <w:r w:rsidRPr="0012246C">
        <w:rPr>
          <w:rFonts w:eastAsia="Lucida Sans Unicode"/>
          <w:color w:val="000000"/>
          <w:kern w:val="1"/>
          <w:sz w:val="23"/>
          <w:szCs w:val="23"/>
          <w:lang w:eastAsia="zh-CN" w:bidi="hi-IN"/>
        </w:rPr>
        <w:t>5.</w:t>
      </w:r>
      <w:r w:rsidRPr="0012246C">
        <w:rPr>
          <w:rFonts w:eastAsia="SimSun" w:cs="Mangal"/>
          <w:color w:val="000000"/>
          <w:kern w:val="1"/>
          <w:sz w:val="23"/>
          <w:szCs w:val="23"/>
          <w:lang w:eastAsia="hi-IN" w:bidi="hi-IN"/>
        </w:rPr>
        <w:t>Исполнять</w:t>
      </w:r>
      <w:proofErr w:type="gramEnd"/>
      <w:r w:rsidRPr="0012246C">
        <w:rPr>
          <w:rFonts w:eastAsia="SimSun" w:cs="Mangal"/>
          <w:color w:val="000000"/>
          <w:kern w:val="1"/>
          <w:sz w:val="23"/>
          <w:szCs w:val="23"/>
          <w:lang w:eastAsia="hi-IN" w:bidi="hi-IN"/>
        </w:rPr>
        <w:t xml:space="preserve"> иные обязательства, предусмотренные действующим законодательством, Контрактом и его приложениями.</w:t>
      </w:r>
    </w:p>
    <w:p w14:paraId="69890D07" w14:textId="77777777" w:rsidR="005247D7" w:rsidRPr="0012246C" w:rsidRDefault="005247D7" w:rsidP="0011192D">
      <w:pPr>
        <w:widowControl w:val="0"/>
        <w:suppressAutoHyphens/>
        <w:spacing w:line="221" w:lineRule="auto"/>
        <w:ind w:firstLine="700"/>
        <w:jc w:val="both"/>
        <w:rPr>
          <w:rFonts w:eastAsia="SimSun" w:cs="Mangal"/>
          <w:color w:val="000000"/>
          <w:kern w:val="1"/>
          <w:sz w:val="23"/>
          <w:szCs w:val="23"/>
          <w:lang w:eastAsia="hi-IN" w:bidi="hi-IN"/>
        </w:rPr>
      </w:pPr>
      <w:r w:rsidRPr="0012246C">
        <w:rPr>
          <w:rFonts w:eastAsia="Lucida Sans Unicode"/>
          <w:color w:val="000000"/>
          <w:kern w:val="1"/>
          <w:sz w:val="23"/>
          <w:szCs w:val="23"/>
          <w:lang w:eastAsia="zh-CN" w:bidi="hi-IN"/>
        </w:rPr>
        <w:t>2.1.</w:t>
      </w:r>
      <w:proofErr w:type="gramStart"/>
      <w:r w:rsidRPr="0012246C">
        <w:rPr>
          <w:rFonts w:eastAsia="Lucida Sans Unicode"/>
          <w:color w:val="000000"/>
          <w:kern w:val="1"/>
          <w:sz w:val="23"/>
          <w:szCs w:val="23"/>
          <w:lang w:eastAsia="zh-CN" w:bidi="hi-IN"/>
        </w:rPr>
        <w:t>6.</w:t>
      </w:r>
      <w:r w:rsidRPr="0012246C">
        <w:rPr>
          <w:rFonts w:eastAsia="SimSun" w:cs="Mangal"/>
          <w:color w:val="000000"/>
          <w:kern w:val="1"/>
          <w:sz w:val="23"/>
          <w:szCs w:val="23"/>
          <w:lang w:eastAsia="hi-IN" w:bidi="hi-IN"/>
        </w:rPr>
        <w:t>На</w:t>
      </w:r>
      <w:proofErr w:type="gramEnd"/>
      <w:r w:rsidRPr="0012246C">
        <w:rPr>
          <w:rFonts w:eastAsia="SimSun" w:cs="Mangal"/>
          <w:color w:val="000000"/>
          <w:kern w:val="1"/>
          <w:sz w:val="23"/>
          <w:szCs w:val="23"/>
          <w:lang w:eastAsia="hi-IN" w:bidi="hi-IN"/>
        </w:rPr>
        <w:t xml:space="preserve"> момент подписания Контракта представить Заказчику список сотрудников, привлеченных к оказанию Услуг на данном объекте, с указанием фамилии, имени, отчества, года рождения и паспортных данных.</w:t>
      </w:r>
    </w:p>
    <w:p w14:paraId="49C5A23B" w14:textId="77777777" w:rsidR="005247D7" w:rsidRPr="0012246C" w:rsidRDefault="005247D7" w:rsidP="0011192D">
      <w:pPr>
        <w:widowControl w:val="0"/>
        <w:tabs>
          <w:tab w:val="left" w:pos="0"/>
        </w:tabs>
        <w:suppressAutoHyphens/>
        <w:spacing w:line="221" w:lineRule="auto"/>
        <w:ind w:firstLine="709"/>
        <w:jc w:val="both"/>
        <w:rPr>
          <w:rFonts w:eastAsia="SimSun" w:cs="Mangal"/>
          <w:color w:val="000000"/>
          <w:kern w:val="1"/>
          <w:sz w:val="23"/>
          <w:szCs w:val="23"/>
          <w:lang w:eastAsia="hi-IN" w:bidi="hi-IN"/>
        </w:rPr>
      </w:pPr>
      <w:r w:rsidRPr="0012246C">
        <w:rPr>
          <w:rFonts w:eastAsia="Lucida Sans Unicode"/>
          <w:color w:val="000000"/>
          <w:kern w:val="1"/>
          <w:sz w:val="23"/>
          <w:szCs w:val="23"/>
          <w:lang w:eastAsia="zh-CN" w:bidi="hi-IN"/>
        </w:rPr>
        <w:t>2.1.</w:t>
      </w:r>
      <w:proofErr w:type="gramStart"/>
      <w:r w:rsidRPr="0012246C">
        <w:rPr>
          <w:rFonts w:eastAsia="Lucida Sans Unicode"/>
          <w:color w:val="000000"/>
          <w:kern w:val="1"/>
          <w:sz w:val="23"/>
          <w:szCs w:val="23"/>
          <w:lang w:eastAsia="zh-CN" w:bidi="hi-IN"/>
        </w:rPr>
        <w:t>7.</w:t>
      </w:r>
      <w:r w:rsidRPr="0012246C">
        <w:rPr>
          <w:rFonts w:eastAsia="SimSun" w:cs="Mangal"/>
          <w:color w:val="000000"/>
          <w:kern w:val="1"/>
          <w:sz w:val="23"/>
          <w:szCs w:val="23"/>
          <w:lang w:eastAsia="hi-IN" w:bidi="hi-IN"/>
        </w:rPr>
        <w:t>На</w:t>
      </w:r>
      <w:proofErr w:type="gramEnd"/>
      <w:r w:rsidRPr="0012246C">
        <w:rPr>
          <w:rFonts w:eastAsia="SimSun" w:cs="Mangal"/>
          <w:color w:val="000000"/>
          <w:kern w:val="1"/>
          <w:sz w:val="23"/>
          <w:szCs w:val="23"/>
          <w:lang w:eastAsia="hi-IN" w:bidi="hi-IN"/>
        </w:rPr>
        <w:t xml:space="preserve"> всех документах, указанных в настоящем разделе, обязательно должны быть указаны наименования Заказчика, Исполнителя, номер и дата Контракта, даты оформления </w:t>
      </w:r>
      <w:r w:rsidR="00512190" w:rsidRPr="0012246C">
        <w:rPr>
          <w:rFonts w:eastAsia="SimSun" w:cs="Mangal"/>
          <w:color w:val="000000"/>
          <w:kern w:val="1"/>
          <w:sz w:val="23"/>
          <w:szCs w:val="23"/>
          <w:lang w:eastAsia="hi-IN" w:bidi="hi-IN"/>
        </w:rPr>
        <w:br/>
      </w:r>
      <w:r w:rsidRPr="0012246C">
        <w:rPr>
          <w:rFonts w:eastAsia="SimSun" w:cs="Mangal"/>
          <w:color w:val="000000"/>
          <w:kern w:val="1"/>
          <w:sz w:val="23"/>
          <w:szCs w:val="23"/>
          <w:lang w:eastAsia="hi-IN" w:bidi="hi-IN"/>
        </w:rPr>
        <w:t>и подписания документов.</w:t>
      </w:r>
    </w:p>
    <w:p w14:paraId="3DED7F5C" w14:textId="77777777" w:rsidR="005247D7" w:rsidRPr="0012246C" w:rsidRDefault="005247D7" w:rsidP="0011192D">
      <w:pPr>
        <w:widowControl w:val="0"/>
        <w:tabs>
          <w:tab w:val="left" w:pos="0"/>
        </w:tabs>
        <w:suppressAutoHyphens/>
        <w:spacing w:line="221" w:lineRule="auto"/>
        <w:ind w:firstLine="709"/>
        <w:jc w:val="both"/>
        <w:rPr>
          <w:rFonts w:eastAsia="Lucida Sans Unicode"/>
          <w:b/>
          <w:color w:val="000000"/>
          <w:kern w:val="1"/>
          <w:sz w:val="23"/>
          <w:szCs w:val="23"/>
          <w:lang w:eastAsia="zh-CN" w:bidi="hi-IN"/>
        </w:rPr>
      </w:pPr>
      <w:r w:rsidRPr="0012246C">
        <w:rPr>
          <w:rFonts w:eastAsia="Lucida Sans Unicode"/>
          <w:b/>
          <w:color w:val="000000"/>
          <w:kern w:val="1"/>
          <w:sz w:val="23"/>
          <w:szCs w:val="23"/>
          <w:lang w:eastAsia="zh-CN" w:bidi="hi-IN"/>
        </w:rPr>
        <w:lastRenderedPageBreak/>
        <w:t>2.2.</w:t>
      </w:r>
      <w:r w:rsidRPr="0012246C">
        <w:rPr>
          <w:rFonts w:eastAsia="SimSun" w:cs="Mangal"/>
          <w:b/>
          <w:color w:val="000000"/>
          <w:kern w:val="1"/>
          <w:sz w:val="23"/>
          <w:szCs w:val="23"/>
          <w:lang w:eastAsia="hi-IN" w:bidi="hi-IN"/>
        </w:rPr>
        <w:t xml:space="preserve"> Исполнитель вправе:</w:t>
      </w:r>
    </w:p>
    <w:p w14:paraId="5B3BC2AA"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2.2.</w:t>
      </w:r>
      <w:proofErr w:type="gramStart"/>
      <w:r w:rsidRPr="0012246C">
        <w:rPr>
          <w:rFonts w:eastAsia="Lucida Sans Unicode"/>
          <w:color w:val="000000"/>
          <w:kern w:val="1"/>
          <w:sz w:val="23"/>
          <w:szCs w:val="23"/>
          <w:lang w:eastAsia="zh-CN" w:bidi="hi-IN"/>
        </w:rPr>
        <w:t>1.Требовать</w:t>
      </w:r>
      <w:proofErr w:type="gramEnd"/>
      <w:r w:rsidRPr="0012246C">
        <w:rPr>
          <w:rFonts w:eastAsia="Lucida Sans Unicode"/>
          <w:color w:val="000000"/>
          <w:kern w:val="1"/>
          <w:sz w:val="23"/>
          <w:szCs w:val="23"/>
          <w:lang w:eastAsia="zh-CN" w:bidi="hi-IN"/>
        </w:rPr>
        <w:t xml:space="preserve"> своевременной оплаты оказанных Услуг в соответствии с разделом </w:t>
      </w:r>
      <w:r w:rsidR="00512190" w:rsidRPr="0012246C">
        <w:rPr>
          <w:rFonts w:eastAsia="Lucida Sans Unicode"/>
          <w:color w:val="000000"/>
          <w:kern w:val="1"/>
          <w:sz w:val="23"/>
          <w:szCs w:val="23"/>
          <w:lang w:eastAsia="zh-CN" w:bidi="hi-IN"/>
        </w:rPr>
        <w:br/>
      </w:r>
      <w:r w:rsidRPr="0012246C">
        <w:rPr>
          <w:rFonts w:eastAsia="Lucida Sans Unicode"/>
          <w:color w:val="000000"/>
          <w:kern w:val="1"/>
          <w:sz w:val="23"/>
          <w:szCs w:val="23"/>
          <w:lang w:eastAsia="zh-CN" w:bidi="hi-IN"/>
        </w:rPr>
        <w:t>3 настоящего Контракта.</w:t>
      </w:r>
    </w:p>
    <w:p w14:paraId="1EA7D039"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2.2.</w:t>
      </w:r>
      <w:proofErr w:type="gramStart"/>
      <w:r w:rsidRPr="0012246C">
        <w:rPr>
          <w:rFonts w:eastAsia="Lucida Sans Unicode"/>
          <w:color w:val="000000"/>
          <w:kern w:val="1"/>
          <w:sz w:val="23"/>
          <w:szCs w:val="23"/>
          <w:lang w:eastAsia="zh-CN" w:bidi="hi-IN"/>
        </w:rPr>
        <w:t>2.Запрашивать</w:t>
      </w:r>
      <w:proofErr w:type="gramEnd"/>
      <w:r w:rsidRPr="0012246C">
        <w:rPr>
          <w:rFonts w:eastAsia="Lucida Sans Unicode"/>
          <w:color w:val="000000"/>
          <w:kern w:val="1"/>
          <w:sz w:val="23"/>
          <w:szCs w:val="23"/>
          <w:lang w:eastAsia="zh-CN" w:bidi="hi-IN"/>
        </w:rPr>
        <w:t xml:space="preserve"> у Заказчика разъяснения и уточнения относительно оказания Услуг в рамках настоящего Контракта.</w:t>
      </w:r>
    </w:p>
    <w:p w14:paraId="26EBD3BB" w14:textId="77777777" w:rsidR="005247D7" w:rsidRPr="0012246C" w:rsidRDefault="005247D7" w:rsidP="0011192D">
      <w:pPr>
        <w:widowControl w:val="0"/>
        <w:tabs>
          <w:tab w:val="left" w:pos="0"/>
        </w:tabs>
        <w:suppressAutoHyphens/>
        <w:spacing w:line="221" w:lineRule="auto"/>
        <w:ind w:right="-1"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2.2.</w:t>
      </w:r>
      <w:proofErr w:type="gramStart"/>
      <w:r w:rsidRPr="0012246C">
        <w:rPr>
          <w:rFonts w:eastAsia="Lucida Sans Unicode"/>
          <w:color w:val="000000"/>
          <w:kern w:val="1"/>
          <w:sz w:val="23"/>
          <w:szCs w:val="23"/>
          <w:lang w:eastAsia="zh-CN" w:bidi="hi-IN"/>
        </w:rPr>
        <w:t>3.Получать</w:t>
      </w:r>
      <w:proofErr w:type="gramEnd"/>
      <w:r w:rsidRPr="0012246C">
        <w:rPr>
          <w:rFonts w:eastAsia="Lucida Sans Unicode"/>
          <w:color w:val="000000"/>
          <w:kern w:val="1"/>
          <w:sz w:val="23"/>
          <w:szCs w:val="23"/>
          <w:lang w:eastAsia="zh-CN" w:bidi="hi-IN"/>
        </w:rPr>
        <w:t xml:space="preserve"> от Заказчика содействие при оказании Услуг в соответствии </w:t>
      </w:r>
      <w:r w:rsidRPr="0012246C">
        <w:rPr>
          <w:rFonts w:eastAsia="Lucida Sans Unicode"/>
          <w:color w:val="000000"/>
          <w:kern w:val="1"/>
          <w:sz w:val="23"/>
          <w:szCs w:val="23"/>
          <w:lang w:eastAsia="zh-CN" w:bidi="hi-IN"/>
        </w:rPr>
        <w:br/>
        <w:t>с условиями настоящего Контракта.</w:t>
      </w:r>
    </w:p>
    <w:p w14:paraId="4026692D"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b/>
          <w:bCs/>
          <w:color w:val="000000"/>
          <w:kern w:val="1"/>
          <w:sz w:val="23"/>
          <w:szCs w:val="23"/>
          <w:lang w:eastAsia="zh-CN" w:bidi="hi-IN"/>
        </w:rPr>
        <w:t>2.3. Заказчик обязан:</w:t>
      </w:r>
    </w:p>
    <w:p w14:paraId="1C9DBEB0"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2.3.</w:t>
      </w:r>
      <w:proofErr w:type="gramStart"/>
      <w:r w:rsidRPr="0012246C">
        <w:rPr>
          <w:rFonts w:eastAsia="Lucida Sans Unicode"/>
          <w:color w:val="000000"/>
          <w:kern w:val="1"/>
          <w:sz w:val="23"/>
          <w:szCs w:val="23"/>
          <w:lang w:eastAsia="zh-CN" w:bidi="hi-IN"/>
        </w:rPr>
        <w:t>1.Оплатить</w:t>
      </w:r>
      <w:proofErr w:type="gramEnd"/>
      <w:r w:rsidRPr="0012246C">
        <w:rPr>
          <w:rFonts w:eastAsia="Lucida Sans Unicode"/>
          <w:color w:val="000000"/>
          <w:kern w:val="1"/>
          <w:sz w:val="23"/>
          <w:szCs w:val="23"/>
          <w:lang w:eastAsia="zh-CN" w:bidi="hi-IN"/>
        </w:rPr>
        <w:t xml:space="preserve"> Услуги, указанные в спецификации, в порядке, указанном в разделе </w:t>
      </w:r>
      <w:r w:rsidRPr="0012246C">
        <w:rPr>
          <w:rFonts w:eastAsia="Lucida Sans Unicode"/>
          <w:color w:val="000000"/>
          <w:kern w:val="1"/>
          <w:sz w:val="23"/>
          <w:szCs w:val="23"/>
          <w:lang w:eastAsia="zh-CN" w:bidi="hi-IN"/>
        </w:rPr>
        <w:br/>
        <w:t>5 настоящего Контракта.</w:t>
      </w:r>
    </w:p>
    <w:p w14:paraId="6AA92985"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2.3.2.В течение 5 (пяти) рабочих дней подписать Акт оказанных Услуг либо представить письменное обоснование отказа от его подписания. В случае не подписания Заказчиком Акта и непредставления письменного обоснования отказа от его подписания, услуга считается оказанной.</w:t>
      </w:r>
    </w:p>
    <w:p w14:paraId="76AACD5F" w14:textId="1F395AB5"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2.3.3.В случае необходимости обеспечить беспрепятственный доступ на объект</w:t>
      </w:r>
      <w:r w:rsidR="00DC5108">
        <w:rPr>
          <w:rFonts w:eastAsia="Lucida Sans Unicode"/>
          <w:color w:val="000000"/>
          <w:kern w:val="1"/>
          <w:sz w:val="23"/>
          <w:szCs w:val="23"/>
          <w:lang w:eastAsia="zh-CN" w:bidi="hi-IN"/>
        </w:rPr>
        <w:t>ы</w:t>
      </w:r>
      <w:r w:rsidRPr="0012246C">
        <w:rPr>
          <w:rFonts w:eastAsia="Lucida Sans Unicode"/>
          <w:color w:val="000000"/>
          <w:kern w:val="1"/>
          <w:sz w:val="23"/>
          <w:szCs w:val="23"/>
          <w:lang w:eastAsia="zh-CN" w:bidi="hi-IN"/>
        </w:rPr>
        <w:t xml:space="preserve"> специалистов для отбора проб, проведения замеров.</w:t>
      </w:r>
    </w:p>
    <w:p w14:paraId="1195B199"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2.2.</w:t>
      </w:r>
      <w:proofErr w:type="gramStart"/>
      <w:r w:rsidRPr="0012246C">
        <w:rPr>
          <w:rFonts w:eastAsia="Lucida Sans Unicode"/>
          <w:color w:val="000000"/>
          <w:kern w:val="1"/>
          <w:sz w:val="23"/>
          <w:szCs w:val="23"/>
          <w:lang w:eastAsia="zh-CN" w:bidi="hi-IN"/>
        </w:rPr>
        <w:t>4.Предоставить</w:t>
      </w:r>
      <w:proofErr w:type="gramEnd"/>
      <w:r w:rsidRPr="0012246C">
        <w:rPr>
          <w:rFonts w:eastAsia="Lucida Sans Unicode"/>
          <w:color w:val="000000"/>
          <w:kern w:val="1"/>
          <w:sz w:val="23"/>
          <w:szCs w:val="23"/>
          <w:lang w:eastAsia="zh-CN" w:bidi="hi-IN"/>
        </w:rPr>
        <w:t xml:space="preserve"> Исполнителю полный комплект документов, необходимый </w:t>
      </w:r>
      <w:r w:rsidRPr="0012246C">
        <w:rPr>
          <w:rFonts w:eastAsia="Lucida Sans Unicode"/>
          <w:color w:val="000000"/>
          <w:kern w:val="1"/>
          <w:sz w:val="23"/>
          <w:szCs w:val="23"/>
          <w:lang w:eastAsia="zh-CN" w:bidi="hi-IN"/>
        </w:rPr>
        <w:br/>
        <w:t>для качественного оказания услуги:</w:t>
      </w:r>
    </w:p>
    <w:p w14:paraId="36CAE644"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-заявка на заключение Контракта об оказании Услуг;</w:t>
      </w:r>
    </w:p>
    <w:p w14:paraId="20F09493"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-заверенная копия Производственного контроля;</w:t>
      </w:r>
    </w:p>
    <w:p w14:paraId="48808506"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-заверенные копии правоустанавливающих документов;</w:t>
      </w:r>
    </w:p>
    <w:p w14:paraId="057C04CF"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-заверенная копия Доверенности на Заказчика;</w:t>
      </w:r>
    </w:p>
    <w:p w14:paraId="01D13393"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-реквизиты на фирменном бланке.</w:t>
      </w:r>
    </w:p>
    <w:p w14:paraId="51B42E9F" w14:textId="77777777" w:rsidR="005247D7" w:rsidRPr="0012246C" w:rsidRDefault="005247D7" w:rsidP="0011192D">
      <w:pPr>
        <w:widowControl w:val="0"/>
        <w:tabs>
          <w:tab w:val="left" w:pos="1134"/>
        </w:tabs>
        <w:suppressAutoHyphens/>
        <w:spacing w:line="221" w:lineRule="auto"/>
        <w:ind w:firstLine="709"/>
        <w:jc w:val="both"/>
        <w:rPr>
          <w:rFonts w:eastAsia="SimSun" w:cs="Mangal"/>
          <w:b/>
          <w:color w:val="000000"/>
          <w:kern w:val="1"/>
          <w:sz w:val="23"/>
          <w:szCs w:val="23"/>
          <w:lang w:eastAsia="hi-IN" w:bidi="hi-IN"/>
        </w:rPr>
      </w:pPr>
      <w:r w:rsidRPr="0012246C">
        <w:rPr>
          <w:rFonts w:eastAsia="Lucida Sans Unicode"/>
          <w:b/>
          <w:bCs/>
          <w:color w:val="000000"/>
          <w:kern w:val="1"/>
          <w:sz w:val="23"/>
          <w:szCs w:val="23"/>
          <w:lang w:eastAsia="zh-CN" w:bidi="hi-IN"/>
        </w:rPr>
        <w:t>2.5.</w:t>
      </w:r>
      <w:r w:rsidRPr="0012246C">
        <w:rPr>
          <w:rFonts w:eastAsia="SimSun" w:cs="Mangal"/>
          <w:b/>
          <w:color w:val="000000"/>
          <w:kern w:val="1"/>
          <w:sz w:val="23"/>
          <w:szCs w:val="23"/>
          <w:lang w:eastAsia="hi-IN" w:bidi="hi-IN"/>
        </w:rPr>
        <w:t xml:space="preserve"> Заказчик вправе:</w:t>
      </w:r>
    </w:p>
    <w:p w14:paraId="086D67A7" w14:textId="77777777" w:rsidR="005247D7" w:rsidRPr="0012246C" w:rsidRDefault="005247D7" w:rsidP="0011192D">
      <w:pPr>
        <w:widowControl w:val="0"/>
        <w:tabs>
          <w:tab w:val="left" w:pos="1134"/>
        </w:tabs>
        <w:suppressAutoHyphens/>
        <w:spacing w:line="221" w:lineRule="auto"/>
        <w:ind w:firstLine="709"/>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2.5.</w:t>
      </w:r>
      <w:proofErr w:type="gramStart"/>
      <w:r w:rsidRPr="0012246C">
        <w:rPr>
          <w:rFonts w:eastAsia="SimSun" w:cs="Mangal"/>
          <w:color w:val="000000"/>
          <w:kern w:val="1"/>
          <w:sz w:val="23"/>
          <w:szCs w:val="23"/>
          <w:lang w:eastAsia="hi-IN" w:bidi="hi-IN"/>
        </w:rPr>
        <w:t>1.Требовать</w:t>
      </w:r>
      <w:proofErr w:type="gramEnd"/>
      <w:r w:rsidRPr="0012246C">
        <w:rPr>
          <w:rFonts w:eastAsia="SimSun" w:cs="Mangal"/>
          <w:color w:val="000000"/>
          <w:kern w:val="1"/>
          <w:sz w:val="23"/>
          <w:szCs w:val="23"/>
          <w:lang w:eastAsia="hi-IN" w:bidi="hi-IN"/>
        </w:rPr>
        <w:t xml:space="preserve"> от Исполнителя, надлежащего исполнения обязательств </w:t>
      </w:r>
      <w:r w:rsidR="00A96556" w:rsidRPr="0012246C">
        <w:rPr>
          <w:rFonts w:eastAsia="SimSun" w:cs="Mangal"/>
          <w:color w:val="000000"/>
          <w:kern w:val="1"/>
          <w:sz w:val="23"/>
          <w:szCs w:val="23"/>
          <w:lang w:eastAsia="hi-IN" w:bidi="hi-IN"/>
        </w:rPr>
        <w:br/>
      </w:r>
      <w:r w:rsidRPr="0012246C">
        <w:rPr>
          <w:rFonts w:eastAsia="SimSun" w:cs="Mangal"/>
          <w:color w:val="000000"/>
          <w:kern w:val="1"/>
          <w:sz w:val="23"/>
          <w:szCs w:val="23"/>
          <w:lang w:eastAsia="hi-IN" w:bidi="hi-IN"/>
        </w:rPr>
        <w:t>в соответствии с настоящим Контрактом и его приложениями, а также требовать своевременного устранения выявленных недостатков.</w:t>
      </w:r>
    </w:p>
    <w:p w14:paraId="682E2CA2" w14:textId="77777777" w:rsidR="005247D7" w:rsidRPr="0012246C" w:rsidRDefault="005247D7" w:rsidP="0011192D">
      <w:pPr>
        <w:widowControl w:val="0"/>
        <w:tabs>
          <w:tab w:val="left" w:pos="1134"/>
        </w:tabs>
        <w:suppressAutoHyphens/>
        <w:spacing w:line="221" w:lineRule="auto"/>
        <w:ind w:firstLine="709"/>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2.5.</w:t>
      </w:r>
      <w:proofErr w:type="gramStart"/>
      <w:r w:rsidRPr="0012246C">
        <w:rPr>
          <w:rFonts w:eastAsia="SimSun" w:cs="Mangal"/>
          <w:color w:val="000000"/>
          <w:kern w:val="1"/>
          <w:sz w:val="23"/>
          <w:szCs w:val="23"/>
          <w:lang w:eastAsia="hi-IN" w:bidi="hi-IN"/>
        </w:rPr>
        <w:t>2.Требовать</w:t>
      </w:r>
      <w:proofErr w:type="gramEnd"/>
      <w:r w:rsidRPr="0012246C">
        <w:rPr>
          <w:rFonts w:eastAsia="SimSun" w:cs="Mangal"/>
          <w:color w:val="000000"/>
          <w:kern w:val="1"/>
          <w:sz w:val="23"/>
          <w:szCs w:val="23"/>
          <w:lang w:eastAsia="hi-IN" w:bidi="hi-IN"/>
        </w:rPr>
        <w:t xml:space="preserve">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 и его приложениями.</w:t>
      </w:r>
    </w:p>
    <w:p w14:paraId="4E73412E" w14:textId="77777777" w:rsidR="005247D7" w:rsidRPr="0012246C" w:rsidRDefault="005247D7" w:rsidP="0011192D">
      <w:pPr>
        <w:widowControl w:val="0"/>
        <w:tabs>
          <w:tab w:val="left" w:pos="1134"/>
        </w:tabs>
        <w:suppressAutoHyphens/>
        <w:spacing w:line="221" w:lineRule="auto"/>
        <w:ind w:firstLine="709"/>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2.5.</w:t>
      </w:r>
      <w:proofErr w:type="gramStart"/>
      <w:r w:rsidRPr="0012246C">
        <w:rPr>
          <w:rFonts w:eastAsia="SimSun" w:cs="Mangal"/>
          <w:color w:val="000000"/>
          <w:kern w:val="1"/>
          <w:sz w:val="23"/>
          <w:szCs w:val="23"/>
          <w:lang w:eastAsia="hi-IN" w:bidi="hi-IN"/>
        </w:rPr>
        <w:t>3.Запрашивать</w:t>
      </w:r>
      <w:proofErr w:type="gramEnd"/>
      <w:r w:rsidRPr="0012246C">
        <w:rPr>
          <w:rFonts w:eastAsia="SimSun" w:cs="Mangal"/>
          <w:color w:val="000000"/>
          <w:kern w:val="1"/>
          <w:sz w:val="23"/>
          <w:szCs w:val="23"/>
          <w:lang w:eastAsia="hi-IN" w:bidi="hi-IN"/>
        </w:rPr>
        <w:t xml:space="preserve"> у Исполнителя информацию о ходе и состоянии оказываемых Услуг.</w:t>
      </w:r>
    </w:p>
    <w:p w14:paraId="369864FE" w14:textId="77777777" w:rsidR="005247D7" w:rsidRPr="0012246C" w:rsidRDefault="005247D7" w:rsidP="0011192D">
      <w:pPr>
        <w:widowControl w:val="0"/>
        <w:tabs>
          <w:tab w:val="left" w:pos="1134"/>
        </w:tabs>
        <w:suppressAutoHyphens/>
        <w:spacing w:line="221" w:lineRule="auto"/>
        <w:ind w:firstLine="709"/>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2.5.</w:t>
      </w:r>
      <w:proofErr w:type="gramStart"/>
      <w:r w:rsidRPr="0012246C">
        <w:rPr>
          <w:rFonts w:eastAsia="SimSun" w:cs="Mangal"/>
          <w:color w:val="000000"/>
          <w:kern w:val="1"/>
          <w:sz w:val="23"/>
          <w:szCs w:val="23"/>
          <w:lang w:eastAsia="hi-IN" w:bidi="hi-IN"/>
        </w:rPr>
        <w:t>4.Осуществлять</w:t>
      </w:r>
      <w:proofErr w:type="gramEnd"/>
      <w:r w:rsidRPr="0012246C">
        <w:rPr>
          <w:rFonts w:eastAsia="SimSun" w:cs="Mangal"/>
          <w:color w:val="000000"/>
          <w:kern w:val="1"/>
          <w:sz w:val="23"/>
          <w:szCs w:val="23"/>
          <w:lang w:eastAsia="hi-IN" w:bidi="hi-IN"/>
        </w:rPr>
        <w:t xml:space="preserve"> контроль за объёмом и сроками оказания Услуг.</w:t>
      </w:r>
    </w:p>
    <w:p w14:paraId="0F67319A"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2.5.</w:t>
      </w:r>
      <w:proofErr w:type="gramStart"/>
      <w:r w:rsidRPr="0012246C">
        <w:rPr>
          <w:rFonts w:eastAsia="Lucida Sans Unicode"/>
          <w:color w:val="000000"/>
          <w:kern w:val="1"/>
          <w:sz w:val="23"/>
          <w:szCs w:val="23"/>
          <w:lang w:eastAsia="zh-CN" w:bidi="hi-IN"/>
        </w:rPr>
        <w:t>5.Отказаться</w:t>
      </w:r>
      <w:proofErr w:type="gramEnd"/>
      <w:r w:rsidRPr="0012246C">
        <w:rPr>
          <w:rFonts w:eastAsia="Lucida Sans Unicode"/>
          <w:color w:val="000000"/>
          <w:kern w:val="1"/>
          <w:sz w:val="23"/>
          <w:szCs w:val="23"/>
          <w:lang w:eastAsia="zh-CN" w:bidi="hi-IN"/>
        </w:rPr>
        <w:t xml:space="preserve"> от исполнения Контракта в любое время, уплатив Исполнителю часть установленной цены пропорционально части оказанных Услуг, выполненных </w:t>
      </w:r>
      <w:r w:rsidRPr="0012246C">
        <w:rPr>
          <w:rFonts w:eastAsia="Lucida Sans Unicode"/>
          <w:color w:val="000000"/>
          <w:kern w:val="1"/>
          <w:sz w:val="23"/>
          <w:szCs w:val="23"/>
          <w:lang w:eastAsia="zh-CN" w:bidi="hi-IN"/>
        </w:rPr>
        <w:br/>
        <w:t>до получения извещения об отказе Заказчика от исполнения Контракта.</w:t>
      </w:r>
    </w:p>
    <w:p w14:paraId="04E6A5CF" w14:textId="77777777" w:rsidR="005247D7" w:rsidRPr="0012246C" w:rsidRDefault="005247D7"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2.5.</w:t>
      </w:r>
      <w:proofErr w:type="gramStart"/>
      <w:r w:rsidRPr="0012246C">
        <w:rPr>
          <w:rFonts w:eastAsia="Lucida Sans Unicode"/>
          <w:color w:val="000000"/>
          <w:kern w:val="1"/>
          <w:sz w:val="23"/>
          <w:szCs w:val="23"/>
          <w:lang w:eastAsia="zh-CN" w:bidi="hi-IN"/>
        </w:rPr>
        <w:t>6.При</w:t>
      </w:r>
      <w:proofErr w:type="gramEnd"/>
      <w:r w:rsidRPr="0012246C">
        <w:rPr>
          <w:rFonts w:eastAsia="Lucida Sans Unicode"/>
          <w:color w:val="000000"/>
          <w:kern w:val="1"/>
          <w:sz w:val="23"/>
          <w:szCs w:val="23"/>
          <w:lang w:eastAsia="zh-CN" w:bidi="hi-IN"/>
        </w:rPr>
        <w:t xml:space="preserve"> обнаружении недостатков в результатах выполненных Услуг, допущенных по вине Исполнителя, Заказчик вправе требовать устранения этих недостатков </w:t>
      </w:r>
      <w:r w:rsidRPr="0012246C">
        <w:rPr>
          <w:rFonts w:eastAsia="Lucida Sans Unicode"/>
          <w:color w:val="000000"/>
          <w:kern w:val="1"/>
          <w:sz w:val="23"/>
          <w:szCs w:val="23"/>
          <w:lang w:eastAsia="zh-CN" w:bidi="hi-IN"/>
        </w:rPr>
        <w:br/>
        <w:t>до подписания Акта оказанных Услуг.</w:t>
      </w:r>
    </w:p>
    <w:p w14:paraId="1F73A6E8" w14:textId="77777777" w:rsidR="005247D7" w:rsidRPr="0012246C" w:rsidRDefault="005247D7" w:rsidP="0011192D">
      <w:pPr>
        <w:widowControl w:val="0"/>
        <w:tabs>
          <w:tab w:val="left" w:pos="0"/>
        </w:tabs>
        <w:suppressAutoHyphens/>
        <w:spacing w:line="221" w:lineRule="auto"/>
        <w:ind w:firstLine="709"/>
        <w:jc w:val="center"/>
        <w:rPr>
          <w:rFonts w:eastAsia="Lucida Sans Unicode"/>
          <w:b/>
          <w:color w:val="000000"/>
          <w:kern w:val="1"/>
          <w:sz w:val="23"/>
          <w:szCs w:val="23"/>
          <w:lang w:eastAsia="zh-CN" w:bidi="hi-IN"/>
        </w:rPr>
      </w:pPr>
    </w:p>
    <w:p w14:paraId="32D6C84E" w14:textId="77777777" w:rsidR="00515E52" w:rsidRPr="0012246C" w:rsidRDefault="005247D7" w:rsidP="0011192D">
      <w:pPr>
        <w:tabs>
          <w:tab w:val="left" w:pos="0"/>
        </w:tabs>
        <w:spacing w:line="221" w:lineRule="auto"/>
        <w:ind w:firstLine="709"/>
        <w:jc w:val="center"/>
        <w:rPr>
          <w:rFonts w:eastAsia="Lucida Sans Unicode"/>
          <w:color w:val="000000"/>
          <w:kern w:val="1"/>
          <w:sz w:val="23"/>
          <w:szCs w:val="23"/>
          <w:lang w:eastAsia="zh-CN" w:bidi="hi-IN"/>
        </w:rPr>
      </w:pPr>
      <w:r w:rsidRPr="0012246C">
        <w:rPr>
          <w:rFonts w:eastAsia="Lucida Sans Unicode"/>
          <w:b/>
          <w:color w:val="000000"/>
          <w:kern w:val="1"/>
          <w:sz w:val="23"/>
          <w:szCs w:val="23"/>
          <w:lang w:eastAsia="zh-CN" w:bidi="hi-IN"/>
        </w:rPr>
        <w:t xml:space="preserve">3.  </w:t>
      </w:r>
      <w:r w:rsidR="00515E52" w:rsidRPr="0012246C">
        <w:rPr>
          <w:rFonts w:eastAsia="Lucida Sans Unicode"/>
          <w:b/>
          <w:color w:val="000000"/>
          <w:kern w:val="1"/>
          <w:sz w:val="23"/>
          <w:szCs w:val="23"/>
          <w:lang w:eastAsia="zh-CN" w:bidi="hi-IN"/>
        </w:rPr>
        <w:t>Конфиденциальность.</w:t>
      </w:r>
    </w:p>
    <w:p w14:paraId="74CF30C0" w14:textId="77777777" w:rsidR="00515E52" w:rsidRPr="0012246C" w:rsidRDefault="00515E52"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3.</w:t>
      </w:r>
      <w:proofErr w:type="gramStart"/>
      <w:r w:rsidRPr="0012246C">
        <w:rPr>
          <w:rFonts w:eastAsia="Lucida Sans Unicode"/>
          <w:color w:val="000000"/>
          <w:kern w:val="1"/>
          <w:sz w:val="23"/>
          <w:szCs w:val="23"/>
          <w:lang w:eastAsia="zh-CN" w:bidi="hi-IN"/>
        </w:rPr>
        <w:t>1.Заказчик</w:t>
      </w:r>
      <w:proofErr w:type="gramEnd"/>
      <w:r w:rsidRPr="0012246C">
        <w:rPr>
          <w:rFonts w:eastAsia="Lucida Sans Unicode"/>
          <w:color w:val="000000"/>
          <w:kern w:val="1"/>
          <w:sz w:val="23"/>
          <w:szCs w:val="23"/>
          <w:lang w:eastAsia="zh-CN" w:bidi="hi-IN"/>
        </w:rPr>
        <w:t xml:space="preserve"> обязуется предоставлять Исполнителю информацию, необходимую для выполнения обязательств, предусмотренных Контрактом. Объем и сроки представления информации согласовываются Сторонами отдельно в каждом конкретном случае.</w:t>
      </w:r>
    </w:p>
    <w:p w14:paraId="4B8E1C7A" w14:textId="77777777" w:rsidR="00515E52" w:rsidRPr="0012246C" w:rsidRDefault="00515E52"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3.</w:t>
      </w:r>
      <w:proofErr w:type="gramStart"/>
      <w:r w:rsidRPr="0012246C">
        <w:rPr>
          <w:rFonts w:eastAsia="Lucida Sans Unicode"/>
          <w:color w:val="000000"/>
          <w:kern w:val="1"/>
          <w:sz w:val="23"/>
          <w:szCs w:val="23"/>
          <w:lang w:eastAsia="zh-CN" w:bidi="hi-IN"/>
        </w:rPr>
        <w:t>2.Стороны</w:t>
      </w:r>
      <w:proofErr w:type="gramEnd"/>
      <w:r w:rsidRPr="0012246C">
        <w:rPr>
          <w:rFonts w:eastAsia="Lucida Sans Unicode"/>
          <w:color w:val="000000"/>
          <w:kern w:val="1"/>
          <w:sz w:val="23"/>
          <w:szCs w:val="23"/>
          <w:lang w:eastAsia="zh-CN" w:bidi="hi-IN"/>
        </w:rPr>
        <w:t xml:space="preserve"> обязуются хранить в тайне информацию, связанную с настоящим Контрактом и не предоставлять ее третьим лицам без предварительного согласования.</w:t>
      </w:r>
    </w:p>
    <w:p w14:paraId="25E74F5C" w14:textId="77777777" w:rsidR="00515E52" w:rsidRPr="0012246C" w:rsidRDefault="00515E52"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r w:rsidRPr="0012246C">
        <w:rPr>
          <w:rFonts w:eastAsia="Lucida Sans Unicode"/>
          <w:color w:val="000000"/>
          <w:kern w:val="1"/>
          <w:sz w:val="23"/>
          <w:szCs w:val="23"/>
          <w:lang w:eastAsia="zh-CN" w:bidi="hi-IN"/>
        </w:rPr>
        <w:t>3.</w:t>
      </w:r>
      <w:proofErr w:type="gramStart"/>
      <w:r w:rsidRPr="0012246C">
        <w:rPr>
          <w:rFonts w:eastAsia="Lucida Sans Unicode"/>
          <w:color w:val="000000"/>
          <w:kern w:val="1"/>
          <w:sz w:val="23"/>
          <w:szCs w:val="23"/>
          <w:lang w:eastAsia="zh-CN" w:bidi="hi-IN"/>
        </w:rPr>
        <w:t>3.Информация</w:t>
      </w:r>
      <w:proofErr w:type="gramEnd"/>
      <w:r w:rsidRPr="0012246C">
        <w:rPr>
          <w:rFonts w:eastAsia="Lucida Sans Unicode"/>
          <w:color w:val="000000"/>
          <w:kern w:val="1"/>
          <w:sz w:val="23"/>
          <w:szCs w:val="23"/>
          <w:lang w:eastAsia="zh-CN" w:bidi="hi-IN"/>
        </w:rPr>
        <w:t xml:space="preserve">, переданная в соответствии с настоящим Контрактом Исполнителю, предназначена исключительно для него и не может полностью или частично использоваться в интересах третьих лиц без согласия Заказчика, за исключением запросов органов исполнительной власти.   </w:t>
      </w:r>
    </w:p>
    <w:p w14:paraId="35DC4A80" w14:textId="77777777" w:rsidR="00515E52" w:rsidRPr="0012246C" w:rsidRDefault="00515E52" w:rsidP="0011192D">
      <w:pPr>
        <w:widowControl w:val="0"/>
        <w:tabs>
          <w:tab w:val="left" w:pos="0"/>
        </w:tabs>
        <w:suppressAutoHyphens/>
        <w:spacing w:line="221" w:lineRule="auto"/>
        <w:ind w:firstLine="709"/>
        <w:jc w:val="both"/>
        <w:rPr>
          <w:rFonts w:eastAsia="Lucida Sans Unicode"/>
          <w:color w:val="000000"/>
          <w:kern w:val="1"/>
          <w:sz w:val="23"/>
          <w:szCs w:val="23"/>
          <w:lang w:eastAsia="zh-CN" w:bidi="hi-IN"/>
        </w:rPr>
      </w:pPr>
    </w:p>
    <w:p w14:paraId="5F22CE50" w14:textId="77777777" w:rsidR="00515E52" w:rsidRPr="0012246C" w:rsidRDefault="00515E52" w:rsidP="0011192D">
      <w:pPr>
        <w:widowControl w:val="0"/>
        <w:suppressAutoHyphens/>
        <w:spacing w:line="221" w:lineRule="auto"/>
        <w:jc w:val="center"/>
        <w:rPr>
          <w:rFonts w:eastAsia="SimSun"/>
          <w:b/>
          <w:color w:val="000000"/>
          <w:kern w:val="1"/>
          <w:sz w:val="23"/>
          <w:szCs w:val="23"/>
          <w:lang w:eastAsia="hi-IN" w:bidi="hi-IN"/>
        </w:rPr>
      </w:pPr>
      <w:r w:rsidRPr="0012246C">
        <w:rPr>
          <w:rFonts w:eastAsia="SimSun"/>
          <w:b/>
          <w:color w:val="000000"/>
          <w:kern w:val="1"/>
          <w:sz w:val="23"/>
          <w:szCs w:val="23"/>
          <w:lang w:eastAsia="hi-IN" w:bidi="hi-IN"/>
        </w:rPr>
        <w:t>4. Цена Контракта и порядок расчетов.</w:t>
      </w:r>
    </w:p>
    <w:p w14:paraId="5551CDA5" w14:textId="77777777" w:rsidR="00515E52" w:rsidRPr="0012246C" w:rsidRDefault="00515E52" w:rsidP="0011192D">
      <w:pPr>
        <w:widowControl w:val="0"/>
        <w:suppressAutoHyphens/>
        <w:spacing w:line="221" w:lineRule="auto"/>
        <w:ind w:firstLine="708"/>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4.</w:t>
      </w:r>
      <w:proofErr w:type="gramStart"/>
      <w:r w:rsidRPr="0012246C">
        <w:rPr>
          <w:rFonts w:eastAsia="SimSun" w:cs="Mangal"/>
          <w:color w:val="000000"/>
          <w:kern w:val="1"/>
          <w:sz w:val="23"/>
          <w:szCs w:val="23"/>
          <w:lang w:eastAsia="hi-IN" w:bidi="hi-IN"/>
        </w:rPr>
        <w:t>1.Цена</w:t>
      </w:r>
      <w:proofErr w:type="gramEnd"/>
      <w:r w:rsidRPr="0012246C">
        <w:rPr>
          <w:rFonts w:eastAsia="SimSun" w:cs="Mangal"/>
          <w:color w:val="000000"/>
          <w:kern w:val="1"/>
          <w:sz w:val="23"/>
          <w:szCs w:val="23"/>
          <w:lang w:eastAsia="hi-IN" w:bidi="hi-IN"/>
        </w:rPr>
        <w:t xml:space="preserve"> Контракта составляет сумму </w:t>
      </w:r>
      <w:r w:rsidR="0012509B" w:rsidRPr="0012246C">
        <w:rPr>
          <w:rFonts w:eastAsia="SimSun" w:cs="Mangal"/>
          <w:b/>
          <w:color w:val="000000"/>
          <w:kern w:val="1"/>
          <w:sz w:val="23"/>
          <w:szCs w:val="23"/>
          <w:u w:val="single"/>
          <w:lang w:eastAsia="hi-IN" w:bidi="hi-IN"/>
        </w:rPr>
        <w:t xml:space="preserve">              </w:t>
      </w:r>
      <w:r w:rsidR="009D58AD" w:rsidRPr="0012246C">
        <w:rPr>
          <w:rFonts w:eastAsia="SimSun" w:cs="Mangal"/>
          <w:b/>
          <w:color w:val="000000"/>
          <w:kern w:val="1"/>
          <w:sz w:val="23"/>
          <w:szCs w:val="23"/>
          <w:u w:val="single"/>
          <w:lang w:eastAsia="hi-IN" w:bidi="hi-IN"/>
        </w:rPr>
        <w:t xml:space="preserve"> </w:t>
      </w:r>
      <w:r w:rsidR="0012509B" w:rsidRPr="0012246C">
        <w:rPr>
          <w:rFonts w:eastAsia="SimSun" w:cs="Mangal"/>
          <w:b/>
          <w:color w:val="000000"/>
          <w:kern w:val="1"/>
          <w:sz w:val="23"/>
          <w:szCs w:val="23"/>
          <w:u w:val="single"/>
          <w:lang w:eastAsia="hi-IN" w:bidi="hi-IN"/>
        </w:rPr>
        <w:t>сумма прописью</w:t>
      </w:r>
      <w:r w:rsidR="00512190" w:rsidRPr="0012246C">
        <w:rPr>
          <w:rFonts w:eastAsia="SimSun" w:cs="Mangal"/>
          <w:b/>
          <w:color w:val="000000"/>
          <w:kern w:val="1"/>
          <w:sz w:val="23"/>
          <w:szCs w:val="23"/>
          <w:u w:val="single"/>
          <w:lang w:eastAsia="hi-IN" w:bidi="hi-IN"/>
        </w:rPr>
        <w:t>)</w:t>
      </w:r>
      <w:r w:rsidR="009D58AD" w:rsidRPr="0012246C">
        <w:rPr>
          <w:rFonts w:eastAsia="SimSun" w:cs="Mangal"/>
          <w:b/>
          <w:color w:val="000000"/>
          <w:kern w:val="1"/>
          <w:sz w:val="23"/>
          <w:szCs w:val="23"/>
          <w:u w:val="single"/>
          <w:lang w:eastAsia="hi-IN" w:bidi="hi-IN"/>
        </w:rPr>
        <w:t xml:space="preserve"> руб</w:t>
      </w:r>
      <w:r w:rsidR="00512190" w:rsidRPr="0012246C">
        <w:rPr>
          <w:rFonts w:eastAsia="SimSun" w:cs="Mangal"/>
          <w:b/>
          <w:color w:val="000000"/>
          <w:kern w:val="1"/>
          <w:sz w:val="23"/>
          <w:szCs w:val="23"/>
          <w:u w:val="single"/>
          <w:lang w:eastAsia="hi-IN" w:bidi="hi-IN"/>
        </w:rPr>
        <w:t>ля</w:t>
      </w:r>
      <w:r w:rsidR="009D58AD" w:rsidRPr="0012246C">
        <w:rPr>
          <w:rFonts w:eastAsia="SimSun" w:cs="Mangal"/>
          <w:b/>
          <w:color w:val="000000"/>
          <w:kern w:val="1"/>
          <w:sz w:val="23"/>
          <w:szCs w:val="23"/>
          <w:u w:val="single"/>
          <w:lang w:eastAsia="hi-IN" w:bidi="hi-IN"/>
        </w:rPr>
        <w:t xml:space="preserve"> </w:t>
      </w:r>
      <w:r w:rsidR="0012509B" w:rsidRPr="0012246C">
        <w:rPr>
          <w:rFonts w:eastAsia="SimSun" w:cs="Mangal"/>
          <w:b/>
          <w:color w:val="000000"/>
          <w:kern w:val="1"/>
          <w:sz w:val="23"/>
          <w:szCs w:val="23"/>
          <w:u w:val="single"/>
          <w:lang w:eastAsia="hi-IN" w:bidi="hi-IN"/>
        </w:rPr>
        <w:t xml:space="preserve">    </w:t>
      </w:r>
      <w:r w:rsidR="009D58AD" w:rsidRPr="0012246C">
        <w:rPr>
          <w:rFonts w:eastAsia="SimSun" w:cs="Mangal"/>
          <w:b/>
          <w:color w:val="000000"/>
          <w:kern w:val="1"/>
          <w:sz w:val="23"/>
          <w:szCs w:val="23"/>
          <w:u w:val="single"/>
          <w:lang w:eastAsia="hi-IN" w:bidi="hi-IN"/>
        </w:rPr>
        <w:t xml:space="preserve"> коп</w:t>
      </w:r>
      <w:r w:rsidR="00512190" w:rsidRPr="0012246C">
        <w:rPr>
          <w:rFonts w:eastAsia="SimSun" w:cs="Mangal"/>
          <w:b/>
          <w:color w:val="000000"/>
          <w:kern w:val="1"/>
          <w:sz w:val="23"/>
          <w:szCs w:val="23"/>
          <w:u w:val="single"/>
          <w:lang w:eastAsia="hi-IN" w:bidi="hi-IN"/>
        </w:rPr>
        <w:t>еек</w:t>
      </w:r>
      <w:r w:rsidR="009D58AD" w:rsidRPr="0012246C">
        <w:rPr>
          <w:rFonts w:eastAsia="SimSun" w:cs="Mangal"/>
          <w:b/>
          <w:color w:val="000000"/>
          <w:kern w:val="1"/>
          <w:sz w:val="23"/>
          <w:szCs w:val="23"/>
          <w:u w:val="single"/>
          <w:lang w:eastAsia="hi-IN" w:bidi="hi-IN"/>
        </w:rPr>
        <w:t xml:space="preserve">, </w:t>
      </w:r>
      <w:r w:rsidR="0012509B" w:rsidRPr="0012246C">
        <w:rPr>
          <w:rFonts w:eastAsia="SimSun" w:cs="Mangal"/>
          <w:b/>
          <w:color w:val="000000"/>
          <w:kern w:val="1"/>
          <w:sz w:val="23"/>
          <w:szCs w:val="23"/>
          <w:u w:val="single"/>
          <w:lang w:eastAsia="hi-IN" w:bidi="hi-IN"/>
        </w:rPr>
        <w:br/>
      </w:r>
      <w:r w:rsidR="009D58AD" w:rsidRPr="0012246C">
        <w:rPr>
          <w:rFonts w:eastAsia="SimSun" w:cs="Mangal"/>
          <w:b/>
          <w:color w:val="000000"/>
          <w:kern w:val="1"/>
          <w:sz w:val="23"/>
          <w:szCs w:val="23"/>
          <w:u w:val="single"/>
          <w:lang w:eastAsia="hi-IN" w:bidi="hi-IN"/>
        </w:rPr>
        <w:t>в том числе НДС</w:t>
      </w:r>
      <w:r w:rsidR="0012509B" w:rsidRPr="0012246C">
        <w:rPr>
          <w:rFonts w:eastAsia="SimSun" w:cs="Mangal"/>
          <w:b/>
          <w:color w:val="000000"/>
          <w:kern w:val="1"/>
          <w:sz w:val="23"/>
          <w:szCs w:val="23"/>
          <w:u w:val="single"/>
          <w:lang w:eastAsia="hi-IN" w:bidi="hi-IN"/>
        </w:rPr>
        <w:t xml:space="preserve"> (при наличии)</w:t>
      </w:r>
      <w:r w:rsidRPr="0012246C">
        <w:rPr>
          <w:rFonts w:eastAsia="SimSun" w:cs="Mangal"/>
          <w:iCs/>
          <w:color w:val="000000"/>
          <w:kern w:val="1"/>
          <w:sz w:val="23"/>
          <w:szCs w:val="23"/>
          <w:lang w:eastAsia="hi-IN" w:bidi="hi-IN"/>
        </w:rPr>
        <w:t>,</w:t>
      </w:r>
      <w:r w:rsidRPr="0012246C">
        <w:rPr>
          <w:rFonts w:eastAsia="SimSun" w:cs="Mangal"/>
          <w:b/>
          <w:iCs/>
          <w:color w:val="000000"/>
          <w:kern w:val="1"/>
          <w:sz w:val="23"/>
          <w:szCs w:val="23"/>
          <w:lang w:eastAsia="hi-IN" w:bidi="hi-IN"/>
        </w:rPr>
        <w:t xml:space="preserve"> </w:t>
      </w:r>
      <w:r w:rsidRPr="0012246C">
        <w:rPr>
          <w:rFonts w:eastAsia="SimSun" w:cs="Mangal"/>
          <w:color w:val="000000"/>
          <w:kern w:val="1"/>
          <w:sz w:val="23"/>
          <w:szCs w:val="23"/>
          <w:lang w:eastAsia="hi-IN" w:bidi="hi-IN"/>
        </w:rPr>
        <w:t xml:space="preserve">и включает в себя прибыль Исполнителя, стоимость Услуг, стоимость тары и упаковки, транспортные расходы, расходы на страхование, уплату налогов, таможенных пошлин, сборов и другие обязательные платежи, взимаемые с Исполнителя </w:t>
      </w:r>
      <w:r w:rsidR="00512190" w:rsidRPr="0012246C">
        <w:rPr>
          <w:rFonts w:eastAsia="SimSun" w:cs="Mangal"/>
          <w:color w:val="000000"/>
          <w:kern w:val="1"/>
          <w:sz w:val="23"/>
          <w:szCs w:val="23"/>
          <w:lang w:eastAsia="hi-IN" w:bidi="hi-IN"/>
        </w:rPr>
        <w:br/>
      </w:r>
      <w:r w:rsidRPr="0012246C">
        <w:rPr>
          <w:rFonts w:eastAsia="SimSun" w:cs="Mangal"/>
          <w:color w:val="000000"/>
          <w:kern w:val="1"/>
          <w:sz w:val="23"/>
          <w:szCs w:val="23"/>
          <w:lang w:eastAsia="hi-IN" w:bidi="hi-IN"/>
        </w:rPr>
        <w:t xml:space="preserve">в связи с исполнением обязательств по Контракту. Цена единицы Услуг указана </w:t>
      </w:r>
      <w:r w:rsidR="00512190" w:rsidRPr="0012246C">
        <w:rPr>
          <w:rFonts w:eastAsia="SimSun" w:cs="Mangal"/>
          <w:color w:val="000000"/>
          <w:kern w:val="1"/>
          <w:sz w:val="23"/>
          <w:szCs w:val="23"/>
          <w:lang w:eastAsia="hi-IN" w:bidi="hi-IN"/>
        </w:rPr>
        <w:br/>
      </w:r>
      <w:r w:rsidRPr="0012246C">
        <w:rPr>
          <w:rFonts w:eastAsia="SimSun" w:cs="Mangal"/>
          <w:color w:val="000000"/>
          <w:kern w:val="1"/>
          <w:sz w:val="23"/>
          <w:szCs w:val="23"/>
          <w:lang w:eastAsia="hi-IN" w:bidi="hi-IN"/>
        </w:rPr>
        <w:t>в Спецификации (приложение № 1).</w:t>
      </w:r>
    </w:p>
    <w:p w14:paraId="3E4B1313" w14:textId="77777777" w:rsidR="00515E52" w:rsidRPr="0012246C" w:rsidRDefault="00515E52" w:rsidP="0011192D">
      <w:pPr>
        <w:widowControl w:val="0"/>
        <w:suppressAutoHyphens/>
        <w:spacing w:line="221" w:lineRule="auto"/>
        <w:ind w:firstLine="708"/>
        <w:jc w:val="both"/>
        <w:rPr>
          <w:rFonts w:eastAsia="Calibri" w:cs="Mangal"/>
          <w:color w:val="000000"/>
          <w:kern w:val="1"/>
          <w:sz w:val="23"/>
          <w:szCs w:val="23"/>
          <w:lang w:eastAsia="en-US" w:bidi="hi-IN"/>
        </w:rPr>
      </w:pPr>
      <w:r w:rsidRPr="0012246C">
        <w:rPr>
          <w:rFonts w:eastAsia="Calibri" w:cs="Mangal"/>
          <w:color w:val="000000"/>
          <w:kern w:val="1"/>
          <w:sz w:val="23"/>
          <w:szCs w:val="23"/>
          <w:lang w:eastAsia="en-US" w:bidi="hi-IN"/>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279B77" w14:textId="77777777" w:rsidR="00515E52" w:rsidRPr="0012246C" w:rsidRDefault="00515E52" w:rsidP="0011192D">
      <w:pPr>
        <w:widowControl w:val="0"/>
        <w:suppressAutoHyphens/>
        <w:spacing w:line="221" w:lineRule="auto"/>
        <w:ind w:firstLine="708"/>
        <w:jc w:val="both"/>
        <w:rPr>
          <w:rFonts w:eastAsia="SimSun" w:cs="Mangal"/>
          <w:snapToGrid w:val="0"/>
          <w:color w:val="000000"/>
          <w:kern w:val="1"/>
          <w:sz w:val="23"/>
          <w:szCs w:val="23"/>
          <w:lang w:eastAsia="hi-IN" w:bidi="hi-IN"/>
        </w:rPr>
      </w:pPr>
      <w:r w:rsidRPr="0012246C">
        <w:rPr>
          <w:rFonts w:eastAsia="SimSun" w:cs="Mangal"/>
          <w:noProof/>
          <w:snapToGrid w:val="0"/>
          <w:color w:val="000000"/>
          <w:kern w:val="1"/>
          <w:sz w:val="23"/>
          <w:szCs w:val="23"/>
          <w:lang w:eastAsia="hi-IN" w:bidi="hi-IN"/>
        </w:rPr>
        <w:t>4.</w:t>
      </w:r>
      <w:proofErr w:type="gramStart"/>
      <w:r w:rsidRPr="0012246C">
        <w:rPr>
          <w:rFonts w:eastAsia="SimSun" w:cs="Mangal"/>
          <w:noProof/>
          <w:snapToGrid w:val="0"/>
          <w:color w:val="000000"/>
          <w:kern w:val="1"/>
          <w:sz w:val="23"/>
          <w:szCs w:val="23"/>
          <w:lang w:eastAsia="hi-IN" w:bidi="hi-IN"/>
        </w:rPr>
        <w:t>2.</w:t>
      </w:r>
      <w:r w:rsidRPr="0012246C">
        <w:rPr>
          <w:rFonts w:eastAsia="SimSun" w:cs="Mangal"/>
          <w:snapToGrid w:val="0"/>
          <w:color w:val="000000"/>
          <w:kern w:val="1"/>
          <w:sz w:val="23"/>
          <w:szCs w:val="23"/>
          <w:lang w:eastAsia="hi-IN" w:bidi="hi-IN"/>
        </w:rPr>
        <w:t>Цена</w:t>
      </w:r>
      <w:proofErr w:type="gramEnd"/>
      <w:r w:rsidRPr="0012246C">
        <w:rPr>
          <w:rFonts w:eastAsia="SimSun" w:cs="Mangal"/>
          <w:snapToGrid w:val="0"/>
          <w:color w:val="000000"/>
          <w:kern w:val="1"/>
          <w:sz w:val="23"/>
          <w:szCs w:val="23"/>
          <w:lang w:eastAsia="hi-IN" w:bidi="hi-IN"/>
        </w:rPr>
        <w:t xml:space="preserve"> Контракта является твердой, определяется на весь срок исполнения Контракта и не может изменяться в ходе его исполнения, за исключением случаев, которые установлены </w:t>
      </w:r>
      <w:r w:rsidRPr="0012246C">
        <w:rPr>
          <w:rFonts w:eastAsia="SimSun" w:cs="Mangal"/>
          <w:snapToGrid w:val="0"/>
          <w:color w:val="000000"/>
          <w:kern w:val="1"/>
          <w:sz w:val="23"/>
          <w:szCs w:val="23"/>
          <w:lang w:eastAsia="hi-IN" w:bidi="hi-IN"/>
        </w:rPr>
        <w:lastRenderedPageBreak/>
        <w:t>законодательством РФ о контрактной системе в сфере закупок и настоящим Контрактом.</w:t>
      </w:r>
    </w:p>
    <w:p w14:paraId="4783FCB8" w14:textId="77777777" w:rsidR="00515E52" w:rsidRPr="0012246C" w:rsidRDefault="00515E52" w:rsidP="0011192D">
      <w:pPr>
        <w:widowControl w:val="0"/>
        <w:suppressAutoHyphens/>
        <w:spacing w:line="221" w:lineRule="auto"/>
        <w:ind w:firstLine="708"/>
        <w:jc w:val="both"/>
        <w:rPr>
          <w:rFonts w:eastAsia="Calibri" w:cs="Mangal"/>
          <w:color w:val="000000"/>
          <w:kern w:val="1"/>
          <w:sz w:val="23"/>
          <w:szCs w:val="23"/>
          <w:lang w:eastAsia="en-US" w:bidi="hi-IN"/>
        </w:rPr>
      </w:pPr>
      <w:r w:rsidRPr="0012246C">
        <w:rPr>
          <w:rFonts w:eastAsia="Calibri" w:cs="Mangal"/>
          <w:color w:val="000000"/>
          <w:kern w:val="1"/>
          <w:sz w:val="23"/>
          <w:szCs w:val="23"/>
          <w:lang w:eastAsia="en-US" w:bidi="hi-IN"/>
        </w:rPr>
        <w:t>Заказчик вправе, при изменении потребности в Товаре, по согласованию</w:t>
      </w:r>
      <w:r w:rsidR="00512190" w:rsidRPr="0012246C">
        <w:rPr>
          <w:rFonts w:eastAsia="Calibri" w:cs="Mangal"/>
          <w:color w:val="000000"/>
          <w:kern w:val="1"/>
          <w:sz w:val="23"/>
          <w:szCs w:val="23"/>
          <w:lang w:eastAsia="en-US" w:bidi="hi-IN"/>
        </w:rPr>
        <w:t xml:space="preserve"> </w:t>
      </w:r>
      <w:r w:rsidR="00512190" w:rsidRPr="0012246C">
        <w:rPr>
          <w:rFonts w:eastAsia="Calibri" w:cs="Mangal"/>
          <w:color w:val="000000"/>
          <w:kern w:val="1"/>
          <w:sz w:val="23"/>
          <w:szCs w:val="23"/>
          <w:lang w:eastAsia="en-US" w:bidi="hi-IN"/>
        </w:rPr>
        <w:br/>
      </w:r>
      <w:r w:rsidRPr="0012246C">
        <w:rPr>
          <w:rFonts w:eastAsia="Calibri" w:cs="Mangal"/>
          <w:color w:val="000000"/>
          <w:kern w:val="1"/>
          <w:sz w:val="23"/>
          <w:szCs w:val="23"/>
          <w:lang w:eastAsia="en-US" w:bidi="hi-IN"/>
        </w:rPr>
        <w:t>с Поставщиком в ходе исполнения Контракта изменить количество Услуг пропорционально цене Контракта не более чем на 10% предусмотренного Контрактом количества оказываемых Услуг, путем заключения Дополнительного соглашения.</w:t>
      </w:r>
    </w:p>
    <w:p w14:paraId="2D830C8A" w14:textId="77777777" w:rsidR="00515E52" w:rsidRPr="0012246C" w:rsidRDefault="00515E52" w:rsidP="0011192D">
      <w:pPr>
        <w:widowControl w:val="0"/>
        <w:suppressAutoHyphens/>
        <w:spacing w:line="221" w:lineRule="auto"/>
        <w:ind w:firstLine="708"/>
        <w:jc w:val="both"/>
        <w:rPr>
          <w:rFonts w:eastAsia="Calibri" w:cs="Mangal"/>
          <w:color w:val="000000"/>
          <w:kern w:val="1"/>
          <w:sz w:val="23"/>
          <w:szCs w:val="23"/>
          <w:lang w:eastAsia="en-US" w:bidi="hi-IN"/>
        </w:rPr>
      </w:pPr>
      <w:r w:rsidRPr="0012246C">
        <w:rPr>
          <w:rFonts w:eastAsia="Calibri" w:cs="Mangal"/>
          <w:color w:val="000000"/>
          <w:kern w:val="1"/>
          <w:sz w:val="23"/>
          <w:szCs w:val="23"/>
          <w:lang w:eastAsia="en-US" w:bidi="hi-IN"/>
        </w:rPr>
        <w:t xml:space="preserve">Если по предложению Заказчика увеличиваются предусмотренные Контрактом </w:t>
      </w:r>
      <w:r w:rsidRPr="0012246C">
        <w:rPr>
          <w:rFonts w:eastAsia="Calibri" w:cs="Mangal"/>
          <w:color w:val="000000"/>
          <w:kern w:val="1"/>
          <w:sz w:val="23"/>
          <w:szCs w:val="23"/>
          <w:lang w:eastAsia="en-US" w:bidi="hi-IN"/>
        </w:rPr>
        <w:br/>
        <w:t xml:space="preserve">(за исключением Контракта, предметом которого является выполнение работ </w:t>
      </w:r>
      <w:r w:rsidRPr="0012246C">
        <w:rPr>
          <w:rFonts w:eastAsia="Calibri" w:cs="Mangal"/>
          <w:color w:val="000000"/>
          <w:kern w:val="1"/>
          <w:sz w:val="23"/>
          <w:szCs w:val="23"/>
          <w:lang w:eastAsia="en-US" w:bidi="hi-IN"/>
        </w:rPr>
        <w:br/>
        <w:t>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не более чем на десять процентов или уменьшаются предусмотренные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количества Услуг, Стороны Контракта обязаны уменьшить цену Контракта исходя из цены единицы Услуг. Цена единицы дополнительно оказываемых Услуг или цена единицы Услуги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предусмотренное в Контракте количество таких Услуг.</w:t>
      </w:r>
    </w:p>
    <w:p w14:paraId="1784E0FA" w14:textId="245F4F3A" w:rsidR="00515E52" w:rsidRPr="0012246C" w:rsidRDefault="00515E52" w:rsidP="0011192D">
      <w:pPr>
        <w:widowControl w:val="0"/>
        <w:suppressAutoHyphens/>
        <w:spacing w:line="221" w:lineRule="auto"/>
        <w:ind w:right="-13" w:firstLine="709"/>
        <w:jc w:val="both"/>
        <w:rPr>
          <w:rFonts w:eastAsia="SimSun" w:cs="Mangal"/>
          <w:color w:val="000000"/>
          <w:kern w:val="1"/>
          <w:sz w:val="23"/>
          <w:szCs w:val="23"/>
          <w:lang w:eastAsia="ar-SA" w:bidi="hi-IN"/>
        </w:rPr>
      </w:pPr>
      <w:r w:rsidRPr="0012246C">
        <w:rPr>
          <w:rFonts w:eastAsia="SimSun" w:cs="Mangal"/>
          <w:color w:val="000000"/>
          <w:kern w:val="1"/>
          <w:sz w:val="23"/>
          <w:szCs w:val="23"/>
          <w:lang w:eastAsia="ar-SA" w:bidi="hi-IN"/>
        </w:rPr>
        <w:t xml:space="preserve">4.3.Оплата по Контракту осуществляется в рублях Российской Федерации </w:t>
      </w:r>
      <w:r w:rsidRPr="0012246C">
        <w:rPr>
          <w:rFonts w:eastAsia="SimSun" w:cs="Mangal"/>
          <w:color w:val="000000"/>
          <w:kern w:val="1"/>
          <w:sz w:val="23"/>
          <w:szCs w:val="23"/>
          <w:lang w:eastAsia="ar-SA" w:bidi="hi-IN"/>
        </w:rPr>
        <w:br/>
        <w:t xml:space="preserve">в безналичном порядке в форме платежных поручений путем перечисления Заказчиком выделенных из федерального бюджета денежных средств </w:t>
      </w:r>
      <w:r w:rsidRPr="0012246C">
        <w:rPr>
          <w:rFonts w:eastAsia="SimSun" w:cs="Mangal"/>
          <w:bCs/>
          <w:color w:val="000000"/>
          <w:kern w:val="1"/>
          <w:sz w:val="23"/>
          <w:szCs w:val="23"/>
          <w:lang w:eastAsia="ar-SA" w:bidi="hi-IN"/>
        </w:rPr>
        <w:t xml:space="preserve">при наличии предельного объема финансирования на </w:t>
      </w:r>
      <w:r w:rsidRPr="0012246C">
        <w:rPr>
          <w:rFonts w:eastAsia="SimSun" w:cs="Mangal"/>
          <w:b/>
          <w:color w:val="000000"/>
          <w:kern w:val="1"/>
          <w:sz w:val="23"/>
          <w:szCs w:val="23"/>
          <w:lang w:eastAsia="ar-SA" w:bidi="hi-IN"/>
        </w:rPr>
        <w:t>202</w:t>
      </w:r>
      <w:r w:rsidR="0057027B">
        <w:rPr>
          <w:rFonts w:eastAsia="SimSun" w:cs="Mangal"/>
          <w:b/>
          <w:color w:val="000000"/>
          <w:kern w:val="1"/>
          <w:sz w:val="23"/>
          <w:szCs w:val="23"/>
          <w:lang w:eastAsia="ar-SA" w:bidi="hi-IN"/>
        </w:rPr>
        <w:t>6</w:t>
      </w:r>
      <w:r w:rsidRPr="0012246C">
        <w:rPr>
          <w:rFonts w:eastAsia="SimSun" w:cs="Mangal"/>
          <w:b/>
          <w:color w:val="000000"/>
          <w:kern w:val="1"/>
          <w:sz w:val="23"/>
          <w:szCs w:val="23"/>
          <w:lang w:eastAsia="ar-SA" w:bidi="hi-IN"/>
        </w:rPr>
        <w:t xml:space="preserve"> г.</w:t>
      </w:r>
      <w:r w:rsidRPr="0012246C">
        <w:rPr>
          <w:rFonts w:eastAsia="SimSun" w:cs="Mangal"/>
          <w:bCs/>
          <w:color w:val="000000"/>
          <w:kern w:val="1"/>
          <w:sz w:val="23"/>
          <w:szCs w:val="23"/>
          <w:lang w:eastAsia="ar-SA" w:bidi="hi-IN"/>
        </w:rPr>
        <w:t xml:space="preserve"> на расчетный счет Исполнителя</w:t>
      </w:r>
      <w:r w:rsidRPr="0012246C">
        <w:rPr>
          <w:rFonts w:eastAsia="SimSun" w:cs="Mangal"/>
          <w:color w:val="000000"/>
          <w:kern w:val="1"/>
          <w:sz w:val="23"/>
          <w:szCs w:val="23"/>
          <w:lang w:eastAsia="ar-SA" w:bidi="hi-IN"/>
        </w:rPr>
        <w:t xml:space="preserve"> в течение 10 (десяти) рабочих дней после подписания Акта оказанных Услуг и осуществления приёмки оказанных Услуг комиссией Заказчика на соответствие их количества, объёма и качества требованиям, установленным в Контракте (акт приёмки Товаров, работ и услуг по Контракту и заключение экспертизы силами Заказчика результатов исполнения Контракта), на основании УПД </w:t>
      </w:r>
      <w:r w:rsidR="00512190" w:rsidRPr="0012246C">
        <w:rPr>
          <w:rFonts w:eastAsia="SimSun" w:cs="Mangal"/>
          <w:color w:val="000000"/>
          <w:kern w:val="1"/>
          <w:sz w:val="23"/>
          <w:szCs w:val="23"/>
          <w:lang w:eastAsia="ar-SA" w:bidi="hi-IN"/>
        </w:rPr>
        <w:br/>
      </w:r>
      <w:r w:rsidRPr="0012246C">
        <w:rPr>
          <w:rFonts w:eastAsia="SimSun" w:cs="Mangal"/>
          <w:color w:val="000000"/>
          <w:kern w:val="1"/>
          <w:sz w:val="23"/>
          <w:szCs w:val="23"/>
          <w:lang w:eastAsia="ar-SA" w:bidi="hi-IN"/>
        </w:rPr>
        <w:t>с отметкой Заказчика о приемке оказанных Услуг.</w:t>
      </w:r>
    </w:p>
    <w:p w14:paraId="5FB79E4D" w14:textId="77777777" w:rsidR="00515E52" w:rsidRPr="0012246C" w:rsidRDefault="00515E52" w:rsidP="0011192D">
      <w:pPr>
        <w:widowControl w:val="0"/>
        <w:suppressAutoHyphens/>
        <w:spacing w:line="221" w:lineRule="auto"/>
        <w:ind w:firstLine="709"/>
        <w:jc w:val="both"/>
        <w:rPr>
          <w:rFonts w:eastAsia="Calibri" w:cs="Mangal"/>
          <w:color w:val="000000"/>
          <w:kern w:val="1"/>
          <w:sz w:val="23"/>
          <w:szCs w:val="23"/>
          <w:lang w:eastAsia="en-US" w:bidi="hi-IN"/>
        </w:rPr>
      </w:pPr>
      <w:r w:rsidRPr="0012246C">
        <w:rPr>
          <w:rFonts w:eastAsia="Calibri" w:cs="Mangal"/>
          <w:color w:val="000000"/>
          <w:kern w:val="1"/>
          <w:sz w:val="23"/>
          <w:szCs w:val="23"/>
          <w:lang w:eastAsia="en-US" w:bidi="hi-IN"/>
        </w:rPr>
        <w:t>4.</w:t>
      </w:r>
      <w:proofErr w:type="gramStart"/>
      <w:r w:rsidRPr="0012246C">
        <w:rPr>
          <w:rFonts w:eastAsia="Calibri" w:cs="Mangal"/>
          <w:color w:val="000000"/>
          <w:kern w:val="1"/>
          <w:sz w:val="23"/>
          <w:szCs w:val="23"/>
          <w:lang w:eastAsia="en-US" w:bidi="hi-IN"/>
        </w:rPr>
        <w:t>4.Обязательства</w:t>
      </w:r>
      <w:proofErr w:type="gramEnd"/>
      <w:r w:rsidRPr="0012246C">
        <w:rPr>
          <w:rFonts w:eastAsia="Calibri" w:cs="Mangal"/>
          <w:color w:val="000000"/>
          <w:kern w:val="1"/>
          <w:sz w:val="23"/>
          <w:szCs w:val="23"/>
          <w:lang w:eastAsia="en-US" w:bidi="hi-IN"/>
        </w:rPr>
        <w:t xml:space="preserve"> по оплате поставленного Товара считаются выполненными </w:t>
      </w:r>
      <w:r w:rsidRPr="0012246C">
        <w:rPr>
          <w:rFonts w:eastAsia="Calibri" w:cs="Mangal"/>
          <w:color w:val="000000"/>
          <w:kern w:val="1"/>
          <w:sz w:val="23"/>
          <w:szCs w:val="23"/>
          <w:lang w:eastAsia="en-US" w:bidi="hi-IN"/>
        </w:rPr>
        <w:br/>
        <w:t>в день списания денежных средств со счета Заказчика.</w:t>
      </w:r>
    </w:p>
    <w:p w14:paraId="2240D4C1" w14:textId="5056C46C" w:rsidR="00515E52" w:rsidRPr="0012246C" w:rsidRDefault="00515E52" w:rsidP="0011192D">
      <w:pPr>
        <w:widowControl w:val="0"/>
        <w:suppressAutoHyphens/>
        <w:autoSpaceDE w:val="0"/>
        <w:autoSpaceDN w:val="0"/>
        <w:adjustRightInd w:val="0"/>
        <w:spacing w:line="221" w:lineRule="auto"/>
        <w:ind w:firstLine="709"/>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4.</w:t>
      </w:r>
      <w:proofErr w:type="gramStart"/>
      <w:r w:rsidRPr="0012246C">
        <w:rPr>
          <w:rFonts w:eastAsia="SimSun" w:cs="Mangal"/>
          <w:color w:val="000000"/>
          <w:kern w:val="1"/>
          <w:sz w:val="23"/>
          <w:szCs w:val="23"/>
          <w:lang w:eastAsia="hi-IN" w:bidi="hi-IN"/>
        </w:rPr>
        <w:t>5.Финансирование</w:t>
      </w:r>
      <w:proofErr w:type="gramEnd"/>
      <w:r w:rsidRPr="0012246C">
        <w:rPr>
          <w:rFonts w:eastAsia="SimSun" w:cs="Mangal"/>
          <w:color w:val="000000"/>
          <w:kern w:val="1"/>
          <w:sz w:val="23"/>
          <w:szCs w:val="23"/>
          <w:lang w:eastAsia="hi-IN" w:bidi="hi-IN"/>
        </w:rPr>
        <w:t xml:space="preserve"> исполнения Контракта осуществляется за счет средств федерального бюджета, в пределах утвержденных и доведенных лимитов бюджетных обязательств </w:t>
      </w:r>
      <w:r w:rsidRPr="0012246C">
        <w:rPr>
          <w:rFonts w:eastAsia="SimSun" w:cs="Mangal"/>
          <w:b/>
          <w:color w:val="000000"/>
          <w:kern w:val="1"/>
          <w:sz w:val="23"/>
          <w:szCs w:val="23"/>
          <w:lang w:eastAsia="hi-IN" w:bidi="hi-IN"/>
        </w:rPr>
        <w:t>на 202</w:t>
      </w:r>
      <w:r w:rsidR="00DC5108">
        <w:rPr>
          <w:rFonts w:eastAsia="SimSun" w:cs="Mangal"/>
          <w:b/>
          <w:color w:val="000000"/>
          <w:kern w:val="1"/>
          <w:sz w:val="23"/>
          <w:szCs w:val="23"/>
          <w:lang w:eastAsia="hi-IN" w:bidi="hi-IN"/>
        </w:rPr>
        <w:t>6</w:t>
      </w:r>
      <w:r w:rsidRPr="0012246C">
        <w:rPr>
          <w:rFonts w:eastAsia="SimSun" w:cs="Mangal"/>
          <w:b/>
          <w:color w:val="000000"/>
          <w:kern w:val="1"/>
          <w:sz w:val="23"/>
          <w:szCs w:val="23"/>
          <w:lang w:eastAsia="hi-IN" w:bidi="hi-IN"/>
        </w:rPr>
        <w:t xml:space="preserve"> год</w:t>
      </w:r>
      <w:r w:rsidRPr="0012246C">
        <w:rPr>
          <w:rFonts w:eastAsia="SimSun" w:cs="Mangal"/>
          <w:color w:val="000000"/>
          <w:kern w:val="1"/>
          <w:sz w:val="23"/>
          <w:szCs w:val="23"/>
          <w:lang w:eastAsia="hi-IN" w:bidi="hi-IN"/>
        </w:rPr>
        <w:t>.</w:t>
      </w:r>
    </w:p>
    <w:p w14:paraId="2C2EAF5B" w14:textId="54306EEE" w:rsidR="00FF16C0" w:rsidRPr="0012246C" w:rsidRDefault="00FF16C0" w:rsidP="0011192D">
      <w:pPr>
        <w:widowControl w:val="0"/>
        <w:suppressAutoHyphens/>
        <w:autoSpaceDE w:val="0"/>
        <w:autoSpaceDN w:val="0"/>
        <w:adjustRightInd w:val="0"/>
        <w:spacing w:line="221" w:lineRule="auto"/>
        <w:ind w:firstLine="709"/>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 xml:space="preserve">ИКЗ: </w:t>
      </w:r>
      <w:r w:rsidR="00DC5108" w:rsidRPr="00290048">
        <w:rPr>
          <w:sz w:val="23"/>
          <w:szCs w:val="23"/>
        </w:rPr>
        <w:t>261614100423161410100100080000000244</w:t>
      </w:r>
      <w:r w:rsidRPr="0012246C">
        <w:rPr>
          <w:rFonts w:eastAsia="SimSun" w:cs="Mangal"/>
          <w:color w:val="000000"/>
          <w:kern w:val="1"/>
          <w:sz w:val="23"/>
          <w:szCs w:val="23"/>
          <w:lang w:eastAsia="hi-IN" w:bidi="hi-IN"/>
        </w:rPr>
        <w:t>.</w:t>
      </w:r>
    </w:p>
    <w:p w14:paraId="1609F53A" w14:textId="77777777" w:rsidR="00FF16C0" w:rsidRPr="0012246C" w:rsidRDefault="00FF16C0" w:rsidP="0011192D">
      <w:pPr>
        <w:widowControl w:val="0"/>
        <w:suppressAutoHyphens/>
        <w:autoSpaceDE w:val="0"/>
        <w:autoSpaceDN w:val="0"/>
        <w:adjustRightInd w:val="0"/>
        <w:spacing w:line="221" w:lineRule="auto"/>
        <w:ind w:firstLine="709"/>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КБК: 32003054240690049244.</w:t>
      </w:r>
    </w:p>
    <w:p w14:paraId="17116A45" w14:textId="77777777" w:rsidR="00515E52" w:rsidRPr="0012246C" w:rsidRDefault="00515E52" w:rsidP="0011192D">
      <w:pPr>
        <w:widowControl w:val="0"/>
        <w:suppressAutoHyphens/>
        <w:spacing w:line="221" w:lineRule="auto"/>
        <w:ind w:firstLine="708"/>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3.6. Авансирование Исполнителя по настоящему Контракту не предусмотрено.</w:t>
      </w:r>
    </w:p>
    <w:p w14:paraId="12269563" w14:textId="77777777" w:rsidR="00515E52" w:rsidRPr="0012246C" w:rsidRDefault="00515E52" w:rsidP="0011192D">
      <w:pPr>
        <w:suppressAutoHyphens/>
        <w:spacing w:line="221" w:lineRule="auto"/>
        <w:ind w:firstLine="708"/>
        <w:jc w:val="both"/>
        <w:rPr>
          <w:rFonts w:eastAsia="SimSun"/>
          <w:color w:val="000000"/>
          <w:kern w:val="1"/>
          <w:sz w:val="23"/>
          <w:szCs w:val="23"/>
          <w:lang w:eastAsia="hi-IN" w:bidi="hi-IN"/>
        </w:rPr>
      </w:pPr>
    </w:p>
    <w:p w14:paraId="6D3DB2E8" w14:textId="77777777" w:rsidR="00515E52" w:rsidRPr="0012246C" w:rsidRDefault="00515E52" w:rsidP="0011192D">
      <w:pPr>
        <w:tabs>
          <w:tab w:val="left" w:pos="284"/>
        </w:tabs>
        <w:spacing w:line="221" w:lineRule="auto"/>
        <w:ind w:left="1068"/>
        <w:contextualSpacing/>
        <w:jc w:val="center"/>
        <w:rPr>
          <w:rFonts w:eastAsia="SimSun"/>
          <w:b/>
          <w:color w:val="000000"/>
          <w:kern w:val="1"/>
          <w:sz w:val="23"/>
          <w:szCs w:val="23"/>
          <w:lang w:eastAsia="hi-IN" w:bidi="hi-IN"/>
        </w:rPr>
      </w:pPr>
      <w:r w:rsidRPr="0012246C">
        <w:rPr>
          <w:rFonts w:eastAsia="SimSun"/>
          <w:b/>
          <w:color w:val="000000"/>
          <w:kern w:val="1"/>
          <w:sz w:val="23"/>
          <w:szCs w:val="23"/>
          <w:lang w:eastAsia="hi-IN" w:bidi="hi-IN"/>
        </w:rPr>
        <w:t>5.Порядок приемки оказанных Услуг.</w:t>
      </w:r>
    </w:p>
    <w:p w14:paraId="7305541B" w14:textId="77777777" w:rsidR="00515E52" w:rsidRPr="0012246C" w:rsidRDefault="00515E52" w:rsidP="0011192D">
      <w:pPr>
        <w:widowControl w:val="0"/>
        <w:suppressAutoHyphens/>
        <w:spacing w:line="221" w:lineRule="auto"/>
        <w:ind w:firstLine="709"/>
        <w:jc w:val="both"/>
        <w:rPr>
          <w:rFonts w:eastAsia="SimSun"/>
          <w:color w:val="000000"/>
          <w:kern w:val="1"/>
          <w:sz w:val="23"/>
          <w:szCs w:val="23"/>
          <w:lang w:eastAsia="ar-SA" w:bidi="hi-IN"/>
        </w:rPr>
      </w:pPr>
      <w:r w:rsidRPr="0012246C">
        <w:rPr>
          <w:rFonts w:eastAsia="SimSun"/>
          <w:bCs/>
          <w:color w:val="000000"/>
          <w:kern w:val="1"/>
          <w:sz w:val="23"/>
          <w:szCs w:val="23"/>
          <w:lang w:eastAsia="hi-IN" w:bidi="hi-IN"/>
        </w:rPr>
        <w:t>5.1.</w:t>
      </w:r>
      <w:r w:rsidRPr="0012246C">
        <w:rPr>
          <w:rFonts w:eastAsia="SimSun" w:cs="Mangal"/>
          <w:color w:val="000000"/>
          <w:kern w:val="1"/>
          <w:sz w:val="23"/>
          <w:szCs w:val="23"/>
          <w:lang w:eastAsia="hi-IN" w:bidi="hi-IN"/>
        </w:rPr>
        <w:t xml:space="preserve"> </w:t>
      </w:r>
      <w:r w:rsidRPr="0012246C">
        <w:rPr>
          <w:rFonts w:eastAsia="SimSun"/>
          <w:bCs/>
          <w:color w:val="000000"/>
          <w:kern w:val="1"/>
          <w:sz w:val="23"/>
          <w:szCs w:val="23"/>
          <w:lang w:eastAsia="hi-IN" w:bidi="hi-IN"/>
        </w:rPr>
        <w:t xml:space="preserve">Место оказания Услуг: на территории Исполнителя, по адресу: </w:t>
      </w:r>
      <w:r w:rsidR="00FF16C0" w:rsidRPr="0012246C">
        <w:rPr>
          <w:rFonts w:eastAsia="SimSun"/>
          <w:bCs/>
          <w:color w:val="000000"/>
          <w:kern w:val="1"/>
          <w:sz w:val="23"/>
          <w:szCs w:val="23"/>
          <w:lang w:eastAsia="hi-IN" w:bidi="hi-IN"/>
        </w:rPr>
        <w:t>Ростовская область, г. Батайск, ул. М. Горького, 356.</w:t>
      </w:r>
      <w:r w:rsidRPr="0012246C">
        <w:rPr>
          <w:rFonts w:eastAsia="SimSun"/>
          <w:color w:val="000000"/>
          <w:kern w:val="1"/>
          <w:sz w:val="23"/>
          <w:szCs w:val="23"/>
          <w:lang w:eastAsia="ar-SA" w:bidi="hi-IN"/>
        </w:rPr>
        <w:t xml:space="preserve"> </w:t>
      </w:r>
    </w:p>
    <w:p w14:paraId="2E788A51" w14:textId="77777777" w:rsidR="00515E52" w:rsidRPr="0012246C" w:rsidRDefault="00515E52" w:rsidP="0011192D">
      <w:pPr>
        <w:widowControl w:val="0"/>
        <w:suppressAutoHyphens/>
        <w:spacing w:line="221" w:lineRule="auto"/>
        <w:ind w:firstLine="709"/>
        <w:jc w:val="both"/>
        <w:rPr>
          <w:rFonts w:eastAsia="SimSun"/>
          <w:color w:val="000000"/>
          <w:kern w:val="1"/>
          <w:sz w:val="23"/>
          <w:szCs w:val="23"/>
          <w:shd w:val="clear" w:color="auto" w:fill="FFFF00"/>
          <w:lang w:eastAsia="hi-IN" w:bidi="hi-IN"/>
        </w:rPr>
      </w:pPr>
      <w:r w:rsidRPr="0012246C">
        <w:rPr>
          <w:rFonts w:eastAsia="SimSun"/>
          <w:color w:val="000000"/>
          <w:kern w:val="1"/>
          <w:sz w:val="23"/>
          <w:szCs w:val="23"/>
          <w:lang w:eastAsia="hi-IN" w:bidi="hi-IN"/>
        </w:rPr>
        <w:t xml:space="preserve">Забор материала для исследования проводится представителем Исполнителя </w:t>
      </w:r>
      <w:r w:rsidRPr="0012246C">
        <w:rPr>
          <w:rFonts w:eastAsia="SimSun"/>
          <w:color w:val="000000"/>
          <w:kern w:val="1"/>
          <w:sz w:val="23"/>
          <w:szCs w:val="23"/>
          <w:lang w:eastAsia="hi-IN" w:bidi="hi-IN"/>
        </w:rPr>
        <w:br/>
        <w:t>в специальную тару и упаковку, обеспечивающую стерильность, сохранность и целостность материала.</w:t>
      </w:r>
    </w:p>
    <w:p w14:paraId="615F1EAA" w14:textId="00569474" w:rsidR="00515E52" w:rsidRPr="0012246C" w:rsidRDefault="00515E52" w:rsidP="0011192D">
      <w:pPr>
        <w:widowControl w:val="0"/>
        <w:suppressAutoHyphens/>
        <w:spacing w:line="221" w:lineRule="auto"/>
        <w:ind w:firstLine="709"/>
        <w:jc w:val="both"/>
        <w:rPr>
          <w:rFonts w:eastAsia="SimSun"/>
          <w:color w:val="000000"/>
          <w:kern w:val="1"/>
          <w:sz w:val="23"/>
          <w:szCs w:val="23"/>
          <w:lang w:eastAsia="hi-IN" w:bidi="hi-IN"/>
        </w:rPr>
      </w:pPr>
      <w:r w:rsidRPr="0012246C">
        <w:rPr>
          <w:rFonts w:eastAsia="SimSun"/>
          <w:bCs/>
          <w:color w:val="000000"/>
          <w:kern w:val="1"/>
          <w:sz w:val="23"/>
          <w:szCs w:val="23"/>
          <w:lang w:eastAsia="hi-IN" w:bidi="hi-IN"/>
        </w:rPr>
        <w:t>5.2.</w:t>
      </w:r>
      <w:r w:rsidRPr="0012246C">
        <w:rPr>
          <w:rFonts w:eastAsia="SimSun"/>
          <w:color w:val="000000"/>
          <w:kern w:val="1"/>
          <w:sz w:val="23"/>
          <w:szCs w:val="23"/>
          <w:lang w:eastAsia="hi-IN" w:bidi="hi-IN"/>
        </w:rPr>
        <w:t xml:space="preserve"> Срок оказания Услуг: с даты заключения Контракта по </w:t>
      </w:r>
      <w:r w:rsidR="00512190" w:rsidRPr="0012246C">
        <w:rPr>
          <w:rFonts w:eastAsia="SimSun"/>
          <w:color w:val="000000"/>
          <w:kern w:val="1"/>
          <w:sz w:val="23"/>
          <w:szCs w:val="23"/>
          <w:lang w:eastAsia="hi-IN" w:bidi="hi-IN"/>
        </w:rPr>
        <w:t>30.06.202</w:t>
      </w:r>
      <w:r w:rsidR="0057027B">
        <w:rPr>
          <w:rFonts w:eastAsia="SimSun"/>
          <w:color w:val="000000"/>
          <w:kern w:val="1"/>
          <w:sz w:val="23"/>
          <w:szCs w:val="23"/>
          <w:lang w:eastAsia="hi-IN" w:bidi="hi-IN"/>
        </w:rPr>
        <w:t>6</w:t>
      </w:r>
      <w:r w:rsidRPr="0012246C">
        <w:rPr>
          <w:rFonts w:eastAsia="SimSun"/>
          <w:color w:val="000000"/>
          <w:kern w:val="1"/>
          <w:sz w:val="23"/>
          <w:szCs w:val="23"/>
          <w:lang w:eastAsia="hi-IN" w:bidi="hi-IN"/>
        </w:rPr>
        <w:t xml:space="preserve"> г.</w:t>
      </w:r>
    </w:p>
    <w:p w14:paraId="1928466A" w14:textId="77777777" w:rsidR="00515E52" w:rsidRPr="0012246C" w:rsidRDefault="00515E52" w:rsidP="0011192D">
      <w:pPr>
        <w:widowControl w:val="0"/>
        <w:suppressAutoHyphens/>
        <w:spacing w:line="221" w:lineRule="auto"/>
        <w:ind w:firstLine="709"/>
        <w:jc w:val="both"/>
        <w:rPr>
          <w:rFonts w:eastAsia="SimSun"/>
          <w:color w:val="000000"/>
          <w:kern w:val="1"/>
          <w:sz w:val="23"/>
          <w:szCs w:val="23"/>
          <w:lang w:eastAsia="hi-IN" w:bidi="hi-IN"/>
        </w:rPr>
      </w:pPr>
      <w:r w:rsidRPr="0012246C">
        <w:rPr>
          <w:rFonts w:eastAsia="SimSun"/>
          <w:color w:val="000000"/>
          <w:kern w:val="1"/>
          <w:sz w:val="23"/>
          <w:szCs w:val="23"/>
          <w:lang w:eastAsia="hi-IN" w:bidi="hi-IN"/>
        </w:rPr>
        <w:t xml:space="preserve">5.3.В течение 5 (пяти) рабочих дней с момента предоставления Акта оказанных Услуг, протоколов лабораторных исследований Заказчик осуществляет приемку оказанных Услуг </w:t>
      </w:r>
      <w:r w:rsidR="00512190" w:rsidRPr="0012246C">
        <w:rPr>
          <w:rFonts w:eastAsia="SimSun"/>
          <w:color w:val="000000"/>
          <w:kern w:val="1"/>
          <w:sz w:val="23"/>
          <w:szCs w:val="23"/>
          <w:lang w:eastAsia="hi-IN" w:bidi="hi-IN"/>
        </w:rPr>
        <w:br/>
      </w:r>
      <w:r w:rsidRPr="0012246C">
        <w:rPr>
          <w:rFonts w:eastAsia="SimSun"/>
          <w:color w:val="000000"/>
          <w:kern w:val="1"/>
          <w:sz w:val="23"/>
          <w:szCs w:val="23"/>
          <w:lang w:eastAsia="hi-IN" w:bidi="hi-IN"/>
        </w:rPr>
        <w:t xml:space="preserve">на соответствие их количества, объема и качества требованиям, </w:t>
      </w:r>
      <w:proofErr w:type="gramStart"/>
      <w:r w:rsidRPr="0012246C">
        <w:rPr>
          <w:rFonts w:eastAsia="SimSun"/>
          <w:color w:val="000000"/>
          <w:kern w:val="1"/>
          <w:sz w:val="23"/>
          <w:szCs w:val="23"/>
          <w:lang w:eastAsia="hi-IN" w:bidi="hi-IN"/>
        </w:rPr>
        <w:t xml:space="preserve">установленным </w:t>
      </w:r>
      <w:r w:rsidR="00512190" w:rsidRPr="0012246C">
        <w:rPr>
          <w:rFonts w:eastAsia="SimSun"/>
          <w:color w:val="000000"/>
          <w:kern w:val="1"/>
          <w:sz w:val="23"/>
          <w:szCs w:val="23"/>
          <w:lang w:eastAsia="hi-IN" w:bidi="hi-IN"/>
        </w:rPr>
        <w:t xml:space="preserve"> </w:t>
      </w:r>
      <w:r w:rsidRPr="0012246C">
        <w:rPr>
          <w:rFonts w:eastAsia="SimSun"/>
          <w:color w:val="000000"/>
          <w:kern w:val="1"/>
          <w:sz w:val="23"/>
          <w:szCs w:val="23"/>
          <w:lang w:eastAsia="hi-IN" w:bidi="hi-IN"/>
        </w:rPr>
        <w:t>в</w:t>
      </w:r>
      <w:proofErr w:type="gramEnd"/>
      <w:r w:rsidRPr="0012246C">
        <w:rPr>
          <w:rFonts w:eastAsia="SimSun"/>
          <w:color w:val="000000"/>
          <w:kern w:val="1"/>
          <w:sz w:val="23"/>
          <w:szCs w:val="23"/>
          <w:lang w:eastAsia="hi-IN" w:bidi="hi-IN"/>
        </w:rPr>
        <w:t xml:space="preserve"> Контракте.</w:t>
      </w:r>
    </w:p>
    <w:p w14:paraId="3921FE24" w14:textId="77777777" w:rsidR="00515E52" w:rsidRPr="0012246C" w:rsidRDefault="00515E52" w:rsidP="0011192D">
      <w:pPr>
        <w:widowControl w:val="0"/>
        <w:suppressAutoHyphens/>
        <w:spacing w:line="221" w:lineRule="auto"/>
        <w:ind w:firstLine="709"/>
        <w:jc w:val="both"/>
        <w:rPr>
          <w:rFonts w:eastAsia="SimSun"/>
          <w:color w:val="000000"/>
          <w:kern w:val="1"/>
          <w:sz w:val="23"/>
          <w:szCs w:val="23"/>
          <w:lang w:eastAsia="hi-IN" w:bidi="hi-IN"/>
        </w:rPr>
      </w:pPr>
      <w:r w:rsidRPr="0012246C">
        <w:rPr>
          <w:rFonts w:eastAsia="SimSun"/>
          <w:color w:val="000000"/>
          <w:kern w:val="1"/>
          <w:sz w:val="23"/>
          <w:szCs w:val="23"/>
          <w:lang w:eastAsia="hi-IN" w:bidi="hi-IN"/>
        </w:rPr>
        <w:t>5.4.В случае мотивированного отказа Сторонами составляется двусторонний Акт                   с перечнем необходимых доработок и указанием сроков их выполнения. Исполнитель обязан произвести необходимые доработки в согласованный Сторонами срок без дополнительной оплаты.</w:t>
      </w:r>
    </w:p>
    <w:p w14:paraId="681F764E" w14:textId="77777777" w:rsidR="00515E52" w:rsidRPr="0012246C" w:rsidRDefault="00515E52" w:rsidP="0011192D">
      <w:pPr>
        <w:widowControl w:val="0"/>
        <w:suppressAutoHyphens/>
        <w:spacing w:line="221" w:lineRule="auto"/>
        <w:ind w:firstLine="709"/>
        <w:jc w:val="both"/>
        <w:rPr>
          <w:rFonts w:eastAsia="SimSun"/>
          <w:color w:val="000000"/>
          <w:kern w:val="1"/>
          <w:sz w:val="23"/>
          <w:szCs w:val="23"/>
          <w:lang w:eastAsia="hi-IN" w:bidi="hi-IN"/>
        </w:rPr>
      </w:pPr>
      <w:r w:rsidRPr="0012246C">
        <w:rPr>
          <w:rFonts w:eastAsia="SimSun"/>
          <w:color w:val="000000"/>
          <w:kern w:val="1"/>
          <w:sz w:val="23"/>
          <w:szCs w:val="23"/>
          <w:lang w:eastAsia="hi-IN" w:bidi="hi-IN"/>
        </w:rPr>
        <w:t>5.5.В случае отказа или уклонения одной из Сторон от подписания Акта оказанных Услуг, указанный Акт подписываются другой Стороной с соответствующей отметкой об отказе от подписания. Датой приемки оказанных Услуг считается дата подписания Акта оказанных Услуг.</w:t>
      </w:r>
    </w:p>
    <w:p w14:paraId="1A0A7644" w14:textId="77777777" w:rsidR="00515E52" w:rsidRPr="0012246C" w:rsidRDefault="00515E52" w:rsidP="0011192D">
      <w:pPr>
        <w:widowControl w:val="0"/>
        <w:tabs>
          <w:tab w:val="left" w:pos="0"/>
        </w:tabs>
        <w:suppressAutoHyphens/>
        <w:spacing w:line="221" w:lineRule="auto"/>
        <w:jc w:val="both"/>
        <w:rPr>
          <w:rFonts w:eastAsia="SimSun"/>
          <w:color w:val="000000"/>
          <w:kern w:val="1"/>
          <w:sz w:val="23"/>
          <w:szCs w:val="23"/>
          <w:lang w:eastAsia="hi-IN" w:bidi="hi-IN"/>
        </w:rPr>
      </w:pPr>
      <w:r w:rsidRPr="0012246C">
        <w:rPr>
          <w:rFonts w:eastAsia="SimSun"/>
          <w:color w:val="000000"/>
          <w:kern w:val="1"/>
          <w:sz w:val="23"/>
          <w:szCs w:val="23"/>
          <w:lang w:eastAsia="hi-IN" w:bidi="hi-IN"/>
        </w:rPr>
        <w:t xml:space="preserve">            5.</w:t>
      </w:r>
      <w:proofErr w:type="gramStart"/>
      <w:r w:rsidRPr="0012246C">
        <w:rPr>
          <w:rFonts w:eastAsia="SimSun"/>
          <w:color w:val="000000"/>
          <w:kern w:val="1"/>
          <w:sz w:val="23"/>
          <w:szCs w:val="23"/>
          <w:lang w:eastAsia="hi-IN" w:bidi="hi-IN"/>
        </w:rPr>
        <w:t>6.Экспертиза</w:t>
      </w:r>
      <w:proofErr w:type="gramEnd"/>
      <w:r w:rsidRPr="0012246C">
        <w:rPr>
          <w:rFonts w:eastAsia="SimSun"/>
          <w:color w:val="000000"/>
          <w:kern w:val="1"/>
          <w:sz w:val="23"/>
          <w:szCs w:val="23"/>
          <w:lang w:eastAsia="hi-IN" w:bidi="hi-IN"/>
        </w:rPr>
        <w:t xml:space="preserve"> оказанной Услуги проводится Заказчиком своими силами в составе </w:t>
      </w:r>
      <w:r w:rsidR="00512190" w:rsidRPr="0012246C">
        <w:rPr>
          <w:rFonts w:eastAsia="SimSun"/>
          <w:color w:val="000000"/>
          <w:kern w:val="1"/>
          <w:sz w:val="23"/>
          <w:szCs w:val="23"/>
          <w:lang w:eastAsia="hi-IN" w:bidi="hi-IN"/>
        </w:rPr>
        <w:br/>
      </w:r>
      <w:r w:rsidRPr="0012246C">
        <w:rPr>
          <w:rFonts w:eastAsia="SimSun"/>
          <w:color w:val="000000"/>
          <w:kern w:val="1"/>
          <w:sz w:val="23"/>
          <w:szCs w:val="23"/>
          <w:lang w:eastAsia="hi-IN" w:bidi="hi-IN"/>
        </w:rPr>
        <w:t>не менее 5 человек, или к ее проведению могут привлекаться эксперты, экспертные организации.</w:t>
      </w:r>
    </w:p>
    <w:p w14:paraId="1E67BFB5" w14:textId="77777777" w:rsidR="00515E52" w:rsidRPr="0012246C" w:rsidRDefault="00515E52" w:rsidP="0011192D">
      <w:pPr>
        <w:widowControl w:val="0"/>
        <w:suppressAutoHyphens/>
        <w:spacing w:line="221" w:lineRule="auto"/>
        <w:ind w:firstLine="708"/>
        <w:contextualSpacing/>
        <w:jc w:val="both"/>
        <w:rPr>
          <w:rFonts w:eastAsia="SimSun"/>
          <w:color w:val="000000"/>
          <w:kern w:val="1"/>
          <w:sz w:val="23"/>
          <w:szCs w:val="23"/>
          <w:lang w:eastAsia="hi-IN" w:bidi="hi-IN"/>
        </w:rPr>
      </w:pPr>
      <w:r w:rsidRPr="0012246C">
        <w:rPr>
          <w:rFonts w:eastAsia="SimSun"/>
          <w:color w:val="000000"/>
          <w:kern w:val="1"/>
          <w:sz w:val="23"/>
          <w:szCs w:val="23"/>
          <w:lang w:eastAsia="hi-IN" w:bidi="hi-IN"/>
        </w:rPr>
        <w:t>5.</w:t>
      </w:r>
      <w:proofErr w:type="gramStart"/>
      <w:r w:rsidRPr="0012246C">
        <w:rPr>
          <w:rFonts w:eastAsia="SimSun"/>
          <w:color w:val="000000"/>
          <w:kern w:val="1"/>
          <w:sz w:val="23"/>
          <w:szCs w:val="23"/>
          <w:lang w:eastAsia="hi-IN" w:bidi="hi-IN"/>
        </w:rPr>
        <w:t>7.Датой</w:t>
      </w:r>
      <w:proofErr w:type="gramEnd"/>
      <w:r w:rsidRPr="0012246C">
        <w:rPr>
          <w:rFonts w:eastAsia="SimSun"/>
          <w:color w:val="000000"/>
          <w:kern w:val="1"/>
          <w:sz w:val="23"/>
          <w:szCs w:val="23"/>
          <w:lang w:eastAsia="hi-IN" w:bidi="hi-IN"/>
        </w:rPr>
        <w:t xml:space="preserve"> исполнения Исполнителем обязательств по настоящему Контракту</w:t>
      </w:r>
      <w:r w:rsidR="00512190" w:rsidRPr="0012246C">
        <w:rPr>
          <w:rFonts w:eastAsia="SimSun"/>
          <w:color w:val="000000"/>
          <w:kern w:val="1"/>
          <w:sz w:val="23"/>
          <w:szCs w:val="23"/>
          <w:lang w:eastAsia="hi-IN" w:bidi="hi-IN"/>
        </w:rPr>
        <w:t xml:space="preserve"> </w:t>
      </w:r>
      <w:r w:rsidRPr="0012246C">
        <w:rPr>
          <w:rFonts w:eastAsia="SimSun"/>
          <w:color w:val="000000"/>
          <w:kern w:val="1"/>
          <w:sz w:val="23"/>
          <w:szCs w:val="23"/>
          <w:lang w:eastAsia="hi-IN" w:bidi="hi-IN"/>
        </w:rPr>
        <w:t>считается дата подписания Сторонами Акта оказанных Услуг.</w:t>
      </w:r>
    </w:p>
    <w:p w14:paraId="0D3254A7" w14:textId="77777777" w:rsidR="00515E52" w:rsidRPr="0012246C" w:rsidRDefault="00515E52" w:rsidP="0011192D">
      <w:pPr>
        <w:widowControl w:val="0"/>
        <w:suppressAutoHyphens/>
        <w:spacing w:line="221" w:lineRule="auto"/>
        <w:ind w:firstLine="708"/>
        <w:contextualSpacing/>
        <w:jc w:val="both"/>
        <w:rPr>
          <w:rFonts w:eastAsia="SimSun"/>
          <w:color w:val="000000"/>
          <w:kern w:val="1"/>
          <w:sz w:val="23"/>
          <w:szCs w:val="23"/>
          <w:lang w:eastAsia="hi-IN" w:bidi="hi-IN"/>
        </w:rPr>
      </w:pPr>
    </w:p>
    <w:p w14:paraId="5EE65299" w14:textId="77777777" w:rsidR="00515E52" w:rsidRPr="0012246C" w:rsidRDefault="00515E52" w:rsidP="0011192D">
      <w:pPr>
        <w:widowControl w:val="0"/>
        <w:tabs>
          <w:tab w:val="left" w:pos="0"/>
        </w:tabs>
        <w:suppressAutoHyphens/>
        <w:spacing w:line="221" w:lineRule="auto"/>
        <w:jc w:val="center"/>
        <w:rPr>
          <w:rFonts w:eastAsia="SimSun"/>
          <w:color w:val="000000"/>
          <w:kern w:val="1"/>
          <w:sz w:val="23"/>
          <w:szCs w:val="23"/>
          <w:lang w:eastAsia="hi-IN" w:bidi="hi-IN"/>
        </w:rPr>
      </w:pPr>
      <w:r w:rsidRPr="0012246C">
        <w:rPr>
          <w:rFonts w:eastAsia="SimSun"/>
          <w:b/>
          <w:color w:val="000000"/>
          <w:kern w:val="1"/>
          <w:sz w:val="23"/>
          <w:szCs w:val="23"/>
          <w:lang w:eastAsia="hi-IN" w:bidi="hi-IN"/>
        </w:rPr>
        <w:t>6. Качество и безопасность оказанных Услуг.</w:t>
      </w:r>
    </w:p>
    <w:p w14:paraId="44FB9FCF" w14:textId="77777777" w:rsidR="00515E52" w:rsidRPr="0012246C" w:rsidRDefault="00515E52" w:rsidP="0011192D">
      <w:pPr>
        <w:widowControl w:val="0"/>
        <w:tabs>
          <w:tab w:val="left" w:pos="0"/>
        </w:tabs>
        <w:suppressAutoHyphens/>
        <w:spacing w:line="221" w:lineRule="auto"/>
        <w:jc w:val="both"/>
        <w:rPr>
          <w:rFonts w:eastAsia="SimSun"/>
          <w:color w:val="000000"/>
          <w:kern w:val="1"/>
          <w:sz w:val="23"/>
          <w:szCs w:val="23"/>
          <w:lang w:eastAsia="hi-IN" w:bidi="hi-IN"/>
        </w:rPr>
      </w:pPr>
      <w:r w:rsidRPr="0012246C">
        <w:rPr>
          <w:rFonts w:eastAsia="SimSun"/>
          <w:color w:val="000000"/>
          <w:kern w:val="1"/>
          <w:sz w:val="23"/>
          <w:szCs w:val="23"/>
          <w:lang w:eastAsia="hi-IN" w:bidi="hi-IN"/>
        </w:rPr>
        <w:tab/>
        <w:t xml:space="preserve">6.1. Качество Услуг должно соответствовать требованиям настоящего Контракта </w:t>
      </w:r>
      <w:r w:rsidRPr="0012246C">
        <w:rPr>
          <w:rFonts w:eastAsia="SimSun"/>
          <w:color w:val="000000"/>
          <w:kern w:val="1"/>
          <w:sz w:val="23"/>
          <w:szCs w:val="23"/>
          <w:lang w:eastAsia="hi-IN" w:bidi="hi-IN"/>
        </w:rPr>
        <w:br/>
        <w:t>и требованиям:</w:t>
      </w:r>
    </w:p>
    <w:p w14:paraId="042E9514" w14:textId="77777777" w:rsidR="00515E52" w:rsidRPr="0012246C" w:rsidRDefault="00515E52" w:rsidP="0011192D">
      <w:pPr>
        <w:widowControl w:val="0"/>
        <w:tabs>
          <w:tab w:val="left" w:pos="0"/>
        </w:tabs>
        <w:suppressAutoHyphens/>
        <w:spacing w:line="221" w:lineRule="auto"/>
        <w:jc w:val="both"/>
        <w:rPr>
          <w:rFonts w:eastAsia="SimSun"/>
          <w:color w:val="000000"/>
          <w:kern w:val="1"/>
          <w:sz w:val="23"/>
          <w:szCs w:val="23"/>
          <w:lang w:eastAsia="hi-IN" w:bidi="hi-IN"/>
        </w:rPr>
      </w:pPr>
      <w:r w:rsidRPr="0012246C">
        <w:rPr>
          <w:rFonts w:eastAsia="SimSun"/>
          <w:color w:val="000000"/>
          <w:kern w:val="1"/>
          <w:sz w:val="23"/>
          <w:szCs w:val="23"/>
          <w:lang w:eastAsia="hi-IN" w:bidi="hi-IN"/>
        </w:rPr>
        <w:t>-Федерального закона от 30.03.1999 № 52-ФЗ «О санитарно-эпидемиологическом благополучии населения»;</w:t>
      </w:r>
    </w:p>
    <w:p w14:paraId="0A19E1AF" w14:textId="77777777" w:rsidR="00515E52" w:rsidRPr="0012246C" w:rsidRDefault="00515E52" w:rsidP="0011192D">
      <w:pPr>
        <w:widowControl w:val="0"/>
        <w:tabs>
          <w:tab w:val="left" w:pos="0"/>
        </w:tabs>
        <w:suppressAutoHyphens/>
        <w:spacing w:line="221" w:lineRule="auto"/>
        <w:jc w:val="both"/>
        <w:rPr>
          <w:rFonts w:eastAsia="SimSun"/>
          <w:color w:val="000000"/>
          <w:kern w:val="1"/>
          <w:sz w:val="23"/>
          <w:szCs w:val="23"/>
          <w:lang w:eastAsia="hi-IN" w:bidi="hi-IN"/>
        </w:rPr>
      </w:pPr>
      <w:r w:rsidRPr="0012246C">
        <w:rPr>
          <w:rFonts w:eastAsia="SimSun"/>
          <w:color w:val="000000"/>
          <w:kern w:val="1"/>
          <w:sz w:val="23"/>
          <w:szCs w:val="23"/>
          <w:lang w:eastAsia="hi-IN" w:bidi="hi-IN"/>
        </w:rPr>
        <w:t xml:space="preserve">-Федерального закона РФ от </w:t>
      </w:r>
      <w:r w:rsidR="006055FB">
        <w:rPr>
          <w:rFonts w:eastAsia="SimSun"/>
          <w:color w:val="000000"/>
          <w:kern w:val="1"/>
          <w:sz w:val="23"/>
          <w:szCs w:val="23"/>
          <w:lang w:eastAsia="hi-IN" w:bidi="hi-IN"/>
        </w:rPr>
        <w:t>28</w:t>
      </w:r>
      <w:r w:rsidRPr="0012246C">
        <w:rPr>
          <w:rFonts w:eastAsia="SimSun"/>
          <w:color w:val="000000"/>
          <w:kern w:val="1"/>
          <w:sz w:val="23"/>
          <w:szCs w:val="23"/>
          <w:lang w:eastAsia="hi-IN" w:bidi="hi-IN"/>
        </w:rPr>
        <w:t xml:space="preserve">.12.2013 № 412-ФЗ «Об аккредитации и национальной системе </w:t>
      </w:r>
      <w:r w:rsidRPr="0012246C">
        <w:rPr>
          <w:rFonts w:eastAsia="SimSun"/>
          <w:color w:val="000000"/>
          <w:kern w:val="1"/>
          <w:sz w:val="23"/>
          <w:szCs w:val="23"/>
          <w:lang w:eastAsia="hi-IN" w:bidi="hi-IN"/>
        </w:rPr>
        <w:lastRenderedPageBreak/>
        <w:t>аккредитации»;</w:t>
      </w:r>
    </w:p>
    <w:p w14:paraId="1DF399A5" w14:textId="77777777" w:rsidR="00515E52" w:rsidRPr="0012246C" w:rsidRDefault="00515E52" w:rsidP="0011192D">
      <w:pPr>
        <w:widowControl w:val="0"/>
        <w:tabs>
          <w:tab w:val="left" w:pos="0"/>
        </w:tabs>
        <w:suppressAutoHyphens/>
        <w:spacing w:line="221" w:lineRule="auto"/>
        <w:jc w:val="both"/>
        <w:rPr>
          <w:rFonts w:eastAsia="SimSun"/>
          <w:color w:val="000000"/>
          <w:kern w:val="1"/>
          <w:sz w:val="23"/>
          <w:szCs w:val="23"/>
          <w:lang w:eastAsia="hi-IN" w:bidi="hi-IN"/>
        </w:rPr>
      </w:pPr>
      <w:r w:rsidRPr="0012246C">
        <w:rPr>
          <w:rFonts w:eastAsia="SimSun"/>
          <w:color w:val="000000"/>
          <w:kern w:val="1"/>
          <w:sz w:val="23"/>
          <w:szCs w:val="23"/>
          <w:lang w:eastAsia="hi-IN" w:bidi="hi-IN"/>
        </w:rPr>
        <w:t>-СанПин 2.3/2.4.3590-20 «Санитарно-эпидемиологические требования к организации общественного питания»;</w:t>
      </w:r>
    </w:p>
    <w:p w14:paraId="255A02B8" w14:textId="77777777" w:rsidR="00515E52" w:rsidRPr="0012246C" w:rsidRDefault="00515E52" w:rsidP="0011192D">
      <w:pPr>
        <w:widowControl w:val="0"/>
        <w:tabs>
          <w:tab w:val="left" w:pos="0"/>
        </w:tabs>
        <w:suppressAutoHyphens/>
        <w:spacing w:line="221" w:lineRule="auto"/>
        <w:jc w:val="both"/>
        <w:rPr>
          <w:rFonts w:eastAsia="SimSun"/>
          <w:color w:val="000000"/>
          <w:kern w:val="1"/>
          <w:sz w:val="23"/>
          <w:szCs w:val="23"/>
          <w:lang w:eastAsia="hi-IN" w:bidi="hi-IN"/>
        </w:rPr>
      </w:pPr>
      <w:r w:rsidRPr="0012246C">
        <w:rPr>
          <w:rFonts w:eastAsia="SimSun"/>
          <w:color w:val="000000"/>
          <w:kern w:val="1"/>
          <w:sz w:val="23"/>
          <w:szCs w:val="23"/>
          <w:lang w:eastAsia="hi-IN" w:bidi="hi-IN"/>
        </w:rPr>
        <w:t>-СанПин 1.2.3685-21 «Гигиенические нормативы и требования к обеспечению безопасности и (или) безвредности для человека факторов среды обитания»;</w:t>
      </w:r>
    </w:p>
    <w:p w14:paraId="09271408" w14:textId="77777777" w:rsidR="00515E52" w:rsidRPr="0012246C" w:rsidRDefault="00515E52" w:rsidP="0011192D">
      <w:pPr>
        <w:widowControl w:val="0"/>
        <w:tabs>
          <w:tab w:val="left" w:pos="0"/>
        </w:tabs>
        <w:suppressAutoHyphens/>
        <w:spacing w:line="221" w:lineRule="auto"/>
        <w:jc w:val="both"/>
        <w:rPr>
          <w:rFonts w:eastAsia="SimSun"/>
          <w:color w:val="000000"/>
          <w:kern w:val="1"/>
          <w:sz w:val="23"/>
          <w:szCs w:val="23"/>
          <w:lang w:eastAsia="hi-IN" w:bidi="hi-IN"/>
        </w:rPr>
      </w:pPr>
      <w:r w:rsidRPr="0012246C">
        <w:rPr>
          <w:rFonts w:eastAsia="SimSun"/>
          <w:color w:val="000000"/>
          <w:kern w:val="1"/>
          <w:sz w:val="23"/>
          <w:szCs w:val="23"/>
          <w:lang w:eastAsia="hi-IN" w:bidi="hi-IN"/>
        </w:rPr>
        <w:t>-Технический регламент Таможенного Союза ТР ТС 021/2011 «О безопасности пищевой продукции»;</w:t>
      </w:r>
    </w:p>
    <w:p w14:paraId="3B381973" w14:textId="77777777" w:rsidR="00515E52" w:rsidRPr="0012246C" w:rsidRDefault="00515E52" w:rsidP="0011192D">
      <w:pPr>
        <w:widowControl w:val="0"/>
        <w:tabs>
          <w:tab w:val="left" w:pos="0"/>
        </w:tabs>
        <w:suppressAutoHyphens/>
        <w:spacing w:line="221" w:lineRule="auto"/>
        <w:jc w:val="both"/>
        <w:rPr>
          <w:rFonts w:eastAsia="SimSun"/>
          <w:color w:val="000000"/>
          <w:kern w:val="1"/>
          <w:sz w:val="23"/>
          <w:szCs w:val="23"/>
          <w:lang w:eastAsia="hi-IN" w:bidi="hi-IN"/>
        </w:rPr>
      </w:pPr>
      <w:r w:rsidRPr="0012246C">
        <w:rPr>
          <w:rFonts w:eastAsia="SimSun"/>
          <w:color w:val="000000"/>
          <w:kern w:val="1"/>
          <w:sz w:val="23"/>
          <w:szCs w:val="23"/>
          <w:lang w:eastAsia="hi-IN" w:bidi="hi-IN"/>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72352080" w14:textId="77777777" w:rsidR="00515E52" w:rsidRPr="0012246C" w:rsidRDefault="00515E52" w:rsidP="0011192D">
      <w:pPr>
        <w:tabs>
          <w:tab w:val="left" w:pos="0"/>
        </w:tabs>
        <w:spacing w:line="221" w:lineRule="auto"/>
        <w:contextualSpacing/>
        <w:jc w:val="center"/>
        <w:rPr>
          <w:b/>
          <w:color w:val="000000"/>
          <w:sz w:val="23"/>
          <w:szCs w:val="23"/>
        </w:rPr>
      </w:pPr>
    </w:p>
    <w:p w14:paraId="7B2CB287" w14:textId="77777777" w:rsidR="00515E52" w:rsidRPr="0012246C" w:rsidRDefault="00515E52" w:rsidP="0011192D">
      <w:pPr>
        <w:tabs>
          <w:tab w:val="left" w:pos="0"/>
        </w:tabs>
        <w:spacing w:line="221" w:lineRule="auto"/>
        <w:contextualSpacing/>
        <w:jc w:val="center"/>
        <w:rPr>
          <w:b/>
          <w:color w:val="000000"/>
          <w:sz w:val="23"/>
          <w:szCs w:val="23"/>
        </w:rPr>
      </w:pPr>
      <w:r w:rsidRPr="0012246C">
        <w:rPr>
          <w:rFonts w:eastAsia="SimSun"/>
          <w:b/>
          <w:bCs/>
          <w:color w:val="000000"/>
          <w:kern w:val="1"/>
          <w:sz w:val="23"/>
          <w:szCs w:val="23"/>
          <w:lang w:eastAsia="hi-IN" w:bidi="hi-IN"/>
        </w:rPr>
        <w:t xml:space="preserve">                    7.</w:t>
      </w:r>
      <w:r w:rsidRPr="0012246C">
        <w:rPr>
          <w:b/>
          <w:color w:val="000000"/>
          <w:sz w:val="23"/>
          <w:szCs w:val="23"/>
        </w:rPr>
        <w:t>Ответственность Сторон.</w:t>
      </w:r>
    </w:p>
    <w:p w14:paraId="7CC9D1C3" w14:textId="77777777" w:rsidR="00515E52" w:rsidRPr="0012246C" w:rsidRDefault="00515E52" w:rsidP="0011192D">
      <w:pPr>
        <w:widowControl w:val="0"/>
        <w:tabs>
          <w:tab w:val="left" w:pos="0"/>
        </w:tabs>
        <w:suppressAutoHyphens/>
        <w:spacing w:line="221" w:lineRule="auto"/>
        <w:ind w:firstLine="426"/>
        <w:jc w:val="both"/>
        <w:rPr>
          <w:rFonts w:eastAsia="SimSun"/>
          <w:color w:val="000000"/>
          <w:kern w:val="1"/>
          <w:sz w:val="23"/>
          <w:szCs w:val="23"/>
          <w:lang w:eastAsia="hi-IN" w:bidi="hi-IN"/>
        </w:rPr>
      </w:pPr>
      <w:r w:rsidRPr="0012246C">
        <w:rPr>
          <w:rFonts w:eastAsia="SimSun"/>
          <w:color w:val="000000"/>
          <w:kern w:val="1"/>
          <w:sz w:val="23"/>
          <w:szCs w:val="23"/>
          <w:lang w:eastAsia="hi-IN" w:bidi="hi-IN"/>
        </w:rPr>
        <w:tab/>
        <w:t>7.</w:t>
      </w:r>
      <w:proofErr w:type="gramStart"/>
      <w:r w:rsidRPr="0012246C">
        <w:rPr>
          <w:rFonts w:eastAsia="SimSun"/>
          <w:color w:val="000000"/>
          <w:kern w:val="1"/>
          <w:sz w:val="23"/>
          <w:szCs w:val="23"/>
          <w:lang w:eastAsia="hi-IN" w:bidi="hi-IN"/>
        </w:rPr>
        <w:t>1.Стороны</w:t>
      </w:r>
      <w:proofErr w:type="gramEnd"/>
      <w:r w:rsidRPr="0012246C">
        <w:rPr>
          <w:rFonts w:eastAsia="SimSun"/>
          <w:color w:val="000000"/>
          <w:kern w:val="1"/>
          <w:sz w:val="23"/>
          <w:szCs w:val="23"/>
          <w:lang w:eastAsia="hi-IN" w:bidi="hi-IN"/>
        </w:rPr>
        <w:t xml:space="preserve">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65811542" w14:textId="77777777" w:rsidR="00515E52" w:rsidRPr="0012246C" w:rsidRDefault="00515E52" w:rsidP="0011192D">
      <w:pPr>
        <w:widowControl w:val="0"/>
        <w:tabs>
          <w:tab w:val="left" w:pos="0"/>
        </w:tabs>
        <w:suppressAutoHyphens/>
        <w:spacing w:line="221" w:lineRule="auto"/>
        <w:ind w:firstLine="426"/>
        <w:jc w:val="both"/>
        <w:rPr>
          <w:rFonts w:eastAsia="SimSun"/>
          <w:color w:val="000000"/>
          <w:kern w:val="1"/>
          <w:sz w:val="23"/>
          <w:szCs w:val="23"/>
          <w:lang w:eastAsia="hi-IN" w:bidi="hi-IN"/>
        </w:rPr>
      </w:pPr>
      <w:r w:rsidRPr="0012246C">
        <w:rPr>
          <w:rFonts w:eastAsia="SimSun"/>
          <w:color w:val="000000"/>
          <w:kern w:val="1"/>
          <w:sz w:val="23"/>
          <w:szCs w:val="23"/>
          <w:lang w:eastAsia="hi-IN" w:bidi="hi-IN"/>
        </w:rPr>
        <w:tab/>
        <w:t>7.2.В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41962B7" w14:textId="77777777" w:rsidR="00515E52" w:rsidRPr="0012246C" w:rsidRDefault="00515E52" w:rsidP="0011192D">
      <w:pPr>
        <w:widowControl w:val="0"/>
        <w:tabs>
          <w:tab w:val="left" w:pos="0"/>
        </w:tabs>
        <w:suppressAutoHyphens/>
        <w:spacing w:line="221" w:lineRule="auto"/>
        <w:ind w:firstLine="426"/>
        <w:jc w:val="both"/>
        <w:rPr>
          <w:rFonts w:eastAsia="SimSun"/>
          <w:color w:val="000000"/>
          <w:kern w:val="1"/>
          <w:sz w:val="23"/>
          <w:szCs w:val="23"/>
          <w:lang w:eastAsia="hi-IN" w:bidi="hi-IN"/>
        </w:rPr>
      </w:pPr>
      <w:r w:rsidRPr="0012246C">
        <w:rPr>
          <w:rFonts w:eastAsia="SimSun"/>
          <w:color w:val="000000"/>
          <w:kern w:val="1"/>
          <w:sz w:val="23"/>
          <w:szCs w:val="23"/>
          <w:lang w:eastAsia="hi-IN" w:bidi="hi-IN"/>
        </w:rPr>
        <w:tab/>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CECC2DF" w14:textId="77777777" w:rsidR="00515E52" w:rsidRPr="0012246C" w:rsidRDefault="00515E52" w:rsidP="0011192D">
      <w:pPr>
        <w:widowControl w:val="0"/>
        <w:tabs>
          <w:tab w:val="left" w:pos="0"/>
        </w:tabs>
        <w:suppressAutoHyphens/>
        <w:spacing w:line="221" w:lineRule="auto"/>
        <w:ind w:firstLine="426"/>
        <w:jc w:val="both"/>
        <w:rPr>
          <w:rFonts w:eastAsia="SimSun"/>
          <w:color w:val="000000"/>
          <w:kern w:val="1"/>
          <w:sz w:val="23"/>
          <w:szCs w:val="23"/>
          <w:lang w:eastAsia="hi-IN" w:bidi="hi-IN"/>
        </w:rPr>
      </w:pPr>
      <w:r w:rsidRPr="0012246C">
        <w:rPr>
          <w:rFonts w:eastAsia="SimSun"/>
          <w:color w:val="000000"/>
          <w:kern w:val="1"/>
          <w:sz w:val="23"/>
          <w:szCs w:val="23"/>
          <w:lang w:eastAsia="hi-IN" w:bidi="hi-IN"/>
        </w:rPr>
        <w:tab/>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от 30.08.2017 № 1042, в размере 10 процентов от цены Контракта. </w:t>
      </w:r>
    </w:p>
    <w:p w14:paraId="21FCCE4A" w14:textId="77777777" w:rsidR="00515E52" w:rsidRPr="0012246C" w:rsidRDefault="00515E52" w:rsidP="0011192D">
      <w:pPr>
        <w:widowControl w:val="0"/>
        <w:tabs>
          <w:tab w:val="left" w:pos="0"/>
        </w:tabs>
        <w:suppressAutoHyphens/>
        <w:spacing w:line="221" w:lineRule="auto"/>
        <w:ind w:firstLine="426"/>
        <w:jc w:val="both"/>
        <w:rPr>
          <w:rFonts w:eastAsia="SimSun"/>
          <w:color w:val="000000"/>
          <w:kern w:val="1"/>
          <w:sz w:val="23"/>
          <w:szCs w:val="23"/>
          <w:lang w:eastAsia="hi-IN" w:bidi="hi-IN"/>
        </w:rPr>
      </w:pPr>
      <w:r w:rsidRPr="0012246C">
        <w:rPr>
          <w:rFonts w:eastAsia="SimSun"/>
          <w:color w:val="000000"/>
          <w:kern w:val="1"/>
          <w:sz w:val="23"/>
          <w:szCs w:val="23"/>
          <w:lang w:eastAsia="hi-IN" w:bidi="hi-IN"/>
        </w:rPr>
        <w:tab/>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 1042 (при наличии в контракте таких обязательств) в виде суммы, </w:t>
      </w:r>
      <w:r w:rsidR="00F86D6F" w:rsidRPr="0012246C">
        <w:rPr>
          <w:rFonts w:eastAsia="SimSun"/>
          <w:color w:val="000000"/>
          <w:kern w:val="1"/>
          <w:sz w:val="23"/>
          <w:szCs w:val="23"/>
          <w:lang w:eastAsia="hi-IN" w:bidi="hi-IN"/>
        </w:rPr>
        <w:br/>
      </w:r>
      <w:r w:rsidRPr="0012246C">
        <w:rPr>
          <w:rFonts w:eastAsia="SimSun"/>
          <w:color w:val="000000"/>
          <w:kern w:val="1"/>
          <w:sz w:val="23"/>
          <w:szCs w:val="23"/>
          <w:lang w:eastAsia="hi-IN" w:bidi="hi-IN"/>
        </w:rPr>
        <w:t>в размере 1000 рублей 00 копеек.</w:t>
      </w:r>
    </w:p>
    <w:p w14:paraId="7A82A84C" w14:textId="77777777" w:rsidR="00515E52" w:rsidRPr="0012246C" w:rsidRDefault="00515E52" w:rsidP="0011192D">
      <w:pPr>
        <w:widowControl w:val="0"/>
        <w:tabs>
          <w:tab w:val="left" w:pos="0"/>
        </w:tabs>
        <w:suppressAutoHyphens/>
        <w:spacing w:line="221" w:lineRule="auto"/>
        <w:ind w:firstLine="426"/>
        <w:jc w:val="both"/>
        <w:rPr>
          <w:rFonts w:eastAsia="SimSun"/>
          <w:color w:val="000000"/>
          <w:kern w:val="1"/>
          <w:sz w:val="23"/>
          <w:szCs w:val="23"/>
          <w:lang w:eastAsia="hi-IN" w:bidi="hi-IN"/>
        </w:rPr>
      </w:pPr>
      <w:r w:rsidRPr="0012246C">
        <w:rPr>
          <w:rFonts w:eastAsia="SimSun"/>
          <w:color w:val="000000"/>
          <w:kern w:val="1"/>
          <w:sz w:val="23"/>
          <w:szCs w:val="23"/>
          <w:lang w:eastAsia="hi-IN" w:bidi="hi-IN"/>
        </w:rPr>
        <w:tab/>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14:paraId="017F6D64" w14:textId="77777777" w:rsidR="00515E52" w:rsidRPr="0012246C" w:rsidRDefault="00515E52" w:rsidP="0011192D">
      <w:pPr>
        <w:widowControl w:val="0"/>
        <w:tabs>
          <w:tab w:val="left" w:pos="0"/>
        </w:tabs>
        <w:suppressAutoHyphens/>
        <w:spacing w:line="221" w:lineRule="auto"/>
        <w:ind w:firstLine="426"/>
        <w:jc w:val="both"/>
        <w:rPr>
          <w:rFonts w:eastAsia="SimSun"/>
          <w:color w:val="000000"/>
          <w:kern w:val="1"/>
          <w:sz w:val="23"/>
          <w:szCs w:val="23"/>
          <w:lang w:eastAsia="hi-IN" w:bidi="hi-IN"/>
        </w:rPr>
      </w:pPr>
      <w:r w:rsidRPr="0012246C">
        <w:rPr>
          <w:rFonts w:eastAsia="SimSun"/>
          <w:color w:val="000000"/>
          <w:kern w:val="1"/>
          <w:sz w:val="23"/>
          <w:szCs w:val="23"/>
          <w:lang w:eastAsia="hi-IN" w:bidi="hi-IN"/>
        </w:rPr>
        <w:tab/>
        <w:t xml:space="preserve">7.3.В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0943986" w14:textId="77777777" w:rsidR="00515E52" w:rsidRPr="0012246C" w:rsidRDefault="00515E52" w:rsidP="0011192D">
      <w:pPr>
        <w:widowControl w:val="0"/>
        <w:tabs>
          <w:tab w:val="left" w:pos="0"/>
        </w:tabs>
        <w:suppressAutoHyphens/>
        <w:spacing w:line="221" w:lineRule="auto"/>
        <w:ind w:firstLine="426"/>
        <w:jc w:val="both"/>
        <w:rPr>
          <w:rFonts w:eastAsia="SimSun"/>
          <w:color w:val="000000"/>
          <w:kern w:val="1"/>
          <w:sz w:val="23"/>
          <w:szCs w:val="23"/>
          <w:lang w:eastAsia="hi-IN" w:bidi="hi-IN"/>
        </w:rPr>
      </w:pPr>
      <w:r w:rsidRPr="0012246C">
        <w:rPr>
          <w:rFonts w:eastAsia="SimSun"/>
          <w:color w:val="000000"/>
          <w:kern w:val="1"/>
          <w:sz w:val="23"/>
          <w:szCs w:val="23"/>
          <w:lang w:eastAsia="hi-IN" w:bidi="hi-IN"/>
        </w:rPr>
        <w:ta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14:paraId="216F72E5" w14:textId="77777777" w:rsidR="00515E52" w:rsidRPr="0012246C" w:rsidRDefault="00515E52" w:rsidP="0011192D">
      <w:pPr>
        <w:widowControl w:val="0"/>
        <w:tabs>
          <w:tab w:val="left" w:pos="0"/>
        </w:tabs>
        <w:suppressAutoHyphens/>
        <w:spacing w:line="221" w:lineRule="auto"/>
        <w:ind w:firstLine="426"/>
        <w:jc w:val="both"/>
        <w:rPr>
          <w:rFonts w:eastAsia="SimSun"/>
          <w:color w:val="000000"/>
          <w:kern w:val="1"/>
          <w:sz w:val="23"/>
          <w:szCs w:val="23"/>
          <w:lang w:eastAsia="hi-IN" w:bidi="hi-IN"/>
        </w:rPr>
      </w:pPr>
      <w:r w:rsidRPr="0012246C">
        <w:rPr>
          <w:rFonts w:eastAsia="SimSun"/>
          <w:color w:val="000000"/>
          <w:kern w:val="1"/>
          <w:sz w:val="23"/>
          <w:szCs w:val="23"/>
          <w:lang w:eastAsia="hi-IN" w:bidi="hi-IN"/>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4B97766C" w14:textId="77777777" w:rsidR="00515E52" w:rsidRPr="0012246C" w:rsidRDefault="00515E52" w:rsidP="0011192D">
      <w:pPr>
        <w:widowControl w:val="0"/>
        <w:tabs>
          <w:tab w:val="left" w:pos="0"/>
        </w:tabs>
        <w:suppressAutoHyphens/>
        <w:spacing w:line="221" w:lineRule="auto"/>
        <w:ind w:firstLine="426"/>
        <w:jc w:val="both"/>
        <w:rPr>
          <w:rFonts w:eastAsia="SimSun"/>
          <w:color w:val="000000"/>
          <w:kern w:val="1"/>
          <w:sz w:val="23"/>
          <w:szCs w:val="23"/>
          <w:lang w:eastAsia="hi-IN" w:bidi="hi-IN"/>
        </w:rPr>
      </w:pPr>
      <w:r w:rsidRPr="0012246C">
        <w:rPr>
          <w:rFonts w:eastAsia="SimSun"/>
          <w:color w:val="000000"/>
          <w:kern w:val="1"/>
          <w:sz w:val="23"/>
          <w:szCs w:val="23"/>
          <w:lang w:eastAsia="hi-IN" w:bidi="hi-IN"/>
        </w:rPr>
        <w:tab/>
        <w:t>7.4.В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производит оплату оказанных Услуг за вычетом соответствующей суммы неустойки.</w:t>
      </w:r>
      <w:r w:rsidRPr="0012246C">
        <w:rPr>
          <w:rFonts w:eastAsia="SimSun"/>
          <w:color w:val="000000"/>
          <w:kern w:val="1"/>
          <w:sz w:val="23"/>
          <w:szCs w:val="23"/>
          <w:lang w:eastAsia="hi-IN" w:bidi="hi-IN"/>
        </w:rPr>
        <w:br/>
        <w:t xml:space="preserve">            7.5.В случае получения Заказчиком Услуги, несоответствующего требованиям Контракта по </w:t>
      </w:r>
      <w:r w:rsidRPr="0012246C">
        <w:rPr>
          <w:rFonts w:eastAsia="SimSun"/>
          <w:color w:val="000000"/>
          <w:kern w:val="1"/>
          <w:sz w:val="23"/>
          <w:szCs w:val="23"/>
          <w:lang w:eastAsia="hi-IN" w:bidi="hi-IN"/>
        </w:rPr>
        <w:lastRenderedPageBreak/>
        <w:t>срокам изготовления, срокам годности, а также ненадлежащего качества и/или с нарушением требований нормативно-правовых актов, Исполнитель возмещает все затраты, связанные с его приемкой, экспертизой, хранением и возвратом, с обязательной заменой Услуг надлежащего качества в течение 10 дней с момента возврата. Оказание Услуг, не соответствующих требованиям Контракта, не освобождает Исполнителя от ответственности за неисполнение обязательств по оказанию Услуг в указанные сроки замены.</w:t>
      </w:r>
    </w:p>
    <w:p w14:paraId="0CA6EA69" w14:textId="77777777" w:rsidR="00515E52" w:rsidRPr="0012246C" w:rsidRDefault="00515E52" w:rsidP="0011192D">
      <w:pPr>
        <w:widowControl w:val="0"/>
        <w:tabs>
          <w:tab w:val="left" w:pos="0"/>
        </w:tabs>
        <w:suppressAutoHyphens/>
        <w:spacing w:line="221" w:lineRule="auto"/>
        <w:ind w:firstLine="426"/>
        <w:jc w:val="both"/>
        <w:rPr>
          <w:rFonts w:eastAsia="SimSun"/>
          <w:color w:val="000000"/>
          <w:kern w:val="1"/>
          <w:sz w:val="23"/>
          <w:szCs w:val="23"/>
          <w:lang w:eastAsia="hi-IN" w:bidi="hi-IN"/>
        </w:rPr>
      </w:pPr>
      <w:r w:rsidRPr="0012246C">
        <w:rPr>
          <w:rFonts w:eastAsia="SimSun"/>
          <w:color w:val="000000"/>
          <w:kern w:val="1"/>
          <w:sz w:val="23"/>
          <w:szCs w:val="23"/>
          <w:lang w:eastAsia="hi-IN" w:bidi="hi-IN"/>
        </w:rPr>
        <w:tab/>
        <w:t>7.</w:t>
      </w:r>
      <w:proofErr w:type="gramStart"/>
      <w:r w:rsidRPr="0012246C">
        <w:rPr>
          <w:rFonts w:eastAsia="SimSun"/>
          <w:color w:val="000000"/>
          <w:kern w:val="1"/>
          <w:sz w:val="23"/>
          <w:szCs w:val="23"/>
          <w:lang w:eastAsia="hi-IN" w:bidi="hi-IN"/>
        </w:rPr>
        <w:t>6.Исполнитель</w:t>
      </w:r>
      <w:proofErr w:type="gramEnd"/>
      <w:r w:rsidRPr="0012246C">
        <w:rPr>
          <w:rFonts w:eastAsia="SimSun"/>
          <w:color w:val="000000"/>
          <w:kern w:val="1"/>
          <w:sz w:val="23"/>
          <w:szCs w:val="23"/>
          <w:lang w:eastAsia="hi-IN" w:bidi="hi-IN"/>
        </w:rPr>
        <w:t xml:space="preserve">, при наличии вины, возмещает Заказчику ущерб, причиненный </w:t>
      </w:r>
      <w:r w:rsidRPr="0012246C">
        <w:rPr>
          <w:rFonts w:eastAsia="SimSun"/>
          <w:color w:val="000000"/>
          <w:kern w:val="1"/>
          <w:sz w:val="23"/>
          <w:szCs w:val="23"/>
          <w:lang w:eastAsia="hi-IN" w:bidi="hi-IN"/>
        </w:rPr>
        <w:br/>
        <w:t xml:space="preserve">в ходе исполнения Контракта, в том числе жизни или здоровью третьих лиц, связанный </w:t>
      </w:r>
      <w:r w:rsidRPr="0012246C">
        <w:rPr>
          <w:rFonts w:eastAsia="SimSun"/>
          <w:color w:val="000000"/>
          <w:kern w:val="1"/>
          <w:sz w:val="23"/>
          <w:szCs w:val="23"/>
          <w:lang w:eastAsia="hi-IN" w:bidi="hi-IN"/>
        </w:rPr>
        <w:br/>
        <w:t>с повреждением (утратой переданного Исполнителю имущества Заказчика или третьих лиц, как движимому, так и недвижимому.</w:t>
      </w:r>
    </w:p>
    <w:p w14:paraId="7A7B7FC7" w14:textId="77777777" w:rsidR="00515E52" w:rsidRPr="0012246C" w:rsidRDefault="00515E52" w:rsidP="0011192D">
      <w:pPr>
        <w:widowControl w:val="0"/>
        <w:tabs>
          <w:tab w:val="left" w:pos="0"/>
        </w:tabs>
        <w:suppressAutoHyphens/>
        <w:spacing w:line="221" w:lineRule="auto"/>
        <w:ind w:firstLine="426"/>
        <w:jc w:val="both"/>
        <w:rPr>
          <w:rFonts w:eastAsia="SimSun"/>
          <w:color w:val="000000"/>
          <w:kern w:val="1"/>
          <w:sz w:val="23"/>
          <w:szCs w:val="23"/>
          <w:lang w:eastAsia="hi-IN" w:bidi="hi-IN"/>
        </w:rPr>
      </w:pPr>
      <w:r w:rsidRPr="0012246C">
        <w:rPr>
          <w:rFonts w:eastAsia="SimSun"/>
          <w:color w:val="000000"/>
          <w:kern w:val="1"/>
          <w:sz w:val="23"/>
          <w:szCs w:val="23"/>
          <w:lang w:eastAsia="hi-IN" w:bidi="hi-IN"/>
        </w:rPr>
        <w:tab/>
        <w:t>7.</w:t>
      </w:r>
      <w:proofErr w:type="gramStart"/>
      <w:r w:rsidRPr="0012246C">
        <w:rPr>
          <w:rFonts w:eastAsia="SimSun"/>
          <w:color w:val="000000"/>
          <w:kern w:val="1"/>
          <w:sz w:val="23"/>
          <w:szCs w:val="23"/>
          <w:lang w:eastAsia="hi-IN" w:bidi="hi-IN"/>
        </w:rPr>
        <w:t>7.Сторона</w:t>
      </w:r>
      <w:proofErr w:type="gramEnd"/>
      <w:r w:rsidRPr="0012246C">
        <w:rPr>
          <w:rFonts w:eastAsia="SimSun"/>
          <w:color w:val="000000"/>
          <w:kern w:val="1"/>
          <w:sz w:val="23"/>
          <w:szCs w:val="23"/>
          <w:lang w:eastAsia="hi-IN" w:bidi="hi-IN"/>
        </w:rPr>
        <w:t xml:space="preserve"> освобождается от уплаты штрафа, если докажет, что неисполнение </w:t>
      </w:r>
      <w:r w:rsidRPr="0012246C">
        <w:rPr>
          <w:rFonts w:eastAsia="SimSun"/>
          <w:color w:val="000000"/>
          <w:kern w:val="1"/>
          <w:sz w:val="23"/>
          <w:szCs w:val="23"/>
          <w:lang w:eastAsia="hi-IN" w:bidi="hi-IN"/>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EE1F9FD" w14:textId="77777777" w:rsidR="00515E52" w:rsidRPr="0012246C" w:rsidRDefault="00515E52" w:rsidP="0011192D">
      <w:pPr>
        <w:widowControl w:val="0"/>
        <w:tabs>
          <w:tab w:val="left" w:pos="0"/>
        </w:tabs>
        <w:suppressAutoHyphens/>
        <w:spacing w:line="221" w:lineRule="auto"/>
        <w:ind w:firstLine="426"/>
        <w:jc w:val="both"/>
        <w:rPr>
          <w:rFonts w:eastAsia="SimSun"/>
          <w:color w:val="000000"/>
          <w:kern w:val="1"/>
          <w:sz w:val="23"/>
          <w:szCs w:val="23"/>
          <w:lang w:eastAsia="hi-IN" w:bidi="hi-IN"/>
        </w:rPr>
      </w:pPr>
      <w:r w:rsidRPr="0012246C">
        <w:rPr>
          <w:rFonts w:eastAsia="SimSun"/>
          <w:color w:val="000000"/>
          <w:kern w:val="1"/>
          <w:sz w:val="23"/>
          <w:szCs w:val="23"/>
          <w:lang w:eastAsia="hi-IN" w:bidi="hi-IN"/>
        </w:rPr>
        <w:tab/>
        <w:t xml:space="preserve">Уплата неустойки штрафа не освобождает Стороны от выполнения обязательств </w:t>
      </w:r>
      <w:r w:rsidRPr="0012246C">
        <w:rPr>
          <w:rFonts w:eastAsia="SimSun"/>
          <w:color w:val="000000"/>
          <w:kern w:val="1"/>
          <w:sz w:val="23"/>
          <w:szCs w:val="23"/>
          <w:lang w:eastAsia="hi-IN" w:bidi="hi-IN"/>
        </w:rPr>
        <w:br/>
        <w:t>по Контракту.</w:t>
      </w:r>
    </w:p>
    <w:p w14:paraId="6E40531F" w14:textId="77777777" w:rsidR="00515E52" w:rsidRPr="0012246C" w:rsidRDefault="00515E52" w:rsidP="0011192D">
      <w:pPr>
        <w:tabs>
          <w:tab w:val="left" w:pos="0"/>
        </w:tabs>
        <w:spacing w:line="221" w:lineRule="auto"/>
        <w:ind w:left="720"/>
        <w:jc w:val="center"/>
        <w:rPr>
          <w:rFonts w:eastAsia="SimSun"/>
          <w:b/>
          <w:color w:val="000000"/>
          <w:kern w:val="1"/>
          <w:sz w:val="23"/>
          <w:szCs w:val="23"/>
          <w:lang w:eastAsia="hi-IN" w:bidi="hi-IN"/>
        </w:rPr>
      </w:pPr>
    </w:p>
    <w:p w14:paraId="34C1C1FA" w14:textId="77777777" w:rsidR="00515E52" w:rsidRPr="0012246C" w:rsidRDefault="00515E52" w:rsidP="0011192D">
      <w:pPr>
        <w:tabs>
          <w:tab w:val="left" w:pos="0"/>
        </w:tabs>
        <w:spacing w:line="221" w:lineRule="auto"/>
        <w:ind w:left="720"/>
        <w:jc w:val="center"/>
        <w:rPr>
          <w:rFonts w:eastAsia="SimSun"/>
          <w:b/>
          <w:color w:val="000000"/>
          <w:kern w:val="1"/>
          <w:sz w:val="23"/>
          <w:szCs w:val="23"/>
          <w:lang w:eastAsia="hi-IN" w:bidi="hi-IN"/>
        </w:rPr>
      </w:pPr>
      <w:r w:rsidRPr="0012246C">
        <w:rPr>
          <w:rFonts w:eastAsia="SimSun"/>
          <w:b/>
          <w:color w:val="000000"/>
          <w:kern w:val="1"/>
          <w:sz w:val="23"/>
          <w:szCs w:val="23"/>
          <w:lang w:eastAsia="hi-IN" w:bidi="hi-IN"/>
        </w:rPr>
        <w:t>8.Форс-мажорные обстоятельства.</w:t>
      </w:r>
    </w:p>
    <w:p w14:paraId="083B5516" w14:textId="77777777" w:rsidR="00515E52" w:rsidRPr="0012246C" w:rsidRDefault="00515E52" w:rsidP="0011192D">
      <w:pPr>
        <w:widowControl w:val="0"/>
        <w:suppressAutoHyphens/>
        <w:spacing w:line="221" w:lineRule="auto"/>
        <w:ind w:firstLine="708"/>
        <w:jc w:val="both"/>
        <w:rPr>
          <w:rFonts w:eastAsia="SimSun" w:cs="Mangal"/>
          <w:noProof/>
          <w:color w:val="000000"/>
          <w:kern w:val="1"/>
          <w:sz w:val="23"/>
          <w:szCs w:val="23"/>
          <w:lang w:eastAsia="hi-IN" w:bidi="hi-IN"/>
        </w:rPr>
      </w:pPr>
      <w:r w:rsidRPr="0012246C">
        <w:rPr>
          <w:rFonts w:eastAsia="SimSun" w:cs="Mangal"/>
          <w:noProof/>
          <w:color w:val="000000"/>
          <w:kern w:val="1"/>
          <w:sz w:val="23"/>
          <w:szCs w:val="23"/>
          <w:lang w:eastAsia="hi-IN" w:bidi="hi-IN"/>
        </w:rPr>
        <w:t>8.1.Сторона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73BE87C" w14:textId="77777777" w:rsidR="00515E52" w:rsidRPr="0012246C" w:rsidRDefault="00515E52" w:rsidP="0011192D">
      <w:pPr>
        <w:widowControl w:val="0"/>
        <w:suppressAutoHyphens/>
        <w:spacing w:line="221" w:lineRule="auto"/>
        <w:ind w:firstLine="708"/>
        <w:jc w:val="both"/>
        <w:rPr>
          <w:rFonts w:eastAsia="SimSun" w:cs="Mangal"/>
          <w:noProof/>
          <w:color w:val="000000"/>
          <w:kern w:val="1"/>
          <w:sz w:val="23"/>
          <w:szCs w:val="23"/>
          <w:lang w:eastAsia="hi-IN" w:bidi="hi-IN"/>
        </w:rPr>
      </w:pPr>
      <w:r w:rsidRPr="0012246C">
        <w:rPr>
          <w:rFonts w:eastAsia="SimSun" w:cs="Mangal"/>
          <w:noProof/>
          <w:color w:val="000000"/>
          <w:kern w:val="1"/>
          <w:sz w:val="23"/>
          <w:szCs w:val="23"/>
          <w:lang w:eastAsia="hi-IN" w:bidi="hi-IN"/>
        </w:rPr>
        <w:t xml:space="preserve">Указанные события должны носить чрезвычайный, непредвиденный </w:t>
      </w:r>
      <w:r w:rsidRPr="0012246C">
        <w:rPr>
          <w:rFonts w:eastAsia="SimSun" w:cs="Mangal"/>
          <w:noProof/>
          <w:color w:val="000000"/>
          <w:kern w:val="1"/>
          <w:sz w:val="23"/>
          <w:szCs w:val="23"/>
          <w:lang w:eastAsia="hi-IN" w:bidi="hi-IN"/>
        </w:rPr>
        <w:br/>
        <w:t xml:space="preserve">и непредотвратимый характер, возникнуть после заключения Контракта и не зависеть </w:t>
      </w:r>
      <w:r w:rsidRPr="0012246C">
        <w:rPr>
          <w:rFonts w:eastAsia="SimSun" w:cs="Mangal"/>
          <w:noProof/>
          <w:color w:val="000000"/>
          <w:kern w:val="1"/>
          <w:sz w:val="23"/>
          <w:szCs w:val="23"/>
          <w:lang w:eastAsia="hi-IN" w:bidi="hi-IN"/>
        </w:rPr>
        <w:br/>
        <w:t>от воли Сторон.</w:t>
      </w:r>
    </w:p>
    <w:p w14:paraId="0052BF6F" w14:textId="77777777" w:rsidR="00515E52" w:rsidRPr="0012246C" w:rsidRDefault="00515E52" w:rsidP="0011192D">
      <w:pPr>
        <w:widowControl w:val="0"/>
        <w:suppressAutoHyphens/>
        <w:spacing w:line="221" w:lineRule="auto"/>
        <w:ind w:firstLine="708"/>
        <w:jc w:val="both"/>
        <w:rPr>
          <w:rFonts w:eastAsia="SimSun" w:cs="Mangal"/>
          <w:noProof/>
          <w:color w:val="000000"/>
          <w:kern w:val="1"/>
          <w:sz w:val="23"/>
          <w:szCs w:val="23"/>
          <w:lang w:eastAsia="hi-IN" w:bidi="hi-IN"/>
        </w:rPr>
      </w:pPr>
      <w:r w:rsidRPr="0012246C">
        <w:rPr>
          <w:rFonts w:eastAsia="SimSun" w:cs="Mangal"/>
          <w:noProof/>
          <w:color w:val="000000"/>
          <w:kern w:val="1"/>
          <w:sz w:val="23"/>
          <w:szCs w:val="23"/>
          <w:lang w:eastAsia="hi-IN" w:bidi="hi-IN"/>
        </w:rPr>
        <w:t xml:space="preserve">8.2.При наступлении обстоятельств непреодолимой силы Сторона должна </w:t>
      </w:r>
      <w:r w:rsidRPr="0012246C">
        <w:rPr>
          <w:rFonts w:eastAsia="SimSun" w:cs="Mangal"/>
          <w:noProof/>
          <w:color w:val="000000"/>
          <w:kern w:val="1"/>
          <w:sz w:val="23"/>
          <w:szCs w:val="23"/>
          <w:lang w:eastAsia="hi-IN" w:bidi="hi-IN"/>
        </w:rPr>
        <w:b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w:t>
      </w:r>
      <w:r w:rsidRPr="0012246C">
        <w:rPr>
          <w:rFonts w:eastAsia="SimSun" w:cs="Mangal"/>
          <w:noProof/>
          <w:color w:val="000000"/>
          <w:kern w:val="1"/>
          <w:sz w:val="23"/>
          <w:szCs w:val="23"/>
          <w:lang w:eastAsia="hi-IN" w:bidi="hi-IN"/>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186A566" w14:textId="77777777" w:rsidR="00515E52" w:rsidRPr="0012246C" w:rsidRDefault="00515E52" w:rsidP="0011192D">
      <w:pPr>
        <w:widowControl w:val="0"/>
        <w:suppressAutoHyphens/>
        <w:spacing w:line="221" w:lineRule="auto"/>
        <w:ind w:firstLine="708"/>
        <w:jc w:val="both"/>
        <w:rPr>
          <w:rFonts w:eastAsia="SimSun" w:cs="Mangal"/>
          <w:noProof/>
          <w:color w:val="000000"/>
          <w:kern w:val="1"/>
          <w:sz w:val="23"/>
          <w:szCs w:val="23"/>
          <w:lang w:eastAsia="hi-IN" w:bidi="hi-IN"/>
        </w:rPr>
      </w:pPr>
      <w:r w:rsidRPr="0012246C">
        <w:rPr>
          <w:rFonts w:eastAsia="SimSun" w:cs="Mangal"/>
          <w:noProof/>
          <w:color w:val="000000"/>
          <w:kern w:val="1"/>
          <w:sz w:val="23"/>
          <w:szCs w:val="23"/>
          <w:lang w:eastAsia="hi-IN" w:bidi="hi-IN"/>
        </w:rPr>
        <w:t xml:space="preserve">8.3.По прекращении указанных обстоятельств Сторона должна без промедления, </w:t>
      </w:r>
      <w:r w:rsidRPr="0012246C">
        <w:rPr>
          <w:rFonts w:eastAsia="SimSun" w:cs="Mangal"/>
          <w:noProof/>
          <w:color w:val="000000"/>
          <w:kern w:val="1"/>
          <w:sz w:val="23"/>
          <w:szCs w:val="23"/>
          <w:lang w:eastAsia="hi-IN" w:bidi="hi-IN"/>
        </w:rPr>
        <w:br/>
        <w:t xml:space="preserve">но не позднее 3 дней, известить об этом другую Сторону в письменной форме. </w:t>
      </w:r>
      <w:r w:rsidRPr="0012246C">
        <w:rPr>
          <w:rFonts w:eastAsia="SimSun" w:cs="Mangal"/>
          <w:noProof/>
          <w:color w:val="000000"/>
          <w:kern w:val="1"/>
          <w:sz w:val="23"/>
          <w:szCs w:val="23"/>
          <w:lang w:eastAsia="hi-IN" w:bidi="hi-IN"/>
        </w:rPr>
        <w:b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2583E3A5" w14:textId="77777777" w:rsidR="00515E52" w:rsidRPr="0012246C" w:rsidRDefault="00515E52" w:rsidP="0011192D">
      <w:pPr>
        <w:widowControl w:val="0"/>
        <w:suppressAutoHyphens/>
        <w:spacing w:line="221" w:lineRule="auto"/>
        <w:ind w:firstLine="708"/>
        <w:jc w:val="both"/>
        <w:rPr>
          <w:rFonts w:eastAsia="SimSun" w:cs="Mangal"/>
          <w:noProof/>
          <w:color w:val="000000"/>
          <w:kern w:val="1"/>
          <w:sz w:val="23"/>
          <w:szCs w:val="23"/>
          <w:lang w:eastAsia="hi-IN" w:bidi="hi-IN"/>
        </w:rPr>
      </w:pPr>
      <w:r w:rsidRPr="0012246C">
        <w:rPr>
          <w:rFonts w:eastAsia="SimSun" w:cs="Mangal"/>
          <w:noProof/>
          <w:color w:val="000000"/>
          <w:kern w:val="1"/>
          <w:sz w:val="23"/>
          <w:szCs w:val="23"/>
          <w:lang w:eastAsia="hi-IN" w:bidi="hi-IN"/>
        </w:rPr>
        <w:t>8.4.В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FC0EB86" w14:textId="77777777" w:rsidR="00515E52" w:rsidRPr="0012246C" w:rsidRDefault="00515E52" w:rsidP="0011192D">
      <w:pPr>
        <w:widowControl w:val="0"/>
        <w:suppressAutoHyphens/>
        <w:spacing w:line="221" w:lineRule="auto"/>
        <w:ind w:firstLine="708"/>
        <w:jc w:val="both"/>
        <w:rPr>
          <w:rFonts w:eastAsia="SimSun" w:cs="Mangal"/>
          <w:noProof/>
          <w:color w:val="000000"/>
          <w:kern w:val="1"/>
          <w:sz w:val="23"/>
          <w:szCs w:val="23"/>
          <w:lang w:eastAsia="hi-IN" w:bidi="hi-IN"/>
        </w:rPr>
      </w:pPr>
      <w:r w:rsidRPr="0012246C">
        <w:rPr>
          <w:rFonts w:eastAsia="SimSun" w:cs="Mangal"/>
          <w:noProof/>
          <w:color w:val="000000"/>
          <w:kern w:val="1"/>
          <w:sz w:val="23"/>
          <w:szCs w:val="23"/>
          <w:lang w:eastAsia="hi-IN" w:bidi="hi-IN"/>
        </w:rPr>
        <w:t xml:space="preserve">8.5.Если форс-мажорные обстоятельства и их последствия продолжают действовать более 1 (одного) месяца, Стороны в возможно короткий срок проведут переговоры </w:t>
      </w:r>
      <w:r w:rsidRPr="0012246C">
        <w:rPr>
          <w:rFonts w:eastAsia="SimSun" w:cs="Mangal"/>
          <w:noProof/>
          <w:color w:val="000000"/>
          <w:kern w:val="1"/>
          <w:sz w:val="23"/>
          <w:szCs w:val="23"/>
          <w:lang w:eastAsia="hi-IN" w:bidi="hi-IN"/>
        </w:rPr>
        <w:br/>
        <w:t>с целью выявления приемлемых для обеих Сторон альтернативных способов исполнения Контракта и достижения соответствующей договоренности.</w:t>
      </w:r>
    </w:p>
    <w:p w14:paraId="371843C7" w14:textId="77777777" w:rsidR="00515E52" w:rsidRPr="0012246C" w:rsidRDefault="00515E52" w:rsidP="0011192D">
      <w:pPr>
        <w:widowControl w:val="0"/>
        <w:suppressAutoHyphens/>
        <w:spacing w:line="221" w:lineRule="auto"/>
        <w:ind w:firstLine="708"/>
        <w:jc w:val="both"/>
        <w:rPr>
          <w:rFonts w:eastAsia="SimSun" w:cs="Mangal"/>
          <w:noProof/>
          <w:color w:val="000000"/>
          <w:kern w:val="1"/>
          <w:sz w:val="23"/>
          <w:szCs w:val="23"/>
          <w:lang w:eastAsia="hi-IN" w:bidi="hi-IN"/>
        </w:rPr>
      </w:pPr>
    </w:p>
    <w:p w14:paraId="38ED09CD" w14:textId="77777777" w:rsidR="00515E52" w:rsidRPr="0012246C" w:rsidRDefault="00515E52" w:rsidP="0011192D">
      <w:pPr>
        <w:widowControl w:val="0"/>
        <w:suppressAutoHyphens/>
        <w:spacing w:line="221" w:lineRule="auto"/>
        <w:jc w:val="center"/>
        <w:rPr>
          <w:rFonts w:eastAsia="SimSun" w:cs="Mangal"/>
          <w:b/>
          <w:color w:val="000000"/>
          <w:kern w:val="1"/>
          <w:sz w:val="23"/>
          <w:szCs w:val="23"/>
          <w:lang w:eastAsia="hi-IN" w:bidi="hi-IN"/>
        </w:rPr>
      </w:pPr>
      <w:r w:rsidRPr="0012246C">
        <w:rPr>
          <w:rFonts w:eastAsia="SimSun" w:cs="Mangal"/>
          <w:b/>
          <w:color w:val="000000"/>
          <w:kern w:val="1"/>
          <w:sz w:val="23"/>
          <w:szCs w:val="23"/>
          <w:lang w:eastAsia="hi-IN" w:bidi="hi-IN"/>
        </w:rPr>
        <w:t>9. Изменение и расторжение Контракта.</w:t>
      </w:r>
    </w:p>
    <w:p w14:paraId="789DD583" w14:textId="77777777" w:rsidR="00515E52" w:rsidRPr="0012246C" w:rsidRDefault="00515E52" w:rsidP="0011192D">
      <w:pPr>
        <w:widowControl w:val="0"/>
        <w:suppressAutoHyphens/>
        <w:autoSpaceDE w:val="0"/>
        <w:autoSpaceDN w:val="0"/>
        <w:adjustRightInd w:val="0"/>
        <w:spacing w:line="221" w:lineRule="auto"/>
        <w:ind w:firstLine="709"/>
        <w:jc w:val="both"/>
        <w:rPr>
          <w:rFonts w:eastAsia="Calibri" w:cs="Mangal"/>
          <w:color w:val="000000"/>
          <w:kern w:val="1"/>
          <w:sz w:val="23"/>
          <w:szCs w:val="23"/>
          <w:lang w:eastAsia="hi-IN" w:bidi="hi-IN"/>
        </w:rPr>
      </w:pPr>
      <w:r w:rsidRPr="0012246C">
        <w:rPr>
          <w:rFonts w:eastAsia="SimSun" w:cs="Mangal"/>
          <w:color w:val="000000"/>
          <w:kern w:val="1"/>
          <w:sz w:val="23"/>
          <w:szCs w:val="23"/>
          <w:lang w:eastAsia="hi-IN" w:bidi="hi-IN"/>
        </w:rPr>
        <w:t>9.</w:t>
      </w:r>
      <w:proofErr w:type="gramStart"/>
      <w:r w:rsidRPr="0012246C">
        <w:rPr>
          <w:rFonts w:eastAsia="SimSun" w:cs="Mangal"/>
          <w:color w:val="000000"/>
          <w:kern w:val="1"/>
          <w:sz w:val="23"/>
          <w:szCs w:val="23"/>
          <w:lang w:eastAsia="hi-IN" w:bidi="hi-IN"/>
        </w:rPr>
        <w:t>1.</w:t>
      </w:r>
      <w:r w:rsidRPr="0012246C">
        <w:rPr>
          <w:rFonts w:eastAsia="Calibri" w:cs="Mangal"/>
          <w:color w:val="000000"/>
          <w:kern w:val="1"/>
          <w:sz w:val="23"/>
          <w:szCs w:val="23"/>
          <w:lang w:eastAsia="hi-IN" w:bidi="hi-IN"/>
        </w:rPr>
        <w:t>При</w:t>
      </w:r>
      <w:proofErr w:type="gramEnd"/>
      <w:r w:rsidRPr="0012246C">
        <w:rPr>
          <w:rFonts w:eastAsia="Calibri" w:cs="Mangal"/>
          <w:color w:val="000000"/>
          <w:kern w:val="1"/>
          <w:sz w:val="23"/>
          <w:szCs w:val="23"/>
          <w:lang w:eastAsia="hi-IN" w:bidi="hi-IN"/>
        </w:rPr>
        <w:t xml:space="preserve"> заключении и исполнении Контракта изменение его существенных условий не допускается, за исключением случаев, предусмотренных ст. 34, 95 Федерального закона от 05.04.2013 № 44-ФЗ.</w:t>
      </w:r>
    </w:p>
    <w:p w14:paraId="5A14ECD6" w14:textId="77777777" w:rsidR="00515E52" w:rsidRPr="0012246C" w:rsidRDefault="00515E52" w:rsidP="0011192D">
      <w:pPr>
        <w:widowControl w:val="0"/>
        <w:suppressAutoHyphens/>
        <w:spacing w:line="221" w:lineRule="auto"/>
        <w:ind w:firstLine="709"/>
        <w:jc w:val="both"/>
        <w:rPr>
          <w:rFonts w:eastAsia="SimSun" w:cs="Mangal"/>
          <w:noProof/>
          <w:color w:val="000000"/>
          <w:kern w:val="1"/>
          <w:sz w:val="23"/>
          <w:szCs w:val="23"/>
          <w:lang w:eastAsia="hi-IN" w:bidi="hi-IN"/>
        </w:rPr>
      </w:pPr>
      <w:r w:rsidRPr="0012246C">
        <w:rPr>
          <w:rFonts w:eastAsia="SimSun" w:cs="Mangal"/>
          <w:noProof/>
          <w:color w:val="000000"/>
          <w:kern w:val="1"/>
          <w:sz w:val="23"/>
          <w:szCs w:val="23"/>
          <w:lang w:eastAsia="hi-IN" w:bidi="hi-IN"/>
        </w:rPr>
        <w:t xml:space="preserve">9.2.Все изменения к Контракту действительны, если они оформлены в виде дополнительного соглашения к Контракту и подписаны Сторонами. </w:t>
      </w:r>
    </w:p>
    <w:p w14:paraId="6FCEBD75" w14:textId="77777777" w:rsidR="00515E52" w:rsidRPr="0012246C" w:rsidRDefault="00515E52" w:rsidP="0011192D">
      <w:pPr>
        <w:widowControl w:val="0"/>
        <w:suppressAutoHyphens/>
        <w:spacing w:line="221" w:lineRule="auto"/>
        <w:ind w:firstLine="720"/>
        <w:jc w:val="both"/>
        <w:rPr>
          <w:rFonts w:eastAsia="SimSun" w:cs="Mangal"/>
          <w:color w:val="000000"/>
          <w:kern w:val="1"/>
          <w:sz w:val="23"/>
          <w:szCs w:val="23"/>
          <w:lang w:eastAsia="hi-IN" w:bidi="hi-IN"/>
        </w:rPr>
      </w:pPr>
      <w:r w:rsidRPr="0012246C">
        <w:rPr>
          <w:rFonts w:eastAsia="SimSun" w:cs="Mangal"/>
          <w:noProof/>
          <w:color w:val="000000"/>
          <w:kern w:val="1"/>
          <w:sz w:val="23"/>
          <w:szCs w:val="23"/>
          <w:lang w:eastAsia="hi-IN" w:bidi="hi-IN"/>
        </w:rPr>
        <w:t xml:space="preserve">9.3.Контракт может быть расторгнут </w:t>
      </w:r>
      <w:r w:rsidRPr="0012246C">
        <w:rPr>
          <w:rFonts w:eastAsia="SimSun" w:cs="Mangal"/>
          <w:color w:val="000000"/>
          <w:kern w:val="1"/>
          <w:sz w:val="23"/>
          <w:szCs w:val="23"/>
          <w:lang w:eastAsia="hi-IN" w:bidi="hi-IN"/>
        </w:rPr>
        <w:t xml:space="preserve">по соглашению Сторон, по решению суда или </w:t>
      </w:r>
      <w:r w:rsidRPr="0012246C">
        <w:rPr>
          <w:rFonts w:eastAsia="SimSun" w:cs="Mangal"/>
          <w:color w:val="000000"/>
          <w:kern w:val="1"/>
          <w:sz w:val="23"/>
          <w:szCs w:val="23"/>
          <w:lang w:eastAsia="hi-IN" w:bidi="hi-IN"/>
        </w:rPr>
        <w:br/>
        <w:t xml:space="preserve">в связи с односторонним отказом Стороны Контракта от исполнения Контракта </w:t>
      </w:r>
      <w:r w:rsidRPr="0012246C">
        <w:rPr>
          <w:rFonts w:eastAsia="SimSun" w:cs="Mangal"/>
          <w:color w:val="000000"/>
          <w:kern w:val="1"/>
          <w:sz w:val="23"/>
          <w:szCs w:val="23"/>
          <w:lang w:eastAsia="hi-IN" w:bidi="hi-IN"/>
        </w:rPr>
        <w:br/>
        <w:t>в соответствии с гражданским законодательством и условиями Контракта.</w:t>
      </w:r>
    </w:p>
    <w:p w14:paraId="69472B09" w14:textId="77777777" w:rsidR="00515E52" w:rsidRPr="0012246C" w:rsidRDefault="00515E52" w:rsidP="0011192D">
      <w:pPr>
        <w:widowControl w:val="0"/>
        <w:suppressAutoHyphens/>
        <w:spacing w:line="221" w:lineRule="auto"/>
        <w:ind w:firstLine="708"/>
        <w:jc w:val="both"/>
        <w:rPr>
          <w:rFonts w:eastAsia="SimSun" w:cs="Mangal"/>
          <w:b/>
          <w:color w:val="000000"/>
          <w:kern w:val="1"/>
          <w:sz w:val="23"/>
          <w:szCs w:val="23"/>
          <w:lang w:eastAsia="hi-IN" w:bidi="hi-IN"/>
        </w:rPr>
      </w:pPr>
      <w:r w:rsidRPr="0012246C">
        <w:rPr>
          <w:rFonts w:eastAsia="SimSun" w:cs="Mangal"/>
          <w:noProof/>
          <w:color w:val="000000"/>
          <w:kern w:val="1"/>
          <w:sz w:val="23"/>
          <w:szCs w:val="23"/>
          <w:lang w:eastAsia="hi-IN" w:bidi="hi-IN"/>
        </w:rPr>
        <w:t>9.</w:t>
      </w:r>
      <w:proofErr w:type="gramStart"/>
      <w:r w:rsidRPr="0012246C">
        <w:rPr>
          <w:rFonts w:eastAsia="SimSun" w:cs="Mangal"/>
          <w:noProof/>
          <w:color w:val="000000"/>
          <w:kern w:val="1"/>
          <w:sz w:val="23"/>
          <w:szCs w:val="23"/>
          <w:lang w:eastAsia="hi-IN" w:bidi="hi-IN"/>
        </w:rPr>
        <w:t>4.</w:t>
      </w:r>
      <w:r w:rsidRPr="0012246C">
        <w:rPr>
          <w:rFonts w:eastAsia="SimSun" w:cs="Mangal"/>
          <w:color w:val="000000"/>
          <w:kern w:val="1"/>
          <w:sz w:val="23"/>
          <w:szCs w:val="23"/>
          <w:lang w:eastAsia="hi-IN" w:bidi="hi-IN"/>
        </w:rPr>
        <w:t>Заказчик</w:t>
      </w:r>
      <w:proofErr w:type="gramEnd"/>
      <w:r w:rsidRPr="0012246C">
        <w:rPr>
          <w:rFonts w:eastAsia="SimSun" w:cs="Mangal"/>
          <w:color w:val="000000"/>
          <w:kern w:val="1"/>
          <w:sz w:val="23"/>
          <w:szCs w:val="23"/>
          <w:lang w:eastAsia="hi-IN" w:bidi="hi-IN"/>
        </w:rPr>
        <w:t xml:space="preserve"> вправе принять решение об одностороннем отказе от исполнения Контракта в соответствии со ст. 95 Федерального закона от 05.04.2013 № 44-ФЗ </w:t>
      </w:r>
      <w:r w:rsidRPr="0012246C">
        <w:rPr>
          <w:rFonts w:eastAsia="SimSun" w:cs="Mangal"/>
          <w:color w:val="000000"/>
          <w:kern w:val="1"/>
          <w:sz w:val="23"/>
          <w:szCs w:val="23"/>
          <w:lang w:eastAsia="hi-IN" w:bidi="hi-IN"/>
        </w:rPr>
        <w:br/>
        <w:t xml:space="preserve">и по основаниям, предусмотренным Гражданским кодексом Российской Федерации </w:t>
      </w:r>
      <w:r w:rsidRPr="0012246C">
        <w:rPr>
          <w:rFonts w:eastAsia="SimSun" w:cs="Mangal"/>
          <w:color w:val="000000"/>
          <w:kern w:val="1"/>
          <w:sz w:val="23"/>
          <w:szCs w:val="23"/>
          <w:lang w:eastAsia="hi-IN" w:bidi="hi-IN"/>
        </w:rPr>
        <w:br/>
        <w:t>для одностороннего отказа от исполнения отдельных видов обязательств.</w:t>
      </w:r>
    </w:p>
    <w:p w14:paraId="6A4AEA15" w14:textId="77777777" w:rsidR="00515E52" w:rsidRPr="0012246C" w:rsidRDefault="00515E52" w:rsidP="0011192D">
      <w:pPr>
        <w:widowControl w:val="0"/>
        <w:suppressAutoHyphens/>
        <w:spacing w:line="221" w:lineRule="auto"/>
        <w:ind w:firstLine="708"/>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9.</w:t>
      </w:r>
      <w:proofErr w:type="gramStart"/>
      <w:r w:rsidRPr="0012246C">
        <w:rPr>
          <w:rFonts w:eastAsia="SimSun" w:cs="Mangal"/>
          <w:color w:val="000000"/>
          <w:kern w:val="1"/>
          <w:sz w:val="23"/>
          <w:szCs w:val="23"/>
          <w:lang w:eastAsia="hi-IN" w:bidi="hi-IN"/>
        </w:rPr>
        <w:t>5.Исполнитель</w:t>
      </w:r>
      <w:proofErr w:type="gramEnd"/>
      <w:r w:rsidRPr="0012246C">
        <w:rPr>
          <w:rFonts w:eastAsia="SimSun" w:cs="Mangal"/>
          <w:color w:val="000000"/>
          <w:kern w:val="1"/>
          <w:sz w:val="23"/>
          <w:szCs w:val="23"/>
          <w:lang w:eastAsia="hi-IN" w:bidi="hi-IN"/>
        </w:rPr>
        <w:t xml:space="preserve"> вправе принять решение об одностороннем отказе от исполнения Контракта в соответствии со ст. 95 Федерального закона от 05.04.2013 № 44-ФЗ </w:t>
      </w:r>
      <w:r w:rsidRPr="0012246C">
        <w:rPr>
          <w:rFonts w:eastAsia="SimSun" w:cs="Mangal"/>
          <w:color w:val="000000"/>
          <w:kern w:val="1"/>
          <w:sz w:val="23"/>
          <w:szCs w:val="23"/>
          <w:lang w:eastAsia="hi-IN" w:bidi="hi-IN"/>
        </w:rPr>
        <w:br/>
        <w:t xml:space="preserve">и по основаниям, предусмотренным Гражданским кодексом Российской Федерации </w:t>
      </w:r>
      <w:r w:rsidRPr="0012246C">
        <w:rPr>
          <w:rFonts w:eastAsia="SimSun" w:cs="Mangal"/>
          <w:color w:val="000000"/>
          <w:kern w:val="1"/>
          <w:sz w:val="23"/>
          <w:szCs w:val="23"/>
          <w:lang w:eastAsia="hi-IN" w:bidi="hi-IN"/>
        </w:rPr>
        <w:br/>
        <w:t>для одностороннего отказа от исполнения отдельных видов обязательств.</w:t>
      </w:r>
    </w:p>
    <w:p w14:paraId="57032475" w14:textId="77777777" w:rsidR="00515E52" w:rsidRPr="0012246C" w:rsidRDefault="00515E52" w:rsidP="0011192D">
      <w:pPr>
        <w:widowControl w:val="0"/>
        <w:suppressAutoHyphens/>
        <w:spacing w:line="221" w:lineRule="auto"/>
        <w:ind w:firstLine="708"/>
        <w:jc w:val="both"/>
        <w:rPr>
          <w:rFonts w:eastAsia="SimSun" w:cs="Mangal"/>
          <w:bCs/>
          <w:color w:val="000000"/>
          <w:kern w:val="1"/>
          <w:sz w:val="23"/>
          <w:szCs w:val="23"/>
          <w:lang w:eastAsia="hi-IN" w:bidi="hi-IN"/>
        </w:rPr>
      </w:pPr>
      <w:r w:rsidRPr="0012246C">
        <w:rPr>
          <w:rFonts w:eastAsia="SimSun" w:cs="Mangal"/>
          <w:bCs/>
          <w:color w:val="000000"/>
          <w:kern w:val="1"/>
          <w:sz w:val="23"/>
          <w:szCs w:val="23"/>
          <w:lang w:eastAsia="hi-IN" w:bidi="hi-IN"/>
        </w:rPr>
        <w:t>9.</w:t>
      </w:r>
      <w:proofErr w:type="gramStart"/>
      <w:r w:rsidRPr="0012246C">
        <w:rPr>
          <w:rFonts w:eastAsia="SimSun" w:cs="Mangal"/>
          <w:bCs/>
          <w:color w:val="000000"/>
          <w:kern w:val="1"/>
          <w:sz w:val="23"/>
          <w:szCs w:val="23"/>
          <w:lang w:eastAsia="hi-IN" w:bidi="hi-IN"/>
        </w:rPr>
        <w:t>6.Дополнительное</w:t>
      </w:r>
      <w:proofErr w:type="gramEnd"/>
      <w:r w:rsidRPr="0012246C">
        <w:rPr>
          <w:rFonts w:eastAsia="SimSun" w:cs="Mangal"/>
          <w:bCs/>
          <w:color w:val="000000"/>
          <w:kern w:val="1"/>
          <w:sz w:val="23"/>
          <w:szCs w:val="23"/>
          <w:lang w:eastAsia="hi-IN" w:bidi="hi-IN"/>
        </w:rPr>
        <w:t xml:space="preserve"> соглашение к Контракту, а также расторжение по соглашению Сторон, </w:t>
      </w:r>
      <w:r w:rsidRPr="0012246C">
        <w:rPr>
          <w:rFonts w:eastAsia="SimSun" w:cs="Mangal"/>
          <w:bCs/>
          <w:color w:val="000000"/>
          <w:kern w:val="1"/>
          <w:sz w:val="23"/>
          <w:szCs w:val="23"/>
          <w:lang w:eastAsia="hi-IN" w:bidi="hi-IN"/>
        </w:rPr>
        <w:lastRenderedPageBreak/>
        <w:t xml:space="preserve">может быть подписано Сторонами, путем обмена посредством сети «Интернет» </w:t>
      </w:r>
      <w:r w:rsidRPr="0012246C">
        <w:rPr>
          <w:rFonts w:eastAsia="SimSun" w:cs="Mangal"/>
          <w:bCs/>
          <w:color w:val="000000"/>
          <w:kern w:val="1"/>
          <w:sz w:val="23"/>
          <w:szCs w:val="23"/>
          <w:lang w:eastAsia="hi-IN" w:bidi="hi-IN"/>
        </w:rPr>
        <w:br/>
        <w:t>в сканированном виде, и имеет юридическую силу в течение 30 дней до момента обмена оригиналами. Стороны обязуются в течение 30 дней обменяться оригиналами по почте.</w:t>
      </w:r>
    </w:p>
    <w:p w14:paraId="2E9A8DDF" w14:textId="77777777" w:rsidR="00515E52" w:rsidRPr="0012246C" w:rsidRDefault="00515E52" w:rsidP="0011192D">
      <w:pPr>
        <w:widowControl w:val="0"/>
        <w:suppressAutoHyphens/>
        <w:spacing w:line="221" w:lineRule="auto"/>
        <w:ind w:firstLine="720"/>
        <w:jc w:val="both"/>
        <w:rPr>
          <w:rFonts w:eastAsia="SimSun" w:cs="Mangal"/>
          <w:noProof/>
          <w:color w:val="000000"/>
          <w:kern w:val="1"/>
          <w:sz w:val="23"/>
          <w:szCs w:val="23"/>
          <w:lang w:eastAsia="hi-IN" w:bidi="hi-IN"/>
        </w:rPr>
      </w:pPr>
      <w:r w:rsidRPr="0012246C">
        <w:rPr>
          <w:rFonts w:eastAsia="SimSun" w:cs="Mangal"/>
          <w:noProof/>
          <w:color w:val="000000"/>
          <w:kern w:val="1"/>
          <w:sz w:val="23"/>
          <w:szCs w:val="23"/>
          <w:lang w:eastAsia="hi-IN" w:bidi="hi-IN"/>
        </w:rPr>
        <w:t xml:space="preserve">9.7.Если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w:t>
      </w:r>
      <w:r w:rsidRPr="0012246C">
        <w:rPr>
          <w:rFonts w:eastAsia="SimSun" w:cs="Mangal"/>
          <w:noProof/>
          <w:color w:val="000000"/>
          <w:kern w:val="1"/>
          <w:sz w:val="23"/>
          <w:szCs w:val="23"/>
          <w:lang w:eastAsia="hi-IN" w:bidi="hi-IN"/>
        </w:rPr>
        <w:br/>
        <w:t xml:space="preserve">в соответствующей части. </w:t>
      </w:r>
    </w:p>
    <w:p w14:paraId="7A417707" w14:textId="77777777" w:rsidR="00515E52" w:rsidRPr="0012246C" w:rsidRDefault="00515E52" w:rsidP="0011192D">
      <w:pPr>
        <w:widowControl w:val="0"/>
        <w:suppressAutoHyphens/>
        <w:spacing w:line="221" w:lineRule="auto"/>
        <w:ind w:firstLine="720"/>
        <w:jc w:val="both"/>
        <w:rPr>
          <w:rFonts w:eastAsia="SimSun" w:cs="Mangal"/>
          <w:noProof/>
          <w:color w:val="000000"/>
          <w:kern w:val="1"/>
          <w:sz w:val="23"/>
          <w:szCs w:val="23"/>
          <w:lang w:eastAsia="hi-IN" w:bidi="hi-IN"/>
        </w:rPr>
      </w:pPr>
      <w:r w:rsidRPr="0012246C">
        <w:rPr>
          <w:rFonts w:eastAsia="SimSun" w:cs="Mangal"/>
          <w:noProof/>
          <w:color w:val="000000"/>
          <w:kern w:val="1"/>
          <w:sz w:val="23"/>
          <w:szCs w:val="23"/>
          <w:lang w:eastAsia="hi-IN" w:bidi="hi-IN"/>
        </w:rPr>
        <w:t xml:space="preserve">9.8.При исполнении Контракта по согласованию Заказчика с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w:t>
      </w:r>
      <w:r w:rsidRPr="0012246C">
        <w:rPr>
          <w:rFonts w:eastAsia="SimSun" w:cs="Mangal"/>
          <w:noProof/>
          <w:color w:val="000000"/>
          <w:kern w:val="1"/>
          <w:sz w:val="23"/>
          <w:szCs w:val="23"/>
          <w:lang w:eastAsia="hi-IN" w:bidi="hi-IN"/>
        </w:rPr>
        <w:br/>
        <w:t xml:space="preserve">и соответствующими техническими и функциональными характеристиками, указанными </w:t>
      </w:r>
      <w:r w:rsidRPr="0012246C">
        <w:rPr>
          <w:rFonts w:eastAsia="SimSun" w:cs="Mangal"/>
          <w:noProof/>
          <w:color w:val="000000"/>
          <w:kern w:val="1"/>
          <w:sz w:val="23"/>
          <w:szCs w:val="23"/>
          <w:lang w:eastAsia="hi-IN" w:bidi="hi-IN"/>
        </w:rPr>
        <w:br/>
        <w:t>в Контракте.</w:t>
      </w:r>
    </w:p>
    <w:p w14:paraId="3C8051A3" w14:textId="77777777" w:rsidR="00515E52" w:rsidRPr="0012246C" w:rsidRDefault="00515E52" w:rsidP="0011192D">
      <w:pPr>
        <w:widowControl w:val="0"/>
        <w:suppressAutoHyphens/>
        <w:spacing w:line="221" w:lineRule="auto"/>
        <w:ind w:firstLine="709"/>
        <w:jc w:val="both"/>
        <w:rPr>
          <w:rFonts w:eastAsia="SimSun" w:cs="Mangal"/>
          <w:noProof/>
          <w:color w:val="FF0000"/>
          <w:kern w:val="1"/>
          <w:sz w:val="23"/>
          <w:szCs w:val="23"/>
          <w:lang w:eastAsia="hi-IN" w:bidi="hi-IN"/>
        </w:rPr>
      </w:pPr>
    </w:p>
    <w:p w14:paraId="21C8AB11" w14:textId="77777777" w:rsidR="00515E52" w:rsidRPr="0012246C" w:rsidRDefault="00515E52" w:rsidP="0011192D">
      <w:pPr>
        <w:widowControl w:val="0"/>
        <w:tabs>
          <w:tab w:val="left" w:pos="709"/>
        </w:tabs>
        <w:suppressAutoHyphens/>
        <w:autoSpaceDE w:val="0"/>
        <w:autoSpaceDN w:val="0"/>
        <w:adjustRightInd w:val="0"/>
        <w:spacing w:line="221" w:lineRule="auto"/>
        <w:ind w:firstLine="709"/>
        <w:jc w:val="center"/>
        <w:rPr>
          <w:rFonts w:eastAsia="SimSun" w:cs="Mangal"/>
          <w:b/>
          <w:color w:val="000000"/>
          <w:kern w:val="1"/>
          <w:sz w:val="23"/>
          <w:szCs w:val="23"/>
          <w:lang w:eastAsia="hi-IN" w:bidi="hi-IN"/>
        </w:rPr>
      </w:pPr>
      <w:r w:rsidRPr="0012246C">
        <w:rPr>
          <w:rFonts w:eastAsia="SimSun" w:cs="Mangal"/>
          <w:b/>
          <w:color w:val="000000"/>
          <w:kern w:val="1"/>
          <w:sz w:val="23"/>
          <w:szCs w:val="23"/>
          <w:lang w:eastAsia="hi-IN" w:bidi="hi-IN"/>
        </w:rPr>
        <w:t>10. Порядок разрешения споров.</w:t>
      </w:r>
    </w:p>
    <w:p w14:paraId="2A575E47" w14:textId="77777777" w:rsidR="00515E52" w:rsidRPr="0012246C" w:rsidRDefault="00515E52" w:rsidP="0011192D">
      <w:pPr>
        <w:widowControl w:val="0"/>
        <w:suppressAutoHyphens/>
        <w:spacing w:line="221" w:lineRule="auto"/>
        <w:ind w:firstLine="708"/>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10.</w:t>
      </w:r>
      <w:proofErr w:type="gramStart"/>
      <w:r w:rsidRPr="0012246C">
        <w:rPr>
          <w:rFonts w:eastAsia="SimSun" w:cs="Mangal"/>
          <w:color w:val="000000"/>
          <w:kern w:val="1"/>
          <w:sz w:val="23"/>
          <w:szCs w:val="23"/>
          <w:lang w:eastAsia="hi-IN" w:bidi="hi-IN"/>
        </w:rPr>
        <w:t>1.Все</w:t>
      </w:r>
      <w:proofErr w:type="gramEnd"/>
      <w:r w:rsidRPr="0012246C">
        <w:rPr>
          <w:rFonts w:eastAsia="SimSun" w:cs="Mangal"/>
          <w:color w:val="000000"/>
          <w:kern w:val="1"/>
          <w:sz w:val="23"/>
          <w:szCs w:val="23"/>
          <w:lang w:eastAsia="hi-IN" w:bidi="hi-IN"/>
        </w:rPr>
        <w:t xml:space="preserve">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14:paraId="74C89EFC" w14:textId="77777777" w:rsidR="00515E52" w:rsidRPr="0012246C" w:rsidRDefault="00515E52" w:rsidP="0011192D">
      <w:pPr>
        <w:widowControl w:val="0"/>
        <w:suppressAutoHyphens/>
        <w:spacing w:line="221" w:lineRule="auto"/>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ab/>
        <w:t>10.</w:t>
      </w:r>
      <w:proofErr w:type="gramStart"/>
      <w:r w:rsidRPr="0012246C">
        <w:rPr>
          <w:rFonts w:eastAsia="SimSun" w:cs="Mangal"/>
          <w:color w:val="000000"/>
          <w:kern w:val="1"/>
          <w:sz w:val="23"/>
          <w:szCs w:val="23"/>
          <w:lang w:eastAsia="hi-IN" w:bidi="hi-IN"/>
        </w:rPr>
        <w:t>2.Если</w:t>
      </w:r>
      <w:proofErr w:type="gramEnd"/>
      <w:r w:rsidRPr="0012246C">
        <w:rPr>
          <w:rFonts w:eastAsia="SimSun" w:cs="Mangal"/>
          <w:color w:val="000000"/>
          <w:kern w:val="1"/>
          <w:sz w:val="23"/>
          <w:szCs w:val="23"/>
          <w:lang w:eastAsia="hi-IN" w:bidi="hi-IN"/>
        </w:rPr>
        <w:t xml:space="preserve">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4F88178A" w14:textId="77777777" w:rsidR="00515E52" w:rsidRPr="0012246C" w:rsidRDefault="00515E52" w:rsidP="0011192D">
      <w:pPr>
        <w:widowControl w:val="0"/>
        <w:suppressAutoHyphens/>
        <w:spacing w:line="221" w:lineRule="auto"/>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ab/>
        <w:t xml:space="preserve">Исполнителю по электронной почте: </w:t>
      </w:r>
      <w:r w:rsidR="0012509B" w:rsidRPr="0012246C">
        <w:rPr>
          <w:rFonts w:eastAsia="SimSun" w:cs="Mangal"/>
          <w:i/>
          <w:color w:val="000000"/>
          <w:kern w:val="1"/>
          <w:sz w:val="23"/>
          <w:szCs w:val="23"/>
          <w:lang w:eastAsia="hi-IN" w:bidi="hi-IN"/>
        </w:rPr>
        <w:t>____________________</w:t>
      </w:r>
      <w:r w:rsidRPr="0012246C">
        <w:rPr>
          <w:rFonts w:eastAsia="SimSun" w:cs="Mangal"/>
          <w:color w:val="000000"/>
          <w:kern w:val="1"/>
          <w:sz w:val="23"/>
          <w:szCs w:val="23"/>
          <w:lang w:eastAsia="hi-IN" w:bidi="hi-IN"/>
        </w:rPr>
        <w:t>.</w:t>
      </w:r>
    </w:p>
    <w:p w14:paraId="32FBFBD9" w14:textId="6EA839C8" w:rsidR="00515E52" w:rsidRPr="0012246C" w:rsidRDefault="00515E52" w:rsidP="0011192D">
      <w:pPr>
        <w:widowControl w:val="0"/>
        <w:suppressAutoHyphens/>
        <w:spacing w:line="221" w:lineRule="auto"/>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ab/>
        <w:t xml:space="preserve">Заказчику по электронной почте: </w:t>
      </w:r>
      <w:proofErr w:type="spellStart"/>
      <w:r w:rsidR="00DC5108" w:rsidRPr="00DC5108">
        <w:rPr>
          <w:bCs/>
          <w:color w:val="000000"/>
          <w:sz w:val="23"/>
          <w:szCs w:val="23"/>
          <w:lang w:val="en-US"/>
        </w:rPr>
        <w:t>gladskih</w:t>
      </w:r>
      <w:proofErr w:type="spellEnd"/>
      <w:r w:rsidR="00DC5108" w:rsidRPr="00DC5108">
        <w:rPr>
          <w:bCs/>
          <w:color w:val="000000"/>
          <w:sz w:val="23"/>
          <w:szCs w:val="23"/>
        </w:rPr>
        <w:t>.</w:t>
      </w:r>
      <w:r w:rsidR="00DC5108" w:rsidRPr="00DC5108">
        <w:rPr>
          <w:bCs/>
          <w:color w:val="000000"/>
          <w:sz w:val="23"/>
          <w:szCs w:val="23"/>
          <w:lang w:val="en-US"/>
        </w:rPr>
        <w:t>a</w:t>
      </w:r>
      <w:r w:rsidR="00DC5108" w:rsidRPr="00DC5108">
        <w:rPr>
          <w:bCs/>
          <w:color w:val="000000"/>
          <w:sz w:val="23"/>
          <w:szCs w:val="23"/>
        </w:rPr>
        <w:t>.</w:t>
      </w:r>
      <w:r w:rsidR="00DC5108" w:rsidRPr="00DC5108">
        <w:rPr>
          <w:bCs/>
          <w:color w:val="000000"/>
          <w:sz w:val="23"/>
          <w:szCs w:val="23"/>
          <w:lang w:val="en-US"/>
        </w:rPr>
        <w:t>v</w:t>
      </w:r>
      <w:r w:rsidR="00DC5108" w:rsidRPr="00DC5108">
        <w:rPr>
          <w:bCs/>
          <w:color w:val="000000"/>
          <w:sz w:val="23"/>
          <w:szCs w:val="23"/>
        </w:rPr>
        <w:t>@61.</w:t>
      </w:r>
      <w:proofErr w:type="spellStart"/>
      <w:r w:rsidR="00DC5108" w:rsidRPr="00DC5108">
        <w:rPr>
          <w:bCs/>
          <w:color w:val="000000"/>
          <w:sz w:val="23"/>
          <w:szCs w:val="23"/>
          <w:lang w:val="en-US"/>
        </w:rPr>
        <w:t>fsin</w:t>
      </w:r>
      <w:proofErr w:type="spellEnd"/>
      <w:r w:rsidR="00DC5108" w:rsidRPr="00DC5108">
        <w:rPr>
          <w:bCs/>
          <w:color w:val="000000"/>
          <w:sz w:val="23"/>
          <w:szCs w:val="23"/>
        </w:rPr>
        <w:t>.</w:t>
      </w:r>
      <w:r w:rsidR="00DC5108" w:rsidRPr="00DC5108">
        <w:rPr>
          <w:bCs/>
          <w:color w:val="000000"/>
          <w:sz w:val="23"/>
          <w:szCs w:val="23"/>
          <w:lang w:val="en-US"/>
        </w:rPr>
        <w:t>gov</w:t>
      </w:r>
      <w:r w:rsidR="00DC5108" w:rsidRPr="00DC5108">
        <w:rPr>
          <w:bCs/>
          <w:color w:val="000000"/>
          <w:sz w:val="23"/>
          <w:szCs w:val="23"/>
        </w:rPr>
        <w:t>.</w:t>
      </w:r>
      <w:proofErr w:type="spellStart"/>
      <w:r w:rsidR="00DC5108" w:rsidRPr="00DC5108">
        <w:rPr>
          <w:bCs/>
          <w:color w:val="000000"/>
          <w:sz w:val="23"/>
          <w:szCs w:val="23"/>
          <w:lang w:val="en-US"/>
        </w:rPr>
        <w:t>ru</w:t>
      </w:r>
      <w:proofErr w:type="spellEnd"/>
    </w:p>
    <w:p w14:paraId="07F99132" w14:textId="77777777" w:rsidR="00515E52" w:rsidRPr="0012246C" w:rsidRDefault="00515E52" w:rsidP="0011192D">
      <w:pPr>
        <w:widowControl w:val="0"/>
        <w:suppressAutoHyphens/>
        <w:spacing w:line="221" w:lineRule="auto"/>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ab/>
        <w:t>Днем получения претензии стороны определили день ее отправления заинтересованной Стороной.</w:t>
      </w:r>
    </w:p>
    <w:p w14:paraId="0C43EB15" w14:textId="77777777" w:rsidR="00515E52" w:rsidRPr="0012246C" w:rsidRDefault="00515E52" w:rsidP="0011192D">
      <w:pPr>
        <w:widowControl w:val="0"/>
        <w:suppressAutoHyphens/>
        <w:spacing w:line="221" w:lineRule="auto"/>
        <w:ind w:firstLine="708"/>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10.3.К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14:paraId="249E35C9" w14:textId="77777777" w:rsidR="00515E52" w:rsidRPr="0012246C" w:rsidRDefault="00515E52" w:rsidP="0011192D">
      <w:pPr>
        <w:widowControl w:val="0"/>
        <w:suppressAutoHyphens/>
        <w:spacing w:line="221" w:lineRule="auto"/>
        <w:ind w:firstLine="708"/>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10.</w:t>
      </w:r>
      <w:proofErr w:type="gramStart"/>
      <w:r w:rsidRPr="0012246C">
        <w:rPr>
          <w:rFonts w:eastAsia="SimSun" w:cs="Mangal"/>
          <w:color w:val="000000"/>
          <w:kern w:val="1"/>
          <w:sz w:val="23"/>
          <w:szCs w:val="23"/>
          <w:lang w:eastAsia="hi-IN" w:bidi="hi-IN"/>
        </w:rPr>
        <w:t>4.Сторона</w:t>
      </w:r>
      <w:proofErr w:type="gramEnd"/>
      <w:r w:rsidRPr="0012246C">
        <w:rPr>
          <w:rFonts w:eastAsia="SimSun" w:cs="Mangal"/>
          <w:color w:val="000000"/>
          <w:kern w:val="1"/>
          <w:sz w:val="23"/>
          <w:szCs w:val="23"/>
          <w:lang w:eastAsia="hi-IN" w:bidi="hi-IN"/>
        </w:rPr>
        <w:t xml:space="preserve">,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Pr="0012246C">
        <w:rPr>
          <w:rFonts w:eastAsia="SimSun" w:cs="Mangal"/>
          <w:color w:val="000000"/>
          <w:kern w:val="1"/>
          <w:sz w:val="23"/>
          <w:szCs w:val="23"/>
          <w:lang w:eastAsia="hi-IN" w:bidi="hi-IN"/>
        </w:rPr>
        <w:br/>
        <w:t>в течение 3 (трех) рабочих дней со дня получения претензии.</w:t>
      </w:r>
    </w:p>
    <w:p w14:paraId="6482197D" w14:textId="77777777" w:rsidR="00515E52" w:rsidRPr="0012246C" w:rsidRDefault="00515E52" w:rsidP="0011192D">
      <w:pPr>
        <w:widowControl w:val="0"/>
        <w:suppressAutoHyphens/>
        <w:spacing w:line="221" w:lineRule="auto"/>
        <w:ind w:firstLine="708"/>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10.5.В случае невозможности разрешения споров путем переговоров, Стороны передают их на рассмотрение в Арбитражный суд Ростовской области.</w:t>
      </w:r>
    </w:p>
    <w:p w14:paraId="6E18B676" w14:textId="77777777" w:rsidR="00515E52" w:rsidRPr="0012246C" w:rsidRDefault="00515E52" w:rsidP="0011192D">
      <w:pPr>
        <w:widowControl w:val="0"/>
        <w:suppressAutoHyphens/>
        <w:spacing w:line="221" w:lineRule="auto"/>
        <w:ind w:firstLine="708"/>
        <w:jc w:val="both"/>
        <w:rPr>
          <w:rFonts w:eastAsia="SimSun" w:cs="Mangal"/>
          <w:color w:val="FF0000"/>
          <w:kern w:val="1"/>
          <w:sz w:val="23"/>
          <w:szCs w:val="23"/>
          <w:lang w:eastAsia="hi-IN" w:bidi="hi-IN"/>
        </w:rPr>
      </w:pPr>
    </w:p>
    <w:p w14:paraId="451CB5D7" w14:textId="77777777" w:rsidR="00515E52" w:rsidRPr="0012246C" w:rsidRDefault="00515E52" w:rsidP="0011192D">
      <w:pPr>
        <w:widowControl w:val="0"/>
        <w:suppressAutoHyphens/>
        <w:spacing w:line="221" w:lineRule="auto"/>
        <w:ind w:firstLine="708"/>
        <w:jc w:val="center"/>
        <w:rPr>
          <w:rFonts w:eastAsia="SimSun" w:cs="Mangal"/>
          <w:b/>
          <w:bCs/>
          <w:color w:val="000000"/>
          <w:kern w:val="1"/>
          <w:sz w:val="23"/>
          <w:szCs w:val="23"/>
          <w:lang w:eastAsia="hi-IN" w:bidi="hi-IN"/>
        </w:rPr>
      </w:pPr>
      <w:r w:rsidRPr="0012246C">
        <w:rPr>
          <w:rFonts w:eastAsia="SimSun" w:cs="Mangal"/>
          <w:b/>
          <w:bCs/>
          <w:color w:val="000000"/>
          <w:kern w:val="1"/>
          <w:sz w:val="23"/>
          <w:szCs w:val="23"/>
          <w:lang w:eastAsia="hi-IN" w:bidi="hi-IN"/>
        </w:rPr>
        <w:t>11. Антикоррупционная оговорка.</w:t>
      </w:r>
    </w:p>
    <w:p w14:paraId="7978E560" w14:textId="77777777" w:rsidR="00515E52" w:rsidRPr="0012246C" w:rsidRDefault="00515E52" w:rsidP="0011192D">
      <w:pPr>
        <w:widowControl w:val="0"/>
        <w:suppressAutoHyphens/>
        <w:spacing w:line="221" w:lineRule="auto"/>
        <w:ind w:firstLine="709"/>
        <w:jc w:val="both"/>
        <w:rPr>
          <w:rFonts w:eastAsia="Calibri" w:cs="Mangal"/>
          <w:color w:val="000000"/>
          <w:kern w:val="1"/>
          <w:sz w:val="23"/>
          <w:szCs w:val="23"/>
          <w:lang w:eastAsia="hi-IN" w:bidi="hi-IN"/>
        </w:rPr>
      </w:pPr>
      <w:r w:rsidRPr="0012246C">
        <w:rPr>
          <w:rFonts w:eastAsia="Calibri" w:cs="Mangal"/>
          <w:color w:val="000000"/>
          <w:kern w:val="1"/>
          <w:sz w:val="23"/>
          <w:szCs w:val="23"/>
          <w:lang w:eastAsia="hi-IN" w:bidi="hi-IN"/>
        </w:rPr>
        <w:t>11.</w:t>
      </w:r>
      <w:proofErr w:type="gramStart"/>
      <w:r w:rsidRPr="0012246C">
        <w:rPr>
          <w:rFonts w:eastAsia="Calibri" w:cs="Mangal"/>
          <w:color w:val="000000"/>
          <w:kern w:val="1"/>
          <w:sz w:val="23"/>
          <w:szCs w:val="23"/>
          <w:lang w:eastAsia="hi-IN" w:bidi="hi-IN"/>
        </w:rPr>
        <w:t>1.При</w:t>
      </w:r>
      <w:proofErr w:type="gramEnd"/>
      <w:r w:rsidRPr="0012246C">
        <w:rPr>
          <w:rFonts w:eastAsia="Calibri" w:cs="Mangal"/>
          <w:color w:val="000000"/>
          <w:kern w:val="1"/>
          <w:sz w:val="23"/>
          <w:szCs w:val="23"/>
          <w:lang w:eastAsia="hi-IN" w:bidi="hi-IN"/>
        </w:rPr>
        <w:t xml:space="preserve"> исполнении своих обязательств по настоящему Контракту Стороны, </w:t>
      </w:r>
      <w:r w:rsidRPr="0012246C">
        <w:rPr>
          <w:rFonts w:eastAsia="Calibri" w:cs="Mangal"/>
          <w:color w:val="000000"/>
          <w:kern w:val="1"/>
          <w:sz w:val="23"/>
          <w:szCs w:val="23"/>
          <w:lang w:eastAsia="hi-IN" w:bidi="hi-IN"/>
        </w:rPr>
        <w:b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Pr="0012246C">
        <w:rPr>
          <w:rFonts w:eastAsia="Calibri" w:cs="Mangal"/>
          <w:color w:val="000000"/>
          <w:kern w:val="1"/>
          <w:sz w:val="23"/>
          <w:szCs w:val="23"/>
          <w:lang w:eastAsia="hi-IN" w:bidi="hi-IN"/>
        </w:rPr>
        <w:br/>
        <w:t>с целью получить какие-либо неправомерные преимущества или для достижения иных неправомерных целей.</w:t>
      </w:r>
    </w:p>
    <w:p w14:paraId="2E047FC6" w14:textId="77777777" w:rsidR="00515E52" w:rsidRPr="0012246C" w:rsidRDefault="00515E52" w:rsidP="0011192D">
      <w:pPr>
        <w:widowControl w:val="0"/>
        <w:suppressAutoHyphens/>
        <w:spacing w:line="221" w:lineRule="auto"/>
        <w:ind w:firstLine="709"/>
        <w:jc w:val="both"/>
        <w:rPr>
          <w:rFonts w:eastAsia="Calibri" w:cs="Mangal"/>
          <w:color w:val="000000"/>
          <w:kern w:val="1"/>
          <w:sz w:val="23"/>
          <w:szCs w:val="23"/>
          <w:lang w:eastAsia="hi-IN" w:bidi="hi-IN"/>
        </w:rPr>
      </w:pPr>
      <w:r w:rsidRPr="0012246C">
        <w:rPr>
          <w:rFonts w:eastAsia="Calibri" w:cs="Mangal"/>
          <w:color w:val="000000"/>
          <w:kern w:val="1"/>
          <w:sz w:val="23"/>
          <w:szCs w:val="23"/>
          <w:lang w:eastAsia="hi-IN" w:bidi="hi-IN"/>
        </w:rPr>
        <w:t>11.</w:t>
      </w:r>
      <w:proofErr w:type="gramStart"/>
      <w:r w:rsidRPr="0012246C">
        <w:rPr>
          <w:rFonts w:eastAsia="Calibri" w:cs="Mangal"/>
          <w:color w:val="000000"/>
          <w:kern w:val="1"/>
          <w:sz w:val="23"/>
          <w:szCs w:val="23"/>
          <w:lang w:eastAsia="hi-IN" w:bidi="hi-IN"/>
        </w:rPr>
        <w:t>2.При</w:t>
      </w:r>
      <w:proofErr w:type="gramEnd"/>
      <w:r w:rsidRPr="0012246C">
        <w:rPr>
          <w:rFonts w:eastAsia="Calibri" w:cs="Mangal"/>
          <w:color w:val="000000"/>
          <w:kern w:val="1"/>
          <w:sz w:val="23"/>
          <w:szCs w:val="23"/>
          <w:lang w:eastAsia="hi-IN" w:bidi="hi-IN"/>
        </w:rPr>
        <w:t xml:space="preserve"> исполнении своих обязательств по настоящему Контракту Стороны, </w:t>
      </w:r>
      <w:r w:rsidRPr="0012246C">
        <w:rPr>
          <w:rFonts w:eastAsia="Calibri" w:cs="Mangal"/>
          <w:color w:val="000000"/>
          <w:kern w:val="1"/>
          <w:sz w:val="23"/>
          <w:szCs w:val="23"/>
          <w:lang w:eastAsia="hi-IN" w:bidi="hi-IN"/>
        </w:rPr>
        <w:b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w:t>
      </w:r>
      <w:r w:rsidRPr="0012246C">
        <w:rPr>
          <w:rFonts w:eastAsia="Calibri" w:cs="Mangal"/>
          <w:color w:val="000000"/>
          <w:kern w:val="1"/>
          <w:sz w:val="23"/>
          <w:szCs w:val="23"/>
          <w:lang w:eastAsia="hi-IN" w:bidi="hi-IN"/>
        </w:rPr>
        <w:br/>
        <w:t>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14:paraId="7DA697FB" w14:textId="77777777" w:rsidR="00515E52" w:rsidRPr="0012246C" w:rsidRDefault="00515E52" w:rsidP="0011192D">
      <w:pPr>
        <w:widowControl w:val="0"/>
        <w:suppressAutoHyphens/>
        <w:spacing w:line="221" w:lineRule="auto"/>
        <w:ind w:firstLine="709"/>
        <w:jc w:val="both"/>
        <w:rPr>
          <w:rFonts w:eastAsia="Calibri" w:cs="Mangal"/>
          <w:color w:val="000000"/>
          <w:kern w:val="1"/>
          <w:sz w:val="23"/>
          <w:szCs w:val="23"/>
          <w:lang w:eastAsia="hi-IN" w:bidi="hi-IN"/>
        </w:rPr>
      </w:pPr>
      <w:bookmarkStart w:id="1" w:name="Par4"/>
      <w:bookmarkEnd w:id="1"/>
      <w:r w:rsidRPr="0012246C">
        <w:rPr>
          <w:rFonts w:eastAsia="Calibri" w:cs="Mangal"/>
          <w:color w:val="000000"/>
          <w:kern w:val="1"/>
          <w:sz w:val="23"/>
          <w:szCs w:val="23"/>
          <w:lang w:eastAsia="hi-IN" w:bidi="hi-IN"/>
        </w:rPr>
        <w:t xml:space="preserve">11.3.В случае возникновения у Стороны подозрений, что произошло или может произойти нарушение каких-либо положений </w:t>
      </w:r>
      <w:hyperlink r:id="rId8" w:anchor="Par2" w:history="1">
        <w:r w:rsidRPr="0012246C">
          <w:rPr>
            <w:rFonts w:eastAsia="Calibri" w:cs="Mangal"/>
            <w:color w:val="000000"/>
            <w:kern w:val="1"/>
            <w:sz w:val="23"/>
            <w:szCs w:val="23"/>
            <w:lang w:eastAsia="hi-IN" w:bidi="hi-IN"/>
          </w:rPr>
          <w:t>пункта</w:t>
        </w:r>
      </w:hyperlink>
      <w:r w:rsidRPr="0012246C">
        <w:rPr>
          <w:rFonts w:eastAsia="SimSun" w:cs="Mangal"/>
          <w:color w:val="000000"/>
          <w:kern w:val="1"/>
          <w:sz w:val="23"/>
          <w:szCs w:val="23"/>
          <w:lang w:eastAsia="hi-IN" w:bidi="hi-IN"/>
        </w:rPr>
        <w:t xml:space="preserve"> 11.1</w:t>
      </w:r>
      <w:r w:rsidRPr="0012246C">
        <w:rPr>
          <w:rFonts w:eastAsia="Calibri" w:cs="Mangal"/>
          <w:color w:val="000000"/>
          <w:kern w:val="1"/>
          <w:sz w:val="23"/>
          <w:szCs w:val="23"/>
          <w:lang w:eastAsia="hi-IN" w:bidi="hi-IN"/>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9" w:anchor="Par2" w:history="1">
        <w:r w:rsidRPr="0012246C">
          <w:rPr>
            <w:rFonts w:eastAsia="Calibri" w:cs="Mangal"/>
            <w:color w:val="000000"/>
            <w:kern w:val="1"/>
            <w:sz w:val="23"/>
            <w:szCs w:val="23"/>
            <w:lang w:eastAsia="hi-IN" w:bidi="hi-IN"/>
          </w:rPr>
          <w:t>пункта</w:t>
        </w:r>
      </w:hyperlink>
      <w:r w:rsidRPr="0012246C">
        <w:rPr>
          <w:rFonts w:eastAsia="SimSun" w:cs="Mangal"/>
          <w:color w:val="000000"/>
          <w:kern w:val="1"/>
          <w:sz w:val="23"/>
          <w:szCs w:val="23"/>
          <w:lang w:eastAsia="hi-IN" w:bidi="hi-IN"/>
        </w:rPr>
        <w:t xml:space="preserve"> 11.1.</w:t>
      </w:r>
      <w:r w:rsidRPr="0012246C">
        <w:rPr>
          <w:rFonts w:eastAsia="Calibri" w:cs="Mangal"/>
          <w:color w:val="000000"/>
          <w:kern w:val="1"/>
          <w:sz w:val="23"/>
          <w:szCs w:val="23"/>
          <w:lang w:eastAsia="hi-IN" w:bidi="hi-IN"/>
        </w:rPr>
        <w:t xml:space="preserve"> настоящего Контракта другой Стороной, ее аффилированными лицами, работниками или посредниками.</w:t>
      </w:r>
    </w:p>
    <w:p w14:paraId="7B217C34" w14:textId="7A526FA5" w:rsidR="00515E52" w:rsidRPr="0012246C" w:rsidRDefault="00515E52" w:rsidP="0011192D">
      <w:pPr>
        <w:widowControl w:val="0"/>
        <w:suppressAutoHyphens/>
        <w:spacing w:line="221" w:lineRule="auto"/>
        <w:ind w:firstLine="709"/>
        <w:jc w:val="both"/>
        <w:rPr>
          <w:rFonts w:eastAsia="Calibri" w:cs="Mangal"/>
          <w:color w:val="000000"/>
          <w:kern w:val="1"/>
          <w:sz w:val="23"/>
          <w:szCs w:val="23"/>
          <w:lang w:eastAsia="hi-IN" w:bidi="hi-IN"/>
        </w:rPr>
      </w:pPr>
      <w:r w:rsidRPr="0012246C">
        <w:rPr>
          <w:rFonts w:eastAsia="Calibri" w:cs="Mangal"/>
          <w:color w:val="000000"/>
          <w:kern w:val="1"/>
          <w:sz w:val="23"/>
          <w:szCs w:val="23"/>
          <w:lang w:eastAsia="hi-IN" w:bidi="hi-IN"/>
        </w:rPr>
        <w:t xml:space="preserve">Каналы уведомления Заказчика о нарушениях каких-либо положений </w:t>
      </w:r>
      <w:hyperlink r:id="rId10" w:anchor="Par2" w:history="1">
        <w:r w:rsidRPr="0012246C">
          <w:rPr>
            <w:rFonts w:eastAsia="Calibri" w:cs="Mangal"/>
            <w:color w:val="000000"/>
            <w:kern w:val="1"/>
            <w:sz w:val="23"/>
            <w:szCs w:val="23"/>
            <w:lang w:eastAsia="hi-IN" w:bidi="hi-IN"/>
          </w:rPr>
          <w:t>пункта</w:t>
        </w:r>
      </w:hyperlink>
      <w:r w:rsidRPr="0012246C">
        <w:rPr>
          <w:rFonts w:eastAsia="SimSun" w:cs="Mangal"/>
          <w:color w:val="000000"/>
          <w:kern w:val="1"/>
          <w:sz w:val="23"/>
          <w:szCs w:val="23"/>
          <w:lang w:eastAsia="hi-IN" w:bidi="hi-IN"/>
        </w:rPr>
        <w:t xml:space="preserve"> 11.1, настоящего</w:t>
      </w:r>
      <w:r w:rsidRPr="0012246C">
        <w:rPr>
          <w:rFonts w:eastAsia="Calibri" w:cs="Mangal"/>
          <w:color w:val="000000"/>
          <w:kern w:val="1"/>
          <w:sz w:val="23"/>
          <w:szCs w:val="23"/>
          <w:lang w:eastAsia="hi-IN" w:bidi="hi-IN"/>
        </w:rPr>
        <w:t xml:space="preserve"> Контракта: тел. </w:t>
      </w:r>
      <w:r w:rsidR="00FF16C0" w:rsidRPr="0012246C">
        <w:rPr>
          <w:sz w:val="23"/>
          <w:szCs w:val="23"/>
        </w:rPr>
        <w:t>8 (863)542-</w:t>
      </w:r>
      <w:r w:rsidR="00DC5108">
        <w:rPr>
          <w:sz w:val="23"/>
          <w:szCs w:val="23"/>
        </w:rPr>
        <w:t>21</w:t>
      </w:r>
      <w:r w:rsidR="00FF16C0" w:rsidRPr="0012246C">
        <w:rPr>
          <w:sz w:val="23"/>
          <w:szCs w:val="23"/>
        </w:rPr>
        <w:t>-</w:t>
      </w:r>
      <w:r w:rsidR="00DC5108">
        <w:rPr>
          <w:sz w:val="23"/>
          <w:szCs w:val="23"/>
        </w:rPr>
        <w:t>04</w:t>
      </w:r>
      <w:r w:rsidR="00FF16C0" w:rsidRPr="0012246C">
        <w:rPr>
          <w:sz w:val="23"/>
          <w:szCs w:val="23"/>
        </w:rPr>
        <w:t>.</w:t>
      </w:r>
    </w:p>
    <w:p w14:paraId="4EA6D931" w14:textId="77777777" w:rsidR="00515E52" w:rsidRPr="0012246C" w:rsidRDefault="00515E52" w:rsidP="0011192D">
      <w:pPr>
        <w:widowControl w:val="0"/>
        <w:suppressAutoHyphens/>
        <w:spacing w:line="221" w:lineRule="auto"/>
        <w:ind w:firstLine="709"/>
        <w:jc w:val="both"/>
        <w:rPr>
          <w:rFonts w:eastAsia="Calibri" w:cs="Mangal"/>
          <w:color w:val="000000"/>
          <w:kern w:val="1"/>
          <w:sz w:val="23"/>
          <w:szCs w:val="23"/>
          <w:lang w:eastAsia="hi-IN" w:bidi="hi-IN"/>
        </w:rPr>
      </w:pPr>
      <w:r w:rsidRPr="0012246C">
        <w:rPr>
          <w:rFonts w:eastAsia="Calibri" w:cs="Mangal"/>
          <w:color w:val="000000"/>
          <w:kern w:val="1"/>
          <w:sz w:val="23"/>
          <w:szCs w:val="23"/>
          <w:lang w:eastAsia="hi-IN" w:bidi="hi-IN"/>
        </w:rPr>
        <w:t xml:space="preserve">Каналы уведомления Исполнителя о нарушениях каких-либо положений </w:t>
      </w:r>
      <w:hyperlink r:id="rId11" w:anchor="Par2" w:history="1">
        <w:r w:rsidRPr="0012246C">
          <w:rPr>
            <w:rFonts w:eastAsia="Calibri" w:cs="Mangal"/>
            <w:color w:val="000000"/>
            <w:kern w:val="1"/>
            <w:sz w:val="23"/>
            <w:szCs w:val="23"/>
            <w:lang w:eastAsia="hi-IN" w:bidi="hi-IN"/>
          </w:rPr>
          <w:t>пункта</w:t>
        </w:r>
      </w:hyperlink>
      <w:r w:rsidRPr="0012246C">
        <w:rPr>
          <w:rFonts w:eastAsia="SimSun" w:cs="Mangal"/>
          <w:color w:val="000000"/>
          <w:kern w:val="1"/>
          <w:sz w:val="23"/>
          <w:szCs w:val="23"/>
          <w:lang w:eastAsia="hi-IN" w:bidi="hi-IN"/>
        </w:rPr>
        <w:t xml:space="preserve"> 11.1. </w:t>
      </w:r>
      <w:r w:rsidRPr="0012246C">
        <w:rPr>
          <w:rFonts w:eastAsia="Calibri" w:cs="Mangal"/>
          <w:color w:val="000000"/>
          <w:kern w:val="1"/>
          <w:sz w:val="23"/>
          <w:szCs w:val="23"/>
          <w:lang w:eastAsia="hi-IN" w:bidi="hi-IN"/>
        </w:rPr>
        <w:t xml:space="preserve">настоящего Контракта: тел. </w:t>
      </w:r>
      <w:r w:rsidR="0012509B" w:rsidRPr="0012246C">
        <w:rPr>
          <w:rFonts w:eastAsia="SimSun" w:cs="Mangal"/>
          <w:color w:val="000000"/>
          <w:kern w:val="1"/>
          <w:sz w:val="23"/>
          <w:szCs w:val="23"/>
          <w:lang w:eastAsia="hi-IN" w:bidi="hi-IN"/>
        </w:rPr>
        <w:t>_______________</w:t>
      </w:r>
      <w:r w:rsidRPr="0012246C">
        <w:rPr>
          <w:rFonts w:eastAsia="Calibri" w:cs="Mangal"/>
          <w:color w:val="000000"/>
          <w:kern w:val="1"/>
          <w:sz w:val="23"/>
          <w:szCs w:val="23"/>
          <w:lang w:eastAsia="hi-IN" w:bidi="hi-IN"/>
        </w:rPr>
        <w:t>.</w:t>
      </w:r>
    </w:p>
    <w:p w14:paraId="71E701D7" w14:textId="77777777" w:rsidR="00515E52" w:rsidRPr="0012246C" w:rsidRDefault="00515E52" w:rsidP="0011192D">
      <w:pPr>
        <w:widowControl w:val="0"/>
        <w:suppressAutoHyphens/>
        <w:spacing w:line="221" w:lineRule="auto"/>
        <w:ind w:firstLine="709"/>
        <w:jc w:val="both"/>
        <w:rPr>
          <w:rFonts w:eastAsia="Calibri" w:cs="Mangal"/>
          <w:color w:val="000000"/>
          <w:kern w:val="1"/>
          <w:sz w:val="23"/>
          <w:szCs w:val="23"/>
          <w:lang w:eastAsia="hi-IN" w:bidi="hi-IN"/>
        </w:rPr>
      </w:pPr>
      <w:r w:rsidRPr="0012246C">
        <w:rPr>
          <w:rFonts w:eastAsia="Calibri" w:cs="Mangal"/>
          <w:color w:val="000000"/>
          <w:kern w:val="1"/>
          <w:sz w:val="23"/>
          <w:szCs w:val="23"/>
          <w:lang w:eastAsia="hi-IN" w:bidi="hi-IN"/>
        </w:rPr>
        <w:t xml:space="preserve">Сторона, получившая уведомление о нарушении каких-либо положений </w:t>
      </w:r>
      <w:hyperlink r:id="rId12" w:anchor="Par2" w:history="1">
        <w:r w:rsidRPr="0012246C">
          <w:rPr>
            <w:rFonts w:eastAsia="Calibri" w:cs="Mangal"/>
            <w:color w:val="000000"/>
            <w:kern w:val="1"/>
            <w:sz w:val="23"/>
            <w:szCs w:val="23"/>
            <w:lang w:eastAsia="hi-IN" w:bidi="hi-IN"/>
          </w:rPr>
          <w:t>пункта</w:t>
        </w:r>
      </w:hyperlink>
      <w:r w:rsidRPr="0012246C">
        <w:rPr>
          <w:rFonts w:eastAsia="SimSun" w:cs="Mangal"/>
          <w:color w:val="000000"/>
          <w:kern w:val="1"/>
          <w:sz w:val="23"/>
          <w:szCs w:val="23"/>
          <w:lang w:eastAsia="hi-IN" w:bidi="hi-IN"/>
        </w:rPr>
        <w:t xml:space="preserve"> 11.1. </w:t>
      </w:r>
      <w:r w:rsidRPr="0012246C">
        <w:rPr>
          <w:rFonts w:eastAsia="Calibri" w:cs="Mangal"/>
          <w:color w:val="000000"/>
          <w:kern w:val="1"/>
          <w:sz w:val="23"/>
          <w:szCs w:val="23"/>
          <w:lang w:eastAsia="hi-IN" w:bidi="hi-IN"/>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63E9B87" w14:textId="77777777" w:rsidR="00515E52" w:rsidRPr="0012246C" w:rsidRDefault="00515E52" w:rsidP="0011192D">
      <w:pPr>
        <w:widowControl w:val="0"/>
        <w:suppressAutoHyphens/>
        <w:spacing w:line="221" w:lineRule="auto"/>
        <w:ind w:firstLine="709"/>
        <w:jc w:val="both"/>
        <w:rPr>
          <w:rFonts w:eastAsia="Calibri" w:cs="Mangal"/>
          <w:color w:val="000000"/>
          <w:kern w:val="1"/>
          <w:sz w:val="23"/>
          <w:szCs w:val="23"/>
          <w:lang w:eastAsia="hi-IN" w:bidi="hi-IN"/>
        </w:rPr>
      </w:pPr>
      <w:r w:rsidRPr="0012246C">
        <w:rPr>
          <w:rFonts w:eastAsia="Calibri" w:cs="Mangal"/>
          <w:color w:val="000000"/>
          <w:kern w:val="1"/>
          <w:sz w:val="23"/>
          <w:szCs w:val="23"/>
          <w:lang w:eastAsia="hi-IN" w:bidi="hi-IN"/>
        </w:rPr>
        <w:t xml:space="preserve">11.4.Стороны гарантируют осуществление надлежащего разбирательства </w:t>
      </w:r>
      <w:r w:rsidRPr="0012246C">
        <w:rPr>
          <w:rFonts w:eastAsia="Calibri" w:cs="Mangal"/>
          <w:color w:val="000000"/>
          <w:kern w:val="1"/>
          <w:sz w:val="23"/>
          <w:szCs w:val="23"/>
          <w:lang w:eastAsia="hi-IN" w:bidi="hi-IN"/>
        </w:rPr>
        <w:br/>
        <w:t xml:space="preserve">по фактам нарушения положений </w:t>
      </w:r>
      <w:hyperlink r:id="rId13" w:anchor="Par2" w:history="1">
        <w:r w:rsidRPr="0012246C">
          <w:rPr>
            <w:rFonts w:eastAsia="Calibri" w:cs="Mangal"/>
            <w:color w:val="000000"/>
            <w:kern w:val="1"/>
            <w:sz w:val="23"/>
            <w:szCs w:val="23"/>
            <w:lang w:eastAsia="hi-IN" w:bidi="hi-IN"/>
          </w:rPr>
          <w:t>пункта</w:t>
        </w:r>
      </w:hyperlink>
      <w:r w:rsidRPr="0012246C">
        <w:rPr>
          <w:rFonts w:eastAsia="SimSun" w:cs="Mangal"/>
          <w:color w:val="000000"/>
          <w:kern w:val="1"/>
          <w:sz w:val="23"/>
          <w:szCs w:val="23"/>
          <w:lang w:eastAsia="hi-IN" w:bidi="hi-IN"/>
        </w:rPr>
        <w:t xml:space="preserve"> 11.1, настоящего</w:t>
      </w:r>
      <w:r w:rsidRPr="0012246C">
        <w:rPr>
          <w:rFonts w:eastAsia="Calibri" w:cs="Mangal"/>
          <w:color w:val="000000"/>
          <w:kern w:val="1"/>
          <w:sz w:val="23"/>
          <w:szCs w:val="23"/>
          <w:lang w:eastAsia="hi-IN" w:bidi="hi-IN"/>
        </w:rPr>
        <w:t xml:space="preserve"> Контракта с соблюдением принципов конфиденциальности и применение эффективных мер по предотвращению возможных </w:t>
      </w:r>
      <w:r w:rsidRPr="0012246C">
        <w:rPr>
          <w:rFonts w:eastAsia="Calibri" w:cs="Mangal"/>
          <w:color w:val="000000"/>
          <w:kern w:val="1"/>
          <w:sz w:val="23"/>
          <w:szCs w:val="23"/>
          <w:lang w:eastAsia="hi-IN" w:bidi="hi-IN"/>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AE15EC9" w14:textId="77777777" w:rsidR="00515E52" w:rsidRPr="0012246C" w:rsidRDefault="00515E52" w:rsidP="0011192D">
      <w:pPr>
        <w:widowControl w:val="0"/>
        <w:suppressAutoHyphens/>
        <w:spacing w:line="221" w:lineRule="auto"/>
        <w:ind w:firstLine="709"/>
        <w:jc w:val="center"/>
        <w:rPr>
          <w:rFonts w:cs="Mangal"/>
          <w:b/>
          <w:color w:val="000000"/>
          <w:kern w:val="1"/>
          <w:sz w:val="23"/>
          <w:szCs w:val="23"/>
          <w:lang w:eastAsia="hi-IN" w:bidi="hi-IN"/>
        </w:rPr>
      </w:pPr>
    </w:p>
    <w:p w14:paraId="62FE2F91" w14:textId="77777777" w:rsidR="00515E52" w:rsidRPr="0012246C" w:rsidRDefault="00515E52" w:rsidP="0011192D">
      <w:pPr>
        <w:widowControl w:val="0"/>
        <w:suppressAutoHyphens/>
        <w:spacing w:line="221" w:lineRule="auto"/>
        <w:ind w:firstLine="709"/>
        <w:jc w:val="center"/>
        <w:rPr>
          <w:rFonts w:cs="Mangal"/>
          <w:b/>
          <w:color w:val="000000"/>
          <w:kern w:val="1"/>
          <w:sz w:val="23"/>
          <w:szCs w:val="23"/>
          <w:lang w:eastAsia="hi-IN" w:bidi="hi-IN"/>
        </w:rPr>
      </w:pPr>
      <w:r w:rsidRPr="0012246C">
        <w:rPr>
          <w:rFonts w:cs="Mangal"/>
          <w:b/>
          <w:color w:val="000000"/>
          <w:kern w:val="1"/>
          <w:sz w:val="23"/>
          <w:szCs w:val="23"/>
          <w:lang w:eastAsia="hi-IN" w:bidi="hi-IN"/>
        </w:rPr>
        <w:t>12. Срок действия Контракта.</w:t>
      </w:r>
    </w:p>
    <w:p w14:paraId="4C73B2E7" w14:textId="454661D9" w:rsidR="00515E52" w:rsidRPr="0012246C" w:rsidRDefault="00515E52" w:rsidP="0011192D">
      <w:pPr>
        <w:widowControl w:val="0"/>
        <w:tabs>
          <w:tab w:val="left" w:pos="709"/>
        </w:tabs>
        <w:suppressAutoHyphens/>
        <w:spacing w:line="221" w:lineRule="auto"/>
        <w:ind w:firstLine="709"/>
        <w:jc w:val="both"/>
        <w:rPr>
          <w:rFonts w:eastAsia="SimSun" w:cs="Mangal"/>
          <w:color w:val="000000"/>
          <w:kern w:val="1"/>
          <w:sz w:val="23"/>
          <w:szCs w:val="23"/>
          <w:lang w:eastAsia="ar-SA" w:bidi="hi-IN"/>
        </w:rPr>
      </w:pPr>
      <w:r w:rsidRPr="0012246C">
        <w:rPr>
          <w:rFonts w:eastAsia="SimSun" w:cs="Mangal"/>
          <w:color w:val="000000"/>
          <w:kern w:val="1"/>
          <w:sz w:val="23"/>
          <w:szCs w:val="23"/>
          <w:lang w:eastAsia="ar-SA" w:bidi="hi-IN"/>
        </w:rPr>
        <w:t>12.</w:t>
      </w:r>
      <w:proofErr w:type="gramStart"/>
      <w:r w:rsidRPr="0012246C">
        <w:rPr>
          <w:rFonts w:eastAsia="SimSun" w:cs="Mangal"/>
          <w:color w:val="000000"/>
          <w:kern w:val="1"/>
          <w:sz w:val="23"/>
          <w:szCs w:val="23"/>
          <w:lang w:eastAsia="ar-SA" w:bidi="hi-IN"/>
        </w:rPr>
        <w:t>1.Настоящий</w:t>
      </w:r>
      <w:proofErr w:type="gramEnd"/>
      <w:r w:rsidRPr="0012246C">
        <w:rPr>
          <w:rFonts w:eastAsia="SimSun" w:cs="Mangal"/>
          <w:color w:val="000000"/>
          <w:kern w:val="1"/>
          <w:sz w:val="23"/>
          <w:szCs w:val="23"/>
          <w:lang w:eastAsia="ar-SA" w:bidi="hi-IN"/>
        </w:rPr>
        <w:t xml:space="preserve"> Контракт вступает в силу с момента его подписания Сторонами </w:t>
      </w:r>
      <w:r w:rsidRPr="0012246C">
        <w:rPr>
          <w:rFonts w:eastAsia="SimSun" w:cs="Mangal"/>
          <w:color w:val="000000"/>
          <w:kern w:val="1"/>
          <w:sz w:val="23"/>
          <w:szCs w:val="23"/>
          <w:lang w:eastAsia="ar-SA" w:bidi="hi-IN"/>
        </w:rPr>
        <w:br/>
        <w:t>и действует до</w:t>
      </w:r>
      <w:r w:rsidR="003F7D98" w:rsidRPr="0012246C">
        <w:rPr>
          <w:rFonts w:eastAsia="SimSun" w:cs="Mangal"/>
          <w:color w:val="000000"/>
          <w:kern w:val="1"/>
          <w:sz w:val="23"/>
          <w:szCs w:val="23"/>
          <w:lang w:eastAsia="ar-SA" w:bidi="hi-IN"/>
        </w:rPr>
        <w:t xml:space="preserve"> </w:t>
      </w:r>
      <w:r w:rsidR="006055FB">
        <w:rPr>
          <w:rFonts w:eastAsia="SimSun" w:cs="Mangal"/>
          <w:color w:val="000000"/>
          <w:kern w:val="1"/>
          <w:sz w:val="23"/>
          <w:szCs w:val="23"/>
          <w:lang w:eastAsia="ar-SA" w:bidi="hi-IN"/>
        </w:rPr>
        <w:t>25</w:t>
      </w:r>
      <w:r w:rsidRPr="0012246C">
        <w:rPr>
          <w:rFonts w:eastAsia="SimSun" w:cs="Mangal"/>
          <w:color w:val="000000"/>
          <w:kern w:val="1"/>
          <w:sz w:val="23"/>
          <w:szCs w:val="23"/>
          <w:lang w:eastAsia="ar-SA" w:bidi="hi-IN"/>
        </w:rPr>
        <w:t xml:space="preserve"> декабря 202</w:t>
      </w:r>
      <w:r w:rsidR="00DC5108">
        <w:rPr>
          <w:rFonts w:eastAsia="SimSun" w:cs="Mangal"/>
          <w:color w:val="000000"/>
          <w:kern w:val="1"/>
          <w:sz w:val="23"/>
          <w:szCs w:val="23"/>
          <w:lang w:eastAsia="ar-SA" w:bidi="hi-IN"/>
        </w:rPr>
        <w:t>6</w:t>
      </w:r>
      <w:r w:rsidRPr="0012246C">
        <w:rPr>
          <w:rFonts w:eastAsia="SimSun" w:cs="Mangal"/>
          <w:color w:val="000000"/>
          <w:kern w:val="1"/>
          <w:sz w:val="23"/>
          <w:szCs w:val="23"/>
          <w:lang w:eastAsia="ar-SA" w:bidi="hi-IN"/>
        </w:rPr>
        <w:t xml:space="preserve"> г. включительно.</w:t>
      </w:r>
    </w:p>
    <w:p w14:paraId="0DA330F9" w14:textId="77777777" w:rsidR="00515E52" w:rsidRPr="0012246C" w:rsidRDefault="00515E52" w:rsidP="0011192D">
      <w:pPr>
        <w:widowControl w:val="0"/>
        <w:tabs>
          <w:tab w:val="left" w:pos="709"/>
        </w:tabs>
        <w:suppressAutoHyphens/>
        <w:spacing w:line="221" w:lineRule="auto"/>
        <w:ind w:firstLine="709"/>
        <w:jc w:val="both"/>
        <w:rPr>
          <w:rFonts w:eastAsia="SimSun" w:cs="Mangal"/>
          <w:color w:val="000000"/>
          <w:kern w:val="1"/>
          <w:sz w:val="23"/>
          <w:szCs w:val="23"/>
          <w:lang w:eastAsia="ar-SA" w:bidi="hi-IN"/>
        </w:rPr>
      </w:pPr>
      <w:r w:rsidRPr="0012246C">
        <w:rPr>
          <w:rFonts w:eastAsia="SimSun" w:cs="Mangal"/>
          <w:color w:val="000000"/>
          <w:kern w:val="1"/>
          <w:sz w:val="23"/>
          <w:szCs w:val="23"/>
          <w:lang w:eastAsia="ar-SA" w:bidi="hi-IN"/>
        </w:rPr>
        <w:t>12.</w:t>
      </w:r>
      <w:proofErr w:type="gramStart"/>
      <w:r w:rsidRPr="0012246C">
        <w:rPr>
          <w:rFonts w:eastAsia="SimSun" w:cs="Mangal"/>
          <w:color w:val="000000"/>
          <w:kern w:val="1"/>
          <w:sz w:val="23"/>
          <w:szCs w:val="23"/>
          <w:lang w:eastAsia="ar-SA" w:bidi="hi-IN"/>
        </w:rPr>
        <w:t>2.Окончание</w:t>
      </w:r>
      <w:proofErr w:type="gramEnd"/>
      <w:r w:rsidRPr="0012246C">
        <w:rPr>
          <w:rFonts w:eastAsia="SimSun" w:cs="Mangal"/>
          <w:color w:val="000000"/>
          <w:kern w:val="1"/>
          <w:sz w:val="23"/>
          <w:szCs w:val="23"/>
          <w:lang w:eastAsia="ar-SA" w:bidi="hi-IN"/>
        </w:rPr>
        <w:t xml:space="preserve"> срока действия Контракта не влечет прекращение неисполненных </w:t>
      </w:r>
    </w:p>
    <w:p w14:paraId="489A66E5" w14:textId="77777777" w:rsidR="00515E52" w:rsidRPr="0012246C" w:rsidRDefault="00515E52" w:rsidP="0011192D">
      <w:pPr>
        <w:widowControl w:val="0"/>
        <w:tabs>
          <w:tab w:val="left" w:pos="709"/>
        </w:tabs>
        <w:suppressAutoHyphens/>
        <w:spacing w:line="221" w:lineRule="auto"/>
        <w:jc w:val="both"/>
        <w:rPr>
          <w:rFonts w:eastAsia="SimSun" w:cs="Mangal"/>
          <w:color w:val="FF0000"/>
          <w:kern w:val="1"/>
          <w:sz w:val="23"/>
          <w:szCs w:val="23"/>
          <w:lang w:eastAsia="ar-SA" w:bidi="hi-IN"/>
        </w:rPr>
      </w:pPr>
      <w:r w:rsidRPr="0012246C">
        <w:rPr>
          <w:rFonts w:eastAsia="SimSun" w:cs="Mangal"/>
          <w:color w:val="000000"/>
          <w:kern w:val="1"/>
          <w:sz w:val="23"/>
          <w:szCs w:val="23"/>
          <w:lang w:eastAsia="ar-SA" w:bidi="hi-IN"/>
        </w:rPr>
        <w:t>обязательств сторон по Контракту, в том числе гарантийных обязательств Исполнителя.</w:t>
      </w:r>
    </w:p>
    <w:p w14:paraId="666A3FFF" w14:textId="77777777" w:rsidR="00515E52" w:rsidRPr="0012246C" w:rsidRDefault="00515E52" w:rsidP="0011192D">
      <w:pPr>
        <w:widowControl w:val="0"/>
        <w:suppressAutoHyphens/>
        <w:spacing w:line="221" w:lineRule="auto"/>
        <w:ind w:firstLine="709"/>
        <w:jc w:val="both"/>
        <w:rPr>
          <w:rFonts w:eastAsia="Calibri" w:cs="Mangal"/>
          <w:color w:val="000000"/>
          <w:kern w:val="1"/>
          <w:sz w:val="23"/>
          <w:szCs w:val="23"/>
          <w:lang w:eastAsia="hi-IN" w:bidi="hi-IN"/>
        </w:rPr>
      </w:pPr>
    </w:p>
    <w:p w14:paraId="15260D8E" w14:textId="77777777" w:rsidR="00515E52" w:rsidRPr="0012246C" w:rsidRDefault="00515E52" w:rsidP="0011192D">
      <w:pPr>
        <w:widowControl w:val="0"/>
        <w:suppressAutoHyphens/>
        <w:spacing w:line="221" w:lineRule="auto"/>
        <w:jc w:val="center"/>
        <w:rPr>
          <w:rFonts w:eastAsia="SimSun" w:cs="Mangal"/>
          <w:b/>
          <w:color w:val="000000"/>
          <w:kern w:val="1"/>
          <w:sz w:val="23"/>
          <w:szCs w:val="23"/>
          <w:lang w:eastAsia="hi-IN" w:bidi="hi-IN"/>
        </w:rPr>
      </w:pPr>
      <w:r w:rsidRPr="0012246C">
        <w:rPr>
          <w:rFonts w:eastAsia="SimSun" w:cs="Mangal"/>
          <w:b/>
          <w:color w:val="000000"/>
          <w:kern w:val="1"/>
          <w:sz w:val="23"/>
          <w:szCs w:val="23"/>
          <w:lang w:eastAsia="hi-IN" w:bidi="hi-IN"/>
        </w:rPr>
        <w:t>13. Прочие условия.</w:t>
      </w:r>
    </w:p>
    <w:p w14:paraId="6FE2B3FC" w14:textId="77777777" w:rsidR="00515E52" w:rsidRPr="0012246C" w:rsidRDefault="00515E52" w:rsidP="0011192D">
      <w:pPr>
        <w:widowControl w:val="0"/>
        <w:suppressAutoHyphens/>
        <w:spacing w:line="221" w:lineRule="auto"/>
        <w:ind w:firstLine="708"/>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13.1.В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14:paraId="671FBB9D" w14:textId="77777777" w:rsidR="00515E52" w:rsidRPr="0012246C" w:rsidRDefault="00515E52" w:rsidP="0011192D">
      <w:pPr>
        <w:widowControl w:val="0"/>
        <w:suppressAutoHyphens/>
        <w:spacing w:line="221" w:lineRule="auto"/>
        <w:ind w:firstLine="708"/>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13.</w:t>
      </w:r>
      <w:proofErr w:type="gramStart"/>
      <w:r w:rsidRPr="0012246C">
        <w:rPr>
          <w:rFonts w:eastAsia="SimSun" w:cs="Mangal"/>
          <w:color w:val="000000"/>
          <w:kern w:val="1"/>
          <w:sz w:val="23"/>
          <w:szCs w:val="23"/>
          <w:lang w:eastAsia="hi-IN" w:bidi="hi-IN"/>
        </w:rPr>
        <w:t>2.Внесение</w:t>
      </w:r>
      <w:proofErr w:type="gramEnd"/>
      <w:r w:rsidRPr="0012246C">
        <w:rPr>
          <w:rFonts w:eastAsia="SimSun" w:cs="Mangal"/>
          <w:color w:val="000000"/>
          <w:kern w:val="1"/>
          <w:sz w:val="23"/>
          <w:szCs w:val="23"/>
          <w:lang w:eastAsia="hi-IN" w:bidi="hi-IN"/>
        </w:rPr>
        <w:t xml:space="preserve"> изменений, не противоречащих законодательству Российской Федерации о контрактной системе в сфере закупок, в условия Контракта (в том числе </w:t>
      </w:r>
      <w:r w:rsidRPr="0012246C">
        <w:rPr>
          <w:rFonts w:eastAsia="SimSun" w:cs="Mangal"/>
          <w:color w:val="000000"/>
          <w:kern w:val="1"/>
          <w:sz w:val="23"/>
          <w:szCs w:val="23"/>
          <w:lang w:eastAsia="hi-IN" w:bidi="hi-IN"/>
        </w:rPr>
        <w:br/>
        <w:t xml:space="preserve">в банковские реквизиты Сторон) осуществляется путем заключения Сторонами </w:t>
      </w:r>
      <w:r w:rsidRPr="0012246C">
        <w:rPr>
          <w:rFonts w:eastAsia="SimSun" w:cs="Mangal"/>
          <w:color w:val="000000"/>
          <w:kern w:val="1"/>
          <w:sz w:val="23"/>
          <w:szCs w:val="23"/>
          <w:lang w:eastAsia="hi-IN" w:bidi="hi-IN"/>
        </w:rPr>
        <w:br/>
        <w:t>в письменной форме дополнительных соглашений к Контракту, которые являются неотъемлемой частью Контракта.</w:t>
      </w:r>
    </w:p>
    <w:p w14:paraId="476D539F" w14:textId="77777777" w:rsidR="00515E52" w:rsidRPr="0012246C" w:rsidRDefault="00515E52" w:rsidP="0011192D">
      <w:pPr>
        <w:widowControl w:val="0"/>
        <w:suppressAutoHyphens/>
        <w:spacing w:line="221" w:lineRule="auto"/>
        <w:ind w:firstLine="708"/>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13.</w:t>
      </w:r>
      <w:proofErr w:type="gramStart"/>
      <w:r w:rsidRPr="0012246C">
        <w:rPr>
          <w:rFonts w:eastAsia="SimSun" w:cs="Mangal"/>
          <w:color w:val="000000"/>
          <w:kern w:val="1"/>
          <w:sz w:val="23"/>
          <w:szCs w:val="23"/>
          <w:lang w:eastAsia="hi-IN" w:bidi="hi-IN"/>
        </w:rPr>
        <w:t>3.При</w:t>
      </w:r>
      <w:proofErr w:type="gramEnd"/>
      <w:r w:rsidRPr="0012246C">
        <w:rPr>
          <w:rFonts w:eastAsia="SimSun" w:cs="Mangal"/>
          <w:color w:val="000000"/>
          <w:kern w:val="1"/>
          <w:sz w:val="23"/>
          <w:szCs w:val="23"/>
          <w:lang w:eastAsia="hi-IN" w:bidi="hi-IN"/>
        </w:rPr>
        <w:t xml:space="preserve"> исполнении Контракта не допускается перемена Исполнителя, </w:t>
      </w:r>
      <w:r w:rsidRPr="0012246C">
        <w:rPr>
          <w:rFonts w:eastAsia="SimSun" w:cs="Mangal"/>
          <w:color w:val="000000"/>
          <w:kern w:val="1"/>
          <w:sz w:val="23"/>
          <w:szCs w:val="23"/>
          <w:lang w:eastAsia="hi-IN" w:bidi="hi-IN"/>
        </w:rPr>
        <w:br/>
        <w:t>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482DCF95" w14:textId="77777777" w:rsidR="00515E52" w:rsidRPr="0012246C" w:rsidRDefault="00515E52" w:rsidP="0011192D">
      <w:pPr>
        <w:widowControl w:val="0"/>
        <w:suppressAutoHyphens/>
        <w:spacing w:line="221" w:lineRule="auto"/>
        <w:ind w:firstLine="708"/>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13.</w:t>
      </w:r>
      <w:proofErr w:type="gramStart"/>
      <w:r w:rsidRPr="0012246C">
        <w:rPr>
          <w:rFonts w:eastAsia="SimSun" w:cs="Mangal"/>
          <w:color w:val="000000"/>
          <w:kern w:val="1"/>
          <w:sz w:val="23"/>
          <w:szCs w:val="23"/>
          <w:lang w:eastAsia="hi-IN" w:bidi="hi-IN"/>
        </w:rPr>
        <w:t>4.Все</w:t>
      </w:r>
      <w:proofErr w:type="gramEnd"/>
      <w:r w:rsidRPr="0012246C">
        <w:rPr>
          <w:rFonts w:eastAsia="SimSun" w:cs="Mangal"/>
          <w:color w:val="000000"/>
          <w:kern w:val="1"/>
          <w:sz w:val="23"/>
          <w:szCs w:val="23"/>
          <w:lang w:eastAsia="hi-IN" w:bidi="hi-IN"/>
        </w:rPr>
        <w:t xml:space="preserve"> приложения, указанные в Контракте, являются его неотъемлемой частью.</w:t>
      </w:r>
    </w:p>
    <w:p w14:paraId="20815249" w14:textId="77777777" w:rsidR="00515E52" w:rsidRPr="0012246C" w:rsidRDefault="00515E52" w:rsidP="0011192D">
      <w:pPr>
        <w:widowControl w:val="0"/>
        <w:suppressAutoHyphens/>
        <w:spacing w:line="221" w:lineRule="auto"/>
        <w:jc w:val="both"/>
        <w:rPr>
          <w:rFonts w:eastAsia="SimSun" w:cs="Mangal"/>
          <w:color w:val="000000"/>
          <w:kern w:val="1"/>
          <w:sz w:val="23"/>
          <w:szCs w:val="23"/>
          <w:lang w:eastAsia="hi-IN" w:bidi="hi-IN"/>
        </w:rPr>
      </w:pPr>
      <w:r w:rsidRPr="0012246C">
        <w:rPr>
          <w:rFonts w:eastAsia="SimSun" w:cs="Mangal"/>
          <w:color w:val="000000"/>
          <w:kern w:val="1"/>
          <w:sz w:val="23"/>
          <w:szCs w:val="23"/>
          <w:lang w:eastAsia="hi-IN" w:bidi="hi-IN"/>
        </w:rPr>
        <w:t>Приложения:</w:t>
      </w:r>
    </w:p>
    <w:p w14:paraId="1C3E751E" w14:textId="77777777" w:rsidR="006055FB" w:rsidRDefault="006055FB" w:rsidP="0011192D">
      <w:pPr>
        <w:widowControl w:val="0"/>
        <w:suppressAutoHyphens/>
        <w:autoSpaceDE w:val="0"/>
        <w:autoSpaceDN w:val="0"/>
        <w:spacing w:line="221" w:lineRule="auto"/>
        <w:ind w:firstLine="708"/>
        <w:jc w:val="both"/>
        <w:rPr>
          <w:rFonts w:eastAsia="SimSun" w:cs="Mangal"/>
          <w:color w:val="000000"/>
          <w:kern w:val="1"/>
          <w:sz w:val="23"/>
          <w:szCs w:val="23"/>
          <w:lang w:eastAsia="hi-IN" w:bidi="hi-IN"/>
        </w:rPr>
      </w:pPr>
      <w:r>
        <w:rPr>
          <w:rFonts w:eastAsia="SimSun" w:cs="Mangal"/>
          <w:color w:val="000000"/>
          <w:kern w:val="1"/>
          <w:sz w:val="23"/>
          <w:szCs w:val="23"/>
          <w:lang w:eastAsia="hi-IN" w:bidi="hi-IN"/>
        </w:rPr>
        <w:t>Приложение № 1 – Спецификация;</w:t>
      </w:r>
    </w:p>
    <w:p w14:paraId="231FB506" w14:textId="77777777" w:rsidR="00515E52" w:rsidRPr="0012246C" w:rsidRDefault="006055FB" w:rsidP="0011192D">
      <w:pPr>
        <w:widowControl w:val="0"/>
        <w:suppressAutoHyphens/>
        <w:autoSpaceDE w:val="0"/>
        <w:autoSpaceDN w:val="0"/>
        <w:spacing w:line="221" w:lineRule="auto"/>
        <w:ind w:firstLine="708"/>
        <w:jc w:val="both"/>
        <w:rPr>
          <w:rFonts w:eastAsia="SimSun" w:cs="Mangal"/>
          <w:color w:val="000000"/>
          <w:kern w:val="1"/>
          <w:sz w:val="23"/>
          <w:szCs w:val="23"/>
          <w:lang w:eastAsia="hi-IN" w:bidi="hi-IN"/>
        </w:rPr>
      </w:pPr>
      <w:r>
        <w:rPr>
          <w:rFonts w:eastAsia="SimSun" w:cs="Mangal"/>
          <w:color w:val="000000"/>
          <w:kern w:val="1"/>
          <w:sz w:val="23"/>
          <w:szCs w:val="23"/>
          <w:lang w:eastAsia="hi-IN" w:bidi="hi-IN"/>
        </w:rPr>
        <w:t>Приложение № 2 – Форма акта сдачи-приемки оказанных услуг</w:t>
      </w:r>
      <w:r w:rsidR="00515E52" w:rsidRPr="0012246C">
        <w:rPr>
          <w:rFonts w:eastAsia="SimSun" w:cs="Mangal"/>
          <w:color w:val="000000"/>
          <w:kern w:val="1"/>
          <w:sz w:val="23"/>
          <w:szCs w:val="23"/>
          <w:lang w:eastAsia="hi-IN" w:bidi="hi-IN"/>
        </w:rPr>
        <w:t>.</w:t>
      </w:r>
    </w:p>
    <w:p w14:paraId="127078B4" w14:textId="77777777" w:rsidR="00515E52" w:rsidRPr="0012246C" w:rsidRDefault="00515E52" w:rsidP="00C72AF6">
      <w:pPr>
        <w:widowControl w:val="0"/>
        <w:suppressAutoHyphens/>
        <w:autoSpaceDE w:val="0"/>
        <w:autoSpaceDN w:val="0"/>
        <w:spacing w:line="216" w:lineRule="auto"/>
        <w:ind w:left="1080"/>
        <w:jc w:val="both"/>
        <w:rPr>
          <w:rFonts w:eastAsia="SimSun" w:cs="Mangal"/>
          <w:color w:val="000000"/>
          <w:kern w:val="1"/>
          <w:sz w:val="23"/>
          <w:szCs w:val="23"/>
          <w:lang w:eastAsia="hi-IN" w:bidi="hi-IN"/>
        </w:rPr>
      </w:pPr>
    </w:p>
    <w:p w14:paraId="7FD35CD7" w14:textId="77777777" w:rsidR="00515E52" w:rsidRPr="0012246C" w:rsidRDefault="00515E52" w:rsidP="00C72AF6">
      <w:pPr>
        <w:widowControl w:val="0"/>
        <w:suppressAutoHyphens/>
        <w:spacing w:line="216" w:lineRule="auto"/>
        <w:ind w:left="600"/>
        <w:jc w:val="center"/>
        <w:rPr>
          <w:rFonts w:eastAsia="SimSun" w:cs="Mangal"/>
          <w:b/>
          <w:color w:val="000000"/>
          <w:kern w:val="1"/>
          <w:sz w:val="23"/>
          <w:szCs w:val="23"/>
          <w:lang w:eastAsia="hi-IN" w:bidi="hi-IN"/>
        </w:rPr>
      </w:pPr>
      <w:r w:rsidRPr="0012246C">
        <w:rPr>
          <w:rFonts w:eastAsia="SimSun" w:cs="Mangal"/>
          <w:b/>
          <w:color w:val="000000"/>
          <w:kern w:val="1"/>
          <w:sz w:val="23"/>
          <w:szCs w:val="23"/>
          <w:lang w:eastAsia="hi-IN" w:bidi="hi-IN"/>
        </w:rPr>
        <w:t xml:space="preserve">14. Адреса (местонахождение) и банковские реквизиты Сторон </w:t>
      </w:r>
    </w:p>
    <w:p w14:paraId="6A9DA0EF" w14:textId="77777777" w:rsidR="00515E52" w:rsidRPr="0012246C" w:rsidRDefault="00515E52" w:rsidP="00C72AF6">
      <w:pPr>
        <w:widowControl w:val="0"/>
        <w:suppressAutoHyphens/>
        <w:spacing w:line="216" w:lineRule="auto"/>
        <w:ind w:left="600"/>
        <w:jc w:val="center"/>
        <w:rPr>
          <w:rFonts w:eastAsia="SimSun" w:cs="Mangal"/>
          <w:b/>
          <w:color w:val="000000"/>
          <w:kern w:val="1"/>
          <w:sz w:val="23"/>
          <w:szCs w:val="23"/>
          <w:lang w:eastAsia="hi-IN" w:bidi="hi-IN"/>
        </w:rPr>
      </w:pPr>
      <w:r w:rsidRPr="0012246C">
        <w:rPr>
          <w:rFonts w:eastAsia="SimSun" w:cs="Mangal"/>
          <w:b/>
          <w:color w:val="000000"/>
          <w:kern w:val="1"/>
          <w:sz w:val="23"/>
          <w:szCs w:val="23"/>
          <w:lang w:eastAsia="hi-IN" w:bidi="hi-IN"/>
        </w:rPr>
        <w:t>на момент заключения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1"/>
        <w:gridCol w:w="5119"/>
      </w:tblGrid>
      <w:tr w:rsidR="00DC5108" w:rsidRPr="00290048" w14:paraId="7FE18B57" w14:textId="77777777" w:rsidTr="00444B86">
        <w:trPr>
          <w:trHeight w:val="421"/>
        </w:trPr>
        <w:tc>
          <w:tcPr>
            <w:tcW w:w="4779" w:type="dxa"/>
            <w:tcBorders>
              <w:top w:val="single" w:sz="4" w:space="0" w:color="auto"/>
              <w:left w:val="single" w:sz="4" w:space="0" w:color="auto"/>
              <w:bottom w:val="single" w:sz="4" w:space="0" w:color="auto"/>
              <w:right w:val="single" w:sz="4" w:space="0" w:color="auto"/>
            </w:tcBorders>
            <w:vAlign w:val="center"/>
          </w:tcPr>
          <w:p w14:paraId="5E4DC241" w14:textId="77777777" w:rsidR="00DC5108" w:rsidRPr="00290048" w:rsidRDefault="00DC5108" w:rsidP="00444B86">
            <w:pPr>
              <w:jc w:val="center"/>
              <w:rPr>
                <w:b/>
                <w:sz w:val="23"/>
                <w:szCs w:val="23"/>
              </w:rPr>
            </w:pPr>
            <w:r w:rsidRPr="00290048">
              <w:rPr>
                <w:b/>
                <w:sz w:val="23"/>
                <w:szCs w:val="23"/>
              </w:rPr>
              <w:t>Исполнитель</w:t>
            </w:r>
          </w:p>
        </w:tc>
        <w:tc>
          <w:tcPr>
            <w:tcW w:w="5217" w:type="dxa"/>
            <w:tcBorders>
              <w:top w:val="single" w:sz="4" w:space="0" w:color="auto"/>
              <w:left w:val="single" w:sz="4" w:space="0" w:color="auto"/>
              <w:bottom w:val="single" w:sz="4" w:space="0" w:color="auto"/>
              <w:right w:val="single" w:sz="4" w:space="0" w:color="auto"/>
            </w:tcBorders>
            <w:vAlign w:val="center"/>
          </w:tcPr>
          <w:p w14:paraId="68221DE3" w14:textId="77777777" w:rsidR="00DC5108" w:rsidRPr="00290048" w:rsidRDefault="00DC5108" w:rsidP="00444B86">
            <w:pPr>
              <w:jc w:val="center"/>
              <w:rPr>
                <w:b/>
                <w:sz w:val="23"/>
                <w:szCs w:val="23"/>
              </w:rPr>
            </w:pPr>
            <w:r w:rsidRPr="00290048">
              <w:rPr>
                <w:b/>
                <w:bCs/>
                <w:sz w:val="23"/>
                <w:szCs w:val="23"/>
              </w:rPr>
              <w:t>Заказчик</w:t>
            </w:r>
            <w:r w:rsidRPr="00290048">
              <w:rPr>
                <w:b/>
                <w:sz w:val="23"/>
                <w:szCs w:val="23"/>
              </w:rPr>
              <w:t xml:space="preserve"> </w:t>
            </w:r>
          </w:p>
        </w:tc>
      </w:tr>
      <w:tr w:rsidR="00DC5108" w:rsidRPr="00290048" w14:paraId="0CA24F92" w14:textId="77777777" w:rsidTr="00444B86">
        <w:tc>
          <w:tcPr>
            <w:tcW w:w="4779" w:type="dxa"/>
            <w:tcBorders>
              <w:top w:val="single" w:sz="4" w:space="0" w:color="auto"/>
              <w:left w:val="single" w:sz="4" w:space="0" w:color="auto"/>
              <w:bottom w:val="single" w:sz="4" w:space="0" w:color="auto"/>
              <w:right w:val="single" w:sz="4" w:space="0" w:color="auto"/>
            </w:tcBorders>
          </w:tcPr>
          <w:p w14:paraId="0AAB8ECE" w14:textId="77777777" w:rsidR="00DC5108" w:rsidRPr="00290048" w:rsidRDefault="00DC5108" w:rsidP="00444B86">
            <w:pPr>
              <w:rPr>
                <w:sz w:val="23"/>
                <w:szCs w:val="23"/>
              </w:rPr>
            </w:pPr>
          </w:p>
        </w:tc>
        <w:tc>
          <w:tcPr>
            <w:tcW w:w="5217" w:type="dxa"/>
            <w:tcBorders>
              <w:top w:val="single" w:sz="4" w:space="0" w:color="auto"/>
              <w:left w:val="single" w:sz="4" w:space="0" w:color="auto"/>
              <w:bottom w:val="single" w:sz="4" w:space="0" w:color="auto"/>
              <w:right w:val="single" w:sz="4" w:space="0" w:color="auto"/>
            </w:tcBorders>
          </w:tcPr>
          <w:p w14:paraId="72923499" w14:textId="77777777" w:rsidR="00DC5108" w:rsidRPr="00290048" w:rsidRDefault="00DC5108" w:rsidP="00444B86">
            <w:pPr>
              <w:rPr>
                <w:rFonts w:eastAsia="Calibri"/>
                <w:b/>
                <w:sz w:val="23"/>
                <w:szCs w:val="23"/>
                <w:lang w:eastAsia="en-US"/>
              </w:rPr>
            </w:pPr>
            <w:r w:rsidRPr="00290048">
              <w:rPr>
                <w:rFonts w:eastAsia="Calibri"/>
                <w:b/>
                <w:sz w:val="23"/>
                <w:szCs w:val="23"/>
                <w:lang w:eastAsia="en-US"/>
              </w:rPr>
              <w:t>ФКУ ИК-15 ГУФСИН России по Ростовской области</w:t>
            </w:r>
          </w:p>
          <w:p w14:paraId="6DF8C186" w14:textId="77777777" w:rsidR="00DC5108" w:rsidRPr="00290048" w:rsidRDefault="00DC5108" w:rsidP="00444B86">
            <w:pPr>
              <w:jc w:val="both"/>
              <w:rPr>
                <w:sz w:val="23"/>
                <w:szCs w:val="23"/>
              </w:rPr>
            </w:pPr>
            <w:r w:rsidRPr="00290048">
              <w:rPr>
                <w:sz w:val="23"/>
                <w:szCs w:val="23"/>
              </w:rPr>
              <w:t xml:space="preserve">Адрес:346880, г. Батайск, Ростовская </w:t>
            </w:r>
            <w:proofErr w:type="gramStart"/>
            <w:r w:rsidRPr="00290048">
              <w:rPr>
                <w:sz w:val="23"/>
                <w:szCs w:val="23"/>
              </w:rPr>
              <w:t xml:space="preserve">область,   </w:t>
            </w:r>
            <w:proofErr w:type="gramEnd"/>
            <w:r w:rsidRPr="00290048">
              <w:rPr>
                <w:sz w:val="23"/>
                <w:szCs w:val="23"/>
              </w:rPr>
              <w:t xml:space="preserve">        ул. М. Горького, 356</w:t>
            </w:r>
          </w:p>
          <w:p w14:paraId="7B2519E7" w14:textId="77777777" w:rsidR="00DC5108" w:rsidRPr="00290048" w:rsidRDefault="00DC5108" w:rsidP="00444B86">
            <w:pPr>
              <w:jc w:val="both"/>
              <w:rPr>
                <w:sz w:val="23"/>
                <w:szCs w:val="23"/>
              </w:rPr>
            </w:pPr>
            <w:r w:rsidRPr="00290048">
              <w:rPr>
                <w:sz w:val="23"/>
                <w:szCs w:val="23"/>
              </w:rPr>
              <w:t xml:space="preserve">ИНН 6141004231, КПП 614101001,  </w:t>
            </w:r>
          </w:p>
          <w:p w14:paraId="595FA63B" w14:textId="77777777" w:rsidR="00DC5108" w:rsidRPr="00290048" w:rsidRDefault="00DC5108" w:rsidP="00444B86">
            <w:pPr>
              <w:jc w:val="both"/>
              <w:rPr>
                <w:sz w:val="23"/>
                <w:szCs w:val="23"/>
              </w:rPr>
            </w:pPr>
            <w:r w:rsidRPr="00290048">
              <w:rPr>
                <w:sz w:val="23"/>
                <w:szCs w:val="23"/>
              </w:rPr>
              <w:t>БИК 012202102</w:t>
            </w:r>
          </w:p>
          <w:p w14:paraId="45791441" w14:textId="77777777" w:rsidR="00DC5108" w:rsidRPr="00290048" w:rsidRDefault="00DC5108" w:rsidP="00444B86">
            <w:pPr>
              <w:jc w:val="both"/>
              <w:rPr>
                <w:sz w:val="23"/>
                <w:szCs w:val="23"/>
              </w:rPr>
            </w:pPr>
            <w:r w:rsidRPr="00290048">
              <w:rPr>
                <w:sz w:val="23"/>
                <w:szCs w:val="23"/>
              </w:rPr>
              <w:t xml:space="preserve">р/с 03211643000000013230 </w:t>
            </w:r>
          </w:p>
          <w:p w14:paraId="510ACDE4" w14:textId="77777777" w:rsidR="00DC5108" w:rsidRPr="00290048" w:rsidRDefault="00DC5108" w:rsidP="00444B86">
            <w:pPr>
              <w:jc w:val="both"/>
              <w:rPr>
                <w:sz w:val="23"/>
                <w:szCs w:val="23"/>
              </w:rPr>
            </w:pPr>
            <w:proofErr w:type="spellStart"/>
            <w:r w:rsidRPr="00290048">
              <w:rPr>
                <w:sz w:val="23"/>
                <w:szCs w:val="23"/>
              </w:rPr>
              <w:t>Кор.сч</w:t>
            </w:r>
            <w:proofErr w:type="spellEnd"/>
            <w:r w:rsidRPr="00290048">
              <w:rPr>
                <w:sz w:val="23"/>
                <w:szCs w:val="23"/>
              </w:rPr>
              <w:t xml:space="preserve"> 40102810745370000024                         </w:t>
            </w:r>
          </w:p>
          <w:p w14:paraId="26897A39" w14:textId="77777777" w:rsidR="00DC5108" w:rsidRPr="00290048" w:rsidRDefault="00DC5108" w:rsidP="00444B86">
            <w:pPr>
              <w:jc w:val="both"/>
              <w:rPr>
                <w:sz w:val="23"/>
                <w:szCs w:val="23"/>
              </w:rPr>
            </w:pPr>
            <w:r w:rsidRPr="00290048">
              <w:rPr>
                <w:sz w:val="23"/>
                <w:szCs w:val="23"/>
              </w:rPr>
              <w:t>л/с 03581190010</w:t>
            </w:r>
          </w:p>
          <w:p w14:paraId="0322A0BF" w14:textId="77777777" w:rsidR="00DC5108" w:rsidRPr="00290048" w:rsidRDefault="00DC5108" w:rsidP="00444B86">
            <w:pPr>
              <w:jc w:val="both"/>
              <w:rPr>
                <w:sz w:val="23"/>
                <w:szCs w:val="23"/>
              </w:rPr>
            </w:pPr>
            <w:r w:rsidRPr="00290048">
              <w:rPr>
                <w:sz w:val="23"/>
                <w:szCs w:val="23"/>
              </w:rPr>
              <w:t>ОКЦ №1 ВВГУ Банка России//УФК по Нижегородской области, город Нижний Новгород</w:t>
            </w:r>
          </w:p>
          <w:p w14:paraId="627D702A" w14:textId="77777777" w:rsidR="00DC5108" w:rsidRPr="00290048" w:rsidRDefault="00DC5108" w:rsidP="00444B86">
            <w:pPr>
              <w:jc w:val="both"/>
              <w:rPr>
                <w:sz w:val="23"/>
                <w:szCs w:val="23"/>
              </w:rPr>
            </w:pPr>
            <w:r w:rsidRPr="00290048">
              <w:rPr>
                <w:sz w:val="23"/>
                <w:szCs w:val="23"/>
              </w:rPr>
              <w:t xml:space="preserve">ОГРН 1026101840710  </w:t>
            </w:r>
          </w:p>
          <w:p w14:paraId="0144DE9F" w14:textId="77777777" w:rsidR="00DC5108" w:rsidRPr="00290048" w:rsidRDefault="00DC5108" w:rsidP="00444B86">
            <w:pPr>
              <w:jc w:val="both"/>
              <w:rPr>
                <w:sz w:val="23"/>
                <w:szCs w:val="23"/>
              </w:rPr>
            </w:pPr>
            <w:r w:rsidRPr="00290048">
              <w:rPr>
                <w:sz w:val="23"/>
                <w:szCs w:val="23"/>
              </w:rPr>
              <w:t>ОКТМО 60707000001 ОКПО 08557713</w:t>
            </w:r>
          </w:p>
          <w:p w14:paraId="4A1D1855" w14:textId="77777777" w:rsidR="00DC5108" w:rsidRPr="00290048" w:rsidRDefault="00DC5108" w:rsidP="00444B86">
            <w:pPr>
              <w:jc w:val="both"/>
              <w:rPr>
                <w:sz w:val="23"/>
                <w:szCs w:val="23"/>
              </w:rPr>
            </w:pPr>
            <w:r w:rsidRPr="00290048">
              <w:rPr>
                <w:sz w:val="23"/>
                <w:szCs w:val="23"/>
              </w:rPr>
              <w:t>8-86354-2-21-04</w:t>
            </w:r>
          </w:p>
          <w:p w14:paraId="593B52EA" w14:textId="77777777" w:rsidR="00DC5108" w:rsidRPr="00290048" w:rsidRDefault="00DC5108" w:rsidP="00444B86">
            <w:pPr>
              <w:rPr>
                <w:sz w:val="23"/>
                <w:szCs w:val="23"/>
              </w:rPr>
            </w:pPr>
            <w:hyperlink r:id="rId14" w:history="1">
              <w:r w:rsidRPr="00290048">
                <w:rPr>
                  <w:rStyle w:val="af6"/>
                  <w:sz w:val="23"/>
                  <w:szCs w:val="23"/>
                </w:rPr>
                <w:t>ik-15.donzona@61.fsin.gov.ru</w:t>
              </w:r>
            </w:hyperlink>
          </w:p>
          <w:p w14:paraId="53E8BEBD" w14:textId="77777777" w:rsidR="00DC5108" w:rsidRPr="00290048" w:rsidRDefault="00DC5108" w:rsidP="00444B86">
            <w:pPr>
              <w:rPr>
                <w:b/>
                <w:color w:val="000000"/>
                <w:sz w:val="23"/>
                <w:szCs w:val="23"/>
              </w:rPr>
            </w:pPr>
            <w:r w:rsidRPr="00290048">
              <w:rPr>
                <w:b/>
                <w:color w:val="000000"/>
                <w:sz w:val="23"/>
                <w:szCs w:val="23"/>
              </w:rPr>
              <w:t xml:space="preserve">Начальник ФКУ ИК-15 </w:t>
            </w:r>
          </w:p>
          <w:p w14:paraId="22EA296F" w14:textId="77777777" w:rsidR="00DC5108" w:rsidRPr="00290048" w:rsidRDefault="00DC5108" w:rsidP="00444B86">
            <w:pPr>
              <w:rPr>
                <w:b/>
                <w:color w:val="000000"/>
                <w:sz w:val="23"/>
                <w:szCs w:val="23"/>
              </w:rPr>
            </w:pPr>
            <w:r w:rsidRPr="00290048">
              <w:rPr>
                <w:b/>
                <w:color w:val="000000"/>
                <w:sz w:val="23"/>
                <w:szCs w:val="23"/>
              </w:rPr>
              <w:t>ГУФСИН России по Ростовской области</w:t>
            </w:r>
          </w:p>
          <w:p w14:paraId="0C4459D3" w14:textId="77777777" w:rsidR="00DC5108" w:rsidRPr="00290048" w:rsidRDefault="00DC5108" w:rsidP="00444B86">
            <w:pPr>
              <w:rPr>
                <w:b/>
                <w:color w:val="000000"/>
                <w:sz w:val="23"/>
                <w:szCs w:val="23"/>
              </w:rPr>
            </w:pPr>
          </w:p>
          <w:p w14:paraId="3536A69B" w14:textId="77777777" w:rsidR="00DC5108" w:rsidRPr="00290048" w:rsidRDefault="00DC5108" w:rsidP="00444B86">
            <w:pPr>
              <w:jc w:val="both"/>
              <w:rPr>
                <w:sz w:val="23"/>
                <w:szCs w:val="23"/>
              </w:rPr>
            </w:pPr>
            <w:r w:rsidRPr="00290048">
              <w:rPr>
                <w:b/>
                <w:color w:val="000000"/>
                <w:sz w:val="23"/>
                <w:szCs w:val="23"/>
              </w:rPr>
              <w:t>_____________________ И.Р. Луганский</w:t>
            </w:r>
          </w:p>
        </w:tc>
      </w:tr>
    </w:tbl>
    <w:p w14:paraId="5B463A89" w14:textId="77777777" w:rsidR="006055FB" w:rsidRDefault="006055FB" w:rsidP="00601047">
      <w:pPr>
        <w:widowControl w:val="0"/>
        <w:suppressAutoHyphens/>
        <w:spacing w:line="216" w:lineRule="auto"/>
        <w:jc w:val="right"/>
        <w:rPr>
          <w:rFonts w:eastAsia="SimSun"/>
          <w:b/>
          <w:color w:val="000000"/>
          <w:kern w:val="1"/>
          <w:sz w:val="24"/>
          <w:szCs w:val="24"/>
          <w:lang w:eastAsia="hi-IN" w:bidi="hi-IN"/>
        </w:rPr>
      </w:pPr>
    </w:p>
    <w:p w14:paraId="30407A47" w14:textId="77777777" w:rsidR="006055FB" w:rsidRPr="006055FB" w:rsidRDefault="006055FB" w:rsidP="006055FB">
      <w:pPr>
        <w:widowControl w:val="0"/>
        <w:autoSpaceDE w:val="0"/>
        <w:autoSpaceDN w:val="0"/>
        <w:adjustRightInd w:val="0"/>
        <w:jc w:val="right"/>
        <w:rPr>
          <w:color w:val="000000"/>
          <w:sz w:val="24"/>
        </w:rPr>
      </w:pPr>
      <w:r>
        <w:rPr>
          <w:rFonts w:eastAsia="SimSun"/>
          <w:b/>
          <w:color w:val="000000"/>
          <w:kern w:val="1"/>
          <w:sz w:val="24"/>
          <w:szCs w:val="24"/>
          <w:lang w:eastAsia="hi-IN" w:bidi="hi-IN"/>
        </w:rPr>
        <w:br w:type="page"/>
      </w:r>
      <w:r w:rsidRPr="006055FB">
        <w:rPr>
          <w:color w:val="000000"/>
          <w:sz w:val="24"/>
        </w:rPr>
        <w:lastRenderedPageBreak/>
        <w:t xml:space="preserve">Приложение № </w:t>
      </w:r>
      <w:r>
        <w:rPr>
          <w:color w:val="000000"/>
          <w:sz w:val="24"/>
        </w:rPr>
        <w:t>1</w:t>
      </w:r>
      <w:r w:rsidRPr="006055FB">
        <w:rPr>
          <w:color w:val="000000"/>
          <w:sz w:val="24"/>
        </w:rPr>
        <w:t xml:space="preserve"> к государственному контракту</w:t>
      </w:r>
    </w:p>
    <w:p w14:paraId="349FCDD6" w14:textId="77777777" w:rsidR="006055FB" w:rsidRPr="006055FB" w:rsidRDefault="006055FB" w:rsidP="006055FB">
      <w:pPr>
        <w:keepNext/>
        <w:jc w:val="right"/>
        <w:rPr>
          <w:bCs/>
          <w:color w:val="000000"/>
          <w:sz w:val="24"/>
        </w:rPr>
      </w:pPr>
      <w:r w:rsidRPr="006055FB">
        <w:rPr>
          <w:bCs/>
          <w:color w:val="000000"/>
          <w:sz w:val="24"/>
        </w:rPr>
        <w:t>№ _________________________</w:t>
      </w:r>
    </w:p>
    <w:p w14:paraId="71A84EA0" w14:textId="6468A0BD" w:rsidR="006055FB" w:rsidRPr="006055FB" w:rsidRDefault="006055FB" w:rsidP="006055FB">
      <w:pPr>
        <w:keepNext/>
        <w:jc w:val="right"/>
        <w:rPr>
          <w:bCs/>
          <w:color w:val="000000"/>
          <w:sz w:val="24"/>
        </w:rPr>
      </w:pPr>
      <w:r w:rsidRPr="006055FB">
        <w:rPr>
          <w:bCs/>
          <w:color w:val="000000"/>
          <w:sz w:val="24"/>
        </w:rPr>
        <w:t xml:space="preserve">от </w:t>
      </w:r>
      <w:proofErr w:type="gramStart"/>
      <w:r w:rsidRPr="006055FB">
        <w:rPr>
          <w:bCs/>
          <w:color w:val="000000"/>
          <w:sz w:val="24"/>
        </w:rPr>
        <w:t>« _</w:t>
      </w:r>
      <w:proofErr w:type="gramEnd"/>
      <w:r w:rsidRPr="006055FB">
        <w:rPr>
          <w:bCs/>
          <w:color w:val="000000"/>
          <w:sz w:val="24"/>
        </w:rPr>
        <w:t>_ » ___________ 202</w:t>
      </w:r>
      <w:r w:rsidR="00DC5108">
        <w:rPr>
          <w:bCs/>
          <w:color w:val="000000"/>
          <w:sz w:val="24"/>
        </w:rPr>
        <w:t>6</w:t>
      </w:r>
      <w:r w:rsidRPr="006055FB">
        <w:rPr>
          <w:bCs/>
          <w:color w:val="000000"/>
          <w:sz w:val="24"/>
        </w:rPr>
        <w:t xml:space="preserve"> г.</w:t>
      </w:r>
    </w:p>
    <w:p w14:paraId="60DD3FB1" w14:textId="77777777" w:rsidR="006055FB" w:rsidRDefault="006055FB" w:rsidP="006055FB">
      <w:pPr>
        <w:widowControl w:val="0"/>
        <w:suppressAutoHyphens/>
        <w:spacing w:line="216" w:lineRule="auto"/>
        <w:jc w:val="right"/>
        <w:rPr>
          <w:rFonts w:eastAsia="SimSun"/>
          <w:b/>
          <w:color w:val="000000"/>
          <w:kern w:val="1"/>
          <w:sz w:val="24"/>
          <w:szCs w:val="24"/>
          <w:lang w:eastAsia="hi-IN" w:bidi="hi-IN"/>
        </w:rPr>
      </w:pPr>
    </w:p>
    <w:p w14:paraId="22E154FA" w14:textId="77777777" w:rsidR="006055FB" w:rsidRDefault="006055FB" w:rsidP="006055FB">
      <w:pPr>
        <w:widowControl w:val="0"/>
        <w:suppressAutoHyphens/>
        <w:spacing w:line="216" w:lineRule="auto"/>
        <w:jc w:val="center"/>
        <w:rPr>
          <w:rFonts w:eastAsia="SimSun"/>
          <w:b/>
          <w:color w:val="000000"/>
          <w:kern w:val="1"/>
          <w:sz w:val="24"/>
          <w:szCs w:val="24"/>
          <w:lang w:eastAsia="hi-IN" w:bidi="hi-IN"/>
        </w:rPr>
      </w:pPr>
    </w:p>
    <w:p w14:paraId="3985AEF9" w14:textId="77777777" w:rsidR="006055FB" w:rsidRDefault="006055FB" w:rsidP="006055FB">
      <w:pPr>
        <w:widowControl w:val="0"/>
        <w:suppressAutoHyphens/>
        <w:spacing w:line="216" w:lineRule="auto"/>
        <w:jc w:val="center"/>
        <w:rPr>
          <w:rFonts w:eastAsia="SimSun"/>
          <w:b/>
          <w:color w:val="000000"/>
          <w:kern w:val="1"/>
          <w:sz w:val="24"/>
          <w:szCs w:val="24"/>
          <w:lang w:eastAsia="hi-IN" w:bidi="hi-IN"/>
        </w:rPr>
      </w:pPr>
    </w:p>
    <w:p w14:paraId="58964A1E" w14:textId="77777777" w:rsidR="00601047" w:rsidRPr="0012246C" w:rsidRDefault="00601047" w:rsidP="006055FB">
      <w:pPr>
        <w:widowControl w:val="0"/>
        <w:suppressAutoHyphens/>
        <w:spacing w:line="216" w:lineRule="auto"/>
        <w:jc w:val="center"/>
        <w:rPr>
          <w:rFonts w:eastAsia="SimSun"/>
          <w:b/>
          <w:color w:val="000000"/>
          <w:kern w:val="1"/>
          <w:sz w:val="24"/>
          <w:szCs w:val="24"/>
          <w:lang w:eastAsia="hi-IN" w:bidi="hi-IN"/>
        </w:rPr>
      </w:pPr>
      <w:r w:rsidRPr="0012246C">
        <w:rPr>
          <w:rFonts w:eastAsia="SimSun"/>
          <w:b/>
          <w:color w:val="000000"/>
          <w:kern w:val="1"/>
          <w:sz w:val="24"/>
          <w:szCs w:val="24"/>
          <w:lang w:eastAsia="hi-IN" w:bidi="hi-IN"/>
        </w:rPr>
        <w:t>С П Е Ц И Ф И К А Ц И Я</w:t>
      </w:r>
    </w:p>
    <w:p w14:paraId="18A63B90" w14:textId="77777777" w:rsidR="00601047" w:rsidRPr="0012246C" w:rsidRDefault="00601047" w:rsidP="00601047">
      <w:pPr>
        <w:widowControl w:val="0"/>
        <w:suppressAutoHyphens/>
        <w:spacing w:line="216" w:lineRule="auto"/>
        <w:jc w:val="center"/>
        <w:rPr>
          <w:rFonts w:eastAsia="SimSun"/>
          <w:b/>
          <w:color w:val="000000"/>
          <w:kern w:val="1"/>
          <w:sz w:val="24"/>
          <w:szCs w:val="24"/>
          <w:lang w:eastAsia="hi-IN" w:bidi="hi-IN"/>
        </w:rPr>
      </w:pPr>
      <w:r w:rsidRPr="0012246C">
        <w:rPr>
          <w:rFonts w:eastAsia="SimSun"/>
          <w:b/>
          <w:color w:val="000000"/>
          <w:kern w:val="1"/>
          <w:sz w:val="24"/>
          <w:szCs w:val="24"/>
          <w:lang w:eastAsia="hi-IN" w:bidi="hi-IN"/>
        </w:rPr>
        <w:t xml:space="preserve">на оказание Услуг по проведению лабораторных и инструментальных исследований и испытаний в рамках программы производственного контроля для нужд </w:t>
      </w:r>
    </w:p>
    <w:p w14:paraId="3C47D4E9" w14:textId="77777777" w:rsidR="00601047" w:rsidRDefault="00601047" w:rsidP="00601047">
      <w:pPr>
        <w:widowControl w:val="0"/>
        <w:suppressAutoHyphens/>
        <w:spacing w:line="216" w:lineRule="auto"/>
        <w:jc w:val="center"/>
        <w:rPr>
          <w:rFonts w:eastAsia="SimSun"/>
          <w:b/>
          <w:color w:val="000000"/>
          <w:kern w:val="1"/>
          <w:sz w:val="22"/>
          <w:szCs w:val="22"/>
          <w:lang w:eastAsia="hi-IN" w:bidi="hi-IN"/>
        </w:rPr>
      </w:pPr>
      <w:r w:rsidRPr="0012246C">
        <w:rPr>
          <w:rFonts w:eastAsia="SimSun"/>
          <w:b/>
          <w:color w:val="000000"/>
          <w:kern w:val="1"/>
          <w:sz w:val="24"/>
          <w:szCs w:val="24"/>
          <w:lang w:eastAsia="hi-IN" w:bidi="hi-IN"/>
        </w:rPr>
        <w:t>ФКУ ИК-1</w:t>
      </w:r>
      <w:r w:rsidR="0012246C" w:rsidRPr="0012246C">
        <w:rPr>
          <w:rFonts w:eastAsia="SimSun"/>
          <w:b/>
          <w:color w:val="000000"/>
          <w:kern w:val="1"/>
          <w:sz w:val="24"/>
          <w:szCs w:val="24"/>
          <w:lang w:eastAsia="hi-IN" w:bidi="hi-IN"/>
        </w:rPr>
        <w:t>5</w:t>
      </w:r>
      <w:r w:rsidRPr="0012246C">
        <w:rPr>
          <w:rFonts w:eastAsia="SimSun"/>
          <w:b/>
          <w:color w:val="000000"/>
          <w:kern w:val="1"/>
          <w:sz w:val="24"/>
          <w:szCs w:val="24"/>
          <w:lang w:eastAsia="hi-IN" w:bidi="hi-IN"/>
        </w:rPr>
        <w:t xml:space="preserve"> ГУФСИН России по Ростовской области</w:t>
      </w:r>
    </w:p>
    <w:tbl>
      <w:tblPr>
        <w:tblW w:w="9892" w:type="dxa"/>
        <w:tblInd w:w="108" w:type="dxa"/>
        <w:tblLook w:val="04A0" w:firstRow="1" w:lastRow="0" w:firstColumn="1" w:lastColumn="0" w:noHBand="0" w:noVBand="1"/>
      </w:tblPr>
      <w:tblGrid>
        <w:gridCol w:w="456"/>
        <w:gridCol w:w="1009"/>
        <w:gridCol w:w="2802"/>
        <w:gridCol w:w="511"/>
        <w:gridCol w:w="791"/>
        <w:gridCol w:w="813"/>
        <w:gridCol w:w="1277"/>
        <w:gridCol w:w="934"/>
        <w:gridCol w:w="1300"/>
      </w:tblGrid>
      <w:tr w:rsidR="00FF16C0" w:rsidRPr="00FF16C0" w14:paraId="2520C629" w14:textId="77777777" w:rsidTr="00FF16C0">
        <w:trPr>
          <w:trHeight w:val="1245"/>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BFC111" w14:textId="77777777" w:rsidR="00FF16C0" w:rsidRPr="00FF16C0" w:rsidRDefault="00FF16C0" w:rsidP="00FF16C0">
            <w:pPr>
              <w:jc w:val="center"/>
              <w:rPr>
                <w:sz w:val="24"/>
                <w:szCs w:val="24"/>
              </w:rPr>
            </w:pPr>
            <w:r w:rsidRPr="00FF16C0">
              <w:rPr>
                <w:sz w:val="24"/>
                <w:szCs w:val="24"/>
              </w:rPr>
              <w:t>№</w:t>
            </w:r>
          </w:p>
        </w:tc>
        <w:tc>
          <w:tcPr>
            <w:tcW w:w="1009" w:type="dxa"/>
            <w:tcBorders>
              <w:top w:val="single" w:sz="4" w:space="0" w:color="auto"/>
              <w:left w:val="nil"/>
              <w:bottom w:val="single" w:sz="4" w:space="0" w:color="auto"/>
              <w:right w:val="single" w:sz="4" w:space="0" w:color="auto"/>
            </w:tcBorders>
            <w:shd w:val="clear" w:color="auto" w:fill="auto"/>
            <w:vAlign w:val="bottom"/>
            <w:hideMark/>
          </w:tcPr>
          <w:p w14:paraId="195E7B86" w14:textId="77777777" w:rsidR="00FF16C0" w:rsidRPr="00FF16C0" w:rsidRDefault="00FF16C0" w:rsidP="00FF16C0">
            <w:pPr>
              <w:jc w:val="center"/>
              <w:rPr>
                <w:sz w:val="24"/>
                <w:szCs w:val="24"/>
              </w:rPr>
            </w:pPr>
            <w:r w:rsidRPr="00FF16C0">
              <w:rPr>
                <w:sz w:val="24"/>
                <w:szCs w:val="24"/>
              </w:rPr>
              <w:t> </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58B58F0E" w14:textId="77777777" w:rsidR="00FF16C0" w:rsidRPr="00FF16C0" w:rsidRDefault="00FF16C0" w:rsidP="00FF16C0">
            <w:pPr>
              <w:jc w:val="center"/>
              <w:rPr>
                <w:sz w:val="24"/>
                <w:szCs w:val="24"/>
              </w:rPr>
            </w:pPr>
            <w:r w:rsidRPr="00FF16C0">
              <w:rPr>
                <w:sz w:val="24"/>
                <w:szCs w:val="24"/>
              </w:rPr>
              <w:t>Наименование    исследований</w:t>
            </w:r>
            <w:proofErr w:type="gramStart"/>
            <w:r w:rsidRPr="00FF16C0">
              <w:rPr>
                <w:sz w:val="24"/>
                <w:szCs w:val="24"/>
              </w:rPr>
              <w:t xml:space="preserve">   (</w:t>
            </w:r>
            <w:proofErr w:type="gramEnd"/>
            <w:r w:rsidRPr="00FF16C0">
              <w:rPr>
                <w:sz w:val="24"/>
                <w:szCs w:val="24"/>
              </w:rPr>
              <w:t>описание работ, услуг)</w:t>
            </w:r>
          </w:p>
        </w:tc>
        <w:tc>
          <w:tcPr>
            <w:tcW w:w="511" w:type="dxa"/>
            <w:tcBorders>
              <w:top w:val="single" w:sz="4" w:space="0" w:color="auto"/>
              <w:left w:val="nil"/>
              <w:bottom w:val="single" w:sz="4" w:space="0" w:color="auto"/>
              <w:right w:val="single" w:sz="4" w:space="0" w:color="auto"/>
            </w:tcBorders>
            <w:shd w:val="clear" w:color="auto" w:fill="auto"/>
            <w:vAlign w:val="center"/>
            <w:hideMark/>
          </w:tcPr>
          <w:p w14:paraId="483E01F3" w14:textId="77777777" w:rsidR="00FF16C0" w:rsidRPr="00FF16C0" w:rsidRDefault="00FF16C0" w:rsidP="00FF16C0">
            <w:pPr>
              <w:jc w:val="center"/>
              <w:rPr>
                <w:sz w:val="24"/>
                <w:szCs w:val="24"/>
              </w:rPr>
            </w:pPr>
            <w:proofErr w:type="spellStart"/>
            <w:r w:rsidRPr="00FF16C0">
              <w:rPr>
                <w:sz w:val="24"/>
                <w:szCs w:val="24"/>
              </w:rPr>
              <w:t>ед</w:t>
            </w:r>
            <w:proofErr w:type="spellEnd"/>
          </w:p>
        </w:tc>
        <w:tc>
          <w:tcPr>
            <w:tcW w:w="743" w:type="dxa"/>
            <w:tcBorders>
              <w:top w:val="single" w:sz="4" w:space="0" w:color="auto"/>
              <w:left w:val="nil"/>
              <w:bottom w:val="single" w:sz="4" w:space="0" w:color="auto"/>
              <w:right w:val="single" w:sz="4" w:space="0" w:color="auto"/>
            </w:tcBorders>
            <w:shd w:val="clear" w:color="auto" w:fill="auto"/>
            <w:vAlign w:val="center"/>
            <w:hideMark/>
          </w:tcPr>
          <w:p w14:paraId="0DDD9668" w14:textId="77777777" w:rsidR="00FF16C0" w:rsidRPr="00FF16C0" w:rsidRDefault="00FF16C0" w:rsidP="00FF16C0">
            <w:pPr>
              <w:jc w:val="center"/>
              <w:rPr>
                <w:sz w:val="24"/>
                <w:szCs w:val="24"/>
              </w:rPr>
            </w:pPr>
            <w:r w:rsidRPr="00FF16C0">
              <w:rPr>
                <w:sz w:val="24"/>
                <w:szCs w:val="24"/>
              </w:rPr>
              <w:t>Цена, руб.</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08DFC011" w14:textId="77777777" w:rsidR="00FF16C0" w:rsidRPr="00FF16C0" w:rsidRDefault="00FF16C0" w:rsidP="00FF16C0">
            <w:pPr>
              <w:jc w:val="center"/>
              <w:rPr>
                <w:sz w:val="24"/>
                <w:szCs w:val="24"/>
              </w:rPr>
            </w:pPr>
            <w:r w:rsidRPr="00FF16C0">
              <w:rPr>
                <w:sz w:val="24"/>
                <w:szCs w:val="24"/>
              </w:rPr>
              <w:t>Кол-</w:t>
            </w:r>
            <w:proofErr w:type="gramStart"/>
            <w:r w:rsidRPr="00FF16C0">
              <w:rPr>
                <w:sz w:val="24"/>
                <w:szCs w:val="24"/>
              </w:rPr>
              <w:t>во  услуг</w:t>
            </w:r>
            <w:proofErr w:type="gramEnd"/>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0AD80D11" w14:textId="77777777" w:rsidR="00FF16C0" w:rsidRPr="00FF16C0" w:rsidRDefault="00FF16C0" w:rsidP="00FF16C0">
            <w:pPr>
              <w:jc w:val="center"/>
              <w:rPr>
                <w:sz w:val="24"/>
                <w:szCs w:val="24"/>
              </w:rPr>
            </w:pPr>
            <w:r w:rsidRPr="00FF16C0">
              <w:rPr>
                <w:sz w:val="24"/>
                <w:szCs w:val="24"/>
              </w:rPr>
              <w:t xml:space="preserve">Кратность   </w:t>
            </w:r>
            <w:proofErr w:type="gramStart"/>
            <w:r w:rsidRPr="00FF16C0">
              <w:rPr>
                <w:sz w:val="24"/>
                <w:szCs w:val="24"/>
              </w:rPr>
              <w:t>в  год</w:t>
            </w:r>
            <w:proofErr w:type="gramEnd"/>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1D7A0431" w14:textId="77777777" w:rsidR="00FF16C0" w:rsidRPr="00FF16C0" w:rsidRDefault="00FF16C0" w:rsidP="00FF16C0">
            <w:pPr>
              <w:jc w:val="center"/>
              <w:rPr>
                <w:sz w:val="24"/>
                <w:szCs w:val="24"/>
              </w:rPr>
            </w:pPr>
            <w:proofErr w:type="gramStart"/>
            <w:r w:rsidRPr="00FF16C0">
              <w:rPr>
                <w:sz w:val="24"/>
                <w:szCs w:val="24"/>
              </w:rPr>
              <w:t>Итого  услуг</w:t>
            </w:r>
            <w:proofErr w:type="gramEnd"/>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CFF9C6C" w14:textId="77777777" w:rsidR="00FF16C0" w:rsidRPr="00FF16C0" w:rsidRDefault="00FF16C0" w:rsidP="00FF16C0">
            <w:pPr>
              <w:jc w:val="center"/>
              <w:rPr>
                <w:color w:val="000000"/>
                <w:sz w:val="24"/>
                <w:szCs w:val="24"/>
              </w:rPr>
            </w:pPr>
            <w:r w:rsidRPr="00FF16C0">
              <w:rPr>
                <w:color w:val="000000"/>
                <w:sz w:val="24"/>
                <w:szCs w:val="24"/>
              </w:rPr>
              <w:t>Сумма руб.</w:t>
            </w:r>
          </w:p>
        </w:tc>
      </w:tr>
      <w:tr w:rsidR="00FF16C0" w:rsidRPr="00FF16C0" w14:paraId="1E2E753F" w14:textId="77777777" w:rsidTr="00FF16C0">
        <w:trPr>
          <w:trHeight w:val="255"/>
        </w:trPr>
        <w:tc>
          <w:tcPr>
            <w:tcW w:w="8592" w:type="dxa"/>
            <w:gridSpan w:val="8"/>
            <w:tcBorders>
              <w:top w:val="single" w:sz="4" w:space="0" w:color="auto"/>
              <w:left w:val="single" w:sz="4" w:space="0" w:color="auto"/>
              <w:bottom w:val="single" w:sz="4" w:space="0" w:color="auto"/>
              <w:right w:val="nil"/>
            </w:tcBorders>
            <w:shd w:val="clear" w:color="auto" w:fill="auto"/>
            <w:vAlign w:val="bottom"/>
            <w:hideMark/>
          </w:tcPr>
          <w:p w14:paraId="755ECE29" w14:textId="77777777" w:rsidR="00FF16C0" w:rsidRPr="00FF16C0" w:rsidRDefault="00FF16C0" w:rsidP="00FF16C0">
            <w:pPr>
              <w:jc w:val="center"/>
              <w:rPr>
                <w:b/>
                <w:bCs/>
                <w:i/>
                <w:iCs/>
                <w:sz w:val="24"/>
                <w:szCs w:val="24"/>
              </w:rPr>
            </w:pPr>
            <w:r w:rsidRPr="00FF16C0">
              <w:rPr>
                <w:b/>
                <w:bCs/>
                <w:i/>
                <w:iCs/>
                <w:sz w:val="24"/>
                <w:szCs w:val="24"/>
              </w:rPr>
              <w:t xml:space="preserve">Микробиологические </w:t>
            </w:r>
            <w:proofErr w:type="gramStart"/>
            <w:r w:rsidRPr="00FF16C0">
              <w:rPr>
                <w:b/>
                <w:bCs/>
                <w:i/>
                <w:iCs/>
                <w:sz w:val="24"/>
                <w:szCs w:val="24"/>
              </w:rPr>
              <w:t>показатели :</w:t>
            </w:r>
            <w:proofErr w:type="gramEnd"/>
          </w:p>
        </w:tc>
        <w:tc>
          <w:tcPr>
            <w:tcW w:w="1300" w:type="dxa"/>
            <w:tcBorders>
              <w:top w:val="nil"/>
              <w:left w:val="nil"/>
              <w:bottom w:val="single" w:sz="4" w:space="0" w:color="auto"/>
              <w:right w:val="nil"/>
            </w:tcBorders>
            <w:shd w:val="clear" w:color="auto" w:fill="auto"/>
            <w:vAlign w:val="bottom"/>
            <w:hideMark/>
          </w:tcPr>
          <w:p w14:paraId="5117EEBC" w14:textId="77777777" w:rsidR="00FF16C0" w:rsidRPr="00FF16C0" w:rsidRDefault="00FF16C0" w:rsidP="00FF16C0">
            <w:pPr>
              <w:rPr>
                <w:sz w:val="24"/>
                <w:szCs w:val="24"/>
              </w:rPr>
            </w:pPr>
            <w:r w:rsidRPr="00FF16C0">
              <w:rPr>
                <w:sz w:val="24"/>
                <w:szCs w:val="24"/>
              </w:rPr>
              <w:t> </w:t>
            </w:r>
          </w:p>
        </w:tc>
      </w:tr>
      <w:tr w:rsidR="00FF16C0" w:rsidRPr="00FF16C0" w14:paraId="528DF5EB" w14:textId="77777777" w:rsidTr="0012246C">
        <w:trPr>
          <w:trHeight w:val="778"/>
        </w:trPr>
        <w:tc>
          <w:tcPr>
            <w:tcW w:w="436" w:type="dxa"/>
            <w:tcBorders>
              <w:top w:val="nil"/>
              <w:left w:val="single" w:sz="4" w:space="0" w:color="auto"/>
              <w:bottom w:val="single" w:sz="4" w:space="0" w:color="auto"/>
              <w:right w:val="single" w:sz="4" w:space="0" w:color="auto"/>
            </w:tcBorders>
            <w:shd w:val="clear" w:color="auto" w:fill="auto"/>
            <w:hideMark/>
          </w:tcPr>
          <w:p w14:paraId="7754A848" w14:textId="77777777" w:rsidR="00FF16C0" w:rsidRPr="00FF16C0" w:rsidRDefault="00FF16C0" w:rsidP="00FF16C0">
            <w:pPr>
              <w:rPr>
                <w:sz w:val="24"/>
                <w:szCs w:val="24"/>
              </w:rPr>
            </w:pPr>
            <w:r w:rsidRPr="00FF16C0">
              <w:rPr>
                <w:sz w:val="24"/>
                <w:szCs w:val="24"/>
              </w:rPr>
              <w:t>1</w:t>
            </w:r>
          </w:p>
        </w:tc>
        <w:tc>
          <w:tcPr>
            <w:tcW w:w="1009" w:type="dxa"/>
            <w:tcBorders>
              <w:top w:val="nil"/>
              <w:left w:val="nil"/>
              <w:bottom w:val="single" w:sz="4" w:space="0" w:color="auto"/>
              <w:right w:val="single" w:sz="4" w:space="0" w:color="auto"/>
            </w:tcBorders>
            <w:shd w:val="clear" w:color="auto" w:fill="auto"/>
            <w:hideMark/>
          </w:tcPr>
          <w:p w14:paraId="05C8CD6B" w14:textId="77777777" w:rsidR="00FF16C0" w:rsidRPr="00FF16C0" w:rsidRDefault="00FF16C0" w:rsidP="00FF16C0">
            <w:pPr>
              <w:rPr>
                <w:sz w:val="24"/>
                <w:szCs w:val="24"/>
              </w:rPr>
            </w:pPr>
            <w:r w:rsidRPr="00FF16C0">
              <w:rPr>
                <w:sz w:val="24"/>
                <w:szCs w:val="24"/>
              </w:rPr>
              <w:t>4.2.113</w:t>
            </w:r>
          </w:p>
        </w:tc>
        <w:tc>
          <w:tcPr>
            <w:tcW w:w="2808" w:type="dxa"/>
            <w:tcBorders>
              <w:top w:val="nil"/>
              <w:left w:val="nil"/>
              <w:bottom w:val="single" w:sz="4" w:space="0" w:color="auto"/>
              <w:right w:val="single" w:sz="4" w:space="0" w:color="auto"/>
            </w:tcBorders>
            <w:shd w:val="clear" w:color="auto" w:fill="auto"/>
            <w:hideMark/>
          </w:tcPr>
          <w:p w14:paraId="037D2DB5" w14:textId="77777777" w:rsidR="00FF16C0" w:rsidRPr="00FF16C0" w:rsidRDefault="00FF16C0" w:rsidP="00FF16C0">
            <w:pPr>
              <w:rPr>
                <w:sz w:val="24"/>
                <w:szCs w:val="24"/>
              </w:rPr>
            </w:pPr>
            <w:r w:rsidRPr="00FF16C0">
              <w:rPr>
                <w:sz w:val="24"/>
                <w:szCs w:val="24"/>
              </w:rPr>
              <w:t xml:space="preserve">Бактериологическое исследование пищевого продукта на </w:t>
            </w:r>
            <w:proofErr w:type="spellStart"/>
            <w:r w:rsidRPr="00FF16C0">
              <w:rPr>
                <w:sz w:val="24"/>
                <w:szCs w:val="24"/>
              </w:rPr>
              <w:t>КМАФАнМ</w:t>
            </w:r>
            <w:proofErr w:type="spellEnd"/>
          </w:p>
        </w:tc>
        <w:tc>
          <w:tcPr>
            <w:tcW w:w="511" w:type="dxa"/>
            <w:tcBorders>
              <w:top w:val="nil"/>
              <w:left w:val="nil"/>
              <w:bottom w:val="single" w:sz="4" w:space="0" w:color="auto"/>
              <w:right w:val="single" w:sz="4" w:space="0" w:color="auto"/>
            </w:tcBorders>
            <w:shd w:val="clear" w:color="auto" w:fill="auto"/>
            <w:hideMark/>
          </w:tcPr>
          <w:p w14:paraId="744F3631" w14:textId="77777777" w:rsidR="00FF16C0" w:rsidRPr="00FF16C0" w:rsidRDefault="00FF16C0" w:rsidP="00FF16C0">
            <w:pPr>
              <w:rPr>
                <w:sz w:val="24"/>
                <w:szCs w:val="24"/>
              </w:rPr>
            </w:pPr>
            <w:proofErr w:type="spellStart"/>
            <w:r w:rsidRPr="00FF16C0">
              <w:rPr>
                <w:sz w:val="24"/>
                <w:szCs w:val="24"/>
              </w:rPr>
              <w:t>ед</w:t>
            </w:r>
            <w:proofErr w:type="spellEnd"/>
          </w:p>
        </w:tc>
        <w:tc>
          <w:tcPr>
            <w:tcW w:w="743" w:type="dxa"/>
            <w:tcBorders>
              <w:top w:val="nil"/>
              <w:left w:val="nil"/>
              <w:bottom w:val="single" w:sz="4" w:space="0" w:color="auto"/>
              <w:right w:val="nil"/>
            </w:tcBorders>
            <w:shd w:val="clear" w:color="auto" w:fill="auto"/>
            <w:vAlign w:val="center"/>
            <w:hideMark/>
          </w:tcPr>
          <w:p w14:paraId="1DDEF3E8" w14:textId="77777777" w:rsidR="00FF16C0" w:rsidRPr="00FF16C0" w:rsidRDefault="00FF16C0" w:rsidP="00FF16C0">
            <w:pPr>
              <w:rPr>
                <w:sz w:val="24"/>
                <w:szCs w:val="24"/>
              </w:rPr>
            </w:pPr>
            <w:r w:rsidRPr="00FF16C0">
              <w:rPr>
                <w:sz w:val="24"/>
                <w:szCs w:val="24"/>
              </w:rPr>
              <w:t> </w:t>
            </w: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0D3FD9BC" w14:textId="77777777" w:rsidR="00FF16C0" w:rsidRPr="00FF16C0" w:rsidRDefault="00FF16C0" w:rsidP="00FF16C0">
            <w:pPr>
              <w:rPr>
                <w:sz w:val="24"/>
                <w:szCs w:val="24"/>
              </w:rPr>
            </w:pPr>
            <w:r w:rsidRPr="00FF16C0">
              <w:rPr>
                <w:sz w:val="24"/>
                <w:szCs w:val="24"/>
              </w:rPr>
              <w:t>2</w:t>
            </w:r>
          </w:p>
        </w:tc>
        <w:tc>
          <w:tcPr>
            <w:tcW w:w="1268" w:type="dxa"/>
            <w:tcBorders>
              <w:top w:val="nil"/>
              <w:left w:val="nil"/>
              <w:bottom w:val="single" w:sz="4" w:space="0" w:color="auto"/>
              <w:right w:val="single" w:sz="4" w:space="0" w:color="auto"/>
            </w:tcBorders>
            <w:shd w:val="clear" w:color="auto" w:fill="auto"/>
            <w:vAlign w:val="center"/>
            <w:hideMark/>
          </w:tcPr>
          <w:p w14:paraId="6590BB97" w14:textId="77777777" w:rsidR="00FF16C0" w:rsidRPr="00FF16C0" w:rsidRDefault="00FF16C0" w:rsidP="00FF16C0">
            <w:pPr>
              <w:rPr>
                <w:sz w:val="24"/>
                <w:szCs w:val="24"/>
              </w:rPr>
            </w:pPr>
            <w:r w:rsidRPr="00FF16C0">
              <w:rPr>
                <w:sz w:val="24"/>
                <w:szCs w:val="24"/>
              </w:rPr>
              <w:t>1</w:t>
            </w:r>
          </w:p>
        </w:tc>
        <w:tc>
          <w:tcPr>
            <w:tcW w:w="1004" w:type="dxa"/>
            <w:tcBorders>
              <w:top w:val="nil"/>
              <w:left w:val="nil"/>
              <w:bottom w:val="single" w:sz="4" w:space="0" w:color="auto"/>
              <w:right w:val="single" w:sz="4" w:space="0" w:color="auto"/>
            </w:tcBorders>
            <w:shd w:val="clear" w:color="auto" w:fill="auto"/>
            <w:vAlign w:val="center"/>
            <w:hideMark/>
          </w:tcPr>
          <w:p w14:paraId="7C7975D4" w14:textId="77777777" w:rsidR="00FF16C0" w:rsidRPr="00FF16C0" w:rsidRDefault="00FF16C0" w:rsidP="00FF16C0">
            <w:pPr>
              <w:rPr>
                <w:sz w:val="24"/>
                <w:szCs w:val="24"/>
              </w:rPr>
            </w:pPr>
            <w:r w:rsidRPr="00FF16C0">
              <w:rPr>
                <w:sz w:val="24"/>
                <w:szCs w:val="24"/>
              </w:rPr>
              <w:t>2</w:t>
            </w:r>
          </w:p>
        </w:tc>
        <w:tc>
          <w:tcPr>
            <w:tcW w:w="1300" w:type="dxa"/>
            <w:tcBorders>
              <w:top w:val="nil"/>
              <w:left w:val="nil"/>
              <w:bottom w:val="single" w:sz="4" w:space="0" w:color="auto"/>
              <w:right w:val="single" w:sz="4" w:space="0" w:color="auto"/>
            </w:tcBorders>
            <w:shd w:val="clear" w:color="auto" w:fill="auto"/>
            <w:noWrap/>
            <w:vAlign w:val="center"/>
            <w:hideMark/>
          </w:tcPr>
          <w:p w14:paraId="5AAA4E62" w14:textId="77777777" w:rsidR="00FF16C0" w:rsidRPr="00FF16C0" w:rsidRDefault="00FF16C0" w:rsidP="00FF16C0">
            <w:pPr>
              <w:rPr>
                <w:sz w:val="24"/>
                <w:szCs w:val="24"/>
              </w:rPr>
            </w:pPr>
            <w:r w:rsidRPr="00FF16C0">
              <w:rPr>
                <w:sz w:val="24"/>
                <w:szCs w:val="24"/>
              </w:rPr>
              <w:t> </w:t>
            </w:r>
          </w:p>
        </w:tc>
      </w:tr>
      <w:tr w:rsidR="00FF16C0" w:rsidRPr="00FF16C0" w14:paraId="4630812D" w14:textId="77777777" w:rsidTr="0012246C">
        <w:trPr>
          <w:trHeight w:val="704"/>
        </w:trPr>
        <w:tc>
          <w:tcPr>
            <w:tcW w:w="436" w:type="dxa"/>
            <w:tcBorders>
              <w:top w:val="nil"/>
              <w:left w:val="single" w:sz="4" w:space="0" w:color="auto"/>
              <w:bottom w:val="single" w:sz="4" w:space="0" w:color="auto"/>
              <w:right w:val="single" w:sz="4" w:space="0" w:color="auto"/>
            </w:tcBorders>
            <w:shd w:val="clear" w:color="auto" w:fill="auto"/>
            <w:hideMark/>
          </w:tcPr>
          <w:p w14:paraId="2B201CED" w14:textId="77777777" w:rsidR="00FF16C0" w:rsidRPr="00FF16C0" w:rsidRDefault="00FF16C0" w:rsidP="00FF16C0">
            <w:pPr>
              <w:rPr>
                <w:sz w:val="24"/>
                <w:szCs w:val="24"/>
              </w:rPr>
            </w:pPr>
            <w:r w:rsidRPr="00FF16C0">
              <w:rPr>
                <w:sz w:val="24"/>
                <w:szCs w:val="24"/>
              </w:rPr>
              <w:t>2</w:t>
            </w:r>
          </w:p>
        </w:tc>
        <w:tc>
          <w:tcPr>
            <w:tcW w:w="1009" w:type="dxa"/>
            <w:tcBorders>
              <w:top w:val="nil"/>
              <w:left w:val="nil"/>
              <w:bottom w:val="single" w:sz="4" w:space="0" w:color="auto"/>
              <w:right w:val="single" w:sz="4" w:space="0" w:color="auto"/>
            </w:tcBorders>
            <w:shd w:val="clear" w:color="auto" w:fill="auto"/>
            <w:hideMark/>
          </w:tcPr>
          <w:p w14:paraId="0A0280CD" w14:textId="77777777" w:rsidR="00FF16C0" w:rsidRPr="00FF16C0" w:rsidRDefault="00FF16C0" w:rsidP="00FF16C0">
            <w:pPr>
              <w:rPr>
                <w:sz w:val="24"/>
                <w:szCs w:val="24"/>
              </w:rPr>
            </w:pPr>
            <w:r w:rsidRPr="00FF16C0">
              <w:rPr>
                <w:sz w:val="24"/>
                <w:szCs w:val="24"/>
              </w:rPr>
              <w:t>4.2.114</w:t>
            </w:r>
          </w:p>
        </w:tc>
        <w:tc>
          <w:tcPr>
            <w:tcW w:w="2808" w:type="dxa"/>
            <w:tcBorders>
              <w:top w:val="nil"/>
              <w:left w:val="nil"/>
              <w:bottom w:val="single" w:sz="4" w:space="0" w:color="auto"/>
              <w:right w:val="single" w:sz="4" w:space="0" w:color="auto"/>
            </w:tcBorders>
            <w:shd w:val="clear" w:color="auto" w:fill="auto"/>
            <w:hideMark/>
          </w:tcPr>
          <w:p w14:paraId="1D13DDA4" w14:textId="77777777" w:rsidR="00FF16C0" w:rsidRPr="00FF16C0" w:rsidRDefault="00FF16C0" w:rsidP="00FF16C0">
            <w:pPr>
              <w:rPr>
                <w:sz w:val="24"/>
                <w:szCs w:val="24"/>
              </w:rPr>
            </w:pPr>
            <w:r w:rsidRPr="00FF16C0">
              <w:rPr>
                <w:sz w:val="24"/>
                <w:szCs w:val="24"/>
              </w:rPr>
              <w:t>Бактериологическое исследование пищевого продукта на БГКП</w:t>
            </w:r>
          </w:p>
        </w:tc>
        <w:tc>
          <w:tcPr>
            <w:tcW w:w="511" w:type="dxa"/>
            <w:tcBorders>
              <w:top w:val="nil"/>
              <w:left w:val="nil"/>
              <w:bottom w:val="single" w:sz="4" w:space="0" w:color="auto"/>
              <w:right w:val="single" w:sz="4" w:space="0" w:color="auto"/>
            </w:tcBorders>
            <w:shd w:val="clear" w:color="auto" w:fill="auto"/>
            <w:hideMark/>
          </w:tcPr>
          <w:p w14:paraId="1E2A93A7" w14:textId="77777777" w:rsidR="00FF16C0" w:rsidRPr="00FF16C0" w:rsidRDefault="00FF16C0" w:rsidP="00FF16C0">
            <w:pPr>
              <w:rPr>
                <w:sz w:val="24"/>
                <w:szCs w:val="24"/>
              </w:rPr>
            </w:pPr>
            <w:proofErr w:type="spellStart"/>
            <w:r w:rsidRPr="00FF16C0">
              <w:rPr>
                <w:sz w:val="24"/>
                <w:szCs w:val="24"/>
              </w:rPr>
              <w:t>ед</w:t>
            </w:r>
            <w:proofErr w:type="spellEnd"/>
          </w:p>
        </w:tc>
        <w:tc>
          <w:tcPr>
            <w:tcW w:w="743" w:type="dxa"/>
            <w:tcBorders>
              <w:top w:val="nil"/>
              <w:left w:val="nil"/>
              <w:bottom w:val="single" w:sz="4" w:space="0" w:color="auto"/>
              <w:right w:val="nil"/>
            </w:tcBorders>
            <w:shd w:val="clear" w:color="auto" w:fill="auto"/>
            <w:vAlign w:val="center"/>
            <w:hideMark/>
          </w:tcPr>
          <w:p w14:paraId="626F348C" w14:textId="77777777" w:rsidR="00FF16C0" w:rsidRPr="00FF16C0" w:rsidRDefault="00FF16C0" w:rsidP="00FF16C0">
            <w:pPr>
              <w:rPr>
                <w:sz w:val="24"/>
                <w:szCs w:val="24"/>
              </w:rPr>
            </w:pPr>
            <w:r w:rsidRPr="00FF16C0">
              <w:rPr>
                <w:sz w:val="24"/>
                <w:szCs w:val="24"/>
              </w:rPr>
              <w:t> </w:t>
            </w: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5F3FD89E" w14:textId="77777777" w:rsidR="00FF16C0" w:rsidRPr="00FF16C0" w:rsidRDefault="00FF16C0" w:rsidP="00FF16C0">
            <w:pPr>
              <w:rPr>
                <w:sz w:val="24"/>
                <w:szCs w:val="24"/>
              </w:rPr>
            </w:pPr>
            <w:r w:rsidRPr="00FF16C0">
              <w:rPr>
                <w:sz w:val="24"/>
                <w:szCs w:val="24"/>
              </w:rPr>
              <w:t>2</w:t>
            </w:r>
          </w:p>
        </w:tc>
        <w:tc>
          <w:tcPr>
            <w:tcW w:w="1268" w:type="dxa"/>
            <w:tcBorders>
              <w:top w:val="nil"/>
              <w:left w:val="nil"/>
              <w:bottom w:val="single" w:sz="4" w:space="0" w:color="auto"/>
              <w:right w:val="single" w:sz="4" w:space="0" w:color="auto"/>
            </w:tcBorders>
            <w:shd w:val="clear" w:color="auto" w:fill="auto"/>
            <w:vAlign w:val="center"/>
            <w:hideMark/>
          </w:tcPr>
          <w:p w14:paraId="2F66059C" w14:textId="77777777" w:rsidR="00FF16C0" w:rsidRPr="00FF16C0" w:rsidRDefault="00FF16C0" w:rsidP="00FF16C0">
            <w:pPr>
              <w:rPr>
                <w:sz w:val="24"/>
                <w:szCs w:val="24"/>
              </w:rPr>
            </w:pPr>
            <w:r w:rsidRPr="00FF16C0">
              <w:rPr>
                <w:sz w:val="24"/>
                <w:szCs w:val="24"/>
              </w:rPr>
              <w:t>1</w:t>
            </w:r>
          </w:p>
        </w:tc>
        <w:tc>
          <w:tcPr>
            <w:tcW w:w="1004" w:type="dxa"/>
            <w:tcBorders>
              <w:top w:val="nil"/>
              <w:left w:val="nil"/>
              <w:bottom w:val="single" w:sz="4" w:space="0" w:color="auto"/>
              <w:right w:val="single" w:sz="4" w:space="0" w:color="auto"/>
            </w:tcBorders>
            <w:shd w:val="clear" w:color="auto" w:fill="auto"/>
            <w:vAlign w:val="center"/>
            <w:hideMark/>
          </w:tcPr>
          <w:p w14:paraId="77F1EDD6" w14:textId="77777777" w:rsidR="00FF16C0" w:rsidRPr="00FF16C0" w:rsidRDefault="00FF16C0" w:rsidP="00FF16C0">
            <w:pPr>
              <w:rPr>
                <w:sz w:val="24"/>
                <w:szCs w:val="24"/>
              </w:rPr>
            </w:pPr>
            <w:r w:rsidRPr="00FF16C0">
              <w:rPr>
                <w:sz w:val="24"/>
                <w:szCs w:val="24"/>
              </w:rPr>
              <w:t>2</w:t>
            </w:r>
          </w:p>
        </w:tc>
        <w:tc>
          <w:tcPr>
            <w:tcW w:w="1300" w:type="dxa"/>
            <w:tcBorders>
              <w:top w:val="nil"/>
              <w:left w:val="nil"/>
              <w:bottom w:val="single" w:sz="4" w:space="0" w:color="auto"/>
              <w:right w:val="single" w:sz="4" w:space="0" w:color="auto"/>
            </w:tcBorders>
            <w:shd w:val="clear" w:color="auto" w:fill="auto"/>
            <w:noWrap/>
            <w:vAlign w:val="center"/>
            <w:hideMark/>
          </w:tcPr>
          <w:p w14:paraId="173E257A" w14:textId="77777777" w:rsidR="00FF16C0" w:rsidRPr="00FF16C0" w:rsidRDefault="00FF16C0" w:rsidP="00FF16C0">
            <w:pPr>
              <w:rPr>
                <w:sz w:val="24"/>
                <w:szCs w:val="24"/>
              </w:rPr>
            </w:pPr>
            <w:r w:rsidRPr="00FF16C0">
              <w:rPr>
                <w:sz w:val="24"/>
                <w:szCs w:val="24"/>
              </w:rPr>
              <w:t> </w:t>
            </w:r>
          </w:p>
        </w:tc>
      </w:tr>
      <w:tr w:rsidR="00FF16C0" w:rsidRPr="00FF16C0" w14:paraId="3174202E" w14:textId="77777777" w:rsidTr="0012246C">
        <w:trPr>
          <w:trHeight w:val="1212"/>
        </w:trPr>
        <w:tc>
          <w:tcPr>
            <w:tcW w:w="436" w:type="dxa"/>
            <w:tcBorders>
              <w:top w:val="nil"/>
              <w:left w:val="single" w:sz="4" w:space="0" w:color="auto"/>
              <w:bottom w:val="single" w:sz="4" w:space="0" w:color="auto"/>
              <w:right w:val="single" w:sz="4" w:space="0" w:color="auto"/>
            </w:tcBorders>
            <w:shd w:val="clear" w:color="auto" w:fill="auto"/>
            <w:hideMark/>
          </w:tcPr>
          <w:p w14:paraId="4DD87C9B" w14:textId="77777777" w:rsidR="00FF16C0" w:rsidRPr="00FF16C0" w:rsidRDefault="00FF16C0" w:rsidP="00FF16C0">
            <w:pPr>
              <w:rPr>
                <w:sz w:val="24"/>
                <w:szCs w:val="24"/>
              </w:rPr>
            </w:pPr>
            <w:r w:rsidRPr="00FF16C0">
              <w:rPr>
                <w:sz w:val="24"/>
                <w:szCs w:val="24"/>
              </w:rPr>
              <w:t>3</w:t>
            </w:r>
          </w:p>
        </w:tc>
        <w:tc>
          <w:tcPr>
            <w:tcW w:w="1009" w:type="dxa"/>
            <w:tcBorders>
              <w:top w:val="nil"/>
              <w:left w:val="nil"/>
              <w:bottom w:val="single" w:sz="4" w:space="0" w:color="auto"/>
              <w:right w:val="single" w:sz="4" w:space="0" w:color="auto"/>
            </w:tcBorders>
            <w:shd w:val="clear" w:color="auto" w:fill="auto"/>
            <w:hideMark/>
          </w:tcPr>
          <w:p w14:paraId="0531174F" w14:textId="77777777" w:rsidR="00FF16C0" w:rsidRPr="00FF16C0" w:rsidRDefault="00FF16C0" w:rsidP="00FF16C0">
            <w:pPr>
              <w:rPr>
                <w:sz w:val="24"/>
                <w:szCs w:val="24"/>
              </w:rPr>
            </w:pPr>
            <w:r w:rsidRPr="00FF16C0">
              <w:rPr>
                <w:sz w:val="24"/>
                <w:szCs w:val="24"/>
              </w:rPr>
              <w:t>4.2.115</w:t>
            </w:r>
          </w:p>
        </w:tc>
        <w:tc>
          <w:tcPr>
            <w:tcW w:w="2808" w:type="dxa"/>
            <w:tcBorders>
              <w:top w:val="nil"/>
              <w:left w:val="nil"/>
              <w:bottom w:val="single" w:sz="4" w:space="0" w:color="auto"/>
              <w:right w:val="single" w:sz="4" w:space="0" w:color="auto"/>
            </w:tcBorders>
            <w:shd w:val="clear" w:color="auto" w:fill="auto"/>
            <w:hideMark/>
          </w:tcPr>
          <w:p w14:paraId="4757F2BD" w14:textId="77777777" w:rsidR="00FF16C0" w:rsidRPr="00FF16C0" w:rsidRDefault="00FF16C0" w:rsidP="00FF16C0">
            <w:pPr>
              <w:rPr>
                <w:sz w:val="24"/>
                <w:szCs w:val="24"/>
              </w:rPr>
            </w:pPr>
            <w:r w:rsidRPr="00FF16C0">
              <w:rPr>
                <w:sz w:val="24"/>
                <w:szCs w:val="24"/>
              </w:rPr>
              <w:t>Бактериологическое исследование пищевого продукта на патогенные микроорганизмы, в т.ч. сальмонеллы</w:t>
            </w:r>
          </w:p>
        </w:tc>
        <w:tc>
          <w:tcPr>
            <w:tcW w:w="511" w:type="dxa"/>
            <w:tcBorders>
              <w:top w:val="nil"/>
              <w:left w:val="nil"/>
              <w:bottom w:val="single" w:sz="4" w:space="0" w:color="auto"/>
              <w:right w:val="single" w:sz="4" w:space="0" w:color="auto"/>
            </w:tcBorders>
            <w:shd w:val="clear" w:color="auto" w:fill="auto"/>
            <w:hideMark/>
          </w:tcPr>
          <w:p w14:paraId="1408099D" w14:textId="77777777" w:rsidR="00FF16C0" w:rsidRPr="00FF16C0" w:rsidRDefault="00FF16C0" w:rsidP="00FF16C0">
            <w:pPr>
              <w:rPr>
                <w:sz w:val="24"/>
                <w:szCs w:val="24"/>
              </w:rPr>
            </w:pPr>
            <w:proofErr w:type="spellStart"/>
            <w:r w:rsidRPr="00FF16C0">
              <w:rPr>
                <w:sz w:val="24"/>
                <w:szCs w:val="24"/>
              </w:rPr>
              <w:t>ед</w:t>
            </w:r>
            <w:proofErr w:type="spellEnd"/>
          </w:p>
        </w:tc>
        <w:tc>
          <w:tcPr>
            <w:tcW w:w="743" w:type="dxa"/>
            <w:tcBorders>
              <w:top w:val="nil"/>
              <w:left w:val="nil"/>
              <w:bottom w:val="single" w:sz="4" w:space="0" w:color="auto"/>
              <w:right w:val="nil"/>
            </w:tcBorders>
            <w:shd w:val="clear" w:color="auto" w:fill="auto"/>
            <w:vAlign w:val="center"/>
            <w:hideMark/>
          </w:tcPr>
          <w:p w14:paraId="1365946B" w14:textId="77777777" w:rsidR="00FF16C0" w:rsidRPr="00FF16C0" w:rsidRDefault="00FF16C0" w:rsidP="00FF16C0">
            <w:pPr>
              <w:rPr>
                <w:sz w:val="24"/>
                <w:szCs w:val="24"/>
              </w:rPr>
            </w:pPr>
            <w:r w:rsidRPr="00FF16C0">
              <w:rPr>
                <w:sz w:val="24"/>
                <w:szCs w:val="24"/>
              </w:rPr>
              <w:t> </w:t>
            </w: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3AFB922E" w14:textId="77777777" w:rsidR="00FF16C0" w:rsidRPr="00FF16C0" w:rsidRDefault="00FF16C0" w:rsidP="00FF16C0">
            <w:pPr>
              <w:rPr>
                <w:sz w:val="24"/>
                <w:szCs w:val="24"/>
              </w:rPr>
            </w:pPr>
            <w:r w:rsidRPr="00FF16C0">
              <w:rPr>
                <w:sz w:val="24"/>
                <w:szCs w:val="24"/>
              </w:rPr>
              <w:t>2</w:t>
            </w:r>
          </w:p>
        </w:tc>
        <w:tc>
          <w:tcPr>
            <w:tcW w:w="1268" w:type="dxa"/>
            <w:tcBorders>
              <w:top w:val="nil"/>
              <w:left w:val="nil"/>
              <w:bottom w:val="single" w:sz="4" w:space="0" w:color="auto"/>
              <w:right w:val="single" w:sz="4" w:space="0" w:color="auto"/>
            </w:tcBorders>
            <w:shd w:val="clear" w:color="auto" w:fill="auto"/>
            <w:vAlign w:val="center"/>
            <w:hideMark/>
          </w:tcPr>
          <w:p w14:paraId="6023C939" w14:textId="77777777" w:rsidR="00FF16C0" w:rsidRPr="00FF16C0" w:rsidRDefault="00FF16C0" w:rsidP="00FF16C0">
            <w:pPr>
              <w:rPr>
                <w:sz w:val="24"/>
                <w:szCs w:val="24"/>
              </w:rPr>
            </w:pPr>
            <w:r w:rsidRPr="00FF16C0">
              <w:rPr>
                <w:sz w:val="24"/>
                <w:szCs w:val="24"/>
              </w:rPr>
              <w:t>1</w:t>
            </w:r>
          </w:p>
        </w:tc>
        <w:tc>
          <w:tcPr>
            <w:tcW w:w="1004" w:type="dxa"/>
            <w:tcBorders>
              <w:top w:val="nil"/>
              <w:left w:val="nil"/>
              <w:bottom w:val="single" w:sz="4" w:space="0" w:color="auto"/>
              <w:right w:val="single" w:sz="4" w:space="0" w:color="auto"/>
            </w:tcBorders>
            <w:shd w:val="clear" w:color="auto" w:fill="auto"/>
            <w:vAlign w:val="center"/>
            <w:hideMark/>
          </w:tcPr>
          <w:p w14:paraId="57EB79BB" w14:textId="77777777" w:rsidR="00FF16C0" w:rsidRPr="00FF16C0" w:rsidRDefault="00FF16C0" w:rsidP="00FF16C0">
            <w:pPr>
              <w:rPr>
                <w:sz w:val="24"/>
                <w:szCs w:val="24"/>
              </w:rPr>
            </w:pPr>
            <w:r w:rsidRPr="00FF16C0">
              <w:rPr>
                <w:sz w:val="24"/>
                <w:szCs w:val="24"/>
              </w:rPr>
              <w:t>2</w:t>
            </w:r>
          </w:p>
        </w:tc>
        <w:tc>
          <w:tcPr>
            <w:tcW w:w="1300" w:type="dxa"/>
            <w:tcBorders>
              <w:top w:val="nil"/>
              <w:left w:val="nil"/>
              <w:bottom w:val="single" w:sz="4" w:space="0" w:color="auto"/>
              <w:right w:val="single" w:sz="4" w:space="0" w:color="auto"/>
            </w:tcBorders>
            <w:shd w:val="clear" w:color="auto" w:fill="auto"/>
            <w:noWrap/>
            <w:vAlign w:val="center"/>
            <w:hideMark/>
          </w:tcPr>
          <w:p w14:paraId="7FA9D598" w14:textId="77777777" w:rsidR="00FF16C0" w:rsidRPr="00FF16C0" w:rsidRDefault="00FF16C0" w:rsidP="00FF16C0">
            <w:pPr>
              <w:rPr>
                <w:sz w:val="24"/>
                <w:szCs w:val="24"/>
              </w:rPr>
            </w:pPr>
            <w:r w:rsidRPr="00FF16C0">
              <w:rPr>
                <w:sz w:val="24"/>
                <w:szCs w:val="24"/>
              </w:rPr>
              <w:t> </w:t>
            </w:r>
          </w:p>
        </w:tc>
      </w:tr>
      <w:tr w:rsidR="00FF16C0" w:rsidRPr="00FF16C0" w14:paraId="785E76BE" w14:textId="77777777" w:rsidTr="0012246C">
        <w:trPr>
          <w:trHeight w:val="932"/>
        </w:trPr>
        <w:tc>
          <w:tcPr>
            <w:tcW w:w="436" w:type="dxa"/>
            <w:tcBorders>
              <w:top w:val="nil"/>
              <w:left w:val="single" w:sz="4" w:space="0" w:color="auto"/>
              <w:bottom w:val="single" w:sz="4" w:space="0" w:color="auto"/>
              <w:right w:val="single" w:sz="4" w:space="0" w:color="auto"/>
            </w:tcBorders>
            <w:shd w:val="clear" w:color="auto" w:fill="auto"/>
            <w:hideMark/>
          </w:tcPr>
          <w:p w14:paraId="4F035735" w14:textId="77777777" w:rsidR="00FF16C0" w:rsidRPr="00FF16C0" w:rsidRDefault="00FF16C0" w:rsidP="00FF16C0">
            <w:pPr>
              <w:rPr>
                <w:sz w:val="24"/>
                <w:szCs w:val="24"/>
              </w:rPr>
            </w:pPr>
            <w:r w:rsidRPr="00FF16C0">
              <w:rPr>
                <w:sz w:val="24"/>
                <w:szCs w:val="24"/>
              </w:rPr>
              <w:t>4</w:t>
            </w:r>
          </w:p>
        </w:tc>
        <w:tc>
          <w:tcPr>
            <w:tcW w:w="1009" w:type="dxa"/>
            <w:tcBorders>
              <w:top w:val="nil"/>
              <w:left w:val="nil"/>
              <w:bottom w:val="single" w:sz="4" w:space="0" w:color="auto"/>
              <w:right w:val="single" w:sz="4" w:space="0" w:color="auto"/>
            </w:tcBorders>
            <w:shd w:val="clear" w:color="auto" w:fill="auto"/>
            <w:hideMark/>
          </w:tcPr>
          <w:p w14:paraId="4E356591" w14:textId="77777777" w:rsidR="00FF16C0" w:rsidRPr="00FF16C0" w:rsidRDefault="00FF16C0" w:rsidP="00FF16C0">
            <w:pPr>
              <w:rPr>
                <w:sz w:val="24"/>
                <w:szCs w:val="24"/>
              </w:rPr>
            </w:pPr>
            <w:r w:rsidRPr="00FF16C0">
              <w:rPr>
                <w:sz w:val="24"/>
                <w:szCs w:val="24"/>
              </w:rPr>
              <w:t>4.2.116</w:t>
            </w:r>
          </w:p>
        </w:tc>
        <w:tc>
          <w:tcPr>
            <w:tcW w:w="2808" w:type="dxa"/>
            <w:tcBorders>
              <w:top w:val="nil"/>
              <w:left w:val="nil"/>
              <w:bottom w:val="single" w:sz="4" w:space="0" w:color="auto"/>
              <w:right w:val="single" w:sz="4" w:space="0" w:color="auto"/>
            </w:tcBorders>
            <w:shd w:val="clear" w:color="auto" w:fill="auto"/>
            <w:hideMark/>
          </w:tcPr>
          <w:p w14:paraId="7186594B" w14:textId="77777777" w:rsidR="00FF16C0" w:rsidRPr="00FF16C0" w:rsidRDefault="00FF16C0" w:rsidP="00FF16C0">
            <w:pPr>
              <w:rPr>
                <w:sz w:val="24"/>
                <w:szCs w:val="24"/>
              </w:rPr>
            </w:pPr>
            <w:r w:rsidRPr="00FF16C0">
              <w:rPr>
                <w:sz w:val="24"/>
                <w:szCs w:val="24"/>
              </w:rPr>
              <w:t xml:space="preserve">Бактериологическое исследование пищевого продукта на </w:t>
            </w:r>
            <w:proofErr w:type="spellStart"/>
            <w:r w:rsidRPr="00FF16C0">
              <w:rPr>
                <w:sz w:val="24"/>
                <w:szCs w:val="24"/>
              </w:rPr>
              <w:t>Staphylococcus</w:t>
            </w:r>
            <w:proofErr w:type="spellEnd"/>
            <w:r w:rsidRPr="00FF16C0">
              <w:rPr>
                <w:sz w:val="24"/>
                <w:szCs w:val="24"/>
              </w:rPr>
              <w:t xml:space="preserve"> </w:t>
            </w:r>
            <w:proofErr w:type="spellStart"/>
            <w:r w:rsidRPr="00FF16C0">
              <w:rPr>
                <w:sz w:val="24"/>
                <w:szCs w:val="24"/>
              </w:rPr>
              <w:t>aureus</w:t>
            </w:r>
            <w:proofErr w:type="spellEnd"/>
          </w:p>
        </w:tc>
        <w:tc>
          <w:tcPr>
            <w:tcW w:w="511" w:type="dxa"/>
            <w:tcBorders>
              <w:top w:val="nil"/>
              <w:left w:val="nil"/>
              <w:bottom w:val="single" w:sz="4" w:space="0" w:color="auto"/>
              <w:right w:val="single" w:sz="4" w:space="0" w:color="auto"/>
            </w:tcBorders>
            <w:shd w:val="clear" w:color="auto" w:fill="auto"/>
            <w:hideMark/>
          </w:tcPr>
          <w:p w14:paraId="4A1C887C" w14:textId="77777777" w:rsidR="00FF16C0" w:rsidRPr="00FF16C0" w:rsidRDefault="00FF16C0" w:rsidP="00FF16C0">
            <w:pPr>
              <w:rPr>
                <w:sz w:val="24"/>
                <w:szCs w:val="24"/>
              </w:rPr>
            </w:pPr>
            <w:proofErr w:type="spellStart"/>
            <w:r w:rsidRPr="00FF16C0">
              <w:rPr>
                <w:sz w:val="24"/>
                <w:szCs w:val="24"/>
              </w:rPr>
              <w:t>ед</w:t>
            </w:r>
            <w:proofErr w:type="spellEnd"/>
          </w:p>
        </w:tc>
        <w:tc>
          <w:tcPr>
            <w:tcW w:w="743" w:type="dxa"/>
            <w:tcBorders>
              <w:top w:val="nil"/>
              <w:left w:val="nil"/>
              <w:bottom w:val="single" w:sz="4" w:space="0" w:color="auto"/>
              <w:right w:val="nil"/>
            </w:tcBorders>
            <w:shd w:val="clear" w:color="auto" w:fill="auto"/>
            <w:vAlign w:val="center"/>
            <w:hideMark/>
          </w:tcPr>
          <w:p w14:paraId="43ACC8CD" w14:textId="77777777" w:rsidR="00FF16C0" w:rsidRPr="00FF16C0" w:rsidRDefault="00FF16C0" w:rsidP="00FF16C0">
            <w:pPr>
              <w:rPr>
                <w:sz w:val="24"/>
                <w:szCs w:val="24"/>
              </w:rPr>
            </w:pPr>
            <w:r w:rsidRPr="00FF16C0">
              <w:rPr>
                <w:sz w:val="24"/>
                <w:szCs w:val="24"/>
              </w:rPr>
              <w:t> </w:t>
            </w: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56A02C73" w14:textId="77777777" w:rsidR="00FF16C0" w:rsidRPr="00FF16C0" w:rsidRDefault="00FF16C0" w:rsidP="00FF16C0">
            <w:pPr>
              <w:rPr>
                <w:sz w:val="24"/>
                <w:szCs w:val="24"/>
              </w:rPr>
            </w:pPr>
            <w:r w:rsidRPr="00FF16C0">
              <w:rPr>
                <w:sz w:val="24"/>
                <w:szCs w:val="24"/>
              </w:rPr>
              <w:t>2</w:t>
            </w:r>
          </w:p>
        </w:tc>
        <w:tc>
          <w:tcPr>
            <w:tcW w:w="1268" w:type="dxa"/>
            <w:tcBorders>
              <w:top w:val="nil"/>
              <w:left w:val="nil"/>
              <w:bottom w:val="single" w:sz="4" w:space="0" w:color="auto"/>
              <w:right w:val="single" w:sz="4" w:space="0" w:color="auto"/>
            </w:tcBorders>
            <w:shd w:val="clear" w:color="auto" w:fill="auto"/>
            <w:vAlign w:val="center"/>
            <w:hideMark/>
          </w:tcPr>
          <w:p w14:paraId="59D618A9" w14:textId="77777777" w:rsidR="00FF16C0" w:rsidRPr="00FF16C0" w:rsidRDefault="00FF16C0" w:rsidP="00FF16C0">
            <w:pPr>
              <w:rPr>
                <w:sz w:val="24"/>
                <w:szCs w:val="24"/>
              </w:rPr>
            </w:pPr>
            <w:r w:rsidRPr="00FF16C0">
              <w:rPr>
                <w:sz w:val="24"/>
                <w:szCs w:val="24"/>
              </w:rPr>
              <w:t>1</w:t>
            </w:r>
          </w:p>
        </w:tc>
        <w:tc>
          <w:tcPr>
            <w:tcW w:w="1004" w:type="dxa"/>
            <w:tcBorders>
              <w:top w:val="nil"/>
              <w:left w:val="nil"/>
              <w:bottom w:val="single" w:sz="4" w:space="0" w:color="auto"/>
              <w:right w:val="single" w:sz="4" w:space="0" w:color="auto"/>
            </w:tcBorders>
            <w:shd w:val="clear" w:color="auto" w:fill="auto"/>
            <w:vAlign w:val="center"/>
            <w:hideMark/>
          </w:tcPr>
          <w:p w14:paraId="057CDFEB" w14:textId="77777777" w:rsidR="00FF16C0" w:rsidRPr="00FF16C0" w:rsidRDefault="00FF16C0" w:rsidP="00FF16C0">
            <w:pPr>
              <w:rPr>
                <w:sz w:val="24"/>
                <w:szCs w:val="24"/>
              </w:rPr>
            </w:pPr>
            <w:r w:rsidRPr="00FF16C0">
              <w:rPr>
                <w:sz w:val="24"/>
                <w:szCs w:val="24"/>
              </w:rPr>
              <w:t>2</w:t>
            </w:r>
          </w:p>
        </w:tc>
        <w:tc>
          <w:tcPr>
            <w:tcW w:w="1300" w:type="dxa"/>
            <w:tcBorders>
              <w:top w:val="nil"/>
              <w:left w:val="nil"/>
              <w:bottom w:val="single" w:sz="4" w:space="0" w:color="auto"/>
              <w:right w:val="single" w:sz="4" w:space="0" w:color="auto"/>
            </w:tcBorders>
            <w:shd w:val="clear" w:color="auto" w:fill="auto"/>
            <w:noWrap/>
            <w:vAlign w:val="center"/>
            <w:hideMark/>
          </w:tcPr>
          <w:p w14:paraId="22A6E9A7" w14:textId="77777777" w:rsidR="00FF16C0" w:rsidRPr="00FF16C0" w:rsidRDefault="00FF16C0" w:rsidP="00FF16C0">
            <w:pPr>
              <w:rPr>
                <w:sz w:val="24"/>
                <w:szCs w:val="24"/>
              </w:rPr>
            </w:pPr>
            <w:r w:rsidRPr="00FF16C0">
              <w:rPr>
                <w:sz w:val="24"/>
                <w:szCs w:val="24"/>
              </w:rPr>
              <w:t> </w:t>
            </w:r>
          </w:p>
        </w:tc>
      </w:tr>
      <w:tr w:rsidR="00FF16C0" w:rsidRPr="00FF16C0" w14:paraId="152EBA9E" w14:textId="77777777" w:rsidTr="0012246C">
        <w:trPr>
          <w:trHeight w:val="763"/>
        </w:trPr>
        <w:tc>
          <w:tcPr>
            <w:tcW w:w="436" w:type="dxa"/>
            <w:tcBorders>
              <w:top w:val="nil"/>
              <w:left w:val="single" w:sz="4" w:space="0" w:color="auto"/>
              <w:bottom w:val="single" w:sz="4" w:space="0" w:color="auto"/>
              <w:right w:val="single" w:sz="4" w:space="0" w:color="auto"/>
            </w:tcBorders>
            <w:shd w:val="clear" w:color="auto" w:fill="auto"/>
            <w:hideMark/>
          </w:tcPr>
          <w:p w14:paraId="5AFE5760" w14:textId="77777777" w:rsidR="00FF16C0" w:rsidRPr="00FF16C0" w:rsidRDefault="00FF16C0" w:rsidP="00FF16C0">
            <w:pPr>
              <w:rPr>
                <w:sz w:val="24"/>
                <w:szCs w:val="24"/>
              </w:rPr>
            </w:pPr>
            <w:r w:rsidRPr="00FF16C0">
              <w:rPr>
                <w:sz w:val="24"/>
                <w:szCs w:val="24"/>
              </w:rPr>
              <w:t>5</w:t>
            </w:r>
          </w:p>
        </w:tc>
        <w:tc>
          <w:tcPr>
            <w:tcW w:w="1009" w:type="dxa"/>
            <w:tcBorders>
              <w:top w:val="nil"/>
              <w:left w:val="nil"/>
              <w:bottom w:val="single" w:sz="4" w:space="0" w:color="auto"/>
              <w:right w:val="single" w:sz="4" w:space="0" w:color="auto"/>
            </w:tcBorders>
            <w:shd w:val="clear" w:color="auto" w:fill="auto"/>
            <w:hideMark/>
          </w:tcPr>
          <w:p w14:paraId="6A6ADD8E" w14:textId="77777777" w:rsidR="00FF16C0" w:rsidRPr="00FF16C0" w:rsidRDefault="00FF16C0" w:rsidP="00FF16C0">
            <w:pPr>
              <w:rPr>
                <w:sz w:val="24"/>
                <w:szCs w:val="24"/>
              </w:rPr>
            </w:pPr>
            <w:r w:rsidRPr="00FF16C0">
              <w:rPr>
                <w:sz w:val="24"/>
                <w:szCs w:val="24"/>
              </w:rPr>
              <w:t>4.2.122</w:t>
            </w:r>
          </w:p>
        </w:tc>
        <w:tc>
          <w:tcPr>
            <w:tcW w:w="2808" w:type="dxa"/>
            <w:tcBorders>
              <w:top w:val="nil"/>
              <w:left w:val="nil"/>
              <w:bottom w:val="single" w:sz="4" w:space="0" w:color="auto"/>
              <w:right w:val="single" w:sz="4" w:space="0" w:color="auto"/>
            </w:tcBorders>
            <w:shd w:val="clear" w:color="auto" w:fill="auto"/>
            <w:hideMark/>
          </w:tcPr>
          <w:p w14:paraId="20C28F11" w14:textId="77777777" w:rsidR="00FF16C0" w:rsidRPr="00FF16C0" w:rsidRDefault="00FF16C0" w:rsidP="00FF16C0">
            <w:pPr>
              <w:rPr>
                <w:sz w:val="24"/>
                <w:szCs w:val="24"/>
              </w:rPr>
            </w:pPr>
            <w:r w:rsidRPr="00FF16C0">
              <w:rPr>
                <w:sz w:val="24"/>
                <w:szCs w:val="24"/>
              </w:rPr>
              <w:t xml:space="preserve">Бактериологическое исследование пищевого </w:t>
            </w:r>
            <w:proofErr w:type="gramStart"/>
            <w:r w:rsidRPr="00FF16C0">
              <w:rPr>
                <w:sz w:val="24"/>
                <w:szCs w:val="24"/>
              </w:rPr>
              <w:t>продукта  рода</w:t>
            </w:r>
            <w:proofErr w:type="gramEnd"/>
            <w:r w:rsidRPr="00FF16C0">
              <w:rPr>
                <w:sz w:val="24"/>
                <w:szCs w:val="24"/>
              </w:rPr>
              <w:t xml:space="preserve">  </w:t>
            </w:r>
            <w:proofErr w:type="spellStart"/>
            <w:r w:rsidRPr="00FF16C0">
              <w:rPr>
                <w:sz w:val="24"/>
                <w:szCs w:val="24"/>
              </w:rPr>
              <w:t>Proteus</w:t>
            </w:r>
            <w:proofErr w:type="spellEnd"/>
          </w:p>
        </w:tc>
        <w:tc>
          <w:tcPr>
            <w:tcW w:w="511" w:type="dxa"/>
            <w:tcBorders>
              <w:top w:val="nil"/>
              <w:left w:val="nil"/>
              <w:bottom w:val="single" w:sz="4" w:space="0" w:color="auto"/>
              <w:right w:val="single" w:sz="4" w:space="0" w:color="auto"/>
            </w:tcBorders>
            <w:shd w:val="clear" w:color="auto" w:fill="auto"/>
            <w:hideMark/>
          </w:tcPr>
          <w:p w14:paraId="62F74A07" w14:textId="77777777" w:rsidR="00FF16C0" w:rsidRPr="00FF16C0" w:rsidRDefault="00FF16C0" w:rsidP="00FF16C0">
            <w:pPr>
              <w:rPr>
                <w:sz w:val="24"/>
                <w:szCs w:val="24"/>
              </w:rPr>
            </w:pPr>
            <w:proofErr w:type="spellStart"/>
            <w:r w:rsidRPr="00FF16C0">
              <w:rPr>
                <w:sz w:val="24"/>
                <w:szCs w:val="24"/>
              </w:rPr>
              <w:t>ед</w:t>
            </w:r>
            <w:proofErr w:type="spellEnd"/>
          </w:p>
        </w:tc>
        <w:tc>
          <w:tcPr>
            <w:tcW w:w="743" w:type="dxa"/>
            <w:tcBorders>
              <w:top w:val="nil"/>
              <w:left w:val="nil"/>
              <w:bottom w:val="single" w:sz="4" w:space="0" w:color="auto"/>
              <w:right w:val="nil"/>
            </w:tcBorders>
            <w:shd w:val="clear" w:color="auto" w:fill="auto"/>
            <w:vAlign w:val="center"/>
            <w:hideMark/>
          </w:tcPr>
          <w:p w14:paraId="43DFD9FD" w14:textId="77777777" w:rsidR="00FF16C0" w:rsidRPr="00FF16C0" w:rsidRDefault="00FF16C0" w:rsidP="00FF16C0">
            <w:pPr>
              <w:rPr>
                <w:sz w:val="24"/>
                <w:szCs w:val="24"/>
              </w:rPr>
            </w:pPr>
            <w:r w:rsidRPr="00FF16C0">
              <w:rPr>
                <w:sz w:val="24"/>
                <w:szCs w:val="24"/>
              </w:rPr>
              <w:t> </w:t>
            </w: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7DBAAAE1" w14:textId="77777777" w:rsidR="00FF16C0" w:rsidRPr="00FF16C0" w:rsidRDefault="00FF16C0" w:rsidP="00FF16C0">
            <w:pPr>
              <w:rPr>
                <w:sz w:val="24"/>
                <w:szCs w:val="24"/>
              </w:rPr>
            </w:pPr>
            <w:r w:rsidRPr="00FF16C0">
              <w:rPr>
                <w:sz w:val="24"/>
                <w:szCs w:val="24"/>
              </w:rPr>
              <w:t>2</w:t>
            </w:r>
          </w:p>
        </w:tc>
        <w:tc>
          <w:tcPr>
            <w:tcW w:w="1268" w:type="dxa"/>
            <w:tcBorders>
              <w:top w:val="nil"/>
              <w:left w:val="nil"/>
              <w:bottom w:val="single" w:sz="4" w:space="0" w:color="auto"/>
              <w:right w:val="single" w:sz="4" w:space="0" w:color="auto"/>
            </w:tcBorders>
            <w:shd w:val="clear" w:color="auto" w:fill="auto"/>
            <w:vAlign w:val="center"/>
            <w:hideMark/>
          </w:tcPr>
          <w:p w14:paraId="7D3A701F" w14:textId="77777777" w:rsidR="00FF16C0" w:rsidRPr="00FF16C0" w:rsidRDefault="00FF16C0" w:rsidP="00FF16C0">
            <w:pPr>
              <w:rPr>
                <w:sz w:val="24"/>
                <w:szCs w:val="24"/>
              </w:rPr>
            </w:pPr>
            <w:r w:rsidRPr="00FF16C0">
              <w:rPr>
                <w:sz w:val="24"/>
                <w:szCs w:val="24"/>
              </w:rPr>
              <w:t>1</w:t>
            </w:r>
          </w:p>
        </w:tc>
        <w:tc>
          <w:tcPr>
            <w:tcW w:w="1004" w:type="dxa"/>
            <w:tcBorders>
              <w:top w:val="nil"/>
              <w:left w:val="nil"/>
              <w:bottom w:val="single" w:sz="4" w:space="0" w:color="auto"/>
              <w:right w:val="single" w:sz="4" w:space="0" w:color="auto"/>
            </w:tcBorders>
            <w:shd w:val="clear" w:color="auto" w:fill="auto"/>
            <w:vAlign w:val="center"/>
            <w:hideMark/>
          </w:tcPr>
          <w:p w14:paraId="45EC552A" w14:textId="77777777" w:rsidR="00FF16C0" w:rsidRPr="00FF16C0" w:rsidRDefault="00FF16C0" w:rsidP="00FF16C0">
            <w:pPr>
              <w:rPr>
                <w:sz w:val="24"/>
                <w:szCs w:val="24"/>
              </w:rPr>
            </w:pPr>
            <w:r w:rsidRPr="00FF16C0">
              <w:rPr>
                <w:sz w:val="24"/>
                <w:szCs w:val="24"/>
              </w:rPr>
              <w:t>2</w:t>
            </w:r>
          </w:p>
        </w:tc>
        <w:tc>
          <w:tcPr>
            <w:tcW w:w="1300" w:type="dxa"/>
            <w:tcBorders>
              <w:top w:val="nil"/>
              <w:left w:val="nil"/>
              <w:bottom w:val="single" w:sz="4" w:space="0" w:color="auto"/>
              <w:right w:val="single" w:sz="4" w:space="0" w:color="auto"/>
            </w:tcBorders>
            <w:shd w:val="clear" w:color="auto" w:fill="auto"/>
            <w:noWrap/>
            <w:vAlign w:val="center"/>
            <w:hideMark/>
          </w:tcPr>
          <w:p w14:paraId="168C087F" w14:textId="77777777" w:rsidR="00FF16C0" w:rsidRPr="00FF16C0" w:rsidRDefault="00FF16C0" w:rsidP="00FF16C0">
            <w:pPr>
              <w:rPr>
                <w:sz w:val="24"/>
                <w:szCs w:val="24"/>
              </w:rPr>
            </w:pPr>
            <w:r w:rsidRPr="00FF16C0">
              <w:rPr>
                <w:sz w:val="24"/>
                <w:szCs w:val="24"/>
              </w:rPr>
              <w:t> </w:t>
            </w:r>
          </w:p>
        </w:tc>
      </w:tr>
      <w:tr w:rsidR="00FF16C0" w:rsidRPr="00FF16C0" w14:paraId="34E3E9DC" w14:textId="77777777" w:rsidTr="0012246C">
        <w:trPr>
          <w:trHeight w:val="687"/>
        </w:trPr>
        <w:tc>
          <w:tcPr>
            <w:tcW w:w="436" w:type="dxa"/>
            <w:tcBorders>
              <w:top w:val="nil"/>
              <w:left w:val="single" w:sz="4" w:space="0" w:color="auto"/>
              <w:bottom w:val="single" w:sz="4" w:space="0" w:color="auto"/>
              <w:right w:val="single" w:sz="4" w:space="0" w:color="auto"/>
            </w:tcBorders>
            <w:shd w:val="clear" w:color="auto" w:fill="auto"/>
            <w:hideMark/>
          </w:tcPr>
          <w:p w14:paraId="3CBA0801" w14:textId="54B77401" w:rsidR="00FF16C0" w:rsidRPr="00FF16C0" w:rsidRDefault="00DC5108" w:rsidP="00FF16C0">
            <w:pPr>
              <w:rPr>
                <w:sz w:val="24"/>
                <w:szCs w:val="24"/>
              </w:rPr>
            </w:pPr>
            <w:r>
              <w:rPr>
                <w:sz w:val="24"/>
                <w:szCs w:val="24"/>
              </w:rPr>
              <w:t>6</w:t>
            </w:r>
          </w:p>
        </w:tc>
        <w:tc>
          <w:tcPr>
            <w:tcW w:w="1009" w:type="dxa"/>
            <w:tcBorders>
              <w:top w:val="nil"/>
              <w:left w:val="nil"/>
              <w:bottom w:val="single" w:sz="4" w:space="0" w:color="auto"/>
              <w:right w:val="single" w:sz="4" w:space="0" w:color="auto"/>
            </w:tcBorders>
            <w:shd w:val="clear" w:color="auto" w:fill="auto"/>
            <w:hideMark/>
          </w:tcPr>
          <w:p w14:paraId="47D1E894" w14:textId="77777777" w:rsidR="00FF16C0" w:rsidRPr="00FF16C0" w:rsidRDefault="00FF16C0" w:rsidP="00FF16C0">
            <w:pPr>
              <w:rPr>
                <w:sz w:val="24"/>
                <w:szCs w:val="24"/>
              </w:rPr>
            </w:pPr>
            <w:r w:rsidRPr="00FF16C0">
              <w:rPr>
                <w:sz w:val="24"/>
                <w:szCs w:val="24"/>
              </w:rPr>
              <w:t>4.2.136</w:t>
            </w:r>
          </w:p>
        </w:tc>
        <w:tc>
          <w:tcPr>
            <w:tcW w:w="2808" w:type="dxa"/>
            <w:tcBorders>
              <w:top w:val="nil"/>
              <w:left w:val="nil"/>
              <w:bottom w:val="single" w:sz="4" w:space="0" w:color="auto"/>
              <w:right w:val="single" w:sz="4" w:space="0" w:color="auto"/>
            </w:tcBorders>
            <w:shd w:val="clear" w:color="auto" w:fill="auto"/>
            <w:hideMark/>
          </w:tcPr>
          <w:p w14:paraId="5AD443EA" w14:textId="77777777" w:rsidR="00FF16C0" w:rsidRPr="00FF16C0" w:rsidRDefault="00FF16C0" w:rsidP="00FF16C0">
            <w:pPr>
              <w:rPr>
                <w:sz w:val="24"/>
                <w:szCs w:val="24"/>
              </w:rPr>
            </w:pPr>
            <w:r w:rsidRPr="00FF16C0">
              <w:rPr>
                <w:sz w:val="24"/>
                <w:szCs w:val="24"/>
              </w:rPr>
              <w:t>Бактериологическое исследование смыва на БГКП</w:t>
            </w:r>
          </w:p>
        </w:tc>
        <w:tc>
          <w:tcPr>
            <w:tcW w:w="511" w:type="dxa"/>
            <w:tcBorders>
              <w:top w:val="nil"/>
              <w:left w:val="nil"/>
              <w:bottom w:val="single" w:sz="4" w:space="0" w:color="auto"/>
              <w:right w:val="single" w:sz="4" w:space="0" w:color="auto"/>
            </w:tcBorders>
            <w:shd w:val="clear" w:color="auto" w:fill="auto"/>
            <w:hideMark/>
          </w:tcPr>
          <w:p w14:paraId="1C3E5328" w14:textId="77777777" w:rsidR="00FF16C0" w:rsidRPr="00FF16C0" w:rsidRDefault="00FF16C0" w:rsidP="00FF16C0">
            <w:pPr>
              <w:rPr>
                <w:sz w:val="24"/>
                <w:szCs w:val="24"/>
              </w:rPr>
            </w:pPr>
            <w:proofErr w:type="spellStart"/>
            <w:r w:rsidRPr="00FF16C0">
              <w:rPr>
                <w:sz w:val="24"/>
                <w:szCs w:val="24"/>
              </w:rPr>
              <w:t>ед</w:t>
            </w:r>
            <w:proofErr w:type="spellEnd"/>
          </w:p>
        </w:tc>
        <w:tc>
          <w:tcPr>
            <w:tcW w:w="743" w:type="dxa"/>
            <w:tcBorders>
              <w:top w:val="nil"/>
              <w:left w:val="nil"/>
              <w:bottom w:val="single" w:sz="4" w:space="0" w:color="auto"/>
              <w:right w:val="nil"/>
            </w:tcBorders>
            <w:shd w:val="clear" w:color="auto" w:fill="auto"/>
            <w:vAlign w:val="center"/>
            <w:hideMark/>
          </w:tcPr>
          <w:p w14:paraId="1E08F5A2" w14:textId="77777777" w:rsidR="00FF16C0" w:rsidRPr="00FF16C0" w:rsidRDefault="00FF16C0" w:rsidP="00FF16C0">
            <w:pPr>
              <w:rPr>
                <w:sz w:val="24"/>
                <w:szCs w:val="24"/>
              </w:rPr>
            </w:pPr>
            <w:r w:rsidRPr="00FF16C0">
              <w:rPr>
                <w:sz w:val="24"/>
                <w:szCs w:val="24"/>
              </w:rPr>
              <w:t> </w:t>
            </w: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58C401FF" w14:textId="77777777" w:rsidR="00FF16C0" w:rsidRPr="00FF16C0" w:rsidRDefault="00FF16C0" w:rsidP="00FF16C0">
            <w:pPr>
              <w:rPr>
                <w:sz w:val="24"/>
                <w:szCs w:val="24"/>
              </w:rPr>
            </w:pPr>
            <w:r w:rsidRPr="00FF16C0">
              <w:rPr>
                <w:sz w:val="24"/>
                <w:szCs w:val="24"/>
              </w:rPr>
              <w:t>3</w:t>
            </w:r>
          </w:p>
        </w:tc>
        <w:tc>
          <w:tcPr>
            <w:tcW w:w="1268" w:type="dxa"/>
            <w:tcBorders>
              <w:top w:val="nil"/>
              <w:left w:val="nil"/>
              <w:bottom w:val="single" w:sz="4" w:space="0" w:color="auto"/>
              <w:right w:val="single" w:sz="4" w:space="0" w:color="auto"/>
            </w:tcBorders>
            <w:shd w:val="clear" w:color="auto" w:fill="auto"/>
            <w:vAlign w:val="center"/>
            <w:hideMark/>
          </w:tcPr>
          <w:p w14:paraId="728D6BAD" w14:textId="77777777" w:rsidR="00FF16C0" w:rsidRPr="00FF16C0" w:rsidRDefault="00FF16C0" w:rsidP="00FF16C0">
            <w:pPr>
              <w:rPr>
                <w:sz w:val="24"/>
                <w:szCs w:val="24"/>
              </w:rPr>
            </w:pPr>
            <w:r w:rsidRPr="00FF16C0">
              <w:rPr>
                <w:sz w:val="24"/>
                <w:szCs w:val="24"/>
              </w:rPr>
              <w:t>1</w:t>
            </w:r>
          </w:p>
        </w:tc>
        <w:tc>
          <w:tcPr>
            <w:tcW w:w="1004" w:type="dxa"/>
            <w:tcBorders>
              <w:top w:val="nil"/>
              <w:left w:val="nil"/>
              <w:bottom w:val="single" w:sz="4" w:space="0" w:color="auto"/>
              <w:right w:val="single" w:sz="4" w:space="0" w:color="auto"/>
            </w:tcBorders>
            <w:shd w:val="clear" w:color="auto" w:fill="auto"/>
            <w:vAlign w:val="center"/>
            <w:hideMark/>
          </w:tcPr>
          <w:p w14:paraId="3668B619" w14:textId="77777777" w:rsidR="00FF16C0" w:rsidRPr="00FF16C0" w:rsidRDefault="00FF16C0" w:rsidP="00FF16C0">
            <w:pPr>
              <w:rPr>
                <w:sz w:val="24"/>
                <w:szCs w:val="24"/>
              </w:rPr>
            </w:pPr>
            <w:r w:rsidRPr="00FF16C0">
              <w:rPr>
                <w:sz w:val="24"/>
                <w:szCs w:val="24"/>
              </w:rPr>
              <w:t>3</w:t>
            </w:r>
          </w:p>
        </w:tc>
        <w:tc>
          <w:tcPr>
            <w:tcW w:w="1300" w:type="dxa"/>
            <w:tcBorders>
              <w:top w:val="nil"/>
              <w:left w:val="nil"/>
              <w:bottom w:val="single" w:sz="4" w:space="0" w:color="auto"/>
              <w:right w:val="single" w:sz="4" w:space="0" w:color="auto"/>
            </w:tcBorders>
            <w:shd w:val="clear" w:color="auto" w:fill="auto"/>
            <w:noWrap/>
            <w:vAlign w:val="center"/>
            <w:hideMark/>
          </w:tcPr>
          <w:p w14:paraId="6A1EA66F" w14:textId="77777777" w:rsidR="00FF16C0" w:rsidRPr="00FF16C0" w:rsidRDefault="00FF16C0" w:rsidP="00FF16C0">
            <w:pPr>
              <w:rPr>
                <w:sz w:val="24"/>
                <w:szCs w:val="24"/>
              </w:rPr>
            </w:pPr>
            <w:r w:rsidRPr="00FF16C0">
              <w:rPr>
                <w:sz w:val="24"/>
                <w:szCs w:val="24"/>
              </w:rPr>
              <w:t> </w:t>
            </w:r>
          </w:p>
        </w:tc>
      </w:tr>
      <w:tr w:rsidR="0012246C" w:rsidRPr="00FF16C0" w14:paraId="669E4199" w14:textId="77777777" w:rsidTr="0012246C">
        <w:trPr>
          <w:trHeight w:val="229"/>
        </w:trPr>
        <w:tc>
          <w:tcPr>
            <w:tcW w:w="989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268F683A" w14:textId="77777777" w:rsidR="0012246C" w:rsidRPr="00FF16C0" w:rsidRDefault="0012246C" w:rsidP="0012246C">
            <w:pPr>
              <w:jc w:val="center"/>
              <w:rPr>
                <w:b/>
                <w:bCs/>
                <w:i/>
                <w:iCs/>
                <w:sz w:val="24"/>
                <w:szCs w:val="24"/>
              </w:rPr>
            </w:pPr>
            <w:r w:rsidRPr="00FF16C0">
              <w:rPr>
                <w:b/>
                <w:bCs/>
                <w:i/>
                <w:iCs/>
                <w:sz w:val="24"/>
                <w:szCs w:val="24"/>
              </w:rPr>
              <w:t xml:space="preserve">Физико-химические </w:t>
            </w:r>
            <w:proofErr w:type="gramStart"/>
            <w:r w:rsidRPr="00FF16C0">
              <w:rPr>
                <w:b/>
                <w:bCs/>
                <w:i/>
                <w:iCs/>
                <w:sz w:val="24"/>
                <w:szCs w:val="24"/>
              </w:rPr>
              <w:t>показатели :</w:t>
            </w:r>
            <w:proofErr w:type="gramEnd"/>
          </w:p>
        </w:tc>
      </w:tr>
      <w:tr w:rsidR="00FF16C0" w:rsidRPr="00FF16C0" w14:paraId="264926FC" w14:textId="77777777" w:rsidTr="0012246C">
        <w:trPr>
          <w:trHeight w:val="1035"/>
        </w:trPr>
        <w:tc>
          <w:tcPr>
            <w:tcW w:w="436" w:type="dxa"/>
            <w:tcBorders>
              <w:top w:val="single" w:sz="4" w:space="0" w:color="auto"/>
              <w:left w:val="single" w:sz="4" w:space="0" w:color="auto"/>
              <w:bottom w:val="single" w:sz="4" w:space="0" w:color="auto"/>
              <w:right w:val="single" w:sz="4" w:space="0" w:color="auto"/>
            </w:tcBorders>
            <w:shd w:val="clear" w:color="auto" w:fill="auto"/>
            <w:hideMark/>
          </w:tcPr>
          <w:p w14:paraId="60478430" w14:textId="6183A222" w:rsidR="00FF16C0" w:rsidRPr="00FF16C0" w:rsidRDefault="00DC5108" w:rsidP="00FF16C0">
            <w:pPr>
              <w:rPr>
                <w:sz w:val="24"/>
                <w:szCs w:val="24"/>
              </w:rPr>
            </w:pPr>
            <w:r>
              <w:rPr>
                <w:sz w:val="24"/>
                <w:szCs w:val="24"/>
              </w:rPr>
              <w:t>7</w:t>
            </w:r>
          </w:p>
        </w:tc>
        <w:tc>
          <w:tcPr>
            <w:tcW w:w="1009" w:type="dxa"/>
            <w:tcBorders>
              <w:top w:val="single" w:sz="4" w:space="0" w:color="auto"/>
              <w:left w:val="nil"/>
              <w:bottom w:val="single" w:sz="4" w:space="0" w:color="auto"/>
              <w:right w:val="single" w:sz="4" w:space="0" w:color="auto"/>
            </w:tcBorders>
            <w:shd w:val="clear" w:color="auto" w:fill="auto"/>
            <w:hideMark/>
          </w:tcPr>
          <w:p w14:paraId="32A71E13" w14:textId="77777777" w:rsidR="00FF16C0" w:rsidRPr="00FF16C0" w:rsidRDefault="00FF16C0" w:rsidP="00FF16C0">
            <w:pPr>
              <w:rPr>
                <w:sz w:val="24"/>
                <w:szCs w:val="24"/>
              </w:rPr>
            </w:pPr>
            <w:r w:rsidRPr="00FF16C0">
              <w:rPr>
                <w:sz w:val="24"/>
                <w:szCs w:val="24"/>
              </w:rPr>
              <w:t>5.1.106</w:t>
            </w:r>
          </w:p>
        </w:tc>
        <w:tc>
          <w:tcPr>
            <w:tcW w:w="2808" w:type="dxa"/>
            <w:tcBorders>
              <w:top w:val="single" w:sz="4" w:space="0" w:color="auto"/>
              <w:left w:val="nil"/>
              <w:bottom w:val="single" w:sz="4" w:space="0" w:color="auto"/>
              <w:right w:val="single" w:sz="4" w:space="0" w:color="auto"/>
            </w:tcBorders>
            <w:shd w:val="clear" w:color="auto" w:fill="auto"/>
            <w:hideMark/>
          </w:tcPr>
          <w:p w14:paraId="50398350" w14:textId="77777777" w:rsidR="00FF16C0" w:rsidRPr="00FF16C0" w:rsidRDefault="00FF16C0" w:rsidP="00FF16C0">
            <w:pPr>
              <w:rPr>
                <w:sz w:val="24"/>
                <w:szCs w:val="24"/>
              </w:rPr>
            </w:pPr>
            <w:proofErr w:type="gramStart"/>
            <w:r w:rsidRPr="00FF16C0">
              <w:rPr>
                <w:sz w:val="24"/>
                <w:szCs w:val="24"/>
              </w:rPr>
              <w:t>Оформление  протоколов</w:t>
            </w:r>
            <w:proofErr w:type="gramEnd"/>
            <w:r w:rsidRPr="00FF16C0">
              <w:rPr>
                <w:sz w:val="24"/>
                <w:szCs w:val="24"/>
              </w:rPr>
              <w:t xml:space="preserve">   испытаний/измерений (в том числе дополнительные экземпляры)</w:t>
            </w:r>
          </w:p>
        </w:tc>
        <w:tc>
          <w:tcPr>
            <w:tcW w:w="511" w:type="dxa"/>
            <w:tcBorders>
              <w:top w:val="single" w:sz="4" w:space="0" w:color="auto"/>
              <w:left w:val="nil"/>
              <w:bottom w:val="single" w:sz="4" w:space="0" w:color="auto"/>
              <w:right w:val="single" w:sz="4" w:space="0" w:color="auto"/>
            </w:tcBorders>
            <w:shd w:val="clear" w:color="auto" w:fill="auto"/>
            <w:hideMark/>
          </w:tcPr>
          <w:p w14:paraId="496F67AF" w14:textId="77777777" w:rsidR="00FF16C0" w:rsidRPr="00FF16C0" w:rsidRDefault="00FF16C0" w:rsidP="00FF16C0">
            <w:pPr>
              <w:rPr>
                <w:sz w:val="24"/>
                <w:szCs w:val="24"/>
              </w:rPr>
            </w:pPr>
            <w:proofErr w:type="spellStart"/>
            <w:r w:rsidRPr="00FF16C0">
              <w:rPr>
                <w:sz w:val="24"/>
                <w:szCs w:val="24"/>
              </w:rPr>
              <w:t>ед</w:t>
            </w:r>
            <w:proofErr w:type="spellEnd"/>
          </w:p>
        </w:tc>
        <w:tc>
          <w:tcPr>
            <w:tcW w:w="743" w:type="dxa"/>
            <w:tcBorders>
              <w:top w:val="single" w:sz="4" w:space="0" w:color="auto"/>
              <w:left w:val="nil"/>
              <w:bottom w:val="single" w:sz="4" w:space="0" w:color="auto"/>
              <w:right w:val="nil"/>
            </w:tcBorders>
            <w:shd w:val="clear" w:color="auto" w:fill="auto"/>
            <w:vAlign w:val="center"/>
            <w:hideMark/>
          </w:tcPr>
          <w:p w14:paraId="51E97353" w14:textId="77777777" w:rsidR="00FF16C0" w:rsidRPr="00FF16C0" w:rsidRDefault="00FF16C0" w:rsidP="00FF16C0">
            <w:pPr>
              <w:rPr>
                <w:sz w:val="24"/>
                <w:szCs w:val="24"/>
              </w:rPr>
            </w:pPr>
            <w:r w:rsidRPr="00FF16C0">
              <w:rPr>
                <w:sz w:val="24"/>
                <w:szCs w:val="24"/>
              </w:rPr>
              <w:t> </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A0D53" w14:textId="77777777" w:rsidR="00FF16C0" w:rsidRPr="00FF16C0" w:rsidRDefault="00FF16C0" w:rsidP="00FF16C0">
            <w:pPr>
              <w:rPr>
                <w:sz w:val="24"/>
                <w:szCs w:val="24"/>
              </w:rPr>
            </w:pPr>
            <w:r w:rsidRPr="00FF16C0">
              <w:rPr>
                <w:sz w:val="24"/>
                <w:szCs w:val="24"/>
              </w:rPr>
              <w:t>3</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2ADDD849" w14:textId="77777777" w:rsidR="00FF16C0" w:rsidRPr="00FF16C0" w:rsidRDefault="00FF16C0" w:rsidP="00FF16C0">
            <w:pPr>
              <w:rPr>
                <w:sz w:val="24"/>
                <w:szCs w:val="24"/>
              </w:rPr>
            </w:pPr>
            <w:r w:rsidRPr="00FF16C0">
              <w:rPr>
                <w:sz w:val="24"/>
                <w:szCs w:val="24"/>
              </w:rPr>
              <w:t>1</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1BBF25AA" w14:textId="77777777" w:rsidR="00FF16C0" w:rsidRPr="00FF16C0" w:rsidRDefault="00FF16C0" w:rsidP="00FF16C0">
            <w:pPr>
              <w:rPr>
                <w:sz w:val="24"/>
                <w:szCs w:val="24"/>
              </w:rPr>
            </w:pPr>
            <w:r w:rsidRPr="00FF16C0">
              <w:rPr>
                <w:sz w:val="24"/>
                <w:szCs w:val="24"/>
              </w:rPr>
              <w:t>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F14A6A1" w14:textId="77777777" w:rsidR="00FF16C0" w:rsidRPr="00FF16C0" w:rsidRDefault="00FF16C0" w:rsidP="00FF16C0">
            <w:pPr>
              <w:rPr>
                <w:sz w:val="24"/>
                <w:szCs w:val="24"/>
              </w:rPr>
            </w:pPr>
            <w:r w:rsidRPr="00FF16C0">
              <w:rPr>
                <w:sz w:val="24"/>
                <w:szCs w:val="24"/>
              </w:rPr>
              <w:t> </w:t>
            </w:r>
          </w:p>
        </w:tc>
      </w:tr>
      <w:tr w:rsidR="00FF16C0" w:rsidRPr="00FF16C0" w14:paraId="0098D0EE" w14:textId="77777777" w:rsidTr="0012246C">
        <w:trPr>
          <w:trHeight w:val="708"/>
        </w:trPr>
        <w:tc>
          <w:tcPr>
            <w:tcW w:w="436" w:type="dxa"/>
            <w:tcBorders>
              <w:top w:val="nil"/>
              <w:left w:val="single" w:sz="4" w:space="0" w:color="auto"/>
              <w:bottom w:val="single" w:sz="4" w:space="0" w:color="auto"/>
              <w:right w:val="single" w:sz="4" w:space="0" w:color="auto"/>
            </w:tcBorders>
            <w:shd w:val="clear" w:color="auto" w:fill="auto"/>
            <w:hideMark/>
          </w:tcPr>
          <w:p w14:paraId="5F6969BC" w14:textId="3C1ACE9F" w:rsidR="00FF16C0" w:rsidRPr="00FF16C0" w:rsidRDefault="00DC5108" w:rsidP="00FF16C0">
            <w:pPr>
              <w:rPr>
                <w:sz w:val="24"/>
                <w:szCs w:val="24"/>
              </w:rPr>
            </w:pPr>
            <w:r>
              <w:rPr>
                <w:sz w:val="24"/>
                <w:szCs w:val="24"/>
              </w:rPr>
              <w:t>8</w:t>
            </w:r>
          </w:p>
        </w:tc>
        <w:tc>
          <w:tcPr>
            <w:tcW w:w="1009" w:type="dxa"/>
            <w:tcBorders>
              <w:top w:val="nil"/>
              <w:left w:val="nil"/>
              <w:bottom w:val="single" w:sz="4" w:space="0" w:color="auto"/>
              <w:right w:val="single" w:sz="4" w:space="0" w:color="auto"/>
            </w:tcBorders>
            <w:shd w:val="clear" w:color="auto" w:fill="auto"/>
            <w:hideMark/>
          </w:tcPr>
          <w:p w14:paraId="6A0A497B" w14:textId="77777777" w:rsidR="00FF16C0" w:rsidRPr="00FF16C0" w:rsidRDefault="00FF16C0" w:rsidP="00FF16C0">
            <w:pPr>
              <w:rPr>
                <w:sz w:val="24"/>
                <w:szCs w:val="24"/>
              </w:rPr>
            </w:pPr>
            <w:r w:rsidRPr="00FF16C0">
              <w:rPr>
                <w:sz w:val="24"/>
                <w:szCs w:val="24"/>
              </w:rPr>
              <w:t>5.1.107</w:t>
            </w:r>
          </w:p>
        </w:tc>
        <w:tc>
          <w:tcPr>
            <w:tcW w:w="2808" w:type="dxa"/>
            <w:tcBorders>
              <w:top w:val="nil"/>
              <w:left w:val="nil"/>
              <w:bottom w:val="single" w:sz="4" w:space="0" w:color="auto"/>
              <w:right w:val="single" w:sz="4" w:space="0" w:color="auto"/>
            </w:tcBorders>
            <w:shd w:val="clear" w:color="auto" w:fill="auto"/>
            <w:hideMark/>
          </w:tcPr>
          <w:p w14:paraId="27B1DB03" w14:textId="77777777" w:rsidR="00FF16C0" w:rsidRPr="00FF16C0" w:rsidRDefault="00FF16C0" w:rsidP="00FF16C0">
            <w:pPr>
              <w:rPr>
                <w:sz w:val="24"/>
                <w:szCs w:val="24"/>
              </w:rPr>
            </w:pPr>
            <w:r w:rsidRPr="00FF16C0">
              <w:rPr>
                <w:sz w:val="24"/>
                <w:szCs w:val="24"/>
              </w:rPr>
              <w:t>Подготовка заключений по результатам лабораторных исследований</w:t>
            </w:r>
          </w:p>
        </w:tc>
        <w:tc>
          <w:tcPr>
            <w:tcW w:w="511" w:type="dxa"/>
            <w:tcBorders>
              <w:top w:val="nil"/>
              <w:left w:val="nil"/>
              <w:bottom w:val="single" w:sz="4" w:space="0" w:color="auto"/>
              <w:right w:val="single" w:sz="4" w:space="0" w:color="auto"/>
            </w:tcBorders>
            <w:shd w:val="clear" w:color="auto" w:fill="auto"/>
            <w:hideMark/>
          </w:tcPr>
          <w:p w14:paraId="6D2BC812" w14:textId="77777777" w:rsidR="00FF16C0" w:rsidRPr="00FF16C0" w:rsidRDefault="00FF16C0" w:rsidP="00FF16C0">
            <w:pPr>
              <w:rPr>
                <w:sz w:val="24"/>
                <w:szCs w:val="24"/>
              </w:rPr>
            </w:pPr>
            <w:proofErr w:type="spellStart"/>
            <w:r w:rsidRPr="00FF16C0">
              <w:rPr>
                <w:sz w:val="24"/>
                <w:szCs w:val="24"/>
              </w:rPr>
              <w:t>ед</w:t>
            </w:r>
            <w:proofErr w:type="spellEnd"/>
          </w:p>
        </w:tc>
        <w:tc>
          <w:tcPr>
            <w:tcW w:w="743" w:type="dxa"/>
            <w:tcBorders>
              <w:top w:val="nil"/>
              <w:left w:val="nil"/>
              <w:bottom w:val="single" w:sz="4" w:space="0" w:color="auto"/>
              <w:right w:val="nil"/>
            </w:tcBorders>
            <w:shd w:val="clear" w:color="auto" w:fill="auto"/>
            <w:vAlign w:val="center"/>
            <w:hideMark/>
          </w:tcPr>
          <w:p w14:paraId="43A74D67" w14:textId="77777777" w:rsidR="00FF16C0" w:rsidRPr="00FF16C0" w:rsidRDefault="00FF16C0" w:rsidP="00FF16C0">
            <w:pPr>
              <w:rPr>
                <w:sz w:val="24"/>
                <w:szCs w:val="24"/>
              </w:rPr>
            </w:pPr>
            <w:r w:rsidRPr="00FF16C0">
              <w:rPr>
                <w:sz w:val="24"/>
                <w:szCs w:val="24"/>
              </w:rPr>
              <w:t> </w:t>
            </w: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045153CB" w14:textId="77777777" w:rsidR="00FF16C0" w:rsidRPr="00FF16C0" w:rsidRDefault="00FF16C0" w:rsidP="00FF16C0">
            <w:pPr>
              <w:rPr>
                <w:sz w:val="24"/>
                <w:szCs w:val="24"/>
              </w:rPr>
            </w:pPr>
            <w:r w:rsidRPr="00FF16C0">
              <w:rPr>
                <w:sz w:val="24"/>
                <w:szCs w:val="24"/>
              </w:rPr>
              <w:t>3</w:t>
            </w:r>
          </w:p>
        </w:tc>
        <w:tc>
          <w:tcPr>
            <w:tcW w:w="1268" w:type="dxa"/>
            <w:tcBorders>
              <w:top w:val="nil"/>
              <w:left w:val="nil"/>
              <w:bottom w:val="single" w:sz="4" w:space="0" w:color="auto"/>
              <w:right w:val="single" w:sz="4" w:space="0" w:color="auto"/>
            </w:tcBorders>
            <w:shd w:val="clear" w:color="auto" w:fill="auto"/>
            <w:vAlign w:val="center"/>
            <w:hideMark/>
          </w:tcPr>
          <w:p w14:paraId="3F085163" w14:textId="77777777" w:rsidR="00FF16C0" w:rsidRPr="00FF16C0" w:rsidRDefault="00FF16C0" w:rsidP="00FF16C0">
            <w:pPr>
              <w:rPr>
                <w:sz w:val="24"/>
                <w:szCs w:val="24"/>
              </w:rPr>
            </w:pPr>
            <w:r w:rsidRPr="00FF16C0">
              <w:rPr>
                <w:sz w:val="24"/>
                <w:szCs w:val="24"/>
              </w:rPr>
              <w:t>1</w:t>
            </w:r>
          </w:p>
        </w:tc>
        <w:tc>
          <w:tcPr>
            <w:tcW w:w="1004" w:type="dxa"/>
            <w:tcBorders>
              <w:top w:val="nil"/>
              <w:left w:val="nil"/>
              <w:bottom w:val="single" w:sz="4" w:space="0" w:color="auto"/>
              <w:right w:val="single" w:sz="4" w:space="0" w:color="auto"/>
            </w:tcBorders>
            <w:shd w:val="clear" w:color="auto" w:fill="auto"/>
            <w:vAlign w:val="center"/>
            <w:hideMark/>
          </w:tcPr>
          <w:p w14:paraId="3D27171C" w14:textId="77777777" w:rsidR="00FF16C0" w:rsidRPr="00FF16C0" w:rsidRDefault="00FF16C0" w:rsidP="00FF16C0">
            <w:pPr>
              <w:rPr>
                <w:sz w:val="24"/>
                <w:szCs w:val="24"/>
              </w:rPr>
            </w:pPr>
            <w:r w:rsidRPr="00FF16C0">
              <w:rPr>
                <w:sz w:val="24"/>
                <w:szCs w:val="24"/>
              </w:rPr>
              <w:t>3</w:t>
            </w:r>
          </w:p>
        </w:tc>
        <w:tc>
          <w:tcPr>
            <w:tcW w:w="1300" w:type="dxa"/>
            <w:tcBorders>
              <w:top w:val="nil"/>
              <w:left w:val="nil"/>
              <w:bottom w:val="single" w:sz="4" w:space="0" w:color="auto"/>
              <w:right w:val="single" w:sz="4" w:space="0" w:color="auto"/>
            </w:tcBorders>
            <w:shd w:val="clear" w:color="auto" w:fill="auto"/>
            <w:noWrap/>
            <w:vAlign w:val="center"/>
            <w:hideMark/>
          </w:tcPr>
          <w:p w14:paraId="1FAE6657" w14:textId="77777777" w:rsidR="00FF16C0" w:rsidRPr="00FF16C0" w:rsidRDefault="00FF16C0" w:rsidP="00FF16C0">
            <w:pPr>
              <w:rPr>
                <w:sz w:val="24"/>
                <w:szCs w:val="24"/>
              </w:rPr>
            </w:pPr>
            <w:r w:rsidRPr="00FF16C0">
              <w:rPr>
                <w:sz w:val="24"/>
                <w:szCs w:val="24"/>
              </w:rPr>
              <w:t> </w:t>
            </w:r>
          </w:p>
        </w:tc>
      </w:tr>
      <w:tr w:rsidR="00FF16C0" w:rsidRPr="00FF16C0" w14:paraId="49BA0264" w14:textId="77777777" w:rsidTr="0012246C">
        <w:trPr>
          <w:trHeight w:val="1605"/>
        </w:trPr>
        <w:tc>
          <w:tcPr>
            <w:tcW w:w="436" w:type="dxa"/>
            <w:tcBorders>
              <w:top w:val="nil"/>
              <w:left w:val="single" w:sz="4" w:space="0" w:color="auto"/>
              <w:bottom w:val="single" w:sz="4" w:space="0" w:color="auto"/>
              <w:right w:val="single" w:sz="4" w:space="0" w:color="auto"/>
            </w:tcBorders>
            <w:shd w:val="clear" w:color="auto" w:fill="auto"/>
            <w:hideMark/>
          </w:tcPr>
          <w:p w14:paraId="0193EC38" w14:textId="6B757C8E" w:rsidR="00FF16C0" w:rsidRPr="00FF16C0" w:rsidRDefault="00FF16C0" w:rsidP="00FF16C0">
            <w:pPr>
              <w:rPr>
                <w:sz w:val="24"/>
                <w:szCs w:val="24"/>
              </w:rPr>
            </w:pPr>
            <w:r w:rsidRPr="00FF16C0">
              <w:rPr>
                <w:sz w:val="24"/>
                <w:szCs w:val="24"/>
              </w:rPr>
              <w:t>9</w:t>
            </w:r>
          </w:p>
        </w:tc>
        <w:tc>
          <w:tcPr>
            <w:tcW w:w="1009" w:type="dxa"/>
            <w:tcBorders>
              <w:top w:val="nil"/>
              <w:left w:val="nil"/>
              <w:bottom w:val="single" w:sz="4" w:space="0" w:color="auto"/>
              <w:right w:val="single" w:sz="4" w:space="0" w:color="auto"/>
            </w:tcBorders>
            <w:shd w:val="clear" w:color="auto" w:fill="auto"/>
            <w:hideMark/>
          </w:tcPr>
          <w:p w14:paraId="22D9C4D6" w14:textId="77777777" w:rsidR="00FF16C0" w:rsidRPr="00FF16C0" w:rsidRDefault="00FF16C0" w:rsidP="00FF16C0">
            <w:pPr>
              <w:rPr>
                <w:sz w:val="24"/>
                <w:szCs w:val="24"/>
              </w:rPr>
            </w:pPr>
            <w:r w:rsidRPr="00FF16C0">
              <w:rPr>
                <w:sz w:val="24"/>
                <w:szCs w:val="24"/>
              </w:rPr>
              <w:t>5.1.135</w:t>
            </w:r>
          </w:p>
        </w:tc>
        <w:tc>
          <w:tcPr>
            <w:tcW w:w="2808" w:type="dxa"/>
            <w:tcBorders>
              <w:top w:val="nil"/>
              <w:left w:val="nil"/>
              <w:bottom w:val="single" w:sz="4" w:space="0" w:color="auto"/>
              <w:right w:val="single" w:sz="4" w:space="0" w:color="auto"/>
            </w:tcBorders>
            <w:shd w:val="clear" w:color="auto" w:fill="auto"/>
            <w:hideMark/>
          </w:tcPr>
          <w:p w14:paraId="17611654" w14:textId="77777777" w:rsidR="00FF16C0" w:rsidRPr="00FF16C0" w:rsidRDefault="00FF16C0" w:rsidP="00FF16C0">
            <w:pPr>
              <w:rPr>
                <w:sz w:val="24"/>
                <w:szCs w:val="24"/>
              </w:rPr>
            </w:pPr>
            <w:r w:rsidRPr="00FF16C0">
              <w:rPr>
                <w:sz w:val="24"/>
                <w:szCs w:val="24"/>
              </w:rPr>
              <w:t xml:space="preserve"> Отбор пробы методом смывов с инструментов, предметов, мебели, оборудования, спецодежды, рук персонала для микробиологических исследований (до 5 </w:t>
            </w:r>
            <w:r w:rsidRPr="00FF16C0">
              <w:rPr>
                <w:sz w:val="24"/>
                <w:szCs w:val="24"/>
              </w:rPr>
              <w:lastRenderedPageBreak/>
              <w:t>смывов)</w:t>
            </w:r>
          </w:p>
        </w:tc>
        <w:tc>
          <w:tcPr>
            <w:tcW w:w="511" w:type="dxa"/>
            <w:tcBorders>
              <w:top w:val="nil"/>
              <w:left w:val="nil"/>
              <w:bottom w:val="single" w:sz="4" w:space="0" w:color="auto"/>
              <w:right w:val="single" w:sz="4" w:space="0" w:color="auto"/>
            </w:tcBorders>
            <w:shd w:val="clear" w:color="auto" w:fill="auto"/>
            <w:hideMark/>
          </w:tcPr>
          <w:p w14:paraId="02A251C6" w14:textId="77777777" w:rsidR="00FF16C0" w:rsidRPr="00FF16C0" w:rsidRDefault="00FF16C0" w:rsidP="00FF16C0">
            <w:pPr>
              <w:rPr>
                <w:sz w:val="24"/>
                <w:szCs w:val="24"/>
              </w:rPr>
            </w:pPr>
            <w:proofErr w:type="spellStart"/>
            <w:r w:rsidRPr="00FF16C0">
              <w:rPr>
                <w:sz w:val="24"/>
                <w:szCs w:val="24"/>
              </w:rPr>
              <w:lastRenderedPageBreak/>
              <w:t>шт</w:t>
            </w:r>
            <w:proofErr w:type="spellEnd"/>
          </w:p>
        </w:tc>
        <w:tc>
          <w:tcPr>
            <w:tcW w:w="743" w:type="dxa"/>
            <w:tcBorders>
              <w:top w:val="nil"/>
              <w:left w:val="nil"/>
              <w:bottom w:val="single" w:sz="4" w:space="0" w:color="auto"/>
              <w:right w:val="nil"/>
            </w:tcBorders>
            <w:shd w:val="clear" w:color="auto" w:fill="auto"/>
            <w:vAlign w:val="center"/>
            <w:hideMark/>
          </w:tcPr>
          <w:p w14:paraId="2827CC12" w14:textId="77777777" w:rsidR="00FF16C0" w:rsidRPr="00FF16C0" w:rsidRDefault="00FF16C0" w:rsidP="00FF16C0">
            <w:pPr>
              <w:rPr>
                <w:sz w:val="24"/>
                <w:szCs w:val="24"/>
              </w:rPr>
            </w:pPr>
            <w:r w:rsidRPr="00FF16C0">
              <w:rPr>
                <w:sz w:val="24"/>
                <w:szCs w:val="24"/>
              </w:rPr>
              <w:t> </w:t>
            </w: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19CC940A" w14:textId="77777777" w:rsidR="00FF16C0" w:rsidRPr="00FF16C0" w:rsidRDefault="00FF16C0" w:rsidP="00FF16C0">
            <w:pPr>
              <w:rPr>
                <w:sz w:val="24"/>
                <w:szCs w:val="24"/>
              </w:rPr>
            </w:pPr>
            <w:r w:rsidRPr="00FF16C0">
              <w:rPr>
                <w:sz w:val="24"/>
                <w:szCs w:val="24"/>
              </w:rPr>
              <w:t>1</w:t>
            </w:r>
          </w:p>
        </w:tc>
        <w:tc>
          <w:tcPr>
            <w:tcW w:w="1268" w:type="dxa"/>
            <w:tcBorders>
              <w:top w:val="nil"/>
              <w:left w:val="nil"/>
              <w:bottom w:val="single" w:sz="4" w:space="0" w:color="auto"/>
              <w:right w:val="single" w:sz="4" w:space="0" w:color="auto"/>
            </w:tcBorders>
            <w:shd w:val="clear" w:color="auto" w:fill="auto"/>
            <w:vAlign w:val="center"/>
            <w:hideMark/>
          </w:tcPr>
          <w:p w14:paraId="58580D06" w14:textId="77777777" w:rsidR="00FF16C0" w:rsidRPr="00FF16C0" w:rsidRDefault="00FF16C0" w:rsidP="00FF16C0">
            <w:pPr>
              <w:rPr>
                <w:sz w:val="24"/>
                <w:szCs w:val="24"/>
              </w:rPr>
            </w:pPr>
            <w:r w:rsidRPr="00FF16C0">
              <w:rPr>
                <w:sz w:val="24"/>
                <w:szCs w:val="24"/>
              </w:rPr>
              <w:t>1</w:t>
            </w:r>
          </w:p>
        </w:tc>
        <w:tc>
          <w:tcPr>
            <w:tcW w:w="1004" w:type="dxa"/>
            <w:tcBorders>
              <w:top w:val="nil"/>
              <w:left w:val="nil"/>
              <w:bottom w:val="single" w:sz="4" w:space="0" w:color="auto"/>
              <w:right w:val="single" w:sz="4" w:space="0" w:color="auto"/>
            </w:tcBorders>
            <w:shd w:val="clear" w:color="auto" w:fill="auto"/>
            <w:vAlign w:val="center"/>
            <w:hideMark/>
          </w:tcPr>
          <w:p w14:paraId="44F88904" w14:textId="77777777" w:rsidR="00FF16C0" w:rsidRPr="00FF16C0" w:rsidRDefault="00FF16C0" w:rsidP="00FF16C0">
            <w:pPr>
              <w:rPr>
                <w:sz w:val="24"/>
                <w:szCs w:val="24"/>
              </w:rPr>
            </w:pPr>
            <w:r w:rsidRPr="00FF16C0">
              <w:rPr>
                <w:sz w:val="24"/>
                <w:szCs w:val="24"/>
              </w:rPr>
              <w:t>1</w:t>
            </w:r>
          </w:p>
        </w:tc>
        <w:tc>
          <w:tcPr>
            <w:tcW w:w="1300" w:type="dxa"/>
            <w:tcBorders>
              <w:top w:val="nil"/>
              <w:left w:val="nil"/>
              <w:bottom w:val="single" w:sz="4" w:space="0" w:color="auto"/>
              <w:right w:val="single" w:sz="4" w:space="0" w:color="auto"/>
            </w:tcBorders>
            <w:shd w:val="clear" w:color="auto" w:fill="auto"/>
            <w:noWrap/>
            <w:vAlign w:val="center"/>
            <w:hideMark/>
          </w:tcPr>
          <w:p w14:paraId="0DAD3AEB" w14:textId="77777777" w:rsidR="00FF16C0" w:rsidRPr="00FF16C0" w:rsidRDefault="00FF16C0" w:rsidP="00FF16C0">
            <w:pPr>
              <w:rPr>
                <w:sz w:val="24"/>
                <w:szCs w:val="24"/>
              </w:rPr>
            </w:pPr>
            <w:r w:rsidRPr="00FF16C0">
              <w:rPr>
                <w:sz w:val="24"/>
                <w:szCs w:val="24"/>
              </w:rPr>
              <w:t> </w:t>
            </w:r>
          </w:p>
        </w:tc>
      </w:tr>
      <w:tr w:rsidR="00FF16C0" w:rsidRPr="00FF16C0" w14:paraId="0B4E3997" w14:textId="77777777" w:rsidTr="0012246C">
        <w:trPr>
          <w:trHeight w:val="1601"/>
        </w:trPr>
        <w:tc>
          <w:tcPr>
            <w:tcW w:w="436" w:type="dxa"/>
            <w:tcBorders>
              <w:top w:val="nil"/>
              <w:left w:val="single" w:sz="4" w:space="0" w:color="auto"/>
              <w:bottom w:val="single" w:sz="4" w:space="0" w:color="auto"/>
              <w:right w:val="single" w:sz="4" w:space="0" w:color="auto"/>
            </w:tcBorders>
            <w:shd w:val="clear" w:color="auto" w:fill="auto"/>
            <w:hideMark/>
          </w:tcPr>
          <w:p w14:paraId="7FFA98EE" w14:textId="2B4CB111" w:rsidR="00FF16C0" w:rsidRPr="00FF16C0" w:rsidRDefault="00DC5108" w:rsidP="00FF16C0">
            <w:pPr>
              <w:rPr>
                <w:sz w:val="24"/>
                <w:szCs w:val="24"/>
              </w:rPr>
            </w:pPr>
            <w:r>
              <w:rPr>
                <w:sz w:val="24"/>
                <w:szCs w:val="24"/>
              </w:rPr>
              <w:t>1</w:t>
            </w:r>
            <w:r w:rsidR="00FF16C0" w:rsidRPr="00FF16C0">
              <w:rPr>
                <w:sz w:val="24"/>
                <w:szCs w:val="24"/>
              </w:rPr>
              <w:t>0</w:t>
            </w:r>
          </w:p>
        </w:tc>
        <w:tc>
          <w:tcPr>
            <w:tcW w:w="1009" w:type="dxa"/>
            <w:tcBorders>
              <w:top w:val="nil"/>
              <w:left w:val="nil"/>
              <w:bottom w:val="single" w:sz="4" w:space="0" w:color="auto"/>
              <w:right w:val="single" w:sz="4" w:space="0" w:color="auto"/>
            </w:tcBorders>
            <w:shd w:val="clear" w:color="auto" w:fill="auto"/>
            <w:hideMark/>
          </w:tcPr>
          <w:p w14:paraId="4BC9E429" w14:textId="77777777" w:rsidR="00FF16C0" w:rsidRPr="00FF16C0" w:rsidRDefault="00FF16C0" w:rsidP="00FF16C0">
            <w:pPr>
              <w:rPr>
                <w:sz w:val="24"/>
                <w:szCs w:val="24"/>
              </w:rPr>
            </w:pPr>
            <w:r w:rsidRPr="00FF16C0">
              <w:rPr>
                <w:sz w:val="24"/>
                <w:szCs w:val="24"/>
              </w:rPr>
              <w:t>5.1.152</w:t>
            </w:r>
          </w:p>
        </w:tc>
        <w:tc>
          <w:tcPr>
            <w:tcW w:w="2808" w:type="dxa"/>
            <w:tcBorders>
              <w:top w:val="nil"/>
              <w:left w:val="nil"/>
              <w:bottom w:val="single" w:sz="4" w:space="0" w:color="auto"/>
              <w:right w:val="single" w:sz="4" w:space="0" w:color="auto"/>
            </w:tcBorders>
            <w:shd w:val="clear" w:color="auto" w:fill="auto"/>
            <w:hideMark/>
          </w:tcPr>
          <w:p w14:paraId="1B42E2EC" w14:textId="77777777" w:rsidR="00FF16C0" w:rsidRPr="00FF16C0" w:rsidRDefault="00FF16C0" w:rsidP="00FF16C0">
            <w:pPr>
              <w:rPr>
                <w:sz w:val="24"/>
                <w:szCs w:val="24"/>
              </w:rPr>
            </w:pPr>
            <w:r w:rsidRPr="00FF16C0">
              <w:rPr>
                <w:sz w:val="24"/>
                <w:szCs w:val="24"/>
              </w:rPr>
              <w:t xml:space="preserve"> Отбор пробы пищевой, непищевой продукции или растворов дезинфицирующих средств </w:t>
            </w:r>
            <w:proofErr w:type="gramStart"/>
            <w:r w:rsidRPr="00FF16C0">
              <w:rPr>
                <w:sz w:val="24"/>
                <w:szCs w:val="24"/>
              </w:rPr>
              <w:t>для  лабораторных</w:t>
            </w:r>
            <w:proofErr w:type="gramEnd"/>
            <w:r w:rsidRPr="00FF16C0">
              <w:rPr>
                <w:sz w:val="24"/>
                <w:szCs w:val="24"/>
              </w:rPr>
              <w:t xml:space="preserve"> </w:t>
            </w:r>
            <w:proofErr w:type="spellStart"/>
            <w:r w:rsidRPr="00FF16C0">
              <w:rPr>
                <w:sz w:val="24"/>
                <w:szCs w:val="24"/>
              </w:rPr>
              <w:t>исследованийдо</w:t>
            </w:r>
            <w:proofErr w:type="spellEnd"/>
            <w:r w:rsidRPr="00FF16C0">
              <w:rPr>
                <w:sz w:val="24"/>
                <w:szCs w:val="24"/>
              </w:rPr>
              <w:t xml:space="preserve"> 5 показателей(1 проба)</w:t>
            </w:r>
          </w:p>
        </w:tc>
        <w:tc>
          <w:tcPr>
            <w:tcW w:w="511" w:type="dxa"/>
            <w:tcBorders>
              <w:top w:val="nil"/>
              <w:left w:val="nil"/>
              <w:bottom w:val="single" w:sz="4" w:space="0" w:color="auto"/>
              <w:right w:val="single" w:sz="4" w:space="0" w:color="auto"/>
            </w:tcBorders>
            <w:shd w:val="clear" w:color="auto" w:fill="auto"/>
            <w:hideMark/>
          </w:tcPr>
          <w:p w14:paraId="70082C08" w14:textId="77777777" w:rsidR="00FF16C0" w:rsidRPr="00FF16C0" w:rsidRDefault="00FF16C0" w:rsidP="00FF16C0">
            <w:pPr>
              <w:rPr>
                <w:sz w:val="24"/>
                <w:szCs w:val="24"/>
              </w:rPr>
            </w:pPr>
            <w:r w:rsidRPr="00FF16C0">
              <w:rPr>
                <w:sz w:val="24"/>
                <w:szCs w:val="24"/>
              </w:rPr>
              <w:t> </w:t>
            </w:r>
          </w:p>
        </w:tc>
        <w:tc>
          <w:tcPr>
            <w:tcW w:w="743" w:type="dxa"/>
            <w:tcBorders>
              <w:top w:val="nil"/>
              <w:left w:val="nil"/>
              <w:bottom w:val="single" w:sz="4" w:space="0" w:color="auto"/>
              <w:right w:val="nil"/>
            </w:tcBorders>
            <w:shd w:val="clear" w:color="auto" w:fill="auto"/>
            <w:vAlign w:val="center"/>
            <w:hideMark/>
          </w:tcPr>
          <w:p w14:paraId="048E26DF" w14:textId="77777777" w:rsidR="00FF16C0" w:rsidRPr="00FF16C0" w:rsidRDefault="00FF16C0" w:rsidP="00FF16C0">
            <w:pPr>
              <w:rPr>
                <w:sz w:val="24"/>
                <w:szCs w:val="24"/>
              </w:rPr>
            </w:pPr>
            <w:r w:rsidRPr="00FF16C0">
              <w:rPr>
                <w:sz w:val="24"/>
                <w:szCs w:val="24"/>
              </w:rPr>
              <w:t> </w:t>
            </w: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5C75E525" w14:textId="77777777" w:rsidR="00FF16C0" w:rsidRPr="00FF16C0" w:rsidRDefault="00FF16C0" w:rsidP="00FF16C0">
            <w:pPr>
              <w:rPr>
                <w:sz w:val="24"/>
                <w:szCs w:val="24"/>
              </w:rPr>
            </w:pPr>
            <w:r w:rsidRPr="00FF16C0">
              <w:rPr>
                <w:sz w:val="24"/>
                <w:szCs w:val="24"/>
              </w:rPr>
              <w:t>2</w:t>
            </w:r>
          </w:p>
        </w:tc>
        <w:tc>
          <w:tcPr>
            <w:tcW w:w="1268" w:type="dxa"/>
            <w:tcBorders>
              <w:top w:val="nil"/>
              <w:left w:val="nil"/>
              <w:bottom w:val="single" w:sz="4" w:space="0" w:color="auto"/>
              <w:right w:val="single" w:sz="4" w:space="0" w:color="auto"/>
            </w:tcBorders>
            <w:shd w:val="clear" w:color="auto" w:fill="auto"/>
            <w:vAlign w:val="center"/>
            <w:hideMark/>
          </w:tcPr>
          <w:p w14:paraId="31E495C2" w14:textId="77777777" w:rsidR="00FF16C0" w:rsidRPr="00FF16C0" w:rsidRDefault="00FF16C0" w:rsidP="00FF16C0">
            <w:pPr>
              <w:rPr>
                <w:sz w:val="24"/>
                <w:szCs w:val="24"/>
              </w:rPr>
            </w:pPr>
            <w:r w:rsidRPr="00FF16C0">
              <w:rPr>
                <w:sz w:val="24"/>
                <w:szCs w:val="24"/>
              </w:rPr>
              <w:t>1</w:t>
            </w:r>
          </w:p>
        </w:tc>
        <w:tc>
          <w:tcPr>
            <w:tcW w:w="1004" w:type="dxa"/>
            <w:tcBorders>
              <w:top w:val="nil"/>
              <w:left w:val="nil"/>
              <w:bottom w:val="single" w:sz="4" w:space="0" w:color="auto"/>
              <w:right w:val="single" w:sz="4" w:space="0" w:color="auto"/>
            </w:tcBorders>
            <w:shd w:val="clear" w:color="auto" w:fill="auto"/>
            <w:vAlign w:val="center"/>
            <w:hideMark/>
          </w:tcPr>
          <w:p w14:paraId="2951FABC" w14:textId="77777777" w:rsidR="00FF16C0" w:rsidRPr="00FF16C0" w:rsidRDefault="00FF16C0" w:rsidP="00FF16C0">
            <w:pPr>
              <w:rPr>
                <w:sz w:val="24"/>
                <w:szCs w:val="24"/>
              </w:rPr>
            </w:pPr>
            <w:r w:rsidRPr="00FF16C0">
              <w:rPr>
                <w:sz w:val="24"/>
                <w:szCs w:val="24"/>
              </w:rPr>
              <w:t>2</w:t>
            </w:r>
          </w:p>
        </w:tc>
        <w:tc>
          <w:tcPr>
            <w:tcW w:w="1300" w:type="dxa"/>
            <w:tcBorders>
              <w:top w:val="nil"/>
              <w:left w:val="nil"/>
              <w:bottom w:val="single" w:sz="4" w:space="0" w:color="auto"/>
              <w:right w:val="single" w:sz="4" w:space="0" w:color="auto"/>
            </w:tcBorders>
            <w:shd w:val="clear" w:color="auto" w:fill="auto"/>
            <w:noWrap/>
            <w:vAlign w:val="center"/>
            <w:hideMark/>
          </w:tcPr>
          <w:p w14:paraId="490CCE2C" w14:textId="77777777" w:rsidR="00FF16C0" w:rsidRPr="00FF16C0" w:rsidRDefault="00FF16C0" w:rsidP="00FF16C0">
            <w:pPr>
              <w:rPr>
                <w:sz w:val="24"/>
                <w:szCs w:val="24"/>
              </w:rPr>
            </w:pPr>
            <w:r w:rsidRPr="00FF16C0">
              <w:rPr>
                <w:sz w:val="24"/>
                <w:szCs w:val="24"/>
              </w:rPr>
              <w:t> </w:t>
            </w:r>
          </w:p>
        </w:tc>
      </w:tr>
      <w:tr w:rsidR="0012246C" w:rsidRPr="00FF16C0" w14:paraId="5B16F432" w14:textId="77777777" w:rsidTr="0012246C">
        <w:trPr>
          <w:trHeight w:val="420"/>
        </w:trPr>
        <w:tc>
          <w:tcPr>
            <w:tcW w:w="8592" w:type="dxa"/>
            <w:gridSpan w:val="8"/>
            <w:tcBorders>
              <w:top w:val="single" w:sz="4" w:space="0" w:color="auto"/>
              <w:left w:val="single" w:sz="4" w:space="0" w:color="auto"/>
              <w:bottom w:val="single" w:sz="4" w:space="0" w:color="auto"/>
              <w:right w:val="nil"/>
            </w:tcBorders>
            <w:shd w:val="clear" w:color="auto" w:fill="auto"/>
            <w:noWrap/>
            <w:vAlign w:val="bottom"/>
            <w:hideMark/>
          </w:tcPr>
          <w:p w14:paraId="530413E5" w14:textId="77777777" w:rsidR="0012246C" w:rsidRPr="00FF16C0" w:rsidRDefault="0012246C" w:rsidP="00FF16C0">
            <w:pPr>
              <w:jc w:val="center"/>
              <w:rPr>
                <w:sz w:val="24"/>
                <w:szCs w:val="24"/>
              </w:rPr>
            </w:pPr>
            <w:r w:rsidRPr="00FF16C0">
              <w:rPr>
                <w:sz w:val="24"/>
                <w:szCs w:val="24"/>
              </w:rPr>
              <w:t>Итого</w:t>
            </w:r>
            <w:r w:rsidRPr="0012246C">
              <w:rPr>
                <w:sz w:val="24"/>
                <w:szCs w:val="24"/>
              </w:rPr>
              <w:t xml:space="preserve"> с НДС (при наличии</w:t>
            </w:r>
            <w:proofErr w:type="gramStart"/>
            <w:r w:rsidRPr="0012246C">
              <w:rPr>
                <w:sz w:val="24"/>
                <w:szCs w:val="24"/>
              </w:rPr>
              <w:t>)</w:t>
            </w:r>
            <w:r w:rsidRPr="00FF16C0">
              <w:rPr>
                <w:sz w:val="24"/>
                <w:szCs w:val="24"/>
              </w:rPr>
              <w:t xml:space="preserve"> :</w:t>
            </w:r>
            <w:proofErr w:type="gramEnd"/>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E7C2150" w14:textId="77777777" w:rsidR="0012246C" w:rsidRPr="00FF16C0" w:rsidRDefault="0012246C" w:rsidP="00FF16C0">
            <w:pPr>
              <w:jc w:val="center"/>
              <w:rPr>
                <w:sz w:val="24"/>
                <w:szCs w:val="24"/>
              </w:rPr>
            </w:pPr>
            <w:r w:rsidRPr="00FF16C0">
              <w:rPr>
                <w:sz w:val="24"/>
                <w:szCs w:val="24"/>
              </w:rPr>
              <w:t> </w:t>
            </w:r>
          </w:p>
        </w:tc>
      </w:tr>
    </w:tbl>
    <w:p w14:paraId="1AA2FEDA" w14:textId="77777777" w:rsidR="00FF16C0" w:rsidRPr="0090519A" w:rsidRDefault="00FF16C0" w:rsidP="00601047">
      <w:pPr>
        <w:widowControl w:val="0"/>
        <w:suppressAutoHyphens/>
        <w:spacing w:line="216" w:lineRule="auto"/>
        <w:jc w:val="center"/>
        <w:rPr>
          <w:rFonts w:eastAsia="SimSun"/>
          <w:b/>
          <w:color w:val="000000"/>
          <w:kern w:val="1"/>
          <w:sz w:val="22"/>
          <w:szCs w:val="22"/>
          <w:lang w:eastAsia="hi-IN" w:bidi="hi-IN"/>
        </w:rPr>
      </w:pPr>
    </w:p>
    <w:p w14:paraId="7A17BF1E" w14:textId="77777777" w:rsidR="00601047" w:rsidRPr="00EE3005" w:rsidRDefault="00601047" w:rsidP="00601047">
      <w:pPr>
        <w:widowControl w:val="0"/>
        <w:autoSpaceDE w:val="0"/>
        <w:jc w:val="center"/>
        <w:rPr>
          <w:b/>
          <w:bCs/>
          <w:lang w:eastAsia="ar-SA"/>
        </w:rPr>
      </w:pPr>
    </w:p>
    <w:p w14:paraId="7C0BDE80" w14:textId="77777777" w:rsidR="00601047" w:rsidRDefault="00601047" w:rsidP="00601047">
      <w:pPr>
        <w:spacing w:line="360" w:lineRule="auto"/>
        <w:jc w:val="center"/>
        <w:rPr>
          <w:sz w:val="28"/>
          <w:szCs w:val="28"/>
        </w:rPr>
      </w:pPr>
    </w:p>
    <w:p w14:paraId="6E63D766" w14:textId="77777777" w:rsidR="00601047" w:rsidRDefault="00601047" w:rsidP="00601047">
      <w:pPr>
        <w:spacing w:line="360" w:lineRule="auto"/>
        <w:jc w:val="center"/>
        <w:rPr>
          <w:b/>
          <w:sz w:val="28"/>
          <w:szCs w:val="28"/>
        </w:rPr>
      </w:pPr>
    </w:p>
    <w:tbl>
      <w:tblPr>
        <w:tblW w:w="10348" w:type="dxa"/>
        <w:tblInd w:w="108" w:type="dxa"/>
        <w:tblLook w:val="01E0" w:firstRow="1" w:lastRow="1" w:firstColumn="1" w:lastColumn="1" w:noHBand="0" w:noVBand="0"/>
      </w:tblPr>
      <w:tblGrid>
        <w:gridCol w:w="4678"/>
        <w:gridCol w:w="5670"/>
      </w:tblGrid>
      <w:tr w:rsidR="00601047" w:rsidRPr="009A0146" w14:paraId="7796C73E" w14:textId="77777777" w:rsidTr="00601047">
        <w:tc>
          <w:tcPr>
            <w:tcW w:w="4678" w:type="dxa"/>
          </w:tcPr>
          <w:p w14:paraId="074B4A7C" w14:textId="77777777" w:rsidR="00601047" w:rsidRPr="009A0146" w:rsidRDefault="00601047" w:rsidP="009A0146">
            <w:pPr>
              <w:spacing w:line="276" w:lineRule="auto"/>
              <w:rPr>
                <w:sz w:val="24"/>
                <w:szCs w:val="24"/>
              </w:rPr>
            </w:pPr>
            <w:r w:rsidRPr="009A0146">
              <w:rPr>
                <w:sz w:val="24"/>
                <w:szCs w:val="24"/>
              </w:rPr>
              <w:t>Заказчик:</w:t>
            </w:r>
          </w:p>
          <w:p w14:paraId="6E753635" w14:textId="77777777" w:rsidR="00601047" w:rsidRPr="009A0146" w:rsidRDefault="00601047" w:rsidP="009A0146">
            <w:pPr>
              <w:widowControl w:val="0"/>
              <w:suppressAutoHyphens/>
              <w:spacing w:line="276" w:lineRule="auto"/>
              <w:rPr>
                <w:rFonts w:eastAsia="SimSun" w:cs="Mangal"/>
                <w:bCs/>
                <w:color w:val="000000"/>
                <w:kern w:val="1"/>
                <w:sz w:val="24"/>
                <w:szCs w:val="24"/>
                <w:lang w:eastAsia="hi-IN" w:bidi="hi-IN"/>
              </w:rPr>
            </w:pPr>
            <w:r w:rsidRPr="009A0146">
              <w:rPr>
                <w:rFonts w:eastAsia="SimSun" w:cs="Mangal"/>
                <w:bCs/>
                <w:color w:val="000000"/>
                <w:kern w:val="1"/>
                <w:sz w:val="24"/>
                <w:szCs w:val="24"/>
                <w:lang w:eastAsia="hi-IN" w:bidi="hi-IN"/>
              </w:rPr>
              <w:t>ФКУ ИК-1</w:t>
            </w:r>
            <w:r w:rsidR="0012246C">
              <w:rPr>
                <w:rFonts w:eastAsia="SimSun" w:cs="Mangal"/>
                <w:bCs/>
                <w:color w:val="000000"/>
                <w:kern w:val="1"/>
                <w:sz w:val="24"/>
                <w:szCs w:val="24"/>
                <w:lang w:eastAsia="hi-IN" w:bidi="hi-IN"/>
              </w:rPr>
              <w:t>5</w:t>
            </w:r>
            <w:r w:rsidRPr="009A0146">
              <w:rPr>
                <w:rFonts w:eastAsia="SimSun" w:cs="Mangal"/>
                <w:bCs/>
                <w:color w:val="000000"/>
                <w:kern w:val="1"/>
                <w:sz w:val="24"/>
                <w:szCs w:val="24"/>
                <w:lang w:eastAsia="hi-IN" w:bidi="hi-IN"/>
              </w:rPr>
              <w:t xml:space="preserve"> ГУФСИН России </w:t>
            </w:r>
            <w:r w:rsidRPr="009A0146">
              <w:rPr>
                <w:rFonts w:eastAsia="SimSun" w:cs="Mangal"/>
                <w:bCs/>
                <w:color w:val="000000"/>
                <w:kern w:val="1"/>
                <w:sz w:val="24"/>
                <w:szCs w:val="24"/>
                <w:lang w:eastAsia="hi-IN" w:bidi="hi-IN"/>
              </w:rPr>
              <w:br/>
              <w:t>по Ростовской области</w:t>
            </w:r>
          </w:p>
          <w:p w14:paraId="21AD942E" w14:textId="77777777" w:rsidR="00601047" w:rsidRPr="009A0146" w:rsidRDefault="00601047" w:rsidP="009A0146">
            <w:pPr>
              <w:widowControl w:val="0"/>
              <w:suppressAutoHyphens/>
              <w:spacing w:line="276" w:lineRule="auto"/>
              <w:rPr>
                <w:rFonts w:eastAsia="SimSun" w:cs="Mangal"/>
                <w:bCs/>
                <w:color w:val="000000"/>
                <w:kern w:val="1"/>
                <w:sz w:val="24"/>
                <w:szCs w:val="24"/>
                <w:lang w:eastAsia="hi-IN" w:bidi="hi-IN"/>
              </w:rPr>
            </w:pPr>
          </w:p>
          <w:p w14:paraId="1B1A652E" w14:textId="77777777" w:rsidR="009A0146" w:rsidRPr="009A0146" w:rsidRDefault="00601047" w:rsidP="009A0146">
            <w:pPr>
              <w:widowControl w:val="0"/>
              <w:suppressAutoHyphens/>
              <w:spacing w:line="276" w:lineRule="auto"/>
              <w:rPr>
                <w:rFonts w:eastAsia="SimSun" w:cs="Mangal"/>
                <w:bCs/>
                <w:color w:val="000000"/>
                <w:kern w:val="1"/>
                <w:sz w:val="24"/>
                <w:szCs w:val="24"/>
                <w:lang w:eastAsia="hi-IN" w:bidi="hi-IN"/>
              </w:rPr>
            </w:pPr>
            <w:r w:rsidRPr="009A0146">
              <w:rPr>
                <w:rFonts w:eastAsia="SimSun" w:cs="Mangal"/>
                <w:bCs/>
                <w:color w:val="000000"/>
                <w:kern w:val="1"/>
                <w:sz w:val="24"/>
                <w:szCs w:val="24"/>
                <w:lang w:eastAsia="hi-IN" w:bidi="hi-IN"/>
              </w:rPr>
              <w:t xml:space="preserve">Начальник </w:t>
            </w:r>
          </w:p>
          <w:p w14:paraId="5EA85F97" w14:textId="77777777" w:rsidR="009A0146" w:rsidRPr="009A0146" w:rsidRDefault="009A0146" w:rsidP="009A0146">
            <w:pPr>
              <w:widowControl w:val="0"/>
              <w:suppressAutoHyphens/>
              <w:spacing w:line="276" w:lineRule="auto"/>
              <w:rPr>
                <w:rFonts w:eastAsia="SimSun" w:cs="Mangal"/>
                <w:bCs/>
                <w:color w:val="000000"/>
                <w:kern w:val="1"/>
                <w:sz w:val="24"/>
                <w:szCs w:val="24"/>
                <w:lang w:eastAsia="hi-IN" w:bidi="hi-IN"/>
              </w:rPr>
            </w:pPr>
          </w:p>
          <w:p w14:paraId="1905EA38" w14:textId="53BB0233" w:rsidR="009A0146" w:rsidRPr="009A0146" w:rsidRDefault="00601047" w:rsidP="00DC5108">
            <w:pPr>
              <w:widowControl w:val="0"/>
              <w:suppressAutoHyphens/>
              <w:spacing w:line="276" w:lineRule="auto"/>
              <w:rPr>
                <w:b/>
                <w:sz w:val="24"/>
                <w:szCs w:val="24"/>
              </w:rPr>
            </w:pPr>
            <w:r w:rsidRPr="009A0146">
              <w:rPr>
                <w:rFonts w:eastAsia="SimSun" w:cs="Mangal"/>
                <w:bCs/>
                <w:color w:val="000000"/>
                <w:kern w:val="1"/>
                <w:sz w:val="24"/>
                <w:szCs w:val="24"/>
                <w:lang w:eastAsia="hi-IN" w:bidi="hi-IN"/>
              </w:rPr>
              <w:t>_______________</w:t>
            </w:r>
            <w:r w:rsidR="0012246C">
              <w:rPr>
                <w:rFonts w:eastAsia="SimSun" w:cs="Mangal"/>
                <w:bCs/>
                <w:color w:val="000000"/>
                <w:kern w:val="1"/>
                <w:sz w:val="24"/>
                <w:szCs w:val="24"/>
                <w:lang w:eastAsia="hi-IN" w:bidi="hi-IN"/>
              </w:rPr>
              <w:t>И.Р. Луганский</w:t>
            </w:r>
          </w:p>
        </w:tc>
        <w:tc>
          <w:tcPr>
            <w:tcW w:w="5670" w:type="dxa"/>
          </w:tcPr>
          <w:p w14:paraId="12F71B79" w14:textId="77777777" w:rsidR="00601047" w:rsidRPr="009A0146" w:rsidRDefault="00601047" w:rsidP="009A0146">
            <w:pPr>
              <w:spacing w:line="276" w:lineRule="auto"/>
              <w:rPr>
                <w:sz w:val="24"/>
                <w:szCs w:val="24"/>
              </w:rPr>
            </w:pPr>
            <w:r w:rsidRPr="009A0146">
              <w:rPr>
                <w:sz w:val="24"/>
                <w:szCs w:val="24"/>
              </w:rPr>
              <w:t>Исполнитель:</w:t>
            </w:r>
          </w:p>
          <w:p w14:paraId="2CE59C1E" w14:textId="77777777" w:rsidR="00601047" w:rsidRDefault="00601047" w:rsidP="009A0146">
            <w:pPr>
              <w:spacing w:line="276" w:lineRule="auto"/>
              <w:rPr>
                <w:sz w:val="24"/>
                <w:szCs w:val="24"/>
              </w:rPr>
            </w:pPr>
          </w:p>
          <w:p w14:paraId="7FA2F659" w14:textId="77777777" w:rsidR="0012246C" w:rsidRPr="009A0146" w:rsidRDefault="0012246C" w:rsidP="009A0146">
            <w:pPr>
              <w:spacing w:line="276" w:lineRule="auto"/>
              <w:rPr>
                <w:sz w:val="24"/>
                <w:szCs w:val="24"/>
              </w:rPr>
            </w:pPr>
          </w:p>
          <w:p w14:paraId="29D1B12A" w14:textId="77777777" w:rsidR="009A0146" w:rsidRPr="009A0146" w:rsidRDefault="009A0146" w:rsidP="009A0146">
            <w:pPr>
              <w:spacing w:line="276" w:lineRule="auto"/>
              <w:rPr>
                <w:sz w:val="24"/>
                <w:szCs w:val="24"/>
              </w:rPr>
            </w:pPr>
          </w:p>
          <w:p w14:paraId="6C866369" w14:textId="77777777" w:rsidR="009A0146" w:rsidRPr="009A0146" w:rsidRDefault="009A0146" w:rsidP="009A0146">
            <w:pPr>
              <w:spacing w:line="276" w:lineRule="auto"/>
              <w:rPr>
                <w:sz w:val="24"/>
                <w:szCs w:val="24"/>
              </w:rPr>
            </w:pPr>
            <w:r w:rsidRPr="009A0146">
              <w:rPr>
                <w:sz w:val="24"/>
                <w:szCs w:val="24"/>
              </w:rPr>
              <w:t>___________________</w:t>
            </w:r>
          </w:p>
          <w:p w14:paraId="7AA09419" w14:textId="77777777" w:rsidR="009A0146" w:rsidRPr="009A0146" w:rsidRDefault="009A0146" w:rsidP="009A0146">
            <w:pPr>
              <w:spacing w:line="276" w:lineRule="auto"/>
              <w:rPr>
                <w:sz w:val="24"/>
                <w:szCs w:val="24"/>
              </w:rPr>
            </w:pPr>
          </w:p>
          <w:p w14:paraId="7D5E8514" w14:textId="77777777" w:rsidR="009A0146" w:rsidRPr="009A0146" w:rsidRDefault="009A0146" w:rsidP="009A0146">
            <w:pPr>
              <w:widowControl w:val="0"/>
              <w:suppressAutoHyphens/>
              <w:spacing w:line="276" w:lineRule="auto"/>
              <w:rPr>
                <w:rFonts w:eastAsia="SimSun" w:cs="Mangal"/>
                <w:bCs/>
                <w:color w:val="000000"/>
                <w:kern w:val="1"/>
                <w:sz w:val="24"/>
                <w:szCs w:val="24"/>
                <w:lang w:eastAsia="hi-IN" w:bidi="hi-IN"/>
              </w:rPr>
            </w:pPr>
            <w:r w:rsidRPr="009A0146">
              <w:rPr>
                <w:rFonts w:eastAsia="SimSun" w:cs="Mangal"/>
                <w:bCs/>
                <w:color w:val="000000"/>
                <w:kern w:val="1"/>
                <w:sz w:val="24"/>
                <w:szCs w:val="24"/>
                <w:lang w:eastAsia="hi-IN" w:bidi="hi-IN"/>
              </w:rPr>
              <w:t>_______________/__________/</w:t>
            </w:r>
          </w:p>
          <w:p w14:paraId="7E32A2A6" w14:textId="77777777" w:rsidR="00601047" w:rsidRPr="009A0146" w:rsidRDefault="00601047" w:rsidP="009A0146">
            <w:pPr>
              <w:tabs>
                <w:tab w:val="left" w:pos="1377"/>
              </w:tabs>
              <w:spacing w:line="276" w:lineRule="auto"/>
              <w:jc w:val="center"/>
              <w:rPr>
                <w:sz w:val="24"/>
                <w:szCs w:val="24"/>
              </w:rPr>
            </w:pPr>
          </w:p>
        </w:tc>
      </w:tr>
    </w:tbl>
    <w:p w14:paraId="6E6688FC" w14:textId="77777777" w:rsidR="00601047" w:rsidRDefault="00601047" w:rsidP="00563BFE">
      <w:pPr>
        <w:spacing w:line="360" w:lineRule="auto"/>
        <w:ind w:left="567"/>
        <w:jc w:val="center"/>
        <w:rPr>
          <w:b/>
          <w:sz w:val="28"/>
          <w:szCs w:val="28"/>
        </w:rPr>
      </w:pPr>
    </w:p>
    <w:p w14:paraId="6EA2284D" w14:textId="77777777" w:rsidR="00601047" w:rsidRDefault="00601047" w:rsidP="00563BFE">
      <w:pPr>
        <w:spacing w:line="360" w:lineRule="auto"/>
        <w:ind w:left="567"/>
        <w:jc w:val="center"/>
        <w:rPr>
          <w:b/>
          <w:sz w:val="28"/>
          <w:szCs w:val="28"/>
        </w:rPr>
      </w:pPr>
    </w:p>
    <w:p w14:paraId="5DF0FC72" w14:textId="77777777" w:rsidR="00601047" w:rsidRDefault="00601047" w:rsidP="00563BFE">
      <w:pPr>
        <w:spacing w:line="360" w:lineRule="auto"/>
        <w:ind w:left="567"/>
        <w:jc w:val="center"/>
        <w:rPr>
          <w:b/>
          <w:sz w:val="28"/>
          <w:szCs w:val="28"/>
        </w:rPr>
      </w:pPr>
    </w:p>
    <w:p w14:paraId="01117F9A" w14:textId="77777777" w:rsidR="00601047" w:rsidRDefault="00601047" w:rsidP="00563BFE">
      <w:pPr>
        <w:spacing w:line="360" w:lineRule="auto"/>
        <w:ind w:left="567"/>
        <w:jc w:val="center"/>
        <w:rPr>
          <w:b/>
          <w:sz w:val="28"/>
          <w:szCs w:val="28"/>
        </w:rPr>
      </w:pPr>
    </w:p>
    <w:p w14:paraId="1758F6C9" w14:textId="77777777" w:rsidR="00601047" w:rsidRDefault="00601047" w:rsidP="00563BFE">
      <w:pPr>
        <w:spacing w:line="360" w:lineRule="auto"/>
        <w:ind w:left="567"/>
        <w:jc w:val="center"/>
        <w:rPr>
          <w:b/>
          <w:sz w:val="28"/>
          <w:szCs w:val="28"/>
        </w:rPr>
      </w:pPr>
    </w:p>
    <w:p w14:paraId="4B004D91" w14:textId="77777777" w:rsidR="006055FB" w:rsidRPr="006055FB" w:rsidRDefault="006055FB" w:rsidP="006055FB">
      <w:pPr>
        <w:widowControl w:val="0"/>
        <w:autoSpaceDE w:val="0"/>
        <w:autoSpaceDN w:val="0"/>
        <w:adjustRightInd w:val="0"/>
        <w:jc w:val="right"/>
        <w:rPr>
          <w:color w:val="000000"/>
          <w:sz w:val="24"/>
        </w:rPr>
      </w:pPr>
      <w:r>
        <w:rPr>
          <w:b/>
          <w:sz w:val="28"/>
          <w:szCs w:val="28"/>
        </w:rPr>
        <w:br w:type="page"/>
      </w:r>
      <w:r w:rsidRPr="006055FB">
        <w:rPr>
          <w:color w:val="000000"/>
          <w:sz w:val="24"/>
        </w:rPr>
        <w:lastRenderedPageBreak/>
        <w:t>Приложение № 2 к государственному контракту</w:t>
      </w:r>
    </w:p>
    <w:p w14:paraId="65ACA321" w14:textId="77777777" w:rsidR="006055FB" w:rsidRPr="006055FB" w:rsidRDefault="006055FB" w:rsidP="006055FB">
      <w:pPr>
        <w:keepNext/>
        <w:jc w:val="right"/>
        <w:rPr>
          <w:bCs/>
          <w:color w:val="000000"/>
          <w:sz w:val="24"/>
        </w:rPr>
      </w:pPr>
      <w:r w:rsidRPr="006055FB">
        <w:rPr>
          <w:bCs/>
          <w:color w:val="000000"/>
          <w:sz w:val="24"/>
        </w:rPr>
        <w:t>№ _________________________</w:t>
      </w:r>
    </w:p>
    <w:p w14:paraId="2AFB1D47" w14:textId="409FC0F9" w:rsidR="006055FB" w:rsidRPr="006055FB" w:rsidRDefault="006055FB" w:rsidP="006055FB">
      <w:pPr>
        <w:keepNext/>
        <w:jc w:val="right"/>
        <w:rPr>
          <w:bCs/>
          <w:color w:val="000000"/>
          <w:sz w:val="24"/>
        </w:rPr>
      </w:pPr>
      <w:r w:rsidRPr="006055FB">
        <w:rPr>
          <w:bCs/>
          <w:color w:val="000000"/>
          <w:sz w:val="24"/>
        </w:rPr>
        <w:t xml:space="preserve">от </w:t>
      </w:r>
      <w:proofErr w:type="gramStart"/>
      <w:r w:rsidRPr="006055FB">
        <w:rPr>
          <w:bCs/>
          <w:color w:val="000000"/>
          <w:sz w:val="24"/>
        </w:rPr>
        <w:t>« _</w:t>
      </w:r>
      <w:proofErr w:type="gramEnd"/>
      <w:r w:rsidRPr="006055FB">
        <w:rPr>
          <w:bCs/>
          <w:color w:val="000000"/>
          <w:sz w:val="24"/>
        </w:rPr>
        <w:t>_ » ___________ 202</w:t>
      </w:r>
      <w:r w:rsidR="00DC5108">
        <w:rPr>
          <w:bCs/>
          <w:color w:val="000000"/>
          <w:sz w:val="24"/>
        </w:rPr>
        <w:t>6</w:t>
      </w:r>
      <w:r w:rsidRPr="006055FB">
        <w:rPr>
          <w:bCs/>
          <w:color w:val="000000"/>
          <w:sz w:val="24"/>
        </w:rPr>
        <w:t xml:space="preserve"> г.</w:t>
      </w:r>
    </w:p>
    <w:p w14:paraId="7E9F0308" w14:textId="77777777" w:rsidR="006055FB" w:rsidRPr="006055FB" w:rsidRDefault="006055FB" w:rsidP="006055FB">
      <w:pPr>
        <w:pStyle w:val="11"/>
        <w:jc w:val="center"/>
        <w:rPr>
          <w:rFonts w:ascii="Times New Roman" w:hAnsi="Times New Roman" w:cs="Times New Roman"/>
          <w:b/>
          <w:sz w:val="24"/>
          <w:szCs w:val="20"/>
        </w:rPr>
      </w:pPr>
    </w:p>
    <w:p w14:paraId="35444CBB" w14:textId="77777777" w:rsidR="006055FB" w:rsidRPr="00D920EB" w:rsidRDefault="006055FB" w:rsidP="006055FB">
      <w:pPr>
        <w:pStyle w:val="11"/>
        <w:jc w:val="center"/>
        <w:rPr>
          <w:rFonts w:ascii="Times New Roman" w:hAnsi="Times New Roman" w:cs="Times New Roman"/>
          <w:b/>
          <w:bCs/>
          <w:caps/>
          <w:sz w:val="20"/>
          <w:szCs w:val="20"/>
        </w:rPr>
      </w:pPr>
      <w:r w:rsidRPr="00D920EB">
        <w:rPr>
          <w:rFonts w:ascii="Times New Roman" w:hAnsi="Times New Roman" w:cs="Times New Roman"/>
          <w:b/>
          <w:bCs/>
          <w:caps/>
          <w:sz w:val="20"/>
          <w:szCs w:val="20"/>
        </w:rPr>
        <w:t xml:space="preserve">ФОРМА </w:t>
      </w:r>
    </w:p>
    <w:p w14:paraId="18408178" w14:textId="77777777" w:rsidR="006055FB" w:rsidRPr="00D920EB" w:rsidRDefault="006055FB" w:rsidP="006055FB">
      <w:pPr>
        <w:pStyle w:val="11"/>
        <w:jc w:val="center"/>
        <w:rPr>
          <w:rFonts w:ascii="Times New Roman" w:hAnsi="Times New Roman" w:cs="Times New Roman"/>
          <w:b/>
          <w:bCs/>
          <w:caps/>
          <w:sz w:val="20"/>
          <w:szCs w:val="20"/>
        </w:rPr>
      </w:pPr>
      <w:r w:rsidRPr="00D920EB">
        <w:rPr>
          <w:rFonts w:ascii="Times New Roman" w:hAnsi="Times New Roman" w:cs="Times New Roman"/>
          <w:b/>
          <w:bCs/>
          <w:caps/>
          <w:sz w:val="20"/>
          <w:szCs w:val="20"/>
        </w:rPr>
        <w:t>АКТА СДАЧИ-приемки оказанных услуг</w:t>
      </w:r>
    </w:p>
    <w:p w14:paraId="7DB3A2C5" w14:textId="59CFD8E8" w:rsidR="006055FB" w:rsidRPr="00D920EB" w:rsidRDefault="006055FB" w:rsidP="006055FB">
      <w:pPr>
        <w:pStyle w:val="11"/>
        <w:jc w:val="center"/>
        <w:rPr>
          <w:rFonts w:ascii="Times New Roman" w:hAnsi="Times New Roman" w:cs="Times New Roman"/>
          <w:b/>
          <w:bCs/>
          <w:caps/>
          <w:sz w:val="20"/>
          <w:szCs w:val="20"/>
        </w:rPr>
      </w:pPr>
      <w:r w:rsidRPr="00D920EB">
        <w:rPr>
          <w:rFonts w:ascii="Times New Roman" w:hAnsi="Times New Roman" w:cs="Times New Roman"/>
          <w:b/>
          <w:bCs/>
          <w:caps/>
          <w:sz w:val="20"/>
          <w:szCs w:val="20"/>
        </w:rPr>
        <w:t>по ГОСУДАРСТВЕННОМУ Договору от «___» _______202</w:t>
      </w:r>
      <w:r w:rsidR="00DC5108">
        <w:rPr>
          <w:rFonts w:ascii="Times New Roman" w:hAnsi="Times New Roman" w:cs="Times New Roman"/>
          <w:b/>
          <w:bCs/>
          <w:caps/>
          <w:sz w:val="20"/>
          <w:szCs w:val="20"/>
        </w:rPr>
        <w:t>6</w:t>
      </w:r>
      <w:r w:rsidRPr="00D920EB">
        <w:rPr>
          <w:rFonts w:ascii="Times New Roman" w:hAnsi="Times New Roman" w:cs="Times New Roman"/>
          <w:b/>
          <w:bCs/>
          <w:caps/>
          <w:sz w:val="20"/>
          <w:szCs w:val="20"/>
        </w:rPr>
        <w:t xml:space="preserve"> № ______</w:t>
      </w:r>
    </w:p>
    <w:p w14:paraId="6F785906" w14:textId="77777777" w:rsidR="006055FB" w:rsidRPr="00D920EB" w:rsidRDefault="006055FB" w:rsidP="006055FB">
      <w:pPr>
        <w:rPr>
          <w:b/>
        </w:rPr>
      </w:pPr>
    </w:p>
    <w:p w14:paraId="76FC25F3" w14:textId="77777777" w:rsidR="006055FB" w:rsidRPr="00D920EB" w:rsidRDefault="006055FB" w:rsidP="006055FB">
      <w:pPr>
        <w:spacing w:after="240"/>
        <w:ind w:firstLine="709"/>
        <w:jc w:val="both"/>
      </w:pPr>
      <w:r>
        <w:t>ФКУ ИК-15 ГУФСИН России по Ростовской области</w:t>
      </w:r>
      <w:r w:rsidRPr="00D920EB">
        <w:t xml:space="preserve">, именуемое в дальнейшем Заказчик, в лице </w:t>
      </w:r>
      <w:r>
        <w:t>начальника Луганского Ильи Романовича</w:t>
      </w:r>
      <w:r w:rsidRPr="00D920EB">
        <w:t xml:space="preserve">, действующего на основании </w:t>
      </w:r>
      <w:r>
        <w:t>Устава,</w:t>
      </w:r>
      <w:r w:rsidRPr="00D920EB">
        <w:t xml:space="preserve"> с одной стороны, и _________________________________, именуемое в дальнейшем Исполнитель, в лице ___________________________, действующего на основании __________________, с другой стороны, именуемые в дальнейшем «Стороны», составили настоящий Акт о том, что Исполнитель оказал, а Заказчик принял следующие Услуги, соответствующие условиям Договора: </w:t>
      </w:r>
    </w:p>
    <w:tbl>
      <w:tblPr>
        <w:tblW w:w="95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54"/>
        <w:gridCol w:w="4921"/>
        <w:gridCol w:w="685"/>
        <w:gridCol w:w="847"/>
        <w:gridCol w:w="1326"/>
        <w:gridCol w:w="1429"/>
      </w:tblGrid>
      <w:tr w:rsidR="006055FB" w:rsidRPr="00D920EB" w14:paraId="40134CB8" w14:textId="77777777" w:rsidTr="00500556">
        <w:trPr>
          <w:trHeight w:val="331"/>
        </w:trPr>
        <w:tc>
          <w:tcPr>
            <w:tcW w:w="354" w:type="dxa"/>
            <w:vAlign w:val="center"/>
            <w:hideMark/>
          </w:tcPr>
          <w:p w14:paraId="4248D556" w14:textId="77777777" w:rsidR="006055FB" w:rsidRPr="00D920EB" w:rsidRDefault="006055FB" w:rsidP="00500556">
            <w:pPr>
              <w:jc w:val="center"/>
              <w:rPr>
                <w:bCs/>
              </w:rPr>
            </w:pPr>
            <w:r w:rsidRPr="00D920EB">
              <w:rPr>
                <w:bCs/>
              </w:rPr>
              <w:t>№ п/п</w:t>
            </w:r>
          </w:p>
        </w:tc>
        <w:tc>
          <w:tcPr>
            <w:tcW w:w="4921" w:type="dxa"/>
            <w:vAlign w:val="center"/>
            <w:hideMark/>
          </w:tcPr>
          <w:p w14:paraId="7F2D1A08" w14:textId="77777777" w:rsidR="006055FB" w:rsidRPr="00D920EB" w:rsidRDefault="006055FB" w:rsidP="00500556">
            <w:pPr>
              <w:ind w:firstLine="426"/>
              <w:jc w:val="center"/>
              <w:rPr>
                <w:bCs/>
              </w:rPr>
            </w:pPr>
            <w:r w:rsidRPr="00D920EB">
              <w:rPr>
                <w:bCs/>
                <w:snapToGrid w:val="0"/>
              </w:rPr>
              <w:t>Наименование услуг</w:t>
            </w:r>
          </w:p>
        </w:tc>
        <w:tc>
          <w:tcPr>
            <w:tcW w:w="685" w:type="dxa"/>
            <w:vAlign w:val="center"/>
          </w:tcPr>
          <w:p w14:paraId="004CA44A" w14:textId="77777777" w:rsidR="006055FB" w:rsidRPr="00D920EB" w:rsidRDefault="006055FB" w:rsidP="00500556">
            <w:pPr>
              <w:jc w:val="center"/>
              <w:rPr>
                <w:bCs/>
              </w:rPr>
            </w:pPr>
            <w:r w:rsidRPr="00D920EB">
              <w:rPr>
                <w:bCs/>
              </w:rPr>
              <w:t>Ед. изм.</w:t>
            </w:r>
          </w:p>
        </w:tc>
        <w:tc>
          <w:tcPr>
            <w:tcW w:w="847" w:type="dxa"/>
          </w:tcPr>
          <w:p w14:paraId="17475645" w14:textId="77777777" w:rsidR="006055FB" w:rsidRPr="00D920EB" w:rsidRDefault="006055FB" w:rsidP="00500556">
            <w:pPr>
              <w:jc w:val="center"/>
            </w:pPr>
            <w:r w:rsidRPr="00D920EB">
              <w:rPr>
                <w:bCs/>
              </w:rPr>
              <w:t>Кол-во</w:t>
            </w:r>
            <w:r w:rsidRPr="00D920EB">
              <w:t xml:space="preserve"> </w:t>
            </w:r>
          </w:p>
        </w:tc>
        <w:tc>
          <w:tcPr>
            <w:tcW w:w="1326" w:type="dxa"/>
            <w:vAlign w:val="center"/>
            <w:hideMark/>
          </w:tcPr>
          <w:p w14:paraId="26C54F10" w14:textId="77777777" w:rsidR="006055FB" w:rsidRPr="00D920EB" w:rsidRDefault="006055FB" w:rsidP="00500556">
            <w:pPr>
              <w:jc w:val="center"/>
              <w:rPr>
                <w:bCs/>
              </w:rPr>
            </w:pPr>
            <w:r w:rsidRPr="00D920EB">
              <w:t>Цена за ед. изм., руб., с НДС/без НДС</w:t>
            </w:r>
          </w:p>
        </w:tc>
        <w:tc>
          <w:tcPr>
            <w:tcW w:w="1429" w:type="dxa"/>
            <w:vAlign w:val="center"/>
          </w:tcPr>
          <w:p w14:paraId="7A76F148" w14:textId="77777777" w:rsidR="006055FB" w:rsidRPr="00D920EB" w:rsidRDefault="006055FB" w:rsidP="00500556">
            <w:pPr>
              <w:jc w:val="center"/>
              <w:rPr>
                <w:bCs/>
              </w:rPr>
            </w:pPr>
            <w:r w:rsidRPr="00D920EB">
              <w:rPr>
                <w:bCs/>
              </w:rPr>
              <w:t>Общая стоимость, руб., с НДС/ без НДС</w:t>
            </w:r>
          </w:p>
        </w:tc>
      </w:tr>
      <w:tr w:rsidR="006055FB" w:rsidRPr="00D920EB" w14:paraId="55DE9107" w14:textId="77777777" w:rsidTr="00500556">
        <w:trPr>
          <w:trHeight w:val="512"/>
        </w:trPr>
        <w:tc>
          <w:tcPr>
            <w:tcW w:w="354" w:type="dxa"/>
            <w:hideMark/>
          </w:tcPr>
          <w:p w14:paraId="3F730889" w14:textId="77777777" w:rsidR="006055FB" w:rsidRPr="00D920EB" w:rsidRDefault="006055FB" w:rsidP="00500556">
            <w:pPr>
              <w:jc w:val="center"/>
            </w:pPr>
            <w:r w:rsidRPr="00D920EB">
              <w:t>1</w:t>
            </w:r>
          </w:p>
        </w:tc>
        <w:tc>
          <w:tcPr>
            <w:tcW w:w="4921" w:type="dxa"/>
            <w:tcBorders>
              <w:top w:val="single" w:sz="4" w:space="0" w:color="auto"/>
              <w:left w:val="single" w:sz="4" w:space="0" w:color="auto"/>
              <w:bottom w:val="single" w:sz="4" w:space="0" w:color="auto"/>
              <w:right w:val="single" w:sz="4" w:space="0" w:color="auto"/>
            </w:tcBorders>
          </w:tcPr>
          <w:p w14:paraId="3B1B3381" w14:textId="77777777" w:rsidR="006055FB" w:rsidRPr="00D920EB" w:rsidRDefault="006055FB" w:rsidP="00500556">
            <w:pPr>
              <w:rPr>
                <w:color w:val="000000"/>
              </w:rPr>
            </w:pPr>
          </w:p>
        </w:tc>
        <w:tc>
          <w:tcPr>
            <w:tcW w:w="685" w:type="dxa"/>
          </w:tcPr>
          <w:p w14:paraId="1D93BD7F" w14:textId="77777777" w:rsidR="006055FB" w:rsidRPr="00D920EB" w:rsidRDefault="006055FB" w:rsidP="00500556">
            <w:pPr>
              <w:jc w:val="center"/>
            </w:pPr>
          </w:p>
        </w:tc>
        <w:tc>
          <w:tcPr>
            <w:tcW w:w="847" w:type="dxa"/>
          </w:tcPr>
          <w:p w14:paraId="47D97E9D" w14:textId="77777777" w:rsidR="006055FB" w:rsidRPr="00D920EB" w:rsidRDefault="006055FB" w:rsidP="00500556">
            <w:pPr>
              <w:jc w:val="center"/>
            </w:pPr>
          </w:p>
        </w:tc>
        <w:tc>
          <w:tcPr>
            <w:tcW w:w="1326" w:type="dxa"/>
          </w:tcPr>
          <w:p w14:paraId="7DDB1FD4" w14:textId="77777777" w:rsidR="006055FB" w:rsidRPr="00D920EB" w:rsidRDefault="006055FB" w:rsidP="00500556">
            <w:pPr>
              <w:jc w:val="center"/>
            </w:pPr>
          </w:p>
        </w:tc>
        <w:tc>
          <w:tcPr>
            <w:tcW w:w="1429" w:type="dxa"/>
          </w:tcPr>
          <w:p w14:paraId="5A60FD34" w14:textId="77777777" w:rsidR="006055FB" w:rsidRPr="00D920EB" w:rsidRDefault="006055FB" w:rsidP="00500556">
            <w:pPr>
              <w:jc w:val="center"/>
            </w:pPr>
          </w:p>
        </w:tc>
      </w:tr>
      <w:tr w:rsidR="006055FB" w:rsidRPr="00D920EB" w14:paraId="087EE12E" w14:textId="77777777" w:rsidTr="00500556">
        <w:trPr>
          <w:trHeight w:val="512"/>
        </w:trPr>
        <w:tc>
          <w:tcPr>
            <w:tcW w:w="8133" w:type="dxa"/>
            <w:gridSpan w:val="5"/>
          </w:tcPr>
          <w:p w14:paraId="566E8AEA" w14:textId="77777777" w:rsidR="006055FB" w:rsidRPr="00D920EB" w:rsidRDefault="006055FB" w:rsidP="00500556">
            <w:pPr>
              <w:jc w:val="right"/>
            </w:pPr>
            <w:r w:rsidRPr="00D920EB">
              <w:t>ИТОГО:</w:t>
            </w:r>
          </w:p>
        </w:tc>
        <w:tc>
          <w:tcPr>
            <w:tcW w:w="1429" w:type="dxa"/>
          </w:tcPr>
          <w:p w14:paraId="69D416E3" w14:textId="77777777" w:rsidR="006055FB" w:rsidRPr="00D920EB" w:rsidRDefault="006055FB" w:rsidP="00500556">
            <w:pPr>
              <w:jc w:val="center"/>
            </w:pPr>
          </w:p>
        </w:tc>
      </w:tr>
    </w:tbl>
    <w:p w14:paraId="0691459B" w14:textId="77777777" w:rsidR="006055FB" w:rsidRPr="00D920EB" w:rsidRDefault="006055FB" w:rsidP="006055FB">
      <w:pPr>
        <w:pStyle w:val="11"/>
        <w:jc w:val="both"/>
        <w:rPr>
          <w:rFonts w:ascii="Times New Roman" w:eastAsia="Calibri" w:hAnsi="Times New Roman" w:cs="Times New Roman"/>
          <w:sz w:val="20"/>
          <w:szCs w:val="20"/>
          <w:lang w:eastAsia="en-US"/>
        </w:rPr>
      </w:pPr>
    </w:p>
    <w:p w14:paraId="0E27FF03" w14:textId="77777777" w:rsidR="006055FB" w:rsidRPr="00D920EB" w:rsidRDefault="006055FB" w:rsidP="006055FB">
      <w:pPr>
        <w:pStyle w:val="11"/>
        <w:ind w:left="-142"/>
        <w:jc w:val="both"/>
        <w:rPr>
          <w:rFonts w:ascii="Times New Roman" w:eastAsia="Calibri" w:hAnsi="Times New Roman" w:cs="Times New Roman"/>
          <w:sz w:val="20"/>
          <w:szCs w:val="20"/>
          <w:lang w:eastAsia="en-US"/>
        </w:rPr>
      </w:pPr>
      <w:r w:rsidRPr="00D920EB">
        <w:rPr>
          <w:rFonts w:ascii="Times New Roman" w:eastAsia="Calibri" w:hAnsi="Times New Roman" w:cs="Times New Roman"/>
          <w:sz w:val="20"/>
          <w:szCs w:val="20"/>
          <w:lang w:eastAsia="en-US"/>
        </w:rPr>
        <w:t>1. Общая стоимость оказанных услуг составляет __________ (_____________) рублей _____ копеек, в том числе НДС ____% ________ руб. ___коп. /НДС не облагается.</w:t>
      </w:r>
    </w:p>
    <w:p w14:paraId="2F6ED64E" w14:textId="77777777" w:rsidR="006055FB" w:rsidRPr="00D920EB" w:rsidRDefault="006055FB" w:rsidP="006055FB">
      <w:pPr>
        <w:pStyle w:val="11"/>
        <w:ind w:left="-142"/>
        <w:jc w:val="both"/>
        <w:rPr>
          <w:rFonts w:ascii="Times New Roman" w:eastAsia="Calibri" w:hAnsi="Times New Roman" w:cs="Times New Roman"/>
          <w:sz w:val="20"/>
          <w:szCs w:val="20"/>
          <w:lang w:eastAsia="en-US"/>
        </w:rPr>
      </w:pPr>
      <w:r w:rsidRPr="00D920EB">
        <w:rPr>
          <w:rFonts w:ascii="Times New Roman" w:eastAsia="Calibri" w:hAnsi="Times New Roman" w:cs="Times New Roman"/>
          <w:sz w:val="20"/>
          <w:szCs w:val="20"/>
          <w:lang w:eastAsia="en-US"/>
        </w:rPr>
        <w:t xml:space="preserve">2. Исполнитель оказал услуги в полном объеме и в установленный срок. </w:t>
      </w:r>
    </w:p>
    <w:p w14:paraId="4A203B5D" w14:textId="77777777" w:rsidR="006055FB" w:rsidRPr="00D920EB" w:rsidRDefault="006055FB" w:rsidP="006055FB">
      <w:pPr>
        <w:pStyle w:val="11"/>
        <w:ind w:left="-142"/>
        <w:jc w:val="both"/>
        <w:rPr>
          <w:rFonts w:ascii="Times New Roman" w:eastAsia="Calibri" w:hAnsi="Times New Roman" w:cs="Times New Roman"/>
          <w:sz w:val="20"/>
          <w:szCs w:val="20"/>
          <w:lang w:eastAsia="en-US"/>
        </w:rPr>
      </w:pPr>
      <w:r w:rsidRPr="00D920EB">
        <w:rPr>
          <w:rFonts w:ascii="Times New Roman" w:eastAsia="Calibri" w:hAnsi="Times New Roman" w:cs="Times New Roman"/>
          <w:sz w:val="20"/>
          <w:szCs w:val="20"/>
          <w:lang w:eastAsia="en-US"/>
        </w:rPr>
        <w:t>3. Претензий по объему, качеству результата услуг и срокам их оказания Заказчик не имеет.</w:t>
      </w:r>
    </w:p>
    <w:p w14:paraId="51922E22" w14:textId="77777777" w:rsidR="006055FB" w:rsidRPr="00D920EB" w:rsidRDefault="006055FB" w:rsidP="006055FB">
      <w:pPr>
        <w:pStyle w:val="11"/>
        <w:ind w:left="-142"/>
        <w:jc w:val="both"/>
        <w:rPr>
          <w:rFonts w:ascii="Times New Roman" w:eastAsia="Times New Roman" w:hAnsi="Times New Roman" w:cs="Times New Roman"/>
          <w:bCs/>
          <w:color w:val="000000"/>
          <w:sz w:val="20"/>
          <w:szCs w:val="20"/>
        </w:rPr>
      </w:pPr>
      <w:r w:rsidRPr="00D920EB">
        <w:rPr>
          <w:rFonts w:ascii="Times New Roman" w:eastAsia="Calibri" w:hAnsi="Times New Roman" w:cs="Times New Roman"/>
          <w:sz w:val="20"/>
          <w:szCs w:val="20"/>
        </w:rPr>
        <w:t>4. Акт составлен в двух экземплярах, по одному для каждой из Сторон.</w:t>
      </w:r>
    </w:p>
    <w:p w14:paraId="7000B5E6" w14:textId="77777777" w:rsidR="006055FB" w:rsidRPr="00D920EB" w:rsidRDefault="006055FB" w:rsidP="006055FB">
      <w:pPr>
        <w:ind w:right="-60"/>
        <w:jc w:val="both"/>
      </w:pPr>
    </w:p>
    <w:p w14:paraId="664F39CE" w14:textId="77777777" w:rsidR="006055FB" w:rsidRPr="00D920EB" w:rsidRDefault="006055FB" w:rsidP="006055FB">
      <w:pPr>
        <w:ind w:right="-60"/>
        <w:jc w:val="both"/>
      </w:pPr>
      <w:proofErr w:type="gramStart"/>
      <w:r w:rsidRPr="00D920EB">
        <w:t xml:space="preserve">СДАЛ:   </w:t>
      </w:r>
      <w:proofErr w:type="gramEnd"/>
      <w:r w:rsidRPr="00D920EB">
        <w:t xml:space="preserve">                                                                           ПРИНЯЛ:</w:t>
      </w:r>
    </w:p>
    <w:p w14:paraId="08697A6B" w14:textId="77777777" w:rsidR="006055FB" w:rsidRPr="00D920EB" w:rsidRDefault="006055FB" w:rsidP="006055FB">
      <w:pPr>
        <w:ind w:right="-60"/>
        <w:jc w:val="both"/>
      </w:pPr>
    </w:p>
    <w:p w14:paraId="518A0189" w14:textId="77777777" w:rsidR="006055FB" w:rsidRPr="00D920EB" w:rsidRDefault="006055FB" w:rsidP="006055FB">
      <w:pPr>
        <w:jc w:val="both"/>
        <w:rPr>
          <w:b/>
        </w:rPr>
      </w:pPr>
      <w:r w:rsidRPr="00D920EB">
        <w:rPr>
          <w:b/>
        </w:rPr>
        <w:t>«Заказчик</w:t>
      </w:r>
      <w:proofErr w:type="gramStart"/>
      <w:r w:rsidRPr="00D920EB">
        <w:rPr>
          <w:b/>
        </w:rPr>
        <w:t xml:space="preserve">»:   </w:t>
      </w:r>
      <w:proofErr w:type="gramEnd"/>
      <w:r w:rsidRPr="00D920EB">
        <w:rPr>
          <w:b/>
        </w:rPr>
        <w:t xml:space="preserve">                                                            «Исполнитель»:</w:t>
      </w:r>
    </w:p>
    <w:p w14:paraId="3669B41F" w14:textId="77777777" w:rsidR="006055FB" w:rsidRPr="00D920EB" w:rsidRDefault="006055FB" w:rsidP="006055FB">
      <w:pPr>
        <w:jc w:val="both"/>
        <w:rPr>
          <w:b/>
        </w:rPr>
      </w:pPr>
    </w:p>
    <w:tbl>
      <w:tblPr>
        <w:tblW w:w="18928" w:type="dxa"/>
        <w:tblLook w:val="04A0" w:firstRow="1" w:lastRow="0" w:firstColumn="1" w:lastColumn="0" w:noHBand="0" w:noVBand="1"/>
      </w:tblPr>
      <w:tblGrid>
        <w:gridCol w:w="5211"/>
        <w:gridCol w:w="13717"/>
      </w:tblGrid>
      <w:tr w:rsidR="006055FB" w:rsidRPr="00D920EB" w14:paraId="2FDC630B" w14:textId="77777777" w:rsidTr="00500556">
        <w:tc>
          <w:tcPr>
            <w:tcW w:w="5211" w:type="dxa"/>
            <w:hideMark/>
          </w:tcPr>
          <w:p w14:paraId="102FCA74" w14:textId="77777777" w:rsidR="006055FB" w:rsidRPr="00D920EB" w:rsidRDefault="006055FB" w:rsidP="00500556">
            <w:pPr>
              <w:pStyle w:val="af5"/>
              <w:rPr>
                <w:sz w:val="20"/>
                <w:szCs w:val="20"/>
              </w:rPr>
            </w:pPr>
            <w:r w:rsidRPr="00D920EB">
              <w:rPr>
                <w:sz w:val="20"/>
                <w:szCs w:val="20"/>
              </w:rPr>
              <w:t xml:space="preserve">_________________________________ </w:t>
            </w:r>
          </w:p>
          <w:p w14:paraId="147678AB" w14:textId="77777777" w:rsidR="006055FB" w:rsidRPr="00D920EB" w:rsidRDefault="006055FB" w:rsidP="00500556">
            <w:pPr>
              <w:pStyle w:val="af5"/>
              <w:rPr>
                <w:sz w:val="20"/>
                <w:szCs w:val="20"/>
              </w:rPr>
            </w:pPr>
          </w:p>
          <w:p w14:paraId="1FFFF843" w14:textId="77777777" w:rsidR="006055FB" w:rsidRPr="00D920EB" w:rsidRDefault="006055FB" w:rsidP="00500556">
            <w:pPr>
              <w:pStyle w:val="af5"/>
              <w:jc w:val="both"/>
              <w:rPr>
                <w:b/>
                <w:sz w:val="20"/>
                <w:szCs w:val="20"/>
              </w:rPr>
            </w:pPr>
            <w:r w:rsidRPr="00D920EB">
              <w:rPr>
                <w:sz w:val="20"/>
                <w:szCs w:val="20"/>
              </w:rPr>
              <w:t>___________________/____________/</w:t>
            </w:r>
          </w:p>
        </w:tc>
        <w:tc>
          <w:tcPr>
            <w:tcW w:w="13717" w:type="dxa"/>
            <w:hideMark/>
          </w:tcPr>
          <w:p w14:paraId="39E3E866" w14:textId="77777777" w:rsidR="006055FB" w:rsidRPr="00D920EB" w:rsidRDefault="006055FB" w:rsidP="00500556">
            <w:pPr>
              <w:pStyle w:val="af5"/>
              <w:jc w:val="both"/>
              <w:rPr>
                <w:sz w:val="20"/>
                <w:szCs w:val="20"/>
              </w:rPr>
            </w:pPr>
            <w:r w:rsidRPr="00D920EB">
              <w:rPr>
                <w:sz w:val="20"/>
                <w:szCs w:val="20"/>
              </w:rPr>
              <w:t>_____________________________</w:t>
            </w:r>
          </w:p>
          <w:p w14:paraId="77576486" w14:textId="77777777" w:rsidR="006055FB" w:rsidRPr="00D920EB" w:rsidRDefault="006055FB" w:rsidP="00500556">
            <w:pPr>
              <w:pStyle w:val="af5"/>
              <w:jc w:val="both"/>
              <w:rPr>
                <w:sz w:val="20"/>
                <w:szCs w:val="20"/>
              </w:rPr>
            </w:pPr>
          </w:p>
          <w:p w14:paraId="6EB84FDA" w14:textId="77777777" w:rsidR="006055FB" w:rsidRPr="00D920EB" w:rsidRDefault="006055FB" w:rsidP="00500556">
            <w:pPr>
              <w:pStyle w:val="af5"/>
              <w:jc w:val="both"/>
              <w:rPr>
                <w:sz w:val="20"/>
                <w:szCs w:val="20"/>
              </w:rPr>
            </w:pPr>
            <w:r w:rsidRPr="00D920EB">
              <w:rPr>
                <w:sz w:val="20"/>
                <w:szCs w:val="20"/>
              </w:rPr>
              <w:t xml:space="preserve">_________________/____________/ </w:t>
            </w:r>
          </w:p>
        </w:tc>
      </w:tr>
    </w:tbl>
    <w:p w14:paraId="3CB67E0D" w14:textId="77777777" w:rsidR="006055FB" w:rsidRPr="00D920EB" w:rsidRDefault="006055FB" w:rsidP="006055FB">
      <w:pPr>
        <w:rPr>
          <w:b/>
        </w:rPr>
      </w:pPr>
    </w:p>
    <w:p w14:paraId="400E9A0E" w14:textId="77777777" w:rsidR="006055FB" w:rsidRPr="00D920EB" w:rsidRDefault="006055FB" w:rsidP="006055FB">
      <w:pPr>
        <w:rPr>
          <w:b/>
        </w:rPr>
      </w:pPr>
    </w:p>
    <w:p w14:paraId="0B38E30E" w14:textId="77777777" w:rsidR="006055FB" w:rsidRPr="00D920EB" w:rsidRDefault="006055FB" w:rsidP="006055FB">
      <w:pPr>
        <w:rPr>
          <w:b/>
        </w:rPr>
      </w:pPr>
      <w:r w:rsidRPr="00D920EB">
        <w:rPr>
          <w:b/>
        </w:rPr>
        <w:t>_____________________________________________________________________________ Форма акта согласована:</w:t>
      </w:r>
    </w:p>
    <w:p w14:paraId="206B4D01" w14:textId="77777777" w:rsidR="006055FB" w:rsidRPr="00D920EB" w:rsidRDefault="006055FB" w:rsidP="006055FB">
      <w:pPr>
        <w:rPr>
          <w:b/>
        </w:rPr>
      </w:pPr>
    </w:p>
    <w:tbl>
      <w:tblPr>
        <w:tblW w:w="0" w:type="auto"/>
        <w:jc w:val="center"/>
        <w:tblLook w:val="04A0" w:firstRow="1" w:lastRow="0" w:firstColumn="1" w:lastColumn="0" w:noHBand="0" w:noVBand="1"/>
      </w:tblPr>
      <w:tblGrid>
        <w:gridCol w:w="4894"/>
        <w:gridCol w:w="4886"/>
      </w:tblGrid>
      <w:tr w:rsidR="006055FB" w:rsidRPr="00D920EB" w14:paraId="59BAD00A" w14:textId="77777777" w:rsidTr="00500556">
        <w:trPr>
          <w:jc w:val="center"/>
        </w:trPr>
        <w:tc>
          <w:tcPr>
            <w:tcW w:w="5069" w:type="dxa"/>
          </w:tcPr>
          <w:p w14:paraId="4F75ECB0" w14:textId="77777777" w:rsidR="006055FB" w:rsidRDefault="006055FB" w:rsidP="00500556">
            <w:pPr>
              <w:jc w:val="center"/>
              <w:rPr>
                <w:b/>
              </w:rPr>
            </w:pPr>
          </w:p>
          <w:p w14:paraId="7A060728" w14:textId="77777777" w:rsidR="006055FB" w:rsidRPr="00D920EB" w:rsidRDefault="006055FB" w:rsidP="00500556">
            <w:pPr>
              <w:jc w:val="center"/>
              <w:rPr>
                <w:b/>
              </w:rPr>
            </w:pPr>
            <w:r>
              <w:rPr>
                <w:b/>
              </w:rPr>
              <w:t>З</w:t>
            </w:r>
            <w:r w:rsidRPr="00D920EB">
              <w:rPr>
                <w:b/>
              </w:rPr>
              <w:t>аказчик</w:t>
            </w:r>
          </w:p>
          <w:p w14:paraId="544D86F6" w14:textId="77777777" w:rsidR="006055FB" w:rsidRPr="00D920EB" w:rsidRDefault="006055FB" w:rsidP="00500556">
            <w:pPr>
              <w:jc w:val="center"/>
              <w:rPr>
                <w:rFonts w:eastAsia="Arial Unicode MS"/>
                <w:bCs/>
                <w:caps/>
              </w:rPr>
            </w:pPr>
          </w:p>
          <w:p w14:paraId="3D3F67E7" w14:textId="77777777" w:rsidR="006055FB" w:rsidRPr="00D920EB" w:rsidRDefault="006055FB" w:rsidP="00500556">
            <w:r w:rsidRPr="00D920EB">
              <w:t xml:space="preserve">____________________/ </w:t>
            </w:r>
            <w:r>
              <w:t>И.Р. Луганский</w:t>
            </w:r>
          </w:p>
          <w:p w14:paraId="4481EF45" w14:textId="249A1D7B" w:rsidR="006055FB" w:rsidRPr="00D920EB" w:rsidRDefault="006055FB" w:rsidP="00500556"/>
          <w:p w14:paraId="47C5088D" w14:textId="77777777" w:rsidR="006055FB" w:rsidRPr="00D920EB" w:rsidRDefault="006055FB" w:rsidP="00500556">
            <w:pPr>
              <w:rPr>
                <w:b/>
              </w:rPr>
            </w:pPr>
          </w:p>
        </w:tc>
        <w:tc>
          <w:tcPr>
            <w:tcW w:w="5070" w:type="dxa"/>
          </w:tcPr>
          <w:p w14:paraId="6CE5E4EF" w14:textId="77777777" w:rsidR="006055FB" w:rsidRDefault="006055FB" w:rsidP="00500556">
            <w:pPr>
              <w:jc w:val="center"/>
              <w:rPr>
                <w:b/>
              </w:rPr>
            </w:pPr>
          </w:p>
          <w:p w14:paraId="4A8C8B40" w14:textId="77777777" w:rsidR="006055FB" w:rsidRPr="00D920EB" w:rsidRDefault="006055FB" w:rsidP="00500556">
            <w:pPr>
              <w:jc w:val="center"/>
              <w:rPr>
                <w:b/>
              </w:rPr>
            </w:pPr>
            <w:r w:rsidRPr="00D920EB">
              <w:rPr>
                <w:b/>
              </w:rPr>
              <w:t>Исполнитель</w:t>
            </w:r>
          </w:p>
          <w:p w14:paraId="48B5DFDA" w14:textId="77777777" w:rsidR="006055FB" w:rsidRPr="00D920EB" w:rsidRDefault="006055FB" w:rsidP="00500556"/>
          <w:p w14:paraId="045990E1" w14:textId="77777777" w:rsidR="006055FB" w:rsidRPr="00D920EB" w:rsidRDefault="006055FB" w:rsidP="00500556">
            <w:r w:rsidRPr="00D920EB">
              <w:t>___________________ ________________</w:t>
            </w:r>
          </w:p>
          <w:p w14:paraId="7B17C3AD" w14:textId="3E4219C3" w:rsidR="006055FB" w:rsidRPr="00D920EB" w:rsidRDefault="006055FB" w:rsidP="00500556"/>
        </w:tc>
      </w:tr>
    </w:tbl>
    <w:p w14:paraId="6ECBE3C6" w14:textId="77777777" w:rsidR="00023DE3" w:rsidRDefault="00023DE3" w:rsidP="00563BFE">
      <w:pPr>
        <w:spacing w:line="360" w:lineRule="auto"/>
        <w:ind w:left="567"/>
        <w:jc w:val="center"/>
        <w:rPr>
          <w:b/>
          <w:sz w:val="28"/>
          <w:szCs w:val="28"/>
        </w:rPr>
      </w:pPr>
    </w:p>
    <w:sectPr w:rsidR="00023DE3" w:rsidSect="0012246C">
      <w:pgSz w:w="11906" w:h="16838"/>
      <w:pgMar w:top="567" w:right="850"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A9C8" w14:textId="77777777" w:rsidR="005A297B" w:rsidRDefault="005A297B" w:rsidP="00097EAD">
      <w:r>
        <w:separator/>
      </w:r>
    </w:p>
  </w:endnote>
  <w:endnote w:type="continuationSeparator" w:id="0">
    <w:p w14:paraId="5FAF7AA0" w14:textId="77777777" w:rsidR="005A297B" w:rsidRDefault="005A297B" w:rsidP="0009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300">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DBA74" w14:textId="77777777" w:rsidR="005A297B" w:rsidRDefault="005A297B" w:rsidP="00097EAD">
      <w:r>
        <w:separator/>
      </w:r>
    </w:p>
  </w:footnote>
  <w:footnote w:type="continuationSeparator" w:id="0">
    <w:p w14:paraId="7BFF7097" w14:textId="77777777" w:rsidR="005A297B" w:rsidRDefault="005A297B" w:rsidP="00097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6EC856E"/>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F2C5EB0"/>
    <w:multiLevelType w:val="hybridMultilevel"/>
    <w:tmpl w:val="2678520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3936842"/>
    <w:multiLevelType w:val="hybridMultilevel"/>
    <w:tmpl w:val="2006FF44"/>
    <w:lvl w:ilvl="0" w:tplc="F52058E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617F0891"/>
    <w:multiLevelType w:val="hybridMultilevel"/>
    <w:tmpl w:val="4BCAD3FE"/>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1D02136"/>
    <w:multiLevelType w:val="hybridMultilevel"/>
    <w:tmpl w:val="A4ACD86E"/>
    <w:lvl w:ilvl="0" w:tplc="9504490E">
      <w:start w:val="1"/>
      <w:numFmt w:val="bullet"/>
      <w:lvlText w:val=""/>
      <w:lvlJc w:val="left"/>
      <w:pPr>
        <w:ind w:left="622" w:hanging="360"/>
      </w:pPr>
      <w:rPr>
        <w:rFonts w:ascii="Symbol" w:hAnsi="Symbol" w:hint="default"/>
        <w:color w:val="auto"/>
        <w:sz w:val="20"/>
      </w:rPr>
    </w:lvl>
    <w:lvl w:ilvl="1" w:tplc="04190003" w:tentative="1">
      <w:start w:val="1"/>
      <w:numFmt w:val="bullet"/>
      <w:lvlText w:val="o"/>
      <w:lvlJc w:val="left"/>
      <w:pPr>
        <w:ind w:left="1342" w:hanging="360"/>
      </w:pPr>
      <w:rPr>
        <w:rFonts w:ascii="Courier New" w:hAnsi="Courier New" w:cs="Courier New" w:hint="default"/>
      </w:rPr>
    </w:lvl>
    <w:lvl w:ilvl="2" w:tplc="04190005" w:tentative="1">
      <w:start w:val="1"/>
      <w:numFmt w:val="bullet"/>
      <w:lvlText w:val=""/>
      <w:lvlJc w:val="left"/>
      <w:pPr>
        <w:ind w:left="2062" w:hanging="360"/>
      </w:pPr>
      <w:rPr>
        <w:rFonts w:ascii="Wingdings" w:hAnsi="Wingdings" w:hint="default"/>
      </w:rPr>
    </w:lvl>
    <w:lvl w:ilvl="3" w:tplc="04190001" w:tentative="1">
      <w:start w:val="1"/>
      <w:numFmt w:val="bullet"/>
      <w:lvlText w:val=""/>
      <w:lvlJc w:val="left"/>
      <w:pPr>
        <w:ind w:left="2782" w:hanging="360"/>
      </w:pPr>
      <w:rPr>
        <w:rFonts w:ascii="Symbol" w:hAnsi="Symbol" w:hint="default"/>
      </w:rPr>
    </w:lvl>
    <w:lvl w:ilvl="4" w:tplc="04190003" w:tentative="1">
      <w:start w:val="1"/>
      <w:numFmt w:val="bullet"/>
      <w:lvlText w:val="o"/>
      <w:lvlJc w:val="left"/>
      <w:pPr>
        <w:ind w:left="3502" w:hanging="360"/>
      </w:pPr>
      <w:rPr>
        <w:rFonts w:ascii="Courier New" w:hAnsi="Courier New" w:cs="Courier New" w:hint="default"/>
      </w:rPr>
    </w:lvl>
    <w:lvl w:ilvl="5" w:tplc="04190005" w:tentative="1">
      <w:start w:val="1"/>
      <w:numFmt w:val="bullet"/>
      <w:lvlText w:val=""/>
      <w:lvlJc w:val="left"/>
      <w:pPr>
        <w:ind w:left="4222" w:hanging="360"/>
      </w:pPr>
      <w:rPr>
        <w:rFonts w:ascii="Wingdings" w:hAnsi="Wingdings" w:hint="default"/>
      </w:rPr>
    </w:lvl>
    <w:lvl w:ilvl="6" w:tplc="04190001" w:tentative="1">
      <w:start w:val="1"/>
      <w:numFmt w:val="bullet"/>
      <w:lvlText w:val=""/>
      <w:lvlJc w:val="left"/>
      <w:pPr>
        <w:ind w:left="4942" w:hanging="360"/>
      </w:pPr>
      <w:rPr>
        <w:rFonts w:ascii="Symbol" w:hAnsi="Symbol" w:hint="default"/>
      </w:rPr>
    </w:lvl>
    <w:lvl w:ilvl="7" w:tplc="04190003" w:tentative="1">
      <w:start w:val="1"/>
      <w:numFmt w:val="bullet"/>
      <w:lvlText w:val="o"/>
      <w:lvlJc w:val="left"/>
      <w:pPr>
        <w:ind w:left="5662" w:hanging="360"/>
      </w:pPr>
      <w:rPr>
        <w:rFonts w:ascii="Courier New" w:hAnsi="Courier New" w:cs="Courier New" w:hint="default"/>
      </w:rPr>
    </w:lvl>
    <w:lvl w:ilvl="8" w:tplc="04190005" w:tentative="1">
      <w:start w:val="1"/>
      <w:numFmt w:val="bullet"/>
      <w:lvlText w:val=""/>
      <w:lvlJc w:val="left"/>
      <w:pPr>
        <w:ind w:left="6382" w:hanging="360"/>
      </w:pPr>
      <w:rPr>
        <w:rFonts w:ascii="Wingdings" w:hAnsi="Wingdings" w:hint="default"/>
      </w:rPr>
    </w:lvl>
  </w:abstractNum>
  <w:num w:numId="1">
    <w:abstractNumId w:val="4"/>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0E"/>
    <w:rsid w:val="00004E6D"/>
    <w:rsid w:val="00012242"/>
    <w:rsid w:val="000238DE"/>
    <w:rsid w:val="00023DE3"/>
    <w:rsid w:val="00024D35"/>
    <w:rsid w:val="000263C7"/>
    <w:rsid w:val="00027DCD"/>
    <w:rsid w:val="00031B97"/>
    <w:rsid w:val="00032438"/>
    <w:rsid w:val="00032800"/>
    <w:rsid w:val="00032975"/>
    <w:rsid w:val="00033DFB"/>
    <w:rsid w:val="0003588B"/>
    <w:rsid w:val="000373D8"/>
    <w:rsid w:val="00043C66"/>
    <w:rsid w:val="0004785C"/>
    <w:rsid w:val="00047D89"/>
    <w:rsid w:val="000539CD"/>
    <w:rsid w:val="00053B1E"/>
    <w:rsid w:val="0005419C"/>
    <w:rsid w:val="00060F28"/>
    <w:rsid w:val="00061C5B"/>
    <w:rsid w:val="00066E9D"/>
    <w:rsid w:val="00071630"/>
    <w:rsid w:val="00073CD3"/>
    <w:rsid w:val="0007534A"/>
    <w:rsid w:val="00075CAA"/>
    <w:rsid w:val="00076565"/>
    <w:rsid w:val="00085521"/>
    <w:rsid w:val="000857FD"/>
    <w:rsid w:val="00090111"/>
    <w:rsid w:val="000902F6"/>
    <w:rsid w:val="00091B74"/>
    <w:rsid w:val="0009351D"/>
    <w:rsid w:val="00094B30"/>
    <w:rsid w:val="00097EAD"/>
    <w:rsid w:val="000A56E1"/>
    <w:rsid w:val="000A5732"/>
    <w:rsid w:val="000A68A8"/>
    <w:rsid w:val="000B1503"/>
    <w:rsid w:val="000B402F"/>
    <w:rsid w:val="000B4D2B"/>
    <w:rsid w:val="000B51D0"/>
    <w:rsid w:val="000B7557"/>
    <w:rsid w:val="000C061A"/>
    <w:rsid w:val="000C0A78"/>
    <w:rsid w:val="000C12C8"/>
    <w:rsid w:val="000D2CFD"/>
    <w:rsid w:val="000D7CF7"/>
    <w:rsid w:val="000E01A3"/>
    <w:rsid w:val="000E0B55"/>
    <w:rsid w:val="000E527F"/>
    <w:rsid w:val="000E5469"/>
    <w:rsid w:val="000E7FD9"/>
    <w:rsid w:val="000F1FBB"/>
    <w:rsid w:val="000F3EA9"/>
    <w:rsid w:val="000F708E"/>
    <w:rsid w:val="001037B1"/>
    <w:rsid w:val="00104542"/>
    <w:rsid w:val="001107ED"/>
    <w:rsid w:val="0011192D"/>
    <w:rsid w:val="001214E9"/>
    <w:rsid w:val="0012246C"/>
    <w:rsid w:val="0012509B"/>
    <w:rsid w:val="001255F0"/>
    <w:rsid w:val="001262DB"/>
    <w:rsid w:val="00127A7A"/>
    <w:rsid w:val="001301DA"/>
    <w:rsid w:val="001319F5"/>
    <w:rsid w:val="00140651"/>
    <w:rsid w:val="001538B6"/>
    <w:rsid w:val="00160B97"/>
    <w:rsid w:val="00161165"/>
    <w:rsid w:val="001648B4"/>
    <w:rsid w:val="00164D93"/>
    <w:rsid w:val="00173362"/>
    <w:rsid w:val="00173999"/>
    <w:rsid w:val="00173B15"/>
    <w:rsid w:val="00174AE3"/>
    <w:rsid w:val="00180842"/>
    <w:rsid w:val="001809DC"/>
    <w:rsid w:val="00181A18"/>
    <w:rsid w:val="00182E7D"/>
    <w:rsid w:val="00187E06"/>
    <w:rsid w:val="00190B6E"/>
    <w:rsid w:val="001939E1"/>
    <w:rsid w:val="0019418B"/>
    <w:rsid w:val="001942BE"/>
    <w:rsid w:val="00197AD7"/>
    <w:rsid w:val="001A2B21"/>
    <w:rsid w:val="001A3DC3"/>
    <w:rsid w:val="001A51B2"/>
    <w:rsid w:val="001B0769"/>
    <w:rsid w:val="001B17EA"/>
    <w:rsid w:val="001B2F5C"/>
    <w:rsid w:val="001B4163"/>
    <w:rsid w:val="001C0504"/>
    <w:rsid w:val="001C2245"/>
    <w:rsid w:val="001C44B6"/>
    <w:rsid w:val="001C44DC"/>
    <w:rsid w:val="001C456B"/>
    <w:rsid w:val="001C771E"/>
    <w:rsid w:val="001D190E"/>
    <w:rsid w:val="001D24FA"/>
    <w:rsid w:val="001D5CCA"/>
    <w:rsid w:val="001E1990"/>
    <w:rsid w:val="001E74C1"/>
    <w:rsid w:val="001F2270"/>
    <w:rsid w:val="001F2C5A"/>
    <w:rsid w:val="001F318A"/>
    <w:rsid w:val="001F4A59"/>
    <w:rsid w:val="001F62C0"/>
    <w:rsid w:val="00202BCA"/>
    <w:rsid w:val="0020723C"/>
    <w:rsid w:val="0020754C"/>
    <w:rsid w:val="00213411"/>
    <w:rsid w:val="00213918"/>
    <w:rsid w:val="00217614"/>
    <w:rsid w:val="0022014F"/>
    <w:rsid w:val="0022251D"/>
    <w:rsid w:val="00225D13"/>
    <w:rsid w:val="002304B2"/>
    <w:rsid w:val="00234F1A"/>
    <w:rsid w:val="00237242"/>
    <w:rsid w:val="002408F2"/>
    <w:rsid w:val="002475C0"/>
    <w:rsid w:val="0025117E"/>
    <w:rsid w:val="00251B48"/>
    <w:rsid w:val="00256C81"/>
    <w:rsid w:val="00263A9B"/>
    <w:rsid w:val="002641D5"/>
    <w:rsid w:val="00270E48"/>
    <w:rsid w:val="00271D9A"/>
    <w:rsid w:val="002729A2"/>
    <w:rsid w:val="0027420A"/>
    <w:rsid w:val="00290046"/>
    <w:rsid w:val="00291E0A"/>
    <w:rsid w:val="00295B9D"/>
    <w:rsid w:val="00297DEC"/>
    <w:rsid w:val="002A1E91"/>
    <w:rsid w:val="002A298C"/>
    <w:rsid w:val="002A53A3"/>
    <w:rsid w:val="002A55EB"/>
    <w:rsid w:val="002A6B2A"/>
    <w:rsid w:val="002B0207"/>
    <w:rsid w:val="002B2815"/>
    <w:rsid w:val="002C3946"/>
    <w:rsid w:val="002C6839"/>
    <w:rsid w:val="002C7671"/>
    <w:rsid w:val="002D4C37"/>
    <w:rsid w:val="002D536F"/>
    <w:rsid w:val="002D5BA1"/>
    <w:rsid w:val="002D67EA"/>
    <w:rsid w:val="002D74CB"/>
    <w:rsid w:val="002D7526"/>
    <w:rsid w:val="002E2FC2"/>
    <w:rsid w:val="002E5E58"/>
    <w:rsid w:val="002F2875"/>
    <w:rsid w:val="00301FDE"/>
    <w:rsid w:val="00303470"/>
    <w:rsid w:val="0030371C"/>
    <w:rsid w:val="00304579"/>
    <w:rsid w:val="00305770"/>
    <w:rsid w:val="00307E2B"/>
    <w:rsid w:val="003102D0"/>
    <w:rsid w:val="003139C8"/>
    <w:rsid w:val="00314F44"/>
    <w:rsid w:val="003154FD"/>
    <w:rsid w:val="00315E19"/>
    <w:rsid w:val="00316C51"/>
    <w:rsid w:val="003306B0"/>
    <w:rsid w:val="00332644"/>
    <w:rsid w:val="00335530"/>
    <w:rsid w:val="003362DF"/>
    <w:rsid w:val="003368CC"/>
    <w:rsid w:val="00341913"/>
    <w:rsid w:val="0034382C"/>
    <w:rsid w:val="00346E64"/>
    <w:rsid w:val="00350C58"/>
    <w:rsid w:val="00351468"/>
    <w:rsid w:val="00354B5D"/>
    <w:rsid w:val="0035591C"/>
    <w:rsid w:val="0036049B"/>
    <w:rsid w:val="003614EC"/>
    <w:rsid w:val="00366A5E"/>
    <w:rsid w:val="00367703"/>
    <w:rsid w:val="00372A41"/>
    <w:rsid w:val="00373C21"/>
    <w:rsid w:val="00392CD3"/>
    <w:rsid w:val="0039413C"/>
    <w:rsid w:val="00395077"/>
    <w:rsid w:val="003963B5"/>
    <w:rsid w:val="003A5C07"/>
    <w:rsid w:val="003B15A9"/>
    <w:rsid w:val="003B318B"/>
    <w:rsid w:val="003B37AE"/>
    <w:rsid w:val="003B3E45"/>
    <w:rsid w:val="003B4752"/>
    <w:rsid w:val="003B79A0"/>
    <w:rsid w:val="003C06C3"/>
    <w:rsid w:val="003C0B8E"/>
    <w:rsid w:val="003C0FFB"/>
    <w:rsid w:val="003C1390"/>
    <w:rsid w:val="003D232A"/>
    <w:rsid w:val="003D4E6A"/>
    <w:rsid w:val="003D5985"/>
    <w:rsid w:val="003D6A9C"/>
    <w:rsid w:val="003D70A2"/>
    <w:rsid w:val="003D797E"/>
    <w:rsid w:val="003F04B8"/>
    <w:rsid w:val="003F24BC"/>
    <w:rsid w:val="003F6228"/>
    <w:rsid w:val="003F7D98"/>
    <w:rsid w:val="004001AA"/>
    <w:rsid w:val="004018B3"/>
    <w:rsid w:val="004018EC"/>
    <w:rsid w:val="00402202"/>
    <w:rsid w:val="004028FC"/>
    <w:rsid w:val="00402FDA"/>
    <w:rsid w:val="00405B89"/>
    <w:rsid w:val="00410CDC"/>
    <w:rsid w:val="00410E54"/>
    <w:rsid w:val="00414944"/>
    <w:rsid w:val="0041678C"/>
    <w:rsid w:val="004237A2"/>
    <w:rsid w:val="00424BCB"/>
    <w:rsid w:val="00425ACB"/>
    <w:rsid w:val="004262D6"/>
    <w:rsid w:val="00426436"/>
    <w:rsid w:val="00432189"/>
    <w:rsid w:val="00434378"/>
    <w:rsid w:val="00446E17"/>
    <w:rsid w:val="00450922"/>
    <w:rsid w:val="00452DB7"/>
    <w:rsid w:val="00454788"/>
    <w:rsid w:val="00456D2B"/>
    <w:rsid w:val="00457284"/>
    <w:rsid w:val="004619A7"/>
    <w:rsid w:val="0046282B"/>
    <w:rsid w:val="00465E73"/>
    <w:rsid w:val="004678B6"/>
    <w:rsid w:val="004705F5"/>
    <w:rsid w:val="0047134D"/>
    <w:rsid w:val="004726A6"/>
    <w:rsid w:val="00472EB7"/>
    <w:rsid w:val="00474994"/>
    <w:rsid w:val="00474FAE"/>
    <w:rsid w:val="0047647C"/>
    <w:rsid w:val="00477299"/>
    <w:rsid w:val="00485DDB"/>
    <w:rsid w:val="00486E18"/>
    <w:rsid w:val="00487E0E"/>
    <w:rsid w:val="00490C2F"/>
    <w:rsid w:val="004952C0"/>
    <w:rsid w:val="004953B3"/>
    <w:rsid w:val="00495EAE"/>
    <w:rsid w:val="004A0DC2"/>
    <w:rsid w:val="004A2D79"/>
    <w:rsid w:val="004A4803"/>
    <w:rsid w:val="004A5FCC"/>
    <w:rsid w:val="004A633B"/>
    <w:rsid w:val="004B3969"/>
    <w:rsid w:val="004C5A13"/>
    <w:rsid w:val="004D03C5"/>
    <w:rsid w:val="004D1B9C"/>
    <w:rsid w:val="004D60F4"/>
    <w:rsid w:val="004D6B6B"/>
    <w:rsid w:val="004E029E"/>
    <w:rsid w:val="004E510E"/>
    <w:rsid w:val="004E5CBF"/>
    <w:rsid w:val="004E7DB1"/>
    <w:rsid w:val="004F101D"/>
    <w:rsid w:val="00500556"/>
    <w:rsid w:val="00504A3C"/>
    <w:rsid w:val="005071A1"/>
    <w:rsid w:val="00507B12"/>
    <w:rsid w:val="00512190"/>
    <w:rsid w:val="00515E52"/>
    <w:rsid w:val="005161E3"/>
    <w:rsid w:val="0051683E"/>
    <w:rsid w:val="005247D7"/>
    <w:rsid w:val="0052639D"/>
    <w:rsid w:val="005403D9"/>
    <w:rsid w:val="005434D0"/>
    <w:rsid w:val="00546BA5"/>
    <w:rsid w:val="0055132D"/>
    <w:rsid w:val="0055183C"/>
    <w:rsid w:val="005525F9"/>
    <w:rsid w:val="00556AA9"/>
    <w:rsid w:val="00560849"/>
    <w:rsid w:val="0056114E"/>
    <w:rsid w:val="0056252A"/>
    <w:rsid w:val="005625D6"/>
    <w:rsid w:val="00563BFE"/>
    <w:rsid w:val="00566892"/>
    <w:rsid w:val="0056703A"/>
    <w:rsid w:val="0057027B"/>
    <w:rsid w:val="005758D8"/>
    <w:rsid w:val="00580164"/>
    <w:rsid w:val="00580292"/>
    <w:rsid w:val="00581E16"/>
    <w:rsid w:val="005822E2"/>
    <w:rsid w:val="0058364C"/>
    <w:rsid w:val="0059107B"/>
    <w:rsid w:val="00593130"/>
    <w:rsid w:val="00593A74"/>
    <w:rsid w:val="005A297B"/>
    <w:rsid w:val="005A31A6"/>
    <w:rsid w:val="005A3D9F"/>
    <w:rsid w:val="005B2189"/>
    <w:rsid w:val="005B2489"/>
    <w:rsid w:val="005B2E4F"/>
    <w:rsid w:val="005B3AF9"/>
    <w:rsid w:val="005B5A4A"/>
    <w:rsid w:val="005B60D2"/>
    <w:rsid w:val="005C5364"/>
    <w:rsid w:val="005C629B"/>
    <w:rsid w:val="005D033B"/>
    <w:rsid w:val="005D0B9C"/>
    <w:rsid w:val="005D10F5"/>
    <w:rsid w:val="005D43DA"/>
    <w:rsid w:val="005E2CD9"/>
    <w:rsid w:val="005E369D"/>
    <w:rsid w:val="005E6BD3"/>
    <w:rsid w:val="005E7EAA"/>
    <w:rsid w:val="005F5ADF"/>
    <w:rsid w:val="005F63B6"/>
    <w:rsid w:val="005F7C1F"/>
    <w:rsid w:val="00601047"/>
    <w:rsid w:val="006013F1"/>
    <w:rsid w:val="00602B92"/>
    <w:rsid w:val="006037C2"/>
    <w:rsid w:val="006055FB"/>
    <w:rsid w:val="00607D19"/>
    <w:rsid w:val="00607E12"/>
    <w:rsid w:val="0061399A"/>
    <w:rsid w:val="00613A37"/>
    <w:rsid w:val="006145AA"/>
    <w:rsid w:val="00621118"/>
    <w:rsid w:val="00624560"/>
    <w:rsid w:val="00626A5F"/>
    <w:rsid w:val="00627441"/>
    <w:rsid w:val="006279BC"/>
    <w:rsid w:val="006300AB"/>
    <w:rsid w:val="00633D6D"/>
    <w:rsid w:val="006372B4"/>
    <w:rsid w:val="00640E76"/>
    <w:rsid w:val="00642C89"/>
    <w:rsid w:val="00644051"/>
    <w:rsid w:val="006440AE"/>
    <w:rsid w:val="00645EBE"/>
    <w:rsid w:val="0065500D"/>
    <w:rsid w:val="00655015"/>
    <w:rsid w:val="00657E9A"/>
    <w:rsid w:val="00660235"/>
    <w:rsid w:val="00660750"/>
    <w:rsid w:val="00660AFA"/>
    <w:rsid w:val="00664CFC"/>
    <w:rsid w:val="00664D62"/>
    <w:rsid w:val="0066630B"/>
    <w:rsid w:val="006672D4"/>
    <w:rsid w:val="0066765D"/>
    <w:rsid w:val="00672D62"/>
    <w:rsid w:val="00673865"/>
    <w:rsid w:val="00675DFC"/>
    <w:rsid w:val="006768A5"/>
    <w:rsid w:val="00681788"/>
    <w:rsid w:val="00681800"/>
    <w:rsid w:val="006960F7"/>
    <w:rsid w:val="00697092"/>
    <w:rsid w:val="006A3CC9"/>
    <w:rsid w:val="006A549B"/>
    <w:rsid w:val="006B0200"/>
    <w:rsid w:val="006B0F13"/>
    <w:rsid w:val="006C08A2"/>
    <w:rsid w:val="006C1221"/>
    <w:rsid w:val="006C1C66"/>
    <w:rsid w:val="006C333F"/>
    <w:rsid w:val="006C757D"/>
    <w:rsid w:val="006D0B61"/>
    <w:rsid w:val="006D1E67"/>
    <w:rsid w:val="006D5FED"/>
    <w:rsid w:val="006D7D34"/>
    <w:rsid w:val="006E0FEC"/>
    <w:rsid w:val="006E1751"/>
    <w:rsid w:val="006E30BB"/>
    <w:rsid w:val="006E4E6F"/>
    <w:rsid w:val="006E6159"/>
    <w:rsid w:val="006E6758"/>
    <w:rsid w:val="006F07A1"/>
    <w:rsid w:val="007036C9"/>
    <w:rsid w:val="00704EFE"/>
    <w:rsid w:val="00705621"/>
    <w:rsid w:val="00705C13"/>
    <w:rsid w:val="00711C0E"/>
    <w:rsid w:val="0071401D"/>
    <w:rsid w:val="00726F44"/>
    <w:rsid w:val="007323BC"/>
    <w:rsid w:val="00732F2B"/>
    <w:rsid w:val="00741055"/>
    <w:rsid w:val="00742583"/>
    <w:rsid w:val="00744D40"/>
    <w:rsid w:val="00750BFE"/>
    <w:rsid w:val="007616FF"/>
    <w:rsid w:val="00763D22"/>
    <w:rsid w:val="0076434F"/>
    <w:rsid w:val="00764C62"/>
    <w:rsid w:val="00765938"/>
    <w:rsid w:val="00772ADA"/>
    <w:rsid w:val="00776E20"/>
    <w:rsid w:val="00781303"/>
    <w:rsid w:val="0078353D"/>
    <w:rsid w:val="007839F3"/>
    <w:rsid w:val="007850B7"/>
    <w:rsid w:val="007854F8"/>
    <w:rsid w:val="00790A62"/>
    <w:rsid w:val="0079354F"/>
    <w:rsid w:val="007937D8"/>
    <w:rsid w:val="00793A02"/>
    <w:rsid w:val="007A399D"/>
    <w:rsid w:val="007A3B80"/>
    <w:rsid w:val="007A427F"/>
    <w:rsid w:val="007B0F47"/>
    <w:rsid w:val="007B3374"/>
    <w:rsid w:val="007B4A58"/>
    <w:rsid w:val="007B6E2D"/>
    <w:rsid w:val="007C1503"/>
    <w:rsid w:val="007C5090"/>
    <w:rsid w:val="007D1224"/>
    <w:rsid w:val="007D5AE7"/>
    <w:rsid w:val="007E15F2"/>
    <w:rsid w:val="007E16CE"/>
    <w:rsid w:val="007E45E6"/>
    <w:rsid w:val="007E74AC"/>
    <w:rsid w:val="007F3314"/>
    <w:rsid w:val="00800391"/>
    <w:rsid w:val="00800D3C"/>
    <w:rsid w:val="008021D2"/>
    <w:rsid w:val="00803993"/>
    <w:rsid w:val="008078D2"/>
    <w:rsid w:val="00807AB3"/>
    <w:rsid w:val="00812300"/>
    <w:rsid w:val="008161CD"/>
    <w:rsid w:val="00820145"/>
    <w:rsid w:val="00823152"/>
    <w:rsid w:val="008252D7"/>
    <w:rsid w:val="008269E0"/>
    <w:rsid w:val="00833239"/>
    <w:rsid w:val="00840FEC"/>
    <w:rsid w:val="00844EAD"/>
    <w:rsid w:val="00846951"/>
    <w:rsid w:val="00847D63"/>
    <w:rsid w:val="00850D64"/>
    <w:rsid w:val="008527EA"/>
    <w:rsid w:val="008602BC"/>
    <w:rsid w:val="008657D6"/>
    <w:rsid w:val="0087239C"/>
    <w:rsid w:val="008725BB"/>
    <w:rsid w:val="00872887"/>
    <w:rsid w:val="00874776"/>
    <w:rsid w:val="00882B07"/>
    <w:rsid w:val="00884A92"/>
    <w:rsid w:val="00884DB8"/>
    <w:rsid w:val="0089598D"/>
    <w:rsid w:val="00897B6E"/>
    <w:rsid w:val="008A0D6C"/>
    <w:rsid w:val="008A340D"/>
    <w:rsid w:val="008A5D22"/>
    <w:rsid w:val="008A5E74"/>
    <w:rsid w:val="008B1AE4"/>
    <w:rsid w:val="008C2A81"/>
    <w:rsid w:val="008C6109"/>
    <w:rsid w:val="008D4CE6"/>
    <w:rsid w:val="008D5857"/>
    <w:rsid w:val="008E373A"/>
    <w:rsid w:val="008E626A"/>
    <w:rsid w:val="008E6348"/>
    <w:rsid w:val="008E71BC"/>
    <w:rsid w:val="008F212C"/>
    <w:rsid w:val="008F3EA7"/>
    <w:rsid w:val="008F45F0"/>
    <w:rsid w:val="008F789A"/>
    <w:rsid w:val="00900867"/>
    <w:rsid w:val="00902287"/>
    <w:rsid w:val="00902C64"/>
    <w:rsid w:val="00903471"/>
    <w:rsid w:val="0090519A"/>
    <w:rsid w:val="00911F6E"/>
    <w:rsid w:val="009134C0"/>
    <w:rsid w:val="00913AB5"/>
    <w:rsid w:val="00921192"/>
    <w:rsid w:val="0092512E"/>
    <w:rsid w:val="00925A8B"/>
    <w:rsid w:val="009307A0"/>
    <w:rsid w:val="0093254D"/>
    <w:rsid w:val="0093360E"/>
    <w:rsid w:val="00933DBD"/>
    <w:rsid w:val="00934563"/>
    <w:rsid w:val="00943EB3"/>
    <w:rsid w:val="00945519"/>
    <w:rsid w:val="00947042"/>
    <w:rsid w:val="0094779B"/>
    <w:rsid w:val="00950227"/>
    <w:rsid w:val="00950C3D"/>
    <w:rsid w:val="0095365F"/>
    <w:rsid w:val="0095439D"/>
    <w:rsid w:val="00956D73"/>
    <w:rsid w:val="00957174"/>
    <w:rsid w:val="00966AA2"/>
    <w:rsid w:val="00972A85"/>
    <w:rsid w:val="00973DA9"/>
    <w:rsid w:val="00974F53"/>
    <w:rsid w:val="00980301"/>
    <w:rsid w:val="009814D1"/>
    <w:rsid w:val="00982DEE"/>
    <w:rsid w:val="009846D0"/>
    <w:rsid w:val="00987050"/>
    <w:rsid w:val="009872B7"/>
    <w:rsid w:val="0098797B"/>
    <w:rsid w:val="00991A74"/>
    <w:rsid w:val="00992D5E"/>
    <w:rsid w:val="00993110"/>
    <w:rsid w:val="00995014"/>
    <w:rsid w:val="009A0146"/>
    <w:rsid w:val="009A2728"/>
    <w:rsid w:val="009A3A69"/>
    <w:rsid w:val="009B0B05"/>
    <w:rsid w:val="009B4E00"/>
    <w:rsid w:val="009B632C"/>
    <w:rsid w:val="009B75E8"/>
    <w:rsid w:val="009B794C"/>
    <w:rsid w:val="009B7FD6"/>
    <w:rsid w:val="009C1C7B"/>
    <w:rsid w:val="009C1E21"/>
    <w:rsid w:val="009C7626"/>
    <w:rsid w:val="009C7CC8"/>
    <w:rsid w:val="009C7F27"/>
    <w:rsid w:val="009D195B"/>
    <w:rsid w:val="009D229C"/>
    <w:rsid w:val="009D58AD"/>
    <w:rsid w:val="009E5304"/>
    <w:rsid w:val="009E5452"/>
    <w:rsid w:val="009F2B42"/>
    <w:rsid w:val="009F3095"/>
    <w:rsid w:val="00A01F3C"/>
    <w:rsid w:val="00A04774"/>
    <w:rsid w:val="00A13A7A"/>
    <w:rsid w:val="00A13FBE"/>
    <w:rsid w:val="00A1493C"/>
    <w:rsid w:val="00A24435"/>
    <w:rsid w:val="00A24D50"/>
    <w:rsid w:val="00A251B9"/>
    <w:rsid w:val="00A26D49"/>
    <w:rsid w:val="00A272ED"/>
    <w:rsid w:val="00A33883"/>
    <w:rsid w:val="00A3643F"/>
    <w:rsid w:val="00A37DB3"/>
    <w:rsid w:val="00A41551"/>
    <w:rsid w:val="00A42162"/>
    <w:rsid w:val="00A435C6"/>
    <w:rsid w:val="00A43626"/>
    <w:rsid w:val="00A43B72"/>
    <w:rsid w:val="00A4573B"/>
    <w:rsid w:val="00A45DFD"/>
    <w:rsid w:val="00A46A8E"/>
    <w:rsid w:val="00A47729"/>
    <w:rsid w:val="00A530AE"/>
    <w:rsid w:val="00A5568B"/>
    <w:rsid w:val="00A57441"/>
    <w:rsid w:val="00A65143"/>
    <w:rsid w:val="00A65D7A"/>
    <w:rsid w:val="00A722B7"/>
    <w:rsid w:val="00A90B17"/>
    <w:rsid w:val="00A928A6"/>
    <w:rsid w:val="00A935C6"/>
    <w:rsid w:val="00A96556"/>
    <w:rsid w:val="00AA748A"/>
    <w:rsid w:val="00AB0E8E"/>
    <w:rsid w:val="00AB37AA"/>
    <w:rsid w:val="00AB6149"/>
    <w:rsid w:val="00AB740F"/>
    <w:rsid w:val="00AC1506"/>
    <w:rsid w:val="00AC1BD8"/>
    <w:rsid w:val="00AC1D1B"/>
    <w:rsid w:val="00AC4C08"/>
    <w:rsid w:val="00AE4072"/>
    <w:rsid w:val="00AE40D4"/>
    <w:rsid w:val="00AE4E52"/>
    <w:rsid w:val="00AE4ECC"/>
    <w:rsid w:val="00AE76CB"/>
    <w:rsid w:val="00AE7DA8"/>
    <w:rsid w:val="00AF10B6"/>
    <w:rsid w:val="00AF1BED"/>
    <w:rsid w:val="00AF2C7A"/>
    <w:rsid w:val="00AF3AE2"/>
    <w:rsid w:val="00AF465A"/>
    <w:rsid w:val="00AF4D40"/>
    <w:rsid w:val="00AF5E90"/>
    <w:rsid w:val="00B01ED3"/>
    <w:rsid w:val="00B02326"/>
    <w:rsid w:val="00B03278"/>
    <w:rsid w:val="00B05434"/>
    <w:rsid w:val="00B060BF"/>
    <w:rsid w:val="00B11B47"/>
    <w:rsid w:val="00B1468B"/>
    <w:rsid w:val="00B24814"/>
    <w:rsid w:val="00B24DE5"/>
    <w:rsid w:val="00B2519F"/>
    <w:rsid w:val="00B26135"/>
    <w:rsid w:val="00B27E31"/>
    <w:rsid w:val="00B3366F"/>
    <w:rsid w:val="00B370B9"/>
    <w:rsid w:val="00B459CE"/>
    <w:rsid w:val="00B45A6E"/>
    <w:rsid w:val="00B45B13"/>
    <w:rsid w:val="00B47A06"/>
    <w:rsid w:val="00B47B61"/>
    <w:rsid w:val="00B52719"/>
    <w:rsid w:val="00B528F0"/>
    <w:rsid w:val="00B52B9C"/>
    <w:rsid w:val="00B533EA"/>
    <w:rsid w:val="00B54937"/>
    <w:rsid w:val="00B565CB"/>
    <w:rsid w:val="00B62817"/>
    <w:rsid w:val="00B631EF"/>
    <w:rsid w:val="00B639F4"/>
    <w:rsid w:val="00B76DBA"/>
    <w:rsid w:val="00B77754"/>
    <w:rsid w:val="00B83F7D"/>
    <w:rsid w:val="00B854B7"/>
    <w:rsid w:val="00BA3E96"/>
    <w:rsid w:val="00BA62A1"/>
    <w:rsid w:val="00BA77EB"/>
    <w:rsid w:val="00BB190C"/>
    <w:rsid w:val="00BB4B1C"/>
    <w:rsid w:val="00BB72B9"/>
    <w:rsid w:val="00BB76FE"/>
    <w:rsid w:val="00BC639F"/>
    <w:rsid w:val="00BD063B"/>
    <w:rsid w:val="00BD1CA5"/>
    <w:rsid w:val="00BD3A55"/>
    <w:rsid w:val="00BD3CBC"/>
    <w:rsid w:val="00BD6ACD"/>
    <w:rsid w:val="00BE0221"/>
    <w:rsid w:val="00BE5508"/>
    <w:rsid w:val="00BE5F99"/>
    <w:rsid w:val="00BF4F72"/>
    <w:rsid w:val="00BF689F"/>
    <w:rsid w:val="00C00F86"/>
    <w:rsid w:val="00C06A39"/>
    <w:rsid w:val="00C23CEB"/>
    <w:rsid w:val="00C24062"/>
    <w:rsid w:val="00C25A04"/>
    <w:rsid w:val="00C26558"/>
    <w:rsid w:val="00C26C5F"/>
    <w:rsid w:val="00C335E7"/>
    <w:rsid w:val="00C33D78"/>
    <w:rsid w:val="00C417E8"/>
    <w:rsid w:val="00C42DF0"/>
    <w:rsid w:val="00C4415B"/>
    <w:rsid w:val="00C44F21"/>
    <w:rsid w:val="00C45F78"/>
    <w:rsid w:val="00C4675E"/>
    <w:rsid w:val="00C47851"/>
    <w:rsid w:val="00C47C06"/>
    <w:rsid w:val="00C51B7F"/>
    <w:rsid w:val="00C51FEE"/>
    <w:rsid w:val="00C54FFA"/>
    <w:rsid w:val="00C70642"/>
    <w:rsid w:val="00C72AF6"/>
    <w:rsid w:val="00C73894"/>
    <w:rsid w:val="00C76F45"/>
    <w:rsid w:val="00C77CA2"/>
    <w:rsid w:val="00C8121D"/>
    <w:rsid w:val="00C81B07"/>
    <w:rsid w:val="00C82611"/>
    <w:rsid w:val="00C85C74"/>
    <w:rsid w:val="00C91EC6"/>
    <w:rsid w:val="00C92B4E"/>
    <w:rsid w:val="00C94832"/>
    <w:rsid w:val="00C95FE1"/>
    <w:rsid w:val="00C96B8E"/>
    <w:rsid w:val="00C975DD"/>
    <w:rsid w:val="00C97982"/>
    <w:rsid w:val="00CA0240"/>
    <w:rsid w:val="00CA056C"/>
    <w:rsid w:val="00CA238A"/>
    <w:rsid w:val="00CA2F8B"/>
    <w:rsid w:val="00CA35AA"/>
    <w:rsid w:val="00CA4003"/>
    <w:rsid w:val="00CA463F"/>
    <w:rsid w:val="00CA6916"/>
    <w:rsid w:val="00CB28A2"/>
    <w:rsid w:val="00CB3BEE"/>
    <w:rsid w:val="00CB46F2"/>
    <w:rsid w:val="00CC4466"/>
    <w:rsid w:val="00CC5F58"/>
    <w:rsid w:val="00CD198C"/>
    <w:rsid w:val="00CD2F09"/>
    <w:rsid w:val="00CD3E97"/>
    <w:rsid w:val="00CD417E"/>
    <w:rsid w:val="00CD60E8"/>
    <w:rsid w:val="00CE139B"/>
    <w:rsid w:val="00CE166D"/>
    <w:rsid w:val="00CE1967"/>
    <w:rsid w:val="00CE6484"/>
    <w:rsid w:val="00CE73A0"/>
    <w:rsid w:val="00CF0266"/>
    <w:rsid w:val="00CF1609"/>
    <w:rsid w:val="00CF18A4"/>
    <w:rsid w:val="00CF3346"/>
    <w:rsid w:val="00CF74DC"/>
    <w:rsid w:val="00D065BD"/>
    <w:rsid w:val="00D06B87"/>
    <w:rsid w:val="00D11484"/>
    <w:rsid w:val="00D12CC0"/>
    <w:rsid w:val="00D13E47"/>
    <w:rsid w:val="00D15A46"/>
    <w:rsid w:val="00D165A0"/>
    <w:rsid w:val="00D22D4C"/>
    <w:rsid w:val="00D26146"/>
    <w:rsid w:val="00D26166"/>
    <w:rsid w:val="00D3080B"/>
    <w:rsid w:val="00D3104E"/>
    <w:rsid w:val="00D327A0"/>
    <w:rsid w:val="00D35381"/>
    <w:rsid w:val="00D45043"/>
    <w:rsid w:val="00D46372"/>
    <w:rsid w:val="00D50F10"/>
    <w:rsid w:val="00D62B74"/>
    <w:rsid w:val="00D62E1C"/>
    <w:rsid w:val="00D675B7"/>
    <w:rsid w:val="00D675EE"/>
    <w:rsid w:val="00D714A3"/>
    <w:rsid w:val="00D741E2"/>
    <w:rsid w:val="00D7689E"/>
    <w:rsid w:val="00D77F92"/>
    <w:rsid w:val="00D8069B"/>
    <w:rsid w:val="00D831BA"/>
    <w:rsid w:val="00D876D3"/>
    <w:rsid w:val="00D95ED0"/>
    <w:rsid w:val="00D97976"/>
    <w:rsid w:val="00DA119C"/>
    <w:rsid w:val="00DA1928"/>
    <w:rsid w:val="00DA29ED"/>
    <w:rsid w:val="00DA2F45"/>
    <w:rsid w:val="00DB00C7"/>
    <w:rsid w:val="00DB098F"/>
    <w:rsid w:val="00DB4433"/>
    <w:rsid w:val="00DB5175"/>
    <w:rsid w:val="00DB5876"/>
    <w:rsid w:val="00DC0469"/>
    <w:rsid w:val="00DC5108"/>
    <w:rsid w:val="00DC63D6"/>
    <w:rsid w:val="00DC6F2F"/>
    <w:rsid w:val="00DC77D6"/>
    <w:rsid w:val="00DC7C4C"/>
    <w:rsid w:val="00DD3E30"/>
    <w:rsid w:val="00DD45AA"/>
    <w:rsid w:val="00DD51BC"/>
    <w:rsid w:val="00DD65D4"/>
    <w:rsid w:val="00DE4637"/>
    <w:rsid w:val="00DE647D"/>
    <w:rsid w:val="00DF1C38"/>
    <w:rsid w:val="00DF2EA6"/>
    <w:rsid w:val="00DF2ED0"/>
    <w:rsid w:val="00DF300F"/>
    <w:rsid w:val="00DF3463"/>
    <w:rsid w:val="00DF5EAC"/>
    <w:rsid w:val="00DF7029"/>
    <w:rsid w:val="00E00D00"/>
    <w:rsid w:val="00E00F8F"/>
    <w:rsid w:val="00E01C2A"/>
    <w:rsid w:val="00E0202C"/>
    <w:rsid w:val="00E05421"/>
    <w:rsid w:val="00E06A66"/>
    <w:rsid w:val="00E1078C"/>
    <w:rsid w:val="00E1156B"/>
    <w:rsid w:val="00E11995"/>
    <w:rsid w:val="00E12BB6"/>
    <w:rsid w:val="00E134BF"/>
    <w:rsid w:val="00E15812"/>
    <w:rsid w:val="00E16C04"/>
    <w:rsid w:val="00E2018D"/>
    <w:rsid w:val="00E20461"/>
    <w:rsid w:val="00E2084C"/>
    <w:rsid w:val="00E208AE"/>
    <w:rsid w:val="00E223BC"/>
    <w:rsid w:val="00E2647A"/>
    <w:rsid w:val="00E331FD"/>
    <w:rsid w:val="00E41D61"/>
    <w:rsid w:val="00E43404"/>
    <w:rsid w:val="00E45777"/>
    <w:rsid w:val="00E45934"/>
    <w:rsid w:val="00E46F1F"/>
    <w:rsid w:val="00E476E5"/>
    <w:rsid w:val="00E50789"/>
    <w:rsid w:val="00E5419C"/>
    <w:rsid w:val="00E54BBE"/>
    <w:rsid w:val="00E56F77"/>
    <w:rsid w:val="00E66E34"/>
    <w:rsid w:val="00E716D5"/>
    <w:rsid w:val="00E74C94"/>
    <w:rsid w:val="00E76006"/>
    <w:rsid w:val="00E767DC"/>
    <w:rsid w:val="00E77129"/>
    <w:rsid w:val="00E8359F"/>
    <w:rsid w:val="00E878A7"/>
    <w:rsid w:val="00E91B73"/>
    <w:rsid w:val="00E92FF3"/>
    <w:rsid w:val="00E93887"/>
    <w:rsid w:val="00E95C48"/>
    <w:rsid w:val="00E96BED"/>
    <w:rsid w:val="00E9733D"/>
    <w:rsid w:val="00EA1DA9"/>
    <w:rsid w:val="00EA3242"/>
    <w:rsid w:val="00EA6402"/>
    <w:rsid w:val="00EB367F"/>
    <w:rsid w:val="00EB633B"/>
    <w:rsid w:val="00EB7EB3"/>
    <w:rsid w:val="00EC05D6"/>
    <w:rsid w:val="00EC0666"/>
    <w:rsid w:val="00EC17EB"/>
    <w:rsid w:val="00EC35AB"/>
    <w:rsid w:val="00EC65BA"/>
    <w:rsid w:val="00EC663A"/>
    <w:rsid w:val="00ED05F7"/>
    <w:rsid w:val="00EE05EA"/>
    <w:rsid w:val="00EF27B2"/>
    <w:rsid w:val="00EF582B"/>
    <w:rsid w:val="00EF6590"/>
    <w:rsid w:val="00F02F23"/>
    <w:rsid w:val="00F04CDC"/>
    <w:rsid w:val="00F053B7"/>
    <w:rsid w:val="00F05B9A"/>
    <w:rsid w:val="00F12277"/>
    <w:rsid w:val="00F1337F"/>
    <w:rsid w:val="00F14E9C"/>
    <w:rsid w:val="00F25638"/>
    <w:rsid w:val="00F313AE"/>
    <w:rsid w:val="00F31FDB"/>
    <w:rsid w:val="00F32CA3"/>
    <w:rsid w:val="00F33BCA"/>
    <w:rsid w:val="00F35148"/>
    <w:rsid w:val="00F420B0"/>
    <w:rsid w:val="00F43552"/>
    <w:rsid w:val="00F53444"/>
    <w:rsid w:val="00F62C46"/>
    <w:rsid w:val="00F67EA4"/>
    <w:rsid w:val="00F70120"/>
    <w:rsid w:val="00F70AEC"/>
    <w:rsid w:val="00F70EB6"/>
    <w:rsid w:val="00F70FF9"/>
    <w:rsid w:val="00F71995"/>
    <w:rsid w:val="00F7298B"/>
    <w:rsid w:val="00F729BD"/>
    <w:rsid w:val="00F821BC"/>
    <w:rsid w:val="00F82F2C"/>
    <w:rsid w:val="00F86D6F"/>
    <w:rsid w:val="00F903FF"/>
    <w:rsid w:val="00F909A1"/>
    <w:rsid w:val="00F979FE"/>
    <w:rsid w:val="00FA5F77"/>
    <w:rsid w:val="00FA7E6A"/>
    <w:rsid w:val="00FB1E9C"/>
    <w:rsid w:val="00FB4F41"/>
    <w:rsid w:val="00FB5749"/>
    <w:rsid w:val="00FC0B26"/>
    <w:rsid w:val="00FC5F49"/>
    <w:rsid w:val="00FC6CD6"/>
    <w:rsid w:val="00FD01AD"/>
    <w:rsid w:val="00FD06BC"/>
    <w:rsid w:val="00FD291A"/>
    <w:rsid w:val="00FD34EA"/>
    <w:rsid w:val="00FD594C"/>
    <w:rsid w:val="00FE2355"/>
    <w:rsid w:val="00FF16C0"/>
    <w:rsid w:val="00FF2A9E"/>
    <w:rsid w:val="00FF7168"/>
    <w:rsid w:val="00FF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731D5"/>
  <w15:chartTrackingRefBased/>
  <w15:docId w15:val="{7F41BF7C-C6DE-44AF-ACAC-2B5997CB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149"/>
  </w:style>
  <w:style w:type="paragraph" w:styleId="1">
    <w:name w:val="heading 1"/>
    <w:basedOn w:val="a"/>
    <w:next w:val="a"/>
    <w:uiPriority w:val="99"/>
    <w:qFormat/>
    <w:rsid w:val="00487E0E"/>
    <w:pPr>
      <w:keepNext/>
      <w:adjustRightInd w:val="0"/>
      <w:spacing w:line="360" w:lineRule="auto"/>
      <w:jc w:val="center"/>
      <w:outlineLvl w:val="0"/>
    </w:pPr>
    <w:rPr>
      <w:b/>
      <w:sz w:val="22"/>
      <w:szCs w:val="24"/>
    </w:rPr>
  </w:style>
  <w:style w:type="paragraph" w:styleId="2">
    <w:name w:val="heading 2"/>
    <w:basedOn w:val="a"/>
    <w:next w:val="a"/>
    <w:link w:val="20"/>
    <w:uiPriority w:val="99"/>
    <w:qFormat/>
    <w:rsid w:val="008F45F0"/>
    <w:pPr>
      <w:keepNext/>
      <w:widowControl w:val="0"/>
      <w:tabs>
        <w:tab w:val="num" w:pos="0"/>
      </w:tabs>
      <w:autoSpaceDE w:val="0"/>
      <w:spacing w:before="240" w:after="60"/>
      <w:outlineLvl w:val="1"/>
    </w:pPr>
    <w:rPr>
      <w:rFonts w:ascii="Arial" w:hAnsi="Arial"/>
      <w:b/>
      <w:bCs/>
      <w:i/>
      <w:iCs/>
      <w:sz w:val="28"/>
      <w:szCs w:val="28"/>
      <w:lang w:eastAsia="ar-SA"/>
    </w:rPr>
  </w:style>
  <w:style w:type="paragraph" w:styleId="3">
    <w:name w:val="heading 3"/>
    <w:basedOn w:val="a"/>
    <w:next w:val="a"/>
    <w:link w:val="30"/>
    <w:uiPriority w:val="99"/>
    <w:qFormat/>
    <w:rsid w:val="008F45F0"/>
    <w:pPr>
      <w:keepNext/>
      <w:widowControl w:val="0"/>
      <w:tabs>
        <w:tab w:val="num" w:pos="0"/>
      </w:tabs>
      <w:autoSpaceDE w:val="0"/>
      <w:spacing w:before="240" w:after="60"/>
      <w:outlineLvl w:val="2"/>
    </w:pPr>
    <w:rPr>
      <w:rFonts w:ascii="Arial" w:hAnsi="Arial"/>
      <w:b/>
      <w:bCs/>
      <w:sz w:val="26"/>
      <w:szCs w:val="26"/>
      <w:lang w:eastAsia="ar-SA"/>
    </w:rPr>
  </w:style>
  <w:style w:type="paragraph" w:styleId="4">
    <w:name w:val="heading 4"/>
    <w:basedOn w:val="a"/>
    <w:next w:val="a"/>
    <w:link w:val="40"/>
    <w:uiPriority w:val="99"/>
    <w:qFormat/>
    <w:rsid w:val="008F45F0"/>
    <w:pPr>
      <w:keepNext/>
      <w:widowControl w:val="0"/>
      <w:shd w:val="clear" w:color="auto" w:fill="FFFFFF"/>
      <w:tabs>
        <w:tab w:val="num" w:pos="0"/>
      </w:tabs>
      <w:autoSpaceDE w:val="0"/>
      <w:ind w:left="720"/>
      <w:jc w:val="both"/>
      <w:outlineLvl w:val="3"/>
    </w:pPr>
    <w:rPr>
      <w:b/>
      <w:sz w:val="28"/>
      <w:lang w:eastAsia="ar-SA"/>
    </w:rPr>
  </w:style>
  <w:style w:type="paragraph" w:styleId="5">
    <w:name w:val="heading 5"/>
    <w:basedOn w:val="a"/>
    <w:next w:val="a"/>
    <w:link w:val="50"/>
    <w:uiPriority w:val="99"/>
    <w:qFormat/>
    <w:rsid w:val="008F45F0"/>
    <w:pPr>
      <w:keepNext/>
      <w:widowControl w:val="0"/>
      <w:shd w:val="clear" w:color="auto" w:fill="FFFFFF"/>
      <w:tabs>
        <w:tab w:val="num" w:pos="0"/>
      </w:tabs>
      <w:autoSpaceDE w:val="0"/>
      <w:ind w:left="720"/>
      <w:jc w:val="both"/>
      <w:outlineLvl w:val="4"/>
    </w:pPr>
    <w:rPr>
      <w:sz w:val="28"/>
      <w:lang w:eastAsia="ar-SA"/>
    </w:rPr>
  </w:style>
  <w:style w:type="paragraph" w:styleId="6">
    <w:name w:val="heading 6"/>
    <w:basedOn w:val="a"/>
    <w:next w:val="a"/>
    <w:link w:val="60"/>
    <w:uiPriority w:val="99"/>
    <w:qFormat/>
    <w:rsid w:val="008F45F0"/>
    <w:pPr>
      <w:keepNext/>
      <w:widowControl w:val="0"/>
      <w:tabs>
        <w:tab w:val="num" w:pos="0"/>
      </w:tabs>
      <w:autoSpaceDE w:val="0"/>
      <w:jc w:val="right"/>
      <w:outlineLvl w:val="5"/>
    </w:pPr>
    <w:rPr>
      <w:sz w:val="24"/>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87E0E"/>
    <w:pPr>
      <w:tabs>
        <w:tab w:val="center" w:pos="4677"/>
        <w:tab w:val="right" w:pos="9355"/>
      </w:tabs>
    </w:pPr>
  </w:style>
  <w:style w:type="paragraph" w:styleId="a4">
    <w:name w:val="footer"/>
    <w:basedOn w:val="a"/>
    <w:rsid w:val="00487E0E"/>
    <w:pPr>
      <w:tabs>
        <w:tab w:val="center" w:pos="4677"/>
        <w:tab w:val="right" w:pos="9355"/>
      </w:tabs>
    </w:pPr>
  </w:style>
  <w:style w:type="paragraph" w:styleId="a5">
    <w:name w:val="Название"/>
    <w:basedOn w:val="a"/>
    <w:next w:val="a"/>
    <w:qFormat/>
    <w:rsid w:val="00487E0E"/>
    <w:pPr>
      <w:widowControl w:val="0"/>
      <w:autoSpaceDE w:val="0"/>
      <w:spacing w:before="240" w:after="60"/>
      <w:jc w:val="center"/>
      <w:outlineLvl w:val="0"/>
    </w:pPr>
    <w:rPr>
      <w:rFonts w:ascii="Cambria" w:hAnsi="Cambria"/>
      <w:b/>
      <w:bCs/>
      <w:kern w:val="28"/>
      <w:sz w:val="32"/>
      <w:szCs w:val="32"/>
      <w:lang w:eastAsia="ar-SA"/>
    </w:rPr>
  </w:style>
  <w:style w:type="paragraph" w:styleId="a6">
    <w:name w:val="Body Text"/>
    <w:basedOn w:val="a"/>
    <w:link w:val="a7"/>
    <w:rsid w:val="00487E0E"/>
    <w:pPr>
      <w:autoSpaceDE w:val="0"/>
      <w:autoSpaceDN w:val="0"/>
    </w:pPr>
    <w:rPr>
      <w:szCs w:val="24"/>
      <w:lang w:val="x-none" w:eastAsia="x-none"/>
    </w:rPr>
  </w:style>
  <w:style w:type="paragraph" w:styleId="a8">
    <w:name w:val="Body Text Indent"/>
    <w:basedOn w:val="a"/>
    <w:rsid w:val="00487E0E"/>
    <w:pPr>
      <w:spacing w:after="120"/>
      <w:ind w:left="283"/>
    </w:pPr>
  </w:style>
  <w:style w:type="character" w:customStyle="1" w:styleId="a9">
    <w:name w:val="Текст Знак"/>
    <w:link w:val="aa"/>
    <w:locked/>
    <w:rsid w:val="00487E0E"/>
    <w:rPr>
      <w:rFonts w:ascii="Courier New" w:hAnsi="Courier New" w:cs="Courier New"/>
      <w:lang w:val="ru-RU" w:eastAsia="ru-RU" w:bidi="ar-SA"/>
    </w:rPr>
  </w:style>
  <w:style w:type="paragraph" w:styleId="aa">
    <w:name w:val="Plain Text"/>
    <w:basedOn w:val="a"/>
    <w:link w:val="a9"/>
    <w:rsid w:val="00487E0E"/>
    <w:rPr>
      <w:rFonts w:ascii="Courier New" w:hAnsi="Courier New" w:cs="Courier New"/>
    </w:rPr>
  </w:style>
  <w:style w:type="paragraph" w:customStyle="1" w:styleId="Normal">
    <w:name w:val="Normal"/>
    <w:rsid w:val="00487E0E"/>
  </w:style>
  <w:style w:type="paragraph" w:customStyle="1" w:styleId="ab">
    <w:name w:val="Знак"/>
    <w:basedOn w:val="a"/>
    <w:rsid w:val="00487E0E"/>
    <w:pPr>
      <w:spacing w:before="100" w:beforeAutospacing="1" w:after="100" w:afterAutospacing="1"/>
    </w:pPr>
    <w:rPr>
      <w:rFonts w:ascii="Tahoma" w:hAnsi="Tahoma"/>
      <w:lang w:val="en-US" w:eastAsia="en-US"/>
    </w:rPr>
  </w:style>
  <w:style w:type="paragraph" w:customStyle="1" w:styleId="Style2">
    <w:name w:val="Style2"/>
    <w:basedOn w:val="a"/>
    <w:rsid w:val="00487E0E"/>
    <w:pPr>
      <w:widowControl w:val="0"/>
      <w:autoSpaceDE w:val="0"/>
      <w:autoSpaceDN w:val="0"/>
      <w:adjustRightInd w:val="0"/>
    </w:pPr>
    <w:rPr>
      <w:sz w:val="24"/>
      <w:szCs w:val="24"/>
    </w:rPr>
  </w:style>
  <w:style w:type="paragraph" w:customStyle="1" w:styleId="Style14">
    <w:name w:val="Style14"/>
    <w:basedOn w:val="a"/>
    <w:rsid w:val="00487E0E"/>
    <w:pPr>
      <w:widowControl w:val="0"/>
      <w:autoSpaceDE w:val="0"/>
      <w:autoSpaceDN w:val="0"/>
      <w:adjustRightInd w:val="0"/>
      <w:jc w:val="center"/>
    </w:pPr>
    <w:rPr>
      <w:sz w:val="24"/>
      <w:szCs w:val="24"/>
    </w:rPr>
  </w:style>
  <w:style w:type="paragraph" w:customStyle="1" w:styleId="Style22">
    <w:name w:val="Style22"/>
    <w:basedOn w:val="a"/>
    <w:rsid w:val="00487E0E"/>
    <w:pPr>
      <w:widowControl w:val="0"/>
      <w:autoSpaceDE w:val="0"/>
      <w:autoSpaceDN w:val="0"/>
      <w:adjustRightInd w:val="0"/>
      <w:spacing w:line="274" w:lineRule="exact"/>
      <w:ind w:firstLine="653"/>
      <w:jc w:val="both"/>
    </w:pPr>
    <w:rPr>
      <w:sz w:val="24"/>
      <w:szCs w:val="24"/>
    </w:rPr>
  </w:style>
  <w:style w:type="paragraph" w:customStyle="1" w:styleId="Style25">
    <w:name w:val="Style25"/>
    <w:basedOn w:val="a"/>
    <w:rsid w:val="00487E0E"/>
    <w:pPr>
      <w:widowControl w:val="0"/>
      <w:autoSpaceDE w:val="0"/>
      <w:autoSpaceDN w:val="0"/>
      <w:adjustRightInd w:val="0"/>
      <w:spacing w:line="271" w:lineRule="exact"/>
      <w:ind w:hanging="422"/>
      <w:jc w:val="both"/>
    </w:pPr>
    <w:rPr>
      <w:sz w:val="24"/>
      <w:szCs w:val="24"/>
    </w:rPr>
  </w:style>
  <w:style w:type="paragraph" w:customStyle="1" w:styleId="Style26">
    <w:name w:val="Style26"/>
    <w:basedOn w:val="a"/>
    <w:rsid w:val="00487E0E"/>
    <w:pPr>
      <w:widowControl w:val="0"/>
      <w:autoSpaceDE w:val="0"/>
      <w:autoSpaceDN w:val="0"/>
      <w:adjustRightInd w:val="0"/>
      <w:jc w:val="center"/>
    </w:pPr>
    <w:rPr>
      <w:sz w:val="24"/>
      <w:szCs w:val="24"/>
    </w:rPr>
  </w:style>
  <w:style w:type="paragraph" w:customStyle="1" w:styleId="Style18">
    <w:name w:val="Style18"/>
    <w:basedOn w:val="a"/>
    <w:rsid w:val="00487E0E"/>
    <w:pPr>
      <w:widowControl w:val="0"/>
      <w:autoSpaceDE w:val="0"/>
      <w:autoSpaceDN w:val="0"/>
      <w:adjustRightInd w:val="0"/>
    </w:pPr>
    <w:rPr>
      <w:sz w:val="24"/>
      <w:szCs w:val="24"/>
    </w:rPr>
  </w:style>
  <w:style w:type="paragraph" w:customStyle="1" w:styleId="Style20">
    <w:name w:val="Style20"/>
    <w:basedOn w:val="a"/>
    <w:rsid w:val="00487E0E"/>
    <w:pPr>
      <w:widowControl w:val="0"/>
      <w:autoSpaceDE w:val="0"/>
      <w:autoSpaceDN w:val="0"/>
      <w:adjustRightInd w:val="0"/>
      <w:spacing w:line="279" w:lineRule="exact"/>
    </w:pPr>
    <w:rPr>
      <w:sz w:val="24"/>
      <w:szCs w:val="24"/>
    </w:rPr>
  </w:style>
  <w:style w:type="paragraph" w:customStyle="1" w:styleId="Style21">
    <w:name w:val="Style21"/>
    <w:basedOn w:val="a"/>
    <w:rsid w:val="00487E0E"/>
    <w:pPr>
      <w:widowControl w:val="0"/>
      <w:autoSpaceDE w:val="0"/>
      <w:autoSpaceDN w:val="0"/>
      <w:adjustRightInd w:val="0"/>
      <w:spacing w:line="269" w:lineRule="exact"/>
      <w:ind w:firstLine="144"/>
      <w:jc w:val="both"/>
    </w:pPr>
    <w:rPr>
      <w:sz w:val="24"/>
      <w:szCs w:val="24"/>
    </w:rPr>
  </w:style>
  <w:style w:type="paragraph" w:customStyle="1" w:styleId="Style28">
    <w:name w:val="Style28"/>
    <w:basedOn w:val="a"/>
    <w:rsid w:val="00487E0E"/>
    <w:pPr>
      <w:widowControl w:val="0"/>
      <w:autoSpaceDE w:val="0"/>
      <w:autoSpaceDN w:val="0"/>
      <w:adjustRightInd w:val="0"/>
      <w:spacing w:line="269" w:lineRule="exact"/>
      <w:ind w:hanging="322"/>
      <w:jc w:val="both"/>
    </w:pPr>
    <w:rPr>
      <w:sz w:val="24"/>
      <w:szCs w:val="24"/>
    </w:rPr>
  </w:style>
  <w:style w:type="paragraph" w:customStyle="1" w:styleId="Style30">
    <w:name w:val="Style30"/>
    <w:basedOn w:val="a"/>
    <w:rsid w:val="00487E0E"/>
    <w:pPr>
      <w:widowControl w:val="0"/>
      <w:autoSpaceDE w:val="0"/>
      <w:autoSpaceDN w:val="0"/>
      <w:adjustRightInd w:val="0"/>
      <w:spacing w:line="269" w:lineRule="exact"/>
      <w:ind w:hanging="322"/>
    </w:pPr>
    <w:rPr>
      <w:sz w:val="24"/>
      <w:szCs w:val="24"/>
    </w:rPr>
  </w:style>
  <w:style w:type="paragraph" w:customStyle="1" w:styleId="Style34">
    <w:name w:val="Style34"/>
    <w:basedOn w:val="a"/>
    <w:rsid w:val="00487E0E"/>
    <w:pPr>
      <w:widowControl w:val="0"/>
      <w:autoSpaceDE w:val="0"/>
      <w:autoSpaceDN w:val="0"/>
      <w:adjustRightInd w:val="0"/>
      <w:spacing w:line="595" w:lineRule="exact"/>
      <w:ind w:hanging="797"/>
    </w:pPr>
    <w:rPr>
      <w:sz w:val="24"/>
      <w:szCs w:val="24"/>
    </w:rPr>
  </w:style>
  <w:style w:type="paragraph" w:customStyle="1" w:styleId="Style36">
    <w:name w:val="Style36"/>
    <w:basedOn w:val="a"/>
    <w:rsid w:val="00487E0E"/>
    <w:pPr>
      <w:widowControl w:val="0"/>
      <w:autoSpaceDE w:val="0"/>
      <w:autoSpaceDN w:val="0"/>
      <w:adjustRightInd w:val="0"/>
      <w:spacing w:line="266" w:lineRule="exact"/>
      <w:ind w:firstLine="538"/>
      <w:jc w:val="both"/>
    </w:pPr>
    <w:rPr>
      <w:sz w:val="24"/>
      <w:szCs w:val="24"/>
    </w:rPr>
  </w:style>
  <w:style w:type="paragraph" w:customStyle="1" w:styleId="Style33">
    <w:name w:val="Style33"/>
    <w:basedOn w:val="a"/>
    <w:rsid w:val="00487E0E"/>
    <w:pPr>
      <w:widowControl w:val="0"/>
      <w:autoSpaceDE w:val="0"/>
      <w:autoSpaceDN w:val="0"/>
      <w:adjustRightInd w:val="0"/>
      <w:spacing w:line="269" w:lineRule="exact"/>
      <w:ind w:firstLine="518"/>
      <w:jc w:val="both"/>
    </w:pPr>
    <w:rPr>
      <w:sz w:val="24"/>
      <w:szCs w:val="24"/>
    </w:rPr>
  </w:style>
  <w:style w:type="paragraph" w:customStyle="1" w:styleId="Style40">
    <w:name w:val="Style40"/>
    <w:basedOn w:val="a"/>
    <w:rsid w:val="00487E0E"/>
    <w:pPr>
      <w:widowControl w:val="0"/>
      <w:autoSpaceDE w:val="0"/>
      <w:autoSpaceDN w:val="0"/>
      <w:adjustRightInd w:val="0"/>
      <w:spacing w:line="264" w:lineRule="exact"/>
      <w:jc w:val="both"/>
    </w:pPr>
    <w:rPr>
      <w:sz w:val="24"/>
      <w:szCs w:val="24"/>
    </w:rPr>
  </w:style>
  <w:style w:type="paragraph" w:customStyle="1" w:styleId="Style4">
    <w:name w:val="Style4"/>
    <w:basedOn w:val="a"/>
    <w:rsid w:val="00487E0E"/>
    <w:pPr>
      <w:widowControl w:val="0"/>
      <w:autoSpaceDE w:val="0"/>
      <w:autoSpaceDN w:val="0"/>
      <w:adjustRightInd w:val="0"/>
      <w:spacing w:line="264" w:lineRule="exact"/>
    </w:pPr>
    <w:rPr>
      <w:sz w:val="24"/>
      <w:szCs w:val="24"/>
    </w:rPr>
  </w:style>
  <w:style w:type="paragraph" w:customStyle="1" w:styleId="Style44">
    <w:name w:val="Style44"/>
    <w:basedOn w:val="a"/>
    <w:rsid w:val="00487E0E"/>
    <w:pPr>
      <w:widowControl w:val="0"/>
      <w:autoSpaceDE w:val="0"/>
      <w:autoSpaceDN w:val="0"/>
      <w:adjustRightInd w:val="0"/>
      <w:spacing w:line="272" w:lineRule="exact"/>
      <w:ind w:hanging="317"/>
    </w:pPr>
    <w:rPr>
      <w:sz w:val="24"/>
      <w:szCs w:val="24"/>
    </w:rPr>
  </w:style>
  <w:style w:type="paragraph" w:customStyle="1" w:styleId="Style46">
    <w:name w:val="Style46"/>
    <w:basedOn w:val="a"/>
    <w:rsid w:val="00487E0E"/>
    <w:pPr>
      <w:widowControl w:val="0"/>
      <w:autoSpaceDE w:val="0"/>
      <w:autoSpaceDN w:val="0"/>
      <w:adjustRightInd w:val="0"/>
      <w:jc w:val="both"/>
    </w:pPr>
    <w:rPr>
      <w:sz w:val="24"/>
      <w:szCs w:val="24"/>
    </w:rPr>
  </w:style>
  <w:style w:type="paragraph" w:customStyle="1" w:styleId="Style49">
    <w:name w:val="Style49"/>
    <w:basedOn w:val="a"/>
    <w:rsid w:val="00487E0E"/>
    <w:pPr>
      <w:widowControl w:val="0"/>
      <w:autoSpaceDE w:val="0"/>
      <w:autoSpaceDN w:val="0"/>
      <w:adjustRightInd w:val="0"/>
      <w:jc w:val="center"/>
    </w:pPr>
    <w:rPr>
      <w:sz w:val="24"/>
      <w:szCs w:val="24"/>
    </w:rPr>
  </w:style>
  <w:style w:type="paragraph" w:customStyle="1" w:styleId="Style3">
    <w:name w:val="Style3"/>
    <w:basedOn w:val="a"/>
    <w:rsid w:val="00487E0E"/>
    <w:pPr>
      <w:widowControl w:val="0"/>
      <w:autoSpaceDE w:val="0"/>
      <w:autoSpaceDN w:val="0"/>
      <w:adjustRightInd w:val="0"/>
      <w:spacing w:line="542" w:lineRule="exact"/>
    </w:pPr>
    <w:rPr>
      <w:sz w:val="24"/>
      <w:szCs w:val="24"/>
    </w:rPr>
  </w:style>
  <w:style w:type="paragraph" w:customStyle="1" w:styleId="Style29">
    <w:name w:val="Style29"/>
    <w:basedOn w:val="a"/>
    <w:rsid w:val="00487E0E"/>
    <w:pPr>
      <w:widowControl w:val="0"/>
      <w:autoSpaceDE w:val="0"/>
      <w:autoSpaceDN w:val="0"/>
      <w:adjustRightInd w:val="0"/>
      <w:spacing w:line="269" w:lineRule="exact"/>
      <w:ind w:firstLine="1406"/>
    </w:pPr>
    <w:rPr>
      <w:sz w:val="24"/>
      <w:szCs w:val="24"/>
    </w:rPr>
  </w:style>
  <w:style w:type="paragraph" w:customStyle="1" w:styleId="Style41">
    <w:name w:val="Style41"/>
    <w:basedOn w:val="a"/>
    <w:rsid w:val="00487E0E"/>
    <w:pPr>
      <w:widowControl w:val="0"/>
      <w:autoSpaceDE w:val="0"/>
      <w:autoSpaceDN w:val="0"/>
      <w:adjustRightInd w:val="0"/>
      <w:spacing w:line="269" w:lineRule="exact"/>
      <w:ind w:firstLine="1075"/>
      <w:jc w:val="both"/>
    </w:pPr>
    <w:rPr>
      <w:sz w:val="24"/>
      <w:szCs w:val="24"/>
    </w:rPr>
  </w:style>
  <w:style w:type="paragraph" w:customStyle="1" w:styleId="Style42">
    <w:name w:val="Style42"/>
    <w:basedOn w:val="a"/>
    <w:rsid w:val="00487E0E"/>
    <w:pPr>
      <w:widowControl w:val="0"/>
      <w:autoSpaceDE w:val="0"/>
      <w:autoSpaceDN w:val="0"/>
      <w:adjustRightInd w:val="0"/>
      <w:spacing w:line="266" w:lineRule="exact"/>
      <w:ind w:firstLine="667"/>
      <w:jc w:val="both"/>
    </w:pPr>
    <w:rPr>
      <w:sz w:val="24"/>
      <w:szCs w:val="24"/>
    </w:rPr>
  </w:style>
  <w:style w:type="paragraph" w:customStyle="1" w:styleId="Style47">
    <w:name w:val="Style47"/>
    <w:basedOn w:val="a"/>
    <w:rsid w:val="00487E0E"/>
    <w:pPr>
      <w:widowControl w:val="0"/>
      <w:autoSpaceDE w:val="0"/>
      <w:autoSpaceDN w:val="0"/>
      <w:adjustRightInd w:val="0"/>
    </w:pPr>
    <w:rPr>
      <w:sz w:val="24"/>
      <w:szCs w:val="24"/>
    </w:rPr>
  </w:style>
  <w:style w:type="paragraph" w:customStyle="1" w:styleId="Style48">
    <w:name w:val="Style48"/>
    <w:basedOn w:val="a"/>
    <w:rsid w:val="00487E0E"/>
    <w:pPr>
      <w:widowControl w:val="0"/>
      <w:autoSpaceDE w:val="0"/>
      <w:autoSpaceDN w:val="0"/>
      <w:adjustRightInd w:val="0"/>
      <w:spacing w:line="269" w:lineRule="exact"/>
      <w:ind w:hanging="120"/>
    </w:pPr>
    <w:rPr>
      <w:sz w:val="24"/>
      <w:szCs w:val="24"/>
    </w:rPr>
  </w:style>
  <w:style w:type="paragraph" w:customStyle="1" w:styleId="Style52">
    <w:name w:val="Style52"/>
    <w:basedOn w:val="a"/>
    <w:rsid w:val="00487E0E"/>
    <w:pPr>
      <w:widowControl w:val="0"/>
      <w:autoSpaceDE w:val="0"/>
      <w:autoSpaceDN w:val="0"/>
      <w:adjustRightInd w:val="0"/>
      <w:spacing w:line="269" w:lineRule="exact"/>
      <w:ind w:hanging="245"/>
    </w:pPr>
    <w:rPr>
      <w:sz w:val="24"/>
      <w:szCs w:val="24"/>
    </w:rPr>
  </w:style>
  <w:style w:type="paragraph" w:customStyle="1" w:styleId="Style53">
    <w:name w:val="Style53"/>
    <w:basedOn w:val="a"/>
    <w:rsid w:val="00487E0E"/>
    <w:pPr>
      <w:widowControl w:val="0"/>
      <w:autoSpaceDE w:val="0"/>
      <w:autoSpaceDN w:val="0"/>
      <w:adjustRightInd w:val="0"/>
      <w:spacing w:line="269" w:lineRule="exact"/>
      <w:jc w:val="right"/>
    </w:pPr>
    <w:rPr>
      <w:sz w:val="24"/>
      <w:szCs w:val="24"/>
    </w:rPr>
  </w:style>
  <w:style w:type="paragraph" w:customStyle="1" w:styleId="Style54">
    <w:name w:val="Style54"/>
    <w:basedOn w:val="a"/>
    <w:rsid w:val="00487E0E"/>
    <w:pPr>
      <w:widowControl w:val="0"/>
      <w:autoSpaceDE w:val="0"/>
      <w:autoSpaceDN w:val="0"/>
      <w:adjustRightInd w:val="0"/>
      <w:spacing w:line="264" w:lineRule="exact"/>
      <w:ind w:firstLine="984"/>
      <w:jc w:val="both"/>
    </w:pPr>
    <w:rPr>
      <w:sz w:val="24"/>
      <w:szCs w:val="24"/>
    </w:rPr>
  </w:style>
  <w:style w:type="paragraph" w:customStyle="1" w:styleId="Style57">
    <w:name w:val="Style57"/>
    <w:basedOn w:val="a"/>
    <w:rsid w:val="00487E0E"/>
    <w:pPr>
      <w:widowControl w:val="0"/>
      <w:autoSpaceDE w:val="0"/>
      <w:autoSpaceDN w:val="0"/>
      <w:adjustRightInd w:val="0"/>
      <w:spacing w:line="269" w:lineRule="exact"/>
      <w:ind w:firstLine="821"/>
      <w:jc w:val="both"/>
    </w:pPr>
    <w:rPr>
      <w:sz w:val="24"/>
      <w:szCs w:val="24"/>
    </w:rPr>
  </w:style>
  <w:style w:type="paragraph" w:customStyle="1" w:styleId="Style58">
    <w:name w:val="Style58"/>
    <w:basedOn w:val="a"/>
    <w:rsid w:val="00487E0E"/>
    <w:pPr>
      <w:widowControl w:val="0"/>
      <w:autoSpaceDE w:val="0"/>
      <w:autoSpaceDN w:val="0"/>
      <w:adjustRightInd w:val="0"/>
      <w:spacing w:line="259" w:lineRule="exact"/>
      <w:ind w:firstLine="398"/>
      <w:jc w:val="both"/>
    </w:pPr>
    <w:rPr>
      <w:sz w:val="24"/>
      <w:szCs w:val="24"/>
    </w:rPr>
  </w:style>
  <w:style w:type="paragraph" w:customStyle="1" w:styleId="Style60">
    <w:name w:val="Style60"/>
    <w:basedOn w:val="a"/>
    <w:rsid w:val="00487E0E"/>
    <w:pPr>
      <w:widowControl w:val="0"/>
      <w:autoSpaceDE w:val="0"/>
      <w:autoSpaceDN w:val="0"/>
      <w:adjustRightInd w:val="0"/>
      <w:spacing w:line="274" w:lineRule="exact"/>
      <w:ind w:firstLine="538"/>
    </w:pPr>
    <w:rPr>
      <w:sz w:val="24"/>
      <w:szCs w:val="24"/>
    </w:rPr>
  </w:style>
  <w:style w:type="paragraph" w:customStyle="1" w:styleId="Style61">
    <w:name w:val="Style61"/>
    <w:basedOn w:val="a"/>
    <w:rsid w:val="00487E0E"/>
    <w:pPr>
      <w:widowControl w:val="0"/>
      <w:autoSpaceDE w:val="0"/>
      <w:autoSpaceDN w:val="0"/>
      <w:adjustRightInd w:val="0"/>
      <w:spacing w:line="269" w:lineRule="exact"/>
      <w:ind w:firstLine="538"/>
    </w:pPr>
    <w:rPr>
      <w:sz w:val="24"/>
      <w:szCs w:val="24"/>
    </w:rPr>
  </w:style>
  <w:style w:type="paragraph" w:customStyle="1" w:styleId="Style62">
    <w:name w:val="Style62"/>
    <w:basedOn w:val="a"/>
    <w:rsid w:val="00487E0E"/>
    <w:pPr>
      <w:widowControl w:val="0"/>
      <w:autoSpaceDE w:val="0"/>
      <w:autoSpaceDN w:val="0"/>
      <w:adjustRightInd w:val="0"/>
      <w:spacing w:line="283" w:lineRule="exact"/>
      <w:ind w:hanging="326"/>
    </w:pPr>
    <w:rPr>
      <w:sz w:val="24"/>
      <w:szCs w:val="24"/>
    </w:rPr>
  </w:style>
  <w:style w:type="paragraph" w:customStyle="1" w:styleId="Style63">
    <w:name w:val="Style63"/>
    <w:basedOn w:val="a"/>
    <w:rsid w:val="00487E0E"/>
    <w:pPr>
      <w:widowControl w:val="0"/>
      <w:autoSpaceDE w:val="0"/>
      <w:autoSpaceDN w:val="0"/>
      <w:adjustRightInd w:val="0"/>
      <w:spacing w:line="264" w:lineRule="exact"/>
      <w:ind w:firstLine="658"/>
    </w:pPr>
    <w:rPr>
      <w:sz w:val="24"/>
      <w:szCs w:val="24"/>
    </w:rPr>
  </w:style>
  <w:style w:type="paragraph" w:customStyle="1" w:styleId="Style64">
    <w:name w:val="Style64"/>
    <w:basedOn w:val="a"/>
    <w:rsid w:val="00487E0E"/>
    <w:pPr>
      <w:widowControl w:val="0"/>
      <w:autoSpaceDE w:val="0"/>
      <w:autoSpaceDN w:val="0"/>
      <w:adjustRightInd w:val="0"/>
    </w:pPr>
    <w:rPr>
      <w:sz w:val="24"/>
      <w:szCs w:val="24"/>
    </w:rPr>
  </w:style>
  <w:style w:type="paragraph" w:customStyle="1" w:styleId="Style65">
    <w:name w:val="Style65"/>
    <w:basedOn w:val="a"/>
    <w:rsid w:val="00487E0E"/>
    <w:pPr>
      <w:widowControl w:val="0"/>
      <w:autoSpaceDE w:val="0"/>
      <w:autoSpaceDN w:val="0"/>
      <w:adjustRightInd w:val="0"/>
      <w:spacing w:line="272" w:lineRule="exact"/>
      <w:ind w:firstLine="312"/>
      <w:jc w:val="both"/>
    </w:pPr>
    <w:rPr>
      <w:sz w:val="24"/>
      <w:szCs w:val="24"/>
    </w:rPr>
  </w:style>
  <w:style w:type="paragraph" w:customStyle="1" w:styleId="Style67">
    <w:name w:val="Style67"/>
    <w:basedOn w:val="a"/>
    <w:rsid w:val="00487E0E"/>
    <w:pPr>
      <w:widowControl w:val="0"/>
      <w:autoSpaceDE w:val="0"/>
      <w:autoSpaceDN w:val="0"/>
      <w:adjustRightInd w:val="0"/>
    </w:pPr>
    <w:rPr>
      <w:sz w:val="24"/>
      <w:szCs w:val="24"/>
    </w:rPr>
  </w:style>
  <w:style w:type="paragraph" w:customStyle="1" w:styleId="Style68">
    <w:name w:val="Style68"/>
    <w:basedOn w:val="a"/>
    <w:rsid w:val="00487E0E"/>
    <w:pPr>
      <w:widowControl w:val="0"/>
      <w:autoSpaceDE w:val="0"/>
      <w:autoSpaceDN w:val="0"/>
      <w:adjustRightInd w:val="0"/>
      <w:spacing w:line="269" w:lineRule="exact"/>
      <w:ind w:firstLine="144"/>
    </w:pPr>
    <w:rPr>
      <w:sz w:val="24"/>
      <w:szCs w:val="24"/>
    </w:rPr>
  </w:style>
  <w:style w:type="paragraph" w:customStyle="1" w:styleId="Style69">
    <w:name w:val="Style69"/>
    <w:basedOn w:val="a"/>
    <w:rsid w:val="00487E0E"/>
    <w:pPr>
      <w:widowControl w:val="0"/>
      <w:autoSpaceDE w:val="0"/>
      <w:autoSpaceDN w:val="0"/>
      <w:adjustRightInd w:val="0"/>
      <w:spacing w:line="288" w:lineRule="exact"/>
      <w:jc w:val="both"/>
    </w:pPr>
    <w:rPr>
      <w:sz w:val="24"/>
      <w:szCs w:val="24"/>
    </w:rPr>
  </w:style>
  <w:style w:type="paragraph" w:customStyle="1" w:styleId="Style71">
    <w:name w:val="Style71"/>
    <w:basedOn w:val="a"/>
    <w:rsid w:val="00487E0E"/>
    <w:pPr>
      <w:widowControl w:val="0"/>
      <w:autoSpaceDE w:val="0"/>
      <w:autoSpaceDN w:val="0"/>
      <w:adjustRightInd w:val="0"/>
      <w:spacing w:line="269" w:lineRule="exact"/>
      <w:ind w:firstLine="336"/>
      <w:jc w:val="both"/>
    </w:pPr>
    <w:rPr>
      <w:sz w:val="24"/>
      <w:szCs w:val="24"/>
    </w:rPr>
  </w:style>
  <w:style w:type="paragraph" w:customStyle="1" w:styleId="Style77">
    <w:name w:val="Style77"/>
    <w:basedOn w:val="a"/>
    <w:rsid w:val="00487E0E"/>
    <w:pPr>
      <w:widowControl w:val="0"/>
      <w:autoSpaceDE w:val="0"/>
      <w:autoSpaceDN w:val="0"/>
      <w:adjustRightInd w:val="0"/>
      <w:spacing w:line="270" w:lineRule="exact"/>
      <w:ind w:firstLine="1320"/>
      <w:jc w:val="both"/>
    </w:pPr>
    <w:rPr>
      <w:sz w:val="24"/>
      <w:szCs w:val="24"/>
    </w:rPr>
  </w:style>
  <w:style w:type="paragraph" w:customStyle="1" w:styleId="Style81">
    <w:name w:val="Style81"/>
    <w:basedOn w:val="a"/>
    <w:rsid w:val="00487E0E"/>
    <w:pPr>
      <w:widowControl w:val="0"/>
      <w:autoSpaceDE w:val="0"/>
      <w:autoSpaceDN w:val="0"/>
      <w:adjustRightInd w:val="0"/>
      <w:spacing w:line="270" w:lineRule="exact"/>
      <w:ind w:hanging="317"/>
      <w:jc w:val="both"/>
    </w:pPr>
    <w:rPr>
      <w:sz w:val="24"/>
      <w:szCs w:val="24"/>
    </w:rPr>
  </w:style>
  <w:style w:type="paragraph" w:customStyle="1" w:styleId="Style83">
    <w:name w:val="Style83"/>
    <w:basedOn w:val="a"/>
    <w:rsid w:val="00487E0E"/>
    <w:pPr>
      <w:widowControl w:val="0"/>
      <w:autoSpaceDE w:val="0"/>
      <w:autoSpaceDN w:val="0"/>
      <w:adjustRightInd w:val="0"/>
      <w:spacing w:line="269" w:lineRule="exact"/>
      <w:ind w:firstLine="235"/>
      <w:jc w:val="both"/>
    </w:pPr>
    <w:rPr>
      <w:sz w:val="24"/>
      <w:szCs w:val="24"/>
    </w:rPr>
  </w:style>
  <w:style w:type="paragraph" w:customStyle="1" w:styleId="Style84">
    <w:name w:val="Style84"/>
    <w:basedOn w:val="a"/>
    <w:rsid w:val="00487E0E"/>
    <w:pPr>
      <w:widowControl w:val="0"/>
      <w:autoSpaceDE w:val="0"/>
      <w:autoSpaceDN w:val="0"/>
      <w:adjustRightInd w:val="0"/>
    </w:pPr>
    <w:rPr>
      <w:sz w:val="24"/>
      <w:szCs w:val="24"/>
    </w:rPr>
  </w:style>
  <w:style w:type="paragraph" w:customStyle="1" w:styleId="Style86">
    <w:name w:val="Style86"/>
    <w:basedOn w:val="a"/>
    <w:rsid w:val="00487E0E"/>
    <w:pPr>
      <w:widowControl w:val="0"/>
      <w:autoSpaceDE w:val="0"/>
      <w:autoSpaceDN w:val="0"/>
      <w:adjustRightInd w:val="0"/>
      <w:spacing w:line="274" w:lineRule="exact"/>
      <w:ind w:firstLine="341"/>
      <w:jc w:val="both"/>
    </w:pPr>
    <w:rPr>
      <w:sz w:val="24"/>
      <w:szCs w:val="24"/>
    </w:rPr>
  </w:style>
  <w:style w:type="paragraph" w:customStyle="1" w:styleId="Style90">
    <w:name w:val="Style90"/>
    <w:basedOn w:val="a"/>
    <w:rsid w:val="00487E0E"/>
    <w:pPr>
      <w:widowControl w:val="0"/>
      <w:autoSpaceDE w:val="0"/>
      <w:autoSpaceDN w:val="0"/>
      <w:adjustRightInd w:val="0"/>
      <w:spacing w:line="269" w:lineRule="exact"/>
      <w:ind w:hanging="653"/>
    </w:pPr>
    <w:rPr>
      <w:sz w:val="24"/>
      <w:szCs w:val="24"/>
    </w:rPr>
  </w:style>
  <w:style w:type="paragraph" w:customStyle="1" w:styleId="Style93">
    <w:name w:val="Style93"/>
    <w:basedOn w:val="a"/>
    <w:rsid w:val="00487E0E"/>
    <w:pPr>
      <w:widowControl w:val="0"/>
      <w:autoSpaceDE w:val="0"/>
      <w:autoSpaceDN w:val="0"/>
      <w:adjustRightInd w:val="0"/>
      <w:spacing w:line="278" w:lineRule="exact"/>
      <w:ind w:firstLine="662"/>
    </w:pPr>
    <w:rPr>
      <w:sz w:val="24"/>
      <w:szCs w:val="24"/>
    </w:rPr>
  </w:style>
  <w:style w:type="paragraph" w:customStyle="1" w:styleId="Style10">
    <w:name w:val="Style10"/>
    <w:basedOn w:val="a"/>
    <w:rsid w:val="00487E0E"/>
    <w:pPr>
      <w:widowControl w:val="0"/>
      <w:autoSpaceDE w:val="0"/>
      <w:autoSpaceDN w:val="0"/>
      <w:adjustRightInd w:val="0"/>
      <w:spacing w:line="422" w:lineRule="exact"/>
    </w:pPr>
    <w:rPr>
      <w:sz w:val="24"/>
      <w:szCs w:val="24"/>
    </w:rPr>
  </w:style>
  <w:style w:type="paragraph" w:customStyle="1" w:styleId="Style43">
    <w:name w:val="Style43"/>
    <w:basedOn w:val="a"/>
    <w:rsid w:val="00487E0E"/>
    <w:pPr>
      <w:widowControl w:val="0"/>
      <w:autoSpaceDE w:val="0"/>
      <w:autoSpaceDN w:val="0"/>
      <w:adjustRightInd w:val="0"/>
    </w:pPr>
    <w:rPr>
      <w:sz w:val="24"/>
      <w:szCs w:val="24"/>
    </w:rPr>
  </w:style>
  <w:style w:type="paragraph" w:customStyle="1" w:styleId="Style75">
    <w:name w:val="Style75"/>
    <w:basedOn w:val="a"/>
    <w:rsid w:val="00487E0E"/>
    <w:pPr>
      <w:widowControl w:val="0"/>
      <w:autoSpaceDE w:val="0"/>
      <w:autoSpaceDN w:val="0"/>
      <w:adjustRightInd w:val="0"/>
    </w:pPr>
    <w:rPr>
      <w:sz w:val="24"/>
      <w:szCs w:val="24"/>
    </w:rPr>
  </w:style>
  <w:style w:type="paragraph" w:customStyle="1" w:styleId="Style76">
    <w:name w:val="Style76"/>
    <w:basedOn w:val="a"/>
    <w:rsid w:val="00487E0E"/>
    <w:pPr>
      <w:widowControl w:val="0"/>
      <w:autoSpaceDE w:val="0"/>
      <w:autoSpaceDN w:val="0"/>
      <w:adjustRightInd w:val="0"/>
    </w:pPr>
    <w:rPr>
      <w:sz w:val="24"/>
      <w:szCs w:val="24"/>
    </w:rPr>
  </w:style>
  <w:style w:type="paragraph" w:customStyle="1" w:styleId="Style80">
    <w:name w:val="Style80"/>
    <w:basedOn w:val="a"/>
    <w:rsid w:val="00487E0E"/>
    <w:pPr>
      <w:widowControl w:val="0"/>
      <w:autoSpaceDE w:val="0"/>
      <w:autoSpaceDN w:val="0"/>
      <w:adjustRightInd w:val="0"/>
    </w:pPr>
    <w:rPr>
      <w:sz w:val="24"/>
      <w:szCs w:val="24"/>
    </w:rPr>
  </w:style>
  <w:style w:type="paragraph" w:customStyle="1" w:styleId="Style82">
    <w:name w:val="Style82"/>
    <w:basedOn w:val="a"/>
    <w:rsid w:val="00487E0E"/>
    <w:pPr>
      <w:widowControl w:val="0"/>
      <w:autoSpaceDE w:val="0"/>
      <w:autoSpaceDN w:val="0"/>
      <w:adjustRightInd w:val="0"/>
      <w:spacing w:line="307" w:lineRule="exact"/>
    </w:pPr>
    <w:rPr>
      <w:sz w:val="24"/>
      <w:szCs w:val="24"/>
    </w:rPr>
  </w:style>
  <w:style w:type="paragraph" w:customStyle="1" w:styleId="Style85">
    <w:name w:val="Style85"/>
    <w:basedOn w:val="a"/>
    <w:rsid w:val="00487E0E"/>
    <w:pPr>
      <w:widowControl w:val="0"/>
      <w:autoSpaceDE w:val="0"/>
      <w:autoSpaceDN w:val="0"/>
      <w:adjustRightInd w:val="0"/>
    </w:pPr>
    <w:rPr>
      <w:sz w:val="24"/>
      <w:szCs w:val="24"/>
    </w:rPr>
  </w:style>
  <w:style w:type="paragraph" w:customStyle="1" w:styleId="Style72">
    <w:name w:val="Style72"/>
    <w:basedOn w:val="a"/>
    <w:rsid w:val="00487E0E"/>
    <w:pPr>
      <w:widowControl w:val="0"/>
      <w:autoSpaceDE w:val="0"/>
      <w:autoSpaceDN w:val="0"/>
      <w:adjustRightInd w:val="0"/>
      <w:spacing w:line="149" w:lineRule="exact"/>
    </w:pPr>
    <w:rPr>
      <w:sz w:val="24"/>
      <w:szCs w:val="24"/>
    </w:rPr>
  </w:style>
  <w:style w:type="paragraph" w:customStyle="1" w:styleId="Style73">
    <w:name w:val="Style73"/>
    <w:basedOn w:val="a"/>
    <w:rsid w:val="00487E0E"/>
    <w:pPr>
      <w:widowControl w:val="0"/>
      <w:autoSpaceDE w:val="0"/>
      <w:autoSpaceDN w:val="0"/>
      <w:adjustRightInd w:val="0"/>
    </w:pPr>
    <w:rPr>
      <w:sz w:val="24"/>
      <w:szCs w:val="24"/>
    </w:rPr>
  </w:style>
  <w:style w:type="paragraph" w:customStyle="1" w:styleId="Style51">
    <w:name w:val="Style51"/>
    <w:basedOn w:val="a"/>
    <w:rsid w:val="00487E0E"/>
    <w:pPr>
      <w:widowControl w:val="0"/>
      <w:autoSpaceDE w:val="0"/>
      <w:autoSpaceDN w:val="0"/>
      <w:adjustRightInd w:val="0"/>
    </w:pPr>
    <w:rPr>
      <w:sz w:val="24"/>
      <w:szCs w:val="24"/>
    </w:rPr>
  </w:style>
  <w:style w:type="paragraph" w:customStyle="1" w:styleId="Style9">
    <w:name w:val="Style9"/>
    <w:basedOn w:val="a"/>
    <w:rsid w:val="00487E0E"/>
    <w:pPr>
      <w:widowControl w:val="0"/>
      <w:autoSpaceDE w:val="0"/>
      <w:autoSpaceDN w:val="0"/>
      <w:adjustRightInd w:val="0"/>
      <w:spacing w:line="308" w:lineRule="exact"/>
    </w:pPr>
    <w:rPr>
      <w:sz w:val="24"/>
      <w:szCs w:val="24"/>
    </w:rPr>
  </w:style>
  <w:style w:type="paragraph" w:customStyle="1" w:styleId="Style79">
    <w:name w:val="Style79"/>
    <w:basedOn w:val="a"/>
    <w:rsid w:val="00487E0E"/>
    <w:pPr>
      <w:widowControl w:val="0"/>
      <w:autoSpaceDE w:val="0"/>
      <w:autoSpaceDN w:val="0"/>
      <w:adjustRightInd w:val="0"/>
    </w:pPr>
    <w:rPr>
      <w:sz w:val="24"/>
      <w:szCs w:val="24"/>
    </w:rPr>
  </w:style>
  <w:style w:type="paragraph" w:customStyle="1" w:styleId="Style74">
    <w:name w:val="Style74"/>
    <w:basedOn w:val="a"/>
    <w:rsid w:val="00487E0E"/>
    <w:pPr>
      <w:widowControl w:val="0"/>
      <w:autoSpaceDE w:val="0"/>
      <w:autoSpaceDN w:val="0"/>
      <w:adjustRightInd w:val="0"/>
    </w:pPr>
    <w:rPr>
      <w:sz w:val="24"/>
      <w:szCs w:val="24"/>
    </w:rPr>
  </w:style>
  <w:style w:type="paragraph" w:customStyle="1" w:styleId="Style23">
    <w:name w:val="Style23"/>
    <w:basedOn w:val="a"/>
    <w:rsid w:val="00487E0E"/>
    <w:pPr>
      <w:widowControl w:val="0"/>
      <w:autoSpaceDE w:val="0"/>
      <w:autoSpaceDN w:val="0"/>
      <w:adjustRightInd w:val="0"/>
      <w:spacing w:line="150" w:lineRule="exact"/>
    </w:pPr>
    <w:rPr>
      <w:sz w:val="24"/>
      <w:szCs w:val="24"/>
    </w:rPr>
  </w:style>
  <w:style w:type="paragraph" w:customStyle="1" w:styleId="Style37">
    <w:name w:val="Style37"/>
    <w:basedOn w:val="a"/>
    <w:rsid w:val="00487E0E"/>
    <w:pPr>
      <w:widowControl w:val="0"/>
      <w:autoSpaceDE w:val="0"/>
      <w:autoSpaceDN w:val="0"/>
      <w:adjustRightInd w:val="0"/>
    </w:pPr>
    <w:rPr>
      <w:sz w:val="24"/>
      <w:szCs w:val="24"/>
    </w:rPr>
  </w:style>
  <w:style w:type="paragraph" w:customStyle="1" w:styleId="Style56">
    <w:name w:val="Style56"/>
    <w:basedOn w:val="a"/>
    <w:rsid w:val="00487E0E"/>
    <w:pPr>
      <w:widowControl w:val="0"/>
      <w:autoSpaceDE w:val="0"/>
      <w:autoSpaceDN w:val="0"/>
      <w:adjustRightInd w:val="0"/>
      <w:spacing w:line="270" w:lineRule="exact"/>
      <w:ind w:hanging="331"/>
    </w:pPr>
    <w:rPr>
      <w:sz w:val="24"/>
      <w:szCs w:val="24"/>
    </w:rPr>
  </w:style>
  <w:style w:type="paragraph" w:customStyle="1" w:styleId="Style88">
    <w:name w:val="Style88"/>
    <w:basedOn w:val="a"/>
    <w:rsid w:val="00487E0E"/>
    <w:pPr>
      <w:widowControl w:val="0"/>
      <w:autoSpaceDE w:val="0"/>
      <w:autoSpaceDN w:val="0"/>
      <w:adjustRightInd w:val="0"/>
      <w:spacing w:line="264" w:lineRule="exact"/>
      <w:ind w:firstLine="1642"/>
    </w:pPr>
    <w:rPr>
      <w:sz w:val="24"/>
      <w:szCs w:val="24"/>
    </w:rPr>
  </w:style>
  <w:style w:type="paragraph" w:customStyle="1" w:styleId="Style7">
    <w:name w:val="Style7"/>
    <w:basedOn w:val="a"/>
    <w:rsid w:val="00487E0E"/>
    <w:pPr>
      <w:widowControl w:val="0"/>
      <w:autoSpaceDE w:val="0"/>
      <w:autoSpaceDN w:val="0"/>
      <w:adjustRightInd w:val="0"/>
      <w:spacing w:line="307" w:lineRule="exact"/>
      <w:jc w:val="center"/>
    </w:pPr>
    <w:rPr>
      <w:sz w:val="24"/>
      <w:szCs w:val="24"/>
    </w:rPr>
  </w:style>
  <w:style w:type="paragraph" w:customStyle="1" w:styleId="Style1">
    <w:name w:val="Style1"/>
    <w:basedOn w:val="a"/>
    <w:rsid w:val="00487E0E"/>
    <w:pPr>
      <w:widowControl w:val="0"/>
      <w:autoSpaceDE w:val="0"/>
      <w:autoSpaceDN w:val="0"/>
      <w:adjustRightInd w:val="0"/>
    </w:pPr>
    <w:rPr>
      <w:sz w:val="24"/>
      <w:szCs w:val="24"/>
    </w:rPr>
  </w:style>
  <w:style w:type="paragraph" w:customStyle="1" w:styleId="Style78">
    <w:name w:val="Style78"/>
    <w:basedOn w:val="a"/>
    <w:rsid w:val="00487E0E"/>
    <w:pPr>
      <w:widowControl w:val="0"/>
      <w:autoSpaceDE w:val="0"/>
      <w:autoSpaceDN w:val="0"/>
      <w:adjustRightInd w:val="0"/>
    </w:pPr>
    <w:rPr>
      <w:sz w:val="24"/>
      <w:szCs w:val="24"/>
    </w:rPr>
  </w:style>
  <w:style w:type="paragraph" w:customStyle="1" w:styleId="Style11">
    <w:name w:val="Style11"/>
    <w:basedOn w:val="a"/>
    <w:rsid w:val="00487E0E"/>
    <w:pPr>
      <w:widowControl w:val="0"/>
      <w:autoSpaceDE w:val="0"/>
      <w:autoSpaceDN w:val="0"/>
      <w:adjustRightInd w:val="0"/>
      <w:spacing w:line="317" w:lineRule="exact"/>
      <w:jc w:val="both"/>
    </w:pPr>
    <w:rPr>
      <w:sz w:val="24"/>
      <w:szCs w:val="24"/>
    </w:rPr>
  </w:style>
  <w:style w:type="paragraph" w:customStyle="1" w:styleId="Style16">
    <w:name w:val="Style16"/>
    <w:basedOn w:val="a"/>
    <w:rsid w:val="00487E0E"/>
    <w:pPr>
      <w:widowControl w:val="0"/>
      <w:autoSpaceDE w:val="0"/>
      <w:autoSpaceDN w:val="0"/>
      <w:adjustRightInd w:val="0"/>
    </w:pPr>
    <w:rPr>
      <w:sz w:val="24"/>
      <w:szCs w:val="24"/>
    </w:rPr>
  </w:style>
  <w:style w:type="paragraph" w:customStyle="1" w:styleId="Style17">
    <w:name w:val="Style17"/>
    <w:basedOn w:val="a"/>
    <w:rsid w:val="00487E0E"/>
    <w:pPr>
      <w:widowControl w:val="0"/>
      <w:autoSpaceDE w:val="0"/>
      <w:autoSpaceDN w:val="0"/>
      <w:adjustRightInd w:val="0"/>
      <w:spacing w:line="226" w:lineRule="exact"/>
      <w:ind w:hanging="96"/>
    </w:pPr>
    <w:rPr>
      <w:sz w:val="24"/>
      <w:szCs w:val="24"/>
    </w:rPr>
  </w:style>
  <w:style w:type="paragraph" w:customStyle="1" w:styleId="Style66">
    <w:name w:val="Style66"/>
    <w:basedOn w:val="a"/>
    <w:rsid w:val="00487E0E"/>
    <w:pPr>
      <w:widowControl w:val="0"/>
      <w:autoSpaceDE w:val="0"/>
      <w:autoSpaceDN w:val="0"/>
      <w:adjustRightInd w:val="0"/>
      <w:spacing w:line="221" w:lineRule="exact"/>
    </w:pPr>
    <w:rPr>
      <w:sz w:val="24"/>
      <w:szCs w:val="24"/>
    </w:rPr>
  </w:style>
  <w:style w:type="paragraph" w:customStyle="1" w:styleId="Style38">
    <w:name w:val="Style38"/>
    <w:basedOn w:val="a"/>
    <w:rsid w:val="00487E0E"/>
    <w:pPr>
      <w:widowControl w:val="0"/>
      <w:autoSpaceDE w:val="0"/>
      <w:autoSpaceDN w:val="0"/>
      <w:adjustRightInd w:val="0"/>
    </w:pPr>
    <w:rPr>
      <w:sz w:val="24"/>
      <w:szCs w:val="24"/>
    </w:rPr>
  </w:style>
  <w:style w:type="paragraph" w:customStyle="1" w:styleId="Style12">
    <w:name w:val="Style12"/>
    <w:basedOn w:val="a"/>
    <w:rsid w:val="00487E0E"/>
    <w:pPr>
      <w:widowControl w:val="0"/>
      <w:autoSpaceDE w:val="0"/>
      <w:autoSpaceDN w:val="0"/>
      <w:adjustRightInd w:val="0"/>
    </w:pPr>
    <w:rPr>
      <w:sz w:val="24"/>
      <w:szCs w:val="24"/>
    </w:rPr>
  </w:style>
  <w:style w:type="paragraph" w:customStyle="1" w:styleId="Style15">
    <w:name w:val="Style15"/>
    <w:basedOn w:val="a"/>
    <w:rsid w:val="00487E0E"/>
    <w:pPr>
      <w:widowControl w:val="0"/>
      <w:autoSpaceDE w:val="0"/>
      <w:autoSpaceDN w:val="0"/>
      <w:adjustRightInd w:val="0"/>
      <w:spacing w:line="307" w:lineRule="exact"/>
      <w:ind w:firstLine="120"/>
      <w:jc w:val="both"/>
    </w:pPr>
    <w:rPr>
      <w:sz w:val="24"/>
      <w:szCs w:val="24"/>
    </w:rPr>
  </w:style>
  <w:style w:type="paragraph" w:customStyle="1" w:styleId="Style55">
    <w:name w:val="Style55"/>
    <w:basedOn w:val="a"/>
    <w:rsid w:val="00487E0E"/>
    <w:pPr>
      <w:widowControl w:val="0"/>
      <w:autoSpaceDE w:val="0"/>
      <w:autoSpaceDN w:val="0"/>
      <w:adjustRightInd w:val="0"/>
    </w:pPr>
    <w:rPr>
      <w:sz w:val="24"/>
      <w:szCs w:val="24"/>
    </w:rPr>
  </w:style>
  <w:style w:type="paragraph" w:customStyle="1" w:styleId="FR1">
    <w:name w:val="FR1"/>
    <w:rsid w:val="00487E0E"/>
    <w:pPr>
      <w:widowControl w:val="0"/>
      <w:snapToGrid w:val="0"/>
      <w:spacing w:before="540"/>
      <w:ind w:left="80"/>
      <w:jc w:val="center"/>
    </w:pPr>
    <w:rPr>
      <w:b/>
      <w:sz w:val="32"/>
    </w:rPr>
  </w:style>
  <w:style w:type="paragraph" w:customStyle="1" w:styleId="Style5">
    <w:name w:val="Style5"/>
    <w:basedOn w:val="a"/>
    <w:rsid w:val="00487E0E"/>
    <w:pPr>
      <w:widowControl w:val="0"/>
      <w:autoSpaceDE w:val="0"/>
      <w:autoSpaceDN w:val="0"/>
      <w:adjustRightInd w:val="0"/>
    </w:pPr>
    <w:rPr>
      <w:sz w:val="24"/>
      <w:szCs w:val="24"/>
    </w:rPr>
  </w:style>
  <w:style w:type="paragraph" w:customStyle="1" w:styleId="Style6">
    <w:name w:val="Style6"/>
    <w:basedOn w:val="a"/>
    <w:rsid w:val="00487E0E"/>
    <w:pPr>
      <w:widowControl w:val="0"/>
      <w:autoSpaceDE w:val="0"/>
      <w:autoSpaceDN w:val="0"/>
      <w:adjustRightInd w:val="0"/>
      <w:spacing w:line="304" w:lineRule="exact"/>
      <w:ind w:firstLine="998"/>
      <w:jc w:val="both"/>
    </w:pPr>
    <w:rPr>
      <w:sz w:val="24"/>
      <w:szCs w:val="24"/>
    </w:rPr>
  </w:style>
  <w:style w:type="paragraph" w:customStyle="1" w:styleId="Style8">
    <w:name w:val="Style8"/>
    <w:basedOn w:val="a"/>
    <w:rsid w:val="00487E0E"/>
    <w:pPr>
      <w:widowControl w:val="0"/>
      <w:autoSpaceDE w:val="0"/>
      <w:autoSpaceDN w:val="0"/>
      <w:adjustRightInd w:val="0"/>
      <w:spacing w:line="326" w:lineRule="exact"/>
      <w:ind w:firstLine="528"/>
      <w:jc w:val="both"/>
    </w:pPr>
    <w:rPr>
      <w:sz w:val="24"/>
      <w:szCs w:val="24"/>
    </w:rPr>
  </w:style>
  <w:style w:type="paragraph" w:customStyle="1" w:styleId="Style13">
    <w:name w:val="Style13"/>
    <w:basedOn w:val="a"/>
    <w:rsid w:val="00487E0E"/>
    <w:pPr>
      <w:widowControl w:val="0"/>
      <w:autoSpaceDE w:val="0"/>
      <w:autoSpaceDN w:val="0"/>
      <w:adjustRightInd w:val="0"/>
      <w:spacing w:line="305" w:lineRule="exact"/>
      <w:ind w:firstLine="614"/>
      <w:jc w:val="both"/>
    </w:pPr>
    <w:rPr>
      <w:sz w:val="24"/>
      <w:szCs w:val="24"/>
    </w:rPr>
  </w:style>
  <w:style w:type="paragraph" w:customStyle="1" w:styleId="Style19">
    <w:name w:val="Style19"/>
    <w:basedOn w:val="a"/>
    <w:rsid w:val="00487E0E"/>
    <w:pPr>
      <w:widowControl w:val="0"/>
      <w:autoSpaceDE w:val="0"/>
      <w:autoSpaceDN w:val="0"/>
      <w:adjustRightInd w:val="0"/>
      <w:spacing w:line="310" w:lineRule="exact"/>
    </w:pPr>
    <w:rPr>
      <w:sz w:val="24"/>
      <w:szCs w:val="24"/>
    </w:rPr>
  </w:style>
  <w:style w:type="paragraph" w:customStyle="1" w:styleId="Style24">
    <w:name w:val="Style24"/>
    <w:basedOn w:val="a"/>
    <w:rsid w:val="00487E0E"/>
    <w:pPr>
      <w:widowControl w:val="0"/>
      <w:autoSpaceDE w:val="0"/>
      <w:autoSpaceDN w:val="0"/>
      <w:adjustRightInd w:val="0"/>
      <w:spacing w:line="302" w:lineRule="exact"/>
      <w:ind w:hanging="331"/>
    </w:pPr>
    <w:rPr>
      <w:sz w:val="24"/>
      <w:szCs w:val="24"/>
    </w:rPr>
  </w:style>
  <w:style w:type="paragraph" w:customStyle="1" w:styleId="Style27">
    <w:name w:val="Style27"/>
    <w:basedOn w:val="a"/>
    <w:rsid w:val="00487E0E"/>
    <w:pPr>
      <w:widowControl w:val="0"/>
      <w:autoSpaceDE w:val="0"/>
      <w:autoSpaceDN w:val="0"/>
      <w:adjustRightInd w:val="0"/>
      <w:spacing w:line="322" w:lineRule="exact"/>
      <w:ind w:firstLine="350"/>
    </w:pPr>
    <w:rPr>
      <w:sz w:val="24"/>
      <w:szCs w:val="24"/>
    </w:rPr>
  </w:style>
  <w:style w:type="paragraph" w:customStyle="1" w:styleId="Style45">
    <w:name w:val="Style45"/>
    <w:basedOn w:val="a"/>
    <w:rsid w:val="00487E0E"/>
    <w:pPr>
      <w:widowControl w:val="0"/>
      <w:autoSpaceDE w:val="0"/>
      <w:autoSpaceDN w:val="0"/>
      <w:adjustRightInd w:val="0"/>
      <w:spacing w:line="254" w:lineRule="exact"/>
      <w:ind w:firstLine="624"/>
      <w:jc w:val="both"/>
    </w:pPr>
    <w:rPr>
      <w:sz w:val="24"/>
      <w:szCs w:val="24"/>
    </w:rPr>
  </w:style>
  <w:style w:type="paragraph" w:customStyle="1" w:styleId="Style59">
    <w:name w:val="Style59"/>
    <w:basedOn w:val="a"/>
    <w:rsid w:val="00487E0E"/>
    <w:pPr>
      <w:widowControl w:val="0"/>
      <w:autoSpaceDE w:val="0"/>
      <w:autoSpaceDN w:val="0"/>
      <w:adjustRightInd w:val="0"/>
      <w:spacing w:line="221" w:lineRule="exact"/>
      <w:jc w:val="both"/>
    </w:pPr>
    <w:rPr>
      <w:sz w:val="24"/>
      <w:szCs w:val="24"/>
    </w:rPr>
  </w:style>
  <w:style w:type="paragraph" w:customStyle="1" w:styleId="Style35">
    <w:name w:val="Style35"/>
    <w:basedOn w:val="a"/>
    <w:rsid w:val="00487E0E"/>
    <w:pPr>
      <w:widowControl w:val="0"/>
      <w:autoSpaceDE w:val="0"/>
      <w:autoSpaceDN w:val="0"/>
      <w:adjustRightInd w:val="0"/>
      <w:spacing w:line="262" w:lineRule="exact"/>
      <w:ind w:firstLine="3739"/>
    </w:pPr>
    <w:rPr>
      <w:sz w:val="24"/>
      <w:szCs w:val="24"/>
    </w:rPr>
  </w:style>
  <w:style w:type="paragraph" w:customStyle="1" w:styleId="Style32">
    <w:name w:val="Style32"/>
    <w:basedOn w:val="a"/>
    <w:rsid w:val="00487E0E"/>
    <w:pPr>
      <w:widowControl w:val="0"/>
      <w:autoSpaceDE w:val="0"/>
      <w:autoSpaceDN w:val="0"/>
      <w:adjustRightInd w:val="0"/>
      <w:jc w:val="center"/>
    </w:pPr>
    <w:rPr>
      <w:sz w:val="24"/>
      <w:szCs w:val="24"/>
    </w:rPr>
  </w:style>
  <w:style w:type="character" w:customStyle="1" w:styleId="FontStyle97">
    <w:name w:val="Font Style97"/>
    <w:rsid w:val="00487E0E"/>
    <w:rPr>
      <w:rFonts w:ascii="Times New Roman" w:hAnsi="Times New Roman" w:cs="Times New Roman" w:hint="default"/>
      <w:b/>
      <w:bCs/>
      <w:sz w:val="22"/>
      <w:szCs w:val="22"/>
    </w:rPr>
  </w:style>
  <w:style w:type="character" w:customStyle="1" w:styleId="FontStyle98">
    <w:name w:val="Font Style98"/>
    <w:rsid w:val="00487E0E"/>
    <w:rPr>
      <w:rFonts w:ascii="Times New Roman" w:hAnsi="Times New Roman" w:cs="Times New Roman" w:hint="default"/>
      <w:sz w:val="22"/>
      <w:szCs w:val="22"/>
    </w:rPr>
  </w:style>
  <w:style w:type="character" w:customStyle="1" w:styleId="FontStyle96">
    <w:name w:val="Font Style96"/>
    <w:rsid w:val="00487E0E"/>
    <w:rPr>
      <w:rFonts w:ascii="Times New Roman" w:hAnsi="Times New Roman" w:cs="Times New Roman" w:hint="default"/>
      <w:sz w:val="24"/>
      <w:szCs w:val="24"/>
    </w:rPr>
  </w:style>
  <w:style w:type="character" w:customStyle="1" w:styleId="FontStyle99">
    <w:name w:val="Font Style99"/>
    <w:rsid w:val="00487E0E"/>
    <w:rPr>
      <w:rFonts w:ascii="Times New Roman" w:hAnsi="Times New Roman" w:cs="Times New Roman" w:hint="default"/>
      <w:sz w:val="22"/>
      <w:szCs w:val="22"/>
    </w:rPr>
  </w:style>
  <w:style w:type="character" w:customStyle="1" w:styleId="FontStyle100">
    <w:name w:val="Font Style100"/>
    <w:rsid w:val="00487E0E"/>
    <w:rPr>
      <w:rFonts w:ascii="Times New Roman" w:hAnsi="Times New Roman" w:cs="Times New Roman" w:hint="default"/>
      <w:sz w:val="20"/>
      <w:szCs w:val="20"/>
    </w:rPr>
  </w:style>
  <w:style w:type="character" w:customStyle="1" w:styleId="FontStyle101">
    <w:name w:val="Font Style101"/>
    <w:rsid w:val="00487E0E"/>
    <w:rPr>
      <w:rFonts w:ascii="Times New Roman" w:hAnsi="Times New Roman" w:cs="Times New Roman" w:hint="default"/>
      <w:sz w:val="22"/>
      <w:szCs w:val="22"/>
    </w:rPr>
  </w:style>
  <w:style w:type="character" w:customStyle="1" w:styleId="FontStyle102">
    <w:name w:val="Font Style102"/>
    <w:rsid w:val="00487E0E"/>
    <w:rPr>
      <w:rFonts w:ascii="Times New Roman" w:hAnsi="Times New Roman" w:cs="Times New Roman" w:hint="default"/>
      <w:spacing w:val="-10"/>
      <w:sz w:val="22"/>
      <w:szCs w:val="22"/>
    </w:rPr>
  </w:style>
  <w:style w:type="character" w:customStyle="1" w:styleId="FontStyle103">
    <w:name w:val="Font Style103"/>
    <w:rsid w:val="00487E0E"/>
    <w:rPr>
      <w:rFonts w:ascii="Courier New" w:hAnsi="Courier New" w:cs="Courier New" w:hint="default"/>
      <w:b/>
      <w:bCs/>
      <w:sz w:val="18"/>
      <w:szCs w:val="18"/>
    </w:rPr>
  </w:style>
  <w:style w:type="character" w:customStyle="1" w:styleId="FontStyle104">
    <w:name w:val="Font Style104"/>
    <w:rsid w:val="00487E0E"/>
    <w:rPr>
      <w:rFonts w:ascii="Times New Roman" w:hAnsi="Times New Roman" w:cs="Times New Roman" w:hint="default"/>
      <w:b/>
      <w:bCs/>
      <w:spacing w:val="650"/>
      <w:w w:val="10"/>
      <w:sz w:val="30"/>
      <w:szCs w:val="30"/>
    </w:rPr>
  </w:style>
  <w:style w:type="character" w:customStyle="1" w:styleId="FontStyle117">
    <w:name w:val="Font Style117"/>
    <w:rsid w:val="00487E0E"/>
    <w:rPr>
      <w:rFonts w:ascii="Times New Roman" w:hAnsi="Times New Roman" w:cs="Times New Roman" w:hint="default"/>
      <w:i/>
      <w:iCs/>
      <w:sz w:val="22"/>
      <w:szCs w:val="22"/>
    </w:rPr>
  </w:style>
  <w:style w:type="character" w:customStyle="1" w:styleId="FontStyle127">
    <w:name w:val="Font Style127"/>
    <w:rsid w:val="00487E0E"/>
    <w:rPr>
      <w:rFonts w:ascii="Times New Roman" w:hAnsi="Times New Roman" w:cs="Times New Roman" w:hint="default"/>
      <w:b/>
      <w:bCs/>
      <w:sz w:val="14"/>
      <w:szCs w:val="14"/>
    </w:rPr>
  </w:style>
  <w:style w:type="character" w:customStyle="1" w:styleId="FontStyle105">
    <w:name w:val="Font Style105"/>
    <w:rsid w:val="00487E0E"/>
    <w:rPr>
      <w:rFonts w:ascii="Times New Roman" w:hAnsi="Times New Roman" w:cs="Times New Roman" w:hint="default"/>
      <w:spacing w:val="-10"/>
      <w:sz w:val="30"/>
      <w:szCs w:val="30"/>
    </w:rPr>
  </w:style>
  <w:style w:type="character" w:customStyle="1" w:styleId="FontStyle106">
    <w:name w:val="Font Style106"/>
    <w:rsid w:val="00487E0E"/>
    <w:rPr>
      <w:rFonts w:ascii="Times New Roman" w:hAnsi="Times New Roman" w:cs="Times New Roman" w:hint="default"/>
      <w:sz w:val="36"/>
      <w:szCs w:val="36"/>
    </w:rPr>
  </w:style>
  <w:style w:type="character" w:customStyle="1" w:styleId="FontStyle107">
    <w:name w:val="Font Style107"/>
    <w:rsid w:val="00487E0E"/>
    <w:rPr>
      <w:rFonts w:ascii="Times New Roman" w:hAnsi="Times New Roman" w:cs="Times New Roman" w:hint="default"/>
      <w:sz w:val="30"/>
      <w:szCs w:val="30"/>
    </w:rPr>
  </w:style>
  <w:style w:type="character" w:customStyle="1" w:styleId="FontStyle108">
    <w:name w:val="Font Style108"/>
    <w:rsid w:val="00487E0E"/>
    <w:rPr>
      <w:rFonts w:ascii="Times New Roman" w:hAnsi="Times New Roman" w:cs="Times New Roman" w:hint="default"/>
      <w:sz w:val="26"/>
      <w:szCs w:val="26"/>
    </w:rPr>
  </w:style>
  <w:style w:type="character" w:customStyle="1" w:styleId="FontStyle109">
    <w:name w:val="Font Style109"/>
    <w:rsid w:val="00487E0E"/>
    <w:rPr>
      <w:rFonts w:ascii="Times New Roman" w:hAnsi="Times New Roman" w:cs="Times New Roman" w:hint="default"/>
      <w:sz w:val="30"/>
      <w:szCs w:val="30"/>
    </w:rPr>
  </w:style>
  <w:style w:type="character" w:customStyle="1" w:styleId="FontStyle110">
    <w:name w:val="Font Style110"/>
    <w:rsid w:val="00487E0E"/>
    <w:rPr>
      <w:rFonts w:ascii="Times New Roman" w:hAnsi="Times New Roman" w:cs="Times New Roman" w:hint="default"/>
      <w:sz w:val="30"/>
      <w:szCs w:val="30"/>
    </w:rPr>
  </w:style>
  <w:style w:type="character" w:customStyle="1" w:styleId="FontStyle111">
    <w:name w:val="Font Style111"/>
    <w:rsid w:val="00487E0E"/>
    <w:rPr>
      <w:rFonts w:ascii="Times New Roman" w:hAnsi="Times New Roman" w:cs="Times New Roman" w:hint="default"/>
      <w:sz w:val="26"/>
      <w:szCs w:val="26"/>
    </w:rPr>
  </w:style>
  <w:style w:type="character" w:customStyle="1" w:styleId="FontStyle112">
    <w:name w:val="Font Style112"/>
    <w:rsid w:val="00487E0E"/>
    <w:rPr>
      <w:rFonts w:ascii="Times New Roman" w:hAnsi="Times New Roman" w:cs="Times New Roman" w:hint="default"/>
      <w:sz w:val="26"/>
      <w:szCs w:val="26"/>
    </w:rPr>
  </w:style>
  <w:style w:type="character" w:customStyle="1" w:styleId="FontStyle113">
    <w:name w:val="Font Style113"/>
    <w:rsid w:val="00487E0E"/>
    <w:rPr>
      <w:rFonts w:ascii="Book Antiqua" w:hAnsi="Book Antiqua" w:cs="Book Antiqua" w:hint="default"/>
      <w:sz w:val="22"/>
      <w:szCs w:val="22"/>
    </w:rPr>
  </w:style>
  <w:style w:type="character" w:customStyle="1" w:styleId="FontStyle114">
    <w:name w:val="Font Style114"/>
    <w:rsid w:val="00487E0E"/>
    <w:rPr>
      <w:rFonts w:ascii="Courier New" w:hAnsi="Courier New" w:cs="Courier New" w:hint="default"/>
      <w:sz w:val="32"/>
      <w:szCs w:val="32"/>
    </w:rPr>
  </w:style>
  <w:style w:type="character" w:customStyle="1" w:styleId="FontStyle115">
    <w:name w:val="Font Style115"/>
    <w:rsid w:val="00487E0E"/>
    <w:rPr>
      <w:rFonts w:ascii="Times New Roman" w:hAnsi="Times New Roman" w:cs="Times New Roman" w:hint="default"/>
      <w:b/>
      <w:bCs/>
      <w:sz w:val="16"/>
      <w:szCs w:val="16"/>
    </w:rPr>
  </w:style>
  <w:style w:type="character" w:customStyle="1" w:styleId="FontStyle124">
    <w:name w:val="Font Style124"/>
    <w:rsid w:val="00487E0E"/>
    <w:rPr>
      <w:rFonts w:ascii="Times New Roman" w:hAnsi="Times New Roman" w:cs="Times New Roman" w:hint="default"/>
      <w:b/>
      <w:bCs/>
      <w:sz w:val="18"/>
      <w:szCs w:val="18"/>
    </w:rPr>
  </w:style>
  <w:style w:type="character" w:customStyle="1" w:styleId="FontStyle125">
    <w:name w:val="Font Style125"/>
    <w:rsid w:val="00487E0E"/>
    <w:rPr>
      <w:rFonts w:ascii="Arial" w:hAnsi="Arial" w:cs="Arial" w:hint="default"/>
      <w:b/>
      <w:bCs/>
      <w:sz w:val="18"/>
      <w:szCs w:val="18"/>
    </w:rPr>
  </w:style>
  <w:style w:type="character" w:customStyle="1" w:styleId="FontStyle126">
    <w:name w:val="Font Style126"/>
    <w:rsid w:val="00487E0E"/>
    <w:rPr>
      <w:rFonts w:ascii="Times New Roman" w:hAnsi="Times New Roman" w:cs="Times New Roman" w:hint="default"/>
      <w:sz w:val="22"/>
      <w:szCs w:val="22"/>
    </w:rPr>
  </w:style>
  <w:style w:type="character" w:customStyle="1" w:styleId="FontStyle128">
    <w:name w:val="Font Style128"/>
    <w:rsid w:val="00487E0E"/>
    <w:rPr>
      <w:rFonts w:ascii="Times New Roman" w:hAnsi="Times New Roman" w:cs="Times New Roman" w:hint="default"/>
      <w:b/>
      <w:bCs/>
      <w:i/>
      <w:iCs/>
      <w:sz w:val="18"/>
      <w:szCs w:val="18"/>
    </w:rPr>
  </w:style>
  <w:style w:type="character" w:customStyle="1" w:styleId="FontStyle129">
    <w:name w:val="Font Style129"/>
    <w:rsid w:val="00487E0E"/>
    <w:rPr>
      <w:rFonts w:ascii="Times New Roman" w:hAnsi="Times New Roman" w:cs="Times New Roman" w:hint="default"/>
      <w:b/>
      <w:bCs/>
      <w:i/>
      <w:iCs/>
      <w:sz w:val="8"/>
      <w:szCs w:val="8"/>
    </w:rPr>
  </w:style>
  <w:style w:type="character" w:customStyle="1" w:styleId="FontStyle130">
    <w:name w:val="Font Style130"/>
    <w:rsid w:val="00487E0E"/>
    <w:rPr>
      <w:rFonts w:ascii="Times New Roman" w:hAnsi="Times New Roman" w:cs="Times New Roman" w:hint="default"/>
      <w:sz w:val="22"/>
      <w:szCs w:val="22"/>
    </w:rPr>
  </w:style>
  <w:style w:type="character" w:customStyle="1" w:styleId="FontStyle24">
    <w:name w:val="Font Style24"/>
    <w:rsid w:val="00487E0E"/>
    <w:rPr>
      <w:rFonts w:ascii="Times New Roman" w:hAnsi="Times New Roman" w:cs="Times New Roman" w:hint="default"/>
      <w:sz w:val="22"/>
      <w:szCs w:val="22"/>
    </w:rPr>
  </w:style>
  <w:style w:type="character" w:customStyle="1" w:styleId="FontStyle25">
    <w:name w:val="Font Style25"/>
    <w:rsid w:val="00487E0E"/>
    <w:rPr>
      <w:rFonts w:ascii="Times New Roman" w:hAnsi="Times New Roman" w:cs="Times New Roman" w:hint="default"/>
      <w:b/>
      <w:bCs/>
      <w:sz w:val="24"/>
      <w:szCs w:val="24"/>
    </w:rPr>
  </w:style>
  <w:style w:type="character" w:customStyle="1" w:styleId="FontStyle26">
    <w:name w:val="Font Style26"/>
    <w:rsid w:val="00487E0E"/>
    <w:rPr>
      <w:rFonts w:ascii="Times New Roman" w:hAnsi="Times New Roman" w:cs="Times New Roman" w:hint="default"/>
      <w:sz w:val="22"/>
      <w:szCs w:val="22"/>
    </w:rPr>
  </w:style>
  <w:style w:type="character" w:customStyle="1" w:styleId="FontStyle27">
    <w:name w:val="Font Style27"/>
    <w:rsid w:val="00487E0E"/>
    <w:rPr>
      <w:rFonts w:ascii="Times New Roman" w:hAnsi="Times New Roman" w:cs="Times New Roman" w:hint="default"/>
      <w:sz w:val="18"/>
      <w:szCs w:val="18"/>
    </w:rPr>
  </w:style>
  <w:style w:type="character" w:customStyle="1" w:styleId="FontStyle28">
    <w:name w:val="Font Style28"/>
    <w:rsid w:val="00487E0E"/>
    <w:rPr>
      <w:rFonts w:ascii="Times New Roman" w:hAnsi="Times New Roman" w:cs="Times New Roman" w:hint="default"/>
      <w:b/>
      <w:bCs/>
      <w:sz w:val="18"/>
      <w:szCs w:val="18"/>
    </w:rPr>
  </w:style>
  <w:style w:type="character" w:customStyle="1" w:styleId="FontStyle29">
    <w:name w:val="Font Style29"/>
    <w:rsid w:val="00487E0E"/>
    <w:rPr>
      <w:rFonts w:ascii="Times New Roman" w:hAnsi="Times New Roman" w:cs="Times New Roman" w:hint="default"/>
      <w:b/>
      <w:bCs/>
      <w:i/>
      <w:iCs/>
      <w:sz w:val="24"/>
      <w:szCs w:val="24"/>
    </w:rPr>
  </w:style>
  <w:style w:type="character" w:customStyle="1" w:styleId="FontStyle30">
    <w:name w:val="Font Style30"/>
    <w:rsid w:val="00487E0E"/>
    <w:rPr>
      <w:rFonts w:ascii="Times New Roman" w:hAnsi="Times New Roman" w:cs="Times New Roman" w:hint="default"/>
      <w:sz w:val="24"/>
      <w:szCs w:val="24"/>
    </w:rPr>
  </w:style>
  <w:style w:type="character" w:customStyle="1" w:styleId="FontStyle31">
    <w:name w:val="Font Style31"/>
    <w:rsid w:val="00487E0E"/>
    <w:rPr>
      <w:rFonts w:ascii="Times New Roman" w:hAnsi="Times New Roman" w:cs="Times New Roman" w:hint="default"/>
      <w:sz w:val="22"/>
      <w:szCs w:val="22"/>
    </w:rPr>
  </w:style>
  <w:style w:type="character" w:customStyle="1" w:styleId="FontStyle32">
    <w:name w:val="Font Style32"/>
    <w:rsid w:val="00487E0E"/>
    <w:rPr>
      <w:rFonts w:ascii="Candara" w:hAnsi="Candara" w:cs="Candara" w:hint="default"/>
      <w:sz w:val="28"/>
      <w:szCs w:val="28"/>
    </w:rPr>
  </w:style>
  <w:style w:type="character" w:customStyle="1" w:styleId="FontStyle33">
    <w:name w:val="Font Style33"/>
    <w:rsid w:val="00487E0E"/>
    <w:rPr>
      <w:rFonts w:ascii="Times New Roman" w:hAnsi="Times New Roman" w:cs="Times New Roman" w:hint="default"/>
      <w:sz w:val="22"/>
      <w:szCs w:val="22"/>
    </w:rPr>
  </w:style>
  <w:style w:type="character" w:customStyle="1" w:styleId="FontStyle18">
    <w:name w:val="Font Style18"/>
    <w:rsid w:val="00487E0E"/>
    <w:rPr>
      <w:rFonts w:ascii="Times New Roman" w:hAnsi="Times New Roman" w:cs="Times New Roman" w:hint="default"/>
      <w:sz w:val="22"/>
      <w:szCs w:val="22"/>
    </w:rPr>
  </w:style>
  <w:style w:type="character" w:customStyle="1" w:styleId="FontStyle20">
    <w:name w:val="Font Style20"/>
    <w:rsid w:val="00487E0E"/>
    <w:rPr>
      <w:rFonts w:ascii="Times New Roman" w:hAnsi="Times New Roman" w:cs="Times New Roman" w:hint="default"/>
      <w:b/>
      <w:bCs/>
      <w:sz w:val="16"/>
      <w:szCs w:val="16"/>
    </w:rPr>
  </w:style>
  <w:style w:type="character" w:customStyle="1" w:styleId="FontStyle21">
    <w:name w:val="Font Style21"/>
    <w:rsid w:val="00487E0E"/>
    <w:rPr>
      <w:rFonts w:ascii="Sylfaen" w:hAnsi="Sylfaen" w:cs="Sylfaen" w:hint="default"/>
      <w:spacing w:val="40"/>
      <w:sz w:val="16"/>
      <w:szCs w:val="16"/>
    </w:rPr>
  </w:style>
  <w:style w:type="character" w:customStyle="1" w:styleId="FontStyle22">
    <w:name w:val="Font Style22"/>
    <w:rsid w:val="00487E0E"/>
    <w:rPr>
      <w:rFonts w:ascii="Arial Narrow" w:hAnsi="Arial Narrow" w:cs="Arial Narrow" w:hint="default"/>
      <w:sz w:val="16"/>
      <w:szCs w:val="16"/>
    </w:rPr>
  </w:style>
  <w:style w:type="character" w:customStyle="1" w:styleId="FontStyle23">
    <w:name w:val="Font Style23"/>
    <w:rsid w:val="00487E0E"/>
    <w:rPr>
      <w:rFonts w:ascii="Times New Roman" w:hAnsi="Times New Roman" w:cs="Times New Roman" w:hint="default"/>
      <w:b/>
      <w:bCs/>
      <w:sz w:val="22"/>
      <w:szCs w:val="22"/>
    </w:rPr>
  </w:style>
  <w:style w:type="character" w:customStyle="1" w:styleId="FontStyle84">
    <w:name w:val="Font Style84"/>
    <w:rsid w:val="00487E0E"/>
    <w:rPr>
      <w:rFonts w:ascii="Times New Roman" w:hAnsi="Times New Roman" w:cs="Times New Roman" w:hint="default"/>
      <w:sz w:val="24"/>
      <w:szCs w:val="24"/>
    </w:rPr>
  </w:style>
  <w:style w:type="character" w:customStyle="1" w:styleId="FontStyle85">
    <w:name w:val="Font Style85"/>
    <w:rsid w:val="00487E0E"/>
    <w:rPr>
      <w:rFonts w:ascii="Times New Roman" w:hAnsi="Times New Roman" w:cs="Times New Roman" w:hint="default"/>
      <w:b/>
      <w:bCs/>
      <w:sz w:val="24"/>
      <w:szCs w:val="24"/>
    </w:rPr>
  </w:style>
  <w:style w:type="character" w:customStyle="1" w:styleId="FontStyle89">
    <w:name w:val="Font Style89"/>
    <w:rsid w:val="00487E0E"/>
    <w:rPr>
      <w:rFonts w:ascii="Times New Roman" w:hAnsi="Times New Roman" w:cs="Times New Roman" w:hint="default"/>
      <w:b/>
      <w:bCs/>
      <w:sz w:val="16"/>
      <w:szCs w:val="16"/>
    </w:rPr>
  </w:style>
  <w:style w:type="character" w:customStyle="1" w:styleId="FontStyle86">
    <w:name w:val="Font Style86"/>
    <w:rsid w:val="00487E0E"/>
    <w:rPr>
      <w:rFonts w:ascii="Times New Roman" w:hAnsi="Times New Roman" w:cs="Times New Roman" w:hint="default"/>
      <w:sz w:val="24"/>
      <w:szCs w:val="24"/>
    </w:rPr>
  </w:style>
  <w:style w:type="character" w:customStyle="1" w:styleId="FontStyle82">
    <w:name w:val="Font Style82"/>
    <w:rsid w:val="00487E0E"/>
    <w:rPr>
      <w:rFonts w:ascii="Times New Roman" w:hAnsi="Times New Roman" w:cs="Times New Roman" w:hint="default"/>
      <w:sz w:val="20"/>
      <w:szCs w:val="20"/>
    </w:rPr>
  </w:style>
  <w:style w:type="character" w:customStyle="1" w:styleId="FontStyle87">
    <w:name w:val="Font Style87"/>
    <w:rsid w:val="00487E0E"/>
    <w:rPr>
      <w:rFonts w:ascii="Times New Roman" w:hAnsi="Times New Roman" w:cs="Times New Roman" w:hint="default"/>
      <w:b/>
      <w:bCs/>
      <w:sz w:val="10"/>
      <w:szCs w:val="10"/>
    </w:rPr>
  </w:style>
  <w:style w:type="character" w:customStyle="1" w:styleId="FontStyle88">
    <w:name w:val="Font Style88"/>
    <w:rsid w:val="00487E0E"/>
    <w:rPr>
      <w:rFonts w:ascii="Franklin Gothic Medium" w:hAnsi="Franklin Gothic Medium" w:cs="Franklin Gothic Medium" w:hint="default"/>
      <w:b/>
      <w:bCs/>
      <w:i/>
      <w:iCs/>
      <w:sz w:val="8"/>
      <w:szCs w:val="8"/>
    </w:rPr>
  </w:style>
  <w:style w:type="character" w:customStyle="1" w:styleId="FontStyle90">
    <w:name w:val="Font Style90"/>
    <w:rsid w:val="00487E0E"/>
    <w:rPr>
      <w:rFonts w:ascii="Times New Roman" w:hAnsi="Times New Roman" w:cs="Times New Roman" w:hint="default"/>
      <w:b/>
      <w:bCs/>
      <w:sz w:val="18"/>
      <w:szCs w:val="18"/>
    </w:rPr>
  </w:style>
  <w:style w:type="character" w:customStyle="1" w:styleId="FontStyle91">
    <w:name w:val="Font Style91"/>
    <w:rsid w:val="00487E0E"/>
    <w:rPr>
      <w:rFonts w:ascii="Times New Roman" w:hAnsi="Times New Roman" w:cs="Times New Roman" w:hint="default"/>
      <w:b/>
      <w:bCs/>
      <w:sz w:val="18"/>
      <w:szCs w:val="18"/>
    </w:rPr>
  </w:style>
  <w:style w:type="character" w:customStyle="1" w:styleId="FontStyle92">
    <w:name w:val="Font Style92"/>
    <w:rsid w:val="00487E0E"/>
    <w:rPr>
      <w:rFonts w:ascii="Times New Roman" w:hAnsi="Times New Roman" w:cs="Times New Roman" w:hint="default"/>
      <w:b/>
      <w:bCs/>
      <w:sz w:val="10"/>
      <w:szCs w:val="10"/>
    </w:rPr>
  </w:style>
  <w:style w:type="character" w:customStyle="1" w:styleId="FontStyle94">
    <w:name w:val="Font Style94"/>
    <w:rsid w:val="00487E0E"/>
    <w:rPr>
      <w:rFonts w:ascii="Times New Roman" w:hAnsi="Times New Roman" w:cs="Times New Roman" w:hint="default"/>
      <w:sz w:val="14"/>
      <w:szCs w:val="14"/>
    </w:rPr>
  </w:style>
  <w:style w:type="character" w:customStyle="1" w:styleId="FontStyle95">
    <w:name w:val="Font Style95"/>
    <w:rsid w:val="00487E0E"/>
    <w:rPr>
      <w:rFonts w:ascii="Times New Roman" w:hAnsi="Times New Roman" w:cs="Times New Roman" w:hint="default"/>
      <w:b/>
      <w:bCs/>
      <w:sz w:val="12"/>
      <w:szCs w:val="12"/>
    </w:rPr>
  </w:style>
  <w:style w:type="paragraph" w:styleId="ac">
    <w:name w:val="Balloon Text"/>
    <w:basedOn w:val="a"/>
    <w:link w:val="ad"/>
    <w:rsid w:val="005B60D2"/>
    <w:rPr>
      <w:rFonts w:ascii="Tahoma" w:hAnsi="Tahoma"/>
      <w:sz w:val="16"/>
      <w:szCs w:val="16"/>
      <w:lang w:val="x-none" w:eastAsia="x-none"/>
    </w:rPr>
  </w:style>
  <w:style w:type="character" w:customStyle="1" w:styleId="ad">
    <w:name w:val="Текст выноски Знак"/>
    <w:link w:val="ac"/>
    <w:rsid w:val="005B60D2"/>
    <w:rPr>
      <w:rFonts w:ascii="Tahoma" w:hAnsi="Tahoma" w:cs="Tahoma"/>
      <w:sz w:val="16"/>
      <w:szCs w:val="16"/>
    </w:rPr>
  </w:style>
  <w:style w:type="character" w:customStyle="1" w:styleId="a7">
    <w:name w:val="Основной текст Знак"/>
    <w:link w:val="a6"/>
    <w:rsid w:val="00957174"/>
    <w:rPr>
      <w:szCs w:val="24"/>
    </w:rPr>
  </w:style>
  <w:style w:type="table" w:styleId="ae">
    <w:name w:val="Table Grid"/>
    <w:basedOn w:val="a1"/>
    <w:rsid w:val="00AA7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sid w:val="0030371C"/>
    <w:rPr>
      <w:b/>
      <w:bCs/>
    </w:rPr>
  </w:style>
  <w:style w:type="character" w:customStyle="1" w:styleId="20">
    <w:name w:val="Заголовок 2 Знак"/>
    <w:link w:val="2"/>
    <w:uiPriority w:val="99"/>
    <w:rsid w:val="008F45F0"/>
    <w:rPr>
      <w:rFonts w:ascii="Arial" w:hAnsi="Arial"/>
      <w:b/>
      <w:bCs/>
      <w:i/>
      <w:iCs/>
      <w:sz w:val="28"/>
      <w:szCs w:val="28"/>
      <w:lang w:eastAsia="ar-SA"/>
    </w:rPr>
  </w:style>
  <w:style w:type="character" w:customStyle="1" w:styleId="30">
    <w:name w:val="Заголовок 3 Знак"/>
    <w:link w:val="3"/>
    <w:uiPriority w:val="99"/>
    <w:rsid w:val="008F45F0"/>
    <w:rPr>
      <w:rFonts w:ascii="Arial" w:hAnsi="Arial"/>
      <w:b/>
      <w:bCs/>
      <w:sz w:val="26"/>
      <w:szCs w:val="26"/>
      <w:lang w:eastAsia="ar-SA"/>
    </w:rPr>
  </w:style>
  <w:style w:type="character" w:customStyle="1" w:styleId="40">
    <w:name w:val="Заголовок 4 Знак"/>
    <w:link w:val="4"/>
    <w:uiPriority w:val="99"/>
    <w:rsid w:val="008F45F0"/>
    <w:rPr>
      <w:b/>
      <w:sz w:val="28"/>
      <w:shd w:val="clear" w:color="auto" w:fill="FFFFFF"/>
      <w:lang w:eastAsia="ar-SA"/>
    </w:rPr>
  </w:style>
  <w:style w:type="character" w:customStyle="1" w:styleId="50">
    <w:name w:val="Заголовок 5 Знак"/>
    <w:link w:val="5"/>
    <w:uiPriority w:val="99"/>
    <w:rsid w:val="008F45F0"/>
    <w:rPr>
      <w:sz w:val="28"/>
      <w:shd w:val="clear" w:color="auto" w:fill="FFFFFF"/>
      <w:lang w:eastAsia="ar-SA"/>
    </w:rPr>
  </w:style>
  <w:style w:type="character" w:customStyle="1" w:styleId="60">
    <w:name w:val="Заголовок 6 Знак"/>
    <w:link w:val="6"/>
    <w:uiPriority w:val="99"/>
    <w:rsid w:val="008F45F0"/>
    <w:rPr>
      <w:sz w:val="24"/>
      <w:lang w:eastAsia="ar-SA"/>
    </w:rPr>
  </w:style>
  <w:style w:type="paragraph" w:styleId="af0">
    <w:name w:val="footnote text"/>
    <w:basedOn w:val="a"/>
    <w:link w:val="af1"/>
    <w:rsid w:val="00097EAD"/>
  </w:style>
  <w:style w:type="character" w:customStyle="1" w:styleId="af1">
    <w:name w:val="Текст сноски Знак"/>
    <w:basedOn w:val="a0"/>
    <w:link w:val="af0"/>
    <w:rsid w:val="00097EAD"/>
  </w:style>
  <w:style w:type="paragraph" w:customStyle="1" w:styleId="af2">
    <w:name w:val="Обычный.Нормальный абзац"/>
    <w:rsid w:val="00097EAD"/>
    <w:pPr>
      <w:widowControl w:val="0"/>
      <w:autoSpaceDE w:val="0"/>
      <w:autoSpaceDN w:val="0"/>
      <w:ind w:firstLine="709"/>
      <w:jc w:val="both"/>
    </w:pPr>
    <w:rPr>
      <w:sz w:val="24"/>
      <w:szCs w:val="24"/>
    </w:rPr>
  </w:style>
  <w:style w:type="paragraph" w:styleId="af3">
    <w:name w:val="List Paragraph"/>
    <w:basedOn w:val="a"/>
    <w:qFormat/>
    <w:rsid w:val="005247D7"/>
    <w:pPr>
      <w:widowControl w:val="0"/>
      <w:suppressAutoHyphens/>
      <w:ind w:left="708"/>
    </w:pPr>
    <w:rPr>
      <w:rFonts w:eastAsia="SimSun" w:cs="Mangal"/>
      <w:color w:val="000000"/>
      <w:kern w:val="1"/>
      <w:sz w:val="24"/>
      <w:szCs w:val="21"/>
      <w:lang w:eastAsia="hi-IN" w:bidi="hi-IN"/>
    </w:rPr>
  </w:style>
  <w:style w:type="paragraph" w:customStyle="1" w:styleId="10">
    <w:name w:val="Текст1"/>
    <w:basedOn w:val="a"/>
    <w:rsid w:val="006055FB"/>
    <w:pPr>
      <w:suppressAutoHyphens/>
    </w:pPr>
    <w:rPr>
      <w:rFonts w:ascii="Courier New" w:hAnsi="Courier New" w:cs="Courier New"/>
      <w:kern w:val="1"/>
      <w:lang w:eastAsia="ar-SA"/>
    </w:rPr>
  </w:style>
  <w:style w:type="character" w:customStyle="1" w:styleId="af4">
    <w:name w:val="Без интервала Знак"/>
    <w:link w:val="af5"/>
    <w:uiPriority w:val="99"/>
    <w:locked/>
    <w:rsid w:val="006055FB"/>
    <w:rPr>
      <w:kern w:val="2"/>
      <w:sz w:val="24"/>
      <w:szCs w:val="24"/>
      <w:lang w:eastAsia="ar-SA"/>
    </w:rPr>
  </w:style>
  <w:style w:type="paragraph" w:styleId="af5">
    <w:name w:val="No Spacing"/>
    <w:link w:val="af4"/>
    <w:uiPriority w:val="99"/>
    <w:qFormat/>
    <w:rsid w:val="006055FB"/>
    <w:pPr>
      <w:suppressAutoHyphens/>
    </w:pPr>
    <w:rPr>
      <w:kern w:val="2"/>
      <w:sz w:val="24"/>
      <w:szCs w:val="24"/>
      <w:lang w:eastAsia="ar-SA"/>
    </w:rPr>
  </w:style>
  <w:style w:type="paragraph" w:customStyle="1" w:styleId="11">
    <w:name w:val="Без интервала1"/>
    <w:qFormat/>
    <w:rsid w:val="006055FB"/>
    <w:pPr>
      <w:widowControl w:val="0"/>
      <w:suppressAutoHyphens/>
    </w:pPr>
    <w:rPr>
      <w:rFonts w:ascii="Calibri" w:eastAsia="Arial Unicode MS" w:hAnsi="Calibri" w:cs="font300"/>
      <w:kern w:val="1"/>
      <w:sz w:val="22"/>
      <w:szCs w:val="22"/>
      <w:lang w:eastAsia="ar-SA"/>
    </w:rPr>
  </w:style>
  <w:style w:type="character" w:styleId="af6">
    <w:name w:val="Hyperlink"/>
    <w:uiPriority w:val="99"/>
    <w:unhideWhenUsed/>
    <w:rsid w:val="00DC51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6101">
      <w:bodyDiv w:val="1"/>
      <w:marLeft w:val="0"/>
      <w:marRight w:val="0"/>
      <w:marTop w:val="0"/>
      <w:marBottom w:val="0"/>
      <w:divBdr>
        <w:top w:val="none" w:sz="0" w:space="0" w:color="auto"/>
        <w:left w:val="none" w:sz="0" w:space="0" w:color="auto"/>
        <w:bottom w:val="none" w:sz="0" w:space="0" w:color="auto"/>
        <w:right w:val="none" w:sz="0" w:space="0" w:color="auto"/>
      </w:divBdr>
    </w:div>
    <w:div w:id="93088591">
      <w:bodyDiv w:val="1"/>
      <w:marLeft w:val="0"/>
      <w:marRight w:val="0"/>
      <w:marTop w:val="0"/>
      <w:marBottom w:val="0"/>
      <w:divBdr>
        <w:top w:val="none" w:sz="0" w:space="0" w:color="auto"/>
        <w:left w:val="none" w:sz="0" w:space="0" w:color="auto"/>
        <w:bottom w:val="none" w:sz="0" w:space="0" w:color="auto"/>
        <w:right w:val="none" w:sz="0" w:space="0" w:color="auto"/>
      </w:divBdr>
    </w:div>
    <w:div w:id="125706426">
      <w:bodyDiv w:val="1"/>
      <w:marLeft w:val="0"/>
      <w:marRight w:val="0"/>
      <w:marTop w:val="0"/>
      <w:marBottom w:val="0"/>
      <w:divBdr>
        <w:top w:val="none" w:sz="0" w:space="0" w:color="auto"/>
        <w:left w:val="none" w:sz="0" w:space="0" w:color="auto"/>
        <w:bottom w:val="none" w:sz="0" w:space="0" w:color="auto"/>
        <w:right w:val="none" w:sz="0" w:space="0" w:color="auto"/>
      </w:divBdr>
    </w:div>
    <w:div w:id="135152491">
      <w:bodyDiv w:val="1"/>
      <w:marLeft w:val="0"/>
      <w:marRight w:val="0"/>
      <w:marTop w:val="0"/>
      <w:marBottom w:val="0"/>
      <w:divBdr>
        <w:top w:val="none" w:sz="0" w:space="0" w:color="auto"/>
        <w:left w:val="none" w:sz="0" w:space="0" w:color="auto"/>
        <w:bottom w:val="none" w:sz="0" w:space="0" w:color="auto"/>
        <w:right w:val="none" w:sz="0" w:space="0" w:color="auto"/>
      </w:divBdr>
    </w:div>
    <w:div w:id="143158321">
      <w:bodyDiv w:val="1"/>
      <w:marLeft w:val="0"/>
      <w:marRight w:val="0"/>
      <w:marTop w:val="0"/>
      <w:marBottom w:val="0"/>
      <w:divBdr>
        <w:top w:val="none" w:sz="0" w:space="0" w:color="auto"/>
        <w:left w:val="none" w:sz="0" w:space="0" w:color="auto"/>
        <w:bottom w:val="none" w:sz="0" w:space="0" w:color="auto"/>
        <w:right w:val="none" w:sz="0" w:space="0" w:color="auto"/>
      </w:divBdr>
    </w:div>
    <w:div w:id="194461834">
      <w:bodyDiv w:val="1"/>
      <w:marLeft w:val="0"/>
      <w:marRight w:val="0"/>
      <w:marTop w:val="0"/>
      <w:marBottom w:val="0"/>
      <w:divBdr>
        <w:top w:val="none" w:sz="0" w:space="0" w:color="auto"/>
        <w:left w:val="none" w:sz="0" w:space="0" w:color="auto"/>
        <w:bottom w:val="none" w:sz="0" w:space="0" w:color="auto"/>
        <w:right w:val="none" w:sz="0" w:space="0" w:color="auto"/>
      </w:divBdr>
    </w:div>
    <w:div w:id="201678837">
      <w:bodyDiv w:val="1"/>
      <w:marLeft w:val="0"/>
      <w:marRight w:val="0"/>
      <w:marTop w:val="0"/>
      <w:marBottom w:val="0"/>
      <w:divBdr>
        <w:top w:val="none" w:sz="0" w:space="0" w:color="auto"/>
        <w:left w:val="none" w:sz="0" w:space="0" w:color="auto"/>
        <w:bottom w:val="none" w:sz="0" w:space="0" w:color="auto"/>
        <w:right w:val="none" w:sz="0" w:space="0" w:color="auto"/>
      </w:divBdr>
    </w:div>
    <w:div w:id="203249668">
      <w:bodyDiv w:val="1"/>
      <w:marLeft w:val="0"/>
      <w:marRight w:val="0"/>
      <w:marTop w:val="0"/>
      <w:marBottom w:val="0"/>
      <w:divBdr>
        <w:top w:val="none" w:sz="0" w:space="0" w:color="auto"/>
        <w:left w:val="none" w:sz="0" w:space="0" w:color="auto"/>
        <w:bottom w:val="none" w:sz="0" w:space="0" w:color="auto"/>
        <w:right w:val="none" w:sz="0" w:space="0" w:color="auto"/>
      </w:divBdr>
    </w:div>
    <w:div w:id="242033057">
      <w:bodyDiv w:val="1"/>
      <w:marLeft w:val="0"/>
      <w:marRight w:val="0"/>
      <w:marTop w:val="0"/>
      <w:marBottom w:val="0"/>
      <w:divBdr>
        <w:top w:val="none" w:sz="0" w:space="0" w:color="auto"/>
        <w:left w:val="none" w:sz="0" w:space="0" w:color="auto"/>
        <w:bottom w:val="none" w:sz="0" w:space="0" w:color="auto"/>
        <w:right w:val="none" w:sz="0" w:space="0" w:color="auto"/>
      </w:divBdr>
    </w:div>
    <w:div w:id="262686967">
      <w:bodyDiv w:val="1"/>
      <w:marLeft w:val="0"/>
      <w:marRight w:val="0"/>
      <w:marTop w:val="0"/>
      <w:marBottom w:val="0"/>
      <w:divBdr>
        <w:top w:val="none" w:sz="0" w:space="0" w:color="auto"/>
        <w:left w:val="none" w:sz="0" w:space="0" w:color="auto"/>
        <w:bottom w:val="none" w:sz="0" w:space="0" w:color="auto"/>
        <w:right w:val="none" w:sz="0" w:space="0" w:color="auto"/>
      </w:divBdr>
    </w:div>
    <w:div w:id="291905791">
      <w:bodyDiv w:val="1"/>
      <w:marLeft w:val="0"/>
      <w:marRight w:val="0"/>
      <w:marTop w:val="0"/>
      <w:marBottom w:val="0"/>
      <w:divBdr>
        <w:top w:val="none" w:sz="0" w:space="0" w:color="auto"/>
        <w:left w:val="none" w:sz="0" w:space="0" w:color="auto"/>
        <w:bottom w:val="none" w:sz="0" w:space="0" w:color="auto"/>
        <w:right w:val="none" w:sz="0" w:space="0" w:color="auto"/>
      </w:divBdr>
    </w:div>
    <w:div w:id="320886344">
      <w:bodyDiv w:val="1"/>
      <w:marLeft w:val="0"/>
      <w:marRight w:val="0"/>
      <w:marTop w:val="0"/>
      <w:marBottom w:val="0"/>
      <w:divBdr>
        <w:top w:val="none" w:sz="0" w:space="0" w:color="auto"/>
        <w:left w:val="none" w:sz="0" w:space="0" w:color="auto"/>
        <w:bottom w:val="none" w:sz="0" w:space="0" w:color="auto"/>
        <w:right w:val="none" w:sz="0" w:space="0" w:color="auto"/>
      </w:divBdr>
    </w:div>
    <w:div w:id="400563418">
      <w:bodyDiv w:val="1"/>
      <w:marLeft w:val="0"/>
      <w:marRight w:val="0"/>
      <w:marTop w:val="0"/>
      <w:marBottom w:val="0"/>
      <w:divBdr>
        <w:top w:val="none" w:sz="0" w:space="0" w:color="auto"/>
        <w:left w:val="none" w:sz="0" w:space="0" w:color="auto"/>
        <w:bottom w:val="none" w:sz="0" w:space="0" w:color="auto"/>
        <w:right w:val="none" w:sz="0" w:space="0" w:color="auto"/>
      </w:divBdr>
    </w:div>
    <w:div w:id="534929059">
      <w:bodyDiv w:val="1"/>
      <w:marLeft w:val="0"/>
      <w:marRight w:val="0"/>
      <w:marTop w:val="0"/>
      <w:marBottom w:val="0"/>
      <w:divBdr>
        <w:top w:val="none" w:sz="0" w:space="0" w:color="auto"/>
        <w:left w:val="none" w:sz="0" w:space="0" w:color="auto"/>
        <w:bottom w:val="none" w:sz="0" w:space="0" w:color="auto"/>
        <w:right w:val="none" w:sz="0" w:space="0" w:color="auto"/>
      </w:divBdr>
    </w:div>
    <w:div w:id="564678469">
      <w:bodyDiv w:val="1"/>
      <w:marLeft w:val="0"/>
      <w:marRight w:val="0"/>
      <w:marTop w:val="0"/>
      <w:marBottom w:val="0"/>
      <w:divBdr>
        <w:top w:val="none" w:sz="0" w:space="0" w:color="auto"/>
        <w:left w:val="none" w:sz="0" w:space="0" w:color="auto"/>
        <w:bottom w:val="none" w:sz="0" w:space="0" w:color="auto"/>
        <w:right w:val="none" w:sz="0" w:space="0" w:color="auto"/>
      </w:divBdr>
    </w:div>
    <w:div w:id="585068555">
      <w:bodyDiv w:val="1"/>
      <w:marLeft w:val="0"/>
      <w:marRight w:val="0"/>
      <w:marTop w:val="0"/>
      <w:marBottom w:val="0"/>
      <w:divBdr>
        <w:top w:val="none" w:sz="0" w:space="0" w:color="auto"/>
        <w:left w:val="none" w:sz="0" w:space="0" w:color="auto"/>
        <w:bottom w:val="none" w:sz="0" w:space="0" w:color="auto"/>
        <w:right w:val="none" w:sz="0" w:space="0" w:color="auto"/>
      </w:divBdr>
    </w:div>
    <w:div w:id="650719511">
      <w:bodyDiv w:val="1"/>
      <w:marLeft w:val="0"/>
      <w:marRight w:val="0"/>
      <w:marTop w:val="0"/>
      <w:marBottom w:val="0"/>
      <w:divBdr>
        <w:top w:val="none" w:sz="0" w:space="0" w:color="auto"/>
        <w:left w:val="none" w:sz="0" w:space="0" w:color="auto"/>
        <w:bottom w:val="none" w:sz="0" w:space="0" w:color="auto"/>
        <w:right w:val="none" w:sz="0" w:space="0" w:color="auto"/>
      </w:divBdr>
    </w:div>
    <w:div w:id="658118577">
      <w:bodyDiv w:val="1"/>
      <w:marLeft w:val="0"/>
      <w:marRight w:val="0"/>
      <w:marTop w:val="0"/>
      <w:marBottom w:val="0"/>
      <w:divBdr>
        <w:top w:val="none" w:sz="0" w:space="0" w:color="auto"/>
        <w:left w:val="none" w:sz="0" w:space="0" w:color="auto"/>
        <w:bottom w:val="none" w:sz="0" w:space="0" w:color="auto"/>
        <w:right w:val="none" w:sz="0" w:space="0" w:color="auto"/>
      </w:divBdr>
    </w:div>
    <w:div w:id="698431822">
      <w:bodyDiv w:val="1"/>
      <w:marLeft w:val="0"/>
      <w:marRight w:val="0"/>
      <w:marTop w:val="0"/>
      <w:marBottom w:val="0"/>
      <w:divBdr>
        <w:top w:val="none" w:sz="0" w:space="0" w:color="auto"/>
        <w:left w:val="none" w:sz="0" w:space="0" w:color="auto"/>
        <w:bottom w:val="none" w:sz="0" w:space="0" w:color="auto"/>
        <w:right w:val="none" w:sz="0" w:space="0" w:color="auto"/>
      </w:divBdr>
    </w:div>
    <w:div w:id="783500283">
      <w:bodyDiv w:val="1"/>
      <w:marLeft w:val="0"/>
      <w:marRight w:val="0"/>
      <w:marTop w:val="0"/>
      <w:marBottom w:val="0"/>
      <w:divBdr>
        <w:top w:val="none" w:sz="0" w:space="0" w:color="auto"/>
        <w:left w:val="none" w:sz="0" w:space="0" w:color="auto"/>
        <w:bottom w:val="none" w:sz="0" w:space="0" w:color="auto"/>
        <w:right w:val="none" w:sz="0" w:space="0" w:color="auto"/>
      </w:divBdr>
    </w:div>
    <w:div w:id="832529563">
      <w:bodyDiv w:val="1"/>
      <w:marLeft w:val="0"/>
      <w:marRight w:val="0"/>
      <w:marTop w:val="0"/>
      <w:marBottom w:val="0"/>
      <w:divBdr>
        <w:top w:val="none" w:sz="0" w:space="0" w:color="auto"/>
        <w:left w:val="none" w:sz="0" w:space="0" w:color="auto"/>
        <w:bottom w:val="none" w:sz="0" w:space="0" w:color="auto"/>
        <w:right w:val="none" w:sz="0" w:space="0" w:color="auto"/>
      </w:divBdr>
    </w:div>
    <w:div w:id="930697541">
      <w:bodyDiv w:val="1"/>
      <w:marLeft w:val="0"/>
      <w:marRight w:val="0"/>
      <w:marTop w:val="0"/>
      <w:marBottom w:val="0"/>
      <w:divBdr>
        <w:top w:val="none" w:sz="0" w:space="0" w:color="auto"/>
        <w:left w:val="none" w:sz="0" w:space="0" w:color="auto"/>
        <w:bottom w:val="none" w:sz="0" w:space="0" w:color="auto"/>
        <w:right w:val="none" w:sz="0" w:space="0" w:color="auto"/>
      </w:divBdr>
    </w:div>
    <w:div w:id="952323561">
      <w:bodyDiv w:val="1"/>
      <w:marLeft w:val="0"/>
      <w:marRight w:val="0"/>
      <w:marTop w:val="0"/>
      <w:marBottom w:val="0"/>
      <w:divBdr>
        <w:top w:val="none" w:sz="0" w:space="0" w:color="auto"/>
        <w:left w:val="none" w:sz="0" w:space="0" w:color="auto"/>
        <w:bottom w:val="none" w:sz="0" w:space="0" w:color="auto"/>
        <w:right w:val="none" w:sz="0" w:space="0" w:color="auto"/>
      </w:divBdr>
    </w:div>
    <w:div w:id="1038894790">
      <w:bodyDiv w:val="1"/>
      <w:marLeft w:val="0"/>
      <w:marRight w:val="0"/>
      <w:marTop w:val="0"/>
      <w:marBottom w:val="0"/>
      <w:divBdr>
        <w:top w:val="none" w:sz="0" w:space="0" w:color="auto"/>
        <w:left w:val="none" w:sz="0" w:space="0" w:color="auto"/>
        <w:bottom w:val="none" w:sz="0" w:space="0" w:color="auto"/>
        <w:right w:val="none" w:sz="0" w:space="0" w:color="auto"/>
      </w:divBdr>
    </w:div>
    <w:div w:id="1065838385">
      <w:bodyDiv w:val="1"/>
      <w:marLeft w:val="0"/>
      <w:marRight w:val="0"/>
      <w:marTop w:val="0"/>
      <w:marBottom w:val="0"/>
      <w:divBdr>
        <w:top w:val="none" w:sz="0" w:space="0" w:color="auto"/>
        <w:left w:val="none" w:sz="0" w:space="0" w:color="auto"/>
        <w:bottom w:val="none" w:sz="0" w:space="0" w:color="auto"/>
        <w:right w:val="none" w:sz="0" w:space="0" w:color="auto"/>
      </w:divBdr>
    </w:div>
    <w:div w:id="1068653106">
      <w:bodyDiv w:val="1"/>
      <w:marLeft w:val="0"/>
      <w:marRight w:val="0"/>
      <w:marTop w:val="0"/>
      <w:marBottom w:val="0"/>
      <w:divBdr>
        <w:top w:val="none" w:sz="0" w:space="0" w:color="auto"/>
        <w:left w:val="none" w:sz="0" w:space="0" w:color="auto"/>
        <w:bottom w:val="none" w:sz="0" w:space="0" w:color="auto"/>
        <w:right w:val="none" w:sz="0" w:space="0" w:color="auto"/>
      </w:divBdr>
    </w:div>
    <w:div w:id="1081826927">
      <w:bodyDiv w:val="1"/>
      <w:marLeft w:val="0"/>
      <w:marRight w:val="0"/>
      <w:marTop w:val="0"/>
      <w:marBottom w:val="0"/>
      <w:divBdr>
        <w:top w:val="none" w:sz="0" w:space="0" w:color="auto"/>
        <w:left w:val="none" w:sz="0" w:space="0" w:color="auto"/>
        <w:bottom w:val="none" w:sz="0" w:space="0" w:color="auto"/>
        <w:right w:val="none" w:sz="0" w:space="0" w:color="auto"/>
      </w:divBdr>
    </w:div>
    <w:div w:id="1135948750">
      <w:bodyDiv w:val="1"/>
      <w:marLeft w:val="0"/>
      <w:marRight w:val="0"/>
      <w:marTop w:val="0"/>
      <w:marBottom w:val="0"/>
      <w:divBdr>
        <w:top w:val="none" w:sz="0" w:space="0" w:color="auto"/>
        <w:left w:val="none" w:sz="0" w:space="0" w:color="auto"/>
        <w:bottom w:val="none" w:sz="0" w:space="0" w:color="auto"/>
        <w:right w:val="none" w:sz="0" w:space="0" w:color="auto"/>
      </w:divBdr>
    </w:div>
    <w:div w:id="1140151830">
      <w:bodyDiv w:val="1"/>
      <w:marLeft w:val="0"/>
      <w:marRight w:val="0"/>
      <w:marTop w:val="0"/>
      <w:marBottom w:val="0"/>
      <w:divBdr>
        <w:top w:val="none" w:sz="0" w:space="0" w:color="auto"/>
        <w:left w:val="none" w:sz="0" w:space="0" w:color="auto"/>
        <w:bottom w:val="none" w:sz="0" w:space="0" w:color="auto"/>
        <w:right w:val="none" w:sz="0" w:space="0" w:color="auto"/>
      </w:divBdr>
    </w:div>
    <w:div w:id="1232426668">
      <w:bodyDiv w:val="1"/>
      <w:marLeft w:val="0"/>
      <w:marRight w:val="0"/>
      <w:marTop w:val="0"/>
      <w:marBottom w:val="0"/>
      <w:divBdr>
        <w:top w:val="none" w:sz="0" w:space="0" w:color="auto"/>
        <w:left w:val="none" w:sz="0" w:space="0" w:color="auto"/>
        <w:bottom w:val="none" w:sz="0" w:space="0" w:color="auto"/>
        <w:right w:val="none" w:sz="0" w:space="0" w:color="auto"/>
      </w:divBdr>
    </w:div>
    <w:div w:id="1234581893">
      <w:bodyDiv w:val="1"/>
      <w:marLeft w:val="0"/>
      <w:marRight w:val="0"/>
      <w:marTop w:val="0"/>
      <w:marBottom w:val="0"/>
      <w:divBdr>
        <w:top w:val="none" w:sz="0" w:space="0" w:color="auto"/>
        <w:left w:val="none" w:sz="0" w:space="0" w:color="auto"/>
        <w:bottom w:val="none" w:sz="0" w:space="0" w:color="auto"/>
        <w:right w:val="none" w:sz="0" w:space="0" w:color="auto"/>
      </w:divBdr>
    </w:div>
    <w:div w:id="1247543353">
      <w:bodyDiv w:val="1"/>
      <w:marLeft w:val="0"/>
      <w:marRight w:val="0"/>
      <w:marTop w:val="0"/>
      <w:marBottom w:val="0"/>
      <w:divBdr>
        <w:top w:val="none" w:sz="0" w:space="0" w:color="auto"/>
        <w:left w:val="none" w:sz="0" w:space="0" w:color="auto"/>
        <w:bottom w:val="none" w:sz="0" w:space="0" w:color="auto"/>
        <w:right w:val="none" w:sz="0" w:space="0" w:color="auto"/>
      </w:divBdr>
    </w:div>
    <w:div w:id="1261985294">
      <w:bodyDiv w:val="1"/>
      <w:marLeft w:val="0"/>
      <w:marRight w:val="0"/>
      <w:marTop w:val="0"/>
      <w:marBottom w:val="0"/>
      <w:divBdr>
        <w:top w:val="none" w:sz="0" w:space="0" w:color="auto"/>
        <w:left w:val="none" w:sz="0" w:space="0" w:color="auto"/>
        <w:bottom w:val="none" w:sz="0" w:space="0" w:color="auto"/>
        <w:right w:val="none" w:sz="0" w:space="0" w:color="auto"/>
      </w:divBdr>
    </w:div>
    <w:div w:id="1263604926">
      <w:bodyDiv w:val="1"/>
      <w:marLeft w:val="0"/>
      <w:marRight w:val="0"/>
      <w:marTop w:val="0"/>
      <w:marBottom w:val="0"/>
      <w:divBdr>
        <w:top w:val="none" w:sz="0" w:space="0" w:color="auto"/>
        <w:left w:val="none" w:sz="0" w:space="0" w:color="auto"/>
        <w:bottom w:val="none" w:sz="0" w:space="0" w:color="auto"/>
        <w:right w:val="none" w:sz="0" w:space="0" w:color="auto"/>
      </w:divBdr>
    </w:div>
    <w:div w:id="1289163694">
      <w:bodyDiv w:val="1"/>
      <w:marLeft w:val="0"/>
      <w:marRight w:val="0"/>
      <w:marTop w:val="0"/>
      <w:marBottom w:val="0"/>
      <w:divBdr>
        <w:top w:val="none" w:sz="0" w:space="0" w:color="auto"/>
        <w:left w:val="none" w:sz="0" w:space="0" w:color="auto"/>
        <w:bottom w:val="none" w:sz="0" w:space="0" w:color="auto"/>
        <w:right w:val="none" w:sz="0" w:space="0" w:color="auto"/>
      </w:divBdr>
    </w:div>
    <w:div w:id="1290356810">
      <w:bodyDiv w:val="1"/>
      <w:marLeft w:val="0"/>
      <w:marRight w:val="0"/>
      <w:marTop w:val="0"/>
      <w:marBottom w:val="0"/>
      <w:divBdr>
        <w:top w:val="none" w:sz="0" w:space="0" w:color="auto"/>
        <w:left w:val="none" w:sz="0" w:space="0" w:color="auto"/>
        <w:bottom w:val="none" w:sz="0" w:space="0" w:color="auto"/>
        <w:right w:val="none" w:sz="0" w:space="0" w:color="auto"/>
      </w:divBdr>
    </w:div>
    <w:div w:id="1290555199">
      <w:bodyDiv w:val="1"/>
      <w:marLeft w:val="0"/>
      <w:marRight w:val="0"/>
      <w:marTop w:val="0"/>
      <w:marBottom w:val="0"/>
      <w:divBdr>
        <w:top w:val="none" w:sz="0" w:space="0" w:color="auto"/>
        <w:left w:val="none" w:sz="0" w:space="0" w:color="auto"/>
        <w:bottom w:val="none" w:sz="0" w:space="0" w:color="auto"/>
        <w:right w:val="none" w:sz="0" w:space="0" w:color="auto"/>
      </w:divBdr>
    </w:div>
    <w:div w:id="1290820696">
      <w:bodyDiv w:val="1"/>
      <w:marLeft w:val="0"/>
      <w:marRight w:val="0"/>
      <w:marTop w:val="0"/>
      <w:marBottom w:val="0"/>
      <w:divBdr>
        <w:top w:val="none" w:sz="0" w:space="0" w:color="auto"/>
        <w:left w:val="none" w:sz="0" w:space="0" w:color="auto"/>
        <w:bottom w:val="none" w:sz="0" w:space="0" w:color="auto"/>
        <w:right w:val="none" w:sz="0" w:space="0" w:color="auto"/>
      </w:divBdr>
    </w:div>
    <w:div w:id="1327322955">
      <w:bodyDiv w:val="1"/>
      <w:marLeft w:val="0"/>
      <w:marRight w:val="0"/>
      <w:marTop w:val="0"/>
      <w:marBottom w:val="0"/>
      <w:divBdr>
        <w:top w:val="none" w:sz="0" w:space="0" w:color="auto"/>
        <w:left w:val="none" w:sz="0" w:space="0" w:color="auto"/>
        <w:bottom w:val="none" w:sz="0" w:space="0" w:color="auto"/>
        <w:right w:val="none" w:sz="0" w:space="0" w:color="auto"/>
      </w:divBdr>
    </w:div>
    <w:div w:id="1567492214">
      <w:bodyDiv w:val="1"/>
      <w:marLeft w:val="0"/>
      <w:marRight w:val="0"/>
      <w:marTop w:val="0"/>
      <w:marBottom w:val="0"/>
      <w:divBdr>
        <w:top w:val="none" w:sz="0" w:space="0" w:color="auto"/>
        <w:left w:val="none" w:sz="0" w:space="0" w:color="auto"/>
        <w:bottom w:val="none" w:sz="0" w:space="0" w:color="auto"/>
        <w:right w:val="none" w:sz="0" w:space="0" w:color="auto"/>
      </w:divBdr>
    </w:div>
    <w:div w:id="1652827028">
      <w:bodyDiv w:val="1"/>
      <w:marLeft w:val="0"/>
      <w:marRight w:val="0"/>
      <w:marTop w:val="0"/>
      <w:marBottom w:val="0"/>
      <w:divBdr>
        <w:top w:val="none" w:sz="0" w:space="0" w:color="auto"/>
        <w:left w:val="none" w:sz="0" w:space="0" w:color="auto"/>
        <w:bottom w:val="none" w:sz="0" w:space="0" w:color="auto"/>
        <w:right w:val="none" w:sz="0" w:space="0" w:color="auto"/>
      </w:divBdr>
    </w:div>
    <w:div w:id="1712682201">
      <w:bodyDiv w:val="1"/>
      <w:marLeft w:val="0"/>
      <w:marRight w:val="0"/>
      <w:marTop w:val="0"/>
      <w:marBottom w:val="0"/>
      <w:divBdr>
        <w:top w:val="none" w:sz="0" w:space="0" w:color="auto"/>
        <w:left w:val="none" w:sz="0" w:space="0" w:color="auto"/>
        <w:bottom w:val="none" w:sz="0" w:space="0" w:color="auto"/>
        <w:right w:val="none" w:sz="0" w:space="0" w:color="auto"/>
      </w:divBdr>
      <w:divsChild>
        <w:div w:id="1103963452">
          <w:marLeft w:val="0"/>
          <w:marRight w:val="0"/>
          <w:marTop w:val="0"/>
          <w:marBottom w:val="240"/>
          <w:divBdr>
            <w:top w:val="none" w:sz="0" w:space="0" w:color="auto"/>
            <w:left w:val="none" w:sz="0" w:space="0" w:color="auto"/>
            <w:bottom w:val="none" w:sz="0" w:space="0" w:color="auto"/>
            <w:right w:val="none" w:sz="0" w:space="0" w:color="auto"/>
          </w:divBdr>
          <w:divsChild>
            <w:div w:id="686176241">
              <w:marLeft w:val="0"/>
              <w:marRight w:val="0"/>
              <w:marTop w:val="240"/>
              <w:marBottom w:val="240"/>
              <w:divBdr>
                <w:top w:val="none" w:sz="0" w:space="0" w:color="auto"/>
                <w:left w:val="none" w:sz="0" w:space="0" w:color="auto"/>
                <w:bottom w:val="none" w:sz="0" w:space="0" w:color="auto"/>
                <w:right w:val="none" w:sz="0" w:space="0" w:color="auto"/>
              </w:divBdr>
              <w:divsChild>
                <w:div w:id="2080712407">
                  <w:marLeft w:val="0"/>
                  <w:marRight w:val="0"/>
                  <w:marTop w:val="0"/>
                  <w:marBottom w:val="0"/>
                  <w:divBdr>
                    <w:top w:val="none" w:sz="0" w:space="0" w:color="auto"/>
                    <w:left w:val="none" w:sz="0" w:space="0" w:color="auto"/>
                    <w:bottom w:val="none" w:sz="0" w:space="0" w:color="auto"/>
                    <w:right w:val="none" w:sz="0" w:space="0" w:color="auto"/>
                  </w:divBdr>
                  <w:divsChild>
                    <w:div w:id="12725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43887">
          <w:marLeft w:val="0"/>
          <w:marRight w:val="0"/>
          <w:marTop w:val="0"/>
          <w:marBottom w:val="0"/>
          <w:divBdr>
            <w:top w:val="none" w:sz="0" w:space="0" w:color="auto"/>
            <w:left w:val="none" w:sz="0" w:space="0" w:color="auto"/>
            <w:bottom w:val="none" w:sz="0" w:space="0" w:color="auto"/>
            <w:right w:val="none" w:sz="0" w:space="0" w:color="auto"/>
          </w:divBdr>
          <w:divsChild>
            <w:div w:id="2034260834">
              <w:marLeft w:val="0"/>
              <w:marRight w:val="0"/>
              <w:marTop w:val="180"/>
              <w:marBottom w:val="0"/>
              <w:divBdr>
                <w:top w:val="none" w:sz="0" w:space="0" w:color="auto"/>
                <w:left w:val="none" w:sz="0" w:space="0" w:color="auto"/>
                <w:bottom w:val="none" w:sz="0" w:space="0" w:color="auto"/>
                <w:right w:val="none" w:sz="0" w:space="0" w:color="auto"/>
              </w:divBdr>
              <w:divsChild>
                <w:div w:id="869145958">
                  <w:marLeft w:val="0"/>
                  <w:marRight w:val="0"/>
                  <w:marTop w:val="0"/>
                  <w:marBottom w:val="0"/>
                  <w:divBdr>
                    <w:top w:val="none" w:sz="0" w:space="0" w:color="auto"/>
                    <w:left w:val="none" w:sz="0" w:space="0" w:color="auto"/>
                    <w:bottom w:val="none" w:sz="0" w:space="0" w:color="auto"/>
                    <w:right w:val="none" w:sz="0" w:space="0" w:color="auto"/>
                  </w:divBdr>
                  <w:divsChild>
                    <w:div w:id="57898003">
                      <w:marLeft w:val="0"/>
                      <w:marRight w:val="0"/>
                      <w:marTop w:val="0"/>
                      <w:marBottom w:val="0"/>
                      <w:divBdr>
                        <w:top w:val="none" w:sz="0" w:space="0" w:color="auto"/>
                        <w:left w:val="none" w:sz="0" w:space="0" w:color="auto"/>
                        <w:bottom w:val="none" w:sz="0" w:space="0" w:color="auto"/>
                        <w:right w:val="none" w:sz="0" w:space="0" w:color="auto"/>
                      </w:divBdr>
                    </w:div>
                  </w:divsChild>
                </w:div>
                <w:div w:id="986469855">
                  <w:marLeft w:val="0"/>
                  <w:marRight w:val="0"/>
                  <w:marTop w:val="0"/>
                  <w:marBottom w:val="0"/>
                  <w:divBdr>
                    <w:top w:val="none" w:sz="0" w:space="0" w:color="auto"/>
                    <w:left w:val="none" w:sz="0" w:space="0" w:color="auto"/>
                    <w:bottom w:val="none" w:sz="0" w:space="0" w:color="auto"/>
                    <w:right w:val="none" w:sz="0" w:space="0" w:color="auto"/>
                  </w:divBdr>
                  <w:divsChild>
                    <w:div w:id="1739395648">
                      <w:marLeft w:val="0"/>
                      <w:marRight w:val="0"/>
                      <w:marTop w:val="0"/>
                      <w:marBottom w:val="0"/>
                      <w:divBdr>
                        <w:top w:val="none" w:sz="0" w:space="0" w:color="auto"/>
                        <w:left w:val="none" w:sz="0" w:space="0" w:color="auto"/>
                        <w:bottom w:val="none" w:sz="0" w:space="0" w:color="auto"/>
                        <w:right w:val="none" w:sz="0" w:space="0" w:color="auto"/>
                      </w:divBdr>
                    </w:div>
                  </w:divsChild>
                </w:div>
                <w:div w:id="11830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68469">
      <w:bodyDiv w:val="1"/>
      <w:marLeft w:val="0"/>
      <w:marRight w:val="0"/>
      <w:marTop w:val="0"/>
      <w:marBottom w:val="0"/>
      <w:divBdr>
        <w:top w:val="none" w:sz="0" w:space="0" w:color="auto"/>
        <w:left w:val="none" w:sz="0" w:space="0" w:color="auto"/>
        <w:bottom w:val="none" w:sz="0" w:space="0" w:color="auto"/>
        <w:right w:val="none" w:sz="0" w:space="0" w:color="auto"/>
      </w:divBdr>
    </w:div>
    <w:div w:id="1919048335">
      <w:bodyDiv w:val="1"/>
      <w:marLeft w:val="0"/>
      <w:marRight w:val="0"/>
      <w:marTop w:val="0"/>
      <w:marBottom w:val="0"/>
      <w:divBdr>
        <w:top w:val="none" w:sz="0" w:space="0" w:color="auto"/>
        <w:left w:val="none" w:sz="0" w:space="0" w:color="auto"/>
        <w:bottom w:val="none" w:sz="0" w:space="0" w:color="auto"/>
        <w:right w:val="none" w:sz="0" w:space="0" w:color="auto"/>
      </w:divBdr>
    </w:div>
    <w:div w:id="2028865520">
      <w:bodyDiv w:val="1"/>
      <w:marLeft w:val="0"/>
      <w:marRight w:val="0"/>
      <w:marTop w:val="0"/>
      <w:marBottom w:val="0"/>
      <w:divBdr>
        <w:top w:val="none" w:sz="0" w:space="0" w:color="auto"/>
        <w:left w:val="none" w:sz="0" w:space="0" w:color="auto"/>
        <w:bottom w:val="none" w:sz="0" w:space="0" w:color="auto"/>
        <w:right w:val="none" w:sz="0" w:space="0" w:color="auto"/>
      </w:divBdr>
    </w:div>
    <w:div w:id="205522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4" Type="http://schemas.openxmlformats.org/officeDocument/2006/relationships/settings" Target="settings.xml"/><Relationship Id="rId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4" Type="http://schemas.openxmlformats.org/officeDocument/2006/relationships/hyperlink" Target="mailto:ik-15.donzona@61.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37E25-0FAB-43DC-A990-739303A5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4870</Words>
  <Characters>27762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ФГУЗ "ЦГиЭ"</Company>
  <LinksUpToDate>false</LinksUpToDate>
  <CharactersWithSpaces>32567</CharactersWithSpaces>
  <SharedDoc>false</SharedDoc>
  <HLinks>
    <vt:vector size="42" baseType="variant">
      <vt:variant>
        <vt:i4>7405652</vt:i4>
      </vt:variant>
      <vt:variant>
        <vt:i4>18</vt:i4>
      </vt:variant>
      <vt:variant>
        <vt:i4>0</vt:i4>
      </vt:variant>
      <vt:variant>
        <vt:i4>5</vt:i4>
      </vt:variant>
      <vt:variant>
        <vt:lpwstr>mailto:ik-15.donzona@61.fsin.gov.ru</vt:lpwstr>
      </vt:variant>
      <vt:variant>
        <vt:lpwstr/>
      </vt:variant>
      <vt:variant>
        <vt:i4>69936500</vt:i4>
      </vt:variant>
      <vt:variant>
        <vt:i4>15</vt:i4>
      </vt:variant>
      <vt:variant>
        <vt:i4>0</vt:i4>
      </vt:variant>
      <vt:variant>
        <vt:i4>5</vt:i4>
      </vt:variant>
      <vt:variant>
        <vt:lpwstr>F:\База УФСИН\Контракты по п. 4 ч. 1 ст. 93 Федерального закона от 05.04.2013 № 44-ФЗ\Договор по обучению на ноябрь\Договор.docx</vt:lpwstr>
      </vt:variant>
      <vt:variant>
        <vt:lpwstr>Par2</vt:lpwstr>
      </vt:variant>
      <vt:variant>
        <vt:i4>69936500</vt:i4>
      </vt:variant>
      <vt:variant>
        <vt:i4>12</vt:i4>
      </vt:variant>
      <vt:variant>
        <vt:i4>0</vt:i4>
      </vt:variant>
      <vt:variant>
        <vt:i4>5</vt:i4>
      </vt:variant>
      <vt:variant>
        <vt:lpwstr>F:\База УФСИН\Контракты по п. 4 ч. 1 ст. 93 Федерального закона от 05.04.2013 № 44-ФЗ\Договор по обучению на ноябрь\Договор.docx</vt:lpwstr>
      </vt:variant>
      <vt:variant>
        <vt:lpwstr>Par2</vt:lpwstr>
      </vt:variant>
      <vt:variant>
        <vt:i4>69936500</vt:i4>
      </vt:variant>
      <vt:variant>
        <vt:i4>9</vt:i4>
      </vt:variant>
      <vt:variant>
        <vt:i4>0</vt:i4>
      </vt:variant>
      <vt:variant>
        <vt:i4>5</vt:i4>
      </vt:variant>
      <vt:variant>
        <vt:lpwstr>F:\База УФСИН\Контракты по п. 4 ч. 1 ст. 93 Федерального закона от 05.04.2013 № 44-ФЗ\Договор по обучению на ноябрь\Договор.docx</vt:lpwstr>
      </vt:variant>
      <vt:variant>
        <vt:lpwstr>Par2</vt:lpwstr>
      </vt:variant>
      <vt:variant>
        <vt:i4>69936500</vt:i4>
      </vt:variant>
      <vt:variant>
        <vt:i4>6</vt:i4>
      </vt:variant>
      <vt:variant>
        <vt:i4>0</vt:i4>
      </vt:variant>
      <vt:variant>
        <vt:i4>5</vt:i4>
      </vt:variant>
      <vt:variant>
        <vt:lpwstr>F:\База УФСИН\Контракты по п. 4 ч. 1 ст. 93 Федерального закона от 05.04.2013 № 44-ФЗ\Договор по обучению на ноябрь\Договор.docx</vt:lpwstr>
      </vt:variant>
      <vt:variant>
        <vt:lpwstr>Par2</vt:lpwstr>
      </vt:variant>
      <vt:variant>
        <vt:i4>69936500</vt:i4>
      </vt:variant>
      <vt:variant>
        <vt:i4>3</vt:i4>
      </vt:variant>
      <vt:variant>
        <vt:i4>0</vt:i4>
      </vt:variant>
      <vt:variant>
        <vt:i4>5</vt:i4>
      </vt:variant>
      <vt:variant>
        <vt:lpwstr>F:\База УФСИН\Контракты по п. 4 ч. 1 ст. 93 Федерального закона от 05.04.2013 № 44-ФЗ\Договор по обучению на ноябрь\Договор.docx</vt:lpwstr>
      </vt:variant>
      <vt:variant>
        <vt:lpwstr>Par2</vt:lpwstr>
      </vt:variant>
      <vt:variant>
        <vt:i4>69936500</vt:i4>
      </vt:variant>
      <vt:variant>
        <vt:i4>0</vt:i4>
      </vt:variant>
      <vt:variant>
        <vt:i4>0</vt:i4>
      </vt:variant>
      <vt:variant>
        <vt:i4>5</vt:i4>
      </vt:variant>
      <vt:variant>
        <vt:lpwstr>F:\База УФСИН\Контракты по п. 4 ч. 1 ст. 93 Федерального закона от 05.04.2013 № 44-ФЗ\Договор по обучению на ноябрь\Договор.docx</vt:lpwstr>
      </vt:variant>
      <vt:variant>
        <vt:lpwstr>Par2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31кабинет</dc:creator>
  <cp:keywords/>
  <cp:lastModifiedBy>Власов Денис</cp:lastModifiedBy>
  <cp:revision>2</cp:revision>
  <cp:lastPrinted>2026-05-25T07:21:00Z</cp:lastPrinted>
  <dcterms:created xsi:type="dcterms:W3CDTF">2026-05-25T07:57:00Z</dcterms:created>
  <dcterms:modified xsi:type="dcterms:W3CDTF">2026-05-25T07:57:00Z</dcterms:modified>
</cp:coreProperties>
</file>