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C8" w:rsidRPr="006E283F" w:rsidRDefault="009622C8" w:rsidP="009622C8">
      <w:pPr>
        <w:jc w:val="center"/>
        <w:rPr>
          <w:b/>
          <w:color w:val="000000"/>
          <w:sz w:val="28"/>
          <w:szCs w:val="28"/>
        </w:rPr>
      </w:pPr>
      <w:r w:rsidRPr="006E283F">
        <w:rPr>
          <w:b/>
          <w:color w:val="000000"/>
          <w:sz w:val="28"/>
          <w:szCs w:val="28"/>
        </w:rPr>
        <w:t>Техническое задание</w:t>
      </w:r>
    </w:p>
    <w:p w:rsidR="009622C8" w:rsidRPr="00141C65" w:rsidRDefault="009622C8" w:rsidP="009622C8">
      <w:pPr>
        <w:rPr>
          <w:b/>
          <w:color w:val="000000"/>
          <w:sz w:val="22"/>
          <w:szCs w:val="22"/>
        </w:rPr>
      </w:pPr>
    </w:p>
    <w:p w:rsidR="009622C8" w:rsidRPr="00141C65" w:rsidRDefault="009622C8" w:rsidP="009622C8">
      <w:pPr>
        <w:pStyle w:val="1"/>
        <w:shd w:val="clear" w:color="auto" w:fill="FFFFFF"/>
        <w:rPr>
          <w:color w:val="000000"/>
          <w:sz w:val="22"/>
          <w:szCs w:val="22"/>
        </w:rPr>
      </w:pPr>
      <w:r w:rsidRPr="00141C6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Объект закупки: </w:t>
      </w:r>
      <w:r w:rsidR="007B4C45">
        <w:rPr>
          <w:rFonts w:ascii="Times New Roman" w:hAnsi="Times New Roman"/>
          <w:color w:val="000000"/>
          <w:sz w:val="22"/>
          <w:szCs w:val="22"/>
          <w:lang w:eastAsia="ru-RU"/>
        </w:rPr>
        <w:t>Поставка калия сернокислого</w:t>
      </w:r>
    </w:p>
    <w:p w:rsidR="009622C8" w:rsidRPr="00141C65" w:rsidRDefault="007B4C45" w:rsidP="007B4C45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Место доставки: Московская область, г. Черноголовка, ул. Академика </w:t>
      </w:r>
      <w:proofErr w:type="spellStart"/>
      <w:r>
        <w:rPr>
          <w:color w:val="000000"/>
          <w:sz w:val="22"/>
          <w:szCs w:val="22"/>
        </w:rPr>
        <w:t>Осипьяна</w:t>
      </w:r>
      <w:proofErr w:type="spellEnd"/>
      <w:r>
        <w:rPr>
          <w:color w:val="000000"/>
          <w:sz w:val="22"/>
          <w:szCs w:val="22"/>
        </w:rPr>
        <w:t>, д.8</w:t>
      </w:r>
      <w:bookmarkStart w:id="0" w:name="_GoBack"/>
      <w:bookmarkEnd w:id="0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6090"/>
      </w:tblGrid>
      <w:tr w:rsidR="009622C8" w:rsidRPr="00141C65" w:rsidTr="00646D99">
        <w:trPr>
          <w:cantSplit/>
          <w:trHeight w:val="1104"/>
          <w:tblHeader/>
        </w:trPr>
        <w:tc>
          <w:tcPr>
            <w:tcW w:w="567" w:type="dxa"/>
            <w:shd w:val="clear" w:color="auto" w:fill="auto"/>
            <w:vAlign w:val="center"/>
          </w:tcPr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№</w:t>
            </w:r>
          </w:p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Наименование товара, указание на товарный знак (при наличии)</w:t>
            </w:r>
          </w:p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Код ОКПД 2, КТРУ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Технические характеристики</w:t>
            </w:r>
          </w:p>
        </w:tc>
      </w:tr>
      <w:tr w:rsidR="009622C8" w:rsidRPr="00141C65" w:rsidTr="00646D99">
        <w:trPr>
          <w:trHeight w:val="10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622C8" w:rsidRPr="00141C65" w:rsidRDefault="009622C8" w:rsidP="00D52E36">
            <w:pPr>
              <w:jc w:val="center"/>
              <w:rPr>
                <w:color w:val="000000"/>
                <w:sz w:val="22"/>
                <w:szCs w:val="22"/>
              </w:rPr>
            </w:pPr>
            <w:r w:rsidRPr="00141C6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22C8" w:rsidRPr="00141C65" w:rsidRDefault="00646D99" w:rsidP="00D52E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Калий сернокислый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D99" w:rsidRPr="007E138B" w:rsidRDefault="00646D99" w:rsidP="00646D99">
            <w:pPr>
              <w:spacing w:line="276" w:lineRule="auto"/>
              <w:jc w:val="center"/>
            </w:pPr>
            <w:r w:rsidRPr="007E138B">
              <w:t>ГОСТ 4145-74</w:t>
            </w:r>
          </w:p>
          <w:p w:rsidR="00646D99" w:rsidRDefault="00646D99" w:rsidP="00646D99">
            <w:pPr>
              <w:spacing w:line="276" w:lineRule="auto"/>
              <w:jc w:val="center"/>
            </w:pPr>
            <w:r w:rsidRPr="007E138B">
              <w:t>Квалификация: ЧДА</w:t>
            </w:r>
          </w:p>
          <w:p w:rsidR="009622C8" w:rsidRDefault="00646D99" w:rsidP="00646D99">
            <w:pPr>
              <w:jc w:val="center"/>
            </w:pPr>
            <w:r w:rsidRPr="007E138B">
              <w:t>Химическая формула: K2SO4</w:t>
            </w:r>
          </w:p>
          <w:p w:rsidR="007B4C45" w:rsidRPr="007B4C45" w:rsidRDefault="007B4C45" w:rsidP="00646D99">
            <w:pPr>
              <w:jc w:val="center"/>
            </w:pPr>
            <w:r w:rsidRPr="007B4C45">
              <w:t>Содержание основного вещества: более 99%</w:t>
            </w:r>
          </w:p>
        </w:tc>
      </w:tr>
    </w:tbl>
    <w:p w:rsidR="0017327B" w:rsidRDefault="0017327B" w:rsidP="009622C8">
      <w:pPr>
        <w:rPr>
          <w:color w:val="000000"/>
          <w:sz w:val="22"/>
          <w:szCs w:val="22"/>
        </w:rPr>
      </w:pPr>
    </w:p>
    <w:p w:rsidR="009622C8" w:rsidRPr="00141C65" w:rsidRDefault="009622C8" w:rsidP="009622C8">
      <w:pPr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Требования к товару:</w:t>
      </w:r>
    </w:p>
    <w:p w:rsidR="009622C8" w:rsidRPr="00141C65" w:rsidRDefault="009622C8" w:rsidP="009622C8">
      <w:pPr>
        <w:ind w:firstLine="709"/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9622C8" w:rsidRPr="00141C65" w:rsidRDefault="009622C8" w:rsidP="009622C8">
      <w:pPr>
        <w:ind w:firstLine="709"/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9622C8" w:rsidRPr="00141C65" w:rsidRDefault="009622C8" w:rsidP="009622C8">
      <w:pPr>
        <w:ind w:firstLine="709"/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9622C8" w:rsidRPr="00141C65" w:rsidRDefault="009622C8" w:rsidP="009622C8">
      <w:pPr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Требования к упаковке:</w:t>
      </w:r>
    </w:p>
    <w:p w:rsidR="009622C8" w:rsidRPr="00141C65" w:rsidRDefault="009622C8" w:rsidP="009622C8">
      <w:pPr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9622C8" w:rsidRPr="00141C65" w:rsidRDefault="009622C8" w:rsidP="009622C8">
      <w:pPr>
        <w:jc w:val="both"/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9622C8" w:rsidRPr="00141C65" w:rsidRDefault="009622C8" w:rsidP="009622C8">
      <w:pPr>
        <w:rPr>
          <w:color w:val="000000"/>
          <w:sz w:val="22"/>
          <w:szCs w:val="22"/>
        </w:rPr>
      </w:pPr>
    </w:p>
    <w:p w:rsidR="009622C8" w:rsidRPr="00141C65" w:rsidRDefault="009622C8" w:rsidP="009622C8">
      <w:pPr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Требования к гарантии</w:t>
      </w:r>
    </w:p>
    <w:p w:rsidR="009622C8" w:rsidRPr="00141C65" w:rsidRDefault="009622C8" w:rsidP="009622C8">
      <w:pPr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Срок гарантии не менее 12 месяцев с момента приемки товара Заказчиком.</w:t>
      </w:r>
    </w:p>
    <w:p w:rsidR="009622C8" w:rsidRPr="00141C65" w:rsidRDefault="009622C8" w:rsidP="009622C8">
      <w:pPr>
        <w:rPr>
          <w:color w:val="000000"/>
          <w:sz w:val="22"/>
          <w:szCs w:val="22"/>
        </w:rPr>
      </w:pPr>
    </w:p>
    <w:p w:rsidR="009622C8" w:rsidRPr="00141C65" w:rsidRDefault="009622C8" w:rsidP="009622C8">
      <w:pPr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>Требования к поставке</w:t>
      </w:r>
    </w:p>
    <w:p w:rsidR="009622C8" w:rsidRPr="00141C65" w:rsidRDefault="009622C8" w:rsidP="009622C8">
      <w:pPr>
        <w:rPr>
          <w:color w:val="000000"/>
          <w:sz w:val="22"/>
          <w:szCs w:val="22"/>
        </w:rPr>
      </w:pPr>
      <w:r w:rsidRPr="00141C65">
        <w:rPr>
          <w:color w:val="000000"/>
          <w:sz w:val="22"/>
          <w:szCs w:val="22"/>
        </w:rPr>
        <w:t xml:space="preserve">Товар поставляется силами Заказчика в течение </w:t>
      </w:r>
      <w:r w:rsidR="007B4C45">
        <w:rPr>
          <w:color w:val="000000"/>
          <w:sz w:val="22"/>
          <w:szCs w:val="22"/>
        </w:rPr>
        <w:t>5 (пяти)</w:t>
      </w:r>
      <w:r w:rsidRPr="00141C65">
        <w:rPr>
          <w:color w:val="000000"/>
          <w:sz w:val="22"/>
          <w:szCs w:val="22"/>
        </w:rPr>
        <w:t xml:space="preserve"> рабочих дней с даты заключения товара.</w:t>
      </w:r>
    </w:p>
    <w:p w:rsidR="009622C8" w:rsidRPr="00141C65" w:rsidRDefault="009622C8" w:rsidP="009622C8">
      <w:pPr>
        <w:rPr>
          <w:color w:val="000000"/>
          <w:sz w:val="22"/>
          <w:szCs w:val="22"/>
        </w:rPr>
      </w:pPr>
    </w:p>
    <w:p w:rsidR="009622C8" w:rsidRPr="00141C65" w:rsidRDefault="009622C8" w:rsidP="009622C8">
      <w:pPr>
        <w:rPr>
          <w:color w:val="000000"/>
          <w:sz w:val="22"/>
          <w:szCs w:val="22"/>
        </w:rPr>
      </w:pPr>
    </w:p>
    <w:p w:rsidR="00260283" w:rsidRDefault="00260283"/>
    <w:sectPr w:rsidR="00260283" w:rsidSect="009622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53383"/>
    <w:multiLevelType w:val="multilevel"/>
    <w:tmpl w:val="EA1C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362B14"/>
    <w:multiLevelType w:val="multilevel"/>
    <w:tmpl w:val="99EC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23"/>
    <w:rsid w:val="0017327B"/>
    <w:rsid w:val="00260283"/>
    <w:rsid w:val="00646D99"/>
    <w:rsid w:val="007B4C45"/>
    <w:rsid w:val="009622C8"/>
    <w:rsid w:val="00CD1AD9"/>
    <w:rsid w:val="00F3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68D9"/>
  <w15:chartTrackingRefBased/>
  <w15:docId w15:val="{561AE6AE-E6E3-41C1-B6E1-3FBF6314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2C8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2C8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List Paragraph"/>
    <w:basedOn w:val="a"/>
    <w:qFormat/>
    <w:rsid w:val="009622C8"/>
    <w:pPr>
      <w:ind w:left="720"/>
      <w:contextualSpacing/>
    </w:pPr>
  </w:style>
  <w:style w:type="character" w:styleId="a4">
    <w:name w:val="Strong"/>
    <w:basedOn w:val="a0"/>
    <w:uiPriority w:val="22"/>
    <w:qFormat/>
    <w:rsid w:val="0017327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732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7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6</cp:revision>
  <dcterms:created xsi:type="dcterms:W3CDTF">2026-04-24T12:10:00Z</dcterms:created>
  <dcterms:modified xsi:type="dcterms:W3CDTF">2026-09-04T06:23:00Z</dcterms:modified>
</cp:coreProperties>
</file>