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B5407" w14:textId="5E93BC39" w:rsidR="0046160D" w:rsidRPr="00447857" w:rsidRDefault="0046160D" w:rsidP="00603AA1">
      <w:pPr>
        <w:spacing w:before="120" w:line="276" w:lineRule="auto"/>
        <w:jc w:val="center"/>
        <w:rPr>
          <w:rFonts w:eastAsia="Calibri"/>
          <w:b/>
          <w:color w:val="000000"/>
          <w:lang w:eastAsia="en-US"/>
        </w:rPr>
      </w:pPr>
      <w:r w:rsidRPr="00447857">
        <w:rPr>
          <w:rFonts w:eastAsia="Calibri"/>
          <w:b/>
          <w:color w:val="000000"/>
          <w:lang w:eastAsia="en-US"/>
        </w:rPr>
        <w:t>ДОГОВОР №</w:t>
      </w:r>
      <w:r w:rsidR="00A601BE" w:rsidRPr="00447857">
        <w:rPr>
          <w:rFonts w:eastAsia="Calibri"/>
          <w:b/>
          <w:color w:val="000000"/>
          <w:lang w:eastAsia="en-US"/>
        </w:rPr>
        <w:t xml:space="preserve"> 202</w:t>
      </w:r>
      <w:r w:rsidR="00232D50">
        <w:rPr>
          <w:rFonts w:eastAsia="Calibri"/>
          <w:b/>
          <w:color w:val="000000"/>
          <w:lang w:eastAsia="en-US"/>
        </w:rPr>
        <w:t>6</w:t>
      </w:r>
      <w:r w:rsidR="00A601BE" w:rsidRPr="00447857">
        <w:rPr>
          <w:rFonts w:eastAsia="Calibri"/>
          <w:b/>
          <w:color w:val="000000"/>
          <w:lang w:eastAsia="en-US"/>
        </w:rPr>
        <w:t>/__/ЕП/223/СЗ</w:t>
      </w:r>
    </w:p>
    <w:p w14:paraId="02C37D45" w14:textId="060B32F0" w:rsidR="0046160D" w:rsidRPr="00D164A6" w:rsidRDefault="001E1700" w:rsidP="00603AA1">
      <w:pPr>
        <w:spacing w:after="240" w:line="276" w:lineRule="auto"/>
        <w:jc w:val="center"/>
        <w:rPr>
          <w:rFonts w:eastAsia="Calibri"/>
          <w:b/>
          <w:bCs/>
          <w:color w:val="000000"/>
          <w:szCs w:val="28"/>
          <w:lang w:eastAsia="en-US"/>
        </w:rPr>
      </w:pPr>
      <w:bookmarkStart w:id="0" w:name="_Hlk210743675"/>
      <w:r w:rsidRPr="001E1700">
        <w:rPr>
          <w:rFonts w:eastAsia="Calibri"/>
          <w:b/>
          <w:bCs/>
          <w:szCs w:val="28"/>
        </w:rPr>
        <w:t xml:space="preserve">на </w:t>
      </w:r>
      <w:r w:rsidR="0075681C">
        <w:rPr>
          <w:rFonts w:eastAsia="Calibri"/>
          <w:b/>
          <w:bCs/>
          <w:szCs w:val="28"/>
        </w:rPr>
        <w:t>п</w:t>
      </w:r>
      <w:r w:rsidR="0075681C" w:rsidRPr="0075681C">
        <w:rPr>
          <w:rFonts w:eastAsia="Calibri"/>
          <w:b/>
          <w:bCs/>
          <w:szCs w:val="28"/>
        </w:rPr>
        <w:t>оставк</w:t>
      </w:r>
      <w:r w:rsidR="0075681C">
        <w:rPr>
          <w:rFonts w:eastAsia="Calibri"/>
          <w:b/>
          <w:bCs/>
          <w:szCs w:val="28"/>
        </w:rPr>
        <w:t>у</w:t>
      </w:r>
      <w:r w:rsidR="0075681C" w:rsidRPr="0075681C">
        <w:rPr>
          <w:rFonts w:eastAsia="Calibri"/>
          <w:b/>
          <w:bCs/>
          <w:szCs w:val="28"/>
        </w:rPr>
        <w:t xml:space="preserve"> </w:t>
      </w:r>
      <w:bookmarkStart w:id="1" w:name="_Hlk210737521"/>
      <w:r w:rsidR="00E57BEF" w:rsidRPr="00E57BEF">
        <w:rPr>
          <w:rFonts w:eastAsia="Calibri"/>
          <w:b/>
          <w:bCs/>
          <w:szCs w:val="28"/>
        </w:rPr>
        <w:t xml:space="preserve">огнетушителей и </w:t>
      </w:r>
      <w:proofErr w:type="spellStart"/>
      <w:r w:rsidR="00E57BEF" w:rsidRPr="00E57BEF">
        <w:rPr>
          <w:rFonts w:eastAsia="Calibri"/>
          <w:b/>
          <w:bCs/>
          <w:szCs w:val="28"/>
        </w:rPr>
        <w:t>самоспасателей</w:t>
      </w:r>
      <w:proofErr w:type="spellEnd"/>
      <w:r w:rsidR="00E57BEF" w:rsidRPr="00E57BEF">
        <w:rPr>
          <w:rFonts w:eastAsia="Calibri"/>
          <w:b/>
          <w:bCs/>
          <w:szCs w:val="28"/>
        </w:rPr>
        <w:t xml:space="preserve"> </w:t>
      </w:r>
      <w:r w:rsidR="0075681C" w:rsidRPr="0075681C">
        <w:rPr>
          <w:rFonts w:eastAsia="Calibri"/>
          <w:b/>
          <w:bCs/>
          <w:szCs w:val="28"/>
        </w:rPr>
        <w:t>для нужд Северо-Западного филиала</w:t>
      </w:r>
      <w:r w:rsidR="0075681C">
        <w:rPr>
          <w:rFonts w:eastAsia="Calibri"/>
          <w:b/>
          <w:bCs/>
          <w:szCs w:val="28"/>
        </w:rPr>
        <w:br/>
      </w:r>
      <w:r w:rsidR="0075681C" w:rsidRPr="0075681C">
        <w:rPr>
          <w:rFonts w:eastAsia="Calibri"/>
          <w:b/>
          <w:bCs/>
          <w:szCs w:val="28"/>
        </w:rPr>
        <w:t>ФГБУ «ФЦАО»</w:t>
      </w:r>
      <w:bookmarkEnd w:id="0"/>
      <w:bookmarkEnd w:id="1"/>
    </w:p>
    <w:tbl>
      <w:tblPr>
        <w:tblW w:w="9391" w:type="dxa"/>
        <w:tblLook w:val="04A0" w:firstRow="1" w:lastRow="0" w:firstColumn="1" w:lastColumn="0" w:noHBand="0" w:noVBand="1"/>
      </w:tblPr>
      <w:tblGrid>
        <w:gridCol w:w="4253"/>
        <w:gridCol w:w="5138"/>
      </w:tblGrid>
      <w:tr w:rsidR="0046160D" w:rsidRPr="004D70B0" w14:paraId="03465382" w14:textId="77777777" w:rsidTr="00A601BE">
        <w:tc>
          <w:tcPr>
            <w:tcW w:w="4253" w:type="dxa"/>
          </w:tcPr>
          <w:p w14:paraId="20A962C3" w14:textId="27615905" w:rsidR="0046160D" w:rsidRPr="004D70B0" w:rsidRDefault="0046160D" w:rsidP="00603AA1">
            <w:pPr>
              <w:spacing w:line="276" w:lineRule="auto"/>
              <w:contextualSpacing/>
              <w:rPr>
                <w:rFonts w:eastAsia="Calibri"/>
                <w:bCs/>
                <w:color w:val="000000"/>
                <w:lang w:eastAsia="en-US"/>
              </w:rPr>
            </w:pPr>
            <w:r w:rsidRPr="004D70B0">
              <w:rPr>
                <w:rFonts w:eastAsia="Calibri"/>
                <w:bCs/>
                <w:color w:val="000000"/>
                <w:lang w:eastAsia="en-US"/>
              </w:rPr>
              <w:t xml:space="preserve">г. </w:t>
            </w:r>
            <w:r w:rsidR="002C0D01">
              <w:rPr>
                <w:rFonts w:eastAsia="Calibri"/>
                <w:bCs/>
                <w:color w:val="000000"/>
                <w:lang w:eastAsia="en-US"/>
              </w:rPr>
              <w:t>Москва</w:t>
            </w:r>
            <w:r w:rsidR="00BF2CEB">
              <w:rPr>
                <w:rFonts w:eastAsia="Calibri"/>
                <w:bCs/>
                <w:color w:val="000000"/>
                <w:lang w:eastAsia="en-US"/>
              </w:rPr>
              <w:t xml:space="preserve"> </w:t>
            </w:r>
          </w:p>
        </w:tc>
        <w:tc>
          <w:tcPr>
            <w:tcW w:w="5138" w:type="dxa"/>
          </w:tcPr>
          <w:p w14:paraId="1D3E8A24" w14:textId="578787B3" w:rsidR="0046160D" w:rsidRPr="004D70B0" w:rsidRDefault="00603AA1" w:rsidP="00603AA1">
            <w:pPr>
              <w:spacing w:before="120" w:after="120" w:line="276" w:lineRule="auto"/>
              <w:contextualSpacing/>
              <w:jc w:val="right"/>
              <w:rPr>
                <w:rFonts w:eastAsia="Calibri"/>
                <w:bCs/>
                <w:color w:val="000000"/>
                <w:lang w:eastAsia="en-US"/>
              </w:rPr>
            </w:pPr>
            <w:r>
              <w:rPr>
                <w:rFonts w:eastAsia="Calibri"/>
                <w:bCs/>
                <w:color w:val="000000"/>
                <w:lang w:val="en-US" w:eastAsia="en-US"/>
              </w:rPr>
              <w:t xml:space="preserve">    </w:t>
            </w:r>
            <w:r w:rsidR="00447557">
              <w:rPr>
                <w:rFonts w:eastAsia="Calibri"/>
                <w:bCs/>
                <w:color w:val="000000"/>
                <w:lang w:eastAsia="en-US"/>
              </w:rPr>
              <w:t>«__</w:t>
            </w:r>
            <w:proofErr w:type="gramStart"/>
            <w:r w:rsidR="00447557">
              <w:rPr>
                <w:rFonts w:eastAsia="Calibri"/>
                <w:bCs/>
                <w:color w:val="000000"/>
                <w:lang w:eastAsia="en-US"/>
              </w:rPr>
              <w:t>_»_</w:t>
            </w:r>
            <w:proofErr w:type="gramEnd"/>
            <w:r w:rsidR="00447557">
              <w:rPr>
                <w:rFonts w:eastAsia="Calibri"/>
                <w:bCs/>
                <w:color w:val="000000"/>
                <w:lang w:eastAsia="en-US"/>
              </w:rPr>
              <w:t>________202</w:t>
            </w:r>
            <w:r w:rsidR="0046160D" w:rsidRPr="004D70B0">
              <w:rPr>
                <w:rFonts w:eastAsia="Calibri"/>
                <w:bCs/>
                <w:color w:val="000000"/>
                <w:lang w:eastAsia="en-US"/>
              </w:rPr>
              <w:t>__ г.</w:t>
            </w:r>
          </w:p>
        </w:tc>
      </w:tr>
    </w:tbl>
    <w:p w14:paraId="47F7417A" w14:textId="1E67C738" w:rsidR="00933DC1" w:rsidRDefault="0075681C" w:rsidP="00603AA1">
      <w:pPr>
        <w:spacing w:line="276" w:lineRule="auto"/>
        <w:ind w:firstLine="709"/>
        <w:jc w:val="both"/>
        <w:rPr>
          <w:rFonts w:eastAsia="Calibri"/>
          <w:bCs/>
          <w:color w:val="000000"/>
          <w:szCs w:val="26"/>
          <w:lang w:eastAsia="en-US"/>
        </w:rPr>
      </w:pPr>
      <w:bookmarkStart w:id="2" w:name="_Hlk162722155"/>
      <w:r>
        <w:rPr>
          <w:rFonts w:eastAsia="Calibri"/>
          <w:color w:val="000000"/>
          <w:szCs w:val="26"/>
          <w:lang w:eastAsia="en-US" w:bidi="ru-RU"/>
        </w:rPr>
        <w:t>_____________</w:t>
      </w:r>
      <w:r w:rsidR="005A17C4" w:rsidRPr="005A17C4">
        <w:rPr>
          <w:rFonts w:eastAsia="Calibri"/>
          <w:color w:val="000000"/>
          <w:szCs w:val="26"/>
          <w:lang w:eastAsia="en-US" w:bidi="ru-RU"/>
        </w:rPr>
        <w:t xml:space="preserve"> (</w:t>
      </w:r>
      <w:r>
        <w:rPr>
          <w:rFonts w:eastAsia="Calibri"/>
          <w:color w:val="000000"/>
          <w:szCs w:val="26"/>
          <w:lang w:eastAsia="en-US" w:bidi="ru-RU"/>
        </w:rPr>
        <w:t>_____________</w:t>
      </w:r>
      <w:r w:rsidR="005A17C4" w:rsidRPr="005A17C4">
        <w:rPr>
          <w:rFonts w:eastAsia="Calibri"/>
          <w:color w:val="000000"/>
          <w:szCs w:val="26"/>
          <w:lang w:eastAsia="en-US" w:bidi="ru-RU"/>
        </w:rPr>
        <w:t>)</w:t>
      </w:r>
      <w:r w:rsidR="005A17C4">
        <w:rPr>
          <w:rFonts w:eastAsia="Calibri"/>
          <w:color w:val="000000"/>
          <w:szCs w:val="26"/>
          <w:lang w:eastAsia="en-US" w:bidi="ru-RU"/>
        </w:rPr>
        <w:t xml:space="preserve">, </w:t>
      </w:r>
      <w:r w:rsidR="00837D76" w:rsidRPr="00813326">
        <w:rPr>
          <w:rFonts w:eastAsia="Calibri"/>
          <w:color w:val="000000"/>
          <w:szCs w:val="26"/>
          <w:lang w:eastAsia="en-US" w:bidi="ru-RU"/>
        </w:rPr>
        <w:t>именуемое в дальнейшем «Поставщик»,</w:t>
      </w:r>
      <w:r w:rsidR="007A5039">
        <w:rPr>
          <w:rFonts w:eastAsia="Calibri"/>
          <w:color w:val="000000"/>
          <w:szCs w:val="26"/>
          <w:lang w:eastAsia="en-US" w:bidi="ru-RU"/>
        </w:rPr>
        <w:t xml:space="preserve"> </w:t>
      </w:r>
      <w:r>
        <w:rPr>
          <w:rFonts w:eastAsia="Calibri"/>
          <w:color w:val="000000"/>
          <w:szCs w:val="26"/>
          <w:lang w:eastAsia="en-US" w:bidi="ru-RU"/>
        </w:rPr>
        <w:t xml:space="preserve">в лице _______________ </w:t>
      </w:r>
      <w:r w:rsidR="00837D76" w:rsidRPr="00813326">
        <w:rPr>
          <w:rFonts w:eastAsia="Calibri"/>
          <w:color w:val="000000"/>
          <w:szCs w:val="26"/>
          <w:lang w:eastAsia="en-US" w:bidi="ru-RU"/>
        </w:rPr>
        <w:t>действующего на основании</w:t>
      </w:r>
      <w:r w:rsidR="007A5039">
        <w:rPr>
          <w:rFonts w:eastAsia="Calibri"/>
          <w:color w:val="000000"/>
          <w:szCs w:val="26"/>
          <w:lang w:eastAsia="en-US" w:bidi="ru-RU"/>
        </w:rPr>
        <w:t xml:space="preserve"> </w:t>
      </w:r>
      <w:r>
        <w:rPr>
          <w:rFonts w:eastAsia="Calibri"/>
          <w:color w:val="000000"/>
          <w:szCs w:val="26"/>
          <w:lang w:eastAsia="en-US" w:bidi="ru-RU"/>
        </w:rPr>
        <w:t>_______________</w:t>
      </w:r>
      <w:r w:rsidR="00813326">
        <w:rPr>
          <w:rFonts w:eastAsia="Calibri"/>
          <w:color w:val="000000"/>
          <w:szCs w:val="26"/>
          <w:lang w:eastAsia="en-US" w:bidi="ru-RU"/>
        </w:rPr>
        <w:t>,</w:t>
      </w:r>
      <w:r w:rsidR="00837D76" w:rsidRPr="00813326">
        <w:rPr>
          <w:rFonts w:eastAsia="Calibri"/>
          <w:color w:val="000000"/>
          <w:szCs w:val="26"/>
          <w:lang w:eastAsia="en-US" w:bidi="ru-RU"/>
        </w:rPr>
        <w:t xml:space="preserve"> с одной стороны, и </w:t>
      </w:r>
      <w:r w:rsidR="00037C5C" w:rsidRPr="00813326">
        <w:rPr>
          <w:rFonts w:eastAsia="Calibri"/>
          <w:bCs/>
          <w:color w:val="000000"/>
          <w:szCs w:val="26"/>
          <w:lang w:eastAsia="en-US"/>
        </w:rPr>
        <w:t>федеральное</w:t>
      </w:r>
      <w:r w:rsidR="00037C5C" w:rsidRPr="00813326">
        <w:rPr>
          <w:bCs/>
        </w:rPr>
        <w:t xml:space="preserve"> </w:t>
      </w:r>
      <w:r w:rsidR="001E1700" w:rsidRPr="00813326">
        <w:rPr>
          <w:rFonts w:eastAsia="Calibri"/>
          <w:bCs/>
          <w:color w:val="000000"/>
          <w:szCs w:val="26"/>
          <w:lang w:eastAsia="en-US"/>
        </w:rPr>
        <w:t>государственное бюджетное учреждение «Федеральный центр анализа и оценки техногенного воздействия»</w:t>
      </w:r>
      <w:bookmarkEnd w:id="2"/>
      <w:r w:rsidR="00037C5C" w:rsidRPr="00813326">
        <w:rPr>
          <w:rFonts w:eastAsia="Calibri"/>
          <w:bCs/>
          <w:color w:val="000000"/>
          <w:szCs w:val="26"/>
          <w:lang w:eastAsia="en-US"/>
        </w:rPr>
        <w:t xml:space="preserve"> (ФГБУ</w:t>
      </w:r>
      <w:r w:rsidR="00037C5C">
        <w:rPr>
          <w:rFonts w:eastAsia="Calibri"/>
          <w:bCs/>
          <w:color w:val="000000"/>
          <w:szCs w:val="26"/>
          <w:lang w:eastAsia="en-US"/>
        </w:rPr>
        <w:t xml:space="preserve"> «ФЦАО»)</w:t>
      </w:r>
      <w:r w:rsidR="001E1700" w:rsidRPr="008D7CFD">
        <w:rPr>
          <w:rFonts w:eastAsia="Calibri"/>
          <w:bCs/>
          <w:color w:val="000000"/>
          <w:szCs w:val="26"/>
          <w:lang w:eastAsia="en-US"/>
        </w:rPr>
        <w:t xml:space="preserve">, именуемое в дальнейшем «Заказчик», </w:t>
      </w:r>
      <w:r w:rsidR="00444295" w:rsidRPr="001677D6">
        <w:rPr>
          <w:rFonts w:eastAsia="Calibri"/>
          <w:bCs/>
          <w:color w:val="000000"/>
          <w:szCs w:val="26"/>
          <w:lang w:eastAsia="en-US"/>
        </w:rPr>
        <w:t xml:space="preserve">в лице </w:t>
      </w:r>
      <w:r>
        <w:rPr>
          <w:rFonts w:eastAsia="Calibri"/>
          <w:bCs/>
          <w:color w:val="000000"/>
          <w:szCs w:val="26"/>
          <w:lang w:eastAsia="en-US"/>
        </w:rPr>
        <w:t>___________________</w:t>
      </w:r>
      <w:r w:rsidR="00444295" w:rsidRPr="001677D6">
        <w:rPr>
          <w:rFonts w:eastAsia="Calibri"/>
          <w:bCs/>
          <w:color w:val="000000"/>
          <w:szCs w:val="26"/>
          <w:lang w:eastAsia="en-US"/>
        </w:rPr>
        <w:t xml:space="preserve">, </w:t>
      </w:r>
      <w:r w:rsidR="00933DC1" w:rsidRPr="00933DC1">
        <w:rPr>
          <w:rFonts w:eastAsia="Calibri"/>
          <w:bCs/>
          <w:color w:val="000000"/>
          <w:szCs w:val="26"/>
          <w:lang w:eastAsia="en-US"/>
        </w:rPr>
        <w:t xml:space="preserve">действующего на основании </w:t>
      </w:r>
      <w:r>
        <w:rPr>
          <w:rFonts w:eastAsia="Calibri"/>
          <w:bCs/>
          <w:color w:val="000000"/>
          <w:szCs w:val="26"/>
          <w:lang w:eastAsia="en-US"/>
        </w:rPr>
        <w:t>__________________________</w:t>
      </w:r>
      <w:r w:rsidR="00933DC1" w:rsidRPr="00933DC1">
        <w:rPr>
          <w:rFonts w:eastAsia="Calibri"/>
          <w:bCs/>
          <w:color w:val="000000"/>
          <w:szCs w:val="26"/>
          <w:lang w:eastAsia="en-US"/>
        </w:rPr>
        <w:t xml:space="preserve">, с другой </w:t>
      </w:r>
      <w:r w:rsidR="00845097">
        <w:rPr>
          <w:rFonts w:eastAsia="Calibri"/>
          <w:bCs/>
          <w:color w:val="000000"/>
          <w:szCs w:val="26"/>
          <w:lang w:eastAsia="en-US"/>
        </w:rPr>
        <w:t>«</w:t>
      </w:r>
      <w:r w:rsidR="00933DC1" w:rsidRPr="00933DC1">
        <w:rPr>
          <w:rFonts w:eastAsia="Calibri"/>
          <w:bCs/>
          <w:color w:val="000000"/>
          <w:szCs w:val="26"/>
          <w:lang w:eastAsia="en-US"/>
        </w:rPr>
        <w:t>Стороны</w:t>
      </w:r>
      <w:r w:rsidR="00845097">
        <w:rPr>
          <w:rFonts w:eastAsia="Calibri"/>
          <w:bCs/>
          <w:color w:val="000000"/>
          <w:szCs w:val="26"/>
          <w:lang w:eastAsia="en-US"/>
        </w:rPr>
        <w:t>»</w:t>
      </w:r>
      <w:r w:rsidR="00933DC1" w:rsidRPr="00933DC1">
        <w:rPr>
          <w:rFonts w:eastAsia="Calibri"/>
          <w:bCs/>
          <w:color w:val="000000"/>
          <w:szCs w:val="26"/>
          <w:lang w:eastAsia="en-US"/>
        </w:rPr>
        <w:t xml:space="preserve">, в соответствии с Федеральным законом от 18.07.2011 № 223-ФЗ «О закупках товаров, работ, услуг отдельными видами юридических лиц», </w:t>
      </w:r>
      <w:proofErr w:type="spellStart"/>
      <w:r w:rsidR="00933DC1" w:rsidRPr="00933DC1">
        <w:rPr>
          <w:rFonts w:eastAsia="Calibri"/>
          <w:bCs/>
          <w:color w:val="000000"/>
          <w:szCs w:val="26"/>
          <w:lang w:eastAsia="en-US"/>
        </w:rPr>
        <w:t>пп</w:t>
      </w:r>
      <w:proofErr w:type="spellEnd"/>
      <w:r w:rsidR="00933DC1" w:rsidRPr="00933DC1">
        <w:rPr>
          <w:rFonts w:eastAsia="Calibri"/>
          <w:bCs/>
          <w:color w:val="000000"/>
          <w:szCs w:val="26"/>
          <w:lang w:eastAsia="en-US"/>
        </w:rPr>
        <w:t>. «б» п. 349 Положения о закупке товаров, работ, услуг федеральным государственным бюджетным учреждением «Федеральный центр анализа и оценки техногенного воздействия», утвержденного приказом Федеральной службы по надзору в сфере природопользования от 14.12.2023 № 594 с изменениями, утвержденными приказом Федеральной службы по надзору в сфере природопользования от 26.12.2024 № 747</w:t>
      </w:r>
      <w:r w:rsidR="00933DC1">
        <w:rPr>
          <w:rFonts w:eastAsia="Calibri"/>
          <w:bCs/>
          <w:color w:val="000000"/>
          <w:szCs w:val="26"/>
          <w:lang w:eastAsia="en-US"/>
        </w:rPr>
        <w:t>,</w:t>
      </w:r>
      <w:r w:rsidR="00933DC1" w:rsidRPr="00933DC1">
        <w:rPr>
          <w:rFonts w:eastAsia="Calibri"/>
          <w:bCs/>
          <w:color w:val="000000"/>
          <w:szCs w:val="26"/>
          <w:lang w:eastAsia="en-US"/>
        </w:rPr>
        <w:t xml:space="preserve"> заключили настоящий Договор поставки (далее – Договор) о нижеследующем:</w:t>
      </w:r>
    </w:p>
    <w:p w14:paraId="28BD19F6" w14:textId="3FE7587C" w:rsidR="0046160D" w:rsidRPr="004D70B0" w:rsidRDefault="0046160D" w:rsidP="00603AA1">
      <w:pPr>
        <w:spacing w:before="120" w:after="120" w:line="276" w:lineRule="auto"/>
        <w:jc w:val="center"/>
        <w:rPr>
          <w:b/>
          <w:bCs/>
          <w:color w:val="000000"/>
          <w:spacing w:val="2"/>
        </w:rPr>
      </w:pPr>
      <w:r w:rsidRPr="004D70B0">
        <w:rPr>
          <w:b/>
          <w:bCs/>
          <w:color w:val="000000"/>
          <w:spacing w:val="2"/>
        </w:rPr>
        <w:t>1. ПРЕДМЕТ ДОГОВОРА</w:t>
      </w:r>
    </w:p>
    <w:p w14:paraId="7999BAE5" w14:textId="258E9821" w:rsidR="0046160D" w:rsidRDefault="0046160D" w:rsidP="00603AA1">
      <w:pPr>
        <w:numPr>
          <w:ilvl w:val="1"/>
          <w:numId w:val="81"/>
        </w:numPr>
        <w:tabs>
          <w:tab w:val="left" w:pos="1418"/>
        </w:tabs>
        <w:spacing w:after="60" w:line="276" w:lineRule="auto"/>
        <w:ind w:left="0" w:firstLine="709"/>
        <w:jc w:val="both"/>
        <w:rPr>
          <w:color w:val="000000"/>
        </w:rPr>
      </w:pPr>
      <w:r w:rsidRPr="004D70B0">
        <w:rPr>
          <w:color w:val="000000"/>
        </w:rPr>
        <w:t xml:space="preserve">Заказчик поручает, а Поставщик принимает на себя </w:t>
      </w:r>
      <w:r w:rsidRPr="00471EA2">
        <w:rPr>
          <w:color w:val="000000"/>
        </w:rPr>
        <w:t xml:space="preserve">обязательство </w:t>
      </w:r>
      <w:r w:rsidR="00A25B70" w:rsidRPr="00A25B70">
        <w:rPr>
          <w:color w:val="000000"/>
        </w:rPr>
        <w:t xml:space="preserve">на поставку огнетушителей и </w:t>
      </w:r>
      <w:proofErr w:type="spellStart"/>
      <w:r w:rsidR="00A25B70" w:rsidRPr="00A25B70">
        <w:rPr>
          <w:color w:val="000000"/>
        </w:rPr>
        <w:t>самоспасателей</w:t>
      </w:r>
      <w:proofErr w:type="spellEnd"/>
      <w:r w:rsidR="00A25B70" w:rsidRPr="00A25B70">
        <w:rPr>
          <w:color w:val="000000"/>
        </w:rPr>
        <w:t xml:space="preserve"> для нужд Северо-Западного филиала ФГБУ «ФЦАО»</w:t>
      </w:r>
      <w:r w:rsidR="0087289F">
        <w:rPr>
          <w:color w:val="000000"/>
        </w:rPr>
        <w:t xml:space="preserve"> </w:t>
      </w:r>
      <w:r w:rsidR="0075681C" w:rsidRPr="0075681C">
        <w:rPr>
          <w:color w:val="000000"/>
        </w:rPr>
        <w:t>для нужд Северо-Западного филиала</w:t>
      </w:r>
      <w:r w:rsidR="0075681C">
        <w:rPr>
          <w:color w:val="000000"/>
        </w:rPr>
        <w:t xml:space="preserve"> </w:t>
      </w:r>
      <w:r w:rsidR="0075681C" w:rsidRPr="0075681C">
        <w:rPr>
          <w:color w:val="000000"/>
        </w:rPr>
        <w:t xml:space="preserve">ФГБУ «ФЦАО» </w:t>
      </w:r>
      <w:r w:rsidRPr="00471EA2">
        <w:rPr>
          <w:color w:val="000000"/>
        </w:rPr>
        <w:t>(далее – Товар)</w:t>
      </w:r>
      <w:r w:rsidR="004501E7" w:rsidRPr="00471EA2">
        <w:rPr>
          <w:color w:val="000000"/>
        </w:rPr>
        <w:t xml:space="preserve"> </w:t>
      </w:r>
      <w:r w:rsidR="00EB551C">
        <w:rPr>
          <w:color w:val="000000"/>
        </w:rPr>
        <w:t>в</w:t>
      </w:r>
      <w:r w:rsidR="00AC712D">
        <w:rPr>
          <w:color w:val="000000"/>
        </w:rPr>
        <w:t xml:space="preserve"> </w:t>
      </w:r>
      <w:r w:rsidR="003A6C25">
        <w:rPr>
          <w:color w:val="000000"/>
        </w:rPr>
        <w:t>соответствии с</w:t>
      </w:r>
      <w:r w:rsidR="00AC712D">
        <w:rPr>
          <w:color w:val="000000"/>
        </w:rPr>
        <w:t xml:space="preserve"> </w:t>
      </w:r>
      <w:r w:rsidRPr="00FD1D18">
        <w:rPr>
          <w:color w:val="000000"/>
        </w:rPr>
        <w:t>Описанием пре</w:t>
      </w:r>
      <w:r w:rsidR="000426EA">
        <w:rPr>
          <w:color w:val="000000"/>
        </w:rPr>
        <w:t>дмета закупки (Приложение № 1 к </w:t>
      </w:r>
      <w:r w:rsidR="00EB551C">
        <w:rPr>
          <w:color w:val="000000"/>
        </w:rPr>
        <w:t>настоящему Договору) и Спецификацией (Приложение № </w:t>
      </w:r>
      <w:r w:rsidR="001C2481">
        <w:rPr>
          <w:color w:val="000000"/>
        </w:rPr>
        <w:t>2</w:t>
      </w:r>
      <w:r w:rsidRPr="00FD1D18">
        <w:rPr>
          <w:color w:val="000000"/>
        </w:rPr>
        <w:t xml:space="preserve"> к настоящему </w:t>
      </w:r>
      <w:r w:rsidR="009D65A5">
        <w:rPr>
          <w:color w:val="000000"/>
        </w:rPr>
        <w:t>Договор</w:t>
      </w:r>
      <w:r w:rsidRPr="00FD1D18">
        <w:rPr>
          <w:color w:val="000000"/>
        </w:rPr>
        <w:t>у), являющимися</w:t>
      </w:r>
      <w:r w:rsidRPr="004D70B0">
        <w:rPr>
          <w:color w:val="000000"/>
        </w:rPr>
        <w:t xml:space="preserve"> неотъемлемыми</w:t>
      </w:r>
      <w:r w:rsidR="00EB551C">
        <w:rPr>
          <w:color w:val="000000"/>
        </w:rPr>
        <w:t xml:space="preserve"> ч</w:t>
      </w:r>
      <w:r w:rsidR="00593D55">
        <w:rPr>
          <w:color w:val="000000"/>
        </w:rPr>
        <w:t xml:space="preserve">астями настоящего Договора, а </w:t>
      </w:r>
      <w:r w:rsidRPr="004D70B0">
        <w:rPr>
          <w:color w:val="000000"/>
        </w:rPr>
        <w:t>Заказчик обязуется принять и оплатить поставленный Товар</w:t>
      </w:r>
      <w:r w:rsidR="00471EA2">
        <w:rPr>
          <w:color w:val="000000"/>
        </w:rPr>
        <w:t xml:space="preserve"> </w:t>
      </w:r>
      <w:r w:rsidR="00593D55">
        <w:rPr>
          <w:color w:val="000000"/>
        </w:rPr>
        <w:t>в соответствии с </w:t>
      </w:r>
      <w:r w:rsidRPr="004D70B0">
        <w:rPr>
          <w:color w:val="000000"/>
        </w:rPr>
        <w:t>условиями настоящего Договора.</w:t>
      </w:r>
    </w:p>
    <w:p w14:paraId="19A3DCCD" w14:textId="2AFFF1E9" w:rsidR="0046160D" w:rsidRDefault="0046160D" w:rsidP="00603AA1">
      <w:pPr>
        <w:numPr>
          <w:ilvl w:val="1"/>
          <w:numId w:val="81"/>
        </w:numPr>
        <w:tabs>
          <w:tab w:val="left" w:pos="1418"/>
        </w:tabs>
        <w:spacing w:after="60" w:line="276" w:lineRule="auto"/>
        <w:ind w:left="0" w:firstLine="709"/>
        <w:jc w:val="both"/>
        <w:rPr>
          <w:color w:val="000000"/>
        </w:rPr>
      </w:pPr>
      <w:r w:rsidRPr="004D70B0">
        <w:rPr>
          <w:color w:val="000000"/>
        </w:rPr>
        <w:t>Срок поставки Товара:</w:t>
      </w:r>
      <w:r w:rsidR="00FB6CD8">
        <w:rPr>
          <w:color w:val="000000"/>
        </w:rPr>
        <w:t xml:space="preserve"> </w:t>
      </w:r>
      <w:r w:rsidR="009D1CD9">
        <w:rPr>
          <w:color w:val="000000"/>
        </w:rPr>
        <w:t>в течение 10 (десяти) рабочих дней с даты заключения Договора</w:t>
      </w:r>
      <w:r w:rsidR="00E83283">
        <w:rPr>
          <w:color w:val="000000"/>
        </w:rPr>
        <w:t>.</w:t>
      </w:r>
    </w:p>
    <w:p w14:paraId="3E5A76D2" w14:textId="5C19DC4E" w:rsidR="0046160D" w:rsidRPr="00CF17DD" w:rsidRDefault="0046160D" w:rsidP="00603AA1">
      <w:pPr>
        <w:numPr>
          <w:ilvl w:val="1"/>
          <w:numId w:val="81"/>
        </w:numPr>
        <w:tabs>
          <w:tab w:val="left" w:pos="1418"/>
        </w:tabs>
        <w:spacing w:after="60" w:line="276" w:lineRule="auto"/>
        <w:ind w:left="0" w:firstLine="709"/>
        <w:jc w:val="both"/>
        <w:rPr>
          <w:color w:val="000000"/>
        </w:rPr>
      </w:pPr>
      <w:bookmarkStart w:id="3" w:name="_Toc166049302"/>
      <w:bookmarkEnd w:id="3"/>
      <w:r w:rsidRPr="00CF17DD">
        <w:rPr>
          <w:color w:val="000000"/>
        </w:rPr>
        <w:t xml:space="preserve">Место поставки </w:t>
      </w:r>
      <w:r w:rsidR="00C3295E" w:rsidRPr="00CF17DD">
        <w:rPr>
          <w:color w:val="000000"/>
        </w:rPr>
        <w:t xml:space="preserve">Товара: </w:t>
      </w:r>
      <w:r w:rsidR="00420C85" w:rsidRPr="00CF17DD">
        <w:rPr>
          <w:color w:val="000000"/>
          <w:lang w:eastAsia="ar-SA"/>
        </w:rPr>
        <w:t>г. Санкт-Петербург, Звенигородская ул., дом 12/17,</w:t>
      </w:r>
      <w:r w:rsidR="00420C85" w:rsidRPr="00CF17DD">
        <w:rPr>
          <w:color w:val="000000"/>
          <w:lang w:eastAsia="ar-SA"/>
        </w:rPr>
        <w:br/>
        <w:t>лит. А.</w:t>
      </w:r>
      <w:r w:rsidR="00C3295E" w:rsidRPr="00CF17DD">
        <w:rPr>
          <w:color w:val="000000"/>
        </w:rPr>
        <w:t xml:space="preserve"> </w:t>
      </w:r>
    </w:p>
    <w:p w14:paraId="2F8D21AB" w14:textId="77777777" w:rsidR="0046160D" w:rsidRPr="004D70B0" w:rsidRDefault="0046160D" w:rsidP="00603AA1">
      <w:pPr>
        <w:shd w:val="clear" w:color="auto" w:fill="FFFFFF"/>
        <w:spacing w:before="120" w:after="120" w:line="276" w:lineRule="auto"/>
        <w:jc w:val="center"/>
        <w:rPr>
          <w:b/>
          <w:bCs/>
          <w:color w:val="000000"/>
          <w:spacing w:val="1"/>
        </w:rPr>
      </w:pPr>
      <w:r w:rsidRPr="004D70B0">
        <w:rPr>
          <w:b/>
          <w:bCs/>
          <w:color w:val="000000"/>
          <w:spacing w:val="1"/>
        </w:rPr>
        <w:t>2. ЦЕНА ДОГОВОРА И ПОРЯДОК ОПЛАТЫ</w:t>
      </w:r>
    </w:p>
    <w:p w14:paraId="54516C9E" w14:textId="1E6F37FF" w:rsidR="0046160D" w:rsidRPr="009A0099" w:rsidRDefault="00097648" w:rsidP="00603AA1">
      <w:pPr>
        <w:numPr>
          <w:ilvl w:val="0"/>
          <w:numId w:val="82"/>
        </w:numPr>
        <w:tabs>
          <w:tab w:val="left" w:pos="1418"/>
        </w:tabs>
        <w:spacing w:after="60" w:line="276" w:lineRule="auto"/>
        <w:ind w:left="0" w:firstLine="709"/>
        <w:jc w:val="both"/>
        <w:rPr>
          <w:color w:val="000000"/>
        </w:rPr>
      </w:pPr>
      <w:r>
        <w:rPr>
          <w:color w:val="000000"/>
        </w:rPr>
        <w:t>Ц</w:t>
      </w:r>
      <w:r w:rsidR="00213781" w:rsidRPr="009A0099">
        <w:rPr>
          <w:color w:val="000000"/>
        </w:rPr>
        <w:t>ен</w:t>
      </w:r>
      <w:r>
        <w:rPr>
          <w:color w:val="000000"/>
        </w:rPr>
        <w:t>а</w:t>
      </w:r>
      <w:r w:rsidR="00213781" w:rsidRPr="009A0099">
        <w:rPr>
          <w:color w:val="000000"/>
        </w:rPr>
        <w:t xml:space="preserve"> настоящего Договора составляет </w:t>
      </w:r>
      <w:r w:rsidR="00420C85">
        <w:rPr>
          <w:color w:val="000000"/>
        </w:rPr>
        <w:t>_________________</w:t>
      </w:r>
      <w:r w:rsidR="00996A73" w:rsidRPr="00996A73">
        <w:rPr>
          <w:color w:val="000000"/>
        </w:rPr>
        <w:t xml:space="preserve"> (</w:t>
      </w:r>
      <w:r w:rsidR="00420C85">
        <w:rPr>
          <w:color w:val="000000"/>
        </w:rPr>
        <w:t>____________</w:t>
      </w:r>
      <w:r w:rsidR="00996A73" w:rsidRPr="00996A73">
        <w:rPr>
          <w:color w:val="000000"/>
        </w:rPr>
        <w:t xml:space="preserve">) рубля </w:t>
      </w:r>
      <w:r w:rsidR="00420C85">
        <w:rPr>
          <w:color w:val="000000"/>
        </w:rPr>
        <w:t>___</w:t>
      </w:r>
      <w:r w:rsidR="00996A73" w:rsidRPr="00996A73">
        <w:rPr>
          <w:color w:val="000000"/>
        </w:rPr>
        <w:t xml:space="preserve"> копеек</w:t>
      </w:r>
      <w:r w:rsidR="00420C85">
        <w:rPr>
          <w:color w:val="000000"/>
        </w:rPr>
        <w:t>, в том числе НДС __% что составляет ________(_______) рублей</w:t>
      </w:r>
      <w:r w:rsidR="0004177F">
        <w:rPr>
          <w:color w:val="000000"/>
        </w:rPr>
        <w:t xml:space="preserve"> __ копеек</w:t>
      </w:r>
      <w:r w:rsidR="00996A73">
        <w:rPr>
          <w:color w:val="000000"/>
        </w:rPr>
        <w:t xml:space="preserve"> </w:t>
      </w:r>
      <w:r w:rsidR="0004177F">
        <w:rPr>
          <w:color w:val="000000"/>
        </w:rPr>
        <w:t>___ (</w:t>
      </w:r>
      <w:r w:rsidR="002B1F81" w:rsidRPr="002B1F81">
        <w:rPr>
          <w:color w:val="000000"/>
        </w:rPr>
        <w:t xml:space="preserve">НДС не облагается в соответствии со статьей </w:t>
      </w:r>
      <w:r w:rsidR="0004177F">
        <w:rPr>
          <w:color w:val="000000"/>
        </w:rPr>
        <w:t>___</w:t>
      </w:r>
      <w:r w:rsidR="002B1F81" w:rsidRPr="002B1F81">
        <w:rPr>
          <w:color w:val="000000"/>
        </w:rPr>
        <w:t xml:space="preserve"> Налогового кодекса Российской Федерации</w:t>
      </w:r>
      <w:r w:rsidR="0004177F">
        <w:rPr>
          <w:color w:val="000000"/>
        </w:rPr>
        <w:t>)</w:t>
      </w:r>
      <w:r w:rsidR="002B1F81">
        <w:rPr>
          <w:color w:val="000000"/>
        </w:rPr>
        <w:t xml:space="preserve">. </w:t>
      </w:r>
    </w:p>
    <w:p w14:paraId="52C0DEE3" w14:textId="2E8D84BF" w:rsidR="00447557" w:rsidRPr="00C134DF" w:rsidRDefault="00555AB0" w:rsidP="00603AA1">
      <w:pPr>
        <w:numPr>
          <w:ilvl w:val="0"/>
          <w:numId w:val="82"/>
        </w:numPr>
        <w:tabs>
          <w:tab w:val="left" w:pos="1418"/>
        </w:tabs>
        <w:spacing w:after="60" w:line="276" w:lineRule="auto"/>
        <w:ind w:left="0" w:firstLine="709"/>
        <w:jc w:val="both"/>
        <w:rPr>
          <w:color w:val="000000"/>
        </w:rPr>
      </w:pPr>
      <w:r w:rsidRPr="00555AB0">
        <w:rPr>
          <w:color w:val="000000"/>
        </w:rPr>
        <w:t xml:space="preserve">Источником финансирования по Договору являются средства </w:t>
      </w:r>
      <w:r w:rsidR="00037C5C">
        <w:rPr>
          <w:color w:val="000000"/>
        </w:rPr>
        <w:t>З</w:t>
      </w:r>
      <w:r w:rsidR="00037C5C" w:rsidRPr="00555AB0">
        <w:rPr>
          <w:color w:val="000000"/>
        </w:rPr>
        <w:t xml:space="preserve">аказчика </w:t>
      </w:r>
      <w:r w:rsidRPr="00555AB0">
        <w:rPr>
          <w:color w:val="000000"/>
        </w:rPr>
        <w:t>от иной, приносящей доход деятельности.</w:t>
      </w:r>
    </w:p>
    <w:p w14:paraId="4C337D1C" w14:textId="77777777" w:rsidR="0046160D" w:rsidRPr="00C134DF" w:rsidRDefault="0046160D" w:rsidP="00603AA1">
      <w:pPr>
        <w:numPr>
          <w:ilvl w:val="0"/>
          <w:numId w:val="82"/>
        </w:numPr>
        <w:tabs>
          <w:tab w:val="left" w:pos="1418"/>
        </w:tabs>
        <w:spacing w:after="60" w:line="276" w:lineRule="auto"/>
        <w:ind w:left="0" w:firstLine="709"/>
        <w:jc w:val="both"/>
        <w:rPr>
          <w:color w:val="000000"/>
        </w:rPr>
      </w:pPr>
      <w:r w:rsidRPr="00C134DF">
        <w:rPr>
          <w:color w:val="000000"/>
        </w:rPr>
        <w:t>Оплата по настоящему Договору осуществляется в рублях Российской Федерации.</w:t>
      </w:r>
    </w:p>
    <w:p w14:paraId="6E53826C" w14:textId="5F426200" w:rsidR="0046160D" w:rsidRPr="00F76457" w:rsidRDefault="0046160D" w:rsidP="00603AA1">
      <w:pPr>
        <w:numPr>
          <w:ilvl w:val="0"/>
          <w:numId w:val="82"/>
        </w:numPr>
        <w:tabs>
          <w:tab w:val="left" w:pos="1418"/>
        </w:tabs>
        <w:spacing w:after="60" w:line="276" w:lineRule="auto"/>
        <w:ind w:left="0" w:firstLine="709"/>
        <w:jc w:val="both"/>
        <w:rPr>
          <w:color w:val="000000"/>
        </w:rPr>
      </w:pPr>
      <w:r w:rsidRPr="00C134DF">
        <w:rPr>
          <w:color w:val="000000"/>
        </w:rPr>
        <w:t xml:space="preserve">Цена Договора включает все расходы Поставщика, производимые им в процессе </w:t>
      </w:r>
      <w:r w:rsidR="00C748DF">
        <w:rPr>
          <w:color w:val="000000"/>
        </w:rPr>
        <w:t>исполнения Договора</w:t>
      </w:r>
      <w:r w:rsidRPr="00C134DF">
        <w:rPr>
          <w:color w:val="000000"/>
        </w:rPr>
        <w:t xml:space="preserve">, </w:t>
      </w:r>
      <w:r w:rsidR="00593D55" w:rsidRPr="00593D55">
        <w:rPr>
          <w:color w:val="000000"/>
        </w:rPr>
        <w:t xml:space="preserve">в том числе расходы на перевозку, страхование, </w:t>
      </w:r>
      <w:r w:rsidR="00593D55" w:rsidRPr="00F76457">
        <w:rPr>
          <w:color w:val="000000"/>
        </w:rPr>
        <w:t xml:space="preserve">уплату таможенных пошлин, налогов и других обязательных платежей, а также иные расходы Поставщика, связанные с исполнением </w:t>
      </w:r>
      <w:r w:rsidR="00E17473" w:rsidRPr="00F76457">
        <w:rPr>
          <w:color w:val="000000"/>
        </w:rPr>
        <w:t>Д</w:t>
      </w:r>
      <w:r w:rsidR="00593D55" w:rsidRPr="00F76457">
        <w:rPr>
          <w:color w:val="000000"/>
        </w:rPr>
        <w:t>оговора.</w:t>
      </w:r>
    </w:p>
    <w:p w14:paraId="14BF4E9E" w14:textId="56E1B5C5" w:rsidR="0046160D" w:rsidRPr="00F76457" w:rsidRDefault="0046160D" w:rsidP="00603AA1">
      <w:pPr>
        <w:numPr>
          <w:ilvl w:val="0"/>
          <w:numId w:val="82"/>
        </w:numPr>
        <w:tabs>
          <w:tab w:val="left" w:pos="1418"/>
        </w:tabs>
        <w:spacing w:after="60" w:line="276" w:lineRule="auto"/>
        <w:ind w:left="0" w:firstLine="709"/>
        <w:jc w:val="both"/>
        <w:rPr>
          <w:color w:val="000000"/>
        </w:rPr>
      </w:pPr>
      <w:r w:rsidRPr="00F76457">
        <w:rPr>
          <w:color w:val="000000"/>
        </w:rPr>
        <w:lastRenderedPageBreak/>
        <w:t>Оплата</w:t>
      </w:r>
      <w:r w:rsidR="00C748DF" w:rsidRPr="00F76457">
        <w:rPr>
          <w:color w:val="000000"/>
        </w:rPr>
        <w:t xml:space="preserve"> поставленного Товара </w:t>
      </w:r>
      <w:r w:rsidRPr="00F76457">
        <w:rPr>
          <w:color w:val="000000"/>
        </w:rPr>
        <w:t xml:space="preserve">производится по факту выполнения Поставщиком своих обязательств, </w:t>
      </w:r>
      <w:r w:rsidR="00290FD3" w:rsidRPr="00DB728A">
        <w:rPr>
          <w:color w:val="000000"/>
        </w:rPr>
        <w:t>в течение 7 (семи</w:t>
      </w:r>
      <w:r w:rsidRPr="00DB728A">
        <w:rPr>
          <w:color w:val="000000"/>
        </w:rPr>
        <w:t>)</w:t>
      </w:r>
      <w:r w:rsidRPr="00F76457">
        <w:rPr>
          <w:color w:val="000000"/>
        </w:rPr>
        <w:t xml:space="preserve"> рабочих дней с даты подписания </w:t>
      </w:r>
      <w:r w:rsidR="00C134DF" w:rsidRPr="00F76457">
        <w:rPr>
          <w:color w:val="000000"/>
        </w:rPr>
        <w:t>Заказчиком</w:t>
      </w:r>
      <w:r w:rsidRPr="00F76457">
        <w:rPr>
          <w:color w:val="000000"/>
        </w:rPr>
        <w:t xml:space="preserve"> </w:t>
      </w:r>
      <w:r w:rsidR="00CF17DD">
        <w:rPr>
          <w:color w:val="000000"/>
        </w:rPr>
        <w:t>Универсального передаточного документа (далее – УПД)</w:t>
      </w:r>
      <w:r w:rsidRPr="00F76457">
        <w:rPr>
          <w:color w:val="000000"/>
        </w:rPr>
        <w:t>.</w:t>
      </w:r>
    </w:p>
    <w:p w14:paraId="0A37ADBD" w14:textId="37D623FC" w:rsidR="0046160D" w:rsidRPr="00C134DF" w:rsidRDefault="0046160D" w:rsidP="00603AA1">
      <w:pPr>
        <w:numPr>
          <w:ilvl w:val="0"/>
          <w:numId w:val="82"/>
        </w:numPr>
        <w:tabs>
          <w:tab w:val="left" w:pos="1418"/>
        </w:tabs>
        <w:spacing w:after="60" w:line="276" w:lineRule="auto"/>
        <w:ind w:left="0" w:firstLine="709"/>
        <w:jc w:val="both"/>
        <w:rPr>
          <w:color w:val="000000"/>
        </w:rPr>
      </w:pPr>
      <w:r w:rsidRPr="00C134DF">
        <w:rPr>
          <w:color w:val="000000"/>
        </w:rPr>
        <w:t xml:space="preserve">Обязательства Заказчика по оплате суммы, подлежащей оплате по настоящему Договору, считаются исполненными с момента списания денежных средств с </w:t>
      </w:r>
      <w:r w:rsidR="00DE5212">
        <w:rPr>
          <w:color w:val="000000"/>
        </w:rPr>
        <w:t>Расчетного</w:t>
      </w:r>
      <w:r w:rsidRPr="00C134DF">
        <w:rPr>
          <w:color w:val="000000"/>
        </w:rPr>
        <w:t xml:space="preserve"> счета Заказчика, указанного в настоящем</w:t>
      </w:r>
      <w:r w:rsidR="00866EBD">
        <w:rPr>
          <w:color w:val="000000"/>
        </w:rPr>
        <w:t xml:space="preserve"> Договоре, в пользу Поставщика.</w:t>
      </w:r>
    </w:p>
    <w:p w14:paraId="62581B01" w14:textId="0C2C32CE" w:rsidR="00261D53" w:rsidRPr="0004177F" w:rsidRDefault="00571CC0" w:rsidP="0004177F">
      <w:pPr>
        <w:pStyle w:val="afffff6"/>
        <w:numPr>
          <w:ilvl w:val="3"/>
          <w:numId w:val="96"/>
        </w:numPr>
        <w:shd w:val="clear" w:color="auto" w:fill="FFFFFF"/>
        <w:spacing w:before="120" w:after="120" w:line="276" w:lineRule="auto"/>
        <w:ind w:left="0" w:firstLine="709"/>
        <w:jc w:val="center"/>
        <w:rPr>
          <w:b/>
          <w:bCs/>
          <w:color w:val="000000"/>
          <w:spacing w:val="1"/>
          <w:sz w:val="24"/>
          <w:szCs w:val="24"/>
        </w:rPr>
      </w:pPr>
      <w:r w:rsidRPr="0004177F">
        <w:rPr>
          <w:b/>
          <w:bCs/>
          <w:color w:val="000000"/>
          <w:spacing w:val="1"/>
          <w:sz w:val="24"/>
          <w:szCs w:val="24"/>
        </w:rPr>
        <w:t>КОНФИДЕНЦИАЛЬНОСТЬ ИНФОРМАЦИИ</w:t>
      </w:r>
    </w:p>
    <w:p w14:paraId="4553D9E2" w14:textId="145BF501" w:rsidR="00727056" w:rsidRPr="00EB4A7A" w:rsidRDefault="00727056" w:rsidP="00603AA1">
      <w:pPr>
        <w:pStyle w:val="afffff6"/>
        <w:numPr>
          <w:ilvl w:val="1"/>
          <w:numId w:val="42"/>
        </w:numPr>
        <w:spacing w:after="60" w:line="276" w:lineRule="auto"/>
        <w:ind w:left="0" w:firstLine="709"/>
        <w:rPr>
          <w:color w:val="000000"/>
          <w:sz w:val="24"/>
          <w:szCs w:val="24"/>
        </w:rPr>
      </w:pPr>
      <w:r w:rsidRPr="00EB4A7A">
        <w:rPr>
          <w:color w:val="000000"/>
          <w:sz w:val="24"/>
          <w:szCs w:val="24"/>
        </w:rPr>
        <w:t xml:space="preserve">Стороны обязуются в течение срока действия </w:t>
      </w:r>
      <w:r w:rsidR="00494075">
        <w:rPr>
          <w:color w:val="000000"/>
          <w:sz w:val="24"/>
          <w:szCs w:val="24"/>
          <w:lang w:val="ru-RU"/>
        </w:rPr>
        <w:t>Д</w:t>
      </w:r>
      <w:r w:rsidRPr="00EB4A7A">
        <w:rPr>
          <w:color w:val="000000"/>
          <w:sz w:val="24"/>
          <w:szCs w:val="24"/>
        </w:rPr>
        <w:t>оговора и 5 (пяти) лет, исчисляемых со дня прекращения его действия, сохранять конфиденциальность информации, под которой понимается любая информация, передаваемая одной стороной другой стороне, при условии, что одна из сторон прямо укажет на нее письменно или путем проставления на материальном носителе соответствующего грифа ограничения доступа («Коммерческая тайна» или «Конфиденциально»), за исключением информации, которая в соответствии с законодательством и иными правовыми актами Российской Федерации не может быть отнесена к конфиденциальной информации.</w:t>
      </w:r>
    </w:p>
    <w:p w14:paraId="3CDA8D17" w14:textId="77777777" w:rsidR="00727056" w:rsidRPr="00EB4A7A" w:rsidRDefault="00727056" w:rsidP="00603AA1">
      <w:pPr>
        <w:pStyle w:val="afffff6"/>
        <w:numPr>
          <w:ilvl w:val="1"/>
          <w:numId w:val="42"/>
        </w:numPr>
        <w:tabs>
          <w:tab w:val="left" w:pos="1418"/>
        </w:tabs>
        <w:spacing w:after="60" w:line="276" w:lineRule="auto"/>
        <w:ind w:left="0" w:firstLine="709"/>
        <w:rPr>
          <w:color w:val="000000"/>
          <w:sz w:val="24"/>
          <w:szCs w:val="24"/>
        </w:rPr>
      </w:pPr>
      <w:r w:rsidRPr="00EB4A7A">
        <w:rPr>
          <w:color w:val="000000"/>
          <w:sz w:val="24"/>
          <w:szCs w:val="24"/>
        </w:rPr>
        <w:t>Конфиденциальная информация предназначена исключительно для сторон и не может быть передана третьим лицам или использована каким-либо иным способом с участием третьих лиц без письменного согласия сторон.</w:t>
      </w:r>
    </w:p>
    <w:p w14:paraId="30D6F6E1" w14:textId="02485C85" w:rsidR="00727056" w:rsidRPr="00EB4A7A" w:rsidRDefault="00727056" w:rsidP="00603AA1">
      <w:pPr>
        <w:pStyle w:val="afffff6"/>
        <w:numPr>
          <w:ilvl w:val="1"/>
          <w:numId w:val="42"/>
        </w:numPr>
        <w:tabs>
          <w:tab w:val="left" w:pos="1418"/>
        </w:tabs>
        <w:spacing w:after="60" w:line="276" w:lineRule="auto"/>
        <w:ind w:left="0" w:firstLine="709"/>
        <w:contextualSpacing w:val="0"/>
        <w:rPr>
          <w:color w:val="000000"/>
          <w:sz w:val="24"/>
          <w:szCs w:val="24"/>
        </w:rPr>
      </w:pPr>
      <w:r w:rsidRPr="00EB4A7A">
        <w:rPr>
          <w:color w:val="000000"/>
          <w:sz w:val="24"/>
          <w:szCs w:val="24"/>
        </w:rPr>
        <w:t>Сторона обязана сообщить другой стороне о каждом ставшем ей известном факте получения и (или) использования конфиденциальной информации другими лицами не позднее дня, следующего за днем, когда такой факт стал ей известен.</w:t>
      </w:r>
    </w:p>
    <w:p w14:paraId="41C9E4B7" w14:textId="0CE9F048" w:rsidR="00727056" w:rsidRPr="007833BE" w:rsidRDefault="00571CC0" w:rsidP="0004177F">
      <w:pPr>
        <w:pStyle w:val="afffff6"/>
        <w:numPr>
          <w:ilvl w:val="3"/>
          <w:numId w:val="96"/>
        </w:numPr>
        <w:spacing w:before="120" w:after="120" w:line="276" w:lineRule="auto"/>
        <w:ind w:left="0" w:firstLine="709"/>
        <w:contextualSpacing w:val="0"/>
        <w:jc w:val="center"/>
        <w:rPr>
          <w:b/>
          <w:bCs/>
          <w:color w:val="000000"/>
          <w:sz w:val="24"/>
          <w:szCs w:val="24"/>
        </w:rPr>
      </w:pPr>
      <w:r w:rsidRPr="007833BE">
        <w:rPr>
          <w:b/>
          <w:bCs/>
          <w:color w:val="000000"/>
          <w:sz w:val="24"/>
          <w:szCs w:val="24"/>
        </w:rPr>
        <w:t>МЕРЫ ПО БЕЗОПАСНОСТИ ПЕРСОНАЛЬНЫХ ДАННЫХ</w:t>
      </w:r>
    </w:p>
    <w:p w14:paraId="40CBF1EE" w14:textId="031CC24C" w:rsidR="00727056" w:rsidRPr="00EB4A7A" w:rsidRDefault="00727056" w:rsidP="00774C3A">
      <w:pPr>
        <w:pStyle w:val="afffff6"/>
        <w:numPr>
          <w:ilvl w:val="1"/>
          <w:numId w:val="116"/>
        </w:numPr>
        <w:tabs>
          <w:tab w:val="left" w:pos="1418"/>
        </w:tabs>
        <w:spacing w:after="60" w:line="276" w:lineRule="auto"/>
        <w:ind w:left="0" w:firstLine="709"/>
        <w:rPr>
          <w:color w:val="000000"/>
          <w:sz w:val="24"/>
          <w:szCs w:val="24"/>
        </w:rPr>
      </w:pPr>
      <w:r w:rsidRPr="00EB4A7A">
        <w:rPr>
          <w:color w:val="000000"/>
          <w:sz w:val="24"/>
          <w:szCs w:val="24"/>
        </w:rPr>
        <w:t>Стороны в соответствии с требованиями ч. 1 ст. 6 и ч. 4 ст. 18 Федерального закона от 27.07.2006</w:t>
      </w:r>
      <w:r w:rsidR="00261D53" w:rsidRPr="00EB4A7A">
        <w:rPr>
          <w:color w:val="000000"/>
          <w:sz w:val="24"/>
          <w:szCs w:val="24"/>
        </w:rPr>
        <w:t xml:space="preserve"> </w:t>
      </w:r>
      <w:r w:rsidRPr="00EB4A7A">
        <w:rPr>
          <w:color w:val="000000"/>
          <w:sz w:val="24"/>
          <w:szCs w:val="24"/>
        </w:rPr>
        <w:t>№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6B0D1C16" w14:textId="7EC5153B" w:rsidR="00727056" w:rsidRPr="00727056" w:rsidRDefault="000F6FBC" w:rsidP="00603AA1">
      <w:pPr>
        <w:tabs>
          <w:tab w:val="left" w:pos="1418"/>
        </w:tabs>
        <w:spacing w:after="60" w:line="276" w:lineRule="auto"/>
        <w:ind w:firstLine="709"/>
        <w:jc w:val="both"/>
        <w:rPr>
          <w:color w:val="000000"/>
        </w:rPr>
      </w:pPr>
      <w:r>
        <w:rPr>
          <w:color w:val="000000"/>
        </w:rPr>
        <w:t xml:space="preserve">- </w:t>
      </w:r>
      <w:r w:rsidR="00727056" w:rsidRPr="00727056">
        <w:rPr>
          <w:color w:val="000000"/>
        </w:rPr>
        <w:t xml:space="preserve">заключение и (или) исполнение </w:t>
      </w:r>
      <w:r w:rsidR="00494075">
        <w:rPr>
          <w:color w:val="000000"/>
        </w:rPr>
        <w:t>Д</w:t>
      </w:r>
      <w:r w:rsidR="00727056" w:rsidRPr="00727056">
        <w:rPr>
          <w:color w:val="000000"/>
        </w:rPr>
        <w:t>оговора;</w:t>
      </w:r>
    </w:p>
    <w:p w14:paraId="79EB8BBC" w14:textId="5F320D64" w:rsidR="00727056" w:rsidRPr="000F6FBC" w:rsidRDefault="00EB4A7A" w:rsidP="00603AA1">
      <w:pPr>
        <w:tabs>
          <w:tab w:val="left" w:pos="1418"/>
        </w:tabs>
        <w:spacing w:after="60" w:line="276" w:lineRule="auto"/>
        <w:ind w:firstLine="709"/>
        <w:jc w:val="both"/>
        <w:rPr>
          <w:color w:val="000000"/>
        </w:rPr>
      </w:pPr>
      <w:r>
        <w:rPr>
          <w:color w:val="000000"/>
        </w:rPr>
        <w:t xml:space="preserve">- </w:t>
      </w:r>
      <w:r w:rsidR="00727056" w:rsidRPr="00727056">
        <w:rPr>
          <w:color w:val="000000"/>
        </w:rPr>
        <w:t xml:space="preserve">осуществление прав, исполнение обязанностей и соблюдение запретов, предусмотренных применимым </w:t>
      </w:r>
      <w:r w:rsidR="00727056" w:rsidRPr="000F6FBC">
        <w:rPr>
          <w:color w:val="000000"/>
        </w:rPr>
        <w:t>к деятельности сторон законодательством.</w:t>
      </w:r>
    </w:p>
    <w:p w14:paraId="5C5C971E" w14:textId="20336B02" w:rsidR="00727056" w:rsidRPr="00EB4A7A" w:rsidRDefault="00727056" w:rsidP="00774C3A">
      <w:pPr>
        <w:pStyle w:val="afffff6"/>
        <w:numPr>
          <w:ilvl w:val="1"/>
          <w:numId w:val="116"/>
        </w:numPr>
        <w:tabs>
          <w:tab w:val="left" w:pos="1418"/>
        </w:tabs>
        <w:spacing w:after="60" w:line="276" w:lineRule="auto"/>
        <w:ind w:left="0" w:firstLine="709"/>
        <w:rPr>
          <w:color w:val="000000"/>
          <w:sz w:val="24"/>
          <w:szCs w:val="24"/>
        </w:rPr>
      </w:pPr>
      <w:r w:rsidRPr="00EB4A7A">
        <w:rPr>
          <w:color w:val="000000"/>
          <w:sz w:val="24"/>
          <w:szCs w:val="24"/>
        </w:rPr>
        <w:t>Каждая из сторон является самостоятельно действующим оператором в отношении передаваемых ей другой стороной персональных данных.</w:t>
      </w:r>
    </w:p>
    <w:p w14:paraId="51A9C7D6" w14:textId="5FF890AD" w:rsidR="00727056" w:rsidRPr="00EB4A7A" w:rsidRDefault="00727056" w:rsidP="00774C3A">
      <w:pPr>
        <w:pStyle w:val="afffff6"/>
        <w:numPr>
          <w:ilvl w:val="1"/>
          <w:numId w:val="116"/>
        </w:numPr>
        <w:tabs>
          <w:tab w:val="left" w:pos="1418"/>
        </w:tabs>
        <w:spacing w:after="60" w:line="276" w:lineRule="auto"/>
        <w:ind w:left="0" w:firstLine="709"/>
        <w:rPr>
          <w:color w:val="000000"/>
          <w:sz w:val="24"/>
          <w:szCs w:val="24"/>
        </w:rPr>
      </w:pPr>
      <w:r w:rsidRPr="00EB4A7A">
        <w:rPr>
          <w:color w:val="000000"/>
          <w:sz w:val="24"/>
          <w:szCs w:val="24"/>
        </w:rPr>
        <w:t xml:space="preserve">На основании соответствующего запроса, поступившего от получающей </w:t>
      </w:r>
      <w:r w:rsidR="009D1CD9">
        <w:rPr>
          <w:color w:val="000000"/>
          <w:sz w:val="24"/>
          <w:szCs w:val="24"/>
          <w:lang w:val="ru-RU"/>
        </w:rPr>
        <w:t>Стороны</w:t>
      </w:r>
      <w:r w:rsidRPr="00EB4A7A">
        <w:rPr>
          <w:color w:val="000000"/>
          <w:sz w:val="24"/>
          <w:szCs w:val="24"/>
        </w:rPr>
        <w:t>, передающая сторона в течение 5 (пяти) рабочих дней с даты получения запроса, предоставляет получающей стороне подтверждение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p>
    <w:p w14:paraId="79644E08" w14:textId="77777777" w:rsidR="00727056" w:rsidRPr="00EB4A7A" w:rsidRDefault="00727056" w:rsidP="00774C3A">
      <w:pPr>
        <w:pStyle w:val="afffff6"/>
        <w:numPr>
          <w:ilvl w:val="1"/>
          <w:numId w:val="116"/>
        </w:numPr>
        <w:tabs>
          <w:tab w:val="left" w:pos="1418"/>
        </w:tabs>
        <w:spacing w:after="60" w:line="276" w:lineRule="auto"/>
        <w:ind w:left="0" w:firstLine="709"/>
        <w:rPr>
          <w:color w:val="000000"/>
          <w:sz w:val="24"/>
          <w:szCs w:val="24"/>
        </w:rPr>
      </w:pPr>
      <w:r w:rsidRPr="00EB4A7A">
        <w:rPr>
          <w:color w:val="000000"/>
          <w:sz w:val="24"/>
          <w:szCs w:val="24"/>
        </w:rPr>
        <w:t>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 7 и ч. 1 ст. 19 Федерального закона от 27.07.2006 № 152-ФЗ «О персональных данных».</w:t>
      </w:r>
    </w:p>
    <w:p w14:paraId="1811E0B8" w14:textId="0ABEFCBA" w:rsidR="00727056" w:rsidRPr="00EB4A7A" w:rsidRDefault="00727056" w:rsidP="00774C3A">
      <w:pPr>
        <w:pStyle w:val="afffff6"/>
        <w:numPr>
          <w:ilvl w:val="1"/>
          <w:numId w:val="116"/>
        </w:numPr>
        <w:tabs>
          <w:tab w:val="left" w:pos="1418"/>
        </w:tabs>
        <w:spacing w:after="60" w:line="276" w:lineRule="auto"/>
        <w:ind w:left="0" w:firstLine="709"/>
        <w:rPr>
          <w:color w:val="000000"/>
          <w:sz w:val="24"/>
          <w:szCs w:val="24"/>
        </w:rPr>
      </w:pPr>
      <w:r w:rsidRPr="00EB4A7A">
        <w:rPr>
          <w:color w:val="000000"/>
          <w:sz w:val="24"/>
          <w:szCs w:val="24"/>
        </w:rPr>
        <w:t xml:space="preserve">В предусмотренных </w:t>
      </w:r>
      <w:r w:rsidR="00494075">
        <w:rPr>
          <w:color w:val="000000"/>
          <w:sz w:val="24"/>
          <w:szCs w:val="24"/>
          <w:lang w:val="ru-RU"/>
        </w:rPr>
        <w:t>Д</w:t>
      </w:r>
      <w:r w:rsidRPr="00EB4A7A">
        <w:rPr>
          <w:color w:val="000000"/>
          <w:sz w:val="24"/>
          <w:szCs w:val="24"/>
        </w:rPr>
        <w:t xml:space="preserve">оговором целях получающая сторона имеет право привлекать третьих лиц к обработке персональных данных, полученных от передающей </w:t>
      </w:r>
      <w:r w:rsidRPr="00EB4A7A">
        <w:rPr>
          <w:color w:val="000000"/>
          <w:sz w:val="24"/>
          <w:szCs w:val="24"/>
        </w:rPr>
        <w:lastRenderedPageBreak/>
        <w:t xml:space="preserve">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w:t>
      </w:r>
      <w:r w:rsidR="00DE5212" w:rsidRPr="00EB4A7A">
        <w:rPr>
          <w:color w:val="000000"/>
          <w:sz w:val="24"/>
          <w:szCs w:val="24"/>
        </w:rPr>
        <w:t>стороны</w:t>
      </w:r>
      <w:r w:rsidRPr="00EB4A7A">
        <w:rPr>
          <w:color w:val="000000"/>
          <w:sz w:val="24"/>
          <w:szCs w:val="24"/>
        </w:rPr>
        <w:t xml:space="preserve"> и при условии обеспечения третьими лицами конфиденциальности и безопасности персональных данных при их обработке.</w:t>
      </w:r>
    </w:p>
    <w:p w14:paraId="00E6A3DA" w14:textId="25DF2003" w:rsidR="00727056" w:rsidRPr="00EB4A7A" w:rsidRDefault="00727056" w:rsidP="00774C3A">
      <w:pPr>
        <w:pStyle w:val="afffff6"/>
        <w:numPr>
          <w:ilvl w:val="1"/>
          <w:numId w:val="116"/>
        </w:numPr>
        <w:tabs>
          <w:tab w:val="left" w:pos="1418"/>
        </w:tabs>
        <w:spacing w:after="60" w:line="276" w:lineRule="auto"/>
        <w:ind w:left="0" w:firstLine="709"/>
        <w:contextualSpacing w:val="0"/>
        <w:rPr>
          <w:color w:val="000000"/>
          <w:sz w:val="24"/>
          <w:szCs w:val="24"/>
        </w:rPr>
      </w:pPr>
      <w:r w:rsidRPr="00EB4A7A">
        <w:rPr>
          <w:color w:val="000000"/>
          <w:sz w:val="24"/>
          <w:szCs w:val="24"/>
        </w:rPr>
        <w:t xml:space="preserve">Положения настоящего </w:t>
      </w:r>
      <w:r w:rsidR="007833BE">
        <w:rPr>
          <w:color w:val="000000"/>
          <w:sz w:val="24"/>
          <w:szCs w:val="24"/>
          <w:lang w:val="ru-RU"/>
        </w:rPr>
        <w:t>раздела</w:t>
      </w:r>
      <w:r w:rsidRPr="00EB4A7A">
        <w:rPr>
          <w:color w:val="000000"/>
          <w:sz w:val="24"/>
          <w:szCs w:val="24"/>
        </w:rPr>
        <w:t xml:space="preserve"> действуют в течение срока действия </w:t>
      </w:r>
      <w:r w:rsidR="00494075">
        <w:rPr>
          <w:color w:val="000000"/>
          <w:sz w:val="24"/>
          <w:szCs w:val="24"/>
          <w:lang w:val="ru-RU"/>
        </w:rPr>
        <w:t>Д</w:t>
      </w:r>
      <w:r w:rsidRPr="00EB4A7A">
        <w:rPr>
          <w:color w:val="000000"/>
          <w:sz w:val="24"/>
          <w:szCs w:val="24"/>
        </w:rPr>
        <w:t>оговора,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14:paraId="2B288DBB" w14:textId="742ADE76" w:rsidR="00727056" w:rsidRPr="00FD4D81" w:rsidRDefault="000F6FBC" w:rsidP="00603AA1">
      <w:pPr>
        <w:pStyle w:val="afffff6"/>
        <w:numPr>
          <w:ilvl w:val="0"/>
          <w:numId w:val="112"/>
        </w:numPr>
        <w:spacing w:before="120" w:after="120" w:line="276" w:lineRule="auto"/>
        <w:contextualSpacing w:val="0"/>
        <w:jc w:val="center"/>
        <w:rPr>
          <w:b/>
          <w:bCs/>
          <w:color w:val="000000"/>
          <w:sz w:val="24"/>
          <w:szCs w:val="20"/>
        </w:rPr>
      </w:pPr>
      <w:r w:rsidRPr="00FD4D81">
        <w:rPr>
          <w:b/>
          <w:bCs/>
          <w:color w:val="000000"/>
          <w:sz w:val="24"/>
          <w:szCs w:val="20"/>
        </w:rPr>
        <w:t>АНТИКОРРУПЦИОННАЯ</w:t>
      </w:r>
      <w:r w:rsidR="00933DCF">
        <w:rPr>
          <w:b/>
          <w:bCs/>
          <w:color w:val="000000"/>
          <w:sz w:val="24"/>
          <w:szCs w:val="20"/>
          <w:lang w:val="ru-RU"/>
        </w:rPr>
        <w:t xml:space="preserve"> ОГОВОРКА</w:t>
      </w:r>
    </w:p>
    <w:p w14:paraId="0D5E4004" w14:textId="6A690AE2" w:rsidR="00727056" w:rsidRPr="00EB4A7A" w:rsidRDefault="00727056" w:rsidP="00603AA1">
      <w:pPr>
        <w:pStyle w:val="afffff6"/>
        <w:numPr>
          <w:ilvl w:val="1"/>
          <w:numId w:val="112"/>
        </w:numPr>
        <w:tabs>
          <w:tab w:val="left" w:pos="1418"/>
        </w:tabs>
        <w:spacing w:after="60" w:line="276" w:lineRule="auto"/>
        <w:ind w:left="0" w:firstLine="709"/>
        <w:rPr>
          <w:color w:val="000000"/>
          <w:sz w:val="24"/>
          <w:szCs w:val="24"/>
        </w:rPr>
      </w:pPr>
      <w:r w:rsidRPr="00EB4A7A">
        <w:rPr>
          <w:color w:val="000000"/>
          <w:sz w:val="24"/>
          <w:szCs w:val="24"/>
        </w:rPr>
        <w:t xml:space="preserve">Стороны при исполнении </w:t>
      </w:r>
      <w:r w:rsidR="00494075">
        <w:rPr>
          <w:color w:val="000000"/>
          <w:sz w:val="24"/>
          <w:szCs w:val="24"/>
          <w:lang w:val="ru-RU"/>
        </w:rPr>
        <w:t>Д</w:t>
      </w:r>
      <w:r w:rsidRPr="00EB4A7A">
        <w:rPr>
          <w:color w:val="000000"/>
          <w:sz w:val="24"/>
          <w:szCs w:val="24"/>
        </w:rPr>
        <w:t xml:space="preserve">оговора обязуются соблюдать требования законодательства Российской Федерации о противодействии коррупции, в том числе обязуются обеспечить, что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в рамках исполнения </w:t>
      </w:r>
      <w:r w:rsidR="00494075">
        <w:rPr>
          <w:color w:val="000000"/>
          <w:sz w:val="24"/>
          <w:szCs w:val="24"/>
          <w:lang w:val="ru-RU"/>
        </w:rPr>
        <w:t>Д</w:t>
      </w:r>
      <w:r w:rsidRPr="00EB4A7A">
        <w:rPr>
          <w:color w:val="000000"/>
          <w:sz w:val="24"/>
          <w:szCs w:val="24"/>
        </w:rPr>
        <w:t xml:space="preserve">оговора или в иных неправомерных целях, обязуются не осуществлять действия, квалифицируемые законодательством Российской Федерации как дача или получение взятки, коммерческий подкуп, иные действия, нарушающие требования законодательства Российской Федерации в </w:t>
      </w:r>
      <w:r w:rsidR="00933DCF" w:rsidRPr="00EB4A7A">
        <w:rPr>
          <w:color w:val="000000"/>
          <w:sz w:val="24"/>
          <w:szCs w:val="24"/>
        </w:rPr>
        <w:t>сфере противодействия коррупции</w:t>
      </w:r>
      <w:r w:rsidRPr="00EB4A7A">
        <w:rPr>
          <w:color w:val="000000"/>
          <w:sz w:val="24"/>
          <w:szCs w:val="24"/>
        </w:rPr>
        <w:t>.</w:t>
      </w:r>
    </w:p>
    <w:p w14:paraId="73CA8EA6" w14:textId="22E896C5" w:rsidR="00727056" w:rsidRPr="00EB4A7A" w:rsidRDefault="00727056" w:rsidP="00603AA1">
      <w:pPr>
        <w:pStyle w:val="afffff6"/>
        <w:numPr>
          <w:ilvl w:val="1"/>
          <w:numId w:val="112"/>
        </w:numPr>
        <w:tabs>
          <w:tab w:val="left" w:pos="1418"/>
        </w:tabs>
        <w:spacing w:after="60" w:line="276" w:lineRule="auto"/>
        <w:ind w:left="0" w:firstLine="709"/>
        <w:rPr>
          <w:color w:val="000000"/>
          <w:sz w:val="24"/>
          <w:szCs w:val="24"/>
        </w:rPr>
      </w:pPr>
      <w:r w:rsidRPr="00EB4A7A">
        <w:rPr>
          <w:color w:val="000000"/>
          <w:sz w:val="24"/>
          <w:szCs w:val="24"/>
        </w:rPr>
        <w:t xml:space="preserve">В случае получения одной стороной информации, что произошло или может произойти нарушение каких-либо положений настоящего </w:t>
      </w:r>
      <w:r w:rsidR="002B1F81">
        <w:rPr>
          <w:color w:val="000000"/>
          <w:sz w:val="24"/>
          <w:szCs w:val="24"/>
          <w:lang w:val="ru-RU"/>
        </w:rPr>
        <w:t xml:space="preserve">раздела </w:t>
      </w:r>
      <w:r w:rsidRPr="00EB4A7A">
        <w:rPr>
          <w:color w:val="000000"/>
          <w:sz w:val="24"/>
          <w:szCs w:val="24"/>
        </w:rPr>
        <w:t xml:space="preserve">по вине другой </w:t>
      </w:r>
      <w:r w:rsidR="009D1CD9">
        <w:rPr>
          <w:color w:val="000000"/>
          <w:sz w:val="24"/>
          <w:szCs w:val="24"/>
          <w:lang w:val="ru-RU"/>
        </w:rPr>
        <w:t>Стороны</w:t>
      </w:r>
      <w:r w:rsidRPr="00EB4A7A">
        <w:rPr>
          <w:color w:val="000000"/>
          <w:sz w:val="24"/>
          <w:szCs w:val="24"/>
        </w:rPr>
        <w:t xml:space="preserve">, такая сторона обязана письменно уведомить об этом противоположную сторону (далее для целей настоящего </w:t>
      </w:r>
      <w:r w:rsidR="009D3EF6">
        <w:rPr>
          <w:color w:val="000000"/>
          <w:sz w:val="24"/>
          <w:szCs w:val="24"/>
          <w:lang w:val="ru-RU"/>
        </w:rPr>
        <w:t>раздела</w:t>
      </w:r>
      <w:r w:rsidRPr="00EB4A7A">
        <w:rPr>
          <w:color w:val="000000"/>
          <w:sz w:val="24"/>
          <w:szCs w:val="24"/>
        </w:rPr>
        <w:t xml:space="preserve">– уведомление). Уведомление должно содержать обоснованные факты и (или) материалы, достоверно подтверждающие или дающие основание предполагать, что произошло или может произойти нарушение каких-либо положений настоящего </w:t>
      </w:r>
      <w:r w:rsidR="009D3EF6">
        <w:rPr>
          <w:color w:val="000000"/>
          <w:sz w:val="24"/>
          <w:szCs w:val="24"/>
          <w:lang w:val="ru-RU"/>
        </w:rPr>
        <w:t>раздела</w:t>
      </w:r>
      <w:r w:rsidRPr="00EB4A7A">
        <w:rPr>
          <w:color w:val="000000"/>
          <w:sz w:val="24"/>
          <w:szCs w:val="24"/>
        </w:rPr>
        <w:t>.</w:t>
      </w:r>
    </w:p>
    <w:p w14:paraId="7DCE6D4C" w14:textId="506F84F3" w:rsidR="00727056" w:rsidRPr="00EB4A7A" w:rsidRDefault="00727056" w:rsidP="00603AA1">
      <w:pPr>
        <w:pStyle w:val="afffff6"/>
        <w:numPr>
          <w:ilvl w:val="1"/>
          <w:numId w:val="112"/>
        </w:numPr>
        <w:tabs>
          <w:tab w:val="left" w:pos="1418"/>
        </w:tabs>
        <w:spacing w:after="60" w:line="276" w:lineRule="auto"/>
        <w:ind w:left="0" w:firstLine="709"/>
        <w:rPr>
          <w:color w:val="000000"/>
          <w:sz w:val="24"/>
          <w:szCs w:val="24"/>
        </w:rPr>
      </w:pPr>
      <w:r w:rsidRPr="00EB4A7A">
        <w:rPr>
          <w:color w:val="000000"/>
          <w:sz w:val="24"/>
          <w:szCs w:val="24"/>
        </w:rPr>
        <w:t>Сторона, получившая уведомление, обязана в течение 10 (десяти) рабочих дней со дня получения такого уведомления передать другой стороне письменное подтверждение того, что нарушение не произошло или не произойдет.</w:t>
      </w:r>
    </w:p>
    <w:p w14:paraId="734400C8" w14:textId="358EB4DE" w:rsidR="00727056" w:rsidRPr="00EB4A7A" w:rsidRDefault="00727056" w:rsidP="00603AA1">
      <w:pPr>
        <w:pStyle w:val="afffff6"/>
        <w:numPr>
          <w:ilvl w:val="1"/>
          <w:numId w:val="112"/>
        </w:numPr>
        <w:tabs>
          <w:tab w:val="left" w:pos="1418"/>
        </w:tabs>
        <w:spacing w:after="60" w:line="276" w:lineRule="auto"/>
        <w:ind w:left="0" w:firstLine="709"/>
        <w:contextualSpacing w:val="0"/>
        <w:rPr>
          <w:color w:val="000000"/>
          <w:sz w:val="24"/>
          <w:szCs w:val="24"/>
        </w:rPr>
      </w:pPr>
      <w:r w:rsidRPr="00EB4A7A">
        <w:rPr>
          <w:color w:val="000000"/>
          <w:sz w:val="24"/>
          <w:szCs w:val="24"/>
        </w:rPr>
        <w:t xml:space="preserve">В случае нарушения одной стороной положений настоящего </w:t>
      </w:r>
      <w:r w:rsidR="007833BE">
        <w:rPr>
          <w:color w:val="000000"/>
          <w:sz w:val="24"/>
          <w:szCs w:val="24"/>
          <w:lang w:val="ru-RU"/>
        </w:rPr>
        <w:t>раздела</w:t>
      </w:r>
      <w:r w:rsidRPr="00EB4A7A">
        <w:rPr>
          <w:color w:val="000000"/>
          <w:sz w:val="24"/>
          <w:szCs w:val="24"/>
        </w:rPr>
        <w:t xml:space="preserve"> другая сторона имеет право передать материалы компетентным органам в соответствии с законодательством Российской Федерации.</w:t>
      </w:r>
    </w:p>
    <w:p w14:paraId="6256F2E3" w14:textId="36454960" w:rsidR="0046160D" w:rsidRPr="00FD4D81" w:rsidRDefault="0046160D" w:rsidP="00603AA1">
      <w:pPr>
        <w:pStyle w:val="afffff6"/>
        <w:numPr>
          <w:ilvl w:val="0"/>
          <w:numId w:val="112"/>
        </w:numPr>
        <w:spacing w:before="120" w:after="120" w:line="276" w:lineRule="auto"/>
        <w:ind w:left="0" w:firstLine="0"/>
        <w:contextualSpacing w:val="0"/>
        <w:jc w:val="center"/>
        <w:rPr>
          <w:b/>
          <w:bCs/>
          <w:color w:val="000000"/>
          <w:spacing w:val="1"/>
          <w:sz w:val="24"/>
          <w:szCs w:val="20"/>
        </w:rPr>
      </w:pPr>
      <w:r w:rsidRPr="00FD4D81">
        <w:rPr>
          <w:b/>
          <w:bCs/>
          <w:color w:val="000000"/>
          <w:spacing w:val="1"/>
          <w:sz w:val="24"/>
          <w:szCs w:val="20"/>
        </w:rPr>
        <w:t>ОТВЕТСТВЕННОСТЬ СТОРОН</w:t>
      </w:r>
    </w:p>
    <w:p w14:paraId="7B4AD0FA" w14:textId="03D10CBD" w:rsidR="00DE3DE4" w:rsidRPr="00EB4A7A" w:rsidRDefault="00DE3DE4" w:rsidP="00603AA1">
      <w:pPr>
        <w:pStyle w:val="afffff6"/>
        <w:numPr>
          <w:ilvl w:val="1"/>
          <w:numId w:val="113"/>
        </w:numPr>
        <w:tabs>
          <w:tab w:val="left" w:pos="1418"/>
        </w:tabs>
        <w:spacing w:after="60" w:line="276" w:lineRule="auto"/>
        <w:ind w:left="0" w:firstLine="709"/>
        <w:rPr>
          <w:color w:val="000000"/>
          <w:sz w:val="24"/>
          <w:szCs w:val="24"/>
          <w:lang w:bidi="ru-RU"/>
        </w:rPr>
      </w:pPr>
      <w:r w:rsidRPr="00EB4A7A">
        <w:rPr>
          <w:color w:val="000000"/>
          <w:sz w:val="24"/>
          <w:szCs w:val="24"/>
          <w:lang w:bidi="ru-RU"/>
        </w:rPr>
        <w:t xml:space="preserve">В случае просрочки исполнения </w:t>
      </w:r>
      <w:r w:rsidR="00B679D1" w:rsidRPr="00EB4A7A">
        <w:rPr>
          <w:color w:val="000000"/>
          <w:sz w:val="24"/>
          <w:szCs w:val="24"/>
          <w:lang w:bidi="ru-RU"/>
        </w:rPr>
        <w:t xml:space="preserve">Поставщиком </w:t>
      </w:r>
      <w:r w:rsidRPr="00EB4A7A">
        <w:rPr>
          <w:color w:val="000000"/>
          <w:sz w:val="24"/>
          <w:szCs w:val="24"/>
          <w:lang w:bidi="ru-RU"/>
        </w:rPr>
        <w:t xml:space="preserve">обязательства, предусмотренного </w:t>
      </w:r>
      <w:r w:rsidR="00B679D1" w:rsidRPr="00EB4A7A">
        <w:rPr>
          <w:color w:val="000000"/>
          <w:sz w:val="24"/>
          <w:szCs w:val="24"/>
          <w:lang w:bidi="ru-RU"/>
        </w:rPr>
        <w:t>Договором</w:t>
      </w:r>
      <w:r w:rsidRPr="00EB4A7A">
        <w:rPr>
          <w:color w:val="000000"/>
          <w:sz w:val="24"/>
          <w:szCs w:val="24"/>
          <w:lang w:bidi="ru-RU"/>
        </w:rPr>
        <w:t xml:space="preserve">, а также в иных случаях частичного или полного неисполнения или ненадлежащего исполнения </w:t>
      </w:r>
      <w:r w:rsidR="00B679D1" w:rsidRPr="00EB4A7A">
        <w:rPr>
          <w:color w:val="000000"/>
          <w:sz w:val="24"/>
          <w:szCs w:val="24"/>
          <w:lang w:bidi="ru-RU"/>
        </w:rPr>
        <w:t xml:space="preserve">Поставщиком </w:t>
      </w:r>
      <w:r w:rsidRPr="00EB4A7A">
        <w:rPr>
          <w:color w:val="000000"/>
          <w:sz w:val="24"/>
          <w:szCs w:val="24"/>
          <w:lang w:bidi="ru-RU"/>
        </w:rPr>
        <w:t xml:space="preserve">обязательства, предусмотренного </w:t>
      </w:r>
      <w:r w:rsidR="00B679D1" w:rsidRPr="00EB4A7A">
        <w:rPr>
          <w:color w:val="000000"/>
          <w:sz w:val="24"/>
          <w:szCs w:val="24"/>
          <w:lang w:bidi="ru-RU"/>
        </w:rPr>
        <w:t>Договором</w:t>
      </w:r>
      <w:r w:rsidRPr="00EB4A7A">
        <w:rPr>
          <w:color w:val="000000"/>
          <w:sz w:val="24"/>
          <w:szCs w:val="24"/>
          <w:lang w:bidi="ru-RU"/>
        </w:rPr>
        <w:t xml:space="preserve">, в том числе обязательства, не имеющего стоимостное выражение, </w:t>
      </w:r>
      <w:r w:rsidR="00B679D1" w:rsidRPr="00EB4A7A">
        <w:rPr>
          <w:color w:val="000000"/>
          <w:sz w:val="24"/>
          <w:szCs w:val="24"/>
          <w:lang w:bidi="ru-RU"/>
        </w:rPr>
        <w:t xml:space="preserve">Заказчик </w:t>
      </w:r>
      <w:r w:rsidRPr="00EB4A7A">
        <w:rPr>
          <w:color w:val="000000"/>
          <w:sz w:val="24"/>
          <w:szCs w:val="24"/>
          <w:lang w:bidi="ru-RU"/>
        </w:rPr>
        <w:t xml:space="preserve">направляет </w:t>
      </w:r>
      <w:r w:rsidR="00B679D1" w:rsidRPr="00EB4A7A">
        <w:rPr>
          <w:color w:val="000000"/>
          <w:sz w:val="24"/>
          <w:szCs w:val="24"/>
          <w:lang w:bidi="ru-RU"/>
        </w:rPr>
        <w:t xml:space="preserve">Поставщику </w:t>
      </w:r>
      <w:r w:rsidRPr="00EB4A7A">
        <w:rPr>
          <w:color w:val="000000"/>
          <w:sz w:val="24"/>
          <w:szCs w:val="24"/>
          <w:lang w:bidi="ru-RU"/>
        </w:rPr>
        <w:t>требование об уп</w:t>
      </w:r>
      <w:r w:rsidR="00B679D1" w:rsidRPr="00EB4A7A">
        <w:rPr>
          <w:color w:val="000000"/>
          <w:sz w:val="24"/>
          <w:szCs w:val="24"/>
          <w:lang w:bidi="ru-RU"/>
        </w:rPr>
        <w:t>лате неустоек (пеней):</w:t>
      </w:r>
    </w:p>
    <w:p w14:paraId="0040017B" w14:textId="0097CFBA" w:rsidR="00DE3DE4" w:rsidRPr="00EB4A7A" w:rsidRDefault="00DE3DE4" w:rsidP="00603AA1">
      <w:pPr>
        <w:pStyle w:val="afffff6"/>
        <w:numPr>
          <w:ilvl w:val="2"/>
          <w:numId w:val="113"/>
        </w:numPr>
        <w:tabs>
          <w:tab w:val="left" w:pos="1418"/>
        </w:tabs>
        <w:spacing w:after="60" w:line="276" w:lineRule="auto"/>
        <w:ind w:left="0" w:firstLine="709"/>
        <w:rPr>
          <w:color w:val="000000"/>
          <w:sz w:val="24"/>
          <w:szCs w:val="24"/>
          <w:lang w:val="ru-RU" w:bidi="ru-RU"/>
        </w:rPr>
      </w:pPr>
      <w:r w:rsidRPr="00EB4A7A">
        <w:rPr>
          <w:color w:val="000000"/>
          <w:sz w:val="24"/>
          <w:szCs w:val="24"/>
          <w:lang w:val="ru-RU" w:bidi="ru-RU"/>
        </w:rPr>
        <w:t xml:space="preserve">пеня начисляется за каждый день просрочки исполнения </w:t>
      </w:r>
      <w:r w:rsidR="00B679D1" w:rsidRPr="00EB4A7A">
        <w:rPr>
          <w:color w:val="000000"/>
          <w:sz w:val="24"/>
          <w:szCs w:val="24"/>
          <w:lang w:val="ru-RU" w:bidi="ru-RU"/>
        </w:rPr>
        <w:t xml:space="preserve">Поставщиком </w:t>
      </w:r>
      <w:r w:rsidRPr="00EB4A7A">
        <w:rPr>
          <w:color w:val="000000"/>
          <w:sz w:val="24"/>
          <w:szCs w:val="24"/>
          <w:lang w:val="ru-RU" w:bidi="ru-RU"/>
        </w:rPr>
        <w:t xml:space="preserve">обязательства, предусмотренного </w:t>
      </w:r>
      <w:r w:rsidR="00B679D1" w:rsidRPr="00EB4A7A">
        <w:rPr>
          <w:color w:val="000000"/>
          <w:sz w:val="24"/>
          <w:szCs w:val="24"/>
          <w:lang w:val="ru-RU" w:bidi="ru-RU"/>
        </w:rPr>
        <w:t>Договором</w:t>
      </w:r>
      <w:r w:rsidRPr="00EB4A7A">
        <w:rPr>
          <w:color w:val="000000"/>
          <w:sz w:val="24"/>
          <w:szCs w:val="24"/>
          <w:lang w:val="ru-RU" w:bidi="ru-RU"/>
        </w:rPr>
        <w:t xml:space="preserve">, начиная со дня, следующего после дня истечения установленного </w:t>
      </w:r>
      <w:r w:rsidR="00B679D1" w:rsidRPr="00EB4A7A">
        <w:rPr>
          <w:color w:val="000000"/>
          <w:sz w:val="24"/>
          <w:szCs w:val="24"/>
          <w:lang w:val="ru-RU" w:bidi="ru-RU"/>
        </w:rPr>
        <w:t xml:space="preserve">Договором </w:t>
      </w:r>
      <w:r w:rsidRPr="00EB4A7A">
        <w:rPr>
          <w:color w:val="000000"/>
          <w:sz w:val="24"/>
          <w:szCs w:val="24"/>
          <w:lang w:val="ru-RU" w:bidi="ru-RU"/>
        </w:rPr>
        <w:t xml:space="preserve">срока исполнения обязательства, и устанавливается </w:t>
      </w:r>
      <w:r w:rsidR="00B679D1" w:rsidRPr="00EB4A7A">
        <w:rPr>
          <w:color w:val="000000"/>
          <w:sz w:val="24"/>
          <w:szCs w:val="24"/>
          <w:lang w:val="ru-RU" w:bidi="ru-RU"/>
        </w:rPr>
        <w:lastRenderedPageBreak/>
        <w:t xml:space="preserve">Договором </w:t>
      </w:r>
      <w:r w:rsidR="00F029E8" w:rsidRPr="00EB4A7A">
        <w:rPr>
          <w:color w:val="000000"/>
          <w:sz w:val="24"/>
          <w:szCs w:val="24"/>
          <w:lang w:val="ru-RU" w:bidi="ru-RU"/>
        </w:rPr>
        <w:t>в </w:t>
      </w:r>
      <w:r w:rsidRPr="00EB4A7A">
        <w:rPr>
          <w:color w:val="000000"/>
          <w:sz w:val="24"/>
          <w:szCs w:val="24"/>
          <w:lang w:val="ru-RU" w:bidi="ru-RU"/>
        </w:rPr>
        <w:t xml:space="preserve">размере одной трехсотой действующей на дату уплаты пени ключевой ставки Центрального банка Российской Федерации от цены </w:t>
      </w:r>
      <w:r w:rsidR="00B679D1" w:rsidRPr="00EB4A7A">
        <w:rPr>
          <w:color w:val="000000"/>
          <w:sz w:val="24"/>
          <w:szCs w:val="24"/>
          <w:lang w:val="ru-RU" w:bidi="ru-RU"/>
        </w:rPr>
        <w:t>Договора</w:t>
      </w:r>
      <w:r w:rsidRPr="00EB4A7A">
        <w:rPr>
          <w:color w:val="000000"/>
          <w:sz w:val="24"/>
          <w:szCs w:val="24"/>
          <w:lang w:val="ru-RU" w:bidi="ru-RU"/>
        </w:rPr>
        <w:t xml:space="preserve">, уменьшенной на сумму, пропорциональную объему обязательств, предусмотренных </w:t>
      </w:r>
      <w:r w:rsidR="00B679D1" w:rsidRPr="00EB4A7A">
        <w:rPr>
          <w:color w:val="000000"/>
          <w:sz w:val="24"/>
          <w:szCs w:val="24"/>
          <w:lang w:val="ru-RU" w:bidi="ru-RU"/>
        </w:rPr>
        <w:t xml:space="preserve">Договором </w:t>
      </w:r>
      <w:r w:rsidRPr="00EB4A7A">
        <w:rPr>
          <w:color w:val="000000"/>
          <w:sz w:val="24"/>
          <w:szCs w:val="24"/>
          <w:lang w:val="ru-RU" w:bidi="ru-RU"/>
        </w:rPr>
        <w:t xml:space="preserve">(соответствующим отдельным этапом исполнения </w:t>
      </w:r>
      <w:r w:rsidR="00B679D1" w:rsidRPr="00EB4A7A">
        <w:rPr>
          <w:color w:val="000000"/>
          <w:sz w:val="24"/>
          <w:szCs w:val="24"/>
          <w:lang w:val="ru-RU" w:bidi="ru-RU"/>
        </w:rPr>
        <w:t>Договора</w:t>
      </w:r>
      <w:r w:rsidRPr="00EB4A7A">
        <w:rPr>
          <w:color w:val="000000"/>
          <w:sz w:val="24"/>
          <w:szCs w:val="24"/>
          <w:lang w:val="ru-RU" w:bidi="ru-RU"/>
        </w:rPr>
        <w:t xml:space="preserve">, если </w:t>
      </w:r>
      <w:r w:rsidR="00B679D1" w:rsidRPr="00EB4A7A">
        <w:rPr>
          <w:color w:val="000000"/>
          <w:sz w:val="24"/>
          <w:szCs w:val="24"/>
          <w:lang w:val="ru-RU" w:bidi="ru-RU"/>
        </w:rPr>
        <w:t xml:space="preserve">Договор </w:t>
      </w:r>
      <w:r w:rsidRPr="00EB4A7A">
        <w:rPr>
          <w:color w:val="000000"/>
          <w:sz w:val="24"/>
          <w:szCs w:val="24"/>
          <w:lang w:val="ru-RU" w:bidi="ru-RU"/>
        </w:rPr>
        <w:t xml:space="preserve">предусматривает такие этапы) и фактически исполненных </w:t>
      </w:r>
      <w:r w:rsidR="00B679D1" w:rsidRPr="00EB4A7A">
        <w:rPr>
          <w:color w:val="000000"/>
          <w:sz w:val="24"/>
          <w:szCs w:val="24"/>
          <w:lang w:val="ru-RU" w:bidi="ru-RU"/>
        </w:rPr>
        <w:t>Поставщиком;</w:t>
      </w:r>
    </w:p>
    <w:p w14:paraId="32858C7F" w14:textId="1FF1779A" w:rsidR="00DE3DE4" w:rsidRPr="006E7463" w:rsidRDefault="00DE3DE4" w:rsidP="00603AA1">
      <w:pPr>
        <w:pStyle w:val="afffff6"/>
        <w:numPr>
          <w:ilvl w:val="2"/>
          <w:numId w:val="113"/>
        </w:numPr>
        <w:tabs>
          <w:tab w:val="left" w:pos="1418"/>
        </w:tabs>
        <w:spacing w:after="60" w:line="276" w:lineRule="auto"/>
        <w:ind w:left="0" w:firstLine="709"/>
        <w:rPr>
          <w:color w:val="000000"/>
          <w:sz w:val="24"/>
          <w:szCs w:val="24"/>
          <w:lang w:val="ru-RU" w:bidi="ru-RU"/>
        </w:rPr>
      </w:pPr>
      <w:r w:rsidRPr="006E7463">
        <w:rPr>
          <w:color w:val="000000"/>
          <w:sz w:val="24"/>
          <w:szCs w:val="24"/>
          <w:lang w:val="ru-RU" w:bidi="ru-RU"/>
        </w:rPr>
        <w:t xml:space="preserve">штраф начисляется за каждый факт неисполнения или ненадлежащего исполнения </w:t>
      </w:r>
      <w:r w:rsidR="00B679D1" w:rsidRPr="006E7463">
        <w:rPr>
          <w:color w:val="000000"/>
          <w:sz w:val="24"/>
          <w:szCs w:val="24"/>
          <w:lang w:val="ru-RU" w:bidi="ru-RU"/>
        </w:rPr>
        <w:t xml:space="preserve">Поставщиком </w:t>
      </w:r>
      <w:r w:rsidRPr="006E7463">
        <w:rPr>
          <w:color w:val="000000"/>
          <w:sz w:val="24"/>
          <w:szCs w:val="24"/>
          <w:lang w:val="ru-RU" w:bidi="ru-RU"/>
        </w:rPr>
        <w:t xml:space="preserve">обязательства, предусмотренного </w:t>
      </w:r>
      <w:r w:rsidR="00B679D1" w:rsidRPr="006E7463">
        <w:rPr>
          <w:color w:val="000000"/>
          <w:sz w:val="24"/>
          <w:szCs w:val="24"/>
          <w:lang w:val="ru-RU" w:bidi="ru-RU"/>
        </w:rPr>
        <w:t>Договором</w:t>
      </w:r>
      <w:r w:rsidRPr="006E7463">
        <w:rPr>
          <w:color w:val="000000"/>
          <w:sz w:val="24"/>
          <w:szCs w:val="24"/>
          <w:lang w:val="ru-RU" w:bidi="ru-RU"/>
        </w:rPr>
        <w:t xml:space="preserve">, за исключением просрочки исполнения </w:t>
      </w:r>
      <w:r w:rsidR="00B679D1" w:rsidRPr="006E7463">
        <w:rPr>
          <w:color w:val="000000"/>
          <w:sz w:val="24"/>
          <w:szCs w:val="24"/>
          <w:lang w:val="ru-RU" w:bidi="ru-RU"/>
        </w:rPr>
        <w:t xml:space="preserve">Поставщиком </w:t>
      </w:r>
      <w:r w:rsidRPr="006E7463">
        <w:rPr>
          <w:color w:val="000000"/>
          <w:sz w:val="24"/>
          <w:szCs w:val="24"/>
          <w:lang w:val="ru-RU" w:bidi="ru-RU"/>
        </w:rPr>
        <w:t xml:space="preserve">обязательства, предусмотренного </w:t>
      </w:r>
      <w:r w:rsidR="00B679D1" w:rsidRPr="006E7463">
        <w:rPr>
          <w:color w:val="000000"/>
          <w:sz w:val="24"/>
          <w:szCs w:val="24"/>
          <w:lang w:val="ru-RU" w:bidi="ru-RU"/>
        </w:rPr>
        <w:t>Договором, и устанавливается: в </w:t>
      </w:r>
      <w:r w:rsidRPr="006E7463">
        <w:rPr>
          <w:color w:val="000000"/>
          <w:sz w:val="24"/>
          <w:szCs w:val="24"/>
          <w:lang w:val="ru-RU" w:bidi="ru-RU"/>
        </w:rPr>
        <w:t xml:space="preserve">размере </w:t>
      </w:r>
      <w:r w:rsidR="007238FA">
        <w:rPr>
          <w:color w:val="000000"/>
          <w:sz w:val="24"/>
          <w:szCs w:val="24"/>
          <w:lang w:val="ru-RU" w:bidi="ru-RU"/>
        </w:rPr>
        <w:t>5 </w:t>
      </w:r>
      <w:r w:rsidRPr="006E7463">
        <w:rPr>
          <w:color w:val="000000"/>
          <w:sz w:val="24"/>
          <w:szCs w:val="24"/>
          <w:lang w:val="ru-RU" w:bidi="ru-RU"/>
        </w:rPr>
        <w:t>000</w:t>
      </w:r>
      <w:r w:rsidR="007238FA">
        <w:rPr>
          <w:color w:val="000000"/>
          <w:sz w:val="24"/>
          <w:szCs w:val="24"/>
          <w:lang w:val="ru-RU" w:bidi="ru-RU"/>
        </w:rPr>
        <w:t>,00</w:t>
      </w:r>
      <w:r w:rsidRPr="006E7463">
        <w:rPr>
          <w:color w:val="000000"/>
          <w:sz w:val="24"/>
          <w:szCs w:val="24"/>
          <w:lang w:val="ru-RU" w:bidi="ru-RU"/>
        </w:rPr>
        <w:t xml:space="preserve"> (</w:t>
      </w:r>
      <w:r w:rsidR="009D1CD9">
        <w:rPr>
          <w:color w:val="000000"/>
          <w:sz w:val="24"/>
          <w:szCs w:val="24"/>
          <w:lang w:val="ru-RU" w:bidi="ru-RU"/>
        </w:rPr>
        <w:t>П</w:t>
      </w:r>
      <w:r w:rsidR="007238FA">
        <w:rPr>
          <w:color w:val="000000"/>
          <w:sz w:val="24"/>
          <w:szCs w:val="24"/>
          <w:lang w:val="ru-RU" w:bidi="ru-RU"/>
        </w:rPr>
        <w:t>ят</w:t>
      </w:r>
      <w:r w:rsidR="009D1CD9">
        <w:rPr>
          <w:color w:val="000000"/>
          <w:sz w:val="24"/>
          <w:szCs w:val="24"/>
          <w:lang w:val="ru-RU" w:bidi="ru-RU"/>
        </w:rPr>
        <w:t>и</w:t>
      </w:r>
      <w:r w:rsidRPr="006E7463">
        <w:rPr>
          <w:color w:val="000000"/>
          <w:sz w:val="24"/>
          <w:szCs w:val="24"/>
          <w:lang w:val="ru-RU" w:bidi="ru-RU"/>
        </w:rPr>
        <w:t xml:space="preserve"> тысяч) рублей</w:t>
      </w:r>
      <w:r w:rsidR="00E57BEF">
        <w:rPr>
          <w:color w:val="000000"/>
          <w:sz w:val="24"/>
          <w:szCs w:val="24"/>
          <w:lang w:val="ru-RU" w:bidi="ru-RU"/>
        </w:rPr>
        <w:t>.</w:t>
      </w:r>
    </w:p>
    <w:p w14:paraId="08C64609" w14:textId="27E86B5B" w:rsidR="00774C3A" w:rsidRDefault="00774C3A" w:rsidP="00774C3A">
      <w:pPr>
        <w:pStyle w:val="afffff6"/>
        <w:numPr>
          <w:ilvl w:val="1"/>
          <w:numId w:val="113"/>
        </w:numPr>
        <w:tabs>
          <w:tab w:val="left" w:pos="1418"/>
        </w:tabs>
        <w:spacing w:after="120" w:line="276" w:lineRule="auto"/>
        <w:ind w:left="0" w:firstLine="709"/>
        <w:contextualSpacing w:val="0"/>
        <w:rPr>
          <w:color w:val="000000"/>
          <w:sz w:val="24"/>
          <w:szCs w:val="24"/>
          <w:lang w:bidi="ru-RU"/>
        </w:rPr>
      </w:pPr>
      <w:r w:rsidRPr="00774C3A">
        <w:rPr>
          <w:color w:val="000000"/>
          <w:sz w:val="24"/>
          <w:szCs w:val="24"/>
          <w:lang w:bidi="ru-RU"/>
        </w:rPr>
        <w:t>В случае просрочки исполнения Заказчиком обязательства, предусмотренного Договором, а также в иных случаях неисполнения или ненадлежащего исполнения Заказчиком обязательства, предусмотренного Договором, Поставщик вправе потребовать от Заказчика уплаты неустоек (пеней)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7BFC8DC" w14:textId="40A0F504" w:rsidR="00DE3DE4" w:rsidRPr="00774C3A" w:rsidRDefault="00DE3DE4" w:rsidP="00774C3A">
      <w:pPr>
        <w:pStyle w:val="afffff6"/>
        <w:numPr>
          <w:ilvl w:val="1"/>
          <w:numId w:val="113"/>
        </w:numPr>
        <w:tabs>
          <w:tab w:val="left" w:pos="1418"/>
        </w:tabs>
        <w:spacing w:after="120" w:line="276" w:lineRule="auto"/>
        <w:ind w:left="0" w:firstLine="709"/>
        <w:contextualSpacing w:val="0"/>
        <w:rPr>
          <w:color w:val="000000"/>
          <w:sz w:val="24"/>
          <w:szCs w:val="24"/>
          <w:lang w:bidi="ru-RU"/>
        </w:rPr>
      </w:pPr>
      <w:r w:rsidRPr="00774C3A">
        <w:rPr>
          <w:color w:val="000000"/>
          <w:sz w:val="24"/>
          <w:szCs w:val="24"/>
          <w:lang w:bidi="ru-RU"/>
        </w:rPr>
        <w:t xml:space="preserve">Сторона, нарушившая требования о сохранении конфиденциальности информации, установленные </w:t>
      </w:r>
      <w:r w:rsidR="003D61A1" w:rsidRPr="00774C3A">
        <w:rPr>
          <w:color w:val="000000"/>
          <w:sz w:val="24"/>
          <w:szCs w:val="24"/>
          <w:lang w:bidi="ru-RU"/>
        </w:rPr>
        <w:t>Договором</w:t>
      </w:r>
      <w:r w:rsidRPr="00774C3A">
        <w:rPr>
          <w:color w:val="000000"/>
          <w:sz w:val="24"/>
          <w:szCs w:val="24"/>
          <w:lang w:bidi="ru-RU"/>
        </w:rPr>
        <w:t>, возмещает другой стороне убытки, возникшие у нее в результате такого нарушения.</w:t>
      </w:r>
    </w:p>
    <w:p w14:paraId="5389763D" w14:textId="004BFBFB" w:rsidR="00DE3DE4" w:rsidRPr="006E7463" w:rsidRDefault="00DE3DE4" w:rsidP="00603AA1">
      <w:pPr>
        <w:pStyle w:val="afffff6"/>
        <w:numPr>
          <w:ilvl w:val="1"/>
          <w:numId w:val="113"/>
        </w:numPr>
        <w:tabs>
          <w:tab w:val="left" w:pos="1418"/>
        </w:tabs>
        <w:spacing w:after="120" w:line="276" w:lineRule="auto"/>
        <w:ind w:left="0" w:firstLine="709"/>
        <w:contextualSpacing w:val="0"/>
        <w:rPr>
          <w:color w:val="000000"/>
          <w:sz w:val="24"/>
          <w:szCs w:val="24"/>
          <w:lang w:bidi="ru-RU"/>
        </w:rPr>
      </w:pPr>
      <w:r w:rsidRPr="006E7463">
        <w:rPr>
          <w:color w:val="000000"/>
          <w:sz w:val="24"/>
          <w:szCs w:val="24"/>
          <w:lang w:bidi="ru-RU"/>
        </w:rPr>
        <w:t xml:space="preserve">Уплата неустойки (штрафов, пени), возмещение убытков не освобождает сторону от исполнения обязательств по </w:t>
      </w:r>
      <w:r w:rsidR="003D61A1" w:rsidRPr="006E7463">
        <w:rPr>
          <w:color w:val="000000"/>
          <w:sz w:val="24"/>
          <w:szCs w:val="24"/>
          <w:lang w:bidi="ru-RU"/>
        </w:rPr>
        <w:t>Договору</w:t>
      </w:r>
      <w:r w:rsidRPr="006E7463">
        <w:rPr>
          <w:color w:val="000000"/>
          <w:sz w:val="24"/>
          <w:szCs w:val="24"/>
          <w:lang w:bidi="ru-RU"/>
        </w:rPr>
        <w:t xml:space="preserve">. Общая сумма начисленных штрафов за ненадлежащее исполнение стороной обязательств, предусмотренных </w:t>
      </w:r>
      <w:r w:rsidR="003D61A1" w:rsidRPr="006E7463">
        <w:rPr>
          <w:color w:val="000000"/>
          <w:sz w:val="24"/>
          <w:szCs w:val="24"/>
          <w:lang w:bidi="ru-RU"/>
        </w:rPr>
        <w:t>Договором</w:t>
      </w:r>
      <w:r w:rsidRPr="006E7463">
        <w:rPr>
          <w:color w:val="000000"/>
          <w:sz w:val="24"/>
          <w:szCs w:val="24"/>
          <w:lang w:bidi="ru-RU"/>
        </w:rPr>
        <w:t xml:space="preserve">, не может превышать цену </w:t>
      </w:r>
      <w:r w:rsidR="003D61A1" w:rsidRPr="006E7463">
        <w:rPr>
          <w:color w:val="000000"/>
          <w:sz w:val="24"/>
          <w:szCs w:val="24"/>
          <w:lang w:bidi="ru-RU"/>
        </w:rPr>
        <w:t>Договора</w:t>
      </w:r>
      <w:r w:rsidRPr="006E7463">
        <w:rPr>
          <w:color w:val="000000"/>
          <w:sz w:val="24"/>
          <w:szCs w:val="24"/>
          <w:lang w:bidi="ru-RU"/>
        </w:rPr>
        <w:t>.</w:t>
      </w:r>
    </w:p>
    <w:p w14:paraId="30761E2B" w14:textId="02C0C4D7" w:rsidR="0046160D" w:rsidRPr="00CF3FEB" w:rsidRDefault="0046160D" w:rsidP="00603AA1">
      <w:pPr>
        <w:pStyle w:val="afffff6"/>
        <w:numPr>
          <w:ilvl w:val="0"/>
          <w:numId w:val="113"/>
        </w:numPr>
        <w:spacing w:before="120" w:after="120" w:line="276" w:lineRule="auto"/>
        <w:ind w:left="0" w:firstLine="0"/>
        <w:jc w:val="center"/>
        <w:rPr>
          <w:b/>
          <w:bCs/>
        </w:rPr>
      </w:pPr>
      <w:r w:rsidRPr="00864079">
        <w:rPr>
          <w:b/>
          <w:bCs/>
          <w:spacing w:val="1"/>
          <w:sz w:val="24"/>
          <w:szCs w:val="20"/>
        </w:rPr>
        <w:t>ОБСТОЯТЕЛЬСТВА НЕПРЕОДОЛИМОЙ СИЛЫ</w:t>
      </w:r>
    </w:p>
    <w:p w14:paraId="2DBA675B" w14:textId="0E9C1C6E" w:rsidR="005B7EDC" w:rsidRPr="00EB4A7A" w:rsidRDefault="005B7EDC" w:rsidP="00603AA1">
      <w:pPr>
        <w:pStyle w:val="afffff6"/>
        <w:numPr>
          <w:ilvl w:val="1"/>
          <w:numId w:val="113"/>
        </w:numPr>
        <w:tabs>
          <w:tab w:val="left" w:pos="1418"/>
        </w:tabs>
        <w:spacing w:after="60" w:line="276" w:lineRule="auto"/>
        <w:ind w:left="0" w:firstLine="709"/>
        <w:rPr>
          <w:sz w:val="24"/>
          <w:szCs w:val="24"/>
        </w:rPr>
      </w:pPr>
      <w:r w:rsidRPr="00EB4A7A">
        <w:rPr>
          <w:sz w:val="24"/>
          <w:szCs w:val="24"/>
        </w:rPr>
        <w:t xml:space="preserve">Ни одна из </w:t>
      </w:r>
      <w:r w:rsidR="003D61A1" w:rsidRPr="00EB4A7A">
        <w:rPr>
          <w:sz w:val="24"/>
          <w:szCs w:val="24"/>
        </w:rPr>
        <w:t xml:space="preserve">Сторон </w:t>
      </w:r>
      <w:r w:rsidRPr="00EB4A7A">
        <w:rPr>
          <w:sz w:val="24"/>
          <w:szCs w:val="24"/>
        </w:rPr>
        <w:t xml:space="preserve">не несет ответственности перед другой </w:t>
      </w:r>
      <w:r w:rsidR="003D61A1" w:rsidRPr="00EB4A7A">
        <w:rPr>
          <w:sz w:val="24"/>
          <w:szCs w:val="24"/>
        </w:rPr>
        <w:t xml:space="preserve">Стороной </w:t>
      </w:r>
      <w:r w:rsidRPr="00EB4A7A">
        <w:rPr>
          <w:sz w:val="24"/>
          <w:szCs w:val="24"/>
        </w:rPr>
        <w:t xml:space="preserve">за неисполнение или </w:t>
      </w:r>
      <w:r w:rsidRPr="00EB4A7A">
        <w:rPr>
          <w:spacing w:val="-4"/>
          <w:sz w:val="24"/>
          <w:szCs w:val="24"/>
        </w:rPr>
        <w:t xml:space="preserve">ненадлежащее исполнение обязательств по </w:t>
      </w:r>
      <w:r w:rsidR="003D61A1" w:rsidRPr="00EB4A7A">
        <w:rPr>
          <w:spacing w:val="-4"/>
          <w:sz w:val="24"/>
          <w:szCs w:val="24"/>
        </w:rPr>
        <w:t>Договору</w:t>
      </w:r>
      <w:r w:rsidRPr="00EB4A7A">
        <w:rPr>
          <w:spacing w:val="-4"/>
          <w:sz w:val="24"/>
          <w:szCs w:val="24"/>
        </w:rPr>
        <w:t>, обусловленные действием обстоятельств непреодолимой</w:t>
      </w:r>
      <w:r w:rsidRPr="00EB4A7A">
        <w:rPr>
          <w:sz w:val="24"/>
          <w:szCs w:val="24"/>
        </w:rPr>
        <w:t xml:space="preserve"> </w:t>
      </w:r>
      <w:r w:rsidRPr="00EB4A7A">
        <w:rPr>
          <w:spacing w:val="-4"/>
          <w:sz w:val="24"/>
          <w:szCs w:val="24"/>
        </w:rPr>
        <w:t>силы, то есть чрезвычайных и непредотвратимых при данных условиях обстоятельств, в том числе объявленной</w:t>
      </w:r>
      <w:r w:rsidRPr="00EB4A7A">
        <w:rPr>
          <w:sz w:val="24"/>
          <w:szCs w:val="24"/>
        </w:rPr>
        <w:t xml:space="preserve">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w:t>
      </w:r>
      <w:r w:rsidR="00494075">
        <w:rPr>
          <w:sz w:val="24"/>
          <w:szCs w:val="24"/>
          <w:lang w:val="ru-RU"/>
        </w:rPr>
        <w:t>Д</w:t>
      </w:r>
      <w:r w:rsidRPr="00EB4A7A">
        <w:rPr>
          <w:sz w:val="24"/>
          <w:szCs w:val="24"/>
        </w:rPr>
        <w:t xml:space="preserve">оговору и которые </w:t>
      </w:r>
      <w:r w:rsidR="00BD1586">
        <w:rPr>
          <w:sz w:val="24"/>
          <w:szCs w:val="24"/>
          <w:lang w:val="ru-RU"/>
        </w:rPr>
        <w:t>Стороны</w:t>
      </w:r>
      <w:r w:rsidRPr="00EB4A7A">
        <w:rPr>
          <w:sz w:val="24"/>
          <w:szCs w:val="24"/>
        </w:rPr>
        <w:t xml:space="preserve"> не были в состоянии предвидеть или предотвратить. При этом инфляционные процессы в экономике к обстоятельствам непреодолимой силы по условиям </w:t>
      </w:r>
      <w:r w:rsidR="00494075">
        <w:rPr>
          <w:sz w:val="24"/>
          <w:szCs w:val="24"/>
          <w:lang w:val="ru-RU"/>
        </w:rPr>
        <w:t>Д</w:t>
      </w:r>
      <w:r w:rsidRPr="00EB4A7A">
        <w:rPr>
          <w:sz w:val="24"/>
          <w:szCs w:val="24"/>
        </w:rPr>
        <w:t>оговора не относятся.</w:t>
      </w:r>
    </w:p>
    <w:p w14:paraId="3F2964E9" w14:textId="117592EC" w:rsidR="005B7EDC" w:rsidRPr="00BF2CEB" w:rsidRDefault="005B7EDC" w:rsidP="00603AA1">
      <w:pPr>
        <w:pStyle w:val="afffff6"/>
        <w:numPr>
          <w:ilvl w:val="1"/>
          <w:numId w:val="113"/>
        </w:numPr>
        <w:tabs>
          <w:tab w:val="left" w:pos="1418"/>
        </w:tabs>
        <w:spacing w:after="60" w:line="276" w:lineRule="auto"/>
        <w:ind w:left="0" w:firstLine="709"/>
        <w:rPr>
          <w:sz w:val="24"/>
          <w:szCs w:val="24"/>
        </w:rPr>
      </w:pPr>
      <w:r w:rsidRPr="00BF2CEB">
        <w:rPr>
          <w:sz w:val="24"/>
          <w:szCs w:val="24"/>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r w:rsidR="00BF2CEB">
        <w:rPr>
          <w:sz w:val="24"/>
          <w:szCs w:val="24"/>
          <w:lang w:val="ru-RU"/>
        </w:rPr>
        <w:t xml:space="preserve"> </w:t>
      </w:r>
      <w:r w:rsidR="00BD1586">
        <w:rPr>
          <w:sz w:val="24"/>
          <w:szCs w:val="24"/>
          <w:lang w:val="ru-RU"/>
        </w:rPr>
        <w:t>Стороны</w:t>
      </w:r>
      <w:r w:rsidRPr="00BF2CEB">
        <w:rPr>
          <w:sz w:val="24"/>
          <w:szCs w:val="24"/>
        </w:rPr>
        <w:t xml:space="preserve">, которая не исполняет свои обязательства вследствие действия обстоятельств непреодолимой силы, должна в течение 10 (десяти) календарных дней со дня наступления таких обстоятельств известить другую сторону о наступлении таких обстоятельств и их влиянии на исполнение обязательств по </w:t>
      </w:r>
      <w:r w:rsidR="003D61A1" w:rsidRPr="00BF2CEB">
        <w:rPr>
          <w:sz w:val="24"/>
          <w:szCs w:val="24"/>
        </w:rPr>
        <w:t>Договору</w:t>
      </w:r>
      <w:r w:rsidRPr="00BF2CEB">
        <w:rPr>
          <w:sz w:val="24"/>
          <w:szCs w:val="24"/>
        </w:rPr>
        <w:t>.</w:t>
      </w:r>
    </w:p>
    <w:p w14:paraId="32111291" w14:textId="0B102996" w:rsidR="005B7EDC" w:rsidRPr="00EB4A7A" w:rsidRDefault="005B7EDC" w:rsidP="00603AA1">
      <w:pPr>
        <w:pStyle w:val="afffff6"/>
        <w:numPr>
          <w:ilvl w:val="1"/>
          <w:numId w:val="113"/>
        </w:numPr>
        <w:tabs>
          <w:tab w:val="left" w:pos="1418"/>
        </w:tabs>
        <w:spacing w:after="120" w:line="276" w:lineRule="auto"/>
        <w:ind w:left="0" w:firstLine="709"/>
        <w:contextualSpacing w:val="0"/>
        <w:rPr>
          <w:sz w:val="24"/>
          <w:szCs w:val="24"/>
        </w:rPr>
      </w:pPr>
      <w:r w:rsidRPr="00EB4A7A">
        <w:rPr>
          <w:sz w:val="24"/>
          <w:szCs w:val="24"/>
        </w:rPr>
        <w:lastRenderedPageBreak/>
        <w:t xml:space="preserve">Сторона, не известившая другую сторону о наступлении обстоятельств непреодолимой силы в порядке, установленном настоящим </w:t>
      </w:r>
      <w:r w:rsidR="007833BE">
        <w:rPr>
          <w:sz w:val="24"/>
          <w:szCs w:val="24"/>
          <w:lang w:val="ru-RU"/>
        </w:rPr>
        <w:t>разделом</w:t>
      </w:r>
      <w:r w:rsidRPr="00EB4A7A">
        <w:rPr>
          <w:sz w:val="24"/>
          <w:szCs w:val="24"/>
        </w:rPr>
        <w:t>, лишается права ссылаться на такие обстоятельства.</w:t>
      </w:r>
    </w:p>
    <w:p w14:paraId="2EE52E8C" w14:textId="0E950698" w:rsidR="0046160D" w:rsidRPr="00864079" w:rsidRDefault="0046160D" w:rsidP="00603AA1">
      <w:pPr>
        <w:pStyle w:val="afffff6"/>
        <w:numPr>
          <w:ilvl w:val="0"/>
          <w:numId w:val="113"/>
        </w:numPr>
        <w:spacing w:before="120" w:after="120" w:line="276" w:lineRule="auto"/>
        <w:ind w:left="357" w:hanging="357"/>
        <w:contextualSpacing w:val="0"/>
        <w:jc w:val="center"/>
        <w:rPr>
          <w:b/>
          <w:bCs/>
          <w:spacing w:val="1"/>
          <w:sz w:val="24"/>
          <w:szCs w:val="20"/>
        </w:rPr>
      </w:pPr>
      <w:r w:rsidRPr="00864079">
        <w:rPr>
          <w:b/>
          <w:bCs/>
          <w:spacing w:val="2"/>
          <w:sz w:val="24"/>
          <w:szCs w:val="20"/>
        </w:rPr>
        <w:t xml:space="preserve"> </w:t>
      </w:r>
      <w:r w:rsidRPr="00864079">
        <w:rPr>
          <w:b/>
          <w:bCs/>
          <w:spacing w:val="1"/>
          <w:sz w:val="24"/>
          <w:szCs w:val="20"/>
        </w:rPr>
        <w:t>ПОРЯДОК УРЕГУЛИРОВАНИЯ СПОРОВ</w:t>
      </w:r>
    </w:p>
    <w:p w14:paraId="0722A613" w14:textId="77777777" w:rsidR="0046160D" w:rsidRPr="006C4997" w:rsidRDefault="0046160D" w:rsidP="00603AA1">
      <w:pPr>
        <w:pStyle w:val="afffff6"/>
        <w:numPr>
          <w:ilvl w:val="1"/>
          <w:numId w:val="113"/>
        </w:numPr>
        <w:tabs>
          <w:tab w:val="left" w:pos="1276"/>
        </w:tabs>
        <w:spacing w:after="60" w:line="276" w:lineRule="auto"/>
        <w:ind w:left="0" w:firstLine="709"/>
        <w:rPr>
          <w:color w:val="000000"/>
          <w:sz w:val="24"/>
          <w:szCs w:val="24"/>
          <w:lang w:bidi="ru-RU"/>
        </w:rPr>
      </w:pPr>
      <w:r w:rsidRPr="006C4997">
        <w:rPr>
          <w:color w:val="000000"/>
          <w:sz w:val="24"/>
          <w:szCs w:val="24"/>
          <w:lang w:bidi="ru-RU"/>
        </w:rPr>
        <w:t>До передачи спора на разрешение суда Стороны примут меры к его урегулированию в претензионном порядке.</w:t>
      </w:r>
    </w:p>
    <w:p w14:paraId="5D828279" w14:textId="3A9BBBA5" w:rsidR="0046160D" w:rsidRPr="009D1CD9" w:rsidRDefault="0046160D" w:rsidP="009D1CD9">
      <w:pPr>
        <w:pStyle w:val="afffff6"/>
        <w:numPr>
          <w:ilvl w:val="1"/>
          <w:numId w:val="113"/>
        </w:numPr>
        <w:tabs>
          <w:tab w:val="left" w:pos="1276"/>
        </w:tabs>
        <w:spacing w:after="60" w:line="276" w:lineRule="auto"/>
        <w:ind w:left="0" w:firstLine="709"/>
        <w:rPr>
          <w:color w:val="000000"/>
          <w:sz w:val="24"/>
          <w:szCs w:val="24"/>
          <w:lang w:bidi="ru-RU"/>
        </w:rPr>
      </w:pPr>
      <w:r w:rsidRPr="006C4997">
        <w:rPr>
          <w:color w:val="000000"/>
          <w:sz w:val="24"/>
          <w:szCs w:val="24"/>
          <w:lang w:bidi="ru-RU"/>
        </w:rPr>
        <w:t xml:space="preserve">Претензия должна быть направлена в письменном виде. По полученной претензии Сторона должна дать письменный </w:t>
      </w:r>
      <w:r w:rsidR="007A4FD0" w:rsidRPr="006C4997">
        <w:rPr>
          <w:color w:val="000000"/>
          <w:sz w:val="24"/>
          <w:szCs w:val="24"/>
          <w:lang w:bidi="ru-RU"/>
        </w:rPr>
        <w:t>ответ, по существу,</w:t>
      </w:r>
      <w:r w:rsidRPr="006C4997">
        <w:rPr>
          <w:color w:val="000000"/>
          <w:sz w:val="24"/>
          <w:szCs w:val="24"/>
          <w:lang w:bidi="ru-RU"/>
        </w:rPr>
        <w:t xml:space="preserve"> в срок не позднее 1</w:t>
      </w:r>
      <w:r w:rsidR="001B2176" w:rsidRPr="006C4997">
        <w:rPr>
          <w:color w:val="000000"/>
          <w:sz w:val="24"/>
          <w:szCs w:val="24"/>
          <w:lang w:bidi="ru-RU"/>
        </w:rPr>
        <w:t>0</w:t>
      </w:r>
      <w:r w:rsidRPr="006C4997">
        <w:rPr>
          <w:color w:val="000000"/>
          <w:sz w:val="24"/>
          <w:szCs w:val="24"/>
          <w:lang w:bidi="ru-RU"/>
        </w:rPr>
        <w:t xml:space="preserve"> (</w:t>
      </w:r>
      <w:r w:rsidR="001B2176" w:rsidRPr="006C4997">
        <w:rPr>
          <w:color w:val="000000"/>
          <w:sz w:val="24"/>
          <w:szCs w:val="24"/>
          <w:lang w:bidi="ru-RU"/>
        </w:rPr>
        <w:t>деся</w:t>
      </w:r>
      <w:r w:rsidRPr="006C4997">
        <w:rPr>
          <w:color w:val="000000"/>
          <w:sz w:val="24"/>
          <w:szCs w:val="24"/>
          <w:lang w:bidi="ru-RU"/>
        </w:rPr>
        <w:t xml:space="preserve">ти) </w:t>
      </w:r>
      <w:r w:rsidR="002C293D" w:rsidRPr="006C4997">
        <w:rPr>
          <w:color w:val="000000"/>
          <w:sz w:val="24"/>
          <w:szCs w:val="24"/>
          <w:lang w:bidi="ru-RU"/>
        </w:rPr>
        <w:t>дней с </w:t>
      </w:r>
      <w:r w:rsidRPr="006C4997">
        <w:rPr>
          <w:color w:val="000000"/>
          <w:sz w:val="24"/>
          <w:szCs w:val="24"/>
          <w:lang w:bidi="ru-RU"/>
        </w:rPr>
        <w:t>даты ее получения. Оставление претензии без ответа в установленный срок означает признание требований претензии</w:t>
      </w:r>
      <w:r w:rsidRPr="009D1CD9">
        <w:rPr>
          <w:color w:val="000000"/>
          <w:lang w:bidi="ru-RU"/>
        </w:rPr>
        <w:t>.</w:t>
      </w:r>
    </w:p>
    <w:p w14:paraId="72D43126" w14:textId="77777777" w:rsidR="0046160D" w:rsidRPr="006C4997" w:rsidRDefault="0046160D" w:rsidP="00603AA1">
      <w:pPr>
        <w:pStyle w:val="afffff6"/>
        <w:numPr>
          <w:ilvl w:val="1"/>
          <w:numId w:val="113"/>
        </w:numPr>
        <w:tabs>
          <w:tab w:val="left" w:pos="1276"/>
        </w:tabs>
        <w:spacing w:after="120" w:line="276" w:lineRule="auto"/>
        <w:ind w:left="0" w:firstLine="709"/>
        <w:contextualSpacing w:val="0"/>
        <w:rPr>
          <w:color w:val="000000"/>
          <w:sz w:val="24"/>
          <w:szCs w:val="24"/>
          <w:lang w:bidi="ru-RU"/>
        </w:rPr>
      </w:pPr>
      <w:r w:rsidRPr="006C4997">
        <w:rPr>
          <w:color w:val="000000"/>
          <w:sz w:val="24"/>
          <w:szCs w:val="24"/>
          <w:lang w:bidi="ru-RU"/>
        </w:rPr>
        <w:t>В случае невыполнения Сторонами своих обязательств и недостижения взаимного согласия</w:t>
      </w:r>
      <w:r w:rsidR="002C293D" w:rsidRPr="006C4997">
        <w:rPr>
          <w:color w:val="000000"/>
          <w:sz w:val="24"/>
          <w:szCs w:val="24"/>
          <w:lang w:bidi="ru-RU"/>
        </w:rPr>
        <w:t>,</w:t>
      </w:r>
      <w:r w:rsidRPr="006C4997">
        <w:rPr>
          <w:color w:val="000000"/>
          <w:sz w:val="24"/>
          <w:szCs w:val="24"/>
          <w:lang w:bidi="ru-RU"/>
        </w:rPr>
        <w:t xml:space="preserve"> споры по настоящему Договору разрешаются в Арбитражном суде города Москвы.</w:t>
      </w:r>
    </w:p>
    <w:p w14:paraId="516E6CCC" w14:textId="5AE1E428" w:rsidR="0046160D" w:rsidRPr="00864079" w:rsidRDefault="0046160D" w:rsidP="00603AA1">
      <w:pPr>
        <w:pStyle w:val="afffff6"/>
        <w:numPr>
          <w:ilvl w:val="0"/>
          <w:numId w:val="113"/>
        </w:numPr>
        <w:shd w:val="clear" w:color="auto" w:fill="FFFFFF"/>
        <w:spacing w:before="120" w:after="120" w:line="276" w:lineRule="auto"/>
        <w:ind w:left="0" w:firstLine="0"/>
        <w:contextualSpacing w:val="0"/>
        <w:jc w:val="center"/>
        <w:rPr>
          <w:b/>
          <w:bCs/>
          <w:color w:val="000000"/>
          <w:spacing w:val="-11"/>
          <w:sz w:val="24"/>
          <w:szCs w:val="20"/>
        </w:rPr>
      </w:pPr>
      <w:r w:rsidRPr="00864079">
        <w:rPr>
          <w:b/>
          <w:bCs/>
          <w:color w:val="000000"/>
          <w:spacing w:val="-11"/>
          <w:sz w:val="24"/>
          <w:szCs w:val="20"/>
        </w:rPr>
        <w:t>ИЗМЕНЕНИЕ, РАСТОРЖЕНИЕ И ПРЕКРАЩЕНИЕ ДОГОВОРА</w:t>
      </w:r>
    </w:p>
    <w:p w14:paraId="146D13CD" w14:textId="4C7E004A" w:rsidR="0046160D" w:rsidRPr="006C4997" w:rsidRDefault="0046160D" w:rsidP="00603AA1">
      <w:pPr>
        <w:pStyle w:val="afffff6"/>
        <w:numPr>
          <w:ilvl w:val="1"/>
          <w:numId w:val="113"/>
        </w:numPr>
        <w:tabs>
          <w:tab w:val="left" w:pos="1276"/>
        </w:tabs>
        <w:spacing w:after="60" w:line="276" w:lineRule="auto"/>
        <w:ind w:left="0" w:firstLine="709"/>
        <w:rPr>
          <w:color w:val="000000"/>
          <w:sz w:val="24"/>
          <w:szCs w:val="24"/>
          <w:lang w:bidi="ru-RU"/>
        </w:rPr>
      </w:pPr>
      <w:r w:rsidRPr="006C4997">
        <w:rPr>
          <w:color w:val="000000"/>
          <w:sz w:val="24"/>
          <w:szCs w:val="24"/>
          <w:lang w:bidi="ru-RU"/>
        </w:rPr>
        <w:t xml:space="preserve">При исполнении </w:t>
      </w:r>
      <w:r w:rsidR="000210F5" w:rsidRPr="006C4997">
        <w:rPr>
          <w:color w:val="000000"/>
          <w:sz w:val="24"/>
          <w:szCs w:val="24"/>
          <w:lang w:bidi="ru-RU"/>
        </w:rPr>
        <w:t>Д</w:t>
      </w:r>
      <w:r w:rsidRPr="006C4997">
        <w:rPr>
          <w:color w:val="000000"/>
          <w:sz w:val="24"/>
          <w:szCs w:val="24"/>
          <w:lang w:bidi="ru-RU"/>
        </w:rPr>
        <w:t xml:space="preserve">оговора не допускается перемена </w:t>
      </w:r>
      <w:r w:rsidR="00631AA7" w:rsidRPr="006C4997">
        <w:rPr>
          <w:color w:val="000000"/>
          <w:sz w:val="24"/>
          <w:szCs w:val="24"/>
          <w:lang w:bidi="ru-RU"/>
        </w:rPr>
        <w:t>Поставщик</w:t>
      </w:r>
      <w:r w:rsidR="00B47B86" w:rsidRPr="006C4997">
        <w:rPr>
          <w:color w:val="000000"/>
          <w:sz w:val="24"/>
          <w:szCs w:val="24"/>
          <w:lang w:bidi="ru-RU"/>
        </w:rPr>
        <w:t>а за </w:t>
      </w:r>
      <w:r w:rsidRPr="006C4997">
        <w:rPr>
          <w:color w:val="000000"/>
          <w:sz w:val="24"/>
          <w:szCs w:val="24"/>
          <w:lang w:bidi="ru-RU"/>
        </w:rPr>
        <w:t xml:space="preserve">исключением случая, если новый </w:t>
      </w:r>
      <w:r w:rsidR="00745B8B">
        <w:rPr>
          <w:color w:val="000000"/>
          <w:sz w:val="24"/>
          <w:szCs w:val="24"/>
          <w:lang w:val="ru-RU" w:bidi="ru-RU"/>
        </w:rPr>
        <w:t>Поставщик</w:t>
      </w:r>
      <w:r w:rsidR="00B47B86" w:rsidRPr="006C4997">
        <w:rPr>
          <w:color w:val="000000"/>
          <w:sz w:val="24"/>
          <w:szCs w:val="24"/>
          <w:lang w:bidi="ru-RU"/>
        </w:rPr>
        <w:t xml:space="preserve"> </w:t>
      </w:r>
      <w:r w:rsidRPr="006C4997">
        <w:rPr>
          <w:color w:val="000000"/>
          <w:sz w:val="24"/>
          <w:szCs w:val="24"/>
          <w:lang w:bidi="ru-RU"/>
        </w:rPr>
        <w:t xml:space="preserve">является правопреемником </w:t>
      </w:r>
      <w:r w:rsidR="00631AA7" w:rsidRPr="006C4997">
        <w:rPr>
          <w:color w:val="000000"/>
          <w:sz w:val="24"/>
          <w:szCs w:val="24"/>
          <w:lang w:bidi="ru-RU"/>
        </w:rPr>
        <w:t>Поставщик</w:t>
      </w:r>
      <w:r w:rsidR="00B47B86" w:rsidRPr="006C4997">
        <w:rPr>
          <w:color w:val="000000"/>
          <w:sz w:val="24"/>
          <w:szCs w:val="24"/>
          <w:lang w:bidi="ru-RU"/>
        </w:rPr>
        <w:t>а по </w:t>
      </w:r>
      <w:r w:rsidR="000210F5" w:rsidRPr="006C4997">
        <w:rPr>
          <w:color w:val="000000"/>
          <w:sz w:val="24"/>
          <w:szCs w:val="24"/>
          <w:lang w:bidi="ru-RU"/>
        </w:rPr>
        <w:t>такому Д</w:t>
      </w:r>
      <w:r w:rsidRPr="006C4997">
        <w:rPr>
          <w:color w:val="000000"/>
          <w:sz w:val="24"/>
          <w:szCs w:val="24"/>
          <w:lang w:bidi="ru-RU"/>
        </w:rPr>
        <w:t>оговору вследствие реорганизации юридического лица в форме преобразования, слияния или присоединения.</w:t>
      </w:r>
    </w:p>
    <w:p w14:paraId="379D6276" w14:textId="77777777" w:rsidR="0046160D" w:rsidRPr="006C4997" w:rsidRDefault="0046160D" w:rsidP="00603AA1">
      <w:pPr>
        <w:pStyle w:val="afffff6"/>
        <w:numPr>
          <w:ilvl w:val="1"/>
          <w:numId w:val="113"/>
        </w:numPr>
        <w:tabs>
          <w:tab w:val="left" w:pos="1276"/>
        </w:tabs>
        <w:spacing w:after="60" w:line="276" w:lineRule="auto"/>
        <w:ind w:left="0" w:firstLine="709"/>
        <w:rPr>
          <w:color w:val="000000"/>
          <w:sz w:val="24"/>
          <w:szCs w:val="24"/>
          <w:lang w:bidi="ru-RU"/>
        </w:rPr>
      </w:pPr>
      <w:r w:rsidRPr="006C4997">
        <w:rPr>
          <w:color w:val="000000"/>
          <w:sz w:val="24"/>
          <w:szCs w:val="24"/>
          <w:lang w:bidi="ru-RU"/>
        </w:rPr>
        <w:t xml:space="preserve">В случае перемены Заказчика права и обязанности Заказчика, предусмотренные </w:t>
      </w:r>
      <w:r w:rsidR="000210F5" w:rsidRPr="006C4997">
        <w:rPr>
          <w:color w:val="000000"/>
          <w:sz w:val="24"/>
          <w:szCs w:val="24"/>
          <w:lang w:bidi="ru-RU"/>
        </w:rPr>
        <w:t>Д</w:t>
      </w:r>
      <w:r w:rsidRPr="006C4997">
        <w:rPr>
          <w:color w:val="000000"/>
          <w:sz w:val="24"/>
          <w:szCs w:val="24"/>
          <w:lang w:bidi="ru-RU"/>
        </w:rPr>
        <w:t>оговором, переходят к новому Заказчику.</w:t>
      </w:r>
    </w:p>
    <w:p w14:paraId="77472C54" w14:textId="3E2F16E5" w:rsidR="0046160D" w:rsidRPr="006C4997" w:rsidRDefault="0046160D" w:rsidP="00603AA1">
      <w:pPr>
        <w:pStyle w:val="afffff6"/>
        <w:numPr>
          <w:ilvl w:val="1"/>
          <w:numId w:val="113"/>
        </w:numPr>
        <w:tabs>
          <w:tab w:val="left" w:pos="1276"/>
        </w:tabs>
        <w:spacing w:after="60" w:line="276" w:lineRule="auto"/>
        <w:ind w:left="0" w:firstLine="709"/>
        <w:rPr>
          <w:color w:val="000000"/>
          <w:sz w:val="24"/>
          <w:szCs w:val="24"/>
          <w:lang w:bidi="ru-RU"/>
        </w:rPr>
      </w:pPr>
      <w:r w:rsidRPr="006C4997">
        <w:rPr>
          <w:color w:val="000000"/>
          <w:sz w:val="24"/>
          <w:szCs w:val="24"/>
          <w:lang w:bidi="ru-RU"/>
        </w:rPr>
        <w:t>Настоящий Договор может быть раст</w:t>
      </w:r>
      <w:r w:rsidR="00B47B86" w:rsidRPr="006C4997">
        <w:rPr>
          <w:color w:val="000000"/>
          <w:sz w:val="24"/>
          <w:szCs w:val="24"/>
          <w:lang w:bidi="ru-RU"/>
        </w:rPr>
        <w:t>оргнут по соглашению Сторон, по </w:t>
      </w:r>
      <w:r w:rsidRPr="006C4997">
        <w:rPr>
          <w:color w:val="000000"/>
          <w:sz w:val="24"/>
          <w:szCs w:val="24"/>
          <w:lang w:bidi="ru-RU"/>
        </w:rPr>
        <w:t>решению суда либо в случае одностороннего отказа</w:t>
      </w:r>
      <w:r w:rsidR="00B47B86" w:rsidRPr="006C4997">
        <w:rPr>
          <w:color w:val="000000"/>
          <w:sz w:val="24"/>
          <w:szCs w:val="24"/>
          <w:lang w:bidi="ru-RU"/>
        </w:rPr>
        <w:t xml:space="preserve"> Стороны настоящего Договора от </w:t>
      </w:r>
      <w:r w:rsidRPr="006C4997">
        <w:rPr>
          <w:color w:val="000000"/>
          <w:sz w:val="24"/>
          <w:szCs w:val="24"/>
          <w:lang w:bidi="ru-RU"/>
        </w:rPr>
        <w:t>исполнения настоящего Договора в соответствии с гражданским законодательством</w:t>
      </w:r>
      <w:r w:rsidR="002B1F81">
        <w:rPr>
          <w:color w:val="000000"/>
          <w:sz w:val="24"/>
          <w:szCs w:val="24"/>
          <w:lang w:val="ru-RU" w:bidi="ru-RU"/>
        </w:rPr>
        <w:t xml:space="preserve"> и настоящим Договором. </w:t>
      </w:r>
    </w:p>
    <w:p w14:paraId="4BD242FA" w14:textId="3A4174D3" w:rsidR="00E64B7A" w:rsidRPr="006C4997" w:rsidRDefault="00E64B7A" w:rsidP="00603AA1">
      <w:pPr>
        <w:pStyle w:val="afffff6"/>
        <w:numPr>
          <w:ilvl w:val="1"/>
          <w:numId w:val="113"/>
        </w:numPr>
        <w:tabs>
          <w:tab w:val="left" w:pos="1276"/>
        </w:tabs>
        <w:spacing w:after="60" w:line="276" w:lineRule="auto"/>
        <w:ind w:left="0" w:firstLine="709"/>
        <w:rPr>
          <w:color w:val="000000"/>
          <w:sz w:val="24"/>
          <w:szCs w:val="24"/>
          <w:lang w:bidi="ru-RU"/>
        </w:rPr>
      </w:pPr>
      <w:r w:rsidRPr="006C4997">
        <w:rPr>
          <w:color w:val="000000"/>
          <w:sz w:val="24"/>
          <w:szCs w:val="24"/>
          <w:lang w:bidi="ru-RU"/>
        </w:rPr>
        <w:t xml:space="preserve">Заказчик по согласованию с </w:t>
      </w:r>
      <w:r w:rsidR="00745B8B">
        <w:rPr>
          <w:color w:val="000000"/>
          <w:sz w:val="24"/>
          <w:szCs w:val="24"/>
          <w:lang w:val="ru-RU" w:bidi="ru-RU"/>
        </w:rPr>
        <w:t>Поставщиком</w:t>
      </w:r>
      <w:r w:rsidR="00261762" w:rsidRPr="006C4997">
        <w:rPr>
          <w:color w:val="000000"/>
          <w:sz w:val="24"/>
          <w:szCs w:val="24"/>
          <w:lang w:bidi="ru-RU"/>
        </w:rPr>
        <w:t xml:space="preserve"> </w:t>
      </w:r>
      <w:r w:rsidRPr="006C4997">
        <w:rPr>
          <w:color w:val="000000"/>
          <w:sz w:val="24"/>
          <w:szCs w:val="24"/>
          <w:lang w:bidi="ru-RU"/>
        </w:rPr>
        <w:t xml:space="preserve">при исполнении </w:t>
      </w:r>
      <w:r w:rsidR="00261762">
        <w:rPr>
          <w:color w:val="000000"/>
          <w:sz w:val="24"/>
          <w:szCs w:val="24"/>
          <w:lang w:val="ru-RU" w:bidi="ru-RU"/>
        </w:rPr>
        <w:t>Д</w:t>
      </w:r>
      <w:r w:rsidR="00261762" w:rsidRPr="006C4997">
        <w:rPr>
          <w:color w:val="000000"/>
          <w:sz w:val="24"/>
          <w:szCs w:val="24"/>
          <w:lang w:bidi="ru-RU"/>
        </w:rPr>
        <w:t xml:space="preserve">оговора </w:t>
      </w:r>
      <w:r w:rsidRPr="006C4997">
        <w:rPr>
          <w:color w:val="000000"/>
          <w:sz w:val="24"/>
          <w:szCs w:val="24"/>
          <w:lang w:bidi="ru-RU"/>
        </w:rPr>
        <w:t>вправе изменить:</w:t>
      </w:r>
    </w:p>
    <w:p w14:paraId="5C6048A3" w14:textId="4423C094" w:rsidR="00E64B7A" w:rsidRPr="00600476" w:rsidRDefault="00F76457" w:rsidP="00603AA1">
      <w:pPr>
        <w:tabs>
          <w:tab w:val="left" w:pos="1276"/>
        </w:tabs>
        <w:spacing w:after="60" w:line="276" w:lineRule="auto"/>
        <w:ind w:firstLine="709"/>
        <w:jc w:val="both"/>
        <w:rPr>
          <w:color w:val="000000"/>
          <w:lang w:bidi="ru-RU"/>
        </w:rPr>
      </w:pPr>
      <w:r>
        <w:rPr>
          <w:color w:val="000000"/>
          <w:lang w:bidi="ru-RU"/>
        </w:rPr>
        <w:t>9</w:t>
      </w:r>
      <w:r w:rsidR="00600476">
        <w:rPr>
          <w:color w:val="000000"/>
          <w:lang w:bidi="ru-RU"/>
        </w:rPr>
        <w:t>.</w:t>
      </w:r>
      <w:r w:rsidR="00C05D5A" w:rsidRPr="00C05D5A">
        <w:rPr>
          <w:color w:val="000000"/>
          <w:lang w:bidi="ru-RU"/>
        </w:rPr>
        <w:t>4</w:t>
      </w:r>
      <w:r w:rsidR="00600476">
        <w:rPr>
          <w:color w:val="000000"/>
          <w:lang w:bidi="ru-RU"/>
        </w:rPr>
        <w:t>.</w:t>
      </w:r>
      <w:r w:rsidR="00447857">
        <w:rPr>
          <w:color w:val="000000"/>
          <w:lang w:bidi="ru-RU"/>
        </w:rPr>
        <w:t>1</w:t>
      </w:r>
      <w:r w:rsidR="00600476">
        <w:rPr>
          <w:color w:val="000000"/>
          <w:lang w:bidi="ru-RU"/>
        </w:rPr>
        <w:t xml:space="preserve"> </w:t>
      </w:r>
      <w:r w:rsidR="00E64B7A" w:rsidRPr="00600476">
        <w:rPr>
          <w:color w:val="000000"/>
          <w:lang w:bidi="ru-RU"/>
        </w:rPr>
        <w:t xml:space="preserve">сроки исполнения обязательств по </w:t>
      </w:r>
      <w:r w:rsidR="00261762">
        <w:rPr>
          <w:color w:val="000000"/>
          <w:lang w:bidi="ru-RU"/>
        </w:rPr>
        <w:t>Д</w:t>
      </w:r>
      <w:r w:rsidR="00261762" w:rsidRPr="00600476">
        <w:rPr>
          <w:color w:val="000000"/>
          <w:lang w:bidi="ru-RU"/>
        </w:rPr>
        <w:t>оговору</w:t>
      </w:r>
      <w:r w:rsidR="00E64B7A" w:rsidRPr="00600476">
        <w:rPr>
          <w:color w:val="000000"/>
          <w:lang w:bidi="ru-RU"/>
        </w:rPr>
        <w:t>;</w:t>
      </w:r>
    </w:p>
    <w:p w14:paraId="74CF6A8E" w14:textId="58FF51B6" w:rsidR="00E64B7A" w:rsidRPr="00600476" w:rsidRDefault="00F76457" w:rsidP="00603AA1">
      <w:pPr>
        <w:tabs>
          <w:tab w:val="left" w:pos="1276"/>
        </w:tabs>
        <w:spacing w:after="60" w:line="276" w:lineRule="auto"/>
        <w:ind w:firstLine="709"/>
        <w:jc w:val="both"/>
        <w:rPr>
          <w:color w:val="000000"/>
          <w:lang w:bidi="ru-RU"/>
        </w:rPr>
      </w:pPr>
      <w:r>
        <w:rPr>
          <w:color w:val="000000"/>
          <w:lang w:bidi="ru-RU"/>
        </w:rPr>
        <w:t>9</w:t>
      </w:r>
      <w:r w:rsidR="00600476">
        <w:rPr>
          <w:color w:val="000000"/>
          <w:lang w:bidi="ru-RU"/>
        </w:rPr>
        <w:t>.</w:t>
      </w:r>
      <w:r w:rsidR="00C05D5A" w:rsidRPr="0072471B">
        <w:rPr>
          <w:color w:val="000000"/>
          <w:lang w:bidi="ru-RU"/>
        </w:rPr>
        <w:t>4</w:t>
      </w:r>
      <w:r w:rsidR="00600476">
        <w:rPr>
          <w:color w:val="000000"/>
          <w:lang w:bidi="ru-RU"/>
        </w:rPr>
        <w:t>.</w:t>
      </w:r>
      <w:r w:rsidR="00447857">
        <w:rPr>
          <w:color w:val="000000"/>
          <w:lang w:bidi="ru-RU"/>
        </w:rPr>
        <w:t>2</w:t>
      </w:r>
      <w:r w:rsidR="00600476">
        <w:rPr>
          <w:color w:val="000000"/>
          <w:lang w:bidi="ru-RU"/>
        </w:rPr>
        <w:t xml:space="preserve"> </w:t>
      </w:r>
      <w:r w:rsidR="00E64B7A" w:rsidRPr="00600476">
        <w:rPr>
          <w:color w:val="000000"/>
          <w:lang w:bidi="ru-RU"/>
        </w:rPr>
        <w:t xml:space="preserve">цену </w:t>
      </w:r>
      <w:r w:rsidR="00494075">
        <w:rPr>
          <w:color w:val="000000"/>
          <w:lang w:bidi="ru-RU"/>
        </w:rPr>
        <w:t>Д</w:t>
      </w:r>
      <w:r w:rsidR="00E64B7A" w:rsidRPr="00600476">
        <w:rPr>
          <w:color w:val="000000"/>
          <w:lang w:bidi="ru-RU"/>
        </w:rPr>
        <w:t>оговора:</w:t>
      </w:r>
    </w:p>
    <w:p w14:paraId="5437C584" w14:textId="5892479B" w:rsidR="00E64B7A" w:rsidRDefault="00E64B7A" w:rsidP="00603AA1">
      <w:pPr>
        <w:tabs>
          <w:tab w:val="left" w:pos="1701"/>
        </w:tabs>
        <w:spacing w:after="60" w:line="276" w:lineRule="auto"/>
        <w:ind w:firstLine="709"/>
        <w:jc w:val="both"/>
        <w:rPr>
          <w:rFonts w:eastAsia="Calibri"/>
          <w:color w:val="000000"/>
          <w:lang w:eastAsia="en-US" w:bidi="ru-RU"/>
        </w:rPr>
      </w:pPr>
      <w:r w:rsidRPr="00446C1E">
        <w:rPr>
          <w:rFonts w:eastAsia="Calibri"/>
          <w:color w:val="000000"/>
          <w:lang w:eastAsia="en-US" w:bidi="ru-RU"/>
        </w:rPr>
        <w:t xml:space="preserve">- путем ее уменьшения без изменения иных условий исполнения </w:t>
      </w:r>
      <w:r w:rsidR="00494075">
        <w:rPr>
          <w:rFonts w:eastAsia="Calibri"/>
          <w:color w:val="000000"/>
          <w:lang w:eastAsia="en-US" w:bidi="ru-RU"/>
        </w:rPr>
        <w:t>Д</w:t>
      </w:r>
      <w:r w:rsidRPr="00446C1E">
        <w:rPr>
          <w:rFonts w:eastAsia="Calibri"/>
          <w:color w:val="000000"/>
          <w:lang w:eastAsia="en-US" w:bidi="ru-RU"/>
        </w:rPr>
        <w:t>оговора</w:t>
      </w:r>
      <w:r w:rsidR="00447857">
        <w:rPr>
          <w:rFonts w:eastAsia="Calibri"/>
          <w:color w:val="000000"/>
          <w:lang w:eastAsia="en-US" w:bidi="ru-RU"/>
        </w:rPr>
        <w:t>.</w:t>
      </w:r>
    </w:p>
    <w:p w14:paraId="1860193B" w14:textId="3C93D9D0" w:rsidR="00E64B7A" w:rsidRPr="00600476" w:rsidRDefault="00F76457" w:rsidP="00603AA1">
      <w:pPr>
        <w:tabs>
          <w:tab w:val="left" w:pos="1276"/>
        </w:tabs>
        <w:spacing w:after="120" w:line="276" w:lineRule="auto"/>
        <w:ind w:firstLine="709"/>
        <w:jc w:val="both"/>
        <w:rPr>
          <w:color w:val="000000"/>
          <w:lang w:bidi="ru-RU"/>
        </w:rPr>
      </w:pPr>
      <w:r>
        <w:rPr>
          <w:color w:val="000000"/>
          <w:lang w:bidi="ru-RU"/>
        </w:rPr>
        <w:t>9</w:t>
      </w:r>
      <w:r w:rsidR="00600476">
        <w:rPr>
          <w:color w:val="000000"/>
          <w:lang w:bidi="ru-RU"/>
        </w:rPr>
        <w:t>.</w:t>
      </w:r>
      <w:r w:rsidR="00603AA1" w:rsidRPr="00603AA1">
        <w:rPr>
          <w:color w:val="000000"/>
          <w:lang w:bidi="ru-RU"/>
        </w:rPr>
        <w:t>4</w:t>
      </w:r>
      <w:r w:rsidR="00600476">
        <w:rPr>
          <w:color w:val="000000"/>
          <w:lang w:bidi="ru-RU"/>
        </w:rPr>
        <w:t>.</w:t>
      </w:r>
      <w:r w:rsidR="00447857">
        <w:rPr>
          <w:color w:val="000000"/>
          <w:lang w:bidi="ru-RU"/>
        </w:rPr>
        <w:t>3</w:t>
      </w:r>
      <w:r w:rsidR="00600476">
        <w:rPr>
          <w:color w:val="000000"/>
          <w:lang w:bidi="ru-RU"/>
        </w:rPr>
        <w:t xml:space="preserve"> </w:t>
      </w:r>
      <w:r w:rsidR="00E64B7A" w:rsidRPr="00600476">
        <w:rPr>
          <w:color w:val="000000"/>
          <w:lang w:bidi="ru-RU"/>
        </w:rPr>
        <w:t xml:space="preserve">иные условия исполнения </w:t>
      </w:r>
      <w:r w:rsidR="00494075">
        <w:rPr>
          <w:color w:val="000000"/>
          <w:lang w:bidi="ru-RU"/>
        </w:rPr>
        <w:t>Д</w:t>
      </w:r>
      <w:r w:rsidR="00E64B7A" w:rsidRPr="00600476">
        <w:rPr>
          <w:color w:val="000000"/>
          <w:lang w:bidi="ru-RU"/>
        </w:rPr>
        <w:t xml:space="preserve">оговора, если такое изменение </w:t>
      </w:r>
      <w:r w:rsidR="00494075">
        <w:rPr>
          <w:color w:val="000000"/>
          <w:lang w:bidi="ru-RU"/>
        </w:rPr>
        <w:t>Д</w:t>
      </w:r>
      <w:r w:rsidR="00E64B7A" w:rsidRPr="00600476">
        <w:rPr>
          <w:color w:val="000000"/>
          <w:lang w:bidi="ru-RU"/>
        </w:rPr>
        <w:t>оговора допускается законодательством Российской Федерации.</w:t>
      </w:r>
    </w:p>
    <w:p w14:paraId="44971FDE" w14:textId="1A56630B" w:rsidR="0046160D" w:rsidRPr="00864079" w:rsidRDefault="00AD3D39" w:rsidP="00447857">
      <w:pPr>
        <w:pStyle w:val="afffff6"/>
        <w:numPr>
          <w:ilvl w:val="0"/>
          <w:numId w:val="113"/>
        </w:numPr>
        <w:spacing w:before="120" w:after="120" w:line="276" w:lineRule="auto"/>
        <w:ind w:left="0" w:firstLine="0"/>
        <w:contextualSpacing w:val="0"/>
        <w:jc w:val="center"/>
        <w:rPr>
          <w:b/>
          <w:color w:val="000000"/>
          <w:sz w:val="24"/>
          <w:szCs w:val="20"/>
        </w:rPr>
      </w:pPr>
      <w:r w:rsidRPr="00864079">
        <w:rPr>
          <w:b/>
          <w:color w:val="000000"/>
          <w:sz w:val="24"/>
          <w:szCs w:val="20"/>
        </w:rPr>
        <w:t>СРОК ДЕЙСТВИЯ ДОГОВОРА</w:t>
      </w:r>
    </w:p>
    <w:p w14:paraId="74AE53A0" w14:textId="4598451E" w:rsidR="0046160D" w:rsidRPr="00CF3FEB" w:rsidRDefault="0046160D" w:rsidP="00603AA1">
      <w:pPr>
        <w:pStyle w:val="afffff6"/>
        <w:numPr>
          <w:ilvl w:val="1"/>
          <w:numId w:val="113"/>
        </w:numPr>
        <w:tabs>
          <w:tab w:val="left" w:pos="567"/>
          <w:tab w:val="left" w:pos="1276"/>
        </w:tabs>
        <w:spacing w:before="120" w:after="60" w:line="276" w:lineRule="auto"/>
        <w:ind w:left="0" w:firstLine="851"/>
        <w:contextualSpacing w:val="0"/>
        <w:rPr>
          <w:color w:val="000000"/>
          <w:sz w:val="24"/>
          <w:szCs w:val="24"/>
          <w:lang w:bidi="ru-RU"/>
        </w:rPr>
      </w:pPr>
      <w:r w:rsidRPr="00CF3FEB">
        <w:rPr>
          <w:color w:val="000000"/>
          <w:sz w:val="24"/>
          <w:szCs w:val="24"/>
          <w:lang w:bidi="ru-RU"/>
        </w:rPr>
        <w:t xml:space="preserve">Настоящий Договор вступает в силу с </w:t>
      </w:r>
      <w:r w:rsidR="000210F5" w:rsidRPr="00CF3FEB">
        <w:rPr>
          <w:color w:val="000000"/>
          <w:sz w:val="24"/>
          <w:szCs w:val="24"/>
          <w:lang w:bidi="ru-RU"/>
        </w:rPr>
        <w:t>даты</w:t>
      </w:r>
      <w:r w:rsidRPr="00CF3FEB">
        <w:rPr>
          <w:color w:val="000000"/>
          <w:sz w:val="24"/>
          <w:szCs w:val="24"/>
          <w:lang w:bidi="ru-RU"/>
        </w:rPr>
        <w:t xml:space="preserve"> его подписания и действует</w:t>
      </w:r>
      <w:r w:rsidR="003F4FB2" w:rsidRPr="00CF3FEB">
        <w:rPr>
          <w:color w:val="000000"/>
          <w:sz w:val="24"/>
          <w:szCs w:val="24"/>
          <w:lang w:bidi="ru-RU"/>
        </w:rPr>
        <w:br/>
      </w:r>
      <w:r w:rsidR="009400D7" w:rsidRPr="009400D7">
        <w:rPr>
          <w:color w:val="000000"/>
          <w:sz w:val="24"/>
          <w:szCs w:val="24"/>
          <w:lang w:bidi="ru-RU"/>
        </w:rPr>
        <w:t>до полного выполнения сторонами своих обязательств.</w:t>
      </w:r>
    </w:p>
    <w:p w14:paraId="30D254FC" w14:textId="45C13570" w:rsidR="0046160D" w:rsidRPr="00864079" w:rsidRDefault="0046160D" w:rsidP="00603AA1">
      <w:pPr>
        <w:pStyle w:val="afffff6"/>
        <w:numPr>
          <w:ilvl w:val="0"/>
          <w:numId w:val="113"/>
        </w:numPr>
        <w:shd w:val="clear" w:color="auto" w:fill="FFFFFF"/>
        <w:tabs>
          <w:tab w:val="left" w:pos="709"/>
        </w:tabs>
        <w:spacing w:before="120" w:after="120" w:line="276" w:lineRule="auto"/>
        <w:ind w:left="0" w:firstLine="0"/>
        <w:contextualSpacing w:val="0"/>
        <w:jc w:val="center"/>
        <w:rPr>
          <w:b/>
          <w:bCs/>
          <w:color w:val="000000"/>
          <w:spacing w:val="2"/>
          <w:sz w:val="24"/>
          <w:szCs w:val="20"/>
        </w:rPr>
      </w:pPr>
      <w:r w:rsidRPr="00864079">
        <w:rPr>
          <w:b/>
          <w:bCs/>
          <w:color w:val="000000"/>
          <w:spacing w:val="2"/>
          <w:sz w:val="24"/>
          <w:szCs w:val="20"/>
        </w:rPr>
        <w:t>ЗАКЛЮЧИТЕЛЬНЫЕ ПОЛОЖЕНИЯ</w:t>
      </w:r>
    </w:p>
    <w:p w14:paraId="27FA59CD" w14:textId="6CFAD1EA" w:rsidR="00CB6415" w:rsidRPr="00A10A3D" w:rsidRDefault="00CB6415" w:rsidP="00A10A3D">
      <w:pPr>
        <w:pStyle w:val="afffff6"/>
        <w:numPr>
          <w:ilvl w:val="1"/>
          <w:numId w:val="113"/>
        </w:numPr>
        <w:tabs>
          <w:tab w:val="left" w:pos="1276"/>
        </w:tabs>
        <w:spacing w:after="60" w:line="276" w:lineRule="auto"/>
        <w:ind w:left="0" w:firstLine="851"/>
        <w:rPr>
          <w:color w:val="000000"/>
          <w:sz w:val="24"/>
          <w:szCs w:val="24"/>
          <w:lang w:bidi="ru-RU"/>
        </w:rPr>
      </w:pPr>
      <w:r w:rsidRPr="00A10A3D">
        <w:rPr>
          <w:color w:val="000000"/>
          <w:sz w:val="24"/>
          <w:szCs w:val="24"/>
          <w:lang w:val="ru-RU" w:bidi="ru-RU"/>
        </w:rPr>
        <w:t>Договор</w:t>
      </w:r>
      <w:r w:rsidRPr="00A10A3D">
        <w:rPr>
          <w:color w:val="000000"/>
          <w:sz w:val="24"/>
          <w:szCs w:val="24"/>
          <w:lang w:bidi="ru-RU"/>
        </w:rPr>
        <w:t xml:space="preserve"> составлен в форме электронного документа, подписанного усиленными квалифицированными электронными подписями лиц, имеющих право действовать от имени Сторон. Стороны имеют право изготовить дубликат </w:t>
      </w:r>
      <w:r w:rsidRPr="00A10A3D">
        <w:rPr>
          <w:color w:val="000000"/>
          <w:sz w:val="24"/>
          <w:szCs w:val="24"/>
          <w:lang w:val="ru-RU" w:bidi="ru-RU"/>
        </w:rPr>
        <w:t>Договора</w:t>
      </w:r>
      <w:r w:rsidRPr="00A10A3D">
        <w:rPr>
          <w:color w:val="000000"/>
          <w:sz w:val="24"/>
          <w:szCs w:val="24"/>
          <w:lang w:bidi="ru-RU"/>
        </w:rPr>
        <w:t xml:space="preserve"> на бумажном носителе, скрепив его соответствующими подписями и печатями.</w:t>
      </w:r>
    </w:p>
    <w:p w14:paraId="4A53C2E5" w14:textId="7FCBB5AA" w:rsidR="00CB6415" w:rsidRPr="00A10A3D" w:rsidRDefault="00CB6415" w:rsidP="00A10A3D">
      <w:pPr>
        <w:pStyle w:val="afffff6"/>
        <w:numPr>
          <w:ilvl w:val="1"/>
          <w:numId w:val="113"/>
        </w:numPr>
        <w:tabs>
          <w:tab w:val="left" w:pos="1276"/>
        </w:tabs>
        <w:spacing w:after="60" w:line="276" w:lineRule="auto"/>
        <w:ind w:left="0" w:firstLine="851"/>
        <w:rPr>
          <w:color w:val="000000"/>
          <w:sz w:val="24"/>
          <w:szCs w:val="24"/>
          <w:lang w:bidi="ru-RU"/>
        </w:rPr>
      </w:pPr>
      <w:r w:rsidRPr="00A10A3D">
        <w:rPr>
          <w:color w:val="000000"/>
          <w:sz w:val="24"/>
          <w:szCs w:val="24"/>
          <w:lang w:bidi="ru-RU"/>
        </w:rPr>
        <w:t xml:space="preserve">Любые передаваемые в рамках </w:t>
      </w:r>
      <w:r w:rsidRPr="00A10A3D">
        <w:rPr>
          <w:color w:val="000000"/>
          <w:sz w:val="24"/>
          <w:szCs w:val="24"/>
          <w:lang w:val="ru-RU" w:bidi="ru-RU"/>
        </w:rPr>
        <w:t>Договора</w:t>
      </w:r>
      <w:r w:rsidRPr="00A10A3D">
        <w:rPr>
          <w:color w:val="000000"/>
          <w:sz w:val="24"/>
          <w:szCs w:val="24"/>
          <w:lang w:bidi="ru-RU"/>
        </w:rPr>
        <w:t xml:space="preserve"> информация и (или) документы одной стороной будут признаваться полученными другой стороной, если они переданы нарочно уполномоченному представителю другой стороны под подпись – в день такой </w:t>
      </w:r>
      <w:r w:rsidRPr="00A10A3D">
        <w:rPr>
          <w:color w:val="000000"/>
          <w:sz w:val="24"/>
          <w:szCs w:val="24"/>
          <w:lang w:bidi="ru-RU"/>
        </w:rPr>
        <w:lastRenderedPageBreak/>
        <w:t xml:space="preserve">передачи, либо направлены почтовым отправлением с объявленной ценностью с описью вложения почтовой связью по почтовому адресу, указанному в </w:t>
      </w:r>
      <w:r w:rsidRPr="00A10A3D">
        <w:rPr>
          <w:color w:val="000000"/>
          <w:sz w:val="24"/>
          <w:szCs w:val="24"/>
          <w:lang w:val="ru-RU" w:bidi="ru-RU"/>
        </w:rPr>
        <w:t>Договоре</w:t>
      </w:r>
      <w:r w:rsidRPr="00A10A3D">
        <w:rPr>
          <w:color w:val="000000"/>
          <w:sz w:val="24"/>
          <w:szCs w:val="24"/>
          <w:lang w:bidi="ru-RU"/>
        </w:rPr>
        <w:t xml:space="preserve">, другой стороне – в день поступления почтового отправления в объект почтовой связи места назначения, либо направлены в электронной форме по адресу электронной почты, указанному в </w:t>
      </w:r>
      <w:r w:rsidR="00A10A3D" w:rsidRPr="00A10A3D">
        <w:rPr>
          <w:color w:val="000000"/>
          <w:sz w:val="24"/>
          <w:szCs w:val="24"/>
          <w:lang w:val="ru-RU" w:bidi="ru-RU"/>
        </w:rPr>
        <w:t>Договоре</w:t>
      </w:r>
      <w:r w:rsidRPr="00A10A3D">
        <w:rPr>
          <w:color w:val="000000"/>
          <w:sz w:val="24"/>
          <w:szCs w:val="24"/>
          <w:lang w:bidi="ru-RU"/>
        </w:rPr>
        <w:t>, другой стороне – в день такого направления.</w:t>
      </w:r>
    </w:p>
    <w:p w14:paraId="2D3F8409" w14:textId="444382B9" w:rsidR="00CC7496" w:rsidRPr="00A10A3D" w:rsidRDefault="00CB6415" w:rsidP="00A10A3D">
      <w:pPr>
        <w:pStyle w:val="afffff6"/>
        <w:tabs>
          <w:tab w:val="left" w:pos="1276"/>
        </w:tabs>
        <w:spacing w:after="60" w:line="276" w:lineRule="auto"/>
        <w:ind w:left="0" w:firstLine="851"/>
        <w:rPr>
          <w:color w:val="000000"/>
          <w:sz w:val="24"/>
          <w:szCs w:val="24"/>
          <w:lang w:val="ru-RU" w:bidi="ru-RU"/>
        </w:rPr>
      </w:pPr>
      <w:r w:rsidRPr="00A10A3D">
        <w:rPr>
          <w:color w:val="000000"/>
          <w:sz w:val="24"/>
          <w:szCs w:val="24"/>
          <w:lang w:bidi="ru-RU"/>
        </w:rPr>
        <w:t>При этом стороны подтверждают взаимное согласие на обмен юридически значимыми документами (товарными накладными</w:t>
      </w:r>
      <w:r w:rsidR="00A10A3D" w:rsidRPr="00A10A3D">
        <w:rPr>
          <w:color w:val="000000"/>
          <w:sz w:val="24"/>
          <w:szCs w:val="24"/>
          <w:lang w:val="ru-RU" w:bidi="ru-RU"/>
        </w:rPr>
        <w:t xml:space="preserve"> (УПД)</w:t>
      </w:r>
      <w:r w:rsidRPr="00A10A3D">
        <w:rPr>
          <w:color w:val="000000"/>
          <w:sz w:val="24"/>
          <w:szCs w:val="24"/>
          <w:lang w:bidi="ru-RU"/>
        </w:rPr>
        <w:t xml:space="preserve">, счетами-фактурами, счетами на оплату), адресованными сторонам соглашения, в электронном виде. Обмен такими документами в электронном виде осуществляется по телекоммуникационным каналам связи через систему электронного документооборота </w:t>
      </w:r>
      <w:proofErr w:type="spellStart"/>
      <w:r w:rsidRPr="00A10A3D">
        <w:rPr>
          <w:color w:val="000000"/>
          <w:sz w:val="24"/>
          <w:szCs w:val="24"/>
          <w:lang w:bidi="ru-RU"/>
        </w:rPr>
        <w:t>Контур.Диадок</w:t>
      </w:r>
      <w:proofErr w:type="spellEnd"/>
      <w:r w:rsidRPr="00A10A3D">
        <w:rPr>
          <w:color w:val="000000"/>
          <w:sz w:val="24"/>
          <w:szCs w:val="24"/>
          <w:lang w:bidi="ru-RU"/>
        </w:rPr>
        <w:t xml:space="preserve"> или СБИС, с соблюдением требований российского законодательства, действующих на дату отправки документа.</w:t>
      </w:r>
    </w:p>
    <w:p w14:paraId="1807289E" w14:textId="2B6C8FB8" w:rsidR="00F807E5" w:rsidRPr="00CF3FEB" w:rsidRDefault="00F807E5" w:rsidP="00603AA1">
      <w:pPr>
        <w:pStyle w:val="afffff6"/>
        <w:numPr>
          <w:ilvl w:val="1"/>
          <w:numId w:val="113"/>
        </w:numPr>
        <w:tabs>
          <w:tab w:val="left" w:pos="1276"/>
        </w:tabs>
        <w:spacing w:after="60" w:line="276" w:lineRule="auto"/>
        <w:ind w:left="0" w:firstLine="851"/>
        <w:rPr>
          <w:color w:val="000000"/>
          <w:sz w:val="24"/>
          <w:szCs w:val="24"/>
          <w:lang w:bidi="ru-RU"/>
        </w:rPr>
      </w:pPr>
      <w:r w:rsidRPr="00CF3FEB">
        <w:rPr>
          <w:color w:val="000000"/>
          <w:sz w:val="24"/>
          <w:szCs w:val="24"/>
          <w:lang w:bidi="ru-RU"/>
        </w:rPr>
        <w:t xml:space="preserve">В случае изменения у какой-либо из Сторон местонахождения, наименования, банковских реквизитов, а также в случае реорганизации такая сторона обязуется в течение </w:t>
      </w:r>
      <w:r w:rsidR="00CC7496">
        <w:rPr>
          <w:color w:val="000000"/>
          <w:sz w:val="24"/>
          <w:szCs w:val="24"/>
          <w:lang w:val="ru-RU" w:bidi="ru-RU"/>
        </w:rPr>
        <w:t>2</w:t>
      </w:r>
      <w:r w:rsidRPr="00CF3FEB">
        <w:rPr>
          <w:color w:val="000000"/>
          <w:sz w:val="24"/>
          <w:szCs w:val="24"/>
          <w:lang w:bidi="ru-RU"/>
        </w:rPr>
        <w:t> (</w:t>
      </w:r>
      <w:r w:rsidR="00CC7496">
        <w:rPr>
          <w:iCs/>
          <w:color w:val="000000"/>
          <w:sz w:val="24"/>
          <w:szCs w:val="24"/>
          <w:lang w:val="ru-RU" w:bidi="ru-RU"/>
        </w:rPr>
        <w:t>двух</w:t>
      </w:r>
      <w:r w:rsidRPr="00CF3FEB">
        <w:rPr>
          <w:color w:val="000000"/>
          <w:sz w:val="24"/>
          <w:szCs w:val="24"/>
          <w:lang w:bidi="ru-RU"/>
        </w:rPr>
        <w:t>) дней письменно известить об этом другую Сторону.</w:t>
      </w:r>
    </w:p>
    <w:p w14:paraId="65ADE56D" w14:textId="696D71DE" w:rsidR="0046160D" w:rsidRPr="00CF3FEB" w:rsidRDefault="0046160D" w:rsidP="00603AA1">
      <w:pPr>
        <w:pStyle w:val="afffff6"/>
        <w:numPr>
          <w:ilvl w:val="1"/>
          <w:numId w:val="113"/>
        </w:numPr>
        <w:tabs>
          <w:tab w:val="left" w:pos="1276"/>
        </w:tabs>
        <w:spacing w:after="60" w:line="276" w:lineRule="auto"/>
        <w:ind w:left="0" w:firstLine="851"/>
        <w:rPr>
          <w:color w:val="000000"/>
          <w:sz w:val="24"/>
          <w:szCs w:val="24"/>
          <w:lang w:bidi="ru-RU"/>
        </w:rPr>
      </w:pPr>
      <w:r w:rsidRPr="00CF3FEB">
        <w:rPr>
          <w:color w:val="000000"/>
          <w:sz w:val="24"/>
          <w:szCs w:val="24"/>
          <w:lang w:bidi="ru-RU"/>
        </w:rPr>
        <w:t xml:space="preserve">Во всем, что не предусмотрено настоящим Договором, Стороны руководствуются законодательством </w:t>
      </w:r>
      <w:r w:rsidR="000210F5" w:rsidRPr="00CF3FEB">
        <w:rPr>
          <w:color w:val="000000"/>
          <w:sz w:val="24"/>
          <w:szCs w:val="24"/>
          <w:lang w:bidi="ru-RU"/>
        </w:rPr>
        <w:t>Российской Федерации</w:t>
      </w:r>
      <w:r w:rsidRPr="00CF3FEB">
        <w:rPr>
          <w:color w:val="000000"/>
          <w:sz w:val="24"/>
          <w:szCs w:val="24"/>
          <w:lang w:bidi="ru-RU"/>
        </w:rPr>
        <w:t>.</w:t>
      </w:r>
    </w:p>
    <w:p w14:paraId="5EC6BDC7" w14:textId="5DC4423E" w:rsidR="0046160D" w:rsidRPr="00CF3FEB" w:rsidRDefault="0046160D" w:rsidP="00603AA1">
      <w:pPr>
        <w:pStyle w:val="afffff6"/>
        <w:numPr>
          <w:ilvl w:val="1"/>
          <w:numId w:val="113"/>
        </w:numPr>
        <w:tabs>
          <w:tab w:val="left" w:pos="1276"/>
        </w:tabs>
        <w:spacing w:after="60" w:line="276" w:lineRule="auto"/>
        <w:ind w:left="0" w:firstLine="851"/>
        <w:rPr>
          <w:color w:val="000000"/>
          <w:sz w:val="24"/>
          <w:szCs w:val="24"/>
          <w:lang w:bidi="ru-RU"/>
        </w:rPr>
      </w:pPr>
      <w:r w:rsidRPr="00CF3FEB">
        <w:rPr>
          <w:color w:val="000000"/>
          <w:sz w:val="24"/>
          <w:szCs w:val="24"/>
          <w:lang w:bidi="ru-RU"/>
        </w:rPr>
        <w:t>Перечень приложений к Договору</w:t>
      </w:r>
      <w:r w:rsidR="000210F5" w:rsidRPr="00CF3FEB">
        <w:rPr>
          <w:sz w:val="24"/>
          <w:szCs w:val="24"/>
        </w:rPr>
        <w:t xml:space="preserve"> </w:t>
      </w:r>
      <w:r w:rsidR="00D719D3" w:rsidRPr="00CF3FEB">
        <w:rPr>
          <w:color w:val="000000"/>
          <w:sz w:val="24"/>
          <w:szCs w:val="24"/>
          <w:lang w:bidi="ru-RU"/>
        </w:rPr>
        <w:t>являющихся его</w:t>
      </w:r>
      <w:r w:rsidR="000210F5" w:rsidRPr="00CF3FEB">
        <w:rPr>
          <w:color w:val="000000"/>
          <w:sz w:val="24"/>
          <w:szCs w:val="24"/>
          <w:lang w:bidi="ru-RU"/>
        </w:rPr>
        <w:t xml:space="preserve"> неотъемлемой частью</w:t>
      </w:r>
      <w:r w:rsidRPr="00CF3FEB">
        <w:rPr>
          <w:color w:val="000000"/>
          <w:sz w:val="24"/>
          <w:szCs w:val="24"/>
          <w:lang w:bidi="ru-RU"/>
        </w:rPr>
        <w:t>:</w:t>
      </w:r>
    </w:p>
    <w:p w14:paraId="096B5EA7" w14:textId="77777777" w:rsidR="00D12911" w:rsidRPr="00CF3FEB" w:rsidRDefault="00D719D3" w:rsidP="00603AA1">
      <w:pPr>
        <w:numPr>
          <w:ilvl w:val="0"/>
          <w:numId w:val="83"/>
        </w:numPr>
        <w:spacing w:line="276" w:lineRule="auto"/>
        <w:ind w:left="0" w:firstLine="851"/>
        <w:jc w:val="both"/>
        <w:rPr>
          <w:rFonts w:eastAsia="Calibri"/>
          <w:color w:val="000000"/>
          <w:lang w:eastAsia="en-US" w:bidi="ru-RU"/>
        </w:rPr>
      </w:pPr>
      <w:r w:rsidRPr="00CA3C21">
        <w:rPr>
          <w:rFonts w:eastAsia="Calibri"/>
          <w:color w:val="000000"/>
          <w:lang w:eastAsia="en-US" w:bidi="ru-RU"/>
        </w:rPr>
        <w:t>о</w:t>
      </w:r>
      <w:r w:rsidR="00D12911" w:rsidRPr="00CA3C21">
        <w:rPr>
          <w:rFonts w:eastAsia="Calibri"/>
          <w:color w:val="000000"/>
          <w:lang w:eastAsia="en-US" w:bidi="ru-RU"/>
        </w:rPr>
        <w:t xml:space="preserve">писание </w:t>
      </w:r>
      <w:r w:rsidR="00C41F2B" w:rsidRPr="00CA3C21">
        <w:rPr>
          <w:rFonts w:eastAsia="Calibri"/>
          <w:color w:val="000000"/>
          <w:lang w:eastAsia="en-US" w:bidi="ru-RU"/>
        </w:rPr>
        <w:t>предмета</w:t>
      </w:r>
      <w:r w:rsidR="00D12911" w:rsidRPr="00CA3C21">
        <w:rPr>
          <w:rFonts w:eastAsia="Calibri"/>
          <w:color w:val="000000"/>
          <w:lang w:eastAsia="en-US" w:bidi="ru-RU"/>
        </w:rPr>
        <w:t xml:space="preserve"> закупки (Приложение № 1);</w:t>
      </w:r>
    </w:p>
    <w:p w14:paraId="5C4106AF" w14:textId="111EFD87" w:rsidR="00D12911" w:rsidRDefault="00D12911" w:rsidP="005B78B7">
      <w:pPr>
        <w:numPr>
          <w:ilvl w:val="0"/>
          <w:numId w:val="83"/>
        </w:numPr>
        <w:spacing w:line="276" w:lineRule="auto"/>
        <w:ind w:left="0" w:firstLine="851"/>
        <w:jc w:val="both"/>
        <w:rPr>
          <w:rFonts w:eastAsia="Calibri"/>
          <w:color w:val="000000"/>
          <w:lang w:eastAsia="en-US" w:bidi="ru-RU"/>
        </w:rPr>
      </w:pPr>
      <w:r w:rsidRPr="00CF3FEB">
        <w:rPr>
          <w:rFonts w:eastAsia="Calibri"/>
          <w:color w:val="000000"/>
          <w:lang w:eastAsia="en-US" w:bidi="ru-RU"/>
        </w:rPr>
        <w:t>спецификация (Приложение № 2)</w:t>
      </w:r>
      <w:r w:rsidR="005B78B7">
        <w:rPr>
          <w:rFonts w:eastAsia="Calibri"/>
          <w:color w:val="000000"/>
          <w:lang w:eastAsia="en-US" w:bidi="ru-RU"/>
        </w:rPr>
        <w:t>.</w:t>
      </w:r>
    </w:p>
    <w:p w14:paraId="45AA3F04" w14:textId="4D364FBB" w:rsidR="0046160D" w:rsidRPr="00CF3FEB" w:rsidRDefault="008A30E7" w:rsidP="00603AA1">
      <w:pPr>
        <w:pStyle w:val="afffff6"/>
        <w:numPr>
          <w:ilvl w:val="0"/>
          <w:numId w:val="113"/>
        </w:numPr>
        <w:spacing w:before="120" w:after="120" w:line="276" w:lineRule="auto"/>
        <w:jc w:val="center"/>
        <w:rPr>
          <w:b/>
          <w:color w:val="000000"/>
        </w:rPr>
      </w:pPr>
      <w:r w:rsidRPr="00CF3FEB">
        <w:rPr>
          <w:b/>
          <w:color w:val="000000"/>
        </w:rPr>
        <w:t xml:space="preserve"> </w:t>
      </w:r>
      <w:r w:rsidRPr="00864079">
        <w:rPr>
          <w:b/>
          <w:color w:val="000000"/>
          <w:sz w:val="24"/>
          <w:szCs w:val="20"/>
        </w:rPr>
        <w:t>АДРЕСА, РЕКВИЗИТЫ И ПОДПИСИ СТОРОН</w:t>
      </w:r>
    </w:p>
    <w:tbl>
      <w:tblPr>
        <w:tblW w:w="9214" w:type="dxa"/>
        <w:tblLayout w:type="fixed"/>
        <w:tblLook w:val="04A0" w:firstRow="1" w:lastRow="0" w:firstColumn="1" w:lastColumn="0" w:noHBand="0" w:noVBand="1"/>
      </w:tblPr>
      <w:tblGrid>
        <w:gridCol w:w="4817"/>
        <w:gridCol w:w="4397"/>
      </w:tblGrid>
      <w:tr w:rsidR="00890E38" w:rsidRPr="0073489B" w14:paraId="6A2557B9" w14:textId="77777777" w:rsidTr="00BD1586">
        <w:trPr>
          <w:trHeight w:val="4385"/>
        </w:trPr>
        <w:tc>
          <w:tcPr>
            <w:tcW w:w="4817" w:type="dxa"/>
          </w:tcPr>
          <w:p w14:paraId="5E2B28C3" w14:textId="77777777" w:rsidR="00890E38" w:rsidRPr="0073489B" w:rsidRDefault="00890E38" w:rsidP="00603AA1">
            <w:pPr>
              <w:widowControl w:val="0"/>
              <w:suppressLineNumbers/>
              <w:suppressAutoHyphens/>
              <w:spacing w:line="276" w:lineRule="auto"/>
              <w:rPr>
                <w:b/>
                <w:bCs/>
                <w:color w:val="000000"/>
              </w:rPr>
            </w:pPr>
            <w:r w:rsidRPr="0073489B">
              <w:rPr>
                <w:b/>
                <w:bCs/>
                <w:color w:val="000000"/>
              </w:rPr>
              <w:t>Поставщик:</w:t>
            </w:r>
          </w:p>
          <w:p w14:paraId="2EA3B2CA" w14:textId="3A248CA5" w:rsidR="00996A73" w:rsidRPr="00996A73" w:rsidRDefault="00A10A3D" w:rsidP="00603AA1">
            <w:pPr>
              <w:widowControl w:val="0"/>
              <w:suppressLineNumbers/>
              <w:suppressAutoHyphens/>
              <w:spacing w:line="276" w:lineRule="auto"/>
              <w:rPr>
                <w:bCs/>
                <w:color w:val="000000"/>
              </w:rPr>
            </w:pPr>
            <w:r>
              <w:rPr>
                <w:bCs/>
                <w:color w:val="000000"/>
              </w:rPr>
              <w:t>___________</w:t>
            </w:r>
            <w:r w:rsidR="00996A73" w:rsidRPr="00996A73">
              <w:rPr>
                <w:bCs/>
                <w:color w:val="000000"/>
              </w:rPr>
              <w:t xml:space="preserve"> (</w:t>
            </w:r>
            <w:r>
              <w:rPr>
                <w:bCs/>
                <w:color w:val="000000"/>
              </w:rPr>
              <w:t>__________</w:t>
            </w:r>
            <w:r w:rsidR="00996A73" w:rsidRPr="00996A73">
              <w:rPr>
                <w:bCs/>
                <w:color w:val="000000"/>
              </w:rPr>
              <w:t xml:space="preserve">) </w:t>
            </w:r>
          </w:p>
          <w:p w14:paraId="590ECC25" w14:textId="733FCB9B" w:rsidR="00996A73" w:rsidRDefault="00996A73" w:rsidP="00603AA1">
            <w:pPr>
              <w:widowControl w:val="0"/>
              <w:suppressLineNumbers/>
              <w:suppressAutoHyphens/>
              <w:spacing w:line="276" w:lineRule="auto"/>
              <w:rPr>
                <w:bCs/>
                <w:color w:val="000000"/>
              </w:rPr>
            </w:pPr>
            <w:r w:rsidRPr="00996A73">
              <w:rPr>
                <w:bCs/>
                <w:color w:val="000000"/>
              </w:rPr>
              <w:t xml:space="preserve">ИНН </w:t>
            </w:r>
            <w:r w:rsidR="00A10A3D">
              <w:rPr>
                <w:bCs/>
                <w:color w:val="000000"/>
              </w:rPr>
              <w:t>_________________</w:t>
            </w:r>
          </w:p>
          <w:p w14:paraId="7172FCCE" w14:textId="674A11E1" w:rsidR="00A10A3D" w:rsidRPr="00996A73" w:rsidRDefault="00A10A3D" w:rsidP="00603AA1">
            <w:pPr>
              <w:widowControl w:val="0"/>
              <w:suppressLineNumbers/>
              <w:suppressAutoHyphens/>
              <w:spacing w:line="276" w:lineRule="auto"/>
              <w:rPr>
                <w:bCs/>
                <w:color w:val="000000"/>
              </w:rPr>
            </w:pPr>
            <w:r>
              <w:rPr>
                <w:bCs/>
                <w:color w:val="000000"/>
              </w:rPr>
              <w:t>КПП _________________</w:t>
            </w:r>
          </w:p>
          <w:p w14:paraId="27BA7C56" w14:textId="260ABB1B" w:rsidR="00996A73" w:rsidRPr="00996A73" w:rsidRDefault="00996A73" w:rsidP="00603AA1">
            <w:pPr>
              <w:widowControl w:val="0"/>
              <w:suppressLineNumbers/>
              <w:suppressAutoHyphens/>
              <w:spacing w:line="276" w:lineRule="auto"/>
              <w:rPr>
                <w:bCs/>
                <w:color w:val="000000"/>
              </w:rPr>
            </w:pPr>
            <w:r w:rsidRPr="00996A73">
              <w:rPr>
                <w:bCs/>
                <w:color w:val="000000"/>
              </w:rPr>
              <w:t>ОГРН</w:t>
            </w:r>
            <w:r w:rsidR="00A10A3D">
              <w:rPr>
                <w:bCs/>
                <w:color w:val="000000"/>
              </w:rPr>
              <w:t xml:space="preserve"> ________________</w:t>
            </w:r>
          </w:p>
          <w:p w14:paraId="3840C15D" w14:textId="77777777" w:rsidR="00996A73" w:rsidRPr="00996A73" w:rsidRDefault="00996A73" w:rsidP="00603AA1">
            <w:pPr>
              <w:widowControl w:val="0"/>
              <w:suppressLineNumbers/>
              <w:suppressAutoHyphens/>
              <w:spacing w:line="276" w:lineRule="auto"/>
              <w:rPr>
                <w:bCs/>
                <w:color w:val="000000"/>
              </w:rPr>
            </w:pPr>
            <w:r w:rsidRPr="00996A73">
              <w:rPr>
                <w:bCs/>
                <w:color w:val="000000"/>
              </w:rPr>
              <w:t>Адрес юридического лица</w:t>
            </w:r>
          </w:p>
          <w:p w14:paraId="2746E9A0" w14:textId="46A864B5" w:rsidR="00996A73" w:rsidRPr="00996A73" w:rsidRDefault="00A10A3D" w:rsidP="00603AA1">
            <w:pPr>
              <w:widowControl w:val="0"/>
              <w:suppressLineNumbers/>
              <w:suppressAutoHyphens/>
              <w:spacing w:line="276" w:lineRule="auto"/>
              <w:rPr>
                <w:bCs/>
                <w:color w:val="000000"/>
              </w:rPr>
            </w:pPr>
            <w:r>
              <w:rPr>
                <w:bCs/>
                <w:color w:val="000000"/>
              </w:rPr>
              <w:t>______________________</w:t>
            </w:r>
          </w:p>
          <w:p w14:paraId="667D549F" w14:textId="77777777" w:rsidR="00996A73" w:rsidRPr="00996A73" w:rsidRDefault="00996A73" w:rsidP="00603AA1">
            <w:pPr>
              <w:widowControl w:val="0"/>
              <w:suppressLineNumbers/>
              <w:suppressAutoHyphens/>
              <w:spacing w:line="276" w:lineRule="auto"/>
              <w:rPr>
                <w:bCs/>
                <w:color w:val="000000"/>
              </w:rPr>
            </w:pPr>
            <w:r w:rsidRPr="00996A73">
              <w:rPr>
                <w:bCs/>
                <w:color w:val="000000"/>
              </w:rPr>
              <w:t>Банковские реквизиты:</w:t>
            </w:r>
          </w:p>
          <w:p w14:paraId="188944D7" w14:textId="452C3F22" w:rsidR="00996A73" w:rsidRPr="00996A73" w:rsidRDefault="00A10A3D" w:rsidP="00603AA1">
            <w:pPr>
              <w:widowControl w:val="0"/>
              <w:suppressLineNumbers/>
              <w:suppressAutoHyphens/>
              <w:spacing w:line="276" w:lineRule="auto"/>
              <w:rPr>
                <w:bCs/>
                <w:color w:val="000000"/>
              </w:rPr>
            </w:pPr>
            <w:r>
              <w:rPr>
                <w:bCs/>
                <w:color w:val="000000"/>
              </w:rPr>
              <w:t>_____________________</w:t>
            </w:r>
          </w:p>
          <w:p w14:paraId="65229E15" w14:textId="4DF2600F" w:rsidR="00996A73" w:rsidRPr="00996A73" w:rsidRDefault="00996A73" w:rsidP="00603AA1">
            <w:pPr>
              <w:widowControl w:val="0"/>
              <w:suppressLineNumbers/>
              <w:suppressAutoHyphens/>
              <w:spacing w:line="276" w:lineRule="auto"/>
              <w:rPr>
                <w:bCs/>
                <w:color w:val="000000"/>
              </w:rPr>
            </w:pPr>
            <w:r w:rsidRPr="00996A73">
              <w:rPr>
                <w:bCs/>
                <w:color w:val="000000"/>
              </w:rPr>
              <w:t xml:space="preserve">р/с </w:t>
            </w:r>
            <w:r w:rsidR="00A10A3D">
              <w:rPr>
                <w:bCs/>
                <w:color w:val="000000"/>
              </w:rPr>
              <w:t>__________________</w:t>
            </w:r>
          </w:p>
          <w:p w14:paraId="7C176B62" w14:textId="347AD236" w:rsidR="00996A73" w:rsidRPr="00996A73" w:rsidRDefault="00996A73" w:rsidP="00603AA1">
            <w:pPr>
              <w:widowControl w:val="0"/>
              <w:suppressLineNumbers/>
              <w:suppressAutoHyphens/>
              <w:spacing w:line="276" w:lineRule="auto"/>
              <w:rPr>
                <w:bCs/>
                <w:color w:val="000000"/>
              </w:rPr>
            </w:pPr>
            <w:r w:rsidRPr="00996A73">
              <w:rPr>
                <w:bCs/>
                <w:color w:val="000000"/>
              </w:rPr>
              <w:t xml:space="preserve">к/с </w:t>
            </w:r>
            <w:r w:rsidR="00A10A3D">
              <w:rPr>
                <w:bCs/>
                <w:color w:val="000000"/>
              </w:rPr>
              <w:t>__________________</w:t>
            </w:r>
          </w:p>
          <w:p w14:paraId="297F940D" w14:textId="4D7ED87D" w:rsidR="00996A73" w:rsidRPr="00996A73" w:rsidRDefault="00996A73" w:rsidP="00603AA1">
            <w:pPr>
              <w:widowControl w:val="0"/>
              <w:suppressLineNumbers/>
              <w:suppressAutoHyphens/>
              <w:spacing w:line="276" w:lineRule="auto"/>
              <w:rPr>
                <w:bCs/>
                <w:color w:val="000000"/>
              </w:rPr>
            </w:pPr>
            <w:r w:rsidRPr="00996A73">
              <w:rPr>
                <w:bCs/>
                <w:color w:val="000000"/>
              </w:rPr>
              <w:t xml:space="preserve">БИК </w:t>
            </w:r>
            <w:r w:rsidR="00A10A3D">
              <w:rPr>
                <w:bCs/>
                <w:color w:val="000000"/>
              </w:rPr>
              <w:t>_________________</w:t>
            </w:r>
          </w:p>
          <w:p w14:paraId="1E5F7D88" w14:textId="164404C9" w:rsidR="00996A73" w:rsidRDefault="00996A73" w:rsidP="00603AA1">
            <w:pPr>
              <w:widowControl w:val="0"/>
              <w:suppressLineNumbers/>
              <w:suppressAutoHyphens/>
              <w:spacing w:line="276" w:lineRule="auto"/>
              <w:rPr>
                <w:bCs/>
                <w:color w:val="000000"/>
              </w:rPr>
            </w:pPr>
            <w:r w:rsidRPr="00996A73">
              <w:rPr>
                <w:bCs/>
                <w:color w:val="000000"/>
              </w:rPr>
              <w:t>Контактная информация:</w:t>
            </w:r>
          </w:p>
          <w:p w14:paraId="4A785089" w14:textId="53A622FF" w:rsidR="00A10A3D" w:rsidRPr="00996A73" w:rsidRDefault="00A10A3D" w:rsidP="00603AA1">
            <w:pPr>
              <w:widowControl w:val="0"/>
              <w:suppressLineNumbers/>
              <w:suppressAutoHyphens/>
              <w:spacing w:line="276" w:lineRule="auto"/>
              <w:rPr>
                <w:bCs/>
                <w:color w:val="000000"/>
              </w:rPr>
            </w:pPr>
            <w:r>
              <w:rPr>
                <w:bCs/>
                <w:color w:val="000000"/>
              </w:rPr>
              <w:t xml:space="preserve">Почтовый </w:t>
            </w:r>
            <w:proofErr w:type="gramStart"/>
            <w:r>
              <w:rPr>
                <w:bCs/>
                <w:color w:val="000000"/>
              </w:rPr>
              <w:t>адрес:_</w:t>
            </w:r>
            <w:proofErr w:type="gramEnd"/>
            <w:r>
              <w:rPr>
                <w:bCs/>
                <w:color w:val="000000"/>
              </w:rPr>
              <w:t>____________</w:t>
            </w:r>
          </w:p>
          <w:p w14:paraId="505F96D5" w14:textId="77777777" w:rsidR="00996A73" w:rsidRPr="00996A73" w:rsidRDefault="00996A73" w:rsidP="00603AA1">
            <w:pPr>
              <w:widowControl w:val="0"/>
              <w:suppressLineNumbers/>
              <w:suppressAutoHyphens/>
              <w:spacing w:line="276" w:lineRule="auto"/>
              <w:rPr>
                <w:bCs/>
                <w:color w:val="000000"/>
              </w:rPr>
            </w:pPr>
            <w:r w:rsidRPr="00996A73">
              <w:rPr>
                <w:bCs/>
                <w:color w:val="000000"/>
              </w:rPr>
              <w:t>Адрес электронной почты:</w:t>
            </w:r>
          </w:p>
          <w:p w14:paraId="7E2A4DB4" w14:textId="0C3E6910" w:rsidR="00996A73" w:rsidRPr="00996A73" w:rsidRDefault="00A10A3D" w:rsidP="00603AA1">
            <w:pPr>
              <w:widowControl w:val="0"/>
              <w:suppressLineNumbers/>
              <w:suppressAutoHyphens/>
              <w:spacing w:line="276" w:lineRule="auto"/>
              <w:rPr>
                <w:bCs/>
                <w:color w:val="000000"/>
              </w:rPr>
            </w:pPr>
            <w:r>
              <w:rPr>
                <w:bCs/>
                <w:color w:val="000000"/>
              </w:rPr>
              <w:t>___________________________</w:t>
            </w:r>
          </w:p>
          <w:p w14:paraId="37F3FAE9" w14:textId="757BA4A4" w:rsidR="00996A73" w:rsidRPr="00996A73" w:rsidRDefault="00996A73" w:rsidP="00603AA1">
            <w:pPr>
              <w:widowControl w:val="0"/>
              <w:suppressLineNumbers/>
              <w:suppressAutoHyphens/>
              <w:spacing w:line="276" w:lineRule="auto"/>
              <w:rPr>
                <w:bCs/>
                <w:color w:val="000000"/>
              </w:rPr>
            </w:pPr>
            <w:r w:rsidRPr="00996A73">
              <w:rPr>
                <w:bCs/>
                <w:color w:val="000000"/>
              </w:rPr>
              <w:t xml:space="preserve">Тел. </w:t>
            </w:r>
            <w:r w:rsidR="00A10A3D">
              <w:rPr>
                <w:bCs/>
                <w:color w:val="000000"/>
              </w:rPr>
              <w:t>______________________</w:t>
            </w:r>
          </w:p>
          <w:p w14:paraId="60690B8F" w14:textId="77777777" w:rsidR="00603AA1" w:rsidRDefault="00603AA1" w:rsidP="00603AA1">
            <w:pPr>
              <w:widowControl w:val="0"/>
              <w:autoSpaceDE w:val="0"/>
              <w:autoSpaceDN w:val="0"/>
              <w:adjustRightInd w:val="0"/>
              <w:spacing w:line="276" w:lineRule="auto"/>
              <w:rPr>
                <w:b/>
                <w:color w:val="000000"/>
              </w:rPr>
            </w:pPr>
          </w:p>
          <w:p w14:paraId="02DB3863" w14:textId="77777777" w:rsidR="00603AA1" w:rsidRDefault="00603AA1" w:rsidP="00603AA1">
            <w:pPr>
              <w:widowControl w:val="0"/>
              <w:autoSpaceDE w:val="0"/>
              <w:autoSpaceDN w:val="0"/>
              <w:adjustRightInd w:val="0"/>
              <w:spacing w:line="276" w:lineRule="auto"/>
              <w:rPr>
                <w:b/>
                <w:color w:val="000000"/>
              </w:rPr>
            </w:pPr>
          </w:p>
          <w:p w14:paraId="65D2216B" w14:textId="77777777" w:rsidR="00603AA1" w:rsidRDefault="00603AA1" w:rsidP="00603AA1">
            <w:pPr>
              <w:widowControl w:val="0"/>
              <w:autoSpaceDE w:val="0"/>
              <w:autoSpaceDN w:val="0"/>
              <w:adjustRightInd w:val="0"/>
              <w:spacing w:line="276" w:lineRule="auto"/>
              <w:rPr>
                <w:b/>
                <w:color w:val="000000"/>
              </w:rPr>
            </w:pPr>
          </w:p>
          <w:p w14:paraId="72E6EB23" w14:textId="77777777" w:rsidR="00603AA1" w:rsidRDefault="00603AA1" w:rsidP="00603AA1">
            <w:pPr>
              <w:widowControl w:val="0"/>
              <w:autoSpaceDE w:val="0"/>
              <w:autoSpaceDN w:val="0"/>
              <w:adjustRightInd w:val="0"/>
              <w:spacing w:line="276" w:lineRule="auto"/>
              <w:rPr>
                <w:b/>
                <w:color w:val="000000"/>
              </w:rPr>
            </w:pPr>
          </w:p>
          <w:p w14:paraId="2DC3B2D7" w14:textId="77777777" w:rsidR="00603AA1" w:rsidRDefault="00603AA1" w:rsidP="00603AA1">
            <w:pPr>
              <w:widowControl w:val="0"/>
              <w:autoSpaceDE w:val="0"/>
              <w:autoSpaceDN w:val="0"/>
              <w:adjustRightInd w:val="0"/>
              <w:spacing w:line="276" w:lineRule="auto"/>
              <w:rPr>
                <w:b/>
                <w:color w:val="000000"/>
              </w:rPr>
            </w:pPr>
          </w:p>
          <w:p w14:paraId="61832BF5" w14:textId="77777777" w:rsidR="00603AA1" w:rsidRDefault="00603AA1" w:rsidP="00603AA1">
            <w:pPr>
              <w:widowControl w:val="0"/>
              <w:autoSpaceDE w:val="0"/>
              <w:autoSpaceDN w:val="0"/>
              <w:adjustRightInd w:val="0"/>
              <w:spacing w:line="276" w:lineRule="auto"/>
              <w:rPr>
                <w:b/>
                <w:color w:val="000000"/>
              </w:rPr>
            </w:pPr>
          </w:p>
          <w:p w14:paraId="53EE1BC5" w14:textId="77777777" w:rsidR="00603AA1" w:rsidRDefault="00603AA1" w:rsidP="00603AA1">
            <w:pPr>
              <w:widowControl w:val="0"/>
              <w:autoSpaceDE w:val="0"/>
              <w:autoSpaceDN w:val="0"/>
              <w:adjustRightInd w:val="0"/>
              <w:spacing w:line="276" w:lineRule="auto"/>
              <w:rPr>
                <w:b/>
                <w:color w:val="000000"/>
              </w:rPr>
            </w:pPr>
          </w:p>
          <w:p w14:paraId="17B6D4C4" w14:textId="6390AF7C" w:rsidR="00603AA1" w:rsidRDefault="00603AA1" w:rsidP="00603AA1">
            <w:pPr>
              <w:widowControl w:val="0"/>
              <w:autoSpaceDE w:val="0"/>
              <w:autoSpaceDN w:val="0"/>
              <w:adjustRightInd w:val="0"/>
              <w:spacing w:line="276" w:lineRule="auto"/>
              <w:rPr>
                <w:b/>
                <w:color w:val="000000"/>
              </w:rPr>
            </w:pPr>
          </w:p>
          <w:p w14:paraId="40A9264D" w14:textId="342F3449" w:rsidR="00BD1586" w:rsidRDefault="00BD1586" w:rsidP="00603AA1">
            <w:pPr>
              <w:widowControl w:val="0"/>
              <w:autoSpaceDE w:val="0"/>
              <w:autoSpaceDN w:val="0"/>
              <w:adjustRightInd w:val="0"/>
              <w:spacing w:line="276" w:lineRule="auto"/>
              <w:rPr>
                <w:b/>
                <w:color w:val="000000"/>
              </w:rPr>
            </w:pPr>
          </w:p>
          <w:p w14:paraId="754A0B5A" w14:textId="77777777" w:rsidR="00BD1586" w:rsidRDefault="00BD1586" w:rsidP="00603AA1">
            <w:pPr>
              <w:widowControl w:val="0"/>
              <w:autoSpaceDE w:val="0"/>
              <w:autoSpaceDN w:val="0"/>
              <w:adjustRightInd w:val="0"/>
              <w:spacing w:line="276" w:lineRule="auto"/>
              <w:rPr>
                <w:b/>
                <w:color w:val="000000"/>
              </w:rPr>
            </w:pPr>
          </w:p>
          <w:p w14:paraId="7EC41084" w14:textId="04BC8561" w:rsidR="00603AA1" w:rsidRDefault="00603AA1" w:rsidP="00603AA1">
            <w:pPr>
              <w:widowControl w:val="0"/>
              <w:autoSpaceDE w:val="0"/>
              <w:autoSpaceDN w:val="0"/>
              <w:adjustRightInd w:val="0"/>
              <w:spacing w:line="276" w:lineRule="auto"/>
              <w:rPr>
                <w:b/>
                <w:color w:val="000000"/>
              </w:rPr>
            </w:pPr>
          </w:p>
          <w:p w14:paraId="4F557E21" w14:textId="77777777" w:rsidR="00603AA1" w:rsidRDefault="00603AA1" w:rsidP="00603AA1">
            <w:pPr>
              <w:widowControl w:val="0"/>
              <w:autoSpaceDE w:val="0"/>
              <w:autoSpaceDN w:val="0"/>
              <w:adjustRightInd w:val="0"/>
              <w:spacing w:line="276" w:lineRule="auto"/>
              <w:rPr>
                <w:b/>
                <w:color w:val="000000"/>
              </w:rPr>
            </w:pPr>
          </w:p>
          <w:p w14:paraId="014F69C7" w14:textId="40ED7961" w:rsidR="00603AA1" w:rsidRPr="0073489B" w:rsidRDefault="00603AA1" w:rsidP="00603AA1">
            <w:pPr>
              <w:widowControl w:val="0"/>
              <w:autoSpaceDE w:val="0"/>
              <w:autoSpaceDN w:val="0"/>
              <w:adjustRightInd w:val="0"/>
              <w:spacing w:line="276" w:lineRule="auto"/>
              <w:rPr>
                <w:b/>
                <w:color w:val="000000"/>
              </w:rPr>
            </w:pPr>
            <w:r w:rsidRPr="0073489B">
              <w:rPr>
                <w:b/>
                <w:color w:val="000000"/>
              </w:rPr>
              <w:t>ПОСТАВЩИК:</w:t>
            </w:r>
          </w:p>
          <w:p w14:paraId="5E99AB71" w14:textId="23B7151D" w:rsidR="00603AA1" w:rsidRDefault="002C0D01" w:rsidP="00603AA1">
            <w:pPr>
              <w:widowControl w:val="0"/>
              <w:autoSpaceDE w:val="0"/>
              <w:autoSpaceDN w:val="0"/>
              <w:adjustRightInd w:val="0"/>
              <w:spacing w:line="276" w:lineRule="auto"/>
              <w:rPr>
                <w:color w:val="000000"/>
              </w:rPr>
            </w:pPr>
            <w:r>
              <w:rPr>
                <w:bCs/>
                <w:color w:val="000000"/>
              </w:rPr>
              <w:t>_________________</w:t>
            </w:r>
          </w:p>
          <w:p w14:paraId="0D7447A7" w14:textId="77777777" w:rsidR="00991738" w:rsidRDefault="00991738" w:rsidP="00603AA1">
            <w:pPr>
              <w:widowControl w:val="0"/>
              <w:autoSpaceDE w:val="0"/>
              <w:autoSpaceDN w:val="0"/>
              <w:adjustRightInd w:val="0"/>
              <w:spacing w:line="276" w:lineRule="auto"/>
              <w:rPr>
                <w:color w:val="000000"/>
              </w:rPr>
            </w:pPr>
          </w:p>
          <w:p w14:paraId="065AD820" w14:textId="4ED99D4C" w:rsidR="00603AA1" w:rsidRPr="0073489B" w:rsidRDefault="00603AA1" w:rsidP="00603AA1">
            <w:pPr>
              <w:widowControl w:val="0"/>
              <w:autoSpaceDE w:val="0"/>
              <w:autoSpaceDN w:val="0"/>
              <w:adjustRightInd w:val="0"/>
              <w:spacing w:line="276" w:lineRule="auto"/>
              <w:rPr>
                <w:color w:val="000000"/>
              </w:rPr>
            </w:pPr>
            <w:r w:rsidRPr="0073489B">
              <w:rPr>
                <w:color w:val="000000"/>
              </w:rPr>
              <w:t>_________</w:t>
            </w:r>
            <w:r>
              <w:rPr>
                <w:color w:val="000000"/>
              </w:rPr>
              <w:t>___________</w:t>
            </w:r>
            <w:r w:rsidRPr="0073489B">
              <w:rPr>
                <w:color w:val="000000"/>
              </w:rPr>
              <w:t>___ /</w:t>
            </w:r>
            <w:r>
              <w:rPr>
                <w:color w:val="000000"/>
              </w:rPr>
              <w:t xml:space="preserve"> </w:t>
            </w:r>
            <w:r w:rsidR="002C0D01">
              <w:rPr>
                <w:bCs/>
                <w:color w:val="000000"/>
              </w:rPr>
              <w:t>_________</w:t>
            </w:r>
            <w:r w:rsidRPr="00996A73">
              <w:rPr>
                <w:bCs/>
                <w:color w:val="000000"/>
              </w:rPr>
              <w:t>/</w:t>
            </w:r>
          </w:p>
          <w:p w14:paraId="10F370D2" w14:textId="75AED2CB" w:rsidR="001D7F27" w:rsidRPr="0073489B" w:rsidRDefault="001D7F27" w:rsidP="00603AA1">
            <w:pPr>
              <w:widowControl w:val="0"/>
              <w:suppressLineNumbers/>
              <w:suppressAutoHyphens/>
              <w:spacing w:line="276" w:lineRule="auto"/>
              <w:rPr>
                <w:bCs/>
                <w:color w:val="000000"/>
              </w:rPr>
            </w:pPr>
          </w:p>
        </w:tc>
        <w:tc>
          <w:tcPr>
            <w:tcW w:w="4397" w:type="dxa"/>
          </w:tcPr>
          <w:p w14:paraId="663BE042" w14:textId="77777777" w:rsidR="00890E38" w:rsidRPr="0073489B" w:rsidRDefault="00890E38" w:rsidP="00603AA1">
            <w:pPr>
              <w:widowControl w:val="0"/>
              <w:suppressLineNumbers/>
              <w:suppressAutoHyphens/>
              <w:spacing w:line="276" w:lineRule="auto"/>
              <w:rPr>
                <w:b/>
                <w:color w:val="000000"/>
              </w:rPr>
            </w:pPr>
            <w:r w:rsidRPr="0073489B">
              <w:rPr>
                <w:b/>
                <w:color w:val="000000"/>
              </w:rPr>
              <w:lastRenderedPageBreak/>
              <w:t>Заказчик:</w:t>
            </w:r>
          </w:p>
          <w:p w14:paraId="4BA257B3" w14:textId="77777777" w:rsidR="009400D7" w:rsidRPr="0073489B" w:rsidRDefault="009400D7" w:rsidP="00603AA1">
            <w:pPr>
              <w:widowControl w:val="0"/>
              <w:suppressLineNumbers/>
              <w:suppressAutoHyphens/>
              <w:spacing w:line="276" w:lineRule="auto"/>
              <w:jc w:val="both"/>
              <w:rPr>
                <w:bCs/>
                <w:color w:val="000000"/>
              </w:rPr>
            </w:pPr>
            <w:r w:rsidRPr="0073489B">
              <w:rPr>
                <w:bCs/>
                <w:color w:val="000000"/>
              </w:rPr>
              <w:t>Федеральное государственное бюджетное учреждение «Федеральный центр анализа и оценки техногенного воздействия» (ФГБУ «ФЦАО»)</w:t>
            </w:r>
          </w:p>
          <w:p w14:paraId="2E0B5DBF" w14:textId="77777777" w:rsidR="009400D7" w:rsidRPr="0073489B" w:rsidRDefault="009400D7" w:rsidP="00603AA1">
            <w:pPr>
              <w:widowControl w:val="0"/>
              <w:suppressLineNumbers/>
              <w:suppressAutoHyphens/>
              <w:spacing w:line="276" w:lineRule="auto"/>
              <w:jc w:val="both"/>
              <w:rPr>
                <w:bCs/>
                <w:color w:val="000000"/>
              </w:rPr>
            </w:pPr>
            <w:r w:rsidRPr="0073489B">
              <w:rPr>
                <w:bCs/>
                <w:color w:val="000000"/>
              </w:rPr>
              <w:t>Адрес юридического лица</w:t>
            </w:r>
          </w:p>
          <w:p w14:paraId="05183B90" w14:textId="77777777" w:rsidR="009400D7" w:rsidRPr="0073489B" w:rsidRDefault="009400D7" w:rsidP="00603AA1">
            <w:pPr>
              <w:widowControl w:val="0"/>
              <w:suppressLineNumbers/>
              <w:suppressAutoHyphens/>
              <w:spacing w:line="276" w:lineRule="auto"/>
              <w:jc w:val="both"/>
              <w:rPr>
                <w:bCs/>
                <w:color w:val="000000"/>
              </w:rPr>
            </w:pPr>
            <w:r w:rsidRPr="0073489B">
              <w:rPr>
                <w:bCs/>
                <w:color w:val="000000"/>
              </w:rPr>
              <w:t>117105, г. Москва, Варшавское шоссе, 39А</w:t>
            </w:r>
          </w:p>
          <w:p w14:paraId="0DB1A841" w14:textId="77777777" w:rsidR="009400D7" w:rsidRPr="0073489B" w:rsidRDefault="009400D7" w:rsidP="00603AA1">
            <w:pPr>
              <w:widowControl w:val="0"/>
              <w:suppressLineNumbers/>
              <w:suppressAutoHyphens/>
              <w:spacing w:line="276" w:lineRule="auto"/>
              <w:jc w:val="both"/>
              <w:rPr>
                <w:bCs/>
                <w:color w:val="000000"/>
              </w:rPr>
            </w:pPr>
            <w:r w:rsidRPr="0073489B">
              <w:rPr>
                <w:bCs/>
                <w:color w:val="000000"/>
              </w:rPr>
              <w:t>ОГРН 1037739128129</w:t>
            </w:r>
          </w:p>
          <w:p w14:paraId="73908E24" w14:textId="77777777" w:rsidR="009400D7" w:rsidRPr="0073489B" w:rsidRDefault="009400D7" w:rsidP="00603AA1">
            <w:pPr>
              <w:widowControl w:val="0"/>
              <w:suppressLineNumbers/>
              <w:suppressAutoHyphens/>
              <w:spacing w:line="276" w:lineRule="auto"/>
              <w:jc w:val="both"/>
              <w:rPr>
                <w:bCs/>
                <w:color w:val="000000"/>
              </w:rPr>
            </w:pPr>
            <w:r w:rsidRPr="0073489B">
              <w:rPr>
                <w:bCs/>
                <w:color w:val="000000"/>
              </w:rPr>
              <w:t>ИНН 7702052884</w:t>
            </w:r>
          </w:p>
          <w:p w14:paraId="0BA9F4B1" w14:textId="77777777" w:rsidR="009400D7" w:rsidRPr="0073489B" w:rsidRDefault="009400D7" w:rsidP="00603AA1">
            <w:pPr>
              <w:widowControl w:val="0"/>
              <w:suppressLineNumbers/>
              <w:suppressAutoHyphens/>
              <w:spacing w:line="276" w:lineRule="auto"/>
              <w:jc w:val="both"/>
              <w:rPr>
                <w:bCs/>
                <w:color w:val="000000"/>
              </w:rPr>
            </w:pPr>
            <w:r w:rsidRPr="0073489B">
              <w:rPr>
                <w:bCs/>
                <w:color w:val="000000"/>
              </w:rPr>
              <w:t>КПП 772401001</w:t>
            </w:r>
          </w:p>
          <w:p w14:paraId="121CD649" w14:textId="77777777" w:rsidR="009400D7" w:rsidRPr="0073489B" w:rsidRDefault="009400D7" w:rsidP="00603AA1">
            <w:pPr>
              <w:widowControl w:val="0"/>
              <w:suppressLineNumbers/>
              <w:suppressAutoHyphens/>
              <w:spacing w:line="276" w:lineRule="auto"/>
              <w:jc w:val="both"/>
              <w:rPr>
                <w:bCs/>
                <w:color w:val="000000"/>
              </w:rPr>
            </w:pPr>
            <w:r w:rsidRPr="0073489B">
              <w:rPr>
                <w:bCs/>
                <w:color w:val="000000"/>
              </w:rPr>
              <w:t>ОКПО 05245443, ОКАТО 45296571000, ОКТМО 45918000, ОКОГУ 1323020, ОКФС 12, ОКОПФ 75103, ОКВЭД 63.11</w:t>
            </w:r>
          </w:p>
          <w:p w14:paraId="775579E5" w14:textId="77777777" w:rsidR="009400D7" w:rsidRPr="0073489B" w:rsidRDefault="009400D7" w:rsidP="00603AA1">
            <w:pPr>
              <w:widowControl w:val="0"/>
              <w:suppressLineNumbers/>
              <w:suppressAutoHyphens/>
              <w:spacing w:line="276" w:lineRule="auto"/>
              <w:jc w:val="both"/>
              <w:rPr>
                <w:bCs/>
                <w:color w:val="000000"/>
              </w:rPr>
            </w:pPr>
            <w:r w:rsidRPr="0073489B">
              <w:rPr>
                <w:bCs/>
                <w:color w:val="000000"/>
              </w:rPr>
              <w:t>Банковские реквизиты:</w:t>
            </w:r>
          </w:p>
          <w:p w14:paraId="25323C0E" w14:textId="77777777" w:rsidR="009400D7" w:rsidRPr="0073489B" w:rsidRDefault="009400D7" w:rsidP="00603AA1">
            <w:pPr>
              <w:widowControl w:val="0"/>
              <w:suppressLineNumbers/>
              <w:suppressAutoHyphens/>
              <w:spacing w:line="276" w:lineRule="auto"/>
              <w:jc w:val="both"/>
              <w:rPr>
                <w:bCs/>
                <w:color w:val="000000"/>
              </w:rPr>
            </w:pPr>
            <w:r w:rsidRPr="0073489B">
              <w:rPr>
                <w:bCs/>
                <w:color w:val="000000"/>
              </w:rPr>
              <w:t>Получатель: УФК ПО Г. МОСКВЕ (ФГБУ «ФЦАО» л/с 20736Х97360)</w:t>
            </w:r>
          </w:p>
          <w:p w14:paraId="1336B44A" w14:textId="77777777" w:rsidR="009400D7" w:rsidRPr="0073489B" w:rsidRDefault="009400D7" w:rsidP="00603AA1">
            <w:pPr>
              <w:widowControl w:val="0"/>
              <w:suppressLineNumbers/>
              <w:suppressAutoHyphens/>
              <w:spacing w:line="276" w:lineRule="auto"/>
              <w:jc w:val="both"/>
              <w:rPr>
                <w:bCs/>
                <w:color w:val="000000"/>
              </w:rPr>
            </w:pPr>
            <w:r w:rsidRPr="0073489B">
              <w:rPr>
                <w:bCs/>
                <w:color w:val="000000"/>
              </w:rPr>
              <w:t>Расчетный счет 032 146 430 000 000 173 00</w:t>
            </w:r>
          </w:p>
          <w:p w14:paraId="34AF2E23" w14:textId="114234A0" w:rsidR="009400D7" w:rsidRPr="0073489B" w:rsidRDefault="009400D7" w:rsidP="00603AA1">
            <w:pPr>
              <w:widowControl w:val="0"/>
              <w:suppressLineNumbers/>
              <w:suppressAutoHyphens/>
              <w:spacing w:line="276" w:lineRule="auto"/>
              <w:jc w:val="both"/>
              <w:rPr>
                <w:bCs/>
                <w:color w:val="000000"/>
              </w:rPr>
            </w:pPr>
            <w:r w:rsidRPr="0073489B">
              <w:rPr>
                <w:bCs/>
                <w:color w:val="000000"/>
              </w:rPr>
              <w:t xml:space="preserve">Банк: </w:t>
            </w:r>
            <w:r w:rsidR="00E17BEC" w:rsidRPr="00E17BEC">
              <w:rPr>
                <w:iCs/>
                <w:color w:val="000000"/>
              </w:rPr>
              <w:t>ОКЦ № 1 ГУ БАНКА РОССИИ ПО ЦФО//УФК ПО Г. МОСКВЕ г. Москва</w:t>
            </w:r>
          </w:p>
          <w:p w14:paraId="3F89B17B" w14:textId="77777777" w:rsidR="009400D7" w:rsidRPr="0073489B" w:rsidRDefault="009400D7" w:rsidP="00603AA1">
            <w:pPr>
              <w:widowControl w:val="0"/>
              <w:suppressLineNumbers/>
              <w:suppressAutoHyphens/>
              <w:spacing w:line="276" w:lineRule="auto"/>
              <w:jc w:val="both"/>
              <w:rPr>
                <w:bCs/>
                <w:color w:val="000000"/>
              </w:rPr>
            </w:pPr>
            <w:r w:rsidRPr="0073489B">
              <w:rPr>
                <w:bCs/>
                <w:color w:val="000000"/>
              </w:rPr>
              <w:t>Счет банка получателя</w:t>
            </w:r>
          </w:p>
          <w:p w14:paraId="206AA170" w14:textId="77777777" w:rsidR="009400D7" w:rsidRPr="0073489B" w:rsidRDefault="009400D7" w:rsidP="00603AA1">
            <w:pPr>
              <w:widowControl w:val="0"/>
              <w:suppressLineNumbers/>
              <w:suppressAutoHyphens/>
              <w:spacing w:line="276" w:lineRule="auto"/>
              <w:jc w:val="both"/>
              <w:rPr>
                <w:bCs/>
                <w:color w:val="000000"/>
              </w:rPr>
            </w:pPr>
            <w:r w:rsidRPr="0073489B">
              <w:rPr>
                <w:bCs/>
                <w:color w:val="000000"/>
              </w:rPr>
              <w:t>401 028 105 453 700 000 03</w:t>
            </w:r>
          </w:p>
          <w:p w14:paraId="35C012CA" w14:textId="77777777" w:rsidR="009400D7" w:rsidRPr="0073489B" w:rsidRDefault="009400D7" w:rsidP="00603AA1">
            <w:pPr>
              <w:widowControl w:val="0"/>
              <w:suppressLineNumbers/>
              <w:suppressAutoHyphens/>
              <w:spacing w:line="276" w:lineRule="auto"/>
              <w:jc w:val="both"/>
              <w:rPr>
                <w:bCs/>
                <w:color w:val="000000"/>
              </w:rPr>
            </w:pPr>
            <w:r w:rsidRPr="0073489B">
              <w:rPr>
                <w:bCs/>
                <w:color w:val="000000"/>
              </w:rPr>
              <w:lastRenderedPageBreak/>
              <w:t>БИК 004525988</w:t>
            </w:r>
          </w:p>
          <w:p w14:paraId="249DA5B4" w14:textId="77777777" w:rsidR="009400D7" w:rsidRPr="0073489B" w:rsidRDefault="009400D7" w:rsidP="00603AA1">
            <w:pPr>
              <w:widowControl w:val="0"/>
              <w:suppressLineNumbers/>
              <w:suppressAutoHyphens/>
              <w:spacing w:line="276" w:lineRule="auto"/>
              <w:jc w:val="both"/>
              <w:rPr>
                <w:b/>
                <w:bCs/>
                <w:color w:val="000000"/>
              </w:rPr>
            </w:pPr>
            <w:r w:rsidRPr="0073489B">
              <w:rPr>
                <w:b/>
                <w:bCs/>
                <w:color w:val="000000"/>
              </w:rPr>
              <w:t>Контактная информация:</w:t>
            </w:r>
          </w:p>
          <w:p w14:paraId="6B7F7084" w14:textId="77777777" w:rsidR="002C0D01" w:rsidRPr="002C0D01" w:rsidRDefault="002C0D01" w:rsidP="002C0D01">
            <w:pPr>
              <w:widowControl w:val="0"/>
              <w:suppressLineNumbers/>
              <w:suppressAutoHyphens/>
              <w:autoSpaceDE w:val="0"/>
              <w:autoSpaceDN w:val="0"/>
              <w:adjustRightInd w:val="0"/>
            </w:pPr>
            <w:r w:rsidRPr="002C0D01">
              <w:t xml:space="preserve">Почтовый адрес: </w:t>
            </w:r>
            <w:r w:rsidRPr="002C0D01">
              <w:rPr>
                <w:bCs/>
              </w:rPr>
              <w:t>117105, г. Москва, Варшавское шоссе, 39А</w:t>
            </w:r>
          </w:p>
          <w:p w14:paraId="130C63EE" w14:textId="77777777" w:rsidR="002C0D01" w:rsidRPr="002C0D01" w:rsidRDefault="002C0D01" w:rsidP="002C0D01">
            <w:pPr>
              <w:widowControl w:val="0"/>
              <w:suppressLineNumbers/>
              <w:suppressAutoHyphens/>
              <w:autoSpaceDE w:val="0"/>
              <w:autoSpaceDN w:val="0"/>
              <w:adjustRightInd w:val="0"/>
            </w:pPr>
            <w:r w:rsidRPr="002C0D01">
              <w:t>Тел.: 8(495)0025-03-87</w:t>
            </w:r>
          </w:p>
          <w:p w14:paraId="5D624B32" w14:textId="77777777" w:rsidR="002C0D01" w:rsidRPr="002C0D01" w:rsidRDefault="002C0D01" w:rsidP="002C0D01">
            <w:pPr>
              <w:widowControl w:val="0"/>
              <w:suppressLineNumbers/>
              <w:suppressAutoHyphens/>
              <w:rPr>
                <w:color w:val="002060"/>
              </w:rPr>
            </w:pPr>
            <w:r w:rsidRPr="002C0D01">
              <w:t xml:space="preserve">Адрес электронной почты: </w:t>
            </w:r>
            <w:hyperlink r:id="rId8" w:history="1">
              <w:r w:rsidRPr="002C0D01">
                <w:rPr>
                  <w:color w:val="002060"/>
                  <w:u w:val="single"/>
                  <w:lang w:val="en-US"/>
                </w:rPr>
                <w:t>info</w:t>
              </w:r>
              <w:r w:rsidRPr="002C0D01">
                <w:rPr>
                  <w:color w:val="002060"/>
                  <w:u w:val="single"/>
                </w:rPr>
                <w:t>@</w:t>
              </w:r>
              <w:proofErr w:type="spellStart"/>
              <w:r w:rsidRPr="002C0D01">
                <w:rPr>
                  <w:color w:val="002060"/>
                  <w:u w:val="single"/>
                  <w:lang w:val="en-US"/>
                </w:rPr>
                <w:t>fcao</w:t>
              </w:r>
              <w:proofErr w:type="spellEnd"/>
              <w:r w:rsidRPr="002C0D01">
                <w:rPr>
                  <w:color w:val="002060"/>
                  <w:u w:val="single"/>
                </w:rPr>
                <w:t>.</w:t>
              </w:r>
              <w:proofErr w:type="spellStart"/>
              <w:r w:rsidRPr="002C0D01">
                <w:rPr>
                  <w:color w:val="002060"/>
                  <w:u w:val="single"/>
                  <w:lang w:val="en-US"/>
                </w:rPr>
                <w:t>ru</w:t>
              </w:r>
              <w:proofErr w:type="spellEnd"/>
            </w:hyperlink>
          </w:p>
          <w:p w14:paraId="1EEB9DAD" w14:textId="77777777" w:rsidR="002C0D01" w:rsidRPr="002C0D01" w:rsidRDefault="002C0D01" w:rsidP="002C0D01">
            <w:pPr>
              <w:widowControl w:val="0"/>
              <w:suppressLineNumbers/>
              <w:suppressAutoHyphens/>
            </w:pPr>
          </w:p>
          <w:p w14:paraId="0F807CED" w14:textId="618F21F1" w:rsidR="00603AA1" w:rsidRPr="0073489B" w:rsidRDefault="00603AA1" w:rsidP="00603AA1">
            <w:pPr>
              <w:widowControl w:val="0"/>
              <w:autoSpaceDE w:val="0"/>
              <w:autoSpaceDN w:val="0"/>
              <w:adjustRightInd w:val="0"/>
              <w:spacing w:line="276" w:lineRule="auto"/>
              <w:rPr>
                <w:b/>
                <w:color w:val="000000"/>
              </w:rPr>
            </w:pPr>
            <w:r w:rsidRPr="0073489B">
              <w:rPr>
                <w:b/>
                <w:color w:val="000000"/>
              </w:rPr>
              <w:t>ЗАКАЗЧИК:</w:t>
            </w:r>
          </w:p>
          <w:p w14:paraId="6CA453DB" w14:textId="4E40CDDF" w:rsidR="002C0D01" w:rsidRDefault="002C0D01" w:rsidP="00603AA1">
            <w:pPr>
              <w:widowControl w:val="0"/>
              <w:autoSpaceDE w:val="0"/>
              <w:autoSpaceDN w:val="0"/>
              <w:adjustRightInd w:val="0"/>
              <w:spacing w:line="276" w:lineRule="auto"/>
              <w:rPr>
                <w:color w:val="000000"/>
              </w:rPr>
            </w:pPr>
            <w:r>
              <w:rPr>
                <w:color w:val="000000"/>
              </w:rPr>
              <w:t>_____________________</w:t>
            </w:r>
          </w:p>
          <w:p w14:paraId="1E878D7E" w14:textId="77777777" w:rsidR="00991738" w:rsidRDefault="00991738" w:rsidP="00603AA1">
            <w:pPr>
              <w:widowControl w:val="0"/>
              <w:autoSpaceDE w:val="0"/>
              <w:autoSpaceDN w:val="0"/>
              <w:adjustRightInd w:val="0"/>
              <w:spacing w:line="276" w:lineRule="auto"/>
              <w:rPr>
                <w:color w:val="000000"/>
              </w:rPr>
            </w:pPr>
          </w:p>
          <w:p w14:paraId="17356498" w14:textId="1A0A7718" w:rsidR="00603AA1" w:rsidRPr="0073489B" w:rsidRDefault="00603AA1" w:rsidP="00603AA1">
            <w:pPr>
              <w:widowControl w:val="0"/>
              <w:autoSpaceDE w:val="0"/>
              <w:autoSpaceDN w:val="0"/>
              <w:adjustRightInd w:val="0"/>
              <w:spacing w:line="276" w:lineRule="auto"/>
              <w:rPr>
                <w:color w:val="000000"/>
              </w:rPr>
            </w:pPr>
            <w:r w:rsidRPr="0073489B">
              <w:rPr>
                <w:color w:val="000000"/>
              </w:rPr>
              <w:t>_______________</w:t>
            </w:r>
            <w:r>
              <w:rPr>
                <w:color w:val="000000"/>
              </w:rPr>
              <w:t>__</w:t>
            </w:r>
            <w:r w:rsidRPr="0073489B">
              <w:rPr>
                <w:color w:val="000000"/>
              </w:rPr>
              <w:t>____/</w:t>
            </w:r>
            <w:r w:rsidR="002C0D01">
              <w:rPr>
                <w:color w:val="000000"/>
              </w:rPr>
              <w:t>_________</w:t>
            </w:r>
            <w:r w:rsidRPr="0073489B">
              <w:rPr>
                <w:color w:val="000000"/>
              </w:rPr>
              <w:t>/</w:t>
            </w:r>
          </w:p>
          <w:p w14:paraId="7B50E9C6" w14:textId="4A7A547B" w:rsidR="00F013A8" w:rsidRPr="0073489B" w:rsidRDefault="00F013A8" w:rsidP="00991738">
            <w:pPr>
              <w:widowControl w:val="0"/>
              <w:suppressLineNumbers/>
              <w:suppressAutoHyphens/>
              <w:spacing w:line="276" w:lineRule="auto"/>
              <w:rPr>
                <w:color w:val="000000"/>
              </w:rPr>
            </w:pPr>
          </w:p>
        </w:tc>
      </w:tr>
    </w:tbl>
    <w:p w14:paraId="3A251291" w14:textId="4167CE69" w:rsidR="00C32637" w:rsidRDefault="00C32637" w:rsidP="00603AA1">
      <w:pPr>
        <w:spacing w:line="276" w:lineRule="auto"/>
        <w:rPr>
          <w:rFonts w:eastAsia="Calibri"/>
          <w:color w:val="000000"/>
          <w:sz w:val="20"/>
          <w:szCs w:val="20"/>
          <w:lang w:eastAsia="en-US"/>
        </w:rPr>
      </w:pPr>
      <w:r>
        <w:rPr>
          <w:rFonts w:eastAsia="Calibri"/>
          <w:color w:val="000000"/>
          <w:sz w:val="20"/>
          <w:szCs w:val="20"/>
          <w:lang w:eastAsia="en-US"/>
        </w:rPr>
        <w:lastRenderedPageBreak/>
        <w:br w:type="page"/>
      </w:r>
    </w:p>
    <w:p w14:paraId="107DB99A" w14:textId="2D65B0AC" w:rsidR="0046160D" w:rsidRPr="004D70B0" w:rsidRDefault="0046160D" w:rsidP="0046160D">
      <w:pPr>
        <w:jc w:val="right"/>
        <w:rPr>
          <w:rFonts w:eastAsia="Calibri"/>
          <w:color w:val="000000"/>
          <w:sz w:val="20"/>
          <w:szCs w:val="20"/>
          <w:lang w:eastAsia="en-US"/>
        </w:rPr>
      </w:pPr>
      <w:r w:rsidRPr="004D70B0">
        <w:rPr>
          <w:rFonts w:eastAsia="Calibri"/>
          <w:color w:val="000000"/>
          <w:sz w:val="20"/>
          <w:szCs w:val="20"/>
          <w:lang w:eastAsia="en-US"/>
        </w:rPr>
        <w:lastRenderedPageBreak/>
        <w:t>Приложение № 1</w:t>
      </w:r>
    </w:p>
    <w:p w14:paraId="424607CF" w14:textId="77777777" w:rsidR="0046160D" w:rsidRPr="004D70B0" w:rsidRDefault="0046160D" w:rsidP="0046160D">
      <w:pPr>
        <w:jc w:val="right"/>
        <w:rPr>
          <w:rFonts w:eastAsia="Calibri"/>
          <w:color w:val="000000"/>
          <w:sz w:val="20"/>
          <w:szCs w:val="20"/>
          <w:lang w:eastAsia="en-US"/>
        </w:rPr>
      </w:pPr>
      <w:r w:rsidRPr="004D70B0">
        <w:rPr>
          <w:rFonts w:eastAsia="Calibri"/>
          <w:color w:val="000000"/>
          <w:sz w:val="20"/>
          <w:szCs w:val="20"/>
          <w:lang w:eastAsia="en-US"/>
        </w:rPr>
        <w:t>к Договору № _______________</w:t>
      </w:r>
    </w:p>
    <w:p w14:paraId="13A67940" w14:textId="77777777" w:rsidR="0046160D" w:rsidRPr="004D70B0" w:rsidRDefault="0046160D" w:rsidP="002C293D">
      <w:pPr>
        <w:spacing w:after="360"/>
        <w:jc w:val="right"/>
        <w:rPr>
          <w:rFonts w:eastAsia="Calibri"/>
          <w:b/>
          <w:bCs/>
          <w:color w:val="000000"/>
          <w:sz w:val="20"/>
          <w:szCs w:val="20"/>
          <w:lang w:eastAsia="en-US"/>
        </w:rPr>
      </w:pPr>
      <w:r w:rsidRPr="004D70B0">
        <w:rPr>
          <w:rFonts w:eastAsia="Calibri"/>
          <w:bCs/>
          <w:color w:val="000000"/>
          <w:sz w:val="20"/>
          <w:szCs w:val="20"/>
          <w:lang w:eastAsia="en-US"/>
        </w:rPr>
        <w:t>от «___» _________20__ г.</w:t>
      </w:r>
    </w:p>
    <w:p w14:paraId="7486590C" w14:textId="77777777" w:rsidR="0046160D" w:rsidRPr="0072471B" w:rsidRDefault="0046160D" w:rsidP="0046160D">
      <w:pPr>
        <w:jc w:val="center"/>
        <w:rPr>
          <w:rFonts w:eastAsia="Calibri"/>
          <w:b/>
          <w:caps/>
          <w:color w:val="000000"/>
          <w:lang w:eastAsia="en-US"/>
        </w:rPr>
      </w:pPr>
      <w:r w:rsidRPr="0072471B">
        <w:rPr>
          <w:rFonts w:eastAsia="Calibri"/>
          <w:b/>
          <w:caps/>
          <w:color w:val="000000"/>
          <w:lang w:eastAsia="en-US"/>
        </w:rPr>
        <w:t>Описание ПРЕДМЕТА закупки</w:t>
      </w:r>
    </w:p>
    <w:p w14:paraId="7404FCA1" w14:textId="76ADD542" w:rsidR="00D85253" w:rsidRPr="0072471B" w:rsidRDefault="00E57BEF" w:rsidP="00BF45D0">
      <w:pPr>
        <w:spacing w:after="240"/>
        <w:jc w:val="center"/>
        <w:rPr>
          <w:rFonts w:eastAsia="Calibri"/>
          <w:b/>
          <w:color w:val="000000"/>
          <w:lang w:eastAsia="en-US"/>
        </w:rPr>
      </w:pPr>
      <w:r w:rsidRPr="001E1700">
        <w:rPr>
          <w:rFonts w:eastAsia="Calibri"/>
          <w:b/>
          <w:bCs/>
          <w:szCs w:val="28"/>
        </w:rPr>
        <w:t xml:space="preserve">на </w:t>
      </w:r>
      <w:r>
        <w:rPr>
          <w:rFonts w:eastAsia="Calibri"/>
          <w:b/>
          <w:bCs/>
          <w:szCs w:val="28"/>
        </w:rPr>
        <w:t>п</w:t>
      </w:r>
      <w:r w:rsidRPr="0075681C">
        <w:rPr>
          <w:rFonts w:eastAsia="Calibri"/>
          <w:b/>
          <w:bCs/>
          <w:szCs w:val="28"/>
        </w:rPr>
        <w:t>оставк</w:t>
      </w:r>
      <w:r>
        <w:rPr>
          <w:rFonts w:eastAsia="Calibri"/>
          <w:b/>
          <w:bCs/>
          <w:szCs w:val="28"/>
        </w:rPr>
        <w:t>у</w:t>
      </w:r>
      <w:r w:rsidRPr="0075681C">
        <w:rPr>
          <w:rFonts w:eastAsia="Calibri"/>
          <w:b/>
          <w:bCs/>
          <w:szCs w:val="28"/>
        </w:rPr>
        <w:t xml:space="preserve"> </w:t>
      </w:r>
      <w:r w:rsidRPr="00E57BEF">
        <w:rPr>
          <w:rFonts w:eastAsia="Calibri"/>
          <w:b/>
          <w:bCs/>
          <w:szCs w:val="28"/>
        </w:rPr>
        <w:t xml:space="preserve">огнетушителей и </w:t>
      </w:r>
      <w:proofErr w:type="spellStart"/>
      <w:r w:rsidRPr="00E57BEF">
        <w:rPr>
          <w:rFonts w:eastAsia="Calibri"/>
          <w:b/>
          <w:bCs/>
          <w:szCs w:val="28"/>
        </w:rPr>
        <w:t>самоспасателей</w:t>
      </w:r>
      <w:proofErr w:type="spellEnd"/>
      <w:r w:rsidRPr="00E57BEF">
        <w:rPr>
          <w:rFonts w:eastAsia="Calibri"/>
          <w:b/>
          <w:bCs/>
          <w:szCs w:val="28"/>
        </w:rPr>
        <w:t xml:space="preserve"> </w:t>
      </w:r>
      <w:r w:rsidRPr="0075681C">
        <w:rPr>
          <w:rFonts w:eastAsia="Calibri"/>
          <w:b/>
          <w:bCs/>
          <w:szCs w:val="28"/>
        </w:rPr>
        <w:t>для нужд Северо-Западного филиала</w:t>
      </w:r>
      <w:r w:rsidR="005B78B7" w:rsidRPr="005B78B7">
        <w:rPr>
          <w:rFonts w:eastAsia="Calibri"/>
          <w:b/>
          <w:bCs/>
          <w:color w:val="000000"/>
          <w:lang w:eastAsia="en-US"/>
        </w:rPr>
        <w:br/>
        <w:t>ФГБУ «ФЦАО»</w:t>
      </w:r>
      <w:r w:rsidR="00D85253" w:rsidRPr="0072471B">
        <w:rPr>
          <w:rFonts w:eastAsia="Calibri"/>
          <w:b/>
          <w:color w:val="000000"/>
          <w:lang w:eastAsia="en-US"/>
        </w:rPr>
        <w:t xml:space="preserve"> </w:t>
      </w:r>
    </w:p>
    <w:p w14:paraId="1174F518" w14:textId="1F64AB1B" w:rsidR="00BF2CEB" w:rsidRPr="0072471B" w:rsidRDefault="008D7CFD" w:rsidP="00BF2CEB">
      <w:pPr>
        <w:jc w:val="center"/>
        <w:rPr>
          <w:b/>
        </w:rPr>
      </w:pPr>
      <w:r w:rsidRPr="0072471B">
        <w:rPr>
          <w:b/>
        </w:rPr>
        <w:t xml:space="preserve">1. Предмет </w:t>
      </w:r>
      <w:r w:rsidR="00494075" w:rsidRPr="0072471B">
        <w:rPr>
          <w:b/>
        </w:rPr>
        <w:t>Д</w:t>
      </w:r>
      <w:r w:rsidRPr="0072471B">
        <w:rPr>
          <w:b/>
        </w:rPr>
        <w:t>оговора</w:t>
      </w:r>
    </w:p>
    <w:p w14:paraId="09BDA7CF" w14:textId="30581E13" w:rsidR="00083AED" w:rsidRPr="00D00B8B" w:rsidRDefault="00BF2CEB" w:rsidP="00083AED">
      <w:pPr>
        <w:spacing w:line="23" w:lineRule="atLeast"/>
        <w:ind w:firstLine="709"/>
        <w:jc w:val="both"/>
        <w:rPr>
          <w:bCs/>
        </w:rPr>
      </w:pPr>
      <w:r w:rsidRPr="000965D4">
        <w:t>1.1.</w:t>
      </w:r>
      <w:r w:rsidRPr="000965D4">
        <w:tab/>
        <w:t xml:space="preserve">Предметом закупки является </w:t>
      </w:r>
      <w:r w:rsidR="00E53CFF" w:rsidRPr="00E53CFF">
        <w:t xml:space="preserve">поставка </w:t>
      </w:r>
      <w:r w:rsidR="001F4F1A" w:rsidRPr="00A25B70">
        <w:rPr>
          <w:color w:val="000000"/>
        </w:rPr>
        <w:t xml:space="preserve">огнетушителей и </w:t>
      </w:r>
      <w:proofErr w:type="spellStart"/>
      <w:r w:rsidR="001F4F1A" w:rsidRPr="00A25B70">
        <w:rPr>
          <w:color w:val="000000"/>
        </w:rPr>
        <w:t>самоспасателей</w:t>
      </w:r>
      <w:proofErr w:type="spellEnd"/>
      <w:r w:rsidR="001F4F1A" w:rsidRPr="00E53CFF">
        <w:t xml:space="preserve"> </w:t>
      </w:r>
      <w:r w:rsidR="00E53CFF" w:rsidRPr="00E53CFF">
        <w:t xml:space="preserve">для </w:t>
      </w:r>
      <w:r w:rsidR="009716E6">
        <w:t xml:space="preserve">обеспечения </w:t>
      </w:r>
      <w:r w:rsidR="00E53CFF" w:rsidRPr="00E53CFF">
        <w:t>Северо-Западного филиала ФГБУ «ФЦАО»</w:t>
      </w:r>
      <w:r w:rsidR="009716E6">
        <w:t xml:space="preserve"> </w:t>
      </w:r>
      <w:r w:rsidR="004E4AF6" w:rsidRPr="001D7F27">
        <w:t>(</w:t>
      </w:r>
      <w:r w:rsidRPr="00D00B8B">
        <w:rPr>
          <w:rFonts w:eastAsiaTheme="minorHAnsi"/>
          <w:bCs/>
        </w:rPr>
        <w:t>далее – Товар).</w:t>
      </w:r>
      <w:r>
        <w:rPr>
          <w:rFonts w:eastAsiaTheme="minorHAnsi"/>
          <w:bCs/>
        </w:rPr>
        <w:t xml:space="preserve"> </w:t>
      </w:r>
    </w:p>
    <w:p w14:paraId="1AADDB43" w14:textId="77777777" w:rsidR="00BF2CEB" w:rsidRPr="000965D4" w:rsidRDefault="00BF2CEB" w:rsidP="00BF2CEB">
      <w:pPr>
        <w:spacing w:before="120" w:after="120" w:line="23" w:lineRule="atLeast"/>
        <w:jc w:val="center"/>
        <w:rPr>
          <w:b/>
        </w:rPr>
      </w:pPr>
      <w:r w:rsidRPr="000965D4">
        <w:rPr>
          <w:b/>
        </w:rPr>
        <w:t>2.</w:t>
      </w:r>
      <w:r w:rsidRPr="000965D4">
        <w:rPr>
          <w:b/>
        </w:rPr>
        <w:tab/>
        <w:t>Технические и функциональные характеристики Товара</w:t>
      </w:r>
    </w:p>
    <w:p w14:paraId="1AC15C2E" w14:textId="77777777" w:rsidR="00BF2CEB" w:rsidRPr="000965D4" w:rsidRDefault="00BF2CEB" w:rsidP="00BD7965">
      <w:pPr>
        <w:spacing w:line="23" w:lineRule="atLeast"/>
        <w:ind w:firstLine="709"/>
        <w:jc w:val="both"/>
      </w:pPr>
      <w:r w:rsidRPr="000965D4">
        <w:t>2.1. Технические и функциональные характеристики Товаров представлены в таблице 1.</w:t>
      </w:r>
    </w:p>
    <w:p w14:paraId="06FA0517" w14:textId="619EB728" w:rsidR="00BF2CEB" w:rsidRDefault="00BF2CEB" w:rsidP="00BD7965">
      <w:pPr>
        <w:tabs>
          <w:tab w:val="left" w:pos="1134"/>
        </w:tabs>
        <w:spacing w:line="276" w:lineRule="auto"/>
        <w:ind w:right="-1"/>
        <w:contextualSpacing/>
        <w:jc w:val="right"/>
        <w:rPr>
          <w:bCs/>
          <w:i/>
          <w:iCs/>
          <w:color w:val="000000" w:themeColor="text1"/>
        </w:rPr>
      </w:pPr>
      <w:r w:rsidRPr="003C6D22">
        <w:rPr>
          <w:bCs/>
          <w:i/>
          <w:iCs/>
          <w:color w:val="000000" w:themeColor="text1"/>
        </w:rPr>
        <w:t>Таблица 1</w:t>
      </w:r>
    </w:p>
    <w:tbl>
      <w:tblPr>
        <w:tblStyle w:val="ad"/>
        <w:tblW w:w="0" w:type="auto"/>
        <w:jc w:val="center"/>
        <w:tblLayout w:type="fixed"/>
        <w:tblLook w:val="04A0" w:firstRow="1" w:lastRow="0" w:firstColumn="1" w:lastColumn="0" w:noHBand="0" w:noVBand="1"/>
      </w:tblPr>
      <w:tblGrid>
        <w:gridCol w:w="493"/>
        <w:gridCol w:w="2337"/>
        <w:gridCol w:w="3119"/>
        <w:gridCol w:w="992"/>
        <w:gridCol w:w="709"/>
        <w:gridCol w:w="1695"/>
      </w:tblGrid>
      <w:tr w:rsidR="004275C1" w:rsidRPr="00D01362" w14:paraId="293B4247" w14:textId="77777777" w:rsidTr="00E56574">
        <w:trPr>
          <w:jc w:val="center"/>
        </w:trPr>
        <w:tc>
          <w:tcPr>
            <w:tcW w:w="493" w:type="dxa"/>
            <w:vAlign w:val="center"/>
          </w:tcPr>
          <w:p w14:paraId="4C1E56F9" w14:textId="7CD9D4CA" w:rsidR="00D01362" w:rsidRPr="00D01362" w:rsidRDefault="00D01362" w:rsidP="00BD7965">
            <w:pPr>
              <w:tabs>
                <w:tab w:val="left" w:pos="1134"/>
              </w:tabs>
              <w:spacing w:after="0" w:line="276" w:lineRule="auto"/>
              <w:ind w:right="-1"/>
              <w:contextualSpacing/>
              <w:jc w:val="left"/>
              <w:rPr>
                <w:b/>
                <w:color w:val="000000" w:themeColor="text1"/>
              </w:rPr>
            </w:pPr>
            <w:r w:rsidRPr="00D01362">
              <w:rPr>
                <w:b/>
                <w:color w:val="000000" w:themeColor="text1"/>
              </w:rPr>
              <w:t xml:space="preserve">№ </w:t>
            </w:r>
            <w:proofErr w:type="spellStart"/>
            <w:r w:rsidRPr="00D01362">
              <w:rPr>
                <w:b/>
                <w:color w:val="000000" w:themeColor="text1"/>
              </w:rPr>
              <w:t>пп</w:t>
            </w:r>
            <w:proofErr w:type="spellEnd"/>
          </w:p>
        </w:tc>
        <w:tc>
          <w:tcPr>
            <w:tcW w:w="2337" w:type="dxa"/>
            <w:vAlign w:val="center"/>
          </w:tcPr>
          <w:p w14:paraId="42FB5DF5" w14:textId="7E9E91F8" w:rsidR="00D01362" w:rsidRPr="00D01362" w:rsidRDefault="00D01362" w:rsidP="00BD7965">
            <w:pPr>
              <w:tabs>
                <w:tab w:val="left" w:pos="1134"/>
              </w:tabs>
              <w:spacing w:after="0" w:line="276" w:lineRule="auto"/>
              <w:ind w:right="-1"/>
              <w:contextualSpacing/>
              <w:jc w:val="left"/>
              <w:rPr>
                <w:b/>
                <w:color w:val="000000" w:themeColor="text1"/>
              </w:rPr>
            </w:pPr>
            <w:r w:rsidRPr="00D01362">
              <w:rPr>
                <w:b/>
                <w:color w:val="000000" w:themeColor="text1"/>
              </w:rPr>
              <w:t>Наименование товара</w:t>
            </w:r>
          </w:p>
        </w:tc>
        <w:tc>
          <w:tcPr>
            <w:tcW w:w="3119" w:type="dxa"/>
            <w:vAlign w:val="center"/>
          </w:tcPr>
          <w:p w14:paraId="40504F21" w14:textId="53DE393E" w:rsidR="00D01362" w:rsidRPr="00D01362" w:rsidRDefault="00D01362" w:rsidP="00BD7965">
            <w:pPr>
              <w:tabs>
                <w:tab w:val="left" w:pos="1134"/>
              </w:tabs>
              <w:spacing w:after="0" w:line="276" w:lineRule="auto"/>
              <w:ind w:right="-1"/>
              <w:contextualSpacing/>
              <w:jc w:val="left"/>
              <w:rPr>
                <w:b/>
                <w:color w:val="000000" w:themeColor="text1"/>
              </w:rPr>
            </w:pPr>
            <w:r w:rsidRPr="00D01362">
              <w:rPr>
                <w:b/>
                <w:color w:val="000000" w:themeColor="text1"/>
              </w:rPr>
              <w:t>Характеристики товара</w:t>
            </w:r>
          </w:p>
        </w:tc>
        <w:tc>
          <w:tcPr>
            <w:tcW w:w="992" w:type="dxa"/>
            <w:vAlign w:val="center"/>
          </w:tcPr>
          <w:p w14:paraId="63F877A2" w14:textId="1347C72F" w:rsidR="00D01362" w:rsidRPr="00D01362" w:rsidRDefault="00D01362" w:rsidP="00BD7965">
            <w:pPr>
              <w:tabs>
                <w:tab w:val="left" w:pos="1134"/>
              </w:tabs>
              <w:spacing w:after="0" w:line="276" w:lineRule="auto"/>
              <w:ind w:right="-1"/>
              <w:contextualSpacing/>
              <w:jc w:val="left"/>
              <w:rPr>
                <w:b/>
                <w:color w:val="000000" w:themeColor="text1"/>
              </w:rPr>
            </w:pPr>
            <w:r w:rsidRPr="00D01362">
              <w:rPr>
                <w:b/>
                <w:color w:val="000000" w:themeColor="text1"/>
              </w:rPr>
              <w:t>Ед</w:t>
            </w:r>
            <w:r>
              <w:rPr>
                <w:b/>
                <w:color w:val="000000" w:themeColor="text1"/>
              </w:rPr>
              <w:t>.</w:t>
            </w:r>
            <w:r w:rsidRPr="00D01362">
              <w:rPr>
                <w:b/>
                <w:color w:val="000000" w:themeColor="text1"/>
              </w:rPr>
              <w:t xml:space="preserve"> изм</w:t>
            </w:r>
            <w:r>
              <w:rPr>
                <w:b/>
                <w:color w:val="000000" w:themeColor="text1"/>
              </w:rPr>
              <w:t>.</w:t>
            </w:r>
          </w:p>
        </w:tc>
        <w:tc>
          <w:tcPr>
            <w:tcW w:w="709" w:type="dxa"/>
            <w:vAlign w:val="center"/>
          </w:tcPr>
          <w:p w14:paraId="4E12691A" w14:textId="69CD428D" w:rsidR="00D01362" w:rsidRPr="00D01362" w:rsidRDefault="00D01362" w:rsidP="00BD7965">
            <w:pPr>
              <w:tabs>
                <w:tab w:val="left" w:pos="1134"/>
              </w:tabs>
              <w:spacing w:after="0" w:line="276" w:lineRule="auto"/>
              <w:ind w:right="-1"/>
              <w:contextualSpacing/>
              <w:jc w:val="left"/>
              <w:rPr>
                <w:b/>
                <w:color w:val="000000" w:themeColor="text1"/>
              </w:rPr>
            </w:pPr>
            <w:r w:rsidRPr="00D01362">
              <w:rPr>
                <w:b/>
                <w:color w:val="000000" w:themeColor="text1"/>
              </w:rPr>
              <w:t>Кол-во</w:t>
            </w:r>
          </w:p>
        </w:tc>
        <w:tc>
          <w:tcPr>
            <w:tcW w:w="1695" w:type="dxa"/>
            <w:vAlign w:val="center"/>
          </w:tcPr>
          <w:p w14:paraId="3356EFD3" w14:textId="4BF3EF53" w:rsidR="00D01362" w:rsidRPr="00D01362" w:rsidRDefault="00D01362" w:rsidP="00BD7965">
            <w:pPr>
              <w:tabs>
                <w:tab w:val="left" w:pos="1134"/>
              </w:tabs>
              <w:spacing w:after="0" w:line="276" w:lineRule="auto"/>
              <w:ind w:right="-1"/>
              <w:contextualSpacing/>
              <w:jc w:val="left"/>
              <w:rPr>
                <w:b/>
                <w:color w:val="000000" w:themeColor="text1"/>
              </w:rPr>
            </w:pPr>
            <w:r w:rsidRPr="00D01362">
              <w:rPr>
                <w:b/>
                <w:color w:val="000000" w:themeColor="text1"/>
              </w:rPr>
              <w:t>Страна происхождения товара</w:t>
            </w:r>
          </w:p>
        </w:tc>
      </w:tr>
      <w:tr w:rsidR="004275C1" w:rsidRPr="00D01362" w14:paraId="6803A37F" w14:textId="77777777" w:rsidTr="00E56574">
        <w:trPr>
          <w:jc w:val="center"/>
        </w:trPr>
        <w:tc>
          <w:tcPr>
            <w:tcW w:w="493" w:type="dxa"/>
            <w:vAlign w:val="center"/>
          </w:tcPr>
          <w:p w14:paraId="616A625A" w14:textId="1FA504AB" w:rsidR="00D01362" w:rsidRPr="00D01362" w:rsidRDefault="004275C1" w:rsidP="00BD7965">
            <w:pPr>
              <w:tabs>
                <w:tab w:val="left" w:pos="1134"/>
              </w:tabs>
              <w:spacing w:after="0" w:line="276" w:lineRule="auto"/>
              <w:ind w:right="-1"/>
              <w:contextualSpacing/>
              <w:jc w:val="left"/>
              <w:rPr>
                <w:bCs/>
                <w:color w:val="000000" w:themeColor="text1"/>
              </w:rPr>
            </w:pPr>
            <w:r>
              <w:rPr>
                <w:bCs/>
                <w:color w:val="000000" w:themeColor="text1"/>
              </w:rPr>
              <w:t>1</w:t>
            </w:r>
          </w:p>
        </w:tc>
        <w:tc>
          <w:tcPr>
            <w:tcW w:w="2337" w:type="dxa"/>
            <w:vAlign w:val="center"/>
          </w:tcPr>
          <w:p w14:paraId="7616F889" w14:textId="77777777" w:rsidR="009716E6" w:rsidRPr="00BD7965" w:rsidRDefault="009716E6" w:rsidP="00BD7965">
            <w:pPr>
              <w:pStyle w:val="16"/>
              <w:spacing w:before="0" w:after="0"/>
              <w:outlineLvl w:val="0"/>
              <w:rPr>
                <w:rStyle w:val="typography5vy1f470"/>
                <w:b w:val="0"/>
                <w:i w:val="0"/>
                <w:iCs/>
                <w:sz w:val="22"/>
                <w:szCs w:val="22"/>
              </w:rPr>
            </w:pPr>
            <w:r w:rsidRPr="00BD7965">
              <w:rPr>
                <w:rStyle w:val="typography5vy1f470"/>
                <w:b w:val="0"/>
                <w:i w:val="0"/>
                <w:iCs/>
                <w:sz w:val="22"/>
                <w:szCs w:val="22"/>
              </w:rPr>
              <w:t xml:space="preserve">Огнетушитель углекислотный </w:t>
            </w:r>
            <w:proofErr w:type="spellStart"/>
            <w:r w:rsidRPr="00BD7965">
              <w:rPr>
                <w:rStyle w:val="typography5vy1f470"/>
                <w:b w:val="0"/>
                <w:i w:val="0"/>
                <w:iCs/>
                <w:sz w:val="22"/>
                <w:szCs w:val="22"/>
              </w:rPr>
              <w:t>Ярпожинвест</w:t>
            </w:r>
            <w:proofErr w:type="spellEnd"/>
            <w:r w:rsidRPr="00BD7965">
              <w:rPr>
                <w:rStyle w:val="typography5vy1f470"/>
                <w:b w:val="0"/>
                <w:i w:val="0"/>
                <w:iCs/>
                <w:sz w:val="22"/>
                <w:szCs w:val="22"/>
              </w:rPr>
              <w:t xml:space="preserve"> ОУ-5 ВСЕ 00-00003834</w:t>
            </w:r>
          </w:p>
          <w:p w14:paraId="494BF840" w14:textId="4D9F5F47" w:rsidR="00D01362" w:rsidRPr="00BD7965" w:rsidRDefault="00D01362" w:rsidP="00BD7965">
            <w:pPr>
              <w:tabs>
                <w:tab w:val="left" w:pos="1134"/>
              </w:tabs>
              <w:spacing w:after="0"/>
              <w:ind w:right="-1"/>
              <w:contextualSpacing/>
              <w:jc w:val="left"/>
              <w:rPr>
                <w:rStyle w:val="typography5vy1f470"/>
                <w:sz w:val="22"/>
                <w:szCs w:val="22"/>
              </w:rPr>
            </w:pPr>
          </w:p>
        </w:tc>
        <w:tc>
          <w:tcPr>
            <w:tcW w:w="3119" w:type="dxa"/>
            <w:vAlign w:val="center"/>
          </w:tcPr>
          <w:p w14:paraId="0A6E247A" w14:textId="2738C5DB" w:rsidR="009716E6" w:rsidRPr="00BD7965" w:rsidRDefault="009716E6" w:rsidP="00BD7965">
            <w:pPr>
              <w:shd w:val="clear" w:color="auto" w:fill="FFFFFF"/>
              <w:spacing w:after="0"/>
              <w:rPr>
                <w:rStyle w:val="typography5vy1f470"/>
                <w:sz w:val="22"/>
                <w:szCs w:val="22"/>
              </w:rPr>
            </w:pPr>
            <w:r w:rsidRPr="00BD7965">
              <w:rPr>
                <w:rStyle w:val="typography5vy1f470"/>
                <w:sz w:val="22"/>
                <w:szCs w:val="22"/>
              </w:rPr>
              <w:t xml:space="preserve">Тип: </w:t>
            </w:r>
            <w:hyperlink r:id="rId9" w:history="1">
              <w:r w:rsidRPr="00BD7965">
                <w:rPr>
                  <w:rStyle w:val="typography5vy1f470"/>
                  <w:sz w:val="22"/>
                  <w:szCs w:val="22"/>
                </w:rPr>
                <w:t>углекислотный (ОУ)</w:t>
              </w:r>
            </w:hyperlink>
          </w:p>
          <w:p w14:paraId="34FB267E" w14:textId="7198240D" w:rsidR="009716E6" w:rsidRPr="00BD7965" w:rsidRDefault="009716E6" w:rsidP="00BD7965">
            <w:pPr>
              <w:shd w:val="clear" w:color="auto" w:fill="FFFFFF"/>
              <w:spacing w:after="0"/>
              <w:rPr>
                <w:rStyle w:val="typography5vy1f470"/>
                <w:sz w:val="22"/>
                <w:szCs w:val="22"/>
              </w:rPr>
            </w:pPr>
            <w:r w:rsidRPr="00BD7965">
              <w:rPr>
                <w:rStyle w:val="typography5vy1f470"/>
                <w:sz w:val="22"/>
                <w:szCs w:val="22"/>
              </w:rPr>
              <w:t xml:space="preserve">Класс пожара: </w:t>
            </w:r>
            <w:hyperlink r:id="rId10" w:history="1">
              <w:r w:rsidRPr="00BD7965">
                <w:rPr>
                  <w:rStyle w:val="typography5vy1f470"/>
                  <w:sz w:val="22"/>
                  <w:szCs w:val="22"/>
                </w:rPr>
                <w:t>В/С/Е</w:t>
              </w:r>
            </w:hyperlink>
          </w:p>
          <w:p w14:paraId="2D08FEAA" w14:textId="4D166C01" w:rsidR="009716E6" w:rsidRPr="00BD7965" w:rsidRDefault="009716E6" w:rsidP="00BD7965">
            <w:pPr>
              <w:shd w:val="clear" w:color="auto" w:fill="FFFFFF"/>
              <w:spacing w:after="0"/>
              <w:rPr>
                <w:rStyle w:val="typography5vy1f470"/>
                <w:sz w:val="22"/>
                <w:szCs w:val="22"/>
              </w:rPr>
            </w:pPr>
            <w:r w:rsidRPr="00BD7965">
              <w:rPr>
                <w:rStyle w:val="typography5vy1f470"/>
                <w:sz w:val="22"/>
                <w:szCs w:val="22"/>
              </w:rPr>
              <w:t xml:space="preserve">Конструкция: </w:t>
            </w:r>
            <w:hyperlink r:id="rId11" w:history="1">
              <w:r w:rsidRPr="00BD7965">
                <w:rPr>
                  <w:rStyle w:val="typography5vy1f470"/>
                  <w:sz w:val="22"/>
                  <w:szCs w:val="22"/>
                </w:rPr>
                <w:t>переносной</w:t>
              </w:r>
            </w:hyperlink>
          </w:p>
          <w:p w14:paraId="2717755D" w14:textId="60AD18AB" w:rsidR="009716E6" w:rsidRPr="00BD7965" w:rsidRDefault="009716E6" w:rsidP="00BD7965">
            <w:pPr>
              <w:shd w:val="clear" w:color="auto" w:fill="FFFFFF"/>
              <w:spacing w:after="0"/>
              <w:rPr>
                <w:rStyle w:val="typography5vy1f470"/>
                <w:sz w:val="22"/>
                <w:szCs w:val="22"/>
              </w:rPr>
            </w:pPr>
            <w:r w:rsidRPr="00BD7965">
              <w:rPr>
                <w:rStyle w:val="typography5vy1f470"/>
                <w:sz w:val="22"/>
                <w:szCs w:val="22"/>
              </w:rPr>
              <w:t xml:space="preserve">Материал корпуса: </w:t>
            </w:r>
            <w:hyperlink r:id="rId12" w:history="1">
              <w:r w:rsidRPr="00BD7965">
                <w:rPr>
                  <w:rStyle w:val="typography5vy1f470"/>
                  <w:sz w:val="22"/>
                  <w:szCs w:val="22"/>
                </w:rPr>
                <w:t>металл</w:t>
              </w:r>
            </w:hyperlink>
          </w:p>
          <w:p w14:paraId="38908FAE" w14:textId="0C172E58" w:rsidR="009716E6" w:rsidRPr="00BD7965" w:rsidRDefault="009716E6" w:rsidP="00BD7965">
            <w:pPr>
              <w:shd w:val="clear" w:color="auto" w:fill="FFFFFF"/>
              <w:spacing w:after="0"/>
              <w:rPr>
                <w:rStyle w:val="typography5vy1f470"/>
                <w:sz w:val="22"/>
                <w:szCs w:val="22"/>
              </w:rPr>
            </w:pPr>
            <w:r w:rsidRPr="00BD7965">
              <w:rPr>
                <w:rStyle w:val="typography5vy1f470"/>
                <w:sz w:val="22"/>
                <w:szCs w:val="22"/>
              </w:rPr>
              <w:t>Перезаряжаемый: да</w:t>
            </w:r>
          </w:p>
          <w:p w14:paraId="14379B9A" w14:textId="0D81EA6C" w:rsidR="009716E6" w:rsidRPr="00BD7965" w:rsidRDefault="009716E6" w:rsidP="00BD7965">
            <w:pPr>
              <w:shd w:val="clear" w:color="auto" w:fill="FFFFFF"/>
              <w:spacing w:after="0"/>
              <w:rPr>
                <w:rStyle w:val="typography5vy1f470"/>
                <w:sz w:val="22"/>
                <w:szCs w:val="22"/>
              </w:rPr>
            </w:pPr>
            <w:r w:rsidRPr="00BD7965">
              <w:rPr>
                <w:rStyle w:val="typography5vy1f470"/>
                <w:sz w:val="22"/>
                <w:szCs w:val="22"/>
              </w:rPr>
              <w:t>Max длина струи огнетушителя: 3 м</w:t>
            </w:r>
          </w:p>
          <w:p w14:paraId="5CAC11A4" w14:textId="3140E553" w:rsidR="009716E6" w:rsidRPr="00BD7965" w:rsidRDefault="009716E6" w:rsidP="00BD7965">
            <w:pPr>
              <w:shd w:val="clear" w:color="auto" w:fill="FFFFFF"/>
              <w:spacing w:after="0"/>
              <w:rPr>
                <w:rStyle w:val="typography5vy1f470"/>
                <w:sz w:val="22"/>
                <w:szCs w:val="22"/>
              </w:rPr>
            </w:pPr>
            <w:r w:rsidRPr="00BD7965">
              <w:rPr>
                <w:rStyle w:val="typography5vy1f470"/>
                <w:sz w:val="22"/>
                <w:szCs w:val="22"/>
              </w:rPr>
              <w:t>Продолжительность подачи огнетушащего вещества: 8 с, (не менее)</w:t>
            </w:r>
          </w:p>
          <w:p w14:paraId="02C8B2AF" w14:textId="1CACC4FB" w:rsidR="009716E6" w:rsidRPr="00BD7965" w:rsidRDefault="009716E6" w:rsidP="00BD7965">
            <w:pPr>
              <w:shd w:val="clear" w:color="auto" w:fill="FFFFFF"/>
              <w:spacing w:after="0"/>
              <w:rPr>
                <w:rStyle w:val="typography5vy1f470"/>
                <w:sz w:val="22"/>
                <w:szCs w:val="22"/>
              </w:rPr>
            </w:pPr>
            <w:r w:rsidRPr="00BD7965">
              <w:rPr>
                <w:rStyle w:val="typography5vy1f470"/>
                <w:sz w:val="22"/>
                <w:szCs w:val="22"/>
              </w:rPr>
              <w:t>Номинальная масса ОТВ: 5 кг</w:t>
            </w:r>
          </w:p>
          <w:p w14:paraId="027F9C20" w14:textId="17F1FDB2" w:rsidR="006A57F4" w:rsidRPr="00BD7965" w:rsidRDefault="006A57F4" w:rsidP="00BD7965">
            <w:pPr>
              <w:tabs>
                <w:tab w:val="left" w:pos="0"/>
              </w:tabs>
              <w:spacing w:after="0"/>
              <w:ind w:right="-1"/>
              <w:contextualSpacing/>
              <w:rPr>
                <w:rStyle w:val="typography5vy1f470"/>
                <w:sz w:val="22"/>
                <w:szCs w:val="22"/>
              </w:rPr>
            </w:pPr>
          </w:p>
        </w:tc>
        <w:tc>
          <w:tcPr>
            <w:tcW w:w="992" w:type="dxa"/>
            <w:vAlign w:val="center"/>
          </w:tcPr>
          <w:p w14:paraId="7495282D" w14:textId="4DA639C0" w:rsidR="00D01362" w:rsidRPr="00BD7965" w:rsidRDefault="003C40C1" w:rsidP="00BD7965">
            <w:pPr>
              <w:tabs>
                <w:tab w:val="left" w:pos="1134"/>
              </w:tabs>
              <w:spacing w:after="0"/>
              <w:ind w:right="-1"/>
              <w:contextualSpacing/>
              <w:jc w:val="left"/>
              <w:rPr>
                <w:rStyle w:val="typography5vy1f470"/>
                <w:sz w:val="22"/>
                <w:szCs w:val="22"/>
              </w:rPr>
            </w:pPr>
            <w:r w:rsidRPr="00BD7965">
              <w:rPr>
                <w:rStyle w:val="typography5vy1f470"/>
                <w:sz w:val="22"/>
                <w:szCs w:val="22"/>
              </w:rPr>
              <w:t>штука</w:t>
            </w:r>
          </w:p>
        </w:tc>
        <w:tc>
          <w:tcPr>
            <w:tcW w:w="709" w:type="dxa"/>
            <w:vAlign w:val="center"/>
          </w:tcPr>
          <w:p w14:paraId="19333B2A" w14:textId="29B42A1F" w:rsidR="00D01362" w:rsidRPr="00BD7965" w:rsidRDefault="00B66AC6" w:rsidP="00BD7965">
            <w:pPr>
              <w:tabs>
                <w:tab w:val="left" w:pos="1134"/>
              </w:tabs>
              <w:spacing w:after="0"/>
              <w:ind w:right="-1"/>
              <w:contextualSpacing/>
              <w:jc w:val="left"/>
              <w:rPr>
                <w:rStyle w:val="typography5vy1f470"/>
                <w:sz w:val="22"/>
                <w:szCs w:val="22"/>
              </w:rPr>
            </w:pPr>
            <w:r>
              <w:rPr>
                <w:rStyle w:val="typography5vy1f470"/>
                <w:sz w:val="22"/>
                <w:szCs w:val="22"/>
              </w:rPr>
              <w:t>5</w:t>
            </w:r>
          </w:p>
        </w:tc>
        <w:tc>
          <w:tcPr>
            <w:tcW w:w="1695" w:type="dxa"/>
            <w:vAlign w:val="center"/>
          </w:tcPr>
          <w:p w14:paraId="5D718B8E" w14:textId="43A7D378" w:rsidR="00D01362" w:rsidRPr="00BD7965" w:rsidRDefault="00D01362" w:rsidP="00BD7965">
            <w:pPr>
              <w:tabs>
                <w:tab w:val="left" w:pos="1134"/>
              </w:tabs>
              <w:spacing w:after="0"/>
              <w:ind w:right="-1"/>
              <w:contextualSpacing/>
              <w:jc w:val="left"/>
              <w:rPr>
                <w:rStyle w:val="typography5vy1f470"/>
                <w:sz w:val="22"/>
                <w:szCs w:val="22"/>
              </w:rPr>
            </w:pPr>
          </w:p>
        </w:tc>
      </w:tr>
      <w:tr w:rsidR="00BD7965" w:rsidRPr="00D01362" w14:paraId="7947AB1A" w14:textId="77777777" w:rsidTr="00E56574">
        <w:trPr>
          <w:jc w:val="center"/>
        </w:trPr>
        <w:tc>
          <w:tcPr>
            <w:tcW w:w="493" w:type="dxa"/>
            <w:vAlign w:val="center"/>
          </w:tcPr>
          <w:p w14:paraId="3D4F352D" w14:textId="77777777" w:rsidR="00BD7965" w:rsidRDefault="00BD7965" w:rsidP="00BD7965">
            <w:pPr>
              <w:tabs>
                <w:tab w:val="left" w:pos="1134"/>
              </w:tabs>
              <w:spacing w:after="0" w:line="276" w:lineRule="auto"/>
              <w:ind w:right="-1"/>
              <w:contextualSpacing/>
              <w:rPr>
                <w:bCs/>
                <w:color w:val="000000" w:themeColor="text1"/>
              </w:rPr>
            </w:pPr>
          </w:p>
        </w:tc>
        <w:tc>
          <w:tcPr>
            <w:tcW w:w="2337" w:type="dxa"/>
            <w:vAlign w:val="center"/>
          </w:tcPr>
          <w:p w14:paraId="22B7C88E" w14:textId="484EFC7A" w:rsidR="00BD7965" w:rsidRPr="00BD7965" w:rsidRDefault="00BD7965" w:rsidP="00BD7965">
            <w:pPr>
              <w:pStyle w:val="16"/>
              <w:spacing w:before="0" w:after="0"/>
              <w:outlineLvl w:val="0"/>
              <w:rPr>
                <w:rStyle w:val="typography5vy1f470"/>
                <w:bCs w:val="0"/>
                <w:sz w:val="22"/>
                <w:szCs w:val="22"/>
              </w:rPr>
            </w:pPr>
            <w:r w:rsidRPr="00BD7965">
              <w:rPr>
                <w:rStyle w:val="typography5vy1f470"/>
                <w:b w:val="0"/>
                <w:bCs w:val="0"/>
                <w:i w:val="0"/>
                <w:kern w:val="0"/>
                <w:sz w:val="22"/>
                <w:szCs w:val="22"/>
                <w:lang w:val="ru-RU"/>
              </w:rPr>
              <w:t xml:space="preserve">Универсальный фильтрующий малогабаритный </w:t>
            </w:r>
            <w:proofErr w:type="spellStart"/>
            <w:r w:rsidRPr="00BD7965">
              <w:rPr>
                <w:rStyle w:val="typography5vy1f470"/>
                <w:b w:val="0"/>
                <w:bCs w:val="0"/>
                <w:i w:val="0"/>
                <w:kern w:val="0"/>
                <w:sz w:val="22"/>
                <w:szCs w:val="22"/>
                <w:lang w:val="ru-RU"/>
              </w:rPr>
              <w:t>самоспасатель</w:t>
            </w:r>
            <w:proofErr w:type="spellEnd"/>
            <w:r w:rsidRPr="00BD7965">
              <w:rPr>
                <w:rStyle w:val="typography5vy1f470"/>
                <w:b w:val="0"/>
                <w:bCs w:val="0"/>
                <w:i w:val="0"/>
                <w:kern w:val="0"/>
                <w:sz w:val="22"/>
                <w:szCs w:val="22"/>
                <w:lang w:val="ru-RU"/>
              </w:rPr>
              <w:t xml:space="preserve"> (УФМС) «Шанс»-Е с полумаской</w:t>
            </w:r>
          </w:p>
        </w:tc>
        <w:tc>
          <w:tcPr>
            <w:tcW w:w="3119" w:type="dxa"/>
            <w:vAlign w:val="center"/>
          </w:tcPr>
          <w:p w14:paraId="40F8144E" w14:textId="77777777" w:rsidR="00BD7965" w:rsidRPr="00BD7965" w:rsidRDefault="00BD7965" w:rsidP="00BD7965">
            <w:pPr>
              <w:pStyle w:val="TableParagraph"/>
              <w:spacing w:after="0"/>
              <w:ind w:left="5"/>
              <w:rPr>
                <w:rStyle w:val="typography5vy1f470"/>
                <w:lang w:eastAsia="ru-RU"/>
              </w:rPr>
            </w:pPr>
            <w:r w:rsidRPr="00BD7965">
              <w:rPr>
                <w:rStyle w:val="typography5vy1f470"/>
                <w:lang w:eastAsia="ru-RU"/>
              </w:rPr>
              <w:t xml:space="preserve">Тип: Универсальный фильтрующий малогабаритный, </w:t>
            </w:r>
            <w:proofErr w:type="spellStart"/>
            <w:r w:rsidRPr="00BD7965">
              <w:rPr>
                <w:rStyle w:val="typography5vy1f470"/>
                <w:lang w:eastAsia="ru-RU"/>
              </w:rPr>
              <w:t>самоспасатель</w:t>
            </w:r>
            <w:proofErr w:type="spellEnd"/>
          </w:p>
          <w:p w14:paraId="082FDA9E" w14:textId="77777777" w:rsidR="00BD7965" w:rsidRPr="00BD7965" w:rsidRDefault="00BD7965" w:rsidP="00BD7965">
            <w:pPr>
              <w:pStyle w:val="TableParagraph"/>
              <w:spacing w:after="0"/>
              <w:ind w:left="5"/>
              <w:rPr>
                <w:rStyle w:val="typography5vy1f470"/>
                <w:lang w:eastAsia="ru-RU"/>
              </w:rPr>
            </w:pPr>
            <w:r w:rsidRPr="00BD7965">
              <w:rPr>
                <w:rStyle w:val="typography5vy1f470"/>
                <w:lang w:eastAsia="ru-RU"/>
              </w:rPr>
              <w:t>Исполнение: Полумаска</w:t>
            </w:r>
          </w:p>
          <w:p w14:paraId="2EE2908E" w14:textId="77777777" w:rsidR="00BD7965" w:rsidRPr="00BD7965" w:rsidRDefault="00BD7965" w:rsidP="00BD7965">
            <w:pPr>
              <w:pStyle w:val="TableParagraph"/>
              <w:spacing w:after="0"/>
              <w:ind w:left="5"/>
              <w:rPr>
                <w:rStyle w:val="typography5vy1f470"/>
                <w:lang w:eastAsia="ru-RU"/>
              </w:rPr>
            </w:pPr>
            <w:r w:rsidRPr="00BD7965">
              <w:rPr>
                <w:rStyle w:val="typography5vy1f470"/>
                <w:lang w:eastAsia="ru-RU"/>
              </w:rPr>
              <w:t>Защитные свойства: от продуктов горения и</w:t>
            </w:r>
          </w:p>
          <w:p w14:paraId="44D0510E" w14:textId="77777777" w:rsidR="00BD7965" w:rsidRPr="00BD7965" w:rsidRDefault="00BD7965" w:rsidP="00BD7965">
            <w:pPr>
              <w:pStyle w:val="TableParagraph"/>
              <w:spacing w:after="0"/>
              <w:ind w:left="7"/>
              <w:rPr>
                <w:rStyle w:val="typography5vy1f470"/>
                <w:lang w:eastAsia="ru-RU"/>
              </w:rPr>
            </w:pPr>
            <w:r w:rsidRPr="00BD7965">
              <w:rPr>
                <w:rStyle w:val="typography5vy1f470"/>
                <w:lang w:eastAsia="ru-RU"/>
              </w:rPr>
              <w:t>химически опасных веществ</w:t>
            </w:r>
          </w:p>
          <w:p w14:paraId="06C26C24" w14:textId="77777777" w:rsidR="00BD7965" w:rsidRPr="00BD7965" w:rsidRDefault="00BD7965" w:rsidP="00BD7965">
            <w:pPr>
              <w:pStyle w:val="TableParagraph"/>
              <w:spacing w:after="0"/>
              <w:ind w:left="5"/>
              <w:rPr>
                <w:rStyle w:val="typography5vy1f470"/>
                <w:lang w:eastAsia="ru-RU"/>
              </w:rPr>
            </w:pPr>
            <w:proofErr w:type="spellStart"/>
            <w:r w:rsidRPr="00BD7965">
              <w:rPr>
                <w:rStyle w:val="typography5vy1f470"/>
                <w:lang w:eastAsia="ru-RU"/>
              </w:rPr>
              <w:t>Min</w:t>
            </w:r>
            <w:proofErr w:type="spellEnd"/>
            <w:r w:rsidRPr="00BD7965">
              <w:rPr>
                <w:rStyle w:val="typography5vy1f470"/>
                <w:lang w:eastAsia="ru-RU"/>
              </w:rPr>
              <w:t xml:space="preserve"> время действия: 30 мин.</w:t>
            </w:r>
          </w:p>
          <w:p w14:paraId="6BBB63B0" w14:textId="77777777" w:rsidR="00BD7965" w:rsidRPr="00BD7965" w:rsidRDefault="00BD7965" w:rsidP="00BD7965">
            <w:pPr>
              <w:pStyle w:val="TableParagraph"/>
              <w:spacing w:after="0"/>
              <w:ind w:left="5"/>
              <w:rPr>
                <w:rStyle w:val="typography5vy1f470"/>
                <w:lang w:eastAsia="ru-RU"/>
              </w:rPr>
            </w:pPr>
            <w:r w:rsidRPr="00BD7965">
              <w:rPr>
                <w:rStyle w:val="typography5vy1f470"/>
                <w:lang w:eastAsia="ru-RU"/>
              </w:rPr>
              <w:t>Комплектация: Руководство по эксплуатации, паспорт - 1 шт.</w:t>
            </w:r>
          </w:p>
          <w:p w14:paraId="0EEC4323" w14:textId="77777777" w:rsidR="00BD7965" w:rsidRPr="00BD7965" w:rsidRDefault="00BD7965" w:rsidP="00BD7965">
            <w:pPr>
              <w:pStyle w:val="TableParagraph"/>
              <w:spacing w:after="0"/>
              <w:ind w:left="7"/>
              <w:rPr>
                <w:rStyle w:val="typography5vy1f470"/>
                <w:lang w:eastAsia="ru-RU"/>
              </w:rPr>
            </w:pPr>
            <w:r w:rsidRPr="00BD7965">
              <w:rPr>
                <w:rStyle w:val="typography5vy1f470"/>
                <w:lang w:eastAsia="ru-RU"/>
              </w:rPr>
              <w:t>Сумка-переноска для хранения - 1 шт.</w:t>
            </w:r>
          </w:p>
          <w:p w14:paraId="18D85448" w14:textId="77777777" w:rsidR="00BD7965" w:rsidRPr="00BD7965" w:rsidRDefault="00BD7965" w:rsidP="00BD7965">
            <w:pPr>
              <w:pStyle w:val="TableParagraph"/>
              <w:spacing w:after="0"/>
              <w:ind w:left="5"/>
              <w:rPr>
                <w:rStyle w:val="typography5vy1f470"/>
                <w:lang w:eastAsia="ru-RU"/>
              </w:rPr>
            </w:pPr>
            <w:r w:rsidRPr="00BD7965">
              <w:rPr>
                <w:rStyle w:val="typography5vy1f470"/>
                <w:lang w:eastAsia="ru-RU"/>
              </w:rPr>
              <w:t>Класс защиты: 3</w:t>
            </w:r>
          </w:p>
          <w:p w14:paraId="7F95B4D1" w14:textId="77777777" w:rsidR="00BD7965" w:rsidRPr="00BD7965" w:rsidRDefault="00BD7965" w:rsidP="00BD7965">
            <w:pPr>
              <w:shd w:val="clear" w:color="auto" w:fill="FFFFFF"/>
              <w:spacing w:after="0"/>
              <w:rPr>
                <w:rStyle w:val="typography5vy1f470"/>
                <w:sz w:val="22"/>
                <w:szCs w:val="22"/>
              </w:rPr>
            </w:pPr>
          </w:p>
        </w:tc>
        <w:tc>
          <w:tcPr>
            <w:tcW w:w="992" w:type="dxa"/>
            <w:vAlign w:val="center"/>
          </w:tcPr>
          <w:p w14:paraId="2D46AFD6" w14:textId="009D27B8" w:rsidR="00BD7965" w:rsidRPr="00BD7965" w:rsidRDefault="00BD7965" w:rsidP="00BD7965">
            <w:pPr>
              <w:tabs>
                <w:tab w:val="left" w:pos="1134"/>
              </w:tabs>
              <w:spacing w:after="0"/>
              <w:ind w:right="-1"/>
              <w:contextualSpacing/>
              <w:rPr>
                <w:rStyle w:val="typography5vy1f470"/>
                <w:sz w:val="22"/>
                <w:szCs w:val="22"/>
              </w:rPr>
            </w:pPr>
            <w:r w:rsidRPr="00BD7965">
              <w:rPr>
                <w:rStyle w:val="typography5vy1f470"/>
                <w:sz w:val="22"/>
                <w:szCs w:val="22"/>
              </w:rPr>
              <w:t>штука</w:t>
            </w:r>
          </w:p>
        </w:tc>
        <w:tc>
          <w:tcPr>
            <w:tcW w:w="709" w:type="dxa"/>
            <w:vAlign w:val="center"/>
          </w:tcPr>
          <w:p w14:paraId="0BD46C9A" w14:textId="45D50A91" w:rsidR="00BD7965" w:rsidRPr="00BD7965" w:rsidRDefault="00B66AC6" w:rsidP="00BD7965">
            <w:pPr>
              <w:tabs>
                <w:tab w:val="left" w:pos="1134"/>
              </w:tabs>
              <w:spacing w:after="0"/>
              <w:ind w:right="-1"/>
              <w:contextualSpacing/>
              <w:rPr>
                <w:rStyle w:val="typography5vy1f470"/>
                <w:sz w:val="22"/>
                <w:szCs w:val="22"/>
              </w:rPr>
            </w:pPr>
            <w:r>
              <w:rPr>
                <w:rStyle w:val="typography5vy1f470"/>
                <w:sz w:val="22"/>
                <w:szCs w:val="22"/>
              </w:rPr>
              <w:t>9</w:t>
            </w:r>
          </w:p>
        </w:tc>
        <w:tc>
          <w:tcPr>
            <w:tcW w:w="1695" w:type="dxa"/>
            <w:vAlign w:val="center"/>
          </w:tcPr>
          <w:p w14:paraId="6F570AD6" w14:textId="18687624" w:rsidR="00BD7965" w:rsidRPr="00BD7965" w:rsidRDefault="00BD7965" w:rsidP="00BD7965">
            <w:pPr>
              <w:tabs>
                <w:tab w:val="left" w:pos="1134"/>
              </w:tabs>
              <w:spacing w:after="0"/>
              <w:ind w:right="-1"/>
              <w:contextualSpacing/>
              <w:rPr>
                <w:rStyle w:val="typography5vy1f470"/>
                <w:sz w:val="22"/>
                <w:szCs w:val="22"/>
              </w:rPr>
            </w:pPr>
          </w:p>
        </w:tc>
      </w:tr>
    </w:tbl>
    <w:p w14:paraId="20E5601C" w14:textId="77777777" w:rsidR="00D01362" w:rsidRPr="003C6D22" w:rsidRDefault="00D01362" w:rsidP="003C6D22">
      <w:pPr>
        <w:tabs>
          <w:tab w:val="left" w:pos="1134"/>
        </w:tabs>
        <w:spacing w:line="276" w:lineRule="auto"/>
        <w:ind w:right="-1"/>
        <w:contextualSpacing/>
        <w:jc w:val="right"/>
        <w:rPr>
          <w:bCs/>
          <w:i/>
          <w:iCs/>
          <w:color w:val="000000" w:themeColor="text1"/>
        </w:rPr>
      </w:pPr>
    </w:p>
    <w:p w14:paraId="7FFB6BC6" w14:textId="77777777" w:rsidR="00BF2CEB" w:rsidRPr="000965D4" w:rsidRDefault="00BF2CEB" w:rsidP="00BF2CEB">
      <w:pPr>
        <w:tabs>
          <w:tab w:val="left" w:pos="900"/>
        </w:tabs>
        <w:spacing w:before="120" w:line="23" w:lineRule="atLeast"/>
        <w:ind w:firstLine="709"/>
        <w:jc w:val="both"/>
        <w:rPr>
          <w:color w:val="000000"/>
          <w:lang w:bidi="ru-RU"/>
        </w:rPr>
      </w:pPr>
      <w:r w:rsidRPr="000965D4">
        <w:rPr>
          <w:color w:val="000000"/>
          <w:lang w:bidi="ru-RU"/>
        </w:rPr>
        <w:t>2.2. Поставляемый Товар должен соответствовать функциональным, техническим, качественным, эксплуатационным и гарантийным требованиям, а также другим обязательным условиям настоящего Описания предмета закупки.</w:t>
      </w:r>
    </w:p>
    <w:p w14:paraId="6B628822" w14:textId="77777777" w:rsidR="00BF2CEB" w:rsidRPr="000965D4" w:rsidRDefault="00BF2CEB" w:rsidP="00BF2CEB">
      <w:pPr>
        <w:tabs>
          <w:tab w:val="left" w:pos="900"/>
        </w:tabs>
        <w:spacing w:line="23" w:lineRule="atLeast"/>
        <w:ind w:firstLine="709"/>
        <w:contextualSpacing/>
        <w:jc w:val="both"/>
        <w:rPr>
          <w:color w:val="000000"/>
          <w:lang w:bidi="ru-RU"/>
        </w:rPr>
      </w:pPr>
      <w:r w:rsidRPr="000965D4">
        <w:rPr>
          <w:color w:val="000000"/>
          <w:lang w:bidi="ru-RU"/>
        </w:rPr>
        <w:t xml:space="preserve">2.3. </w:t>
      </w:r>
      <w:r w:rsidRPr="000965D4">
        <w:rPr>
          <w:kern w:val="32"/>
        </w:rPr>
        <w:t xml:space="preserve">В случае обнаружения Заказчиком дефектов или несоответствия заявленным характеристикам Товара при приемке, Поставщик обязан обеспечить его замену. Все </w:t>
      </w:r>
      <w:r w:rsidRPr="000965D4">
        <w:rPr>
          <w:kern w:val="32"/>
        </w:rPr>
        <w:lastRenderedPageBreak/>
        <w:t>расходы, связанные с возвратом или заменой дефектного Товара, осуществляются силами Поставщика или за его счет.</w:t>
      </w:r>
    </w:p>
    <w:p w14:paraId="244C38E4" w14:textId="7ACE041F" w:rsidR="00BF2CEB" w:rsidRPr="00E16998" w:rsidRDefault="00BF2CEB" w:rsidP="00E16998">
      <w:pPr>
        <w:spacing w:before="120" w:after="120" w:line="23" w:lineRule="atLeast"/>
        <w:jc w:val="center"/>
        <w:outlineLvl w:val="0"/>
        <w:rPr>
          <w:b/>
          <w:bCs/>
          <w:kern w:val="28"/>
          <w:lang w:bidi="ru-RU"/>
        </w:rPr>
      </w:pPr>
      <w:r w:rsidRPr="000965D4">
        <w:rPr>
          <w:rFonts w:eastAsia="Calibri"/>
          <w:b/>
          <w:lang w:eastAsia="x-none" w:bidi="ru-RU"/>
        </w:rPr>
        <w:t>3.</w:t>
      </w:r>
      <w:r w:rsidRPr="000965D4">
        <w:rPr>
          <w:rFonts w:eastAsia="Calibri"/>
          <w:lang w:eastAsia="x-none" w:bidi="ru-RU"/>
        </w:rPr>
        <w:t xml:space="preserve"> </w:t>
      </w:r>
      <w:r w:rsidRPr="000965D4">
        <w:rPr>
          <w:b/>
          <w:bCs/>
          <w:kern w:val="28"/>
          <w:lang w:bidi="ru-RU"/>
        </w:rPr>
        <w:t>Требования к качеству и упаковке поставляемого товара</w:t>
      </w:r>
    </w:p>
    <w:p w14:paraId="1B2F44EB" w14:textId="0D860113" w:rsidR="00BF2CEB" w:rsidRPr="000965D4" w:rsidRDefault="00BF2CEB" w:rsidP="00BF2CEB">
      <w:pPr>
        <w:widowControl w:val="0"/>
        <w:numPr>
          <w:ilvl w:val="3"/>
          <w:numId w:val="104"/>
        </w:numPr>
        <w:spacing w:line="23" w:lineRule="atLeast"/>
        <w:jc w:val="both"/>
        <w:outlineLvl w:val="0"/>
        <w:rPr>
          <w:bCs/>
          <w:kern w:val="28"/>
          <w:lang w:bidi="ru-RU"/>
        </w:rPr>
      </w:pPr>
      <w:r w:rsidRPr="000965D4">
        <w:rPr>
          <w:bCs/>
          <w:kern w:val="28"/>
          <w:lang w:bidi="ru-RU"/>
        </w:rPr>
        <w:t>Товар, поставляемый Поставщиком Заказчику, должен соответствовать: требованиям действующих государственных и международных стандартов и других нормативных актов Российской Федерации, требованиям безопасности, функциональным качественным характеристикам для данной группы товаров.</w:t>
      </w:r>
    </w:p>
    <w:p w14:paraId="7F73A6C9" w14:textId="77777777" w:rsidR="00BF2CEB" w:rsidRPr="000965D4" w:rsidRDefault="00BF2CEB" w:rsidP="00BF2CEB">
      <w:pPr>
        <w:widowControl w:val="0"/>
        <w:numPr>
          <w:ilvl w:val="3"/>
          <w:numId w:val="104"/>
        </w:numPr>
        <w:spacing w:line="23" w:lineRule="atLeast"/>
        <w:jc w:val="both"/>
        <w:outlineLvl w:val="0"/>
        <w:rPr>
          <w:bCs/>
          <w:kern w:val="28"/>
          <w:lang w:bidi="ru-RU"/>
        </w:rPr>
      </w:pPr>
      <w:r w:rsidRPr="000965D4">
        <w:rPr>
          <w:bCs/>
          <w:kern w:val="28"/>
          <w:lang w:bidi="ru-RU"/>
        </w:rPr>
        <w:t>Не допускается поставка Товара, имеющего механические и иные виды повреждений и (или) условия хранения которого были нарушены.</w:t>
      </w:r>
    </w:p>
    <w:p w14:paraId="12D26ECC" w14:textId="77777777" w:rsidR="00BF2CEB" w:rsidRPr="000965D4" w:rsidRDefault="00BF2CEB" w:rsidP="00BF2CEB">
      <w:pPr>
        <w:widowControl w:val="0"/>
        <w:numPr>
          <w:ilvl w:val="3"/>
          <w:numId w:val="104"/>
        </w:numPr>
        <w:spacing w:line="23" w:lineRule="atLeast"/>
        <w:jc w:val="both"/>
        <w:outlineLvl w:val="0"/>
        <w:rPr>
          <w:bCs/>
          <w:kern w:val="28"/>
          <w:lang w:bidi="ru-RU"/>
        </w:rPr>
      </w:pPr>
      <w:r w:rsidRPr="000965D4">
        <w:rPr>
          <w:bCs/>
          <w:kern w:val="28"/>
          <w:lang w:bidi="ru-RU"/>
        </w:rPr>
        <w:t>Уборка и вывоз тары, упаковки, вспомогательных упаковочных средств (обвязочное средство, упаковочная лента, фиксатор, вкладыш и т.д.) производятся силами Поставщика.</w:t>
      </w:r>
    </w:p>
    <w:p w14:paraId="2DF152AA" w14:textId="77777777" w:rsidR="00BF2CEB" w:rsidRPr="000965D4" w:rsidRDefault="00BF2CEB" w:rsidP="00BF2CEB">
      <w:pPr>
        <w:widowControl w:val="0"/>
        <w:numPr>
          <w:ilvl w:val="3"/>
          <w:numId w:val="104"/>
        </w:numPr>
        <w:spacing w:line="23" w:lineRule="atLeast"/>
        <w:jc w:val="both"/>
        <w:outlineLvl w:val="0"/>
        <w:rPr>
          <w:bCs/>
          <w:kern w:val="28"/>
          <w:lang w:bidi="ru-RU"/>
        </w:rPr>
      </w:pPr>
      <w:r w:rsidRPr="000965D4">
        <w:rPr>
          <w:bCs/>
          <w:kern w:val="28"/>
          <w:lang w:bidi="ru-RU"/>
        </w:rPr>
        <w:t>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 сертификатом соответствия и/или декларацией о соответствии (в случае если в отношении данной группы товаров установлено требование об обязательном подтверждении); свидетельством о государственной регистрации (при необходимости); сертификатом (паспортом) качества производителя (изготовителя) Товара.</w:t>
      </w:r>
    </w:p>
    <w:p w14:paraId="1DFD1356" w14:textId="77777777" w:rsidR="00BF2CEB" w:rsidRPr="000965D4" w:rsidRDefault="00BF2CEB" w:rsidP="00BF2CEB">
      <w:pPr>
        <w:widowControl w:val="0"/>
        <w:numPr>
          <w:ilvl w:val="3"/>
          <w:numId w:val="104"/>
        </w:numPr>
        <w:spacing w:line="23" w:lineRule="atLeast"/>
        <w:jc w:val="both"/>
        <w:outlineLvl w:val="0"/>
        <w:rPr>
          <w:bCs/>
          <w:kern w:val="28"/>
          <w:lang w:bidi="ru-RU"/>
        </w:rPr>
      </w:pPr>
      <w:r w:rsidRPr="000965D4">
        <w:rPr>
          <w:bCs/>
          <w:kern w:val="28"/>
          <w:lang w:bidi="ru-RU"/>
        </w:rPr>
        <w:t>Товар должен быть разрешен к применению на территории Российской Федерации.</w:t>
      </w:r>
    </w:p>
    <w:p w14:paraId="4EE313FB" w14:textId="77777777" w:rsidR="00BF2CEB" w:rsidRPr="000965D4" w:rsidRDefault="00BF2CEB" w:rsidP="00BF2CEB">
      <w:pPr>
        <w:widowControl w:val="0"/>
        <w:numPr>
          <w:ilvl w:val="3"/>
          <w:numId w:val="104"/>
        </w:numPr>
        <w:spacing w:line="23" w:lineRule="atLeast"/>
        <w:jc w:val="both"/>
        <w:outlineLvl w:val="0"/>
        <w:rPr>
          <w:bCs/>
          <w:kern w:val="28"/>
          <w:lang w:bidi="ru-RU"/>
        </w:rPr>
      </w:pPr>
      <w:r w:rsidRPr="000965D4">
        <w:rPr>
          <w:bCs/>
          <w:kern w:val="28"/>
          <w:lang w:bidi="ru-RU"/>
        </w:rPr>
        <w:t>В сопроводительной документации на Товар, на этикетке маркировкой или иным способом должны быть указаны специальные правила, если для безопасного использования Товара, его хранения, транспортировки и утилизации их необходимо соблюдать. Упаковка и маркировка Товара должны соответствовать требованиям актов, предъявляемых к упаковке и маркировке данной продукции, а упаковка и маркировка импортного товара – международным стандартам упаковки.</w:t>
      </w:r>
    </w:p>
    <w:p w14:paraId="78826BCE" w14:textId="1344D563" w:rsidR="00BF2CEB" w:rsidRPr="00F76457" w:rsidRDefault="00BF2CEB" w:rsidP="00BF2CEB">
      <w:pPr>
        <w:widowControl w:val="0"/>
        <w:numPr>
          <w:ilvl w:val="3"/>
          <w:numId w:val="104"/>
        </w:numPr>
        <w:spacing w:line="23" w:lineRule="atLeast"/>
        <w:jc w:val="both"/>
        <w:outlineLvl w:val="0"/>
        <w:rPr>
          <w:bCs/>
          <w:kern w:val="28"/>
          <w:lang w:bidi="ru-RU"/>
        </w:rPr>
      </w:pPr>
      <w:r w:rsidRPr="00F76457">
        <w:rPr>
          <w:bCs/>
          <w:kern w:val="28"/>
          <w:lang w:bidi="ru-RU"/>
        </w:rPr>
        <w:t xml:space="preserve">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w:t>
      </w:r>
      <w:r w:rsidR="0013641B">
        <w:rPr>
          <w:bCs/>
          <w:kern w:val="28"/>
          <w:lang w:bidi="ru-RU"/>
        </w:rPr>
        <w:t>Т</w:t>
      </w:r>
      <w:r w:rsidRPr="00F76457">
        <w:rPr>
          <w:bCs/>
          <w:kern w:val="28"/>
          <w:lang w:bidi="ru-RU"/>
        </w:rPr>
        <w:t>овара должна</w:t>
      </w:r>
      <w:r w:rsidR="002B4D72" w:rsidRPr="002B4D72">
        <w:rPr>
          <w:bCs/>
          <w:kern w:val="28"/>
          <w:lang w:bidi="ru-RU"/>
        </w:rPr>
        <w:t>, соответствовать нормативной документации на продукцию, на конкретные виды (типы) тары и упаковки,</w:t>
      </w:r>
      <w:r w:rsidR="002B4D72">
        <w:rPr>
          <w:bCs/>
          <w:kern w:val="28"/>
          <w:lang w:bidi="ru-RU"/>
        </w:rPr>
        <w:t xml:space="preserve"> </w:t>
      </w:r>
      <w:r w:rsidRPr="00F76457">
        <w:rPr>
          <w:bCs/>
          <w:kern w:val="28"/>
          <w:lang w:bidi="ru-RU"/>
        </w:rPr>
        <w:t>быть без посторонних запахов, механических повреждений и следов воздействия влаги, а также предохранять Товар от порчи во время транспортировки, хранения, погрузочно-разгрузочных работах к месту Поставки.</w:t>
      </w:r>
    </w:p>
    <w:p w14:paraId="3E6EC60E" w14:textId="77777777" w:rsidR="00BF2CEB" w:rsidRPr="000965D4" w:rsidRDefault="00BF2CEB" w:rsidP="00BF2CEB">
      <w:pPr>
        <w:widowControl w:val="0"/>
        <w:numPr>
          <w:ilvl w:val="3"/>
          <w:numId w:val="104"/>
        </w:numPr>
        <w:spacing w:line="23" w:lineRule="atLeast"/>
        <w:jc w:val="both"/>
        <w:outlineLvl w:val="0"/>
        <w:rPr>
          <w:bCs/>
          <w:kern w:val="28"/>
          <w:lang w:bidi="ru-RU"/>
        </w:rPr>
      </w:pPr>
      <w:r w:rsidRPr="00F76457">
        <w:rPr>
          <w:bCs/>
          <w:kern w:val="28"/>
          <w:lang w:bidi="ru-RU"/>
        </w:rPr>
        <w:t>К каждой упаковке с Товаром должна быть приложена</w:t>
      </w:r>
      <w:r w:rsidRPr="000965D4">
        <w:rPr>
          <w:bCs/>
          <w:kern w:val="28"/>
          <w:lang w:bidi="ru-RU"/>
        </w:rPr>
        <w:t xml:space="preserve"> опись с наименованием и количеством содержащегося в упаковке Товара.</w:t>
      </w:r>
    </w:p>
    <w:p w14:paraId="3AB0E99E" w14:textId="32DAFD8B" w:rsidR="00BF2CEB" w:rsidRDefault="00BF2CEB" w:rsidP="00BF2CEB">
      <w:pPr>
        <w:widowControl w:val="0"/>
        <w:numPr>
          <w:ilvl w:val="3"/>
          <w:numId w:val="104"/>
        </w:numPr>
        <w:spacing w:line="23" w:lineRule="atLeast"/>
        <w:jc w:val="both"/>
        <w:outlineLvl w:val="0"/>
        <w:rPr>
          <w:bCs/>
          <w:kern w:val="28"/>
          <w:lang w:bidi="ru-RU"/>
        </w:rPr>
      </w:pPr>
      <w:r w:rsidRPr="000965D4">
        <w:rPr>
          <w:bCs/>
          <w:kern w:val="28"/>
          <w:lang w:bidi="ru-RU"/>
        </w:rPr>
        <w:t>Информация о Товаре, в том числе маркировка на упаковке и на изделии, должна быть указана на русском языке или продублирована на русском языке.</w:t>
      </w:r>
    </w:p>
    <w:p w14:paraId="163D92D8" w14:textId="63BF3633" w:rsidR="00B66AC6" w:rsidRPr="000965D4" w:rsidRDefault="00B66AC6" w:rsidP="00BF2CEB">
      <w:pPr>
        <w:widowControl w:val="0"/>
        <w:numPr>
          <w:ilvl w:val="3"/>
          <w:numId w:val="104"/>
        </w:numPr>
        <w:spacing w:line="23" w:lineRule="atLeast"/>
        <w:jc w:val="both"/>
        <w:outlineLvl w:val="0"/>
        <w:rPr>
          <w:bCs/>
          <w:kern w:val="28"/>
          <w:lang w:bidi="ru-RU"/>
        </w:rPr>
      </w:pPr>
      <w:r w:rsidRPr="00B66AC6">
        <w:rPr>
          <w:bCs/>
          <w:kern w:val="28"/>
          <w:lang w:bidi="ru-RU"/>
        </w:rPr>
        <w:t xml:space="preserve">Товар </w:t>
      </w:r>
      <w:r>
        <w:rPr>
          <w:bCs/>
          <w:kern w:val="28"/>
          <w:lang w:bidi="ru-RU"/>
        </w:rPr>
        <w:t xml:space="preserve">должен быть </w:t>
      </w:r>
      <w:r w:rsidRPr="00B66AC6">
        <w:rPr>
          <w:bCs/>
          <w:kern w:val="28"/>
          <w:lang w:bidi="ru-RU"/>
        </w:rPr>
        <w:t>изготовлен не позднее 2026 года</w:t>
      </w:r>
    </w:p>
    <w:p w14:paraId="2FFF26C5" w14:textId="77777777" w:rsidR="00BF2CEB" w:rsidRPr="000965D4" w:rsidRDefault="00BF2CEB" w:rsidP="00BF2CEB">
      <w:pPr>
        <w:widowControl w:val="0"/>
        <w:numPr>
          <w:ilvl w:val="3"/>
          <w:numId w:val="104"/>
        </w:numPr>
        <w:spacing w:line="23" w:lineRule="atLeast"/>
        <w:jc w:val="both"/>
        <w:outlineLvl w:val="0"/>
        <w:rPr>
          <w:bCs/>
          <w:kern w:val="28"/>
          <w:lang w:bidi="ru-RU"/>
        </w:rPr>
      </w:pPr>
      <w:r w:rsidRPr="000965D4">
        <w:rPr>
          <w:bCs/>
          <w:kern w:val="28"/>
          <w:lang w:bidi="ru-RU"/>
        </w:rPr>
        <w:t>Маркировка упаковки должна строго соответствовать маркировке Товара.</w:t>
      </w:r>
    </w:p>
    <w:p w14:paraId="6A7F1B45" w14:textId="5B08C2BF" w:rsidR="00BF2CEB" w:rsidRPr="000965D4" w:rsidRDefault="00BF2CEB" w:rsidP="00BF2CEB">
      <w:pPr>
        <w:spacing w:before="120" w:after="120" w:line="23" w:lineRule="atLeast"/>
        <w:jc w:val="center"/>
        <w:rPr>
          <w:b/>
          <w:bCs/>
        </w:rPr>
      </w:pPr>
      <w:r w:rsidRPr="000965D4">
        <w:rPr>
          <w:b/>
          <w:bCs/>
        </w:rPr>
        <w:t>4. Права и обязанности сторон</w:t>
      </w:r>
    </w:p>
    <w:p w14:paraId="29461FC0" w14:textId="77777777" w:rsidR="00BF2CEB" w:rsidRPr="000965D4" w:rsidRDefault="00BF2CEB" w:rsidP="00BF2CEB">
      <w:pPr>
        <w:spacing w:line="23" w:lineRule="atLeast"/>
        <w:ind w:firstLine="709"/>
        <w:jc w:val="both"/>
        <w:rPr>
          <w:bCs/>
        </w:rPr>
      </w:pPr>
      <w:r w:rsidRPr="000965D4">
        <w:rPr>
          <w:bCs/>
        </w:rPr>
        <w:t xml:space="preserve">4.1. Поставщик вправе: </w:t>
      </w:r>
    </w:p>
    <w:p w14:paraId="023CE1FE" w14:textId="77777777" w:rsidR="00BF2CEB" w:rsidRPr="000965D4" w:rsidRDefault="00BF2CEB" w:rsidP="00BF2CEB">
      <w:pPr>
        <w:spacing w:line="23" w:lineRule="atLeast"/>
        <w:ind w:firstLine="709"/>
        <w:jc w:val="both"/>
        <w:rPr>
          <w:bCs/>
        </w:rPr>
      </w:pPr>
      <w:r w:rsidRPr="000965D4">
        <w:rPr>
          <w:bCs/>
        </w:rPr>
        <w:t>- требовать от Заказчика надлежащего исполнения им своих обязанностей по Договору;</w:t>
      </w:r>
    </w:p>
    <w:p w14:paraId="74B68D8F" w14:textId="77777777" w:rsidR="00BF2CEB" w:rsidRPr="000965D4" w:rsidRDefault="00BF2CEB" w:rsidP="00BF2CEB">
      <w:pPr>
        <w:spacing w:line="23" w:lineRule="atLeast"/>
        <w:ind w:firstLine="709"/>
        <w:jc w:val="both"/>
        <w:rPr>
          <w:bCs/>
        </w:rPr>
      </w:pPr>
      <w:r w:rsidRPr="000965D4">
        <w:rPr>
          <w:bCs/>
        </w:rPr>
        <w:t>- самостоятельно, если иное не следует из Договора, определять способы исполнения Договора;</w:t>
      </w:r>
    </w:p>
    <w:p w14:paraId="1A61A150" w14:textId="77777777" w:rsidR="00BF2CEB" w:rsidRPr="000965D4" w:rsidRDefault="00BF2CEB" w:rsidP="00BF2CEB">
      <w:pPr>
        <w:spacing w:line="23" w:lineRule="atLeast"/>
        <w:ind w:firstLine="709"/>
        <w:jc w:val="both"/>
        <w:rPr>
          <w:bCs/>
        </w:rPr>
      </w:pPr>
      <w:r w:rsidRPr="000965D4">
        <w:rPr>
          <w:bCs/>
        </w:rPr>
        <w:t xml:space="preserve">- привлекать для исполнения своих обязательств по Договору других лиц по согласованию с Заказчиком. При этом Поставщик несет полную ответственность перед Заказчиком за неисполнение или ненадлежащее исполнение своих обязательств по Договору по причинам, связанным с действиями (бездействием) таких лиц, включая </w:t>
      </w:r>
      <w:r w:rsidRPr="000965D4">
        <w:rPr>
          <w:bCs/>
        </w:rPr>
        <w:lastRenderedPageBreak/>
        <w:t>ответственность за сроки, координацию их деятельности, качество, иные действия (бездействие) таких лиц;</w:t>
      </w:r>
    </w:p>
    <w:p w14:paraId="2E7635EE" w14:textId="77777777" w:rsidR="00BF2CEB" w:rsidRPr="000965D4" w:rsidRDefault="00BF2CEB" w:rsidP="00BF2CEB">
      <w:pPr>
        <w:spacing w:line="23" w:lineRule="atLeast"/>
        <w:ind w:firstLine="709"/>
        <w:jc w:val="both"/>
        <w:rPr>
          <w:bCs/>
        </w:rPr>
      </w:pPr>
      <w:r w:rsidRPr="000965D4">
        <w:rPr>
          <w:bCs/>
        </w:rPr>
        <w:t>- осуществлять иные права, установленные Договором.</w:t>
      </w:r>
    </w:p>
    <w:p w14:paraId="07FFCA53" w14:textId="77777777" w:rsidR="00BF2CEB" w:rsidRPr="000965D4" w:rsidRDefault="00BF2CEB" w:rsidP="00BF2CEB">
      <w:pPr>
        <w:spacing w:line="23" w:lineRule="atLeast"/>
        <w:ind w:firstLine="709"/>
        <w:jc w:val="both"/>
        <w:rPr>
          <w:bCs/>
        </w:rPr>
      </w:pPr>
      <w:r w:rsidRPr="000965D4">
        <w:rPr>
          <w:bCs/>
        </w:rPr>
        <w:t>4.2. Поставщик обязан:</w:t>
      </w:r>
    </w:p>
    <w:p w14:paraId="7B0183FA" w14:textId="77777777" w:rsidR="00BF2CEB" w:rsidRPr="000965D4" w:rsidRDefault="00BF2CEB" w:rsidP="00BF2CEB">
      <w:pPr>
        <w:spacing w:line="23" w:lineRule="atLeast"/>
        <w:ind w:firstLine="709"/>
        <w:jc w:val="both"/>
        <w:rPr>
          <w:bCs/>
        </w:rPr>
      </w:pPr>
      <w:r w:rsidRPr="000965D4">
        <w:rPr>
          <w:bCs/>
        </w:rPr>
        <w:t>- предупредить Заказчика об обстоятельствах, которые могут оказать влияние на срок исполнения Договора и (или) качество поставляемого Товара, в том числе возникших не по вине Поставщика, не позднее рабочего дня, следующего за днем, в котором такие обстоятельства стали известны Поставщику. Поставщик, не предупредивший Заказчика о таких обстоятельствах, не вправе при предъявлении к нему или им к Заказчику соответствующих требований ссылаться на указанные обстоятельства;</w:t>
      </w:r>
    </w:p>
    <w:p w14:paraId="04310602" w14:textId="5B573D90" w:rsidR="00BF2CEB" w:rsidRPr="000965D4" w:rsidRDefault="00BF2CEB" w:rsidP="00BF2CEB">
      <w:pPr>
        <w:spacing w:line="23" w:lineRule="atLeast"/>
        <w:ind w:firstLine="709"/>
        <w:jc w:val="both"/>
        <w:rPr>
          <w:bCs/>
        </w:rPr>
      </w:pPr>
      <w:r w:rsidRPr="000965D4">
        <w:rPr>
          <w:bCs/>
        </w:rPr>
        <w:t xml:space="preserve">- </w:t>
      </w:r>
      <w:r w:rsidR="00E57BEF">
        <w:rPr>
          <w:bCs/>
        </w:rPr>
        <w:t>отчет о ходе поставки</w:t>
      </w:r>
      <w:r w:rsidRPr="000965D4">
        <w:rPr>
          <w:bCs/>
        </w:rPr>
        <w:t xml:space="preserve"> в течение 2 (двух) рабочих дней со дня получения соответствующего требования Заказчика;</w:t>
      </w:r>
    </w:p>
    <w:p w14:paraId="67C03BB0" w14:textId="77777777" w:rsidR="00BF2CEB" w:rsidRPr="000965D4" w:rsidRDefault="00BF2CEB" w:rsidP="00BF2CEB">
      <w:pPr>
        <w:spacing w:line="23" w:lineRule="atLeast"/>
        <w:ind w:firstLine="709"/>
        <w:jc w:val="both"/>
        <w:rPr>
          <w:bCs/>
        </w:rPr>
      </w:pPr>
      <w:r w:rsidRPr="000965D4">
        <w:rPr>
          <w:bCs/>
        </w:rPr>
        <w:t xml:space="preserve">- обеспечить передачу Заказчику всех предусмотренных Договором документов, которые должны быть оформлены надлежащим образом, а в случае их ненадлежащего оформления представить Заказчику исправленные документы в течение 2 (двух) рабочих дней со дня получения соответствующего требования Заказчика; </w:t>
      </w:r>
    </w:p>
    <w:p w14:paraId="54BEBB48" w14:textId="77777777" w:rsidR="00BF2CEB" w:rsidRDefault="00BF2CEB" w:rsidP="00BF2CEB">
      <w:pPr>
        <w:spacing w:line="23" w:lineRule="atLeast"/>
        <w:ind w:firstLine="709"/>
        <w:jc w:val="both"/>
        <w:rPr>
          <w:bCs/>
        </w:rPr>
      </w:pPr>
      <w:r w:rsidRPr="000965D4">
        <w:rPr>
          <w:bCs/>
        </w:rPr>
        <w:t>- передать Заказчику документы, запрошенные в ходе проведения экспертизы, в течение 2 (двух) рабочих дней со дня получения соответствующего требования Заказчика;</w:t>
      </w:r>
    </w:p>
    <w:p w14:paraId="3423AC06" w14:textId="741BB0DE" w:rsidR="00BF2CEB" w:rsidRPr="000965D4" w:rsidRDefault="00BF2CEB" w:rsidP="00BF2CEB">
      <w:pPr>
        <w:spacing w:line="23" w:lineRule="atLeast"/>
        <w:ind w:firstLine="709"/>
        <w:jc w:val="both"/>
        <w:rPr>
          <w:bCs/>
        </w:rPr>
      </w:pPr>
      <w:r>
        <w:rPr>
          <w:bCs/>
        </w:rPr>
        <w:t xml:space="preserve">- </w:t>
      </w:r>
      <w:r w:rsidRPr="0022243D">
        <w:rPr>
          <w:bCs/>
        </w:rPr>
        <w:t xml:space="preserve">передать Заказчику подписанный со своей </w:t>
      </w:r>
      <w:r w:rsidR="008973BD">
        <w:rPr>
          <w:bCs/>
        </w:rPr>
        <w:t>с</w:t>
      </w:r>
      <w:r w:rsidRPr="0022243D">
        <w:rPr>
          <w:bCs/>
        </w:rPr>
        <w:t>тороны акт</w:t>
      </w:r>
      <w:r w:rsidR="00813326">
        <w:rPr>
          <w:bCs/>
        </w:rPr>
        <w:t xml:space="preserve"> сдачи-приемки поставленного </w:t>
      </w:r>
      <w:r w:rsidR="00813326" w:rsidRPr="0022243D">
        <w:rPr>
          <w:bCs/>
        </w:rPr>
        <w:t>товара</w:t>
      </w:r>
      <w:r w:rsidRPr="0022243D">
        <w:rPr>
          <w:bCs/>
        </w:rPr>
        <w:t>, работ, услуг по форме ОКУД 0510452, запрошенный в ходе исполнения контракта, в течение 2 (двух) рабочих дней со дня получения соответствующего требования от Заказчика;</w:t>
      </w:r>
    </w:p>
    <w:p w14:paraId="578B271D" w14:textId="77777777" w:rsidR="00BF2CEB" w:rsidRPr="000965D4" w:rsidRDefault="00BF2CEB" w:rsidP="00BF2CEB">
      <w:pPr>
        <w:spacing w:line="23" w:lineRule="atLeast"/>
        <w:ind w:firstLine="709"/>
        <w:jc w:val="both"/>
        <w:rPr>
          <w:bCs/>
        </w:rPr>
      </w:pPr>
      <w:r w:rsidRPr="000965D4">
        <w:rPr>
          <w:bCs/>
        </w:rPr>
        <w:t>- выполнять иные обязанности, установленные Договором.</w:t>
      </w:r>
    </w:p>
    <w:p w14:paraId="10686193" w14:textId="77777777" w:rsidR="00BF2CEB" w:rsidRPr="000965D4" w:rsidRDefault="00BF2CEB" w:rsidP="00BF2CEB">
      <w:pPr>
        <w:spacing w:line="23" w:lineRule="atLeast"/>
        <w:ind w:firstLine="709"/>
        <w:jc w:val="both"/>
        <w:rPr>
          <w:bCs/>
        </w:rPr>
      </w:pPr>
      <w:r w:rsidRPr="000965D4">
        <w:rPr>
          <w:bCs/>
        </w:rPr>
        <w:t>4.3. Заказчик вправе:</w:t>
      </w:r>
    </w:p>
    <w:p w14:paraId="0F73F64F" w14:textId="77777777" w:rsidR="00BF2CEB" w:rsidRPr="000965D4" w:rsidRDefault="00BF2CEB" w:rsidP="00BF2CEB">
      <w:pPr>
        <w:spacing w:line="23" w:lineRule="atLeast"/>
        <w:ind w:firstLine="709"/>
        <w:jc w:val="both"/>
        <w:rPr>
          <w:bCs/>
        </w:rPr>
      </w:pPr>
      <w:r w:rsidRPr="000965D4">
        <w:rPr>
          <w:bCs/>
        </w:rPr>
        <w:t>- требовать от Поставщика надлежащего исполнения им всех своих обязанностей по Договору;</w:t>
      </w:r>
    </w:p>
    <w:p w14:paraId="6EBCE720" w14:textId="77777777" w:rsidR="00BF2CEB" w:rsidRPr="000965D4" w:rsidRDefault="00BF2CEB" w:rsidP="00BF2CEB">
      <w:pPr>
        <w:spacing w:line="23" w:lineRule="atLeast"/>
        <w:ind w:firstLine="709"/>
        <w:jc w:val="both"/>
        <w:rPr>
          <w:bCs/>
        </w:rPr>
      </w:pPr>
      <w:r w:rsidRPr="000965D4">
        <w:rPr>
          <w:bCs/>
        </w:rPr>
        <w:t>- в любое время проверять ход и качество исполнения Договора Поставщиком, не вмешиваясь в его деятельность;</w:t>
      </w:r>
    </w:p>
    <w:p w14:paraId="5FFB99D4" w14:textId="77777777" w:rsidR="00BF2CEB" w:rsidRPr="000965D4" w:rsidRDefault="00BF2CEB" w:rsidP="00BF2CEB">
      <w:pPr>
        <w:spacing w:line="23" w:lineRule="atLeast"/>
        <w:ind w:firstLine="709"/>
        <w:jc w:val="both"/>
        <w:rPr>
          <w:bCs/>
        </w:rPr>
      </w:pPr>
      <w:r w:rsidRPr="000965D4">
        <w:rPr>
          <w:bCs/>
        </w:rPr>
        <w:t>- осуществить приемку Товара приемочной комиссией, созданной по решению Заказчика;</w:t>
      </w:r>
    </w:p>
    <w:p w14:paraId="524946BC" w14:textId="77777777" w:rsidR="00BF2CEB" w:rsidRDefault="00BF2CEB" w:rsidP="00BF2CEB">
      <w:pPr>
        <w:spacing w:line="23" w:lineRule="atLeast"/>
        <w:ind w:firstLine="709"/>
        <w:jc w:val="both"/>
        <w:rPr>
          <w:bCs/>
        </w:rPr>
      </w:pPr>
      <w:r w:rsidRPr="000965D4">
        <w:rPr>
          <w:bCs/>
        </w:rPr>
        <w:t>- удержать при оплате Товара суммы неустоек (штрафов, пеней), начисленных Поставщику в соответствии с Договором;</w:t>
      </w:r>
    </w:p>
    <w:p w14:paraId="602B89A4" w14:textId="77777777" w:rsidR="00BF2CEB" w:rsidRPr="000965D4" w:rsidRDefault="00BF2CEB" w:rsidP="00BF2CEB">
      <w:pPr>
        <w:spacing w:line="23" w:lineRule="atLeast"/>
        <w:ind w:firstLine="709"/>
        <w:jc w:val="both"/>
        <w:rPr>
          <w:bCs/>
        </w:rPr>
      </w:pPr>
      <w:r w:rsidRPr="00F27A65">
        <w:rPr>
          <w:bCs/>
        </w:rPr>
        <w:t>- провести экспертизу Товара на предмет их соответствия условиям Договора. Экспертиза может проводиться Заказчиком своими силами или к ее проведению могут привлекаться независимые эксперты, экспертные организации. Срок проведения экспертизы не может превышать установленный Договором срок приемки Товара;</w:t>
      </w:r>
    </w:p>
    <w:p w14:paraId="014C2F46" w14:textId="2F8E1EEB" w:rsidR="00BF2CEB" w:rsidRDefault="00BF2CEB" w:rsidP="00BF2CEB">
      <w:pPr>
        <w:spacing w:line="23" w:lineRule="atLeast"/>
        <w:ind w:firstLine="709"/>
        <w:jc w:val="both"/>
        <w:rPr>
          <w:bCs/>
        </w:rPr>
      </w:pPr>
      <w:r w:rsidRPr="000965D4">
        <w:rPr>
          <w:bCs/>
        </w:rPr>
        <w:t>- осуществлять иные права, установленные Договором.</w:t>
      </w:r>
    </w:p>
    <w:p w14:paraId="7A44DB09" w14:textId="3A36BE16" w:rsidR="002B1F81" w:rsidRDefault="002B1F81" w:rsidP="00BF2CEB">
      <w:pPr>
        <w:spacing w:line="23" w:lineRule="atLeast"/>
        <w:ind w:firstLine="709"/>
        <w:jc w:val="both"/>
        <w:rPr>
          <w:bCs/>
        </w:rPr>
      </w:pPr>
      <w:r>
        <w:rPr>
          <w:bCs/>
        </w:rPr>
        <w:t>- отказаться от принятия Товара, поставка которого просрочена более чем на 10 (десять)</w:t>
      </w:r>
    </w:p>
    <w:p w14:paraId="61272C21" w14:textId="2BA614D0" w:rsidR="002B1F81" w:rsidRPr="000965D4" w:rsidRDefault="002B1F81" w:rsidP="002B1F81">
      <w:pPr>
        <w:spacing w:line="23" w:lineRule="atLeast"/>
        <w:jc w:val="both"/>
        <w:rPr>
          <w:bCs/>
        </w:rPr>
      </w:pPr>
      <w:r>
        <w:rPr>
          <w:bCs/>
        </w:rPr>
        <w:t xml:space="preserve">рабочих дней, уведомив Поставщика об отказе от принятия Товара. </w:t>
      </w:r>
    </w:p>
    <w:p w14:paraId="62BE49F9" w14:textId="77777777" w:rsidR="00BF2CEB" w:rsidRDefault="00BF2CEB" w:rsidP="00BF2CEB">
      <w:pPr>
        <w:spacing w:line="23" w:lineRule="atLeast"/>
        <w:ind w:firstLine="709"/>
        <w:jc w:val="both"/>
        <w:rPr>
          <w:bCs/>
        </w:rPr>
      </w:pPr>
      <w:r w:rsidRPr="000965D4">
        <w:rPr>
          <w:bCs/>
        </w:rPr>
        <w:t>4.4. Заказчик обязан:</w:t>
      </w:r>
    </w:p>
    <w:p w14:paraId="3928C27B" w14:textId="77777777" w:rsidR="00BF2CEB" w:rsidRPr="00A923E4" w:rsidRDefault="00BF2CEB" w:rsidP="00BF2CEB">
      <w:pPr>
        <w:spacing w:line="23" w:lineRule="atLeast"/>
        <w:ind w:firstLine="709"/>
        <w:jc w:val="both"/>
        <w:rPr>
          <w:bCs/>
        </w:rPr>
      </w:pPr>
      <w:r w:rsidRPr="000965D4">
        <w:rPr>
          <w:bCs/>
        </w:rPr>
        <w:t>-</w:t>
      </w:r>
      <w:r>
        <w:rPr>
          <w:bCs/>
        </w:rPr>
        <w:t xml:space="preserve"> </w:t>
      </w:r>
      <w:r w:rsidRPr="00A923E4">
        <w:rPr>
          <w:bCs/>
        </w:rPr>
        <w:t>обеспечить контроль качества поставленного Товара в соответствии с Описанием предмета закупки и условиями настоящего Договора;</w:t>
      </w:r>
    </w:p>
    <w:p w14:paraId="6BB9B2A3" w14:textId="77777777" w:rsidR="00BF2CEB" w:rsidRPr="000965D4" w:rsidRDefault="00BF2CEB" w:rsidP="00BF2CEB">
      <w:pPr>
        <w:spacing w:line="23" w:lineRule="atLeast"/>
        <w:ind w:firstLine="709"/>
        <w:jc w:val="both"/>
        <w:rPr>
          <w:bCs/>
        </w:rPr>
      </w:pPr>
      <w:r w:rsidRPr="000965D4">
        <w:rPr>
          <w:bCs/>
        </w:rPr>
        <w:t xml:space="preserve">- </w:t>
      </w:r>
      <w:r w:rsidRPr="00A923E4">
        <w:rPr>
          <w:bCs/>
        </w:rPr>
        <w:t>принять и оплатить поставленный Товар в порядке и сроки, предусмотренные настоящим Договором;</w:t>
      </w:r>
    </w:p>
    <w:p w14:paraId="4E06FBC5" w14:textId="77777777" w:rsidR="00BF2CEB" w:rsidRPr="000965D4" w:rsidRDefault="00BF2CEB" w:rsidP="00BF2CEB">
      <w:pPr>
        <w:spacing w:line="23" w:lineRule="atLeast"/>
        <w:ind w:firstLine="709"/>
        <w:jc w:val="both"/>
        <w:rPr>
          <w:bCs/>
        </w:rPr>
      </w:pPr>
      <w:r w:rsidRPr="000965D4">
        <w:rPr>
          <w:bCs/>
        </w:rPr>
        <w:t>- выполнять иные обязанности, установленные Договором.</w:t>
      </w:r>
    </w:p>
    <w:p w14:paraId="7CF58569" w14:textId="7A2411B8" w:rsidR="00BF2CEB" w:rsidRPr="000965D4" w:rsidRDefault="00BF2CEB" w:rsidP="00BF2CEB">
      <w:pPr>
        <w:spacing w:before="120" w:after="120" w:line="23" w:lineRule="atLeast"/>
        <w:jc w:val="center"/>
        <w:rPr>
          <w:bCs/>
        </w:rPr>
      </w:pPr>
      <w:r w:rsidRPr="000965D4">
        <w:rPr>
          <w:b/>
          <w:bCs/>
        </w:rPr>
        <w:t>5.</w:t>
      </w:r>
      <w:r w:rsidRPr="000965D4">
        <w:rPr>
          <w:bCs/>
        </w:rPr>
        <w:t xml:space="preserve"> </w:t>
      </w:r>
      <w:r w:rsidRPr="000965D4">
        <w:rPr>
          <w:b/>
          <w:bCs/>
        </w:rPr>
        <w:t xml:space="preserve">Порядок приемки </w:t>
      </w:r>
      <w:r>
        <w:rPr>
          <w:b/>
          <w:bCs/>
        </w:rPr>
        <w:t>поставленного Товара</w:t>
      </w:r>
    </w:p>
    <w:p w14:paraId="35DD0320" w14:textId="28A43230" w:rsidR="009400D7" w:rsidRPr="00BD1586" w:rsidRDefault="00BF2CEB" w:rsidP="00BF2CEB">
      <w:pPr>
        <w:widowControl w:val="0"/>
        <w:numPr>
          <w:ilvl w:val="3"/>
          <w:numId w:val="106"/>
        </w:numPr>
        <w:spacing w:before="240" w:line="23" w:lineRule="atLeast"/>
        <w:jc w:val="both"/>
        <w:rPr>
          <w:bCs/>
        </w:rPr>
      </w:pPr>
      <w:r w:rsidRPr="00BD1586">
        <w:rPr>
          <w:bCs/>
        </w:rPr>
        <w:t xml:space="preserve">Поставка Товара осуществляется Поставщиком в рабочие дни Заказчика с </w:t>
      </w:r>
      <w:r w:rsidR="00BD1586" w:rsidRPr="00BD1586">
        <w:rPr>
          <w:bCs/>
        </w:rPr>
        <w:t>9:30</w:t>
      </w:r>
      <w:r w:rsidRPr="00BD1586">
        <w:rPr>
          <w:bCs/>
        </w:rPr>
        <w:t xml:space="preserve"> часов до </w:t>
      </w:r>
      <w:r w:rsidR="00BD1586" w:rsidRPr="00BD1586">
        <w:rPr>
          <w:bCs/>
        </w:rPr>
        <w:t>16</w:t>
      </w:r>
      <w:r w:rsidRPr="00BD1586">
        <w:rPr>
          <w:bCs/>
        </w:rPr>
        <w:t xml:space="preserve"> часов включительно</w:t>
      </w:r>
      <w:r w:rsidR="009400D7" w:rsidRPr="00BD1586">
        <w:rPr>
          <w:bCs/>
        </w:rPr>
        <w:t xml:space="preserve"> по местному времени.</w:t>
      </w:r>
    </w:p>
    <w:p w14:paraId="535A81CD" w14:textId="3C9FF359" w:rsidR="00BF2CEB" w:rsidRPr="000965D4" w:rsidRDefault="00BF2CEB" w:rsidP="00BF2CEB">
      <w:pPr>
        <w:widowControl w:val="0"/>
        <w:numPr>
          <w:ilvl w:val="3"/>
          <w:numId w:val="106"/>
        </w:numPr>
        <w:spacing w:line="23" w:lineRule="atLeast"/>
        <w:jc w:val="both"/>
        <w:rPr>
          <w:bCs/>
        </w:rPr>
      </w:pPr>
      <w:r w:rsidRPr="00BD1586">
        <w:rPr>
          <w:bCs/>
        </w:rPr>
        <w:t>Поставщик осуществляет поставку Товара единовременно путем его отгрузки Заказчику</w:t>
      </w:r>
      <w:r w:rsidR="009400D7" w:rsidRPr="00480761">
        <w:rPr>
          <w:bCs/>
        </w:rPr>
        <w:t xml:space="preserve">. </w:t>
      </w:r>
      <w:r w:rsidRPr="00480761">
        <w:rPr>
          <w:bCs/>
        </w:rPr>
        <w:t>При этом Поставщик не позднее чем за 1 (один) рабочий день</w:t>
      </w:r>
      <w:r w:rsidRPr="000965D4">
        <w:rPr>
          <w:bCs/>
        </w:rPr>
        <w:t xml:space="preserve"> до дня отгрузки </w:t>
      </w:r>
      <w:r w:rsidRPr="000965D4">
        <w:rPr>
          <w:bCs/>
        </w:rPr>
        <w:lastRenderedPageBreak/>
        <w:t xml:space="preserve">Товара уведомляет Заказчика о дате отгрузки Товара, представляет информацию о транспортной организации, участвующей в доставке Товара, и правилах принятия Товара, предусмотренных законами и иными правовыми актами, регулирующими деятельность такого транспорта, со ссылками на законы и иные правовые акты, если транспортная организация участвует в доставке Товара, а также представляет следующую информацию для допуска на территорию Заказчика уполномоченного представителя Поставщика, участвующего в приемке, лиц, участвующих в отгрузке, других лиц в случаях, предусмотренных </w:t>
      </w:r>
      <w:r w:rsidR="00745B8B">
        <w:rPr>
          <w:bCs/>
        </w:rPr>
        <w:t>Д</w:t>
      </w:r>
      <w:r w:rsidRPr="000965D4">
        <w:rPr>
          <w:bCs/>
        </w:rPr>
        <w:t>оговором, и транспортных средств:</w:t>
      </w:r>
    </w:p>
    <w:p w14:paraId="52326B1D" w14:textId="149B4741" w:rsidR="00BF2CEB" w:rsidRPr="000965D4" w:rsidRDefault="00BF2CEB" w:rsidP="00BF2CEB">
      <w:pPr>
        <w:widowControl w:val="0"/>
        <w:numPr>
          <w:ilvl w:val="0"/>
          <w:numId w:val="105"/>
        </w:numPr>
        <w:spacing w:line="23" w:lineRule="atLeast"/>
        <w:ind w:left="0" w:firstLine="709"/>
        <w:contextualSpacing/>
        <w:jc w:val="both"/>
        <w:rPr>
          <w:bCs/>
        </w:rPr>
      </w:pPr>
      <w:r w:rsidRPr="000965D4">
        <w:rPr>
          <w:bCs/>
        </w:rPr>
        <w:t xml:space="preserve">фамилия, имя, отчество (при наличии) и реквизиты документа, удостоверяющего личность (серия, номер, дата выдачи, орган, осуществивший выдачу), а если лицо не является гражданином Российской Федерации, </w:t>
      </w:r>
      <w:r w:rsidR="00494075">
        <w:rPr>
          <w:bCs/>
        </w:rPr>
        <w:t>П</w:t>
      </w:r>
      <w:r w:rsidRPr="000965D4">
        <w:rPr>
          <w:bCs/>
        </w:rPr>
        <w:t>оставщик также предоставляет документы, разрешающие такому лицу пребывание и работу на территории Российской Федерации в соответствии с законодательством Российской Федерации;</w:t>
      </w:r>
    </w:p>
    <w:p w14:paraId="734428F9" w14:textId="77777777" w:rsidR="00BF2CEB" w:rsidRPr="000965D4" w:rsidRDefault="00BF2CEB" w:rsidP="00BF2CEB">
      <w:pPr>
        <w:widowControl w:val="0"/>
        <w:numPr>
          <w:ilvl w:val="0"/>
          <w:numId w:val="105"/>
        </w:numPr>
        <w:spacing w:line="23" w:lineRule="atLeast"/>
        <w:ind w:left="0" w:firstLine="709"/>
        <w:contextualSpacing/>
        <w:jc w:val="both"/>
        <w:rPr>
          <w:bCs/>
        </w:rPr>
      </w:pPr>
      <w:r w:rsidRPr="000965D4">
        <w:rPr>
          <w:bCs/>
        </w:rPr>
        <w:t>государственный регистрационный номер, содержащий индивидуальное буквенно-цифровое обозначение, присвоенное транспортному средству.</w:t>
      </w:r>
    </w:p>
    <w:p w14:paraId="18E4D8D0" w14:textId="77777777" w:rsidR="00BF2CEB" w:rsidRPr="00E55210" w:rsidRDefault="00BF2CEB" w:rsidP="00BF2CEB">
      <w:pPr>
        <w:widowControl w:val="0"/>
        <w:numPr>
          <w:ilvl w:val="3"/>
          <w:numId w:val="106"/>
        </w:numPr>
        <w:spacing w:line="23" w:lineRule="atLeast"/>
        <w:jc w:val="both"/>
        <w:rPr>
          <w:bCs/>
        </w:rPr>
      </w:pPr>
      <w:r w:rsidRPr="00E55210">
        <w:rPr>
          <w:bCs/>
        </w:rPr>
        <w:t xml:space="preserve">Поставщик одновременно с отгрузкой Товара передает Заказчику: </w:t>
      </w:r>
    </w:p>
    <w:p w14:paraId="1E5E5CE3" w14:textId="042C7233" w:rsidR="00BF2CEB" w:rsidRPr="00F76457" w:rsidRDefault="00BF2CEB" w:rsidP="00BF2CEB">
      <w:pPr>
        <w:widowControl w:val="0"/>
        <w:numPr>
          <w:ilvl w:val="0"/>
          <w:numId w:val="105"/>
        </w:numPr>
        <w:spacing w:line="23" w:lineRule="atLeast"/>
        <w:ind w:left="0" w:firstLine="709"/>
        <w:contextualSpacing/>
        <w:jc w:val="both"/>
        <w:rPr>
          <w:bCs/>
        </w:rPr>
      </w:pPr>
      <w:r w:rsidRPr="00F76457">
        <w:rPr>
          <w:bCs/>
        </w:rPr>
        <w:t>подписанный со своей стороны универсальный передаточный документ по форме, рекомендованной письмом Федеральной налоговой службой от 21.10.2013 № ММВ-20-3/96@</w:t>
      </w:r>
      <w:r w:rsidR="00E16998">
        <w:rPr>
          <w:bCs/>
        </w:rPr>
        <w:t xml:space="preserve"> (далее – УПД)</w:t>
      </w:r>
      <w:r w:rsidRPr="00F76457">
        <w:rPr>
          <w:bCs/>
        </w:rPr>
        <w:t>;</w:t>
      </w:r>
    </w:p>
    <w:p w14:paraId="10138933" w14:textId="2622D746" w:rsidR="00BF2CEB" w:rsidRPr="00F76457" w:rsidRDefault="00BF2CEB" w:rsidP="00BF2CEB">
      <w:pPr>
        <w:widowControl w:val="0"/>
        <w:numPr>
          <w:ilvl w:val="0"/>
          <w:numId w:val="105"/>
        </w:numPr>
        <w:spacing w:line="23" w:lineRule="atLeast"/>
        <w:ind w:left="0" w:firstLine="709"/>
        <w:contextualSpacing/>
        <w:jc w:val="both"/>
        <w:rPr>
          <w:bCs/>
        </w:rPr>
      </w:pPr>
      <w:r w:rsidRPr="00F76457">
        <w:rPr>
          <w:bCs/>
        </w:rPr>
        <w:t>счет</w:t>
      </w:r>
      <w:r w:rsidR="004D31FA">
        <w:rPr>
          <w:bCs/>
        </w:rPr>
        <w:t>.</w:t>
      </w:r>
    </w:p>
    <w:p w14:paraId="3BA002A5" w14:textId="67424869" w:rsidR="00BF2CEB" w:rsidRPr="000965D4" w:rsidRDefault="00BF2CEB" w:rsidP="00BF2CEB">
      <w:pPr>
        <w:widowControl w:val="0"/>
        <w:numPr>
          <w:ilvl w:val="3"/>
          <w:numId w:val="106"/>
        </w:numPr>
        <w:spacing w:line="23" w:lineRule="atLeast"/>
        <w:jc w:val="both"/>
        <w:rPr>
          <w:bCs/>
        </w:rPr>
      </w:pPr>
      <w:r w:rsidRPr="00F76457">
        <w:rPr>
          <w:bCs/>
        </w:rPr>
        <w:t>Заказчик проверяет соответствие Товара сведениям, указанным в транспортных и сопроводительных документах, а также принимает этот Товар от транспортной</w:t>
      </w:r>
      <w:r w:rsidRPr="000965D4">
        <w:rPr>
          <w:bCs/>
        </w:rPr>
        <w:t xml:space="preserve"> организации с соблюдением правил, предусмотренных законами и иными правовыми актами, регулирующими деятельность транспорта, если </w:t>
      </w:r>
      <w:r w:rsidR="0013641B">
        <w:rPr>
          <w:bCs/>
        </w:rPr>
        <w:t>Т</w:t>
      </w:r>
      <w:r w:rsidRPr="000965D4">
        <w:rPr>
          <w:bCs/>
        </w:rPr>
        <w:t>овар получен от транспортной организации.</w:t>
      </w:r>
    </w:p>
    <w:p w14:paraId="049243F8" w14:textId="77777777" w:rsidR="00BF2CEB" w:rsidRPr="000965D4" w:rsidRDefault="00BF2CEB" w:rsidP="00BF2CEB">
      <w:pPr>
        <w:widowControl w:val="0"/>
        <w:numPr>
          <w:ilvl w:val="3"/>
          <w:numId w:val="106"/>
        </w:numPr>
        <w:spacing w:line="23" w:lineRule="atLeast"/>
        <w:jc w:val="both"/>
        <w:rPr>
          <w:bCs/>
        </w:rPr>
      </w:pPr>
      <w:r w:rsidRPr="000965D4">
        <w:rPr>
          <w:bCs/>
        </w:rPr>
        <w:t xml:space="preserve">Поставщик в случае получения от Заказчика отказа от приемки Товара в течение 5 (пяти) рабочих дней с даты получения от Заказчика такого отказа от приемки Товара, но не позднее последнего дня срока поставки, установленного настоящим Описанием предмета закупки, устраняет все несоответствия и недостатки Товара, в соответствии с мотивированным отказом от приемки Товара, осуществляет отгрузку </w:t>
      </w:r>
      <w:proofErr w:type="spellStart"/>
      <w:r w:rsidRPr="000965D4">
        <w:rPr>
          <w:bCs/>
        </w:rPr>
        <w:t>допоставляемого</w:t>
      </w:r>
      <w:proofErr w:type="spellEnd"/>
      <w:r w:rsidRPr="000965D4">
        <w:rPr>
          <w:bCs/>
        </w:rPr>
        <w:t xml:space="preserve"> Товара, комплектующих Товара, требующего доукомплектование.</w:t>
      </w:r>
    </w:p>
    <w:p w14:paraId="7A463444" w14:textId="77777777" w:rsidR="00BF2CEB" w:rsidRPr="000965D4" w:rsidRDefault="00BF2CEB" w:rsidP="00BF2CEB">
      <w:pPr>
        <w:widowControl w:val="0"/>
        <w:numPr>
          <w:ilvl w:val="3"/>
          <w:numId w:val="106"/>
        </w:numPr>
        <w:spacing w:line="23" w:lineRule="atLeast"/>
        <w:jc w:val="both"/>
        <w:rPr>
          <w:bCs/>
        </w:rPr>
      </w:pPr>
      <w:r w:rsidRPr="000965D4">
        <w:rPr>
          <w:bCs/>
        </w:rPr>
        <w:t>Поставщик осуществляет повторную отгрузку Товара, а Заказчик осуществляет его приемку по правилам, установленным настоящим Описанием предмета закупки.</w:t>
      </w:r>
    </w:p>
    <w:p w14:paraId="7250173A" w14:textId="45785693" w:rsidR="00BF2CEB" w:rsidRPr="000965D4" w:rsidRDefault="00BF2CEB" w:rsidP="00BF2CEB">
      <w:pPr>
        <w:widowControl w:val="0"/>
        <w:numPr>
          <w:ilvl w:val="3"/>
          <w:numId w:val="106"/>
        </w:numPr>
        <w:spacing w:line="23" w:lineRule="atLeast"/>
        <w:jc w:val="both"/>
        <w:rPr>
          <w:bCs/>
        </w:rPr>
      </w:pPr>
      <w:r w:rsidRPr="000965D4">
        <w:rPr>
          <w:bCs/>
        </w:rPr>
        <w:t xml:space="preserve">Заказчик в течение </w:t>
      </w:r>
      <w:r>
        <w:rPr>
          <w:bCs/>
        </w:rPr>
        <w:t>5</w:t>
      </w:r>
      <w:r w:rsidRPr="000965D4">
        <w:rPr>
          <w:bCs/>
        </w:rPr>
        <w:t xml:space="preserve"> (</w:t>
      </w:r>
      <w:r>
        <w:rPr>
          <w:bCs/>
        </w:rPr>
        <w:t>п</w:t>
      </w:r>
      <w:r w:rsidRPr="000965D4">
        <w:rPr>
          <w:bCs/>
        </w:rPr>
        <w:t xml:space="preserve">яти) рабочих дней с даты получения Товара, при наличии товаросопроводительных документов, </w:t>
      </w:r>
      <w:r w:rsidR="005B78B7">
        <w:rPr>
          <w:bCs/>
        </w:rPr>
        <w:t>УПД</w:t>
      </w:r>
      <w:r w:rsidRPr="000965D4">
        <w:rPr>
          <w:bCs/>
        </w:rPr>
        <w:t xml:space="preserve">, осуществляет приемку Товара по количеству и качеству в порядке, установленном настоящим Описанием предмета закупки, и в случае отсутствия недостатков Товара осуществляет подписание </w:t>
      </w:r>
      <w:r w:rsidR="005B78B7">
        <w:rPr>
          <w:bCs/>
        </w:rPr>
        <w:t>УПД</w:t>
      </w:r>
      <w:r w:rsidRPr="000965D4">
        <w:rPr>
          <w:bCs/>
        </w:rPr>
        <w:t>.</w:t>
      </w:r>
    </w:p>
    <w:p w14:paraId="0597F619" w14:textId="77777777" w:rsidR="00BF2CEB" w:rsidRPr="000965D4" w:rsidRDefault="00BF2CEB" w:rsidP="00BF2CEB">
      <w:pPr>
        <w:widowControl w:val="0"/>
        <w:numPr>
          <w:ilvl w:val="3"/>
          <w:numId w:val="106"/>
        </w:numPr>
        <w:spacing w:line="23" w:lineRule="atLeast"/>
        <w:jc w:val="both"/>
        <w:rPr>
          <w:bCs/>
        </w:rPr>
      </w:pPr>
      <w:r w:rsidRPr="000965D4">
        <w:rPr>
          <w:bCs/>
        </w:rPr>
        <w:t>При обнаружении Заказчиком недопоставки, некомплектности, неустранимых недостатков Товара внутри упаковок, Заказчик обязан прекратить вскрытие упаковок и использование Товара, немедленно известить Поставщика в письменной форме (нарочным, телеграфом или на адрес электронной почты) и пригласить его представителя для совместного проведения выборочной проверки Товара.</w:t>
      </w:r>
    </w:p>
    <w:p w14:paraId="31C8D175" w14:textId="77777777" w:rsidR="00BF2CEB" w:rsidRPr="000965D4" w:rsidRDefault="00BF2CEB" w:rsidP="00BF2CEB">
      <w:pPr>
        <w:widowControl w:val="0"/>
        <w:numPr>
          <w:ilvl w:val="3"/>
          <w:numId w:val="106"/>
        </w:numPr>
        <w:spacing w:line="23" w:lineRule="atLeast"/>
        <w:jc w:val="both"/>
        <w:rPr>
          <w:bCs/>
        </w:rPr>
      </w:pPr>
      <w:r w:rsidRPr="000965D4">
        <w:rPr>
          <w:bCs/>
        </w:rPr>
        <w:t>Срок явки представителя Поставщика для проведения выборочной проверки и составления акта - не более 2 (двух) рабочих дней со дня получения Поставщиком соответствующего уведомления.</w:t>
      </w:r>
    </w:p>
    <w:p w14:paraId="00184E13" w14:textId="71014EE2" w:rsidR="00BF2CEB" w:rsidRPr="000965D4" w:rsidRDefault="00BF2CEB" w:rsidP="00BF2CEB">
      <w:pPr>
        <w:widowControl w:val="0"/>
        <w:numPr>
          <w:ilvl w:val="3"/>
          <w:numId w:val="106"/>
        </w:numPr>
        <w:tabs>
          <w:tab w:val="left" w:pos="1134"/>
        </w:tabs>
        <w:spacing w:line="23" w:lineRule="atLeast"/>
        <w:jc w:val="both"/>
        <w:rPr>
          <w:bCs/>
        </w:rPr>
      </w:pPr>
      <w:r w:rsidRPr="000965D4">
        <w:rPr>
          <w:bCs/>
        </w:rPr>
        <w:t>Результаты проверки Товара, согласно пунктам 5.</w:t>
      </w:r>
      <w:r>
        <w:rPr>
          <w:bCs/>
        </w:rPr>
        <w:t>7</w:t>
      </w:r>
      <w:r w:rsidRPr="000965D4">
        <w:rPr>
          <w:bCs/>
        </w:rPr>
        <w:t>. - 5.</w:t>
      </w:r>
      <w:r>
        <w:rPr>
          <w:bCs/>
        </w:rPr>
        <w:t>8</w:t>
      </w:r>
      <w:r w:rsidRPr="000965D4">
        <w:rPr>
          <w:bCs/>
        </w:rPr>
        <w:t xml:space="preserve">. настоящего Описания предмета закупки, представители сторон фиксируют в двустороннем акте, который является основанием для предъявления претензий к Поставщику. В случае неявки представителя Поставщика для проведения выборочной проверки Товара в срок, предусмотренный настоящим Описанием предмета закупки, Заказчик направляет Поставщику мотивированный отказ от приемки </w:t>
      </w:r>
      <w:r w:rsidR="0013641B">
        <w:rPr>
          <w:bCs/>
        </w:rPr>
        <w:t>Т</w:t>
      </w:r>
      <w:r w:rsidRPr="000965D4">
        <w:rPr>
          <w:bCs/>
        </w:rPr>
        <w:t xml:space="preserve">овара по количеству и качеству, содержащий перечень конкретных недостатков, а также одно из следующих требований </w:t>
      </w:r>
      <w:r w:rsidRPr="000965D4">
        <w:rPr>
          <w:bCs/>
        </w:rPr>
        <w:lastRenderedPageBreak/>
        <w:t>исходя из недостатков Товара:</w:t>
      </w:r>
    </w:p>
    <w:p w14:paraId="3F77D6D7" w14:textId="77777777" w:rsidR="00BF2CEB" w:rsidRPr="000965D4" w:rsidRDefault="00BF2CEB" w:rsidP="00BF2CEB">
      <w:pPr>
        <w:widowControl w:val="0"/>
        <w:numPr>
          <w:ilvl w:val="0"/>
          <w:numId w:val="105"/>
        </w:numPr>
        <w:spacing w:line="23" w:lineRule="atLeast"/>
        <w:ind w:left="0" w:firstLine="709"/>
        <w:contextualSpacing/>
        <w:jc w:val="both"/>
        <w:rPr>
          <w:bCs/>
        </w:rPr>
      </w:pPr>
      <w:r w:rsidRPr="000965D4">
        <w:rPr>
          <w:bCs/>
        </w:rPr>
        <w:t>о допоставке Товара, если недостатки Товара связаны с недопоставкой;</w:t>
      </w:r>
    </w:p>
    <w:p w14:paraId="7379C8D3" w14:textId="77777777" w:rsidR="00BF2CEB" w:rsidRPr="000965D4" w:rsidRDefault="00BF2CEB" w:rsidP="00BF2CEB">
      <w:pPr>
        <w:widowControl w:val="0"/>
        <w:numPr>
          <w:ilvl w:val="0"/>
          <w:numId w:val="105"/>
        </w:numPr>
        <w:spacing w:line="23" w:lineRule="atLeast"/>
        <w:ind w:left="0" w:firstLine="709"/>
        <w:contextualSpacing/>
        <w:jc w:val="both"/>
        <w:rPr>
          <w:bCs/>
        </w:rPr>
      </w:pPr>
      <w:r w:rsidRPr="000965D4">
        <w:rPr>
          <w:bCs/>
        </w:rPr>
        <w:t>о доукомплектовании Товара, если недостатки Товара связаны с некомплектностью.</w:t>
      </w:r>
    </w:p>
    <w:p w14:paraId="221A4283" w14:textId="77777777" w:rsidR="00BF2CEB" w:rsidRPr="000965D4" w:rsidRDefault="00BF2CEB" w:rsidP="00BF2CEB">
      <w:pPr>
        <w:widowControl w:val="0"/>
        <w:numPr>
          <w:ilvl w:val="0"/>
          <w:numId w:val="105"/>
        </w:numPr>
        <w:spacing w:line="23" w:lineRule="atLeast"/>
        <w:ind w:left="0" w:firstLine="709"/>
        <w:contextualSpacing/>
        <w:jc w:val="both"/>
        <w:rPr>
          <w:bCs/>
        </w:rPr>
      </w:pPr>
      <w:r w:rsidRPr="000965D4">
        <w:rPr>
          <w:bCs/>
        </w:rPr>
        <w:t>о безвозмездном устранении недостатков Товара;</w:t>
      </w:r>
    </w:p>
    <w:p w14:paraId="647658CE" w14:textId="3EB4B4F7" w:rsidR="00BF2CEB" w:rsidRPr="000965D4" w:rsidRDefault="00BF2CEB" w:rsidP="00BF2CEB">
      <w:pPr>
        <w:widowControl w:val="0"/>
        <w:numPr>
          <w:ilvl w:val="0"/>
          <w:numId w:val="105"/>
        </w:numPr>
        <w:spacing w:line="23" w:lineRule="atLeast"/>
        <w:ind w:left="0" w:firstLine="709"/>
        <w:contextualSpacing/>
        <w:jc w:val="both"/>
        <w:rPr>
          <w:bCs/>
        </w:rPr>
      </w:pPr>
      <w:r w:rsidRPr="000965D4">
        <w:rPr>
          <w:bCs/>
        </w:rPr>
        <w:t xml:space="preserve">о замене Товара ненадлежащего качества товаром, соответствующим </w:t>
      </w:r>
      <w:r w:rsidR="00745B8B">
        <w:rPr>
          <w:bCs/>
        </w:rPr>
        <w:t>Д</w:t>
      </w:r>
      <w:r w:rsidRPr="000965D4">
        <w:rPr>
          <w:bCs/>
        </w:rPr>
        <w:t>оговору (при обнаружении неустранимых недостатков, недостатков, которые не могут быть устранены без несоразмерных расходов или затрат времени, или выявляются неоднократно и других подобных недостатков);</w:t>
      </w:r>
    </w:p>
    <w:p w14:paraId="2B39C009" w14:textId="77777777" w:rsidR="00BF2CEB" w:rsidRPr="000965D4" w:rsidRDefault="00BF2CEB" w:rsidP="00BF2CEB">
      <w:pPr>
        <w:widowControl w:val="0"/>
        <w:numPr>
          <w:ilvl w:val="0"/>
          <w:numId w:val="105"/>
        </w:numPr>
        <w:spacing w:line="23" w:lineRule="atLeast"/>
        <w:ind w:left="0" w:firstLine="709"/>
        <w:contextualSpacing/>
        <w:jc w:val="both"/>
        <w:rPr>
          <w:bCs/>
        </w:rPr>
      </w:pPr>
      <w:r w:rsidRPr="000965D4">
        <w:rPr>
          <w:bCs/>
        </w:rPr>
        <w:t>о соразмерном уменьшении покупной цены.</w:t>
      </w:r>
    </w:p>
    <w:p w14:paraId="6188F402" w14:textId="5CA577A0" w:rsidR="00BF2CEB" w:rsidRPr="000965D4" w:rsidRDefault="00BF2CEB" w:rsidP="00BF2CEB">
      <w:pPr>
        <w:widowControl w:val="0"/>
        <w:numPr>
          <w:ilvl w:val="3"/>
          <w:numId w:val="106"/>
        </w:numPr>
        <w:spacing w:line="23" w:lineRule="atLeast"/>
        <w:jc w:val="both"/>
        <w:rPr>
          <w:bCs/>
        </w:rPr>
      </w:pPr>
      <w:r w:rsidRPr="000965D4">
        <w:rPr>
          <w:bCs/>
        </w:rPr>
        <w:t xml:space="preserve">Заказчик вправе не отказывать в приемке Товара по качеству в случае выявления недостатков Товара условиям </w:t>
      </w:r>
      <w:r w:rsidR="00F97C7B">
        <w:rPr>
          <w:bCs/>
        </w:rPr>
        <w:t>Д</w:t>
      </w:r>
      <w:r w:rsidR="00F97C7B" w:rsidRPr="000965D4">
        <w:rPr>
          <w:bCs/>
        </w:rPr>
        <w:t>оговора</w:t>
      </w:r>
      <w:r w:rsidRPr="000965D4">
        <w:rPr>
          <w:bCs/>
        </w:rPr>
        <w:t>, если выявленные недостатки не препятствуют его приемке и устранены Поставщиком своими силами и средствами в период приемки.</w:t>
      </w:r>
    </w:p>
    <w:p w14:paraId="5E05C94A" w14:textId="78214899" w:rsidR="00BF2CEB" w:rsidRPr="000965D4" w:rsidRDefault="00BF2CEB" w:rsidP="00BF2CEB">
      <w:pPr>
        <w:widowControl w:val="0"/>
        <w:numPr>
          <w:ilvl w:val="3"/>
          <w:numId w:val="106"/>
        </w:numPr>
        <w:spacing w:line="23" w:lineRule="atLeast"/>
        <w:jc w:val="both"/>
        <w:rPr>
          <w:bCs/>
        </w:rPr>
      </w:pPr>
      <w:r w:rsidRPr="000965D4">
        <w:rPr>
          <w:bCs/>
        </w:rPr>
        <w:t xml:space="preserve">При направлении Поставщику мотивированного отказа от приемки Товара по количеству и качеству Заказчик обеспечивает сохранность полученного Товара (ответственное хранение), от которого он отказался. При этом Заказчик осуществляет передачу Товара, от которого он отказался, Поставщику по </w:t>
      </w:r>
      <w:bookmarkStart w:id="4" w:name="_Hlk232673605"/>
      <w:r w:rsidR="009100B5" w:rsidRPr="009100B5">
        <w:rPr>
          <w:bCs/>
        </w:rPr>
        <w:t>акту приема-передачи</w:t>
      </w:r>
      <w:bookmarkEnd w:id="4"/>
      <w:r w:rsidRPr="000965D4">
        <w:rPr>
          <w:bCs/>
        </w:rPr>
        <w:t xml:space="preserve">. Подписание сторонами </w:t>
      </w:r>
      <w:r w:rsidR="009100B5" w:rsidRPr="009100B5">
        <w:rPr>
          <w:bCs/>
        </w:rPr>
        <w:t>акт приема-передачи</w:t>
      </w:r>
      <w:r w:rsidRPr="000965D4">
        <w:rPr>
          <w:bCs/>
        </w:rPr>
        <w:t xml:space="preserve"> прекращает обязанность Заказчика по обеспечению сохранности полученного Товара (ответственное хранение), от которого он отказался, а также влечет переход риска случайной гибели или случайного повреждения такого Товара от Заказчика к Поставщику.</w:t>
      </w:r>
    </w:p>
    <w:p w14:paraId="1F08108C" w14:textId="532F6794" w:rsidR="00BF2CEB" w:rsidRPr="000965D4" w:rsidRDefault="00BF2CEB" w:rsidP="00BF2CEB">
      <w:pPr>
        <w:widowControl w:val="0"/>
        <w:numPr>
          <w:ilvl w:val="3"/>
          <w:numId w:val="106"/>
        </w:numPr>
        <w:spacing w:line="23" w:lineRule="atLeast"/>
        <w:jc w:val="both"/>
        <w:rPr>
          <w:bCs/>
        </w:rPr>
      </w:pPr>
      <w:r w:rsidRPr="000965D4">
        <w:rPr>
          <w:bCs/>
        </w:rPr>
        <w:t xml:space="preserve">Поставщик в течение 5 (пяти) рабочих дней со дня получения от Заказчика мотивированного отказа от приемки Товара по количеству и качеству, но не позднее последнего дня срока поставки, установленного настоящим Описанием предмета закупки к </w:t>
      </w:r>
      <w:r w:rsidR="00F97C7B">
        <w:rPr>
          <w:bCs/>
        </w:rPr>
        <w:t>Д</w:t>
      </w:r>
      <w:r w:rsidR="00F97C7B" w:rsidRPr="000965D4">
        <w:rPr>
          <w:bCs/>
        </w:rPr>
        <w:t>оговору</w:t>
      </w:r>
      <w:r w:rsidRPr="000965D4">
        <w:rPr>
          <w:bCs/>
        </w:rPr>
        <w:t>, вывозит с территории Заказчика Товар, от которого он отказался, устраняет все недостатки Товара и, в зависимости от мотивированного отказа от приемки Товара по количеству и качеству, осуществляет отгрузку Заказчику Товара, недостатки которого были устранены, замененного Товара.</w:t>
      </w:r>
    </w:p>
    <w:p w14:paraId="136F9D95" w14:textId="77777777" w:rsidR="00BF2CEB" w:rsidRPr="000965D4" w:rsidRDefault="00BF2CEB" w:rsidP="00BF2CEB">
      <w:pPr>
        <w:widowControl w:val="0"/>
        <w:numPr>
          <w:ilvl w:val="3"/>
          <w:numId w:val="106"/>
        </w:numPr>
        <w:spacing w:line="23" w:lineRule="atLeast"/>
        <w:jc w:val="both"/>
        <w:rPr>
          <w:bCs/>
        </w:rPr>
      </w:pPr>
      <w:r w:rsidRPr="000965D4">
        <w:rPr>
          <w:bCs/>
        </w:rPr>
        <w:t>Поставщик осуществляет отгрузку Товара, недостатки которого были устранены, замененного Товара и другие действия, установленные настоящим Описанием предмета закупки, а Заказчик его приемку по количеству и качеству в порядке, установленном Описанием предмета закупки.</w:t>
      </w:r>
    </w:p>
    <w:p w14:paraId="3BFD24FC" w14:textId="26A72346" w:rsidR="00BF2CEB" w:rsidRPr="000965D4" w:rsidRDefault="00BF2CEB" w:rsidP="00BF2CEB">
      <w:pPr>
        <w:widowControl w:val="0"/>
        <w:numPr>
          <w:ilvl w:val="3"/>
          <w:numId w:val="106"/>
        </w:numPr>
        <w:spacing w:line="23" w:lineRule="atLeast"/>
        <w:jc w:val="both"/>
        <w:rPr>
          <w:bCs/>
        </w:rPr>
      </w:pPr>
      <w:r w:rsidRPr="000965D4">
        <w:rPr>
          <w:bCs/>
        </w:rPr>
        <w:t xml:space="preserve">Обязанность Поставщика передать Товар Заказчику признается исполненной с момента его вручения Заказчику. Право собственности на Товар переходит к Заказчику с момента подписания сторонами </w:t>
      </w:r>
      <w:r w:rsidR="005B78B7">
        <w:rPr>
          <w:bCs/>
        </w:rPr>
        <w:t>УПД</w:t>
      </w:r>
      <w:r w:rsidRPr="000965D4">
        <w:rPr>
          <w:bCs/>
        </w:rPr>
        <w:t>.</w:t>
      </w:r>
    </w:p>
    <w:p w14:paraId="7980B8CD" w14:textId="54C8C092" w:rsidR="00BF2CEB" w:rsidRPr="000965D4" w:rsidRDefault="00BF2CEB" w:rsidP="00BF2CEB">
      <w:pPr>
        <w:spacing w:before="120" w:after="120" w:line="23" w:lineRule="atLeast"/>
        <w:jc w:val="center"/>
        <w:rPr>
          <w:b/>
          <w:bCs/>
        </w:rPr>
      </w:pPr>
      <w:r w:rsidRPr="000965D4">
        <w:rPr>
          <w:b/>
          <w:bCs/>
        </w:rPr>
        <w:t>6 Гарантия качества Товара</w:t>
      </w:r>
    </w:p>
    <w:p w14:paraId="5A3E87D5" w14:textId="77777777" w:rsidR="00BF2CEB" w:rsidRPr="000965D4" w:rsidRDefault="00BF2CEB" w:rsidP="00BF2CEB">
      <w:pPr>
        <w:widowControl w:val="0"/>
        <w:numPr>
          <w:ilvl w:val="3"/>
          <w:numId w:val="107"/>
        </w:numPr>
        <w:spacing w:line="23" w:lineRule="atLeast"/>
        <w:jc w:val="both"/>
        <w:rPr>
          <w:bCs/>
        </w:rPr>
      </w:pPr>
      <w:r w:rsidRPr="000965D4">
        <w:rPr>
          <w:bCs/>
        </w:rPr>
        <w:t xml:space="preserve">Качество Товара должно быть пригодно для целей, для которых Товар такого рода обычно используется. </w:t>
      </w:r>
    </w:p>
    <w:p w14:paraId="2BEDDDDB" w14:textId="77777777" w:rsidR="00BF2CEB" w:rsidRPr="000965D4" w:rsidRDefault="00BF2CEB" w:rsidP="00BF2CEB">
      <w:pPr>
        <w:widowControl w:val="0"/>
        <w:numPr>
          <w:ilvl w:val="3"/>
          <w:numId w:val="107"/>
        </w:numPr>
        <w:spacing w:line="23" w:lineRule="atLeast"/>
        <w:jc w:val="both"/>
        <w:rPr>
          <w:bCs/>
        </w:rPr>
      </w:pPr>
      <w:r w:rsidRPr="000965D4">
        <w:rPr>
          <w:bCs/>
        </w:rPr>
        <w:t>Поставщик предоставляет гарантию качества Товара сроком 12 (двенадцать) месяцев (далее – гарантийный срок). Гарантийный срок исчисляется со дня перехода Заказчику права собственности на Товар.</w:t>
      </w:r>
    </w:p>
    <w:p w14:paraId="5F64EE7A" w14:textId="77777777" w:rsidR="00BF2CEB" w:rsidRPr="000965D4" w:rsidRDefault="00BF2CEB" w:rsidP="00BF2CEB">
      <w:pPr>
        <w:widowControl w:val="0"/>
        <w:numPr>
          <w:ilvl w:val="3"/>
          <w:numId w:val="107"/>
        </w:numPr>
        <w:spacing w:line="23" w:lineRule="atLeast"/>
        <w:jc w:val="both"/>
        <w:rPr>
          <w:bCs/>
        </w:rPr>
      </w:pPr>
      <w:r w:rsidRPr="000965D4">
        <w:rPr>
          <w:bCs/>
        </w:rPr>
        <w:t>В случае обнаружения в течение гарантийного срока недостатков Товара, которые не являются неустранимыми недостатками, Заказчик вправе по своему выбору потребовать от Поставщика:</w:t>
      </w:r>
    </w:p>
    <w:p w14:paraId="3E1DA8F2" w14:textId="77777777" w:rsidR="00BF2CEB" w:rsidRPr="000965D4" w:rsidRDefault="00BF2CEB" w:rsidP="00BF2CEB">
      <w:pPr>
        <w:widowControl w:val="0"/>
        <w:numPr>
          <w:ilvl w:val="3"/>
          <w:numId w:val="108"/>
        </w:numPr>
        <w:spacing w:line="23" w:lineRule="atLeast"/>
        <w:jc w:val="both"/>
        <w:rPr>
          <w:bCs/>
        </w:rPr>
      </w:pPr>
      <w:r w:rsidRPr="000965D4">
        <w:rPr>
          <w:bCs/>
        </w:rPr>
        <w:t>соразмерного уменьшения покупной цены;</w:t>
      </w:r>
    </w:p>
    <w:p w14:paraId="12E7119A" w14:textId="77777777" w:rsidR="00BF2CEB" w:rsidRPr="000965D4" w:rsidRDefault="00BF2CEB" w:rsidP="00BF2CEB">
      <w:pPr>
        <w:widowControl w:val="0"/>
        <w:numPr>
          <w:ilvl w:val="3"/>
          <w:numId w:val="108"/>
        </w:numPr>
        <w:spacing w:line="23" w:lineRule="atLeast"/>
        <w:jc w:val="both"/>
        <w:rPr>
          <w:bCs/>
        </w:rPr>
      </w:pPr>
      <w:r w:rsidRPr="000965D4">
        <w:rPr>
          <w:bCs/>
        </w:rPr>
        <w:t>безвозмездного устранения недостатков Товара;</w:t>
      </w:r>
    </w:p>
    <w:p w14:paraId="459AF193" w14:textId="77777777" w:rsidR="00BF2CEB" w:rsidRPr="000965D4" w:rsidRDefault="00BF2CEB" w:rsidP="00BF2CEB">
      <w:pPr>
        <w:widowControl w:val="0"/>
        <w:numPr>
          <w:ilvl w:val="3"/>
          <w:numId w:val="108"/>
        </w:numPr>
        <w:spacing w:line="23" w:lineRule="atLeast"/>
        <w:jc w:val="both"/>
        <w:rPr>
          <w:bCs/>
        </w:rPr>
      </w:pPr>
      <w:r w:rsidRPr="000965D4">
        <w:rPr>
          <w:bCs/>
        </w:rPr>
        <w:t>возмещения своих расходов на устранение недостатков Товара.</w:t>
      </w:r>
    </w:p>
    <w:p w14:paraId="643269D2" w14:textId="77777777" w:rsidR="00BF2CEB" w:rsidRPr="000965D4" w:rsidRDefault="00BF2CEB" w:rsidP="00BF2CEB">
      <w:pPr>
        <w:widowControl w:val="0"/>
        <w:numPr>
          <w:ilvl w:val="3"/>
          <w:numId w:val="107"/>
        </w:numPr>
        <w:spacing w:line="23" w:lineRule="atLeast"/>
        <w:jc w:val="both"/>
        <w:rPr>
          <w:bCs/>
        </w:rPr>
      </w:pPr>
      <w:r w:rsidRPr="000965D4">
        <w:rPr>
          <w:bCs/>
        </w:rPr>
        <w:t xml:space="preserve">В случае обнаружения в течение гарантийного срока недостатков Товара, которые являются неустранимыми недостатками, то есть недостатками, которые не могут быть устранены без несоразмерных расходов или затрат времени, или выявляются </w:t>
      </w:r>
      <w:r w:rsidRPr="000965D4">
        <w:rPr>
          <w:bCs/>
        </w:rPr>
        <w:lastRenderedPageBreak/>
        <w:t>неоднократно, либо проявляются вновь после их устранения, и других подобных недостатков, Заказчик вправе по своему выбору:</w:t>
      </w:r>
    </w:p>
    <w:p w14:paraId="7D1279D2" w14:textId="77777777" w:rsidR="00BF2CEB" w:rsidRPr="000965D4" w:rsidRDefault="00BF2CEB" w:rsidP="00BF2CEB">
      <w:pPr>
        <w:widowControl w:val="0"/>
        <w:numPr>
          <w:ilvl w:val="3"/>
          <w:numId w:val="109"/>
        </w:numPr>
        <w:spacing w:line="23" w:lineRule="atLeast"/>
        <w:jc w:val="both"/>
        <w:rPr>
          <w:bCs/>
        </w:rPr>
      </w:pPr>
      <w:r w:rsidRPr="000965D4">
        <w:rPr>
          <w:bCs/>
        </w:rPr>
        <w:t>потребовать от Поставщика замены Товара ненадлежащего качества Товаром, соответствующим Договору;</w:t>
      </w:r>
    </w:p>
    <w:p w14:paraId="48D87A01" w14:textId="0453D18E" w:rsidR="00BF2CEB" w:rsidRPr="000965D4" w:rsidRDefault="00BF2CEB" w:rsidP="00BF2CEB">
      <w:pPr>
        <w:widowControl w:val="0"/>
        <w:numPr>
          <w:ilvl w:val="3"/>
          <w:numId w:val="109"/>
        </w:numPr>
        <w:spacing w:line="23" w:lineRule="atLeast"/>
        <w:jc w:val="both"/>
        <w:rPr>
          <w:bCs/>
        </w:rPr>
      </w:pPr>
      <w:r w:rsidRPr="000965D4">
        <w:rPr>
          <w:bCs/>
        </w:rPr>
        <w:t xml:space="preserve">отказаться от исполнения </w:t>
      </w:r>
      <w:r w:rsidR="00112FFA">
        <w:rPr>
          <w:bCs/>
        </w:rPr>
        <w:t>Д</w:t>
      </w:r>
      <w:r w:rsidR="00112FFA" w:rsidRPr="000965D4">
        <w:rPr>
          <w:bCs/>
        </w:rPr>
        <w:t xml:space="preserve">оговора </w:t>
      </w:r>
      <w:r w:rsidRPr="000965D4">
        <w:rPr>
          <w:bCs/>
        </w:rPr>
        <w:t>и потребовать возврата уплаченной за Товар денежной суммы.</w:t>
      </w:r>
    </w:p>
    <w:p w14:paraId="33CD5700" w14:textId="77777777" w:rsidR="00BF2CEB" w:rsidRPr="000965D4" w:rsidRDefault="00BF2CEB" w:rsidP="00BF2CEB">
      <w:pPr>
        <w:widowControl w:val="0"/>
        <w:numPr>
          <w:ilvl w:val="3"/>
          <w:numId w:val="107"/>
        </w:numPr>
        <w:spacing w:line="23" w:lineRule="atLeast"/>
        <w:jc w:val="both"/>
        <w:rPr>
          <w:bCs/>
        </w:rPr>
      </w:pPr>
      <w:r w:rsidRPr="000965D4">
        <w:rPr>
          <w:bCs/>
        </w:rPr>
        <w:t>Поставщик обязан своими силами и средствами выполнить требования Заказчика, направленные в рамках гарантийного срока, в течение 10 (десяти) рабочих дней со дня получения такого требования Заказчика.</w:t>
      </w:r>
    </w:p>
    <w:p w14:paraId="678F5E49" w14:textId="77777777" w:rsidR="00BF2CEB" w:rsidRPr="000965D4" w:rsidRDefault="00BF2CEB" w:rsidP="00BF2CEB">
      <w:pPr>
        <w:widowControl w:val="0"/>
        <w:numPr>
          <w:ilvl w:val="3"/>
          <w:numId w:val="107"/>
        </w:numPr>
        <w:spacing w:line="23" w:lineRule="atLeast"/>
        <w:jc w:val="both"/>
        <w:rPr>
          <w:bCs/>
        </w:rPr>
      </w:pPr>
      <w:r w:rsidRPr="000965D4">
        <w:rPr>
          <w:bCs/>
        </w:rPr>
        <w:t>Если Поставщик не согласен с требованиями Заказчика, направленными в рамках гарантийного срока, то он обязан своими средствами в течение 20 (двадцати) рабочих дней со дня получения такого требования Заказчика провести независимую экспертизу Товара на предмет установления недостатков и причин их возникновения и представить заключение экспертизы Заказчику. В случае подтверждения недостатков Товара в заключении экспертизы Поставщик обязан своими силами и средствами выполнить требования Заказчика в течение 10 (десяти) рабочих дней со дня получения заключения независимой экспертизы.</w:t>
      </w:r>
    </w:p>
    <w:p w14:paraId="0220F4B5" w14:textId="77777777" w:rsidR="00BF2CEB" w:rsidRPr="000965D4" w:rsidRDefault="00BF2CEB" w:rsidP="00BF2CEB">
      <w:pPr>
        <w:widowControl w:val="0"/>
        <w:numPr>
          <w:ilvl w:val="3"/>
          <w:numId w:val="107"/>
        </w:numPr>
        <w:spacing w:line="23" w:lineRule="atLeast"/>
        <w:jc w:val="both"/>
        <w:rPr>
          <w:bCs/>
        </w:rPr>
      </w:pPr>
      <w:r w:rsidRPr="000965D4">
        <w:rPr>
          <w:bCs/>
        </w:rPr>
        <w:t>Гарантийный срок продлевается на время, в течение которого Товар не мог использоваться из-за обнаруженных в нем недостатков.</w:t>
      </w:r>
    </w:p>
    <w:p w14:paraId="45588398" w14:textId="77777777" w:rsidR="00BF2CEB" w:rsidRPr="000965D4" w:rsidRDefault="00BF2CEB" w:rsidP="00BF2CEB">
      <w:pPr>
        <w:widowControl w:val="0"/>
        <w:numPr>
          <w:ilvl w:val="3"/>
          <w:numId w:val="107"/>
        </w:numPr>
        <w:spacing w:line="23" w:lineRule="atLeast"/>
        <w:jc w:val="both"/>
        <w:rPr>
          <w:bCs/>
        </w:rPr>
      </w:pPr>
      <w:r w:rsidRPr="000965D4">
        <w:rPr>
          <w:bCs/>
        </w:rPr>
        <w:t>На Товар, переданный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14:paraId="6FBD2EC4" w14:textId="77777777" w:rsidR="00BF2CEB" w:rsidRPr="00933DCF" w:rsidRDefault="00BF2CEB" w:rsidP="00BF2CEB">
      <w:pPr>
        <w:ind w:firstLine="709"/>
        <w:contextualSpacing/>
        <w:jc w:val="both"/>
        <w:rPr>
          <w:rFonts w:eastAsia="Calibri"/>
          <w:bCs/>
          <w:sz w:val="28"/>
          <w:szCs w:val="22"/>
          <w:lang w:eastAsia="en-US"/>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4817"/>
        <w:gridCol w:w="5243"/>
      </w:tblGrid>
      <w:tr w:rsidR="00996A73" w:rsidRPr="00B17808" w14:paraId="195A0AE1" w14:textId="77777777" w:rsidTr="00C05D5A">
        <w:trPr>
          <w:trHeight w:val="2636"/>
        </w:trPr>
        <w:tc>
          <w:tcPr>
            <w:tcW w:w="4817" w:type="dxa"/>
          </w:tcPr>
          <w:p w14:paraId="3309368B" w14:textId="77777777" w:rsidR="00996A73" w:rsidRPr="0073489B" w:rsidRDefault="00996A73" w:rsidP="00C05D5A">
            <w:pPr>
              <w:widowControl w:val="0"/>
              <w:autoSpaceDE w:val="0"/>
              <w:autoSpaceDN w:val="0"/>
              <w:adjustRightInd w:val="0"/>
              <w:rPr>
                <w:b/>
                <w:color w:val="000000"/>
              </w:rPr>
            </w:pPr>
            <w:r w:rsidRPr="0073489B">
              <w:rPr>
                <w:b/>
                <w:color w:val="000000"/>
              </w:rPr>
              <w:t>ПОСТАВЩИК:</w:t>
            </w:r>
          </w:p>
          <w:p w14:paraId="037E4765" w14:textId="7B05D359" w:rsidR="00996A73" w:rsidRDefault="00480761" w:rsidP="00C05D5A">
            <w:pPr>
              <w:widowControl w:val="0"/>
              <w:autoSpaceDE w:val="0"/>
              <w:autoSpaceDN w:val="0"/>
              <w:adjustRightInd w:val="0"/>
              <w:rPr>
                <w:color w:val="000000"/>
              </w:rPr>
            </w:pPr>
            <w:r>
              <w:rPr>
                <w:bCs/>
                <w:color w:val="000000"/>
              </w:rPr>
              <w:t>____________________</w:t>
            </w:r>
          </w:p>
          <w:p w14:paraId="1E859974" w14:textId="77777777" w:rsidR="00996A73" w:rsidRPr="0073489B" w:rsidRDefault="00996A73" w:rsidP="00C05D5A">
            <w:pPr>
              <w:widowControl w:val="0"/>
              <w:autoSpaceDE w:val="0"/>
              <w:autoSpaceDN w:val="0"/>
              <w:adjustRightInd w:val="0"/>
              <w:rPr>
                <w:color w:val="000000"/>
              </w:rPr>
            </w:pPr>
          </w:p>
          <w:p w14:paraId="065CAD9E" w14:textId="77777777" w:rsidR="00996A73" w:rsidRDefault="00996A73" w:rsidP="00C05D5A">
            <w:pPr>
              <w:widowControl w:val="0"/>
              <w:autoSpaceDE w:val="0"/>
              <w:autoSpaceDN w:val="0"/>
              <w:adjustRightInd w:val="0"/>
              <w:rPr>
                <w:color w:val="000000"/>
              </w:rPr>
            </w:pPr>
          </w:p>
          <w:p w14:paraId="2C7D3BE6" w14:textId="77777777" w:rsidR="00996A73" w:rsidRPr="0073489B" w:rsidRDefault="00996A73" w:rsidP="00C05D5A">
            <w:pPr>
              <w:widowControl w:val="0"/>
              <w:autoSpaceDE w:val="0"/>
              <w:autoSpaceDN w:val="0"/>
              <w:adjustRightInd w:val="0"/>
              <w:rPr>
                <w:color w:val="000000"/>
              </w:rPr>
            </w:pPr>
          </w:p>
          <w:p w14:paraId="5B6FB48E" w14:textId="56272A0A" w:rsidR="00996A73" w:rsidRPr="0073489B" w:rsidRDefault="00996A73" w:rsidP="00C05D5A">
            <w:pPr>
              <w:widowControl w:val="0"/>
              <w:autoSpaceDE w:val="0"/>
              <w:autoSpaceDN w:val="0"/>
              <w:adjustRightInd w:val="0"/>
              <w:rPr>
                <w:color w:val="000000"/>
              </w:rPr>
            </w:pPr>
            <w:r w:rsidRPr="0073489B">
              <w:rPr>
                <w:color w:val="000000"/>
              </w:rPr>
              <w:t>_________</w:t>
            </w:r>
            <w:r>
              <w:rPr>
                <w:color w:val="000000"/>
              </w:rPr>
              <w:t>___________</w:t>
            </w:r>
            <w:r w:rsidRPr="0073489B">
              <w:rPr>
                <w:color w:val="000000"/>
              </w:rPr>
              <w:t>___ /</w:t>
            </w:r>
            <w:r w:rsidR="00480761">
              <w:rPr>
                <w:color w:val="000000"/>
              </w:rPr>
              <w:t>________</w:t>
            </w:r>
            <w:r w:rsidRPr="00996A73">
              <w:rPr>
                <w:bCs/>
                <w:color w:val="000000"/>
              </w:rPr>
              <w:t>/</w:t>
            </w:r>
          </w:p>
          <w:p w14:paraId="676E88CB" w14:textId="5FEA2E27" w:rsidR="00996A73" w:rsidRPr="0073489B" w:rsidRDefault="00996A73" w:rsidP="00C05D5A">
            <w:pPr>
              <w:widowControl w:val="0"/>
              <w:autoSpaceDE w:val="0"/>
              <w:autoSpaceDN w:val="0"/>
              <w:adjustRightInd w:val="0"/>
              <w:rPr>
                <w:color w:val="000000"/>
              </w:rPr>
            </w:pPr>
          </w:p>
        </w:tc>
        <w:tc>
          <w:tcPr>
            <w:tcW w:w="5243" w:type="dxa"/>
          </w:tcPr>
          <w:p w14:paraId="1682D274" w14:textId="77777777" w:rsidR="00996A73" w:rsidRPr="0073489B" w:rsidRDefault="00996A73" w:rsidP="00C05D5A">
            <w:pPr>
              <w:widowControl w:val="0"/>
              <w:autoSpaceDE w:val="0"/>
              <w:autoSpaceDN w:val="0"/>
              <w:adjustRightInd w:val="0"/>
              <w:rPr>
                <w:b/>
                <w:color w:val="000000"/>
              </w:rPr>
            </w:pPr>
            <w:r w:rsidRPr="0073489B">
              <w:rPr>
                <w:b/>
                <w:color w:val="000000"/>
              </w:rPr>
              <w:t>ЗАКАЗЧИК:</w:t>
            </w:r>
          </w:p>
          <w:p w14:paraId="33D06589" w14:textId="48362F1F" w:rsidR="00996A73" w:rsidRPr="0073489B" w:rsidRDefault="00480761" w:rsidP="00C05D5A">
            <w:pPr>
              <w:widowControl w:val="0"/>
              <w:autoSpaceDE w:val="0"/>
              <w:autoSpaceDN w:val="0"/>
              <w:adjustRightInd w:val="0"/>
              <w:rPr>
                <w:color w:val="000000"/>
              </w:rPr>
            </w:pPr>
            <w:r>
              <w:rPr>
                <w:color w:val="000000"/>
              </w:rPr>
              <w:t>_____________________</w:t>
            </w:r>
          </w:p>
          <w:p w14:paraId="5CD417DA" w14:textId="08D10ABB" w:rsidR="00996A73" w:rsidRPr="0073489B" w:rsidRDefault="00996A73" w:rsidP="00C05D5A">
            <w:pPr>
              <w:widowControl w:val="0"/>
              <w:autoSpaceDE w:val="0"/>
              <w:autoSpaceDN w:val="0"/>
              <w:adjustRightInd w:val="0"/>
              <w:rPr>
                <w:color w:val="000000"/>
              </w:rPr>
            </w:pPr>
          </w:p>
          <w:p w14:paraId="4FA3F34A" w14:textId="77777777" w:rsidR="00996A73" w:rsidRDefault="00996A73" w:rsidP="00C05D5A">
            <w:pPr>
              <w:widowControl w:val="0"/>
              <w:autoSpaceDE w:val="0"/>
              <w:autoSpaceDN w:val="0"/>
              <w:adjustRightInd w:val="0"/>
              <w:ind w:firstLine="1500"/>
              <w:rPr>
                <w:color w:val="000000"/>
              </w:rPr>
            </w:pPr>
          </w:p>
          <w:p w14:paraId="5FB949B4" w14:textId="77777777" w:rsidR="00996A73" w:rsidRPr="0073489B" w:rsidRDefault="00996A73" w:rsidP="00C05D5A">
            <w:pPr>
              <w:widowControl w:val="0"/>
              <w:autoSpaceDE w:val="0"/>
              <w:autoSpaceDN w:val="0"/>
              <w:adjustRightInd w:val="0"/>
              <w:ind w:firstLine="1500"/>
              <w:rPr>
                <w:color w:val="000000"/>
              </w:rPr>
            </w:pPr>
          </w:p>
          <w:p w14:paraId="624D66D7" w14:textId="35448BB9" w:rsidR="00996A73" w:rsidRPr="0073489B" w:rsidRDefault="00996A73" w:rsidP="00C05D5A">
            <w:pPr>
              <w:widowControl w:val="0"/>
              <w:autoSpaceDE w:val="0"/>
              <w:autoSpaceDN w:val="0"/>
              <w:adjustRightInd w:val="0"/>
              <w:rPr>
                <w:color w:val="000000"/>
              </w:rPr>
            </w:pPr>
            <w:r w:rsidRPr="0073489B">
              <w:rPr>
                <w:color w:val="000000"/>
              </w:rPr>
              <w:t>_______________</w:t>
            </w:r>
            <w:r>
              <w:rPr>
                <w:color w:val="000000"/>
              </w:rPr>
              <w:t>__</w:t>
            </w:r>
            <w:r w:rsidRPr="0073489B">
              <w:rPr>
                <w:color w:val="000000"/>
              </w:rPr>
              <w:t>____/</w:t>
            </w:r>
            <w:r w:rsidR="00480761">
              <w:rPr>
                <w:color w:val="000000"/>
              </w:rPr>
              <w:t>___________</w:t>
            </w:r>
            <w:r w:rsidRPr="0073489B">
              <w:rPr>
                <w:color w:val="000000"/>
              </w:rPr>
              <w:t>/</w:t>
            </w:r>
          </w:p>
          <w:p w14:paraId="4E6F27E3" w14:textId="35F96DED" w:rsidR="00996A73" w:rsidRPr="00B17808" w:rsidRDefault="00996A73" w:rsidP="00C05D5A">
            <w:pPr>
              <w:widowControl w:val="0"/>
              <w:autoSpaceDE w:val="0"/>
              <w:autoSpaceDN w:val="0"/>
              <w:adjustRightInd w:val="0"/>
              <w:rPr>
                <w:color w:val="000000"/>
              </w:rPr>
            </w:pPr>
          </w:p>
        </w:tc>
      </w:tr>
    </w:tbl>
    <w:p w14:paraId="1B9BA4B0" w14:textId="77777777" w:rsidR="0046160D" w:rsidRPr="004D70B0" w:rsidRDefault="009A0099" w:rsidP="009A0099">
      <w:pPr>
        <w:spacing w:line="276" w:lineRule="auto"/>
        <w:jc w:val="right"/>
        <w:rPr>
          <w:rFonts w:eastAsia="Calibri"/>
          <w:color w:val="000000"/>
          <w:sz w:val="20"/>
          <w:szCs w:val="20"/>
          <w:lang w:eastAsia="en-US"/>
        </w:rPr>
      </w:pPr>
      <w:r>
        <w:rPr>
          <w:color w:val="000000"/>
          <w:sz w:val="20"/>
          <w:szCs w:val="20"/>
        </w:rPr>
        <w:br w:type="page"/>
      </w:r>
      <w:r w:rsidR="0046160D" w:rsidRPr="004D70B0">
        <w:rPr>
          <w:rFonts w:eastAsia="Calibri"/>
          <w:color w:val="000000"/>
          <w:sz w:val="20"/>
          <w:szCs w:val="20"/>
          <w:lang w:eastAsia="en-US"/>
        </w:rPr>
        <w:lastRenderedPageBreak/>
        <w:t>П</w:t>
      </w:r>
      <w:r w:rsidR="00B04D44">
        <w:rPr>
          <w:rFonts w:eastAsia="Calibri"/>
          <w:color w:val="000000"/>
          <w:sz w:val="20"/>
          <w:szCs w:val="20"/>
          <w:lang w:eastAsia="en-US"/>
        </w:rPr>
        <w:t>риложение № 2</w:t>
      </w:r>
    </w:p>
    <w:p w14:paraId="3D09B9EC" w14:textId="77777777" w:rsidR="0046160D" w:rsidRPr="004D70B0" w:rsidRDefault="0046160D" w:rsidP="0046160D">
      <w:pPr>
        <w:jc w:val="right"/>
        <w:rPr>
          <w:rFonts w:eastAsia="Calibri"/>
          <w:color w:val="000000"/>
          <w:sz w:val="20"/>
          <w:szCs w:val="20"/>
          <w:lang w:eastAsia="en-US"/>
        </w:rPr>
      </w:pPr>
      <w:r w:rsidRPr="004D70B0">
        <w:rPr>
          <w:rFonts w:eastAsia="Calibri"/>
          <w:color w:val="000000"/>
          <w:sz w:val="20"/>
          <w:szCs w:val="20"/>
          <w:lang w:eastAsia="en-US"/>
        </w:rPr>
        <w:t>к Договору № _______________</w:t>
      </w:r>
    </w:p>
    <w:p w14:paraId="392E5F3D" w14:textId="77777777" w:rsidR="0046160D" w:rsidRPr="004D70B0" w:rsidRDefault="0046160D" w:rsidP="002C293D">
      <w:pPr>
        <w:spacing w:after="240"/>
        <w:jc w:val="right"/>
        <w:rPr>
          <w:rFonts w:eastAsia="Calibri"/>
          <w:b/>
          <w:bCs/>
          <w:color w:val="000000"/>
          <w:sz w:val="20"/>
          <w:szCs w:val="20"/>
          <w:lang w:eastAsia="en-US"/>
        </w:rPr>
      </w:pPr>
      <w:r w:rsidRPr="004D70B0">
        <w:rPr>
          <w:rFonts w:eastAsia="Calibri"/>
          <w:bCs/>
          <w:color w:val="000000"/>
          <w:sz w:val="20"/>
          <w:szCs w:val="20"/>
          <w:lang w:eastAsia="en-US"/>
        </w:rPr>
        <w:t>от «___» _________20__ г.</w:t>
      </w:r>
    </w:p>
    <w:p w14:paraId="43086C18" w14:textId="77777777" w:rsidR="0046160D" w:rsidRPr="00122C12" w:rsidRDefault="0046160D" w:rsidP="0046160D">
      <w:pPr>
        <w:jc w:val="center"/>
        <w:rPr>
          <w:rFonts w:eastAsia="Arial Unicode MS"/>
          <w:b/>
          <w:color w:val="000000"/>
          <w:sz w:val="28"/>
        </w:rPr>
      </w:pPr>
      <w:r w:rsidRPr="00122C12">
        <w:rPr>
          <w:rFonts w:eastAsia="Arial Unicode MS"/>
          <w:b/>
          <w:color w:val="000000"/>
          <w:sz w:val="28"/>
        </w:rPr>
        <w:t>СПЕЦИФИКАЦИЯ</w:t>
      </w:r>
    </w:p>
    <w:p w14:paraId="4F016E61" w14:textId="05DB4E66" w:rsidR="00AD2D7D" w:rsidRDefault="00E57BEF" w:rsidP="00AD2D7D">
      <w:pPr>
        <w:jc w:val="center"/>
        <w:rPr>
          <w:rFonts w:eastAsia="Arial Unicode MS"/>
          <w:b/>
          <w:color w:val="000000"/>
          <w:sz w:val="28"/>
        </w:rPr>
      </w:pPr>
      <w:r w:rsidRPr="001E1700">
        <w:rPr>
          <w:rFonts w:eastAsia="Calibri"/>
          <w:b/>
          <w:bCs/>
          <w:szCs w:val="28"/>
        </w:rPr>
        <w:t xml:space="preserve">на </w:t>
      </w:r>
      <w:r>
        <w:rPr>
          <w:rFonts w:eastAsia="Calibri"/>
          <w:b/>
          <w:bCs/>
          <w:szCs w:val="28"/>
        </w:rPr>
        <w:t>п</w:t>
      </w:r>
      <w:r w:rsidRPr="0075681C">
        <w:rPr>
          <w:rFonts w:eastAsia="Calibri"/>
          <w:b/>
          <w:bCs/>
          <w:szCs w:val="28"/>
        </w:rPr>
        <w:t>оставк</w:t>
      </w:r>
      <w:r>
        <w:rPr>
          <w:rFonts w:eastAsia="Calibri"/>
          <w:b/>
          <w:bCs/>
          <w:szCs w:val="28"/>
        </w:rPr>
        <w:t>у</w:t>
      </w:r>
      <w:r w:rsidRPr="0075681C">
        <w:rPr>
          <w:rFonts w:eastAsia="Calibri"/>
          <w:b/>
          <w:bCs/>
          <w:szCs w:val="28"/>
        </w:rPr>
        <w:t xml:space="preserve"> </w:t>
      </w:r>
      <w:r w:rsidRPr="00E57BEF">
        <w:rPr>
          <w:rFonts w:eastAsia="Calibri"/>
          <w:b/>
          <w:bCs/>
          <w:szCs w:val="28"/>
        </w:rPr>
        <w:t xml:space="preserve">огнетушителей и </w:t>
      </w:r>
      <w:proofErr w:type="spellStart"/>
      <w:r w:rsidRPr="00E57BEF">
        <w:rPr>
          <w:rFonts w:eastAsia="Calibri"/>
          <w:b/>
          <w:bCs/>
          <w:szCs w:val="28"/>
        </w:rPr>
        <w:t>самоспасателей</w:t>
      </w:r>
      <w:proofErr w:type="spellEnd"/>
      <w:r w:rsidRPr="00E57BEF">
        <w:rPr>
          <w:rFonts w:eastAsia="Calibri"/>
          <w:b/>
          <w:bCs/>
          <w:szCs w:val="28"/>
        </w:rPr>
        <w:t xml:space="preserve"> </w:t>
      </w:r>
      <w:r w:rsidRPr="0075681C">
        <w:rPr>
          <w:rFonts w:eastAsia="Calibri"/>
          <w:b/>
          <w:bCs/>
          <w:szCs w:val="28"/>
        </w:rPr>
        <w:t>для нужд Северо-Западного филиала</w:t>
      </w:r>
      <w:r w:rsidRPr="002B1280">
        <w:rPr>
          <w:rFonts w:eastAsia="Calibri"/>
          <w:b/>
          <w:bCs/>
          <w:szCs w:val="28"/>
        </w:rPr>
        <w:t xml:space="preserve"> </w:t>
      </w:r>
      <w:r w:rsidR="002B1280" w:rsidRPr="002B1280">
        <w:rPr>
          <w:rFonts w:eastAsia="Calibri"/>
          <w:b/>
          <w:bCs/>
          <w:szCs w:val="28"/>
        </w:rPr>
        <w:t>ФГБУ «ФЦАО»</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56"/>
        <w:gridCol w:w="1275"/>
        <w:gridCol w:w="1423"/>
        <w:gridCol w:w="850"/>
        <w:gridCol w:w="1413"/>
        <w:gridCol w:w="1417"/>
      </w:tblGrid>
      <w:tr w:rsidR="00D12911" w:rsidRPr="00ED2FFF" w14:paraId="547938D9" w14:textId="77777777" w:rsidTr="00A62952">
        <w:trPr>
          <w:trHeight w:val="636"/>
          <w:jc w:val="center"/>
        </w:trPr>
        <w:tc>
          <w:tcPr>
            <w:tcW w:w="567" w:type="dxa"/>
            <w:shd w:val="clear" w:color="auto" w:fill="auto"/>
            <w:vAlign w:val="center"/>
          </w:tcPr>
          <w:p w14:paraId="2CE1E7C0" w14:textId="77777777" w:rsidR="00D12911" w:rsidRPr="00ED2FFF" w:rsidRDefault="00D12911" w:rsidP="00A62952">
            <w:pPr>
              <w:jc w:val="center"/>
              <w:rPr>
                <w:b/>
                <w:sz w:val="22"/>
                <w:szCs w:val="22"/>
              </w:rPr>
            </w:pPr>
            <w:r w:rsidRPr="00ED2FFF">
              <w:rPr>
                <w:b/>
                <w:sz w:val="22"/>
                <w:szCs w:val="22"/>
              </w:rPr>
              <w:t>№</w:t>
            </w:r>
          </w:p>
          <w:p w14:paraId="7184771B" w14:textId="77777777" w:rsidR="00D12911" w:rsidRPr="00ED2FFF" w:rsidRDefault="00D12911" w:rsidP="00A62952">
            <w:pPr>
              <w:jc w:val="center"/>
              <w:rPr>
                <w:b/>
                <w:sz w:val="22"/>
                <w:szCs w:val="22"/>
              </w:rPr>
            </w:pPr>
            <w:r w:rsidRPr="00ED2FFF">
              <w:rPr>
                <w:b/>
                <w:sz w:val="22"/>
                <w:szCs w:val="22"/>
              </w:rPr>
              <w:t>п/п</w:t>
            </w:r>
          </w:p>
        </w:tc>
        <w:tc>
          <w:tcPr>
            <w:tcW w:w="3256" w:type="dxa"/>
            <w:shd w:val="clear" w:color="auto" w:fill="auto"/>
            <w:vAlign w:val="center"/>
          </w:tcPr>
          <w:p w14:paraId="01DA3628" w14:textId="77777777" w:rsidR="00D12911" w:rsidRPr="00ED2FFF" w:rsidRDefault="004501E7" w:rsidP="00A62952">
            <w:pPr>
              <w:jc w:val="center"/>
              <w:rPr>
                <w:b/>
                <w:sz w:val="22"/>
                <w:szCs w:val="22"/>
              </w:rPr>
            </w:pPr>
            <w:r w:rsidRPr="00ED2FFF">
              <w:rPr>
                <w:b/>
                <w:sz w:val="22"/>
                <w:szCs w:val="22"/>
              </w:rPr>
              <w:t>Наименование</w:t>
            </w:r>
          </w:p>
        </w:tc>
        <w:tc>
          <w:tcPr>
            <w:tcW w:w="1275" w:type="dxa"/>
            <w:vAlign w:val="center"/>
          </w:tcPr>
          <w:p w14:paraId="2B5C4D03" w14:textId="2D74D240" w:rsidR="00D12911" w:rsidRPr="00ED2FFF" w:rsidRDefault="00D12911" w:rsidP="00A62952">
            <w:pPr>
              <w:jc w:val="center"/>
              <w:rPr>
                <w:b/>
                <w:sz w:val="22"/>
                <w:szCs w:val="22"/>
              </w:rPr>
            </w:pPr>
            <w:r w:rsidRPr="00ED2FFF">
              <w:rPr>
                <w:b/>
                <w:sz w:val="22"/>
                <w:szCs w:val="22"/>
              </w:rPr>
              <w:t>Страна происхождения</w:t>
            </w:r>
          </w:p>
        </w:tc>
        <w:tc>
          <w:tcPr>
            <w:tcW w:w="1423" w:type="dxa"/>
            <w:shd w:val="clear" w:color="auto" w:fill="auto"/>
            <w:vAlign w:val="center"/>
          </w:tcPr>
          <w:p w14:paraId="0F033394" w14:textId="13BEF888" w:rsidR="00D12911" w:rsidRPr="00ED2FFF" w:rsidRDefault="00B40ADC" w:rsidP="00A62952">
            <w:pPr>
              <w:jc w:val="center"/>
              <w:rPr>
                <w:b/>
                <w:sz w:val="22"/>
                <w:szCs w:val="22"/>
              </w:rPr>
            </w:pPr>
            <w:r w:rsidRPr="00ED2FFF">
              <w:rPr>
                <w:b/>
                <w:sz w:val="22"/>
                <w:szCs w:val="22"/>
              </w:rPr>
              <w:t>Стоимость</w:t>
            </w:r>
            <w:r w:rsidR="002C293D" w:rsidRPr="00ED2FFF">
              <w:rPr>
                <w:b/>
                <w:sz w:val="22"/>
                <w:szCs w:val="22"/>
              </w:rPr>
              <w:t xml:space="preserve"> единицы</w:t>
            </w:r>
            <w:r w:rsidR="00D12911" w:rsidRPr="00ED2FFF">
              <w:rPr>
                <w:b/>
                <w:sz w:val="22"/>
                <w:szCs w:val="22"/>
              </w:rPr>
              <w:t xml:space="preserve"> </w:t>
            </w:r>
            <w:r w:rsidR="002C293D" w:rsidRPr="00ED2FFF">
              <w:rPr>
                <w:b/>
                <w:sz w:val="22"/>
                <w:szCs w:val="22"/>
              </w:rPr>
              <w:t>(</w:t>
            </w:r>
            <w:r w:rsidR="00D12911" w:rsidRPr="00ED2FFF">
              <w:rPr>
                <w:b/>
                <w:sz w:val="22"/>
                <w:szCs w:val="22"/>
              </w:rPr>
              <w:t>руб</w:t>
            </w:r>
            <w:r w:rsidRPr="00ED2FFF">
              <w:rPr>
                <w:b/>
                <w:sz w:val="22"/>
                <w:szCs w:val="22"/>
              </w:rPr>
              <w:t>.</w:t>
            </w:r>
            <w:r w:rsidR="002C293D" w:rsidRPr="00ED2FFF">
              <w:rPr>
                <w:b/>
                <w:sz w:val="22"/>
                <w:szCs w:val="22"/>
              </w:rPr>
              <w:t>)</w:t>
            </w:r>
            <w:r w:rsidR="008E715C" w:rsidRPr="00ED2FFF">
              <w:rPr>
                <w:b/>
                <w:sz w:val="22"/>
                <w:szCs w:val="22"/>
              </w:rPr>
              <w:t xml:space="preserve"> </w:t>
            </w:r>
            <w:r w:rsidR="00480761" w:rsidRPr="00ED2FFF">
              <w:rPr>
                <w:b/>
                <w:sz w:val="22"/>
                <w:szCs w:val="22"/>
              </w:rPr>
              <w:t>в т.ч. НДС ___% (Без НДС)</w:t>
            </w:r>
          </w:p>
        </w:tc>
        <w:tc>
          <w:tcPr>
            <w:tcW w:w="850" w:type="dxa"/>
            <w:shd w:val="clear" w:color="auto" w:fill="auto"/>
            <w:vAlign w:val="center"/>
          </w:tcPr>
          <w:p w14:paraId="08DE63D3" w14:textId="77777777" w:rsidR="00D12911" w:rsidRPr="00ED2FFF" w:rsidRDefault="00D12911" w:rsidP="00A62952">
            <w:pPr>
              <w:jc w:val="center"/>
              <w:rPr>
                <w:b/>
                <w:sz w:val="22"/>
                <w:szCs w:val="22"/>
              </w:rPr>
            </w:pPr>
            <w:r w:rsidRPr="00ED2FFF">
              <w:rPr>
                <w:b/>
                <w:sz w:val="22"/>
                <w:szCs w:val="22"/>
              </w:rPr>
              <w:t>Кол-во</w:t>
            </w:r>
          </w:p>
        </w:tc>
        <w:tc>
          <w:tcPr>
            <w:tcW w:w="1413" w:type="dxa"/>
            <w:shd w:val="clear" w:color="auto" w:fill="auto"/>
            <w:vAlign w:val="center"/>
          </w:tcPr>
          <w:p w14:paraId="56A84BD3" w14:textId="77777777" w:rsidR="00D12911" w:rsidRPr="00ED2FFF" w:rsidRDefault="00D12911" w:rsidP="00A62952">
            <w:pPr>
              <w:jc w:val="center"/>
              <w:rPr>
                <w:b/>
                <w:sz w:val="22"/>
                <w:szCs w:val="22"/>
              </w:rPr>
            </w:pPr>
            <w:r w:rsidRPr="00ED2FFF">
              <w:rPr>
                <w:b/>
                <w:sz w:val="22"/>
                <w:szCs w:val="22"/>
              </w:rPr>
              <w:t>Ед. измерения</w:t>
            </w:r>
          </w:p>
        </w:tc>
        <w:tc>
          <w:tcPr>
            <w:tcW w:w="1417" w:type="dxa"/>
            <w:shd w:val="clear" w:color="auto" w:fill="auto"/>
            <w:vAlign w:val="center"/>
          </w:tcPr>
          <w:p w14:paraId="1171C402" w14:textId="5070A03B" w:rsidR="00D12911" w:rsidRPr="00ED2FFF" w:rsidRDefault="00D12911" w:rsidP="00A62952">
            <w:pPr>
              <w:jc w:val="center"/>
              <w:rPr>
                <w:b/>
                <w:sz w:val="22"/>
                <w:szCs w:val="22"/>
              </w:rPr>
            </w:pPr>
            <w:r w:rsidRPr="00ED2FFF">
              <w:rPr>
                <w:b/>
                <w:sz w:val="22"/>
                <w:szCs w:val="22"/>
              </w:rPr>
              <w:t>Сумма, (руб.)</w:t>
            </w:r>
            <w:r w:rsidR="00470BF7" w:rsidRPr="00ED2FFF">
              <w:rPr>
                <w:b/>
                <w:sz w:val="22"/>
                <w:szCs w:val="22"/>
              </w:rPr>
              <w:t xml:space="preserve"> </w:t>
            </w:r>
            <w:r w:rsidR="00480761" w:rsidRPr="00ED2FFF">
              <w:rPr>
                <w:b/>
                <w:sz w:val="22"/>
                <w:szCs w:val="22"/>
              </w:rPr>
              <w:t>в т.ч. НДС ___% (Без НДС)</w:t>
            </w:r>
          </w:p>
        </w:tc>
      </w:tr>
      <w:tr w:rsidR="00A62952" w:rsidRPr="00ED2FFF" w14:paraId="1C76DAB0" w14:textId="77777777" w:rsidTr="00A62952">
        <w:trPr>
          <w:trHeight w:val="249"/>
          <w:jc w:val="center"/>
        </w:trPr>
        <w:tc>
          <w:tcPr>
            <w:tcW w:w="567" w:type="dxa"/>
            <w:shd w:val="clear" w:color="auto" w:fill="auto"/>
            <w:vAlign w:val="center"/>
          </w:tcPr>
          <w:p w14:paraId="4986B88B" w14:textId="77777777" w:rsidR="00A62952" w:rsidRPr="00ED2FFF" w:rsidRDefault="00A62952" w:rsidP="00A62952">
            <w:pPr>
              <w:pStyle w:val="afffff6"/>
              <w:numPr>
                <w:ilvl w:val="0"/>
                <w:numId w:val="95"/>
              </w:numPr>
              <w:ind w:left="360"/>
              <w:jc w:val="center"/>
              <w:rPr>
                <w:sz w:val="22"/>
              </w:rPr>
            </w:pPr>
          </w:p>
        </w:tc>
        <w:tc>
          <w:tcPr>
            <w:tcW w:w="3256" w:type="dxa"/>
            <w:shd w:val="clear" w:color="auto" w:fill="auto"/>
            <w:vAlign w:val="center"/>
          </w:tcPr>
          <w:p w14:paraId="506292EC" w14:textId="5E67A7C7" w:rsidR="00A62952" w:rsidRPr="00ED2FFF" w:rsidRDefault="00A62952" w:rsidP="00A62952">
            <w:pPr>
              <w:jc w:val="center"/>
              <w:rPr>
                <w:bCs/>
                <w:sz w:val="22"/>
                <w:szCs w:val="22"/>
              </w:rPr>
            </w:pPr>
          </w:p>
        </w:tc>
        <w:tc>
          <w:tcPr>
            <w:tcW w:w="1275" w:type="dxa"/>
            <w:vAlign w:val="center"/>
          </w:tcPr>
          <w:p w14:paraId="70AB4D2F" w14:textId="4AE54FAB" w:rsidR="00A62952" w:rsidRPr="00ED2FFF" w:rsidRDefault="00A62952" w:rsidP="00A62952">
            <w:pPr>
              <w:spacing w:line="276" w:lineRule="auto"/>
              <w:jc w:val="center"/>
              <w:rPr>
                <w:sz w:val="22"/>
                <w:szCs w:val="22"/>
              </w:rPr>
            </w:pPr>
          </w:p>
        </w:tc>
        <w:tc>
          <w:tcPr>
            <w:tcW w:w="1423" w:type="dxa"/>
            <w:shd w:val="clear" w:color="auto" w:fill="auto"/>
            <w:vAlign w:val="center"/>
          </w:tcPr>
          <w:p w14:paraId="76BD0207" w14:textId="48B7B69C" w:rsidR="00A62952" w:rsidRPr="00ED2FFF" w:rsidRDefault="00A62952" w:rsidP="00A62952">
            <w:pPr>
              <w:spacing w:line="276" w:lineRule="auto"/>
              <w:jc w:val="center"/>
              <w:rPr>
                <w:sz w:val="22"/>
                <w:szCs w:val="22"/>
              </w:rPr>
            </w:pPr>
          </w:p>
        </w:tc>
        <w:tc>
          <w:tcPr>
            <w:tcW w:w="850" w:type="dxa"/>
            <w:shd w:val="clear" w:color="auto" w:fill="auto"/>
            <w:vAlign w:val="center"/>
          </w:tcPr>
          <w:p w14:paraId="4C03AD6B" w14:textId="40239190" w:rsidR="00A62952" w:rsidRPr="00ED2FFF" w:rsidRDefault="00A62952" w:rsidP="00A62952">
            <w:pPr>
              <w:spacing w:line="276" w:lineRule="auto"/>
              <w:jc w:val="center"/>
              <w:rPr>
                <w:sz w:val="22"/>
                <w:szCs w:val="22"/>
              </w:rPr>
            </w:pPr>
          </w:p>
        </w:tc>
        <w:tc>
          <w:tcPr>
            <w:tcW w:w="1413" w:type="dxa"/>
            <w:shd w:val="clear" w:color="auto" w:fill="auto"/>
            <w:vAlign w:val="center"/>
          </w:tcPr>
          <w:p w14:paraId="4420CAD8" w14:textId="7500F0D2" w:rsidR="00A62952" w:rsidRPr="00ED2FFF" w:rsidRDefault="00A62952" w:rsidP="00A62952">
            <w:pPr>
              <w:spacing w:line="276" w:lineRule="auto"/>
              <w:jc w:val="center"/>
              <w:rPr>
                <w:sz w:val="22"/>
                <w:szCs w:val="22"/>
              </w:rPr>
            </w:pPr>
          </w:p>
        </w:tc>
        <w:tc>
          <w:tcPr>
            <w:tcW w:w="1417" w:type="dxa"/>
            <w:shd w:val="clear" w:color="auto" w:fill="auto"/>
            <w:vAlign w:val="center"/>
          </w:tcPr>
          <w:p w14:paraId="3912ACAA" w14:textId="21B10682" w:rsidR="00A62952" w:rsidRPr="00ED2FFF" w:rsidRDefault="00A62952" w:rsidP="00A62952">
            <w:pPr>
              <w:spacing w:line="276" w:lineRule="auto"/>
              <w:jc w:val="center"/>
              <w:rPr>
                <w:sz w:val="22"/>
                <w:szCs w:val="22"/>
              </w:rPr>
            </w:pPr>
          </w:p>
        </w:tc>
      </w:tr>
      <w:tr w:rsidR="00A62952" w:rsidRPr="00ED2FFF" w14:paraId="7F58276C" w14:textId="77777777" w:rsidTr="00A62952">
        <w:trPr>
          <w:trHeight w:val="249"/>
          <w:jc w:val="center"/>
        </w:trPr>
        <w:tc>
          <w:tcPr>
            <w:tcW w:w="567" w:type="dxa"/>
            <w:shd w:val="clear" w:color="auto" w:fill="auto"/>
            <w:vAlign w:val="center"/>
          </w:tcPr>
          <w:p w14:paraId="307D5FE6" w14:textId="77777777" w:rsidR="00A62952" w:rsidRPr="00ED2FFF" w:rsidRDefault="00A62952" w:rsidP="00A62952">
            <w:pPr>
              <w:pStyle w:val="afffff6"/>
              <w:numPr>
                <w:ilvl w:val="0"/>
                <w:numId w:val="95"/>
              </w:numPr>
              <w:ind w:left="360"/>
              <w:jc w:val="center"/>
              <w:rPr>
                <w:sz w:val="22"/>
              </w:rPr>
            </w:pPr>
          </w:p>
        </w:tc>
        <w:tc>
          <w:tcPr>
            <w:tcW w:w="3256" w:type="dxa"/>
            <w:shd w:val="clear" w:color="auto" w:fill="auto"/>
            <w:vAlign w:val="center"/>
          </w:tcPr>
          <w:p w14:paraId="54D4CA34" w14:textId="499C6332" w:rsidR="00A62952" w:rsidRPr="00ED2FFF" w:rsidRDefault="00A62952" w:rsidP="00A62952">
            <w:pPr>
              <w:jc w:val="center"/>
              <w:rPr>
                <w:sz w:val="22"/>
                <w:szCs w:val="22"/>
              </w:rPr>
            </w:pPr>
          </w:p>
        </w:tc>
        <w:tc>
          <w:tcPr>
            <w:tcW w:w="1275" w:type="dxa"/>
            <w:vAlign w:val="center"/>
          </w:tcPr>
          <w:p w14:paraId="025E09F5" w14:textId="78A18ACF" w:rsidR="00A62952" w:rsidRPr="00ED2FFF" w:rsidRDefault="00A62952" w:rsidP="00A62952">
            <w:pPr>
              <w:spacing w:line="276" w:lineRule="auto"/>
              <w:jc w:val="center"/>
              <w:rPr>
                <w:sz w:val="22"/>
                <w:szCs w:val="22"/>
              </w:rPr>
            </w:pPr>
          </w:p>
        </w:tc>
        <w:tc>
          <w:tcPr>
            <w:tcW w:w="1423" w:type="dxa"/>
            <w:shd w:val="clear" w:color="auto" w:fill="auto"/>
            <w:vAlign w:val="center"/>
          </w:tcPr>
          <w:p w14:paraId="6CB0A00B" w14:textId="2D964353" w:rsidR="00A62952" w:rsidRPr="00ED2FFF" w:rsidRDefault="00A62952" w:rsidP="00A62952">
            <w:pPr>
              <w:spacing w:line="276" w:lineRule="auto"/>
              <w:jc w:val="center"/>
              <w:rPr>
                <w:sz w:val="22"/>
                <w:szCs w:val="22"/>
              </w:rPr>
            </w:pPr>
          </w:p>
        </w:tc>
        <w:tc>
          <w:tcPr>
            <w:tcW w:w="850" w:type="dxa"/>
            <w:shd w:val="clear" w:color="auto" w:fill="auto"/>
            <w:vAlign w:val="center"/>
          </w:tcPr>
          <w:p w14:paraId="4EF8AE00" w14:textId="61132B21" w:rsidR="00A62952" w:rsidRPr="00ED2FFF" w:rsidRDefault="00A62952" w:rsidP="00A62952">
            <w:pPr>
              <w:spacing w:line="276" w:lineRule="auto"/>
              <w:jc w:val="center"/>
              <w:rPr>
                <w:sz w:val="22"/>
                <w:szCs w:val="22"/>
              </w:rPr>
            </w:pPr>
          </w:p>
        </w:tc>
        <w:tc>
          <w:tcPr>
            <w:tcW w:w="1413" w:type="dxa"/>
            <w:shd w:val="clear" w:color="auto" w:fill="auto"/>
            <w:vAlign w:val="center"/>
          </w:tcPr>
          <w:p w14:paraId="3538050D" w14:textId="2F942318" w:rsidR="00A62952" w:rsidRPr="00ED2FFF" w:rsidRDefault="00A62952" w:rsidP="00A62952">
            <w:pPr>
              <w:spacing w:line="276" w:lineRule="auto"/>
              <w:jc w:val="center"/>
              <w:rPr>
                <w:sz w:val="22"/>
                <w:szCs w:val="22"/>
              </w:rPr>
            </w:pPr>
          </w:p>
        </w:tc>
        <w:tc>
          <w:tcPr>
            <w:tcW w:w="1417" w:type="dxa"/>
            <w:shd w:val="clear" w:color="auto" w:fill="auto"/>
            <w:vAlign w:val="center"/>
          </w:tcPr>
          <w:p w14:paraId="41268F67" w14:textId="3A87F3A2" w:rsidR="00A62952" w:rsidRPr="00ED2FFF" w:rsidRDefault="00A62952" w:rsidP="00A62952">
            <w:pPr>
              <w:spacing w:line="276" w:lineRule="auto"/>
              <w:jc w:val="center"/>
              <w:rPr>
                <w:sz w:val="22"/>
                <w:szCs w:val="22"/>
              </w:rPr>
            </w:pPr>
          </w:p>
        </w:tc>
      </w:tr>
      <w:tr w:rsidR="00A62952" w:rsidRPr="00ED2FFF" w14:paraId="0F1880E4" w14:textId="77777777" w:rsidTr="00A62952">
        <w:trPr>
          <w:trHeight w:val="249"/>
          <w:jc w:val="center"/>
        </w:trPr>
        <w:tc>
          <w:tcPr>
            <w:tcW w:w="567" w:type="dxa"/>
            <w:shd w:val="clear" w:color="auto" w:fill="auto"/>
            <w:vAlign w:val="center"/>
          </w:tcPr>
          <w:p w14:paraId="74EA70E9" w14:textId="77777777" w:rsidR="00A62952" w:rsidRPr="00ED2FFF" w:rsidRDefault="00A62952" w:rsidP="00A62952">
            <w:pPr>
              <w:pStyle w:val="afffff6"/>
              <w:numPr>
                <w:ilvl w:val="0"/>
                <w:numId w:val="95"/>
              </w:numPr>
              <w:ind w:left="360"/>
              <w:jc w:val="center"/>
              <w:rPr>
                <w:sz w:val="22"/>
              </w:rPr>
            </w:pPr>
          </w:p>
        </w:tc>
        <w:tc>
          <w:tcPr>
            <w:tcW w:w="3256" w:type="dxa"/>
            <w:shd w:val="clear" w:color="auto" w:fill="auto"/>
            <w:vAlign w:val="center"/>
          </w:tcPr>
          <w:p w14:paraId="60FA7EF9" w14:textId="0F965035" w:rsidR="00A62952" w:rsidRPr="00ED2FFF" w:rsidRDefault="00A62952" w:rsidP="00A62952">
            <w:pPr>
              <w:jc w:val="center"/>
              <w:rPr>
                <w:sz w:val="22"/>
                <w:szCs w:val="22"/>
              </w:rPr>
            </w:pPr>
          </w:p>
        </w:tc>
        <w:tc>
          <w:tcPr>
            <w:tcW w:w="1275" w:type="dxa"/>
            <w:vAlign w:val="center"/>
          </w:tcPr>
          <w:p w14:paraId="04E5F8B1" w14:textId="6C3075D9" w:rsidR="00A62952" w:rsidRPr="00ED2FFF" w:rsidRDefault="00A62952" w:rsidP="00A62952">
            <w:pPr>
              <w:spacing w:line="276" w:lineRule="auto"/>
              <w:jc w:val="center"/>
              <w:rPr>
                <w:sz w:val="22"/>
                <w:szCs w:val="22"/>
              </w:rPr>
            </w:pPr>
          </w:p>
        </w:tc>
        <w:tc>
          <w:tcPr>
            <w:tcW w:w="1423" w:type="dxa"/>
            <w:shd w:val="clear" w:color="auto" w:fill="auto"/>
            <w:vAlign w:val="center"/>
          </w:tcPr>
          <w:p w14:paraId="058256CD" w14:textId="783D8BFE" w:rsidR="00A62952" w:rsidRPr="00ED2FFF" w:rsidRDefault="00A62952" w:rsidP="00A62952">
            <w:pPr>
              <w:spacing w:line="276" w:lineRule="auto"/>
              <w:jc w:val="center"/>
              <w:rPr>
                <w:sz w:val="22"/>
                <w:szCs w:val="22"/>
              </w:rPr>
            </w:pPr>
          </w:p>
        </w:tc>
        <w:tc>
          <w:tcPr>
            <w:tcW w:w="850" w:type="dxa"/>
            <w:shd w:val="clear" w:color="auto" w:fill="auto"/>
            <w:vAlign w:val="center"/>
          </w:tcPr>
          <w:p w14:paraId="7448A84C" w14:textId="0C0670DC" w:rsidR="00A62952" w:rsidRPr="00ED2FFF" w:rsidRDefault="00A62952" w:rsidP="00A62952">
            <w:pPr>
              <w:spacing w:line="276" w:lineRule="auto"/>
              <w:jc w:val="center"/>
              <w:rPr>
                <w:sz w:val="22"/>
                <w:szCs w:val="22"/>
              </w:rPr>
            </w:pPr>
          </w:p>
        </w:tc>
        <w:tc>
          <w:tcPr>
            <w:tcW w:w="1413" w:type="dxa"/>
            <w:shd w:val="clear" w:color="auto" w:fill="auto"/>
            <w:vAlign w:val="center"/>
          </w:tcPr>
          <w:p w14:paraId="226D63CC" w14:textId="376A81E8" w:rsidR="00A62952" w:rsidRPr="00FF06B8" w:rsidRDefault="00A62952" w:rsidP="00A62952">
            <w:pPr>
              <w:spacing w:line="276" w:lineRule="auto"/>
              <w:jc w:val="center"/>
              <w:rPr>
                <w:sz w:val="22"/>
                <w:szCs w:val="22"/>
              </w:rPr>
            </w:pPr>
          </w:p>
        </w:tc>
        <w:tc>
          <w:tcPr>
            <w:tcW w:w="1417" w:type="dxa"/>
            <w:shd w:val="clear" w:color="auto" w:fill="auto"/>
            <w:vAlign w:val="center"/>
          </w:tcPr>
          <w:p w14:paraId="599A4A12" w14:textId="72AF0AD0" w:rsidR="00A62952" w:rsidRPr="00ED2FFF" w:rsidRDefault="00A62952" w:rsidP="00A62952">
            <w:pPr>
              <w:spacing w:line="276" w:lineRule="auto"/>
              <w:jc w:val="center"/>
              <w:rPr>
                <w:sz w:val="22"/>
                <w:szCs w:val="22"/>
              </w:rPr>
            </w:pPr>
          </w:p>
        </w:tc>
      </w:tr>
      <w:tr w:rsidR="0087013D" w:rsidRPr="00ED2FFF" w14:paraId="7D0817FD" w14:textId="77777777" w:rsidTr="00A62952">
        <w:trPr>
          <w:trHeight w:val="249"/>
          <w:jc w:val="center"/>
        </w:trPr>
        <w:tc>
          <w:tcPr>
            <w:tcW w:w="8784" w:type="dxa"/>
            <w:gridSpan w:val="6"/>
            <w:vAlign w:val="center"/>
          </w:tcPr>
          <w:p w14:paraId="247D459E" w14:textId="036D1355" w:rsidR="0087013D" w:rsidRPr="00ED2FFF" w:rsidRDefault="0087013D" w:rsidP="00A62952">
            <w:pPr>
              <w:jc w:val="center"/>
              <w:rPr>
                <w:sz w:val="22"/>
                <w:szCs w:val="22"/>
              </w:rPr>
            </w:pPr>
            <w:r w:rsidRPr="00ED2FFF">
              <w:rPr>
                <w:sz w:val="22"/>
                <w:szCs w:val="22"/>
              </w:rPr>
              <w:t>ИТОГО</w:t>
            </w:r>
          </w:p>
        </w:tc>
        <w:tc>
          <w:tcPr>
            <w:tcW w:w="1417" w:type="dxa"/>
            <w:shd w:val="clear" w:color="auto" w:fill="auto"/>
            <w:vAlign w:val="center"/>
          </w:tcPr>
          <w:p w14:paraId="74E47FCF" w14:textId="49D78615" w:rsidR="0087013D" w:rsidRPr="00ED2FFF" w:rsidRDefault="0087013D" w:rsidP="00A62952">
            <w:pPr>
              <w:jc w:val="center"/>
              <w:rPr>
                <w:sz w:val="22"/>
                <w:szCs w:val="22"/>
              </w:rPr>
            </w:pPr>
          </w:p>
        </w:tc>
      </w:tr>
    </w:tbl>
    <w:p w14:paraId="38CB2C7F" w14:textId="772237D3" w:rsidR="00F46544" w:rsidRPr="004D70B0" w:rsidRDefault="002C293D" w:rsidP="00470BF7">
      <w:pPr>
        <w:tabs>
          <w:tab w:val="left" w:pos="0"/>
        </w:tabs>
        <w:spacing w:before="120"/>
        <w:ind w:firstLine="567"/>
        <w:jc w:val="both"/>
        <w:rPr>
          <w:rFonts w:eastAsia="Calibri"/>
          <w:b/>
          <w:color w:val="000000"/>
        </w:rPr>
      </w:pPr>
      <w:r>
        <w:rPr>
          <w:color w:val="000000"/>
        </w:rPr>
        <w:t>Цена</w:t>
      </w:r>
      <w:r w:rsidR="00D12911" w:rsidRPr="00D12911">
        <w:rPr>
          <w:color w:val="000000"/>
        </w:rPr>
        <w:t xml:space="preserve"> </w:t>
      </w:r>
      <w:r w:rsidR="0046160D" w:rsidRPr="004D70B0">
        <w:rPr>
          <w:color w:val="000000"/>
        </w:rPr>
        <w:t>Д</w:t>
      </w:r>
      <w:r w:rsidR="00D12911">
        <w:rPr>
          <w:color w:val="000000"/>
        </w:rPr>
        <w:t>оговора</w:t>
      </w:r>
      <w:r w:rsidR="0046160D" w:rsidRPr="004D70B0">
        <w:rPr>
          <w:color w:val="000000"/>
        </w:rPr>
        <w:t xml:space="preserve"> составляет: </w:t>
      </w:r>
      <w:r w:rsidR="00A62952">
        <w:rPr>
          <w:color w:val="000000"/>
        </w:rPr>
        <w:t>________</w:t>
      </w:r>
      <w:r w:rsidR="0087013D" w:rsidRPr="0087013D">
        <w:rPr>
          <w:color w:val="000000"/>
        </w:rPr>
        <w:t xml:space="preserve"> (</w:t>
      </w:r>
      <w:r w:rsidR="00A62952">
        <w:rPr>
          <w:color w:val="000000"/>
        </w:rPr>
        <w:t>_______</w:t>
      </w:r>
      <w:r w:rsidR="0087013D" w:rsidRPr="0087013D">
        <w:rPr>
          <w:color w:val="000000"/>
        </w:rPr>
        <w:t>) рубл</w:t>
      </w:r>
      <w:r w:rsidR="00A62952">
        <w:rPr>
          <w:color w:val="000000"/>
        </w:rPr>
        <w:t>ей</w:t>
      </w:r>
      <w:r w:rsidR="0087013D" w:rsidRPr="0087013D">
        <w:rPr>
          <w:color w:val="000000"/>
        </w:rPr>
        <w:t xml:space="preserve"> </w:t>
      </w:r>
      <w:r w:rsidR="00A62952">
        <w:rPr>
          <w:color w:val="000000"/>
        </w:rPr>
        <w:t>____</w:t>
      </w:r>
      <w:r w:rsidR="0087013D" w:rsidRPr="0087013D">
        <w:rPr>
          <w:color w:val="000000"/>
        </w:rPr>
        <w:t xml:space="preserve"> копеек</w:t>
      </w:r>
      <w:r w:rsidR="00A62952">
        <w:rPr>
          <w:color w:val="000000"/>
        </w:rPr>
        <w:t>, в том числе НДС ___% что составляет __________(________) рублей ___копеек</w:t>
      </w:r>
      <w:r w:rsidR="0087013D" w:rsidRPr="0087013D">
        <w:rPr>
          <w:color w:val="000000"/>
        </w:rPr>
        <w:t xml:space="preserve"> </w:t>
      </w:r>
      <w:r w:rsidR="00A62952">
        <w:rPr>
          <w:color w:val="000000"/>
        </w:rPr>
        <w:t>(</w:t>
      </w:r>
      <w:r w:rsidR="0087013D" w:rsidRPr="0087013D">
        <w:rPr>
          <w:color w:val="000000"/>
        </w:rPr>
        <w:t xml:space="preserve">НДС не облагается в соответствии со статьей </w:t>
      </w:r>
      <w:r w:rsidR="00A62952">
        <w:rPr>
          <w:color w:val="000000"/>
        </w:rPr>
        <w:t>___</w:t>
      </w:r>
      <w:r w:rsidR="0087013D" w:rsidRPr="0087013D">
        <w:rPr>
          <w:color w:val="000000"/>
        </w:rPr>
        <w:t xml:space="preserve"> Налогового кодекса Российской Федерации</w:t>
      </w:r>
      <w:r w:rsidR="00A62952">
        <w:rPr>
          <w:color w:val="000000"/>
        </w:rPr>
        <w:t>)</w:t>
      </w:r>
      <w:r w:rsidR="0087013D" w:rsidRPr="0087013D">
        <w:rPr>
          <w:color w:val="000000"/>
        </w:rPr>
        <w:t>.</w:t>
      </w:r>
      <w:r w:rsidR="0087013D">
        <w:rPr>
          <w:color w:val="000000"/>
        </w:rPr>
        <w:t xml:space="preserve"> </w:t>
      </w: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4536"/>
        <w:gridCol w:w="5524"/>
      </w:tblGrid>
      <w:tr w:rsidR="00996A73" w:rsidRPr="00B17808" w14:paraId="18B85AC7" w14:textId="77777777" w:rsidTr="00AE15F5">
        <w:trPr>
          <w:trHeight w:val="2636"/>
        </w:trPr>
        <w:tc>
          <w:tcPr>
            <w:tcW w:w="4536" w:type="dxa"/>
          </w:tcPr>
          <w:p w14:paraId="2E60244B" w14:textId="77777777" w:rsidR="00996A73" w:rsidRPr="0073489B" w:rsidRDefault="00996A73" w:rsidP="00C05D5A">
            <w:pPr>
              <w:widowControl w:val="0"/>
              <w:autoSpaceDE w:val="0"/>
              <w:autoSpaceDN w:val="0"/>
              <w:adjustRightInd w:val="0"/>
              <w:rPr>
                <w:b/>
                <w:color w:val="000000"/>
              </w:rPr>
            </w:pPr>
            <w:r w:rsidRPr="0073489B">
              <w:rPr>
                <w:b/>
                <w:color w:val="000000"/>
              </w:rPr>
              <w:t>ПОСТАВЩИК:</w:t>
            </w:r>
          </w:p>
          <w:p w14:paraId="395D20D2" w14:textId="5CFE2E32" w:rsidR="00996A73" w:rsidRDefault="00A62952" w:rsidP="00C05D5A">
            <w:pPr>
              <w:widowControl w:val="0"/>
              <w:autoSpaceDE w:val="0"/>
              <w:autoSpaceDN w:val="0"/>
              <w:adjustRightInd w:val="0"/>
              <w:rPr>
                <w:color w:val="000000"/>
              </w:rPr>
            </w:pPr>
            <w:r>
              <w:rPr>
                <w:bCs/>
                <w:color w:val="000000"/>
              </w:rPr>
              <w:t>_______________</w:t>
            </w:r>
          </w:p>
          <w:p w14:paraId="44C0EE62" w14:textId="77777777" w:rsidR="00996A73" w:rsidRPr="0073489B" w:rsidRDefault="00996A73" w:rsidP="00C05D5A">
            <w:pPr>
              <w:widowControl w:val="0"/>
              <w:autoSpaceDE w:val="0"/>
              <w:autoSpaceDN w:val="0"/>
              <w:adjustRightInd w:val="0"/>
              <w:rPr>
                <w:color w:val="000000"/>
              </w:rPr>
            </w:pPr>
          </w:p>
          <w:p w14:paraId="3885F421" w14:textId="77777777" w:rsidR="00996A73" w:rsidRDefault="00996A73" w:rsidP="00C05D5A">
            <w:pPr>
              <w:widowControl w:val="0"/>
              <w:autoSpaceDE w:val="0"/>
              <w:autoSpaceDN w:val="0"/>
              <w:adjustRightInd w:val="0"/>
              <w:rPr>
                <w:color w:val="000000"/>
              </w:rPr>
            </w:pPr>
          </w:p>
          <w:p w14:paraId="05F35741" w14:textId="77777777" w:rsidR="00996A73" w:rsidRPr="0073489B" w:rsidRDefault="00996A73" w:rsidP="00C05D5A">
            <w:pPr>
              <w:widowControl w:val="0"/>
              <w:autoSpaceDE w:val="0"/>
              <w:autoSpaceDN w:val="0"/>
              <w:adjustRightInd w:val="0"/>
              <w:rPr>
                <w:color w:val="000000"/>
              </w:rPr>
            </w:pPr>
          </w:p>
          <w:p w14:paraId="6367141B" w14:textId="30D5E931" w:rsidR="00996A73" w:rsidRPr="0073489B" w:rsidRDefault="00996A73" w:rsidP="00C05D5A">
            <w:pPr>
              <w:widowControl w:val="0"/>
              <w:autoSpaceDE w:val="0"/>
              <w:autoSpaceDN w:val="0"/>
              <w:adjustRightInd w:val="0"/>
              <w:rPr>
                <w:color w:val="000000"/>
              </w:rPr>
            </w:pPr>
            <w:r w:rsidRPr="0073489B">
              <w:rPr>
                <w:color w:val="000000"/>
              </w:rPr>
              <w:t>_________</w:t>
            </w:r>
            <w:r>
              <w:rPr>
                <w:color w:val="000000"/>
              </w:rPr>
              <w:t>___________</w:t>
            </w:r>
            <w:r w:rsidRPr="0073489B">
              <w:rPr>
                <w:color w:val="000000"/>
              </w:rPr>
              <w:t>___ /</w:t>
            </w:r>
            <w:r w:rsidR="00A62952">
              <w:rPr>
                <w:color w:val="000000"/>
              </w:rPr>
              <w:t>________/</w:t>
            </w:r>
          </w:p>
          <w:p w14:paraId="047B3232" w14:textId="24E960A3" w:rsidR="00996A73" w:rsidRPr="0073489B" w:rsidRDefault="00996A73" w:rsidP="00C05D5A">
            <w:pPr>
              <w:widowControl w:val="0"/>
              <w:autoSpaceDE w:val="0"/>
              <w:autoSpaceDN w:val="0"/>
              <w:adjustRightInd w:val="0"/>
              <w:rPr>
                <w:color w:val="000000"/>
              </w:rPr>
            </w:pPr>
          </w:p>
        </w:tc>
        <w:tc>
          <w:tcPr>
            <w:tcW w:w="5524" w:type="dxa"/>
          </w:tcPr>
          <w:p w14:paraId="0541483D" w14:textId="77777777" w:rsidR="00996A73" w:rsidRPr="0073489B" w:rsidRDefault="00996A73" w:rsidP="00C05D5A">
            <w:pPr>
              <w:widowControl w:val="0"/>
              <w:autoSpaceDE w:val="0"/>
              <w:autoSpaceDN w:val="0"/>
              <w:adjustRightInd w:val="0"/>
              <w:rPr>
                <w:b/>
                <w:color w:val="000000"/>
              </w:rPr>
            </w:pPr>
            <w:r w:rsidRPr="0073489B">
              <w:rPr>
                <w:b/>
                <w:color w:val="000000"/>
              </w:rPr>
              <w:t>ЗАКАЗЧИК:</w:t>
            </w:r>
          </w:p>
          <w:p w14:paraId="347CF5BF" w14:textId="394ECFED" w:rsidR="00996A73" w:rsidRPr="0073489B" w:rsidRDefault="00A62952" w:rsidP="00C05D5A">
            <w:pPr>
              <w:widowControl w:val="0"/>
              <w:autoSpaceDE w:val="0"/>
              <w:autoSpaceDN w:val="0"/>
              <w:adjustRightInd w:val="0"/>
              <w:rPr>
                <w:color w:val="000000"/>
              </w:rPr>
            </w:pPr>
            <w:r>
              <w:rPr>
                <w:color w:val="000000"/>
              </w:rPr>
              <w:t>________________</w:t>
            </w:r>
            <w:r w:rsidR="00996A73" w:rsidRPr="0073489B">
              <w:rPr>
                <w:color w:val="000000"/>
              </w:rPr>
              <w:t xml:space="preserve"> </w:t>
            </w:r>
          </w:p>
          <w:p w14:paraId="62030149" w14:textId="77777777" w:rsidR="00996A73" w:rsidRDefault="00996A73" w:rsidP="00C05D5A">
            <w:pPr>
              <w:widowControl w:val="0"/>
              <w:autoSpaceDE w:val="0"/>
              <w:autoSpaceDN w:val="0"/>
              <w:adjustRightInd w:val="0"/>
              <w:ind w:firstLine="1500"/>
              <w:rPr>
                <w:color w:val="000000"/>
              </w:rPr>
            </w:pPr>
          </w:p>
          <w:p w14:paraId="28553705" w14:textId="121BFCA3" w:rsidR="00996A73" w:rsidRDefault="00996A73" w:rsidP="00C05D5A">
            <w:pPr>
              <w:widowControl w:val="0"/>
              <w:autoSpaceDE w:val="0"/>
              <w:autoSpaceDN w:val="0"/>
              <w:adjustRightInd w:val="0"/>
              <w:ind w:firstLine="1500"/>
              <w:rPr>
                <w:color w:val="000000"/>
              </w:rPr>
            </w:pPr>
          </w:p>
          <w:p w14:paraId="56B7B010" w14:textId="77777777" w:rsidR="00AE15F5" w:rsidRPr="0073489B" w:rsidRDefault="00AE15F5" w:rsidP="00C05D5A">
            <w:pPr>
              <w:widowControl w:val="0"/>
              <w:autoSpaceDE w:val="0"/>
              <w:autoSpaceDN w:val="0"/>
              <w:adjustRightInd w:val="0"/>
              <w:ind w:firstLine="1500"/>
              <w:rPr>
                <w:color w:val="000000"/>
              </w:rPr>
            </w:pPr>
          </w:p>
          <w:p w14:paraId="682C8B10" w14:textId="5F9CDAF9" w:rsidR="00996A73" w:rsidRPr="0073489B" w:rsidRDefault="00996A73" w:rsidP="00C05D5A">
            <w:pPr>
              <w:widowControl w:val="0"/>
              <w:autoSpaceDE w:val="0"/>
              <w:autoSpaceDN w:val="0"/>
              <w:adjustRightInd w:val="0"/>
              <w:rPr>
                <w:color w:val="000000"/>
              </w:rPr>
            </w:pPr>
            <w:r w:rsidRPr="0073489B">
              <w:rPr>
                <w:color w:val="000000"/>
              </w:rPr>
              <w:t>_______________</w:t>
            </w:r>
            <w:r>
              <w:rPr>
                <w:color w:val="000000"/>
              </w:rPr>
              <w:t>__</w:t>
            </w:r>
            <w:r w:rsidRPr="0073489B">
              <w:rPr>
                <w:color w:val="000000"/>
              </w:rPr>
              <w:t>____/</w:t>
            </w:r>
            <w:r w:rsidR="00A62952">
              <w:rPr>
                <w:color w:val="000000"/>
              </w:rPr>
              <w:t>___________</w:t>
            </w:r>
            <w:r w:rsidRPr="0073489B">
              <w:rPr>
                <w:color w:val="000000"/>
              </w:rPr>
              <w:t>/</w:t>
            </w:r>
          </w:p>
          <w:p w14:paraId="0FDFD343" w14:textId="0F2B7B0B" w:rsidR="00996A73" w:rsidRPr="00B17808" w:rsidRDefault="00996A73" w:rsidP="00C05D5A">
            <w:pPr>
              <w:widowControl w:val="0"/>
              <w:autoSpaceDE w:val="0"/>
              <w:autoSpaceDN w:val="0"/>
              <w:adjustRightInd w:val="0"/>
              <w:rPr>
                <w:color w:val="000000"/>
              </w:rPr>
            </w:pPr>
          </w:p>
        </w:tc>
      </w:tr>
    </w:tbl>
    <w:p w14:paraId="1F9872BE" w14:textId="77777777" w:rsidR="004501E7" w:rsidRDefault="004501E7" w:rsidP="009A0099">
      <w:pPr>
        <w:spacing w:line="276" w:lineRule="auto"/>
        <w:jc w:val="right"/>
        <w:rPr>
          <w:b/>
          <w:color w:val="000000"/>
        </w:rPr>
      </w:pPr>
    </w:p>
    <w:p w14:paraId="3676AB7B" w14:textId="7A760FE9" w:rsidR="004501E7" w:rsidRDefault="004501E7">
      <w:pPr>
        <w:rPr>
          <w:b/>
          <w:color w:val="000000"/>
        </w:rPr>
      </w:pPr>
    </w:p>
    <w:sectPr w:rsidR="004501E7" w:rsidSect="00A601BE">
      <w:footerReference w:type="default" r:id="rId13"/>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E109" w14:textId="77777777" w:rsidR="00CF331C" w:rsidRDefault="00CF331C">
      <w:r>
        <w:separator/>
      </w:r>
    </w:p>
  </w:endnote>
  <w:endnote w:type="continuationSeparator" w:id="0">
    <w:p w14:paraId="23DCEF73" w14:textId="77777777" w:rsidR="00CF331C" w:rsidRDefault="00CF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Futura Lt">
    <w:altName w:val="Arial"/>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roman"/>
    <w:pitch w:val="variable"/>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Sans Serif">
    <w:charset w:val="CC"/>
    <w:family w:val="swiss"/>
    <w:pitch w:val="default"/>
    <w:sig w:usb0="00000203" w:usb1="00000000" w:usb2="00000000" w:usb3="00000000" w:csb0="00000005" w:csb1="00000000"/>
  </w:font>
  <w:font w:name="TimesDL">
    <w:altName w:val="Times New Roman"/>
    <w:charset w:val="00"/>
    <w:family w:val="auto"/>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charset w:val="00"/>
    <w:family w:val="roman"/>
    <w:pitch w:val="variable"/>
  </w:font>
  <w:font w:name="AvantGardeGothicC">
    <w:altName w:val="Courier New"/>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David">
    <w:charset w:val="B1"/>
    <w:family w:val="swiss"/>
    <w:pitch w:val="variable"/>
    <w:sig w:usb0="00000803" w:usb1="00000000" w:usb2="00000000" w:usb3="00000000" w:csb0="0000002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D194" w14:textId="77777777" w:rsidR="00C05D5A" w:rsidRPr="00333C05" w:rsidRDefault="00C05D5A" w:rsidP="00333C05">
    <w:r w:rsidRPr="00333C05">
      <w:fldChar w:fldCharType="begin"/>
    </w:r>
    <w:r w:rsidRPr="00333C05">
      <w:instrText>PAGE   \* MERGEFORMAT</w:instrText>
    </w:r>
    <w:r w:rsidRPr="00333C05">
      <w:fldChar w:fldCharType="separate"/>
    </w:r>
    <w:r>
      <w:rPr>
        <w:noProof/>
      </w:rPr>
      <w:t>17</w:t>
    </w:r>
    <w:r w:rsidRPr="00333C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A207" w14:textId="77777777" w:rsidR="00CF331C" w:rsidRDefault="00CF331C">
      <w:r>
        <w:separator/>
      </w:r>
    </w:p>
  </w:footnote>
  <w:footnote w:type="continuationSeparator" w:id="0">
    <w:p w14:paraId="40117635" w14:textId="77777777" w:rsidR="00CF331C" w:rsidRDefault="00CF3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9"/>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165"/>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2A4768A"/>
    <w:multiLevelType w:val="multilevel"/>
    <w:tmpl w:val="D69CDAC8"/>
    <w:lvl w:ilvl="0">
      <w:start w:val="1"/>
      <w:numFmt w:val="decimal"/>
      <w:lvlText w:val="%1."/>
      <w:lvlJc w:val="left"/>
      <w:pPr>
        <w:ind w:left="360" w:hanging="360"/>
      </w:pPr>
      <w:rPr>
        <w:rFonts w:hint="default"/>
        <w:sz w:val="20"/>
        <w:szCs w:val="16"/>
      </w:rPr>
    </w:lvl>
    <w:lvl w:ilvl="1">
      <w:start w:val="1"/>
      <w:numFmt w:val="decimal"/>
      <w:lvlText w:val="4.%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43C27A0"/>
    <w:multiLevelType w:val="multilevel"/>
    <w:tmpl w:val="F3300844"/>
    <w:lvl w:ilvl="0">
      <w:start w:val="1"/>
      <w:numFmt w:val="upperLetter"/>
      <w:pStyle w:val="01"/>
      <w:suff w:val="space"/>
      <w:lvlText w:val="Приложение %1."/>
      <w:lvlJc w:val="left"/>
      <w:pPr>
        <w:ind w:left="0" w:firstLine="0"/>
      </w:pPr>
      <w:rPr>
        <w:rFonts w:ascii="Arial" w:hAnsi="Arial" w:cs="Times New Roman" w:hint="default"/>
        <w:b/>
        <w:i w:val="0"/>
        <w:color w:val="auto"/>
        <w:sz w:val="28"/>
      </w:rPr>
    </w:lvl>
    <w:lvl w:ilvl="1">
      <w:start w:val="1"/>
      <w:numFmt w:val="decimal"/>
      <w:pStyle w:val="02"/>
      <w:lvlText w:val="%1.%2."/>
      <w:lvlJc w:val="left"/>
      <w:pPr>
        <w:tabs>
          <w:tab w:val="num" w:pos="851"/>
        </w:tabs>
        <w:ind w:left="851" w:hanging="851"/>
      </w:pPr>
      <w:rPr>
        <w:rFonts w:ascii="Arial" w:hAnsi="Arial" w:cs="Times New Roman" w:hint="default"/>
        <w:b/>
        <w:i w:val="0"/>
        <w:sz w:val="26"/>
      </w:rPr>
    </w:lvl>
    <w:lvl w:ilvl="2">
      <w:start w:val="1"/>
      <w:numFmt w:val="decimal"/>
      <w:pStyle w:val="03"/>
      <w:lvlText w:val="%1.%2.%3."/>
      <w:lvlJc w:val="left"/>
      <w:pPr>
        <w:tabs>
          <w:tab w:val="num" w:pos="851"/>
        </w:tabs>
        <w:ind w:left="851" w:hanging="851"/>
      </w:pPr>
      <w:rPr>
        <w:rFonts w:ascii="Arial" w:hAnsi="Arial" w:cs="Times New Roman" w:hint="default"/>
        <w:b/>
        <w:i w:val="0"/>
        <w:sz w:val="24"/>
      </w:rPr>
    </w:lvl>
    <w:lvl w:ilvl="3">
      <w:start w:val="1"/>
      <w:numFmt w:val="decimal"/>
      <w:pStyle w:val="04"/>
      <w:lvlText w:val="%1.%2.%3.%4."/>
      <w:lvlJc w:val="left"/>
      <w:pPr>
        <w:tabs>
          <w:tab w:val="num" w:pos="851"/>
        </w:tabs>
        <w:ind w:left="851" w:hanging="851"/>
      </w:pPr>
      <w:rPr>
        <w:rFonts w:ascii="Arial" w:hAnsi="Arial" w:cs="Times New Roman" w:hint="default"/>
        <w:b/>
        <w:i/>
        <w:sz w:val="22"/>
      </w:rPr>
    </w:lvl>
    <w:lvl w:ilvl="4">
      <w:start w:val="1"/>
      <w:numFmt w:val="decimal"/>
      <w:pStyle w:val="05"/>
      <w:lvlText w:val="%1.%2.%3.%4.%5."/>
      <w:lvlJc w:val="left"/>
      <w:pPr>
        <w:tabs>
          <w:tab w:val="num" w:pos="851"/>
        </w:tabs>
        <w:ind w:left="851" w:hanging="851"/>
      </w:pPr>
      <w:rPr>
        <w:rFonts w:ascii="Arial" w:hAnsi="Arial" w:cs="Times New Roman" w:hint="default"/>
        <w:b/>
        <w:i/>
        <w:sz w:val="2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5095D49"/>
    <w:multiLevelType w:val="hybridMultilevel"/>
    <w:tmpl w:val="11960BC8"/>
    <w:numStyleLink w:val="205"/>
  </w:abstractNum>
  <w:abstractNum w:abstractNumId="14" w15:restartNumberingAfterBreak="0">
    <w:nsid w:val="06A10DB6"/>
    <w:multiLevelType w:val="hybridMultilevel"/>
    <w:tmpl w:val="646AB09A"/>
    <w:lvl w:ilvl="0" w:tplc="46301A6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6C86999"/>
    <w:multiLevelType w:val="multilevel"/>
    <w:tmpl w:val="9FB8D19E"/>
    <w:name w:val="WW8Num3"/>
    <w:styleLink w:val="6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7B55AAE"/>
    <w:multiLevelType w:val="hybridMultilevel"/>
    <w:tmpl w:val="F0F69CF6"/>
    <w:lvl w:ilvl="0" w:tplc="D388ADC2">
      <w:start w:val="1"/>
      <w:numFmt w:val="decimal"/>
      <w:lvlText w:val="2.%1."/>
      <w:lvlJc w:val="left"/>
      <w:pPr>
        <w:ind w:left="1428" w:hanging="360"/>
      </w:pPr>
      <w:rPr>
        <w:rFonts w:hint="default"/>
      </w:rPr>
    </w:lvl>
    <w:lvl w:ilvl="1" w:tplc="AC98B6F6">
      <w:start w:val="1"/>
      <w:numFmt w:val="decimal"/>
      <w:lvlText w:val="1.%2."/>
      <w:lvlJc w:val="left"/>
      <w:pPr>
        <w:ind w:left="2148" w:hanging="360"/>
      </w:pPr>
      <w:rPr>
        <w:rFonts w:hint="default"/>
      </w:rPr>
    </w:lvl>
    <w:lvl w:ilvl="2" w:tplc="262231BA">
      <w:start w:val="9"/>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8834A46"/>
    <w:multiLevelType w:val="hybridMultilevel"/>
    <w:tmpl w:val="9404E118"/>
    <w:lvl w:ilvl="0" w:tplc="FF32DE94">
      <w:start w:val="1"/>
      <w:numFmt w:val="bullet"/>
      <w:pStyle w:val="51"/>
      <w:lvlText w:val=""/>
      <w:lvlJc w:val="left"/>
      <w:pPr>
        <w:tabs>
          <w:tab w:val="num" w:pos="1060"/>
        </w:tabs>
        <w:ind w:left="1060" w:hanging="360"/>
      </w:pPr>
      <w:rPr>
        <w:rFonts w:ascii="Symbol" w:hAnsi="Symbol" w:hint="default"/>
        <w:b/>
        <w:color w:val="000000"/>
        <w:sz w:val="24"/>
        <w:szCs w:val="24"/>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bullet"/>
      <w:lvlText w:val=""/>
      <w:lvlJc w:val="left"/>
      <w:pPr>
        <w:tabs>
          <w:tab w:val="num" w:pos="3220"/>
        </w:tabs>
        <w:ind w:left="3220" w:hanging="360"/>
      </w:pPr>
      <w:rPr>
        <w:rFonts w:ascii="Symbol" w:hAnsi="Symbol" w:hint="default"/>
        <w:b/>
        <w:color w:val="000000"/>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9"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20"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C8B5BF0"/>
    <w:multiLevelType w:val="hybridMultilevel"/>
    <w:tmpl w:val="614877D4"/>
    <w:lvl w:ilvl="0" w:tplc="9FAC1644">
      <w:start w:val="1"/>
      <w:numFmt w:val="bullet"/>
      <w:pStyle w:val="11"/>
      <w:lvlText w:val=""/>
      <w:lvlJc w:val="left"/>
      <w:pPr>
        <w:tabs>
          <w:tab w:val="num" w:pos="1287"/>
        </w:tabs>
        <w:ind w:left="1287" w:hanging="360"/>
      </w:pPr>
      <w:rPr>
        <w:rFonts w:ascii="Symbol" w:hAnsi="Symbol" w:hint="default"/>
      </w:rPr>
    </w:lvl>
    <w:lvl w:ilvl="1" w:tplc="6652E38A">
      <w:start w:val="1"/>
      <w:numFmt w:val="bullet"/>
      <w:lvlText w:val=""/>
      <w:lvlJc w:val="left"/>
      <w:pPr>
        <w:tabs>
          <w:tab w:val="num" w:pos="2007"/>
        </w:tabs>
        <w:ind w:left="2007" w:hanging="360"/>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0D8D1714"/>
    <w:multiLevelType w:val="multilevel"/>
    <w:tmpl w:val="27487EEE"/>
    <w:styleLink w:val="128"/>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9F473B"/>
    <w:multiLevelType w:val="multilevel"/>
    <w:tmpl w:val="6AB2B83C"/>
    <w:lvl w:ilvl="0">
      <w:start w:val="1"/>
      <w:numFmt w:val="decimal"/>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bullet"/>
      <w:pStyle w:val="20"/>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FB374DE"/>
    <w:multiLevelType w:val="hybridMultilevel"/>
    <w:tmpl w:val="90687338"/>
    <w:lvl w:ilvl="0" w:tplc="53520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0391DAE"/>
    <w:multiLevelType w:val="hybridMultilevel"/>
    <w:tmpl w:val="C032D6FC"/>
    <w:lvl w:ilvl="0" w:tplc="57A27E4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20A3438"/>
    <w:multiLevelType w:val="hybridMultilevel"/>
    <w:tmpl w:val="D71E4CC6"/>
    <w:name w:val="WW8Num1322"/>
    <w:lvl w:ilvl="0" w:tplc="0F860C0A">
      <w:start w:val="1"/>
      <w:numFmt w:val="decimal"/>
      <w:lvlText w:val="2.%1."/>
      <w:lvlJc w:val="left"/>
      <w:pPr>
        <w:ind w:left="5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3D343B3"/>
    <w:multiLevelType w:val="hybridMultilevel"/>
    <w:tmpl w:val="027A727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4AC3B3F"/>
    <w:multiLevelType w:val="multilevel"/>
    <w:tmpl w:val="EAC0474A"/>
    <w:styleLink w:val="9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4E07998"/>
    <w:multiLevelType w:val="multilevel"/>
    <w:tmpl w:val="03509308"/>
    <w:styleLink w:val="118"/>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50C2536"/>
    <w:multiLevelType w:val="hybridMultilevel"/>
    <w:tmpl w:val="7424E2F6"/>
    <w:name w:val="WW8Num132"/>
    <w:styleLink w:val="235"/>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50F0A23"/>
    <w:multiLevelType w:val="hybridMultilevel"/>
    <w:tmpl w:val="E3888AD4"/>
    <w:lvl w:ilvl="0" w:tplc="D47C2D6E">
      <w:start w:val="1"/>
      <w:numFmt w:val="bullet"/>
      <w:pStyle w:val="10"/>
      <w:lvlText w:val="­"/>
      <w:lvlJc w:val="left"/>
      <w:pPr>
        <w:tabs>
          <w:tab w:val="num" w:pos="1428"/>
        </w:tabs>
        <w:ind w:left="1428"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35" w15:restartNumberingAfterBreak="0">
    <w:nsid w:val="16DA636D"/>
    <w:multiLevelType w:val="hybridMultilevel"/>
    <w:tmpl w:val="CC742B4C"/>
    <w:styleLink w:val="215"/>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36" w15:restartNumberingAfterBreak="0">
    <w:nsid w:val="1A6F46CC"/>
    <w:multiLevelType w:val="multilevel"/>
    <w:tmpl w:val="047C7418"/>
    <w:styleLink w:val="88"/>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B594D11"/>
    <w:multiLevelType w:val="multilevel"/>
    <w:tmpl w:val="4A7616D8"/>
    <w:lvl w:ilvl="0">
      <w:start w:val="6"/>
      <w:numFmt w:val="decimal"/>
      <w:lvlText w:val="%1."/>
      <w:lvlJc w:val="left"/>
      <w:pPr>
        <w:ind w:left="360" w:hanging="360"/>
      </w:pPr>
      <w:rPr>
        <w:rFonts w:hint="default"/>
        <w:sz w:val="24"/>
        <w:szCs w:val="24"/>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1C482668"/>
    <w:multiLevelType w:val="multilevel"/>
    <w:tmpl w:val="4544BBC8"/>
    <w:styleLink w:val="138"/>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1C937688"/>
    <w:multiLevelType w:val="multilevel"/>
    <w:tmpl w:val="20384948"/>
    <w:styleLink w:val="185"/>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1CC84A18"/>
    <w:multiLevelType w:val="multilevel"/>
    <w:tmpl w:val="8BD8542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1CD42864"/>
    <w:multiLevelType w:val="hybridMultilevel"/>
    <w:tmpl w:val="F462FA7C"/>
    <w:lvl w:ilvl="0" w:tplc="5352050E">
      <w:start w:val="1"/>
      <w:numFmt w:val="russianLower"/>
      <w:lvlText w:val="%1)"/>
      <w:lvlJc w:val="left"/>
      <w:pPr>
        <w:ind w:left="360" w:hanging="360"/>
      </w:pPr>
      <w:rPr>
        <w:rFonts w:hint="default"/>
        <w:b w:val="0"/>
      </w:rPr>
    </w:lvl>
    <w:lvl w:ilvl="1" w:tplc="723E155E" w:tentative="1">
      <w:start w:val="1"/>
      <w:numFmt w:val="bullet"/>
      <w:lvlText w:val="o"/>
      <w:lvlJc w:val="left"/>
      <w:pPr>
        <w:ind w:left="1080" w:hanging="360"/>
      </w:pPr>
      <w:rPr>
        <w:rFonts w:ascii="Courier New" w:hAnsi="Courier New" w:cs="Courier New" w:hint="default"/>
      </w:rPr>
    </w:lvl>
    <w:lvl w:ilvl="2" w:tplc="F71A3DCA" w:tentative="1">
      <w:start w:val="1"/>
      <w:numFmt w:val="bullet"/>
      <w:lvlText w:val=""/>
      <w:lvlJc w:val="left"/>
      <w:pPr>
        <w:ind w:left="1800" w:hanging="360"/>
      </w:pPr>
      <w:rPr>
        <w:rFonts w:ascii="Wingdings" w:hAnsi="Wingdings" w:hint="default"/>
      </w:rPr>
    </w:lvl>
    <w:lvl w:ilvl="3" w:tplc="E2A221FA" w:tentative="1">
      <w:start w:val="1"/>
      <w:numFmt w:val="bullet"/>
      <w:lvlText w:val=""/>
      <w:lvlJc w:val="left"/>
      <w:pPr>
        <w:ind w:left="2520" w:hanging="360"/>
      </w:pPr>
      <w:rPr>
        <w:rFonts w:ascii="Symbol" w:hAnsi="Symbol" w:hint="default"/>
      </w:rPr>
    </w:lvl>
    <w:lvl w:ilvl="4" w:tplc="DF0EC1EA" w:tentative="1">
      <w:start w:val="1"/>
      <w:numFmt w:val="bullet"/>
      <w:lvlText w:val="o"/>
      <w:lvlJc w:val="left"/>
      <w:pPr>
        <w:ind w:left="3240" w:hanging="360"/>
      </w:pPr>
      <w:rPr>
        <w:rFonts w:ascii="Courier New" w:hAnsi="Courier New" w:cs="Courier New" w:hint="default"/>
      </w:rPr>
    </w:lvl>
    <w:lvl w:ilvl="5" w:tplc="DF426A7E" w:tentative="1">
      <w:start w:val="1"/>
      <w:numFmt w:val="bullet"/>
      <w:lvlText w:val=""/>
      <w:lvlJc w:val="left"/>
      <w:pPr>
        <w:ind w:left="3960" w:hanging="360"/>
      </w:pPr>
      <w:rPr>
        <w:rFonts w:ascii="Wingdings" w:hAnsi="Wingdings" w:hint="default"/>
      </w:rPr>
    </w:lvl>
    <w:lvl w:ilvl="6" w:tplc="C0C8399A" w:tentative="1">
      <w:start w:val="1"/>
      <w:numFmt w:val="bullet"/>
      <w:lvlText w:val=""/>
      <w:lvlJc w:val="left"/>
      <w:pPr>
        <w:ind w:left="4680" w:hanging="360"/>
      </w:pPr>
      <w:rPr>
        <w:rFonts w:ascii="Symbol" w:hAnsi="Symbol" w:hint="default"/>
      </w:rPr>
    </w:lvl>
    <w:lvl w:ilvl="7" w:tplc="234C6E6A" w:tentative="1">
      <w:start w:val="1"/>
      <w:numFmt w:val="bullet"/>
      <w:lvlText w:val="o"/>
      <w:lvlJc w:val="left"/>
      <w:pPr>
        <w:ind w:left="5400" w:hanging="360"/>
      </w:pPr>
      <w:rPr>
        <w:rFonts w:ascii="Courier New" w:hAnsi="Courier New" w:cs="Courier New" w:hint="default"/>
      </w:rPr>
    </w:lvl>
    <w:lvl w:ilvl="8" w:tplc="612E9C8E" w:tentative="1">
      <w:start w:val="1"/>
      <w:numFmt w:val="bullet"/>
      <w:lvlText w:val=""/>
      <w:lvlJc w:val="left"/>
      <w:pPr>
        <w:ind w:left="6120" w:hanging="360"/>
      </w:pPr>
      <w:rPr>
        <w:rFonts w:ascii="Wingdings" w:hAnsi="Wingdings" w:hint="default"/>
      </w:rPr>
    </w:lvl>
  </w:abstractNum>
  <w:abstractNum w:abstractNumId="42" w15:restartNumberingAfterBreak="0">
    <w:nsid w:val="1DFC020E"/>
    <w:multiLevelType w:val="multilevel"/>
    <w:tmpl w:val="3E6E7B10"/>
    <w:styleLink w:val="21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1E7E04D5"/>
    <w:multiLevelType w:val="singleLevel"/>
    <w:tmpl w:val="D34A6FD8"/>
    <w:styleLink w:val="155"/>
    <w:lvl w:ilvl="0">
      <w:start w:val="1"/>
      <w:numFmt w:val="decimal"/>
      <w:pStyle w:val="a2"/>
      <w:lvlText w:val="%1."/>
      <w:lvlJc w:val="left"/>
      <w:pPr>
        <w:tabs>
          <w:tab w:val="num" w:pos="360"/>
        </w:tabs>
        <w:ind w:left="360" w:hanging="360"/>
      </w:pPr>
    </w:lvl>
  </w:abstractNum>
  <w:abstractNum w:abstractNumId="44" w15:restartNumberingAfterBreak="0">
    <w:nsid w:val="217B300F"/>
    <w:multiLevelType w:val="hybridMultilevel"/>
    <w:tmpl w:val="DE644DFC"/>
    <w:lvl w:ilvl="0" w:tplc="53520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3F100FD"/>
    <w:multiLevelType w:val="multilevel"/>
    <w:tmpl w:val="05C0D8D8"/>
    <w:styleLink w:val="18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24477828"/>
    <w:multiLevelType w:val="hybridMultilevel"/>
    <w:tmpl w:val="14545E80"/>
    <w:name w:val="14"/>
    <w:lvl w:ilvl="0" w:tplc="C032B450">
      <w:start w:val="1"/>
      <w:numFmt w:val="decimal"/>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2452273B"/>
    <w:multiLevelType w:val="hybridMultilevel"/>
    <w:tmpl w:val="6428DD14"/>
    <w:lvl w:ilvl="0" w:tplc="FFFFFFFF">
      <w:start w:val="1"/>
      <w:numFmt w:val="bullet"/>
      <w:pStyle w:val="010"/>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90A284F"/>
    <w:multiLevelType w:val="hybridMultilevel"/>
    <w:tmpl w:val="11960BC8"/>
    <w:styleLink w:val="205"/>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2A2208B4"/>
    <w:multiLevelType w:val="hybridMultilevel"/>
    <w:tmpl w:val="C0923D50"/>
    <w:name w:val="WW8Num4"/>
    <w:lvl w:ilvl="0" w:tplc="041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50"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51" w15:restartNumberingAfterBreak="0">
    <w:nsid w:val="2BA50147"/>
    <w:multiLevelType w:val="multilevel"/>
    <w:tmpl w:val="297A8D38"/>
    <w:lvl w:ilvl="0">
      <w:start w:val="5"/>
      <w:numFmt w:val="decimal"/>
      <w:lvlText w:val="%1."/>
      <w:lvlJc w:val="left"/>
      <w:pPr>
        <w:ind w:left="1069" w:hanging="360"/>
      </w:pPr>
      <w:rPr>
        <w:rFonts w:hint="default"/>
      </w:rPr>
    </w:lvl>
    <w:lvl w:ilvl="1">
      <w:start w:val="1"/>
      <w:numFmt w:val="decimal"/>
      <w:lvlText w:val="5.%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52"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53" w15:restartNumberingAfterBreak="0">
    <w:nsid w:val="2F4B7A37"/>
    <w:multiLevelType w:val="hybridMultilevel"/>
    <w:tmpl w:val="CCE4F8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F4B7AB0"/>
    <w:multiLevelType w:val="multilevel"/>
    <w:tmpl w:val="04190023"/>
    <w:styleLink w:val="7"/>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5"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56" w15:restartNumberingAfterBreak="0">
    <w:nsid w:val="306425DA"/>
    <w:multiLevelType w:val="hybridMultilevel"/>
    <w:tmpl w:val="B62679DA"/>
    <w:styleLink w:val="175"/>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30C47C51"/>
    <w:multiLevelType w:val="multilevel"/>
    <w:tmpl w:val="0419001F"/>
    <w:styleLink w:val="24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8" w15:restartNumberingAfterBreak="0">
    <w:nsid w:val="30CF3155"/>
    <w:multiLevelType w:val="multilevel"/>
    <w:tmpl w:val="911C70A6"/>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lvlText w:val="6.%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59" w15:restartNumberingAfterBreak="0">
    <w:nsid w:val="316E0EB6"/>
    <w:multiLevelType w:val="multilevel"/>
    <w:tmpl w:val="9FB8CA00"/>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lvlText w:val="3.%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60" w15:restartNumberingAfterBreak="0">
    <w:nsid w:val="32AD46DB"/>
    <w:multiLevelType w:val="multilevel"/>
    <w:tmpl w:val="61069C14"/>
    <w:styleLink w:val="20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348E767F"/>
    <w:multiLevelType w:val="multilevel"/>
    <w:tmpl w:val="D69CDAC8"/>
    <w:lvl w:ilvl="0">
      <w:start w:val="1"/>
      <w:numFmt w:val="decimal"/>
      <w:lvlText w:val="%1."/>
      <w:lvlJc w:val="left"/>
      <w:pPr>
        <w:ind w:left="360" w:hanging="360"/>
      </w:pPr>
      <w:rPr>
        <w:rFonts w:hint="default"/>
        <w:sz w:val="20"/>
        <w:szCs w:val="16"/>
      </w:rPr>
    </w:lvl>
    <w:lvl w:ilvl="1">
      <w:start w:val="1"/>
      <w:numFmt w:val="decimal"/>
      <w:lvlText w:val="4.%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37946086"/>
    <w:multiLevelType w:val="multilevel"/>
    <w:tmpl w:val="CC2670AA"/>
    <w:styleLink w:val="58"/>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64" w15:restartNumberingAfterBreak="0">
    <w:nsid w:val="38EF76AC"/>
    <w:multiLevelType w:val="multilevel"/>
    <w:tmpl w:val="84B69D2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38F13D74"/>
    <w:multiLevelType w:val="hybridMultilevel"/>
    <w:tmpl w:val="B0C4ECFA"/>
    <w:lvl w:ilvl="0" w:tplc="0419000F">
      <w:start w:val="1"/>
      <w:numFmt w:val="decimal"/>
      <w:lvlText w:val="%1."/>
      <w:lvlJc w:val="left"/>
      <w:pPr>
        <w:ind w:left="720" w:hanging="360"/>
      </w:pPr>
      <w:rPr>
        <w:rFonts w:hint="default"/>
        <w:sz w:val="20"/>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C4E38F2"/>
    <w:multiLevelType w:val="hybridMultilevel"/>
    <w:tmpl w:val="3BB4D1A0"/>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3C91427B"/>
    <w:multiLevelType w:val="hybridMultilevel"/>
    <w:tmpl w:val="A3CEAA3E"/>
    <w:styleLink w:val="135"/>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68" w15:restartNumberingAfterBreak="0">
    <w:nsid w:val="3CE738C8"/>
    <w:multiLevelType w:val="hybridMultilevel"/>
    <w:tmpl w:val="AF0A8A46"/>
    <w:lvl w:ilvl="0" w:tplc="1B4A28F0">
      <w:start w:val="1"/>
      <w:numFmt w:val="russianLower"/>
      <w:pStyle w:val="a4"/>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3ED53952"/>
    <w:multiLevelType w:val="multilevel"/>
    <w:tmpl w:val="C47C57A4"/>
    <w:styleLink w:val="List113"/>
    <w:lvl w:ilvl="0">
      <w:start w:val="1"/>
      <w:numFmt w:val="decimal"/>
      <w:pStyle w:val="21"/>
      <w:lvlText w:val="%1."/>
      <w:lvlJc w:val="left"/>
      <w:pPr>
        <w:tabs>
          <w:tab w:val="num" w:pos="360"/>
        </w:tabs>
        <w:ind w:left="360" w:hanging="360"/>
      </w:pPr>
      <w:rPr>
        <w:rFonts w:hint="default"/>
      </w:rPr>
    </w:lvl>
    <w:lvl w:ilvl="1">
      <w:start w:val="1"/>
      <w:numFmt w:val="decimal"/>
      <w:pStyle w:val="32"/>
      <w:lvlText w:val="%1.%2."/>
      <w:lvlJc w:val="left"/>
      <w:pPr>
        <w:tabs>
          <w:tab w:val="num" w:pos="972"/>
        </w:tabs>
        <w:ind w:left="972" w:hanging="432"/>
      </w:pPr>
      <w:rPr>
        <w:rFonts w:hint="default"/>
        <w:b/>
      </w:rPr>
    </w:lvl>
    <w:lvl w:ilvl="2">
      <w:start w:val="1"/>
      <w:numFmt w:val="decimal"/>
      <w:pStyle w:val="a5"/>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3EE943C2"/>
    <w:multiLevelType w:val="multilevel"/>
    <w:tmpl w:val="539E5D6A"/>
    <w:styleLink w:val="178"/>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0640124"/>
    <w:multiLevelType w:val="multilevel"/>
    <w:tmpl w:val="FF0ADEB2"/>
    <w:styleLink w:val="16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40E02003"/>
    <w:multiLevelType w:val="multilevel"/>
    <w:tmpl w:val="EAC0474A"/>
    <w:styleLink w:val="10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74" w15:restartNumberingAfterBreak="0">
    <w:nsid w:val="417B543D"/>
    <w:multiLevelType w:val="multilevel"/>
    <w:tmpl w:val="82465286"/>
    <w:lvl w:ilvl="0">
      <w:start w:val="1"/>
      <w:numFmt w:val="decimal"/>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5" w15:restartNumberingAfterBreak="0">
    <w:nsid w:val="42933BE3"/>
    <w:multiLevelType w:val="hybridMultilevel"/>
    <w:tmpl w:val="11960BC8"/>
    <w:name w:val="WW8Num133"/>
    <w:numStyleLink w:val="205"/>
  </w:abstractNum>
  <w:abstractNum w:abstractNumId="76" w15:restartNumberingAfterBreak="0">
    <w:nsid w:val="439D240E"/>
    <w:multiLevelType w:val="multilevel"/>
    <w:tmpl w:val="471C7546"/>
    <w:styleLink w:val="22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45687ADF"/>
    <w:multiLevelType w:val="hybridMultilevel"/>
    <w:tmpl w:val="AF4C8DAC"/>
    <w:name w:val="19"/>
    <w:lvl w:ilvl="0" w:tplc="9A40F0DC">
      <w:start w:val="1"/>
      <w:numFmt w:val="decimal"/>
      <w:lvlText w:val="%1."/>
      <w:lvlJc w:val="left"/>
      <w:pPr>
        <w:tabs>
          <w:tab w:val="num" w:pos="1134"/>
        </w:tabs>
        <w:ind w:left="1134"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8" w15:restartNumberingAfterBreak="0">
    <w:nsid w:val="45D65F67"/>
    <w:multiLevelType w:val="multilevel"/>
    <w:tmpl w:val="1444FCE2"/>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lvlText w:val="5.%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79"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8C8C6FDE"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0" w15:restartNumberingAfterBreak="0">
    <w:nsid w:val="498130CF"/>
    <w:multiLevelType w:val="hybridMultilevel"/>
    <w:tmpl w:val="11960BC8"/>
    <w:numStyleLink w:val="205"/>
  </w:abstractNum>
  <w:abstractNum w:abstractNumId="81" w15:restartNumberingAfterBreak="0">
    <w:nsid w:val="4BD73878"/>
    <w:multiLevelType w:val="multilevel"/>
    <w:tmpl w:val="941C7216"/>
    <w:styleLink w:val="25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4C1B5A3C"/>
    <w:multiLevelType w:val="multilevel"/>
    <w:tmpl w:val="15F2544E"/>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DD24456"/>
    <w:multiLevelType w:val="multilevel"/>
    <w:tmpl w:val="EF148746"/>
    <w:styleLink w:val="23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4E817739"/>
    <w:multiLevelType w:val="hybridMultilevel"/>
    <w:tmpl w:val="FE40A6C2"/>
    <w:name w:val="20"/>
    <w:lvl w:ilvl="0" w:tplc="F4A03762">
      <w:start w:val="1"/>
      <w:numFmt w:val="bullet"/>
      <w:lvlText w:val=""/>
      <w:lvlJc w:val="left"/>
      <w:pPr>
        <w:tabs>
          <w:tab w:val="num" w:pos="1701"/>
        </w:tabs>
        <w:ind w:left="1701"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F012350"/>
    <w:multiLevelType w:val="multilevel"/>
    <w:tmpl w:val="66B80680"/>
    <w:lvl w:ilvl="0">
      <w:start w:val="1"/>
      <w:numFmt w:val="decimal"/>
      <w:pStyle w:val="12"/>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86" w15:restartNumberingAfterBreak="0">
    <w:nsid w:val="50E07A30"/>
    <w:multiLevelType w:val="multilevel"/>
    <w:tmpl w:val="0419001F"/>
    <w:styleLink w:val="11111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2A2493C"/>
    <w:multiLevelType w:val="hybridMultilevel"/>
    <w:tmpl w:val="6ED41C12"/>
    <w:styleLink w:val="246"/>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88" w15:restartNumberingAfterBreak="0">
    <w:nsid w:val="52EB3B63"/>
    <w:multiLevelType w:val="hybridMultilevel"/>
    <w:tmpl w:val="F462FA7C"/>
    <w:lvl w:ilvl="0" w:tplc="5352050E">
      <w:start w:val="1"/>
      <w:numFmt w:val="russianLower"/>
      <w:lvlText w:val="%1)"/>
      <w:lvlJc w:val="left"/>
      <w:pPr>
        <w:ind w:left="360" w:hanging="360"/>
      </w:pPr>
      <w:rPr>
        <w:rFonts w:hint="default"/>
        <w:b w:val="0"/>
      </w:rPr>
    </w:lvl>
    <w:lvl w:ilvl="1" w:tplc="723E155E" w:tentative="1">
      <w:start w:val="1"/>
      <w:numFmt w:val="bullet"/>
      <w:lvlText w:val="o"/>
      <w:lvlJc w:val="left"/>
      <w:pPr>
        <w:ind w:left="1080" w:hanging="360"/>
      </w:pPr>
      <w:rPr>
        <w:rFonts w:ascii="Courier New" w:hAnsi="Courier New" w:cs="Courier New" w:hint="default"/>
      </w:rPr>
    </w:lvl>
    <w:lvl w:ilvl="2" w:tplc="F71A3DCA" w:tentative="1">
      <w:start w:val="1"/>
      <w:numFmt w:val="bullet"/>
      <w:lvlText w:val=""/>
      <w:lvlJc w:val="left"/>
      <w:pPr>
        <w:ind w:left="1800" w:hanging="360"/>
      </w:pPr>
      <w:rPr>
        <w:rFonts w:ascii="Wingdings" w:hAnsi="Wingdings" w:hint="default"/>
      </w:rPr>
    </w:lvl>
    <w:lvl w:ilvl="3" w:tplc="E2A221FA" w:tentative="1">
      <w:start w:val="1"/>
      <w:numFmt w:val="bullet"/>
      <w:lvlText w:val=""/>
      <w:lvlJc w:val="left"/>
      <w:pPr>
        <w:ind w:left="2520" w:hanging="360"/>
      </w:pPr>
      <w:rPr>
        <w:rFonts w:ascii="Symbol" w:hAnsi="Symbol" w:hint="default"/>
      </w:rPr>
    </w:lvl>
    <w:lvl w:ilvl="4" w:tplc="DF0EC1EA" w:tentative="1">
      <w:start w:val="1"/>
      <w:numFmt w:val="bullet"/>
      <w:lvlText w:val="o"/>
      <w:lvlJc w:val="left"/>
      <w:pPr>
        <w:ind w:left="3240" w:hanging="360"/>
      </w:pPr>
      <w:rPr>
        <w:rFonts w:ascii="Courier New" w:hAnsi="Courier New" w:cs="Courier New" w:hint="default"/>
      </w:rPr>
    </w:lvl>
    <w:lvl w:ilvl="5" w:tplc="DF426A7E" w:tentative="1">
      <w:start w:val="1"/>
      <w:numFmt w:val="bullet"/>
      <w:lvlText w:val=""/>
      <w:lvlJc w:val="left"/>
      <w:pPr>
        <w:ind w:left="3960" w:hanging="360"/>
      </w:pPr>
      <w:rPr>
        <w:rFonts w:ascii="Wingdings" w:hAnsi="Wingdings" w:hint="default"/>
      </w:rPr>
    </w:lvl>
    <w:lvl w:ilvl="6" w:tplc="C0C8399A" w:tentative="1">
      <w:start w:val="1"/>
      <w:numFmt w:val="bullet"/>
      <w:lvlText w:val=""/>
      <w:lvlJc w:val="left"/>
      <w:pPr>
        <w:ind w:left="4680" w:hanging="360"/>
      </w:pPr>
      <w:rPr>
        <w:rFonts w:ascii="Symbol" w:hAnsi="Symbol" w:hint="default"/>
      </w:rPr>
    </w:lvl>
    <w:lvl w:ilvl="7" w:tplc="234C6E6A" w:tentative="1">
      <w:start w:val="1"/>
      <w:numFmt w:val="bullet"/>
      <w:lvlText w:val="o"/>
      <w:lvlJc w:val="left"/>
      <w:pPr>
        <w:ind w:left="5400" w:hanging="360"/>
      </w:pPr>
      <w:rPr>
        <w:rFonts w:ascii="Courier New" w:hAnsi="Courier New" w:cs="Courier New" w:hint="default"/>
      </w:rPr>
    </w:lvl>
    <w:lvl w:ilvl="8" w:tplc="612E9C8E" w:tentative="1">
      <w:start w:val="1"/>
      <w:numFmt w:val="bullet"/>
      <w:lvlText w:val=""/>
      <w:lvlJc w:val="left"/>
      <w:pPr>
        <w:ind w:left="6120" w:hanging="360"/>
      </w:pPr>
      <w:rPr>
        <w:rFonts w:ascii="Wingdings" w:hAnsi="Wingdings" w:hint="default"/>
      </w:rPr>
    </w:lvl>
  </w:abstractNum>
  <w:abstractNum w:abstractNumId="89" w15:restartNumberingAfterBreak="0">
    <w:nsid w:val="548A7D49"/>
    <w:multiLevelType w:val="hybridMultilevel"/>
    <w:tmpl w:val="4D18E15C"/>
    <w:name w:val="WW8Num1332"/>
    <w:lvl w:ilvl="0" w:tplc="53520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532336E"/>
    <w:multiLevelType w:val="hybridMultilevel"/>
    <w:tmpl w:val="CBDE7AEE"/>
    <w:name w:val="WW8Num13322"/>
    <w:lvl w:ilvl="0" w:tplc="35D2049A">
      <w:start w:val="1"/>
      <w:numFmt w:val="decimal"/>
      <w:lvlText w:val="4.%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92" w15:restartNumberingAfterBreak="0">
    <w:nsid w:val="57AA5A89"/>
    <w:multiLevelType w:val="hybridMultilevel"/>
    <w:tmpl w:val="F00E0038"/>
    <w:name w:val="WW8Num13222"/>
    <w:lvl w:ilvl="0" w:tplc="112C0588">
      <w:start w:val="3"/>
      <w:numFmt w:val="decimal"/>
      <w:lvlText w:val="2.%1."/>
      <w:lvlJc w:val="left"/>
      <w:pPr>
        <w:ind w:left="5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7F048B1"/>
    <w:multiLevelType w:val="multilevel"/>
    <w:tmpl w:val="4EE4EC8E"/>
    <w:styleLink w:val="255"/>
    <w:lvl w:ilvl="0">
      <w:start w:val="1"/>
      <w:numFmt w:val="decimal"/>
      <w:pStyle w:val="13"/>
      <w:lvlText w:val="%1."/>
      <w:lvlJc w:val="left"/>
      <w:pPr>
        <w:tabs>
          <w:tab w:val="num" w:pos="-846"/>
        </w:tabs>
        <w:ind w:left="0" w:firstLine="0"/>
      </w:pPr>
      <w:rPr>
        <w:rFonts w:hint="default"/>
        <w:color w:val="auto"/>
      </w:rPr>
    </w:lvl>
    <w:lvl w:ilvl="1">
      <w:start w:val="1"/>
      <w:numFmt w:val="decimal"/>
      <w:pStyle w:val="23"/>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94"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95" w15:restartNumberingAfterBreak="0">
    <w:nsid w:val="59333D33"/>
    <w:multiLevelType w:val="hybridMultilevel"/>
    <w:tmpl w:val="0686AB90"/>
    <w:lvl w:ilvl="0" w:tplc="FFFFFFFF">
      <w:start w:val="1"/>
      <w:numFmt w:val="bullet"/>
      <w:pStyle w:val="020"/>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97" w15:restartNumberingAfterBreak="0">
    <w:nsid w:val="59D50773"/>
    <w:multiLevelType w:val="hybridMultilevel"/>
    <w:tmpl w:val="0BAE6EC6"/>
    <w:lvl w:ilvl="0" w:tplc="04190011">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98" w15:restartNumberingAfterBreak="0">
    <w:nsid w:val="5C38230D"/>
    <w:multiLevelType w:val="multilevel"/>
    <w:tmpl w:val="2FD42AA8"/>
    <w:styleLink w:val="198"/>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0" w15:restartNumberingAfterBreak="0">
    <w:nsid w:val="627440AF"/>
    <w:multiLevelType w:val="multilevel"/>
    <w:tmpl w:val="A8F07D22"/>
    <w:lvl w:ilvl="0">
      <w:start w:val="1"/>
      <w:numFmt w:val="decimal"/>
      <w:pStyle w:val="14"/>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66B750B6"/>
    <w:multiLevelType w:val="multilevel"/>
    <w:tmpl w:val="DF5EA790"/>
    <w:lvl w:ilvl="0">
      <w:start w:val="1"/>
      <w:numFmt w:val="russianLow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66EC4094"/>
    <w:multiLevelType w:val="singleLevel"/>
    <w:tmpl w:val="1A42A242"/>
    <w:lvl w:ilvl="0">
      <w:start w:val="1"/>
      <w:numFmt w:val="decimal"/>
      <w:pStyle w:val="a7"/>
      <w:lvlText w:val="%1)"/>
      <w:lvlJc w:val="left"/>
      <w:pPr>
        <w:tabs>
          <w:tab w:val="num" w:pos="360"/>
        </w:tabs>
        <w:ind w:left="360" w:hanging="360"/>
      </w:pPr>
    </w:lvl>
  </w:abstractNum>
  <w:abstractNum w:abstractNumId="103" w15:restartNumberingAfterBreak="0">
    <w:nsid w:val="6A8B34A5"/>
    <w:multiLevelType w:val="hybridMultilevel"/>
    <w:tmpl w:val="B8F8BC18"/>
    <w:lvl w:ilvl="0" w:tplc="57A27E4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6B045146"/>
    <w:multiLevelType w:val="hybridMultilevel"/>
    <w:tmpl w:val="4468BADE"/>
    <w:name w:val="24"/>
    <w:lvl w:ilvl="0" w:tplc="616274BC">
      <w:start w:val="1"/>
      <w:numFmt w:val="decimal"/>
      <w:lvlText w:val="%1."/>
      <w:lvlJc w:val="left"/>
      <w:pPr>
        <w:tabs>
          <w:tab w:val="num" w:pos="1701"/>
        </w:tabs>
        <w:ind w:left="1701" w:hanging="56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5" w15:restartNumberingAfterBreak="0">
    <w:nsid w:val="6C66665D"/>
    <w:multiLevelType w:val="hybridMultilevel"/>
    <w:tmpl w:val="98CC5B60"/>
    <w:lvl w:ilvl="0" w:tplc="CB40FA0C">
      <w:start w:val="1"/>
      <w:numFmt w:val="bullet"/>
      <w:pStyle w:val="15"/>
      <w:lvlText w:val=""/>
      <w:lvlJc w:val="left"/>
      <w:pPr>
        <w:tabs>
          <w:tab w:val="num" w:pos="1440"/>
        </w:tabs>
        <w:ind w:left="144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CF53CF1"/>
    <w:multiLevelType w:val="hybridMultilevel"/>
    <w:tmpl w:val="0D725450"/>
    <w:lvl w:ilvl="0" w:tplc="2480B686">
      <w:start w:val="1"/>
      <w:numFmt w:val="decimal"/>
      <w:lvlText w:val="%1)"/>
      <w:lvlJc w:val="left"/>
      <w:pPr>
        <w:ind w:left="360" w:hanging="360"/>
      </w:pPr>
      <w:rPr>
        <w:rFonts w:hint="default"/>
        <w:b w:val="0"/>
      </w:rPr>
    </w:lvl>
    <w:lvl w:ilvl="1" w:tplc="723E155E" w:tentative="1">
      <w:start w:val="1"/>
      <w:numFmt w:val="bullet"/>
      <w:lvlText w:val="o"/>
      <w:lvlJc w:val="left"/>
      <w:pPr>
        <w:ind w:left="1080" w:hanging="360"/>
      </w:pPr>
      <w:rPr>
        <w:rFonts w:ascii="Courier New" w:hAnsi="Courier New" w:cs="Courier New" w:hint="default"/>
      </w:rPr>
    </w:lvl>
    <w:lvl w:ilvl="2" w:tplc="F71A3DCA" w:tentative="1">
      <w:start w:val="1"/>
      <w:numFmt w:val="bullet"/>
      <w:lvlText w:val=""/>
      <w:lvlJc w:val="left"/>
      <w:pPr>
        <w:ind w:left="1800" w:hanging="360"/>
      </w:pPr>
      <w:rPr>
        <w:rFonts w:ascii="Wingdings" w:hAnsi="Wingdings" w:hint="default"/>
      </w:rPr>
    </w:lvl>
    <w:lvl w:ilvl="3" w:tplc="E2A221FA" w:tentative="1">
      <w:start w:val="1"/>
      <w:numFmt w:val="bullet"/>
      <w:lvlText w:val=""/>
      <w:lvlJc w:val="left"/>
      <w:pPr>
        <w:ind w:left="2520" w:hanging="360"/>
      </w:pPr>
      <w:rPr>
        <w:rFonts w:ascii="Symbol" w:hAnsi="Symbol" w:hint="default"/>
      </w:rPr>
    </w:lvl>
    <w:lvl w:ilvl="4" w:tplc="DF0EC1EA" w:tentative="1">
      <w:start w:val="1"/>
      <w:numFmt w:val="bullet"/>
      <w:lvlText w:val="o"/>
      <w:lvlJc w:val="left"/>
      <w:pPr>
        <w:ind w:left="3240" w:hanging="360"/>
      </w:pPr>
      <w:rPr>
        <w:rFonts w:ascii="Courier New" w:hAnsi="Courier New" w:cs="Courier New" w:hint="default"/>
      </w:rPr>
    </w:lvl>
    <w:lvl w:ilvl="5" w:tplc="DF426A7E" w:tentative="1">
      <w:start w:val="1"/>
      <w:numFmt w:val="bullet"/>
      <w:lvlText w:val=""/>
      <w:lvlJc w:val="left"/>
      <w:pPr>
        <w:ind w:left="3960" w:hanging="360"/>
      </w:pPr>
      <w:rPr>
        <w:rFonts w:ascii="Wingdings" w:hAnsi="Wingdings" w:hint="default"/>
      </w:rPr>
    </w:lvl>
    <w:lvl w:ilvl="6" w:tplc="C0C8399A" w:tentative="1">
      <w:start w:val="1"/>
      <w:numFmt w:val="bullet"/>
      <w:lvlText w:val=""/>
      <w:lvlJc w:val="left"/>
      <w:pPr>
        <w:ind w:left="4680" w:hanging="360"/>
      </w:pPr>
      <w:rPr>
        <w:rFonts w:ascii="Symbol" w:hAnsi="Symbol" w:hint="default"/>
      </w:rPr>
    </w:lvl>
    <w:lvl w:ilvl="7" w:tplc="234C6E6A" w:tentative="1">
      <w:start w:val="1"/>
      <w:numFmt w:val="bullet"/>
      <w:lvlText w:val="o"/>
      <w:lvlJc w:val="left"/>
      <w:pPr>
        <w:ind w:left="5400" w:hanging="360"/>
      </w:pPr>
      <w:rPr>
        <w:rFonts w:ascii="Courier New" w:hAnsi="Courier New" w:cs="Courier New" w:hint="default"/>
      </w:rPr>
    </w:lvl>
    <w:lvl w:ilvl="8" w:tplc="612E9C8E" w:tentative="1">
      <w:start w:val="1"/>
      <w:numFmt w:val="bullet"/>
      <w:lvlText w:val=""/>
      <w:lvlJc w:val="left"/>
      <w:pPr>
        <w:ind w:left="6120" w:hanging="360"/>
      </w:pPr>
      <w:rPr>
        <w:rFonts w:ascii="Wingdings" w:hAnsi="Wingdings" w:hint="default"/>
      </w:rPr>
    </w:lvl>
  </w:abstractNum>
  <w:abstractNum w:abstractNumId="107" w15:restartNumberingAfterBreak="0">
    <w:nsid w:val="6D774366"/>
    <w:multiLevelType w:val="multilevel"/>
    <w:tmpl w:val="05C0D8D8"/>
    <w:styleLink w:val="4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6DE65B55"/>
    <w:multiLevelType w:val="multilevel"/>
    <w:tmpl w:val="5AF4C0B6"/>
    <w:styleLink w:val="249"/>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6E922686"/>
    <w:multiLevelType w:val="multilevel"/>
    <w:tmpl w:val="CF8228E8"/>
    <w:styleLink w:val="15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703D2385"/>
    <w:multiLevelType w:val="multilevel"/>
    <w:tmpl w:val="22441116"/>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bullet"/>
      <w:lvlText w:val=""/>
      <w:lvlJc w:val="left"/>
      <w:pPr>
        <w:ind w:left="0" w:firstLine="709"/>
      </w:pPr>
      <w:rPr>
        <w:rFonts w:ascii="Symbol" w:hAnsi="Symbol"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111"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112" w15:restartNumberingAfterBreak="0">
    <w:nsid w:val="71075AFD"/>
    <w:multiLevelType w:val="multilevel"/>
    <w:tmpl w:val="0419001D"/>
    <w:styleLink w:val="11111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3" w15:restartNumberingAfterBreak="0">
    <w:nsid w:val="71B50C9B"/>
    <w:multiLevelType w:val="hybridMultilevel"/>
    <w:tmpl w:val="B2A055BE"/>
    <w:lvl w:ilvl="0" w:tplc="F7BEB6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72EB6B40"/>
    <w:multiLevelType w:val="hybridMultilevel"/>
    <w:tmpl w:val="9CC022A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5" w15:restartNumberingAfterBreak="0">
    <w:nsid w:val="741B7194"/>
    <w:multiLevelType w:val="multilevel"/>
    <w:tmpl w:val="0B5C0434"/>
    <w:styleLink w:val="145"/>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75020D73"/>
    <w:multiLevelType w:val="hybridMultilevel"/>
    <w:tmpl w:val="15EEBBA2"/>
    <w:lvl w:ilvl="0" w:tplc="FFFFFFFF">
      <w:start w:val="1"/>
      <w:numFmt w:val="decimal"/>
      <w:lvlText w:val="%1."/>
      <w:lvlJc w:val="left"/>
      <w:pPr>
        <w:ind w:left="360" w:hanging="360"/>
      </w:pPr>
      <w:rPr>
        <w:rFonts w:hint="default"/>
        <w:sz w:val="20"/>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118" w15:restartNumberingAfterBreak="0">
    <w:nsid w:val="7A031018"/>
    <w:multiLevelType w:val="multilevel"/>
    <w:tmpl w:val="7A78BECA"/>
    <w:styleLink w:val="148"/>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BF65B94"/>
    <w:multiLevelType w:val="multilevel"/>
    <w:tmpl w:val="E91E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D9750C3"/>
    <w:multiLevelType w:val="hybridMultilevel"/>
    <w:tmpl w:val="1A62A4D6"/>
    <w:name w:val="62"/>
    <w:lvl w:ilvl="0" w:tplc="823A7824">
      <w:start w:val="1"/>
      <w:numFmt w:val="bullet"/>
      <w:lvlText w:val=""/>
      <w:lvlJc w:val="left"/>
      <w:pPr>
        <w:tabs>
          <w:tab w:val="num" w:pos="2515"/>
        </w:tabs>
        <w:ind w:left="1701"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DD404BD"/>
    <w:multiLevelType w:val="multilevel"/>
    <w:tmpl w:val="9FDA0070"/>
    <w:styleLink w:val="7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7EA431E1"/>
    <w:multiLevelType w:val="multilevel"/>
    <w:tmpl w:val="8674A406"/>
    <w:lvl w:ilvl="0">
      <w:start w:val="1"/>
      <w:numFmt w:val="decimal"/>
      <w:lvlText w:val="%1."/>
      <w:lvlJc w:val="left"/>
      <w:pPr>
        <w:ind w:left="825" w:hanging="465"/>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23" w15:restartNumberingAfterBreak="0">
    <w:nsid w:val="7FDB3698"/>
    <w:multiLevelType w:val="multilevel"/>
    <w:tmpl w:val="22441116"/>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bullet"/>
      <w:lvlText w:val=""/>
      <w:lvlJc w:val="left"/>
      <w:pPr>
        <w:ind w:left="0" w:firstLine="709"/>
      </w:pPr>
      <w:rPr>
        <w:rFonts w:ascii="Symbol" w:hAnsi="Symbol"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num w:numId="1">
    <w:abstractNumId w:val="57"/>
  </w:num>
  <w:num w:numId="2">
    <w:abstractNumId w:val="112"/>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54"/>
  </w:num>
  <w:num w:numId="11">
    <w:abstractNumId w:val="96"/>
  </w:num>
  <w:num w:numId="12">
    <w:abstractNumId w:val="55"/>
  </w:num>
  <w:num w:numId="13">
    <w:abstractNumId w:val="32"/>
  </w:num>
  <w:num w:numId="14">
    <w:abstractNumId w:val="74"/>
  </w:num>
  <w:num w:numId="15">
    <w:abstractNumId w:val="107"/>
  </w:num>
  <w:num w:numId="16">
    <w:abstractNumId w:val="62"/>
  </w:num>
  <w:num w:numId="17">
    <w:abstractNumId w:val="15"/>
  </w:num>
  <w:num w:numId="18">
    <w:abstractNumId w:val="121"/>
  </w:num>
  <w:num w:numId="19">
    <w:abstractNumId w:val="36"/>
  </w:num>
  <w:num w:numId="20">
    <w:abstractNumId w:val="28"/>
  </w:num>
  <w:num w:numId="21">
    <w:abstractNumId w:val="72"/>
  </w:num>
  <w:num w:numId="22">
    <w:abstractNumId w:val="29"/>
  </w:num>
  <w:num w:numId="23">
    <w:abstractNumId w:val="22"/>
  </w:num>
  <w:num w:numId="24">
    <w:abstractNumId w:val="38"/>
  </w:num>
  <w:num w:numId="25">
    <w:abstractNumId w:val="118"/>
  </w:num>
  <w:num w:numId="26">
    <w:abstractNumId w:val="109"/>
  </w:num>
  <w:num w:numId="27">
    <w:abstractNumId w:val="71"/>
  </w:num>
  <w:num w:numId="28">
    <w:abstractNumId w:val="70"/>
  </w:num>
  <w:num w:numId="29">
    <w:abstractNumId w:val="45"/>
  </w:num>
  <w:num w:numId="30">
    <w:abstractNumId w:val="98"/>
  </w:num>
  <w:num w:numId="31">
    <w:abstractNumId w:val="60"/>
  </w:num>
  <w:num w:numId="32">
    <w:abstractNumId w:val="42"/>
  </w:num>
  <w:num w:numId="33">
    <w:abstractNumId w:val="76"/>
  </w:num>
  <w:num w:numId="34">
    <w:abstractNumId w:val="83"/>
  </w:num>
  <w:num w:numId="35">
    <w:abstractNumId w:val="108"/>
  </w:num>
  <w:num w:numId="36">
    <w:abstractNumId w:val="81"/>
  </w:num>
  <w:num w:numId="37">
    <w:abstractNumId w:val="67"/>
  </w:num>
  <w:num w:numId="38">
    <w:abstractNumId w:val="115"/>
  </w:num>
  <w:num w:numId="39">
    <w:abstractNumId w:val="43"/>
  </w:num>
  <w:num w:numId="40">
    <w:abstractNumId w:val="8"/>
    <w:lvlOverride w:ilvl="0">
      <w:startOverride w:val="1"/>
    </w:lvlOverride>
  </w:num>
  <w:num w:numId="41">
    <w:abstractNumId w:val="56"/>
  </w:num>
  <w:num w:numId="42">
    <w:abstractNumId w:val="39"/>
    <w:lvlOverride w:ilvl="0">
      <w:lvl w:ilvl="0">
        <w:start w:val="1"/>
        <w:numFmt w:val="decimal"/>
        <w:lvlText w:val="%1."/>
        <w:lvlJc w:val="left"/>
        <w:pPr>
          <w:ind w:left="360" w:hanging="360"/>
        </w:pPr>
        <w:rPr>
          <w:rFonts w:ascii="Times New Roman" w:eastAsia="Times New Roman" w:hAnsi="Times New Roman" w:cs="Times New Roman" w:hint="default"/>
          <w:b/>
          <w:bCs w:val="0"/>
          <w:sz w:val="20"/>
          <w:szCs w:val="20"/>
        </w:rPr>
      </w:lvl>
    </w:lvlOverride>
    <w:lvlOverride w:ilvl="1">
      <w:lvl w:ilvl="1">
        <w:start w:val="1"/>
        <w:numFmt w:val="decimal"/>
        <w:isLgl/>
        <w:lvlText w:val="3.%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2"/>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43">
    <w:abstractNumId w:val="48"/>
    <w:lvlOverride w:ilvl="0">
      <w:lvl w:ilvl="0" w:tplc="11960BC8">
        <w:start w:val="1"/>
        <w:numFmt w:val="decimal"/>
        <w:lvlText w:val="%1)"/>
        <w:lvlJc w:val="left"/>
        <w:pPr>
          <w:ind w:left="360" w:hanging="360"/>
        </w:pPr>
        <w:rPr>
          <w:rFonts w:hint="default"/>
          <w:b w:val="0"/>
        </w:rPr>
      </w:lvl>
    </w:lvlOverride>
    <w:lvlOverride w:ilvl="1">
      <w:lvl w:ilvl="1" w:tplc="04190003" w:tentative="1">
        <w:start w:val="1"/>
        <w:numFmt w:val="lowerLetter"/>
        <w:lvlText w:val="%2."/>
        <w:lvlJc w:val="left"/>
        <w:pPr>
          <w:ind w:left="1440" w:hanging="360"/>
        </w:pPr>
      </w:lvl>
    </w:lvlOverride>
    <w:lvlOverride w:ilvl="2">
      <w:lvl w:ilvl="2" w:tplc="04190005" w:tentative="1">
        <w:start w:val="1"/>
        <w:numFmt w:val="lowerRoman"/>
        <w:lvlText w:val="%3."/>
        <w:lvlJc w:val="right"/>
        <w:pPr>
          <w:ind w:left="2160" w:hanging="180"/>
        </w:pPr>
      </w:lvl>
    </w:lvlOverride>
    <w:lvlOverride w:ilvl="3">
      <w:lvl w:ilvl="3" w:tplc="04190001" w:tentative="1">
        <w:start w:val="1"/>
        <w:numFmt w:val="decimal"/>
        <w:lvlText w:val="%4."/>
        <w:lvlJc w:val="left"/>
        <w:pPr>
          <w:ind w:left="2880" w:hanging="360"/>
        </w:pPr>
      </w:lvl>
    </w:lvlOverride>
    <w:lvlOverride w:ilvl="4">
      <w:lvl w:ilvl="4" w:tplc="04190003" w:tentative="1">
        <w:start w:val="1"/>
        <w:numFmt w:val="lowerLetter"/>
        <w:lvlText w:val="%5."/>
        <w:lvlJc w:val="left"/>
        <w:pPr>
          <w:ind w:left="3600" w:hanging="360"/>
        </w:pPr>
      </w:lvl>
    </w:lvlOverride>
    <w:lvlOverride w:ilvl="5">
      <w:lvl w:ilvl="5" w:tplc="04190005" w:tentative="1">
        <w:start w:val="1"/>
        <w:numFmt w:val="lowerRoman"/>
        <w:lvlText w:val="%6."/>
        <w:lvlJc w:val="right"/>
        <w:pPr>
          <w:ind w:left="4320" w:hanging="180"/>
        </w:pPr>
      </w:lvl>
    </w:lvlOverride>
    <w:lvlOverride w:ilvl="6">
      <w:lvl w:ilvl="6" w:tplc="04190001" w:tentative="1">
        <w:start w:val="1"/>
        <w:numFmt w:val="decimal"/>
        <w:lvlText w:val="%7."/>
        <w:lvlJc w:val="left"/>
        <w:pPr>
          <w:ind w:left="5040" w:hanging="360"/>
        </w:pPr>
      </w:lvl>
    </w:lvlOverride>
    <w:lvlOverride w:ilvl="7">
      <w:lvl w:ilvl="7" w:tplc="04190003" w:tentative="1">
        <w:start w:val="1"/>
        <w:numFmt w:val="lowerLetter"/>
        <w:lvlText w:val="%8."/>
        <w:lvlJc w:val="left"/>
        <w:pPr>
          <w:ind w:left="5760" w:hanging="360"/>
        </w:pPr>
      </w:lvl>
    </w:lvlOverride>
    <w:lvlOverride w:ilvl="8">
      <w:lvl w:ilvl="8" w:tplc="04190005" w:tentative="1">
        <w:start w:val="1"/>
        <w:numFmt w:val="lowerRoman"/>
        <w:lvlText w:val="%9."/>
        <w:lvlJc w:val="right"/>
        <w:pPr>
          <w:ind w:left="6480" w:hanging="180"/>
        </w:pPr>
      </w:lvl>
    </w:lvlOverride>
  </w:num>
  <w:num w:numId="44">
    <w:abstractNumId w:val="35"/>
  </w:num>
  <w:num w:numId="45">
    <w:abstractNumId w:val="33"/>
  </w:num>
  <w:num w:numId="46">
    <w:abstractNumId w:val="30"/>
  </w:num>
  <w:num w:numId="47">
    <w:abstractNumId w:val="87"/>
  </w:num>
  <w:num w:numId="48">
    <w:abstractNumId w:val="93"/>
  </w:num>
  <w:num w:numId="49">
    <w:abstractNumId w:val="17"/>
  </w:num>
  <w:num w:numId="50">
    <w:abstractNumId w:val="94"/>
  </w:num>
  <w:num w:numId="51">
    <w:abstractNumId w:val="47"/>
  </w:num>
  <w:num w:numId="52">
    <w:abstractNumId w:val="95"/>
  </w:num>
  <w:num w:numId="53">
    <w:abstractNumId w:val="20"/>
  </w:num>
  <w:num w:numId="54">
    <w:abstractNumId w:val="8"/>
  </w:num>
  <w:num w:numId="55">
    <w:abstractNumId w:val="12"/>
  </w:num>
  <w:num w:numId="56">
    <w:abstractNumId w:val="31"/>
  </w:num>
  <w:num w:numId="57">
    <w:abstractNumId w:val="21"/>
  </w:num>
  <w:num w:numId="58">
    <w:abstractNumId w:val="18"/>
  </w:num>
  <w:num w:numId="59">
    <w:abstractNumId w:val="105"/>
  </w:num>
  <w:num w:numId="60">
    <w:abstractNumId w:val="69"/>
  </w:num>
  <w:num w:numId="61">
    <w:abstractNumId w:val="68"/>
  </w:num>
  <w:num w:numId="62">
    <w:abstractNumId w:val="102"/>
  </w:num>
  <w:num w:numId="63">
    <w:abstractNumId w:val="79"/>
  </w:num>
  <w:num w:numId="64">
    <w:abstractNumId w:val="34"/>
  </w:num>
  <w:num w:numId="65">
    <w:abstractNumId w:val="91"/>
  </w:num>
  <w:num w:numId="66">
    <w:abstractNumId w:val="99"/>
  </w:num>
  <w:num w:numId="67">
    <w:abstractNumId w:val="73"/>
  </w:num>
  <w:num w:numId="68">
    <w:abstractNumId w:val="50"/>
  </w:num>
  <w:num w:numId="69">
    <w:abstractNumId w:val="63"/>
  </w:num>
  <w:num w:numId="70">
    <w:abstractNumId w:val="117"/>
  </w:num>
  <w:num w:numId="71">
    <w:abstractNumId w:val="19"/>
  </w:num>
  <w:num w:numId="72">
    <w:abstractNumId w:val="111"/>
  </w:num>
  <w:num w:numId="73">
    <w:abstractNumId w:val="52"/>
  </w:num>
  <w:num w:numId="74">
    <w:abstractNumId w:val="85"/>
  </w:num>
  <w:num w:numId="75">
    <w:abstractNumId w:val="86"/>
  </w:num>
  <w:num w:numId="76">
    <w:abstractNumId w:val="100"/>
  </w:num>
  <w:num w:numId="77">
    <w:abstractNumId w:val="23"/>
  </w:num>
  <w:num w:numId="78">
    <w:abstractNumId w:val="27"/>
  </w:num>
  <w:num w:numId="79">
    <w:abstractNumId w:val="97"/>
  </w:num>
  <w:num w:numId="80">
    <w:abstractNumId w:val="14"/>
  </w:num>
  <w:num w:numId="81">
    <w:abstractNumId w:val="16"/>
  </w:num>
  <w:num w:numId="82">
    <w:abstractNumId w:val="26"/>
  </w:num>
  <w:num w:numId="83">
    <w:abstractNumId w:val="103"/>
  </w:num>
  <w:num w:numId="84">
    <w:abstractNumId w:val="39"/>
  </w:num>
  <w:num w:numId="85">
    <w:abstractNumId w:val="48"/>
  </w:num>
  <w:num w:numId="86">
    <w:abstractNumId w:val="66"/>
  </w:num>
  <w:num w:numId="87">
    <w:abstractNumId w:val="44"/>
  </w:num>
  <w:num w:numId="88">
    <w:abstractNumId w:val="13"/>
  </w:num>
  <w:num w:numId="89">
    <w:abstractNumId w:val="90"/>
  </w:num>
  <w:num w:numId="90">
    <w:abstractNumId w:val="24"/>
  </w:num>
  <w:num w:numId="91">
    <w:abstractNumId w:val="80"/>
  </w:num>
  <w:num w:numId="92">
    <w:abstractNumId w:val="106"/>
  </w:num>
  <w:num w:numId="93">
    <w:abstractNumId w:val="88"/>
  </w:num>
  <w:num w:numId="94">
    <w:abstractNumId w:val="41"/>
  </w:num>
  <w:num w:numId="95">
    <w:abstractNumId w:val="65"/>
  </w:num>
  <w:num w:numId="96">
    <w:abstractNumId w:val="11"/>
  </w:num>
  <w:num w:numId="97">
    <w:abstractNumId w:val="64"/>
  </w:num>
  <w:num w:numId="98">
    <w:abstractNumId w:val="53"/>
  </w:num>
  <w:num w:numId="99">
    <w:abstractNumId w:val="116"/>
  </w:num>
  <w:num w:numId="100">
    <w:abstractNumId w:val="114"/>
  </w:num>
  <w:num w:numId="101">
    <w:abstractNumId w:val="40"/>
  </w:num>
  <w:num w:numId="102">
    <w:abstractNumId w:val="101"/>
  </w:num>
  <w:num w:numId="103">
    <w:abstractNumId w:val="122"/>
  </w:num>
  <w:num w:numId="104">
    <w:abstractNumId w:val="59"/>
  </w:num>
  <w:num w:numId="105">
    <w:abstractNumId w:val="113"/>
  </w:num>
  <w:num w:numId="106">
    <w:abstractNumId w:val="78"/>
  </w:num>
  <w:num w:numId="107">
    <w:abstractNumId w:val="58"/>
  </w:num>
  <w:num w:numId="108">
    <w:abstractNumId w:val="123"/>
  </w:num>
  <w:num w:numId="109">
    <w:abstractNumId w:val="110"/>
  </w:num>
  <w:num w:numId="110">
    <w:abstractNumId w:val="82"/>
  </w:num>
  <w:num w:numId="111">
    <w:abstractNumId w:val="92"/>
  </w:num>
  <w:num w:numId="112">
    <w:abstractNumId w:val="51"/>
  </w:num>
  <w:num w:numId="113">
    <w:abstractNumId w:val="37"/>
  </w:num>
  <w:num w:numId="114">
    <w:abstractNumId w:val="25"/>
  </w:num>
  <w:num w:numId="115">
    <w:abstractNumId w:val="119"/>
  </w:num>
  <w:num w:numId="116">
    <w:abstractNumId w:val="6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567"/>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10"/>
    <w:rsid w:val="00000294"/>
    <w:rsid w:val="00000984"/>
    <w:rsid w:val="00000EEE"/>
    <w:rsid w:val="00001944"/>
    <w:rsid w:val="00001C94"/>
    <w:rsid w:val="00002149"/>
    <w:rsid w:val="00002A97"/>
    <w:rsid w:val="00003703"/>
    <w:rsid w:val="00003E20"/>
    <w:rsid w:val="00003FB3"/>
    <w:rsid w:val="0000459C"/>
    <w:rsid w:val="0000529E"/>
    <w:rsid w:val="000053FD"/>
    <w:rsid w:val="00005477"/>
    <w:rsid w:val="000067AD"/>
    <w:rsid w:val="000068B9"/>
    <w:rsid w:val="00006ADE"/>
    <w:rsid w:val="00006C12"/>
    <w:rsid w:val="00006DA9"/>
    <w:rsid w:val="0000712B"/>
    <w:rsid w:val="00007A3F"/>
    <w:rsid w:val="00007EED"/>
    <w:rsid w:val="0001133B"/>
    <w:rsid w:val="00011520"/>
    <w:rsid w:val="0001154B"/>
    <w:rsid w:val="0001155F"/>
    <w:rsid w:val="0001178A"/>
    <w:rsid w:val="00011C15"/>
    <w:rsid w:val="00011FF5"/>
    <w:rsid w:val="0001225A"/>
    <w:rsid w:val="00012414"/>
    <w:rsid w:val="000128B1"/>
    <w:rsid w:val="00012A5D"/>
    <w:rsid w:val="00013B60"/>
    <w:rsid w:val="00013BF6"/>
    <w:rsid w:val="00013F17"/>
    <w:rsid w:val="000149AC"/>
    <w:rsid w:val="00014CB1"/>
    <w:rsid w:val="00014E98"/>
    <w:rsid w:val="00015211"/>
    <w:rsid w:val="00015347"/>
    <w:rsid w:val="00015522"/>
    <w:rsid w:val="00015C08"/>
    <w:rsid w:val="0001664B"/>
    <w:rsid w:val="00016A30"/>
    <w:rsid w:val="00016EE3"/>
    <w:rsid w:val="00017326"/>
    <w:rsid w:val="000201B1"/>
    <w:rsid w:val="00020620"/>
    <w:rsid w:val="00021026"/>
    <w:rsid w:val="000210F5"/>
    <w:rsid w:val="00021AF8"/>
    <w:rsid w:val="00021CB8"/>
    <w:rsid w:val="000226DE"/>
    <w:rsid w:val="00022AC4"/>
    <w:rsid w:val="00022BCA"/>
    <w:rsid w:val="00022D11"/>
    <w:rsid w:val="0002311C"/>
    <w:rsid w:val="000231AF"/>
    <w:rsid w:val="0002341D"/>
    <w:rsid w:val="0002359D"/>
    <w:rsid w:val="00023877"/>
    <w:rsid w:val="00023AE9"/>
    <w:rsid w:val="00024811"/>
    <w:rsid w:val="00024BA8"/>
    <w:rsid w:val="0002556F"/>
    <w:rsid w:val="000259AC"/>
    <w:rsid w:val="00025BD3"/>
    <w:rsid w:val="00025D20"/>
    <w:rsid w:val="000261EC"/>
    <w:rsid w:val="000269A7"/>
    <w:rsid w:val="00026A41"/>
    <w:rsid w:val="00026D81"/>
    <w:rsid w:val="00026EF5"/>
    <w:rsid w:val="000274C7"/>
    <w:rsid w:val="0002756D"/>
    <w:rsid w:val="00027786"/>
    <w:rsid w:val="00027EEE"/>
    <w:rsid w:val="00030661"/>
    <w:rsid w:val="000312AA"/>
    <w:rsid w:val="00031DA3"/>
    <w:rsid w:val="00031ECE"/>
    <w:rsid w:val="0003223A"/>
    <w:rsid w:val="00032BA3"/>
    <w:rsid w:val="0003309A"/>
    <w:rsid w:val="00033607"/>
    <w:rsid w:val="00033A18"/>
    <w:rsid w:val="00033A3B"/>
    <w:rsid w:val="00034D54"/>
    <w:rsid w:val="000356F0"/>
    <w:rsid w:val="00035918"/>
    <w:rsid w:val="00035FD9"/>
    <w:rsid w:val="00036820"/>
    <w:rsid w:val="000369EA"/>
    <w:rsid w:val="00036D6F"/>
    <w:rsid w:val="00036E8B"/>
    <w:rsid w:val="000371F3"/>
    <w:rsid w:val="00037311"/>
    <w:rsid w:val="000378C9"/>
    <w:rsid w:val="00037C5C"/>
    <w:rsid w:val="000401CA"/>
    <w:rsid w:val="000404B2"/>
    <w:rsid w:val="00040FFF"/>
    <w:rsid w:val="0004135B"/>
    <w:rsid w:val="000414C5"/>
    <w:rsid w:val="0004159D"/>
    <w:rsid w:val="0004177F"/>
    <w:rsid w:val="0004186D"/>
    <w:rsid w:val="00041B80"/>
    <w:rsid w:val="00041C62"/>
    <w:rsid w:val="00041CC8"/>
    <w:rsid w:val="000423DC"/>
    <w:rsid w:val="000426EA"/>
    <w:rsid w:val="00042702"/>
    <w:rsid w:val="00043342"/>
    <w:rsid w:val="00043383"/>
    <w:rsid w:val="00043434"/>
    <w:rsid w:val="00043531"/>
    <w:rsid w:val="00043630"/>
    <w:rsid w:val="00043A7E"/>
    <w:rsid w:val="0004466F"/>
    <w:rsid w:val="00044C83"/>
    <w:rsid w:val="00044E14"/>
    <w:rsid w:val="00045861"/>
    <w:rsid w:val="000458FD"/>
    <w:rsid w:val="00045BC3"/>
    <w:rsid w:val="00046115"/>
    <w:rsid w:val="000470DA"/>
    <w:rsid w:val="00047FA1"/>
    <w:rsid w:val="000502C2"/>
    <w:rsid w:val="00050689"/>
    <w:rsid w:val="00050B82"/>
    <w:rsid w:val="00050E6B"/>
    <w:rsid w:val="00050F12"/>
    <w:rsid w:val="00050F3A"/>
    <w:rsid w:val="0005124B"/>
    <w:rsid w:val="00051588"/>
    <w:rsid w:val="00051A2B"/>
    <w:rsid w:val="00052199"/>
    <w:rsid w:val="00052217"/>
    <w:rsid w:val="00052BD6"/>
    <w:rsid w:val="00052C4B"/>
    <w:rsid w:val="00052C8D"/>
    <w:rsid w:val="000534A8"/>
    <w:rsid w:val="0005380F"/>
    <w:rsid w:val="00054344"/>
    <w:rsid w:val="00054EF5"/>
    <w:rsid w:val="0005526C"/>
    <w:rsid w:val="000555BA"/>
    <w:rsid w:val="000557CA"/>
    <w:rsid w:val="00055AEC"/>
    <w:rsid w:val="00056150"/>
    <w:rsid w:val="000562C6"/>
    <w:rsid w:val="00056FA4"/>
    <w:rsid w:val="000570C7"/>
    <w:rsid w:val="000577A1"/>
    <w:rsid w:val="00057BED"/>
    <w:rsid w:val="00057EB4"/>
    <w:rsid w:val="00057EEA"/>
    <w:rsid w:val="00057F1E"/>
    <w:rsid w:val="000607F5"/>
    <w:rsid w:val="00061551"/>
    <w:rsid w:val="000615D2"/>
    <w:rsid w:val="00061A75"/>
    <w:rsid w:val="00061C59"/>
    <w:rsid w:val="00061CBB"/>
    <w:rsid w:val="00062B14"/>
    <w:rsid w:val="00062DC9"/>
    <w:rsid w:val="00063225"/>
    <w:rsid w:val="0006392A"/>
    <w:rsid w:val="00063A7B"/>
    <w:rsid w:val="0006422E"/>
    <w:rsid w:val="00064AB1"/>
    <w:rsid w:val="00064B2E"/>
    <w:rsid w:val="00064E42"/>
    <w:rsid w:val="00064F0C"/>
    <w:rsid w:val="0006567E"/>
    <w:rsid w:val="00065861"/>
    <w:rsid w:val="00065B42"/>
    <w:rsid w:val="0006605B"/>
    <w:rsid w:val="00066561"/>
    <w:rsid w:val="00066A60"/>
    <w:rsid w:val="00066D93"/>
    <w:rsid w:val="000675C2"/>
    <w:rsid w:val="00067DF1"/>
    <w:rsid w:val="000703A2"/>
    <w:rsid w:val="0007082E"/>
    <w:rsid w:val="00072585"/>
    <w:rsid w:val="000728CA"/>
    <w:rsid w:val="00073620"/>
    <w:rsid w:val="00073A5F"/>
    <w:rsid w:val="00073C81"/>
    <w:rsid w:val="00073F5A"/>
    <w:rsid w:val="00073FE8"/>
    <w:rsid w:val="0007459E"/>
    <w:rsid w:val="000749DC"/>
    <w:rsid w:val="00074C2F"/>
    <w:rsid w:val="00074C7B"/>
    <w:rsid w:val="00074D71"/>
    <w:rsid w:val="000753AD"/>
    <w:rsid w:val="000754CE"/>
    <w:rsid w:val="00075F25"/>
    <w:rsid w:val="00076254"/>
    <w:rsid w:val="00076885"/>
    <w:rsid w:val="00076937"/>
    <w:rsid w:val="00076B19"/>
    <w:rsid w:val="00076FAB"/>
    <w:rsid w:val="00077654"/>
    <w:rsid w:val="00077723"/>
    <w:rsid w:val="00077DCF"/>
    <w:rsid w:val="00080003"/>
    <w:rsid w:val="00080122"/>
    <w:rsid w:val="0008019D"/>
    <w:rsid w:val="000801E6"/>
    <w:rsid w:val="00080232"/>
    <w:rsid w:val="00080876"/>
    <w:rsid w:val="0008150F"/>
    <w:rsid w:val="0008167A"/>
    <w:rsid w:val="00081D10"/>
    <w:rsid w:val="00082886"/>
    <w:rsid w:val="00082D5F"/>
    <w:rsid w:val="0008333F"/>
    <w:rsid w:val="00083843"/>
    <w:rsid w:val="0008397D"/>
    <w:rsid w:val="000839E0"/>
    <w:rsid w:val="00083AED"/>
    <w:rsid w:val="00084AB8"/>
    <w:rsid w:val="0008514A"/>
    <w:rsid w:val="000852F6"/>
    <w:rsid w:val="0008564E"/>
    <w:rsid w:val="000856D2"/>
    <w:rsid w:val="00085702"/>
    <w:rsid w:val="00085711"/>
    <w:rsid w:val="000865CE"/>
    <w:rsid w:val="00086D52"/>
    <w:rsid w:val="00087642"/>
    <w:rsid w:val="000878CB"/>
    <w:rsid w:val="00087903"/>
    <w:rsid w:val="00087E92"/>
    <w:rsid w:val="0009026C"/>
    <w:rsid w:val="00090280"/>
    <w:rsid w:val="0009036B"/>
    <w:rsid w:val="0009047C"/>
    <w:rsid w:val="00090B5D"/>
    <w:rsid w:val="00090CA5"/>
    <w:rsid w:val="00091720"/>
    <w:rsid w:val="00091EA9"/>
    <w:rsid w:val="00092095"/>
    <w:rsid w:val="00092567"/>
    <w:rsid w:val="000934BC"/>
    <w:rsid w:val="00093A8A"/>
    <w:rsid w:val="00093CB4"/>
    <w:rsid w:val="00093DD9"/>
    <w:rsid w:val="00093F11"/>
    <w:rsid w:val="00094231"/>
    <w:rsid w:val="0009463D"/>
    <w:rsid w:val="00094769"/>
    <w:rsid w:val="00094EB1"/>
    <w:rsid w:val="00095704"/>
    <w:rsid w:val="00095813"/>
    <w:rsid w:val="000958C3"/>
    <w:rsid w:val="00095BCC"/>
    <w:rsid w:val="000972BA"/>
    <w:rsid w:val="000974E1"/>
    <w:rsid w:val="00097648"/>
    <w:rsid w:val="000976ED"/>
    <w:rsid w:val="00097911"/>
    <w:rsid w:val="000A01FD"/>
    <w:rsid w:val="000A027A"/>
    <w:rsid w:val="000A06C4"/>
    <w:rsid w:val="000A0A05"/>
    <w:rsid w:val="000A0A24"/>
    <w:rsid w:val="000A0FB9"/>
    <w:rsid w:val="000A10B6"/>
    <w:rsid w:val="000A1107"/>
    <w:rsid w:val="000A16DC"/>
    <w:rsid w:val="000A175B"/>
    <w:rsid w:val="000A1DB7"/>
    <w:rsid w:val="000A22F3"/>
    <w:rsid w:val="000A2478"/>
    <w:rsid w:val="000A2633"/>
    <w:rsid w:val="000A29C6"/>
    <w:rsid w:val="000A2A6B"/>
    <w:rsid w:val="000A2EA7"/>
    <w:rsid w:val="000A3209"/>
    <w:rsid w:val="000A38E3"/>
    <w:rsid w:val="000A396A"/>
    <w:rsid w:val="000A40C5"/>
    <w:rsid w:val="000A413A"/>
    <w:rsid w:val="000A4170"/>
    <w:rsid w:val="000A4473"/>
    <w:rsid w:val="000A467E"/>
    <w:rsid w:val="000A487B"/>
    <w:rsid w:val="000A4C32"/>
    <w:rsid w:val="000A4FA5"/>
    <w:rsid w:val="000A5348"/>
    <w:rsid w:val="000A5BC3"/>
    <w:rsid w:val="000A5C1E"/>
    <w:rsid w:val="000A617B"/>
    <w:rsid w:val="000A6341"/>
    <w:rsid w:val="000A63D5"/>
    <w:rsid w:val="000A6581"/>
    <w:rsid w:val="000A667A"/>
    <w:rsid w:val="000A6686"/>
    <w:rsid w:val="000A6A1A"/>
    <w:rsid w:val="000A7543"/>
    <w:rsid w:val="000A7664"/>
    <w:rsid w:val="000A7920"/>
    <w:rsid w:val="000A7994"/>
    <w:rsid w:val="000A7A15"/>
    <w:rsid w:val="000A7B12"/>
    <w:rsid w:val="000A7B6F"/>
    <w:rsid w:val="000B01B7"/>
    <w:rsid w:val="000B0776"/>
    <w:rsid w:val="000B1663"/>
    <w:rsid w:val="000B27BE"/>
    <w:rsid w:val="000B2AFA"/>
    <w:rsid w:val="000B2B39"/>
    <w:rsid w:val="000B317B"/>
    <w:rsid w:val="000B31AD"/>
    <w:rsid w:val="000B36E0"/>
    <w:rsid w:val="000B3C9C"/>
    <w:rsid w:val="000B3DA7"/>
    <w:rsid w:val="000B3ED4"/>
    <w:rsid w:val="000B3F72"/>
    <w:rsid w:val="000B443C"/>
    <w:rsid w:val="000B50AE"/>
    <w:rsid w:val="000B52EF"/>
    <w:rsid w:val="000B56D3"/>
    <w:rsid w:val="000B5ED8"/>
    <w:rsid w:val="000B6F9F"/>
    <w:rsid w:val="000B7313"/>
    <w:rsid w:val="000B763A"/>
    <w:rsid w:val="000B7D2C"/>
    <w:rsid w:val="000B7DF3"/>
    <w:rsid w:val="000C0081"/>
    <w:rsid w:val="000C06C2"/>
    <w:rsid w:val="000C0E9E"/>
    <w:rsid w:val="000C16A3"/>
    <w:rsid w:val="000C1A10"/>
    <w:rsid w:val="000C222B"/>
    <w:rsid w:val="000C273B"/>
    <w:rsid w:val="000C2E40"/>
    <w:rsid w:val="000C2ED6"/>
    <w:rsid w:val="000C3355"/>
    <w:rsid w:val="000C395C"/>
    <w:rsid w:val="000C4261"/>
    <w:rsid w:val="000C45DB"/>
    <w:rsid w:val="000C49DF"/>
    <w:rsid w:val="000C50BF"/>
    <w:rsid w:val="000C5511"/>
    <w:rsid w:val="000C578B"/>
    <w:rsid w:val="000C5AE1"/>
    <w:rsid w:val="000C5D94"/>
    <w:rsid w:val="000C687C"/>
    <w:rsid w:val="000C6A61"/>
    <w:rsid w:val="000C6D4F"/>
    <w:rsid w:val="000C71B3"/>
    <w:rsid w:val="000C7473"/>
    <w:rsid w:val="000C7653"/>
    <w:rsid w:val="000C7759"/>
    <w:rsid w:val="000C77C4"/>
    <w:rsid w:val="000C78E6"/>
    <w:rsid w:val="000C7BA9"/>
    <w:rsid w:val="000C7C07"/>
    <w:rsid w:val="000C7FCE"/>
    <w:rsid w:val="000D0071"/>
    <w:rsid w:val="000D00A0"/>
    <w:rsid w:val="000D0629"/>
    <w:rsid w:val="000D0C76"/>
    <w:rsid w:val="000D13C0"/>
    <w:rsid w:val="000D1850"/>
    <w:rsid w:val="000D1AD7"/>
    <w:rsid w:val="000D1E92"/>
    <w:rsid w:val="000D2195"/>
    <w:rsid w:val="000D2521"/>
    <w:rsid w:val="000D26DA"/>
    <w:rsid w:val="000D2AE1"/>
    <w:rsid w:val="000D35E8"/>
    <w:rsid w:val="000D408B"/>
    <w:rsid w:val="000D4630"/>
    <w:rsid w:val="000D4764"/>
    <w:rsid w:val="000D47DF"/>
    <w:rsid w:val="000D4F08"/>
    <w:rsid w:val="000D53B4"/>
    <w:rsid w:val="000D58EE"/>
    <w:rsid w:val="000D5E6F"/>
    <w:rsid w:val="000D5F1C"/>
    <w:rsid w:val="000D65F9"/>
    <w:rsid w:val="000D6788"/>
    <w:rsid w:val="000D6CF6"/>
    <w:rsid w:val="000D781C"/>
    <w:rsid w:val="000E0306"/>
    <w:rsid w:val="000E0383"/>
    <w:rsid w:val="000E084B"/>
    <w:rsid w:val="000E099C"/>
    <w:rsid w:val="000E0CC7"/>
    <w:rsid w:val="000E0EBA"/>
    <w:rsid w:val="000E0FF2"/>
    <w:rsid w:val="000E101B"/>
    <w:rsid w:val="000E106D"/>
    <w:rsid w:val="000E1313"/>
    <w:rsid w:val="000E1CE5"/>
    <w:rsid w:val="000E1F3D"/>
    <w:rsid w:val="000E20F6"/>
    <w:rsid w:val="000E2AA9"/>
    <w:rsid w:val="000E2ACB"/>
    <w:rsid w:val="000E2BC8"/>
    <w:rsid w:val="000E2BE7"/>
    <w:rsid w:val="000E3509"/>
    <w:rsid w:val="000E39B4"/>
    <w:rsid w:val="000E39FD"/>
    <w:rsid w:val="000E467D"/>
    <w:rsid w:val="000E4691"/>
    <w:rsid w:val="000E4A4E"/>
    <w:rsid w:val="000E4D54"/>
    <w:rsid w:val="000E50A8"/>
    <w:rsid w:val="000E50F5"/>
    <w:rsid w:val="000E51E5"/>
    <w:rsid w:val="000E5BE4"/>
    <w:rsid w:val="000E5D6B"/>
    <w:rsid w:val="000E6754"/>
    <w:rsid w:val="000E680B"/>
    <w:rsid w:val="000E7081"/>
    <w:rsid w:val="000E7F82"/>
    <w:rsid w:val="000F0113"/>
    <w:rsid w:val="000F0622"/>
    <w:rsid w:val="000F0C4B"/>
    <w:rsid w:val="000F12F4"/>
    <w:rsid w:val="000F14A0"/>
    <w:rsid w:val="000F16CF"/>
    <w:rsid w:val="000F1A17"/>
    <w:rsid w:val="000F1EDA"/>
    <w:rsid w:val="000F2414"/>
    <w:rsid w:val="000F2656"/>
    <w:rsid w:val="000F2F07"/>
    <w:rsid w:val="000F3695"/>
    <w:rsid w:val="000F3D5D"/>
    <w:rsid w:val="000F3E43"/>
    <w:rsid w:val="000F431A"/>
    <w:rsid w:val="000F432E"/>
    <w:rsid w:val="000F49BC"/>
    <w:rsid w:val="000F4B74"/>
    <w:rsid w:val="000F4D21"/>
    <w:rsid w:val="000F4FD9"/>
    <w:rsid w:val="000F5922"/>
    <w:rsid w:val="000F6112"/>
    <w:rsid w:val="000F6629"/>
    <w:rsid w:val="000F6AEA"/>
    <w:rsid w:val="000F6B8C"/>
    <w:rsid w:val="000F6BAC"/>
    <w:rsid w:val="000F6FBC"/>
    <w:rsid w:val="000F7D36"/>
    <w:rsid w:val="0010009F"/>
    <w:rsid w:val="0010067B"/>
    <w:rsid w:val="00100C3D"/>
    <w:rsid w:val="00101442"/>
    <w:rsid w:val="00102209"/>
    <w:rsid w:val="001022D9"/>
    <w:rsid w:val="00102962"/>
    <w:rsid w:val="001029D1"/>
    <w:rsid w:val="00102AA6"/>
    <w:rsid w:val="00102AC3"/>
    <w:rsid w:val="00103546"/>
    <w:rsid w:val="00103F44"/>
    <w:rsid w:val="00103F62"/>
    <w:rsid w:val="001040FC"/>
    <w:rsid w:val="00104925"/>
    <w:rsid w:val="00105873"/>
    <w:rsid w:val="00105B08"/>
    <w:rsid w:val="00105E43"/>
    <w:rsid w:val="001060C3"/>
    <w:rsid w:val="001063B6"/>
    <w:rsid w:val="001067F4"/>
    <w:rsid w:val="00106EE9"/>
    <w:rsid w:val="0010744E"/>
    <w:rsid w:val="00107488"/>
    <w:rsid w:val="0010768D"/>
    <w:rsid w:val="00107A3C"/>
    <w:rsid w:val="00107C59"/>
    <w:rsid w:val="00107FE5"/>
    <w:rsid w:val="00110759"/>
    <w:rsid w:val="00110ED7"/>
    <w:rsid w:val="0011103B"/>
    <w:rsid w:val="001114A4"/>
    <w:rsid w:val="00111664"/>
    <w:rsid w:val="00111CFF"/>
    <w:rsid w:val="001128D6"/>
    <w:rsid w:val="00112D39"/>
    <w:rsid w:val="00112FFA"/>
    <w:rsid w:val="00113338"/>
    <w:rsid w:val="001133F4"/>
    <w:rsid w:val="001137F3"/>
    <w:rsid w:val="0011383A"/>
    <w:rsid w:val="00113C33"/>
    <w:rsid w:val="00114075"/>
    <w:rsid w:val="0011410F"/>
    <w:rsid w:val="00114248"/>
    <w:rsid w:val="00114267"/>
    <w:rsid w:val="00114717"/>
    <w:rsid w:val="00114EF6"/>
    <w:rsid w:val="00115215"/>
    <w:rsid w:val="001152EE"/>
    <w:rsid w:val="001153C2"/>
    <w:rsid w:val="001159FD"/>
    <w:rsid w:val="00115B30"/>
    <w:rsid w:val="00116346"/>
    <w:rsid w:val="0011654D"/>
    <w:rsid w:val="001165A3"/>
    <w:rsid w:val="00116E7F"/>
    <w:rsid w:val="001170FA"/>
    <w:rsid w:val="00117213"/>
    <w:rsid w:val="001175AC"/>
    <w:rsid w:val="001175D1"/>
    <w:rsid w:val="00117653"/>
    <w:rsid w:val="00117A31"/>
    <w:rsid w:val="00117EAC"/>
    <w:rsid w:val="001201E9"/>
    <w:rsid w:val="001206B8"/>
    <w:rsid w:val="001209BA"/>
    <w:rsid w:val="00120ADA"/>
    <w:rsid w:val="00120AEA"/>
    <w:rsid w:val="00121052"/>
    <w:rsid w:val="001219F3"/>
    <w:rsid w:val="00122195"/>
    <w:rsid w:val="001222C6"/>
    <w:rsid w:val="00122554"/>
    <w:rsid w:val="001225F9"/>
    <w:rsid w:val="00122B18"/>
    <w:rsid w:val="00122C12"/>
    <w:rsid w:val="001230C0"/>
    <w:rsid w:val="0012366C"/>
    <w:rsid w:val="00123BDE"/>
    <w:rsid w:val="00123C5C"/>
    <w:rsid w:val="0012549A"/>
    <w:rsid w:val="00125526"/>
    <w:rsid w:val="001256A9"/>
    <w:rsid w:val="0012592F"/>
    <w:rsid w:val="00125EC9"/>
    <w:rsid w:val="00125F31"/>
    <w:rsid w:val="00126EAE"/>
    <w:rsid w:val="001276D4"/>
    <w:rsid w:val="00127B5E"/>
    <w:rsid w:val="00130506"/>
    <w:rsid w:val="001309BC"/>
    <w:rsid w:val="00130DF5"/>
    <w:rsid w:val="001314C3"/>
    <w:rsid w:val="00131C6D"/>
    <w:rsid w:val="00131D0D"/>
    <w:rsid w:val="00131D4C"/>
    <w:rsid w:val="00132226"/>
    <w:rsid w:val="001322BB"/>
    <w:rsid w:val="0013261E"/>
    <w:rsid w:val="001327DD"/>
    <w:rsid w:val="00132996"/>
    <w:rsid w:val="00132E54"/>
    <w:rsid w:val="00133329"/>
    <w:rsid w:val="00134089"/>
    <w:rsid w:val="001343F9"/>
    <w:rsid w:val="001348A5"/>
    <w:rsid w:val="00134A43"/>
    <w:rsid w:val="00134AD4"/>
    <w:rsid w:val="00134B38"/>
    <w:rsid w:val="00134DB3"/>
    <w:rsid w:val="001350B1"/>
    <w:rsid w:val="001357D9"/>
    <w:rsid w:val="00135C2B"/>
    <w:rsid w:val="00135F2A"/>
    <w:rsid w:val="00136287"/>
    <w:rsid w:val="0013641B"/>
    <w:rsid w:val="0013651D"/>
    <w:rsid w:val="001365B4"/>
    <w:rsid w:val="00136943"/>
    <w:rsid w:val="00136CAC"/>
    <w:rsid w:val="0013716D"/>
    <w:rsid w:val="00137538"/>
    <w:rsid w:val="00137AD4"/>
    <w:rsid w:val="00137BCF"/>
    <w:rsid w:val="001408B0"/>
    <w:rsid w:val="00140BDD"/>
    <w:rsid w:val="00140C2C"/>
    <w:rsid w:val="00140CCE"/>
    <w:rsid w:val="001411AD"/>
    <w:rsid w:val="001412D0"/>
    <w:rsid w:val="0014132E"/>
    <w:rsid w:val="00141767"/>
    <w:rsid w:val="00141776"/>
    <w:rsid w:val="0014186D"/>
    <w:rsid w:val="00141A15"/>
    <w:rsid w:val="00141FB9"/>
    <w:rsid w:val="0014228A"/>
    <w:rsid w:val="001427A8"/>
    <w:rsid w:val="00142E24"/>
    <w:rsid w:val="0014349F"/>
    <w:rsid w:val="00143B8C"/>
    <w:rsid w:val="0014453A"/>
    <w:rsid w:val="00144C83"/>
    <w:rsid w:val="00144D1C"/>
    <w:rsid w:val="00144D2C"/>
    <w:rsid w:val="00144D85"/>
    <w:rsid w:val="001453D4"/>
    <w:rsid w:val="00145D01"/>
    <w:rsid w:val="00145D7C"/>
    <w:rsid w:val="0014684D"/>
    <w:rsid w:val="00146FD0"/>
    <w:rsid w:val="00147141"/>
    <w:rsid w:val="0014717A"/>
    <w:rsid w:val="00147BEC"/>
    <w:rsid w:val="00147E45"/>
    <w:rsid w:val="00150292"/>
    <w:rsid w:val="001510A5"/>
    <w:rsid w:val="001510E3"/>
    <w:rsid w:val="0015111C"/>
    <w:rsid w:val="00151D01"/>
    <w:rsid w:val="00151E6A"/>
    <w:rsid w:val="00151F94"/>
    <w:rsid w:val="00152042"/>
    <w:rsid w:val="00152097"/>
    <w:rsid w:val="0015225C"/>
    <w:rsid w:val="001523A5"/>
    <w:rsid w:val="00153975"/>
    <w:rsid w:val="001541AF"/>
    <w:rsid w:val="001548E2"/>
    <w:rsid w:val="00155449"/>
    <w:rsid w:val="001555CE"/>
    <w:rsid w:val="001559C8"/>
    <w:rsid w:val="00155E75"/>
    <w:rsid w:val="00156181"/>
    <w:rsid w:val="0015651D"/>
    <w:rsid w:val="00156A0C"/>
    <w:rsid w:val="00156A77"/>
    <w:rsid w:val="00156EA4"/>
    <w:rsid w:val="00156EA5"/>
    <w:rsid w:val="00157D69"/>
    <w:rsid w:val="0016051E"/>
    <w:rsid w:val="00160C15"/>
    <w:rsid w:val="00161288"/>
    <w:rsid w:val="001613C0"/>
    <w:rsid w:val="0016145D"/>
    <w:rsid w:val="0016159E"/>
    <w:rsid w:val="001616C1"/>
    <w:rsid w:val="00161ADD"/>
    <w:rsid w:val="00161B94"/>
    <w:rsid w:val="00161BE3"/>
    <w:rsid w:val="00161F31"/>
    <w:rsid w:val="001627AA"/>
    <w:rsid w:val="00162AC4"/>
    <w:rsid w:val="00163018"/>
    <w:rsid w:val="0016342C"/>
    <w:rsid w:val="00163576"/>
    <w:rsid w:val="00163988"/>
    <w:rsid w:val="001639DA"/>
    <w:rsid w:val="00164020"/>
    <w:rsid w:val="001642BD"/>
    <w:rsid w:val="00164489"/>
    <w:rsid w:val="00164BFD"/>
    <w:rsid w:val="00164ED5"/>
    <w:rsid w:val="00165497"/>
    <w:rsid w:val="001657EB"/>
    <w:rsid w:val="00165A41"/>
    <w:rsid w:val="00165E58"/>
    <w:rsid w:val="00165F6C"/>
    <w:rsid w:val="00166739"/>
    <w:rsid w:val="00166922"/>
    <w:rsid w:val="00166A12"/>
    <w:rsid w:val="0016733C"/>
    <w:rsid w:val="001673DF"/>
    <w:rsid w:val="0016742E"/>
    <w:rsid w:val="00167566"/>
    <w:rsid w:val="001677D6"/>
    <w:rsid w:val="001679E8"/>
    <w:rsid w:val="0017060A"/>
    <w:rsid w:val="00170926"/>
    <w:rsid w:val="001709F7"/>
    <w:rsid w:val="00170E06"/>
    <w:rsid w:val="0017106D"/>
    <w:rsid w:val="00171575"/>
    <w:rsid w:val="00171904"/>
    <w:rsid w:val="00171919"/>
    <w:rsid w:val="00171A5F"/>
    <w:rsid w:val="00171BB9"/>
    <w:rsid w:val="00172208"/>
    <w:rsid w:val="0017284F"/>
    <w:rsid w:val="00173043"/>
    <w:rsid w:val="001730A6"/>
    <w:rsid w:val="001732C2"/>
    <w:rsid w:val="001734FB"/>
    <w:rsid w:val="00173559"/>
    <w:rsid w:val="00173852"/>
    <w:rsid w:val="00174142"/>
    <w:rsid w:val="00174B11"/>
    <w:rsid w:val="00174FA2"/>
    <w:rsid w:val="00175299"/>
    <w:rsid w:val="00175643"/>
    <w:rsid w:val="001756A6"/>
    <w:rsid w:val="0017684E"/>
    <w:rsid w:val="001778A0"/>
    <w:rsid w:val="00177A95"/>
    <w:rsid w:val="00177ACE"/>
    <w:rsid w:val="001811BF"/>
    <w:rsid w:val="0018121D"/>
    <w:rsid w:val="001814A2"/>
    <w:rsid w:val="00181BF5"/>
    <w:rsid w:val="00181D5E"/>
    <w:rsid w:val="0018211F"/>
    <w:rsid w:val="0018295A"/>
    <w:rsid w:val="00182D22"/>
    <w:rsid w:val="00183152"/>
    <w:rsid w:val="00183AA4"/>
    <w:rsid w:val="00183FDB"/>
    <w:rsid w:val="0018447B"/>
    <w:rsid w:val="0018450B"/>
    <w:rsid w:val="00184656"/>
    <w:rsid w:val="00184B9D"/>
    <w:rsid w:val="00184F63"/>
    <w:rsid w:val="00185013"/>
    <w:rsid w:val="00185127"/>
    <w:rsid w:val="0018513F"/>
    <w:rsid w:val="0018559D"/>
    <w:rsid w:val="00185634"/>
    <w:rsid w:val="00185695"/>
    <w:rsid w:val="001858F1"/>
    <w:rsid w:val="0018599A"/>
    <w:rsid w:val="00185A0E"/>
    <w:rsid w:val="001866D5"/>
    <w:rsid w:val="00186946"/>
    <w:rsid w:val="00186EF1"/>
    <w:rsid w:val="001875B7"/>
    <w:rsid w:val="00187C91"/>
    <w:rsid w:val="00187DB4"/>
    <w:rsid w:val="00187FF6"/>
    <w:rsid w:val="00190189"/>
    <w:rsid w:val="001905C8"/>
    <w:rsid w:val="0019109D"/>
    <w:rsid w:val="00191574"/>
    <w:rsid w:val="00192108"/>
    <w:rsid w:val="00192B36"/>
    <w:rsid w:val="00193CCD"/>
    <w:rsid w:val="00194012"/>
    <w:rsid w:val="00194310"/>
    <w:rsid w:val="0019432C"/>
    <w:rsid w:val="001944B8"/>
    <w:rsid w:val="00194FBB"/>
    <w:rsid w:val="00194FC7"/>
    <w:rsid w:val="001952AE"/>
    <w:rsid w:val="00195735"/>
    <w:rsid w:val="00196097"/>
    <w:rsid w:val="0019609A"/>
    <w:rsid w:val="00196154"/>
    <w:rsid w:val="001962C6"/>
    <w:rsid w:val="00196E83"/>
    <w:rsid w:val="0019717A"/>
    <w:rsid w:val="0019780B"/>
    <w:rsid w:val="001A05CB"/>
    <w:rsid w:val="001A08F1"/>
    <w:rsid w:val="001A0B02"/>
    <w:rsid w:val="001A0C95"/>
    <w:rsid w:val="001A0CA5"/>
    <w:rsid w:val="001A108F"/>
    <w:rsid w:val="001A1284"/>
    <w:rsid w:val="001A1482"/>
    <w:rsid w:val="001A1942"/>
    <w:rsid w:val="001A1F75"/>
    <w:rsid w:val="001A268B"/>
    <w:rsid w:val="001A27D1"/>
    <w:rsid w:val="001A303C"/>
    <w:rsid w:val="001A3208"/>
    <w:rsid w:val="001A37D6"/>
    <w:rsid w:val="001A3B4F"/>
    <w:rsid w:val="001A3CE1"/>
    <w:rsid w:val="001A3DFD"/>
    <w:rsid w:val="001A460F"/>
    <w:rsid w:val="001A4779"/>
    <w:rsid w:val="001A4F66"/>
    <w:rsid w:val="001A514C"/>
    <w:rsid w:val="001A563C"/>
    <w:rsid w:val="001A6AA7"/>
    <w:rsid w:val="001A6BCA"/>
    <w:rsid w:val="001A6F17"/>
    <w:rsid w:val="001A72AD"/>
    <w:rsid w:val="001A7529"/>
    <w:rsid w:val="001A79E3"/>
    <w:rsid w:val="001A7B36"/>
    <w:rsid w:val="001B0111"/>
    <w:rsid w:val="001B04A8"/>
    <w:rsid w:val="001B16F4"/>
    <w:rsid w:val="001B18C9"/>
    <w:rsid w:val="001B1A56"/>
    <w:rsid w:val="001B2176"/>
    <w:rsid w:val="001B2463"/>
    <w:rsid w:val="001B24DD"/>
    <w:rsid w:val="001B285E"/>
    <w:rsid w:val="001B295F"/>
    <w:rsid w:val="001B3281"/>
    <w:rsid w:val="001B4402"/>
    <w:rsid w:val="001B49F9"/>
    <w:rsid w:val="001B4ED0"/>
    <w:rsid w:val="001B4F7B"/>
    <w:rsid w:val="001B5373"/>
    <w:rsid w:val="001B576B"/>
    <w:rsid w:val="001B58A5"/>
    <w:rsid w:val="001B594A"/>
    <w:rsid w:val="001B62C5"/>
    <w:rsid w:val="001B69E3"/>
    <w:rsid w:val="001B7274"/>
    <w:rsid w:val="001B7723"/>
    <w:rsid w:val="001B7E83"/>
    <w:rsid w:val="001B7FE6"/>
    <w:rsid w:val="001C03F8"/>
    <w:rsid w:val="001C0F76"/>
    <w:rsid w:val="001C13EB"/>
    <w:rsid w:val="001C1848"/>
    <w:rsid w:val="001C225A"/>
    <w:rsid w:val="001C22E1"/>
    <w:rsid w:val="001C2481"/>
    <w:rsid w:val="001C268C"/>
    <w:rsid w:val="001C2AE9"/>
    <w:rsid w:val="001C2DDB"/>
    <w:rsid w:val="001C2DF4"/>
    <w:rsid w:val="001C2E34"/>
    <w:rsid w:val="001C33AE"/>
    <w:rsid w:val="001C354E"/>
    <w:rsid w:val="001C4388"/>
    <w:rsid w:val="001C45A9"/>
    <w:rsid w:val="001C4681"/>
    <w:rsid w:val="001C4A81"/>
    <w:rsid w:val="001C4B62"/>
    <w:rsid w:val="001C4E71"/>
    <w:rsid w:val="001C53CB"/>
    <w:rsid w:val="001C5B0D"/>
    <w:rsid w:val="001C5CD0"/>
    <w:rsid w:val="001C5FC9"/>
    <w:rsid w:val="001C6192"/>
    <w:rsid w:val="001C66F2"/>
    <w:rsid w:val="001C6CFC"/>
    <w:rsid w:val="001C6FBA"/>
    <w:rsid w:val="001C7155"/>
    <w:rsid w:val="001C7C9D"/>
    <w:rsid w:val="001C7D8F"/>
    <w:rsid w:val="001C7FAC"/>
    <w:rsid w:val="001D0B69"/>
    <w:rsid w:val="001D1991"/>
    <w:rsid w:val="001D1F27"/>
    <w:rsid w:val="001D1FDD"/>
    <w:rsid w:val="001D222B"/>
    <w:rsid w:val="001D2448"/>
    <w:rsid w:val="001D255E"/>
    <w:rsid w:val="001D25B7"/>
    <w:rsid w:val="001D2A68"/>
    <w:rsid w:val="001D2D9F"/>
    <w:rsid w:val="001D352E"/>
    <w:rsid w:val="001D3589"/>
    <w:rsid w:val="001D3670"/>
    <w:rsid w:val="001D3754"/>
    <w:rsid w:val="001D3946"/>
    <w:rsid w:val="001D3AF8"/>
    <w:rsid w:val="001D4B03"/>
    <w:rsid w:val="001D4F72"/>
    <w:rsid w:val="001D5AC6"/>
    <w:rsid w:val="001D5E6E"/>
    <w:rsid w:val="001D5F89"/>
    <w:rsid w:val="001D61F7"/>
    <w:rsid w:val="001D62A1"/>
    <w:rsid w:val="001D64F8"/>
    <w:rsid w:val="001D68B8"/>
    <w:rsid w:val="001D6AEC"/>
    <w:rsid w:val="001D6C7D"/>
    <w:rsid w:val="001D6F93"/>
    <w:rsid w:val="001D7003"/>
    <w:rsid w:val="001D72F7"/>
    <w:rsid w:val="001D7424"/>
    <w:rsid w:val="001D7689"/>
    <w:rsid w:val="001D7F27"/>
    <w:rsid w:val="001D7FDE"/>
    <w:rsid w:val="001E02E0"/>
    <w:rsid w:val="001E055F"/>
    <w:rsid w:val="001E06F3"/>
    <w:rsid w:val="001E07AC"/>
    <w:rsid w:val="001E0D30"/>
    <w:rsid w:val="001E137D"/>
    <w:rsid w:val="001E141A"/>
    <w:rsid w:val="001E1700"/>
    <w:rsid w:val="001E1E86"/>
    <w:rsid w:val="001E27EF"/>
    <w:rsid w:val="001E2B54"/>
    <w:rsid w:val="001E2C9D"/>
    <w:rsid w:val="001E2F98"/>
    <w:rsid w:val="001E2FEB"/>
    <w:rsid w:val="001E3401"/>
    <w:rsid w:val="001E3545"/>
    <w:rsid w:val="001E3C16"/>
    <w:rsid w:val="001E418B"/>
    <w:rsid w:val="001E4208"/>
    <w:rsid w:val="001E4823"/>
    <w:rsid w:val="001E4894"/>
    <w:rsid w:val="001E4ECE"/>
    <w:rsid w:val="001E4F37"/>
    <w:rsid w:val="001E50C9"/>
    <w:rsid w:val="001E5174"/>
    <w:rsid w:val="001E569F"/>
    <w:rsid w:val="001E5F16"/>
    <w:rsid w:val="001E61A2"/>
    <w:rsid w:val="001E65C9"/>
    <w:rsid w:val="001E6A80"/>
    <w:rsid w:val="001E6B3E"/>
    <w:rsid w:val="001E6F34"/>
    <w:rsid w:val="001E7007"/>
    <w:rsid w:val="001E71AD"/>
    <w:rsid w:val="001E7427"/>
    <w:rsid w:val="001E7A46"/>
    <w:rsid w:val="001E7C7A"/>
    <w:rsid w:val="001F0183"/>
    <w:rsid w:val="001F05EA"/>
    <w:rsid w:val="001F1047"/>
    <w:rsid w:val="001F17E2"/>
    <w:rsid w:val="001F188A"/>
    <w:rsid w:val="001F1C76"/>
    <w:rsid w:val="001F1CE3"/>
    <w:rsid w:val="001F1E15"/>
    <w:rsid w:val="001F2116"/>
    <w:rsid w:val="001F249B"/>
    <w:rsid w:val="001F24A8"/>
    <w:rsid w:val="001F26BE"/>
    <w:rsid w:val="001F2822"/>
    <w:rsid w:val="001F28CB"/>
    <w:rsid w:val="001F291A"/>
    <w:rsid w:val="001F2C1A"/>
    <w:rsid w:val="001F361B"/>
    <w:rsid w:val="001F362A"/>
    <w:rsid w:val="001F3A33"/>
    <w:rsid w:val="001F3B10"/>
    <w:rsid w:val="001F3CF9"/>
    <w:rsid w:val="001F3F8B"/>
    <w:rsid w:val="001F4422"/>
    <w:rsid w:val="001F46DF"/>
    <w:rsid w:val="001F4F05"/>
    <w:rsid w:val="001F4F1A"/>
    <w:rsid w:val="001F4F29"/>
    <w:rsid w:val="001F59E4"/>
    <w:rsid w:val="001F624C"/>
    <w:rsid w:val="001F6A6B"/>
    <w:rsid w:val="001F6C57"/>
    <w:rsid w:val="001F709A"/>
    <w:rsid w:val="001F728C"/>
    <w:rsid w:val="001F7606"/>
    <w:rsid w:val="001F7822"/>
    <w:rsid w:val="001F785D"/>
    <w:rsid w:val="001F7AF0"/>
    <w:rsid w:val="001F7D78"/>
    <w:rsid w:val="001F7DD8"/>
    <w:rsid w:val="00200DF6"/>
    <w:rsid w:val="00201591"/>
    <w:rsid w:val="00201612"/>
    <w:rsid w:val="0020161F"/>
    <w:rsid w:val="00201EDC"/>
    <w:rsid w:val="00201F52"/>
    <w:rsid w:val="00202327"/>
    <w:rsid w:val="002023DC"/>
    <w:rsid w:val="00202609"/>
    <w:rsid w:val="0020276A"/>
    <w:rsid w:val="002028C1"/>
    <w:rsid w:val="00202BF3"/>
    <w:rsid w:val="00202F66"/>
    <w:rsid w:val="00203102"/>
    <w:rsid w:val="002036B5"/>
    <w:rsid w:val="00203B90"/>
    <w:rsid w:val="00204501"/>
    <w:rsid w:val="00204B03"/>
    <w:rsid w:val="00204BB3"/>
    <w:rsid w:val="00204D35"/>
    <w:rsid w:val="002050D6"/>
    <w:rsid w:val="002052E0"/>
    <w:rsid w:val="002060F1"/>
    <w:rsid w:val="002063EE"/>
    <w:rsid w:val="0020682C"/>
    <w:rsid w:val="00206BCC"/>
    <w:rsid w:val="00206CF5"/>
    <w:rsid w:val="00206D20"/>
    <w:rsid w:val="00206D60"/>
    <w:rsid w:val="002073E8"/>
    <w:rsid w:val="00207718"/>
    <w:rsid w:val="00207B61"/>
    <w:rsid w:val="00207DD0"/>
    <w:rsid w:val="002100BD"/>
    <w:rsid w:val="0021023A"/>
    <w:rsid w:val="00210534"/>
    <w:rsid w:val="00210683"/>
    <w:rsid w:val="00210A2B"/>
    <w:rsid w:val="00210A43"/>
    <w:rsid w:val="00210F1A"/>
    <w:rsid w:val="00210F49"/>
    <w:rsid w:val="0021140D"/>
    <w:rsid w:val="00211475"/>
    <w:rsid w:val="002118E3"/>
    <w:rsid w:val="00211EE4"/>
    <w:rsid w:val="002122FC"/>
    <w:rsid w:val="0021254F"/>
    <w:rsid w:val="00212966"/>
    <w:rsid w:val="00212A45"/>
    <w:rsid w:val="00212D3D"/>
    <w:rsid w:val="00212F66"/>
    <w:rsid w:val="0021342E"/>
    <w:rsid w:val="00213781"/>
    <w:rsid w:val="00213B75"/>
    <w:rsid w:val="00213DE2"/>
    <w:rsid w:val="00214260"/>
    <w:rsid w:val="00214B60"/>
    <w:rsid w:val="00214BDF"/>
    <w:rsid w:val="00214C31"/>
    <w:rsid w:val="00214EC1"/>
    <w:rsid w:val="002150B4"/>
    <w:rsid w:val="0021551F"/>
    <w:rsid w:val="00215CF0"/>
    <w:rsid w:val="00216169"/>
    <w:rsid w:val="0021630D"/>
    <w:rsid w:val="00216372"/>
    <w:rsid w:val="002167EB"/>
    <w:rsid w:val="002169AD"/>
    <w:rsid w:val="00216A0E"/>
    <w:rsid w:val="0021713F"/>
    <w:rsid w:val="002178A2"/>
    <w:rsid w:val="0022076A"/>
    <w:rsid w:val="00220968"/>
    <w:rsid w:val="00220AB5"/>
    <w:rsid w:val="00220BA5"/>
    <w:rsid w:val="00220E47"/>
    <w:rsid w:val="0022198C"/>
    <w:rsid w:val="002219C3"/>
    <w:rsid w:val="002220EF"/>
    <w:rsid w:val="0022254E"/>
    <w:rsid w:val="002225A4"/>
    <w:rsid w:val="00222916"/>
    <w:rsid w:val="00222DC7"/>
    <w:rsid w:val="00222EE6"/>
    <w:rsid w:val="00223283"/>
    <w:rsid w:val="002237C6"/>
    <w:rsid w:val="00223823"/>
    <w:rsid w:val="00223922"/>
    <w:rsid w:val="00223951"/>
    <w:rsid w:val="00223FBA"/>
    <w:rsid w:val="0022430B"/>
    <w:rsid w:val="0022441A"/>
    <w:rsid w:val="00224505"/>
    <w:rsid w:val="00224846"/>
    <w:rsid w:val="00224AED"/>
    <w:rsid w:val="002255B6"/>
    <w:rsid w:val="00225BF2"/>
    <w:rsid w:val="00225C06"/>
    <w:rsid w:val="00225D4B"/>
    <w:rsid w:val="0022626F"/>
    <w:rsid w:val="002263FA"/>
    <w:rsid w:val="002264F5"/>
    <w:rsid w:val="00226618"/>
    <w:rsid w:val="00226E7C"/>
    <w:rsid w:val="00227C5E"/>
    <w:rsid w:val="002310E2"/>
    <w:rsid w:val="00231817"/>
    <w:rsid w:val="00231937"/>
    <w:rsid w:val="0023207E"/>
    <w:rsid w:val="002322B5"/>
    <w:rsid w:val="0023260E"/>
    <w:rsid w:val="00232658"/>
    <w:rsid w:val="00232D50"/>
    <w:rsid w:val="00232DD2"/>
    <w:rsid w:val="00232F3E"/>
    <w:rsid w:val="00233774"/>
    <w:rsid w:val="00233EBD"/>
    <w:rsid w:val="002344BC"/>
    <w:rsid w:val="002349B6"/>
    <w:rsid w:val="00234CC4"/>
    <w:rsid w:val="0023508C"/>
    <w:rsid w:val="002351C8"/>
    <w:rsid w:val="002354EE"/>
    <w:rsid w:val="002356D5"/>
    <w:rsid w:val="002366EF"/>
    <w:rsid w:val="00236E0E"/>
    <w:rsid w:val="002370FF"/>
    <w:rsid w:val="0023758D"/>
    <w:rsid w:val="00237816"/>
    <w:rsid w:val="00237891"/>
    <w:rsid w:val="00237BD0"/>
    <w:rsid w:val="00237F83"/>
    <w:rsid w:val="002402DA"/>
    <w:rsid w:val="002404E3"/>
    <w:rsid w:val="00240D92"/>
    <w:rsid w:val="00240DF5"/>
    <w:rsid w:val="002411DF"/>
    <w:rsid w:val="00241948"/>
    <w:rsid w:val="00242039"/>
    <w:rsid w:val="00242408"/>
    <w:rsid w:val="00242A46"/>
    <w:rsid w:val="00242CA7"/>
    <w:rsid w:val="00242D61"/>
    <w:rsid w:val="00243685"/>
    <w:rsid w:val="0024395D"/>
    <w:rsid w:val="00243B79"/>
    <w:rsid w:val="00243D7D"/>
    <w:rsid w:val="00244901"/>
    <w:rsid w:val="00244955"/>
    <w:rsid w:val="002449D7"/>
    <w:rsid w:val="002449E6"/>
    <w:rsid w:val="00244B10"/>
    <w:rsid w:val="00245359"/>
    <w:rsid w:val="00245AEB"/>
    <w:rsid w:val="00245D8D"/>
    <w:rsid w:val="0024608B"/>
    <w:rsid w:val="0024675D"/>
    <w:rsid w:val="0024689A"/>
    <w:rsid w:val="00246B46"/>
    <w:rsid w:val="002474A7"/>
    <w:rsid w:val="00247690"/>
    <w:rsid w:val="0025077B"/>
    <w:rsid w:val="00250FC6"/>
    <w:rsid w:val="00252895"/>
    <w:rsid w:val="00252A4C"/>
    <w:rsid w:val="00252BA9"/>
    <w:rsid w:val="00252C66"/>
    <w:rsid w:val="00253637"/>
    <w:rsid w:val="002536AF"/>
    <w:rsid w:val="00253A0E"/>
    <w:rsid w:val="00254442"/>
    <w:rsid w:val="00254B99"/>
    <w:rsid w:val="00254C14"/>
    <w:rsid w:val="00254D1C"/>
    <w:rsid w:val="00255185"/>
    <w:rsid w:val="0025542C"/>
    <w:rsid w:val="00255747"/>
    <w:rsid w:val="00255800"/>
    <w:rsid w:val="00255884"/>
    <w:rsid w:val="002559BF"/>
    <w:rsid w:val="002560AA"/>
    <w:rsid w:val="002569A8"/>
    <w:rsid w:val="00256AFE"/>
    <w:rsid w:val="00256DCF"/>
    <w:rsid w:val="002572CE"/>
    <w:rsid w:val="002574A9"/>
    <w:rsid w:val="00257EA1"/>
    <w:rsid w:val="00257ED4"/>
    <w:rsid w:val="0026028A"/>
    <w:rsid w:val="0026044A"/>
    <w:rsid w:val="00260456"/>
    <w:rsid w:val="0026063A"/>
    <w:rsid w:val="002608EF"/>
    <w:rsid w:val="00260E01"/>
    <w:rsid w:val="00261260"/>
    <w:rsid w:val="0026130A"/>
    <w:rsid w:val="00261762"/>
    <w:rsid w:val="002618BE"/>
    <w:rsid w:val="00261910"/>
    <w:rsid w:val="00261A5E"/>
    <w:rsid w:val="00261D53"/>
    <w:rsid w:val="002622EA"/>
    <w:rsid w:val="00263E51"/>
    <w:rsid w:val="002640EA"/>
    <w:rsid w:val="00264914"/>
    <w:rsid w:val="00264B05"/>
    <w:rsid w:val="002650E9"/>
    <w:rsid w:val="002652F0"/>
    <w:rsid w:val="002657C0"/>
    <w:rsid w:val="00266907"/>
    <w:rsid w:val="00267284"/>
    <w:rsid w:val="00267800"/>
    <w:rsid w:val="00267801"/>
    <w:rsid w:val="00270053"/>
    <w:rsid w:val="002701DC"/>
    <w:rsid w:val="0027142A"/>
    <w:rsid w:val="00271C08"/>
    <w:rsid w:val="00271F91"/>
    <w:rsid w:val="002720B5"/>
    <w:rsid w:val="00272C21"/>
    <w:rsid w:val="00272C2A"/>
    <w:rsid w:val="00272D7D"/>
    <w:rsid w:val="00273533"/>
    <w:rsid w:val="00273AAF"/>
    <w:rsid w:val="002740F1"/>
    <w:rsid w:val="00274381"/>
    <w:rsid w:val="0027443E"/>
    <w:rsid w:val="002744A0"/>
    <w:rsid w:val="002745EE"/>
    <w:rsid w:val="00274DF2"/>
    <w:rsid w:val="00274EEE"/>
    <w:rsid w:val="00275769"/>
    <w:rsid w:val="00276917"/>
    <w:rsid w:val="00276C90"/>
    <w:rsid w:val="00276CE2"/>
    <w:rsid w:val="00276DA0"/>
    <w:rsid w:val="0027722F"/>
    <w:rsid w:val="00277368"/>
    <w:rsid w:val="002779CA"/>
    <w:rsid w:val="002803C4"/>
    <w:rsid w:val="0028061F"/>
    <w:rsid w:val="00280936"/>
    <w:rsid w:val="00280D65"/>
    <w:rsid w:val="00280DD5"/>
    <w:rsid w:val="0028170E"/>
    <w:rsid w:val="00281787"/>
    <w:rsid w:val="00282455"/>
    <w:rsid w:val="0028257C"/>
    <w:rsid w:val="00282AB7"/>
    <w:rsid w:val="00282C29"/>
    <w:rsid w:val="0028341E"/>
    <w:rsid w:val="00283E41"/>
    <w:rsid w:val="00284320"/>
    <w:rsid w:val="002843C6"/>
    <w:rsid w:val="00284A29"/>
    <w:rsid w:val="00284A8F"/>
    <w:rsid w:val="00284FF3"/>
    <w:rsid w:val="002854AE"/>
    <w:rsid w:val="00285DB2"/>
    <w:rsid w:val="00286091"/>
    <w:rsid w:val="00286255"/>
    <w:rsid w:val="00286431"/>
    <w:rsid w:val="002866FB"/>
    <w:rsid w:val="00286AA3"/>
    <w:rsid w:val="00286E5E"/>
    <w:rsid w:val="00286E9C"/>
    <w:rsid w:val="0028786A"/>
    <w:rsid w:val="00287B23"/>
    <w:rsid w:val="002902D9"/>
    <w:rsid w:val="002905A8"/>
    <w:rsid w:val="002907DB"/>
    <w:rsid w:val="002909AE"/>
    <w:rsid w:val="00290C6E"/>
    <w:rsid w:val="00290EFB"/>
    <w:rsid w:val="00290FD3"/>
    <w:rsid w:val="00290FDE"/>
    <w:rsid w:val="0029116F"/>
    <w:rsid w:val="002911C0"/>
    <w:rsid w:val="002915EE"/>
    <w:rsid w:val="002927FF"/>
    <w:rsid w:val="00292A75"/>
    <w:rsid w:val="002931A8"/>
    <w:rsid w:val="002932BC"/>
    <w:rsid w:val="00293807"/>
    <w:rsid w:val="002938A7"/>
    <w:rsid w:val="00293FC7"/>
    <w:rsid w:val="00294137"/>
    <w:rsid w:val="00294165"/>
    <w:rsid w:val="0029421F"/>
    <w:rsid w:val="002947D0"/>
    <w:rsid w:val="00294CB5"/>
    <w:rsid w:val="00294DCD"/>
    <w:rsid w:val="00294E6C"/>
    <w:rsid w:val="00294FDC"/>
    <w:rsid w:val="0029617C"/>
    <w:rsid w:val="002964BF"/>
    <w:rsid w:val="002967C4"/>
    <w:rsid w:val="0029727A"/>
    <w:rsid w:val="002974EA"/>
    <w:rsid w:val="00297959"/>
    <w:rsid w:val="00297B29"/>
    <w:rsid w:val="002A02DF"/>
    <w:rsid w:val="002A08F7"/>
    <w:rsid w:val="002A0FCB"/>
    <w:rsid w:val="002A123F"/>
    <w:rsid w:val="002A2196"/>
    <w:rsid w:val="002A2E9D"/>
    <w:rsid w:val="002A352F"/>
    <w:rsid w:val="002A35A2"/>
    <w:rsid w:val="002A3717"/>
    <w:rsid w:val="002A48C9"/>
    <w:rsid w:val="002A534C"/>
    <w:rsid w:val="002A634E"/>
    <w:rsid w:val="002A7227"/>
    <w:rsid w:val="002B0344"/>
    <w:rsid w:val="002B09CE"/>
    <w:rsid w:val="002B0B2E"/>
    <w:rsid w:val="002B0FB8"/>
    <w:rsid w:val="002B1280"/>
    <w:rsid w:val="002B15F5"/>
    <w:rsid w:val="002B1B7E"/>
    <w:rsid w:val="002B1F81"/>
    <w:rsid w:val="002B22FC"/>
    <w:rsid w:val="002B2A11"/>
    <w:rsid w:val="002B307B"/>
    <w:rsid w:val="002B3108"/>
    <w:rsid w:val="002B31BD"/>
    <w:rsid w:val="002B336C"/>
    <w:rsid w:val="002B36CA"/>
    <w:rsid w:val="002B373C"/>
    <w:rsid w:val="002B3746"/>
    <w:rsid w:val="002B3C9C"/>
    <w:rsid w:val="002B44CE"/>
    <w:rsid w:val="002B4ACA"/>
    <w:rsid w:val="002B4D72"/>
    <w:rsid w:val="002B4EFC"/>
    <w:rsid w:val="002B4FEC"/>
    <w:rsid w:val="002B5F71"/>
    <w:rsid w:val="002B6426"/>
    <w:rsid w:val="002B686C"/>
    <w:rsid w:val="002B6D0E"/>
    <w:rsid w:val="002B7162"/>
    <w:rsid w:val="002C0090"/>
    <w:rsid w:val="002C0810"/>
    <w:rsid w:val="002C092A"/>
    <w:rsid w:val="002C0CFA"/>
    <w:rsid w:val="002C0D01"/>
    <w:rsid w:val="002C0E02"/>
    <w:rsid w:val="002C0F87"/>
    <w:rsid w:val="002C1049"/>
    <w:rsid w:val="002C104E"/>
    <w:rsid w:val="002C1120"/>
    <w:rsid w:val="002C13B5"/>
    <w:rsid w:val="002C14BC"/>
    <w:rsid w:val="002C1A3D"/>
    <w:rsid w:val="002C20C4"/>
    <w:rsid w:val="002C293D"/>
    <w:rsid w:val="002C2A61"/>
    <w:rsid w:val="002C2D17"/>
    <w:rsid w:val="002C33D4"/>
    <w:rsid w:val="002C34C5"/>
    <w:rsid w:val="002C38A0"/>
    <w:rsid w:val="002C3F34"/>
    <w:rsid w:val="002C4354"/>
    <w:rsid w:val="002C4468"/>
    <w:rsid w:val="002C4708"/>
    <w:rsid w:val="002C4856"/>
    <w:rsid w:val="002C4C81"/>
    <w:rsid w:val="002C4C9D"/>
    <w:rsid w:val="002C4EA0"/>
    <w:rsid w:val="002C536A"/>
    <w:rsid w:val="002C537E"/>
    <w:rsid w:val="002C5F04"/>
    <w:rsid w:val="002C5F33"/>
    <w:rsid w:val="002C6745"/>
    <w:rsid w:val="002C675C"/>
    <w:rsid w:val="002C69E5"/>
    <w:rsid w:val="002C72D2"/>
    <w:rsid w:val="002C75EA"/>
    <w:rsid w:val="002C76E7"/>
    <w:rsid w:val="002D0096"/>
    <w:rsid w:val="002D033A"/>
    <w:rsid w:val="002D0B42"/>
    <w:rsid w:val="002D15E9"/>
    <w:rsid w:val="002D16EE"/>
    <w:rsid w:val="002D208C"/>
    <w:rsid w:val="002D220C"/>
    <w:rsid w:val="002D222A"/>
    <w:rsid w:val="002D28E7"/>
    <w:rsid w:val="002D3203"/>
    <w:rsid w:val="002D37C7"/>
    <w:rsid w:val="002D3F9E"/>
    <w:rsid w:val="002D4126"/>
    <w:rsid w:val="002D43A6"/>
    <w:rsid w:val="002D47D5"/>
    <w:rsid w:val="002D5013"/>
    <w:rsid w:val="002D55FE"/>
    <w:rsid w:val="002D576E"/>
    <w:rsid w:val="002D59AF"/>
    <w:rsid w:val="002D655A"/>
    <w:rsid w:val="002D6A64"/>
    <w:rsid w:val="002D6B10"/>
    <w:rsid w:val="002D6BC7"/>
    <w:rsid w:val="002D6D60"/>
    <w:rsid w:val="002D7095"/>
    <w:rsid w:val="002D7558"/>
    <w:rsid w:val="002D7E7A"/>
    <w:rsid w:val="002E0237"/>
    <w:rsid w:val="002E0F5C"/>
    <w:rsid w:val="002E12F1"/>
    <w:rsid w:val="002E1895"/>
    <w:rsid w:val="002E1908"/>
    <w:rsid w:val="002E1B39"/>
    <w:rsid w:val="002E1CEE"/>
    <w:rsid w:val="002E268A"/>
    <w:rsid w:val="002E2F2F"/>
    <w:rsid w:val="002E3B96"/>
    <w:rsid w:val="002E4813"/>
    <w:rsid w:val="002E51C4"/>
    <w:rsid w:val="002E53CB"/>
    <w:rsid w:val="002E55C7"/>
    <w:rsid w:val="002E5995"/>
    <w:rsid w:val="002E5A97"/>
    <w:rsid w:val="002E64D0"/>
    <w:rsid w:val="002E698D"/>
    <w:rsid w:val="002E6E75"/>
    <w:rsid w:val="002E723B"/>
    <w:rsid w:val="002E7399"/>
    <w:rsid w:val="002E73CD"/>
    <w:rsid w:val="002E7880"/>
    <w:rsid w:val="002E796A"/>
    <w:rsid w:val="002F0DEC"/>
    <w:rsid w:val="002F1111"/>
    <w:rsid w:val="002F1E17"/>
    <w:rsid w:val="002F1E6F"/>
    <w:rsid w:val="002F2055"/>
    <w:rsid w:val="002F2998"/>
    <w:rsid w:val="002F2DE7"/>
    <w:rsid w:val="002F3367"/>
    <w:rsid w:val="002F3808"/>
    <w:rsid w:val="002F389D"/>
    <w:rsid w:val="002F41E1"/>
    <w:rsid w:val="002F4342"/>
    <w:rsid w:val="002F4531"/>
    <w:rsid w:val="002F47C0"/>
    <w:rsid w:val="002F4882"/>
    <w:rsid w:val="002F4A3D"/>
    <w:rsid w:val="002F4A4A"/>
    <w:rsid w:val="002F4C0E"/>
    <w:rsid w:val="002F4C92"/>
    <w:rsid w:val="002F4DF2"/>
    <w:rsid w:val="002F5255"/>
    <w:rsid w:val="002F5402"/>
    <w:rsid w:val="002F5812"/>
    <w:rsid w:val="002F5ADE"/>
    <w:rsid w:val="002F614E"/>
    <w:rsid w:val="002F6160"/>
    <w:rsid w:val="002F6629"/>
    <w:rsid w:val="002F6691"/>
    <w:rsid w:val="002F6942"/>
    <w:rsid w:val="002F7073"/>
    <w:rsid w:val="002F7920"/>
    <w:rsid w:val="003007F0"/>
    <w:rsid w:val="003008FC"/>
    <w:rsid w:val="0030094A"/>
    <w:rsid w:val="00300BD7"/>
    <w:rsid w:val="0030107C"/>
    <w:rsid w:val="00301215"/>
    <w:rsid w:val="0030169B"/>
    <w:rsid w:val="003017BC"/>
    <w:rsid w:val="00301D8B"/>
    <w:rsid w:val="0030225E"/>
    <w:rsid w:val="0030238C"/>
    <w:rsid w:val="00302466"/>
    <w:rsid w:val="003032F0"/>
    <w:rsid w:val="00303347"/>
    <w:rsid w:val="0030345D"/>
    <w:rsid w:val="00303EA9"/>
    <w:rsid w:val="003044E0"/>
    <w:rsid w:val="00304543"/>
    <w:rsid w:val="00304B88"/>
    <w:rsid w:val="00304F3F"/>
    <w:rsid w:val="003050FE"/>
    <w:rsid w:val="00305813"/>
    <w:rsid w:val="00305B03"/>
    <w:rsid w:val="00305DFF"/>
    <w:rsid w:val="00305E15"/>
    <w:rsid w:val="003060EC"/>
    <w:rsid w:val="00306A58"/>
    <w:rsid w:val="00306BB4"/>
    <w:rsid w:val="00306DF0"/>
    <w:rsid w:val="003071F2"/>
    <w:rsid w:val="0030786A"/>
    <w:rsid w:val="00307ABA"/>
    <w:rsid w:val="00307D08"/>
    <w:rsid w:val="00307E74"/>
    <w:rsid w:val="003100C5"/>
    <w:rsid w:val="0031022A"/>
    <w:rsid w:val="0031039C"/>
    <w:rsid w:val="0031073D"/>
    <w:rsid w:val="0031140C"/>
    <w:rsid w:val="00311BEE"/>
    <w:rsid w:val="003124B6"/>
    <w:rsid w:val="003127D6"/>
    <w:rsid w:val="00312F80"/>
    <w:rsid w:val="00313098"/>
    <w:rsid w:val="0031356E"/>
    <w:rsid w:val="003136AB"/>
    <w:rsid w:val="003138D1"/>
    <w:rsid w:val="00313B34"/>
    <w:rsid w:val="00313FD6"/>
    <w:rsid w:val="003140C4"/>
    <w:rsid w:val="0031447F"/>
    <w:rsid w:val="00315284"/>
    <w:rsid w:val="00315992"/>
    <w:rsid w:val="00315BFF"/>
    <w:rsid w:val="00315F64"/>
    <w:rsid w:val="00315F69"/>
    <w:rsid w:val="0031602E"/>
    <w:rsid w:val="0031623B"/>
    <w:rsid w:val="003163CF"/>
    <w:rsid w:val="003166CC"/>
    <w:rsid w:val="0031688F"/>
    <w:rsid w:val="0031695B"/>
    <w:rsid w:val="00316B0B"/>
    <w:rsid w:val="00316FF5"/>
    <w:rsid w:val="003170A3"/>
    <w:rsid w:val="003171EB"/>
    <w:rsid w:val="003172F4"/>
    <w:rsid w:val="00317838"/>
    <w:rsid w:val="00317E6F"/>
    <w:rsid w:val="00320368"/>
    <w:rsid w:val="003203AC"/>
    <w:rsid w:val="00320571"/>
    <w:rsid w:val="00320742"/>
    <w:rsid w:val="003207A9"/>
    <w:rsid w:val="00320804"/>
    <w:rsid w:val="00320BA7"/>
    <w:rsid w:val="00320D02"/>
    <w:rsid w:val="003214E5"/>
    <w:rsid w:val="0032199D"/>
    <w:rsid w:val="00321AED"/>
    <w:rsid w:val="00321B16"/>
    <w:rsid w:val="00321BC9"/>
    <w:rsid w:val="00321D60"/>
    <w:rsid w:val="003225C8"/>
    <w:rsid w:val="0032347D"/>
    <w:rsid w:val="0032353D"/>
    <w:rsid w:val="00323728"/>
    <w:rsid w:val="00323A78"/>
    <w:rsid w:val="00323AEB"/>
    <w:rsid w:val="00323F60"/>
    <w:rsid w:val="00324410"/>
    <w:rsid w:val="00324459"/>
    <w:rsid w:val="003246D7"/>
    <w:rsid w:val="00324C69"/>
    <w:rsid w:val="00324F38"/>
    <w:rsid w:val="003256B8"/>
    <w:rsid w:val="003257D9"/>
    <w:rsid w:val="003259A1"/>
    <w:rsid w:val="00325A31"/>
    <w:rsid w:val="003265FB"/>
    <w:rsid w:val="00326648"/>
    <w:rsid w:val="00326710"/>
    <w:rsid w:val="003268BA"/>
    <w:rsid w:val="0032700F"/>
    <w:rsid w:val="0032717E"/>
    <w:rsid w:val="003271D0"/>
    <w:rsid w:val="003273F1"/>
    <w:rsid w:val="003277D8"/>
    <w:rsid w:val="00327C6B"/>
    <w:rsid w:val="00327D36"/>
    <w:rsid w:val="00327E61"/>
    <w:rsid w:val="0033027D"/>
    <w:rsid w:val="0033043C"/>
    <w:rsid w:val="003304CE"/>
    <w:rsid w:val="00330D56"/>
    <w:rsid w:val="00330E33"/>
    <w:rsid w:val="00330F3D"/>
    <w:rsid w:val="00330FDA"/>
    <w:rsid w:val="00331541"/>
    <w:rsid w:val="003317DB"/>
    <w:rsid w:val="00331820"/>
    <w:rsid w:val="00332140"/>
    <w:rsid w:val="00332336"/>
    <w:rsid w:val="00332372"/>
    <w:rsid w:val="00332450"/>
    <w:rsid w:val="003327CB"/>
    <w:rsid w:val="003329F3"/>
    <w:rsid w:val="00332A00"/>
    <w:rsid w:val="00332DB8"/>
    <w:rsid w:val="00332DFC"/>
    <w:rsid w:val="00332E3D"/>
    <w:rsid w:val="00332FD3"/>
    <w:rsid w:val="00333718"/>
    <w:rsid w:val="0033372A"/>
    <w:rsid w:val="00333AC6"/>
    <w:rsid w:val="00333C05"/>
    <w:rsid w:val="003340ED"/>
    <w:rsid w:val="0033538E"/>
    <w:rsid w:val="0033556B"/>
    <w:rsid w:val="00335767"/>
    <w:rsid w:val="003359A3"/>
    <w:rsid w:val="0033610A"/>
    <w:rsid w:val="00336316"/>
    <w:rsid w:val="0033632C"/>
    <w:rsid w:val="003366F7"/>
    <w:rsid w:val="003368E2"/>
    <w:rsid w:val="003375F7"/>
    <w:rsid w:val="00337D5C"/>
    <w:rsid w:val="00340195"/>
    <w:rsid w:val="00340896"/>
    <w:rsid w:val="003409B8"/>
    <w:rsid w:val="00340BC0"/>
    <w:rsid w:val="00341653"/>
    <w:rsid w:val="0034168C"/>
    <w:rsid w:val="00341AB0"/>
    <w:rsid w:val="00341AF7"/>
    <w:rsid w:val="00342338"/>
    <w:rsid w:val="003426BD"/>
    <w:rsid w:val="00342875"/>
    <w:rsid w:val="00342EA0"/>
    <w:rsid w:val="00342FDA"/>
    <w:rsid w:val="00343334"/>
    <w:rsid w:val="00343462"/>
    <w:rsid w:val="00343F9D"/>
    <w:rsid w:val="00343FD8"/>
    <w:rsid w:val="00344182"/>
    <w:rsid w:val="0034460F"/>
    <w:rsid w:val="00344A05"/>
    <w:rsid w:val="00344DEE"/>
    <w:rsid w:val="003456AD"/>
    <w:rsid w:val="00346A2A"/>
    <w:rsid w:val="00346E68"/>
    <w:rsid w:val="003470A6"/>
    <w:rsid w:val="0034767A"/>
    <w:rsid w:val="0034795E"/>
    <w:rsid w:val="00347BB3"/>
    <w:rsid w:val="0035015B"/>
    <w:rsid w:val="003502F8"/>
    <w:rsid w:val="003505B4"/>
    <w:rsid w:val="00350FEF"/>
    <w:rsid w:val="00351254"/>
    <w:rsid w:val="00351428"/>
    <w:rsid w:val="00352136"/>
    <w:rsid w:val="00352279"/>
    <w:rsid w:val="00352C08"/>
    <w:rsid w:val="0035333E"/>
    <w:rsid w:val="0035341D"/>
    <w:rsid w:val="00353A59"/>
    <w:rsid w:val="00353CFD"/>
    <w:rsid w:val="00353E34"/>
    <w:rsid w:val="00353E94"/>
    <w:rsid w:val="0035416C"/>
    <w:rsid w:val="0035416E"/>
    <w:rsid w:val="00354331"/>
    <w:rsid w:val="003548A2"/>
    <w:rsid w:val="00354A58"/>
    <w:rsid w:val="00354AEC"/>
    <w:rsid w:val="003552D5"/>
    <w:rsid w:val="00355344"/>
    <w:rsid w:val="003569D0"/>
    <w:rsid w:val="00356C5D"/>
    <w:rsid w:val="00357200"/>
    <w:rsid w:val="00357394"/>
    <w:rsid w:val="00357900"/>
    <w:rsid w:val="00357B09"/>
    <w:rsid w:val="00357D0D"/>
    <w:rsid w:val="00357F6D"/>
    <w:rsid w:val="00360228"/>
    <w:rsid w:val="003603B8"/>
    <w:rsid w:val="003604DF"/>
    <w:rsid w:val="00360817"/>
    <w:rsid w:val="00360FF3"/>
    <w:rsid w:val="0036109A"/>
    <w:rsid w:val="003618D8"/>
    <w:rsid w:val="00362031"/>
    <w:rsid w:val="003626FE"/>
    <w:rsid w:val="00362B5A"/>
    <w:rsid w:val="00362B6D"/>
    <w:rsid w:val="00362E88"/>
    <w:rsid w:val="0036315C"/>
    <w:rsid w:val="0036319E"/>
    <w:rsid w:val="003637BC"/>
    <w:rsid w:val="00363996"/>
    <w:rsid w:val="003639E4"/>
    <w:rsid w:val="00363D77"/>
    <w:rsid w:val="003640A5"/>
    <w:rsid w:val="003648B9"/>
    <w:rsid w:val="00364B19"/>
    <w:rsid w:val="00364C8B"/>
    <w:rsid w:val="003653A2"/>
    <w:rsid w:val="00365AA1"/>
    <w:rsid w:val="00365D2B"/>
    <w:rsid w:val="00365E5A"/>
    <w:rsid w:val="00365FD2"/>
    <w:rsid w:val="00366E19"/>
    <w:rsid w:val="00366FC3"/>
    <w:rsid w:val="00367220"/>
    <w:rsid w:val="00367ABE"/>
    <w:rsid w:val="00367C1C"/>
    <w:rsid w:val="00367CE0"/>
    <w:rsid w:val="00367D43"/>
    <w:rsid w:val="00367D53"/>
    <w:rsid w:val="00370018"/>
    <w:rsid w:val="0037070C"/>
    <w:rsid w:val="00370725"/>
    <w:rsid w:val="00370816"/>
    <w:rsid w:val="00370E2A"/>
    <w:rsid w:val="003711DE"/>
    <w:rsid w:val="0037135A"/>
    <w:rsid w:val="003719CD"/>
    <w:rsid w:val="00371BAC"/>
    <w:rsid w:val="00371F91"/>
    <w:rsid w:val="00372722"/>
    <w:rsid w:val="00372980"/>
    <w:rsid w:val="00372FAC"/>
    <w:rsid w:val="003732E1"/>
    <w:rsid w:val="00373419"/>
    <w:rsid w:val="003734A0"/>
    <w:rsid w:val="0037399A"/>
    <w:rsid w:val="00373B2C"/>
    <w:rsid w:val="00373B35"/>
    <w:rsid w:val="00373F28"/>
    <w:rsid w:val="00374145"/>
    <w:rsid w:val="0037431B"/>
    <w:rsid w:val="003744D6"/>
    <w:rsid w:val="003745BF"/>
    <w:rsid w:val="00374B8A"/>
    <w:rsid w:val="00374CD5"/>
    <w:rsid w:val="00375A7B"/>
    <w:rsid w:val="0037600B"/>
    <w:rsid w:val="003762C6"/>
    <w:rsid w:val="00377346"/>
    <w:rsid w:val="003776B9"/>
    <w:rsid w:val="0037772E"/>
    <w:rsid w:val="00377907"/>
    <w:rsid w:val="00377CE2"/>
    <w:rsid w:val="00380B25"/>
    <w:rsid w:val="003811DF"/>
    <w:rsid w:val="003812CE"/>
    <w:rsid w:val="00381464"/>
    <w:rsid w:val="00381F0E"/>
    <w:rsid w:val="0038203B"/>
    <w:rsid w:val="003831A6"/>
    <w:rsid w:val="0038336F"/>
    <w:rsid w:val="00384987"/>
    <w:rsid w:val="00384A2A"/>
    <w:rsid w:val="00384C68"/>
    <w:rsid w:val="00384CB6"/>
    <w:rsid w:val="00384CBA"/>
    <w:rsid w:val="0038533D"/>
    <w:rsid w:val="00385416"/>
    <w:rsid w:val="003858AD"/>
    <w:rsid w:val="00385B16"/>
    <w:rsid w:val="00385CAD"/>
    <w:rsid w:val="00386728"/>
    <w:rsid w:val="0038688A"/>
    <w:rsid w:val="0038697E"/>
    <w:rsid w:val="003869B4"/>
    <w:rsid w:val="0038716F"/>
    <w:rsid w:val="003878C4"/>
    <w:rsid w:val="00387F76"/>
    <w:rsid w:val="003903EB"/>
    <w:rsid w:val="003904AE"/>
    <w:rsid w:val="00390C2E"/>
    <w:rsid w:val="00390DCD"/>
    <w:rsid w:val="003912A5"/>
    <w:rsid w:val="003913AA"/>
    <w:rsid w:val="0039188B"/>
    <w:rsid w:val="003918CD"/>
    <w:rsid w:val="00391A34"/>
    <w:rsid w:val="00391B04"/>
    <w:rsid w:val="00391B71"/>
    <w:rsid w:val="003926BD"/>
    <w:rsid w:val="00392AC6"/>
    <w:rsid w:val="00392D10"/>
    <w:rsid w:val="00392F12"/>
    <w:rsid w:val="00392F19"/>
    <w:rsid w:val="00392F2B"/>
    <w:rsid w:val="00393503"/>
    <w:rsid w:val="003935BE"/>
    <w:rsid w:val="00393D51"/>
    <w:rsid w:val="00393DB1"/>
    <w:rsid w:val="00393EF5"/>
    <w:rsid w:val="00393F0A"/>
    <w:rsid w:val="00394C89"/>
    <w:rsid w:val="003951C3"/>
    <w:rsid w:val="003954FA"/>
    <w:rsid w:val="00395A5F"/>
    <w:rsid w:val="00395A99"/>
    <w:rsid w:val="00395E21"/>
    <w:rsid w:val="00396A39"/>
    <w:rsid w:val="00396B06"/>
    <w:rsid w:val="003971CF"/>
    <w:rsid w:val="003971F2"/>
    <w:rsid w:val="003973D2"/>
    <w:rsid w:val="0039777E"/>
    <w:rsid w:val="0039791C"/>
    <w:rsid w:val="00397D86"/>
    <w:rsid w:val="003A0176"/>
    <w:rsid w:val="003A0183"/>
    <w:rsid w:val="003A05AC"/>
    <w:rsid w:val="003A0602"/>
    <w:rsid w:val="003A0B36"/>
    <w:rsid w:val="003A1006"/>
    <w:rsid w:val="003A10A6"/>
    <w:rsid w:val="003A1451"/>
    <w:rsid w:val="003A1C2A"/>
    <w:rsid w:val="003A1F39"/>
    <w:rsid w:val="003A24B0"/>
    <w:rsid w:val="003A28CF"/>
    <w:rsid w:val="003A3375"/>
    <w:rsid w:val="003A366B"/>
    <w:rsid w:val="003A3B63"/>
    <w:rsid w:val="003A3C04"/>
    <w:rsid w:val="003A3C25"/>
    <w:rsid w:val="003A3DA9"/>
    <w:rsid w:val="003A4150"/>
    <w:rsid w:val="003A4190"/>
    <w:rsid w:val="003A4258"/>
    <w:rsid w:val="003A441F"/>
    <w:rsid w:val="003A5961"/>
    <w:rsid w:val="003A5F82"/>
    <w:rsid w:val="003A6897"/>
    <w:rsid w:val="003A6C25"/>
    <w:rsid w:val="003A7190"/>
    <w:rsid w:val="003A723A"/>
    <w:rsid w:val="003A7282"/>
    <w:rsid w:val="003A738F"/>
    <w:rsid w:val="003A74AD"/>
    <w:rsid w:val="003A79A0"/>
    <w:rsid w:val="003A7BBD"/>
    <w:rsid w:val="003A7DE6"/>
    <w:rsid w:val="003A7FA5"/>
    <w:rsid w:val="003B05DD"/>
    <w:rsid w:val="003B07CF"/>
    <w:rsid w:val="003B099E"/>
    <w:rsid w:val="003B0B2A"/>
    <w:rsid w:val="003B0E38"/>
    <w:rsid w:val="003B1225"/>
    <w:rsid w:val="003B14BC"/>
    <w:rsid w:val="003B1964"/>
    <w:rsid w:val="003B197A"/>
    <w:rsid w:val="003B19E0"/>
    <w:rsid w:val="003B1B2C"/>
    <w:rsid w:val="003B1B7F"/>
    <w:rsid w:val="003B1BD2"/>
    <w:rsid w:val="003B1CD7"/>
    <w:rsid w:val="003B292D"/>
    <w:rsid w:val="003B2BDC"/>
    <w:rsid w:val="003B2FD5"/>
    <w:rsid w:val="003B3118"/>
    <w:rsid w:val="003B33C5"/>
    <w:rsid w:val="003B3B88"/>
    <w:rsid w:val="003B3C59"/>
    <w:rsid w:val="003B3D2E"/>
    <w:rsid w:val="003B3D39"/>
    <w:rsid w:val="003B4163"/>
    <w:rsid w:val="003B4304"/>
    <w:rsid w:val="003B45B7"/>
    <w:rsid w:val="003B4A7F"/>
    <w:rsid w:val="003B4E50"/>
    <w:rsid w:val="003B50C2"/>
    <w:rsid w:val="003B56E1"/>
    <w:rsid w:val="003B593A"/>
    <w:rsid w:val="003B59AD"/>
    <w:rsid w:val="003B5BAD"/>
    <w:rsid w:val="003B612A"/>
    <w:rsid w:val="003B641E"/>
    <w:rsid w:val="003B66B9"/>
    <w:rsid w:val="003B6EE2"/>
    <w:rsid w:val="003B711B"/>
    <w:rsid w:val="003B74A2"/>
    <w:rsid w:val="003B7BA3"/>
    <w:rsid w:val="003C015B"/>
    <w:rsid w:val="003C0574"/>
    <w:rsid w:val="003C09BF"/>
    <w:rsid w:val="003C0C52"/>
    <w:rsid w:val="003C19F9"/>
    <w:rsid w:val="003C2915"/>
    <w:rsid w:val="003C2A90"/>
    <w:rsid w:val="003C2C97"/>
    <w:rsid w:val="003C336B"/>
    <w:rsid w:val="003C342B"/>
    <w:rsid w:val="003C3743"/>
    <w:rsid w:val="003C3AD6"/>
    <w:rsid w:val="003C40C1"/>
    <w:rsid w:val="003C4D85"/>
    <w:rsid w:val="003C54F1"/>
    <w:rsid w:val="003C56D3"/>
    <w:rsid w:val="003C575C"/>
    <w:rsid w:val="003C62C0"/>
    <w:rsid w:val="003C6471"/>
    <w:rsid w:val="003C671A"/>
    <w:rsid w:val="003C67DC"/>
    <w:rsid w:val="003C6D22"/>
    <w:rsid w:val="003C7359"/>
    <w:rsid w:val="003C74B3"/>
    <w:rsid w:val="003C7518"/>
    <w:rsid w:val="003C7553"/>
    <w:rsid w:val="003C79B8"/>
    <w:rsid w:val="003D062E"/>
    <w:rsid w:val="003D080D"/>
    <w:rsid w:val="003D090A"/>
    <w:rsid w:val="003D0D71"/>
    <w:rsid w:val="003D0ED1"/>
    <w:rsid w:val="003D1079"/>
    <w:rsid w:val="003D1457"/>
    <w:rsid w:val="003D14DF"/>
    <w:rsid w:val="003D2B4C"/>
    <w:rsid w:val="003D2F3A"/>
    <w:rsid w:val="003D3044"/>
    <w:rsid w:val="003D3291"/>
    <w:rsid w:val="003D33DA"/>
    <w:rsid w:val="003D3F27"/>
    <w:rsid w:val="003D435E"/>
    <w:rsid w:val="003D44B5"/>
    <w:rsid w:val="003D47FB"/>
    <w:rsid w:val="003D48A4"/>
    <w:rsid w:val="003D55FE"/>
    <w:rsid w:val="003D57ED"/>
    <w:rsid w:val="003D59B0"/>
    <w:rsid w:val="003D5A64"/>
    <w:rsid w:val="003D5B9A"/>
    <w:rsid w:val="003D5F23"/>
    <w:rsid w:val="003D61A1"/>
    <w:rsid w:val="003D61FB"/>
    <w:rsid w:val="003D63A8"/>
    <w:rsid w:val="003D6461"/>
    <w:rsid w:val="003D64C1"/>
    <w:rsid w:val="003D65FD"/>
    <w:rsid w:val="003D6C1E"/>
    <w:rsid w:val="003D7370"/>
    <w:rsid w:val="003D7E5E"/>
    <w:rsid w:val="003E0322"/>
    <w:rsid w:val="003E0335"/>
    <w:rsid w:val="003E0560"/>
    <w:rsid w:val="003E0864"/>
    <w:rsid w:val="003E14E4"/>
    <w:rsid w:val="003E1A08"/>
    <w:rsid w:val="003E1B5F"/>
    <w:rsid w:val="003E1EAF"/>
    <w:rsid w:val="003E26A5"/>
    <w:rsid w:val="003E2918"/>
    <w:rsid w:val="003E2B1C"/>
    <w:rsid w:val="003E2D69"/>
    <w:rsid w:val="003E2D6B"/>
    <w:rsid w:val="003E33CF"/>
    <w:rsid w:val="003E37C9"/>
    <w:rsid w:val="003E382C"/>
    <w:rsid w:val="003E39D3"/>
    <w:rsid w:val="003E4AAE"/>
    <w:rsid w:val="003E4B2A"/>
    <w:rsid w:val="003E4E64"/>
    <w:rsid w:val="003E4E74"/>
    <w:rsid w:val="003E5693"/>
    <w:rsid w:val="003E5786"/>
    <w:rsid w:val="003E5B81"/>
    <w:rsid w:val="003E5C72"/>
    <w:rsid w:val="003E5D21"/>
    <w:rsid w:val="003E5EC9"/>
    <w:rsid w:val="003E5FD1"/>
    <w:rsid w:val="003E672D"/>
    <w:rsid w:val="003E69D6"/>
    <w:rsid w:val="003E6AA5"/>
    <w:rsid w:val="003E6B5F"/>
    <w:rsid w:val="003E6D3B"/>
    <w:rsid w:val="003E6D43"/>
    <w:rsid w:val="003E6EC3"/>
    <w:rsid w:val="003E7123"/>
    <w:rsid w:val="003E760D"/>
    <w:rsid w:val="003E76BC"/>
    <w:rsid w:val="003F03C7"/>
    <w:rsid w:val="003F07C9"/>
    <w:rsid w:val="003F07D8"/>
    <w:rsid w:val="003F0C36"/>
    <w:rsid w:val="003F112A"/>
    <w:rsid w:val="003F1196"/>
    <w:rsid w:val="003F154C"/>
    <w:rsid w:val="003F1703"/>
    <w:rsid w:val="003F1C97"/>
    <w:rsid w:val="003F1E45"/>
    <w:rsid w:val="003F1FE3"/>
    <w:rsid w:val="003F2133"/>
    <w:rsid w:val="003F25E4"/>
    <w:rsid w:val="003F289B"/>
    <w:rsid w:val="003F28F4"/>
    <w:rsid w:val="003F2A8E"/>
    <w:rsid w:val="003F3262"/>
    <w:rsid w:val="003F32A7"/>
    <w:rsid w:val="003F3400"/>
    <w:rsid w:val="003F3F3E"/>
    <w:rsid w:val="003F4146"/>
    <w:rsid w:val="003F4206"/>
    <w:rsid w:val="003F42CC"/>
    <w:rsid w:val="003F4544"/>
    <w:rsid w:val="003F4943"/>
    <w:rsid w:val="003F49E4"/>
    <w:rsid w:val="003F4E56"/>
    <w:rsid w:val="003F4FB2"/>
    <w:rsid w:val="003F5256"/>
    <w:rsid w:val="003F53A8"/>
    <w:rsid w:val="003F5641"/>
    <w:rsid w:val="003F58AC"/>
    <w:rsid w:val="003F5F8C"/>
    <w:rsid w:val="003F6589"/>
    <w:rsid w:val="003F692A"/>
    <w:rsid w:val="003F6DAB"/>
    <w:rsid w:val="003F703B"/>
    <w:rsid w:val="003F7352"/>
    <w:rsid w:val="003F7846"/>
    <w:rsid w:val="003F788F"/>
    <w:rsid w:val="003F793D"/>
    <w:rsid w:val="003F7DD9"/>
    <w:rsid w:val="003F7E23"/>
    <w:rsid w:val="004005E6"/>
    <w:rsid w:val="004006D9"/>
    <w:rsid w:val="00401016"/>
    <w:rsid w:val="0040112C"/>
    <w:rsid w:val="0040185D"/>
    <w:rsid w:val="00401985"/>
    <w:rsid w:val="00402219"/>
    <w:rsid w:val="0040247F"/>
    <w:rsid w:val="004026C1"/>
    <w:rsid w:val="00402879"/>
    <w:rsid w:val="00403395"/>
    <w:rsid w:val="00403671"/>
    <w:rsid w:val="00403756"/>
    <w:rsid w:val="00403AAB"/>
    <w:rsid w:val="00403ED8"/>
    <w:rsid w:val="00404427"/>
    <w:rsid w:val="0040468F"/>
    <w:rsid w:val="004051A2"/>
    <w:rsid w:val="00405C1C"/>
    <w:rsid w:val="00406775"/>
    <w:rsid w:val="00406993"/>
    <w:rsid w:val="00406D29"/>
    <w:rsid w:val="00406E08"/>
    <w:rsid w:val="00407213"/>
    <w:rsid w:val="00407484"/>
    <w:rsid w:val="00407BD5"/>
    <w:rsid w:val="004108B9"/>
    <w:rsid w:val="004108E2"/>
    <w:rsid w:val="00410EDA"/>
    <w:rsid w:val="00411941"/>
    <w:rsid w:val="00411D12"/>
    <w:rsid w:val="00412956"/>
    <w:rsid w:val="004132BE"/>
    <w:rsid w:val="004137CD"/>
    <w:rsid w:val="0041387D"/>
    <w:rsid w:val="0041397F"/>
    <w:rsid w:val="004139C8"/>
    <w:rsid w:val="00414182"/>
    <w:rsid w:val="004141E7"/>
    <w:rsid w:val="00414C06"/>
    <w:rsid w:val="00415B02"/>
    <w:rsid w:val="004163CC"/>
    <w:rsid w:val="00416D82"/>
    <w:rsid w:val="00416FA4"/>
    <w:rsid w:val="004176FE"/>
    <w:rsid w:val="004177BA"/>
    <w:rsid w:val="00417A52"/>
    <w:rsid w:val="00417E0F"/>
    <w:rsid w:val="004200F5"/>
    <w:rsid w:val="0042043F"/>
    <w:rsid w:val="00420C85"/>
    <w:rsid w:val="00420D8E"/>
    <w:rsid w:val="004213F0"/>
    <w:rsid w:val="00421700"/>
    <w:rsid w:val="00421A6D"/>
    <w:rsid w:val="0042241D"/>
    <w:rsid w:val="0042259B"/>
    <w:rsid w:val="00422ADC"/>
    <w:rsid w:val="00422B59"/>
    <w:rsid w:val="004235AC"/>
    <w:rsid w:val="00423772"/>
    <w:rsid w:val="004238CE"/>
    <w:rsid w:val="00423934"/>
    <w:rsid w:val="00423A02"/>
    <w:rsid w:val="00423B43"/>
    <w:rsid w:val="00423D30"/>
    <w:rsid w:val="00424FEB"/>
    <w:rsid w:val="00425EC5"/>
    <w:rsid w:val="004264CC"/>
    <w:rsid w:val="004268C7"/>
    <w:rsid w:val="004269A3"/>
    <w:rsid w:val="00426BF6"/>
    <w:rsid w:val="00426C75"/>
    <w:rsid w:val="00426E19"/>
    <w:rsid w:val="00426E29"/>
    <w:rsid w:val="00426ECB"/>
    <w:rsid w:val="00427550"/>
    <w:rsid w:val="004275C1"/>
    <w:rsid w:val="00427803"/>
    <w:rsid w:val="00427AE3"/>
    <w:rsid w:val="00430564"/>
    <w:rsid w:val="004308FA"/>
    <w:rsid w:val="004312B5"/>
    <w:rsid w:val="0043182E"/>
    <w:rsid w:val="00432A0B"/>
    <w:rsid w:val="00432AE7"/>
    <w:rsid w:val="00432C7D"/>
    <w:rsid w:val="00433711"/>
    <w:rsid w:val="0043436A"/>
    <w:rsid w:val="00434418"/>
    <w:rsid w:val="00434B45"/>
    <w:rsid w:val="00434B56"/>
    <w:rsid w:val="0043500D"/>
    <w:rsid w:val="00435A8A"/>
    <w:rsid w:val="004365B0"/>
    <w:rsid w:val="00436EA4"/>
    <w:rsid w:val="0043742E"/>
    <w:rsid w:val="00437948"/>
    <w:rsid w:val="00437C1F"/>
    <w:rsid w:val="00437C2F"/>
    <w:rsid w:val="00437DD4"/>
    <w:rsid w:val="00440B90"/>
    <w:rsid w:val="004411C1"/>
    <w:rsid w:val="0044170D"/>
    <w:rsid w:val="004417BE"/>
    <w:rsid w:val="00441BC3"/>
    <w:rsid w:val="004426C8"/>
    <w:rsid w:val="0044295B"/>
    <w:rsid w:val="00442CE9"/>
    <w:rsid w:val="00442F9A"/>
    <w:rsid w:val="00443066"/>
    <w:rsid w:val="0044332A"/>
    <w:rsid w:val="00443359"/>
    <w:rsid w:val="00443DA3"/>
    <w:rsid w:val="00444186"/>
    <w:rsid w:val="0044423F"/>
    <w:rsid w:val="00444295"/>
    <w:rsid w:val="0044447E"/>
    <w:rsid w:val="004445A3"/>
    <w:rsid w:val="0044515E"/>
    <w:rsid w:val="00445173"/>
    <w:rsid w:val="004452F7"/>
    <w:rsid w:val="004453D9"/>
    <w:rsid w:val="00445A0E"/>
    <w:rsid w:val="00445A57"/>
    <w:rsid w:val="004464D1"/>
    <w:rsid w:val="004465DA"/>
    <w:rsid w:val="00446735"/>
    <w:rsid w:val="00446765"/>
    <w:rsid w:val="004468D6"/>
    <w:rsid w:val="00446C1E"/>
    <w:rsid w:val="00446F24"/>
    <w:rsid w:val="00446FF7"/>
    <w:rsid w:val="00447557"/>
    <w:rsid w:val="00447857"/>
    <w:rsid w:val="00447A26"/>
    <w:rsid w:val="00447BF1"/>
    <w:rsid w:val="00447E17"/>
    <w:rsid w:val="004501E7"/>
    <w:rsid w:val="00450517"/>
    <w:rsid w:val="004506FC"/>
    <w:rsid w:val="004508FA"/>
    <w:rsid w:val="00450AF6"/>
    <w:rsid w:val="00450B22"/>
    <w:rsid w:val="0045178D"/>
    <w:rsid w:val="004518E4"/>
    <w:rsid w:val="00451F8C"/>
    <w:rsid w:val="00451FE7"/>
    <w:rsid w:val="004523AA"/>
    <w:rsid w:val="004529BA"/>
    <w:rsid w:val="0045309F"/>
    <w:rsid w:val="0045337C"/>
    <w:rsid w:val="00453C9A"/>
    <w:rsid w:val="00454133"/>
    <w:rsid w:val="004543EE"/>
    <w:rsid w:val="0045440B"/>
    <w:rsid w:val="0045463E"/>
    <w:rsid w:val="00454B42"/>
    <w:rsid w:val="00454F6D"/>
    <w:rsid w:val="00454F6E"/>
    <w:rsid w:val="004550F3"/>
    <w:rsid w:val="0045554B"/>
    <w:rsid w:val="0045573B"/>
    <w:rsid w:val="00455E7C"/>
    <w:rsid w:val="0045636A"/>
    <w:rsid w:val="0045647D"/>
    <w:rsid w:val="00456677"/>
    <w:rsid w:val="004568BC"/>
    <w:rsid w:val="00457053"/>
    <w:rsid w:val="0045753F"/>
    <w:rsid w:val="004578D5"/>
    <w:rsid w:val="0046039F"/>
    <w:rsid w:val="00460646"/>
    <w:rsid w:val="00460DA5"/>
    <w:rsid w:val="00460E5F"/>
    <w:rsid w:val="0046107A"/>
    <w:rsid w:val="0046160D"/>
    <w:rsid w:val="00461654"/>
    <w:rsid w:val="004617CF"/>
    <w:rsid w:val="0046180D"/>
    <w:rsid w:val="004619DD"/>
    <w:rsid w:val="00461E43"/>
    <w:rsid w:val="00461E6D"/>
    <w:rsid w:val="00462553"/>
    <w:rsid w:val="004627BF"/>
    <w:rsid w:val="00462B34"/>
    <w:rsid w:val="00462E11"/>
    <w:rsid w:val="00462ED3"/>
    <w:rsid w:val="00462F04"/>
    <w:rsid w:val="004638E1"/>
    <w:rsid w:val="0046399B"/>
    <w:rsid w:val="004639DD"/>
    <w:rsid w:val="0046400D"/>
    <w:rsid w:val="00464143"/>
    <w:rsid w:val="00464186"/>
    <w:rsid w:val="004641CD"/>
    <w:rsid w:val="00464708"/>
    <w:rsid w:val="00464941"/>
    <w:rsid w:val="00464F11"/>
    <w:rsid w:val="00465249"/>
    <w:rsid w:val="0046531D"/>
    <w:rsid w:val="00465456"/>
    <w:rsid w:val="00465AEF"/>
    <w:rsid w:val="00465F6A"/>
    <w:rsid w:val="00466203"/>
    <w:rsid w:val="00466D60"/>
    <w:rsid w:val="00466EE7"/>
    <w:rsid w:val="00466F83"/>
    <w:rsid w:val="0046731F"/>
    <w:rsid w:val="00467835"/>
    <w:rsid w:val="00467A57"/>
    <w:rsid w:val="004703DF"/>
    <w:rsid w:val="004707E2"/>
    <w:rsid w:val="00470A1C"/>
    <w:rsid w:val="00470BF7"/>
    <w:rsid w:val="00471200"/>
    <w:rsid w:val="00471490"/>
    <w:rsid w:val="00471713"/>
    <w:rsid w:val="004719AE"/>
    <w:rsid w:val="00471AF3"/>
    <w:rsid w:val="00471B1B"/>
    <w:rsid w:val="00471EA2"/>
    <w:rsid w:val="00471FB7"/>
    <w:rsid w:val="00472632"/>
    <w:rsid w:val="004727F4"/>
    <w:rsid w:val="00472F6B"/>
    <w:rsid w:val="00472FDE"/>
    <w:rsid w:val="004733EE"/>
    <w:rsid w:val="00473913"/>
    <w:rsid w:val="00473D45"/>
    <w:rsid w:val="0047463F"/>
    <w:rsid w:val="004747FA"/>
    <w:rsid w:val="00474877"/>
    <w:rsid w:val="00474936"/>
    <w:rsid w:val="00474CB2"/>
    <w:rsid w:val="00474D6B"/>
    <w:rsid w:val="00474F63"/>
    <w:rsid w:val="0047585C"/>
    <w:rsid w:val="00475A14"/>
    <w:rsid w:val="00475E97"/>
    <w:rsid w:val="0047648B"/>
    <w:rsid w:val="0047670A"/>
    <w:rsid w:val="00476766"/>
    <w:rsid w:val="00476957"/>
    <w:rsid w:val="00476F1C"/>
    <w:rsid w:val="00476F6B"/>
    <w:rsid w:val="0047764A"/>
    <w:rsid w:val="004777D3"/>
    <w:rsid w:val="00477800"/>
    <w:rsid w:val="004779AA"/>
    <w:rsid w:val="00477DAD"/>
    <w:rsid w:val="00480761"/>
    <w:rsid w:val="004809BD"/>
    <w:rsid w:val="0048181A"/>
    <w:rsid w:val="00481D78"/>
    <w:rsid w:val="0048215B"/>
    <w:rsid w:val="0048222E"/>
    <w:rsid w:val="0048280E"/>
    <w:rsid w:val="004829EC"/>
    <w:rsid w:val="00482FFC"/>
    <w:rsid w:val="004831BC"/>
    <w:rsid w:val="004838FB"/>
    <w:rsid w:val="00483A37"/>
    <w:rsid w:val="00483AF9"/>
    <w:rsid w:val="00483BA4"/>
    <w:rsid w:val="00483C0F"/>
    <w:rsid w:val="004840D6"/>
    <w:rsid w:val="00484778"/>
    <w:rsid w:val="00484D14"/>
    <w:rsid w:val="004850F2"/>
    <w:rsid w:val="00485102"/>
    <w:rsid w:val="004857F0"/>
    <w:rsid w:val="00485E37"/>
    <w:rsid w:val="004863A9"/>
    <w:rsid w:val="0048670A"/>
    <w:rsid w:val="00486782"/>
    <w:rsid w:val="0048706A"/>
    <w:rsid w:val="0048798B"/>
    <w:rsid w:val="00487C36"/>
    <w:rsid w:val="00490267"/>
    <w:rsid w:val="00491092"/>
    <w:rsid w:val="0049133B"/>
    <w:rsid w:val="00491400"/>
    <w:rsid w:val="00491982"/>
    <w:rsid w:val="004924F6"/>
    <w:rsid w:val="0049250F"/>
    <w:rsid w:val="0049267B"/>
    <w:rsid w:val="00492BCE"/>
    <w:rsid w:val="00492F6A"/>
    <w:rsid w:val="00493111"/>
    <w:rsid w:val="0049314C"/>
    <w:rsid w:val="004931C9"/>
    <w:rsid w:val="004939D7"/>
    <w:rsid w:val="00493DF2"/>
    <w:rsid w:val="00493FAD"/>
    <w:rsid w:val="00494075"/>
    <w:rsid w:val="004950C3"/>
    <w:rsid w:val="004955A4"/>
    <w:rsid w:val="004967A5"/>
    <w:rsid w:val="00496C2F"/>
    <w:rsid w:val="004970EA"/>
    <w:rsid w:val="004971B3"/>
    <w:rsid w:val="0049742A"/>
    <w:rsid w:val="00497B92"/>
    <w:rsid w:val="00497CA2"/>
    <w:rsid w:val="00497F4B"/>
    <w:rsid w:val="004A01B1"/>
    <w:rsid w:val="004A01BC"/>
    <w:rsid w:val="004A03A0"/>
    <w:rsid w:val="004A06BA"/>
    <w:rsid w:val="004A0760"/>
    <w:rsid w:val="004A0839"/>
    <w:rsid w:val="004A0A27"/>
    <w:rsid w:val="004A0EE7"/>
    <w:rsid w:val="004A1160"/>
    <w:rsid w:val="004A12A2"/>
    <w:rsid w:val="004A1A3F"/>
    <w:rsid w:val="004A1AB1"/>
    <w:rsid w:val="004A1B08"/>
    <w:rsid w:val="004A2055"/>
    <w:rsid w:val="004A208B"/>
    <w:rsid w:val="004A2A49"/>
    <w:rsid w:val="004A2AB7"/>
    <w:rsid w:val="004A2FAF"/>
    <w:rsid w:val="004A3D05"/>
    <w:rsid w:val="004A3E90"/>
    <w:rsid w:val="004A40E2"/>
    <w:rsid w:val="004A40E7"/>
    <w:rsid w:val="004A4721"/>
    <w:rsid w:val="004A47A2"/>
    <w:rsid w:val="004A4C48"/>
    <w:rsid w:val="004A4FEA"/>
    <w:rsid w:val="004A5540"/>
    <w:rsid w:val="004A5ABE"/>
    <w:rsid w:val="004A5E03"/>
    <w:rsid w:val="004A6FCD"/>
    <w:rsid w:val="004A7226"/>
    <w:rsid w:val="004A73F0"/>
    <w:rsid w:val="004A75E0"/>
    <w:rsid w:val="004A78CC"/>
    <w:rsid w:val="004A7AB8"/>
    <w:rsid w:val="004B041A"/>
    <w:rsid w:val="004B07D9"/>
    <w:rsid w:val="004B0939"/>
    <w:rsid w:val="004B0D6A"/>
    <w:rsid w:val="004B0E42"/>
    <w:rsid w:val="004B12D2"/>
    <w:rsid w:val="004B1D0C"/>
    <w:rsid w:val="004B1D18"/>
    <w:rsid w:val="004B1D1F"/>
    <w:rsid w:val="004B20E8"/>
    <w:rsid w:val="004B26EC"/>
    <w:rsid w:val="004B294F"/>
    <w:rsid w:val="004B2A33"/>
    <w:rsid w:val="004B3364"/>
    <w:rsid w:val="004B386B"/>
    <w:rsid w:val="004B38C7"/>
    <w:rsid w:val="004B4A5C"/>
    <w:rsid w:val="004B4DBB"/>
    <w:rsid w:val="004B52BE"/>
    <w:rsid w:val="004B55ED"/>
    <w:rsid w:val="004B5EB4"/>
    <w:rsid w:val="004B605B"/>
    <w:rsid w:val="004B648B"/>
    <w:rsid w:val="004B68BF"/>
    <w:rsid w:val="004B6A56"/>
    <w:rsid w:val="004B6AFD"/>
    <w:rsid w:val="004B71D3"/>
    <w:rsid w:val="004B7459"/>
    <w:rsid w:val="004B74C5"/>
    <w:rsid w:val="004B753C"/>
    <w:rsid w:val="004B75FC"/>
    <w:rsid w:val="004B79E5"/>
    <w:rsid w:val="004B7B2F"/>
    <w:rsid w:val="004B7E7B"/>
    <w:rsid w:val="004C076B"/>
    <w:rsid w:val="004C09D5"/>
    <w:rsid w:val="004C1716"/>
    <w:rsid w:val="004C191D"/>
    <w:rsid w:val="004C1935"/>
    <w:rsid w:val="004C1D56"/>
    <w:rsid w:val="004C1DDF"/>
    <w:rsid w:val="004C26B4"/>
    <w:rsid w:val="004C26C4"/>
    <w:rsid w:val="004C2742"/>
    <w:rsid w:val="004C394C"/>
    <w:rsid w:val="004C39DA"/>
    <w:rsid w:val="004C4DAC"/>
    <w:rsid w:val="004C4E94"/>
    <w:rsid w:val="004C539F"/>
    <w:rsid w:val="004C59B5"/>
    <w:rsid w:val="004C59EE"/>
    <w:rsid w:val="004C5A40"/>
    <w:rsid w:val="004C5E18"/>
    <w:rsid w:val="004C6042"/>
    <w:rsid w:val="004C6374"/>
    <w:rsid w:val="004C66A9"/>
    <w:rsid w:val="004C6B32"/>
    <w:rsid w:val="004C759E"/>
    <w:rsid w:val="004C76E7"/>
    <w:rsid w:val="004C7C44"/>
    <w:rsid w:val="004C7E0B"/>
    <w:rsid w:val="004D0B14"/>
    <w:rsid w:val="004D11A1"/>
    <w:rsid w:val="004D1A21"/>
    <w:rsid w:val="004D241E"/>
    <w:rsid w:val="004D27A7"/>
    <w:rsid w:val="004D2900"/>
    <w:rsid w:val="004D2E61"/>
    <w:rsid w:val="004D2F2C"/>
    <w:rsid w:val="004D2FA5"/>
    <w:rsid w:val="004D31FA"/>
    <w:rsid w:val="004D353D"/>
    <w:rsid w:val="004D3887"/>
    <w:rsid w:val="004D396A"/>
    <w:rsid w:val="004D3A9F"/>
    <w:rsid w:val="004D40EB"/>
    <w:rsid w:val="004D442D"/>
    <w:rsid w:val="004D4A7B"/>
    <w:rsid w:val="004D52DB"/>
    <w:rsid w:val="004D58CC"/>
    <w:rsid w:val="004D5934"/>
    <w:rsid w:val="004D5BFE"/>
    <w:rsid w:val="004D61AA"/>
    <w:rsid w:val="004D65FD"/>
    <w:rsid w:val="004D6711"/>
    <w:rsid w:val="004D6B6F"/>
    <w:rsid w:val="004D6BB0"/>
    <w:rsid w:val="004D70B0"/>
    <w:rsid w:val="004D745F"/>
    <w:rsid w:val="004D796C"/>
    <w:rsid w:val="004D7B68"/>
    <w:rsid w:val="004D7F5C"/>
    <w:rsid w:val="004E01E1"/>
    <w:rsid w:val="004E0550"/>
    <w:rsid w:val="004E06A8"/>
    <w:rsid w:val="004E06FA"/>
    <w:rsid w:val="004E0F1E"/>
    <w:rsid w:val="004E1992"/>
    <w:rsid w:val="004E1FE3"/>
    <w:rsid w:val="004E22CF"/>
    <w:rsid w:val="004E26AE"/>
    <w:rsid w:val="004E2B43"/>
    <w:rsid w:val="004E2BCC"/>
    <w:rsid w:val="004E30B3"/>
    <w:rsid w:val="004E30F3"/>
    <w:rsid w:val="004E3964"/>
    <w:rsid w:val="004E4AF6"/>
    <w:rsid w:val="004E4CA8"/>
    <w:rsid w:val="004E4FF0"/>
    <w:rsid w:val="004E5ACD"/>
    <w:rsid w:val="004E5FE5"/>
    <w:rsid w:val="004E61E6"/>
    <w:rsid w:val="004E639E"/>
    <w:rsid w:val="004E6452"/>
    <w:rsid w:val="004E6466"/>
    <w:rsid w:val="004E6509"/>
    <w:rsid w:val="004E68E1"/>
    <w:rsid w:val="004E7048"/>
    <w:rsid w:val="004E7232"/>
    <w:rsid w:val="004E723C"/>
    <w:rsid w:val="004E79A2"/>
    <w:rsid w:val="004E7B28"/>
    <w:rsid w:val="004E7E23"/>
    <w:rsid w:val="004F0403"/>
    <w:rsid w:val="004F0627"/>
    <w:rsid w:val="004F09FB"/>
    <w:rsid w:val="004F102C"/>
    <w:rsid w:val="004F143A"/>
    <w:rsid w:val="004F1937"/>
    <w:rsid w:val="004F1F3A"/>
    <w:rsid w:val="004F21E0"/>
    <w:rsid w:val="004F24C7"/>
    <w:rsid w:val="004F27E8"/>
    <w:rsid w:val="004F2DA1"/>
    <w:rsid w:val="004F2EB0"/>
    <w:rsid w:val="004F2ED2"/>
    <w:rsid w:val="004F32C5"/>
    <w:rsid w:val="004F37AB"/>
    <w:rsid w:val="004F483F"/>
    <w:rsid w:val="004F51F8"/>
    <w:rsid w:val="004F5880"/>
    <w:rsid w:val="004F58DE"/>
    <w:rsid w:val="004F5963"/>
    <w:rsid w:val="004F62A4"/>
    <w:rsid w:val="004F63E9"/>
    <w:rsid w:val="004F6823"/>
    <w:rsid w:val="004F6C4A"/>
    <w:rsid w:val="004F70DA"/>
    <w:rsid w:val="0050015F"/>
    <w:rsid w:val="005004FF"/>
    <w:rsid w:val="00501286"/>
    <w:rsid w:val="00501631"/>
    <w:rsid w:val="00501801"/>
    <w:rsid w:val="00501D16"/>
    <w:rsid w:val="005024B6"/>
    <w:rsid w:val="00502C71"/>
    <w:rsid w:val="00503839"/>
    <w:rsid w:val="005041AC"/>
    <w:rsid w:val="00504B74"/>
    <w:rsid w:val="00506B6D"/>
    <w:rsid w:val="00506D10"/>
    <w:rsid w:val="00506ECF"/>
    <w:rsid w:val="00506F14"/>
    <w:rsid w:val="0050770E"/>
    <w:rsid w:val="005079F3"/>
    <w:rsid w:val="00507D6E"/>
    <w:rsid w:val="00507DC7"/>
    <w:rsid w:val="0051025E"/>
    <w:rsid w:val="005103AC"/>
    <w:rsid w:val="00510517"/>
    <w:rsid w:val="005109F3"/>
    <w:rsid w:val="005110CB"/>
    <w:rsid w:val="005110E2"/>
    <w:rsid w:val="00511613"/>
    <w:rsid w:val="0051171B"/>
    <w:rsid w:val="00511DF1"/>
    <w:rsid w:val="00511F91"/>
    <w:rsid w:val="00512265"/>
    <w:rsid w:val="00512425"/>
    <w:rsid w:val="00512435"/>
    <w:rsid w:val="00512632"/>
    <w:rsid w:val="005129AE"/>
    <w:rsid w:val="00512CD3"/>
    <w:rsid w:val="005136D6"/>
    <w:rsid w:val="00513882"/>
    <w:rsid w:val="00513FF2"/>
    <w:rsid w:val="0051402C"/>
    <w:rsid w:val="00514378"/>
    <w:rsid w:val="00515051"/>
    <w:rsid w:val="00515505"/>
    <w:rsid w:val="00515F08"/>
    <w:rsid w:val="00516130"/>
    <w:rsid w:val="0051643B"/>
    <w:rsid w:val="00516493"/>
    <w:rsid w:val="00516818"/>
    <w:rsid w:val="00517591"/>
    <w:rsid w:val="005177E8"/>
    <w:rsid w:val="00520051"/>
    <w:rsid w:val="005207E7"/>
    <w:rsid w:val="005208A3"/>
    <w:rsid w:val="00520C96"/>
    <w:rsid w:val="00520DF6"/>
    <w:rsid w:val="005210FB"/>
    <w:rsid w:val="0052118D"/>
    <w:rsid w:val="0052133B"/>
    <w:rsid w:val="0052152D"/>
    <w:rsid w:val="0052155A"/>
    <w:rsid w:val="00522BD5"/>
    <w:rsid w:val="00522EBB"/>
    <w:rsid w:val="00522F1B"/>
    <w:rsid w:val="00523067"/>
    <w:rsid w:val="005233C1"/>
    <w:rsid w:val="005234C1"/>
    <w:rsid w:val="00523521"/>
    <w:rsid w:val="005238CB"/>
    <w:rsid w:val="00523D60"/>
    <w:rsid w:val="00523E99"/>
    <w:rsid w:val="005246C1"/>
    <w:rsid w:val="00524F6E"/>
    <w:rsid w:val="00524FE8"/>
    <w:rsid w:val="005250E4"/>
    <w:rsid w:val="00525A48"/>
    <w:rsid w:val="00525D3F"/>
    <w:rsid w:val="00526074"/>
    <w:rsid w:val="005263E8"/>
    <w:rsid w:val="0052696F"/>
    <w:rsid w:val="00526977"/>
    <w:rsid w:val="00526DEA"/>
    <w:rsid w:val="00526EA2"/>
    <w:rsid w:val="00526F21"/>
    <w:rsid w:val="00527DB8"/>
    <w:rsid w:val="00530A71"/>
    <w:rsid w:val="00531934"/>
    <w:rsid w:val="005319C0"/>
    <w:rsid w:val="00531D39"/>
    <w:rsid w:val="00531FCE"/>
    <w:rsid w:val="00532868"/>
    <w:rsid w:val="00533067"/>
    <w:rsid w:val="00533834"/>
    <w:rsid w:val="005338ED"/>
    <w:rsid w:val="00533F73"/>
    <w:rsid w:val="00534276"/>
    <w:rsid w:val="0053477C"/>
    <w:rsid w:val="00534887"/>
    <w:rsid w:val="00534EAE"/>
    <w:rsid w:val="0053510B"/>
    <w:rsid w:val="00535BCA"/>
    <w:rsid w:val="00535F8B"/>
    <w:rsid w:val="00536FEA"/>
    <w:rsid w:val="005370DF"/>
    <w:rsid w:val="005377F1"/>
    <w:rsid w:val="0054099E"/>
    <w:rsid w:val="00540CD9"/>
    <w:rsid w:val="00541704"/>
    <w:rsid w:val="005419B4"/>
    <w:rsid w:val="00541FD1"/>
    <w:rsid w:val="00541FF2"/>
    <w:rsid w:val="00542890"/>
    <w:rsid w:val="00542F0E"/>
    <w:rsid w:val="0054358B"/>
    <w:rsid w:val="005437BE"/>
    <w:rsid w:val="00544178"/>
    <w:rsid w:val="00544337"/>
    <w:rsid w:val="0054488C"/>
    <w:rsid w:val="00545045"/>
    <w:rsid w:val="00545175"/>
    <w:rsid w:val="00545A54"/>
    <w:rsid w:val="00545AA3"/>
    <w:rsid w:val="00545BDE"/>
    <w:rsid w:val="00546093"/>
    <w:rsid w:val="005463B6"/>
    <w:rsid w:val="00546511"/>
    <w:rsid w:val="0054709E"/>
    <w:rsid w:val="005475A6"/>
    <w:rsid w:val="00547702"/>
    <w:rsid w:val="00550F1C"/>
    <w:rsid w:val="0055139E"/>
    <w:rsid w:val="00551472"/>
    <w:rsid w:val="005514B9"/>
    <w:rsid w:val="00551549"/>
    <w:rsid w:val="00551C4B"/>
    <w:rsid w:val="00552584"/>
    <w:rsid w:val="00552D0A"/>
    <w:rsid w:val="0055344E"/>
    <w:rsid w:val="00553577"/>
    <w:rsid w:val="0055383B"/>
    <w:rsid w:val="0055394E"/>
    <w:rsid w:val="00553F27"/>
    <w:rsid w:val="00553F62"/>
    <w:rsid w:val="005547F0"/>
    <w:rsid w:val="0055497D"/>
    <w:rsid w:val="00555054"/>
    <w:rsid w:val="00555AB0"/>
    <w:rsid w:val="00555AC8"/>
    <w:rsid w:val="00555B68"/>
    <w:rsid w:val="005562F6"/>
    <w:rsid w:val="0055638E"/>
    <w:rsid w:val="0055645A"/>
    <w:rsid w:val="0055676E"/>
    <w:rsid w:val="005569AC"/>
    <w:rsid w:val="00556E58"/>
    <w:rsid w:val="00556E90"/>
    <w:rsid w:val="00557853"/>
    <w:rsid w:val="00557F79"/>
    <w:rsid w:val="0056085D"/>
    <w:rsid w:val="00560D67"/>
    <w:rsid w:val="005618BC"/>
    <w:rsid w:val="0056340A"/>
    <w:rsid w:val="00564313"/>
    <w:rsid w:val="00564A7A"/>
    <w:rsid w:val="005651E2"/>
    <w:rsid w:val="0056538A"/>
    <w:rsid w:val="00566359"/>
    <w:rsid w:val="005674BC"/>
    <w:rsid w:val="005677BC"/>
    <w:rsid w:val="00567988"/>
    <w:rsid w:val="00567AF8"/>
    <w:rsid w:val="00567E1D"/>
    <w:rsid w:val="00570195"/>
    <w:rsid w:val="00570413"/>
    <w:rsid w:val="0057095C"/>
    <w:rsid w:val="00570B10"/>
    <w:rsid w:val="00570D5D"/>
    <w:rsid w:val="00571025"/>
    <w:rsid w:val="005710F9"/>
    <w:rsid w:val="005714C4"/>
    <w:rsid w:val="00571AD5"/>
    <w:rsid w:val="00571CC0"/>
    <w:rsid w:val="00571F2A"/>
    <w:rsid w:val="00572597"/>
    <w:rsid w:val="005727DA"/>
    <w:rsid w:val="005729BB"/>
    <w:rsid w:val="00572C27"/>
    <w:rsid w:val="005743DE"/>
    <w:rsid w:val="00574472"/>
    <w:rsid w:val="005747AB"/>
    <w:rsid w:val="00575293"/>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D8F"/>
    <w:rsid w:val="00580E48"/>
    <w:rsid w:val="0058142D"/>
    <w:rsid w:val="00581AD6"/>
    <w:rsid w:val="00581D2C"/>
    <w:rsid w:val="00581DD1"/>
    <w:rsid w:val="005825D8"/>
    <w:rsid w:val="005829F8"/>
    <w:rsid w:val="00582C07"/>
    <w:rsid w:val="00582F86"/>
    <w:rsid w:val="0058301E"/>
    <w:rsid w:val="005836EF"/>
    <w:rsid w:val="0058386C"/>
    <w:rsid w:val="00584125"/>
    <w:rsid w:val="005841A6"/>
    <w:rsid w:val="00584758"/>
    <w:rsid w:val="00584BBA"/>
    <w:rsid w:val="00584FB3"/>
    <w:rsid w:val="0058528A"/>
    <w:rsid w:val="00585950"/>
    <w:rsid w:val="00585964"/>
    <w:rsid w:val="00585A4A"/>
    <w:rsid w:val="005861C8"/>
    <w:rsid w:val="00586363"/>
    <w:rsid w:val="00586430"/>
    <w:rsid w:val="0058643A"/>
    <w:rsid w:val="00586D45"/>
    <w:rsid w:val="00587697"/>
    <w:rsid w:val="00590243"/>
    <w:rsid w:val="0059043E"/>
    <w:rsid w:val="005907AE"/>
    <w:rsid w:val="00590BE0"/>
    <w:rsid w:val="00590D2F"/>
    <w:rsid w:val="00590EB8"/>
    <w:rsid w:val="0059110A"/>
    <w:rsid w:val="00591157"/>
    <w:rsid w:val="005914FD"/>
    <w:rsid w:val="0059165B"/>
    <w:rsid w:val="00591929"/>
    <w:rsid w:val="00591E81"/>
    <w:rsid w:val="00592C28"/>
    <w:rsid w:val="00593172"/>
    <w:rsid w:val="0059321D"/>
    <w:rsid w:val="00593771"/>
    <w:rsid w:val="00593A2A"/>
    <w:rsid w:val="00593D55"/>
    <w:rsid w:val="00593ED1"/>
    <w:rsid w:val="005941A9"/>
    <w:rsid w:val="0059428C"/>
    <w:rsid w:val="005943E2"/>
    <w:rsid w:val="005948D0"/>
    <w:rsid w:val="00594E63"/>
    <w:rsid w:val="00594FE0"/>
    <w:rsid w:val="0059543D"/>
    <w:rsid w:val="0059545B"/>
    <w:rsid w:val="00595A3F"/>
    <w:rsid w:val="00595E67"/>
    <w:rsid w:val="00595F65"/>
    <w:rsid w:val="005965B5"/>
    <w:rsid w:val="0059667C"/>
    <w:rsid w:val="00596D45"/>
    <w:rsid w:val="0059732F"/>
    <w:rsid w:val="0059795E"/>
    <w:rsid w:val="00597989"/>
    <w:rsid w:val="00597B3E"/>
    <w:rsid w:val="005A0F0A"/>
    <w:rsid w:val="005A0FCA"/>
    <w:rsid w:val="005A1060"/>
    <w:rsid w:val="005A1744"/>
    <w:rsid w:val="005A17C4"/>
    <w:rsid w:val="005A2061"/>
    <w:rsid w:val="005A2680"/>
    <w:rsid w:val="005A31E0"/>
    <w:rsid w:val="005A3473"/>
    <w:rsid w:val="005A3982"/>
    <w:rsid w:val="005A39AE"/>
    <w:rsid w:val="005A40C4"/>
    <w:rsid w:val="005A4375"/>
    <w:rsid w:val="005A4BCE"/>
    <w:rsid w:val="005A4E63"/>
    <w:rsid w:val="005A4F5D"/>
    <w:rsid w:val="005A55DA"/>
    <w:rsid w:val="005A57A3"/>
    <w:rsid w:val="005A5A8B"/>
    <w:rsid w:val="005A5F30"/>
    <w:rsid w:val="005A636E"/>
    <w:rsid w:val="005A63BC"/>
    <w:rsid w:val="005A730E"/>
    <w:rsid w:val="005A7B07"/>
    <w:rsid w:val="005B072C"/>
    <w:rsid w:val="005B1FDF"/>
    <w:rsid w:val="005B22C5"/>
    <w:rsid w:val="005B253A"/>
    <w:rsid w:val="005B2979"/>
    <w:rsid w:val="005B2BB9"/>
    <w:rsid w:val="005B2BCF"/>
    <w:rsid w:val="005B3211"/>
    <w:rsid w:val="005B32AA"/>
    <w:rsid w:val="005B343C"/>
    <w:rsid w:val="005B3502"/>
    <w:rsid w:val="005B3AA2"/>
    <w:rsid w:val="005B3AFE"/>
    <w:rsid w:val="005B4422"/>
    <w:rsid w:val="005B4875"/>
    <w:rsid w:val="005B49C0"/>
    <w:rsid w:val="005B57E9"/>
    <w:rsid w:val="005B5B73"/>
    <w:rsid w:val="005B5CE5"/>
    <w:rsid w:val="005B5FC9"/>
    <w:rsid w:val="005B6157"/>
    <w:rsid w:val="005B6183"/>
    <w:rsid w:val="005B6340"/>
    <w:rsid w:val="005B65C2"/>
    <w:rsid w:val="005B6EA9"/>
    <w:rsid w:val="005B6ECE"/>
    <w:rsid w:val="005B7547"/>
    <w:rsid w:val="005B75CA"/>
    <w:rsid w:val="005B77F6"/>
    <w:rsid w:val="005B78B7"/>
    <w:rsid w:val="005B7BAC"/>
    <w:rsid w:val="005B7E79"/>
    <w:rsid w:val="005B7EDC"/>
    <w:rsid w:val="005C0247"/>
    <w:rsid w:val="005C0633"/>
    <w:rsid w:val="005C06AF"/>
    <w:rsid w:val="005C0802"/>
    <w:rsid w:val="005C20D3"/>
    <w:rsid w:val="005C22B5"/>
    <w:rsid w:val="005C22D1"/>
    <w:rsid w:val="005C2A5E"/>
    <w:rsid w:val="005C2CBD"/>
    <w:rsid w:val="005C2D28"/>
    <w:rsid w:val="005C2F9B"/>
    <w:rsid w:val="005C37B4"/>
    <w:rsid w:val="005C3A15"/>
    <w:rsid w:val="005C4103"/>
    <w:rsid w:val="005C478D"/>
    <w:rsid w:val="005C4A4D"/>
    <w:rsid w:val="005C50FD"/>
    <w:rsid w:val="005C568A"/>
    <w:rsid w:val="005C585A"/>
    <w:rsid w:val="005C62C2"/>
    <w:rsid w:val="005C6D68"/>
    <w:rsid w:val="005C6F49"/>
    <w:rsid w:val="005C706F"/>
    <w:rsid w:val="005C7607"/>
    <w:rsid w:val="005C78B2"/>
    <w:rsid w:val="005C79E3"/>
    <w:rsid w:val="005C7D77"/>
    <w:rsid w:val="005C7DA6"/>
    <w:rsid w:val="005D0529"/>
    <w:rsid w:val="005D0ADD"/>
    <w:rsid w:val="005D0E40"/>
    <w:rsid w:val="005D0EA8"/>
    <w:rsid w:val="005D12AF"/>
    <w:rsid w:val="005D1D33"/>
    <w:rsid w:val="005D2141"/>
    <w:rsid w:val="005D26DA"/>
    <w:rsid w:val="005D2703"/>
    <w:rsid w:val="005D2AC6"/>
    <w:rsid w:val="005D2AEB"/>
    <w:rsid w:val="005D2C61"/>
    <w:rsid w:val="005D2F7D"/>
    <w:rsid w:val="005D33B0"/>
    <w:rsid w:val="005D3AFF"/>
    <w:rsid w:val="005D3BE6"/>
    <w:rsid w:val="005D3BE8"/>
    <w:rsid w:val="005D413B"/>
    <w:rsid w:val="005D48B5"/>
    <w:rsid w:val="005D4B99"/>
    <w:rsid w:val="005D5654"/>
    <w:rsid w:val="005D5C96"/>
    <w:rsid w:val="005D605C"/>
    <w:rsid w:val="005D642E"/>
    <w:rsid w:val="005D64FC"/>
    <w:rsid w:val="005D6ADB"/>
    <w:rsid w:val="005D6C44"/>
    <w:rsid w:val="005D6DD2"/>
    <w:rsid w:val="005D6E7E"/>
    <w:rsid w:val="005D6EDD"/>
    <w:rsid w:val="005D6F86"/>
    <w:rsid w:val="005D72A1"/>
    <w:rsid w:val="005D7B2A"/>
    <w:rsid w:val="005E02B2"/>
    <w:rsid w:val="005E0492"/>
    <w:rsid w:val="005E1225"/>
    <w:rsid w:val="005E128B"/>
    <w:rsid w:val="005E17FF"/>
    <w:rsid w:val="005E22B1"/>
    <w:rsid w:val="005E25EA"/>
    <w:rsid w:val="005E26B7"/>
    <w:rsid w:val="005E272A"/>
    <w:rsid w:val="005E29C4"/>
    <w:rsid w:val="005E33A3"/>
    <w:rsid w:val="005E361C"/>
    <w:rsid w:val="005E361D"/>
    <w:rsid w:val="005E36C0"/>
    <w:rsid w:val="005E3D20"/>
    <w:rsid w:val="005E3D21"/>
    <w:rsid w:val="005E40AC"/>
    <w:rsid w:val="005E41AC"/>
    <w:rsid w:val="005E51C3"/>
    <w:rsid w:val="005E5491"/>
    <w:rsid w:val="005E5ABB"/>
    <w:rsid w:val="005E5BBE"/>
    <w:rsid w:val="005E606F"/>
    <w:rsid w:val="005E6354"/>
    <w:rsid w:val="005E7359"/>
    <w:rsid w:val="005E73EB"/>
    <w:rsid w:val="005E79CD"/>
    <w:rsid w:val="005E7C9E"/>
    <w:rsid w:val="005F0095"/>
    <w:rsid w:val="005F02A9"/>
    <w:rsid w:val="005F0923"/>
    <w:rsid w:val="005F0DEB"/>
    <w:rsid w:val="005F0E6C"/>
    <w:rsid w:val="005F0F4F"/>
    <w:rsid w:val="005F11D3"/>
    <w:rsid w:val="005F1C22"/>
    <w:rsid w:val="005F1D86"/>
    <w:rsid w:val="005F24BE"/>
    <w:rsid w:val="005F27F6"/>
    <w:rsid w:val="005F3054"/>
    <w:rsid w:val="005F30E5"/>
    <w:rsid w:val="005F42CF"/>
    <w:rsid w:val="005F4525"/>
    <w:rsid w:val="005F45FD"/>
    <w:rsid w:val="005F4B50"/>
    <w:rsid w:val="005F4D0E"/>
    <w:rsid w:val="005F4FF8"/>
    <w:rsid w:val="005F54B6"/>
    <w:rsid w:val="005F5B22"/>
    <w:rsid w:val="005F5B63"/>
    <w:rsid w:val="005F5B94"/>
    <w:rsid w:val="005F6477"/>
    <w:rsid w:val="005F6787"/>
    <w:rsid w:val="005F68DA"/>
    <w:rsid w:val="005F72A6"/>
    <w:rsid w:val="005F7951"/>
    <w:rsid w:val="005F7E73"/>
    <w:rsid w:val="00600047"/>
    <w:rsid w:val="00600190"/>
    <w:rsid w:val="00600304"/>
    <w:rsid w:val="0060037D"/>
    <w:rsid w:val="00600476"/>
    <w:rsid w:val="0060153A"/>
    <w:rsid w:val="00601733"/>
    <w:rsid w:val="00601C2E"/>
    <w:rsid w:val="00601FD4"/>
    <w:rsid w:val="006022BA"/>
    <w:rsid w:val="0060254A"/>
    <w:rsid w:val="00603086"/>
    <w:rsid w:val="006037D0"/>
    <w:rsid w:val="00603983"/>
    <w:rsid w:val="00603AA1"/>
    <w:rsid w:val="00603D1B"/>
    <w:rsid w:val="006046BC"/>
    <w:rsid w:val="006047A2"/>
    <w:rsid w:val="00605604"/>
    <w:rsid w:val="00605978"/>
    <w:rsid w:val="00605A5C"/>
    <w:rsid w:val="00605AA8"/>
    <w:rsid w:val="00606262"/>
    <w:rsid w:val="0060675E"/>
    <w:rsid w:val="006067F4"/>
    <w:rsid w:val="00606D30"/>
    <w:rsid w:val="006074C7"/>
    <w:rsid w:val="0060765D"/>
    <w:rsid w:val="00607F09"/>
    <w:rsid w:val="0061035F"/>
    <w:rsid w:val="00610986"/>
    <w:rsid w:val="00610AED"/>
    <w:rsid w:val="00610F70"/>
    <w:rsid w:val="00611C66"/>
    <w:rsid w:val="00611F57"/>
    <w:rsid w:val="00612789"/>
    <w:rsid w:val="006142A1"/>
    <w:rsid w:val="0061439F"/>
    <w:rsid w:val="0061443C"/>
    <w:rsid w:val="006148A7"/>
    <w:rsid w:val="00614A4E"/>
    <w:rsid w:val="0061517B"/>
    <w:rsid w:val="00615659"/>
    <w:rsid w:val="0061591C"/>
    <w:rsid w:val="00615AC2"/>
    <w:rsid w:val="00616599"/>
    <w:rsid w:val="00617717"/>
    <w:rsid w:val="00617BC1"/>
    <w:rsid w:val="006202CA"/>
    <w:rsid w:val="00620FC2"/>
    <w:rsid w:val="0062142F"/>
    <w:rsid w:val="00621B15"/>
    <w:rsid w:val="00621B91"/>
    <w:rsid w:val="00622159"/>
    <w:rsid w:val="0062216A"/>
    <w:rsid w:val="0062299C"/>
    <w:rsid w:val="00623AA6"/>
    <w:rsid w:val="00624525"/>
    <w:rsid w:val="006246A5"/>
    <w:rsid w:val="006251EA"/>
    <w:rsid w:val="006256CD"/>
    <w:rsid w:val="00625798"/>
    <w:rsid w:val="00625AF7"/>
    <w:rsid w:val="00625B0A"/>
    <w:rsid w:val="00625B8D"/>
    <w:rsid w:val="0062613C"/>
    <w:rsid w:val="00626231"/>
    <w:rsid w:val="006267F7"/>
    <w:rsid w:val="00626BA4"/>
    <w:rsid w:val="006274D7"/>
    <w:rsid w:val="006277A4"/>
    <w:rsid w:val="00627F47"/>
    <w:rsid w:val="006311AF"/>
    <w:rsid w:val="006317AF"/>
    <w:rsid w:val="00631AA7"/>
    <w:rsid w:val="00631C81"/>
    <w:rsid w:val="00631C94"/>
    <w:rsid w:val="006320D5"/>
    <w:rsid w:val="00632101"/>
    <w:rsid w:val="006329A6"/>
    <w:rsid w:val="00632B65"/>
    <w:rsid w:val="0063410E"/>
    <w:rsid w:val="006346B1"/>
    <w:rsid w:val="00634B33"/>
    <w:rsid w:val="006358B4"/>
    <w:rsid w:val="00635AE5"/>
    <w:rsid w:val="00635B38"/>
    <w:rsid w:val="00635F66"/>
    <w:rsid w:val="00636A95"/>
    <w:rsid w:val="006370E0"/>
    <w:rsid w:val="0063713D"/>
    <w:rsid w:val="00637735"/>
    <w:rsid w:val="006379A0"/>
    <w:rsid w:val="00637A04"/>
    <w:rsid w:val="00637DE0"/>
    <w:rsid w:val="0064009D"/>
    <w:rsid w:val="006400D0"/>
    <w:rsid w:val="006402B0"/>
    <w:rsid w:val="0064038C"/>
    <w:rsid w:val="006406AE"/>
    <w:rsid w:val="00640EAF"/>
    <w:rsid w:val="00640F86"/>
    <w:rsid w:val="006410CB"/>
    <w:rsid w:val="0064148D"/>
    <w:rsid w:val="006418D1"/>
    <w:rsid w:val="00641986"/>
    <w:rsid w:val="00641E6F"/>
    <w:rsid w:val="006423F0"/>
    <w:rsid w:val="0064244E"/>
    <w:rsid w:val="006426B5"/>
    <w:rsid w:val="00642921"/>
    <w:rsid w:val="00642CE0"/>
    <w:rsid w:val="00643168"/>
    <w:rsid w:val="00643C92"/>
    <w:rsid w:val="006442E6"/>
    <w:rsid w:val="006446D1"/>
    <w:rsid w:val="00644A9B"/>
    <w:rsid w:val="00644B6C"/>
    <w:rsid w:val="00645527"/>
    <w:rsid w:val="00645DA1"/>
    <w:rsid w:val="00646416"/>
    <w:rsid w:val="00646A3C"/>
    <w:rsid w:val="00646A96"/>
    <w:rsid w:val="00646F17"/>
    <w:rsid w:val="006502F7"/>
    <w:rsid w:val="00650598"/>
    <w:rsid w:val="006506E6"/>
    <w:rsid w:val="00650757"/>
    <w:rsid w:val="00650792"/>
    <w:rsid w:val="00651481"/>
    <w:rsid w:val="006517F4"/>
    <w:rsid w:val="00651B6E"/>
    <w:rsid w:val="00651E13"/>
    <w:rsid w:val="0065240E"/>
    <w:rsid w:val="0065295E"/>
    <w:rsid w:val="00652BCA"/>
    <w:rsid w:val="00652CB0"/>
    <w:rsid w:val="0065304B"/>
    <w:rsid w:val="00653439"/>
    <w:rsid w:val="00653C40"/>
    <w:rsid w:val="00653D01"/>
    <w:rsid w:val="00654527"/>
    <w:rsid w:val="00654AF9"/>
    <w:rsid w:val="006551F8"/>
    <w:rsid w:val="006554E5"/>
    <w:rsid w:val="006556BD"/>
    <w:rsid w:val="00655FE1"/>
    <w:rsid w:val="00656243"/>
    <w:rsid w:val="006565BA"/>
    <w:rsid w:val="006572DC"/>
    <w:rsid w:val="0065732A"/>
    <w:rsid w:val="0066030E"/>
    <w:rsid w:val="00660460"/>
    <w:rsid w:val="0066094D"/>
    <w:rsid w:val="00661517"/>
    <w:rsid w:val="006616AE"/>
    <w:rsid w:val="006619B6"/>
    <w:rsid w:val="00661A25"/>
    <w:rsid w:val="0066207E"/>
    <w:rsid w:val="0066254C"/>
    <w:rsid w:val="00662AFF"/>
    <w:rsid w:val="00663002"/>
    <w:rsid w:val="006636BA"/>
    <w:rsid w:val="00663C2A"/>
    <w:rsid w:val="00663D33"/>
    <w:rsid w:val="006642D2"/>
    <w:rsid w:val="00664456"/>
    <w:rsid w:val="006646D6"/>
    <w:rsid w:val="00664B40"/>
    <w:rsid w:val="00664BA3"/>
    <w:rsid w:val="00664CF0"/>
    <w:rsid w:val="00665123"/>
    <w:rsid w:val="006653E5"/>
    <w:rsid w:val="0066545E"/>
    <w:rsid w:val="0066589C"/>
    <w:rsid w:val="00665C62"/>
    <w:rsid w:val="00666098"/>
    <w:rsid w:val="006667FC"/>
    <w:rsid w:val="00666DA1"/>
    <w:rsid w:val="00666E9C"/>
    <w:rsid w:val="00666EED"/>
    <w:rsid w:val="00666F89"/>
    <w:rsid w:val="00667190"/>
    <w:rsid w:val="0066784C"/>
    <w:rsid w:val="00667C39"/>
    <w:rsid w:val="00670371"/>
    <w:rsid w:val="00670410"/>
    <w:rsid w:val="00670F7A"/>
    <w:rsid w:val="00670FF3"/>
    <w:rsid w:val="0067112F"/>
    <w:rsid w:val="0067182A"/>
    <w:rsid w:val="006719E6"/>
    <w:rsid w:val="00671D0F"/>
    <w:rsid w:val="00672622"/>
    <w:rsid w:val="006727EF"/>
    <w:rsid w:val="006728BB"/>
    <w:rsid w:val="00672974"/>
    <w:rsid w:val="00672D71"/>
    <w:rsid w:val="0067343C"/>
    <w:rsid w:val="006736B9"/>
    <w:rsid w:val="00673942"/>
    <w:rsid w:val="00673AC7"/>
    <w:rsid w:val="00673D72"/>
    <w:rsid w:val="0067407A"/>
    <w:rsid w:val="00675361"/>
    <w:rsid w:val="0067541B"/>
    <w:rsid w:val="006754C0"/>
    <w:rsid w:val="00675875"/>
    <w:rsid w:val="00676039"/>
    <w:rsid w:val="0067615D"/>
    <w:rsid w:val="0067652C"/>
    <w:rsid w:val="006765CB"/>
    <w:rsid w:val="00676CC4"/>
    <w:rsid w:val="00677E82"/>
    <w:rsid w:val="006800FE"/>
    <w:rsid w:val="00680191"/>
    <w:rsid w:val="00680208"/>
    <w:rsid w:val="006806F4"/>
    <w:rsid w:val="00680EE6"/>
    <w:rsid w:val="0068121C"/>
    <w:rsid w:val="006812BC"/>
    <w:rsid w:val="006823C0"/>
    <w:rsid w:val="00682485"/>
    <w:rsid w:val="00682C74"/>
    <w:rsid w:val="00682FDA"/>
    <w:rsid w:val="0068332C"/>
    <w:rsid w:val="006833E0"/>
    <w:rsid w:val="006835DC"/>
    <w:rsid w:val="00683791"/>
    <w:rsid w:val="00683997"/>
    <w:rsid w:val="00683D50"/>
    <w:rsid w:val="00684E4A"/>
    <w:rsid w:val="00685588"/>
    <w:rsid w:val="006856AD"/>
    <w:rsid w:val="00685B59"/>
    <w:rsid w:val="00685BAB"/>
    <w:rsid w:val="00686520"/>
    <w:rsid w:val="006868E7"/>
    <w:rsid w:val="00686DB9"/>
    <w:rsid w:val="00687555"/>
    <w:rsid w:val="006876DC"/>
    <w:rsid w:val="00687881"/>
    <w:rsid w:val="00687D91"/>
    <w:rsid w:val="006901D7"/>
    <w:rsid w:val="006907AB"/>
    <w:rsid w:val="006907B3"/>
    <w:rsid w:val="0069129D"/>
    <w:rsid w:val="006918BF"/>
    <w:rsid w:val="0069192B"/>
    <w:rsid w:val="0069193A"/>
    <w:rsid w:val="00691D8B"/>
    <w:rsid w:val="00691F34"/>
    <w:rsid w:val="00691FC6"/>
    <w:rsid w:val="006925EA"/>
    <w:rsid w:val="006928CB"/>
    <w:rsid w:val="0069314D"/>
    <w:rsid w:val="006932FE"/>
    <w:rsid w:val="0069336E"/>
    <w:rsid w:val="006934FC"/>
    <w:rsid w:val="00693B86"/>
    <w:rsid w:val="00693BD0"/>
    <w:rsid w:val="006942E4"/>
    <w:rsid w:val="0069488B"/>
    <w:rsid w:val="00694898"/>
    <w:rsid w:val="00694899"/>
    <w:rsid w:val="00695076"/>
    <w:rsid w:val="006954AC"/>
    <w:rsid w:val="0069550A"/>
    <w:rsid w:val="00695BA5"/>
    <w:rsid w:val="00695EF5"/>
    <w:rsid w:val="00696130"/>
    <w:rsid w:val="00696223"/>
    <w:rsid w:val="00696478"/>
    <w:rsid w:val="006969F0"/>
    <w:rsid w:val="00696CC9"/>
    <w:rsid w:val="00696D72"/>
    <w:rsid w:val="006976AA"/>
    <w:rsid w:val="006978FE"/>
    <w:rsid w:val="00697A8A"/>
    <w:rsid w:val="00697BB9"/>
    <w:rsid w:val="00697CB4"/>
    <w:rsid w:val="00697F7F"/>
    <w:rsid w:val="006A01C2"/>
    <w:rsid w:val="006A091A"/>
    <w:rsid w:val="006A10B4"/>
    <w:rsid w:val="006A199A"/>
    <w:rsid w:val="006A1BEC"/>
    <w:rsid w:val="006A1C46"/>
    <w:rsid w:val="006A1C8F"/>
    <w:rsid w:val="006A2AAD"/>
    <w:rsid w:val="006A3A64"/>
    <w:rsid w:val="006A3C7F"/>
    <w:rsid w:val="006A3CE2"/>
    <w:rsid w:val="006A4D54"/>
    <w:rsid w:val="006A4E5A"/>
    <w:rsid w:val="006A57F4"/>
    <w:rsid w:val="006A5D3E"/>
    <w:rsid w:val="006A658C"/>
    <w:rsid w:val="006A698C"/>
    <w:rsid w:val="006A6A03"/>
    <w:rsid w:val="006A6EC2"/>
    <w:rsid w:val="006A70DB"/>
    <w:rsid w:val="006A71E5"/>
    <w:rsid w:val="006A7E7B"/>
    <w:rsid w:val="006B040B"/>
    <w:rsid w:val="006B0FE6"/>
    <w:rsid w:val="006B1ABA"/>
    <w:rsid w:val="006B1C57"/>
    <w:rsid w:val="006B22F3"/>
    <w:rsid w:val="006B2C81"/>
    <w:rsid w:val="006B3156"/>
    <w:rsid w:val="006B36B9"/>
    <w:rsid w:val="006B3AE9"/>
    <w:rsid w:val="006B3B9E"/>
    <w:rsid w:val="006B3C2A"/>
    <w:rsid w:val="006B3CBC"/>
    <w:rsid w:val="006B3CC7"/>
    <w:rsid w:val="006B41D8"/>
    <w:rsid w:val="006B41E0"/>
    <w:rsid w:val="006B45EE"/>
    <w:rsid w:val="006B4B8B"/>
    <w:rsid w:val="006B6A84"/>
    <w:rsid w:val="006B6B5A"/>
    <w:rsid w:val="006B6F2B"/>
    <w:rsid w:val="006B73EB"/>
    <w:rsid w:val="006B7634"/>
    <w:rsid w:val="006B78E8"/>
    <w:rsid w:val="006B7E28"/>
    <w:rsid w:val="006B7E9B"/>
    <w:rsid w:val="006C043C"/>
    <w:rsid w:val="006C16AC"/>
    <w:rsid w:val="006C186A"/>
    <w:rsid w:val="006C1C90"/>
    <w:rsid w:val="006C1CCF"/>
    <w:rsid w:val="006C24C9"/>
    <w:rsid w:val="006C2AA9"/>
    <w:rsid w:val="006C3719"/>
    <w:rsid w:val="006C3C6E"/>
    <w:rsid w:val="006C3F6C"/>
    <w:rsid w:val="006C410C"/>
    <w:rsid w:val="006C4322"/>
    <w:rsid w:val="006C438F"/>
    <w:rsid w:val="006C452F"/>
    <w:rsid w:val="006C4997"/>
    <w:rsid w:val="006C4C5A"/>
    <w:rsid w:val="006C5895"/>
    <w:rsid w:val="006C5A87"/>
    <w:rsid w:val="006C6340"/>
    <w:rsid w:val="006C692E"/>
    <w:rsid w:val="006C698A"/>
    <w:rsid w:val="006C7486"/>
    <w:rsid w:val="006C7941"/>
    <w:rsid w:val="006C7BB2"/>
    <w:rsid w:val="006C7BD2"/>
    <w:rsid w:val="006D0128"/>
    <w:rsid w:val="006D0768"/>
    <w:rsid w:val="006D099D"/>
    <w:rsid w:val="006D0EF4"/>
    <w:rsid w:val="006D12C5"/>
    <w:rsid w:val="006D1843"/>
    <w:rsid w:val="006D193A"/>
    <w:rsid w:val="006D1B8F"/>
    <w:rsid w:val="006D2387"/>
    <w:rsid w:val="006D2BF9"/>
    <w:rsid w:val="006D2DE8"/>
    <w:rsid w:val="006D3199"/>
    <w:rsid w:val="006D3237"/>
    <w:rsid w:val="006D398D"/>
    <w:rsid w:val="006D3D0E"/>
    <w:rsid w:val="006D467C"/>
    <w:rsid w:val="006D46F2"/>
    <w:rsid w:val="006D48B8"/>
    <w:rsid w:val="006D49A0"/>
    <w:rsid w:val="006D4DD7"/>
    <w:rsid w:val="006D5815"/>
    <w:rsid w:val="006D5E16"/>
    <w:rsid w:val="006D5E3B"/>
    <w:rsid w:val="006D6454"/>
    <w:rsid w:val="006D6486"/>
    <w:rsid w:val="006D6713"/>
    <w:rsid w:val="006D7A3D"/>
    <w:rsid w:val="006D7CFC"/>
    <w:rsid w:val="006E05F4"/>
    <w:rsid w:val="006E0701"/>
    <w:rsid w:val="006E165C"/>
    <w:rsid w:val="006E16AE"/>
    <w:rsid w:val="006E1A4D"/>
    <w:rsid w:val="006E2026"/>
    <w:rsid w:val="006E21CA"/>
    <w:rsid w:val="006E2377"/>
    <w:rsid w:val="006E2458"/>
    <w:rsid w:val="006E27DA"/>
    <w:rsid w:val="006E27F2"/>
    <w:rsid w:val="006E2C66"/>
    <w:rsid w:val="006E2F01"/>
    <w:rsid w:val="006E2F86"/>
    <w:rsid w:val="006E3895"/>
    <w:rsid w:val="006E39D7"/>
    <w:rsid w:val="006E3BC7"/>
    <w:rsid w:val="006E3D16"/>
    <w:rsid w:val="006E3E4B"/>
    <w:rsid w:val="006E40EF"/>
    <w:rsid w:val="006E4976"/>
    <w:rsid w:val="006E4CCF"/>
    <w:rsid w:val="006E4CD9"/>
    <w:rsid w:val="006E5E4B"/>
    <w:rsid w:val="006E6305"/>
    <w:rsid w:val="006E6A3D"/>
    <w:rsid w:val="006E7463"/>
    <w:rsid w:val="006E75B9"/>
    <w:rsid w:val="006E7678"/>
    <w:rsid w:val="006E7847"/>
    <w:rsid w:val="006E7A08"/>
    <w:rsid w:val="006E7F26"/>
    <w:rsid w:val="006F0058"/>
    <w:rsid w:val="006F0440"/>
    <w:rsid w:val="006F04E2"/>
    <w:rsid w:val="006F052E"/>
    <w:rsid w:val="006F0650"/>
    <w:rsid w:val="006F0C9F"/>
    <w:rsid w:val="006F105F"/>
    <w:rsid w:val="006F12F1"/>
    <w:rsid w:val="006F16FB"/>
    <w:rsid w:val="006F1791"/>
    <w:rsid w:val="006F192C"/>
    <w:rsid w:val="006F193C"/>
    <w:rsid w:val="006F1BC7"/>
    <w:rsid w:val="006F2763"/>
    <w:rsid w:val="006F36BC"/>
    <w:rsid w:val="006F3B9E"/>
    <w:rsid w:val="006F3C47"/>
    <w:rsid w:val="006F3C4F"/>
    <w:rsid w:val="006F3EA8"/>
    <w:rsid w:val="006F4036"/>
    <w:rsid w:val="006F4136"/>
    <w:rsid w:val="006F45A9"/>
    <w:rsid w:val="006F47A0"/>
    <w:rsid w:val="006F488E"/>
    <w:rsid w:val="006F4A6C"/>
    <w:rsid w:val="006F5893"/>
    <w:rsid w:val="006F5B4B"/>
    <w:rsid w:val="006F5E92"/>
    <w:rsid w:val="006F5FD8"/>
    <w:rsid w:val="006F60FA"/>
    <w:rsid w:val="006F61A0"/>
    <w:rsid w:val="006F64B3"/>
    <w:rsid w:val="006F666E"/>
    <w:rsid w:val="006F66C9"/>
    <w:rsid w:val="006F6701"/>
    <w:rsid w:val="006F6A14"/>
    <w:rsid w:val="006F7383"/>
    <w:rsid w:val="006F78F2"/>
    <w:rsid w:val="006F7CFB"/>
    <w:rsid w:val="006F7D5F"/>
    <w:rsid w:val="006F7F95"/>
    <w:rsid w:val="0070009B"/>
    <w:rsid w:val="00700151"/>
    <w:rsid w:val="007002C0"/>
    <w:rsid w:val="00700579"/>
    <w:rsid w:val="00700618"/>
    <w:rsid w:val="00700A4A"/>
    <w:rsid w:val="007014E4"/>
    <w:rsid w:val="00701B02"/>
    <w:rsid w:val="00701D0C"/>
    <w:rsid w:val="00702218"/>
    <w:rsid w:val="00702DCC"/>
    <w:rsid w:val="00703382"/>
    <w:rsid w:val="00703510"/>
    <w:rsid w:val="00703D94"/>
    <w:rsid w:val="00704833"/>
    <w:rsid w:val="00704C05"/>
    <w:rsid w:val="00704E37"/>
    <w:rsid w:val="00704E66"/>
    <w:rsid w:val="00704F93"/>
    <w:rsid w:val="007050D3"/>
    <w:rsid w:val="00705404"/>
    <w:rsid w:val="00705EAE"/>
    <w:rsid w:val="00706219"/>
    <w:rsid w:val="00706242"/>
    <w:rsid w:val="0070638E"/>
    <w:rsid w:val="00706BF5"/>
    <w:rsid w:val="0070712B"/>
    <w:rsid w:val="00707590"/>
    <w:rsid w:val="00707692"/>
    <w:rsid w:val="007102D8"/>
    <w:rsid w:val="0071087E"/>
    <w:rsid w:val="00710989"/>
    <w:rsid w:val="007109DB"/>
    <w:rsid w:val="00711A26"/>
    <w:rsid w:val="00711C7F"/>
    <w:rsid w:val="00711D55"/>
    <w:rsid w:val="007120FB"/>
    <w:rsid w:val="0071211D"/>
    <w:rsid w:val="007125D6"/>
    <w:rsid w:val="007128DA"/>
    <w:rsid w:val="007129B9"/>
    <w:rsid w:val="00712B52"/>
    <w:rsid w:val="007135CE"/>
    <w:rsid w:val="007137ED"/>
    <w:rsid w:val="00713F53"/>
    <w:rsid w:val="00713F75"/>
    <w:rsid w:val="0071455F"/>
    <w:rsid w:val="007145CE"/>
    <w:rsid w:val="00714914"/>
    <w:rsid w:val="00714A28"/>
    <w:rsid w:val="00715751"/>
    <w:rsid w:val="007157CC"/>
    <w:rsid w:val="00715C8E"/>
    <w:rsid w:val="00715F32"/>
    <w:rsid w:val="00716623"/>
    <w:rsid w:val="00716882"/>
    <w:rsid w:val="00716A71"/>
    <w:rsid w:val="00716B9A"/>
    <w:rsid w:val="00716E3A"/>
    <w:rsid w:val="00716E40"/>
    <w:rsid w:val="00716E6B"/>
    <w:rsid w:val="0071753F"/>
    <w:rsid w:val="00717568"/>
    <w:rsid w:val="00717CEF"/>
    <w:rsid w:val="00717E8B"/>
    <w:rsid w:val="00717FB7"/>
    <w:rsid w:val="00720E1D"/>
    <w:rsid w:val="00721647"/>
    <w:rsid w:val="00721B13"/>
    <w:rsid w:val="00721FE2"/>
    <w:rsid w:val="0072289B"/>
    <w:rsid w:val="0072290E"/>
    <w:rsid w:val="00722E6A"/>
    <w:rsid w:val="0072306E"/>
    <w:rsid w:val="007238FA"/>
    <w:rsid w:val="0072469D"/>
    <w:rsid w:val="0072471B"/>
    <w:rsid w:val="007257B9"/>
    <w:rsid w:val="00725A2E"/>
    <w:rsid w:val="00726380"/>
    <w:rsid w:val="007266BA"/>
    <w:rsid w:val="00726797"/>
    <w:rsid w:val="00726868"/>
    <w:rsid w:val="00726C61"/>
    <w:rsid w:val="00726DB4"/>
    <w:rsid w:val="00727056"/>
    <w:rsid w:val="00727BC8"/>
    <w:rsid w:val="00727D70"/>
    <w:rsid w:val="0073001A"/>
    <w:rsid w:val="00730238"/>
    <w:rsid w:val="007303D2"/>
    <w:rsid w:val="0073079E"/>
    <w:rsid w:val="007308E8"/>
    <w:rsid w:val="00730A86"/>
    <w:rsid w:val="00730B98"/>
    <w:rsid w:val="00730BC0"/>
    <w:rsid w:val="0073108F"/>
    <w:rsid w:val="00731646"/>
    <w:rsid w:val="007317AE"/>
    <w:rsid w:val="00731C56"/>
    <w:rsid w:val="00732242"/>
    <w:rsid w:val="0073281C"/>
    <w:rsid w:val="00732AFE"/>
    <w:rsid w:val="00732F3B"/>
    <w:rsid w:val="0073320D"/>
    <w:rsid w:val="00733955"/>
    <w:rsid w:val="00733CF9"/>
    <w:rsid w:val="00733EFB"/>
    <w:rsid w:val="00734183"/>
    <w:rsid w:val="00734357"/>
    <w:rsid w:val="00734493"/>
    <w:rsid w:val="007345EB"/>
    <w:rsid w:val="00734621"/>
    <w:rsid w:val="0073489B"/>
    <w:rsid w:val="007349E7"/>
    <w:rsid w:val="00734F1D"/>
    <w:rsid w:val="00735047"/>
    <w:rsid w:val="00735FB5"/>
    <w:rsid w:val="00736229"/>
    <w:rsid w:val="007365E0"/>
    <w:rsid w:val="00736B9B"/>
    <w:rsid w:val="00736BDD"/>
    <w:rsid w:val="00737797"/>
    <w:rsid w:val="00737B82"/>
    <w:rsid w:val="00737CB6"/>
    <w:rsid w:val="00737D35"/>
    <w:rsid w:val="00737E74"/>
    <w:rsid w:val="0074034D"/>
    <w:rsid w:val="00740F7A"/>
    <w:rsid w:val="007410E4"/>
    <w:rsid w:val="00741539"/>
    <w:rsid w:val="007417C4"/>
    <w:rsid w:val="007420D6"/>
    <w:rsid w:val="0074280C"/>
    <w:rsid w:val="00742973"/>
    <w:rsid w:val="00743B63"/>
    <w:rsid w:val="007448C7"/>
    <w:rsid w:val="00744B5C"/>
    <w:rsid w:val="0074507B"/>
    <w:rsid w:val="007450EA"/>
    <w:rsid w:val="00745159"/>
    <w:rsid w:val="007451B9"/>
    <w:rsid w:val="00745302"/>
    <w:rsid w:val="00745545"/>
    <w:rsid w:val="0074565D"/>
    <w:rsid w:val="007458AF"/>
    <w:rsid w:val="00745AE3"/>
    <w:rsid w:val="00745B8B"/>
    <w:rsid w:val="00746329"/>
    <w:rsid w:val="0074637E"/>
    <w:rsid w:val="00746509"/>
    <w:rsid w:val="00746639"/>
    <w:rsid w:val="00746653"/>
    <w:rsid w:val="00746986"/>
    <w:rsid w:val="00747076"/>
    <w:rsid w:val="007470AE"/>
    <w:rsid w:val="007476BD"/>
    <w:rsid w:val="00747CF2"/>
    <w:rsid w:val="00750188"/>
    <w:rsid w:val="0075106A"/>
    <w:rsid w:val="007511EE"/>
    <w:rsid w:val="0075129A"/>
    <w:rsid w:val="007517FC"/>
    <w:rsid w:val="007520F4"/>
    <w:rsid w:val="00752141"/>
    <w:rsid w:val="00752207"/>
    <w:rsid w:val="00752B63"/>
    <w:rsid w:val="00752D6B"/>
    <w:rsid w:val="00752E2B"/>
    <w:rsid w:val="0075300B"/>
    <w:rsid w:val="00753732"/>
    <w:rsid w:val="00753C1D"/>
    <w:rsid w:val="00753CED"/>
    <w:rsid w:val="00753E0A"/>
    <w:rsid w:val="00754ADD"/>
    <w:rsid w:val="00754E86"/>
    <w:rsid w:val="007551F9"/>
    <w:rsid w:val="00755280"/>
    <w:rsid w:val="00755326"/>
    <w:rsid w:val="007554CE"/>
    <w:rsid w:val="00755613"/>
    <w:rsid w:val="00755EB7"/>
    <w:rsid w:val="00756145"/>
    <w:rsid w:val="0075642D"/>
    <w:rsid w:val="0075681C"/>
    <w:rsid w:val="00757A94"/>
    <w:rsid w:val="00757F09"/>
    <w:rsid w:val="007600FB"/>
    <w:rsid w:val="00760161"/>
    <w:rsid w:val="00760382"/>
    <w:rsid w:val="00760CB2"/>
    <w:rsid w:val="00760ECD"/>
    <w:rsid w:val="0076190D"/>
    <w:rsid w:val="0076199F"/>
    <w:rsid w:val="00762DE7"/>
    <w:rsid w:val="007636AE"/>
    <w:rsid w:val="00763E7F"/>
    <w:rsid w:val="00763F5D"/>
    <w:rsid w:val="00764235"/>
    <w:rsid w:val="0076469D"/>
    <w:rsid w:val="0076476A"/>
    <w:rsid w:val="00764D08"/>
    <w:rsid w:val="007659F0"/>
    <w:rsid w:val="00766057"/>
    <w:rsid w:val="00766AE7"/>
    <w:rsid w:val="00766D85"/>
    <w:rsid w:val="00766E15"/>
    <w:rsid w:val="007673B3"/>
    <w:rsid w:val="007674C4"/>
    <w:rsid w:val="007679A0"/>
    <w:rsid w:val="00770013"/>
    <w:rsid w:val="00770522"/>
    <w:rsid w:val="00770745"/>
    <w:rsid w:val="00770A86"/>
    <w:rsid w:val="00770AE7"/>
    <w:rsid w:val="00770B9C"/>
    <w:rsid w:val="00770F62"/>
    <w:rsid w:val="0077119D"/>
    <w:rsid w:val="00771689"/>
    <w:rsid w:val="007720A8"/>
    <w:rsid w:val="007722E3"/>
    <w:rsid w:val="007728DA"/>
    <w:rsid w:val="00772E64"/>
    <w:rsid w:val="007730F7"/>
    <w:rsid w:val="00773707"/>
    <w:rsid w:val="00773AB2"/>
    <w:rsid w:val="00773AEA"/>
    <w:rsid w:val="007747E4"/>
    <w:rsid w:val="00774C3A"/>
    <w:rsid w:val="00774E58"/>
    <w:rsid w:val="00774E6E"/>
    <w:rsid w:val="00774EE1"/>
    <w:rsid w:val="007755E4"/>
    <w:rsid w:val="00775DDA"/>
    <w:rsid w:val="00775E2B"/>
    <w:rsid w:val="00775E81"/>
    <w:rsid w:val="00775F81"/>
    <w:rsid w:val="00776088"/>
    <w:rsid w:val="00776221"/>
    <w:rsid w:val="0077695A"/>
    <w:rsid w:val="00776CC9"/>
    <w:rsid w:val="00777261"/>
    <w:rsid w:val="007772F0"/>
    <w:rsid w:val="0077731A"/>
    <w:rsid w:val="00777444"/>
    <w:rsid w:val="0077769E"/>
    <w:rsid w:val="0077779C"/>
    <w:rsid w:val="007800CF"/>
    <w:rsid w:val="007801E3"/>
    <w:rsid w:val="007803C9"/>
    <w:rsid w:val="007808FE"/>
    <w:rsid w:val="00780967"/>
    <w:rsid w:val="007814FD"/>
    <w:rsid w:val="00781533"/>
    <w:rsid w:val="00781A05"/>
    <w:rsid w:val="00781C35"/>
    <w:rsid w:val="00781FA3"/>
    <w:rsid w:val="00782434"/>
    <w:rsid w:val="00782788"/>
    <w:rsid w:val="0078289A"/>
    <w:rsid w:val="0078296D"/>
    <w:rsid w:val="00782A5F"/>
    <w:rsid w:val="00782C73"/>
    <w:rsid w:val="00782D56"/>
    <w:rsid w:val="007833BA"/>
    <w:rsid w:val="007833BE"/>
    <w:rsid w:val="007837E3"/>
    <w:rsid w:val="007838FF"/>
    <w:rsid w:val="00783F8F"/>
    <w:rsid w:val="007844F5"/>
    <w:rsid w:val="00784796"/>
    <w:rsid w:val="007849E4"/>
    <w:rsid w:val="00784B34"/>
    <w:rsid w:val="00784C10"/>
    <w:rsid w:val="00784EDD"/>
    <w:rsid w:val="00785230"/>
    <w:rsid w:val="007852E9"/>
    <w:rsid w:val="007857F6"/>
    <w:rsid w:val="00785812"/>
    <w:rsid w:val="00785CE3"/>
    <w:rsid w:val="007862C1"/>
    <w:rsid w:val="00787362"/>
    <w:rsid w:val="00787A65"/>
    <w:rsid w:val="00790111"/>
    <w:rsid w:val="0079048A"/>
    <w:rsid w:val="0079173B"/>
    <w:rsid w:val="00791E1D"/>
    <w:rsid w:val="00792707"/>
    <w:rsid w:val="0079281A"/>
    <w:rsid w:val="007928AA"/>
    <w:rsid w:val="00792941"/>
    <w:rsid w:val="00792C79"/>
    <w:rsid w:val="00792D9B"/>
    <w:rsid w:val="007936C2"/>
    <w:rsid w:val="00793F0D"/>
    <w:rsid w:val="00793F6B"/>
    <w:rsid w:val="007940AD"/>
    <w:rsid w:val="00794220"/>
    <w:rsid w:val="007944F6"/>
    <w:rsid w:val="00794822"/>
    <w:rsid w:val="00794905"/>
    <w:rsid w:val="00794A7E"/>
    <w:rsid w:val="00794B00"/>
    <w:rsid w:val="00794FEA"/>
    <w:rsid w:val="00795134"/>
    <w:rsid w:val="0079548A"/>
    <w:rsid w:val="007958A4"/>
    <w:rsid w:val="00795C6D"/>
    <w:rsid w:val="00795F54"/>
    <w:rsid w:val="007960C6"/>
    <w:rsid w:val="0079611F"/>
    <w:rsid w:val="00796780"/>
    <w:rsid w:val="007969FC"/>
    <w:rsid w:val="00797176"/>
    <w:rsid w:val="00797981"/>
    <w:rsid w:val="00797C1D"/>
    <w:rsid w:val="007A055E"/>
    <w:rsid w:val="007A07AE"/>
    <w:rsid w:val="007A0D6F"/>
    <w:rsid w:val="007A102B"/>
    <w:rsid w:val="007A1055"/>
    <w:rsid w:val="007A105C"/>
    <w:rsid w:val="007A114B"/>
    <w:rsid w:val="007A118C"/>
    <w:rsid w:val="007A1287"/>
    <w:rsid w:val="007A128A"/>
    <w:rsid w:val="007A135E"/>
    <w:rsid w:val="007A1487"/>
    <w:rsid w:val="007A14E7"/>
    <w:rsid w:val="007A1762"/>
    <w:rsid w:val="007A1876"/>
    <w:rsid w:val="007A18FA"/>
    <w:rsid w:val="007A1A9D"/>
    <w:rsid w:val="007A1D49"/>
    <w:rsid w:val="007A2420"/>
    <w:rsid w:val="007A2602"/>
    <w:rsid w:val="007A267F"/>
    <w:rsid w:val="007A26B6"/>
    <w:rsid w:val="007A297F"/>
    <w:rsid w:val="007A2E6F"/>
    <w:rsid w:val="007A30A8"/>
    <w:rsid w:val="007A3196"/>
    <w:rsid w:val="007A3972"/>
    <w:rsid w:val="007A3B86"/>
    <w:rsid w:val="007A3C6F"/>
    <w:rsid w:val="007A3CE0"/>
    <w:rsid w:val="007A3FFA"/>
    <w:rsid w:val="007A44D6"/>
    <w:rsid w:val="007A4FD0"/>
    <w:rsid w:val="007A5039"/>
    <w:rsid w:val="007A5AEA"/>
    <w:rsid w:val="007A5ED4"/>
    <w:rsid w:val="007A5FA2"/>
    <w:rsid w:val="007A601A"/>
    <w:rsid w:val="007A604B"/>
    <w:rsid w:val="007A74F7"/>
    <w:rsid w:val="007A797C"/>
    <w:rsid w:val="007B0229"/>
    <w:rsid w:val="007B02D5"/>
    <w:rsid w:val="007B0602"/>
    <w:rsid w:val="007B084C"/>
    <w:rsid w:val="007B0C06"/>
    <w:rsid w:val="007B0F53"/>
    <w:rsid w:val="007B12CA"/>
    <w:rsid w:val="007B136F"/>
    <w:rsid w:val="007B1AA9"/>
    <w:rsid w:val="007B1B32"/>
    <w:rsid w:val="007B1C71"/>
    <w:rsid w:val="007B1E70"/>
    <w:rsid w:val="007B1EB4"/>
    <w:rsid w:val="007B25E6"/>
    <w:rsid w:val="007B3165"/>
    <w:rsid w:val="007B3392"/>
    <w:rsid w:val="007B360D"/>
    <w:rsid w:val="007B3731"/>
    <w:rsid w:val="007B379C"/>
    <w:rsid w:val="007B3BD1"/>
    <w:rsid w:val="007B3CC4"/>
    <w:rsid w:val="007B3FDD"/>
    <w:rsid w:val="007B434C"/>
    <w:rsid w:val="007B4768"/>
    <w:rsid w:val="007B5114"/>
    <w:rsid w:val="007B5A51"/>
    <w:rsid w:val="007B6D08"/>
    <w:rsid w:val="007B72FD"/>
    <w:rsid w:val="007B7354"/>
    <w:rsid w:val="007B7673"/>
    <w:rsid w:val="007B7E45"/>
    <w:rsid w:val="007C0934"/>
    <w:rsid w:val="007C0967"/>
    <w:rsid w:val="007C0A63"/>
    <w:rsid w:val="007C1330"/>
    <w:rsid w:val="007C1917"/>
    <w:rsid w:val="007C1E1C"/>
    <w:rsid w:val="007C2861"/>
    <w:rsid w:val="007C2B53"/>
    <w:rsid w:val="007C2D5C"/>
    <w:rsid w:val="007C3230"/>
    <w:rsid w:val="007C326E"/>
    <w:rsid w:val="007C32B7"/>
    <w:rsid w:val="007C32D4"/>
    <w:rsid w:val="007C3523"/>
    <w:rsid w:val="007C36A6"/>
    <w:rsid w:val="007C3B56"/>
    <w:rsid w:val="007C3D4D"/>
    <w:rsid w:val="007C3DF9"/>
    <w:rsid w:val="007C49C2"/>
    <w:rsid w:val="007C4D40"/>
    <w:rsid w:val="007C4E54"/>
    <w:rsid w:val="007C4FD0"/>
    <w:rsid w:val="007C54AB"/>
    <w:rsid w:val="007C55FE"/>
    <w:rsid w:val="007C5630"/>
    <w:rsid w:val="007C6085"/>
    <w:rsid w:val="007C617F"/>
    <w:rsid w:val="007C6C1E"/>
    <w:rsid w:val="007C6FBF"/>
    <w:rsid w:val="007C7A1A"/>
    <w:rsid w:val="007D011E"/>
    <w:rsid w:val="007D020C"/>
    <w:rsid w:val="007D0313"/>
    <w:rsid w:val="007D03F8"/>
    <w:rsid w:val="007D0F6D"/>
    <w:rsid w:val="007D1167"/>
    <w:rsid w:val="007D15A6"/>
    <w:rsid w:val="007D1A38"/>
    <w:rsid w:val="007D1DBA"/>
    <w:rsid w:val="007D239E"/>
    <w:rsid w:val="007D2698"/>
    <w:rsid w:val="007D3274"/>
    <w:rsid w:val="007D34FB"/>
    <w:rsid w:val="007D39BD"/>
    <w:rsid w:val="007D3BE5"/>
    <w:rsid w:val="007D3C94"/>
    <w:rsid w:val="007D3F6E"/>
    <w:rsid w:val="007D4347"/>
    <w:rsid w:val="007D44AC"/>
    <w:rsid w:val="007D4784"/>
    <w:rsid w:val="007D55F9"/>
    <w:rsid w:val="007D5897"/>
    <w:rsid w:val="007D589F"/>
    <w:rsid w:val="007D6008"/>
    <w:rsid w:val="007D6467"/>
    <w:rsid w:val="007D6C72"/>
    <w:rsid w:val="007D6CF7"/>
    <w:rsid w:val="007D7076"/>
    <w:rsid w:val="007D71D6"/>
    <w:rsid w:val="007D79CB"/>
    <w:rsid w:val="007E0818"/>
    <w:rsid w:val="007E0A1D"/>
    <w:rsid w:val="007E1122"/>
    <w:rsid w:val="007E1904"/>
    <w:rsid w:val="007E1A44"/>
    <w:rsid w:val="007E1EE8"/>
    <w:rsid w:val="007E27D3"/>
    <w:rsid w:val="007E288E"/>
    <w:rsid w:val="007E29A5"/>
    <w:rsid w:val="007E2EAD"/>
    <w:rsid w:val="007E2F82"/>
    <w:rsid w:val="007E360E"/>
    <w:rsid w:val="007E4052"/>
    <w:rsid w:val="007E4654"/>
    <w:rsid w:val="007E4CF8"/>
    <w:rsid w:val="007E4F20"/>
    <w:rsid w:val="007E54BD"/>
    <w:rsid w:val="007E63D9"/>
    <w:rsid w:val="007E6B8C"/>
    <w:rsid w:val="007E6D4B"/>
    <w:rsid w:val="007E7972"/>
    <w:rsid w:val="007F0686"/>
    <w:rsid w:val="007F06B4"/>
    <w:rsid w:val="007F06C9"/>
    <w:rsid w:val="007F0748"/>
    <w:rsid w:val="007F0793"/>
    <w:rsid w:val="007F0DC8"/>
    <w:rsid w:val="007F1399"/>
    <w:rsid w:val="007F13D0"/>
    <w:rsid w:val="007F180D"/>
    <w:rsid w:val="007F18A3"/>
    <w:rsid w:val="007F26D1"/>
    <w:rsid w:val="007F2A6B"/>
    <w:rsid w:val="007F2C5D"/>
    <w:rsid w:val="007F37DA"/>
    <w:rsid w:val="007F37E6"/>
    <w:rsid w:val="007F383A"/>
    <w:rsid w:val="007F3ACD"/>
    <w:rsid w:val="007F42AA"/>
    <w:rsid w:val="007F4760"/>
    <w:rsid w:val="007F4F86"/>
    <w:rsid w:val="007F514E"/>
    <w:rsid w:val="007F54DC"/>
    <w:rsid w:val="007F5B40"/>
    <w:rsid w:val="007F5D0B"/>
    <w:rsid w:val="007F5DDC"/>
    <w:rsid w:val="007F5EB0"/>
    <w:rsid w:val="007F6666"/>
    <w:rsid w:val="007F6D13"/>
    <w:rsid w:val="007F7E24"/>
    <w:rsid w:val="00800199"/>
    <w:rsid w:val="00800DF4"/>
    <w:rsid w:val="0080125C"/>
    <w:rsid w:val="00801455"/>
    <w:rsid w:val="008014D0"/>
    <w:rsid w:val="00801550"/>
    <w:rsid w:val="008015CF"/>
    <w:rsid w:val="0080175C"/>
    <w:rsid w:val="00801C84"/>
    <w:rsid w:val="00801F1D"/>
    <w:rsid w:val="00801F97"/>
    <w:rsid w:val="00802546"/>
    <w:rsid w:val="00802629"/>
    <w:rsid w:val="00802A18"/>
    <w:rsid w:val="00802AF6"/>
    <w:rsid w:val="00802DA0"/>
    <w:rsid w:val="00802EBA"/>
    <w:rsid w:val="00802F24"/>
    <w:rsid w:val="0080358F"/>
    <w:rsid w:val="0080370B"/>
    <w:rsid w:val="00803EA0"/>
    <w:rsid w:val="00803EA7"/>
    <w:rsid w:val="0080407E"/>
    <w:rsid w:val="008044C7"/>
    <w:rsid w:val="0080457E"/>
    <w:rsid w:val="008051D4"/>
    <w:rsid w:val="0080542E"/>
    <w:rsid w:val="00805F8C"/>
    <w:rsid w:val="008060C8"/>
    <w:rsid w:val="008065BC"/>
    <w:rsid w:val="008065C7"/>
    <w:rsid w:val="008067CC"/>
    <w:rsid w:val="008069CF"/>
    <w:rsid w:val="00807383"/>
    <w:rsid w:val="00807D3A"/>
    <w:rsid w:val="00810C8A"/>
    <w:rsid w:val="008110C2"/>
    <w:rsid w:val="0081166B"/>
    <w:rsid w:val="00811C3C"/>
    <w:rsid w:val="00812100"/>
    <w:rsid w:val="0081236D"/>
    <w:rsid w:val="00812B11"/>
    <w:rsid w:val="00813222"/>
    <w:rsid w:val="00813326"/>
    <w:rsid w:val="0081361B"/>
    <w:rsid w:val="00813CC1"/>
    <w:rsid w:val="008145B5"/>
    <w:rsid w:val="00814661"/>
    <w:rsid w:val="00814667"/>
    <w:rsid w:val="00814760"/>
    <w:rsid w:val="00815338"/>
    <w:rsid w:val="008156EE"/>
    <w:rsid w:val="00815B05"/>
    <w:rsid w:val="00816308"/>
    <w:rsid w:val="00816492"/>
    <w:rsid w:val="0081658F"/>
    <w:rsid w:val="00816616"/>
    <w:rsid w:val="0081676C"/>
    <w:rsid w:val="00816A9E"/>
    <w:rsid w:val="008170D8"/>
    <w:rsid w:val="00817127"/>
    <w:rsid w:val="008201B1"/>
    <w:rsid w:val="00820444"/>
    <w:rsid w:val="00820959"/>
    <w:rsid w:val="00820A54"/>
    <w:rsid w:val="00820DD3"/>
    <w:rsid w:val="00820FA8"/>
    <w:rsid w:val="00821752"/>
    <w:rsid w:val="008218F8"/>
    <w:rsid w:val="00821B64"/>
    <w:rsid w:val="00822293"/>
    <w:rsid w:val="0082246B"/>
    <w:rsid w:val="00822CD7"/>
    <w:rsid w:val="008230C6"/>
    <w:rsid w:val="00823570"/>
    <w:rsid w:val="0082389C"/>
    <w:rsid w:val="00823D0A"/>
    <w:rsid w:val="00823E86"/>
    <w:rsid w:val="008242EC"/>
    <w:rsid w:val="0082473F"/>
    <w:rsid w:val="0082580A"/>
    <w:rsid w:val="00825CFC"/>
    <w:rsid w:val="00826004"/>
    <w:rsid w:val="008262AF"/>
    <w:rsid w:val="008262E0"/>
    <w:rsid w:val="0082692D"/>
    <w:rsid w:val="0082750E"/>
    <w:rsid w:val="00827A00"/>
    <w:rsid w:val="00827E9C"/>
    <w:rsid w:val="00827EBF"/>
    <w:rsid w:val="008302BE"/>
    <w:rsid w:val="008303C1"/>
    <w:rsid w:val="0083099A"/>
    <w:rsid w:val="00830AE7"/>
    <w:rsid w:val="00830ECD"/>
    <w:rsid w:val="00830F92"/>
    <w:rsid w:val="00831126"/>
    <w:rsid w:val="0083186A"/>
    <w:rsid w:val="008319D8"/>
    <w:rsid w:val="00831B99"/>
    <w:rsid w:val="00831C57"/>
    <w:rsid w:val="00831F4D"/>
    <w:rsid w:val="00831F5B"/>
    <w:rsid w:val="008323C6"/>
    <w:rsid w:val="00832540"/>
    <w:rsid w:val="008325DA"/>
    <w:rsid w:val="008329DB"/>
    <w:rsid w:val="00832AC3"/>
    <w:rsid w:val="00832EB7"/>
    <w:rsid w:val="008330C5"/>
    <w:rsid w:val="00833112"/>
    <w:rsid w:val="00833788"/>
    <w:rsid w:val="008338E5"/>
    <w:rsid w:val="00833B7D"/>
    <w:rsid w:val="00833BC4"/>
    <w:rsid w:val="00834462"/>
    <w:rsid w:val="00834B6A"/>
    <w:rsid w:val="00835004"/>
    <w:rsid w:val="008359E3"/>
    <w:rsid w:val="00836453"/>
    <w:rsid w:val="0083679F"/>
    <w:rsid w:val="00836EDD"/>
    <w:rsid w:val="008370A4"/>
    <w:rsid w:val="008375A3"/>
    <w:rsid w:val="0083772F"/>
    <w:rsid w:val="00837C80"/>
    <w:rsid w:val="00837D76"/>
    <w:rsid w:val="0084015F"/>
    <w:rsid w:val="008407A9"/>
    <w:rsid w:val="008408E6"/>
    <w:rsid w:val="00840A29"/>
    <w:rsid w:val="00840DE3"/>
    <w:rsid w:val="00841235"/>
    <w:rsid w:val="00841530"/>
    <w:rsid w:val="008415E7"/>
    <w:rsid w:val="0084179C"/>
    <w:rsid w:val="00841A3F"/>
    <w:rsid w:val="00842023"/>
    <w:rsid w:val="00842F82"/>
    <w:rsid w:val="0084331E"/>
    <w:rsid w:val="008433A0"/>
    <w:rsid w:val="00843D5C"/>
    <w:rsid w:val="0084495B"/>
    <w:rsid w:val="00844E37"/>
    <w:rsid w:val="00845097"/>
    <w:rsid w:val="00845317"/>
    <w:rsid w:val="0084533A"/>
    <w:rsid w:val="00845BF7"/>
    <w:rsid w:val="008462C9"/>
    <w:rsid w:val="008465AC"/>
    <w:rsid w:val="00847CF7"/>
    <w:rsid w:val="008500C2"/>
    <w:rsid w:val="00850245"/>
    <w:rsid w:val="0085029B"/>
    <w:rsid w:val="00850924"/>
    <w:rsid w:val="0085096A"/>
    <w:rsid w:val="0085098E"/>
    <w:rsid w:val="00851122"/>
    <w:rsid w:val="00851189"/>
    <w:rsid w:val="008519F0"/>
    <w:rsid w:val="00851A48"/>
    <w:rsid w:val="00851BA3"/>
    <w:rsid w:val="00852198"/>
    <w:rsid w:val="0085238F"/>
    <w:rsid w:val="00852807"/>
    <w:rsid w:val="00852870"/>
    <w:rsid w:val="00852AAC"/>
    <w:rsid w:val="00853555"/>
    <w:rsid w:val="00853592"/>
    <w:rsid w:val="008536F0"/>
    <w:rsid w:val="00853CAF"/>
    <w:rsid w:val="00853E5C"/>
    <w:rsid w:val="00853EEE"/>
    <w:rsid w:val="008541A2"/>
    <w:rsid w:val="008541D8"/>
    <w:rsid w:val="0085422B"/>
    <w:rsid w:val="008544BA"/>
    <w:rsid w:val="008549F9"/>
    <w:rsid w:val="008559DE"/>
    <w:rsid w:val="00855F58"/>
    <w:rsid w:val="008561EF"/>
    <w:rsid w:val="00856207"/>
    <w:rsid w:val="008562A8"/>
    <w:rsid w:val="00856409"/>
    <w:rsid w:val="00856E5A"/>
    <w:rsid w:val="00856F03"/>
    <w:rsid w:val="0085700C"/>
    <w:rsid w:val="008571AA"/>
    <w:rsid w:val="0085738C"/>
    <w:rsid w:val="008575DA"/>
    <w:rsid w:val="00857726"/>
    <w:rsid w:val="00857E75"/>
    <w:rsid w:val="008607EA"/>
    <w:rsid w:val="008608F0"/>
    <w:rsid w:val="00860A3C"/>
    <w:rsid w:val="00860D09"/>
    <w:rsid w:val="00861394"/>
    <w:rsid w:val="008614B9"/>
    <w:rsid w:val="00861C37"/>
    <w:rsid w:val="00861CC4"/>
    <w:rsid w:val="008620C1"/>
    <w:rsid w:val="00862544"/>
    <w:rsid w:val="008627C5"/>
    <w:rsid w:val="008628FA"/>
    <w:rsid w:val="00862DF0"/>
    <w:rsid w:val="00862F91"/>
    <w:rsid w:val="00863150"/>
    <w:rsid w:val="0086361B"/>
    <w:rsid w:val="00863BEB"/>
    <w:rsid w:val="00863C00"/>
    <w:rsid w:val="00863E5B"/>
    <w:rsid w:val="00863F28"/>
    <w:rsid w:val="00864016"/>
    <w:rsid w:val="00864079"/>
    <w:rsid w:val="00864236"/>
    <w:rsid w:val="00864AC4"/>
    <w:rsid w:val="00864B53"/>
    <w:rsid w:val="00864BDC"/>
    <w:rsid w:val="00864C16"/>
    <w:rsid w:val="00864C2E"/>
    <w:rsid w:val="0086529F"/>
    <w:rsid w:val="00865AAB"/>
    <w:rsid w:val="00865B42"/>
    <w:rsid w:val="0086602C"/>
    <w:rsid w:val="00866324"/>
    <w:rsid w:val="00866400"/>
    <w:rsid w:val="00866464"/>
    <w:rsid w:val="00866468"/>
    <w:rsid w:val="00866527"/>
    <w:rsid w:val="0086671F"/>
    <w:rsid w:val="008667CB"/>
    <w:rsid w:val="0086681B"/>
    <w:rsid w:val="00866E6B"/>
    <w:rsid w:val="00866EBD"/>
    <w:rsid w:val="008674AD"/>
    <w:rsid w:val="008676B8"/>
    <w:rsid w:val="00867D31"/>
    <w:rsid w:val="008700ED"/>
    <w:rsid w:val="0087013D"/>
    <w:rsid w:val="008703B9"/>
    <w:rsid w:val="0087071D"/>
    <w:rsid w:val="008709A0"/>
    <w:rsid w:val="00870C84"/>
    <w:rsid w:val="00871390"/>
    <w:rsid w:val="008716D3"/>
    <w:rsid w:val="00872816"/>
    <w:rsid w:val="0087289F"/>
    <w:rsid w:val="00872994"/>
    <w:rsid w:val="00872B2A"/>
    <w:rsid w:val="00873694"/>
    <w:rsid w:val="008738AB"/>
    <w:rsid w:val="0087391D"/>
    <w:rsid w:val="00873D53"/>
    <w:rsid w:val="00873E56"/>
    <w:rsid w:val="008744B1"/>
    <w:rsid w:val="008745CC"/>
    <w:rsid w:val="00874B17"/>
    <w:rsid w:val="00874D00"/>
    <w:rsid w:val="008751FD"/>
    <w:rsid w:val="008755E4"/>
    <w:rsid w:val="008757CB"/>
    <w:rsid w:val="00875C44"/>
    <w:rsid w:val="00877653"/>
    <w:rsid w:val="008777C5"/>
    <w:rsid w:val="008777D7"/>
    <w:rsid w:val="00877B3F"/>
    <w:rsid w:val="00877B8B"/>
    <w:rsid w:val="00877F6F"/>
    <w:rsid w:val="008800B2"/>
    <w:rsid w:val="008805EF"/>
    <w:rsid w:val="008806DA"/>
    <w:rsid w:val="0088095C"/>
    <w:rsid w:val="00880BC4"/>
    <w:rsid w:val="00880C94"/>
    <w:rsid w:val="0088115C"/>
    <w:rsid w:val="00881516"/>
    <w:rsid w:val="00881E06"/>
    <w:rsid w:val="008822CD"/>
    <w:rsid w:val="0088256E"/>
    <w:rsid w:val="00882816"/>
    <w:rsid w:val="00882BDA"/>
    <w:rsid w:val="00882CE5"/>
    <w:rsid w:val="008832B7"/>
    <w:rsid w:val="0088337B"/>
    <w:rsid w:val="00883907"/>
    <w:rsid w:val="008847DF"/>
    <w:rsid w:val="008857BA"/>
    <w:rsid w:val="00885854"/>
    <w:rsid w:val="00885A85"/>
    <w:rsid w:val="00885C72"/>
    <w:rsid w:val="00885D1C"/>
    <w:rsid w:val="00886041"/>
    <w:rsid w:val="00886317"/>
    <w:rsid w:val="00886705"/>
    <w:rsid w:val="008868EB"/>
    <w:rsid w:val="00886A81"/>
    <w:rsid w:val="00886BF5"/>
    <w:rsid w:val="00886F98"/>
    <w:rsid w:val="0088735E"/>
    <w:rsid w:val="00887D29"/>
    <w:rsid w:val="00890E38"/>
    <w:rsid w:val="008911AD"/>
    <w:rsid w:val="0089137E"/>
    <w:rsid w:val="00891432"/>
    <w:rsid w:val="00891841"/>
    <w:rsid w:val="00891E9D"/>
    <w:rsid w:val="0089200C"/>
    <w:rsid w:val="00892880"/>
    <w:rsid w:val="008928E0"/>
    <w:rsid w:val="008929DE"/>
    <w:rsid w:val="00892A89"/>
    <w:rsid w:val="00892CAB"/>
    <w:rsid w:val="008930DA"/>
    <w:rsid w:val="00893461"/>
    <w:rsid w:val="00893BE5"/>
    <w:rsid w:val="00893C8B"/>
    <w:rsid w:val="0089468F"/>
    <w:rsid w:val="008949D5"/>
    <w:rsid w:val="00894B24"/>
    <w:rsid w:val="00894CC4"/>
    <w:rsid w:val="0089515D"/>
    <w:rsid w:val="008952AB"/>
    <w:rsid w:val="00895319"/>
    <w:rsid w:val="00895526"/>
    <w:rsid w:val="0089567A"/>
    <w:rsid w:val="00895C06"/>
    <w:rsid w:val="00896032"/>
    <w:rsid w:val="00896096"/>
    <w:rsid w:val="0089691E"/>
    <w:rsid w:val="00897202"/>
    <w:rsid w:val="008973BD"/>
    <w:rsid w:val="008974A4"/>
    <w:rsid w:val="008974EF"/>
    <w:rsid w:val="00897673"/>
    <w:rsid w:val="00897B72"/>
    <w:rsid w:val="00897C35"/>
    <w:rsid w:val="00897D82"/>
    <w:rsid w:val="008A06A0"/>
    <w:rsid w:val="008A0720"/>
    <w:rsid w:val="008A0D6D"/>
    <w:rsid w:val="008A129D"/>
    <w:rsid w:val="008A1371"/>
    <w:rsid w:val="008A1477"/>
    <w:rsid w:val="008A1ABD"/>
    <w:rsid w:val="008A1C68"/>
    <w:rsid w:val="008A1D01"/>
    <w:rsid w:val="008A223C"/>
    <w:rsid w:val="008A2246"/>
    <w:rsid w:val="008A2414"/>
    <w:rsid w:val="008A2C40"/>
    <w:rsid w:val="008A30E7"/>
    <w:rsid w:val="008A321C"/>
    <w:rsid w:val="008A3596"/>
    <w:rsid w:val="008A3816"/>
    <w:rsid w:val="008A3B59"/>
    <w:rsid w:val="008A49D7"/>
    <w:rsid w:val="008A4A6A"/>
    <w:rsid w:val="008A4B4E"/>
    <w:rsid w:val="008A4C5D"/>
    <w:rsid w:val="008A4EE7"/>
    <w:rsid w:val="008A56BE"/>
    <w:rsid w:val="008A5D96"/>
    <w:rsid w:val="008A6C38"/>
    <w:rsid w:val="008A6D99"/>
    <w:rsid w:val="008A71CF"/>
    <w:rsid w:val="008A7BD0"/>
    <w:rsid w:val="008A7D88"/>
    <w:rsid w:val="008B04E7"/>
    <w:rsid w:val="008B04F3"/>
    <w:rsid w:val="008B0A6F"/>
    <w:rsid w:val="008B15BE"/>
    <w:rsid w:val="008B1B51"/>
    <w:rsid w:val="008B1D8E"/>
    <w:rsid w:val="008B2121"/>
    <w:rsid w:val="008B2524"/>
    <w:rsid w:val="008B318E"/>
    <w:rsid w:val="008B3834"/>
    <w:rsid w:val="008B3A8B"/>
    <w:rsid w:val="008B3DE3"/>
    <w:rsid w:val="008B3FC5"/>
    <w:rsid w:val="008B4227"/>
    <w:rsid w:val="008B42DE"/>
    <w:rsid w:val="008B4845"/>
    <w:rsid w:val="008B5292"/>
    <w:rsid w:val="008B5996"/>
    <w:rsid w:val="008B5B44"/>
    <w:rsid w:val="008B5C18"/>
    <w:rsid w:val="008B5F3C"/>
    <w:rsid w:val="008B657D"/>
    <w:rsid w:val="008B692F"/>
    <w:rsid w:val="008B6A58"/>
    <w:rsid w:val="008B72F8"/>
    <w:rsid w:val="008B73DE"/>
    <w:rsid w:val="008B7505"/>
    <w:rsid w:val="008B7A1F"/>
    <w:rsid w:val="008B7BCD"/>
    <w:rsid w:val="008B7EFB"/>
    <w:rsid w:val="008C05E7"/>
    <w:rsid w:val="008C079B"/>
    <w:rsid w:val="008C0D25"/>
    <w:rsid w:val="008C1567"/>
    <w:rsid w:val="008C179C"/>
    <w:rsid w:val="008C18B9"/>
    <w:rsid w:val="008C1AEE"/>
    <w:rsid w:val="008C222A"/>
    <w:rsid w:val="008C25DF"/>
    <w:rsid w:val="008C2F40"/>
    <w:rsid w:val="008C30F6"/>
    <w:rsid w:val="008C3629"/>
    <w:rsid w:val="008C3883"/>
    <w:rsid w:val="008C413B"/>
    <w:rsid w:val="008C4877"/>
    <w:rsid w:val="008C4C14"/>
    <w:rsid w:val="008C4E84"/>
    <w:rsid w:val="008C5099"/>
    <w:rsid w:val="008C52DD"/>
    <w:rsid w:val="008C554C"/>
    <w:rsid w:val="008C56CC"/>
    <w:rsid w:val="008C57D2"/>
    <w:rsid w:val="008C5CE9"/>
    <w:rsid w:val="008C61EF"/>
    <w:rsid w:val="008C63B8"/>
    <w:rsid w:val="008C6880"/>
    <w:rsid w:val="008C70F2"/>
    <w:rsid w:val="008C720C"/>
    <w:rsid w:val="008C7503"/>
    <w:rsid w:val="008C754B"/>
    <w:rsid w:val="008C7722"/>
    <w:rsid w:val="008C7BE3"/>
    <w:rsid w:val="008D0078"/>
    <w:rsid w:val="008D0869"/>
    <w:rsid w:val="008D09C8"/>
    <w:rsid w:val="008D0F53"/>
    <w:rsid w:val="008D1369"/>
    <w:rsid w:val="008D13EF"/>
    <w:rsid w:val="008D1546"/>
    <w:rsid w:val="008D199A"/>
    <w:rsid w:val="008D211C"/>
    <w:rsid w:val="008D224A"/>
    <w:rsid w:val="008D303E"/>
    <w:rsid w:val="008D3103"/>
    <w:rsid w:val="008D31A0"/>
    <w:rsid w:val="008D34CB"/>
    <w:rsid w:val="008D36A2"/>
    <w:rsid w:val="008D38EA"/>
    <w:rsid w:val="008D3BE0"/>
    <w:rsid w:val="008D3CCD"/>
    <w:rsid w:val="008D3D8E"/>
    <w:rsid w:val="008D3DE3"/>
    <w:rsid w:val="008D4AA0"/>
    <w:rsid w:val="008D4EDF"/>
    <w:rsid w:val="008D5EA8"/>
    <w:rsid w:val="008D62EA"/>
    <w:rsid w:val="008D6399"/>
    <w:rsid w:val="008D6C2A"/>
    <w:rsid w:val="008D74F0"/>
    <w:rsid w:val="008D7B68"/>
    <w:rsid w:val="008D7CFD"/>
    <w:rsid w:val="008D7EAA"/>
    <w:rsid w:val="008D7EBE"/>
    <w:rsid w:val="008E0572"/>
    <w:rsid w:val="008E064B"/>
    <w:rsid w:val="008E0C06"/>
    <w:rsid w:val="008E0C59"/>
    <w:rsid w:val="008E0C77"/>
    <w:rsid w:val="008E138C"/>
    <w:rsid w:val="008E14B0"/>
    <w:rsid w:val="008E15DA"/>
    <w:rsid w:val="008E16A9"/>
    <w:rsid w:val="008E1DD7"/>
    <w:rsid w:val="008E1E44"/>
    <w:rsid w:val="008E223C"/>
    <w:rsid w:val="008E237B"/>
    <w:rsid w:val="008E2B07"/>
    <w:rsid w:val="008E2E61"/>
    <w:rsid w:val="008E3304"/>
    <w:rsid w:val="008E354C"/>
    <w:rsid w:val="008E3818"/>
    <w:rsid w:val="008E3869"/>
    <w:rsid w:val="008E3B7E"/>
    <w:rsid w:val="008E3D94"/>
    <w:rsid w:val="008E474D"/>
    <w:rsid w:val="008E4902"/>
    <w:rsid w:val="008E4E56"/>
    <w:rsid w:val="008E5041"/>
    <w:rsid w:val="008E5224"/>
    <w:rsid w:val="008E56C0"/>
    <w:rsid w:val="008E5B0B"/>
    <w:rsid w:val="008E5B9F"/>
    <w:rsid w:val="008E605C"/>
    <w:rsid w:val="008E62DF"/>
    <w:rsid w:val="008E684F"/>
    <w:rsid w:val="008E6AEB"/>
    <w:rsid w:val="008E715C"/>
    <w:rsid w:val="008E752F"/>
    <w:rsid w:val="008E7670"/>
    <w:rsid w:val="008F01B0"/>
    <w:rsid w:val="008F05DD"/>
    <w:rsid w:val="008F0A54"/>
    <w:rsid w:val="008F216C"/>
    <w:rsid w:val="008F22A9"/>
    <w:rsid w:val="008F2614"/>
    <w:rsid w:val="008F2F18"/>
    <w:rsid w:val="008F32B7"/>
    <w:rsid w:val="008F33EF"/>
    <w:rsid w:val="008F359C"/>
    <w:rsid w:val="008F3B45"/>
    <w:rsid w:val="008F3F30"/>
    <w:rsid w:val="008F3FAE"/>
    <w:rsid w:val="008F495F"/>
    <w:rsid w:val="008F4C3F"/>
    <w:rsid w:val="008F5138"/>
    <w:rsid w:val="008F5A0B"/>
    <w:rsid w:val="008F5D24"/>
    <w:rsid w:val="008F7234"/>
    <w:rsid w:val="008F7675"/>
    <w:rsid w:val="008F775C"/>
    <w:rsid w:val="008F77E5"/>
    <w:rsid w:val="008F7ACB"/>
    <w:rsid w:val="008F7AFB"/>
    <w:rsid w:val="00900666"/>
    <w:rsid w:val="009007B9"/>
    <w:rsid w:val="00900B56"/>
    <w:rsid w:val="00900E78"/>
    <w:rsid w:val="00901558"/>
    <w:rsid w:val="009016F1"/>
    <w:rsid w:val="0090178B"/>
    <w:rsid w:val="0090246D"/>
    <w:rsid w:val="00902506"/>
    <w:rsid w:val="009028FF"/>
    <w:rsid w:val="00903C2B"/>
    <w:rsid w:val="00903E0C"/>
    <w:rsid w:val="00904677"/>
    <w:rsid w:val="009046C9"/>
    <w:rsid w:val="009047A3"/>
    <w:rsid w:val="009047D6"/>
    <w:rsid w:val="00904B97"/>
    <w:rsid w:val="009053B8"/>
    <w:rsid w:val="009054E5"/>
    <w:rsid w:val="00905DD4"/>
    <w:rsid w:val="00906034"/>
    <w:rsid w:val="0090619D"/>
    <w:rsid w:val="00906603"/>
    <w:rsid w:val="00906696"/>
    <w:rsid w:val="009067DA"/>
    <w:rsid w:val="00906820"/>
    <w:rsid w:val="009100B5"/>
    <w:rsid w:val="00910D39"/>
    <w:rsid w:val="00911022"/>
    <w:rsid w:val="00911104"/>
    <w:rsid w:val="00911647"/>
    <w:rsid w:val="0091201B"/>
    <w:rsid w:val="009120C1"/>
    <w:rsid w:val="00912903"/>
    <w:rsid w:val="00912CAF"/>
    <w:rsid w:val="009132AE"/>
    <w:rsid w:val="00913890"/>
    <w:rsid w:val="009138C7"/>
    <w:rsid w:val="009139AB"/>
    <w:rsid w:val="0091417B"/>
    <w:rsid w:val="0091464C"/>
    <w:rsid w:val="00914D27"/>
    <w:rsid w:val="00914D3B"/>
    <w:rsid w:val="00914E80"/>
    <w:rsid w:val="00915974"/>
    <w:rsid w:val="00915AAD"/>
    <w:rsid w:val="00915B72"/>
    <w:rsid w:val="00915BFE"/>
    <w:rsid w:val="00915DC2"/>
    <w:rsid w:val="009160D3"/>
    <w:rsid w:val="009168D3"/>
    <w:rsid w:val="00916A85"/>
    <w:rsid w:val="00916D58"/>
    <w:rsid w:val="00916DDA"/>
    <w:rsid w:val="00917439"/>
    <w:rsid w:val="00917526"/>
    <w:rsid w:val="0091763E"/>
    <w:rsid w:val="0091781E"/>
    <w:rsid w:val="0091786E"/>
    <w:rsid w:val="00917AED"/>
    <w:rsid w:val="00917CE5"/>
    <w:rsid w:val="00917DA2"/>
    <w:rsid w:val="0092061C"/>
    <w:rsid w:val="009206B2"/>
    <w:rsid w:val="0092070C"/>
    <w:rsid w:val="0092071B"/>
    <w:rsid w:val="009208E6"/>
    <w:rsid w:val="00920A03"/>
    <w:rsid w:val="00921430"/>
    <w:rsid w:val="009227BA"/>
    <w:rsid w:val="009227C7"/>
    <w:rsid w:val="00922CFE"/>
    <w:rsid w:val="00923156"/>
    <w:rsid w:val="0092320F"/>
    <w:rsid w:val="00923F67"/>
    <w:rsid w:val="009243BD"/>
    <w:rsid w:val="009247C8"/>
    <w:rsid w:val="009248EA"/>
    <w:rsid w:val="00924CE9"/>
    <w:rsid w:val="00924F2F"/>
    <w:rsid w:val="00924FA4"/>
    <w:rsid w:val="00924FA5"/>
    <w:rsid w:val="0092513D"/>
    <w:rsid w:val="00925888"/>
    <w:rsid w:val="00925B95"/>
    <w:rsid w:val="00925BF4"/>
    <w:rsid w:val="00926067"/>
    <w:rsid w:val="009260AC"/>
    <w:rsid w:val="0092610E"/>
    <w:rsid w:val="009266CB"/>
    <w:rsid w:val="00926767"/>
    <w:rsid w:val="00926C29"/>
    <w:rsid w:val="00927166"/>
    <w:rsid w:val="00927266"/>
    <w:rsid w:val="00927811"/>
    <w:rsid w:val="00927833"/>
    <w:rsid w:val="0093026D"/>
    <w:rsid w:val="009308E4"/>
    <w:rsid w:val="00930CE4"/>
    <w:rsid w:val="00931040"/>
    <w:rsid w:val="009325AC"/>
    <w:rsid w:val="00932808"/>
    <w:rsid w:val="00932B54"/>
    <w:rsid w:val="00933103"/>
    <w:rsid w:val="00933C2A"/>
    <w:rsid w:val="00933DC1"/>
    <w:rsid w:val="00933DCF"/>
    <w:rsid w:val="00933DDF"/>
    <w:rsid w:val="009340B7"/>
    <w:rsid w:val="009343A4"/>
    <w:rsid w:val="009343B6"/>
    <w:rsid w:val="00934D1A"/>
    <w:rsid w:val="009352DE"/>
    <w:rsid w:val="0093533B"/>
    <w:rsid w:val="00935761"/>
    <w:rsid w:val="009359DC"/>
    <w:rsid w:val="009366AD"/>
    <w:rsid w:val="00936D56"/>
    <w:rsid w:val="009374AA"/>
    <w:rsid w:val="00937C08"/>
    <w:rsid w:val="00937D4A"/>
    <w:rsid w:val="009400A1"/>
    <w:rsid w:val="009400D7"/>
    <w:rsid w:val="00940133"/>
    <w:rsid w:val="0094068C"/>
    <w:rsid w:val="00940917"/>
    <w:rsid w:val="00941238"/>
    <w:rsid w:val="00941912"/>
    <w:rsid w:val="00941BAB"/>
    <w:rsid w:val="00941EFC"/>
    <w:rsid w:val="00942159"/>
    <w:rsid w:val="00942935"/>
    <w:rsid w:val="00942D00"/>
    <w:rsid w:val="00943301"/>
    <w:rsid w:val="0094352D"/>
    <w:rsid w:val="00943C6E"/>
    <w:rsid w:val="00944112"/>
    <w:rsid w:val="009444B9"/>
    <w:rsid w:val="009444CC"/>
    <w:rsid w:val="009449B9"/>
    <w:rsid w:val="009450FB"/>
    <w:rsid w:val="00946455"/>
    <w:rsid w:val="00946888"/>
    <w:rsid w:val="00946A08"/>
    <w:rsid w:val="00946B2C"/>
    <w:rsid w:val="00946E67"/>
    <w:rsid w:val="00946F42"/>
    <w:rsid w:val="0094781C"/>
    <w:rsid w:val="0094795F"/>
    <w:rsid w:val="00947F1E"/>
    <w:rsid w:val="00947FED"/>
    <w:rsid w:val="009503E9"/>
    <w:rsid w:val="00950A39"/>
    <w:rsid w:val="00950CB2"/>
    <w:rsid w:val="00951187"/>
    <w:rsid w:val="009513F4"/>
    <w:rsid w:val="00951BBB"/>
    <w:rsid w:val="009524E5"/>
    <w:rsid w:val="009527D3"/>
    <w:rsid w:val="00952D44"/>
    <w:rsid w:val="009531A3"/>
    <w:rsid w:val="009531C0"/>
    <w:rsid w:val="009533E8"/>
    <w:rsid w:val="00953D74"/>
    <w:rsid w:val="00953F73"/>
    <w:rsid w:val="009543D4"/>
    <w:rsid w:val="009544BD"/>
    <w:rsid w:val="00954E8F"/>
    <w:rsid w:val="0095531E"/>
    <w:rsid w:val="00955D92"/>
    <w:rsid w:val="00955E17"/>
    <w:rsid w:val="00955F7A"/>
    <w:rsid w:val="00956938"/>
    <w:rsid w:val="00956C55"/>
    <w:rsid w:val="009570A9"/>
    <w:rsid w:val="009573DB"/>
    <w:rsid w:val="009577BD"/>
    <w:rsid w:val="00957F0A"/>
    <w:rsid w:val="00960055"/>
    <w:rsid w:val="00960095"/>
    <w:rsid w:val="00960099"/>
    <w:rsid w:val="00960772"/>
    <w:rsid w:val="00960B6F"/>
    <w:rsid w:val="009614A7"/>
    <w:rsid w:val="009618C1"/>
    <w:rsid w:val="00961B0A"/>
    <w:rsid w:val="009623A7"/>
    <w:rsid w:val="009623D7"/>
    <w:rsid w:val="0096273E"/>
    <w:rsid w:val="00962748"/>
    <w:rsid w:val="009627F3"/>
    <w:rsid w:val="0096284C"/>
    <w:rsid w:val="00962B18"/>
    <w:rsid w:val="00962DA3"/>
    <w:rsid w:val="00962F30"/>
    <w:rsid w:val="00963265"/>
    <w:rsid w:val="00963282"/>
    <w:rsid w:val="009640A3"/>
    <w:rsid w:val="0096477D"/>
    <w:rsid w:val="0096482F"/>
    <w:rsid w:val="00964AA2"/>
    <w:rsid w:val="00964C74"/>
    <w:rsid w:val="00965849"/>
    <w:rsid w:val="0096587E"/>
    <w:rsid w:val="00965B11"/>
    <w:rsid w:val="00965CC9"/>
    <w:rsid w:val="00965D4B"/>
    <w:rsid w:val="009662BD"/>
    <w:rsid w:val="009663ED"/>
    <w:rsid w:val="00966616"/>
    <w:rsid w:val="00966775"/>
    <w:rsid w:val="009668CA"/>
    <w:rsid w:val="00966A65"/>
    <w:rsid w:val="00966AD6"/>
    <w:rsid w:val="00966FCC"/>
    <w:rsid w:val="0096714B"/>
    <w:rsid w:val="00967377"/>
    <w:rsid w:val="0096772E"/>
    <w:rsid w:val="0096776C"/>
    <w:rsid w:val="00967B0E"/>
    <w:rsid w:val="00967ED7"/>
    <w:rsid w:val="0097023B"/>
    <w:rsid w:val="0097034B"/>
    <w:rsid w:val="00970428"/>
    <w:rsid w:val="00970570"/>
    <w:rsid w:val="00970BA7"/>
    <w:rsid w:val="009716E6"/>
    <w:rsid w:val="009718C5"/>
    <w:rsid w:val="0097197C"/>
    <w:rsid w:val="00972378"/>
    <w:rsid w:val="009723ED"/>
    <w:rsid w:val="009724D9"/>
    <w:rsid w:val="00972D3B"/>
    <w:rsid w:val="009735D0"/>
    <w:rsid w:val="00973A63"/>
    <w:rsid w:val="00973B52"/>
    <w:rsid w:val="00973EBD"/>
    <w:rsid w:val="009748A2"/>
    <w:rsid w:val="00974901"/>
    <w:rsid w:val="00974A84"/>
    <w:rsid w:val="00974B94"/>
    <w:rsid w:val="00974BB5"/>
    <w:rsid w:val="0097540E"/>
    <w:rsid w:val="00975433"/>
    <w:rsid w:val="00975611"/>
    <w:rsid w:val="00975A04"/>
    <w:rsid w:val="00975C0F"/>
    <w:rsid w:val="00975E4E"/>
    <w:rsid w:val="00975EC2"/>
    <w:rsid w:val="00975F66"/>
    <w:rsid w:val="00976615"/>
    <w:rsid w:val="00976EC4"/>
    <w:rsid w:val="00976F5D"/>
    <w:rsid w:val="0097717C"/>
    <w:rsid w:val="0097785A"/>
    <w:rsid w:val="00977C76"/>
    <w:rsid w:val="0098040B"/>
    <w:rsid w:val="00980675"/>
    <w:rsid w:val="00981506"/>
    <w:rsid w:val="00981561"/>
    <w:rsid w:val="00981A1E"/>
    <w:rsid w:val="00981D49"/>
    <w:rsid w:val="009822A6"/>
    <w:rsid w:val="009822C5"/>
    <w:rsid w:val="009822E7"/>
    <w:rsid w:val="0098264C"/>
    <w:rsid w:val="009826E5"/>
    <w:rsid w:val="00982A3A"/>
    <w:rsid w:val="00982C77"/>
    <w:rsid w:val="00982DA7"/>
    <w:rsid w:val="009842B6"/>
    <w:rsid w:val="00984324"/>
    <w:rsid w:val="009846A9"/>
    <w:rsid w:val="00984762"/>
    <w:rsid w:val="009851DE"/>
    <w:rsid w:val="009856F5"/>
    <w:rsid w:val="0098583C"/>
    <w:rsid w:val="00985DA7"/>
    <w:rsid w:val="00985F6B"/>
    <w:rsid w:val="00986017"/>
    <w:rsid w:val="009860BC"/>
    <w:rsid w:val="00986178"/>
    <w:rsid w:val="00986689"/>
    <w:rsid w:val="00986BF6"/>
    <w:rsid w:val="00986F98"/>
    <w:rsid w:val="00987172"/>
    <w:rsid w:val="00987276"/>
    <w:rsid w:val="00990043"/>
    <w:rsid w:val="00990094"/>
    <w:rsid w:val="00990417"/>
    <w:rsid w:val="00990495"/>
    <w:rsid w:val="00990622"/>
    <w:rsid w:val="009908FB"/>
    <w:rsid w:val="00990918"/>
    <w:rsid w:val="00990A6B"/>
    <w:rsid w:val="00991044"/>
    <w:rsid w:val="009913D3"/>
    <w:rsid w:val="00991738"/>
    <w:rsid w:val="00991852"/>
    <w:rsid w:val="00992104"/>
    <w:rsid w:val="00992577"/>
    <w:rsid w:val="00992589"/>
    <w:rsid w:val="009928A3"/>
    <w:rsid w:val="00992A89"/>
    <w:rsid w:val="009938F7"/>
    <w:rsid w:val="00993F10"/>
    <w:rsid w:val="0099417B"/>
    <w:rsid w:val="009942F1"/>
    <w:rsid w:val="009945F3"/>
    <w:rsid w:val="009947A6"/>
    <w:rsid w:val="00994B67"/>
    <w:rsid w:val="00995235"/>
    <w:rsid w:val="00995AB3"/>
    <w:rsid w:val="00996287"/>
    <w:rsid w:val="00996A73"/>
    <w:rsid w:val="0099720C"/>
    <w:rsid w:val="009975E1"/>
    <w:rsid w:val="00997D39"/>
    <w:rsid w:val="009A0099"/>
    <w:rsid w:val="009A0162"/>
    <w:rsid w:val="009A0214"/>
    <w:rsid w:val="009A0662"/>
    <w:rsid w:val="009A0D14"/>
    <w:rsid w:val="009A1B07"/>
    <w:rsid w:val="009A221B"/>
    <w:rsid w:val="009A2E29"/>
    <w:rsid w:val="009A31B5"/>
    <w:rsid w:val="009A32A4"/>
    <w:rsid w:val="009A3CB0"/>
    <w:rsid w:val="009A4471"/>
    <w:rsid w:val="009A4B3D"/>
    <w:rsid w:val="009A4BE8"/>
    <w:rsid w:val="009A57D0"/>
    <w:rsid w:val="009A5F96"/>
    <w:rsid w:val="009A605C"/>
    <w:rsid w:val="009A6B38"/>
    <w:rsid w:val="009A6E7A"/>
    <w:rsid w:val="009A6FF8"/>
    <w:rsid w:val="009A70B9"/>
    <w:rsid w:val="009A7A79"/>
    <w:rsid w:val="009B01FC"/>
    <w:rsid w:val="009B0325"/>
    <w:rsid w:val="009B0873"/>
    <w:rsid w:val="009B0A9C"/>
    <w:rsid w:val="009B1B98"/>
    <w:rsid w:val="009B1DA1"/>
    <w:rsid w:val="009B28D5"/>
    <w:rsid w:val="009B2BEA"/>
    <w:rsid w:val="009B2DF3"/>
    <w:rsid w:val="009B2FA3"/>
    <w:rsid w:val="009B334A"/>
    <w:rsid w:val="009B3433"/>
    <w:rsid w:val="009B3824"/>
    <w:rsid w:val="009B3C1A"/>
    <w:rsid w:val="009B3FB6"/>
    <w:rsid w:val="009B414A"/>
    <w:rsid w:val="009B4256"/>
    <w:rsid w:val="009B4290"/>
    <w:rsid w:val="009B44DC"/>
    <w:rsid w:val="009B4AA3"/>
    <w:rsid w:val="009B4C5D"/>
    <w:rsid w:val="009B546A"/>
    <w:rsid w:val="009B57B1"/>
    <w:rsid w:val="009B5EAC"/>
    <w:rsid w:val="009B680E"/>
    <w:rsid w:val="009B69AF"/>
    <w:rsid w:val="009B72F7"/>
    <w:rsid w:val="009B7332"/>
    <w:rsid w:val="009B7870"/>
    <w:rsid w:val="009B7E51"/>
    <w:rsid w:val="009C0637"/>
    <w:rsid w:val="009C078F"/>
    <w:rsid w:val="009C0B42"/>
    <w:rsid w:val="009C14E6"/>
    <w:rsid w:val="009C1789"/>
    <w:rsid w:val="009C2180"/>
    <w:rsid w:val="009C21AD"/>
    <w:rsid w:val="009C256D"/>
    <w:rsid w:val="009C2805"/>
    <w:rsid w:val="009C2C43"/>
    <w:rsid w:val="009C2E64"/>
    <w:rsid w:val="009C32AD"/>
    <w:rsid w:val="009C3919"/>
    <w:rsid w:val="009C395B"/>
    <w:rsid w:val="009C4C5B"/>
    <w:rsid w:val="009C5587"/>
    <w:rsid w:val="009C62AB"/>
    <w:rsid w:val="009C63E7"/>
    <w:rsid w:val="009C646A"/>
    <w:rsid w:val="009C6509"/>
    <w:rsid w:val="009C6C8B"/>
    <w:rsid w:val="009C6D43"/>
    <w:rsid w:val="009C6EE8"/>
    <w:rsid w:val="009C6F51"/>
    <w:rsid w:val="009C71BE"/>
    <w:rsid w:val="009C7204"/>
    <w:rsid w:val="009C7600"/>
    <w:rsid w:val="009C7D7E"/>
    <w:rsid w:val="009D068B"/>
    <w:rsid w:val="009D07A7"/>
    <w:rsid w:val="009D141E"/>
    <w:rsid w:val="009D15F2"/>
    <w:rsid w:val="009D1A43"/>
    <w:rsid w:val="009D1CCE"/>
    <w:rsid w:val="009D1CD9"/>
    <w:rsid w:val="009D1E1F"/>
    <w:rsid w:val="009D21B8"/>
    <w:rsid w:val="009D238D"/>
    <w:rsid w:val="009D2583"/>
    <w:rsid w:val="009D2B00"/>
    <w:rsid w:val="009D3220"/>
    <w:rsid w:val="009D378E"/>
    <w:rsid w:val="009D3B67"/>
    <w:rsid w:val="009D3BC7"/>
    <w:rsid w:val="009D3D9B"/>
    <w:rsid w:val="009D3EF6"/>
    <w:rsid w:val="009D4242"/>
    <w:rsid w:val="009D4C2C"/>
    <w:rsid w:val="009D528F"/>
    <w:rsid w:val="009D54E0"/>
    <w:rsid w:val="009D5717"/>
    <w:rsid w:val="009D57AB"/>
    <w:rsid w:val="009D65A5"/>
    <w:rsid w:val="009D6862"/>
    <w:rsid w:val="009D688B"/>
    <w:rsid w:val="009D6DE3"/>
    <w:rsid w:val="009D6F59"/>
    <w:rsid w:val="009D732B"/>
    <w:rsid w:val="009D758C"/>
    <w:rsid w:val="009D7AD3"/>
    <w:rsid w:val="009D7E1F"/>
    <w:rsid w:val="009E051D"/>
    <w:rsid w:val="009E07D7"/>
    <w:rsid w:val="009E0CE5"/>
    <w:rsid w:val="009E0ED5"/>
    <w:rsid w:val="009E1227"/>
    <w:rsid w:val="009E1713"/>
    <w:rsid w:val="009E1791"/>
    <w:rsid w:val="009E23A8"/>
    <w:rsid w:val="009E287F"/>
    <w:rsid w:val="009E2A18"/>
    <w:rsid w:val="009E2BDD"/>
    <w:rsid w:val="009E322C"/>
    <w:rsid w:val="009E3EF0"/>
    <w:rsid w:val="009E422A"/>
    <w:rsid w:val="009E428E"/>
    <w:rsid w:val="009E48A4"/>
    <w:rsid w:val="009E48D0"/>
    <w:rsid w:val="009E49BC"/>
    <w:rsid w:val="009E49CB"/>
    <w:rsid w:val="009E4EBD"/>
    <w:rsid w:val="009E575E"/>
    <w:rsid w:val="009E5921"/>
    <w:rsid w:val="009E5C18"/>
    <w:rsid w:val="009E5DE2"/>
    <w:rsid w:val="009E5E7B"/>
    <w:rsid w:val="009E629C"/>
    <w:rsid w:val="009E6457"/>
    <w:rsid w:val="009E6A9A"/>
    <w:rsid w:val="009E6D6B"/>
    <w:rsid w:val="009E7840"/>
    <w:rsid w:val="009E7D2B"/>
    <w:rsid w:val="009E7E72"/>
    <w:rsid w:val="009F024F"/>
    <w:rsid w:val="009F02ED"/>
    <w:rsid w:val="009F0C47"/>
    <w:rsid w:val="009F0D16"/>
    <w:rsid w:val="009F0E71"/>
    <w:rsid w:val="009F1446"/>
    <w:rsid w:val="009F155D"/>
    <w:rsid w:val="009F1B3A"/>
    <w:rsid w:val="009F1FFC"/>
    <w:rsid w:val="009F21BF"/>
    <w:rsid w:val="009F23A3"/>
    <w:rsid w:val="009F25ED"/>
    <w:rsid w:val="009F2871"/>
    <w:rsid w:val="009F2947"/>
    <w:rsid w:val="009F2AEE"/>
    <w:rsid w:val="009F2FD7"/>
    <w:rsid w:val="009F36BA"/>
    <w:rsid w:val="009F37B2"/>
    <w:rsid w:val="009F3922"/>
    <w:rsid w:val="009F3C5C"/>
    <w:rsid w:val="009F3D5D"/>
    <w:rsid w:val="009F4164"/>
    <w:rsid w:val="009F4217"/>
    <w:rsid w:val="009F42DD"/>
    <w:rsid w:val="009F4A53"/>
    <w:rsid w:val="009F4AF3"/>
    <w:rsid w:val="009F5299"/>
    <w:rsid w:val="009F52A1"/>
    <w:rsid w:val="009F5747"/>
    <w:rsid w:val="009F5FA0"/>
    <w:rsid w:val="009F64CA"/>
    <w:rsid w:val="009F681D"/>
    <w:rsid w:val="009F686E"/>
    <w:rsid w:val="009F6D29"/>
    <w:rsid w:val="009F6E3A"/>
    <w:rsid w:val="009F73FE"/>
    <w:rsid w:val="00A00207"/>
    <w:rsid w:val="00A00863"/>
    <w:rsid w:val="00A00CE2"/>
    <w:rsid w:val="00A00F9C"/>
    <w:rsid w:val="00A01008"/>
    <w:rsid w:val="00A0214B"/>
    <w:rsid w:val="00A022B3"/>
    <w:rsid w:val="00A02839"/>
    <w:rsid w:val="00A02AE2"/>
    <w:rsid w:val="00A02CE8"/>
    <w:rsid w:val="00A02D98"/>
    <w:rsid w:val="00A03439"/>
    <w:rsid w:val="00A03A72"/>
    <w:rsid w:val="00A03D56"/>
    <w:rsid w:val="00A03D74"/>
    <w:rsid w:val="00A0472B"/>
    <w:rsid w:val="00A049B7"/>
    <w:rsid w:val="00A058B8"/>
    <w:rsid w:val="00A05C77"/>
    <w:rsid w:val="00A05CAE"/>
    <w:rsid w:val="00A060D2"/>
    <w:rsid w:val="00A06308"/>
    <w:rsid w:val="00A076A8"/>
    <w:rsid w:val="00A103B3"/>
    <w:rsid w:val="00A10774"/>
    <w:rsid w:val="00A109DC"/>
    <w:rsid w:val="00A10A3D"/>
    <w:rsid w:val="00A10C45"/>
    <w:rsid w:val="00A10FA2"/>
    <w:rsid w:val="00A1132C"/>
    <w:rsid w:val="00A114D6"/>
    <w:rsid w:val="00A117F5"/>
    <w:rsid w:val="00A13358"/>
    <w:rsid w:val="00A13381"/>
    <w:rsid w:val="00A140A6"/>
    <w:rsid w:val="00A149BA"/>
    <w:rsid w:val="00A14AB3"/>
    <w:rsid w:val="00A1508E"/>
    <w:rsid w:val="00A1527D"/>
    <w:rsid w:val="00A1534C"/>
    <w:rsid w:val="00A15E8F"/>
    <w:rsid w:val="00A163F1"/>
    <w:rsid w:val="00A168B0"/>
    <w:rsid w:val="00A1696D"/>
    <w:rsid w:val="00A16C7A"/>
    <w:rsid w:val="00A17040"/>
    <w:rsid w:val="00A170F5"/>
    <w:rsid w:val="00A17354"/>
    <w:rsid w:val="00A173D9"/>
    <w:rsid w:val="00A1744E"/>
    <w:rsid w:val="00A1770B"/>
    <w:rsid w:val="00A17D06"/>
    <w:rsid w:val="00A17DFE"/>
    <w:rsid w:val="00A2039D"/>
    <w:rsid w:val="00A20E67"/>
    <w:rsid w:val="00A21B90"/>
    <w:rsid w:val="00A227DA"/>
    <w:rsid w:val="00A23040"/>
    <w:rsid w:val="00A23408"/>
    <w:rsid w:val="00A237D2"/>
    <w:rsid w:val="00A23986"/>
    <w:rsid w:val="00A23A06"/>
    <w:rsid w:val="00A23FB7"/>
    <w:rsid w:val="00A244D1"/>
    <w:rsid w:val="00A24798"/>
    <w:rsid w:val="00A24A2C"/>
    <w:rsid w:val="00A24AC9"/>
    <w:rsid w:val="00A24C66"/>
    <w:rsid w:val="00A253F6"/>
    <w:rsid w:val="00A2546F"/>
    <w:rsid w:val="00A25B70"/>
    <w:rsid w:val="00A25D78"/>
    <w:rsid w:val="00A25E4C"/>
    <w:rsid w:val="00A261E3"/>
    <w:rsid w:val="00A26269"/>
    <w:rsid w:val="00A26577"/>
    <w:rsid w:val="00A26882"/>
    <w:rsid w:val="00A2690C"/>
    <w:rsid w:val="00A26914"/>
    <w:rsid w:val="00A26939"/>
    <w:rsid w:val="00A271E5"/>
    <w:rsid w:val="00A27456"/>
    <w:rsid w:val="00A2782E"/>
    <w:rsid w:val="00A30340"/>
    <w:rsid w:val="00A30671"/>
    <w:rsid w:val="00A306F5"/>
    <w:rsid w:val="00A30E76"/>
    <w:rsid w:val="00A30F90"/>
    <w:rsid w:val="00A31521"/>
    <w:rsid w:val="00A31703"/>
    <w:rsid w:val="00A3171E"/>
    <w:rsid w:val="00A31B8B"/>
    <w:rsid w:val="00A32634"/>
    <w:rsid w:val="00A3271E"/>
    <w:rsid w:val="00A33606"/>
    <w:rsid w:val="00A3362A"/>
    <w:rsid w:val="00A33860"/>
    <w:rsid w:val="00A33C98"/>
    <w:rsid w:val="00A3437E"/>
    <w:rsid w:val="00A344A4"/>
    <w:rsid w:val="00A347C0"/>
    <w:rsid w:val="00A354E3"/>
    <w:rsid w:val="00A35728"/>
    <w:rsid w:val="00A35F73"/>
    <w:rsid w:val="00A3658C"/>
    <w:rsid w:val="00A3703C"/>
    <w:rsid w:val="00A3794E"/>
    <w:rsid w:val="00A379D5"/>
    <w:rsid w:val="00A401A4"/>
    <w:rsid w:val="00A401DF"/>
    <w:rsid w:val="00A401F9"/>
    <w:rsid w:val="00A40785"/>
    <w:rsid w:val="00A40C86"/>
    <w:rsid w:val="00A40F0E"/>
    <w:rsid w:val="00A41868"/>
    <w:rsid w:val="00A42163"/>
    <w:rsid w:val="00A422CE"/>
    <w:rsid w:val="00A4253A"/>
    <w:rsid w:val="00A42682"/>
    <w:rsid w:val="00A42F33"/>
    <w:rsid w:val="00A436F0"/>
    <w:rsid w:val="00A43B16"/>
    <w:rsid w:val="00A43F9C"/>
    <w:rsid w:val="00A44064"/>
    <w:rsid w:val="00A441C8"/>
    <w:rsid w:val="00A442A5"/>
    <w:rsid w:val="00A442EE"/>
    <w:rsid w:val="00A44C04"/>
    <w:rsid w:val="00A45024"/>
    <w:rsid w:val="00A450CF"/>
    <w:rsid w:val="00A45283"/>
    <w:rsid w:val="00A457FB"/>
    <w:rsid w:val="00A4597A"/>
    <w:rsid w:val="00A461A5"/>
    <w:rsid w:val="00A46375"/>
    <w:rsid w:val="00A46C2F"/>
    <w:rsid w:val="00A47353"/>
    <w:rsid w:val="00A476E8"/>
    <w:rsid w:val="00A47CDC"/>
    <w:rsid w:val="00A47DD4"/>
    <w:rsid w:val="00A50481"/>
    <w:rsid w:val="00A50733"/>
    <w:rsid w:val="00A50A69"/>
    <w:rsid w:val="00A50BC6"/>
    <w:rsid w:val="00A52832"/>
    <w:rsid w:val="00A529A5"/>
    <w:rsid w:val="00A52DEF"/>
    <w:rsid w:val="00A53124"/>
    <w:rsid w:val="00A532A7"/>
    <w:rsid w:val="00A53306"/>
    <w:rsid w:val="00A53678"/>
    <w:rsid w:val="00A53E36"/>
    <w:rsid w:val="00A53E57"/>
    <w:rsid w:val="00A53EA6"/>
    <w:rsid w:val="00A56193"/>
    <w:rsid w:val="00A562E3"/>
    <w:rsid w:val="00A563DD"/>
    <w:rsid w:val="00A5703F"/>
    <w:rsid w:val="00A57316"/>
    <w:rsid w:val="00A579CC"/>
    <w:rsid w:val="00A601BE"/>
    <w:rsid w:val="00A62343"/>
    <w:rsid w:val="00A62550"/>
    <w:rsid w:val="00A62952"/>
    <w:rsid w:val="00A62B53"/>
    <w:rsid w:val="00A62BBB"/>
    <w:rsid w:val="00A62C86"/>
    <w:rsid w:val="00A62C99"/>
    <w:rsid w:val="00A631F6"/>
    <w:rsid w:val="00A6365F"/>
    <w:rsid w:val="00A63718"/>
    <w:rsid w:val="00A6381D"/>
    <w:rsid w:val="00A63A51"/>
    <w:rsid w:val="00A64023"/>
    <w:rsid w:val="00A6427B"/>
    <w:rsid w:val="00A6461B"/>
    <w:rsid w:val="00A647F2"/>
    <w:rsid w:val="00A64BF2"/>
    <w:rsid w:val="00A64EB7"/>
    <w:rsid w:val="00A65CC8"/>
    <w:rsid w:val="00A65CDB"/>
    <w:rsid w:val="00A661C0"/>
    <w:rsid w:val="00A6637C"/>
    <w:rsid w:val="00A668AD"/>
    <w:rsid w:val="00A66B39"/>
    <w:rsid w:val="00A66E71"/>
    <w:rsid w:val="00A678AF"/>
    <w:rsid w:val="00A678C4"/>
    <w:rsid w:val="00A67D6D"/>
    <w:rsid w:val="00A70790"/>
    <w:rsid w:val="00A707FA"/>
    <w:rsid w:val="00A70C0C"/>
    <w:rsid w:val="00A70E4A"/>
    <w:rsid w:val="00A71324"/>
    <w:rsid w:val="00A71743"/>
    <w:rsid w:val="00A71FE5"/>
    <w:rsid w:val="00A7258B"/>
    <w:rsid w:val="00A727B7"/>
    <w:rsid w:val="00A72A78"/>
    <w:rsid w:val="00A72BB6"/>
    <w:rsid w:val="00A7338C"/>
    <w:rsid w:val="00A736A7"/>
    <w:rsid w:val="00A738AD"/>
    <w:rsid w:val="00A73A5F"/>
    <w:rsid w:val="00A74046"/>
    <w:rsid w:val="00A74065"/>
    <w:rsid w:val="00A740A3"/>
    <w:rsid w:val="00A741E2"/>
    <w:rsid w:val="00A744C3"/>
    <w:rsid w:val="00A748A0"/>
    <w:rsid w:val="00A74F2E"/>
    <w:rsid w:val="00A751FB"/>
    <w:rsid w:val="00A7529F"/>
    <w:rsid w:val="00A757FA"/>
    <w:rsid w:val="00A7588E"/>
    <w:rsid w:val="00A75E5C"/>
    <w:rsid w:val="00A75F06"/>
    <w:rsid w:val="00A76A95"/>
    <w:rsid w:val="00A80124"/>
    <w:rsid w:val="00A8015D"/>
    <w:rsid w:val="00A80316"/>
    <w:rsid w:val="00A80561"/>
    <w:rsid w:val="00A8141C"/>
    <w:rsid w:val="00A818D6"/>
    <w:rsid w:val="00A82074"/>
    <w:rsid w:val="00A8293D"/>
    <w:rsid w:val="00A82987"/>
    <w:rsid w:val="00A82C84"/>
    <w:rsid w:val="00A82C95"/>
    <w:rsid w:val="00A82CDF"/>
    <w:rsid w:val="00A8308F"/>
    <w:rsid w:val="00A83194"/>
    <w:rsid w:val="00A834BB"/>
    <w:rsid w:val="00A83668"/>
    <w:rsid w:val="00A836D8"/>
    <w:rsid w:val="00A83A5B"/>
    <w:rsid w:val="00A83FA4"/>
    <w:rsid w:val="00A8419B"/>
    <w:rsid w:val="00A847D6"/>
    <w:rsid w:val="00A84A9D"/>
    <w:rsid w:val="00A84F29"/>
    <w:rsid w:val="00A85644"/>
    <w:rsid w:val="00A85720"/>
    <w:rsid w:val="00A85987"/>
    <w:rsid w:val="00A86E9C"/>
    <w:rsid w:val="00A8730A"/>
    <w:rsid w:val="00A87374"/>
    <w:rsid w:val="00A879AD"/>
    <w:rsid w:val="00A87D33"/>
    <w:rsid w:val="00A91515"/>
    <w:rsid w:val="00A91516"/>
    <w:rsid w:val="00A918A3"/>
    <w:rsid w:val="00A91AD2"/>
    <w:rsid w:val="00A91B25"/>
    <w:rsid w:val="00A920CE"/>
    <w:rsid w:val="00A9284C"/>
    <w:rsid w:val="00A92949"/>
    <w:rsid w:val="00A92A20"/>
    <w:rsid w:val="00A930F2"/>
    <w:rsid w:val="00A933E7"/>
    <w:rsid w:val="00A938BB"/>
    <w:rsid w:val="00A9393E"/>
    <w:rsid w:val="00A93ABA"/>
    <w:rsid w:val="00A93B2A"/>
    <w:rsid w:val="00A93C48"/>
    <w:rsid w:val="00A93ECF"/>
    <w:rsid w:val="00A94063"/>
    <w:rsid w:val="00A94123"/>
    <w:rsid w:val="00A94272"/>
    <w:rsid w:val="00A9438D"/>
    <w:rsid w:val="00A94D04"/>
    <w:rsid w:val="00A95085"/>
    <w:rsid w:val="00A95250"/>
    <w:rsid w:val="00A952DC"/>
    <w:rsid w:val="00A95569"/>
    <w:rsid w:val="00A955FF"/>
    <w:rsid w:val="00A95D1F"/>
    <w:rsid w:val="00A96254"/>
    <w:rsid w:val="00A962D0"/>
    <w:rsid w:val="00A96D29"/>
    <w:rsid w:val="00A9704F"/>
    <w:rsid w:val="00A977AC"/>
    <w:rsid w:val="00AA00F1"/>
    <w:rsid w:val="00AA01A3"/>
    <w:rsid w:val="00AA01EF"/>
    <w:rsid w:val="00AA07DF"/>
    <w:rsid w:val="00AA0EC2"/>
    <w:rsid w:val="00AA1A82"/>
    <w:rsid w:val="00AA1B1D"/>
    <w:rsid w:val="00AA1C87"/>
    <w:rsid w:val="00AA1EA3"/>
    <w:rsid w:val="00AA2546"/>
    <w:rsid w:val="00AA348C"/>
    <w:rsid w:val="00AA3DF7"/>
    <w:rsid w:val="00AA4499"/>
    <w:rsid w:val="00AA4585"/>
    <w:rsid w:val="00AA458E"/>
    <w:rsid w:val="00AA4741"/>
    <w:rsid w:val="00AA495F"/>
    <w:rsid w:val="00AA49DA"/>
    <w:rsid w:val="00AA4A9B"/>
    <w:rsid w:val="00AA4DA3"/>
    <w:rsid w:val="00AA4FD2"/>
    <w:rsid w:val="00AA4FE5"/>
    <w:rsid w:val="00AA52FF"/>
    <w:rsid w:val="00AA5615"/>
    <w:rsid w:val="00AA59F8"/>
    <w:rsid w:val="00AA5AAC"/>
    <w:rsid w:val="00AA6DBB"/>
    <w:rsid w:val="00AA718E"/>
    <w:rsid w:val="00AA7F9F"/>
    <w:rsid w:val="00AB01D6"/>
    <w:rsid w:val="00AB02BC"/>
    <w:rsid w:val="00AB02F2"/>
    <w:rsid w:val="00AB0625"/>
    <w:rsid w:val="00AB08F3"/>
    <w:rsid w:val="00AB0B22"/>
    <w:rsid w:val="00AB0BDC"/>
    <w:rsid w:val="00AB0EE3"/>
    <w:rsid w:val="00AB10E4"/>
    <w:rsid w:val="00AB11BA"/>
    <w:rsid w:val="00AB151B"/>
    <w:rsid w:val="00AB1634"/>
    <w:rsid w:val="00AB170C"/>
    <w:rsid w:val="00AB1BBB"/>
    <w:rsid w:val="00AB1C69"/>
    <w:rsid w:val="00AB1EF7"/>
    <w:rsid w:val="00AB2098"/>
    <w:rsid w:val="00AB2621"/>
    <w:rsid w:val="00AB2989"/>
    <w:rsid w:val="00AB2D24"/>
    <w:rsid w:val="00AB2F15"/>
    <w:rsid w:val="00AB31A8"/>
    <w:rsid w:val="00AB3A32"/>
    <w:rsid w:val="00AB3C08"/>
    <w:rsid w:val="00AB4640"/>
    <w:rsid w:val="00AB4B1C"/>
    <w:rsid w:val="00AB4BFB"/>
    <w:rsid w:val="00AB613B"/>
    <w:rsid w:val="00AB68E8"/>
    <w:rsid w:val="00AB6ABE"/>
    <w:rsid w:val="00AB729B"/>
    <w:rsid w:val="00AB7390"/>
    <w:rsid w:val="00AB7B61"/>
    <w:rsid w:val="00AB7C28"/>
    <w:rsid w:val="00AB7E39"/>
    <w:rsid w:val="00AC0B89"/>
    <w:rsid w:val="00AC1648"/>
    <w:rsid w:val="00AC21BF"/>
    <w:rsid w:val="00AC2241"/>
    <w:rsid w:val="00AC22A9"/>
    <w:rsid w:val="00AC2763"/>
    <w:rsid w:val="00AC3B7D"/>
    <w:rsid w:val="00AC3ECA"/>
    <w:rsid w:val="00AC4567"/>
    <w:rsid w:val="00AC48EE"/>
    <w:rsid w:val="00AC52EE"/>
    <w:rsid w:val="00AC5AFE"/>
    <w:rsid w:val="00AC5C89"/>
    <w:rsid w:val="00AC6467"/>
    <w:rsid w:val="00AC6E03"/>
    <w:rsid w:val="00AC712D"/>
    <w:rsid w:val="00AC789B"/>
    <w:rsid w:val="00AC7950"/>
    <w:rsid w:val="00AC7DAA"/>
    <w:rsid w:val="00AD0248"/>
    <w:rsid w:val="00AD030E"/>
    <w:rsid w:val="00AD1237"/>
    <w:rsid w:val="00AD1492"/>
    <w:rsid w:val="00AD171B"/>
    <w:rsid w:val="00AD1C72"/>
    <w:rsid w:val="00AD1D03"/>
    <w:rsid w:val="00AD1D11"/>
    <w:rsid w:val="00AD2241"/>
    <w:rsid w:val="00AD22BB"/>
    <w:rsid w:val="00AD27F9"/>
    <w:rsid w:val="00AD2B0D"/>
    <w:rsid w:val="00AD2D0F"/>
    <w:rsid w:val="00AD2D7D"/>
    <w:rsid w:val="00AD2FBA"/>
    <w:rsid w:val="00AD3698"/>
    <w:rsid w:val="00AD3787"/>
    <w:rsid w:val="00AD383A"/>
    <w:rsid w:val="00AD391F"/>
    <w:rsid w:val="00AD3D39"/>
    <w:rsid w:val="00AD440E"/>
    <w:rsid w:val="00AD4714"/>
    <w:rsid w:val="00AD47EF"/>
    <w:rsid w:val="00AD4824"/>
    <w:rsid w:val="00AD4851"/>
    <w:rsid w:val="00AD4F3B"/>
    <w:rsid w:val="00AD50A5"/>
    <w:rsid w:val="00AD5840"/>
    <w:rsid w:val="00AD5C22"/>
    <w:rsid w:val="00AD60FB"/>
    <w:rsid w:val="00AD641D"/>
    <w:rsid w:val="00AD6D81"/>
    <w:rsid w:val="00AD70B1"/>
    <w:rsid w:val="00AD7164"/>
    <w:rsid w:val="00AD72DF"/>
    <w:rsid w:val="00AD7458"/>
    <w:rsid w:val="00AD75B8"/>
    <w:rsid w:val="00AD7830"/>
    <w:rsid w:val="00AD7A0A"/>
    <w:rsid w:val="00AE0261"/>
    <w:rsid w:val="00AE0DB0"/>
    <w:rsid w:val="00AE1343"/>
    <w:rsid w:val="00AE15F5"/>
    <w:rsid w:val="00AE16DA"/>
    <w:rsid w:val="00AE1BAB"/>
    <w:rsid w:val="00AE1C03"/>
    <w:rsid w:val="00AE20C2"/>
    <w:rsid w:val="00AE218C"/>
    <w:rsid w:val="00AE2443"/>
    <w:rsid w:val="00AE24EE"/>
    <w:rsid w:val="00AE2773"/>
    <w:rsid w:val="00AE35AB"/>
    <w:rsid w:val="00AE3A00"/>
    <w:rsid w:val="00AE3BC0"/>
    <w:rsid w:val="00AE3CEE"/>
    <w:rsid w:val="00AE3FF1"/>
    <w:rsid w:val="00AE4017"/>
    <w:rsid w:val="00AE4543"/>
    <w:rsid w:val="00AE4A35"/>
    <w:rsid w:val="00AE4D49"/>
    <w:rsid w:val="00AE5150"/>
    <w:rsid w:val="00AE5366"/>
    <w:rsid w:val="00AE53F4"/>
    <w:rsid w:val="00AE55C3"/>
    <w:rsid w:val="00AE5DF8"/>
    <w:rsid w:val="00AE623B"/>
    <w:rsid w:val="00AE623D"/>
    <w:rsid w:val="00AE6417"/>
    <w:rsid w:val="00AE66F2"/>
    <w:rsid w:val="00AE69D7"/>
    <w:rsid w:val="00AE6A39"/>
    <w:rsid w:val="00AE6E37"/>
    <w:rsid w:val="00AE748F"/>
    <w:rsid w:val="00AE77BA"/>
    <w:rsid w:val="00AF0087"/>
    <w:rsid w:val="00AF0936"/>
    <w:rsid w:val="00AF0CC8"/>
    <w:rsid w:val="00AF11FE"/>
    <w:rsid w:val="00AF1594"/>
    <w:rsid w:val="00AF16B5"/>
    <w:rsid w:val="00AF17BB"/>
    <w:rsid w:val="00AF18EC"/>
    <w:rsid w:val="00AF191F"/>
    <w:rsid w:val="00AF1EF8"/>
    <w:rsid w:val="00AF250E"/>
    <w:rsid w:val="00AF2D0F"/>
    <w:rsid w:val="00AF2D94"/>
    <w:rsid w:val="00AF2EA8"/>
    <w:rsid w:val="00AF3688"/>
    <w:rsid w:val="00AF3BB9"/>
    <w:rsid w:val="00AF4515"/>
    <w:rsid w:val="00AF454D"/>
    <w:rsid w:val="00AF45A4"/>
    <w:rsid w:val="00AF499B"/>
    <w:rsid w:val="00AF4F70"/>
    <w:rsid w:val="00AF504E"/>
    <w:rsid w:val="00AF5846"/>
    <w:rsid w:val="00AF69DE"/>
    <w:rsid w:val="00AF72E2"/>
    <w:rsid w:val="00AF761F"/>
    <w:rsid w:val="00AF773A"/>
    <w:rsid w:val="00AF7A30"/>
    <w:rsid w:val="00AF7DCD"/>
    <w:rsid w:val="00B008C9"/>
    <w:rsid w:val="00B013F3"/>
    <w:rsid w:val="00B01E55"/>
    <w:rsid w:val="00B01F71"/>
    <w:rsid w:val="00B02093"/>
    <w:rsid w:val="00B02447"/>
    <w:rsid w:val="00B02550"/>
    <w:rsid w:val="00B027FD"/>
    <w:rsid w:val="00B02B46"/>
    <w:rsid w:val="00B02B85"/>
    <w:rsid w:val="00B02E7E"/>
    <w:rsid w:val="00B02EFB"/>
    <w:rsid w:val="00B03904"/>
    <w:rsid w:val="00B03B41"/>
    <w:rsid w:val="00B03DCC"/>
    <w:rsid w:val="00B03F1D"/>
    <w:rsid w:val="00B0427F"/>
    <w:rsid w:val="00B04416"/>
    <w:rsid w:val="00B04483"/>
    <w:rsid w:val="00B045CD"/>
    <w:rsid w:val="00B045E3"/>
    <w:rsid w:val="00B045F1"/>
    <w:rsid w:val="00B04870"/>
    <w:rsid w:val="00B04D44"/>
    <w:rsid w:val="00B04FC3"/>
    <w:rsid w:val="00B055FC"/>
    <w:rsid w:val="00B057A8"/>
    <w:rsid w:val="00B05D36"/>
    <w:rsid w:val="00B05FF0"/>
    <w:rsid w:val="00B06090"/>
    <w:rsid w:val="00B0615A"/>
    <w:rsid w:val="00B062CA"/>
    <w:rsid w:val="00B063DF"/>
    <w:rsid w:val="00B06683"/>
    <w:rsid w:val="00B067C5"/>
    <w:rsid w:val="00B06A26"/>
    <w:rsid w:val="00B06B07"/>
    <w:rsid w:val="00B06D61"/>
    <w:rsid w:val="00B06F31"/>
    <w:rsid w:val="00B070C8"/>
    <w:rsid w:val="00B07519"/>
    <w:rsid w:val="00B07D6B"/>
    <w:rsid w:val="00B10691"/>
    <w:rsid w:val="00B10A2E"/>
    <w:rsid w:val="00B10D14"/>
    <w:rsid w:val="00B10E6A"/>
    <w:rsid w:val="00B116D5"/>
    <w:rsid w:val="00B11A33"/>
    <w:rsid w:val="00B11C1E"/>
    <w:rsid w:val="00B1214E"/>
    <w:rsid w:val="00B1234E"/>
    <w:rsid w:val="00B12BBE"/>
    <w:rsid w:val="00B12E18"/>
    <w:rsid w:val="00B12F04"/>
    <w:rsid w:val="00B13559"/>
    <w:rsid w:val="00B13A01"/>
    <w:rsid w:val="00B1412A"/>
    <w:rsid w:val="00B14632"/>
    <w:rsid w:val="00B14B4B"/>
    <w:rsid w:val="00B14D66"/>
    <w:rsid w:val="00B14E3E"/>
    <w:rsid w:val="00B1554E"/>
    <w:rsid w:val="00B15B2A"/>
    <w:rsid w:val="00B15E29"/>
    <w:rsid w:val="00B16096"/>
    <w:rsid w:val="00B16275"/>
    <w:rsid w:val="00B167A2"/>
    <w:rsid w:val="00B1683A"/>
    <w:rsid w:val="00B16A49"/>
    <w:rsid w:val="00B16AE0"/>
    <w:rsid w:val="00B16E82"/>
    <w:rsid w:val="00B171A9"/>
    <w:rsid w:val="00B17255"/>
    <w:rsid w:val="00B1745D"/>
    <w:rsid w:val="00B17A83"/>
    <w:rsid w:val="00B17E10"/>
    <w:rsid w:val="00B20473"/>
    <w:rsid w:val="00B208E2"/>
    <w:rsid w:val="00B2114F"/>
    <w:rsid w:val="00B21207"/>
    <w:rsid w:val="00B21C68"/>
    <w:rsid w:val="00B21FEA"/>
    <w:rsid w:val="00B221EB"/>
    <w:rsid w:val="00B2272B"/>
    <w:rsid w:val="00B229E0"/>
    <w:rsid w:val="00B22ACB"/>
    <w:rsid w:val="00B22B70"/>
    <w:rsid w:val="00B22C89"/>
    <w:rsid w:val="00B22DCD"/>
    <w:rsid w:val="00B232E2"/>
    <w:rsid w:val="00B235D2"/>
    <w:rsid w:val="00B236B1"/>
    <w:rsid w:val="00B23930"/>
    <w:rsid w:val="00B2393C"/>
    <w:rsid w:val="00B24189"/>
    <w:rsid w:val="00B243C2"/>
    <w:rsid w:val="00B24668"/>
    <w:rsid w:val="00B24908"/>
    <w:rsid w:val="00B249A5"/>
    <w:rsid w:val="00B249CE"/>
    <w:rsid w:val="00B251AC"/>
    <w:rsid w:val="00B2565F"/>
    <w:rsid w:val="00B256BF"/>
    <w:rsid w:val="00B25DC4"/>
    <w:rsid w:val="00B25F92"/>
    <w:rsid w:val="00B26075"/>
    <w:rsid w:val="00B2624B"/>
    <w:rsid w:val="00B262AE"/>
    <w:rsid w:val="00B26382"/>
    <w:rsid w:val="00B268F2"/>
    <w:rsid w:val="00B26925"/>
    <w:rsid w:val="00B26AAB"/>
    <w:rsid w:val="00B27C01"/>
    <w:rsid w:val="00B27CB4"/>
    <w:rsid w:val="00B27DC7"/>
    <w:rsid w:val="00B27DED"/>
    <w:rsid w:val="00B3013E"/>
    <w:rsid w:val="00B302DB"/>
    <w:rsid w:val="00B30553"/>
    <w:rsid w:val="00B3076F"/>
    <w:rsid w:val="00B31517"/>
    <w:rsid w:val="00B3177E"/>
    <w:rsid w:val="00B31874"/>
    <w:rsid w:val="00B31A3C"/>
    <w:rsid w:val="00B31A43"/>
    <w:rsid w:val="00B31A67"/>
    <w:rsid w:val="00B31A81"/>
    <w:rsid w:val="00B31C55"/>
    <w:rsid w:val="00B31CA6"/>
    <w:rsid w:val="00B31F80"/>
    <w:rsid w:val="00B32555"/>
    <w:rsid w:val="00B32626"/>
    <w:rsid w:val="00B32B5F"/>
    <w:rsid w:val="00B34E5B"/>
    <w:rsid w:val="00B34E8B"/>
    <w:rsid w:val="00B35009"/>
    <w:rsid w:val="00B354F6"/>
    <w:rsid w:val="00B35512"/>
    <w:rsid w:val="00B35A5C"/>
    <w:rsid w:val="00B360CF"/>
    <w:rsid w:val="00B36967"/>
    <w:rsid w:val="00B36A77"/>
    <w:rsid w:val="00B37028"/>
    <w:rsid w:val="00B37441"/>
    <w:rsid w:val="00B37BC6"/>
    <w:rsid w:val="00B400AD"/>
    <w:rsid w:val="00B40A61"/>
    <w:rsid w:val="00B40ADC"/>
    <w:rsid w:val="00B40E4A"/>
    <w:rsid w:val="00B4162A"/>
    <w:rsid w:val="00B4165D"/>
    <w:rsid w:val="00B41DA1"/>
    <w:rsid w:val="00B41DF9"/>
    <w:rsid w:val="00B42FF5"/>
    <w:rsid w:val="00B43227"/>
    <w:rsid w:val="00B433B6"/>
    <w:rsid w:val="00B43AA3"/>
    <w:rsid w:val="00B43AE1"/>
    <w:rsid w:val="00B44213"/>
    <w:rsid w:val="00B44350"/>
    <w:rsid w:val="00B44655"/>
    <w:rsid w:val="00B44859"/>
    <w:rsid w:val="00B44FDA"/>
    <w:rsid w:val="00B4562A"/>
    <w:rsid w:val="00B457F3"/>
    <w:rsid w:val="00B4592B"/>
    <w:rsid w:val="00B4635C"/>
    <w:rsid w:val="00B467F7"/>
    <w:rsid w:val="00B468CA"/>
    <w:rsid w:val="00B46BAB"/>
    <w:rsid w:val="00B46C75"/>
    <w:rsid w:val="00B46D13"/>
    <w:rsid w:val="00B47304"/>
    <w:rsid w:val="00B47B86"/>
    <w:rsid w:val="00B47D6B"/>
    <w:rsid w:val="00B47D94"/>
    <w:rsid w:val="00B505B5"/>
    <w:rsid w:val="00B50B6E"/>
    <w:rsid w:val="00B50C63"/>
    <w:rsid w:val="00B50F8B"/>
    <w:rsid w:val="00B51AA0"/>
    <w:rsid w:val="00B521D9"/>
    <w:rsid w:val="00B5224D"/>
    <w:rsid w:val="00B52655"/>
    <w:rsid w:val="00B52A7E"/>
    <w:rsid w:val="00B52FAC"/>
    <w:rsid w:val="00B53770"/>
    <w:rsid w:val="00B5392A"/>
    <w:rsid w:val="00B539D4"/>
    <w:rsid w:val="00B53B88"/>
    <w:rsid w:val="00B53CDC"/>
    <w:rsid w:val="00B53ED1"/>
    <w:rsid w:val="00B544D4"/>
    <w:rsid w:val="00B549A9"/>
    <w:rsid w:val="00B54ACF"/>
    <w:rsid w:val="00B54AF9"/>
    <w:rsid w:val="00B54F47"/>
    <w:rsid w:val="00B551DD"/>
    <w:rsid w:val="00B55BD9"/>
    <w:rsid w:val="00B55BE7"/>
    <w:rsid w:val="00B56130"/>
    <w:rsid w:val="00B56CC9"/>
    <w:rsid w:val="00B56E82"/>
    <w:rsid w:val="00B5732A"/>
    <w:rsid w:val="00B57383"/>
    <w:rsid w:val="00B575E9"/>
    <w:rsid w:val="00B57C9D"/>
    <w:rsid w:val="00B57CA5"/>
    <w:rsid w:val="00B6004E"/>
    <w:rsid w:val="00B602F2"/>
    <w:rsid w:val="00B60324"/>
    <w:rsid w:val="00B60971"/>
    <w:rsid w:val="00B60D85"/>
    <w:rsid w:val="00B61CC6"/>
    <w:rsid w:val="00B61D07"/>
    <w:rsid w:val="00B61D19"/>
    <w:rsid w:val="00B6203A"/>
    <w:rsid w:val="00B62082"/>
    <w:rsid w:val="00B62182"/>
    <w:rsid w:val="00B623CD"/>
    <w:rsid w:val="00B6255F"/>
    <w:rsid w:val="00B6386E"/>
    <w:rsid w:val="00B6396D"/>
    <w:rsid w:val="00B63EB4"/>
    <w:rsid w:val="00B63F4E"/>
    <w:rsid w:val="00B6424C"/>
    <w:rsid w:val="00B64FDB"/>
    <w:rsid w:val="00B652BA"/>
    <w:rsid w:val="00B656C8"/>
    <w:rsid w:val="00B65C1A"/>
    <w:rsid w:val="00B65D9C"/>
    <w:rsid w:val="00B66122"/>
    <w:rsid w:val="00B6618E"/>
    <w:rsid w:val="00B6646A"/>
    <w:rsid w:val="00B66487"/>
    <w:rsid w:val="00B66740"/>
    <w:rsid w:val="00B6691D"/>
    <w:rsid w:val="00B66A53"/>
    <w:rsid w:val="00B66AC6"/>
    <w:rsid w:val="00B66D68"/>
    <w:rsid w:val="00B66DDB"/>
    <w:rsid w:val="00B679D1"/>
    <w:rsid w:val="00B67B7B"/>
    <w:rsid w:val="00B70198"/>
    <w:rsid w:val="00B702CF"/>
    <w:rsid w:val="00B70E2A"/>
    <w:rsid w:val="00B70E44"/>
    <w:rsid w:val="00B71120"/>
    <w:rsid w:val="00B71300"/>
    <w:rsid w:val="00B71397"/>
    <w:rsid w:val="00B71515"/>
    <w:rsid w:val="00B716E3"/>
    <w:rsid w:val="00B7186F"/>
    <w:rsid w:val="00B71ABD"/>
    <w:rsid w:val="00B71BCC"/>
    <w:rsid w:val="00B71C2F"/>
    <w:rsid w:val="00B72910"/>
    <w:rsid w:val="00B72E77"/>
    <w:rsid w:val="00B72EF6"/>
    <w:rsid w:val="00B73219"/>
    <w:rsid w:val="00B73239"/>
    <w:rsid w:val="00B73AF2"/>
    <w:rsid w:val="00B74104"/>
    <w:rsid w:val="00B74536"/>
    <w:rsid w:val="00B749EC"/>
    <w:rsid w:val="00B75349"/>
    <w:rsid w:val="00B756D3"/>
    <w:rsid w:val="00B75A2E"/>
    <w:rsid w:val="00B75D32"/>
    <w:rsid w:val="00B76413"/>
    <w:rsid w:val="00B76587"/>
    <w:rsid w:val="00B76D80"/>
    <w:rsid w:val="00B76DDB"/>
    <w:rsid w:val="00B77119"/>
    <w:rsid w:val="00B77886"/>
    <w:rsid w:val="00B77980"/>
    <w:rsid w:val="00B8036E"/>
    <w:rsid w:val="00B804A6"/>
    <w:rsid w:val="00B809B4"/>
    <w:rsid w:val="00B80D10"/>
    <w:rsid w:val="00B80F7B"/>
    <w:rsid w:val="00B80FD9"/>
    <w:rsid w:val="00B81E0F"/>
    <w:rsid w:val="00B820DD"/>
    <w:rsid w:val="00B82D0F"/>
    <w:rsid w:val="00B82E0E"/>
    <w:rsid w:val="00B83066"/>
    <w:rsid w:val="00B83A14"/>
    <w:rsid w:val="00B83BA0"/>
    <w:rsid w:val="00B84191"/>
    <w:rsid w:val="00B850E3"/>
    <w:rsid w:val="00B853CB"/>
    <w:rsid w:val="00B86018"/>
    <w:rsid w:val="00B86757"/>
    <w:rsid w:val="00B86C6A"/>
    <w:rsid w:val="00B86D13"/>
    <w:rsid w:val="00B875B5"/>
    <w:rsid w:val="00B87A79"/>
    <w:rsid w:val="00B87A7F"/>
    <w:rsid w:val="00B87B2B"/>
    <w:rsid w:val="00B9022B"/>
    <w:rsid w:val="00B90296"/>
    <w:rsid w:val="00B90637"/>
    <w:rsid w:val="00B90A1B"/>
    <w:rsid w:val="00B90BB1"/>
    <w:rsid w:val="00B91033"/>
    <w:rsid w:val="00B91AA3"/>
    <w:rsid w:val="00B91E2B"/>
    <w:rsid w:val="00B91E51"/>
    <w:rsid w:val="00B91F45"/>
    <w:rsid w:val="00B9224F"/>
    <w:rsid w:val="00B9258A"/>
    <w:rsid w:val="00B92652"/>
    <w:rsid w:val="00B92F2B"/>
    <w:rsid w:val="00B932C6"/>
    <w:rsid w:val="00B93ED2"/>
    <w:rsid w:val="00B94607"/>
    <w:rsid w:val="00B94684"/>
    <w:rsid w:val="00B94D11"/>
    <w:rsid w:val="00B94FDC"/>
    <w:rsid w:val="00B95419"/>
    <w:rsid w:val="00B95AC1"/>
    <w:rsid w:val="00B95C81"/>
    <w:rsid w:val="00B96044"/>
    <w:rsid w:val="00B9634E"/>
    <w:rsid w:val="00B964FD"/>
    <w:rsid w:val="00B9685E"/>
    <w:rsid w:val="00B969B3"/>
    <w:rsid w:val="00B969BA"/>
    <w:rsid w:val="00B96C11"/>
    <w:rsid w:val="00B97870"/>
    <w:rsid w:val="00B97892"/>
    <w:rsid w:val="00B97BB1"/>
    <w:rsid w:val="00B97BB4"/>
    <w:rsid w:val="00B97D39"/>
    <w:rsid w:val="00B97D97"/>
    <w:rsid w:val="00B97EFF"/>
    <w:rsid w:val="00BA0143"/>
    <w:rsid w:val="00BA016A"/>
    <w:rsid w:val="00BA08A4"/>
    <w:rsid w:val="00BA0AE5"/>
    <w:rsid w:val="00BA0C5C"/>
    <w:rsid w:val="00BA1199"/>
    <w:rsid w:val="00BA1243"/>
    <w:rsid w:val="00BA14F6"/>
    <w:rsid w:val="00BA1919"/>
    <w:rsid w:val="00BA195E"/>
    <w:rsid w:val="00BA1ADF"/>
    <w:rsid w:val="00BA1E49"/>
    <w:rsid w:val="00BA2212"/>
    <w:rsid w:val="00BA31BA"/>
    <w:rsid w:val="00BA3A8D"/>
    <w:rsid w:val="00BA3DD3"/>
    <w:rsid w:val="00BA3E4F"/>
    <w:rsid w:val="00BA3EB5"/>
    <w:rsid w:val="00BA4055"/>
    <w:rsid w:val="00BA465C"/>
    <w:rsid w:val="00BA48A0"/>
    <w:rsid w:val="00BA4ADC"/>
    <w:rsid w:val="00BA4EB8"/>
    <w:rsid w:val="00BA5311"/>
    <w:rsid w:val="00BA5363"/>
    <w:rsid w:val="00BA570C"/>
    <w:rsid w:val="00BA5A18"/>
    <w:rsid w:val="00BA608D"/>
    <w:rsid w:val="00BA68E1"/>
    <w:rsid w:val="00BA6BB5"/>
    <w:rsid w:val="00BA7077"/>
    <w:rsid w:val="00BA7772"/>
    <w:rsid w:val="00BA7BDF"/>
    <w:rsid w:val="00BA7C37"/>
    <w:rsid w:val="00BA7CFE"/>
    <w:rsid w:val="00BA7D27"/>
    <w:rsid w:val="00BA7EA8"/>
    <w:rsid w:val="00BB0197"/>
    <w:rsid w:val="00BB020E"/>
    <w:rsid w:val="00BB0279"/>
    <w:rsid w:val="00BB0BD4"/>
    <w:rsid w:val="00BB0BF8"/>
    <w:rsid w:val="00BB0E4F"/>
    <w:rsid w:val="00BB0F7E"/>
    <w:rsid w:val="00BB12F3"/>
    <w:rsid w:val="00BB21F2"/>
    <w:rsid w:val="00BB2632"/>
    <w:rsid w:val="00BB3204"/>
    <w:rsid w:val="00BB3268"/>
    <w:rsid w:val="00BB385A"/>
    <w:rsid w:val="00BB3B84"/>
    <w:rsid w:val="00BB3D5E"/>
    <w:rsid w:val="00BB4388"/>
    <w:rsid w:val="00BB4617"/>
    <w:rsid w:val="00BB475D"/>
    <w:rsid w:val="00BB4772"/>
    <w:rsid w:val="00BB47FE"/>
    <w:rsid w:val="00BB49F8"/>
    <w:rsid w:val="00BB55E8"/>
    <w:rsid w:val="00BB5C31"/>
    <w:rsid w:val="00BB5ED6"/>
    <w:rsid w:val="00BB6124"/>
    <w:rsid w:val="00BB6B80"/>
    <w:rsid w:val="00BB7DCA"/>
    <w:rsid w:val="00BC0105"/>
    <w:rsid w:val="00BC106F"/>
    <w:rsid w:val="00BC12E5"/>
    <w:rsid w:val="00BC134A"/>
    <w:rsid w:val="00BC1772"/>
    <w:rsid w:val="00BC199E"/>
    <w:rsid w:val="00BC19FA"/>
    <w:rsid w:val="00BC1B8E"/>
    <w:rsid w:val="00BC201B"/>
    <w:rsid w:val="00BC22B3"/>
    <w:rsid w:val="00BC24BA"/>
    <w:rsid w:val="00BC379E"/>
    <w:rsid w:val="00BC3F84"/>
    <w:rsid w:val="00BC49A8"/>
    <w:rsid w:val="00BC4D26"/>
    <w:rsid w:val="00BC6971"/>
    <w:rsid w:val="00BC6C91"/>
    <w:rsid w:val="00BC7028"/>
    <w:rsid w:val="00BC7090"/>
    <w:rsid w:val="00BC70C5"/>
    <w:rsid w:val="00BD0140"/>
    <w:rsid w:val="00BD02B1"/>
    <w:rsid w:val="00BD07F8"/>
    <w:rsid w:val="00BD08A6"/>
    <w:rsid w:val="00BD0D2C"/>
    <w:rsid w:val="00BD1586"/>
    <w:rsid w:val="00BD1AF8"/>
    <w:rsid w:val="00BD1DB0"/>
    <w:rsid w:val="00BD1F04"/>
    <w:rsid w:val="00BD2C05"/>
    <w:rsid w:val="00BD2C8E"/>
    <w:rsid w:val="00BD3096"/>
    <w:rsid w:val="00BD3C3D"/>
    <w:rsid w:val="00BD3E9D"/>
    <w:rsid w:val="00BD40BF"/>
    <w:rsid w:val="00BD4986"/>
    <w:rsid w:val="00BD4A13"/>
    <w:rsid w:val="00BD4AC2"/>
    <w:rsid w:val="00BD4EBC"/>
    <w:rsid w:val="00BD537A"/>
    <w:rsid w:val="00BD5A01"/>
    <w:rsid w:val="00BD617F"/>
    <w:rsid w:val="00BD6552"/>
    <w:rsid w:val="00BD68C2"/>
    <w:rsid w:val="00BD698C"/>
    <w:rsid w:val="00BD6B67"/>
    <w:rsid w:val="00BD7378"/>
    <w:rsid w:val="00BD752E"/>
    <w:rsid w:val="00BD77C3"/>
    <w:rsid w:val="00BD7965"/>
    <w:rsid w:val="00BD7B2D"/>
    <w:rsid w:val="00BD7BEE"/>
    <w:rsid w:val="00BE0420"/>
    <w:rsid w:val="00BE05D0"/>
    <w:rsid w:val="00BE0F4F"/>
    <w:rsid w:val="00BE127A"/>
    <w:rsid w:val="00BE189F"/>
    <w:rsid w:val="00BE1C9F"/>
    <w:rsid w:val="00BE259C"/>
    <w:rsid w:val="00BE27D0"/>
    <w:rsid w:val="00BE2817"/>
    <w:rsid w:val="00BE2B21"/>
    <w:rsid w:val="00BE3625"/>
    <w:rsid w:val="00BE3A23"/>
    <w:rsid w:val="00BE450B"/>
    <w:rsid w:val="00BE45C1"/>
    <w:rsid w:val="00BE4C3E"/>
    <w:rsid w:val="00BE4C55"/>
    <w:rsid w:val="00BE4E6C"/>
    <w:rsid w:val="00BE517D"/>
    <w:rsid w:val="00BE52BC"/>
    <w:rsid w:val="00BE5588"/>
    <w:rsid w:val="00BE55AD"/>
    <w:rsid w:val="00BE59E9"/>
    <w:rsid w:val="00BE5A9C"/>
    <w:rsid w:val="00BE5AB3"/>
    <w:rsid w:val="00BE628A"/>
    <w:rsid w:val="00BE63D6"/>
    <w:rsid w:val="00BE718A"/>
    <w:rsid w:val="00BE7704"/>
    <w:rsid w:val="00BE7C87"/>
    <w:rsid w:val="00BE7C9E"/>
    <w:rsid w:val="00BE7D27"/>
    <w:rsid w:val="00BE7E99"/>
    <w:rsid w:val="00BE7F0E"/>
    <w:rsid w:val="00BF05E4"/>
    <w:rsid w:val="00BF0CC1"/>
    <w:rsid w:val="00BF114D"/>
    <w:rsid w:val="00BF1A09"/>
    <w:rsid w:val="00BF20B2"/>
    <w:rsid w:val="00BF2919"/>
    <w:rsid w:val="00BF2CEB"/>
    <w:rsid w:val="00BF2F35"/>
    <w:rsid w:val="00BF2FD2"/>
    <w:rsid w:val="00BF329B"/>
    <w:rsid w:val="00BF32D5"/>
    <w:rsid w:val="00BF33AD"/>
    <w:rsid w:val="00BF37B3"/>
    <w:rsid w:val="00BF3ACD"/>
    <w:rsid w:val="00BF3CE6"/>
    <w:rsid w:val="00BF4304"/>
    <w:rsid w:val="00BF4309"/>
    <w:rsid w:val="00BF45D0"/>
    <w:rsid w:val="00BF4ABC"/>
    <w:rsid w:val="00BF5506"/>
    <w:rsid w:val="00BF5847"/>
    <w:rsid w:val="00BF58F1"/>
    <w:rsid w:val="00BF5A81"/>
    <w:rsid w:val="00BF5B21"/>
    <w:rsid w:val="00BF68F9"/>
    <w:rsid w:val="00BF696B"/>
    <w:rsid w:val="00BF696E"/>
    <w:rsid w:val="00BF6A24"/>
    <w:rsid w:val="00BF724D"/>
    <w:rsid w:val="00BF7264"/>
    <w:rsid w:val="00BF75DF"/>
    <w:rsid w:val="00BF764C"/>
    <w:rsid w:val="00BF79A7"/>
    <w:rsid w:val="00BF7C99"/>
    <w:rsid w:val="00BF7D60"/>
    <w:rsid w:val="00BF7E33"/>
    <w:rsid w:val="00C000A5"/>
    <w:rsid w:val="00C01129"/>
    <w:rsid w:val="00C01462"/>
    <w:rsid w:val="00C0153D"/>
    <w:rsid w:val="00C01898"/>
    <w:rsid w:val="00C022A2"/>
    <w:rsid w:val="00C02AC2"/>
    <w:rsid w:val="00C02CA3"/>
    <w:rsid w:val="00C038B0"/>
    <w:rsid w:val="00C03E49"/>
    <w:rsid w:val="00C03ED9"/>
    <w:rsid w:val="00C0486D"/>
    <w:rsid w:val="00C0488C"/>
    <w:rsid w:val="00C048B1"/>
    <w:rsid w:val="00C053E7"/>
    <w:rsid w:val="00C054EF"/>
    <w:rsid w:val="00C05653"/>
    <w:rsid w:val="00C05657"/>
    <w:rsid w:val="00C05BA7"/>
    <w:rsid w:val="00C05D5A"/>
    <w:rsid w:val="00C05D76"/>
    <w:rsid w:val="00C06165"/>
    <w:rsid w:val="00C06240"/>
    <w:rsid w:val="00C0670A"/>
    <w:rsid w:val="00C06847"/>
    <w:rsid w:val="00C06CDE"/>
    <w:rsid w:val="00C07421"/>
    <w:rsid w:val="00C077C5"/>
    <w:rsid w:val="00C07973"/>
    <w:rsid w:val="00C102ED"/>
    <w:rsid w:val="00C10B5A"/>
    <w:rsid w:val="00C10CB9"/>
    <w:rsid w:val="00C10D51"/>
    <w:rsid w:val="00C1124E"/>
    <w:rsid w:val="00C11398"/>
    <w:rsid w:val="00C11F04"/>
    <w:rsid w:val="00C131C8"/>
    <w:rsid w:val="00C134DF"/>
    <w:rsid w:val="00C13DC4"/>
    <w:rsid w:val="00C149B2"/>
    <w:rsid w:val="00C14AF1"/>
    <w:rsid w:val="00C162BB"/>
    <w:rsid w:val="00C16E28"/>
    <w:rsid w:val="00C17119"/>
    <w:rsid w:val="00C17505"/>
    <w:rsid w:val="00C17D6C"/>
    <w:rsid w:val="00C17FC8"/>
    <w:rsid w:val="00C2001C"/>
    <w:rsid w:val="00C20028"/>
    <w:rsid w:val="00C20C7B"/>
    <w:rsid w:val="00C2153C"/>
    <w:rsid w:val="00C21964"/>
    <w:rsid w:val="00C21A16"/>
    <w:rsid w:val="00C224C1"/>
    <w:rsid w:val="00C22760"/>
    <w:rsid w:val="00C22AAD"/>
    <w:rsid w:val="00C23C08"/>
    <w:rsid w:val="00C23E87"/>
    <w:rsid w:val="00C23F5C"/>
    <w:rsid w:val="00C2431F"/>
    <w:rsid w:val="00C24A81"/>
    <w:rsid w:val="00C24EA0"/>
    <w:rsid w:val="00C2583A"/>
    <w:rsid w:val="00C2591D"/>
    <w:rsid w:val="00C25E8A"/>
    <w:rsid w:val="00C25EC1"/>
    <w:rsid w:val="00C262D9"/>
    <w:rsid w:val="00C2652B"/>
    <w:rsid w:val="00C26549"/>
    <w:rsid w:val="00C26CDD"/>
    <w:rsid w:val="00C271F4"/>
    <w:rsid w:val="00C27D9F"/>
    <w:rsid w:val="00C301B9"/>
    <w:rsid w:val="00C3067B"/>
    <w:rsid w:val="00C30B67"/>
    <w:rsid w:val="00C30CAD"/>
    <w:rsid w:val="00C30EBC"/>
    <w:rsid w:val="00C315DE"/>
    <w:rsid w:val="00C31919"/>
    <w:rsid w:val="00C3256A"/>
    <w:rsid w:val="00C32637"/>
    <w:rsid w:val="00C3295E"/>
    <w:rsid w:val="00C3336F"/>
    <w:rsid w:val="00C336D3"/>
    <w:rsid w:val="00C33AA4"/>
    <w:rsid w:val="00C33BA0"/>
    <w:rsid w:val="00C33C3B"/>
    <w:rsid w:val="00C33C63"/>
    <w:rsid w:val="00C33D6D"/>
    <w:rsid w:val="00C34298"/>
    <w:rsid w:val="00C346DC"/>
    <w:rsid w:val="00C3584B"/>
    <w:rsid w:val="00C358EA"/>
    <w:rsid w:val="00C359E0"/>
    <w:rsid w:val="00C35BC4"/>
    <w:rsid w:val="00C35C52"/>
    <w:rsid w:val="00C35DB2"/>
    <w:rsid w:val="00C361BE"/>
    <w:rsid w:val="00C3661D"/>
    <w:rsid w:val="00C368BF"/>
    <w:rsid w:val="00C36AAC"/>
    <w:rsid w:val="00C36E64"/>
    <w:rsid w:val="00C36FC4"/>
    <w:rsid w:val="00C37492"/>
    <w:rsid w:val="00C3753A"/>
    <w:rsid w:val="00C378F4"/>
    <w:rsid w:val="00C37B87"/>
    <w:rsid w:val="00C40202"/>
    <w:rsid w:val="00C40944"/>
    <w:rsid w:val="00C4102B"/>
    <w:rsid w:val="00C4118D"/>
    <w:rsid w:val="00C4121C"/>
    <w:rsid w:val="00C4195D"/>
    <w:rsid w:val="00C41B29"/>
    <w:rsid w:val="00C41BFB"/>
    <w:rsid w:val="00C41F2B"/>
    <w:rsid w:val="00C4253F"/>
    <w:rsid w:val="00C42C20"/>
    <w:rsid w:val="00C435A6"/>
    <w:rsid w:val="00C4363D"/>
    <w:rsid w:val="00C44365"/>
    <w:rsid w:val="00C4448F"/>
    <w:rsid w:val="00C44E2B"/>
    <w:rsid w:val="00C44E62"/>
    <w:rsid w:val="00C44F7B"/>
    <w:rsid w:val="00C44F80"/>
    <w:rsid w:val="00C45825"/>
    <w:rsid w:val="00C45CE3"/>
    <w:rsid w:val="00C46116"/>
    <w:rsid w:val="00C46126"/>
    <w:rsid w:val="00C46293"/>
    <w:rsid w:val="00C468BC"/>
    <w:rsid w:val="00C46B96"/>
    <w:rsid w:val="00C472AC"/>
    <w:rsid w:val="00C50513"/>
    <w:rsid w:val="00C508ED"/>
    <w:rsid w:val="00C510D7"/>
    <w:rsid w:val="00C513A8"/>
    <w:rsid w:val="00C51512"/>
    <w:rsid w:val="00C517CC"/>
    <w:rsid w:val="00C51BC6"/>
    <w:rsid w:val="00C51CF5"/>
    <w:rsid w:val="00C52181"/>
    <w:rsid w:val="00C527C1"/>
    <w:rsid w:val="00C5290B"/>
    <w:rsid w:val="00C52B2A"/>
    <w:rsid w:val="00C52C69"/>
    <w:rsid w:val="00C52DFA"/>
    <w:rsid w:val="00C5346F"/>
    <w:rsid w:val="00C535C9"/>
    <w:rsid w:val="00C5375C"/>
    <w:rsid w:val="00C53AFC"/>
    <w:rsid w:val="00C54127"/>
    <w:rsid w:val="00C54AA3"/>
    <w:rsid w:val="00C54DC8"/>
    <w:rsid w:val="00C54FB4"/>
    <w:rsid w:val="00C55388"/>
    <w:rsid w:val="00C559A7"/>
    <w:rsid w:val="00C55A9A"/>
    <w:rsid w:val="00C55A9C"/>
    <w:rsid w:val="00C55DC2"/>
    <w:rsid w:val="00C55DF8"/>
    <w:rsid w:val="00C56C90"/>
    <w:rsid w:val="00C57DD6"/>
    <w:rsid w:val="00C57EC3"/>
    <w:rsid w:val="00C6022B"/>
    <w:rsid w:val="00C60A5B"/>
    <w:rsid w:val="00C60D23"/>
    <w:rsid w:val="00C612C5"/>
    <w:rsid w:val="00C61363"/>
    <w:rsid w:val="00C61685"/>
    <w:rsid w:val="00C61A88"/>
    <w:rsid w:val="00C624B6"/>
    <w:rsid w:val="00C625BC"/>
    <w:rsid w:val="00C62B20"/>
    <w:rsid w:val="00C63371"/>
    <w:rsid w:val="00C63D70"/>
    <w:rsid w:val="00C63F32"/>
    <w:rsid w:val="00C63FE8"/>
    <w:rsid w:val="00C6430E"/>
    <w:rsid w:val="00C64455"/>
    <w:rsid w:val="00C64788"/>
    <w:rsid w:val="00C64A08"/>
    <w:rsid w:val="00C65A86"/>
    <w:rsid w:val="00C65FE5"/>
    <w:rsid w:val="00C6691D"/>
    <w:rsid w:val="00C67285"/>
    <w:rsid w:val="00C67393"/>
    <w:rsid w:val="00C67617"/>
    <w:rsid w:val="00C67864"/>
    <w:rsid w:val="00C67A1C"/>
    <w:rsid w:val="00C67CFD"/>
    <w:rsid w:val="00C7013F"/>
    <w:rsid w:val="00C70627"/>
    <w:rsid w:val="00C70F5A"/>
    <w:rsid w:val="00C711AA"/>
    <w:rsid w:val="00C71321"/>
    <w:rsid w:val="00C717B9"/>
    <w:rsid w:val="00C71C69"/>
    <w:rsid w:val="00C725AF"/>
    <w:rsid w:val="00C72B95"/>
    <w:rsid w:val="00C72F01"/>
    <w:rsid w:val="00C73187"/>
    <w:rsid w:val="00C73F19"/>
    <w:rsid w:val="00C7403B"/>
    <w:rsid w:val="00C741C2"/>
    <w:rsid w:val="00C748DF"/>
    <w:rsid w:val="00C74B52"/>
    <w:rsid w:val="00C74BA6"/>
    <w:rsid w:val="00C74C18"/>
    <w:rsid w:val="00C74E26"/>
    <w:rsid w:val="00C75277"/>
    <w:rsid w:val="00C755CE"/>
    <w:rsid w:val="00C75DB6"/>
    <w:rsid w:val="00C761E3"/>
    <w:rsid w:val="00C76CE4"/>
    <w:rsid w:val="00C77276"/>
    <w:rsid w:val="00C777C6"/>
    <w:rsid w:val="00C77EEE"/>
    <w:rsid w:val="00C80015"/>
    <w:rsid w:val="00C8033C"/>
    <w:rsid w:val="00C80A78"/>
    <w:rsid w:val="00C81020"/>
    <w:rsid w:val="00C81916"/>
    <w:rsid w:val="00C81D8D"/>
    <w:rsid w:val="00C821AB"/>
    <w:rsid w:val="00C825BB"/>
    <w:rsid w:val="00C82652"/>
    <w:rsid w:val="00C8277B"/>
    <w:rsid w:val="00C82929"/>
    <w:rsid w:val="00C82A11"/>
    <w:rsid w:val="00C82AB5"/>
    <w:rsid w:val="00C82DA4"/>
    <w:rsid w:val="00C8340B"/>
    <w:rsid w:val="00C83725"/>
    <w:rsid w:val="00C84642"/>
    <w:rsid w:val="00C84703"/>
    <w:rsid w:val="00C84EE0"/>
    <w:rsid w:val="00C85086"/>
    <w:rsid w:val="00C85275"/>
    <w:rsid w:val="00C852EB"/>
    <w:rsid w:val="00C8578B"/>
    <w:rsid w:val="00C85798"/>
    <w:rsid w:val="00C85CBE"/>
    <w:rsid w:val="00C86053"/>
    <w:rsid w:val="00C86585"/>
    <w:rsid w:val="00C8670E"/>
    <w:rsid w:val="00C86C60"/>
    <w:rsid w:val="00C86CD2"/>
    <w:rsid w:val="00C87809"/>
    <w:rsid w:val="00C87E2F"/>
    <w:rsid w:val="00C901A2"/>
    <w:rsid w:val="00C9028F"/>
    <w:rsid w:val="00C90DEC"/>
    <w:rsid w:val="00C913A3"/>
    <w:rsid w:val="00C914A1"/>
    <w:rsid w:val="00C9153F"/>
    <w:rsid w:val="00C917A3"/>
    <w:rsid w:val="00C91B30"/>
    <w:rsid w:val="00C920A3"/>
    <w:rsid w:val="00C925DC"/>
    <w:rsid w:val="00C92924"/>
    <w:rsid w:val="00C9373F"/>
    <w:rsid w:val="00C937FD"/>
    <w:rsid w:val="00C944EE"/>
    <w:rsid w:val="00C94B30"/>
    <w:rsid w:val="00C95CDA"/>
    <w:rsid w:val="00C95F0D"/>
    <w:rsid w:val="00C96857"/>
    <w:rsid w:val="00C97957"/>
    <w:rsid w:val="00C97D7F"/>
    <w:rsid w:val="00C97E1F"/>
    <w:rsid w:val="00CA06D9"/>
    <w:rsid w:val="00CA0780"/>
    <w:rsid w:val="00CA13D9"/>
    <w:rsid w:val="00CA1600"/>
    <w:rsid w:val="00CA18F8"/>
    <w:rsid w:val="00CA1ECB"/>
    <w:rsid w:val="00CA2AE6"/>
    <w:rsid w:val="00CA308C"/>
    <w:rsid w:val="00CA30A3"/>
    <w:rsid w:val="00CA38EF"/>
    <w:rsid w:val="00CA3C09"/>
    <w:rsid w:val="00CA3C21"/>
    <w:rsid w:val="00CA4031"/>
    <w:rsid w:val="00CA41AC"/>
    <w:rsid w:val="00CA4449"/>
    <w:rsid w:val="00CA460C"/>
    <w:rsid w:val="00CA4F38"/>
    <w:rsid w:val="00CA53B2"/>
    <w:rsid w:val="00CA56D2"/>
    <w:rsid w:val="00CA6164"/>
    <w:rsid w:val="00CA62D1"/>
    <w:rsid w:val="00CA63DA"/>
    <w:rsid w:val="00CA6B4C"/>
    <w:rsid w:val="00CA6CE2"/>
    <w:rsid w:val="00CA7610"/>
    <w:rsid w:val="00CB00AF"/>
    <w:rsid w:val="00CB0112"/>
    <w:rsid w:val="00CB019A"/>
    <w:rsid w:val="00CB0385"/>
    <w:rsid w:val="00CB040E"/>
    <w:rsid w:val="00CB055C"/>
    <w:rsid w:val="00CB07F6"/>
    <w:rsid w:val="00CB0D17"/>
    <w:rsid w:val="00CB11CC"/>
    <w:rsid w:val="00CB1811"/>
    <w:rsid w:val="00CB19A5"/>
    <w:rsid w:val="00CB1B2F"/>
    <w:rsid w:val="00CB1B48"/>
    <w:rsid w:val="00CB1D43"/>
    <w:rsid w:val="00CB26E8"/>
    <w:rsid w:val="00CB28B6"/>
    <w:rsid w:val="00CB2E5C"/>
    <w:rsid w:val="00CB2F3D"/>
    <w:rsid w:val="00CB34B5"/>
    <w:rsid w:val="00CB38E5"/>
    <w:rsid w:val="00CB4108"/>
    <w:rsid w:val="00CB4166"/>
    <w:rsid w:val="00CB47B3"/>
    <w:rsid w:val="00CB4F05"/>
    <w:rsid w:val="00CB5AA7"/>
    <w:rsid w:val="00CB5DC1"/>
    <w:rsid w:val="00CB6415"/>
    <w:rsid w:val="00CB6460"/>
    <w:rsid w:val="00CB6CBD"/>
    <w:rsid w:val="00CB717F"/>
    <w:rsid w:val="00CB7557"/>
    <w:rsid w:val="00CB778D"/>
    <w:rsid w:val="00CB782D"/>
    <w:rsid w:val="00CB7C4E"/>
    <w:rsid w:val="00CB7DAA"/>
    <w:rsid w:val="00CC015E"/>
    <w:rsid w:val="00CC02CF"/>
    <w:rsid w:val="00CC04F3"/>
    <w:rsid w:val="00CC0701"/>
    <w:rsid w:val="00CC11E4"/>
    <w:rsid w:val="00CC122D"/>
    <w:rsid w:val="00CC261B"/>
    <w:rsid w:val="00CC2DA5"/>
    <w:rsid w:val="00CC2E6B"/>
    <w:rsid w:val="00CC3333"/>
    <w:rsid w:val="00CC34E2"/>
    <w:rsid w:val="00CC3678"/>
    <w:rsid w:val="00CC38A6"/>
    <w:rsid w:val="00CC3F42"/>
    <w:rsid w:val="00CC3FC0"/>
    <w:rsid w:val="00CC47DF"/>
    <w:rsid w:val="00CC4900"/>
    <w:rsid w:val="00CC4FFC"/>
    <w:rsid w:val="00CC5072"/>
    <w:rsid w:val="00CC57C0"/>
    <w:rsid w:val="00CC5BB4"/>
    <w:rsid w:val="00CC6533"/>
    <w:rsid w:val="00CC6B7E"/>
    <w:rsid w:val="00CC7335"/>
    <w:rsid w:val="00CC7496"/>
    <w:rsid w:val="00CC7890"/>
    <w:rsid w:val="00CC79C9"/>
    <w:rsid w:val="00CC7B87"/>
    <w:rsid w:val="00CD0396"/>
    <w:rsid w:val="00CD057D"/>
    <w:rsid w:val="00CD0756"/>
    <w:rsid w:val="00CD08E5"/>
    <w:rsid w:val="00CD09B5"/>
    <w:rsid w:val="00CD0EEA"/>
    <w:rsid w:val="00CD111C"/>
    <w:rsid w:val="00CD1559"/>
    <w:rsid w:val="00CD1852"/>
    <w:rsid w:val="00CD1E36"/>
    <w:rsid w:val="00CD1FEE"/>
    <w:rsid w:val="00CD212D"/>
    <w:rsid w:val="00CD2A99"/>
    <w:rsid w:val="00CD2E4C"/>
    <w:rsid w:val="00CD2EC5"/>
    <w:rsid w:val="00CD32D5"/>
    <w:rsid w:val="00CD3E09"/>
    <w:rsid w:val="00CD4304"/>
    <w:rsid w:val="00CD4306"/>
    <w:rsid w:val="00CD46A4"/>
    <w:rsid w:val="00CD505C"/>
    <w:rsid w:val="00CD5361"/>
    <w:rsid w:val="00CD5CA0"/>
    <w:rsid w:val="00CD669F"/>
    <w:rsid w:val="00CD686D"/>
    <w:rsid w:val="00CD6919"/>
    <w:rsid w:val="00CD6997"/>
    <w:rsid w:val="00CD6BB2"/>
    <w:rsid w:val="00CD6BDB"/>
    <w:rsid w:val="00CD6CCC"/>
    <w:rsid w:val="00CD70F7"/>
    <w:rsid w:val="00CD7779"/>
    <w:rsid w:val="00CE0045"/>
    <w:rsid w:val="00CE00A4"/>
    <w:rsid w:val="00CE0172"/>
    <w:rsid w:val="00CE02B2"/>
    <w:rsid w:val="00CE05C7"/>
    <w:rsid w:val="00CE0B3F"/>
    <w:rsid w:val="00CE0B6A"/>
    <w:rsid w:val="00CE0D4C"/>
    <w:rsid w:val="00CE114E"/>
    <w:rsid w:val="00CE13CE"/>
    <w:rsid w:val="00CE160C"/>
    <w:rsid w:val="00CE1706"/>
    <w:rsid w:val="00CE215E"/>
    <w:rsid w:val="00CE24E7"/>
    <w:rsid w:val="00CE256C"/>
    <w:rsid w:val="00CE2681"/>
    <w:rsid w:val="00CE350B"/>
    <w:rsid w:val="00CE39DC"/>
    <w:rsid w:val="00CE4A78"/>
    <w:rsid w:val="00CE4E6D"/>
    <w:rsid w:val="00CE4E94"/>
    <w:rsid w:val="00CE5054"/>
    <w:rsid w:val="00CE52D1"/>
    <w:rsid w:val="00CE547C"/>
    <w:rsid w:val="00CE5DA8"/>
    <w:rsid w:val="00CE5F5B"/>
    <w:rsid w:val="00CE6765"/>
    <w:rsid w:val="00CE69D6"/>
    <w:rsid w:val="00CE6A80"/>
    <w:rsid w:val="00CE6E81"/>
    <w:rsid w:val="00CE7712"/>
    <w:rsid w:val="00CE7968"/>
    <w:rsid w:val="00CF01D8"/>
    <w:rsid w:val="00CF0EE5"/>
    <w:rsid w:val="00CF1460"/>
    <w:rsid w:val="00CF17DD"/>
    <w:rsid w:val="00CF19F7"/>
    <w:rsid w:val="00CF1A37"/>
    <w:rsid w:val="00CF1ABF"/>
    <w:rsid w:val="00CF21F7"/>
    <w:rsid w:val="00CF331C"/>
    <w:rsid w:val="00CF3596"/>
    <w:rsid w:val="00CF3A57"/>
    <w:rsid w:val="00CF3FEB"/>
    <w:rsid w:val="00CF4261"/>
    <w:rsid w:val="00CF44FF"/>
    <w:rsid w:val="00CF4680"/>
    <w:rsid w:val="00CF489F"/>
    <w:rsid w:val="00CF504A"/>
    <w:rsid w:val="00CF515B"/>
    <w:rsid w:val="00CF5501"/>
    <w:rsid w:val="00CF6433"/>
    <w:rsid w:val="00CF648F"/>
    <w:rsid w:val="00CF7F05"/>
    <w:rsid w:val="00CF7F2F"/>
    <w:rsid w:val="00CF7FB4"/>
    <w:rsid w:val="00D00AFB"/>
    <w:rsid w:val="00D00B34"/>
    <w:rsid w:val="00D00E5E"/>
    <w:rsid w:val="00D01362"/>
    <w:rsid w:val="00D013B2"/>
    <w:rsid w:val="00D0153E"/>
    <w:rsid w:val="00D016ED"/>
    <w:rsid w:val="00D01B23"/>
    <w:rsid w:val="00D01D18"/>
    <w:rsid w:val="00D01DF5"/>
    <w:rsid w:val="00D01E85"/>
    <w:rsid w:val="00D023DB"/>
    <w:rsid w:val="00D02405"/>
    <w:rsid w:val="00D02C88"/>
    <w:rsid w:val="00D02C8A"/>
    <w:rsid w:val="00D02E76"/>
    <w:rsid w:val="00D02FFD"/>
    <w:rsid w:val="00D0345F"/>
    <w:rsid w:val="00D03CB0"/>
    <w:rsid w:val="00D0468D"/>
    <w:rsid w:val="00D047CB"/>
    <w:rsid w:val="00D04E0F"/>
    <w:rsid w:val="00D050D0"/>
    <w:rsid w:val="00D053CB"/>
    <w:rsid w:val="00D054D7"/>
    <w:rsid w:val="00D05771"/>
    <w:rsid w:val="00D05810"/>
    <w:rsid w:val="00D05CB6"/>
    <w:rsid w:val="00D05CD3"/>
    <w:rsid w:val="00D06B4C"/>
    <w:rsid w:val="00D06D37"/>
    <w:rsid w:val="00D0708E"/>
    <w:rsid w:val="00D07375"/>
    <w:rsid w:val="00D0765E"/>
    <w:rsid w:val="00D077DD"/>
    <w:rsid w:val="00D0792B"/>
    <w:rsid w:val="00D079AF"/>
    <w:rsid w:val="00D07F92"/>
    <w:rsid w:val="00D10C0E"/>
    <w:rsid w:val="00D11252"/>
    <w:rsid w:val="00D11296"/>
    <w:rsid w:val="00D11A6A"/>
    <w:rsid w:val="00D11FD6"/>
    <w:rsid w:val="00D12456"/>
    <w:rsid w:val="00D12537"/>
    <w:rsid w:val="00D1278B"/>
    <w:rsid w:val="00D12911"/>
    <w:rsid w:val="00D12B21"/>
    <w:rsid w:val="00D12B26"/>
    <w:rsid w:val="00D12DFC"/>
    <w:rsid w:val="00D12EA1"/>
    <w:rsid w:val="00D138EB"/>
    <w:rsid w:val="00D1403B"/>
    <w:rsid w:val="00D1427F"/>
    <w:rsid w:val="00D142A3"/>
    <w:rsid w:val="00D143D9"/>
    <w:rsid w:val="00D144EB"/>
    <w:rsid w:val="00D15309"/>
    <w:rsid w:val="00D15CCE"/>
    <w:rsid w:val="00D16184"/>
    <w:rsid w:val="00D164A6"/>
    <w:rsid w:val="00D165C1"/>
    <w:rsid w:val="00D16A9B"/>
    <w:rsid w:val="00D16BF6"/>
    <w:rsid w:val="00D16DB2"/>
    <w:rsid w:val="00D16F9E"/>
    <w:rsid w:val="00D17A64"/>
    <w:rsid w:val="00D208B1"/>
    <w:rsid w:val="00D2097A"/>
    <w:rsid w:val="00D20FF0"/>
    <w:rsid w:val="00D21743"/>
    <w:rsid w:val="00D21A1D"/>
    <w:rsid w:val="00D21FD9"/>
    <w:rsid w:val="00D2217C"/>
    <w:rsid w:val="00D22190"/>
    <w:rsid w:val="00D22398"/>
    <w:rsid w:val="00D22AF0"/>
    <w:rsid w:val="00D22E17"/>
    <w:rsid w:val="00D22E1A"/>
    <w:rsid w:val="00D22F55"/>
    <w:rsid w:val="00D2337A"/>
    <w:rsid w:val="00D2374F"/>
    <w:rsid w:val="00D23836"/>
    <w:rsid w:val="00D23D8A"/>
    <w:rsid w:val="00D2410D"/>
    <w:rsid w:val="00D244EA"/>
    <w:rsid w:val="00D24674"/>
    <w:rsid w:val="00D246AC"/>
    <w:rsid w:val="00D24900"/>
    <w:rsid w:val="00D24C86"/>
    <w:rsid w:val="00D24EBC"/>
    <w:rsid w:val="00D25782"/>
    <w:rsid w:val="00D25786"/>
    <w:rsid w:val="00D25A5B"/>
    <w:rsid w:val="00D25E4E"/>
    <w:rsid w:val="00D26081"/>
    <w:rsid w:val="00D264C0"/>
    <w:rsid w:val="00D2652B"/>
    <w:rsid w:val="00D273FF"/>
    <w:rsid w:val="00D277D0"/>
    <w:rsid w:val="00D27819"/>
    <w:rsid w:val="00D27D2E"/>
    <w:rsid w:val="00D307D9"/>
    <w:rsid w:val="00D30E57"/>
    <w:rsid w:val="00D31120"/>
    <w:rsid w:val="00D3159B"/>
    <w:rsid w:val="00D315F0"/>
    <w:rsid w:val="00D31AD3"/>
    <w:rsid w:val="00D31AD8"/>
    <w:rsid w:val="00D321AF"/>
    <w:rsid w:val="00D32E32"/>
    <w:rsid w:val="00D32F85"/>
    <w:rsid w:val="00D32FE6"/>
    <w:rsid w:val="00D3314A"/>
    <w:rsid w:val="00D3315A"/>
    <w:rsid w:val="00D3362E"/>
    <w:rsid w:val="00D33B1B"/>
    <w:rsid w:val="00D34021"/>
    <w:rsid w:val="00D351EE"/>
    <w:rsid w:val="00D353B3"/>
    <w:rsid w:val="00D35777"/>
    <w:rsid w:val="00D35F77"/>
    <w:rsid w:val="00D360A1"/>
    <w:rsid w:val="00D36164"/>
    <w:rsid w:val="00D367F8"/>
    <w:rsid w:val="00D3685A"/>
    <w:rsid w:val="00D36C5B"/>
    <w:rsid w:val="00D36DEC"/>
    <w:rsid w:val="00D370BA"/>
    <w:rsid w:val="00D37201"/>
    <w:rsid w:val="00D376DE"/>
    <w:rsid w:val="00D379B1"/>
    <w:rsid w:val="00D37AE0"/>
    <w:rsid w:val="00D37B03"/>
    <w:rsid w:val="00D37C59"/>
    <w:rsid w:val="00D37DD3"/>
    <w:rsid w:val="00D37EB5"/>
    <w:rsid w:val="00D37F1D"/>
    <w:rsid w:val="00D40015"/>
    <w:rsid w:val="00D40075"/>
    <w:rsid w:val="00D400F8"/>
    <w:rsid w:val="00D4077D"/>
    <w:rsid w:val="00D40867"/>
    <w:rsid w:val="00D408F4"/>
    <w:rsid w:val="00D41D4C"/>
    <w:rsid w:val="00D421EF"/>
    <w:rsid w:val="00D4250F"/>
    <w:rsid w:val="00D4354F"/>
    <w:rsid w:val="00D43A26"/>
    <w:rsid w:val="00D43BC1"/>
    <w:rsid w:val="00D43FDE"/>
    <w:rsid w:val="00D4448D"/>
    <w:rsid w:val="00D445AA"/>
    <w:rsid w:val="00D44A56"/>
    <w:rsid w:val="00D44A7E"/>
    <w:rsid w:val="00D44E0E"/>
    <w:rsid w:val="00D456E6"/>
    <w:rsid w:val="00D46185"/>
    <w:rsid w:val="00D4661E"/>
    <w:rsid w:val="00D4687F"/>
    <w:rsid w:val="00D46B9A"/>
    <w:rsid w:val="00D474A7"/>
    <w:rsid w:val="00D47911"/>
    <w:rsid w:val="00D47950"/>
    <w:rsid w:val="00D47B6C"/>
    <w:rsid w:val="00D47D3D"/>
    <w:rsid w:val="00D5027A"/>
    <w:rsid w:val="00D50358"/>
    <w:rsid w:val="00D505F4"/>
    <w:rsid w:val="00D50B57"/>
    <w:rsid w:val="00D50B92"/>
    <w:rsid w:val="00D5133B"/>
    <w:rsid w:val="00D51631"/>
    <w:rsid w:val="00D51892"/>
    <w:rsid w:val="00D518B9"/>
    <w:rsid w:val="00D51A3E"/>
    <w:rsid w:val="00D51B1D"/>
    <w:rsid w:val="00D53BC0"/>
    <w:rsid w:val="00D5427D"/>
    <w:rsid w:val="00D5459D"/>
    <w:rsid w:val="00D54614"/>
    <w:rsid w:val="00D547B4"/>
    <w:rsid w:val="00D54E0F"/>
    <w:rsid w:val="00D54FB3"/>
    <w:rsid w:val="00D552BF"/>
    <w:rsid w:val="00D552D1"/>
    <w:rsid w:val="00D555C7"/>
    <w:rsid w:val="00D55CFE"/>
    <w:rsid w:val="00D55EDC"/>
    <w:rsid w:val="00D56590"/>
    <w:rsid w:val="00D5684C"/>
    <w:rsid w:val="00D56DA8"/>
    <w:rsid w:val="00D56FCB"/>
    <w:rsid w:val="00D57278"/>
    <w:rsid w:val="00D5766E"/>
    <w:rsid w:val="00D57979"/>
    <w:rsid w:val="00D57C2B"/>
    <w:rsid w:val="00D57E00"/>
    <w:rsid w:val="00D6037B"/>
    <w:rsid w:val="00D604F3"/>
    <w:rsid w:val="00D60508"/>
    <w:rsid w:val="00D6086E"/>
    <w:rsid w:val="00D60BD8"/>
    <w:rsid w:val="00D615FC"/>
    <w:rsid w:val="00D6181C"/>
    <w:rsid w:val="00D61E77"/>
    <w:rsid w:val="00D61EB5"/>
    <w:rsid w:val="00D620C4"/>
    <w:rsid w:val="00D62651"/>
    <w:rsid w:val="00D62946"/>
    <w:rsid w:val="00D62D29"/>
    <w:rsid w:val="00D62D9D"/>
    <w:rsid w:val="00D63150"/>
    <w:rsid w:val="00D6449D"/>
    <w:rsid w:val="00D646CA"/>
    <w:rsid w:val="00D64AB5"/>
    <w:rsid w:val="00D654EB"/>
    <w:rsid w:val="00D65711"/>
    <w:rsid w:val="00D65AE9"/>
    <w:rsid w:val="00D6616D"/>
    <w:rsid w:val="00D66898"/>
    <w:rsid w:val="00D668DD"/>
    <w:rsid w:val="00D66D39"/>
    <w:rsid w:val="00D66DF0"/>
    <w:rsid w:val="00D66F35"/>
    <w:rsid w:val="00D704CB"/>
    <w:rsid w:val="00D706D5"/>
    <w:rsid w:val="00D70D08"/>
    <w:rsid w:val="00D7111F"/>
    <w:rsid w:val="00D71322"/>
    <w:rsid w:val="00D713D5"/>
    <w:rsid w:val="00D7177D"/>
    <w:rsid w:val="00D719D3"/>
    <w:rsid w:val="00D71B4D"/>
    <w:rsid w:val="00D71C20"/>
    <w:rsid w:val="00D72DF5"/>
    <w:rsid w:val="00D7302D"/>
    <w:rsid w:val="00D738FB"/>
    <w:rsid w:val="00D73A8F"/>
    <w:rsid w:val="00D73C27"/>
    <w:rsid w:val="00D74056"/>
    <w:rsid w:val="00D74256"/>
    <w:rsid w:val="00D743AA"/>
    <w:rsid w:val="00D745E1"/>
    <w:rsid w:val="00D74A98"/>
    <w:rsid w:val="00D754E2"/>
    <w:rsid w:val="00D75719"/>
    <w:rsid w:val="00D760A3"/>
    <w:rsid w:val="00D760E9"/>
    <w:rsid w:val="00D764AD"/>
    <w:rsid w:val="00D765E1"/>
    <w:rsid w:val="00D76A2F"/>
    <w:rsid w:val="00D779F1"/>
    <w:rsid w:val="00D77FB9"/>
    <w:rsid w:val="00D802F7"/>
    <w:rsid w:val="00D81175"/>
    <w:rsid w:val="00D81485"/>
    <w:rsid w:val="00D81807"/>
    <w:rsid w:val="00D81D17"/>
    <w:rsid w:val="00D81F55"/>
    <w:rsid w:val="00D827E3"/>
    <w:rsid w:val="00D829D5"/>
    <w:rsid w:val="00D83251"/>
    <w:rsid w:val="00D83AD1"/>
    <w:rsid w:val="00D8420E"/>
    <w:rsid w:val="00D842AA"/>
    <w:rsid w:val="00D84C45"/>
    <w:rsid w:val="00D85053"/>
    <w:rsid w:val="00D85253"/>
    <w:rsid w:val="00D852F6"/>
    <w:rsid w:val="00D85A4B"/>
    <w:rsid w:val="00D85FF4"/>
    <w:rsid w:val="00D86005"/>
    <w:rsid w:val="00D869F9"/>
    <w:rsid w:val="00D86B6E"/>
    <w:rsid w:val="00D86C0D"/>
    <w:rsid w:val="00D86C27"/>
    <w:rsid w:val="00D86CED"/>
    <w:rsid w:val="00D86D55"/>
    <w:rsid w:val="00D8712E"/>
    <w:rsid w:val="00D87777"/>
    <w:rsid w:val="00D87802"/>
    <w:rsid w:val="00D90DA3"/>
    <w:rsid w:val="00D9114D"/>
    <w:rsid w:val="00D911E7"/>
    <w:rsid w:val="00D91418"/>
    <w:rsid w:val="00D91A43"/>
    <w:rsid w:val="00D91A47"/>
    <w:rsid w:val="00D91CAF"/>
    <w:rsid w:val="00D92335"/>
    <w:rsid w:val="00D92795"/>
    <w:rsid w:val="00D92D73"/>
    <w:rsid w:val="00D92ECD"/>
    <w:rsid w:val="00D92FAF"/>
    <w:rsid w:val="00D933B2"/>
    <w:rsid w:val="00D93E99"/>
    <w:rsid w:val="00D94316"/>
    <w:rsid w:val="00D94527"/>
    <w:rsid w:val="00D947C7"/>
    <w:rsid w:val="00D94940"/>
    <w:rsid w:val="00D95011"/>
    <w:rsid w:val="00D95998"/>
    <w:rsid w:val="00D964D1"/>
    <w:rsid w:val="00D96712"/>
    <w:rsid w:val="00D96FA5"/>
    <w:rsid w:val="00D97485"/>
    <w:rsid w:val="00D97A9B"/>
    <w:rsid w:val="00D97AE3"/>
    <w:rsid w:val="00D97D1B"/>
    <w:rsid w:val="00D97E03"/>
    <w:rsid w:val="00D97EC8"/>
    <w:rsid w:val="00DA03FA"/>
    <w:rsid w:val="00DA0422"/>
    <w:rsid w:val="00DA0734"/>
    <w:rsid w:val="00DA0BAC"/>
    <w:rsid w:val="00DA1161"/>
    <w:rsid w:val="00DA18C4"/>
    <w:rsid w:val="00DA1B16"/>
    <w:rsid w:val="00DA1B62"/>
    <w:rsid w:val="00DA1C7F"/>
    <w:rsid w:val="00DA1F38"/>
    <w:rsid w:val="00DA1F6F"/>
    <w:rsid w:val="00DA2030"/>
    <w:rsid w:val="00DA2707"/>
    <w:rsid w:val="00DA2805"/>
    <w:rsid w:val="00DA2B4E"/>
    <w:rsid w:val="00DA2D2E"/>
    <w:rsid w:val="00DA2DD5"/>
    <w:rsid w:val="00DA3050"/>
    <w:rsid w:val="00DA34F3"/>
    <w:rsid w:val="00DA3661"/>
    <w:rsid w:val="00DA37C5"/>
    <w:rsid w:val="00DA384D"/>
    <w:rsid w:val="00DA3874"/>
    <w:rsid w:val="00DA3D62"/>
    <w:rsid w:val="00DA4008"/>
    <w:rsid w:val="00DA4031"/>
    <w:rsid w:val="00DA4290"/>
    <w:rsid w:val="00DA4642"/>
    <w:rsid w:val="00DA49D5"/>
    <w:rsid w:val="00DA4BF0"/>
    <w:rsid w:val="00DA4C32"/>
    <w:rsid w:val="00DA4D06"/>
    <w:rsid w:val="00DA5045"/>
    <w:rsid w:val="00DA505F"/>
    <w:rsid w:val="00DA5729"/>
    <w:rsid w:val="00DA580D"/>
    <w:rsid w:val="00DA5AA3"/>
    <w:rsid w:val="00DA5BA4"/>
    <w:rsid w:val="00DA5CF7"/>
    <w:rsid w:val="00DA66CA"/>
    <w:rsid w:val="00DA6883"/>
    <w:rsid w:val="00DA68C0"/>
    <w:rsid w:val="00DA69BF"/>
    <w:rsid w:val="00DA6D1A"/>
    <w:rsid w:val="00DA76BD"/>
    <w:rsid w:val="00DA7B80"/>
    <w:rsid w:val="00DA7C91"/>
    <w:rsid w:val="00DA7C99"/>
    <w:rsid w:val="00DA7D39"/>
    <w:rsid w:val="00DB069A"/>
    <w:rsid w:val="00DB1460"/>
    <w:rsid w:val="00DB1FBC"/>
    <w:rsid w:val="00DB1FCB"/>
    <w:rsid w:val="00DB2B8F"/>
    <w:rsid w:val="00DB3072"/>
    <w:rsid w:val="00DB317D"/>
    <w:rsid w:val="00DB3286"/>
    <w:rsid w:val="00DB355F"/>
    <w:rsid w:val="00DB39B6"/>
    <w:rsid w:val="00DB3A93"/>
    <w:rsid w:val="00DB3E91"/>
    <w:rsid w:val="00DB3F50"/>
    <w:rsid w:val="00DB441D"/>
    <w:rsid w:val="00DB4576"/>
    <w:rsid w:val="00DB466C"/>
    <w:rsid w:val="00DB46CB"/>
    <w:rsid w:val="00DB47A1"/>
    <w:rsid w:val="00DB4B66"/>
    <w:rsid w:val="00DB4C31"/>
    <w:rsid w:val="00DB5563"/>
    <w:rsid w:val="00DB55C1"/>
    <w:rsid w:val="00DB5728"/>
    <w:rsid w:val="00DB6284"/>
    <w:rsid w:val="00DB64CC"/>
    <w:rsid w:val="00DB6645"/>
    <w:rsid w:val="00DB6A20"/>
    <w:rsid w:val="00DB6BC0"/>
    <w:rsid w:val="00DB6E1D"/>
    <w:rsid w:val="00DB6EC2"/>
    <w:rsid w:val="00DB728A"/>
    <w:rsid w:val="00DB7523"/>
    <w:rsid w:val="00DB788B"/>
    <w:rsid w:val="00DB79D8"/>
    <w:rsid w:val="00DC0240"/>
    <w:rsid w:val="00DC028A"/>
    <w:rsid w:val="00DC0657"/>
    <w:rsid w:val="00DC0B2F"/>
    <w:rsid w:val="00DC0D5E"/>
    <w:rsid w:val="00DC168A"/>
    <w:rsid w:val="00DC1AC2"/>
    <w:rsid w:val="00DC27AE"/>
    <w:rsid w:val="00DC3634"/>
    <w:rsid w:val="00DC3959"/>
    <w:rsid w:val="00DC3E04"/>
    <w:rsid w:val="00DC4052"/>
    <w:rsid w:val="00DC4285"/>
    <w:rsid w:val="00DC459C"/>
    <w:rsid w:val="00DC481E"/>
    <w:rsid w:val="00DC4B4A"/>
    <w:rsid w:val="00DC4B60"/>
    <w:rsid w:val="00DC4E94"/>
    <w:rsid w:val="00DC4F29"/>
    <w:rsid w:val="00DC5753"/>
    <w:rsid w:val="00DC5830"/>
    <w:rsid w:val="00DC5C87"/>
    <w:rsid w:val="00DC643F"/>
    <w:rsid w:val="00DC6638"/>
    <w:rsid w:val="00DC69C2"/>
    <w:rsid w:val="00DC6E8C"/>
    <w:rsid w:val="00DC6E8D"/>
    <w:rsid w:val="00DC71FD"/>
    <w:rsid w:val="00DC7483"/>
    <w:rsid w:val="00DC7D56"/>
    <w:rsid w:val="00DC7E06"/>
    <w:rsid w:val="00DD00B8"/>
    <w:rsid w:val="00DD03E3"/>
    <w:rsid w:val="00DD1409"/>
    <w:rsid w:val="00DD148C"/>
    <w:rsid w:val="00DD177E"/>
    <w:rsid w:val="00DD179A"/>
    <w:rsid w:val="00DD1A40"/>
    <w:rsid w:val="00DD1B9A"/>
    <w:rsid w:val="00DD2AF7"/>
    <w:rsid w:val="00DD2ED9"/>
    <w:rsid w:val="00DD2F10"/>
    <w:rsid w:val="00DD30F0"/>
    <w:rsid w:val="00DD32F1"/>
    <w:rsid w:val="00DD32F5"/>
    <w:rsid w:val="00DD378B"/>
    <w:rsid w:val="00DD3C1F"/>
    <w:rsid w:val="00DD3CC6"/>
    <w:rsid w:val="00DD4603"/>
    <w:rsid w:val="00DD475A"/>
    <w:rsid w:val="00DD47EB"/>
    <w:rsid w:val="00DD4DEC"/>
    <w:rsid w:val="00DD5178"/>
    <w:rsid w:val="00DD5467"/>
    <w:rsid w:val="00DD583D"/>
    <w:rsid w:val="00DD5862"/>
    <w:rsid w:val="00DD59B0"/>
    <w:rsid w:val="00DD5CA5"/>
    <w:rsid w:val="00DD5E1A"/>
    <w:rsid w:val="00DD5E76"/>
    <w:rsid w:val="00DD62AF"/>
    <w:rsid w:val="00DD6475"/>
    <w:rsid w:val="00DD6672"/>
    <w:rsid w:val="00DD688A"/>
    <w:rsid w:val="00DD6B9F"/>
    <w:rsid w:val="00DD6E45"/>
    <w:rsid w:val="00DD6F51"/>
    <w:rsid w:val="00DD709A"/>
    <w:rsid w:val="00DD72F1"/>
    <w:rsid w:val="00DD74E4"/>
    <w:rsid w:val="00DD7DBD"/>
    <w:rsid w:val="00DE03EB"/>
    <w:rsid w:val="00DE05AB"/>
    <w:rsid w:val="00DE115E"/>
    <w:rsid w:val="00DE1560"/>
    <w:rsid w:val="00DE1CDC"/>
    <w:rsid w:val="00DE24CC"/>
    <w:rsid w:val="00DE26F8"/>
    <w:rsid w:val="00DE286E"/>
    <w:rsid w:val="00DE3163"/>
    <w:rsid w:val="00DE3604"/>
    <w:rsid w:val="00DE3A04"/>
    <w:rsid w:val="00DE3C8F"/>
    <w:rsid w:val="00DE3DE4"/>
    <w:rsid w:val="00DE450C"/>
    <w:rsid w:val="00DE4A02"/>
    <w:rsid w:val="00DE51A4"/>
    <w:rsid w:val="00DE5212"/>
    <w:rsid w:val="00DE5557"/>
    <w:rsid w:val="00DE577D"/>
    <w:rsid w:val="00DE57AD"/>
    <w:rsid w:val="00DE5894"/>
    <w:rsid w:val="00DE5DA6"/>
    <w:rsid w:val="00DE682B"/>
    <w:rsid w:val="00DE6B45"/>
    <w:rsid w:val="00DE6F96"/>
    <w:rsid w:val="00DE7030"/>
    <w:rsid w:val="00DE721F"/>
    <w:rsid w:val="00DE7665"/>
    <w:rsid w:val="00DE7B14"/>
    <w:rsid w:val="00DE7BC1"/>
    <w:rsid w:val="00DF08FF"/>
    <w:rsid w:val="00DF0BBA"/>
    <w:rsid w:val="00DF0CEC"/>
    <w:rsid w:val="00DF17AD"/>
    <w:rsid w:val="00DF2387"/>
    <w:rsid w:val="00DF2E13"/>
    <w:rsid w:val="00DF3080"/>
    <w:rsid w:val="00DF342C"/>
    <w:rsid w:val="00DF344A"/>
    <w:rsid w:val="00DF34EA"/>
    <w:rsid w:val="00DF3AED"/>
    <w:rsid w:val="00DF4424"/>
    <w:rsid w:val="00DF4964"/>
    <w:rsid w:val="00DF4D0A"/>
    <w:rsid w:val="00DF5E93"/>
    <w:rsid w:val="00DF68EE"/>
    <w:rsid w:val="00DF6974"/>
    <w:rsid w:val="00DF7660"/>
    <w:rsid w:val="00DF7EBB"/>
    <w:rsid w:val="00E00093"/>
    <w:rsid w:val="00E00508"/>
    <w:rsid w:val="00E00958"/>
    <w:rsid w:val="00E009AE"/>
    <w:rsid w:val="00E00AC6"/>
    <w:rsid w:val="00E00C09"/>
    <w:rsid w:val="00E0132B"/>
    <w:rsid w:val="00E01333"/>
    <w:rsid w:val="00E015E9"/>
    <w:rsid w:val="00E01AE3"/>
    <w:rsid w:val="00E01CEC"/>
    <w:rsid w:val="00E01F61"/>
    <w:rsid w:val="00E01FD6"/>
    <w:rsid w:val="00E02FCE"/>
    <w:rsid w:val="00E0399A"/>
    <w:rsid w:val="00E04826"/>
    <w:rsid w:val="00E04BF5"/>
    <w:rsid w:val="00E055EA"/>
    <w:rsid w:val="00E05A6F"/>
    <w:rsid w:val="00E05BC5"/>
    <w:rsid w:val="00E0627A"/>
    <w:rsid w:val="00E062F6"/>
    <w:rsid w:val="00E06442"/>
    <w:rsid w:val="00E0667B"/>
    <w:rsid w:val="00E06F92"/>
    <w:rsid w:val="00E074E8"/>
    <w:rsid w:val="00E07599"/>
    <w:rsid w:val="00E07648"/>
    <w:rsid w:val="00E07B73"/>
    <w:rsid w:val="00E10BD9"/>
    <w:rsid w:val="00E10FF1"/>
    <w:rsid w:val="00E11539"/>
    <w:rsid w:val="00E118A4"/>
    <w:rsid w:val="00E11B20"/>
    <w:rsid w:val="00E12718"/>
    <w:rsid w:val="00E128F3"/>
    <w:rsid w:val="00E12A75"/>
    <w:rsid w:val="00E12CF4"/>
    <w:rsid w:val="00E1320F"/>
    <w:rsid w:val="00E13570"/>
    <w:rsid w:val="00E14819"/>
    <w:rsid w:val="00E1513D"/>
    <w:rsid w:val="00E152F0"/>
    <w:rsid w:val="00E15C05"/>
    <w:rsid w:val="00E15FFE"/>
    <w:rsid w:val="00E1610E"/>
    <w:rsid w:val="00E166A2"/>
    <w:rsid w:val="00E16998"/>
    <w:rsid w:val="00E16F99"/>
    <w:rsid w:val="00E17473"/>
    <w:rsid w:val="00E17822"/>
    <w:rsid w:val="00E17BEC"/>
    <w:rsid w:val="00E17EE2"/>
    <w:rsid w:val="00E205F9"/>
    <w:rsid w:val="00E20C54"/>
    <w:rsid w:val="00E20E33"/>
    <w:rsid w:val="00E214C5"/>
    <w:rsid w:val="00E21C6F"/>
    <w:rsid w:val="00E2244C"/>
    <w:rsid w:val="00E22505"/>
    <w:rsid w:val="00E22904"/>
    <w:rsid w:val="00E22B62"/>
    <w:rsid w:val="00E22C04"/>
    <w:rsid w:val="00E22E6D"/>
    <w:rsid w:val="00E22FB2"/>
    <w:rsid w:val="00E231FC"/>
    <w:rsid w:val="00E23588"/>
    <w:rsid w:val="00E23E48"/>
    <w:rsid w:val="00E23E9E"/>
    <w:rsid w:val="00E243D5"/>
    <w:rsid w:val="00E24437"/>
    <w:rsid w:val="00E251A0"/>
    <w:rsid w:val="00E2550A"/>
    <w:rsid w:val="00E25F3E"/>
    <w:rsid w:val="00E2610A"/>
    <w:rsid w:val="00E26212"/>
    <w:rsid w:val="00E263E3"/>
    <w:rsid w:val="00E26828"/>
    <w:rsid w:val="00E2748B"/>
    <w:rsid w:val="00E275BA"/>
    <w:rsid w:val="00E27A0C"/>
    <w:rsid w:val="00E27BA9"/>
    <w:rsid w:val="00E27F37"/>
    <w:rsid w:val="00E302F4"/>
    <w:rsid w:val="00E3131E"/>
    <w:rsid w:val="00E31346"/>
    <w:rsid w:val="00E322E0"/>
    <w:rsid w:val="00E3272D"/>
    <w:rsid w:val="00E32868"/>
    <w:rsid w:val="00E33529"/>
    <w:rsid w:val="00E33A73"/>
    <w:rsid w:val="00E3446A"/>
    <w:rsid w:val="00E345E8"/>
    <w:rsid w:val="00E359F0"/>
    <w:rsid w:val="00E35B13"/>
    <w:rsid w:val="00E35BF2"/>
    <w:rsid w:val="00E35C25"/>
    <w:rsid w:val="00E35E2F"/>
    <w:rsid w:val="00E3643C"/>
    <w:rsid w:val="00E3657F"/>
    <w:rsid w:val="00E36651"/>
    <w:rsid w:val="00E36D7C"/>
    <w:rsid w:val="00E376C5"/>
    <w:rsid w:val="00E37C15"/>
    <w:rsid w:val="00E37F23"/>
    <w:rsid w:val="00E37F2D"/>
    <w:rsid w:val="00E400DD"/>
    <w:rsid w:val="00E4108A"/>
    <w:rsid w:val="00E41C70"/>
    <w:rsid w:val="00E41E3C"/>
    <w:rsid w:val="00E41F28"/>
    <w:rsid w:val="00E41F9E"/>
    <w:rsid w:val="00E422C9"/>
    <w:rsid w:val="00E42B5E"/>
    <w:rsid w:val="00E42E01"/>
    <w:rsid w:val="00E43435"/>
    <w:rsid w:val="00E4347B"/>
    <w:rsid w:val="00E43558"/>
    <w:rsid w:val="00E43629"/>
    <w:rsid w:val="00E4399F"/>
    <w:rsid w:val="00E43B12"/>
    <w:rsid w:val="00E43DD0"/>
    <w:rsid w:val="00E4418B"/>
    <w:rsid w:val="00E4452F"/>
    <w:rsid w:val="00E4490C"/>
    <w:rsid w:val="00E45132"/>
    <w:rsid w:val="00E45138"/>
    <w:rsid w:val="00E45379"/>
    <w:rsid w:val="00E4537F"/>
    <w:rsid w:val="00E45382"/>
    <w:rsid w:val="00E45732"/>
    <w:rsid w:val="00E45B08"/>
    <w:rsid w:val="00E45FCA"/>
    <w:rsid w:val="00E45FEB"/>
    <w:rsid w:val="00E474A0"/>
    <w:rsid w:val="00E47752"/>
    <w:rsid w:val="00E479C5"/>
    <w:rsid w:val="00E47A16"/>
    <w:rsid w:val="00E503EB"/>
    <w:rsid w:val="00E51069"/>
    <w:rsid w:val="00E51191"/>
    <w:rsid w:val="00E519D7"/>
    <w:rsid w:val="00E51D1C"/>
    <w:rsid w:val="00E524C1"/>
    <w:rsid w:val="00E52829"/>
    <w:rsid w:val="00E52833"/>
    <w:rsid w:val="00E52D7A"/>
    <w:rsid w:val="00E52FFB"/>
    <w:rsid w:val="00E53074"/>
    <w:rsid w:val="00E530C9"/>
    <w:rsid w:val="00E53259"/>
    <w:rsid w:val="00E53455"/>
    <w:rsid w:val="00E53751"/>
    <w:rsid w:val="00E537DE"/>
    <w:rsid w:val="00E53CFF"/>
    <w:rsid w:val="00E53F57"/>
    <w:rsid w:val="00E5428F"/>
    <w:rsid w:val="00E54890"/>
    <w:rsid w:val="00E5553C"/>
    <w:rsid w:val="00E55631"/>
    <w:rsid w:val="00E55E6D"/>
    <w:rsid w:val="00E56574"/>
    <w:rsid w:val="00E56A08"/>
    <w:rsid w:val="00E571BF"/>
    <w:rsid w:val="00E573EB"/>
    <w:rsid w:val="00E57BEF"/>
    <w:rsid w:val="00E6002E"/>
    <w:rsid w:val="00E602DB"/>
    <w:rsid w:val="00E607CF"/>
    <w:rsid w:val="00E609DE"/>
    <w:rsid w:val="00E60AD5"/>
    <w:rsid w:val="00E60C45"/>
    <w:rsid w:val="00E6149A"/>
    <w:rsid w:val="00E61DD2"/>
    <w:rsid w:val="00E62082"/>
    <w:rsid w:val="00E622D1"/>
    <w:rsid w:val="00E622FD"/>
    <w:rsid w:val="00E6245E"/>
    <w:rsid w:val="00E624AC"/>
    <w:rsid w:val="00E62E4D"/>
    <w:rsid w:val="00E62E88"/>
    <w:rsid w:val="00E62FD9"/>
    <w:rsid w:val="00E63126"/>
    <w:rsid w:val="00E63A1C"/>
    <w:rsid w:val="00E63B7E"/>
    <w:rsid w:val="00E63DD3"/>
    <w:rsid w:val="00E64017"/>
    <w:rsid w:val="00E644D3"/>
    <w:rsid w:val="00E64535"/>
    <w:rsid w:val="00E64B7A"/>
    <w:rsid w:val="00E64DE1"/>
    <w:rsid w:val="00E64E98"/>
    <w:rsid w:val="00E65034"/>
    <w:rsid w:val="00E650C9"/>
    <w:rsid w:val="00E65BF7"/>
    <w:rsid w:val="00E660FC"/>
    <w:rsid w:val="00E66372"/>
    <w:rsid w:val="00E668A4"/>
    <w:rsid w:val="00E668B1"/>
    <w:rsid w:val="00E66917"/>
    <w:rsid w:val="00E67348"/>
    <w:rsid w:val="00E674F0"/>
    <w:rsid w:val="00E675B1"/>
    <w:rsid w:val="00E676A3"/>
    <w:rsid w:val="00E67824"/>
    <w:rsid w:val="00E70047"/>
    <w:rsid w:val="00E7033F"/>
    <w:rsid w:val="00E70463"/>
    <w:rsid w:val="00E713BF"/>
    <w:rsid w:val="00E713C3"/>
    <w:rsid w:val="00E71555"/>
    <w:rsid w:val="00E715A1"/>
    <w:rsid w:val="00E71AED"/>
    <w:rsid w:val="00E71D7D"/>
    <w:rsid w:val="00E71E28"/>
    <w:rsid w:val="00E71FD8"/>
    <w:rsid w:val="00E72457"/>
    <w:rsid w:val="00E72490"/>
    <w:rsid w:val="00E72EFC"/>
    <w:rsid w:val="00E72FEC"/>
    <w:rsid w:val="00E7365E"/>
    <w:rsid w:val="00E73747"/>
    <w:rsid w:val="00E73851"/>
    <w:rsid w:val="00E7410A"/>
    <w:rsid w:val="00E742BB"/>
    <w:rsid w:val="00E743A0"/>
    <w:rsid w:val="00E746ED"/>
    <w:rsid w:val="00E74A28"/>
    <w:rsid w:val="00E74F24"/>
    <w:rsid w:val="00E754A8"/>
    <w:rsid w:val="00E755B5"/>
    <w:rsid w:val="00E76118"/>
    <w:rsid w:val="00E761AB"/>
    <w:rsid w:val="00E7644A"/>
    <w:rsid w:val="00E765F1"/>
    <w:rsid w:val="00E76FE8"/>
    <w:rsid w:val="00E7720F"/>
    <w:rsid w:val="00E77CCC"/>
    <w:rsid w:val="00E77EBF"/>
    <w:rsid w:val="00E803E7"/>
    <w:rsid w:val="00E80910"/>
    <w:rsid w:val="00E80FDC"/>
    <w:rsid w:val="00E8122B"/>
    <w:rsid w:val="00E81302"/>
    <w:rsid w:val="00E8142B"/>
    <w:rsid w:val="00E818C4"/>
    <w:rsid w:val="00E81A5F"/>
    <w:rsid w:val="00E81D69"/>
    <w:rsid w:val="00E81F8E"/>
    <w:rsid w:val="00E8225B"/>
    <w:rsid w:val="00E82C0E"/>
    <w:rsid w:val="00E82C14"/>
    <w:rsid w:val="00E82CBD"/>
    <w:rsid w:val="00E82D85"/>
    <w:rsid w:val="00E82DCB"/>
    <w:rsid w:val="00E83283"/>
    <w:rsid w:val="00E83D97"/>
    <w:rsid w:val="00E83EA0"/>
    <w:rsid w:val="00E83F14"/>
    <w:rsid w:val="00E84EB7"/>
    <w:rsid w:val="00E851AB"/>
    <w:rsid w:val="00E85247"/>
    <w:rsid w:val="00E854BA"/>
    <w:rsid w:val="00E855BF"/>
    <w:rsid w:val="00E8564D"/>
    <w:rsid w:val="00E85692"/>
    <w:rsid w:val="00E856E3"/>
    <w:rsid w:val="00E86029"/>
    <w:rsid w:val="00E86208"/>
    <w:rsid w:val="00E866F6"/>
    <w:rsid w:val="00E867C0"/>
    <w:rsid w:val="00E86D21"/>
    <w:rsid w:val="00E86F0A"/>
    <w:rsid w:val="00E86F71"/>
    <w:rsid w:val="00E87143"/>
    <w:rsid w:val="00E87403"/>
    <w:rsid w:val="00E87A34"/>
    <w:rsid w:val="00E90906"/>
    <w:rsid w:val="00E90A15"/>
    <w:rsid w:val="00E90D4C"/>
    <w:rsid w:val="00E90E95"/>
    <w:rsid w:val="00E912A5"/>
    <w:rsid w:val="00E91458"/>
    <w:rsid w:val="00E914B4"/>
    <w:rsid w:val="00E915CF"/>
    <w:rsid w:val="00E919B6"/>
    <w:rsid w:val="00E9202E"/>
    <w:rsid w:val="00E925AE"/>
    <w:rsid w:val="00E9262D"/>
    <w:rsid w:val="00E92F7F"/>
    <w:rsid w:val="00E9315C"/>
    <w:rsid w:val="00E93373"/>
    <w:rsid w:val="00E935B3"/>
    <w:rsid w:val="00E93A7D"/>
    <w:rsid w:val="00E93FC5"/>
    <w:rsid w:val="00E94023"/>
    <w:rsid w:val="00E9427F"/>
    <w:rsid w:val="00E957FC"/>
    <w:rsid w:val="00E97F4E"/>
    <w:rsid w:val="00EA02AA"/>
    <w:rsid w:val="00EA02C2"/>
    <w:rsid w:val="00EA0752"/>
    <w:rsid w:val="00EA080A"/>
    <w:rsid w:val="00EA099D"/>
    <w:rsid w:val="00EA2060"/>
    <w:rsid w:val="00EA22B1"/>
    <w:rsid w:val="00EA2383"/>
    <w:rsid w:val="00EA30D1"/>
    <w:rsid w:val="00EA3230"/>
    <w:rsid w:val="00EA34EC"/>
    <w:rsid w:val="00EA4102"/>
    <w:rsid w:val="00EA478F"/>
    <w:rsid w:val="00EA49A9"/>
    <w:rsid w:val="00EA4AB9"/>
    <w:rsid w:val="00EA4CE7"/>
    <w:rsid w:val="00EA4F03"/>
    <w:rsid w:val="00EA575D"/>
    <w:rsid w:val="00EA627E"/>
    <w:rsid w:val="00EA6509"/>
    <w:rsid w:val="00EA658C"/>
    <w:rsid w:val="00EA6E5C"/>
    <w:rsid w:val="00EA7482"/>
    <w:rsid w:val="00EA7512"/>
    <w:rsid w:val="00EA77AD"/>
    <w:rsid w:val="00EA7AE5"/>
    <w:rsid w:val="00EA7EF7"/>
    <w:rsid w:val="00EB003E"/>
    <w:rsid w:val="00EB094C"/>
    <w:rsid w:val="00EB0E8A"/>
    <w:rsid w:val="00EB0E8D"/>
    <w:rsid w:val="00EB11CC"/>
    <w:rsid w:val="00EB13FA"/>
    <w:rsid w:val="00EB193B"/>
    <w:rsid w:val="00EB1BAA"/>
    <w:rsid w:val="00EB1BCC"/>
    <w:rsid w:val="00EB1C70"/>
    <w:rsid w:val="00EB1CB9"/>
    <w:rsid w:val="00EB1F56"/>
    <w:rsid w:val="00EB1F8D"/>
    <w:rsid w:val="00EB229E"/>
    <w:rsid w:val="00EB24FB"/>
    <w:rsid w:val="00EB2599"/>
    <w:rsid w:val="00EB266E"/>
    <w:rsid w:val="00EB2B68"/>
    <w:rsid w:val="00EB2C17"/>
    <w:rsid w:val="00EB2E0D"/>
    <w:rsid w:val="00EB37D1"/>
    <w:rsid w:val="00EB3AE9"/>
    <w:rsid w:val="00EB3BF2"/>
    <w:rsid w:val="00EB3C68"/>
    <w:rsid w:val="00EB410E"/>
    <w:rsid w:val="00EB46A3"/>
    <w:rsid w:val="00EB47B2"/>
    <w:rsid w:val="00EB48B5"/>
    <w:rsid w:val="00EB4A7A"/>
    <w:rsid w:val="00EB4B82"/>
    <w:rsid w:val="00EB5103"/>
    <w:rsid w:val="00EB551C"/>
    <w:rsid w:val="00EB5AAE"/>
    <w:rsid w:val="00EB60DC"/>
    <w:rsid w:val="00EB63E0"/>
    <w:rsid w:val="00EB64A7"/>
    <w:rsid w:val="00EB671C"/>
    <w:rsid w:val="00EB739B"/>
    <w:rsid w:val="00EB78A2"/>
    <w:rsid w:val="00EB7A52"/>
    <w:rsid w:val="00EC05A8"/>
    <w:rsid w:val="00EC0603"/>
    <w:rsid w:val="00EC14B0"/>
    <w:rsid w:val="00EC1569"/>
    <w:rsid w:val="00EC1A21"/>
    <w:rsid w:val="00EC1AD0"/>
    <w:rsid w:val="00EC23BF"/>
    <w:rsid w:val="00EC2431"/>
    <w:rsid w:val="00EC2456"/>
    <w:rsid w:val="00EC2483"/>
    <w:rsid w:val="00EC24D9"/>
    <w:rsid w:val="00EC272F"/>
    <w:rsid w:val="00EC30DD"/>
    <w:rsid w:val="00EC35AC"/>
    <w:rsid w:val="00EC3A9C"/>
    <w:rsid w:val="00EC44FC"/>
    <w:rsid w:val="00EC4676"/>
    <w:rsid w:val="00EC4845"/>
    <w:rsid w:val="00EC48B2"/>
    <w:rsid w:val="00EC4A1A"/>
    <w:rsid w:val="00EC4A51"/>
    <w:rsid w:val="00EC5BA8"/>
    <w:rsid w:val="00EC5C52"/>
    <w:rsid w:val="00EC5D54"/>
    <w:rsid w:val="00EC638B"/>
    <w:rsid w:val="00EC6A22"/>
    <w:rsid w:val="00EC6F86"/>
    <w:rsid w:val="00EC7AAC"/>
    <w:rsid w:val="00ED04AC"/>
    <w:rsid w:val="00ED0889"/>
    <w:rsid w:val="00ED095F"/>
    <w:rsid w:val="00ED0D44"/>
    <w:rsid w:val="00ED102C"/>
    <w:rsid w:val="00ED139D"/>
    <w:rsid w:val="00ED1B2C"/>
    <w:rsid w:val="00ED1DAB"/>
    <w:rsid w:val="00ED1EF2"/>
    <w:rsid w:val="00ED1EF8"/>
    <w:rsid w:val="00ED1FBA"/>
    <w:rsid w:val="00ED229D"/>
    <w:rsid w:val="00ED2313"/>
    <w:rsid w:val="00ED2317"/>
    <w:rsid w:val="00ED24AC"/>
    <w:rsid w:val="00ED24FD"/>
    <w:rsid w:val="00ED2FFF"/>
    <w:rsid w:val="00ED32B2"/>
    <w:rsid w:val="00ED3B16"/>
    <w:rsid w:val="00ED4600"/>
    <w:rsid w:val="00ED465D"/>
    <w:rsid w:val="00ED46FA"/>
    <w:rsid w:val="00ED4A0F"/>
    <w:rsid w:val="00ED5A37"/>
    <w:rsid w:val="00ED5EC5"/>
    <w:rsid w:val="00ED61CA"/>
    <w:rsid w:val="00ED6CE5"/>
    <w:rsid w:val="00ED70D2"/>
    <w:rsid w:val="00ED77C0"/>
    <w:rsid w:val="00ED7D25"/>
    <w:rsid w:val="00ED7F10"/>
    <w:rsid w:val="00EE0174"/>
    <w:rsid w:val="00EE03B1"/>
    <w:rsid w:val="00EE04F3"/>
    <w:rsid w:val="00EE07CD"/>
    <w:rsid w:val="00EE0C18"/>
    <w:rsid w:val="00EE12FF"/>
    <w:rsid w:val="00EE135A"/>
    <w:rsid w:val="00EE1458"/>
    <w:rsid w:val="00EE1859"/>
    <w:rsid w:val="00EE19AB"/>
    <w:rsid w:val="00EE1CEE"/>
    <w:rsid w:val="00EE1DAD"/>
    <w:rsid w:val="00EE1F5E"/>
    <w:rsid w:val="00EE2B1C"/>
    <w:rsid w:val="00EE2E3C"/>
    <w:rsid w:val="00EE313E"/>
    <w:rsid w:val="00EE33C2"/>
    <w:rsid w:val="00EE3B86"/>
    <w:rsid w:val="00EE3BDF"/>
    <w:rsid w:val="00EE4544"/>
    <w:rsid w:val="00EE4640"/>
    <w:rsid w:val="00EE58AC"/>
    <w:rsid w:val="00EE5962"/>
    <w:rsid w:val="00EE6C8E"/>
    <w:rsid w:val="00EE6D6A"/>
    <w:rsid w:val="00EE7B1F"/>
    <w:rsid w:val="00EE7E84"/>
    <w:rsid w:val="00EF05E6"/>
    <w:rsid w:val="00EF0607"/>
    <w:rsid w:val="00EF0684"/>
    <w:rsid w:val="00EF07CD"/>
    <w:rsid w:val="00EF08CD"/>
    <w:rsid w:val="00EF09A3"/>
    <w:rsid w:val="00EF1382"/>
    <w:rsid w:val="00EF149C"/>
    <w:rsid w:val="00EF202F"/>
    <w:rsid w:val="00EF207D"/>
    <w:rsid w:val="00EF28BB"/>
    <w:rsid w:val="00EF29FF"/>
    <w:rsid w:val="00EF2A84"/>
    <w:rsid w:val="00EF2AAF"/>
    <w:rsid w:val="00EF2E00"/>
    <w:rsid w:val="00EF32CA"/>
    <w:rsid w:val="00EF3333"/>
    <w:rsid w:val="00EF3413"/>
    <w:rsid w:val="00EF3975"/>
    <w:rsid w:val="00EF4393"/>
    <w:rsid w:val="00EF4809"/>
    <w:rsid w:val="00EF4816"/>
    <w:rsid w:val="00EF4AEC"/>
    <w:rsid w:val="00EF4DB6"/>
    <w:rsid w:val="00EF4E31"/>
    <w:rsid w:val="00EF5469"/>
    <w:rsid w:val="00EF54EF"/>
    <w:rsid w:val="00EF5855"/>
    <w:rsid w:val="00EF5D24"/>
    <w:rsid w:val="00EF5F32"/>
    <w:rsid w:val="00EF6121"/>
    <w:rsid w:val="00EF6307"/>
    <w:rsid w:val="00EF658A"/>
    <w:rsid w:val="00EF6DD6"/>
    <w:rsid w:val="00EF6FF0"/>
    <w:rsid w:val="00EF706D"/>
    <w:rsid w:val="00EF79CA"/>
    <w:rsid w:val="00F0008A"/>
    <w:rsid w:val="00F0095D"/>
    <w:rsid w:val="00F00D38"/>
    <w:rsid w:val="00F00E62"/>
    <w:rsid w:val="00F01147"/>
    <w:rsid w:val="00F013A8"/>
    <w:rsid w:val="00F014E8"/>
    <w:rsid w:val="00F015A5"/>
    <w:rsid w:val="00F018C8"/>
    <w:rsid w:val="00F0198B"/>
    <w:rsid w:val="00F01F5A"/>
    <w:rsid w:val="00F01FEB"/>
    <w:rsid w:val="00F02014"/>
    <w:rsid w:val="00F0207C"/>
    <w:rsid w:val="00F0210F"/>
    <w:rsid w:val="00F02134"/>
    <w:rsid w:val="00F022E6"/>
    <w:rsid w:val="00F022EB"/>
    <w:rsid w:val="00F025B3"/>
    <w:rsid w:val="00F029E8"/>
    <w:rsid w:val="00F02B5B"/>
    <w:rsid w:val="00F02E28"/>
    <w:rsid w:val="00F03334"/>
    <w:rsid w:val="00F03617"/>
    <w:rsid w:val="00F03DA6"/>
    <w:rsid w:val="00F040B6"/>
    <w:rsid w:val="00F0460C"/>
    <w:rsid w:val="00F04641"/>
    <w:rsid w:val="00F04C2B"/>
    <w:rsid w:val="00F04FC3"/>
    <w:rsid w:val="00F05120"/>
    <w:rsid w:val="00F053B7"/>
    <w:rsid w:val="00F058AA"/>
    <w:rsid w:val="00F059E5"/>
    <w:rsid w:val="00F05C9B"/>
    <w:rsid w:val="00F0691A"/>
    <w:rsid w:val="00F070F6"/>
    <w:rsid w:val="00F075D1"/>
    <w:rsid w:val="00F07A76"/>
    <w:rsid w:val="00F10195"/>
    <w:rsid w:val="00F11464"/>
    <w:rsid w:val="00F11599"/>
    <w:rsid w:val="00F11673"/>
    <w:rsid w:val="00F11A60"/>
    <w:rsid w:val="00F11AAB"/>
    <w:rsid w:val="00F11BC4"/>
    <w:rsid w:val="00F11E7A"/>
    <w:rsid w:val="00F122AD"/>
    <w:rsid w:val="00F12BA7"/>
    <w:rsid w:val="00F13460"/>
    <w:rsid w:val="00F13507"/>
    <w:rsid w:val="00F13BBB"/>
    <w:rsid w:val="00F145E6"/>
    <w:rsid w:val="00F1489E"/>
    <w:rsid w:val="00F14F08"/>
    <w:rsid w:val="00F15442"/>
    <w:rsid w:val="00F15C86"/>
    <w:rsid w:val="00F1655A"/>
    <w:rsid w:val="00F16A6A"/>
    <w:rsid w:val="00F16BB0"/>
    <w:rsid w:val="00F1744A"/>
    <w:rsid w:val="00F175FD"/>
    <w:rsid w:val="00F17C95"/>
    <w:rsid w:val="00F17E80"/>
    <w:rsid w:val="00F20ECD"/>
    <w:rsid w:val="00F20EE1"/>
    <w:rsid w:val="00F211F7"/>
    <w:rsid w:val="00F21740"/>
    <w:rsid w:val="00F21A85"/>
    <w:rsid w:val="00F22741"/>
    <w:rsid w:val="00F22B4F"/>
    <w:rsid w:val="00F2361D"/>
    <w:rsid w:val="00F242D8"/>
    <w:rsid w:val="00F24302"/>
    <w:rsid w:val="00F24AF0"/>
    <w:rsid w:val="00F24B50"/>
    <w:rsid w:val="00F25037"/>
    <w:rsid w:val="00F254B5"/>
    <w:rsid w:val="00F2557F"/>
    <w:rsid w:val="00F257B1"/>
    <w:rsid w:val="00F25CE0"/>
    <w:rsid w:val="00F25CEE"/>
    <w:rsid w:val="00F25E40"/>
    <w:rsid w:val="00F25FB3"/>
    <w:rsid w:val="00F2600B"/>
    <w:rsid w:val="00F2614C"/>
    <w:rsid w:val="00F2648E"/>
    <w:rsid w:val="00F26756"/>
    <w:rsid w:val="00F27591"/>
    <w:rsid w:val="00F276BB"/>
    <w:rsid w:val="00F277D6"/>
    <w:rsid w:val="00F27D39"/>
    <w:rsid w:val="00F27DE1"/>
    <w:rsid w:val="00F27EFA"/>
    <w:rsid w:val="00F27FD0"/>
    <w:rsid w:val="00F3035E"/>
    <w:rsid w:val="00F30A6D"/>
    <w:rsid w:val="00F3109C"/>
    <w:rsid w:val="00F3172C"/>
    <w:rsid w:val="00F3175C"/>
    <w:rsid w:val="00F31F47"/>
    <w:rsid w:val="00F321CA"/>
    <w:rsid w:val="00F325E9"/>
    <w:rsid w:val="00F3272F"/>
    <w:rsid w:val="00F32B72"/>
    <w:rsid w:val="00F33406"/>
    <w:rsid w:val="00F340E8"/>
    <w:rsid w:val="00F34EE8"/>
    <w:rsid w:val="00F355D6"/>
    <w:rsid w:val="00F35EC3"/>
    <w:rsid w:val="00F35EF1"/>
    <w:rsid w:val="00F362F9"/>
    <w:rsid w:val="00F36B33"/>
    <w:rsid w:val="00F3719E"/>
    <w:rsid w:val="00F37522"/>
    <w:rsid w:val="00F37A02"/>
    <w:rsid w:val="00F37F27"/>
    <w:rsid w:val="00F405C4"/>
    <w:rsid w:val="00F40BBA"/>
    <w:rsid w:val="00F40C2F"/>
    <w:rsid w:val="00F40D66"/>
    <w:rsid w:val="00F40D86"/>
    <w:rsid w:val="00F40E50"/>
    <w:rsid w:val="00F40E8D"/>
    <w:rsid w:val="00F40F11"/>
    <w:rsid w:val="00F411EE"/>
    <w:rsid w:val="00F4156F"/>
    <w:rsid w:val="00F4159E"/>
    <w:rsid w:val="00F4171B"/>
    <w:rsid w:val="00F417B3"/>
    <w:rsid w:val="00F417B7"/>
    <w:rsid w:val="00F42C7F"/>
    <w:rsid w:val="00F436E9"/>
    <w:rsid w:val="00F43F3A"/>
    <w:rsid w:val="00F44306"/>
    <w:rsid w:val="00F44521"/>
    <w:rsid w:val="00F44565"/>
    <w:rsid w:val="00F44798"/>
    <w:rsid w:val="00F44955"/>
    <w:rsid w:val="00F449F3"/>
    <w:rsid w:val="00F44A57"/>
    <w:rsid w:val="00F4549C"/>
    <w:rsid w:val="00F456BB"/>
    <w:rsid w:val="00F4577B"/>
    <w:rsid w:val="00F45C07"/>
    <w:rsid w:val="00F45D8F"/>
    <w:rsid w:val="00F45F7F"/>
    <w:rsid w:val="00F46001"/>
    <w:rsid w:val="00F46153"/>
    <w:rsid w:val="00F46544"/>
    <w:rsid w:val="00F46EC4"/>
    <w:rsid w:val="00F475BF"/>
    <w:rsid w:val="00F47F4E"/>
    <w:rsid w:val="00F500B2"/>
    <w:rsid w:val="00F5065D"/>
    <w:rsid w:val="00F50884"/>
    <w:rsid w:val="00F50A23"/>
    <w:rsid w:val="00F50B8B"/>
    <w:rsid w:val="00F50CCB"/>
    <w:rsid w:val="00F50D99"/>
    <w:rsid w:val="00F51498"/>
    <w:rsid w:val="00F51571"/>
    <w:rsid w:val="00F5259C"/>
    <w:rsid w:val="00F52652"/>
    <w:rsid w:val="00F52696"/>
    <w:rsid w:val="00F52845"/>
    <w:rsid w:val="00F52877"/>
    <w:rsid w:val="00F529E9"/>
    <w:rsid w:val="00F5318F"/>
    <w:rsid w:val="00F53245"/>
    <w:rsid w:val="00F5387C"/>
    <w:rsid w:val="00F53D04"/>
    <w:rsid w:val="00F5466D"/>
    <w:rsid w:val="00F5469E"/>
    <w:rsid w:val="00F54E65"/>
    <w:rsid w:val="00F54FC5"/>
    <w:rsid w:val="00F55A6D"/>
    <w:rsid w:val="00F56872"/>
    <w:rsid w:val="00F56CC8"/>
    <w:rsid w:val="00F56EE2"/>
    <w:rsid w:val="00F57550"/>
    <w:rsid w:val="00F57E2D"/>
    <w:rsid w:val="00F60E25"/>
    <w:rsid w:val="00F60F59"/>
    <w:rsid w:val="00F610F2"/>
    <w:rsid w:val="00F61185"/>
    <w:rsid w:val="00F62371"/>
    <w:rsid w:val="00F63C2B"/>
    <w:rsid w:val="00F63C3D"/>
    <w:rsid w:val="00F63CA2"/>
    <w:rsid w:val="00F64060"/>
    <w:rsid w:val="00F643A4"/>
    <w:rsid w:val="00F64D1A"/>
    <w:rsid w:val="00F6502E"/>
    <w:rsid w:val="00F65218"/>
    <w:rsid w:val="00F6590A"/>
    <w:rsid w:val="00F65BB9"/>
    <w:rsid w:val="00F65E99"/>
    <w:rsid w:val="00F664B9"/>
    <w:rsid w:val="00F66603"/>
    <w:rsid w:val="00F6670E"/>
    <w:rsid w:val="00F667C1"/>
    <w:rsid w:val="00F667F6"/>
    <w:rsid w:val="00F66BC6"/>
    <w:rsid w:val="00F66C07"/>
    <w:rsid w:val="00F66CCD"/>
    <w:rsid w:val="00F70343"/>
    <w:rsid w:val="00F7101E"/>
    <w:rsid w:val="00F71879"/>
    <w:rsid w:val="00F71BBD"/>
    <w:rsid w:val="00F72207"/>
    <w:rsid w:val="00F722CF"/>
    <w:rsid w:val="00F7270E"/>
    <w:rsid w:val="00F7313F"/>
    <w:rsid w:val="00F737B6"/>
    <w:rsid w:val="00F73E00"/>
    <w:rsid w:val="00F73E23"/>
    <w:rsid w:val="00F7418E"/>
    <w:rsid w:val="00F741CB"/>
    <w:rsid w:val="00F74588"/>
    <w:rsid w:val="00F74649"/>
    <w:rsid w:val="00F74F71"/>
    <w:rsid w:val="00F754FA"/>
    <w:rsid w:val="00F75E22"/>
    <w:rsid w:val="00F76314"/>
    <w:rsid w:val="00F76324"/>
    <w:rsid w:val="00F76360"/>
    <w:rsid w:val="00F76457"/>
    <w:rsid w:val="00F76649"/>
    <w:rsid w:val="00F768E5"/>
    <w:rsid w:val="00F76F4D"/>
    <w:rsid w:val="00F770E5"/>
    <w:rsid w:val="00F77487"/>
    <w:rsid w:val="00F77B85"/>
    <w:rsid w:val="00F77F84"/>
    <w:rsid w:val="00F801C6"/>
    <w:rsid w:val="00F807E5"/>
    <w:rsid w:val="00F80810"/>
    <w:rsid w:val="00F80BB5"/>
    <w:rsid w:val="00F80DA8"/>
    <w:rsid w:val="00F80F19"/>
    <w:rsid w:val="00F812D3"/>
    <w:rsid w:val="00F8134C"/>
    <w:rsid w:val="00F81578"/>
    <w:rsid w:val="00F81718"/>
    <w:rsid w:val="00F81C11"/>
    <w:rsid w:val="00F82023"/>
    <w:rsid w:val="00F82024"/>
    <w:rsid w:val="00F8202A"/>
    <w:rsid w:val="00F828D2"/>
    <w:rsid w:val="00F83333"/>
    <w:rsid w:val="00F83BC1"/>
    <w:rsid w:val="00F83BF8"/>
    <w:rsid w:val="00F83E3A"/>
    <w:rsid w:val="00F83E79"/>
    <w:rsid w:val="00F84616"/>
    <w:rsid w:val="00F84A78"/>
    <w:rsid w:val="00F84C45"/>
    <w:rsid w:val="00F8563B"/>
    <w:rsid w:val="00F85B44"/>
    <w:rsid w:val="00F85FE1"/>
    <w:rsid w:val="00F860C4"/>
    <w:rsid w:val="00F86201"/>
    <w:rsid w:val="00F862BE"/>
    <w:rsid w:val="00F86412"/>
    <w:rsid w:val="00F866F7"/>
    <w:rsid w:val="00F86C6F"/>
    <w:rsid w:val="00F86FA5"/>
    <w:rsid w:val="00F87351"/>
    <w:rsid w:val="00F87E80"/>
    <w:rsid w:val="00F900F0"/>
    <w:rsid w:val="00F90A9C"/>
    <w:rsid w:val="00F90F54"/>
    <w:rsid w:val="00F915A4"/>
    <w:rsid w:val="00F91660"/>
    <w:rsid w:val="00F9208B"/>
    <w:rsid w:val="00F92999"/>
    <w:rsid w:val="00F92E8B"/>
    <w:rsid w:val="00F93282"/>
    <w:rsid w:val="00F93D81"/>
    <w:rsid w:val="00F9413F"/>
    <w:rsid w:val="00F942F3"/>
    <w:rsid w:val="00F945A5"/>
    <w:rsid w:val="00F94ACE"/>
    <w:rsid w:val="00F95537"/>
    <w:rsid w:val="00F95680"/>
    <w:rsid w:val="00F9594B"/>
    <w:rsid w:val="00F95B91"/>
    <w:rsid w:val="00F96110"/>
    <w:rsid w:val="00F965C1"/>
    <w:rsid w:val="00F96DEF"/>
    <w:rsid w:val="00F976AD"/>
    <w:rsid w:val="00F97C7B"/>
    <w:rsid w:val="00F97E35"/>
    <w:rsid w:val="00F97EF5"/>
    <w:rsid w:val="00FA019A"/>
    <w:rsid w:val="00FA042A"/>
    <w:rsid w:val="00FA0BA8"/>
    <w:rsid w:val="00FA0ED3"/>
    <w:rsid w:val="00FA1414"/>
    <w:rsid w:val="00FA2066"/>
    <w:rsid w:val="00FA2C46"/>
    <w:rsid w:val="00FA2FCF"/>
    <w:rsid w:val="00FA3C2F"/>
    <w:rsid w:val="00FA3FFA"/>
    <w:rsid w:val="00FA45AC"/>
    <w:rsid w:val="00FA4711"/>
    <w:rsid w:val="00FA4ABD"/>
    <w:rsid w:val="00FA57CD"/>
    <w:rsid w:val="00FA5A0E"/>
    <w:rsid w:val="00FA634B"/>
    <w:rsid w:val="00FA6691"/>
    <w:rsid w:val="00FA6961"/>
    <w:rsid w:val="00FA6CE6"/>
    <w:rsid w:val="00FA7126"/>
    <w:rsid w:val="00FA7C08"/>
    <w:rsid w:val="00FA7F58"/>
    <w:rsid w:val="00FB024F"/>
    <w:rsid w:val="00FB1368"/>
    <w:rsid w:val="00FB167B"/>
    <w:rsid w:val="00FB171F"/>
    <w:rsid w:val="00FB1954"/>
    <w:rsid w:val="00FB1FB9"/>
    <w:rsid w:val="00FB215B"/>
    <w:rsid w:val="00FB2387"/>
    <w:rsid w:val="00FB2B4B"/>
    <w:rsid w:val="00FB2D78"/>
    <w:rsid w:val="00FB2F27"/>
    <w:rsid w:val="00FB3AAD"/>
    <w:rsid w:val="00FB3AC8"/>
    <w:rsid w:val="00FB3CA5"/>
    <w:rsid w:val="00FB3E42"/>
    <w:rsid w:val="00FB4754"/>
    <w:rsid w:val="00FB4B10"/>
    <w:rsid w:val="00FB569A"/>
    <w:rsid w:val="00FB5AB5"/>
    <w:rsid w:val="00FB5BA0"/>
    <w:rsid w:val="00FB5CFE"/>
    <w:rsid w:val="00FB5D2E"/>
    <w:rsid w:val="00FB5E56"/>
    <w:rsid w:val="00FB5FCA"/>
    <w:rsid w:val="00FB6005"/>
    <w:rsid w:val="00FB627A"/>
    <w:rsid w:val="00FB6438"/>
    <w:rsid w:val="00FB64CB"/>
    <w:rsid w:val="00FB6AE9"/>
    <w:rsid w:val="00FB6CD8"/>
    <w:rsid w:val="00FB7061"/>
    <w:rsid w:val="00FB75E2"/>
    <w:rsid w:val="00FB78DD"/>
    <w:rsid w:val="00FB7D3A"/>
    <w:rsid w:val="00FB7EBB"/>
    <w:rsid w:val="00FC0831"/>
    <w:rsid w:val="00FC0FE4"/>
    <w:rsid w:val="00FC13D1"/>
    <w:rsid w:val="00FC18F1"/>
    <w:rsid w:val="00FC1BFD"/>
    <w:rsid w:val="00FC246B"/>
    <w:rsid w:val="00FC2DE9"/>
    <w:rsid w:val="00FC3359"/>
    <w:rsid w:val="00FC3383"/>
    <w:rsid w:val="00FC3B0E"/>
    <w:rsid w:val="00FC3DC5"/>
    <w:rsid w:val="00FC4655"/>
    <w:rsid w:val="00FC4934"/>
    <w:rsid w:val="00FC5162"/>
    <w:rsid w:val="00FC53C8"/>
    <w:rsid w:val="00FC6214"/>
    <w:rsid w:val="00FC6281"/>
    <w:rsid w:val="00FC6F1E"/>
    <w:rsid w:val="00FC78D1"/>
    <w:rsid w:val="00FC7B9C"/>
    <w:rsid w:val="00FD047C"/>
    <w:rsid w:val="00FD1562"/>
    <w:rsid w:val="00FD15A5"/>
    <w:rsid w:val="00FD1BC8"/>
    <w:rsid w:val="00FD1D18"/>
    <w:rsid w:val="00FD1EAA"/>
    <w:rsid w:val="00FD211A"/>
    <w:rsid w:val="00FD244C"/>
    <w:rsid w:val="00FD249B"/>
    <w:rsid w:val="00FD2BC2"/>
    <w:rsid w:val="00FD2DB9"/>
    <w:rsid w:val="00FD30C1"/>
    <w:rsid w:val="00FD348A"/>
    <w:rsid w:val="00FD35ED"/>
    <w:rsid w:val="00FD3A52"/>
    <w:rsid w:val="00FD3C90"/>
    <w:rsid w:val="00FD440C"/>
    <w:rsid w:val="00FD4BD4"/>
    <w:rsid w:val="00FD4D81"/>
    <w:rsid w:val="00FD5B6D"/>
    <w:rsid w:val="00FD5BCB"/>
    <w:rsid w:val="00FD6B6A"/>
    <w:rsid w:val="00FD6E5B"/>
    <w:rsid w:val="00FD70B0"/>
    <w:rsid w:val="00FD74C1"/>
    <w:rsid w:val="00FD7C64"/>
    <w:rsid w:val="00FE017E"/>
    <w:rsid w:val="00FE0439"/>
    <w:rsid w:val="00FE066E"/>
    <w:rsid w:val="00FE0ABB"/>
    <w:rsid w:val="00FE1555"/>
    <w:rsid w:val="00FE15A7"/>
    <w:rsid w:val="00FE1AD2"/>
    <w:rsid w:val="00FE2996"/>
    <w:rsid w:val="00FE2B74"/>
    <w:rsid w:val="00FE3239"/>
    <w:rsid w:val="00FE380A"/>
    <w:rsid w:val="00FE38E4"/>
    <w:rsid w:val="00FE3953"/>
    <w:rsid w:val="00FE3F66"/>
    <w:rsid w:val="00FE3F97"/>
    <w:rsid w:val="00FE401F"/>
    <w:rsid w:val="00FE4178"/>
    <w:rsid w:val="00FE48B2"/>
    <w:rsid w:val="00FE4CC9"/>
    <w:rsid w:val="00FE530E"/>
    <w:rsid w:val="00FE5EB6"/>
    <w:rsid w:val="00FE6221"/>
    <w:rsid w:val="00FE660C"/>
    <w:rsid w:val="00FE6784"/>
    <w:rsid w:val="00FE6A13"/>
    <w:rsid w:val="00FE6ADC"/>
    <w:rsid w:val="00FE7273"/>
    <w:rsid w:val="00FE72B1"/>
    <w:rsid w:val="00FF029D"/>
    <w:rsid w:val="00FF066C"/>
    <w:rsid w:val="00FF06B8"/>
    <w:rsid w:val="00FF0809"/>
    <w:rsid w:val="00FF088E"/>
    <w:rsid w:val="00FF0C94"/>
    <w:rsid w:val="00FF0FBD"/>
    <w:rsid w:val="00FF175B"/>
    <w:rsid w:val="00FF1E44"/>
    <w:rsid w:val="00FF1F18"/>
    <w:rsid w:val="00FF1F9B"/>
    <w:rsid w:val="00FF244D"/>
    <w:rsid w:val="00FF2E82"/>
    <w:rsid w:val="00FF369F"/>
    <w:rsid w:val="00FF36E1"/>
    <w:rsid w:val="00FF38FA"/>
    <w:rsid w:val="00FF3BC1"/>
    <w:rsid w:val="00FF3DC7"/>
    <w:rsid w:val="00FF3F83"/>
    <w:rsid w:val="00FF438B"/>
    <w:rsid w:val="00FF4F18"/>
    <w:rsid w:val="00FF5144"/>
    <w:rsid w:val="00FF54A1"/>
    <w:rsid w:val="00FF56CB"/>
    <w:rsid w:val="00FF586B"/>
    <w:rsid w:val="00FF6114"/>
    <w:rsid w:val="00FF6A63"/>
    <w:rsid w:val="00FF6B8C"/>
    <w:rsid w:val="00FF6E12"/>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89ED7D"/>
  <w15:chartTrackingRefBased/>
  <w15:docId w15:val="{4F19677C-75BE-4EA6-8C28-CF8F6DBD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CA0780"/>
    <w:rPr>
      <w:rFonts w:ascii="Times New Roman" w:eastAsia="Times New Roman" w:hAnsi="Times New Roman"/>
      <w:sz w:val="24"/>
      <w:szCs w:val="24"/>
    </w:rPr>
  </w:style>
  <w:style w:type="paragraph" w:styleId="16">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ITT "/>
    <w:basedOn w:val="a8"/>
    <w:next w:val="a8"/>
    <w:link w:val="17"/>
    <w:uiPriority w:val="9"/>
    <w:qFormat/>
    <w:rsid w:val="002C0810"/>
    <w:pPr>
      <w:keepNext/>
      <w:spacing w:before="240" w:after="60"/>
      <w:outlineLvl w:val="0"/>
    </w:pPr>
    <w:rPr>
      <w:b/>
      <w:bCs/>
      <w:i/>
      <w:kern w:val="32"/>
      <w:sz w:val="40"/>
      <w:szCs w:val="40"/>
      <w:lang w:val="x-none"/>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H2,Heading 2 Hidden,CHS,l2,22"/>
    <w:basedOn w:val="a8"/>
    <w:next w:val="a8"/>
    <w:link w:val="25"/>
    <w:uiPriority w:val="9"/>
    <w:qFormat/>
    <w:rsid w:val="002C0810"/>
    <w:pPr>
      <w:keepNext/>
      <w:spacing w:before="240" w:after="60"/>
      <w:outlineLvl w:val="1"/>
    </w:pPr>
    <w:rPr>
      <w:rFonts w:ascii="Arial" w:hAnsi="Arial"/>
      <w:b/>
      <w:bCs/>
      <w:i/>
      <w:iCs/>
      <w:sz w:val="28"/>
      <w:szCs w:val="28"/>
      <w:lang w:val="x-none"/>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
    <w:qFormat/>
    <w:rsid w:val="002C0810"/>
    <w:pPr>
      <w:keepNext/>
      <w:spacing w:before="240" w:after="60"/>
      <w:outlineLvl w:val="2"/>
    </w:pPr>
    <w:rPr>
      <w:rFonts w:ascii="Arial" w:hAnsi="Arial"/>
      <w:b/>
      <w:bCs/>
      <w:sz w:val="26"/>
      <w:szCs w:val="26"/>
      <w:lang w:val="x-none"/>
    </w:rPr>
  </w:style>
  <w:style w:type="paragraph" w:styleId="44">
    <w:name w:val="heading 4"/>
    <w:basedOn w:val="a8"/>
    <w:next w:val="a8"/>
    <w:link w:val="45"/>
    <w:qFormat/>
    <w:rsid w:val="002C0810"/>
    <w:pPr>
      <w:keepNext/>
      <w:spacing w:before="240" w:after="60"/>
      <w:outlineLvl w:val="3"/>
    </w:pPr>
    <w:rPr>
      <w:b/>
      <w:bCs/>
      <w:sz w:val="28"/>
      <w:szCs w:val="28"/>
      <w:lang w:val="x-none"/>
    </w:rPr>
  </w:style>
  <w:style w:type="paragraph" w:styleId="52">
    <w:name w:val="heading 5"/>
    <w:basedOn w:val="a8"/>
    <w:next w:val="a8"/>
    <w:link w:val="53"/>
    <w:qFormat/>
    <w:rsid w:val="002C0810"/>
    <w:pPr>
      <w:spacing w:before="240" w:after="60"/>
      <w:outlineLvl w:val="4"/>
    </w:pPr>
    <w:rPr>
      <w:b/>
      <w:bCs/>
      <w:i/>
      <w:iCs/>
      <w:sz w:val="26"/>
      <w:szCs w:val="26"/>
      <w:lang w:val="x-none"/>
    </w:rPr>
  </w:style>
  <w:style w:type="paragraph" w:styleId="6">
    <w:name w:val="heading 6"/>
    <w:basedOn w:val="a8"/>
    <w:next w:val="a8"/>
    <w:link w:val="60"/>
    <w:qFormat/>
    <w:rsid w:val="002C0810"/>
    <w:pPr>
      <w:spacing w:before="240" w:after="60"/>
      <w:outlineLvl w:val="5"/>
    </w:pPr>
    <w:rPr>
      <w:b/>
      <w:bCs/>
      <w:sz w:val="20"/>
      <w:szCs w:val="20"/>
      <w:lang w:val="x-none"/>
    </w:rPr>
  </w:style>
  <w:style w:type="paragraph" w:styleId="70">
    <w:name w:val="heading 7"/>
    <w:basedOn w:val="a8"/>
    <w:next w:val="a8"/>
    <w:link w:val="71"/>
    <w:uiPriority w:val="9"/>
    <w:qFormat/>
    <w:rsid w:val="002C0810"/>
    <w:pPr>
      <w:spacing w:before="240" w:after="60"/>
      <w:outlineLvl w:val="6"/>
    </w:pPr>
    <w:rPr>
      <w:lang w:val="x-none"/>
    </w:rPr>
  </w:style>
  <w:style w:type="paragraph" w:styleId="8">
    <w:name w:val="heading 8"/>
    <w:basedOn w:val="a8"/>
    <w:next w:val="a8"/>
    <w:link w:val="80"/>
    <w:uiPriority w:val="9"/>
    <w:qFormat/>
    <w:rsid w:val="002C0810"/>
    <w:pPr>
      <w:spacing w:before="240" w:after="60"/>
      <w:outlineLvl w:val="7"/>
    </w:pPr>
    <w:rPr>
      <w:i/>
      <w:iCs/>
      <w:lang w:val="x-none"/>
    </w:rPr>
  </w:style>
  <w:style w:type="paragraph" w:styleId="9">
    <w:name w:val="heading 9"/>
    <w:basedOn w:val="a8"/>
    <w:next w:val="a8"/>
    <w:link w:val="90"/>
    <w:uiPriority w:val="9"/>
    <w:qFormat/>
    <w:rsid w:val="002C0810"/>
    <w:pPr>
      <w:spacing w:before="240" w:after="60"/>
      <w:outlineLvl w:val="8"/>
    </w:pPr>
    <w:rPr>
      <w:rFonts w:ascii="Arial" w:hAnsi="Arial"/>
      <w:sz w:val="20"/>
      <w:szCs w:val="20"/>
      <w:lang w:val="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7">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6"/>
    <w:uiPriority w:val="9"/>
    <w:rsid w:val="002C0810"/>
    <w:rPr>
      <w:rFonts w:ascii="Times New Roman" w:eastAsia="Times New Roman" w:hAnsi="Times New Roman" w:cs="Times New Roman"/>
      <w:b/>
      <w:bCs/>
      <w:i/>
      <w:kern w:val="32"/>
      <w:sz w:val="40"/>
      <w:szCs w:val="40"/>
      <w:lang w:eastAsia="ru-RU"/>
    </w:rPr>
  </w:style>
  <w:style w:type="character" w:customStyle="1" w:styleId="25">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4"/>
    <w:uiPriority w:val="9"/>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uiPriority w:val="9"/>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3">
    <w:name w:val="Заголовок 5 Знак"/>
    <w:link w:val="52"/>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1">
    <w:name w:val="Заголовок 7 Знак"/>
    <w:link w:val="70"/>
    <w:uiPriority w:val="9"/>
    <w:rsid w:val="002C0810"/>
    <w:rPr>
      <w:rFonts w:ascii="Times New Roman" w:eastAsia="Times New Roman" w:hAnsi="Times New Roman" w:cs="Times New Roman"/>
      <w:sz w:val="24"/>
      <w:szCs w:val="24"/>
      <w:lang w:eastAsia="ru-RU"/>
    </w:rPr>
  </w:style>
  <w:style w:type="character" w:customStyle="1" w:styleId="80">
    <w:name w:val="Заголовок 8 Знак"/>
    <w:link w:val="8"/>
    <w:uiPriority w:val="9"/>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
    <w:rsid w:val="002C0810"/>
    <w:rPr>
      <w:rFonts w:ascii="Arial" w:eastAsia="Times New Roman" w:hAnsi="Arial" w:cs="Arial"/>
      <w:lang w:eastAsia="ru-RU"/>
    </w:rPr>
  </w:style>
  <w:style w:type="paragraph" w:customStyle="1" w:styleId="ac">
    <w:name w:val="второй абзац !"/>
    <w:basedOn w:val="a8"/>
    <w:uiPriority w:val="99"/>
    <w:semiHidden/>
    <w:rsid w:val="002C0810"/>
    <w:pPr>
      <w:spacing w:line="360" w:lineRule="auto"/>
      <w:ind w:firstLine="360"/>
      <w:jc w:val="both"/>
    </w:pPr>
    <w:rPr>
      <w:sz w:val="28"/>
      <w:szCs w:val="28"/>
    </w:rPr>
  </w:style>
  <w:style w:type="paragraph" w:customStyle="1" w:styleId="26">
    <w:name w:val="Стиль Заголовок 2 + не полужирный не курсив Красный"/>
    <w:basedOn w:val="24"/>
    <w:link w:val="27"/>
    <w:uiPriority w:val="99"/>
    <w:semiHidden/>
    <w:rsid w:val="002C0810"/>
    <w:rPr>
      <w:rFonts w:ascii="Times New Roman" w:hAnsi="Times New Roman"/>
    </w:rPr>
  </w:style>
  <w:style w:type="paragraph" w:customStyle="1" w:styleId="28">
    <w:name w:val="Стиль Стиль Заголовок 2 + не полужирный не курсив Красный + не полу..."/>
    <w:basedOn w:val="26"/>
    <w:link w:val="29"/>
    <w:uiPriority w:val="99"/>
    <w:semiHidden/>
    <w:rsid w:val="002C0810"/>
    <w:rPr>
      <w:iCs w:val="0"/>
    </w:rPr>
  </w:style>
  <w:style w:type="paragraph" w:customStyle="1" w:styleId="18">
    <w:name w:val="Стиль1"/>
    <w:basedOn w:val="28"/>
    <w:link w:val="19"/>
    <w:autoRedefine/>
    <w:uiPriority w:val="99"/>
    <w:qFormat/>
    <w:rsid w:val="002C0810"/>
    <w:rPr>
      <w:i w:val="0"/>
      <w:lang w:eastAsia="x-none"/>
    </w:rPr>
  </w:style>
  <w:style w:type="paragraph" w:customStyle="1" w:styleId="-">
    <w:name w:val="Абзац- перечень"/>
    <w:basedOn w:val="28"/>
    <w:autoRedefine/>
    <w:uiPriority w:val="99"/>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2">
    <w:name w:val="Стиль2"/>
    <w:basedOn w:val="2a"/>
    <w:link w:val="2b"/>
    <w:uiPriority w:val="99"/>
    <w:qFormat/>
    <w:rsid w:val="00BA1E49"/>
    <w:pPr>
      <w:keepNext/>
      <w:numPr>
        <w:ilvl w:val="1"/>
        <w:numId w:val="14"/>
      </w:numPr>
      <w:suppressLineNumbers/>
      <w:suppressAutoHyphens/>
      <w:jc w:val="both"/>
    </w:pPr>
    <w:rPr>
      <w:b/>
      <w:szCs w:val="20"/>
      <w:lang w:val="x-none" w:eastAsia="x-none"/>
    </w:rPr>
  </w:style>
  <w:style w:type="paragraph" w:customStyle="1" w:styleId="37">
    <w:name w:val="Стиль3"/>
    <w:basedOn w:val="2c"/>
    <w:link w:val="38"/>
    <w:uiPriority w:val="99"/>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uiPriority w:val="99"/>
    <w:rsid w:val="002C0810"/>
    <w:rPr>
      <w:rFonts w:ascii="Times New Roman" w:eastAsia="Times New Roman" w:hAnsi="Times New Roman" w:cs="Times New Roman"/>
      <w:sz w:val="24"/>
      <w:szCs w:val="20"/>
      <w:lang w:eastAsia="ru-RU"/>
    </w:rPr>
  </w:style>
  <w:style w:type="paragraph" w:styleId="2a">
    <w:name w:val="List Number 2"/>
    <w:basedOn w:val="a8"/>
    <w:rsid w:val="002C0810"/>
    <w:pPr>
      <w:tabs>
        <w:tab w:val="num" w:pos="1080"/>
      </w:tabs>
      <w:ind w:left="1080" w:hanging="720"/>
    </w:pPr>
  </w:style>
  <w:style w:type="paragraph" w:styleId="2c">
    <w:name w:val="Body Text Indent 2"/>
    <w:aliases w:val=" Знак1"/>
    <w:basedOn w:val="a8"/>
    <w:link w:val="2d"/>
    <w:uiPriority w:val="99"/>
    <w:rsid w:val="002C0810"/>
    <w:pPr>
      <w:spacing w:after="120" w:line="480" w:lineRule="auto"/>
      <w:ind w:left="283"/>
    </w:pPr>
    <w:rPr>
      <w:lang w:val="x-none"/>
    </w:rPr>
  </w:style>
  <w:style w:type="character" w:customStyle="1" w:styleId="2d">
    <w:name w:val="Основной текст с отступом 2 Знак"/>
    <w:aliases w:val=" Знак1 Знак"/>
    <w:link w:val="2c"/>
    <w:uiPriority w:val="99"/>
    <w:rsid w:val="002C0810"/>
    <w:rPr>
      <w:rFonts w:ascii="Times New Roman" w:eastAsia="Times New Roman" w:hAnsi="Times New Roman" w:cs="Times New Roman"/>
      <w:sz w:val="24"/>
      <w:szCs w:val="24"/>
      <w:lang w:eastAsia="ru-RU"/>
    </w:rPr>
  </w:style>
  <w:style w:type="paragraph" w:styleId="af">
    <w:name w:val="List Bullet"/>
    <w:aliases w:val="UL"/>
    <w:basedOn w:val="a8"/>
    <w:autoRedefine/>
    <w:qFormat/>
    <w:rsid w:val="002C0810"/>
    <w:pPr>
      <w:widowControl w:val="0"/>
      <w:spacing w:after="60"/>
      <w:jc w:val="both"/>
    </w:pPr>
  </w:style>
  <w:style w:type="character" w:styleId="af0">
    <w:name w:val="page number"/>
    <w:uiPriority w:val="99"/>
    <w:rsid w:val="002C0810"/>
    <w:rPr>
      <w:rFonts w:ascii="Times New Roman" w:hAnsi="Times New Roman"/>
    </w:rPr>
  </w:style>
  <w:style w:type="paragraph" w:customStyle="1" w:styleId="2e">
    <w:name w:val="абзац 2"/>
    <w:basedOn w:val="35"/>
    <w:autoRedefine/>
    <w:uiPriority w:val="99"/>
    <w:semiHidden/>
    <w:rsid w:val="002C0810"/>
    <w:pPr>
      <w:jc w:val="both"/>
    </w:pPr>
    <w:rPr>
      <w:rFonts w:ascii="Courier New" w:hAnsi="Courier New" w:cs="Courier New"/>
      <w:b w:val="0"/>
    </w:rPr>
  </w:style>
  <w:style w:type="paragraph" w:customStyle="1" w:styleId="39">
    <w:name w:val="абзац 3"/>
    <w:basedOn w:val="44"/>
    <w:autoRedefine/>
    <w:uiPriority w:val="99"/>
    <w:semiHidden/>
    <w:rsid w:val="002C0810"/>
    <w:pPr>
      <w:ind w:firstLine="36"/>
    </w:pPr>
    <w:rPr>
      <w:b w:val="0"/>
      <w:sz w:val="24"/>
      <w:szCs w:val="24"/>
    </w:rPr>
  </w:style>
  <w:style w:type="paragraph" w:styleId="af1">
    <w:name w:val="header"/>
    <w:aliases w:val="Aa?oiee eieiioeooe"/>
    <w:basedOn w:val="a8"/>
    <w:link w:val="af2"/>
    <w:uiPriority w:val="99"/>
    <w:rsid w:val="002C0810"/>
    <w:pPr>
      <w:tabs>
        <w:tab w:val="center" w:pos="4677"/>
        <w:tab w:val="right" w:pos="9355"/>
      </w:tabs>
    </w:pPr>
    <w:rPr>
      <w:lang w:val="x-none"/>
    </w:rPr>
  </w:style>
  <w:style w:type="character" w:customStyle="1" w:styleId="af2">
    <w:name w:val="Верхний колонтитул Знак"/>
    <w:aliases w:val="Aa?oiee eieiioeooe Знак"/>
    <w:link w:val="af1"/>
    <w:uiPriority w:val="99"/>
    <w:rsid w:val="002C0810"/>
    <w:rPr>
      <w:rFonts w:ascii="Times New Roman" w:eastAsia="Times New Roman" w:hAnsi="Times New Roman" w:cs="Times New Roman"/>
      <w:sz w:val="24"/>
      <w:szCs w:val="24"/>
      <w:lang w:eastAsia="ru-RU"/>
    </w:rPr>
  </w:style>
  <w:style w:type="paragraph" w:styleId="af3">
    <w:name w:val="footer"/>
    <w:aliases w:val="Не удалять!"/>
    <w:basedOn w:val="a8"/>
    <w:link w:val="af4"/>
    <w:uiPriority w:val="99"/>
    <w:rsid w:val="002C0810"/>
    <w:pPr>
      <w:tabs>
        <w:tab w:val="center" w:pos="4677"/>
        <w:tab w:val="right" w:pos="9355"/>
      </w:tabs>
    </w:pPr>
    <w:rPr>
      <w:lang w:val="x-none"/>
    </w:rPr>
  </w:style>
  <w:style w:type="character" w:customStyle="1" w:styleId="af4">
    <w:name w:val="Нижний колонтитул Знак"/>
    <w:aliases w:val="Не удалять! Знак"/>
    <w:link w:val="af3"/>
    <w:uiPriority w:val="99"/>
    <w:qFormat/>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6"/>
    <w:autoRedefine/>
    <w:uiPriority w:val="99"/>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uiPriority w:val="99"/>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uiPriority w:val="99"/>
    <w:semiHidden/>
    <w:rsid w:val="002C0810"/>
    <w:pPr>
      <w:ind w:firstLine="36"/>
      <w:jc w:val="both"/>
    </w:pPr>
    <w:rPr>
      <w:b w:val="0"/>
      <w:color w:val="000000"/>
      <w:sz w:val="24"/>
      <w:szCs w:val="24"/>
    </w:rPr>
  </w:style>
  <w:style w:type="character" w:customStyle="1" w:styleId="af6">
    <w:name w:val="подраздел_подраздела Знак"/>
    <w:link w:val="af5"/>
    <w:uiPriority w:val="99"/>
    <w:rsid w:val="002C0810"/>
    <w:rPr>
      <w:rFonts w:ascii="Times New Roman" w:eastAsia="Times New Roman" w:hAnsi="Times New Roman" w:cs="Times New Roman"/>
      <w:b/>
      <w:bCs/>
      <w:sz w:val="26"/>
      <w:szCs w:val="26"/>
      <w:lang w:eastAsia="ru-RU"/>
    </w:rPr>
  </w:style>
  <w:style w:type="paragraph" w:styleId="af8">
    <w:name w:val="Document Map"/>
    <w:basedOn w:val="a8"/>
    <w:link w:val="af9"/>
    <w:uiPriority w:val="99"/>
    <w:rsid w:val="002C0810"/>
    <w:pPr>
      <w:shd w:val="clear" w:color="auto" w:fill="000080"/>
    </w:pPr>
    <w:rPr>
      <w:rFonts w:ascii="Tahoma" w:hAnsi="Tahoma"/>
      <w:sz w:val="20"/>
      <w:szCs w:val="20"/>
      <w:lang w:val="x-none"/>
    </w:rPr>
  </w:style>
  <w:style w:type="character" w:customStyle="1" w:styleId="af9">
    <w:name w:val="Схема документа Знак"/>
    <w:link w:val="af8"/>
    <w:uiPriority w:val="99"/>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uiPriority w:val="99"/>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1"/>
    <w:qFormat/>
    <w:rsid w:val="002C0810"/>
    <w:pPr>
      <w:spacing w:after="120"/>
      <w:jc w:val="both"/>
    </w:pPr>
    <w:rPr>
      <w:lang w:val="x-none"/>
    </w:r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1"/>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Body Text Indent"/>
    <w:basedOn w:val="a8"/>
    <w:link w:val="afd"/>
    <w:uiPriority w:val="99"/>
    <w:rsid w:val="002C0810"/>
    <w:pPr>
      <w:spacing w:after="120"/>
      <w:ind w:left="283"/>
      <w:jc w:val="both"/>
    </w:pPr>
    <w:rPr>
      <w:lang w:val="x-none"/>
    </w:rPr>
  </w:style>
  <w:style w:type="character" w:customStyle="1" w:styleId="afd">
    <w:name w:val="Основной текст с отступом Знак"/>
    <w:aliases w:val="Основной текст 1 Знак1,Основной текст 11 Знак1,Основной текст 12 Знак1,Body Text Indent Знак"/>
    <w:link w:val="afc"/>
    <w:uiPriority w:val="99"/>
    <w:rsid w:val="002C0810"/>
    <w:rPr>
      <w:rFonts w:ascii="Times New Roman" w:eastAsia="Times New Roman" w:hAnsi="Times New Roman" w:cs="Times New Roman"/>
      <w:sz w:val="24"/>
      <w:szCs w:val="24"/>
      <w:lang w:eastAsia="ru-RU"/>
    </w:rPr>
  </w:style>
  <w:style w:type="paragraph" w:styleId="2f">
    <w:name w:val="Body Text 2"/>
    <w:basedOn w:val="a8"/>
    <w:link w:val="2f0"/>
    <w:uiPriority w:val="99"/>
    <w:rsid w:val="002C0810"/>
    <w:pPr>
      <w:spacing w:after="120" w:line="480" w:lineRule="auto"/>
      <w:jc w:val="both"/>
    </w:pPr>
    <w:rPr>
      <w:lang w:val="x-none"/>
    </w:rPr>
  </w:style>
  <w:style w:type="character" w:customStyle="1" w:styleId="2f0">
    <w:name w:val="Основной текст 2 Знак"/>
    <w:link w:val="2f"/>
    <w:uiPriority w:val="99"/>
    <w:rsid w:val="002C0810"/>
    <w:rPr>
      <w:rFonts w:ascii="Times New Roman" w:eastAsia="Times New Roman" w:hAnsi="Times New Roman" w:cs="Times New Roman"/>
      <w:sz w:val="24"/>
      <w:szCs w:val="24"/>
      <w:lang w:eastAsia="ru-RU"/>
    </w:rPr>
  </w:style>
  <w:style w:type="paragraph" w:customStyle="1" w:styleId="1a">
    <w:name w:val="Обычный1"/>
    <w:link w:val="Normal"/>
    <w:qFormat/>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lang w:val="x-none"/>
    </w:rPr>
  </w:style>
  <w:style w:type="character" w:customStyle="1" w:styleId="aff0">
    <w:name w:val="Заголовок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a"/>
    <w:autoRedefine/>
    <w:uiPriority w:val="99"/>
    <w:rsid w:val="002C0810"/>
    <w:pPr>
      <w:widowControl w:val="0"/>
      <w:jc w:val="right"/>
    </w:pPr>
    <w:rPr>
      <w:b/>
      <w:i/>
      <w:color w:val="000000"/>
      <w:lang w:val="en-US"/>
    </w:rPr>
  </w:style>
  <w:style w:type="paragraph" w:customStyle="1" w:styleId="aff2">
    <w:name w:val="заголовок подраздела"/>
    <w:basedOn w:val="16"/>
    <w:autoRedefine/>
    <w:uiPriority w:val="99"/>
    <w:rsid w:val="002C0810"/>
    <w:pPr>
      <w:keepNext w:val="0"/>
      <w:widowControl w:val="0"/>
    </w:pPr>
    <w:rPr>
      <w:sz w:val="32"/>
      <w:szCs w:val="32"/>
    </w:rPr>
  </w:style>
  <w:style w:type="paragraph" w:customStyle="1" w:styleId="aff3">
    <w:name w:val="абзац подраздела"/>
    <w:basedOn w:val="28"/>
    <w:link w:val="aff4"/>
    <w:autoRedefine/>
    <w:uiPriority w:val="99"/>
    <w:rsid w:val="002C0810"/>
    <w:pPr>
      <w:keepNext w:val="0"/>
      <w:widowControl w:val="0"/>
      <w:jc w:val="both"/>
    </w:pPr>
  </w:style>
  <w:style w:type="numbering" w:styleId="111111">
    <w:name w:val="Outline List 2"/>
    <w:basedOn w:val="ab"/>
    <w:rsid w:val="002C0810"/>
  </w:style>
  <w:style w:type="numbering" w:styleId="1ai">
    <w:name w:val="Outline List 1"/>
    <w:basedOn w:val="ab"/>
    <w:semiHidden/>
    <w:rsid w:val="002C0810"/>
  </w:style>
  <w:style w:type="paragraph" w:styleId="HTML">
    <w:name w:val="HTML Address"/>
    <w:basedOn w:val="a8"/>
    <w:link w:val="HTML0"/>
    <w:uiPriority w:val="99"/>
    <w:rsid w:val="002C0810"/>
    <w:rPr>
      <w:i/>
      <w:iCs/>
      <w:lang w:val="x-none"/>
    </w:rPr>
  </w:style>
  <w:style w:type="character" w:customStyle="1" w:styleId="HTML0">
    <w:name w:val="Адрес HTML Знак"/>
    <w:link w:val="HTML"/>
    <w:uiPriority w:val="99"/>
    <w:rsid w:val="002C0810"/>
    <w:rPr>
      <w:rFonts w:ascii="Times New Roman" w:eastAsia="Times New Roman" w:hAnsi="Times New Roman" w:cs="Times New Roman"/>
      <w:i/>
      <w:iCs/>
      <w:sz w:val="24"/>
      <w:szCs w:val="24"/>
      <w:lang w:eastAsia="ru-RU"/>
    </w:rPr>
  </w:style>
  <w:style w:type="paragraph" w:styleId="aff5">
    <w:name w:val="envelope address"/>
    <w:basedOn w:val="a8"/>
    <w:uiPriority w:val="99"/>
    <w:rsid w:val="002C0810"/>
    <w:pPr>
      <w:framePr w:w="7920" w:h="1980" w:hRule="exact" w:hSpace="180" w:wrap="auto" w:hAnchor="page" w:xAlign="center" w:yAlign="bottom"/>
      <w:ind w:left="2880"/>
    </w:pPr>
    <w:rPr>
      <w:rFonts w:ascii="Arial" w:hAnsi="Arial" w:cs="Arial"/>
    </w:rPr>
  </w:style>
  <w:style w:type="character" w:styleId="HTML1">
    <w:name w:val="HTML Acronym"/>
    <w:basedOn w:val="a9"/>
    <w:uiPriority w:val="99"/>
    <w:rsid w:val="002C0810"/>
  </w:style>
  <w:style w:type="table" w:styleId="-1">
    <w:name w:val="Table Web 1"/>
    <w:basedOn w:val="aa"/>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uiPriority w:val="99"/>
    <w:rsid w:val="002C0810"/>
    <w:rPr>
      <w:lang w:val="x-none"/>
    </w:rPr>
  </w:style>
  <w:style w:type="character" w:customStyle="1" w:styleId="aff8">
    <w:name w:val="Дата Знак"/>
    <w:link w:val="aff7"/>
    <w:uiPriority w:val="99"/>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uiPriority w:val="99"/>
    <w:rsid w:val="002C0810"/>
    <w:rPr>
      <w:lang w:val="x-none"/>
    </w:rPr>
  </w:style>
  <w:style w:type="character" w:customStyle="1" w:styleId="affa">
    <w:name w:val="Заголовок записки Знак"/>
    <w:link w:val="aff9"/>
    <w:uiPriority w:val="9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a"/>
    <w:uiPriority w:val="99"/>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uiPriority w:val="99"/>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rsid w:val="002C0810"/>
    <w:rPr>
      <w:rFonts w:ascii="Courier New" w:hAnsi="Courier New" w:cs="Courier New"/>
      <w:sz w:val="20"/>
      <w:szCs w:val="20"/>
    </w:rPr>
  </w:style>
  <w:style w:type="table" w:styleId="1c">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uiPriority w:val="99"/>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2C0810"/>
    <w:rPr>
      <w:rFonts w:ascii="Courier New" w:hAnsi="Courier New" w:cs="Courier New"/>
      <w:sz w:val="20"/>
      <w:szCs w:val="20"/>
    </w:rPr>
  </w:style>
  <w:style w:type="paragraph" w:styleId="affc">
    <w:name w:val="Body Text First Indent"/>
    <w:basedOn w:val="afa"/>
    <w:link w:val="affd"/>
    <w:uiPriority w:val="99"/>
    <w:rsid w:val="002C0810"/>
    <w:pPr>
      <w:ind w:firstLine="210"/>
      <w:jc w:val="left"/>
    </w:pPr>
  </w:style>
  <w:style w:type="character" w:customStyle="1" w:styleId="affd">
    <w:name w:val="Красная строка Знак"/>
    <w:link w:val="affc"/>
    <w:uiPriority w:val="99"/>
    <w:rsid w:val="002C0810"/>
    <w:rPr>
      <w:rFonts w:ascii="Times New Roman" w:eastAsia="Times New Roman" w:hAnsi="Times New Roman" w:cs="Times New Roman"/>
      <w:sz w:val="24"/>
      <w:szCs w:val="24"/>
      <w:lang w:eastAsia="ru-RU"/>
    </w:rPr>
  </w:style>
  <w:style w:type="paragraph" w:styleId="2f3">
    <w:name w:val="Body Text First Indent 2"/>
    <w:basedOn w:val="afc"/>
    <w:link w:val="2f4"/>
    <w:uiPriority w:val="99"/>
    <w:rsid w:val="002C0810"/>
    <w:pPr>
      <w:ind w:firstLine="210"/>
      <w:jc w:val="left"/>
    </w:pPr>
  </w:style>
  <w:style w:type="character" w:customStyle="1" w:styleId="2f4">
    <w:name w:val="Красная строка 2 Знак"/>
    <w:link w:val="2f3"/>
    <w:uiPriority w:val="99"/>
    <w:rsid w:val="002C0810"/>
    <w:rPr>
      <w:rFonts w:ascii="Times New Roman" w:eastAsia="Times New Roman" w:hAnsi="Times New Roman" w:cs="Times New Roman"/>
      <w:sz w:val="24"/>
      <w:szCs w:val="24"/>
      <w:lang w:eastAsia="ru-RU"/>
    </w:rPr>
  </w:style>
  <w:style w:type="paragraph" w:styleId="2">
    <w:name w:val="List Bullet 2"/>
    <w:basedOn w:val="a8"/>
    <w:link w:val="2f5"/>
    <w:rsid w:val="002C0810"/>
    <w:pPr>
      <w:numPr>
        <w:numId w:val="3"/>
      </w:numPr>
    </w:pPr>
    <w:rPr>
      <w:lang w:val="x-none" w:eastAsia="x-none"/>
    </w:rPr>
  </w:style>
  <w:style w:type="paragraph" w:styleId="30">
    <w:name w:val="List Bullet 3"/>
    <w:basedOn w:val="a8"/>
    <w:uiPriority w:val="99"/>
    <w:rsid w:val="002C0810"/>
    <w:pPr>
      <w:numPr>
        <w:numId w:val="4"/>
      </w:numPr>
    </w:pPr>
  </w:style>
  <w:style w:type="paragraph" w:styleId="40">
    <w:name w:val="List Bullet 4"/>
    <w:basedOn w:val="a8"/>
    <w:uiPriority w:val="99"/>
    <w:rsid w:val="002C0810"/>
    <w:pPr>
      <w:numPr>
        <w:numId w:val="5"/>
      </w:numPr>
    </w:pPr>
  </w:style>
  <w:style w:type="paragraph" w:styleId="50">
    <w:name w:val="List Bullet 5"/>
    <w:basedOn w:val="a8"/>
    <w:uiPriority w:val="99"/>
    <w:rsid w:val="002C0810"/>
    <w:pPr>
      <w:numPr>
        <w:numId w:val="6"/>
      </w:numPr>
    </w:pPr>
  </w:style>
  <w:style w:type="character" w:styleId="affe">
    <w:name w:val="line number"/>
    <w:basedOn w:val="a9"/>
    <w:uiPriority w:val="9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uiPriority w:val="99"/>
    <w:rsid w:val="002C0810"/>
    <w:pPr>
      <w:numPr>
        <w:numId w:val="7"/>
      </w:numPr>
    </w:pPr>
  </w:style>
  <w:style w:type="paragraph" w:styleId="4">
    <w:name w:val="List Number 4"/>
    <w:basedOn w:val="a8"/>
    <w:link w:val="47"/>
    <w:uiPriority w:val="99"/>
    <w:rsid w:val="002C0810"/>
    <w:pPr>
      <w:numPr>
        <w:numId w:val="8"/>
      </w:numPr>
    </w:pPr>
    <w:rPr>
      <w:lang w:val="x-none" w:eastAsia="x-none"/>
    </w:rPr>
  </w:style>
  <w:style w:type="paragraph" w:styleId="5">
    <w:name w:val="List Number 5"/>
    <w:basedOn w:val="a8"/>
    <w:uiPriority w:val="99"/>
    <w:rsid w:val="002C0810"/>
    <w:pPr>
      <w:numPr>
        <w:numId w:val="9"/>
      </w:numPr>
    </w:pPr>
  </w:style>
  <w:style w:type="character" w:styleId="HTML4">
    <w:name w:val="HTML Sample"/>
    <w:uiPriority w:val="99"/>
    <w:rsid w:val="002C0810"/>
    <w:rPr>
      <w:rFonts w:ascii="Courier New" w:hAnsi="Courier New" w:cs="Courier New"/>
    </w:rPr>
  </w:style>
  <w:style w:type="paragraph" w:styleId="2f6">
    <w:name w:val="envelope return"/>
    <w:basedOn w:val="a8"/>
    <w:uiPriority w:val="99"/>
    <w:rsid w:val="002C0810"/>
    <w:rPr>
      <w:rFonts w:ascii="Arial" w:hAnsi="Arial" w:cs="Arial"/>
      <w:sz w:val="20"/>
      <w:szCs w:val="20"/>
    </w:rPr>
  </w:style>
  <w:style w:type="table" w:styleId="1d">
    <w:name w:val="Table 3D effects 1"/>
    <w:basedOn w:val="aa"/>
    <w:uiPriority w:val="99"/>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a"/>
    <w:uiPriority w:val="99"/>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uiPriority w:val="99"/>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qFormat/>
    <w:rsid w:val="002C0810"/>
  </w:style>
  <w:style w:type="paragraph" w:styleId="afff0">
    <w:name w:val="Normal Indent"/>
    <w:basedOn w:val="a8"/>
    <w:uiPriority w:val="99"/>
    <w:rsid w:val="002C0810"/>
    <w:pPr>
      <w:ind w:left="708"/>
    </w:pPr>
  </w:style>
  <w:style w:type="character" w:styleId="HTML5">
    <w:name w:val="HTML Definition"/>
    <w:uiPriority w:val="99"/>
    <w:rsid w:val="002C0810"/>
    <w:rPr>
      <w:i/>
      <w:iCs/>
    </w:rPr>
  </w:style>
  <w:style w:type="paragraph" w:styleId="3c">
    <w:name w:val="Body Text 3"/>
    <w:basedOn w:val="a8"/>
    <w:link w:val="3d"/>
    <w:uiPriority w:val="99"/>
    <w:rsid w:val="002C0810"/>
    <w:pPr>
      <w:spacing w:after="120"/>
    </w:pPr>
    <w:rPr>
      <w:sz w:val="16"/>
      <w:szCs w:val="16"/>
      <w:lang w:val="x-none"/>
    </w:rPr>
  </w:style>
  <w:style w:type="character" w:customStyle="1" w:styleId="3d">
    <w:name w:val="Основной текст 3 Знак"/>
    <w:link w:val="3c"/>
    <w:uiPriority w:val="99"/>
    <w:rsid w:val="002C0810"/>
    <w:rPr>
      <w:rFonts w:ascii="Times New Roman" w:eastAsia="Times New Roman" w:hAnsi="Times New Roman" w:cs="Times New Roman"/>
      <w:sz w:val="16"/>
      <w:szCs w:val="16"/>
      <w:lang w:eastAsia="ru-RU"/>
    </w:rPr>
  </w:style>
  <w:style w:type="paragraph" w:styleId="3e">
    <w:name w:val="Body Text Indent 3"/>
    <w:basedOn w:val="a8"/>
    <w:link w:val="3f"/>
    <w:uiPriority w:val="99"/>
    <w:rsid w:val="002C0810"/>
    <w:pPr>
      <w:spacing w:after="120"/>
      <w:ind w:left="283"/>
    </w:pPr>
    <w:rPr>
      <w:sz w:val="16"/>
      <w:szCs w:val="16"/>
      <w:lang w:val="x-none"/>
    </w:rPr>
  </w:style>
  <w:style w:type="character" w:customStyle="1" w:styleId="3f">
    <w:name w:val="Основной текст с отступом 3 Знак"/>
    <w:link w:val="3e"/>
    <w:uiPriority w:val="99"/>
    <w:rsid w:val="002C0810"/>
    <w:rPr>
      <w:rFonts w:ascii="Times New Roman" w:eastAsia="Times New Roman" w:hAnsi="Times New Roman" w:cs="Times New Roman"/>
      <w:sz w:val="16"/>
      <w:szCs w:val="16"/>
      <w:lang w:eastAsia="ru-RU"/>
    </w:rPr>
  </w:style>
  <w:style w:type="character" w:styleId="HTML6">
    <w:name w:val="HTML Variable"/>
    <w:uiPriority w:val="99"/>
    <w:rsid w:val="002C0810"/>
    <w:rPr>
      <w:i/>
      <w:iCs/>
    </w:rPr>
  </w:style>
  <w:style w:type="character" w:styleId="HTML7">
    <w:name w:val="HTML Typewriter"/>
    <w:uiPriority w:val="99"/>
    <w:rsid w:val="002C0810"/>
    <w:rPr>
      <w:rFonts w:ascii="Courier New" w:hAnsi="Courier New" w:cs="Courier New"/>
      <w:sz w:val="20"/>
      <w:szCs w:val="20"/>
    </w:rPr>
  </w:style>
  <w:style w:type="paragraph" w:styleId="afff1">
    <w:name w:val="Subtitle"/>
    <w:basedOn w:val="a8"/>
    <w:link w:val="afff2"/>
    <w:uiPriority w:val="11"/>
    <w:qFormat/>
    <w:rsid w:val="002C0810"/>
    <w:pPr>
      <w:spacing w:after="60"/>
      <w:jc w:val="center"/>
      <w:outlineLvl w:val="1"/>
    </w:pPr>
    <w:rPr>
      <w:rFonts w:ascii="Arial" w:hAnsi="Arial"/>
      <w:lang w:val="x-none"/>
    </w:rPr>
  </w:style>
  <w:style w:type="character" w:customStyle="1" w:styleId="afff2">
    <w:name w:val="Подзаголовок Знак"/>
    <w:link w:val="afff1"/>
    <w:uiPriority w:val="11"/>
    <w:rsid w:val="002C0810"/>
    <w:rPr>
      <w:rFonts w:ascii="Arial" w:eastAsia="Times New Roman" w:hAnsi="Arial" w:cs="Arial"/>
      <w:sz w:val="24"/>
      <w:szCs w:val="24"/>
      <w:lang w:eastAsia="ru-RU"/>
    </w:rPr>
  </w:style>
  <w:style w:type="paragraph" w:styleId="afff3">
    <w:name w:val="Signature"/>
    <w:basedOn w:val="a8"/>
    <w:link w:val="afff4"/>
    <w:uiPriority w:val="99"/>
    <w:rsid w:val="002C0810"/>
    <w:pPr>
      <w:ind w:left="4252"/>
    </w:pPr>
    <w:rPr>
      <w:lang w:val="x-none"/>
    </w:rPr>
  </w:style>
  <w:style w:type="character" w:customStyle="1" w:styleId="afff4">
    <w:name w:val="Подпись Знак"/>
    <w:link w:val="afff3"/>
    <w:uiPriority w:val="99"/>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uiPriority w:val="99"/>
    <w:rsid w:val="002C0810"/>
    <w:rPr>
      <w:lang w:val="x-none"/>
    </w:rPr>
  </w:style>
  <w:style w:type="character" w:customStyle="1" w:styleId="afff6">
    <w:name w:val="Приветствие Знак"/>
    <w:link w:val="afff5"/>
    <w:uiPriority w:val="99"/>
    <w:rsid w:val="002C0810"/>
    <w:rPr>
      <w:rFonts w:ascii="Times New Roman" w:eastAsia="Times New Roman" w:hAnsi="Times New Roman" w:cs="Times New Roman"/>
      <w:sz w:val="24"/>
      <w:szCs w:val="24"/>
      <w:lang w:eastAsia="ru-RU"/>
    </w:rPr>
  </w:style>
  <w:style w:type="paragraph" w:styleId="afff7">
    <w:name w:val="List Continue"/>
    <w:basedOn w:val="a8"/>
    <w:uiPriority w:val="99"/>
    <w:rsid w:val="002C0810"/>
    <w:pPr>
      <w:spacing w:after="120"/>
      <w:ind w:left="283"/>
    </w:pPr>
  </w:style>
  <w:style w:type="paragraph" w:styleId="2f8">
    <w:name w:val="List Continue 2"/>
    <w:basedOn w:val="a8"/>
    <w:uiPriority w:val="99"/>
    <w:rsid w:val="002C0810"/>
    <w:pPr>
      <w:spacing w:after="120"/>
      <w:ind w:left="566"/>
    </w:pPr>
  </w:style>
  <w:style w:type="paragraph" w:styleId="3f0">
    <w:name w:val="List Continue 3"/>
    <w:basedOn w:val="a8"/>
    <w:uiPriority w:val="99"/>
    <w:rsid w:val="002C0810"/>
    <w:pPr>
      <w:spacing w:after="120"/>
      <w:ind w:left="849"/>
    </w:pPr>
  </w:style>
  <w:style w:type="paragraph" w:styleId="49">
    <w:name w:val="List Continue 4"/>
    <w:basedOn w:val="a8"/>
    <w:uiPriority w:val="99"/>
    <w:rsid w:val="002C0810"/>
    <w:pPr>
      <w:spacing w:after="120"/>
      <w:ind w:left="1132"/>
    </w:pPr>
  </w:style>
  <w:style w:type="paragraph" w:styleId="54">
    <w:name w:val="List Continue 5"/>
    <w:basedOn w:val="a8"/>
    <w:uiPriority w:val="99"/>
    <w:rsid w:val="002C0810"/>
    <w:pPr>
      <w:spacing w:after="120"/>
      <w:ind w:left="1415"/>
    </w:pPr>
  </w:style>
  <w:style w:type="character" w:styleId="afff8">
    <w:name w:val="FollowedHyperlink"/>
    <w:uiPriority w:val="99"/>
    <w:rsid w:val="002C0810"/>
    <w:rPr>
      <w:color w:val="800080"/>
      <w:u w:val="single"/>
    </w:rPr>
  </w:style>
  <w:style w:type="table" w:styleId="1e">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a"/>
    <w:uiPriority w:val="99"/>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uiPriority w:val="99"/>
    <w:rsid w:val="002C0810"/>
    <w:pPr>
      <w:ind w:left="4252"/>
    </w:pPr>
    <w:rPr>
      <w:lang w:val="x-none"/>
    </w:rPr>
  </w:style>
  <w:style w:type="character" w:customStyle="1" w:styleId="afffa">
    <w:name w:val="Прощание Знак"/>
    <w:link w:val="afff9"/>
    <w:uiPriority w:val="99"/>
    <w:rsid w:val="002C0810"/>
    <w:rPr>
      <w:rFonts w:ascii="Times New Roman" w:eastAsia="Times New Roman" w:hAnsi="Times New Roman" w:cs="Times New Roman"/>
      <w:sz w:val="24"/>
      <w:szCs w:val="24"/>
      <w:lang w:eastAsia="ru-RU"/>
    </w:rPr>
  </w:style>
  <w:style w:type="table" w:styleId="1f">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uiPriority w:val="99"/>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b">
    <w:name w:val="List 2"/>
    <w:basedOn w:val="a8"/>
    <w:uiPriority w:val="99"/>
    <w:rsid w:val="002C0810"/>
    <w:pPr>
      <w:ind w:left="566" w:hanging="283"/>
    </w:pPr>
  </w:style>
  <w:style w:type="paragraph" w:styleId="3f3">
    <w:name w:val="List 3"/>
    <w:basedOn w:val="a8"/>
    <w:uiPriority w:val="99"/>
    <w:rsid w:val="002C0810"/>
    <w:pPr>
      <w:ind w:left="849" w:hanging="283"/>
    </w:pPr>
  </w:style>
  <w:style w:type="paragraph" w:styleId="4b">
    <w:name w:val="List 4"/>
    <w:basedOn w:val="a8"/>
    <w:uiPriority w:val="99"/>
    <w:rsid w:val="002C0810"/>
    <w:pPr>
      <w:ind w:left="1132" w:hanging="283"/>
    </w:pPr>
  </w:style>
  <w:style w:type="paragraph" w:styleId="56">
    <w:name w:val="List 5"/>
    <w:basedOn w:val="a8"/>
    <w:uiPriority w:val="99"/>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lang w:val="x-none"/>
    </w:rPr>
  </w:style>
  <w:style w:type="character" w:customStyle="1" w:styleId="HTML9">
    <w:name w:val="Стандартный HTML Знак"/>
    <w:link w:val="HTML8"/>
    <w:uiPriority w:val="99"/>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f0">
    <w:name w:val="Table Columns 1"/>
    <w:basedOn w:val="aa"/>
    <w:uiPriority w:val="99"/>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a"/>
    <w:uiPriority w:val="99"/>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uiPriority w:val="99"/>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a"/>
    <w:uiPriority w:val="99"/>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uiPriority w:val="99"/>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qFormat/>
    <w:rsid w:val="002C0810"/>
    <w:rPr>
      <w:b/>
      <w:bCs/>
    </w:rPr>
  </w:style>
  <w:style w:type="table" w:styleId="-10">
    <w:name w:val="Table List 1"/>
    <w:basedOn w:val="aa"/>
    <w:uiPriority w:val="99"/>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uiPriority w:val="99"/>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uiPriority w:val="99"/>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uiPriority w:val="99"/>
    <w:rsid w:val="002C0810"/>
    <w:rPr>
      <w:rFonts w:ascii="Courier New" w:hAnsi="Courier New"/>
      <w:sz w:val="20"/>
      <w:szCs w:val="20"/>
      <w:lang w:val="x-none"/>
    </w:rPr>
  </w:style>
  <w:style w:type="character" w:customStyle="1" w:styleId="affff1">
    <w:name w:val="Текст Знак"/>
    <w:link w:val="affff0"/>
    <w:uiPriority w:val="99"/>
    <w:rsid w:val="002C0810"/>
    <w:rPr>
      <w:rFonts w:ascii="Courier New" w:eastAsia="Times New Roman" w:hAnsi="Courier New" w:cs="Courier New"/>
      <w:sz w:val="20"/>
      <w:szCs w:val="20"/>
      <w:lang w:eastAsia="ru-RU"/>
    </w:rPr>
  </w:style>
  <w:style w:type="table" w:styleId="affff2">
    <w:name w:val="Table Theme"/>
    <w:basedOn w:val="aa"/>
    <w:uiPriority w:val="99"/>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Colorful 1"/>
    <w:basedOn w:val="aa"/>
    <w:uiPriority w:val="99"/>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a"/>
    <w:uiPriority w:val="99"/>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uiPriority w:val="99"/>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uiPriority w:val="99"/>
    <w:rsid w:val="002C0810"/>
    <w:pPr>
      <w:spacing w:after="120"/>
      <w:ind w:left="1440" w:right="1440"/>
    </w:pPr>
  </w:style>
  <w:style w:type="character" w:styleId="HTMLa">
    <w:name w:val="HTML Cite"/>
    <w:uiPriority w:val="99"/>
    <w:rsid w:val="002C0810"/>
    <w:rPr>
      <w:i/>
      <w:iCs/>
    </w:rPr>
  </w:style>
  <w:style w:type="paragraph" w:styleId="affff4">
    <w:name w:val="Message Header"/>
    <w:basedOn w:val="a8"/>
    <w:link w:val="affff5"/>
    <w:uiPriority w:val="99"/>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rPr>
  </w:style>
  <w:style w:type="character" w:customStyle="1" w:styleId="affff5">
    <w:name w:val="Шапка Знак"/>
    <w:link w:val="affff4"/>
    <w:uiPriority w:val="99"/>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uiPriority w:val="99"/>
    <w:rsid w:val="002C0810"/>
    <w:rPr>
      <w:lang w:val="x-none"/>
    </w:rPr>
  </w:style>
  <w:style w:type="character" w:customStyle="1" w:styleId="affff7">
    <w:name w:val="Электронная подпись Знак"/>
    <w:link w:val="affff6"/>
    <w:uiPriority w:val="99"/>
    <w:rsid w:val="002C0810"/>
    <w:rPr>
      <w:rFonts w:ascii="Times New Roman" w:eastAsia="Times New Roman" w:hAnsi="Times New Roman" w:cs="Times New Roman"/>
      <w:sz w:val="24"/>
      <w:szCs w:val="24"/>
      <w:lang w:eastAsia="ru-RU"/>
    </w:rPr>
  </w:style>
  <w:style w:type="character" w:customStyle="1" w:styleId="27">
    <w:name w:val="Стиль Заголовок 2 + не полужирный не курсив Красный Знак"/>
    <w:link w:val="26"/>
    <w:uiPriority w:val="99"/>
    <w:rsid w:val="002C0810"/>
    <w:rPr>
      <w:rFonts w:ascii="Times New Roman" w:eastAsia="Times New Roman" w:hAnsi="Times New Roman" w:cs="Arial"/>
      <w:b/>
      <w:bCs/>
      <w:i/>
      <w:iCs/>
      <w:sz w:val="28"/>
      <w:szCs w:val="28"/>
      <w:lang w:eastAsia="ru-RU"/>
    </w:rPr>
  </w:style>
  <w:style w:type="character" w:customStyle="1" w:styleId="29">
    <w:name w:val="Стиль Стиль Заголовок 2 + не полужирный не курсив Красный + не полу... Знак"/>
    <w:link w:val="28"/>
    <w:uiPriority w:val="99"/>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link w:val="aff3"/>
    <w:uiPriority w:val="99"/>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8"/>
    <w:uiPriority w:val="99"/>
    <w:rsid w:val="002C0810"/>
    <w:pPr>
      <w:keepLines/>
      <w:spacing w:before="0"/>
      <w:ind w:left="708"/>
      <w:jc w:val="both"/>
    </w:pPr>
    <w:rPr>
      <w:i w:val="0"/>
      <w:color w:val="000000"/>
    </w:rPr>
  </w:style>
  <w:style w:type="paragraph" w:customStyle="1" w:styleId="4d">
    <w:name w:val="абзац 4"/>
    <w:basedOn w:val="412"/>
    <w:autoRedefine/>
    <w:uiPriority w:val="99"/>
    <w:rsid w:val="002C0810"/>
    <w:pPr>
      <w:keepLines/>
      <w:ind w:left="1260"/>
    </w:pPr>
  </w:style>
  <w:style w:type="paragraph" w:styleId="affff9">
    <w:name w:val="footnote text"/>
    <w:aliases w:val="Знак12 Знак,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1"/>
    <w:basedOn w:val="a8"/>
    <w:link w:val="affffa"/>
    <w:uiPriority w:val="99"/>
    <w:rsid w:val="002C0810"/>
    <w:pPr>
      <w:spacing w:after="60"/>
      <w:jc w:val="both"/>
    </w:pPr>
    <w:rPr>
      <w:sz w:val="20"/>
      <w:szCs w:val="20"/>
      <w:lang w:val="x-none"/>
    </w:rPr>
  </w:style>
  <w:style w:type="character" w:customStyle="1" w:styleId="affffa">
    <w:name w:val="Текст сноски Знак"/>
    <w:aliases w:val="Знак12 Знак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1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uiPriority w:val="99"/>
    <w:rsid w:val="002C0810"/>
    <w:pPr>
      <w:suppressAutoHyphens/>
      <w:autoSpaceDE w:val="0"/>
      <w:autoSpaceDN w:val="0"/>
      <w:jc w:val="center"/>
    </w:pPr>
    <w:rPr>
      <w:rFonts w:ascii="Arial" w:hAnsi="Arial" w:cs="Arial"/>
    </w:rPr>
  </w:style>
  <w:style w:type="paragraph" w:customStyle="1" w:styleId="a6">
    <w:name w:val="А. часть_раздела"/>
    <w:basedOn w:val="24"/>
    <w:autoRedefine/>
    <w:uiPriority w:val="99"/>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uiPriority w:val="99"/>
    <w:rsid w:val="000A0A24"/>
    <w:pPr>
      <w:tabs>
        <w:tab w:val="left" w:pos="709"/>
      </w:tabs>
      <w:spacing w:before="0" w:after="0"/>
      <w:ind w:right="284"/>
    </w:pPr>
    <w:rPr>
      <w:bCs w:val="0"/>
      <w:i w:val="0"/>
      <w:lang w:eastAsia="x-none"/>
    </w:rPr>
  </w:style>
  <w:style w:type="character" w:customStyle="1" w:styleId="111">
    <w:name w:val="1.1 подпункт Знак Знак"/>
    <w:link w:val="110"/>
    <w:uiPriority w:val="99"/>
    <w:rsid w:val="000A0A24"/>
    <w:rPr>
      <w:rFonts w:ascii="Times New Roman" w:eastAsia="Times New Roman" w:hAnsi="Times New Roman"/>
      <w:b/>
      <w:sz w:val="28"/>
      <w:szCs w:val="28"/>
    </w:rPr>
  </w:style>
  <w:style w:type="paragraph" w:customStyle="1" w:styleId="1f2">
    <w:name w:val="1 Часть"/>
    <w:basedOn w:val="a8"/>
    <w:next w:val="110"/>
    <w:autoRedefine/>
    <w:uiPriority w:val="99"/>
    <w:rsid w:val="009343A4"/>
    <w:pPr>
      <w:tabs>
        <w:tab w:val="num" w:pos="993"/>
      </w:tabs>
      <w:ind w:left="426"/>
      <w:jc w:val="center"/>
    </w:pPr>
    <w:rPr>
      <w:b/>
      <w:caps/>
    </w:rPr>
  </w:style>
  <w:style w:type="paragraph" w:customStyle="1" w:styleId="affffb">
    <w:name w:val="Слева"/>
    <w:basedOn w:val="a8"/>
    <w:uiPriority w:val="99"/>
    <w:rsid w:val="002C0810"/>
    <w:pPr>
      <w:ind w:left="357"/>
    </w:pPr>
    <w:rPr>
      <w:sz w:val="28"/>
      <w:szCs w:val="20"/>
    </w:rPr>
  </w:style>
  <w:style w:type="paragraph" w:customStyle="1" w:styleId="WW-2">
    <w:name w:val="WW-Основной текст 2"/>
    <w:basedOn w:val="a8"/>
    <w:uiPriority w:val="99"/>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lang w:val="en-US"/>
    </w:rPr>
  </w:style>
  <w:style w:type="paragraph" w:customStyle="1" w:styleId="Iacaaiea">
    <w:name w:val="Iacaaiea"/>
    <w:basedOn w:val="Iauiue"/>
    <w:uiPriority w:val="99"/>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uiPriority w:val="99"/>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lang w:val="x-none"/>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uiPriority w:val="99"/>
    <w:rsid w:val="002C0810"/>
    <w:rPr>
      <w:sz w:val="24"/>
    </w:rPr>
  </w:style>
  <w:style w:type="paragraph" w:customStyle="1" w:styleId="caaieiaie2">
    <w:name w:val="caaieiaie 2"/>
    <w:basedOn w:val="Iauiue"/>
    <w:next w:val="Iauiue"/>
    <w:uiPriority w:val="99"/>
    <w:rsid w:val="002C0810"/>
    <w:pPr>
      <w:keepNext/>
    </w:pPr>
    <w:rPr>
      <w:sz w:val="24"/>
      <w:lang w:val="ru-RU"/>
    </w:rPr>
  </w:style>
  <w:style w:type="paragraph" w:customStyle="1" w:styleId="112">
    <w:name w:val="заголовок 11"/>
    <w:basedOn w:val="a8"/>
    <w:next w:val="a8"/>
    <w:uiPriority w:val="99"/>
    <w:rsid w:val="002C0810"/>
    <w:pPr>
      <w:keepNext/>
      <w:jc w:val="center"/>
    </w:pPr>
    <w:rPr>
      <w:snapToGrid w:val="0"/>
      <w:szCs w:val="20"/>
    </w:rPr>
  </w:style>
  <w:style w:type="paragraph" w:customStyle="1" w:styleId="ww-20">
    <w:name w:val="ww-2"/>
    <w:basedOn w:val="a8"/>
    <w:uiPriority w:val="99"/>
    <w:rsid w:val="002C0810"/>
    <w:pPr>
      <w:jc w:val="both"/>
    </w:pPr>
  </w:style>
  <w:style w:type="paragraph" w:customStyle="1" w:styleId="ConsNormal">
    <w:name w:val="ConsNormal"/>
    <w:uiPriority w:val="99"/>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uiPriority w:val="99"/>
    <w:rsid w:val="002C0810"/>
    <w:rPr>
      <w:sz w:val="20"/>
      <w:szCs w:val="20"/>
      <w:lang w:val="x-none"/>
    </w:rPr>
  </w:style>
  <w:style w:type="character" w:customStyle="1" w:styleId="afffff0">
    <w:name w:val="Текст концевой сноски Знак"/>
    <w:link w:val="afffff"/>
    <w:uiPriority w:val="99"/>
    <w:rsid w:val="002C0810"/>
    <w:rPr>
      <w:rFonts w:ascii="Times New Roman" w:eastAsia="Times New Roman" w:hAnsi="Times New Roman" w:cs="Times New Roman"/>
      <w:sz w:val="20"/>
      <w:szCs w:val="20"/>
      <w:lang w:eastAsia="ru-RU"/>
    </w:rPr>
  </w:style>
  <w:style w:type="character" w:styleId="afffff1">
    <w:name w:val="endnote reference"/>
    <w:uiPriority w:val="99"/>
    <w:rsid w:val="002C0810"/>
    <w:rPr>
      <w:vertAlign w:val="superscript"/>
    </w:rPr>
  </w:style>
  <w:style w:type="character" w:styleId="afffff2">
    <w:name w:val="footnote reference"/>
    <w:aliases w:val="Знак сноски-FN,SUPERS,Знак сноски 1,Ciae niinee-FN"/>
    <w:uiPriority w:val="99"/>
    <w:rsid w:val="002C0810"/>
    <w:rPr>
      <w:vertAlign w:val="superscript"/>
    </w:rPr>
  </w:style>
  <w:style w:type="paragraph" w:customStyle="1" w:styleId="afffff3">
    <w:name w:val="Знак"/>
    <w:basedOn w:val="a8"/>
    <w:uiPriority w:val="99"/>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uiPriority w:val="99"/>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uiPriority w:val="99"/>
    <w:rsid w:val="001B2463"/>
    <w:pPr>
      <w:spacing w:before="240" w:after="240"/>
      <w:jc w:val="center"/>
    </w:pPr>
    <w:rPr>
      <w:sz w:val="28"/>
      <w:szCs w:val="20"/>
    </w:rPr>
  </w:style>
  <w:style w:type="paragraph" w:customStyle="1" w:styleId="afffff4">
    <w:name w:val="заголовок"/>
    <w:basedOn w:val="16"/>
    <w:uiPriority w:val="99"/>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uiPriority w:val="99"/>
    <w:rsid w:val="00BA2212"/>
    <w:pPr>
      <w:spacing w:line="360" w:lineRule="auto"/>
      <w:ind w:firstLine="709"/>
      <w:jc w:val="both"/>
    </w:pPr>
    <w:rPr>
      <w:rFonts w:ascii="Arial" w:hAnsi="Arial"/>
      <w:szCs w:val="20"/>
    </w:rPr>
  </w:style>
  <w:style w:type="numbering" w:customStyle="1" w:styleId="4e">
    <w:name w:val="Стиль4"/>
    <w:rsid w:val="00BA2212"/>
  </w:style>
  <w:style w:type="numbering" w:customStyle="1" w:styleId="59">
    <w:name w:val="Стиль5"/>
    <w:rsid w:val="00BA2212"/>
  </w:style>
  <w:style w:type="numbering" w:customStyle="1" w:styleId="62">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3">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uiPriority w:val="99"/>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Абзац списка для документа,List Paragraph,Абзац списка15,4.2.2,Список дефисный,Bullet List,FooterText,numbered,Paragraphe de liste1,lp1,ТЗ список,Абзац списка литеральный,Булет1,1Булет,it_List1,Абзац основного текста,Нумерованый список"/>
    <w:basedOn w:val="a8"/>
    <w:link w:val="afffff7"/>
    <w:uiPriority w:val="34"/>
    <w:qFormat/>
    <w:rsid w:val="005079F3"/>
    <w:pPr>
      <w:ind w:left="720" w:firstLine="720"/>
      <w:contextualSpacing/>
      <w:jc w:val="both"/>
    </w:pPr>
    <w:rPr>
      <w:rFonts w:eastAsia="Calibri"/>
      <w:sz w:val="28"/>
      <w:szCs w:val="22"/>
      <w:lang w:val="x-none"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uiPriority w:val="99"/>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TT Знак"/>
    <w:rsid w:val="00864C16"/>
    <w:rPr>
      <w:b/>
      <w:kern w:val="28"/>
      <w:sz w:val="36"/>
      <w:lang w:val="ru-RU" w:eastAsia="ru-RU" w:bidi="ar-SA"/>
    </w:rPr>
  </w:style>
  <w:style w:type="paragraph" w:customStyle="1" w:styleId="afffff9">
    <w:name w:val="Знак Знак Знак Знак"/>
    <w:basedOn w:val="a8"/>
    <w:uiPriority w:val="99"/>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uiPriority w:val="99"/>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uiPriority w:val="99"/>
    <w:rsid w:val="00864C16"/>
    <w:rPr>
      <w:sz w:val="24"/>
    </w:rPr>
  </w:style>
  <w:style w:type="paragraph" w:customStyle="1" w:styleId="afffffb">
    <w:name w:val="Вв"/>
    <w:basedOn w:val="a8"/>
    <w:uiPriority w:val="99"/>
    <w:rsid w:val="00212D3D"/>
    <w:pPr>
      <w:pageBreakBefore/>
      <w:tabs>
        <w:tab w:val="num" w:pos="360"/>
      </w:tabs>
      <w:spacing w:after="120"/>
      <w:ind w:left="360" w:hanging="360"/>
      <w:jc w:val="center"/>
      <w:outlineLvl w:val="0"/>
    </w:pPr>
    <w:rPr>
      <w:b/>
    </w:rPr>
  </w:style>
  <w:style w:type="paragraph" w:customStyle="1" w:styleId="2fe">
    <w:name w:val="Знак Знак Знак Знак2"/>
    <w:basedOn w:val="a8"/>
    <w:uiPriority w:val="99"/>
    <w:rsid w:val="00A955FF"/>
    <w:pPr>
      <w:spacing w:after="160" w:line="240" w:lineRule="exact"/>
      <w:jc w:val="both"/>
    </w:pPr>
    <w:rPr>
      <w:rFonts w:ascii="Verdana" w:hAnsi="Verdana"/>
      <w:sz w:val="22"/>
      <w:szCs w:val="20"/>
      <w:lang w:val="en-US" w:eastAsia="en-US"/>
    </w:rPr>
  </w:style>
  <w:style w:type="paragraph" w:customStyle="1" w:styleId="1f3">
    <w:name w:val="1 Знак"/>
    <w:basedOn w:val="a8"/>
    <w:uiPriority w:val="99"/>
    <w:rsid w:val="00A955FF"/>
    <w:pPr>
      <w:spacing w:after="160" w:line="240" w:lineRule="exact"/>
      <w:jc w:val="both"/>
    </w:pPr>
    <w:rPr>
      <w:rFonts w:ascii="Verdana" w:hAnsi="Verdana"/>
      <w:sz w:val="22"/>
      <w:szCs w:val="20"/>
      <w:lang w:val="en-US" w:eastAsia="en-US"/>
    </w:rPr>
  </w:style>
  <w:style w:type="character" w:customStyle="1" w:styleId="114">
    <w:name w:val="1.1 подпункт Знак Знак Знак"/>
    <w:uiPriority w:val="99"/>
    <w:rsid w:val="00A955FF"/>
    <w:rPr>
      <w:rFonts w:ascii="Times New Roman" w:eastAsia="Times New Roman" w:hAnsi="Times New Roman" w:cs="Arial"/>
      <w:b/>
      <w:bCs/>
      <w:i/>
      <w:iCs w:val="0"/>
      <w:sz w:val="28"/>
      <w:szCs w:val="28"/>
      <w:lang w:eastAsia="ru-RU"/>
    </w:rPr>
  </w:style>
  <w:style w:type="character" w:customStyle="1" w:styleId="area4c">
    <w:name w:val="area4c"/>
    <w:basedOn w:val="a9"/>
    <w:uiPriority w:val="99"/>
    <w:rsid w:val="00A955FF"/>
  </w:style>
  <w:style w:type="paragraph" w:customStyle="1" w:styleId="14pt0">
    <w:name w:val="Стиль 14 pt полужирный по центру"/>
    <w:basedOn w:val="a8"/>
    <w:uiPriority w:val="99"/>
    <w:rsid w:val="00A955FF"/>
    <w:pPr>
      <w:spacing w:after="120"/>
      <w:jc w:val="center"/>
    </w:pPr>
    <w:rPr>
      <w:b/>
      <w:bCs/>
      <w:sz w:val="28"/>
      <w:szCs w:val="20"/>
    </w:rPr>
  </w:style>
  <w:style w:type="paragraph" w:styleId="afffffc">
    <w:name w:val="annotation text"/>
    <w:basedOn w:val="a8"/>
    <w:link w:val="afffffd"/>
    <w:rsid w:val="00A955FF"/>
    <w:rPr>
      <w:sz w:val="20"/>
      <w:szCs w:val="20"/>
      <w:lang w:val="x-none" w:eastAsia="x-none"/>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uiPriority w:val="99"/>
    <w:rsid w:val="00A955FF"/>
    <w:pPr>
      <w:spacing w:after="160" w:line="240" w:lineRule="exact"/>
      <w:jc w:val="both"/>
    </w:pPr>
    <w:rPr>
      <w:szCs w:val="20"/>
      <w:lang w:val="en-US" w:eastAsia="en-US"/>
    </w:rPr>
  </w:style>
  <w:style w:type="paragraph" w:customStyle="1" w:styleId="Head92">
    <w:name w:val="Head 9.2"/>
    <w:basedOn w:val="a8"/>
    <w:next w:val="a8"/>
    <w:uiPriority w:val="99"/>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uiPriority w:val="99"/>
    <w:rsid w:val="00A955FF"/>
    <w:pPr>
      <w:keepNext/>
      <w:spacing w:before="240"/>
    </w:pPr>
    <w:rPr>
      <w:rFonts w:ascii="Times New Roman" w:hAnsi="Times New Roman"/>
    </w:rPr>
  </w:style>
  <w:style w:type="paragraph" w:customStyle="1" w:styleId="Head61">
    <w:name w:val="Head 6.1"/>
    <w:basedOn w:val="16"/>
    <w:next w:val="a8"/>
    <w:uiPriority w:val="99"/>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uiPriority w:val="99"/>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uiPriority w:val="99"/>
    <w:rsid w:val="00A955FF"/>
  </w:style>
  <w:style w:type="paragraph" w:customStyle="1" w:styleId="211">
    <w:name w:val="Основной текст 21"/>
    <w:basedOn w:val="a8"/>
    <w:uiPriority w:val="99"/>
    <w:rsid w:val="00A955FF"/>
    <w:pPr>
      <w:overflowPunct w:val="0"/>
      <w:autoSpaceDE w:val="0"/>
      <w:autoSpaceDN w:val="0"/>
      <w:adjustRightInd w:val="0"/>
      <w:textAlignment w:val="baseline"/>
    </w:pPr>
    <w:rPr>
      <w:szCs w:val="20"/>
    </w:rPr>
  </w:style>
  <w:style w:type="character" w:customStyle="1" w:styleId="dfaq1">
    <w:name w:val="dfaq1"/>
    <w:basedOn w:val="a9"/>
    <w:uiPriority w:val="99"/>
    <w:rsid w:val="00A955FF"/>
  </w:style>
  <w:style w:type="character" w:customStyle="1" w:styleId="FontStyle13">
    <w:name w:val="Font Style13"/>
    <w:uiPriority w:val="99"/>
    <w:rsid w:val="00993F10"/>
    <w:rPr>
      <w:rFonts w:ascii="Times New Roman" w:hAnsi="Times New Roman" w:cs="Times New Roman"/>
      <w:sz w:val="26"/>
      <w:szCs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uiPriority w:val="99"/>
    <w:rsid w:val="00923156"/>
    <w:pPr>
      <w:jc w:val="both"/>
    </w:pPr>
    <w:rPr>
      <w:sz w:val="26"/>
      <w:szCs w:val="20"/>
    </w:rPr>
  </w:style>
  <w:style w:type="paragraph" w:customStyle="1" w:styleId="2ff">
    <w:name w:val="Знак2"/>
    <w:basedOn w:val="a8"/>
    <w:uiPriority w:val="99"/>
    <w:rsid w:val="00923156"/>
    <w:pPr>
      <w:spacing w:after="160" w:line="240" w:lineRule="exact"/>
    </w:pPr>
    <w:rPr>
      <w:rFonts w:ascii="Verdana" w:hAnsi="Verdana"/>
      <w:lang w:val="en-US" w:eastAsia="en-US"/>
    </w:rPr>
  </w:style>
  <w:style w:type="paragraph" w:customStyle="1" w:styleId="2ff0">
    <w:name w:val="Обычный2"/>
    <w:uiPriority w:val="99"/>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4">
    <w:name w:val="Знак1"/>
    <w:basedOn w:val="a8"/>
    <w:rsid w:val="00FE3F97"/>
    <w:pPr>
      <w:spacing w:after="160" w:line="240" w:lineRule="exact"/>
      <w:jc w:val="both"/>
    </w:pPr>
    <w:rPr>
      <w:rFonts w:ascii="Verdana" w:hAnsi="Verdana"/>
      <w:sz w:val="22"/>
      <w:szCs w:val="20"/>
      <w:lang w:val="en-US" w:eastAsia="en-US"/>
    </w:rPr>
  </w:style>
  <w:style w:type="paragraph" w:customStyle="1" w:styleId="1f5">
    <w:name w:val="Знак Знак Знак Знак1"/>
    <w:basedOn w:val="a8"/>
    <w:uiPriority w:val="99"/>
    <w:rsid w:val="00FE3F97"/>
    <w:pPr>
      <w:spacing w:after="160" w:line="240" w:lineRule="exact"/>
      <w:jc w:val="both"/>
    </w:pPr>
    <w:rPr>
      <w:rFonts w:ascii="Verdana" w:hAnsi="Verdana"/>
      <w:sz w:val="22"/>
      <w:szCs w:val="20"/>
      <w:lang w:val="en-US" w:eastAsia="en-US"/>
    </w:rPr>
  </w:style>
  <w:style w:type="paragraph" w:customStyle="1" w:styleId="1f6">
    <w:name w:val="Знак Знак Знак Знак Знак Знак Знак Знак Знак1"/>
    <w:basedOn w:val="a8"/>
    <w:uiPriority w:val="99"/>
    <w:rsid w:val="00FE3F97"/>
    <w:pPr>
      <w:spacing w:after="160" w:line="240" w:lineRule="exact"/>
      <w:jc w:val="both"/>
    </w:pPr>
    <w:rPr>
      <w:szCs w:val="20"/>
      <w:lang w:val="en-US" w:eastAsia="en-US"/>
    </w:rPr>
  </w:style>
  <w:style w:type="paragraph" w:customStyle="1" w:styleId="221">
    <w:name w:val="Основной текст 22"/>
    <w:basedOn w:val="a8"/>
    <w:link w:val="222"/>
    <w:rsid w:val="00FE3F97"/>
    <w:pPr>
      <w:overflowPunct w:val="0"/>
      <w:autoSpaceDE w:val="0"/>
      <w:autoSpaceDN w:val="0"/>
      <w:adjustRightInd w:val="0"/>
      <w:textAlignment w:val="baseline"/>
    </w:pPr>
    <w:rPr>
      <w:szCs w:val="20"/>
      <w:lang w:val="x-none" w:eastAsia="x-none"/>
    </w:rPr>
  </w:style>
  <w:style w:type="character" w:customStyle="1" w:styleId="ConsPlusNormal0">
    <w:name w:val="ConsPlusNormal Знак"/>
    <w:link w:val="ConsPlusNormal"/>
    <w:uiPriority w:val="99"/>
    <w:locked/>
    <w:rsid w:val="00BA4055"/>
    <w:rPr>
      <w:rFonts w:ascii="Arial" w:eastAsia="Times New Roman" w:hAnsi="Arial" w:cs="Arial"/>
      <w:lang w:val="ru-RU" w:eastAsia="ru-RU" w:bidi="ar-SA"/>
    </w:rPr>
  </w:style>
  <w:style w:type="paragraph" w:customStyle="1" w:styleId="2ff1">
    <w:name w:val="Заг2"/>
    <w:basedOn w:val="16"/>
    <w:uiPriority w:val="99"/>
    <w:rsid w:val="00BA4055"/>
    <w:pPr>
      <w:spacing w:before="0"/>
    </w:pPr>
    <w:rPr>
      <w:bCs w:val="0"/>
      <w:i w:val="0"/>
      <w:kern w:val="1"/>
      <w:sz w:val="22"/>
      <w:szCs w:val="20"/>
      <w:lang w:eastAsia="ar-SA"/>
    </w:rPr>
  </w:style>
  <w:style w:type="paragraph" w:customStyle="1" w:styleId="1f7">
    <w:name w:val="Абзац списка1"/>
    <w:basedOn w:val="a8"/>
    <w:link w:val="ListParagraphChar"/>
    <w:qFormat/>
    <w:rsid w:val="00BA4055"/>
    <w:pPr>
      <w:ind w:left="720" w:firstLine="720"/>
      <w:jc w:val="both"/>
    </w:pPr>
    <w:rPr>
      <w:sz w:val="28"/>
      <w:szCs w:val="22"/>
      <w:lang w:val="x-none" w:eastAsia="en-US"/>
    </w:rPr>
  </w:style>
  <w:style w:type="character" w:customStyle="1" w:styleId="ListParagraphChar">
    <w:name w:val="List Paragraph Char"/>
    <w:link w:val="1f7"/>
    <w:locked/>
    <w:rsid w:val="00BA4055"/>
    <w:rPr>
      <w:rFonts w:ascii="Times New Roman" w:eastAsia="Times New Roman" w:hAnsi="Times New Roman"/>
      <w:sz w:val="28"/>
      <w:szCs w:val="22"/>
      <w:lang w:eastAsia="en-US"/>
    </w:rPr>
  </w:style>
  <w:style w:type="paragraph" w:customStyle="1" w:styleId="consplusnonformat1">
    <w:name w:val="consplusnonformat"/>
    <w:basedOn w:val="a8"/>
    <w:uiPriority w:val="99"/>
    <w:rsid w:val="009E6457"/>
    <w:pPr>
      <w:autoSpaceDE w:val="0"/>
      <w:autoSpaceDN w:val="0"/>
    </w:pPr>
    <w:rPr>
      <w:rFonts w:ascii="Courier New" w:hAnsi="Courier New" w:cs="Courier New"/>
      <w:sz w:val="20"/>
      <w:szCs w:val="20"/>
    </w:rPr>
  </w:style>
  <w:style w:type="paragraph" w:styleId="affffff0">
    <w:name w:val="No Spacing"/>
    <w:link w:val="affffff1"/>
    <w:uiPriority w:val="1"/>
    <w:qFormat/>
    <w:rsid w:val="009B334A"/>
    <w:rPr>
      <w:rFonts w:eastAsia="Times New Roman"/>
      <w:sz w:val="22"/>
      <w:szCs w:val="22"/>
    </w:rPr>
  </w:style>
  <w:style w:type="character" w:customStyle="1" w:styleId="afffff7">
    <w:name w:val="Абзац списка Знак"/>
    <w:aliases w:val="Абзац списка для документа Знак,List Paragraph Знак1,Абзац списка15 Знак,4.2.2 Знак,Список дефисный Знак,Bullet List Знак,FooterText Знак,numbered Знак,Paragraphe de liste1 Знак,lp1 Знак,ТЗ список Знак,Абзац списка литеральный Знак"/>
    <w:link w:val="afffff6"/>
    <w:uiPriority w:val="34"/>
    <w:qFormat/>
    <w:locked/>
    <w:rsid w:val="008857BA"/>
    <w:rPr>
      <w:rFonts w:ascii="Times New Roman" w:hAnsi="Times New Roman"/>
      <w:sz w:val="28"/>
      <w:szCs w:val="22"/>
      <w:lang w:eastAsia="en-US"/>
    </w:rPr>
  </w:style>
  <w:style w:type="character" w:customStyle="1" w:styleId="222">
    <w:name w:val="Основной текст 22 Знак"/>
    <w:link w:val="221"/>
    <w:rsid w:val="00A44C04"/>
    <w:rPr>
      <w:rFonts w:ascii="Times New Roman" w:eastAsia="Times New Roman" w:hAnsi="Times New Roman"/>
      <w:sz w:val="24"/>
    </w:rPr>
  </w:style>
  <w:style w:type="paragraph" w:customStyle="1" w:styleId="font5">
    <w:name w:val="font5"/>
    <w:basedOn w:val="a8"/>
    <w:uiPriority w:val="99"/>
    <w:rsid w:val="00A64EB7"/>
    <w:pPr>
      <w:spacing w:before="100" w:beforeAutospacing="1" w:after="100" w:afterAutospacing="1"/>
    </w:pPr>
    <w:rPr>
      <w:sz w:val="20"/>
      <w:szCs w:val="20"/>
    </w:rPr>
  </w:style>
  <w:style w:type="paragraph" w:customStyle="1" w:styleId="font6">
    <w:name w:val="font6"/>
    <w:basedOn w:val="a8"/>
    <w:uiPriority w:val="99"/>
    <w:rsid w:val="00A64EB7"/>
    <w:pPr>
      <w:spacing w:before="100" w:beforeAutospacing="1" w:after="100" w:afterAutospacing="1"/>
    </w:pPr>
    <w:rPr>
      <w:i/>
      <w:iCs/>
      <w:sz w:val="14"/>
      <w:szCs w:val="14"/>
    </w:rPr>
  </w:style>
  <w:style w:type="paragraph" w:customStyle="1" w:styleId="font7">
    <w:name w:val="font7"/>
    <w:basedOn w:val="a8"/>
    <w:uiPriority w:val="99"/>
    <w:rsid w:val="00A64EB7"/>
    <w:pPr>
      <w:spacing w:before="100" w:beforeAutospacing="1" w:after="100" w:afterAutospacing="1"/>
    </w:pPr>
    <w:rPr>
      <w:i/>
      <w:iCs/>
      <w:sz w:val="16"/>
      <w:szCs w:val="16"/>
    </w:rPr>
  </w:style>
  <w:style w:type="paragraph" w:customStyle="1" w:styleId="font8">
    <w:name w:val="font8"/>
    <w:basedOn w:val="a8"/>
    <w:uiPriority w:val="99"/>
    <w:rsid w:val="00A64EB7"/>
    <w:pPr>
      <w:spacing w:before="100" w:beforeAutospacing="1" w:after="100" w:afterAutospacing="1"/>
    </w:pPr>
    <w:rPr>
      <w:i/>
      <w:iCs/>
      <w:sz w:val="14"/>
      <w:szCs w:val="14"/>
    </w:rPr>
  </w:style>
  <w:style w:type="paragraph" w:customStyle="1" w:styleId="font9">
    <w:name w:val="font9"/>
    <w:basedOn w:val="a8"/>
    <w:uiPriority w:val="99"/>
    <w:rsid w:val="00A64EB7"/>
    <w:pPr>
      <w:spacing w:before="100" w:beforeAutospacing="1" w:after="100" w:afterAutospacing="1"/>
    </w:pPr>
    <w:rPr>
      <w:sz w:val="14"/>
      <w:szCs w:val="14"/>
    </w:rPr>
  </w:style>
  <w:style w:type="paragraph" w:customStyle="1" w:styleId="xl63">
    <w:name w:val="xl6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uiPriority w:val="99"/>
    <w:rsid w:val="00A64EB7"/>
    <w:pPr>
      <w:spacing w:before="100" w:beforeAutospacing="1" w:after="100" w:afterAutospacing="1"/>
    </w:pPr>
  </w:style>
  <w:style w:type="paragraph" w:customStyle="1" w:styleId="xl82">
    <w:name w:val="xl82"/>
    <w:basedOn w:val="a8"/>
    <w:uiPriority w:val="99"/>
    <w:rsid w:val="00A64EB7"/>
    <w:pPr>
      <w:spacing w:before="100" w:beforeAutospacing="1" w:after="100" w:afterAutospacing="1"/>
      <w:ind w:firstLineChars="400" w:firstLine="400"/>
    </w:pPr>
  </w:style>
  <w:style w:type="paragraph" w:customStyle="1" w:styleId="xl83">
    <w:name w:val="xl83"/>
    <w:basedOn w:val="a8"/>
    <w:uiPriority w:val="99"/>
    <w:rsid w:val="00A64EB7"/>
    <w:pPr>
      <w:shd w:val="clear" w:color="000000" w:fill="FFFF00"/>
      <w:spacing w:before="100" w:beforeAutospacing="1" w:after="100" w:afterAutospacing="1"/>
    </w:pPr>
  </w:style>
  <w:style w:type="paragraph" w:customStyle="1" w:styleId="xl84">
    <w:name w:val="xl84"/>
    <w:basedOn w:val="a8"/>
    <w:uiPriority w:val="99"/>
    <w:rsid w:val="00A64EB7"/>
    <w:pPr>
      <w:shd w:val="clear" w:color="000000" w:fill="FFFF00"/>
      <w:spacing w:before="100" w:beforeAutospacing="1" w:after="100" w:afterAutospacing="1"/>
    </w:pPr>
  </w:style>
  <w:style w:type="paragraph" w:customStyle="1" w:styleId="xl85">
    <w:name w:val="xl85"/>
    <w:basedOn w:val="a8"/>
    <w:uiPriority w:val="99"/>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uiPriority w:val="99"/>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uiPriority w:val="99"/>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uiPriority w:val="99"/>
    <w:rsid w:val="00A64EB7"/>
    <w:pPr>
      <w:spacing w:before="100" w:beforeAutospacing="1" w:after="100" w:afterAutospacing="1"/>
      <w:jc w:val="center"/>
    </w:pPr>
    <w:rPr>
      <w:rFonts w:ascii="Arial CYR" w:hAnsi="Arial CYR" w:cs="Arial CYR"/>
    </w:rPr>
  </w:style>
  <w:style w:type="paragraph" w:customStyle="1" w:styleId="3f7">
    <w:name w:val="Обычный3"/>
    <w:uiPriority w:val="99"/>
    <w:rsid w:val="00E607CF"/>
    <w:rPr>
      <w:rFonts w:ascii="Times New Roman" w:eastAsia="Times New Roman" w:hAnsi="Times New Roman"/>
      <w:sz w:val="24"/>
    </w:rPr>
  </w:style>
  <w:style w:type="paragraph" w:customStyle="1" w:styleId="Normal1">
    <w:name w:val="Normal1"/>
    <w:uiPriority w:val="99"/>
    <w:rsid w:val="00E607CF"/>
    <w:pPr>
      <w:widowControl w:val="0"/>
    </w:pPr>
    <w:rPr>
      <w:rFonts w:ascii="Times New Roman" w:eastAsia="Times New Roman" w:hAnsi="Times New Roman"/>
      <w:snapToGrid w:val="0"/>
    </w:rPr>
  </w:style>
  <w:style w:type="paragraph" w:customStyle="1" w:styleId="115">
    <w:name w:val="Знак1 Знак Знак Знак1"/>
    <w:basedOn w:val="a8"/>
    <w:uiPriority w:val="99"/>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2">
    <w:name w:val="Знак Знак Знак2 Знак"/>
    <w:basedOn w:val="a8"/>
    <w:uiPriority w:val="9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uiPriority w:val="99"/>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uiPriority w:val="99"/>
    <w:rsid w:val="009F4164"/>
    <w:pPr>
      <w:spacing w:before="120" w:after="120"/>
      <w:jc w:val="both"/>
    </w:pPr>
  </w:style>
  <w:style w:type="paragraph" w:customStyle="1" w:styleId="2-11">
    <w:name w:val="содержание2-11"/>
    <w:basedOn w:val="a8"/>
    <w:uiPriority w:val="99"/>
    <w:rsid w:val="009F4164"/>
    <w:pPr>
      <w:spacing w:after="60"/>
      <w:jc w:val="both"/>
    </w:pPr>
  </w:style>
  <w:style w:type="paragraph" w:customStyle="1" w:styleId="affffff3">
    <w:name w:val="Íîðìàëüíûé"/>
    <w:uiPriority w:val="99"/>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8">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3">
    <w:name w:val="toc 2"/>
    <w:basedOn w:val="a8"/>
    <w:next w:val="a8"/>
    <w:autoRedefine/>
    <w:uiPriority w:val="39"/>
    <w:qFormat/>
    <w:rsid w:val="009F4164"/>
    <w:pPr>
      <w:spacing w:before="240"/>
    </w:pPr>
    <w:rPr>
      <w:b/>
      <w:bCs/>
      <w:sz w:val="20"/>
      <w:szCs w:val="20"/>
    </w:rPr>
  </w:style>
  <w:style w:type="paragraph" w:styleId="4f">
    <w:name w:val="toc 4"/>
    <w:basedOn w:val="a8"/>
    <w:next w:val="a8"/>
    <w:autoRedefine/>
    <w:uiPriority w:val="39"/>
    <w:rsid w:val="009F4164"/>
    <w:pPr>
      <w:ind w:left="480"/>
    </w:pPr>
    <w:rPr>
      <w:sz w:val="20"/>
      <w:szCs w:val="20"/>
    </w:rPr>
  </w:style>
  <w:style w:type="paragraph" w:styleId="5a">
    <w:name w:val="toc 5"/>
    <w:basedOn w:val="a8"/>
    <w:next w:val="a8"/>
    <w:autoRedefine/>
    <w:uiPriority w:val="39"/>
    <w:rsid w:val="009F4164"/>
    <w:pPr>
      <w:ind w:left="720"/>
    </w:pPr>
    <w:rPr>
      <w:sz w:val="20"/>
      <w:szCs w:val="20"/>
    </w:rPr>
  </w:style>
  <w:style w:type="paragraph" w:styleId="63">
    <w:name w:val="toc 6"/>
    <w:basedOn w:val="a8"/>
    <w:next w:val="a8"/>
    <w:autoRedefine/>
    <w:uiPriority w:val="39"/>
    <w:rsid w:val="009F4164"/>
    <w:pPr>
      <w:ind w:left="960"/>
    </w:pPr>
    <w:rPr>
      <w:sz w:val="20"/>
      <w:szCs w:val="20"/>
    </w:rPr>
  </w:style>
  <w:style w:type="paragraph" w:styleId="74">
    <w:name w:val="toc 7"/>
    <w:basedOn w:val="a8"/>
    <w:next w:val="a8"/>
    <w:autoRedefine/>
    <w:uiPriority w:val="39"/>
    <w:rsid w:val="009F4164"/>
    <w:pPr>
      <w:ind w:left="1200"/>
    </w:pPr>
    <w:rPr>
      <w:sz w:val="20"/>
      <w:szCs w:val="20"/>
    </w:rPr>
  </w:style>
  <w:style w:type="paragraph" w:styleId="83">
    <w:name w:val="toc 8"/>
    <w:basedOn w:val="a8"/>
    <w:next w:val="a8"/>
    <w:autoRedefine/>
    <w:uiPriority w:val="39"/>
    <w:rsid w:val="009F4164"/>
    <w:pPr>
      <w:ind w:left="1440"/>
    </w:pPr>
    <w:rPr>
      <w:sz w:val="20"/>
      <w:szCs w:val="20"/>
    </w:rPr>
  </w:style>
  <w:style w:type="paragraph" w:styleId="92">
    <w:name w:val="toc 9"/>
    <w:basedOn w:val="a8"/>
    <w:next w:val="a8"/>
    <w:autoRedefine/>
    <w:uiPriority w:val="39"/>
    <w:rsid w:val="009F4164"/>
    <w:pPr>
      <w:ind w:left="1680"/>
    </w:pPr>
    <w:rPr>
      <w:sz w:val="20"/>
      <w:szCs w:val="20"/>
    </w:rPr>
  </w:style>
  <w:style w:type="paragraph" w:customStyle="1" w:styleId="ConsNonformat">
    <w:name w:val="ConsNonformat"/>
    <w:uiPriority w:val="99"/>
    <w:rsid w:val="009F4164"/>
    <w:pPr>
      <w:widowControl w:val="0"/>
      <w:autoSpaceDE w:val="0"/>
      <w:autoSpaceDN w:val="0"/>
      <w:jc w:val="both"/>
    </w:pPr>
    <w:rPr>
      <w:rFonts w:ascii="Courier New" w:eastAsia="Times New Roman" w:hAnsi="Courier New" w:cs="Courier New"/>
    </w:rPr>
  </w:style>
  <w:style w:type="paragraph" w:customStyle="1" w:styleId="Iauiue1">
    <w:name w:val="Iau?iue1"/>
    <w:uiPriority w:val="99"/>
    <w:rsid w:val="009F4164"/>
    <w:pPr>
      <w:jc w:val="both"/>
    </w:pPr>
    <w:rPr>
      <w:rFonts w:ascii="Times New Roman" w:eastAsia="Times New Roman" w:hAnsi="Times New Roman"/>
    </w:rPr>
  </w:style>
  <w:style w:type="paragraph" w:customStyle="1" w:styleId="caaieiaie1">
    <w:name w:val="caaieiaie 1"/>
    <w:basedOn w:val="Iauiue"/>
    <w:next w:val="Iauiue"/>
    <w:uiPriority w:val="99"/>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uiPriority w:val="99"/>
    <w:rsid w:val="009F4164"/>
  </w:style>
  <w:style w:type="paragraph" w:customStyle="1" w:styleId="affffff6">
    <w:name w:val="ПЗ инструкции"/>
    <w:basedOn w:val="a8"/>
    <w:uiPriority w:val="99"/>
    <w:rsid w:val="009F4164"/>
    <w:pPr>
      <w:spacing w:before="240" w:after="120"/>
      <w:jc w:val="center"/>
    </w:pPr>
    <w:rPr>
      <w:b/>
      <w:bCs/>
      <w:sz w:val="28"/>
      <w:szCs w:val="20"/>
    </w:rPr>
  </w:style>
  <w:style w:type="paragraph" w:customStyle="1" w:styleId="affffff7">
    <w:name w:val="Инструкция"/>
    <w:basedOn w:val="affffff5"/>
    <w:uiPriority w:val="99"/>
    <w:rsid w:val="009F4164"/>
  </w:style>
  <w:style w:type="paragraph" w:customStyle="1" w:styleId="affffff8">
    <w:name w:val="Указания"/>
    <w:basedOn w:val="affffff6"/>
    <w:uiPriority w:val="99"/>
    <w:rsid w:val="009F4164"/>
  </w:style>
  <w:style w:type="paragraph" w:customStyle="1" w:styleId="Iniiadieoaeno2">
    <w:name w:val="Iniia?die oaeno 2"/>
    <w:basedOn w:val="Iauiue"/>
    <w:uiPriority w:val="99"/>
    <w:rsid w:val="009F4164"/>
    <w:pPr>
      <w:widowControl w:val="0"/>
      <w:snapToGrid w:val="0"/>
      <w:spacing w:before="80" w:after="80"/>
      <w:jc w:val="both"/>
    </w:pPr>
    <w:rPr>
      <w:sz w:val="22"/>
      <w:lang w:val="ru-RU" w:eastAsia="en-US"/>
    </w:rPr>
  </w:style>
  <w:style w:type="paragraph" w:customStyle="1" w:styleId="norma">
    <w:name w:val="norma"/>
    <w:basedOn w:val="Iauiue"/>
    <w:uiPriority w:val="99"/>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uiPriority w:val="99"/>
    <w:rsid w:val="009F4164"/>
    <w:pPr>
      <w:jc w:val="both"/>
    </w:pPr>
    <w:rPr>
      <w:rFonts w:ascii="Times New Roman" w:eastAsia="Times New Roman" w:hAnsi="Times New Roman"/>
      <w:lang w:val="en-US"/>
    </w:rPr>
  </w:style>
  <w:style w:type="paragraph" w:customStyle="1" w:styleId="14pt2">
    <w:name w:val="Стиль 14 pt по центру"/>
    <w:basedOn w:val="a8"/>
    <w:uiPriority w:val="99"/>
    <w:rsid w:val="009F4164"/>
    <w:pPr>
      <w:jc w:val="center"/>
    </w:pPr>
    <w:rPr>
      <w:b/>
      <w:sz w:val="28"/>
      <w:szCs w:val="20"/>
    </w:rPr>
  </w:style>
  <w:style w:type="paragraph" w:customStyle="1" w:styleId="14pt10">
    <w:name w:val="Стиль 14 pt по ширине Первая строка:  1 см"/>
    <w:basedOn w:val="a8"/>
    <w:uiPriority w:val="99"/>
    <w:rsid w:val="009F4164"/>
    <w:pPr>
      <w:ind w:firstLine="567"/>
      <w:jc w:val="both"/>
    </w:pPr>
    <w:rPr>
      <w:sz w:val="28"/>
      <w:szCs w:val="20"/>
    </w:rPr>
  </w:style>
  <w:style w:type="paragraph" w:customStyle="1" w:styleId="14pt127">
    <w:name w:val="Стиль 14 pt по ширине Первая строка:  127 см"/>
    <w:basedOn w:val="a8"/>
    <w:uiPriority w:val="99"/>
    <w:rsid w:val="009F4164"/>
    <w:pPr>
      <w:ind w:firstLine="720"/>
      <w:jc w:val="both"/>
    </w:pPr>
    <w:rPr>
      <w:sz w:val="28"/>
      <w:szCs w:val="20"/>
    </w:rPr>
  </w:style>
  <w:style w:type="paragraph" w:customStyle="1" w:styleId="Iniiaiieoaeno21">
    <w:name w:val="Iniiaiie oaeno 21"/>
    <w:basedOn w:val="Iauiue"/>
    <w:uiPriority w:val="99"/>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lang w:val="x-none" w:eastAsia="x-none"/>
    </w:rPr>
  </w:style>
  <w:style w:type="paragraph" w:customStyle="1" w:styleId="142412">
    <w:name w:val="Стиль 14 пт полужирный По центру Перед:  24 пт После:  12 пт"/>
    <w:basedOn w:val="a8"/>
    <w:uiPriority w:val="99"/>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uiPriority w:val="99"/>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2">
    <w:name w:val="Стиль 14 пт все прописные"/>
    <w:rsid w:val="009F4164"/>
    <w:rPr>
      <w:b/>
      <w:caps/>
      <w:sz w:val="28"/>
    </w:rPr>
  </w:style>
  <w:style w:type="paragraph" w:customStyle="1" w:styleId="-0">
    <w:name w:val="Контракт-подпункт"/>
    <w:basedOn w:val="a8"/>
    <w:uiPriority w:val="99"/>
    <w:rsid w:val="009F4164"/>
    <w:pPr>
      <w:tabs>
        <w:tab w:val="num" w:pos="851"/>
      </w:tabs>
      <w:ind w:left="851" w:hanging="851"/>
      <w:jc w:val="both"/>
    </w:pPr>
  </w:style>
  <w:style w:type="paragraph" w:customStyle="1" w:styleId="FR3">
    <w:name w:val="FR3"/>
    <w:uiPriority w:val="99"/>
    <w:rsid w:val="009F4164"/>
    <w:pPr>
      <w:widowControl w:val="0"/>
      <w:ind w:left="960"/>
      <w:jc w:val="both"/>
    </w:pPr>
    <w:rPr>
      <w:rFonts w:ascii="Arial" w:eastAsia="Times New Roman" w:hAnsi="Arial"/>
      <w:snapToGrid w:val="0"/>
      <w:sz w:val="56"/>
      <w:lang w:val="en-US"/>
    </w:rPr>
  </w:style>
  <w:style w:type="paragraph" w:customStyle="1" w:styleId="FR4">
    <w:name w:val="FR4"/>
    <w:uiPriority w:val="99"/>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uiPriority w:val="99"/>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uiPriority w:val="99"/>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uiPriority w:val="99"/>
    <w:rsid w:val="009F4164"/>
    <w:pPr>
      <w:tabs>
        <w:tab w:val="num" w:pos="851"/>
        <w:tab w:val="num" w:pos="1440"/>
      </w:tabs>
      <w:ind w:left="851" w:hanging="851"/>
      <w:jc w:val="both"/>
    </w:pPr>
  </w:style>
  <w:style w:type="paragraph" w:customStyle="1" w:styleId="-a">
    <w:name w:val="Контракт-подподпункт"/>
    <w:basedOn w:val="a8"/>
    <w:uiPriority w:val="99"/>
    <w:rsid w:val="009F4164"/>
    <w:pPr>
      <w:tabs>
        <w:tab w:val="num" w:pos="1140"/>
      </w:tabs>
      <w:ind w:left="1140" w:hanging="1140"/>
      <w:jc w:val="both"/>
    </w:pPr>
  </w:style>
  <w:style w:type="paragraph" w:customStyle="1" w:styleId="4f0">
    <w:name w:val="заголовок 4"/>
    <w:basedOn w:val="a8"/>
    <w:next w:val="a8"/>
    <w:uiPriority w:val="99"/>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uiPriority w:val="99"/>
    <w:rsid w:val="009F4164"/>
    <w:pPr>
      <w:widowControl w:val="0"/>
      <w:jc w:val="center"/>
    </w:pPr>
    <w:rPr>
      <w:rFonts w:ascii="Antiqua" w:hAnsi="Antiqua"/>
      <w:szCs w:val="20"/>
    </w:rPr>
  </w:style>
  <w:style w:type="paragraph" w:customStyle="1" w:styleId="1f9">
    <w:name w:val="заголовок 1"/>
    <w:basedOn w:val="a8"/>
    <w:next w:val="a8"/>
    <w:uiPriority w:val="99"/>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uiPriority w:val="99"/>
    <w:rsid w:val="009F4164"/>
    <w:pPr>
      <w:pageBreakBefore/>
      <w:tabs>
        <w:tab w:val="num" w:pos="360"/>
      </w:tabs>
      <w:spacing w:after="120"/>
      <w:ind w:left="360" w:hanging="360"/>
      <w:jc w:val="center"/>
      <w:outlineLvl w:val="0"/>
    </w:pPr>
    <w:rPr>
      <w:b/>
    </w:rPr>
  </w:style>
  <w:style w:type="paragraph" w:customStyle="1" w:styleId="xl90">
    <w:name w:val="xl90"/>
    <w:basedOn w:val="a8"/>
    <w:uiPriority w:val="9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uiPriority w:val="9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uiPriority w:val="9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uiPriority w:val="99"/>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uiPriority w:val="99"/>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uiPriority w:val="99"/>
    <w:rsid w:val="009F4164"/>
    <w:pPr>
      <w:spacing w:before="100" w:beforeAutospacing="1" w:after="100" w:afterAutospacing="1"/>
      <w:textAlignment w:val="center"/>
    </w:pPr>
  </w:style>
  <w:style w:type="paragraph" w:customStyle="1" w:styleId="xl96">
    <w:name w:val="xl96"/>
    <w:basedOn w:val="a8"/>
    <w:uiPriority w:val="99"/>
    <w:rsid w:val="009F4164"/>
    <w:pPr>
      <w:pBdr>
        <w:left w:val="single" w:sz="8" w:space="0" w:color="auto"/>
      </w:pBdr>
      <w:spacing w:before="100" w:beforeAutospacing="1" w:after="100" w:afterAutospacing="1"/>
      <w:jc w:val="center"/>
    </w:pPr>
    <w:rPr>
      <w:b/>
      <w:bCs/>
    </w:rPr>
  </w:style>
  <w:style w:type="paragraph" w:customStyle="1" w:styleId="xl97">
    <w:name w:val="xl97"/>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uiPriority w:val="99"/>
    <w:rsid w:val="009F4164"/>
    <w:pPr>
      <w:pBdr>
        <w:left w:val="single" w:sz="8" w:space="0" w:color="auto"/>
      </w:pBdr>
      <w:spacing w:before="100" w:beforeAutospacing="1" w:after="100" w:afterAutospacing="1"/>
    </w:pPr>
  </w:style>
  <w:style w:type="paragraph" w:customStyle="1" w:styleId="xl100">
    <w:name w:val="xl100"/>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uiPriority w:val="99"/>
    <w:rsid w:val="009F4164"/>
    <w:pPr>
      <w:spacing w:before="100" w:beforeAutospacing="1" w:after="100" w:afterAutospacing="1"/>
    </w:pPr>
  </w:style>
  <w:style w:type="paragraph" w:customStyle="1" w:styleId="xl103">
    <w:name w:val="xl103"/>
    <w:basedOn w:val="a8"/>
    <w:uiPriority w:val="99"/>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uiPriority w:val="99"/>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uiPriority w:val="99"/>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uiPriority w:val="99"/>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uiPriority w:val="99"/>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uiPriority w:val="99"/>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uiPriority w:val="99"/>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uiPriority w:val="99"/>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uiPriority w:val="99"/>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uiPriority w:val="99"/>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uiPriority w:val="99"/>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uiPriority w:val="99"/>
    <w:rsid w:val="009F4164"/>
    <w:pPr>
      <w:pBdr>
        <w:top w:val="single" w:sz="8" w:space="0" w:color="auto"/>
      </w:pBdr>
      <w:spacing w:before="100" w:beforeAutospacing="1" w:after="100" w:afterAutospacing="1"/>
      <w:jc w:val="center"/>
    </w:pPr>
    <w:rPr>
      <w:b/>
      <w:bCs/>
    </w:rPr>
  </w:style>
  <w:style w:type="paragraph" w:customStyle="1" w:styleId="xl119">
    <w:name w:val="xl119"/>
    <w:basedOn w:val="a8"/>
    <w:uiPriority w:val="99"/>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uiPriority w:val="99"/>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uiPriority w:val="99"/>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uiPriority w:val="99"/>
    <w:rsid w:val="009F4164"/>
    <w:pPr>
      <w:spacing w:before="100" w:beforeAutospacing="1" w:after="100" w:afterAutospacing="1"/>
      <w:jc w:val="right"/>
      <w:textAlignment w:val="top"/>
    </w:pPr>
  </w:style>
  <w:style w:type="paragraph" w:customStyle="1" w:styleId="xl139">
    <w:name w:val="xl139"/>
    <w:basedOn w:val="a8"/>
    <w:uiPriority w:val="99"/>
    <w:rsid w:val="009F4164"/>
    <w:pPr>
      <w:spacing w:before="100" w:beforeAutospacing="1" w:after="100" w:afterAutospacing="1"/>
      <w:textAlignment w:val="top"/>
    </w:pPr>
  </w:style>
  <w:style w:type="paragraph" w:customStyle="1" w:styleId="xl140">
    <w:name w:val="xl140"/>
    <w:basedOn w:val="a8"/>
    <w:uiPriority w:val="99"/>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uiPriority w:val="99"/>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uiPriority w:val="99"/>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uiPriority w:val="99"/>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uiPriority w:val="9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uiPriority w:val="99"/>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uiPriority w:val="99"/>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uiPriority w:val="9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uiPriority w:val="99"/>
    <w:rsid w:val="009F4164"/>
    <w:pPr>
      <w:spacing w:before="100" w:beforeAutospacing="1" w:after="100" w:afterAutospacing="1"/>
      <w:jc w:val="center"/>
    </w:pPr>
  </w:style>
  <w:style w:type="paragraph" w:customStyle="1" w:styleId="xl162">
    <w:name w:val="xl162"/>
    <w:basedOn w:val="a8"/>
    <w:uiPriority w:val="99"/>
    <w:rsid w:val="009F4164"/>
    <w:pPr>
      <w:spacing w:before="100" w:beforeAutospacing="1" w:after="100" w:afterAutospacing="1"/>
      <w:jc w:val="right"/>
    </w:pPr>
  </w:style>
  <w:style w:type="paragraph" w:customStyle="1" w:styleId="xl163">
    <w:name w:val="xl163"/>
    <w:basedOn w:val="a8"/>
    <w:uiPriority w:val="9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uiPriority w:val="99"/>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uiPriority w:val="99"/>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uiPriority w:val="99"/>
    <w:rsid w:val="009F4164"/>
    <w:pPr>
      <w:pBdr>
        <w:bottom w:val="single" w:sz="4" w:space="0" w:color="auto"/>
      </w:pBdr>
      <w:spacing w:before="100" w:beforeAutospacing="1" w:after="100" w:afterAutospacing="1"/>
      <w:jc w:val="center"/>
    </w:pPr>
  </w:style>
  <w:style w:type="paragraph" w:customStyle="1" w:styleId="xl176">
    <w:name w:val="xl176"/>
    <w:basedOn w:val="a8"/>
    <w:uiPriority w:val="99"/>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uiPriority w:val="99"/>
    <w:rsid w:val="009F4164"/>
    <w:pPr>
      <w:pBdr>
        <w:top w:val="single" w:sz="8" w:space="0" w:color="auto"/>
      </w:pBdr>
      <w:spacing w:before="100" w:beforeAutospacing="1" w:after="100" w:afterAutospacing="1"/>
    </w:pPr>
  </w:style>
  <w:style w:type="paragraph" w:customStyle="1" w:styleId="xl181">
    <w:name w:val="xl181"/>
    <w:basedOn w:val="a8"/>
    <w:uiPriority w:val="99"/>
    <w:rsid w:val="009F4164"/>
    <w:pPr>
      <w:pBdr>
        <w:top w:val="single" w:sz="8" w:space="0" w:color="auto"/>
      </w:pBdr>
      <w:spacing w:before="100" w:beforeAutospacing="1" w:after="100" w:afterAutospacing="1"/>
    </w:pPr>
  </w:style>
  <w:style w:type="paragraph" w:customStyle="1" w:styleId="xl182">
    <w:name w:val="xl182"/>
    <w:basedOn w:val="a8"/>
    <w:uiPriority w:val="99"/>
    <w:rsid w:val="009F4164"/>
    <w:pPr>
      <w:pBdr>
        <w:top w:val="single" w:sz="8" w:space="0" w:color="auto"/>
      </w:pBdr>
      <w:spacing w:before="100" w:beforeAutospacing="1" w:after="100" w:afterAutospacing="1"/>
      <w:jc w:val="center"/>
    </w:pPr>
  </w:style>
  <w:style w:type="paragraph" w:customStyle="1" w:styleId="xl183">
    <w:name w:val="xl183"/>
    <w:basedOn w:val="a8"/>
    <w:uiPriority w:val="99"/>
    <w:rsid w:val="009F4164"/>
    <w:pPr>
      <w:spacing w:before="100" w:beforeAutospacing="1" w:after="100" w:afterAutospacing="1"/>
      <w:jc w:val="right"/>
    </w:pPr>
  </w:style>
  <w:style w:type="paragraph" w:customStyle="1" w:styleId="xl184">
    <w:name w:val="xl184"/>
    <w:basedOn w:val="a8"/>
    <w:uiPriority w:val="99"/>
    <w:rsid w:val="009F4164"/>
    <w:pPr>
      <w:spacing w:before="100" w:beforeAutospacing="1" w:after="100" w:afterAutospacing="1"/>
      <w:jc w:val="right"/>
    </w:pPr>
  </w:style>
  <w:style w:type="paragraph" w:customStyle="1" w:styleId="xl185">
    <w:name w:val="xl185"/>
    <w:basedOn w:val="a8"/>
    <w:uiPriority w:val="99"/>
    <w:rsid w:val="009F4164"/>
    <w:pPr>
      <w:spacing w:before="100" w:beforeAutospacing="1" w:after="100" w:afterAutospacing="1"/>
      <w:jc w:val="center"/>
    </w:pPr>
    <w:rPr>
      <w:b/>
      <w:bCs/>
      <w:sz w:val="28"/>
      <w:szCs w:val="28"/>
    </w:rPr>
  </w:style>
  <w:style w:type="paragraph" w:customStyle="1" w:styleId="xl186">
    <w:name w:val="xl186"/>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uiPriority w:val="99"/>
    <w:rsid w:val="009F4164"/>
    <w:pPr>
      <w:spacing w:before="100" w:beforeAutospacing="1" w:after="100" w:afterAutospacing="1"/>
    </w:pPr>
    <w:rPr>
      <w:sz w:val="22"/>
      <w:szCs w:val="22"/>
    </w:rPr>
  </w:style>
  <w:style w:type="paragraph" w:customStyle="1" w:styleId="xl188">
    <w:name w:val="xl188"/>
    <w:basedOn w:val="a8"/>
    <w:uiPriority w:val="99"/>
    <w:rsid w:val="009F4164"/>
    <w:pPr>
      <w:spacing w:before="100" w:beforeAutospacing="1" w:after="100" w:afterAutospacing="1"/>
      <w:jc w:val="right"/>
    </w:pPr>
  </w:style>
  <w:style w:type="paragraph" w:customStyle="1" w:styleId="xl189">
    <w:name w:val="xl189"/>
    <w:basedOn w:val="a8"/>
    <w:uiPriority w:val="99"/>
    <w:rsid w:val="009F4164"/>
    <w:pPr>
      <w:spacing w:before="100" w:beforeAutospacing="1" w:after="100" w:afterAutospacing="1"/>
      <w:jc w:val="right"/>
    </w:pPr>
  </w:style>
  <w:style w:type="paragraph" w:customStyle="1" w:styleId="xl190">
    <w:name w:val="xl190"/>
    <w:basedOn w:val="a8"/>
    <w:uiPriority w:val="99"/>
    <w:rsid w:val="009F4164"/>
    <w:pPr>
      <w:spacing w:before="100" w:beforeAutospacing="1" w:after="100" w:afterAutospacing="1"/>
      <w:jc w:val="center"/>
    </w:pPr>
    <w:rPr>
      <w:b/>
      <w:bCs/>
      <w:sz w:val="28"/>
      <w:szCs w:val="28"/>
    </w:rPr>
  </w:style>
  <w:style w:type="paragraph" w:customStyle="1" w:styleId="xl191">
    <w:name w:val="xl191"/>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uiPriority w:val="99"/>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uiPriority w:val="99"/>
    <w:rsid w:val="009F4164"/>
    <w:pPr>
      <w:ind w:left="1134"/>
    </w:pPr>
    <w:rPr>
      <w:sz w:val="28"/>
      <w:szCs w:val="20"/>
    </w:rPr>
  </w:style>
  <w:style w:type="paragraph" w:customStyle="1" w:styleId="116">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rsid w:val="009F4164"/>
    <w:rPr>
      <w:sz w:val="16"/>
      <w:szCs w:val="16"/>
    </w:rPr>
  </w:style>
  <w:style w:type="paragraph" w:styleId="afffffff0">
    <w:name w:val="annotation subject"/>
    <w:basedOn w:val="afffffc"/>
    <w:next w:val="afffffc"/>
    <w:link w:val="afffffff1"/>
    <w:uiPriority w:val="99"/>
    <w:rsid w:val="009F4164"/>
    <w:pPr>
      <w:spacing w:after="60"/>
      <w:jc w:val="both"/>
    </w:pPr>
    <w:rPr>
      <w:b/>
      <w:bCs/>
    </w:rPr>
  </w:style>
  <w:style w:type="character" w:customStyle="1" w:styleId="afffffff1">
    <w:name w:val="Тема примечания Знак"/>
    <w:link w:val="afffffff0"/>
    <w:uiPriority w:val="99"/>
    <w:rsid w:val="009F4164"/>
    <w:rPr>
      <w:rFonts w:ascii="Times New Roman" w:eastAsia="Times New Roman" w:hAnsi="Times New Roman"/>
      <w:b/>
      <w:bCs/>
    </w:rPr>
  </w:style>
  <w:style w:type="paragraph" w:customStyle="1" w:styleId="231">
    <w:name w:val="Основной текст 23"/>
    <w:basedOn w:val="a8"/>
    <w:uiPriority w:val="99"/>
    <w:rsid w:val="009F4164"/>
    <w:pPr>
      <w:ind w:left="1134"/>
    </w:pPr>
    <w:rPr>
      <w:sz w:val="28"/>
      <w:szCs w:val="20"/>
    </w:rPr>
  </w:style>
  <w:style w:type="paragraph" w:customStyle="1" w:styleId="2ff4">
    <w:name w:val="заголовок 2"/>
    <w:basedOn w:val="a8"/>
    <w:next w:val="a8"/>
    <w:uiPriority w:val="99"/>
    <w:rsid w:val="009F4164"/>
    <w:pPr>
      <w:keepNext/>
      <w:autoSpaceDE w:val="0"/>
      <w:autoSpaceDN w:val="0"/>
      <w:spacing w:before="120" w:after="120"/>
      <w:jc w:val="center"/>
    </w:pPr>
    <w:rPr>
      <w:sz w:val="28"/>
      <w:szCs w:val="28"/>
    </w:rPr>
  </w:style>
  <w:style w:type="paragraph" w:customStyle="1" w:styleId="3f8">
    <w:name w:val="заголовок 3"/>
    <w:basedOn w:val="a8"/>
    <w:next w:val="a8"/>
    <w:uiPriority w:val="99"/>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uiPriority w:val="99"/>
    <w:rsid w:val="009F4164"/>
    <w:pPr>
      <w:keepNext/>
      <w:autoSpaceDE w:val="0"/>
      <w:autoSpaceDN w:val="0"/>
      <w:ind w:right="-1050" w:hanging="108"/>
    </w:pPr>
    <w:rPr>
      <w:sz w:val="28"/>
      <w:szCs w:val="28"/>
    </w:rPr>
  </w:style>
  <w:style w:type="paragraph" w:customStyle="1" w:styleId="64">
    <w:name w:val="заголовок 6"/>
    <w:basedOn w:val="a8"/>
    <w:next w:val="a8"/>
    <w:uiPriority w:val="99"/>
    <w:rsid w:val="009F4164"/>
    <w:pPr>
      <w:keepNext/>
      <w:autoSpaceDE w:val="0"/>
      <w:autoSpaceDN w:val="0"/>
      <w:ind w:right="-1050"/>
    </w:pPr>
    <w:rPr>
      <w:sz w:val="28"/>
      <w:szCs w:val="28"/>
    </w:rPr>
  </w:style>
  <w:style w:type="paragraph" w:customStyle="1" w:styleId="75">
    <w:name w:val="заголовок 7"/>
    <w:basedOn w:val="a8"/>
    <w:next w:val="a8"/>
    <w:uiPriority w:val="99"/>
    <w:rsid w:val="009F4164"/>
    <w:pPr>
      <w:keepNext/>
      <w:autoSpaceDE w:val="0"/>
      <w:autoSpaceDN w:val="0"/>
      <w:spacing w:before="120"/>
      <w:ind w:right="-1049"/>
    </w:pPr>
    <w:rPr>
      <w:sz w:val="26"/>
      <w:szCs w:val="26"/>
    </w:rPr>
  </w:style>
  <w:style w:type="paragraph" w:customStyle="1" w:styleId="1fa">
    <w:name w:val="спецификация1"/>
    <w:basedOn w:val="a8"/>
    <w:uiPriority w:val="99"/>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uiPriority w:val="99"/>
    <w:rsid w:val="00831F5B"/>
    <w:pPr>
      <w:ind w:left="1134"/>
    </w:pPr>
    <w:rPr>
      <w:sz w:val="28"/>
      <w:szCs w:val="20"/>
    </w:rPr>
  </w:style>
  <w:style w:type="paragraph" w:customStyle="1" w:styleId="212">
    <w:name w:val="Обычный21"/>
    <w:uiPriority w:val="99"/>
    <w:rsid w:val="00831F5B"/>
    <w:pPr>
      <w:jc w:val="both"/>
    </w:pPr>
    <w:rPr>
      <w:rFonts w:ascii="Arial" w:eastAsia="Times New Roman" w:hAnsi="Arial"/>
      <w:sz w:val="28"/>
    </w:rPr>
  </w:style>
  <w:style w:type="paragraph" w:customStyle="1" w:styleId="xl32">
    <w:name w:val="xl32"/>
    <w:basedOn w:val="a8"/>
    <w:uiPriority w:val="9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uiPriority w:val="99"/>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c"/>
    <w:uiPriority w:val="99"/>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uiPriority w:val="99"/>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b">
    <w:name w:val="Гиперссылка1"/>
    <w:rsid w:val="00831F5B"/>
    <w:rPr>
      <w:color w:val="0000FF"/>
      <w:u w:val="single"/>
    </w:rPr>
  </w:style>
  <w:style w:type="paragraph" w:customStyle="1" w:styleId="1KGK9">
    <w:name w:val="1KG=K9"/>
    <w:uiPriority w:val="99"/>
    <w:rsid w:val="00831F5B"/>
    <w:pPr>
      <w:autoSpaceDE w:val="0"/>
      <w:autoSpaceDN w:val="0"/>
      <w:adjustRightInd w:val="0"/>
      <w:jc w:val="both"/>
    </w:pPr>
    <w:rPr>
      <w:rFonts w:ascii="MS Sans Serif" w:eastAsia="Times New Roman" w:hAnsi="MS Sans Serif"/>
      <w:szCs w:val="24"/>
    </w:rPr>
  </w:style>
  <w:style w:type="character" w:customStyle="1" w:styleId="1fc">
    <w:name w:val="Знак Знак1"/>
    <w:locked/>
    <w:rsid w:val="00831F5B"/>
    <w:rPr>
      <w:sz w:val="24"/>
      <w:szCs w:val="24"/>
      <w:lang w:val="ru-RU" w:eastAsia="ru-RU" w:bidi="ar-SA"/>
    </w:rPr>
  </w:style>
  <w:style w:type="character" w:customStyle="1" w:styleId="2ff5">
    <w:name w:val="Знак Знак2"/>
    <w:aliases w:val="Основной текст Знак2"/>
    <w:uiPriority w:val="99"/>
    <w:locked/>
    <w:rsid w:val="00831F5B"/>
    <w:rPr>
      <w:sz w:val="24"/>
      <w:szCs w:val="24"/>
      <w:lang w:val="ru-RU" w:eastAsia="ru-RU" w:bidi="ar-SA"/>
    </w:rPr>
  </w:style>
  <w:style w:type="character" w:customStyle="1" w:styleId="4f1">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uiPriority w:val="99"/>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uiPriority w:val="99"/>
    <w:rsid w:val="00831F5B"/>
    <w:pPr>
      <w:jc w:val="both"/>
    </w:pPr>
    <w:rPr>
      <w:szCs w:val="20"/>
    </w:rPr>
  </w:style>
  <w:style w:type="paragraph" w:customStyle="1" w:styleId="Style1">
    <w:name w:val="Style1"/>
    <w:basedOn w:val="a8"/>
    <w:uiPriority w:val="9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uiPriority w:val="9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6">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3">
    <w:name w:val="Абзац списка22"/>
    <w:basedOn w:val="a8"/>
    <w:uiPriority w:val="99"/>
    <w:qFormat/>
    <w:rsid w:val="00FD440C"/>
    <w:pPr>
      <w:ind w:left="708"/>
    </w:pPr>
    <w:rPr>
      <w:rFonts w:eastAsia="Calibri"/>
    </w:rPr>
  </w:style>
  <w:style w:type="numbering" w:customStyle="1" w:styleId="241">
    <w:name w:val="Стиль241"/>
    <w:rsid w:val="00294E6C"/>
  </w:style>
  <w:style w:type="table" w:customStyle="1" w:styleId="1fd">
    <w:name w:val="Сетка таблицы1"/>
    <w:basedOn w:val="aa"/>
    <w:next w:val="ad"/>
    <w:uiPriority w:val="3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uiPriority w:val="99"/>
    <w:rsid w:val="00707590"/>
    <w:pPr>
      <w:spacing w:after="200" w:line="276" w:lineRule="auto"/>
    </w:pPr>
    <w:rPr>
      <w:rFonts w:eastAsia="Times New Roman"/>
      <w:sz w:val="22"/>
      <w:szCs w:val="22"/>
    </w:rPr>
  </w:style>
  <w:style w:type="numbering" w:customStyle="1" w:styleId="1fe">
    <w:name w:val="Нет списка1"/>
    <w:next w:val="ab"/>
    <w:uiPriority w:val="99"/>
    <w:semiHidden/>
    <w:unhideWhenUsed/>
    <w:rsid w:val="00D60508"/>
  </w:style>
  <w:style w:type="table" w:customStyle="1" w:styleId="2ff7">
    <w:name w:val="Сетка таблицы2"/>
    <w:basedOn w:val="aa"/>
    <w:next w:val="ad"/>
    <w:uiPriority w:val="3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8">
    <w:name w:val="Нет списка2"/>
    <w:next w:val="ab"/>
    <w:uiPriority w:val="99"/>
    <w:semiHidden/>
    <w:unhideWhenUsed/>
    <w:rsid w:val="00022D11"/>
  </w:style>
  <w:style w:type="character" w:customStyle="1" w:styleId="1ff">
    <w:name w:val="Основной текст Знак1"/>
    <w:aliases w:val="Знак2 Знак1,body text Знак1,A=&gt;2=&gt;9 B5:AB Знак1,Body Text Char Знак1"/>
    <w:uiPriority w:val="99"/>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313B34"/>
    <w:rPr>
      <w:rFonts w:ascii="Courier New" w:eastAsia="Times New Roman" w:hAnsi="Courier New" w:cs="Courier New"/>
      <w:lang w:val="ru-RU" w:eastAsia="ru-RU" w:bidi="ar-SA"/>
    </w:rPr>
  </w:style>
  <w:style w:type="paragraph" w:customStyle="1" w:styleId="a1">
    <w:name w:val="маркированный"/>
    <w:basedOn w:val="a8"/>
    <w:uiPriority w:val="99"/>
    <w:rsid w:val="00EC2483"/>
    <w:pPr>
      <w:numPr>
        <w:numId w:val="44"/>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lang w:val="x-none" w:eastAsia="x-none"/>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3">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2">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4">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
    <w:rsid w:val="00CF489F"/>
    <w:rPr>
      <w:rFonts w:ascii="Arial" w:eastAsia="Times New Roman" w:hAnsi="Arial" w:cs="Times New Roman"/>
      <w:b/>
      <w:sz w:val="24"/>
      <w:szCs w:val="20"/>
    </w:rPr>
  </w:style>
  <w:style w:type="character" w:customStyle="1" w:styleId="1ff0">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uiPriority w:val="99"/>
    <w:semiHidden/>
    <w:rsid w:val="00CF489F"/>
    <w:pPr>
      <w:spacing w:after="60"/>
      <w:jc w:val="center"/>
    </w:pPr>
    <w:rPr>
      <w:rFonts w:ascii="Arial" w:hAnsi="Arial"/>
      <w:b/>
      <w:caps/>
      <w:sz w:val="32"/>
      <w:szCs w:val="20"/>
    </w:rPr>
  </w:style>
  <w:style w:type="paragraph" w:customStyle="1" w:styleId="Instruction">
    <w:name w:val="Instruction"/>
    <w:basedOn w:val="2f"/>
    <w:uiPriority w:val="99"/>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uiPriority w:val="99"/>
    <w:semiHidden/>
    <w:rsid w:val="00CF489F"/>
    <w:pPr>
      <w:tabs>
        <w:tab w:val="left" w:pos="1985"/>
      </w:tabs>
      <w:spacing w:before="120" w:after="60"/>
      <w:jc w:val="both"/>
    </w:pPr>
    <w:rPr>
      <w:b/>
      <w:szCs w:val="20"/>
    </w:rPr>
  </w:style>
  <w:style w:type="paragraph" w:customStyle="1" w:styleId="afffffff8">
    <w:name w:val="Подраздел"/>
    <w:basedOn w:val="a8"/>
    <w:uiPriority w:val="99"/>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uiPriority w:val="99"/>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6"/>
    <w:uiPriority w:val="99"/>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uiPriority w:val="99"/>
    <w:rsid w:val="00CF489F"/>
    <w:pPr>
      <w:spacing w:before="120" w:after="120" w:line="360" w:lineRule="auto"/>
      <w:jc w:val="right"/>
    </w:pPr>
    <w:rPr>
      <w:b/>
      <w:sz w:val="28"/>
      <w:szCs w:val="28"/>
    </w:rPr>
  </w:style>
  <w:style w:type="paragraph" w:customStyle="1" w:styleId="afffffffa">
    <w:name w:val="текст таблицы"/>
    <w:basedOn w:val="a8"/>
    <w:uiPriority w:val="99"/>
    <w:rsid w:val="00CF489F"/>
    <w:pPr>
      <w:spacing w:before="120"/>
      <w:ind w:right="-102"/>
    </w:pPr>
  </w:style>
  <w:style w:type="paragraph" w:customStyle="1" w:styleId="afffffffb">
    <w:name w:val="Пункт Знак"/>
    <w:basedOn w:val="a8"/>
    <w:uiPriority w:val="99"/>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uiPriority w:val="99"/>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uiPriority w:val="99"/>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uiPriority w:val="99"/>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uiPriority w:val="99"/>
    <w:rsid w:val="00CF489F"/>
    <w:pPr>
      <w:tabs>
        <w:tab w:val="num" w:pos="3119"/>
      </w:tabs>
      <w:spacing w:line="360" w:lineRule="auto"/>
      <w:ind w:left="3119" w:hanging="567"/>
      <w:jc w:val="both"/>
    </w:pPr>
    <w:rPr>
      <w:sz w:val="28"/>
      <w:szCs w:val="20"/>
    </w:rPr>
  </w:style>
  <w:style w:type="character" w:customStyle="1" w:styleId="Normal">
    <w:name w:val="Normal Знак"/>
    <w:link w:val="1a"/>
    <w:rsid w:val="00CF489F"/>
    <w:rPr>
      <w:rFonts w:ascii="Times New Roman" w:eastAsia="Times New Roman" w:hAnsi="Times New Roman"/>
      <w:snapToGrid w:val="0"/>
      <w:sz w:val="22"/>
      <w:shd w:val="clear" w:color="auto" w:fill="FFFFFF"/>
      <w:lang w:bidi="ar-SA"/>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uiPriority w:val="99"/>
    <w:rsid w:val="00CF489F"/>
    <w:rPr>
      <w:sz w:val="28"/>
      <w:szCs w:val="20"/>
    </w:rPr>
  </w:style>
  <w:style w:type="paragraph" w:customStyle="1" w:styleId="1ff1">
    <w:name w:val="З1"/>
    <w:basedOn w:val="16"/>
    <w:next w:val="a8"/>
    <w:autoRedefine/>
    <w:uiPriority w:val="99"/>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9">
    <w:name w:val="З2"/>
    <w:basedOn w:val="24"/>
    <w:next w:val="a8"/>
    <w:autoRedefine/>
    <w:uiPriority w:val="99"/>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uiPriority w:val="99"/>
    <w:rsid w:val="00CF489F"/>
    <w:pPr>
      <w:numPr>
        <w:ilvl w:val="2"/>
      </w:numPr>
      <w:spacing w:before="0" w:after="0"/>
      <w:jc w:val="center"/>
    </w:pPr>
    <w:rPr>
      <w:rFonts w:ascii="Times New Roman" w:hAnsi="Times New Roman"/>
      <w:b w:val="0"/>
      <w:bCs w:val="0"/>
      <w:i/>
      <w:sz w:val="28"/>
      <w:szCs w:val="28"/>
      <w:lang w:eastAsia="en-US"/>
    </w:rPr>
  </w:style>
  <w:style w:type="paragraph" w:customStyle="1" w:styleId="4f4">
    <w:name w:val="З4"/>
    <w:basedOn w:val="44"/>
    <w:next w:val="a8"/>
    <w:autoRedefine/>
    <w:uiPriority w:val="99"/>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uiPriority w:val="99"/>
    <w:rsid w:val="00CF489F"/>
    <w:rPr>
      <w:bCs/>
      <w:kern w:val="32"/>
      <w:sz w:val="20"/>
      <w:szCs w:val="28"/>
    </w:rPr>
  </w:style>
  <w:style w:type="paragraph" w:customStyle="1" w:styleId="TimesNewRoman14">
    <w:name w:val="Стиль Название + Times New Roman 14 пт не полужирный Черный Меж..."/>
    <w:basedOn w:val="a8"/>
    <w:uiPriority w:val="99"/>
    <w:rsid w:val="00CF489F"/>
    <w:pPr>
      <w:spacing w:line="300" w:lineRule="exact"/>
    </w:pPr>
    <w:rPr>
      <w:b/>
      <w:color w:val="000000"/>
      <w:spacing w:val="-2"/>
      <w:kern w:val="32"/>
      <w:sz w:val="28"/>
      <w:szCs w:val="28"/>
    </w:rPr>
  </w:style>
  <w:style w:type="table" w:customStyle="1" w:styleId="511">
    <w:name w:val="Столбцы таблицы 51"/>
    <w:basedOn w:val="aa"/>
    <w:next w:val="57"/>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uiPriority w:val="99"/>
    <w:rsid w:val="00CF489F"/>
    <w:pPr>
      <w:jc w:val="right"/>
    </w:pPr>
    <w:rPr>
      <w:b/>
      <w:bCs/>
      <w:sz w:val="24"/>
      <w:szCs w:val="24"/>
    </w:rPr>
  </w:style>
  <w:style w:type="paragraph" w:customStyle="1" w:styleId="3fe">
    <w:name w:val="3"/>
    <w:basedOn w:val="a8"/>
    <w:uiPriority w:val="99"/>
    <w:rsid w:val="00CF489F"/>
    <w:pPr>
      <w:spacing w:before="200" w:after="200"/>
      <w:ind w:left="200" w:right="200"/>
    </w:pPr>
  </w:style>
  <w:style w:type="paragraph" w:customStyle="1" w:styleId="noinfo">
    <w:name w:val="no_info"/>
    <w:basedOn w:val="a8"/>
    <w:uiPriority w:val="99"/>
    <w:rsid w:val="00CF489F"/>
    <w:pPr>
      <w:spacing w:before="200" w:after="200"/>
      <w:ind w:left="200" w:right="200"/>
    </w:pPr>
    <w:rPr>
      <w:color w:val="FF0000"/>
    </w:rPr>
  </w:style>
  <w:style w:type="paragraph" w:customStyle="1" w:styleId="consnormal0">
    <w:name w:val="consnormal"/>
    <w:basedOn w:val="a8"/>
    <w:uiPriority w:val="99"/>
    <w:rsid w:val="00CF489F"/>
    <w:pPr>
      <w:spacing w:before="200" w:after="200"/>
      <w:ind w:left="200" w:right="200"/>
    </w:pPr>
  </w:style>
  <w:style w:type="paragraph" w:customStyle="1" w:styleId="02statia2">
    <w:name w:val="02statia2"/>
    <w:basedOn w:val="a8"/>
    <w:uiPriority w:val="99"/>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uiPriority w:val="9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uiPriority w:val="99"/>
    <w:rsid w:val="00CF489F"/>
    <w:pPr>
      <w:spacing w:line="288" w:lineRule="auto"/>
    </w:pPr>
    <w:rPr>
      <w:szCs w:val="20"/>
    </w:rPr>
  </w:style>
  <w:style w:type="paragraph" w:customStyle="1" w:styleId="2220">
    <w:name w:val="222"/>
    <w:basedOn w:val="a8"/>
    <w:uiPriority w:val="99"/>
    <w:rsid w:val="00CF489F"/>
    <w:pPr>
      <w:ind w:left="851"/>
    </w:pPr>
    <w:rPr>
      <w:rFonts w:ascii="Times New Roman CYR" w:hAnsi="Times New Roman CYR"/>
      <w:sz w:val="20"/>
      <w:szCs w:val="20"/>
    </w:rPr>
  </w:style>
  <w:style w:type="paragraph" w:customStyle="1" w:styleId="Pa194">
    <w:name w:val="Pa19+4"/>
    <w:basedOn w:val="a8"/>
    <w:next w:val="a8"/>
    <w:uiPriority w:val="99"/>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uiPriority w:val="99"/>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uiPriority w:val="99"/>
    <w:rsid w:val="00CF489F"/>
    <w:pPr>
      <w:suppressAutoHyphens/>
      <w:autoSpaceDE w:val="0"/>
      <w:spacing w:before="300" w:line="201" w:lineRule="atLeast"/>
    </w:pPr>
    <w:rPr>
      <w:rFonts w:ascii="GaramondC" w:hAnsi="GaramondC"/>
      <w:lang w:eastAsia="ar-SA"/>
    </w:rPr>
  </w:style>
  <w:style w:type="paragraph" w:customStyle="1" w:styleId="ConsPlusCell">
    <w:name w:val="ConsPlusCell"/>
    <w:uiPriority w:val="99"/>
    <w:rsid w:val="00CF489F"/>
    <w:pPr>
      <w:autoSpaceDE w:val="0"/>
      <w:autoSpaceDN w:val="0"/>
      <w:adjustRightInd w:val="0"/>
    </w:pPr>
    <w:rPr>
      <w:rFonts w:ascii="Arial" w:eastAsia="Times New Roman" w:hAnsi="Arial" w:cs="Arial"/>
    </w:rPr>
  </w:style>
  <w:style w:type="paragraph" w:customStyle="1" w:styleId="1ff2">
    <w:name w:val="текст1"/>
    <w:uiPriority w:val="99"/>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2"/>
    <w:next w:val="1ff2"/>
    <w:uiPriority w:val="99"/>
    <w:rsid w:val="00CF489F"/>
    <w:pPr>
      <w:tabs>
        <w:tab w:val="left" w:pos="567"/>
      </w:tabs>
      <w:spacing w:before="57"/>
      <w:ind w:left="567" w:hanging="567"/>
    </w:pPr>
  </w:style>
  <w:style w:type="paragraph" w:customStyle="1" w:styleId="1ff3">
    <w:name w:val="втяжка1"/>
    <w:basedOn w:val="affffffff3"/>
    <w:next w:val="affffffff3"/>
    <w:uiPriority w:val="99"/>
    <w:rsid w:val="00CF489F"/>
    <w:pPr>
      <w:tabs>
        <w:tab w:val="clear" w:pos="567"/>
        <w:tab w:val="left" w:pos="1134"/>
      </w:tabs>
      <w:ind w:left="1134"/>
    </w:pPr>
  </w:style>
  <w:style w:type="paragraph" w:customStyle="1" w:styleId="-b">
    <w:name w:val="текст-табл"/>
    <w:basedOn w:val="a8"/>
    <w:next w:val="a8"/>
    <w:uiPriority w:val="99"/>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uiPriority w:val="99"/>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uiPriority w:val="99"/>
    <w:rsid w:val="00CF489F"/>
    <w:pPr>
      <w:jc w:val="center"/>
    </w:pPr>
    <w:rPr>
      <w:rFonts w:ascii="AvantGardeGothicC" w:hAnsi="AvantGardeGothicC"/>
    </w:rPr>
  </w:style>
  <w:style w:type="paragraph" w:customStyle="1" w:styleId="fr10">
    <w:name w:val="fr1"/>
    <w:basedOn w:val="a8"/>
    <w:uiPriority w:val="99"/>
    <w:rsid w:val="00CF489F"/>
    <w:pPr>
      <w:spacing w:before="150" w:after="150"/>
      <w:ind w:left="150" w:right="150"/>
    </w:pPr>
  </w:style>
  <w:style w:type="paragraph" w:customStyle="1" w:styleId="94">
    <w:name w:val="9"/>
    <w:basedOn w:val="a8"/>
    <w:uiPriority w:val="99"/>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uiPriority w:val="99"/>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a">
    <w:name w:val="Стиль 2"/>
    <w:basedOn w:val="a8"/>
    <w:link w:val="2ffb"/>
    <w:rsid w:val="00CF489F"/>
    <w:pPr>
      <w:tabs>
        <w:tab w:val="left" w:pos="1260"/>
      </w:tabs>
      <w:ind w:firstLine="720"/>
      <w:jc w:val="both"/>
    </w:pPr>
    <w:rPr>
      <w:b/>
      <w:kern w:val="32"/>
      <w:lang w:val="x-none" w:eastAsia="x-none"/>
    </w:rPr>
  </w:style>
  <w:style w:type="character" w:customStyle="1" w:styleId="2ffb">
    <w:name w:val="Стиль 2 Знак"/>
    <w:link w:val="2ffa"/>
    <w:rsid w:val="00CF489F"/>
    <w:rPr>
      <w:rFonts w:ascii="Times New Roman" w:eastAsia="Times New Roman" w:hAnsi="Times New Roman"/>
      <w:b/>
      <w:kern w:val="32"/>
      <w:sz w:val="24"/>
      <w:szCs w:val="24"/>
    </w:rPr>
  </w:style>
  <w:style w:type="paragraph" w:customStyle="1" w:styleId="1ff4">
    <w:name w:val="Основной текст1"/>
    <w:basedOn w:val="a8"/>
    <w:link w:val="affffffff7"/>
    <w:rsid w:val="00CF489F"/>
    <w:pPr>
      <w:widowControl w:val="0"/>
      <w:jc w:val="both"/>
    </w:pPr>
    <w:rPr>
      <w:snapToGrid w:val="0"/>
      <w:szCs w:val="20"/>
      <w:lang w:val="x-none" w:eastAsia="x-none"/>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9">
    <w:name w:val="АД_Основной текст"/>
    <w:basedOn w:val="a8"/>
    <w:link w:val="affffffffa"/>
    <w:qFormat/>
    <w:rsid w:val="00CF489F"/>
    <w:pPr>
      <w:ind w:firstLine="567"/>
      <w:jc w:val="both"/>
    </w:pPr>
    <w:rPr>
      <w:lang w:val="x-none" w:eastAsia="x-none"/>
    </w:r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uiPriority w:val="99"/>
    <w:rsid w:val="00CF489F"/>
    <w:pPr>
      <w:suppressAutoHyphens/>
      <w:ind w:left="-540"/>
      <w:jc w:val="both"/>
    </w:pPr>
    <w:rPr>
      <w:rFonts w:ascii="Arial" w:hAnsi="Arial" w:cs="Arial"/>
      <w:sz w:val="18"/>
      <w:lang w:eastAsia="ar-SA"/>
    </w:rPr>
  </w:style>
  <w:style w:type="paragraph" w:customStyle="1" w:styleId="Heading">
    <w:name w:val="Heading"/>
    <w:uiPriority w:val="99"/>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qFormat/>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5">
    <w:name w:val="Рецензия1"/>
    <w:hidden/>
    <w:uiPriority w:val="99"/>
    <w:rsid w:val="00CF489F"/>
    <w:rPr>
      <w:rFonts w:ascii="Times New Roman" w:eastAsia="Times New Roman" w:hAnsi="Times New Roman"/>
      <w:sz w:val="24"/>
      <w:szCs w:val="24"/>
    </w:rPr>
  </w:style>
  <w:style w:type="paragraph" w:customStyle="1" w:styleId="13pt">
    <w:name w:val="Стиль Абзац + 13 pt Знак"/>
    <w:basedOn w:val="a8"/>
    <w:autoRedefine/>
    <w:uiPriority w:val="99"/>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6">
    <w:name w:val="Дос Заголовок 1"/>
    <w:basedOn w:val="a8"/>
    <w:autoRedefine/>
    <w:uiPriority w:val="99"/>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uiPriority w:val="99"/>
    <w:rsid w:val="00CF489F"/>
    <w:pPr>
      <w:keepLines/>
      <w:numPr>
        <w:numId w:val="47"/>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val="x-none"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uiPriority w:val="99"/>
    <w:rsid w:val="00CF489F"/>
    <w:pPr>
      <w:widowControl w:val="0"/>
      <w:jc w:val="both"/>
    </w:pPr>
    <w:rPr>
      <w:rFonts w:ascii="Arial" w:hAnsi="Arial"/>
      <w:szCs w:val="20"/>
    </w:rPr>
  </w:style>
  <w:style w:type="character" w:customStyle="1" w:styleId="2ffc">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5">
    <w:name w:val="Основной текст (9)_"/>
    <w:link w:val="96"/>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
    <w:rsid w:val="00CF489F"/>
    <w:rPr>
      <w:rFonts w:ascii="Arial" w:hAnsi="Arial" w:cs="Arial"/>
      <w:b/>
      <w:bCs/>
      <w:noProof/>
      <w:sz w:val="19"/>
      <w:szCs w:val="19"/>
      <w:shd w:val="clear" w:color="auto" w:fill="FFFFFF"/>
    </w:rPr>
  </w:style>
  <w:style w:type="paragraph" w:customStyle="1" w:styleId="217">
    <w:name w:val="Основной текст (2)1"/>
    <w:basedOn w:val="a8"/>
    <w:link w:val="2ffc"/>
    <w:rsid w:val="00CF489F"/>
    <w:pPr>
      <w:shd w:val="clear" w:color="auto" w:fill="FFFFFF"/>
      <w:spacing w:after="60" w:line="240" w:lineRule="atLeast"/>
    </w:pPr>
    <w:rPr>
      <w:rFonts w:ascii="Calibri" w:eastAsia="Calibri" w:hAnsi="Calibri"/>
      <w:b/>
      <w:bCs/>
      <w:sz w:val="20"/>
      <w:szCs w:val="20"/>
      <w:lang w:val="x-none" w:eastAsia="x-none"/>
    </w:rPr>
  </w:style>
  <w:style w:type="paragraph" w:customStyle="1" w:styleId="96">
    <w:name w:val="Основной текст (9)"/>
    <w:basedOn w:val="a8"/>
    <w:link w:val="95"/>
    <w:uiPriority w:val="99"/>
    <w:rsid w:val="00CF489F"/>
    <w:pPr>
      <w:shd w:val="clear" w:color="auto" w:fill="FFFFFF"/>
      <w:spacing w:line="270" w:lineRule="exact"/>
      <w:jc w:val="both"/>
    </w:pPr>
    <w:rPr>
      <w:rFonts w:ascii="Arial" w:eastAsia="Calibri" w:hAnsi="Arial"/>
      <w:sz w:val="19"/>
      <w:szCs w:val="19"/>
      <w:lang w:val="x-none" w:eastAsia="x-none"/>
    </w:rPr>
  </w:style>
  <w:style w:type="numbering" w:customStyle="1" w:styleId="1110">
    <w:name w:val="Нет списка111"/>
    <w:next w:val="ab"/>
    <w:uiPriority w:val="99"/>
    <w:semiHidden/>
    <w:unhideWhenUsed/>
    <w:rsid w:val="00CF489F"/>
  </w:style>
  <w:style w:type="character" w:customStyle="1" w:styleId="19">
    <w:name w:val="Стиль1 Знак"/>
    <w:link w:val="18"/>
    <w:uiPriority w:val="99"/>
    <w:locked/>
    <w:rsid w:val="00CF489F"/>
    <w:rPr>
      <w:rFonts w:ascii="Times New Roman" w:eastAsia="Times New Roman" w:hAnsi="Times New Roman"/>
      <w:b/>
      <w:bCs/>
      <w:sz w:val="28"/>
      <w:szCs w:val="28"/>
    </w:rPr>
  </w:style>
  <w:style w:type="character" w:customStyle="1" w:styleId="1ff7">
    <w:name w:val="Нижний колонтитул Знак1"/>
    <w:aliases w:val="Знак Знак Знак2,Не удалять! Знак1"/>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5">
    <w:name w:val="Основной текст (4)_"/>
    <w:link w:val="4f6"/>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6">
    <w:name w:val="Основной текст (4)"/>
    <w:basedOn w:val="a8"/>
    <w:link w:val="4f5"/>
    <w:rsid w:val="00CF489F"/>
    <w:pPr>
      <w:shd w:val="clear" w:color="auto" w:fill="FFFFFF"/>
      <w:spacing w:after="540" w:line="317" w:lineRule="exact"/>
      <w:jc w:val="center"/>
    </w:pPr>
    <w:rPr>
      <w:rFonts w:ascii="Calibri" w:eastAsia="Calibri" w:hAnsi="Calibri"/>
      <w:b/>
      <w:bCs/>
      <w:sz w:val="26"/>
      <w:szCs w:val="26"/>
      <w:lang w:val="x-none" w:eastAsia="x-none"/>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lang w:val="x-none" w:eastAsia="x-none"/>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lang w:val="x-none" w:eastAsia="x-none"/>
    </w:rPr>
  </w:style>
  <w:style w:type="paragraph" w:customStyle="1" w:styleId="2ffd">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8">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e">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9">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9"/>
    <w:uiPriority w:val="99"/>
    <w:rsid w:val="00CF489F"/>
    <w:pPr>
      <w:shd w:val="clear" w:color="auto" w:fill="FFFFFF"/>
      <w:spacing w:line="326" w:lineRule="exact"/>
      <w:jc w:val="center"/>
      <w:outlineLvl w:val="0"/>
    </w:pPr>
    <w:rPr>
      <w:rFonts w:ascii="Calibri" w:eastAsia="Calibri" w:hAnsi="Calibri"/>
      <w:spacing w:val="-2"/>
      <w:sz w:val="26"/>
      <w:szCs w:val="26"/>
      <w:lang w:val="x-none" w:eastAsia="x-none"/>
    </w:rPr>
  </w:style>
  <w:style w:type="character" w:customStyle="1" w:styleId="affffffffe">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9">
    <w:name w:val="Основной текст (7)_"/>
    <w:link w:val="7a"/>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lang w:val="x-none" w:eastAsia="x-none"/>
    </w:rPr>
  </w:style>
  <w:style w:type="paragraph" w:customStyle="1" w:styleId="7a">
    <w:name w:val="Основной текст (7)"/>
    <w:basedOn w:val="a8"/>
    <w:link w:val="79"/>
    <w:uiPriority w:val="99"/>
    <w:rsid w:val="00CF489F"/>
    <w:pPr>
      <w:shd w:val="clear" w:color="auto" w:fill="FFFFFF"/>
      <w:spacing w:line="240" w:lineRule="atLeast"/>
      <w:jc w:val="right"/>
    </w:pPr>
    <w:rPr>
      <w:rFonts w:ascii="Calibri" w:eastAsia="Calibri" w:hAnsi="Calibri"/>
      <w:b/>
      <w:bCs/>
      <w:spacing w:val="7"/>
      <w:sz w:val="18"/>
      <w:szCs w:val="18"/>
      <w:lang w:val="x-none" w:eastAsia="x-none"/>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a">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uiPriority w:val="99"/>
    <w:rsid w:val="00CF489F"/>
    <w:pPr>
      <w:shd w:val="clear" w:color="auto" w:fill="FFFFFF"/>
      <w:spacing w:before="240" w:after="240" w:line="240" w:lineRule="atLeast"/>
    </w:pPr>
    <w:rPr>
      <w:rFonts w:eastAsia="Courier New"/>
      <w:b/>
      <w:bCs/>
      <w:sz w:val="22"/>
      <w:szCs w:val="22"/>
    </w:rPr>
  </w:style>
  <w:style w:type="numbering" w:customStyle="1" w:styleId="219">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0">
    <w:name w:val="Нет списка41"/>
    <w:next w:val="ab"/>
    <w:uiPriority w:val="99"/>
    <w:semiHidden/>
    <w:unhideWhenUsed/>
    <w:rsid w:val="00CF489F"/>
  </w:style>
  <w:style w:type="numbering" w:customStyle="1" w:styleId="122">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2">
    <w:name w:val="Нет списка13"/>
    <w:next w:val="ab"/>
    <w:uiPriority w:val="99"/>
    <w:semiHidden/>
    <w:unhideWhenUsed/>
    <w:rsid w:val="00CF489F"/>
  </w:style>
  <w:style w:type="table" w:customStyle="1" w:styleId="232">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b"/>
    <w:uiPriority w:val="99"/>
    <w:semiHidden/>
    <w:unhideWhenUsed/>
    <w:rsid w:val="00CF489F"/>
  </w:style>
  <w:style w:type="numbering" w:customStyle="1" w:styleId="144">
    <w:name w:val="Нет списка14"/>
    <w:next w:val="ab"/>
    <w:uiPriority w:val="99"/>
    <w:semiHidden/>
    <w:unhideWhenUsed/>
    <w:rsid w:val="00CF489F"/>
  </w:style>
  <w:style w:type="table" w:customStyle="1" w:styleId="411">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b">
    <w:name w:val="Нет списка7"/>
    <w:next w:val="ab"/>
    <w:uiPriority w:val="99"/>
    <w:semiHidden/>
    <w:unhideWhenUsed/>
    <w:rsid w:val="00CF489F"/>
  </w:style>
  <w:style w:type="numbering" w:customStyle="1" w:styleId="152">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uiPriority w:val="99"/>
    <w:rsid w:val="00CF489F"/>
    <w:pPr>
      <w:widowControl w:val="0"/>
      <w:autoSpaceDE w:val="0"/>
      <w:autoSpaceDN w:val="0"/>
      <w:adjustRightInd w:val="0"/>
      <w:spacing w:line="276" w:lineRule="exact"/>
      <w:ind w:firstLine="720"/>
      <w:jc w:val="both"/>
    </w:pPr>
  </w:style>
  <w:style w:type="paragraph" w:customStyle="1" w:styleId="Style20">
    <w:name w:val="Style20"/>
    <w:basedOn w:val="a8"/>
    <w:uiPriority w:val="99"/>
    <w:rsid w:val="00CF489F"/>
    <w:pPr>
      <w:widowControl w:val="0"/>
      <w:autoSpaceDE w:val="0"/>
      <w:autoSpaceDN w:val="0"/>
      <w:adjustRightInd w:val="0"/>
      <w:spacing w:line="277" w:lineRule="exact"/>
      <w:ind w:firstLine="730"/>
      <w:jc w:val="both"/>
    </w:pPr>
  </w:style>
  <w:style w:type="paragraph" w:customStyle="1" w:styleId="afffffffff">
    <w:name w:val="Готовый"/>
    <w:basedOn w:val="a8"/>
    <w:uiPriority w:val="9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4"/>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0">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3">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2">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2">
    <w:name w:val="Нет списка10"/>
    <w:next w:val="ab"/>
    <w:uiPriority w:val="99"/>
    <w:semiHidden/>
    <w:unhideWhenUsed/>
    <w:rsid w:val="00CF489F"/>
  </w:style>
  <w:style w:type="numbering" w:customStyle="1" w:styleId="162">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2">
    <w:name w:val="Нет списка17"/>
    <w:next w:val="ab"/>
    <w:uiPriority w:val="99"/>
    <w:semiHidden/>
    <w:unhideWhenUsed/>
    <w:rsid w:val="00CF489F"/>
  </w:style>
  <w:style w:type="numbering" w:customStyle="1" w:styleId="183">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2">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2">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a">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f">
    <w:name w:val="Цитата 2 Знак"/>
    <w:link w:val="2fff0"/>
    <w:uiPriority w:val="29"/>
    <w:rsid w:val="00CF489F"/>
    <w:rPr>
      <w:color w:val="5A5A5A"/>
    </w:rPr>
  </w:style>
  <w:style w:type="paragraph" w:customStyle="1" w:styleId="1ffb">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link w:val="afffffffff3"/>
    <w:uiPriority w:val="30"/>
    <w:rsid w:val="00CF489F"/>
    <w:rPr>
      <w:rFonts w:ascii="Cambria" w:eastAsia="Times New Roman" w:hAnsi="Cambria" w:cs="Times New Roman"/>
      <w:i/>
      <w:iCs/>
      <w:sz w:val="20"/>
      <w:szCs w:val="20"/>
    </w:rPr>
  </w:style>
  <w:style w:type="character" w:customStyle="1" w:styleId="1ffc">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d">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e">
    <w:name w:val="Заголовок оглавления1"/>
    <w:basedOn w:val="16"/>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0">
    <w:name w:val="Quote"/>
    <w:basedOn w:val="a8"/>
    <w:next w:val="a8"/>
    <w:link w:val="2fff"/>
    <w:uiPriority w:val="29"/>
    <w:qFormat/>
    <w:rsid w:val="00CF489F"/>
    <w:rPr>
      <w:rFonts w:ascii="Calibri" w:eastAsia="Calibri" w:hAnsi="Calibri"/>
      <w:color w:val="5A5A5A"/>
      <w:sz w:val="20"/>
      <w:szCs w:val="20"/>
      <w:lang w:val="x-none" w:eastAsia="x-none"/>
    </w:rPr>
  </w:style>
  <w:style w:type="character" w:customStyle="1" w:styleId="21b">
    <w:name w:val="Цитата 2 Знак1"/>
    <w:uiPriority w:val="29"/>
    <w:rsid w:val="00CF489F"/>
    <w:rPr>
      <w:rFonts w:ascii="Times New Roman" w:eastAsia="Times New Roman" w:hAnsi="Times New Roman"/>
      <w:i/>
      <w:iCs/>
      <w:color w:val="000000"/>
      <w:sz w:val="24"/>
      <w:szCs w:val="24"/>
    </w:rPr>
  </w:style>
  <w:style w:type="paragraph" w:styleId="afffffffff3">
    <w:name w:val="Intense Quote"/>
    <w:basedOn w:val="a8"/>
    <w:next w:val="a8"/>
    <w:link w:val="afffffffff2"/>
    <w:uiPriority w:val="30"/>
    <w:qFormat/>
    <w:rsid w:val="00CF489F"/>
    <w:pPr>
      <w:pBdr>
        <w:bottom w:val="single" w:sz="4" w:space="4" w:color="4F81BD"/>
      </w:pBdr>
      <w:spacing w:before="200" w:after="280"/>
      <w:ind w:left="936" w:right="936"/>
    </w:pPr>
    <w:rPr>
      <w:rFonts w:ascii="Cambria" w:hAnsi="Cambria"/>
      <w:i/>
      <w:iCs/>
      <w:sz w:val="20"/>
      <w:szCs w:val="20"/>
      <w:lang w:val="x-none" w:eastAsia="x-none"/>
    </w:rPr>
  </w:style>
  <w:style w:type="character" w:customStyle="1" w:styleId="1fff">
    <w:name w:val="Выделенная цитата Знак1"/>
    <w:uiPriority w:val="30"/>
    <w:rsid w:val="00CF489F"/>
    <w:rPr>
      <w:rFonts w:ascii="Times New Roman" w:eastAsia="Times New Roman" w:hAnsi="Times New Roman"/>
      <w:b/>
      <w:bCs/>
      <w:i/>
      <w:iCs/>
      <w:color w:val="4F81BD"/>
      <w:sz w:val="24"/>
      <w:szCs w:val="24"/>
    </w:rPr>
  </w:style>
  <w:style w:type="character" w:styleId="afffffffff7">
    <w:name w:val="Subtle Emphasis"/>
    <w:uiPriority w:val="19"/>
    <w:qFormat/>
    <w:rsid w:val="00CF489F"/>
    <w:rPr>
      <w:i/>
      <w:iCs/>
      <w:color w:val="808080"/>
    </w:rPr>
  </w:style>
  <w:style w:type="character" w:styleId="afffffffff8">
    <w:name w:val="Book Title"/>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7"/>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1">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1">
    <w:name w:val="Заголовок оглавления2"/>
    <w:basedOn w:val="16"/>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0">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b"/>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c"/>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d"/>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e">
    <w:name w:val="Объемная таблица 21"/>
    <w:basedOn w:val="aa"/>
    <w:next w:val="2f7"/>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e"/>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
    <w:name w:val="Простая таблица 21"/>
    <w:basedOn w:val="aa"/>
    <w:next w:val="2f9"/>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f"/>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0">
    <w:name w:val="Сетка таблицы 21"/>
    <w:basedOn w:val="aa"/>
    <w:next w:val="2fa"/>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a"/>
    <w:next w:val="4a"/>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5"/>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2"/>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1">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2">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0"/>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Столбцы таблицы 21"/>
    <w:basedOn w:val="aa"/>
    <w:next w:val="2fc"/>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a"/>
    <w:next w:val="4c"/>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7"/>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3">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f1"/>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a"/>
    <w:next w:val="2fd"/>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3">
    <w:name w:val="Стиль61"/>
    <w:rsid w:val="00E644D3"/>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fff4">
    <w:name w:val="Статья / Раздел1"/>
    <w:basedOn w:val="ab"/>
    <w:next w:val="afffe"/>
    <w:uiPriority w:val="99"/>
    <w:semiHidden/>
    <w:unhideWhenUsed/>
    <w:rsid w:val="00E644D3"/>
  </w:style>
  <w:style w:type="numbering" w:customStyle="1" w:styleId="1111111">
    <w:name w:val="1 / 1.1 / 1.1.11"/>
    <w:basedOn w:val="ab"/>
    <w:next w:val="111111"/>
    <w:uiPriority w:val="99"/>
    <w:semiHidden/>
    <w:unhideWhenUsed/>
    <w:rsid w:val="00E644D3"/>
  </w:style>
  <w:style w:type="numbering" w:customStyle="1" w:styleId="2012">
    <w:name w:val="Стиль201"/>
    <w:rsid w:val="00E644D3"/>
  </w:style>
  <w:style w:type="numbering" w:customStyle="1" w:styleId="514">
    <w:name w:val="Стиль51"/>
    <w:rsid w:val="00E644D3"/>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6">
    <w:name w:val="Стиль41"/>
    <w:rsid w:val="00E644D3"/>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4B79E5"/>
    <w:pPr>
      <w:spacing w:after="160" w:line="240" w:lineRule="exact"/>
    </w:pPr>
    <w:rPr>
      <w:rFonts w:ascii="Verdana" w:hAnsi="Verdana"/>
      <w:lang w:val="en-US" w:eastAsia="en-US"/>
    </w:rPr>
  </w:style>
  <w:style w:type="paragraph" w:customStyle="1" w:styleId="2fff2">
    <w:name w:val="Без интервала2"/>
    <w:uiPriority w:val="99"/>
    <w:rsid w:val="004B79E5"/>
    <w:pPr>
      <w:suppressAutoHyphens/>
    </w:pPr>
    <w:rPr>
      <w:rFonts w:eastAsia="Times New Roman" w:cs="Calibri"/>
      <w:sz w:val="22"/>
      <w:szCs w:val="22"/>
      <w:lang w:eastAsia="ar-SA"/>
    </w:rPr>
  </w:style>
  <w:style w:type="paragraph" w:customStyle="1" w:styleId="1fff6">
    <w:name w:val="Без интервала1"/>
    <w:uiPriority w:val="99"/>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7">
    <w:name w:val="Основной текст с отступом1"/>
    <w:basedOn w:val="a8"/>
    <w:link w:val="BodyTextIndentChar"/>
    <w:rsid w:val="004B79E5"/>
    <w:pPr>
      <w:spacing w:after="120"/>
      <w:ind w:left="283"/>
      <w:jc w:val="both"/>
    </w:pPr>
    <w:rPr>
      <w:rFonts w:eastAsia="Calibri"/>
      <w:lang w:val="x-none" w:eastAsia="x-none"/>
    </w:rPr>
  </w:style>
  <w:style w:type="character" w:customStyle="1" w:styleId="BodyTextIndentChar">
    <w:name w:val="Body Text Indent Char"/>
    <w:link w:val="1fff7"/>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3">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3">
    <w:name w:val="Изящная таблица 12"/>
    <w:basedOn w:val="aa"/>
    <w:next w:val="1b"/>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4">
    <w:name w:val="Классическая таблица 12"/>
    <w:basedOn w:val="aa"/>
    <w:next w:val="1c"/>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5">
    <w:name w:val="Объемная таблица 12"/>
    <w:basedOn w:val="aa"/>
    <w:next w:val="1d"/>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a"/>
    <w:next w:val="2f7"/>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6">
    <w:name w:val="Простая таблица 12"/>
    <w:basedOn w:val="aa"/>
    <w:next w:val="1e"/>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a"/>
    <w:next w:val="2f9"/>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a"/>
    <w:next w:val="1f"/>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a"/>
    <w:next w:val="2fa"/>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
    <w:name w:val="Сетка таблицы 42"/>
    <w:basedOn w:val="aa"/>
    <w:next w:val="4a"/>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5"/>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2"/>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4">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0"/>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a"/>
    <w:next w:val="2fc"/>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4">
    <w:name w:val="Столбцы таблицы 42"/>
    <w:basedOn w:val="aa"/>
    <w:next w:val="4c"/>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7"/>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8">
    <w:name w:val="Текст Знак1"/>
    <w:rsid w:val="004B79E5"/>
    <w:rPr>
      <w:rFonts w:ascii="Courier New" w:eastAsia="Calibri" w:hAnsi="Courier New" w:cs="Times New Roman"/>
      <w:sz w:val="20"/>
      <w:szCs w:val="20"/>
      <w:lang w:eastAsia="ru-RU"/>
    </w:rPr>
  </w:style>
  <w:style w:type="table" w:customStyle="1" w:styleId="2fff6">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f1"/>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a"/>
    <w:next w:val="2fd"/>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uiPriority w:val="99"/>
    <w:rsid w:val="004B79E5"/>
    <w:rPr>
      <w:sz w:val="22"/>
      <w:szCs w:val="22"/>
    </w:rPr>
  </w:style>
  <w:style w:type="paragraph" w:customStyle="1" w:styleId="21f3">
    <w:name w:val="Абзац списка21"/>
    <w:basedOn w:val="a8"/>
    <w:uiPriority w:val="99"/>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Стиль62"/>
    <w:rsid w:val="004B79E5"/>
  </w:style>
  <w:style w:type="numbering" w:customStyle="1" w:styleId="1222">
    <w:name w:val="Стиль122"/>
    <w:rsid w:val="004B79E5"/>
  </w:style>
  <w:style w:type="numbering" w:customStyle="1" w:styleId="921">
    <w:name w:val="Стиль92"/>
    <w:rsid w:val="004B79E5"/>
  </w:style>
  <w:style w:type="numbering" w:customStyle="1" w:styleId="1122">
    <w:name w:val="Стиль112"/>
    <w:rsid w:val="004B79E5"/>
  </w:style>
  <w:style w:type="numbering" w:customStyle="1" w:styleId="822">
    <w:name w:val="Стиль82"/>
    <w:rsid w:val="004B79E5"/>
  </w:style>
  <w:style w:type="numbering" w:customStyle="1" w:styleId="1321">
    <w:name w:val="Стиль132"/>
    <w:rsid w:val="004B79E5"/>
  </w:style>
  <w:style w:type="numbering" w:customStyle="1" w:styleId="2122">
    <w:name w:val="Стиль212"/>
    <w:rsid w:val="004B79E5"/>
  </w:style>
  <w:style w:type="numbering" w:customStyle="1" w:styleId="1820">
    <w:name w:val="Стиль182"/>
    <w:rsid w:val="004B79E5"/>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1">
    <w:name w:val="Стиль202"/>
    <w:rsid w:val="004B79E5"/>
  </w:style>
  <w:style w:type="numbering" w:customStyle="1" w:styleId="523">
    <w:name w:val="Стиль52"/>
    <w:rsid w:val="004B79E5"/>
  </w:style>
  <w:style w:type="numbering" w:customStyle="1" w:styleId="2411">
    <w:name w:val="Стиль2411"/>
    <w:rsid w:val="004B79E5"/>
  </w:style>
  <w:style w:type="numbering" w:customStyle="1" w:styleId="1721">
    <w:name w:val="Стиль172"/>
    <w:rsid w:val="004B79E5"/>
  </w:style>
  <w:style w:type="numbering" w:customStyle="1" w:styleId="1620">
    <w:name w:val="Стиль162"/>
    <w:rsid w:val="004B79E5"/>
  </w:style>
  <w:style w:type="numbering" w:customStyle="1" w:styleId="1021">
    <w:name w:val="Стиль102"/>
    <w:rsid w:val="004B79E5"/>
  </w:style>
  <w:style w:type="numbering" w:customStyle="1" w:styleId="2222">
    <w:name w:val="Стиль222"/>
    <w:rsid w:val="004B79E5"/>
  </w:style>
  <w:style w:type="numbering" w:customStyle="1" w:styleId="2520">
    <w:name w:val="Стиль252"/>
    <w:rsid w:val="004B79E5"/>
  </w:style>
  <w:style w:type="numbering" w:customStyle="1" w:styleId="2320">
    <w:name w:val="Стиль232"/>
    <w:rsid w:val="004B79E5"/>
  </w:style>
  <w:style w:type="numbering" w:customStyle="1" w:styleId="1921">
    <w:name w:val="Стиль192"/>
    <w:rsid w:val="004B79E5"/>
  </w:style>
  <w:style w:type="numbering" w:customStyle="1" w:styleId="425">
    <w:name w:val="Стиль42"/>
    <w:rsid w:val="004B79E5"/>
  </w:style>
  <w:style w:type="numbering" w:customStyle="1" w:styleId="2430">
    <w:name w:val="Стиль243"/>
    <w:rsid w:val="004B79E5"/>
  </w:style>
  <w:style w:type="numbering" w:customStyle="1" w:styleId="1520">
    <w:name w:val="Стиль152"/>
    <w:rsid w:val="004B79E5"/>
  </w:style>
  <w:style w:type="numbering" w:customStyle="1" w:styleId="1ai3">
    <w:name w:val="1 / a / i3"/>
    <w:basedOn w:val="ab"/>
    <w:next w:val="1ai"/>
    <w:rsid w:val="004B79E5"/>
    <w:pPr>
      <w:numPr>
        <w:numId w:val="5"/>
      </w:numPr>
    </w:pPr>
  </w:style>
  <w:style w:type="numbering" w:customStyle="1" w:styleId="1421">
    <w:name w:val="Стиль142"/>
    <w:rsid w:val="004B79E5"/>
  </w:style>
  <w:style w:type="numbering" w:customStyle="1" w:styleId="722">
    <w:name w:val="Стиль72"/>
    <w:rsid w:val="004B79E5"/>
  </w:style>
  <w:style w:type="paragraph" w:customStyle="1" w:styleId="13">
    <w:name w:val="ТЗ1 заг с/н"/>
    <w:basedOn w:val="a8"/>
    <w:next w:val="a8"/>
    <w:uiPriority w:val="99"/>
    <w:qFormat/>
    <w:rsid w:val="004B79E5"/>
    <w:pPr>
      <w:keepLines/>
      <w:numPr>
        <w:numId w:val="48"/>
      </w:numPr>
      <w:suppressAutoHyphens/>
      <w:spacing w:before="120" w:after="240"/>
      <w:jc w:val="both"/>
      <w:outlineLvl w:val="0"/>
    </w:pPr>
    <w:rPr>
      <w:b/>
      <w:caps/>
      <w:lang w:val="x-none" w:eastAsia="x-none"/>
    </w:rPr>
  </w:style>
  <w:style w:type="paragraph" w:customStyle="1" w:styleId="33">
    <w:name w:val="ТЗ3 заг с/н"/>
    <w:basedOn w:val="a8"/>
    <w:next w:val="a8"/>
    <w:link w:val="3ff4"/>
    <w:uiPriority w:val="99"/>
    <w:qFormat/>
    <w:rsid w:val="004B79E5"/>
    <w:pPr>
      <w:numPr>
        <w:ilvl w:val="2"/>
        <w:numId w:val="48"/>
      </w:numPr>
      <w:spacing w:before="60" w:after="60" w:line="360" w:lineRule="auto"/>
      <w:jc w:val="both"/>
      <w:outlineLvl w:val="2"/>
    </w:pPr>
    <w:rPr>
      <w:b/>
      <w:lang w:val="x-none" w:eastAsia="x-none"/>
    </w:rPr>
  </w:style>
  <w:style w:type="paragraph" w:customStyle="1" w:styleId="23">
    <w:name w:val="ТЗ2 заг с/н"/>
    <w:basedOn w:val="a8"/>
    <w:next w:val="a8"/>
    <w:link w:val="2fff7"/>
    <w:uiPriority w:val="99"/>
    <w:qFormat/>
    <w:rsid w:val="004B79E5"/>
    <w:pPr>
      <w:keepNext/>
      <w:keepLines/>
      <w:numPr>
        <w:ilvl w:val="1"/>
        <w:numId w:val="48"/>
      </w:numPr>
      <w:spacing w:line="360" w:lineRule="auto"/>
      <w:jc w:val="both"/>
      <w:outlineLvl w:val="1"/>
    </w:pPr>
    <w:rPr>
      <w:rFonts w:eastAsia="Calibri"/>
      <w:b/>
      <w:lang w:val="x-none" w:eastAsia="x-none"/>
    </w:rPr>
  </w:style>
  <w:style w:type="paragraph" w:customStyle="1" w:styleId="43">
    <w:name w:val="ТЗ4 заг с/н"/>
    <w:basedOn w:val="a8"/>
    <w:next w:val="a8"/>
    <w:autoRedefine/>
    <w:uiPriority w:val="99"/>
    <w:qFormat/>
    <w:rsid w:val="004B79E5"/>
    <w:pPr>
      <w:numPr>
        <w:ilvl w:val="3"/>
        <w:numId w:val="48"/>
      </w:numPr>
      <w:spacing w:before="120" w:after="120" w:line="360" w:lineRule="auto"/>
      <w:jc w:val="both"/>
      <w:outlineLvl w:val="3"/>
    </w:pPr>
    <w:rPr>
      <w:b/>
      <w:szCs w:val="22"/>
    </w:rPr>
  </w:style>
  <w:style w:type="character" w:customStyle="1" w:styleId="3ff4">
    <w:name w:val="ТЗ3 заг с/н Знак Знак"/>
    <w:link w:val="33"/>
    <w:uiPriority w:val="99"/>
    <w:rsid w:val="004B79E5"/>
    <w:rPr>
      <w:rFonts w:ascii="Times New Roman" w:eastAsia="Times New Roman" w:hAnsi="Times New Roman"/>
      <w:b/>
      <w:sz w:val="24"/>
      <w:szCs w:val="24"/>
      <w:lang w:val="x-none" w:eastAsia="x-none"/>
    </w:rPr>
  </w:style>
  <w:style w:type="paragraph" w:customStyle="1" w:styleId="012">
    <w:name w:val="ТЗ0 основной + 12пт"/>
    <w:basedOn w:val="a8"/>
    <w:uiPriority w:val="99"/>
    <w:qFormat/>
    <w:rsid w:val="004B79E5"/>
    <w:pPr>
      <w:spacing w:before="60" w:after="60" w:line="360" w:lineRule="auto"/>
      <w:ind w:firstLine="709"/>
      <w:jc w:val="both"/>
    </w:pPr>
    <w:rPr>
      <w:bCs/>
      <w:color w:val="000000"/>
      <w:spacing w:val="-1"/>
      <w:szCs w:val="26"/>
    </w:rPr>
  </w:style>
  <w:style w:type="character" w:customStyle="1" w:styleId="2fff7">
    <w:name w:val="ТЗ2 заг с/н Знак Знак"/>
    <w:link w:val="23"/>
    <w:uiPriority w:val="99"/>
    <w:rsid w:val="004B79E5"/>
    <w:rPr>
      <w:rFonts w:ascii="Times New Roman" w:hAnsi="Times New Roman"/>
      <w:b/>
      <w:sz w:val="24"/>
      <w:szCs w:val="24"/>
      <w:lang w:val="x-none" w:eastAsia="x-none"/>
    </w:rPr>
  </w:style>
  <w:style w:type="paragraph" w:customStyle="1" w:styleId="a">
    <w:name w:val="Абзац первого уровня"/>
    <w:basedOn w:val="a8"/>
    <w:link w:val="afffffffff9"/>
    <w:uiPriority w:val="99"/>
    <w:rsid w:val="004B79E5"/>
    <w:pPr>
      <w:numPr>
        <w:numId w:val="49"/>
      </w:numPr>
      <w:spacing w:before="120" w:after="120"/>
      <w:jc w:val="both"/>
    </w:pPr>
    <w:rPr>
      <w:rFonts w:ascii="Calibri" w:eastAsia="Calibri" w:hAnsi="Calibri"/>
      <w:lang w:val="x-none" w:eastAsia="x-none"/>
    </w:rPr>
  </w:style>
  <w:style w:type="character" w:customStyle="1" w:styleId="afffffffff9">
    <w:name w:val="Абзац первого уровня Знак"/>
    <w:link w:val="a"/>
    <w:uiPriority w:val="99"/>
    <w:rsid w:val="004B79E5"/>
    <w:rPr>
      <w:sz w:val="24"/>
      <w:szCs w:val="24"/>
      <w:lang w:val="x-none" w:eastAsia="x-none"/>
    </w:rPr>
  </w:style>
  <w:style w:type="paragraph" w:customStyle="1" w:styleId="BulletList1">
    <w:name w:val="Bullet_List_1"/>
    <w:uiPriority w:val="99"/>
    <w:rsid w:val="004B79E5"/>
    <w:pPr>
      <w:numPr>
        <w:numId w:val="50"/>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0">
    <w:name w:val="_Текст0_Список 1 уровня Знак"/>
    <w:link w:val="011"/>
    <w:uiPriority w:val="99"/>
    <w:rsid w:val="004B79E5"/>
    <w:pPr>
      <w:numPr>
        <w:numId w:val="51"/>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6">
    <w:name w:val="_Табл_Текст0 внутри"/>
    <w:link w:val="07"/>
    <w:rsid w:val="004B79E5"/>
    <w:pPr>
      <w:spacing w:after="120"/>
      <w:jc w:val="both"/>
    </w:pPr>
    <w:rPr>
      <w:rFonts w:ascii="Arial" w:eastAsia="Times New Roman" w:hAnsi="Arial"/>
      <w:sz w:val="24"/>
      <w:szCs w:val="24"/>
    </w:rPr>
  </w:style>
  <w:style w:type="paragraph" w:customStyle="1" w:styleId="afffffffffc">
    <w:name w:val="_Табл_После"/>
    <w:next w:val="0"/>
    <w:uiPriority w:val="99"/>
    <w:rsid w:val="004B79E5"/>
    <w:pPr>
      <w:spacing w:after="120"/>
    </w:pPr>
    <w:rPr>
      <w:rFonts w:ascii="Arial" w:eastAsia="Times New Roman" w:hAnsi="Arial"/>
      <w:bCs/>
      <w:sz w:val="24"/>
      <w:lang w:eastAsia="en-US"/>
    </w:rPr>
  </w:style>
  <w:style w:type="character" w:customStyle="1" w:styleId="011">
    <w:name w:val="_Текст0_Список 1 уровня Знак Знак"/>
    <w:link w:val="010"/>
    <w:uiPriority w:val="99"/>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lang w:bidi="ar-SA"/>
    </w:rPr>
  </w:style>
  <w:style w:type="character" w:customStyle="1" w:styleId="afffffffffb">
    <w:name w:val="_Табл_Заголовок Знак"/>
    <w:link w:val="afffffffffa"/>
    <w:rsid w:val="004B79E5"/>
    <w:rPr>
      <w:rFonts w:ascii="Arial" w:eastAsia="Times New Roman" w:hAnsi="Arial"/>
      <w:sz w:val="24"/>
      <w:szCs w:val="24"/>
      <w:lang w:bidi="ar-SA"/>
    </w:rPr>
  </w:style>
  <w:style w:type="character" w:customStyle="1" w:styleId="07">
    <w:name w:val="_Табл_Текст0 внутри Знак"/>
    <w:link w:val="06"/>
    <w:rsid w:val="004B79E5"/>
    <w:rPr>
      <w:rFonts w:ascii="Arial" w:eastAsia="Times New Roman" w:hAnsi="Arial"/>
      <w:sz w:val="24"/>
      <w:szCs w:val="24"/>
      <w:lang w:bidi="ar-SA"/>
    </w:rPr>
  </w:style>
  <w:style w:type="paragraph" w:customStyle="1" w:styleId="020">
    <w:name w:val="_Текст0_Список 2 уровня"/>
    <w:uiPriority w:val="99"/>
    <w:rsid w:val="004B79E5"/>
    <w:pPr>
      <w:numPr>
        <w:numId w:val="52"/>
      </w:numPr>
      <w:spacing w:after="120"/>
      <w:jc w:val="both"/>
    </w:pPr>
    <w:rPr>
      <w:rFonts w:ascii="Arial" w:eastAsia="Times New Roman" w:hAnsi="Arial"/>
      <w:sz w:val="24"/>
      <w:szCs w:val="24"/>
    </w:rPr>
  </w:style>
  <w:style w:type="paragraph" w:customStyle="1" w:styleId="1fff9">
    <w:name w:val="_Текст1"/>
    <w:basedOn w:val="0"/>
    <w:link w:val="1fffa"/>
    <w:rsid w:val="004B79E5"/>
    <w:pPr>
      <w:tabs>
        <w:tab w:val="left" w:pos="340"/>
      </w:tabs>
      <w:ind w:left="340" w:firstLine="0"/>
    </w:pPr>
    <w:rPr>
      <w:spacing w:val="-2"/>
      <w:lang w:val="x-none" w:eastAsia="x-none"/>
    </w:rPr>
  </w:style>
  <w:style w:type="character" w:customStyle="1" w:styleId="1fffa">
    <w:name w:val="_Текст1 Знак"/>
    <w:link w:val="1fff9"/>
    <w:rsid w:val="004B79E5"/>
    <w:rPr>
      <w:rFonts w:ascii="Arial" w:eastAsia="Times New Roman" w:hAnsi="Arial"/>
      <w:spacing w:val="-2"/>
      <w:sz w:val="24"/>
      <w:szCs w:val="24"/>
    </w:rPr>
  </w:style>
  <w:style w:type="paragraph" w:customStyle="1" w:styleId="afffffffffd">
    <w:name w:val="_Обычный_перед_списком"/>
    <w:basedOn w:val="a8"/>
    <w:next w:val="a8"/>
    <w:uiPriority w:val="99"/>
    <w:rsid w:val="004B79E5"/>
    <w:pPr>
      <w:keepNext/>
      <w:spacing w:before="40"/>
      <w:ind w:firstLine="709"/>
      <w:jc w:val="both"/>
    </w:pPr>
    <w:rPr>
      <w:szCs w:val="22"/>
      <w:lang w:eastAsia="en-US"/>
    </w:rPr>
  </w:style>
  <w:style w:type="paragraph" w:customStyle="1" w:styleId="08">
    <w:name w:val="_Текст0"/>
    <w:uiPriority w:val="99"/>
    <w:rsid w:val="004B79E5"/>
    <w:pPr>
      <w:spacing w:after="120"/>
      <w:ind w:firstLine="709"/>
      <w:jc w:val="both"/>
    </w:pPr>
    <w:rPr>
      <w:rFonts w:ascii="Arial" w:eastAsia="Times New Roman" w:hAnsi="Arial"/>
      <w:sz w:val="24"/>
      <w:szCs w:val="24"/>
    </w:rPr>
  </w:style>
  <w:style w:type="paragraph" w:customStyle="1" w:styleId="1">
    <w:name w:val="Абзац 1"/>
    <w:basedOn w:val="a8"/>
    <w:link w:val="1fffb"/>
    <w:uiPriority w:val="99"/>
    <w:rsid w:val="004B79E5"/>
    <w:pPr>
      <w:numPr>
        <w:ilvl w:val="1"/>
        <w:numId w:val="53"/>
      </w:numPr>
      <w:spacing w:line="360" w:lineRule="auto"/>
      <w:jc w:val="both"/>
    </w:pPr>
    <w:rPr>
      <w:rFonts w:eastAsia="Calibri"/>
      <w:snapToGrid w:val="0"/>
      <w:lang w:val="x-none" w:eastAsia="x-none"/>
    </w:rPr>
  </w:style>
  <w:style w:type="character" w:customStyle="1" w:styleId="1fffb">
    <w:name w:val="Абзац 1 Знак"/>
    <w:link w:val="1"/>
    <w:uiPriority w:val="99"/>
    <w:rsid w:val="004B79E5"/>
    <w:rPr>
      <w:rFonts w:ascii="Times New Roman" w:hAnsi="Times New Roman"/>
      <w:snapToGrid w:val="0"/>
      <w:sz w:val="24"/>
      <w:szCs w:val="24"/>
      <w:lang w:val="x-none" w:eastAsia="x-none"/>
    </w:rPr>
  </w:style>
  <w:style w:type="character" w:customStyle="1" w:styleId="FootnoteTextChar">
    <w:name w:val="Footnote Text Char"/>
    <w:rsid w:val="004B79E5"/>
    <w:rPr>
      <w:rFonts w:ascii="Times New Roman" w:hAnsi="Times New Roman"/>
      <w:sz w:val="20"/>
      <w:lang w:val="x-none" w:eastAsia="ru-RU"/>
    </w:rPr>
  </w:style>
  <w:style w:type="paragraph" w:customStyle="1" w:styleId="-c">
    <w:name w:val="Таблица - заголовки столбцов"/>
    <w:basedOn w:val="a8"/>
    <w:uiPriority w:val="99"/>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551">
    <w:name w:val="Сетка таблицы55"/>
    <w:basedOn w:val="aa"/>
    <w:next w:val="ad"/>
    <w:uiPriority w:val="59"/>
    <w:rsid w:val="00775F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b"/>
    <w:uiPriority w:val="99"/>
    <w:semiHidden/>
    <w:unhideWhenUsed/>
    <w:rsid w:val="00897202"/>
  </w:style>
  <w:style w:type="table" w:customStyle="1" w:styleId="561">
    <w:name w:val="Сетка таблицы56"/>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
    <w:basedOn w:val="aa"/>
    <w:next w:val="ad"/>
    <w:uiPriority w:val="59"/>
    <w:rsid w:val="00897202"/>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e">
    <w:name w:val="TOC Heading"/>
    <w:basedOn w:val="16"/>
    <w:next w:val="a8"/>
    <w:uiPriority w:val="39"/>
    <w:unhideWhenUsed/>
    <w:qFormat/>
    <w:rsid w:val="00DE24CC"/>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paragraph" w:customStyle="1" w:styleId="Textbody">
    <w:name w:val="Text body"/>
    <w:basedOn w:val="a8"/>
    <w:uiPriority w:val="99"/>
    <w:rsid w:val="00DE24CC"/>
    <w:pPr>
      <w:widowControl w:val="0"/>
      <w:suppressAutoHyphens/>
      <w:autoSpaceDN w:val="0"/>
      <w:spacing w:after="120"/>
      <w:textAlignment w:val="baseline"/>
    </w:pPr>
    <w:rPr>
      <w:rFonts w:ascii="Arial" w:eastAsia="SimSun" w:hAnsi="Arial" w:cs="Mangal"/>
      <w:kern w:val="3"/>
      <w:lang w:eastAsia="zh-CN" w:bidi="hi-IN"/>
    </w:rPr>
  </w:style>
  <w:style w:type="numbering" w:customStyle="1" w:styleId="590">
    <w:name w:val="Нет списка59"/>
    <w:next w:val="ab"/>
    <w:uiPriority w:val="99"/>
    <w:semiHidden/>
    <w:unhideWhenUsed/>
    <w:rsid w:val="00802546"/>
  </w:style>
  <w:style w:type="table" w:customStyle="1" w:styleId="571">
    <w:name w:val="Сетка таблицы57"/>
    <w:basedOn w:val="aa"/>
    <w:next w:val="ad"/>
    <w:uiPriority w:val="59"/>
    <w:rsid w:val="008025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a"/>
    <w:next w:val="-1"/>
    <w:uiPriority w:val="99"/>
    <w:rsid w:val="008025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a"/>
    <w:next w:val="-2"/>
    <w:uiPriority w:val="99"/>
    <w:rsid w:val="008025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a"/>
    <w:next w:val="-3"/>
    <w:uiPriority w:val="99"/>
    <w:rsid w:val="008025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f5">
    <w:name w:val="Изысканная таблица3"/>
    <w:basedOn w:val="aa"/>
    <w:next w:val="affb"/>
    <w:uiPriority w:val="99"/>
    <w:rsid w:val="008025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4">
    <w:name w:val="Классическая таблица 13"/>
    <w:basedOn w:val="aa"/>
    <w:next w:val="1c"/>
    <w:uiPriority w:val="99"/>
    <w:rsid w:val="008025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a"/>
    <w:next w:val="2f2"/>
    <w:uiPriority w:val="99"/>
    <w:rsid w:val="008025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
    <w:name w:val="Классическая таблица 43"/>
    <w:basedOn w:val="aa"/>
    <w:next w:val="46"/>
    <w:uiPriority w:val="99"/>
    <w:rsid w:val="008025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Простая таблица 13"/>
    <w:basedOn w:val="aa"/>
    <w:next w:val="1e"/>
    <w:uiPriority w:val="99"/>
    <w:rsid w:val="008025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
    <w:name w:val="Простая таблица 33"/>
    <w:basedOn w:val="aa"/>
    <w:next w:val="3f1"/>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7">
    <w:name w:val="Сетка таблицы 13"/>
    <w:basedOn w:val="aa"/>
    <w:next w:val="1f"/>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6">
    <w:name w:val="Сетка таблицы 23"/>
    <w:basedOn w:val="aa"/>
    <w:next w:val="2fa"/>
    <w:uiPriority w:val="99"/>
    <w:rsid w:val="008025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
    <w:name w:val="Сетка таблицы 33"/>
    <w:basedOn w:val="aa"/>
    <w:next w:val="3f2"/>
    <w:uiPriority w:val="99"/>
    <w:rsid w:val="008025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4">
    <w:name w:val="Сетка таблицы 43"/>
    <w:basedOn w:val="aa"/>
    <w:next w:val="4a"/>
    <w:uiPriority w:val="99"/>
    <w:rsid w:val="008025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4">
    <w:name w:val="Сетка таблицы 53"/>
    <w:basedOn w:val="aa"/>
    <w:next w:val="55"/>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
    <w:name w:val="Сетка таблицы 63"/>
    <w:basedOn w:val="aa"/>
    <w:next w:val="61"/>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
    <w:name w:val="Сетка таблицы 73"/>
    <w:basedOn w:val="aa"/>
    <w:next w:val="72"/>
    <w:uiPriority w:val="99"/>
    <w:rsid w:val="008025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
    <w:basedOn w:val="aa"/>
    <w:next w:val="81"/>
    <w:uiPriority w:val="99"/>
    <w:rsid w:val="008025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6">
    <w:name w:val="Стандартная таблица3"/>
    <w:basedOn w:val="aa"/>
    <w:next w:val="afffd"/>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0">
    <w:name w:val="Таблица-список 33"/>
    <w:basedOn w:val="aa"/>
    <w:next w:val="-30"/>
    <w:uiPriority w:val="99"/>
    <w:rsid w:val="008025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a"/>
    <w:next w:val="-4"/>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a"/>
    <w:next w:val="-5"/>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
    <w:name w:val="Стиль63"/>
    <w:rsid w:val="00802546"/>
  </w:style>
  <w:style w:type="numbering" w:customStyle="1" w:styleId="1231">
    <w:name w:val="Стиль123"/>
    <w:rsid w:val="00802546"/>
  </w:style>
  <w:style w:type="numbering" w:customStyle="1" w:styleId="931">
    <w:name w:val="Стиль93"/>
    <w:rsid w:val="00802546"/>
  </w:style>
  <w:style w:type="numbering" w:customStyle="1" w:styleId="1132">
    <w:name w:val="Стиль113"/>
    <w:rsid w:val="00802546"/>
  </w:style>
  <w:style w:type="numbering" w:customStyle="1" w:styleId="832">
    <w:name w:val="Стиль83"/>
    <w:rsid w:val="00802546"/>
  </w:style>
  <w:style w:type="numbering" w:customStyle="1" w:styleId="1330">
    <w:name w:val="Стиль133"/>
    <w:rsid w:val="00802546"/>
  </w:style>
  <w:style w:type="numbering" w:customStyle="1" w:styleId="2131">
    <w:name w:val="Стиль213"/>
    <w:rsid w:val="00802546"/>
  </w:style>
  <w:style w:type="numbering" w:customStyle="1" w:styleId="1830">
    <w:name w:val="Стиль183"/>
    <w:rsid w:val="00802546"/>
  </w:style>
  <w:style w:type="numbering" w:customStyle="1" w:styleId="2fff8">
    <w:name w:val="Статья / Раздел2"/>
    <w:basedOn w:val="ab"/>
    <w:next w:val="afffe"/>
    <w:uiPriority w:val="99"/>
    <w:semiHidden/>
    <w:unhideWhenUsed/>
    <w:rsid w:val="00802546"/>
  </w:style>
  <w:style w:type="numbering" w:customStyle="1" w:styleId="1111113">
    <w:name w:val="1 / 1.1 / 1.1.13"/>
    <w:basedOn w:val="ab"/>
    <w:next w:val="111111"/>
    <w:uiPriority w:val="99"/>
    <w:semiHidden/>
    <w:unhideWhenUsed/>
    <w:rsid w:val="00802546"/>
  </w:style>
  <w:style w:type="numbering" w:customStyle="1" w:styleId="2030">
    <w:name w:val="Стиль203"/>
    <w:rsid w:val="00802546"/>
  </w:style>
  <w:style w:type="numbering" w:customStyle="1" w:styleId="535">
    <w:name w:val="Стиль53"/>
    <w:rsid w:val="00802546"/>
  </w:style>
  <w:style w:type="numbering" w:customStyle="1" w:styleId="1730">
    <w:name w:val="Стиль173"/>
    <w:rsid w:val="00802546"/>
  </w:style>
  <w:style w:type="numbering" w:customStyle="1" w:styleId="163">
    <w:name w:val="Стиль163"/>
    <w:rsid w:val="00802546"/>
  </w:style>
  <w:style w:type="numbering" w:customStyle="1" w:styleId="1030">
    <w:name w:val="Стиль103"/>
    <w:rsid w:val="00802546"/>
  </w:style>
  <w:style w:type="numbering" w:customStyle="1" w:styleId="2230">
    <w:name w:val="Стиль223"/>
    <w:rsid w:val="00802546"/>
  </w:style>
  <w:style w:type="numbering" w:customStyle="1" w:styleId="253">
    <w:name w:val="Стиль253"/>
    <w:rsid w:val="00802546"/>
  </w:style>
  <w:style w:type="numbering" w:customStyle="1" w:styleId="2330">
    <w:name w:val="Стиль233"/>
    <w:rsid w:val="00802546"/>
  </w:style>
  <w:style w:type="numbering" w:customStyle="1" w:styleId="1930">
    <w:name w:val="Стиль193"/>
    <w:rsid w:val="00802546"/>
  </w:style>
  <w:style w:type="numbering" w:customStyle="1" w:styleId="435">
    <w:name w:val="Стиль43"/>
    <w:rsid w:val="00802546"/>
  </w:style>
  <w:style w:type="numbering" w:customStyle="1" w:styleId="244">
    <w:name w:val="Стиль244"/>
    <w:rsid w:val="00802546"/>
  </w:style>
  <w:style w:type="numbering" w:customStyle="1" w:styleId="153">
    <w:name w:val="Стиль153"/>
    <w:rsid w:val="00802546"/>
  </w:style>
  <w:style w:type="numbering" w:customStyle="1" w:styleId="1ai4">
    <w:name w:val="1 / a / i4"/>
    <w:basedOn w:val="ab"/>
    <w:next w:val="1ai"/>
    <w:uiPriority w:val="99"/>
    <w:semiHidden/>
    <w:unhideWhenUsed/>
    <w:rsid w:val="00802546"/>
  </w:style>
  <w:style w:type="numbering" w:customStyle="1" w:styleId="1431">
    <w:name w:val="Стиль143"/>
    <w:rsid w:val="00802546"/>
  </w:style>
  <w:style w:type="numbering" w:customStyle="1" w:styleId="732">
    <w:name w:val="Стиль73"/>
    <w:rsid w:val="00802546"/>
  </w:style>
  <w:style w:type="numbering" w:customStyle="1" w:styleId="600">
    <w:name w:val="Нет списка60"/>
    <w:next w:val="ab"/>
    <w:uiPriority w:val="99"/>
    <w:semiHidden/>
    <w:unhideWhenUsed/>
    <w:rsid w:val="0064038C"/>
  </w:style>
  <w:style w:type="paragraph" w:customStyle="1" w:styleId="affffffffff">
    <w:name w:val="Титул_Фирма"/>
    <w:basedOn w:val="a8"/>
    <w:next w:val="affffffffff0"/>
    <w:uiPriority w:val="99"/>
    <w:rsid w:val="0064038C"/>
    <w:pPr>
      <w:jc w:val="center"/>
    </w:pPr>
    <w:rPr>
      <w:b/>
      <w:sz w:val="28"/>
    </w:rPr>
  </w:style>
  <w:style w:type="paragraph" w:customStyle="1" w:styleId="affffffffff0">
    <w:name w:val="Титул_Согласование"/>
    <w:basedOn w:val="a8"/>
    <w:next w:val="a8"/>
    <w:uiPriority w:val="99"/>
    <w:rsid w:val="0064038C"/>
    <w:pPr>
      <w:jc w:val="center"/>
    </w:pPr>
    <w:rPr>
      <w:caps/>
      <w:sz w:val="28"/>
    </w:rPr>
  </w:style>
  <w:style w:type="paragraph" w:customStyle="1" w:styleId="affffffffff1">
    <w:name w:val="Титул_Подпись"/>
    <w:basedOn w:val="a8"/>
    <w:next w:val="a8"/>
    <w:uiPriority w:val="99"/>
    <w:rsid w:val="0064038C"/>
    <w:pPr>
      <w:spacing w:before="120"/>
      <w:ind w:right="113"/>
    </w:pPr>
  </w:style>
  <w:style w:type="paragraph" w:customStyle="1" w:styleId="affffffffff2">
    <w:name w:val="Титул_НазваниеСистемы"/>
    <w:basedOn w:val="a8"/>
    <w:next w:val="a8"/>
    <w:uiPriority w:val="99"/>
    <w:rsid w:val="0064038C"/>
    <w:pPr>
      <w:spacing w:before="600"/>
      <w:jc w:val="center"/>
    </w:pPr>
    <w:rPr>
      <w:b/>
      <w:caps/>
      <w:sz w:val="28"/>
    </w:rPr>
  </w:style>
  <w:style w:type="paragraph" w:customStyle="1" w:styleId="affffffffff3">
    <w:name w:val="Титул_Договор"/>
    <w:basedOn w:val="a8"/>
    <w:next w:val="a8"/>
    <w:uiPriority w:val="99"/>
    <w:rsid w:val="0064038C"/>
    <w:pPr>
      <w:jc w:val="center"/>
    </w:pPr>
  </w:style>
  <w:style w:type="character" w:customStyle="1" w:styleId="affffffffff4">
    <w:name w:val="Простое выделение"/>
    <w:rsid w:val="0064038C"/>
    <w:rPr>
      <w:b/>
    </w:rPr>
  </w:style>
  <w:style w:type="paragraph" w:customStyle="1" w:styleId="affffffffff5">
    <w:name w:val="Основной текст с красной строки"/>
    <w:basedOn w:val="a8"/>
    <w:link w:val="affffffffff6"/>
    <w:rsid w:val="0064038C"/>
    <w:pPr>
      <w:spacing w:before="60" w:line="360" w:lineRule="auto"/>
      <w:ind w:firstLine="851"/>
      <w:jc w:val="both"/>
    </w:pPr>
    <w:rPr>
      <w:szCs w:val="20"/>
      <w:lang w:val="x-none" w:eastAsia="x-none"/>
    </w:rPr>
  </w:style>
  <w:style w:type="character" w:customStyle="1" w:styleId="affffffffff6">
    <w:name w:val="Основной текст с красной строки Знак"/>
    <w:link w:val="affffffffff5"/>
    <w:locked/>
    <w:rsid w:val="0064038C"/>
    <w:rPr>
      <w:rFonts w:ascii="Times New Roman" w:eastAsia="Times New Roman" w:hAnsi="Times New Roman"/>
      <w:sz w:val="24"/>
    </w:rPr>
  </w:style>
  <w:style w:type="character" w:customStyle="1" w:styleId="affffffffff7">
    <w:name w:val="Название БД"/>
    <w:rsid w:val="0064038C"/>
    <w:rPr>
      <w:rFonts w:ascii="Arial" w:hAnsi="Arial"/>
      <w:b/>
      <w:sz w:val="22"/>
    </w:rPr>
  </w:style>
  <w:style w:type="character" w:customStyle="1" w:styleId="affffffffff8">
    <w:name w:val="Название экранной кнопки"/>
    <w:rsid w:val="0064038C"/>
    <w:rPr>
      <w:rFonts w:ascii="Arial" w:hAnsi="Arial"/>
      <w:b/>
      <w:sz w:val="20"/>
    </w:rPr>
  </w:style>
  <w:style w:type="character" w:customStyle="1" w:styleId="47">
    <w:name w:val="Нумерованный список 4 Знак"/>
    <w:link w:val="4"/>
    <w:uiPriority w:val="99"/>
    <w:rsid w:val="0064038C"/>
    <w:rPr>
      <w:rFonts w:ascii="Times New Roman" w:eastAsia="Times New Roman" w:hAnsi="Times New Roman"/>
      <w:sz w:val="24"/>
      <w:szCs w:val="24"/>
      <w:lang w:val="x-none" w:eastAsia="x-none"/>
    </w:rPr>
  </w:style>
  <w:style w:type="paragraph" w:customStyle="1" w:styleId="01">
    <w:name w:val="Приложение 01"/>
    <w:basedOn w:val="a8"/>
    <w:next w:val="a8"/>
    <w:uiPriority w:val="99"/>
    <w:rsid w:val="0064038C"/>
    <w:pPr>
      <w:keepNext/>
      <w:keepLines/>
      <w:pageBreakBefore/>
      <w:numPr>
        <w:numId w:val="55"/>
      </w:numPr>
      <w:spacing w:before="600" w:after="240" w:line="360" w:lineRule="auto"/>
      <w:jc w:val="center"/>
      <w:outlineLvl w:val="0"/>
    </w:pPr>
    <w:rPr>
      <w:rFonts w:ascii="Arial" w:hAnsi="Arial"/>
      <w:b/>
      <w:noProof/>
      <w:sz w:val="28"/>
      <w:szCs w:val="36"/>
    </w:rPr>
  </w:style>
  <w:style w:type="paragraph" w:customStyle="1" w:styleId="02">
    <w:name w:val="Приложение 02"/>
    <w:basedOn w:val="a8"/>
    <w:next w:val="a8"/>
    <w:uiPriority w:val="99"/>
    <w:rsid w:val="0064038C"/>
    <w:pPr>
      <w:keepNext/>
      <w:keepLines/>
      <w:numPr>
        <w:ilvl w:val="1"/>
        <w:numId w:val="55"/>
      </w:numPr>
      <w:spacing w:before="360" w:after="240" w:line="360" w:lineRule="auto"/>
      <w:outlineLvl w:val="1"/>
    </w:pPr>
    <w:rPr>
      <w:rFonts w:ascii="Arial" w:hAnsi="Arial"/>
      <w:b/>
      <w:noProof/>
      <w:sz w:val="26"/>
      <w:szCs w:val="36"/>
    </w:rPr>
  </w:style>
  <w:style w:type="paragraph" w:customStyle="1" w:styleId="03">
    <w:name w:val="Приложение 03"/>
    <w:basedOn w:val="a8"/>
    <w:next w:val="a8"/>
    <w:uiPriority w:val="99"/>
    <w:rsid w:val="0064038C"/>
    <w:pPr>
      <w:keepNext/>
      <w:keepLines/>
      <w:numPr>
        <w:ilvl w:val="2"/>
        <w:numId w:val="55"/>
      </w:numPr>
      <w:spacing w:before="360" w:after="240" w:line="360" w:lineRule="auto"/>
      <w:outlineLvl w:val="2"/>
    </w:pPr>
    <w:rPr>
      <w:rFonts w:ascii="Arial" w:hAnsi="Arial"/>
      <w:b/>
      <w:noProof/>
      <w:szCs w:val="36"/>
    </w:rPr>
  </w:style>
  <w:style w:type="paragraph" w:customStyle="1" w:styleId="04">
    <w:name w:val="Приложение 04"/>
    <w:basedOn w:val="a8"/>
    <w:next w:val="a8"/>
    <w:uiPriority w:val="99"/>
    <w:rsid w:val="0064038C"/>
    <w:pPr>
      <w:keepNext/>
      <w:keepLines/>
      <w:numPr>
        <w:ilvl w:val="3"/>
        <w:numId w:val="55"/>
      </w:numPr>
      <w:spacing w:before="240" w:after="120" w:line="360" w:lineRule="auto"/>
      <w:outlineLvl w:val="3"/>
    </w:pPr>
    <w:rPr>
      <w:rFonts w:ascii="Arial" w:hAnsi="Arial"/>
      <w:b/>
      <w:i/>
      <w:noProof/>
      <w:sz w:val="22"/>
      <w:szCs w:val="36"/>
    </w:rPr>
  </w:style>
  <w:style w:type="paragraph" w:customStyle="1" w:styleId="05">
    <w:name w:val="Приложение 05"/>
    <w:basedOn w:val="a8"/>
    <w:next w:val="a8"/>
    <w:uiPriority w:val="99"/>
    <w:rsid w:val="0064038C"/>
    <w:pPr>
      <w:keepNext/>
      <w:keepLines/>
      <w:numPr>
        <w:ilvl w:val="4"/>
        <w:numId w:val="55"/>
      </w:numPr>
      <w:spacing w:before="240" w:after="120" w:line="360" w:lineRule="auto"/>
      <w:outlineLvl w:val="4"/>
    </w:pPr>
    <w:rPr>
      <w:rFonts w:ascii="Arial" w:hAnsi="Arial"/>
      <w:b/>
      <w:i/>
      <w:noProof/>
      <w:sz w:val="20"/>
      <w:szCs w:val="36"/>
    </w:rPr>
  </w:style>
  <w:style w:type="paragraph" w:customStyle="1" w:styleId="affffffffff9">
    <w:name w:val="Текст в таблице"/>
    <w:basedOn w:val="a8"/>
    <w:link w:val="affffffffffa"/>
    <w:rsid w:val="0064038C"/>
    <w:pPr>
      <w:keepLines/>
    </w:pPr>
    <w:rPr>
      <w:rFonts w:ascii="Arial" w:hAnsi="Arial"/>
      <w:lang w:val="x-none" w:eastAsia="x-none"/>
    </w:rPr>
  </w:style>
  <w:style w:type="paragraph" w:customStyle="1" w:styleId="1fffc">
    <w:name w:val="Маркированный список 1"/>
    <w:basedOn w:val="a8"/>
    <w:link w:val="1fffd"/>
    <w:rsid w:val="0064038C"/>
    <w:pPr>
      <w:keepLines/>
      <w:tabs>
        <w:tab w:val="num" w:pos="283"/>
      </w:tabs>
      <w:spacing w:line="360" w:lineRule="auto"/>
      <w:ind w:left="283" w:hanging="283"/>
      <w:jc w:val="both"/>
    </w:pPr>
    <w:rPr>
      <w:lang w:val="x-none" w:eastAsia="x-none"/>
    </w:rPr>
  </w:style>
  <w:style w:type="character" w:customStyle="1" w:styleId="affffffffffa">
    <w:name w:val="Текст в таблице Знак"/>
    <w:link w:val="affffffffff9"/>
    <w:locked/>
    <w:rsid w:val="0064038C"/>
    <w:rPr>
      <w:rFonts w:ascii="Arial" w:eastAsia="Times New Roman" w:hAnsi="Arial" w:cs="Arial"/>
      <w:sz w:val="24"/>
      <w:szCs w:val="24"/>
    </w:rPr>
  </w:style>
  <w:style w:type="paragraph" w:customStyle="1" w:styleId="c">
    <w:name w:val="c"/>
    <w:basedOn w:val="a8"/>
    <w:uiPriority w:val="99"/>
    <w:rsid w:val="0064038C"/>
    <w:pPr>
      <w:spacing w:before="100" w:beforeAutospacing="1" w:after="100" w:afterAutospacing="1"/>
    </w:pPr>
  </w:style>
  <w:style w:type="paragraph" w:customStyle="1" w:styleId="affffffffffb">
    <w:name w:val="Текст таблицы"/>
    <w:link w:val="affffffffffc"/>
    <w:qFormat/>
    <w:rsid w:val="0064038C"/>
    <w:pPr>
      <w:keepLines/>
      <w:spacing w:before="60" w:after="60"/>
    </w:pPr>
    <w:rPr>
      <w:rFonts w:ascii="Times New Roman" w:eastAsia="Times New Roman" w:hAnsi="Times New Roman"/>
    </w:rPr>
  </w:style>
  <w:style w:type="character" w:customStyle="1" w:styleId="affffffffffd">
    <w:name w:val="Роль"/>
    <w:rsid w:val="0064038C"/>
    <w:rPr>
      <w:rFonts w:ascii="Courier" w:hAnsi="Courier" w:hint="default"/>
      <w:b/>
      <w:bCs w:val="0"/>
    </w:rPr>
  </w:style>
  <w:style w:type="character" w:customStyle="1" w:styleId="affffffffffe">
    <w:name w:val="Поле"/>
    <w:rsid w:val="0064038C"/>
    <w:rPr>
      <w:b/>
      <w:bCs w:val="0"/>
      <w:i/>
      <w:iCs w:val="0"/>
    </w:rPr>
  </w:style>
  <w:style w:type="character" w:customStyle="1" w:styleId="CharChar">
    <w:name w:val="Обычный Char Char"/>
    <w:locked/>
    <w:rsid w:val="0064038C"/>
    <w:rPr>
      <w:rFonts w:ascii="Arial" w:hAnsi="Arial"/>
      <w:sz w:val="22"/>
      <w:lang w:val="ru-RU" w:eastAsia="ru-RU" w:bidi="ar-SA"/>
    </w:rPr>
  </w:style>
  <w:style w:type="paragraph" w:customStyle="1" w:styleId="afffffffffff">
    <w:name w:val="Абзац номера страницы (четн)"/>
    <w:basedOn w:val="a8"/>
    <w:uiPriority w:val="99"/>
    <w:rsid w:val="0064038C"/>
    <w:pPr>
      <w:spacing w:after="120"/>
    </w:pPr>
    <w:rPr>
      <w:rFonts w:ascii="Book Antiqua" w:hAnsi="Book Antiqua"/>
      <w:noProof/>
      <w:sz w:val="20"/>
    </w:rPr>
  </w:style>
  <w:style w:type="paragraph" w:customStyle="1" w:styleId="afffffffffff0">
    <w:name w:val="Титул_абзац_Эмблема компании"/>
    <w:basedOn w:val="a8"/>
    <w:uiPriority w:val="99"/>
    <w:rsid w:val="0064038C"/>
    <w:pPr>
      <w:jc w:val="center"/>
    </w:pPr>
    <w:rPr>
      <w:rFonts w:ascii="Arial" w:hAnsi="Arial"/>
      <w:sz w:val="16"/>
      <w:lang w:val="en-US"/>
    </w:rPr>
  </w:style>
  <w:style w:type="paragraph" w:customStyle="1" w:styleId="afffffffffff1">
    <w:name w:val="Нижний колонтитул (четн)"/>
    <w:basedOn w:val="af3"/>
    <w:uiPriority w:val="99"/>
    <w:rsid w:val="0064038C"/>
    <w:pPr>
      <w:tabs>
        <w:tab w:val="clear" w:pos="4677"/>
        <w:tab w:val="clear" w:pos="9355"/>
      </w:tabs>
      <w:jc w:val="right"/>
    </w:pPr>
    <w:rPr>
      <w:rFonts w:ascii="Arial" w:hAnsi="Arial"/>
      <w:i/>
      <w:sz w:val="18"/>
    </w:rPr>
  </w:style>
  <w:style w:type="table" w:customStyle="1" w:styleId="581">
    <w:name w:val="Сетка таблицы58"/>
    <w:basedOn w:val="aa"/>
    <w:next w:val="ad"/>
    <w:rsid w:val="0064038C"/>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2">
    <w:name w:val="БД"/>
    <w:rsid w:val="0064038C"/>
    <w:rPr>
      <w:rFonts w:ascii="Arial" w:hAnsi="Arial" w:cs="Arial" w:hint="default"/>
      <w:b/>
      <w:bCs w:val="0"/>
      <w:sz w:val="22"/>
    </w:rPr>
  </w:style>
  <w:style w:type="character" w:customStyle="1" w:styleId="s10">
    <w:name w:val="s_10"/>
    <w:rsid w:val="0064038C"/>
  </w:style>
  <w:style w:type="character" w:customStyle="1" w:styleId="2f5">
    <w:name w:val="Маркированный список 2 Знак"/>
    <w:link w:val="2"/>
    <w:rsid w:val="0064038C"/>
    <w:rPr>
      <w:rFonts w:ascii="Times New Roman" w:eastAsia="Times New Roman" w:hAnsi="Times New Roman"/>
      <w:sz w:val="24"/>
      <w:szCs w:val="24"/>
      <w:lang w:val="x-none" w:eastAsia="x-none"/>
    </w:rPr>
  </w:style>
  <w:style w:type="paragraph" w:customStyle="1" w:styleId="1fffe">
    <w:name w:val="1ТабЛ"/>
    <w:basedOn w:val="a8"/>
    <w:link w:val="1ffff"/>
    <w:qFormat/>
    <w:rsid w:val="0064038C"/>
    <w:pPr>
      <w:spacing w:before="60" w:after="60"/>
    </w:pPr>
    <w:rPr>
      <w:b/>
      <w:sz w:val="20"/>
      <w:szCs w:val="20"/>
      <w:lang w:val="x-none" w:eastAsia="en-US"/>
    </w:rPr>
  </w:style>
  <w:style w:type="character" w:customStyle="1" w:styleId="1ffff">
    <w:name w:val="1ТабЛ Знак"/>
    <w:link w:val="1fffe"/>
    <w:rsid w:val="0064038C"/>
    <w:rPr>
      <w:rFonts w:ascii="Times New Roman" w:eastAsia="Times New Roman" w:hAnsi="Times New Roman"/>
      <w:b/>
      <w:lang w:eastAsia="en-US"/>
    </w:rPr>
  </w:style>
  <w:style w:type="paragraph" w:customStyle="1" w:styleId="1ffff0">
    <w:name w:val="1ПРЕДСТ"/>
    <w:link w:val="1ffff1"/>
    <w:qFormat/>
    <w:rsid w:val="0064038C"/>
    <w:rPr>
      <w:rFonts w:ascii="Times New Roman" w:eastAsia="Times New Roman" w:hAnsi="Times New Roman"/>
      <w:b/>
      <w:lang w:eastAsia="en-US"/>
    </w:rPr>
  </w:style>
  <w:style w:type="character" w:customStyle="1" w:styleId="1ffff1">
    <w:name w:val="1ПРЕДСТ Знак"/>
    <w:link w:val="1ffff0"/>
    <w:rsid w:val="0064038C"/>
    <w:rPr>
      <w:rFonts w:ascii="Times New Roman" w:eastAsia="Times New Roman" w:hAnsi="Times New Roman"/>
      <w:b/>
      <w:lang w:eastAsia="en-US" w:bidi="ar-SA"/>
    </w:rPr>
  </w:style>
  <w:style w:type="paragraph" w:customStyle="1" w:styleId="10">
    <w:name w:val="1ВжирныйАриал"/>
    <w:basedOn w:val="a8"/>
    <w:uiPriority w:val="99"/>
    <w:qFormat/>
    <w:rsid w:val="0064038C"/>
    <w:pPr>
      <w:keepLines/>
      <w:numPr>
        <w:numId w:val="56"/>
      </w:numPr>
      <w:spacing w:before="60" w:line="360" w:lineRule="auto"/>
      <w:jc w:val="both"/>
    </w:pPr>
    <w:rPr>
      <w:rFonts w:ascii="Arial" w:hAnsi="Arial"/>
      <w:b/>
      <w:sz w:val="22"/>
    </w:rPr>
  </w:style>
  <w:style w:type="paragraph" w:customStyle="1" w:styleId="1ffff2">
    <w:name w:val="1Представления"/>
    <w:basedOn w:val="a8"/>
    <w:link w:val="1ffff3"/>
    <w:qFormat/>
    <w:rsid w:val="0064038C"/>
    <w:pPr>
      <w:keepLines/>
      <w:spacing w:before="60" w:after="60"/>
    </w:pPr>
    <w:rPr>
      <w:rFonts w:ascii="Arial" w:hAnsi="Arial"/>
      <w:b/>
      <w:sz w:val="22"/>
      <w:szCs w:val="20"/>
      <w:u w:val="single"/>
      <w:lang w:val="x-none" w:eastAsia="x-none"/>
    </w:rPr>
  </w:style>
  <w:style w:type="character" w:customStyle="1" w:styleId="1ffff3">
    <w:name w:val="1Представления Знак"/>
    <w:link w:val="1ffff2"/>
    <w:rsid w:val="0064038C"/>
    <w:rPr>
      <w:rFonts w:ascii="Arial" w:eastAsia="Times New Roman" w:hAnsi="Arial"/>
      <w:b/>
      <w:sz w:val="22"/>
      <w:u w:val="single"/>
    </w:rPr>
  </w:style>
  <w:style w:type="paragraph" w:customStyle="1" w:styleId="afffffffffff3">
    <w:name w:val="Заголовок столбца таблицы"/>
    <w:uiPriority w:val="99"/>
    <w:rsid w:val="0064038C"/>
    <w:pPr>
      <w:keepNext/>
      <w:keepLines/>
      <w:spacing w:before="120" w:after="120"/>
      <w:jc w:val="center"/>
    </w:pPr>
    <w:rPr>
      <w:rFonts w:ascii="Times New Roman" w:hAnsi="Times New Roman"/>
      <w:b/>
      <w:sz w:val="22"/>
    </w:rPr>
  </w:style>
  <w:style w:type="character" w:customStyle="1" w:styleId="FontStyle15">
    <w:name w:val="Font Style15"/>
    <w:rsid w:val="0064038C"/>
    <w:rPr>
      <w:rFonts w:ascii="Arial" w:hAnsi="Arial"/>
      <w:sz w:val="18"/>
    </w:rPr>
  </w:style>
  <w:style w:type="character" w:customStyle="1" w:styleId="Heading2Char">
    <w:name w:val="Heading 2 Char"/>
    <w:locked/>
    <w:rsid w:val="0064038C"/>
    <w:rPr>
      <w:rFonts w:ascii="Cambria" w:hAnsi="Cambria"/>
      <w:b/>
      <w:color w:val="4F81BD"/>
      <w:sz w:val="26"/>
      <w:lang w:eastAsia="ru-RU"/>
    </w:rPr>
  </w:style>
  <w:style w:type="character" w:customStyle="1" w:styleId="1ffff4">
    <w:name w:val="Название Знак1"/>
    <w:rsid w:val="0064038C"/>
    <w:rPr>
      <w:rFonts w:ascii="Cambria" w:eastAsia="Times New Roman" w:hAnsi="Cambria" w:cs="Times New Roman"/>
      <w:b/>
      <w:bCs/>
      <w:kern w:val="28"/>
      <w:sz w:val="32"/>
      <w:szCs w:val="32"/>
    </w:rPr>
  </w:style>
  <w:style w:type="character" w:customStyle="1" w:styleId="HTML10">
    <w:name w:val="Стандартный HTML Знак1"/>
    <w:locked/>
    <w:rsid w:val="0064038C"/>
    <w:rPr>
      <w:rFonts w:ascii="Courier New" w:eastAsia="SimSun" w:hAnsi="Courier New"/>
      <w:lang w:eastAsia="zh-CN"/>
    </w:rPr>
  </w:style>
  <w:style w:type="character" w:customStyle="1" w:styleId="Heading1Char18">
    <w:name w:val="Heading 1 Char18"/>
    <w:aliases w:val="Heading for Top Section Char18,1 Char18,h1 Char18,Header 1 Char18,H1 Char18,Заголов Char18,Заголовок 1 Знак1 Char18,Заголовок 1 Знак Знак Char18,app heading 1 Char18,ITT t1 Char18,II+ Char18,I Char18,H11 Char18,H12 Char18,H13 Char18"/>
    <w:rsid w:val="0064038C"/>
    <w:rPr>
      <w:rFonts w:ascii="Cambria" w:hAnsi="Cambria"/>
      <w:b/>
      <w:kern w:val="32"/>
      <w:sz w:val="32"/>
      <w:lang w:eastAsia="zh-CN"/>
    </w:rPr>
  </w:style>
  <w:style w:type="paragraph" w:customStyle="1" w:styleId="11">
    <w:name w:val="1Список1"/>
    <w:basedOn w:val="a8"/>
    <w:link w:val="11f2"/>
    <w:uiPriority w:val="99"/>
    <w:qFormat/>
    <w:rsid w:val="0064038C"/>
    <w:pPr>
      <w:numPr>
        <w:numId w:val="57"/>
      </w:numPr>
    </w:pPr>
    <w:rPr>
      <w:rFonts w:eastAsia="SimSun"/>
      <w:lang w:val="x-none" w:eastAsia="zh-CN"/>
    </w:rPr>
  </w:style>
  <w:style w:type="character" w:customStyle="1" w:styleId="11f2">
    <w:name w:val="1Список1 Знак"/>
    <w:link w:val="11"/>
    <w:uiPriority w:val="99"/>
    <w:locked/>
    <w:rsid w:val="0064038C"/>
    <w:rPr>
      <w:rFonts w:ascii="Times New Roman" w:eastAsia="SimSun" w:hAnsi="Times New Roman"/>
      <w:sz w:val="24"/>
      <w:szCs w:val="24"/>
      <w:lang w:val="x-none" w:eastAsia="zh-CN"/>
    </w:rPr>
  </w:style>
  <w:style w:type="character" w:customStyle="1" w:styleId="1fffd">
    <w:name w:val="Маркированный список 1 Знак"/>
    <w:link w:val="1fffc"/>
    <w:locked/>
    <w:rsid w:val="0064038C"/>
    <w:rPr>
      <w:rFonts w:ascii="Times New Roman" w:eastAsia="Times New Roman" w:hAnsi="Times New Roman"/>
      <w:sz w:val="24"/>
      <w:szCs w:val="24"/>
    </w:rPr>
  </w:style>
  <w:style w:type="paragraph" w:styleId="afffffffffff4">
    <w:name w:val="Revision"/>
    <w:hidden/>
    <w:uiPriority w:val="99"/>
    <w:semiHidden/>
    <w:rsid w:val="0064038C"/>
    <w:rPr>
      <w:rFonts w:ascii="Times New Roman" w:eastAsia="Times New Roman" w:hAnsi="Times New Roman"/>
      <w:sz w:val="24"/>
      <w:szCs w:val="24"/>
    </w:rPr>
  </w:style>
  <w:style w:type="paragraph" w:customStyle="1" w:styleId="51">
    <w:name w:val="Список маркер 5 ур"/>
    <w:basedOn w:val="afa"/>
    <w:next w:val="afa"/>
    <w:uiPriority w:val="99"/>
    <w:rsid w:val="0064038C"/>
    <w:pPr>
      <w:numPr>
        <w:numId w:val="58"/>
      </w:numPr>
    </w:pPr>
  </w:style>
  <w:style w:type="character" w:customStyle="1" w:styleId="st">
    <w:name w:val="st"/>
    <w:rsid w:val="0064038C"/>
  </w:style>
  <w:style w:type="paragraph" w:customStyle="1" w:styleId="afffffffffff5">
    <w:name w:val="УВЗ_Маркированный список"/>
    <w:basedOn w:val="a8"/>
    <w:link w:val="afffffffffff6"/>
    <w:qFormat/>
    <w:rsid w:val="0064038C"/>
    <w:pPr>
      <w:spacing w:line="360" w:lineRule="auto"/>
      <w:jc w:val="both"/>
    </w:pPr>
    <w:rPr>
      <w:sz w:val="28"/>
      <w:szCs w:val="28"/>
      <w:lang w:val="x-none" w:eastAsia="x-none"/>
    </w:rPr>
  </w:style>
  <w:style w:type="character" w:customStyle="1" w:styleId="afffffffffff6">
    <w:name w:val="УВЗ_Маркированный список Знак"/>
    <w:link w:val="afffffffffff5"/>
    <w:rsid w:val="0064038C"/>
    <w:rPr>
      <w:rFonts w:ascii="Times New Roman" w:eastAsia="Times New Roman" w:hAnsi="Times New Roman"/>
      <w:sz w:val="28"/>
      <w:szCs w:val="28"/>
    </w:rPr>
  </w:style>
  <w:style w:type="paragraph" w:customStyle="1" w:styleId="SMATableFirstLine">
    <w:name w:val="SMA_Table_First_Line"/>
    <w:basedOn w:val="a8"/>
    <w:uiPriority w:val="99"/>
    <w:qFormat/>
    <w:rsid w:val="0064038C"/>
    <w:pPr>
      <w:spacing w:after="120"/>
      <w:jc w:val="center"/>
    </w:pPr>
    <w:rPr>
      <w:b/>
      <w:szCs w:val="28"/>
      <w:lang w:val="en-US"/>
    </w:rPr>
  </w:style>
  <w:style w:type="paragraph" w:customStyle="1" w:styleId="15">
    <w:name w:val="Марк. список 1"/>
    <w:basedOn w:val="afffffc"/>
    <w:link w:val="1ffff5"/>
    <w:uiPriority w:val="99"/>
    <w:qFormat/>
    <w:rsid w:val="0064038C"/>
    <w:pPr>
      <w:numPr>
        <w:numId w:val="59"/>
      </w:numPr>
      <w:tabs>
        <w:tab w:val="left" w:pos="540"/>
      </w:tabs>
      <w:spacing w:before="120"/>
      <w:jc w:val="both"/>
    </w:pPr>
    <w:rPr>
      <w:rFonts w:eastAsia="Calibri"/>
      <w:sz w:val="24"/>
      <w:szCs w:val="24"/>
      <w:lang w:eastAsia="en-US"/>
    </w:rPr>
  </w:style>
  <w:style w:type="character" w:customStyle="1" w:styleId="1ffff5">
    <w:name w:val="Марк. список 1 Знак"/>
    <w:link w:val="15"/>
    <w:uiPriority w:val="99"/>
    <w:rsid w:val="0064038C"/>
    <w:rPr>
      <w:rFonts w:ascii="Times New Roman" w:hAnsi="Times New Roman"/>
      <w:sz w:val="24"/>
      <w:szCs w:val="24"/>
      <w:lang w:val="x-none" w:eastAsia="en-US"/>
    </w:rPr>
  </w:style>
  <w:style w:type="paragraph" w:customStyle="1" w:styleId="329">
    <w:name w:val="заголовок 32"/>
    <w:basedOn w:val="a8"/>
    <w:next w:val="a8"/>
    <w:uiPriority w:val="99"/>
    <w:rsid w:val="0064038C"/>
    <w:pPr>
      <w:autoSpaceDE w:val="0"/>
      <w:autoSpaceDN w:val="0"/>
      <w:spacing w:before="120" w:after="60"/>
      <w:jc w:val="both"/>
    </w:pPr>
  </w:style>
  <w:style w:type="paragraph" w:customStyle="1" w:styleId="-d">
    <w:name w:val="ТП-основной"/>
    <w:basedOn w:val="a8"/>
    <w:link w:val="-e"/>
    <w:rsid w:val="0064038C"/>
    <w:pPr>
      <w:spacing w:line="360" w:lineRule="auto"/>
      <w:ind w:firstLine="709"/>
      <w:jc w:val="both"/>
    </w:pPr>
    <w:rPr>
      <w:sz w:val="28"/>
      <w:lang w:val="x-none" w:eastAsia="x-none"/>
    </w:rPr>
  </w:style>
  <w:style w:type="character" w:customStyle="1" w:styleId="-e">
    <w:name w:val="ТП-основной Знак"/>
    <w:link w:val="-d"/>
    <w:rsid w:val="0064038C"/>
    <w:rPr>
      <w:rFonts w:ascii="Times New Roman" w:eastAsia="Times New Roman" w:hAnsi="Times New Roman"/>
      <w:sz w:val="28"/>
      <w:szCs w:val="24"/>
    </w:rPr>
  </w:style>
  <w:style w:type="numbering" w:customStyle="1" w:styleId="623">
    <w:name w:val="Нет списка62"/>
    <w:next w:val="ab"/>
    <w:uiPriority w:val="99"/>
    <w:semiHidden/>
    <w:unhideWhenUsed/>
    <w:rsid w:val="0064038C"/>
  </w:style>
  <w:style w:type="table" w:customStyle="1" w:styleId="591">
    <w:name w:val="Сетка таблицы59"/>
    <w:basedOn w:val="aa"/>
    <w:next w:val="ad"/>
    <w:rsid w:val="0064038C"/>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
    <w:basedOn w:val="aa"/>
    <w:next w:val="ad"/>
    <w:uiPriority w:val="59"/>
    <w:rsid w:val="005829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a"/>
    <w:next w:val="ad"/>
    <w:uiPriority w:val="59"/>
    <w:rsid w:val="005829F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a"/>
    <w:next w:val="ad"/>
    <w:rsid w:val="00A75E5C"/>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a"/>
    <w:next w:val="ad"/>
    <w:uiPriority w:val="59"/>
    <w:rsid w:val="001D64F8"/>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a"/>
    <w:next w:val="ad"/>
    <w:rsid w:val="009663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a"/>
    <w:next w:val="ad"/>
    <w:uiPriority w:val="59"/>
    <w:rsid w:val="008625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uiPriority w:val="59"/>
    <w:rsid w:val="008625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
    <w:basedOn w:val="aa"/>
    <w:next w:val="ad"/>
    <w:uiPriority w:val="59"/>
    <w:rsid w:val="00C038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a"/>
    <w:next w:val="ad"/>
    <w:uiPriority w:val="59"/>
    <w:rsid w:val="00E62F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
    <w:name w:val="Нет списка63"/>
    <w:next w:val="ab"/>
    <w:uiPriority w:val="99"/>
    <w:semiHidden/>
    <w:unhideWhenUsed/>
    <w:rsid w:val="00A2782E"/>
  </w:style>
  <w:style w:type="paragraph" w:customStyle="1" w:styleId="21">
    <w:name w:val="Заголовок 2 со списком"/>
    <w:basedOn w:val="24"/>
    <w:next w:val="a8"/>
    <w:link w:val="2fff9"/>
    <w:uiPriority w:val="99"/>
    <w:rsid w:val="00A2782E"/>
    <w:pPr>
      <w:numPr>
        <w:numId w:val="60"/>
      </w:numPr>
      <w:spacing w:before="0" w:after="0" w:line="360" w:lineRule="auto"/>
      <w:jc w:val="center"/>
    </w:pPr>
    <w:rPr>
      <w:rFonts w:ascii="Times New Roman" w:hAnsi="Times New Roman"/>
      <w:b w:val="0"/>
      <w:i w:val="0"/>
      <w:iCs w:val="0"/>
      <w:sz w:val="24"/>
      <w:szCs w:val="24"/>
      <w:lang w:eastAsia="x-none"/>
    </w:rPr>
  </w:style>
  <w:style w:type="character" w:customStyle="1" w:styleId="2fff9">
    <w:name w:val="Заголовок 2 со списком Знак"/>
    <w:link w:val="21"/>
    <w:uiPriority w:val="99"/>
    <w:rsid w:val="00A2782E"/>
    <w:rPr>
      <w:rFonts w:ascii="Times New Roman" w:eastAsia="Times New Roman" w:hAnsi="Times New Roman"/>
      <w:bCs/>
      <w:sz w:val="24"/>
      <w:szCs w:val="24"/>
      <w:lang w:val="x-none" w:eastAsia="x-none"/>
    </w:rPr>
  </w:style>
  <w:style w:type="paragraph" w:customStyle="1" w:styleId="32">
    <w:name w:val="Заголовок 3 со списком"/>
    <w:basedOn w:val="35"/>
    <w:link w:val="3ff7"/>
    <w:uiPriority w:val="99"/>
    <w:rsid w:val="00A2782E"/>
    <w:pPr>
      <w:numPr>
        <w:ilvl w:val="1"/>
        <w:numId w:val="60"/>
      </w:numPr>
      <w:jc w:val="both"/>
    </w:pPr>
    <w:rPr>
      <w:bCs w:val="0"/>
      <w:sz w:val="24"/>
      <w:szCs w:val="20"/>
      <w:lang w:eastAsia="x-none"/>
    </w:rPr>
  </w:style>
  <w:style w:type="character" w:customStyle="1" w:styleId="3ff7">
    <w:name w:val="Заголовок 3 со списком Знак"/>
    <w:link w:val="32"/>
    <w:uiPriority w:val="99"/>
    <w:rsid w:val="00A2782E"/>
    <w:rPr>
      <w:rFonts w:ascii="Arial" w:eastAsia="Times New Roman" w:hAnsi="Arial"/>
      <w:b/>
      <w:sz w:val="24"/>
      <w:lang w:val="x-none" w:eastAsia="x-none"/>
    </w:rPr>
  </w:style>
  <w:style w:type="paragraph" w:customStyle="1" w:styleId="afffffffffff7">
    <w:name w:val="ТЛ_Заказчик"/>
    <w:basedOn w:val="a8"/>
    <w:link w:val="afffffffffff8"/>
    <w:qFormat/>
    <w:rsid w:val="00A2782E"/>
    <w:pPr>
      <w:jc w:val="center"/>
    </w:pPr>
    <w:rPr>
      <w:sz w:val="28"/>
      <w:szCs w:val="28"/>
      <w:lang w:val="x-none" w:eastAsia="x-none"/>
    </w:rPr>
  </w:style>
  <w:style w:type="character" w:customStyle="1" w:styleId="afffffffffff8">
    <w:name w:val="ТЛ_Заказчик Знак"/>
    <w:link w:val="afffffffffff7"/>
    <w:rsid w:val="00A2782E"/>
    <w:rPr>
      <w:rFonts w:ascii="Times New Roman" w:eastAsia="Times New Roman" w:hAnsi="Times New Roman"/>
      <w:sz w:val="28"/>
      <w:szCs w:val="28"/>
    </w:rPr>
  </w:style>
  <w:style w:type="paragraph" w:customStyle="1" w:styleId="afffffffffff9">
    <w:name w:val="ТЛ_Утверждаю"/>
    <w:basedOn w:val="a8"/>
    <w:link w:val="afffffffffffa"/>
    <w:qFormat/>
    <w:rsid w:val="00A2782E"/>
    <w:pPr>
      <w:ind w:left="4860"/>
      <w:jc w:val="center"/>
    </w:pPr>
    <w:rPr>
      <w:sz w:val="28"/>
      <w:szCs w:val="28"/>
      <w:lang w:val="x-none" w:eastAsia="x-none"/>
    </w:rPr>
  </w:style>
  <w:style w:type="character" w:customStyle="1" w:styleId="afffffffffffa">
    <w:name w:val="ТЛ_Утверждаю Знак"/>
    <w:link w:val="afffffffffff9"/>
    <w:rsid w:val="00A2782E"/>
    <w:rPr>
      <w:rFonts w:ascii="Times New Roman" w:eastAsia="Times New Roman" w:hAnsi="Times New Roman"/>
      <w:sz w:val="28"/>
      <w:szCs w:val="28"/>
    </w:rPr>
  </w:style>
  <w:style w:type="paragraph" w:customStyle="1" w:styleId="afffffffffffb">
    <w:name w:val="ТЛ_Название"/>
    <w:basedOn w:val="a8"/>
    <w:link w:val="afffffffffffc"/>
    <w:qFormat/>
    <w:rsid w:val="00A2782E"/>
    <w:pPr>
      <w:jc w:val="center"/>
    </w:pPr>
    <w:rPr>
      <w:b/>
      <w:sz w:val="28"/>
      <w:szCs w:val="28"/>
      <w:lang w:val="x-none" w:eastAsia="x-none"/>
    </w:rPr>
  </w:style>
  <w:style w:type="character" w:customStyle="1" w:styleId="afffffffffffc">
    <w:name w:val="ТЛ_Название Знак"/>
    <w:link w:val="afffffffffffb"/>
    <w:rsid w:val="00A2782E"/>
    <w:rPr>
      <w:rFonts w:ascii="Times New Roman" w:eastAsia="Times New Roman" w:hAnsi="Times New Roman"/>
      <w:b/>
      <w:sz w:val="28"/>
      <w:szCs w:val="28"/>
    </w:rPr>
  </w:style>
  <w:style w:type="paragraph" w:customStyle="1" w:styleId="afffffffffffd">
    <w:name w:val="ТЛ_Город и Дата"/>
    <w:basedOn w:val="a8"/>
    <w:link w:val="afffffffffffe"/>
    <w:qFormat/>
    <w:rsid w:val="00A2782E"/>
    <w:pPr>
      <w:jc w:val="center"/>
    </w:pPr>
    <w:rPr>
      <w:sz w:val="28"/>
      <w:szCs w:val="28"/>
      <w:lang w:val="x-none" w:eastAsia="x-none"/>
    </w:rPr>
  </w:style>
  <w:style w:type="character" w:customStyle="1" w:styleId="afffffffffffe">
    <w:name w:val="ТЛ_Город и Дата Знак"/>
    <w:link w:val="afffffffffffd"/>
    <w:rsid w:val="00A2782E"/>
    <w:rPr>
      <w:rFonts w:ascii="Times New Roman" w:eastAsia="Times New Roman" w:hAnsi="Times New Roman"/>
      <w:sz w:val="28"/>
      <w:szCs w:val="28"/>
    </w:rPr>
  </w:style>
  <w:style w:type="paragraph" w:customStyle="1" w:styleId="affffffffffff">
    <w:name w:val="АД_Наименование Разделов"/>
    <w:basedOn w:val="16"/>
    <w:link w:val="affffffffffff0"/>
    <w:qFormat/>
    <w:rsid w:val="00A2782E"/>
    <w:pPr>
      <w:jc w:val="center"/>
    </w:pPr>
    <w:rPr>
      <w:bCs w:val="0"/>
      <w:i w:val="0"/>
      <w:kern w:val="28"/>
      <w:sz w:val="28"/>
      <w:szCs w:val="20"/>
      <w:lang w:eastAsia="x-none"/>
    </w:rPr>
  </w:style>
  <w:style w:type="character" w:customStyle="1" w:styleId="affffffffffff0">
    <w:name w:val="АД_Наименование Разделов Знак"/>
    <w:link w:val="affffffffffff"/>
    <w:rsid w:val="00A2782E"/>
    <w:rPr>
      <w:rFonts w:ascii="Times New Roman" w:eastAsia="Times New Roman" w:hAnsi="Times New Roman"/>
      <w:b/>
      <w:kern w:val="28"/>
      <w:sz w:val="28"/>
    </w:rPr>
  </w:style>
  <w:style w:type="paragraph" w:customStyle="1" w:styleId="affffffffffff1">
    <w:name w:val="АД_Наименование главы с нумерацией"/>
    <w:basedOn w:val="21"/>
    <w:link w:val="affffffffffff2"/>
    <w:uiPriority w:val="99"/>
    <w:qFormat/>
    <w:rsid w:val="00A2782E"/>
    <w:rPr>
      <w:b/>
    </w:rPr>
  </w:style>
  <w:style w:type="paragraph" w:customStyle="1" w:styleId="affffffffffff3">
    <w:name w:val="АД_Наименование главы без нумерации"/>
    <w:basedOn w:val="24"/>
    <w:link w:val="affffffffffff4"/>
    <w:qFormat/>
    <w:rsid w:val="00A2782E"/>
    <w:pPr>
      <w:spacing w:before="0" w:after="0"/>
      <w:jc w:val="center"/>
    </w:pPr>
    <w:rPr>
      <w:rFonts w:ascii="Times New Roman" w:hAnsi="Times New Roman"/>
      <w:i w:val="0"/>
      <w:iCs w:val="0"/>
      <w:sz w:val="24"/>
      <w:szCs w:val="24"/>
      <w:lang w:eastAsia="x-none"/>
    </w:rPr>
  </w:style>
  <w:style w:type="character" w:customStyle="1" w:styleId="affffffffffff4">
    <w:name w:val="АД_Наименование главы без нумерации Знак"/>
    <w:link w:val="affffffffffff3"/>
    <w:rsid w:val="00A2782E"/>
    <w:rPr>
      <w:rFonts w:ascii="Times New Roman" w:eastAsia="Times New Roman" w:hAnsi="Times New Roman"/>
      <w:b/>
      <w:bCs/>
      <w:sz w:val="24"/>
      <w:szCs w:val="24"/>
    </w:rPr>
  </w:style>
  <w:style w:type="character" w:customStyle="1" w:styleId="affffffffffff2">
    <w:name w:val="АД_Глава Знак"/>
    <w:link w:val="affffffffffff1"/>
    <w:uiPriority w:val="99"/>
    <w:rsid w:val="00A2782E"/>
    <w:rPr>
      <w:rFonts w:ascii="Times New Roman" w:eastAsia="Times New Roman" w:hAnsi="Times New Roman"/>
      <w:b/>
      <w:bCs/>
      <w:sz w:val="24"/>
      <w:szCs w:val="24"/>
      <w:lang w:val="x-none" w:eastAsia="x-none"/>
    </w:rPr>
  </w:style>
  <w:style w:type="paragraph" w:customStyle="1" w:styleId="affffffffffff5">
    <w:name w:val="АД_Нумерованный пункт"/>
    <w:basedOn w:val="32"/>
    <w:link w:val="affffffffffff6"/>
    <w:uiPriority w:val="99"/>
    <w:qFormat/>
    <w:rsid w:val="00A2782E"/>
    <w:pPr>
      <w:tabs>
        <w:tab w:val="clear" w:pos="972"/>
        <w:tab w:val="num" w:pos="720"/>
      </w:tabs>
      <w:ind w:left="720" w:hanging="720"/>
    </w:pPr>
    <w:rPr>
      <w:rFonts w:ascii="Times New Roman" w:hAnsi="Times New Roman"/>
    </w:rPr>
  </w:style>
  <w:style w:type="character" w:customStyle="1" w:styleId="affffffffffff6">
    <w:name w:val="АД_Нумерованный пункт Знак"/>
    <w:link w:val="affffffffffff5"/>
    <w:uiPriority w:val="99"/>
    <w:rsid w:val="00A2782E"/>
    <w:rPr>
      <w:rFonts w:ascii="Times New Roman" w:eastAsia="Times New Roman" w:hAnsi="Times New Roman"/>
      <w:b/>
      <w:sz w:val="24"/>
      <w:lang w:val="x-none" w:eastAsia="x-none"/>
    </w:rPr>
  </w:style>
  <w:style w:type="paragraph" w:customStyle="1" w:styleId="a5">
    <w:name w:val="АД_Нумерованный подпункт"/>
    <w:basedOn w:val="a8"/>
    <w:link w:val="affffffffffff7"/>
    <w:uiPriority w:val="99"/>
    <w:qFormat/>
    <w:rsid w:val="00A2782E"/>
    <w:pPr>
      <w:numPr>
        <w:ilvl w:val="2"/>
        <w:numId w:val="60"/>
      </w:numPr>
      <w:tabs>
        <w:tab w:val="clear" w:pos="1440"/>
        <w:tab w:val="left" w:pos="720"/>
      </w:tabs>
      <w:ind w:left="720" w:hanging="720"/>
      <w:jc w:val="both"/>
    </w:pPr>
    <w:rPr>
      <w:lang w:val="x-none" w:eastAsia="x-none"/>
    </w:rPr>
  </w:style>
  <w:style w:type="character" w:customStyle="1" w:styleId="affffffffffff7">
    <w:name w:val="АД_Нумерованный подпункт Знак"/>
    <w:link w:val="a5"/>
    <w:uiPriority w:val="99"/>
    <w:rsid w:val="00A2782E"/>
    <w:rPr>
      <w:rFonts w:ascii="Times New Roman" w:eastAsia="Times New Roman" w:hAnsi="Times New Roman"/>
      <w:sz w:val="24"/>
      <w:szCs w:val="24"/>
      <w:lang w:val="x-none" w:eastAsia="x-none"/>
    </w:rPr>
  </w:style>
  <w:style w:type="paragraph" w:customStyle="1" w:styleId="affffffffffff8">
    <w:name w:val="АД_Заголовки таблиц"/>
    <w:basedOn w:val="a8"/>
    <w:uiPriority w:val="99"/>
    <w:qFormat/>
    <w:rsid w:val="00A2782E"/>
    <w:pPr>
      <w:jc w:val="center"/>
    </w:pPr>
    <w:rPr>
      <w:b/>
      <w:bCs/>
    </w:rPr>
  </w:style>
  <w:style w:type="paragraph" w:customStyle="1" w:styleId="affffffffffff9">
    <w:name w:val="АД_Основной текст по центру полужирный"/>
    <w:basedOn w:val="a8"/>
    <w:link w:val="affffffffffffa"/>
    <w:qFormat/>
    <w:rsid w:val="00A2782E"/>
    <w:pPr>
      <w:ind w:firstLine="567"/>
      <w:jc w:val="center"/>
    </w:pPr>
    <w:rPr>
      <w:b/>
      <w:lang w:val="x-none" w:eastAsia="x-none"/>
    </w:rPr>
  </w:style>
  <w:style w:type="character" w:customStyle="1" w:styleId="affffffffffffa">
    <w:name w:val="АД_Основной текст по центру полужирный Знак"/>
    <w:link w:val="affffffffffff9"/>
    <w:rsid w:val="00A2782E"/>
    <w:rPr>
      <w:rFonts w:ascii="Times New Roman" w:eastAsia="Times New Roman" w:hAnsi="Times New Roman"/>
      <w:b/>
      <w:sz w:val="24"/>
      <w:szCs w:val="24"/>
    </w:rPr>
  </w:style>
  <w:style w:type="paragraph" w:customStyle="1" w:styleId="3ff8">
    <w:name w:val="АД_Текст отступ 3"/>
    <w:aliases w:val="25"/>
    <w:basedOn w:val="a8"/>
    <w:link w:val="3ff9"/>
    <w:qFormat/>
    <w:rsid w:val="00A2782E"/>
    <w:pPr>
      <w:ind w:left="1418"/>
      <w:jc w:val="both"/>
    </w:pPr>
    <w:rPr>
      <w:lang w:val="x-none" w:eastAsia="x-none"/>
    </w:rPr>
  </w:style>
  <w:style w:type="character" w:customStyle="1" w:styleId="3ff9">
    <w:name w:val="АД_Текст отступ 3 Знак"/>
    <w:aliases w:val="25 Знак"/>
    <w:link w:val="3ff8"/>
    <w:rsid w:val="00A2782E"/>
    <w:rPr>
      <w:rFonts w:ascii="Times New Roman" w:eastAsia="Times New Roman" w:hAnsi="Times New Roman"/>
      <w:sz w:val="24"/>
      <w:szCs w:val="24"/>
    </w:rPr>
  </w:style>
  <w:style w:type="paragraph" w:customStyle="1" w:styleId="42">
    <w:name w:val="АД_Нумерованный подпункт 4 уровня"/>
    <w:basedOn w:val="a5"/>
    <w:link w:val="4f7"/>
    <w:uiPriority w:val="99"/>
    <w:qFormat/>
    <w:rsid w:val="00A2782E"/>
    <w:pPr>
      <w:numPr>
        <w:ilvl w:val="3"/>
      </w:numPr>
      <w:tabs>
        <w:tab w:val="clear" w:pos="720"/>
        <w:tab w:val="clear" w:pos="1800"/>
        <w:tab w:val="num" w:pos="993"/>
      </w:tabs>
      <w:ind w:left="993" w:hanging="993"/>
    </w:pPr>
  </w:style>
  <w:style w:type="character" w:customStyle="1" w:styleId="4f7">
    <w:name w:val="АД_Нумерованный подпункт 4 уровня Знак"/>
    <w:link w:val="42"/>
    <w:uiPriority w:val="99"/>
    <w:rsid w:val="00A2782E"/>
    <w:rPr>
      <w:rFonts w:ascii="Times New Roman" w:eastAsia="Times New Roman" w:hAnsi="Times New Roman"/>
      <w:sz w:val="24"/>
      <w:szCs w:val="24"/>
      <w:lang w:val="x-none" w:eastAsia="x-none"/>
    </w:rPr>
  </w:style>
  <w:style w:type="paragraph" w:customStyle="1" w:styleId="a4">
    <w:name w:val="АД_Список абв"/>
    <w:basedOn w:val="a8"/>
    <w:uiPriority w:val="99"/>
    <w:rsid w:val="00A2782E"/>
    <w:pPr>
      <w:numPr>
        <w:numId w:val="61"/>
      </w:numPr>
      <w:jc w:val="both"/>
    </w:pPr>
  </w:style>
  <w:style w:type="table" w:customStyle="1" w:styleId="680">
    <w:name w:val="Сетка таблицы68"/>
    <w:basedOn w:val="aa"/>
    <w:next w:val="ad"/>
    <w:rsid w:val="00A278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3">
    <w:name w:val="WW-Основной текст с отступом 3"/>
    <w:basedOn w:val="a8"/>
    <w:uiPriority w:val="99"/>
    <w:rsid w:val="00A2782E"/>
    <w:pPr>
      <w:suppressAutoHyphens/>
      <w:ind w:left="-540"/>
      <w:jc w:val="both"/>
    </w:pPr>
    <w:rPr>
      <w:rFonts w:ascii="Arial" w:hAnsi="Arial" w:cs="Arial"/>
      <w:sz w:val="17"/>
      <w:lang w:eastAsia="ar-SA"/>
    </w:rPr>
  </w:style>
  <w:style w:type="paragraph" w:customStyle="1" w:styleId="a7">
    <w:name w:val="Список нум."/>
    <w:basedOn w:val="a8"/>
    <w:uiPriority w:val="99"/>
    <w:rsid w:val="00A2782E"/>
    <w:pPr>
      <w:keepNext/>
      <w:numPr>
        <w:numId w:val="62"/>
      </w:numPr>
      <w:tabs>
        <w:tab w:val="left" w:pos="1701"/>
      </w:tabs>
      <w:spacing w:before="120" w:after="120" w:line="360" w:lineRule="auto"/>
    </w:pPr>
    <w:rPr>
      <w:rFonts w:ascii="Arial" w:hAnsi="Arial"/>
      <w:szCs w:val="20"/>
    </w:rPr>
  </w:style>
  <w:style w:type="paragraph" w:customStyle="1" w:styleId="1VI">
    <w:name w:val="Заголовок 1 (раздел VI)"/>
    <w:basedOn w:val="16"/>
    <w:uiPriority w:val="99"/>
    <w:rsid w:val="00A2782E"/>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CharChar0">
    <w:name w:val="Char Char"/>
    <w:basedOn w:val="a8"/>
    <w:uiPriority w:val="99"/>
    <w:rsid w:val="00A2782E"/>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uiPriority w:val="99"/>
    <w:rsid w:val="00A2782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uiPriority w:val="99"/>
    <w:rsid w:val="00A2782E"/>
    <w:rPr>
      <w:rFonts w:ascii="Arial" w:eastAsia="Times New Roman" w:hAnsi="Arial"/>
      <w:vanish/>
      <w:sz w:val="16"/>
      <w:szCs w:val="16"/>
    </w:rPr>
  </w:style>
  <w:style w:type="paragraph" w:styleId="z-1">
    <w:name w:val="HTML Bottom of Form"/>
    <w:basedOn w:val="a8"/>
    <w:next w:val="a8"/>
    <w:link w:val="z-2"/>
    <w:hidden/>
    <w:uiPriority w:val="99"/>
    <w:rsid w:val="00A2782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link w:val="z-1"/>
    <w:uiPriority w:val="99"/>
    <w:rsid w:val="00A2782E"/>
    <w:rPr>
      <w:rFonts w:ascii="Arial" w:eastAsia="Times New Roman" w:hAnsi="Arial"/>
      <w:vanish/>
      <w:sz w:val="16"/>
      <w:szCs w:val="16"/>
    </w:rPr>
  </w:style>
  <w:style w:type="character" w:customStyle="1" w:styleId="color003366">
    <w:name w:val="color003366"/>
    <w:rsid w:val="00A2782E"/>
  </w:style>
  <w:style w:type="character" w:customStyle="1" w:styleId="themebody">
    <w:name w:val="themebody"/>
    <w:rsid w:val="00A2782E"/>
  </w:style>
  <w:style w:type="paragraph" w:customStyle="1" w:styleId="104">
    <w:name w:val="Обычный + 10 пт"/>
    <w:basedOn w:val="a8"/>
    <w:uiPriority w:val="99"/>
    <w:rsid w:val="00A2782E"/>
    <w:pPr>
      <w:jc w:val="both"/>
    </w:pPr>
    <w:rPr>
      <w:sz w:val="20"/>
      <w:szCs w:val="20"/>
    </w:rPr>
  </w:style>
  <w:style w:type="character" w:customStyle="1" w:styleId="194">
    <w:name w:val="Знак Знак19"/>
    <w:rsid w:val="00A2782E"/>
    <w:rPr>
      <w:b/>
      <w:kern w:val="28"/>
      <w:sz w:val="36"/>
    </w:rPr>
  </w:style>
  <w:style w:type="paragraph" w:customStyle="1" w:styleId="1ffff6">
    <w:name w:val="Текст1"/>
    <w:basedOn w:val="a8"/>
    <w:uiPriority w:val="99"/>
    <w:rsid w:val="00A2782E"/>
    <w:pPr>
      <w:suppressAutoHyphens/>
      <w:ind w:left="-142"/>
      <w:jc w:val="center"/>
    </w:pPr>
    <w:rPr>
      <w:sz w:val="20"/>
      <w:szCs w:val="20"/>
      <w:lang w:eastAsia="ar-SA"/>
    </w:rPr>
  </w:style>
  <w:style w:type="character" w:customStyle="1" w:styleId="FontStyle14">
    <w:name w:val="Font Style14"/>
    <w:uiPriority w:val="99"/>
    <w:rsid w:val="00A2782E"/>
    <w:rPr>
      <w:rFonts w:ascii="Times New Roman" w:hAnsi="Times New Roman" w:cs="Times New Roman"/>
      <w:sz w:val="22"/>
      <w:szCs w:val="22"/>
    </w:rPr>
  </w:style>
  <w:style w:type="paragraph" w:customStyle="1" w:styleId="tztxt">
    <w:name w:val="tz_txt"/>
    <w:basedOn w:val="a8"/>
    <w:link w:val="tztxt0"/>
    <w:rsid w:val="00A2782E"/>
    <w:pPr>
      <w:spacing w:after="120"/>
      <w:ind w:firstLine="709"/>
      <w:jc w:val="both"/>
    </w:pPr>
    <w:rPr>
      <w:lang w:val="x-none" w:eastAsia="x-none"/>
    </w:rPr>
  </w:style>
  <w:style w:type="character" w:customStyle="1" w:styleId="tztxt0">
    <w:name w:val="tz_txt Знак"/>
    <w:link w:val="tztxt"/>
    <w:locked/>
    <w:rsid w:val="00A2782E"/>
    <w:rPr>
      <w:rFonts w:ascii="Times New Roman" w:eastAsia="Times New Roman" w:hAnsi="Times New Roman"/>
      <w:sz w:val="24"/>
      <w:szCs w:val="24"/>
    </w:rPr>
  </w:style>
  <w:style w:type="paragraph" w:customStyle="1" w:styleId="List4">
    <w:name w:val="List_4"/>
    <w:basedOn w:val="a8"/>
    <w:uiPriority w:val="99"/>
    <w:rsid w:val="00A2782E"/>
    <w:pPr>
      <w:widowControl w:val="0"/>
      <w:numPr>
        <w:numId w:val="63"/>
      </w:numPr>
      <w:spacing w:after="120" w:line="300" w:lineRule="auto"/>
      <w:jc w:val="both"/>
    </w:pPr>
    <w:rPr>
      <w:rFonts w:cs="Arial"/>
    </w:rPr>
  </w:style>
  <w:style w:type="paragraph" w:customStyle="1" w:styleId="tztabl">
    <w:name w:val="tz_tabl"/>
    <w:basedOn w:val="tztxt"/>
    <w:uiPriority w:val="99"/>
    <w:rsid w:val="00A2782E"/>
    <w:pPr>
      <w:spacing w:after="0"/>
      <w:ind w:firstLine="0"/>
    </w:pPr>
    <w:rPr>
      <w:rFonts w:eastAsia="MS Mincho"/>
    </w:rPr>
  </w:style>
  <w:style w:type="paragraph" w:customStyle="1" w:styleId="tztablhead">
    <w:name w:val="tz_tabl_head"/>
    <w:basedOn w:val="tztabl"/>
    <w:uiPriority w:val="99"/>
    <w:rsid w:val="00A2782E"/>
    <w:pPr>
      <w:spacing w:before="60" w:after="60"/>
      <w:jc w:val="center"/>
    </w:pPr>
    <w:rPr>
      <w:b/>
      <w:bCs/>
    </w:rPr>
  </w:style>
  <w:style w:type="paragraph" w:customStyle="1" w:styleId="tzlist1">
    <w:name w:val="tz_list_1"/>
    <w:basedOn w:val="tztxt"/>
    <w:link w:val="tzlist10"/>
    <w:uiPriority w:val="99"/>
    <w:rsid w:val="00A2782E"/>
    <w:pPr>
      <w:numPr>
        <w:numId w:val="65"/>
      </w:numPr>
    </w:pPr>
  </w:style>
  <w:style w:type="character" w:customStyle="1" w:styleId="tzlist10">
    <w:name w:val="tz_list_1 Знак"/>
    <w:link w:val="tzlist1"/>
    <w:uiPriority w:val="99"/>
    <w:locked/>
    <w:rsid w:val="00A2782E"/>
    <w:rPr>
      <w:rFonts w:ascii="Times New Roman" w:eastAsia="Times New Roman" w:hAnsi="Times New Roman"/>
      <w:sz w:val="24"/>
      <w:szCs w:val="24"/>
      <w:lang w:val="x-none" w:eastAsia="x-none"/>
    </w:rPr>
  </w:style>
  <w:style w:type="paragraph" w:customStyle="1" w:styleId="tzlist2">
    <w:name w:val="tz_list_2"/>
    <w:basedOn w:val="tzlist1"/>
    <w:link w:val="tzlist20"/>
    <w:uiPriority w:val="99"/>
    <w:rsid w:val="00A2782E"/>
    <w:pPr>
      <w:numPr>
        <w:numId w:val="64"/>
      </w:numPr>
    </w:pPr>
    <w:rPr>
      <w:i/>
    </w:rPr>
  </w:style>
  <w:style w:type="character" w:customStyle="1" w:styleId="tzlist20">
    <w:name w:val="tz_list_2 Знак"/>
    <w:link w:val="tzlist2"/>
    <w:uiPriority w:val="99"/>
    <w:locked/>
    <w:rsid w:val="00A2782E"/>
    <w:rPr>
      <w:rFonts w:ascii="Times New Roman" w:eastAsia="Times New Roman" w:hAnsi="Times New Roman"/>
      <w:i/>
      <w:sz w:val="24"/>
      <w:szCs w:val="24"/>
      <w:lang w:val="x-none" w:eastAsia="x-none"/>
    </w:rPr>
  </w:style>
  <w:style w:type="paragraph" w:customStyle="1" w:styleId="tzlist5">
    <w:name w:val="tz_list_5"/>
    <w:basedOn w:val="tztxt"/>
    <w:uiPriority w:val="99"/>
    <w:rsid w:val="00A2782E"/>
    <w:pPr>
      <w:numPr>
        <w:numId w:val="66"/>
      </w:numPr>
      <w:tabs>
        <w:tab w:val="clear" w:pos="0"/>
        <w:tab w:val="num" w:pos="360"/>
      </w:tabs>
      <w:ind w:left="360" w:hanging="360"/>
    </w:pPr>
  </w:style>
  <w:style w:type="paragraph" w:customStyle="1" w:styleId="affffffffffffb">
    <w:name w:val="Текст обычный"/>
    <w:uiPriority w:val="99"/>
    <w:rsid w:val="00A2782E"/>
    <w:pPr>
      <w:spacing w:before="60"/>
      <w:ind w:firstLine="284"/>
      <w:jc w:val="both"/>
    </w:pPr>
    <w:rPr>
      <w:rFonts w:ascii="Arial" w:eastAsia="Times New Roman" w:hAnsi="Arial" w:cs="Arial"/>
      <w:color w:val="000000"/>
    </w:rPr>
  </w:style>
  <w:style w:type="paragraph" w:customStyle="1" w:styleId="affffffffffffc">
    <w:name w:val="Требование"/>
    <w:basedOn w:val="a8"/>
    <w:uiPriority w:val="99"/>
    <w:semiHidden/>
    <w:rsid w:val="00A2782E"/>
    <w:pPr>
      <w:tabs>
        <w:tab w:val="num" w:pos="1209"/>
      </w:tabs>
      <w:ind w:left="1209" w:hanging="360"/>
      <w:jc w:val="both"/>
    </w:pPr>
  </w:style>
  <w:style w:type="character" w:customStyle="1" w:styleId="HeaderChar">
    <w:name w:val="Header Char"/>
    <w:aliases w:val="Linie Char,sl_header Char"/>
    <w:uiPriority w:val="99"/>
    <w:semiHidden/>
    <w:locked/>
    <w:rsid w:val="00A2782E"/>
    <w:rPr>
      <w:rFonts w:ascii="Times New Roman" w:hAnsi="Times New Roman" w:cs="Times New Roman"/>
      <w:sz w:val="24"/>
      <w:lang w:eastAsia="en-US"/>
    </w:rPr>
  </w:style>
  <w:style w:type="paragraph" w:customStyle="1" w:styleId="NormalTable">
    <w:name w:val="NormalTable"/>
    <w:basedOn w:val="a8"/>
    <w:uiPriority w:val="99"/>
    <w:semiHidden/>
    <w:rsid w:val="00A2782E"/>
    <w:pPr>
      <w:spacing w:before="60" w:after="120"/>
      <w:ind w:firstLine="851"/>
      <w:jc w:val="both"/>
    </w:pPr>
    <w:rPr>
      <w:rFonts w:eastAsia="Calibri"/>
      <w:szCs w:val="22"/>
      <w:lang w:val="en-GB"/>
    </w:rPr>
  </w:style>
  <w:style w:type="character" w:styleId="affffffffffffd">
    <w:name w:val="Placeholder Text"/>
    <w:uiPriority w:val="99"/>
    <w:semiHidden/>
    <w:rsid w:val="00A2782E"/>
    <w:rPr>
      <w:rFonts w:cs="Times New Roman"/>
      <w:color w:val="808080"/>
    </w:rPr>
  </w:style>
  <w:style w:type="paragraph" w:customStyle="1" w:styleId="tzhead1">
    <w:name w:val="tz_head_1"/>
    <w:basedOn w:val="a8"/>
    <w:link w:val="tzhead10"/>
    <w:uiPriority w:val="99"/>
    <w:rsid w:val="00A2782E"/>
    <w:pPr>
      <w:keepNext/>
      <w:numPr>
        <w:numId w:val="67"/>
      </w:numPr>
      <w:spacing w:before="480" w:after="240"/>
      <w:outlineLvl w:val="0"/>
    </w:pPr>
    <w:rPr>
      <w:b/>
      <w:bCs/>
      <w:caps/>
      <w:kern w:val="32"/>
      <w:szCs w:val="28"/>
      <w:lang w:val="x-none" w:eastAsia="x-none"/>
    </w:rPr>
  </w:style>
  <w:style w:type="character" w:customStyle="1" w:styleId="tzhead10">
    <w:name w:val="tz_head_1 Знак"/>
    <w:link w:val="tzhead1"/>
    <w:uiPriority w:val="99"/>
    <w:locked/>
    <w:rsid w:val="00A2782E"/>
    <w:rPr>
      <w:rFonts w:ascii="Times New Roman" w:eastAsia="Times New Roman" w:hAnsi="Times New Roman"/>
      <w:b/>
      <w:bCs/>
      <w:caps/>
      <w:kern w:val="32"/>
      <w:sz w:val="24"/>
      <w:szCs w:val="28"/>
      <w:lang w:val="x-none" w:eastAsia="x-none"/>
    </w:rPr>
  </w:style>
  <w:style w:type="paragraph" w:customStyle="1" w:styleId="tzhead2">
    <w:name w:val="tz_head_2"/>
    <w:basedOn w:val="a8"/>
    <w:uiPriority w:val="99"/>
    <w:rsid w:val="00A2782E"/>
    <w:pPr>
      <w:keepNext/>
      <w:keepLines/>
      <w:numPr>
        <w:ilvl w:val="1"/>
        <w:numId w:val="67"/>
      </w:numPr>
      <w:autoSpaceDE w:val="0"/>
      <w:autoSpaceDN w:val="0"/>
      <w:spacing w:before="240" w:after="120"/>
      <w:outlineLvl w:val="1"/>
    </w:pPr>
    <w:rPr>
      <w:b/>
      <w:bCs/>
      <w:sz w:val="26"/>
      <w:szCs w:val="26"/>
    </w:rPr>
  </w:style>
  <w:style w:type="paragraph" w:customStyle="1" w:styleId="tzhead3">
    <w:name w:val="tz_head_3"/>
    <w:basedOn w:val="a8"/>
    <w:uiPriority w:val="99"/>
    <w:rsid w:val="00A2782E"/>
    <w:pPr>
      <w:keepNext/>
      <w:keepLines/>
      <w:numPr>
        <w:ilvl w:val="2"/>
        <w:numId w:val="67"/>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uiPriority w:val="99"/>
    <w:rsid w:val="00A2782E"/>
    <w:pPr>
      <w:numPr>
        <w:ilvl w:val="3"/>
      </w:numPr>
      <w:outlineLvl w:val="3"/>
    </w:pPr>
    <w:rPr>
      <w:bCs w:val="0"/>
      <w:iCs w:val="0"/>
      <w:sz w:val="24"/>
    </w:rPr>
  </w:style>
  <w:style w:type="paragraph" w:customStyle="1" w:styleId="tzheadmiddle">
    <w:name w:val="tz_head_middle"/>
    <w:basedOn w:val="tzhead1"/>
    <w:link w:val="tzheadmiddle0"/>
    <w:rsid w:val="00A2782E"/>
    <w:pPr>
      <w:numPr>
        <w:numId w:val="0"/>
      </w:numPr>
      <w:ind w:left="11"/>
      <w:jc w:val="center"/>
      <w:outlineLvl w:val="9"/>
    </w:pPr>
    <w:rPr>
      <w:noProof/>
    </w:rPr>
  </w:style>
  <w:style w:type="character" w:customStyle="1" w:styleId="tzheadmiddle0">
    <w:name w:val="tz_head_middle Знак"/>
    <w:link w:val="tzheadmiddle"/>
    <w:locked/>
    <w:rsid w:val="00A2782E"/>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A2782E"/>
    <w:pPr>
      <w:ind w:left="0"/>
    </w:pPr>
    <w:rPr>
      <w:szCs w:val="24"/>
    </w:rPr>
  </w:style>
  <w:style w:type="character" w:customStyle="1" w:styleId="tzheadmiddle10">
    <w:name w:val="tz_head_middle_1 Знак"/>
    <w:link w:val="tzheadmiddle1"/>
    <w:locked/>
    <w:rsid w:val="00A2782E"/>
    <w:rPr>
      <w:rFonts w:ascii="Times New Roman" w:eastAsia="Times New Roman" w:hAnsi="Times New Roman"/>
      <w:b/>
      <w:bCs/>
      <w:caps/>
      <w:noProof/>
      <w:kern w:val="32"/>
      <w:sz w:val="24"/>
      <w:szCs w:val="24"/>
    </w:rPr>
  </w:style>
  <w:style w:type="paragraph" w:customStyle="1" w:styleId="tzheadmiddle2">
    <w:name w:val="tz_head_middle_2"/>
    <w:basedOn w:val="a8"/>
    <w:uiPriority w:val="99"/>
    <w:rsid w:val="00A2782E"/>
    <w:pPr>
      <w:jc w:val="center"/>
    </w:pPr>
  </w:style>
  <w:style w:type="paragraph" w:customStyle="1" w:styleId="tztablmiddle">
    <w:name w:val="tz_tabl_middle"/>
    <w:basedOn w:val="a8"/>
    <w:uiPriority w:val="99"/>
    <w:rsid w:val="00A2782E"/>
    <w:pPr>
      <w:jc w:val="center"/>
    </w:pPr>
    <w:rPr>
      <w:sz w:val="18"/>
      <w:szCs w:val="18"/>
    </w:rPr>
  </w:style>
  <w:style w:type="paragraph" w:customStyle="1" w:styleId="tztablleft">
    <w:name w:val="tz_tabl_left"/>
    <w:basedOn w:val="tztablmiddle"/>
    <w:uiPriority w:val="99"/>
    <w:rsid w:val="00A2782E"/>
    <w:pPr>
      <w:spacing w:before="60" w:after="60"/>
      <w:jc w:val="both"/>
    </w:pPr>
    <w:rPr>
      <w:sz w:val="24"/>
      <w:szCs w:val="24"/>
    </w:rPr>
  </w:style>
  <w:style w:type="paragraph" w:customStyle="1" w:styleId="tztablmiddleB">
    <w:name w:val="tz_tabl_middle_B"/>
    <w:basedOn w:val="a8"/>
    <w:uiPriority w:val="99"/>
    <w:rsid w:val="00A2782E"/>
    <w:pPr>
      <w:keepNext/>
      <w:keepLines/>
      <w:spacing w:before="60" w:after="60"/>
      <w:jc w:val="center"/>
    </w:pPr>
    <w:rPr>
      <w:b/>
      <w:bCs/>
    </w:rPr>
  </w:style>
  <w:style w:type="paragraph" w:customStyle="1" w:styleId="tzlist3">
    <w:name w:val="tz_list_3"/>
    <w:basedOn w:val="tztxt"/>
    <w:uiPriority w:val="99"/>
    <w:rsid w:val="00A2782E"/>
    <w:pPr>
      <w:tabs>
        <w:tab w:val="num" w:pos="360"/>
        <w:tab w:val="num" w:pos="643"/>
        <w:tab w:val="num" w:pos="926"/>
        <w:tab w:val="num" w:pos="2109"/>
      </w:tabs>
      <w:ind w:left="2109" w:hanging="285"/>
    </w:pPr>
  </w:style>
  <w:style w:type="paragraph" w:customStyle="1" w:styleId="tztabllist1">
    <w:name w:val="tz_tabl_list_1"/>
    <w:basedOn w:val="tzlist1"/>
    <w:uiPriority w:val="99"/>
    <w:rsid w:val="00A2782E"/>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A2782E"/>
    <w:rPr>
      <w:b/>
      <w:bCs/>
    </w:rPr>
  </w:style>
  <w:style w:type="paragraph" w:customStyle="1" w:styleId="Style2">
    <w:name w:val="Style2"/>
    <w:basedOn w:val="a8"/>
    <w:uiPriority w:val="99"/>
    <w:rsid w:val="00A2782E"/>
    <w:pPr>
      <w:widowControl w:val="0"/>
      <w:autoSpaceDE w:val="0"/>
      <w:autoSpaceDN w:val="0"/>
      <w:adjustRightInd w:val="0"/>
    </w:pPr>
  </w:style>
  <w:style w:type="paragraph" w:customStyle="1" w:styleId="Style10">
    <w:name w:val="Style10"/>
    <w:basedOn w:val="a8"/>
    <w:uiPriority w:val="99"/>
    <w:rsid w:val="00A2782E"/>
    <w:pPr>
      <w:widowControl w:val="0"/>
      <w:autoSpaceDE w:val="0"/>
      <w:autoSpaceDN w:val="0"/>
      <w:adjustRightInd w:val="0"/>
      <w:spacing w:line="276" w:lineRule="exact"/>
      <w:ind w:firstLine="720"/>
      <w:jc w:val="both"/>
    </w:pPr>
  </w:style>
  <w:style w:type="paragraph" w:customStyle="1" w:styleId="Style11">
    <w:name w:val="Style11"/>
    <w:basedOn w:val="a8"/>
    <w:uiPriority w:val="99"/>
    <w:rsid w:val="00A2782E"/>
    <w:pPr>
      <w:widowControl w:val="0"/>
      <w:autoSpaceDE w:val="0"/>
      <w:autoSpaceDN w:val="0"/>
      <w:adjustRightInd w:val="0"/>
      <w:spacing w:line="278" w:lineRule="exact"/>
      <w:jc w:val="both"/>
    </w:pPr>
  </w:style>
  <w:style w:type="paragraph" w:customStyle="1" w:styleId="Style12">
    <w:name w:val="Style12"/>
    <w:basedOn w:val="a8"/>
    <w:uiPriority w:val="99"/>
    <w:rsid w:val="00A2782E"/>
    <w:pPr>
      <w:widowControl w:val="0"/>
      <w:autoSpaceDE w:val="0"/>
      <w:autoSpaceDN w:val="0"/>
      <w:adjustRightInd w:val="0"/>
    </w:pPr>
  </w:style>
  <w:style w:type="paragraph" w:customStyle="1" w:styleId="Style13">
    <w:name w:val="Style13"/>
    <w:basedOn w:val="a8"/>
    <w:uiPriority w:val="99"/>
    <w:rsid w:val="00A2782E"/>
    <w:pPr>
      <w:widowControl w:val="0"/>
      <w:autoSpaceDE w:val="0"/>
      <w:autoSpaceDN w:val="0"/>
      <w:adjustRightInd w:val="0"/>
      <w:spacing w:line="275" w:lineRule="exact"/>
      <w:ind w:firstLine="749"/>
      <w:jc w:val="both"/>
    </w:pPr>
  </w:style>
  <w:style w:type="paragraph" w:customStyle="1" w:styleId="Style14">
    <w:name w:val="Style14"/>
    <w:basedOn w:val="a8"/>
    <w:uiPriority w:val="99"/>
    <w:rsid w:val="00A2782E"/>
    <w:pPr>
      <w:widowControl w:val="0"/>
      <w:autoSpaceDE w:val="0"/>
      <w:autoSpaceDN w:val="0"/>
      <w:adjustRightInd w:val="0"/>
      <w:spacing w:line="276" w:lineRule="exact"/>
      <w:ind w:firstLine="509"/>
      <w:jc w:val="both"/>
    </w:pPr>
  </w:style>
  <w:style w:type="paragraph" w:customStyle="1" w:styleId="Style15">
    <w:name w:val="Style15"/>
    <w:basedOn w:val="a8"/>
    <w:uiPriority w:val="99"/>
    <w:rsid w:val="00A2782E"/>
    <w:pPr>
      <w:widowControl w:val="0"/>
      <w:autoSpaceDE w:val="0"/>
      <w:autoSpaceDN w:val="0"/>
      <w:adjustRightInd w:val="0"/>
      <w:spacing w:line="276" w:lineRule="exact"/>
      <w:ind w:firstLine="720"/>
      <w:jc w:val="both"/>
    </w:pPr>
  </w:style>
  <w:style w:type="paragraph" w:customStyle="1" w:styleId="Style16">
    <w:name w:val="Style16"/>
    <w:basedOn w:val="a8"/>
    <w:uiPriority w:val="99"/>
    <w:rsid w:val="00A2782E"/>
    <w:pPr>
      <w:widowControl w:val="0"/>
      <w:autoSpaceDE w:val="0"/>
      <w:autoSpaceDN w:val="0"/>
      <w:adjustRightInd w:val="0"/>
      <w:spacing w:line="403" w:lineRule="exact"/>
      <w:ind w:hanging="346"/>
    </w:pPr>
  </w:style>
  <w:style w:type="character" w:customStyle="1" w:styleId="FontStyle18">
    <w:name w:val="Font Style18"/>
    <w:rsid w:val="00A2782E"/>
    <w:rPr>
      <w:rFonts w:ascii="Times New Roman" w:hAnsi="Times New Roman" w:cs="Times New Roman"/>
      <w:sz w:val="18"/>
      <w:szCs w:val="18"/>
    </w:rPr>
  </w:style>
  <w:style w:type="character" w:customStyle="1" w:styleId="FontStyle190">
    <w:name w:val="Font Style19"/>
    <w:rsid w:val="00A2782E"/>
    <w:rPr>
      <w:rFonts w:ascii="Times New Roman" w:hAnsi="Times New Roman" w:cs="Times New Roman"/>
      <w:b/>
      <w:bCs/>
      <w:sz w:val="22"/>
      <w:szCs w:val="22"/>
    </w:rPr>
  </w:style>
  <w:style w:type="character" w:customStyle="1" w:styleId="FontStyle20">
    <w:name w:val="Font Style20"/>
    <w:rsid w:val="00A2782E"/>
    <w:rPr>
      <w:rFonts w:ascii="Times New Roman" w:hAnsi="Times New Roman" w:cs="Times New Roman"/>
      <w:sz w:val="22"/>
      <w:szCs w:val="22"/>
    </w:rPr>
  </w:style>
  <w:style w:type="character" w:customStyle="1" w:styleId="FontStyle21">
    <w:name w:val="Font Style21"/>
    <w:rsid w:val="00A2782E"/>
    <w:rPr>
      <w:rFonts w:ascii="Times New Roman" w:hAnsi="Times New Roman" w:cs="Times New Roman"/>
      <w:i/>
      <w:iCs/>
      <w:sz w:val="22"/>
      <w:szCs w:val="22"/>
    </w:rPr>
  </w:style>
  <w:style w:type="character" w:customStyle="1" w:styleId="FontStyle22">
    <w:name w:val="Font Style22"/>
    <w:rsid w:val="00A2782E"/>
    <w:rPr>
      <w:rFonts w:ascii="Times New Roman" w:hAnsi="Times New Roman" w:cs="Times New Roman"/>
      <w:b/>
      <w:bCs/>
      <w:i/>
      <w:iCs/>
      <w:sz w:val="22"/>
      <w:szCs w:val="22"/>
    </w:rPr>
  </w:style>
  <w:style w:type="paragraph" w:customStyle="1" w:styleId="Textmain">
    <w:name w:val="Text_main"/>
    <w:link w:val="Textmain0"/>
    <w:rsid w:val="00A2782E"/>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A2782E"/>
    <w:rPr>
      <w:rFonts w:ascii="Times New Roman" w:eastAsia="Times New Roman" w:hAnsi="Times New Roman"/>
      <w:sz w:val="24"/>
      <w:szCs w:val="24"/>
      <w:lang w:bidi="ar-SA"/>
    </w:rPr>
  </w:style>
  <w:style w:type="character" w:customStyle="1" w:styleId="69">
    <w:name w:val="Знак Знак6"/>
    <w:locked/>
    <w:rsid w:val="00A2782E"/>
    <w:rPr>
      <w:rFonts w:ascii="Arial" w:hAnsi="Arial" w:cs="Arial"/>
      <w:sz w:val="18"/>
      <w:szCs w:val="18"/>
      <w:lang w:val="ru-RU" w:eastAsia="ru-RU" w:bidi="ar-SA"/>
    </w:rPr>
  </w:style>
  <w:style w:type="character" w:customStyle="1" w:styleId="st1">
    <w:name w:val="st1"/>
    <w:rsid w:val="00A2782E"/>
  </w:style>
  <w:style w:type="paragraph" w:customStyle="1" w:styleId="PZspisok">
    <w:name w:val="PZ_spisok"/>
    <w:basedOn w:val="a8"/>
    <w:uiPriority w:val="99"/>
    <w:rsid w:val="00A2782E"/>
    <w:pPr>
      <w:widowControl w:val="0"/>
      <w:tabs>
        <w:tab w:val="num" w:pos="567"/>
        <w:tab w:val="num" w:pos="709"/>
      </w:tabs>
      <w:ind w:left="709" w:hanging="425"/>
    </w:pPr>
  </w:style>
  <w:style w:type="paragraph" w:customStyle="1" w:styleId="3ffa">
    <w:name w:val="Заг.3"/>
    <w:basedOn w:val="a8"/>
    <w:uiPriority w:val="99"/>
    <w:rsid w:val="00A2782E"/>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uiPriority w:val="99"/>
    <w:rsid w:val="00A2782E"/>
    <w:pPr>
      <w:numPr>
        <w:numId w:val="68"/>
      </w:numPr>
      <w:spacing w:after="120"/>
      <w:jc w:val="both"/>
    </w:pPr>
  </w:style>
  <w:style w:type="paragraph" w:customStyle="1" w:styleId="tzlisttabl1">
    <w:name w:val="tz_list_tabl_1"/>
    <w:basedOn w:val="tzlist1"/>
    <w:uiPriority w:val="99"/>
    <w:rsid w:val="00A2782E"/>
    <w:pPr>
      <w:keepNext/>
      <w:numPr>
        <w:numId w:val="0"/>
      </w:numPr>
      <w:tabs>
        <w:tab w:val="num" w:pos="1209"/>
      </w:tabs>
      <w:ind w:left="1209" w:hanging="357"/>
    </w:pPr>
  </w:style>
  <w:style w:type="character" w:customStyle="1" w:styleId="f">
    <w:name w:val="f"/>
    <w:rsid w:val="00A2782E"/>
  </w:style>
  <w:style w:type="character" w:customStyle="1" w:styleId="r">
    <w:name w:val="r"/>
    <w:rsid w:val="00A2782E"/>
  </w:style>
  <w:style w:type="paragraph" w:customStyle="1" w:styleId="DocumentName">
    <w:name w:val="Document Name"/>
    <w:next w:val="a8"/>
    <w:rsid w:val="00A2782E"/>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A2782E"/>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b"/>
    <w:rsid w:val="00A2782E"/>
    <w:pPr>
      <w:numPr>
        <w:numId w:val="69"/>
      </w:numPr>
    </w:pPr>
  </w:style>
  <w:style w:type="numbering" w:customStyle="1" w:styleId="41">
    <w:name w:val="Список 41"/>
    <w:basedOn w:val="ab"/>
    <w:rsid w:val="00A2782E"/>
    <w:pPr>
      <w:numPr>
        <w:numId w:val="71"/>
      </w:numPr>
    </w:pPr>
  </w:style>
  <w:style w:type="numbering" w:customStyle="1" w:styleId="510">
    <w:name w:val="Список 51"/>
    <w:basedOn w:val="ab"/>
    <w:rsid w:val="00A2782E"/>
    <w:pPr>
      <w:numPr>
        <w:numId w:val="70"/>
      </w:numPr>
    </w:pPr>
  </w:style>
  <w:style w:type="numbering" w:customStyle="1" w:styleId="List11">
    <w:name w:val="List 11"/>
    <w:basedOn w:val="ab"/>
    <w:rsid w:val="00A2782E"/>
    <w:pPr>
      <w:numPr>
        <w:numId w:val="72"/>
      </w:numPr>
    </w:pPr>
  </w:style>
  <w:style w:type="numbering" w:customStyle="1" w:styleId="List12">
    <w:name w:val="List 12"/>
    <w:basedOn w:val="ab"/>
    <w:rsid w:val="00A2782E"/>
    <w:pPr>
      <w:numPr>
        <w:numId w:val="73"/>
      </w:numPr>
    </w:pPr>
  </w:style>
  <w:style w:type="character" w:customStyle="1" w:styleId="12b">
    <w:name w:val="Заголовок №1 (2)_"/>
    <w:rsid w:val="00A2782E"/>
    <w:rPr>
      <w:rFonts w:ascii="Times New Roman" w:eastAsia="Times New Roman" w:hAnsi="Times New Roman" w:cs="Times New Roman"/>
      <w:b w:val="0"/>
      <w:bCs w:val="0"/>
      <w:i w:val="0"/>
      <w:iCs w:val="0"/>
      <w:smallCaps w:val="0"/>
      <w:strike w:val="0"/>
      <w:spacing w:val="10"/>
      <w:sz w:val="25"/>
      <w:szCs w:val="25"/>
    </w:rPr>
  </w:style>
  <w:style w:type="character" w:customStyle="1" w:styleId="6a">
    <w:name w:val="Основной текст (6)_"/>
    <w:link w:val="6b"/>
    <w:rsid w:val="00A2782E"/>
    <w:rPr>
      <w:sz w:val="25"/>
      <w:szCs w:val="25"/>
      <w:shd w:val="clear" w:color="auto" w:fill="FFFFFF"/>
    </w:rPr>
  </w:style>
  <w:style w:type="character" w:customStyle="1" w:styleId="60pt">
    <w:name w:val="Основной текст (6) + Полужирный;Интервал 0 pt"/>
    <w:rsid w:val="00A2782E"/>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sid w:val="00A2782E"/>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b">
    <w:name w:val="Основной текст3"/>
    <w:basedOn w:val="a8"/>
    <w:uiPriority w:val="99"/>
    <w:rsid w:val="00A2782E"/>
    <w:pPr>
      <w:shd w:val="clear" w:color="auto" w:fill="FFFFFF"/>
      <w:spacing w:after="60" w:line="298" w:lineRule="exact"/>
      <w:jc w:val="center"/>
    </w:pPr>
    <w:rPr>
      <w:color w:val="000000"/>
      <w:sz w:val="25"/>
      <w:szCs w:val="25"/>
    </w:rPr>
  </w:style>
  <w:style w:type="paragraph" w:customStyle="1" w:styleId="6b">
    <w:name w:val="Основной текст (6)"/>
    <w:basedOn w:val="a8"/>
    <w:link w:val="6a"/>
    <w:rsid w:val="00A2782E"/>
    <w:pPr>
      <w:shd w:val="clear" w:color="auto" w:fill="FFFFFF"/>
      <w:spacing w:before="360" w:line="312" w:lineRule="exact"/>
      <w:ind w:firstLine="400"/>
      <w:jc w:val="both"/>
    </w:pPr>
    <w:rPr>
      <w:rFonts w:ascii="Calibri" w:eastAsia="Calibri" w:hAnsi="Calibri"/>
      <w:sz w:val="25"/>
      <w:szCs w:val="25"/>
      <w:lang w:val="x-none" w:eastAsia="x-none"/>
    </w:rPr>
  </w:style>
  <w:style w:type="paragraph" w:customStyle="1" w:styleId="12">
    <w:name w:val="Многоуровневый список 1"/>
    <w:basedOn w:val="a8"/>
    <w:uiPriority w:val="99"/>
    <w:rsid w:val="00A2782E"/>
    <w:pPr>
      <w:numPr>
        <w:numId w:val="74"/>
      </w:numPr>
    </w:pPr>
    <w:rPr>
      <w:lang w:val="en-US" w:eastAsia="en-US"/>
    </w:rPr>
  </w:style>
  <w:style w:type="paragraph" w:customStyle="1" w:styleId="affffffffffffe">
    <w:name w:val="Пункт"/>
    <w:basedOn w:val="a8"/>
    <w:uiPriority w:val="99"/>
    <w:rsid w:val="00A2782E"/>
    <w:pPr>
      <w:tabs>
        <w:tab w:val="num" w:pos="1980"/>
      </w:tabs>
      <w:ind w:left="1404" w:hanging="504"/>
      <w:jc w:val="both"/>
    </w:pPr>
    <w:rPr>
      <w:szCs w:val="28"/>
    </w:rPr>
  </w:style>
  <w:style w:type="character" w:customStyle="1" w:styleId="affffff1">
    <w:name w:val="Без интервала Знак"/>
    <w:link w:val="affffff0"/>
    <w:uiPriority w:val="1"/>
    <w:rsid w:val="00A2782E"/>
    <w:rPr>
      <w:rFonts w:eastAsia="Times New Roman"/>
      <w:sz w:val="22"/>
      <w:szCs w:val="22"/>
      <w:lang w:bidi="ar-SA"/>
    </w:rPr>
  </w:style>
  <w:style w:type="numbering" w:customStyle="1" w:styleId="1232">
    <w:name w:val="Нет списка123"/>
    <w:next w:val="ab"/>
    <w:uiPriority w:val="99"/>
    <w:semiHidden/>
    <w:unhideWhenUsed/>
    <w:rsid w:val="00A2782E"/>
  </w:style>
  <w:style w:type="numbering" w:customStyle="1" w:styleId="2132">
    <w:name w:val="Нет списка213"/>
    <w:next w:val="ab"/>
    <w:uiPriority w:val="99"/>
    <w:semiHidden/>
    <w:unhideWhenUsed/>
    <w:rsid w:val="00A2782E"/>
  </w:style>
  <w:style w:type="numbering" w:customStyle="1" w:styleId="3130">
    <w:name w:val="Нет списка313"/>
    <w:next w:val="ab"/>
    <w:uiPriority w:val="99"/>
    <w:semiHidden/>
    <w:unhideWhenUsed/>
    <w:rsid w:val="00A2782E"/>
  </w:style>
  <w:style w:type="paragraph" w:customStyle="1" w:styleId="phDate">
    <w:name w:val="ph_Date"/>
    <w:basedOn w:val="a8"/>
    <w:next w:val="a8"/>
    <w:uiPriority w:val="99"/>
    <w:rsid w:val="00A2782E"/>
    <w:pPr>
      <w:spacing w:line="360" w:lineRule="auto"/>
      <w:jc w:val="center"/>
    </w:pPr>
    <w:rPr>
      <w:rFonts w:ascii="Verdana" w:hAnsi="Verdana"/>
      <w:lang w:eastAsia="ar-SA"/>
    </w:rPr>
  </w:style>
  <w:style w:type="character" w:customStyle="1" w:styleId="2b">
    <w:name w:val="Стиль2 Знак"/>
    <w:link w:val="22"/>
    <w:uiPriority w:val="99"/>
    <w:rsid w:val="00A2782E"/>
    <w:rPr>
      <w:rFonts w:ascii="Times New Roman" w:eastAsia="Times New Roman" w:hAnsi="Times New Roman"/>
      <w:b/>
      <w:sz w:val="24"/>
      <w:lang w:val="x-none" w:eastAsia="x-none"/>
    </w:rPr>
  </w:style>
  <w:style w:type="character" w:customStyle="1" w:styleId="WW-Absatz-Standardschriftart1">
    <w:name w:val="WW-Absatz-Standardschriftart1"/>
    <w:rsid w:val="00A2782E"/>
  </w:style>
  <w:style w:type="paragraph" w:customStyle="1" w:styleId="516">
    <w:name w:val="Нумерованный список 51"/>
    <w:basedOn w:val="a8"/>
    <w:uiPriority w:val="99"/>
    <w:rsid w:val="00A2782E"/>
    <w:pPr>
      <w:tabs>
        <w:tab w:val="num" w:pos="432"/>
      </w:tabs>
      <w:suppressAutoHyphens/>
      <w:spacing w:after="60"/>
      <w:ind w:left="432" w:hanging="432"/>
      <w:jc w:val="both"/>
    </w:pPr>
    <w:rPr>
      <w:szCs w:val="20"/>
      <w:lang w:eastAsia="ar-SA"/>
    </w:rPr>
  </w:style>
  <w:style w:type="character" w:customStyle="1" w:styleId="H3">
    <w:name w:val="H3 Знак Знак"/>
    <w:rsid w:val="00A2782E"/>
    <w:rPr>
      <w:rFonts w:ascii="Arial" w:hAnsi="Arial"/>
      <w:b/>
      <w:sz w:val="24"/>
    </w:rPr>
  </w:style>
  <w:style w:type="paragraph" w:customStyle="1" w:styleId="notanormal">
    <w:name w:val="nota_normal"/>
    <w:basedOn w:val="a8"/>
    <w:uiPriority w:val="99"/>
    <w:rsid w:val="00A2782E"/>
    <w:pPr>
      <w:suppressAutoHyphens/>
      <w:spacing w:after="200" w:line="276" w:lineRule="auto"/>
      <w:ind w:firstLine="709"/>
      <w:jc w:val="both"/>
    </w:pPr>
    <w:rPr>
      <w:rFonts w:ascii="Verdana" w:hAnsi="Verdana" w:cs="Arial"/>
      <w:sz w:val="22"/>
      <w:szCs w:val="22"/>
      <w:lang w:eastAsia="ar-SA"/>
    </w:rPr>
  </w:style>
  <w:style w:type="character" w:customStyle="1" w:styleId="FontStyle70">
    <w:name w:val="Font Style70"/>
    <w:rsid w:val="00A2782E"/>
    <w:rPr>
      <w:rFonts w:ascii="Times New Roman" w:hAnsi="Times New Roman" w:cs="Times New Roman"/>
      <w:b/>
      <w:bCs/>
      <w:i/>
      <w:iCs/>
      <w:sz w:val="14"/>
      <w:szCs w:val="14"/>
    </w:rPr>
  </w:style>
  <w:style w:type="character" w:customStyle="1" w:styleId="FontStyle97">
    <w:name w:val="Font Style97"/>
    <w:rsid w:val="00A2782E"/>
    <w:rPr>
      <w:rFonts w:ascii="Times New Roman" w:hAnsi="Times New Roman" w:cs="Times New Roman"/>
      <w:b/>
      <w:bCs/>
      <w:i/>
      <w:iCs/>
      <w:sz w:val="14"/>
      <w:szCs w:val="14"/>
    </w:rPr>
  </w:style>
  <w:style w:type="character" w:customStyle="1" w:styleId="FontStyle95">
    <w:name w:val="Font Style95"/>
    <w:rsid w:val="00A2782E"/>
    <w:rPr>
      <w:rFonts w:ascii="Times New Roman" w:hAnsi="Times New Roman" w:cs="Times New Roman"/>
      <w:b/>
      <w:bCs/>
      <w:sz w:val="8"/>
      <w:szCs w:val="8"/>
    </w:rPr>
  </w:style>
  <w:style w:type="character" w:customStyle="1" w:styleId="417">
    <w:name w:val="стиль41"/>
    <w:rsid w:val="00A2782E"/>
    <w:rPr>
      <w:color w:val="000000"/>
    </w:rPr>
  </w:style>
  <w:style w:type="paragraph" w:customStyle="1" w:styleId="Style32">
    <w:name w:val="Style32"/>
    <w:basedOn w:val="a8"/>
    <w:uiPriority w:val="99"/>
    <w:rsid w:val="00A2782E"/>
    <w:pPr>
      <w:widowControl w:val="0"/>
      <w:autoSpaceDE w:val="0"/>
      <w:autoSpaceDN w:val="0"/>
      <w:adjustRightInd w:val="0"/>
    </w:pPr>
  </w:style>
  <w:style w:type="paragraph" w:customStyle="1" w:styleId="31b">
    <w:name w:val="Основной текст с отступом 31"/>
    <w:basedOn w:val="a8"/>
    <w:uiPriority w:val="99"/>
    <w:rsid w:val="00A2782E"/>
    <w:pPr>
      <w:suppressAutoHyphens/>
      <w:ind w:right="-382" w:firstLine="993"/>
    </w:pPr>
    <w:rPr>
      <w:sz w:val="28"/>
      <w:szCs w:val="20"/>
      <w:lang w:eastAsia="ar-SA"/>
    </w:rPr>
  </w:style>
  <w:style w:type="numbering" w:customStyle="1" w:styleId="11180">
    <w:name w:val="Нет списка1118"/>
    <w:next w:val="ab"/>
    <w:semiHidden/>
    <w:unhideWhenUsed/>
    <w:rsid w:val="00A2782E"/>
  </w:style>
  <w:style w:type="paragraph" w:customStyle="1" w:styleId="style30">
    <w:name w:val="style3"/>
    <w:basedOn w:val="a8"/>
    <w:uiPriority w:val="99"/>
    <w:rsid w:val="00A2782E"/>
    <w:pPr>
      <w:spacing w:before="100" w:beforeAutospacing="1" w:after="100" w:afterAutospacing="1"/>
    </w:pPr>
  </w:style>
  <w:style w:type="numbering" w:customStyle="1" w:styleId="1240">
    <w:name w:val="Нет списка124"/>
    <w:next w:val="ab"/>
    <w:uiPriority w:val="99"/>
    <w:semiHidden/>
    <w:unhideWhenUsed/>
    <w:rsid w:val="00A2782E"/>
  </w:style>
  <w:style w:type="numbering" w:customStyle="1" w:styleId="1119">
    <w:name w:val="Нет списка1119"/>
    <w:next w:val="ab"/>
    <w:semiHidden/>
    <w:unhideWhenUsed/>
    <w:rsid w:val="00A2782E"/>
  </w:style>
  <w:style w:type="table" w:customStyle="1" w:styleId="1440">
    <w:name w:val="Сетка таблицы144"/>
    <w:basedOn w:val="aa"/>
    <w:uiPriority w:val="59"/>
    <w:rsid w:val="006E3D16"/>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b"/>
    <w:uiPriority w:val="99"/>
    <w:semiHidden/>
    <w:unhideWhenUsed/>
    <w:rsid w:val="001C22E1"/>
  </w:style>
  <w:style w:type="table" w:customStyle="1" w:styleId="690">
    <w:name w:val="Сетка таблицы69"/>
    <w:basedOn w:val="aa"/>
    <w:next w:val="ad"/>
    <w:uiPriority w:val="59"/>
    <w:rsid w:val="001C22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a"/>
    <w:next w:val="-1"/>
    <w:uiPriority w:val="99"/>
    <w:rsid w:val="001C22E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a"/>
    <w:next w:val="-2"/>
    <w:uiPriority w:val="99"/>
    <w:rsid w:val="001C22E1"/>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a"/>
    <w:next w:val="-3"/>
    <w:uiPriority w:val="99"/>
    <w:rsid w:val="001C22E1"/>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f8">
    <w:name w:val="Изысканная таблица4"/>
    <w:basedOn w:val="aa"/>
    <w:next w:val="affb"/>
    <w:uiPriority w:val="99"/>
    <w:rsid w:val="001C22E1"/>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7">
    <w:name w:val="Классическая таблица 14"/>
    <w:basedOn w:val="aa"/>
    <w:next w:val="1c"/>
    <w:uiPriority w:val="99"/>
    <w:rsid w:val="001C22E1"/>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Классическая таблица 24"/>
    <w:basedOn w:val="aa"/>
    <w:next w:val="2f2"/>
    <w:uiPriority w:val="99"/>
    <w:rsid w:val="001C22E1"/>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
    <w:name w:val="Классическая таблица 44"/>
    <w:basedOn w:val="aa"/>
    <w:next w:val="46"/>
    <w:uiPriority w:val="99"/>
    <w:rsid w:val="001C22E1"/>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Простая таблица 14"/>
    <w:basedOn w:val="aa"/>
    <w:next w:val="1e"/>
    <w:uiPriority w:val="99"/>
    <w:rsid w:val="001C22E1"/>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4">
    <w:name w:val="Простая таблица 34"/>
    <w:basedOn w:val="aa"/>
    <w:next w:val="3f1"/>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a">
    <w:name w:val="Сетка таблицы 14"/>
    <w:basedOn w:val="aa"/>
    <w:next w:val="1f"/>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7">
    <w:name w:val="Сетка таблицы 24"/>
    <w:basedOn w:val="aa"/>
    <w:next w:val="2fa"/>
    <w:uiPriority w:val="99"/>
    <w:rsid w:val="001C22E1"/>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5">
    <w:name w:val="Сетка таблицы 34"/>
    <w:basedOn w:val="aa"/>
    <w:next w:val="3f2"/>
    <w:uiPriority w:val="99"/>
    <w:rsid w:val="001C22E1"/>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a"/>
    <w:next w:val="4a"/>
    <w:uiPriority w:val="99"/>
    <w:rsid w:val="001C22E1"/>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
    <w:name w:val="Сетка таблицы 54"/>
    <w:basedOn w:val="aa"/>
    <w:next w:val="55"/>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
    <w:name w:val="Сетка таблицы 64"/>
    <w:basedOn w:val="aa"/>
    <w:next w:val="61"/>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0">
    <w:name w:val="Сетка таблицы 74"/>
    <w:basedOn w:val="aa"/>
    <w:next w:val="72"/>
    <w:uiPriority w:val="99"/>
    <w:rsid w:val="001C22E1"/>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0">
    <w:name w:val="Сетка таблицы 84"/>
    <w:basedOn w:val="aa"/>
    <w:next w:val="81"/>
    <w:uiPriority w:val="99"/>
    <w:rsid w:val="001C22E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9">
    <w:name w:val="Стандартная таблица4"/>
    <w:basedOn w:val="aa"/>
    <w:next w:val="afffd"/>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0">
    <w:name w:val="Таблица-список 34"/>
    <w:basedOn w:val="aa"/>
    <w:next w:val="-30"/>
    <w:uiPriority w:val="99"/>
    <w:rsid w:val="001C22E1"/>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a"/>
    <w:next w:val="-4"/>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a"/>
    <w:next w:val="-5"/>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3">
    <w:name w:val="Стиль64"/>
    <w:rsid w:val="001C22E1"/>
  </w:style>
  <w:style w:type="numbering" w:customStyle="1" w:styleId="1241">
    <w:name w:val="Стиль124"/>
    <w:rsid w:val="001C22E1"/>
  </w:style>
  <w:style w:type="numbering" w:customStyle="1" w:styleId="940">
    <w:name w:val="Стиль94"/>
    <w:rsid w:val="001C22E1"/>
  </w:style>
  <w:style w:type="numbering" w:customStyle="1" w:styleId="1143">
    <w:name w:val="Стиль114"/>
    <w:rsid w:val="001C22E1"/>
  </w:style>
  <w:style w:type="numbering" w:customStyle="1" w:styleId="841">
    <w:name w:val="Стиль84"/>
    <w:rsid w:val="001C22E1"/>
  </w:style>
  <w:style w:type="numbering" w:customStyle="1" w:styleId="1340">
    <w:name w:val="Стиль134"/>
    <w:rsid w:val="001C22E1"/>
  </w:style>
  <w:style w:type="numbering" w:customStyle="1" w:styleId="2140">
    <w:name w:val="Стиль214"/>
    <w:rsid w:val="001C22E1"/>
  </w:style>
  <w:style w:type="numbering" w:customStyle="1" w:styleId="184">
    <w:name w:val="Стиль184"/>
    <w:rsid w:val="001C22E1"/>
  </w:style>
  <w:style w:type="numbering" w:customStyle="1" w:styleId="3ffc">
    <w:name w:val="Статья / Раздел3"/>
    <w:basedOn w:val="ab"/>
    <w:next w:val="afffe"/>
    <w:uiPriority w:val="99"/>
    <w:semiHidden/>
    <w:unhideWhenUsed/>
    <w:rsid w:val="001C22E1"/>
  </w:style>
  <w:style w:type="numbering" w:customStyle="1" w:styleId="1111114">
    <w:name w:val="1 / 1.1 / 1.1.14"/>
    <w:basedOn w:val="ab"/>
    <w:next w:val="111111"/>
    <w:uiPriority w:val="99"/>
    <w:semiHidden/>
    <w:unhideWhenUsed/>
    <w:rsid w:val="001C22E1"/>
  </w:style>
  <w:style w:type="numbering" w:customStyle="1" w:styleId="204">
    <w:name w:val="Стиль204"/>
    <w:rsid w:val="001C22E1"/>
  </w:style>
  <w:style w:type="numbering" w:customStyle="1" w:styleId="544">
    <w:name w:val="Стиль54"/>
    <w:rsid w:val="001C22E1"/>
  </w:style>
  <w:style w:type="numbering" w:customStyle="1" w:styleId="174">
    <w:name w:val="Стиль174"/>
    <w:rsid w:val="001C22E1"/>
  </w:style>
  <w:style w:type="numbering" w:customStyle="1" w:styleId="164">
    <w:name w:val="Стиль164"/>
    <w:rsid w:val="001C22E1"/>
  </w:style>
  <w:style w:type="numbering" w:customStyle="1" w:styleId="1040">
    <w:name w:val="Стиль104"/>
    <w:rsid w:val="001C22E1"/>
  </w:style>
  <w:style w:type="numbering" w:customStyle="1" w:styleId="2240">
    <w:name w:val="Стиль224"/>
    <w:rsid w:val="001C22E1"/>
  </w:style>
  <w:style w:type="numbering" w:customStyle="1" w:styleId="254">
    <w:name w:val="Стиль254"/>
    <w:rsid w:val="001C22E1"/>
  </w:style>
  <w:style w:type="numbering" w:customStyle="1" w:styleId="2340">
    <w:name w:val="Стиль234"/>
    <w:rsid w:val="001C22E1"/>
  </w:style>
  <w:style w:type="numbering" w:customStyle="1" w:styleId="1940">
    <w:name w:val="Стиль194"/>
    <w:rsid w:val="001C22E1"/>
  </w:style>
  <w:style w:type="numbering" w:customStyle="1" w:styleId="445">
    <w:name w:val="Стиль44"/>
    <w:rsid w:val="001C22E1"/>
  </w:style>
  <w:style w:type="numbering" w:customStyle="1" w:styleId="2450">
    <w:name w:val="Стиль245"/>
    <w:rsid w:val="001C22E1"/>
  </w:style>
  <w:style w:type="numbering" w:customStyle="1" w:styleId="154">
    <w:name w:val="Стиль154"/>
    <w:rsid w:val="001C22E1"/>
  </w:style>
  <w:style w:type="numbering" w:customStyle="1" w:styleId="1ai5">
    <w:name w:val="1 / a / i5"/>
    <w:basedOn w:val="ab"/>
    <w:next w:val="1ai"/>
    <w:uiPriority w:val="99"/>
    <w:semiHidden/>
    <w:unhideWhenUsed/>
    <w:rsid w:val="001C22E1"/>
  </w:style>
  <w:style w:type="numbering" w:customStyle="1" w:styleId="1441">
    <w:name w:val="Стиль144"/>
    <w:rsid w:val="001C22E1"/>
  </w:style>
  <w:style w:type="numbering" w:customStyle="1" w:styleId="741">
    <w:name w:val="Стиль74"/>
    <w:rsid w:val="001C22E1"/>
  </w:style>
  <w:style w:type="numbering" w:customStyle="1" w:styleId="651">
    <w:name w:val="Нет списка65"/>
    <w:next w:val="ab"/>
    <w:uiPriority w:val="99"/>
    <w:semiHidden/>
    <w:unhideWhenUsed/>
    <w:rsid w:val="008F32B7"/>
  </w:style>
  <w:style w:type="table" w:customStyle="1" w:styleId="700">
    <w:name w:val="Сетка таблицы70"/>
    <w:basedOn w:val="aa"/>
    <w:next w:val="ad"/>
    <w:rsid w:val="008F32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Список 311"/>
    <w:basedOn w:val="ab"/>
    <w:rsid w:val="008F32B7"/>
  </w:style>
  <w:style w:type="numbering" w:customStyle="1" w:styleId="4111">
    <w:name w:val="Список 411"/>
    <w:basedOn w:val="ab"/>
    <w:rsid w:val="008F32B7"/>
  </w:style>
  <w:style w:type="numbering" w:customStyle="1" w:styleId="5111">
    <w:name w:val="Список 511"/>
    <w:basedOn w:val="ab"/>
    <w:rsid w:val="008F32B7"/>
  </w:style>
  <w:style w:type="numbering" w:customStyle="1" w:styleId="List111">
    <w:name w:val="List 111"/>
    <w:basedOn w:val="ab"/>
    <w:rsid w:val="008F32B7"/>
  </w:style>
  <w:style w:type="numbering" w:customStyle="1" w:styleId="List121">
    <w:name w:val="List 121"/>
    <w:basedOn w:val="ab"/>
    <w:rsid w:val="008F32B7"/>
  </w:style>
  <w:style w:type="numbering" w:customStyle="1" w:styleId="1250">
    <w:name w:val="Нет списка125"/>
    <w:next w:val="ab"/>
    <w:uiPriority w:val="99"/>
    <w:semiHidden/>
    <w:unhideWhenUsed/>
    <w:rsid w:val="008F32B7"/>
  </w:style>
  <w:style w:type="numbering" w:customStyle="1" w:styleId="2141">
    <w:name w:val="Нет списка214"/>
    <w:next w:val="ab"/>
    <w:uiPriority w:val="99"/>
    <w:semiHidden/>
    <w:unhideWhenUsed/>
    <w:rsid w:val="008F32B7"/>
  </w:style>
  <w:style w:type="numbering" w:customStyle="1" w:styleId="3140">
    <w:name w:val="Нет списка314"/>
    <w:next w:val="ab"/>
    <w:uiPriority w:val="99"/>
    <w:semiHidden/>
    <w:unhideWhenUsed/>
    <w:rsid w:val="008F32B7"/>
  </w:style>
  <w:style w:type="numbering" w:customStyle="1" w:styleId="11200">
    <w:name w:val="Нет списка1120"/>
    <w:next w:val="ab"/>
    <w:semiHidden/>
    <w:unhideWhenUsed/>
    <w:rsid w:val="008F32B7"/>
  </w:style>
  <w:style w:type="numbering" w:customStyle="1" w:styleId="1260">
    <w:name w:val="Нет списка126"/>
    <w:next w:val="ab"/>
    <w:uiPriority w:val="99"/>
    <w:semiHidden/>
    <w:unhideWhenUsed/>
    <w:rsid w:val="008F32B7"/>
  </w:style>
  <w:style w:type="numbering" w:customStyle="1" w:styleId="111100">
    <w:name w:val="Нет списка11110"/>
    <w:next w:val="ab"/>
    <w:semiHidden/>
    <w:unhideWhenUsed/>
    <w:rsid w:val="008F32B7"/>
  </w:style>
  <w:style w:type="numbering" w:customStyle="1" w:styleId="661">
    <w:name w:val="Нет списка66"/>
    <w:next w:val="ab"/>
    <w:uiPriority w:val="99"/>
    <w:semiHidden/>
    <w:unhideWhenUsed/>
    <w:rsid w:val="00F02014"/>
  </w:style>
  <w:style w:type="table" w:customStyle="1" w:styleId="742">
    <w:name w:val="Сетка таблицы74"/>
    <w:basedOn w:val="aa"/>
    <w:next w:val="ad"/>
    <w:rsid w:val="00F020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Список 312"/>
    <w:basedOn w:val="ab"/>
    <w:rsid w:val="00F02014"/>
  </w:style>
  <w:style w:type="numbering" w:customStyle="1" w:styleId="4121">
    <w:name w:val="Список 412"/>
    <w:basedOn w:val="ab"/>
    <w:rsid w:val="00F02014"/>
  </w:style>
  <w:style w:type="numbering" w:customStyle="1" w:styleId="5121">
    <w:name w:val="Список 512"/>
    <w:basedOn w:val="ab"/>
    <w:rsid w:val="00F02014"/>
  </w:style>
  <w:style w:type="numbering" w:customStyle="1" w:styleId="List112">
    <w:name w:val="List 112"/>
    <w:basedOn w:val="ab"/>
    <w:rsid w:val="00F02014"/>
  </w:style>
  <w:style w:type="numbering" w:customStyle="1" w:styleId="List122">
    <w:name w:val="List 122"/>
    <w:basedOn w:val="ab"/>
    <w:rsid w:val="00F02014"/>
  </w:style>
  <w:style w:type="numbering" w:customStyle="1" w:styleId="1270">
    <w:name w:val="Нет списка127"/>
    <w:next w:val="ab"/>
    <w:uiPriority w:val="99"/>
    <w:semiHidden/>
    <w:unhideWhenUsed/>
    <w:rsid w:val="00F02014"/>
  </w:style>
  <w:style w:type="numbering" w:customStyle="1" w:styleId="2150">
    <w:name w:val="Нет списка215"/>
    <w:next w:val="ab"/>
    <w:uiPriority w:val="99"/>
    <w:semiHidden/>
    <w:unhideWhenUsed/>
    <w:rsid w:val="00F02014"/>
  </w:style>
  <w:style w:type="numbering" w:customStyle="1" w:styleId="3150">
    <w:name w:val="Нет списка315"/>
    <w:next w:val="ab"/>
    <w:uiPriority w:val="99"/>
    <w:semiHidden/>
    <w:unhideWhenUsed/>
    <w:rsid w:val="00F02014"/>
  </w:style>
  <w:style w:type="numbering" w:customStyle="1" w:styleId="11220">
    <w:name w:val="Нет списка1122"/>
    <w:next w:val="ab"/>
    <w:semiHidden/>
    <w:unhideWhenUsed/>
    <w:rsid w:val="00F02014"/>
  </w:style>
  <w:style w:type="numbering" w:customStyle="1" w:styleId="1280">
    <w:name w:val="Нет списка128"/>
    <w:next w:val="ab"/>
    <w:uiPriority w:val="99"/>
    <w:semiHidden/>
    <w:unhideWhenUsed/>
    <w:rsid w:val="00F02014"/>
  </w:style>
  <w:style w:type="numbering" w:customStyle="1" w:styleId="11113">
    <w:name w:val="Нет списка11113"/>
    <w:next w:val="ab"/>
    <w:semiHidden/>
    <w:unhideWhenUsed/>
    <w:rsid w:val="00F02014"/>
  </w:style>
  <w:style w:type="numbering" w:customStyle="1" w:styleId="670">
    <w:name w:val="Нет списка67"/>
    <w:next w:val="ab"/>
    <w:uiPriority w:val="99"/>
    <w:semiHidden/>
    <w:unhideWhenUsed/>
    <w:rsid w:val="005B1FDF"/>
  </w:style>
  <w:style w:type="numbering" w:customStyle="1" w:styleId="681">
    <w:name w:val="Нет списка68"/>
    <w:next w:val="ab"/>
    <w:uiPriority w:val="99"/>
    <w:semiHidden/>
    <w:unhideWhenUsed/>
    <w:rsid w:val="009E49BC"/>
  </w:style>
  <w:style w:type="numbering" w:customStyle="1" w:styleId="691">
    <w:name w:val="Нет списка69"/>
    <w:next w:val="ab"/>
    <w:uiPriority w:val="99"/>
    <w:semiHidden/>
    <w:unhideWhenUsed/>
    <w:rsid w:val="00B6255F"/>
  </w:style>
  <w:style w:type="character" w:customStyle="1" w:styleId="2fffa">
    <w:name w:val="Заголовок №2_"/>
    <w:link w:val="2fffb"/>
    <w:rsid w:val="00B6255F"/>
    <w:rPr>
      <w:rFonts w:ascii="Times New Roman" w:eastAsia="Times New Roman" w:hAnsi="Times New Roman"/>
      <w:b/>
      <w:bCs/>
      <w:sz w:val="30"/>
      <w:szCs w:val="30"/>
      <w:shd w:val="clear" w:color="auto" w:fill="FFFFFF"/>
    </w:rPr>
  </w:style>
  <w:style w:type="character" w:customStyle="1" w:styleId="afffffffffffff">
    <w:name w:val="Колонтитул_"/>
    <w:rsid w:val="00B6255F"/>
    <w:rPr>
      <w:rFonts w:ascii="Times New Roman" w:eastAsia="Times New Roman" w:hAnsi="Times New Roman" w:cs="Times New Roman"/>
      <w:b w:val="0"/>
      <w:bCs w:val="0"/>
      <w:i w:val="0"/>
      <w:iCs w:val="0"/>
      <w:smallCaps w:val="0"/>
      <w:strike w:val="0"/>
      <w:sz w:val="19"/>
      <w:szCs w:val="19"/>
      <w:u w:val="none"/>
    </w:rPr>
  </w:style>
  <w:style w:type="character" w:customStyle="1" w:styleId="afffffffffffff0">
    <w:name w:val="Колонтитул"/>
    <w:rsid w:val="00B6255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fa">
    <w:name w:val="Заголовок №4_"/>
    <w:link w:val="4fb"/>
    <w:rsid w:val="00B6255F"/>
    <w:rPr>
      <w:rFonts w:ascii="Times New Roman" w:eastAsia="Times New Roman" w:hAnsi="Times New Roman"/>
      <w:b/>
      <w:bCs/>
      <w:sz w:val="26"/>
      <w:szCs w:val="26"/>
      <w:shd w:val="clear" w:color="auto" w:fill="FFFFFF"/>
    </w:rPr>
  </w:style>
  <w:style w:type="character" w:customStyle="1" w:styleId="12pt">
    <w:name w:val="Основной текст + 12 pt"/>
    <w:rsid w:val="00B625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andara11pt">
    <w:name w:val="Основной текст + Candara;11 pt"/>
    <w:rsid w:val="00B6255F"/>
    <w:rPr>
      <w:rFonts w:ascii="Candara" w:eastAsia="Candara" w:hAnsi="Candara" w:cs="Candara"/>
      <w:b w:val="0"/>
      <w:bCs w:val="0"/>
      <w:i w:val="0"/>
      <w:iCs w:val="0"/>
      <w:smallCaps w:val="0"/>
      <w:strike w:val="0"/>
      <w:color w:val="000000"/>
      <w:spacing w:val="0"/>
      <w:w w:val="100"/>
      <w:position w:val="0"/>
      <w:sz w:val="22"/>
      <w:szCs w:val="22"/>
      <w:u w:val="none"/>
      <w:lang w:val="ru-RU" w:eastAsia="ru-RU" w:bidi="ru-RU"/>
    </w:rPr>
  </w:style>
  <w:style w:type="character" w:customStyle="1" w:styleId="11pt">
    <w:name w:val="Основной текст + 11 pt;Полужирный"/>
    <w:rsid w:val="00B625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0">
    <w:name w:val="Основной текст + 11 pt"/>
    <w:rsid w:val="00B625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David115pt0pt">
    <w:name w:val="Основной текст (4) + David;11;5 pt;Не полужирный;Курсив;Интервал 0 pt"/>
    <w:rsid w:val="00B6255F"/>
    <w:rPr>
      <w:rFonts w:ascii="David" w:eastAsia="David" w:hAnsi="David" w:cs="David"/>
      <w:b/>
      <w:bCs/>
      <w:i/>
      <w:iCs/>
      <w:smallCaps w:val="0"/>
      <w:strike w:val="0"/>
      <w:color w:val="000000"/>
      <w:spacing w:val="0"/>
      <w:w w:val="100"/>
      <w:position w:val="0"/>
      <w:sz w:val="23"/>
      <w:szCs w:val="23"/>
      <w:u w:val="single"/>
      <w:lang w:val="ru-RU" w:eastAsia="ru-RU" w:bidi="ru-RU"/>
    </w:rPr>
  </w:style>
  <w:style w:type="character" w:customStyle="1" w:styleId="2fffc">
    <w:name w:val="Подпись к картинке (2)_"/>
    <w:link w:val="2fffd"/>
    <w:rsid w:val="00B6255F"/>
    <w:rPr>
      <w:rFonts w:ascii="Candara" w:eastAsia="Candara" w:hAnsi="Candara" w:cs="Candara"/>
      <w:spacing w:val="-10"/>
      <w:sz w:val="17"/>
      <w:szCs w:val="17"/>
      <w:shd w:val="clear" w:color="auto" w:fill="FFFFFF"/>
    </w:rPr>
  </w:style>
  <w:style w:type="character" w:customStyle="1" w:styleId="afffffffffffff1">
    <w:name w:val="Подпись к картинке_"/>
    <w:link w:val="afffffffffffff2"/>
    <w:rsid w:val="00B6255F"/>
    <w:rPr>
      <w:rFonts w:ascii="Candara" w:eastAsia="Candara" w:hAnsi="Candara" w:cs="Candara"/>
      <w:sz w:val="16"/>
      <w:szCs w:val="16"/>
      <w:shd w:val="clear" w:color="auto" w:fill="FFFFFF"/>
    </w:rPr>
  </w:style>
  <w:style w:type="character" w:customStyle="1" w:styleId="3ffd">
    <w:name w:val="Подпись к картинке (3)_"/>
    <w:link w:val="3ffe"/>
    <w:rsid w:val="00B6255F"/>
    <w:rPr>
      <w:i/>
      <w:iCs/>
      <w:spacing w:val="-20"/>
      <w:sz w:val="18"/>
      <w:szCs w:val="18"/>
      <w:shd w:val="clear" w:color="auto" w:fill="FFFFFF"/>
    </w:rPr>
  </w:style>
  <w:style w:type="character" w:customStyle="1" w:styleId="3fff">
    <w:name w:val="Заголовок №3_"/>
    <w:link w:val="3fff0"/>
    <w:rsid w:val="00B6255F"/>
    <w:rPr>
      <w:rFonts w:ascii="Times New Roman" w:eastAsia="Times New Roman" w:hAnsi="Times New Roman"/>
      <w:b/>
      <w:bCs/>
      <w:sz w:val="26"/>
      <w:szCs w:val="26"/>
      <w:shd w:val="clear" w:color="auto" w:fill="FFFFFF"/>
    </w:rPr>
  </w:style>
  <w:style w:type="character" w:customStyle="1" w:styleId="2fffe">
    <w:name w:val="Подпись к таблице (2)_"/>
    <w:link w:val="2ffff"/>
    <w:rsid w:val="00B6255F"/>
    <w:rPr>
      <w:rFonts w:ascii="Times New Roman" w:eastAsia="Times New Roman" w:hAnsi="Times New Roman"/>
      <w:b/>
      <w:bCs/>
      <w:sz w:val="22"/>
      <w:szCs w:val="22"/>
      <w:shd w:val="clear" w:color="auto" w:fill="FFFFFF"/>
    </w:rPr>
  </w:style>
  <w:style w:type="character" w:customStyle="1" w:styleId="4fc">
    <w:name w:val="Подпись к картинке (4)_"/>
    <w:link w:val="4fd"/>
    <w:rsid w:val="00B6255F"/>
    <w:rPr>
      <w:rFonts w:ascii="Trebuchet MS" w:eastAsia="Trebuchet MS" w:hAnsi="Trebuchet MS" w:cs="Trebuchet MS"/>
      <w:i/>
      <w:iCs/>
      <w:sz w:val="16"/>
      <w:szCs w:val="16"/>
      <w:shd w:val="clear" w:color="auto" w:fill="FFFFFF"/>
    </w:rPr>
  </w:style>
  <w:style w:type="character" w:customStyle="1" w:styleId="5f2">
    <w:name w:val="Подпись к картинке (5)_"/>
    <w:link w:val="5f3"/>
    <w:rsid w:val="00B6255F"/>
    <w:rPr>
      <w:i/>
      <w:iCs/>
      <w:spacing w:val="-10"/>
      <w:sz w:val="17"/>
      <w:szCs w:val="17"/>
      <w:shd w:val="clear" w:color="auto" w:fill="FFFFFF"/>
      <w:lang w:val="en-US" w:eastAsia="en-US" w:bidi="en-US"/>
    </w:rPr>
  </w:style>
  <w:style w:type="character" w:customStyle="1" w:styleId="CourierNew10pt-1pt">
    <w:name w:val="Основной текст + Courier New;10 pt;Интервал -1 pt"/>
    <w:rsid w:val="00B6255F"/>
    <w:rPr>
      <w:rFonts w:ascii="Courier New" w:eastAsia="Courier New" w:hAnsi="Courier New" w:cs="Courier New"/>
      <w:b w:val="0"/>
      <w:bCs w:val="0"/>
      <w:i w:val="0"/>
      <w:iCs w:val="0"/>
      <w:smallCaps w:val="0"/>
      <w:strike w:val="0"/>
      <w:color w:val="000000"/>
      <w:spacing w:val="-20"/>
      <w:w w:val="100"/>
      <w:position w:val="0"/>
      <w:sz w:val="20"/>
      <w:szCs w:val="20"/>
      <w:u w:val="none"/>
      <w:lang w:val="ru-RU" w:eastAsia="ru-RU" w:bidi="ru-RU"/>
    </w:rPr>
  </w:style>
  <w:style w:type="character" w:customStyle="1" w:styleId="8pt">
    <w:name w:val="Основной текст + 8 pt;Курсив"/>
    <w:rsid w:val="00B6255F"/>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610pt">
    <w:name w:val="Основной текст (6) + 10 pt;Курсив"/>
    <w:rsid w:val="00B6255F"/>
    <w:rPr>
      <w:rFonts w:ascii="Candara" w:eastAsia="Candara" w:hAnsi="Candara" w:cs="Candara"/>
      <w:b w:val="0"/>
      <w:bCs w:val="0"/>
      <w:i/>
      <w:iCs/>
      <w:smallCaps w:val="0"/>
      <w:strike w:val="0"/>
      <w:color w:val="000000"/>
      <w:spacing w:val="0"/>
      <w:w w:val="100"/>
      <w:position w:val="0"/>
      <w:sz w:val="20"/>
      <w:szCs w:val="20"/>
      <w:u w:val="none"/>
      <w:lang w:val="ru-RU" w:eastAsia="ru-RU" w:bidi="ru-RU"/>
    </w:rPr>
  </w:style>
  <w:style w:type="character" w:customStyle="1" w:styleId="TrebuchetMS9pt">
    <w:name w:val="Колонтитул + Trebuchet MS;9 pt;Курсив"/>
    <w:rsid w:val="00B6255F"/>
    <w:rPr>
      <w:rFonts w:ascii="Trebuchet MS" w:eastAsia="Trebuchet MS" w:hAnsi="Trebuchet MS" w:cs="Trebuchet MS"/>
      <w:b w:val="0"/>
      <w:bCs w:val="0"/>
      <w:i/>
      <w:iCs/>
      <w:smallCaps w:val="0"/>
      <w:strike w:val="0"/>
      <w:color w:val="000000"/>
      <w:spacing w:val="0"/>
      <w:w w:val="100"/>
      <w:position w:val="0"/>
      <w:sz w:val="18"/>
      <w:szCs w:val="18"/>
      <w:u w:val="none"/>
      <w:lang w:val="ru-RU" w:eastAsia="ru-RU" w:bidi="ru-RU"/>
    </w:rPr>
  </w:style>
  <w:style w:type="paragraph" w:customStyle="1" w:styleId="2ffff0">
    <w:name w:val="Основной текст2"/>
    <w:basedOn w:val="a8"/>
    <w:rsid w:val="00B6255F"/>
    <w:pPr>
      <w:widowControl w:val="0"/>
      <w:shd w:val="clear" w:color="auto" w:fill="FFFFFF"/>
      <w:spacing w:line="320" w:lineRule="exact"/>
      <w:ind w:hanging="2080"/>
    </w:pPr>
    <w:rPr>
      <w:color w:val="000000"/>
      <w:sz w:val="26"/>
      <w:szCs w:val="26"/>
      <w:lang w:bidi="ru-RU"/>
    </w:rPr>
  </w:style>
  <w:style w:type="paragraph" w:customStyle="1" w:styleId="2fffb">
    <w:name w:val="Заголовок №2"/>
    <w:basedOn w:val="a8"/>
    <w:link w:val="2fffa"/>
    <w:rsid w:val="00B6255F"/>
    <w:pPr>
      <w:widowControl w:val="0"/>
      <w:shd w:val="clear" w:color="auto" w:fill="FFFFFF"/>
      <w:spacing w:line="0" w:lineRule="atLeast"/>
      <w:outlineLvl w:val="1"/>
    </w:pPr>
    <w:rPr>
      <w:b/>
      <w:bCs/>
      <w:sz w:val="30"/>
      <w:szCs w:val="30"/>
      <w:lang w:val="x-none" w:eastAsia="x-none"/>
    </w:rPr>
  </w:style>
  <w:style w:type="paragraph" w:customStyle="1" w:styleId="4fb">
    <w:name w:val="Заголовок №4"/>
    <w:basedOn w:val="a8"/>
    <w:link w:val="4fa"/>
    <w:rsid w:val="00B6255F"/>
    <w:pPr>
      <w:widowControl w:val="0"/>
      <w:shd w:val="clear" w:color="auto" w:fill="FFFFFF"/>
      <w:spacing w:before="180" w:line="320" w:lineRule="exact"/>
      <w:ind w:hanging="400"/>
      <w:outlineLvl w:val="3"/>
    </w:pPr>
    <w:rPr>
      <w:b/>
      <w:bCs/>
      <w:sz w:val="26"/>
      <w:szCs w:val="26"/>
      <w:lang w:val="x-none" w:eastAsia="x-none"/>
    </w:rPr>
  </w:style>
  <w:style w:type="paragraph" w:customStyle="1" w:styleId="2fffd">
    <w:name w:val="Подпись к картинке (2)"/>
    <w:basedOn w:val="a8"/>
    <w:link w:val="2fffc"/>
    <w:rsid w:val="00B6255F"/>
    <w:pPr>
      <w:widowControl w:val="0"/>
      <w:shd w:val="clear" w:color="auto" w:fill="FFFFFF"/>
      <w:spacing w:after="180" w:line="0" w:lineRule="atLeast"/>
    </w:pPr>
    <w:rPr>
      <w:rFonts w:ascii="Candara" w:eastAsia="Candara" w:hAnsi="Candara"/>
      <w:spacing w:val="-10"/>
      <w:sz w:val="17"/>
      <w:szCs w:val="17"/>
      <w:lang w:val="x-none" w:eastAsia="x-none"/>
    </w:rPr>
  </w:style>
  <w:style w:type="paragraph" w:customStyle="1" w:styleId="afffffffffffff2">
    <w:name w:val="Подпись к картинке"/>
    <w:basedOn w:val="a8"/>
    <w:link w:val="afffffffffffff1"/>
    <w:rsid w:val="00B6255F"/>
    <w:pPr>
      <w:widowControl w:val="0"/>
      <w:shd w:val="clear" w:color="auto" w:fill="FFFFFF"/>
      <w:spacing w:before="180" w:line="0" w:lineRule="atLeast"/>
    </w:pPr>
    <w:rPr>
      <w:rFonts w:ascii="Candara" w:eastAsia="Candara" w:hAnsi="Candara"/>
      <w:sz w:val="16"/>
      <w:szCs w:val="16"/>
      <w:lang w:val="x-none" w:eastAsia="x-none"/>
    </w:rPr>
  </w:style>
  <w:style w:type="paragraph" w:customStyle="1" w:styleId="3ffe">
    <w:name w:val="Подпись к картинке (3)"/>
    <w:basedOn w:val="a8"/>
    <w:link w:val="3ffd"/>
    <w:rsid w:val="00B6255F"/>
    <w:pPr>
      <w:widowControl w:val="0"/>
      <w:shd w:val="clear" w:color="auto" w:fill="FFFFFF"/>
      <w:spacing w:line="0" w:lineRule="atLeast"/>
    </w:pPr>
    <w:rPr>
      <w:rFonts w:ascii="Calibri" w:eastAsia="Calibri" w:hAnsi="Calibri"/>
      <w:i/>
      <w:iCs/>
      <w:spacing w:val="-20"/>
      <w:sz w:val="18"/>
      <w:szCs w:val="18"/>
      <w:lang w:val="x-none" w:eastAsia="x-none"/>
    </w:rPr>
  </w:style>
  <w:style w:type="paragraph" w:customStyle="1" w:styleId="3fff0">
    <w:name w:val="Заголовок №3"/>
    <w:basedOn w:val="a8"/>
    <w:link w:val="3fff"/>
    <w:rsid w:val="00B6255F"/>
    <w:pPr>
      <w:widowControl w:val="0"/>
      <w:shd w:val="clear" w:color="auto" w:fill="FFFFFF"/>
      <w:spacing w:after="300" w:line="0" w:lineRule="atLeast"/>
      <w:jc w:val="both"/>
      <w:outlineLvl w:val="2"/>
    </w:pPr>
    <w:rPr>
      <w:b/>
      <w:bCs/>
      <w:sz w:val="26"/>
      <w:szCs w:val="26"/>
      <w:lang w:val="x-none" w:eastAsia="x-none"/>
    </w:rPr>
  </w:style>
  <w:style w:type="paragraph" w:customStyle="1" w:styleId="2ffff">
    <w:name w:val="Подпись к таблице (2)"/>
    <w:basedOn w:val="a8"/>
    <w:link w:val="2fffe"/>
    <w:rsid w:val="00B6255F"/>
    <w:pPr>
      <w:widowControl w:val="0"/>
      <w:shd w:val="clear" w:color="auto" w:fill="FFFFFF"/>
      <w:spacing w:line="0" w:lineRule="atLeast"/>
    </w:pPr>
    <w:rPr>
      <w:b/>
      <w:bCs/>
      <w:sz w:val="22"/>
      <w:szCs w:val="22"/>
      <w:lang w:val="x-none" w:eastAsia="x-none"/>
    </w:rPr>
  </w:style>
  <w:style w:type="paragraph" w:customStyle="1" w:styleId="4fd">
    <w:name w:val="Подпись к картинке (4)"/>
    <w:basedOn w:val="a8"/>
    <w:link w:val="4fc"/>
    <w:rsid w:val="00B6255F"/>
    <w:pPr>
      <w:widowControl w:val="0"/>
      <w:shd w:val="clear" w:color="auto" w:fill="FFFFFF"/>
      <w:spacing w:line="0" w:lineRule="atLeast"/>
    </w:pPr>
    <w:rPr>
      <w:rFonts w:ascii="Trebuchet MS" w:eastAsia="Trebuchet MS" w:hAnsi="Trebuchet MS"/>
      <w:i/>
      <w:iCs/>
      <w:sz w:val="16"/>
      <w:szCs w:val="16"/>
      <w:lang w:val="x-none" w:eastAsia="x-none"/>
    </w:rPr>
  </w:style>
  <w:style w:type="paragraph" w:customStyle="1" w:styleId="5f3">
    <w:name w:val="Подпись к картинке (5)"/>
    <w:basedOn w:val="a8"/>
    <w:link w:val="5f2"/>
    <w:rsid w:val="00B6255F"/>
    <w:pPr>
      <w:widowControl w:val="0"/>
      <w:shd w:val="clear" w:color="auto" w:fill="FFFFFF"/>
      <w:spacing w:line="0" w:lineRule="atLeast"/>
    </w:pPr>
    <w:rPr>
      <w:rFonts w:ascii="Calibri" w:eastAsia="Calibri" w:hAnsi="Calibri"/>
      <w:i/>
      <w:iCs/>
      <w:spacing w:val="-10"/>
      <w:sz w:val="17"/>
      <w:szCs w:val="17"/>
      <w:lang w:val="en-US" w:eastAsia="en-US" w:bidi="en-US"/>
    </w:rPr>
  </w:style>
  <w:style w:type="numbering" w:customStyle="1" w:styleId="1111115">
    <w:name w:val="1 / 1.1 / 1.1.15"/>
    <w:basedOn w:val="ab"/>
    <w:next w:val="111111"/>
    <w:uiPriority w:val="99"/>
    <w:semiHidden/>
    <w:unhideWhenUsed/>
    <w:rsid w:val="00B6255F"/>
    <w:pPr>
      <w:numPr>
        <w:numId w:val="75"/>
      </w:numPr>
    </w:pPr>
  </w:style>
  <w:style w:type="table" w:customStyle="1" w:styleId="750">
    <w:name w:val="Сетка таблицы75"/>
    <w:basedOn w:val="aa"/>
    <w:next w:val="ad"/>
    <w:uiPriority w:val="59"/>
    <w:rsid w:val="00B625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a"/>
    <w:next w:val="ad"/>
    <w:uiPriority w:val="59"/>
    <w:rsid w:val="00B625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a"/>
    <w:next w:val="-1"/>
    <w:uiPriority w:val="99"/>
    <w:rsid w:val="00B6255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a"/>
    <w:next w:val="-2"/>
    <w:uiPriority w:val="99"/>
    <w:rsid w:val="00B6255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a"/>
    <w:next w:val="-3"/>
    <w:uiPriority w:val="99"/>
    <w:rsid w:val="00B6255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f4">
    <w:name w:val="Изысканная таблица5"/>
    <w:basedOn w:val="aa"/>
    <w:next w:val="affb"/>
    <w:uiPriority w:val="99"/>
    <w:rsid w:val="00B6255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6">
    <w:name w:val="Классическая таблица 15"/>
    <w:basedOn w:val="aa"/>
    <w:next w:val="1c"/>
    <w:uiPriority w:val="99"/>
    <w:rsid w:val="00B6255F"/>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Классическая таблица 25"/>
    <w:basedOn w:val="aa"/>
    <w:next w:val="2f2"/>
    <w:uiPriority w:val="99"/>
    <w:rsid w:val="00B6255F"/>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3">
    <w:name w:val="Классическая таблица 45"/>
    <w:basedOn w:val="aa"/>
    <w:next w:val="46"/>
    <w:uiPriority w:val="99"/>
    <w:rsid w:val="00B6255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7">
    <w:name w:val="Простая таблица 15"/>
    <w:basedOn w:val="aa"/>
    <w:next w:val="1e"/>
    <w:uiPriority w:val="99"/>
    <w:rsid w:val="00B6255F"/>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2">
    <w:name w:val="Простая таблица 35"/>
    <w:basedOn w:val="aa"/>
    <w:next w:val="3f1"/>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9">
    <w:name w:val="Сетка таблицы 15"/>
    <w:basedOn w:val="aa"/>
    <w:next w:val="1f"/>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7">
    <w:name w:val="Сетка таблицы 25"/>
    <w:basedOn w:val="aa"/>
    <w:next w:val="2fa"/>
    <w:uiPriority w:val="99"/>
    <w:rsid w:val="00B6255F"/>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3">
    <w:name w:val="Сетка таблицы 35"/>
    <w:basedOn w:val="aa"/>
    <w:next w:val="3f2"/>
    <w:uiPriority w:val="99"/>
    <w:rsid w:val="00B6255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4">
    <w:name w:val="Сетка таблицы 45"/>
    <w:basedOn w:val="aa"/>
    <w:next w:val="4a"/>
    <w:uiPriority w:val="99"/>
    <w:rsid w:val="00B6255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2">
    <w:name w:val="Сетка таблицы 55"/>
    <w:basedOn w:val="aa"/>
    <w:next w:val="55"/>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2">
    <w:name w:val="Сетка таблицы 65"/>
    <w:basedOn w:val="aa"/>
    <w:next w:val="61"/>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
    <w:name w:val="Сетка таблицы 75"/>
    <w:basedOn w:val="aa"/>
    <w:next w:val="72"/>
    <w:uiPriority w:val="99"/>
    <w:rsid w:val="00B6255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0">
    <w:name w:val="Сетка таблицы 85"/>
    <w:basedOn w:val="aa"/>
    <w:next w:val="81"/>
    <w:uiPriority w:val="99"/>
    <w:rsid w:val="00B6255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5">
    <w:name w:val="Стандартная таблица5"/>
    <w:basedOn w:val="aa"/>
    <w:next w:val="afffd"/>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0">
    <w:name w:val="Таблица-список 35"/>
    <w:basedOn w:val="aa"/>
    <w:next w:val="-30"/>
    <w:uiPriority w:val="99"/>
    <w:rsid w:val="00B6255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a"/>
    <w:next w:val="-4"/>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a"/>
    <w:next w:val="-5"/>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3">
    <w:name w:val="Стиль65"/>
    <w:rsid w:val="00B6255F"/>
  </w:style>
  <w:style w:type="numbering" w:customStyle="1" w:styleId="1251">
    <w:name w:val="Стиль125"/>
    <w:rsid w:val="00B6255F"/>
  </w:style>
  <w:style w:type="numbering" w:customStyle="1" w:styleId="950">
    <w:name w:val="Стиль95"/>
    <w:rsid w:val="00B6255F"/>
  </w:style>
  <w:style w:type="numbering" w:customStyle="1" w:styleId="1153">
    <w:name w:val="Стиль115"/>
    <w:rsid w:val="00B6255F"/>
  </w:style>
  <w:style w:type="numbering" w:customStyle="1" w:styleId="851">
    <w:name w:val="Стиль85"/>
    <w:rsid w:val="00B6255F"/>
  </w:style>
  <w:style w:type="numbering" w:customStyle="1" w:styleId="135">
    <w:name w:val="Стиль135"/>
    <w:rsid w:val="00B6255F"/>
    <w:pPr>
      <w:numPr>
        <w:numId w:val="37"/>
      </w:numPr>
    </w:pPr>
  </w:style>
  <w:style w:type="numbering" w:customStyle="1" w:styleId="215">
    <w:name w:val="Стиль215"/>
    <w:rsid w:val="00B6255F"/>
    <w:pPr>
      <w:numPr>
        <w:numId w:val="44"/>
      </w:numPr>
    </w:pPr>
  </w:style>
  <w:style w:type="numbering" w:customStyle="1" w:styleId="185">
    <w:name w:val="Стиль185"/>
    <w:rsid w:val="00B6255F"/>
    <w:pPr>
      <w:numPr>
        <w:numId w:val="84"/>
      </w:numPr>
    </w:pPr>
  </w:style>
  <w:style w:type="numbering" w:customStyle="1" w:styleId="4fe">
    <w:name w:val="Статья / Раздел4"/>
    <w:basedOn w:val="ab"/>
    <w:next w:val="afffe"/>
    <w:uiPriority w:val="99"/>
    <w:semiHidden/>
    <w:unhideWhenUsed/>
    <w:rsid w:val="00B6255F"/>
  </w:style>
  <w:style w:type="numbering" w:customStyle="1" w:styleId="205">
    <w:name w:val="Стиль205"/>
    <w:rsid w:val="00B6255F"/>
    <w:pPr>
      <w:numPr>
        <w:numId w:val="85"/>
      </w:numPr>
    </w:pPr>
  </w:style>
  <w:style w:type="numbering" w:customStyle="1" w:styleId="553">
    <w:name w:val="Стиль55"/>
    <w:rsid w:val="00B6255F"/>
  </w:style>
  <w:style w:type="numbering" w:customStyle="1" w:styleId="175">
    <w:name w:val="Стиль175"/>
    <w:rsid w:val="00B6255F"/>
    <w:pPr>
      <w:numPr>
        <w:numId w:val="41"/>
      </w:numPr>
    </w:pPr>
  </w:style>
  <w:style w:type="numbering" w:customStyle="1" w:styleId="165">
    <w:name w:val="Стиль165"/>
    <w:rsid w:val="00B6255F"/>
    <w:pPr>
      <w:numPr>
        <w:numId w:val="54"/>
      </w:numPr>
    </w:pPr>
  </w:style>
  <w:style w:type="numbering" w:customStyle="1" w:styleId="105">
    <w:name w:val="Стиль105"/>
    <w:rsid w:val="00B6255F"/>
  </w:style>
  <w:style w:type="numbering" w:customStyle="1" w:styleId="225">
    <w:name w:val="Стиль225"/>
    <w:rsid w:val="00B6255F"/>
    <w:pPr>
      <w:numPr>
        <w:numId w:val="45"/>
      </w:numPr>
    </w:pPr>
  </w:style>
  <w:style w:type="numbering" w:customStyle="1" w:styleId="255">
    <w:name w:val="Стиль255"/>
    <w:rsid w:val="00B6255F"/>
    <w:pPr>
      <w:numPr>
        <w:numId w:val="48"/>
      </w:numPr>
    </w:pPr>
  </w:style>
  <w:style w:type="numbering" w:customStyle="1" w:styleId="235">
    <w:name w:val="Стиль235"/>
    <w:rsid w:val="00B6255F"/>
    <w:pPr>
      <w:numPr>
        <w:numId w:val="46"/>
      </w:numPr>
    </w:pPr>
  </w:style>
  <w:style w:type="numbering" w:customStyle="1" w:styleId="195">
    <w:name w:val="Стиль195"/>
    <w:rsid w:val="00B6255F"/>
    <w:pPr>
      <w:numPr>
        <w:numId w:val="86"/>
      </w:numPr>
    </w:pPr>
  </w:style>
  <w:style w:type="numbering" w:customStyle="1" w:styleId="455">
    <w:name w:val="Стиль45"/>
    <w:rsid w:val="00B6255F"/>
  </w:style>
  <w:style w:type="numbering" w:customStyle="1" w:styleId="246">
    <w:name w:val="Стиль246"/>
    <w:rsid w:val="00B6255F"/>
    <w:pPr>
      <w:numPr>
        <w:numId w:val="47"/>
      </w:numPr>
    </w:pPr>
  </w:style>
  <w:style w:type="numbering" w:customStyle="1" w:styleId="155">
    <w:name w:val="Стиль155"/>
    <w:rsid w:val="00B6255F"/>
    <w:pPr>
      <w:numPr>
        <w:numId w:val="39"/>
      </w:numPr>
    </w:pPr>
  </w:style>
  <w:style w:type="numbering" w:customStyle="1" w:styleId="1ai6">
    <w:name w:val="1 / a / i6"/>
    <w:basedOn w:val="ab"/>
    <w:next w:val="1ai"/>
    <w:uiPriority w:val="99"/>
    <w:semiHidden/>
    <w:unhideWhenUsed/>
    <w:rsid w:val="00B6255F"/>
  </w:style>
  <w:style w:type="numbering" w:customStyle="1" w:styleId="145">
    <w:name w:val="Стиль145"/>
    <w:rsid w:val="00B6255F"/>
    <w:pPr>
      <w:numPr>
        <w:numId w:val="38"/>
      </w:numPr>
    </w:pPr>
  </w:style>
  <w:style w:type="numbering" w:customStyle="1" w:styleId="752">
    <w:name w:val="Стиль75"/>
    <w:rsid w:val="00B6255F"/>
  </w:style>
  <w:style w:type="numbering" w:customStyle="1" w:styleId="701">
    <w:name w:val="Нет списка70"/>
    <w:next w:val="ab"/>
    <w:uiPriority w:val="99"/>
    <w:semiHidden/>
    <w:unhideWhenUsed/>
    <w:rsid w:val="00B6255F"/>
  </w:style>
  <w:style w:type="numbering" w:customStyle="1" w:styleId="1290">
    <w:name w:val="Нет списка129"/>
    <w:next w:val="ab"/>
    <w:uiPriority w:val="99"/>
    <w:semiHidden/>
    <w:unhideWhenUsed/>
    <w:rsid w:val="00B6255F"/>
  </w:style>
  <w:style w:type="table" w:customStyle="1" w:styleId="760">
    <w:name w:val="Сетка таблицы76"/>
    <w:basedOn w:val="aa"/>
    <w:next w:val="ad"/>
    <w:uiPriority w:val="59"/>
    <w:rsid w:val="00B6255F"/>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b"/>
    <w:next w:val="111111"/>
    <w:rsid w:val="00B6255F"/>
  </w:style>
  <w:style w:type="numbering" w:customStyle="1" w:styleId="1ai7">
    <w:name w:val="1 / a / i7"/>
    <w:basedOn w:val="ab"/>
    <w:next w:val="1ai"/>
    <w:semiHidden/>
    <w:rsid w:val="00B6255F"/>
  </w:style>
  <w:style w:type="table" w:customStyle="1" w:styleId="-16">
    <w:name w:val="Веб-таблица 16"/>
    <w:basedOn w:val="aa"/>
    <w:next w:val="-1"/>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a"/>
    <w:next w:val="-2"/>
    <w:semiHidden/>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a"/>
    <w:next w:val="-3"/>
    <w:semiHidden/>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c">
    <w:name w:val="Изысканная таблица6"/>
    <w:basedOn w:val="aa"/>
    <w:next w:val="affb"/>
    <w:semiHidden/>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9">
    <w:name w:val="Изящная таблица 13"/>
    <w:basedOn w:val="aa"/>
    <w:next w:val="1b"/>
    <w:uiPriority w:val="99"/>
    <w:rsid w:val="00B6255F"/>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Изящная таблица 23"/>
    <w:basedOn w:val="aa"/>
    <w:next w:val="2f1"/>
    <w:uiPriority w:val="99"/>
    <w:rsid w:val="00B6255F"/>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6">
    <w:name w:val="Классическая таблица 16"/>
    <w:basedOn w:val="aa"/>
    <w:next w:val="1c"/>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2">
    <w:name w:val="Классическая таблица 26"/>
    <w:basedOn w:val="aa"/>
    <w:next w:val="2f2"/>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a"/>
    <w:next w:val="3a"/>
    <w:uiPriority w:val="99"/>
    <w:rsid w:val="00B6255F"/>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3">
    <w:name w:val="Классическая таблица 46"/>
    <w:basedOn w:val="aa"/>
    <w:next w:val="46"/>
    <w:semiHidden/>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a">
    <w:name w:val="Объемная таблица 13"/>
    <w:basedOn w:val="aa"/>
    <w:next w:val="1d"/>
    <w:uiPriority w:val="99"/>
    <w:rsid w:val="00B6255F"/>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9">
    <w:name w:val="Объемная таблица 23"/>
    <w:basedOn w:val="aa"/>
    <w:next w:val="2f7"/>
    <w:uiPriority w:val="99"/>
    <w:rsid w:val="00B6255F"/>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a"/>
    <w:next w:val="3b"/>
    <w:uiPriority w:val="99"/>
    <w:rsid w:val="00B6255F"/>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7">
    <w:name w:val="Простая таблица 16"/>
    <w:basedOn w:val="aa"/>
    <w:next w:val="1e"/>
    <w:semiHidden/>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a">
    <w:name w:val="Простая таблица 23"/>
    <w:basedOn w:val="aa"/>
    <w:next w:val="2f9"/>
    <w:uiPriority w:val="99"/>
    <w:rsid w:val="00B6255F"/>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2">
    <w:name w:val="Простая таблица 36"/>
    <w:basedOn w:val="aa"/>
    <w:next w:val="3f1"/>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9">
    <w:name w:val="Сетка таблицы 16"/>
    <w:basedOn w:val="aa"/>
    <w:next w:val="1f"/>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3">
    <w:name w:val="Сетка таблицы 26"/>
    <w:basedOn w:val="aa"/>
    <w:next w:val="2fa"/>
    <w:semiHidden/>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3">
    <w:name w:val="Сетка таблицы 36"/>
    <w:basedOn w:val="aa"/>
    <w:next w:val="3f2"/>
    <w:semiHidden/>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4">
    <w:name w:val="Сетка таблицы 46"/>
    <w:basedOn w:val="aa"/>
    <w:next w:val="4a"/>
    <w:semiHidden/>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2">
    <w:name w:val="Сетка таблицы 56"/>
    <w:basedOn w:val="aa"/>
    <w:next w:val="55"/>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2">
    <w:name w:val="Сетка таблицы 66"/>
    <w:basedOn w:val="aa"/>
    <w:next w:val="61"/>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
    <w:name w:val="Сетка таблицы 76"/>
    <w:basedOn w:val="aa"/>
    <w:next w:val="72"/>
    <w:semiHidden/>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0">
    <w:name w:val="Сетка таблицы 86"/>
    <w:basedOn w:val="aa"/>
    <w:next w:val="81"/>
    <w:semiHidden/>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f1">
    <w:name w:val="Современная таблица3"/>
    <w:basedOn w:val="aa"/>
    <w:next w:val="afffb"/>
    <w:uiPriority w:val="99"/>
    <w:rsid w:val="00B6255F"/>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d">
    <w:name w:val="Стандартная таблица6"/>
    <w:basedOn w:val="aa"/>
    <w:next w:val="afffd"/>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f6">
    <w:name w:val="Статья / Раздел5"/>
    <w:basedOn w:val="ab"/>
    <w:next w:val="afffe"/>
    <w:rsid w:val="00B6255F"/>
  </w:style>
  <w:style w:type="table" w:customStyle="1" w:styleId="13b">
    <w:name w:val="Столбцы таблицы 13"/>
    <w:basedOn w:val="aa"/>
    <w:next w:val="1f0"/>
    <w:uiPriority w:val="99"/>
    <w:rsid w:val="00B6255F"/>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b">
    <w:name w:val="Столбцы таблицы 23"/>
    <w:basedOn w:val="aa"/>
    <w:next w:val="2fc"/>
    <w:uiPriority w:val="99"/>
    <w:rsid w:val="00B6255F"/>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a"/>
    <w:next w:val="3f4"/>
    <w:uiPriority w:val="99"/>
    <w:rsid w:val="00B6255F"/>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6">
    <w:name w:val="Столбцы таблицы 43"/>
    <w:basedOn w:val="aa"/>
    <w:next w:val="4c"/>
    <w:uiPriority w:val="99"/>
    <w:rsid w:val="00B6255F"/>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4">
    <w:name w:val="Столбцы таблицы 55"/>
    <w:basedOn w:val="aa"/>
    <w:next w:val="57"/>
    <w:uiPriority w:val="99"/>
    <w:rsid w:val="00B6255F"/>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a"/>
    <w:next w:val="-10"/>
    <w:uiPriority w:val="99"/>
    <w:rsid w:val="00B6255F"/>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a"/>
    <w:next w:val="-20"/>
    <w:uiPriority w:val="99"/>
    <w:rsid w:val="00B6255F"/>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0">
    <w:name w:val="Таблица-список 36"/>
    <w:basedOn w:val="aa"/>
    <w:next w:val="-30"/>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a"/>
    <w:next w:val="-4"/>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a"/>
    <w:next w:val="-5"/>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a"/>
    <w:next w:val="-6"/>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a"/>
    <w:next w:val="-7"/>
    <w:uiPriority w:val="99"/>
    <w:rsid w:val="00B6255F"/>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a"/>
    <w:next w:val="-8"/>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2">
    <w:name w:val="Тема таблицы3"/>
    <w:basedOn w:val="aa"/>
    <w:next w:val="affff2"/>
    <w:uiPriority w:val="9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c">
    <w:name w:val="Цветная таблица 13"/>
    <w:basedOn w:val="aa"/>
    <w:next w:val="1f1"/>
    <w:uiPriority w:val="99"/>
    <w:rsid w:val="00B6255F"/>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c">
    <w:name w:val="Цветная таблица 23"/>
    <w:basedOn w:val="aa"/>
    <w:next w:val="2fd"/>
    <w:uiPriority w:val="99"/>
    <w:rsid w:val="00B6255F"/>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a"/>
    <w:next w:val="3f5"/>
    <w:uiPriority w:val="99"/>
    <w:rsid w:val="00B6255F"/>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5">
    <w:name w:val="Стиль46"/>
    <w:rsid w:val="00B6255F"/>
  </w:style>
  <w:style w:type="numbering" w:customStyle="1" w:styleId="563">
    <w:name w:val="Стиль56"/>
    <w:rsid w:val="00B6255F"/>
  </w:style>
  <w:style w:type="numbering" w:customStyle="1" w:styleId="663">
    <w:name w:val="Стиль66"/>
    <w:rsid w:val="00B6255F"/>
  </w:style>
  <w:style w:type="numbering" w:customStyle="1" w:styleId="762">
    <w:name w:val="Стиль76"/>
    <w:rsid w:val="00B6255F"/>
  </w:style>
  <w:style w:type="numbering" w:customStyle="1" w:styleId="861">
    <w:name w:val="Стиль86"/>
    <w:rsid w:val="00B6255F"/>
  </w:style>
  <w:style w:type="numbering" w:customStyle="1" w:styleId="960">
    <w:name w:val="Стиль96"/>
    <w:rsid w:val="00B6255F"/>
  </w:style>
  <w:style w:type="numbering" w:customStyle="1" w:styleId="106">
    <w:name w:val="Стиль106"/>
    <w:rsid w:val="00B6255F"/>
  </w:style>
  <w:style w:type="numbering" w:customStyle="1" w:styleId="1163">
    <w:name w:val="Стиль116"/>
    <w:rsid w:val="00B6255F"/>
  </w:style>
  <w:style w:type="numbering" w:customStyle="1" w:styleId="1261">
    <w:name w:val="Стиль126"/>
    <w:rsid w:val="00B6255F"/>
  </w:style>
  <w:style w:type="numbering" w:customStyle="1" w:styleId="1360">
    <w:name w:val="Стиль136"/>
    <w:rsid w:val="00B6255F"/>
  </w:style>
  <w:style w:type="numbering" w:customStyle="1" w:styleId="1460">
    <w:name w:val="Стиль146"/>
    <w:rsid w:val="00B6255F"/>
  </w:style>
  <w:style w:type="numbering" w:customStyle="1" w:styleId="1560">
    <w:name w:val="Стиль156"/>
    <w:rsid w:val="00B6255F"/>
  </w:style>
  <w:style w:type="numbering" w:customStyle="1" w:styleId="1660">
    <w:name w:val="Стиль166"/>
    <w:rsid w:val="00B6255F"/>
  </w:style>
  <w:style w:type="numbering" w:customStyle="1" w:styleId="176">
    <w:name w:val="Стиль176"/>
    <w:rsid w:val="00B6255F"/>
  </w:style>
  <w:style w:type="numbering" w:customStyle="1" w:styleId="186">
    <w:name w:val="Стиль186"/>
    <w:rsid w:val="00B6255F"/>
  </w:style>
  <w:style w:type="numbering" w:customStyle="1" w:styleId="196">
    <w:name w:val="Стиль196"/>
    <w:rsid w:val="00B6255F"/>
  </w:style>
  <w:style w:type="numbering" w:customStyle="1" w:styleId="206">
    <w:name w:val="Стиль206"/>
    <w:rsid w:val="00B6255F"/>
  </w:style>
  <w:style w:type="numbering" w:customStyle="1" w:styleId="2160">
    <w:name w:val="Стиль216"/>
    <w:rsid w:val="00B6255F"/>
  </w:style>
  <w:style w:type="numbering" w:customStyle="1" w:styleId="2260">
    <w:name w:val="Стиль226"/>
    <w:rsid w:val="00B6255F"/>
  </w:style>
  <w:style w:type="numbering" w:customStyle="1" w:styleId="2360">
    <w:name w:val="Стиль236"/>
    <w:rsid w:val="00B6255F"/>
  </w:style>
  <w:style w:type="numbering" w:customStyle="1" w:styleId="2470">
    <w:name w:val="Стиль247"/>
    <w:rsid w:val="00B6255F"/>
  </w:style>
  <w:style w:type="numbering" w:customStyle="1" w:styleId="2560">
    <w:name w:val="Стиль256"/>
    <w:rsid w:val="00B6255F"/>
  </w:style>
  <w:style w:type="numbering" w:customStyle="1" w:styleId="2412">
    <w:name w:val="Стиль2412"/>
    <w:rsid w:val="00B6255F"/>
  </w:style>
  <w:style w:type="table" w:customStyle="1" w:styleId="1242">
    <w:name w:val="Сетка таблицы124"/>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b"/>
    <w:uiPriority w:val="99"/>
    <w:semiHidden/>
    <w:unhideWhenUsed/>
    <w:rsid w:val="00B6255F"/>
  </w:style>
  <w:style w:type="table" w:customStyle="1" w:styleId="2142">
    <w:name w:val="Сетка таблицы21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b"/>
    <w:uiPriority w:val="99"/>
    <w:semiHidden/>
    <w:unhideWhenUsed/>
    <w:rsid w:val="00B6255F"/>
  </w:style>
  <w:style w:type="table" w:customStyle="1" w:styleId="3122">
    <w:name w:val="Сетка таблицы31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a"/>
    <w:next w:val="ad"/>
    <w:uiPriority w:val="59"/>
    <w:rsid w:val="00B6255F"/>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b"/>
    <w:uiPriority w:val="99"/>
    <w:semiHidden/>
    <w:unhideWhenUsed/>
    <w:rsid w:val="00B6255F"/>
  </w:style>
  <w:style w:type="table" w:customStyle="1" w:styleId="1252">
    <w:name w:val="Сетка таблицы12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b"/>
    <w:uiPriority w:val="99"/>
    <w:semiHidden/>
    <w:unhideWhenUsed/>
    <w:rsid w:val="00B6255F"/>
  </w:style>
  <w:style w:type="table" w:customStyle="1" w:styleId="1821">
    <w:name w:val="Сетка таблицы18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Сетка таблицы19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0">
    <w:name w:val="Сетка таблицы20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b"/>
    <w:uiPriority w:val="99"/>
    <w:semiHidden/>
    <w:unhideWhenUsed/>
    <w:rsid w:val="00B6255F"/>
  </w:style>
  <w:style w:type="numbering" w:customStyle="1" w:styleId="11114">
    <w:name w:val="Нет списка11114"/>
    <w:next w:val="ab"/>
    <w:uiPriority w:val="99"/>
    <w:semiHidden/>
    <w:rsid w:val="00B6255F"/>
  </w:style>
  <w:style w:type="table" w:customStyle="1" w:styleId="2231">
    <w:name w:val="Сетка таблицы223"/>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толбцы таблицы 511"/>
    <w:basedOn w:val="aa"/>
    <w:next w:val="57"/>
    <w:semiHidden/>
    <w:rsid w:val="00B6255F"/>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
    <w:name w:val="Нет списка11115"/>
    <w:next w:val="ab"/>
    <w:uiPriority w:val="99"/>
    <w:semiHidden/>
    <w:unhideWhenUsed/>
    <w:rsid w:val="00B6255F"/>
  </w:style>
  <w:style w:type="numbering" w:customStyle="1" w:styleId="2170">
    <w:name w:val="Нет списка217"/>
    <w:next w:val="ab"/>
    <w:uiPriority w:val="99"/>
    <w:semiHidden/>
    <w:unhideWhenUsed/>
    <w:rsid w:val="00B6255F"/>
  </w:style>
  <w:style w:type="numbering" w:customStyle="1" w:styleId="3170">
    <w:name w:val="Нет списка317"/>
    <w:next w:val="ab"/>
    <w:uiPriority w:val="99"/>
    <w:semiHidden/>
    <w:unhideWhenUsed/>
    <w:rsid w:val="00B6255F"/>
  </w:style>
  <w:style w:type="numbering" w:customStyle="1" w:styleId="4140">
    <w:name w:val="Нет списка414"/>
    <w:next w:val="ab"/>
    <w:uiPriority w:val="99"/>
    <w:semiHidden/>
    <w:unhideWhenUsed/>
    <w:rsid w:val="00B6255F"/>
  </w:style>
  <w:style w:type="numbering" w:customStyle="1" w:styleId="12100">
    <w:name w:val="Нет списка1210"/>
    <w:next w:val="ab"/>
    <w:uiPriority w:val="99"/>
    <w:semiHidden/>
    <w:unhideWhenUsed/>
    <w:rsid w:val="00B6255F"/>
  </w:style>
  <w:style w:type="table" w:customStyle="1" w:styleId="11011">
    <w:name w:val="Сетка таблицы11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b"/>
    <w:uiPriority w:val="99"/>
    <w:semiHidden/>
    <w:unhideWhenUsed/>
    <w:rsid w:val="00B6255F"/>
  </w:style>
  <w:style w:type="numbering" w:customStyle="1" w:styleId="1322">
    <w:name w:val="Нет списка132"/>
    <w:next w:val="ab"/>
    <w:uiPriority w:val="99"/>
    <w:semiHidden/>
    <w:unhideWhenUsed/>
    <w:rsid w:val="00B6255F"/>
  </w:style>
  <w:style w:type="table" w:customStyle="1" w:styleId="2321">
    <w:name w:val="Сетка таблицы23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b"/>
    <w:uiPriority w:val="99"/>
    <w:semiHidden/>
    <w:unhideWhenUsed/>
    <w:rsid w:val="00B6255F"/>
  </w:style>
  <w:style w:type="numbering" w:customStyle="1" w:styleId="1111110">
    <w:name w:val="Нет списка111111"/>
    <w:next w:val="ab"/>
    <w:uiPriority w:val="99"/>
    <w:semiHidden/>
    <w:unhideWhenUsed/>
    <w:rsid w:val="00B6255F"/>
  </w:style>
  <w:style w:type="table" w:customStyle="1" w:styleId="3511">
    <w:name w:val="Сетка таблицы3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b"/>
    <w:uiPriority w:val="99"/>
    <w:semiHidden/>
    <w:unhideWhenUsed/>
    <w:rsid w:val="00B6255F"/>
  </w:style>
  <w:style w:type="numbering" w:customStyle="1" w:styleId="1422">
    <w:name w:val="Нет списка142"/>
    <w:next w:val="ab"/>
    <w:uiPriority w:val="99"/>
    <w:semiHidden/>
    <w:unhideWhenUsed/>
    <w:rsid w:val="00B6255F"/>
  </w:style>
  <w:style w:type="table" w:customStyle="1" w:styleId="4112">
    <w:name w:val="Сетка таблицы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b"/>
    <w:uiPriority w:val="99"/>
    <w:semiHidden/>
    <w:unhideWhenUsed/>
    <w:rsid w:val="00B6255F"/>
  </w:style>
  <w:style w:type="numbering" w:customStyle="1" w:styleId="1522">
    <w:name w:val="Нет списка152"/>
    <w:next w:val="ab"/>
    <w:uiPriority w:val="99"/>
    <w:semiHidden/>
    <w:rsid w:val="00B6255F"/>
  </w:style>
  <w:style w:type="numbering" w:customStyle="1" w:styleId="1124">
    <w:name w:val="Нет списка1124"/>
    <w:next w:val="ab"/>
    <w:uiPriority w:val="99"/>
    <w:semiHidden/>
    <w:unhideWhenUsed/>
    <w:rsid w:val="00B6255F"/>
  </w:style>
  <w:style w:type="numbering" w:customStyle="1" w:styleId="2223">
    <w:name w:val="Нет списка222"/>
    <w:next w:val="ab"/>
    <w:uiPriority w:val="99"/>
    <w:semiHidden/>
    <w:unhideWhenUsed/>
    <w:rsid w:val="00B6255F"/>
  </w:style>
  <w:style w:type="numbering" w:customStyle="1" w:styleId="31110">
    <w:name w:val="Нет списка3111"/>
    <w:next w:val="ab"/>
    <w:uiPriority w:val="99"/>
    <w:semiHidden/>
    <w:unhideWhenUsed/>
    <w:rsid w:val="00B6255F"/>
  </w:style>
  <w:style w:type="numbering" w:customStyle="1" w:styleId="41110">
    <w:name w:val="Нет списка4111"/>
    <w:next w:val="ab"/>
    <w:uiPriority w:val="99"/>
    <w:semiHidden/>
    <w:unhideWhenUsed/>
    <w:rsid w:val="00B6255F"/>
  </w:style>
  <w:style w:type="numbering" w:customStyle="1" w:styleId="12120">
    <w:name w:val="Нет списка1212"/>
    <w:next w:val="ab"/>
    <w:uiPriority w:val="99"/>
    <w:semiHidden/>
    <w:unhideWhenUsed/>
    <w:rsid w:val="00B6255F"/>
  </w:style>
  <w:style w:type="numbering" w:customStyle="1" w:styleId="21111">
    <w:name w:val="Нет списка21111"/>
    <w:next w:val="ab"/>
    <w:uiPriority w:val="99"/>
    <w:semiHidden/>
    <w:unhideWhenUsed/>
    <w:rsid w:val="00B6255F"/>
  </w:style>
  <w:style w:type="numbering" w:customStyle="1" w:styleId="11111110">
    <w:name w:val="Нет списка1111111"/>
    <w:next w:val="ab"/>
    <w:uiPriority w:val="99"/>
    <w:semiHidden/>
    <w:unhideWhenUsed/>
    <w:rsid w:val="00B6255F"/>
  </w:style>
  <w:style w:type="table" w:customStyle="1" w:styleId="6110">
    <w:name w:val="Сетка таблицы61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b"/>
    <w:uiPriority w:val="99"/>
    <w:semiHidden/>
    <w:unhideWhenUsed/>
    <w:rsid w:val="00B6255F"/>
  </w:style>
  <w:style w:type="numbering" w:customStyle="1" w:styleId="4220">
    <w:name w:val="Нет списка422"/>
    <w:next w:val="ab"/>
    <w:uiPriority w:val="99"/>
    <w:semiHidden/>
    <w:unhideWhenUsed/>
    <w:rsid w:val="00B6255F"/>
  </w:style>
  <w:style w:type="table" w:customStyle="1" w:styleId="2512">
    <w:name w:val="Сетка таблицы2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
    <w:name w:val="Нет списка232"/>
    <w:next w:val="ab"/>
    <w:uiPriority w:val="99"/>
    <w:semiHidden/>
    <w:unhideWhenUsed/>
    <w:rsid w:val="00B6255F"/>
  </w:style>
  <w:style w:type="numbering" w:customStyle="1" w:styleId="3321">
    <w:name w:val="Нет списка332"/>
    <w:next w:val="ab"/>
    <w:uiPriority w:val="99"/>
    <w:semiHidden/>
    <w:unhideWhenUsed/>
    <w:rsid w:val="00B6255F"/>
  </w:style>
  <w:style w:type="numbering" w:customStyle="1" w:styleId="4320">
    <w:name w:val="Нет списка432"/>
    <w:next w:val="ab"/>
    <w:uiPriority w:val="99"/>
    <w:semiHidden/>
    <w:unhideWhenUsed/>
    <w:rsid w:val="00B6255F"/>
  </w:style>
  <w:style w:type="numbering" w:customStyle="1" w:styleId="11320">
    <w:name w:val="Нет списка1132"/>
    <w:next w:val="ab"/>
    <w:uiPriority w:val="99"/>
    <w:semiHidden/>
    <w:unhideWhenUsed/>
    <w:rsid w:val="00B6255F"/>
  </w:style>
  <w:style w:type="table" w:customStyle="1" w:styleId="2611">
    <w:name w:val="Сетка таблицы26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
    <w:name w:val="Нет списка82"/>
    <w:next w:val="ab"/>
    <w:uiPriority w:val="99"/>
    <w:semiHidden/>
    <w:unhideWhenUsed/>
    <w:rsid w:val="00B6255F"/>
  </w:style>
  <w:style w:type="table" w:customStyle="1" w:styleId="2711">
    <w:name w:val="Сетка таблицы2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b"/>
    <w:uiPriority w:val="99"/>
    <w:semiHidden/>
    <w:unhideWhenUsed/>
    <w:rsid w:val="00B6255F"/>
  </w:style>
  <w:style w:type="numbering" w:customStyle="1" w:styleId="2421">
    <w:name w:val="Нет списка242"/>
    <w:next w:val="ab"/>
    <w:uiPriority w:val="99"/>
    <w:semiHidden/>
    <w:unhideWhenUsed/>
    <w:rsid w:val="00B6255F"/>
  </w:style>
  <w:style w:type="numbering" w:customStyle="1" w:styleId="3420">
    <w:name w:val="Нет списка342"/>
    <w:next w:val="ab"/>
    <w:uiPriority w:val="99"/>
    <w:semiHidden/>
    <w:unhideWhenUsed/>
    <w:rsid w:val="00B6255F"/>
  </w:style>
  <w:style w:type="numbering" w:customStyle="1" w:styleId="4420">
    <w:name w:val="Нет списка442"/>
    <w:next w:val="ab"/>
    <w:uiPriority w:val="99"/>
    <w:semiHidden/>
    <w:unhideWhenUsed/>
    <w:rsid w:val="00B6255F"/>
  </w:style>
  <w:style w:type="table" w:customStyle="1" w:styleId="2811">
    <w:name w:val="Сетка таблицы28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b"/>
    <w:uiPriority w:val="99"/>
    <w:semiHidden/>
    <w:unhideWhenUsed/>
    <w:rsid w:val="00B6255F"/>
  </w:style>
  <w:style w:type="table" w:customStyle="1" w:styleId="2911">
    <w:name w:val="Сетка таблицы2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b"/>
    <w:uiPriority w:val="99"/>
    <w:semiHidden/>
    <w:unhideWhenUsed/>
    <w:rsid w:val="00B6255F"/>
  </w:style>
  <w:style w:type="numbering" w:customStyle="1" w:styleId="2521">
    <w:name w:val="Нет списка252"/>
    <w:next w:val="ab"/>
    <w:uiPriority w:val="99"/>
    <w:semiHidden/>
    <w:unhideWhenUsed/>
    <w:rsid w:val="00B6255F"/>
  </w:style>
  <w:style w:type="numbering" w:customStyle="1" w:styleId="3520">
    <w:name w:val="Нет списка352"/>
    <w:next w:val="ab"/>
    <w:uiPriority w:val="99"/>
    <w:semiHidden/>
    <w:unhideWhenUsed/>
    <w:rsid w:val="00B6255F"/>
  </w:style>
  <w:style w:type="numbering" w:customStyle="1" w:styleId="4520">
    <w:name w:val="Нет списка452"/>
    <w:next w:val="ab"/>
    <w:uiPriority w:val="99"/>
    <w:semiHidden/>
    <w:unhideWhenUsed/>
    <w:rsid w:val="00B6255F"/>
  </w:style>
  <w:style w:type="numbering" w:customStyle="1" w:styleId="11122">
    <w:name w:val="Нет списка11122"/>
    <w:next w:val="ab"/>
    <w:uiPriority w:val="99"/>
    <w:semiHidden/>
    <w:unhideWhenUsed/>
    <w:rsid w:val="00B6255F"/>
  </w:style>
  <w:style w:type="numbering" w:customStyle="1" w:styleId="1022">
    <w:name w:val="Нет списка102"/>
    <w:next w:val="ab"/>
    <w:uiPriority w:val="99"/>
    <w:semiHidden/>
    <w:unhideWhenUsed/>
    <w:rsid w:val="00B6255F"/>
  </w:style>
  <w:style w:type="numbering" w:customStyle="1" w:styleId="1622">
    <w:name w:val="Нет списка162"/>
    <w:next w:val="ab"/>
    <w:uiPriority w:val="99"/>
    <w:semiHidden/>
    <w:unhideWhenUsed/>
    <w:rsid w:val="00B6255F"/>
  </w:style>
  <w:style w:type="table" w:customStyle="1" w:styleId="3011">
    <w:name w:val="Сетка таблицы3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b"/>
    <w:uiPriority w:val="99"/>
    <w:semiHidden/>
    <w:unhideWhenUsed/>
    <w:rsid w:val="00B6255F"/>
  </w:style>
  <w:style w:type="numbering" w:customStyle="1" w:styleId="2620">
    <w:name w:val="Нет списка262"/>
    <w:next w:val="ab"/>
    <w:uiPriority w:val="99"/>
    <w:semiHidden/>
    <w:unhideWhenUsed/>
    <w:rsid w:val="00B6255F"/>
  </w:style>
  <w:style w:type="numbering" w:customStyle="1" w:styleId="3620">
    <w:name w:val="Нет списка362"/>
    <w:next w:val="ab"/>
    <w:uiPriority w:val="99"/>
    <w:semiHidden/>
    <w:unhideWhenUsed/>
    <w:rsid w:val="00B6255F"/>
  </w:style>
  <w:style w:type="numbering" w:customStyle="1" w:styleId="4620">
    <w:name w:val="Нет списка462"/>
    <w:next w:val="ab"/>
    <w:uiPriority w:val="99"/>
    <w:semiHidden/>
    <w:unhideWhenUsed/>
    <w:rsid w:val="00B6255F"/>
  </w:style>
  <w:style w:type="numbering" w:customStyle="1" w:styleId="11132">
    <w:name w:val="Нет списка11132"/>
    <w:next w:val="ab"/>
    <w:uiPriority w:val="99"/>
    <w:semiHidden/>
    <w:unhideWhenUsed/>
    <w:rsid w:val="00B6255F"/>
  </w:style>
  <w:style w:type="numbering" w:customStyle="1" w:styleId="1722">
    <w:name w:val="Нет списка172"/>
    <w:next w:val="ab"/>
    <w:uiPriority w:val="99"/>
    <w:semiHidden/>
    <w:unhideWhenUsed/>
    <w:rsid w:val="00B6255F"/>
  </w:style>
  <w:style w:type="numbering" w:customStyle="1" w:styleId="1822">
    <w:name w:val="Нет списка182"/>
    <w:next w:val="ab"/>
    <w:uiPriority w:val="99"/>
    <w:semiHidden/>
    <w:unhideWhenUsed/>
    <w:rsid w:val="00B6255F"/>
  </w:style>
  <w:style w:type="numbering" w:customStyle="1" w:styleId="272">
    <w:name w:val="Нет списка272"/>
    <w:next w:val="ab"/>
    <w:uiPriority w:val="99"/>
    <w:semiHidden/>
    <w:unhideWhenUsed/>
    <w:rsid w:val="00B6255F"/>
  </w:style>
  <w:style w:type="numbering" w:customStyle="1" w:styleId="372">
    <w:name w:val="Нет списка372"/>
    <w:next w:val="ab"/>
    <w:uiPriority w:val="99"/>
    <w:semiHidden/>
    <w:unhideWhenUsed/>
    <w:rsid w:val="00B6255F"/>
  </w:style>
  <w:style w:type="numbering" w:customStyle="1" w:styleId="4720">
    <w:name w:val="Нет списка472"/>
    <w:next w:val="ab"/>
    <w:uiPriority w:val="99"/>
    <w:semiHidden/>
    <w:unhideWhenUsed/>
    <w:rsid w:val="00B6255F"/>
  </w:style>
  <w:style w:type="numbering" w:customStyle="1" w:styleId="11720">
    <w:name w:val="Нет списка1172"/>
    <w:next w:val="ab"/>
    <w:uiPriority w:val="99"/>
    <w:semiHidden/>
    <w:unhideWhenUsed/>
    <w:rsid w:val="00B6255F"/>
  </w:style>
  <w:style w:type="numbering" w:customStyle="1" w:styleId="1922">
    <w:name w:val="Нет списка192"/>
    <w:next w:val="ab"/>
    <w:uiPriority w:val="99"/>
    <w:semiHidden/>
    <w:unhideWhenUsed/>
    <w:rsid w:val="00B6255F"/>
  </w:style>
  <w:style w:type="numbering" w:customStyle="1" w:styleId="1102">
    <w:name w:val="Нет списка1102"/>
    <w:next w:val="ab"/>
    <w:uiPriority w:val="99"/>
    <w:semiHidden/>
    <w:unhideWhenUsed/>
    <w:rsid w:val="00B6255F"/>
  </w:style>
  <w:style w:type="numbering" w:customStyle="1" w:styleId="11820">
    <w:name w:val="Нет списка1182"/>
    <w:next w:val="ab"/>
    <w:uiPriority w:val="99"/>
    <w:semiHidden/>
    <w:unhideWhenUsed/>
    <w:rsid w:val="00B6255F"/>
  </w:style>
  <w:style w:type="numbering" w:customStyle="1" w:styleId="282">
    <w:name w:val="Нет списка282"/>
    <w:next w:val="ab"/>
    <w:uiPriority w:val="99"/>
    <w:semiHidden/>
    <w:unhideWhenUsed/>
    <w:rsid w:val="00B6255F"/>
  </w:style>
  <w:style w:type="numbering" w:customStyle="1" w:styleId="3820">
    <w:name w:val="Нет списка382"/>
    <w:next w:val="ab"/>
    <w:uiPriority w:val="99"/>
    <w:semiHidden/>
    <w:unhideWhenUsed/>
    <w:rsid w:val="00B6255F"/>
  </w:style>
  <w:style w:type="numbering" w:customStyle="1" w:styleId="4820">
    <w:name w:val="Нет списка482"/>
    <w:next w:val="ab"/>
    <w:uiPriority w:val="99"/>
    <w:semiHidden/>
    <w:unhideWhenUsed/>
    <w:rsid w:val="00B6255F"/>
  </w:style>
  <w:style w:type="numbering" w:customStyle="1" w:styleId="11142">
    <w:name w:val="Нет списка11142"/>
    <w:next w:val="ab"/>
    <w:uiPriority w:val="99"/>
    <w:semiHidden/>
    <w:unhideWhenUsed/>
    <w:rsid w:val="00B6255F"/>
  </w:style>
  <w:style w:type="numbering" w:customStyle="1" w:styleId="2022">
    <w:name w:val="Нет списка202"/>
    <w:next w:val="ab"/>
    <w:uiPriority w:val="99"/>
    <w:semiHidden/>
    <w:unhideWhenUsed/>
    <w:rsid w:val="00B6255F"/>
  </w:style>
  <w:style w:type="numbering" w:customStyle="1" w:styleId="11920">
    <w:name w:val="Нет списка1192"/>
    <w:next w:val="ab"/>
    <w:uiPriority w:val="99"/>
    <w:semiHidden/>
    <w:unhideWhenUsed/>
    <w:rsid w:val="00B6255F"/>
  </w:style>
  <w:style w:type="numbering" w:customStyle="1" w:styleId="111020">
    <w:name w:val="Нет списка11102"/>
    <w:next w:val="ab"/>
    <w:uiPriority w:val="99"/>
    <w:semiHidden/>
    <w:unhideWhenUsed/>
    <w:rsid w:val="00B6255F"/>
  </w:style>
  <w:style w:type="numbering" w:customStyle="1" w:styleId="2920">
    <w:name w:val="Нет списка292"/>
    <w:next w:val="ab"/>
    <w:uiPriority w:val="99"/>
    <w:semiHidden/>
    <w:unhideWhenUsed/>
    <w:rsid w:val="00B6255F"/>
  </w:style>
  <w:style w:type="numbering" w:customStyle="1" w:styleId="3920">
    <w:name w:val="Нет списка392"/>
    <w:next w:val="ab"/>
    <w:uiPriority w:val="99"/>
    <w:semiHidden/>
    <w:unhideWhenUsed/>
    <w:rsid w:val="00B6255F"/>
  </w:style>
  <w:style w:type="numbering" w:customStyle="1" w:styleId="4920">
    <w:name w:val="Нет списка492"/>
    <w:next w:val="ab"/>
    <w:uiPriority w:val="99"/>
    <w:semiHidden/>
    <w:unhideWhenUsed/>
    <w:rsid w:val="00B6255F"/>
  </w:style>
  <w:style w:type="numbering" w:customStyle="1" w:styleId="11152">
    <w:name w:val="Нет списка11152"/>
    <w:next w:val="ab"/>
    <w:uiPriority w:val="99"/>
    <w:semiHidden/>
    <w:unhideWhenUsed/>
    <w:rsid w:val="00B6255F"/>
  </w:style>
  <w:style w:type="numbering" w:customStyle="1" w:styleId="302">
    <w:name w:val="Нет списка302"/>
    <w:next w:val="ab"/>
    <w:uiPriority w:val="99"/>
    <w:semiHidden/>
    <w:unhideWhenUsed/>
    <w:rsid w:val="00B6255F"/>
  </w:style>
  <w:style w:type="table" w:customStyle="1" w:styleId="34110">
    <w:name w:val="Сетка таблицы3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0">
    <w:name w:val="Нет списка402"/>
    <w:next w:val="ab"/>
    <w:uiPriority w:val="99"/>
    <w:semiHidden/>
    <w:unhideWhenUsed/>
    <w:rsid w:val="00B6255F"/>
  </w:style>
  <w:style w:type="numbering" w:customStyle="1" w:styleId="5020">
    <w:name w:val="Нет списка502"/>
    <w:next w:val="ab"/>
    <w:uiPriority w:val="99"/>
    <w:semiHidden/>
    <w:unhideWhenUsed/>
    <w:rsid w:val="00B6255F"/>
  </w:style>
  <w:style w:type="numbering" w:customStyle="1" w:styleId="51110">
    <w:name w:val="Нет списка5111"/>
    <w:next w:val="ab"/>
    <w:uiPriority w:val="99"/>
    <w:semiHidden/>
    <w:unhideWhenUsed/>
    <w:rsid w:val="00B6255F"/>
  </w:style>
  <w:style w:type="numbering" w:customStyle="1" w:styleId="5220">
    <w:name w:val="Нет списка522"/>
    <w:next w:val="ab"/>
    <w:uiPriority w:val="99"/>
    <w:semiHidden/>
    <w:unhideWhenUsed/>
    <w:rsid w:val="00B6255F"/>
  </w:style>
  <w:style w:type="numbering" w:customStyle="1" w:styleId="5320">
    <w:name w:val="Нет списка532"/>
    <w:next w:val="ab"/>
    <w:uiPriority w:val="99"/>
    <w:semiHidden/>
    <w:unhideWhenUsed/>
    <w:rsid w:val="00B6255F"/>
  </w:style>
  <w:style w:type="numbering" w:customStyle="1" w:styleId="5410">
    <w:name w:val="Нет списка541"/>
    <w:next w:val="ab"/>
    <w:uiPriority w:val="99"/>
    <w:semiHidden/>
    <w:unhideWhenUsed/>
    <w:rsid w:val="00B6255F"/>
  </w:style>
  <w:style w:type="table" w:customStyle="1" w:styleId="3621">
    <w:name w:val="Сетка таблицы362"/>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0">
    <w:name w:val="Нет списка1201"/>
    <w:next w:val="ab"/>
    <w:uiPriority w:val="99"/>
    <w:semiHidden/>
    <w:rsid w:val="00B6255F"/>
  </w:style>
  <w:style w:type="table" w:customStyle="1" w:styleId="5211">
    <w:name w:val="Столбцы таблицы 521"/>
    <w:basedOn w:val="aa"/>
    <w:next w:val="57"/>
    <w:semiHidden/>
    <w:rsid w:val="00B6255F"/>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
    <w:name w:val="Нет списка11161"/>
    <w:next w:val="ab"/>
    <w:uiPriority w:val="99"/>
    <w:semiHidden/>
    <w:unhideWhenUsed/>
    <w:rsid w:val="00B6255F"/>
  </w:style>
  <w:style w:type="numbering" w:customStyle="1" w:styleId="21010">
    <w:name w:val="Нет списка2101"/>
    <w:next w:val="ab"/>
    <w:uiPriority w:val="99"/>
    <w:semiHidden/>
    <w:unhideWhenUsed/>
    <w:rsid w:val="00B6255F"/>
  </w:style>
  <w:style w:type="numbering" w:customStyle="1" w:styleId="31010">
    <w:name w:val="Нет списка3101"/>
    <w:next w:val="ab"/>
    <w:uiPriority w:val="99"/>
    <w:semiHidden/>
    <w:unhideWhenUsed/>
    <w:rsid w:val="00B6255F"/>
  </w:style>
  <w:style w:type="numbering" w:customStyle="1" w:styleId="41010">
    <w:name w:val="Нет списка4101"/>
    <w:next w:val="ab"/>
    <w:uiPriority w:val="99"/>
    <w:semiHidden/>
    <w:unhideWhenUsed/>
    <w:rsid w:val="00B6255F"/>
  </w:style>
  <w:style w:type="numbering" w:customStyle="1" w:styleId="12210">
    <w:name w:val="Нет списка1221"/>
    <w:next w:val="ab"/>
    <w:uiPriority w:val="99"/>
    <w:semiHidden/>
    <w:unhideWhenUsed/>
    <w:rsid w:val="00B6255F"/>
  </w:style>
  <w:style w:type="table" w:customStyle="1" w:styleId="11211">
    <w:name w:val="Сетка таблицы11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b"/>
    <w:uiPriority w:val="99"/>
    <w:semiHidden/>
    <w:unhideWhenUsed/>
    <w:rsid w:val="00B6255F"/>
  </w:style>
  <w:style w:type="numbering" w:customStyle="1" w:styleId="13111">
    <w:name w:val="Нет списка1311"/>
    <w:next w:val="ab"/>
    <w:uiPriority w:val="99"/>
    <w:semiHidden/>
    <w:unhideWhenUsed/>
    <w:rsid w:val="00B6255F"/>
  </w:style>
  <w:style w:type="table" w:customStyle="1" w:styleId="21011">
    <w:name w:val="Сетка таблицы21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b"/>
    <w:uiPriority w:val="99"/>
    <w:semiHidden/>
    <w:unhideWhenUsed/>
    <w:rsid w:val="00B6255F"/>
  </w:style>
  <w:style w:type="numbering" w:customStyle="1" w:styleId="11171">
    <w:name w:val="Нет списка11171"/>
    <w:next w:val="ab"/>
    <w:uiPriority w:val="99"/>
    <w:semiHidden/>
    <w:unhideWhenUsed/>
    <w:rsid w:val="00B6255F"/>
  </w:style>
  <w:style w:type="table" w:customStyle="1" w:styleId="3711">
    <w:name w:val="Сетка таблицы3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b"/>
    <w:uiPriority w:val="99"/>
    <w:semiHidden/>
    <w:unhideWhenUsed/>
    <w:rsid w:val="00B6255F"/>
  </w:style>
  <w:style w:type="numbering" w:customStyle="1" w:styleId="14111">
    <w:name w:val="Нет списка1411"/>
    <w:next w:val="ab"/>
    <w:uiPriority w:val="99"/>
    <w:semiHidden/>
    <w:unhideWhenUsed/>
    <w:rsid w:val="00B6255F"/>
  </w:style>
  <w:style w:type="table" w:customStyle="1" w:styleId="4211">
    <w:name w:val="Сетка таблицы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b"/>
    <w:uiPriority w:val="99"/>
    <w:semiHidden/>
    <w:unhideWhenUsed/>
    <w:rsid w:val="00B6255F"/>
  </w:style>
  <w:style w:type="numbering" w:customStyle="1" w:styleId="15110">
    <w:name w:val="Нет списка1511"/>
    <w:next w:val="ab"/>
    <w:uiPriority w:val="99"/>
    <w:semiHidden/>
    <w:rsid w:val="00B6255F"/>
  </w:style>
  <w:style w:type="numbering" w:customStyle="1" w:styleId="112110">
    <w:name w:val="Нет списка11211"/>
    <w:next w:val="ab"/>
    <w:uiPriority w:val="99"/>
    <w:semiHidden/>
    <w:unhideWhenUsed/>
    <w:rsid w:val="00B6255F"/>
  </w:style>
  <w:style w:type="numbering" w:customStyle="1" w:styleId="22111">
    <w:name w:val="Нет списка2211"/>
    <w:next w:val="ab"/>
    <w:uiPriority w:val="99"/>
    <w:semiHidden/>
    <w:unhideWhenUsed/>
    <w:rsid w:val="00B6255F"/>
  </w:style>
  <w:style w:type="numbering" w:customStyle="1" w:styleId="31210">
    <w:name w:val="Нет списка3121"/>
    <w:next w:val="ab"/>
    <w:uiPriority w:val="99"/>
    <w:semiHidden/>
    <w:unhideWhenUsed/>
    <w:rsid w:val="00B6255F"/>
  </w:style>
  <w:style w:type="numbering" w:customStyle="1" w:styleId="41210">
    <w:name w:val="Нет списка4121"/>
    <w:next w:val="ab"/>
    <w:uiPriority w:val="99"/>
    <w:semiHidden/>
    <w:unhideWhenUsed/>
    <w:rsid w:val="00B6255F"/>
  </w:style>
  <w:style w:type="numbering" w:customStyle="1" w:styleId="121110">
    <w:name w:val="Нет списка12111"/>
    <w:next w:val="ab"/>
    <w:uiPriority w:val="99"/>
    <w:semiHidden/>
    <w:unhideWhenUsed/>
    <w:rsid w:val="00B6255F"/>
  </w:style>
  <w:style w:type="numbering" w:customStyle="1" w:styleId="21121">
    <w:name w:val="Нет списка21121"/>
    <w:next w:val="ab"/>
    <w:uiPriority w:val="99"/>
    <w:semiHidden/>
    <w:unhideWhenUsed/>
    <w:rsid w:val="00B6255F"/>
  </w:style>
  <w:style w:type="numbering" w:customStyle="1" w:styleId="111121">
    <w:name w:val="Нет списка111121"/>
    <w:next w:val="ab"/>
    <w:uiPriority w:val="99"/>
    <w:semiHidden/>
    <w:unhideWhenUsed/>
    <w:rsid w:val="00B6255F"/>
  </w:style>
  <w:style w:type="table" w:customStyle="1" w:styleId="6210">
    <w:name w:val="Сетка таблицы62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0">
    <w:name w:val="Сетка таблицы17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0">
    <w:name w:val="Сетка таблицы19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0">
    <w:name w:val="Сетка таблицы20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
    <w:next w:val="ab"/>
    <w:uiPriority w:val="99"/>
    <w:semiHidden/>
    <w:unhideWhenUsed/>
    <w:rsid w:val="00B6255F"/>
  </w:style>
  <w:style w:type="numbering" w:customStyle="1" w:styleId="42110">
    <w:name w:val="Нет списка4211"/>
    <w:next w:val="ab"/>
    <w:uiPriority w:val="99"/>
    <w:semiHidden/>
    <w:unhideWhenUsed/>
    <w:rsid w:val="00B6255F"/>
  </w:style>
  <w:style w:type="numbering" w:customStyle="1" w:styleId="23111">
    <w:name w:val="Нет списка2311"/>
    <w:next w:val="ab"/>
    <w:uiPriority w:val="99"/>
    <w:semiHidden/>
    <w:unhideWhenUsed/>
    <w:rsid w:val="00B6255F"/>
  </w:style>
  <w:style w:type="numbering" w:customStyle="1" w:styleId="33110">
    <w:name w:val="Нет списка3311"/>
    <w:next w:val="ab"/>
    <w:uiPriority w:val="99"/>
    <w:semiHidden/>
    <w:unhideWhenUsed/>
    <w:rsid w:val="00B6255F"/>
  </w:style>
  <w:style w:type="numbering" w:customStyle="1" w:styleId="4311">
    <w:name w:val="Нет списка4311"/>
    <w:next w:val="ab"/>
    <w:uiPriority w:val="99"/>
    <w:semiHidden/>
    <w:unhideWhenUsed/>
    <w:rsid w:val="00B6255F"/>
  </w:style>
  <w:style w:type="numbering" w:customStyle="1" w:styleId="113110">
    <w:name w:val="Нет списка11311"/>
    <w:next w:val="ab"/>
    <w:uiPriority w:val="99"/>
    <w:semiHidden/>
    <w:unhideWhenUsed/>
    <w:rsid w:val="00B6255F"/>
  </w:style>
  <w:style w:type="numbering" w:customStyle="1" w:styleId="8111">
    <w:name w:val="Нет списка811"/>
    <w:next w:val="ab"/>
    <w:uiPriority w:val="99"/>
    <w:semiHidden/>
    <w:unhideWhenUsed/>
    <w:rsid w:val="00B6255F"/>
  </w:style>
  <w:style w:type="numbering" w:customStyle="1" w:styleId="11411">
    <w:name w:val="Нет списка11411"/>
    <w:next w:val="ab"/>
    <w:uiPriority w:val="99"/>
    <w:semiHidden/>
    <w:unhideWhenUsed/>
    <w:rsid w:val="00B6255F"/>
  </w:style>
  <w:style w:type="numbering" w:customStyle="1" w:styleId="24110">
    <w:name w:val="Нет списка2411"/>
    <w:next w:val="ab"/>
    <w:uiPriority w:val="99"/>
    <w:semiHidden/>
    <w:unhideWhenUsed/>
    <w:rsid w:val="00B6255F"/>
  </w:style>
  <w:style w:type="numbering" w:customStyle="1" w:styleId="34111">
    <w:name w:val="Нет списка3411"/>
    <w:next w:val="ab"/>
    <w:uiPriority w:val="99"/>
    <w:semiHidden/>
    <w:unhideWhenUsed/>
    <w:rsid w:val="00B6255F"/>
  </w:style>
  <w:style w:type="numbering" w:customStyle="1" w:styleId="4411">
    <w:name w:val="Нет списка4411"/>
    <w:next w:val="ab"/>
    <w:uiPriority w:val="99"/>
    <w:semiHidden/>
    <w:unhideWhenUsed/>
    <w:rsid w:val="00B6255F"/>
  </w:style>
  <w:style w:type="numbering" w:customStyle="1" w:styleId="9111">
    <w:name w:val="Нет списка911"/>
    <w:next w:val="ab"/>
    <w:uiPriority w:val="99"/>
    <w:semiHidden/>
    <w:unhideWhenUsed/>
    <w:rsid w:val="00B6255F"/>
  </w:style>
  <w:style w:type="numbering" w:customStyle="1" w:styleId="11511">
    <w:name w:val="Нет списка11511"/>
    <w:next w:val="ab"/>
    <w:uiPriority w:val="99"/>
    <w:semiHidden/>
    <w:unhideWhenUsed/>
    <w:rsid w:val="00B6255F"/>
  </w:style>
  <w:style w:type="numbering" w:customStyle="1" w:styleId="25110">
    <w:name w:val="Нет списка2511"/>
    <w:next w:val="ab"/>
    <w:uiPriority w:val="99"/>
    <w:semiHidden/>
    <w:unhideWhenUsed/>
    <w:rsid w:val="00B6255F"/>
  </w:style>
  <w:style w:type="numbering" w:customStyle="1" w:styleId="35110">
    <w:name w:val="Нет списка3511"/>
    <w:next w:val="ab"/>
    <w:uiPriority w:val="99"/>
    <w:semiHidden/>
    <w:unhideWhenUsed/>
    <w:rsid w:val="00B6255F"/>
  </w:style>
  <w:style w:type="numbering" w:customStyle="1" w:styleId="4511">
    <w:name w:val="Нет списка4511"/>
    <w:next w:val="ab"/>
    <w:uiPriority w:val="99"/>
    <w:semiHidden/>
    <w:unhideWhenUsed/>
    <w:rsid w:val="00B6255F"/>
  </w:style>
  <w:style w:type="numbering" w:customStyle="1" w:styleId="111211">
    <w:name w:val="Нет списка111211"/>
    <w:next w:val="ab"/>
    <w:uiPriority w:val="99"/>
    <w:semiHidden/>
    <w:unhideWhenUsed/>
    <w:rsid w:val="00B6255F"/>
  </w:style>
  <w:style w:type="numbering" w:customStyle="1" w:styleId="10111">
    <w:name w:val="Нет списка1011"/>
    <w:next w:val="ab"/>
    <w:uiPriority w:val="99"/>
    <w:semiHidden/>
    <w:unhideWhenUsed/>
    <w:rsid w:val="00B6255F"/>
  </w:style>
  <w:style w:type="numbering" w:customStyle="1" w:styleId="16110">
    <w:name w:val="Нет списка1611"/>
    <w:next w:val="ab"/>
    <w:uiPriority w:val="99"/>
    <w:semiHidden/>
    <w:unhideWhenUsed/>
    <w:rsid w:val="00B6255F"/>
  </w:style>
  <w:style w:type="numbering" w:customStyle="1" w:styleId="11611">
    <w:name w:val="Нет списка11611"/>
    <w:next w:val="ab"/>
    <w:uiPriority w:val="99"/>
    <w:semiHidden/>
    <w:unhideWhenUsed/>
    <w:rsid w:val="00B6255F"/>
  </w:style>
  <w:style w:type="numbering" w:customStyle="1" w:styleId="26110">
    <w:name w:val="Нет списка2611"/>
    <w:next w:val="ab"/>
    <w:uiPriority w:val="99"/>
    <w:semiHidden/>
    <w:unhideWhenUsed/>
    <w:rsid w:val="00B6255F"/>
  </w:style>
  <w:style w:type="numbering" w:customStyle="1" w:styleId="36110">
    <w:name w:val="Нет списка3611"/>
    <w:next w:val="ab"/>
    <w:uiPriority w:val="99"/>
    <w:semiHidden/>
    <w:unhideWhenUsed/>
    <w:rsid w:val="00B6255F"/>
  </w:style>
  <w:style w:type="numbering" w:customStyle="1" w:styleId="4611">
    <w:name w:val="Нет списка4611"/>
    <w:next w:val="ab"/>
    <w:uiPriority w:val="99"/>
    <w:semiHidden/>
    <w:unhideWhenUsed/>
    <w:rsid w:val="00B6255F"/>
  </w:style>
  <w:style w:type="numbering" w:customStyle="1" w:styleId="111311">
    <w:name w:val="Нет списка111311"/>
    <w:next w:val="ab"/>
    <w:uiPriority w:val="99"/>
    <w:semiHidden/>
    <w:unhideWhenUsed/>
    <w:rsid w:val="00B6255F"/>
  </w:style>
  <w:style w:type="numbering" w:customStyle="1" w:styleId="17111">
    <w:name w:val="Нет списка1711"/>
    <w:next w:val="ab"/>
    <w:uiPriority w:val="99"/>
    <w:semiHidden/>
    <w:unhideWhenUsed/>
    <w:rsid w:val="00B6255F"/>
  </w:style>
  <w:style w:type="numbering" w:customStyle="1" w:styleId="18110">
    <w:name w:val="Нет списка1811"/>
    <w:next w:val="ab"/>
    <w:uiPriority w:val="99"/>
    <w:semiHidden/>
    <w:unhideWhenUsed/>
    <w:rsid w:val="00B6255F"/>
  </w:style>
  <w:style w:type="numbering" w:customStyle="1" w:styleId="27110">
    <w:name w:val="Нет списка2711"/>
    <w:next w:val="ab"/>
    <w:uiPriority w:val="99"/>
    <w:semiHidden/>
    <w:unhideWhenUsed/>
    <w:rsid w:val="00B6255F"/>
  </w:style>
  <w:style w:type="numbering" w:customStyle="1" w:styleId="37110">
    <w:name w:val="Нет списка3711"/>
    <w:next w:val="ab"/>
    <w:uiPriority w:val="99"/>
    <w:semiHidden/>
    <w:unhideWhenUsed/>
    <w:rsid w:val="00B6255F"/>
  </w:style>
  <w:style w:type="numbering" w:customStyle="1" w:styleId="4711">
    <w:name w:val="Нет списка4711"/>
    <w:next w:val="ab"/>
    <w:uiPriority w:val="99"/>
    <w:semiHidden/>
    <w:unhideWhenUsed/>
    <w:rsid w:val="00B6255F"/>
  </w:style>
  <w:style w:type="numbering" w:customStyle="1" w:styleId="11711">
    <w:name w:val="Нет списка11711"/>
    <w:next w:val="ab"/>
    <w:uiPriority w:val="99"/>
    <w:semiHidden/>
    <w:unhideWhenUsed/>
    <w:rsid w:val="00B6255F"/>
  </w:style>
  <w:style w:type="numbering" w:customStyle="1" w:styleId="19111">
    <w:name w:val="Нет списка1911"/>
    <w:next w:val="ab"/>
    <w:uiPriority w:val="99"/>
    <w:semiHidden/>
    <w:unhideWhenUsed/>
    <w:rsid w:val="00B6255F"/>
  </w:style>
  <w:style w:type="numbering" w:customStyle="1" w:styleId="110110">
    <w:name w:val="Нет списка11011"/>
    <w:next w:val="ab"/>
    <w:uiPriority w:val="99"/>
    <w:semiHidden/>
    <w:unhideWhenUsed/>
    <w:rsid w:val="00B6255F"/>
  </w:style>
  <w:style w:type="numbering" w:customStyle="1" w:styleId="11811">
    <w:name w:val="Нет списка11811"/>
    <w:next w:val="ab"/>
    <w:uiPriority w:val="99"/>
    <w:semiHidden/>
    <w:unhideWhenUsed/>
    <w:rsid w:val="00B6255F"/>
  </w:style>
  <w:style w:type="numbering" w:customStyle="1" w:styleId="28110">
    <w:name w:val="Нет списка2811"/>
    <w:next w:val="ab"/>
    <w:uiPriority w:val="99"/>
    <w:semiHidden/>
    <w:unhideWhenUsed/>
    <w:rsid w:val="00B6255F"/>
  </w:style>
  <w:style w:type="numbering" w:customStyle="1" w:styleId="3811">
    <w:name w:val="Нет списка3811"/>
    <w:next w:val="ab"/>
    <w:uiPriority w:val="99"/>
    <w:semiHidden/>
    <w:unhideWhenUsed/>
    <w:rsid w:val="00B6255F"/>
  </w:style>
  <w:style w:type="numbering" w:customStyle="1" w:styleId="4811">
    <w:name w:val="Нет списка4811"/>
    <w:next w:val="ab"/>
    <w:uiPriority w:val="99"/>
    <w:semiHidden/>
    <w:unhideWhenUsed/>
    <w:rsid w:val="00B6255F"/>
  </w:style>
  <w:style w:type="numbering" w:customStyle="1" w:styleId="111411">
    <w:name w:val="Нет списка111411"/>
    <w:next w:val="ab"/>
    <w:uiPriority w:val="99"/>
    <w:semiHidden/>
    <w:unhideWhenUsed/>
    <w:rsid w:val="00B6255F"/>
  </w:style>
  <w:style w:type="numbering" w:customStyle="1" w:styleId="20111">
    <w:name w:val="Нет списка2011"/>
    <w:next w:val="ab"/>
    <w:uiPriority w:val="99"/>
    <w:semiHidden/>
    <w:unhideWhenUsed/>
    <w:rsid w:val="00B6255F"/>
  </w:style>
  <w:style w:type="numbering" w:customStyle="1" w:styleId="11911">
    <w:name w:val="Нет списка11911"/>
    <w:next w:val="ab"/>
    <w:uiPriority w:val="99"/>
    <w:semiHidden/>
    <w:unhideWhenUsed/>
    <w:rsid w:val="00B6255F"/>
  </w:style>
  <w:style w:type="numbering" w:customStyle="1" w:styleId="111011">
    <w:name w:val="Нет списка111011"/>
    <w:next w:val="ab"/>
    <w:uiPriority w:val="99"/>
    <w:semiHidden/>
    <w:unhideWhenUsed/>
    <w:rsid w:val="00B6255F"/>
  </w:style>
  <w:style w:type="numbering" w:customStyle="1" w:styleId="29110">
    <w:name w:val="Нет списка2911"/>
    <w:next w:val="ab"/>
    <w:uiPriority w:val="99"/>
    <w:semiHidden/>
    <w:unhideWhenUsed/>
    <w:rsid w:val="00B6255F"/>
  </w:style>
  <w:style w:type="numbering" w:customStyle="1" w:styleId="3911">
    <w:name w:val="Нет списка3911"/>
    <w:next w:val="ab"/>
    <w:uiPriority w:val="99"/>
    <w:semiHidden/>
    <w:unhideWhenUsed/>
    <w:rsid w:val="00B6255F"/>
  </w:style>
  <w:style w:type="numbering" w:customStyle="1" w:styleId="4911">
    <w:name w:val="Нет списка4911"/>
    <w:next w:val="ab"/>
    <w:uiPriority w:val="99"/>
    <w:semiHidden/>
    <w:unhideWhenUsed/>
    <w:rsid w:val="00B6255F"/>
  </w:style>
  <w:style w:type="numbering" w:customStyle="1" w:styleId="111511">
    <w:name w:val="Нет списка111511"/>
    <w:next w:val="ab"/>
    <w:uiPriority w:val="99"/>
    <w:semiHidden/>
    <w:unhideWhenUsed/>
    <w:rsid w:val="00B6255F"/>
  </w:style>
  <w:style w:type="numbering" w:customStyle="1" w:styleId="30110">
    <w:name w:val="Нет списка3011"/>
    <w:next w:val="ab"/>
    <w:uiPriority w:val="99"/>
    <w:semiHidden/>
    <w:unhideWhenUsed/>
    <w:rsid w:val="00B6255F"/>
  </w:style>
  <w:style w:type="table" w:customStyle="1" w:styleId="3421">
    <w:name w:val="Сетка таблицы3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1"/>
    <w:next w:val="ab"/>
    <w:uiPriority w:val="99"/>
    <w:semiHidden/>
    <w:unhideWhenUsed/>
    <w:rsid w:val="00B6255F"/>
  </w:style>
  <w:style w:type="numbering" w:customStyle="1" w:styleId="5011">
    <w:name w:val="Нет списка5011"/>
    <w:next w:val="ab"/>
    <w:uiPriority w:val="99"/>
    <w:semiHidden/>
    <w:unhideWhenUsed/>
    <w:rsid w:val="00B6255F"/>
  </w:style>
  <w:style w:type="numbering" w:customStyle="1" w:styleId="51210">
    <w:name w:val="Нет списка5121"/>
    <w:next w:val="ab"/>
    <w:uiPriority w:val="99"/>
    <w:semiHidden/>
    <w:unhideWhenUsed/>
    <w:rsid w:val="00B6255F"/>
  </w:style>
  <w:style w:type="numbering" w:customStyle="1" w:styleId="52110">
    <w:name w:val="Нет списка5211"/>
    <w:next w:val="ab"/>
    <w:uiPriority w:val="99"/>
    <w:semiHidden/>
    <w:unhideWhenUsed/>
    <w:rsid w:val="00B6255F"/>
  </w:style>
  <w:style w:type="numbering" w:customStyle="1" w:styleId="5311">
    <w:name w:val="Нет списка5311"/>
    <w:next w:val="ab"/>
    <w:uiPriority w:val="99"/>
    <w:semiHidden/>
    <w:unhideWhenUsed/>
    <w:rsid w:val="00B6255F"/>
  </w:style>
  <w:style w:type="table" w:customStyle="1" w:styleId="3821">
    <w:name w:val="Сетка таблицы382"/>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b"/>
    <w:next w:val="1ai"/>
    <w:semiHidden/>
    <w:rsid w:val="00B6255F"/>
  </w:style>
  <w:style w:type="table" w:customStyle="1" w:styleId="4310">
    <w:name w:val="Сетка таблицы43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b"/>
    <w:uiPriority w:val="99"/>
    <w:semiHidden/>
    <w:unhideWhenUsed/>
    <w:rsid w:val="00B6255F"/>
  </w:style>
  <w:style w:type="table" w:customStyle="1" w:styleId="4410">
    <w:name w:val="Сетка таблицы44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3">
    <w:name w:val="Изысканная таблица1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a">
    <w:name w:val="Изящная таблица 111"/>
    <w:basedOn w:val="aa"/>
    <w:next w:val="1b"/>
    <w:uiPriority w:val="99"/>
    <w:rsid w:val="00B6255F"/>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Изящная таблица 211"/>
    <w:basedOn w:val="aa"/>
    <w:next w:val="2f1"/>
    <w:uiPriority w:val="99"/>
    <w:rsid w:val="00B6255F"/>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a"/>
    <w:next w:val="3a"/>
    <w:uiPriority w:val="99"/>
    <w:rsid w:val="00B6255F"/>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aa"/>
    <w:next w:val="1d"/>
    <w:uiPriority w:val="99"/>
    <w:rsid w:val="00B6255F"/>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a"/>
    <w:next w:val="2f7"/>
    <w:uiPriority w:val="99"/>
    <w:rsid w:val="00B6255F"/>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Объемная таблица 311"/>
    <w:basedOn w:val="aa"/>
    <w:next w:val="3b"/>
    <w:uiPriority w:val="99"/>
    <w:rsid w:val="00B6255F"/>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d">
    <w:name w:val="Простая таблица 11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7">
    <w:name w:val="Простая таблица 211"/>
    <w:basedOn w:val="aa"/>
    <w:next w:val="2f9"/>
    <w:uiPriority w:val="99"/>
    <w:rsid w:val="00B6255F"/>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e">
    <w:name w:val="Сетка таблицы 11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8">
    <w:name w:val="Сетка таблицы 21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3">
    <w:name w:val="Сетка таблицы 51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Сетка таблицы 61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4">
    <w:name w:val="Современная таблица11"/>
    <w:basedOn w:val="aa"/>
    <w:next w:val="afffb"/>
    <w:uiPriority w:val="99"/>
    <w:rsid w:val="00B6255F"/>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5">
    <w:name w:val="Стандартная таблица1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a"/>
    <w:next w:val="1f0"/>
    <w:uiPriority w:val="99"/>
    <w:rsid w:val="00B6255F"/>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
    <w:name w:val="Столбцы таблицы 211"/>
    <w:basedOn w:val="aa"/>
    <w:next w:val="2fc"/>
    <w:uiPriority w:val="99"/>
    <w:rsid w:val="00B6255F"/>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Столбцы таблицы 311"/>
    <w:basedOn w:val="aa"/>
    <w:next w:val="3f4"/>
    <w:uiPriority w:val="99"/>
    <w:rsid w:val="00B6255F"/>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5">
    <w:name w:val="Столбцы таблицы 411"/>
    <w:basedOn w:val="aa"/>
    <w:next w:val="4c"/>
    <w:uiPriority w:val="99"/>
    <w:rsid w:val="00B6255F"/>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0">
    <w:name w:val="Столбцы таблицы 531"/>
    <w:basedOn w:val="aa"/>
    <w:next w:val="57"/>
    <w:uiPriority w:val="99"/>
    <w:rsid w:val="00B6255F"/>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a"/>
    <w:next w:val="-10"/>
    <w:uiPriority w:val="99"/>
    <w:rsid w:val="00B6255F"/>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a"/>
    <w:next w:val="-20"/>
    <w:uiPriority w:val="99"/>
    <w:rsid w:val="00B6255F"/>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a"/>
    <w:next w:val="-6"/>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a"/>
    <w:next w:val="-7"/>
    <w:uiPriority w:val="99"/>
    <w:rsid w:val="00B6255F"/>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a"/>
    <w:next w:val="-8"/>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6">
    <w:name w:val="Тема таблицы11"/>
    <w:basedOn w:val="aa"/>
    <w:next w:val="affff2"/>
    <w:uiPriority w:val="9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0">
    <w:name w:val="Цветная таблица 111"/>
    <w:basedOn w:val="aa"/>
    <w:next w:val="1f1"/>
    <w:uiPriority w:val="99"/>
    <w:rsid w:val="00B6255F"/>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a"/>
    <w:next w:val="2fd"/>
    <w:uiPriority w:val="99"/>
    <w:rsid w:val="00B6255F"/>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
    <w:name w:val="Цветная таблица 311"/>
    <w:basedOn w:val="aa"/>
    <w:next w:val="3f5"/>
    <w:uiPriority w:val="99"/>
    <w:rsid w:val="00B6255F"/>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3">
    <w:name w:val="Стиль611"/>
    <w:rsid w:val="00B6255F"/>
  </w:style>
  <w:style w:type="numbering" w:customStyle="1" w:styleId="12112">
    <w:name w:val="Стиль1211"/>
    <w:rsid w:val="00B6255F"/>
  </w:style>
  <w:style w:type="numbering" w:customStyle="1" w:styleId="9112">
    <w:name w:val="Стиль911"/>
    <w:rsid w:val="00B6255F"/>
  </w:style>
  <w:style w:type="numbering" w:customStyle="1" w:styleId="11117">
    <w:name w:val="Стиль1111"/>
    <w:rsid w:val="00B6255F"/>
  </w:style>
  <w:style w:type="numbering" w:customStyle="1" w:styleId="8113">
    <w:name w:val="Стиль811"/>
    <w:rsid w:val="00B6255F"/>
  </w:style>
  <w:style w:type="numbering" w:customStyle="1" w:styleId="13112">
    <w:name w:val="Стиль1311"/>
    <w:rsid w:val="00B6255F"/>
  </w:style>
  <w:style w:type="numbering" w:customStyle="1" w:styleId="21113">
    <w:name w:val="Стиль2111"/>
    <w:rsid w:val="00B6255F"/>
  </w:style>
  <w:style w:type="numbering" w:customStyle="1" w:styleId="18111">
    <w:name w:val="Стиль1811"/>
    <w:rsid w:val="00B6255F"/>
  </w:style>
  <w:style w:type="numbering" w:customStyle="1" w:styleId="11f7">
    <w:name w:val="Статья / Раздел11"/>
    <w:basedOn w:val="ab"/>
    <w:next w:val="afffe"/>
    <w:uiPriority w:val="99"/>
    <w:semiHidden/>
    <w:unhideWhenUsed/>
    <w:rsid w:val="00B6255F"/>
  </w:style>
  <w:style w:type="numbering" w:customStyle="1" w:styleId="11111111">
    <w:name w:val="1 / 1.1 / 1.1.111"/>
    <w:basedOn w:val="ab"/>
    <w:next w:val="111111"/>
    <w:uiPriority w:val="99"/>
    <w:semiHidden/>
    <w:unhideWhenUsed/>
    <w:rsid w:val="00B6255F"/>
  </w:style>
  <w:style w:type="numbering" w:customStyle="1" w:styleId="20112">
    <w:name w:val="Стиль2011"/>
    <w:rsid w:val="00B6255F"/>
  </w:style>
  <w:style w:type="numbering" w:customStyle="1" w:styleId="5114">
    <w:name w:val="Стиль511"/>
    <w:rsid w:val="00B6255F"/>
  </w:style>
  <w:style w:type="numbering" w:customStyle="1" w:styleId="17112">
    <w:name w:val="Стиль1711"/>
    <w:rsid w:val="00B6255F"/>
  </w:style>
  <w:style w:type="numbering" w:customStyle="1" w:styleId="16111">
    <w:name w:val="Стиль1611"/>
    <w:rsid w:val="00B6255F"/>
  </w:style>
  <w:style w:type="numbering" w:customStyle="1" w:styleId="10112">
    <w:name w:val="Стиль1011"/>
    <w:rsid w:val="00B6255F"/>
  </w:style>
  <w:style w:type="numbering" w:customStyle="1" w:styleId="22112">
    <w:name w:val="Стиль2211"/>
    <w:rsid w:val="00B6255F"/>
  </w:style>
  <w:style w:type="numbering" w:customStyle="1" w:styleId="25111">
    <w:name w:val="Стиль2511"/>
    <w:rsid w:val="00B6255F"/>
  </w:style>
  <w:style w:type="numbering" w:customStyle="1" w:styleId="23112">
    <w:name w:val="Стиль2311"/>
    <w:rsid w:val="00B6255F"/>
  </w:style>
  <w:style w:type="numbering" w:customStyle="1" w:styleId="19112">
    <w:name w:val="Стиль1911"/>
    <w:rsid w:val="00B6255F"/>
  </w:style>
  <w:style w:type="numbering" w:customStyle="1" w:styleId="4116">
    <w:name w:val="Стиль411"/>
    <w:rsid w:val="00B6255F"/>
  </w:style>
  <w:style w:type="numbering" w:customStyle="1" w:styleId="24210">
    <w:name w:val="Стиль2421"/>
    <w:rsid w:val="00B6255F"/>
  </w:style>
  <w:style w:type="numbering" w:customStyle="1" w:styleId="15111">
    <w:name w:val="Стиль1511"/>
    <w:rsid w:val="00B6255F"/>
  </w:style>
  <w:style w:type="numbering" w:customStyle="1" w:styleId="1ai21">
    <w:name w:val="1 / a / i21"/>
    <w:basedOn w:val="ab"/>
    <w:next w:val="1ai"/>
    <w:uiPriority w:val="99"/>
    <w:semiHidden/>
    <w:unhideWhenUsed/>
    <w:rsid w:val="00B6255F"/>
  </w:style>
  <w:style w:type="numbering" w:customStyle="1" w:styleId="14112">
    <w:name w:val="Стиль1411"/>
    <w:rsid w:val="00B6255F"/>
  </w:style>
  <w:style w:type="numbering" w:customStyle="1" w:styleId="7113">
    <w:name w:val="Стиль711"/>
    <w:rsid w:val="00B6255F"/>
  </w:style>
  <w:style w:type="table" w:customStyle="1" w:styleId="11410">
    <w:name w:val="Сетка таблицы114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Нет списка571"/>
    <w:next w:val="ab"/>
    <w:uiPriority w:val="99"/>
    <w:semiHidden/>
    <w:unhideWhenUsed/>
    <w:rsid w:val="00B6255F"/>
  </w:style>
  <w:style w:type="table" w:customStyle="1" w:styleId="4710">
    <w:name w:val="Сетка таблицы4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a"/>
    <w:next w:val="ad"/>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a"/>
    <w:next w:val="-1"/>
    <w:semiHidden/>
    <w:rsid w:val="00B6255F"/>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a"/>
    <w:next w:val="-2"/>
    <w:semiHidden/>
    <w:rsid w:val="00B6255F"/>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1"/>
    <w:basedOn w:val="aa"/>
    <w:next w:val="-3"/>
    <w:semiHidden/>
    <w:rsid w:val="00B6255F"/>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f4">
    <w:name w:val="Изысканная таблица21"/>
    <w:basedOn w:val="aa"/>
    <w:next w:val="affb"/>
    <w:semiHidden/>
    <w:rsid w:val="00B6255F"/>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13">
    <w:name w:val="Изящная таблица 121"/>
    <w:basedOn w:val="aa"/>
    <w:next w:val="1b"/>
    <w:semiHidden/>
    <w:rsid w:val="00B6255F"/>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4">
    <w:name w:val="Изящная таблица 221"/>
    <w:basedOn w:val="aa"/>
    <w:next w:val="2f1"/>
    <w:semiHidden/>
    <w:rsid w:val="00B6255F"/>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4">
    <w:name w:val="Классическая таблица 121"/>
    <w:basedOn w:val="aa"/>
    <w:next w:val="1c"/>
    <w:semiHidden/>
    <w:rsid w:val="00B6255F"/>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5">
    <w:name w:val="Классическая таблица 221"/>
    <w:basedOn w:val="aa"/>
    <w:next w:val="2f2"/>
    <w:semiHidden/>
    <w:rsid w:val="00B6255F"/>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2">
    <w:name w:val="Классическая таблица 321"/>
    <w:basedOn w:val="aa"/>
    <w:next w:val="3a"/>
    <w:semiHidden/>
    <w:rsid w:val="00B6255F"/>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2">
    <w:name w:val="Классическая таблица 421"/>
    <w:basedOn w:val="aa"/>
    <w:next w:val="46"/>
    <w:semiHidden/>
    <w:rsid w:val="00B6255F"/>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5">
    <w:name w:val="Объемная таблица 121"/>
    <w:basedOn w:val="aa"/>
    <w:next w:val="1d"/>
    <w:semiHidden/>
    <w:rsid w:val="00B6255F"/>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6">
    <w:name w:val="Объемная таблица 221"/>
    <w:basedOn w:val="aa"/>
    <w:next w:val="2f7"/>
    <w:semiHidden/>
    <w:rsid w:val="00B6255F"/>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3">
    <w:name w:val="Объемная таблица 321"/>
    <w:basedOn w:val="aa"/>
    <w:next w:val="3b"/>
    <w:semiHidden/>
    <w:rsid w:val="00B6255F"/>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6">
    <w:name w:val="Простая таблица 121"/>
    <w:basedOn w:val="aa"/>
    <w:next w:val="1e"/>
    <w:semiHidden/>
    <w:rsid w:val="00B6255F"/>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7">
    <w:name w:val="Простая таблица 221"/>
    <w:basedOn w:val="aa"/>
    <w:next w:val="2f9"/>
    <w:semiHidden/>
    <w:rsid w:val="00B6255F"/>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4">
    <w:name w:val="Простая таблица 321"/>
    <w:basedOn w:val="aa"/>
    <w:next w:val="3f1"/>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7">
    <w:name w:val="Сетка таблицы 121"/>
    <w:basedOn w:val="aa"/>
    <w:next w:val="1f"/>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8">
    <w:name w:val="Сетка таблицы 221"/>
    <w:basedOn w:val="aa"/>
    <w:next w:val="2fa"/>
    <w:semiHidden/>
    <w:rsid w:val="00B6255F"/>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5">
    <w:name w:val="Сетка таблицы 321"/>
    <w:basedOn w:val="aa"/>
    <w:next w:val="3f2"/>
    <w:semiHidden/>
    <w:rsid w:val="00B6255F"/>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3">
    <w:name w:val="Сетка таблицы 421"/>
    <w:basedOn w:val="aa"/>
    <w:next w:val="4a"/>
    <w:semiHidden/>
    <w:rsid w:val="00B6255F"/>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2">
    <w:name w:val="Сетка таблицы 521"/>
    <w:basedOn w:val="aa"/>
    <w:next w:val="55"/>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
    <w:name w:val="Сетка таблицы 621"/>
    <w:basedOn w:val="aa"/>
    <w:next w:val="61"/>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
    <w:name w:val="Сетка таблицы 721"/>
    <w:basedOn w:val="aa"/>
    <w:next w:val="72"/>
    <w:semiHidden/>
    <w:rsid w:val="00B6255F"/>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
    <w:name w:val="Сетка таблицы 821"/>
    <w:basedOn w:val="aa"/>
    <w:next w:val="81"/>
    <w:semiHidden/>
    <w:rsid w:val="00B6255F"/>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f5">
    <w:name w:val="Современная таблица21"/>
    <w:basedOn w:val="aa"/>
    <w:next w:val="afffb"/>
    <w:semiHidden/>
    <w:rsid w:val="00B6255F"/>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6">
    <w:name w:val="Стандартная таблица21"/>
    <w:basedOn w:val="aa"/>
    <w:next w:val="afffd"/>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a"/>
    <w:next w:val="1f0"/>
    <w:semiHidden/>
    <w:rsid w:val="00B6255F"/>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9">
    <w:name w:val="Столбцы таблицы 221"/>
    <w:basedOn w:val="aa"/>
    <w:next w:val="2fc"/>
    <w:semiHidden/>
    <w:rsid w:val="00B6255F"/>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6">
    <w:name w:val="Столбцы таблицы 321"/>
    <w:basedOn w:val="aa"/>
    <w:next w:val="3f4"/>
    <w:semiHidden/>
    <w:rsid w:val="00B6255F"/>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4">
    <w:name w:val="Столбцы таблицы 421"/>
    <w:basedOn w:val="aa"/>
    <w:next w:val="4c"/>
    <w:semiHidden/>
    <w:rsid w:val="00B6255F"/>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
    <w:name w:val="Столбцы таблицы 541"/>
    <w:basedOn w:val="aa"/>
    <w:next w:val="57"/>
    <w:semiHidden/>
    <w:rsid w:val="00B6255F"/>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0">
    <w:name w:val="Таблица-список 121"/>
    <w:basedOn w:val="aa"/>
    <w:next w:val="-10"/>
    <w:semiHidden/>
    <w:rsid w:val="00B6255F"/>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0">
    <w:name w:val="Таблица-список 221"/>
    <w:basedOn w:val="aa"/>
    <w:next w:val="-20"/>
    <w:semiHidden/>
    <w:rsid w:val="00B6255F"/>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0">
    <w:name w:val="Таблица-список 321"/>
    <w:basedOn w:val="aa"/>
    <w:next w:val="-30"/>
    <w:semiHidden/>
    <w:rsid w:val="00B6255F"/>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
    <w:name w:val="Таблица-список 421"/>
    <w:basedOn w:val="aa"/>
    <w:next w:val="-4"/>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a"/>
    <w:next w:val="-5"/>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
    <w:name w:val="Таблица-список 621"/>
    <w:basedOn w:val="aa"/>
    <w:next w:val="-6"/>
    <w:semiHidden/>
    <w:rsid w:val="00B6255F"/>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a"/>
    <w:next w:val="-7"/>
    <w:semiHidden/>
    <w:rsid w:val="00B6255F"/>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a"/>
    <w:next w:val="-8"/>
    <w:semiHidden/>
    <w:rsid w:val="00B6255F"/>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7">
    <w:name w:val="Тема таблицы21"/>
    <w:basedOn w:val="aa"/>
    <w:next w:val="affff2"/>
    <w:semiHidden/>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Цветная таблица 121"/>
    <w:basedOn w:val="aa"/>
    <w:next w:val="1f1"/>
    <w:semiHidden/>
    <w:rsid w:val="00B6255F"/>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a">
    <w:name w:val="Цветная таблица 221"/>
    <w:basedOn w:val="aa"/>
    <w:next w:val="2fd"/>
    <w:semiHidden/>
    <w:rsid w:val="00B6255F"/>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7">
    <w:name w:val="Цветная таблица 321"/>
    <w:basedOn w:val="aa"/>
    <w:next w:val="3f5"/>
    <w:semiHidden/>
    <w:rsid w:val="00B6255F"/>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0">
    <w:name w:val="Сетка таблицы115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rsid w:val="00B6255F"/>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0">
    <w:name w:val="Сетка таблицы48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0">
    <w:name w:val="Сетка таблицы14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Стиль621"/>
    <w:rsid w:val="00B6255F"/>
  </w:style>
  <w:style w:type="numbering" w:customStyle="1" w:styleId="12212">
    <w:name w:val="Стиль1221"/>
    <w:rsid w:val="00B6255F"/>
  </w:style>
  <w:style w:type="numbering" w:customStyle="1" w:styleId="9211">
    <w:name w:val="Стиль921"/>
    <w:rsid w:val="00B6255F"/>
  </w:style>
  <w:style w:type="numbering" w:customStyle="1" w:styleId="11212">
    <w:name w:val="Стиль1121"/>
    <w:rsid w:val="00B6255F"/>
  </w:style>
  <w:style w:type="numbering" w:customStyle="1" w:styleId="8212">
    <w:name w:val="Стиль821"/>
    <w:rsid w:val="00B6255F"/>
  </w:style>
  <w:style w:type="numbering" w:customStyle="1" w:styleId="13211">
    <w:name w:val="Стиль1321"/>
    <w:rsid w:val="00B6255F"/>
  </w:style>
  <w:style w:type="numbering" w:customStyle="1" w:styleId="21212">
    <w:name w:val="Стиль2121"/>
    <w:rsid w:val="00B6255F"/>
  </w:style>
  <w:style w:type="numbering" w:customStyle="1" w:styleId="18210">
    <w:name w:val="Стиль1821"/>
    <w:rsid w:val="00B6255F"/>
  </w:style>
  <w:style w:type="numbering" w:customStyle="1" w:styleId="20211">
    <w:name w:val="Стиль2021"/>
    <w:rsid w:val="00B6255F"/>
  </w:style>
  <w:style w:type="numbering" w:customStyle="1" w:styleId="5213">
    <w:name w:val="Стиль521"/>
    <w:rsid w:val="00B6255F"/>
  </w:style>
  <w:style w:type="numbering" w:customStyle="1" w:styleId="17211">
    <w:name w:val="Стиль1721"/>
    <w:rsid w:val="00B6255F"/>
  </w:style>
  <w:style w:type="numbering" w:customStyle="1" w:styleId="16210">
    <w:name w:val="Стиль1621"/>
    <w:rsid w:val="00B6255F"/>
  </w:style>
  <w:style w:type="numbering" w:customStyle="1" w:styleId="10211">
    <w:name w:val="Стиль1021"/>
    <w:rsid w:val="00B6255F"/>
  </w:style>
  <w:style w:type="numbering" w:customStyle="1" w:styleId="22211">
    <w:name w:val="Стиль2221"/>
    <w:rsid w:val="00B6255F"/>
  </w:style>
  <w:style w:type="numbering" w:customStyle="1" w:styleId="19211">
    <w:name w:val="Стиль1921"/>
    <w:rsid w:val="00B6255F"/>
  </w:style>
  <w:style w:type="numbering" w:customStyle="1" w:styleId="4215">
    <w:name w:val="Стиль421"/>
    <w:rsid w:val="00B6255F"/>
  </w:style>
  <w:style w:type="numbering" w:customStyle="1" w:styleId="15210">
    <w:name w:val="Стиль1521"/>
    <w:rsid w:val="00B6255F"/>
  </w:style>
  <w:style w:type="numbering" w:customStyle="1" w:styleId="14211">
    <w:name w:val="Стиль1421"/>
    <w:rsid w:val="00B6255F"/>
  </w:style>
  <w:style w:type="numbering" w:customStyle="1" w:styleId="7212">
    <w:name w:val="Стиль721"/>
    <w:rsid w:val="00B6255F"/>
  </w:style>
  <w:style w:type="table" w:customStyle="1" w:styleId="4910">
    <w:name w:val="Сетка таблицы4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0">
    <w:name w:val="Сетка таблицы5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Нет списка581"/>
    <w:next w:val="ab"/>
    <w:uiPriority w:val="99"/>
    <w:semiHidden/>
    <w:unhideWhenUsed/>
    <w:rsid w:val="00B6255F"/>
  </w:style>
  <w:style w:type="table" w:customStyle="1" w:styleId="5611">
    <w:name w:val="Сетка таблицы5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Нет списка591"/>
    <w:next w:val="ab"/>
    <w:uiPriority w:val="99"/>
    <w:semiHidden/>
    <w:unhideWhenUsed/>
    <w:rsid w:val="00B6255F"/>
  </w:style>
  <w:style w:type="table" w:customStyle="1" w:styleId="5711">
    <w:name w:val="Сетка таблицы5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c">
    <w:name w:val="Изысканная таблица3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3">
    <w:name w:val="Классическая таблица 13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3">
    <w:name w:val="Классическая таблица 23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2">
    <w:name w:val="Классическая таблица 43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4">
    <w:name w:val="Простая таблица 13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2">
    <w:name w:val="Простая таблица 33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5">
    <w:name w:val="Сетка таблицы 13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4">
    <w:name w:val="Сетка таблицы 23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3">
    <w:name w:val="Сетка таблицы 33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3">
    <w:name w:val="Сетка таблицы 43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3">
    <w:name w:val="Сетка таблицы 53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
    <w:name w:val="Сетка таблицы 63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
    <w:name w:val="Сетка таблицы 73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
    <w:name w:val="Сетка таблицы 83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d">
    <w:name w:val="Стандартная таблица3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0">
    <w:name w:val="Таблица-список 33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
    <w:name w:val="Таблица-список 43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
    <w:name w:val="Таблица-список 53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2">
    <w:name w:val="Стиль631"/>
    <w:rsid w:val="00B6255F"/>
  </w:style>
  <w:style w:type="numbering" w:customStyle="1" w:styleId="12311">
    <w:name w:val="Стиль1231"/>
    <w:rsid w:val="00B6255F"/>
  </w:style>
  <w:style w:type="numbering" w:customStyle="1" w:styleId="9311">
    <w:name w:val="Стиль931"/>
    <w:rsid w:val="00B6255F"/>
  </w:style>
  <w:style w:type="numbering" w:customStyle="1" w:styleId="11312">
    <w:name w:val="Стиль1131"/>
    <w:rsid w:val="00B6255F"/>
  </w:style>
  <w:style w:type="numbering" w:customStyle="1" w:styleId="8312">
    <w:name w:val="Стиль831"/>
    <w:rsid w:val="00B6255F"/>
  </w:style>
  <w:style w:type="numbering" w:customStyle="1" w:styleId="13310">
    <w:name w:val="Стиль1331"/>
    <w:rsid w:val="00B6255F"/>
  </w:style>
  <w:style w:type="numbering" w:customStyle="1" w:styleId="21311">
    <w:name w:val="Стиль2131"/>
    <w:rsid w:val="00B6255F"/>
  </w:style>
  <w:style w:type="numbering" w:customStyle="1" w:styleId="1831">
    <w:name w:val="Стиль1831"/>
    <w:rsid w:val="00B6255F"/>
  </w:style>
  <w:style w:type="numbering" w:customStyle="1" w:styleId="21f8">
    <w:name w:val="Статья / Раздел21"/>
    <w:basedOn w:val="ab"/>
    <w:next w:val="afffe"/>
    <w:uiPriority w:val="99"/>
    <w:semiHidden/>
    <w:unhideWhenUsed/>
    <w:rsid w:val="00B6255F"/>
  </w:style>
  <w:style w:type="numbering" w:customStyle="1" w:styleId="11111131">
    <w:name w:val="1 / 1.1 / 1.1.131"/>
    <w:basedOn w:val="ab"/>
    <w:next w:val="111111"/>
    <w:uiPriority w:val="99"/>
    <w:semiHidden/>
    <w:unhideWhenUsed/>
    <w:rsid w:val="00B6255F"/>
  </w:style>
  <w:style w:type="numbering" w:customStyle="1" w:styleId="20310">
    <w:name w:val="Стиль2031"/>
    <w:rsid w:val="00B6255F"/>
  </w:style>
  <w:style w:type="numbering" w:customStyle="1" w:styleId="5314">
    <w:name w:val="Стиль531"/>
    <w:rsid w:val="00B6255F"/>
  </w:style>
  <w:style w:type="numbering" w:customStyle="1" w:styleId="17310">
    <w:name w:val="Стиль1731"/>
    <w:rsid w:val="00B6255F"/>
  </w:style>
  <w:style w:type="numbering" w:customStyle="1" w:styleId="1631">
    <w:name w:val="Стиль1631"/>
    <w:rsid w:val="00B6255F"/>
  </w:style>
  <w:style w:type="numbering" w:customStyle="1" w:styleId="10310">
    <w:name w:val="Стиль1031"/>
    <w:rsid w:val="00B6255F"/>
  </w:style>
  <w:style w:type="numbering" w:customStyle="1" w:styleId="22310">
    <w:name w:val="Стиль2231"/>
    <w:rsid w:val="00B6255F"/>
  </w:style>
  <w:style w:type="numbering" w:customStyle="1" w:styleId="2531">
    <w:name w:val="Стиль2531"/>
    <w:rsid w:val="00B6255F"/>
  </w:style>
  <w:style w:type="numbering" w:customStyle="1" w:styleId="2331">
    <w:name w:val="Стиль2331"/>
    <w:rsid w:val="00B6255F"/>
  </w:style>
  <w:style w:type="numbering" w:customStyle="1" w:styleId="19310">
    <w:name w:val="Стиль1931"/>
    <w:rsid w:val="00B6255F"/>
  </w:style>
  <w:style w:type="numbering" w:customStyle="1" w:styleId="4314">
    <w:name w:val="Стиль431"/>
    <w:rsid w:val="00B6255F"/>
  </w:style>
  <w:style w:type="numbering" w:customStyle="1" w:styleId="2441">
    <w:name w:val="Стиль2441"/>
    <w:rsid w:val="00B6255F"/>
  </w:style>
  <w:style w:type="numbering" w:customStyle="1" w:styleId="1531">
    <w:name w:val="Стиль1531"/>
    <w:rsid w:val="00B6255F"/>
  </w:style>
  <w:style w:type="numbering" w:customStyle="1" w:styleId="1ai41">
    <w:name w:val="1 / a / i41"/>
    <w:basedOn w:val="ab"/>
    <w:next w:val="1ai"/>
    <w:uiPriority w:val="99"/>
    <w:semiHidden/>
    <w:unhideWhenUsed/>
    <w:rsid w:val="00B6255F"/>
  </w:style>
  <w:style w:type="numbering" w:customStyle="1" w:styleId="14311">
    <w:name w:val="Стиль1431"/>
    <w:rsid w:val="00B6255F"/>
  </w:style>
  <w:style w:type="numbering" w:customStyle="1" w:styleId="7312">
    <w:name w:val="Стиль731"/>
    <w:rsid w:val="00B6255F"/>
  </w:style>
  <w:style w:type="numbering" w:customStyle="1" w:styleId="6010">
    <w:name w:val="Нет списка601"/>
    <w:next w:val="ab"/>
    <w:uiPriority w:val="99"/>
    <w:semiHidden/>
    <w:unhideWhenUsed/>
    <w:rsid w:val="00B6255F"/>
  </w:style>
  <w:style w:type="table" w:customStyle="1" w:styleId="5811">
    <w:name w:val="Сетка таблицы581"/>
    <w:basedOn w:val="aa"/>
    <w:next w:val="ad"/>
    <w:rsid w:val="00B6255F"/>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
    <w:name w:val="Нет списка621"/>
    <w:next w:val="ab"/>
    <w:uiPriority w:val="99"/>
    <w:semiHidden/>
    <w:unhideWhenUsed/>
    <w:rsid w:val="00B6255F"/>
  </w:style>
  <w:style w:type="table" w:customStyle="1" w:styleId="5911">
    <w:name w:val="Сетка таблицы591"/>
    <w:basedOn w:val="aa"/>
    <w:next w:val="ad"/>
    <w:rsid w:val="00B6255F"/>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Сетка таблицы601"/>
    <w:basedOn w:val="aa"/>
    <w:next w:val="ad"/>
    <w:rsid w:val="00B6255F"/>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a"/>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3">
    <w:name w:val="Нет списка631"/>
    <w:next w:val="ab"/>
    <w:uiPriority w:val="99"/>
    <w:semiHidden/>
    <w:unhideWhenUsed/>
    <w:rsid w:val="00B6255F"/>
  </w:style>
  <w:style w:type="table" w:customStyle="1" w:styleId="6810">
    <w:name w:val="Сетка таблицы68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
    <w:next w:val="ab"/>
    <w:uiPriority w:val="99"/>
    <w:semiHidden/>
    <w:unhideWhenUsed/>
    <w:rsid w:val="00B6255F"/>
  </w:style>
  <w:style w:type="numbering" w:customStyle="1" w:styleId="21312">
    <w:name w:val="Нет списка2131"/>
    <w:next w:val="ab"/>
    <w:uiPriority w:val="99"/>
    <w:semiHidden/>
    <w:unhideWhenUsed/>
    <w:rsid w:val="00B6255F"/>
  </w:style>
  <w:style w:type="numbering" w:customStyle="1" w:styleId="31310">
    <w:name w:val="Нет списка3131"/>
    <w:next w:val="ab"/>
    <w:uiPriority w:val="99"/>
    <w:semiHidden/>
    <w:unhideWhenUsed/>
    <w:rsid w:val="00B6255F"/>
  </w:style>
  <w:style w:type="numbering" w:customStyle="1" w:styleId="11181">
    <w:name w:val="Нет списка11181"/>
    <w:next w:val="ab"/>
    <w:semiHidden/>
    <w:unhideWhenUsed/>
    <w:rsid w:val="00B6255F"/>
  </w:style>
  <w:style w:type="numbering" w:customStyle="1" w:styleId="12410">
    <w:name w:val="Нет списка1241"/>
    <w:next w:val="ab"/>
    <w:uiPriority w:val="99"/>
    <w:semiHidden/>
    <w:unhideWhenUsed/>
    <w:rsid w:val="00B6255F"/>
  </w:style>
  <w:style w:type="numbering" w:customStyle="1" w:styleId="11191">
    <w:name w:val="Нет списка11191"/>
    <w:next w:val="ab"/>
    <w:semiHidden/>
    <w:unhideWhenUsed/>
    <w:rsid w:val="00B6255F"/>
  </w:style>
  <w:style w:type="table" w:customStyle="1" w:styleId="14410">
    <w:name w:val="Сетка таблицы1441"/>
    <w:basedOn w:val="aa"/>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b"/>
    <w:uiPriority w:val="99"/>
    <w:semiHidden/>
    <w:unhideWhenUsed/>
    <w:rsid w:val="00B6255F"/>
  </w:style>
  <w:style w:type="table" w:customStyle="1" w:styleId="6910">
    <w:name w:val="Сетка таблицы69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
    <w:name w:val="Веб-таблица 34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8">
    <w:name w:val="Изысканная таблица4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13">
    <w:name w:val="Классическая таблица 14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4">
    <w:name w:val="Классическая таблица 24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2">
    <w:name w:val="Классическая таблица 44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4">
    <w:name w:val="Простая таблица 14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2">
    <w:name w:val="Простая таблица 34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5">
    <w:name w:val="Сетка таблицы 14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5">
    <w:name w:val="Сетка таблицы 24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3">
    <w:name w:val="Сетка таблицы 34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3">
    <w:name w:val="Сетка таблицы 44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3">
    <w:name w:val="Сетка таблицы 54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2">
    <w:name w:val="Сетка таблицы 64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0">
    <w:name w:val="Сетка таблицы 74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0">
    <w:name w:val="Сетка таблицы 84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9">
    <w:name w:val="Стандартная таблица4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0">
    <w:name w:val="Таблица-список 34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
    <w:name w:val="Таблица-список 44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
    <w:name w:val="Таблица-список 54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
    <w:name w:val="Стиль1841"/>
    <w:rsid w:val="00B6255F"/>
  </w:style>
  <w:style w:type="numbering" w:customStyle="1" w:styleId="1741">
    <w:name w:val="Стиль1741"/>
    <w:rsid w:val="00B6255F"/>
  </w:style>
  <w:style w:type="numbering" w:customStyle="1" w:styleId="1641">
    <w:name w:val="Стиль1641"/>
    <w:rsid w:val="00B6255F"/>
  </w:style>
  <w:style w:type="numbering" w:customStyle="1" w:styleId="1541">
    <w:name w:val="Стиль1541"/>
    <w:rsid w:val="00B6255F"/>
  </w:style>
  <w:style w:type="numbering" w:customStyle="1" w:styleId="14411">
    <w:name w:val="Стиль1441"/>
    <w:rsid w:val="00B6255F"/>
  </w:style>
  <w:style w:type="numbering" w:customStyle="1" w:styleId="6511">
    <w:name w:val="Нет списка651"/>
    <w:next w:val="ab"/>
    <w:uiPriority w:val="99"/>
    <w:semiHidden/>
    <w:unhideWhenUsed/>
    <w:rsid w:val="00B6255F"/>
  </w:style>
  <w:style w:type="table" w:customStyle="1" w:styleId="7010">
    <w:name w:val="Сетка таблицы70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Список 3111"/>
    <w:basedOn w:val="ab"/>
    <w:rsid w:val="00B6255F"/>
  </w:style>
  <w:style w:type="numbering" w:customStyle="1" w:styleId="41111">
    <w:name w:val="Список 4111"/>
    <w:basedOn w:val="ab"/>
    <w:rsid w:val="00B6255F"/>
  </w:style>
  <w:style w:type="numbering" w:customStyle="1" w:styleId="51111">
    <w:name w:val="Список 5111"/>
    <w:basedOn w:val="ab"/>
    <w:rsid w:val="00B6255F"/>
  </w:style>
  <w:style w:type="numbering" w:customStyle="1" w:styleId="List1111">
    <w:name w:val="List 1111"/>
    <w:basedOn w:val="ab"/>
    <w:rsid w:val="00B6255F"/>
  </w:style>
  <w:style w:type="numbering" w:customStyle="1" w:styleId="List1211">
    <w:name w:val="List 1211"/>
    <w:basedOn w:val="ab"/>
    <w:rsid w:val="00B6255F"/>
  </w:style>
  <w:style w:type="numbering" w:customStyle="1" w:styleId="12510">
    <w:name w:val="Нет списка1251"/>
    <w:next w:val="ab"/>
    <w:uiPriority w:val="99"/>
    <w:semiHidden/>
    <w:unhideWhenUsed/>
    <w:rsid w:val="00B6255F"/>
  </w:style>
  <w:style w:type="numbering" w:customStyle="1" w:styleId="21410">
    <w:name w:val="Нет списка2141"/>
    <w:next w:val="ab"/>
    <w:uiPriority w:val="99"/>
    <w:semiHidden/>
    <w:unhideWhenUsed/>
    <w:rsid w:val="00B6255F"/>
  </w:style>
  <w:style w:type="numbering" w:customStyle="1" w:styleId="3141">
    <w:name w:val="Нет списка3141"/>
    <w:next w:val="ab"/>
    <w:uiPriority w:val="99"/>
    <w:semiHidden/>
    <w:unhideWhenUsed/>
    <w:rsid w:val="00B6255F"/>
  </w:style>
  <w:style w:type="numbering" w:customStyle="1" w:styleId="11201">
    <w:name w:val="Нет списка11201"/>
    <w:next w:val="ab"/>
    <w:semiHidden/>
    <w:unhideWhenUsed/>
    <w:rsid w:val="00B6255F"/>
  </w:style>
  <w:style w:type="numbering" w:customStyle="1" w:styleId="12610">
    <w:name w:val="Нет списка1261"/>
    <w:next w:val="ab"/>
    <w:uiPriority w:val="99"/>
    <w:semiHidden/>
    <w:unhideWhenUsed/>
    <w:rsid w:val="00B6255F"/>
  </w:style>
  <w:style w:type="numbering" w:customStyle="1" w:styleId="111101">
    <w:name w:val="Нет списка111101"/>
    <w:next w:val="ab"/>
    <w:semiHidden/>
    <w:unhideWhenUsed/>
    <w:rsid w:val="00B6255F"/>
  </w:style>
  <w:style w:type="numbering" w:customStyle="1" w:styleId="6611">
    <w:name w:val="Нет списка661"/>
    <w:next w:val="ab"/>
    <w:uiPriority w:val="99"/>
    <w:semiHidden/>
    <w:unhideWhenUsed/>
    <w:rsid w:val="00B6255F"/>
  </w:style>
  <w:style w:type="table" w:customStyle="1" w:styleId="7411">
    <w:name w:val="Сетка таблицы74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1"/>
    <w:next w:val="ab"/>
    <w:uiPriority w:val="99"/>
    <w:semiHidden/>
    <w:unhideWhenUsed/>
    <w:rsid w:val="00B6255F"/>
  </w:style>
  <w:style w:type="numbering" w:customStyle="1" w:styleId="21510">
    <w:name w:val="Нет списка2151"/>
    <w:next w:val="ab"/>
    <w:uiPriority w:val="99"/>
    <w:semiHidden/>
    <w:unhideWhenUsed/>
    <w:rsid w:val="00B6255F"/>
  </w:style>
  <w:style w:type="numbering" w:customStyle="1" w:styleId="3151">
    <w:name w:val="Нет списка3151"/>
    <w:next w:val="ab"/>
    <w:uiPriority w:val="99"/>
    <w:semiHidden/>
    <w:unhideWhenUsed/>
    <w:rsid w:val="00B6255F"/>
  </w:style>
  <w:style w:type="numbering" w:customStyle="1" w:styleId="11221">
    <w:name w:val="Нет списка11221"/>
    <w:next w:val="ab"/>
    <w:semiHidden/>
    <w:unhideWhenUsed/>
    <w:rsid w:val="00B6255F"/>
  </w:style>
  <w:style w:type="numbering" w:customStyle="1" w:styleId="1281">
    <w:name w:val="Нет списка1281"/>
    <w:next w:val="ab"/>
    <w:uiPriority w:val="99"/>
    <w:semiHidden/>
    <w:unhideWhenUsed/>
    <w:rsid w:val="00B6255F"/>
  </w:style>
  <w:style w:type="numbering" w:customStyle="1" w:styleId="111131">
    <w:name w:val="Нет списка111131"/>
    <w:next w:val="ab"/>
    <w:semiHidden/>
    <w:unhideWhenUsed/>
    <w:rsid w:val="00B6255F"/>
  </w:style>
  <w:style w:type="numbering" w:customStyle="1" w:styleId="6710">
    <w:name w:val="Нет списка671"/>
    <w:next w:val="ab"/>
    <w:uiPriority w:val="99"/>
    <w:semiHidden/>
    <w:unhideWhenUsed/>
    <w:rsid w:val="00B6255F"/>
  </w:style>
  <w:style w:type="numbering" w:customStyle="1" w:styleId="6811">
    <w:name w:val="Нет списка681"/>
    <w:next w:val="ab"/>
    <w:uiPriority w:val="99"/>
    <w:semiHidden/>
    <w:unhideWhenUsed/>
    <w:rsid w:val="00B6255F"/>
  </w:style>
  <w:style w:type="character" w:customStyle="1" w:styleId="thname">
    <w:name w:val="thname"/>
    <w:rsid w:val="00B6255F"/>
  </w:style>
  <w:style w:type="character" w:customStyle="1" w:styleId="thvalue">
    <w:name w:val="thvalue"/>
    <w:rsid w:val="00B6255F"/>
  </w:style>
  <w:style w:type="numbering" w:customStyle="1" w:styleId="733">
    <w:name w:val="Нет списка73"/>
    <w:next w:val="ab"/>
    <w:uiPriority w:val="99"/>
    <w:semiHidden/>
    <w:unhideWhenUsed/>
    <w:rsid w:val="00C131C8"/>
  </w:style>
  <w:style w:type="numbering" w:customStyle="1" w:styleId="1300">
    <w:name w:val="Нет списка130"/>
    <w:next w:val="ab"/>
    <w:uiPriority w:val="99"/>
    <w:semiHidden/>
    <w:unhideWhenUsed/>
    <w:rsid w:val="00C131C8"/>
  </w:style>
  <w:style w:type="table" w:customStyle="1" w:styleId="780">
    <w:name w:val="Сетка таблицы78"/>
    <w:basedOn w:val="aa"/>
    <w:next w:val="ad"/>
    <w:uiPriority w:val="59"/>
    <w:rsid w:val="00C131C8"/>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b"/>
    <w:next w:val="111111"/>
    <w:rsid w:val="00C131C8"/>
  </w:style>
  <w:style w:type="numbering" w:customStyle="1" w:styleId="1ai8">
    <w:name w:val="1 / a / i8"/>
    <w:basedOn w:val="ab"/>
    <w:next w:val="1ai"/>
    <w:semiHidden/>
    <w:rsid w:val="00C131C8"/>
  </w:style>
  <w:style w:type="table" w:customStyle="1" w:styleId="-17">
    <w:name w:val="Веб-таблица 17"/>
    <w:basedOn w:val="aa"/>
    <w:next w:val="-1"/>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a"/>
    <w:next w:val="-2"/>
    <w:semiHidden/>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a"/>
    <w:next w:val="-3"/>
    <w:semiHidden/>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c">
    <w:name w:val="Изысканная таблица7"/>
    <w:basedOn w:val="aa"/>
    <w:next w:val="affb"/>
    <w:semiHidden/>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b">
    <w:name w:val="Изящная таблица 14"/>
    <w:basedOn w:val="aa"/>
    <w:next w:val="1b"/>
    <w:uiPriority w:val="99"/>
    <w:rsid w:val="00C131C8"/>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8">
    <w:name w:val="Изящная таблица 24"/>
    <w:basedOn w:val="aa"/>
    <w:next w:val="2f1"/>
    <w:uiPriority w:val="99"/>
    <w:rsid w:val="00C131C8"/>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7">
    <w:name w:val="Классическая таблица 17"/>
    <w:basedOn w:val="aa"/>
    <w:next w:val="1c"/>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Классическая таблица 27"/>
    <w:basedOn w:val="aa"/>
    <w:next w:val="2f2"/>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6">
    <w:name w:val="Классическая таблица 34"/>
    <w:basedOn w:val="aa"/>
    <w:next w:val="3a"/>
    <w:uiPriority w:val="99"/>
    <w:rsid w:val="00C131C8"/>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3">
    <w:name w:val="Классическая таблица 47"/>
    <w:basedOn w:val="aa"/>
    <w:next w:val="46"/>
    <w:semiHidden/>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aa"/>
    <w:next w:val="1d"/>
    <w:uiPriority w:val="99"/>
    <w:rsid w:val="00C131C8"/>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a">
    <w:name w:val="Объемная таблица 24"/>
    <w:basedOn w:val="aa"/>
    <w:next w:val="2f7"/>
    <w:uiPriority w:val="99"/>
    <w:rsid w:val="00C131C8"/>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7">
    <w:name w:val="Объемная таблица 34"/>
    <w:basedOn w:val="aa"/>
    <w:next w:val="3b"/>
    <w:uiPriority w:val="99"/>
    <w:rsid w:val="00C131C8"/>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9">
    <w:name w:val="Простая таблица 17"/>
    <w:basedOn w:val="aa"/>
    <w:next w:val="1e"/>
    <w:semiHidden/>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b">
    <w:name w:val="Простая таблица 24"/>
    <w:basedOn w:val="aa"/>
    <w:next w:val="2f9"/>
    <w:uiPriority w:val="99"/>
    <w:rsid w:val="00C131C8"/>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73">
    <w:name w:val="Простая таблица 37"/>
    <w:basedOn w:val="aa"/>
    <w:next w:val="3f1"/>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a">
    <w:name w:val="Сетка таблицы 17"/>
    <w:basedOn w:val="aa"/>
    <w:next w:val="1f"/>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74">
    <w:name w:val="Сетка таблицы 27"/>
    <w:basedOn w:val="aa"/>
    <w:next w:val="2fa"/>
    <w:semiHidden/>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74">
    <w:name w:val="Сетка таблицы 37"/>
    <w:basedOn w:val="aa"/>
    <w:next w:val="3f2"/>
    <w:semiHidden/>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74">
    <w:name w:val="Сетка таблицы 47"/>
    <w:basedOn w:val="aa"/>
    <w:next w:val="4a"/>
    <w:semiHidden/>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2">
    <w:name w:val="Сетка таблицы 57"/>
    <w:basedOn w:val="aa"/>
    <w:next w:val="55"/>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72">
    <w:name w:val="Сетка таблицы 67"/>
    <w:basedOn w:val="aa"/>
    <w:next w:val="61"/>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71">
    <w:name w:val="Сетка таблицы 77"/>
    <w:basedOn w:val="aa"/>
    <w:next w:val="72"/>
    <w:semiHidden/>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70">
    <w:name w:val="Сетка таблицы 87"/>
    <w:basedOn w:val="aa"/>
    <w:next w:val="81"/>
    <w:semiHidden/>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f">
    <w:name w:val="Современная таблица4"/>
    <w:basedOn w:val="aa"/>
    <w:next w:val="afffb"/>
    <w:uiPriority w:val="99"/>
    <w:rsid w:val="00C131C8"/>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d">
    <w:name w:val="Стандартная таблица7"/>
    <w:basedOn w:val="aa"/>
    <w:next w:val="afffd"/>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e">
    <w:name w:val="Статья / Раздел6"/>
    <w:basedOn w:val="ab"/>
    <w:next w:val="afffe"/>
    <w:rsid w:val="00C131C8"/>
  </w:style>
  <w:style w:type="table" w:customStyle="1" w:styleId="14d">
    <w:name w:val="Столбцы таблицы 14"/>
    <w:basedOn w:val="aa"/>
    <w:next w:val="1f0"/>
    <w:uiPriority w:val="99"/>
    <w:rsid w:val="00C131C8"/>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c">
    <w:name w:val="Столбцы таблицы 24"/>
    <w:basedOn w:val="aa"/>
    <w:next w:val="2fc"/>
    <w:uiPriority w:val="99"/>
    <w:rsid w:val="00C131C8"/>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8">
    <w:name w:val="Столбцы таблицы 34"/>
    <w:basedOn w:val="aa"/>
    <w:next w:val="3f4"/>
    <w:uiPriority w:val="99"/>
    <w:rsid w:val="00C131C8"/>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6">
    <w:name w:val="Столбцы таблицы 44"/>
    <w:basedOn w:val="aa"/>
    <w:next w:val="4c"/>
    <w:uiPriority w:val="99"/>
    <w:rsid w:val="00C131C8"/>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4">
    <w:name w:val="Столбцы таблицы 56"/>
    <w:basedOn w:val="aa"/>
    <w:next w:val="57"/>
    <w:uiPriority w:val="99"/>
    <w:rsid w:val="00C131C8"/>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a"/>
    <w:next w:val="-10"/>
    <w:uiPriority w:val="99"/>
    <w:rsid w:val="00C131C8"/>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a"/>
    <w:next w:val="-20"/>
    <w:uiPriority w:val="99"/>
    <w:rsid w:val="00C131C8"/>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Таблица-список 37"/>
    <w:basedOn w:val="aa"/>
    <w:next w:val="-30"/>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a"/>
    <w:next w:val="-4"/>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a"/>
    <w:next w:val="-5"/>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a"/>
    <w:next w:val="-6"/>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a"/>
    <w:next w:val="-7"/>
    <w:uiPriority w:val="99"/>
    <w:rsid w:val="00C131C8"/>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a"/>
    <w:next w:val="-8"/>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f0">
    <w:name w:val="Тема таблицы4"/>
    <w:basedOn w:val="aa"/>
    <w:next w:val="affff2"/>
    <w:uiPriority w:val="9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a"/>
    <w:next w:val="1f1"/>
    <w:uiPriority w:val="99"/>
    <w:rsid w:val="00C131C8"/>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d">
    <w:name w:val="Цветная таблица 24"/>
    <w:basedOn w:val="aa"/>
    <w:next w:val="2fd"/>
    <w:uiPriority w:val="99"/>
    <w:rsid w:val="00C131C8"/>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9">
    <w:name w:val="Цветная таблица 34"/>
    <w:basedOn w:val="aa"/>
    <w:next w:val="3f5"/>
    <w:uiPriority w:val="99"/>
    <w:rsid w:val="00C131C8"/>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75">
    <w:name w:val="Стиль47"/>
    <w:rsid w:val="00C131C8"/>
  </w:style>
  <w:style w:type="numbering" w:customStyle="1" w:styleId="573">
    <w:name w:val="Стиль57"/>
    <w:rsid w:val="00C131C8"/>
  </w:style>
  <w:style w:type="numbering" w:customStyle="1" w:styleId="673">
    <w:name w:val="Стиль67"/>
    <w:rsid w:val="00C131C8"/>
  </w:style>
  <w:style w:type="numbering" w:customStyle="1" w:styleId="772">
    <w:name w:val="Стиль77"/>
    <w:rsid w:val="00C131C8"/>
  </w:style>
  <w:style w:type="numbering" w:customStyle="1" w:styleId="871">
    <w:name w:val="Стиль87"/>
    <w:rsid w:val="00C131C8"/>
  </w:style>
  <w:style w:type="numbering" w:customStyle="1" w:styleId="970">
    <w:name w:val="Стиль97"/>
    <w:rsid w:val="00C131C8"/>
  </w:style>
  <w:style w:type="numbering" w:customStyle="1" w:styleId="107">
    <w:name w:val="Стиль107"/>
    <w:rsid w:val="00C131C8"/>
  </w:style>
  <w:style w:type="numbering" w:customStyle="1" w:styleId="1173">
    <w:name w:val="Стиль117"/>
    <w:rsid w:val="00C131C8"/>
  </w:style>
  <w:style w:type="numbering" w:customStyle="1" w:styleId="1272">
    <w:name w:val="Стиль127"/>
    <w:rsid w:val="00C131C8"/>
  </w:style>
  <w:style w:type="numbering" w:customStyle="1" w:styleId="1370">
    <w:name w:val="Стиль137"/>
    <w:rsid w:val="00C131C8"/>
  </w:style>
  <w:style w:type="numbering" w:customStyle="1" w:styleId="1470">
    <w:name w:val="Стиль147"/>
    <w:rsid w:val="00C131C8"/>
  </w:style>
  <w:style w:type="numbering" w:customStyle="1" w:styleId="1570">
    <w:name w:val="Стиль157"/>
    <w:rsid w:val="00C131C8"/>
  </w:style>
  <w:style w:type="numbering" w:customStyle="1" w:styleId="1670">
    <w:name w:val="Стиль167"/>
    <w:rsid w:val="00C131C8"/>
  </w:style>
  <w:style w:type="numbering" w:customStyle="1" w:styleId="1770">
    <w:name w:val="Стиль177"/>
    <w:rsid w:val="00C131C8"/>
  </w:style>
  <w:style w:type="numbering" w:customStyle="1" w:styleId="187">
    <w:name w:val="Стиль187"/>
    <w:rsid w:val="00C131C8"/>
  </w:style>
  <w:style w:type="numbering" w:customStyle="1" w:styleId="197">
    <w:name w:val="Стиль197"/>
    <w:rsid w:val="00C131C8"/>
  </w:style>
  <w:style w:type="numbering" w:customStyle="1" w:styleId="207">
    <w:name w:val="Стиль207"/>
    <w:rsid w:val="00C131C8"/>
  </w:style>
  <w:style w:type="numbering" w:customStyle="1" w:styleId="2171">
    <w:name w:val="Стиль217"/>
    <w:rsid w:val="00C131C8"/>
  </w:style>
  <w:style w:type="numbering" w:customStyle="1" w:styleId="2270">
    <w:name w:val="Стиль227"/>
    <w:rsid w:val="00C131C8"/>
  </w:style>
  <w:style w:type="numbering" w:customStyle="1" w:styleId="2370">
    <w:name w:val="Стиль237"/>
    <w:rsid w:val="00C131C8"/>
  </w:style>
  <w:style w:type="numbering" w:customStyle="1" w:styleId="2480">
    <w:name w:val="Стиль248"/>
    <w:rsid w:val="00C131C8"/>
  </w:style>
  <w:style w:type="numbering" w:customStyle="1" w:styleId="2570">
    <w:name w:val="Стиль257"/>
    <w:rsid w:val="00C131C8"/>
  </w:style>
  <w:style w:type="numbering" w:customStyle="1" w:styleId="24130">
    <w:name w:val="Стиль2413"/>
    <w:rsid w:val="00C131C8"/>
  </w:style>
  <w:style w:type="table" w:customStyle="1" w:styleId="1262">
    <w:name w:val="Сетка таблицы126"/>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b"/>
    <w:uiPriority w:val="99"/>
    <w:semiHidden/>
    <w:unhideWhenUsed/>
    <w:rsid w:val="00C131C8"/>
  </w:style>
  <w:style w:type="table" w:customStyle="1" w:styleId="2162">
    <w:name w:val="Сетка таблицы216"/>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b"/>
    <w:uiPriority w:val="99"/>
    <w:semiHidden/>
    <w:unhideWhenUsed/>
    <w:rsid w:val="00C131C8"/>
  </w:style>
  <w:style w:type="table" w:customStyle="1" w:styleId="3142">
    <w:name w:val="Сетка таблицы314"/>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a"/>
    <w:next w:val="ad"/>
    <w:uiPriority w:val="59"/>
    <w:rsid w:val="00C131C8"/>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b"/>
    <w:uiPriority w:val="99"/>
    <w:semiHidden/>
    <w:unhideWhenUsed/>
    <w:rsid w:val="00C131C8"/>
  </w:style>
  <w:style w:type="table" w:customStyle="1" w:styleId="1273">
    <w:name w:val="Сетка таблицы127"/>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146"/>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0">
    <w:name w:val="Сетка таблицы17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b"/>
    <w:uiPriority w:val="99"/>
    <w:semiHidden/>
    <w:unhideWhenUsed/>
    <w:rsid w:val="00C131C8"/>
  </w:style>
  <w:style w:type="table" w:customStyle="1" w:styleId="1832">
    <w:name w:val="Сетка таблицы18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0">
    <w:name w:val="Сетка таблицы34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0">
    <w:name w:val="Сетка таблицы19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0">
    <w:name w:val="Сетка таблицы20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b"/>
    <w:uiPriority w:val="99"/>
    <w:semiHidden/>
    <w:unhideWhenUsed/>
    <w:rsid w:val="00C131C8"/>
  </w:style>
  <w:style w:type="numbering" w:customStyle="1" w:styleId="111160">
    <w:name w:val="Нет списка11116"/>
    <w:next w:val="ab"/>
    <w:uiPriority w:val="99"/>
    <w:semiHidden/>
    <w:rsid w:val="00C131C8"/>
  </w:style>
  <w:style w:type="table" w:customStyle="1" w:styleId="2241">
    <w:name w:val="Сетка таблицы224"/>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толбцы таблицы 512"/>
    <w:basedOn w:val="aa"/>
    <w:next w:val="57"/>
    <w:semiHidden/>
    <w:rsid w:val="00C131C8"/>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70">
    <w:name w:val="Нет списка11117"/>
    <w:next w:val="ab"/>
    <w:uiPriority w:val="99"/>
    <w:semiHidden/>
    <w:unhideWhenUsed/>
    <w:rsid w:val="00C131C8"/>
  </w:style>
  <w:style w:type="numbering" w:customStyle="1" w:styleId="2190">
    <w:name w:val="Нет списка219"/>
    <w:next w:val="ab"/>
    <w:uiPriority w:val="99"/>
    <w:semiHidden/>
    <w:unhideWhenUsed/>
    <w:rsid w:val="00C131C8"/>
  </w:style>
  <w:style w:type="numbering" w:customStyle="1" w:styleId="3190">
    <w:name w:val="Нет списка319"/>
    <w:next w:val="ab"/>
    <w:uiPriority w:val="99"/>
    <w:semiHidden/>
    <w:unhideWhenUsed/>
    <w:rsid w:val="00C131C8"/>
  </w:style>
  <w:style w:type="numbering" w:customStyle="1" w:styleId="4160">
    <w:name w:val="Нет списка416"/>
    <w:next w:val="ab"/>
    <w:uiPriority w:val="99"/>
    <w:semiHidden/>
    <w:unhideWhenUsed/>
    <w:rsid w:val="00C131C8"/>
  </w:style>
  <w:style w:type="numbering" w:customStyle="1" w:styleId="12130">
    <w:name w:val="Нет списка1213"/>
    <w:next w:val="ab"/>
    <w:uiPriority w:val="99"/>
    <w:semiHidden/>
    <w:unhideWhenUsed/>
    <w:rsid w:val="00C131C8"/>
  </w:style>
  <w:style w:type="table" w:customStyle="1" w:styleId="11020">
    <w:name w:val="Сетка таблицы11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b"/>
    <w:uiPriority w:val="99"/>
    <w:semiHidden/>
    <w:unhideWhenUsed/>
    <w:rsid w:val="00C131C8"/>
  </w:style>
  <w:style w:type="numbering" w:customStyle="1" w:styleId="1332">
    <w:name w:val="Нет списка133"/>
    <w:next w:val="ab"/>
    <w:uiPriority w:val="99"/>
    <w:semiHidden/>
    <w:unhideWhenUsed/>
    <w:rsid w:val="00C131C8"/>
  </w:style>
  <w:style w:type="table" w:customStyle="1" w:styleId="2332">
    <w:name w:val="Сетка таблицы23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b"/>
    <w:uiPriority w:val="99"/>
    <w:semiHidden/>
    <w:unhideWhenUsed/>
    <w:rsid w:val="00C131C8"/>
  </w:style>
  <w:style w:type="numbering" w:customStyle="1" w:styleId="111112">
    <w:name w:val="Нет списка111112"/>
    <w:next w:val="ab"/>
    <w:uiPriority w:val="99"/>
    <w:semiHidden/>
    <w:unhideWhenUsed/>
    <w:rsid w:val="00C131C8"/>
  </w:style>
  <w:style w:type="table" w:customStyle="1" w:styleId="3521">
    <w:name w:val="Сетка таблицы3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b"/>
    <w:uiPriority w:val="99"/>
    <w:semiHidden/>
    <w:unhideWhenUsed/>
    <w:rsid w:val="00C131C8"/>
  </w:style>
  <w:style w:type="numbering" w:customStyle="1" w:styleId="1432">
    <w:name w:val="Нет списка143"/>
    <w:next w:val="ab"/>
    <w:uiPriority w:val="99"/>
    <w:semiHidden/>
    <w:unhideWhenUsed/>
    <w:rsid w:val="00C131C8"/>
  </w:style>
  <w:style w:type="table" w:customStyle="1" w:styleId="4131">
    <w:name w:val="Сетка таблицы41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3">
    <w:name w:val="Нет списка74"/>
    <w:next w:val="ab"/>
    <w:uiPriority w:val="99"/>
    <w:semiHidden/>
    <w:unhideWhenUsed/>
    <w:rsid w:val="00C131C8"/>
  </w:style>
  <w:style w:type="numbering" w:customStyle="1" w:styleId="1532">
    <w:name w:val="Нет списка153"/>
    <w:next w:val="ab"/>
    <w:uiPriority w:val="99"/>
    <w:semiHidden/>
    <w:rsid w:val="00C131C8"/>
  </w:style>
  <w:style w:type="numbering" w:customStyle="1" w:styleId="1126">
    <w:name w:val="Нет списка1126"/>
    <w:next w:val="ab"/>
    <w:uiPriority w:val="99"/>
    <w:semiHidden/>
    <w:unhideWhenUsed/>
    <w:rsid w:val="00C131C8"/>
  </w:style>
  <w:style w:type="numbering" w:customStyle="1" w:styleId="2232">
    <w:name w:val="Нет списка223"/>
    <w:next w:val="ab"/>
    <w:uiPriority w:val="99"/>
    <w:semiHidden/>
    <w:unhideWhenUsed/>
    <w:rsid w:val="00C131C8"/>
  </w:style>
  <w:style w:type="numbering" w:customStyle="1" w:styleId="31120">
    <w:name w:val="Нет списка3112"/>
    <w:next w:val="ab"/>
    <w:uiPriority w:val="99"/>
    <w:semiHidden/>
    <w:unhideWhenUsed/>
    <w:rsid w:val="00C131C8"/>
  </w:style>
  <w:style w:type="numbering" w:customStyle="1" w:styleId="41120">
    <w:name w:val="Нет списка4112"/>
    <w:next w:val="ab"/>
    <w:uiPriority w:val="99"/>
    <w:semiHidden/>
    <w:unhideWhenUsed/>
    <w:rsid w:val="00C131C8"/>
  </w:style>
  <w:style w:type="numbering" w:customStyle="1" w:styleId="12140">
    <w:name w:val="Нет списка1214"/>
    <w:next w:val="ab"/>
    <w:uiPriority w:val="99"/>
    <w:semiHidden/>
    <w:unhideWhenUsed/>
    <w:rsid w:val="00C131C8"/>
  </w:style>
  <w:style w:type="numbering" w:customStyle="1" w:styleId="211120">
    <w:name w:val="Нет списка21112"/>
    <w:next w:val="ab"/>
    <w:uiPriority w:val="99"/>
    <w:semiHidden/>
    <w:unhideWhenUsed/>
    <w:rsid w:val="00C131C8"/>
  </w:style>
  <w:style w:type="numbering" w:customStyle="1" w:styleId="11111120">
    <w:name w:val="Нет списка1111112"/>
    <w:next w:val="ab"/>
    <w:uiPriority w:val="99"/>
    <w:semiHidden/>
    <w:unhideWhenUsed/>
    <w:rsid w:val="00C131C8"/>
  </w:style>
  <w:style w:type="table" w:customStyle="1" w:styleId="6130">
    <w:name w:val="Сетка таблицы613"/>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0">
    <w:name w:val="Сетка таблицы20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b"/>
    <w:uiPriority w:val="99"/>
    <w:semiHidden/>
    <w:unhideWhenUsed/>
    <w:rsid w:val="00C131C8"/>
  </w:style>
  <w:style w:type="numbering" w:customStyle="1" w:styleId="4230">
    <w:name w:val="Нет списка423"/>
    <w:next w:val="ab"/>
    <w:uiPriority w:val="99"/>
    <w:semiHidden/>
    <w:unhideWhenUsed/>
    <w:rsid w:val="00C131C8"/>
  </w:style>
  <w:style w:type="table" w:customStyle="1" w:styleId="2522">
    <w:name w:val="Сетка таблицы2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3">
    <w:name w:val="Нет списка233"/>
    <w:next w:val="ab"/>
    <w:uiPriority w:val="99"/>
    <w:semiHidden/>
    <w:unhideWhenUsed/>
    <w:rsid w:val="00C131C8"/>
  </w:style>
  <w:style w:type="numbering" w:customStyle="1" w:styleId="3331">
    <w:name w:val="Нет списка333"/>
    <w:next w:val="ab"/>
    <w:uiPriority w:val="99"/>
    <w:semiHidden/>
    <w:unhideWhenUsed/>
    <w:rsid w:val="00C131C8"/>
  </w:style>
  <w:style w:type="numbering" w:customStyle="1" w:styleId="4330">
    <w:name w:val="Нет списка433"/>
    <w:next w:val="ab"/>
    <w:uiPriority w:val="99"/>
    <w:semiHidden/>
    <w:unhideWhenUsed/>
    <w:rsid w:val="00C131C8"/>
  </w:style>
  <w:style w:type="numbering" w:customStyle="1" w:styleId="1133">
    <w:name w:val="Нет списка1133"/>
    <w:next w:val="ab"/>
    <w:uiPriority w:val="99"/>
    <w:semiHidden/>
    <w:unhideWhenUsed/>
    <w:rsid w:val="00C131C8"/>
  </w:style>
  <w:style w:type="table" w:customStyle="1" w:styleId="2621">
    <w:name w:val="Сетка таблицы26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
    <w:name w:val="Нет списка83"/>
    <w:next w:val="ab"/>
    <w:uiPriority w:val="99"/>
    <w:semiHidden/>
    <w:unhideWhenUsed/>
    <w:rsid w:val="00C131C8"/>
  </w:style>
  <w:style w:type="table" w:customStyle="1" w:styleId="2720">
    <w:name w:val="Сетка таблицы2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b"/>
    <w:uiPriority w:val="99"/>
    <w:semiHidden/>
    <w:unhideWhenUsed/>
    <w:rsid w:val="00C131C8"/>
  </w:style>
  <w:style w:type="numbering" w:customStyle="1" w:styleId="2431">
    <w:name w:val="Нет списка243"/>
    <w:next w:val="ab"/>
    <w:uiPriority w:val="99"/>
    <w:semiHidden/>
    <w:unhideWhenUsed/>
    <w:rsid w:val="00C131C8"/>
  </w:style>
  <w:style w:type="numbering" w:customStyle="1" w:styleId="3430">
    <w:name w:val="Нет списка343"/>
    <w:next w:val="ab"/>
    <w:uiPriority w:val="99"/>
    <w:semiHidden/>
    <w:unhideWhenUsed/>
    <w:rsid w:val="00C131C8"/>
  </w:style>
  <w:style w:type="numbering" w:customStyle="1" w:styleId="4430">
    <w:name w:val="Нет списка443"/>
    <w:next w:val="ab"/>
    <w:uiPriority w:val="99"/>
    <w:semiHidden/>
    <w:unhideWhenUsed/>
    <w:rsid w:val="00C131C8"/>
  </w:style>
  <w:style w:type="table" w:customStyle="1" w:styleId="2820">
    <w:name w:val="Сетка таблицы28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2">
    <w:name w:val="Нет списка93"/>
    <w:next w:val="ab"/>
    <w:uiPriority w:val="99"/>
    <w:semiHidden/>
    <w:unhideWhenUsed/>
    <w:rsid w:val="00C131C8"/>
  </w:style>
  <w:style w:type="table" w:customStyle="1" w:styleId="2921">
    <w:name w:val="Сетка таблицы2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0">
    <w:name w:val="Нет списка1153"/>
    <w:next w:val="ab"/>
    <w:uiPriority w:val="99"/>
    <w:semiHidden/>
    <w:unhideWhenUsed/>
    <w:rsid w:val="00C131C8"/>
  </w:style>
  <w:style w:type="numbering" w:customStyle="1" w:styleId="2530">
    <w:name w:val="Нет списка253"/>
    <w:next w:val="ab"/>
    <w:uiPriority w:val="99"/>
    <w:semiHidden/>
    <w:unhideWhenUsed/>
    <w:rsid w:val="00C131C8"/>
  </w:style>
  <w:style w:type="numbering" w:customStyle="1" w:styleId="3530">
    <w:name w:val="Нет списка353"/>
    <w:next w:val="ab"/>
    <w:uiPriority w:val="99"/>
    <w:semiHidden/>
    <w:unhideWhenUsed/>
    <w:rsid w:val="00C131C8"/>
  </w:style>
  <w:style w:type="numbering" w:customStyle="1" w:styleId="4530">
    <w:name w:val="Нет списка453"/>
    <w:next w:val="ab"/>
    <w:uiPriority w:val="99"/>
    <w:semiHidden/>
    <w:unhideWhenUsed/>
    <w:rsid w:val="00C131C8"/>
  </w:style>
  <w:style w:type="numbering" w:customStyle="1" w:styleId="11123">
    <w:name w:val="Нет списка11123"/>
    <w:next w:val="ab"/>
    <w:uiPriority w:val="99"/>
    <w:semiHidden/>
    <w:unhideWhenUsed/>
    <w:rsid w:val="00C131C8"/>
  </w:style>
  <w:style w:type="numbering" w:customStyle="1" w:styleId="1032">
    <w:name w:val="Нет списка103"/>
    <w:next w:val="ab"/>
    <w:uiPriority w:val="99"/>
    <w:semiHidden/>
    <w:unhideWhenUsed/>
    <w:rsid w:val="00C131C8"/>
  </w:style>
  <w:style w:type="numbering" w:customStyle="1" w:styleId="1632">
    <w:name w:val="Нет списка163"/>
    <w:next w:val="ab"/>
    <w:uiPriority w:val="99"/>
    <w:semiHidden/>
    <w:unhideWhenUsed/>
    <w:rsid w:val="00C131C8"/>
  </w:style>
  <w:style w:type="table" w:customStyle="1" w:styleId="3020">
    <w:name w:val="Сетка таблицы3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0">
    <w:name w:val="Нет списка1163"/>
    <w:next w:val="ab"/>
    <w:uiPriority w:val="99"/>
    <w:semiHidden/>
    <w:unhideWhenUsed/>
    <w:rsid w:val="00C131C8"/>
  </w:style>
  <w:style w:type="numbering" w:customStyle="1" w:styleId="2630">
    <w:name w:val="Нет списка263"/>
    <w:next w:val="ab"/>
    <w:uiPriority w:val="99"/>
    <w:semiHidden/>
    <w:unhideWhenUsed/>
    <w:rsid w:val="00C131C8"/>
  </w:style>
  <w:style w:type="numbering" w:customStyle="1" w:styleId="3630">
    <w:name w:val="Нет списка363"/>
    <w:next w:val="ab"/>
    <w:uiPriority w:val="99"/>
    <w:semiHidden/>
    <w:unhideWhenUsed/>
    <w:rsid w:val="00C131C8"/>
  </w:style>
  <w:style w:type="numbering" w:customStyle="1" w:styleId="4630">
    <w:name w:val="Нет списка463"/>
    <w:next w:val="ab"/>
    <w:uiPriority w:val="99"/>
    <w:semiHidden/>
    <w:unhideWhenUsed/>
    <w:rsid w:val="00C131C8"/>
  </w:style>
  <w:style w:type="numbering" w:customStyle="1" w:styleId="11133">
    <w:name w:val="Нет списка11133"/>
    <w:next w:val="ab"/>
    <w:uiPriority w:val="99"/>
    <w:semiHidden/>
    <w:unhideWhenUsed/>
    <w:rsid w:val="00C131C8"/>
  </w:style>
  <w:style w:type="numbering" w:customStyle="1" w:styleId="1732">
    <w:name w:val="Нет списка173"/>
    <w:next w:val="ab"/>
    <w:uiPriority w:val="99"/>
    <w:semiHidden/>
    <w:unhideWhenUsed/>
    <w:rsid w:val="00C131C8"/>
  </w:style>
  <w:style w:type="numbering" w:customStyle="1" w:styleId="1833">
    <w:name w:val="Нет списка183"/>
    <w:next w:val="ab"/>
    <w:uiPriority w:val="99"/>
    <w:semiHidden/>
    <w:unhideWhenUsed/>
    <w:rsid w:val="00C131C8"/>
  </w:style>
  <w:style w:type="numbering" w:customStyle="1" w:styleId="2730">
    <w:name w:val="Нет списка273"/>
    <w:next w:val="ab"/>
    <w:uiPriority w:val="99"/>
    <w:semiHidden/>
    <w:unhideWhenUsed/>
    <w:rsid w:val="00C131C8"/>
  </w:style>
  <w:style w:type="numbering" w:customStyle="1" w:styleId="3730">
    <w:name w:val="Нет списка373"/>
    <w:next w:val="ab"/>
    <w:uiPriority w:val="99"/>
    <w:semiHidden/>
    <w:unhideWhenUsed/>
    <w:rsid w:val="00C131C8"/>
  </w:style>
  <w:style w:type="numbering" w:customStyle="1" w:styleId="4730">
    <w:name w:val="Нет списка473"/>
    <w:next w:val="ab"/>
    <w:uiPriority w:val="99"/>
    <w:semiHidden/>
    <w:unhideWhenUsed/>
    <w:rsid w:val="00C131C8"/>
  </w:style>
  <w:style w:type="numbering" w:customStyle="1" w:styleId="11730">
    <w:name w:val="Нет списка1173"/>
    <w:next w:val="ab"/>
    <w:uiPriority w:val="99"/>
    <w:semiHidden/>
    <w:unhideWhenUsed/>
    <w:rsid w:val="00C131C8"/>
  </w:style>
  <w:style w:type="numbering" w:customStyle="1" w:styleId="1932">
    <w:name w:val="Нет списка193"/>
    <w:next w:val="ab"/>
    <w:uiPriority w:val="99"/>
    <w:semiHidden/>
    <w:unhideWhenUsed/>
    <w:rsid w:val="00C131C8"/>
  </w:style>
  <w:style w:type="numbering" w:customStyle="1" w:styleId="1103">
    <w:name w:val="Нет списка1103"/>
    <w:next w:val="ab"/>
    <w:uiPriority w:val="99"/>
    <w:semiHidden/>
    <w:unhideWhenUsed/>
    <w:rsid w:val="00C131C8"/>
  </w:style>
  <w:style w:type="numbering" w:customStyle="1" w:styleId="1183">
    <w:name w:val="Нет списка1183"/>
    <w:next w:val="ab"/>
    <w:uiPriority w:val="99"/>
    <w:semiHidden/>
    <w:unhideWhenUsed/>
    <w:rsid w:val="00C131C8"/>
  </w:style>
  <w:style w:type="numbering" w:customStyle="1" w:styleId="283">
    <w:name w:val="Нет списка283"/>
    <w:next w:val="ab"/>
    <w:uiPriority w:val="99"/>
    <w:semiHidden/>
    <w:unhideWhenUsed/>
    <w:rsid w:val="00C131C8"/>
  </w:style>
  <w:style w:type="numbering" w:customStyle="1" w:styleId="383">
    <w:name w:val="Нет списка383"/>
    <w:next w:val="ab"/>
    <w:uiPriority w:val="99"/>
    <w:semiHidden/>
    <w:unhideWhenUsed/>
    <w:rsid w:val="00C131C8"/>
  </w:style>
  <w:style w:type="numbering" w:customStyle="1" w:styleId="483">
    <w:name w:val="Нет списка483"/>
    <w:next w:val="ab"/>
    <w:uiPriority w:val="99"/>
    <w:semiHidden/>
    <w:unhideWhenUsed/>
    <w:rsid w:val="00C131C8"/>
  </w:style>
  <w:style w:type="numbering" w:customStyle="1" w:styleId="11143">
    <w:name w:val="Нет списка11143"/>
    <w:next w:val="ab"/>
    <w:uiPriority w:val="99"/>
    <w:semiHidden/>
    <w:unhideWhenUsed/>
    <w:rsid w:val="00C131C8"/>
  </w:style>
  <w:style w:type="numbering" w:customStyle="1" w:styleId="2032">
    <w:name w:val="Нет списка203"/>
    <w:next w:val="ab"/>
    <w:uiPriority w:val="99"/>
    <w:semiHidden/>
    <w:unhideWhenUsed/>
    <w:rsid w:val="00C131C8"/>
  </w:style>
  <w:style w:type="numbering" w:customStyle="1" w:styleId="1193">
    <w:name w:val="Нет списка1193"/>
    <w:next w:val="ab"/>
    <w:uiPriority w:val="99"/>
    <w:semiHidden/>
    <w:unhideWhenUsed/>
    <w:rsid w:val="00C131C8"/>
  </w:style>
  <w:style w:type="numbering" w:customStyle="1" w:styleId="11103">
    <w:name w:val="Нет списка11103"/>
    <w:next w:val="ab"/>
    <w:uiPriority w:val="99"/>
    <w:semiHidden/>
    <w:unhideWhenUsed/>
    <w:rsid w:val="00C131C8"/>
  </w:style>
  <w:style w:type="numbering" w:customStyle="1" w:styleId="293">
    <w:name w:val="Нет списка293"/>
    <w:next w:val="ab"/>
    <w:uiPriority w:val="99"/>
    <w:semiHidden/>
    <w:unhideWhenUsed/>
    <w:rsid w:val="00C131C8"/>
  </w:style>
  <w:style w:type="numbering" w:customStyle="1" w:styleId="393">
    <w:name w:val="Нет списка393"/>
    <w:next w:val="ab"/>
    <w:uiPriority w:val="99"/>
    <w:semiHidden/>
    <w:unhideWhenUsed/>
    <w:rsid w:val="00C131C8"/>
  </w:style>
  <w:style w:type="numbering" w:customStyle="1" w:styleId="493">
    <w:name w:val="Нет списка493"/>
    <w:next w:val="ab"/>
    <w:uiPriority w:val="99"/>
    <w:semiHidden/>
    <w:unhideWhenUsed/>
    <w:rsid w:val="00C131C8"/>
  </w:style>
  <w:style w:type="numbering" w:customStyle="1" w:styleId="11153">
    <w:name w:val="Нет списка11153"/>
    <w:next w:val="ab"/>
    <w:uiPriority w:val="99"/>
    <w:semiHidden/>
    <w:unhideWhenUsed/>
    <w:rsid w:val="00C131C8"/>
  </w:style>
  <w:style w:type="numbering" w:customStyle="1" w:styleId="303">
    <w:name w:val="Нет списка303"/>
    <w:next w:val="ab"/>
    <w:uiPriority w:val="99"/>
    <w:semiHidden/>
    <w:unhideWhenUsed/>
    <w:rsid w:val="00C131C8"/>
  </w:style>
  <w:style w:type="table" w:customStyle="1" w:styleId="34120">
    <w:name w:val="Сетка таблицы34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3"/>
    <w:next w:val="ab"/>
    <w:uiPriority w:val="99"/>
    <w:semiHidden/>
    <w:unhideWhenUsed/>
    <w:rsid w:val="00C131C8"/>
  </w:style>
  <w:style w:type="numbering" w:customStyle="1" w:styleId="503">
    <w:name w:val="Нет списка503"/>
    <w:next w:val="ab"/>
    <w:uiPriority w:val="99"/>
    <w:semiHidden/>
    <w:unhideWhenUsed/>
    <w:rsid w:val="00C131C8"/>
  </w:style>
  <w:style w:type="numbering" w:customStyle="1" w:styleId="51120">
    <w:name w:val="Нет списка5112"/>
    <w:next w:val="ab"/>
    <w:uiPriority w:val="99"/>
    <w:semiHidden/>
    <w:unhideWhenUsed/>
    <w:rsid w:val="00C131C8"/>
  </w:style>
  <w:style w:type="numbering" w:customStyle="1" w:styleId="5230">
    <w:name w:val="Нет списка523"/>
    <w:next w:val="ab"/>
    <w:uiPriority w:val="99"/>
    <w:semiHidden/>
    <w:unhideWhenUsed/>
    <w:rsid w:val="00C131C8"/>
  </w:style>
  <w:style w:type="numbering" w:customStyle="1" w:styleId="5330">
    <w:name w:val="Нет списка533"/>
    <w:next w:val="ab"/>
    <w:uiPriority w:val="99"/>
    <w:semiHidden/>
    <w:unhideWhenUsed/>
    <w:rsid w:val="00C131C8"/>
  </w:style>
  <w:style w:type="numbering" w:customStyle="1" w:styleId="5420">
    <w:name w:val="Нет списка542"/>
    <w:next w:val="ab"/>
    <w:uiPriority w:val="99"/>
    <w:semiHidden/>
    <w:unhideWhenUsed/>
    <w:rsid w:val="00C131C8"/>
  </w:style>
  <w:style w:type="table" w:customStyle="1" w:styleId="3631">
    <w:name w:val="Сетка таблицы36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
    <w:name w:val="Нет списка1202"/>
    <w:next w:val="ab"/>
    <w:uiPriority w:val="99"/>
    <w:semiHidden/>
    <w:rsid w:val="00C131C8"/>
  </w:style>
  <w:style w:type="table" w:customStyle="1" w:styleId="5221">
    <w:name w:val="Столбцы таблицы 522"/>
    <w:basedOn w:val="aa"/>
    <w:next w:val="57"/>
    <w:semiHidden/>
    <w:rsid w:val="00C131C8"/>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2">
    <w:name w:val="Нет списка11162"/>
    <w:next w:val="ab"/>
    <w:uiPriority w:val="99"/>
    <w:semiHidden/>
    <w:unhideWhenUsed/>
    <w:rsid w:val="00C131C8"/>
  </w:style>
  <w:style w:type="numbering" w:customStyle="1" w:styleId="2102">
    <w:name w:val="Нет списка2102"/>
    <w:next w:val="ab"/>
    <w:uiPriority w:val="99"/>
    <w:semiHidden/>
    <w:unhideWhenUsed/>
    <w:rsid w:val="00C131C8"/>
  </w:style>
  <w:style w:type="numbering" w:customStyle="1" w:styleId="3102">
    <w:name w:val="Нет списка3102"/>
    <w:next w:val="ab"/>
    <w:uiPriority w:val="99"/>
    <w:semiHidden/>
    <w:unhideWhenUsed/>
    <w:rsid w:val="00C131C8"/>
  </w:style>
  <w:style w:type="numbering" w:customStyle="1" w:styleId="4102">
    <w:name w:val="Нет списка4102"/>
    <w:next w:val="ab"/>
    <w:uiPriority w:val="99"/>
    <w:semiHidden/>
    <w:unhideWhenUsed/>
    <w:rsid w:val="00C131C8"/>
  </w:style>
  <w:style w:type="numbering" w:customStyle="1" w:styleId="12220">
    <w:name w:val="Нет списка1222"/>
    <w:next w:val="ab"/>
    <w:uiPriority w:val="99"/>
    <w:semiHidden/>
    <w:unhideWhenUsed/>
    <w:rsid w:val="00C131C8"/>
  </w:style>
  <w:style w:type="table" w:customStyle="1" w:styleId="11222">
    <w:name w:val="Сетка таблицы11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b"/>
    <w:uiPriority w:val="99"/>
    <w:semiHidden/>
    <w:unhideWhenUsed/>
    <w:rsid w:val="00C131C8"/>
  </w:style>
  <w:style w:type="numbering" w:customStyle="1" w:styleId="13121">
    <w:name w:val="Нет списка1312"/>
    <w:next w:val="ab"/>
    <w:uiPriority w:val="99"/>
    <w:semiHidden/>
    <w:unhideWhenUsed/>
    <w:rsid w:val="00C131C8"/>
  </w:style>
  <w:style w:type="table" w:customStyle="1" w:styleId="21020">
    <w:name w:val="Сетка таблицы21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0">
    <w:name w:val="Нет списка2122"/>
    <w:next w:val="ab"/>
    <w:uiPriority w:val="99"/>
    <w:semiHidden/>
    <w:unhideWhenUsed/>
    <w:rsid w:val="00C131C8"/>
  </w:style>
  <w:style w:type="numbering" w:customStyle="1" w:styleId="11172">
    <w:name w:val="Нет списка11172"/>
    <w:next w:val="ab"/>
    <w:uiPriority w:val="99"/>
    <w:semiHidden/>
    <w:unhideWhenUsed/>
    <w:rsid w:val="00C131C8"/>
  </w:style>
  <w:style w:type="table" w:customStyle="1" w:styleId="3720">
    <w:name w:val="Сетка таблицы3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
    <w:name w:val="Нет списка613"/>
    <w:next w:val="ab"/>
    <w:uiPriority w:val="99"/>
    <w:semiHidden/>
    <w:unhideWhenUsed/>
    <w:rsid w:val="00C131C8"/>
  </w:style>
  <w:style w:type="numbering" w:customStyle="1" w:styleId="14121">
    <w:name w:val="Нет списка1412"/>
    <w:next w:val="ab"/>
    <w:uiPriority w:val="99"/>
    <w:semiHidden/>
    <w:unhideWhenUsed/>
    <w:rsid w:val="00C131C8"/>
  </w:style>
  <w:style w:type="table" w:customStyle="1" w:styleId="4221">
    <w:name w:val="Сетка таблицы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b"/>
    <w:uiPriority w:val="99"/>
    <w:semiHidden/>
    <w:unhideWhenUsed/>
    <w:rsid w:val="00C131C8"/>
  </w:style>
  <w:style w:type="numbering" w:customStyle="1" w:styleId="15120">
    <w:name w:val="Нет списка1512"/>
    <w:next w:val="ab"/>
    <w:uiPriority w:val="99"/>
    <w:semiHidden/>
    <w:rsid w:val="00C131C8"/>
  </w:style>
  <w:style w:type="numbering" w:customStyle="1" w:styleId="112120">
    <w:name w:val="Нет списка11212"/>
    <w:next w:val="ab"/>
    <w:uiPriority w:val="99"/>
    <w:semiHidden/>
    <w:unhideWhenUsed/>
    <w:rsid w:val="00C131C8"/>
  </w:style>
  <w:style w:type="numbering" w:customStyle="1" w:styleId="22121">
    <w:name w:val="Нет списка2212"/>
    <w:next w:val="ab"/>
    <w:uiPriority w:val="99"/>
    <w:semiHidden/>
    <w:unhideWhenUsed/>
    <w:rsid w:val="00C131C8"/>
  </w:style>
  <w:style w:type="numbering" w:customStyle="1" w:styleId="31220">
    <w:name w:val="Нет списка3122"/>
    <w:next w:val="ab"/>
    <w:uiPriority w:val="99"/>
    <w:semiHidden/>
    <w:unhideWhenUsed/>
    <w:rsid w:val="00C131C8"/>
  </w:style>
  <w:style w:type="numbering" w:customStyle="1" w:styleId="41220">
    <w:name w:val="Нет списка4122"/>
    <w:next w:val="ab"/>
    <w:uiPriority w:val="99"/>
    <w:semiHidden/>
    <w:unhideWhenUsed/>
    <w:rsid w:val="00C131C8"/>
  </w:style>
  <w:style w:type="numbering" w:customStyle="1" w:styleId="121120">
    <w:name w:val="Нет списка12112"/>
    <w:next w:val="ab"/>
    <w:uiPriority w:val="99"/>
    <w:semiHidden/>
    <w:unhideWhenUsed/>
    <w:rsid w:val="00C131C8"/>
  </w:style>
  <w:style w:type="numbering" w:customStyle="1" w:styleId="211220">
    <w:name w:val="Нет списка21122"/>
    <w:next w:val="ab"/>
    <w:uiPriority w:val="99"/>
    <w:semiHidden/>
    <w:unhideWhenUsed/>
    <w:rsid w:val="00C131C8"/>
  </w:style>
  <w:style w:type="numbering" w:customStyle="1" w:styleId="111122">
    <w:name w:val="Нет списка111122"/>
    <w:next w:val="ab"/>
    <w:uiPriority w:val="99"/>
    <w:semiHidden/>
    <w:unhideWhenUsed/>
    <w:rsid w:val="00C131C8"/>
  </w:style>
  <w:style w:type="table" w:customStyle="1" w:styleId="6220">
    <w:name w:val="Сетка таблицы622"/>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0">
    <w:name w:val="Сетка таблицы17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0">
    <w:name w:val="Сетка таблицы19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0">
    <w:name w:val="Сетка таблицы20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0">
    <w:name w:val="Нет списка3212"/>
    <w:next w:val="ab"/>
    <w:uiPriority w:val="99"/>
    <w:semiHidden/>
    <w:unhideWhenUsed/>
    <w:rsid w:val="00C131C8"/>
  </w:style>
  <w:style w:type="numbering" w:customStyle="1" w:styleId="42120">
    <w:name w:val="Нет списка4212"/>
    <w:next w:val="ab"/>
    <w:uiPriority w:val="99"/>
    <w:semiHidden/>
    <w:unhideWhenUsed/>
    <w:rsid w:val="00C131C8"/>
  </w:style>
  <w:style w:type="numbering" w:customStyle="1" w:styleId="23121">
    <w:name w:val="Нет списка2312"/>
    <w:next w:val="ab"/>
    <w:uiPriority w:val="99"/>
    <w:semiHidden/>
    <w:unhideWhenUsed/>
    <w:rsid w:val="00C131C8"/>
  </w:style>
  <w:style w:type="numbering" w:customStyle="1" w:styleId="33120">
    <w:name w:val="Нет списка3312"/>
    <w:next w:val="ab"/>
    <w:uiPriority w:val="99"/>
    <w:semiHidden/>
    <w:unhideWhenUsed/>
    <w:rsid w:val="00C131C8"/>
  </w:style>
  <w:style w:type="numbering" w:customStyle="1" w:styleId="43120">
    <w:name w:val="Нет списка4312"/>
    <w:next w:val="ab"/>
    <w:uiPriority w:val="99"/>
    <w:semiHidden/>
    <w:unhideWhenUsed/>
    <w:rsid w:val="00C131C8"/>
  </w:style>
  <w:style w:type="numbering" w:customStyle="1" w:styleId="113120">
    <w:name w:val="Нет списка11312"/>
    <w:next w:val="ab"/>
    <w:uiPriority w:val="99"/>
    <w:semiHidden/>
    <w:unhideWhenUsed/>
    <w:rsid w:val="00C131C8"/>
  </w:style>
  <w:style w:type="numbering" w:customStyle="1" w:styleId="8121">
    <w:name w:val="Нет списка812"/>
    <w:next w:val="ab"/>
    <w:uiPriority w:val="99"/>
    <w:semiHidden/>
    <w:unhideWhenUsed/>
    <w:rsid w:val="00C131C8"/>
  </w:style>
  <w:style w:type="numbering" w:customStyle="1" w:styleId="11412">
    <w:name w:val="Нет списка11412"/>
    <w:next w:val="ab"/>
    <w:uiPriority w:val="99"/>
    <w:semiHidden/>
    <w:unhideWhenUsed/>
    <w:rsid w:val="00C131C8"/>
  </w:style>
  <w:style w:type="numbering" w:customStyle="1" w:styleId="24120">
    <w:name w:val="Нет списка2412"/>
    <w:next w:val="ab"/>
    <w:uiPriority w:val="99"/>
    <w:semiHidden/>
    <w:unhideWhenUsed/>
    <w:rsid w:val="00C131C8"/>
  </w:style>
  <w:style w:type="numbering" w:customStyle="1" w:styleId="34121">
    <w:name w:val="Нет списка3412"/>
    <w:next w:val="ab"/>
    <w:uiPriority w:val="99"/>
    <w:semiHidden/>
    <w:unhideWhenUsed/>
    <w:rsid w:val="00C131C8"/>
  </w:style>
  <w:style w:type="numbering" w:customStyle="1" w:styleId="44120">
    <w:name w:val="Нет списка4412"/>
    <w:next w:val="ab"/>
    <w:uiPriority w:val="99"/>
    <w:semiHidden/>
    <w:unhideWhenUsed/>
    <w:rsid w:val="00C131C8"/>
  </w:style>
  <w:style w:type="numbering" w:customStyle="1" w:styleId="9121">
    <w:name w:val="Нет списка912"/>
    <w:next w:val="ab"/>
    <w:uiPriority w:val="99"/>
    <w:semiHidden/>
    <w:unhideWhenUsed/>
    <w:rsid w:val="00C131C8"/>
  </w:style>
  <w:style w:type="numbering" w:customStyle="1" w:styleId="11512">
    <w:name w:val="Нет списка11512"/>
    <w:next w:val="ab"/>
    <w:uiPriority w:val="99"/>
    <w:semiHidden/>
    <w:unhideWhenUsed/>
    <w:rsid w:val="00C131C8"/>
  </w:style>
  <w:style w:type="numbering" w:customStyle="1" w:styleId="25120">
    <w:name w:val="Нет списка2512"/>
    <w:next w:val="ab"/>
    <w:uiPriority w:val="99"/>
    <w:semiHidden/>
    <w:unhideWhenUsed/>
    <w:rsid w:val="00C131C8"/>
  </w:style>
  <w:style w:type="numbering" w:customStyle="1" w:styleId="3512">
    <w:name w:val="Нет списка3512"/>
    <w:next w:val="ab"/>
    <w:uiPriority w:val="99"/>
    <w:semiHidden/>
    <w:unhideWhenUsed/>
    <w:rsid w:val="00C131C8"/>
  </w:style>
  <w:style w:type="numbering" w:customStyle="1" w:styleId="4512">
    <w:name w:val="Нет списка4512"/>
    <w:next w:val="ab"/>
    <w:uiPriority w:val="99"/>
    <w:semiHidden/>
    <w:unhideWhenUsed/>
    <w:rsid w:val="00C131C8"/>
  </w:style>
  <w:style w:type="numbering" w:customStyle="1" w:styleId="111212">
    <w:name w:val="Нет списка111212"/>
    <w:next w:val="ab"/>
    <w:uiPriority w:val="99"/>
    <w:semiHidden/>
    <w:unhideWhenUsed/>
    <w:rsid w:val="00C131C8"/>
  </w:style>
  <w:style w:type="numbering" w:customStyle="1" w:styleId="10122">
    <w:name w:val="Нет списка1012"/>
    <w:next w:val="ab"/>
    <w:uiPriority w:val="99"/>
    <w:semiHidden/>
    <w:unhideWhenUsed/>
    <w:rsid w:val="00C131C8"/>
  </w:style>
  <w:style w:type="numbering" w:customStyle="1" w:styleId="16120">
    <w:name w:val="Нет списка1612"/>
    <w:next w:val="ab"/>
    <w:uiPriority w:val="99"/>
    <w:semiHidden/>
    <w:unhideWhenUsed/>
    <w:rsid w:val="00C131C8"/>
  </w:style>
  <w:style w:type="numbering" w:customStyle="1" w:styleId="11612">
    <w:name w:val="Нет списка11612"/>
    <w:next w:val="ab"/>
    <w:uiPriority w:val="99"/>
    <w:semiHidden/>
    <w:unhideWhenUsed/>
    <w:rsid w:val="00C131C8"/>
  </w:style>
  <w:style w:type="numbering" w:customStyle="1" w:styleId="2612">
    <w:name w:val="Нет списка2612"/>
    <w:next w:val="ab"/>
    <w:uiPriority w:val="99"/>
    <w:semiHidden/>
    <w:unhideWhenUsed/>
    <w:rsid w:val="00C131C8"/>
  </w:style>
  <w:style w:type="numbering" w:customStyle="1" w:styleId="3612">
    <w:name w:val="Нет списка3612"/>
    <w:next w:val="ab"/>
    <w:uiPriority w:val="99"/>
    <w:semiHidden/>
    <w:unhideWhenUsed/>
    <w:rsid w:val="00C131C8"/>
  </w:style>
  <w:style w:type="numbering" w:customStyle="1" w:styleId="4612">
    <w:name w:val="Нет списка4612"/>
    <w:next w:val="ab"/>
    <w:uiPriority w:val="99"/>
    <w:semiHidden/>
    <w:unhideWhenUsed/>
    <w:rsid w:val="00C131C8"/>
  </w:style>
  <w:style w:type="numbering" w:customStyle="1" w:styleId="111312">
    <w:name w:val="Нет списка111312"/>
    <w:next w:val="ab"/>
    <w:uiPriority w:val="99"/>
    <w:semiHidden/>
    <w:unhideWhenUsed/>
    <w:rsid w:val="00C131C8"/>
  </w:style>
  <w:style w:type="numbering" w:customStyle="1" w:styleId="17121">
    <w:name w:val="Нет списка1712"/>
    <w:next w:val="ab"/>
    <w:uiPriority w:val="99"/>
    <w:semiHidden/>
    <w:unhideWhenUsed/>
    <w:rsid w:val="00C131C8"/>
  </w:style>
  <w:style w:type="numbering" w:customStyle="1" w:styleId="18120">
    <w:name w:val="Нет списка1812"/>
    <w:next w:val="ab"/>
    <w:uiPriority w:val="99"/>
    <w:semiHidden/>
    <w:unhideWhenUsed/>
    <w:rsid w:val="00C131C8"/>
  </w:style>
  <w:style w:type="numbering" w:customStyle="1" w:styleId="2712">
    <w:name w:val="Нет списка2712"/>
    <w:next w:val="ab"/>
    <w:uiPriority w:val="99"/>
    <w:semiHidden/>
    <w:unhideWhenUsed/>
    <w:rsid w:val="00C131C8"/>
  </w:style>
  <w:style w:type="numbering" w:customStyle="1" w:styleId="3712">
    <w:name w:val="Нет списка3712"/>
    <w:next w:val="ab"/>
    <w:uiPriority w:val="99"/>
    <w:semiHidden/>
    <w:unhideWhenUsed/>
    <w:rsid w:val="00C131C8"/>
  </w:style>
  <w:style w:type="numbering" w:customStyle="1" w:styleId="4712">
    <w:name w:val="Нет списка4712"/>
    <w:next w:val="ab"/>
    <w:uiPriority w:val="99"/>
    <w:semiHidden/>
    <w:unhideWhenUsed/>
    <w:rsid w:val="00C131C8"/>
  </w:style>
  <w:style w:type="numbering" w:customStyle="1" w:styleId="11712">
    <w:name w:val="Нет списка11712"/>
    <w:next w:val="ab"/>
    <w:uiPriority w:val="99"/>
    <w:semiHidden/>
    <w:unhideWhenUsed/>
    <w:rsid w:val="00C131C8"/>
  </w:style>
  <w:style w:type="numbering" w:customStyle="1" w:styleId="19121">
    <w:name w:val="Нет списка1912"/>
    <w:next w:val="ab"/>
    <w:uiPriority w:val="99"/>
    <w:semiHidden/>
    <w:unhideWhenUsed/>
    <w:rsid w:val="00C131C8"/>
  </w:style>
  <w:style w:type="numbering" w:customStyle="1" w:styleId="11012">
    <w:name w:val="Нет списка11012"/>
    <w:next w:val="ab"/>
    <w:uiPriority w:val="99"/>
    <w:semiHidden/>
    <w:unhideWhenUsed/>
    <w:rsid w:val="00C131C8"/>
  </w:style>
  <w:style w:type="numbering" w:customStyle="1" w:styleId="11812">
    <w:name w:val="Нет списка11812"/>
    <w:next w:val="ab"/>
    <w:uiPriority w:val="99"/>
    <w:semiHidden/>
    <w:unhideWhenUsed/>
    <w:rsid w:val="00C131C8"/>
  </w:style>
  <w:style w:type="numbering" w:customStyle="1" w:styleId="2812">
    <w:name w:val="Нет списка2812"/>
    <w:next w:val="ab"/>
    <w:uiPriority w:val="99"/>
    <w:semiHidden/>
    <w:unhideWhenUsed/>
    <w:rsid w:val="00C131C8"/>
  </w:style>
  <w:style w:type="numbering" w:customStyle="1" w:styleId="3812">
    <w:name w:val="Нет списка3812"/>
    <w:next w:val="ab"/>
    <w:uiPriority w:val="99"/>
    <w:semiHidden/>
    <w:unhideWhenUsed/>
    <w:rsid w:val="00C131C8"/>
  </w:style>
  <w:style w:type="numbering" w:customStyle="1" w:styleId="4812">
    <w:name w:val="Нет списка4812"/>
    <w:next w:val="ab"/>
    <w:uiPriority w:val="99"/>
    <w:semiHidden/>
    <w:unhideWhenUsed/>
    <w:rsid w:val="00C131C8"/>
  </w:style>
  <w:style w:type="numbering" w:customStyle="1" w:styleId="111412">
    <w:name w:val="Нет списка111412"/>
    <w:next w:val="ab"/>
    <w:uiPriority w:val="99"/>
    <w:semiHidden/>
    <w:unhideWhenUsed/>
    <w:rsid w:val="00C131C8"/>
  </w:style>
  <w:style w:type="numbering" w:customStyle="1" w:styleId="20121">
    <w:name w:val="Нет списка2012"/>
    <w:next w:val="ab"/>
    <w:uiPriority w:val="99"/>
    <w:semiHidden/>
    <w:unhideWhenUsed/>
    <w:rsid w:val="00C131C8"/>
  </w:style>
  <w:style w:type="numbering" w:customStyle="1" w:styleId="11912">
    <w:name w:val="Нет списка11912"/>
    <w:next w:val="ab"/>
    <w:uiPriority w:val="99"/>
    <w:semiHidden/>
    <w:unhideWhenUsed/>
    <w:rsid w:val="00C131C8"/>
  </w:style>
  <w:style w:type="numbering" w:customStyle="1" w:styleId="111012">
    <w:name w:val="Нет списка111012"/>
    <w:next w:val="ab"/>
    <w:uiPriority w:val="99"/>
    <w:semiHidden/>
    <w:unhideWhenUsed/>
    <w:rsid w:val="00C131C8"/>
  </w:style>
  <w:style w:type="numbering" w:customStyle="1" w:styleId="2912">
    <w:name w:val="Нет списка2912"/>
    <w:next w:val="ab"/>
    <w:uiPriority w:val="99"/>
    <w:semiHidden/>
    <w:unhideWhenUsed/>
    <w:rsid w:val="00C131C8"/>
  </w:style>
  <w:style w:type="numbering" w:customStyle="1" w:styleId="3912">
    <w:name w:val="Нет списка3912"/>
    <w:next w:val="ab"/>
    <w:uiPriority w:val="99"/>
    <w:semiHidden/>
    <w:unhideWhenUsed/>
    <w:rsid w:val="00C131C8"/>
  </w:style>
  <w:style w:type="numbering" w:customStyle="1" w:styleId="4912">
    <w:name w:val="Нет списка4912"/>
    <w:next w:val="ab"/>
    <w:uiPriority w:val="99"/>
    <w:semiHidden/>
    <w:unhideWhenUsed/>
    <w:rsid w:val="00C131C8"/>
  </w:style>
  <w:style w:type="numbering" w:customStyle="1" w:styleId="111512">
    <w:name w:val="Нет списка111512"/>
    <w:next w:val="ab"/>
    <w:uiPriority w:val="99"/>
    <w:semiHidden/>
    <w:unhideWhenUsed/>
    <w:rsid w:val="00C131C8"/>
  </w:style>
  <w:style w:type="numbering" w:customStyle="1" w:styleId="3012">
    <w:name w:val="Нет списка3012"/>
    <w:next w:val="ab"/>
    <w:uiPriority w:val="99"/>
    <w:semiHidden/>
    <w:unhideWhenUsed/>
    <w:rsid w:val="00C131C8"/>
  </w:style>
  <w:style w:type="table" w:customStyle="1" w:styleId="3422">
    <w:name w:val="Сетка таблицы3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2">
    <w:name w:val="Нет списка4012"/>
    <w:next w:val="ab"/>
    <w:uiPriority w:val="99"/>
    <w:semiHidden/>
    <w:unhideWhenUsed/>
    <w:rsid w:val="00C131C8"/>
  </w:style>
  <w:style w:type="numbering" w:customStyle="1" w:styleId="5012">
    <w:name w:val="Нет списка5012"/>
    <w:next w:val="ab"/>
    <w:uiPriority w:val="99"/>
    <w:semiHidden/>
    <w:unhideWhenUsed/>
    <w:rsid w:val="00C131C8"/>
  </w:style>
  <w:style w:type="numbering" w:customStyle="1" w:styleId="51220">
    <w:name w:val="Нет списка5122"/>
    <w:next w:val="ab"/>
    <w:uiPriority w:val="99"/>
    <w:semiHidden/>
    <w:unhideWhenUsed/>
    <w:rsid w:val="00C131C8"/>
  </w:style>
  <w:style w:type="numbering" w:customStyle="1" w:styleId="52120">
    <w:name w:val="Нет списка5212"/>
    <w:next w:val="ab"/>
    <w:uiPriority w:val="99"/>
    <w:semiHidden/>
    <w:unhideWhenUsed/>
    <w:rsid w:val="00C131C8"/>
  </w:style>
  <w:style w:type="numbering" w:customStyle="1" w:styleId="53120">
    <w:name w:val="Нет списка5312"/>
    <w:next w:val="ab"/>
    <w:uiPriority w:val="99"/>
    <w:semiHidden/>
    <w:unhideWhenUsed/>
    <w:rsid w:val="00C131C8"/>
  </w:style>
  <w:style w:type="table" w:customStyle="1" w:styleId="3830">
    <w:name w:val="Сетка таблицы38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
    <w:name w:val="Сетка таблицы4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2">
    <w:name w:val="1 / a / i12"/>
    <w:basedOn w:val="ab"/>
    <w:next w:val="1ai"/>
    <w:semiHidden/>
    <w:rsid w:val="00C131C8"/>
  </w:style>
  <w:style w:type="table" w:customStyle="1" w:styleId="4321">
    <w:name w:val="Сетка таблицы43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Нет списка562"/>
    <w:next w:val="ab"/>
    <w:uiPriority w:val="99"/>
    <w:semiHidden/>
    <w:unhideWhenUsed/>
    <w:rsid w:val="00C131C8"/>
  </w:style>
  <w:style w:type="table" w:customStyle="1" w:styleId="4421">
    <w:name w:val="Сетка таблицы44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d">
    <w:name w:val="Изысканная таблица1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a"/>
    <w:next w:val="1b"/>
    <w:uiPriority w:val="99"/>
    <w:rsid w:val="00C131C8"/>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Изящная таблица 212"/>
    <w:basedOn w:val="aa"/>
    <w:next w:val="2f1"/>
    <w:uiPriority w:val="99"/>
    <w:rsid w:val="00C131C8"/>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Классическая таблица 11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3">
    <w:name w:val="Классическая таблица 312"/>
    <w:basedOn w:val="aa"/>
    <w:next w:val="3a"/>
    <w:uiPriority w:val="99"/>
    <w:rsid w:val="00C131C8"/>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9">
    <w:name w:val="Объемная таблица 112"/>
    <w:basedOn w:val="aa"/>
    <w:next w:val="1d"/>
    <w:uiPriority w:val="99"/>
    <w:rsid w:val="00C131C8"/>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a"/>
    <w:next w:val="2f7"/>
    <w:uiPriority w:val="99"/>
    <w:rsid w:val="00C131C8"/>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Объемная таблица 312"/>
    <w:basedOn w:val="aa"/>
    <w:next w:val="3b"/>
    <w:uiPriority w:val="99"/>
    <w:rsid w:val="00C131C8"/>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Простая таблица 11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a"/>
    <w:next w:val="2f9"/>
    <w:uiPriority w:val="99"/>
    <w:rsid w:val="00C131C8"/>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b">
    <w:name w:val="Сетка таблицы 11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27">
    <w:name w:val="Сетка таблицы 21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26">
    <w:name w:val="Сетка таблицы 31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4">
    <w:name w:val="Сетка таблицы 41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4">
    <w:name w:val="Сетка таблицы 51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2">
    <w:name w:val="Сетка таблицы 61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2">
    <w:name w:val="Сетка таблицы 71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2">
    <w:name w:val="Сетка таблицы 81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e">
    <w:name w:val="Современная таблица12"/>
    <w:basedOn w:val="aa"/>
    <w:next w:val="afffb"/>
    <w:uiPriority w:val="99"/>
    <w:rsid w:val="00C131C8"/>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a"/>
    <w:next w:val="1f0"/>
    <w:uiPriority w:val="99"/>
    <w:rsid w:val="00C131C8"/>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8">
    <w:name w:val="Столбцы таблицы 212"/>
    <w:basedOn w:val="aa"/>
    <w:next w:val="2fc"/>
    <w:uiPriority w:val="99"/>
    <w:rsid w:val="00C131C8"/>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Столбцы таблицы 312"/>
    <w:basedOn w:val="aa"/>
    <w:next w:val="3f4"/>
    <w:uiPriority w:val="99"/>
    <w:rsid w:val="00C131C8"/>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5">
    <w:name w:val="Столбцы таблицы 412"/>
    <w:basedOn w:val="aa"/>
    <w:next w:val="4c"/>
    <w:uiPriority w:val="99"/>
    <w:rsid w:val="00C131C8"/>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1">
    <w:name w:val="Столбцы таблицы 532"/>
    <w:basedOn w:val="aa"/>
    <w:next w:val="57"/>
    <w:uiPriority w:val="99"/>
    <w:rsid w:val="00C131C8"/>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a"/>
    <w:next w:val="-10"/>
    <w:uiPriority w:val="99"/>
    <w:rsid w:val="00C131C8"/>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
    <w:name w:val="Таблица-список 212"/>
    <w:basedOn w:val="aa"/>
    <w:next w:val="-20"/>
    <w:uiPriority w:val="99"/>
    <w:rsid w:val="00C131C8"/>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
    <w:name w:val="Таблица-список 31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a"/>
    <w:next w:val="-6"/>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a"/>
    <w:next w:val="-7"/>
    <w:uiPriority w:val="99"/>
    <w:rsid w:val="00C131C8"/>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a"/>
    <w:next w:val="-8"/>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0">
    <w:name w:val="Тема таблицы12"/>
    <w:basedOn w:val="aa"/>
    <w:next w:val="affff2"/>
    <w:uiPriority w:val="9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d">
    <w:name w:val="Цветная таблица 112"/>
    <w:basedOn w:val="aa"/>
    <w:next w:val="1f1"/>
    <w:uiPriority w:val="99"/>
    <w:rsid w:val="00C131C8"/>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9">
    <w:name w:val="Цветная таблица 212"/>
    <w:basedOn w:val="aa"/>
    <w:next w:val="2fd"/>
    <w:uiPriority w:val="99"/>
    <w:rsid w:val="00C131C8"/>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a"/>
    <w:next w:val="3f5"/>
    <w:uiPriority w:val="99"/>
    <w:rsid w:val="00C131C8"/>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23">
    <w:name w:val="Стиль612"/>
    <w:rsid w:val="00C131C8"/>
  </w:style>
  <w:style w:type="numbering" w:customStyle="1" w:styleId="12122">
    <w:name w:val="Стиль1212"/>
    <w:rsid w:val="00C131C8"/>
  </w:style>
  <w:style w:type="numbering" w:customStyle="1" w:styleId="9122">
    <w:name w:val="Стиль912"/>
    <w:rsid w:val="00C131C8"/>
  </w:style>
  <w:style w:type="numbering" w:customStyle="1" w:styleId="11124">
    <w:name w:val="Стиль1112"/>
    <w:rsid w:val="00C131C8"/>
  </w:style>
  <w:style w:type="numbering" w:customStyle="1" w:styleId="8123">
    <w:name w:val="Стиль812"/>
    <w:rsid w:val="00C131C8"/>
  </w:style>
  <w:style w:type="numbering" w:customStyle="1" w:styleId="13122">
    <w:name w:val="Стиль1312"/>
    <w:rsid w:val="00C131C8"/>
  </w:style>
  <w:style w:type="numbering" w:customStyle="1" w:styleId="21123">
    <w:name w:val="Стиль2112"/>
    <w:rsid w:val="00C131C8"/>
  </w:style>
  <w:style w:type="numbering" w:customStyle="1" w:styleId="18121">
    <w:name w:val="Стиль1812"/>
    <w:rsid w:val="00C131C8"/>
  </w:style>
  <w:style w:type="numbering" w:customStyle="1" w:styleId="12f1">
    <w:name w:val="Статья / Раздел12"/>
    <w:basedOn w:val="ab"/>
    <w:next w:val="afffe"/>
    <w:uiPriority w:val="99"/>
    <w:semiHidden/>
    <w:unhideWhenUsed/>
    <w:rsid w:val="00C131C8"/>
  </w:style>
  <w:style w:type="numbering" w:customStyle="1" w:styleId="11111112">
    <w:name w:val="1 / 1.1 / 1.1.112"/>
    <w:basedOn w:val="ab"/>
    <w:next w:val="111111"/>
    <w:uiPriority w:val="99"/>
    <w:semiHidden/>
    <w:unhideWhenUsed/>
    <w:rsid w:val="00C131C8"/>
  </w:style>
  <w:style w:type="numbering" w:customStyle="1" w:styleId="20122">
    <w:name w:val="Стиль2012"/>
    <w:rsid w:val="00C131C8"/>
  </w:style>
  <w:style w:type="numbering" w:customStyle="1" w:styleId="5125">
    <w:name w:val="Стиль512"/>
    <w:rsid w:val="00C131C8"/>
  </w:style>
  <w:style w:type="numbering" w:customStyle="1" w:styleId="17122">
    <w:name w:val="Стиль1712"/>
    <w:rsid w:val="00C131C8"/>
  </w:style>
  <w:style w:type="numbering" w:customStyle="1" w:styleId="16121">
    <w:name w:val="Стиль1612"/>
    <w:rsid w:val="00C131C8"/>
  </w:style>
  <w:style w:type="numbering" w:customStyle="1" w:styleId="10123">
    <w:name w:val="Стиль1012"/>
    <w:rsid w:val="00C131C8"/>
  </w:style>
  <w:style w:type="numbering" w:customStyle="1" w:styleId="22122">
    <w:name w:val="Стиль2212"/>
    <w:rsid w:val="00C131C8"/>
  </w:style>
  <w:style w:type="numbering" w:customStyle="1" w:styleId="25121">
    <w:name w:val="Стиль2512"/>
    <w:rsid w:val="00C131C8"/>
  </w:style>
  <w:style w:type="numbering" w:customStyle="1" w:styleId="23122">
    <w:name w:val="Стиль2312"/>
    <w:rsid w:val="00C131C8"/>
  </w:style>
  <w:style w:type="numbering" w:customStyle="1" w:styleId="19122">
    <w:name w:val="Стиль1912"/>
    <w:rsid w:val="00C131C8"/>
  </w:style>
  <w:style w:type="numbering" w:customStyle="1" w:styleId="4126">
    <w:name w:val="Стиль412"/>
    <w:rsid w:val="00C131C8"/>
  </w:style>
  <w:style w:type="numbering" w:customStyle="1" w:styleId="24220">
    <w:name w:val="Стиль2422"/>
    <w:rsid w:val="00C131C8"/>
  </w:style>
  <w:style w:type="numbering" w:customStyle="1" w:styleId="15121">
    <w:name w:val="Стиль1512"/>
    <w:rsid w:val="00C131C8"/>
  </w:style>
  <w:style w:type="numbering" w:customStyle="1" w:styleId="1ai22">
    <w:name w:val="1 / a / i22"/>
    <w:basedOn w:val="ab"/>
    <w:next w:val="1ai"/>
    <w:uiPriority w:val="99"/>
    <w:semiHidden/>
    <w:unhideWhenUsed/>
    <w:rsid w:val="00C131C8"/>
  </w:style>
  <w:style w:type="numbering" w:customStyle="1" w:styleId="14122">
    <w:name w:val="Стиль1412"/>
    <w:rsid w:val="00C131C8"/>
  </w:style>
  <w:style w:type="numbering" w:customStyle="1" w:styleId="7123">
    <w:name w:val="Стиль712"/>
    <w:rsid w:val="00C131C8"/>
  </w:style>
  <w:style w:type="table" w:customStyle="1" w:styleId="11421">
    <w:name w:val="Сетка таблицы114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Нет списка572"/>
    <w:next w:val="ab"/>
    <w:uiPriority w:val="99"/>
    <w:semiHidden/>
    <w:unhideWhenUsed/>
    <w:rsid w:val="00C131C8"/>
  </w:style>
  <w:style w:type="table" w:customStyle="1" w:styleId="4721">
    <w:name w:val="Сетка таблицы4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0">
    <w:name w:val="Сетка таблицы1032"/>
    <w:basedOn w:val="aa"/>
    <w:next w:val="ad"/>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a"/>
    <w:next w:val="-1"/>
    <w:semiHidden/>
    <w:rsid w:val="00C131C8"/>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a"/>
    <w:next w:val="-2"/>
    <w:semiHidden/>
    <w:rsid w:val="00C131C8"/>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2">
    <w:name w:val="Веб-таблица 322"/>
    <w:basedOn w:val="aa"/>
    <w:next w:val="-3"/>
    <w:semiHidden/>
    <w:rsid w:val="00C131C8"/>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f">
    <w:name w:val="Изысканная таблица22"/>
    <w:basedOn w:val="aa"/>
    <w:next w:val="affb"/>
    <w:semiHidden/>
    <w:rsid w:val="00C131C8"/>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23">
    <w:name w:val="Изящная таблица 122"/>
    <w:basedOn w:val="aa"/>
    <w:next w:val="1b"/>
    <w:semiHidden/>
    <w:rsid w:val="00C131C8"/>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4">
    <w:name w:val="Изящная таблица 222"/>
    <w:basedOn w:val="aa"/>
    <w:next w:val="2f1"/>
    <w:semiHidden/>
    <w:rsid w:val="00C131C8"/>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4">
    <w:name w:val="Классическая таблица 122"/>
    <w:basedOn w:val="aa"/>
    <w:next w:val="1c"/>
    <w:semiHidden/>
    <w:rsid w:val="00C131C8"/>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5">
    <w:name w:val="Классическая таблица 222"/>
    <w:basedOn w:val="aa"/>
    <w:next w:val="2f2"/>
    <w:semiHidden/>
    <w:rsid w:val="00C131C8"/>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22">
    <w:name w:val="Классическая таблица 322"/>
    <w:basedOn w:val="aa"/>
    <w:next w:val="3a"/>
    <w:semiHidden/>
    <w:rsid w:val="00C131C8"/>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2">
    <w:name w:val="Классическая таблица 422"/>
    <w:basedOn w:val="aa"/>
    <w:next w:val="46"/>
    <w:semiHidden/>
    <w:rsid w:val="00C131C8"/>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25">
    <w:name w:val="Объемная таблица 122"/>
    <w:basedOn w:val="aa"/>
    <w:next w:val="1d"/>
    <w:semiHidden/>
    <w:rsid w:val="00C131C8"/>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26">
    <w:name w:val="Объемная таблица 222"/>
    <w:basedOn w:val="aa"/>
    <w:next w:val="2f7"/>
    <w:semiHidden/>
    <w:rsid w:val="00C131C8"/>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3">
    <w:name w:val="Объемная таблица 322"/>
    <w:basedOn w:val="aa"/>
    <w:next w:val="3b"/>
    <w:semiHidden/>
    <w:rsid w:val="00C131C8"/>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6">
    <w:name w:val="Простая таблица 122"/>
    <w:basedOn w:val="aa"/>
    <w:next w:val="1e"/>
    <w:semiHidden/>
    <w:rsid w:val="00C131C8"/>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27">
    <w:name w:val="Простая таблица 222"/>
    <w:basedOn w:val="aa"/>
    <w:next w:val="2f9"/>
    <w:semiHidden/>
    <w:rsid w:val="00C131C8"/>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24">
    <w:name w:val="Простая таблица 322"/>
    <w:basedOn w:val="aa"/>
    <w:next w:val="3f1"/>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27">
    <w:name w:val="Сетка таблицы 122"/>
    <w:basedOn w:val="aa"/>
    <w:next w:val="1f"/>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8">
    <w:name w:val="Сетка таблицы 222"/>
    <w:basedOn w:val="aa"/>
    <w:next w:val="2fa"/>
    <w:semiHidden/>
    <w:rsid w:val="00C131C8"/>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25">
    <w:name w:val="Сетка таблицы 322"/>
    <w:basedOn w:val="aa"/>
    <w:next w:val="3f2"/>
    <w:semiHidden/>
    <w:rsid w:val="00C131C8"/>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23">
    <w:name w:val="Сетка таблицы 422"/>
    <w:basedOn w:val="aa"/>
    <w:next w:val="4a"/>
    <w:semiHidden/>
    <w:rsid w:val="00C131C8"/>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2">
    <w:name w:val="Сетка таблицы 522"/>
    <w:basedOn w:val="aa"/>
    <w:next w:val="55"/>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21">
    <w:name w:val="Сетка таблицы 622"/>
    <w:basedOn w:val="aa"/>
    <w:next w:val="61"/>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21">
    <w:name w:val="Сетка таблицы 722"/>
    <w:basedOn w:val="aa"/>
    <w:next w:val="72"/>
    <w:semiHidden/>
    <w:rsid w:val="00C131C8"/>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21">
    <w:name w:val="Сетка таблицы 822"/>
    <w:basedOn w:val="aa"/>
    <w:next w:val="81"/>
    <w:semiHidden/>
    <w:rsid w:val="00C131C8"/>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2f0">
    <w:name w:val="Современная таблица22"/>
    <w:basedOn w:val="aa"/>
    <w:next w:val="afffb"/>
    <w:semiHidden/>
    <w:rsid w:val="00C131C8"/>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1">
    <w:name w:val="Стандартная таблица22"/>
    <w:basedOn w:val="aa"/>
    <w:next w:val="afffd"/>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28">
    <w:name w:val="Столбцы таблицы 122"/>
    <w:basedOn w:val="aa"/>
    <w:next w:val="1f0"/>
    <w:semiHidden/>
    <w:rsid w:val="00C131C8"/>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9">
    <w:name w:val="Столбцы таблицы 222"/>
    <w:basedOn w:val="aa"/>
    <w:next w:val="2fc"/>
    <w:semiHidden/>
    <w:rsid w:val="00C131C8"/>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6">
    <w:name w:val="Столбцы таблицы 322"/>
    <w:basedOn w:val="aa"/>
    <w:next w:val="3f4"/>
    <w:semiHidden/>
    <w:rsid w:val="00C131C8"/>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24">
    <w:name w:val="Столбцы таблицы 422"/>
    <w:basedOn w:val="aa"/>
    <w:next w:val="4c"/>
    <w:semiHidden/>
    <w:rsid w:val="00C131C8"/>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21">
    <w:name w:val="Столбцы таблицы 542"/>
    <w:basedOn w:val="aa"/>
    <w:next w:val="57"/>
    <w:semiHidden/>
    <w:rsid w:val="00C131C8"/>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20">
    <w:name w:val="Таблица-список 122"/>
    <w:basedOn w:val="aa"/>
    <w:next w:val="-10"/>
    <w:semiHidden/>
    <w:rsid w:val="00C131C8"/>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0">
    <w:name w:val="Таблица-список 222"/>
    <w:basedOn w:val="aa"/>
    <w:next w:val="-20"/>
    <w:semiHidden/>
    <w:rsid w:val="00C131C8"/>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0">
    <w:name w:val="Таблица-список 322"/>
    <w:basedOn w:val="aa"/>
    <w:next w:val="-30"/>
    <w:semiHidden/>
    <w:rsid w:val="00C131C8"/>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2">
    <w:name w:val="Таблица-список 422"/>
    <w:basedOn w:val="aa"/>
    <w:next w:val="-4"/>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2">
    <w:name w:val="Таблица-список 522"/>
    <w:basedOn w:val="aa"/>
    <w:next w:val="-5"/>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2">
    <w:name w:val="Таблица-список 622"/>
    <w:basedOn w:val="aa"/>
    <w:next w:val="-6"/>
    <w:semiHidden/>
    <w:rsid w:val="00C131C8"/>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2">
    <w:name w:val="Таблица-список 722"/>
    <w:basedOn w:val="aa"/>
    <w:next w:val="-7"/>
    <w:semiHidden/>
    <w:rsid w:val="00C131C8"/>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a"/>
    <w:next w:val="-8"/>
    <w:semiHidden/>
    <w:rsid w:val="00C131C8"/>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f2">
    <w:name w:val="Тема таблицы22"/>
    <w:basedOn w:val="aa"/>
    <w:next w:val="affff2"/>
    <w:semiHidden/>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9">
    <w:name w:val="Цветная таблица 122"/>
    <w:basedOn w:val="aa"/>
    <w:next w:val="1f1"/>
    <w:semiHidden/>
    <w:rsid w:val="00C131C8"/>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2a">
    <w:name w:val="Цветная таблица 222"/>
    <w:basedOn w:val="aa"/>
    <w:next w:val="2fd"/>
    <w:semiHidden/>
    <w:rsid w:val="00C131C8"/>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27">
    <w:name w:val="Цветная таблица 322"/>
    <w:basedOn w:val="aa"/>
    <w:next w:val="3f5"/>
    <w:semiHidden/>
    <w:rsid w:val="00C131C8"/>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21">
    <w:name w:val="Сетка таблицы115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0">
    <w:name w:val="Сетка таблицы310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
    <w:rsid w:val="00C131C8"/>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1">
    <w:name w:val="Сетка таблицы48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Сетка таблицы6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Сетка таблицы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0">
    <w:name w:val="Сетка таблицы8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0">
    <w:name w:val="Сетка таблицы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0">
    <w:name w:val="Сетка таблицы14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0">
    <w:name w:val="Сетка таблицы1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0">
    <w:name w:val="Сетка таблицы1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0">
    <w:name w:val="Сетка таблицы20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
    <w:name w:val="Стиль622"/>
    <w:rsid w:val="00C131C8"/>
  </w:style>
  <w:style w:type="numbering" w:customStyle="1" w:styleId="12222">
    <w:name w:val="Стиль1222"/>
    <w:rsid w:val="00C131C8"/>
  </w:style>
  <w:style w:type="numbering" w:customStyle="1" w:styleId="9221">
    <w:name w:val="Стиль922"/>
    <w:rsid w:val="00C131C8"/>
  </w:style>
  <w:style w:type="numbering" w:customStyle="1" w:styleId="11223">
    <w:name w:val="Стиль1122"/>
    <w:rsid w:val="00C131C8"/>
  </w:style>
  <w:style w:type="numbering" w:customStyle="1" w:styleId="8222">
    <w:name w:val="Стиль822"/>
    <w:rsid w:val="00C131C8"/>
  </w:style>
  <w:style w:type="numbering" w:customStyle="1" w:styleId="13221">
    <w:name w:val="Стиль1322"/>
    <w:rsid w:val="00C131C8"/>
  </w:style>
  <w:style w:type="numbering" w:customStyle="1" w:styleId="21222">
    <w:name w:val="Стиль2122"/>
    <w:rsid w:val="00C131C8"/>
  </w:style>
  <w:style w:type="numbering" w:customStyle="1" w:styleId="18220">
    <w:name w:val="Стиль1822"/>
    <w:rsid w:val="00C131C8"/>
  </w:style>
  <w:style w:type="numbering" w:customStyle="1" w:styleId="20221">
    <w:name w:val="Стиль2022"/>
    <w:rsid w:val="00C131C8"/>
  </w:style>
  <w:style w:type="numbering" w:customStyle="1" w:styleId="5223">
    <w:name w:val="Стиль522"/>
    <w:rsid w:val="00C131C8"/>
  </w:style>
  <w:style w:type="numbering" w:customStyle="1" w:styleId="17221">
    <w:name w:val="Стиль1722"/>
    <w:rsid w:val="00C131C8"/>
  </w:style>
  <w:style w:type="numbering" w:customStyle="1" w:styleId="16220">
    <w:name w:val="Стиль1622"/>
    <w:rsid w:val="00C131C8"/>
  </w:style>
  <w:style w:type="numbering" w:customStyle="1" w:styleId="10221">
    <w:name w:val="Стиль1022"/>
    <w:rsid w:val="00C131C8"/>
  </w:style>
  <w:style w:type="numbering" w:customStyle="1" w:styleId="22221">
    <w:name w:val="Стиль2222"/>
    <w:rsid w:val="00C131C8"/>
  </w:style>
  <w:style w:type="numbering" w:customStyle="1" w:styleId="19221">
    <w:name w:val="Стиль1922"/>
    <w:rsid w:val="00C131C8"/>
  </w:style>
  <w:style w:type="numbering" w:customStyle="1" w:styleId="4225">
    <w:name w:val="Стиль422"/>
    <w:rsid w:val="00C131C8"/>
  </w:style>
  <w:style w:type="numbering" w:customStyle="1" w:styleId="15220">
    <w:name w:val="Стиль1522"/>
    <w:rsid w:val="00C131C8"/>
  </w:style>
  <w:style w:type="numbering" w:customStyle="1" w:styleId="14221">
    <w:name w:val="Стиль1422"/>
    <w:rsid w:val="00C131C8"/>
  </w:style>
  <w:style w:type="numbering" w:customStyle="1" w:styleId="7222">
    <w:name w:val="Стиль722"/>
    <w:rsid w:val="00C131C8"/>
  </w:style>
  <w:style w:type="table" w:customStyle="1" w:styleId="4921">
    <w:name w:val="Сетка таблицы4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
    <w:name w:val="Сетка таблицы52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
    <w:name w:val="Сетка таблицы54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2"/>
    <w:next w:val="ab"/>
    <w:uiPriority w:val="99"/>
    <w:semiHidden/>
    <w:unhideWhenUsed/>
    <w:rsid w:val="00C131C8"/>
  </w:style>
  <w:style w:type="table" w:customStyle="1" w:styleId="5621">
    <w:name w:val="Сетка таблицы5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0">
    <w:name w:val="Сетка таблицы38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
    <w:name w:val="Нет списка592"/>
    <w:next w:val="ab"/>
    <w:uiPriority w:val="99"/>
    <w:semiHidden/>
    <w:unhideWhenUsed/>
    <w:rsid w:val="00C131C8"/>
  </w:style>
  <w:style w:type="table" w:customStyle="1" w:styleId="5721">
    <w:name w:val="Сетка таблицы5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
    <w:name w:val="Веб-таблица 33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a">
    <w:name w:val="Изысканная таблица3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3">
    <w:name w:val="Классическая таблица 13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3">
    <w:name w:val="Классическая таблица 23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22">
    <w:name w:val="Классическая таблица 43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4">
    <w:name w:val="Простая таблица 13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2">
    <w:name w:val="Простая таблица 33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25">
    <w:name w:val="Сетка таблицы 13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24">
    <w:name w:val="Сетка таблицы 23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23">
    <w:name w:val="Сетка таблицы 33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3">
    <w:name w:val="Сетка таблицы 43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23">
    <w:name w:val="Сетка таблицы 53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21">
    <w:name w:val="Сетка таблицы 63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1">
    <w:name w:val="Сетка таблицы 73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1">
    <w:name w:val="Сетка таблицы 83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2b">
    <w:name w:val="Стандартная таблица3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20">
    <w:name w:val="Таблица-список 33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2">
    <w:name w:val="Таблица-список 43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2">
    <w:name w:val="Таблица-список 53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2">
    <w:name w:val="Стиль632"/>
    <w:rsid w:val="00C131C8"/>
  </w:style>
  <w:style w:type="numbering" w:customStyle="1" w:styleId="12321">
    <w:name w:val="Стиль1232"/>
    <w:rsid w:val="00C131C8"/>
  </w:style>
  <w:style w:type="numbering" w:customStyle="1" w:styleId="9321">
    <w:name w:val="Стиль932"/>
    <w:rsid w:val="00C131C8"/>
  </w:style>
  <w:style w:type="numbering" w:customStyle="1" w:styleId="11322">
    <w:name w:val="Стиль1132"/>
    <w:rsid w:val="00C131C8"/>
  </w:style>
  <w:style w:type="numbering" w:customStyle="1" w:styleId="8322">
    <w:name w:val="Стиль832"/>
    <w:rsid w:val="00C131C8"/>
  </w:style>
  <w:style w:type="numbering" w:customStyle="1" w:styleId="13321">
    <w:name w:val="Стиль1332"/>
    <w:rsid w:val="00C131C8"/>
  </w:style>
  <w:style w:type="numbering" w:customStyle="1" w:styleId="21321">
    <w:name w:val="Стиль2132"/>
    <w:rsid w:val="00C131C8"/>
  </w:style>
  <w:style w:type="numbering" w:customStyle="1" w:styleId="18320">
    <w:name w:val="Стиль1832"/>
    <w:rsid w:val="00C131C8"/>
  </w:style>
  <w:style w:type="numbering" w:customStyle="1" w:styleId="22f3">
    <w:name w:val="Статья / Раздел22"/>
    <w:basedOn w:val="ab"/>
    <w:next w:val="afffe"/>
    <w:uiPriority w:val="99"/>
    <w:semiHidden/>
    <w:unhideWhenUsed/>
    <w:rsid w:val="00C131C8"/>
  </w:style>
  <w:style w:type="numbering" w:customStyle="1" w:styleId="11111132">
    <w:name w:val="1 / 1.1 / 1.1.132"/>
    <w:basedOn w:val="ab"/>
    <w:next w:val="111111"/>
    <w:uiPriority w:val="99"/>
    <w:semiHidden/>
    <w:unhideWhenUsed/>
    <w:rsid w:val="00C131C8"/>
  </w:style>
  <w:style w:type="numbering" w:customStyle="1" w:styleId="20321">
    <w:name w:val="Стиль2032"/>
    <w:rsid w:val="00C131C8"/>
  </w:style>
  <w:style w:type="numbering" w:customStyle="1" w:styleId="5324">
    <w:name w:val="Стиль532"/>
    <w:rsid w:val="00C131C8"/>
  </w:style>
  <w:style w:type="numbering" w:customStyle="1" w:styleId="17321">
    <w:name w:val="Стиль1732"/>
    <w:rsid w:val="00C131C8"/>
  </w:style>
  <w:style w:type="numbering" w:customStyle="1" w:styleId="16320">
    <w:name w:val="Стиль1632"/>
    <w:rsid w:val="00C131C8"/>
  </w:style>
  <w:style w:type="numbering" w:customStyle="1" w:styleId="10321">
    <w:name w:val="Стиль1032"/>
    <w:rsid w:val="00C131C8"/>
  </w:style>
  <w:style w:type="numbering" w:customStyle="1" w:styleId="22320">
    <w:name w:val="Стиль2232"/>
    <w:rsid w:val="00C131C8"/>
  </w:style>
  <w:style w:type="numbering" w:customStyle="1" w:styleId="2532">
    <w:name w:val="Стиль2532"/>
    <w:rsid w:val="00C131C8"/>
  </w:style>
  <w:style w:type="numbering" w:customStyle="1" w:styleId="23320">
    <w:name w:val="Стиль2332"/>
    <w:rsid w:val="00C131C8"/>
  </w:style>
  <w:style w:type="numbering" w:customStyle="1" w:styleId="19321">
    <w:name w:val="Стиль1932"/>
    <w:rsid w:val="00C131C8"/>
  </w:style>
  <w:style w:type="numbering" w:customStyle="1" w:styleId="4324">
    <w:name w:val="Стиль432"/>
    <w:rsid w:val="00C131C8"/>
  </w:style>
  <w:style w:type="numbering" w:customStyle="1" w:styleId="2442">
    <w:name w:val="Стиль2442"/>
    <w:rsid w:val="00C131C8"/>
  </w:style>
  <w:style w:type="numbering" w:customStyle="1" w:styleId="15320">
    <w:name w:val="Стиль1532"/>
    <w:rsid w:val="00C131C8"/>
  </w:style>
  <w:style w:type="numbering" w:customStyle="1" w:styleId="1ai42">
    <w:name w:val="1 / a / i42"/>
    <w:basedOn w:val="ab"/>
    <w:next w:val="1ai"/>
    <w:uiPriority w:val="99"/>
    <w:semiHidden/>
    <w:unhideWhenUsed/>
    <w:rsid w:val="00C131C8"/>
  </w:style>
  <w:style w:type="numbering" w:customStyle="1" w:styleId="14321">
    <w:name w:val="Стиль1432"/>
    <w:rsid w:val="00C131C8"/>
  </w:style>
  <w:style w:type="numbering" w:customStyle="1" w:styleId="7322">
    <w:name w:val="Стиль732"/>
    <w:rsid w:val="00C131C8"/>
  </w:style>
  <w:style w:type="numbering" w:customStyle="1" w:styleId="602">
    <w:name w:val="Нет списка602"/>
    <w:next w:val="ab"/>
    <w:uiPriority w:val="99"/>
    <w:semiHidden/>
    <w:unhideWhenUsed/>
    <w:rsid w:val="00C131C8"/>
  </w:style>
  <w:style w:type="table" w:customStyle="1" w:styleId="5820">
    <w:name w:val="Сетка таблицы582"/>
    <w:basedOn w:val="aa"/>
    <w:next w:val="ad"/>
    <w:rsid w:val="00C131C8"/>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3">
    <w:name w:val="Нет списка622"/>
    <w:next w:val="ab"/>
    <w:uiPriority w:val="99"/>
    <w:semiHidden/>
    <w:unhideWhenUsed/>
    <w:rsid w:val="00C131C8"/>
  </w:style>
  <w:style w:type="table" w:customStyle="1" w:styleId="5920">
    <w:name w:val="Сетка таблицы592"/>
    <w:basedOn w:val="aa"/>
    <w:next w:val="ad"/>
    <w:rsid w:val="00C131C8"/>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0">
    <w:name w:val="Сетка таблицы36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0">
    <w:name w:val="Сетка таблицы1012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0">
    <w:name w:val="Сетка таблицы602"/>
    <w:basedOn w:val="aa"/>
    <w:next w:val="ad"/>
    <w:rsid w:val="00C131C8"/>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0">
    <w:name w:val="Сетка таблицы642"/>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0">
    <w:name w:val="Сетка таблицы6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1">
    <w:name w:val="Сетка таблицы1182"/>
    <w:basedOn w:val="aa"/>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Сетка таблицы11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0">
    <w:name w:val="Сетка таблицы6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3">
    <w:name w:val="Нет списка632"/>
    <w:next w:val="ab"/>
    <w:uiPriority w:val="99"/>
    <w:semiHidden/>
    <w:unhideWhenUsed/>
    <w:rsid w:val="00C131C8"/>
  </w:style>
  <w:style w:type="table" w:customStyle="1" w:styleId="682">
    <w:name w:val="Сетка таблицы68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Нет списка1232"/>
    <w:next w:val="ab"/>
    <w:uiPriority w:val="99"/>
    <w:semiHidden/>
    <w:unhideWhenUsed/>
    <w:rsid w:val="00C131C8"/>
  </w:style>
  <w:style w:type="numbering" w:customStyle="1" w:styleId="21322">
    <w:name w:val="Нет списка2132"/>
    <w:next w:val="ab"/>
    <w:uiPriority w:val="99"/>
    <w:semiHidden/>
    <w:unhideWhenUsed/>
    <w:rsid w:val="00C131C8"/>
  </w:style>
  <w:style w:type="numbering" w:customStyle="1" w:styleId="3132">
    <w:name w:val="Нет списка3132"/>
    <w:next w:val="ab"/>
    <w:uiPriority w:val="99"/>
    <w:semiHidden/>
    <w:unhideWhenUsed/>
    <w:rsid w:val="00C131C8"/>
  </w:style>
  <w:style w:type="numbering" w:customStyle="1" w:styleId="11182">
    <w:name w:val="Нет списка11182"/>
    <w:next w:val="ab"/>
    <w:semiHidden/>
    <w:unhideWhenUsed/>
    <w:rsid w:val="00C131C8"/>
  </w:style>
  <w:style w:type="numbering" w:customStyle="1" w:styleId="12420">
    <w:name w:val="Нет списка1242"/>
    <w:next w:val="ab"/>
    <w:uiPriority w:val="99"/>
    <w:semiHidden/>
    <w:unhideWhenUsed/>
    <w:rsid w:val="00C131C8"/>
  </w:style>
  <w:style w:type="numbering" w:customStyle="1" w:styleId="11192">
    <w:name w:val="Нет списка11192"/>
    <w:next w:val="ab"/>
    <w:semiHidden/>
    <w:unhideWhenUsed/>
    <w:rsid w:val="00C131C8"/>
  </w:style>
  <w:style w:type="table" w:customStyle="1" w:styleId="1442">
    <w:name w:val="Сетка таблицы1442"/>
    <w:basedOn w:val="aa"/>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1">
    <w:name w:val="Нет списка642"/>
    <w:next w:val="ab"/>
    <w:uiPriority w:val="99"/>
    <w:semiHidden/>
    <w:unhideWhenUsed/>
    <w:rsid w:val="00C131C8"/>
  </w:style>
  <w:style w:type="table" w:customStyle="1" w:styleId="692">
    <w:name w:val="Сетка таблицы69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
    <w:name w:val="Веб-таблица 34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26">
    <w:name w:val="Изысканная таблица4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23">
    <w:name w:val="Классическая таблица 14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3">
    <w:name w:val="Классическая таблица 24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22">
    <w:name w:val="Классическая таблица 44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24">
    <w:name w:val="Простая таблица 14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23">
    <w:name w:val="Простая таблица 34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25">
    <w:name w:val="Сетка таблицы 14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24">
    <w:name w:val="Сетка таблицы 24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24">
    <w:name w:val="Сетка таблицы 34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23">
    <w:name w:val="Сетка таблицы 44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23">
    <w:name w:val="Сетка таблицы 54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2">
    <w:name w:val="Сетка таблицы 64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20">
    <w:name w:val="Сетка таблицы 74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20">
    <w:name w:val="Сетка таблицы 84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7">
    <w:name w:val="Стандартная таблица4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20">
    <w:name w:val="Таблица-список 34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2">
    <w:name w:val="Таблица-список 44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2">
    <w:name w:val="Таблица-список 54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2">
    <w:name w:val="Стиль1842"/>
    <w:rsid w:val="00C131C8"/>
  </w:style>
  <w:style w:type="numbering" w:customStyle="1" w:styleId="1742">
    <w:name w:val="Стиль1742"/>
    <w:rsid w:val="00C131C8"/>
  </w:style>
  <w:style w:type="numbering" w:customStyle="1" w:styleId="1642">
    <w:name w:val="Стиль1642"/>
    <w:rsid w:val="00C131C8"/>
  </w:style>
  <w:style w:type="numbering" w:customStyle="1" w:styleId="1542">
    <w:name w:val="Стиль1542"/>
    <w:rsid w:val="00C131C8"/>
  </w:style>
  <w:style w:type="numbering" w:customStyle="1" w:styleId="14420">
    <w:name w:val="Стиль1442"/>
    <w:rsid w:val="00C131C8"/>
  </w:style>
  <w:style w:type="numbering" w:customStyle="1" w:styleId="6521">
    <w:name w:val="Нет списка652"/>
    <w:next w:val="ab"/>
    <w:uiPriority w:val="99"/>
    <w:semiHidden/>
    <w:unhideWhenUsed/>
    <w:rsid w:val="00C131C8"/>
  </w:style>
  <w:style w:type="table" w:customStyle="1" w:styleId="702">
    <w:name w:val="Сетка таблицы70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Список 3112"/>
    <w:basedOn w:val="ab"/>
    <w:rsid w:val="00C131C8"/>
  </w:style>
  <w:style w:type="numbering" w:customStyle="1" w:styleId="41121">
    <w:name w:val="Список 4112"/>
    <w:basedOn w:val="ab"/>
    <w:rsid w:val="00C131C8"/>
  </w:style>
  <w:style w:type="numbering" w:customStyle="1" w:styleId="51121">
    <w:name w:val="Список 5112"/>
    <w:basedOn w:val="ab"/>
    <w:rsid w:val="00C131C8"/>
  </w:style>
  <w:style w:type="numbering" w:customStyle="1" w:styleId="List1112">
    <w:name w:val="List 1112"/>
    <w:basedOn w:val="ab"/>
    <w:rsid w:val="00C131C8"/>
  </w:style>
  <w:style w:type="numbering" w:customStyle="1" w:styleId="List1212">
    <w:name w:val="List 1212"/>
    <w:basedOn w:val="ab"/>
    <w:rsid w:val="00C131C8"/>
  </w:style>
  <w:style w:type="numbering" w:customStyle="1" w:styleId="12520">
    <w:name w:val="Нет списка1252"/>
    <w:next w:val="ab"/>
    <w:uiPriority w:val="99"/>
    <w:semiHidden/>
    <w:unhideWhenUsed/>
    <w:rsid w:val="00C131C8"/>
  </w:style>
  <w:style w:type="numbering" w:customStyle="1" w:styleId="21420">
    <w:name w:val="Нет списка2142"/>
    <w:next w:val="ab"/>
    <w:uiPriority w:val="99"/>
    <w:semiHidden/>
    <w:unhideWhenUsed/>
    <w:rsid w:val="00C131C8"/>
  </w:style>
  <w:style w:type="numbering" w:customStyle="1" w:styleId="31420">
    <w:name w:val="Нет списка3142"/>
    <w:next w:val="ab"/>
    <w:uiPriority w:val="99"/>
    <w:semiHidden/>
    <w:unhideWhenUsed/>
    <w:rsid w:val="00C131C8"/>
  </w:style>
  <w:style w:type="numbering" w:customStyle="1" w:styleId="11202">
    <w:name w:val="Нет списка11202"/>
    <w:next w:val="ab"/>
    <w:semiHidden/>
    <w:unhideWhenUsed/>
    <w:rsid w:val="00C131C8"/>
  </w:style>
  <w:style w:type="numbering" w:customStyle="1" w:styleId="12620">
    <w:name w:val="Нет списка1262"/>
    <w:next w:val="ab"/>
    <w:uiPriority w:val="99"/>
    <w:semiHidden/>
    <w:unhideWhenUsed/>
    <w:rsid w:val="00C131C8"/>
  </w:style>
  <w:style w:type="numbering" w:customStyle="1" w:styleId="111102">
    <w:name w:val="Нет списка111102"/>
    <w:next w:val="ab"/>
    <w:semiHidden/>
    <w:unhideWhenUsed/>
    <w:rsid w:val="00C131C8"/>
  </w:style>
  <w:style w:type="numbering" w:customStyle="1" w:styleId="6621">
    <w:name w:val="Нет списка662"/>
    <w:next w:val="ab"/>
    <w:uiPriority w:val="99"/>
    <w:semiHidden/>
    <w:unhideWhenUsed/>
    <w:rsid w:val="00C131C8"/>
  </w:style>
  <w:style w:type="table" w:customStyle="1" w:styleId="7421">
    <w:name w:val="Сетка таблицы74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0">
    <w:name w:val="Нет списка1272"/>
    <w:next w:val="ab"/>
    <w:uiPriority w:val="99"/>
    <w:semiHidden/>
    <w:unhideWhenUsed/>
    <w:rsid w:val="00C131C8"/>
  </w:style>
  <w:style w:type="numbering" w:customStyle="1" w:styleId="2152">
    <w:name w:val="Нет списка2152"/>
    <w:next w:val="ab"/>
    <w:uiPriority w:val="99"/>
    <w:semiHidden/>
    <w:unhideWhenUsed/>
    <w:rsid w:val="00C131C8"/>
  </w:style>
  <w:style w:type="numbering" w:customStyle="1" w:styleId="31520">
    <w:name w:val="Нет списка3152"/>
    <w:next w:val="ab"/>
    <w:uiPriority w:val="99"/>
    <w:semiHidden/>
    <w:unhideWhenUsed/>
    <w:rsid w:val="00C131C8"/>
  </w:style>
  <w:style w:type="numbering" w:customStyle="1" w:styleId="112220">
    <w:name w:val="Нет списка11222"/>
    <w:next w:val="ab"/>
    <w:semiHidden/>
    <w:unhideWhenUsed/>
    <w:rsid w:val="00C131C8"/>
  </w:style>
  <w:style w:type="numbering" w:customStyle="1" w:styleId="1282">
    <w:name w:val="Нет списка1282"/>
    <w:next w:val="ab"/>
    <w:uiPriority w:val="99"/>
    <w:semiHidden/>
    <w:unhideWhenUsed/>
    <w:rsid w:val="00C131C8"/>
  </w:style>
  <w:style w:type="numbering" w:customStyle="1" w:styleId="111132">
    <w:name w:val="Нет списка111132"/>
    <w:next w:val="ab"/>
    <w:semiHidden/>
    <w:unhideWhenUsed/>
    <w:rsid w:val="00C131C8"/>
  </w:style>
  <w:style w:type="numbering" w:customStyle="1" w:styleId="6721">
    <w:name w:val="Нет списка672"/>
    <w:next w:val="ab"/>
    <w:uiPriority w:val="99"/>
    <w:semiHidden/>
    <w:unhideWhenUsed/>
    <w:rsid w:val="00C131C8"/>
  </w:style>
  <w:style w:type="numbering" w:customStyle="1" w:styleId="6820">
    <w:name w:val="Нет списка682"/>
    <w:next w:val="ab"/>
    <w:uiPriority w:val="99"/>
    <w:semiHidden/>
    <w:unhideWhenUsed/>
    <w:rsid w:val="00C131C8"/>
  </w:style>
  <w:style w:type="numbering" w:customStyle="1" w:styleId="753">
    <w:name w:val="Нет списка75"/>
    <w:next w:val="ab"/>
    <w:uiPriority w:val="99"/>
    <w:semiHidden/>
    <w:unhideWhenUsed/>
    <w:rsid w:val="001F7DD8"/>
  </w:style>
  <w:style w:type="table" w:customStyle="1" w:styleId="800">
    <w:name w:val="Сетка таблицы80"/>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
    <w:name w:val="Сетка таблицы128"/>
    <w:basedOn w:val="aa"/>
    <w:next w:val="ad"/>
    <w:uiPriority w:val="59"/>
    <w:rsid w:val="001F7DD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
    <w:basedOn w:val="aa"/>
    <w:next w:val="ad"/>
    <w:uiPriority w:val="59"/>
    <w:rsid w:val="005A26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Сетка таблицы87"/>
    <w:basedOn w:val="aa"/>
    <w:next w:val="ad"/>
    <w:uiPriority w:val="59"/>
    <w:rsid w:val="000F7D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Сетка таблицы88"/>
    <w:basedOn w:val="aa"/>
    <w:next w:val="ad"/>
    <w:uiPriority w:val="59"/>
    <w:rsid w:val="00BE62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
    <w:name w:val="Сетка таблицы129"/>
    <w:basedOn w:val="aa"/>
    <w:next w:val="ad"/>
    <w:uiPriority w:val="59"/>
    <w:rsid w:val="001F4F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a"/>
    <w:next w:val="ad"/>
    <w:uiPriority w:val="39"/>
    <w:rsid w:val="00DF3A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a"/>
    <w:next w:val="ad"/>
    <w:uiPriority w:val="59"/>
    <w:rsid w:val="00C74E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a"/>
    <w:next w:val="ad"/>
    <w:uiPriority w:val="39"/>
    <w:rsid w:val="00DA4B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
    <w:basedOn w:val="aa"/>
    <w:next w:val="ad"/>
    <w:uiPriority w:val="59"/>
    <w:rsid w:val="004769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136"/>
    <w:basedOn w:val="aa"/>
    <w:next w:val="ad"/>
    <w:uiPriority w:val="59"/>
    <w:rsid w:val="005C62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
    <w:basedOn w:val="aa"/>
    <w:next w:val="ad"/>
    <w:uiPriority w:val="59"/>
    <w:rsid w:val="00D046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a"/>
    <w:next w:val="ad"/>
    <w:uiPriority w:val="59"/>
    <w:rsid w:val="00D046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a"/>
    <w:next w:val="ad"/>
    <w:uiPriority w:val="59"/>
    <w:rsid w:val="00ED13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3">
    <w:name w:val="Нет списка76"/>
    <w:next w:val="ab"/>
    <w:uiPriority w:val="99"/>
    <w:semiHidden/>
    <w:unhideWhenUsed/>
    <w:rsid w:val="008B692F"/>
  </w:style>
  <w:style w:type="paragraph" w:customStyle="1" w:styleId="afffffffffffff3">
    <w:name w:val="Основной"/>
    <w:basedOn w:val="a8"/>
    <w:rsid w:val="008B692F"/>
    <w:pPr>
      <w:spacing w:before="120"/>
      <w:ind w:firstLine="567"/>
      <w:jc w:val="both"/>
    </w:pPr>
    <w:rPr>
      <w:szCs w:val="20"/>
      <w:lang w:val="en-US" w:eastAsia="ja-JP"/>
    </w:rPr>
  </w:style>
  <w:style w:type="paragraph" w:customStyle="1" w:styleId="afffffffffffff4">
    <w:name w:val="Наименование документа (доп)"/>
    <w:next w:val="a8"/>
    <w:rsid w:val="008B692F"/>
    <w:pPr>
      <w:spacing w:before="120" w:after="240" w:line="276" w:lineRule="auto"/>
      <w:jc w:val="center"/>
    </w:pPr>
    <w:rPr>
      <w:rFonts w:ascii="Arial" w:eastAsia="Times New Roman" w:hAnsi="Arial" w:cs="Arial"/>
      <w:b/>
      <w:caps/>
      <w:sz w:val="28"/>
      <w:szCs w:val="28"/>
      <w:lang w:eastAsia="en-US"/>
    </w:rPr>
  </w:style>
  <w:style w:type="paragraph" w:customStyle="1" w:styleId="afffffffffffff5">
    <w:name w:val="Абзац основной"/>
    <w:link w:val="afffffffffffff6"/>
    <w:rsid w:val="008B692F"/>
    <w:pPr>
      <w:spacing w:after="60" w:line="264" w:lineRule="auto"/>
      <w:ind w:firstLine="709"/>
      <w:jc w:val="both"/>
    </w:pPr>
    <w:rPr>
      <w:rFonts w:eastAsia="Times New Roman"/>
      <w:sz w:val="22"/>
      <w:szCs w:val="22"/>
      <w:lang w:eastAsia="en-US"/>
    </w:rPr>
  </w:style>
  <w:style w:type="character" w:customStyle="1" w:styleId="afffffffffffff6">
    <w:name w:val="Абзац основной Знак"/>
    <w:link w:val="afffffffffffff5"/>
    <w:locked/>
    <w:rsid w:val="008B692F"/>
    <w:rPr>
      <w:rFonts w:eastAsia="Times New Roman"/>
      <w:sz w:val="22"/>
      <w:szCs w:val="22"/>
      <w:lang w:eastAsia="en-US" w:bidi="ar-SA"/>
    </w:rPr>
  </w:style>
  <w:style w:type="character" w:customStyle="1" w:styleId="affffffffffc">
    <w:name w:val="Текст таблицы Знак"/>
    <w:link w:val="affffffffffb"/>
    <w:locked/>
    <w:rsid w:val="008B692F"/>
    <w:rPr>
      <w:rFonts w:ascii="Times New Roman" w:eastAsia="Times New Roman" w:hAnsi="Times New Roman"/>
      <w:lang w:val="ru-RU" w:eastAsia="ru-RU" w:bidi="ar-SA"/>
    </w:rPr>
  </w:style>
  <w:style w:type="paragraph" w:customStyle="1" w:styleId="afffffffffffff7">
    <w:name w:val="А Основной текст"/>
    <w:autoRedefine/>
    <w:rsid w:val="008B692F"/>
    <w:pPr>
      <w:suppressAutoHyphens/>
      <w:jc w:val="both"/>
    </w:pPr>
    <w:rPr>
      <w:rFonts w:ascii="Times New Roman" w:eastAsia="Times New Roman" w:hAnsi="Times New Roman"/>
      <w:color w:val="000000"/>
      <w:sz w:val="24"/>
      <w:lang w:eastAsia="en-US"/>
    </w:rPr>
  </w:style>
  <w:style w:type="paragraph" w:customStyle="1" w:styleId="14">
    <w:name w:val="А Заголовок 1"/>
    <w:basedOn w:val="afffffffffffff7"/>
    <w:next w:val="afffffffffffff7"/>
    <w:autoRedefine/>
    <w:rsid w:val="008B692F"/>
    <w:pPr>
      <w:numPr>
        <w:numId w:val="76"/>
      </w:numPr>
      <w:jc w:val="left"/>
      <w:outlineLvl w:val="0"/>
    </w:pPr>
    <w:rPr>
      <w:b/>
      <w:color w:val="auto"/>
      <w:sz w:val="28"/>
      <w:szCs w:val="28"/>
    </w:rPr>
  </w:style>
  <w:style w:type="paragraph" w:customStyle="1" w:styleId="20">
    <w:name w:val="А Заголовок 2"/>
    <w:basedOn w:val="afffffffffffff7"/>
    <w:next w:val="afffffffffffff7"/>
    <w:autoRedefine/>
    <w:rsid w:val="008B692F"/>
    <w:pPr>
      <w:numPr>
        <w:ilvl w:val="2"/>
        <w:numId w:val="77"/>
      </w:numPr>
      <w:tabs>
        <w:tab w:val="left" w:pos="567"/>
      </w:tabs>
      <w:jc w:val="left"/>
      <w:outlineLvl w:val="1"/>
    </w:pPr>
    <w:rPr>
      <w:sz w:val="28"/>
      <w:szCs w:val="28"/>
    </w:rPr>
  </w:style>
  <w:style w:type="paragraph" w:customStyle="1" w:styleId="1ffff7">
    <w:name w:val="_Перечисление_1)"/>
    <w:basedOn w:val="a8"/>
    <w:rsid w:val="008B692F"/>
    <w:pPr>
      <w:spacing w:line="360" w:lineRule="auto"/>
      <w:ind w:firstLine="567"/>
      <w:jc w:val="both"/>
    </w:pPr>
    <w:rPr>
      <w:rFonts w:eastAsia="Calibri"/>
      <w:spacing w:val="-2"/>
      <w:sz w:val="28"/>
      <w:szCs w:val="28"/>
    </w:rPr>
  </w:style>
  <w:style w:type="table" w:customStyle="1" w:styleId="1000">
    <w:name w:val="Сетка таблицы100"/>
    <w:basedOn w:val="aa"/>
    <w:next w:val="ad"/>
    <w:uiPriority w:val="59"/>
    <w:rsid w:val="00EE1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0">
    <w:name w:val="Сетка таблицы106"/>
    <w:basedOn w:val="aa"/>
    <w:next w:val="ad"/>
    <w:uiPriority w:val="59"/>
    <w:rsid w:val="00497F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0">
    <w:name w:val="Сетка таблицы107"/>
    <w:basedOn w:val="aa"/>
    <w:next w:val="ad"/>
    <w:rsid w:val="003A06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0">
    <w:name w:val="Сетка таблицы108"/>
    <w:basedOn w:val="aa"/>
    <w:next w:val="ad"/>
    <w:rsid w:val="00E72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a"/>
    <w:next w:val="ad"/>
    <w:rsid w:val="00E72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Стиль1241"/>
    <w:rsid w:val="00AB2D24"/>
  </w:style>
  <w:style w:type="table" w:customStyle="1" w:styleId="1371">
    <w:name w:val="Сетка таблицы137"/>
    <w:basedOn w:val="aa"/>
    <w:next w:val="ad"/>
    <w:uiPriority w:val="59"/>
    <w:rsid w:val="00050E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a"/>
    <w:next w:val="ad"/>
    <w:uiPriority w:val="59"/>
    <w:rsid w:val="008A2C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a"/>
    <w:next w:val="ad"/>
    <w:uiPriority w:val="59"/>
    <w:rsid w:val="008E2E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a"/>
    <w:next w:val="ad"/>
    <w:uiPriority w:val="59"/>
    <w:rsid w:val="008E2E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
    <w:basedOn w:val="aa"/>
    <w:next w:val="ad"/>
    <w:uiPriority w:val="59"/>
    <w:rsid w:val="00A531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a"/>
    <w:next w:val="ad"/>
    <w:uiPriority w:val="59"/>
    <w:rsid w:val="000F01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0">
    <w:name w:val="Сетка таблицы149"/>
    <w:basedOn w:val="aa"/>
    <w:next w:val="ad"/>
    <w:uiPriority w:val="59"/>
    <w:rsid w:val="00B609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a"/>
    <w:next w:val="ad"/>
    <w:uiPriority w:val="39"/>
    <w:rsid w:val="009F1FFC"/>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a"/>
    <w:next w:val="ad"/>
    <w:uiPriority w:val="59"/>
    <w:rsid w:val="009F1F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3">
    <w:name w:val="List 113"/>
    <w:rsid w:val="009F1FFC"/>
    <w:pPr>
      <w:numPr>
        <w:numId w:val="60"/>
      </w:numPr>
    </w:pPr>
  </w:style>
  <w:style w:type="numbering" w:customStyle="1" w:styleId="773">
    <w:name w:val="Нет списка77"/>
    <w:next w:val="ab"/>
    <w:uiPriority w:val="99"/>
    <w:semiHidden/>
    <w:unhideWhenUsed/>
    <w:rsid w:val="00B80F7B"/>
  </w:style>
  <w:style w:type="table" w:customStyle="1" w:styleId="1500">
    <w:name w:val="Сетка таблицы150"/>
    <w:basedOn w:val="aa"/>
    <w:next w:val="ad"/>
    <w:uiPriority w:val="59"/>
    <w:rsid w:val="00B80F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a"/>
    <w:next w:val="ad"/>
    <w:uiPriority w:val="59"/>
    <w:rsid w:val="002650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
    <w:name w:val="Стиль24111"/>
    <w:rsid w:val="00177ACE"/>
    <w:pPr>
      <w:numPr>
        <w:numId w:val="1"/>
      </w:numPr>
    </w:pPr>
  </w:style>
  <w:style w:type="numbering" w:customStyle="1" w:styleId="781">
    <w:name w:val="Нет списка78"/>
    <w:next w:val="ab"/>
    <w:uiPriority w:val="99"/>
    <w:semiHidden/>
    <w:unhideWhenUsed/>
    <w:rsid w:val="004F0627"/>
  </w:style>
  <w:style w:type="table" w:customStyle="1" w:styleId="1550">
    <w:name w:val="Сетка таблицы155"/>
    <w:basedOn w:val="aa"/>
    <w:next w:val="ad"/>
    <w:uiPriority w:val="5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a"/>
    <w:next w:val="-1"/>
    <w:uiPriority w:val="99"/>
    <w:rsid w:val="004F0627"/>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a"/>
    <w:next w:val="-2"/>
    <w:uiPriority w:val="99"/>
    <w:rsid w:val="004F0627"/>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a"/>
    <w:next w:val="-3"/>
    <w:uiPriority w:val="99"/>
    <w:rsid w:val="004F0627"/>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a">
    <w:name w:val="Изысканная таблица8"/>
    <w:basedOn w:val="aa"/>
    <w:next w:val="affb"/>
    <w:uiPriority w:val="99"/>
    <w:rsid w:val="004F062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a">
    <w:name w:val="Изящная таблица 15"/>
    <w:basedOn w:val="aa"/>
    <w:next w:val="1b"/>
    <w:uiPriority w:val="99"/>
    <w:rsid w:val="004F0627"/>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9">
    <w:name w:val="Изящная таблица 25"/>
    <w:basedOn w:val="aa"/>
    <w:next w:val="2f1"/>
    <w:uiPriority w:val="99"/>
    <w:rsid w:val="004F0627"/>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9">
    <w:name w:val="Классическая таблица 18"/>
    <w:basedOn w:val="aa"/>
    <w:next w:val="1c"/>
    <w:uiPriority w:val="99"/>
    <w:rsid w:val="004F0627"/>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Классическая таблица 28"/>
    <w:basedOn w:val="aa"/>
    <w:next w:val="2f2"/>
    <w:uiPriority w:val="99"/>
    <w:rsid w:val="004F0627"/>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54">
    <w:name w:val="Классическая таблица 35"/>
    <w:basedOn w:val="aa"/>
    <w:next w:val="3a"/>
    <w:uiPriority w:val="99"/>
    <w:rsid w:val="004F0627"/>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4">
    <w:name w:val="Классическая таблица 48"/>
    <w:basedOn w:val="aa"/>
    <w:next w:val="46"/>
    <w:uiPriority w:val="99"/>
    <w:rsid w:val="004F0627"/>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b">
    <w:name w:val="Объемная таблица 15"/>
    <w:basedOn w:val="aa"/>
    <w:next w:val="1d"/>
    <w:uiPriority w:val="99"/>
    <w:rsid w:val="004F0627"/>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a"/>
    <w:next w:val="2f7"/>
    <w:uiPriority w:val="99"/>
    <w:rsid w:val="004F0627"/>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5">
    <w:name w:val="Объемная таблица 35"/>
    <w:basedOn w:val="aa"/>
    <w:next w:val="3b"/>
    <w:uiPriority w:val="99"/>
    <w:rsid w:val="004F0627"/>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a">
    <w:name w:val="Простая таблица 18"/>
    <w:basedOn w:val="aa"/>
    <w:next w:val="1e"/>
    <w:uiPriority w:val="99"/>
    <w:rsid w:val="004F0627"/>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b">
    <w:name w:val="Простая таблица 25"/>
    <w:basedOn w:val="aa"/>
    <w:next w:val="2f9"/>
    <w:uiPriority w:val="99"/>
    <w:rsid w:val="004F0627"/>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85">
    <w:name w:val="Простая таблица 38"/>
    <w:basedOn w:val="aa"/>
    <w:next w:val="3f1"/>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8b">
    <w:name w:val="Сетка таблицы 18"/>
    <w:basedOn w:val="aa"/>
    <w:next w:val="1f"/>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85">
    <w:name w:val="Сетка таблицы 28"/>
    <w:basedOn w:val="aa"/>
    <w:next w:val="2fa"/>
    <w:uiPriority w:val="99"/>
    <w:rsid w:val="004F0627"/>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86">
    <w:name w:val="Сетка таблицы 38"/>
    <w:basedOn w:val="aa"/>
    <w:next w:val="3f2"/>
    <w:uiPriority w:val="99"/>
    <w:rsid w:val="004F0627"/>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85">
    <w:name w:val="Сетка таблицы 48"/>
    <w:basedOn w:val="aa"/>
    <w:next w:val="4a"/>
    <w:uiPriority w:val="99"/>
    <w:rsid w:val="004F0627"/>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83">
    <w:name w:val="Сетка таблицы 58"/>
    <w:basedOn w:val="aa"/>
    <w:next w:val="55"/>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83">
    <w:name w:val="Сетка таблицы 68"/>
    <w:basedOn w:val="aa"/>
    <w:next w:val="61"/>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82">
    <w:name w:val="Сетка таблицы 78"/>
    <w:basedOn w:val="aa"/>
    <w:next w:val="72"/>
    <w:uiPriority w:val="99"/>
    <w:rsid w:val="004F0627"/>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1">
    <w:name w:val="Сетка таблицы 88"/>
    <w:basedOn w:val="aa"/>
    <w:next w:val="81"/>
    <w:uiPriority w:val="99"/>
    <w:rsid w:val="004F0627"/>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7">
    <w:name w:val="Современная таблица5"/>
    <w:basedOn w:val="aa"/>
    <w:next w:val="afffb"/>
    <w:uiPriority w:val="99"/>
    <w:rsid w:val="004F0627"/>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b">
    <w:name w:val="Стандартная таблица8"/>
    <w:basedOn w:val="aa"/>
    <w:next w:val="afffd"/>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c">
    <w:name w:val="Столбцы таблицы 15"/>
    <w:basedOn w:val="aa"/>
    <w:next w:val="1f0"/>
    <w:uiPriority w:val="99"/>
    <w:rsid w:val="004F0627"/>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c">
    <w:name w:val="Столбцы таблицы 25"/>
    <w:basedOn w:val="aa"/>
    <w:next w:val="2fc"/>
    <w:uiPriority w:val="99"/>
    <w:rsid w:val="004F0627"/>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Столбцы таблицы 35"/>
    <w:basedOn w:val="aa"/>
    <w:next w:val="3f4"/>
    <w:uiPriority w:val="99"/>
    <w:rsid w:val="004F0627"/>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6">
    <w:name w:val="Столбцы таблицы 45"/>
    <w:basedOn w:val="aa"/>
    <w:next w:val="4c"/>
    <w:uiPriority w:val="99"/>
    <w:rsid w:val="004F0627"/>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4">
    <w:name w:val="Столбцы таблицы 57"/>
    <w:basedOn w:val="aa"/>
    <w:next w:val="57"/>
    <w:uiPriority w:val="99"/>
    <w:rsid w:val="004F0627"/>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a"/>
    <w:next w:val="-10"/>
    <w:uiPriority w:val="99"/>
    <w:rsid w:val="004F0627"/>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a"/>
    <w:next w:val="-20"/>
    <w:uiPriority w:val="99"/>
    <w:rsid w:val="004F0627"/>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0">
    <w:name w:val="Таблица-список 38"/>
    <w:basedOn w:val="aa"/>
    <w:next w:val="-30"/>
    <w:uiPriority w:val="99"/>
    <w:rsid w:val="004F0627"/>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a"/>
    <w:next w:val="-4"/>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a"/>
    <w:next w:val="-5"/>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5">
    <w:name w:val="Таблица-список 65"/>
    <w:basedOn w:val="aa"/>
    <w:next w:val="-6"/>
    <w:uiPriority w:val="99"/>
    <w:rsid w:val="004F062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5">
    <w:name w:val="Таблица-список 75"/>
    <w:basedOn w:val="aa"/>
    <w:next w:val="-7"/>
    <w:uiPriority w:val="99"/>
    <w:rsid w:val="004F0627"/>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a"/>
    <w:next w:val="-8"/>
    <w:uiPriority w:val="99"/>
    <w:rsid w:val="004F062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5f8">
    <w:name w:val="Тема таблицы5"/>
    <w:basedOn w:val="aa"/>
    <w:next w:val="affff2"/>
    <w:uiPriority w:val="9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d">
    <w:name w:val="Цветная таблица 15"/>
    <w:basedOn w:val="aa"/>
    <w:next w:val="1f1"/>
    <w:uiPriority w:val="99"/>
    <w:rsid w:val="004F0627"/>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5d">
    <w:name w:val="Цветная таблица 25"/>
    <w:basedOn w:val="aa"/>
    <w:next w:val="2fd"/>
    <w:uiPriority w:val="99"/>
    <w:rsid w:val="004F0627"/>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7">
    <w:name w:val="Цветная таблица 35"/>
    <w:basedOn w:val="aa"/>
    <w:next w:val="3f5"/>
    <w:uiPriority w:val="99"/>
    <w:rsid w:val="004F0627"/>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8">
    <w:name w:val="Стиль68"/>
    <w:rsid w:val="004F0627"/>
    <w:pPr>
      <w:numPr>
        <w:numId w:val="17"/>
      </w:numPr>
    </w:pPr>
  </w:style>
  <w:style w:type="numbering" w:customStyle="1" w:styleId="128">
    <w:name w:val="Стиль128"/>
    <w:rsid w:val="004F0627"/>
    <w:pPr>
      <w:numPr>
        <w:numId w:val="23"/>
      </w:numPr>
    </w:pPr>
  </w:style>
  <w:style w:type="numbering" w:customStyle="1" w:styleId="98">
    <w:name w:val="Стиль98"/>
    <w:rsid w:val="004F0627"/>
    <w:pPr>
      <w:numPr>
        <w:numId w:val="20"/>
      </w:numPr>
    </w:pPr>
  </w:style>
  <w:style w:type="numbering" w:customStyle="1" w:styleId="118">
    <w:name w:val="Стиль118"/>
    <w:rsid w:val="004F0627"/>
    <w:pPr>
      <w:numPr>
        <w:numId w:val="22"/>
      </w:numPr>
    </w:pPr>
  </w:style>
  <w:style w:type="numbering" w:customStyle="1" w:styleId="88">
    <w:name w:val="Стиль88"/>
    <w:rsid w:val="004F0627"/>
    <w:pPr>
      <w:numPr>
        <w:numId w:val="19"/>
      </w:numPr>
    </w:pPr>
  </w:style>
  <w:style w:type="numbering" w:customStyle="1" w:styleId="138">
    <w:name w:val="Стиль138"/>
    <w:rsid w:val="004F0627"/>
    <w:pPr>
      <w:numPr>
        <w:numId w:val="24"/>
      </w:numPr>
    </w:pPr>
  </w:style>
  <w:style w:type="numbering" w:customStyle="1" w:styleId="218">
    <w:name w:val="Стиль218"/>
    <w:rsid w:val="004F0627"/>
    <w:pPr>
      <w:numPr>
        <w:numId w:val="32"/>
      </w:numPr>
    </w:pPr>
  </w:style>
  <w:style w:type="numbering" w:customStyle="1" w:styleId="188">
    <w:name w:val="Стиль188"/>
    <w:rsid w:val="004F0627"/>
    <w:pPr>
      <w:numPr>
        <w:numId w:val="29"/>
      </w:numPr>
    </w:pPr>
  </w:style>
  <w:style w:type="numbering" w:customStyle="1" w:styleId="7">
    <w:name w:val="Статья / Раздел7"/>
    <w:basedOn w:val="ab"/>
    <w:next w:val="afffe"/>
    <w:uiPriority w:val="99"/>
    <w:semiHidden/>
    <w:unhideWhenUsed/>
    <w:rsid w:val="004F0627"/>
    <w:pPr>
      <w:numPr>
        <w:numId w:val="10"/>
      </w:numPr>
    </w:pPr>
  </w:style>
  <w:style w:type="numbering" w:customStyle="1" w:styleId="1111118">
    <w:name w:val="1 / 1.1 / 1.1.18"/>
    <w:basedOn w:val="ab"/>
    <w:next w:val="111111"/>
    <w:uiPriority w:val="99"/>
    <w:semiHidden/>
    <w:unhideWhenUsed/>
    <w:rsid w:val="004F0627"/>
    <w:pPr>
      <w:numPr>
        <w:numId w:val="2"/>
      </w:numPr>
    </w:pPr>
  </w:style>
  <w:style w:type="numbering" w:customStyle="1" w:styleId="208">
    <w:name w:val="Стиль208"/>
    <w:rsid w:val="004F0627"/>
    <w:pPr>
      <w:numPr>
        <w:numId w:val="31"/>
      </w:numPr>
    </w:pPr>
  </w:style>
  <w:style w:type="numbering" w:customStyle="1" w:styleId="58">
    <w:name w:val="Стиль58"/>
    <w:rsid w:val="004F0627"/>
    <w:pPr>
      <w:numPr>
        <w:numId w:val="16"/>
      </w:numPr>
    </w:pPr>
  </w:style>
  <w:style w:type="numbering" w:customStyle="1" w:styleId="178">
    <w:name w:val="Стиль178"/>
    <w:rsid w:val="004F0627"/>
    <w:pPr>
      <w:numPr>
        <w:numId w:val="28"/>
      </w:numPr>
    </w:pPr>
  </w:style>
  <w:style w:type="numbering" w:customStyle="1" w:styleId="168">
    <w:name w:val="Стиль168"/>
    <w:rsid w:val="004F0627"/>
    <w:pPr>
      <w:numPr>
        <w:numId w:val="27"/>
      </w:numPr>
    </w:pPr>
  </w:style>
  <w:style w:type="numbering" w:customStyle="1" w:styleId="108">
    <w:name w:val="Стиль108"/>
    <w:rsid w:val="004F0627"/>
    <w:pPr>
      <w:numPr>
        <w:numId w:val="21"/>
      </w:numPr>
    </w:pPr>
  </w:style>
  <w:style w:type="numbering" w:customStyle="1" w:styleId="228">
    <w:name w:val="Стиль228"/>
    <w:rsid w:val="004F0627"/>
    <w:pPr>
      <w:numPr>
        <w:numId w:val="33"/>
      </w:numPr>
    </w:pPr>
  </w:style>
  <w:style w:type="numbering" w:customStyle="1" w:styleId="258">
    <w:name w:val="Стиль258"/>
    <w:rsid w:val="004F0627"/>
    <w:pPr>
      <w:numPr>
        <w:numId w:val="36"/>
      </w:numPr>
    </w:pPr>
  </w:style>
  <w:style w:type="numbering" w:customStyle="1" w:styleId="238">
    <w:name w:val="Стиль238"/>
    <w:rsid w:val="004F0627"/>
    <w:pPr>
      <w:numPr>
        <w:numId w:val="34"/>
      </w:numPr>
    </w:pPr>
  </w:style>
  <w:style w:type="numbering" w:customStyle="1" w:styleId="198">
    <w:name w:val="Стиль198"/>
    <w:rsid w:val="004F0627"/>
    <w:pPr>
      <w:numPr>
        <w:numId w:val="30"/>
      </w:numPr>
    </w:pPr>
  </w:style>
  <w:style w:type="numbering" w:customStyle="1" w:styleId="48">
    <w:name w:val="Стиль48"/>
    <w:rsid w:val="004F0627"/>
    <w:pPr>
      <w:numPr>
        <w:numId w:val="15"/>
      </w:numPr>
    </w:pPr>
  </w:style>
  <w:style w:type="numbering" w:customStyle="1" w:styleId="249">
    <w:name w:val="Стиль249"/>
    <w:rsid w:val="004F0627"/>
    <w:pPr>
      <w:numPr>
        <w:numId w:val="35"/>
      </w:numPr>
    </w:pPr>
  </w:style>
  <w:style w:type="numbering" w:customStyle="1" w:styleId="158">
    <w:name w:val="Стиль158"/>
    <w:rsid w:val="004F0627"/>
    <w:pPr>
      <w:numPr>
        <w:numId w:val="26"/>
      </w:numPr>
    </w:pPr>
  </w:style>
  <w:style w:type="numbering" w:customStyle="1" w:styleId="1ai9">
    <w:name w:val="1 / a / i9"/>
    <w:basedOn w:val="ab"/>
    <w:next w:val="1ai"/>
    <w:uiPriority w:val="99"/>
    <w:semiHidden/>
    <w:unhideWhenUsed/>
    <w:rsid w:val="004F0627"/>
    <w:pPr>
      <w:numPr>
        <w:numId w:val="3"/>
      </w:numPr>
    </w:pPr>
  </w:style>
  <w:style w:type="numbering" w:customStyle="1" w:styleId="148">
    <w:name w:val="Стиль148"/>
    <w:rsid w:val="004F0627"/>
    <w:pPr>
      <w:numPr>
        <w:numId w:val="25"/>
      </w:numPr>
    </w:pPr>
  </w:style>
  <w:style w:type="numbering" w:customStyle="1" w:styleId="78">
    <w:name w:val="Стиль78"/>
    <w:rsid w:val="004F0627"/>
    <w:pPr>
      <w:numPr>
        <w:numId w:val="18"/>
      </w:numPr>
    </w:pPr>
  </w:style>
  <w:style w:type="table" w:customStyle="1" w:styleId="1561">
    <w:name w:val="Сетка таблицы156"/>
    <w:basedOn w:val="aa"/>
    <w:next w:val="ad"/>
    <w:uiPriority w:val="5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1">
    <w:name w:val="Нет списка79"/>
    <w:next w:val="ab"/>
    <w:uiPriority w:val="99"/>
    <w:semiHidden/>
    <w:unhideWhenUsed/>
    <w:rsid w:val="00224846"/>
  </w:style>
  <w:style w:type="table" w:customStyle="1" w:styleId="1571">
    <w:name w:val="Сетка таблицы157"/>
    <w:basedOn w:val="aa"/>
    <w:next w:val="ad"/>
    <w:uiPriority w:val="59"/>
    <w:rsid w:val="0022484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b"/>
    <w:next w:val="111111"/>
    <w:uiPriority w:val="99"/>
    <w:rsid w:val="00224846"/>
  </w:style>
  <w:style w:type="numbering" w:customStyle="1" w:styleId="1ai10">
    <w:name w:val="1 / a / i10"/>
    <w:basedOn w:val="ab"/>
    <w:next w:val="1ai"/>
    <w:uiPriority w:val="99"/>
    <w:semiHidden/>
    <w:rsid w:val="00224846"/>
  </w:style>
  <w:style w:type="table" w:customStyle="1" w:styleId="-19">
    <w:name w:val="Веб-таблица 19"/>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a">
    <w:name w:val="Изысканная таблица9"/>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a"/>
    <w:next w:val="1b"/>
    <w:uiPriority w:val="99"/>
    <w:rsid w:val="0022484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Изящная таблица 26"/>
    <w:basedOn w:val="aa"/>
    <w:next w:val="2f1"/>
    <w:uiPriority w:val="99"/>
    <w:rsid w:val="0022484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9">
    <w:name w:val="Классическая таблица 19"/>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64">
    <w:name w:val="Классическая таблица 36"/>
    <w:basedOn w:val="aa"/>
    <w:next w:val="3a"/>
    <w:uiPriority w:val="99"/>
    <w:rsid w:val="0022484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4">
    <w:name w:val="Классическая таблица 49"/>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b">
    <w:name w:val="Объемная таблица 16"/>
    <w:basedOn w:val="aa"/>
    <w:next w:val="1d"/>
    <w:uiPriority w:val="99"/>
    <w:rsid w:val="0022484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5">
    <w:name w:val="Объемная таблица 26"/>
    <w:basedOn w:val="aa"/>
    <w:next w:val="2f7"/>
    <w:uiPriority w:val="99"/>
    <w:rsid w:val="0022484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Объемная таблица 36"/>
    <w:basedOn w:val="aa"/>
    <w:next w:val="3b"/>
    <w:uiPriority w:val="99"/>
    <w:rsid w:val="0022484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a">
    <w:name w:val="Простая таблица 19"/>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Простая таблица 26"/>
    <w:basedOn w:val="aa"/>
    <w:next w:val="2f9"/>
    <w:uiPriority w:val="99"/>
    <w:rsid w:val="0022484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94">
    <w:name w:val="Простая таблица 39"/>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9b">
    <w:name w:val="Сетка таблицы 19"/>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95">
    <w:name w:val="Сетка таблицы 29"/>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95">
    <w:name w:val="Сетка таблицы 39"/>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95">
    <w:name w:val="Сетка таблицы 49"/>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93">
    <w:name w:val="Сетка таблицы 59"/>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93">
    <w:name w:val="Сетка таблицы 69"/>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2">
    <w:name w:val="Сетка таблицы 79"/>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90">
    <w:name w:val="Сетка таблицы 89"/>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f">
    <w:name w:val="Современная таблица6"/>
    <w:basedOn w:val="aa"/>
    <w:next w:val="afffb"/>
    <w:uiPriority w:val="99"/>
    <w:rsid w:val="0022484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9b">
    <w:name w:val="Стандартная таблица9"/>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8c">
    <w:name w:val="Статья / Раздел8"/>
    <w:basedOn w:val="ab"/>
    <w:next w:val="afffe"/>
    <w:uiPriority w:val="99"/>
    <w:rsid w:val="00224846"/>
  </w:style>
  <w:style w:type="table" w:customStyle="1" w:styleId="16c">
    <w:name w:val="Столбцы таблицы 16"/>
    <w:basedOn w:val="aa"/>
    <w:next w:val="1f0"/>
    <w:uiPriority w:val="99"/>
    <w:rsid w:val="0022484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7">
    <w:name w:val="Столбцы таблицы 26"/>
    <w:basedOn w:val="aa"/>
    <w:next w:val="2fc"/>
    <w:uiPriority w:val="99"/>
    <w:rsid w:val="0022484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6">
    <w:name w:val="Столбцы таблицы 36"/>
    <w:basedOn w:val="aa"/>
    <w:next w:val="3f4"/>
    <w:uiPriority w:val="99"/>
    <w:rsid w:val="0022484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6">
    <w:name w:val="Столбцы таблицы 46"/>
    <w:basedOn w:val="aa"/>
    <w:next w:val="4c"/>
    <w:uiPriority w:val="99"/>
    <w:rsid w:val="0022484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4">
    <w:name w:val="Столбцы таблицы 58"/>
    <w:basedOn w:val="aa"/>
    <w:next w:val="57"/>
    <w:uiPriority w:val="99"/>
    <w:rsid w:val="0022484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a"/>
    <w:next w:val="-10"/>
    <w:uiPriority w:val="99"/>
    <w:rsid w:val="0022484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a"/>
    <w:next w:val="-20"/>
    <w:uiPriority w:val="99"/>
    <w:rsid w:val="0022484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0">
    <w:name w:val="Таблица-список 39"/>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6">
    <w:name w:val="Таблица-список 66"/>
    <w:basedOn w:val="aa"/>
    <w:next w:val="-6"/>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6">
    <w:name w:val="Таблица-список 76"/>
    <w:basedOn w:val="aa"/>
    <w:next w:val="-7"/>
    <w:uiPriority w:val="99"/>
    <w:rsid w:val="0022484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a"/>
    <w:next w:val="-8"/>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6f0">
    <w:name w:val="Тема таблицы6"/>
    <w:basedOn w:val="aa"/>
    <w:next w:val="affff2"/>
    <w:uiPriority w:val="9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d">
    <w:name w:val="Цветная таблица 16"/>
    <w:basedOn w:val="aa"/>
    <w:next w:val="1f1"/>
    <w:uiPriority w:val="99"/>
    <w:rsid w:val="0022484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68">
    <w:name w:val="Цветная таблица 26"/>
    <w:basedOn w:val="aa"/>
    <w:next w:val="2fd"/>
    <w:uiPriority w:val="99"/>
    <w:rsid w:val="0022484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7">
    <w:name w:val="Цветная таблица 36"/>
    <w:basedOn w:val="aa"/>
    <w:next w:val="3f5"/>
    <w:uiPriority w:val="99"/>
    <w:rsid w:val="0022484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96">
    <w:name w:val="Стиль49"/>
    <w:rsid w:val="00224846"/>
  </w:style>
  <w:style w:type="numbering" w:customStyle="1" w:styleId="594">
    <w:name w:val="Стиль59"/>
    <w:rsid w:val="00224846"/>
  </w:style>
  <w:style w:type="numbering" w:customStyle="1" w:styleId="694">
    <w:name w:val="Стиль69"/>
    <w:rsid w:val="00224846"/>
  </w:style>
  <w:style w:type="numbering" w:customStyle="1" w:styleId="793">
    <w:name w:val="Стиль79"/>
    <w:rsid w:val="00224846"/>
  </w:style>
  <w:style w:type="numbering" w:customStyle="1" w:styleId="891">
    <w:name w:val="Стиль89"/>
    <w:rsid w:val="00224846"/>
  </w:style>
  <w:style w:type="numbering" w:customStyle="1" w:styleId="990">
    <w:name w:val="Стиль99"/>
    <w:rsid w:val="00224846"/>
  </w:style>
  <w:style w:type="numbering" w:customStyle="1" w:styleId="1090">
    <w:name w:val="Стиль109"/>
    <w:rsid w:val="00224846"/>
  </w:style>
  <w:style w:type="numbering" w:customStyle="1" w:styleId="1194">
    <w:name w:val="Стиль119"/>
    <w:rsid w:val="00224846"/>
  </w:style>
  <w:style w:type="numbering" w:customStyle="1" w:styleId="1292">
    <w:name w:val="Стиль129"/>
    <w:rsid w:val="00224846"/>
  </w:style>
  <w:style w:type="numbering" w:customStyle="1" w:styleId="1391">
    <w:name w:val="Стиль139"/>
    <w:rsid w:val="00224846"/>
  </w:style>
  <w:style w:type="numbering" w:customStyle="1" w:styleId="1491">
    <w:name w:val="Стиль149"/>
    <w:rsid w:val="00224846"/>
  </w:style>
  <w:style w:type="numbering" w:customStyle="1" w:styleId="1590">
    <w:name w:val="Стиль159"/>
    <w:rsid w:val="00224846"/>
  </w:style>
  <w:style w:type="numbering" w:customStyle="1" w:styleId="1690">
    <w:name w:val="Стиль169"/>
    <w:rsid w:val="00224846"/>
  </w:style>
  <w:style w:type="numbering" w:customStyle="1" w:styleId="1790">
    <w:name w:val="Стиль179"/>
    <w:rsid w:val="00224846"/>
  </w:style>
  <w:style w:type="numbering" w:customStyle="1" w:styleId="1890">
    <w:name w:val="Стиль189"/>
    <w:rsid w:val="00224846"/>
  </w:style>
  <w:style w:type="numbering" w:customStyle="1" w:styleId="1990">
    <w:name w:val="Стиль199"/>
    <w:rsid w:val="00224846"/>
  </w:style>
  <w:style w:type="numbering" w:customStyle="1" w:styleId="209">
    <w:name w:val="Стиль209"/>
    <w:rsid w:val="00224846"/>
  </w:style>
  <w:style w:type="numbering" w:customStyle="1" w:styleId="2191">
    <w:name w:val="Стиль219"/>
    <w:rsid w:val="00224846"/>
  </w:style>
  <w:style w:type="numbering" w:customStyle="1" w:styleId="2290">
    <w:name w:val="Стиль229"/>
    <w:rsid w:val="00224846"/>
  </w:style>
  <w:style w:type="numbering" w:customStyle="1" w:styleId="2390">
    <w:name w:val="Стиль239"/>
    <w:rsid w:val="00224846"/>
  </w:style>
  <w:style w:type="numbering" w:customStyle="1" w:styleId="24100">
    <w:name w:val="Стиль2410"/>
    <w:rsid w:val="00224846"/>
  </w:style>
  <w:style w:type="numbering" w:customStyle="1" w:styleId="2590">
    <w:name w:val="Стиль259"/>
    <w:rsid w:val="00224846"/>
  </w:style>
  <w:style w:type="numbering" w:customStyle="1" w:styleId="24140">
    <w:name w:val="Стиль2414"/>
    <w:rsid w:val="00224846"/>
  </w:style>
  <w:style w:type="table" w:customStyle="1" w:styleId="1580">
    <w:name w:val="Сетка таблицы158"/>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
    <w:next w:val="ab"/>
    <w:uiPriority w:val="99"/>
    <w:semiHidden/>
    <w:unhideWhenUsed/>
    <w:rsid w:val="00224846"/>
  </w:style>
  <w:style w:type="table" w:customStyle="1" w:styleId="2192">
    <w:name w:val="Сетка таблицы219"/>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b"/>
    <w:uiPriority w:val="99"/>
    <w:semiHidden/>
    <w:unhideWhenUsed/>
    <w:rsid w:val="00224846"/>
  </w:style>
  <w:style w:type="table" w:customStyle="1" w:styleId="3161">
    <w:name w:val="Сетка таблицы316"/>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a"/>
    <w:next w:val="ad"/>
    <w:uiPriority w:val="59"/>
    <w:rsid w:val="0022484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0">
    <w:name w:val="Сетка таблицы10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b"/>
    <w:uiPriority w:val="99"/>
    <w:semiHidden/>
    <w:unhideWhenUsed/>
    <w:rsid w:val="00224846"/>
  </w:style>
  <w:style w:type="table" w:customStyle="1" w:styleId="12101">
    <w:name w:val="Сетка таблицы12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1">
    <w:name w:val="Сетка таблицы159"/>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b"/>
    <w:uiPriority w:val="99"/>
    <w:semiHidden/>
    <w:unhideWhenUsed/>
    <w:rsid w:val="00224846"/>
  </w:style>
  <w:style w:type="table" w:customStyle="1" w:styleId="1840">
    <w:name w:val="Сетка таблицы18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0">
    <w:name w:val="Сетка таблицы346"/>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0">
    <w:name w:val="Сетка таблицы19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0">
    <w:name w:val="Сетка таблицы20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b"/>
    <w:uiPriority w:val="99"/>
    <w:semiHidden/>
    <w:unhideWhenUsed/>
    <w:rsid w:val="00224846"/>
  </w:style>
  <w:style w:type="numbering" w:customStyle="1" w:styleId="11270">
    <w:name w:val="Нет списка1127"/>
    <w:next w:val="ab"/>
    <w:uiPriority w:val="99"/>
    <w:semiHidden/>
    <w:rsid w:val="00224846"/>
  </w:style>
  <w:style w:type="table" w:customStyle="1" w:styleId="2250">
    <w:name w:val="Сетка таблицы22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толбцы таблицы 513"/>
    <w:basedOn w:val="aa"/>
    <w:next w:val="57"/>
    <w:semiHidden/>
    <w:rsid w:val="00224846"/>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8">
    <w:name w:val="Нет списка11118"/>
    <w:next w:val="ab"/>
    <w:uiPriority w:val="99"/>
    <w:semiHidden/>
    <w:unhideWhenUsed/>
    <w:rsid w:val="00224846"/>
  </w:style>
  <w:style w:type="numbering" w:customStyle="1" w:styleId="21101">
    <w:name w:val="Нет списка2110"/>
    <w:next w:val="ab"/>
    <w:uiPriority w:val="99"/>
    <w:semiHidden/>
    <w:unhideWhenUsed/>
    <w:rsid w:val="00224846"/>
  </w:style>
  <w:style w:type="numbering" w:customStyle="1" w:styleId="31100">
    <w:name w:val="Нет списка3110"/>
    <w:next w:val="ab"/>
    <w:uiPriority w:val="99"/>
    <w:semiHidden/>
    <w:unhideWhenUsed/>
    <w:rsid w:val="00224846"/>
  </w:style>
  <w:style w:type="numbering" w:customStyle="1" w:styleId="4180">
    <w:name w:val="Нет списка418"/>
    <w:next w:val="ab"/>
    <w:uiPriority w:val="99"/>
    <w:semiHidden/>
    <w:unhideWhenUsed/>
    <w:rsid w:val="00224846"/>
  </w:style>
  <w:style w:type="numbering" w:customStyle="1" w:styleId="12150">
    <w:name w:val="Нет списка1215"/>
    <w:next w:val="ab"/>
    <w:uiPriority w:val="99"/>
    <w:semiHidden/>
    <w:unhideWhenUsed/>
    <w:rsid w:val="00224846"/>
  </w:style>
  <w:style w:type="table" w:customStyle="1" w:styleId="11030">
    <w:name w:val="Сетка таблицы11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b"/>
    <w:uiPriority w:val="99"/>
    <w:semiHidden/>
    <w:unhideWhenUsed/>
    <w:rsid w:val="00224846"/>
  </w:style>
  <w:style w:type="numbering" w:customStyle="1" w:styleId="1351">
    <w:name w:val="Нет списка135"/>
    <w:next w:val="ab"/>
    <w:uiPriority w:val="99"/>
    <w:semiHidden/>
    <w:unhideWhenUsed/>
    <w:rsid w:val="00224846"/>
  </w:style>
  <w:style w:type="table" w:customStyle="1" w:styleId="2341">
    <w:name w:val="Сетка таблицы23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b"/>
    <w:uiPriority w:val="99"/>
    <w:semiHidden/>
    <w:unhideWhenUsed/>
    <w:rsid w:val="00224846"/>
  </w:style>
  <w:style w:type="numbering" w:customStyle="1" w:styleId="11119">
    <w:name w:val="Нет списка11119"/>
    <w:next w:val="ab"/>
    <w:uiPriority w:val="99"/>
    <w:semiHidden/>
    <w:unhideWhenUsed/>
    <w:rsid w:val="00224846"/>
  </w:style>
  <w:style w:type="table" w:customStyle="1" w:styleId="3531">
    <w:name w:val="Сетка таблицы3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Сетка таблицы12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b"/>
    <w:uiPriority w:val="99"/>
    <w:semiHidden/>
    <w:unhideWhenUsed/>
    <w:rsid w:val="00224846"/>
  </w:style>
  <w:style w:type="numbering" w:customStyle="1" w:styleId="1443">
    <w:name w:val="Нет списка144"/>
    <w:next w:val="ab"/>
    <w:uiPriority w:val="99"/>
    <w:semiHidden/>
    <w:unhideWhenUsed/>
    <w:rsid w:val="00224846"/>
  </w:style>
  <w:style w:type="table" w:customStyle="1" w:styleId="4151">
    <w:name w:val="Сетка таблицы415"/>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b"/>
    <w:uiPriority w:val="99"/>
    <w:semiHidden/>
    <w:unhideWhenUsed/>
    <w:rsid w:val="00224846"/>
  </w:style>
  <w:style w:type="numbering" w:customStyle="1" w:styleId="1543">
    <w:name w:val="Нет списка154"/>
    <w:next w:val="ab"/>
    <w:uiPriority w:val="99"/>
    <w:semiHidden/>
    <w:rsid w:val="00224846"/>
  </w:style>
  <w:style w:type="numbering" w:customStyle="1" w:styleId="11280">
    <w:name w:val="Нет списка1128"/>
    <w:next w:val="ab"/>
    <w:uiPriority w:val="99"/>
    <w:semiHidden/>
    <w:unhideWhenUsed/>
    <w:rsid w:val="00224846"/>
  </w:style>
  <w:style w:type="numbering" w:customStyle="1" w:styleId="2242">
    <w:name w:val="Нет списка224"/>
    <w:next w:val="ab"/>
    <w:uiPriority w:val="99"/>
    <w:semiHidden/>
    <w:unhideWhenUsed/>
    <w:rsid w:val="00224846"/>
  </w:style>
  <w:style w:type="numbering" w:customStyle="1" w:styleId="31130">
    <w:name w:val="Нет списка3113"/>
    <w:next w:val="ab"/>
    <w:uiPriority w:val="99"/>
    <w:semiHidden/>
    <w:unhideWhenUsed/>
    <w:rsid w:val="00224846"/>
  </w:style>
  <w:style w:type="numbering" w:customStyle="1" w:styleId="41130">
    <w:name w:val="Нет списка4113"/>
    <w:next w:val="ab"/>
    <w:uiPriority w:val="99"/>
    <w:semiHidden/>
    <w:unhideWhenUsed/>
    <w:rsid w:val="00224846"/>
  </w:style>
  <w:style w:type="numbering" w:customStyle="1" w:styleId="12160">
    <w:name w:val="Нет списка1216"/>
    <w:next w:val="ab"/>
    <w:uiPriority w:val="99"/>
    <w:semiHidden/>
    <w:unhideWhenUsed/>
    <w:rsid w:val="00224846"/>
  </w:style>
  <w:style w:type="numbering" w:customStyle="1" w:styleId="211130">
    <w:name w:val="Нет списка21113"/>
    <w:next w:val="ab"/>
    <w:uiPriority w:val="99"/>
    <w:semiHidden/>
    <w:unhideWhenUsed/>
    <w:rsid w:val="00224846"/>
  </w:style>
  <w:style w:type="numbering" w:customStyle="1" w:styleId="111113">
    <w:name w:val="Нет списка111113"/>
    <w:next w:val="ab"/>
    <w:uiPriority w:val="99"/>
    <w:semiHidden/>
    <w:unhideWhenUsed/>
    <w:rsid w:val="00224846"/>
  </w:style>
  <w:style w:type="table" w:customStyle="1" w:styleId="615">
    <w:name w:val="Сетка таблицы615"/>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
    <w:name w:val="Нет списка324"/>
    <w:next w:val="ab"/>
    <w:uiPriority w:val="99"/>
    <w:semiHidden/>
    <w:unhideWhenUsed/>
    <w:rsid w:val="00224846"/>
  </w:style>
  <w:style w:type="numbering" w:customStyle="1" w:styleId="4240">
    <w:name w:val="Нет списка424"/>
    <w:next w:val="ab"/>
    <w:uiPriority w:val="99"/>
    <w:semiHidden/>
    <w:unhideWhenUsed/>
    <w:rsid w:val="00224846"/>
  </w:style>
  <w:style w:type="table" w:customStyle="1" w:styleId="2533">
    <w:name w:val="Сетка таблицы2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
    <w:name w:val="Нет списка234"/>
    <w:next w:val="ab"/>
    <w:uiPriority w:val="99"/>
    <w:semiHidden/>
    <w:unhideWhenUsed/>
    <w:rsid w:val="00224846"/>
  </w:style>
  <w:style w:type="numbering" w:customStyle="1" w:styleId="3341">
    <w:name w:val="Нет списка334"/>
    <w:next w:val="ab"/>
    <w:uiPriority w:val="99"/>
    <w:semiHidden/>
    <w:unhideWhenUsed/>
    <w:rsid w:val="00224846"/>
  </w:style>
  <w:style w:type="numbering" w:customStyle="1" w:styleId="4340">
    <w:name w:val="Нет списка434"/>
    <w:next w:val="ab"/>
    <w:uiPriority w:val="99"/>
    <w:semiHidden/>
    <w:unhideWhenUsed/>
    <w:rsid w:val="00224846"/>
  </w:style>
  <w:style w:type="numbering" w:customStyle="1" w:styleId="1134">
    <w:name w:val="Нет списка1134"/>
    <w:next w:val="ab"/>
    <w:uiPriority w:val="99"/>
    <w:semiHidden/>
    <w:unhideWhenUsed/>
    <w:rsid w:val="00224846"/>
  </w:style>
  <w:style w:type="table" w:customStyle="1" w:styleId="2631">
    <w:name w:val="Сетка таблицы26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3">
    <w:name w:val="Нет списка84"/>
    <w:next w:val="ab"/>
    <w:uiPriority w:val="99"/>
    <w:semiHidden/>
    <w:unhideWhenUsed/>
    <w:rsid w:val="00224846"/>
  </w:style>
  <w:style w:type="table" w:customStyle="1" w:styleId="2731">
    <w:name w:val="Сетка таблицы2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b"/>
    <w:uiPriority w:val="99"/>
    <w:semiHidden/>
    <w:unhideWhenUsed/>
    <w:rsid w:val="00224846"/>
  </w:style>
  <w:style w:type="numbering" w:customStyle="1" w:styleId="2440">
    <w:name w:val="Нет списка244"/>
    <w:next w:val="ab"/>
    <w:uiPriority w:val="99"/>
    <w:semiHidden/>
    <w:unhideWhenUsed/>
    <w:rsid w:val="00224846"/>
  </w:style>
  <w:style w:type="numbering" w:customStyle="1" w:styleId="3441">
    <w:name w:val="Нет списка344"/>
    <w:next w:val="ab"/>
    <w:uiPriority w:val="99"/>
    <w:semiHidden/>
    <w:unhideWhenUsed/>
    <w:rsid w:val="00224846"/>
  </w:style>
  <w:style w:type="numbering" w:customStyle="1" w:styleId="4440">
    <w:name w:val="Нет списка444"/>
    <w:next w:val="ab"/>
    <w:uiPriority w:val="99"/>
    <w:semiHidden/>
    <w:unhideWhenUsed/>
    <w:rsid w:val="00224846"/>
  </w:style>
  <w:style w:type="table" w:customStyle="1" w:styleId="2830">
    <w:name w:val="Сетка таблицы28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2">
    <w:name w:val="Нет списка94"/>
    <w:next w:val="ab"/>
    <w:uiPriority w:val="99"/>
    <w:semiHidden/>
    <w:unhideWhenUsed/>
    <w:rsid w:val="00224846"/>
  </w:style>
  <w:style w:type="table" w:customStyle="1" w:styleId="2930">
    <w:name w:val="Сетка таблицы2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
    <w:name w:val="Нет списка1154"/>
    <w:next w:val="ab"/>
    <w:uiPriority w:val="99"/>
    <w:semiHidden/>
    <w:unhideWhenUsed/>
    <w:rsid w:val="00224846"/>
  </w:style>
  <w:style w:type="numbering" w:customStyle="1" w:styleId="2540">
    <w:name w:val="Нет списка254"/>
    <w:next w:val="ab"/>
    <w:uiPriority w:val="99"/>
    <w:semiHidden/>
    <w:unhideWhenUsed/>
    <w:rsid w:val="00224846"/>
  </w:style>
  <w:style w:type="numbering" w:customStyle="1" w:styleId="3540">
    <w:name w:val="Нет списка354"/>
    <w:next w:val="ab"/>
    <w:uiPriority w:val="99"/>
    <w:semiHidden/>
    <w:unhideWhenUsed/>
    <w:rsid w:val="00224846"/>
  </w:style>
  <w:style w:type="numbering" w:customStyle="1" w:styleId="4540">
    <w:name w:val="Нет списка454"/>
    <w:next w:val="ab"/>
    <w:uiPriority w:val="99"/>
    <w:semiHidden/>
    <w:unhideWhenUsed/>
    <w:rsid w:val="00224846"/>
  </w:style>
  <w:style w:type="numbering" w:customStyle="1" w:styleId="111240">
    <w:name w:val="Нет списка11124"/>
    <w:next w:val="ab"/>
    <w:uiPriority w:val="99"/>
    <w:semiHidden/>
    <w:unhideWhenUsed/>
    <w:rsid w:val="00224846"/>
  </w:style>
  <w:style w:type="numbering" w:customStyle="1" w:styleId="1042">
    <w:name w:val="Нет списка104"/>
    <w:next w:val="ab"/>
    <w:uiPriority w:val="99"/>
    <w:semiHidden/>
    <w:unhideWhenUsed/>
    <w:rsid w:val="00224846"/>
  </w:style>
  <w:style w:type="numbering" w:customStyle="1" w:styleId="1643">
    <w:name w:val="Нет списка164"/>
    <w:next w:val="ab"/>
    <w:uiPriority w:val="99"/>
    <w:semiHidden/>
    <w:unhideWhenUsed/>
    <w:rsid w:val="00224846"/>
  </w:style>
  <w:style w:type="table" w:customStyle="1" w:styleId="3030">
    <w:name w:val="Сетка таблицы3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
    <w:name w:val="Нет списка1164"/>
    <w:next w:val="ab"/>
    <w:uiPriority w:val="99"/>
    <w:semiHidden/>
    <w:unhideWhenUsed/>
    <w:rsid w:val="00224846"/>
  </w:style>
  <w:style w:type="numbering" w:customStyle="1" w:styleId="2640">
    <w:name w:val="Нет списка264"/>
    <w:next w:val="ab"/>
    <w:uiPriority w:val="99"/>
    <w:semiHidden/>
    <w:unhideWhenUsed/>
    <w:rsid w:val="00224846"/>
  </w:style>
  <w:style w:type="numbering" w:customStyle="1" w:styleId="3640">
    <w:name w:val="Нет списка364"/>
    <w:next w:val="ab"/>
    <w:uiPriority w:val="99"/>
    <w:semiHidden/>
    <w:unhideWhenUsed/>
    <w:rsid w:val="00224846"/>
  </w:style>
  <w:style w:type="numbering" w:customStyle="1" w:styleId="4640">
    <w:name w:val="Нет списка464"/>
    <w:next w:val="ab"/>
    <w:uiPriority w:val="99"/>
    <w:semiHidden/>
    <w:unhideWhenUsed/>
    <w:rsid w:val="00224846"/>
  </w:style>
  <w:style w:type="numbering" w:customStyle="1" w:styleId="11134">
    <w:name w:val="Нет списка11134"/>
    <w:next w:val="ab"/>
    <w:uiPriority w:val="99"/>
    <w:semiHidden/>
    <w:unhideWhenUsed/>
    <w:rsid w:val="00224846"/>
  </w:style>
  <w:style w:type="numbering" w:customStyle="1" w:styleId="1743">
    <w:name w:val="Нет списка174"/>
    <w:next w:val="ab"/>
    <w:uiPriority w:val="99"/>
    <w:semiHidden/>
    <w:unhideWhenUsed/>
    <w:rsid w:val="00224846"/>
  </w:style>
  <w:style w:type="numbering" w:customStyle="1" w:styleId="1843">
    <w:name w:val="Нет списка184"/>
    <w:next w:val="ab"/>
    <w:uiPriority w:val="99"/>
    <w:semiHidden/>
    <w:unhideWhenUsed/>
    <w:rsid w:val="00224846"/>
  </w:style>
  <w:style w:type="numbering" w:customStyle="1" w:styleId="2740">
    <w:name w:val="Нет списка274"/>
    <w:next w:val="ab"/>
    <w:uiPriority w:val="99"/>
    <w:semiHidden/>
    <w:unhideWhenUsed/>
    <w:rsid w:val="00224846"/>
  </w:style>
  <w:style w:type="numbering" w:customStyle="1" w:styleId="3740">
    <w:name w:val="Нет списка374"/>
    <w:next w:val="ab"/>
    <w:uiPriority w:val="99"/>
    <w:semiHidden/>
    <w:unhideWhenUsed/>
    <w:rsid w:val="00224846"/>
  </w:style>
  <w:style w:type="numbering" w:customStyle="1" w:styleId="4740">
    <w:name w:val="Нет списка474"/>
    <w:next w:val="ab"/>
    <w:uiPriority w:val="99"/>
    <w:semiHidden/>
    <w:unhideWhenUsed/>
    <w:rsid w:val="00224846"/>
  </w:style>
  <w:style w:type="numbering" w:customStyle="1" w:styleId="1174">
    <w:name w:val="Нет списка1174"/>
    <w:next w:val="ab"/>
    <w:uiPriority w:val="99"/>
    <w:semiHidden/>
    <w:unhideWhenUsed/>
    <w:rsid w:val="00224846"/>
  </w:style>
  <w:style w:type="numbering" w:customStyle="1" w:styleId="1942">
    <w:name w:val="Нет списка194"/>
    <w:next w:val="ab"/>
    <w:uiPriority w:val="99"/>
    <w:semiHidden/>
    <w:unhideWhenUsed/>
    <w:rsid w:val="00224846"/>
  </w:style>
  <w:style w:type="numbering" w:customStyle="1" w:styleId="1104">
    <w:name w:val="Нет списка1104"/>
    <w:next w:val="ab"/>
    <w:uiPriority w:val="99"/>
    <w:semiHidden/>
    <w:unhideWhenUsed/>
    <w:rsid w:val="00224846"/>
  </w:style>
  <w:style w:type="numbering" w:customStyle="1" w:styleId="1184">
    <w:name w:val="Нет списка1184"/>
    <w:next w:val="ab"/>
    <w:uiPriority w:val="99"/>
    <w:semiHidden/>
    <w:unhideWhenUsed/>
    <w:rsid w:val="00224846"/>
  </w:style>
  <w:style w:type="numbering" w:customStyle="1" w:styleId="2840">
    <w:name w:val="Нет списка284"/>
    <w:next w:val="ab"/>
    <w:uiPriority w:val="99"/>
    <w:semiHidden/>
    <w:unhideWhenUsed/>
    <w:rsid w:val="00224846"/>
  </w:style>
  <w:style w:type="numbering" w:customStyle="1" w:styleId="3840">
    <w:name w:val="Нет списка384"/>
    <w:next w:val="ab"/>
    <w:uiPriority w:val="99"/>
    <w:semiHidden/>
    <w:unhideWhenUsed/>
    <w:rsid w:val="00224846"/>
  </w:style>
  <w:style w:type="numbering" w:customStyle="1" w:styleId="4840">
    <w:name w:val="Нет списка484"/>
    <w:next w:val="ab"/>
    <w:uiPriority w:val="99"/>
    <w:semiHidden/>
    <w:unhideWhenUsed/>
    <w:rsid w:val="00224846"/>
  </w:style>
  <w:style w:type="numbering" w:customStyle="1" w:styleId="11144">
    <w:name w:val="Нет списка11144"/>
    <w:next w:val="ab"/>
    <w:uiPriority w:val="99"/>
    <w:semiHidden/>
    <w:unhideWhenUsed/>
    <w:rsid w:val="00224846"/>
  </w:style>
  <w:style w:type="numbering" w:customStyle="1" w:styleId="2041">
    <w:name w:val="Нет списка204"/>
    <w:next w:val="ab"/>
    <w:uiPriority w:val="99"/>
    <w:semiHidden/>
    <w:unhideWhenUsed/>
    <w:rsid w:val="00224846"/>
  </w:style>
  <w:style w:type="numbering" w:customStyle="1" w:styleId="11940">
    <w:name w:val="Нет списка1194"/>
    <w:next w:val="ab"/>
    <w:uiPriority w:val="99"/>
    <w:semiHidden/>
    <w:unhideWhenUsed/>
    <w:rsid w:val="00224846"/>
  </w:style>
  <w:style w:type="numbering" w:customStyle="1" w:styleId="11104">
    <w:name w:val="Нет списка11104"/>
    <w:next w:val="ab"/>
    <w:uiPriority w:val="99"/>
    <w:semiHidden/>
    <w:unhideWhenUsed/>
    <w:rsid w:val="00224846"/>
  </w:style>
  <w:style w:type="numbering" w:customStyle="1" w:styleId="2940">
    <w:name w:val="Нет списка294"/>
    <w:next w:val="ab"/>
    <w:uiPriority w:val="99"/>
    <w:semiHidden/>
    <w:unhideWhenUsed/>
    <w:rsid w:val="00224846"/>
  </w:style>
  <w:style w:type="numbering" w:customStyle="1" w:styleId="3940">
    <w:name w:val="Нет списка394"/>
    <w:next w:val="ab"/>
    <w:uiPriority w:val="99"/>
    <w:semiHidden/>
    <w:unhideWhenUsed/>
    <w:rsid w:val="00224846"/>
  </w:style>
  <w:style w:type="numbering" w:customStyle="1" w:styleId="4940">
    <w:name w:val="Нет списка494"/>
    <w:next w:val="ab"/>
    <w:uiPriority w:val="99"/>
    <w:semiHidden/>
    <w:unhideWhenUsed/>
    <w:rsid w:val="00224846"/>
  </w:style>
  <w:style w:type="numbering" w:customStyle="1" w:styleId="11154">
    <w:name w:val="Нет списка11154"/>
    <w:next w:val="ab"/>
    <w:uiPriority w:val="99"/>
    <w:semiHidden/>
    <w:unhideWhenUsed/>
    <w:rsid w:val="00224846"/>
  </w:style>
  <w:style w:type="numbering" w:customStyle="1" w:styleId="304">
    <w:name w:val="Нет списка304"/>
    <w:next w:val="ab"/>
    <w:uiPriority w:val="99"/>
    <w:semiHidden/>
    <w:unhideWhenUsed/>
    <w:rsid w:val="00224846"/>
  </w:style>
  <w:style w:type="table" w:customStyle="1" w:styleId="34130">
    <w:name w:val="Сетка таблицы34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4">
    <w:name w:val="Нет списка404"/>
    <w:next w:val="ab"/>
    <w:uiPriority w:val="99"/>
    <w:semiHidden/>
    <w:unhideWhenUsed/>
    <w:rsid w:val="00224846"/>
  </w:style>
  <w:style w:type="numbering" w:customStyle="1" w:styleId="504">
    <w:name w:val="Нет списка504"/>
    <w:next w:val="ab"/>
    <w:uiPriority w:val="99"/>
    <w:semiHidden/>
    <w:unhideWhenUsed/>
    <w:rsid w:val="00224846"/>
  </w:style>
  <w:style w:type="numbering" w:customStyle="1" w:styleId="51130">
    <w:name w:val="Нет списка5113"/>
    <w:next w:val="ab"/>
    <w:uiPriority w:val="99"/>
    <w:semiHidden/>
    <w:unhideWhenUsed/>
    <w:rsid w:val="00224846"/>
  </w:style>
  <w:style w:type="numbering" w:customStyle="1" w:styleId="5240">
    <w:name w:val="Нет списка524"/>
    <w:next w:val="ab"/>
    <w:uiPriority w:val="99"/>
    <w:semiHidden/>
    <w:unhideWhenUsed/>
    <w:rsid w:val="00224846"/>
  </w:style>
  <w:style w:type="numbering" w:customStyle="1" w:styleId="5340">
    <w:name w:val="Нет списка534"/>
    <w:next w:val="ab"/>
    <w:uiPriority w:val="99"/>
    <w:semiHidden/>
    <w:unhideWhenUsed/>
    <w:rsid w:val="00224846"/>
  </w:style>
  <w:style w:type="numbering" w:customStyle="1" w:styleId="5430">
    <w:name w:val="Нет списка543"/>
    <w:next w:val="ab"/>
    <w:uiPriority w:val="99"/>
    <w:semiHidden/>
    <w:unhideWhenUsed/>
    <w:rsid w:val="00224846"/>
  </w:style>
  <w:style w:type="table" w:customStyle="1" w:styleId="3641">
    <w:name w:val="Сетка таблицы364"/>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3">
    <w:name w:val="Нет списка1203"/>
    <w:next w:val="ab"/>
    <w:uiPriority w:val="99"/>
    <w:semiHidden/>
    <w:rsid w:val="00224846"/>
  </w:style>
  <w:style w:type="table" w:customStyle="1" w:styleId="5231">
    <w:name w:val="Столбцы таблицы 523"/>
    <w:basedOn w:val="aa"/>
    <w:next w:val="57"/>
    <w:semiHidden/>
    <w:rsid w:val="00224846"/>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3">
    <w:name w:val="Нет списка11163"/>
    <w:next w:val="ab"/>
    <w:uiPriority w:val="99"/>
    <w:semiHidden/>
    <w:unhideWhenUsed/>
    <w:rsid w:val="00224846"/>
  </w:style>
  <w:style w:type="numbering" w:customStyle="1" w:styleId="2103">
    <w:name w:val="Нет списка2103"/>
    <w:next w:val="ab"/>
    <w:uiPriority w:val="99"/>
    <w:semiHidden/>
    <w:unhideWhenUsed/>
    <w:rsid w:val="00224846"/>
  </w:style>
  <w:style w:type="numbering" w:customStyle="1" w:styleId="3103">
    <w:name w:val="Нет списка3103"/>
    <w:next w:val="ab"/>
    <w:uiPriority w:val="99"/>
    <w:semiHidden/>
    <w:unhideWhenUsed/>
    <w:rsid w:val="00224846"/>
  </w:style>
  <w:style w:type="numbering" w:customStyle="1" w:styleId="4103">
    <w:name w:val="Нет списка4103"/>
    <w:next w:val="ab"/>
    <w:uiPriority w:val="99"/>
    <w:semiHidden/>
    <w:unhideWhenUsed/>
    <w:rsid w:val="00224846"/>
  </w:style>
  <w:style w:type="numbering" w:customStyle="1" w:styleId="12230">
    <w:name w:val="Нет списка1223"/>
    <w:next w:val="ab"/>
    <w:uiPriority w:val="99"/>
    <w:semiHidden/>
    <w:unhideWhenUsed/>
    <w:rsid w:val="00224846"/>
  </w:style>
  <w:style w:type="table" w:customStyle="1" w:styleId="11230">
    <w:name w:val="Сетка таблицы11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Нет списка553"/>
    <w:next w:val="ab"/>
    <w:uiPriority w:val="99"/>
    <w:semiHidden/>
    <w:unhideWhenUsed/>
    <w:rsid w:val="00224846"/>
  </w:style>
  <w:style w:type="numbering" w:customStyle="1" w:styleId="13131">
    <w:name w:val="Нет списка1313"/>
    <w:next w:val="ab"/>
    <w:uiPriority w:val="99"/>
    <w:semiHidden/>
    <w:unhideWhenUsed/>
    <w:rsid w:val="00224846"/>
  </w:style>
  <w:style w:type="table" w:customStyle="1" w:styleId="21030">
    <w:name w:val="Сетка таблицы21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b"/>
    <w:uiPriority w:val="99"/>
    <w:semiHidden/>
    <w:unhideWhenUsed/>
    <w:rsid w:val="00224846"/>
  </w:style>
  <w:style w:type="numbering" w:customStyle="1" w:styleId="11173">
    <w:name w:val="Нет списка11173"/>
    <w:next w:val="ab"/>
    <w:uiPriority w:val="99"/>
    <w:semiHidden/>
    <w:unhideWhenUsed/>
    <w:rsid w:val="00224846"/>
  </w:style>
  <w:style w:type="table" w:customStyle="1" w:styleId="3731">
    <w:name w:val="Сетка таблицы3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Сетка таблицы12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b"/>
    <w:uiPriority w:val="99"/>
    <w:semiHidden/>
    <w:unhideWhenUsed/>
    <w:rsid w:val="00224846"/>
  </w:style>
  <w:style w:type="numbering" w:customStyle="1" w:styleId="14131">
    <w:name w:val="Нет списка1413"/>
    <w:next w:val="ab"/>
    <w:uiPriority w:val="99"/>
    <w:semiHidden/>
    <w:unhideWhenUsed/>
    <w:rsid w:val="00224846"/>
  </w:style>
  <w:style w:type="table" w:customStyle="1" w:styleId="4231">
    <w:name w:val="Сетка таблицы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Сетка таблицы132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b"/>
    <w:uiPriority w:val="99"/>
    <w:semiHidden/>
    <w:unhideWhenUsed/>
    <w:rsid w:val="00224846"/>
  </w:style>
  <w:style w:type="numbering" w:customStyle="1" w:styleId="1513">
    <w:name w:val="Нет списка1513"/>
    <w:next w:val="ab"/>
    <w:uiPriority w:val="99"/>
    <w:semiHidden/>
    <w:rsid w:val="00224846"/>
  </w:style>
  <w:style w:type="numbering" w:customStyle="1" w:styleId="11213">
    <w:name w:val="Нет списка11213"/>
    <w:next w:val="ab"/>
    <w:uiPriority w:val="99"/>
    <w:semiHidden/>
    <w:unhideWhenUsed/>
    <w:rsid w:val="00224846"/>
  </w:style>
  <w:style w:type="numbering" w:customStyle="1" w:styleId="22131">
    <w:name w:val="Нет списка2213"/>
    <w:next w:val="ab"/>
    <w:uiPriority w:val="99"/>
    <w:semiHidden/>
    <w:unhideWhenUsed/>
    <w:rsid w:val="00224846"/>
  </w:style>
  <w:style w:type="numbering" w:customStyle="1" w:styleId="31230">
    <w:name w:val="Нет списка3123"/>
    <w:next w:val="ab"/>
    <w:uiPriority w:val="99"/>
    <w:semiHidden/>
    <w:unhideWhenUsed/>
    <w:rsid w:val="00224846"/>
  </w:style>
  <w:style w:type="numbering" w:customStyle="1" w:styleId="41230">
    <w:name w:val="Нет списка4123"/>
    <w:next w:val="ab"/>
    <w:uiPriority w:val="99"/>
    <w:semiHidden/>
    <w:unhideWhenUsed/>
    <w:rsid w:val="00224846"/>
  </w:style>
  <w:style w:type="numbering" w:customStyle="1" w:styleId="12113">
    <w:name w:val="Нет списка12113"/>
    <w:next w:val="ab"/>
    <w:uiPriority w:val="99"/>
    <w:semiHidden/>
    <w:unhideWhenUsed/>
    <w:rsid w:val="00224846"/>
  </w:style>
  <w:style w:type="numbering" w:customStyle="1" w:styleId="211230">
    <w:name w:val="Нет списка21123"/>
    <w:next w:val="ab"/>
    <w:uiPriority w:val="99"/>
    <w:semiHidden/>
    <w:unhideWhenUsed/>
    <w:rsid w:val="00224846"/>
  </w:style>
  <w:style w:type="numbering" w:customStyle="1" w:styleId="111123">
    <w:name w:val="Нет списка111123"/>
    <w:next w:val="ab"/>
    <w:uiPriority w:val="99"/>
    <w:semiHidden/>
    <w:unhideWhenUsed/>
    <w:rsid w:val="00224846"/>
  </w:style>
  <w:style w:type="table" w:customStyle="1" w:styleId="6230">
    <w:name w:val="Сетка таблицы623"/>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0">
    <w:name w:val="Сетка таблицы7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Сетка таблицы17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Сетка таблицы19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Сетка таблицы20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0">
    <w:name w:val="Сетка таблицы22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0">
    <w:name w:val="Нет списка3213"/>
    <w:next w:val="ab"/>
    <w:uiPriority w:val="99"/>
    <w:semiHidden/>
    <w:unhideWhenUsed/>
    <w:rsid w:val="00224846"/>
  </w:style>
  <w:style w:type="numbering" w:customStyle="1" w:styleId="42130">
    <w:name w:val="Нет списка4213"/>
    <w:next w:val="ab"/>
    <w:uiPriority w:val="99"/>
    <w:semiHidden/>
    <w:unhideWhenUsed/>
    <w:rsid w:val="00224846"/>
  </w:style>
  <w:style w:type="numbering" w:customStyle="1" w:styleId="23131">
    <w:name w:val="Нет списка2313"/>
    <w:next w:val="ab"/>
    <w:uiPriority w:val="99"/>
    <w:semiHidden/>
    <w:unhideWhenUsed/>
    <w:rsid w:val="00224846"/>
  </w:style>
  <w:style w:type="numbering" w:customStyle="1" w:styleId="33130">
    <w:name w:val="Нет списка3313"/>
    <w:next w:val="ab"/>
    <w:uiPriority w:val="99"/>
    <w:semiHidden/>
    <w:unhideWhenUsed/>
    <w:rsid w:val="00224846"/>
  </w:style>
  <w:style w:type="numbering" w:customStyle="1" w:styleId="43130">
    <w:name w:val="Нет списка4313"/>
    <w:next w:val="ab"/>
    <w:uiPriority w:val="99"/>
    <w:semiHidden/>
    <w:unhideWhenUsed/>
    <w:rsid w:val="00224846"/>
  </w:style>
  <w:style w:type="numbering" w:customStyle="1" w:styleId="11313">
    <w:name w:val="Нет списка11313"/>
    <w:next w:val="ab"/>
    <w:uiPriority w:val="99"/>
    <w:semiHidden/>
    <w:unhideWhenUsed/>
    <w:rsid w:val="00224846"/>
  </w:style>
  <w:style w:type="numbering" w:customStyle="1" w:styleId="8131">
    <w:name w:val="Нет списка813"/>
    <w:next w:val="ab"/>
    <w:uiPriority w:val="99"/>
    <w:semiHidden/>
    <w:unhideWhenUsed/>
    <w:rsid w:val="00224846"/>
  </w:style>
  <w:style w:type="numbering" w:customStyle="1" w:styleId="11413">
    <w:name w:val="Нет списка11413"/>
    <w:next w:val="ab"/>
    <w:uiPriority w:val="99"/>
    <w:semiHidden/>
    <w:unhideWhenUsed/>
    <w:rsid w:val="00224846"/>
  </w:style>
  <w:style w:type="numbering" w:customStyle="1" w:styleId="24131">
    <w:name w:val="Нет списка2413"/>
    <w:next w:val="ab"/>
    <w:uiPriority w:val="99"/>
    <w:semiHidden/>
    <w:unhideWhenUsed/>
    <w:rsid w:val="00224846"/>
  </w:style>
  <w:style w:type="numbering" w:customStyle="1" w:styleId="34131">
    <w:name w:val="Нет списка3413"/>
    <w:next w:val="ab"/>
    <w:uiPriority w:val="99"/>
    <w:semiHidden/>
    <w:unhideWhenUsed/>
    <w:rsid w:val="00224846"/>
  </w:style>
  <w:style w:type="numbering" w:customStyle="1" w:styleId="44130">
    <w:name w:val="Нет списка4413"/>
    <w:next w:val="ab"/>
    <w:uiPriority w:val="99"/>
    <w:semiHidden/>
    <w:unhideWhenUsed/>
    <w:rsid w:val="00224846"/>
  </w:style>
  <w:style w:type="numbering" w:customStyle="1" w:styleId="9130">
    <w:name w:val="Нет списка913"/>
    <w:next w:val="ab"/>
    <w:uiPriority w:val="99"/>
    <w:semiHidden/>
    <w:unhideWhenUsed/>
    <w:rsid w:val="00224846"/>
  </w:style>
  <w:style w:type="numbering" w:customStyle="1" w:styleId="11513">
    <w:name w:val="Нет списка11513"/>
    <w:next w:val="ab"/>
    <w:uiPriority w:val="99"/>
    <w:semiHidden/>
    <w:unhideWhenUsed/>
    <w:rsid w:val="00224846"/>
  </w:style>
  <w:style w:type="numbering" w:customStyle="1" w:styleId="2513">
    <w:name w:val="Нет списка2513"/>
    <w:next w:val="ab"/>
    <w:uiPriority w:val="99"/>
    <w:semiHidden/>
    <w:unhideWhenUsed/>
    <w:rsid w:val="00224846"/>
  </w:style>
  <w:style w:type="numbering" w:customStyle="1" w:styleId="3513">
    <w:name w:val="Нет списка3513"/>
    <w:next w:val="ab"/>
    <w:uiPriority w:val="99"/>
    <w:semiHidden/>
    <w:unhideWhenUsed/>
    <w:rsid w:val="00224846"/>
  </w:style>
  <w:style w:type="numbering" w:customStyle="1" w:styleId="4513">
    <w:name w:val="Нет списка4513"/>
    <w:next w:val="ab"/>
    <w:uiPriority w:val="99"/>
    <w:semiHidden/>
    <w:unhideWhenUsed/>
    <w:rsid w:val="00224846"/>
  </w:style>
  <w:style w:type="numbering" w:customStyle="1" w:styleId="111213">
    <w:name w:val="Нет списка111213"/>
    <w:next w:val="ab"/>
    <w:uiPriority w:val="99"/>
    <w:semiHidden/>
    <w:unhideWhenUsed/>
    <w:rsid w:val="00224846"/>
  </w:style>
  <w:style w:type="numbering" w:customStyle="1" w:styleId="10130">
    <w:name w:val="Нет списка1013"/>
    <w:next w:val="ab"/>
    <w:uiPriority w:val="99"/>
    <w:semiHidden/>
    <w:unhideWhenUsed/>
    <w:rsid w:val="00224846"/>
  </w:style>
  <w:style w:type="numbering" w:customStyle="1" w:styleId="1613">
    <w:name w:val="Нет списка1613"/>
    <w:next w:val="ab"/>
    <w:uiPriority w:val="99"/>
    <w:semiHidden/>
    <w:unhideWhenUsed/>
    <w:rsid w:val="00224846"/>
  </w:style>
  <w:style w:type="numbering" w:customStyle="1" w:styleId="11613">
    <w:name w:val="Нет списка11613"/>
    <w:next w:val="ab"/>
    <w:uiPriority w:val="99"/>
    <w:semiHidden/>
    <w:unhideWhenUsed/>
    <w:rsid w:val="00224846"/>
  </w:style>
  <w:style w:type="numbering" w:customStyle="1" w:styleId="2613">
    <w:name w:val="Нет списка2613"/>
    <w:next w:val="ab"/>
    <w:uiPriority w:val="99"/>
    <w:semiHidden/>
    <w:unhideWhenUsed/>
    <w:rsid w:val="00224846"/>
  </w:style>
  <w:style w:type="numbering" w:customStyle="1" w:styleId="3613">
    <w:name w:val="Нет списка3613"/>
    <w:next w:val="ab"/>
    <w:uiPriority w:val="99"/>
    <w:semiHidden/>
    <w:unhideWhenUsed/>
    <w:rsid w:val="00224846"/>
  </w:style>
  <w:style w:type="numbering" w:customStyle="1" w:styleId="4613">
    <w:name w:val="Нет списка4613"/>
    <w:next w:val="ab"/>
    <w:uiPriority w:val="99"/>
    <w:semiHidden/>
    <w:unhideWhenUsed/>
    <w:rsid w:val="00224846"/>
  </w:style>
  <w:style w:type="numbering" w:customStyle="1" w:styleId="111313">
    <w:name w:val="Нет списка111313"/>
    <w:next w:val="ab"/>
    <w:uiPriority w:val="99"/>
    <w:semiHidden/>
    <w:unhideWhenUsed/>
    <w:rsid w:val="00224846"/>
  </w:style>
  <w:style w:type="numbering" w:customStyle="1" w:styleId="17130">
    <w:name w:val="Нет списка1713"/>
    <w:next w:val="ab"/>
    <w:uiPriority w:val="99"/>
    <w:semiHidden/>
    <w:unhideWhenUsed/>
    <w:rsid w:val="00224846"/>
  </w:style>
  <w:style w:type="numbering" w:customStyle="1" w:styleId="1813">
    <w:name w:val="Нет списка1813"/>
    <w:next w:val="ab"/>
    <w:uiPriority w:val="99"/>
    <w:semiHidden/>
    <w:unhideWhenUsed/>
    <w:rsid w:val="00224846"/>
  </w:style>
  <w:style w:type="numbering" w:customStyle="1" w:styleId="2713">
    <w:name w:val="Нет списка2713"/>
    <w:next w:val="ab"/>
    <w:uiPriority w:val="99"/>
    <w:semiHidden/>
    <w:unhideWhenUsed/>
    <w:rsid w:val="00224846"/>
  </w:style>
  <w:style w:type="numbering" w:customStyle="1" w:styleId="3713">
    <w:name w:val="Нет списка3713"/>
    <w:next w:val="ab"/>
    <w:uiPriority w:val="99"/>
    <w:semiHidden/>
    <w:unhideWhenUsed/>
    <w:rsid w:val="00224846"/>
  </w:style>
  <w:style w:type="numbering" w:customStyle="1" w:styleId="4713">
    <w:name w:val="Нет списка4713"/>
    <w:next w:val="ab"/>
    <w:uiPriority w:val="99"/>
    <w:semiHidden/>
    <w:unhideWhenUsed/>
    <w:rsid w:val="00224846"/>
  </w:style>
  <w:style w:type="numbering" w:customStyle="1" w:styleId="11713">
    <w:name w:val="Нет списка11713"/>
    <w:next w:val="ab"/>
    <w:uiPriority w:val="99"/>
    <w:semiHidden/>
    <w:unhideWhenUsed/>
    <w:rsid w:val="00224846"/>
  </w:style>
  <w:style w:type="numbering" w:customStyle="1" w:styleId="19130">
    <w:name w:val="Нет списка1913"/>
    <w:next w:val="ab"/>
    <w:uiPriority w:val="99"/>
    <w:semiHidden/>
    <w:unhideWhenUsed/>
    <w:rsid w:val="00224846"/>
  </w:style>
  <w:style w:type="numbering" w:customStyle="1" w:styleId="11013">
    <w:name w:val="Нет списка11013"/>
    <w:next w:val="ab"/>
    <w:uiPriority w:val="99"/>
    <w:semiHidden/>
    <w:unhideWhenUsed/>
    <w:rsid w:val="00224846"/>
  </w:style>
  <w:style w:type="numbering" w:customStyle="1" w:styleId="11813">
    <w:name w:val="Нет списка11813"/>
    <w:next w:val="ab"/>
    <w:uiPriority w:val="99"/>
    <w:semiHidden/>
    <w:unhideWhenUsed/>
    <w:rsid w:val="00224846"/>
  </w:style>
  <w:style w:type="numbering" w:customStyle="1" w:styleId="2813">
    <w:name w:val="Нет списка2813"/>
    <w:next w:val="ab"/>
    <w:uiPriority w:val="99"/>
    <w:semiHidden/>
    <w:unhideWhenUsed/>
    <w:rsid w:val="00224846"/>
  </w:style>
  <w:style w:type="numbering" w:customStyle="1" w:styleId="3813">
    <w:name w:val="Нет списка3813"/>
    <w:next w:val="ab"/>
    <w:uiPriority w:val="99"/>
    <w:semiHidden/>
    <w:unhideWhenUsed/>
    <w:rsid w:val="00224846"/>
  </w:style>
  <w:style w:type="numbering" w:customStyle="1" w:styleId="4813">
    <w:name w:val="Нет списка4813"/>
    <w:next w:val="ab"/>
    <w:uiPriority w:val="99"/>
    <w:semiHidden/>
    <w:unhideWhenUsed/>
    <w:rsid w:val="00224846"/>
  </w:style>
  <w:style w:type="numbering" w:customStyle="1" w:styleId="111413">
    <w:name w:val="Нет списка111413"/>
    <w:next w:val="ab"/>
    <w:uiPriority w:val="99"/>
    <w:semiHidden/>
    <w:unhideWhenUsed/>
    <w:rsid w:val="00224846"/>
  </w:style>
  <w:style w:type="numbering" w:customStyle="1" w:styleId="20130">
    <w:name w:val="Нет списка2013"/>
    <w:next w:val="ab"/>
    <w:uiPriority w:val="99"/>
    <w:semiHidden/>
    <w:unhideWhenUsed/>
    <w:rsid w:val="00224846"/>
  </w:style>
  <w:style w:type="numbering" w:customStyle="1" w:styleId="11913">
    <w:name w:val="Нет списка11913"/>
    <w:next w:val="ab"/>
    <w:uiPriority w:val="99"/>
    <w:semiHidden/>
    <w:unhideWhenUsed/>
    <w:rsid w:val="00224846"/>
  </w:style>
  <w:style w:type="numbering" w:customStyle="1" w:styleId="111013">
    <w:name w:val="Нет списка111013"/>
    <w:next w:val="ab"/>
    <w:uiPriority w:val="99"/>
    <w:semiHidden/>
    <w:unhideWhenUsed/>
    <w:rsid w:val="00224846"/>
  </w:style>
  <w:style w:type="numbering" w:customStyle="1" w:styleId="2913">
    <w:name w:val="Нет списка2913"/>
    <w:next w:val="ab"/>
    <w:uiPriority w:val="99"/>
    <w:semiHidden/>
    <w:unhideWhenUsed/>
    <w:rsid w:val="00224846"/>
  </w:style>
  <w:style w:type="numbering" w:customStyle="1" w:styleId="3913">
    <w:name w:val="Нет списка3913"/>
    <w:next w:val="ab"/>
    <w:uiPriority w:val="99"/>
    <w:semiHidden/>
    <w:unhideWhenUsed/>
    <w:rsid w:val="00224846"/>
  </w:style>
  <w:style w:type="numbering" w:customStyle="1" w:styleId="4913">
    <w:name w:val="Нет списка4913"/>
    <w:next w:val="ab"/>
    <w:uiPriority w:val="99"/>
    <w:semiHidden/>
    <w:unhideWhenUsed/>
    <w:rsid w:val="00224846"/>
  </w:style>
  <w:style w:type="numbering" w:customStyle="1" w:styleId="111513">
    <w:name w:val="Нет списка111513"/>
    <w:next w:val="ab"/>
    <w:uiPriority w:val="99"/>
    <w:semiHidden/>
    <w:unhideWhenUsed/>
    <w:rsid w:val="00224846"/>
  </w:style>
  <w:style w:type="numbering" w:customStyle="1" w:styleId="3013">
    <w:name w:val="Нет списка3013"/>
    <w:next w:val="ab"/>
    <w:uiPriority w:val="99"/>
    <w:semiHidden/>
    <w:unhideWhenUsed/>
    <w:rsid w:val="00224846"/>
  </w:style>
  <w:style w:type="table" w:customStyle="1" w:styleId="34230">
    <w:name w:val="Сетка таблицы3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3">
    <w:name w:val="Нет списка4013"/>
    <w:next w:val="ab"/>
    <w:uiPriority w:val="99"/>
    <w:semiHidden/>
    <w:unhideWhenUsed/>
    <w:rsid w:val="00224846"/>
  </w:style>
  <w:style w:type="numbering" w:customStyle="1" w:styleId="5013">
    <w:name w:val="Нет списка5013"/>
    <w:next w:val="ab"/>
    <w:uiPriority w:val="99"/>
    <w:semiHidden/>
    <w:unhideWhenUsed/>
    <w:rsid w:val="00224846"/>
  </w:style>
  <w:style w:type="numbering" w:customStyle="1" w:styleId="51230">
    <w:name w:val="Нет списка5123"/>
    <w:next w:val="ab"/>
    <w:uiPriority w:val="99"/>
    <w:semiHidden/>
    <w:unhideWhenUsed/>
    <w:rsid w:val="00224846"/>
  </w:style>
  <w:style w:type="numbering" w:customStyle="1" w:styleId="52130">
    <w:name w:val="Нет списка5213"/>
    <w:next w:val="ab"/>
    <w:uiPriority w:val="99"/>
    <w:semiHidden/>
    <w:unhideWhenUsed/>
    <w:rsid w:val="00224846"/>
  </w:style>
  <w:style w:type="numbering" w:customStyle="1" w:styleId="53130">
    <w:name w:val="Нет списка5313"/>
    <w:next w:val="ab"/>
    <w:uiPriority w:val="99"/>
    <w:semiHidden/>
    <w:unhideWhenUsed/>
    <w:rsid w:val="00224846"/>
  </w:style>
  <w:style w:type="table" w:customStyle="1" w:styleId="3850">
    <w:name w:val="Сетка таблицы38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0">
    <w:name w:val="Сетка таблицы3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0">
    <w:name w:val="Сетка таблицы4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
    <w:name w:val="1 / a / i13"/>
    <w:basedOn w:val="ab"/>
    <w:next w:val="1ai"/>
    <w:semiHidden/>
    <w:rsid w:val="00224846"/>
  </w:style>
  <w:style w:type="table" w:customStyle="1" w:styleId="4331">
    <w:name w:val="Сетка таблицы43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Нет списка563"/>
    <w:next w:val="ab"/>
    <w:uiPriority w:val="99"/>
    <w:semiHidden/>
    <w:unhideWhenUsed/>
    <w:rsid w:val="00224846"/>
  </w:style>
  <w:style w:type="table" w:customStyle="1" w:styleId="4431">
    <w:name w:val="Сетка таблицы44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d">
    <w:name w:val="Изысканная таблица1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a"/>
    <w:next w:val="1b"/>
    <w:uiPriority w:val="99"/>
    <w:rsid w:val="0022484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Изящная таблица 213"/>
    <w:basedOn w:val="aa"/>
    <w:next w:val="2f1"/>
    <w:uiPriority w:val="99"/>
    <w:rsid w:val="0022484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6">
    <w:name w:val="Классическая таблица 11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3">
    <w:name w:val="Классическая таблица 313"/>
    <w:basedOn w:val="aa"/>
    <w:next w:val="3a"/>
    <w:uiPriority w:val="99"/>
    <w:rsid w:val="0022484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2">
    <w:name w:val="Классическая таблица 41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7">
    <w:name w:val="Объемная таблица 113"/>
    <w:basedOn w:val="aa"/>
    <w:next w:val="1d"/>
    <w:uiPriority w:val="99"/>
    <w:rsid w:val="0022484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a"/>
    <w:next w:val="2f7"/>
    <w:uiPriority w:val="99"/>
    <w:rsid w:val="0022484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4">
    <w:name w:val="Объемная таблица 313"/>
    <w:basedOn w:val="aa"/>
    <w:next w:val="3b"/>
    <w:uiPriority w:val="99"/>
    <w:rsid w:val="0022484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8">
    <w:name w:val="Простая таблица 11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a"/>
    <w:next w:val="2f9"/>
    <w:uiPriority w:val="99"/>
    <w:rsid w:val="0022484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39">
    <w:name w:val="Сетка таблицы 11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37">
    <w:name w:val="Сетка таблицы 21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6">
    <w:name w:val="Сетка таблицы 31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3">
    <w:name w:val="Сетка таблицы 41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3">
    <w:name w:val="Сетка таблицы 51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2">
    <w:name w:val="Сетка таблицы 61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2">
    <w:name w:val="Сетка таблицы 71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2">
    <w:name w:val="Сетка таблицы 81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e">
    <w:name w:val="Современная таблица13"/>
    <w:basedOn w:val="aa"/>
    <w:next w:val="afffb"/>
    <w:uiPriority w:val="99"/>
    <w:rsid w:val="0022484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a">
    <w:name w:val="Столбцы таблицы 113"/>
    <w:basedOn w:val="aa"/>
    <w:next w:val="1f0"/>
    <w:uiPriority w:val="99"/>
    <w:rsid w:val="0022484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8">
    <w:name w:val="Столбцы таблицы 213"/>
    <w:basedOn w:val="aa"/>
    <w:next w:val="2fc"/>
    <w:uiPriority w:val="99"/>
    <w:rsid w:val="0022484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7">
    <w:name w:val="Столбцы таблицы 313"/>
    <w:basedOn w:val="aa"/>
    <w:next w:val="3f4"/>
    <w:uiPriority w:val="99"/>
    <w:rsid w:val="0022484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4">
    <w:name w:val="Столбцы таблицы 413"/>
    <w:basedOn w:val="aa"/>
    <w:next w:val="4c"/>
    <w:uiPriority w:val="99"/>
    <w:rsid w:val="0022484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1">
    <w:name w:val="Столбцы таблицы 533"/>
    <w:basedOn w:val="aa"/>
    <w:next w:val="57"/>
    <w:uiPriority w:val="99"/>
    <w:rsid w:val="0022484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a"/>
    <w:next w:val="-10"/>
    <w:uiPriority w:val="99"/>
    <w:rsid w:val="0022484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Таблица-список 213"/>
    <w:basedOn w:val="aa"/>
    <w:next w:val="-20"/>
    <w:uiPriority w:val="99"/>
    <w:rsid w:val="0022484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0">
    <w:name w:val="Таблица-список 31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3">
    <w:name w:val="Таблица-список 613"/>
    <w:basedOn w:val="aa"/>
    <w:next w:val="-6"/>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a"/>
    <w:next w:val="-7"/>
    <w:uiPriority w:val="99"/>
    <w:rsid w:val="0022484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a"/>
    <w:next w:val="-8"/>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0">
    <w:name w:val="Тема таблицы13"/>
    <w:basedOn w:val="aa"/>
    <w:next w:val="affff2"/>
    <w:uiPriority w:val="9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b">
    <w:name w:val="Цветная таблица 113"/>
    <w:basedOn w:val="aa"/>
    <w:next w:val="1f1"/>
    <w:uiPriority w:val="99"/>
    <w:rsid w:val="0022484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9">
    <w:name w:val="Цветная таблица 213"/>
    <w:basedOn w:val="aa"/>
    <w:next w:val="2fd"/>
    <w:uiPriority w:val="99"/>
    <w:rsid w:val="0022484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8">
    <w:name w:val="Цветная таблица 313"/>
    <w:basedOn w:val="aa"/>
    <w:next w:val="3f5"/>
    <w:uiPriority w:val="99"/>
    <w:rsid w:val="0022484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33">
    <w:name w:val="Стиль613"/>
    <w:rsid w:val="00224846"/>
  </w:style>
  <w:style w:type="numbering" w:customStyle="1" w:styleId="12132">
    <w:name w:val="Стиль1213"/>
    <w:rsid w:val="00224846"/>
  </w:style>
  <w:style w:type="numbering" w:customStyle="1" w:styleId="9131">
    <w:name w:val="Стиль913"/>
    <w:rsid w:val="00224846"/>
  </w:style>
  <w:style w:type="numbering" w:customStyle="1" w:styleId="11135">
    <w:name w:val="Стиль1113"/>
    <w:rsid w:val="00224846"/>
  </w:style>
  <w:style w:type="numbering" w:customStyle="1" w:styleId="8133">
    <w:name w:val="Стиль813"/>
    <w:rsid w:val="00224846"/>
  </w:style>
  <w:style w:type="numbering" w:customStyle="1" w:styleId="13132">
    <w:name w:val="Стиль1313"/>
    <w:rsid w:val="00224846"/>
  </w:style>
  <w:style w:type="numbering" w:customStyle="1" w:styleId="21132">
    <w:name w:val="Стиль2113"/>
    <w:rsid w:val="00224846"/>
  </w:style>
  <w:style w:type="numbering" w:customStyle="1" w:styleId="18130">
    <w:name w:val="Стиль1813"/>
    <w:rsid w:val="00224846"/>
  </w:style>
  <w:style w:type="numbering" w:customStyle="1" w:styleId="13f1">
    <w:name w:val="Статья / Раздел13"/>
    <w:basedOn w:val="ab"/>
    <w:next w:val="afffe"/>
    <w:uiPriority w:val="99"/>
    <w:semiHidden/>
    <w:unhideWhenUsed/>
    <w:rsid w:val="00224846"/>
  </w:style>
  <w:style w:type="numbering" w:customStyle="1" w:styleId="11111113">
    <w:name w:val="1 / 1.1 / 1.1.113"/>
    <w:basedOn w:val="ab"/>
    <w:next w:val="111111"/>
    <w:uiPriority w:val="99"/>
    <w:semiHidden/>
    <w:unhideWhenUsed/>
    <w:rsid w:val="00224846"/>
  </w:style>
  <w:style w:type="numbering" w:customStyle="1" w:styleId="20131">
    <w:name w:val="Стиль2013"/>
    <w:rsid w:val="00224846"/>
  </w:style>
  <w:style w:type="numbering" w:customStyle="1" w:styleId="5134">
    <w:name w:val="Стиль513"/>
    <w:rsid w:val="00224846"/>
  </w:style>
  <w:style w:type="numbering" w:customStyle="1" w:styleId="17131">
    <w:name w:val="Стиль1713"/>
    <w:rsid w:val="00224846"/>
  </w:style>
  <w:style w:type="numbering" w:customStyle="1" w:styleId="16130">
    <w:name w:val="Стиль1613"/>
    <w:rsid w:val="00224846"/>
  </w:style>
  <w:style w:type="numbering" w:customStyle="1" w:styleId="10131">
    <w:name w:val="Стиль1013"/>
    <w:rsid w:val="00224846"/>
  </w:style>
  <w:style w:type="numbering" w:customStyle="1" w:styleId="22132">
    <w:name w:val="Стиль2213"/>
    <w:rsid w:val="00224846"/>
  </w:style>
  <w:style w:type="numbering" w:customStyle="1" w:styleId="25130">
    <w:name w:val="Стиль2513"/>
    <w:rsid w:val="00224846"/>
  </w:style>
  <w:style w:type="numbering" w:customStyle="1" w:styleId="23132">
    <w:name w:val="Стиль2313"/>
    <w:rsid w:val="00224846"/>
  </w:style>
  <w:style w:type="numbering" w:customStyle="1" w:styleId="19131">
    <w:name w:val="Стиль1913"/>
    <w:rsid w:val="00224846"/>
  </w:style>
  <w:style w:type="numbering" w:customStyle="1" w:styleId="4135">
    <w:name w:val="Стиль413"/>
    <w:rsid w:val="00224846"/>
  </w:style>
  <w:style w:type="numbering" w:customStyle="1" w:styleId="24230">
    <w:name w:val="Стиль2423"/>
    <w:rsid w:val="00224846"/>
  </w:style>
  <w:style w:type="numbering" w:customStyle="1" w:styleId="15130">
    <w:name w:val="Стиль1513"/>
    <w:rsid w:val="00224846"/>
  </w:style>
  <w:style w:type="numbering" w:customStyle="1" w:styleId="1ai23">
    <w:name w:val="1 / a / i23"/>
    <w:basedOn w:val="ab"/>
    <w:next w:val="1ai"/>
    <w:uiPriority w:val="99"/>
    <w:semiHidden/>
    <w:unhideWhenUsed/>
    <w:rsid w:val="00224846"/>
  </w:style>
  <w:style w:type="numbering" w:customStyle="1" w:styleId="14132">
    <w:name w:val="Стиль1413"/>
    <w:rsid w:val="00224846"/>
  </w:style>
  <w:style w:type="numbering" w:customStyle="1" w:styleId="7133">
    <w:name w:val="Стиль713"/>
    <w:rsid w:val="00224846"/>
  </w:style>
  <w:style w:type="table" w:customStyle="1" w:styleId="11431">
    <w:name w:val="Сетка таблицы114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Сетка таблицы45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1">
    <w:name w:val="Сетка таблицы4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Нет списка573"/>
    <w:next w:val="ab"/>
    <w:uiPriority w:val="99"/>
    <w:semiHidden/>
    <w:unhideWhenUsed/>
    <w:rsid w:val="00224846"/>
  </w:style>
  <w:style w:type="table" w:customStyle="1" w:styleId="4731">
    <w:name w:val="Сетка таблицы4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a"/>
    <w:next w:val="ad"/>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a"/>
    <w:next w:val="-1"/>
    <w:semiHidden/>
    <w:rsid w:val="00224846"/>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a"/>
    <w:next w:val="-2"/>
    <w:semiHidden/>
    <w:rsid w:val="00224846"/>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3">
    <w:name w:val="Веб-таблица 323"/>
    <w:basedOn w:val="aa"/>
    <w:next w:val="-3"/>
    <w:semiHidden/>
    <w:rsid w:val="00224846"/>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d">
    <w:name w:val="Изысканная таблица23"/>
    <w:basedOn w:val="aa"/>
    <w:next w:val="affb"/>
    <w:semiHidden/>
    <w:rsid w:val="00224846"/>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33">
    <w:name w:val="Изящная таблица 123"/>
    <w:basedOn w:val="aa"/>
    <w:next w:val="1b"/>
    <w:semiHidden/>
    <w:rsid w:val="00224846"/>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3">
    <w:name w:val="Изящная таблица 223"/>
    <w:basedOn w:val="aa"/>
    <w:next w:val="2f1"/>
    <w:semiHidden/>
    <w:rsid w:val="00224846"/>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4">
    <w:name w:val="Классическая таблица 123"/>
    <w:basedOn w:val="aa"/>
    <w:next w:val="1c"/>
    <w:semiHidden/>
    <w:rsid w:val="00224846"/>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4">
    <w:name w:val="Классическая таблица 223"/>
    <w:basedOn w:val="aa"/>
    <w:next w:val="2f2"/>
    <w:semiHidden/>
    <w:rsid w:val="00224846"/>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2">
    <w:name w:val="Классическая таблица 323"/>
    <w:basedOn w:val="aa"/>
    <w:next w:val="3a"/>
    <w:semiHidden/>
    <w:rsid w:val="00224846"/>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2">
    <w:name w:val="Классическая таблица 423"/>
    <w:basedOn w:val="aa"/>
    <w:next w:val="46"/>
    <w:semiHidden/>
    <w:rsid w:val="00224846"/>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35">
    <w:name w:val="Объемная таблица 123"/>
    <w:basedOn w:val="aa"/>
    <w:next w:val="1d"/>
    <w:semiHidden/>
    <w:rsid w:val="00224846"/>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35">
    <w:name w:val="Объемная таблица 223"/>
    <w:basedOn w:val="aa"/>
    <w:next w:val="2f7"/>
    <w:semiHidden/>
    <w:rsid w:val="00224846"/>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3">
    <w:name w:val="Объемная таблица 323"/>
    <w:basedOn w:val="aa"/>
    <w:next w:val="3b"/>
    <w:semiHidden/>
    <w:rsid w:val="00224846"/>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6">
    <w:name w:val="Простая таблица 123"/>
    <w:basedOn w:val="aa"/>
    <w:next w:val="1e"/>
    <w:semiHidden/>
    <w:rsid w:val="00224846"/>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36">
    <w:name w:val="Простая таблица 223"/>
    <w:basedOn w:val="aa"/>
    <w:next w:val="2f9"/>
    <w:semiHidden/>
    <w:rsid w:val="00224846"/>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34">
    <w:name w:val="Простая таблица 323"/>
    <w:basedOn w:val="aa"/>
    <w:next w:val="3f1"/>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37">
    <w:name w:val="Сетка таблицы 123"/>
    <w:basedOn w:val="aa"/>
    <w:next w:val="1f"/>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7">
    <w:name w:val="Сетка таблицы 223"/>
    <w:basedOn w:val="aa"/>
    <w:next w:val="2fa"/>
    <w:semiHidden/>
    <w:rsid w:val="00224846"/>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35">
    <w:name w:val="Сетка таблицы 323"/>
    <w:basedOn w:val="aa"/>
    <w:next w:val="3f2"/>
    <w:semiHidden/>
    <w:rsid w:val="00224846"/>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3">
    <w:name w:val="Сетка таблицы 423"/>
    <w:basedOn w:val="aa"/>
    <w:next w:val="4a"/>
    <w:semiHidden/>
    <w:rsid w:val="00224846"/>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2">
    <w:name w:val="Сетка таблицы 523"/>
    <w:basedOn w:val="aa"/>
    <w:next w:val="55"/>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31">
    <w:name w:val="Сетка таблицы 623"/>
    <w:basedOn w:val="aa"/>
    <w:next w:val="61"/>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31">
    <w:name w:val="Сетка таблицы 723"/>
    <w:basedOn w:val="aa"/>
    <w:next w:val="72"/>
    <w:semiHidden/>
    <w:rsid w:val="00224846"/>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31">
    <w:name w:val="Сетка таблицы 823"/>
    <w:basedOn w:val="aa"/>
    <w:next w:val="81"/>
    <w:semiHidden/>
    <w:rsid w:val="00224846"/>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3e">
    <w:name w:val="Современная таблица23"/>
    <w:basedOn w:val="aa"/>
    <w:next w:val="afffb"/>
    <w:semiHidden/>
    <w:rsid w:val="00224846"/>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3f">
    <w:name w:val="Стандартная таблица23"/>
    <w:basedOn w:val="aa"/>
    <w:next w:val="afffd"/>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38">
    <w:name w:val="Столбцы таблицы 123"/>
    <w:basedOn w:val="aa"/>
    <w:next w:val="1f0"/>
    <w:semiHidden/>
    <w:rsid w:val="00224846"/>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8">
    <w:name w:val="Столбцы таблицы 223"/>
    <w:basedOn w:val="aa"/>
    <w:next w:val="2fc"/>
    <w:semiHidden/>
    <w:rsid w:val="00224846"/>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6">
    <w:name w:val="Столбцы таблицы 323"/>
    <w:basedOn w:val="aa"/>
    <w:next w:val="3f4"/>
    <w:semiHidden/>
    <w:rsid w:val="00224846"/>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34">
    <w:name w:val="Столбцы таблицы 423"/>
    <w:basedOn w:val="aa"/>
    <w:next w:val="4c"/>
    <w:semiHidden/>
    <w:rsid w:val="00224846"/>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31">
    <w:name w:val="Столбцы таблицы 543"/>
    <w:basedOn w:val="aa"/>
    <w:next w:val="57"/>
    <w:semiHidden/>
    <w:rsid w:val="00224846"/>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30">
    <w:name w:val="Таблица-список 123"/>
    <w:basedOn w:val="aa"/>
    <w:next w:val="-10"/>
    <w:semiHidden/>
    <w:rsid w:val="00224846"/>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0">
    <w:name w:val="Таблица-список 223"/>
    <w:basedOn w:val="aa"/>
    <w:next w:val="-20"/>
    <w:semiHidden/>
    <w:rsid w:val="00224846"/>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0">
    <w:name w:val="Таблица-список 323"/>
    <w:basedOn w:val="aa"/>
    <w:next w:val="-30"/>
    <w:semiHidden/>
    <w:rsid w:val="00224846"/>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3">
    <w:name w:val="Таблица-список 423"/>
    <w:basedOn w:val="aa"/>
    <w:next w:val="-4"/>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3">
    <w:name w:val="Таблица-список 523"/>
    <w:basedOn w:val="aa"/>
    <w:next w:val="-5"/>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3">
    <w:name w:val="Таблица-список 623"/>
    <w:basedOn w:val="aa"/>
    <w:next w:val="-6"/>
    <w:semiHidden/>
    <w:rsid w:val="00224846"/>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3">
    <w:name w:val="Таблица-список 723"/>
    <w:basedOn w:val="aa"/>
    <w:next w:val="-7"/>
    <w:semiHidden/>
    <w:rsid w:val="00224846"/>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a"/>
    <w:next w:val="-8"/>
    <w:semiHidden/>
    <w:rsid w:val="00224846"/>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3f0">
    <w:name w:val="Тема таблицы23"/>
    <w:basedOn w:val="aa"/>
    <w:next w:val="affff2"/>
    <w:semiHidden/>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9">
    <w:name w:val="Цветная таблица 123"/>
    <w:basedOn w:val="aa"/>
    <w:next w:val="1f1"/>
    <w:semiHidden/>
    <w:rsid w:val="00224846"/>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39">
    <w:name w:val="Цветная таблица 223"/>
    <w:basedOn w:val="aa"/>
    <w:next w:val="2fd"/>
    <w:semiHidden/>
    <w:rsid w:val="00224846"/>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37">
    <w:name w:val="Цветная таблица 323"/>
    <w:basedOn w:val="aa"/>
    <w:next w:val="3f5"/>
    <w:semiHidden/>
    <w:rsid w:val="00224846"/>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31">
    <w:name w:val="Сетка таблицы115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30">
    <w:name w:val="Сетка таблицы310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
    <w:name w:val="Сетка таблицы1163"/>
    <w:rsid w:val="0022484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30">
    <w:name w:val="Сетка таблицы48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0">
    <w:name w:val="Сетка таблицы8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3">
    <w:name w:val="Сетка таблицы34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2">
    <w:name w:val="Стиль623"/>
    <w:rsid w:val="00224846"/>
  </w:style>
  <w:style w:type="numbering" w:customStyle="1" w:styleId="12232">
    <w:name w:val="Стиль1223"/>
    <w:rsid w:val="00224846"/>
  </w:style>
  <w:style w:type="numbering" w:customStyle="1" w:styleId="9230">
    <w:name w:val="Стиль923"/>
    <w:rsid w:val="00224846"/>
  </w:style>
  <w:style w:type="numbering" w:customStyle="1" w:styleId="11231">
    <w:name w:val="Стиль1123"/>
    <w:rsid w:val="00224846"/>
  </w:style>
  <w:style w:type="numbering" w:customStyle="1" w:styleId="8232">
    <w:name w:val="Стиль823"/>
    <w:rsid w:val="00224846"/>
  </w:style>
  <w:style w:type="numbering" w:customStyle="1" w:styleId="13231">
    <w:name w:val="Стиль1323"/>
    <w:rsid w:val="00224846"/>
  </w:style>
  <w:style w:type="numbering" w:customStyle="1" w:styleId="21232">
    <w:name w:val="Стиль2123"/>
    <w:rsid w:val="00224846"/>
  </w:style>
  <w:style w:type="numbering" w:customStyle="1" w:styleId="1823">
    <w:name w:val="Стиль1823"/>
    <w:rsid w:val="00224846"/>
  </w:style>
  <w:style w:type="numbering" w:customStyle="1" w:styleId="11111121">
    <w:name w:val="1 / 1.1 / 1.1.121"/>
    <w:basedOn w:val="ab"/>
    <w:next w:val="111111"/>
    <w:rsid w:val="00224846"/>
  </w:style>
  <w:style w:type="numbering" w:customStyle="1" w:styleId="20230">
    <w:name w:val="Стиль2023"/>
    <w:rsid w:val="00224846"/>
  </w:style>
  <w:style w:type="numbering" w:customStyle="1" w:styleId="5233">
    <w:name w:val="Стиль523"/>
    <w:rsid w:val="00224846"/>
  </w:style>
  <w:style w:type="numbering" w:customStyle="1" w:styleId="24112">
    <w:name w:val="Стиль24112"/>
    <w:rsid w:val="00224846"/>
  </w:style>
  <w:style w:type="numbering" w:customStyle="1" w:styleId="17230">
    <w:name w:val="Стиль1723"/>
    <w:rsid w:val="00224846"/>
  </w:style>
  <w:style w:type="numbering" w:customStyle="1" w:styleId="1623">
    <w:name w:val="Стиль1623"/>
    <w:rsid w:val="00224846"/>
  </w:style>
  <w:style w:type="numbering" w:customStyle="1" w:styleId="10230">
    <w:name w:val="Стиль1023"/>
    <w:rsid w:val="00224846"/>
  </w:style>
  <w:style w:type="numbering" w:customStyle="1" w:styleId="22231">
    <w:name w:val="Стиль2223"/>
    <w:rsid w:val="00224846"/>
  </w:style>
  <w:style w:type="numbering" w:customStyle="1" w:styleId="25210">
    <w:name w:val="Стиль2521"/>
    <w:rsid w:val="00224846"/>
  </w:style>
  <w:style w:type="numbering" w:customStyle="1" w:styleId="23210">
    <w:name w:val="Стиль2321"/>
    <w:rsid w:val="00224846"/>
  </w:style>
  <w:style w:type="numbering" w:customStyle="1" w:styleId="19230">
    <w:name w:val="Стиль1923"/>
    <w:rsid w:val="00224846"/>
  </w:style>
  <w:style w:type="numbering" w:customStyle="1" w:styleId="4235">
    <w:name w:val="Стиль423"/>
    <w:rsid w:val="00224846"/>
  </w:style>
  <w:style w:type="numbering" w:customStyle="1" w:styleId="24310">
    <w:name w:val="Стиль2431"/>
    <w:rsid w:val="00224846"/>
  </w:style>
  <w:style w:type="numbering" w:customStyle="1" w:styleId="1523">
    <w:name w:val="Стиль1523"/>
    <w:rsid w:val="00224846"/>
  </w:style>
  <w:style w:type="numbering" w:customStyle="1" w:styleId="1ai31">
    <w:name w:val="1 / a / i31"/>
    <w:basedOn w:val="ab"/>
    <w:next w:val="1ai"/>
    <w:rsid w:val="00224846"/>
  </w:style>
  <w:style w:type="numbering" w:customStyle="1" w:styleId="14231">
    <w:name w:val="Стиль1423"/>
    <w:rsid w:val="00224846"/>
  </w:style>
  <w:style w:type="numbering" w:customStyle="1" w:styleId="7232">
    <w:name w:val="Стиль723"/>
    <w:rsid w:val="00224846"/>
  </w:style>
  <w:style w:type="table" w:customStyle="1" w:styleId="4930">
    <w:name w:val="Сетка таблицы4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0">
    <w:name w:val="Сетка таблицы5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4">
    <w:name w:val="Сетка таблицы52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Сетка таблицы53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2">
    <w:name w:val="Сетка таблицы54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1">
    <w:name w:val="Сетка таблицы5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Нет списка583"/>
    <w:next w:val="ab"/>
    <w:uiPriority w:val="99"/>
    <w:semiHidden/>
    <w:unhideWhenUsed/>
    <w:rsid w:val="00224846"/>
  </w:style>
  <w:style w:type="table" w:customStyle="1" w:styleId="5631">
    <w:name w:val="Сетка таблицы5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1">
    <w:name w:val="Сетка таблицы1173"/>
    <w:basedOn w:val="aa"/>
    <w:next w:val="ad"/>
    <w:uiPriority w:val="59"/>
    <w:rsid w:val="00224846"/>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0">
    <w:name w:val="Сетка таблицы38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Нет списка593"/>
    <w:next w:val="ab"/>
    <w:uiPriority w:val="99"/>
    <w:semiHidden/>
    <w:unhideWhenUsed/>
    <w:rsid w:val="00224846"/>
  </w:style>
  <w:style w:type="table" w:customStyle="1" w:styleId="5731">
    <w:name w:val="Сетка таблицы5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3">
    <w:name w:val="Веб-таблица 33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8">
    <w:name w:val="Изысканная таблица3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34">
    <w:name w:val="Классическая таблица 13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4">
    <w:name w:val="Классическая таблица 23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2">
    <w:name w:val="Классическая таблица 43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5">
    <w:name w:val="Простая таблица 13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32">
    <w:name w:val="Простая таблица 33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36">
    <w:name w:val="Сетка таблицы 13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35">
    <w:name w:val="Сетка таблицы 23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3">
    <w:name w:val="Сетка таблицы 33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33">
    <w:name w:val="Сетка таблицы 43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33">
    <w:name w:val="Сетка таблицы 53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31">
    <w:name w:val="Сетка таблицы 63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1">
    <w:name w:val="Сетка таблицы 73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31">
    <w:name w:val="Сетка таблицы 83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39">
    <w:name w:val="Стандартная таблица3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30">
    <w:name w:val="Таблица-список 33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3">
    <w:name w:val="Таблица-список 43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3">
    <w:name w:val="Таблица-список 53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32">
    <w:name w:val="Стиль633"/>
    <w:rsid w:val="00224846"/>
  </w:style>
  <w:style w:type="numbering" w:customStyle="1" w:styleId="12331">
    <w:name w:val="Стиль1233"/>
    <w:rsid w:val="00224846"/>
  </w:style>
  <w:style w:type="numbering" w:customStyle="1" w:styleId="9330">
    <w:name w:val="Стиль933"/>
    <w:rsid w:val="00224846"/>
  </w:style>
  <w:style w:type="numbering" w:customStyle="1" w:styleId="11331">
    <w:name w:val="Стиль1133"/>
    <w:rsid w:val="00224846"/>
  </w:style>
  <w:style w:type="numbering" w:customStyle="1" w:styleId="8332">
    <w:name w:val="Стиль833"/>
    <w:rsid w:val="00224846"/>
  </w:style>
  <w:style w:type="numbering" w:customStyle="1" w:styleId="13330">
    <w:name w:val="Стиль1333"/>
    <w:rsid w:val="00224846"/>
  </w:style>
  <w:style w:type="numbering" w:customStyle="1" w:styleId="21331">
    <w:name w:val="Стиль2133"/>
    <w:rsid w:val="00224846"/>
  </w:style>
  <w:style w:type="numbering" w:customStyle="1" w:styleId="18330">
    <w:name w:val="Стиль1833"/>
    <w:rsid w:val="00224846"/>
  </w:style>
  <w:style w:type="numbering" w:customStyle="1" w:styleId="23f1">
    <w:name w:val="Статья / Раздел23"/>
    <w:basedOn w:val="ab"/>
    <w:next w:val="afffe"/>
    <w:uiPriority w:val="99"/>
    <w:semiHidden/>
    <w:unhideWhenUsed/>
    <w:rsid w:val="00224846"/>
  </w:style>
  <w:style w:type="numbering" w:customStyle="1" w:styleId="11111133">
    <w:name w:val="1 / 1.1 / 1.1.133"/>
    <w:basedOn w:val="ab"/>
    <w:next w:val="111111"/>
    <w:uiPriority w:val="99"/>
    <w:semiHidden/>
    <w:unhideWhenUsed/>
    <w:rsid w:val="00224846"/>
  </w:style>
  <w:style w:type="numbering" w:customStyle="1" w:styleId="20330">
    <w:name w:val="Стиль2033"/>
    <w:rsid w:val="00224846"/>
  </w:style>
  <w:style w:type="numbering" w:customStyle="1" w:styleId="5334">
    <w:name w:val="Стиль533"/>
    <w:rsid w:val="00224846"/>
  </w:style>
  <w:style w:type="numbering" w:customStyle="1" w:styleId="17330">
    <w:name w:val="Стиль1733"/>
    <w:rsid w:val="00224846"/>
  </w:style>
  <w:style w:type="numbering" w:customStyle="1" w:styleId="1633">
    <w:name w:val="Стиль1633"/>
    <w:rsid w:val="00224846"/>
  </w:style>
  <w:style w:type="numbering" w:customStyle="1" w:styleId="10330">
    <w:name w:val="Стиль1033"/>
    <w:rsid w:val="00224846"/>
  </w:style>
  <w:style w:type="numbering" w:customStyle="1" w:styleId="22330">
    <w:name w:val="Стиль2233"/>
    <w:rsid w:val="00224846"/>
  </w:style>
  <w:style w:type="numbering" w:customStyle="1" w:styleId="25330">
    <w:name w:val="Стиль2533"/>
    <w:rsid w:val="00224846"/>
  </w:style>
  <w:style w:type="numbering" w:customStyle="1" w:styleId="23330">
    <w:name w:val="Стиль2333"/>
    <w:rsid w:val="00224846"/>
  </w:style>
  <w:style w:type="numbering" w:customStyle="1" w:styleId="19330">
    <w:name w:val="Стиль1933"/>
    <w:rsid w:val="00224846"/>
  </w:style>
  <w:style w:type="numbering" w:customStyle="1" w:styleId="4334">
    <w:name w:val="Стиль433"/>
    <w:rsid w:val="00224846"/>
  </w:style>
  <w:style w:type="numbering" w:customStyle="1" w:styleId="2443">
    <w:name w:val="Стиль2443"/>
    <w:rsid w:val="00224846"/>
  </w:style>
  <w:style w:type="numbering" w:customStyle="1" w:styleId="1533">
    <w:name w:val="Стиль1533"/>
    <w:rsid w:val="00224846"/>
  </w:style>
  <w:style w:type="numbering" w:customStyle="1" w:styleId="1ai43">
    <w:name w:val="1 / a / i43"/>
    <w:basedOn w:val="ab"/>
    <w:next w:val="1ai"/>
    <w:uiPriority w:val="99"/>
    <w:semiHidden/>
    <w:unhideWhenUsed/>
    <w:rsid w:val="00224846"/>
  </w:style>
  <w:style w:type="numbering" w:customStyle="1" w:styleId="14330">
    <w:name w:val="Стиль1433"/>
    <w:rsid w:val="00224846"/>
  </w:style>
  <w:style w:type="numbering" w:customStyle="1" w:styleId="7332">
    <w:name w:val="Стиль733"/>
    <w:rsid w:val="00224846"/>
  </w:style>
  <w:style w:type="numbering" w:customStyle="1" w:styleId="603">
    <w:name w:val="Нет списка603"/>
    <w:next w:val="ab"/>
    <w:uiPriority w:val="99"/>
    <w:semiHidden/>
    <w:unhideWhenUsed/>
    <w:rsid w:val="00224846"/>
  </w:style>
  <w:style w:type="table" w:customStyle="1" w:styleId="5831">
    <w:name w:val="Сетка таблицы583"/>
    <w:basedOn w:val="aa"/>
    <w:next w:val="ad"/>
    <w:rsid w:val="00224846"/>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3">
    <w:name w:val="Нет списка623"/>
    <w:next w:val="ab"/>
    <w:uiPriority w:val="99"/>
    <w:semiHidden/>
    <w:unhideWhenUsed/>
    <w:rsid w:val="00224846"/>
  </w:style>
  <w:style w:type="table" w:customStyle="1" w:styleId="5931">
    <w:name w:val="Сетка таблицы593"/>
    <w:basedOn w:val="aa"/>
    <w:next w:val="ad"/>
    <w:rsid w:val="00224846"/>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0">
    <w:name w:val="Сетка таблицы36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0">
    <w:name w:val="Сетка таблицы1012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0">
    <w:name w:val="Сетка таблицы603"/>
    <w:basedOn w:val="aa"/>
    <w:next w:val="ad"/>
    <w:rsid w:val="00224846"/>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0">
    <w:name w:val="Сетка таблицы643"/>
    <w:basedOn w:val="aa"/>
    <w:next w:val="ad"/>
    <w:uiPriority w:val="59"/>
    <w:rsid w:val="00224846"/>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0">
    <w:name w:val="Сетка таблицы65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0">
    <w:name w:val="Сетка таблицы663"/>
    <w:basedOn w:val="aa"/>
    <w:next w:val="ad"/>
    <w:uiPriority w:val="59"/>
    <w:rsid w:val="00224846"/>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a"/>
    <w:uiPriority w:val="59"/>
    <w:rsid w:val="00224846"/>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0">
    <w:name w:val="Сетка таблицы6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3">
    <w:name w:val="Нет списка633"/>
    <w:next w:val="ab"/>
    <w:uiPriority w:val="99"/>
    <w:semiHidden/>
    <w:unhideWhenUsed/>
    <w:rsid w:val="00224846"/>
  </w:style>
  <w:style w:type="table" w:customStyle="1" w:styleId="6830">
    <w:name w:val="Сетка таблицы68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9">
    <w:name w:val="Список 313"/>
    <w:basedOn w:val="ab"/>
    <w:rsid w:val="00224846"/>
  </w:style>
  <w:style w:type="numbering" w:customStyle="1" w:styleId="4136">
    <w:name w:val="Список 413"/>
    <w:basedOn w:val="ab"/>
    <w:rsid w:val="00224846"/>
  </w:style>
  <w:style w:type="numbering" w:customStyle="1" w:styleId="5135">
    <w:name w:val="Список 513"/>
    <w:basedOn w:val="ab"/>
    <w:rsid w:val="00224846"/>
  </w:style>
  <w:style w:type="numbering" w:customStyle="1" w:styleId="List114">
    <w:name w:val="List 114"/>
    <w:basedOn w:val="ab"/>
    <w:rsid w:val="00224846"/>
  </w:style>
  <w:style w:type="numbering" w:customStyle="1" w:styleId="List123">
    <w:name w:val="List 123"/>
    <w:basedOn w:val="ab"/>
    <w:rsid w:val="00224846"/>
  </w:style>
  <w:style w:type="numbering" w:customStyle="1" w:styleId="12332">
    <w:name w:val="Нет списка1233"/>
    <w:next w:val="ab"/>
    <w:uiPriority w:val="99"/>
    <w:semiHidden/>
    <w:unhideWhenUsed/>
    <w:rsid w:val="00224846"/>
  </w:style>
  <w:style w:type="numbering" w:customStyle="1" w:styleId="21332">
    <w:name w:val="Нет списка2133"/>
    <w:next w:val="ab"/>
    <w:uiPriority w:val="99"/>
    <w:semiHidden/>
    <w:unhideWhenUsed/>
    <w:rsid w:val="00224846"/>
  </w:style>
  <w:style w:type="numbering" w:customStyle="1" w:styleId="31330">
    <w:name w:val="Нет списка3133"/>
    <w:next w:val="ab"/>
    <w:uiPriority w:val="99"/>
    <w:semiHidden/>
    <w:unhideWhenUsed/>
    <w:rsid w:val="00224846"/>
  </w:style>
  <w:style w:type="numbering" w:customStyle="1" w:styleId="11183">
    <w:name w:val="Нет списка11183"/>
    <w:next w:val="ab"/>
    <w:semiHidden/>
    <w:unhideWhenUsed/>
    <w:rsid w:val="00224846"/>
  </w:style>
  <w:style w:type="numbering" w:customStyle="1" w:styleId="1243">
    <w:name w:val="Нет списка1243"/>
    <w:next w:val="ab"/>
    <w:uiPriority w:val="99"/>
    <w:semiHidden/>
    <w:unhideWhenUsed/>
    <w:rsid w:val="00224846"/>
  </w:style>
  <w:style w:type="numbering" w:customStyle="1" w:styleId="11193">
    <w:name w:val="Нет списка11193"/>
    <w:next w:val="ab"/>
    <w:semiHidden/>
    <w:unhideWhenUsed/>
    <w:rsid w:val="00224846"/>
  </w:style>
  <w:style w:type="table" w:customStyle="1" w:styleId="14430">
    <w:name w:val="Сетка таблицы1443"/>
    <w:basedOn w:val="aa"/>
    <w:uiPriority w:val="59"/>
    <w:rsid w:val="00224846"/>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31">
    <w:name w:val="Нет списка643"/>
    <w:next w:val="ab"/>
    <w:uiPriority w:val="99"/>
    <w:semiHidden/>
    <w:unhideWhenUsed/>
    <w:rsid w:val="00224846"/>
  </w:style>
  <w:style w:type="table" w:customStyle="1" w:styleId="6930">
    <w:name w:val="Сетка таблицы69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Веб-таблица 14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3">
    <w:name w:val="Веб-таблица 34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37">
    <w:name w:val="Изысканная таблица4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34">
    <w:name w:val="Классическая таблица 14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3">
    <w:name w:val="Классическая таблица 24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2">
    <w:name w:val="Классическая таблица 44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35">
    <w:name w:val="Простая таблица 14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34">
    <w:name w:val="Простая таблица 34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36">
    <w:name w:val="Сетка таблицы 14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34">
    <w:name w:val="Сетка таблицы 24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35">
    <w:name w:val="Сетка таблицы 34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33">
    <w:name w:val="Сетка таблицы 44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3">
    <w:name w:val="Сетка таблицы 54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32">
    <w:name w:val="Сетка таблицы 64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30">
    <w:name w:val="Сетка таблицы 74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30">
    <w:name w:val="Сетка таблицы 84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38">
    <w:name w:val="Стандартная таблица4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30">
    <w:name w:val="Таблица-список 34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3">
    <w:name w:val="Таблица-список 44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3">
    <w:name w:val="Таблица-список 54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13">
    <w:name w:val="Стиль641"/>
    <w:rsid w:val="00224846"/>
  </w:style>
  <w:style w:type="numbering" w:customStyle="1" w:styleId="12421">
    <w:name w:val="Стиль1242"/>
    <w:rsid w:val="00224846"/>
  </w:style>
  <w:style w:type="numbering" w:customStyle="1" w:styleId="9410">
    <w:name w:val="Стиль941"/>
    <w:rsid w:val="00224846"/>
  </w:style>
  <w:style w:type="numbering" w:customStyle="1" w:styleId="11414">
    <w:name w:val="Стиль1141"/>
    <w:rsid w:val="00224846"/>
  </w:style>
  <w:style w:type="numbering" w:customStyle="1" w:styleId="8411">
    <w:name w:val="Стиль841"/>
    <w:rsid w:val="00224846"/>
  </w:style>
  <w:style w:type="numbering" w:customStyle="1" w:styleId="13410">
    <w:name w:val="Стиль1341"/>
    <w:rsid w:val="00224846"/>
  </w:style>
  <w:style w:type="numbering" w:customStyle="1" w:styleId="21411">
    <w:name w:val="Стиль2141"/>
    <w:rsid w:val="00224846"/>
  </w:style>
  <w:style w:type="numbering" w:customStyle="1" w:styleId="18430">
    <w:name w:val="Стиль1843"/>
    <w:rsid w:val="00224846"/>
  </w:style>
  <w:style w:type="numbering" w:customStyle="1" w:styleId="31e">
    <w:name w:val="Статья / Раздел31"/>
    <w:basedOn w:val="ab"/>
    <w:next w:val="afffe"/>
    <w:uiPriority w:val="99"/>
    <w:semiHidden/>
    <w:unhideWhenUsed/>
    <w:rsid w:val="00224846"/>
  </w:style>
  <w:style w:type="numbering" w:customStyle="1" w:styleId="11111141">
    <w:name w:val="1 / 1.1 / 1.1.141"/>
    <w:basedOn w:val="ab"/>
    <w:next w:val="111111"/>
    <w:uiPriority w:val="99"/>
    <w:semiHidden/>
    <w:unhideWhenUsed/>
    <w:rsid w:val="00224846"/>
  </w:style>
  <w:style w:type="numbering" w:customStyle="1" w:styleId="20410">
    <w:name w:val="Стиль2041"/>
    <w:rsid w:val="00224846"/>
  </w:style>
  <w:style w:type="numbering" w:customStyle="1" w:styleId="5414">
    <w:name w:val="Стиль541"/>
    <w:rsid w:val="00224846"/>
  </w:style>
  <w:style w:type="numbering" w:customStyle="1" w:styleId="17430">
    <w:name w:val="Стиль1743"/>
    <w:rsid w:val="00224846"/>
  </w:style>
  <w:style w:type="numbering" w:customStyle="1" w:styleId="16430">
    <w:name w:val="Стиль1643"/>
    <w:rsid w:val="00224846"/>
  </w:style>
  <w:style w:type="numbering" w:customStyle="1" w:styleId="10410">
    <w:name w:val="Стиль1041"/>
    <w:rsid w:val="00224846"/>
  </w:style>
  <w:style w:type="numbering" w:customStyle="1" w:styleId="22410">
    <w:name w:val="Стиль2241"/>
    <w:rsid w:val="00224846"/>
  </w:style>
  <w:style w:type="numbering" w:customStyle="1" w:styleId="2541">
    <w:name w:val="Стиль2541"/>
    <w:rsid w:val="00224846"/>
  </w:style>
  <w:style w:type="numbering" w:customStyle="1" w:styleId="23410">
    <w:name w:val="Стиль2341"/>
    <w:rsid w:val="00224846"/>
  </w:style>
  <w:style w:type="numbering" w:customStyle="1" w:styleId="19410">
    <w:name w:val="Стиль1941"/>
    <w:rsid w:val="00224846"/>
  </w:style>
  <w:style w:type="numbering" w:customStyle="1" w:styleId="4414">
    <w:name w:val="Стиль441"/>
    <w:rsid w:val="00224846"/>
  </w:style>
  <w:style w:type="numbering" w:customStyle="1" w:styleId="2451">
    <w:name w:val="Стиль2451"/>
    <w:rsid w:val="00224846"/>
  </w:style>
  <w:style w:type="numbering" w:customStyle="1" w:styleId="15430">
    <w:name w:val="Стиль1543"/>
    <w:rsid w:val="00224846"/>
  </w:style>
  <w:style w:type="numbering" w:customStyle="1" w:styleId="1ai51">
    <w:name w:val="1 / a / i51"/>
    <w:basedOn w:val="ab"/>
    <w:next w:val="1ai"/>
    <w:uiPriority w:val="99"/>
    <w:semiHidden/>
    <w:unhideWhenUsed/>
    <w:rsid w:val="00224846"/>
  </w:style>
  <w:style w:type="numbering" w:customStyle="1" w:styleId="14431">
    <w:name w:val="Стиль1443"/>
    <w:rsid w:val="00224846"/>
  </w:style>
  <w:style w:type="numbering" w:customStyle="1" w:styleId="7412">
    <w:name w:val="Стиль741"/>
    <w:rsid w:val="00224846"/>
  </w:style>
  <w:style w:type="numbering" w:customStyle="1" w:styleId="6531">
    <w:name w:val="Нет списка653"/>
    <w:next w:val="ab"/>
    <w:uiPriority w:val="99"/>
    <w:semiHidden/>
    <w:unhideWhenUsed/>
    <w:rsid w:val="00224846"/>
  </w:style>
  <w:style w:type="table" w:customStyle="1" w:styleId="703">
    <w:name w:val="Сетка таблицы70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2">
    <w:name w:val="Список 3113"/>
    <w:basedOn w:val="ab"/>
    <w:rsid w:val="00224846"/>
  </w:style>
  <w:style w:type="numbering" w:customStyle="1" w:styleId="41131">
    <w:name w:val="Список 4113"/>
    <w:basedOn w:val="ab"/>
    <w:rsid w:val="00224846"/>
  </w:style>
  <w:style w:type="numbering" w:customStyle="1" w:styleId="51131">
    <w:name w:val="Список 5113"/>
    <w:basedOn w:val="ab"/>
    <w:rsid w:val="00224846"/>
  </w:style>
  <w:style w:type="numbering" w:customStyle="1" w:styleId="List1113">
    <w:name w:val="List 1113"/>
    <w:basedOn w:val="ab"/>
    <w:rsid w:val="00224846"/>
  </w:style>
  <w:style w:type="numbering" w:customStyle="1" w:styleId="List1213">
    <w:name w:val="List 1213"/>
    <w:basedOn w:val="ab"/>
    <w:rsid w:val="00224846"/>
  </w:style>
  <w:style w:type="numbering" w:customStyle="1" w:styleId="1253">
    <w:name w:val="Нет списка1253"/>
    <w:next w:val="ab"/>
    <w:uiPriority w:val="99"/>
    <w:semiHidden/>
    <w:unhideWhenUsed/>
    <w:rsid w:val="00224846"/>
  </w:style>
  <w:style w:type="numbering" w:customStyle="1" w:styleId="2143">
    <w:name w:val="Нет списка2143"/>
    <w:next w:val="ab"/>
    <w:uiPriority w:val="99"/>
    <w:semiHidden/>
    <w:unhideWhenUsed/>
    <w:rsid w:val="00224846"/>
  </w:style>
  <w:style w:type="numbering" w:customStyle="1" w:styleId="3143">
    <w:name w:val="Нет списка3143"/>
    <w:next w:val="ab"/>
    <w:uiPriority w:val="99"/>
    <w:semiHidden/>
    <w:unhideWhenUsed/>
    <w:rsid w:val="00224846"/>
  </w:style>
  <w:style w:type="numbering" w:customStyle="1" w:styleId="11203">
    <w:name w:val="Нет списка11203"/>
    <w:next w:val="ab"/>
    <w:semiHidden/>
    <w:unhideWhenUsed/>
    <w:rsid w:val="00224846"/>
  </w:style>
  <w:style w:type="numbering" w:customStyle="1" w:styleId="1263">
    <w:name w:val="Нет списка1263"/>
    <w:next w:val="ab"/>
    <w:uiPriority w:val="99"/>
    <w:semiHidden/>
    <w:unhideWhenUsed/>
    <w:rsid w:val="00224846"/>
  </w:style>
  <w:style w:type="numbering" w:customStyle="1" w:styleId="111103">
    <w:name w:val="Нет списка111103"/>
    <w:next w:val="ab"/>
    <w:semiHidden/>
    <w:unhideWhenUsed/>
    <w:rsid w:val="00224846"/>
  </w:style>
  <w:style w:type="numbering" w:customStyle="1" w:styleId="6631">
    <w:name w:val="Нет списка663"/>
    <w:next w:val="ab"/>
    <w:uiPriority w:val="99"/>
    <w:semiHidden/>
    <w:unhideWhenUsed/>
    <w:rsid w:val="00224846"/>
  </w:style>
  <w:style w:type="table" w:customStyle="1" w:styleId="7431">
    <w:name w:val="Сетка таблицы74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Список 3121"/>
    <w:basedOn w:val="ab"/>
    <w:rsid w:val="00224846"/>
  </w:style>
  <w:style w:type="numbering" w:customStyle="1" w:styleId="41211">
    <w:name w:val="Список 4121"/>
    <w:basedOn w:val="ab"/>
    <w:rsid w:val="00224846"/>
  </w:style>
  <w:style w:type="numbering" w:customStyle="1" w:styleId="51211">
    <w:name w:val="Список 5121"/>
    <w:basedOn w:val="ab"/>
    <w:rsid w:val="00224846"/>
  </w:style>
  <w:style w:type="numbering" w:customStyle="1" w:styleId="List1121">
    <w:name w:val="List 1121"/>
    <w:basedOn w:val="ab"/>
    <w:rsid w:val="00224846"/>
  </w:style>
  <w:style w:type="numbering" w:customStyle="1" w:styleId="List1221">
    <w:name w:val="List 1221"/>
    <w:basedOn w:val="ab"/>
    <w:rsid w:val="00224846"/>
  </w:style>
  <w:style w:type="numbering" w:customStyle="1" w:styleId="12730">
    <w:name w:val="Нет списка1273"/>
    <w:next w:val="ab"/>
    <w:uiPriority w:val="99"/>
    <w:semiHidden/>
    <w:unhideWhenUsed/>
    <w:rsid w:val="00224846"/>
  </w:style>
  <w:style w:type="numbering" w:customStyle="1" w:styleId="2153">
    <w:name w:val="Нет списка2153"/>
    <w:next w:val="ab"/>
    <w:uiPriority w:val="99"/>
    <w:semiHidden/>
    <w:unhideWhenUsed/>
    <w:rsid w:val="00224846"/>
  </w:style>
  <w:style w:type="numbering" w:customStyle="1" w:styleId="3153">
    <w:name w:val="Нет списка3153"/>
    <w:next w:val="ab"/>
    <w:uiPriority w:val="99"/>
    <w:semiHidden/>
    <w:unhideWhenUsed/>
    <w:rsid w:val="00224846"/>
  </w:style>
  <w:style w:type="numbering" w:customStyle="1" w:styleId="112230">
    <w:name w:val="Нет списка11223"/>
    <w:next w:val="ab"/>
    <w:semiHidden/>
    <w:unhideWhenUsed/>
    <w:rsid w:val="00224846"/>
  </w:style>
  <w:style w:type="numbering" w:customStyle="1" w:styleId="12830">
    <w:name w:val="Нет списка1283"/>
    <w:next w:val="ab"/>
    <w:uiPriority w:val="99"/>
    <w:semiHidden/>
    <w:unhideWhenUsed/>
    <w:rsid w:val="00224846"/>
  </w:style>
  <w:style w:type="numbering" w:customStyle="1" w:styleId="111133">
    <w:name w:val="Нет списка111133"/>
    <w:next w:val="ab"/>
    <w:semiHidden/>
    <w:unhideWhenUsed/>
    <w:rsid w:val="00224846"/>
  </w:style>
  <w:style w:type="numbering" w:customStyle="1" w:styleId="6731">
    <w:name w:val="Нет списка673"/>
    <w:next w:val="ab"/>
    <w:uiPriority w:val="99"/>
    <w:semiHidden/>
    <w:unhideWhenUsed/>
    <w:rsid w:val="00224846"/>
  </w:style>
  <w:style w:type="numbering" w:customStyle="1" w:styleId="6831">
    <w:name w:val="Нет списка683"/>
    <w:next w:val="ab"/>
    <w:uiPriority w:val="99"/>
    <w:semiHidden/>
    <w:unhideWhenUsed/>
    <w:rsid w:val="00224846"/>
  </w:style>
  <w:style w:type="numbering" w:customStyle="1" w:styleId="6911">
    <w:name w:val="Нет списка691"/>
    <w:next w:val="ab"/>
    <w:uiPriority w:val="99"/>
    <w:semiHidden/>
    <w:unhideWhenUsed/>
    <w:rsid w:val="00224846"/>
  </w:style>
  <w:style w:type="table" w:customStyle="1" w:styleId="7510">
    <w:name w:val="Сетка таблицы751"/>
    <w:basedOn w:val="aa"/>
    <w:next w:val="ad"/>
    <w:uiPriority w:val="59"/>
    <w:rsid w:val="00224846"/>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8">
    <w:name w:val="Изысканная таблица51"/>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14">
    <w:name w:val="Классическая таблица 151"/>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4">
    <w:name w:val="Классическая таблица 251"/>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14">
    <w:name w:val="Классическая таблица 451"/>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15">
    <w:name w:val="Простая таблица 151"/>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14">
    <w:name w:val="Простая таблица 351"/>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16">
    <w:name w:val="Сетка таблицы 151"/>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5">
    <w:name w:val="Сетка таблицы 251"/>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15">
    <w:name w:val="Сетка таблицы 351"/>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15">
    <w:name w:val="Сетка таблицы 451"/>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12">
    <w:name w:val="Сетка таблицы 551"/>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12">
    <w:name w:val="Сетка таблицы 651"/>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1">
    <w:name w:val="Сетка таблицы 751"/>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10">
    <w:name w:val="Сетка таблицы 851"/>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19">
    <w:name w:val="Стандартная таблица51"/>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10">
    <w:name w:val="Таблица-список 351"/>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1">
    <w:name w:val="Таблица-список 451"/>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1">
    <w:name w:val="Таблица-список 551"/>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13">
    <w:name w:val="Стиль651"/>
    <w:rsid w:val="00224846"/>
  </w:style>
  <w:style w:type="numbering" w:customStyle="1" w:styleId="12511">
    <w:name w:val="Стиль1251"/>
    <w:rsid w:val="00224846"/>
  </w:style>
  <w:style w:type="numbering" w:customStyle="1" w:styleId="9510">
    <w:name w:val="Стиль951"/>
    <w:rsid w:val="00224846"/>
  </w:style>
  <w:style w:type="numbering" w:customStyle="1" w:styleId="11514">
    <w:name w:val="Стиль1151"/>
    <w:rsid w:val="00224846"/>
  </w:style>
  <w:style w:type="numbering" w:customStyle="1" w:styleId="8511">
    <w:name w:val="Стиль851"/>
    <w:rsid w:val="00224846"/>
  </w:style>
  <w:style w:type="numbering" w:customStyle="1" w:styleId="21511">
    <w:name w:val="Стиль2151"/>
    <w:rsid w:val="00224846"/>
  </w:style>
  <w:style w:type="numbering" w:customStyle="1" w:styleId="41a">
    <w:name w:val="Статья / Раздел41"/>
    <w:basedOn w:val="ab"/>
    <w:next w:val="afffe"/>
    <w:uiPriority w:val="99"/>
    <w:semiHidden/>
    <w:unhideWhenUsed/>
    <w:rsid w:val="00224846"/>
  </w:style>
  <w:style w:type="numbering" w:customStyle="1" w:styleId="2051">
    <w:name w:val="Стиль2051"/>
    <w:rsid w:val="00224846"/>
  </w:style>
  <w:style w:type="numbering" w:customStyle="1" w:styleId="5513">
    <w:name w:val="Стиль551"/>
    <w:rsid w:val="00224846"/>
  </w:style>
  <w:style w:type="numbering" w:customStyle="1" w:styleId="1651">
    <w:name w:val="Стиль1651"/>
    <w:rsid w:val="00224846"/>
  </w:style>
  <w:style w:type="numbering" w:customStyle="1" w:styleId="1051">
    <w:name w:val="Стиль1051"/>
    <w:rsid w:val="00224846"/>
  </w:style>
  <w:style w:type="numbering" w:customStyle="1" w:styleId="2251">
    <w:name w:val="Стиль2251"/>
    <w:rsid w:val="00224846"/>
  </w:style>
  <w:style w:type="numbering" w:customStyle="1" w:styleId="2551">
    <w:name w:val="Стиль2551"/>
    <w:rsid w:val="00224846"/>
  </w:style>
  <w:style w:type="numbering" w:customStyle="1" w:styleId="2351">
    <w:name w:val="Стиль2351"/>
    <w:rsid w:val="00224846"/>
  </w:style>
  <w:style w:type="numbering" w:customStyle="1" w:styleId="1951">
    <w:name w:val="Стиль1951"/>
    <w:rsid w:val="00224846"/>
  </w:style>
  <w:style w:type="numbering" w:customStyle="1" w:styleId="4516">
    <w:name w:val="Стиль451"/>
    <w:rsid w:val="00224846"/>
  </w:style>
  <w:style w:type="numbering" w:customStyle="1" w:styleId="2461">
    <w:name w:val="Стиль2461"/>
    <w:rsid w:val="00224846"/>
  </w:style>
  <w:style w:type="numbering" w:customStyle="1" w:styleId="1ai61">
    <w:name w:val="1 / a / i61"/>
    <w:basedOn w:val="ab"/>
    <w:next w:val="1ai"/>
    <w:uiPriority w:val="99"/>
    <w:semiHidden/>
    <w:unhideWhenUsed/>
    <w:rsid w:val="00224846"/>
  </w:style>
  <w:style w:type="numbering" w:customStyle="1" w:styleId="7512">
    <w:name w:val="Стиль751"/>
    <w:rsid w:val="00224846"/>
  </w:style>
  <w:style w:type="numbering" w:customStyle="1" w:styleId="7011">
    <w:name w:val="Нет списка701"/>
    <w:next w:val="ab"/>
    <w:uiPriority w:val="99"/>
    <w:semiHidden/>
    <w:unhideWhenUsed/>
    <w:rsid w:val="00224846"/>
  </w:style>
  <w:style w:type="numbering" w:customStyle="1" w:styleId="12910">
    <w:name w:val="Нет списка1291"/>
    <w:next w:val="ab"/>
    <w:uiPriority w:val="99"/>
    <w:semiHidden/>
    <w:unhideWhenUsed/>
    <w:rsid w:val="00224846"/>
  </w:style>
  <w:style w:type="table" w:customStyle="1" w:styleId="7610">
    <w:name w:val="Сетка таблицы761"/>
    <w:basedOn w:val="aa"/>
    <w:next w:val="ad"/>
    <w:uiPriority w:val="59"/>
    <w:rsid w:val="00224846"/>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ab"/>
    <w:next w:val="111111"/>
    <w:rsid w:val="00224846"/>
  </w:style>
  <w:style w:type="numbering" w:customStyle="1" w:styleId="1ai71">
    <w:name w:val="1 / a / i71"/>
    <w:basedOn w:val="ab"/>
    <w:next w:val="1ai"/>
    <w:semiHidden/>
    <w:rsid w:val="00224846"/>
  </w:style>
  <w:style w:type="table" w:customStyle="1" w:styleId="-161">
    <w:name w:val="Веб-таблица 161"/>
    <w:basedOn w:val="aa"/>
    <w:next w:val="-1"/>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a"/>
    <w:next w:val="-2"/>
    <w:semiHidden/>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1">
    <w:name w:val="Веб-таблица 361"/>
    <w:basedOn w:val="aa"/>
    <w:next w:val="-3"/>
    <w:semiHidden/>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16">
    <w:name w:val="Изысканная таблица61"/>
    <w:basedOn w:val="aa"/>
    <w:next w:val="affb"/>
    <w:semiHidden/>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a"/>
    <w:next w:val="1b"/>
    <w:uiPriority w:val="99"/>
    <w:rsid w:val="00224846"/>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5">
    <w:name w:val="Изящная таблица 231"/>
    <w:basedOn w:val="aa"/>
    <w:next w:val="2f1"/>
    <w:uiPriority w:val="99"/>
    <w:rsid w:val="00224846"/>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4">
    <w:name w:val="Классическая таблица 161"/>
    <w:basedOn w:val="aa"/>
    <w:next w:val="1c"/>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4">
    <w:name w:val="Классическая таблица 261"/>
    <w:basedOn w:val="aa"/>
    <w:next w:val="2f2"/>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14">
    <w:name w:val="Классическая таблица 331"/>
    <w:basedOn w:val="aa"/>
    <w:next w:val="3a"/>
    <w:uiPriority w:val="99"/>
    <w:rsid w:val="00224846"/>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14">
    <w:name w:val="Классическая таблица 461"/>
    <w:basedOn w:val="aa"/>
    <w:next w:val="46"/>
    <w:semiHidden/>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7">
    <w:name w:val="Объемная таблица 131"/>
    <w:basedOn w:val="aa"/>
    <w:next w:val="1d"/>
    <w:uiPriority w:val="99"/>
    <w:rsid w:val="00224846"/>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16">
    <w:name w:val="Объемная таблица 231"/>
    <w:basedOn w:val="aa"/>
    <w:next w:val="2f7"/>
    <w:uiPriority w:val="99"/>
    <w:rsid w:val="00224846"/>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5">
    <w:name w:val="Объемная таблица 331"/>
    <w:basedOn w:val="aa"/>
    <w:next w:val="3b"/>
    <w:uiPriority w:val="99"/>
    <w:rsid w:val="00224846"/>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5">
    <w:name w:val="Простая таблица 161"/>
    <w:basedOn w:val="aa"/>
    <w:next w:val="1e"/>
    <w:semiHidden/>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7">
    <w:name w:val="Простая таблица 231"/>
    <w:basedOn w:val="aa"/>
    <w:next w:val="2f9"/>
    <w:uiPriority w:val="99"/>
    <w:rsid w:val="00224846"/>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14">
    <w:name w:val="Простая таблица 361"/>
    <w:basedOn w:val="aa"/>
    <w:next w:val="3f1"/>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16">
    <w:name w:val="Сетка таблицы 161"/>
    <w:basedOn w:val="aa"/>
    <w:next w:val="1f"/>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5">
    <w:name w:val="Сетка таблицы 261"/>
    <w:basedOn w:val="aa"/>
    <w:next w:val="2fa"/>
    <w:semiHidden/>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15">
    <w:name w:val="Сетка таблицы 361"/>
    <w:basedOn w:val="aa"/>
    <w:next w:val="3f2"/>
    <w:semiHidden/>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15">
    <w:name w:val="Сетка таблицы 461"/>
    <w:basedOn w:val="aa"/>
    <w:next w:val="4a"/>
    <w:semiHidden/>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12">
    <w:name w:val="Сетка таблицы 561"/>
    <w:basedOn w:val="aa"/>
    <w:next w:val="55"/>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12">
    <w:name w:val="Сетка таблицы 661"/>
    <w:basedOn w:val="aa"/>
    <w:next w:val="61"/>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1">
    <w:name w:val="Сетка таблицы 761"/>
    <w:basedOn w:val="aa"/>
    <w:next w:val="72"/>
    <w:semiHidden/>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10">
    <w:name w:val="Сетка таблицы 861"/>
    <w:basedOn w:val="aa"/>
    <w:next w:val="81"/>
    <w:semiHidden/>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f">
    <w:name w:val="Современная таблица31"/>
    <w:basedOn w:val="aa"/>
    <w:next w:val="afffb"/>
    <w:uiPriority w:val="99"/>
    <w:rsid w:val="00224846"/>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17">
    <w:name w:val="Стандартная таблица61"/>
    <w:basedOn w:val="aa"/>
    <w:next w:val="afffd"/>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1a">
    <w:name w:val="Статья / Раздел51"/>
    <w:basedOn w:val="ab"/>
    <w:next w:val="afffe"/>
    <w:rsid w:val="00224846"/>
  </w:style>
  <w:style w:type="table" w:customStyle="1" w:styleId="1318">
    <w:name w:val="Столбцы таблицы 131"/>
    <w:basedOn w:val="aa"/>
    <w:next w:val="1f0"/>
    <w:uiPriority w:val="99"/>
    <w:rsid w:val="00224846"/>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8">
    <w:name w:val="Столбцы таблицы 231"/>
    <w:basedOn w:val="aa"/>
    <w:next w:val="2fc"/>
    <w:uiPriority w:val="99"/>
    <w:rsid w:val="00224846"/>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6">
    <w:name w:val="Столбцы таблицы 331"/>
    <w:basedOn w:val="aa"/>
    <w:next w:val="3f4"/>
    <w:uiPriority w:val="99"/>
    <w:rsid w:val="00224846"/>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5">
    <w:name w:val="Столбцы таблицы 431"/>
    <w:basedOn w:val="aa"/>
    <w:next w:val="4c"/>
    <w:uiPriority w:val="99"/>
    <w:rsid w:val="00224846"/>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4">
    <w:name w:val="Столбцы таблицы 551"/>
    <w:basedOn w:val="aa"/>
    <w:next w:val="57"/>
    <w:uiPriority w:val="99"/>
    <w:rsid w:val="00224846"/>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a"/>
    <w:next w:val="-10"/>
    <w:uiPriority w:val="99"/>
    <w:rsid w:val="00224846"/>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0">
    <w:name w:val="Таблица-список 231"/>
    <w:basedOn w:val="aa"/>
    <w:next w:val="-20"/>
    <w:uiPriority w:val="99"/>
    <w:rsid w:val="00224846"/>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0">
    <w:name w:val="Таблица-список 361"/>
    <w:basedOn w:val="aa"/>
    <w:next w:val="-30"/>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1">
    <w:name w:val="Таблица-список 461"/>
    <w:basedOn w:val="aa"/>
    <w:next w:val="-4"/>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1">
    <w:name w:val="Таблица-список 561"/>
    <w:basedOn w:val="aa"/>
    <w:next w:val="-5"/>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1">
    <w:name w:val="Таблица-список 631"/>
    <w:basedOn w:val="aa"/>
    <w:next w:val="-6"/>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1">
    <w:name w:val="Таблица-список 731"/>
    <w:basedOn w:val="aa"/>
    <w:next w:val="-7"/>
    <w:uiPriority w:val="99"/>
    <w:rsid w:val="00224846"/>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a"/>
    <w:next w:val="-8"/>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f0">
    <w:name w:val="Тема таблицы31"/>
    <w:basedOn w:val="aa"/>
    <w:next w:val="affff2"/>
    <w:uiPriority w:val="9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
    <w:name w:val="Цветная таблица 131"/>
    <w:basedOn w:val="aa"/>
    <w:next w:val="1f1"/>
    <w:uiPriority w:val="99"/>
    <w:rsid w:val="00224846"/>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19">
    <w:name w:val="Цветная таблица 231"/>
    <w:basedOn w:val="aa"/>
    <w:next w:val="2fd"/>
    <w:uiPriority w:val="99"/>
    <w:rsid w:val="00224846"/>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17">
    <w:name w:val="Цветная таблица 331"/>
    <w:basedOn w:val="aa"/>
    <w:next w:val="3f5"/>
    <w:uiPriority w:val="99"/>
    <w:rsid w:val="00224846"/>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16">
    <w:name w:val="Стиль461"/>
    <w:rsid w:val="00224846"/>
  </w:style>
  <w:style w:type="numbering" w:customStyle="1" w:styleId="5613">
    <w:name w:val="Стиль561"/>
    <w:rsid w:val="00224846"/>
  </w:style>
  <w:style w:type="numbering" w:customStyle="1" w:styleId="6613">
    <w:name w:val="Стиль661"/>
    <w:rsid w:val="00224846"/>
  </w:style>
  <w:style w:type="numbering" w:customStyle="1" w:styleId="7612">
    <w:name w:val="Стиль761"/>
    <w:rsid w:val="00224846"/>
  </w:style>
  <w:style w:type="numbering" w:customStyle="1" w:styleId="8611">
    <w:name w:val="Стиль861"/>
    <w:rsid w:val="00224846"/>
  </w:style>
  <w:style w:type="numbering" w:customStyle="1" w:styleId="9610">
    <w:name w:val="Стиль961"/>
    <w:rsid w:val="00224846"/>
  </w:style>
  <w:style w:type="numbering" w:customStyle="1" w:styleId="1061">
    <w:name w:val="Стиль1061"/>
    <w:rsid w:val="00224846"/>
  </w:style>
  <w:style w:type="numbering" w:customStyle="1" w:styleId="11614">
    <w:name w:val="Стиль1161"/>
    <w:rsid w:val="00224846"/>
  </w:style>
  <w:style w:type="numbering" w:customStyle="1" w:styleId="12611">
    <w:name w:val="Стиль1261"/>
    <w:rsid w:val="00224846"/>
  </w:style>
  <w:style w:type="numbering" w:customStyle="1" w:styleId="13610">
    <w:name w:val="Стиль1361"/>
    <w:rsid w:val="00224846"/>
  </w:style>
  <w:style w:type="numbering" w:customStyle="1" w:styleId="14610">
    <w:name w:val="Стиль1461"/>
    <w:rsid w:val="00224846"/>
  </w:style>
  <w:style w:type="numbering" w:customStyle="1" w:styleId="15610">
    <w:name w:val="Стиль1561"/>
    <w:rsid w:val="00224846"/>
  </w:style>
  <w:style w:type="numbering" w:customStyle="1" w:styleId="1661">
    <w:name w:val="Стиль1661"/>
    <w:rsid w:val="00224846"/>
  </w:style>
  <w:style w:type="numbering" w:customStyle="1" w:styleId="1761">
    <w:name w:val="Стиль1761"/>
    <w:rsid w:val="00224846"/>
  </w:style>
  <w:style w:type="numbering" w:customStyle="1" w:styleId="1861">
    <w:name w:val="Стиль1861"/>
    <w:rsid w:val="00224846"/>
  </w:style>
  <w:style w:type="numbering" w:customStyle="1" w:styleId="1961">
    <w:name w:val="Стиль1961"/>
    <w:rsid w:val="00224846"/>
  </w:style>
  <w:style w:type="numbering" w:customStyle="1" w:styleId="2061">
    <w:name w:val="Стиль2061"/>
    <w:rsid w:val="00224846"/>
  </w:style>
  <w:style w:type="numbering" w:customStyle="1" w:styleId="21610">
    <w:name w:val="Стиль2161"/>
    <w:rsid w:val="00224846"/>
  </w:style>
  <w:style w:type="numbering" w:customStyle="1" w:styleId="2261">
    <w:name w:val="Стиль2261"/>
    <w:rsid w:val="00224846"/>
  </w:style>
  <w:style w:type="numbering" w:customStyle="1" w:styleId="2361">
    <w:name w:val="Стиль2361"/>
    <w:rsid w:val="00224846"/>
  </w:style>
  <w:style w:type="numbering" w:customStyle="1" w:styleId="2471">
    <w:name w:val="Стиль2471"/>
    <w:rsid w:val="00224846"/>
  </w:style>
  <w:style w:type="numbering" w:customStyle="1" w:styleId="2561">
    <w:name w:val="Стиль2561"/>
    <w:rsid w:val="00224846"/>
  </w:style>
  <w:style w:type="numbering" w:customStyle="1" w:styleId="24121">
    <w:name w:val="Стиль24121"/>
    <w:rsid w:val="00224846"/>
  </w:style>
  <w:style w:type="table" w:customStyle="1" w:styleId="12412">
    <w:name w:val="Сетка таблицы124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0">
    <w:name w:val="Нет списка11231"/>
    <w:next w:val="ab"/>
    <w:uiPriority w:val="99"/>
    <w:semiHidden/>
    <w:unhideWhenUsed/>
    <w:rsid w:val="00224846"/>
  </w:style>
  <w:style w:type="table" w:customStyle="1" w:styleId="21412">
    <w:name w:val="Сетка таблицы21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
    <w:name w:val="Нет списка2161"/>
    <w:next w:val="ab"/>
    <w:uiPriority w:val="99"/>
    <w:semiHidden/>
    <w:unhideWhenUsed/>
    <w:rsid w:val="00224846"/>
  </w:style>
  <w:style w:type="table" w:customStyle="1" w:styleId="31212">
    <w:name w:val="Сетка таблицы31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0">
    <w:name w:val="Сетка таблицы11101"/>
    <w:basedOn w:val="aa"/>
    <w:next w:val="ad"/>
    <w:uiPriority w:val="59"/>
    <w:rsid w:val="00224846"/>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0">
    <w:name w:val="Сетка таблицы510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0">
    <w:name w:val="Сетка таблицы610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0">
    <w:name w:val="Сетка таблицы77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0">
    <w:name w:val="Нет списка3161"/>
    <w:next w:val="ab"/>
    <w:uiPriority w:val="99"/>
    <w:semiHidden/>
    <w:unhideWhenUsed/>
    <w:rsid w:val="00224846"/>
  </w:style>
  <w:style w:type="table" w:customStyle="1" w:styleId="12512">
    <w:name w:val="Сетка таблицы12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0">
    <w:name w:val="Сетка таблицы17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b"/>
    <w:uiPriority w:val="99"/>
    <w:semiHidden/>
    <w:unhideWhenUsed/>
    <w:rsid w:val="00224846"/>
  </w:style>
  <w:style w:type="table" w:customStyle="1" w:styleId="18211">
    <w:name w:val="Сетка таблицы18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0">
    <w:name w:val="Сетка таблицы344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1">
    <w:name w:val="Сетка таблицы19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Сетка таблицы20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Нет списка5101"/>
    <w:next w:val="ab"/>
    <w:uiPriority w:val="99"/>
    <w:semiHidden/>
    <w:unhideWhenUsed/>
    <w:rsid w:val="00224846"/>
  </w:style>
  <w:style w:type="numbering" w:customStyle="1" w:styleId="111141">
    <w:name w:val="Нет списка111141"/>
    <w:next w:val="ab"/>
    <w:uiPriority w:val="99"/>
    <w:semiHidden/>
    <w:rsid w:val="00224846"/>
  </w:style>
  <w:style w:type="table" w:customStyle="1" w:styleId="22311">
    <w:name w:val="Сетка таблицы223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олбцы таблицы 5111"/>
    <w:basedOn w:val="aa"/>
    <w:next w:val="57"/>
    <w:semiHidden/>
    <w:rsid w:val="00224846"/>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1">
    <w:name w:val="Нет списка111151"/>
    <w:next w:val="ab"/>
    <w:uiPriority w:val="99"/>
    <w:semiHidden/>
    <w:unhideWhenUsed/>
    <w:rsid w:val="00224846"/>
  </w:style>
  <w:style w:type="numbering" w:customStyle="1" w:styleId="21710">
    <w:name w:val="Нет списка2171"/>
    <w:next w:val="ab"/>
    <w:uiPriority w:val="99"/>
    <w:semiHidden/>
    <w:unhideWhenUsed/>
    <w:rsid w:val="00224846"/>
  </w:style>
  <w:style w:type="numbering" w:customStyle="1" w:styleId="31710">
    <w:name w:val="Нет списка3171"/>
    <w:next w:val="ab"/>
    <w:uiPriority w:val="99"/>
    <w:semiHidden/>
    <w:unhideWhenUsed/>
    <w:rsid w:val="00224846"/>
  </w:style>
  <w:style w:type="numbering" w:customStyle="1" w:styleId="41410">
    <w:name w:val="Нет списка4141"/>
    <w:next w:val="ab"/>
    <w:uiPriority w:val="99"/>
    <w:semiHidden/>
    <w:unhideWhenUsed/>
    <w:rsid w:val="00224846"/>
  </w:style>
  <w:style w:type="numbering" w:customStyle="1" w:styleId="121010">
    <w:name w:val="Нет списка12101"/>
    <w:next w:val="ab"/>
    <w:uiPriority w:val="99"/>
    <w:semiHidden/>
    <w:unhideWhenUsed/>
    <w:rsid w:val="00224846"/>
  </w:style>
  <w:style w:type="table" w:customStyle="1" w:styleId="110111">
    <w:name w:val="Сетка таблицы11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Нет списка5131"/>
    <w:next w:val="ab"/>
    <w:uiPriority w:val="99"/>
    <w:semiHidden/>
    <w:unhideWhenUsed/>
    <w:rsid w:val="00224846"/>
  </w:style>
  <w:style w:type="numbering" w:customStyle="1" w:styleId="13212">
    <w:name w:val="Нет списка1321"/>
    <w:next w:val="ab"/>
    <w:uiPriority w:val="99"/>
    <w:semiHidden/>
    <w:unhideWhenUsed/>
    <w:rsid w:val="00224846"/>
  </w:style>
  <w:style w:type="table" w:customStyle="1" w:styleId="23211">
    <w:name w:val="Сетка таблицы23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b"/>
    <w:uiPriority w:val="99"/>
    <w:semiHidden/>
    <w:unhideWhenUsed/>
    <w:rsid w:val="00224846"/>
  </w:style>
  <w:style w:type="numbering" w:customStyle="1" w:styleId="11111130">
    <w:name w:val="Нет списка1111113"/>
    <w:next w:val="ab"/>
    <w:uiPriority w:val="99"/>
    <w:semiHidden/>
    <w:unhideWhenUsed/>
    <w:rsid w:val="00224846"/>
  </w:style>
  <w:style w:type="table" w:customStyle="1" w:styleId="35111">
    <w:name w:val="Сетка таблицы3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1">
    <w:name w:val="Нет списка6101"/>
    <w:next w:val="ab"/>
    <w:uiPriority w:val="99"/>
    <w:semiHidden/>
    <w:unhideWhenUsed/>
    <w:rsid w:val="00224846"/>
  </w:style>
  <w:style w:type="numbering" w:customStyle="1" w:styleId="14212">
    <w:name w:val="Нет списка1421"/>
    <w:next w:val="ab"/>
    <w:uiPriority w:val="99"/>
    <w:semiHidden/>
    <w:unhideWhenUsed/>
    <w:rsid w:val="00224846"/>
  </w:style>
  <w:style w:type="table" w:customStyle="1" w:styleId="41112">
    <w:name w:val="Сетка таблицы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b"/>
    <w:uiPriority w:val="99"/>
    <w:semiHidden/>
    <w:unhideWhenUsed/>
    <w:rsid w:val="00224846"/>
  </w:style>
  <w:style w:type="numbering" w:customStyle="1" w:styleId="15212">
    <w:name w:val="Нет списка1521"/>
    <w:next w:val="ab"/>
    <w:uiPriority w:val="99"/>
    <w:semiHidden/>
    <w:rsid w:val="00224846"/>
  </w:style>
  <w:style w:type="numbering" w:customStyle="1" w:styleId="11241">
    <w:name w:val="Нет списка11241"/>
    <w:next w:val="ab"/>
    <w:uiPriority w:val="99"/>
    <w:semiHidden/>
    <w:unhideWhenUsed/>
    <w:rsid w:val="00224846"/>
  </w:style>
  <w:style w:type="numbering" w:customStyle="1" w:styleId="22212">
    <w:name w:val="Нет списка2221"/>
    <w:next w:val="ab"/>
    <w:uiPriority w:val="99"/>
    <w:semiHidden/>
    <w:unhideWhenUsed/>
    <w:rsid w:val="00224846"/>
  </w:style>
  <w:style w:type="numbering" w:customStyle="1" w:styleId="311110">
    <w:name w:val="Нет списка31111"/>
    <w:next w:val="ab"/>
    <w:uiPriority w:val="99"/>
    <w:semiHidden/>
    <w:unhideWhenUsed/>
    <w:rsid w:val="00224846"/>
  </w:style>
  <w:style w:type="numbering" w:customStyle="1" w:styleId="411110">
    <w:name w:val="Нет списка41111"/>
    <w:next w:val="ab"/>
    <w:uiPriority w:val="99"/>
    <w:semiHidden/>
    <w:unhideWhenUsed/>
    <w:rsid w:val="00224846"/>
  </w:style>
  <w:style w:type="numbering" w:customStyle="1" w:styleId="121210">
    <w:name w:val="Нет списка12121"/>
    <w:next w:val="ab"/>
    <w:uiPriority w:val="99"/>
    <w:semiHidden/>
    <w:unhideWhenUsed/>
    <w:rsid w:val="00224846"/>
  </w:style>
  <w:style w:type="numbering" w:customStyle="1" w:styleId="211111">
    <w:name w:val="Нет списка211111"/>
    <w:next w:val="ab"/>
    <w:uiPriority w:val="99"/>
    <w:semiHidden/>
    <w:unhideWhenUsed/>
    <w:rsid w:val="00224846"/>
  </w:style>
  <w:style w:type="numbering" w:customStyle="1" w:styleId="111111110">
    <w:name w:val="Нет списка11111111"/>
    <w:next w:val="ab"/>
    <w:uiPriority w:val="99"/>
    <w:semiHidden/>
    <w:unhideWhenUsed/>
    <w:rsid w:val="00224846"/>
  </w:style>
  <w:style w:type="table" w:customStyle="1" w:styleId="61110">
    <w:name w:val="Сетка таблицы61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
    <w:next w:val="ab"/>
    <w:uiPriority w:val="99"/>
    <w:semiHidden/>
    <w:unhideWhenUsed/>
    <w:rsid w:val="00224846"/>
  </w:style>
  <w:style w:type="numbering" w:customStyle="1" w:styleId="42210">
    <w:name w:val="Нет списка4221"/>
    <w:next w:val="ab"/>
    <w:uiPriority w:val="99"/>
    <w:semiHidden/>
    <w:unhideWhenUsed/>
    <w:rsid w:val="00224846"/>
  </w:style>
  <w:style w:type="table" w:customStyle="1" w:styleId="25112">
    <w:name w:val="Сетка таблицы2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2">
    <w:name w:val="Нет списка2321"/>
    <w:next w:val="ab"/>
    <w:uiPriority w:val="99"/>
    <w:semiHidden/>
    <w:unhideWhenUsed/>
    <w:rsid w:val="00224846"/>
  </w:style>
  <w:style w:type="numbering" w:customStyle="1" w:styleId="33211">
    <w:name w:val="Нет списка3321"/>
    <w:next w:val="ab"/>
    <w:uiPriority w:val="99"/>
    <w:semiHidden/>
    <w:unhideWhenUsed/>
    <w:rsid w:val="00224846"/>
  </w:style>
  <w:style w:type="numbering" w:customStyle="1" w:styleId="43210">
    <w:name w:val="Нет списка4321"/>
    <w:next w:val="ab"/>
    <w:uiPriority w:val="99"/>
    <w:semiHidden/>
    <w:unhideWhenUsed/>
    <w:rsid w:val="00224846"/>
  </w:style>
  <w:style w:type="numbering" w:customStyle="1" w:styleId="113210">
    <w:name w:val="Нет списка11321"/>
    <w:next w:val="ab"/>
    <w:uiPriority w:val="99"/>
    <w:semiHidden/>
    <w:unhideWhenUsed/>
    <w:rsid w:val="00224846"/>
  </w:style>
  <w:style w:type="table" w:customStyle="1" w:styleId="26111">
    <w:name w:val="Сетка таблицы26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
    <w:name w:val="Нет списка821"/>
    <w:next w:val="ab"/>
    <w:uiPriority w:val="99"/>
    <w:semiHidden/>
    <w:unhideWhenUsed/>
    <w:rsid w:val="00224846"/>
  </w:style>
  <w:style w:type="table" w:customStyle="1" w:styleId="27111">
    <w:name w:val="Сетка таблицы2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0">
    <w:name w:val="Нет списка11421"/>
    <w:next w:val="ab"/>
    <w:uiPriority w:val="99"/>
    <w:semiHidden/>
    <w:unhideWhenUsed/>
    <w:rsid w:val="00224846"/>
  </w:style>
  <w:style w:type="numbering" w:customStyle="1" w:styleId="24211">
    <w:name w:val="Нет списка2421"/>
    <w:next w:val="ab"/>
    <w:uiPriority w:val="99"/>
    <w:semiHidden/>
    <w:unhideWhenUsed/>
    <w:rsid w:val="00224846"/>
  </w:style>
  <w:style w:type="numbering" w:customStyle="1" w:styleId="34210">
    <w:name w:val="Нет списка3421"/>
    <w:next w:val="ab"/>
    <w:uiPriority w:val="99"/>
    <w:semiHidden/>
    <w:unhideWhenUsed/>
    <w:rsid w:val="00224846"/>
  </w:style>
  <w:style w:type="numbering" w:customStyle="1" w:styleId="44210">
    <w:name w:val="Нет списка4421"/>
    <w:next w:val="ab"/>
    <w:uiPriority w:val="99"/>
    <w:semiHidden/>
    <w:unhideWhenUsed/>
    <w:rsid w:val="00224846"/>
  </w:style>
  <w:style w:type="table" w:customStyle="1" w:styleId="28111">
    <w:name w:val="Сетка таблицы28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
    <w:name w:val="Нет списка921"/>
    <w:next w:val="ab"/>
    <w:uiPriority w:val="99"/>
    <w:semiHidden/>
    <w:unhideWhenUsed/>
    <w:rsid w:val="00224846"/>
  </w:style>
  <w:style w:type="table" w:customStyle="1" w:styleId="29111">
    <w:name w:val="Сетка таблицы2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0">
    <w:name w:val="Нет списка11521"/>
    <w:next w:val="ab"/>
    <w:uiPriority w:val="99"/>
    <w:semiHidden/>
    <w:unhideWhenUsed/>
    <w:rsid w:val="00224846"/>
  </w:style>
  <w:style w:type="numbering" w:customStyle="1" w:styleId="25211">
    <w:name w:val="Нет списка2521"/>
    <w:next w:val="ab"/>
    <w:uiPriority w:val="99"/>
    <w:semiHidden/>
    <w:unhideWhenUsed/>
    <w:rsid w:val="00224846"/>
  </w:style>
  <w:style w:type="numbering" w:customStyle="1" w:styleId="35210">
    <w:name w:val="Нет списка3521"/>
    <w:next w:val="ab"/>
    <w:uiPriority w:val="99"/>
    <w:semiHidden/>
    <w:unhideWhenUsed/>
    <w:rsid w:val="00224846"/>
  </w:style>
  <w:style w:type="numbering" w:customStyle="1" w:styleId="45210">
    <w:name w:val="Нет списка4521"/>
    <w:next w:val="ab"/>
    <w:uiPriority w:val="99"/>
    <w:semiHidden/>
    <w:unhideWhenUsed/>
    <w:rsid w:val="00224846"/>
  </w:style>
  <w:style w:type="numbering" w:customStyle="1" w:styleId="111221">
    <w:name w:val="Нет списка111221"/>
    <w:next w:val="ab"/>
    <w:uiPriority w:val="99"/>
    <w:semiHidden/>
    <w:unhideWhenUsed/>
    <w:rsid w:val="00224846"/>
  </w:style>
  <w:style w:type="numbering" w:customStyle="1" w:styleId="10212">
    <w:name w:val="Нет списка1021"/>
    <w:next w:val="ab"/>
    <w:uiPriority w:val="99"/>
    <w:semiHidden/>
    <w:unhideWhenUsed/>
    <w:rsid w:val="00224846"/>
  </w:style>
  <w:style w:type="numbering" w:customStyle="1" w:styleId="16212">
    <w:name w:val="Нет списка1621"/>
    <w:next w:val="ab"/>
    <w:uiPriority w:val="99"/>
    <w:semiHidden/>
    <w:unhideWhenUsed/>
    <w:rsid w:val="00224846"/>
  </w:style>
  <w:style w:type="table" w:customStyle="1" w:styleId="30111">
    <w:name w:val="Сетка таблицы3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10">
    <w:name w:val="Нет списка11621"/>
    <w:next w:val="ab"/>
    <w:uiPriority w:val="99"/>
    <w:semiHidden/>
    <w:unhideWhenUsed/>
    <w:rsid w:val="00224846"/>
  </w:style>
  <w:style w:type="numbering" w:customStyle="1" w:styleId="26210">
    <w:name w:val="Нет списка2621"/>
    <w:next w:val="ab"/>
    <w:uiPriority w:val="99"/>
    <w:semiHidden/>
    <w:unhideWhenUsed/>
    <w:rsid w:val="00224846"/>
  </w:style>
  <w:style w:type="numbering" w:customStyle="1" w:styleId="36210">
    <w:name w:val="Нет списка3621"/>
    <w:next w:val="ab"/>
    <w:uiPriority w:val="99"/>
    <w:semiHidden/>
    <w:unhideWhenUsed/>
    <w:rsid w:val="00224846"/>
  </w:style>
  <w:style w:type="numbering" w:customStyle="1" w:styleId="46210">
    <w:name w:val="Нет списка4621"/>
    <w:next w:val="ab"/>
    <w:uiPriority w:val="99"/>
    <w:semiHidden/>
    <w:unhideWhenUsed/>
    <w:rsid w:val="00224846"/>
  </w:style>
  <w:style w:type="numbering" w:customStyle="1" w:styleId="111321">
    <w:name w:val="Нет списка111321"/>
    <w:next w:val="ab"/>
    <w:uiPriority w:val="99"/>
    <w:semiHidden/>
    <w:unhideWhenUsed/>
    <w:rsid w:val="00224846"/>
  </w:style>
  <w:style w:type="numbering" w:customStyle="1" w:styleId="17212">
    <w:name w:val="Нет списка1721"/>
    <w:next w:val="ab"/>
    <w:uiPriority w:val="99"/>
    <w:semiHidden/>
    <w:unhideWhenUsed/>
    <w:rsid w:val="00224846"/>
  </w:style>
  <w:style w:type="numbering" w:customStyle="1" w:styleId="18212">
    <w:name w:val="Нет списка1821"/>
    <w:next w:val="ab"/>
    <w:uiPriority w:val="99"/>
    <w:semiHidden/>
    <w:unhideWhenUsed/>
    <w:rsid w:val="00224846"/>
  </w:style>
  <w:style w:type="numbering" w:customStyle="1" w:styleId="2721">
    <w:name w:val="Нет списка2721"/>
    <w:next w:val="ab"/>
    <w:uiPriority w:val="99"/>
    <w:semiHidden/>
    <w:unhideWhenUsed/>
    <w:rsid w:val="00224846"/>
  </w:style>
  <w:style w:type="numbering" w:customStyle="1" w:styleId="3721">
    <w:name w:val="Нет списка3721"/>
    <w:next w:val="ab"/>
    <w:uiPriority w:val="99"/>
    <w:semiHidden/>
    <w:unhideWhenUsed/>
    <w:rsid w:val="00224846"/>
  </w:style>
  <w:style w:type="numbering" w:customStyle="1" w:styleId="47210">
    <w:name w:val="Нет списка4721"/>
    <w:next w:val="ab"/>
    <w:uiPriority w:val="99"/>
    <w:semiHidden/>
    <w:unhideWhenUsed/>
    <w:rsid w:val="00224846"/>
  </w:style>
  <w:style w:type="numbering" w:customStyle="1" w:styleId="117210">
    <w:name w:val="Нет списка11721"/>
    <w:next w:val="ab"/>
    <w:uiPriority w:val="99"/>
    <w:semiHidden/>
    <w:unhideWhenUsed/>
    <w:rsid w:val="00224846"/>
  </w:style>
  <w:style w:type="numbering" w:customStyle="1" w:styleId="19212">
    <w:name w:val="Нет списка1921"/>
    <w:next w:val="ab"/>
    <w:uiPriority w:val="99"/>
    <w:semiHidden/>
    <w:unhideWhenUsed/>
    <w:rsid w:val="00224846"/>
  </w:style>
  <w:style w:type="numbering" w:customStyle="1" w:styleId="11021">
    <w:name w:val="Нет списка11021"/>
    <w:next w:val="ab"/>
    <w:uiPriority w:val="99"/>
    <w:semiHidden/>
    <w:unhideWhenUsed/>
    <w:rsid w:val="00224846"/>
  </w:style>
  <w:style w:type="numbering" w:customStyle="1" w:styleId="118210">
    <w:name w:val="Нет списка11821"/>
    <w:next w:val="ab"/>
    <w:uiPriority w:val="99"/>
    <w:semiHidden/>
    <w:unhideWhenUsed/>
    <w:rsid w:val="00224846"/>
  </w:style>
  <w:style w:type="numbering" w:customStyle="1" w:styleId="2821">
    <w:name w:val="Нет списка2821"/>
    <w:next w:val="ab"/>
    <w:uiPriority w:val="99"/>
    <w:semiHidden/>
    <w:unhideWhenUsed/>
    <w:rsid w:val="00224846"/>
  </w:style>
  <w:style w:type="numbering" w:customStyle="1" w:styleId="38210">
    <w:name w:val="Нет списка3821"/>
    <w:next w:val="ab"/>
    <w:uiPriority w:val="99"/>
    <w:semiHidden/>
    <w:unhideWhenUsed/>
    <w:rsid w:val="00224846"/>
  </w:style>
  <w:style w:type="numbering" w:customStyle="1" w:styleId="48210">
    <w:name w:val="Нет списка4821"/>
    <w:next w:val="ab"/>
    <w:uiPriority w:val="99"/>
    <w:semiHidden/>
    <w:unhideWhenUsed/>
    <w:rsid w:val="00224846"/>
  </w:style>
  <w:style w:type="numbering" w:customStyle="1" w:styleId="111421">
    <w:name w:val="Нет списка111421"/>
    <w:next w:val="ab"/>
    <w:uiPriority w:val="99"/>
    <w:semiHidden/>
    <w:unhideWhenUsed/>
    <w:rsid w:val="00224846"/>
  </w:style>
  <w:style w:type="numbering" w:customStyle="1" w:styleId="20212">
    <w:name w:val="Нет списка2021"/>
    <w:next w:val="ab"/>
    <w:uiPriority w:val="99"/>
    <w:semiHidden/>
    <w:unhideWhenUsed/>
    <w:rsid w:val="00224846"/>
  </w:style>
  <w:style w:type="numbering" w:customStyle="1" w:styleId="119210">
    <w:name w:val="Нет списка11921"/>
    <w:next w:val="ab"/>
    <w:uiPriority w:val="99"/>
    <w:semiHidden/>
    <w:unhideWhenUsed/>
    <w:rsid w:val="00224846"/>
  </w:style>
  <w:style w:type="numbering" w:customStyle="1" w:styleId="111021">
    <w:name w:val="Нет списка111021"/>
    <w:next w:val="ab"/>
    <w:uiPriority w:val="99"/>
    <w:semiHidden/>
    <w:unhideWhenUsed/>
    <w:rsid w:val="00224846"/>
  </w:style>
  <w:style w:type="numbering" w:customStyle="1" w:styleId="29210">
    <w:name w:val="Нет списка2921"/>
    <w:next w:val="ab"/>
    <w:uiPriority w:val="99"/>
    <w:semiHidden/>
    <w:unhideWhenUsed/>
    <w:rsid w:val="00224846"/>
  </w:style>
  <w:style w:type="numbering" w:customStyle="1" w:styleId="39210">
    <w:name w:val="Нет списка3921"/>
    <w:next w:val="ab"/>
    <w:uiPriority w:val="99"/>
    <w:semiHidden/>
    <w:unhideWhenUsed/>
    <w:rsid w:val="00224846"/>
  </w:style>
  <w:style w:type="numbering" w:customStyle="1" w:styleId="49210">
    <w:name w:val="Нет списка4921"/>
    <w:next w:val="ab"/>
    <w:uiPriority w:val="99"/>
    <w:semiHidden/>
    <w:unhideWhenUsed/>
    <w:rsid w:val="00224846"/>
  </w:style>
  <w:style w:type="numbering" w:customStyle="1" w:styleId="111521">
    <w:name w:val="Нет списка111521"/>
    <w:next w:val="ab"/>
    <w:uiPriority w:val="99"/>
    <w:semiHidden/>
    <w:unhideWhenUsed/>
    <w:rsid w:val="00224846"/>
  </w:style>
  <w:style w:type="numbering" w:customStyle="1" w:styleId="3021">
    <w:name w:val="Нет списка3021"/>
    <w:next w:val="ab"/>
    <w:uiPriority w:val="99"/>
    <w:semiHidden/>
    <w:unhideWhenUsed/>
    <w:rsid w:val="00224846"/>
  </w:style>
  <w:style w:type="table" w:customStyle="1" w:styleId="341110">
    <w:name w:val="Сетка таблицы3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10">
    <w:name w:val="Нет списка4021"/>
    <w:next w:val="ab"/>
    <w:uiPriority w:val="99"/>
    <w:semiHidden/>
    <w:unhideWhenUsed/>
    <w:rsid w:val="00224846"/>
  </w:style>
  <w:style w:type="numbering" w:customStyle="1" w:styleId="50210">
    <w:name w:val="Нет списка5021"/>
    <w:next w:val="ab"/>
    <w:uiPriority w:val="99"/>
    <w:semiHidden/>
    <w:unhideWhenUsed/>
    <w:rsid w:val="00224846"/>
  </w:style>
  <w:style w:type="numbering" w:customStyle="1" w:styleId="511110">
    <w:name w:val="Нет списка51111"/>
    <w:next w:val="ab"/>
    <w:uiPriority w:val="99"/>
    <w:semiHidden/>
    <w:unhideWhenUsed/>
    <w:rsid w:val="00224846"/>
  </w:style>
  <w:style w:type="numbering" w:customStyle="1" w:styleId="52210">
    <w:name w:val="Нет списка5221"/>
    <w:next w:val="ab"/>
    <w:uiPriority w:val="99"/>
    <w:semiHidden/>
    <w:unhideWhenUsed/>
    <w:rsid w:val="00224846"/>
  </w:style>
  <w:style w:type="numbering" w:customStyle="1" w:styleId="53210">
    <w:name w:val="Нет списка5321"/>
    <w:next w:val="ab"/>
    <w:uiPriority w:val="99"/>
    <w:semiHidden/>
    <w:unhideWhenUsed/>
    <w:rsid w:val="00224846"/>
  </w:style>
  <w:style w:type="numbering" w:customStyle="1" w:styleId="54110">
    <w:name w:val="Нет списка5411"/>
    <w:next w:val="ab"/>
    <w:uiPriority w:val="99"/>
    <w:semiHidden/>
    <w:unhideWhenUsed/>
    <w:rsid w:val="00224846"/>
  </w:style>
  <w:style w:type="table" w:customStyle="1" w:styleId="36211">
    <w:name w:val="Сетка таблицы362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0">
    <w:name w:val="Нет списка12011"/>
    <w:next w:val="ab"/>
    <w:uiPriority w:val="99"/>
    <w:semiHidden/>
    <w:rsid w:val="00224846"/>
  </w:style>
  <w:style w:type="table" w:customStyle="1" w:styleId="52111">
    <w:name w:val="Столбцы таблицы 5211"/>
    <w:basedOn w:val="aa"/>
    <w:next w:val="57"/>
    <w:semiHidden/>
    <w:rsid w:val="00224846"/>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1">
    <w:name w:val="Нет списка111611"/>
    <w:next w:val="ab"/>
    <w:uiPriority w:val="99"/>
    <w:semiHidden/>
    <w:unhideWhenUsed/>
    <w:rsid w:val="00224846"/>
  </w:style>
  <w:style w:type="numbering" w:customStyle="1" w:styleId="210110">
    <w:name w:val="Нет списка21011"/>
    <w:next w:val="ab"/>
    <w:uiPriority w:val="99"/>
    <w:semiHidden/>
    <w:unhideWhenUsed/>
    <w:rsid w:val="00224846"/>
  </w:style>
  <w:style w:type="numbering" w:customStyle="1" w:styleId="310110">
    <w:name w:val="Нет списка31011"/>
    <w:next w:val="ab"/>
    <w:uiPriority w:val="99"/>
    <w:semiHidden/>
    <w:unhideWhenUsed/>
    <w:rsid w:val="00224846"/>
  </w:style>
  <w:style w:type="numbering" w:customStyle="1" w:styleId="410110">
    <w:name w:val="Нет списка41011"/>
    <w:next w:val="ab"/>
    <w:uiPriority w:val="99"/>
    <w:semiHidden/>
    <w:unhideWhenUsed/>
    <w:rsid w:val="00224846"/>
  </w:style>
  <w:style w:type="numbering" w:customStyle="1" w:styleId="122110">
    <w:name w:val="Нет списка12211"/>
    <w:next w:val="ab"/>
    <w:uiPriority w:val="99"/>
    <w:semiHidden/>
    <w:unhideWhenUsed/>
    <w:rsid w:val="00224846"/>
  </w:style>
  <w:style w:type="table" w:customStyle="1" w:styleId="112111">
    <w:name w:val="Сетка таблицы11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Нет списка5511"/>
    <w:next w:val="ab"/>
    <w:uiPriority w:val="99"/>
    <w:semiHidden/>
    <w:unhideWhenUsed/>
    <w:rsid w:val="00224846"/>
  </w:style>
  <w:style w:type="numbering" w:customStyle="1" w:styleId="131111">
    <w:name w:val="Нет списка13111"/>
    <w:next w:val="ab"/>
    <w:uiPriority w:val="99"/>
    <w:semiHidden/>
    <w:unhideWhenUsed/>
    <w:rsid w:val="00224846"/>
  </w:style>
  <w:style w:type="table" w:customStyle="1" w:styleId="210111">
    <w:name w:val="Сетка таблицы21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Нет списка21211"/>
    <w:next w:val="ab"/>
    <w:uiPriority w:val="99"/>
    <w:semiHidden/>
    <w:unhideWhenUsed/>
    <w:rsid w:val="00224846"/>
  </w:style>
  <w:style w:type="numbering" w:customStyle="1" w:styleId="111711">
    <w:name w:val="Нет списка111711"/>
    <w:next w:val="ab"/>
    <w:uiPriority w:val="99"/>
    <w:semiHidden/>
    <w:unhideWhenUsed/>
    <w:rsid w:val="00224846"/>
  </w:style>
  <w:style w:type="table" w:customStyle="1" w:styleId="37111">
    <w:name w:val="Сетка таблицы3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b"/>
    <w:uiPriority w:val="99"/>
    <w:semiHidden/>
    <w:unhideWhenUsed/>
    <w:rsid w:val="00224846"/>
  </w:style>
  <w:style w:type="numbering" w:customStyle="1" w:styleId="141111">
    <w:name w:val="Нет списка14111"/>
    <w:next w:val="ab"/>
    <w:uiPriority w:val="99"/>
    <w:semiHidden/>
    <w:unhideWhenUsed/>
    <w:rsid w:val="00224846"/>
  </w:style>
  <w:style w:type="table" w:customStyle="1" w:styleId="42111">
    <w:name w:val="Сетка таблицы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b"/>
    <w:uiPriority w:val="99"/>
    <w:semiHidden/>
    <w:unhideWhenUsed/>
    <w:rsid w:val="00224846"/>
  </w:style>
  <w:style w:type="numbering" w:customStyle="1" w:styleId="151110">
    <w:name w:val="Нет списка15111"/>
    <w:next w:val="ab"/>
    <w:uiPriority w:val="99"/>
    <w:semiHidden/>
    <w:rsid w:val="00224846"/>
  </w:style>
  <w:style w:type="numbering" w:customStyle="1" w:styleId="1121110">
    <w:name w:val="Нет списка112111"/>
    <w:next w:val="ab"/>
    <w:uiPriority w:val="99"/>
    <w:semiHidden/>
    <w:unhideWhenUsed/>
    <w:rsid w:val="00224846"/>
  </w:style>
  <w:style w:type="numbering" w:customStyle="1" w:styleId="221111">
    <w:name w:val="Нет списка22111"/>
    <w:next w:val="ab"/>
    <w:uiPriority w:val="99"/>
    <w:semiHidden/>
    <w:unhideWhenUsed/>
    <w:rsid w:val="00224846"/>
  </w:style>
  <w:style w:type="numbering" w:customStyle="1" w:styleId="312110">
    <w:name w:val="Нет списка31211"/>
    <w:next w:val="ab"/>
    <w:uiPriority w:val="99"/>
    <w:semiHidden/>
    <w:unhideWhenUsed/>
    <w:rsid w:val="00224846"/>
  </w:style>
  <w:style w:type="numbering" w:customStyle="1" w:styleId="412110">
    <w:name w:val="Нет списка41211"/>
    <w:next w:val="ab"/>
    <w:uiPriority w:val="99"/>
    <w:semiHidden/>
    <w:unhideWhenUsed/>
    <w:rsid w:val="00224846"/>
  </w:style>
  <w:style w:type="numbering" w:customStyle="1" w:styleId="1211110">
    <w:name w:val="Нет списка121111"/>
    <w:next w:val="ab"/>
    <w:uiPriority w:val="99"/>
    <w:semiHidden/>
    <w:unhideWhenUsed/>
    <w:rsid w:val="00224846"/>
  </w:style>
  <w:style w:type="numbering" w:customStyle="1" w:styleId="211211">
    <w:name w:val="Нет списка211211"/>
    <w:next w:val="ab"/>
    <w:uiPriority w:val="99"/>
    <w:semiHidden/>
    <w:unhideWhenUsed/>
    <w:rsid w:val="00224846"/>
  </w:style>
  <w:style w:type="numbering" w:customStyle="1" w:styleId="1111211">
    <w:name w:val="Нет списка1111211"/>
    <w:next w:val="ab"/>
    <w:uiPriority w:val="99"/>
    <w:semiHidden/>
    <w:unhideWhenUsed/>
    <w:rsid w:val="00224846"/>
  </w:style>
  <w:style w:type="table" w:customStyle="1" w:styleId="62110">
    <w:name w:val="Сетка таблицы62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0">
    <w:name w:val="Сетка таблицы17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0">
    <w:name w:val="Сетка таблицы19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0">
    <w:name w:val="Сетка таблицы20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0">
    <w:name w:val="Нет списка32111"/>
    <w:next w:val="ab"/>
    <w:uiPriority w:val="99"/>
    <w:semiHidden/>
    <w:unhideWhenUsed/>
    <w:rsid w:val="00224846"/>
  </w:style>
  <w:style w:type="numbering" w:customStyle="1" w:styleId="421110">
    <w:name w:val="Нет списка42111"/>
    <w:next w:val="ab"/>
    <w:uiPriority w:val="99"/>
    <w:semiHidden/>
    <w:unhideWhenUsed/>
    <w:rsid w:val="00224846"/>
  </w:style>
  <w:style w:type="numbering" w:customStyle="1" w:styleId="231111">
    <w:name w:val="Нет списка23111"/>
    <w:next w:val="ab"/>
    <w:uiPriority w:val="99"/>
    <w:semiHidden/>
    <w:unhideWhenUsed/>
    <w:rsid w:val="00224846"/>
  </w:style>
  <w:style w:type="numbering" w:customStyle="1" w:styleId="331110">
    <w:name w:val="Нет списка33111"/>
    <w:next w:val="ab"/>
    <w:uiPriority w:val="99"/>
    <w:semiHidden/>
    <w:unhideWhenUsed/>
    <w:rsid w:val="00224846"/>
  </w:style>
  <w:style w:type="numbering" w:customStyle="1" w:styleId="43111">
    <w:name w:val="Нет списка43111"/>
    <w:next w:val="ab"/>
    <w:uiPriority w:val="99"/>
    <w:semiHidden/>
    <w:unhideWhenUsed/>
    <w:rsid w:val="00224846"/>
  </w:style>
  <w:style w:type="numbering" w:customStyle="1" w:styleId="1131110">
    <w:name w:val="Нет списка113111"/>
    <w:next w:val="ab"/>
    <w:uiPriority w:val="99"/>
    <w:semiHidden/>
    <w:unhideWhenUsed/>
    <w:rsid w:val="00224846"/>
  </w:style>
  <w:style w:type="numbering" w:customStyle="1" w:styleId="81111">
    <w:name w:val="Нет списка8111"/>
    <w:next w:val="ab"/>
    <w:uiPriority w:val="99"/>
    <w:semiHidden/>
    <w:unhideWhenUsed/>
    <w:rsid w:val="00224846"/>
  </w:style>
  <w:style w:type="numbering" w:customStyle="1" w:styleId="114111">
    <w:name w:val="Нет списка114111"/>
    <w:next w:val="ab"/>
    <w:uiPriority w:val="99"/>
    <w:semiHidden/>
    <w:unhideWhenUsed/>
    <w:rsid w:val="00224846"/>
  </w:style>
  <w:style w:type="numbering" w:customStyle="1" w:styleId="241110">
    <w:name w:val="Нет списка24111"/>
    <w:next w:val="ab"/>
    <w:uiPriority w:val="99"/>
    <w:semiHidden/>
    <w:unhideWhenUsed/>
    <w:rsid w:val="00224846"/>
  </w:style>
  <w:style w:type="numbering" w:customStyle="1" w:styleId="341111">
    <w:name w:val="Нет списка34111"/>
    <w:next w:val="ab"/>
    <w:uiPriority w:val="99"/>
    <w:semiHidden/>
    <w:unhideWhenUsed/>
    <w:rsid w:val="00224846"/>
  </w:style>
  <w:style w:type="numbering" w:customStyle="1" w:styleId="44111">
    <w:name w:val="Нет списка44111"/>
    <w:next w:val="ab"/>
    <w:uiPriority w:val="99"/>
    <w:semiHidden/>
    <w:unhideWhenUsed/>
    <w:rsid w:val="00224846"/>
  </w:style>
  <w:style w:type="numbering" w:customStyle="1" w:styleId="91111">
    <w:name w:val="Нет списка9111"/>
    <w:next w:val="ab"/>
    <w:uiPriority w:val="99"/>
    <w:semiHidden/>
    <w:unhideWhenUsed/>
    <w:rsid w:val="00224846"/>
  </w:style>
  <w:style w:type="numbering" w:customStyle="1" w:styleId="115111">
    <w:name w:val="Нет списка115111"/>
    <w:next w:val="ab"/>
    <w:uiPriority w:val="99"/>
    <w:semiHidden/>
    <w:unhideWhenUsed/>
    <w:rsid w:val="00224846"/>
  </w:style>
  <w:style w:type="numbering" w:customStyle="1" w:styleId="251110">
    <w:name w:val="Нет списка25111"/>
    <w:next w:val="ab"/>
    <w:uiPriority w:val="99"/>
    <w:semiHidden/>
    <w:unhideWhenUsed/>
    <w:rsid w:val="00224846"/>
  </w:style>
  <w:style w:type="numbering" w:customStyle="1" w:styleId="351110">
    <w:name w:val="Нет списка35111"/>
    <w:next w:val="ab"/>
    <w:uiPriority w:val="99"/>
    <w:semiHidden/>
    <w:unhideWhenUsed/>
    <w:rsid w:val="00224846"/>
  </w:style>
  <w:style w:type="numbering" w:customStyle="1" w:styleId="45111">
    <w:name w:val="Нет списка45111"/>
    <w:next w:val="ab"/>
    <w:uiPriority w:val="99"/>
    <w:semiHidden/>
    <w:unhideWhenUsed/>
    <w:rsid w:val="00224846"/>
  </w:style>
  <w:style w:type="numbering" w:customStyle="1" w:styleId="1112111">
    <w:name w:val="Нет списка1112111"/>
    <w:next w:val="ab"/>
    <w:uiPriority w:val="99"/>
    <w:semiHidden/>
    <w:unhideWhenUsed/>
    <w:rsid w:val="00224846"/>
  </w:style>
  <w:style w:type="numbering" w:customStyle="1" w:styleId="101111">
    <w:name w:val="Нет списка10111"/>
    <w:next w:val="ab"/>
    <w:uiPriority w:val="99"/>
    <w:semiHidden/>
    <w:unhideWhenUsed/>
    <w:rsid w:val="00224846"/>
  </w:style>
  <w:style w:type="numbering" w:customStyle="1" w:styleId="161110">
    <w:name w:val="Нет списка16111"/>
    <w:next w:val="ab"/>
    <w:uiPriority w:val="99"/>
    <w:semiHidden/>
    <w:unhideWhenUsed/>
    <w:rsid w:val="00224846"/>
  </w:style>
  <w:style w:type="numbering" w:customStyle="1" w:styleId="116111">
    <w:name w:val="Нет списка116111"/>
    <w:next w:val="ab"/>
    <w:uiPriority w:val="99"/>
    <w:semiHidden/>
    <w:unhideWhenUsed/>
    <w:rsid w:val="00224846"/>
  </w:style>
  <w:style w:type="numbering" w:customStyle="1" w:styleId="261110">
    <w:name w:val="Нет списка26111"/>
    <w:next w:val="ab"/>
    <w:uiPriority w:val="99"/>
    <w:semiHidden/>
    <w:unhideWhenUsed/>
    <w:rsid w:val="00224846"/>
  </w:style>
  <w:style w:type="numbering" w:customStyle="1" w:styleId="361110">
    <w:name w:val="Нет списка36111"/>
    <w:next w:val="ab"/>
    <w:uiPriority w:val="99"/>
    <w:semiHidden/>
    <w:unhideWhenUsed/>
    <w:rsid w:val="00224846"/>
  </w:style>
  <w:style w:type="numbering" w:customStyle="1" w:styleId="46111">
    <w:name w:val="Нет списка46111"/>
    <w:next w:val="ab"/>
    <w:uiPriority w:val="99"/>
    <w:semiHidden/>
    <w:unhideWhenUsed/>
    <w:rsid w:val="00224846"/>
  </w:style>
  <w:style w:type="numbering" w:customStyle="1" w:styleId="1113111">
    <w:name w:val="Нет списка1113111"/>
    <w:next w:val="ab"/>
    <w:uiPriority w:val="99"/>
    <w:semiHidden/>
    <w:unhideWhenUsed/>
    <w:rsid w:val="00224846"/>
  </w:style>
  <w:style w:type="numbering" w:customStyle="1" w:styleId="171111">
    <w:name w:val="Нет списка17111"/>
    <w:next w:val="ab"/>
    <w:uiPriority w:val="99"/>
    <w:semiHidden/>
    <w:unhideWhenUsed/>
    <w:rsid w:val="00224846"/>
  </w:style>
  <w:style w:type="numbering" w:customStyle="1" w:styleId="181110">
    <w:name w:val="Нет списка18111"/>
    <w:next w:val="ab"/>
    <w:uiPriority w:val="99"/>
    <w:semiHidden/>
    <w:unhideWhenUsed/>
    <w:rsid w:val="00224846"/>
  </w:style>
  <w:style w:type="numbering" w:customStyle="1" w:styleId="271110">
    <w:name w:val="Нет списка27111"/>
    <w:next w:val="ab"/>
    <w:uiPriority w:val="99"/>
    <w:semiHidden/>
    <w:unhideWhenUsed/>
    <w:rsid w:val="00224846"/>
  </w:style>
  <w:style w:type="numbering" w:customStyle="1" w:styleId="371110">
    <w:name w:val="Нет списка37111"/>
    <w:next w:val="ab"/>
    <w:uiPriority w:val="99"/>
    <w:semiHidden/>
    <w:unhideWhenUsed/>
    <w:rsid w:val="00224846"/>
  </w:style>
  <w:style w:type="numbering" w:customStyle="1" w:styleId="47111">
    <w:name w:val="Нет списка47111"/>
    <w:next w:val="ab"/>
    <w:uiPriority w:val="99"/>
    <w:semiHidden/>
    <w:unhideWhenUsed/>
    <w:rsid w:val="00224846"/>
  </w:style>
  <w:style w:type="numbering" w:customStyle="1" w:styleId="117111">
    <w:name w:val="Нет списка117111"/>
    <w:next w:val="ab"/>
    <w:uiPriority w:val="99"/>
    <w:semiHidden/>
    <w:unhideWhenUsed/>
    <w:rsid w:val="00224846"/>
  </w:style>
  <w:style w:type="numbering" w:customStyle="1" w:styleId="191111">
    <w:name w:val="Нет списка19111"/>
    <w:next w:val="ab"/>
    <w:uiPriority w:val="99"/>
    <w:semiHidden/>
    <w:unhideWhenUsed/>
    <w:rsid w:val="00224846"/>
  </w:style>
  <w:style w:type="numbering" w:customStyle="1" w:styleId="1101110">
    <w:name w:val="Нет списка110111"/>
    <w:next w:val="ab"/>
    <w:uiPriority w:val="99"/>
    <w:semiHidden/>
    <w:unhideWhenUsed/>
    <w:rsid w:val="00224846"/>
  </w:style>
  <w:style w:type="numbering" w:customStyle="1" w:styleId="118111">
    <w:name w:val="Нет списка118111"/>
    <w:next w:val="ab"/>
    <w:uiPriority w:val="99"/>
    <w:semiHidden/>
    <w:unhideWhenUsed/>
    <w:rsid w:val="00224846"/>
  </w:style>
  <w:style w:type="numbering" w:customStyle="1" w:styleId="281110">
    <w:name w:val="Нет списка28111"/>
    <w:next w:val="ab"/>
    <w:uiPriority w:val="99"/>
    <w:semiHidden/>
    <w:unhideWhenUsed/>
    <w:rsid w:val="00224846"/>
  </w:style>
  <w:style w:type="numbering" w:customStyle="1" w:styleId="38111">
    <w:name w:val="Нет списка38111"/>
    <w:next w:val="ab"/>
    <w:uiPriority w:val="99"/>
    <w:semiHidden/>
    <w:unhideWhenUsed/>
    <w:rsid w:val="00224846"/>
  </w:style>
  <w:style w:type="numbering" w:customStyle="1" w:styleId="48111">
    <w:name w:val="Нет списка48111"/>
    <w:next w:val="ab"/>
    <w:uiPriority w:val="99"/>
    <w:semiHidden/>
    <w:unhideWhenUsed/>
    <w:rsid w:val="00224846"/>
  </w:style>
  <w:style w:type="numbering" w:customStyle="1" w:styleId="1114111">
    <w:name w:val="Нет списка1114111"/>
    <w:next w:val="ab"/>
    <w:uiPriority w:val="99"/>
    <w:semiHidden/>
    <w:unhideWhenUsed/>
    <w:rsid w:val="00224846"/>
  </w:style>
  <w:style w:type="numbering" w:customStyle="1" w:styleId="201111">
    <w:name w:val="Нет списка20111"/>
    <w:next w:val="ab"/>
    <w:uiPriority w:val="99"/>
    <w:semiHidden/>
    <w:unhideWhenUsed/>
    <w:rsid w:val="00224846"/>
  </w:style>
  <w:style w:type="numbering" w:customStyle="1" w:styleId="119111">
    <w:name w:val="Нет списка119111"/>
    <w:next w:val="ab"/>
    <w:uiPriority w:val="99"/>
    <w:semiHidden/>
    <w:unhideWhenUsed/>
    <w:rsid w:val="00224846"/>
  </w:style>
  <w:style w:type="numbering" w:customStyle="1" w:styleId="1110111">
    <w:name w:val="Нет списка1110111"/>
    <w:next w:val="ab"/>
    <w:uiPriority w:val="99"/>
    <w:semiHidden/>
    <w:unhideWhenUsed/>
    <w:rsid w:val="00224846"/>
  </w:style>
  <w:style w:type="numbering" w:customStyle="1" w:styleId="291110">
    <w:name w:val="Нет списка29111"/>
    <w:next w:val="ab"/>
    <w:uiPriority w:val="99"/>
    <w:semiHidden/>
    <w:unhideWhenUsed/>
    <w:rsid w:val="00224846"/>
  </w:style>
  <w:style w:type="numbering" w:customStyle="1" w:styleId="39111">
    <w:name w:val="Нет списка39111"/>
    <w:next w:val="ab"/>
    <w:uiPriority w:val="99"/>
    <w:semiHidden/>
    <w:unhideWhenUsed/>
    <w:rsid w:val="00224846"/>
  </w:style>
  <w:style w:type="numbering" w:customStyle="1" w:styleId="49111">
    <w:name w:val="Нет списка49111"/>
    <w:next w:val="ab"/>
    <w:uiPriority w:val="99"/>
    <w:semiHidden/>
    <w:unhideWhenUsed/>
    <w:rsid w:val="00224846"/>
  </w:style>
  <w:style w:type="numbering" w:customStyle="1" w:styleId="1115111">
    <w:name w:val="Нет списка1115111"/>
    <w:next w:val="ab"/>
    <w:uiPriority w:val="99"/>
    <w:semiHidden/>
    <w:unhideWhenUsed/>
    <w:rsid w:val="00224846"/>
  </w:style>
  <w:style w:type="numbering" w:customStyle="1" w:styleId="301110">
    <w:name w:val="Нет списка30111"/>
    <w:next w:val="ab"/>
    <w:uiPriority w:val="99"/>
    <w:semiHidden/>
    <w:unhideWhenUsed/>
    <w:rsid w:val="00224846"/>
  </w:style>
  <w:style w:type="table" w:customStyle="1" w:styleId="34211">
    <w:name w:val="Сетка таблицы3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1">
    <w:name w:val="Нет списка40111"/>
    <w:next w:val="ab"/>
    <w:uiPriority w:val="99"/>
    <w:semiHidden/>
    <w:unhideWhenUsed/>
    <w:rsid w:val="00224846"/>
  </w:style>
  <w:style w:type="numbering" w:customStyle="1" w:styleId="50111">
    <w:name w:val="Нет списка50111"/>
    <w:next w:val="ab"/>
    <w:uiPriority w:val="99"/>
    <w:semiHidden/>
    <w:unhideWhenUsed/>
    <w:rsid w:val="00224846"/>
  </w:style>
  <w:style w:type="numbering" w:customStyle="1" w:styleId="512110">
    <w:name w:val="Нет списка51211"/>
    <w:next w:val="ab"/>
    <w:uiPriority w:val="99"/>
    <w:semiHidden/>
    <w:unhideWhenUsed/>
    <w:rsid w:val="00224846"/>
  </w:style>
  <w:style w:type="numbering" w:customStyle="1" w:styleId="521110">
    <w:name w:val="Нет списка52111"/>
    <w:next w:val="ab"/>
    <w:uiPriority w:val="99"/>
    <w:semiHidden/>
    <w:unhideWhenUsed/>
    <w:rsid w:val="00224846"/>
  </w:style>
  <w:style w:type="numbering" w:customStyle="1" w:styleId="53111">
    <w:name w:val="Нет списка53111"/>
    <w:next w:val="ab"/>
    <w:uiPriority w:val="99"/>
    <w:semiHidden/>
    <w:unhideWhenUsed/>
    <w:rsid w:val="00224846"/>
  </w:style>
  <w:style w:type="table" w:customStyle="1" w:styleId="38211">
    <w:name w:val="Сетка таблицы382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0">
    <w:name w:val="Сетка таблицы4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1">
    <w:name w:val="1 / a / i111"/>
    <w:basedOn w:val="ab"/>
    <w:next w:val="1ai"/>
    <w:semiHidden/>
    <w:rsid w:val="00224846"/>
  </w:style>
  <w:style w:type="table" w:customStyle="1" w:styleId="43110">
    <w:name w:val="Сетка таблицы43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Нет списка5611"/>
    <w:next w:val="ab"/>
    <w:uiPriority w:val="99"/>
    <w:semiHidden/>
    <w:unhideWhenUsed/>
    <w:rsid w:val="00224846"/>
  </w:style>
  <w:style w:type="table" w:customStyle="1" w:styleId="44110">
    <w:name w:val="Сетка таблицы44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1">
    <w:name w:val="Изысканная таблица1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a">
    <w:name w:val="Изящная таблица 1111"/>
    <w:basedOn w:val="aa"/>
    <w:next w:val="1b"/>
    <w:uiPriority w:val="99"/>
    <w:rsid w:val="00224846"/>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Изящная таблица 2111"/>
    <w:basedOn w:val="aa"/>
    <w:next w:val="2f1"/>
    <w:uiPriority w:val="99"/>
    <w:rsid w:val="00224846"/>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b">
    <w:name w:val="Классическая таблица 11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Классическая таблица 21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Классическая таблица 3111"/>
    <w:basedOn w:val="aa"/>
    <w:next w:val="3a"/>
    <w:uiPriority w:val="99"/>
    <w:rsid w:val="00224846"/>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3">
    <w:name w:val="Классическая таблица 41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c">
    <w:name w:val="Объемная таблица 1111"/>
    <w:basedOn w:val="aa"/>
    <w:next w:val="1d"/>
    <w:uiPriority w:val="99"/>
    <w:rsid w:val="00224846"/>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a"/>
    <w:next w:val="2f7"/>
    <w:uiPriority w:val="99"/>
    <w:rsid w:val="00224846"/>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4">
    <w:name w:val="Объемная таблица 3111"/>
    <w:basedOn w:val="aa"/>
    <w:next w:val="3b"/>
    <w:uiPriority w:val="99"/>
    <w:rsid w:val="00224846"/>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d">
    <w:name w:val="Простая таблица 11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a"/>
    <w:next w:val="2f9"/>
    <w:uiPriority w:val="99"/>
    <w:rsid w:val="00224846"/>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5">
    <w:name w:val="Простая таблица 31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e">
    <w:name w:val="Сетка таблицы 11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18">
    <w:name w:val="Сетка таблицы 21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16">
    <w:name w:val="Сетка таблицы 31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4">
    <w:name w:val="Сетка таблицы 41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13">
    <w:name w:val="Сетка таблицы 51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2">
    <w:name w:val="Сетка таблицы 61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2">
    <w:name w:val="Сетка таблицы 71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2">
    <w:name w:val="Сетка таблицы 81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a"/>
    <w:next w:val="afffb"/>
    <w:uiPriority w:val="99"/>
    <w:rsid w:val="00224846"/>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f">
    <w:name w:val="Столбцы таблицы 1111"/>
    <w:basedOn w:val="aa"/>
    <w:next w:val="1f0"/>
    <w:uiPriority w:val="99"/>
    <w:rsid w:val="00224846"/>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9">
    <w:name w:val="Столбцы таблицы 2111"/>
    <w:basedOn w:val="aa"/>
    <w:next w:val="2fc"/>
    <w:uiPriority w:val="99"/>
    <w:rsid w:val="00224846"/>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7">
    <w:name w:val="Столбцы таблицы 3111"/>
    <w:basedOn w:val="aa"/>
    <w:next w:val="3f4"/>
    <w:uiPriority w:val="99"/>
    <w:rsid w:val="00224846"/>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5">
    <w:name w:val="Столбцы таблицы 4111"/>
    <w:basedOn w:val="aa"/>
    <w:next w:val="4c"/>
    <w:uiPriority w:val="99"/>
    <w:rsid w:val="00224846"/>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0">
    <w:name w:val="Столбцы таблицы 5311"/>
    <w:basedOn w:val="aa"/>
    <w:next w:val="57"/>
    <w:uiPriority w:val="99"/>
    <w:rsid w:val="00224846"/>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a"/>
    <w:next w:val="-10"/>
    <w:uiPriority w:val="99"/>
    <w:rsid w:val="00224846"/>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a"/>
    <w:next w:val="-20"/>
    <w:uiPriority w:val="99"/>
    <w:rsid w:val="00224846"/>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
    <w:name w:val="Таблица-список 31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
    <w:name w:val="Таблица-список 41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1">
    <w:name w:val="Таблица-список 6111"/>
    <w:basedOn w:val="aa"/>
    <w:next w:val="-6"/>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a"/>
    <w:next w:val="-7"/>
    <w:uiPriority w:val="99"/>
    <w:rsid w:val="00224846"/>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a"/>
    <w:next w:val="-8"/>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4">
    <w:name w:val="Тема таблицы111"/>
    <w:basedOn w:val="aa"/>
    <w:next w:val="affff2"/>
    <w:uiPriority w:val="9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f0">
    <w:name w:val="Цветная таблица 1111"/>
    <w:basedOn w:val="aa"/>
    <w:next w:val="1f1"/>
    <w:uiPriority w:val="99"/>
    <w:rsid w:val="00224846"/>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1a">
    <w:name w:val="Цветная таблица 2111"/>
    <w:basedOn w:val="aa"/>
    <w:next w:val="2fd"/>
    <w:uiPriority w:val="99"/>
    <w:rsid w:val="00224846"/>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8">
    <w:name w:val="Цветная таблица 3111"/>
    <w:basedOn w:val="aa"/>
    <w:next w:val="3f5"/>
    <w:uiPriority w:val="99"/>
    <w:rsid w:val="00224846"/>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13">
    <w:name w:val="Стиль6111"/>
    <w:rsid w:val="00224846"/>
  </w:style>
  <w:style w:type="numbering" w:customStyle="1" w:styleId="121112">
    <w:name w:val="Стиль12111"/>
    <w:rsid w:val="00224846"/>
  </w:style>
  <w:style w:type="numbering" w:customStyle="1" w:styleId="91112">
    <w:name w:val="Стиль9111"/>
    <w:rsid w:val="00224846"/>
  </w:style>
  <w:style w:type="numbering" w:customStyle="1" w:styleId="111114">
    <w:name w:val="Стиль11111"/>
    <w:rsid w:val="00224846"/>
  </w:style>
  <w:style w:type="numbering" w:customStyle="1" w:styleId="81113">
    <w:name w:val="Стиль8111"/>
    <w:rsid w:val="00224846"/>
  </w:style>
  <w:style w:type="numbering" w:customStyle="1" w:styleId="131112">
    <w:name w:val="Стиль13111"/>
    <w:rsid w:val="00224846"/>
  </w:style>
  <w:style w:type="numbering" w:customStyle="1" w:styleId="211112">
    <w:name w:val="Стиль21111"/>
    <w:rsid w:val="00224846"/>
  </w:style>
  <w:style w:type="numbering" w:customStyle="1" w:styleId="181111">
    <w:name w:val="Стиль18111"/>
    <w:rsid w:val="00224846"/>
  </w:style>
  <w:style w:type="numbering" w:customStyle="1" w:styleId="111f5">
    <w:name w:val="Статья / Раздел111"/>
    <w:basedOn w:val="ab"/>
    <w:next w:val="afffe"/>
    <w:uiPriority w:val="99"/>
    <w:semiHidden/>
    <w:unhideWhenUsed/>
    <w:rsid w:val="00224846"/>
  </w:style>
  <w:style w:type="numbering" w:customStyle="1" w:styleId="111111111">
    <w:name w:val="1 / 1.1 / 1.1.1111"/>
    <w:basedOn w:val="ab"/>
    <w:next w:val="111111"/>
    <w:uiPriority w:val="99"/>
    <w:semiHidden/>
    <w:unhideWhenUsed/>
    <w:rsid w:val="00224846"/>
  </w:style>
  <w:style w:type="numbering" w:customStyle="1" w:styleId="201112">
    <w:name w:val="Стиль20111"/>
    <w:rsid w:val="00224846"/>
  </w:style>
  <w:style w:type="numbering" w:customStyle="1" w:styleId="51114">
    <w:name w:val="Стиль5111"/>
    <w:rsid w:val="00224846"/>
  </w:style>
  <w:style w:type="numbering" w:customStyle="1" w:styleId="171112">
    <w:name w:val="Стиль17111"/>
    <w:rsid w:val="00224846"/>
  </w:style>
  <w:style w:type="numbering" w:customStyle="1" w:styleId="161111">
    <w:name w:val="Стиль16111"/>
    <w:rsid w:val="00224846"/>
  </w:style>
  <w:style w:type="numbering" w:customStyle="1" w:styleId="101112">
    <w:name w:val="Стиль10111"/>
    <w:rsid w:val="00224846"/>
  </w:style>
  <w:style w:type="numbering" w:customStyle="1" w:styleId="221112">
    <w:name w:val="Стиль22111"/>
    <w:rsid w:val="00224846"/>
  </w:style>
  <w:style w:type="numbering" w:customStyle="1" w:styleId="251111">
    <w:name w:val="Стиль25111"/>
    <w:rsid w:val="00224846"/>
  </w:style>
  <w:style w:type="numbering" w:customStyle="1" w:styleId="231112">
    <w:name w:val="Стиль23111"/>
    <w:rsid w:val="00224846"/>
  </w:style>
  <w:style w:type="numbering" w:customStyle="1" w:styleId="191112">
    <w:name w:val="Стиль19111"/>
    <w:rsid w:val="00224846"/>
  </w:style>
  <w:style w:type="numbering" w:customStyle="1" w:styleId="41116">
    <w:name w:val="Стиль4111"/>
    <w:rsid w:val="00224846"/>
  </w:style>
  <w:style w:type="numbering" w:customStyle="1" w:styleId="242110">
    <w:name w:val="Стиль24211"/>
    <w:rsid w:val="00224846"/>
  </w:style>
  <w:style w:type="numbering" w:customStyle="1" w:styleId="151111">
    <w:name w:val="Стиль15111"/>
    <w:rsid w:val="00224846"/>
  </w:style>
  <w:style w:type="numbering" w:customStyle="1" w:styleId="1ai211">
    <w:name w:val="1 / a / i211"/>
    <w:basedOn w:val="ab"/>
    <w:next w:val="1ai"/>
    <w:uiPriority w:val="99"/>
    <w:semiHidden/>
    <w:unhideWhenUsed/>
    <w:rsid w:val="00224846"/>
  </w:style>
  <w:style w:type="numbering" w:customStyle="1" w:styleId="141112">
    <w:name w:val="Стиль14111"/>
    <w:rsid w:val="00224846"/>
  </w:style>
  <w:style w:type="numbering" w:customStyle="1" w:styleId="71113">
    <w:name w:val="Стиль7111"/>
    <w:rsid w:val="00224846"/>
  </w:style>
  <w:style w:type="table" w:customStyle="1" w:styleId="114110">
    <w:name w:val="Сетка таблицы114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0">
    <w:name w:val="Сетка таблицы45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0">
    <w:name w:val="Сетка таблицы4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Нет списка5711"/>
    <w:next w:val="ab"/>
    <w:uiPriority w:val="99"/>
    <w:semiHidden/>
    <w:unhideWhenUsed/>
    <w:rsid w:val="00224846"/>
  </w:style>
  <w:style w:type="table" w:customStyle="1" w:styleId="47110">
    <w:name w:val="Сетка таблицы4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a"/>
    <w:next w:val="ad"/>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a"/>
    <w:next w:val="-1"/>
    <w:semiHidden/>
    <w:rsid w:val="00224846"/>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Веб-таблица 2211"/>
    <w:basedOn w:val="aa"/>
    <w:next w:val="-2"/>
    <w:semiHidden/>
    <w:rsid w:val="00224846"/>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1">
    <w:name w:val="Веб-таблица 3211"/>
    <w:basedOn w:val="aa"/>
    <w:next w:val="-3"/>
    <w:semiHidden/>
    <w:rsid w:val="00224846"/>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b">
    <w:name w:val="Изысканная таблица211"/>
    <w:basedOn w:val="aa"/>
    <w:next w:val="affb"/>
    <w:semiHidden/>
    <w:rsid w:val="00224846"/>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114">
    <w:name w:val="Изящная таблица 1211"/>
    <w:basedOn w:val="aa"/>
    <w:next w:val="1b"/>
    <w:semiHidden/>
    <w:rsid w:val="00224846"/>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3">
    <w:name w:val="Изящная таблица 2211"/>
    <w:basedOn w:val="aa"/>
    <w:next w:val="2f1"/>
    <w:semiHidden/>
    <w:rsid w:val="00224846"/>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5">
    <w:name w:val="Классическая таблица 1211"/>
    <w:basedOn w:val="aa"/>
    <w:next w:val="1c"/>
    <w:semiHidden/>
    <w:rsid w:val="00224846"/>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4">
    <w:name w:val="Классическая таблица 2211"/>
    <w:basedOn w:val="aa"/>
    <w:next w:val="2f2"/>
    <w:semiHidden/>
    <w:rsid w:val="00224846"/>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12">
    <w:name w:val="Классическая таблица 3211"/>
    <w:basedOn w:val="aa"/>
    <w:next w:val="3a"/>
    <w:semiHidden/>
    <w:rsid w:val="00224846"/>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12">
    <w:name w:val="Классическая таблица 4211"/>
    <w:basedOn w:val="aa"/>
    <w:next w:val="46"/>
    <w:semiHidden/>
    <w:rsid w:val="00224846"/>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16">
    <w:name w:val="Объемная таблица 1211"/>
    <w:basedOn w:val="aa"/>
    <w:next w:val="1d"/>
    <w:semiHidden/>
    <w:rsid w:val="00224846"/>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15">
    <w:name w:val="Объемная таблица 2211"/>
    <w:basedOn w:val="aa"/>
    <w:next w:val="2f7"/>
    <w:semiHidden/>
    <w:rsid w:val="00224846"/>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3">
    <w:name w:val="Объемная таблица 3211"/>
    <w:basedOn w:val="aa"/>
    <w:next w:val="3b"/>
    <w:semiHidden/>
    <w:rsid w:val="00224846"/>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7">
    <w:name w:val="Простая таблица 1211"/>
    <w:basedOn w:val="aa"/>
    <w:next w:val="1e"/>
    <w:semiHidden/>
    <w:rsid w:val="00224846"/>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16">
    <w:name w:val="Простая таблица 2211"/>
    <w:basedOn w:val="aa"/>
    <w:next w:val="2f9"/>
    <w:semiHidden/>
    <w:rsid w:val="00224846"/>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14">
    <w:name w:val="Простая таблица 3211"/>
    <w:basedOn w:val="aa"/>
    <w:next w:val="3f1"/>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18">
    <w:name w:val="Сетка таблицы 1211"/>
    <w:basedOn w:val="aa"/>
    <w:next w:val="1f"/>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7">
    <w:name w:val="Сетка таблицы 2211"/>
    <w:basedOn w:val="aa"/>
    <w:next w:val="2fa"/>
    <w:semiHidden/>
    <w:rsid w:val="00224846"/>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15">
    <w:name w:val="Сетка таблицы 3211"/>
    <w:basedOn w:val="aa"/>
    <w:next w:val="3f2"/>
    <w:semiHidden/>
    <w:rsid w:val="00224846"/>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13">
    <w:name w:val="Сетка таблицы 4211"/>
    <w:basedOn w:val="aa"/>
    <w:next w:val="4a"/>
    <w:semiHidden/>
    <w:rsid w:val="00224846"/>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12">
    <w:name w:val="Сетка таблицы 5211"/>
    <w:basedOn w:val="aa"/>
    <w:next w:val="55"/>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1">
    <w:name w:val="Сетка таблицы 6211"/>
    <w:basedOn w:val="aa"/>
    <w:next w:val="61"/>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1">
    <w:name w:val="Сетка таблицы 7211"/>
    <w:basedOn w:val="aa"/>
    <w:next w:val="72"/>
    <w:semiHidden/>
    <w:rsid w:val="00224846"/>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1">
    <w:name w:val="Сетка таблицы 8211"/>
    <w:basedOn w:val="aa"/>
    <w:next w:val="81"/>
    <w:semiHidden/>
    <w:rsid w:val="00224846"/>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1c">
    <w:name w:val="Современная таблица211"/>
    <w:basedOn w:val="aa"/>
    <w:next w:val="afffb"/>
    <w:semiHidden/>
    <w:rsid w:val="00224846"/>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1d">
    <w:name w:val="Стандартная таблица211"/>
    <w:basedOn w:val="aa"/>
    <w:next w:val="afffd"/>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19">
    <w:name w:val="Столбцы таблицы 1211"/>
    <w:basedOn w:val="aa"/>
    <w:next w:val="1f0"/>
    <w:semiHidden/>
    <w:rsid w:val="00224846"/>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8">
    <w:name w:val="Столбцы таблицы 2211"/>
    <w:basedOn w:val="aa"/>
    <w:next w:val="2fc"/>
    <w:semiHidden/>
    <w:rsid w:val="00224846"/>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6">
    <w:name w:val="Столбцы таблицы 3211"/>
    <w:basedOn w:val="aa"/>
    <w:next w:val="3f4"/>
    <w:semiHidden/>
    <w:rsid w:val="00224846"/>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14">
    <w:name w:val="Столбцы таблицы 4211"/>
    <w:basedOn w:val="aa"/>
    <w:next w:val="4c"/>
    <w:semiHidden/>
    <w:rsid w:val="00224846"/>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1">
    <w:name w:val="Столбцы таблицы 5411"/>
    <w:basedOn w:val="aa"/>
    <w:next w:val="57"/>
    <w:semiHidden/>
    <w:rsid w:val="00224846"/>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10">
    <w:name w:val="Таблица-список 1211"/>
    <w:basedOn w:val="aa"/>
    <w:next w:val="-10"/>
    <w:semiHidden/>
    <w:rsid w:val="00224846"/>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0">
    <w:name w:val="Таблица-список 2211"/>
    <w:basedOn w:val="aa"/>
    <w:next w:val="-20"/>
    <w:semiHidden/>
    <w:rsid w:val="00224846"/>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0">
    <w:name w:val="Таблица-список 3211"/>
    <w:basedOn w:val="aa"/>
    <w:next w:val="-30"/>
    <w:semiHidden/>
    <w:rsid w:val="00224846"/>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1">
    <w:name w:val="Таблица-список 4211"/>
    <w:basedOn w:val="aa"/>
    <w:next w:val="-4"/>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1">
    <w:name w:val="Таблица-список 5211"/>
    <w:basedOn w:val="aa"/>
    <w:next w:val="-5"/>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1">
    <w:name w:val="Таблица-список 6211"/>
    <w:basedOn w:val="aa"/>
    <w:next w:val="-6"/>
    <w:semiHidden/>
    <w:rsid w:val="00224846"/>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1">
    <w:name w:val="Таблица-список 7211"/>
    <w:basedOn w:val="aa"/>
    <w:next w:val="-7"/>
    <w:semiHidden/>
    <w:rsid w:val="00224846"/>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1">
    <w:name w:val="Таблица-список 8211"/>
    <w:basedOn w:val="aa"/>
    <w:next w:val="-8"/>
    <w:semiHidden/>
    <w:rsid w:val="00224846"/>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1e">
    <w:name w:val="Тема таблицы211"/>
    <w:basedOn w:val="aa"/>
    <w:next w:val="affff2"/>
    <w:semiHidden/>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a">
    <w:name w:val="Цветная таблица 1211"/>
    <w:basedOn w:val="aa"/>
    <w:next w:val="1f1"/>
    <w:semiHidden/>
    <w:rsid w:val="00224846"/>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19">
    <w:name w:val="Цветная таблица 2211"/>
    <w:basedOn w:val="aa"/>
    <w:next w:val="2fd"/>
    <w:semiHidden/>
    <w:rsid w:val="00224846"/>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17">
    <w:name w:val="Цветная таблица 3211"/>
    <w:basedOn w:val="aa"/>
    <w:next w:val="3f5"/>
    <w:semiHidden/>
    <w:rsid w:val="00224846"/>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10">
    <w:name w:val="Сетка таблицы115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1">
    <w:name w:val="Сетка таблицы310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0">
    <w:name w:val="Сетка таблицы11611"/>
    <w:rsid w:val="00224846"/>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10">
    <w:name w:val="Сетка таблицы48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5">
    <w:name w:val="Сетка таблицы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0">
    <w:name w:val="Сетка таблицы12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0">
    <w:name w:val="Сетка таблицы14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2">
    <w:name w:val="Сетка таблицы16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2">
    <w:name w:val="Сетка таблицы18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
    <w:name w:val="Стиль6211"/>
    <w:rsid w:val="00224846"/>
  </w:style>
  <w:style w:type="numbering" w:customStyle="1" w:styleId="122112">
    <w:name w:val="Стиль12211"/>
    <w:rsid w:val="00224846"/>
  </w:style>
  <w:style w:type="numbering" w:customStyle="1" w:styleId="92111">
    <w:name w:val="Стиль9211"/>
    <w:rsid w:val="00224846"/>
  </w:style>
  <w:style w:type="numbering" w:customStyle="1" w:styleId="112112">
    <w:name w:val="Стиль11211"/>
    <w:rsid w:val="00224846"/>
  </w:style>
  <w:style w:type="numbering" w:customStyle="1" w:styleId="82112">
    <w:name w:val="Стиль8211"/>
    <w:rsid w:val="00224846"/>
  </w:style>
  <w:style w:type="numbering" w:customStyle="1" w:styleId="132111">
    <w:name w:val="Стиль13211"/>
    <w:rsid w:val="00224846"/>
  </w:style>
  <w:style w:type="numbering" w:customStyle="1" w:styleId="212112">
    <w:name w:val="Стиль21211"/>
    <w:rsid w:val="00224846"/>
  </w:style>
  <w:style w:type="numbering" w:customStyle="1" w:styleId="182110">
    <w:name w:val="Стиль18211"/>
    <w:rsid w:val="00224846"/>
  </w:style>
  <w:style w:type="numbering" w:customStyle="1" w:styleId="202111">
    <w:name w:val="Стиль20211"/>
    <w:rsid w:val="00224846"/>
  </w:style>
  <w:style w:type="numbering" w:customStyle="1" w:styleId="52113">
    <w:name w:val="Стиль5211"/>
    <w:rsid w:val="00224846"/>
  </w:style>
  <w:style w:type="numbering" w:customStyle="1" w:styleId="172111">
    <w:name w:val="Стиль17211"/>
    <w:rsid w:val="00224846"/>
  </w:style>
  <w:style w:type="numbering" w:customStyle="1" w:styleId="162110">
    <w:name w:val="Стиль16211"/>
    <w:rsid w:val="00224846"/>
  </w:style>
  <w:style w:type="numbering" w:customStyle="1" w:styleId="102111">
    <w:name w:val="Стиль10211"/>
    <w:rsid w:val="00224846"/>
  </w:style>
  <w:style w:type="numbering" w:customStyle="1" w:styleId="222111">
    <w:name w:val="Стиль22211"/>
    <w:rsid w:val="00224846"/>
  </w:style>
  <w:style w:type="numbering" w:customStyle="1" w:styleId="192111">
    <w:name w:val="Стиль19211"/>
    <w:rsid w:val="00224846"/>
  </w:style>
  <w:style w:type="numbering" w:customStyle="1" w:styleId="42115">
    <w:name w:val="Стиль4211"/>
    <w:rsid w:val="00224846"/>
  </w:style>
  <w:style w:type="numbering" w:customStyle="1" w:styleId="152110">
    <w:name w:val="Стиль15211"/>
    <w:rsid w:val="00224846"/>
  </w:style>
  <w:style w:type="numbering" w:customStyle="1" w:styleId="142111">
    <w:name w:val="Стиль14211"/>
    <w:rsid w:val="00224846"/>
  </w:style>
  <w:style w:type="numbering" w:customStyle="1" w:styleId="72112">
    <w:name w:val="Стиль7211"/>
    <w:rsid w:val="00224846"/>
  </w:style>
  <w:style w:type="table" w:customStyle="1" w:styleId="49110">
    <w:name w:val="Сетка таблицы4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0">
    <w:name w:val="Сетка таблицы5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4">
    <w:name w:val="Сетка таблицы52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
    <w:name w:val="Сетка таблицы53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2">
    <w:name w:val="Сетка таблицы54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1">
    <w:name w:val="Сетка таблицы5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Нет списка5811"/>
    <w:next w:val="ab"/>
    <w:uiPriority w:val="99"/>
    <w:semiHidden/>
    <w:unhideWhenUsed/>
    <w:rsid w:val="00224846"/>
  </w:style>
  <w:style w:type="table" w:customStyle="1" w:styleId="56111">
    <w:name w:val="Сетка таблицы5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0">
    <w:name w:val="Сетка таблицы11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10">
    <w:name w:val="Сетка таблицы38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Нет списка5911"/>
    <w:next w:val="ab"/>
    <w:uiPriority w:val="99"/>
    <w:semiHidden/>
    <w:unhideWhenUsed/>
    <w:rsid w:val="00224846"/>
  </w:style>
  <w:style w:type="table" w:customStyle="1" w:styleId="57111">
    <w:name w:val="Сетка таблицы5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1">
    <w:name w:val="Веб-таблица 33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9">
    <w:name w:val="Изысканная таблица3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13">
    <w:name w:val="Классическая таблица 13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3">
    <w:name w:val="Классическая таблица 23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12">
    <w:name w:val="Классическая таблица 43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14">
    <w:name w:val="Простая таблица 13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12">
    <w:name w:val="Простая таблица 33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15">
    <w:name w:val="Сетка таблицы 13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14">
    <w:name w:val="Сетка таблицы 23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13">
    <w:name w:val="Сетка таблицы 33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13">
    <w:name w:val="Сетка таблицы 43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13">
    <w:name w:val="Сетка таблицы 53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1">
    <w:name w:val="Сетка таблицы 63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1">
    <w:name w:val="Сетка таблицы 73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1">
    <w:name w:val="Сетка таблицы 83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1a">
    <w:name w:val="Стандартная таблица3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10">
    <w:name w:val="Таблица-список 33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1">
    <w:name w:val="Таблица-список 43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1">
    <w:name w:val="Таблица-список 53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12">
    <w:name w:val="Стиль6311"/>
    <w:rsid w:val="00224846"/>
  </w:style>
  <w:style w:type="numbering" w:customStyle="1" w:styleId="123111">
    <w:name w:val="Стиль12311"/>
    <w:rsid w:val="00224846"/>
  </w:style>
  <w:style w:type="numbering" w:customStyle="1" w:styleId="93111">
    <w:name w:val="Стиль9311"/>
    <w:rsid w:val="00224846"/>
  </w:style>
  <w:style w:type="numbering" w:customStyle="1" w:styleId="113112">
    <w:name w:val="Стиль11311"/>
    <w:rsid w:val="00224846"/>
  </w:style>
  <w:style w:type="numbering" w:customStyle="1" w:styleId="83112">
    <w:name w:val="Стиль8311"/>
    <w:rsid w:val="00224846"/>
  </w:style>
  <w:style w:type="numbering" w:customStyle="1" w:styleId="133110">
    <w:name w:val="Стиль13311"/>
    <w:rsid w:val="00224846"/>
  </w:style>
  <w:style w:type="numbering" w:customStyle="1" w:styleId="213111">
    <w:name w:val="Стиль21311"/>
    <w:rsid w:val="00224846"/>
  </w:style>
  <w:style w:type="numbering" w:customStyle="1" w:styleId="18311">
    <w:name w:val="Стиль18311"/>
    <w:rsid w:val="00224846"/>
  </w:style>
  <w:style w:type="numbering" w:customStyle="1" w:styleId="211f">
    <w:name w:val="Статья / Раздел211"/>
    <w:basedOn w:val="ab"/>
    <w:next w:val="afffe"/>
    <w:uiPriority w:val="99"/>
    <w:semiHidden/>
    <w:unhideWhenUsed/>
    <w:rsid w:val="00224846"/>
  </w:style>
  <w:style w:type="numbering" w:customStyle="1" w:styleId="111111311">
    <w:name w:val="1 / 1.1 / 1.1.1311"/>
    <w:basedOn w:val="ab"/>
    <w:next w:val="111111"/>
    <w:uiPriority w:val="99"/>
    <w:semiHidden/>
    <w:unhideWhenUsed/>
    <w:rsid w:val="00224846"/>
  </w:style>
  <w:style w:type="numbering" w:customStyle="1" w:styleId="203110">
    <w:name w:val="Стиль20311"/>
    <w:rsid w:val="00224846"/>
  </w:style>
  <w:style w:type="numbering" w:customStyle="1" w:styleId="53114">
    <w:name w:val="Стиль5311"/>
    <w:rsid w:val="00224846"/>
  </w:style>
  <w:style w:type="numbering" w:customStyle="1" w:styleId="173110">
    <w:name w:val="Стиль17311"/>
    <w:rsid w:val="00224846"/>
  </w:style>
  <w:style w:type="numbering" w:customStyle="1" w:styleId="16311">
    <w:name w:val="Стиль16311"/>
    <w:rsid w:val="00224846"/>
  </w:style>
  <w:style w:type="numbering" w:customStyle="1" w:styleId="103110">
    <w:name w:val="Стиль10311"/>
    <w:rsid w:val="00224846"/>
  </w:style>
  <w:style w:type="numbering" w:customStyle="1" w:styleId="223110">
    <w:name w:val="Стиль22311"/>
    <w:rsid w:val="00224846"/>
  </w:style>
  <w:style w:type="numbering" w:customStyle="1" w:styleId="25311">
    <w:name w:val="Стиль25311"/>
    <w:rsid w:val="00224846"/>
  </w:style>
  <w:style w:type="numbering" w:customStyle="1" w:styleId="23311">
    <w:name w:val="Стиль23311"/>
    <w:rsid w:val="00224846"/>
  </w:style>
  <w:style w:type="numbering" w:customStyle="1" w:styleId="193110">
    <w:name w:val="Стиль19311"/>
    <w:rsid w:val="00224846"/>
  </w:style>
  <w:style w:type="numbering" w:customStyle="1" w:styleId="43114">
    <w:name w:val="Стиль4311"/>
    <w:rsid w:val="00224846"/>
  </w:style>
  <w:style w:type="numbering" w:customStyle="1" w:styleId="24411">
    <w:name w:val="Стиль24411"/>
    <w:rsid w:val="00224846"/>
  </w:style>
  <w:style w:type="numbering" w:customStyle="1" w:styleId="15311">
    <w:name w:val="Стиль15311"/>
    <w:rsid w:val="00224846"/>
  </w:style>
  <w:style w:type="numbering" w:customStyle="1" w:styleId="1ai411">
    <w:name w:val="1 / a / i411"/>
    <w:basedOn w:val="ab"/>
    <w:next w:val="1ai"/>
    <w:uiPriority w:val="99"/>
    <w:semiHidden/>
    <w:unhideWhenUsed/>
    <w:rsid w:val="00224846"/>
  </w:style>
  <w:style w:type="numbering" w:customStyle="1" w:styleId="143111">
    <w:name w:val="Стиль14311"/>
    <w:rsid w:val="00224846"/>
  </w:style>
  <w:style w:type="numbering" w:customStyle="1" w:styleId="73112">
    <w:name w:val="Стиль7311"/>
    <w:rsid w:val="00224846"/>
  </w:style>
  <w:style w:type="numbering" w:customStyle="1" w:styleId="60110">
    <w:name w:val="Нет списка6011"/>
    <w:next w:val="ab"/>
    <w:uiPriority w:val="99"/>
    <w:semiHidden/>
    <w:unhideWhenUsed/>
    <w:rsid w:val="00224846"/>
  </w:style>
  <w:style w:type="table" w:customStyle="1" w:styleId="58111">
    <w:name w:val="Сетка таблицы5811"/>
    <w:basedOn w:val="aa"/>
    <w:next w:val="ad"/>
    <w:rsid w:val="00224846"/>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3">
    <w:name w:val="Нет списка6211"/>
    <w:next w:val="ab"/>
    <w:uiPriority w:val="99"/>
    <w:semiHidden/>
    <w:unhideWhenUsed/>
    <w:rsid w:val="00224846"/>
  </w:style>
  <w:style w:type="table" w:customStyle="1" w:styleId="59111">
    <w:name w:val="Сетка таблицы5911"/>
    <w:basedOn w:val="aa"/>
    <w:next w:val="ad"/>
    <w:rsid w:val="00224846"/>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
    <w:name w:val="Сетка таблицы6011"/>
    <w:basedOn w:val="aa"/>
    <w:next w:val="ad"/>
    <w:rsid w:val="00224846"/>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0">
    <w:name w:val="Сетка таблицы65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0">
    <w:name w:val="Сетка таблицы6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0">
    <w:name w:val="Сетка таблицы11811"/>
    <w:basedOn w:val="aa"/>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0">
    <w:name w:val="Сетка таблицы11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
    <w:name w:val="Сетка таблицы6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3">
    <w:name w:val="Нет списка6311"/>
    <w:next w:val="ab"/>
    <w:uiPriority w:val="99"/>
    <w:semiHidden/>
    <w:unhideWhenUsed/>
    <w:rsid w:val="00224846"/>
  </w:style>
  <w:style w:type="table" w:customStyle="1" w:styleId="68110">
    <w:name w:val="Сетка таблицы68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Нет списка12311"/>
    <w:next w:val="ab"/>
    <w:uiPriority w:val="99"/>
    <w:semiHidden/>
    <w:unhideWhenUsed/>
    <w:rsid w:val="00224846"/>
  </w:style>
  <w:style w:type="numbering" w:customStyle="1" w:styleId="213112">
    <w:name w:val="Нет списка21311"/>
    <w:next w:val="ab"/>
    <w:uiPriority w:val="99"/>
    <w:semiHidden/>
    <w:unhideWhenUsed/>
    <w:rsid w:val="00224846"/>
  </w:style>
  <w:style w:type="numbering" w:customStyle="1" w:styleId="313110">
    <w:name w:val="Нет списка31311"/>
    <w:next w:val="ab"/>
    <w:uiPriority w:val="99"/>
    <w:semiHidden/>
    <w:unhideWhenUsed/>
    <w:rsid w:val="00224846"/>
  </w:style>
  <w:style w:type="numbering" w:customStyle="1" w:styleId="111811">
    <w:name w:val="Нет списка111811"/>
    <w:next w:val="ab"/>
    <w:semiHidden/>
    <w:unhideWhenUsed/>
    <w:rsid w:val="00224846"/>
  </w:style>
  <w:style w:type="numbering" w:customStyle="1" w:styleId="124110">
    <w:name w:val="Нет списка12411"/>
    <w:next w:val="ab"/>
    <w:uiPriority w:val="99"/>
    <w:semiHidden/>
    <w:unhideWhenUsed/>
    <w:rsid w:val="00224846"/>
  </w:style>
  <w:style w:type="numbering" w:customStyle="1" w:styleId="111911">
    <w:name w:val="Нет списка111911"/>
    <w:next w:val="ab"/>
    <w:semiHidden/>
    <w:unhideWhenUsed/>
    <w:rsid w:val="00224846"/>
  </w:style>
  <w:style w:type="table" w:customStyle="1" w:styleId="144110">
    <w:name w:val="Сетка таблицы14411"/>
    <w:basedOn w:val="aa"/>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1">
    <w:name w:val="Нет списка6411"/>
    <w:next w:val="ab"/>
    <w:uiPriority w:val="99"/>
    <w:semiHidden/>
    <w:unhideWhenUsed/>
    <w:rsid w:val="00224846"/>
  </w:style>
  <w:style w:type="table" w:customStyle="1" w:styleId="69110">
    <w:name w:val="Сетка таблицы69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1">
    <w:name w:val="Веб-таблица 34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17">
    <w:name w:val="Изысканная таблица4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113">
    <w:name w:val="Классическая таблица 14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14">
    <w:name w:val="Классическая таблица 24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12">
    <w:name w:val="Классическая таблица 44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14">
    <w:name w:val="Простая таблица 14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12">
    <w:name w:val="Простая таблица 34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15">
    <w:name w:val="Сетка таблицы 14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5">
    <w:name w:val="Сетка таблицы 24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13">
    <w:name w:val="Сетка таблицы 34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13">
    <w:name w:val="Сетка таблицы 44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13">
    <w:name w:val="Сетка таблицы 54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12">
    <w:name w:val="Сетка таблицы 64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10">
    <w:name w:val="Сетка таблицы 74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10">
    <w:name w:val="Сетка таблицы 84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8">
    <w:name w:val="Стандартная таблица4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10">
    <w:name w:val="Таблица-список 34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1">
    <w:name w:val="Таблица-список 44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1">
    <w:name w:val="Таблица-список 54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1">
    <w:name w:val="Стиль18411"/>
    <w:rsid w:val="00224846"/>
  </w:style>
  <w:style w:type="numbering" w:customStyle="1" w:styleId="17411">
    <w:name w:val="Стиль17411"/>
    <w:rsid w:val="00224846"/>
  </w:style>
  <w:style w:type="numbering" w:customStyle="1" w:styleId="16411">
    <w:name w:val="Стиль16411"/>
    <w:rsid w:val="00224846"/>
  </w:style>
  <w:style w:type="numbering" w:customStyle="1" w:styleId="15411">
    <w:name w:val="Стиль15411"/>
    <w:rsid w:val="00224846"/>
  </w:style>
  <w:style w:type="numbering" w:customStyle="1" w:styleId="144111">
    <w:name w:val="Стиль14411"/>
    <w:rsid w:val="00224846"/>
  </w:style>
  <w:style w:type="numbering" w:customStyle="1" w:styleId="65111">
    <w:name w:val="Нет списка6511"/>
    <w:next w:val="ab"/>
    <w:uiPriority w:val="99"/>
    <w:semiHidden/>
    <w:unhideWhenUsed/>
    <w:rsid w:val="00224846"/>
  </w:style>
  <w:style w:type="table" w:customStyle="1" w:styleId="70110">
    <w:name w:val="Сетка таблицы70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
    <w:name w:val="Список 31111"/>
    <w:basedOn w:val="ab"/>
    <w:rsid w:val="00224846"/>
  </w:style>
  <w:style w:type="numbering" w:customStyle="1" w:styleId="411111">
    <w:name w:val="Список 41111"/>
    <w:basedOn w:val="ab"/>
    <w:rsid w:val="00224846"/>
  </w:style>
  <w:style w:type="numbering" w:customStyle="1" w:styleId="511111">
    <w:name w:val="Список 51111"/>
    <w:basedOn w:val="ab"/>
    <w:rsid w:val="00224846"/>
  </w:style>
  <w:style w:type="numbering" w:customStyle="1" w:styleId="List11111">
    <w:name w:val="List 11111"/>
    <w:basedOn w:val="ab"/>
    <w:rsid w:val="00224846"/>
  </w:style>
  <w:style w:type="numbering" w:customStyle="1" w:styleId="List12111">
    <w:name w:val="List 12111"/>
    <w:basedOn w:val="ab"/>
    <w:rsid w:val="00224846"/>
  </w:style>
  <w:style w:type="numbering" w:customStyle="1" w:styleId="125110">
    <w:name w:val="Нет списка12511"/>
    <w:next w:val="ab"/>
    <w:uiPriority w:val="99"/>
    <w:semiHidden/>
    <w:unhideWhenUsed/>
    <w:rsid w:val="00224846"/>
  </w:style>
  <w:style w:type="numbering" w:customStyle="1" w:styleId="214110">
    <w:name w:val="Нет списка21411"/>
    <w:next w:val="ab"/>
    <w:uiPriority w:val="99"/>
    <w:semiHidden/>
    <w:unhideWhenUsed/>
    <w:rsid w:val="00224846"/>
  </w:style>
  <w:style w:type="numbering" w:customStyle="1" w:styleId="31411">
    <w:name w:val="Нет списка31411"/>
    <w:next w:val="ab"/>
    <w:uiPriority w:val="99"/>
    <w:semiHidden/>
    <w:unhideWhenUsed/>
    <w:rsid w:val="00224846"/>
  </w:style>
  <w:style w:type="numbering" w:customStyle="1" w:styleId="112011">
    <w:name w:val="Нет списка112011"/>
    <w:next w:val="ab"/>
    <w:semiHidden/>
    <w:unhideWhenUsed/>
    <w:rsid w:val="00224846"/>
  </w:style>
  <w:style w:type="numbering" w:customStyle="1" w:styleId="126110">
    <w:name w:val="Нет списка12611"/>
    <w:next w:val="ab"/>
    <w:uiPriority w:val="99"/>
    <w:semiHidden/>
    <w:unhideWhenUsed/>
    <w:rsid w:val="00224846"/>
  </w:style>
  <w:style w:type="numbering" w:customStyle="1" w:styleId="1111011">
    <w:name w:val="Нет списка1111011"/>
    <w:next w:val="ab"/>
    <w:semiHidden/>
    <w:unhideWhenUsed/>
    <w:rsid w:val="00224846"/>
  </w:style>
  <w:style w:type="numbering" w:customStyle="1" w:styleId="66111">
    <w:name w:val="Нет списка6611"/>
    <w:next w:val="ab"/>
    <w:uiPriority w:val="99"/>
    <w:semiHidden/>
    <w:unhideWhenUsed/>
    <w:rsid w:val="00224846"/>
  </w:style>
  <w:style w:type="table" w:customStyle="1" w:styleId="74111">
    <w:name w:val="Сетка таблицы74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1">
    <w:name w:val="Нет списка12711"/>
    <w:next w:val="ab"/>
    <w:uiPriority w:val="99"/>
    <w:semiHidden/>
    <w:unhideWhenUsed/>
    <w:rsid w:val="00224846"/>
  </w:style>
  <w:style w:type="numbering" w:customStyle="1" w:styleId="215110">
    <w:name w:val="Нет списка21511"/>
    <w:next w:val="ab"/>
    <w:uiPriority w:val="99"/>
    <w:semiHidden/>
    <w:unhideWhenUsed/>
    <w:rsid w:val="00224846"/>
  </w:style>
  <w:style w:type="numbering" w:customStyle="1" w:styleId="31511">
    <w:name w:val="Нет списка31511"/>
    <w:next w:val="ab"/>
    <w:uiPriority w:val="99"/>
    <w:semiHidden/>
    <w:unhideWhenUsed/>
    <w:rsid w:val="00224846"/>
  </w:style>
  <w:style w:type="numbering" w:customStyle="1" w:styleId="112211">
    <w:name w:val="Нет списка112211"/>
    <w:next w:val="ab"/>
    <w:semiHidden/>
    <w:unhideWhenUsed/>
    <w:rsid w:val="00224846"/>
  </w:style>
  <w:style w:type="numbering" w:customStyle="1" w:styleId="12811">
    <w:name w:val="Нет списка12811"/>
    <w:next w:val="ab"/>
    <w:uiPriority w:val="99"/>
    <w:semiHidden/>
    <w:unhideWhenUsed/>
    <w:rsid w:val="00224846"/>
  </w:style>
  <w:style w:type="numbering" w:customStyle="1" w:styleId="1111311">
    <w:name w:val="Нет списка1111311"/>
    <w:next w:val="ab"/>
    <w:semiHidden/>
    <w:unhideWhenUsed/>
    <w:rsid w:val="00224846"/>
  </w:style>
  <w:style w:type="numbering" w:customStyle="1" w:styleId="67110">
    <w:name w:val="Нет списка6711"/>
    <w:next w:val="ab"/>
    <w:uiPriority w:val="99"/>
    <w:semiHidden/>
    <w:unhideWhenUsed/>
    <w:rsid w:val="00224846"/>
  </w:style>
  <w:style w:type="numbering" w:customStyle="1" w:styleId="68111">
    <w:name w:val="Нет списка6811"/>
    <w:next w:val="ab"/>
    <w:uiPriority w:val="99"/>
    <w:semiHidden/>
    <w:unhideWhenUsed/>
    <w:rsid w:val="00224846"/>
  </w:style>
  <w:style w:type="numbering" w:customStyle="1" w:styleId="7313">
    <w:name w:val="Нет списка731"/>
    <w:next w:val="ab"/>
    <w:uiPriority w:val="99"/>
    <w:semiHidden/>
    <w:unhideWhenUsed/>
    <w:rsid w:val="00224846"/>
  </w:style>
  <w:style w:type="character" w:styleId="afffffffffffff8">
    <w:name w:val="Unresolved Mention"/>
    <w:basedOn w:val="a9"/>
    <w:uiPriority w:val="99"/>
    <w:semiHidden/>
    <w:unhideWhenUsed/>
    <w:rsid w:val="009400D7"/>
    <w:rPr>
      <w:color w:val="605E5C"/>
      <w:shd w:val="clear" w:color="auto" w:fill="E1DFDD"/>
    </w:rPr>
  </w:style>
  <w:style w:type="character" w:customStyle="1" w:styleId="typography5vy1f47">
    <w:name w:val="_typography_5vy1f_47"/>
    <w:basedOn w:val="a9"/>
    <w:rsid w:val="009716E6"/>
  </w:style>
  <w:style w:type="paragraph" w:customStyle="1" w:styleId="TableParagraph">
    <w:name w:val="Table Paragraph"/>
    <w:basedOn w:val="a8"/>
    <w:uiPriority w:val="1"/>
    <w:qFormat/>
    <w:rsid w:val="00BD7965"/>
    <w:pPr>
      <w:widowControl w:val="0"/>
      <w:autoSpaceDE w:val="0"/>
      <w:autoSpaceDN w:val="0"/>
    </w:pPr>
    <w:rPr>
      <w:sz w:val="22"/>
      <w:szCs w:val="22"/>
      <w:lang w:eastAsia="en-US"/>
    </w:rPr>
  </w:style>
  <w:style w:type="character" w:customStyle="1" w:styleId="typography5vy1f470">
    <w:name w:val="_typography_5vy1f_47"/>
    <w:basedOn w:val="a9"/>
    <w:rsid w:val="00BD7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540">
      <w:bodyDiv w:val="1"/>
      <w:marLeft w:val="0"/>
      <w:marRight w:val="0"/>
      <w:marTop w:val="0"/>
      <w:marBottom w:val="0"/>
      <w:divBdr>
        <w:top w:val="none" w:sz="0" w:space="0" w:color="auto"/>
        <w:left w:val="none" w:sz="0" w:space="0" w:color="auto"/>
        <w:bottom w:val="none" w:sz="0" w:space="0" w:color="auto"/>
        <w:right w:val="none" w:sz="0" w:space="0" w:color="auto"/>
      </w:divBdr>
    </w:div>
    <w:div w:id="61680179">
      <w:bodyDiv w:val="1"/>
      <w:marLeft w:val="0"/>
      <w:marRight w:val="0"/>
      <w:marTop w:val="0"/>
      <w:marBottom w:val="0"/>
      <w:divBdr>
        <w:top w:val="none" w:sz="0" w:space="0" w:color="auto"/>
        <w:left w:val="none" w:sz="0" w:space="0" w:color="auto"/>
        <w:bottom w:val="none" w:sz="0" w:space="0" w:color="auto"/>
        <w:right w:val="none" w:sz="0" w:space="0" w:color="auto"/>
      </w:divBdr>
    </w:div>
    <w:div w:id="89325974">
      <w:bodyDiv w:val="1"/>
      <w:marLeft w:val="0"/>
      <w:marRight w:val="0"/>
      <w:marTop w:val="0"/>
      <w:marBottom w:val="0"/>
      <w:divBdr>
        <w:top w:val="none" w:sz="0" w:space="0" w:color="auto"/>
        <w:left w:val="none" w:sz="0" w:space="0" w:color="auto"/>
        <w:bottom w:val="none" w:sz="0" w:space="0" w:color="auto"/>
        <w:right w:val="none" w:sz="0" w:space="0" w:color="auto"/>
      </w:divBdr>
    </w:div>
    <w:div w:id="91973754">
      <w:bodyDiv w:val="1"/>
      <w:marLeft w:val="0"/>
      <w:marRight w:val="0"/>
      <w:marTop w:val="0"/>
      <w:marBottom w:val="0"/>
      <w:divBdr>
        <w:top w:val="none" w:sz="0" w:space="0" w:color="auto"/>
        <w:left w:val="none" w:sz="0" w:space="0" w:color="auto"/>
        <w:bottom w:val="none" w:sz="0" w:space="0" w:color="auto"/>
        <w:right w:val="none" w:sz="0" w:space="0" w:color="auto"/>
      </w:divBdr>
    </w:div>
    <w:div w:id="115612626">
      <w:bodyDiv w:val="1"/>
      <w:marLeft w:val="0"/>
      <w:marRight w:val="0"/>
      <w:marTop w:val="0"/>
      <w:marBottom w:val="0"/>
      <w:divBdr>
        <w:top w:val="none" w:sz="0" w:space="0" w:color="auto"/>
        <w:left w:val="none" w:sz="0" w:space="0" w:color="auto"/>
        <w:bottom w:val="none" w:sz="0" w:space="0" w:color="auto"/>
        <w:right w:val="none" w:sz="0" w:space="0" w:color="auto"/>
      </w:divBdr>
    </w:div>
    <w:div w:id="152795289">
      <w:bodyDiv w:val="1"/>
      <w:marLeft w:val="0"/>
      <w:marRight w:val="0"/>
      <w:marTop w:val="0"/>
      <w:marBottom w:val="0"/>
      <w:divBdr>
        <w:top w:val="none" w:sz="0" w:space="0" w:color="auto"/>
        <w:left w:val="none" w:sz="0" w:space="0" w:color="auto"/>
        <w:bottom w:val="none" w:sz="0" w:space="0" w:color="auto"/>
        <w:right w:val="none" w:sz="0" w:space="0" w:color="auto"/>
      </w:divBdr>
    </w:div>
    <w:div w:id="160389793">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97290251">
      <w:bodyDiv w:val="1"/>
      <w:marLeft w:val="0"/>
      <w:marRight w:val="0"/>
      <w:marTop w:val="0"/>
      <w:marBottom w:val="0"/>
      <w:divBdr>
        <w:top w:val="none" w:sz="0" w:space="0" w:color="auto"/>
        <w:left w:val="none" w:sz="0" w:space="0" w:color="auto"/>
        <w:bottom w:val="none" w:sz="0" w:space="0" w:color="auto"/>
        <w:right w:val="none" w:sz="0" w:space="0" w:color="auto"/>
      </w:divBdr>
    </w:div>
    <w:div w:id="404232318">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5490647">
      <w:bodyDiv w:val="1"/>
      <w:marLeft w:val="0"/>
      <w:marRight w:val="0"/>
      <w:marTop w:val="0"/>
      <w:marBottom w:val="0"/>
      <w:divBdr>
        <w:top w:val="none" w:sz="0" w:space="0" w:color="auto"/>
        <w:left w:val="none" w:sz="0" w:space="0" w:color="auto"/>
        <w:bottom w:val="none" w:sz="0" w:space="0" w:color="auto"/>
        <w:right w:val="none" w:sz="0" w:space="0" w:color="auto"/>
      </w:divBdr>
    </w:div>
    <w:div w:id="510267228">
      <w:bodyDiv w:val="1"/>
      <w:marLeft w:val="0"/>
      <w:marRight w:val="0"/>
      <w:marTop w:val="0"/>
      <w:marBottom w:val="0"/>
      <w:divBdr>
        <w:top w:val="none" w:sz="0" w:space="0" w:color="auto"/>
        <w:left w:val="none" w:sz="0" w:space="0" w:color="auto"/>
        <w:bottom w:val="none" w:sz="0" w:space="0" w:color="auto"/>
        <w:right w:val="none" w:sz="0" w:space="0" w:color="auto"/>
      </w:divBdr>
    </w:div>
    <w:div w:id="555706925">
      <w:bodyDiv w:val="1"/>
      <w:marLeft w:val="0"/>
      <w:marRight w:val="0"/>
      <w:marTop w:val="0"/>
      <w:marBottom w:val="0"/>
      <w:divBdr>
        <w:top w:val="none" w:sz="0" w:space="0" w:color="auto"/>
        <w:left w:val="none" w:sz="0" w:space="0" w:color="auto"/>
        <w:bottom w:val="none" w:sz="0" w:space="0" w:color="auto"/>
        <w:right w:val="none" w:sz="0" w:space="0" w:color="auto"/>
      </w:divBdr>
      <w:divsChild>
        <w:div w:id="615060178">
          <w:marLeft w:val="0"/>
          <w:marRight w:val="0"/>
          <w:marTop w:val="0"/>
          <w:marBottom w:val="0"/>
          <w:divBdr>
            <w:top w:val="none" w:sz="0" w:space="0" w:color="auto"/>
            <w:left w:val="none" w:sz="0" w:space="0" w:color="auto"/>
            <w:bottom w:val="none" w:sz="0" w:space="0" w:color="auto"/>
            <w:right w:val="none" w:sz="0" w:space="0" w:color="auto"/>
          </w:divBdr>
        </w:div>
      </w:divsChild>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66467397">
      <w:bodyDiv w:val="1"/>
      <w:marLeft w:val="0"/>
      <w:marRight w:val="0"/>
      <w:marTop w:val="0"/>
      <w:marBottom w:val="0"/>
      <w:divBdr>
        <w:top w:val="none" w:sz="0" w:space="0" w:color="auto"/>
        <w:left w:val="none" w:sz="0" w:space="0" w:color="auto"/>
        <w:bottom w:val="none" w:sz="0" w:space="0" w:color="auto"/>
        <w:right w:val="none" w:sz="0" w:space="0" w:color="auto"/>
      </w:divBdr>
    </w:div>
    <w:div w:id="827937677">
      <w:bodyDiv w:val="1"/>
      <w:marLeft w:val="0"/>
      <w:marRight w:val="0"/>
      <w:marTop w:val="0"/>
      <w:marBottom w:val="0"/>
      <w:divBdr>
        <w:top w:val="none" w:sz="0" w:space="0" w:color="auto"/>
        <w:left w:val="none" w:sz="0" w:space="0" w:color="auto"/>
        <w:bottom w:val="none" w:sz="0" w:space="0" w:color="auto"/>
        <w:right w:val="none" w:sz="0" w:space="0" w:color="auto"/>
      </w:divBdr>
    </w:div>
    <w:div w:id="857735459">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88944736">
      <w:bodyDiv w:val="1"/>
      <w:marLeft w:val="0"/>
      <w:marRight w:val="0"/>
      <w:marTop w:val="0"/>
      <w:marBottom w:val="0"/>
      <w:divBdr>
        <w:top w:val="none" w:sz="0" w:space="0" w:color="auto"/>
        <w:left w:val="none" w:sz="0" w:space="0" w:color="auto"/>
        <w:bottom w:val="none" w:sz="0" w:space="0" w:color="auto"/>
        <w:right w:val="none" w:sz="0" w:space="0" w:color="auto"/>
      </w:divBdr>
    </w:div>
    <w:div w:id="998073199">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67848733">
      <w:bodyDiv w:val="1"/>
      <w:marLeft w:val="0"/>
      <w:marRight w:val="0"/>
      <w:marTop w:val="0"/>
      <w:marBottom w:val="0"/>
      <w:divBdr>
        <w:top w:val="none" w:sz="0" w:space="0" w:color="auto"/>
        <w:left w:val="none" w:sz="0" w:space="0" w:color="auto"/>
        <w:bottom w:val="none" w:sz="0" w:space="0" w:color="auto"/>
        <w:right w:val="none" w:sz="0" w:space="0" w:color="auto"/>
      </w:divBdr>
    </w:div>
    <w:div w:id="1141190152">
      <w:bodyDiv w:val="1"/>
      <w:marLeft w:val="0"/>
      <w:marRight w:val="0"/>
      <w:marTop w:val="0"/>
      <w:marBottom w:val="0"/>
      <w:divBdr>
        <w:top w:val="none" w:sz="0" w:space="0" w:color="auto"/>
        <w:left w:val="none" w:sz="0" w:space="0" w:color="auto"/>
        <w:bottom w:val="none" w:sz="0" w:space="0" w:color="auto"/>
        <w:right w:val="none" w:sz="0" w:space="0" w:color="auto"/>
      </w:divBdr>
    </w:div>
    <w:div w:id="1177891068">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06007576">
      <w:bodyDiv w:val="1"/>
      <w:marLeft w:val="0"/>
      <w:marRight w:val="0"/>
      <w:marTop w:val="0"/>
      <w:marBottom w:val="0"/>
      <w:divBdr>
        <w:top w:val="none" w:sz="0" w:space="0" w:color="auto"/>
        <w:left w:val="none" w:sz="0" w:space="0" w:color="auto"/>
        <w:bottom w:val="none" w:sz="0" w:space="0" w:color="auto"/>
        <w:right w:val="none" w:sz="0" w:space="0" w:color="auto"/>
      </w:divBdr>
    </w:div>
    <w:div w:id="1325164718">
      <w:bodyDiv w:val="1"/>
      <w:marLeft w:val="0"/>
      <w:marRight w:val="0"/>
      <w:marTop w:val="0"/>
      <w:marBottom w:val="0"/>
      <w:divBdr>
        <w:top w:val="none" w:sz="0" w:space="0" w:color="auto"/>
        <w:left w:val="none" w:sz="0" w:space="0" w:color="auto"/>
        <w:bottom w:val="none" w:sz="0" w:space="0" w:color="auto"/>
        <w:right w:val="none" w:sz="0" w:space="0" w:color="auto"/>
      </w:divBdr>
    </w:div>
    <w:div w:id="1330669284">
      <w:bodyDiv w:val="1"/>
      <w:marLeft w:val="0"/>
      <w:marRight w:val="0"/>
      <w:marTop w:val="0"/>
      <w:marBottom w:val="0"/>
      <w:divBdr>
        <w:top w:val="none" w:sz="0" w:space="0" w:color="auto"/>
        <w:left w:val="none" w:sz="0" w:space="0" w:color="auto"/>
        <w:bottom w:val="none" w:sz="0" w:space="0" w:color="auto"/>
        <w:right w:val="none" w:sz="0" w:space="0" w:color="auto"/>
      </w:divBdr>
    </w:div>
    <w:div w:id="1373001419">
      <w:bodyDiv w:val="1"/>
      <w:marLeft w:val="0"/>
      <w:marRight w:val="0"/>
      <w:marTop w:val="0"/>
      <w:marBottom w:val="0"/>
      <w:divBdr>
        <w:top w:val="none" w:sz="0" w:space="0" w:color="auto"/>
        <w:left w:val="none" w:sz="0" w:space="0" w:color="auto"/>
        <w:bottom w:val="none" w:sz="0" w:space="0" w:color="auto"/>
        <w:right w:val="none" w:sz="0" w:space="0" w:color="auto"/>
      </w:divBdr>
      <w:divsChild>
        <w:div w:id="1934169366">
          <w:marLeft w:val="0"/>
          <w:marRight w:val="0"/>
          <w:marTop w:val="0"/>
          <w:marBottom w:val="0"/>
          <w:divBdr>
            <w:top w:val="none" w:sz="0" w:space="0" w:color="auto"/>
            <w:left w:val="none" w:sz="0" w:space="0" w:color="auto"/>
            <w:bottom w:val="none" w:sz="0" w:space="0" w:color="auto"/>
            <w:right w:val="none" w:sz="0" w:space="0" w:color="auto"/>
          </w:divBdr>
          <w:divsChild>
            <w:div w:id="127554425">
              <w:marLeft w:val="0"/>
              <w:marRight w:val="0"/>
              <w:marTop w:val="0"/>
              <w:marBottom w:val="0"/>
              <w:divBdr>
                <w:top w:val="none" w:sz="0" w:space="0" w:color="auto"/>
                <w:left w:val="none" w:sz="0" w:space="0" w:color="auto"/>
                <w:bottom w:val="none" w:sz="0" w:space="0" w:color="auto"/>
                <w:right w:val="none" w:sz="0" w:space="0" w:color="auto"/>
              </w:divBdr>
              <w:divsChild>
                <w:div w:id="12784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21645">
          <w:marLeft w:val="0"/>
          <w:marRight w:val="0"/>
          <w:marTop w:val="0"/>
          <w:marBottom w:val="0"/>
          <w:divBdr>
            <w:top w:val="none" w:sz="0" w:space="0" w:color="auto"/>
            <w:left w:val="none" w:sz="0" w:space="0" w:color="auto"/>
            <w:bottom w:val="none" w:sz="0" w:space="0" w:color="auto"/>
            <w:right w:val="none" w:sz="0" w:space="0" w:color="auto"/>
          </w:divBdr>
          <w:divsChild>
            <w:div w:id="765151215">
              <w:marLeft w:val="0"/>
              <w:marRight w:val="0"/>
              <w:marTop w:val="0"/>
              <w:marBottom w:val="0"/>
              <w:divBdr>
                <w:top w:val="none" w:sz="0" w:space="0" w:color="auto"/>
                <w:left w:val="none" w:sz="0" w:space="0" w:color="auto"/>
                <w:bottom w:val="none" w:sz="0" w:space="0" w:color="auto"/>
                <w:right w:val="none" w:sz="0" w:space="0" w:color="auto"/>
              </w:divBdr>
              <w:divsChild>
                <w:div w:id="20427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9114">
          <w:marLeft w:val="0"/>
          <w:marRight w:val="0"/>
          <w:marTop w:val="0"/>
          <w:marBottom w:val="0"/>
          <w:divBdr>
            <w:top w:val="none" w:sz="0" w:space="0" w:color="auto"/>
            <w:left w:val="none" w:sz="0" w:space="0" w:color="auto"/>
            <w:bottom w:val="none" w:sz="0" w:space="0" w:color="auto"/>
            <w:right w:val="none" w:sz="0" w:space="0" w:color="auto"/>
          </w:divBdr>
          <w:divsChild>
            <w:div w:id="1155604412">
              <w:marLeft w:val="0"/>
              <w:marRight w:val="0"/>
              <w:marTop w:val="0"/>
              <w:marBottom w:val="0"/>
              <w:divBdr>
                <w:top w:val="none" w:sz="0" w:space="0" w:color="auto"/>
                <w:left w:val="none" w:sz="0" w:space="0" w:color="auto"/>
                <w:bottom w:val="none" w:sz="0" w:space="0" w:color="auto"/>
                <w:right w:val="none" w:sz="0" w:space="0" w:color="auto"/>
              </w:divBdr>
              <w:divsChild>
                <w:div w:id="19098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5887">
          <w:marLeft w:val="0"/>
          <w:marRight w:val="0"/>
          <w:marTop w:val="0"/>
          <w:marBottom w:val="0"/>
          <w:divBdr>
            <w:top w:val="none" w:sz="0" w:space="0" w:color="auto"/>
            <w:left w:val="none" w:sz="0" w:space="0" w:color="auto"/>
            <w:bottom w:val="none" w:sz="0" w:space="0" w:color="auto"/>
            <w:right w:val="none" w:sz="0" w:space="0" w:color="auto"/>
          </w:divBdr>
          <w:divsChild>
            <w:div w:id="964698198">
              <w:marLeft w:val="0"/>
              <w:marRight w:val="0"/>
              <w:marTop w:val="0"/>
              <w:marBottom w:val="0"/>
              <w:divBdr>
                <w:top w:val="none" w:sz="0" w:space="0" w:color="auto"/>
                <w:left w:val="none" w:sz="0" w:space="0" w:color="auto"/>
                <w:bottom w:val="none" w:sz="0" w:space="0" w:color="auto"/>
                <w:right w:val="none" w:sz="0" w:space="0" w:color="auto"/>
              </w:divBdr>
              <w:divsChild>
                <w:div w:id="1772970960">
                  <w:marLeft w:val="0"/>
                  <w:marRight w:val="0"/>
                  <w:marTop w:val="0"/>
                  <w:marBottom w:val="0"/>
                  <w:divBdr>
                    <w:top w:val="none" w:sz="0" w:space="0" w:color="auto"/>
                    <w:left w:val="none" w:sz="0" w:space="0" w:color="auto"/>
                    <w:bottom w:val="none" w:sz="0" w:space="0" w:color="auto"/>
                    <w:right w:val="none" w:sz="0" w:space="0" w:color="auto"/>
                  </w:divBdr>
                </w:div>
              </w:divsChild>
            </w:div>
            <w:div w:id="389769028">
              <w:marLeft w:val="0"/>
              <w:marRight w:val="0"/>
              <w:marTop w:val="0"/>
              <w:marBottom w:val="0"/>
              <w:divBdr>
                <w:top w:val="none" w:sz="0" w:space="0" w:color="auto"/>
                <w:left w:val="none" w:sz="0" w:space="0" w:color="auto"/>
                <w:bottom w:val="none" w:sz="0" w:space="0" w:color="auto"/>
                <w:right w:val="none" w:sz="0" w:space="0" w:color="auto"/>
              </w:divBdr>
            </w:div>
          </w:divsChild>
        </w:div>
        <w:div w:id="1704792310">
          <w:marLeft w:val="0"/>
          <w:marRight w:val="0"/>
          <w:marTop w:val="0"/>
          <w:marBottom w:val="0"/>
          <w:divBdr>
            <w:top w:val="none" w:sz="0" w:space="0" w:color="auto"/>
            <w:left w:val="none" w:sz="0" w:space="0" w:color="auto"/>
            <w:bottom w:val="none" w:sz="0" w:space="0" w:color="auto"/>
            <w:right w:val="none" w:sz="0" w:space="0" w:color="auto"/>
          </w:divBdr>
          <w:divsChild>
            <w:div w:id="1536120911">
              <w:marLeft w:val="0"/>
              <w:marRight w:val="0"/>
              <w:marTop w:val="0"/>
              <w:marBottom w:val="0"/>
              <w:divBdr>
                <w:top w:val="none" w:sz="0" w:space="0" w:color="auto"/>
                <w:left w:val="none" w:sz="0" w:space="0" w:color="auto"/>
                <w:bottom w:val="none" w:sz="0" w:space="0" w:color="auto"/>
                <w:right w:val="none" w:sz="0" w:space="0" w:color="auto"/>
              </w:divBdr>
              <w:divsChild>
                <w:div w:id="3973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47006">
          <w:marLeft w:val="0"/>
          <w:marRight w:val="0"/>
          <w:marTop w:val="0"/>
          <w:marBottom w:val="0"/>
          <w:divBdr>
            <w:top w:val="none" w:sz="0" w:space="0" w:color="auto"/>
            <w:left w:val="none" w:sz="0" w:space="0" w:color="auto"/>
            <w:bottom w:val="none" w:sz="0" w:space="0" w:color="auto"/>
            <w:right w:val="none" w:sz="0" w:space="0" w:color="auto"/>
          </w:divBdr>
          <w:divsChild>
            <w:div w:id="1450275682">
              <w:marLeft w:val="0"/>
              <w:marRight w:val="0"/>
              <w:marTop w:val="0"/>
              <w:marBottom w:val="0"/>
              <w:divBdr>
                <w:top w:val="none" w:sz="0" w:space="0" w:color="auto"/>
                <w:left w:val="none" w:sz="0" w:space="0" w:color="auto"/>
                <w:bottom w:val="none" w:sz="0" w:space="0" w:color="auto"/>
                <w:right w:val="none" w:sz="0" w:space="0" w:color="auto"/>
              </w:divBdr>
              <w:divsChild>
                <w:div w:id="9949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085">
          <w:marLeft w:val="0"/>
          <w:marRight w:val="0"/>
          <w:marTop w:val="0"/>
          <w:marBottom w:val="0"/>
          <w:divBdr>
            <w:top w:val="none" w:sz="0" w:space="0" w:color="auto"/>
            <w:left w:val="none" w:sz="0" w:space="0" w:color="auto"/>
            <w:bottom w:val="none" w:sz="0" w:space="0" w:color="auto"/>
            <w:right w:val="none" w:sz="0" w:space="0" w:color="auto"/>
          </w:divBdr>
          <w:divsChild>
            <w:div w:id="1078526056">
              <w:marLeft w:val="0"/>
              <w:marRight w:val="0"/>
              <w:marTop w:val="0"/>
              <w:marBottom w:val="0"/>
              <w:divBdr>
                <w:top w:val="none" w:sz="0" w:space="0" w:color="auto"/>
                <w:left w:val="none" w:sz="0" w:space="0" w:color="auto"/>
                <w:bottom w:val="none" w:sz="0" w:space="0" w:color="auto"/>
                <w:right w:val="none" w:sz="0" w:space="0" w:color="auto"/>
              </w:divBdr>
              <w:divsChild>
                <w:div w:id="13832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2606">
          <w:marLeft w:val="0"/>
          <w:marRight w:val="0"/>
          <w:marTop w:val="0"/>
          <w:marBottom w:val="0"/>
          <w:divBdr>
            <w:top w:val="none" w:sz="0" w:space="0" w:color="auto"/>
            <w:left w:val="none" w:sz="0" w:space="0" w:color="auto"/>
            <w:bottom w:val="none" w:sz="0" w:space="0" w:color="auto"/>
            <w:right w:val="none" w:sz="0" w:space="0" w:color="auto"/>
          </w:divBdr>
          <w:divsChild>
            <w:div w:id="702246037">
              <w:marLeft w:val="0"/>
              <w:marRight w:val="0"/>
              <w:marTop w:val="0"/>
              <w:marBottom w:val="0"/>
              <w:divBdr>
                <w:top w:val="none" w:sz="0" w:space="0" w:color="auto"/>
                <w:left w:val="none" w:sz="0" w:space="0" w:color="auto"/>
                <w:bottom w:val="none" w:sz="0" w:space="0" w:color="auto"/>
                <w:right w:val="none" w:sz="0" w:space="0" w:color="auto"/>
              </w:divBdr>
              <w:divsChild>
                <w:div w:id="2098481952">
                  <w:marLeft w:val="0"/>
                  <w:marRight w:val="0"/>
                  <w:marTop w:val="0"/>
                  <w:marBottom w:val="0"/>
                  <w:divBdr>
                    <w:top w:val="none" w:sz="0" w:space="0" w:color="auto"/>
                    <w:left w:val="none" w:sz="0" w:space="0" w:color="auto"/>
                    <w:bottom w:val="none" w:sz="0" w:space="0" w:color="auto"/>
                    <w:right w:val="none" w:sz="0" w:space="0" w:color="auto"/>
                  </w:divBdr>
                </w:div>
              </w:divsChild>
            </w:div>
            <w:div w:id="939534660">
              <w:marLeft w:val="0"/>
              <w:marRight w:val="0"/>
              <w:marTop w:val="0"/>
              <w:marBottom w:val="0"/>
              <w:divBdr>
                <w:top w:val="none" w:sz="0" w:space="0" w:color="auto"/>
                <w:left w:val="none" w:sz="0" w:space="0" w:color="auto"/>
                <w:bottom w:val="none" w:sz="0" w:space="0" w:color="auto"/>
                <w:right w:val="none" w:sz="0" w:space="0" w:color="auto"/>
              </w:divBdr>
            </w:div>
          </w:divsChild>
        </w:div>
        <w:div w:id="1125462192">
          <w:marLeft w:val="0"/>
          <w:marRight w:val="0"/>
          <w:marTop w:val="0"/>
          <w:marBottom w:val="0"/>
          <w:divBdr>
            <w:top w:val="none" w:sz="0" w:space="0" w:color="auto"/>
            <w:left w:val="none" w:sz="0" w:space="0" w:color="auto"/>
            <w:bottom w:val="none" w:sz="0" w:space="0" w:color="auto"/>
            <w:right w:val="none" w:sz="0" w:space="0" w:color="auto"/>
          </w:divBdr>
          <w:divsChild>
            <w:div w:id="1704088304">
              <w:marLeft w:val="0"/>
              <w:marRight w:val="0"/>
              <w:marTop w:val="0"/>
              <w:marBottom w:val="0"/>
              <w:divBdr>
                <w:top w:val="none" w:sz="0" w:space="0" w:color="auto"/>
                <w:left w:val="none" w:sz="0" w:space="0" w:color="auto"/>
                <w:bottom w:val="none" w:sz="0" w:space="0" w:color="auto"/>
                <w:right w:val="none" w:sz="0" w:space="0" w:color="auto"/>
              </w:divBdr>
              <w:divsChild>
                <w:div w:id="1174301866">
                  <w:marLeft w:val="0"/>
                  <w:marRight w:val="0"/>
                  <w:marTop w:val="0"/>
                  <w:marBottom w:val="0"/>
                  <w:divBdr>
                    <w:top w:val="none" w:sz="0" w:space="0" w:color="auto"/>
                    <w:left w:val="none" w:sz="0" w:space="0" w:color="auto"/>
                    <w:bottom w:val="none" w:sz="0" w:space="0" w:color="auto"/>
                    <w:right w:val="none" w:sz="0" w:space="0" w:color="auto"/>
                  </w:divBdr>
                </w:div>
              </w:divsChild>
            </w:div>
            <w:div w:id="1785886643">
              <w:marLeft w:val="0"/>
              <w:marRight w:val="0"/>
              <w:marTop w:val="0"/>
              <w:marBottom w:val="0"/>
              <w:divBdr>
                <w:top w:val="none" w:sz="0" w:space="0" w:color="auto"/>
                <w:left w:val="none" w:sz="0" w:space="0" w:color="auto"/>
                <w:bottom w:val="none" w:sz="0" w:space="0" w:color="auto"/>
                <w:right w:val="none" w:sz="0" w:space="0" w:color="auto"/>
              </w:divBdr>
            </w:div>
          </w:divsChild>
        </w:div>
        <w:div w:id="1349527465">
          <w:marLeft w:val="0"/>
          <w:marRight w:val="0"/>
          <w:marTop w:val="0"/>
          <w:marBottom w:val="0"/>
          <w:divBdr>
            <w:top w:val="none" w:sz="0" w:space="0" w:color="auto"/>
            <w:left w:val="none" w:sz="0" w:space="0" w:color="auto"/>
            <w:bottom w:val="none" w:sz="0" w:space="0" w:color="auto"/>
            <w:right w:val="none" w:sz="0" w:space="0" w:color="auto"/>
          </w:divBdr>
          <w:divsChild>
            <w:div w:id="446507598">
              <w:marLeft w:val="0"/>
              <w:marRight w:val="0"/>
              <w:marTop w:val="0"/>
              <w:marBottom w:val="0"/>
              <w:divBdr>
                <w:top w:val="none" w:sz="0" w:space="0" w:color="auto"/>
                <w:left w:val="none" w:sz="0" w:space="0" w:color="auto"/>
                <w:bottom w:val="none" w:sz="0" w:space="0" w:color="auto"/>
                <w:right w:val="none" w:sz="0" w:space="0" w:color="auto"/>
              </w:divBdr>
              <w:divsChild>
                <w:div w:id="1738241974">
                  <w:marLeft w:val="0"/>
                  <w:marRight w:val="0"/>
                  <w:marTop w:val="0"/>
                  <w:marBottom w:val="0"/>
                  <w:divBdr>
                    <w:top w:val="none" w:sz="0" w:space="0" w:color="auto"/>
                    <w:left w:val="none" w:sz="0" w:space="0" w:color="auto"/>
                    <w:bottom w:val="none" w:sz="0" w:space="0" w:color="auto"/>
                    <w:right w:val="none" w:sz="0" w:space="0" w:color="auto"/>
                  </w:divBdr>
                </w:div>
              </w:divsChild>
            </w:div>
            <w:div w:id="2008047935">
              <w:marLeft w:val="0"/>
              <w:marRight w:val="0"/>
              <w:marTop w:val="0"/>
              <w:marBottom w:val="0"/>
              <w:divBdr>
                <w:top w:val="none" w:sz="0" w:space="0" w:color="auto"/>
                <w:left w:val="none" w:sz="0" w:space="0" w:color="auto"/>
                <w:bottom w:val="none" w:sz="0" w:space="0" w:color="auto"/>
                <w:right w:val="none" w:sz="0" w:space="0" w:color="auto"/>
              </w:divBdr>
            </w:div>
          </w:divsChild>
        </w:div>
        <w:div w:id="809327531">
          <w:marLeft w:val="0"/>
          <w:marRight w:val="0"/>
          <w:marTop w:val="0"/>
          <w:marBottom w:val="0"/>
          <w:divBdr>
            <w:top w:val="none" w:sz="0" w:space="0" w:color="auto"/>
            <w:left w:val="none" w:sz="0" w:space="0" w:color="auto"/>
            <w:bottom w:val="none" w:sz="0" w:space="0" w:color="auto"/>
            <w:right w:val="none" w:sz="0" w:space="0" w:color="auto"/>
          </w:divBdr>
          <w:divsChild>
            <w:div w:id="1850412387">
              <w:marLeft w:val="0"/>
              <w:marRight w:val="0"/>
              <w:marTop w:val="0"/>
              <w:marBottom w:val="0"/>
              <w:divBdr>
                <w:top w:val="none" w:sz="0" w:space="0" w:color="auto"/>
                <w:left w:val="none" w:sz="0" w:space="0" w:color="auto"/>
                <w:bottom w:val="none" w:sz="0" w:space="0" w:color="auto"/>
                <w:right w:val="none" w:sz="0" w:space="0" w:color="auto"/>
              </w:divBdr>
              <w:divsChild>
                <w:div w:id="179702694">
                  <w:marLeft w:val="0"/>
                  <w:marRight w:val="0"/>
                  <w:marTop w:val="0"/>
                  <w:marBottom w:val="0"/>
                  <w:divBdr>
                    <w:top w:val="none" w:sz="0" w:space="0" w:color="auto"/>
                    <w:left w:val="none" w:sz="0" w:space="0" w:color="auto"/>
                    <w:bottom w:val="none" w:sz="0" w:space="0" w:color="auto"/>
                    <w:right w:val="none" w:sz="0" w:space="0" w:color="auto"/>
                  </w:divBdr>
                </w:div>
              </w:divsChild>
            </w:div>
            <w:div w:id="3174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4876806">
      <w:bodyDiv w:val="1"/>
      <w:marLeft w:val="0"/>
      <w:marRight w:val="0"/>
      <w:marTop w:val="0"/>
      <w:marBottom w:val="0"/>
      <w:divBdr>
        <w:top w:val="none" w:sz="0" w:space="0" w:color="auto"/>
        <w:left w:val="none" w:sz="0" w:space="0" w:color="auto"/>
        <w:bottom w:val="none" w:sz="0" w:space="0" w:color="auto"/>
        <w:right w:val="none" w:sz="0" w:space="0" w:color="auto"/>
      </w:divBdr>
    </w:div>
    <w:div w:id="1534266658">
      <w:bodyDiv w:val="1"/>
      <w:marLeft w:val="0"/>
      <w:marRight w:val="0"/>
      <w:marTop w:val="0"/>
      <w:marBottom w:val="0"/>
      <w:divBdr>
        <w:top w:val="none" w:sz="0" w:space="0" w:color="auto"/>
        <w:left w:val="none" w:sz="0" w:space="0" w:color="auto"/>
        <w:bottom w:val="none" w:sz="0" w:space="0" w:color="auto"/>
        <w:right w:val="none" w:sz="0" w:space="0" w:color="auto"/>
      </w:divBdr>
    </w:div>
    <w:div w:id="1554996807">
      <w:bodyDiv w:val="1"/>
      <w:marLeft w:val="0"/>
      <w:marRight w:val="0"/>
      <w:marTop w:val="0"/>
      <w:marBottom w:val="0"/>
      <w:divBdr>
        <w:top w:val="none" w:sz="0" w:space="0" w:color="auto"/>
        <w:left w:val="none" w:sz="0" w:space="0" w:color="auto"/>
        <w:bottom w:val="none" w:sz="0" w:space="0" w:color="auto"/>
        <w:right w:val="none" w:sz="0" w:space="0" w:color="auto"/>
      </w:divBdr>
    </w:div>
    <w:div w:id="1555628128">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46928985">
      <w:bodyDiv w:val="1"/>
      <w:marLeft w:val="0"/>
      <w:marRight w:val="0"/>
      <w:marTop w:val="0"/>
      <w:marBottom w:val="0"/>
      <w:divBdr>
        <w:top w:val="none" w:sz="0" w:space="0" w:color="auto"/>
        <w:left w:val="none" w:sz="0" w:space="0" w:color="auto"/>
        <w:bottom w:val="none" w:sz="0" w:space="0" w:color="auto"/>
        <w:right w:val="none" w:sz="0" w:space="0" w:color="auto"/>
      </w:divBdr>
    </w:div>
    <w:div w:id="1703096609">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1827624">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37113211">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4073461">
      <w:bodyDiv w:val="1"/>
      <w:marLeft w:val="0"/>
      <w:marRight w:val="0"/>
      <w:marTop w:val="0"/>
      <w:marBottom w:val="0"/>
      <w:divBdr>
        <w:top w:val="none" w:sz="0" w:space="0" w:color="auto"/>
        <w:left w:val="none" w:sz="0" w:space="0" w:color="auto"/>
        <w:bottom w:val="none" w:sz="0" w:space="0" w:color="auto"/>
        <w:right w:val="none" w:sz="0" w:space="0" w:color="auto"/>
      </w:divBdr>
      <w:divsChild>
        <w:div w:id="937374077">
          <w:marLeft w:val="0"/>
          <w:marRight w:val="0"/>
          <w:marTop w:val="0"/>
          <w:marBottom w:val="0"/>
          <w:divBdr>
            <w:top w:val="none" w:sz="0" w:space="0" w:color="auto"/>
            <w:left w:val="none" w:sz="0" w:space="0" w:color="auto"/>
            <w:bottom w:val="none" w:sz="0" w:space="0" w:color="auto"/>
            <w:right w:val="none" w:sz="0" w:space="0" w:color="auto"/>
          </w:divBdr>
        </w:div>
        <w:div w:id="548032422">
          <w:marLeft w:val="0"/>
          <w:marRight w:val="0"/>
          <w:marTop w:val="0"/>
          <w:marBottom w:val="0"/>
          <w:divBdr>
            <w:top w:val="none" w:sz="0" w:space="0" w:color="auto"/>
            <w:left w:val="none" w:sz="0" w:space="0" w:color="auto"/>
            <w:bottom w:val="none" w:sz="0" w:space="0" w:color="auto"/>
            <w:right w:val="none" w:sz="0" w:space="0" w:color="auto"/>
          </w:divBdr>
        </w:div>
        <w:div w:id="1078794610">
          <w:marLeft w:val="0"/>
          <w:marRight w:val="0"/>
          <w:marTop w:val="0"/>
          <w:marBottom w:val="0"/>
          <w:divBdr>
            <w:top w:val="none" w:sz="0" w:space="0" w:color="auto"/>
            <w:left w:val="none" w:sz="0" w:space="0" w:color="auto"/>
            <w:bottom w:val="none" w:sz="0" w:space="0" w:color="auto"/>
            <w:right w:val="none" w:sz="0" w:space="0" w:color="auto"/>
          </w:divBdr>
        </w:div>
        <w:div w:id="1185903995">
          <w:marLeft w:val="0"/>
          <w:marRight w:val="0"/>
          <w:marTop w:val="0"/>
          <w:marBottom w:val="0"/>
          <w:divBdr>
            <w:top w:val="none" w:sz="0" w:space="0" w:color="auto"/>
            <w:left w:val="none" w:sz="0" w:space="0" w:color="auto"/>
            <w:bottom w:val="none" w:sz="0" w:space="0" w:color="auto"/>
            <w:right w:val="none" w:sz="0" w:space="0" w:color="auto"/>
          </w:divBdr>
        </w:div>
        <w:div w:id="543248146">
          <w:marLeft w:val="0"/>
          <w:marRight w:val="0"/>
          <w:marTop w:val="0"/>
          <w:marBottom w:val="0"/>
          <w:divBdr>
            <w:top w:val="none" w:sz="0" w:space="0" w:color="auto"/>
            <w:left w:val="none" w:sz="0" w:space="0" w:color="auto"/>
            <w:bottom w:val="none" w:sz="0" w:space="0" w:color="auto"/>
            <w:right w:val="none" w:sz="0" w:space="0" w:color="auto"/>
          </w:divBdr>
        </w:div>
        <w:div w:id="2085293292">
          <w:marLeft w:val="0"/>
          <w:marRight w:val="0"/>
          <w:marTop w:val="0"/>
          <w:marBottom w:val="0"/>
          <w:divBdr>
            <w:top w:val="none" w:sz="0" w:space="0" w:color="auto"/>
            <w:left w:val="none" w:sz="0" w:space="0" w:color="auto"/>
            <w:bottom w:val="none" w:sz="0" w:space="0" w:color="auto"/>
            <w:right w:val="none" w:sz="0" w:space="0" w:color="auto"/>
          </w:divBdr>
        </w:div>
        <w:div w:id="1425610240">
          <w:marLeft w:val="0"/>
          <w:marRight w:val="0"/>
          <w:marTop w:val="0"/>
          <w:marBottom w:val="0"/>
          <w:divBdr>
            <w:top w:val="none" w:sz="0" w:space="0" w:color="auto"/>
            <w:left w:val="none" w:sz="0" w:space="0" w:color="auto"/>
            <w:bottom w:val="none" w:sz="0" w:space="0" w:color="auto"/>
            <w:right w:val="none" w:sz="0" w:space="0" w:color="auto"/>
          </w:divBdr>
        </w:div>
        <w:div w:id="2106462059">
          <w:marLeft w:val="0"/>
          <w:marRight w:val="0"/>
          <w:marTop w:val="0"/>
          <w:marBottom w:val="0"/>
          <w:divBdr>
            <w:top w:val="none" w:sz="0" w:space="0" w:color="auto"/>
            <w:left w:val="none" w:sz="0" w:space="0" w:color="auto"/>
            <w:bottom w:val="none" w:sz="0" w:space="0" w:color="auto"/>
            <w:right w:val="none" w:sz="0" w:space="0" w:color="auto"/>
          </w:divBdr>
        </w:div>
        <w:div w:id="284392725">
          <w:marLeft w:val="0"/>
          <w:marRight w:val="0"/>
          <w:marTop w:val="0"/>
          <w:marBottom w:val="0"/>
          <w:divBdr>
            <w:top w:val="none" w:sz="0" w:space="0" w:color="auto"/>
            <w:left w:val="none" w:sz="0" w:space="0" w:color="auto"/>
            <w:bottom w:val="none" w:sz="0" w:space="0" w:color="auto"/>
            <w:right w:val="none" w:sz="0" w:space="0" w:color="auto"/>
          </w:divBdr>
        </w:div>
        <w:div w:id="938098618">
          <w:marLeft w:val="0"/>
          <w:marRight w:val="0"/>
          <w:marTop w:val="0"/>
          <w:marBottom w:val="0"/>
          <w:divBdr>
            <w:top w:val="none" w:sz="0" w:space="0" w:color="auto"/>
            <w:left w:val="none" w:sz="0" w:space="0" w:color="auto"/>
            <w:bottom w:val="none" w:sz="0" w:space="0" w:color="auto"/>
            <w:right w:val="none" w:sz="0" w:space="0" w:color="auto"/>
          </w:divBdr>
        </w:div>
        <w:div w:id="1716348248">
          <w:marLeft w:val="0"/>
          <w:marRight w:val="0"/>
          <w:marTop w:val="0"/>
          <w:marBottom w:val="0"/>
          <w:divBdr>
            <w:top w:val="none" w:sz="0" w:space="0" w:color="auto"/>
            <w:left w:val="none" w:sz="0" w:space="0" w:color="auto"/>
            <w:bottom w:val="none" w:sz="0" w:space="0" w:color="auto"/>
            <w:right w:val="none" w:sz="0" w:space="0" w:color="auto"/>
          </w:divBdr>
        </w:div>
        <w:div w:id="295068659">
          <w:marLeft w:val="0"/>
          <w:marRight w:val="0"/>
          <w:marTop w:val="0"/>
          <w:marBottom w:val="0"/>
          <w:divBdr>
            <w:top w:val="none" w:sz="0" w:space="0" w:color="auto"/>
            <w:left w:val="none" w:sz="0" w:space="0" w:color="auto"/>
            <w:bottom w:val="none" w:sz="0" w:space="0" w:color="auto"/>
            <w:right w:val="none" w:sz="0" w:space="0" w:color="auto"/>
          </w:divBdr>
        </w:div>
        <w:div w:id="2095349006">
          <w:marLeft w:val="0"/>
          <w:marRight w:val="0"/>
          <w:marTop w:val="0"/>
          <w:marBottom w:val="0"/>
          <w:divBdr>
            <w:top w:val="none" w:sz="0" w:space="0" w:color="auto"/>
            <w:left w:val="none" w:sz="0" w:space="0" w:color="auto"/>
            <w:bottom w:val="none" w:sz="0" w:space="0" w:color="auto"/>
            <w:right w:val="none" w:sz="0" w:space="0" w:color="auto"/>
          </w:divBdr>
        </w:div>
        <w:div w:id="490105105">
          <w:marLeft w:val="0"/>
          <w:marRight w:val="0"/>
          <w:marTop w:val="0"/>
          <w:marBottom w:val="0"/>
          <w:divBdr>
            <w:top w:val="none" w:sz="0" w:space="0" w:color="auto"/>
            <w:left w:val="none" w:sz="0" w:space="0" w:color="auto"/>
            <w:bottom w:val="none" w:sz="0" w:space="0" w:color="auto"/>
            <w:right w:val="none" w:sz="0" w:space="0" w:color="auto"/>
          </w:divBdr>
        </w:div>
        <w:div w:id="1456875739">
          <w:marLeft w:val="0"/>
          <w:marRight w:val="0"/>
          <w:marTop w:val="0"/>
          <w:marBottom w:val="0"/>
          <w:divBdr>
            <w:top w:val="none" w:sz="0" w:space="0" w:color="auto"/>
            <w:left w:val="none" w:sz="0" w:space="0" w:color="auto"/>
            <w:bottom w:val="none" w:sz="0" w:space="0" w:color="auto"/>
            <w:right w:val="none" w:sz="0" w:space="0" w:color="auto"/>
          </w:divBdr>
        </w:div>
        <w:div w:id="1726177776">
          <w:marLeft w:val="0"/>
          <w:marRight w:val="0"/>
          <w:marTop w:val="0"/>
          <w:marBottom w:val="0"/>
          <w:divBdr>
            <w:top w:val="none" w:sz="0" w:space="0" w:color="auto"/>
            <w:left w:val="none" w:sz="0" w:space="0" w:color="auto"/>
            <w:bottom w:val="none" w:sz="0" w:space="0" w:color="auto"/>
            <w:right w:val="none" w:sz="0" w:space="0" w:color="auto"/>
          </w:divBdr>
        </w:div>
        <w:div w:id="1362126410">
          <w:marLeft w:val="0"/>
          <w:marRight w:val="0"/>
          <w:marTop w:val="0"/>
          <w:marBottom w:val="0"/>
          <w:divBdr>
            <w:top w:val="none" w:sz="0" w:space="0" w:color="auto"/>
            <w:left w:val="none" w:sz="0" w:space="0" w:color="auto"/>
            <w:bottom w:val="none" w:sz="0" w:space="0" w:color="auto"/>
            <w:right w:val="none" w:sz="0" w:space="0" w:color="auto"/>
          </w:divBdr>
        </w:div>
        <w:div w:id="1362583238">
          <w:marLeft w:val="0"/>
          <w:marRight w:val="0"/>
          <w:marTop w:val="0"/>
          <w:marBottom w:val="0"/>
          <w:divBdr>
            <w:top w:val="none" w:sz="0" w:space="0" w:color="auto"/>
            <w:left w:val="none" w:sz="0" w:space="0" w:color="auto"/>
            <w:bottom w:val="none" w:sz="0" w:space="0" w:color="auto"/>
            <w:right w:val="none" w:sz="0" w:space="0" w:color="auto"/>
          </w:divBdr>
        </w:div>
        <w:div w:id="48649016">
          <w:marLeft w:val="0"/>
          <w:marRight w:val="0"/>
          <w:marTop w:val="0"/>
          <w:marBottom w:val="0"/>
          <w:divBdr>
            <w:top w:val="none" w:sz="0" w:space="0" w:color="auto"/>
            <w:left w:val="none" w:sz="0" w:space="0" w:color="auto"/>
            <w:bottom w:val="none" w:sz="0" w:space="0" w:color="auto"/>
            <w:right w:val="none" w:sz="0" w:space="0" w:color="auto"/>
          </w:divBdr>
        </w:div>
        <w:div w:id="889071152">
          <w:marLeft w:val="0"/>
          <w:marRight w:val="0"/>
          <w:marTop w:val="0"/>
          <w:marBottom w:val="0"/>
          <w:divBdr>
            <w:top w:val="none" w:sz="0" w:space="0" w:color="auto"/>
            <w:left w:val="none" w:sz="0" w:space="0" w:color="auto"/>
            <w:bottom w:val="none" w:sz="0" w:space="0" w:color="auto"/>
            <w:right w:val="none" w:sz="0" w:space="0" w:color="auto"/>
          </w:divBdr>
        </w:div>
        <w:div w:id="447355187">
          <w:marLeft w:val="0"/>
          <w:marRight w:val="0"/>
          <w:marTop w:val="0"/>
          <w:marBottom w:val="0"/>
          <w:divBdr>
            <w:top w:val="none" w:sz="0" w:space="0" w:color="auto"/>
            <w:left w:val="none" w:sz="0" w:space="0" w:color="auto"/>
            <w:bottom w:val="none" w:sz="0" w:space="0" w:color="auto"/>
            <w:right w:val="none" w:sz="0" w:space="0" w:color="auto"/>
          </w:divBdr>
        </w:div>
        <w:div w:id="1010790098">
          <w:marLeft w:val="0"/>
          <w:marRight w:val="0"/>
          <w:marTop w:val="0"/>
          <w:marBottom w:val="0"/>
          <w:divBdr>
            <w:top w:val="none" w:sz="0" w:space="0" w:color="auto"/>
            <w:left w:val="none" w:sz="0" w:space="0" w:color="auto"/>
            <w:bottom w:val="none" w:sz="0" w:space="0" w:color="auto"/>
            <w:right w:val="none" w:sz="0" w:space="0" w:color="auto"/>
          </w:divBdr>
        </w:div>
        <w:div w:id="676735801">
          <w:marLeft w:val="0"/>
          <w:marRight w:val="0"/>
          <w:marTop w:val="0"/>
          <w:marBottom w:val="0"/>
          <w:divBdr>
            <w:top w:val="none" w:sz="0" w:space="0" w:color="auto"/>
            <w:left w:val="none" w:sz="0" w:space="0" w:color="auto"/>
            <w:bottom w:val="none" w:sz="0" w:space="0" w:color="auto"/>
            <w:right w:val="none" w:sz="0" w:space="0" w:color="auto"/>
          </w:divBdr>
        </w:div>
        <w:div w:id="1107702255">
          <w:marLeft w:val="0"/>
          <w:marRight w:val="0"/>
          <w:marTop w:val="0"/>
          <w:marBottom w:val="0"/>
          <w:divBdr>
            <w:top w:val="none" w:sz="0" w:space="0" w:color="auto"/>
            <w:left w:val="none" w:sz="0" w:space="0" w:color="auto"/>
            <w:bottom w:val="none" w:sz="0" w:space="0" w:color="auto"/>
            <w:right w:val="none" w:sz="0" w:space="0" w:color="auto"/>
          </w:divBdr>
        </w:div>
        <w:div w:id="1097948258">
          <w:marLeft w:val="0"/>
          <w:marRight w:val="0"/>
          <w:marTop w:val="0"/>
          <w:marBottom w:val="0"/>
          <w:divBdr>
            <w:top w:val="none" w:sz="0" w:space="0" w:color="auto"/>
            <w:left w:val="none" w:sz="0" w:space="0" w:color="auto"/>
            <w:bottom w:val="none" w:sz="0" w:space="0" w:color="auto"/>
            <w:right w:val="none" w:sz="0" w:space="0" w:color="auto"/>
          </w:divBdr>
        </w:div>
        <w:div w:id="745036977">
          <w:marLeft w:val="0"/>
          <w:marRight w:val="0"/>
          <w:marTop w:val="0"/>
          <w:marBottom w:val="0"/>
          <w:divBdr>
            <w:top w:val="none" w:sz="0" w:space="0" w:color="auto"/>
            <w:left w:val="none" w:sz="0" w:space="0" w:color="auto"/>
            <w:bottom w:val="none" w:sz="0" w:space="0" w:color="auto"/>
            <w:right w:val="none" w:sz="0" w:space="0" w:color="auto"/>
          </w:divBdr>
        </w:div>
        <w:div w:id="301429388">
          <w:marLeft w:val="0"/>
          <w:marRight w:val="0"/>
          <w:marTop w:val="0"/>
          <w:marBottom w:val="0"/>
          <w:divBdr>
            <w:top w:val="none" w:sz="0" w:space="0" w:color="auto"/>
            <w:left w:val="none" w:sz="0" w:space="0" w:color="auto"/>
            <w:bottom w:val="none" w:sz="0" w:space="0" w:color="auto"/>
            <w:right w:val="none" w:sz="0" w:space="0" w:color="auto"/>
          </w:divBdr>
        </w:div>
        <w:div w:id="380255112">
          <w:marLeft w:val="0"/>
          <w:marRight w:val="0"/>
          <w:marTop w:val="0"/>
          <w:marBottom w:val="0"/>
          <w:divBdr>
            <w:top w:val="none" w:sz="0" w:space="0" w:color="auto"/>
            <w:left w:val="none" w:sz="0" w:space="0" w:color="auto"/>
            <w:bottom w:val="none" w:sz="0" w:space="0" w:color="auto"/>
            <w:right w:val="none" w:sz="0" w:space="0" w:color="auto"/>
          </w:divBdr>
        </w:div>
        <w:div w:id="1630940158">
          <w:marLeft w:val="0"/>
          <w:marRight w:val="0"/>
          <w:marTop w:val="0"/>
          <w:marBottom w:val="0"/>
          <w:divBdr>
            <w:top w:val="none" w:sz="0" w:space="0" w:color="auto"/>
            <w:left w:val="none" w:sz="0" w:space="0" w:color="auto"/>
            <w:bottom w:val="none" w:sz="0" w:space="0" w:color="auto"/>
            <w:right w:val="none" w:sz="0" w:space="0" w:color="auto"/>
          </w:divBdr>
        </w:div>
        <w:div w:id="1124349814">
          <w:marLeft w:val="0"/>
          <w:marRight w:val="0"/>
          <w:marTop w:val="0"/>
          <w:marBottom w:val="0"/>
          <w:divBdr>
            <w:top w:val="none" w:sz="0" w:space="0" w:color="auto"/>
            <w:left w:val="none" w:sz="0" w:space="0" w:color="auto"/>
            <w:bottom w:val="none" w:sz="0" w:space="0" w:color="auto"/>
            <w:right w:val="none" w:sz="0" w:space="0" w:color="auto"/>
          </w:divBdr>
        </w:div>
        <w:div w:id="1379815844">
          <w:marLeft w:val="0"/>
          <w:marRight w:val="0"/>
          <w:marTop w:val="0"/>
          <w:marBottom w:val="0"/>
          <w:divBdr>
            <w:top w:val="none" w:sz="0" w:space="0" w:color="auto"/>
            <w:left w:val="none" w:sz="0" w:space="0" w:color="auto"/>
            <w:bottom w:val="none" w:sz="0" w:space="0" w:color="auto"/>
            <w:right w:val="none" w:sz="0" w:space="0" w:color="auto"/>
          </w:divBdr>
        </w:div>
        <w:div w:id="357435612">
          <w:marLeft w:val="0"/>
          <w:marRight w:val="0"/>
          <w:marTop w:val="0"/>
          <w:marBottom w:val="0"/>
          <w:divBdr>
            <w:top w:val="none" w:sz="0" w:space="0" w:color="auto"/>
            <w:left w:val="none" w:sz="0" w:space="0" w:color="auto"/>
            <w:bottom w:val="none" w:sz="0" w:space="0" w:color="auto"/>
            <w:right w:val="none" w:sz="0" w:space="0" w:color="auto"/>
          </w:divBdr>
        </w:div>
        <w:div w:id="1801341717">
          <w:marLeft w:val="0"/>
          <w:marRight w:val="0"/>
          <w:marTop w:val="0"/>
          <w:marBottom w:val="0"/>
          <w:divBdr>
            <w:top w:val="none" w:sz="0" w:space="0" w:color="auto"/>
            <w:left w:val="none" w:sz="0" w:space="0" w:color="auto"/>
            <w:bottom w:val="none" w:sz="0" w:space="0" w:color="auto"/>
            <w:right w:val="none" w:sz="0" w:space="0" w:color="auto"/>
          </w:divBdr>
        </w:div>
        <w:div w:id="2103379489">
          <w:marLeft w:val="0"/>
          <w:marRight w:val="0"/>
          <w:marTop w:val="0"/>
          <w:marBottom w:val="0"/>
          <w:divBdr>
            <w:top w:val="none" w:sz="0" w:space="0" w:color="auto"/>
            <w:left w:val="none" w:sz="0" w:space="0" w:color="auto"/>
            <w:bottom w:val="none" w:sz="0" w:space="0" w:color="auto"/>
            <w:right w:val="none" w:sz="0" w:space="0" w:color="auto"/>
          </w:divBdr>
        </w:div>
        <w:div w:id="859390809">
          <w:marLeft w:val="0"/>
          <w:marRight w:val="0"/>
          <w:marTop w:val="0"/>
          <w:marBottom w:val="0"/>
          <w:divBdr>
            <w:top w:val="none" w:sz="0" w:space="0" w:color="auto"/>
            <w:left w:val="none" w:sz="0" w:space="0" w:color="auto"/>
            <w:bottom w:val="none" w:sz="0" w:space="0" w:color="auto"/>
            <w:right w:val="none" w:sz="0" w:space="0" w:color="auto"/>
          </w:divBdr>
        </w:div>
        <w:div w:id="1415859191">
          <w:marLeft w:val="0"/>
          <w:marRight w:val="0"/>
          <w:marTop w:val="0"/>
          <w:marBottom w:val="0"/>
          <w:divBdr>
            <w:top w:val="none" w:sz="0" w:space="0" w:color="auto"/>
            <w:left w:val="none" w:sz="0" w:space="0" w:color="auto"/>
            <w:bottom w:val="none" w:sz="0" w:space="0" w:color="auto"/>
            <w:right w:val="none" w:sz="0" w:space="0" w:color="auto"/>
          </w:divBdr>
        </w:div>
      </w:divsChild>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7749680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895039837">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2006348918">
      <w:bodyDiv w:val="1"/>
      <w:marLeft w:val="0"/>
      <w:marRight w:val="0"/>
      <w:marTop w:val="0"/>
      <w:marBottom w:val="0"/>
      <w:divBdr>
        <w:top w:val="none" w:sz="0" w:space="0" w:color="auto"/>
        <w:left w:val="none" w:sz="0" w:space="0" w:color="auto"/>
        <w:bottom w:val="none" w:sz="0" w:space="0" w:color="auto"/>
        <w:right w:val="none" w:sz="0" w:space="0" w:color="auto"/>
      </w:divBdr>
      <w:divsChild>
        <w:div w:id="1661230966">
          <w:marLeft w:val="0"/>
          <w:marRight w:val="0"/>
          <w:marTop w:val="0"/>
          <w:marBottom w:val="0"/>
          <w:divBdr>
            <w:top w:val="none" w:sz="0" w:space="0" w:color="auto"/>
            <w:left w:val="none" w:sz="0" w:space="0" w:color="auto"/>
            <w:bottom w:val="none" w:sz="0" w:space="0" w:color="auto"/>
            <w:right w:val="none" w:sz="0" w:space="0" w:color="auto"/>
          </w:divBdr>
          <w:divsChild>
            <w:div w:id="1699965421">
              <w:marLeft w:val="0"/>
              <w:marRight w:val="0"/>
              <w:marTop w:val="0"/>
              <w:marBottom w:val="0"/>
              <w:divBdr>
                <w:top w:val="none" w:sz="0" w:space="0" w:color="auto"/>
                <w:left w:val="none" w:sz="0" w:space="0" w:color="auto"/>
                <w:bottom w:val="none" w:sz="0" w:space="0" w:color="auto"/>
                <w:right w:val="none" w:sz="0" w:space="0" w:color="auto"/>
              </w:divBdr>
              <w:divsChild>
                <w:div w:id="549462771">
                  <w:marLeft w:val="0"/>
                  <w:marRight w:val="0"/>
                  <w:marTop w:val="0"/>
                  <w:marBottom w:val="0"/>
                  <w:divBdr>
                    <w:top w:val="none" w:sz="0" w:space="0" w:color="auto"/>
                    <w:left w:val="none" w:sz="0" w:space="0" w:color="auto"/>
                    <w:bottom w:val="none" w:sz="0" w:space="0" w:color="auto"/>
                    <w:right w:val="none" w:sz="0" w:space="0" w:color="auto"/>
                  </w:divBdr>
                </w:div>
              </w:divsChild>
            </w:div>
            <w:div w:id="1322126740">
              <w:marLeft w:val="0"/>
              <w:marRight w:val="0"/>
              <w:marTop w:val="0"/>
              <w:marBottom w:val="0"/>
              <w:divBdr>
                <w:top w:val="none" w:sz="0" w:space="0" w:color="auto"/>
                <w:left w:val="none" w:sz="0" w:space="0" w:color="auto"/>
                <w:bottom w:val="none" w:sz="0" w:space="0" w:color="auto"/>
                <w:right w:val="none" w:sz="0" w:space="0" w:color="auto"/>
              </w:divBdr>
            </w:div>
          </w:divsChild>
        </w:div>
        <w:div w:id="1805543248">
          <w:marLeft w:val="0"/>
          <w:marRight w:val="0"/>
          <w:marTop w:val="0"/>
          <w:marBottom w:val="0"/>
          <w:divBdr>
            <w:top w:val="none" w:sz="0" w:space="0" w:color="auto"/>
            <w:left w:val="none" w:sz="0" w:space="0" w:color="auto"/>
            <w:bottom w:val="none" w:sz="0" w:space="0" w:color="auto"/>
            <w:right w:val="none" w:sz="0" w:space="0" w:color="auto"/>
          </w:divBdr>
          <w:divsChild>
            <w:div w:id="567809941">
              <w:marLeft w:val="0"/>
              <w:marRight w:val="0"/>
              <w:marTop w:val="0"/>
              <w:marBottom w:val="0"/>
              <w:divBdr>
                <w:top w:val="none" w:sz="0" w:space="0" w:color="auto"/>
                <w:left w:val="none" w:sz="0" w:space="0" w:color="auto"/>
                <w:bottom w:val="none" w:sz="0" w:space="0" w:color="auto"/>
                <w:right w:val="none" w:sz="0" w:space="0" w:color="auto"/>
              </w:divBdr>
              <w:divsChild>
                <w:div w:id="1530681341">
                  <w:marLeft w:val="0"/>
                  <w:marRight w:val="0"/>
                  <w:marTop w:val="0"/>
                  <w:marBottom w:val="0"/>
                  <w:divBdr>
                    <w:top w:val="none" w:sz="0" w:space="0" w:color="auto"/>
                    <w:left w:val="none" w:sz="0" w:space="0" w:color="auto"/>
                    <w:bottom w:val="none" w:sz="0" w:space="0" w:color="auto"/>
                    <w:right w:val="none" w:sz="0" w:space="0" w:color="auto"/>
                  </w:divBdr>
                </w:div>
              </w:divsChild>
            </w:div>
            <w:div w:id="807286887">
              <w:marLeft w:val="0"/>
              <w:marRight w:val="0"/>
              <w:marTop w:val="0"/>
              <w:marBottom w:val="0"/>
              <w:divBdr>
                <w:top w:val="none" w:sz="0" w:space="0" w:color="auto"/>
                <w:left w:val="none" w:sz="0" w:space="0" w:color="auto"/>
                <w:bottom w:val="none" w:sz="0" w:space="0" w:color="auto"/>
                <w:right w:val="none" w:sz="0" w:space="0" w:color="auto"/>
              </w:divBdr>
            </w:div>
          </w:divsChild>
        </w:div>
        <w:div w:id="943344716">
          <w:marLeft w:val="0"/>
          <w:marRight w:val="0"/>
          <w:marTop w:val="0"/>
          <w:marBottom w:val="0"/>
          <w:divBdr>
            <w:top w:val="none" w:sz="0" w:space="0" w:color="auto"/>
            <w:left w:val="none" w:sz="0" w:space="0" w:color="auto"/>
            <w:bottom w:val="none" w:sz="0" w:space="0" w:color="auto"/>
            <w:right w:val="none" w:sz="0" w:space="0" w:color="auto"/>
          </w:divBdr>
          <w:divsChild>
            <w:div w:id="1365404095">
              <w:marLeft w:val="0"/>
              <w:marRight w:val="0"/>
              <w:marTop w:val="0"/>
              <w:marBottom w:val="0"/>
              <w:divBdr>
                <w:top w:val="none" w:sz="0" w:space="0" w:color="auto"/>
                <w:left w:val="none" w:sz="0" w:space="0" w:color="auto"/>
                <w:bottom w:val="none" w:sz="0" w:space="0" w:color="auto"/>
                <w:right w:val="none" w:sz="0" w:space="0" w:color="auto"/>
              </w:divBdr>
              <w:divsChild>
                <w:div w:id="105975764">
                  <w:marLeft w:val="0"/>
                  <w:marRight w:val="0"/>
                  <w:marTop w:val="0"/>
                  <w:marBottom w:val="0"/>
                  <w:divBdr>
                    <w:top w:val="none" w:sz="0" w:space="0" w:color="auto"/>
                    <w:left w:val="none" w:sz="0" w:space="0" w:color="auto"/>
                    <w:bottom w:val="none" w:sz="0" w:space="0" w:color="auto"/>
                    <w:right w:val="none" w:sz="0" w:space="0" w:color="auto"/>
                  </w:divBdr>
                </w:div>
              </w:divsChild>
            </w:div>
            <w:div w:id="1770394336">
              <w:marLeft w:val="0"/>
              <w:marRight w:val="0"/>
              <w:marTop w:val="0"/>
              <w:marBottom w:val="0"/>
              <w:divBdr>
                <w:top w:val="none" w:sz="0" w:space="0" w:color="auto"/>
                <w:left w:val="none" w:sz="0" w:space="0" w:color="auto"/>
                <w:bottom w:val="none" w:sz="0" w:space="0" w:color="auto"/>
                <w:right w:val="none" w:sz="0" w:space="0" w:color="auto"/>
              </w:divBdr>
            </w:div>
          </w:divsChild>
        </w:div>
        <w:div w:id="418335140">
          <w:marLeft w:val="0"/>
          <w:marRight w:val="0"/>
          <w:marTop w:val="0"/>
          <w:marBottom w:val="0"/>
          <w:divBdr>
            <w:top w:val="none" w:sz="0" w:space="0" w:color="auto"/>
            <w:left w:val="none" w:sz="0" w:space="0" w:color="auto"/>
            <w:bottom w:val="none" w:sz="0" w:space="0" w:color="auto"/>
            <w:right w:val="none" w:sz="0" w:space="0" w:color="auto"/>
          </w:divBdr>
          <w:divsChild>
            <w:div w:id="1496385535">
              <w:marLeft w:val="0"/>
              <w:marRight w:val="0"/>
              <w:marTop w:val="0"/>
              <w:marBottom w:val="0"/>
              <w:divBdr>
                <w:top w:val="none" w:sz="0" w:space="0" w:color="auto"/>
                <w:left w:val="none" w:sz="0" w:space="0" w:color="auto"/>
                <w:bottom w:val="none" w:sz="0" w:space="0" w:color="auto"/>
                <w:right w:val="none" w:sz="0" w:space="0" w:color="auto"/>
              </w:divBdr>
              <w:divsChild>
                <w:div w:id="203714670">
                  <w:marLeft w:val="0"/>
                  <w:marRight w:val="0"/>
                  <w:marTop w:val="0"/>
                  <w:marBottom w:val="0"/>
                  <w:divBdr>
                    <w:top w:val="none" w:sz="0" w:space="0" w:color="auto"/>
                    <w:left w:val="none" w:sz="0" w:space="0" w:color="auto"/>
                    <w:bottom w:val="none" w:sz="0" w:space="0" w:color="auto"/>
                    <w:right w:val="none" w:sz="0" w:space="0" w:color="auto"/>
                  </w:divBdr>
                </w:div>
              </w:divsChild>
            </w:div>
            <w:div w:id="1519588177">
              <w:marLeft w:val="0"/>
              <w:marRight w:val="0"/>
              <w:marTop w:val="0"/>
              <w:marBottom w:val="0"/>
              <w:divBdr>
                <w:top w:val="none" w:sz="0" w:space="0" w:color="auto"/>
                <w:left w:val="none" w:sz="0" w:space="0" w:color="auto"/>
                <w:bottom w:val="none" w:sz="0" w:space="0" w:color="auto"/>
                <w:right w:val="none" w:sz="0" w:space="0" w:color="auto"/>
              </w:divBdr>
            </w:div>
          </w:divsChild>
        </w:div>
        <w:div w:id="550848237">
          <w:marLeft w:val="0"/>
          <w:marRight w:val="0"/>
          <w:marTop w:val="0"/>
          <w:marBottom w:val="0"/>
          <w:divBdr>
            <w:top w:val="none" w:sz="0" w:space="0" w:color="auto"/>
            <w:left w:val="none" w:sz="0" w:space="0" w:color="auto"/>
            <w:bottom w:val="none" w:sz="0" w:space="0" w:color="auto"/>
            <w:right w:val="none" w:sz="0" w:space="0" w:color="auto"/>
          </w:divBdr>
          <w:divsChild>
            <w:div w:id="779878756">
              <w:marLeft w:val="0"/>
              <w:marRight w:val="0"/>
              <w:marTop w:val="0"/>
              <w:marBottom w:val="0"/>
              <w:divBdr>
                <w:top w:val="none" w:sz="0" w:space="0" w:color="auto"/>
                <w:left w:val="none" w:sz="0" w:space="0" w:color="auto"/>
                <w:bottom w:val="none" w:sz="0" w:space="0" w:color="auto"/>
                <w:right w:val="none" w:sz="0" w:space="0" w:color="auto"/>
              </w:divBdr>
              <w:divsChild>
                <w:div w:id="840239059">
                  <w:marLeft w:val="0"/>
                  <w:marRight w:val="0"/>
                  <w:marTop w:val="0"/>
                  <w:marBottom w:val="0"/>
                  <w:divBdr>
                    <w:top w:val="none" w:sz="0" w:space="0" w:color="auto"/>
                    <w:left w:val="none" w:sz="0" w:space="0" w:color="auto"/>
                    <w:bottom w:val="none" w:sz="0" w:space="0" w:color="auto"/>
                    <w:right w:val="none" w:sz="0" w:space="0" w:color="auto"/>
                  </w:divBdr>
                </w:div>
              </w:divsChild>
            </w:div>
            <w:div w:id="1451390938">
              <w:marLeft w:val="0"/>
              <w:marRight w:val="0"/>
              <w:marTop w:val="0"/>
              <w:marBottom w:val="0"/>
              <w:divBdr>
                <w:top w:val="none" w:sz="0" w:space="0" w:color="auto"/>
                <w:left w:val="none" w:sz="0" w:space="0" w:color="auto"/>
                <w:bottom w:val="none" w:sz="0" w:space="0" w:color="auto"/>
                <w:right w:val="none" w:sz="0" w:space="0" w:color="auto"/>
              </w:divBdr>
            </w:div>
          </w:divsChild>
        </w:div>
        <w:div w:id="652369653">
          <w:marLeft w:val="0"/>
          <w:marRight w:val="0"/>
          <w:marTop w:val="0"/>
          <w:marBottom w:val="0"/>
          <w:divBdr>
            <w:top w:val="none" w:sz="0" w:space="0" w:color="auto"/>
            <w:left w:val="none" w:sz="0" w:space="0" w:color="auto"/>
            <w:bottom w:val="none" w:sz="0" w:space="0" w:color="auto"/>
            <w:right w:val="none" w:sz="0" w:space="0" w:color="auto"/>
          </w:divBdr>
          <w:divsChild>
            <w:div w:id="2130011076">
              <w:marLeft w:val="0"/>
              <w:marRight w:val="0"/>
              <w:marTop w:val="0"/>
              <w:marBottom w:val="0"/>
              <w:divBdr>
                <w:top w:val="none" w:sz="0" w:space="0" w:color="auto"/>
                <w:left w:val="none" w:sz="0" w:space="0" w:color="auto"/>
                <w:bottom w:val="none" w:sz="0" w:space="0" w:color="auto"/>
                <w:right w:val="none" w:sz="0" w:space="0" w:color="auto"/>
              </w:divBdr>
              <w:divsChild>
                <w:div w:id="544291577">
                  <w:marLeft w:val="0"/>
                  <w:marRight w:val="0"/>
                  <w:marTop w:val="0"/>
                  <w:marBottom w:val="0"/>
                  <w:divBdr>
                    <w:top w:val="none" w:sz="0" w:space="0" w:color="auto"/>
                    <w:left w:val="none" w:sz="0" w:space="0" w:color="auto"/>
                    <w:bottom w:val="none" w:sz="0" w:space="0" w:color="auto"/>
                    <w:right w:val="none" w:sz="0" w:space="0" w:color="auto"/>
                  </w:divBdr>
                </w:div>
              </w:divsChild>
            </w:div>
            <w:div w:id="66191551">
              <w:marLeft w:val="0"/>
              <w:marRight w:val="0"/>
              <w:marTop w:val="0"/>
              <w:marBottom w:val="0"/>
              <w:divBdr>
                <w:top w:val="none" w:sz="0" w:space="0" w:color="auto"/>
                <w:left w:val="none" w:sz="0" w:space="0" w:color="auto"/>
                <w:bottom w:val="none" w:sz="0" w:space="0" w:color="auto"/>
                <w:right w:val="none" w:sz="0" w:space="0" w:color="auto"/>
              </w:divBdr>
            </w:div>
          </w:divsChild>
        </w:div>
        <w:div w:id="1863543522">
          <w:marLeft w:val="0"/>
          <w:marRight w:val="0"/>
          <w:marTop w:val="0"/>
          <w:marBottom w:val="0"/>
          <w:divBdr>
            <w:top w:val="none" w:sz="0" w:space="0" w:color="auto"/>
            <w:left w:val="none" w:sz="0" w:space="0" w:color="auto"/>
            <w:bottom w:val="none" w:sz="0" w:space="0" w:color="auto"/>
            <w:right w:val="none" w:sz="0" w:space="0" w:color="auto"/>
          </w:divBdr>
          <w:divsChild>
            <w:div w:id="1624114241">
              <w:marLeft w:val="0"/>
              <w:marRight w:val="0"/>
              <w:marTop w:val="0"/>
              <w:marBottom w:val="0"/>
              <w:divBdr>
                <w:top w:val="none" w:sz="0" w:space="0" w:color="auto"/>
                <w:left w:val="none" w:sz="0" w:space="0" w:color="auto"/>
                <w:bottom w:val="none" w:sz="0" w:space="0" w:color="auto"/>
                <w:right w:val="none" w:sz="0" w:space="0" w:color="auto"/>
              </w:divBdr>
              <w:divsChild>
                <w:div w:id="1933316380">
                  <w:marLeft w:val="0"/>
                  <w:marRight w:val="0"/>
                  <w:marTop w:val="0"/>
                  <w:marBottom w:val="0"/>
                  <w:divBdr>
                    <w:top w:val="none" w:sz="0" w:space="0" w:color="auto"/>
                    <w:left w:val="none" w:sz="0" w:space="0" w:color="auto"/>
                    <w:bottom w:val="none" w:sz="0" w:space="0" w:color="auto"/>
                    <w:right w:val="none" w:sz="0" w:space="0" w:color="auto"/>
                  </w:divBdr>
                </w:div>
              </w:divsChild>
            </w:div>
            <w:div w:id="1130562032">
              <w:marLeft w:val="0"/>
              <w:marRight w:val="0"/>
              <w:marTop w:val="0"/>
              <w:marBottom w:val="0"/>
              <w:divBdr>
                <w:top w:val="none" w:sz="0" w:space="0" w:color="auto"/>
                <w:left w:val="none" w:sz="0" w:space="0" w:color="auto"/>
                <w:bottom w:val="none" w:sz="0" w:space="0" w:color="auto"/>
                <w:right w:val="none" w:sz="0" w:space="0" w:color="auto"/>
              </w:divBdr>
            </w:div>
          </w:divsChild>
        </w:div>
        <w:div w:id="492918423">
          <w:marLeft w:val="0"/>
          <w:marRight w:val="0"/>
          <w:marTop w:val="0"/>
          <w:marBottom w:val="0"/>
          <w:divBdr>
            <w:top w:val="none" w:sz="0" w:space="0" w:color="auto"/>
            <w:left w:val="none" w:sz="0" w:space="0" w:color="auto"/>
            <w:bottom w:val="none" w:sz="0" w:space="0" w:color="auto"/>
            <w:right w:val="none" w:sz="0" w:space="0" w:color="auto"/>
          </w:divBdr>
          <w:divsChild>
            <w:div w:id="216012394">
              <w:marLeft w:val="0"/>
              <w:marRight w:val="0"/>
              <w:marTop w:val="0"/>
              <w:marBottom w:val="0"/>
              <w:divBdr>
                <w:top w:val="none" w:sz="0" w:space="0" w:color="auto"/>
                <w:left w:val="none" w:sz="0" w:space="0" w:color="auto"/>
                <w:bottom w:val="none" w:sz="0" w:space="0" w:color="auto"/>
                <w:right w:val="none" w:sz="0" w:space="0" w:color="auto"/>
              </w:divBdr>
              <w:divsChild>
                <w:div w:id="2058503573">
                  <w:marLeft w:val="0"/>
                  <w:marRight w:val="0"/>
                  <w:marTop w:val="0"/>
                  <w:marBottom w:val="0"/>
                  <w:divBdr>
                    <w:top w:val="none" w:sz="0" w:space="0" w:color="auto"/>
                    <w:left w:val="none" w:sz="0" w:space="0" w:color="auto"/>
                    <w:bottom w:val="none" w:sz="0" w:space="0" w:color="auto"/>
                    <w:right w:val="none" w:sz="0" w:space="0" w:color="auto"/>
                  </w:divBdr>
                </w:div>
              </w:divsChild>
            </w:div>
            <w:div w:id="1589464337">
              <w:marLeft w:val="0"/>
              <w:marRight w:val="0"/>
              <w:marTop w:val="0"/>
              <w:marBottom w:val="0"/>
              <w:divBdr>
                <w:top w:val="none" w:sz="0" w:space="0" w:color="auto"/>
                <w:left w:val="none" w:sz="0" w:space="0" w:color="auto"/>
                <w:bottom w:val="none" w:sz="0" w:space="0" w:color="auto"/>
                <w:right w:val="none" w:sz="0" w:space="0" w:color="auto"/>
              </w:divBdr>
            </w:div>
          </w:divsChild>
        </w:div>
        <w:div w:id="1899126050">
          <w:marLeft w:val="0"/>
          <w:marRight w:val="0"/>
          <w:marTop w:val="0"/>
          <w:marBottom w:val="0"/>
          <w:divBdr>
            <w:top w:val="none" w:sz="0" w:space="0" w:color="auto"/>
            <w:left w:val="none" w:sz="0" w:space="0" w:color="auto"/>
            <w:bottom w:val="none" w:sz="0" w:space="0" w:color="auto"/>
            <w:right w:val="none" w:sz="0" w:space="0" w:color="auto"/>
          </w:divBdr>
          <w:divsChild>
            <w:div w:id="1442339608">
              <w:marLeft w:val="0"/>
              <w:marRight w:val="0"/>
              <w:marTop w:val="0"/>
              <w:marBottom w:val="0"/>
              <w:divBdr>
                <w:top w:val="none" w:sz="0" w:space="0" w:color="auto"/>
                <w:left w:val="none" w:sz="0" w:space="0" w:color="auto"/>
                <w:bottom w:val="none" w:sz="0" w:space="0" w:color="auto"/>
                <w:right w:val="none" w:sz="0" w:space="0" w:color="auto"/>
              </w:divBdr>
              <w:divsChild>
                <w:div w:id="62064863">
                  <w:marLeft w:val="0"/>
                  <w:marRight w:val="0"/>
                  <w:marTop w:val="0"/>
                  <w:marBottom w:val="0"/>
                  <w:divBdr>
                    <w:top w:val="none" w:sz="0" w:space="0" w:color="auto"/>
                    <w:left w:val="none" w:sz="0" w:space="0" w:color="auto"/>
                    <w:bottom w:val="none" w:sz="0" w:space="0" w:color="auto"/>
                    <w:right w:val="none" w:sz="0" w:space="0" w:color="auto"/>
                  </w:divBdr>
                </w:div>
              </w:divsChild>
            </w:div>
            <w:div w:id="106850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1197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cao.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einstrumenti.ru/tag-page/ognetushiteli-material-korpusa-metall-201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ognetushiteli-perenosnye-1887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seinstrumenti.ru/tag-page/ognetushiteli-klass-pozhara-vse-18881/" TargetMode="External"/><Relationship Id="rId4" Type="http://schemas.openxmlformats.org/officeDocument/2006/relationships/settings" Target="settings.xml"/><Relationship Id="rId9" Type="http://schemas.openxmlformats.org/officeDocument/2006/relationships/hyperlink" Target="https://www.vseinstrumenti.ru/tag-page/uglekislotnye-ognetushiteli-ou-v-ufe-233857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6924A-6B1A-4316-83FB-F9855FD27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5144</Words>
  <Characters>29322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
  <LinksUpToDate>false</LinksUpToDate>
  <CharactersWithSpaces>34398</CharactersWithSpaces>
  <SharedDoc>false</SharedDoc>
  <HLinks>
    <vt:vector size="78" baseType="variant">
      <vt:variant>
        <vt:i4>5898295</vt:i4>
      </vt:variant>
      <vt:variant>
        <vt:i4>36</vt:i4>
      </vt:variant>
      <vt:variant>
        <vt:i4>0</vt:i4>
      </vt:variant>
      <vt:variant>
        <vt:i4>5</vt:i4>
      </vt:variant>
      <vt:variant>
        <vt:lpwstr>mailto:vershkov@fas.gov.ru</vt:lpwstr>
      </vt:variant>
      <vt:variant>
        <vt:lpwstr/>
      </vt:variant>
      <vt:variant>
        <vt:i4>6094894</vt:i4>
      </vt:variant>
      <vt:variant>
        <vt:i4>33</vt:i4>
      </vt:variant>
      <vt:variant>
        <vt:i4>0</vt:i4>
      </vt:variant>
      <vt:variant>
        <vt:i4>5</vt:i4>
      </vt:variant>
      <vt:variant>
        <vt:lpwstr>mailto:alazarev@fas.gov.ru</vt:lpwstr>
      </vt:variant>
      <vt:variant>
        <vt:lpwstr/>
      </vt:variant>
      <vt:variant>
        <vt:i4>3211383</vt:i4>
      </vt:variant>
      <vt:variant>
        <vt:i4>30</vt:i4>
      </vt:variant>
      <vt:variant>
        <vt:i4>0</vt:i4>
      </vt:variant>
      <vt:variant>
        <vt:i4>5</vt:i4>
      </vt:variant>
      <vt:variant>
        <vt:lpwstr>http://www.utp.sberbank-ast.ru/</vt:lpwstr>
      </vt:variant>
      <vt:variant>
        <vt:lpwstr/>
      </vt:variant>
      <vt:variant>
        <vt:i4>7274549</vt:i4>
      </vt:variant>
      <vt:variant>
        <vt:i4>27</vt:i4>
      </vt:variant>
      <vt:variant>
        <vt:i4>0</vt:i4>
      </vt:variant>
      <vt:variant>
        <vt:i4>5</vt:i4>
      </vt:variant>
      <vt:variant>
        <vt:lpwstr>http://www.zakupki.gov.ru/</vt:lpwstr>
      </vt:variant>
      <vt:variant>
        <vt:lpwstr/>
      </vt:variant>
      <vt:variant>
        <vt:i4>6225956</vt:i4>
      </vt:variant>
      <vt:variant>
        <vt:i4>24</vt:i4>
      </vt:variant>
      <vt:variant>
        <vt:i4>0</vt:i4>
      </vt:variant>
      <vt:variant>
        <vt:i4>5</vt:i4>
      </vt:variant>
      <vt:variant>
        <vt:lpwstr>http://www.consultant.ru/document/cons_doc_LAW_310893/a74ca4364cb5aa0d95db2b7636907af350ab52c8/</vt:lpwstr>
      </vt:variant>
      <vt:variant>
        <vt:lpwstr>dst2086</vt:lpwstr>
      </vt:variant>
      <vt:variant>
        <vt:i4>6160418</vt:i4>
      </vt:variant>
      <vt:variant>
        <vt:i4>21</vt:i4>
      </vt:variant>
      <vt:variant>
        <vt:i4>0</vt:i4>
      </vt:variant>
      <vt:variant>
        <vt:i4>5</vt:i4>
      </vt:variant>
      <vt:variant>
        <vt:lpwstr>http://www.consultant.ru/document/cons_doc_LAW_310893/0108932a3c6234f73590b25799588ada492deb23/</vt:lpwstr>
      </vt:variant>
      <vt:variant>
        <vt:lpwstr>dst2072</vt:lpwstr>
      </vt:variant>
      <vt:variant>
        <vt:i4>5242996</vt:i4>
      </vt:variant>
      <vt:variant>
        <vt:i4>18</vt:i4>
      </vt:variant>
      <vt:variant>
        <vt:i4>0</vt:i4>
      </vt:variant>
      <vt:variant>
        <vt:i4>5</vt:i4>
      </vt:variant>
      <vt:variant>
        <vt:lpwstr>http://www.consultant.ru/document/cons_doc_LAW_310893/6411e005f539b666d6f360f202cb7b1c23fe27c3/</vt:lpwstr>
      </vt:variant>
      <vt:variant>
        <vt:lpwstr>dst2054</vt:lpwstr>
      </vt:variant>
      <vt:variant>
        <vt:i4>3735575</vt:i4>
      </vt:variant>
      <vt:variant>
        <vt:i4>15</vt:i4>
      </vt:variant>
      <vt:variant>
        <vt:i4>0</vt:i4>
      </vt:variant>
      <vt:variant>
        <vt:i4>5</vt:i4>
      </vt:variant>
      <vt:variant>
        <vt:lpwstr>http://www.consultant.ru/document/cons_doc_LAW_310893/7cb5d9b7f75fd72853e0610988cc9f6fdd08802e/</vt:lpwstr>
      </vt:variant>
      <vt:variant>
        <vt:lpwstr>dst101897</vt:lpwstr>
      </vt:variant>
      <vt:variant>
        <vt:i4>786546</vt:i4>
      </vt:variant>
      <vt:variant>
        <vt:i4>12</vt:i4>
      </vt:variant>
      <vt:variant>
        <vt:i4>0</vt:i4>
      </vt:variant>
      <vt:variant>
        <vt:i4>5</vt:i4>
      </vt:variant>
      <vt:variant>
        <vt:lpwstr>http://www.consultant.ru/document/cons_doc_LAW_312050/6e4103a4154a049ac63fd064cef05ea6b3780b45/</vt:lpwstr>
      </vt:variant>
      <vt:variant>
        <vt:lpwstr>dst1104</vt:lpwstr>
      </vt:variant>
      <vt:variant>
        <vt:i4>5832748</vt:i4>
      </vt:variant>
      <vt:variant>
        <vt:i4>9</vt:i4>
      </vt:variant>
      <vt:variant>
        <vt:i4>0</vt:i4>
      </vt:variant>
      <vt:variant>
        <vt:i4>5</vt:i4>
      </vt:variant>
      <vt:variant>
        <vt:lpwstr>http://www.consultant.ru/document/cons_doc_LAW_312050/159987976c47e793b9a535fdf16dbf0701c8a027/</vt:lpwstr>
      </vt:variant>
      <vt:variant>
        <vt:lpwstr>dst1123</vt:lpwstr>
      </vt:variant>
      <vt:variant>
        <vt:i4>5767286</vt:i4>
      </vt:variant>
      <vt:variant>
        <vt:i4>6</vt:i4>
      </vt:variant>
      <vt:variant>
        <vt:i4>0</vt:i4>
      </vt:variant>
      <vt:variant>
        <vt:i4>5</vt:i4>
      </vt:variant>
      <vt:variant>
        <vt:lpwstr>http://www.consultant.ru/document/cons_doc_LAW_312215/92c21101873860b815e2a0b883ec15dd4f6bebbe/</vt:lpwstr>
      </vt:variant>
      <vt:variant>
        <vt:lpwstr>dst512</vt:lpwstr>
      </vt:variant>
      <vt:variant>
        <vt:i4>393339</vt:i4>
      </vt:variant>
      <vt:variant>
        <vt:i4>3</vt:i4>
      </vt:variant>
      <vt:variant>
        <vt:i4>0</vt:i4>
      </vt:variant>
      <vt:variant>
        <vt:i4>5</vt:i4>
      </vt:variant>
      <vt:variant>
        <vt:lpwstr>http://www.consultant.ru/document/cons_doc_LAW_294692/8ccb9567831efe2fafd74840d4401cdf2e6471b5/</vt:lpwstr>
      </vt:variant>
      <vt:variant>
        <vt:lpwstr>dst1166</vt:lpwstr>
      </vt:variant>
      <vt:variant>
        <vt:i4>131104</vt:i4>
      </vt:variant>
      <vt:variant>
        <vt:i4>0</vt:i4>
      </vt:variant>
      <vt:variant>
        <vt:i4>0</vt:i4>
      </vt:variant>
      <vt:variant>
        <vt:i4>5</vt:i4>
      </vt:variant>
      <vt:variant>
        <vt:lpwstr>http://www.consultant.ru/document/cons_doc_LAW_310126/05cd0add21b39d478c8b8af91fb2f2cd80d4a6e8/</vt:lpwstr>
      </vt:variant>
      <vt:variant>
        <vt:lpwstr>dst230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subject/>
  <dc:creator>Лазарев Александр Алексеевич</dc:creator>
  <cp:keywords/>
  <dc:description/>
  <cp:lastModifiedBy>Евсеева Мария Ивановна</cp:lastModifiedBy>
  <cp:revision>3</cp:revision>
  <cp:lastPrinted>2025-07-11T08:34:00Z</cp:lastPrinted>
  <dcterms:created xsi:type="dcterms:W3CDTF">2026-06-18T08:14:00Z</dcterms:created>
  <dcterms:modified xsi:type="dcterms:W3CDTF">2026-06-25T12:52:00Z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