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5A9B" w:rsidRPr="00681F69" w:rsidRDefault="00B55A9B" w:rsidP="00F8580B">
      <w:pPr>
        <w:jc w:val="center"/>
        <w:rPr>
          <w:b/>
          <w:sz w:val="20"/>
          <w:szCs w:val="20"/>
        </w:rPr>
      </w:pPr>
      <w:r w:rsidRPr="00681F69">
        <w:rPr>
          <w:b/>
          <w:sz w:val="20"/>
          <w:szCs w:val="20"/>
        </w:rPr>
        <w:t xml:space="preserve">Договор </w:t>
      </w:r>
      <w:r w:rsidR="0031195C" w:rsidRPr="00681F69">
        <w:rPr>
          <w:b/>
          <w:color w:val="000000"/>
          <w:sz w:val="20"/>
          <w:szCs w:val="20"/>
        </w:rPr>
        <w:t xml:space="preserve">на оказание услуг  </w:t>
      </w:r>
      <w:r w:rsidRPr="00681F69">
        <w:rPr>
          <w:b/>
          <w:sz w:val="20"/>
          <w:szCs w:val="20"/>
        </w:rPr>
        <w:t xml:space="preserve">№ </w:t>
      </w:r>
      <w:r w:rsidR="00C91E08">
        <w:rPr>
          <w:b/>
          <w:sz w:val="20"/>
          <w:szCs w:val="20"/>
        </w:rPr>
        <w:t>82-26Е-44</w:t>
      </w:r>
    </w:p>
    <w:p w:rsidR="00BB6FD6" w:rsidRPr="0069582F" w:rsidRDefault="00BB6FD6" w:rsidP="00F8580B">
      <w:pPr>
        <w:jc w:val="center"/>
        <w:rPr>
          <w:b/>
          <w:sz w:val="20"/>
          <w:szCs w:val="20"/>
        </w:rPr>
      </w:pPr>
      <w:r w:rsidRPr="0069582F">
        <w:rPr>
          <w:b/>
          <w:sz w:val="20"/>
          <w:szCs w:val="20"/>
        </w:rPr>
        <w:t xml:space="preserve">       </w:t>
      </w:r>
    </w:p>
    <w:p w:rsidR="00B55A9B" w:rsidRPr="0069582F" w:rsidRDefault="002D62A9" w:rsidP="00F8580B">
      <w:pPr>
        <w:jc w:val="center"/>
        <w:rPr>
          <w:sz w:val="20"/>
          <w:szCs w:val="20"/>
        </w:rPr>
      </w:pPr>
      <w:r w:rsidRPr="0069582F">
        <w:rPr>
          <w:b/>
          <w:sz w:val="20"/>
          <w:szCs w:val="20"/>
        </w:rPr>
        <w:t xml:space="preserve">       </w:t>
      </w:r>
      <w:r w:rsidR="00B55A9B" w:rsidRPr="0069582F">
        <w:rPr>
          <w:sz w:val="20"/>
          <w:szCs w:val="20"/>
        </w:rPr>
        <w:t xml:space="preserve"> г. Нижневартовск                                                                                  </w:t>
      </w:r>
      <w:r w:rsidR="00AD17DE" w:rsidRPr="0069582F">
        <w:rPr>
          <w:sz w:val="20"/>
          <w:szCs w:val="20"/>
        </w:rPr>
        <w:t xml:space="preserve"> </w:t>
      </w:r>
      <w:r w:rsidR="00B8054B">
        <w:rPr>
          <w:sz w:val="20"/>
          <w:szCs w:val="20"/>
        </w:rPr>
        <w:t xml:space="preserve">         </w:t>
      </w:r>
      <w:r w:rsidR="00631EA5">
        <w:rPr>
          <w:sz w:val="20"/>
          <w:szCs w:val="20"/>
        </w:rPr>
        <w:t xml:space="preserve">           </w:t>
      </w:r>
      <w:r w:rsidR="00B8054B">
        <w:rPr>
          <w:sz w:val="20"/>
          <w:szCs w:val="20"/>
        </w:rPr>
        <w:t xml:space="preserve">  «</w:t>
      </w:r>
      <w:r w:rsidR="00631EA5">
        <w:rPr>
          <w:sz w:val="20"/>
          <w:szCs w:val="20"/>
        </w:rPr>
        <w:t xml:space="preserve">          </w:t>
      </w:r>
      <w:r w:rsidR="00D631E2" w:rsidRPr="0069582F">
        <w:rPr>
          <w:sz w:val="20"/>
          <w:szCs w:val="20"/>
        </w:rPr>
        <w:t xml:space="preserve">» </w:t>
      </w:r>
      <w:r w:rsidR="00631EA5">
        <w:rPr>
          <w:sz w:val="20"/>
          <w:szCs w:val="20"/>
        </w:rPr>
        <w:t xml:space="preserve">       </w:t>
      </w:r>
      <w:r w:rsidR="00001A34" w:rsidRPr="0069582F">
        <w:rPr>
          <w:sz w:val="20"/>
          <w:szCs w:val="20"/>
        </w:rPr>
        <w:t>202</w:t>
      </w:r>
      <w:r w:rsidR="00631EA5">
        <w:rPr>
          <w:sz w:val="20"/>
          <w:szCs w:val="20"/>
        </w:rPr>
        <w:t>6</w:t>
      </w:r>
      <w:r w:rsidR="00B55A9B" w:rsidRPr="0069582F">
        <w:rPr>
          <w:sz w:val="20"/>
          <w:szCs w:val="20"/>
        </w:rPr>
        <w:t>г.</w:t>
      </w:r>
    </w:p>
    <w:p w:rsidR="00631EA5" w:rsidRPr="00631EA5" w:rsidRDefault="00B55A9B" w:rsidP="00631EA5">
      <w:pPr>
        <w:ind w:firstLine="567"/>
        <w:jc w:val="both"/>
        <w:rPr>
          <w:sz w:val="20"/>
          <w:szCs w:val="20"/>
        </w:rPr>
      </w:pPr>
      <w:r w:rsidRPr="00631EA5">
        <w:rPr>
          <w:color w:val="000000"/>
          <w:sz w:val="20"/>
          <w:szCs w:val="20"/>
        </w:rPr>
        <w:t xml:space="preserve">Федеральное государственное бюджетное образовательное учреждение высшего образования «Нижневартовский государственный университет», именуемое в дальнейшем </w:t>
      </w:r>
      <w:r w:rsidR="00AF00C2" w:rsidRPr="00631EA5">
        <w:rPr>
          <w:color w:val="000000"/>
          <w:sz w:val="20"/>
          <w:szCs w:val="20"/>
        </w:rPr>
        <w:t>«</w:t>
      </w:r>
      <w:r w:rsidRPr="00631EA5">
        <w:rPr>
          <w:color w:val="000000"/>
          <w:sz w:val="20"/>
          <w:szCs w:val="20"/>
        </w:rPr>
        <w:t>Заказчик</w:t>
      </w:r>
      <w:r w:rsidR="00AF00C2" w:rsidRPr="00631EA5">
        <w:rPr>
          <w:color w:val="000000"/>
          <w:sz w:val="20"/>
          <w:szCs w:val="20"/>
        </w:rPr>
        <w:t>»</w:t>
      </w:r>
      <w:r w:rsidRPr="00631EA5">
        <w:rPr>
          <w:color w:val="000000"/>
          <w:sz w:val="20"/>
          <w:szCs w:val="20"/>
        </w:rPr>
        <w:t>, в лице</w:t>
      </w:r>
      <w:r w:rsidR="00FA3203" w:rsidRPr="00631EA5">
        <w:rPr>
          <w:color w:val="000000"/>
          <w:sz w:val="20"/>
          <w:szCs w:val="20"/>
        </w:rPr>
        <w:t>_</w:t>
      </w:r>
      <w:r w:rsidRPr="00631EA5">
        <w:rPr>
          <w:color w:val="000000"/>
          <w:sz w:val="20"/>
          <w:szCs w:val="20"/>
        </w:rPr>
        <w:t>, действующего на основании</w:t>
      </w:r>
      <w:r w:rsidR="00FA3203" w:rsidRPr="00631EA5">
        <w:rPr>
          <w:color w:val="000000"/>
          <w:sz w:val="20"/>
          <w:szCs w:val="20"/>
        </w:rPr>
        <w:t>_________________</w:t>
      </w:r>
      <w:r w:rsidR="006A6C77" w:rsidRPr="00631EA5">
        <w:rPr>
          <w:color w:val="000000"/>
          <w:sz w:val="20"/>
          <w:szCs w:val="20"/>
        </w:rPr>
        <w:t>, с одной</w:t>
      </w:r>
      <w:r w:rsidR="00F27604" w:rsidRPr="00631EA5">
        <w:rPr>
          <w:color w:val="000000"/>
          <w:sz w:val="20"/>
          <w:szCs w:val="20"/>
        </w:rPr>
        <w:t xml:space="preserve"> </w:t>
      </w:r>
      <w:r w:rsidR="006A6C77" w:rsidRPr="00631EA5">
        <w:rPr>
          <w:color w:val="000000"/>
          <w:sz w:val="20"/>
          <w:szCs w:val="20"/>
        </w:rPr>
        <w:t xml:space="preserve">стороны, </w:t>
      </w:r>
      <w:r w:rsidR="00F27604" w:rsidRPr="00631EA5">
        <w:rPr>
          <w:color w:val="000000"/>
          <w:sz w:val="20"/>
          <w:szCs w:val="20"/>
        </w:rPr>
        <w:t>и</w:t>
      </w:r>
      <w:r w:rsidR="00FA3203" w:rsidRPr="00631EA5">
        <w:rPr>
          <w:sz w:val="20"/>
          <w:szCs w:val="20"/>
        </w:rPr>
        <w:t>_________________</w:t>
      </w:r>
      <w:r w:rsidR="00AD17DE" w:rsidRPr="00631EA5">
        <w:rPr>
          <w:color w:val="000000"/>
          <w:sz w:val="20"/>
          <w:szCs w:val="20"/>
        </w:rPr>
        <w:t>,</w:t>
      </w:r>
      <w:r w:rsidR="00AF1CB0" w:rsidRPr="00631EA5">
        <w:rPr>
          <w:color w:val="000000"/>
          <w:sz w:val="20"/>
          <w:szCs w:val="20"/>
        </w:rPr>
        <w:t xml:space="preserve"> </w:t>
      </w:r>
      <w:r w:rsidR="00F27604" w:rsidRPr="00631EA5">
        <w:rPr>
          <w:color w:val="000000"/>
          <w:sz w:val="20"/>
          <w:szCs w:val="20"/>
        </w:rPr>
        <w:t>именуемый</w:t>
      </w:r>
      <w:r w:rsidRPr="00631EA5">
        <w:rPr>
          <w:color w:val="000000"/>
          <w:sz w:val="20"/>
          <w:szCs w:val="20"/>
        </w:rPr>
        <w:t xml:space="preserve"> в дальнейшем </w:t>
      </w:r>
      <w:r w:rsidR="00AF00C2" w:rsidRPr="00631EA5">
        <w:rPr>
          <w:color w:val="000000"/>
          <w:sz w:val="20"/>
          <w:szCs w:val="20"/>
        </w:rPr>
        <w:t>«</w:t>
      </w:r>
      <w:r w:rsidRPr="00631EA5">
        <w:rPr>
          <w:color w:val="000000"/>
          <w:sz w:val="20"/>
          <w:szCs w:val="20"/>
        </w:rPr>
        <w:t>Исполнитель</w:t>
      </w:r>
      <w:r w:rsidR="00AF00C2" w:rsidRPr="00631EA5">
        <w:rPr>
          <w:color w:val="000000"/>
          <w:sz w:val="20"/>
          <w:szCs w:val="20"/>
        </w:rPr>
        <w:t>»</w:t>
      </w:r>
      <w:r w:rsidR="006A6C77" w:rsidRPr="00631EA5">
        <w:rPr>
          <w:color w:val="000000"/>
          <w:sz w:val="20"/>
          <w:szCs w:val="20"/>
        </w:rPr>
        <w:t xml:space="preserve">, </w:t>
      </w:r>
      <w:r w:rsidR="00F27604" w:rsidRPr="00631EA5">
        <w:rPr>
          <w:color w:val="000000"/>
          <w:sz w:val="20"/>
          <w:szCs w:val="20"/>
        </w:rPr>
        <w:t>действующий</w:t>
      </w:r>
      <w:r w:rsidRPr="00631EA5">
        <w:rPr>
          <w:color w:val="000000"/>
          <w:sz w:val="20"/>
          <w:szCs w:val="20"/>
        </w:rPr>
        <w:t xml:space="preserve"> на основании</w:t>
      </w:r>
      <w:r w:rsidR="00FA3203" w:rsidRPr="00631EA5">
        <w:rPr>
          <w:bCs/>
          <w:sz w:val="20"/>
          <w:szCs w:val="20"/>
        </w:rPr>
        <w:t>__________________</w:t>
      </w:r>
      <w:r w:rsidRPr="00631EA5">
        <w:rPr>
          <w:color w:val="000000"/>
          <w:sz w:val="20"/>
          <w:szCs w:val="20"/>
        </w:rPr>
        <w:t xml:space="preserve">, с другой стороны, </w:t>
      </w:r>
      <w:r w:rsidR="00ED5F73" w:rsidRPr="00631EA5">
        <w:rPr>
          <w:color w:val="000000"/>
          <w:sz w:val="20"/>
          <w:szCs w:val="20"/>
        </w:rPr>
        <w:t xml:space="preserve">далее именуемые Стороны, </w:t>
      </w:r>
      <w:r w:rsidR="00631EA5" w:rsidRPr="00631EA5">
        <w:rPr>
          <w:color w:val="000000"/>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B55A9B" w:rsidRPr="00F27604" w:rsidRDefault="00B55A9B" w:rsidP="00F8580B">
      <w:pPr>
        <w:pStyle w:val="ConsPlusNonformat"/>
        <w:ind w:firstLine="709"/>
        <w:jc w:val="both"/>
        <w:rPr>
          <w:rFonts w:ascii="Times New Roman" w:hAnsi="Times New Roman" w:cs="Times New Roman"/>
          <w:color w:val="000000"/>
        </w:rPr>
      </w:pPr>
    </w:p>
    <w:p w:rsidR="002F6E34" w:rsidRPr="0069582F" w:rsidRDefault="002F6E34" w:rsidP="00F8580B">
      <w:pPr>
        <w:ind w:firstLine="709"/>
        <w:jc w:val="center"/>
        <w:rPr>
          <w:b/>
          <w:sz w:val="20"/>
          <w:szCs w:val="20"/>
        </w:rPr>
      </w:pPr>
      <w:r w:rsidRPr="0069582F">
        <w:rPr>
          <w:b/>
          <w:sz w:val="20"/>
          <w:szCs w:val="20"/>
        </w:rPr>
        <w:t>1. Предмет Договора</w:t>
      </w:r>
    </w:p>
    <w:p w:rsidR="0031195C" w:rsidRPr="0069582F" w:rsidRDefault="0031195C" w:rsidP="0085378D">
      <w:pPr>
        <w:ind w:firstLine="709"/>
        <w:jc w:val="both"/>
        <w:rPr>
          <w:color w:val="000000"/>
          <w:sz w:val="20"/>
          <w:szCs w:val="20"/>
        </w:rPr>
      </w:pPr>
      <w:r w:rsidRPr="0069582F">
        <w:rPr>
          <w:color w:val="000000"/>
          <w:sz w:val="20"/>
          <w:szCs w:val="20"/>
        </w:rPr>
        <w:t>1.1.</w:t>
      </w:r>
      <w:r w:rsidRPr="0069582F">
        <w:rPr>
          <w:bCs/>
          <w:color w:val="000000"/>
          <w:sz w:val="20"/>
          <w:szCs w:val="20"/>
        </w:rPr>
        <w:t xml:space="preserve">Исполнитель обязуется своевременно оказать на условиях </w:t>
      </w:r>
      <w:r w:rsidRPr="00535D60">
        <w:rPr>
          <w:bCs/>
          <w:color w:val="000000"/>
          <w:sz w:val="20"/>
          <w:szCs w:val="20"/>
        </w:rPr>
        <w:t xml:space="preserve">Договора </w:t>
      </w:r>
      <w:r w:rsidR="00263538" w:rsidRPr="00535D60">
        <w:rPr>
          <w:sz w:val="20"/>
          <w:szCs w:val="20"/>
        </w:rPr>
        <w:t xml:space="preserve">услуги </w:t>
      </w:r>
      <w:r w:rsidR="00D40DFA" w:rsidRPr="00535D60">
        <w:rPr>
          <w:color w:val="000000"/>
          <w:sz w:val="20"/>
          <w:szCs w:val="20"/>
        </w:rPr>
        <w:t>по проведению проверки качества огнезащитной обработки, пропитки деревянных конструкций чердачных помещени</w:t>
      </w:r>
      <w:r w:rsidR="00D44364">
        <w:rPr>
          <w:color w:val="000000"/>
          <w:sz w:val="20"/>
          <w:szCs w:val="20"/>
        </w:rPr>
        <w:t xml:space="preserve">й </w:t>
      </w:r>
      <w:r w:rsidR="005E08AB">
        <w:rPr>
          <w:color w:val="000000"/>
          <w:sz w:val="20"/>
          <w:szCs w:val="20"/>
        </w:rPr>
        <w:t xml:space="preserve">на объекте университета </w:t>
      </w:r>
      <w:r w:rsidR="003306B2" w:rsidRPr="00535D60">
        <w:rPr>
          <w:color w:val="000000"/>
          <w:sz w:val="20"/>
          <w:szCs w:val="20"/>
        </w:rPr>
        <w:t>(далее – услуга)</w:t>
      </w:r>
      <w:r w:rsidRPr="00535D60">
        <w:rPr>
          <w:bCs/>
          <w:color w:val="000000"/>
          <w:sz w:val="20"/>
          <w:szCs w:val="20"/>
        </w:rPr>
        <w:t>,</w:t>
      </w:r>
      <w:r w:rsidRPr="00535D60">
        <w:rPr>
          <w:color w:val="000000"/>
          <w:sz w:val="20"/>
          <w:szCs w:val="20"/>
        </w:rPr>
        <w:t xml:space="preserve"> а Заказчик обязуется принять и оплатить их на условиях предусмотренных настоящим Договором.</w:t>
      </w:r>
    </w:p>
    <w:p w:rsidR="0031195C" w:rsidRPr="0069582F" w:rsidRDefault="0031195C" w:rsidP="0085378D">
      <w:pPr>
        <w:shd w:val="clear" w:color="auto" w:fill="FFFFFF"/>
        <w:tabs>
          <w:tab w:val="left" w:pos="1282"/>
        </w:tabs>
        <w:ind w:firstLine="709"/>
        <w:jc w:val="both"/>
        <w:rPr>
          <w:bCs/>
          <w:color w:val="000000"/>
          <w:sz w:val="20"/>
          <w:szCs w:val="20"/>
        </w:rPr>
      </w:pPr>
      <w:r w:rsidRPr="0069582F">
        <w:rPr>
          <w:color w:val="000000"/>
          <w:sz w:val="20"/>
          <w:szCs w:val="20"/>
        </w:rPr>
        <w:t>1.2.</w:t>
      </w:r>
      <w:r w:rsidRPr="0069582F">
        <w:rPr>
          <w:bCs/>
          <w:color w:val="000000"/>
          <w:sz w:val="20"/>
          <w:szCs w:val="20"/>
        </w:rPr>
        <w:t>Состав и объем услуг определяется Техническим заданием к настоящему Договору (Приложение № 1 к настоящему Договору).</w:t>
      </w:r>
    </w:p>
    <w:p w:rsidR="0031195C" w:rsidRPr="0069582F" w:rsidRDefault="0031195C" w:rsidP="0085378D">
      <w:pPr>
        <w:autoSpaceDE w:val="0"/>
        <w:autoSpaceDN w:val="0"/>
        <w:adjustRightInd w:val="0"/>
        <w:ind w:firstLine="709"/>
        <w:jc w:val="both"/>
        <w:rPr>
          <w:color w:val="000000"/>
          <w:sz w:val="20"/>
          <w:szCs w:val="20"/>
        </w:rPr>
      </w:pPr>
      <w:r w:rsidRPr="0069582F">
        <w:rPr>
          <w:color w:val="000000"/>
          <w:sz w:val="20"/>
          <w:szCs w:val="20"/>
        </w:rPr>
        <w:t>1.3. Место оказания услуг на территории Заказчика: г. Нижневартовск</w:t>
      </w:r>
      <w:r w:rsidRPr="0069582F">
        <w:rPr>
          <w:sz w:val="20"/>
          <w:szCs w:val="20"/>
        </w:rPr>
        <w:t>, ул. Ленина, 56</w:t>
      </w:r>
      <w:r w:rsidR="00263538" w:rsidRPr="0069582F">
        <w:rPr>
          <w:sz w:val="20"/>
          <w:szCs w:val="20"/>
        </w:rPr>
        <w:t xml:space="preserve"> </w:t>
      </w:r>
      <w:r w:rsidRPr="0069582F">
        <w:rPr>
          <w:color w:val="000000"/>
          <w:sz w:val="20"/>
          <w:szCs w:val="20"/>
        </w:rPr>
        <w:t xml:space="preserve">согласно </w:t>
      </w:r>
      <w:r w:rsidR="00E415C8" w:rsidRPr="0069582F">
        <w:rPr>
          <w:bCs/>
          <w:color w:val="000000"/>
          <w:sz w:val="20"/>
          <w:szCs w:val="20"/>
        </w:rPr>
        <w:t>Приложению</w:t>
      </w:r>
      <w:r w:rsidRPr="0069582F">
        <w:rPr>
          <w:bCs/>
          <w:color w:val="000000"/>
          <w:sz w:val="20"/>
          <w:szCs w:val="20"/>
        </w:rPr>
        <w:t xml:space="preserve"> № 1 к настоящему Договору</w:t>
      </w:r>
      <w:r w:rsidRPr="0069582F">
        <w:rPr>
          <w:color w:val="000000"/>
          <w:sz w:val="20"/>
          <w:szCs w:val="20"/>
        </w:rPr>
        <w:t>.</w:t>
      </w:r>
    </w:p>
    <w:p w:rsidR="002F6E34" w:rsidRPr="0069582F" w:rsidRDefault="002F6E34" w:rsidP="00F8580B">
      <w:pPr>
        <w:jc w:val="center"/>
        <w:rPr>
          <w:b/>
          <w:sz w:val="20"/>
          <w:szCs w:val="20"/>
        </w:rPr>
      </w:pPr>
      <w:r w:rsidRPr="0069582F">
        <w:rPr>
          <w:b/>
          <w:sz w:val="20"/>
          <w:szCs w:val="20"/>
        </w:rPr>
        <w:t xml:space="preserve"> 2. Права и обязанности сторон</w:t>
      </w:r>
    </w:p>
    <w:p w:rsidR="002F6E34" w:rsidRPr="0069582F" w:rsidRDefault="002F6E34" w:rsidP="00F8580B">
      <w:pPr>
        <w:autoSpaceDE w:val="0"/>
        <w:autoSpaceDN w:val="0"/>
        <w:adjustRightInd w:val="0"/>
        <w:ind w:firstLine="709"/>
        <w:jc w:val="both"/>
        <w:rPr>
          <w:sz w:val="20"/>
          <w:szCs w:val="20"/>
        </w:rPr>
      </w:pPr>
      <w:r w:rsidRPr="0069582F">
        <w:rPr>
          <w:sz w:val="20"/>
          <w:szCs w:val="20"/>
        </w:rPr>
        <w:t>2.1. Заказчик обязан:</w:t>
      </w:r>
    </w:p>
    <w:p w:rsidR="002F6E34" w:rsidRPr="0069582F" w:rsidRDefault="002F6E34" w:rsidP="00F8580B">
      <w:pPr>
        <w:autoSpaceDE w:val="0"/>
        <w:autoSpaceDN w:val="0"/>
        <w:adjustRightInd w:val="0"/>
        <w:ind w:firstLine="709"/>
        <w:jc w:val="both"/>
        <w:rPr>
          <w:sz w:val="20"/>
          <w:szCs w:val="20"/>
        </w:rPr>
      </w:pPr>
      <w:r w:rsidRPr="0069582F">
        <w:rPr>
          <w:color w:val="000000"/>
          <w:sz w:val="20"/>
          <w:szCs w:val="20"/>
        </w:rPr>
        <w:t>2.1.1. Предоставлять доступ в помещения для выполнения работ, не нарушая внутреннего пропускного режима Заказчика.</w:t>
      </w:r>
    </w:p>
    <w:p w:rsidR="002F6E34" w:rsidRPr="0069582F" w:rsidRDefault="002F6E34" w:rsidP="00F8580B">
      <w:pPr>
        <w:autoSpaceDE w:val="0"/>
        <w:autoSpaceDN w:val="0"/>
        <w:adjustRightInd w:val="0"/>
        <w:ind w:firstLine="709"/>
        <w:jc w:val="both"/>
        <w:rPr>
          <w:sz w:val="20"/>
          <w:szCs w:val="20"/>
        </w:rPr>
      </w:pPr>
      <w:r w:rsidRPr="0069582F">
        <w:rPr>
          <w:color w:val="000000"/>
          <w:sz w:val="20"/>
          <w:szCs w:val="20"/>
        </w:rPr>
        <w:t>2.1.2. Принять и оплатить работы в соответствии с разделом 3 настоящего Договора.</w:t>
      </w:r>
    </w:p>
    <w:p w:rsidR="002F6E34" w:rsidRPr="0069582F" w:rsidRDefault="002F6E34" w:rsidP="00F8580B">
      <w:pPr>
        <w:autoSpaceDE w:val="0"/>
        <w:autoSpaceDN w:val="0"/>
        <w:adjustRightInd w:val="0"/>
        <w:ind w:firstLine="709"/>
        <w:jc w:val="both"/>
        <w:rPr>
          <w:sz w:val="20"/>
          <w:szCs w:val="20"/>
        </w:rPr>
      </w:pPr>
      <w:r w:rsidRPr="0069582F">
        <w:rPr>
          <w:color w:val="000000"/>
          <w:sz w:val="20"/>
          <w:szCs w:val="20"/>
        </w:rPr>
        <w:t xml:space="preserve">2.1.3. Утвердить </w:t>
      </w:r>
      <w:r w:rsidRPr="0069582F">
        <w:rPr>
          <w:sz w:val="20"/>
          <w:szCs w:val="20"/>
        </w:rPr>
        <w:t>График выполнения работ до начала выполнения работ.</w:t>
      </w:r>
    </w:p>
    <w:p w:rsidR="00A4216D" w:rsidRPr="0069582F" w:rsidRDefault="002F6E34" w:rsidP="00F8580B">
      <w:pPr>
        <w:autoSpaceDE w:val="0"/>
        <w:autoSpaceDN w:val="0"/>
        <w:adjustRightInd w:val="0"/>
        <w:ind w:firstLine="709"/>
        <w:jc w:val="both"/>
        <w:rPr>
          <w:sz w:val="20"/>
          <w:szCs w:val="20"/>
        </w:rPr>
      </w:pPr>
      <w:r w:rsidRPr="0069582F">
        <w:rPr>
          <w:sz w:val="20"/>
          <w:szCs w:val="20"/>
        </w:rPr>
        <w:t>2.1.4. Определить ответственное лицо по Договору от имени Заказчика для согласования графиков выполнения работ, списков персонала и других документов, требуемых для бесперебойного выполнения работ по Договору.</w:t>
      </w:r>
      <w:r w:rsidR="00592050" w:rsidRPr="0069582F">
        <w:rPr>
          <w:sz w:val="20"/>
          <w:szCs w:val="20"/>
        </w:rPr>
        <w:t xml:space="preserve">    </w:t>
      </w:r>
    </w:p>
    <w:p w:rsidR="00A4216D" w:rsidRPr="0069582F" w:rsidRDefault="00A4216D" w:rsidP="00F8580B">
      <w:pPr>
        <w:autoSpaceDE w:val="0"/>
        <w:autoSpaceDN w:val="0"/>
        <w:adjustRightInd w:val="0"/>
        <w:ind w:firstLine="709"/>
        <w:jc w:val="both"/>
        <w:rPr>
          <w:sz w:val="20"/>
          <w:szCs w:val="20"/>
        </w:rPr>
      </w:pPr>
      <w:r w:rsidRPr="0069582F">
        <w:rPr>
          <w:sz w:val="20"/>
          <w:szCs w:val="20"/>
        </w:rPr>
        <w:t>2.1.5.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Договора.</w:t>
      </w:r>
    </w:p>
    <w:p w:rsidR="002F6E34" w:rsidRPr="0069582F" w:rsidRDefault="002F6E34" w:rsidP="00F8580B">
      <w:pPr>
        <w:shd w:val="clear" w:color="auto" w:fill="FFFFFF"/>
        <w:tabs>
          <w:tab w:val="left" w:pos="567"/>
        </w:tabs>
        <w:ind w:firstLine="709"/>
        <w:jc w:val="both"/>
        <w:rPr>
          <w:bCs/>
          <w:color w:val="000000"/>
          <w:sz w:val="20"/>
          <w:szCs w:val="20"/>
        </w:rPr>
      </w:pPr>
      <w:r w:rsidRPr="0069582F">
        <w:rPr>
          <w:bCs/>
          <w:color w:val="000000"/>
          <w:sz w:val="20"/>
          <w:szCs w:val="20"/>
        </w:rPr>
        <w:t>2.2. Заказчик вправе:</w:t>
      </w:r>
    </w:p>
    <w:p w:rsidR="002F5983" w:rsidRPr="0069582F" w:rsidRDefault="002F6E34" w:rsidP="00F8580B">
      <w:pPr>
        <w:shd w:val="clear" w:color="auto" w:fill="FFFFFF"/>
        <w:tabs>
          <w:tab w:val="left" w:pos="-426"/>
          <w:tab w:val="left" w:pos="567"/>
        </w:tabs>
        <w:ind w:firstLine="709"/>
        <w:jc w:val="both"/>
        <w:rPr>
          <w:color w:val="000000"/>
          <w:sz w:val="20"/>
          <w:szCs w:val="20"/>
        </w:rPr>
      </w:pPr>
      <w:r w:rsidRPr="0069582F">
        <w:rPr>
          <w:color w:val="000000"/>
          <w:sz w:val="20"/>
          <w:szCs w:val="20"/>
        </w:rPr>
        <w:t>2.</w:t>
      </w:r>
      <w:r w:rsidRPr="0069582F">
        <w:rPr>
          <w:sz w:val="20"/>
          <w:szCs w:val="20"/>
        </w:rPr>
        <w:t>2.1. </w:t>
      </w:r>
      <w:r w:rsidRPr="0069582F">
        <w:rPr>
          <w:color w:val="000000"/>
          <w:sz w:val="20"/>
          <w:szCs w:val="20"/>
        </w:rPr>
        <w:t>Осуществлять контроль за ходом исполнения настоящего Договора, не вмешиваясь в хозяйственную деятельность Исполнителя.</w:t>
      </w:r>
      <w:r w:rsidR="002F5983" w:rsidRPr="0069582F">
        <w:rPr>
          <w:color w:val="000000"/>
          <w:sz w:val="20"/>
          <w:szCs w:val="20"/>
        </w:rPr>
        <w:t xml:space="preserve"> </w:t>
      </w:r>
      <w:r w:rsidR="002F5983" w:rsidRPr="0069582F">
        <w:rPr>
          <w:sz w:val="20"/>
          <w:szCs w:val="20"/>
        </w:rPr>
        <w:t>Проводить проверку предоставленных Исполнителем результатов работ, предусмотренных Договоров, в части их соответствия условиям Договора. Заказчик проводит экспертизу результатов работ, предусмотренных Договором, самостоятельно или с привлечением экспертов, экспертных организаций на основании Договоров, заключенных в соответствии с Федеральным законом о контрактной системе.</w:t>
      </w:r>
    </w:p>
    <w:p w:rsidR="002F6E34" w:rsidRPr="0069582F" w:rsidRDefault="002F6E34" w:rsidP="00F8580B">
      <w:pPr>
        <w:shd w:val="clear" w:color="auto" w:fill="FFFFFF"/>
        <w:tabs>
          <w:tab w:val="left" w:pos="142"/>
          <w:tab w:val="left" w:pos="567"/>
        </w:tabs>
        <w:ind w:firstLine="709"/>
        <w:jc w:val="both"/>
        <w:rPr>
          <w:color w:val="000000"/>
          <w:sz w:val="20"/>
          <w:szCs w:val="20"/>
        </w:rPr>
      </w:pPr>
      <w:r w:rsidRPr="0069582F">
        <w:rPr>
          <w:color w:val="000000"/>
          <w:sz w:val="20"/>
          <w:szCs w:val="20"/>
        </w:rPr>
        <w:t xml:space="preserve">2.2.2.В случае полного или частичного неисполнения условий настоящего Договора по вине Исполнителя, вправе требовать у него соответствующего возмещения. </w:t>
      </w:r>
    </w:p>
    <w:p w:rsidR="002F6E34" w:rsidRPr="0069582F" w:rsidRDefault="002F6E34" w:rsidP="00F8580B">
      <w:pPr>
        <w:shd w:val="clear" w:color="auto" w:fill="FFFFFF"/>
        <w:tabs>
          <w:tab w:val="left" w:pos="142"/>
          <w:tab w:val="left" w:pos="567"/>
        </w:tabs>
        <w:ind w:firstLine="709"/>
        <w:jc w:val="both"/>
        <w:rPr>
          <w:color w:val="000000"/>
          <w:sz w:val="20"/>
          <w:szCs w:val="20"/>
        </w:rPr>
      </w:pPr>
      <w:r w:rsidRPr="0069582F">
        <w:rPr>
          <w:color w:val="000000"/>
          <w:sz w:val="20"/>
          <w:szCs w:val="20"/>
        </w:rPr>
        <w:t>2.2.3. Заказчик по своему усмотрению вправе отказаться от исполнения Договора, в случае</w:t>
      </w:r>
      <w:r w:rsidRPr="0069582F">
        <w:rPr>
          <w:noProof/>
          <w:sz w:val="20"/>
          <w:szCs w:val="20"/>
        </w:rPr>
        <w:t xml:space="preserve"> ненадлежащего  или  полного</w:t>
      </w:r>
      <w:r w:rsidRPr="0069582F">
        <w:rPr>
          <w:sz w:val="20"/>
          <w:szCs w:val="20"/>
        </w:rPr>
        <w:t xml:space="preserve"> </w:t>
      </w:r>
      <w:r w:rsidRPr="0069582F">
        <w:rPr>
          <w:noProof/>
          <w:sz w:val="20"/>
          <w:szCs w:val="20"/>
        </w:rPr>
        <w:t xml:space="preserve">отсутствия  исполнения  обязательств  по  настоящему  Договору, письменно уведомив Исполнителя об отказе в принятии </w:t>
      </w:r>
      <w:r w:rsidRPr="0069582F">
        <w:rPr>
          <w:sz w:val="20"/>
          <w:szCs w:val="20"/>
        </w:rPr>
        <w:t>выполненных работ</w:t>
      </w:r>
      <w:r w:rsidRPr="0069582F">
        <w:rPr>
          <w:noProof/>
          <w:sz w:val="20"/>
          <w:szCs w:val="20"/>
        </w:rPr>
        <w:t>.</w:t>
      </w:r>
    </w:p>
    <w:p w:rsidR="002F6E34" w:rsidRPr="0069582F" w:rsidRDefault="002F6E34" w:rsidP="00F8580B">
      <w:pPr>
        <w:pStyle w:val="ConsPlusNormal"/>
        <w:widowControl/>
        <w:tabs>
          <w:tab w:val="left" w:pos="567"/>
        </w:tabs>
        <w:ind w:firstLine="709"/>
        <w:jc w:val="both"/>
        <w:rPr>
          <w:rFonts w:ascii="Times New Roman" w:hAnsi="Times New Roman" w:cs="Times New Roman"/>
        </w:rPr>
      </w:pPr>
      <w:r w:rsidRPr="0069582F">
        <w:rPr>
          <w:rFonts w:ascii="Times New Roman" w:hAnsi="Times New Roman" w:cs="Times New Roman"/>
          <w:color w:val="000000"/>
        </w:rPr>
        <w:t>2.2.4. </w:t>
      </w:r>
      <w:r w:rsidRPr="0069582F">
        <w:rPr>
          <w:rFonts w:ascii="Times New Roman" w:hAnsi="Times New Roman" w:cs="Times New Roman"/>
        </w:rPr>
        <w:t xml:space="preserve">Привлекать независимых экспертов для проверки соответствия качества выполненных работ требованиям, установленным настоящим Договором. </w:t>
      </w:r>
    </w:p>
    <w:p w:rsidR="00A513DA" w:rsidRPr="0069582F" w:rsidRDefault="002F6E34" w:rsidP="00F8580B">
      <w:pPr>
        <w:pStyle w:val="ConsPlusNormal"/>
        <w:widowControl/>
        <w:tabs>
          <w:tab w:val="left" w:pos="567"/>
        </w:tabs>
        <w:ind w:firstLine="709"/>
        <w:jc w:val="both"/>
        <w:rPr>
          <w:rFonts w:ascii="Times New Roman" w:hAnsi="Times New Roman" w:cs="Times New Roman"/>
          <w:color w:val="000000"/>
        </w:rPr>
      </w:pPr>
      <w:r w:rsidRPr="0069582F">
        <w:rPr>
          <w:rFonts w:ascii="Times New Roman" w:hAnsi="Times New Roman" w:cs="Times New Roman"/>
          <w:color w:val="000000"/>
        </w:rPr>
        <w:t>2.2.5. Допускать на объекты персонал и представителей Исполнителя согласно распоряжения</w:t>
      </w:r>
      <w:r w:rsidR="00CB0BF1" w:rsidRPr="0069582F">
        <w:rPr>
          <w:rFonts w:ascii="Times New Roman" w:hAnsi="Times New Roman" w:cs="Times New Roman"/>
          <w:color w:val="000000"/>
        </w:rPr>
        <w:t>,</w:t>
      </w:r>
      <w:r w:rsidRPr="0069582F">
        <w:rPr>
          <w:rFonts w:ascii="Times New Roman" w:hAnsi="Times New Roman" w:cs="Times New Roman"/>
          <w:color w:val="000000"/>
        </w:rPr>
        <w:t xml:space="preserve"> утвержденного Заказчиком</w:t>
      </w:r>
      <w:r w:rsidR="00CB0BF1" w:rsidRPr="0069582F">
        <w:rPr>
          <w:rFonts w:ascii="Times New Roman" w:hAnsi="Times New Roman" w:cs="Times New Roman"/>
          <w:color w:val="000000"/>
        </w:rPr>
        <w:t>,</w:t>
      </w:r>
      <w:r w:rsidRPr="0069582F">
        <w:rPr>
          <w:rFonts w:ascii="Times New Roman" w:hAnsi="Times New Roman" w:cs="Times New Roman"/>
          <w:color w:val="000000"/>
        </w:rPr>
        <w:t xml:space="preserve"> на основании утвержденного списка пп. 2.3.2 раздела 2 Договора по документам, подтверждающим личность.</w:t>
      </w:r>
    </w:p>
    <w:p w:rsidR="00A4216D" w:rsidRPr="0069582F" w:rsidRDefault="00A513DA" w:rsidP="00F8580B">
      <w:pPr>
        <w:pStyle w:val="ConsPlusNormal"/>
        <w:widowControl/>
        <w:tabs>
          <w:tab w:val="left" w:pos="567"/>
        </w:tabs>
        <w:ind w:firstLine="709"/>
        <w:jc w:val="both"/>
        <w:rPr>
          <w:rFonts w:ascii="Times New Roman" w:hAnsi="Times New Roman" w:cs="Times New Roman"/>
        </w:rPr>
      </w:pPr>
      <w:r w:rsidRPr="0069582F">
        <w:rPr>
          <w:rFonts w:ascii="Times New Roman" w:hAnsi="Times New Roman" w:cs="Times New Roman"/>
        </w:rPr>
        <w:t>2.2.6. Отказаться от оплаты услуги/работы или этапа услуги/работы в случае несоответствия результатов требованиям, установленным Договором;</w:t>
      </w:r>
    </w:p>
    <w:p w:rsidR="00A4216D" w:rsidRPr="0069582F" w:rsidRDefault="00E56979" w:rsidP="00F8580B">
      <w:pPr>
        <w:pStyle w:val="ConsPlusNormal"/>
        <w:widowControl/>
        <w:tabs>
          <w:tab w:val="left" w:pos="567"/>
        </w:tabs>
        <w:ind w:firstLine="709"/>
        <w:jc w:val="both"/>
        <w:rPr>
          <w:rFonts w:ascii="Times New Roman" w:hAnsi="Times New Roman" w:cs="Times New Roman"/>
        </w:rPr>
      </w:pPr>
      <w:r w:rsidRPr="0069582F">
        <w:rPr>
          <w:rFonts w:ascii="Times New Roman" w:hAnsi="Times New Roman" w:cs="Times New Roman"/>
        </w:rPr>
        <w:t>2.2.7</w:t>
      </w:r>
      <w:r w:rsidR="00A4216D" w:rsidRPr="0069582F">
        <w:rPr>
          <w:rFonts w:ascii="Times New Roman" w:hAnsi="Times New Roman" w:cs="Times New Roman"/>
        </w:rPr>
        <w:t xml:space="preserve">. Требовать от Исполнителя предоставления надлежащим образом оформленных документов, указанных в пункте </w:t>
      </w:r>
      <w:r w:rsidRPr="0069582F">
        <w:rPr>
          <w:rFonts w:ascii="Times New Roman" w:hAnsi="Times New Roman" w:cs="Times New Roman"/>
        </w:rPr>
        <w:t>2.3.1</w:t>
      </w:r>
      <w:r w:rsidR="007914BE" w:rsidRPr="0069582F">
        <w:rPr>
          <w:rFonts w:ascii="Times New Roman" w:hAnsi="Times New Roman" w:cs="Times New Roman"/>
        </w:rPr>
        <w:t>4</w:t>
      </w:r>
      <w:r w:rsidR="00A4216D" w:rsidRPr="0069582F">
        <w:rPr>
          <w:rFonts w:ascii="Times New Roman" w:hAnsi="Times New Roman" w:cs="Times New Roman"/>
        </w:rPr>
        <w:t xml:space="preserve"> Договора.</w:t>
      </w:r>
    </w:p>
    <w:p w:rsidR="002F6E34" w:rsidRPr="0069582F" w:rsidRDefault="002F6E34" w:rsidP="00F8580B">
      <w:pPr>
        <w:autoSpaceDE w:val="0"/>
        <w:autoSpaceDN w:val="0"/>
        <w:adjustRightInd w:val="0"/>
        <w:ind w:firstLine="709"/>
        <w:jc w:val="both"/>
        <w:rPr>
          <w:sz w:val="20"/>
          <w:szCs w:val="20"/>
        </w:rPr>
      </w:pPr>
      <w:r w:rsidRPr="0069582F">
        <w:rPr>
          <w:sz w:val="20"/>
          <w:szCs w:val="20"/>
        </w:rPr>
        <w:t>2.3. Исполнитель обязан:</w:t>
      </w:r>
    </w:p>
    <w:p w:rsidR="00AF1CB0" w:rsidRPr="0069582F" w:rsidRDefault="00263538" w:rsidP="00F8580B">
      <w:pPr>
        <w:autoSpaceDE w:val="0"/>
        <w:autoSpaceDN w:val="0"/>
        <w:adjustRightInd w:val="0"/>
        <w:ind w:firstLine="709"/>
        <w:jc w:val="both"/>
        <w:rPr>
          <w:b/>
          <w:color w:val="000000"/>
          <w:sz w:val="20"/>
          <w:szCs w:val="20"/>
        </w:rPr>
      </w:pPr>
      <w:r w:rsidRPr="0069582F">
        <w:rPr>
          <w:color w:val="000000"/>
          <w:sz w:val="20"/>
          <w:szCs w:val="20"/>
        </w:rPr>
        <w:t>2.3.1. Оказать</w:t>
      </w:r>
      <w:r w:rsidR="00AF1CB0" w:rsidRPr="0069582F">
        <w:rPr>
          <w:color w:val="000000"/>
          <w:sz w:val="20"/>
          <w:szCs w:val="20"/>
        </w:rPr>
        <w:t xml:space="preserve"> услуги</w:t>
      </w:r>
      <w:r w:rsidR="00613772" w:rsidRPr="0069582F">
        <w:rPr>
          <w:color w:val="000000"/>
          <w:sz w:val="20"/>
          <w:szCs w:val="20"/>
        </w:rPr>
        <w:t xml:space="preserve"> </w:t>
      </w:r>
      <w:r w:rsidR="00631EA5">
        <w:rPr>
          <w:bCs/>
          <w:sz w:val="20"/>
          <w:szCs w:val="20"/>
        </w:rPr>
        <w:t>до 15.07.2026г</w:t>
      </w:r>
      <w:r w:rsidRPr="0069582F">
        <w:rPr>
          <w:bCs/>
          <w:sz w:val="20"/>
          <w:szCs w:val="20"/>
        </w:rPr>
        <w:t>.</w:t>
      </w:r>
      <w:r w:rsidR="00AC468A" w:rsidRPr="0069582F">
        <w:rPr>
          <w:color w:val="000000"/>
          <w:sz w:val="20"/>
          <w:szCs w:val="20"/>
        </w:rPr>
        <w:t xml:space="preserve">, </w:t>
      </w:r>
      <w:r w:rsidR="00AF1CB0" w:rsidRPr="0069582F">
        <w:rPr>
          <w:bCs/>
          <w:color w:val="000000"/>
          <w:sz w:val="20"/>
          <w:szCs w:val="20"/>
        </w:rPr>
        <w:t xml:space="preserve">согласно </w:t>
      </w:r>
      <w:r w:rsidR="00AF1CB0" w:rsidRPr="0069582F">
        <w:rPr>
          <w:color w:val="000000"/>
          <w:sz w:val="20"/>
          <w:szCs w:val="20"/>
        </w:rPr>
        <w:t>Приложения №1 к настоящему Договору</w:t>
      </w:r>
      <w:r w:rsidR="00AF1CB0" w:rsidRPr="0069582F">
        <w:rPr>
          <w:bCs/>
          <w:color w:val="000000"/>
          <w:sz w:val="20"/>
          <w:szCs w:val="20"/>
        </w:rPr>
        <w:t xml:space="preserve"> и Графика оказания услуг</w:t>
      </w:r>
      <w:r w:rsidR="00AF1CB0" w:rsidRPr="0069582F">
        <w:rPr>
          <w:color w:val="000000"/>
          <w:sz w:val="20"/>
          <w:szCs w:val="20"/>
        </w:rPr>
        <w:t>.</w:t>
      </w:r>
    </w:p>
    <w:p w:rsidR="0069582F" w:rsidRPr="0069582F" w:rsidRDefault="00AF1CB0" w:rsidP="00F8580B">
      <w:pPr>
        <w:shd w:val="clear" w:color="auto" w:fill="FFFFFF"/>
        <w:tabs>
          <w:tab w:val="left" w:pos="1498"/>
        </w:tabs>
        <w:ind w:firstLine="709"/>
        <w:jc w:val="both"/>
        <w:rPr>
          <w:color w:val="000000"/>
          <w:sz w:val="20"/>
          <w:szCs w:val="20"/>
        </w:rPr>
      </w:pPr>
      <w:r w:rsidRPr="0069582F">
        <w:rPr>
          <w:color w:val="000000"/>
          <w:sz w:val="20"/>
          <w:szCs w:val="20"/>
        </w:rPr>
        <w:t>2.3.2. Выделить персонал для выполнения услуг и предварительно согласовать до начала оказания услуг по Договору список персонала Исполнителя с ответственным лицом по Договору Заказчика (письменное уведомление на официальном бланке Исполнителя)</w:t>
      </w:r>
      <w:r w:rsidR="00081525" w:rsidRPr="0069582F">
        <w:rPr>
          <w:color w:val="000000"/>
          <w:sz w:val="20"/>
          <w:szCs w:val="20"/>
        </w:rPr>
        <w:t xml:space="preserve"> в со</w:t>
      </w:r>
      <w:r w:rsidR="00613772" w:rsidRPr="0069582F">
        <w:rPr>
          <w:color w:val="000000"/>
          <w:sz w:val="20"/>
          <w:szCs w:val="20"/>
        </w:rPr>
        <w:t>ответствии с Приложением № 3 к Т</w:t>
      </w:r>
      <w:r w:rsidR="00081525" w:rsidRPr="0069582F">
        <w:rPr>
          <w:color w:val="000000"/>
          <w:sz w:val="20"/>
          <w:szCs w:val="20"/>
        </w:rPr>
        <w:t>ехническому заданию.</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2.3.3. Обеспечить бесперебойную работу на период действия договора.</w:t>
      </w:r>
      <w:r w:rsidR="00E56979" w:rsidRPr="0069582F">
        <w:rPr>
          <w:color w:val="000000"/>
          <w:sz w:val="20"/>
          <w:szCs w:val="20"/>
        </w:rPr>
        <w:t xml:space="preserve"> Согласовать график </w:t>
      </w:r>
      <w:r w:rsidR="00AF1CB0" w:rsidRPr="0069582F">
        <w:rPr>
          <w:color w:val="000000"/>
          <w:sz w:val="20"/>
          <w:szCs w:val="20"/>
        </w:rPr>
        <w:t>оказания услуг</w:t>
      </w:r>
      <w:r w:rsidR="00E56979" w:rsidRPr="0069582F">
        <w:rPr>
          <w:color w:val="000000"/>
          <w:sz w:val="20"/>
          <w:szCs w:val="20"/>
        </w:rPr>
        <w:t xml:space="preserve"> с Заказчиком</w:t>
      </w:r>
      <w:r w:rsidR="00AF1CB0" w:rsidRPr="0069582F">
        <w:rPr>
          <w:color w:val="000000"/>
          <w:sz w:val="20"/>
          <w:szCs w:val="20"/>
        </w:rPr>
        <w:t xml:space="preserve"> до начала оказания услуг</w:t>
      </w:r>
      <w:r w:rsidR="00E56979" w:rsidRPr="0069582F">
        <w:rPr>
          <w:color w:val="000000"/>
          <w:sz w:val="20"/>
          <w:szCs w:val="20"/>
        </w:rPr>
        <w:t>.</w:t>
      </w:r>
    </w:p>
    <w:p w:rsidR="00054B18" w:rsidRPr="0069582F" w:rsidRDefault="002F6E34" w:rsidP="00F8580B">
      <w:pPr>
        <w:shd w:val="clear" w:color="auto" w:fill="FFFFFF"/>
        <w:tabs>
          <w:tab w:val="left" w:pos="1498"/>
        </w:tabs>
        <w:ind w:firstLine="709"/>
        <w:jc w:val="both"/>
        <w:rPr>
          <w:sz w:val="20"/>
          <w:szCs w:val="20"/>
        </w:rPr>
      </w:pPr>
      <w:r w:rsidRPr="0069582F">
        <w:rPr>
          <w:color w:val="000000"/>
          <w:sz w:val="20"/>
          <w:szCs w:val="20"/>
        </w:rPr>
        <w:t>2.3.4. Соблюдать действующие у Заказчика правила внутреннего распорядка, правила техники безопасности и пожарной безопасности, а также пропускной режим (о чем должны иметься необходимые отметки в соответствующих журналах).</w:t>
      </w:r>
      <w:r w:rsidR="00054B18" w:rsidRPr="0069582F">
        <w:rPr>
          <w:sz w:val="20"/>
          <w:szCs w:val="20"/>
        </w:rPr>
        <w:t xml:space="preserve"> </w:t>
      </w:r>
    </w:p>
    <w:p w:rsidR="002F6E34" w:rsidRPr="0069582F" w:rsidRDefault="002F6E34" w:rsidP="00F8580B">
      <w:pPr>
        <w:ind w:firstLine="709"/>
        <w:jc w:val="both"/>
        <w:rPr>
          <w:sz w:val="20"/>
          <w:szCs w:val="20"/>
        </w:rPr>
      </w:pPr>
      <w:r w:rsidRPr="0069582F">
        <w:rPr>
          <w:sz w:val="20"/>
          <w:szCs w:val="20"/>
        </w:rPr>
        <w:lastRenderedPageBreak/>
        <w:t>2.3.5. Обеспечивать безопасность жизни и здоровья работников Заказчика, третьих лиц, своих сотрудников. Обеспечивать сохранность имущества Заказчика.</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 xml:space="preserve">2.3.6. </w:t>
      </w:r>
      <w:r w:rsidR="00AF1CB0" w:rsidRPr="0069582F">
        <w:rPr>
          <w:color w:val="000000"/>
          <w:sz w:val="20"/>
          <w:szCs w:val="20"/>
        </w:rPr>
        <w:t>При заключении Договора предоставить уполномоченному представителю Заказчика все необходимые документы на право оказания услуг данного вида</w:t>
      </w:r>
      <w:r w:rsidRPr="0069582F">
        <w:rPr>
          <w:color w:val="000000"/>
          <w:sz w:val="20"/>
          <w:szCs w:val="20"/>
        </w:rPr>
        <w:t>.</w:t>
      </w:r>
    </w:p>
    <w:p w:rsidR="002F6E34" w:rsidRPr="0069582F" w:rsidRDefault="002F6E34" w:rsidP="00F8580B">
      <w:pPr>
        <w:shd w:val="clear" w:color="auto" w:fill="FFFFFF"/>
        <w:tabs>
          <w:tab w:val="left" w:pos="1498"/>
        </w:tabs>
        <w:ind w:firstLine="709"/>
        <w:jc w:val="both"/>
        <w:rPr>
          <w:sz w:val="20"/>
          <w:szCs w:val="20"/>
        </w:rPr>
      </w:pPr>
      <w:r w:rsidRPr="0069582F">
        <w:rPr>
          <w:color w:val="000000"/>
          <w:sz w:val="20"/>
          <w:szCs w:val="20"/>
        </w:rPr>
        <w:t xml:space="preserve">2.3.7. </w:t>
      </w:r>
      <w:r w:rsidR="00AF1CB0" w:rsidRPr="0069582F">
        <w:rPr>
          <w:color w:val="000000"/>
          <w:sz w:val="20"/>
          <w:szCs w:val="20"/>
        </w:rPr>
        <w:t>Назначить по приказу уполномоченное лицо для осуществления контроля оказания услуг со стороны Исполнителя и урегулирования спорных вопросов при оказании услуг, а также для сотрудничества с уполномоченными представителями Заказчика. Копию приказа, заверенную надлежащим образом, предоставить Заказчику с момента заключения Договора</w:t>
      </w:r>
      <w:r w:rsidRPr="0069582F">
        <w:rPr>
          <w:sz w:val="20"/>
          <w:szCs w:val="20"/>
        </w:rPr>
        <w:t>.</w:t>
      </w:r>
    </w:p>
    <w:p w:rsidR="002F6E34" w:rsidRPr="0069582F" w:rsidRDefault="002F6E34" w:rsidP="00F8580B">
      <w:pPr>
        <w:shd w:val="clear" w:color="auto" w:fill="FFFFFF"/>
        <w:tabs>
          <w:tab w:val="left" w:pos="1498"/>
        </w:tabs>
        <w:ind w:firstLine="709"/>
        <w:jc w:val="both"/>
        <w:rPr>
          <w:color w:val="000000"/>
          <w:sz w:val="20"/>
          <w:szCs w:val="20"/>
        </w:rPr>
      </w:pPr>
      <w:r w:rsidRPr="0069582F">
        <w:rPr>
          <w:sz w:val="20"/>
          <w:szCs w:val="20"/>
        </w:rPr>
        <w:t xml:space="preserve">2.3.8. </w:t>
      </w:r>
      <w:r w:rsidR="00AF1CB0" w:rsidRPr="0069582F">
        <w:rPr>
          <w:color w:val="000000"/>
          <w:sz w:val="20"/>
          <w:szCs w:val="20"/>
        </w:rPr>
        <w:t>Возместить ущерб, нанесенный Заказчику, а также причиненные убытки в процессе выполнения услуг в ходе исполнения Договора в полном объеме</w:t>
      </w:r>
      <w:r w:rsidR="00AF1CB0" w:rsidRPr="0069582F">
        <w:rPr>
          <w:sz w:val="20"/>
          <w:szCs w:val="20"/>
        </w:rPr>
        <w:t xml:space="preserve"> в соответствии с гражданским законодательством Российской Федерации</w:t>
      </w:r>
      <w:r w:rsidR="00AF1CB0" w:rsidRPr="0069582F">
        <w:rPr>
          <w:color w:val="000000"/>
          <w:sz w:val="20"/>
          <w:szCs w:val="20"/>
        </w:rPr>
        <w:t>. Возместить ущерб, причиненный имуществу и помещениям Заказчика по вине сотрудников Исполнителя</w:t>
      </w:r>
      <w:r w:rsidR="00AF1CB0" w:rsidRPr="0069582F">
        <w:rPr>
          <w:sz w:val="20"/>
          <w:szCs w:val="20"/>
        </w:rPr>
        <w:t xml:space="preserve"> в соответствии с гражданским законодательством Российской Федерации.</w:t>
      </w:r>
      <w:r w:rsidR="00AF1CB0" w:rsidRPr="0069582F">
        <w:rPr>
          <w:color w:val="000000"/>
          <w:sz w:val="20"/>
          <w:szCs w:val="20"/>
        </w:rPr>
        <w:t xml:space="preserve"> Своими силами и за свой счет, в срок, определенный Заказчиком, устранять </w:t>
      </w:r>
      <w:r w:rsidR="00AF1CB0" w:rsidRPr="0069582F">
        <w:rPr>
          <w:sz w:val="20"/>
          <w:szCs w:val="20"/>
        </w:rPr>
        <w:t>выявленные</w:t>
      </w:r>
      <w:r w:rsidR="00AF1CB0" w:rsidRPr="0069582F">
        <w:rPr>
          <w:color w:val="000000"/>
          <w:sz w:val="20"/>
          <w:szCs w:val="20"/>
        </w:rPr>
        <w:t xml:space="preserve">, допущенные по своей вине в выполненной работе/услуге недостатки </w:t>
      </w:r>
      <w:r w:rsidR="00AF1CB0" w:rsidRPr="0069582F">
        <w:rPr>
          <w:sz w:val="20"/>
          <w:szCs w:val="20"/>
        </w:rPr>
        <w:t>(дефекты) работ/услуг</w:t>
      </w:r>
      <w:r w:rsidR="00AF1CB0" w:rsidRPr="0069582F">
        <w:rPr>
          <w:color w:val="000000"/>
          <w:sz w:val="20"/>
          <w:szCs w:val="20"/>
        </w:rPr>
        <w:t xml:space="preserve"> или иные отступления от требований Договора</w:t>
      </w:r>
      <w:r w:rsidR="006B1BE5" w:rsidRPr="0069582F">
        <w:rPr>
          <w:color w:val="000000"/>
          <w:sz w:val="20"/>
          <w:szCs w:val="20"/>
        </w:rPr>
        <w:t>.</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2.3.9.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2.3.10. Незамедлительно информировать уполномоченных представителей Заказчика обо всех обстоятельствах, пре</w:t>
      </w:r>
      <w:r w:rsidR="00054B18" w:rsidRPr="0069582F">
        <w:rPr>
          <w:color w:val="000000"/>
          <w:sz w:val="20"/>
          <w:szCs w:val="20"/>
        </w:rPr>
        <w:t xml:space="preserve">пятствующих исполнению Договора, </w:t>
      </w:r>
      <w:r w:rsidR="00054B18" w:rsidRPr="0069582F">
        <w:rPr>
          <w:sz w:val="20"/>
          <w:szCs w:val="20"/>
        </w:rPr>
        <w:t>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Исполнителя и иных лиц.</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 xml:space="preserve">2.3.11. </w:t>
      </w:r>
      <w:r w:rsidR="00AF1CB0" w:rsidRPr="0069582F">
        <w:rPr>
          <w:color w:val="000000"/>
          <w:sz w:val="20"/>
          <w:szCs w:val="20"/>
        </w:rPr>
        <w:t>Своими силами и за свой счет в течение 24 (двадцати четырех) часов по требованию Заказчика устранять допущенные по своей вине в оказанных услугах недостатки или иные отступления от условий Договора</w:t>
      </w:r>
      <w:r w:rsidRPr="0069582F">
        <w:rPr>
          <w:color w:val="000000"/>
          <w:sz w:val="20"/>
          <w:szCs w:val="20"/>
        </w:rPr>
        <w:t>.</w:t>
      </w:r>
    </w:p>
    <w:p w:rsidR="002F6E34" w:rsidRPr="0069582F" w:rsidRDefault="00AF1CB0" w:rsidP="00F8580B">
      <w:pPr>
        <w:shd w:val="clear" w:color="auto" w:fill="FFFFFF"/>
        <w:tabs>
          <w:tab w:val="left" w:pos="284"/>
          <w:tab w:val="left" w:pos="567"/>
          <w:tab w:val="left" w:pos="1498"/>
        </w:tabs>
        <w:ind w:firstLine="709"/>
        <w:jc w:val="both"/>
        <w:rPr>
          <w:color w:val="000000"/>
          <w:sz w:val="20"/>
          <w:szCs w:val="20"/>
        </w:rPr>
      </w:pPr>
      <w:r w:rsidRPr="0069582F">
        <w:rPr>
          <w:color w:val="000000"/>
          <w:sz w:val="20"/>
          <w:szCs w:val="20"/>
        </w:rPr>
        <w:t>2.3.12</w:t>
      </w:r>
      <w:r w:rsidR="002F6E34" w:rsidRPr="0069582F">
        <w:rPr>
          <w:color w:val="000000"/>
          <w:sz w:val="20"/>
          <w:szCs w:val="20"/>
        </w:rPr>
        <w:t xml:space="preserve">. Возместить расходы Заказчику, в случае привлечения Заказчиком независимых экспертов для проверки качества </w:t>
      </w:r>
      <w:r w:rsidRPr="0069582F">
        <w:rPr>
          <w:color w:val="000000"/>
          <w:sz w:val="20"/>
          <w:szCs w:val="20"/>
        </w:rPr>
        <w:t xml:space="preserve">оказанных услуг </w:t>
      </w:r>
      <w:r w:rsidR="002F6E34" w:rsidRPr="0069582F">
        <w:rPr>
          <w:color w:val="000000"/>
          <w:sz w:val="20"/>
          <w:szCs w:val="20"/>
        </w:rPr>
        <w:t xml:space="preserve">при возникновении спорных вопросов по приемке </w:t>
      </w:r>
      <w:r w:rsidRPr="0069582F">
        <w:rPr>
          <w:color w:val="000000"/>
          <w:sz w:val="20"/>
          <w:szCs w:val="20"/>
        </w:rPr>
        <w:t>оказанных услуг</w:t>
      </w:r>
      <w:r w:rsidR="002F6E34" w:rsidRPr="0069582F">
        <w:rPr>
          <w:color w:val="000000"/>
          <w:sz w:val="20"/>
          <w:szCs w:val="20"/>
        </w:rPr>
        <w:t xml:space="preserve">.  </w:t>
      </w:r>
    </w:p>
    <w:p w:rsidR="00054B18" w:rsidRPr="0069582F" w:rsidRDefault="002F5983" w:rsidP="00F8580B">
      <w:pPr>
        <w:shd w:val="clear" w:color="auto" w:fill="FFFFFF"/>
        <w:tabs>
          <w:tab w:val="left" w:pos="1498"/>
        </w:tabs>
        <w:ind w:firstLine="709"/>
        <w:jc w:val="both"/>
        <w:rPr>
          <w:sz w:val="20"/>
          <w:szCs w:val="20"/>
        </w:rPr>
      </w:pPr>
      <w:r w:rsidRPr="0069582F">
        <w:rPr>
          <w:sz w:val="20"/>
          <w:szCs w:val="20"/>
        </w:rPr>
        <w:t>2.3.1</w:t>
      </w:r>
      <w:r w:rsidR="007914BE" w:rsidRPr="0069582F">
        <w:rPr>
          <w:sz w:val="20"/>
          <w:szCs w:val="20"/>
        </w:rPr>
        <w:t>3</w:t>
      </w:r>
      <w:r w:rsidRPr="0069582F">
        <w:rPr>
          <w:sz w:val="20"/>
          <w:szCs w:val="20"/>
        </w:rPr>
        <w:t xml:space="preserve">. </w:t>
      </w:r>
      <w:r w:rsidR="00054B18" w:rsidRPr="0069582F">
        <w:rPr>
          <w:sz w:val="20"/>
          <w:szCs w:val="20"/>
        </w:rPr>
        <w:t xml:space="preserve">Обеспечить представителям Заказчика возможность осуществлять контроль за ходом </w:t>
      </w:r>
      <w:r w:rsidR="00AF1CB0" w:rsidRPr="0069582F">
        <w:rPr>
          <w:color w:val="000000"/>
          <w:sz w:val="20"/>
          <w:szCs w:val="20"/>
        </w:rPr>
        <w:t>оказания услуг</w:t>
      </w:r>
      <w:r w:rsidR="00054B18" w:rsidRPr="0069582F">
        <w:rPr>
          <w:sz w:val="20"/>
          <w:szCs w:val="20"/>
        </w:rPr>
        <w:t>.</w:t>
      </w:r>
    </w:p>
    <w:p w:rsidR="002F6E34" w:rsidRPr="0069582F" w:rsidRDefault="002F6E34" w:rsidP="00F8580B">
      <w:pPr>
        <w:shd w:val="clear" w:color="auto" w:fill="FFFFFF"/>
        <w:tabs>
          <w:tab w:val="left" w:pos="284"/>
          <w:tab w:val="left" w:pos="567"/>
        </w:tabs>
        <w:ind w:firstLine="709"/>
        <w:jc w:val="both"/>
        <w:rPr>
          <w:bCs/>
          <w:color w:val="000000"/>
          <w:sz w:val="20"/>
          <w:szCs w:val="20"/>
        </w:rPr>
      </w:pPr>
      <w:r w:rsidRPr="0069582F">
        <w:rPr>
          <w:bCs/>
          <w:color w:val="000000"/>
          <w:sz w:val="20"/>
          <w:szCs w:val="20"/>
        </w:rPr>
        <w:t>2.4. Исполнитель вправе:</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2.4.1. Требовать от Заказчика приемки оказанных услуг в соответствии с разделом 4 настоящего Договора.</w:t>
      </w:r>
    </w:p>
    <w:p w:rsidR="002F6E34" w:rsidRPr="0069582F" w:rsidRDefault="002F6E34" w:rsidP="00F8580B">
      <w:pPr>
        <w:shd w:val="clear" w:color="auto" w:fill="FFFFFF"/>
        <w:tabs>
          <w:tab w:val="left" w:pos="1498"/>
        </w:tabs>
        <w:ind w:firstLine="709"/>
        <w:jc w:val="both"/>
        <w:rPr>
          <w:color w:val="000000"/>
          <w:sz w:val="20"/>
          <w:szCs w:val="20"/>
        </w:rPr>
      </w:pPr>
      <w:r w:rsidRPr="0069582F">
        <w:rPr>
          <w:color w:val="000000"/>
          <w:sz w:val="20"/>
          <w:szCs w:val="20"/>
        </w:rPr>
        <w:t>2.4.2. Требовать от Заказчика оплаты оказанных услуг в соответствии с разделом 3 настоящего Договора.</w:t>
      </w:r>
    </w:p>
    <w:p w:rsidR="002F6E34" w:rsidRPr="0069582F" w:rsidRDefault="002F6E34" w:rsidP="00F8580B">
      <w:pPr>
        <w:shd w:val="clear" w:color="auto" w:fill="FFFFFF"/>
        <w:tabs>
          <w:tab w:val="left" w:pos="284"/>
          <w:tab w:val="left" w:pos="567"/>
          <w:tab w:val="left" w:pos="1498"/>
        </w:tabs>
        <w:ind w:firstLine="709"/>
        <w:jc w:val="both"/>
        <w:rPr>
          <w:color w:val="000000"/>
          <w:sz w:val="20"/>
          <w:szCs w:val="20"/>
        </w:rPr>
      </w:pPr>
      <w:r w:rsidRPr="0069582F">
        <w:rPr>
          <w:color w:val="000000"/>
          <w:sz w:val="20"/>
          <w:szCs w:val="20"/>
        </w:rPr>
        <w:t xml:space="preserve">2.4.3. Требовать возмещения убытков, причиненных Заказчиком в ходе исполнения Договора. </w:t>
      </w:r>
    </w:p>
    <w:p w:rsidR="002F6E34" w:rsidRPr="0069582F" w:rsidRDefault="002F6E34" w:rsidP="00F8580B">
      <w:pPr>
        <w:autoSpaceDE w:val="0"/>
        <w:autoSpaceDN w:val="0"/>
        <w:adjustRightInd w:val="0"/>
        <w:ind w:firstLine="283"/>
        <w:jc w:val="center"/>
        <w:outlineLvl w:val="0"/>
        <w:rPr>
          <w:b/>
          <w:sz w:val="20"/>
          <w:szCs w:val="20"/>
        </w:rPr>
      </w:pPr>
      <w:r w:rsidRPr="0069582F">
        <w:rPr>
          <w:b/>
          <w:sz w:val="20"/>
          <w:szCs w:val="20"/>
        </w:rPr>
        <w:t xml:space="preserve">3.Цена услуг и порядок расчетов </w:t>
      </w:r>
    </w:p>
    <w:p w:rsidR="009E2AA7" w:rsidRPr="0069582F" w:rsidRDefault="009E2AA7" w:rsidP="00F8580B">
      <w:pPr>
        <w:autoSpaceDE w:val="0"/>
        <w:autoSpaceDN w:val="0"/>
        <w:adjustRightInd w:val="0"/>
        <w:ind w:firstLine="709"/>
        <w:jc w:val="both"/>
        <w:rPr>
          <w:color w:val="000000"/>
          <w:sz w:val="20"/>
          <w:szCs w:val="20"/>
        </w:rPr>
      </w:pPr>
      <w:r w:rsidRPr="0069582F">
        <w:rPr>
          <w:sz w:val="20"/>
          <w:szCs w:val="20"/>
        </w:rPr>
        <w:t xml:space="preserve">3.1. </w:t>
      </w:r>
      <w:r w:rsidRPr="0069582F">
        <w:rPr>
          <w:color w:val="000000"/>
          <w:sz w:val="20"/>
          <w:szCs w:val="20"/>
        </w:rPr>
        <w:t xml:space="preserve">Цена Договора является твердой, определена на весь срок исполнения Договора, не может изменяться в ходе заключения и исполнения Договора.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w:t>
      </w:r>
      <w:r w:rsidR="00EB125A" w:rsidRPr="0069582F">
        <w:rPr>
          <w:color w:val="000000"/>
          <w:sz w:val="20"/>
          <w:szCs w:val="20"/>
        </w:rPr>
        <w:t>числе все подлежащие к уплате налоги, сборы и другие обязательные платежи, расходы по гарантии и иные расходы, связанные с выполнением своих обязательств по Договору,</w:t>
      </w:r>
      <w:r w:rsidR="00EB125A" w:rsidRPr="0069582F">
        <w:rPr>
          <w:snapToGrid w:val="0"/>
          <w:color w:val="000000"/>
          <w:sz w:val="20"/>
          <w:szCs w:val="20"/>
        </w:rPr>
        <w:t xml:space="preserve"> а также компенсация иных издержек Исполнителя, связанных с исполнением договора (в том числе всех дополнительных работ и услуг Исполнителя, не указанных в техническом задании, но необходимых для оказания услуг), всех  дополнительных затрат  Исполнителя (в  том  числе: затрат на обслуживание техники, транспортные расходы, расходов на форму, расходов на средства защиты и противодействия правонарушениям).</w:t>
      </w:r>
    </w:p>
    <w:p w:rsidR="009E2AA7" w:rsidRPr="0069582F" w:rsidRDefault="009E2AA7" w:rsidP="00F8580B">
      <w:pPr>
        <w:autoSpaceDE w:val="0"/>
        <w:autoSpaceDN w:val="0"/>
        <w:adjustRightInd w:val="0"/>
        <w:ind w:firstLine="709"/>
        <w:jc w:val="both"/>
        <w:rPr>
          <w:sz w:val="20"/>
          <w:szCs w:val="20"/>
        </w:rPr>
      </w:pPr>
      <w:r w:rsidRPr="0069582F">
        <w:rPr>
          <w:sz w:val="20"/>
          <w:szCs w:val="20"/>
        </w:rPr>
        <w:t xml:space="preserve">3.2. Общая стоимость работ по Договору составляет </w:t>
      </w:r>
      <w:r w:rsidR="00631EA5">
        <w:rPr>
          <w:color w:val="000000"/>
          <w:sz w:val="20"/>
          <w:szCs w:val="20"/>
        </w:rPr>
        <w:t xml:space="preserve">           </w:t>
      </w:r>
      <w:r w:rsidR="00DF2F05" w:rsidRPr="00DF2F05">
        <w:rPr>
          <w:color w:val="000000"/>
          <w:sz w:val="20"/>
          <w:szCs w:val="20"/>
        </w:rPr>
        <w:t>(</w:t>
      </w:r>
      <w:r w:rsidR="00631EA5">
        <w:rPr>
          <w:color w:val="000000"/>
          <w:sz w:val="20"/>
          <w:szCs w:val="20"/>
        </w:rPr>
        <w:t xml:space="preserve">                  </w:t>
      </w:r>
      <w:r w:rsidR="00681F69">
        <w:rPr>
          <w:color w:val="000000"/>
          <w:sz w:val="20"/>
          <w:szCs w:val="20"/>
        </w:rPr>
        <w:t>) рубл</w:t>
      </w:r>
      <w:r w:rsidR="00BD0B2D">
        <w:rPr>
          <w:color w:val="000000"/>
          <w:sz w:val="20"/>
          <w:szCs w:val="20"/>
        </w:rPr>
        <w:t>ь</w:t>
      </w:r>
      <w:r w:rsidR="00681F69">
        <w:rPr>
          <w:color w:val="000000"/>
          <w:sz w:val="20"/>
          <w:szCs w:val="20"/>
        </w:rPr>
        <w:t xml:space="preserve"> </w:t>
      </w:r>
      <w:r w:rsidR="00631EA5">
        <w:rPr>
          <w:color w:val="000000"/>
          <w:sz w:val="20"/>
          <w:szCs w:val="20"/>
        </w:rPr>
        <w:t xml:space="preserve">        </w:t>
      </w:r>
      <w:r w:rsidR="00DF2F05" w:rsidRPr="00DF2F05">
        <w:rPr>
          <w:color w:val="000000"/>
          <w:sz w:val="20"/>
          <w:szCs w:val="20"/>
        </w:rPr>
        <w:t xml:space="preserve"> копе</w:t>
      </w:r>
      <w:r w:rsidR="00BD0B2D">
        <w:rPr>
          <w:color w:val="000000"/>
          <w:sz w:val="20"/>
          <w:szCs w:val="20"/>
        </w:rPr>
        <w:t>ек</w:t>
      </w:r>
      <w:r w:rsidRPr="0069582F">
        <w:rPr>
          <w:sz w:val="20"/>
          <w:szCs w:val="20"/>
        </w:rPr>
        <w:t>, НДС не облагается.</w:t>
      </w:r>
    </w:p>
    <w:p w:rsidR="009E2AA7" w:rsidRPr="0069582F" w:rsidRDefault="009E2AA7" w:rsidP="00F8580B">
      <w:pPr>
        <w:autoSpaceDE w:val="0"/>
        <w:autoSpaceDN w:val="0"/>
        <w:adjustRightInd w:val="0"/>
        <w:ind w:firstLine="709"/>
        <w:jc w:val="both"/>
        <w:rPr>
          <w:sz w:val="20"/>
          <w:szCs w:val="20"/>
        </w:rPr>
      </w:pPr>
      <w:r w:rsidRPr="0069582F">
        <w:rPr>
          <w:sz w:val="20"/>
          <w:szCs w:val="20"/>
        </w:rPr>
        <w:t xml:space="preserve">3.3. </w:t>
      </w:r>
      <w:r w:rsidRPr="0069582F">
        <w:rPr>
          <w:color w:val="000000"/>
          <w:sz w:val="20"/>
          <w:szCs w:val="20"/>
        </w:rPr>
        <w:t xml:space="preserve">Расчет за фактические </w:t>
      </w:r>
      <w:r w:rsidR="007914BE" w:rsidRPr="0069582F">
        <w:rPr>
          <w:color w:val="000000"/>
          <w:sz w:val="20"/>
          <w:szCs w:val="20"/>
        </w:rPr>
        <w:t xml:space="preserve">оказанные услуги </w:t>
      </w:r>
      <w:r w:rsidRPr="0069582F">
        <w:rPr>
          <w:color w:val="000000"/>
          <w:sz w:val="20"/>
          <w:szCs w:val="20"/>
        </w:rPr>
        <w:t>осуществляется в рублях путем перечисления Заказчиком денежных средств на расчетный счет Исполнителя в течение</w:t>
      </w:r>
      <w:r w:rsidR="00EB125A" w:rsidRPr="0069582F">
        <w:rPr>
          <w:color w:val="000000"/>
          <w:sz w:val="20"/>
          <w:szCs w:val="20"/>
        </w:rPr>
        <w:t xml:space="preserve"> 7 (семи) рабочих </w:t>
      </w:r>
      <w:r w:rsidRPr="0069582F">
        <w:rPr>
          <w:color w:val="000000"/>
          <w:sz w:val="20"/>
          <w:szCs w:val="20"/>
        </w:rPr>
        <w:t xml:space="preserve">дней со дня подписания Заказчиком Акта </w:t>
      </w:r>
      <w:r w:rsidR="007914BE" w:rsidRPr="0069582F">
        <w:rPr>
          <w:color w:val="000000"/>
          <w:sz w:val="20"/>
          <w:szCs w:val="20"/>
        </w:rPr>
        <w:t>оказанных услуг</w:t>
      </w:r>
      <w:r w:rsidRPr="0069582F">
        <w:rPr>
          <w:color w:val="000000"/>
          <w:sz w:val="20"/>
          <w:szCs w:val="20"/>
        </w:rPr>
        <w:t>, на основании представленного Исполнителем счета/счета-фактуры (</w:t>
      </w:r>
      <w:r w:rsidRPr="0069582F">
        <w:rPr>
          <w:sz w:val="20"/>
          <w:szCs w:val="20"/>
        </w:rPr>
        <w:t xml:space="preserve">при неисполнении условий договора и выполнения неполного перечня </w:t>
      </w:r>
      <w:r w:rsidR="007914BE" w:rsidRPr="0069582F">
        <w:rPr>
          <w:sz w:val="20"/>
          <w:szCs w:val="20"/>
        </w:rPr>
        <w:t>услуг</w:t>
      </w:r>
      <w:r w:rsidRPr="0069582F">
        <w:rPr>
          <w:sz w:val="20"/>
          <w:szCs w:val="20"/>
        </w:rPr>
        <w:t xml:space="preserve"> – акт не подписывается Заказчиком, оплата </w:t>
      </w:r>
      <w:r w:rsidR="007914BE" w:rsidRPr="0069582F">
        <w:rPr>
          <w:sz w:val="20"/>
          <w:szCs w:val="20"/>
        </w:rPr>
        <w:t xml:space="preserve">услуг </w:t>
      </w:r>
      <w:r w:rsidRPr="0069582F">
        <w:rPr>
          <w:sz w:val="20"/>
          <w:szCs w:val="20"/>
        </w:rPr>
        <w:t xml:space="preserve">не производится и начинается процедура претензионной работы). </w:t>
      </w:r>
    </w:p>
    <w:p w:rsidR="009E2AA7" w:rsidRPr="0069582F" w:rsidRDefault="009E2AA7" w:rsidP="00F8580B">
      <w:pPr>
        <w:shd w:val="clear" w:color="auto" w:fill="FFFFFF"/>
        <w:tabs>
          <w:tab w:val="left" w:pos="1498"/>
        </w:tabs>
        <w:ind w:firstLine="709"/>
        <w:jc w:val="both"/>
        <w:rPr>
          <w:color w:val="000000"/>
          <w:sz w:val="20"/>
          <w:szCs w:val="20"/>
        </w:rPr>
      </w:pPr>
      <w:r w:rsidRPr="0069582F">
        <w:rPr>
          <w:color w:val="000000"/>
          <w:sz w:val="20"/>
          <w:szCs w:val="20"/>
        </w:rPr>
        <w:t>3.4. </w:t>
      </w:r>
      <w:r w:rsidR="00C8457D" w:rsidRPr="0069582F">
        <w:rPr>
          <w:color w:val="000000"/>
          <w:sz w:val="20"/>
          <w:szCs w:val="20"/>
        </w:rPr>
        <w:t xml:space="preserve">Датой оплаты считается день поступления денежных средств на расчетный счет </w:t>
      </w:r>
      <w:r w:rsidR="00C8457D" w:rsidRPr="0069582F">
        <w:rPr>
          <w:sz w:val="20"/>
          <w:szCs w:val="20"/>
        </w:rPr>
        <w:t>Исполнителя</w:t>
      </w:r>
      <w:r w:rsidR="00C8457D" w:rsidRPr="0069582F">
        <w:rPr>
          <w:color w:val="000000"/>
          <w:sz w:val="20"/>
          <w:szCs w:val="20"/>
        </w:rPr>
        <w:t xml:space="preserve"> </w:t>
      </w:r>
      <w:r w:rsidR="00631EA5">
        <w:rPr>
          <w:color w:val="000000"/>
          <w:sz w:val="20"/>
          <w:szCs w:val="20"/>
        </w:rPr>
        <w:t>.</w:t>
      </w:r>
    </w:p>
    <w:p w:rsidR="007914BE" w:rsidRPr="0069582F" w:rsidRDefault="007914BE" w:rsidP="00F8580B">
      <w:pPr>
        <w:shd w:val="clear" w:color="auto" w:fill="FFFFFF"/>
        <w:tabs>
          <w:tab w:val="left" w:pos="1498"/>
        </w:tabs>
        <w:ind w:firstLine="709"/>
        <w:jc w:val="both"/>
        <w:rPr>
          <w:color w:val="000000"/>
          <w:sz w:val="20"/>
          <w:szCs w:val="20"/>
        </w:rPr>
      </w:pPr>
      <w:r w:rsidRPr="0069582F">
        <w:rPr>
          <w:color w:val="000000"/>
          <w:sz w:val="20"/>
          <w:szCs w:val="20"/>
        </w:rPr>
        <w:t xml:space="preserve">3.5. В случаях, предусмотренных пунктом 3.7 </w:t>
      </w:r>
      <w:r w:rsidRPr="0069582F">
        <w:rPr>
          <w:color w:val="000000"/>
          <w:kern w:val="16"/>
          <w:sz w:val="20"/>
          <w:szCs w:val="20"/>
        </w:rPr>
        <w:t>Договора</w:t>
      </w:r>
      <w:r w:rsidRPr="0069582F">
        <w:rPr>
          <w:color w:val="000000"/>
          <w:sz w:val="20"/>
          <w:szCs w:val="20"/>
        </w:rPr>
        <w:t>, оплата услуг Исполнителя производится в течение 7 (семи) рабочих дней со дня поступления Заказчик</w:t>
      </w:r>
      <w:r w:rsidRPr="0069582F">
        <w:rPr>
          <w:rFonts w:eastAsia="MS Mincho"/>
          <w:color w:val="000000"/>
          <w:sz w:val="20"/>
          <w:szCs w:val="20"/>
        </w:rPr>
        <w:t>у</w:t>
      </w:r>
      <w:r w:rsidRPr="0069582F">
        <w:rPr>
          <w:color w:val="000000"/>
          <w:sz w:val="20"/>
          <w:szCs w:val="20"/>
        </w:rPr>
        <w:t xml:space="preserve"> от Исполнителя денежных средств в счет уплаты в полном объеме начисленной и выставленной Заказчик</w:t>
      </w:r>
      <w:r w:rsidRPr="0069582F">
        <w:rPr>
          <w:rFonts w:eastAsia="MS Mincho"/>
          <w:color w:val="000000"/>
          <w:sz w:val="20"/>
          <w:szCs w:val="20"/>
        </w:rPr>
        <w:t>ом</w:t>
      </w:r>
      <w:r w:rsidRPr="0069582F">
        <w:rPr>
          <w:color w:val="000000"/>
          <w:sz w:val="20"/>
          <w:szCs w:val="20"/>
        </w:rPr>
        <w:t xml:space="preserve"> неустойки (штрафа, пени) и (или) возмещения Исполнителе</w:t>
      </w:r>
      <w:r w:rsidRPr="0069582F">
        <w:rPr>
          <w:rFonts w:eastAsia="MS Mincho"/>
          <w:color w:val="000000"/>
          <w:sz w:val="20"/>
          <w:szCs w:val="20"/>
        </w:rPr>
        <w:t xml:space="preserve">м </w:t>
      </w:r>
      <w:r w:rsidRPr="0069582F">
        <w:rPr>
          <w:color w:val="000000"/>
          <w:sz w:val="20"/>
          <w:szCs w:val="20"/>
        </w:rPr>
        <w:t>убытков, согласно актов об оказании услуг.</w:t>
      </w:r>
    </w:p>
    <w:p w:rsidR="007914BE" w:rsidRPr="0069582F" w:rsidRDefault="007914BE" w:rsidP="00F8580B">
      <w:pPr>
        <w:shd w:val="clear" w:color="auto" w:fill="FFFFFF"/>
        <w:tabs>
          <w:tab w:val="left" w:pos="1498"/>
        </w:tabs>
        <w:ind w:firstLine="709"/>
        <w:jc w:val="both"/>
        <w:rPr>
          <w:color w:val="000000"/>
          <w:sz w:val="20"/>
          <w:szCs w:val="20"/>
        </w:rPr>
      </w:pPr>
      <w:r w:rsidRPr="0069582F">
        <w:rPr>
          <w:color w:val="000000"/>
          <w:sz w:val="20"/>
          <w:szCs w:val="20"/>
        </w:rPr>
        <w:t xml:space="preserve">3.6. В случае начисления </w:t>
      </w:r>
      <w:bookmarkStart w:id="0" w:name="OLE_LINK18"/>
      <w:bookmarkStart w:id="1" w:name="OLE_LINK19"/>
      <w:bookmarkStart w:id="2" w:name="OLE_LINK20"/>
      <w:r w:rsidRPr="0069582F">
        <w:rPr>
          <w:color w:val="000000"/>
          <w:sz w:val="20"/>
          <w:szCs w:val="20"/>
        </w:rPr>
        <w:t>Заказчик</w:t>
      </w:r>
      <w:r w:rsidRPr="0069582F">
        <w:rPr>
          <w:rFonts w:eastAsia="MS Mincho"/>
          <w:sz w:val="20"/>
          <w:szCs w:val="20"/>
        </w:rPr>
        <w:t>ом</w:t>
      </w:r>
      <w:r w:rsidRPr="0069582F">
        <w:rPr>
          <w:color w:val="000000"/>
          <w:sz w:val="20"/>
          <w:szCs w:val="20"/>
        </w:rPr>
        <w:t xml:space="preserve"> </w:t>
      </w:r>
      <w:bookmarkEnd w:id="0"/>
      <w:bookmarkEnd w:id="1"/>
      <w:bookmarkEnd w:id="2"/>
      <w:r w:rsidRPr="0069582F">
        <w:rPr>
          <w:sz w:val="20"/>
          <w:szCs w:val="20"/>
        </w:rPr>
        <w:t>Исполнителю</w:t>
      </w:r>
      <w:r w:rsidRPr="0069582F">
        <w:rPr>
          <w:rFonts w:eastAsia="MS Mincho"/>
          <w:sz w:val="20"/>
          <w:szCs w:val="20"/>
        </w:rPr>
        <w:t xml:space="preserve"> </w:t>
      </w:r>
      <w:r w:rsidRPr="0069582F">
        <w:rPr>
          <w:color w:val="000000"/>
          <w:sz w:val="20"/>
          <w:szCs w:val="20"/>
        </w:rPr>
        <w:t xml:space="preserve">неустойки (штрафа, пени) и (или) предъявления требования о возмещении убытков, Стороны подписывают Акт взаимосверки обязательств по </w:t>
      </w:r>
      <w:r w:rsidRPr="0069582F">
        <w:rPr>
          <w:color w:val="000000"/>
          <w:kern w:val="16"/>
          <w:sz w:val="20"/>
          <w:szCs w:val="20"/>
        </w:rPr>
        <w:t>Договор</w:t>
      </w:r>
      <w:r w:rsidRPr="0069582F">
        <w:rPr>
          <w:color w:val="000000"/>
          <w:sz w:val="20"/>
          <w:szCs w:val="20"/>
        </w:rPr>
        <w:t xml:space="preserve">у, в котором, помимо прочего, указываются: сведения о фактически исполненных обязательствах по </w:t>
      </w:r>
      <w:r w:rsidRPr="0069582F">
        <w:rPr>
          <w:color w:val="000000"/>
          <w:kern w:val="16"/>
          <w:sz w:val="20"/>
          <w:szCs w:val="20"/>
        </w:rPr>
        <w:t>Договор</w:t>
      </w:r>
      <w:r w:rsidRPr="0069582F">
        <w:rPr>
          <w:color w:val="000000"/>
          <w:sz w:val="20"/>
          <w:szCs w:val="20"/>
        </w:rPr>
        <w:t xml:space="preserve">у, сумма, подлежащая оплате в соответствии с условиями </w:t>
      </w:r>
      <w:r w:rsidRPr="0069582F">
        <w:rPr>
          <w:color w:val="000000"/>
          <w:kern w:val="16"/>
          <w:sz w:val="20"/>
          <w:szCs w:val="20"/>
        </w:rPr>
        <w:t>Договор</w:t>
      </w:r>
      <w:r w:rsidRPr="0069582F">
        <w:rPr>
          <w:color w:val="000000"/>
          <w:sz w:val="20"/>
          <w:szCs w:val="20"/>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w:t>
      </w:r>
      <w:r w:rsidRPr="0069582F">
        <w:rPr>
          <w:color w:val="000000"/>
          <w:kern w:val="16"/>
          <w:sz w:val="20"/>
          <w:szCs w:val="20"/>
        </w:rPr>
        <w:t>Договор</w:t>
      </w:r>
      <w:r w:rsidRPr="0069582F">
        <w:rPr>
          <w:color w:val="000000"/>
          <w:sz w:val="20"/>
          <w:szCs w:val="20"/>
        </w:rPr>
        <w:t xml:space="preserve">у. В случае подписания Сторонами Акта взаимосверки обязательств по </w:t>
      </w:r>
      <w:r w:rsidRPr="0069582F">
        <w:rPr>
          <w:color w:val="000000"/>
          <w:kern w:val="16"/>
          <w:sz w:val="20"/>
          <w:szCs w:val="20"/>
        </w:rPr>
        <w:t>Договор</w:t>
      </w:r>
      <w:r w:rsidRPr="0069582F">
        <w:rPr>
          <w:color w:val="000000"/>
          <w:sz w:val="20"/>
          <w:szCs w:val="20"/>
        </w:rPr>
        <w:t>у оплата выполненных работ/оказанных услуг может осуществляться Заказчик</w:t>
      </w:r>
      <w:r w:rsidRPr="0069582F">
        <w:rPr>
          <w:rFonts w:eastAsia="MS Mincho"/>
          <w:sz w:val="20"/>
          <w:szCs w:val="20"/>
        </w:rPr>
        <w:t>ом</w:t>
      </w:r>
      <w:r w:rsidRPr="0069582F">
        <w:rPr>
          <w:color w:val="000000"/>
          <w:sz w:val="20"/>
          <w:szCs w:val="20"/>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Pr="0069582F">
        <w:rPr>
          <w:sz w:val="20"/>
          <w:szCs w:val="20"/>
        </w:rPr>
        <w:t>Исполнителе</w:t>
      </w:r>
      <w:r w:rsidRPr="0069582F">
        <w:rPr>
          <w:rFonts w:eastAsia="MS Mincho"/>
          <w:sz w:val="20"/>
          <w:szCs w:val="20"/>
        </w:rPr>
        <w:t xml:space="preserve">м </w:t>
      </w:r>
      <w:r w:rsidRPr="0069582F">
        <w:rPr>
          <w:color w:val="000000"/>
          <w:sz w:val="20"/>
          <w:szCs w:val="20"/>
        </w:rPr>
        <w:t>счета.</w:t>
      </w:r>
      <w:r w:rsidRPr="0069582F">
        <w:rPr>
          <w:i/>
          <w:color w:val="000000"/>
          <w:sz w:val="20"/>
          <w:szCs w:val="20"/>
        </w:rPr>
        <w:t xml:space="preserve"> </w:t>
      </w:r>
    </w:p>
    <w:p w:rsidR="007914BE" w:rsidRPr="0069582F" w:rsidRDefault="007914BE" w:rsidP="00F8580B">
      <w:pPr>
        <w:ind w:firstLine="709"/>
        <w:jc w:val="both"/>
        <w:rPr>
          <w:b/>
          <w:color w:val="000000"/>
          <w:sz w:val="20"/>
          <w:szCs w:val="20"/>
        </w:rPr>
      </w:pPr>
      <w:r w:rsidRPr="0069582F">
        <w:rPr>
          <w:color w:val="000000"/>
          <w:sz w:val="20"/>
          <w:szCs w:val="20"/>
        </w:rPr>
        <w:lastRenderedPageBreak/>
        <w:t>3.7. В случае, если при начислении Заказчик</w:t>
      </w:r>
      <w:r w:rsidRPr="0069582F">
        <w:rPr>
          <w:rFonts w:eastAsia="MS Mincho"/>
          <w:color w:val="000000"/>
          <w:sz w:val="20"/>
          <w:szCs w:val="20"/>
        </w:rPr>
        <w:t>ом</w:t>
      </w:r>
      <w:r w:rsidRPr="0069582F">
        <w:rPr>
          <w:color w:val="000000"/>
          <w:sz w:val="20"/>
          <w:szCs w:val="20"/>
        </w:rPr>
        <w:t xml:space="preserve"> Исполнителю неустойки (штрафа, пени) и (или) предъявления требования о возмещении убытков, Стороны не подписали Акт взаимосверки обязательств по </w:t>
      </w:r>
      <w:r w:rsidRPr="0069582F">
        <w:rPr>
          <w:color w:val="000000"/>
          <w:kern w:val="16"/>
          <w:sz w:val="20"/>
          <w:szCs w:val="20"/>
        </w:rPr>
        <w:t>Договор</w:t>
      </w:r>
      <w:r w:rsidRPr="0069582F">
        <w:rPr>
          <w:color w:val="000000"/>
          <w:sz w:val="20"/>
          <w:szCs w:val="20"/>
        </w:rPr>
        <w:t xml:space="preserve">у, указанный в п. 3.6. </w:t>
      </w:r>
      <w:r w:rsidRPr="0069582F">
        <w:rPr>
          <w:color w:val="000000"/>
          <w:kern w:val="16"/>
          <w:sz w:val="20"/>
          <w:szCs w:val="20"/>
        </w:rPr>
        <w:t>Договор</w:t>
      </w:r>
      <w:r w:rsidRPr="0069582F">
        <w:rPr>
          <w:color w:val="000000"/>
          <w:sz w:val="20"/>
          <w:szCs w:val="20"/>
        </w:rPr>
        <w:t xml:space="preserve">а, Заказчик вправе не производить оплату по </w:t>
      </w:r>
      <w:r w:rsidRPr="0069582F">
        <w:rPr>
          <w:color w:val="000000"/>
          <w:kern w:val="16"/>
          <w:sz w:val="20"/>
          <w:szCs w:val="20"/>
        </w:rPr>
        <w:t>Договор</w:t>
      </w:r>
      <w:r w:rsidRPr="0069582F">
        <w:rPr>
          <w:color w:val="000000"/>
          <w:sz w:val="20"/>
          <w:szCs w:val="20"/>
        </w:rPr>
        <w:t>у до уплаты Исполнителем</w:t>
      </w:r>
      <w:r w:rsidRPr="0069582F">
        <w:rPr>
          <w:rFonts w:eastAsia="MS Mincho"/>
          <w:color w:val="000000"/>
          <w:sz w:val="20"/>
          <w:szCs w:val="20"/>
        </w:rPr>
        <w:t xml:space="preserve"> </w:t>
      </w:r>
      <w:r w:rsidRPr="0069582F">
        <w:rPr>
          <w:color w:val="000000"/>
          <w:sz w:val="20"/>
          <w:szCs w:val="20"/>
        </w:rPr>
        <w:t>начисленной и выставленной Заказчиком неустойки (штрафа, пени) и (или) до возмещения Исполнителем</w:t>
      </w:r>
      <w:r w:rsidRPr="0069582F">
        <w:rPr>
          <w:rFonts w:eastAsia="MS Mincho"/>
          <w:color w:val="000000"/>
          <w:sz w:val="20"/>
          <w:szCs w:val="20"/>
        </w:rPr>
        <w:t xml:space="preserve"> </w:t>
      </w:r>
      <w:r w:rsidRPr="0069582F">
        <w:rPr>
          <w:color w:val="000000"/>
          <w:sz w:val="20"/>
          <w:szCs w:val="20"/>
        </w:rPr>
        <w:t>убытков, согласно предъявленным Заказчик</w:t>
      </w:r>
      <w:r w:rsidRPr="0069582F">
        <w:rPr>
          <w:rFonts w:eastAsia="MS Mincho"/>
          <w:color w:val="000000"/>
          <w:sz w:val="20"/>
          <w:szCs w:val="20"/>
        </w:rPr>
        <w:t>ом</w:t>
      </w:r>
      <w:r w:rsidRPr="0069582F">
        <w:rPr>
          <w:color w:val="000000"/>
          <w:sz w:val="20"/>
          <w:szCs w:val="20"/>
        </w:rPr>
        <w:t xml:space="preserve"> требованиям. Заказчик также вправе удержать размер начисленной и выставленной им неустойки (штрафа, пени) с оплаты по Договору (в том числе оплаты за месяц), если возмещения Исполнителем</w:t>
      </w:r>
      <w:r w:rsidRPr="0069582F">
        <w:rPr>
          <w:rFonts w:eastAsia="MS Mincho"/>
          <w:color w:val="000000"/>
          <w:sz w:val="20"/>
          <w:szCs w:val="20"/>
        </w:rPr>
        <w:t xml:space="preserve"> </w:t>
      </w:r>
      <w:r w:rsidRPr="0069582F">
        <w:rPr>
          <w:color w:val="000000"/>
          <w:sz w:val="20"/>
          <w:szCs w:val="20"/>
        </w:rPr>
        <w:t>убытков, согласно предъявленным Заказчик</w:t>
      </w:r>
      <w:r w:rsidRPr="0069582F">
        <w:rPr>
          <w:rFonts w:eastAsia="MS Mincho"/>
          <w:color w:val="000000"/>
          <w:sz w:val="20"/>
          <w:szCs w:val="20"/>
        </w:rPr>
        <w:t>ом</w:t>
      </w:r>
      <w:r w:rsidRPr="0069582F">
        <w:rPr>
          <w:color w:val="000000"/>
          <w:sz w:val="20"/>
          <w:szCs w:val="20"/>
        </w:rPr>
        <w:t xml:space="preserve"> требованиям, не производилось</w:t>
      </w:r>
      <w:r w:rsidRPr="0069582F">
        <w:rPr>
          <w:b/>
          <w:color w:val="000000"/>
          <w:sz w:val="20"/>
          <w:szCs w:val="20"/>
        </w:rPr>
        <w:t xml:space="preserve"> </w:t>
      </w:r>
    </w:p>
    <w:p w:rsidR="002F6E34" w:rsidRPr="0069582F" w:rsidRDefault="002F6E34" w:rsidP="00F8580B">
      <w:pPr>
        <w:jc w:val="center"/>
        <w:rPr>
          <w:b/>
          <w:color w:val="000000"/>
          <w:sz w:val="20"/>
          <w:szCs w:val="20"/>
        </w:rPr>
      </w:pPr>
      <w:r w:rsidRPr="0069582F">
        <w:rPr>
          <w:b/>
          <w:color w:val="000000"/>
          <w:sz w:val="20"/>
          <w:szCs w:val="20"/>
        </w:rPr>
        <w:t>4. Приемка работ</w:t>
      </w:r>
    </w:p>
    <w:p w:rsidR="00C95606" w:rsidRPr="0069582F" w:rsidRDefault="009E2AA7" w:rsidP="00F8580B">
      <w:pPr>
        <w:shd w:val="clear" w:color="auto" w:fill="FFFFFF"/>
        <w:tabs>
          <w:tab w:val="left" w:pos="1498"/>
        </w:tabs>
        <w:ind w:firstLine="709"/>
        <w:jc w:val="both"/>
        <w:rPr>
          <w:color w:val="000000"/>
          <w:sz w:val="20"/>
          <w:szCs w:val="20"/>
        </w:rPr>
      </w:pPr>
      <w:r w:rsidRPr="0069582F">
        <w:rPr>
          <w:color w:val="000000"/>
          <w:sz w:val="20"/>
          <w:szCs w:val="20"/>
        </w:rPr>
        <w:t xml:space="preserve">4.1. Приемка </w:t>
      </w:r>
      <w:r w:rsidR="00C95606" w:rsidRPr="0069582F">
        <w:rPr>
          <w:color w:val="000000"/>
          <w:sz w:val="20"/>
          <w:szCs w:val="20"/>
        </w:rPr>
        <w:t xml:space="preserve">услуг </w:t>
      </w:r>
      <w:r w:rsidRPr="0069582F">
        <w:rPr>
          <w:color w:val="000000"/>
          <w:sz w:val="20"/>
          <w:szCs w:val="20"/>
        </w:rPr>
        <w:t xml:space="preserve">на соответствие их объема и качества требованиям, установленным в Договоре </w:t>
      </w:r>
      <w:r w:rsidR="00C95606" w:rsidRPr="0069582F">
        <w:rPr>
          <w:color w:val="000000"/>
          <w:sz w:val="20"/>
          <w:szCs w:val="20"/>
        </w:rPr>
        <w:t>производится по итогам оказанных услуг ежемесячно</w:t>
      </w:r>
      <w:r w:rsidRPr="0069582F">
        <w:rPr>
          <w:color w:val="000000"/>
          <w:sz w:val="20"/>
          <w:szCs w:val="20"/>
        </w:rPr>
        <w:t>.</w:t>
      </w:r>
    </w:p>
    <w:p w:rsidR="009E2AA7" w:rsidRPr="0069582F" w:rsidRDefault="009E2AA7" w:rsidP="00D44364">
      <w:pPr>
        <w:shd w:val="clear" w:color="auto" w:fill="FFFFFF"/>
        <w:tabs>
          <w:tab w:val="left" w:pos="1498"/>
        </w:tabs>
        <w:ind w:firstLine="709"/>
        <w:jc w:val="both"/>
        <w:rPr>
          <w:color w:val="000000"/>
          <w:sz w:val="20"/>
          <w:szCs w:val="20"/>
        </w:rPr>
      </w:pPr>
      <w:r w:rsidRPr="0069582F">
        <w:rPr>
          <w:color w:val="000000"/>
          <w:sz w:val="20"/>
          <w:szCs w:val="20"/>
        </w:rPr>
        <w:t xml:space="preserve">4.2. </w:t>
      </w:r>
      <w:r w:rsidR="00C95606" w:rsidRPr="0069582F">
        <w:rPr>
          <w:color w:val="000000"/>
          <w:sz w:val="20"/>
          <w:szCs w:val="20"/>
        </w:rPr>
        <w:t>Исполнитель направляет в адрес З</w:t>
      </w:r>
      <w:r w:rsidR="00C95606" w:rsidRPr="0069582F">
        <w:rPr>
          <w:color w:val="000000"/>
          <w:sz w:val="20"/>
          <w:szCs w:val="20"/>
        </w:rPr>
        <w:t>а</w:t>
      </w:r>
      <w:r w:rsidR="00C95606" w:rsidRPr="0069582F">
        <w:rPr>
          <w:color w:val="000000"/>
          <w:sz w:val="20"/>
          <w:szCs w:val="20"/>
        </w:rPr>
        <w:t>казчика извещение (уведомление) о готовности услуг к с</w:t>
      </w:r>
      <w:r w:rsidR="00D44364">
        <w:rPr>
          <w:color w:val="000000"/>
          <w:sz w:val="20"/>
          <w:szCs w:val="20"/>
        </w:rPr>
        <w:t>даче и акт об оказанных услугах.</w:t>
      </w:r>
      <w:r w:rsidR="00C95606" w:rsidRPr="0069582F">
        <w:rPr>
          <w:color w:val="000000"/>
          <w:sz w:val="20"/>
          <w:szCs w:val="20"/>
        </w:rPr>
        <w:t>Заказчик в присутствии Исполнителя осуществляет осмотр и проверяет качество оказанных услуг</w:t>
      </w:r>
      <w:r w:rsidRPr="0069582F">
        <w:rPr>
          <w:color w:val="000000"/>
          <w:sz w:val="20"/>
          <w:szCs w:val="20"/>
        </w:rPr>
        <w:t>.</w:t>
      </w:r>
    </w:p>
    <w:p w:rsidR="009E2AA7" w:rsidRPr="0069582F" w:rsidRDefault="009E2AA7" w:rsidP="00F8580B">
      <w:pPr>
        <w:pStyle w:val="affff3"/>
        <w:ind w:firstLine="709"/>
        <w:jc w:val="both"/>
        <w:rPr>
          <w:color w:val="000000"/>
        </w:rPr>
      </w:pPr>
      <w:r w:rsidRPr="0069582F">
        <w:rPr>
          <w:color w:val="000000"/>
        </w:rPr>
        <w:t xml:space="preserve">4.3. Заказчик вправе создать приемочную комиссию, состоящую из не менее пяти человек, для проверки соответствия качества </w:t>
      </w:r>
      <w:r w:rsidR="00C95606" w:rsidRPr="0069582F">
        <w:rPr>
          <w:color w:val="000000"/>
        </w:rPr>
        <w:t xml:space="preserve">оказанных услуг </w:t>
      </w:r>
      <w:r w:rsidRPr="0069582F">
        <w:rPr>
          <w:color w:val="000000"/>
        </w:rPr>
        <w:t xml:space="preserve">требованиям, установленным настоящим Договором. </w:t>
      </w:r>
    </w:p>
    <w:p w:rsidR="009E2AA7" w:rsidRPr="0069582F" w:rsidRDefault="009E2AA7" w:rsidP="00F8580B">
      <w:pPr>
        <w:pStyle w:val="affff5"/>
        <w:tabs>
          <w:tab w:val="left" w:pos="142"/>
        </w:tabs>
        <w:ind w:firstLine="709"/>
        <w:rPr>
          <w:color w:val="000000"/>
          <w:sz w:val="20"/>
          <w:szCs w:val="20"/>
        </w:rPr>
      </w:pPr>
      <w:r w:rsidRPr="0069582F">
        <w:rPr>
          <w:color w:val="000000"/>
          <w:sz w:val="20"/>
          <w:szCs w:val="20"/>
        </w:rPr>
        <w:t xml:space="preserve">4.4. </w:t>
      </w:r>
      <w:r w:rsidR="00AB163D" w:rsidRPr="0069582F">
        <w:rPr>
          <w:color w:val="000000"/>
          <w:sz w:val="20"/>
          <w:szCs w:val="20"/>
        </w:rPr>
        <w:t xml:space="preserve">Проверка соответствия качества </w:t>
      </w:r>
      <w:r w:rsidR="00C95606" w:rsidRPr="0069582F">
        <w:rPr>
          <w:color w:val="000000"/>
          <w:sz w:val="20"/>
          <w:szCs w:val="20"/>
        </w:rPr>
        <w:t xml:space="preserve">оказанных услуг </w:t>
      </w:r>
      <w:r w:rsidR="00AB163D" w:rsidRPr="0069582F">
        <w:rPr>
          <w:color w:val="000000"/>
          <w:sz w:val="20"/>
          <w:szCs w:val="20"/>
        </w:rPr>
        <w:t>требованиям, установленным настоящим Договором может осуществляться с привлечением независимых экспертов, с выдачей экспертного заключения.</w:t>
      </w:r>
      <w:r w:rsidR="00AB163D" w:rsidRPr="0069582F">
        <w:rPr>
          <w:sz w:val="20"/>
          <w:szCs w:val="20"/>
        </w:rPr>
        <w:t xml:space="preserve"> Заказчик в срок не позднее 10 (десяти) рабочих дней, следующих за днем поступления документа о приемке, осуществляет приемку </w:t>
      </w:r>
      <w:r w:rsidR="00C95606" w:rsidRPr="0069582F">
        <w:rPr>
          <w:color w:val="000000"/>
          <w:sz w:val="20"/>
          <w:szCs w:val="20"/>
        </w:rPr>
        <w:t>оказанных услуг</w:t>
      </w:r>
      <w:r w:rsidR="00AB163D" w:rsidRPr="0069582F">
        <w:rPr>
          <w:sz w:val="20"/>
          <w:szCs w:val="20"/>
        </w:rPr>
        <w:t xml:space="preserve">, подписывает документ о приемке или формирует мотивированный отказ от подписания документа о приемке с указанием причин такого отказа и сроков по устранению недостатков. </w:t>
      </w:r>
    </w:p>
    <w:p w:rsidR="009E2AA7" w:rsidRPr="0069582F" w:rsidRDefault="009E2AA7" w:rsidP="00F8580B">
      <w:pPr>
        <w:pStyle w:val="affff3"/>
        <w:ind w:firstLine="709"/>
        <w:jc w:val="both"/>
        <w:rPr>
          <w:iCs/>
          <w:color w:val="000000"/>
        </w:rPr>
      </w:pPr>
      <w:r w:rsidRPr="0069582F">
        <w:rPr>
          <w:color w:val="000000"/>
        </w:rPr>
        <w:t xml:space="preserve">4.5. </w:t>
      </w:r>
      <w:r w:rsidRPr="0069582F">
        <w:t xml:space="preserve">Оформление документа о приемке (за исключением отдельного этапа исполнения Договора) </w:t>
      </w:r>
      <w:r w:rsidR="00C95606" w:rsidRPr="0069582F">
        <w:rPr>
          <w:color w:val="000000"/>
        </w:rPr>
        <w:t>оказанных услуг</w:t>
      </w:r>
      <w:r w:rsidR="00C95606" w:rsidRPr="0069582F">
        <w:t xml:space="preserve"> </w:t>
      </w:r>
      <w:r w:rsidRPr="0069582F">
        <w:t>осуществляется после предоставления Исполнителем обеспечения гарантийных обязательств</w:t>
      </w:r>
      <w:r w:rsidR="00C95606" w:rsidRPr="0069582F">
        <w:t xml:space="preserve"> (если такое требование указанно в настоящем Договоре)</w:t>
      </w:r>
      <w:r w:rsidRPr="0069582F">
        <w:t>. Такое обеспечение Исполнитель предоставляет в течение 5 (пяти) рабочих дней</w:t>
      </w:r>
      <w:r w:rsidR="00AB163D" w:rsidRPr="0069582F">
        <w:t xml:space="preserve"> </w:t>
      </w:r>
      <w:r w:rsidRPr="0069582F">
        <w:t>с даты исполнения обя</w:t>
      </w:r>
      <w:r w:rsidR="00C95606" w:rsidRPr="0069582F">
        <w:t>зательств по Договору в порядке (если такое требование указанно в настоящем Договоре).</w:t>
      </w:r>
    </w:p>
    <w:p w:rsidR="009E2AA7" w:rsidRPr="0069582F" w:rsidRDefault="009E2AA7" w:rsidP="00F8580B">
      <w:pPr>
        <w:shd w:val="clear" w:color="auto" w:fill="FFFFFF"/>
        <w:tabs>
          <w:tab w:val="left" w:pos="142"/>
        </w:tabs>
        <w:ind w:firstLine="709"/>
        <w:jc w:val="both"/>
        <w:rPr>
          <w:color w:val="000000"/>
          <w:sz w:val="20"/>
          <w:szCs w:val="20"/>
        </w:rPr>
      </w:pPr>
      <w:r w:rsidRPr="0069582F">
        <w:rPr>
          <w:color w:val="000000"/>
          <w:sz w:val="20"/>
          <w:szCs w:val="20"/>
        </w:rPr>
        <w:t xml:space="preserve">4.6. В случае отказа Заказчика от </w:t>
      </w:r>
      <w:r w:rsidR="00C95606" w:rsidRPr="0069582F">
        <w:rPr>
          <w:color w:val="000000"/>
          <w:sz w:val="20"/>
          <w:szCs w:val="20"/>
        </w:rPr>
        <w:t>принятия услуг</w:t>
      </w:r>
      <w:r w:rsidRPr="0069582F">
        <w:rPr>
          <w:color w:val="000000"/>
          <w:sz w:val="20"/>
          <w:szCs w:val="20"/>
        </w:rPr>
        <w:t>, Заказчик по своему усмотрению вправе либо отказаться от исполнения Договора, либо составить акт с указанием перечня необх</w:t>
      </w:r>
      <w:r w:rsidRPr="0069582F">
        <w:rPr>
          <w:color w:val="000000"/>
          <w:sz w:val="20"/>
          <w:szCs w:val="20"/>
        </w:rPr>
        <w:t>о</w:t>
      </w:r>
      <w:r w:rsidRPr="0069582F">
        <w:rPr>
          <w:color w:val="000000"/>
          <w:sz w:val="20"/>
          <w:szCs w:val="20"/>
        </w:rPr>
        <w:t>димых доработок и сроков их выполнения Исполнителем за свой счет. Пока не выполнены необходимые доработки оплата по Договору не перечисляется.</w:t>
      </w:r>
    </w:p>
    <w:p w:rsidR="009E2AA7" w:rsidRPr="008E6BB8" w:rsidRDefault="009E2AA7" w:rsidP="00F8580B">
      <w:pPr>
        <w:widowControl w:val="0"/>
        <w:autoSpaceDE w:val="0"/>
        <w:autoSpaceDN w:val="0"/>
        <w:adjustRightInd w:val="0"/>
        <w:ind w:firstLine="709"/>
        <w:jc w:val="both"/>
        <w:rPr>
          <w:color w:val="000000"/>
          <w:kern w:val="16"/>
          <w:sz w:val="20"/>
          <w:szCs w:val="20"/>
        </w:rPr>
      </w:pPr>
      <w:r w:rsidRPr="0069582F">
        <w:rPr>
          <w:color w:val="000000"/>
          <w:sz w:val="20"/>
          <w:szCs w:val="20"/>
        </w:rPr>
        <w:t>4.</w:t>
      </w:r>
      <w:r w:rsidRPr="0069582F">
        <w:rPr>
          <w:color w:val="000000"/>
          <w:kern w:val="16"/>
          <w:sz w:val="20"/>
          <w:szCs w:val="20"/>
        </w:rPr>
        <w:t xml:space="preserve">7. В случае если Исполнитель не согласен с предъявляемой Заказчиком претензией о </w:t>
      </w:r>
      <w:r w:rsidR="001538D0" w:rsidRPr="0069582F">
        <w:rPr>
          <w:color w:val="000000"/>
          <w:kern w:val="16"/>
          <w:sz w:val="20"/>
          <w:szCs w:val="20"/>
        </w:rPr>
        <w:t>некачественно оказанных или вообще не оказанных услугах</w:t>
      </w:r>
      <w:r w:rsidRPr="0069582F">
        <w:rPr>
          <w:color w:val="000000"/>
          <w:kern w:val="16"/>
          <w:sz w:val="20"/>
          <w:szCs w:val="20"/>
        </w:rPr>
        <w:t xml:space="preserve">, Исполнитель обязан самостоятельно подтвердить качество </w:t>
      </w:r>
      <w:r w:rsidR="001538D0" w:rsidRPr="0069582F">
        <w:rPr>
          <w:color w:val="000000"/>
          <w:kern w:val="16"/>
          <w:sz w:val="20"/>
          <w:szCs w:val="20"/>
        </w:rPr>
        <w:t>услуг з</w:t>
      </w:r>
      <w:r w:rsidRPr="0069582F">
        <w:rPr>
          <w:color w:val="000000"/>
          <w:kern w:val="16"/>
          <w:sz w:val="20"/>
          <w:szCs w:val="20"/>
        </w:rPr>
        <w:t xml:space="preserve">аключением эксперта, экспертной организации и оригинал экспертного заключения представить Заказчику. Выбор эксперта, экспертной организации </w:t>
      </w:r>
      <w:r w:rsidRPr="008E6BB8">
        <w:rPr>
          <w:color w:val="000000"/>
          <w:kern w:val="16"/>
          <w:sz w:val="20"/>
          <w:szCs w:val="20"/>
        </w:rPr>
        <w:t xml:space="preserve">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E2AA7" w:rsidRPr="008E6BB8" w:rsidRDefault="009E2AA7" w:rsidP="00F8580B">
      <w:pPr>
        <w:pStyle w:val="affff3"/>
        <w:ind w:firstLine="709"/>
        <w:jc w:val="both"/>
        <w:rPr>
          <w:color w:val="000000"/>
        </w:rPr>
      </w:pPr>
      <w:r w:rsidRPr="008E6BB8">
        <w:rPr>
          <w:color w:val="000000"/>
        </w:rPr>
        <w:t>4.</w:t>
      </w:r>
      <w:r w:rsidRPr="008E6BB8">
        <w:rPr>
          <w:color w:val="000000"/>
          <w:kern w:val="16"/>
        </w:rPr>
        <w:t xml:space="preserve">8. Обо всех нарушениях условий Договора в части объема и качестве </w:t>
      </w:r>
      <w:r w:rsidR="001538D0" w:rsidRPr="008E6BB8">
        <w:rPr>
          <w:color w:val="000000"/>
          <w:kern w:val="16"/>
        </w:rPr>
        <w:t>услуг</w:t>
      </w:r>
      <w:r w:rsidRPr="008E6BB8">
        <w:rPr>
          <w:color w:val="000000"/>
          <w:kern w:val="16"/>
        </w:rPr>
        <w:t xml:space="preserve"> Заказчик извещает Исполнителя не позднее </w:t>
      </w:r>
      <w:r w:rsidR="001538D0" w:rsidRPr="008E6BB8">
        <w:t>5-ти</w:t>
      </w:r>
      <w:r w:rsidR="00AB163D" w:rsidRPr="008E6BB8">
        <w:t xml:space="preserve"> (</w:t>
      </w:r>
      <w:r w:rsidR="001538D0" w:rsidRPr="008E6BB8">
        <w:t>пяти</w:t>
      </w:r>
      <w:r w:rsidR="00AB163D" w:rsidRPr="008E6BB8">
        <w:t xml:space="preserve">) </w:t>
      </w:r>
      <w:r w:rsidR="00AB163D" w:rsidRPr="008E6BB8">
        <w:rPr>
          <w:color w:val="000000"/>
          <w:kern w:val="16"/>
        </w:rPr>
        <w:t xml:space="preserve"> рабочих дней </w:t>
      </w:r>
      <w:r w:rsidRPr="008E6BB8">
        <w:rPr>
          <w:color w:val="000000"/>
          <w:kern w:val="16"/>
        </w:rPr>
        <w:t>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Адресом электронной почты для получения уведомления является:. Номером телефона для п</w:t>
      </w:r>
      <w:r w:rsidR="00DF2F05" w:rsidRPr="008E6BB8">
        <w:rPr>
          <w:color w:val="000000"/>
          <w:kern w:val="16"/>
        </w:rPr>
        <w:t>олучения уведомления является:</w:t>
      </w:r>
      <w:r w:rsidRPr="008E6BB8">
        <w:rPr>
          <w:color w:val="000000"/>
          <w:kern w:val="16"/>
        </w:rPr>
        <w:t>.</w:t>
      </w:r>
    </w:p>
    <w:p w:rsidR="009E2AA7" w:rsidRPr="008E6BB8" w:rsidRDefault="009E2AA7" w:rsidP="00F8580B">
      <w:pPr>
        <w:pStyle w:val="affff3"/>
        <w:ind w:firstLine="709"/>
        <w:jc w:val="both"/>
        <w:rPr>
          <w:color w:val="000000"/>
        </w:rPr>
      </w:pPr>
      <w:r w:rsidRPr="008E6BB8">
        <w:rPr>
          <w:color w:val="000000"/>
        </w:rPr>
        <w:t>4.</w:t>
      </w:r>
      <w:r w:rsidRPr="008E6BB8">
        <w:rPr>
          <w:color w:val="000000"/>
          <w:kern w:val="16"/>
        </w:rPr>
        <w:t>9. Исполнитель</w:t>
      </w:r>
      <w:r w:rsidR="000417BA" w:rsidRPr="008E6BB8">
        <w:rPr>
          <w:color w:val="000000"/>
          <w:kern w:val="16"/>
        </w:rPr>
        <w:t>,</w:t>
      </w:r>
      <w:r w:rsidRPr="008E6BB8">
        <w:rPr>
          <w:color w:val="000000"/>
          <w:kern w:val="16"/>
        </w:rPr>
        <w:t xml:space="preserve"> в установленный в уведомлении (п. 4.8 раздела 4 Договора) срок</w:t>
      </w:r>
      <w:r w:rsidR="000417BA" w:rsidRPr="008E6BB8">
        <w:rPr>
          <w:color w:val="000000"/>
          <w:kern w:val="16"/>
        </w:rPr>
        <w:t>,</w:t>
      </w:r>
      <w:r w:rsidRPr="008E6BB8">
        <w:rPr>
          <w:color w:val="000000"/>
          <w:kern w:val="16"/>
        </w:rPr>
        <w:t xml:space="preserve">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Договора, а также </w:t>
      </w:r>
      <w:r w:rsidRPr="008E6BB8">
        <w:rPr>
          <w:iCs/>
          <w:color w:val="000000"/>
          <w:kern w:val="16"/>
        </w:rPr>
        <w:t xml:space="preserve">принять решение </w:t>
      </w:r>
      <w:r w:rsidRPr="008E6BB8">
        <w:rPr>
          <w:iCs/>
          <w:color w:val="000000"/>
        </w:rPr>
        <w:t>об одностороннем отказе от исполнения Договора</w:t>
      </w:r>
      <w:r w:rsidRPr="008E6BB8">
        <w:rPr>
          <w:color w:val="000000"/>
        </w:rPr>
        <w:t>.</w:t>
      </w:r>
    </w:p>
    <w:p w:rsidR="009E2AA7" w:rsidRPr="008E6BB8" w:rsidRDefault="009E2AA7" w:rsidP="00F8580B">
      <w:pPr>
        <w:widowControl w:val="0"/>
        <w:autoSpaceDE w:val="0"/>
        <w:autoSpaceDN w:val="0"/>
        <w:adjustRightInd w:val="0"/>
        <w:ind w:firstLine="709"/>
        <w:jc w:val="both"/>
        <w:rPr>
          <w:color w:val="000000"/>
          <w:sz w:val="20"/>
          <w:szCs w:val="20"/>
        </w:rPr>
      </w:pPr>
      <w:r w:rsidRPr="008E6BB8">
        <w:rPr>
          <w:color w:val="000000"/>
          <w:sz w:val="20"/>
          <w:szCs w:val="20"/>
        </w:rPr>
        <w:t>4.10.  Стороны назначают следующих ответственных лиц по настоящему Договору.</w:t>
      </w:r>
    </w:p>
    <w:p w:rsidR="009E2AA7" w:rsidRPr="008E6BB8" w:rsidRDefault="009E2AA7" w:rsidP="008E6BB8">
      <w:pPr>
        <w:widowControl w:val="0"/>
        <w:autoSpaceDE w:val="0"/>
        <w:autoSpaceDN w:val="0"/>
        <w:adjustRightInd w:val="0"/>
        <w:ind w:firstLine="709"/>
        <w:jc w:val="both"/>
        <w:rPr>
          <w:color w:val="000000"/>
          <w:sz w:val="20"/>
          <w:szCs w:val="20"/>
        </w:rPr>
      </w:pPr>
      <w:r w:rsidRPr="008E6BB8">
        <w:rPr>
          <w:color w:val="000000"/>
          <w:sz w:val="20"/>
          <w:szCs w:val="20"/>
        </w:rPr>
        <w:t xml:space="preserve">От Заказчика ответственные лица за приемку работ и дачу заключения о  соответствии выполненных работ условиям договора: </w:t>
      </w:r>
      <w:r w:rsidR="008E6BB8" w:rsidRPr="008E6BB8">
        <w:rPr>
          <w:color w:val="000000"/>
          <w:sz w:val="20"/>
          <w:szCs w:val="20"/>
        </w:rPr>
        <w:t>Звезда Т.А., Главный специалист служба охраны труда, тел.: (</w:t>
      </w:r>
      <w:r w:rsidR="008E6BB8" w:rsidRPr="00535D60">
        <w:rPr>
          <w:color w:val="000000"/>
          <w:sz w:val="20"/>
          <w:szCs w:val="20"/>
        </w:rPr>
        <w:t>3466)</w:t>
      </w:r>
      <w:r w:rsidR="00D40DFA" w:rsidRPr="00535D60">
        <w:rPr>
          <w:strike/>
          <w:color w:val="000000"/>
          <w:sz w:val="20"/>
          <w:szCs w:val="20"/>
        </w:rPr>
        <w:t xml:space="preserve"> </w:t>
      </w:r>
      <w:r w:rsidR="00D40DFA" w:rsidRPr="00535D60">
        <w:rPr>
          <w:color w:val="000000"/>
          <w:sz w:val="20"/>
          <w:szCs w:val="20"/>
        </w:rPr>
        <w:t>29-10-47 доб. 2</w:t>
      </w:r>
      <w:r w:rsidRPr="00535D60">
        <w:rPr>
          <w:color w:val="000000"/>
          <w:sz w:val="20"/>
          <w:szCs w:val="20"/>
        </w:rPr>
        <w:t>.</w:t>
      </w:r>
    </w:p>
    <w:p w:rsidR="00B55A9B" w:rsidRPr="008E6BB8" w:rsidRDefault="009E2AA7" w:rsidP="00F8580B">
      <w:pPr>
        <w:tabs>
          <w:tab w:val="left" w:pos="90"/>
        </w:tabs>
        <w:ind w:firstLine="709"/>
        <w:rPr>
          <w:color w:val="000000"/>
          <w:sz w:val="20"/>
          <w:szCs w:val="20"/>
        </w:rPr>
      </w:pPr>
      <w:r w:rsidRPr="008E6BB8">
        <w:rPr>
          <w:color w:val="000000"/>
          <w:sz w:val="20"/>
          <w:szCs w:val="20"/>
        </w:rPr>
        <w:t>От Исполнителя</w:t>
      </w:r>
      <w:r w:rsidRPr="008E6BB8">
        <w:rPr>
          <w:bCs/>
          <w:color w:val="000000"/>
          <w:sz w:val="20"/>
          <w:szCs w:val="20"/>
        </w:rPr>
        <w:t>:</w:t>
      </w:r>
      <w:r w:rsidR="00C91E08">
        <w:rPr>
          <w:sz w:val="20"/>
          <w:szCs w:val="20"/>
        </w:rPr>
        <w:t xml:space="preserve">                      </w:t>
      </w:r>
      <w:r w:rsidR="008E6BB8" w:rsidRPr="008E6BB8">
        <w:rPr>
          <w:sz w:val="20"/>
          <w:szCs w:val="20"/>
        </w:rPr>
        <w:t>, тел.:</w:t>
      </w:r>
      <w:r w:rsidR="00C91E08">
        <w:rPr>
          <w:bCs/>
          <w:sz w:val="20"/>
          <w:szCs w:val="20"/>
        </w:rPr>
        <w:t xml:space="preserve">                       </w:t>
      </w:r>
      <w:r w:rsidRPr="008E6BB8">
        <w:rPr>
          <w:color w:val="000000"/>
          <w:sz w:val="20"/>
          <w:szCs w:val="20"/>
        </w:rPr>
        <w:t>.</w:t>
      </w:r>
    </w:p>
    <w:p w:rsidR="00B55A9B" w:rsidRPr="0069582F" w:rsidRDefault="00B55A9B" w:rsidP="00F8580B">
      <w:pPr>
        <w:ind w:firstLine="567"/>
        <w:jc w:val="center"/>
        <w:rPr>
          <w:b/>
          <w:bCs/>
          <w:sz w:val="20"/>
          <w:szCs w:val="20"/>
        </w:rPr>
      </w:pPr>
      <w:r w:rsidRPr="0069582F">
        <w:rPr>
          <w:b/>
          <w:bCs/>
          <w:sz w:val="20"/>
          <w:szCs w:val="20"/>
        </w:rPr>
        <w:t>5. Ответственность Сторон</w:t>
      </w:r>
    </w:p>
    <w:p w:rsidR="00C91E08" w:rsidRPr="00625253" w:rsidRDefault="00C91E08" w:rsidP="00C91E08">
      <w:pPr>
        <w:ind w:firstLine="709"/>
        <w:jc w:val="both"/>
        <w:rPr>
          <w:sz w:val="20"/>
          <w:szCs w:val="20"/>
        </w:rPr>
      </w:pPr>
      <w:r w:rsidRPr="00625253">
        <w:rPr>
          <w:sz w:val="20"/>
          <w:szCs w:val="20"/>
        </w:rPr>
        <w:t xml:space="preserve">5.1.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91E08" w:rsidRPr="00625253" w:rsidRDefault="00C91E08" w:rsidP="00C91E08">
      <w:pPr>
        <w:ind w:firstLine="709"/>
        <w:jc w:val="both"/>
        <w:rPr>
          <w:sz w:val="20"/>
          <w:szCs w:val="20"/>
        </w:rPr>
      </w:pPr>
      <w:r w:rsidRPr="00625253">
        <w:rPr>
          <w:sz w:val="20"/>
          <w:szCs w:val="20"/>
        </w:rPr>
        <w:t xml:space="preserve">5.2.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C91E08" w:rsidRPr="00625253" w:rsidRDefault="00C91E08" w:rsidP="00C91E08">
      <w:pPr>
        <w:ind w:firstLine="709"/>
        <w:jc w:val="both"/>
        <w:rPr>
          <w:bCs/>
          <w:color w:val="000000"/>
          <w:sz w:val="20"/>
          <w:szCs w:val="20"/>
        </w:rPr>
      </w:pPr>
      <w:r w:rsidRPr="00625253">
        <w:rPr>
          <w:sz w:val="20"/>
          <w:szCs w:val="20"/>
        </w:rPr>
        <w:t xml:space="preserve">5.3. </w:t>
      </w:r>
      <w:r w:rsidRPr="00625253">
        <w:rPr>
          <w:bCs/>
          <w:color w:val="000000"/>
          <w:sz w:val="20"/>
          <w:szCs w:val="2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Договорами фактически исполненных Исполнителем. </w:t>
      </w:r>
    </w:p>
    <w:p w:rsidR="00C91E08" w:rsidRPr="00625253" w:rsidRDefault="00C91E08" w:rsidP="00C91E08">
      <w:pPr>
        <w:ind w:firstLine="709"/>
        <w:jc w:val="both"/>
        <w:rPr>
          <w:sz w:val="20"/>
          <w:szCs w:val="20"/>
        </w:rPr>
      </w:pPr>
      <w:r w:rsidRPr="00625253">
        <w:rPr>
          <w:sz w:val="20"/>
          <w:szCs w:val="20"/>
        </w:rPr>
        <w:lastRenderedPageBreak/>
        <w:t xml:space="preserve">5.4. </w:t>
      </w:r>
      <w:bookmarkStart w:id="3" w:name="_ref_823315"/>
      <w:r w:rsidRPr="00625253">
        <w:rPr>
          <w:sz w:val="20"/>
          <w:szCs w:val="20"/>
        </w:rPr>
        <w:t>За ненадлежащее исполнение предусмотренных Договором обязательств, исключая просрочку исполнения, Исполнитель выплачивает Заказчику штраф в размере</w:t>
      </w:r>
      <w:bookmarkEnd w:id="3"/>
      <w:r w:rsidRPr="00625253">
        <w:rPr>
          <w:sz w:val="20"/>
          <w:szCs w:val="20"/>
        </w:rPr>
        <w:t xml:space="preserve"> 10% от цены договора за каждый факт ненадлежащего исполнения, что составляет </w:t>
      </w:r>
      <w:r>
        <w:rPr>
          <w:sz w:val="20"/>
          <w:szCs w:val="20"/>
        </w:rPr>
        <w:t xml:space="preserve">          </w:t>
      </w:r>
      <w:r w:rsidRPr="00625253">
        <w:rPr>
          <w:sz w:val="20"/>
          <w:szCs w:val="20"/>
        </w:rPr>
        <w:t>(</w:t>
      </w:r>
      <w:r>
        <w:rPr>
          <w:sz w:val="20"/>
          <w:szCs w:val="20"/>
        </w:rPr>
        <w:t xml:space="preserve">                     ) рублей</w:t>
      </w:r>
      <w:r w:rsidRPr="00625253">
        <w:rPr>
          <w:sz w:val="20"/>
          <w:szCs w:val="20"/>
        </w:rPr>
        <w:t xml:space="preserve"> </w:t>
      </w:r>
      <w:r>
        <w:rPr>
          <w:sz w:val="20"/>
          <w:szCs w:val="20"/>
        </w:rPr>
        <w:t>00</w:t>
      </w:r>
      <w:r w:rsidRPr="00625253">
        <w:rPr>
          <w:sz w:val="20"/>
          <w:szCs w:val="20"/>
        </w:rPr>
        <w:t xml:space="preserve"> копеек.  </w:t>
      </w:r>
    </w:p>
    <w:p w:rsidR="00C91E08" w:rsidRPr="00625253" w:rsidRDefault="00C91E08" w:rsidP="00C91E08">
      <w:pPr>
        <w:ind w:firstLine="709"/>
        <w:jc w:val="both"/>
        <w:rPr>
          <w:sz w:val="20"/>
          <w:szCs w:val="20"/>
        </w:rPr>
      </w:pPr>
      <w:r w:rsidRPr="00625253">
        <w:rPr>
          <w:sz w:val="20"/>
          <w:szCs w:val="20"/>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91E08" w:rsidRPr="00625253" w:rsidRDefault="00C91E08" w:rsidP="00C91E08">
      <w:pPr>
        <w:ind w:firstLine="709"/>
        <w:jc w:val="both"/>
        <w:rPr>
          <w:sz w:val="20"/>
          <w:szCs w:val="20"/>
        </w:rPr>
      </w:pPr>
      <w:r w:rsidRPr="00625253">
        <w:rPr>
          <w:sz w:val="20"/>
          <w:szCs w:val="20"/>
        </w:rPr>
        <w:t xml:space="preserve">5.5.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 </w:t>
      </w:r>
    </w:p>
    <w:p w:rsidR="00C91E08" w:rsidRDefault="00C91E08" w:rsidP="00C91E08">
      <w:pPr>
        <w:ind w:firstLine="709"/>
        <w:jc w:val="both"/>
        <w:rPr>
          <w:sz w:val="20"/>
          <w:szCs w:val="20"/>
        </w:rPr>
      </w:pPr>
      <w:r w:rsidRPr="00625253">
        <w:rPr>
          <w:sz w:val="20"/>
          <w:szCs w:val="20"/>
        </w:rPr>
        <w:t>5.6.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w:t>
      </w:r>
      <w:r>
        <w:rPr>
          <w:sz w:val="20"/>
          <w:szCs w:val="20"/>
        </w:rPr>
        <w:t>.</w:t>
      </w:r>
      <w:r w:rsidRPr="00625253">
        <w:rPr>
          <w:sz w:val="20"/>
          <w:szCs w:val="20"/>
        </w:rPr>
        <w:t xml:space="preserve"> </w:t>
      </w:r>
    </w:p>
    <w:p w:rsidR="00C91E08" w:rsidRPr="00625253" w:rsidRDefault="00C91E08" w:rsidP="00C91E08">
      <w:pPr>
        <w:ind w:firstLine="709"/>
        <w:jc w:val="both"/>
        <w:rPr>
          <w:sz w:val="20"/>
          <w:szCs w:val="20"/>
        </w:rPr>
      </w:pPr>
      <w:r w:rsidRPr="00625253">
        <w:rPr>
          <w:sz w:val="20"/>
          <w:szCs w:val="20"/>
        </w:rPr>
        <w:t>5.7. В случае ненадлежащего исполнения Заказчиком предусмотренных Договором обязательств, за исключением просрочки исполнения, Исполнитель вправе взыскать за каждый факт неисполнения Заказчиком обязательств, предусмотренных Договором, штраф в размере 1 </w:t>
      </w:r>
      <w:r>
        <w:rPr>
          <w:sz w:val="20"/>
          <w:szCs w:val="20"/>
        </w:rPr>
        <w:t>000 (одна тысяча) рублей 00 копеек.</w:t>
      </w:r>
      <w:r w:rsidRPr="00625253">
        <w:rPr>
          <w:sz w:val="20"/>
          <w:szCs w:val="20"/>
        </w:rPr>
        <w:t xml:space="preserve"> </w:t>
      </w:r>
    </w:p>
    <w:p w:rsidR="00C91E08" w:rsidRPr="00625253" w:rsidRDefault="00C91E08" w:rsidP="00C91E08">
      <w:pPr>
        <w:ind w:firstLine="709"/>
        <w:jc w:val="both"/>
        <w:rPr>
          <w:sz w:val="20"/>
          <w:szCs w:val="20"/>
        </w:rPr>
      </w:pPr>
      <w:r w:rsidRPr="00625253">
        <w:rPr>
          <w:sz w:val="20"/>
          <w:szCs w:val="20"/>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C91E08" w:rsidRPr="00625253" w:rsidRDefault="00C91E08" w:rsidP="00C91E08">
      <w:pPr>
        <w:ind w:firstLine="709"/>
        <w:jc w:val="both"/>
        <w:rPr>
          <w:sz w:val="20"/>
          <w:szCs w:val="20"/>
        </w:rPr>
      </w:pPr>
      <w:r w:rsidRPr="00625253">
        <w:rPr>
          <w:sz w:val="20"/>
          <w:szCs w:val="20"/>
        </w:rPr>
        <w:t>5.8. Пеня за просрочку Заказчиком обязательст</w:t>
      </w:r>
      <w:r>
        <w:rPr>
          <w:sz w:val="20"/>
          <w:szCs w:val="20"/>
        </w:rPr>
        <w:t xml:space="preserve">в по Договору устанавливается за </w:t>
      </w:r>
      <w:r w:rsidRPr="00625253">
        <w:rPr>
          <w:sz w:val="20"/>
          <w:szCs w:val="20"/>
        </w:rPr>
        <w:t>каждый день просрочки начиная со дня, следующего после дня истечения срока исполнения обязательства по Договору в размере 1/300 действующей на дату уплаты пени ключевой ставки Банк России от не уплаченной в срок</w:t>
      </w:r>
      <w:r>
        <w:rPr>
          <w:sz w:val="20"/>
          <w:szCs w:val="20"/>
        </w:rPr>
        <w:t xml:space="preserve"> суммы. </w:t>
      </w:r>
    </w:p>
    <w:p w:rsidR="00C91E08" w:rsidRPr="00625253" w:rsidRDefault="00C91E08" w:rsidP="00C91E08">
      <w:pPr>
        <w:ind w:firstLine="709"/>
        <w:jc w:val="both"/>
        <w:rPr>
          <w:iCs/>
          <w:sz w:val="20"/>
          <w:szCs w:val="20"/>
        </w:rPr>
      </w:pPr>
      <w:r w:rsidRPr="00625253">
        <w:rPr>
          <w:sz w:val="20"/>
          <w:szCs w:val="20"/>
        </w:rPr>
        <w:t>5.9. Заказчик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625253">
        <w:rPr>
          <w:iCs/>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
    <w:p w:rsidR="00C91E08" w:rsidRPr="00625253" w:rsidRDefault="00C91E08" w:rsidP="00C91E08">
      <w:pPr>
        <w:ind w:firstLine="709"/>
        <w:jc w:val="both"/>
        <w:rPr>
          <w:bCs/>
          <w:spacing w:val="-4"/>
          <w:sz w:val="20"/>
          <w:szCs w:val="20"/>
        </w:rPr>
      </w:pPr>
      <w:r w:rsidRPr="00625253">
        <w:rPr>
          <w:iCs/>
          <w:sz w:val="20"/>
          <w:szCs w:val="20"/>
        </w:rPr>
        <w:t>5.10.</w:t>
      </w:r>
      <w:r w:rsidRPr="00625253">
        <w:rPr>
          <w:i/>
          <w:iCs/>
          <w:sz w:val="20"/>
          <w:szCs w:val="20"/>
        </w:rPr>
        <w:t xml:space="preserve"> </w:t>
      </w:r>
      <w:r w:rsidRPr="00625253">
        <w:rPr>
          <w:bCs/>
          <w:spacing w:val="-4"/>
          <w:sz w:val="20"/>
          <w:szCs w:val="20"/>
        </w:rPr>
        <w:t xml:space="preserve">Размер штрафа включается в Договор в виде фиксированной суммы, рассчитанной исходя из цены </w:t>
      </w:r>
      <w:r w:rsidRPr="00625253">
        <w:rPr>
          <w:kern w:val="16"/>
          <w:sz w:val="20"/>
          <w:szCs w:val="20"/>
        </w:rPr>
        <w:t>Договора</w:t>
      </w:r>
      <w:r w:rsidRPr="00625253">
        <w:rPr>
          <w:bCs/>
          <w:spacing w:val="-4"/>
          <w:sz w:val="20"/>
          <w:szCs w:val="20"/>
        </w:rPr>
        <w:t xml:space="preserve"> на момент заключения </w:t>
      </w:r>
      <w:r w:rsidRPr="00625253">
        <w:rPr>
          <w:kern w:val="16"/>
          <w:sz w:val="20"/>
          <w:szCs w:val="20"/>
        </w:rPr>
        <w:t>Договора.</w:t>
      </w:r>
      <w:r w:rsidRPr="00625253">
        <w:rPr>
          <w:bCs/>
          <w:spacing w:val="-4"/>
          <w:sz w:val="20"/>
          <w:szCs w:val="20"/>
        </w:rPr>
        <w:t xml:space="preserve"> </w:t>
      </w:r>
    </w:p>
    <w:p w:rsidR="00C91E08" w:rsidRPr="00625253" w:rsidRDefault="00C91E08" w:rsidP="00C91E08">
      <w:pPr>
        <w:ind w:firstLine="709"/>
        <w:jc w:val="both"/>
        <w:rPr>
          <w:sz w:val="20"/>
          <w:szCs w:val="20"/>
        </w:rPr>
      </w:pPr>
      <w:r w:rsidRPr="00625253">
        <w:rPr>
          <w:sz w:val="20"/>
          <w:szCs w:val="20"/>
        </w:rPr>
        <w:t>5.11. В случае предъявления третьими лицами к Заказчику исков о взыскании убытков, вызванных нарушением Исполнителем своих обязательств по настоящему Договору, Исполнитель будет привлечен в качестве ответчика, заменив тем самым Заказчика как ненадлежащую сторону. При этом все судебные издержки, понесенные Заказчиком, будут полностью возмещены Исполнителем.</w:t>
      </w:r>
    </w:p>
    <w:p w:rsidR="00C91E08" w:rsidRPr="00625253" w:rsidRDefault="00C91E08" w:rsidP="00C91E08">
      <w:pPr>
        <w:ind w:firstLine="709"/>
        <w:jc w:val="both"/>
        <w:rPr>
          <w:sz w:val="20"/>
          <w:szCs w:val="20"/>
        </w:rPr>
      </w:pPr>
      <w:r w:rsidRPr="00625253">
        <w:rPr>
          <w:sz w:val="20"/>
          <w:szCs w:val="20"/>
        </w:rPr>
        <w:t xml:space="preserve">5.12. В случае привлечения Заказчика, должностных лиц Заказчика к административной ответственности в результате действий (бездействия) Исполнителя, связанных с исполнением настоящего Договора, Исполнитель обязуется возместить Заказчику, должностному лицу Заказчика расходы, связанные с уплатой административного штрафа, в двукратном размере. </w:t>
      </w:r>
    </w:p>
    <w:p w:rsidR="00C91E08" w:rsidRPr="00625253" w:rsidRDefault="00C91E08" w:rsidP="00C91E08">
      <w:pPr>
        <w:ind w:firstLine="709"/>
        <w:jc w:val="both"/>
        <w:rPr>
          <w:sz w:val="20"/>
          <w:szCs w:val="20"/>
        </w:rPr>
      </w:pPr>
      <w:r w:rsidRPr="00625253">
        <w:rPr>
          <w:bCs/>
          <w:sz w:val="20"/>
          <w:szCs w:val="20"/>
        </w:rPr>
        <w:t xml:space="preserve">5.13. </w:t>
      </w:r>
      <w:bookmarkStart w:id="4" w:name="_ref_844740"/>
      <w:r w:rsidRPr="00625253">
        <w:rPr>
          <w:sz w:val="20"/>
          <w:szCs w:val="20"/>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
      <w:r w:rsidRPr="00625253">
        <w:rPr>
          <w:sz w:val="20"/>
          <w:szCs w:val="20"/>
        </w:rPr>
        <w:t xml:space="preserve"> </w:t>
      </w:r>
    </w:p>
    <w:p w:rsidR="00B55A9B" w:rsidRPr="0069582F" w:rsidRDefault="00B55A9B" w:rsidP="00F8580B">
      <w:pPr>
        <w:widowControl w:val="0"/>
        <w:autoSpaceDE w:val="0"/>
        <w:autoSpaceDN w:val="0"/>
        <w:adjustRightInd w:val="0"/>
        <w:ind w:firstLine="709"/>
        <w:jc w:val="center"/>
        <w:rPr>
          <w:b/>
          <w:sz w:val="20"/>
          <w:szCs w:val="20"/>
        </w:rPr>
      </w:pPr>
      <w:r w:rsidRPr="0069582F">
        <w:rPr>
          <w:b/>
          <w:sz w:val="20"/>
          <w:szCs w:val="20"/>
        </w:rPr>
        <w:t>6. Действие обстоятельств непреодолимой силы (форс-мажор)</w:t>
      </w:r>
    </w:p>
    <w:p w:rsidR="00B55A9B" w:rsidRPr="0069582F" w:rsidRDefault="00B55A9B" w:rsidP="00F8580B">
      <w:pPr>
        <w:shd w:val="clear" w:color="auto" w:fill="FFFFFF"/>
        <w:tabs>
          <w:tab w:val="left" w:pos="1498"/>
        </w:tabs>
        <w:ind w:firstLine="709"/>
        <w:jc w:val="both"/>
        <w:rPr>
          <w:color w:val="000000"/>
          <w:sz w:val="20"/>
          <w:szCs w:val="20"/>
        </w:rPr>
      </w:pPr>
      <w:r w:rsidRPr="0069582F">
        <w:rPr>
          <w:color w:val="000000"/>
          <w:sz w:val="20"/>
          <w:szCs w:val="20"/>
        </w:rPr>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B55A9B" w:rsidRPr="0069582F" w:rsidRDefault="00B55A9B" w:rsidP="00F8580B">
      <w:pPr>
        <w:shd w:val="clear" w:color="auto" w:fill="FFFFFF"/>
        <w:tabs>
          <w:tab w:val="left" w:pos="1498"/>
        </w:tabs>
        <w:ind w:firstLine="709"/>
        <w:jc w:val="both"/>
        <w:rPr>
          <w:color w:val="000000"/>
          <w:sz w:val="20"/>
          <w:szCs w:val="20"/>
        </w:rPr>
      </w:pPr>
      <w:r w:rsidRPr="0069582F">
        <w:rPr>
          <w:color w:val="000000"/>
          <w:sz w:val="20"/>
          <w:szCs w:val="20"/>
        </w:rPr>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55A9B" w:rsidRPr="0069582F" w:rsidRDefault="00B55A9B" w:rsidP="00F8580B">
      <w:pPr>
        <w:shd w:val="clear" w:color="auto" w:fill="FFFFFF"/>
        <w:tabs>
          <w:tab w:val="left" w:pos="1498"/>
        </w:tabs>
        <w:ind w:firstLine="709"/>
        <w:jc w:val="both"/>
        <w:rPr>
          <w:color w:val="000000"/>
          <w:sz w:val="20"/>
          <w:szCs w:val="20"/>
        </w:rPr>
      </w:pPr>
      <w:r w:rsidRPr="0069582F">
        <w:rPr>
          <w:color w:val="000000"/>
          <w:sz w:val="20"/>
          <w:szCs w:val="20"/>
        </w:rPr>
        <w:t>6.3. Обязанность доказать наличие обстоятельств непреодолимой силы лежит на Стороне, не выполнившей свои обязательства по Договору.</w:t>
      </w:r>
    </w:p>
    <w:p w:rsidR="00B55A9B" w:rsidRPr="0069582F" w:rsidRDefault="00B55A9B" w:rsidP="00F8580B">
      <w:pPr>
        <w:shd w:val="clear" w:color="auto" w:fill="FFFFFF"/>
        <w:tabs>
          <w:tab w:val="left" w:pos="1498"/>
        </w:tabs>
        <w:ind w:firstLine="709"/>
        <w:jc w:val="both"/>
        <w:rPr>
          <w:color w:val="000000"/>
          <w:sz w:val="20"/>
          <w:szCs w:val="20"/>
        </w:rPr>
      </w:pPr>
      <w:r w:rsidRPr="0069582F">
        <w:rPr>
          <w:color w:val="000000"/>
          <w:sz w:val="20"/>
          <w:szCs w:val="20"/>
        </w:rPr>
        <w:t>6.4.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где имели место обстоятельства непреодолимой силы.</w:t>
      </w:r>
    </w:p>
    <w:p w:rsidR="00B55A9B" w:rsidRPr="0069582F" w:rsidRDefault="00B55A9B" w:rsidP="00F8580B">
      <w:pPr>
        <w:pStyle w:val="affff3"/>
        <w:ind w:firstLine="709"/>
        <w:jc w:val="both"/>
        <w:rPr>
          <w:b/>
        </w:rPr>
      </w:pPr>
      <w:r w:rsidRPr="0069582F">
        <w:rPr>
          <w:color w:val="000000"/>
        </w:rPr>
        <w:t>6.5.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Pr="0069582F">
        <w:rPr>
          <w:b/>
        </w:rPr>
        <w:t xml:space="preserve"> </w:t>
      </w:r>
    </w:p>
    <w:p w:rsidR="00B55A9B" w:rsidRPr="0069582F" w:rsidRDefault="00B55A9B" w:rsidP="00F8580B">
      <w:pPr>
        <w:pStyle w:val="affff3"/>
        <w:ind w:firstLine="709"/>
        <w:jc w:val="center"/>
        <w:rPr>
          <w:b/>
        </w:rPr>
      </w:pPr>
      <w:r w:rsidRPr="0069582F">
        <w:rPr>
          <w:b/>
        </w:rPr>
        <w:t>7. Расторжение Договора</w:t>
      </w:r>
    </w:p>
    <w:p w:rsidR="00B55A9B" w:rsidRPr="0069582F" w:rsidRDefault="00B55A9B" w:rsidP="00F8580B">
      <w:pPr>
        <w:widowControl w:val="0"/>
        <w:tabs>
          <w:tab w:val="left" w:pos="709"/>
          <w:tab w:val="left" w:pos="993"/>
        </w:tabs>
        <w:autoSpaceDE w:val="0"/>
        <w:autoSpaceDN w:val="0"/>
        <w:adjustRightInd w:val="0"/>
        <w:ind w:firstLine="709"/>
        <w:jc w:val="both"/>
        <w:rPr>
          <w:sz w:val="20"/>
          <w:szCs w:val="20"/>
        </w:rPr>
      </w:pPr>
      <w:r w:rsidRPr="0069582F">
        <w:rPr>
          <w:sz w:val="20"/>
          <w:szCs w:val="20"/>
        </w:rPr>
        <w:t>7.1.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5A9B" w:rsidRPr="0069582F" w:rsidRDefault="00B55A9B" w:rsidP="00F8580B">
      <w:pPr>
        <w:pStyle w:val="affff5"/>
        <w:ind w:firstLine="709"/>
        <w:rPr>
          <w:sz w:val="20"/>
          <w:szCs w:val="20"/>
        </w:rPr>
      </w:pPr>
      <w:r w:rsidRPr="0069582F">
        <w:rPr>
          <w:sz w:val="20"/>
          <w:szCs w:val="20"/>
        </w:rPr>
        <w:lastRenderedPageBreak/>
        <w:t>7.2.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B55A9B" w:rsidRPr="0069582F" w:rsidRDefault="00B55A9B" w:rsidP="00F8580B">
      <w:pPr>
        <w:pStyle w:val="affff5"/>
        <w:ind w:firstLine="709"/>
        <w:rPr>
          <w:sz w:val="20"/>
          <w:szCs w:val="20"/>
        </w:rPr>
      </w:pPr>
      <w:r w:rsidRPr="0069582F">
        <w:rPr>
          <w:sz w:val="20"/>
          <w:szCs w:val="20"/>
        </w:rPr>
        <w:t>7.3.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B55A9B" w:rsidRPr="0069582F" w:rsidRDefault="00B55A9B" w:rsidP="00F8580B">
      <w:pPr>
        <w:pStyle w:val="affff5"/>
        <w:ind w:firstLine="709"/>
        <w:rPr>
          <w:sz w:val="20"/>
          <w:szCs w:val="20"/>
        </w:rPr>
      </w:pPr>
      <w:r w:rsidRPr="0069582F">
        <w:rPr>
          <w:sz w:val="20"/>
          <w:szCs w:val="20"/>
        </w:rPr>
        <w:t>7.4.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с даты получения предложения о расторжении настоящего Договора.</w:t>
      </w:r>
    </w:p>
    <w:p w:rsidR="00B55A9B" w:rsidRPr="0069582F" w:rsidRDefault="00B55A9B" w:rsidP="00F8580B">
      <w:pPr>
        <w:widowControl w:val="0"/>
        <w:autoSpaceDE w:val="0"/>
        <w:autoSpaceDN w:val="0"/>
        <w:adjustRightInd w:val="0"/>
        <w:ind w:firstLine="709"/>
        <w:jc w:val="both"/>
        <w:rPr>
          <w:sz w:val="20"/>
          <w:szCs w:val="20"/>
        </w:rPr>
      </w:pPr>
      <w:r w:rsidRPr="0069582F">
        <w:rPr>
          <w:sz w:val="20"/>
          <w:szCs w:val="20"/>
        </w:rPr>
        <w:t xml:space="preserve">7.5. Заказчик вправе принять решение об одностороннем отказе от исполнения настоящего Договора в соответствии с гражданским законодательством. </w:t>
      </w:r>
    </w:p>
    <w:p w:rsidR="00B55A9B" w:rsidRPr="0069582F" w:rsidRDefault="00B55A9B" w:rsidP="00F8580B">
      <w:pPr>
        <w:pStyle w:val="affff5"/>
        <w:ind w:firstLine="709"/>
        <w:rPr>
          <w:sz w:val="20"/>
          <w:szCs w:val="20"/>
        </w:rPr>
      </w:pPr>
      <w:r w:rsidRPr="0069582F">
        <w:rPr>
          <w:sz w:val="20"/>
          <w:szCs w:val="20"/>
        </w:rPr>
        <w:t>7.6. Во всем ином, не оговоренном в разделе 7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B55A9B" w:rsidRPr="0069582F" w:rsidRDefault="00C91E08" w:rsidP="00F8580B">
      <w:pPr>
        <w:widowControl w:val="0"/>
        <w:autoSpaceDE w:val="0"/>
        <w:autoSpaceDN w:val="0"/>
        <w:adjustRightInd w:val="0"/>
        <w:ind w:firstLine="709"/>
        <w:jc w:val="center"/>
        <w:outlineLvl w:val="0"/>
        <w:rPr>
          <w:b/>
          <w:sz w:val="20"/>
          <w:szCs w:val="20"/>
        </w:rPr>
      </w:pPr>
      <w:r>
        <w:rPr>
          <w:b/>
          <w:bCs/>
          <w:sz w:val="20"/>
          <w:szCs w:val="20"/>
        </w:rPr>
        <w:t>8</w:t>
      </w:r>
      <w:r w:rsidR="00B55A9B" w:rsidRPr="0069582F">
        <w:rPr>
          <w:b/>
          <w:bCs/>
          <w:sz w:val="20"/>
          <w:szCs w:val="20"/>
        </w:rPr>
        <w:t>. Конфиденциальность</w:t>
      </w:r>
    </w:p>
    <w:p w:rsidR="00B55A9B" w:rsidRPr="0069582F" w:rsidRDefault="00C91E08" w:rsidP="00F8580B">
      <w:pPr>
        <w:widowControl w:val="0"/>
        <w:autoSpaceDE w:val="0"/>
        <w:autoSpaceDN w:val="0"/>
        <w:adjustRightInd w:val="0"/>
        <w:ind w:firstLine="709"/>
        <w:jc w:val="both"/>
        <w:rPr>
          <w:sz w:val="20"/>
          <w:szCs w:val="20"/>
        </w:rPr>
      </w:pPr>
      <w:r>
        <w:rPr>
          <w:sz w:val="20"/>
          <w:szCs w:val="20"/>
        </w:rPr>
        <w:t>8</w:t>
      </w:r>
      <w:r w:rsidR="00B55A9B" w:rsidRPr="0069582F">
        <w:rPr>
          <w:sz w:val="20"/>
          <w:szCs w:val="20"/>
        </w:rPr>
        <w:t>.1. Исполнитель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Исполнителя, к положениям Договора, к деятельности Заказчика, а также информацию третьих лиц, которая стала известна Исполнителю в связи с его деятельностью в рамках Договора, без предварительного письменного согласия с Заказчиком.</w:t>
      </w:r>
    </w:p>
    <w:p w:rsidR="00B55A9B" w:rsidRPr="0069582F" w:rsidRDefault="00C91E08" w:rsidP="00F8580B">
      <w:pPr>
        <w:widowControl w:val="0"/>
        <w:autoSpaceDE w:val="0"/>
        <w:autoSpaceDN w:val="0"/>
        <w:adjustRightInd w:val="0"/>
        <w:ind w:firstLine="709"/>
        <w:jc w:val="both"/>
        <w:rPr>
          <w:sz w:val="20"/>
          <w:szCs w:val="20"/>
        </w:rPr>
      </w:pPr>
      <w:r>
        <w:rPr>
          <w:sz w:val="20"/>
          <w:szCs w:val="20"/>
        </w:rPr>
        <w:t>8</w:t>
      </w:r>
      <w:r w:rsidR="00B55A9B" w:rsidRPr="0069582F">
        <w:rPr>
          <w:sz w:val="20"/>
          <w:szCs w:val="20"/>
        </w:rPr>
        <w:t>.2. 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Исполнителем для Заказчика в рамках Договора, принадлежат Заказчику, и Исполнитель должен не позднее даты расторжения или окончания срока действия Договора передать в распоряжение Заказчику всю такую документацию вместе с ее подробным перечнем. Исполнителю разрешается оставить у себя копии вышеупомянутых документов. Исполнитель не имеет права использовать, раскрывать или предоставлять эти материалы третьим лицам без предварительного письменного согласия Заказчика.</w:t>
      </w:r>
    </w:p>
    <w:p w:rsidR="00B55A9B" w:rsidRPr="0069582F" w:rsidRDefault="00C91E08" w:rsidP="00F8580B">
      <w:pPr>
        <w:ind w:firstLine="709"/>
        <w:jc w:val="center"/>
        <w:rPr>
          <w:b/>
          <w:sz w:val="20"/>
          <w:szCs w:val="20"/>
        </w:rPr>
      </w:pPr>
      <w:r>
        <w:rPr>
          <w:b/>
          <w:sz w:val="20"/>
          <w:szCs w:val="20"/>
        </w:rPr>
        <w:t>9</w:t>
      </w:r>
      <w:r w:rsidR="00B55A9B" w:rsidRPr="0069582F">
        <w:rPr>
          <w:b/>
          <w:sz w:val="20"/>
          <w:szCs w:val="20"/>
        </w:rPr>
        <w:t>. Прочие условия</w:t>
      </w:r>
    </w:p>
    <w:p w:rsidR="008A3268" w:rsidRPr="0069582F" w:rsidRDefault="00C91E08" w:rsidP="00F8580B">
      <w:pPr>
        <w:ind w:firstLine="709"/>
        <w:jc w:val="both"/>
        <w:rPr>
          <w:sz w:val="20"/>
          <w:szCs w:val="20"/>
        </w:rPr>
      </w:pPr>
      <w:r>
        <w:rPr>
          <w:color w:val="000000"/>
          <w:sz w:val="20"/>
          <w:szCs w:val="20"/>
        </w:rPr>
        <w:t>9</w:t>
      </w:r>
      <w:r w:rsidR="008A3268" w:rsidRPr="0069582F">
        <w:rPr>
          <w:color w:val="000000"/>
          <w:sz w:val="20"/>
          <w:szCs w:val="20"/>
        </w:rPr>
        <w:t xml:space="preserve">.1. </w:t>
      </w:r>
      <w:r w:rsidR="008A3268" w:rsidRPr="0069582F">
        <w:rPr>
          <w:sz w:val="20"/>
          <w:szCs w:val="20"/>
        </w:rPr>
        <w:t>Настоящий Договор вступает в силу со дня подписания его Сторонами</w:t>
      </w:r>
      <w:r w:rsidR="005F0D79" w:rsidRPr="0069582F">
        <w:rPr>
          <w:sz w:val="20"/>
          <w:szCs w:val="20"/>
        </w:rPr>
        <w:t xml:space="preserve"> </w:t>
      </w:r>
      <w:r w:rsidR="005E28F7" w:rsidRPr="0069582F">
        <w:rPr>
          <w:sz w:val="20"/>
          <w:szCs w:val="20"/>
        </w:rPr>
        <w:t xml:space="preserve">и действует </w:t>
      </w:r>
      <w:r w:rsidR="005F5865" w:rsidRPr="0069582F">
        <w:rPr>
          <w:sz w:val="20"/>
          <w:szCs w:val="20"/>
        </w:rPr>
        <w:br/>
      </w:r>
      <w:r w:rsidR="008A3268" w:rsidRPr="0069582F">
        <w:rPr>
          <w:sz w:val="20"/>
          <w:szCs w:val="20"/>
          <w:u w:val="single"/>
        </w:rPr>
        <w:t xml:space="preserve">до </w:t>
      </w:r>
      <w:r>
        <w:rPr>
          <w:sz w:val="20"/>
          <w:szCs w:val="20"/>
          <w:u w:val="single"/>
        </w:rPr>
        <w:t>03</w:t>
      </w:r>
      <w:r w:rsidR="00EC0046" w:rsidRPr="0069582F">
        <w:rPr>
          <w:sz w:val="20"/>
          <w:szCs w:val="20"/>
          <w:u w:val="single"/>
        </w:rPr>
        <w:t>.0</w:t>
      </w:r>
      <w:r>
        <w:rPr>
          <w:sz w:val="20"/>
          <w:szCs w:val="20"/>
          <w:u w:val="single"/>
        </w:rPr>
        <w:t>8</w:t>
      </w:r>
      <w:r w:rsidR="00CF2705" w:rsidRPr="0069582F">
        <w:rPr>
          <w:sz w:val="20"/>
          <w:szCs w:val="20"/>
          <w:u w:val="single"/>
        </w:rPr>
        <w:t>.</w:t>
      </w:r>
      <w:r w:rsidR="006B1BE5" w:rsidRPr="0069582F">
        <w:rPr>
          <w:sz w:val="20"/>
          <w:szCs w:val="20"/>
          <w:u w:val="single"/>
        </w:rPr>
        <w:t>202</w:t>
      </w:r>
      <w:r>
        <w:rPr>
          <w:sz w:val="20"/>
          <w:szCs w:val="20"/>
          <w:u w:val="single"/>
        </w:rPr>
        <w:t>6</w:t>
      </w:r>
      <w:r w:rsidR="005F5865" w:rsidRPr="0069582F">
        <w:rPr>
          <w:sz w:val="20"/>
          <w:szCs w:val="20"/>
          <w:u w:val="single"/>
        </w:rPr>
        <w:t xml:space="preserve"> </w:t>
      </w:r>
      <w:r w:rsidR="006B1BE5" w:rsidRPr="0069582F">
        <w:rPr>
          <w:sz w:val="20"/>
          <w:szCs w:val="20"/>
          <w:u w:val="single"/>
        </w:rPr>
        <w:t>г</w:t>
      </w:r>
      <w:r w:rsidR="006B1BE5" w:rsidRPr="0069582F">
        <w:rPr>
          <w:sz w:val="20"/>
          <w:szCs w:val="20"/>
        </w:rPr>
        <w:t>.</w:t>
      </w:r>
      <w:r w:rsidR="008A3268" w:rsidRPr="0069582F">
        <w:rPr>
          <w:sz w:val="20"/>
          <w:szCs w:val="20"/>
        </w:rPr>
        <w:t>, а в плане оплаты и гарантийных сроков до полного исполнения сторонами своих  обязательств.</w:t>
      </w:r>
    </w:p>
    <w:p w:rsidR="00B55A9B" w:rsidRPr="0069582F" w:rsidRDefault="00C91E08" w:rsidP="00F8580B">
      <w:pPr>
        <w:ind w:firstLine="709"/>
        <w:jc w:val="both"/>
        <w:rPr>
          <w:sz w:val="20"/>
          <w:szCs w:val="20"/>
        </w:rPr>
      </w:pPr>
      <w:r>
        <w:rPr>
          <w:color w:val="000000"/>
          <w:sz w:val="20"/>
          <w:szCs w:val="20"/>
        </w:rPr>
        <w:t>9</w:t>
      </w:r>
      <w:r w:rsidR="00B55A9B" w:rsidRPr="0069582F">
        <w:rPr>
          <w:color w:val="000000"/>
          <w:sz w:val="20"/>
          <w:szCs w:val="20"/>
        </w:rPr>
        <w:t xml:space="preserve">.2. В случаях, не предусмотренных настоящим Договором, Стороны руководствуются действующим законодательством Российской Федерации, </w:t>
      </w:r>
      <w:r w:rsidR="00B55A9B" w:rsidRPr="0069582F">
        <w:rPr>
          <w:sz w:val="20"/>
          <w:szCs w:val="20"/>
        </w:rPr>
        <w:t>в том числе и вносимыми изменения законодательных актов, вступивших в силу в период действия настоящего Договора.</w:t>
      </w:r>
      <w:r w:rsidR="00B55A9B" w:rsidRPr="0069582F">
        <w:rPr>
          <w:color w:val="000000"/>
          <w:sz w:val="20"/>
          <w:szCs w:val="20"/>
        </w:rPr>
        <w:t xml:space="preserve"> </w:t>
      </w:r>
    </w:p>
    <w:p w:rsidR="00EC0046" w:rsidRPr="0069582F" w:rsidRDefault="00C91E08" w:rsidP="00F8580B">
      <w:pPr>
        <w:shd w:val="clear" w:color="auto" w:fill="FFFFFF"/>
        <w:ind w:firstLine="709"/>
        <w:jc w:val="both"/>
        <w:rPr>
          <w:color w:val="000000"/>
          <w:sz w:val="20"/>
          <w:szCs w:val="20"/>
        </w:rPr>
      </w:pPr>
      <w:r>
        <w:rPr>
          <w:color w:val="000000"/>
          <w:sz w:val="20"/>
          <w:szCs w:val="20"/>
        </w:rPr>
        <w:t>9</w:t>
      </w:r>
      <w:r w:rsidR="00B55A9B" w:rsidRPr="0069582F">
        <w:rPr>
          <w:color w:val="000000"/>
          <w:sz w:val="20"/>
          <w:szCs w:val="20"/>
        </w:rPr>
        <w:t xml:space="preserve">.3. Настоящий Договор составлен в 2 (двух) экземплярах, имеющих равную юридическую силу, один из которых хранится у Заказчика, второй – у </w:t>
      </w:r>
      <w:r w:rsidR="00B55A9B" w:rsidRPr="0069582F">
        <w:rPr>
          <w:sz w:val="20"/>
          <w:szCs w:val="20"/>
        </w:rPr>
        <w:t>Исполнителя</w:t>
      </w:r>
      <w:r w:rsidR="00B55A9B" w:rsidRPr="0069582F">
        <w:rPr>
          <w:color w:val="000000"/>
          <w:sz w:val="20"/>
          <w:szCs w:val="20"/>
        </w:rPr>
        <w:t>. Оригинал Договора также находится на торговой электронной площадке, на которой проходили торги по предмету данного Договора.</w:t>
      </w:r>
    </w:p>
    <w:p w:rsidR="00B55A9B" w:rsidRPr="0069582F" w:rsidRDefault="00C91E08" w:rsidP="00F8580B">
      <w:pPr>
        <w:shd w:val="clear" w:color="auto" w:fill="FFFFFF"/>
        <w:ind w:firstLine="709"/>
        <w:jc w:val="both"/>
        <w:rPr>
          <w:color w:val="000000"/>
          <w:sz w:val="20"/>
          <w:szCs w:val="20"/>
        </w:rPr>
      </w:pPr>
      <w:r>
        <w:rPr>
          <w:color w:val="000000"/>
          <w:sz w:val="20"/>
          <w:szCs w:val="20"/>
        </w:rPr>
        <w:t>9</w:t>
      </w:r>
      <w:r w:rsidR="00B55A9B" w:rsidRPr="0069582F">
        <w:rPr>
          <w:color w:val="000000"/>
          <w:sz w:val="20"/>
          <w:szCs w:val="20"/>
        </w:rPr>
        <w:t>.4.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B55A9B" w:rsidRPr="0069582F" w:rsidRDefault="00C91E08" w:rsidP="00F8580B">
      <w:pPr>
        <w:widowControl w:val="0"/>
        <w:autoSpaceDE w:val="0"/>
        <w:autoSpaceDN w:val="0"/>
        <w:adjustRightInd w:val="0"/>
        <w:ind w:firstLine="709"/>
        <w:jc w:val="both"/>
        <w:rPr>
          <w:sz w:val="20"/>
          <w:szCs w:val="20"/>
        </w:rPr>
      </w:pPr>
      <w:r>
        <w:rPr>
          <w:color w:val="000000"/>
          <w:sz w:val="20"/>
          <w:szCs w:val="20"/>
        </w:rPr>
        <w:t>9</w:t>
      </w:r>
      <w:r w:rsidR="00B55A9B" w:rsidRPr="0069582F">
        <w:rPr>
          <w:color w:val="000000"/>
          <w:sz w:val="20"/>
          <w:szCs w:val="20"/>
        </w:rPr>
        <w:t xml:space="preserve">.5. </w:t>
      </w:r>
      <w:r w:rsidR="00B55A9B" w:rsidRPr="0069582F">
        <w:rPr>
          <w:sz w:val="20"/>
          <w:szCs w:val="20"/>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B55A9B" w:rsidRPr="0069582F" w:rsidRDefault="00C91E08" w:rsidP="00F8580B">
      <w:pPr>
        <w:tabs>
          <w:tab w:val="left" w:pos="5610"/>
        </w:tabs>
        <w:ind w:firstLine="709"/>
        <w:jc w:val="both"/>
        <w:rPr>
          <w:sz w:val="20"/>
          <w:szCs w:val="20"/>
        </w:rPr>
      </w:pPr>
      <w:r>
        <w:rPr>
          <w:sz w:val="20"/>
          <w:szCs w:val="20"/>
        </w:rPr>
        <w:t>9</w:t>
      </w:r>
      <w:r w:rsidR="00B55A9B" w:rsidRPr="0069582F">
        <w:rPr>
          <w:sz w:val="20"/>
          <w:szCs w:val="20"/>
        </w:rPr>
        <w:t>.6. При исполнении Договора не допускается перемена Исполнителя, за исключением случаев, если новый Исполнитель является правопреемником Исполнителя по  данному  Договору вследствие реорганизации юридического лица в форме преобразования, слияния или присоединения.</w:t>
      </w:r>
    </w:p>
    <w:p w:rsidR="00B55A9B" w:rsidRPr="0069582F" w:rsidRDefault="00C91E08" w:rsidP="00F8580B">
      <w:pPr>
        <w:pStyle w:val="ConsNormal0"/>
        <w:widowControl/>
        <w:ind w:right="0" w:firstLine="709"/>
        <w:jc w:val="both"/>
        <w:rPr>
          <w:rFonts w:ascii="Times New Roman" w:hAnsi="Times New Roman" w:cs="Times New Roman"/>
        </w:rPr>
      </w:pPr>
      <w:r>
        <w:rPr>
          <w:rFonts w:ascii="Times New Roman" w:hAnsi="Times New Roman" w:cs="Times New Roman"/>
        </w:rPr>
        <w:t>9</w:t>
      </w:r>
      <w:r w:rsidR="00B55A9B" w:rsidRPr="0069582F">
        <w:rPr>
          <w:rFonts w:ascii="Times New Roman" w:hAnsi="Times New Roman" w:cs="Times New Roman"/>
        </w:rPr>
        <w:t>.7.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B55A9B" w:rsidRPr="0069582F" w:rsidRDefault="00C91E08" w:rsidP="00F8580B">
      <w:pPr>
        <w:pStyle w:val="ConsNormal0"/>
        <w:widowControl/>
        <w:ind w:right="0" w:firstLine="709"/>
        <w:jc w:val="both"/>
        <w:rPr>
          <w:rFonts w:ascii="Times New Roman" w:hAnsi="Times New Roman" w:cs="Times New Roman"/>
          <w:color w:val="000000"/>
        </w:rPr>
      </w:pPr>
      <w:r>
        <w:rPr>
          <w:rFonts w:ascii="Times New Roman" w:hAnsi="Times New Roman" w:cs="Times New Roman"/>
          <w:color w:val="000000"/>
        </w:rPr>
        <w:t>9</w:t>
      </w:r>
      <w:r w:rsidR="00B55A9B" w:rsidRPr="0069582F">
        <w:rPr>
          <w:rFonts w:ascii="Times New Roman" w:hAnsi="Times New Roman" w:cs="Times New Roman"/>
          <w:color w:val="000000"/>
        </w:rPr>
        <w:t>.8. Неотъемлемыми частями Договора являются:</w:t>
      </w:r>
    </w:p>
    <w:p w:rsidR="00EC0046" w:rsidRPr="0069582F" w:rsidRDefault="00EC0046" w:rsidP="00F8580B">
      <w:pPr>
        <w:pStyle w:val="ConsNormal0"/>
        <w:widowControl/>
        <w:ind w:right="0" w:firstLine="709"/>
        <w:jc w:val="both"/>
        <w:rPr>
          <w:rFonts w:ascii="Times New Roman" w:hAnsi="Times New Roman" w:cs="Times New Roman"/>
          <w:color w:val="000000"/>
        </w:rPr>
      </w:pPr>
      <w:r w:rsidRPr="0069582F">
        <w:rPr>
          <w:rFonts w:ascii="Times New Roman" w:hAnsi="Times New Roman" w:cs="Times New Roman"/>
          <w:color w:val="000000"/>
        </w:rPr>
        <w:t>Приложение №1 Техническое задание.</w:t>
      </w:r>
    </w:p>
    <w:p w:rsidR="00EC0046" w:rsidRPr="0069582F" w:rsidRDefault="00EC0046" w:rsidP="00F8580B">
      <w:pPr>
        <w:tabs>
          <w:tab w:val="left" w:pos="5610"/>
        </w:tabs>
        <w:ind w:firstLine="709"/>
        <w:jc w:val="both"/>
        <w:rPr>
          <w:color w:val="000000"/>
          <w:sz w:val="20"/>
          <w:szCs w:val="20"/>
        </w:rPr>
      </w:pPr>
      <w:r w:rsidRPr="0069582F">
        <w:rPr>
          <w:color w:val="000000"/>
          <w:sz w:val="20"/>
          <w:szCs w:val="20"/>
        </w:rPr>
        <w:t>Приложение № 2 Расчет цены оказываемых услуг.</w:t>
      </w:r>
    </w:p>
    <w:p w:rsidR="00452713" w:rsidRPr="0069582F" w:rsidRDefault="008140F8" w:rsidP="00F8580B">
      <w:pPr>
        <w:autoSpaceDE w:val="0"/>
        <w:autoSpaceDN w:val="0"/>
        <w:ind w:left="-567" w:firstLine="567"/>
        <w:jc w:val="center"/>
        <w:rPr>
          <w:b/>
          <w:sz w:val="20"/>
          <w:szCs w:val="20"/>
        </w:rPr>
      </w:pPr>
      <w:r w:rsidRPr="0069582F">
        <w:rPr>
          <w:b/>
          <w:sz w:val="20"/>
          <w:szCs w:val="20"/>
        </w:rPr>
        <w:t>1</w:t>
      </w:r>
      <w:r w:rsidR="00C91E08">
        <w:rPr>
          <w:b/>
          <w:sz w:val="20"/>
          <w:szCs w:val="20"/>
        </w:rPr>
        <w:t>0</w:t>
      </w:r>
      <w:r w:rsidR="00452713" w:rsidRPr="0069582F">
        <w:rPr>
          <w:b/>
          <w:sz w:val="20"/>
          <w:szCs w:val="20"/>
        </w:rPr>
        <w:t>. Антикоррупционная оговорка</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w:t>
      </w:r>
      <w:r w:rsidRPr="0069582F">
        <w:rPr>
          <w:sz w:val="20"/>
          <w:szCs w:val="20"/>
        </w:rPr>
        <w:lastRenderedPageBreak/>
        <w:t>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452713" w:rsidRPr="0069582F" w:rsidRDefault="00452713" w:rsidP="00F8580B">
      <w:pPr>
        <w:ind w:firstLine="709"/>
        <w:jc w:val="both"/>
        <w:rPr>
          <w:sz w:val="20"/>
          <w:szCs w:val="20"/>
        </w:rPr>
      </w:pPr>
      <w:r w:rsidRPr="0069582F">
        <w:rPr>
          <w:sz w:val="20"/>
          <w:szCs w:val="20"/>
        </w:rPr>
        <w:t>Под действиями работника, осуществляемыми в пользу стимулирующей его Стороны, понимаются:</w:t>
      </w:r>
    </w:p>
    <w:p w:rsidR="00452713" w:rsidRPr="0069582F" w:rsidRDefault="00452713" w:rsidP="00F8580B">
      <w:pPr>
        <w:ind w:firstLine="709"/>
        <w:jc w:val="both"/>
        <w:rPr>
          <w:sz w:val="20"/>
          <w:szCs w:val="20"/>
        </w:rPr>
      </w:pPr>
      <w:r w:rsidRPr="0069582F">
        <w:rPr>
          <w:sz w:val="20"/>
          <w:szCs w:val="20"/>
        </w:rPr>
        <w:t>• предоставление неоправданных преимуществ по сравнению с другими контрагентами;</w:t>
      </w:r>
    </w:p>
    <w:p w:rsidR="00452713" w:rsidRPr="0069582F" w:rsidRDefault="00452713" w:rsidP="00F8580B">
      <w:pPr>
        <w:ind w:firstLine="709"/>
        <w:jc w:val="both"/>
        <w:rPr>
          <w:sz w:val="20"/>
          <w:szCs w:val="20"/>
        </w:rPr>
      </w:pPr>
      <w:r w:rsidRPr="0069582F">
        <w:rPr>
          <w:sz w:val="20"/>
          <w:szCs w:val="20"/>
        </w:rPr>
        <w:t>• предоставление каких-либо гарантий;</w:t>
      </w:r>
    </w:p>
    <w:p w:rsidR="00452713" w:rsidRPr="0069582F" w:rsidRDefault="00452713" w:rsidP="00F8580B">
      <w:pPr>
        <w:ind w:firstLine="709"/>
        <w:jc w:val="both"/>
        <w:rPr>
          <w:sz w:val="20"/>
          <w:szCs w:val="20"/>
        </w:rPr>
      </w:pPr>
      <w:r w:rsidRPr="0069582F">
        <w:rPr>
          <w:sz w:val="20"/>
          <w:szCs w:val="20"/>
        </w:rPr>
        <w:t>• ускорение существующих процедур;</w:t>
      </w:r>
    </w:p>
    <w:p w:rsidR="00452713" w:rsidRPr="0069582F" w:rsidRDefault="00452713" w:rsidP="00F8580B">
      <w:pPr>
        <w:ind w:firstLine="709"/>
        <w:jc w:val="both"/>
        <w:rPr>
          <w:sz w:val="20"/>
          <w:szCs w:val="20"/>
        </w:rPr>
      </w:pPr>
      <w:r w:rsidRPr="0069582F">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 xml:space="preserve">.6.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52713" w:rsidRPr="0069582F" w:rsidRDefault="00452713" w:rsidP="00F8580B">
      <w:pPr>
        <w:ind w:firstLine="709"/>
        <w:jc w:val="both"/>
        <w:rPr>
          <w:sz w:val="20"/>
          <w:szCs w:val="20"/>
        </w:rPr>
      </w:pPr>
      <w:r w:rsidRPr="0069582F">
        <w:rPr>
          <w:sz w:val="20"/>
          <w:szCs w:val="20"/>
        </w:rPr>
        <w:t>1</w:t>
      </w:r>
      <w:r w:rsidR="00C91E08">
        <w:rPr>
          <w:sz w:val="20"/>
          <w:szCs w:val="20"/>
        </w:rPr>
        <w:t>0</w:t>
      </w:r>
      <w:r w:rsidRPr="0069582F">
        <w:rPr>
          <w:sz w:val="20"/>
          <w:szCs w:val="20"/>
        </w:rPr>
        <w:t>.10. 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ФЗ (далее согласие).</w:t>
      </w:r>
    </w:p>
    <w:p w:rsidR="00452713" w:rsidRDefault="00452713" w:rsidP="00F8580B">
      <w:pPr>
        <w:tabs>
          <w:tab w:val="left" w:pos="5610"/>
        </w:tabs>
        <w:ind w:firstLine="709"/>
        <w:jc w:val="both"/>
        <w:rPr>
          <w:sz w:val="20"/>
          <w:szCs w:val="20"/>
        </w:rPr>
      </w:pPr>
      <w:r w:rsidRPr="0069582F">
        <w:rPr>
          <w:sz w:val="20"/>
          <w:szCs w:val="20"/>
        </w:rPr>
        <w:t>1</w:t>
      </w:r>
      <w:r w:rsidR="00C91E08">
        <w:rPr>
          <w:sz w:val="20"/>
          <w:szCs w:val="20"/>
        </w:rPr>
        <w:t>0</w:t>
      </w:r>
      <w:r w:rsidRPr="0069582F">
        <w:rPr>
          <w:sz w:val="20"/>
          <w:szCs w:val="20"/>
        </w:rPr>
        <w:t>.11. В случае,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C91E08" w:rsidRDefault="00C91E08" w:rsidP="00F8580B">
      <w:pPr>
        <w:tabs>
          <w:tab w:val="left" w:pos="5610"/>
        </w:tabs>
        <w:ind w:firstLine="709"/>
        <w:jc w:val="both"/>
        <w:rPr>
          <w:sz w:val="20"/>
          <w:szCs w:val="20"/>
        </w:rPr>
      </w:pPr>
    </w:p>
    <w:p w:rsidR="00C91E08" w:rsidRPr="00D20727" w:rsidRDefault="00C91E08" w:rsidP="00C91E08">
      <w:pPr>
        <w:tabs>
          <w:tab w:val="left" w:pos="10348"/>
        </w:tabs>
        <w:ind w:left="-284" w:firstLine="284"/>
        <w:jc w:val="center"/>
        <w:rPr>
          <w:rFonts w:eastAsia="Calibri"/>
          <w:b/>
          <w:sz w:val="20"/>
          <w:szCs w:val="20"/>
        </w:rPr>
      </w:pPr>
      <w:r>
        <w:rPr>
          <w:rFonts w:eastAsia="Calibri"/>
          <w:b/>
          <w:sz w:val="20"/>
          <w:szCs w:val="20"/>
        </w:rPr>
        <w:t>11</w:t>
      </w:r>
      <w:r w:rsidRPr="00D20727">
        <w:rPr>
          <w:rFonts w:eastAsia="Calibri"/>
          <w:b/>
          <w:sz w:val="20"/>
          <w:szCs w:val="20"/>
        </w:rPr>
        <w:t>. Электронный документооборот</w:t>
      </w:r>
    </w:p>
    <w:p w:rsidR="00C91E08" w:rsidRPr="00D20727" w:rsidRDefault="00C91E08" w:rsidP="00D40DFA">
      <w:pPr>
        <w:tabs>
          <w:tab w:val="left" w:pos="10348"/>
        </w:tabs>
        <w:ind w:firstLine="567"/>
        <w:jc w:val="both"/>
        <w:rPr>
          <w:rFonts w:eastAsia="Calibri"/>
          <w:sz w:val="20"/>
          <w:szCs w:val="20"/>
        </w:rPr>
      </w:pPr>
      <w:bookmarkStart w:id="5" w:name="_Hlk85446443"/>
      <w:r>
        <w:rPr>
          <w:rFonts w:eastAsia="Calibri"/>
          <w:sz w:val="20"/>
          <w:szCs w:val="20"/>
        </w:rPr>
        <w:t>11</w:t>
      </w:r>
      <w:r w:rsidRPr="00D20727">
        <w:rPr>
          <w:rFonts w:eastAsia="Calibri"/>
          <w:sz w:val="20"/>
          <w:szCs w:val="20"/>
        </w:rPr>
        <w:t>.1.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5"/>
      <w:r w:rsidRPr="00D20727">
        <w:rPr>
          <w:rFonts w:eastAsia="Calibri"/>
          <w:sz w:val="20"/>
          <w:szCs w:val="20"/>
        </w:rPr>
        <w:t>.</w:t>
      </w:r>
    </w:p>
    <w:p w:rsidR="00C91E08" w:rsidRPr="00D20727" w:rsidRDefault="00C91E08" w:rsidP="00D40DFA">
      <w:pPr>
        <w:tabs>
          <w:tab w:val="left" w:pos="10348"/>
        </w:tabs>
        <w:ind w:firstLine="567"/>
        <w:jc w:val="both"/>
        <w:rPr>
          <w:rFonts w:eastAsia="Calibri"/>
          <w:sz w:val="20"/>
          <w:szCs w:val="20"/>
        </w:rPr>
      </w:pPr>
      <w:bookmarkStart w:id="6" w:name="_Hlk85446449"/>
      <w:r>
        <w:rPr>
          <w:rFonts w:eastAsia="Calibri"/>
          <w:sz w:val="20"/>
          <w:szCs w:val="20"/>
        </w:rPr>
        <w:t>11</w:t>
      </w:r>
      <w:r w:rsidRPr="00D20727">
        <w:rPr>
          <w:rFonts w:eastAsia="Calibri"/>
          <w:sz w:val="20"/>
          <w:szCs w:val="20"/>
        </w:rPr>
        <w:t>.2.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6"/>
      <w:r w:rsidRPr="00D20727">
        <w:rPr>
          <w:rFonts w:eastAsia="Calibri"/>
          <w:sz w:val="20"/>
          <w:szCs w:val="20"/>
        </w:rPr>
        <w:t>.</w:t>
      </w:r>
    </w:p>
    <w:p w:rsidR="00C91E08" w:rsidRPr="00D20727" w:rsidRDefault="00C91E08" w:rsidP="00D40DFA">
      <w:pPr>
        <w:tabs>
          <w:tab w:val="left" w:pos="10348"/>
        </w:tabs>
        <w:ind w:firstLine="567"/>
        <w:jc w:val="both"/>
        <w:rPr>
          <w:rFonts w:eastAsia="Calibri"/>
          <w:sz w:val="20"/>
          <w:szCs w:val="20"/>
        </w:rPr>
      </w:pPr>
      <w:bookmarkStart w:id="7" w:name="_Hlk85446457"/>
      <w:r>
        <w:rPr>
          <w:rFonts w:eastAsia="Calibri"/>
          <w:sz w:val="20"/>
          <w:szCs w:val="20"/>
        </w:rPr>
        <w:t>11</w:t>
      </w:r>
      <w:r w:rsidRPr="00D20727">
        <w:rPr>
          <w:rFonts w:eastAsia="Calibri"/>
          <w:sz w:val="20"/>
          <w:szCs w:val="20"/>
        </w:rPr>
        <w:t>.3.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7"/>
      <w:r w:rsidRPr="00D20727">
        <w:rPr>
          <w:rFonts w:eastAsia="Calibri"/>
          <w:sz w:val="20"/>
          <w:szCs w:val="20"/>
        </w:rPr>
        <w:t>.</w:t>
      </w:r>
    </w:p>
    <w:p w:rsidR="00C91E08" w:rsidRPr="00D20727" w:rsidRDefault="00C91E08" w:rsidP="00D40DFA">
      <w:pPr>
        <w:tabs>
          <w:tab w:val="left" w:pos="10348"/>
        </w:tabs>
        <w:ind w:firstLine="567"/>
        <w:jc w:val="both"/>
        <w:rPr>
          <w:rFonts w:eastAsia="Calibri"/>
          <w:sz w:val="20"/>
          <w:szCs w:val="20"/>
        </w:rPr>
      </w:pPr>
      <w:bookmarkStart w:id="8" w:name="_Hlk85446464"/>
      <w:r>
        <w:rPr>
          <w:rFonts w:eastAsia="Calibri"/>
          <w:sz w:val="20"/>
          <w:szCs w:val="20"/>
        </w:rPr>
        <w:lastRenderedPageBreak/>
        <w:t>11</w:t>
      </w:r>
      <w:r w:rsidRPr="00D20727">
        <w:rPr>
          <w:rFonts w:eastAsia="Calibri"/>
          <w:sz w:val="20"/>
          <w:szCs w:val="20"/>
        </w:rPr>
        <w:t>.4.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8"/>
      <w:r w:rsidRPr="00D20727">
        <w:rPr>
          <w:rFonts w:eastAsia="Calibri"/>
          <w:sz w:val="20"/>
          <w:szCs w:val="20"/>
        </w:rPr>
        <w:t>.</w:t>
      </w:r>
    </w:p>
    <w:p w:rsidR="00C91E08" w:rsidRPr="0069582F" w:rsidRDefault="00C91E08" w:rsidP="00F8580B">
      <w:pPr>
        <w:tabs>
          <w:tab w:val="left" w:pos="5610"/>
        </w:tabs>
        <w:ind w:firstLine="709"/>
        <w:jc w:val="both"/>
        <w:rPr>
          <w:sz w:val="20"/>
          <w:szCs w:val="20"/>
        </w:rPr>
      </w:pPr>
    </w:p>
    <w:p w:rsidR="00B55A9B" w:rsidRPr="0069582F" w:rsidRDefault="00B55A9B" w:rsidP="00F8580B">
      <w:pPr>
        <w:jc w:val="center"/>
        <w:rPr>
          <w:b/>
          <w:color w:val="000000"/>
          <w:sz w:val="20"/>
          <w:szCs w:val="20"/>
        </w:rPr>
      </w:pPr>
      <w:r w:rsidRPr="0069582F">
        <w:rPr>
          <w:b/>
          <w:color w:val="000000"/>
          <w:sz w:val="20"/>
          <w:szCs w:val="20"/>
        </w:rPr>
        <w:t>1</w:t>
      </w:r>
      <w:r w:rsidR="00EC0046" w:rsidRPr="0069582F">
        <w:rPr>
          <w:b/>
          <w:color w:val="000000"/>
          <w:sz w:val="20"/>
          <w:szCs w:val="20"/>
        </w:rPr>
        <w:t>2</w:t>
      </w:r>
      <w:r w:rsidRPr="0069582F">
        <w:rPr>
          <w:b/>
          <w:color w:val="000000"/>
          <w:sz w:val="20"/>
          <w:szCs w:val="20"/>
        </w:rPr>
        <w:t>. Адреса места нахождения, банковские реквизиты и подписи Сторон</w:t>
      </w:r>
    </w:p>
    <w:tbl>
      <w:tblPr>
        <w:tblW w:w="9570" w:type="dxa"/>
        <w:tblLook w:val="0000"/>
      </w:tblPr>
      <w:tblGrid>
        <w:gridCol w:w="4784"/>
        <w:gridCol w:w="4786"/>
      </w:tblGrid>
      <w:tr w:rsidR="00EC2BC6" w:rsidRPr="0069582F" w:rsidTr="00AA0179">
        <w:tblPrEx>
          <w:tblCellMar>
            <w:top w:w="0" w:type="dxa"/>
            <w:bottom w:w="0" w:type="dxa"/>
          </w:tblCellMar>
        </w:tblPrEx>
        <w:tc>
          <w:tcPr>
            <w:tcW w:w="4784" w:type="dxa"/>
          </w:tcPr>
          <w:p w:rsidR="00EC2BC6" w:rsidRPr="00681F69" w:rsidRDefault="00EC2BC6" w:rsidP="00F8580B">
            <w:pPr>
              <w:pStyle w:val="ConsPlusNormal"/>
              <w:widowControl/>
              <w:ind w:firstLine="0"/>
              <w:jc w:val="both"/>
              <w:rPr>
                <w:rFonts w:ascii="Times New Roman" w:hAnsi="Times New Roman" w:cs="Times New Roman"/>
                <w:color w:val="000000"/>
              </w:rPr>
            </w:pPr>
            <w:r w:rsidRPr="00681F69">
              <w:rPr>
                <w:rFonts w:ascii="Times New Roman" w:hAnsi="Times New Roman" w:cs="Times New Roman"/>
                <w:color w:val="000000"/>
              </w:rPr>
              <w:t>«Исполнитель»</w:t>
            </w:r>
          </w:p>
          <w:p w:rsidR="00681F69" w:rsidRDefault="00681F69"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Default="00C91E08" w:rsidP="00681F69">
            <w:pPr>
              <w:shd w:val="clear" w:color="auto" w:fill="FFFFFF"/>
              <w:ind w:right="32"/>
              <w:rPr>
                <w:sz w:val="20"/>
                <w:szCs w:val="20"/>
              </w:rPr>
            </w:pPr>
          </w:p>
          <w:p w:rsidR="00C91E08" w:rsidRPr="00681F69" w:rsidRDefault="00C91E08" w:rsidP="00681F69">
            <w:pPr>
              <w:shd w:val="clear" w:color="auto" w:fill="FFFFFF"/>
              <w:ind w:right="32"/>
              <w:rPr>
                <w:color w:val="000000"/>
                <w:spacing w:val="-5"/>
                <w:sz w:val="20"/>
                <w:szCs w:val="20"/>
              </w:rPr>
            </w:pPr>
          </w:p>
          <w:p w:rsidR="00681F69" w:rsidRPr="00681F69" w:rsidRDefault="00681F69" w:rsidP="00681F69">
            <w:pPr>
              <w:ind w:right="32"/>
              <w:rPr>
                <w:color w:val="000000"/>
                <w:spacing w:val="-5"/>
                <w:sz w:val="20"/>
                <w:szCs w:val="20"/>
              </w:rPr>
            </w:pPr>
            <w:r w:rsidRPr="00681F69">
              <w:rPr>
                <w:color w:val="000000"/>
                <w:spacing w:val="-5"/>
                <w:sz w:val="20"/>
                <w:szCs w:val="20"/>
              </w:rPr>
              <w:t>________________________/</w:t>
            </w:r>
            <w:r w:rsidRPr="00681F69">
              <w:rPr>
                <w:sz w:val="20"/>
                <w:szCs w:val="20"/>
              </w:rPr>
              <w:t xml:space="preserve"> </w:t>
            </w:r>
            <w:r w:rsidR="00EC2BC6" w:rsidRPr="00681F69">
              <w:rPr>
                <w:color w:val="000000"/>
                <w:spacing w:val="-5"/>
                <w:sz w:val="20"/>
                <w:szCs w:val="20"/>
              </w:rPr>
              <w:t>/</w:t>
            </w:r>
          </w:p>
          <w:p w:rsidR="00681F69" w:rsidRPr="00681F69" w:rsidRDefault="00EC2BC6" w:rsidP="00681F69">
            <w:pPr>
              <w:ind w:right="32"/>
              <w:rPr>
                <w:color w:val="000000"/>
                <w:sz w:val="20"/>
                <w:szCs w:val="20"/>
              </w:rPr>
            </w:pPr>
            <w:r w:rsidRPr="00681F69">
              <w:rPr>
                <w:color w:val="000000"/>
                <w:sz w:val="20"/>
                <w:szCs w:val="20"/>
              </w:rPr>
              <w:t xml:space="preserve"> </w:t>
            </w:r>
            <w:r w:rsidR="00C91E08">
              <w:rPr>
                <w:color w:val="000000"/>
                <w:sz w:val="20"/>
                <w:szCs w:val="20"/>
              </w:rPr>
              <w:t>«____»  2026</w:t>
            </w:r>
            <w:r w:rsidR="00681F69" w:rsidRPr="00681F69">
              <w:rPr>
                <w:color w:val="000000"/>
                <w:sz w:val="20"/>
                <w:szCs w:val="20"/>
              </w:rPr>
              <w:t>г.</w:t>
            </w:r>
          </w:p>
          <w:p w:rsidR="00EC2BC6" w:rsidRPr="0069582F" w:rsidRDefault="00681F69" w:rsidP="00681F69">
            <w:pPr>
              <w:shd w:val="clear" w:color="auto" w:fill="FFFFFF"/>
              <w:ind w:right="32"/>
              <w:rPr>
                <w:b/>
                <w:color w:val="000000"/>
                <w:spacing w:val="-5"/>
                <w:sz w:val="20"/>
                <w:szCs w:val="20"/>
              </w:rPr>
            </w:pPr>
            <w:r w:rsidRPr="00681F69">
              <w:rPr>
                <w:color w:val="000000"/>
                <w:sz w:val="20"/>
                <w:szCs w:val="20"/>
              </w:rPr>
              <w:t>м.п.</w:t>
            </w:r>
          </w:p>
        </w:tc>
        <w:tc>
          <w:tcPr>
            <w:tcW w:w="4786" w:type="dxa"/>
          </w:tcPr>
          <w:p w:rsidR="00EC2BC6" w:rsidRPr="0069582F" w:rsidRDefault="00EC2BC6" w:rsidP="00F8580B">
            <w:pPr>
              <w:rPr>
                <w:color w:val="000000"/>
                <w:sz w:val="20"/>
                <w:szCs w:val="20"/>
              </w:rPr>
            </w:pPr>
            <w:r w:rsidRPr="0069582F">
              <w:rPr>
                <w:color w:val="000000"/>
                <w:sz w:val="20"/>
                <w:szCs w:val="20"/>
              </w:rPr>
              <w:t>«Заказчик»</w:t>
            </w:r>
          </w:p>
          <w:p w:rsidR="00EC2BC6" w:rsidRPr="0069582F" w:rsidRDefault="00EC2BC6" w:rsidP="00F8580B">
            <w:pPr>
              <w:rPr>
                <w:color w:val="000000"/>
                <w:sz w:val="20"/>
                <w:szCs w:val="20"/>
              </w:rPr>
            </w:pPr>
            <w:r w:rsidRPr="0069582F">
              <w:rPr>
                <w:color w:val="000000"/>
                <w:sz w:val="20"/>
                <w:szCs w:val="20"/>
              </w:rPr>
              <w:t>ФГБОУ ВО «НВГУ»</w:t>
            </w:r>
          </w:p>
          <w:p w:rsidR="00EC2BC6" w:rsidRPr="0069582F" w:rsidRDefault="00EC2BC6" w:rsidP="00F8580B">
            <w:pPr>
              <w:rPr>
                <w:color w:val="000000"/>
                <w:sz w:val="20"/>
                <w:szCs w:val="20"/>
              </w:rPr>
            </w:pPr>
            <w:r w:rsidRPr="0069582F">
              <w:rPr>
                <w:color w:val="000000"/>
                <w:sz w:val="20"/>
                <w:szCs w:val="20"/>
              </w:rPr>
              <w:t>628602, г. Нижневартовск, ул. Ленина, 56</w:t>
            </w:r>
          </w:p>
          <w:p w:rsidR="00EC2BC6" w:rsidRPr="0069582F" w:rsidRDefault="00EC2BC6" w:rsidP="00F8580B">
            <w:pPr>
              <w:rPr>
                <w:color w:val="000000"/>
                <w:sz w:val="20"/>
                <w:szCs w:val="20"/>
              </w:rPr>
            </w:pPr>
            <w:r w:rsidRPr="0069582F">
              <w:rPr>
                <w:color w:val="000000"/>
                <w:sz w:val="20"/>
                <w:szCs w:val="20"/>
              </w:rPr>
              <w:t>Тел./факс: (3466) 46-52-99</w:t>
            </w:r>
          </w:p>
          <w:p w:rsidR="00EC2BC6" w:rsidRPr="0069582F" w:rsidRDefault="00EC2BC6" w:rsidP="00F8580B">
            <w:pPr>
              <w:rPr>
                <w:color w:val="000000"/>
                <w:sz w:val="20"/>
                <w:szCs w:val="20"/>
              </w:rPr>
            </w:pPr>
            <w:r w:rsidRPr="0069582F">
              <w:rPr>
                <w:color w:val="000000"/>
                <w:sz w:val="20"/>
                <w:szCs w:val="20"/>
              </w:rPr>
              <w:t>ИНН 8603039002;  КПП 860301001;</w:t>
            </w:r>
          </w:p>
          <w:p w:rsidR="00C91E08" w:rsidRDefault="00C91E08" w:rsidP="00F8580B">
            <w:pPr>
              <w:rPr>
                <w:bCs/>
                <w:iCs/>
                <w:sz w:val="20"/>
                <w:szCs w:val="20"/>
              </w:rPr>
            </w:pPr>
            <w:r w:rsidRPr="00D20727">
              <w:rPr>
                <w:sz w:val="20"/>
                <w:szCs w:val="20"/>
              </w:rPr>
              <w:t xml:space="preserve">ОКЦ № 8 УГУ Банка России //УФК по Ханты-Мансийскому автономному округу-Югре г. Ханты-Мансийск </w:t>
            </w:r>
            <w:r w:rsidRPr="00D20727">
              <w:rPr>
                <w:bCs/>
                <w:iCs/>
                <w:sz w:val="20"/>
                <w:szCs w:val="20"/>
              </w:rPr>
              <w:t xml:space="preserve">(ФГБОУ ВО "НВГУ" л/с 20876Щ08290)                                                                                                        БИК 007162163                                                                                                         НКС 03214643000000018700                                                               ЕКС 40102810245370000007  </w:t>
            </w:r>
          </w:p>
          <w:p w:rsidR="00EC2BC6" w:rsidRDefault="00EC2BC6" w:rsidP="00F8580B">
            <w:pPr>
              <w:rPr>
                <w:color w:val="000000"/>
                <w:sz w:val="20"/>
                <w:szCs w:val="20"/>
              </w:rPr>
            </w:pPr>
          </w:p>
          <w:p w:rsidR="00C91E08" w:rsidRDefault="00C91E08" w:rsidP="00F8580B">
            <w:pPr>
              <w:rPr>
                <w:color w:val="000000"/>
                <w:sz w:val="20"/>
                <w:szCs w:val="20"/>
              </w:rPr>
            </w:pPr>
          </w:p>
          <w:p w:rsidR="00C91E08" w:rsidRPr="0069582F" w:rsidRDefault="00C91E08" w:rsidP="00F8580B">
            <w:pPr>
              <w:rPr>
                <w:color w:val="000000"/>
                <w:sz w:val="20"/>
                <w:szCs w:val="20"/>
              </w:rPr>
            </w:pPr>
          </w:p>
          <w:p w:rsidR="00EC2BC6" w:rsidRPr="0069582F" w:rsidRDefault="00EC2BC6" w:rsidP="00F8580B">
            <w:pPr>
              <w:rPr>
                <w:color w:val="000000"/>
                <w:sz w:val="20"/>
                <w:szCs w:val="20"/>
              </w:rPr>
            </w:pPr>
            <w:r w:rsidRPr="0069582F">
              <w:rPr>
                <w:color w:val="000000"/>
                <w:sz w:val="20"/>
                <w:szCs w:val="20"/>
              </w:rPr>
              <w:t>_________________________ /</w:t>
            </w:r>
            <w:r w:rsidR="00C91E08" w:rsidRPr="0069582F">
              <w:rPr>
                <w:color w:val="000000"/>
                <w:sz w:val="20"/>
                <w:szCs w:val="20"/>
              </w:rPr>
              <w:t xml:space="preserve"> </w:t>
            </w:r>
            <w:r w:rsidRPr="0069582F">
              <w:rPr>
                <w:color w:val="000000"/>
                <w:sz w:val="20"/>
                <w:szCs w:val="20"/>
              </w:rPr>
              <w:t>/</w:t>
            </w:r>
          </w:p>
          <w:p w:rsidR="00EC2BC6" w:rsidRPr="0069582F" w:rsidRDefault="00EC2BC6" w:rsidP="00F8580B">
            <w:pPr>
              <w:rPr>
                <w:color w:val="000000"/>
                <w:sz w:val="20"/>
                <w:szCs w:val="20"/>
              </w:rPr>
            </w:pPr>
            <w:r w:rsidRPr="0069582F">
              <w:rPr>
                <w:color w:val="000000"/>
                <w:sz w:val="20"/>
                <w:szCs w:val="20"/>
              </w:rPr>
              <w:t>«____»</w:t>
            </w:r>
            <w:r w:rsidR="00C91E08">
              <w:rPr>
                <w:color w:val="000000"/>
                <w:sz w:val="20"/>
                <w:szCs w:val="20"/>
              </w:rPr>
              <w:t xml:space="preserve"> </w:t>
            </w:r>
            <w:r w:rsidR="00681F69">
              <w:rPr>
                <w:color w:val="000000"/>
                <w:sz w:val="20"/>
                <w:szCs w:val="20"/>
              </w:rPr>
              <w:t xml:space="preserve"> </w:t>
            </w:r>
            <w:r w:rsidRPr="0069582F">
              <w:rPr>
                <w:color w:val="000000"/>
                <w:sz w:val="20"/>
                <w:szCs w:val="20"/>
              </w:rPr>
              <w:t>202</w:t>
            </w:r>
            <w:r w:rsidR="00C91E08">
              <w:rPr>
                <w:color w:val="000000"/>
                <w:sz w:val="20"/>
                <w:szCs w:val="20"/>
              </w:rPr>
              <w:t>6</w:t>
            </w:r>
            <w:r w:rsidRPr="0069582F">
              <w:rPr>
                <w:color w:val="000000"/>
                <w:sz w:val="20"/>
                <w:szCs w:val="20"/>
              </w:rPr>
              <w:t>г.</w:t>
            </w:r>
          </w:p>
          <w:p w:rsidR="00EC2BC6" w:rsidRPr="0069582F" w:rsidRDefault="00EC2BC6" w:rsidP="00F8580B">
            <w:pPr>
              <w:rPr>
                <w:color w:val="000000"/>
                <w:sz w:val="20"/>
                <w:szCs w:val="20"/>
              </w:rPr>
            </w:pPr>
            <w:r w:rsidRPr="0069582F">
              <w:rPr>
                <w:color w:val="000000"/>
                <w:sz w:val="20"/>
                <w:szCs w:val="20"/>
              </w:rPr>
              <w:t>м.п.</w:t>
            </w:r>
          </w:p>
        </w:tc>
      </w:tr>
    </w:tbl>
    <w:p w:rsidR="003171AF" w:rsidRPr="0069582F" w:rsidRDefault="003171AF" w:rsidP="00F8580B">
      <w:pPr>
        <w:ind w:left="1080"/>
        <w:jc w:val="right"/>
        <w:rPr>
          <w:bCs/>
          <w:color w:val="000000"/>
          <w:sz w:val="20"/>
          <w:szCs w:val="20"/>
        </w:rPr>
      </w:pPr>
    </w:p>
    <w:p w:rsidR="00681F69" w:rsidRDefault="003171AF" w:rsidP="00681F69">
      <w:pPr>
        <w:jc w:val="right"/>
        <w:rPr>
          <w:bCs/>
          <w:color w:val="000000"/>
          <w:sz w:val="20"/>
          <w:szCs w:val="20"/>
        </w:rPr>
      </w:pPr>
      <w:r w:rsidRPr="0069582F">
        <w:rPr>
          <w:bCs/>
          <w:color w:val="000000"/>
          <w:sz w:val="20"/>
          <w:szCs w:val="20"/>
        </w:rPr>
        <w:br w:type="page"/>
      </w:r>
      <w:r w:rsidR="00EC2BC6" w:rsidRPr="00681F69">
        <w:rPr>
          <w:bCs/>
          <w:color w:val="000000"/>
          <w:sz w:val="20"/>
          <w:szCs w:val="20"/>
        </w:rPr>
        <w:lastRenderedPageBreak/>
        <w:t xml:space="preserve">Приложение №1 </w:t>
      </w:r>
    </w:p>
    <w:p w:rsidR="00681F69" w:rsidRPr="00C91E08" w:rsidRDefault="00EC2BC6" w:rsidP="00C91E08">
      <w:pPr>
        <w:jc w:val="right"/>
        <w:rPr>
          <w:b/>
          <w:sz w:val="20"/>
          <w:szCs w:val="20"/>
        </w:rPr>
      </w:pPr>
      <w:r w:rsidRPr="00681F69">
        <w:rPr>
          <w:bCs/>
          <w:color w:val="000000"/>
          <w:sz w:val="20"/>
          <w:szCs w:val="20"/>
        </w:rPr>
        <w:t xml:space="preserve">к </w:t>
      </w:r>
      <w:r w:rsidR="00681F69" w:rsidRPr="00681F69">
        <w:rPr>
          <w:sz w:val="20"/>
          <w:szCs w:val="20"/>
        </w:rPr>
        <w:t xml:space="preserve">Договору </w:t>
      </w:r>
      <w:r w:rsidR="00681F69" w:rsidRPr="00681F69">
        <w:rPr>
          <w:color w:val="000000"/>
          <w:sz w:val="20"/>
          <w:szCs w:val="20"/>
        </w:rPr>
        <w:t xml:space="preserve">на оказание услуг  </w:t>
      </w:r>
      <w:r w:rsidR="00681F69" w:rsidRPr="00681F69">
        <w:rPr>
          <w:sz w:val="20"/>
          <w:szCs w:val="20"/>
        </w:rPr>
        <w:t xml:space="preserve">№ </w:t>
      </w:r>
      <w:r w:rsidR="00C91E08">
        <w:rPr>
          <w:b/>
          <w:sz w:val="20"/>
          <w:szCs w:val="20"/>
        </w:rPr>
        <w:t>82-26Е-44</w:t>
      </w:r>
    </w:p>
    <w:p w:rsidR="00EC2BC6" w:rsidRDefault="00EC2BC6" w:rsidP="00C91E08">
      <w:pPr>
        <w:ind w:left="1080"/>
        <w:jc w:val="right"/>
        <w:rPr>
          <w:sz w:val="20"/>
          <w:szCs w:val="20"/>
        </w:rPr>
      </w:pPr>
      <w:r w:rsidRPr="00681F69">
        <w:rPr>
          <w:bCs/>
          <w:color w:val="000000"/>
          <w:sz w:val="20"/>
          <w:szCs w:val="20"/>
        </w:rPr>
        <w:t xml:space="preserve">от </w:t>
      </w:r>
      <w:r w:rsidR="00681F69" w:rsidRPr="00681F69">
        <w:rPr>
          <w:sz w:val="20"/>
          <w:szCs w:val="20"/>
        </w:rPr>
        <w:t>«___»</w:t>
      </w:r>
      <w:r w:rsidR="00C91E08">
        <w:rPr>
          <w:sz w:val="20"/>
          <w:szCs w:val="20"/>
        </w:rPr>
        <w:t xml:space="preserve">         2026</w:t>
      </w:r>
      <w:r w:rsidR="00681F69" w:rsidRPr="00681F69">
        <w:rPr>
          <w:sz w:val="20"/>
          <w:szCs w:val="20"/>
        </w:rPr>
        <w:t>г.</w:t>
      </w:r>
    </w:p>
    <w:p w:rsidR="003A0B4A" w:rsidRDefault="003A0B4A" w:rsidP="00C91E08">
      <w:pPr>
        <w:ind w:left="1080"/>
        <w:jc w:val="right"/>
        <w:rPr>
          <w:sz w:val="20"/>
          <w:szCs w:val="20"/>
        </w:rPr>
      </w:pPr>
    </w:p>
    <w:p w:rsidR="003A0B4A" w:rsidRDefault="003A0B4A" w:rsidP="00C91E08">
      <w:pPr>
        <w:ind w:left="1080"/>
        <w:jc w:val="right"/>
        <w:rPr>
          <w:sz w:val="20"/>
          <w:szCs w:val="20"/>
        </w:rPr>
      </w:pPr>
    </w:p>
    <w:p w:rsidR="003A0B4A" w:rsidRPr="00681F69" w:rsidRDefault="003A0B4A" w:rsidP="00C91E08">
      <w:pPr>
        <w:ind w:left="1080"/>
        <w:jc w:val="right"/>
        <w:rPr>
          <w:bCs/>
          <w:color w:val="000000"/>
          <w:sz w:val="20"/>
          <w:szCs w:val="20"/>
        </w:rPr>
      </w:pPr>
    </w:p>
    <w:p w:rsidR="0069582F" w:rsidRDefault="0069582F" w:rsidP="0069582F">
      <w:pPr>
        <w:jc w:val="center"/>
        <w:rPr>
          <w:b/>
          <w:bCs/>
          <w:sz w:val="20"/>
          <w:szCs w:val="20"/>
        </w:rPr>
      </w:pPr>
      <w:r w:rsidRPr="00B96C30">
        <w:rPr>
          <w:b/>
          <w:bCs/>
          <w:sz w:val="20"/>
          <w:szCs w:val="20"/>
        </w:rPr>
        <w:t>ТЕХНИЧЕСКОЕ ЗАДАНИЕ</w:t>
      </w:r>
    </w:p>
    <w:p w:rsidR="003A0B4A" w:rsidRDefault="003A0B4A" w:rsidP="0069582F">
      <w:pPr>
        <w:jc w:val="center"/>
        <w:rPr>
          <w:b/>
          <w:bCs/>
          <w:sz w:val="20"/>
          <w:szCs w:val="20"/>
        </w:rPr>
      </w:pPr>
    </w:p>
    <w:p w:rsidR="003A0B4A" w:rsidRPr="00B96C30" w:rsidRDefault="003A0B4A" w:rsidP="0069582F">
      <w:pPr>
        <w:jc w:val="center"/>
        <w:rPr>
          <w:b/>
          <w:bCs/>
          <w:sz w:val="20"/>
          <w:szCs w:val="20"/>
        </w:rPr>
      </w:pPr>
    </w:p>
    <w:p w:rsidR="0069582F" w:rsidRPr="00535D60" w:rsidRDefault="0069582F" w:rsidP="0069582F">
      <w:pPr>
        <w:jc w:val="center"/>
        <w:rPr>
          <w:b/>
          <w:bCs/>
          <w:sz w:val="20"/>
          <w:szCs w:val="20"/>
        </w:rPr>
      </w:pPr>
      <w:r w:rsidRPr="00B96C30">
        <w:rPr>
          <w:b/>
          <w:sz w:val="20"/>
          <w:szCs w:val="20"/>
        </w:rPr>
        <w:t xml:space="preserve">на оказание услуг по проведению </w:t>
      </w:r>
      <w:r w:rsidR="001224DC">
        <w:rPr>
          <w:b/>
          <w:sz w:val="20"/>
          <w:szCs w:val="20"/>
        </w:rPr>
        <w:t xml:space="preserve">проверки качества </w:t>
      </w:r>
      <w:r w:rsidRPr="00B96C30">
        <w:rPr>
          <w:b/>
          <w:sz w:val="20"/>
          <w:szCs w:val="20"/>
        </w:rPr>
        <w:t>огнезащитной обработки, пропитки деревянных конструк</w:t>
      </w:r>
      <w:r w:rsidR="001224DC">
        <w:rPr>
          <w:b/>
          <w:sz w:val="20"/>
          <w:szCs w:val="20"/>
        </w:rPr>
        <w:t xml:space="preserve">ций чердачных помещений на </w:t>
      </w:r>
      <w:r w:rsidR="001224DC" w:rsidRPr="00535D60">
        <w:rPr>
          <w:b/>
          <w:sz w:val="20"/>
          <w:szCs w:val="20"/>
        </w:rPr>
        <w:t>объект</w:t>
      </w:r>
      <w:r w:rsidR="00D40DFA" w:rsidRPr="00535D60">
        <w:rPr>
          <w:b/>
          <w:bCs/>
          <w:sz w:val="20"/>
          <w:szCs w:val="20"/>
        </w:rPr>
        <w:t>е</w:t>
      </w:r>
      <w:r w:rsidRPr="00535D60">
        <w:rPr>
          <w:b/>
          <w:bCs/>
          <w:sz w:val="20"/>
          <w:szCs w:val="20"/>
        </w:rPr>
        <w:t xml:space="preserve"> университета</w:t>
      </w:r>
    </w:p>
    <w:p w:rsidR="00D40DFA" w:rsidRPr="00535D60" w:rsidRDefault="00D40DFA" w:rsidP="0069582F">
      <w:pPr>
        <w:jc w:val="center"/>
        <w:rPr>
          <w:b/>
          <w:bCs/>
          <w:sz w:val="20"/>
          <w:szCs w:val="20"/>
        </w:rPr>
      </w:pPr>
    </w:p>
    <w:p w:rsidR="0069582F" w:rsidRPr="00535D60" w:rsidRDefault="0069582F" w:rsidP="0069582F">
      <w:pPr>
        <w:ind w:firstLine="567"/>
        <w:jc w:val="both"/>
        <w:rPr>
          <w:sz w:val="20"/>
          <w:szCs w:val="20"/>
        </w:rPr>
      </w:pPr>
      <w:r w:rsidRPr="00535D60">
        <w:rPr>
          <w:b/>
          <w:bCs/>
          <w:sz w:val="20"/>
          <w:szCs w:val="20"/>
        </w:rPr>
        <w:t>1.1. Наименование Услуги:</w:t>
      </w:r>
      <w:r w:rsidRPr="00535D60">
        <w:rPr>
          <w:sz w:val="20"/>
          <w:szCs w:val="20"/>
        </w:rPr>
        <w:t xml:space="preserve"> оказание услуг по проведению </w:t>
      </w:r>
      <w:r w:rsidR="001224DC" w:rsidRPr="00535D60">
        <w:rPr>
          <w:sz w:val="20"/>
          <w:szCs w:val="20"/>
        </w:rPr>
        <w:t xml:space="preserve">проверки качества </w:t>
      </w:r>
      <w:r w:rsidRPr="00535D60">
        <w:rPr>
          <w:sz w:val="20"/>
          <w:szCs w:val="20"/>
        </w:rPr>
        <w:t>огнезащитной обработки, пропитки деревянных конструкций чердачных помещений на объект</w:t>
      </w:r>
      <w:r w:rsidR="00D40DFA" w:rsidRPr="00535D60">
        <w:rPr>
          <w:sz w:val="20"/>
          <w:szCs w:val="20"/>
        </w:rPr>
        <w:t>е</w:t>
      </w:r>
      <w:r w:rsidRPr="00535D60">
        <w:rPr>
          <w:sz w:val="20"/>
          <w:szCs w:val="20"/>
        </w:rPr>
        <w:t xml:space="preserve"> университета.</w:t>
      </w:r>
    </w:p>
    <w:p w:rsidR="0069582F" w:rsidRPr="00535D60" w:rsidRDefault="0069582F" w:rsidP="0069582F">
      <w:pPr>
        <w:ind w:firstLine="567"/>
        <w:jc w:val="both"/>
        <w:rPr>
          <w:sz w:val="20"/>
          <w:szCs w:val="20"/>
        </w:rPr>
      </w:pPr>
      <w:r w:rsidRPr="00535D60">
        <w:rPr>
          <w:b/>
          <w:bCs/>
          <w:sz w:val="20"/>
          <w:szCs w:val="20"/>
        </w:rPr>
        <w:t xml:space="preserve">1.2. Правовое основание закупки: </w:t>
      </w:r>
      <w:r w:rsidRPr="00535D60">
        <w:rPr>
          <w:bCs/>
          <w:sz w:val="20"/>
          <w:szCs w:val="20"/>
        </w:rPr>
        <w:t xml:space="preserve">Выполнение требований </w:t>
      </w:r>
      <w:r w:rsidRPr="00535D60">
        <w:rPr>
          <w:sz w:val="20"/>
          <w:szCs w:val="20"/>
        </w:rPr>
        <w:t>Правил Противопожарного режима.</w:t>
      </w:r>
    </w:p>
    <w:p w:rsidR="00B96C30" w:rsidRPr="00535D60" w:rsidRDefault="00B96C30" w:rsidP="00B96C30">
      <w:pPr>
        <w:pStyle w:val="2"/>
        <w:numPr>
          <w:ilvl w:val="0"/>
          <w:numId w:val="0"/>
        </w:numPr>
        <w:shd w:val="clear" w:color="auto" w:fill="FFFFFF"/>
        <w:spacing w:after="0"/>
        <w:ind w:left="576" w:hanging="9"/>
        <w:jc w:val="both"/>
        <w:rPr>
          <w:b w:val="0"/>
          <w:sz w:val="20"/>
        </w:rPr>
      </w:pPr>
      <w:r w:rsidRPr="00535D60">
        <w:rPr>
          <w:b w:val="0"/>
          <w:sz w:val="20"/>
        </w:rPr>
        <w:t>1.2.1. Постановление Правительства РФ № 1479 от 16.09.2020г. «Об утверждении Правил противопожарного режима в Российской Федерации»;</w:t>
      </w:r>
    </w:p>
    <w:p w:rsidR="00B96C30" w:rsidRPr="00535D60" w:rsidRDefault="00B96C30" w:rsidP="00B96C30">
      <w:pPr>
        <w:ind w:firstLine="567"/>
        <w:jc w:val="both"/>
        <w:rPr>
          <w:sz w:val="20"/>
          <w:szCs w:val="20"/>
        </w:rPr>
      </w:pPr>
      <w:r w:rsidRPr="00535D60">
        <w:rPr>
          <w:sz w:val="20"/>
          <w:szCs w:val="20"/>
        </w:rPr>
        <w:t>1.2.2. Гражданский кодекс Российской Федерации;</w:t>
      </w:r>
    </w:p>
    <w:p w:rsidR="00B96C30" w:rsidRPr="00535D60" w:rsidRDefault="00B96C30" w:rsidP="00B96C30">
      <w:pPr>
        <w:ind w:firstLine="567"/>
        <w:jc w:val="both"/>
        <w:rPr>
          <w:sz w:val="20"/>
          <w:szCs w:val="20"/>
        </w:rPr>
      </w:pPr>
      <w:r w:rsidRPr="00535D60">
        <w:rPr>
          <w:sz w:val="20"/>
          <w:szCs w:val="20"/>
        </w:rPr>
        <w:t xml:space="preserve">1.2.3. </w:t>
      </w:r>
      <w:r w:rsidRPr="00535D60">
        <w:rPr>
          <w:color w:val="000000"/>
          <w:sz w:val="20"/>
          <w:szCs w:val="20"/>
        </w:rPr>
        <w:t xml:space="preserve">ГОСТ Р 53292-2009 «Огнезащитные составы и вещества для древесины </w:t>
      </w:r>
      <w:r w:rsidRPr="00535D60">
        <w:rPr>
          <w:spacing w:val="2"/>
          <w:sz w:val="20"/>
          <w:szCs w:val="20"/>
          <w:shd w:val="clear" w:color="auto" w:fill="FFFFFF"/>
        </w:rPr>
        <w:t>и материалов на ее основе</w:t>
      </w:r>
      <w:r w:rsidRPr="00535D60">
        <w:rPr>
          <w:color w:val="000000"/>
          <w:sz w:val="20"/>
          <w:szCs w:val="20"/>
        </w:rPr>
        <w:t>» (</w:t>
      </w:r>
      <w:r w:rsidRPr="00535D60">
        <w:rPr>
          <w:sz w:val="20"/>
          <w:szCs w:val="20"/>
        </w:rPr>
        <w:t>утвержден</w:t>
      </w:r>
      <w:r w:rsidRPr="00535D60">
        <w:rPr>
          <w:spacing w:val="2"/>
          <w:sz w:val="20"/>
          <w:szCs w:val="20"/>
          <w:shd w:val="clear" w:color="auto" w:fill="FFFFFF"/>
        </w:rPr>
        <w:t xml:space="preserve"> </w:t>
      </w:r>
      <w:hyperlink r:id="rId8" w:history="1">
        <w:r w:rsidRPr="00535D60">
          <w:rPr>
            <w:rStyle w:val="a6"/>
            <w:spacing w:val="2"/>
            <w:sz w:val="20"/>
            <w:szCs w:val="20"/>
            <w:shd w:val="clear" w:color="auto" w:fill="FFFFFF"/>
          </w:rPr>
          <w:t>приказом Федерального агентства по техническому регулированию и метрологии от 18 февраля 2009 г. №68-ст</w:t>
        </w:r>
      </w:hyperlink>
      <w:r w:rsidRPr="00535D60">
        <w:rPr>
          <w:sz w:val="20"/>
          <w:szCs w:val="20"/>
        </w:rPr>
        <w:t>);</w:t>
      </w:r>
    </w:p>
    <w:p w:rsidR="00B96C30" w:rsidRPr="00535D60" w:rsidRDefault="00B96C30" w:rsidP="00B96C30">
      <w:pPr>
        <w:pStyle w:val="1"/>
        <w:spacing w:before="0"/>
        <w:ind w:firstLine="567"/>
        <w:jc w:val="both"/>
        <w:textAlignment w:val="baseline"/>
        <w:rPr>
          <w:b w:val="0"/>
          <w:sz w:val="20"/>
        </w:rPr>
      </w:pPr>
      <w:r w:rsidRPr="00535D60">
        <w:rPr>
          <w:b w:val="0"/>
          <w:color w:val="000000"/>
          <w:sz w:val="20"/>
        </w:rPr>
        <w:t xml:space="preserve">1.2.4. </w:t>
      </w:r>
      <w:r w:rsidRPr="00535D60">
        <w:rPr>
          <w:b w:val="0"/>
          <w:sz w:val="20"/>
        </w:rPr>
        <w:t>«Руководство. Способы и средства огнезащиты древесины», (утвержден ФГБУ ВНИИПО МЧС России 08.06.2011 года);</w:t>
      </w:r>
    </w:p>
    <w:p w:rsidR="00B96C30" w:rsidRPr="00535D60" w:rsidRDefault="00B96C30" w:rsidP="00B96C30">
      <w:pPr>
        <w:ind w:firstLine="567"/>
        <w:jc w:val="both"/>
        <w:rPr>
          <w:sz w:val="20"/>
          <w:szCs w:val="20"/>
        </w:rPr>
      </w:pPr>
      <w:r w:rsidRPr="00535D60">
        <w:rPr>
          <w:sz w:val="20"/>
          <w:szCs w:val="20"/>
        </w:rPr>
        <w:t>1.2.5. Постановление Правительства РФ № 1128 от 28.07.2020г.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582F" w:rsidRPr="00535D60" w:rsidRDefault="0069582F" w:rsidP="0069582F">
      <w:pPr>
        <w:pStyle w:val="afff"/>
        <w:ind w:left="0" w:firstLine="567"/>
        <w:jc w:val="both"/>
        <w:rPr>
          <w:b/>
          <w:bCs/>
          <w:sz w:val="20"/>
          <w:szCs w:val="20"/>
        </w:rPr>
      </w:pPr>
      <w:r w:rsidRPr="00535D60">
        <w:rPr>
          <w:b/>
          <w:bCs/>
          <w:sz w:val="20"/>
          <w:szCs w:val="20"/>
        </w:rPr>
        <w:t>1.3. Требования к количеству, техническим и функциональным характеристикам (потребительским свойствам), фасовке и иным показателям товара, работ,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78"/>
        <w:gridCol w:w="5465"/>
        <w:gridCol w:w="850"/>
        <w:gridCol w:w="1134"/>
      </w:tblGrid>
      <w:tr w:rsidR="0069582F" w:rsidRPr="00535D60" w:rsidTr="0069582F">
        <w:tc>
          <w:tcPr>
            <w:tcW w:w="562" w:type="dxa"/>
          </w:tcPr>
          <w:p w:rsidR="0069582F" w:rsidRPr="00535D60" w:rsidRDefault="0069582F" w:rsidP="0069582F">
            <w:pPr>
              <w:pStyle w:val="afff"/>
              <w:ind w:left="0"/>
              <w:jc w:val="center"/>
              <w:rPr>
                <w:sz w:val="18"/>
                <w:szCs w:val="18"/>
              </w:rPr>
            </w:pPr>
            <w:r w:rsidRPr="00535D60">
              <w:rPr>
                <w:sz w:val="18"/>
                <w:szCs w:val="18"/>
              </w:rPr>
              <w:t>№ п/п</w:t>
            </w:r>
          </w:p>
        </w:tc>
        <w:tc>
          <w:tcPr>
            <w:tcW w:w="1878" w:type="dxa"/>
          </w:tcPr>
          <w:p w:rsidR="0069582F" w:rsidRPr="00535D60" w:rsidRDefault="0069582F" w:rsidP="0069582F">
            <w:pPr>
              <w:pStyle w:val="afff"/>
              <w:ind w:left="0"/>
              <w:jc w:val="center"/>
              <w:rPr>
                <w:sz w:val="18"/>
                <w:szCs w:val="18"/>
              </w:rPr>
            </w:pPr>
            <w:r w:rsidRPr="00535D60">
              <w:rPr>
                <w:sz w:val="18"/>
                <w:szCs w:val="18"/>
              </w:rPr>
              <w:t>Наименование товара, работ. услуг</w:t>
            </w:r>
          </w:p>
        </w:tc>
        <w:tc>
          <w:tcPr>
            <w:tcW w:w="5465" w:type="dxa"/>
          </w:tcPr>
          <w:p w:rsidR="0069582F" w:rsidRPr="00535D60" w:rsidRDefault="0069582F" w:rsidP="0069582F">
            <w:pPr>
              <w:pStyle w:val="afff"/>
              <w:ind w:left="0"/>
              <w:jc w:val="center"/>
              <w:rPr>
                <w:sz w:val="18"/>
                <w:szCs w:val="18"/>
              </w:rPr>
            </w:pPr>
            <w:r w:rsidRPr="00535D60">
              <w:rPr>
                <w:sz w:val="18"/>
                <w:szCs w:val="18"/>
              </w:rPr>
              <w:t>Технические параметры товара, работ, услуг</w:t>
            </w:r>
          </w:p>
        </w:tc>
        <w:tc>
          <w:tcPr>
            <w:tcW w:w="850" w:type="dxa"/>
          </w:tcPr>
          <w:p w:rsidR="0069582F" w:rsidRPr="00535D60" w:rsidRDefault="0069582F" w:rsidP="0069582F">
            <w:pPr>
              <w:pStyle w:val="afff"/>
              <w:ind w:left="0"/>
              <w:jc w:val="center"/>
              <w:rPr>
                <w:sz w:val="18"/>
                <w:szCs w:val="18"/>
              </w:rPr>
            </w:pPr>
            <w:r w:rsidRPr="00535D60">
              <w:rPr>
                <w:sz w:val="18"/>
                <w:szCs w:val="18"/>
              </w:rPr>
              <w:t>Кол-во</w:t>
            </w:r>
          </w:p>
        </w:tc>
        <w:tc>
          <w:tcPr>
            <w:tcW w:w="1134" w:type="dxa"/>
          </w:tcPr>
          <w:p w:rsidR="0069582F" w:rsidRPr="00535D60" w:rsidRDefault="0069582F" w:rsidP="0069582F">
            <w:pPr>
              <w:pStyle w:val="afff"/>
              <w:ind w:left="0"/>
              <w:jc w:val="center"/>
              <w:rPr>
                <w:sz w:val="18"/>
                <w:szCs w:val="18"/>
              </w:rPr>
            </w:pPr>
            <w:r w:rsidRPr="00535D60">
              <w:rPr>
                <w:sz w:val="18"/>
                <w:szCs w:val="18"/>
              </w:rPr>
              <w:t>Ед. измерения</w:t>
            </w:r>
          </w:p>
        </w:tc>
      </w:tr>
      <w:tr w:rsidR="0069582F" w:rsidRPr="0069582F" w:rsidTr="0069582F">
        <w:tc>
          <w:tcPr>
            <w:tcW w:w="562" w:type="dxa"/>
          </w:tcPr>
          <w:p w:rsidR="0069582F" w:rsidRPr="00535D60" w:rsidRDefault="0069582F" w:rsidP="0069582F">
            <w:pPr>
              <w:pStyle w:val="afff"/>
              <w:ind w:left="0"/>
              <w:jc w:val="both"/>
              <w:rPr>
                <w:sz w:val="18"/>
                <w:szCs w:val="18"/>
              </w:rPr>
            </w:pPr>
            <w:r w:rsidRPr="00535D60">
              <w:rPr>
                <w:sz w:val="18"/>
                <w:szCs w:val="18"/>
              </w:rPr>
              <w:t>1.</w:t>
            </w:r>
          </w:p>
        </w:tc>
        <w:tc>
          <w:tcPr>
            <w:tcW w:w="1878" w:type="dxa"/>
          </w:tcPr>
          <w:p w:rsidR="0069582F" w:rsidRPr="00535D60" w:rsidRDefault="0069582F" w:rsidP="00D40DFA">
            <w:pPr>
              <w:pStyle w:val="afff"/>
              <w:ind w:left="0"/>
              <w:jc w:val="both"/>
              <w:rPr>
                <w:sz w:val="18"/>
                <w:szCs w:val="18"/>
              </w:rPr>
            </w:pPr>
            <w:r w:rsidRPr="00535D60">
              <w:rPr>
                <w:sz w:val="18"/>
                <w:szCs w:val="18"/>
              </w:rPr>
              <w:t xml:space="preserve">Проведение </w:t>
            </w:r>
            <w:r w:rsidR="00D40DFA" w:rsidRPr="00535D60">
              <w:rPr>
                <w:sz w:val="18"/>
                <w:szCs w:val="18"/>
              </w:rPr>
              <w:t xml:space="preserve">проверки </w:t>
            </w:r>
            <w:r w:rsidR="001224DC" w:rsidRPr="00535D60">
              <w:rPr>
                <w:sz w:val="18"/>
                <w:szCs w:val="18"/>
              </w:rPr>
              <w:t xml:space="preserve">качества </w:t>
            </w:r>
            <w:r w:rsidRPr="00535D60">
              <w:rPr>
                <w:sz w:val="18"/>
                <w:szCs w:val="18"/>
              </w:rPr>
              <w:t>огнезащитной обработки, пропитки деревянных конструкций чердачных помещений на объект</w:t>
            </w:r>
            <w:r w:rsidR="00D40DFA" w:rsidRPr="00535D60">
              <w:rPr>
                <w:sz w:val="18"/>
                <w:szCs w:val="18"/>
              </w:rPr>
              <w:t>е</w:t>
            </w:r>
            <w:r w:rsidRPr="00535D60">
              <w:rPr>
                <w:sz w:val="18"/>
                <w:szCs w:val="18"/>
              </w:rPr>
              <w:t xml:space="preserve"> университета</w:t>
            </w:r>
          </w:p>
        </w:tc>
        <w:tc>
          <w:tcPr>
            <w:tcW w:w="5465" w:type="dxa"/>
          </w:tcPr>
          <w:p w:rsidR="0069582F" w:rsidRPr="00535D60" w:rsidRDefault="0069582F" w:rsidP="0069582F">
            <w:pPr>
              <w:pStyle w:val="afff"/>
              <w:ind w:left="0"/>
              <w:jc w:val="both"/>
              <w:rPr>
                <w:sz w:val="20"/>
                <w:szCs w:val="20"/>
              </w:rPr>
            </w:pPr>
            <w:r w:rsidRPr="00535D60">
              <w:rPr>
                <w:b/>
                <w:bCs/>
                <w:sz w:val="20"/>
                <w:szCs w:val="20"/>
              </w:rPr>
              <w:t>1.3.1. Цели использования результатов услуг:</w:t>
            </w:r>
            <w:r w:rsidRPr="00535D60">
              <w:rPr>
                <w:bCs/>
                <w:sz w:val="20"/>
                <w:szCs w:val="20"/>
              </w:rPr>
              <w:t xml:space="preserve"> Выполнение требований п. 13</w:t>
            </w:r>
            <w:r w:rsidRPr="00535D60">
              <w:rPr>
                <w:sz w:val="20"/>
                <w:szCs w:val="20"/>
              </w:rPr>
              <w:t xml:space="preserve"> Правил Противопожарного режима (Постановление Правительства РФ № 1479 от 16.09.2020г.)</w:t>
            </w:r>
          </w:p>
          <w:p w:rsidR="0069582F" w:rsidRPr="00535D60" w:rsidRDefault="0069582F" w:rsidP="0069582F">
            <w:pPr>
              <w:contextualSpacing/>
              <w:jc w:val="both"/>
              <w:rPr>
                <w:b/>
                <w:bCs/>
                <w:sz w:val="20"/>
                <w:szCs w:val="20"/>
              </w:rPr>
            </w:pPr>
            <w:r w:rsidRPr="00535D60">
              <w:rPr>
                <w:b/>
                <w:bCs/>
                <w:sz w:val="20"/>
                <w:szCs w:val="20"/>
              </w:rPr>
              <w:t xml:space="preserve">1.3.2. Количество закупаемых услуг: </w:t>
            </w:r>
          </w:p>
          <w:p w:rsidR="0069582F" w:rsidRPr="00535D60" w:rsidRDefault="0069582F" w:rsidP="0069582F">
            <w:pPr>
              <w:contextualSpacing/>
              <w:jc w:val="both"/>
              <w:rPr>
                <w:sz w:val="20"/>
                <w:szCs w:val="20"/>
              </w:rPr>
            </w:pPr>
            <w:r w:rsidRPr="00535D60">
              <w:rPr>
                <w:sz w:val="20"/>
                <w:szCs w:val="20"/>
              </w:rPr>
              <w:t>1. Учебный корпус №1 г. Нижневартовск, ул. Ленина, 56 - площадь деревянных конструкций  - 3 164,1 м</w:t>
            </w:r>
            <w:r w:rsidRPr="00535D60">
              <w:rPr>
                <w:sz w:val="20"/>
                <w:szCs w:val="20"/>
                <w:vertAlign w:val="superscript"/>
              </w:rPr>
              <w:t>2</w:t>
            </w:r>
            <w:r w:rsidRPr="00535D60">
              <w:rPr>
                <w:sz w:val="20"/>
                <w:szCs w:val="20"/>
              </w:rPr>
              <w:t>.</w:t>
            </w:r>
          </w:p>
          <w:p w:rsidR="0069582F" w:rsidRPr="00535D60" w:rsidRDefault="0069582F" w:rsidP="0069582F">
            <w:pPr>
              <w:tabs>
                <w:tab w:val="left" w:pos="176"/>
              </w:tabs>
              <w:ind w:left="34"/>
              <w:jc w:val="both"/>
              <w:rPr>
                <w:bCs/>
                <w:sz w:val="20"/>
                <w:szCs w:val="20"/>
              </w:rPr>
            </w:pPr>
            <w:r w:rsidRPr="00535D60">
              <w:rPr>
                <w:b/>
                <w:bCs/>
                <w:sz w:val="20"/>
                <w:szCs w:val="20"/>
              </w:rPr>
              <w:t>1.3.3. Сроки (периоды) оказания услуг:</w:t>
            </w:r>
            <w:r w:rsidRPr="00535D60">
              <w:rPr>
                <w:bCs/>
                <w:sz w:val="20"/>
                <w:szCs w:val="20"/>
              </w:rPr>
              <w:t xml:space="preserve"> срок проведения работ по огнезащитной обработке</w:t>
            </w:r>
            <w:r w:rsidR="001A3E25" w:rsidRPr="00535D60">
              <w:rPr>
                <w:bCs/>
                <w:sz w:val="20"/>
                <w:szCs w:val="20"/>
              </w:rPr>
              <w:t xml:space="preserve"> 1 раз в год </w:t>
            </w:r>
            <w:r w:rsidRPr="00535D60">
              <w:rPr>
                <w:bCs/>
                <w:sz w:val="20"/>
                <w:szCs w:val="20"/>
              </w:rPr>
              <w:t xml:space="preserve"> </w:t>
            </w:r>
            <w:r w:rsidR="00B96C30" w:rsidRPr="00535D60">
              <w:rPr>
                <w:bCs/>
                <w:sz w:val="20"/>
                <w:szCs w:val="20"/>
              </w:rPr>
              <w:t>до 15.07.2026г</w:t>
            </w:r>
            <w:r w:rsidRPr="00535D60">
              <w:rPr>
                <w:bCs/>
                <w:sz w:val="20"/>
                <w:szCs w:val="20"/>
              </w:rPr>
              <w:t xml:space="preserve">. </w:t>
            </w:r>
          </w:p>
          <w:p w:rsidR="0069582F" w:rsidRPr="00535D60" w:rsidRDefault="0069582F" w:rsidP="0069582F">
            <w:pPr>
              <w:jc w:val="both"/>
              <w:rPr>
                <w:sz w:val="20"/>
                <w:szCs w:val="20"/>
              </w:rPr>
            </w:pPr>
            <w:r w:rsidRPr="00535D60">
              <w:rPr>
                <w:b/>
                <w:sz w:val="20"/>
                <w:szCs w:val="20"/>
              </w:rPr>
              <w:t xml:space="preserve">1.3.4. Порядок (последовательность, этапы) оказания услуг: </w:t>
            </w:r>
          </w:p>
          <w:p w:rsidR="001224DC" w:rsidRPr="00535D60" w:rsidRDefault="001224DC" w:rsidP="001224DC">
            <w:pPr>
              <w:jc w:val="both"/>
              <w:rPr>
                <w:color w:val="000000"/>
                <w:sz w:val="20"/>
                <w:szCs w:val="20"/>
              </w:rPr>
            </w:pPr>
            <w:r w:rsidRPr="00535D60">
              <w:rPr>
                <w:sz w:val="20"/>
                <w:szCs w:val="20"/>
              </w:rPr>
              <w:t xml:space="preserve">Взять </w:t>
            </w:r>
            <w:r w:rsidRPr="00535D60">
              <w:rPr>
                <w:color w:val="000000"/>
                <w:sz w:val="20"/>
                <w:szCs w:val="20"/>
              </w:rPr>
              <w:t>срезы деревянных конструкций. Провести испытания по контролю качества огнезащитной обработки деревянных конструкций в соответствии с требованиями технической документации - ГОСТ Р 53292-2009 «Огнезащитные составы и вещества для древесины и т.д.» и руководства «Способы и средства огнезащиты древесины».</w:t>
            </w:r>
          </w:p>
          <w:p w:rsidR="001224DC" w:rsidRPr="00535D60" w:rsidRDefault="001224DC" w:rsidP="001224DC">
            <w:pPr>
              <w:tabs>
                <w:tab w:val="left" w:pos="176"/>
              </w:tabs>
              <w:ind w:left="34"/>
              <w:jc w:val="both"/>
              <w:rPr>
                <w:color w:val="000000"/>
                <w:sz w:val="20"/>
                <w:szCs w:val="20"/>
              </w:rPr>
            </w:pPr>
            <w:r w:rsidRPr="00535D60">
              <w:rPr>
                <w:color w:val="000000"/>
                <w:sz w:val="20"/>
                <w:szCs w:val="20"/>
              </w:rPr>
              <w:t>По окончании испытаний составить акт (протокол) по контролю качества огнезащитной обработки конструкций из древесины.</w:t>
            </w:r>
          </w:p>
          <w:p w:rsidR="0069582F" w:rsidRPr="00535D60" w:rsidRDefault="0069582F" w:rsidP="0069582F">
            <w:pPr>
              <w:pStyle w:val="af8"/>
              <w:ind w:left="0" w:firstLine="0"/>
              <w:rPr>
                <w:bCs/>
                <w:sz w:val="20"/>
                <w:szCs w:val="20"/>
              </w:rPr>
            </w:pPr>
            <w:r w:rsidRPr="00535D60">
              <w:rPr>
                <w:b/>
                <w:sz w:val="20"/>
                <w:szCs w:val="20"/>
              </w:rPr>
              <w:t>1.3.5. Требования к квалификации организации, специалистов, оборудованию и безопасности выполнения работ.</w:t>
            </w:r>
            <w:r w:rsidRPr="00535D60">
              <w:rPr>
                <w:bCs/>
                <w:sz w:val="20"/>
                <w:szCs w:val="20"/>
              </w:rPr>
              <w:t xml:space="preserve"> </w:t>
            </w:r>
          </w:p>
          <w:p w:rsidR="001224DC" w:rsidRPr="00535D60" w:rsidRDefault="001224DC" w:rsidP="001224DC">
            <w:pPr>
              <w:pStyle w:val="af8"/>
              <w:ind w:left="0" w:firstLine="0"/>
              <w:rPr>
                <w:bCs/>
                <w:sz w:val="20"/>
                <w:szCs w:val="20"/>
              </w:rPr>
            </w:pPr>
            <w:r w:rsidRPr="00535D60">
              <w:rPr>
                <w:bCs/>
                <w:sz w:val="20"/>
                <w:szCs w:val="20"/>
              </w:rPr>
              <w:t>Наличие у организации:</w:t>
            </w:r>
          </w:p>
          <w:p w:rsidR="001224DC" w:rsidRPr="00535D60" w:rsidRDefault="001224DC" w:rsidP="001224DC">
            <w:pPr>
              <w:pStyle w:val="af8"/>
              <w:ind w:left="0" w:firstLine="0"/>
              <w:rPr>
                <w:bCs/>
                <w:sz w:val="20"/>
                <w:szCs w:val="20"/>
              </w:rPr>
            </w:pPr>
            <w:r w:rsidRPr="00535D60">
              <w:rPr>
                <w:bCs/>
                <w:sz w:val="20"/>
                <w:szCs w:val="20"/>
              </w:rPr>
              <w:t>- лицензии МЧС на осуществление деятельности по монтажу, техническому обслуживанию и ремонту средств обеспечения пожарной безопасности зданий и сооружений (</w:t>
            </w:r>
            <w:r w:rsidRPr="00535D60">
              <w:rPr>
                <w:sz w:val="20"/>
                <w:szCs w:val="20"/>
              </w:rPr>
              <w:t>Постановление Правительства РФ № 1128 от 28.07.2020г.</w:t>
            </w:r>
            <w:r w:rsidRPr="00535D60">
              <w:rPr>
                <w:bCs/>
                <w:sz w:val="20"/>
                <w:szCs w:val="20"/>
              </w:rPr>
              <w:t>);</w:t>
            </w:r>
          </w:p>
          <w:p w:rsidR="001224DC" w:rsidRPr="00535D60" w:rsidRDefault="001224DC" w:rsidP="001224DC">
            <w:pPr>
              <w:pStyle w:val="af8"/>
              <w:ind w:left="0" w:firstLine="0"/>
              <w:rPr>
                <w:bCs/>
                <w:sz w:val="20"/>
                <w:szCs w:val="20"/>
              </w:rPr>
            </w:pPr>
            <w:r w:rsidRPr="00535D60">
              <w:rPr>
                <w:bCs/>
                <w:sz w:val="20"/>
                <w:szCs w:val="20"/>
              </w:rPr>
              <w:t>- образования специалистов организации в области пожарной безопасности (</w:t>
            </w:r>
            <w:r w:rsidRPr="00535D60">
              <w:rPr>
                <w:sz w:val="20"/>
                <w:szCs w:val="20"/>
              </w:rPr>
              <w:t>Постановление Правительства РФ № 1128 от 28.07.2020г.</w:t>
            </w:r>
            <w:r w:rsidRPr="00535D60">
              <w:rPr>
                <w:bCs/>
                <w:sz w:val="20"/>
                <w:szCs w:val="20"/>
              </w:rPr>
              <w:t>).</w:t>
            </w:r>
          </w:p>
          <w:p w:rsidR="001224DC" w:rsidRPr="00535D60" w:rsidRDefault="001224DC" w:rsidP="001224DC">
            <w:pPr>
              <w:tabs>
                <w:tab w:val="left" w:pos="176"/>
              </w:tabs>
              <w:ind w:left="34"/>
              <w:jc w:val="both"/>
              <w:rPr>
                <w:bCs/>
                <w:sz w:val="20"/>
                <w:szCs w:val="20"/>
              </w:rPr>
            </w:pPr>
            <w:r w:rsidRPr="00535D60">
              <w:rPr>
                <w:bCs/>
                <w:sz w:val="20"/>
                <w:szCs w:val="20"/>
              </w:rPr>
              <w:t xml:space="preserve">- специального оборудования (ПМП-01) (п.6.4. </w:t>
            </w:r>
            <w:r w:rsidRPr="00535D60">
              <w:rPr>
                <w:color w:val="000000"/>
                <w:sz w:val="20"/>
                <w:szCs w:val="20"/>
              </w:rPr>
              <w:t>ГОСТ Р 53292-2009).</w:t>
            </w:r>
          </w:p>
          <w:p w:rsidR="0069582F" w:rsidRPr="00535D60" w:rsidRDefault="0069582F" w:rsidP="0069582F">
            <w:pPr>
              <w:tabs>
                <w:tab w:val="left" w:pos="254"/>
              </w:tabs>
              <w:jc w:val="both"/>
              <w:rPr>
                <w:b/>
                <w:bCs/>
                <w:sz w:val="20"/>
                <w:szCs w:val="20"/>
              </w:rPr>
            </w:pPr>
            <w:r w:rsidRPr="00535D60">
              <w:rPr>
                <w:b/>
                <w:bCs/>
                <w:sz w:val="20"/>
                <w:szCs w:val="20"/>
              </w:rPr>
              <w:t xml:space="preserve">1.3.7. Требования по передаче заказчику технических и </w:t>
            </w:r>
            <w:r w:rsidRPr="00535D60">
              <w:rPr>
                <w:b/>
                <w:bCs/>
                <w:sz w:val="20"/>
                <w:szCs w:val="20"/>
              </w:rPr>
              <w:lastRenderedPageBreak/>
              <w:t>иных документов по завершению и сдаче услуг:</w:t>
            </w:r>
          </w:p>
          <w:p w:rsidR="0069582F" w:rsidRPr="00535D60" w:rsidRDefault="001224DC" w:rsidP="001224DC">
            <w:pPr>
              <w:tabs>
                <w:tab w:val="left" w:pos="254"/>
                <w:tab w:val="left" w:pos="395"/>
              </w:tabs>
              <w:suppressAutoHyphens w:val="0"/>
              <w:ind w:left="112"/>
              <w:jc w:val="both"/>
              <w:rPr>
                <w:bCs/>
                <w:sz w:val="20"/>
                <w:szCs w:val="20"/>
              </w:rPr>
            </w:pPr>
            <w:r w:rsidRPr="00535D60">
              <w:rPr>
                <w:bCs/>
                <w:sz w:val="20"/>
                <w:szCs w:val="20"/>
              </w:rPr>
              <w:t>Акт (протокол) (итоги проверки, при необходимости рекомендации).</w:t>
            </w:r>
          </w:p>
          <w:p w:rsidR="0069582F" w:rsidRPr="00535D60" w:rsidRDefault="0069582F" w:rsidP="0069582F">
            <w:pPr>
              <w:pStyle w:val="afff"/>
              <w:ind w:left="0"/>
              <w:jc w:val="both"/>
              <w:rPr>
                <w:b/>
                <w:sz w:val="20"/>
                <w:szCs w:val="20"/>
              </w:rPr>
            </w:pPr>
            <w:r w:rsidRPr="00535D60">
              <w:rPr>
                <w:b/>
                <w:bCs/>
                <w:sz w:val="20"/>
                <w:szCs w:val="20"/>
              </w:rPr>
              <w:t xml:space="preserve">1.3.8. </w:t>
            </w:r>
            <w:r w:rsidRPr="00535D60">
              <w:rPr>
                <w:b/>
                <w:sz w:val="20"/>
                <w:szCs w:val="20"/>
              </w:rPr>
              <w:t>Требования по объему гарантий качества услуг:</w:t>
            </w:r>
          </w:p>
          <w:p w:rsidR="001224DC" w:rsidRPr="00535D60" w:rsidRDefault="001224DC" w:rsidP="0069582F">
            <w:pPr>
              <w:tabs>
                <w:tab w:val="left" w:pos="567"/>
              </w:tabs>
              <w:jc w:val="both"/>
              <w:rPr>
                <w:color w:val="000000"/>
                <w:sz w:val="20"/>
                <w:szCs w:val="20"/>
              </w:rPr>
            </w:pPr>
            <w:r w:rsidRPr="00535D60">
              <w:rPr>
                <w:color w:val="000000"/>
                <w:sz w:val="20"/>
                <w:szCs w:val="20"/>
              </w:rPr>
              <w:t xml:space="preserve">Гарантийный срок на оказанные услуги составляет 12 месяцев с даты подписания документа о приемке. Гарантийные обязательства на используемые при оказании услуг товары (материалы) должны соответствовать гарантийным обязательствам изготовителя. </w:t>
            </w:r>
          </w:p>
          <w:p w:rsidR="0069582F" w:rsidRPr="00535D60" w:rsidRDefault="0069582F" w:rsidP="0069582F">
            <w:pPr>
              <w:pStyle w:val="afff"/>
              <w:ind w:left="0"/>
              <w:jc w:val="both"/>
              <w:rPr>
                <w:sz w:val="18"/>
                <w:szCs w:val="18"/>
              </w:rPr>
            </w:pPr>
          </w:p>
        </w:tc>
        <w:tc>
          <w:tcPr>
            <w:tcW w:w="850" w:type="dxa"/>
          </w:tcPr>
          <w:p w:rsidR="0069582F" w:rsidRPr="00535D60" w:rsidRDefault="0069582F" w:rsidP="0069582F">
            <w:pPr>
              <w:pStyle w:val="afff"/>
              <w:ind w:left="0"/>
              <w:jc w:val="both"/>
              <w:rPr>
                <w:sz w:val="18"/>
                <w:szCs w:val="18"/>
              </w:rPr>
            </w:pPr>
            <w:r w:rsidRPr="00535D60">
              <w:rPr>
                <w:sz w:val="18"/>
                <w:szCs w:val="18"/>
              </w:rPr>
              <w:lastRenderedPageBreak/>
              <w:t>3 164,1</w:t>
            </w:r>
          </w:p>
        </w:tc>
        <w:tc>
          <w:tcPr>
            <w:tcW w:w="1134" w:type="dxa"/>
          </w:tcPr>
          <w:p w:rsidR="0069582F" w:rsidRPr="00681F69" w:rsidRDefault="0069582F" w:rsidP="0069582F">
            <w:pPr>
              <w:pStyle w:val="afff"/>
              <w:ind w:left="0"/>
              <w:jc w:val="center"/>
              <w:rPr>
                <w:sz w:val="18"/>
                <w:szCs w:val="18"/>
                <w:vertAlign w:val="superscript"/>
              </w:rPr>
            </w:pPr>
            <w:r w:rsidRPr="00535D60">
              <w:rPr>
                <w:sz w:val="18"/>
                <w:szCs w:val="18"/>
              </w:rPr>
              <w:t>м</w:t>
            </w:r>
            <w:r w:rsidRPr="00535D60">
              <w:rPr>
                <w:sz w:val="18"/>
                <w:szCs w:val="18"/>
                <w:vertAlign w:val="superscript"/>
              </w:rPr>
              <w:t>2</w:t>
            </w:r>
          </w:p>
          <w:p w:rsidR="0069582F" w:rsidRPr="00681F69" w:rsidRDefault="0069582F" w:rsidP="0069582F">
            <w:pPr>
              <w:pStyle w:val="afff"/>
              <w:ind w:left="0"/>
              <w:jc w:val="both"/>
              <w:rPr>
                <w:sz w:val="18"/>
                <w:szCs w:val="18"/>
                <w:vertAlign w:val="superscript"/>
              </w:rPr>
            </w:pPr>
          </w:p>
        </w:tc>
      </w:tr>
    </w:tbl>
    <w:p w:rsidR="00681F69" w:rsidRDefault="00681F69" w:rsidP="0069582F">
      <w:pPr>
        <w:rPr>
          <w:bCs/>
          <w:color w:val="000000"/>
          <w:sz w:val="20"/>
          <w:szCs w:val="20"/>
        </w:rPr>
      </w:pPr>
    </w:p>
    <w:p w:rsidR="00681F69" w:rsidRDefault="00681F69" w:rsidP="0069582F">
      <w:pPr>
        <w:rPr>
          <w:bCs/>
          <w:color w:val="000000"/>
          <w:sz w:val="20"/>
          <w:szCs w:val="20"/>
        </w:rPr>
      </w:pPr>
    </w:p>
    <w:p w:rsidR="00681F69" w:rsidRPr="0069582F" w:rsidRDefault="00681F69" w:rsidP="0069582F">
      <w:pPr>
        <w:rPr>
          <w:bCs/>
          <w:color w:val="000000"/>
          <w:sz w:val="20"/>
          <w:szCs w:val="20"/>
        </w:rPr>
      </w:pPr>
    </w:p>
    <w:p w:rsidR="00EC2BC6" w:rsidRPr="0069582F" w:rsidRDefault="00EC2BC6" w:rsidP="00681F69">
      <w:pPr>
        <w:shd w:val="clear" w:color="auto" w:fill="FFFFFF"/>
        <w:rPr>
          <w:color w:val="000000"/>
          <w:spacing w:val="-5"/>
          <w:sz w:val="20"/>
          <w:szCs w:val="20"/>
        </w:rPr>
      </w:pPr>
      <w:r w:rsidRPr="0069582F">
        <w:rPr>
          <w:color w:val="000000"/>
          <w:spacing w:val="-5"/>
          <w:sz w:val="20"/>
          <w:szCs w:val="20"/>
        </w:rPr>
        <w:t xml:space="preserve">Заказчик                                                                 </w:t>
      </w:r>
      <w:r w:rsidR="00681F69">
        <w:rPr>
          <w:color w:val="000000"/>
          <w:spacing w:val="-5"/>
          <w:sz w:val="20"/>
          <w:szCs w:val="20"/>
        </w:rPr>
        <w:t xml:space="preserve">                             </w:t>
      </w:r>
      <w:r w:rsidRPr="0069582F">
        <w:rPr>
          <w:color w:val="000000"/>
          <w:sz w:val="20"/>
          <w:szCs w:val="20"/>
        </w:rPr>
        <w:t>Исполнитель</w:t>
      </w:r>
    </w:p>
    <w:tbl>
      <w:tblPr>
        <w:tblW w:w="9854" w:type="dxa"/>
        <w:tblLook w:val="01E0"/>
      </w:tblPr>
      <w:tblGrid>
        <w:gridCol w:w="4927"/>
        <w:gridCol w:w="4927"/>
      </w:tblGrid>
      <w:tr w:rsidR="00EC2BC6" w:rsidRPr="0069582F" w:rsidTr="00AA0179">
        <w:tc>
          <w:tcPr>
            <w:tcW w:w="4927" w:type="dxa"/>
          </w:tcPr>
          <w:p w:rsidR="00681F69" w:rsidRPr="0069582F" w:rsidRDefault="00681F69" w:rsidP="00681F69">
            <w:pPr>
              <w:rPr>
                <w:color w:val="000000"/>
                <w:sz w:val="20"/>
                <w:szCs w:val="20"/>
              </w:rPr>
            </w:pPr>
            <w:r w:rsidRPr="0069582F">
              <w:rPr>
                <w:color w:val="000000"/>
                <w:sz w:val="20"/>
                <w:szCs w:val="20"/>
              </w:rPr>
              <w:t>ФГБОУ ВО «НВГУ»</w:t>
            </w:r>
          </w:p>
          <w:p w:rsidR="00681F69" w:rsidRPr="0069582F" w:rsidRDefault="00681F69" w:rsidP="00681F69">
            <w:pPr>
              <w:rPr>
                <w:color w:val="000000"/>
                <w:sz w:val="20"/>
                <w:szCs w:val="20"/>
              </w:rPr>
            </w:pPr>
          </w:p>
          <w:p w:rsidR="00681F69" w:rsidRPr="0069582F" w:rsidRDefault="00681F69" w:rsidP="00681F69">
            <w:pPr>
              <w:rPr>
                <w:color w:val="000000"/>
                <w:sz w:val="20"/>
                <w:szCs w:val="20"/>
              </w:rPr>
            </w:pPr>
            <w:r w:rsidRPr="0069582F">
              <w:rPr>
                <w:color w:val="000000"/>
                <w:sz w:val="20"/>
                <w:szCs w:val="20"/>
              </w:rPr>
              <w:t>_________________________ /</w:t>
            </w:r>
            <w:r w:rsidR="00C91E08" w:rsidRPr="0069582F">
              <w:rPr>
                <w:color w:val="000000"/>
                <w:sz w:val="20"/>
                <w:szCs w:val="20"/>
              </w:rPr>
              <w:t xml:space="preserve"> </w:t>
            </w:r>
            <w:r w:rsidRPr="0069582F">
              <w:rPr>
                <w:color w:val="000000"/>
                <w:sz w:val="20"/>
                <w:szCs w:val="20"/>
              </w:rPr>
              <w:t>/</w:t>
            </w:r>
          </w:p>
          <w:p w:rsidR="00681F69" w:rsidRPr="0069582F" w:rsidRDefault="00681F69" w:rsidP="00681F69">
            <w:pPr>
              <w:rPr>
                <w:color w:val="000000"/>
                <w:sz w:val="20"/>
                <w:szCs w:val="20"/>
              </w:rPr>
            </w:pPr>
            <w:r w:rsidRPr="0069582F">
              <w:rPr>
                <w:color w:val="000000"/>
                <w:sz w:val="20"/>
                <w:szCs w:val="20"/>
              </w:rPr>
              <w:t>«____»</w:t>
            </w:r>
            <w:r w:rsidR="00C91E08">
              <w:rPr>
                <w:color w:val="000000"/>
                <w:sz w:val="20"/>
                <w:szCs w:val="20"/>
              </w:rPr>
              <w:t xml:space="preserve"> </w:t>
            </w:r>
            <w:r>
              <w:rPr>
                <w:color w:val="000000"/>
                <w:sz w:val="20"/>
                <w:szCs w:val="20"/>
              </w:rPr>
              <w:t xml:space="preserve"> </w:t>
            </w:r>
            <w:r w:rsidRPr="0069582F">
              <w:rPr>
                <w:color w:val="000000"/>
                <w:sz w:val="20"/>
                <w:szCs w:val="20"/>
              </w:rPr>
              <w:t>202</w:t>
            </w:r>
            <w:r w:rsidR="00C91E08">
              <w:rPr>
                <w:color w:val="000000"/>
                <w:sz w:val="20"/>
                <w:szCs w:val="20"/>
              </w:rPr>
              <w:t>6</w:t>
            </w:r>
            <w:r w:rsidRPr="0069582F">
              <w:rPr>
                <w:color w:val="000000"/>
                <w:sz w:val="20"/>
                <w:szCs w:val="20"/>
              </w:rPr>
              <w:t>г.</w:t>
            </w:r>
          </w:p>
          <w:p w:rsidR="00EC2BC6" w:rsidRPr="00681F69" w:rsidRDefault="00681F69" w:rsidP="00681F69">
            <w:pPr>
              <w:pStyle w:val="ConsPlusNormal1"/>
              <w:rPr>
                <w:rFonts w:ascii="Times New Roman" w:hAnsi="Times New Roman" w:cs="Times New Roman"/>
                <w:color w:val="000000"/>
                <w:szCs w:val="20"/>
              </w:rPr>
            </w:pPr>
            <w:r w:rsidRPr="00681F69">
              <w:rPr>
                <w:rFonts w:ascii="Times New Roman" w:hAnsi="Times New Roman" w:cs="Times New Roman"/>
                <w:color w:val="000000"/>
                <w:szCs w:val="20"/>
              </w:rPr>
              <w:t>м.п.</w:t>
            </w:r>
          </w:p>
        </w:tc>
        <w:tc>
          <w:tcPr>
            <w:tcW w:w="4927" w:type="dxa"/>
          </w:tcPr>
          <w:p w:rsidR="00681F69" w:rsidRDefault="00681F69" w:rsidP="00681F69">
            <w:pPr>
              <w:shd w:val="clear" w:color="auto" w:fill="FFFFFF"/>
              <w:ind w:right="32"/>
              <w:rPr>
                <w:sz w:val="20"/>
                <w:szCs w:val="20"/>
              </w:rPr>
            </w:pPr>
            <w:r w:rsidRPr="00681F69">
              <w:rPr>
                <w:sz w:val="20"/>
                <w:szCs w:val="20"/>
              </w:rPr>
              <w:t>Индивидуальный предприниматель</w:t>
            </w:r>
          </w:p>
          <w:p w:rsidR="00681F69" w:rsidRPr="00681F69" w:rsidRDefault="00681F69" w:rsidP="00681F69">
            <w:pPr>
              <w:shd w:val="clear" w:color="auto" w:fill="FFFFFF"/>
              <w:ind w:right="32"/>
              <w:rPr>
                <w:color w:val="000000"/>
                <w:spacing w:val="-5"/>
                <w:sz w:val="20"/>
                <w:szCs w:val="20"/>
              </w:rPr>
            </w:pPr>
          </w:p>
          <w:p w:rsidR="00681F69" w:rsidRPr="00681F69" w:rsidRDefault="00681F69" w:rsidP="00681F69">
            <w:pPr>
              <w:ind w:right="32"/>
              <w:rPr>
                <w:color w:val="000000"/>
                <w:spacing w:val="-5"/>
                <w:sz w:val="20"/>
                <w:szCs w:val="20"/>
              </w:rPr>
            </w:pPr>
            <w:r w:rsidRPr="00681F69">
              <w:rPr>
                <w:color w:val="000000"/>
                <w:spacing w:val="-5"/>
                <w:sz w:val="20"/>
                <w:szCs w:val="20"/>
              </w:rPr>
              <w:t>________________________/</w:t>
            </w:r>
            <w:r w:rsidRPr="00681F69">
              <w:rPr>
                <w:sz w:val="20"/>
                <w:szCs w:val="20"/>
              </w:rPr>
              <w:t xml:space="preserve"> </w:t>
            </w:r>
            <w:r w:rsidRPr="00681F69">
              <w:rPr>
                <w:color w:val="000000"/>
                <w:spacing w:val="-5"/>
                <w:sz w:val="20"/>
                <w:szCs w:val="20"/>
              </w:rPr>
              <w:t>/</w:t>
            </w:r>
          </w:p>
          <w:p w:rsidR="00681F69" w:rsidRPr="00681F69" w:rsidRDefault="00C91E08" w:rsidP="00681F69">
            <w:pPr>
              <w:ind w:right="32"/>
              <w:rPr>
                <w:color w:val="000000"/>
                <w:sz w:val="20"/>
                <w:szCs w:val="20"/>
              </w:rPr>
            </w:pPr>
            <w:r>
              <w:rPr>
                <w:color w:val="000000"/>
                <w:sz w:val="20"/>
                <w:szCs w:val="20"/>
              </w:rPr>
              <w:t xml:space="preserve"> «____»  2026</w:t>
            </w:r>
            <w:r w:rsidR="00681F69" w:rsidRPr="00681F69">
              <w:rPr>
                <w:color w:val="000000"/>
                <w:sz w:val="20"/>
                <w:szCs w:val="20"/>
              </w:rPr>
              <w:t>г.</w:t>
            </w:r>
          </w:p>
          <w:p w:rsidR="00EC2BC6" w:rsidRPr="0069582F" w:rsidRDefault="00681F69" w:rsidP="00681F69">
            <w:pPr>
              <w:rPr>
                <w:color w:val="000000"/>
                <w:sz w:val="20"/>
                <w:szCs w:val="20"/>
              </w:rPr>
            </w:pPr>
            <w:r w:rsidRPr="00681F69">
              <w:rPr>
                <w:color w:val="000000"/>
                <w:sz w:val="20"/>
                <w:szCs w:val="20"/>
              </w:rPr>
              <w:t>м.п.</w:t>
            </w:r>
          </w:p>
        </w:tc>
      </w:tr>
    </w:tbl>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3A0B4A" w:rsidRDefault="003A0B4A" w:rsidP="00681F69">
      <w:pPr>
        <w:jc w:val="right"/>
        <w:rPr>
          <w:bCs/>
          <w:color w:val="000000"/>
          <w:sz w:val="20"/>
          <w:szCs w:val="20"/>
        </w:rPr>
      </w:pPr>
    </w:p>
    <w:p w:rsidR="00681F69" w:rsidRDefault="00681F69" w:rsidP="00681F69">
      <w:pPr>
        <w:jc w:val="right"/>
        <w:rPr>
          <w:bCs/>
          <w:color w:val="000000"/>
          <w:sz w:val="20"/>
          <w:szCs w:val="20"/>
        </w:rPr>
      </w:pPr>
      <w:r w:rsidRPr="00681F69">
        <w:rPr>
          <w:bCs/>
          <w:color w:val="000000"/>
          <w:sz w:val="20"/>
          <w:szCs w:val="20"/>
        </w:rPr>
        <w:t>Приложение №</w:t>
      </w:r>
      <w:r>
        <w:rPr>
          <w:bCs/>
          <w:color w:val="000000"/>
          <w:sz w:val="20"/>
          <w:szCs w:val="20"/>
        </w:rPr>
        <w:t>2</w:t>
      </w:r>
      <w:r w:rsidRPr="00681F69">
        <w:rPr>
          <w:bCs/>
          <w:color w:val="000000"/>
          <w:sz w:val="20"/>
          <w:szCs w:val="20"/>
        </w:rPr>
        <w:t xml:space="preserve"> </w:t>
      </w:r>
    </w:p>
    <w:p w:rsidR="00C91E08" w:rsidRPr="00681F69" w:rsidRDefault="00681F69" w:rsidP="00C91E08">
      <w:pPr>
        <w:jc w:val="right"/>
        <w:rPr>
          <w:b/>
          <w:sz w:val="20"/>
          <w:szCs w:val="20"/>
        </w:rPr>
      </w:pPr>
      <w:r w:rsidRPr="00681F69">
        <w:rPr>
          <w:bCs/>
          <w:color w:val="000000"/>
          <w:sz w:val="20"/>
          <w:szCs w:val="20"/>
        </w:rPr>
        <w:t xml:space="preserve">к </w:t>
      </w:r>
      <w:r w:rsidRPr="00681F69">
        <w:rPr>
          <w:sz w:val="20"/>
          <w:szCs w:val="20"/>
        </w:rPr>
        <w:t xml:space="preserve">Договору </w:t>
      </w:r>
      <w:r w:rsidRPr="00681F69">
        <w:rPr>
          <w:color w:val="000000"/>
          <w:sz w:val="20"/>
          <w:szCs w:val="20"/>
        </w:rPr>
        <w:t xml:space="preserve">на оказание услуг  </w:t>
      </w:r>
      <w:r w:rsidRPr="00681F69">
        <w:rPr>
          <w:sz w:val="20"/>
          <w:szCs w:val="20"/>
        </w:rPr>
        <w:t xml:space="preserve">№ </w:t>
      </w:r>
      <w:r w:rsidR="00C91E08">
        <w:rPr>
          <w:b/>
          <w:sz w:val="20"/>
          <w:szCs w:val="20"/>
        </w:rPr>
        <w:t>82-26Е-44</w:t>
      </w:r>
    </w:p>
    <w:p w:rsidR="00681F69" w:rsidRPr="00681F69" w:rsidRDefault="00681F69" w:rsidP="00681F69">
      <w:pPr>
        <w:jc w:val="right"/>
        <w:rPr>
          <w:sz w:val="20"/>
          <w:szCs w:val="20"/>
        </w:rPr>
      </w:pPr>
    </w:p>
    <w:p w:rsidR="00681F69" w:rsidRPr="00681F69" w:rsidRDefault="00681F69" w:rsidP="00681F69">
      <w:pPr>
        <w:ind w:left="1080"/>
        <w:jc w:val="right"/>
        <w:rPr>
          <w:bCs/>
          <w:color w:val="000000"/>
          <w:sz w:val="20"/>
          <w:szCs w:val="20"/>
        </w:rPr>
      </w:pPr>
      <w:r w:rsidRPr="00681F69">
        <w:rPr>
          <w:bCs/>
          <w:color w:val="000000"/>
          <w:sz w:val="20"/>
          <w:szCs w:val="20"/>
        </w:rPr>
        <w:t xml:space="preserve">от </w:t>
      </w:r>
      <w:r w:rsidR="00C91E08">
        <w:rPr>
          <w:sz w:val="20"/>
          <w:szCs w:val="20"/>
        </w:rPr>
        <w:t xml:space="preserve">«___»     </w:t>
      </w:r>
      <w:r w:rsidRPr="00681F69">
        <w:rPr>
          <w:sz w:val="20"/>
          <w:szCs w:val="20"/>
        </w:rPr>
        <w:t>202</w:t>
      </w:r>
      <w:r w:rsidR="00C91E08">
        <w:rPr>
          <w:sz w:val="20"/>
          <w:szCs w:val="20"/>
        </w:rPr>
        <w:t>6</w:t>
      </w:r>
      <w:r w:rsidRPr="00681F69">
        <w:rPr>
          <w:sz w:val="20"/>
          <w:szCs w:val="20"/>
        </w:rPr>
        <w:t>г.</w:t>
      </w:r>
    </w:p>
    <w:p w:rsidR="00EC0046" w:rsidRPr="0069582F" w:rsidRDefault="00EC0046" w:rsidP="00F8580B">
      <w:pPr>
        <w:ind w:firstLine="709"/>
        <w:jc w:val="center"/>
        <w:rPr>
          <w:color w:val="000000"/>
          <w:sz w:val="20"/>
          <w:szCs w:val="20"/>
        </w:rPr>
      </w:pPr>
      <w:r w:rsidRPr="0069582F">
        <w:rPr>
          <w:color w:val="000000"/>
          <w:sz w:val="20"/>
          <w:szCs w:val="20"/>
        </w:rPr>
        <w:t>Расчет цены оказываемых услуг</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851"/>
        <w:gridCol w:w="849"/>
        <w:gridCol w:w="1844"/>
        <w:gridCol w:w="1418"/>
      </w:tblGrid>
      <w:tr w:rsidR="0069582F" w:rsidRPr="00681F69" w:rsidTr="00681F69">
        <w:trPr>
          <w:trHeight w:val="305"/>
        </w:trPr>
        <w:tc>
          <w:tcPr>
            <w:tcW w:w="5812" w:type="dxa"/>
            <w:vAlign w:val="center"/>
          </w:tcPr>
          <w:p w:rsidR="0069582F" w:rsidRPr="00681F69" w:rsidRDefault="0069582F" w:rsidP="0069582F">
            <w:pPr>
              <w:rPr>
                <w:sz w:val="20"/>
                <w:szCs w:val="20"/>
              </w:rPr>
            </w:pPr>
            <w:r w:rsidRPr="00681F69">
              <w:rPr>
                <w:sz w:val="20"/>
                <w:szCs w:val="20"/>
              </w:rPr>
              <w:t>Наименование услуги (предмет Договора)</w:t>
            </w:r>
          </w:p>
        </w:tc>
        <w:tc>
          <w:tcPr>
            <w:tcW w:w="851" w:type="dxa"/>
            <w:vAlign w:val="center"/>
          </w:tcPr>
          <w:p w:rsidR="0069582F" w:rsidRPr="00681F69" w:rsidRDefault="0069582F" w:rsidP="0069582F">
            <w:pPr>
              <w:jc w:val="center"/>
              <w:rPr>
                <w:sz w:val="20"/>
                <w:szCs w:val="20"/>
              </w:rPr>
            </w:pPr>
            <w:r w:rsidRPr="00681F69">
              <w:rPr>
                <w:sz w:val="20"/>
                <w:szCs w:val="20"/>
              </w:rPr>
              <w:t>Ед. изм</w:t>
            </w:r>
          </w:p>
        </w:tc>
        <w:tc>
          <w:tcPr>
            <w:tcW w:w="849" w:type="dxa"/>
            <w:vAlign w:val="center"/>
          </w:tcPr>
          <w:p w:rsidR="0069582F" w:rsidRPr="00681F69" w:rsidRDefault="0069582F" w:rsidP="0069582F">
            <w:pPr>
              <w:jc w:val="center"/>
              <w:rPr>
                <w:sz w:val="20"/>
                <w:szCs w:val="20"/>
              </w:rPr>
            </w:pPr>
            <w:r w:rsidRPr="00681F69">
              <w:rPr>
                <w:sz w:val="20"/>
                <w:szCs w:val="20"/>
              </w:rPr>
              <w:t>Кол-во</w:t>
            </w:r>
          </w:p>
        </w:tc>
        <w:tc>
          <w:tcPr>
            <w:tcW w:w="1844" w:type="dxa"/>
            <w:vAlign w:val="center"/>
          </w:tcPr>
          <w:p w:rsidR="0069582F" w:rsidRPr="00681F69" w:rsidRDefault="0069582F" w:rsidP="0069582F">
            <w:pPr>
              <w:jc w:val="center"/>
              <w:rPr>
                <w:sz w:val="20"/>
                <w:szCs w:val="20"/>
              </w:rPr>
            </w:pPr>
            <w:r w:rsidRPr="00681F69">
              <w:rPr>
                <w:sz w:val="20"/>
                <w:szCs w:val="20"/>
              </w:rPr>
              <w:t>Цена за ед., руб., без НДС</w:t>
            </w:r>
          </w:p>
        </w:tc>
        <w:tc>
          <w:tcPr>
            <w:tcW w:w="1418" w:type="dxa"/>
            <w:vAlign w:val="center"/>
          </w:tcPr>
          <w:p w:rsidR="0069582F" w:rsidRPr="00681F69" w:rsidRDefault="0069582F" w:rsidP="0069582F">
            <w:pPr>
              <w:jc w:val="center"/>
              <w:rPr>
                <w:sz w:val="20"/>
                <w:szCs w:val="20"/>
              </w:rPr>
            </w:pPr>
            <w:r w:rsidRPr="00681F69">
              <w:rPr>
                <w:sz w:val="20"/>
                <w:szCs w:val="20"/>
              </w:rPr>
              <w:t>Стоимость, руб.</w:t>
            </w:r>
            <w:r w:rsidRPr="00681F69">
              <w:rPr>
                <w:sz w:val="20"/>
                <w:szCs w:val="20"/>
                <w:lang w:val="en-US"/>
              </w:rPr>
              <w:t>,</w:t>
            </w:r>
            <w:r w:rsidRPr="00681F69">
              <w:rPr>
                <w:sz w:val="20"/>
                <w:szCs w:val="20"/>
              </w:rPr>
              <w:t xml:space="preserve"> без НДС</w:t>
            </w:r>
          </w:p>
        </w:tc>
      </w:tr>
      <w:tr w:rsidR="0069582F" w:rsidRPr="00681F69" w:rsidTr="00681F69">
        <w:trPr>
          <w:trHeight w:val="225"/>
        </w:trPr>
        <w:tc>
          <w:tcPr>
            <w:tcW w:w="5812" w:type="dxa"/>
            <w:vAlign w:val="center"/>
          </w:tcPr>
          <w:p w:rsidR="0069582F" w:rsidRPr="00681F69" w:rsidRDefault="00681F69" w:rsidP="00681F69">
            <w:pPr>
              <w:rPr>
                <w:color w:val="000000"/>
                <w:sz w:val="20"/>
                <w:szCs w:val="20"/>
              </w:rPr>
            </w:pPr>
            <w:r w:rsidRPr="00681F69">
              <w:rPr>
                <w:sz w:val="20"/>
                <w:szCs w:val="20"/>
              </w:rPr>
              <w:t xml:space="preserve">Услуги по проведению </w:t>
            </w:r>
            <w:r w:rsidR="003A0B4A">
              <w:rPr>
                <w:sz w:val="20"/>
                <w:szCs w:val="20"/>
              </w:rPr>
              <w:t xml:space="preserve">проверки качества </w:t>
            </w:r>
            <w:r w:rsidRPr="00681F69">
              <w:rPr>
                <w:sz w:val="20"/>
                <w:szCs w:val="20"/>
              </w:rPr>
              <w:t>огнезащитной обработки, пропитки деревянных конструкций</w:t>
            </w:r>
            <w:r w:rsidR="005E08AB">
              <w:rPr>
                <w:sz w:val="20"/>
                <w:szCs w:val="20"/>
              </w:rPr>
              <w:t xml:space="preserve"> чердачных помещений на объекте</w:t>
            </w:r>
            <w:r w:rsidRPr="00681F69">
              <w:rPr>
                <w:sz w:val="20"/>
                <w:szCs w:val="20"/>
              </w:rPr>
              <w:t xml:space="preserve"> университета</w:t>
            </w:r>
          </w:p>
        </w:tc>
        <w:tc>
          <w:tcPr>
            <w:tcW w:w="851" w:type="dxa"/>
            <w:vAlign w:val="center"/>
          </w:tcPr>
          <w:p w:rsidR="0069582F" w:rsidRPr="00681F69" w:rsidRDefault="00681F69" w:rsidP="00681F69">
            <w:pPr>
              <w:pStyle w:val="afff"/>
              <w:ind w:left="0"/>
              <w:jc w:val="center"/>
              <w:rPr>
                <w:color w:val="000000"/>
                <w:sz w:val="20"/>
                <w:szCs w:val="20"/>
              </w:rPr>
            </w:pPr>
            <w:r w:rsidRPr="00681F69">
              <w:rPr>
                <w:sz w:val="20"/>
                <w:szCs w:val="20"/>
              </w:rPr>
              <w:t>м</w:t>
            </w:r>
            <w:r w:rsidRPr="00681F69">
              <w:rPr>
                <w:sz w:val="20"/>
                <w:szCs w:val="20"/>
                <w:vertAlign w:val="superscript"/>
              </w:rPr>
              <w:t>2</w:t>
            </w:r>
          </w:p>
        </w:tc>
        <w:tc>
          <w:tcPr>
            <w:tcW w:w="849" w:type="dxa"/>
            <w:vAlign w:val="center"/>
          </w:tcPr>
          <w:p w:rsidR="0069582F" w:rsidRPr="00681F69" w:rsidRDefault="00681F69" w:rsidP="00681F69">
            <w:pPr>
              <w:jc w:val="center"/>
              <w:rPr>
                <w:color w:val="000000"/>
                <w:sz w:val="20"/>
                <w:szCs w:val="20"/>
              </w:rPr>
            </w:pPr>
            <w:r w:rsidRPr="00681F69">
              <w:rPr>
                <w:sz w:val="20"/>
                <w:szCs w:val="20"/>
              </w:rPr>
              <w:t>3 164,1</w:t>
            </w:r>
          </w:p>
        </w:tc>
        <w:tc>
          <w:tcPr>
            <w:tcW w:w="1844" w:type="dxa"/>
            <w:shd w:val="clear" w:color="auto" w:fill="auto"/>
            <w:vAlign w:val="center"/>
          </w:tcPr>
          <w:p w:rsidR="0069582F" w:rsidRPr="00681F69" w:rsidRDefault="0069582F" w:rsidP="00BD0B2D">
            <w:pPr>
              <w:jc w:val="center"/>
              <w:rPr>
                <w:color w:val="000000"/>
                <w:sz w:val="20"/>
                <w:szCs w:val="20"/>
              </w:rPr>
            </w:pPr>
          </w:p>
        </w:tc>
        <w:tc>
          <w:tcPr>
            <w:tcW w:w="1418" w:type="dxa"/>
            <w:shd w:val="clear" w:color="auto" w:fill="auto"/>
            <w:vAlign w:val="center"/>
          </w:tcPr>
          <w:p w:rsidR="0069582F" w:rsidRPr="00681F69" w:rsidRDefault="0069582F" w:rsidP="00681F69">
            <w:pPr>
              <w:jc w:val="center"/>
              <w:rPr>
                <w:color w:val="000000"/>
                <w:sz w:val="20"/>
                <w:szCs w:val="20"/>
              </w:rPr>
            </w:pPr>
          </w:p>
        </w:tc>
      </w:tr>
      <w:tr w:rsidR="0069582F" w:rsidRPr="00681F69" w:rsidTr="00681F69">
        <w:trPr>
          <w:trHeight w:val="283"/>
        </w:trPr>
        <w:tc>
          <w:tcPr>
            <w:tcW w:w="9356" w:type="dxa"/>
            <w:gridSpan w:val="4"/>
            <w:vAlign w:val="center"/>
          </w:tcPr>
          <w:p w:rsidR="0069582F" w:rsidRPr="00681F69" w:rsidRDefault="0069582F" w:rsidP="0069582F">
            <w:pPr>
              <w:jc w:val="right"/>
              <w:rPr>
                <w:b/>
                <w:sz w:val="20"/>
                <w:szCs w:val="20"/>
              </w:rPr>
            </w:pPr>
            <w:r w:rsidRPr="00681F69">
              <w:rPr>
                <w:b/>
                <w:sz w:val="20"/>
                <w:szCs w:val="20"/>
              </w:rPr>
              <w:t>ИТОГО</w:t>
            </w:r>
          </w:p>
        </w:tc>
        <w:tc>
          <w:tcPr>
            <w:tcW w:w="1418" w:type="dxa"/>
            <w:vAlign w:val="center"/>
          </w:tcPr>
          <w:p w:rsidR="0069582F" w:rsidRPr="00681F69" w:rsidRDefault="0069582F" w:rsidP="00BD0B2D">
            <w:pPr>
              <w:jc w:val="center"/>
              <w:rPr>
                <w:b/>
                <w:sz w:val="20"/>
                <w:szCs w:val="20"/>
              </w:rPr>
            </w:pPr>
          </w:p>
        </w:tc>
      </w:tr>
      <w:tr w:rsidR="0069582F" w:rsidRPr="00681F69" w:rsidTr="00681F69">
        <w:trPr>
          <w:trHeight w:val="207"/>
        </w:trPr>
        <w:tc>
          <w:tcPr>
            <w:tcW w:w="9356" w:type="dxa"/>
            <w:gridSpan w:val="4"/>
            <w:vAlign w:val="center"/>
          </w:tcPr>
          <w:p w:rsidR="0069582F" w:rsidRPr="00681F69" w:rsidRDefault="0069582F" w:rsidP="0069582F">
            <w:pPr>
              <w:jc w:val="right"/>
              <w:rPr>
                <w:b/>
                <w:sz w:val="20"/>
                <w:szCs w:val="20"/>
              </w:rPr>
            </w:pPr>
            <w:r w:rsidRPr="00681F69">
              <w:rPr>
                <w:b/>
                <w:sz w:val="20"/>
                <w:szCs w:val="20"/>
              </w:rPr>
              <w:t>в том числе НДС (не облагается)</w:t>
            </w:r>
          </w:p>
        </w:tc>
        <w:tc>
          <w:tcPr>
            <w:tcW w:w="1418" w:type="dxa"/>
            <w:vAlign w:val="center"/>
          </w:tcPr>
          <w:p w:rsidR="0069582F" w:rsidRPr="00681F69" w:rsidRDefault="0069582F" w:rsidP="0069582F">
            <w:pPr>
              <w:jc w:val="center"/>
              <w:rPr>
                <w:b/>
                <w:sz w:val="20"/>
                <w:szCs w:val="20"/>
                <w:lang w:val="en-US"/>
              </w:rPr>
            </w:pPr>
            <w:r w:rsidRPr="00681F69">
              <w:rPr>
                <w:b/>
                <w:sz w:val="20"/>
                <w:szCs w:val="20"/>
              </w:rPr>
              <w:t>------------</w:t>
            </w:r>
          </w:p>
        </w:tc>
      </w:tr>
    </w:tbl>
    <w:p w:rsidR="0069582F" w:rsidRDefault="0069582F"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Default="00681F69" w:rsidP="0069582F">
      <w:pPr>
        <w:rPr>
          <w:b/>
          <w:bCs/>
          <w:color w:val="000000"/>
          <w:sz w:val="20"/>
          <w:szCs w:val="20"/>
        </w:rPr>
      </w:pPr>
    </w:p>
    <w:p w:rsidR="00681F69" w:rsidRPr="0069582F" w:rsidRDefault="00681F69" w:rsidP="00681F69">
      <w:pPr>
        <w:shd w:val="clear" w:color="auto" w:fill="FFFFFF"/>
        <w:rPr>
          <w:color w:val="000000"/>
          <w:spacing w:val="-5"/>
          <w:sz w:val="20"/>
          <w:szCs w:val="20"/>
        </w:rPr>
      </w:pPr>
      <w:r w:rsidRPr="0069582F">
        <w:rPr>
          <w:color w:val="000000"/>
          <w:spacing w:val="-5"/>
          <w:sz w:val="20"/>
          <w:szCs w:val="20"/>
        </w:rPr>
        <w:t xml:space="preserve">Заказчик                                                                 </w:t>
      </w:r>
      <w:r>
        <w:rPr>
          <w:color w:val="000000"/>
          <w:spacing w:val="-5"/>
          <w:sz w:val="20"/>
          <w:szCs w:val="20"/>
        </w:rPr>
        <w:t xml:space="preserve">                             </w:t>
      </w:r>
      <w:r w:rsidRPr="0069582F">
        <w:rPr>
          <w:color w:val="000000"/>
          <w:sz w:val="20"/>
          <w:szCs w:val="20"/>
        </w:rPr>
        <w:t>Исполнитель</w:t>
      </w:r>
    </w:p>
    <w:tbl>
      <w:tblPr>
        <w:tblW w:w="9854" w:type="dxa"/>
        <w:tblLook w:val="01E0"/>
      </w:tblPr>
      <w:tblGrid>
        <w:gridCol w:w="4927"/>
        <w:gridCol w:w="4927"/>
      </w:tblGrid>
      <w:tr w:rsidR="00681F69" w:rsidRPr="0069582F" w:rsidTr="00AB389D">
        <w:tc>
          <w:tcPr>
            <w:tcW w:w="4927" w:type="dxa"/>
          </w:tcPr>
          <w:p w:rsidR="00C91E08" w:rsidRDefault="00C91E08" w:rsidP="00AB389D">
            <w:pPr>
              <w:rPr>
                <w:color w:val="000000"/>
                <w:sz w:val="20"/>
                <w:szCs w:val="20"/>
              </w:rPr>
            </w:pPr>
            <w:r>
              <w:rPr>
                <w:color w:val="000000"/>
                <w:sz w:val="20"/>
                <w:szCs w:val="20"/>
              </w:rPr>
              <w:t xml:space="preserve">        </w:t>
            </w:r>
          </w:p>
          <w:p w:rsidR="00681F69" w:rsidRPr="0069582F" w:rsidRDefault="00681F69" w:rsidP="00AB389D">
            <w:pPr>
              <w:rPr>
                <w:color w:val="000000"/>
                <w:sz w:val="20"/>
                <w:szCs w:val="20"/>
              </w:rPr>
            </w:pPr>
            <w:r w:rsidRPr="0069582F">
              <w:rPr>
                <w:color w:val="000000"/>
                <w:sz w:val="20"/>
                <w:szCs w:val="20"/>
              </w:rPr>
              <w:t>ФГБОУ ВО «НВГУ»</w:t>
            </w:r>
          </w:p>
          <w:p w:rsidR="00681F69" w:rsidRPr="0069582F" w:rsidRDefault="00681F69" w:rsidP="00AB389D">
            <w:pPr>
              <w:rPr>
                <w:color w:val="000000"/>
                <w:sz w:val="20"/>
                <w:szCs w:val="20"/>
              </w:rPr>
            </w:pPr>
          </w:p>
          <w:p w:rsidR="00681F69" w:rsidRPr="0069582F" w:rsidRDefault="00681F69" w:rsidP="00AB389D">
            <w:pPr>
              <w:rPr>
                <w:color w:val="000000"/>
                <w:sz w:val="20"/>
                <w:szCs w:val="20"/>
              </w:rPr>
            </w:pPr>
            <w:r w:rsidRPr="0069582F">
              <w:rPr>
                <w:color w:val="000000"/>
                <w:sz w:val="20"/>
                <w:szCs w:val="20"/>
              </w:rPr>
              <w:t>_________________________ /</w:t>
            </w:r>
            <w:r w:rsidR="00C91E08">
              <w:rPr>
                <w:color w:val="000000"/>
                <w:sz w:val="20"/>
                <w:szCs w:val="20"/>
              </w:rPr>
              <w:t xml:space="preserve">          </w:t>
            </w:r>
            <w:r w:rsidR="00C91E08" w:rsidRPr="0069582F">
              <w:rPr>
                <w:color w:val="000000"/>
                <w:sz w:val="20"/>
                <w:szCs w:val="20"/>
              </w:rPr>
              <w:t xml:space="preserve"> </w:t>
            </w:r>
            <w:r w:rsidRPr="0069582F">
              <w:rPr>
                <w:color w:val="000000"/>
                <w:sz w:val="20"/>
                <w:szCs w:val="20"/>
              </w:rPr>
              <w:t>/</w:t>
            </w:r>
          </w:p>
          <w:p w:rsidR="00681F69" w:rsidRPr="0069582F" w:rsidRDefault="00681F69" w:rsidP="00AB389D">
            <w:pPr>
              <w:rPr>
                <w:color w:val="000000"/>
                <w:sz w:val="20"/>
                <w:szCs w:val="20"/>
              </w:rPr>
            </w:pPr>
            <w:r w:rsidRPr="0069582F">
              <w:rPr>
                <w:color w:val="000000"/>
                <w:sz w:val="20"/>
                <w:szCs w:val="20"/>
              </w:rPr>
              <w:t>«____»</w:t>
            </w:r>
            <w:r w:rsidR="00C91E08">
              <w:rPr>
                <w:color w:val="000000"/>
                <w:sz w:val="20"/>
                <w:szCs w:val="20"/>
              </w:rPr>
              <w:t xml:space="preserve">   </w:t>
            </w:r>
            <w:r>
              <w:rPr>
                <w:color w:val="000000"/>
                <w:sz w:val="20"/>
                <w:szCs w:val="20"/>
              </w:rPr>
              <w:t xml:space="preserve"> </w:t>
            </w:r>
            <w:r w:rsidRPr="0069582F">
              <w:rPr>
                <w:color w:val="000000"/>
                <w:sz w:val="20"/>
                <w:szCs w:val="20"/>
              </w:rPr>
              <w:t>202</w:t>
            </w:r>
            <w:r w:rsidR="00C91E08">
              <w:rPr>
                <w:color w:val="000000"/>
                <w:sz w:val="20"/>
                <w:szCs w:val="20"/>
              </w:rPr>
              <w:t>6</w:t>
            </w:r>
            <w:r w:rsidRPr="0069582F">
              <w:rPr>
                <w:color w:val="000000"/>
                <w:sz w:val="20"/>
                <w:szCs w:val="20"/>
              </w:rPr>
              <w:t>г.</w:t>
            </w:r>
          </w:p>
          <w:p w:rsidR="00681F69" w:rsidRPr="00681F69" w:rsidRDefault="00681F69" w:rsidP="00AB389D">
            <w:pPr>
              <w:pStyle w:val="ConsPlusNormal1"/>
              <w:rPr>
                <w:rFonts w:ascii="Times New Roman" w:hAnsi="Times New Roman" w:cs="Times New Roman"/>
                <w:color w:val="000000"/>
                <w:szCs w:val="20"/>
              </w:rPr>
            </w:pPr>
            <w:r w:rsidRPr="00681F69">
              <w:rPr>
                <w:rFonts w:ascii="Times New Roman" w:hAnsi="Times New Roman" w:cs="Times New Roman"/>
                <w:color w:val="000000"/>
                <w:szCs w:val="20"/>
              </w:rPr>
              <w:t>м.п.</w:t>
            </w:r>
          </w:p>
        </w:tc>
        <w:tc>
          <w:tcPr>
            <w:tcW w:w="4927" w:type="dxa"/>
          </w:tcPr>
          <w:p w:rsidR="00681F69" w:rsidRDefault="00681F69" w:rsidP="00AB389D">
            <w:pPr>
              <w:shd w:val="clear" w:color="auto" w:fill="FFFFFF"/>
              <w:ind w:right="32"/>
              <w:rPr>
                <w:color w:val="000000"/>
                <w:spacing w:val="-5"/>
                <w:sz w:val="20"/>
                <w:szCs w:val="20"/>
              </w:rPr>
            </w:pPr>
          </w:p>
          <w:p w:rsidR="00C91E08" w:rsidRPr="00681F69" w:rsidRDefault="00C91E08" w:rsidP="00AB389D">
            <w:pPr>
              <w:shd w:val="clear" w:color="auto" w:fill="FFFFFF"/>
              <w:ind w:right="32"/>
              <w:rPr>
                <w:color w:val="000000"/>
                <w:spacing w:val="-5"/>
                <w:sz w:val="20"/>
                <w:szCs w:val="20"/>
              </w:rPr>
            </w:pPr>
          </w:p>
          <w:p w:rsidR="00681F69" w:rsidRPr="00681F69" w:rsidRDefault="00681F69" w:rsidP="00AB389D">
            <w:pPr>
              <w:ind w:right="32"/>
              <w:rPr>
                <w:color w:val="000000"/>
                <w:spacing w:val="-5"/>
                <w:sz w:val="20"/>
                <w:szCs w:val="20"/>
              </w:rPr>
            </w:pPr>
            <w:r w:rsidRPr="00681F69">
              <w:rPr>
                <w:color w:val="000000"/>
                <w:spacing w:val="-5"/>
                <w:sz w:val="20"/>
                <w:szCs w:val="20"/>
              </w:rPr>
              <w:t>________________________/</w:t>
            </w:r>
            <w:r w:rsidRPr="00681F69">
              <w:rPr>
                <w:sz w:val="20"/>
                <w:szCs w:val="20"/>
              </w:rPr>
              <w:t xml:space="preserve"> </w:t>
            </w:r>
            <w:r w:rsidRPr="00681F69">
              <w:rPr>
                <w:color w:val="000000"/>
                <w:spacing w:val="-5"/>
                <w:sz w:val="20"/>
                <w:szCs w:val="20"/>
              </w:rPr>
              <w:t>/</w:t>
            </w:r>
          </w:p>
          <w:p w:rsidR="00681F69" w:rsidRPr="00681F69" w:rsidRDefault="00C91E08" w:rsidP="00AB389D">
            <w:pPr>
              <w:ind w:right="32"/>
              <w:rPr>
                <w:color w:val="000000"/>
                <w:sz w:val="20"/>
                <w:szCs w:val="20"/>
              </w:rPr>
            </w:pPr>
            <w:r>
              <w:rPr>
                <w:color w:val="000000"/>
                <w:sz w:val="20"/>
                <w:szCs w:val="20"/>
              </w:rPr>
              <w:t xml:space="preserve"> «____»      2026</w:t>
            </w:r>
            <w:r w:rsidR="00681F69" w:rsidRPr="00681F69">
              <w:rPr>
                <w:color w:val="000000"/>
                <w:sz w:val="20"/>
                <w:szCs w:val="20"/>
              </w:rPr>
              <w:t>г.</w:t>
            </w:r>
          </w:p>
          <w:p w:rsidR="00681F69" w:rsidRPr="0069582F" w:rsidRDefault="00681F69" w:rsidP="00AB389D">
            <w:pPr>
              <w:rPr>
                <w:color w:val="000000"/>
                <w:sz w:val="20"/>
                <w:szCs w:val="20"/>
              </w:rPr>
            </w:pPr>
            <w:r w:rsidRPr="00681F69">
              <w:rPr>
                <w:color w:val="000000"/>
                <w:sz w:val="20"/>
                <w:szCs w:val="20"/>
              </w:rPr>
              <w:t>м.п.</w:t>
            </w:r>
          </w:p>
        </w:tc>
      </w:tr>
    </w:tbl>
    <w:p w:rsidR="00A44EA5" w:rsidRPr="0069582F" w:rsidRDefault="00A44EA5" w:rsidP="00681F69">
      <w:pPr>
        <w:rPr>
          <w:szCs w:val="20"/>
        </w:rPr>
      </w:pPr>
    </w:p>
    <w:sectPr w:rsidR="00A44EA5" w:rsidRPr="0069582F" w:rsidSect="0069582F">
      <w:headerReference w:type="default" r:id="rId9"/>
      <w:footerReference w:type="default" r:id="rId10"/>
      <w:type w:val="nextPage"/>
      <w:pgSz w:w="11906" w:h="16838"/>
      <w:pgMar w:top="22" w:right="1274" w:bottom="1134" w:left="993" w:header="142" w:footer="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2D6" w:rsidRDefault="00C412D6">
      <w:r>
        <w:separator/>
      </w:r>
    </w:p>
  </w:endnote>
  <w:endnote w:type="continuationSeparator" w:id="1">
    <w:p w:rsidR="00C412D6" w:rsidRDefault="00C412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0" w:usb1="00000000" w:usb2="00000000" w:usb3="00000000" w:csb0="00000000" w:csb1="00000000"/>
  </w:font>
  <w:font w:name="TimesET">
    <w:altName w:val="Times New Roman"/>
    <w:charset w:val="00"/>
    <w:family w:val="auto"/>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4DC" w:rsidRDefault="001224DC">
    <w:pPr>
      <w:pStyle w:val="afe"/>
      <w:jc w:val="center"/>
    </w:pPr>
    <w:fldSimple w:instr=" PAGE   \* MERGEFORMAT ">
      <w:r w:rsidR="004632BE">
        <w:rPr>
          <w:noProof/>
        </w:rPr>
        <w:t>10</w:t>
      </w:r>
    </w:fldSimple>
  </w:p>
  <w:p w:rsidR="001224DC" w:rsidRDefault="001224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2D6" w:rsidRDefault="00C412D6">
      <w:r>
        <w:separator/>
      </w:r>
    </w:p>
  </w:footnote>
  <w:footnote w:type="continuationSeparator" w:id="1">
    <w:p w:rsidR="00C412D6" w:rsidRDefault="00C41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4DC" w:rsidRDefault="001224DC">
    <w:pPr>
      <w:pStyle w:val="afd"/>
    </w:pPr>
    <w:r>
      <w:pict>
        <v:shapetype id="_x0000_t202" coordsize="21600,21600" o:spt="202" path="m,l,21600r21600,l21600,xe">
          <v:stroke joinstyle="miter"/>
          <v:path gradientshapeok="t" o:connecttype="rect"/>
        </v:shapetype>
        <v:shape id="_x0000_s1033" type="#_x0000_t202" style="position:absolute;left:0;text-align:left;margin-left:0;margin-top:.05pt;width:12pt;height:19.75pt;z-index:251657728;mso-wrap-style:none;mso-position-horizontal:center;mso-position-horizontal-relative:margin;v-text-anchor:middle" stroked="f" strokecolor="gray">
          <v:fill opacity="0" color2="black"/>
          <v:stroke color2="#7f7f7f" joinstyle="round"/>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D"/>
    <w:multiLevelType w:val="singleLevel"/>
    <w:tmpl w:val="43883DE8"/>
    <w:lvl w:ilvl="0">
      <w:start w:val="1"/>
      <w:numFmt w:val="decimal"/>
      <w:pStyle w:val="a"/>
      <w:lvlText w:val="%1."/>
      <w:lvlJc w:val="left"/>
      <w:pPr>
        <w:tabs>
          <w:tab w:val="num" w:pos="1209"/>
        </w:tabs>
        <w:ind w:left="1209" w:hanging="360"/>
      </w:pPr>
    </w:lvl>
  </w:abstractNum>
  <w:abstractNum w:abstractNumId="2">
    <w:nsid w:val="FFFFFF7E"/>
    <w:multiLevelType w:val="singleLevel"/>
    <w:tmpl w:val="AE823A00"/>
    <w:lvl w:ilvl="0">
      <w:start w:val="1"/>
      <w:numFmt w:val="decimal"/>
      <w:pStyle w:val="5"/>
      <w:lvlText w:val="%1."/>
      <w:lvlJc w:val="left"/>
      <w:pPr>
        <w:tabs>
          <w:tab w:val="num" w:pos="926"/>
        </w:tabs>
        <w:ind w:left="926" w:hanging="360"/>
      </w:pPr>
    </w:lvl>
  </w:abstractNum>
  <w:abstractNum w:abstractNumId="3">
    <w:nsid w:val="FFFFFF80"/>
    <w:multiLevelType w:val="singleLevel"/>
    <w:tmpl w:val="0F546B24"/>
    <w:lvl w:ilvl="0">
      <w:start w:val="1"/>
      <w:numFmt w:val="bullet"/>
      <w:pStyle w:val="30"/>
      <w:lvlText w:val=""/>
      <w:lvlJc w:val="left"/>
      <w:pPr>
        <w:tabs>
          <w:tab w:val="num" w:pos="1492"/>
        </w:tabs>
        <w:ind w:left="1492" w:hanging="360"/>
      </w:pPr>
      <w:rPr>
        <w:rFonts w:ascii="Symbol" w:hAnsi="Symbol" w:cs="Symbol" w:hint="default"/>
      </w:rPr>
    </w:lvl>
  </w:abstractNum>
  <w:abstractNum w:abstractNumId="4">
    <w:nsid w:val="FFFFFF81"/>
    <w:multiLevelType w:val="singleLevel"/>
    <w:tmpl w:val="02F826AC"/>
    <w:lvl w:ilvl="0">
      <w:start w:val="1"/>
      <w:numFmt w:val="bullet"/>
      <w:pStyle w:val="a0"/>
      <w:lvlText w:val=""/>
      <w:lvlJc w:val="left"/>
      <w:pPr>
        <w:tabs>
          <w:tab w:val="num" w:pos="1209"/>
        </w:tabs>
        <w:ind w:left="1209" w:hanging="360"/>
      </w:pPr>
      <w:rPr>
        <w:rFonts w:ascii="Symbol" w:hAnsi="Symbol" w:cs="Symbol" w:hint="default"/>
      </w:rPr>
    </w:lvl>
  </w:abstractNum>
  <w:abstractNum w:abstractNumId="5">
    <w:nsid w:val="FFFFFF82"/>
    <w:multiLevelType w:val="singleLevel"/>
    <w:tmpl w:val="D78470F4"/>
    <w:lvl w:ilvl="0">
      <w:start w:val="1"/>
      <w:numFmt w:val="bullet"/>
      <w:pStyle w:val="iceouttxt53"/>
      <w:lvlText w:val=""/>
      <w:lvlJc w:val="left"/>
      <w:pPr>
        <w:tabs>
          <w:tab w:val="num" w:pos="926"/>
        </w:tabs>
        <w:ind w:left="926" w:hanging="360"/>
      </w:pPr>
      <w:rPr>
        <w:rFonts w:ascii="Symbol" w:hAnsi="Symbol" w:cs="Symbol" w:hint="default"/>
      </w:rPr>
    </w:lvl>
  </w:abstractNum>
  <w:abstractNum w:abstractNumId="6">
    <w:nsid w:val="FFFFFF83"/>
    <w:multiLevelType w:val="singleLevel"/>
    <w:tmpl w:val="491E9786"/>
    <w:lvl w:ilvl="0">
      <w:start w:val="1"/>
      <w:numFmt w:val="bullet"/>
      <w:pStyle w:val="31"/>
      <w:lvlText w:val=""/>
      <w:lvlJc w:val="left"/>
      <w:pPr>
        <w:tabs>
          <w:tab w:val="num" w:pos="643"/>
        </w:tabs>
        <w:ind w:left="643" w:hanging="360"/>
      </w:pPr>
      <w:rPr>
        <w:rFonts w:ascii="Symbol" w:hAnsi="Symbol" w:cs="Symbol" w:hint="default"/>
      </w:rPr>
    </w:lvl>
  </w:abstractNum>
  <w:abstractNum w:abstractNumId="7">
    <w:nsid w:val="FFFFFF88"/>
    <w:multiLevelType w:val="singleLevel"/>
    <w:tmpl w:val="92B815F8"/>
    <w:lvl w:ilvl="0">
      <w:start w:val="1"/>
      <w:numFmt w:val="decimal"/>
      <w:pStyle w:val="4"/>
      <w:lvlText w:val="%1."/>
      <w:lvlJc w:val="left"/>
      <w:pPr>
        <w:tabs>
          <w:tab w:val="num" w:pos="360"/>
        </w:tabs>
        <w:ind w:left="360" w:hanging="360"/>
      </w:pPr>
    </w:lvl>
  </w:abstractNum>
  <w:abstractNum w:abstractNumId="8">
    <w:nsid w:val="00000001"/>
    <w:multiLevelType w:val="multilevel"/>
    <w:tmpl w:val="C68C7514"/>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0"/>
      <w:lvlText w:val="%1.%2.%3.%4."/>
      <w:lvlJc w:val="left"/>
      <w:pPr>
        <w:tabs>
          <w:tab w:val="num" w:pos="1224"/>
        </w:tabs>
        <w:ind w:left="1224" w:hanging="864"/>
      </w:pPr>
      <w:rPr>
        <w:rFonts w:ascii="Times New Roman" w:hAnsi="Times New Roman" w:cs="Times New Roman"/>
        <w:i w:val="0"/>
        <w:sz w:val="16"/>
        <w:szCs w:val="1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00000002"/>
    <w:multiLevelType w:val="multilevel"/>
    <w:tmpl w:val="13B08F10"/>
    <w:name w:val="WW8Num2"/>
    <w:lvl w:ilvl="0">
      <w:start w:val="1"/>
      <w:numFmt w:val="upperRoman"/>
      <w:lvlText w:val="%1."/>
      <w:lvlJc w:val="right"/>
      <w:pPr>
        <w:tabs>
          <w:tab w:val="num" w:pos="0"/>
        </w:tabs>
        <w:ind w:left="926" w:hanging="360"/>
      </w:pPr>
      <w:rPr>
        <w:b/>
      </w:rPr>
    </w:lvl>
    <w:lvl w:ilvl="1">
      <w:start w:val="1"/>
      <w:numFmt w:val="upperRoman"/>
      <w:lvlText w:val="%2."/>
      <w:lvlJc w:val="left"/>
      <w:pPr>
        <w:tabs>
          <w:tab w:val="num" w:pos="1800"/>
        </w:tabs>
        <w:ind w:left="1800" w:hanging="720"/>
      </w:pPr>
      <w:rPr>
        <w:rFonts w:hint="default"/>
        <w:sz w:val="24"/>
        <w:szCs w:val="24"/>
      </w:rPr>
    </w:lvl>
    <w:lvl w:ilvl="2">
      <w:start w:val="1"/>
      <w:numFmt w:val="decimal"/>
      <w:lvlText w:val="%3."/>
      <w:lvlJc w:val="left"/>
      <w:pPr>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0000004"/>
    <w:multiLevelType w:val="multilevel"/>
    <w:tmpl w:val="84B23A3C"/>
    <w:name w:val="WW8Num4"/>
    <w:lvl w:ilvl="0">
      <w:start w:val="3"/>
      <w:numFmt w:val="decimal"/>
      <w:pStyle w:val="20"/>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2">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5">
    <w:nsid w:val="00000008"/>
    <w:multiLevelType w:val="multilevel"/>
    <w:tmpl w:val="00000008"/>
    <w:name w:val="WW8Num8"/>
    <w:lvl w:ilvl="0">
      <w:start w:val="1"/>
      <w:numFmt w:val="upperRoman"/>
      <w:pStyle w:val="31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1E30992"/>
    <w:multiLevelType w:val="hybridMultilevel"/>
    <w:tmpl w:val="8F2E677E"/>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
    <w:nsid w:val="02B86FCA"/>
    <w:multiLevelType w:val="hybridMultilevel"/>
    <w:tmpl w:val="3740F6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2D72A0D"/>
    <w:multiLevelType w:val="hybridMultilevel"/>
    <w:tmpl w:val="24BEE97E"/>
    <w:lvl w:ilvl="0" w:tplc="657EEA96">
      <w:start w:val="9"/>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D37DBD"/>
    <w:multiLevelType w:val="multilevel"/>
    <w:tmpl w:val="3194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0C3C04CD"/>
    <w:multiLevelType w:val="hybridMultilevel"/>
    <w:tmpl w:val="77346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7111EFF"/>
    <w:multiLevelType w:val="hybridMultilevel"/>
    <w:tmpl w:val="43F80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52060A"/>
    <w:multiLevelType w:val="hybridMultilevel"/>
    <w:tmpl w:val="961AD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854575D"/>
    <w:multiLevelType w:val="hybridMultilevel"/>
    <w:tmpl w:val="90966C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A0069F1"/>
    <w:multiLevelType w:val="hybridMultilevel"/>
    <w:tmpl w:val="4E207C92"/>
    <w:lvl w:ilvl="0" w:tplc="AEE4DB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332D29"/>
    <w:multiLevelType w:val="multilevel"/>
    <w:tmpl w:val="790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210355"/>
    <w:multiLevelType w:val="hybridMultilevel"/>
    <w:tmpl w:val="006EF3F2"/>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9">
    <w:nsid w:val="3D0A6A91"/>
    <w:multiLevelType w:val="hybridMultilevel"/>
    <w:tmpl w:val="0D7E0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1D5955"/>
    <w:multiLevelType w:val="hybridMultilevel"/>
    <w:tmpl w:val="D5FCDDC4"/>
    <w:lvl w:ilvl="0" w:tplc="C1209D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6D406D"/>
    <w:multiLevelType w:val="hybridMultilevel"/>
    <w:tmpl w:val="50C85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94217E"/>
    <w:multiLevelType w:val="hybridMultilevel"/>
    <w:tmpl w:val="5FBC27EC"/>
    <w:lvl w:ilvl="0" w:tplc="07F8236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8BC1B51"/>
    <w:multiLevelType w:val="hybridMultilevel"/>
    <w:tmpl w:val="69C2B874"/>
    <w:lvl w:ilvl="0" w:tplc="4AB8E2A4">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D00212"/>
    <w:multiLevelType w:val="multilevel"/>
    <w:tmpl w:val="C214083A"/>
    <w:lvl w:ilvl="0">
      <w:start w:val="1"/>
      <w:numFmt w:val="decimal"/>
      <w:lvlText w:val="%1."/>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5">
    <w:nsid w:val="4D143ECD"/>
    <w:multiLevelType w:val="hybridMultilevel"/>
    <w:tmpl w:val="8F30C4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4B077E"/>
    <w:multiLevelType w:val="hybridMultilevel"/>
    <w:tmpl w:val="F3DCFD8A"/>
    <w:lvl w:ilvl="0" w:tplc="309AF09E">
      <w:start w:val="1"/>
      <w:numFmt w:val="bullet"/>
      <w:pStyle w:val="a1"/>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6362457"/>
    <w:multiLevelType w:val="multilevel"/>
    <w:tmpl w:val="D24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101A8E"/>
    <w:multiLevelType w:val="hybridMultilevel"/>
    <w:tmpl w:val="D8E66A20"/>
    <w:lvl w:ilvl="0">
      <w:start w:val="1"/>
      <w:numFmt w:val="russianLow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6A1075"/>
    <w:multiLevelType w:val="hybridMultilevel"/>
    <w:tmpl w:val="D78CB34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7203D6"/>
    <w:multiLevelType w:val="hybridMultilevel"/>
    <w:tmpl w:val="9D02F0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5CF01FDD"/>
    <w:multiLevelType w:val="hybridMultilevel"/>
    <w:tmpl w:val="DCD21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D4F5ECA"/>
    <w:multiLevelType w:val="hybridMultilevel"/>
    <w:tmpl w:val="BF4C731C"/>
    <w:lvl w:ilvl="0">
      <w:start w:val="4"/>
      <w:numFmt w:val="upperRoman"/>
      <w:lvlText w:val="%1."/>
      <w:lvlJc w:val="left"/>
      <w:pPr>
        <w:ind w:left="1080" w:hanging="72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3B222F"/>
    <w:multiLevelType w:val="hybridMultilevel"/>
    <w:tmpl w:val="1720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59A23D9"/>
    <w:multiLevelType w:val="hybridMultilevel"/>
    <w:tmpl w:val="6F2EA4E8"/>
    <w:lvl w:ilvl="0" w:tplc="04190011">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C024BC"/>
    <w:multiLevelType w:val="hybridMultilevel"/>
    <w:tmpl w:val="064CD1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6">
    <w:nsid w:val="69CE4695"/>
    <w:multiLevelType w:val="hybridMultilevel"/>
    <w:tmpl w:val="A35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BD79EE"/>
    <w:multiLevelType w:val="hybridMultilevel"/>
    <w:tmpl w:val="1F5C7C4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8">
    <w:nsid w:val="70BB0594"/>
    <w:multiLevelType w:val="multilevel"/>
    <w:tmpl w:val="4994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E03F79"/>
    <w:multiLevelType w:val="hybridMultilevel"/>
    <w:tmpl w:val="380439BE"/>
    <w:lvl w:ilvl="0" w:tplc="D152CC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733D2B86"/>
    <w:multiLevelType w:val="hybridMultilevel"/>
    <w:tmpl w:val="856C1414"/>
    <w:lvl w:ilvl="0" w:tplc="516C13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1">
    <w:nsid w:val="74FE7F0C"/>
    <w:multiLevelType w:val="hybridMultilevel"/>
    <w:tmpl w:val="84705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347BAD"/>
    <w:multiLevelType w:val="hybridMultilevel"/>
    <w:tmpl w:val="ECE47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35"/>
  </w:num>
  <w:num w:numId="5">
    <w:abstractNumId w:val="20"/>
  </w:num>
  <w:num w:numId="6">
    <w:abstractNumId w:val="36"/>
  </w:num>
  <w:num w:numId="7">
    <w:abstractNumId w:val="51"/>
  </w:num>
  <w:num w:numId="8">
    <w:abstractNumId w:val="38"/>
  </w:num>
  <w:num w:numId="9">
    <w:abstractNumId w:val="22"/>
  </w:num>
  <w:num w:numId="10">
    <w:abstractNumId w:val="41"/>
  </w:num>
  <w:num w:numId="11">
    <w:abstractNumId w:val="25"/>
  </w:num>
  <w:num w:numId="12">
    <w:abstractNumId w:val="42"/>
  </w:num>
  <w:num w:numId="13">
    <w:abstractNumId w:val="6"/>
  </w:num>
  <w:num w:numId="14">
    <w:abstractNumId w:val="5"/>
  </w:num>
  <w:num w:numId="15">
    <w:abstractNumId w:val="4"/>
  </w:num>
  <w:num w:numId="16">
    <w:abstractNumId w:val="3"/>
  </w:num>
  <w:num w:numId="17">
    <w:abstractNumId w:val="7"/>
  </w:num>
  <w:num w:numId="18">
    <w:abstractNumId w:val="2"/>
  </w:num>
  <w:num w:numId="19">
    <w:abstractNumId w:val="1"/>
  </w:num>
  <w:num w:numId="20">
    <w:abstractNumId w:val="0"/>
  </w:num>
  <w:num w:numId="21">
    <w:abstractNumId w:val="44"/>
  </w:num>
  <w:num w:numId="22">
    <w:abstractNumId w:val="17"/>
  </w:num>
  <w:num w:numId="23">
    <w:abstractNumId w:val="32"/>
  </w:num>
  <w:num w:numId="24">
    <w:abstractNumId w:val="31"/>
  </w:num>
  <w:num w:numId="25">
    <w:abstractNumId w:val="39"/>
  </w:num>
  <w:num w:numId="26">
    <w:abstractNumId w:val="33"/>
  </w:num>
  <w:num w:numId="27">
    <w:abstractNumId w:val="47"/>
  </w:num>
  <w:num w:numId="28">
    <w:abstractNumId w:val="9"/>
  </w:num>
  <w:num w:numId="29">
    <w:abstractNumId w:val="18"/>
  </w:num>
  <w:num w:numId="30">
    <w:abstractNumId w:val="50"/>
  </w:num>
  <w:num w:numId="31">
    <w:abstractNumId w:val="10"/>
  </w:num>
  <w:num w:numId="32">
    <w:abstractNumId w:val="34"/>
  </w:num>
  <w:num w:numId="33">
    <w:abstractNumId w:val="27"/>
  </w:num>
  <w:num w:numId="34">
    <w:abstractNumId w:val="48"/>
  </w:num>
  <w:num w:numId="35">
    <w:abstractNumId w:val="19"/>
  </w:num>
  <w:num w:numId="36">
    <w:abstractNumId w:val="37"/>
  </w:num>
  <w:num w:numId="37">
    <w:abstractNumId w:val="24"/>
  </w:num>
  <w:num w:numId="38">
    <w:abstractNumId w:val="29"/>
  </w:num>
  <w:num w:numId="39">
    <w:abstractNumId w:val="28"/>
  </w:num>
  <w:num w:numId="40">
    <w:abstractNumId w:val="16"/>
  </w:num>
  <w:num w:numId="41">
    <w:abstractNumId w:val="45"/>
  </w:num>
  <w:num w:numId="42">
    <w:abstractNumId w:val="30"/>
  </w:num>
  <w:num w:numId="43">
    <w:abstractNumId w:val="26"/>
  </w:num>
  <w:num w:numId="44">
    <w:abstractNumId w:val="49"/>
  </w:num>
  <w:num w:numId="45">
    <w:abstractNumId w:val="23"/>
  </w:num>
  <w:num w:numId="46">
    <w:abstractNumId w:val="46"/>
  </w:num>
  <w:num w:numId="47">
    <w:abstractNumId w:val="43"/>
  </w:num>
  <w:num w:numId="48">
    <w:abstractNumId w:val="52"/>
  </w:num>
  <w:num w:numId="49">
    <w:abstractNumId w:val="40"/>
  </w:num>
  <w:num w:numId="50">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2"/>
  <w:drawingGridHorizontalSpacing w:val="120"/>
  <w:drawingGridVerticalSpacing w:val="0"/>
  <w:displayHorizontalDrawingGridEvery w:val="0"/>
  <w:displayVerticalDrawingGridEvery w:val="0"/>
  <w:characterSpacingControl w:val="doNotCompress"/>
  <w:hdrShapeDefaults>
    <o:shapedefaults v:ext="edit" spidmax="9218">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A44F9B"/>
    <w:rsid w:val="00000706"/>
    <w:rsid w:val="00001A34"/>
    <w:rsid w:val="00002D85"/>
    <w:rsid w:val="00005684"/>
    <w:rsid w:val="00011AF9"/>
    <w:rsid w:val="00011B74"/>
    <w:rsid w:val="00012126"/>
    <w:rsid w:val="000129AB"/>
    <w:rsid w:val="00012A52"/>
    <w:rsid w:val="00013A29"/>
    <w:rsid w:val="000144C3"/>
    <w:rsid w:val="000157FC"/>
    <w:rsid w:val="000204F2"/>
    <w:rsid w:val="00021839"/>
    <w:rsid w:val="0002290B"/>
    <w:rsid w:val="0003281E"/>
    <w:rsid w:val="00035F89"/>
    <w:rsid w:val="0003780F"/>
    <w:rsid w:val="000417BA"/>
    <w:rsid w:val="0004616A"/>
    <w:rsid w:val="000468D5"/>
    <w:rsid w:val="0005049C"/>
    <w:rsid w:val="0005303B"/>
    <w:rsid w:val="00054B18"/>
    <w:rsid w:val="0005727F"/>
    <w:rsid w:val="00060586"/>
    <w:rsid w:val="00060E5A"/>
    <w:rsid w:val="00062723"/>
    <w:rsid w:val="0006391F"/>
    <w:rsid w:val="00065800"/>
    <w:rsid w:val="00071DC5"/>
    <w:rsid w:val="00081525"/>
    <w:rsid w:val="00082FDC"/>
    <w:rsid w:val="00083B97"/>
    <w:rsid w:val="00090371"/>
    <w:rsid w:val="000928DF"/>
    <w:rsid w:val="000945E6"/>
    <w:rsid w:val="00095088"/>
    <w:rsid w:val="00097630"/>
    <w:rsid w:val="00097FA1"/>
    <w:rsid w:val="000A0848"/>
    <w:rsid w:val="000A181B"/>
    <w:rsid w:val="000A23F7"/>
    <w:rsid w:val="000A6172"/>
    <w:rsid w:val="000B1FA5"/>
    <w:rsid w:val="000B287A"/>
    <w:rsid w:val="000B4BB2"/>
    <w:rsid w:val="000B4F3D"/>
    <w:rsid w:val="000B5168"/>
    <w:rsid w:val="000B60DF"/>
    <w:rsid w:val="000B65DA"/>
    <w:rsid w:val="000C19BF"/>
    <w:rsid w:val="000C4594"/>
    <w:rsid w:val="000C6B5C"/>
    <w:rsid w:val="000C7C3A"/>
    <w:rsid w:val="000D0367"/>
    <w:rsid w:val="000D1048"/>
    <w:rsid w:val="000D4E78"/>
    <w:rsid w:val="000D750F"/>
    <w:rsid w:val="000E06A5"/>
    <w:rsid w:val="000E0854"/>
    <w:rsid w:val="000E13F5"/>
    <w:rsid w:val="000E1B2D"/>
    <w:rsid w:val="000E2853"/>
    <w:rsid w:val="000E335A"/>
    <w:rsid w:val="000F0A64"/>
    <w:rsid w:val="000F1E03"/>
    <w:rsid w:val="000F3467"/>
    <w:rsid w:val="000F4281"/>
    <w:rsid w:val="000F6CC8"/>
    <w:rsid w:val="001000F9"/>
    <w:rsid w:val="001022D7"/>
    <w:rsid w:val="00104022"/>
    <w:rsid w:val="00105766"/>
    <w:rsid w:val="00106097"/>
    <w:rsid w:val="00110444"/>
    <w:rsid w:val="001122C5"/>
    <w:rsid w:val="0011402D"/>
    <w:rsid w:val="00116D1C"/>
    <w:rsid w:val="001224DC"/>
    <w:rsid w:val="0012319A"/>
    <w:rsid w:val="00123443"/>
    <w:rsid w:val="00124CAB"/>
    <w:rsid w:val="00124EFD"/>
    <w:rsid w:val="001269B9"/>
    <w:rsid w:val="00131964"/>
    <w:rsid w:val="00132513"/>
    <w:rsid w:val="00132988"/>
    <w:rsid w:val="00132A27"/>
    <w:rsid w:val="0013434C"/>
    <w:rsid w:val="001365C9"/>
    <w:rsid w:val="00136CBC"/>
    <w:rsid w:val="00136D97"/>
    <w:rsid w:val="00141500"/>
    <w:rsid w:val="001425BE"/>
    <w:rsid w:val="0014307B"/>
    <w:rsid w:val="00144254"/>
    <w:rsid w:val="00145549"/>
    <w:rsid w:val="00145C58"/>
    <w:rsid w:val="0014678E"/>
    <w:rsid w:val="00152403"/>
    <w:rsid w:val="00153549"/>
    <w:rsid w:val="001538D0"/>
    <w:rsid w:val="00160CF8"/>
    <w:rsid w:val="001639E3"/>
    <w:rsid w:val="0016531A"/>
    <w:rsid w:val="00170C32"/>
    <w:rsid w:val="00175C2C"/>
    <w:rsid w:val="00177F60"/>
    <w:rsid w:val="001801B8"/>
    <w:rsid w:val="001811A0"/>
    <w:rsid w:val="00183381"/>
    <w:rsid w:val="001836A4"/>
    <w:rsid w:val="001865A4"/>
    <w:rsid w:val="00187B2E"/>
    <w:rsid w:val="00190698"/>
    <w:rsid w:val="00193D73"/>
    <w:rsid w:val="00195066"/>
    <w:rsid w:val="00196F4F"/>
    <w:rsid w:val="00197F98"/>
    <w:rsid w:val="001A0552"/>
    <w:rsid w:val="001A24E8"/>
    <w:rsid w:val="001A3E25"/>
    <w:rsid w:val="001A4E47"/>
    <w:rsid w:val="001A593D"/>
    <w:rsid w:val="001A5E1B"/>
    <w:rsid w:val="001B17DE"/>
    <w:rsid w:val="001B1F1D"/>
    <w:rsid w:val="001B57C9"/>
    <w:rsid w:val="001C2B17"/>
    <w:rsid w:val="001C69DE"/>
    <w:rsid w:val="001C6DAE"/>
    <w:rsid w:val="001C73D3"/>
    <w:rsid w:val="001D1CB6"/>
    <w:rsid w:val="001D35EB"/>
    <w:rsid w:val="001D495D"/>
    <w:rsid w:val="001D534B"/>
    <w:rsid w:val="001E12FB"/>
    <w:rsid w:val="001E15D5"/>
    <w:rsid w:val="001E163A"/>
    <w:rsid w:val="001E2657"/>
    <w:rsid w:val="001E68CC"/>
    <w:rsid w:val="001F22DB"/>
    <w:rsid w:val="001F54DB"/>
    <w:rsid w:val="001F629B"/>
    <w:rsid w:val="001F7726"/>
    <w:rsid w:val="00200101"/>
    <w:rsid w:val="002032C6"/>
    <w:rsid w:val="00206C15"/>
    <w:rsid w:val="00206DFD"/>
    <w:rsid w:val="00210F87"/>
    <w:rsid w:val="00212122"/>
    <w:rsid w:val="002177E2"/>
    <w:rsid w:val="00217DD0"/>
    <w:rsid w:val="00217EBD"/>
    <w:rsid w:val="002216B8"/>
    <w:rsid w:val="00222EDE"/>
    <w:rsid w:val="00224C7F"/>
    <w:rsid w:val="0023139E"/>
    <w:rsid w:val="002337B7"/>
    <w:rsid w:val="00235FC7"/>
    <w:rsid w:val="0024041F"/>
    <w:rsid w:val="0024192A"/>
    <w:rsid w:val="00242A39"/>
    <w:rsid w:val="00242B82"/>
    <w:rsid w:val="002479EF"/>
    <w:rsid w:val="00251549"/>
    <w:rsid w:val="00257CDD"/>
    <w:rsid w:val="00263538"/>
    <w:rsid w:val="002663A4"/>
    <w:rsid w:val="00267858"/>
    <w:rsid w:val="00267C3D"/>
    <w:rsid w:val="0027297C"/>
    <w:rsid w:val="0027334E"/>
    <w:rsid w:val="00275B80"/>
    <w:rsid w:val="00281CBE"/>
    <w:rsid w:val="002855D7"/>
    <w:rsid w:val="0028691D"/>
    <w:rsid w:val="00287187"/>
    <w:rsid w:val="00287A44"/>
    <w:rsid w:val="002918AE"/>
    <w:rsid w:val="00292CA0"/>
    <w:rsid w:val="0029305B"/>
    <w:rsid w:val="00295ED8"/>
    <w:rsid w:val="00296E63"/>
    <w:rsid w:val="00297908"/>
    <w:rsid w:val="002A0BC5"/>
    <w:rsid w:val="002A0BEB"/>
    <w:rsid w:val="002A1DC0"/>
    <w:rsid w:val="002A2809"/>
    <w:rsid w:val="002A3563"/>
    <w:rsid w:val="002A47CA"/>
    <w:rsid w:val="002A6AB4"/>
    <w:rsid w:val="002A7A1B"/>
    <w:rsid w:val="002B3058"/>
    <w:rsid w:val="002B7DCE"/>
    <w:rsid w:val="002C047F"/>
    <w:rsid w:val="002C4CD9"/>
    <w:rsid w:val="002C526C"/>
    <w:rsid w:val="002C57CD"/>
    <w:rsid w:val="002C7453"/>
    <w:rsid w:val="002D290A"/>
    <w:rsid w:val="002D62A9"/>
    <w:rsid w:val="002D7D9E"/>
    <w:rsid w:val="002E2594"/>
    <w:rsid w:val="002E3670"/>
    <w:rsid w:val="002E775D"/>
    <w:rsid w:val="002E78D2"/>
    <w:rsid w:val="002F42BF"/>
    <w:rsid w:val="002F5983"/>
    <w:rsid w:val="002F5E16"/>
    <w:rsid w:val="002F6E34"/>
    <w:rsid w:val="00302B50"/>
    <w:rsid w:val="003038B5"/>
    <w:rsid w:val="0031195C"/>
    <w:rsid w:val="003148E2"/>
    <w:rsid w:val="00314EEC"/>
    <w:rsid w:val="00314F78"/>
    <w:rsid w:val="003151B1"/>
    <w:rsid w:val="003157CB"/>
    <w:rsid w:val="00316D9C"/>
    <w:rsid w:val="003171AF"/>
    <w:rsid w:val="00317B27"/>
    <w:rsid w:val="00322EFF"/>
    <w:rsid w:val="00322F7C"/>
    <w:rsid w:val="00323EC6"/>
    <w:rsid w:val="00323F9B"/>
    <w:rsid w:val="00327667"/>
    <w:rsid w:val="00327DD1"/>
    <w:rsid w:val="003306B2"/>
    <w:rsid w:val="00332CC3"/>
    <w:rsid w:val="00333EA3"/>
    <w:rsid w:val="00334158"/>
    <w:rsid w:val="003422C9"/>
    <w:rsid w:val="00343FA5"/>
    <w:rsid w:val="00345EE4"/>
    <w:rsid w:val="0035150D"/>
    <w:rsid w:val="0035175B"/>
    <w:rsid w:val="003532AA"/>
    <w:rsid w:val="00365EB8"/>
    <w:rsid w:val="00372F61"/>
    <w:rsid w:val="003742CA"/>
    <w:rsid w:val="003801E0"/>
    <w:rsid w:val="0038254D"/>
    <w:rsid w:val="003915E6"/>
    <w:rsid w:val="003932F5"/>
    <w:rsid w:val="00393898"/>
    <w:rsid w:val="0039610E"/>
    <w:rsid w:val="003A0B4A"/>
    <w:rsid w:val="003A222F"/>
    <w:rsid w:val="003A3D60"/>
    <w:rsid w:val="003A4CA3"/>
    <w:rsid w:val="003A4DBB"/>
    <w:rsid w:val="003A4E00"/>
    <w:rsid w:val="003A657C"/>
    <w:rsid w:val="003B1984"/>
    <w:rsid w:val="003B3CAE"/>
    <w:rsid w:val="003B3DD8"/>
    <w:rsid w:val="003B4D4B"/>
    <w:rsid w:val="003B5891"/>
    <w:rsid w:val="003B7389"/>
    <w:rsid w:val="003B7A5B"/>
    <w:rsid w:val="003C0866"/>
    <w:rsid w:val="003C5CC0"/>
    <w:rsid w:val="003D332B"/>
    <w:rsid w:val="003D3B0C"/>
    <w:rsid w:val="003D3D51"/>
    <w:rsid w:val="003D660F"/>
    <w:rsid w:val="003D6821"/>
    <w:rsid w:val="003F1DD1"/>
    <w:rsid w:val="003F24A2"/>
    <w:rsid w:val="003F3D92"/>
    <w:rsid w:val="003F60D8"/>
    <w:rsid w:val="003F6D20"/>
    <w:rsid w:val="003F7238"/>
    <w:rsid w:val="0040276D"/>
    <w:rsid w:val="00402B0A"/>
    <w:rsid w:val="0040672D"/>
    <w:rsid w:val="00411EED"/>
    <w:rsid w:val="004131AD"/>
    <w:rsid w:val="00416735"/>
    <w:rsid w:val="004170CC"/>
    <w:rsid w:val="00420E87"/>
    <w:rsid w:val="00420F33"/>
    <w:rsid w:val="004223CC"/>
    <w:rsid w:val="00422D6E"/>
    <w:rsid w:val="00422F3E"/>
    <w:rsid w:val="00426B2D"/>
    <w:rsid w:val="0043119F"/>
    <w:rsid w:val="004315BA"/>
    <w:rsid w:val="00431DFA"/>
    <w:rsid w:val="00432ECD"/>
    <w:rsid w:val="0044281F"/>
    <w:rsid w:val="00443358"/>
    <w:rsid w:val="004457A1"/>
    <w:rsid w:val="004464DC"/>
    <w:rsid w:val="00446DE5"/>
    <w:rsid w:val="00452713"/>
    <w:rsid w:val="004530AD"/>
    <w:rsid w:val="0045380B"/>
    <w:rsid w:val="00457017"/>
    <w:rsid w:val="0045737A"/>
    <w:rsid w:val="00461C07"/>
    <w:rsid w:val="004629CB"/>
    <w:rsid w:val="00462E96"/>
    <w:rsid w:val="004632BE"/>
    <w:rsid w:val="00465423"/>
    <w:rsid w:val="00467136"/>
    <w:rsid w:val="00470026"/>
    <w:rsid w:val="00471E40"/>
    <w:rsid w:val="00474ADB"/>
    <w:rsid w:val="004800D6"/>
    <w:rsid w:val="004803F8"/>
    <w:rsid w:val="00480C15"/>
    <w:rsid w:val="00483DBF"/>
    <w:rsid w:val="00484573"/>
    <w:rsid w:val="00487CEA"/>
    <w:rsid w:val="004924FC"/>
    <w:rsid w:val="00492905"/>
    <w:rsid w:val="004954FE"/>
    <w:rsid w:val="004A23CF"/>
    <w:rsid w:val="004A5424"/>
    <w:rsid w:val="004A58C2"/>
    <w:rsid w:val="004A73E1"/>
    <w:rsid w:val="004B1A5A"/>
    <w:rsid w:val="004B2CB1"/>
    <w:rsid w:val="004B40B4"/>
    <w:rsid w:val="004B6876"/>
    <w:rsid w:val="004B719A"/>
    <w:rsid w:val="004C1CB4"/>
    <w:rsid w:val="004C31DC"/>
    <w:rsid w:val="004C5528"/>
    <w:rsid w:val="004D1B9A"/>
    <w:rsid w:val="004D1F6E"/>
    <w:rsid w:val="004D2843"/>
    <w:rsid w:val="004D2A89"/>
    <w:rsid w:val="004D3760"/>
    <w:rsid w:val="004D3EC5"/>
    <w:rsid w:val="004D75F5"/>
    <w:rsid w:val="004D7B82"/>
    <w:rsid w:val="004E074D"/>
    <w:rsid w:val="004E0DA6"/>
    <w:rsid w:val="004E1945"/>
    <w:rsid w:val="004E6096"/>
    <w:rsid w:val="004E651B"/>
    <w:rsid w:val="004F115B"/>
    <w:rsid w:val="004F1C9D"/>
    <w:rsid w:val="004F51CA"/>
    <w:rsid w:val="004F6BFC"/>
    <w:rsid w:val="00500FE2"/>
    <w:rsid w:val="005078B9"/>
    <w:rsid w:val="0050792E"/>
    <w:rsid w:val="005163FE"/>
    <w:rsid w:val="00516C2D"/>
    <w:rsid w:val="00523A7D"/>
    <w:rsid w:val="00524F3E"/>
    <w:rsid w:val="005314F1"/>
    <w:rsid w:val="00532F46"/>
    <w:rsid w:val="00533AE2"/>
    <w:rsid w:val="00535D60"/>
    <w:rsid w:val="00537BAF"/>
    <w:rsid w:val="00537CD0"/>
    <w:rsid w:val="00540BFD"/>
    <w:rsid w:val="00540C61"/>
    <w:rsid w:val="00540C97"/>
    <w:rsid w:val="00540D47"/>
    <w:rsid w:val="00541973"/>
    <w:rsid w:val="00541E26"/>
    <w:rsid w:val="0054309B"/>
    <w:rsid w:val="00545770"/>
    <w:rsid w:val="00546656"/>
    <w:rsid w:val="00547BD5"/>
    <w:rsid w:val="005527ED"/>
    <w:rsid w:val="005549D2"/>
    <w:rsid w:val="005603C5"/>
    <w:rsid w:val="00561317"/>
    <w:rsid w:val="00566AB1"/>
    <w:rsid w:val="00575414"/>
    <w:rsid w:val="005763BF"/>
    <w:rsid w:val="00576CB7"/>
    <w:rsid w:val="00580F60"/>
    <w:rsid w:val="00582893"/>
    <w:rsid w:val="00582D11"/>
    <w:rsid w:val="00583B49"/>
    <w:rsid w:val="00584DBC"/>
    <w:rsid w:val="00586BC5"/>
    <w:rsid w:val="00591935"/>
    <w:rsid w:val="00592050"/>
    <w:rsid w:val="005936BD"/>
    <w:rsid w:val="00593C20"/>
    <w:rsid w:val="00596553"/>
    <w:rsid w:val="0059690A"/>
    <w:rsid w:val="00597656"/>
    <w:rsid w:val="005A09BF"/>
    <w:rsid w:val="005A1F4C"/>
    <w:rsid w:val="005A29F3"/>
    <w:rsid w:val="005A4ED2"/>
    <w:rsid w:val="005A6A71"/>
    <w:rsid w:val="005A785F"/>
    <w:rsid w:val="005B6CD3"/>
    <w:rsid w:val="005B73D3"/>
    <w:rsid w:val="005C3B54"/>
    <w:rsid w:val="005D0227"/>
    <w:rsid w:val="005D0504"/>
    <w:rsid w:val="005D17E1"/>
    <w:rsid w:val="005D1B2B"/>
    <w:rsid w:val="005D1FF5"/>
    <w:rsid w:val="005D28B4"/>
    <w:rsid w:val="005D2FF7"/>
    <w:rsid w:val="005D7C52"/>
    <w:rsid w:val="005E08AB"/>
    <w:rsid w:val="005E0F1A"/>
    <w:rsid w:val="005E2247"/>
    <w:rsid w:val="005E28F7"/>
    <w:rsid w:val="005E34E5"/>
    <w:rsid w:val="005E4946"/>
    <w:rsid w:val="005E4BEE"/>
    <w:rsid w:val="005E620F"/>
    <w:rsid w:val="005E6735"/>
    <w:rsid w:val="005E7110"/>
    <w:rsid w:val="005E77D3"/>
    <w:rsid w:val="005F0470"/>
    <w:rsid w:val="005F0D79"/>
    <w:rsid w:val="005F16C1"/>
    <w:rsid w:val="005F298F"/>
    <w:rsid w:val="005F3573"/>
    <w:rsid w:val="005F38DF"/>
    <w:rsid w:val="005F4154"/>
    <w:rsid w:val="005F5865"/>
    <w:rsid w:val="005F61C6"/>
    <w:rsid w:val="005F725F"/>
    <w:rsid w:val="005F76BF"/>
    <w:rsid w:val="00600D43"/>
    <w:rsid w:val="00602428"/>
    <w:rsid w:val="00602CD4"/>
    <w:rsid w:val="006034F2"/>
    <w:rsid w:val="006039CE"/>
    <w:rsid w:val="006077ED"/>
    <w:rsid w:val="00611906"/>
    <w:rsid w:val="00613772"/>
    <w:rsid w:val="00616ADD"/>
    <w:rsid w:val="006173CA"/>
    <w:rsid w:val="00621C6B"/>
    <w:rsid w:val="00625DF8"/>
    <w:rsid w:val="00631CB8"/>
    <w:rsid w:val="00631EA5"/>
    <w:rsid w:val="00632505"/>
    <w:rsid w:val="00636A8E"/>
    <w:rsid w:val="006407C2"/>
    <w:rsid w:val="00641A28"/>
    <w:rsid w:val="00642611"/>
    <w:rsid w:val="006456CC"/>
    <w:rsid w:val="00647784"/>
    <w:rsid w:val="00647C48"/>
    <w:rsid w:val="0065092B"/>
    <w:rsid w:val="00654643"/>
    <w:rsid w:val="00660FA2"/>
    <w:rsid w:val="00661EBA"/>
    <w:rsid w:val="00667849"/>
    <w:rsid w:val="0067052D"/>
    <w:rsid w:val="00670F1F"/>
    <w:rsid w:val="0067289B"/>
    <w:rsid w:val="00673D73"/>
    <w:rsid w:val="00677774"/>
    <w:rsid w:val="0068030E"/>
    <w:rsid w:val="00680EC2"/>
    <w:rsid w:val="00681F69"/>
    <w:rsid w:val="0068248F"/>
    <w:rsid w:val="00684A30"/>
    <w:rsid w:val="006861E5"/>
    <w:rsid w:val="00687692"/>
    <w:rsid w:val="0069004E"/>
    <w:rsid w:val="0069093F"/>
    <w:rsid w:val="00691FBC"/>
    <w:rsid w:val="00692495"/>
    <w:rsid w:val="0069582F"/>
    <w:rsid w:val="0069609D"/>
    <w:rsid w:val="006A06CD"/>
    <w:rsid w:val="006A0AD6"/>
    <w:rsid w:val="006A2B00"/>
    <w:rsid w:val="006A4370"/>
    <w:rsid w:val="006A47F1"/>
    <w:rsid w:val="006A6C77"/>
    <w:rsid w:val="006B1BE5"/>
    <w:rsid w:val="006B512B"/>
    <w:rsid w:val="006B5BD3"/>
    <w:rsid w:val="006B5C85"/>
    <w:rsid w:val="006B77FE"/>
    <w:rsid w:val="006B789E"/>
    <w:rsid w:val="006C0D4C"/>
    <w:rsid w:val="006C367B"/>
    <w:rsid w:val="006C395B"/>
    <w:rsid w:val="006C5AF7"/>
    <w:rsid w:val="006C7DE6"/>
    <w:rsid w:val="006D06E5"/>
    <w:rsid w:val="006D2EAF"/>
    <w:rsid w:val="006D4C93"/>
    <w:rsid w:val="006D79CF"/>
    <w:rsid w:val="006E0A2C"/>
    <w:rsid w:val="006E2DD1"/>
    <w:rsid w:val="006E3362"/>
    <w:rsid w:val="006E44D8"/>
    <w:rsid w:val="006F5B67"/>
    <w:rsid w:val="006F6C5B"/>
    <w:rsid w:val="00703F54"/>
    <w:rsid w:val="0070434F"/>
    <w:rsid w:val="00704959"/>
    <w:rsid w:val="007054E2"/>
    <w:rsid w:val="007104CD"/>
    <w:rsid w:val="0071286E"/>
    <w:rsid w:val="00713843"/>
    <w:rsid w:val="00715324"/>
    <w:rsid w:val="00720072"/>
    <w:rsid w:val="0072030F"/>
    <w:rsid w:val="00720635"/>
    <w:rsid w:val="007213B6"/>
    <w:rsid w:val="007227BE"/>
    <w:rsid w:val="007231E4"/>
    <w:rsid w:val="007241C7"/>
    <w:rsid w:val="00725DAF"/>
    <w:rsid w:val="00726785"/>
    <w:rsid w:val="00727686"/>
    <w:rsid w:val="00727F14"/>
    <w:rsid w:val="00732748"/>
    <w:rsid w:val="00733E1F"/>
    <w:rsid w:val="0073527A"/>
    <w:rsid w:val="00736613"/>
    <w:rsid w:val="00736A0D"/>
    <w:rsid w:val="00736A26"/>
    <w:rsid w:val="00736B59"/>
    <w:rsid w:val="007420F3"/>
    <w:rsid w:val="007446C6"/>
    <w:rsid w:val="0074534F"/>
    <w:rsid w:val="007474C4"/>
    <w:rsid w:val="0074766B"/>
    <w:rsid w:val="00750766"/>
    <w:rsid w:val="007556E7"/>
    <w:rsid w:val="0076055C"/>
    <w:rsid w:val="00761895"/>
    <w:rsid w:val="00762299"/>
    <w:rsid w:val="0076282A"/>
    <w:rsid w:val="00762F95"/>
    <w:rsid w:val="0077409A"/>
    <w:rsid w:val="00775D3C"/>
    <w:rsid w:val="00775EB8"/>
    <w:rsid w:val="00781A70"/>
    <w:rsid w:val="00786C50"/>
    <w:rsid w:val="00791386"/>
    <w:rsid w:val="007914BE"/>
    <w:rsid w:val="007918B2"/>
    <w:rsid w:val="007A0C38"/>
    <w:rsid w:val="007A277F"/>
    <w:rsid w:val="007A6BBF"/>
    <w:rsid w:val="007B01C3"/>
    <w:rsid w:val="007B045F"/>
    <w:rsid w:val="007B2E52"/>
    <w:rsid w:val="007B2FCC"/>
    <w:rsid w:val="007B33B3"/>
    <w:rsid w:val="007B3BE5"/>
    <w:rsid w:val="007B3D0F"/>
    <w:rsid w:val="007B4295"/>
    <w:rsid w:val="007C0C7B"/>
    <w:rsid w:val="007C1349"/>
    <w:rsid w:val="007C4E8A"/>
    <w:rsid w:val="007C67DD"/>
    <w:rsid w:val="007D4863"/>
    <w:rsid w:val="007E0469"/>
    <w:rsid w:val="007E1CDA"/>
    <w:rsid w:val="007E39B4"/>
    <w:rsid w:val="007E4554"/>
    <w:rsid w:val="007E4B9C"/>
    <w:rsid w:val="007E4F7F"/>
    <w:rsid w:val="007E52CA"/>
    <w:rsid w:val="007E5466"/>
    <w:rsid w:val="007E55DA"/>
    <w:rsid w:val="007E6EC1"/>
    <w:rsid w:val="007F0F70"/>
    <w:rsid w:val="007F1C81"/>
    <w:rsid w:val="007F376A"/>
    <w:rsid w:val="007F3C53"/>
    <w:rsid w:val="007F5704"/>
    <w:rsid w:val="007F7447"/>
    <w:rsid w:val="008001F4"/>
    <w:rsid w:val="008055C2"/>
    <w:rsid w:val="00812DB0"/>
    <w:rsid w:val="008140F8"/>
    <w:rsid w:val="008168C5"/>
    <w:rsid w:val="00826715"/>
    <w:rsid w:val="00827230"/>
    <w:rsid w:val="00830FC7"/>
    <w:rsid w:val="00835153"/>
    <w:rsid w:val="00837190"/>
    <w:rsid w:val="008373F2"/>
    <w:rsid w:val="008449DB"/>
    <w:rsid w:val="0084578E"/>
    <w:rsid w:val="00845CF7"/>
    <w:rsid w:val="008475FD"/>
    <w:rsid w:val="00850BA0"/>
    <w:rsid w:val="0085378D"/>
    <w:rsid w:val="00857979"/>
    <w:rsid w:val="00862127"/>
    <w:rsid w:val="0086273C"/>
    <w:rsid w:val="00865C65"/>
    <w:rsid w:val="00867F27"/>
    <w:rsid w:val="00870CA9"/>
    <w:rsid w:val="00872359"/>
    <w:rsid w:val="0087512E"/>
    <w:rsid w:val="00877F79"/>
    <w:rsid w:val="00886C5A"/>
    <w:rsid w:val="008908FB"/>
    <w:rsid w:val="00891DC2"/>
    <w:rsid w:val="00892A46"/>
    <w:rsid w:val="00893CAD"/>
    <w:rsid w:val="008A0764"/>
    <w:rsid w:val="008A0E13"/>
    <w:rsid w:val="008A2141"/>
    <w:rsid w:val="008A3268"/>
    <w:rsid w:val="008A3A63"/>
    <w:rsid w:val="008A3BCD"/>
    <w:rsid w:val="008A4421"/>
    <w:rsid w:val="008A7EAC"/>
    <w:rsid w:val="008B1CF5"/>
    <w:rsid w:val="008B1EB2"/>
    <w:rsid w:val="008B218C"/>
    <w:rsid w:val="008B52D8"/>
    <w:rsid w:val="008B7C24"/>
    <w:rsid w:val="008C05DC"/>
    <w:rsid w:val="008C14E7"/>
    <w:rsid w:val="008C17DE"/>
    <w:rsid w:val="008C17E7"/>
    <w:rsid w:val="008C25E7"/>
    <w:rsid w:val="008C394C"/>
    <w:rsid w:val="008C4C81"/>
    <w:rsid w:val="008C5A46"/>
    <w:rsid w:val="008C6D53"/>
    <w:rsid w:val="008C6E9A"/>
    <w:rsid w:val="008D1E32"/>
    <w:rsid w:val="008D235E"/>
    <w:rsid w:val="008D4408"/>
    <w:rsid w:val="008D7706"/>
    <w:rsid w:val="008D7C4B"/>
    <w:rsid w:val="008E06ED"/>
    <w:rsid w:val="008E2D7B"/>
    <w:rsid w:val="008E3EFD"/>
    <w:rsid w:val="008E6BB8"/>
    <w:rsid w:val="008E7CAB"/>
    <w:rsid w:val="008F011B"/>
    <w:rsid w:val="008F040C"/>
    <w:rsid w:val="008F08CA"/>
    <w:rsid w:val="008F217C"/>
    <w:rsid w:val="008F480B"/>
    <w:rsid w:val="00900B1F"/>
    <w:rsid w:val="00900C79"/>
    <w:rsid w:val="00902A2C"/>
    <w:rsid w:val="00906243"/>
    <w:rsid w:val="009071EB"/>
    <w:rsid w:val="0090785C"/>
    <w:rsid w:val="00907BAA"/>
    <w:rsid w:val="009111EE"/>
    <w:rsid w:val="00912325"/>
    <w:rsid w:val="00912524"/>
    <w:rsid w:val="00913492"/>
    <w:rsid w:val="00914023"/>
    <w:rsid w:val="009140C5"/>
    <w:rsid w:val="009143A9"/>
    <w:rsid w:val="00920767"/>
    <w:rsid w:val="00922782"/>
    <w:rsid w:val="009261B1"/>
    <w:rsid w:val="00927517"/>
    <w:rsid w:val="00931F16"/>
    <w:rsid w:val="00932285"/>
    <w:rsid w:val="00934D1A"/>
    <w:rsid w:val="00935493"/>
    <w:rsid w:val="009359ED"/>
    <w:rsid w:val="0093714D"/>
    <w:rsid w:val="0094028D"/>
    <w:rsid w:val="009403D6"/>
    <w:rsid w:val="00941453"/>
    <w:rsid w:val="00941AC5"/>
    <w:rsid w:val="0094206D"/>
    <w:rsid w:val="00944DD2"/>
    <w:rsid w:val="009513A8"/>
    <w:rsid w:val="00956E97"/>
    <w:rsid w:val="00960CAD"/>
    <w:rsid w:val="00960EC3"/>
    <w:rsid w:val="00963265"/>
    <w:rsid w:val="0096402F"/>
    <w:rsid w:val="00964464"/>
    <w:rsid w:val="00964704"/>
    <w:rsid w:val="009676A0"/>
    <w:rsid w:val="00967CC4"/>
    <w:rsid w:val="00972438"/>
    <w:rsid w:val="00974715"/>
    <w:rsid w:val="009816AB"/>
    <w:rsid w:val="00982C19"/>
    <w:rsid w:val="00985C85"/>
    <w:rsid w:val="00986721"/>
    <w:rsid w:val="00990A26"/>
    <w:rsid w:val="00991384"/>
    <w:rsid w:val="00993A48"/>
    <w:rsid w:val="00993B7E"/>
    <w:rsid w:val="00993BDF"/>
    <w:rsid w:val="00994D23"/>
    <w:rsid w:val="00995701"/>
    <w:rsid w:val="009970CB"/>
    <w:rsid w:val="0099760A"/>
    <w:rsid w:val="0099790D"/>
    <w:rsid w:val="009A24B6"/>
    <w:rsid w:val="009A2CC5"/>
    <w:rsid w:val="009A3EEA"/>
    <w:rsid w:val="009A3F6D"/>
    <w:rsid w:val="009B0D5F"/>
    <w:rsid w:val="009B2ECD"/>
    <w:rsid w:val="009B39A4"/>
    <w:rsid w:val="009C038F"/>
    <w:rsid w:val="009C1FB3"/>
    <w:rsid w:val="009C49B6"/>
    <w:rsid w:val="009C6C78"/>
    <w:rsid w:val="009C7EC0"/>
    <w:rsid w:val="009D12B7"/>
    <w:rsid w:val="009D3BF7"/>
    <w:rsid w:val="009D51DE"/>
    <w:rsid w:val="009D720B"/>
    <w:rsid w:val="009E001C"/>
    <w:rsid w:val="009E105E"/>
    <w:rsid w:val="009E142E"/>
    <w:rsid w:val="009E2AA7"/>
    <w:rsid w:val="009E3B76"/>
    <w:rsid w:val="009E5D88"/>
    <w:rsid w:val="009F0370"/>
    <w:rsid w:val="009F29C6"/>
    <w:rsid w:val="009F3728"/>
    <w:rsid w:val="009F433E"/>
    <w:rsid w:val="009F48A5"/>
    <w:rsid w:val="009F5A16"/>
    <w:rsid w:val="009F5CA3"/>
    <w:rsid w:val="009F5CF9"/>
    <w:rsid w:val="009F6579"/>
    <w:rsid w:val="009F6AA0"/>
    <w:rsid w:val="00A01A81"/>
    <w:rsid w:val="00A02382"/>
    <w:rsid w:val="00A02B8D"/>
    <w:rsid w:val="00A037D7"/>
    <w:rsid w:val="00A04345"/>
    <w:rsid w:val="00A04FE5"/>
    <w:rsid w:val="00A062A5"/>
    <w:rsid w:val="00A11B8A"/>
    <w:rsid w:val="00A12BE7"/>
    <w:rsid w:val="00A1330B"/>
    <w:rsid w:val="00A161ED"/>
    <w:rsid w:val="00A16550"/>
    <w:rsid w:val="00A25A35"/>
    <w:rsid w:val="00A2779F"/>
    <w:rsid w:val="00A30B39"/>
    <w:rsid w:val="00A32EAE"/>
    <w:rsid w:val="00A36250"/>
    <w:rsid w:val="00A36BB3"/>
    <w:rsid w:val="00A37A0B"/>
    <w:rsid w:val="00A40423"/>
    <w:rsid w:val="00A4216D"/>
    <w:rsid w:val="00A44EA5"/>
    <w:rsid w:val="00A44F9B"/>
    <w:rsid w:val="00A45113"/>
    <w:rsid w:val="00A45C55"/>
    <w:rsid w:val="00A47AA1"/>
    <w:rsid w:val="00A47C2D"/>
    <w:rsid w:val="00A513DA"/>
    <w:rsid w:val="00A51977"/>
    <w:rsid w:val="00A531A7"/>
    <w:rsid w:val="00A53C7E"/>
    <w:rsid w:val="00A53E7C"/>
    <w:rsid w:val="00A53E9E"/>
    <w:rsid w:val="00A54571"/>
    <w:rsid w:val="00A57047"/>
    <w:rsid w:val="00A5730F"/>
    <w:rsid w:val="00A577D1"/>
    <w:rsid w:val="00A65950"/>
    <w:rsid w:val="00A661E4"/>
    <w:rsid w:val="00A661F0"/>
    <w:rsid w:val="00A678EB"/>
    <w:rsid w:val="00A707C8"/>
    <w:rsid w:val="00A71BBB"/>
    <w:rsid w:val="00A72F65"/>
    <w:rsid w:val="00A735EC"/>
    <w:rsid w:val="00A73865"/>
    <w:rsid w:val="00A762C9"/>
    <w:rsid w:val="00A81FAC"/>
    <w:rsid w:val="00A86DA0"/>
    <w:rsid w:val="00A87402"/>
    <w:rsid w:val="00A90D15"/>
    <w:rsid w:val="00A9438B"/>
    <w:rsid w:val="00AA0179"/>
    <w:rsid w:val="00AA1F9B"/>
    <w:rsid w:val="00AA429A"/>
    <w:rsid w:val="00AA44A2"/>
    <w:rsid w:val="00AA4829"/>
    <w:rsid w:val="00AA6719"/>
    <w:rsid w:val="00AA6BB2"/>
    <w:rsid w:val="00AB163D"/>
    <w:rsid w:val="00AB28AC"/>
    <w:rsid w:val="00AB3034"/>
    <w:rsid w:val="00AB389D"/>
    <w:rsid w:val="00AB5D96"/>
    <w:rsid w:val="00AC0534"/>
    <w:rsid w:val="00AC1D27"/>
    <w:rsid w:val="00AC2211"/>
    <w:rsid w:val="00AC4636"/>
    <w:rsid w:val="00AC468A"/>
    <w:rsid w:val="00AC522C"/>
    <w:rsid w:val="00AD061D"/>
    <w:rsid w:val="00AD17DE"/>
    <w:rsid w:val="00AD2C79"/>
    <w:rsid w:val="00AD4200"/>
    <w:rsid w:val="00AD436D"/>
    <w:rsid w:val="00AD784D"/>
    <w:rsid w:val="00AD7BA2"/>
    <w:rsid w:val="00AE065A"/>
    <w:rsid w:val="00AE72A6"/>
    <w:rsid w:val="00AF00C2"/>
    <w:rsid w:val="00AF06F4"/>
    <w:rsid w:val="00AF1729"/>
    <w:rsid w:val="00AF1CB0"/>
    <w:rsid w:val="00AF3021"/>
    <w:rsid w:val="00AF68FC"/>
    <w:rsid w:val="00B016CD"/>
    <w:rsid w:val="00B01F2E"/>
    <w:rsid w:val="00B03DCD"/>
    <w:rsid w:val="00B11C4C"/>
    <w:rsid w:val="00B16217"/>
    <w:rsid w:val="00B178C5"/>
    <w:rsid w:val="00B23090"/>
    <w:rsid w:val="00B23AD5"/>
    <w:rsid w:val="00B26172"/>
    <w:rsid w:val="00B27482"/>
    <w:rsid w:val="00B27F81"/>
    <w:rsid w:val="00B31571"/>
    <w:rsid w:val="00B36473"/>
    <w:rsid w:val="00B40D7E"/>
    <w:rsid w:val="00B41326"/>
    <w:rsid w:val="00B419C8"/>
    <w:rsid w:val="00B424BF"/>
    <w:rsid w:val="00B43A6B"/>
    <w:rsid w:val="00B53D70"/>
    <w:rsid w:val="00B557B8"/>
    <w:rsid w:val="00B55A9B"/>
    <w:rsid w:val="00B60BA6"/>
    <w:rsid w:val="00B60C75"/>
    <w:rsid w:val="00B632AC"/>
    <w:rsid w:val="00B641F1"/>
    <w:rsid w:val="00B67E2D"/>
    <w:rsid w:val="00B75E08"/>
    <w:rsid w:val="00B76E37"/>
    <w:rsid w:val="00B8054B"/>
    <w:rsid w:val="00B81150"/>
    <w:rsid w:val="00B81553"/>
    <w:rsid w:val="00B84573"/>
    <w:rsid w:val="00B84BF4"/>
    <w:rsid w:val="00B86584"/>
    <w:rsid w:val="00B86E9C"/>
    <w:rsid w:val="00B91203"/>
    <w:rsid w:val="00B91BA7"/>
    <w:rsid w:val="00B952C7"/>
    <w:rsid w:val="00B95591"/>
    <w:rsid w:val="00B96C30"/>
    <w:rsid w:val="00B97940"/>
    <w:rsid w:val="00B97EDF"/>
    <w:rsid w:val="00BA0268"/>
    <w:rsid w:val="00BA12D9"/>
    <w:rsid w:val="00BA459D"/>
    <w:rsid w:val="00BA54EB"/>
    <w:rsid w:val="00BB02A3"/>
    <w:rsid w:val="00BB0ADB"/>
    <w:rsid w:val="00BB2D35"/>
    <w:rsid w:val="00BB4FD3"/>
    <w:rsid w:val="00BB6944"/>
    <w:rsid w:val="00BB6FD6"/>
    <w:rsid w:val="00BB7072"/>
    <w:rsid w:val="00BC380B"/>
    <w:rsid w:val="00BC3B9C"/>
    <w:rsid w:val="00BD0B2D"/>
    <w:rsid w:val="00BD2B34"/>
    <w:rsid w:val="00BD42E8"/>
    <w:rsid w:val="00BD4C62"/>
    <w:rsid w:val="00BE07AB"/>
    <w:rsid w:val="00BE0DE2"/>
    <w:rsid w:val="00BE2024"/>
    <w:rsid w:val="00BE241A"/>
    <w:rsid w:val="00BE6689"/>
    <w:rsid w:val="00BE6FD7"/>
    <w:rsid w:val="00BE7FD0"/>
    <w:rsid w:val="00BF3BBA"/>
    <w:rsid w:val="00BF41BA"/>
    <w:rsid w:val="00C0350E"/>
    <w:rsid w:val="00C049AE"/>
    <w:rsid w:val="00C058F2"/>
    <w:rsid w:val="00C0595F"/>
    <w:rsid w:val="00C07582"/>
    <w:rsid w:val="00C10304"/>
    <w:rsid w:val="00C12411"/>
    <w:rsid w:val="00C13605"/>
    <w:rsid w:val="00C1407E"/>
    <w:rsid w:val="00C14BEE"/>
    <w:rsid w:val="00C16259"/>
    <w:rsid w:val="00C16270"/>
    <w:rsid w:val="00C17A64"/>
    <w:rsid w:val="00C20C1E"/>
    <w:rsid w:val="00C2374E"/>
    <w:rsid w:val="00C368E2"/>
    <w:rsid w:val="00C412D6"/>
    <w:rsid w:val="00C41601"/>
    <w:rsid w:val="00C44CE4"/>
    <w:rsid w:val="00C45F1D"/>
    <w:rsid w:val="00C46956"/>
    <w:rsid w:val="00C55B42"/>
    <w:rsid w:val="00C5629C"/>
    <w:rsid w:val="00C574C6"/>
    <w:rsid w:val="00C61146"/>
    <w:rsid w:val="00C6574B"/>
    <w:rsid w:val="00C65B63"/>
    <w:rsid w:val="00C66215"/>
    <w:rsid w:val="00C70757"/>
    <w:rsid w:val="00C71B52"/>
    <w:rsid w:val="00C724AD"/>
    <w:rsid w:val="00C7278B"/>
    <w:rsid w:val="00C74AC3"/>
    <w:rsid w:val="00C755B7"/>
    <w:rsid w:val="00C762AD"/>
    <w:rsid w:val="00C76D15"/>
    <w:rsid w:val="00C810CE"/>
    <w:rsid w:val="00C8457D"/>
    <w:rsid w:val="00C84DA2"/>
    <w:rsid w:val="00C85E85"/>
    <w:rsid w:val="00C909BC"/>
    <w:rsid w:val="00C91E08"/>
    <w:rsid w:val="00C9414E"/>
    <w:rsid w:val="00C95606"/>
    <w:rsid w:val="00C962BC"/>
    <w:rsid w:val="00CA409B"/>
    <w:rsid w:val="00CA542F"/>
    <w:rsid w:val="00CA7D18"/>
    <w:rsid w:val="00CB0BF1"/>
    <w:rsid w:val="00CB1AF0"/>
    <w:rsid w:val="00CB2042"/>
    <w:rsid w:val="00CB55D7"/>
    <w:rsid w:val="00CB590B"/>
    <w:rsid w:val="00CB79C9"/>
    <w:rsid w:val="00CB7AF0"/>
    <w:rsid w:val="00CC49D4"/>
    <w:rsid w:val="00CC544E"/>
    <w:rsid w:val="00CD0949"/>
    <w:rsid w:val="00CD0BE9"/>
    <w:rsid w:val="00CD176D"/>
    <w:rsid w:val="00CD3DC9"/>
    <w:rsid w:val="00CD6A4F"/>
    <w:rsid w:val="00CD7631"/>
    <w:rsid w:val="00CE4DE8"/>
    <w:rsid w:val="00CE54AF"/>
    <w:rsid w:val="00CE5C97"/>
    <w:rsid w:val="00CE6789"/>
    <w:rsid w:val="00CF104E"/>
    <w:rsid w:val="00CF1382"/>
    <w:rsid w:val="00CF15A7"/>
    <w:rsid w:val="00CF2705"/>
    <w:rsid w:val="00D04D72"/>
    <w:rsid w:val="00D05922"/>
    <w:rsid w:val="00D05C40"/>
    <w:rsid w:val="00D06170"/>
    <w:rsid w:val="00D072CB"/>
    <w:rsid w:val="00D07A32"/>
    <w:rsid w:val="00D07F8B"/>
    <w:rsid w:val="00D11034"/>
    <w:rsid w:val="00D115E9"/>
    <w:rsid w:val="00D11D9E"/>
    <w:rsid w:val="00D12502"/>
    <w:rsid w:val="00D14210"/>
    <w:rsid w:val="00D17150"/>
    <w:rsid w:val="00D21593"/>
    <w:rsid w:val="00D2299E"/>
    <w:rsid w:val="00D22CBF"/>
    <w:rsid w:val="00D233C7"/>
    <w:rsid w:val="00D255B7"/>
    <w:rsid w:val="00D25E1A"/>
    <w:rsid w:val="00D306CC"/>
    <w:rsid w:val="00D30972"/>
    <w:rsid w:val="00D34A4E"/>
    <w:rsid w:val="00D37641"/>
    <w:rsid w:val="00D40DFA"/>
    <w:rsid w:val="00D4197E"/>
    <w:rsid w:val="00D44364"/>
    <w:rsid w:val="00D44A27"/>
    <w:rsid w:val="00D4712B"/>
    <w:rsid w:val="00D4751C"/>
    <w:rsid w:val="00D47F84"/>
    <w:rsid w:val="00D5004C"/>
    <w:rsid w:val="00D502B4"/>
    <w:rsid w:val="00D52CD4"/>
    <w:rsid w:val="00D55E31"/>
    <w:rsid w:val="00D57DA8"/>
    <w:rsid w:val="00D61C50"/>
    <w:rsid w:val="00D631E2"/>
    <w:rsid w:val="00D63E3D"/>
    <w:rsid w:val="00D64AAB"/>
    <w:rsid w:val="00D64C82"/>
    <w:rsid w:val="00D6719A"/>
    <w:rsid w:val="00D71854"/>
    <w:rsid w:val="00D72C27"/>
    <w:rsid w:val="00D72DBF"/>
    <w:rsid w:val="00D74011"/>
    <w:rsid w:val="00D7469A"/>
    <w:rsid w:val="00D76861"/>
    <w:rsid w:val="00D76A3A"/>
    <w:rsid w:val="00D8346B"/>
    <w:rsid w:val="00D84CD0"/>
    <w:rsid w:val="00D868F8"/>
    <w:rsid w:val="00D9503F"/>
    <w:rsid w:val="00DA2686"/>
    <w:rsid w:val="00DA444F"/>
    <w:rsid w:val="00DA5883"/>
    <w:rsid w:val="00DA7EE4"/>
    <w:rsid w:val="00DB0218"/>
    <w:rsid w:val="00DB2643"/>
    <w:rsid w:val="00DB3C81"/>
    <w:rsid w:val="00DB4B34"/>
    <w:rsid w:val="00DC09D1"/>
    <w:rsid w:val="00DC2109"/>
    <w:rsid w:val="00DC28EC"/>
    <w:rsid w:val="00DC2C85"/>
    <w:rsid w:val="00DC3832"/>
    <w:rsid w:val="00DC3996"/>
    <w:rsid w:val="00DC3C91"/>
    <w:rsid w:val="00DD4933"/>
    <w:rsid w:val="00DD5EF3"/>
    <w:rsid w:val="00DD6006"/>
    <w:rsid w:val="00DE2108"/>
    <w:rsid w:val="00DE2B2F"/>
    <w:rsid w:val="00DE3D61"/>
    <w:rsid w:val="00DE469C"/>
    <w:rsid w:val="00DE53DB"/>
    <w:rsid w:val="00DE5853"/>
    <w:rsid w:val="00DE593A"/>
    <w:rsid w:val="00DE6E75"/>
    <w:rsid w:val="00DF0509"/>
    <w:rsid w:val="00DF085B"/>
    <w:rsid w:val="00DF123B"/>
    <w:rsid w:val="00DF2F05"/>
    <w:rsid w:val="00DF5979"/>
    <w:rsid w:val="00DF7EB2"/>
    <w:rsid w:val="00E007DA"/>
    <w:rsid w:val="00E00967"/>
    <w:rsid w:val="00E0500F"/>
    <w:rsid w:val="00E056C9"/>
    <w:rsid w:val="00E07F87"/>
    <w:rsid w:val="00E13C93"/>
    <w:rsid w:val="00E1520C"/>
    <w:rsid w:val="00E17017"/>
    <w:rsid w:val="00E203C6"/>
    <w:rsid w:val="00E2069E"/>
    <w:rsid w:val="00E206D9"/>
    <w:rsid w:val="00E30ED8"/>
    <w:rsid w:val="00E3121B"/>
    <w:rsid w:val="00E33244"/>
    <w:rsid w:val="00E351BC"/>
    <w:rsid w:val="00E3680F"/>
    <w:rsid w:val="00E415C8"/>
    <w:rsid w:val="00E42D2A"/>
    <w:rsid w:val="00E45135"/>
    <w:rsid w:val="00E457BB"/>
    <w:rsid w:val="00E46DEE"/>
    <w:rsid w:val="00E47EDB"/>
    <w:rsid w:val="00E50565"/>
    <w:rsid w:val="00E51115"/>
    <w:rsid w:val="00E5133D"/>
    <w:rsid w:val="00E51396"/>
    <w:rsid w:val="00E5353C"/>
    <w:rsid w:val="00E56979"/>
    <w:rsid w:val="00E57274"/>
    <w:rsid w:val="00E64997"/>
    <w:rsid w:val="00E64E66"/>
    <w:rsid w:val="00E67553"/>
    <w:rsid w:val="00E755CC"/>
    <w:rsid w:val="00E7640C"/>
    <w:rsid w:val="00E76604"/>
    <w:rsid w:val="00E7734C"/>
    <w:rsid w:val="00E80273"/>
    <w:rsid w:val="00E829CA"/>
    <w:rsid w:val="00E84DFB"/>
    <w:rsid w:val="00E91D5F"/>
    <w:rsid w:val="00E924FB"/>
    <w:rsid w:val="00E9363E"/>
    <w:rsid w:val="00E94CB0"/>
    <w:rsid w:val="00EA0EDB"/>
    <w:rsid w:val="00EA198B"/>
    <w:rsid w:val="00EA1ADF"/>
    <w:rsid w:val="00EA2CE9"/>
    <w:rsid w:val="00EA524D"/>
    <w:rsid w:val="00EA6757"/>
    <w:rsid w:val="00EB1015"/>
    <w:rsid w:val="00EB125A"/>
    <w:rsid w:val="00EB1ADF"/>
    <w:rsid w:val="00EB282C"/>
    <w:rsid w:val="00EB4684"/>
    <w:rsid w:val="00EB7246"/>
    <w:rsid w:val="00EB79D7"/>
    <w:rsid w:val="00EC0046"/>
    <w:rsid w:val="00EC033C"/>
    <w:rsid w:val="00EC2BC6"/>
    <w:rsid w:val="00EC5092"/>
    <w:rsid w:val="00EC57E8"/>
    <w:rsid w:val="00EC74B3"/>
    <w:rsid w:val="00ED40FB"/>
    <w:rsid w:val="00ED5F73"/>
    <w:rsid w:val="00EE0511"/>
    <w:rsid w:val="00EE0E41"/>
    <w:rsid w:val="00EE2A10"/>
    <w:rsid w:val="00EE4268"/>
    <w:rsid w:val="00EE4459"/>
    <w:rsid w:val="00EE7763"/>
    <w:rsid w:val="00EF3E18"/>
    <w:rsid w:val="00EF7C59"/>
    <w:rsid w:val="00F007E3"/>
    <w:rsid w:val="00F00D07"/>
    <w:rsid w:val="00F01177"/>
    <w:rsid w:val="00F06BFF"/>
    <w:rsid w:val="00F06CEC"/>
    <w:rsid w:val="00F073D5"/>
    <w:rsid w:val="00F07AB7"/>
    <w:rsid w:val="00F1001B"/>
    <w:rsid w:val="00F11868"/>
    <w:rsid w:val="00F12D52"/>
    <w:rsid w:val="00F13C7B"/>
    <w:rsid w:val="00F176AC"/>
    <w:rsid w:val="00F20434"/>
    <w:rsid w:val="00F2169D"/>
    <w:rsid w:val="00F26ACB"/>
    <w:rsid w:val="00F27604"/>
    <w:rsid w:val="00F32718"/>
    <w:rsid w:val="00F34586"/>
    <w:rsid w:val="00F34882"/>
    <w:rsid w:val="00F3539F"/>
    <w:rsid w:val="00F415C4"/>
    <w:rsid w:val="00F43CD9"/>
    <w:rsid w:val="00F43DA7"/>
    <w:rsid w:val="00F45ABF"/>
    <w:rsid w:val="00F45F87"/>
    <w:rsid w:val="00F465CA"/>
    <w:rsid w:val="00F522C8"/>
    <w:rsid w:val="00F55BC8"/>
    <w:rsid w:val="00F60919"/>
    <w:rsid w:val="00F61B11"/>
    <w:rsid w:val="00F629C8"/>
    <w:rsid w:val="00F633E9"/>
    <w:rsid w:val="00F66ABF"/>
    <w:rsid w:val="00F673FA"/>
    <w:rsid w:val="00F70740"/>
    <w:rsid w:val="00F713D4"/>
    <w:rsid w:val="00F8028C"/>
    <w:rsid w:val="00F8127B"/>
    <w:rsid w:val="00F83F8C"/>
    <w:rsid w:val="00F8580B"/>
    <w:rsid w:val="00F85BAB"/>
    <w:rsid w:val="00F86574"/>
    <w:rsid w:val="00F86D92"/>
    <w:rsid w:val="00F87FAC"/>
    <w:rsid w:val="00F9054F"/>
    <w:rsid w:val="00F90BA4"/>
    <w:rsid w:val="00F91317"/>
    <w:rsid w:val="00F959D4"/>
    <w:rsid w:val="00F97F88"/>
    <w:rsid w:val="00FA278B"/>
    <w:rsid w:val="00FA3203"/>
    <w:rsid w:val="00FA5D6E"/>
    <w:rsid w:val="00FB0150"/>
    <w:rsid w:val="00FB565C"/>
    <w:rsid w:val="00FC0872"/>
    <w:rsid w:val="00FC47EA"/>
    <w:rsid w:val="00FD355C"/>
    <w:rsid w:val="00FD3F4F"/>
    <w:rsid w:val="00FD6A42"/>
    <w:rsid w:val="00FE0FF1"/>
    <w:rsid w:val="00FE5FA7"/>
    <w:rsid w:val="00FE70AD"/>
    <w:rsid w:val="00FF0257"/>
    <w:rsid w:val="00FF10C2"/>
    <w:rsid w:val="00FF36E4"/>
    <w:rsid w:val="00FF4E57"/>
    <w:rsid w:val="00FF66C1"/>
    <w:rsid w:val="00FF7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E6E75"/>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qFormat/>
    <w:rsid w:val="00A37A0B"/>
    <w:pPr>
      <w:keepNext/>
      <w:spacing w:before="240" w:after="60"/>
      <w:jc w:val="center"/>
      <w:outlineLvl w:val="0"/>
    </w:pPr>
    <w:rPr>
      <w:b/>
      <w:kern w:val="1"/>
      <w:sz w:val="36"/>
      <w:szCs w:val="20"/>
    </w:rPr>
  </w:style>
  <w:style w:type="paragraph" w:styleId="2">
    <w:name w:val="heading 2"/>
    <w:aliases w:val="H2"/>
    <w:basedOn w:val="a2"/>
    <w:next w:val="a2"/>
    <w:qFormat/>
    <w:rsid w:val="00A37A0B"/>
    <w:pPr>
      <w:keepNext/>
      <w:numPr>
        <w:ilvl w:val="1"/>
        <w:numId w:val="1"/>
      </w:numPr>
      <w:spacing w:after="60"/>
      <w:jc w:val="center"/>
      <w:outlineLvl w:val="1"/>
    </w:pPr>
    <w:rPr>
      <w:b/>
      <w:sz w:val="30"/>
      <w:szCs w:val="20"/>
    </w:rPr>
  </w:style>
  <w:style w:type="paragraph" w:styleId="32">
    <w:name w:val="heading 3"/>
    <w:basedOn w:val="a2"/>
    <w:next w:val="a2"/>
    <w:qFormat/>
    <w:rsid w:val="00A37A0B"/>
    <w:pPr>
      <w:keepNext/>
      <w:spacing w:before="240" w:after="60"/>
      <w:jc w:val="both"/>
      <w:outlineLvl w:val="2"/>
    </w:pPr>
    <w:rPr>
      <w:rFonts w:ascii="Arial" w:hAnsi="Arial" w:cs="Arial"/>
      <w:b/>
      <w:szCs w:val="20"/>
    </w:rPr>
  </w:style>
  <w:style w:type="paragraph" w:styleId="40">
    <w:name w:val="heading 4"/>
    <w:basedOn w:val="a2"/>
    <w:next w:val="a2"/>
    <w:qFormat/>
    <w:rsid w:val="00A37A0B"/>
    <w:pPr>
      <w:keepNext/>
      <w:numPr>
        <w:ilvl w:val="3"/>
        <w:numId w:val="1"/>
      </w:numPr>
      <w:spacing w:before="240" w:after="60"/>
      <w:jc w:val="both"/>
      <w:outlineLvl w:val="3"/>
    </w:pPr>
    <w:rPr>
      <w:rFonts w:ascii="Arial" w:hAnsi="Arial" w:cs="Arial"/>
      <w:szCs w:val="20"/>
    </w:rPr>
  </w:style>
  <w:style w:type="paragraph" w:styleId="50">
    <w:name w:val="heading 5"/>
    <w:basedOn w:val="a2"/>
    <w:next w:val="a2"/>
    <w:qFormat/>
    <w:rsid w:val="00A37A0B"/>
    <w:pPr>
      <w:spacing w:before="240" w:after="60"/>
      <w:jc w:val="both"/>
      <w:outlineLvl w:val="4"/>
    </w:pPr>
    <w:rPr>
      <w:b/>
      <w:bCs/>
      <w:i/>
      <w:iCs/>
      <w:sz w:val="26"/>
      <w:szCs w:val="26"/>
    </w:rPr>
  </w:style>
  <w:style w:type="paragraph" w:styleId="6">
    <w:name w:val="heading 6"/>
    <w:basedOn w:val="a2"/>
    <w:next w:val="a2"/>
    <w:link w:val="60"/>
    <w:qFormat/>
    <w:rsid w:val="00A37A0B"/>
    <w:pPr>
      <w:numPr>
        <w:ilvl w:val="5"/>
        <w:numId w:val="1"/>
      </w:numPr>
      <w:spacing w:before="240" w:after="60"/>
      <w:jc w:val="both"/>
      <w:outlineLvl w:val="5"/>
    </w:pPr>
    <w:rPr>
      <w:i/>
      <w:sz w:val="22"/>
      <w:szCs w:val="20"/>
    </w:rPr>
  </w:style>
  <w:style w:type="paragraph" w:styleId="7">
    <w:name w:val="heading 7"/>
    <w:basedOn w:val="a2"/>
    <w:next w:val="a2"/>
    <w:qFormat/>
    <w:rsid w:val="00A37A0B"/>
    <w:pPr>
      <w:numPr>
        <w:ilvl w:val="6"/>
        <w:numId w:val="1"/>
      </w:numPr>
      <w:spacing w:before="240" w:after="60"/>
      <w:jc w:val="both"/>
      <w:outlineLvl w:val="6"/>
    </w:pPr>
    <w:rPr>
      <w:rFonts w:ascii="Arial" w:hAnsi="Arial" w:cs="Arial"/>
      <w:sz w:val="20"/>
      <w:szCs w:val="20"/>
    </w:rPr>
  </w:style>
  <w:style w:type="paragraph" w:styleId="8">
    <w:name w:val="heading 8"/>
    <w:basedOn w:val="a2"/>
    <w:next w:val="a2"/>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basedOn w:val="a2"/>
    <w:next w:val="a2"/>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60">
    <w:name w:val="Заголовок 6 Знак"/>
    <w:basedOn w:val="a3"/>
    <w:link w:val="6"/>
    <w:rsid w:val="001365C9"/>
    <w:rPr>
      <w:i/>
      <w:sz w:val="22"/>
      <w:lang w:eastAsia="zh-CN"/>
    </w:rPr>
  </w:style>
  <w:style w:type="character" w:customStyle="1" w:styleId="80">
    <w:name w:val="Заголовок 8 Знак"/>
    <w:basedOn w:val="a3"/>
    <w:link w:val="8"/>
    <w:rsid w:val="001365C9"/>
    <w:rPr>
      <w:rFonts w:ascii="Arial" w:hAnsi="Arial" w:cs="Arial"/>
      <w:i/>
      <w:lang w:eastAsia="zh-CN"/>
    </w:rPr>
  </w:style>
  <w:style w:type="character" w:customStyle="1" w:styleId="90">
    <w:name w:val="Заголовок 9 Знак"/>
    <w:basedOn w:val="a3"/>
    <w:link w:val="9"/>
    <w:rsid w:val="001365C9"/>
    <w:rPr>
      <w:rFonts w:ascii="Arial" w:hAnsi="Arial" w:cs="Arial"/>
      <w:b/>
      <w:i/>
      <w:sz w:val="18"/>
      <w:lang w:eastAsia="zh-CN"/>
    </w:rPr>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1">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6">
    <w:name w:val="Hyperlink"/>
    <w:basedOn w:val="10"/>
    <w:uiPriority w:val="99"/>
    <w:rsid w:val="00A37A0B"/>
    <w:rPr>
      <w:color w:val="0000FF"/>
      <w:u w:val="single"/>
    </w:rPr>
  </w:style>
  <w:style w:type="character" w:customStyle="1" w:styleId="FootnoteCharacters">
    <w:name w:val="Footnote Characters"/>
    <w:basedOn w:val="10"/>
    <w:rsid w:val="00A37A0B"/>
    <w:rPr>
      <w:vertAlign w:val="superscript"/>
    </w:rPr>
  </w:style>
  <w:style w:type="character" w:styleId="a7">
    <w:name w:val="page number"/>
    <w:basedOn w:val="10"/>
    <w:rsid w:val="00A37A0B"/>
    <w:rPr>
      <w:rFonts w:ascii="Times New Roman" w:hAnsi="Times New Roman" w:cs="Times New Roma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1">
    <w:name w:val="Знак Знак5"/>
    <w:basedOn w:val="10"/>
    <w:rsid w:val="00A37A0B"/>
    <w:rPr>
      <w:rFonts w:eastAsia="Calibri"/>
      <w:sz w:val="24"/>
      <w:szCs w:val="24"/>
      <w:lang w:val="ru-RU" w:bidi="ar-SA"/>
    </w:rPr>
  </w:style>
  <w:style w:type="character" w:customStyle="1" w:styleId="a8">
    <w:name w:val="Текст сноски Знак"/>
    <w:basedOn w:val="10"/>
    <w:rsid w:val="00A37A0B"/>
    <w:rPr>
      <w:sz w:val="18"/>
      <w:szCs w:val="18"/>
    </w:rPr>
  </w:style>
  <w:style w:type="character" w:styleId="a9">
    <w:name w:val="Placeholder Text"/>
    <w:basedOn w:val="10"/>
    <w:rsid w:val="00A37A0B"/>
    <w:rPr>
      <w:color w:val="808080"/>
    </w:rPr>
  </w:style>
  <w:style w:type="character" w:customStyle="1" w:styleId="aa">
    <w:name w:val="Абзац списка Знак"/>
    <w:basedOn w:val="10"/>
    <w:rsid w:val="00A37A0B"/>
    <w:rPr>
      <w:sz w:val="24"/>
      <w:szCs w:val="24"/>
    </w:rPr>
  </w:style>
  <w:style w:type="character" w:customStyle="1" w:styleId="ab">
    <w:name w:val="Дефис Знак"/>
    <w:basedOn w:val="aa"/>
    <w:rsid w:val="00A37A0B"/>
    <w:rPr>
      <w:lang w:val="en-US"/>
    </w:rPr>
  </w:style>
  <w:style w:type="character" w:customStyle="1" w:styleId="41">
    <w:name w:val="Стиль4 Знак"/>
    <w:basedOn w:val="ab"/>
    <w:rsid w:val="00A37A0B"/>
  </w:style>
  <w:style w:type="character" w:customStyle="1" w:styleId="33">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c">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d">
    <w:name w:val="Emphasis"/>
    <w:basedOn w:val="10"/>
    <w:qFormat/>
    <w:rsid w:val="00A37A0B"/>
    <w:rPr>
      <w:i/>
      <w:iCs/>
    </w:rPr>
  </w:style>
  <w:style w:type="character" w:customStyle="1" w:styleId="ae">
    <w:name w:val="Основной текст Знак"/>
    <w:basedOn w:val="10"/>
    <w:rsid w:val="00A37A0B"/>
    <w:rPr>
      <w:sz w:val="24"/>
    </w:rPr>
  </w:style>
  <w:style w:type="character" w:customStyle="1" w:styleId="12">
    <w:name w:val="Знак примечания1"/>
    <w:basedOn w:val="10"/>
    <w:rsid w:val="00A37A0B"/>
    <w:rPr>
      <w:sz w:val="16"/>
      <w:szCs w:val="16"/>
    </w:rPr>
  </w:style>
  <w:style w:type="character" w:customStyle="1" w:styleId="af">
    <w:name w:val="Текст примечания Знак"/>
    <w:basedOn w:val="10"/>
    <w:rsid w:val="00A37A0B"/>
  </w:style>
  <w:style w:type="character" w:customStyle="1" w:styleId="13">
    <w:name w:val="Знак сноски1"/>
    <w:rsid w:val="00A37A0B"/>
    <w:rPr>
      <w:vertAlign w:val="superscript"/>
    </w:rPr>
  </w:style>
  <w:style w:type="character" w:customStyle="1" w:styleId="IndexLink">
    <w:name w:val="Index Link"/>
    <w:rsid w:val="00A37A0B"/>
  </w:style>
  <w:style w:type="character" w:customStyle="1" w:styleId="14">
    <w:name w:val="Знак концевой сноски1"/>
    <w:rsid w:val="00A37A0B"/>
    <w:rPr>
      <w:vertAlign w:val="superscript"/>
    </w:rPr>
  </w:style>
  <w:style w:type="character" w:customStyle="1" w:styleId="NumberingSymbols">
    <w:name w:val="Numbering Symbols"/>
    <w:rsid w:val="00A37A0B"/>
  </w:style>
  <w:style w:type="character" w:styleId="af0">
    <w:name w:val="footnote reference"/>
    <w:rsid w:val="00A37A0B"/>
    <w:rPr>
      <w:vertAlign w:val="superscript"/>
    </w:rPr>
  </w:style>
  <w:style w:type="character" w:styleId="af1">
    <w:name w:val="endnote reference"/>
    <w:rsid w:val="00A37A0B"/>
    <w:rPr>
      <w:vertAlign w:val="superscript"/>
    </w:rPr>
  </w:style>
  <w:style w:type="paragraph" w:customStyle="1" w:styleId="Heading">
    <w:name w:val="Heading"/>
    <w:basedOn w:val="a2"/>
    <w:next w:val="af2"/>
    <w:rsid w:val="00A37A0B"/>
    <w:pPr>
      <w:widowControl w:val="0"/>
      <w:autoSpaceDE w:val="0"/>
      <w:spacing w:before="240" w:after="60"/>
      <w:jc w:val="center"/>
    </w:pPr>
    <w:rPr>
      <w:rFonts w:ascii="Cambria" w:hAnsi="Cambria" w:cs="Cambria"/>
      <w:b/>
      <w:bCs/>
      <w:kern w:val="1"/>
      <w:sz w:val="32"/>
      <w:szCs w:val="32"/>
    </w:rPr>
  </w:style>
  <w:style w:type="paragraph" w:styleId="af2">
    <w:name w:val="Body Text"/>
    <w:basedOn w:val="a2"/>
    <w:link w:val="15"/>
    <w:rsid w:val="00A37A0B"/>
    <w:pPr>
      <w:spacing w:after="120"/>
      <w:jc w:val="both"/>
    </w:pPr>
    <w:rPr>
      <w:szCs w:val="20"/>
    </w:rPr>
  </w:style>
  <w:style w:type="character" w:customStyle="1" w:styleId="15">
    <w:name w:val="Основной текст Знак1"/>
    <w:basedOn w:val="a3"/>
    <w:link w:val="af2"/>
    <w:rsid w:val="001365C9"/>
    <w:rPr>
      <w:sz w:val="24"/>
      <w:lang w:eastAsia="zh-CN"/>
    </w:rPr>
  </w:style>
  <w:style w:type="paragraph" w:styleId="af3">
    <w:name w:val="List"/>
    <w:basedOn w:val="a2"/>
    <w:rsid w:val="00A37A0B"/>
    <w:pPr>
      <w:spacing w:after="60"/>
      <w:ind w:left="283" w:hanging="283"/>
      <w:jc w:val="both"/>
    </w:pPr>
  </w:style>
  <w:style w:type="paragraph" w:styleId="af4">
    <w:name w:val="caption"/>
    <w:basedOn w:val="a2"/>
    <w:qFormat/>
    <w:rsid w:val="00A37A0B"/>
    <w:pPr>
      <w:suppressLineNumbers/>
      <w:spacing w:before="120" w:after="120"/>
    </w:pPr>
    <w:rPr>
      <w:rFonts w:cs="Lohit Hindi"/>
      <w:i/>
      <w:iCs/>
    </w:rPr>
  </w:style>
  <w:style w:type="paragraph" w:customStyle="1" w:styleId="Index">
    <w:name w:val="Index"/>
    <w:basedOn w:val="a2"/>
    <w:rsid w:val="00A37A0B"/>
    <w:pPr>
      <w:suppressLineNumbers/>
    </w:pPr>
    <w:rPr>
      <w:rFonts w:cs="Lohit Hindi"/>
    </w:rPr>
  </w:style>
  <w:style w:type="paragraph" w:customStyle="1" w:styleId="16">
    <w:name w:val="Название объекта1"/>
    <w:basedOn w:val="a2"/>
    <w:rsid w:val="00A37A0B"/>
    <w:pPr>
      <w:suppressLineNumbers/>
      <w:spacing w:before="120" w:after="120"/>
    </w:pPr>
    <w:rPr>
      <w:rFonts w:cs="Lohit Hindi"/>
      <w:i/>
      <w:iCs/>
    </w:rPr>
  </w:style>
  <w:style w:type="paragraph" w:customStyle="1" w:styleId="18">
    <w:name w:val="Текст примечания1"/>
    <w:basedOn w:val="a2"/>
    <w:rsid w:val="00A37A0B"/>
    <w:rPr>
      <w:sz w:val="20"/>
      <w:szCs w:val="20"/>
    </w:rPr>
  </w:style>
  <w:style w:type="paragraph" w:styleId="af5">
    <w:name w:val="annotation subject"/>
    <w:basedOn w:val="18"/>
    <w:next w:val="18"/>
    <w:rsid w:val="00A37A0B"/>
    <w:rPr>
      <w:b/>
      <w:bCs/>
    </w:rPr>
  </w:style>
  <w:style w:type="paragraph" w:styleId="af6">
    <w:name w:val="Balloon Text"/>
    <w:basedOn w:val="a2"/>
    <w:rsid w:val="00A37A0B"/>
    <w:rPr>
      <w:rFonts w:ascii="Tahoma" w:hAnsi="Tahoma" w:cs="Tahoma"/>
      <w:sz w:val="16"/>
      <w:szCs w:val="16"/>
    </w:rPr>
  </w:style>
  <w:style w:type="paragraph" w:styleId="af7">
    <w:name w:val="footnote text"/>
    <w:basedOn w:val="a2"/>
    <w:link w:val="19"/>
    <w:rsid w:val="00A37A0B"/>
    <w:pPr>
      <w:spacing w:after="60"/>
      <w:ind w:left="-426"/>
      <w:jc w:val="both"/>
    </w:pPr>
    <w:rPr>
      <w:sz w:val="18"/>
      <w:szCs w:val="18"/>
    </w:rPr>
  </w:style>
  <w:style w:type="character" w:customStyle="1" w:styleId="19">
    <w:name w:val="Текст сноски Знак1"/>
    <w:basedOn w:val="a3"/>
    <w:link w:val="af7"/>
    <w:rsid w:val="001365C9"/>
    <w:rPr>
      <w:sz w:val="18"/>
      <w:szCs w:val="18"/>
      <w:lang w:eastAsia="zh-CN"/>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1">
    <w:name w:val="Основной текст с отступом 31"/>
    <w:basedOn w:val="a2"/>
    <w:rsid w:val="00A37A0B"/>
    <w:pPr>
      <w:spacing w:after="120"/>
      <w:ind w:left="283"/>
      <w:jc w:val="both"/>
    </w:pPr>
    <w:rPr>
      <w:sz w:val="16"/>
      <w:szCs w:val="20"/>
    </w:rPr>
  </w:style>
  <w:style w:type="paragraph" w:customStyle="1" w:styleId="1a">
    <w:name w:val="Цитата1"/>
    <w:basedOn w:val="a2"/>
    <w:rsid w:val="00A37A0B"/>
    <w:pPr>
      <w:spacing w:after="120"/>
      <w:ind w:left="1440" w:right="1440"/>
      <w:jc w:val="both"/>
    </w:pPr>
    <w:rPr>
      <w:szCs w:val="20"/>
    </w:rPr>
  </w:style>
  <w:style w:type="paragraph" w:customStyle="1" w:styleId="1b">
    <w:name w:val="Заголовок записки1"/>
    <w:basedOn w:val="a2"/>
    <w:next w:val="a2"/>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8">
    <w:name w:val="Пункт"/>
    <w:basedOn w:val="a2"/>
    <w:rsid w:val="00A37A0B"/>
    <w:pPr>
      <w:ind w:left="1404" w:hanging="504"/>
      <w:jc w:val="both"/>
    </w:pPr>
    <w:rPr>
      <w:szCs w:val="28"/>
    </w:rPr>
  </w:style>
  <w:style w:type="paragraph" w:styleId="af9">
    <w:name w:val="Body Text Indent"/>
    <w:aliases w:val="текст, Знак"/>
    <w:basedOn w:val="a2"/>
    <w:link w:val="22"/>
    <w:rsid w:val="00A37A0B"/>
    <w:pPr>
      <w:spacing w:after="120"/>
      <w:ind w:left="283"/>
    </w:pPr>
  </w:style>
  <w:style w:type="character" w:customStyle="1" w:styleId="22">
    <w:name w:val="Основной текст с отступом Знак2"/>
    <w:aliases w:val="текст Знак2"/>
    <w:basedOn w:val="a3"/>
    <w:link w:val="af9"/>
    <w:rsid w:val="002A1DC0"/>
    <w:rPr>
      <w:sz w:val="24"/>
      <w:szCs w:val="24"/>
      <w:lang w:eastAsia="zh-CN"/>
    </w:rPr>
  </w:style>
  <w:style w:type="paragraph" w:customStyle="1" w:styleId="312">
    <w:name w:val="Основной текст 31"/>
    <w:basedOn w:val="a2"/>
    <w:rsid w:val="00A37A0B"/>
    <w:pPr>
      <w:spacing w:after="120"/>
    </w:pPr>
    <w:rPr>
      <w:sz w:val="16"/>
      <w:szCs w:val="16"/>
    </w:rPr>
  </w:style>
  <w:style w:type="paragraph" w:customStyle="1" w:styleId="210">
    <w:name w:val="Основной текст 21"/>
    <w:basedOn w:val="a2"/>
    <w:rsid w:val="00A37A0B"/>
    <w:pPr>
      <w:spacing w:after="120" w:line="480" w:lineRule="auto"/>
    </w:pPr>
  </w:style>
  <w:style w:type="paragraph" w:customStyle="1" w:styleId="afa">
    <w:name w:val="Тендерные данные"/>
    <w:basedOn w:val="a2"/>
    <w:rsid w:val="00A37A0B"/>
    <w:pPr>
      <w:spacing w:before="120" w:after="60"/>
      <w:jc w:val="both"/>
    </w:pPr>
    <w:rPr>
      <w:b/>
      <w:szCs w:val="20"/>
    </w:rPr>
  </w:style>
  <w:style w:type="paragraph" w:customStyle="1" w:styleId="afb">
    <w:name w:val="Таблица шапка"/>
    <w:basedOn w:val="a2"/>
    <w:rsid w:val="00A37A0B"/>
    <w:pPr>
      <w:keepNext/>
      <w:spacing w:before="40" w:after="40"/>
      <w:ind w:left="57" w:right="57"/>
    </w:pPr>
    <w:rPr>
      <w:sz w:val="18"/>
      <w:szCs w:val="18"/>
    </w:rPr>
  </w:style>
  <w:style w:type="paragraph" w:customStyle="1" w:styleId="afc">
    <w:name w:val="Таблица текст"/>
    <w:basedOn w:val="a2"/>
    <w:rsid w:val="00A37A0B"/>
    <w:pPr>
      <w:spacing w:before="40" w:after="40"/>
      <w:ind w:left="57" w:right="57"/>
    </w:pPr>
    <w:rPr>
      <w:sz w:val="22"/>
      <w:szCs w:val="22"/>
    </w:rPr>
  </w:style>
  <w:style w:type="paragraph" w:styleId="afd">
    <w:name w:val="header"/>
    <w:basedOn w:val="a2"/>
    <w:link w:val="1c"/>
    <w:rsid w:val="00A37A0B"/>
    <w:pPr>
      <w:spacing w:before="120" w:after="120"/>
      <w:jc w:val="both"/>
    </w:pPr>
    <w:rPr>
      <w:rFonts w:ascii="Arial" w:hAnsi="Arial" w:cs="Arial"/>
      <w:lang w:eastAsia="ru-RU"/>
    </w:rPr>
  </w:style>
  <w:style w:type="character" w:customStyle="1" w:styleId="1c">
    <w:name w:val="Верхний колонтитул Знак1"/>
    <w:basedOn w:val="a3"/>
    <w:link w:val="afd"/>
    <w:rsid w:val="00726785"/>
    <w:rPr>
      <w:rFonts w:ascii="Arial" w:hAnsi="Arial" w:cs="Arial"/>
      <w:sz w:val="24"/>
      <w:szCs w:val="24"/>
    </w:rPr>
  </w:style>
  <w:style w:type="paragraph" w:styleId="afe">
    <w:name w:val="footer"/>
    <w:basedOn w:val="a2"/>
    <w:uiPriority w:val="99"/>
    <w:rsid w:val="00A37A0B"/>
    <w:pPr>
      <w:spacing w:after="60"/>
      <w:jc w:val="both"/>
    </w:pPr>
    <w:rPr>
      <w:lang w:eastAsia="ru-RU"/>
    </w:rPr>
  </w:style>
  <w:style w:type="paragraph" w:customStyle="1" w:styleId="211">
    <w:name w:val="Маркированный список 21"/>
    <w:basedOn w:val="a2"/>
    <w:rsid w:val="00A37A0B"/>
    <w:pPr>
      <w:spacing w:after="60"/>
      <w:jc w:val="both"/>
    </w:pPr>
    <w:rPr>
      <w:szCs w:val="20"/>
    </w:rPr>
  </w:style>
  <w:style w:type="paragraph" w:customStyle="1" w:styleId="313">
    <w:name w:val="Маркированный список 31"/>
    <w:basedOn w:val="a2"/>
    <w:rsid w:val="00A37A0B"/>
    <w:pPr>
      <w:spacing w:after="60"/>
      <w:ind w:left="926"/>
      <w:jc w:val="both"/>
    </w:pPr>
    <w:rPr>
      <w:szCs w:val="20"/>
    </w:rPr>
  </w:style>
  <w:style w:type="paragraph" w:customStyle="1" w:styleId="410">
    <w:name w:val="Маркированный список 41"/>
    <w:basedOn w:val="a2"/>
    <w:rsid w:val="00A37A0B"/>
    <w:pPr>
      <w:spacing w:after="60"/>
      <w:ind w:left="1209"/>
      <w:jc w:val="both"/>
    </w:pPr>
    <w:rPr>
      <w:szCs w:val="20"/>
    </w:rPr>
  </w:style>
  <w:style w:type="paragraph" w:customStyle="1" w:styleId="510">
    <w:name w:val="Маркированный список 51"/>
    <w:basedOn w:val="a2"/>
    <w:rsid w:val="00A37A0B"/>
    <w:pPr>
      <w:spacing w:after="60"/>
      <w:ind w:left="1492" w:hanging="360"/>
      <w:jc w:val="both"/>
    </w:pPr>
    <w:rPr>
      <w:szCs w:val="20"/>
    </w:rPr>
  </w:style>
  <w:style w:type="paragraph" w:customStyle="1" w:styleId="1d">
    <w:name w:val="Нумерованный список1"/>
    <w:basedOn w:val="a2"/>
    <w:rsid w:val="00A37A0B"/>
    <w:pPr>
      <w:spacing w:after="60"/>
      <w:ind w:left="360"/>
      <w:jc w:val="both"/>
    </w:pPr>
    <w:rPr>
      <w:szCs w:val="20"/>
    </w:rPr>
  </w:style>
  <w:style w:type="paragraph" w:customStyle="1" w:styleId="212">
    <w:name w:val="Нумерованный список 21"/>
    <w:basedOn w:val="a2"/>
    <w:rsid w:val="00A37A0B"/>
    <w:pPr>
      <w:spacing w:after="60"/>
      <w:ind w:left="643"/>
      <w:jc w:val="both"/>
    </w:pPr>
    <w:rPr>
      <w:szCs w:val="20"/>
    </w:rPr>
  </w:style>
  <w:style w:type="paragraph" w:customStyle="1" w:styleId="310">
    <w:name w:val="Нумерованный список 31"/>
    <w:basedOn w:val="a2"/>
    <w:rsid w:val="00A37A0B"/>
    <w:pPr>
      <w:spacing w:after="60"/>
      <w:ind w:left="926"/>
      <w:jc w:val="both"/>
    </w:pPr>
    <w:rPr>
      <w:szCs w:val="20"/>
    </w:rPr>
  </w:style>
  <w:style w:type="paragraph" w:customStyle="1" w:styleId="411">
    <w:name w:val="Нумерованный список 41"/>
    <w:basedOn w:val="a2"/>
    <w:rsid w:val="00A37A0B"/>
    <w:pPr>
      <w:spacing w:after="60"/>
      <w:ind w:left="1260" w:hanging="720"/>
      <w:jc w:val="both"/>
    </w:pPr>
    <w:rPr>
      <w:szCs w:val="20"/>
    </w:rPr>
  </w:style>
  <w:style w:type="paragraph" w:customStyle="1" w:styleId="aff">
    <w:name w:val="Раздел"/>
    <w:basedOn w:val="a2"/>
    <w:rsid w:val="00A37A0B"/>
    <w:pPr>
      <w:numPr>
        <w:numId w:val="3"/>
      </w:numPr>
      <w:spacing w:before="120" w:after="120"/>
      <w:jc w:val="center"/>
    </w:pPr>
    <w:rPr>
      <w:rFonts w:ascii="Arial Narrow" w:hAnsi="Arial Narrow" w:cs="Arial Narrow"/>
      <w:b/>
      <w:sz w:val="28"/>
      <w:szCs w:val="20"/>
    </w:rPr>
  </w:style>
  <w:style w:type="paragraph" w:customStyle="1" w:styleId="34">
    <w:name w:val="Раздел 3"/>
    <w:basedOn w:val="a2"/>
    <w:rsid w:val="00A37A0B"/>
    <w:pPr>
      <w:spacing w:before="120" w:after="120"/>
      <w:jc w:val="center"/>
    </w:pPr>
    <w:rPr>
      <w:b/>
      <w:szCs w:val="20"/>
    </w:rPr>
  </w:style>
  <w:style w:type="paragraph" w:customStyle="1" w:styleId="aff0">
    <w:name w:val="Условия контракта"/>
    <w:basedOn w:val="a2"/>
    <w:rsid w:val="00A37A0B"/>
    <w:pPr>
      <w:spacing w:before="240" w:after="120"/>
      <w:ind w:left="432" w:hanging="432"/>
      <w:jc w:val="both"/>
    </w:pPr>
    <w:rPr>
      <w:b/>
      <w:szCs w:val="20"/>
    </w:rPr>
  </w:style>
  <w:style w:type="paragraph" w:styleId="aff1">
    <w:name w:val="Subtitle"/>
    <w:basedOn w:val="a2"/>
    <w:next w:val="af2"/>
    <w:qFormat/>
    <w:rsid w:val="00A37A0B"/>
    <w:pPr>
      <w:spacing w:after="60"/>
      <w:jc w:val="center"/>
    </w:pPr>
    <w:rPr>
      <w:rFonts w:ascii="Arial" w:hAnsi="Arial" w:cs="Arial"/>
      <w:szCs w:val="20"/>
    </w:rPr>
  </w:style>
  <w:style w:type="paragraph" w:styleId="1e">
    <w:name w:val="toc 1"/>
    <w:basedOn w:val="a2"/>
    <w:next w:val="a2"/>
    <w:rsid w:val="00A37A0B"/>
    <w:pPr>
      <w:spacing w:after="120"/>
    </w:pPr>
    <w:rPr>
      <w:b/>
      <w:bCs/>
      <w:caps/>
      <w:szCs w:val="36"/>
      <w:lang w:eastAsia="ru-RU"/>
    </w:rPr>
  </w:style>
  <w:style w:type="paragraph" w:styleId="2a">
    <w:name w:val="toc 2"/>
    <w:basedOn w:val="a2"/>
    <w:next w:val="a2"/>
    <w:rsid w:val="00A37A0B"/>
    <w:pPr>
      <w:ind w:left="720" w:hanging="720"/>
    </w:pPr>
    <w:rPr>
      <w:b/>
      <w:smallCaps/>
      <w:kern w:val="1"/>
      <w:sz w:val="28"/>
      <w:szCs w:val="30"/>
      <w:lang w:eastAsia="ru-RU"/>
    </w:rPr>
  </w:style>
  <w:style w:type="paragraph" w:customStyle="1" w:styleId="aff2">
    <w:name w:val="Подраздел"/>
    <w:basedOn w:val="a2"/>
    <w:rsid w:val="00A37A0B"/>
    <w:pPr>
      <w:spacing w:before="240" w:after="120"/>
      <w:jc w:val="center"/>
    </w:pPr>
    <w:rPr>
      <w:rFonts w:ascii="TimesDL" w:hAnsi="TimesDL" w:cs="TimesDL"/>
      <w:b/>
      <w:smallCaps/>
      <w:spacing w:val="-2"/>
      <w:szCs w:val="20"/>
    </w:rPr>
  </w:style>
  <w:style w:type="paragraph" w:customStyle="1" w:styleId="1f">
    <w:name w:val="Стиль1"/>
    <w:basedOn w:val="a2"/>
    <w:rsid w:val="00A37A0B"/>
    <w:pPr>
      <w:keepNext/>
      <w:keepLines/>
      <w:widowControl w:val="0"/>
      <w:suppressLineNumbers/>
      <w:spacing w:after="60"/>
      <w:ind w:left="643" w:hanging="360"/>
    </w:pPr>
    <w:rPr>
      <w:b/>
      <w:sz w:val="28"/>
    </w:rPr>
  </w:style>
  <w:style w:type="paragraph" w:customStyle="1" w:styleId="2b">
    <w:name w:val="Стиль2"/>
    <w:basedOn w:val="212"/>
    <w:rsid w:val="00A37A0B"/>
    <w:pPr>
      <w:keepNext/>
      <w:keepLines/>
      <w:widowControl w:val="0"/>
      <w:suppressLineNumbers/>
      <w:ind w:hanging="360"/>
    </w:pPr>
    <w:rPr>
      <w:b/>
    </w:rPr>
  </w:style>
  <w:style w:type="paragraph" w:customStyle="1" w:styleId="213">
    <w:name w:val="Основной текст с отступом 21"/>
    <w:basedOn w:val="a2"/>
    <w:rsid w:val="00A37A0B"/>
    <w:pPr>
      <w:spacing w:after="120" w:line="480" w:lineRule="auto"/>
      <w:ind w:left="283"/>
      <w:jc w:val="both"/>
    </w:pPr>
    <w:rPr>
      <w:szCs w:val="20"/>
    </w:rPr>
  </w:style>
  <w:style w:type="paragraph" w:customStyle="1" w:styleId="35">
    <w:name w:val="Стиль3"/>
    <w:basedOn w:val="213"/>
    <w:rsid w:val="00A37A0B"/>
    <w:pPr>
      <w:widowControl w:val="0"/>
      <w:spacing w:after="0" w:line="240" w:lineRule="auto"/>
      <w:ind w:left="643" w:hanging="360"/>
      <w:textAlignment w:val="baseline"/>
    </w:pPr>
  </w:style>
  <w:style w:type="paragraph" w:customStyle="1" w:styleId="aff3">
    <w:name w:val="пункт"/>
    <w:basedOn w:val="a2"/>
    <w:rsid w:val="00A37A0B"/>
    <w:pPr>
      <w:spacing w:before="60" w:after="60"/>
      <w:ind w:left="1080"/>
    </w:pPr>
  </w:style>
  <w:style w:type="paragraph" w:styleId="36">
    <w:name w:val="toc 3"/>
    <w:basedOn w:val="a2"/>
    <w:next w:val="a2"/>
    <w:rsid w:val="00A37A0B"/>
    <w:pPr>
      <w:ind w:left="480"/>
    </w:pPr>
  </w:style>
  <w:style w:type="paragraph" w:customStyle="1" w:styleId="ConsPlusNonformat">
    <w:name w:val="ConsPlusNonformat"/>
    <w:uiPriority w:val="99"/>
    <w:rsid w:val="00A37A0B"/>
    <w:pPr>
      <w:suppressAutoHyphens/>
      <w:autoSpaceDE w:val="0"/>
    </w:pPr>
    <w:rPr>
      <w:rFonts w:ascii="Courier New" w:hAnsi="Courier New" w:cs="Courier New"/>
      <w:lang w:eastAsia="zh-CN"/>
    </w:rPr>
  </w:style>
  <w:style w:type="paragraph" w:customStyle="1" w:styleId="230">
    <w:name w:val="Знак Знак23 Знак Знак Знак"/>
    <w:basedOn w:val="a2"/>
    <w:rsid w:val="00A37A0B"/>
    <w:pPr>
      <w:spacing w:after="160" w:line="240" w:lineRule="exact"/>
    </w:pPr>
    <w:rPr>
      <w:rFonts w:eastAsia="Calibri"/>
      <w:sz w:val="20"/>
      <w:szCs w:val="20"/>
    </w:rPr>
  </w:style>
  <w:style w:type="paragraph" w:customStyle="1" w:styleId="231">
    <w:name w:val="Знак Знак23 Знак Знак Знак Знак"/>
    <w:basedOn w:val="a2"/>
    <w:rsid w:val="00A37A0B"/>
    <w:pPr>
      <w:spacing w:after="160" w:line="240" w:lineRule="exact"/>
    </w:pPr>
    <w:rPr>
      <w:rFonts w:eastAsia="Calibri"/>
      <w:sz w:val="20"/>
      <w:szCs w:val="20"/>
    </w:rPr>
  </w:style>
  <w:style w:type="paragraph" w:customStyle="1" w:styleId="aff4">
    <w:name w:val="Знак Знак Знак Знак Знак Знак Знак"/>
    <w:basedOn w:val="a2"/>
    <w:rsid w:val="00A37A0B"/>
    <w:pPr>
      <w:spacing w:after="160" w:line="240" w:lineRule="exact"/>
    </w:pPr>
    <w:rPr>
      <w:rFonts w:eastAsia="Calibri"/>
      <w:sz w:val="20"/>
      <w:szCs w:val="20"/>
    </w:rPr>
  </w:style>
  <w:style w:type="paragraph" w:customStyle="1" w:styleId="1f0">
    <w:name w:val="Список многоуровневый 1"/>
    <w:basedOn w:val="a2"/>
    <w:rsid w:val="00A37A0B"/>
    <w:pPr>
      <w:spacing w:after="60"/>
      <w:ind w:left="431" w:hanging="431"/>
      <w:jc w:val="both"/>
    </w:pPr>
  </w:style>
  <w:style w:type="paragraph" w:styleId="42">
    <w:name w:val="toc 4"/>
    <w:basedOn w:val="a2"/>
    <w:next w:val="a2"/>
    <w:rsid w:val="00A37A0B"/>
    <w:pPr>
      <w:ind w:left="720"/>
    </w:pPr>
  </w:style>
  <w:style w:type="paragraph" w:styleId="52">
    <w:name w:val="toc 5"/>
    <w:basedOn w:val="a2"/>
    <w:next w:val="a2"/>
    <w:rsid w:val="00A37A0B"/>
    <w:pPr>
      <w:ind w:left="960"/>
    </w:pPr>
  </w:style>
  <w:style w:type="paragraph" w:styleId="61">
    <w:name w:val="toc 6"/>
    <w:basedOn w:val="a2"/>
    <w:next w:val="a2"/>
    <w:rsid w:val="00A37A0B"/>
    <w:pPr>
      <w:ind w:left="1200"/>
    </w:pPr>
  </w:style>
  <w:style w:type="paragraph" w:styleId="70">
    <w:name w:val="toc 7"/>
    <w:basedOn w:val="a2"/>
    <w:next w:val="a2"/>
    <w:rsid w:val="00A37A0B"/>
    <w:pPr>
      <w:ind w:left="1440"/>
    </w:pPr>
  </w:style>
  <w:style w:type="paragraph" w:styleId="81">
    <w:name w:val="toc 8"/>
    <w:basedOn w:val="a2"/>
    <w:next w:val="a2"/>
    <w:rsid w:val="00A37A0B"/>
    <w:pPr>
      <w:ind w:left="1680"/>
    </w:pPr>
  </w:style>
  <w:style w:type="paragraph" w:styleId="92">
    <w:name w:val="toc 9"/>
    <w:basedOn w:val="a2"/>
    <w:next w:val="a2"/>
    <w:rsid w:val="00A37A0B"/>
    <w:pPr>
      <w:ind w:left="1920"/>
    </w:pPr>
  </w:style>
  <w:style w:type="paragraph" w:customStyle="1" w:styleId="WW-23">
    <w:name w:val="WW-Знак Знак23 Знак Знак Знак Знак"/>
    <w:basedOn w:val="a2"/>
    <w:rsid w:val="00A37A0B"/>
    <w:pPr>
      <w:spacing w:before="60" w:after="60"/>
    </w:pPr>
    <w:rPr>
      <w:rFonts w:eastAsia="Calibri"/>
      <w:sz w:val="20"/>
      <w:szCs w:val="20"/>
    </w:rPr>
  </w:style>
  <w:style w:type="paragraph" w:styleId="HTML">
    <w:name w:val="HTML Address"/>
    <w:basedOn w:val="a2"/>
    <w:link w:val="HTML0"/>
    <w:rsid w:val="00A37A0B"/>
    <w:pPr>
      <w:spacing w:after="60"/>
      <w:jc w:val="both"/>
    </w:pPr>
    <w:rPr>
      <w:i/>
      <w:iCs/>
    </w:rPr>
  </w:style>
  <w:style w:type="character" w:customStyle="1" w:styleId="HTML0">
    <w:name w:val="Адрес HTML Знак"/>
    <w:basedOn w:val="a3"/>
    <w:link w:val="HTML"/>
    <w:rsid w:val="001365C9"/>
    <w:rPr>
      <w:i/>
      <w:iCs/>
      <w:sz w:val="24"/>
      <w:szCs w:val="24"/>
      <w:lang w:eastAsia="zh-CN"/>
    </w:rPr>
  </w:style>
  <w:style w:type="paragraph" w:styleId="HTML1">
    <w:name w:val="HTML Preformatted"/>
    <w:basedOn w:val="a2"/>
    <w:link w:val="HTML2"/>
    <w:rsid w:val="00A37A0B"/>
    <w:pPr>
      <w:spacing w:after="60"/>
      <w:jc w:val="both"/>
    </w:pPr>
    <w:rPr>
      <w:rFonts w:ascii="Courier New" w:hAnsi="Courier New" w:cs="Courier New"/>
      <w:sz w:val="20"/>
      <w:szCs w:val="20"/>
    </w:rPr>
  </w:style>
  <w:style w:type="character" w:customStyle="1" w:styleId="HTML2">
    <w:name w:val="Стандартный HTML Знак"/>
    <w:basedOn w:val="a3"/>
    <w:link w:val="HTML1"/>
    <w:rsid w:val="001365C9"/>
    <w:rPr>
      <w:rFonts w:ascii="Courier New" w:hAnsi="Courier New" w:cs="Courier New"/>
      <w:lang w:eastAsia="zh-CN"/>
    </w:rPr>
  </w:style>
  <w:style w:type="paragraph" w:styleId="aff5">
    <w:name w:val="Normal (Web)"/>
    <w:basedOn w:val="a2"/>
    <w:uiPriority w:val="99"/>
    <w:rsid w:val="00A37A0B"/>
    <w:pPr>
      <w:spacing w:before="280" w:after="280"/>
    </w:pPr>
  </w:style>
  <w:style w:type="paragraph" w:customStyle="1" w:styleId="1f1">
    <w:name w:val="Обычный отступ1"/>
    <w:basedOn w:val="a2"/>
    <w:rsid w:val="00A37A0B"/>
    <w:pPr>
      <w:spacing w:after="60"/>
      <w:ind w:left="708"/>
      <w:jc w:val="both"/>
    </w:pPr>
  </w:style>
  <w:style w:type="paragraph" w:styleId="aff6">
    <w:name w:val="envelope address"/>
    <w:basedOn w:val="a2"/>
    <w:rsid w:val="00A37A0B"/>
    <w:pPr>
      <w:spacing w:after="60"/>
      <w:ind w:left="2880"/>
      <w:jc w:val="both"/>
    </w:pPr>
    <w:rPr>
      <w:rFonts w:ascii="Arial" w:hAnsi="Arial" w:cs="Arial"/>
    </w:rPr>
  </w:style>
  <w:style w:type="paragraph" w:styleId="2c">
    <w:name w:val="envelope return"/>
    <w:basedOn w:val="a2"/>
    <w:rsid w:val="00A37A0B"/>
    <w:pPr>
      <w:spacing w:after="60"/>
      <w:jc w:val="both"/>
    </w:pPr>
    <w:rPr>
      <w:rFonts w:ascii="Arial" w:hAnsi="Arial" w:cs="Arial"/>
      <w:sz w:val="20"/>
      <w:szCs w:val="20"/>
    </w:rPr>
  </w:style>
  <w:style w:type="paragraph" w:customStyle="1" w:styleId="1f2">
    <w:name w:val="Маркированный список1"/>
    <w:basedOn w:val="a2"/>
    <w:rsid w:val="00A37A0B"/>
    <w:pPr>
      <w:widowControl w:val="0"/>
      <w:spacing w:after="60"/>
      <w:jc w:val="both"/>
    </w:pPr>
  </w:style>
  <w:style w:type="paragraph" w:customStyle="1" w:styleId="214">
    <w:name w:val="Список 21"/>
    <w:basedOn w:val="a2"/>
    <w:rsid w:val="00A37A0B"/>
    <w:pPr>
      <w:spacing w:after="60"/>
      <w:ind w:left="566" w:hanging="283"/>
      <w:jc w:val="both"/>
    </w:pPr>
  </w:style>
  <w:style w:type="paragraph" w:customStyle="1" w:styleId="314">
    <w:name w:val="Список 31"/>
    <w:basedOn w:val="a2"/>
    <w:rsid w:val="00A37A0B"/>
    <w:pPr>
      <w:spacing w:after="60"/>
      <w:ind w:left="849" w:hanging="283"/>
      <w:jc w:val="both"/>
    </w:pPr>
  </w:style>
  <w:style w:type="paragraph" w:customStyle="1" w:styleId="412">
    <w:name w:val="Список 41"/>
    <w:basedOn w:val="a2"/>
    <w:rsid w:val="00A37A0B"/>
    <w:pPr>
      <w:spacing w:after="60"/>
      <w:ind w:left="1132" w:hanging="283"/>
      <w:jc w:val="both"/>
    </w:pPr>
  </w:style>
  <w:style w:type="paragraph" w:customStyle="1" w:styleId="511">
    <w:name w:val="Список 51"/>
    <w:basedOn w:val="a2"/>
    <w:rsid w:val="00A37A0B"/>
    <w:pPr>
      <w:spacing w:after="60"/>
      <w:ind w:left="1415" w:hanging="283"/>
      <w:jc w:val="both"/>
    </w:pPr>
  </w:style>
  <w:style w:type="paragraph" w:customStyle="1" w:styleId="512">
    <w:name w:val="Нумерованный список 51"/>
    <w:basedOn w:val="a2"/>
    <w:rsid w:val="00A37A0B"/>
    <w:pPr>
      <w:spacing w:after="60"/>
      <w:ind w:left="1492" w:hanging="360"/>
      <w:jc w:val="both"/>
    </w:pPr>
  </w:style>
  <w:style w:type="paragraph" w:customStyle="1" w:styleId="1f3">
    <w:name w:val="Прощание1"/>
    <w:basedOn w:val="a2"/>
    <w:rsid w:val="00A37A0B"/>
    <w:pPr>
      <w:spacing w:after="60"/>
      <w:ind w:left="4252"/>
      <w:jc w:val="both"/>
    </w:pPr>
  </w:style>
  <w:style w:type="paragraph" w:styleId="aff7">
    <w:name w:val="Signature"/>
    <w:basedOn w:val="a2"/>
    <w:link w:val="aff8"/>
    <w:rsid w:val="00A37A0B"/>
    <w:pPr>
      <w:spacing w:after="60"/>
      <w:ind w:left="4252"/>
      <w:jc w:val="both"/>
    </w:pPr>
  </w:style>
  <w:style w:type="character" w:customStyle="1" w:styleId="aff8">
    <w:name w:val="Подпись Знак"/>
    <w:basedOn w:val="a3"/>
    <w:link w:val="aff7"/>
    <w:rsid w:val="001365C9"/>
    <w:rPr>
      <w:sz w:val="24"/>
      <w:szCs w:val="24"/>
      <w:lang w:eastAsia="zh-CN"/>
    </w:rPr>
  </w:style>
  <w:style w:type="paragraph" w:customStyle="1" w:styleId="1f4">
    <w:name w:val="Продолжение списка1"/>
    <w:basedOn w:val="a2"/>
    <w:rsid w:val="00A37A0B"/>
    <w:pPr>
      <w:spacing w:after="120"/>
      <w:ind w:left="283"/>
      <w:jc w:val="both"/>
    </w:pPr>
  </w:style>
  <w:style w:type="paragraph" w:customStyle="1" w:styleId="215">
    <w:name w:val="Продолжение списка 21"/>
    <w:basedOn w:val="a2"/>
    <w:rsid w:val="00A37A0B"/>
    <w:pPr>
      <w:spacing w:after="120"/>
      <w:ind w:left="566"/>
      <w:jc w:val="both"/>
    </w:pPr>
  </w:style>
  <w:style w:type="paragraph" w:customStyle="1" w:styleId="315">
    <w:name w:val="Продолжение списка 31"/>
    <w:basedOn w:val="a2"/>
    <w:rsid w:val="00A37A0B"/>
    <w:pPr>
      <w:spacing w:after="120"/>
      <w:ind w:left="849"/>
      <w:jc w:val="both"/>
    </w:pPr>
  </w:style>
  <w:style w:type="paragraph" w:customStyle="1" w:styleId="413">
    <w:name w:val="Продолжение списка 41"/>
    <w:basedOn w:val="a2"/>
    <w:rsid w:val="00A37A0B"/>
    <w:pPr>
      <w:spacing w:after="120"/>
      <w:ind w:left="1132"/>
      <w:jc w:val="both"/>
    </w:pPr>
  </w:style>
  <w:style w:type="paragraph" w:customStyle="1" w:styleId="513">
    <w:name w:val="Продолжение списка 51"/>
    <w:basedOn w:val="a2"/>
    <w:rsid w:val="00A37A0B"/>
    <w:pPr>
      <w:spacing w:after="120"/>
      <w:ind w:left="1415"/>
      <w:jc w:val="both"/>
    </w:pPr>
  </w:style>
  <w:style w:type="paragraph" w:customStyle="1" w:styleId="1f5">
    <w:name w:val="Шапка1"/>
    <w:basedOn w:val="a2"/>
    <w:rsid w:val="00A37A0B"/>
    <w:pPr>
      <w:shd w:val="clear" w:color="auto" w:fill="CCCCCC"/>
      <w:spacing w:after="60"/>
      <w:ind w:left="1134" w:hanging="1134"/>
      <w:jc w:val="both"/>
    </w:pPr>
    <w:rPr>
      <w:rFonts w:ascii="Arial" w:hAnsi="Arial" w:cs="Arial"/>
      <w:shd w:val="clear" w:color="auto" w:fill="CCCCCC"/>
    </w:rPr>
  </w:style>
  <w:style w:type="paragraph" w:customStyle="1" w:styleId="1f6">
    <w:name w:val="Приветствие1"/>
    <w:basedOn w:val="a2"/>
    <w:next w:val="a2"/>
    <w:rsid w:val="00A37A0B"/>
    <w:pPr>
      <w:spacing w:after="60"/>
      <w:jc w:val="both"/>
    </w:pPr>
  </w:style>
  <w:style w:type="paragraph" w:customStyle="1" w:styleId="1f7">
    <w:name w:val="Дата1"/>
    <w:basedOn w:val="a2"/>
    <w:next w:val="a2"/>
    <w:rsid w:val="00A37A0B"/>
    <w:pPr>
      <w:spacing w:after="60"/>
      <w:jc w:val="both"/>
    </w:pPr>
  </w:style>
  <w:style w:type="paragraph" w:customStyle="1" w:styleId="1f8">
    <w:name w:val="Красная строка1"/>
    <w:basedOn w:val="af2"/>
    <w:rsid w:val="00A37A0B"/>
    <w:pPr>
      <w:ind w:firstLine="210"/>
    </w:pPr>
    <w:rPr>
      <w:szCs w:val="24"/>
    </w:rPr>
  </w:style>
  <w:style w:type="paragraph" w:customStyle="1" w:styleId="216">
    <w:name w:val="Красная строка 21"/>
    <w:basedOn w:val="210"/>
    <w:rsid w:val="00A37A0B"/>
    <w:pPr>
      <w:spacing w:line="240" w:lineRule="auto"/>
      <w:ind w:left="283" w:firstLine="210"/>
      <w:jc w:val="both"/>
    </w:pPr>
  </w:style>
  <w:style w:type="paragraph" w:customStyle="1" w:styleId="1f9">
    <w:name w:val="Текст1"/>
    <w:basedOn w:val="a2"/>
    <w:rsid w:val="00A37A0B"/>
    <w:rPr>
      <w:rFonts w:ascii="Courier New" w:hAnsi="Courier New" w:cs="Courier New"/>
      <w:sz w:val="20"/>
      <w:szCs w:val="20"/>
    </w:rPr>
  </w:style>
  <w:style w:type="paragraph" w:styleId="aff9">
    <w:name w:val="E-mail Signature"/>
    <w:basedOn w:val="a2"/>
    <w:link w:val="affa"/>
    <w:rsid w:val="00A37A0B"/>
    <w:pPr>
      <w:spacing w:after="60"/>
      <w:jc w:val="both"/>
    </w:pPr>
  </w:style>
  <w:style w:type="character" w:customStyle="1" w:styleId="affa">
    <w:name w:val="Электронная подпись Знак"/>
    <w:basedOn w:val="a3"/>
    <w:link w:val="aff9"/>
    <w:rsid w:val="001365C9"/>
    <w:rPr>
      <w:sz w:val="24"/>
      <w:szCs w:val="24"/>
      <w:lang w:eastAsia="zh-CN"/>
    </w:rPr>
  </w:style>
  <w:style w:type="paragraph" w:customStyle="1" w:styleId="2-11">
    <w:name w:val="содержание2-11"/>
    <w:basedOn w:val="a2"/>
    <w:rsid w:val="00A37A0B"/>
    <w:pPr>
      <w:spacing w:after="60"/>
      <w:jc w:val="both"/>
    </w:pPr>
  </w:style>
  <w:style w:type="paragraph" w:customStyle="1" w:styleId="affb">
    <w:name w:val="Пункт Знак"/>
    <w:basedOn w:val="a2"/>
    <w:rsid w:val="00A37A0B"/>
    <w:pPr>
      <w:snapToGrid w:val="0"/>
      <w:spacing w:line="360" w:lineRule="auto"/>
      <w:ind w:left="1134" w:hanging="567"/>
      <w:jc w:val="both"/>
    </w:pPr>
    <w:rPr>
      <w:sz w:val="28"/>
      <w:szCs w:val="28"/>
    </w:rPr>
  </w:style>
  <w:style w:type="paragraph" w:customStyle="1" w:styleId="affc">
    <w:name w:val="Словарная статья"/>
    <w:basedOn w:val="a2"/>
    <w:next w:val="a2"/>
    <w:rsid w:val="00A37A0B"/>
    <w:pPr>
      <w:autoSpaceDE w:val="0"/>
      <w:ind w:right="118"/>
      <w:jc w:val="both"/>
    </w:pPr>
    <w:rPr>
      <w:rFonts w:ascii="Arial" w:hAnsi="Arial" w:cs="Arial"/>
      <w:sz w:val="20"/>
      <w:szCs w:val="20"/>
    </w:rPr>
  </w:style>
  <w:style w:type="paragraph" w:customStyle="1" w:styleId="1fa">
    <w:name w:val="1"/>
    <w:basedOn w:val="a2"/>
    <w:rsid w:val="00A37A0B"/>
    <w:pPr>
      <w:spacing w:after="160" w:line="240" w:lineRule="exact"/>
    </w:pPr>
    <w:rPr>
      <w:rFonts w:eastAsia="Calibri"/>
      <w:sz w:val="20"/>
      <w:szCs w:val="20"/>
    </w:rPr>
  </w:style>
  <w:style w:type="paragraph" w:customStyle="1" w:styleId="1CharChar">
    <w:name w:val="1 Знак Char Знак Char Знак"/>
    <w:basedOn w:val="a2"/>
    <w:rsid w:val="00A37A0B"/>
    <w:pPr>
      <w:spacing w:after="160" w:line="240" w:lineRule="exact"/>
    </w:pPr>
    <w:rPr>
      <w:rFonts w:eastAsia="Calibri"/>
      <w:sz w:val="20"/>
      <w:szCs w:val="20"/>
    </w:rPr>
  </w:style>
  <w:style w:type="paragraph" w:customStyle="1" w:styleId="affd">
    <w:name w:val="Знак Знак Знак Знак"/>
    <w:basedOn w:val="a2"/>
    <w:rsid w:val="00A37A0B"/>
    <w:pPr>
      <w:spacing w:after="160" w:line="240" w:lineRule="exact"/>
    </w:pPr>
    <w:rPr>
      <w:rFonts w:eastAsia="Calibri"/>
      <w:sz w:val="20"/>
      <w:szCs w:val="20"/>
    </w:rPr>
  </w:style>
  <w:style w:type="paragraph" w:customStyle="1" w:styleId="affe">
    <w:name w:val="Знак Знак Знак Знак Знак Знак"/>
    <w:basedOn w:val="a2"/>
    <w:rsid w:val="00A37A0B"/>
    <w:pPr>
      <w:spacing w:after="160" w:line="240" w:lineRule="exact"/>
    </w:pPr>
    <w:rPr>
      <w:rFonts w:eastAsia="Calibri"/>
      <w:sz w:val="20"/>
      <w:szCs w:val="20"/>
    </w:rPr>
  </w:style>
  <w:style w:type="paragraph" w:styleId="afff">
    <w:name w:val="List Paragraph"/>
    <w:basedOn w:val="a2"/>
    <w:uiPriority w:val="34"/>
    <w:qFormat/>
    <w:rsid w:val="00A37A0B"/>
    <w:pPr>
      <w:ind w:left="720"/>
    </w:pPr>
  </w:style>
  <w:style w:type="paragraph" w:customStyle="1" w:styleId="afff0">
    <w:name w:val="Дефис"/>
    <w:basedOn w:val="afff"/>
    <w:rsid w:val="00A37A0B"/>
    <w:rPr>
      <w:lang w:val="en-US"/>
    </w:rPr>
  </w:style>
  <w:style w:type="paragraph" w:customStyle="1" w:styleId="43">
    <w:name w:val="Стиль4"/>
    <w:basedOn w:val="afff0"/>
    <w:rsid w:val="00A37A0B"/>
  </w:style>
  <w:style w:type="paragraph" w:styleId="afff1">
    <w:name w:val="endnote text"/>
    <w:basedOn w:val="a2"/>
    <w:link w:val="1fb"/>
    <w:rsid w:val="00A37A0B"/>
    <w:rPr>
      <w:sz w:val="20"/>
      <w:szCs w:val="20"/>
    </w:rPr>
  </w:style>
  <w:style w:type="character" w:customStyle="1" w:styleId="1fb">
    <w:name w:val="Текст концевой сноски Знак1"/>
    <w:basedOn w:val="a3"/>
    <w:link w:val="afff1"/>
    <w:rsid w:val="001365C9"/>
    <w:rPr>
      <w:lang w:eastAsia="zh-CN"/>
    </w:rPr>
  </w:style>
  <w:style w:type="paragraph" w:customStyle="1" w:styleId="hp1">
    <w:name w:val="hp1"/>
    <w:basedOn w:val="a2"/>
    <w:rsid w:val="00A37A0B"/>
    <w:pPr>
      <w:spacing w:after="272"/>
    </w:pPr>
  </w:style>
  <w:style w:type="paragraph" w:customStyle="1" w:styleId="TableContents">
    <w:name w:val="Table Contents"/>
    <w:basedOn w:val="a2"/>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2"/>
    <w:rsid w:val="00A37A0B"/>
  </w:style>
  <w:style w:type="paragraph" w:customStyle="1" w:styleId="ConsPlusNormal1">
    <w:name w:val="ConsPlusNormal1"/>
    <w:link w:val="ConsPlusNormal0"/>
    <w:rsid w:val="00A37A0B"/>
    <w:pPr>
      <w:suppressAutoHyphens/>
    </w:pPr>
    <w:rPr>
      <w:rFonts w:ascii="Arial" w:eastAsia="Arial" w:hAnsi="Arial" w:cs="Tahoma"/>
      <w:kern w:val="1"/>
      <w:szCs w:val="24"/>
      <w:lang w:eastAsia="zh-CN" w:bidi="hi-IN"/>
    </w:rPr>
  </w:style>
  <w:style w:type="character" w:customStyle="1" w:styleId="ConsPlusNormal0">
    <w:name w:val="ConsPlusNormal Знак"/>
    <w:link w:val="ConsPlusNormal1"/>
    <w:locked/>
    <w:rsid w:val="003D332B"/>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d">
    <w:name w:val="Заголовок 2 Знак"/>
    <w:aliases w:val="H2 Знак"/>
    <w:basedOn w:val="10"/>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7">
    <w:name w:val="Основной текст 3 Знак"/>
    <w:basedOn w:val="10"/>
    <w:link w:val="38"/>
    <w:rsid w:val="00DC3C91"/>
    <w:rPr>
      <w:rFonts w:ascii="Times New Roman" w:eastAsia="Times New Roman" w:hAnsi="Times New Roman" w:cs="Times New Roman"/>
      <w:sz w:val="16"/>
      <w:szCs w:val="16"/>
    </w:rPr>
  </w:style>
  <w:style w:type="paragraph" w:styleId="38">
    <w:name w:val="Body Text 3"/>
    <w:basedOn w:val="a2"/>
    <w:link w:val="37"/>
    <w:rsid w:val="00726785"/>
    <w:pPr>
      <w:suppressAutoHyphens w:val="0"/>
      <w:spacing w:after="120"/>
      <w:jc w:val="both"/>
    </w:pPr>
    <w:rPr>
      <w:sz w:val="16"/>
      <w:szCs w:val="16"/>
      <w:lang w:eastAsia="ru-RU"/>
    </w:rPr>
  </w:style>
  <w:style w:type="character" w:customStyle="1" w:styleId="BodyText3Char">
    <w:name w:val="Body Text 3 Char"/>
    <w:basedOn w:val="10"/>
    <w:rsid w:val="00DC3C91"/>
    <w:rPr>
      <w:sz w:val="16"/>
      <w:szCs w:val="16"/>
    </w:rPr>
  </w:style>
  <w:style w:type="character" w:customStyle="1" w:styleId="afff2">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3">
    <w:name w:val="Верхний колонтитул Знак"/>
    <w:basedOn w:val="10"/>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4">
    <w:name w:val="Основной Знак"/>
    <w:basedOn w:val="10"/>
    <w:rsid w:val="00DC3C91"/>
    <w:rPr>
      <w:rFonts w:ascii="Times New Roman" w:eastAsia="Times New Roman" w:hAnsi="Times New Roman" w:cs="Times New Roman"/>
      <w:sz w:val="24"/>
      <w:szCs w:val="24"/>
    </w:rPr>
  </w:style>
  <w:style w:type="character" w:customStyle="1" w:styleId="afff5">
    <w:name w:val="Основной текст с отступом Знак"/>
    <w:aliases w:val=" Знак Знак"/>
    <w:basedOn w:val="10"/>
    <w:rsid w:val="00DC3C91"/>
    <w:rPr>
      <w:rFonts w:ascii="Times New Roman" w:eastAsia="Times New Roman" w:hAnsi="Times New Roman" w:cs="Times New Roman"/>
      <w:sz w:val="24"/>
      <w:szCs w:val="24"/>
    </w:rPr>
  </w:style>
  <w:style w:type="character" w:customStyle="1" w:styleId="39">
    <w:name w:val="Знак Знак3"/>
    <w:basedOn w:val="10"/>
    <w:rsid w:val="00DC3C91"/>
  </w:style>
  <w:style w:type="character" w:customStyle="1" w:styleId="130">
    <w:name w:val="Стиль Знак сноски + 13 пт"/>
    <w:basedOn w:val="FootnoteCharacters"/>
    <w:rsid w:val="00DC3C91"/>
    <w:rPr>
      <w:sz w:val="24"/>
      <w:szCs w:val="24"/>
    </w:rPr>
  </w:style>
  <w:style w:type="character" w:customStyle="1" w:styleId="2e">
    <w:name w:val="Основной текст с отступом 2 Знак"/>
    <w:aliases w:val="Знак Знак"/>
    <w:basedOn w:val="10"/>
    <w:link w:val="2f"/>
    <w:rsid w:val="00DC3C91"/>
    <w:rPr>
      <w:rFonts w:ascii="Times New Roman" w:eastAsia="Times New Roman" w:hAnsi="Times New Roman" w:cs="Times New Roman"/>
      <w:sz w:val="24"/>
      <w:szCs w:val="24"/>
    </w:rPr>
  </w:style>
  <w:style w:type="paragraph" w:styleId="2f">
    <w:name w:val="Body Text Indent 2"/>
    <w:aliases w:val="Знак"/>
    <w:basedOn w:val="a2"/>
    <w:link w:val="2e"/>
    <w:rsid w:val="00726785"/>
    <w:pPr>
      <w:suppressAutoHyphens w:val="0"/>
      <w:spacing w:after="120" w:line="480" w:lineRule="auto"/>
      <w:ind w:left="283"/>
      <w:jc w:val="both"/>
    </w:pPr>
    <w:rPr>
      <w:lang w:eastAsia="ru-RU"/>
    </w:rPr>
  </w:style>
  <w:style w:type="character" w:customStyle="1" w:styleId="2f0">
    <w:name w:val="Знак Знак2"/>
    <w:basedOn w:val="10"/>
    <w:rsid w:val="00DC3C91"/>
  </w:style>
  <w:style w:type="character" w:customStyle="1" w:styleId="FontStyle13">
    <w:name w:val="Font Style13"/>
    <w:basedOn w:val="10"/>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6">
    <w:name w:val="Тема примечания Знак"/>
    <w:basedOn w:val="af"/>
    <w:rsid w:val="00DC3C91"/>
    <w:rPr>
      <w:rFonts w:ascii="Times New Roman" w:eastAsia="Times New Roman" w:hAnsi="Times New Roman" w:cs="Times New Roman"/>
      <w:b/>
      <w:bCs/>
      <w:sz w:val="20"/>
      <w:szCs w:val="20"/>
    </w:rPr>
  </w:style>
  <w:style w:type="character" w:customStyle="1" w:styleId="afff7">
    <w:name w:val="Текст выноски Знак"/>
    <w:basedOn w:val="10"/>
    <w:rsid w:val="00DC3C91"/>
    <w:rPr>
      <w:rFonts w:ascii="Tahoma" w:eastAsia="Times New Roman" w:hAnsi="Tahoma" w:cs="Tahoma"/>
      <w:sz w:val="16"/>
      <w:szCs w:val="16"/>
    </w:rPr>
  </w:style>
  <w:style w:type="character" w:customStyle="1" w:styleId="afff8">
    <w:name w:val="Нижний колонтитул Знак"/>
    <w:basedOn w:val="10"/>
    <w:uiPriority w:val="99"/>
    <w:rsid w:val="00DC3C91"/>
    <w:rPr>
      <w:rFonts w:ascii="Times New Roman" w:eastAsia="Times New Roman" w:hAnsi="Times New Roman" w:cs="Times New Roman"/>
      <w:sz w:val="24"/>
      <w:szCs w:val="24"/>
    </w:rPr>
  </w:style>
  <w:style w:type="character" w:customStyle="1" w:styleId="3a">
    <w:name w:val="Основной текст с отступом 3 Знак"/>
    <w:basedOn w:val="10"/>
    <w:link w:val="3b"/>
    <w:rsid w:val="00DC3C91"/>
    <w:rPr>
      <w:rFonts w:ascii="Times New Roman" w:eastAsia="Times New Roman" w:hAnsi="Times New Roman" w:cs="Times New Roman"/>
      <w:sz w:val="16"/>
      <w:szCs w:val="16"/>
    </w:rPr>
  </w:style>
  <w:style w:type="paragraph" w:styleId="3b">
    <w:name w:val="Body Text Indent 3"/>
    <w:basedOn w:val="a2"/>
    <w:link w:val="3a"/>
    <w:rsid w:val="00726785"/>
    <w:pPr>
      <w:suppressAutoHyphens w:val="0"/>
      <w:spacing w:after="120"/>
      <w:ind w:left="283"/>
      <w:jc w:val="both"/>
    </w:pPr>
    <w:rPr>
      <w:sz w:val="16"/>
      <w:szCs w:val="16"/>
      <w:lang w:eastAsia="ru-RU"/>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9">
    <w:name w:val="Схема документа Знак"/>
    <w:basedOn w:val="10"/>
    <w:link w:val="afffa"/>
    <w:rsid w:val="00DC3C91"/>
    <w:rPr>
      <w:rFonts w:ascii="Tahoma" w:eastAsia="Times New Roman" w:hAnsi="Tahoma" w:cs="Tahoma"/>
      <w:sz w:val="20"/>
      <w:szCs w:val="20"/>
      <w:shd w:val="clear" w:color="auto" w:fill="000080"/>
    </w:rPr>
  </w:style>
  <w:style w:type="paragraph" w:styleId="afffa">
    <w:name w:val="Document Map"/>
    <w:basedOn w:val="a2"/>
    <w:link w:val="afff9"/>
    <w:rsid w:val="00726785"/>
    <w:pPr>
      <w:shd w:val="clear" w:color="auto" w:fill="000080"/>
      <w:suppressAutoHyphens w:val="0"/>
      <w:spacing w:after="60"/>
      <w:jc w:val="both"/>
    </w:pPr>
    <w:rPr>
      <w:rFonts w:ascii="Tahoma" w:hAnsi="Tahoma" w:cs="Tahoma"/>
      <w:sz w:val="20"/>
      <w:szCs w:val="20"/>
      <w:lang w:eastAsia="ru-RU"/>
    </w:rPr>
  </w:style>
  <w:style w:type="character" w:customStyle="1" w:styleId="afffb">
    <w:name w:val="Подзаголовок Знак"/>
    <w:basedOn w:val="10"/>
    <w:rsid w:val="00DC3C91"/>
    <w:rPr>
      <w:rFonts w:ascii="Cambria" w:eastAsia="Times New Roman" w:hAnsi="Cambria" w:cs="Cambria"/>
      <w:sz w:val="24"/>
      <w:szCs w:val="24"/>
    </w:rPr>
  </w:style>
  <w:style w:type="character" w:customStyle="1" w:styleId="afffc">
    <w:name w:val="Название Знак"/>
    <w:basedOn w:val="10"/>
    <w:link w:val="afffd"/>
    <w:rsid w:val="00DC3C91"/>
    <w:rPr>
      <w:rFonts w:ascii="Cambria" w:eastAsia="Times New Roman" w:hAnsi="Cambria" w:cs="Cambria"/>
      <w:b/>
      <w:bCs/>
      <w:kern w:val="1"/>
      <w:sz w:val="32"/>
      <w:szCs w:val="32"/>
    </w:rPr>
  </w:style>
  <w:style w:type="paragraph" w:styleId="afffd">
    <w:name w:val="Title"/>
    <w:basedOn w:val="a2"/>
    <w:link w:val="afffc"/>
    <w:qFormat/>
    <w:rsid w:val="003B3CAE"/>
    <w:pPr>
      <w:suppressAutoHyphens w:val="0"/>
      <w:jc w:val="center"/>
    </w:pPr>
    <w:rPr>
      <w:rFonts w:ascii="Cambria" w:hAnsi="Cambria" w:cs="Cambria"/>
      <w:b/>
      <w:bCs/>
      <w:kern w:val="1"/>
      <w:sz w:val="32"/>
      <w:szCs w:val="32"/>
      <w:lang w:eastAsia="ru-RU"/>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3">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2"/>
    <w:rsid w:val="00DC3C91"/>
    <w:pPr>
      <w:jc w:val="center"/>
    </w:pPr>
    <w:rPr>
      <w:b/>
      <w:bCs/>
      <w:sz w:val="28"/>
      <w:szCs w:val="28"/>
    </w:rPr>
  </w:style>
  <w:style w:type="paragraph" w:customStyle="1" w:styleId="125">
    <w:name w:val="Стиль По ширине Первая строка:  125 см"/>
    <w:basedOn w:val="a2"/>
    <w:rsid w:val="00DC3C91"/>
    <w:pPr>
      <w:ind w:firstLine="709"/>
      <w:jc w:val="both"/>
    </w:pPr>
  </w:style>
  <w:style w:type="paragraph" w:customStyle="1" w:styleId="920">
    <w:name w:val="Стиль 9 пт курсив По центру Перед:  2 пт Междустр.интервал:  мн..."/>
    <w:basedOn w:val="a2"/>
    <w:rsid w:val="00DC3C91"/>
    <w:pPr>
      <w:jc w:val="center"/>
    </w:pPr>
    <w:rPr>
      <w:i/>
      <w:iCs/>
      <w:sz w:val="18"/>
      <w:szCs w:val="18"/>
    </w:rPr>
  </w:style>
  <w:style w:type="paragraph" w:customStyle="1" w:styleId="afffe">
    <w:name w:val="Обычный таблица"/>
    <w:basedOn w:val="a2"/>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f">
    <w:name w:val="Стиль Обычный таблица + курсив Оранжевый"/>
    <w:basedOn w:val="afffe"/>
    <w:rsid w:val="00DC3C91"/>
    <w:rPr>
      <w:i/>
      <w:iCs/>
      <w:color w:val="FF0000"/>
    </w:rPr>
  </w:style>
  <w:style w:type="paragraph" w:customStyle="1" w:styleId="affff0">
    <w:name w:val="Штамп"/>
    <w:basedOn w:val="a2"/>
    <w:rsid w:val="00DC3C91"/>
    <w:pPr>
      <w:pageBreakBefore/>
      <w:ind w:left="5387"/>
      <w:jc w:val="center"/>
    </w:pPr>
  </w:style>
  <w:style w:type="paragraph" w:customStyle="1" w:styleId="affff1">
    <w:name w:val="Основной"/>
    <w:basedOn w:val="a2"/>
    <w:rsid w:val="00DC3C91"/>
    <w:pPr>
      <w:ind w:firstLine="709"/>
      <w:jc w:val="both"/>
    </w:pPr>
  </w:style>
  <w:style w:type="paragraph" w:customStyle="1" w:styleId="ConsNormal0">
    <w:name w:val="ConsNormal"/>
    <w:uiPriority w:val="99"/>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2"/>
    <w:rsid w:val="00DC3C91"/>
    <w:pPr>
      <w:ind w:firstLine="426"/>
      <w:jc w:val="center"/>
    </w:pPr>
  </w:style>
  <w:style w:type="paragraph" w:customStyle="1" w:styleId="affff2">
    <w:name w:val="Спис_заголовок"/>
    <w:basedOn w:val="a2"/>
    <w:next w:val="af3"/>
    <w:rsid w:val="00DC3C91"/>
    <w:pPr>
      <w:keepNext/>
      <w:keepLines/>
      <w:spacing w:before="60" w:after="60"/>
      <w:jc w:val="both"/>
    </w:pPr>
    <w:rPr>
      <w:sz w:val="22"/>
      <w:szCs w:val="22"/>
    </w:rPr>
  </w:style>
  <w:style w:type="paragraph" w:customStyle="1" w:styleId="1fc">
    <w:name w:val="Номер1"/>
    <w:basedOn w:val="af3"/>
    <w:rsid w:val="00DC3C91"/>
    <w:pPr>
      <w:spacing w:before="40" w:after="40"/>
      <w:ind w:left="1224" w:hanging="504"/>
      <w:outlineLvl w:val="1"/>
    </w:pPr>
    <w:rPr>
      <w:sz w:val="22"/>
      <w:szCs w:val="22"/>
    </w:rPr>
  </w:style>
  <w:style w:type="paragraph" w:customStyle="1" w:styleId="ListParagraph1">
    <w:name w:val="List Paragraph1"/>
    <w:basedOn w:val="a2"/>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d">
    <w:name w:val="Абзац списка1"/>
    <w:basedOn w:val="a2"/>
    <w:rsid w:val="00DC3C91"/>
    <w:pPr>
      <w:ind w:left="720"/>
    </w:pPr>
  </w:style>
  <w:style w:type="paragraph" w:customStyle="1" w:styleId="72">
    <w:name w:val="Стиль7"/>
    <w:basedOn w:val="a2"/>
    <w:rsid w:val="00DC3C91"/>
    <w:pPr>
      <w:ind w:firstLine="426"/>
      <w:jc w:val="both"/>
    </w:pPr>
    <w:rPr>
      <w:sz w:val="20"/>
      <w:szCs w:val="20"/>
    </w:rPr>
  </w:style>
  <w:style w:type="paragraph" w:customStyle="1" w:styleId="2f1">
    <w:name w:val="Текст_начало_2"/>
    <w:basedOn w:val="a2"/>
    <w:rsid w:val="00DC3C91"/>
    <w:pPr>
      <w:spacing w:line="360" w:lineRule="exact"/>
      <w:jc w:val="both"/>
    </w:pPr>
    <w:rPr>
      <w:rFonts w:ascii="Arial" w:hAnsi="Arial" w:cs="Arial"/>
      <w:lang w:val="en-GB"/>
    </w:rPr>
  </w:style>
  <w:style w:type="paragraph" w:customStyle="1" w:styleId="BodyText21">
    <w:name w:val="Body Text 21"/>
    <w:basedOn w:val="a2"/>
    <w:rsid w:val="00DC3C91"/>
    <w:pPr>
      <w:widowControl w:val="0"/>
      <w:spacing w:line="360" w:lineRule="auto"/>
      <w:ind w:firstLine="851"/>
      <w:jc w:val="both"/>
    </w:pPr>
    <w:rPr>
      <w:rFonts w:ascii="Arial" w:hAnsi="Arial" w:cs="Arial"/>
    </w:rPr>
  </w:style>
  <w:style w:type="paragraph" w:customStyle="1" w:styleId="1fe">
    <w:name w:val="Рецензия1"/>
    <w:rsid w:val="00DC3C91"/>
    <w:pPr>
      <w:suppressAutoHyphens/>
    </w:pPr>
    <w:rPr>
      <w:sz w:val="24"/>
      <w:szCs w:val="24"/>
      <w:lang w:eastAsia="zh-CN"/>
    </w:rPr>
  </w:style>
  <w:style w:type="paragraph" w:customStyle="1" w:styleId="20">
    <w:name w:val="Обычный2"/>
    <w:rsid w:val="00DC3C91"/>
    <w:pPr>
      <w:widowControl w:val="0"/>
      <w:suppressAutoHyphens/>
      <w:ind w:left="120" w:firstLine="560"/>
    </w:pPr>
    <w:rPr>
      <w:rFonts w:ascii="Arial" w:hAnsi="Arial" w:cs="Arial"/>
      <w:sz w:val="22"/>
      <w:szCs w:val="22"/>
      <w:lang w:eastAsia="zh-CN"/>
    </w:rPr>
  </w:style>
  <w:style w:type="paragraph" w:customStyle="1" w:styleId="1ff">
    <w:name w:val="Схема документа1"/>
    <w:basedOn w:val="a2"/>
    <w:rsid w:val="00DC3C91"/>
    <w:pPr>
      <w:shd w:val="clear" w:color="auto" w:fill="000080"/>
    </w:pPr>
    <w:rPr>
      <w:rFonts w:ascii="Tahoma" w:hAnsi="Tahoma" w:cs="Tahoma"/>
      <w:sz w:val="20"/>
      <w:szCs w:val="20"/>
    </w:rPr>
  </w:style>
  <w:style w:type="paragraph" w:customStyle="1" w:styleId="1ff0">
    <w:name w:val="Название1"/>
    <w:basedOn w:val="a2"/>
    <w:next w:val="a2"/>
    <w:rsid w:val="00DC3C91"/>
    <w:pPr>
      <w:spacing w:before="240" w:after="60"/>
      <w:jc w:val="center"/>
    </w:pPr>
    <w:rPr>
      <w:rFonts w:ascii="Cambria" w:hAnsi="Cambria" w:cs="Cambria"/>
      <w:b/>
      <w:bCs/>
      <w:kern w:val="1"/>
      <w:sz w:val="32"/>
      <w:szCs w:val="32"/>
    </w:rPr>
  </w:style>
  <w:style w:type="paragraph" w:customStyle="1" w:styleId="1ff1">
    <w:name w:val="Стиль ТЗ1"/>
    <w:basedOn w:val="a2"/>
    <w:rsid w:val="00DC3C91"/>
    <w:pPr>
      <w:spacing w:before="60"/>
      <w:ind w:firstLine="303"/>
      <w:jc w:val="both"/>
    </w:pPr>
    <w:rPr>
      <w:bCs/>
      <w:sz w:val="18"/>
      <w:szCs w:val="18"/>
    </w:rPr>
  </w:style>
  <w:style w:type="paragraph" w:customStyle="1" w:styleId="82">
    <w:name w:val="Стиль8"/>
    <w:basedOn w:val="a2"/>
    <w:rsid w:val="00DC3C91"/>
    <w:pPr>
      <w:spacing w:before="60" w:line="360" w:lineRule="auto"/>
      <w:ind w:firstLine="709"/>
      <w:jc w:val="both"/>
    </w:pPr>
    <w:rPr>
      <w:sz w:val="28"/>
      <w:szCs w:val="28"/>
    </w:rPr>
  </w:style>
  <w:style w:type="paragraph" w:customStyle="1" w:styleId="SB0">
    <w:name w:val="SB_Обычный"/>
    <w:basedOn w:val="a2"/>
    <w:rsid w:val="00DC3C91"/>
    <w:pPr>
      <w:spacing w:after="60"/>
      <w:ind w:firstLine="709"/>
      <w:jc w:val="both"/>
    </w:pPr>
  </w:style>
  <w:style w:type="paragraph" w:customStyle="1" w:styleId="SBHeading20">
    <w:name w:val="SB_Heading2"/>
    <w:basedOn w:val="a2"/>
    <w:rsid w:val="00DC3C91"/>
    <w:pPr>
      <w:numPr>
        <w:numId w:val="2"/>
      </w:numPr>
      <w:spacing w:after="120"/>
      <w:ind w:left="578" w:hanging="578"/>
      <w:jc w:val="both"/>
    </w:pPr>
    <w:rPr>
      <w:b/>
      <w:sz w:val="28"/>
    </w:rPr>
  </w:style>
  <w:style w:type="paragraph" w:customStyle="1" w:styleId="SBHeading1">
    <w:name w:val="SB_Heading1"/>
    <w:basedOn w:val="SBHeading20"/>
    <w:rsid w:val="00DC3C91"/>
    <w:pPr>
      <w:ind w:left="810" w:hanging="810"/>
    </w:pPr>
    <w:rPr>
      <w:caps/>
    </w:rPr>
  </w:style>
  <w:style w:type="paragraph" w:customStyle="1" w:styleId="SBHeading3">
    <w:name w:val="SB_Heading3"/>
    <w:basedOn w:val="SBHeading20"/>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2"/>
    <w:rsid w:val="00DC3C91"/>
    <w:pPr>
      <w:widowControl w:val="0"/>
      <w:autoSpaceDE w:val="0"/>
      <w:spacing w:line="480" w:lineRule="exact"/>
      <w:jc w:val="center"/>
    </w:pPr>
  </w:style>
  <w:style w:type="character" w:customStyle="1" w:styleId="1ff2">
    <w:name w:val="Название Знак1"/>
    <w:basedOn w:val="a3"/>
    <w:link w:val="afffd"/>
    <w:uiPriority w:val="10"/>
    <w:rsid w:val="003B3CAE"/>
    <w:rPr>
      <w:rFonts w:ascii="Cambria" w:eastAsia="Times New Roman" w:hAnsi="Cambria" w:cs="Times New Roman"/>
      <w:b/>
      <w:bCs/>
      <w:kern w:val="28"/>
      <w:sz w:val="32"/>
      <w:szCs w:val="32"/>
      <w:lang w:eastAsia="zh-CN"/>
    </w:rPr>
  </w:style>
  <w:style w:type="paragraph" w:styleId="affff3">
    <w:name w:val="No Spacing"/>
    <w:aliases w:val="Без интервала для таблиц"/>
    <w:link w:val="affff4"/>
    <w:uiPriority w:val="99"/>
    <w:qFormat/>
    <w:rsid w:val="003B3CAE"/>
    <w:pPr>
      <w:widowControl w:val="0"/>
      <w:autoSpaceDE w:val="0"/>
      <w:autoSpaceDN w:val="0"/>
      <w:adjustRightInd w:val="0"/>
    </w:pPr>
  </w:style>
  <w:style w:type="paragraph" w:customStyle="1" w:styleId="a1">
    <w:name w:val="Таблицы (моноширинный)"/>
    <w:basedOn w:val="a2"/>
    <w:next w:val="a2"/>
    <w:rsid w:val="003B3CAE"/>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ff5">
    <w:name w:val="Обычный + по ширине"/>
    <w:basedOn w:val="a2"/>
    <w:uiPriority w:val="99"/>
    <w:rsid w:val="003B3CAE"/>
    <w:pPr>
      <w:suppressAutoHyphens w:val="0"/>
      <w:jc w:val="both"/>
    </w:pPr>
    <w:rPr>
      <w:lang w:eastAsia="ru-RU"/>
    </w:rPr>
  </w:style>
  <w:style w:type="character" w:customStyle="1" w:styleId="affff6">
    <w:name w:val="Цветовое выделение"/>
    <w:rsid w:val="003B3CAE"/>
    <w:rPr>
      <w:b/>
      <w:bCs/>
      <w:color w:val="000080"/>
      <w:sz w:val="20"/>
      <w:szCs w:val="20"/>
    </w:rPr>
  </w:style>
  <w:style w:type="paragraph" w:customStyle="1" w:styleId="Style1">
    <w:name w:val="Style1"/>
    <w:basedOn w:val="a2"/>
    <w:rsid w:val="003B3CAE"/>
    <w:pPr>
      <w:widowControl w:val="0"/>
      <w:suppressAutoHyphens w:val="0"/>
      <w:autoSpaceDE w:val="0"/>
      <w:autoSpaceDN w:val="0"/>
      <w:adjustRightInd w:val="0"/>
      <w:spacing w:line="274" w:lineRule="exact"/>
      <w:jc w:val="both"/>
    </w:pPr>
    <w:rPr>
      <w:rFonts w:ascii="Arial" w:hAnsi="Arial"/>
      <w:lang w:eastAsia="ru-RU"/>
    </w:rPr>
  </w:style>
  <w:style w:type="paragraph" w:customStyle="1" w:styleId="NoSpacing">
    <w:name w:val="No Spacing"/>
    <w:rsid w:val="003B3CAE"/>
    <w:rPr>
      <w:rFonts w:ascii="Calibri" w:hAnsi="Calibri"/>
      <w:sz w:val="22"/>
      <w:szCs w:val="22"/>
    </w:rPr>
  </w:style>
  <w:style w:type="table" w:styleId="affff7">
    <w:name w:val="Table Grid"/>
    <w:basedOn w:val="a4"/>
    <w:uiPriority w:val="59"/>
    <w:rsid w:val="00616A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th">
    <w:name w:val="Список для инструкций hth"/>
    <w:basedOn w:val="a2"/>
    <w:rsid w:val="00F66ABF"/>
    <w:pPr>
      <w:numPr>
        <w:numId w:val="6"/>
      </w:numPr>
      <w:suppressAutoHyphens w:val="0"/>
      <w:jc w:val="both"/>
    </w:pPr>
    <w:rPr>
      <w:rFonts w:ascii="Arial" w:hAnsi="Arial" w:cs="Arial"/>
      <w:color w:val="000000"/>
      <w:sz w:val="20"/>
      <w:szCs w:val="20"/>
      <w:lang w:eastAsia="ru-RU"/>
    </w:rPr>
  </w:style>
  <w:style w:type="character" w:styleId="affff8">
    <w:name w:val="Strong"/>
    <w:basedOn w:val="a3"/>
    <w:uiPriority w:val="22"/>
    <w:qFormat/>
    <w:rsid w:val="00EE0511"/>
    <w:rPr>
      <w:b/>
      <w:bCs/>
    </w:rPr>
  </w:style>
  <w:style w:type="character" w:styleId="affff9">
    <w:name w:val="Intense Emphasis"/>
    <w:basedOn w:val="a3"/>
    <w:qFormat/>
    <w:rsid w:val="006C5AF7"/>
    <w:rPr>
      <w:b/>
      <w:bCs/>
      <w:i/>
      <w:iCs/>
      <w:color w:val="4F81BD"/>
    </w:rPr>
  </w:style>
  <w:style w:type="paragraph" w:customStyle="1" w:styleId="13pt">
    <w:name w:val="Основной текст + 13 pt"/>
    <w:aliases w:val="полужирный,по центру,Междустр.интервал:  одинарный + н..."/>
    <w:basedOn w:val="af2"/>
    <w:rsid w:val="0016531A"/>
    <w:pPr>
      <w:widowControl w:val="0"/>
      <w:shd w:val="clear" w:color="auto" w:fill="FFFFFF"/>
      <w:suppressAutoHyphens w:val="0"/>
      <w:spacing w:after="0"/>
      <w:ind w:right="312"/>
      <w:jc w:val="center"/>
    </w:pPr>
    <w:rPr>
      <w:b/>
      <w:snapToGrid w:val="0"/>
      <w:sz w:val="26"/>
      <w:szCs w:val="26"/>
      <w:lang w:eastAsia="ru-RU"/>
    </w:rPr>
  </w:style>
  <w:style w:type="character" w:customStyle="1" w:styleId="money">
    <w:name w:val="money"/>
    <w:basedOn w:val="a3"/>
    <w:rsid w:val="0016531A"/>
  </w:style>
  <w:style w:type="character" w:styleId="affffa">
    <w:name w:val="line number"/>
    <w:basedOn w:val="a3"/>
    <w:uiPriority w:val="99"/>
    <w:semiHidden/>
    <w:unhideWhenUsed/>
    <w:rsid w:val="00E5353C"/>
  </w:style>
  <w:style w:type="character" w:customStyle="1" w:styleId="name">
    <w:name w:val="name"/>
    <w:basedOn w:val="a3"/>
    <w:rsid w:val="00E829CA"/>
  </w:style>
  <w:style w:type="character" w:customStyle="1" w:styleId="value">
    <w:name w:val="value"/>
    <w:basedOn w:val="a3"/>
    <w:rsid w:val="00EB1015"/>
  </w:style>
  <w:style w:type="character" w:customStyle="1" w:styleId="unit-value">
    <w:name w:val="unit-value"/>
    <w:basedOn w:val="a3"/>
    <w:rsid w:val="000D4E78"/>
  </w:style>
  <w:style w:type="character" w:customStyle="1" w:styleId="helper">
    <w:name w:val="helper"/>
    <w:basedOn w:val="a3"/>
    <w:rsid w:val="000D4E78"/>
  </w:style>
  <w:style w:type="paragraph" w:styleId="affffb">
    <w:name w:val="annotation text"/>
    <w:basedOn w:val="a2"/>
    <w:link w:val="1ff3"/>
    <w:semiHidden/>
    <w:unhideWhenUsed/>
    <w:rsid w:val="001365C9"/>
    <w:rPr>
      <w:sz w:val="20"/>
      <w:szCs w:val="20"/>
    </w:rPr>
  </w:style>
  <w:style w:type="character" w:customStyle="1" w:styleId="1ff3">
    <w:name w:val="Текст примечания Знак1"/>
    <w:basedOn w:val="a3"/>
    <w:link w:val="affffb"/>
    <w:uiPriority w:val="99"/>
    <w:semiHidden/>
    <w:rsid w:val="001365C9"/>
    <w:rPr>
      <w:lang w:eastAsia="zh-CN"/>
    </w:rPr>
  </w:style>
  <w:style w:type="character" w:customStyle="1" w:styleId="affffc">
    <w:name w:val="Текст Знак"/>
    <w:basedOn w:val="a3"/>
    <w:link w:val="affffd"/>
    <w:rsid w:val="001365C9"/>
    <w:rPr>
      <w:rFonts w:ascii="Courier New" w:hAnsi="Courier New" w:cs="Courier New"/>
    </w:rPr>
  </w:style>
  <w:style w:type="paragraph" w:styleId="affffd">
    <w:name w:val="Plain Text"/>
    <w:basedOn w:val="a2"/>
    <w:link w:val="affffc"/>
    <w:rsid w:val="001365C9"/>
    <w:pPr>
      <w:suppressAutoHyphens w:val="0"/>
    </w:pPr>
    <w:rPr>
      <w:rFonts w:ascii="Courier New" w:hAnsi="Courier New" w:cs="Courier New"/>
      <w:sz w:val="20"/>
      <w:szCs w:val="20"/>
      <w:lang w:eastAsia="ru-RU"/>
    </w:rPr>
  </w:style>
  <w:style w:type="character" w:customStyle="1" w:styleId="1ff4">
    <w:name w:val="Текст Знак1"/>
    <w:basedOn w:val="a3"/>
    <w:link w:val="affffd"/>
    <w:rsid w:val="001365C9"/>
    <w:rPr>
      <w:rFonts w:ascii="Courier New" w:hAnsi="Courier New" w:cs="Courier New"/>
      <w:lang w:eastAsia="zh-CN"/>
    </w:rPr>
  </w:style>
  <w:style w:type="character" w:customStyle="1" w:styleId="b-predefined-field1">
    <w:name w:val="b-predefined-field1"/>
    <w:basedOn w:val="a3"/>
    <w:rsid w:val="006D2EAF"/>
    <w:rPr>
      <w:b/>
      <w:bCs/>
    </w:rPr>
  </w:style>
  <w:style w:type="paragraph" w:customStyle="1" w:styleId="1ff5">
    <w:name w:val="Обычный1"/>
    <w:rsid w:val="00857979"/>
    <w:rPr>
      <w:sz w:val="24"/>
    </w:rPr>
  </w:style>
  <w:style w:type="paragraph" w:customStyle="1" w:styleId="Textbody">
    <w:name w:val="Text body"/>
    <w:basedOn w:val="a2"/>
    <w:rsid w:val="00857979"/>
    <w:pPr>
      <w:autoSpaceDN w:val="0"/>
      <w:spacing w:line="360" w:lineRule="auto"/>
      <w:jc w:val="both"/>
    </w:pPr>
    <w:rPr>
      <w:rFonts w:ascii="TimesET" w:hAnsi="TimesET"/>
      <w:kern w:val="3"/>
      <w:lang w:eastAsia="ar-SA" w:bidi="hi-IN"/>
    </w:rPr>
  </w:style>
  <w:style w:type="character" w:customStyle="1" w:styleId="55">
    <w:name w:val="Основной текст + Полужирный5"/>
    <w:uiPriority w:val="99"/>
    <w:rsid w:val="00267858"/>
    <w:rPr>
      <w:rFonts w:ascii="Times New Roman" w:hAnsi="Times New Roman" w:cs="Times New Roman" w:hint="default"/>
      <w:b/>
      <w:bCs/>
      <w:shd w:val="clear" w:color="auto" w:fill="FFFFFF"/>
    </w:rPr>
  </w:style>
  <w:style w:type="character" w:customStyle="1" w:styleId="240">
    <w:name w:val="Заголовок №24"/>
    <w:uiPriority w:val="99"/>
    <w:rsid w:val="00267858"/>
    <w:rPr>
      <w:rFonts w:ascii="Times New Roman" w:hAnsi="Times New Roman" w:cs="Times New Roman" w:hint="default"/>
      <w:b/>
      <w:bCs/>
      <w:shd w:val="clear" w:color="auto" w:fill="FFFFFF"/>
    </w:rPr>
  </w:style>
  <w:style w:type="character" w:customStyle="1" w:styleId="2130">
    <w:name w:val="Основной текст (2)13"/>
    <w:uiPriority w:val="99"/>
    <w:rsid w:val="00267858"/>
    <w:rPr>
      <w:rFonts w:ascii="Times New Roman" w:hAnsi="Times New Roman" w:cs="Times New Roman" w:hint="default"/>
      <w:b/>
      <w:bCs/>
      <w:shd w:val="clear" w:color="auto" w:fill="FFFFFF"/>
    </w:rPr>
  </w:style>
  <w:style w:type="character" w:customStyle="1" w:styleId="56">
    <w:name w:val="Основной текст (5)"/>
    <w:uiPriority w:val="99"/>
    <w:rsid w:val="00267858"/>
    <w:rPr>
      <w:rFonts w:ascii="Times New Roman" w:hAnsi="Times New Roman" w:cs="Times New Roman" w:hint="default"/>
      <w:i/>
      <w:iCs/>
      <w:shd w:val="clear" w:color="auto" w:fill="FFFFFF"/>
    </w:rPr>
  </w:style>
  <w:style w:type="character" w:customStyle="1" w:styleId="2120">
    <w:name w:val="Основной текст (2)12"/>
    <w:uiPriority w:val="99"/>
    <w:rsid w:val="00267858"/>
    <w:rPr>
      <w:rFonts w:ascii="Times New Roman" w:hAnsi="Times New Roman" w:cs="Times New Roman" w:hint="default"/>
      <w:b/>
      <w:bCs/>
      <w:shd w:val="clear" w:color="auto" w:fill="FFFFFF"/>
    </w:rPr>
  </w:style>
  <w:style w:type="character" w:styleId="affffe">
    <w:name w:val="FollowedHyperlink"/>
    <w:basedOn w:val="a3"/>
    <w:uiPriority w:val="99"/>
    <w:semiHidden/>
    <w:unhideWhenUsed/>
    <w:rsid w:val="00275B80"/>
    <w:rPr>
      <w:color w:val="800080"/>
      <w:u w:val="single"/>
    </w:rPr>
  </w:style>
  <w:style w:type="character" w:customStyle="1" w:styleId="hiddentext4">
    <w:name w:val="hidden_text4"/>
    <w:basedOn w:val="a3"/>
    <w:rsid w:val="00275B80"/>
  </w:style>
  <w:style w:type="paragraph" w:customStyle="1" w:styleId="p3">
    <w:name w:val="p3"/>
    <w:basedOn w:val="a2"/>
    <w:rsid w:val="00275B80"/>
    <w:pPr>
      <w:suppressAutoHyphens w:val="0"/>
      <w:spacing w:before="100" w:beforeAutospacing="1" w:after="100" w:afterAutospacing="1"/>
    </w:pPr>
    <w:rPr>
      <w:lang w:eastAsia="ru-RU"/>
    </w:rPr>
  </w:style>
  <w:style w:type="paragraph" w:customStyle="1" w:styleId="3c">
    <w:name w:val="Стиль3 Знак"/>
    <w:basedOn w:val="2f"/>
    <w:rsid w:val="00726785"/>
    <w:pPr>
      <w:widowControl w:val="0"/>
      <w:tabs>
        <w:tab w:val="num" w:pos="530"/>
      </w:tabs>
      <w:adjustRightInd w:val="0"/>
      <w:spacing w:after="0" w:line="240" w:lineRule="auto"/>
      <w:ind w:left="1080" w:hanging="720"/>
      <w:textAlignment w:val="baseline"/>
    </w:pPr>
    <w:rPr>
      <w:szCs w:val="20"/>
    </w:rPr>
  </w:style>
  <w:style w:type="paragraph" w:customStyle="1" w:styleId="31">
    <w:name w:val="Стиль3 Знак Знак"/>
    <w:basedOn w:val="2f"/>
    <w:rsid w:val="0072678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26785"/>
    <w:pPr>
      <w:suppressAutoHyphens w:val="0"/>
      <w:spacing w:before="100" w:beforeAutospacing="1" w:after="100" w:afterAutospacing="1"/>
    </w:pPr>
    <w:rPr>
      <w:rFonts w:ascii="Tahoma" w:hAnsi="Tahoma"/>
      <w:sz w:val="20"/>
      <w:szCs w:val="20"/>
      <w:lang w:val="en-US" w:eastAsia="en-US"/>
    </w:rPr>
  </w:style>
  <w:style w:type="paragraph" w:styleId="2f2">
    <w:name w:val="List Number 2"/>
    <w:basedOn w:val="a2"/>
    <w:rsid w:val="00726785"/>
    <w:pPr>
      <w:tabs>
        <w:tab w:val="num" w:pos="432"/>
      </w:tabs>
      <w:suppressAutoHyphens w:val="0"/>
      <w:spacing w:after="60"/>
      <w:ind w:left="432" w:hanging="432"/>
      <w:jc w:val="both"/>
    </w:pPr>
    <w:rPr>
      <w:lang w:eastAsia="ru-RU"/>
    </w:rPr>
  </w:style>
  <w:style w:type="character" w:customStyle="1" w:styleId="217">
    <w:name w:val="Основной текст с отступом 2 Знак1"/>
    <w:basedOn w:val="a3"/>
    <w:link w:val="2f"/>
    <w:uiPriority w:val="99"/>
    <w:semiHidden/>
    <w:rsid w:val="00726785"/>
    <w:rPr>
      <w:sz w:val="24"/>
      <w:szCs w:val="24"/>
      <w:lang w:eastAsia="zh-CN"/>
    </w:rPr>
  </w:style>
  <w:style w:type="paragraph" w:styleId="2f3">
    <w:name w:val="List Bullet 2"/>
    <w:basedOn w:val="a2"/>
    <w:autoRedefine/>
    <w:rsid w:val="00726785"/>
    <w:pPr>
      <w:numPr>
        <w:numId w:val="13"/>
      </w:numPr>
      <w:suppressAutoHyphens w:val="0"/>
      <w:spacing w:after="60"/>
      <w:jc w:val="both"/>
    </w:pPr>
    <w:rPr>
      <w:lang w:eastAsia="ru-RU"/>
    </w:rPr>
  </w:style>
  <w:style w:type="paragraph" w:styleId="2f4">
    <w:name w:val="Body Text 2"/>
    <w:basedOn w:val="a2"/>
    <w:link w:val="2f5"/>
    <w:rsid w:val="00726785"/>
    <w:pPr>
      <w:suppressAutoHyphens w:val="0"/>
      <w:spacing w:after="120" w:line="480" w:lineRule="auto"/>
      <w:jc w:val="both"/>
    </w:pPr>
    <w:rPr>
      <w:lang w:eastAsia="ru-RU"/>
    </w:rPr>
  </w:style>
  <w:style w:type="character" w:customStyle="1" w:styleId="2f5">
    <w:name w:val="Основной текст 2 Знак"/>
    <w:basedOn w:val="a3"/>
    <w:link w:val="2f4"/>
    <w:rsid w:val="00726785"/>
    <w:rPr>
      <w:sz w:val="24"/>
      <w:szCs w:val="24"/>
    </w:rPr>
  </w:style>
  <w:style w:type="character" w:customStyle="1" w:styleId="316">
    <w:name w:val="Основной текст 3 Знак1"/>
    <w:basedOn w:val="a3"/>
    <w:link w:val="38"/>
    <w:uiPriority w:val="99"/>
    <w:semiHidden/>
    <w:rsid w:val="00726785"/>
    <w:rPr>
      <w:sz w:val="16"/>
      <w:szCs w:val="16"/>
      <w:lang w:eastAsia="zh-CN"/>
    </w:rPr>
  </w:style>
  <w:style w:type="paragraph" w:customStyle="1" w:styleId="BodyText22">
    <w:name w:val="Body Text 22"/>
    <w:basedOn w:val="a2"/>
    <w:rsid w:val="00726785"/>
    <w:pPr>
      <w:suppressAutoHyphens w:val="0"/>
      <w:jc w:val="both"/>
    </w:pPr>
    <w:rPr>
      <w:sz w:val="28"/>
      <w:szCs w:val="20"/>
      <w:lang w:eastAsia="ru-RU"/>
    </w:rPr>
  </w:style>
  <w:style w:type="paragraph" w:styleId="afffff">
    <w:name w:val="Date"/>
    <w:basedOn w:val="a2"/>
    <w:next w:val="a2"/>
    <w:link w:val="afffff0"/>
    <w:rsid w:val="00726785"/>
    <w:pPr>
      <w:suppressAutoHyphens w:val="0"/>
      <w:spacing w:after="60"/>
      <w:jc w:val="both"/>
    </w:pPr>
    <w:rPr>
      <w:lang w:eastAsia="ru-RU"/>
    </w:rPr>
  </w:style>
  <w:style w:type="character" w:customStyle="1" w:styleId="afffff0">
    <w:name w:val="Дата Знак"/>
    <w:basedOn w:val="a3"/>
    <w:link w:val="afffff"/>
    <w:rsid w:val="00726785"/>
    <w:rPr>
      <w:sz w:val="24"/>
      <w:szCs w:val="24"/>
    </w:rPr>
  </w:style>
  <w:style w:type="character" w:customStyle="1" w:styleId="iceouttxt53">
    <w:name w:val="iceouttxt53"/>
    <w:rsid w:val="00726785"/>
    <w:rPr>
      <w:rFonts w:ascii="Arial" w:hAnsi="Arial" w:cs="Arial" w:hint="default"/>
      <w:color w:val="666666"/>
      <w:sz w:val="17"/>
      <w:szCs w:val="17"/>
    </w:rPr>
  </w:style>
  <w:style w:type="paragraph" w:customStyle="1" w:styleId="a0">
    <w:name w:val="Содержимое таблицы"/>
    <w:basedOn w:val="a2"/>
    <w:rsid w:val="00726785"/>
    <w:pPr>
      <w:suppressLineNumbers/>
    </w:pPr>
    <w:rPr>
      <w:sz w:val="20"/>
      <w:szCs w:val="20"/>
      <w:lang w:eastAsia="ar-SA"/>
    </w:rPr>
  </w:style>
  <w:style w:type="paragraph" w:styleId="30">
    <w:name w:val="List Bullet 3"/>
    <w:basedOn w:val="a2"/>
    <w:autoRedefine/>
    <w:rsid w:val="00726785"/>
    <w:pPr>
      <w:numPr>
        <w:numId w:val="14"/>
      </w:numPr>
      <w:suppressAutoHyphens w:val="0"/>
      <w:spacing w:after="60"/>
      <w:jc w:val="both"/>
    </w:pPr>
    <w:rPr>
      <w:lang w:eastAsia="ru-RU"/>
    </w:rPr>
  </w:style>
  <w:style w:type="paragraph" w:styleId="4">
    <w:name w:val="List Bullet 4"/>
    <w:basedOn w:val="a2"/>
    <w:autoRedefine/>
    <w:rsid w:val="00726785"/>
    <w:pPr>
      <w:numPr>
        <w:numId w:val="15"/>
      </w:numPr>
      <w:suppressAutoHyphens w:val="0"/>
      <w:spacing w:after="60"/>
      <w:jc w:val="both"/>
    </w:pPr>
    <w:rPr>
      <w:lang w:eastAsia="ru-RU"/>
    </w:rPr>
  </w:style>
  <w:style w:type="paragraph" w:styleId="5">
    <w:name w:val="List Bullet 5"/>
    <w:basedOn w:val="a2"/>
    <w:autoRedefine/>
    <w:rsid w:val="00726785"/>
    <w:pPr>
      <w:numPr>
        <w:numId w:val="16"/>
      </w:numPr>
      <w:suppressAutoHyphens w:val="0"/>
      <w:spacing w:after="60"/>
      <w:jc w:val="both"/>
    </w:pPr>
    <w:rPr>
      <w:lang w:eastAsia="ru-RU"/>
    </w:rPr>
  </w:style>
  <w:style w:type="paragraph" w:styleId="a">
    <w:name w:val="List Number"/>
    <w:basedOn w:val="a2"/>
    <w:rsid w:val="00726785"/>
    <w:pPr>
      <w:numPr>
        <w:numId w:val="17"/>
      </w:numPr>
      <w:suppressAutoHyphens w:val="0"/>
      <w:spacing w:after="60"/>
      <w:jc w:val="both"/>
    </w:pPr>
    <w:rPr>
      <w:lang w:eastAsia="ru-RU"/>
    </w:rPr>
  </w:style>
  <w:style w:type="paragraph" w:styleId="3">
    <w:name w:val="List Number 3"/>
    <w:basedOn w:val="a2"/>
    <w:rsid w:val="00726785"/>
    <w:pPr>
      <w:numPr>
        <w:numId w:val="18"/>
      </w:numPr>
      <w:suppressAutoHyphens w:val="0"/>
      <w:spacing w:after="60"/>
      <w:jc w:val="both"/>
    </w:pPr>
    <w:rPr>
      <w:lang w:eastAsia="ru-RU"/>
    </w:rPr>
  </w:style>
  <w:style w:type="paragraph" w:styleId="45">
    <w:name w:val="List Number 4"/>
    <w:basedOn w:val="a2"/>
    <w:rsid w:val="00726785"/>
    <w:pPr>
      <w:numPr>
        <w:numId w:val="19"/>
      </w:numPr>
      <w:suppressAutoHyphens w:val="0"/>
      <w:spacing w:after="60"/>
      <w:jc w:val="both"/>
    </w:pPr>
    <w:rPr>
      <w:lang w:eastAsia="ru-RU"/>
    </w:rPr>
  </w:style>
  <w:style w:type="paragraph" w:styleId="57">
    <w:name w:val="List Number 5"/>
    <w:basedOn w:val="a2"/>
    <w:rsid w:val="00726785"/>
    <w:pPr>
      <w:numPr>
        <w:numId w:val="20"/>
      </w:numPr>
      <w:suppressAutoHyphens w:val="0"/>
      <w:spacing w:after="60"/>
      <w:jc w:val="both"/>
    </w:pPr>
    <w:rPr>
      <w:lang w:eastAsia="ru-RU"/>
    </w:rPr>
  </w:style>
  <w:style w:type="paragraph" w:customStyle="1" w:styleId="afffff1">
    <w:name w:val="Îáû÷íûé"/>
    <w:rsid w:val="00726785"/>
  </w:style>
  <w:style w:type="paragraph" w:customStyle="1" w:styleId="afffff2">
    <w:name w:val="Íîðìàëüíûé"/>
    <w:rsid w:val="00726785"/>
    <w:rPr>
      <w:rFonts w:ascii="Courier" w:hAnsi="Courier" w:cs="Courier"/>
      <w:sz w:val="24"/>
      <w:szCs w:val="24"/>
      <w:lang w:val="en-GB"/>
    </w:rPr>
  </w:style>
  <w:style w:type="character" w:customStyle="1" w:styleId="317">
    <w:name w:val="Основной текст с отступом 3 Знак1"/>
    <w:basedOn w:val="a3"/>
    <w:link w:val="3b"/>
    <w:rsid w:val="00726785"/>
    <w:rPr>
      <w:sz w:val="16"/>
      <w:szCs w:val="16"/>
      <w:lang w:eastAsia="zh-CN"/>
    </w:rPr>
  </w:style>
  <w:style w:type="paragraph" w:customStyle="1" w:styleId="ConsNonformat">
    <w:name w:val="ConsNonformat"/>
    <w:rsid w:val="00726785"/>
    <w:pPr>
      <w:widowControl w:val="0"/>
      <w:autoSpaceDE w:val="0"/>
      <w:autoSpaceDN w:val="0"/>
      <w:adjustRightInd w:val="0"/>
      <w:ind w:right="19772"/>
    </w:pPr>
    <w:rPr>
      <w:rFonts w:ascii="Courier New" w:hAnsi="Courier New" w:cs="Courier New"/>
    </w:rPr>
  </w:style>
  <w:style w:type="character" w:customStyle="1" w:styleId="afffff3">
    <w:name w:val="Основной шрифт"/>
    <w:rsid w:val="00726785"/>
  </w:style>
  <w:style w:type="character" w:customStyle="1" w:styleId="HTML10">
    <w:name w:val="Адрес HTML Знак1"/>
    <w:basedOn w:val="a3"/>
    <w:rsid w:val="00726785"/>
    <w:rPr>
      <w:i/>
      <w:iCs/>
      <w:sz w:val="24"/>
      <w:szCs w:val="24"/>
    </w:rPr>
  </w:style>
  <w:style w:type="character" w:customStyle="1" w:styleId="afffff4">
    <w:name w:val="Заголовок записки Знак"/>
    <w:basedOn w:val="a3"/>
    <w:link w:val="afffff5"/>
    <w:rsid w:val="00726785"/>
    <w:rPr>
      <w:sz w:val="24"/>
      <w:szCs w:val="24"/>
    </w:rPr>
  </w:style>
  <w:style w:type="paragraph" w:styleId="afffff5">
    <w:name w:val="Note Heading"/>
    <w:basedOn w:val="a2"/>
    <w:next w:val="a2"/>
    <w:link w:val="afffff4"/>
    <w:rsid w:val="00726785"/>
    <w:pPr>
      <w:suppressAutoHyphens w:val="0"/>
      <w:spacing w:after="60"/>
      <w:jc w:val="both"/>
    </w:pPr>
    <w:rPr>
      <w:lang w:eastAsia="ru-RU"/>
    </w:rPr>
  </w:style>
  <w:style w:type="character" w:customStyle="1" w:styleId="1ff6">
    <w:name w:val="Заголовок записки Знак1"/>
    <w:basedOn w:val="a3"/>
    <w:link w:val="afffff5"/>
    <w:rsid w:val="00726785"/>
    <w:rPr>
      <w:sz w:val="24"/>
      <w:szCs w:val="24"/>
      <w:lang w:eastAsia="zh-CN"/>
    </w:rPr>
  </w:style>
  <w:style w:type="character" w:customStyle="1" w:styleId="afffff6">
    <w:name w:val="Красная строка Знак"/>
    <w:basedOn w:val="ae"/>
    <w:link w:val="afffff7"/>
    <w:rsid w:val="00726785"/>
    <w:rPr>
      <w:szCs w:val="24"/>
    </w:rPr>
  </w:style>
  <w:style w:type="paragraph" w:styleId="afffff7">
    <w:name w:val="Body Text First Indent"/>
    <w:basedOn w:val="af2"/>
    <w:link w:val="afffff6"/>
    <w:rsid w:val="00726785"/>
    <w:pPr>
      <w:suppressAutoHyphens w:val="0"/>
      <w:ind w:firstLine="210"/>
    </w:pPr>
    <w:rPr>
      <w:szCs w:val="24"/>
      <w:lang w:eastAsia="ru-RU"/>
    </w:rPr>
  </w:style>
  <w:style w:type="character" w:customStyle="1" w:styleId="1ff7">
    <w:name w:val="Красная строка Знак1"/>
    <w:basedOn w:val="15"/>
    <w:link w:val="afffff7"/>
    <w:rsid w:val="00726785"/>
    <w:rPr>
      <w:szCs w:val="24"/>
    </w:rPr>
  </w:style>
  <w:style w:type="character" w:customStyle="1" w:styleId="2f6">
    <w:name w:val="Красная строка 2 Знак"/>
    <w:basedOn w:val="afff5"/>
    <w:link w:val="2f7"/>
    <w:rsid w:val="00726785"/>
  </w:style>
  <w:style w:type="paragraph" w:styleId="2f7">
    <w:name w:val="Body Text First Indent 2"/>
    <w:basedOn w:val="2f4"/>
    <w:link w:val="2f6"/>
    <w:rsid w:val="00726785"/>
    <w:pPr>
      <w:spacing w:line="240" w:lineRule="auto"/>
      <w:ind w:left="283" w:firstLine="210"/>
    </w:pPr>
  </w:style>
  <w:style w:type="character" w:customStyle="1" w:styleId="218">
    <w:name w:val="Красная строка 2 Знак1"/>
    <w:basedOn w:val="22"/>
    <w:link w:val="2f7"/>
    <w:rsid w:val="00726785"/>
  </w:style>
  <w:style w:type="character" w:customStyle="1" w:styleId="1ff8">
    <w:name w:val="Подпись Знак1"/>
    <w:basedOn w:val="a3"/>
    <w:rsid w:val="00726785"/>
    <w:rPr>
      <w:sz w:val="24"/>
      <w:szCs w:val="24"/>
    </w:rPr>
  </w:style>
  <w:style w:type="character" w:customStyle="1" w:styleId="afffff8">
    <w:name w:val="Приветствие Знак"/>
    <w:basedOn w:val="a3"/>
    <w:link w:val="afffff9"/>
    <w:rsid w:val="00726785"/>
    <w:rPr>
      <w:sz w:val="24"/>
      <w:szCs w:val="24"/>
    </w:rPr>
  </w:style>
  <w:style w:type="paragraph" w:styleId="afffff9">
    <w:name w:val="Salutation"/>
    <w:basedOn w:val="a2"/>
    <w:next w:val="a2"/>
    <w:link w:val="afffff8"/>
    <w:rsid w:val="00726785"/>
    <w:pPr>
      <w:suppressAutoHyphens w:val="0"/>
      <w:spacing w:after="60"/>
      <w:jc w:val="both"/>
    </w:pPr>
    <w:rPr>
      <w:lang w:eastAsia="ru-RU"/>
    </w:rPr>
  </w:style>
  <w:style w:type="character" w:customStyle="1" w:styleId="1ff9">
    <w:name w:val="Приветствие Знак1"/>
    <w:basedOn w:val="a3"/>
    <w:link w:val="afffff9"/>
    <w:rsid w:val="00726785"/>
    <w:rPr>
      <w:sz w:val="24"/>
      <w:szCs w:val="24"/>
      <w:lang w:eastAsia="zh-CN"/>
    </w:rPr>
  </w:style>
  <w:style w:type="character" w:customStyle="1" w:styleId="afffffa">
    <w:name w:val="Прощание Знак"/>
    <w:basedOn w:val="a3"/>
    <w:link w:val="afffffb"/>
    <w:rsid w:val="00726785"/>
    <w:rPr>
      <w:sz w:val="24"/>
      <w:szCs w:val="24"/>
    </w:rPr>
  </w:style>
  <w:style w:type="paragraph" w:styleId="afffffb">
    <w:name w:val="Closing"/>
    <w:basedOn w:val="a2"/>
    <w:link w:val="afffffa"/>
    <w:rsid w:val="00726785"/>
    <w:pPr>
      <w:suppressAutoHyphens w:val="0"/>
      <w:spacing w:after="60"/>
      <w:ind w:left="4252"/>
      <w:jc w:val="both"/>
    </w:pPr>
    <w:rPr>
      <w:lang w:eastAsia="ru-RU"/>
    </w:rPr>
  </w:style>
  <w:style w:type="character" w:customStyle="1" w:styleId="1ffa">
    <w:name w:val="Прощание Знак1"/>
    <w:basedOn w:val="a3"/>
    <w:link w:val="afffffb"/>
    <w:rsid w:val="00726785"/>
    <w:rPr>
      <w:sz w:val="24"/>
      <w:szCs w:val="24"/>
      <w:lang w:eastAsia="zh-CN"/>
    </w:rPr>
  </w:style>
  <w:style w:type="character" w:customStyle="1" w:styleId="afffffc">
    <w:name w:val="Шапка Знак"/>
    <w:basedOn w:val="a3"/>
    <w:link w:val="afffffd"/>
    <w:rsid w:val="00726785"/>
    <w:rPr>
      <w:rFonts w:ascii="Arial" w:hAnsi="Arial" w:cs="Arial"/>
      <w:sz w:val="24"/>
      <w:szCs w:val="24"/>
      <w:shd w:val="pct20" w:color="auto" w:fill="auto"/>
    </w:rPr>
  </w:style>
  <w:style w:type="paragraph" w:styleId="afffffd">
    <w:name w:val="Message Header"/>
    <w:basedOn w:val="a2"/>
    <w:link w:val="afffffc"/>
    <w:rsid w:val="00726785"/>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cs="Arial"/>
      <w:lang w:eastAsia="ru-RU"/>
    </w:rPr>
  </w:style>
  <w:style w:type="character" w:customStyle="1" w:styleId="1ffb">
    <w:name w:val="Шапка Знак1"/>
    <w:basedOn w:val="a3"/>
    <w:link w:val="afffffd"/>
    <w:rsid w:val="00726785"/>
    <w:rPr>
      <w:rFonts w:ascii="Cambria" w:eastAsia="Times New Roman" w:hAnsi="Cambria" w:cs="Times New Roman"/>
      <w:sz w:val="24"/>
      <w:szCs w:val="24"/>
      <w:shd w:val="pct20" w:color="auto" w:fill="auto"/>
      <w:lang w:eastAsia="zh-CN"/>
    </w:rPr>
  </w:style>
  <w:style w:type="character" w:customStyle="1" w:styleId="1ffc">
    <w:name w:val="Электронная подпись Знак1"/>
    <w:basedOn w:val="a3"/>
    <w:rsid w:val="00726785"/>
    <w:rPr>
      <w:sz w:val="24"/>
      <w:szCs w:val="24"/>
    </w:rPr>
  </w:style>
  <w:style w:type="character" w:customStyle="1" w:styleId="1ffd">
    <w:name w:val="Схема документа Знак1"/>
    <w:basedOn w:val="a3"/>
    <w:link w:val="afffa"/>
    <w:rsid w:val="00726785"/>
    <w:rPr>
      <w:rFonts w:ascii="Tahoma" w:hAnsi="Tahoma" w:cs="Tahoma"/>
      <w:sz w:val="16"/>
      <w:szCs w:val="16"/>
      <w:lang w:eastAsia="zh-CN"/>
    </w:rPr>
  </w:style>
  <w:style w:type="character" w:customStyle="1" w:styleId="blk">
    <w:name w:val="blk"/>
    <w:basedOn w:val="a3"/>
    <w:rsid w:val="00726785"/>
  </w:style>
  <w:style w:type="character" w:customStyle="1" w:styleId="apple-converted-space">
    <w:name w:val="apple-converted-space"/>
    <w:basedOn w:val="a3"/>
    <w:rsid w:val="00452713"/>
  </w:style>
  <w:style w:type="character" w:customStyle="1" w:styleId="affff4">
    <w:name w:val="Без интервала Знак"/>
    <w:aliases w:val="Без интервала для таблиц Знак"/>
    <w:basedOn w:val="a3"/>
    <w:link w:val="affff3"/>
    <w:uiPriority w:val="99"/>
    <w:rsid w:val="002F6E34"/>
    <w:rPr>
      <w:lang w:val="ru-RU" w:eastAsia="ru-RU" w:bidi="ar-SA"/>
    </w:rPr>
  </w:style>
  <w:style w:type="numbering" w:customStyle="1" w:styleId="1ffe">
    <w:name w:val="Нет списка1"/>
    <w:next w:val="a5"/>
    <w:semiHidden/>
    <w:rsid w:val="00AC0534"/>
  </w:style>
  <w:style w:type="paragraph" w:customStyle="1" w:styleId="CharChar">
    <w:name w:val="Char Char"/>
    <w:basedOn w:val="a2"/>
    <w:rsid w:val="00AC0534"/>
    <w:pPr>
      <w:suppressAutoHyphens w:val="0"/>
      <w:spacing w:before="100" w:beforeAutospacing="1" w:after="100" w:afterAutospacing="1"/>
    </w:pPr>
    <w:rPr>
      <w:rFonts w:ascii="Tahoma" w:hAnsi="Tahoma"/>
      <w:sz w:val="20"/>
      <w:szCs w:val="20"/>
      <w:lang w:val="en-US" w:eastAsia="en-US"/>
    </w:rPr>
  </w:style>
  <w:style w:type="table" w:customStyle="1" w:styleId="1fff">
    <w:name w:val="Сетка таблицы1"/>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0534"/>
    <w:pPr>
      <w:autoSpaceDE w:val="0"/>
      <w:autoSpaceDN w:val="0"/>
      <w:adjustRightInd w:val="0"/>
    </w:pPr>
    <w:rPr>
      <w:rFonts w:ascii="Arial" w:hAnsi="Arial" w:cs="Arial"/>
      <w:color w:val="000000"/>
      <w:sz w:val="24"/>
      <w:szCs w:val="24"/>
    </w:rPr>
  </w:style>
  <w:style w:type="character" w:customStyle="1" w:styleId="A70">
    <w:name w:val="A7"/>
    <w:rsid w:val="00AC0534"/>
    <w:rPr>
      <w:rFonts w:cs="Arial"/>
      <w:color w:val="000000"/>
      <w:sz w:val="20"/>
      <w:szCs w:val="20"/>
    </w:rPr>
  </w:style>
  <w:style w:type="paragraph" w:customStyle="1" w:styleId="Style19">
    <w:name w:val="Style19"/>
    <w:basedOn w:val="a2"/>
    <w:rsid w:val="00AC0534"/>
    <w:pPr>
      <w:widowControl w:val="0"/>
      <w:suppressAutoHyphens w:val="0"/>
      <w:autoSpaceDE w:val="0"/>
      <w:autoSpaceDN w:val="0"/>
      <w:adjustRightInd w:val="0"/>
      <w:spacing w:line="245" w:lineRule="exact"/>
    </w:pPr>
    <w:rPr>
      <w:rFonts w:ascii="Bookman Old Style" w:hAnsi="Bookman Old Style"/>
      <w:lang w:eastAsia="ru-RU"/>
    </w:rPr>
  </w:style>
  <w:style w:type="paragraph" w:customStyle="1" w:styleId="FR2">
    <w:name w:val="FR2"/>
    <w:rsid w:val="00AC0534"/>
    <w:pPr>
      <w:widowControl w:val="0"/>
      <w:autoSpaceDE w:val="0"/>
      <w:autoSpaceDN w:val="0"/>
      <w:adjustRightInd w:val="0"/>
      <w:spacing w:before="140" w:line="300" w:lineRule="auto"/>
      <w:ind w:left="360"/>
      <w:jc w:val="right"/>
    </w:pPr>
    <w:rPr>
      <w:rFonts w:ascii="Arial" w:hAnsi="Arial" w:cs="Arial"/>
      <w:sz w:val="24"/>
      <w:szCs w:val="24"/>
    </w:rPr>
  </w:style>
  <w:style w:type="table" w:customStyle="1" w:styleId="2f8">
    <w:name w:val="Сетка таблицы2"/>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9">
    <w:name w:val="Нет списка2"/>
    <w:next w:val="a5"/>
    <w:semiHidden/>
    <w:rsid w:val="00AC0534"/>
  </w:style>
  <w:style w:type="table" w:customStyle="1" w:styleId="3d">
    <w:name w:val="Сетка таблицы3"/>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5"/>
    <w:uiPriority w:val="99"/>
    <w:semiHidden/>
    <w:unhideWhenUsed/>
    <w:rsid w:val="00AC0534"/>
  </w:style>
  <w:style w:type="paragraph" w:customStyle="1" w:styleId="PamkaSmall">
    <w:name w:val="PamkaSmall"/>
    <w:basedOn w:val="af2"/>
    <w:rsid w:val="00AC0534"/>
    <w:pPr>
      <w:suppressAutoHyphens w:val="0"/>
      <w:spacing w:after="0"/>
      <w:jc w:val="left"/>
    </w:pPr>
    <w:rPr>
      <w:rFonts w:ascii="Arial" w:hAnsi="Arial"/>
      <w:i/>
      <w:sz w:val="16"/>
      <w:lang w:eastAsia="ru-RU"/>
    </w:rPr>
  </w:style>
  <w:style w:type="paragraph" w:customStyle="1" w:styleId="PamkaGraf">
    <w:name w:val="PamkaGraf"/>
    <w:basedOn w:val="af2"/>
    <w:rsid w:val="00AC0534"/>
    <w:pPr>
      <w:suppressAutoHyphens w:val="0"/>
      <w:spacing w:after="0"/>
      <w:jc w:val="left"/>
    </w:pPr>
    <w:rPr>
      <w:rFonts w:ascii="Arial" w:hAnsi="Arial"/>
      <w:i/>
      <w:sz w:val="8"/>
      <w:lang w:eastAsia="ru-RU"/>
    </w:rPr>
  </w:style>
  <w:style w:type="paragraph" w:customStyle="1" w:styleId="PamkaNaim">
    <w:name w:val="PamkaNaim"/>
    <w:basedOn w:val="a2"/>
    <w:rsid w:val="00AC0534"/>
    <w:pPr>
      <w:suppressAutoHyphens w:val="0"/>
      <w:jc w:val="center"/>
    </w:pPr>
    <w:rPr>
      <w:rFonts w:ascii="Arial" w:hAnsi="Arial"/>
      <w:i/>
      <w:szCs w:val="20"/>
      <w:lang w:eastAsia="ru-RU"/>
    </w:rPr>
  </w:style>
  <w:style w:type="paragraph" w:customStyle="1" w:styleId="PamkaStad">
    <w:name w:val="PamkaStad"/>
    <w:basedOn w:val="a2"/>
    <w:rsid w:val="00AC0534"/>
    <w:pPr>
      <w:suppressAutoHyphens w:val="0"/>
      <w:jc w:val="center"/>
    </w:pPr>
    <w:rPr>
      <w:rFonts w:ascii="Arial" w:hAnsi="Arial"/>
      <w:szCs w:val="20"/>
      <w:lang w:eastAsia="ru-RU"/>
    </w:rPr>
  </w:style>
  <w:style w:type="paragraph" w:customStyle="1" w:styleId="PamkaNum">
    <w:name w:val="PamkaNum"/>
    <w:basedOn w:val="a2"/>
    <w:rsid w:val="00AC0534"/>
    <w:pPr>
      <w:suppressAutoHyphens w:val="0"/>
      <w:jc w:val="center"/>
    </w:pPr>
    <w:rPr>
      <w:rFonts w:ascii="Arial" w:hAnsi="Arial"/>
      <w:i/>
      <w:sz w:val="20"/>
      <w:szCs w:val="20"/>
      <w:lang w:eastAsia="ru-RU"/>
    </w:rPr>
  </w:style>
  <w:style w:type="paragraph" w:styleId="afffffe">
    <w:name w:val="Block Text"/>
    <w:basedOn w:val="a2"/>
    <w:semiHidden/>
    <w:rsid w:val="00AC0534"/>
    <w:pPr>
      <w:suppressAutoHyphens w:val="0"/>
      <w:ind w:left="360" w:right="214" w:firstLine="183"/>
    </w:pPr>
    <w:rPr>
      <w:sz w:val="22"/>
      <w:lang w:eastAsia="ru-RU"/>
    </w:rPr>
  </w:style>
  <w:style w:type="paragraph" w:customStyle="1" w:styleId="affffff">
    <w:name w:val="Список один"/>
    <w:basedOn w:val="af9"/>
    <w:rsid w:val="00AC0534"/>
    <w:pPr>
      <w:suppressAutoHyphens w:val="0"/>
      <w:spacing w:after="60"/>
      <w:ind w:left="0"/>
      <w:jc w:val="both"/>
    </w:pPr>
    <w:rPr>
      <w:szCs w:val="20"/>
      <w:lang w:eastAsia="ru-RU"/>
    </w:rPr>
  </w:style>
  <w:style w:type="character" w:customStyle="1" w:styleId="apple-style-span">
    <w:name w:val="apple-style-span"/>
    <w:basedOn w:val="a3"/>
    <w:rsid w:val="00AC0534"/>
  </w:style>
  <w:style w:type="character" w:customStyle="1" w:styleId="postfix">
    <w:name w:val="postfix"/>
    <w:basedOn w:val="a3"/>
    <w:rsid w:val="00AC0534"/>
  </w:style>
</w:styles>
</file>

<file path=word/webSettings.xml><?xml version="1.0" encoding="utf-8"?>
<w:webSettings xmlns:r="http://schemas.openxmlformats.org/officeDocument/2006/relationships" xmlns:w="http://schemas.openxmlformats.org/wordprocessingml/2006/main">
  <w:divs>
    <w:div w:id="56786943">
      <w:bodyDiv w:val="1"/>
      <w:marLeft w:val="0"/>
      <w:marRight w:val="0"/>
      <w:marTop w:val="0"/>
      <w:marBottom w:val="0"/>
      <w:divBdr>
        <w:top w:val="none" w:sz="0" w:space="0" w:color="auto"/>
        <w:left w:val="none" w:sz="0" w:space="0" w:color="auto"/>
        <w:bottom w:val="none" w:sz="0" w:space="0" w:color="auto"/>
        <w:right w:val="none" w:sz="0" w:space="0" w:color="auto"/>
      </w:divBdr>
    </w:div>
    <w:div w:id="105657484">
      <w:bodyDiv w:val="1"/>
      <w:marLeft w:val="0"/>
      <w:marRight w:val="0"/>
      <w:marTop w:val="0"/>
      <w:marBottom w:val="0"/>
      <w:divBdr>
        <w:top w:val="none" w:sz="0" w:space="0" w:color="auto"/>
        <w:left w:val="none" w:sz="0" w:space="0" w:color="auto"/>
        <w:bottom w:val="none" w:sz="0" w:space="0" w:color="auto"/>
        <w:right w:val="none" w:sz="0" w:space="0" w:color="auto"/>
      </w:divBdr>
    </w:div>
    <w:div w:id="200440176">
      <w:bodyDiv w:val="1"/>
      <w:marLeft w:val="0"/>
      <w:marRight w:val="0"/>
      <w:marTop w:val="0"/>
      <w:marBottom w:val="0"/>
      <w:divBdr>
        <w:top w:val="none" w:sz="0" w:space="0" w:color="auto"/>
        <w:left w:val="none" w:sz="0" w:space="0" w:color="auto"/>
        <w:bottom w:val="none" w:sz="0" w:space="0" w:color="auto"/>
        <w:right w:val="none" w:sz="0" w:space="0" w:color="auto"/>
      </w:divBdr>
    </w:div>
    <w:div w:id="248926930">
      <w:bodyDiv w:val="1"/>
      <w:marLeft w:val="0"/>
      <w:marRight w:val="0"/>
      <w:marTop w:val="0"/>
      <w:marBottom w:val="0"/>
      <w:divBdr>
        <w:top w:val="none" w:sz="0" w:space="0" w:color="auto"/>
        <w:left w:val="none" w:sz="0" w:space="0" w:color="auto"/>
        <w:bottom w:val="none" w:sz="0" w:space="0" w:color="auto"/>
        <w:right w:val="none" w:sz="0" w:space="0" w:color="auto"/>
      </w:divBdr>
    </w:div>
    <w:div w:id="299501952">
      <w:bodyDiv w:val="1"/>
      <w:marLeft w:val="0"/>
      <w:marRight w:val="0"/>
      <w:marTop w:val="0"/>
      <w:marBottom w:val="0"/>
      <w:divBdr>
        <w:top w:val="none" w:sz="0" w:space="0" w:color="auto"/>
        <w:left w:val="none" w:sz="0" w:space="0" w:color="auto"/>
        <w:bottom w:val="none" w:sz="0" w:space="0" w:color="auto"/>
        <w:right w:val="none" w:sz="0" w:space="0" w:color="auto"/>
      </w:divBdr>
    </w:div>
    <w:div w:id="537739808">
      <w:bodyDiv w:val="1"/>
      <w:marLeft w:val="0"/>
      <w:marRight w:val="0"/>
      <w:marTop w:val="0"/>
      <w:marBottom w:val="0"/>
      <w:divBdr>
        <w:top w:val="none" w:sz="0" w:space="0" w:color="auto"/>
        <w:left w:val="none" w:sz="0" w:space="0" w:color="auto"/>
        <w:bottom w:val="none" w:sz="0" w:space="0" w:color="auto"/>
        <w:right w:val="none" w:sz="0" w:space="0" w:color="auto"/>
      </w:divBdr>
    </w:div>
    <w:div w:id="610287377">
      <w:bodyDiv w:val="1"/>
      <w:marLeft w:val="0"/>
      <w:marRight w:val="0"/>
      <w:marTop w:val="0"/>
      <w:marBottom w:val="0"/>
      <w:divBdr>
        <w:top w:val="none" w:sz="0" w:space="0" w:color="auto"/>
        <w:left w:val="none" w:sz="0" w:space="0" w:color="auto"/>
        <w:bottom w:val="none" w:sz="0" w:space="0" w:color="auto"/>
        <w:right w:val="none" w:sz="0" w:space="0" w:color="auto"/>
      </w:divBdr>
    </w:div>
    <w:div w:id="766997279">
      <w:bodyDiv w:val="1"/>
      <w:marLeft w:val="0"/>
      <w:marRight w:val="0"/>
      <w:marTop w:val="0"/>
      <w:marBottom w:val="0"/>
      <w:divBdr>
        <w:top w:val="none" w:sz="0" w:space="0" w:color="auto"/>
        <w:left w:val="none" w:sz="0" w:space="0" w:color="auto"/>
        <w:bottom w:val="none" w:sz="0" w:space="0" w:color="auto"/>
        <w:right w:val="none" w:sz="0" w:space="0" w:color="auto"/>
      </w:divBdr>
    </w:div>
    <w:div w:id="1008753176">
      <w:bodyDiv w:val="1"/>
      <w:marLeft w:val="0"/>
      <w:marRight w:val="0"/>
      <w:marTop w:val="0"/>
      <w:marBottom w:val="0"/>
      <w:divBdr>
        <w:top w:val="none" w:sz="0" w:space="0" w:color="auto"/>
        <w:left w:val="none" w:sz="0" w:space="0" w:color="auto"/>
        <w:bottom w:val="none" w:sz="0" w:space="0" w:color="auto"/>
        <w:right w:val="none" w:sz="0" w:space="0" w:color="auto"/>
      </w:divBdr>
      <w:divsChild>
        <w:div w:id="270939320">
          <w:marLeft w:val="0"/>
          <w:marRight w:val="0"/>
          <w:marTop w:val="0"/>
          <w:marBottom w:val="0"/>
          <w:divBdr>
            <w:top w:val="none" w:sz="0" w:space="0" w:color="auto"/>
            <w:left w:val="none" w:sz="0" w:space="0" w:color="auto"/>
            <w:bottom w:val="none" w:sz="0" w:space="0" w:color="auto"/>
            <w:right w:val="none" w:sz="0" w:space="0" w:color="auto"/>
          </w:divBdr>
          <w:divsChild>
            <w:div w:id="568424812">
              <w:marLeft w:val="0"/>
              <w:marRight w:val="0"/>
              <w:marTop w:val="0"/>
              <w:marBottom w:val="0"/>
              <w:divBdr>
                <w:top w:val="none" w:sz="0" w:space="0" w:color="auto"/>
                <w:left w:val="none" w:sz="0" w:space="0" w:color="auto"/>
                <w:bottom w:val="none" w:sz="0" w:space="0" w:color="auto"/>
                <w:right w:val="none" w:sz="0" w:space="0" w:color="auto"/>
              </w:divBdr>
            </w:div>
            <w:div w:id="987706615">
              <w:marLeft w:val="0"/>
              <w:marRight w:val="0"/>
              <w:marTop w:val="0"/>
              <w:marBottom w:val="0"/>
              <w:divBdr>
                <w:top w:val="none" w:sz="0" w:space="0" w:color="auto"/>
                <w:left w:val="none" w:sz="0" w:space="0" w:color="auto"/>
                <w:bottom w:val="none" w:sz="0" w:space="0" w:color="auto"/>
                <w:right w:val="none" w:sz="0" w:space="0" w:color="auto"/>
              </w:divBdr>
              <w:divsChild>
                <w:div w:id="558321574">
                  <w:marLeft w:val="0"/>
                  <w:marRight w:val="0"/>
                  <w:marTop w:val="0"/>
                  <w:marBottom w:val="0"/>
                  <w:divBdr>
                    <w:top w:val="none" w:sz="0" w:space="0" w:color="auto"/>
                    <w:left w:val="none" w:sz="0" w:space="0" w:color="auto"/>
                    <w:bottom w:val="none" w:sz="0" w:space="0" w:color="auto"/>
                    <w:right w:val="none" w:sz="0" w:space="0" w:color="auto"/>
                  </w:divBdr>
                </w:div>
                <w:div w:id="15506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214">
          <w:marLeft w:val="0"/>
          <w:marRight w:val="0"/>
          <w:marTop w:val="0"/>
          <w:marBottom w:val="0"/>
          <w:divBdr>
            <w:top w:val="none" w:sz="0" w:space="0" w:color="auto"/>
            <w:left w:val="none" w:sz="0" w:space="0" w:color="auto"/>
            <w:bottom w:val="none" w:sz="0" w:space="0" w:color="auto"/>
            <w:right w:val="none" w:sz="0" w:space="0" w:color="auto"/>
          </w:divBdr>
          <w:divsChild>
            <w:div w:id="336537744">
              <w:marLeft w:val="0"/>
              <w:marRight w:val="0"/>
              <w:marTop w:val="0"/>
              <w:marBottom w:val="0"/>
              <w:divBdr>
                <w:top w:val="none" w:sz="0" w:space="0" w:color="auto"/>
                <w:left w:val="none" w:sz="0" w:space="0" w:color="auto"/>
                <w:bottom w:val="none" w:sz="0" w:space="0" w:color="auto"/>
                <w:right w:val="none" w:sz="0" w:space="0" w:color="auto"/>
              </w:divBdr>
            </w:div>
            <w:div w:id="1454866018">
              <w:marLeft w:val="0"/>
              <w:marRight w:val="0"/>
              <w:marTop w:val="0"/>
              <w:marBottom w:val="0"/>
              <w:divBdr>
                <w:top w:val="none" w:sz="0" w:space="0" w:color="auto"/>
                <w:left w:val="none" w:sz="0" w:space="0" w:color="auto"/>
                <w:bottom w:val="none" w:sz="0" w:space="0" w:color="auto"/>
                <w:right w:val="none" w:sz="0" w:space="0" w:color="auto"/>
              </w:divBdr>
              <w:divsChild>
                <w:div w:id="519441246">
                  <w:marLeft w:val="0"/>
                  <w:marRight w:val="0"/>
                  <w:marTop w:val="0"/>
                  <w:marBottom w:val="0"/>
                  <w:divBdr>
                    <w:top w:val="none" w:sz="0" w:space="0" w:color="auto"/>
                    <w:left w:val="none" w:sz="0" w:space="0" w:color="auto"/>
                    <w:bottom w:val="none" w:sz="0" w:space="0" w:color="auto"/>
                    <w:right w:val="none" w:sz="0" w:space="0" w:color="auto"/>
                  </w:divBdr>
                </w:div>
                <w:div w:id="5726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749">
          <w:marLeft w:val="0"/>
          <w:marRight w:val="0"/>
          <w:marTop w:val="0"/>
          <w:marBottom w:val="0"/>
          <w:divBdr>
            <w:top w:val="none" w:sz="0" w:space="0" w:color="auto"/>
            <w:left w:val="none" w:sz="0" w:space="0" w:color="auto"/>
            <w:bottom w:val="none" w:sz="0" w:space="0" w:color="auto"/>
            <w:right w:val="none" w:sz="0" w:space="0" w:color="auto"/>
          </w:divBdr>
          <w:divsChild>
            <w:div w:id="1591355893">
              <w:marLeft w:val="0"/>
              <w:marRight w:val="0"/>
              <w:marTop w:val="0"/>
              <w:marBottom w:val="0"/>
              <w:divBdr>
                <w:top w:val="none" w:sz="0" w:space="0" w:color="auto"/>
                <w:left w:val="none" w:sz="0" w:space="0" w:color="auto"/>
                <w:bottom w:val="none" w:sz="0" w:space="0" w:color="auto"/>
                <w:right w:val="none" w:sz="0" w:space="0" w:color="auto"/>
              </w:divBdr>
              <w:divsChild>
                <w:div w:id="109010820">
                  <w:marLeft w:val="0"/>
                  <w:marRight w:val="0"/>
                  <w:marTop w:val="0"/>
                  <w:marBottom w:val="0"/>
                  <w:divBdr>
                    <w:top w:val="none" w:sz="0" w:space="0" w:color="auto"/>
                    <w:left w:val="none" w:sz="0" w:space="0" w:color="auto"/>
                    <w:bottom w:val="none" w:sz="0" w:space="0" w:color="auto"/>
                    <w:right w:val="none" w:sz="0" w:space="0" w:color="auto"/>
                  </w:divBdr>
                </w:div>
                <w:div w:id="1227909501">
                  <w:marLeft w:val="0"/>
                  <w:marRight w:val="0"/>
                  <w:marTop w:val="0"/>
                  <w:marBottom w:val="0"/>
                  <w:divBdr>
                    <w:top w:val="none" w:sz="0" w:space="0" w:color="auto"/>
                    <w:left w:val="none" w:sz="0" w:space="0" w:color="auto"/>
                    <w:bottom w:val="none" w:sz="0" w:space="0" w:color="auto"/>
                    <w:right w:val="none" w:sz="0" w:space="0" w:color="auto"/>
                  </w:divBdr>
                </w:div>
                <w:div w:id="1470854435">
                  <w:marLeft w:val="0"/>
                  <w:marRight w:val="0"/>
                  <w:marTop w:val="0"/>
                  <w:marBottom w:val="0"/>
                  <w:divBdr>
                    <w:top w:val="none" w:sz="0" w:space="0" w:color="auto"/>
                    <w:left w:val="none" w:sz="0" w:space="0" w:color="auto"/>
                    <w:bottom w:val="none" w:sz="0" w:space="0" w:color="auto"/>
                    <w:right w:val="none" w:sz="0" w:space="0" w:color="auto"/>
                  </w:divBdr>
                </w:div>
                <w:div w:id="1509834975">
                  <w:marLeft w:val="0"/>
                  <w:marRight w:val="0"/>
                  <w:marTop w:val="0"/>
                  <w:marBottom w:val="0"/>
                  <w:divBdr>
                    <w:top w:val="none" w:sz="0" w:space="0" w:color="auto"/>
                    <w:left w:val="none" w:sz="0" w:space="0" w:color="auto"/>
                    <w:bottom w:val="none" w:sz="0" w:space="0" w:color="auto"/>
                    <w:right w:val="none" w:sz="0" w:space="0" w:color="auto"/>
                  </w:divBdr>
                </w:div>
                <w:div w:id="1839732277">
                  <w:marLeft w:val="0"/>
                  <w:marRight w:val="0"/>
                  <w:marTop w:val="0"/>
                  <w:marBottom w:val="0"/>
                  <w:divBdr>
                    <w:top w:val="none" w:sz="0" w:space="0" w:color="auto"/>
                    <w:left w:val="none" w:sz="0" w:space="0" w:color="auto"/>
                    <w:bottom w:val="none" w:sz="0" w:space="0" w:color="auto"/>
                    <w:right w:val="none" w:sz="0" w:space="0" w:color="auto"/>
                  </w:divBdr>
                </w:div>
                <w:div w:id="1982346350">
                  <w:marLeft w:val="0"/>
                  <w:marRight w:val="0"/>
                  <w:marTop w:val="0"/>
                  <w:marBottom w:val="0"/>
                  <w:divBdr>
                    <w:top w:val="none" w:sz="0" w:space="0" w:color="auto"/>
                    <w:left w:val="none" w:sz="0" w:space="0" w:color="auto"/>
                    <w:bottom w:val="none" w:sz="0" w:space="0" w:color="auto"/>
                    <w:right w:val="none" w:sz="0" w:space="0" w:color="auto"/>
                  </w:divBdr>
                </w:div>
              </w:divsChild>
            </w:div>
            <w:div w:id="1696423655">
              <w:marLeft w:val="0"/>
              <w:marRight w:val="0"/>
              <w:marTop w:val="0"/>
              <w:marBottom w:val="0"/>
              <w:divBdr>
                <w:top w:val="none" w:sz="0" w:space="0" w:color="auto"/>
                <w:left w:val="none" w:sz="0" w:space="0" w:color="auto"/>
                <w:bottom w:val="none" w:sz="0" w:space="0" w:color="auto"/>
                <w:right w:val="none" w:sz="0" w:space="0" w:color="auto"/>
              </w:divBdr>
            </w:div>
          </w:divsChild>
        </w:div>
        <w:div w:id="975601003">
          <w:marLeft w:val="0"/>
          <w:marRight w:val="0"/>
          <w:marTop w:val="0"/>
          <w:marBottom w:val="0"/>
          <w:divBdr>
            <w:top w:val="none" w:sz="0" w:space="0" w:color="auto"/>
            <w:left w:val="none" w:sz="0" w:space="0" w:color="auto"/>
            <w:bottom w:val="none" w:sz="0" w:space="0" w:color="auto"/>
            <w:right w:val="none" w:sz="0" w:space="0" w:color="auto"/>
          </w:divBdr>
          <w:divsChild>
            <w:div w:id="1079864145">
              <w:marLeft w:val="0"/>
              <w:marRight w:val="0"/>
              <w:marTop w:val="0"/>
              <w:marBottom w:val="0"/>
              <w:divBdr>
                <w:top w:val="none" w:sz="0" w:space="0" w:color="auto"/>
                <w:left w:val="none" w:sz="0" w:space="0" w:color="auto"/>
                <w:bottom w:val="none" w:sz="0" w:space="0" w:color="auto"/>
                <w:right w:val="none" w:sz="0" w:space="0" w:color="auto"/>
              </w:divBdr>
              <w:divsChild>
                <w:div w:id="846409847">
                  <w:marLeft w:val="0"/>
                  <w:marRight w:val="0"/>
                  <w:marTop w:val="0"/>
                  <w:marBottom w:val="0"/>
                  <w:divBdr>
                    <w:top w:val="none" w:sz="0" w:space="0" w:color="auto"/>
                    <w:left w:val="none" w:sz="0" w:space="0" w:color="auto"/>
                    <w:bottom w:val="none" w:sz="0" w:space="0" w:color="auto"/>
                    <w:right w:val="none" w:sz="0" w:space="0" w:color="auto"/>
                  </w:divBdr>
                </w:div>
                <w:div w:id="1418673418">
                  <w:marLeft w:val="0"/>
                  <w:marRight w:val="0"/>
                  <w:marTop w:val="0"/>
                  <w:marBottom w:val="0"/>
                  <w:divBdr>
                    <w:top w:val="none" w:sz="0" w:space="0" w:color="auto"/>
                    <w:left w:val="none" w:sz="0" w:space="0" w:color="auto"/>
                    <w:bottom w:val="none" w:sz="0" w:space="0" w:color="auto"/>
                    <w:right w:val="none" w:sz="0" w:space="0" w:color="auto"/>
                  </w:divBdr>
                </w:div>
                <w:div w:id="1585920202">
                  <w:marLeft w:val="0"/>
                  <w:marRight w:val="0"/>
                  <w:marTop w:val="0"/>
                  <w:marBottom w:val="0"/>
                  <w:divBdr>
                    <w:top w:val="none" w:sz="0" w:space="0" w:color="auto"/>
                    <w:left w:val="none" w:sz="0" w:space="0" w:color="auto"/>
                    <w:bottom w:val="none" w:sz="0" w:space="0" w:color="auto"/>
                    <w:right w:val="none" w:sz="0" w:space="0" w:color="auto"/>
                  </w:divBdr>
                </w:div>
                <w:div w:id="1618364333">
                  <w:marLeft w:val="0"/>
                  <w:marRight w:val="0"/>
                  <w:marTop w:val="0"/>
                  <w:marBottom w:val="0"/>
                  <w:divBdr>
                    <w:top w:val="none" w:sz="0" w:space="0" w:color="auto"/>
                    <w:left w:val="none" w:sz="0" w:space="0" w:color="auto"/>
                    <w:bottom w:val="none" w:sz="0" w:space="0" w:color="auto"/>
                    <w:right w:val="none" w:sz="0" w:space="0" w:color="auto"/>
                  </w:divBdr>
                </w:div>
              </w:divsChild>
            </w:div>
            <w:div w:id="1848710968">
              <w:marLeft w:val="0"/>
              <w:marRight w:val="0"/>
              <w:marTop w:val="0"/>
              <w:marBottom w:val="0"/>
              <w:divBdr>
                <w:top w:val="none" w:sz="0" w:space="0" w:color="auto"/>
                <w:left w:val="none" w:sz="0" w:space="0" w:color="auto"/>
                <w:bottom w:val="none" w:sz="0" w:space="0" w:color="auto"/>
                <w:right w:val="none" w:sz="0" w:space="0" w:color="auto"/>
              </w:divBdr>
            </w:div>
          </w:divsChild>
        </w:div>
        <w:div w:id="1079252883">
          <w:marLeft w:val="0"/>
          <w:marRight w:val="0"/>
          <w:marTop w:val="0"/>
          <w:marBottom w:val="0"/>
          <w:divBdr>
            <w:top w:val="none" w:sz="0" w:space="0" w:color="auto"/>
            <w:left w:val="none" w:sz="0" w:space="0" w:color="auto"/>
            <w:bottom w:val="none" w:sz="0" w:space="0" w:color="auto"/>
            <w:right w:val="none" w:sz="0" w:space="0" w:color="auto"/>
          </w:divBdr>
          <w:divsChild>
            <w:div w:id="337731750">
              <w:marLeft w:val="0"/>
              <w:marRight w:val="0"/>
              <w:marTop w:val="0"/>
              <w:marBottom w:val="0"/>
              <w:divBdr>
                <w:top w:val="none" w:sz="0" w:space="0" w:color="auto"/>
                <w:left w:val="none" w:sz="0" w:space="0" w:color="auto"/>
                <w:bottom w:val="none" w:sz="0" w:space="0" w:color="auto"/>
                <w:right w:val="none" w:sz="0" w:space="0" w:color="auto"/>
              </w:divBdr>
            </w:div>
            <w:div w:id="996808107">
              <w:marLeft w:val="0"/>
              <w:marRight w:val="0"/>
              <w:marTop w:val="0"/>
              <w:marBottom w:val="0"/>
              <w:divBdr>
                <w:top w:val="none" w:sz="0" w:space="0" w:color="auto"/>
                <w:left w:val="none" w:sz="0" w:space="0" w:color="auto"/>
                <w:bottom w:val="none" w:sz="0" w:space="0" w:color="auto"/>
                <w:right w:val="none" w:sz="0" w:space="0" w:color="auto"/>
              </w:divBdr>
              <w:divsChild>
                <w:div w:id="1046298830">
                  <w:marLeft w:val="0"/>
                  <w:marRight w:val="0"/>
                  <w:marTop w:val="0"/>
                  <w:marBottom w:val="0"/>
                  <w:divBdr>
                    <w:top w:val="none" w:sz="0" w:space="0" w:color="auto"/>
                    <w:left w:val="none" w:sz="0" w:space="0" w:color="auto"/>
                    <w:bottom w:val="none" w:sz="0" w:space="0" w:color="auto"/>
                    <w:right w:val="none" w:sz="0" w:space="0" w:color="auto"/>
                  </w:divBdr>
                </w:div>
                <w:div w:id="1363096281">
                  <w:marLeft w:val="0"/>
                  <w:marRight w:val="0"/>
                  <w:marTop w:val="0"/>
                  <w:marBottom w:val="0"/>
                  <w:divBdr>
                    <w:top w:val="none" w:sz="0" w:space="0" w:color="auto"/>
                    <w:left w:val="none" w:sz="0" w:space="0" w:color="auto"/>
                    <w:bottom w:val="none" w:sz="0" w:space="0" w:color="auto"/>
                    <w:right w:val="none" w:sz="0" w:space="0" w:color="auto"/>
                  </w:divBdr>
                </w:div>
                <w:div w:id="1704011371">
                  <w:marLeft w:val="0"/>
                  <w:marRight w:val="0"/>
                  <w:marTop w:val="0"/>
                  <w:marBottom w:val="0"/>
                  <w:divBdr>
                    <w:top w:val="none" w:sz="0" w:space="0" w:color="auto"/>
                    <w:left w:val="none" w:sz="0" w:space="0" w:color="auto"/>
                    <w:bottom w:val="none" w:sz="0" w:space="0" w:color="auto"/>
                    <w:right w:val="none" w:sz="0" w:space="0" w:color="auto"/>
                  </w:divBdr>
                </w:div>
                <w:div w:id="1789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1761">
          <w:marLeft w:val="0"/>
          <w:marRight w:val="0"/>
          <w:marTop w:val="0"/>
          <w:marBottom w:val="0"/>
          <w:divBdr>
            <w:top w:val="none" w:sz="0" w:space="0" w:color="auto"/>
            <w:left w:val="none" w:sz="0" w:space="0" w:color="auto"/>
            <w:bottom w:val="none" w:sz="0" w:space="0" w:color="auto"/>
            <w:right w:val="none" w:sz="0" w:space="0" w:color="auto"/>
          </w:divBdr>
          <w:divsChild>
            <w:div w:id="2060586444">
              <w:marLeft w:val="0"/>
              <w:marRight w:val="0"/>
              <w:marTop w:val="0"/>
              <w:marBottom w:val="0"/>
              <w:divBdr>
                <w:top w:val="none" w:sz="0" w:space="0" w:color="auto"/>
                <w:left w:val="none" w:sz="0" w:space="0" w:color="auto"/>
                <w:bottom w:val="none" w:sz="0" w:space="0" w:color="auto"/>
                <w:right w:val="none" w:sz="0" w:space="0" w:color="auto"/>
              </w:divBdr>
              <w:divsChild>
                <w:div w:id="101188284">
                  <w:marLeft w:val="0"/>
                  <w:marRight w:val="0"/>
                  <w:marTop w:val="0"/>
                  <w:marBottom w:val="0"/>
                  <w:divBdr>
                    <w:top w:val="none" w:sz="0" w:space="0" w:color="auto"/>
                    <w:left w:val="none" w:sz="0" w:space="0" w:color="auto"/>
                    <w:bottom w:val="none" w:sz="0" w:space="0" w:color="auto"/>
                    <w:right w:val="none" w:sz="0" w:space="0" w:color="auto"/>
                  </w:divBdr>
                </w:div>
                <w:div w:id="11330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6740">
          <w:marLeft w:val="0"/>
          <w:marRight w:val="0"/>
          <w:marTop w:val="0"/>
          <w:marBottom w:val="0"/>
          <w:divBdr>
            <w:top w:val="none" w:sz="0" w:space="0" w:color="auto"/>
            <w:left w:val="none" w:sz="0" w:space="0" w:color="auto"/>
            <w:bottom w:val="none" w:sz="0" w:space="0" w:color="auto"/>
            <w:right w:val="none" w:sz="0" w:space="0" w:color="auto"/>
          </w:divBdr>
          <w:divsChild>
            <w:div w:id="1180121811">
              <w:marLeft w:val="0"/>
              <w:marRight w:val="0"/>
              <w:marTop w:val="0"/>
              <w:marBottom w:val="0"/>
              <w:divBdr>
                <w:top w:val="none" w:sz="0" w:space="0" w:color="auto"/>
                <w:left w:val="none" w:sz="0" w:space="0" w:color="auto"/>
                <w:bottom w:val="none" w:sz="0" w:space="0" w:color="auto"/>
                <w:right w:val="none" w:sz="0" w:space="0" w:color="auto"/>
              </w:divBdr>
              <w:divsChild>
                <w:div w:id="1132871941">
                  <w:marLeft w:val="0"/>
                  <w:marRight w:val="0"/>
                  <w:marTop w:val="0"/>
                  <w:marBottom w:val="0"/>
                  <w:divBdr>
                    <w:top w:val="none" w:sz="0" w:space="0" w:color="auto"/>
                    <w:left w:val="none" w:sz="0" w:space="0" w:color="auto"/>
                    <w:bottom w:val="none" w:sz="0" w:space="0" w:color="auto"/>
                    <w:right w:val="none" w:sz="0" w:space="0" w:color="auto"/>
                  </w:divBdr>
                </w:div>
                <w:div w:id="1434664966">
                  <w:marLeft w:val="0"/>
                  <w:marRight w:val="0"/>
                  <w:marTop w:val="0"/>
                  <w:marBottom w:val="0"/>
                  <w:divBdr>
                    <w:top w:val="none" w:sz="0" w:space="0" w:color="auto"/>
                    <w:left w:val="none" w:sz="0" w:space="0" w:color="auto"/>
                    <w:bottom w:val="none" w:sz="0" w:space="0" w:color="auto"/>
                    <w:right w:val="none" w:sz="0" w:space="0" w:color="auto"/>
                  </w:divBdr>
                </w:div>
                <w:div w:id="2133792034">
                  <w:marLeft w:val="0"/>
                  <w:marRight w:val="0"/>
                  <w:marTop w:val="0"/>
                  <w:marBottom w:val="0"/>
                  <w:divBdr>
                    <w:top w:val="none" w:sz="0" w:space="0" w:color="auto"/>
                    <w:left w:val="none" w:sz="0" w:space="0" w:color="auto"/>
                    <w:bottom w:val="none" w:sz="0" w:space="0" w:color="auto"/>
                    <w:right w:val="none" w:sz="0" w:space="0" w:color="auto"/>
                  </w:divBdr>
                </w:div>
              </w:divsChild>
            </w:div>
            <w:div w:id="2111273047">
              <w:marLeft w:val="0"/>
              <w:marRight w:val="0"/>
              <w:marTop w:val="0"/>
              <w:marBottom w:val="0"/>
              <w:divBdr>
                <w:top w:val="none" w:sz="0" w:space="0" w:color="auto"/>
                <w:left w:val="none" w:sz="0" w:space="0" w:color="auto"/>
                <w:bottom w:val="none" w:sz="0" w:space="0" w:color="auto"/>
                <w:right w:val="none" w:sz="0" w:space="0" w:color="auto"/>
              </w:divBdr>
            </w:div>
          </w:divsChild>
        </w:div>
        <w:div w:id="1526748909">
          <w:marLeft w:val="0"/>
          <w:marRight w:val="0"/>
          <w:marTop w:val="0"/>
          <w:marBottom w:val="0"/>
          <w:divBdr>
            <w:top w:val="none" w:sz="0" w:space="0" w:color="auto"/>
            <w:left w:val="none" w:sz="0" w:space="0" w:color="auto"/>
            <w:bottom w:val="none" w:sz="0" w:space="0" w:color="auto"/>
            <w:right w:val="none" w:sz="0" w:space="0" w:color="auto"/>
          </w:divBdr>
          <w:divsChild>
            <w:div w:id="868883297">
              <w:marLeft w:val="0"/>
              <w:marRight w:val="0"/>
              <w:marTop w:val="0"/>
              <w:marBottom w:val="0"/>
              <w:divBdr>
                <w:top w:val="none" w:sz="0" w:space="0" w:color="auto"/>
                <w:left w:val="none" w:sz="0" w:space="0" w:color="auto"/>
                <w:bottom w:val="none" w:sz="0" w:space="0" w:color="auto"/>
                <w:right w:val="none" w:sz="0" w:space="0" w:color="auto"/>
              </w:divBdr>
              <w:divsChild>
                <w:div w:id="1628273500">
                  <w:marLeft w:val="0"/>
                  <w:marRight w:val="0"/>
                  <w:marTop w:val="0"/>
                  <w:marBottom w:val="0"/>
                  <w:divBdr>
                    <w:top w:val="none" w:sz="0" w:space="0" w:color="auto"/>
                    <w:left w:val="none" w:sz="0" w:space="0" w:color="auto"/>
                    <w:bottom w:val="none" w:sz="0" w:space="0" w:color="auto"/>
                    <w:right w:val="none" w:sz="0" w:space="0" w:color="auto"/>
                  </w:divBdr>
                </w:div>
              </w:divsChild>
            </w:div>
            <w:div w:id="2054839839">
              <w:marLeft w:val="0"/>
              <w:marRight w:val="0"/>
              <w:marTop w:val="0"/>
              <w:marBottom w:val="0"/>
              <w:divBdr>
                <w:top w:val="none" w:sz="0" w:space="0" w:color="auto"/>
                <w:left w:val="none" w:sz="0" w:space="0" w:color="auto"/>
                <w:bottom w:val="none" w:sz="0" w:space="0" w:color="auto"/>
                <w:right w:val="none" w:sz="0" w:space="0" w:color="auto"/>
              </w:divBdr>
            </w:div>
          </w:divsChild>
        </w:div>
        <w:div w:id="1802069433">
          <w:marLeft w:val="0"/>
          <w:marRight w:val="0"/>
          <w:marTop w:val="0"/>
          <w:marBottom w:val="0"/>
          <w:divBdr>
            <w:top w:val="none" w:sz="0" w:space="0" w:color="auto"/>
            <w:left w:val="none" w:sz="0" w:space="0" w:color="auto"/>
            <w:bottom w:val="none" w:sz="0" w:space="0" w:color="auto"/>
            <w:right w:val="none" w:sz="0" w:space="0" w:color="auto"/>
          </w:divBdr>
          <w:divsChild>
            <w:div w:id="399249427">
              <w:marLeft w:val="0"/>
              <w:marRight w:val="0"/>
              <w:marTop w:val="0"/>
              <w:marBottom w:val="0"/>
              <w:divBdr>
                <w:top w:val="none" w:sz="0" w:space="0" w:color="auto"/>
                <w:left w:val="none" w:sz="0" w:space="0" w:color="auto"/>
                <w:bottom w:val="none" w:sz="0" w:space="0" w:color="auto"/>
                <w:right w:val="none" w:sz="0" w:space="0" w:color="auto"/>
              </w:divBdr>
            </w:div>
            <w:div w:id="795025189">
              <w:marLeft w:val="0"/>
              <w:marRight w:val="0"/>
              <w:marTop w:val="0"/>
              <w:marBottom w:val="0"/>
              <w:divBdr>
                <w:top w:val="none" w:sz="0" w:space="0" w:color="auto"/>
                <w:left w:val="none" w:sz="0" w:space="0" w:color="auto"/>
                <w:bottom w:val="none" w:sz="0" w:space="0" w:color="auto"/>
                <w:right w:val="none" w:sz="0" w:space="0" w:color="auto"/>
              </w:divBdr>
              <w:divsChild>
                <w:div w:id="609824944">
                  <w:marLeft w:val="0"/>
                  <w:marRight w:val="0"/>
                  <w:marTop w:val="0"/>
                  <w:marBottom w:val="0"/>
                  <w:divBdr>
                    <w:top w:val="none" w:sz="0" w:space="0" w:color="auto"/>
                    <w:left w:val="none" w:sz="0" w:space="0" w:color="auto"/>
                    <w:bottom w:val="none" w:sz="0" w:space="0" w:color="auto"/>
                    <w:right w:val="none" w:sz="0" w:space="0" w:color="auto"/>
                  </w:divBdr>
                </w:div>
                <w:div w:id="739789420">
                  <w:marLeft w:val="0"/>
                  <w:marRight w:val="0"/>
                  <w:marTop w:val="0"/>
                  <w:marBottom w:val="0"/>
                  <w:divBdr>
                    <w:top w:val="none" w:sz="0" w:space="0" w:color="auto"/>
                    <w:left w:val="none" w:sz="0" w:space="0" w:color="auto"/>
                    <w:bottom w:val="none" w:sz="0" w:space="0" w:color="auto"/>
                    <w:right w:val="none" w:sz="0" w:space="0" w:color="auto"/>
                  </w:divBdr>
                </w:div>
                <w:div w:id="1561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979">
          <w:marLeft w:val="0"/>
          <w:marRight w:val="0"/>
          <w:marTop w:val="0"/>
          <w:marBottom w:val="0"/>
          <w:divBdr>
            <w:top w:val="none" w:sz="0" w:space="0" w:color="auto"/>
            <w:left w:val="none" w:sz="0" w:space="0" w:color="auto"/>
            <w:bottom w:val="none" w:sz="0" w:space="0" w:color="auto"/>
            <w:right w:val="none" w:sz="0" w:space="0" w:color="auto"/>
          </w:divBdr>
          <w:divsChild>
            <w:div w:id="655960937">
              <w:marLeft w:val="0"/>
              <w:marRight w:val="0"/>
              <w:marTop w:val="0"/>
              <w:marBottom w:val="0"/>
              <w:divBdr>
                <w:top w:val="none" w:sz="0" w:space="0" w:color="auto"/>
                <w:left w:val="none" w:sz="0" w:space="0" w:color="auto"/>
                <w:bottom w:val="none" w:sz="0" w:space="0" w:color="auto"/>
                <w:right w:val="none" w:sz="0" w:space="0" w:color="auto"/>
              </w:divBdr>
            </w:div>
            <w:div w:id="1433428962">
              <w:marLeft w:val="0"/>
              <w:marRight w:val="0"/>
              <w:marTop w:val="0"/>
              <w:marBottom w:val="0"/>
              <w:divBdr>
                <w:top w:val="none" w:sz="0" w:space="0" w:color="auto"/>
                <w:left w:val="none" w:sz="0" w:space="0" w:color="auto"/>
                <w:bottom w:val="none" w:sz="0" w:space="0" w:color="auto"/>
                <w:right w:val="none" w:sz="0" w:space="0" w:color="auto"/>
              </w:divBdr>
              <w:divsChild>
                <w:div w:id="419638014">
                  <w:marLeft w:val="0"/>
                  <w:marRight w:val="0"/>
                  <w:marTop w:val="0"/>
                  <w:marBottom w:val="0"/>
                  <w:divBdr>
                    <w:top w:val="none" w:sz="0" w:space="0" w:color="auto"/>
                    <w:left w:val="none" w:sz="0" w:space="0" w:color="auto"/>
                    <w:bottom w:val="none" w:sz="0" w:space="0" w:color="auto"/>
                    <w:right w:val="none" w:sz="0" w:space="0" w:color="auto"/>
                  </w:divBdr>
                </w:div>
                <w:div w:id="1316182513">
                  <w:marLeft w:val="0"/>
                  <w:marRight w:val="0"/>
                  <w:marTop w:val="0"/>
                  <w:marBottom w:val="0"/>
                  <w:divBdr>
                    <w:top w:val="none" w:sz="0" w:space="0" w:color="auto"/>
                    <w:left w:val="none" w:sz="0" w:space="0" w:color="auto"/>
                    <w:bottom w:val="none" w:sz="0" w:space="0" w:color="auto"/>
                    <w:right w:val="none" w:sz="0" w:space="0" w:color="auto"/>
                  </w:divBdr>
                </w:div>
                <w:div w:id="1578246266">
                  <w:marLeft w:val="0"/>
                  <w:marRight w:val="0"/>
                  <w:marTop w:val="0"/>
                  <w:marBottom w:val="0"/>
                  <w:divBdr>
                    <w:top w:val="none" w:sz="0" w:space="0" w:color="auto"/>
                    <w:left w:val="none" w:sz="0" w:space="0" w:color="auto"/>
                    <w:bottom w:val="none" w:sz="0" w:space="0" w:color="auto"/>
                    <w:right w:val="none" w:sz="0" w:space="0" w:color="auto"/>
                  </w:divBdr>
                </w:div>
                <w:div w:id="1860002819">
                  <w:marLeft w:val="0"/>
                  <w:marRight w:val="0"/>
                  <w:marTop w:val="0"/>
                  <w:marBottom w:val="0"/>
                  <w:divBdr>
                    <w:top w:val="none" w:sz="0" w:space="0" w:color="auto"/>
                    <w:left w:val="none" w:sz="0" w:space="0" w:color="auto"/>
                    <w:bottom w:val="none" w:sz="0" w:space="0" w:color="auto"/>
                    <w:right w:val="none" w:sz="0" w:space="0" w:color="auto"/>
                  </w:divBdr>
                </w:div>
                <w:div w:id="2028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326">
          <w:marLeft w:val="0"/>
          <w:marRight w:val="0"/>
          <w:marTop w:val="0"/>
          <w:marBottom w:val="0"/>
          <w:divBdr>
            <w:top w:val="none" w:sz="0" w:space="0" w:color="auto"/>
            <w:left w:val="none" w:sz="0" w:space="0" w:color="auto"/>
            <w:bottom w:val="none" w:sz="0" w:space="0" w:color="auto"/>
            <w:right w:val="none" w:sz="0" w:space="0" w:color="auto"/>
          </w:divBdr>
          <w:divsChild>
            <w:div w:id="94524612">
              <w:marLeft w:val="0"/>
              <w:marRight w:val="0"/>
              <w:marTop w:val="0"/>
              <w:marBottom w:val="0"/>
              <w:divBdr>
                <w:top w:val="none" w:sz="0" w:space="0" w:color="auto"/>
                <w:left w:val="none" w:sz="0" w:space="0" w:color="auto"/>
                <w:bottom w:val="none" w:sz="0" w:space="0" w:color="auto"/>
                <w:right w:val="none" w:sz="0" w:space="0" w:color="auto"/>
              </w:divBdr>
              <w:divsChild>
                <w:div w:id="89931947">
                  <w:marLeft w:val="0"/>
                  <w:marRight w:val="0"/>
                  <w:marTop w:val="0"/>
                  <w:marBottom w:val="0"/>
                  <w:divBdr>
                    <w:top w:val="none" w:sz="0" w:space="0" w:color="auto"/>
                    <w:left w:val="none" w:sz="0" w:space="0" w:color="auto"/>
                    <w:bottom w:val="none" w:sz="0" w:space="0" w:color="auto"/>
                    <w:right w:val="none" w:sz="0" w:space="0" w:color="auto"/>
                  </w:divBdr>
                </w:div>
                <w:div w:id="196284167">
                  <w:marLeft w:val="0"/>
                  <w:marRight w:val="0"/>
                  <w:marTop w:val="0"/>
                  <w:marBottom w:val="0"/>
                  <w:divBdr>
                    <w:top w:val="none" w:sz="0" w:space="0" w:color="auto"/>
                    <w:left w:val="none" w:sz="0" w:space="0" w:color="auto"/>
                    <w:bottom w:val="none" w:sz="0" w:space="0" w:color="auto"/>
                    <w:right w:val="none" w:sz="0" w:space="0" w:color="auto"/>
                  </w:divBdr>
                </w:div>
                <w:div w:id="236326833">
                  <w:marLeft w:val="0"/>
                  <w:marRight w:val="0"/>
                  <w:marTop w:val="0"/>
                  <w:marBottom w:val="0"/>
                  <w:divBdr>
                    <w:top w:val="none" w:sz="0" w:space="0" w:color="auto"/>
                    <w:left w:val="none" w:sz="0" w:space="0" w:color="auto"/>
                    <w:bottom w:val="none" w:sz="0" w:space="0" w:color="auto"/>
                    <w:right w:val="none" w:sz="0" w:space="0" w:color="auto"/>
                  </w:divBdr>
                </w:div>
                <w:div w:id="372968786">
                  <w:marLeft w:val="0"/>
                  <w:marRight w:val="0"/>
                  <w:marTop w:val="0"/>
                  <w:marBottom w:val="0"/>
                  <w:divBdr>
                    <w:top w:val="none" w:sz="0" w:space="0" w:color="auto"/>
                    <w:left w:val="none" w:sz="0" w:space="0" w:color="auto"/>
                    <w:bottom w:val="none" w:sz="0" w:space="0" w:color="auto"/>
                    <w:right w:val="none" w:sz="0" w:space="0" w:color="auto"/>
                  </w:divBdr>
                </w:div>
                <w:div w:id="1384133701">
                  <w:marLeft w:val="0"/>
                  <w:marRight w:val="0"/>
                  <w:marTop w:val="0"/>
                  <w:marBottom w:val="0"/>
                  <w:divBdr>
                    <w:top w:val="none" w:sz="0" w:space="0" w:color="auto"/>
                    <w:left w:val="none" w:sz="0" w:space="0" w:color="auto"/>
                    <w:bottom w:val="none" w:sz="0" w:space="0" w:color="auto"/>
                    <w:right w:val="none" w:sz="0" w:space="0" w:color="auto"/>
                  </w:divBdr>
                </w:div>
                <w:div w:id="1653869979">
                  <w:marLeft w:val="0"/>
                  <w:marRight w:val="0"/>
                  <w:marTop w:val="0"/>
                  <w:marBottom w:val="0"/>
                  <w:divBdr>
                    <w:top w:val="none" w:sz="0" w:space="0" w:color="auto"/>
                    <w:left w:val="none" w:sz="0" w:space="0" w:color="auto"/>
                    <w:bottom w:val="none" w:sz="0" w:space="0" w:color="auto"/>
                    <w:right w:val="none" w:sz="0" w:space="0" w:color="auto"/>
                  </w:divBdr>
                </w:div>
                <w:div w:id="1994261841">
                  <w:marLeft w:val="0"/>
                  <w:marRight w:val="0"/>
                  <w:marTop w:val="0"/>
                  <w:marBottom w:val="0"/>
                  <w:divBdr>
                    <w:top w:val="none" w:sz="0" w:space="0" w:color="auto"/>
                    <w:left w:val="none" w:sz="0" w:space="0" w:color="auto"/>
                    <w:bottom w:val="none" w:sz="0" w:space="0" w:color="auto"/>
                    <w:right w:val="none" w:sz="0" w:space="0" w:color="auto"/>
                  </w:divBdr>
                </w:div>
                <w:div w:id="2016109758">
                  <w:marLeft w:val="0"/>
                  <w:marRight w:val="0"/>
                  <w:marTop w:val="0"/>
                  <w:marBottom w:val="0"/>
                  <w:divBdr>
                    <w:top w:val="none" w:sz="0" w:space="0" w:color="auto"/>
                    <w:left w:val="none" w:sz="0" w:space="0" w:color="auto"/>
                    <w:bottom w:val="none" w:sz="0" w:space="0" w:color="auto"/>
                    <w:right w:val="none" w:sz="0" w:space="0" w:color="auto"/>
                  </w:divBdr>
                </w:div>
                <w:div w:id="2029209735">
                  <w:marLeft w:val="0"/>
                  <w:marRight w:val="0"/>
                  <w:marTop w:val="0"/>
                  <w:marBottom w:val="0"/>
                  <w:divBdr>
                    <w:top w:val="none" w:sz="0" w:space="0" w:color="auto"/>
                    <w:left w:val="none" w:sz="0" w:space="0" w:color="auto"/>
                    <w:bottom w:val="none" w:sz="0" w:space="0" w:color="auto"/>
                    <w:right w:val="none" w:sz="0" w:space="0" w:color="auto"/>
                  </w:divBdr>
                </w:div>
              </w:divsChild>
            </w:div>
            <w:div w:id="17556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8059">
      <w:bodyDiv w:val="1"/>
      <w:marLeft w:val="0"/>
      <w:marRight w:val="0"/>
      <w:marTop w:val="0"/>
      <w:marBottom w:val="0"/>
      <w:divBdr>
        <w:top w:val="none" w:sz="0" w:space="0" w:color="auto"/>
        <w:left w:val="none" w:sz="0" w:space="0" w:color="auto"/>
        <w:bottom w:val="none" w:sz="0" w:space="0" w:color="auto"/>
        <w:right w:val="none" w:sz="0" w:space="0" w:color="auto"/>
      </w:divBdr>
      <w:divsChild>
        <w:div w:id="20323589">
          <w:marLeft w:val="0"/>
          <w:marRight w:val="0"/>
          <w:marTop w:val="0"/>
          <w:marBottom w:val="0"/>
          <w:divBdr>
            <w:top w:val="none" w:sz="0" w:space="0" w:color="auto"/>
            <w:left w:val="none" w:sz="0" w:space="0" w:color="auto"/>
            <w:bottom w:val="none" w:sz="0" w:space="0" w:color="auto"/>
            <w:right w:val="none" w:sz="0" w:space="0" w:color="auto"/>
          </w:divBdr>
        </w:div>
        <w:div w:id="1373384399">
          <w:marLeft w:val="0"/>
          <w:marRight w:val="0"/>
          <w:marTop w:val="0"/>
          <w:marBottom w:val="0"/>
          <w:divBdr>
            <w:top w:val="none" w:sz="0" w:space="0" w:color="auto"/>
            <w:left w:val="none" w:sz="0" w:space="0" w:color="auto"/>
            <w:bottom w:val="none" w:sz="0" w:space="0" w:color="auto"/>
            <w:right w:val="none" w:sz="0" w:space="0" w:color="auto"/>
          </w:divBdr>
        </w:div>
        <w:div w:id="1616935956">
          <w:marLeft w:val="0"/>
          <w:marRight w:val="0"/>
          <w:marTop w:val="0"/>
          <w:marBottom w:val="0"/>
          <w:divBdr>
            <w:top w:val="none" w:sz="0" w:space="0" w:color="auto"/>
            <w:left w:val="none" w:sz="0" w:space="0" w:color="auto"/>
            <w:bottom w:val="none" w:sz="0" w:space="0" w:color="auto"/>
            <w:right w:val="none" w:sz="0" w:space="0" w:color="auto"/>
          </w:divBdr>
        </w:div>
      </w:divsChild>
    </w:div>
    <w:div w:id="1090740127">
      <w:bodyDiv w:val="1"/>
      <w:marLeft w:val="0"/>
      <w:marRight w:val="0"/>
      <w:marTop w:val="0"/>
      <w:marBottom w:val="0"/>
      <w:divBdr>
        <w:top w:val="none" w:sz="0" w:space="0" w:color="auto"/>
        <w:left w:val="none" w:sz="0" w:space="0" w:color="auto"/>
        <w:bottom w:val="none" w:sz="0" w:space="0" w:color="auto"/>
        <w:right w:val="none" w:sz="0" w:space="0" w:color="auto"/>
      </w:divBdr>
      <w:divsChild>
        <w:div w:id="557938921">
          <w:marLeft w:val="0"/>
          <w:marRight w:val="0"/>
          <w:marTop w:val="0"/>
          <w:marBottom w:val="0"/>
          <w:divBdr>
            <w:top w:val="none" w:sz="0" w:space="0" w:color="auto"/>
            <w:left w:val="none" w:sz="0" w:space="0" w:color="auto"/>
            <w:bottom w:val="none" w:sz="0" w:space="0" w:color="auto"/>
            <w:right w:val="none" w:sz="0" w:space="0" w:color="auto"/>
          </w:divBdr>
          <w:divsChild>
            <w:div w:id="309094041">
              <w:marLeft w:val="0"/>
              <w:marRight w:val="0"/>
              <w:marTop w:val="100"/>
              <w:marBottom w:val="100"/>
              <w:divBdr>
                <w:top w:val="none" w:sz="0" w:space="0" w:color="auto"/>
                <w:left w:val="none" w:sz="0" w:space="0" w:color="auto"/>
                <w:bottom w:val="none" w:sz="0" w:space="0" w:color="auto"/>
                <w:right w:val="none" w:sz="0" w:space="0" w:color="auto"/>
              </w:divBdr>
              <w:divsChild>
                <w:div w:id="1300190938">
                  <w:marLeft w:val="0"/>
                  <w:marRight w:val="0"/>
                  <w:marTop w:val="0"/>
                  <w:marBottom w:val="0"/>
                  <w:divBdr>
                    <w:top w:val="none" w:sz="0" w:space="0" w:color="auto"/>
                    <w:left w:val="none" w:sz="0" w:space="0" w:color="auto"/>
                    <w:bottom w:val="none" w:sz="0" w:space="0" w:color="auto"/>
                    <w:right w:val="none" w:sz="0" w:space="0" w:color="auto"/>
                  </w:divBdr>
                  <w:divsChild>
                    <w:div w:id="958100870">
                      <w:marLeft w:val="167"/>
                      <w:marRight w:val="0"/>
                      <w:marTop w:val="0"/>
                      <w:marBottom w:val="0"/>
                      <w:divBdr>
                        <w:top w:val="none" w:sz="0" w:space="0" w:color="auto"/>
                        <w:left w:val="none" w:sz="0" w:space="0" w:color="auto"/>
                        <w:bottom w:val="none" w:sz="0" w:space="0" w:color="auto"/>
                        <w:right w:val="none" w:sz="0" w:space="0" w:color="auto"/>
                      </w:divBdr>
                      <w:divsChild>
                        <w:div w:id="791050824">
                          <w:marLeft w:val="0"/>
                          <w:marRight w:val="0"/>
                          <w:marTop w:val="0"/>
                          <w:marBottom w:val="0"/>
                          <w:divBdr>
                            <w:top w:val="none" w:sz="0" w:space="0" w:color="auto"/>
                            <w:left w:val="none" w:sz="0" w:space="0" w:color="auto"/>
                            <w:bottom w:val="none" w:sz="0" w:space="0" w:color="auto"/>
                            <w:right w:val="none" w:sz="0" w:space="0" w:color="auto"/>
                          </w:divBdr>
                          <w:divsChild>
                            <w:div w:id="419134317">
                              <w:marLeft w:val="0"/>
                              <w:marRight w:val="0"/>
                              <w:marTop w:val="0"/>
                              <w:marBottom w:val="84"/>
                              <w:divBdr>
                                <w:top w:val="none" w:sz="0" w:space="0" w:color="auto"/>
                                <w:left w:val="none" w:sz="0" w:space="0" w:color="auto"/>
                                <w:bottom w:val="none" w:sz="0" w:space="0" w:color="auto"/>
                                <w:right w:val="none" w:sz="0" w:space="0" w:color="auto"/>
                              </w:divBdr>
                              <w:divsChild>
                                <w:div w:id="1343387520">
                                  <w:marLeft w:val="0"/>
                                  <w:marRight w:val="0"/>
                                  <w:marTop w:val="0"/>
                                  <w:marBottom w:val="0"/>
                                  <w:divBdr>
                                    <w:top w:val="none" w:sz="0" w:space="0" w:color="auto"/>
                                    <w:left w:val="none" w:sz="0" w:space="0" w:color="auto"/>
                                    <w:bottom w:val="none" w:sz="0" w:space="0" w:color="auto"/>
                                    <w:right w:val="none" w:sz="0" w:space="0" w:color="auto"/>
                                  </w:divBdr>
                                  <w:divsChild>
                                    <w:div w:id="1845776789">
                                      <w:marLeft w:val="0"/>
                                      <w:marRight w:val="0"/>
                                      <w:marTop w:val="0"/>
                                      <w:marBottom w:val="0"/>
                                      <w:divBdr>
                                        <w:top w:val="none" w:sz="0" w:space="0" w:color="auto"/>
                                        <w:left w:val="none" w:sz="0" w:space="0" w:color="auto"/>
                                        <w:bottom w:val="none" w:sz="0" w:space="0" w:color="auto"/>
                                        <w:right w:val="none" w:sz="0" w:space="0" w:color="auto"/>
                                      </w:divBdr>
                                      <w:divsChild>
                                        <w:div w:id="17947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1408">
      <w:bodyDiv w:val="1"/>
      <w:marLeft w:val="0"/>
      <w:marRight w:val="0"/>
      <w:marTop w:val="0"/>
      <w:marBottom w:val="0"/>
      <w:divBdr>
        <w:top w:val="none" w:sz="0" w:space="0" w:color="auto"/>
        <w:left w:val="none" w:sz="0" w:space="0" w:color="auto"/>
        <w:bottom w:val="none" w:sz="0" w:space="0" w:color="auto"/>
        <w:right w:val="none" w:sz="0" w:space="0" w:color="auto"/>
      </w:divBdr>
    </w:div>
    <w:div w:id="1381516021">
      <w:bodyDiv w:val="1"/>
      <w:marLeft w:val="0"/>
      <w:marRight w:val="0"/>
      <w:marTop w:val="0"/>
      <w:marBottom w:val="0"/>
      <w:divBdr>
        <w:top w:val="none" w:sz="0" w:space="0" w:color="auto"/>
        <w:left w:val="none" w:sz="0" w:space="0" w:color="auto"/>
        <w:bottom w:val="none" w:sz="0" w:space="0" w:color="auto"/>
        <w:right w:val="none" w:sz="0" w:space="0" w:color="auto"/>
      </w:divBdr>
    </w:div>
    <w:div w:id="1389575568">
      <w:bodyDiv w:val="1"/>
      <w:marLeft w:val="0"/>
      <w:marRight w:val="0"/>
      <w:marTop w:val="0"/>
      <w:marBottom w:val="0"/>
      <w:divBdr>
        <w:top w:val="none" w:sz="0" w:space="0" w:color="auto"/>
        <w:left w:val="none" w:sz="0" w:space="0" w:color="auto"/>
        <w:bottom w:val="none" w:sz="0" w:space="0" w:color="auto"/>
        <w:right w:val="none" w:sz="0" w:space="0" w:color="auto"/>
      </w:divBdr>
    </w:div>
    <w:div w:id="1623340981">
      <w:bodyDiv w:val="1"/>
      <w:marLeft w:val="0"/>
      <w:marRight w:val="0"/>
      <w:marTop w:val="0"/>
      <w:marBottom w:val="0"/>
      <w:divBdr>
        <w:top w:val="none" w:sz="0" w:space="0" w:color="auto"/>
        <w:left w:val="none" w:sz="0" w:space="0" w:color="auto"/>
        <w:bottom w:val="none" w:sz="0" w:space="0" w:color="auto"/>
        <w:right w:val="none" w:sz="0" w:space="0" w:color="auto"/>
      </w:divBdr>
    </w:div>
    <w:div w:id="1626812703">
      <w:bodyDiv w:val="1"/>
      <w:marLeft w:val="0"/>
      <w:marRight w:val="0"/>
      <w:marTop w:val="0"/>
      <w:marBottom w:val="0"/>
      <w:divBdr>
        <w:top w:val="none" w:sz="0" w:space="0" w:color="auto"/>
        <w:left w:val="none" w:sz="0" w:space="0" w:color="auto"/>
        <w:bottom w:val="none" w:sz="0" w:space="0" w:color="auto"/>
        <w:right w:val="none" w:sz="0" w:space="0" w:color="auto"/>
      </w:divBdr>
    </w:div>
    <w:div w:id="1706783986">
      <w:bodyDiv w:val="1"/>
      <w:marLeft w:val="0"/>
      <w:marRight w:val="0"/>
      <w:marTop w:val="0"/>
      <w:marBottom w:val="0"/>
      <w:divBdr>
        <w:top w:val="none" w:sz="0" w:space="0" w:color="auto"/>
        <w:left w:val="none" w:sz="0" w:space="0" w:color="auto"/>
        <w:bottom w:val="none" w:sz="0" w:space="0" w:color="auto"/>
        <w:right w:val="none" w:sz="0" w:space="0" w:color="auto"/>
      </w:divBdr>
    </w:div>
    <w:div w:id="1872913008">
      <w:bodyDiv w:val="1"/>
      <w:marLeft w:val="0"/>
      <w:marRight w:val="0"/>
      <w:marTop w:val="0"/>
      <w:marBottom w:val="0"/>
      <w:divBdr>
        <w:top w:val="none" w:sz="0" w:space="0" w:color="auto"/>
        <w:left w:val="none" w:sz="0" w:space="0" w:color="auto"/>
        <w:bottom w:val="none" w:sz="0" w:space="0" w:color="auto"/>
        <w:right w:val="none" w:sz="0" w:space="0" w:color="auto"/>
      </w:divBdr>
    </w:div>
    <w:div w:id="20692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45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1A52-7D54-48AB-9F26-FC1E28A2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5481</Words>
  <Characters>31244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36652</CharactersWithSpaces>
  <SharedDoc>false</SharedDoc>
  <HLinks>
    <vt:vector size="6" baseType="variant">
      <vt:variant>
        <vt:i4>6750325</vt:i4>
      </vt:variant>
      <vt:variant>
        <vt:i4>0</vt:i4>
      </vt:variant>
      <vt:variant>
        <vt:i4>0</vt:i4>
      </vt:variant>
      <vt:variant>
        <vt:i4>5</vt:i4>
      </vt:variant>
      <vt:variant>
        <vt:lpwstr>http://docs.cntd.ru/document/902164521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kichanov</dc:creator>
  <cp:lastModifiedBy>sinyukes</cp:lastModifiedBy>
  <cp:revision>2</cp:revision>
  <cp:lastPrinted>2025-05-16T10:32:00Z</cp:lastPrinted>
  <dcterms:created xsi:type="dcterms:W3CDTF">2026-06-24T05:45:00Z</dcterms:created>
  <dcterms:modified xsi:type="dcterms:W3CDTF">2026-06-24T05:45:00Z</dcterms:modified>
</cp:coreProperties>
</file>