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7E342" w14:textId="77777777" w:rsidR="00B54F96" w:rsidRPr="00B54F96" w:rsidRDefault="00B54F96" w:rsidP="00B54F96">
      <w:pPr>
        <w:spacing w:after="0" w:line="240" w:lineRule="auto"/>
        <w:ind w:left="5812" w:hanging="2410"/>
        <w:rPr>
          <w:rFonts w:ascii="Times New Roman" w:hAnsi="Times New Roman"/>
          <w:sz w:val="20"/>
          <w:szCs w:val="20"/>
        </w:rPr>
      </w:pPr>
    </w:p>
    <w:p w14:paraId="18262323" w14:textId="77777777" w:rsidR="00B54F96" w:rsidRPr="00E64318" w:rsidRDefault="00B54F96" w:rsidP="00B54F96">
      <w:pPr>
        <w:jc w:val="center"/>
        <w:rPr>
          <w:rFonts w:ascii="Times New Roman" w:hAnsi="Times New Roman"/>
          <w:b/>
          <w:sz w:val="28"/>
          <w:szCs w:val="28"/>
        </w:rPr>
      </w:pPr>
      <w:r w:rsidRPr="00E64318">
        <w:rPr>
          <w:rFonts w:ascii="Times New Roman" w:hAnsi="Times New Roman"/>
          <w:b/>
          <w:sz w:val="28"/>
          <w:szCs w:val="28"/>
        </w:rPr>
        <w:t>Техническое задание</w:t>
      </w:r>
    </w:p>
    <w:p w14:paraId="0A1EA61F" w14:textId="31999382" w:rsidR="00B54F96" w:rsidRPr="006B60B4" w:rsidRDefault="00B54F96" w:rsidP="00B54F96">
      <w:pPr>
        <w:jc w:val="center"/>
        <w:rPr>
          <w:rFonts w:ascii="Times New Roman" w:hAnsi="Times New Roman"/>
          <w:b/>
          <w:sz w:val="28"/>
          <w:szCs w:val="28"/>
        </w:rPr>
      </w:pPr>
      <w:r w:rsidRPr="006B60B4">
        <w:rPr>
          <w:rFonts w:ascii="Times New Roman" w:hAnsi="Times New Roman"/>
          <w:b/>
          <w:sz w:val="28"/>
          <w:szCs w:val="28"/>
        </w:rPr>
        <w:t xml:space="preserve">Изготовление и приобретение </w:t>
      </w:r>
      <w:r w:rsidR="006B60B4" w:rsidRPr="006B60B4">
        <w:rPr>
          <w:rFonts w:ascii="Times New Roman" w:hAnsi="Times New Roman"/>
          <w:b/>
          <w:sz w:val="28"/>
          <w:szCs w:val="28"/>
        </w:rPr>
        <w:t>букв</w:t>
      </w:r>
      <w:r w:rsidR="006B60B4">
        <w:rPr>
          <w:rFonts w:ascii="Times New Roman" w:hAnsi="Times New Roman"/>
          <w:b/>
          <w:sz w:val="28"/>
          <w:szCs w:val="28"/>
        </w:rPr>
        <w:t xml:space="preserve"> </w:t>
      </w:r>
      <w:r w:rsidR="006B60B4" w:rsidRPr="006B60B4">
        <w:rPr>
          <w:rFonts w:ascii="Times New Roman" w:hAnsi="Times New Roman"/>
          <w:b/>
          <w:sz w:val="28"/>
          <w:szCs w:val="28"/>
        </w:rPr>
        <w:t>и логотипа</w:t>
      </w:r>
      <w:r w:rsidR="006B60B4">
        <w:rPr>
          <w:rFonts w:ascii="Times New Roman" w:hAnsi="Times New Roman"/>
          <w:b/>
          <w:sz w:val="28"/>
          <w:szCs w:val="28"/>
        </w:rPr>
        <w:t xml:space="preserve"> </w:t>
      </w:r>
      <w:r w:rsidR="006B60B4" w:rsidRPr="006B60B4">
        <w:rPr>
          <w:rFonts w:ascii="Times New Roman" w:hAnsi="Times New Roman"/>
          <w:b/>
          <w:sz w:val="28"/>
          <w:szCs w:val="28"/>
        </w:rPr>
        <w:t>Национального парк</w:t>
      </w:r>
      <w:r w:rsidR="006B60B4">
        <w:rPr>
          <w:rFonts w:ascii="Times New Roman" w:hAnsi="Times New Roman"/>
          <w:b/>
          <w:sz w:val="28"/>
          <w:szCs w:val="28"/>
        </w:rPr>
        <w:t xml:space="preserve">а </w:t>
      </w:r>
      <w:proofErr w:type="spellStart"/>
      <w:r w:rsidR="006B60B4" w:rsidRPr="006B60B4">
        <w:rPr>
          <w:rFonts w:ascii="Times New Roman" w:hAnsi="Times New Roman"/>
          <w:b/>
          <w:sz w:val="28"/>
          <w:szCs w:val="28"/>
        </w:rPr>
        <w:t>Нечкинский</w:t>
      </w:r>
      <w:proofErr w:type="spellEnd"/>
      <w:r w:rsidR="006B60B4" w:rsidRPr="006B60B4">
        <w:rPr>
          <w:rFonts w:ascii="Times New Roman" w:hAnsi="Times New Roman"/>
          <w:b/>
          <w:sz w:val="28"/>
          <w:szCs w:val="28"/>
        </w:rPr>
        <w:t xml:space="preserve"> из композита </w:t>
      </w:r>
      <w:r w:rsidR="006B60B4">
        <w:rPr>
          <w:rFonts w:ascii="Times New Roman" w:hAnsi="Times New Roman"/>
          <w:b/>
          <w:sz w:val="28"/>
          <w:szCs w:val="28"/>
        </w:rPr>
        <w:t>с применением УФ печати</w:t>
      </w:r>
      <w:r w:rsidR="00E64318">
        <w:rPr>
          <w:rFonts w:ascii="Times New Roman" w:hAnsi="Times New Roman"/>
          <w:b/>
          <w:sz w:val="28"/>
          <w:szCs w:val="28"/>
        </w:rPr>
        <w:t xml:space="preserve">, таблички с УФ печатью из композита, аншлагов и указателей </w:t>
      </w:r>
      <w:r w:rsidR="006B60B4">
        <w:rPr>
          <w:rFonts w:ascii="Times New Roman" w:hAnsi="Times New Roman"/>
          <w:b/>
          <w:sz w:val="28"/>
          <w:szCs w:val="28"/>
        </w:rPr>
        <w:t xml:space="preserve"> </w:t>
      </w:r>
      <w:r w:rsidR="006B60B4" w:rsidRPr="006B60B4">
        <w:rPr>
          <w:rFonts w:ascii="Times New Roman" w:hAnsi="Times New Roman"/>
          <w:b/>
          <w:sz w:val="28"/>
          <w:szCs w:val="28"/>
        </w:rPr>
        <w:t xml:space="preserve"> </w:t>
      </w:r>
      <w:r w:rsidRPr="006B60B4">
        <w:rPr>
          <w:rFonts w:ascii="Times New Roman" w:hAnsi="Times New Roman"/>
          <w:b/>
          <w:sz w:val="28"/>
          <w:szCs w:val="28"/>
        </w:rPr>
        <w:t>для ФГБУ «Национальный парк «</w:t>
      </w:r>
      <w:proofErr w:type="spellStart"/>
      <w:r w:rsidRPr="006B60B4">
        <w:rPr>
          <w:rFonts w:ascii="Times New Roman" w:hAnsi="Times New Roman"/>
          <w:b/>
          <w:sz w:val="28"/>
          <w:szCs w:val="28"/>
        </w:rPr>
        <w:t>Нечкинский</w:t>
      </w:r>
      <w:proofErr w:type="spellEnd"/>
      <w:r w:rsidRPr="006B60B4">
        <w:rPr>
          <w:rFonts w:ascii="Times New Roman" w:hAnsi="Times New Roman"/>
          <w:b/>
          <w:sz w:val="28"/>
          <w:szCs w:val="28"/>
        </w:rPr>
        <w:t>»</w:t>
      </w:r>
      <w:r w:rsidR="00E64318">
        <w:rPr>
          <w:rFonts w:ascii="Times New Roman" w:hAnsi="Times New Roman"/>
          <w:b/>
          <w:sz w:val="28"/>
          <w:szCs w:val="28"/>
        </w:rPr>
        <w:t>.</w:t>
      </w:r>
    </w:p>
    <w:p w14:paraId="54D7B3C6" w14:textId="6BBC9E8B" w:rsidR="00B54F96" w:rsidRPr="006B60B4" w:rsidRDefault="00B54F96" w:rsidP="003672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60B4">
        <w:rPr>
          <w:rFonts w:ascii="Times New Roman" w:hAnsi="Times New Roman"/>
          <w:b/>
          <w:sz w:val="28"/>
          <w:szCs w:val="28"/>
        </w:rPr>
        <w:t>1.Наименование объекта закупки:</w:t>
      </w:r>
      <w:r w:rsidRPr="006B60B4">
        <w:rPr>
          <w:rFonts w:ascii="Times New Roman" w:hAnsi="Times New Roman"/>
          <w:sz w:val="28"/>
          <w:szCs w:val="28"/>
        </w:rPr>
        <w:t xml:space="preserve"> Изготовление и приобретение </w:t>
      </w:r>
      <w:r w:rsidR="006B60B4">
        <w:rPr>
          <w:rFonts w:ascii="Times New Roman" w:hAnsi="Times New Roman"/>
          <w:sz w:val="28"/>
          <w:szCs w:val="28"/>
        </w:rPr>
        <w:t xml:space="preserve">букв и логотипа из композита с применением УФ печати </w:t>
      </w:r>
      <w:r w:rsidR="00E64318">
        <w:rPr>
          <w:rFonts w:ascii="Times New Roman" w:hAnsi="Times New Roman"/>
          <w:sz w:val="28"/>
          <w:szCs w:val="28"/>
        </w:rPr>
        <w:t xml:space="preserve">, </w:t>
      </w:r>
      <w:r w:rsidR="00E64318" w:rsidRPr="00E64318">
        <w:rPr>
          <w:rFonts w:ascii="Times New Roman" w:hAnsi="Times New Roman"/>
          <w:bCs/>
          <w:sz w:val="28"/>
          <w:szCs w:val="28"/>
        </w:rPr>
        <w:t xml:space="preserve">таблички с  УФ печатью из композита, аншлагов и указателей </w:t>
      </w:r>
      <w:r w:rsidR="006B60B4" w:rsidRPr="00E64318">
        <w:rPr>
          <w:rFonts w:ascii="Times New Roman" w:hAnsi="Times New Roman"/>
          <w:bCs/>
          <w:sz w:val="28"/>
          <w:szCs w:val="28"/>
        </w:rPr>
        <w:t xml:space="preserve">для </w:t>
      </w:r>
      <w:r w:rsidRPr="00E64318">
        <w:rPr>
          <w:rFonts w:ascii="Times New Roman" w:hAnsi="Times New Roman"/>
          <w:bCs/>
          <w:sz w:val="28"/>
          <w:szCs w:val="28"/>
        </w:rPr>
        <w:t>ФГБУ «Национальный парк «</w:t>
      </w:r>
      <w:proofErr w:type="spellStart"/>
      <w:r w:rsidRPr="00E64318">
        <w:rPr>
          <w:rFonts w:ascii="Times New Roman" w:hAnsi="Times New Roman"/>
          <w:bCs/>
          <w:sz w:val="28"/>
          <w:szCs w:val="28"/>
        </w:rPr>
        <w:t>Нечкинский</w:t>
      </w:r>
      <w:proofErr w:type="spellEnd"/>
      <w:r w:rsidRPr="00E64318">
        <w:rPr>
          <w:rFonts w:ascii="Times New Roman" w:hAnsi="Times New Roman"/>
          <w:bCs/>
          <w:sz w:val="28"/>
          <w:szCs w:val="28"/>
        </w:rPr>
        <w:t>», расположенного по адресу: 427413, УР, Воткинский район</w:t>
      </w:r>
      <w:r w:rsidRPr="006B60B4">
        <w:rPr>
          <w:rFonts w:ascii="Times New Roman" w:hAnsi="Times New Roman"/>
          <w:sz w:val="28"/>
          <w:szCs w:val="28"/>
        </w:rPr>
        <w:t>,</w:t>
      </w:r>
      <w:r w:rsidR="00F22A99" w:rsidRPr="006B60B4">
        <w:rPr>
          <w:rFonts w:ascii="Times New Roman" w:hAnsi="Times New Roman"/>
          <w:sz w:val="28"/>
          <w:szCs w:val="28"/>
        </w:rPr>
        <w:t xml:space="preserve"> </w:t>
      </w:r>
      <w:r w:rsidRPr="006B60B4">
        <w:rPr>
          <w:rFonts w:ascii="Times New Roman" w:hAnsi="Times New Roman"/>
          <w:sz w:val="28"/>
          <w:szCs w:val="28"/>
        </w:rPr>
        <w:t>п.</w:t>
      </w:r>
      <w:r w:rsidR="00A84CB5" w:rsidRPr="006B60B4">
        <w:rPr>
          <w:rFonts w:ascii="Times New Roman" w:hAnsi="Times New Roman"/>
          <w:sz w:val="28"/>
          <w:szCs w:val="28"/>
        </w:rPr>
        <w:t xml:space="preserve"> </w:t>
      </w:r>
      <w:r w:rsidRPr="006B60B4">
        <w:rPr>
          <w:rFonts w:ascii="Times New Roman" w:hAnsi="Times New Roman"/>
          <w:sz w:val="28"/>
          <w:szCs w:val="28"/>
        </w:rPr>
        <w:t>Новый, ул.</w:t>
      </w:r>
      <w:r w:rsidR="00A84CB5" w:rsidRPr="006B60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60B4">
        <w:rPr>
          <w:rFonts w:ascii="Times New Roman" w:hAnsi="Times New Roman"/>
          <w:sz w:val="28"/>
          <w:szCs w:val="28"/>
        </w:rPr>
        <w:t>Костоватовская</w:t>
      </w:r>
      <w:proofErr w:type="spellEnd"/>
      <w:r w:rsidR="00F22A99" w:rsidRPr="006B60B4">
        <w:rPr>
          <w:rFonts w:ascii="Times New Roman" w:hAnsi="Times New Roman"/>
          <w:sz w:val="28"/>
          <w:szCs w:val="28"/>
        </w:rPr>
        <w:t>,</w:t>
      </w:r>
      <w:r w:rsidRPr="006B60B4">
        <w:rPr>
          <w:rFonts w:ascii="Times New Roman" w:hAnsi="Times New Roman"/>
          <w:sz w:val="28"/>
          <w:szCs w:val="28"/>
        </w:rPr>
        <w:t xml:space="preserve"> д.1</w:t>
      </w:r>
      <w:r w:rsidR="00E64318">
        <w:rPr>
          <w:rFonts w:ascii="Times New Roman" w:hAnsi="Times New Roman"/>
          <w:sz w:val="28"/>
          <w:szCs w:val="28"/>
        </w:rPr>
        <w:t>.</w:t>
      </w:r>
    </w:p>
    <w:p w14:paraId="78A13909" w14:textId="294E0B4A" w:rsidR="00E64318" w:rsidRPr="006B60B4" w:rsidRDefault="00B54F96" w:rsidP="00E64318">
      <w:pPr>
        <w:jc w:val="center"/>
        <w:rPr>
          <w:rFonts w:ascii="Times New Roman" w:hAnsi="Times New Roman"/>
          <w:b/>
          <w:sz w:val="28"/>
          <w:szCs w:val="28"/>
        </w:rPr>
      </w:pPr>
      <w:r w:rsidRPr="006B60B4">
        <w:rPr>
          <w:rFonts w:ascii="Times New Roman" w:hAnsi="Times New Roman"/>
          <w:b/>
          <w:sz w:val="28"/>
          <w:szCs w:val="28"/>
        </w:rPr>
        <w:t>2.Цель закупки:</w:t>
      </w:r>
      <w:r w:rsidRPr="006B60B4">
        <w:rPr>
          <w:rFonts w:ascii="Times New Roman" w:hAnsi="Times New Roman"/>
          <w:sz w:val="28"/>
          <w:szCs w:val="28"/>
        </w:rPr>
        <w:t xml:space="preserve"> Изготовление и приобретение </w:t>
      </w:r>
      <w:r w:rsidR="006B60B4">
        <w:rPr>
          <w:rFonts w:ascii="Times New Roman" w:hAnsi="Times New Roman"/>
          <w:sz w:val="28"/>
          <w:szCs w:val="28"/>
        </w:rPr>
        <w:t>букв и логотипа из композита с применением УФ печати</w:t>
      </w:r>
      <w:r w:rsidR="00E64318">
        <w:rPr>
          <w:rFonts w:ascii="Times New Roman" w:hAnsi="Times New Roman"/>
          <w:sz w:val="28"/>
          <w:szCs w:val="28"/>
        </w:rPr>
        <w:t xml:space="preserve">, </w:t>
      </w:r>
      <w:r w:rsidR="00E64318" w:rsidRPr="00E64318">
        <w:rPr>
          <w:rFonts w:ascii="Times New Roman" w:hAnsi="Times New Roman"/>
          <w:bCs/>
          <w:sz w:val="28"/>
          <w:szCs w:val="28"/>
        </w:rPr>
        <w:t>таблички с УФ печатью из композита, аншлагов и указателей для</w:t>
      </w:r>
      <w:r w:rsidR="00E64318">
        <w:rPr>
          <w:rFonts w:ascii="Times New Roman" w:hAnsi="Times New Roman"/>
          <w:bCs/>
          <w:sz w:val="28"/>
          <w:szCs w:val="28"/>
        </w:rPr>
        <w:t xml:space="preserve"> </w:t>
      </w:r>
      <w:r w:rsidR="00E64318" w:rsidRPr="006B60B4">
        <w:rPr>
          <w:rFonts w:ascii="Times New Roman" w:hAnsi="Times New Roman"/>
          <w:b/>
          <w:sz w:val="28"/>
          <w:szCs w:val="28"/>
        </w:rPr>
        <w:t>ФГБУ «Национальный парк «</w:t>
      </w:r>
      <w:proofErr w:type="spellStart"/>
      <w:r w:rsidR="00E64318" w:rsidRPr="006B60B4">
        <w:rPr>
          <w:rFonts w:ascii="Times New Roman" w:hAnsi="Times New Roman"/>
          <w:b/>
          <w:sz w:val="28"/>
          <w:szCs w:val="28"/>
        </w:rPr>
        <w:t>Нечкинский</w:t>
      </w:r>
      <w:proofErr w:type="spellEnd"/>
      <w:r w:rsidR="00E64318" w:rsidRPr="006B60B4">
        <w:rPr>
          <w:rFonts w:ascii="Times New Roman" w:hAnsi="Times New Roman"/>
          <w:b/>
          <w:sz w:val="28"/>
          <w:szCs w:val="28"/>
        </w:rPr>
        <w:t>»</w:t>
      </w:r>
      <w:r w:rsidR="00E64318">
        <w:rPr>
          <w:rFonts w:ascii="Times New Roman" w:hAnsi="Times New Roman"/>
          <w:b/>
          <w:sz w:val="28"/>
          <w:szCs w:val="28"/>
        </w:rPr>
        <w:t>.</w:t>
      </w:r>
    </w:p>
    <w:p w14:paraId="72189BD4" w14:textId="5C161404" w:rsidR="00B54F96" w:rsidRPr="006B60B4" w:rsidRDefault="00B54F96" w:rsidP="003672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51EF93F" w14:textId="779CB21C" w:rsidR="00B54F96" w:rsidRPr="006B60B4" w:rsidRDefault="00B54F96" w:rsidP="003672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60B4">
        <w:rPr>
          <w:rFonts w:ascii="Times New Roman" w:hAnsi="Times New Roman"/>
          <w:b/>
          <w:sz w:val="28"/>
          <w:szCs w:val="28"/>
        </w:rPr>
        <w:t>3.Источник финансирования:</w:t>
      </w:r>
      <w:r w:rsidRPr="006B60B4">
        <w:rPr>
          <w:rFonts w:ascii="Times New Roman" w:hAnsi="Times New Roman"/>
          <w:sz w:val="28"/>
          <w:szCs w:val="28"/>
        </w:rPr>
        <w:t xml:space="preserve"> </w:t>
      </w:r>
      <w:r w:rsidR="00DF0D8F">
        <w:rPr>
          <w:rFonts w:ascii="Times New Roman" w:hAnsi="Times New Roman"/>
          <w:sz w:val="28"/>
          <w:szCs w:val="28"/>
        </w:rPr>
        <w:t xml:space="preserve">внебюджетный </w:t>
      </w:r>
      <w:proofErr w:type="gramStart"/>
      <w:r w:rsidR="00A84CB5" w:rsidRPr="006B60B4">
        <w:rPr>
          <w:rFonts w:ascii="Times New Roman" w:hAnsi="Times New Roman"/>
          <w:sz w:val="28"/>
          <w:szCs w:val="28"/>
        </w:rPr>
        <w:t>с</w:t>
      </w:r>
      <w:r w:rsidRPr="006B60B4">
        <w:rPr>
          <w:rFonts w:ascii="Times New Roman" w:hAnsi="Times New Roman"/>
          <w:sz w:val="28"/>
          <w:szCs w:val="28"/>
        </w:rPr>
        <w:t>редства .</w:t>
      </w:r>
      <w:proofErr w:type="gramEnd"/>
    </w:p>
    <w:p w14:paraId="004CA8A7" w14:textId="77777777" w:rsidR="00B54F96" w:rsidRPr="006B60B4" w:rsidRDefault="00B54F96" w:rsidP="0036728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B60B4">
        <w:rPr>
          <w:rFonts w:ascii="Times New Roman" w:hAnsi="Times New Roman"/>
          <w:b/>
          <w:sz w:val="28"/>
          <w:szCs w:val="28"/>
        </w:rPr>
        <w:t>4.Места и сроки поставки и изготовления.</w:t>
      </w:r>
    </w:p>
    <w:p w14:paraId="17EEBC14" w14:textId="7C9B049C" w:rsidR="00B54F96" w:rsidRPr="006B60B4" w:rsidRDefault="00B54F96" w:rsidP="003672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60B4">
        <w:rPr>
          <w:rFonts w:ascii="Times New Roman" w:hAnsi="Times New Roman"/>
          <w:sz w:val="28"/>
          <w:szCs w:val="28"/>
        </w:rPr>
        <w:t>4.1.</w:t>
      </w:r>
      <w:r w:rsidR="00A84CB5" w:rsidRPr="006B60B4">
        <w:rPr>
          <w:rFonts w:ascii="Times New Roman" w:hAnsi="Times New Roman"/>
          <w:sz w:val="28"/>
          <w:szCs w:val="28"/>
        </w:rPr>
        <w:t xml:space="preserve"> </w:t>
      </w:r>
      <w:r w:rsidRPr="006B60B4">
        <w:rPr>
          <w:rFonts w:ascii="Times New Roman" w:hAnsi="Times New Roman"/>
          <w:sz w:val="28"/>
          <w:szCs w:val="28"/>
        </w:rPr>
        <w:t>Мест</w:t>
      </w:r>
      <w:r w:rsidR="00A84CB5" w:rsidRPr="006B60B4">
        <w:rPr>
          <w:rFonts w:ascii="Times New Roman" w:hAnsi="Times New Roman"/>
          <w:sz w:val="28"/>
          <w:szCs w:val="28"/>
        </w:rPr>
        <w:t>о</w:t>
      </w:r>
      <w:r w:rsidRPr="006B60B4">
        <w:rPr>
          <w:rFonts w:ascii="Times New Roman" w:hAnsi="Times New Roman"/>
          <w:sz w:val="28"/>
          <w:szCs w:val="28"/>
        </w:rPr>
        <w:t xml:space="preserve"> поставки: 427413, УР, Воткинский район,</w:t>
      </w:r>
      <w:r w:rsidR="00F22A99" w:rsidRPr="006B60B4">
        <w:rPr>
          <w:rFonts w:ascii="Times New Roman" w:hAnsi="Times New Roman"/>
          <w:sz w:val="28"/>
          <w:szCs w:val="28"/>
        </w:rPr>
        <w:t xml:space="preserve"> </w:t>
      </w:r>
      <w:r w:rsidRPr="006B60B4">
        <w:rPr>
          <w:rFonts w:ascii="Times New Roman" w:hAnsi="Times New Roman"/>
          <w:sz w:val="28"/>
          <w:szCs w:val="28"/>
        </w:rPr>
        <w:t>п.</w:t>
      </w:r>
      <w:r w:rsidR="00A84CB5" w:rsidRPr="006B60B4">
        <w:rPr>
          <w:rFonts w:ascii="Times New Roman" w:hAnsi="Times New Roman"/>
          <w:sz w:val="28"/>
          <w:szCs w:val="28"/>
        </w:rPr>
        <w:t xml:space="preserve"> </w:t>
      </w:r>
      <w:r w:rsidRPr="006B60B4">
        <w:rPr>
          <w:rFonts w:ascii="Times New Roman" w:hAnsi="Times New Roman"/>
          <w:sz w:val="28"/>
          <w:szCs w:val="28"/>
        </w:rPr>
        <w:t>Новый, ул.</w:t>
      </w:r>
      <w:r w:rsidR="00A84CB5" w:rsidRPr="006B60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60B4">
        <w:rPr>
          <w:rFonts w:ascii="Times New Roman" w:hAnsi="Times New Roman"/>
          <w:sz w:val="28"/>
          <w:szCs w:val="28"/>
        </w:rPr>
        <w:t>Костоватовская</w:t>
      </w:r>
      <w:proofErr w:type="spellEnd"/>
      <w:r w:rsidR="00F22A99" w:rsidRPr="006B60B4">
        <w:rPr>
          <w:rFonts w:ascii="Times New Roman" w:hAnsi="Times New Roman"/>
          <w:sz w:val="28"/>
          <w:szCs w:val="28"/>
        </w:rPr>
        <w:t>,</w:t>
      </w:r>
      <w:r w:rsidRPr="006B60B4">
        <w:rPr>
          <w:rFonts w:ascii="Times New Roman" w:hAnsi="Times New Roman"/>
          <w:sz w:val="28"/>
          <w:szCs w:val="28"/>
        </w:rPr>
        <w:t xml:space="preserve"> д.1</w:t>
      </w:r>
    </w:p>
    <w:p w14:paraId="0E32822D" w14:textId="0347D184" w:rsidR="00A26523" w:rsidRPr="006B60B4" w:rsidRDefault="00B54F96" w:rsidP="003672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60B4">
        <w:rPr>
          <w:rFonts w:ascii="Times New Roman" w:hAnsi="Times New Roman"/>
          <w:sz w:val="28"/>
          <w:szCs w:val="28"/>
        </w:rPr>
        <w:t>4.2.</w:t>
      </w:r>
      <w:r w:rsidR="00A26523" w:rsidRPr="006B60B4">
        <w:rPr>
          <w:rFonts w:ascii="Times New Roman" w:hAnsi="Times New Roman"/>
          <w:sz w:val="28"/>
          <w:szCs w:val="28"/>
        </w:rPr>
        <w:t xml:space="preserve"> </w:t>
      </w:r>
      <w:r w:rsidR="000D7295" w:rsidRPr="006B60B4">
        <w:rPr>
          <w:rFonts w:ascii="Times New Roman" w:hAnsi="Times New Roman"/>
          <w:sz w:val="28"/>
          <w:szCs w:val="28"/>
        </w:rPr>
        <w:t>Изготовление</w:t>
      </w:r>
      <w:r w:rsidR="00A26523" w:rsidRPr="006B60B4">
        <w:rPr>
          <w:rFonts w:ascii="Times New Roman" w:hAnsi="Times New Roman"/>
          <w:sz w:val="28"/>
          <w:szCs w:val="28"/>
        </w:rPr>
        <w:t xml:space="preserve"> </w:t>
      </w:r>
      <w:r w:rsidR="006B60B4">
        <w:rPr>
          <w:rFonts w:ascii="Times New Roman" w:hAnsi="Times New Roman"/>
          <w:sz w:val="28"/>
          <w:szCs w:val="28"/>
        </w:rPr>
        <w:t xml:space="preserve">букв и логотипа из композита с применением УФ </w:t>
      </w:r>
      <w:proofErr w:type="gramStart"/>
      <w:r w:rsidR="006B60B4">
        <w:rPr>
          <w:rFonts w:ascii="Times New Roman" w:hAnsi="Times New Roman"/>
          <w:sz w:val="28"/>
          <w:szCs w:val="28"/>
        </w:rPr>
        <w:t xml:space="preserve">печати </w:t>
      </w:r>
      <w:r w:rsidR="00E64318">
        <w:rPr>
          <w:rFonts w:ascii="Times New Roman" w:hAnsi="Times New Roman"/>
          <w:sz w:val="28"/>
          <w:szCs w:val="28"/>
        </w:rPr>
        <w:t>,</w:t>
      </w:r>
      <w:proofErr w:type="gramEnd"/>
      <w:r w:rsidR="00E64318" w:rsidRPr="00E64318">
        <w:rPr>
          <w:rFonts w:ascii="Times New Roman" w:hAnsi="Times New Roman"/>
          <w:bCs/>
          <w:sz w:val="28"/>
          <w:szCs w:val="28"/>
        </w:rPr>
        <w:t xml:space="preserve"> таблички с УФ печатью из композита, аншлагов и указателей</w:t>
      </w:r>
      <w:r w:rsidR="00E64318">
        <w:rPr>
          <w:rFonts w:ascii="Times New Roman" w:hAnsi="Times New Roman"/>
          <w:bCs/>
          <w:sz w:val="28"/>
          <w:szCs w:val="28"/>
        </w:rPr>
        <w:t xml:space="preserve"> ,</w:t>
      </w:r>
      <w:r w:rsidR="00A26523" w:rsidRPr="006B60B4">
        <w:rPr>
          <w:rFonts w:ascii="Times New Roman" w:hAnsi="Times New Roman"/>
          <w:sz w:val="28"/>
          <w:szCs w:val="28"/>
        </w:rPr>
        <w:t>осуществляется Продавцом в течение семи календарных дней с момента подписания Договора</w:t>
      </w:r>
      <w:r w:rsidR="00367282" w:rsidRPr="006B60B4">
        <w:rPr>
          <w:rFonts w:ascii="Times New Roman" w:hAnsi="Times New Roman"/>
          <w:sz w:val="28"/>
          <w:szCs w:val="28"/>
        </w:rPr>
        <w:t xml:space="preserve"> и согласования макета</w:t>
      </w:r>
      <w:r w:rsidR="00A26523" w:rsidRPr="006B60B4">
        <w:rPr>
          <w:rFonts w:ascii="Times New Roman" w:hAnsi="Times New Roman"/>
          <w:sz w:val="28"/>
          <w:szCs w:val="28"/>
        </w:rPr>
        <w:t>.</w:t>
      </w:r>
    </w:p>
    <w:p w14:paraId="0D04BD1F" w14:textId="2D764FB5" w:rsidR="00B54F96" w:rsidRPr="006B60B4" w:rsidRDefault="00B54F96" w:rsidP="0036728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B60B4">
        <w:rPr>
          <w:rFonts w:ascii="Times New Roman" w:hAnsi="Times New Roman"/>
          <w:b/>
          <w:sz w:val="28"/>
          <w:szCs w:val="28"/>
        </w:rPr>
        <w:t>5. Описание полиграфической продукции:</w:t>
      </w:r>
    </w:p>
    <w:p w14:paraId="09D81586" w14:textId="275480B1" w:rsidR="00B54F96" w:rsidRPr="006B60B4" w:rsidRDefault="00B54F96" w:rsidP="0036728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B60B4">
        <w:rPr>
          <w:rFonts w:ascii="Times New Roman" w:eastAsia="Times New Roman" w:hAnsi="Times New Roman"/>
          <w:sz w:val="28"/>
          <w:szCs w:val="28"/>
        </w:rPr>
        <w:t>5.1</w:t>
      </w:r>
      <w:r w:rsidRPr="006B60B4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6B60B4">
        <w:rPr>
          <w:rFonts w:ascii="Times New Roman" w:eastAsia="Times New Roman" w:hAnsi="Times New Roman"/>
          <w:color w:val="000000"/>
          <w:sz w:val="28"/>
          <w:szCs w:val="28"/>
        </w:rPr>
        <w:t>Изготовленная продукция не должн</w:t>
      </w:r>
      <w:r w:rsidR="006B60B4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B60B4">
        <w:rPr>
          <w:rFonts w:ascii="Times New Roman" w:eastAsia="Times New Roman" w:hAnsi="Times New Roman"/>
          <w:color w:val="000000"/>
          <w:sz w:val="28"/>
          <w:szCs w:val="28"/>
        </w:rPr>
        <w:t xml:space="preserve"> представлять опасность для жизни и здоровья граждан.</w:t>
      </w:r>
    </w:p>
    <w:p w14:paraId="41BE5F31" w14:textId="7D19CAE8" w:rsidR="00B54F96" w:rsidRPr="006B60B4" w:rsidRDefault="004A23C3" w:rsidP="0036728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B60B4">
        <w:rPr>
          <w:rFonts w:ascii="Times New Roman" w:eastAsia="Times New Roman" w:hAnsi="Times New Roman"/>
          <w:color w:val="000000"/>
          <w:sz w:val="28"/>
          <w:szCs w:val="28"/>
        </w:rPr>
        <w:t>Продавец</w:t>
      </w:r>
      <w:r w:rsidR="00B54F96" w:rsidRPr="006B60B4">
        <w:rPr>
          <w:rFonts w:ascii="Times New Roman" w:eastAsia="Times New Roman" w:hAnsi="Times New Roman"/>
          <w:color w:val="000000"/>
          <w:sz w:val="28"/>
          <w:szCs w:val="28"/>
        </w:rPr>
        <w:t xml:space="preserve"> гарантирует качество и безопасность поставляемой продукции в соответствии с действующими стандартами, утвержденными на данный вид товара и наличием сертификатов, обязательных для данного вида товара, оформленных в соответствии с российским законодательством.</w:t>
      </w:r>
    </w:p>
    <w:p w14:paraId="2B2F49AF" w14:textId="14CC4FB0" w:rsidR="00367282" w:rsidRPr="006B60B4" w:rsidRDefault="00367282" w:rsidP="003672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60B4">
        <w:rPr>
          <w:rFonts w:ascii="Times New Roman" w:hAnsi="Times New Roman"/>
          <w:sz w:val="28"/>
          <w:szCs w:val="28"/>
        </w:rPr>
        <w:t>Поставляемая продукция должна быть новая</w:t>
      </w:r>
      <w:r w:rsidR="00D436EC">
        <w:rPr>
          <w:rFonts w:ascii="Times New Roman" w:hAnsi="Times New Roman"/>
          <w:sz w:val="28"/>
          <w:szCs w:val="28"/>
        </w:rPr>
        <w:t xml:space="preserve"> (</w:t>
      </w:r>
      <w:r w:rsidRPr="006B60B4">
        <w:rPr>
          <w:rFonts w:ascii="Times New Roman" w:hAnsi="Times New Roman"/>
          <w:sz w:val="28"/>
          <w:szCs w:val="28"/>
        </w:rPr>
        <w:t xml:space="preserve">которая не была в употреблении, в ремонте, в том числе, который не был восстановлен, у которого не было осуществлена замена составных частей, не были восстановлены потребительские свойства) в случае, если иное не предусмотрено описанием объекта закупки. </w:t>
      </w:r>
    </w:p>
    <w:p w14:paraId="3F56A667" w14:textId="55AFCE4E" w:rsidR="00B54F96" w:rsidRPr="006B60B4" w:rsidRDefault="00B54F96" w:rsidP="003672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60B4">
        <w:rPr>
          <w:rFonts w:ascii="Times New Roman" w:eastAsia="Times New Roman" w:hAnsi="Times New Roman"/>
          <w:sz w:val="28"/>
          <w:szCs w:val="28"/>
        </w:rPr>
        <w:t xml:space="preserve"> 5.2Упаковка</w:t>
      </w:r>
      <w:r w:rsidR="00D436EC">
        <w:rPr>
          <w:rFonts w:ascii="Times New Roman" w:eastAsia="Times New Roman" w:hAnsi="Times New Roman"/>
          <w:sz w:val="28"/>
          <w:szCs w:val="28"/>
        </w:rPr>
        <w:t xml:space="preserve"> </w:t>
      </w:r>
      <w:r w:rsidRPr="006B60B4">
        <w:rPr>
          <w:rFonts w:ascii="Times New Roman" w:eastAsia="Times New Roman" w:hAnsi="Times New Roman"/>
          <w:sz w:val="28"/>
          <w:szCs w:val="28"/>
        </w:rPr>
        <w:t>продукции должна соответствовать требованиям действующего законодательства.</w:t>
      </w:r>
    </w:p>
    <w:p w14:paraId="7A3AA1D2" w14:textId="53951603" w:rsidR="00B54F96" w:rsidRPr="006B60B4" w:rsidRDefault="00B54F96" w:rsidP="003672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60B4">
        <w:rPr>
          <w:rFonts w:ascii="Times New Roman" w:eastAsia="Times New Roman" w:hAnsi="Times New Roman"/>
          <w:sz w:val="28"/>
          <w:szCs w:val="28"/>
        </w:rPr>
        <w:t xml:space="preserve"> 5.3</w:t>
      </w:r>
      <w:r w:rsidR="00D436EC">
        <w:rPr>
          <w:rFonts w:ascii="Times New Roman" w:eastAsia="Times New Roman" w:hAnsi="Times New Roman"/>
          <w:sz w:val="28"/>
          <w:szCs w:val="28"/>
        </w:rPr>
        <w:t>П</w:t>
      </w:r>
      <w:r w:rsidRPr="006B60B4">
        <w:rPr>
          <w:rFonts w:ascii="Times New Roman" w:eastAsia="Times New Roman" w:hAnsi="Times New Roman"/>
          <w:color w:val="000000"/>
          <w:sz w:val="28"/>
          <w:szCs w:val="28"/>
        </w:rPr>
        <w:t>родукция должна быть упакована в потребительскую тару, которая обеспечит сохранность продукции от механических и прочих повреждений.</w:t>
      </w:r>
      <w:r w:rsidRPr="006B60B4">
        <w:rPr>
          <w:rFonts w:ascii="Times New Roman" w:eastAsia="Times New Roman" w:hAnsi="Times New Roman"/>
          <w:sz w:val="28"/>
          <w:szCs w:val="28"/>
        </w:rPr>
        <w:t xml:space="preserve"> На таре должно быть указано наименование продукции и ее количество.</w:t>
      </w:r>
    </w:p>
    <w:p w14:paraId="365EDE6A" w14:textId="3C5CAE8B" w:rsidR="00B54F96" w:rsidRPr="006B60B4" w:rsidRDefault="00B54F96" w:rsidP="003672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60B4">
        <w:rPr>
          <w:rFonts w:ascii="Times New Roman" w:eastAsia="Times New Roman" w:hAnsi="Times New Roman"/>
          <w:sz w:val="28"/>
          <w:szCs w:val="28"/>
        </w:rPr>
        <w:t xml:space="preserve"> 5.4. На момент </w:t>
      </w:r>
      <w:r w:rsidR="00D436EC">
        <w:rPr>
          <w:rFonts w:ascii="Times New Roman" w:eastAsia="Times New Roman" w:hAnsi="Times New Roman"/>
          <w:sz w:val="28"/>
          <w:szCs w:val="28"/>
        </w:rPr>
        <w:t>поставки</w:t>
      </w:r>
      <w:r w:rsidRPr="006B60B4">
        <w:rPr>
          <w:rFonts w:ascii="Times New Roman" w:eastAsia="Times New Roman" w:hAnsi="Times New Roman"/>
          <w:sz w:val="28"/>
          <w:szCs w:val="28"/>
        </w:rPr>
        <w:t xml:space="preserve"> продукции упаковка должна быть целой, без следов физических, термических, химических и иных повреждений.</w:t>
      </w:r>
    </w:p>
    <w:p w14:paraId="13EECC5A" w14:textId="31B22173" w:rsidR="00B54F96" w:rsidRPr="006B60B4" w:rsidRDefault="00B54F96" w:rsidP="003672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60B4">
        <w:rPr>
          <w:rFonts w:ascii="Times New Roman" w:eastAsia="Times New Roman" w:hAnsi="Times New Roman"/>
          <w:sz w:val="28"/>
          <w:szCs w:val="28"/>
        </w:rPr>
        <w:t xml:space="preserve"> </w:t>
      </w:r>
      <w:r w:rsidRPr="006B60B4">
        <w:rPr>
          <w:rFonts w:ascii="Times New Roman" w:hAnsi="Times New Roman"/>
          <w:sz w:val="28"/>
          <w:szCs w:val="28"/>
        </w:rPr>
        <w:t>5.</w:t>
      </w:r>
      <w:r w:rsidR="00367282" w:rsidRPr="006B60B4">
        <w:rPr>
          <w:rFonts w:ascii="Times New Roman" w:hAnsi="Times New Roman"/>
          <w:sz w:val="28"/>
          <w:szCs w:val="28"/>
        </w:rPr>
        <w:t>5</w:t>
      </w:r>
      <w:r w:rsidRPr="006B60B4">
        <w:rPr>
          <w:rFonts w:ascii="Times New Roman" w:hAnsi="Times New Roman"/>
          <w:sz w:val="28"/>
          <w:szCs w:val="28"/>
        </w:rPr>
        <w:t xml:space="preserve">. </w:t>
      </w:r>
      <w:r w:rsidR="00D436EC">
        <w:rPr>
          <w:rFonts w:ascii="Times New Roman" w:hAnsi="Times New Roman"/>
          <w:sz w:val="28"/>
          <w:szCs w:val="28"/>
        </w:rPr>
        <w:t xml:space="preserve">Поставляемая </w:t>
      </w:r>
      <w:r w:rsidRPr="006B60B4">
        <w:rPr>
          <w:rFonts w:ascii="Times New Roman" w:hAnsi="Times New Roman"/>
          <w:sz w:val="28"/>
          <w:szCs w:val="28"/>
        </w:rPr>
        <w:t xml:space="preserve">продукция должна быть без повреждений, следов воздействия влаги и следов вскрытия. </w:t>
      </w:r>
    </w:p>
    <w:p w14:paraId="4B2262A6" w14:textId="4E575737" w:rsidR="00B54F96" w:rsidRPr="006B60B4" w:rsidRDefault="00B54F96" w:rsidP="003672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60B4">
        <w:rPr>
          <w:rFonts w:ascii="Times New Roman" w:hAnsi="Times New Roman"/>
          <w:sz w:val="28"/>
          <w:szCs w:val="28"/>
        </w:rPr>
        <w:lastRenderedPageBreak/>
        <w:t>5.</w:t>
      </w:r>
      <w:r w:rsidR="00367282" w:rsidRPr="006B60B4">
        <w:rPr>
          <w:rFonts w:ascii="Times New Roman" w:hAnsi="Times New Roman"/>
          <w:sz w:val="28"/>
          <w:szCs w:val="28"/>
        </w:rPr>
        <w:t>6</w:t>
      </w:r>
      <w:r w:rsidRPr="006B60B4">
        <w:rPr>
          <w:rFonts w:ascii="Times New Roman" w:hAnsi="Times New Roman"/>
          <w:sz w:val="28"/>
          <w:szCs w:val="28"/>
        </w:rPr>
        <w:t xml:space="preserve">. Полиграфическая продукция должна соответствовать техническим характеристикам, установленным в Техническом задании. </w:t>
      </w:r>
    </w:p>
    <w:p w14:paraId="012F5EDD" w14:textId="753D6EF2" w:rsidR="00B54F96" w:rsidRPr="006B60B4" w:rsidRDefault="00B54F96" w:rsidP="003672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60B4">
        <w:rPr>
          <w:rFonts w:ascii="Times New Roman" w:hAnsi="Times New Roman"/>
          <w:sz w:val="28"/>
          <w:szCs w:val="28"/>
        </w:rPr>
        <w:t>5.</w:t>
      </w:r>
      <w:r w:rsidR="00367282" w:rsidRPr="006B60B4">
        <w:rPr>
          <w:rFonts w:ascii="Times New Roman" w:hAnsi="Times New Roman"/>
          <w:sz w:val="28"/>
          <w:szCs w:val="28"/>
        </w:rPr>
        <w:t>7</w:t>
      </w:r>
      <w:r w:rsidRPr="006B60B4">
        <w:rPr>
          <w:rFonts w:ascii="Times New Roman" w:hAnsi="Times New Roman"/>
          <w:sz w:val="28"/>
          <w:szCs w:val="28"/>
        </w:rPr>
        <w:t xml:space="preserve">. Значение характеристики продукции не может изменяться </w:t>
      </w:r>
      <w:r w:rsidR="00A26523" w:rsidRPr="006B60B4">
        <w:rPr>
          <w:rFonts w:ascii="Times New Roman" w:hAnsi="Times New Roman"/>
          <w:sz w:val="28"/>
          <w:szCs w:val="28"/>
        </w:rPr>
        <w:t>сторонами по Договору</w:t>
      </w:r>
      <w:r w:rsidRPr="006B60B4">
        <w:rPr>
          <w:rFonts w:ascii="Times New Roman" w:hAnsi="Times New Roman"/>
          <w:sz w:val="28"/>
          <w:szCs w:val="28"/>
        </w:rPr>
        <w:t>.</w:t>
      </w:r>
    </w:p>
    <w:p w14:paraId="1156EE9F" w14:textId="77777777" w:rsidR="00B54F96" w:rsidRPr="006B60B4" w:rsidRDefault="00B54F96" w:rsidP="0036728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B60B4">
        <w:rPr>
          <w:rFonts w:ascii="Times New Roman" w:eastAsia="Times New Roman" w:hAnsi="Times New Roman"/>
          <w:b/>
          <w:sz w:val="28"/>
          <w:szCs w:val="28"/>
        </w:rPr>
        <w:t>6. Требования к объекту закупки.</w:t>
      </w:r>
    </w:p>
    <w:p w14:paraId="086C38B5" w14:textId="2055000A" w:rsidR="00B54F96" w:rsidRPr="006B60B4" w:rsidRDefault="00367282" w:rsidP="003672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60B4">
        <w:rPr>
          <w:rFonts w:ascii="Times New Roman" w:hAnsi="Times New Roman"/>
          <w:sz w:val="28"/>
          <w:szCs w:val="28"/>
        </w:rPr>
        <w:t>6</w:t>
      </w:r>
      <w:r w:rsidR="00B54F96" w:rsidRPr="006B60B4">
        <w:rPr>
          <w:rFonts w:ascii="Times New Roman" w:hAnsi="Times New Roman"/>
          <w:sz w:val="28"/>
          <w:szCs w:val="28"/>
        </w:rPr>
        <w:t>.</w:t>
      </w:r>
      <w:r w:rsidRPr="006B60B4">
        <w:rPr>
          <w:rFonts w:ascii="Times New Roman" w:hAnsi="Times New Roman"/>
          <w:sz w:val="28"/>
          <w:szCs w:val="28"/>
        </w:rPr>
        <w:t>1</w:t>
      </w:r>
      <w:r w:rsidR="00D436EC">
        <w:rPr>
          <w:rFonts w:ascii="Times New Roman" w:hAnsi="Times New Roman"/>
          <w:sz w:val="28"/>
          <w:szCs w:val="28"/>
        </w:rPr>
        <w:t>П</w:t>
      </w:r>
      <w:r w:rsidR="00B54F96" w:rsidRPr="006B60B4">
        <w:rPr>
          <w:rFonts w:ascii="Times New Roman" w:hAnsi="Times New Roman"/>
          <w:sz w:val="28"/>
          <w:szCs w:val="28"/>
        </w:rPr>
        <w:t>родукци</w:t>
      </w:r>
      <w:r w:rsidR="00D436EC">
        <w:rPr>
          <w:rFonts w:ascii="Times New Roman" w:hAnsi="Times New Roman"/>
          <w:sz w:val="28"/>
          <w:szCs w:val="28"/>
        </w:rPr>
        <w:t>я</w:t>
      </w:r>
      <w:r w:rsidR="00B54F96" w:rsidRPr="006B60B4">
        <w:rPr>
          <w:rFonts w:ascii="Times New Roman" w:hAnsi="Times New Roman"/>
          <w:sz w:val="28"/>
          <w:szCs w:val="28"/>
        </w:rPr>
        <w:t>, требуе</w:t>
      </w:r>
      <w:r w:rsidR="00D436EC">
        <w:rPr>
          <w:rFonts w:ascii="Times New Roman" w:hAnsi="Times New Roman"/>
          <w:sz w:val="28"/>
          <w:szCs w:val="28"/>
        </w:rPr>
        <w:t>мая</w:t>
      </w:r>
      <w:r w:rsidR="00E64318">
        <w:rPr>
          <w:rFonts w:ascii="Times New Roman" w:hAnsi="Times New Roman"/>
          <w:sz w:val="28"/>
          <w:szCs w:val="28"/>
        </w:rPr>
        <w:t xml:space="preserve"> </w:t>
      </w:r>
      <w:r w:rsidR="00B54F96" w:rsidRPr="006B60B4">
        <w:rPr>
          <w:rFonts w:ascii="Times New Roman" w:hAnsi="Times New Roman"/>
          <w:sz w:val="28"/>
          <w:szCs w:val="28"/>
        </w:rPr>
        <w:t xml:space="preserve">к поставке, изготавливается только после утверждения </w:t>
      </w:r>
      <w:r w:rsidR="004A23C3" w:rsidRPr="006B60B4">
        <w:rPr>
          <w:rFonts w:ascii="Times New Roman" w:hAnsi="Times New Roman"/>
          <w:sz w:val="28"/>
          <w:szCs w:val="28"/>
        </w:rPr>
        <w:t>Покупателем</w:t>
      </w:r>
      <w:r w:rsidR="00B54F96" w:rsidRPr="006B60B4">
        <w:rPr>
          <w:rFonts w:ascii="Times New Roman" w:hAnsi="Times New Roman"/>
          <w:sz w:val="28"/>
          <w:szCs w:val="28"/>
        </w:rPr>
        <w:t xml:space="preserve"> оригинал</w:t>
      </w:r>
      <w:r w:rsidR="00D436EC">
        <w:rPr>
          <w:rFonts w:ascii="Times New Roman" w:hAnsi="Times New Roman"/>
          <w:sz w:val="28"/>
          <w:szCs w:val="28"/>
        </w:rPr>
        <w:t>а</w:t>
      </w:r>
      <w:r w:rsidR="00B54F96" w:rsidRPr="006B60B4">
        <w:rPr>
          <w:rFonts w:ascii="Times New Roman" w:hAnsi="Times New Roman"/>
          <w:sz w:val="28"/>
          <w:szCs w:val="28"/>
        </w:rPr>
        <w:t xml:space="preserve"> макетов каждого вида продукции.</w:t>
      </w:r>
    </w:p>
    <w:p w14:paraId="2A749C06" w14:textId="0AA7E464" w:rsidR="00B54F96" w:rsidRPr="006B60B4" w:rsidRDefault="00367282" w:rsidP="003672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60B4">
        <w:rPr>
          <w:rFonts w:ascii="Times New Roman" w:hAnsi="Times New Roman"/>
          <w:b/>
          <w:bCs/>
          <w:sz w:val="28"/>
          <w:szCs w:val="28"/>
        </w:rPr>
        <w:t>7</w:t>
      </w:r>
      <w:r w:rsidR="00B54F96" w:rsidRPr="006B60B4">
        <w:rPr>
          <w:rFonts w:ascii="Times New Roman" w:hAnsi="Times New Roman"/>
          <w:b/>
          <w:bCs/>
          <w:sz w:val="28"/>
          <w:szCs w:val="28"/>
        </w:rPr>
        <w:t>. Гарантийные обязательства:</w:t>
      </w:r>
      <w:r w:rsidR="00B54F96" w:rsidRPr="006B60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6925A09" w14:textId="4045B1EE" w:rsidR="00F10F84" w:rsidRPr="006B60B4" w:rsidRDefault="00B54F96" w:rsidP="003672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60B4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предоставления гарантии качества </w:t>
      </w:r>
      <w:r w:rsidR="004A23C3" w:rsidRPr="006B60B4">
        <w:rPr>
          <w:rFonts w:ascii="Times New Roman" w:eastAsia="Times New Roman" w:hAnsi="Times New Roman"/>
          <w:sz w:val="28"/>
          <w:szCs w:val="28"/>
          <w:lang w:eastAsia="ru-RU"/>
        </w:rPr>
        <w:t>товара</w:t>
      </w:r>
      <w:r w:rsidRPr="006B60B4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должен составлять не менее 12 месяцев с даты подписания документа о приемке </w:t>
      </w:r>
      <w:r w:rsidR="004A23C3" w:rsidRPr="006B60B4">
        <w:rPr>
          <w:rFonts w:ascii="Times New Roman" w:eastAsia="Times New Roman" w:hAnsi="Times New Roman"/>
          <w:sz w:val="28"/>
          <w:szCs w:val="28"/>
          <w:lang w:eastAsia="ru-RU"/>
        </w:rPr>
        <w:t>Покупателем</w:t>
      </w:r>
      <w:r w:rsidRPr="006B60B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8193ABC" w14:textId="77777777" w:rsidR="00FA5D36" w:rsidRPr="004E0E70" w:rsidRDefault="00FA5D36" w:rsidP="00DC1E1B">
      <w:pPr>
        <w:spacing w:after="0"/>
        <w:jc w:val="both"/>
        <w:rPr>
          <w:rFonts w:ascii="Times New Roman" w:hAnsi="Times New Roman"/>
          <w:b/>
          <w:bCs/>
        </w:rPr>
      </w:pP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9"/>
        <w:gridCol w:w="6951"/>
      </w:tblGrid>
      <w:tr w:rsidR="00DC1E1B" w:rsidRPr="00B54F96" w14:paraId="5BC72B98" w14:textId="77777777" w:rsidTr="00E340F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74A079" w14:textId="77777777" w:rsidR="00DC1E1B" w:rsidRPr="00D0755E" w:rsidRDefault="00DC1E1B" w:rsidP="00E340F7">
            <w:pPr>
              <w:suppressAutoHyphens/>
              <w:snapToGrid w:val="0"/>
              <w:spacing w:line="240" w:lineRule="auto"/>
              <w:contextualSpacing/>
              <w:rPr>
                <w:rFonts w:ascii="Times New Roman" w:eastAsia="Times New Roman" w:hAnsi="Times New Roman"/>
                <w:b/>
                <w:bCs/>
                <w:kern w:val="2"/>
                <w:lang w:eastAsia="zh-CN"/>
                <w14:ligatures w14:val="standardContextual"/>
              </w:rPr>
            </w:pPr>
            <w:r w:rsidRPr="00D0755E">
              <w:rPr>
                <w:rFonts w:ascii="Times New Roman" w:eastAsia="Times New Roman" w:hAnsi="Times New Roman"/>
                <w:b/>
                <w:bCs/>
                <w:kern w:val="2"/>
                <w:szCs w:val="20"/>
                <w:lang w:eastAsia="ru-RU"/>
                <w14:ligatures w14:val="standardContextual"/>
              </w:rPr>
              <w:t xml:space="preserve">        </w:t>
            </w:r>
            <w:r w:rsidRPr="00D0755E">
              <w:rPr>
                <w:rFonts w:ascii="Times New Roman" w:eastAsia="Times New Roman" w:hAnsi="Times New Roman"/>
                <w:b/>
                <w:bCs/>
                <w:kern w:val="2"/>
                <w:lang w:eastAsia="zh-CN"/>
                <w14:ligatures w14:val="standardContextual"/>
              </w:rPr>
              <w:t>Сроки   поставки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D3281" w14:textId="77777777" w:rsidR="00DC1E1B" w:rsidRPr="00D0755E" w:rsidRDefault="00DC1E1B" w:rsidP="00E340F7">
            <w:pPr>
              <w:suppressAutoHyphens/>
              <w:snapToGrid w:val="0"/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kern w:val="2"/>
                <w:lang w:eastAsia="zh-CN"/>
                <w14:ligatures w14:val="standardContextual"/>
              </w:rPr>
            </w:pPr>
            <w:r w:rsidRPr="00D0755E">
              <w:rPr>
                <w:rFonts w:ascii="Times New Roman" w:eastAsia="Times New Roman" w:hAnsi="Times New Roman"/>
                <w:b/>
                <w:bCs/>
                <w:color w:val="000000"/>
                <w:kern w:val="2"/>
                <w:lang w:eastAsia="zh-CN"/>
                <w14:ligatures w14:val="standardContextual"/>
              </w:rPr>
              <w:t>В соответствии с условиями Договора</w:t>
            </w:r>
          </w:p>
        </w:tc>
      </w:tr>
      <w:tr w:rsidR="00DC1E1B" w:rsidRPr="00B54F96" w14:paraId="5DCC7B2A" w14:textId="77777777" w:rsidTr="00E340F7">
        <w:trPr>
          <w:trHeight w:val="146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E050EC" w14:textId="77777777" w:rsidR="00DC1E1B" w:rsidRPr="00B54F96" w:rsidRDefault="00DC1E1B" w:rsidP="00E340F7">
            <w:pPr>
              <w:suppressAutoHyphens/>
              <w:snapToGrid w:val="0"/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</w:pPr>
            <w:r w:rsidRPr="00B54F96"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  <w:t xml:space="preserve">Тип продукции  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D1405" w14:textId="0657601D" w:rsidR="00DC1E1B" w:rsidRDefault="00DC1E1B" w:rsidP="00DC1E1B">
            <w:pPr>
              <w:widowControl w:val="0"/>
              <w:numPr>
                <w:ilvl w:val="0"/>
                <w:numId w:val="2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Буквы из композита «Национальный парк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Нечкинский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»</w:t>
            </w:r>
          </w:p>
          <w:p w14:paraId="2945FD0E" w14:textId="77777777" w:rsidR="00DC1E1B" w:rsidRDefault="00DC1E1B" w:rsidP="00DC1E1B">
            <w:pPr>
              <w:widowControl w:val="0"/>
              <w:numPr>
                <w:ilvl w:val="0"/>
                <w:numId w:val="2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Буквы из композита «Сохраняя природу -думаем о будущем» </w:t>
            </w:r>
          </w:p>
          <w:p w14:paraId="7D09C897" w14:textId="07814C43" w:rsidR="00DC1E1B" w:rsidRDefault="00DC1E1B" w:rsidP="00DC1E1B">
            <w:pPr>
              <w:widowControl w:val="0"/>
              <w:numPr>
                <w:ilvl w:val="0"/>
                <w:numId w:val="2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Логотип «Национального парка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Нечкинский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» на композите с применением УФ печати </w:t>
            </w:r>
          </w:p>
          <w:p w14:paraId="557E25A0" w14:textId="77777777" w:rsidR="00DC1E1B" w:rsidRDefault="00DC1E1B" w:rsidP="00DC1E1B">
            <w:pPr>
              <w:widowControl w:val="0"/>
              <w:numPr>
                <w:ilvl w:val="0"/>
                <w:numId w:val="2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Баннер -трафарет 3000х1000 мм </w:t>
            </w:r>
          </w:p>
          <w:p w14:paraId="7356C012" w14:textId="72B792A2" w:rsidR="009B46AF" w:rsidRDefault="009B46AF" w:rsidP="00DC1E1B">
            <w:pPr>
              <w:widowControl w:val="0"/>
              <w:numPr>
                <w:ilvl w:val="0"/>
                <w:numId w:val="2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Табличка «Лиственница» на композите с уф печатью 210х300 мм </w:t>
            </w:r>
          </w:p>
          <w:p w14:paraId="7B4CDC95" w14:textId="77777777" w:rsidR="00E64318" w:rsidRDefault="00E64318" w:rsidP="00DC1E1B">
            <w:pPr>
              <w:widowControl w:val="0"/>
              <w:numPr>
                <w:ilvl w:val="0"/>
                <w:numId w:val="2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Баннер «Медведь» 800х1200мм </w:t>
            </w:r>
          </w:p>
          <w:p w14:paraId="27EE7EF0" w14:textId="77777777" w:rsidR="00E64318" w:rsidRDefault="00E64318" w:rsidP="00DC1E1B">
            <w:pPr>
              <w:widowControl w:val="0"/>
              <w:numPr>
                <w:ilvl w:val="0"/>
                <w:numId w:val="2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Баннер «Паук -волк»</w:t>
            </w:r>
            <w:r w:rsidR="00460EBA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 800х1200 мм </w:t>
            </w:r>
          </w:p>
          <w:p w14:paraId="40DC1433" w14:textId="610EEDBC" w:rsidR="00460EBA" w:rsidRDefault="00460EBA" w:rsidP="00DC1E1B">
            <w:pPr>
              <w:widowControl w:val="0"/>
              <w:numPr>
                <w:ilvl w:val="0"/>
                <w:numId w:val="2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Баннер «Белка обыкновенная» 800х1200 мм </w:t>
            </w:r>
          </w:p>
          <w:p w14:paraId="5F286BC5" w14:textId="14C31DCA" w:rsidR="00460EBA" w:rsidRDefault="00460EBA" w:rsidP="00DC1E1B">
            <w:pPr>
              <w:widowControl w:val="0"/>
              <w:numPr>
                <w:ilvl w:val="0"/>
                <w:numId w:val="2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Баннер «Обыкновенный барсук» 800х1200 мм </w:t>
            </w:r>
          </w:p>
          <w:p w14:paraId="0FD9C6BF" w14:textId="1C5A95B8" w:rsidR="00460EBA" w:rsidRDefault="00460EBA" w:rsidP="00DC1E1B">
            <w:pPr>
              <w:widowControl w:val="0"/>
              <w:numPr>
                <w:ilvl w:val="0"/>
                <w:numId w:val="2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Баннер «Добро пожаловать» 1590х1170мм </w:t>
            </w:r>
          </w:p>
          <w:p w14:paraId="40DDA71A" w14:textId="5A2E6452" w:rsidR="00460EBA" w:rsidRDefault="00460EBA" w:rsidP="00DC1E1B">
            <w:pPr>
              <w:widowControl w:val="0"/>
              <w:numPr>
                <w:ilvl w:val="0"/>
                <w:numId w:val="2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Баннер «</w:t>
            </w:r>
            <w:r w:rsidR="005E314C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Внимание штраф» 900х700 мм </w:t>
            </w:r>
          </w:p>
          <w:p w14:paraId="6A07BBD9" w14:textId="5A6BF47C" w:rsidR="005E314C" w:rsidRDefault="005E314C" w:rsidP="00DC1E1B">
            <w:pPr>
              <w:widowControl w:val="0"/>
              <w:numPr>
                <w:ilvl w:val="0"/>
                <w:numId w:val="2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Баннер «Бухта дикого мамонта» 530мм х230 мм </w:t>
            </w:r>
          </w:p>
          <w:p w14:paraId="16264CD8" w14:textId="77777777" w:rsidR="005E314C" w:rsidRDefault="005E314C" w:rsidP="00DC1E1B">
            <w:pPr>
              <w:widowControl w:val="0"/>
              <w:numPr>
                <w:ilvl w:val="0"/>
                <w:numId w:val="2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Баннер «Мыс «Носок»» 530х230 мм </w:t>
            </w:r>
          </w:p>
          <w:p w14:paraId="7B614622" w14:textId="7A8F2A2F" w:rsidR="005E314C" w:rsidRPr="00B54F96" w:rsidRDefault="005E314C" w:rsidP="00DC1E1B">
            <w:pPr>
              <w:widowControl w:val="0"/>
              <w:numPr>
                <w:ilvl w:val="0"/>
                <w:numId w:val="2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Баннер «Лиственница «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Новья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»» 530х230 мм </w:t>
            </w:r>
          </w:p>
        </w:tc>
      </w:tr>
      <w:tr w:rsidR="00DC1E1B" w:rsidRPr="00B54F96" w14:paraId="72F1EC0E" w14:textId="77777777" w:rsidTr="00E340F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9DDAFE" w14:textId="77777777" w:rsidR="00DC1E1B" w:rsidRPr="00B54F96" w:rsidRDefault="00DC1E1B" w:rsidP="00E340F7">
            <w:pPr>
              <w:suppressAutoHyphens/>
              <w:snapToGrid w:val="0"/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</w:pPr>
            <w:r w:rsidRPr="00B54F96"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  <w:t>Тираж (шт.)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0686E" w14:textId="77777777" w:rsidR="0017249B" w:rsidRPr="0017249B" w:rsidRDefault="0017249B" w:rsidP="0017249B">
            <w:pPr>
              <w:widowControl w:val="0"/>
              <w:suppressAutoHyphens/>
              <w:spacing w:after="0"/>
              <w:ind w:left="360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 w:rsidRPr="0017249B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1.</w:t>
            </w:r>
            <w:r w:rsidRPr="0017249B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ab/>
              <w:t xml:space="preserve">Буквы из композита «Национальный парк </w:t>
            </w:r>
            <w:proofErr w:type="spellStart"/>
            <w:r w:rsidRPr="0017249B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Нечкинский</w:t>
            </w:r>
            <w:proofErr w:type="spellEnd"/>
            <w:r w:rsidRPr="0017249B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»</w:t>
            </w:r>
          </w:p>
          <w:p w14:paraId="40CDA453" w14:textId="77777777" w:rsidR="0017249B" w:rsidRDefault="0017249B" w:rsidP="0017249B">
            <w:pPr>
              <w:widowControl w:val="0"/>
              <w:suppressAutoHyphens/>
              <w:spacing w:after="0"/>
              <w:ind w:left="360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 w:rsidRPr="0017249B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2.</w:t>
            </w:r>
            <w:r w:rsidRPr="0017249B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ab/>
              <w:t xml:space="preserve">Буквы из композита «Сохраняя природу -думаем о будущем» </w:t>
            </w:r>
          </w:p>
          <w:p w14:paraId="7C4B9771" w14:textId="66ECE2BD" w:rsidR="00DC1E1B" w:rsidRDefault="0017249B" w:rsidP="0017249B">
            <w:pPr>
              <w:widowControl w:val="0"/>
              <w:suppressAutoHyphens/>
              <w:spacing w:after="0"/>
              <w:ind w:left="360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proofErr w:type="gram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3. </w:t>
            </w:r>
            <w:r w:rsidR="005E314C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.</w:t>
            </w:r>
            <w:r w:rsidR="00DC1E1B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Логотип</w:t>
            </w:r>
            <w:proofErr w:type="gramEnd"/>
            <w:r w:rsidR="00DC1E1B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 Национального парка </w:t>
            </w:r>
            <w:proofErr w:type="spellStart"/>
            <w:r w:rsidR="00DC1E1B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Нечкинский</w:t>
            </w:r>
            <w:proofErr w:type="spellEnd"/>
            <w:r w:rsidR="00DC1E1B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 на композите с применением УФ печати (вывеска на стелу) -1 </w:t>
            </w:r>
            <w:proofErr w:type="spellStart"/>
            <w:r w:rsidR="00DC1E1B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шт</w:t>
            </w:r>
            <w:proofErr w:type="spellEnd"/>
            <w:r w:rsidR="00DC1E1B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 </w:t>
            </w:r>
          </w:p>
          <w:p w14:paraId="4EAB82C6" w14:textId="2EC3D395" w:rsidR="00DC1E1B" w:rsidRDefault="0017249B" w:rsidP="00E340F7">
            <w:pPr>
              <w:widowControl w:val="0"/>
              <w:suppressAutoHyphens/>
              <w:spacing w:after="0"/>
              <w:ind w:left="360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4</w:t>
            </w:r>
            <w:r w:rsidR="00DC1E1B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.Баннер 3000х1000 (трафарет для правильной расстановки букв) -2 </w:t>
            </w:r>
            <w:proofErr w:type="spellStart"/>
            <w:r w:rsidR="00DC1E1B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шт</w:t>
            </w:r>
            <w:proofErr w:type="spellEnd"/>
            <w:r w:rsidR="00DC1E1B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 </w:t>
            </w:r>
          </w:p>
          <w:p w14:paraId="3D7A1342" w14:textId="1050551C" w:rsidR="005E314C" w:rsidRPr="005E314C" w:rsidRDefault="005E314C" w:rsidP="005E314C">
            <w:pPr>
              <w:widowControl w:val="0"/>
              <w:suppressAutoHyphens/>
              <w:spacing w:after="0"/>
              <w:ind w:left="360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 w:rsidRPr="005E314C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5.Табличка «Лиственница» на композите с уф печатью 210х300 мм </w:t>
            </w: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-1шт</w:t>
            </w:r>
          </w:p>
          <w:p w14:paraId="0F41AC50" w14:textId="0BEE56B1" w:rsidR="005E314C" w:rsidRPr="005E314C" w:rsidRDefault="005E314C" w:rsidP="005E314C">
            <w:pPr>
              <w:widowControl w:val="0"/>
              <w:suppressAutoHyphens/>
              <w:spacing w:after="0"/>
              <w:ind w:left="360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 w:rsidRPr="005E314C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6.Баннер «Медведь» 800х1200мм </w:t>
            </w: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-1шт</w:t>
            </w:r>
          </w:p>
          <w:p w14:paraId="657C2AAA" w14:textId="36ACB08D" w:rsidR="005E314C" w:rsidRPr="005E314C" w:rsidRDefault="005E314C" w:rsidP="005E314C">
            <w:pPr>
              <w:widowControl w:val="0"/>
              <w:suppressAutoHyphens/>
              <w:spacing w:after="0"/>
              <w:ind w:left="360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 w:rsidRPr="005E314C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7.Баннер «Паук -волк» 800х1200 мм </w:t>
            </w: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-1шт</w:t>
            </w:r>
          </w:p>
          <w:p w14:paraId="16415E55" w14:textId="77777777" w:rsidR="00D0755E" w:rsidRPr="005E314C" w:rsidRDefault="005E314C" w:rsidP="00D0755E">
            <w:pPr>
              <w:widowControl w:val="0"/>
              <w:suppressAutoHyphens/>
              <w:spacing w:after="0"/>
              <w:ind w:left="360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 w:rsidRPr="005E314C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8</w:t>
            </w:r>
            <w:r w:rsidR="00D0755E" w:rsidRPr="005E314C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.Баннер «Белка обыкновенная» 800х1200 мм </w:t>
            </w:r>
            <w:r w:rsidR="00D0755E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-1шт</w:t>
            </w:r>
          </w:p>
          <w:p w14:paraId="594B0FF5" w14:textId="64CC929B" w:rsidR="005E314C" w:rsidRPr="005E314C" w:rsidRDefault="005E314C" w:rsidP="005E314C">
            <w:pPr>
              <w:widowControl w:val="0"/>
              <w:suppressAutoHyphens/>
              <w:spacing w:after="0"/>
              <w:ind w:left="360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 w:rsidRPr="005E314C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9.Баннер «Обыкновенный барсук» 800х1200 мм </w:t>
            </w: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-1шт</w:t>
            </w:r>
          </w:p>
          <w:p w14:paraId="2FB0153A" w14:textId="2FAD352C" w:rsidR="005E314C" w:rsidRPr="005E314C" w:rsidRDefault="005E314C" w:rsidP="005E314C">
            <w:pPr>
              <w:widowControl w:val="0"/>
              <w:suppressAutoHyphens/>
              <w:spacing w:after="0"/>
              <w:ind w:left="360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 w:rsidRPr="005E314C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10.Баннер «Добро пожаловать» 1590х1170мм </w:t>
            </w: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-2шт</w:t>
            </w:r>
          </w:p>
          <w:p w14:paraId="112B2924" w14:textId="0B44F226" w:rsidR="005E314C" w:rsidRPr="005E314C" w:rsidRDefault="005E314C" w:rsidP="005E314C">
            <w:pPr>
              <w:widowControl w:val="0"/>
              <w:suppressAutoHyphens/>
              <w:spacing w:after="0"/>
              <w:ind w:left="360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 w:rsidRPr="005E314C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11.Баннер «Внимание штраф» 900х700 мм </w:t>
            </w: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-2шт</w:t>
            </w:r>
          </w:p>
          <w:p w14:paraId="3FD6001A" w14:textId="14C78C6F" w:rsidR="005E314C" w:rsidRPr="005E314C" w:rsidRDefault="005E314C" w:rsidP="005E314C">
            <w:pPr>
              <w:widowControl w:val="0"/>
              <w:suppressAutoHyphens/>
              <w:spacing w:after="0"/>
              <w:ind w:left="360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 w:rsidRPr="005E314C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12.Баннер «Бухта дикого мамонта» 530мм х230 мм </w:t>
            </w: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-1шт</w:t>
            </w:r>
          </w:p>
          <w:p w14:paraId="0FCEBDDD" w14:textId="3C7639D2" w:rsidR="005E314C" w:rsidRPr="005E314C" w:rsidRDefault="005E314C" w:rsidP="005E314C">
            <w:pPr>
              <w:widowControl w:val="0"/>
              <w:suppressAutoHyphens/>
              <w:spacing w:after="0"/>
              <w:ind w:left="360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 w:rsidRPr="005E314C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 xml:space="preserve">13.Баннер «Мыс «Носок»» 530х230 мм </w:t>
            </w: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-1шт</w:t>
            </w:r>
          </w:p>
          <w:p w14:paraId="7AFDBABD" w14:textId="5A992813" w:rsidR="005E314C" w:rsidRPr="008023BA" w:rsidRDefault="005E314C" w:rsidP="005E314C">
            <w:pPr>
              <w:widowControl w:val="0"/>
              <w:suppressAutoHyphens/>
              <w:spacing w:after="0"/>
              <w:ind w:left="360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</w:pPr>
            <w:r w:rsidRPr="005E314C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14.Баннер «Лиственница «</w:t>
            </w:r>
            <w:proofErr w:type="spellStart"/>
            <w:r w:rsidRPr="005E314C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Новья</w:t>
            </w:r>
            <w:proofErr w:type="spellEnd"/>
            <w:r w:rsidRPr="005E314C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»» 530х230 мм</w:t>
            </w: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  <w14:ligatures w14:val="standardContextual"/>
              </w:rPr>
              <w:t>-1шт</w:t>
            </w:r>
          </w:p>
        </w:tc>
      </w:tr>
      <w:tr w:rsidR="00DC1E1B" w:rsidRPr="00B54F96" w14:paraId="38C1B925" w14:textId="77777777" w:rsidTr="00E340F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F9B79E" w14:textId="77777777" w:rsidR="00DC1E1B" w:rsidRPr="00B54F96" w:rsidRDefault="00DC1E1B" w:rsidP="00E340F7">
            <w:pPr>
              <w:suppressAutoHyphens/>
              <w:snapToGrid w:val="0"/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</w:pPr>
            <w:r w:rsidRPr="00B54F96"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  <w:t xml:space="preserve">Цветность, кол-во запечатываемых сторон 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5FCD8" w14:textId="77777777" w:rsidR="00DC1E1B" w:rsidRPr="00B54F96" w:rsidRDefault="00DC1E1B" w:rsidP="00E340F7">
            <w:pPr>
              <w:suppressAutoHyphens/>
              <w:snapToGrid w:val="0"/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</w:pPr>
            <w:r w:rsidRPr="00B54F96"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  <w:t>Согласно</w:t>
            </w:r>
            <w:r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  <w:t>,</w:t>
            </w:r>
            <w:r w:rsidRPr="00B54F96"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  <w:t xml:space="preserve"> оригинал-макета, который разрабатывается </w:t>
            </w:r>
            <w:r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  <w:t>Продавцом</w:t>
            </w:r>
            <w:r w:rsidRPr="00B54F96"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  <w:t xml:space="preserve"> и согласовывается с </w:t>
            </w:r>
            <w:r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  <w:t>Покупателем.</w:t>
            </w:r>
          </w:p>
        </w:tc>
      </w:tr>
      <w:tr w:rsidR="00DC1E1B" w:rsidRPr="00B54F96" w14:paraId="69061AEE" w14:textId="77777777" w:rsidTr="00E340F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E88FA3" w14:textId="77777777" w:rsidR="00DC1E1B" w:rsidRPr="00B54F96" w:rsidRDefault="00DC1E1B" w:rsidP="00E340F7">
            <w:pPr>
              <w:suppressAutoHyphens/>
              <w:snapToGrid w:val="0"/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</w:pPr>
            <w:r w:rsidRPr="00B54F96"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  <w:t xml:space="preserve">Формат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6031" w14:textId="77777777" w:rsidR="00DC1E1B" w:rsidRPr="00B54F96" w:rsidRDefault="00DC1E1B" w:rsidP="00E340F7">
            <w:pPr>
              <w:suppressAutoHyphens/>
              <w:snapToGrid w:val="0"/>
              <w:spacing w:line="240" w:lineRule="auto"/>
              <w:contextualSpacing/>
              <w:rPr>
                <w:rFonts w:ascii="Times New Roman" w:eastAsia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DC1E1B" w:rsidRPr="00B54F96" w14:paraId="74368CF2" w14:textId="77777777" w:rsidTr="00E340F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440237" w14:textId="77777777" w:rsidR="00DC1E1B" w:rsidRPr="00B54F96" w:rsidRDefault="00DC1E1B" w:rsidP="00E340F7">
            <w:pPr>
              <w:suppressAutoHyphens/>
              <w:snapToGrid w:val="0"/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</w:pPr>
            <w:r w:rsidRPr="00B54F96"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  <w:t>Необходимость изготовления пробных экземпляров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5C516" w14:textId="77777777" w:rsidR="00DC1E1B" w:rsidRPr="00B54F96" w:rsidRDefault="00DC1E1B" w:rsidP="00E340F7">
            <w:pPr>
              <w:suppressAutoHyphens/>
              <w:snapToGrid w:val="0"/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</w:pPr>
            <w:r w:rsidRPr="00B54F96"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  <w:t>нет</w:t>
            </w:r>
          </w:p>
        </w:tc>
      </w:tr>
      <w:tr w:rsidR="00DC1E1B" w:rsidRPr="00B54F96" w14:paraId="5403F45C" w14:textId="77777777" w:rsidTr="00E340F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CA0357" w14:textId="77777777" w:rsidR="00DC1E1B" w:rsidRPr="00B54F96" w:rsidRDefault="00DC1E1B" w:rsidP="00E340F7">
            <w:pPr>
              <w:suppressAutoHyphens/>
              <w:snapToGrid w:val="0"/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</w:pPr>
            <w:r w:rsidRPr="00B54F96"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  <w:t>Срок изготовления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F224F" w14:textId="77777777" w:rsidR="00DC1E1B" w:rsidRPr="00B54F96" w:rsidRDefault="00DC1E1B" w:rsidP="00E340F7">
            <w:pPr>
              <w:suppressAutoHyphens/>
              <w:snapToGrid w:val="0"/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</w:pPr>
            <w:r w:rsidRPr="00367282"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  <w:t xml:space="preserve">7 </w:t>
            </w:r>
            <w:r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  <w:t xml:space="preserve">календарных </w:t>
            </w:r>
            <w:r w:rsidRPr="00367282"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  <w:t>дней с</w:t>
            </w:r>
            <w:r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  <w:t xml:space="preserve"> момента подписания Договора и согласования макета </w:t>
            </w:r>
          </w:p>
        </w:tc>
      </w:tr>
      <w:tr w:rsidR="00DC1E1B" w:rsidRPr="00B54F96" w14:paraId="79FE8446" w14:textId="77777777" w:rsidTr="00E340F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C24816" w14:textId="77777777" w:rsidR="00DC1E1B" w:rsidRPr="00E26139" w:rsidRDefault="00DC1E1B" w:rsidP="00E340F7">
            <w:pPr>
              <w:suppressAutoHyphens/>
              <w:snapToGrid w:val="0"/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</w:pPr>
            <w:r w:rsidRPr="00E26139"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  <w:t>Срок поставки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44597" w14:textId="77777777" w:rsidR="00DC1E1B" w:rsidRPr="00E26139" w:rsidRDefault="00DC1E1B" w:rsidP="00E340F7">
            <w:pPr>
              <w:suppressAutoHyphens/>
              <w:snapToGrid w:val="0"/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</w:pPr>
            <w:r w:rsidRPr="00E26139">
              <w:rPr>
                <w:rFonts w:ascii="Times New Roman" w:eastAsia="Times New Roman" w:hAnsi="Times New Roman"/>
                <w:color w:val="000000"/>
                <w:kern w:val="2"/>
                <w:lang w:eastAsia="zh-CN"/>
                <w14:ligatures w14:val="standardContextual"/>
              </w:rPr>
              <w:t xml:space="preserve">  Поставка осуществляется со склада Продавца </w:t>
            </w:r>
            <w:r w:rsidRPr="00E26139">
              <w:rPr>
                <w:rFonts w:ascii="Times New Roman" w:hAnsi="Times New Roman"/>
              </w:rPr>
              <w:t xml:space="preserve">в течение семи календарных дней с момента получения Покупателем уведомления о готовности Товара </w:t>
            </w:r>
          </w:p>
        </w:tc>
      </w:tr>
    </w:tbl>
    <w:p w14:paraId="0E4C7183" w14:textId="356712DB" w:rsidR="00DC1E1B" w:rsidRPr="00B54F96" w:rsidRDefault="00DC1E1B" w:rsidP="00DC1E1B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7"/>
      </w:tblGrid>
      <w:tr w:rsidR="00DC1E1B" w:rsidRPr="00B54F96" w14:paraId="01D65804" w14:textId="77777777" w:rsidTr="00E340F7">
        <w:trPr>
          <w:trHeight w:val="779"/>
        </w:trPr>
        <w:tc>
          <w:tcPr>
            <w:tcW w:w="9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709B" w14:textId="77777777" w:rsidR="00DC1E1B" w:rsidRDefault="00DC1E1B" w:rsidP="00E340F7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</w:p>
          <w:p w14:paraId="3D0B9EC2" w14:textId="15B123E7" w:rsidR="00DC1E1B" w:rsidRPr="00D0755E" w:rsidRDefault="00DC1E1B" w:rsidP="00E340F7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D0755E">
              <w:rPr>
                <w:rFonts w:ascii="Times New Roman" w:hAnsi="Times New Roman"/>
                <w:b/>
                <w:kern w:val="2"/>
                <w:sz w:val="28"/>
                <w:szCs w:val="28"/>
                <w14:ligatures w14:val="standardContextual"/>
              </w:rPr>
              <w:t xml:space="preserve">Вывеска на стелу «Национальный парк </w:t>
            </w:r>
            <w:proofErr w:type="spellStart"/>
            <w:r w:rsidRPr="00D0755E">
              <w:rPr>
                <w:rFonts w:ascii="Times New Roman" w:hAnsi="Times New Roman"/>
                <w:b/>
                <w:kern w:val="2"/>
                <w:sz w:val="28"/>
                <w:szCs w:val="28"/>
                <w14:ligatures w14:val="standardContextual"/>
              </w:rPr>
              <w:t>Нечкинский</w:t>
            </w:r>
            <w:proofErr w:type="spellEnd"/>
            <w:r w:rsidRPr="00D0755E">
              <w:rPr>
                <w:rFonts w:ascii="Times New Roman" w:hAnsi="Times New Roman"/>
                <w:b/>
                <w:kern w:val="2"/>
                <w:sz w:val="28"/>
                <w:szCs w:val="28"/>
                <w14:ligatures w14:val="standardContextual"/>
              </w:rPr>
              <w:t xml:space="preserve"> -Сохраняя природу -думаем о будущем! »</w:t>
            </w:r>
          </w:p>
        </w:tc>
      </w:tr>
      <w:tr w:rsidR="00DC1E1B" w:rsidRPr="00B54F96" w14:paraId="613E822A" w14:textId="77777777" w:rsidTr="00E340F7">
        <w:trPr>
          <w:trHeight w:val="242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3546" w14:textId="72E9FD8E" w:rsidR="00DC1E1B" w:rsidRPr="000B6966" w:rsidRDefault="00DC1E1B" w:rsidP="00E340F7">
            <w:pPr>
              <w:spacing w:after="0"/>
              <w:rPr>
                <w:rFonts w:ascii="Times New Roman" w:hAnsi="Times New Roman"/>
                <w:bCs/>
                <w:kern w:val="2"/>
                <w:u w:val="single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:u w:val="single"/>
                <w14:ligatures w14:val="standardContextual"/>
              </w:rPr>
              <w:t xml:space="preserve">1)«Национальный парк </w:t>
            </w:r>
            <w:proofErr w:type="spellStart"/>
            <w:r>
              <w:rPr>
                <w:rFonts w:ascii="Times New Roman" w:hAnsi="Times New Roman"/>
                <w:bCs/>
                <w:kern w:val="2"/>
                <w:u w:val="single"/>
                <w14:ligatures w14:val="standardContextual"/>
              </w:rPr>
              <w:t>Нечкинский</w:t>
            </w:r>
            <w:proofErr w:type="spellEnd"/>
            <w:r>
              <w:rPr>
                <w:rFonts w:ascii="Times New Roman" w:hAnsi="Times New Roman"/>
                <w:bCs/>
                <w:kern w:val="2"/>
                <w:u w:val="single"/>
                <w14:ligatures w14:val="standardContextual"/>
              </w:rPr>
              <w:t>»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6B2A" w14:textId="77777777" w:rsidR="00DC1E1B" w:rsidRDefault="00DC1E1B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Материал Белый композит 3,5 мм</w:t>
            </w:r>
          </w:p>
          <w:p w14:paraId="6F170598" w14:textId="77777777" w:rsidR="00DC1E1B" w:rsidRPr="00B54F96" w:rsidRDefault="00DC1E1B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 размер 2650х750 мм</w:t>
            </w:r>
          </w:p>
        </w:tc>
      </w:tr>
      <w:tr w:rsidR="00DC1E1B" w:rsidRPr="00B54F96" w14:paraId="6D40F6AE" w14:textId="77777777" w:rsidTr="00E340F7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7F77" w14:textId="63DEBC48" w:rsidR="00DC1E1B" w:rsidRPr="00B54F96" w:rsidRDefault="00DC1E1B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2)«Сохраняя природу -думаем о будущем»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DBE2" w14:textId="77777777" w:rsidR="00DC1E1B" w:rsidRDefault="00DC1E1B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Материал белый композит 3,5 мм </w:t>
            </w:r>
          </w:p>
          <w:p w14:paraId="5D825D45" w14:textId="77777777" w:rsidR="00DC1E1B" w:rsidRPr="00B54F96" w:rsidRDefault="00DC1E1B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Размер 2350х550 мм </w:t>
            </w:r>
          </w:p>
        </w:tc>
      </w:tr>
      <w:tr w:rsidR="00DC1E1B" w:rsidRPr="00B54F96" w14:paraId="3931CA00" w14:textId="77777777" w:rsidTr="00E340F7">
        <w:trPr>
          <w:trHeight w:val="349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7083" w14:textId="5F2D31DC" w:rsidR="00DC1E1B" w:rsidRPr="00B54F96" w:rsidRDefault="00DC1E1B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3) «Логотип Национальный парк </w:t>
            </w:r>
            <w:proofErr w:type="spellStart"/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Нечкинский</w:t>
            </w:r>
            <w:proofErr w:type="spellEnd"/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»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42CF" w14:textId="77777777" w:rsidR="00DC1E1B" w:rsidRDefault="00DC1E1B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Материал белый композит +УФ печать </w:t>
            </w:r>
          </w:p>
          <w:p w14:paraId="0818C45D" w14:textId="77777777" w:rsidR="00DC1E1B" w:rsidRPr="00B54F96" w:rsidRDefault="00DC1E1B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Размер 950х1000 мм </w:t>
            </w:r>
          </w:p>
        </w:tc>
      </w:tr>
      <w:tr w:rsidR="00DC1E1B" w:rsidRPr="00B54F96" w14:paraId="1C4C1916" w14:textId="77777777" w:rsidTr="00E340F7">
        <w:trPr>
          <w:trHeight w:val="209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2DE7" w14:textId="77777777" w:rsidR="00DC1E1B" w:rsidRPr="00B54F96" w:rsidRDefault="00DC1E1B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4) Баннер -трафарет для расстановки букв на стелу 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D0D5" w14:textId="77777777" w:rsidR="00DC1E1B" w:rsidRDefault="00DC1E1B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Баннер толщина 280 </w:t>
            </w:r>
            <w:proofErr w:type="spellStart"/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гр</w:t>
            </w:r>
            <w:proofErr w:type="spellEnd"/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 </w:t>
            </w:r>
          </w:p>
          <w:p w14:paraId="2CC85405" w14:textId="77777777" w:rsidR="00DC1E1B" w:rsidRPr="00B54F96" w:rsidRDefault="00DC1E1B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Размер 3000х1000 мм 2 </w:t>
            </w:r>
            <w:proofErr w:type="spellStart"/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шт</w:t>
            </w:r>
            <w:proofErr w:type="spellEnd"/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  </w:t>
            </w:r>
          </w:p>
        </w:tc>
      </w:tr>
      <w:tr w:rsidR="00D0755E" w:rsidRPr="00B54F96" w14:paraId="32CB03BE" w14:textId="77777777" w:rsidTr="0014509D">
        <w:trPr>
          <w:trHeight w:val="592"/>
        </w:trPr>
        <w:tc>
          <w:tcPr>
            <w:tcW w:w="97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8CEF74" w14:textId="6D76B88E" w:rsidR="00D0755E" w:rsidRPr="00D0755E" w:rsidRDefault="00D0755E" w:rsidP="00E340F7">
            <w:pPr>
              <w:spacing w:after="0"/>
              <w:rPr>
                <w:rFonts w:ascii="Times New Roman" w:hAnsi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D0755E">
              <w:rPr>
                <w:rFonts w:ascii="Times New Roman" w:hAnsi="Times New Roman"/>
                <w:b/>
                <w:kern w:val="2"/>
                <w:sz w:val="28"/>
                <w:szCs w:val="28"/>
                <w14:ligatures w14:val="standardContextual"/>
              </w:rPr>
              <w:t>Аншлаги и указатели национального парка «</w:t>
            </w:r>
            <w:proofErr w:type="spellStart"/>
            <w:r w:rsidRPr="00D0755E">
              <w:rPr>
                <w:rFonts w:ascii="Times New Roman" w:hAnsi="Times New Roman"/>
                <w:b/>
                <w:kern w:val="2"/>
                <w:sz w:val="28"/>
                <w:szCs w:val="28"/>
                <w14:ligatures w14:val="standardContextual"/>
              </w:rPr>
              <w:t>Нечкинский</w:t>
            </w:r>
            <w:proofErr w:type="spellEnd"/>
            <w:r w:rsidRPr="00D0755E">
              <w:rPr>
                <w:rFonts w:ascii="Times New Roman" w:hAnsi="Times New Roman"/>
                <w:b/>
                <w:kern w:val="2"/>
                <w:sz w:val="28"/>
                <w:szCs w:val="28"/>
                <w14:ligatures w14:val="standardContextual"/>
              </w:rPr>
              <w:t>»</w:t>
            </w:r>
          </w:p>
        </w:tc>
      </w:tr>
      <w:tr w:rsidR="009B46AF" w:rsidRPr="00B54F96" w14:paraId="4552BAC6" w14:textId="77777777" w:rsidTr="00E340F7">
        <w:trPr>
          <w:trHeight w:val="209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C9C0" w14:textId="31BDF358" w:rsidR="009B46AF" w:rsidRDefault="009B46AF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5) Табличка «Лиственница»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8652" w14:textId="0DDCE9E5" w:rsidR="009B46AF" w:rsidRDefault="009B46AF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Материал Белый композит +Уф печать размер 210х300 мм </w:t>
            </w:r>
            <w:r w:rsid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>-1шт</w:t>
            </w:r>
          </w:p>
        </w:tc>
      </w:tr>
      <w:tr w:rsidR="00D0755E" w:rsidRPr="00B54F96" w14:paraId="3B3CAE1A" w14:textId="77777777" w:rsidTr="00E340F7">
        <w:trPr>
          <w:trHeight w:val="209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F537" w14:textId="24D8ABA7" w:rsidR="00D0755E" w:rsidRDefault="00D0755E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6)</w:t>
            </w:r>
            <w:r>
              <w:t xml:space="preserve"> </w:t>
            </w:r>
            <w:r w:rsidRPr="00D0755E"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Баннер «Медведь» 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36DE" w14:textId="08829020" w:rsidR="00D0755E" w:rsidRDefault="004613C4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Материал Баннер 510 </w:t>
            </w:r>
            <w:proofErr w:type="spellStart"/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гр</w:t>
            </w:r>
            <w:proofErr w:type="spellEnd"/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+ широкоформатная печать </w:t>
            </w:r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>800х1200мм -1шт</w:t>
            </w:r>
          </w:p>
        </w:tc>
      </w:tr>
      <w:tr w:rsidR="00D0755E" w:rsidRPr="00B54F96" w14:paraId="104D7F9F" w14:textId="77777777" w:rsidTr="00E340F7">
        <w:trPr>
          <w:trHeight w:val="209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B902" w14:textId="6A0390A3" w:rsidR="00D0755E" w:rsidRDefault="00D0755E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7)</w:t>
            </w:r>
            <w:r>
              <w:t xml:space="preserve"> </w:t>
            </w:r>
            <w:r w:rsidRPr="00D0755E"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Баннер «Паук -волк» 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7E41" w14:textId="4280BAFE" w:rsidR="00D0755E" w:rsidRDefault="004613C4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Материал Баннер 510 </w:t>
            </w:r>
            <w:proofErr w:type="spellStart"/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>гр</w:t>
            </w:r>
            <w:proofErr w:type="spellEnd"/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>+ широкоформатная печать 800х1200мм -1шт</w:t>
            </w:r>
          </w:p>
        </w:tc>
      </w:tr>
      <w:tr w:rsidR="00D0755E" w:rsidRPr="00B54F96" w14:paraId="3277AC03" w14:textId="77777777" w:rsidTr="00E340F7">
        <w:trPr>
          <w:trHeight w:val="209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3933" w14:textId="595C2211" w:rsidR="00D0755E" w:rsidRPr="004613C4" w:rsidRDefault="00D0755E" w:rsidP="00D0755E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8</w:t>
            </w:r>
            <w:r w:rsidRPr="004613C4"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  <w:t>)</w:t>
            </w:r>
            <w:r w:rsidRPr="004613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  <w14:ligatures w14:val="standardContextual"/>
              </w:rPr>
              <w:t xml:space="preserve"> Баннер «Белка обыкновенная» </w:t>
            </w:r>
          </w:p>
          <w:p w14:paraId="0D6A980B" w14:textId="709C1ACA" w:rsidR="00D0755E" w:rsidRDefault="00D0755E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8AE1" w14:textId="20AC5767" w:rsidR="00D0755E" w:rsidRDefault="004613C4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Материал Баннер 510 </w:t>
            </w:r>
            <w:proofErr w:type="spellStart"/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>гр</w:t>
            </w:r>
            <w:proofErr w:type="spellEnd"/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>+ широкоформатная печать 800х1200мм -1шт</w:t>
            </w:r>
          </w:p>
        </w:tc>
      </w:tr>
      <w:tr w:rsidR="00D0755E" w:rsidRPr="00B54F96" w14:paraId="1BCC2EA0" w14:textId="77777777" w:rsidTr="00E340F7">
        <w:trPr>
          <w:trHeight w:val="209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1A3C" w14:textId="69F17FAD" w:rsidR="00D0755E" w:rsidRDefault="00D0755E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9)</w:t>
            </w:r>
            <w:r>
              <w:t xml:space="preserve"> </w:t>
            </w:r>
            <w:r w:rsidRPr="00D0755E"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Баннер «Обыкновенный барсук» 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436A" w14:textId="05310997" w:rsidR="00D0755E" w:rsidRDefault="004613C4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Материал Баннер 510 </w:t>
            </w:r>
            <w:proofErr w:type="spellStart"/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>гр</w:t>
            </w:r>
            <w:proofErr w:type="spellEnd"/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>+ широкоформатная печать 800х1200мм -1шт</w:t>
            </w:r>
          </w:p>
        </w:tc>
      </w:tr>
      <w:tr w:rsidR="00D0755E" w:rsidRPr="00B54F96" w14:paraId="1EABCC96" w14:textId="77777777" w:rsidTr="00E340F7">
        <w:trPr>
          <w:trHeight w:val="209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EAF8" w14:textId="45232C29" w:rsidR="00D0755E" w:rsidRDefault="00D0755E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10)</w:t>
            </w:r>
            <w:r>
              <w:t xml:space="preserve"> </w:t>
            </w:r>
            <w:r w:rsidRPr="00D0755E"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Баннер «Добро пожаловать» 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F765" w14:textId="14E68B60" w:rsidR="00D0755E" w:rsidRDefault="004613C4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Материал Баннер 510 </w:t>
            </w:r>
            <w:proofErr w:type="spellStart"/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>гр</w:t>
            </w:r>
            <w:proofErr w:type="spellEnd"/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+ широкоформатная печать </w:t>
            </w:r>
            <w:r w:rsidR="00B02D0F">
              <w:rPr>
                <w:rFonts w:ascii="Times New Roman" w:hAnsi="Times New Roman"/>
                <w:bCs/>
                <w:kern w:val="2"/>
                <w14:ligatures w14:val="standardContextual"/>
              </w:rPr>
              <w:t>1170х1590мм</w:t>
            </w:r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 -</w:t>
            </w: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2</w:t>
            </w:r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>шт</w:t>
            </w:r>
          </w:p>
        </w:tc>
      </w:tr>
      <w:tr w:rsidR="00D0755E" w:rsidRPr="00B54F96" w14:paraId="187F164E" w14:textId="77777777" w:rsidTr="00E340F7">
        <w:trPr>
          <w:trHeight w:val="209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7944" w14:textId="7161F4E3" w:rsidR="00D0755E" w:rsidRDefault="00D0755E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11)</w:t>
            </w:r>
            <w:r>
              <w:t xml:space="preserve"> </w:t>
            </w:r>
            <w:r w:rsidRPr="00D0755E"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Баннер «Внимание штраф» 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E565" w14:textId="1ED96E3C" w:rsidR="00D0755E" w:rsidRDefault="004613C4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Материал Баннер 510 </w:t>
            </w:r>
            <w:proofErr w:type="spellStart"/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>гр</w:t>
            </w:r>
            <w:proofErr w:type="spellEnd"/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+ широкоформатная печать </w:t>
            </w:r>
            <w:r w:rsidR="00B02D0F">
              <w:rPr>
                <w:rFonts w:ascii="Times New Roman" w:hAnsi="Times New Roman"/>
                <w:bCs/>
                <w:kern w:val="2"/>
                <w14:ligatures w14:val="standardContextual"/>
              </w:rPr>
              <w:t>900х700</w:t>
            </w:r>
            <w:proofErr w:type="gramStart"/>
            <w:r w:rsidR="00B02D0F"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мм </w:t>
            </w:r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 -</w:t>
            </w:r>
            <w:proofErr w:type="gramEnd"/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2</w:t>
            </w:r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>шт</w:t>
            </w:r>
          </w:p>
        </w:tc>
      </w:tr>
      <w:tr w:rsidR="00D0755E" w:rsidRPr="00B54F96" w14:paraId="5E27DABF" w14:textId="77777777" w:rsidTr="00E340F7">
        <w:trPr>
          <w:trHeight w:val="209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C3A9" w14:textId="61D2C259" w:rsidR="00D0755E" w:rsidRDefault="00D0755E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12)</w:t>
            </w:r>
            <w:r w:rsidR="004613C4"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Баннер «Бухта дикого мамонта» 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F6BF" w14:textId="4563E23B" w:rsidR="00D0755E" w:rsidRDefault="004613C4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Материал Баннер 510 </w:t>
            </w:r>
            <w:proofErr w:type="spellStart"/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>гр</w:t>
            </w:r>
            <w:proofErr w:type="spellEnd"/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+ широкоформатная печать </w:t>
            </w:r>
            <w:r w:rsidR="00CF41C8"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530х230мм </w:t>
            </w:r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>-1шт</w:t>
            </w:r>
          </w:p>
        </w:tc>
      </w:tr>
      <w:tr w:rsidR="00D0755E" w:rsidRPr="00B54F96" w14:paraId="3D567716" w14:textId="77777777" w:rsidTr="00E340F7">
        <w:trPr>
          <w:trHeight w:val="209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5ECD" w14:textId="56AEF303" w:rsidR="00D0755E" w:rsidRDefault="00D0755E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13)</w:t>
            </w:r>
            <w:r w:rsidR="004613C4">
              <w:t xml:space="preserve"> </w:t>
            </w:r>
            <w:r w:rsidR="004613C4"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Баннер «Мыс «Носок»» 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C161" w14:textId="0A18D2C2" w:rsidR="00D0755E" w:rsidRDefault="004613C4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Материал Баннер 510 </w:t>
            </w:r>
            <w:proofErr w:type="spellStart"/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>гр</w:t>
            </w:r>
            <w:proofErr w:type="spellEnd"/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+ широкоформатная печать </w:t>
            </w:r>
            <w:r w:rsidR="00CF41C8">
              <w:rPr>
                <w:rFonts w:ascii="Times New Roman" w:hAnsi="Times New Roman"/>
                <w:bCs/>
                <w:kern w:val="2"/>
                <w14:ligatures w14:val="standardContextual"/>
              </w:rPr>
              <w:t>530</w:t>
            </w:r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>х2</w:t>
            </w:r>
            <w:r w:rsidR="00CF41C8">
              <w:rPr>
                <w:rFonts w:ascii="Times New Roman" w:hAnsi="Times New Roman"/>
                <w:bCs/>
                <w:kern w:val="2"/>
                <w14:ligatures w14:val="standardContextual"/>
              </w:rPr>
              <w:t>3</w:t>
            </w:r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>0мм -1шт</w:t>
            </w:r>
          </w:p>
        </w:tc>
      </w:tr>
      <w:tr w:rsidR="00D0755E" w:rsidRPr="00B54F96" w14:paraId="32A0ED1D" w14:textId="77777777" w:rsidTr="00E340F7">
        <w:trPr>
          <w:trHeight w:val="209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1F08" w14:textId="639750F6" w:rsidR="00D0755E" w:rsidRDefault="00D0755E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14)</w:t>
            </w:r>
            <w:r w:rsidR="004613C4">
              <w:t xml:space="preserve"> </w:t>
            </w:r>
            <w:r w:rsidR="00626035" w:rsidRPr="00626035">
              <w:rPr>
                <w:rFonts w:ascii="Times New Roman" w:hAnsi="Times New Roman"/>
                <w:bCs/>
                <w:kern w:val="2"/>
                <w14:ligatures w14:val="standardContextual"/>
              </w:rPr>
              <w:t>Баннер «</w:t>
            </w:r>
            <w:r w:rsidR="00245EF1" w:rsidRPr="00245EF1">
              <w:rPr>
                <w:rFonts w:ascii="Times New Roman" w:hAnsi="Times New Roman"/>
                <w:bCs/>
                <w:kern w:val="2"/>
                <w14:ligatures w14:val="standardContextual"/>
              </w:rPr>
              <w:t>Лиственница «</w:t>
            </w:r>
            <w:proofErr w:type="spellStart"/>
            <w:r w:rsidR="00245EF1" w:rsidRPr="00245EF1">
              <w:rPr>
                <w:rFonts w:ascii="Times New Roman" w:hAnsi="Times New Roman"/>
                <w:bCs/>
                <w:kern w:val="2"/>
                <w14:ligatures w14:val="standardContextual"/>
              </w:rPr>
              <w:t>Новья</w:t>
            </w:r>
            <w:proofErr w:type="spellEnd"/>
            <w:r w:rsidR="00245EF1" w:rsidRPr="00245EF1">
              <w:rPr>
                <w:rFonts w:ascii="Times New Roman" w:hAnsi="Times New Roman"/>
                <w:bCs/>
                <w:kern w:val="2"/>
                <w14:ligatures w14:val="standardContextual"/>
              </w:rPr>
              <w:t>»</w:t>
            </w:r>
            <w:r w:rsidR="00AF7C21">
              <w:rPr>
                <w:rFonts w:ascii="Times New Roman" w:hAnsi="Times New Roman"/>
                <w:bCs/>
                <w:kern w:val="2"/>
                <w14:ligatures w14:val="standardContextual"/>
              </w:rPr>
              <w:t>»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4A80" w14:textId="3B819365" w:rsidR="00D0755E" w:rsidRDefault="004613C4" w:rsidP="00E340F7">
            <w:pPr>
              <w:spacing w:after="0"/>
              <w:rPr>
                <w:rFonts w:ascii="Times New Roman" w:hAnsi="Times New Roman"/>
                <w:bCs/>
                <w:kern w:val="2"/>
                <w14:ligatures w14:val="standardContextual"/>
              </w:rPr>
            </w:pPr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Материал Баннер 510 </w:t>
            </w:r>
            <w:proofErr w:type="spellStart"/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>гр</w:t>
            </w:r>
            <w:proofErr w:type="spellEnd"/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>+ широкоформатная печать</w:t>
            </w:r>
            <w:r w:rsidR="00CF41C8">
              <w:rPr>
                <w:rFonts w:ascii="Times New Roman" w:hAnsi="Times New Roman"/>
                <w:bCs/>
                <w:kern w:val="2"/>
                <w14:ligatures w14:val="standardContextual"/>
              </w:rPr>
              <w:t>530х230мм</w:t>
            </w:r>
            <w:r w:rsidRPr="004613C4">
              <w:rPr>
                <w:rFonts w:ascii="Times New Roman" w:hAnsi="Times New Roman"/>
                <w:bCs/>
                <w:kern w:val="2"/>
                <w14:ligatures w14:val="standardContextual"/>
              </w:rPr>
              <w:t>-1шт</w:t>
            </w:r>
          </w:p>
        </w:tc>
      </w:tr>
    </w:tbl>
    <w:p w14:paraId="2E6B2F98" w14:textId="77777777" w:rsidR="00DC1E1B" w:rsidRPr="00B54F96" w:rsidRDefault="00DC1E1B" w:rsidP="00DC1E1B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7"/>
        <w:gridCol w:w="169"/>
        <w:gridCol w:w="4499"/>
        <w:gridCol w:w="358"/>
      </w:tblGrid>
      <w:tr w:rsidR="00DC1E1B" w:rsidRPr="00B54F96" w14:paraId="3BB0A43B" w14:textId="77777777" w:rsidTr="00E340F7">
        <w:tc>
          <w:tcPr>
            <w:tcW w:w="4856" w:type="dxa"/>
            <w:gridSpan w:val="2"/>
            <w:hideMark/>
          </w:tcPr>
          <w:p w14:paraId="34E2543C" w14:textId="77777777" w:rsidR="00DC1E1B" w:rsidRDefault="00DC1E1B" w:rsidP="00FA5D36">
            <w:pPr>
              <w:rPr>
                <w:rFonts w:ascii="Times New Roman" w:hAnsi="Times New Roman"/>
                <w:b/>
                <w:kern w:val="2"/>
                <w14:ligatures w14:val="standardContextual"/>
              </w:rPr>
            </w:pPr>
            <w:r w:rsidRPr="00B54F96">
              <w:rPr>
                <w:rFonts w:ascii="Times New Roman" w:hAnsi="Times New Roman"/>
                <w:b/>
                <w:kern w:val="2"/>
                <w14:ligatures w14:val="standardContextual"/>
              </w:rPr>
              <w:t>Покупатель</w:t>
            </w:r>
            <w:r>
              <w:rPr>
                <w:rFonts w:ascii="Times New Roman" w:hAnsi="Times New Roman"/>
                <w:b/>
                <w:kern w:val="2"/>
                <w14:ligatures w14:val="standardContextual"/>
              </w:rPr>
              <w:t>:</w:t>
            </w:r>
          </w:p>
          <w:p w14:paraId="74E5D4A1" w14:textId="77777777" w:rsidR="00FA5D36" w:rsidRPr="00FA5D36" w:rsidRDefault="00FA5D36" w:rsidP="00FA5D36">
            <w:pPr>
              <w:rPr>
                <w:rFonts w:ascii="Times New Roman" w:hAnsi="Times New Roman"/>
                <w:b/>
                <w:kern w:val="2"/>
                <w14:ligatures w14:val="standardContextual"/>
              </w:rPr>
            </w:pPr>
            <w:r w:rsidRPr="00FA5D36">
              <w:rPr>
                <w:rFonts w:ascii="Times New Roman" w:hAnsi="Times New Roman"/>
                <w:b/>
                <w:kern w:val="2"/>
                <w14:ligatures w14:val="standardContextual"/>
              </w:rPr>
              <w:t>ФГБУ "Национальный парк «</w:t>
            </w:r>
            <w:proofErr w:type="spellStart"/>
            <w:r w:rsidRPr="00FA5D36">
              <w:rPr>
                <w:rFonts w:ascii="Times New Roman" w:hAnsi="Times New Roman"/>
                <w:b/>
                <w:kern w:val="2"/>
                <w14:ligatures w14:val="standardContextual"/>
              </w:rPr>
              <w:t>Нечкинский</w:t>
            </w:r>
            <w:proofErr w:type="spellEnd"/>
            <w:r w:rsidRPr="00FA5D36">
              <w:rPr>
                <w:rFonts w:ascii="Times New Roman" w:hAnsi="Times New Roman"/>
                <w:b/>
                <w:kern w:val="2"/>
                <w14:ligatures w14:val="standardContextual"/>
              </w:rPr>
              <w:t>»</w:t>
            </w:r>
          </w:p>
          <w:p w14:paraId="689CB79E" w14:textId="77777777" w:rsidR="00FA5D36" w:rsidRDefault="00FA5D36" w:rsidP="00FA5D36">
            <w:pPr>
              <w:rPr>
                <w:rFonts w:ascii="Times New Roman" w:hAnsi="Times New Roman"/>
                <w:b/>
                <w:kern w:val="2"/>
                <w14:ligatures w14:val="standardContextual"/>
              </w:rPr>
            </w:pPr>
            <w:r w:rsidRPr="00FA5D36">
              <w:rPr>
                <w:rFonts w:ascii="Times New Roman" w:hAnsi="Times New Roman"/>
                <w:b/>
                <w:kern w:val="2"/>
                <w14:ligatures w14:val="standardContextual"/>
              </w:rPr>
              <w:t xml:space="preserve"> </w:t>
            </w:r>
          </w:p>
          <w:p w14:paraId="04A66DE0" w14:textId="5F3D145E" w:rsidR="00FA5D36" w:rsidRPr="00FA5D36" w:rsidRDefault="00FA5D36" w:rsidP="00FA5D36">
            <w:pPr>
              <w:rPr>
                <w:rFonts w:ascii="Times New Roman" w:hAnsi="Times New Roman"/>
                <w:b/>
                <w:kern w:val="2"/>
                <w14:ligatures w14:val="standardContextual"/>
              </w:rPr>
            </w:pPr>
            <w:r w:rsidRPr="00FA5D36">
              <w:rPr>
                <w:rFonts w:ascii="Times New Roman" w:hAnsi="Times New Roman"/>
                <w:b/>
                <w:kern w:val="2"/>
                <w14:ligatures w14:val="standardContextual"/>
              </w:rPr>
              <w:t xml:space="preserve">Директор ____________ С.В. Машкин </w:t>
            </w:r>
          </w:p>
          <w:p w14:paraId="41B6FBE5" w14:textId="77777777" w:rsidR="00FA5D36" w:rsidRDefault="00FA5D36" w:rsidP="00FA5D36">
            <w:pPr>
              <w:rPr>
                <w:rFonts w:ascii="Times New Roman" w:hAnsi="Times New Roman"/>
                <w:b/>
                <w:kern w:val="2"/>
                <w14:ligatures w14:val="standardContextual"/>
              </w:rPr>
            </w:pPr>
          </w:p>
          <w:p w14:paraId="631DF383" w14:textId="45902AB6" w:rsidR="00FA5D36" w:rsidRPr="00B54F96" w:rsidRDefault="00FA5D36" w:rsidP="00FA5D36">
            <w:pPr>
              <w:rPr>
                <w:rFonts w:ascii="Times New Roman" w:hAnsi="Times New Roman"/>
                <w:b/>
                <w:kern w:val="2"/>
                <w14:ligatures w14:val="standardContextual"/>
              </w:rPr>
            </w:pPr>
            <w:r w:rsidRPr="00FA5D36">
              <w:rPr>
                <w:rFonts w:ascii="Times New Roman" w:hAnsi="Times New Roman"/>
                <w:b/>
                <w:kern w:val="2"/>
                <w14:ligatures w14:val="standardContextual"/>
              </w:rPr>
              <w:t xml:space="preserve"> </w:t>
            </w:r>
            <w:r w:rsidR="009B46AF">
              <w:rPr>
                <w:rFonts w:ascii="Times New Roman" w:hAnsi="Times New Roman"/>
                <w:b/>
                <w:kern w:val="2"/>
                <w14:ligatures w14:val="standardContextual"/>
              </w:rPr>
              <w:t xml:space="preserve">   </w:t>
            </w:r>
            <w:proofErr w:type="gramStart"/>
            <w:r w:rsidRPr="00FA5D36">
              <w:rPr>
                <w:rFonts w:ascii="Times New Roman" w:hAnsi="Times New Roman"/>
                <w:b/>
                <w:kern w:val="2"/>
                <w14:ligatures w14:val="standardContextual"/>
              </w:rPr>
              <w:t xml:space="preserve">«  </w:t>
            </w:r>
            <w:proofErr w:type="gramEnd"/>
            <w:r w:rsidR="004613C4">
              <w:rPr>
                <w:rFonts w:ascii="Times New Roman" w:hAnsi="Times New Roman"/>
                <w:b/>
                <w:kern w:val="2"/>
                <w14:ligatures w14:val="standardContextual"/>
              </w:rPr>
              <w:t xml:space="preserve"> </w:t>
            </w:r>
            <w:r w:rsidRPr="00FA5D36">
              <w:rPr>
                <w:rFonts w:ascii="Times New Roman" w:hAnsi="Times New Roman"/>
                <w:b/>
                <w:kern w:val="2"/>
                <w14:ligatures w14:val="standardContextual"/>
              </w:rPr>
              <w:t xml:space="preserve">»                   </w:t>
            </w:r>
            <w:r>
              <w:rPr>
                <w:rFonts w:ascii="Times New Roman" w:hAnsi="Times New Roman"/>
                <w:b/>
                <w:kern w:val="2"/>
                <w14:ligatures w14:val="standardContextual"/>
              </w:rPr>
              <w:t xml:space="preserve">                </w:t>
            </w:r>
            <w:r w:rsidRPr="00FA5D36">
              <w:rPr>
                <w:rFonts w:ascii="Times New Roman" w:hAnsi="Times New Roman"/>
                <w:b/>
                <w:kern w:val="2"/>
                <w14:ligatures w14:val="standardContextual"/>
              </w:rPr>
              <w:t xml:space="preserve"> 2026 г.</w:t>
            </w:r>
          </w:p>
        </w:tc>
        <w:tc>
          <w:tcPr>
            <w:tcW w:w="4857" w:type="dxa"/>
            <w:gridSpan w:val="2"/>
            <w:hideMark/>
          </w:tcPr>
          <w:p w14:paraId="670E90E2" w14:textId="77777777" w:rsidR="00DC1E1B" w:rsidRDefault="00FA5D36" w:rsidP="00FA5D36">
            <w:pPr>
              <w:rPr>
                <w:rFonts w:ascii="Times New Roman" w:hAnsi="Times New Roman"/>
                <w:b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14:ligatures w14:val="standardContextual"/>
              </w:rPr>
              <w:t xml:space="preserve">        </w:t>
            </w:r>
            <w:r w:rsidR="00DC1E1B" w:rsidRPr="00B54F96">
              <w:rPr>
                <w:rFonts w:ascii="Times New Roman" w:hAnsi="Times New Roman"/>
                <w:b/>
                <w:kern w:val="2"/>
                <w14:ligatures w14:val="standardContextual"/>
              </w:rPr>
              <w:t>Поставщик</w:t>
            </w:r>
            <w:r w:rsidR="00DC1E1B">
              <w:rPr>
                <w:rFonts w:ascii="Times New Roman" w:hAnsi="Times New Roman"/>
                <w:b/>
                <w:kern w:val="2"/>
                <w14:ligatures w14:val="standardContextual"/>
              </w:rPr>
              <w:t>:</w:t>
            </w:r>
          </w:p>
          <w:p w14:paraId="49AC77FE" w14:textId="3F4D5D5D" w:rsidR="00FA5D36" w:rsidRPr="00FA5D36" w:rsidRDefault="00FA5D36" w:rsidP="00C52E31">
            <w:pPr>
              <w:rPr>
                <w:rFonts w:ascii="Times New Roman" w:hAnsi="Times New Roman"/>
                <w:b/>
                <w:kern w:val="2"/>
                <w14:ligatures w14:val="standardContextual"/>
              </w:rPr>
            </w:pPr>
            <w:r w:rsidRPr="00FA5D36">
              <w:rPr>
                <w:rFonts w:ascii="Times New Roman" w:hAnsi="Times New Roman"/>
                <w:b/>
                <w:kern w:val="2"/>
                <w14:ligatures w14:val="standardContextual"/>
              </w:rPr>
              <w:t xml:space="preserve">        </w:t>
            </w:r>
          </w:p>
          <w:p w14:paraId="788429C1" w14:textId="77777777" w:rsidR="00FA5D36" w:rsidRPr="00FA5D36" w:rsidRDefault="00FA5D36" w:rsidP="00FA5D36">
            <w:pPr>
              <w:rPr>
                <w:rFonts w:ascii="Times New Roman" w:hAnsi="Times New Roman"/>
                <w:b/>
                <w:kern w:val="2"/>
                <w14:ligatures w14:val="standardContextual"/>
              </w:rPr>
            </w:pPr>
          </w:p>
          <w:p w14:paraId="0142D331" w14:textId="77777777" w:rsidR="00FA5D36" w:rsidRPr="00FA5D36" w:rsidRDefault="00FA5D36" w:rsidP="00FA5D36">
            <w:pPr>
              <w:rPr>
                <w:rFonts w:ascii="Times New Roman" w:hAnsi="Times New Roman"/>
                <w:b/>
                <w:kern w:val="2"/>
                <w14:ligatures w14:val="standardContextual"/>
              </w:rPr>
            </w:pPr>
          </w:p>
          <w:p w14:paraId="7BACBEDC" w14:textId="77777777" w:rsidR="00FA5D36" w:rsidRPr="00FA5D36" w:rsidRDefault="00FA5D36" w:rsidP="00FA5D36">
            <w:pPr>
              <w:rPr>
                <w:rFonts w:ascii="Times New Roman" w:hAnsi="Times New Roman"/>
                <w:b/>
                <w:kern w:val="2"/>
                <w14:ligatures w14:val="standardContextual"/>
              </w:rPr>
            </w:pPr>
          </w:p>
          <w:p w14:paraId="2D2309BE" w14:textId="77777777" w:rsidR="00FA5D36" w:rsidRPr="00FA5D36" w:rsidRDefault="00FA5D36" w:rsidP="00FA5D36">
            <w:pPr>
              <w:rPr>
                <w:rFonts w:ascii="Times New Roman" w:hAnsi="Times New Roman"/>
                <w:b/>
                <w:kern w:val="2"/>
                <w14:ligatures w14:val="standardContextual"/>
              </w:rPr>
            </w:pPr>
          </w:p>
          <w:p w14:paraId="34397ACB" w14:textId="77777777" w:rsidR="00FA5D36" w:rsidRPr="00FA5D36" w:rsidRDefault="00FA5D36" w:rsidP="00FA5D36">
            <w:pPr>
              <w:rPr>
                <w:rFonts w:ascii="Times New Roman" w:hAnsi="Times New Roman"/>
                <w:b/>
                <w:kern w:val="2"/>
                <w14:ligatures w14:val="standardContextual"/>
              </w:rPr>
            </w:pPr>
          </w:p>
          <w:p w14:paraId="056CD83F" w14:textId="080FF3F4" w:rsidR="00FA5D36" w:rsidRPr="00B54F96" w:rsidRDefault="00FA5D36" w:rsidP="00FA5D36">
            <w:pPr>
              <w:rPr>
                <w:rFonts w:ascii="Times New Roman" w:hAnsi="Times New Roman"/>
                <w:b/>
                <w:kern w:val="2"/>
                <w14:ligatures w14:val="standardContextual"/>
              </w:rPr>
            </w:pPr>
          </w:p>
        </w:tc>
      </w:tr>
      <w:tr w:rsidR="00DC1E1B" w:rsidRPr="00B54F96" w14:paraId="11BCD6B6" w14:textId="77777777" w:rsidTr="00E340F7">
        <w:tc>
          <w:tcPr>
            <w:tcW w:w="4856" w:type="dxa"/>
            <w:gridSpan w:val="2"/>
          </w:tcPr>
          <w:p w14:paraId="02993FE2" w14:textId="77777777" w:rsidR="00DC1E1B" w:rsidRPr="00B54F96" w:rsidRDefault="00DC1E1B" w:rsidP="00E340F7">
            <w:pPr>
              <w:jc w:val="center"/>
              <w:rPr>
                <w:rFonts w:ascii="Times New Roman" w:hAnsi="Times New Roman"/>
                <w:b/>
                <w:kern w:val="2"/>
                <w14:ligatures w14:val="standardContextual"/>
              </w:rPr>
            </w:pPr>
          </w:p>
        </w:tc>
        <w:tc>
          <w:tcPr>
            <w:tcW w:w="4857" w:type="dxa"/>
            <w:gridSpan w:val="2"/>
          </w:tcPr>
          <w:p w14:paraId="4C34696A" w14:textId="77777777" w:rsidR="00DC1E1B" w:rsidRPr="00B54F96" w:rsidRDefault="00DC1E1B" w:rsidP="00E340F7">
            <w:pPr>
              <w:jc w:val="center"/>
              <w:rPr>
                <w:rFonts w:ascii="Times New Roman" w:hAnsi="Times New Roman"/>
                <w:b/>
                <w:kern w:val="2"/>
                <w14:ligatures w14:val="standardContextual"/>
              </w:rPr>
            </w:pPr>
          </w:p>
        </w:tc>
      </w:tr>
      <w:tr w:rsidR="00FA5D36" w14:paraId="0E0F9709" w14:textId="77777777" w:rsidTr="00FA5D36">
        <w:trPr>
          <w:gridAfter w:val="1"/>
          <w:wAfter w:w="358" w:type="dxa"/>
        </w:trPr>
        <w:tc>
          <w:tcPr>
            <w:tcW w:w="4687" w:type="dxa"/>
          </w:tcPr>
          <w:p w14:paraId="75B78DF8" w14:textId="77777777" w:rsidR="00FA5D36" w:rsidRDefault="00FA5D36">
            <w:pPr>
              <w:jc w:val="center"/>
              <w:rPr>
                <w:rFonts w:ascii="Times New Roman" w:hAnsi="Times New Roman"/>
                <w:b/>
                <w:kern w:val="2"/>
                <w14:ligatures w14:val="standardContextual"/>
              </w:rPr>
            </w:pPr>
          </w:p>
        </w:tc>
        <w:tc>
          <w:tcPr>
            <w:tcW w:w="4668" w:type="dxa"/>
            <w:gridSpan w:val="2"/>
          </w:tcPr>
          <w:p w14:paraId="1DCE4A92" w14:textId="77777777" w:rsidR="00FA5D36" w:rsidRDefault="00FA5D36">
            <w:pPr>
              <w:jc w:val="center"/>
              <w:rPr>
                <w:rFonts w:ascii="Times New Roman" w:hAnsi="Times New Roman"/>
                <w:b/>
                <w:kern w:val="2"/>
                <w14:ligatures w14:val="standardContextual"/>
              </w:rPr>
            </w:pPr>
          </w:p>
        </w:tc>
      </w:tr>
      <w:tr w:rsidR="00FA5D36" w14:paraId="3062BE5C" w14:textId="77777777" w:rsidTr="00FA5D36">
        <w:trPr>
          <w:gridAfter w:val="1"/>
          <w:wAfter w:w="358" w:type="dxa"/>
        </w:trPr>
        <w:tc>
          <w:tcPr>
            <w:tcW w:w="4687" w:type="dxa"/>
          </w:tcPr>
          <w:p w14:paraId="07629E2D" w14:textId="13EBB51E" w:rsidR="00FA5D36" w:rsidRDefault="00FA5D36">
            <w:pPr>
              <w:rPr>
                <w:rFonts w:ascii="Times New Roman" w:hAnsi="Times New Roman"/>
                <w:b/>
                <w:kern w:val="2"/>
                <w14:ligatures w14:val="standardContextual"/>
              </w:rPr>
            </w:pPr>
          </w:p>
        </w:tc>
        <w:tc>
          <w:tcPr>
            <w:tcW w:w="4668" w:type="dxa"/>
            <w:gridSpan w:val="2"/>
          </w:tcPr>
          <w:p w14:paraId="2027C2A4" w14:textId="77777777" w:rsidR="00FA5D36" w:rsidRDefault="00FA5D36">
            <w:pPr>
              <w:rPr>
                <w:rFonts w:ascii="Times New Roman" w:hAnsi="Times New Roman"/>
                <w:b/>
                <w:kern w:val="2"/>
                <w14:ligatures w14:val="standardContextual"/>
              </w:rPr>
            </w:pPr>
          </w:p>
        </w:tc>
      </w:tr>
    </w:tbl>
    <w:p w14:paraId="49A3AB2E" w14:textId="77777777" w:rsidR="003151AF" w:rsidRPr="0004381E" w:rsidRDefault="003151AF" w:rsidP="000E1D0F">
      <w:pPr>
        <w:pStyle w:val="31"/>
        <w:widowControl w:val="0"/>
        <w:tabs>
          <w:tab w:val="left" w:pos="284"/>
        </w:tabs>
        <w:spacing w:after="0"/>
        <w:rPr>
          <w:bCs/>
          <w:sz w:val="21"/>
          <w:szCs w:val="21"/>
        </w:rPr>
      </w:pPr>
    </w:p>
    <w:sectPr w:rsidR="003151AF" w:rsidRPr="0004381E" w:rsidSect="000E1D0F">
      <w:pgSz w:w="11900" w:h="16800"/>
      <w:pgMar w:top="851" w:right="1560" w:bottom="567" w:left="426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AC2F7" w14:textId="77777777" w:rsidR="00392055" w:rsidRDefault="00392055" w:rsidP="00355E8B">
      <w:pPr>
        <w:spacing w:after="0" w:line="240" w:lineRule="auto"/>
      </w:pPr>
      <w:r>
        <w:separator/>
      </w:r>
    </w:p>
  </w:endnote>
  <w:endnote w:type="continuationSeparator" w:id="0">
    <w:p w14:paraId="1F076DD8" w14:textId="77777777" w:rsidR="00392055" w:rsidRDefault="00392055" w:rsidP="00355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0D550" w14:textId="77777777" w:rsidR="00392055" w:rsidRDefault="00392055" w:rsidP="00355E8B">
      <w:pPr>
        <w:spacing w:after="0" w:line="240" w:lineRule="auto"/>
      </w:pPr>
      <w:r>
        <w:separator/>
      </w:r>
    </w:p>
  </w:footnote>
  <w:footnote w:type="continuationSeparator" w:id="0">
    <w:p w14:paraId="78DBED0F" w14:textId="77777777" w:rsidR="00392055" w:rsidRDefault="00392055" w:rsidP="00355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7F07"/>
    <w:multiLevelType w:val="hybridMultilevel"/>
    <w:tmpl w:val="1FC0722A"/>
    <w:lvl w:ilvl="0" w:tplc="67C8E142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D68C3"/>
    <w:multiLevelType w:val="hybridMultilevel"/>
    <w:tmpl w:val="093E05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B23D0"/>
    <w:multiLevelType w:val="hybridMultilevel"/>
    <w:tmpl w:val="57C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12245"/>
    <w:multiLevelType w:val="hybridMultilevel"/>
    <w:tmpl w:val="528C4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528BA"/>
    <w:multiLevelType w:val="hybridMultilevel"/>
    <w:tmpl w:val="BE509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95762">
    <w:abstractNumId w:val="4"/>
  </w:num>
  <w:num w:numId="2" w16cid:durableId="12633409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89730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4850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2210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510"/>
    <w:rsid w:val="00012049"/>
    <w:rsid w:val="00015650"/>
    <w:rsid w:val="00042202"/>
    <w:rsid w:val="0004381E"/>
    <w:rsid w:val="00070BD8"/>
    <w:rsid w:val="000723B9"/>
    <w:rsid w:val="00072638"/>
    <w:rsid w:val="00077105"/>
    <w:rsid w:val="000808DE"/>
    <w:rsid w:val="00080902"/>
    <w:rsid w:val="00081FD3"/>
    <w:rsid w:val="00090B93"/>
    <w:rsid w:val="00094815"/>
    <w:rsid w:val="000A11A8"/>
    <w:rsid w:val="000A4944"/>
    <w:rsid w:val="000B417C"/>
    <w:rsid w:val="000B6966"/>
    <w:rsid w:val="000B725B"/>
    <w:rsid w:val="000C29D6"/>
    <w:rsid w:val="000C30E0"/>
    <w:rsid w:val="000D3096"/>
    <w:rsid w:val="000D7295"/>
    <w:rsid w:val="000E1D0F"/>
    <w:rsid w:val="000E206D"/>
    <w:rsid w:val="000F0C8A"/>
    <w:rsid w:val="00117D4A"/>
    <w:rsid w:val="00120CB8"/>
    <w:rsid w:val="00141F1B"/>
    <w:rsid w:val="001464F7"/>
    <w:rsid w:val="001478B8"/>
    <w:rsid w:val="0017200E"/>
    <w:rsid w:val="0017249B"/>
    <w:rsid w:val="00174D41"/>
    <w:rsid w:val="00193CC9"/>
    <w:rsid w:val="001A226A"/>
    <w:rsid w:val="001B3C93"/>
    <w:rsid w:val="001C76BD"/>
    <w:rsid w:val="001D6990"/>
    <w:rsid w:val="001E4E68"/>
    <w:rsid w:val="00201269"/>
    <w:rsid w:val="00203122"/>
    <w:rsid w:val="00206256"/>
    <w:rsid w:val="00224BFB"/>
    <w:rsid w:val="00225324"/>
    <w:rsid w:val="0023679C"/>
    <w:rsid w:val="002449C5"/>
    <w:rsid w:val="00245EF1"/>
    <w:rsid w:val="00256DB3"/>
    <w:rsid w:val="00296EFD"/>
    <w:rsid w:val="002A48CC"/>
    <w:rsid w:val="002C4651"/>
    <w:rsid w:val="002C46BB"/>
    <w:rsid w:val="002C5B6E"/>
    <w:rsid w:val="002D18D9"/>
    <w:rsid w:val="002D3B20"/>
    <w:rsid w:val="002E2351"/>
    <w:rsid w:val="00313B0E"/>
    <w:rsid w:val="003151AF"/>
    <w:rsid w:val="0031699A"/>
    <w:rsid w:val="003177F7"/>
    <w:rsid w:val="0032645A"/>
    <w:rsid w:val="003348E6"/>
    <w:rsid w:val="003507BF"/>
    <w:rsid w:val="00355E8B"/>
    <w:rsid w:val="003625F8"/>
    <w:rsid w:val="0036643E"/>
    <w:rsid w:val="003668D2"/>
    <w:rsid w:val="00367282"/>
    <w:rsid w:val="0037512C"/>
    <w:rsid w:val="00377069"/>
    <w:rsid w:val="003825A6"/>
    <w:rsid w:val="003839D2"/>
    <w:rsid w:val="0039177D"/>
    <w:rsid w:val="00392055"/>
    <w:rsid w:val="00392B29"/>
    <w:rsid w:val="00394AAC"/>
    <w:rsid w:val="003A0FA6"/>
    <w:rsid w:val="003C6FD2"/>
    <w:rsid w:val="003E515C"/>
    <w:rsid w:val="003F08F4"/>
    <w:rsid w:val="0040144D"/>
    <w:rsid w:val="004210F0"/>
    <w:rsid w:val="00425C25"/>
    <w:rsid w:val="00426A92"/>
    <w:rsid w:val="00434211"/>
    <w:rsid w:val="0043623B"/>
    <w:rsid w:val="004375FF"/>
    <w:rsid w:val="00440FC0"/>
    <w:rsid w:val="004511D8"/>
    <w:rsid w:val="00451AB0"/>
    <w:rsid w:val="0045369F"/>
    <w:rsid w:val="00460EBA"/>
    <w:rsid w:val="004613C4"/>
    <w:rsid w:val="00467076"/>
    <w:rsid w:val="0047071C"/>
    <w:rsid w:val="004722BC"/>
    <w:rsid w:val="004868B9"/>
    <w:rsid w:val="004A23C3"/>
    <w:rsid w:val="004A4CC5"/>
    <w:rsid w:val="004B08B3"/>
    <w:rsid w:val="004B6E3F"/>
    <w:rsid w:val="004B74E5"/>
    <w:rsid w:val="004C46BE"/>
    <w:rsid w:val="004C5F8B"/>
    <w:rsid w:val="004E0E70"/>
    <w:rsid w:val="004E2B5A"/>
    <w:rsid w:val="004F183B"/>
    <w:rsid w:val="004F4A23"/>
    <w:rsid w:val="00510CFC"/>
    <w:rsid w:val="00511C79"/>
    <w:rsid w:val="005212AA"/>
    <w:rsid w:val="00524308"/>
    <w:rsid w:val="00560CCA"/>
    <w:rsid w:val="0057248A"/>
    <w:rsid w:val="00580595"/>
    <w:rsid w:val="00581E92"/>
    <w:rsid w:val="00583A72"/>
    <w:rsid w:val="00584AC2"/>
    <w:rsid w:val="00586840"/>
    <w:rsid w:val="0059355D"/>
    <w:rsid w:val="00596D3F"/>
    <w:rsid w:val="005A1308"/>
    <w:rsid w:val="005A22AD"/>
    <w:rsid w:val="005A5CD5"/>
    <w:rsid w:val="005A5E6F"/>
    <w:rsid w:val="005B20A0"/>
    <w:rsid w:val="005B72DA"/>
    <w:rsid w:val="005B74AE"/>
    <w:rsid w:val="005C2534"/>
    <w:rsid w:val="005D3863"/>
    <w:rsid w:val="005E2E4B"/>
    <w:rsid w:val="005E314C"/>
    <w:rsid w:val="005F0353"/>
    <w:rsid w:val="005F085E"/>
    <w:rsid w:val="005F49FD"/>
    <w:rsid w:val="00603608"/>
    <w:rsid w:val="00604146"/>
    <w:rsid w:val="0061027F"/>
    <w:rsid w:val="006162E0"/>
    <w:rsid w:val="00617146"/>
    <w:rsid w:val="006174EA"/>
    <w:rsid w:val="00625DC3"/>
    <w:rsid w:val="00626035"/>
    <w:rsid w:val="006336C9"/>
    <w:rsid w:val="0064293C"/>
    <w:rsid w:val="0064455F"/>
    <w:rsid w:val="006456EB"/>
    <w:rsid w:val="00650AF3"/>
    <w:rsid w:val="006540C1"/>
    <w:rsid w:val="00656758"/>
    <w:rsid w:val="006675B7"/>
    <w:rsid w:val="006752B3"/>
    <w:rsid w:val="00692490"/>
    <w:rsid w:val="00693EF5"/>
    <w:rsid w:val="00696ACA"/>
    <w:rsid w:val="006B60B4"/>
    <w:rsid w:val="006B67DB"/>
    <w:rsid w:val="006C0BCC"/>
    <w:rsid w:val="006E016D"/>
    <w:rsid w:val="006E4999"/>
    <w:rsid w:val="006E78D9"/>
    <w:rsid w:val="007072E7"/>
    <w:rsid w:val="00714032"/>
    <w:rsid w:val="00716185"/>
    <w:rsid w:val="0071718B"/>
    <w:rsid w:val="00724CDE"/>
    <w:rsid w:val="007306E3"/>
    <w:rsid w:val="0076130B"/>
    <w:rsid w:val="00762821"/>
    <w:rsid w:val="00780A14"/>
    <w:rsid w:val="007A077A"/>
    <w:rsid w:val="007D29BF"/>
    <w:rsid w:val="007D33FD"/>
    <w:rsid w:val="007D51E1"/>
    <w:rsid w:val="007E36BB"/>
    <w:rsid w:val="007E4042"/>
    <w:rsid w:val="007E7E5B"/>
    <w:rsid w:val="007F6A3E"/>
    <w:rsid w:val="008023BA"/>
    <w:rsid w:val="00802E14"/>
    <w:rsid w:val="0080364A"/>
    <w:rsid w:val="00806C04"/>
    <w:rsid w:val="008140C5"/>
    <w:rsid w:val="008220B5"/>
    <w:rsid w:val="008255EB"/>
    <w:rsid w:val="0085208B"/>
    <w:rsid w:val="008553F6"/>
    <w:rsid w:val="008725CE"/>
    <w:rsid w:val="0089570F"/>
    <w:rsid w:val="00897C9A"/>
    <w:rsid w:val="008B1E4E"/>
    <w:rsid w:val="008E3705"/>
    <w:rsid w:val="009001E8"/>
    <w:rsid w:val="0091224F"/>
    <w:rsid w:val="00924266"/>
    <w:rsid w:val="009249CC"/>
    <w:rsid w:val="00930497"/>
    <w:rsid w:val="009306FE"/>
    <w:rsid w:val="0093437F"/>
    <w:rsid w:val="00934F05"/>
    <w:rsid w:val="0094379D"/>
    <w:rsid w:val="009443F7"/>
    <w:rsid w:val="009460E9"/>
    <w:rsid w:val="00946D93"/>
    <w:rsid w:val="0096202D"/>
    <w:rsid w:val="00981D97"/>
    <w:rsid w:val="00984AA0"/>
    <w:rsid w:val="009B1FF4"/>
    <w:rsid w:val="009B46AF"/>
    <w:rsid w:val="009C0564"/>
    <w:rsid w:val="009E65F0"/>
    <w:rsid w:val="009E685E"/>
    <w:rsid w:val="009F3308"/>
    <w:rsid w:val="00A03F90"/>
    <w:rsid w:val="00A06506"/>
    <w:rsid w:val="00A12E23"/>
    <w:rsid w:val="00A149F8"/>
    <w:rsid w:val="00A26523"/>
    <w:rsid w:val="00A26ED1"/>
    <w:rsid w:val="00A34A34"/>
    <w:rsid w:val="00A37775"/>
    <w:rsid w:val="00A440ED"/>
    <w:rsid w:val="00A5162F"/>
    <w:rsid w:val="00A5434A"/>
    <w:rsid w:val="00A72ADA"/>
    <w:rsid w:val="00A84CB5"/>
    <w:rsid w:val="00A86EB2"/>
    <w:rsid w:val="00AC2656"/>
    <w:rsid w:val="00AD1311"/>
    <w:rsid w:val="00AD17AC"/>
    <w:rsid w:val="00AF0A72"/>
    <w:rsid w:val="00AF2583"/>
    <w:rsid w:val="00AF7C21"/>
    <w:rsid w:val="00B00CF6"/>
    <w:rsid w:val="00B015F6"/>
    <w:rsid w:val="00B01EAB"/>
    <w:rsid w:val="00B02D0F"/>
    <w:rsid w:val="00B124B9"/>
    <w:rsid w:val="00B178D3"/>
    <w:rsid w:val="00B21478"/>
    <w:rsid w:val="00B25606"/>
    <w:rsid w:val="00B32567"/>
    <w:rsid w:val="00B3565A"/>
    <w:rsid w:val="00B3677D"/>
    <w:rsid w:val="00B461C5"/>
    <w:rsid w:val="00B54F96"/>
    <w:rsid w:val="00B5780B"/>
    <w:rsid w:val="00B6125D"/>
    <w:rsid w:val="00B71944"/>
    <w:rsid w:val="00B82E98"/>
    <w:rsid w:val="00B8588C"/>
    <w:rsid w:val="00B92E2B"/>
    <w:rsid w:val="00BA55A6"/>
    <w:rsid w:val="00BC3C51"/>
    <w:rsid w:val="00BE6E2D"/>
    <w:rsid w:val="00BF7AE2"/>
    <w:rsid w:val="00C02880"/>
    <w:rsid w:val="00C0497A"/>
    <w:rsid w:val="00C06915"/>
    <w:rsid w:val="00C23C93"/>
    <w:rsid w:val="00C3609C"/>
    <w:rsid w:val="00C377F5"/>
    <w:rsid w:val="00C40A4C"/>
    <w:rsid w:val="00C52E31"/>
    <w:rsid w:val="00C6189A"/>
    <w:rsid w:val="00C63D5C"/>
    <w:rsid w:val="00CA12D2"/>
    <w:rsid w:val="00CA3798"/>
    <w:rsid w:val="00CA72DE"/>
    <w:rsid w:val="00CC1A82"/>
    <w:rsid w:val="00CD7D32"/>
    <w:rsid w:val="00CE3128"/>
    <w:rsid w:val="00CE443F"/>
    <w:rsid w:val="00CF3B22"/>
    <w:rsid w:val="00CF41C8"/>
    <w:rsid w:val="00D00A3D"/>
    <w:rsid w:val="00D0755E"/>
    <w:rsid w:val="00D104E1"/>
    <w:rsid w:val="00D10E9C"/>
    <w:rsid w:val="00D16F2D"/>
    <w:rsid w:val="00D300CF"/>
    <w:rsid w:val="00D35815"/>
    <w:rsid w:val="00D436EC"/>
    <w:rsid w:val="00D51515"/>
    <w:rsid w:val="00D6428D"/>
    <w:rsid w:val="00D652D8"/>
    <w:rsid w:val="00D6566C"/>
    <w:rsid w:val="00D71510"/>
    <w:rsid w:val="00D850D5"/>
    <w:rsid w:val="00D86E85"/>
    <w:rsid w:val="00DA23C3"/>
    <w:rsid w:val="00DC1E1B"/>
    <w:rsid w:val="00DC48EA"/>
    <w:rsid w:val="00DD1210"/>
    <w:rsid w:val="00DD331F"/>
    <w:rsid w:val="00DE3885"/>
    <w:rsid w:val="00DF0D8F"/>
    <w:rsid w:val="00DF59B3"/>
    <w:rsid w:val="00E142FA"/>
    <w:rsid w:val="00E26139"/>
    <w:rsid w:val="00E5306C"/>
    <w:rsid w:val="00E53D9D"/>
    <w:rsid w:val="00E64318"/>
    <w:rsid w:val="00EA5091"/>
    <w:rsid w:val="00EB4C49"/>
    <w:rsid w:val="00EB6916"/>
    <w:rsid w:val="00ED0AF8"/>
    <w:rsid w:val="00ED1738"/>
    <w:rsid w:val="00ED36DD"/>
    <w:rsid w:val="00ED494F"/>
    <w:rsid w:val="00EE67F4"/>
    <w:rsid w:val="00F02891"/>
    <w:rsid w:val="00F10F84"/>
    <w:rsid w:val="00F22A99"/>
    <w:rsid w:val="00F23289"/>
    <w:rsid w:val="00F23565"/>
    <w:rsid w:val="00F23AC4"/>
    <w:rsid w:val="00F27346"/>
    <w:rsid w:val="00F40316"/>
    <w:rsid w:val="00F42742"/>
    <w:rsid w:val="00F42CA9"/>
    <w:rsid w:val="00F555E2"/>
    <w:rsid w:val="00F60CB3"/>
    <w:rsid w:val="00F76303"/>
    <w:rsid w:val="00F777EE"/>
    <w:rsid w:val="00F80ECC"/>
    <w:rsid w:val="00FA0A2B"/>
    <w:rsid w:val="00FA10D1"/>
    <w:rsid w:val="00FA2FC0"/>
    <w:rsid w:val="00FA33DC"/>
    <w:rsid w:val="00FA5D36"/>
    <w:rsid w:val="00FA6941"/>
    <w:rsid w:val="00FC3B5F"/>
    <w:rsid w:val="00FF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A0DF6"/>
  <w15:docId w15:val="{FFA85004-A7A0-4AE4-9F1D-C490B1504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8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F08F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8F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08F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8F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F08F4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3F08F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3F08F4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semiHidden/>
    <w:rsid w:val="003F08F4"/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No Spacing"/>
    <w:uiPriority w:val="1"/>
    <w:qFormat/>
    <w:rsid w:val="003F08F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3F08F4"/>
    <w:pPr>
      <w:ind w:left="720"/>
      <w:contextualSpacing/>
    </w:pPr>
  </w:style>
  <w:style w:type="character" w:customStyle="1" w:styleId="a5">
    <w:name w:val="Цветовое выделение"/>
    <w:uiPriority w:val="99"/>
    <w:rsid w:val="00D71510"/>
    <w:rPr>
      <w:b/>
      <w:bCs/>
      <w:color w:val="26282F"/>
    </w:rPr>
  </w:style>
  <w:style w:type="character" w:customStyle="1" w:styleId="a6">
    <w:name w:val="Гипертекстовая ссылка"/>
    <w:uiPriority w:val="99"/>
    <w:rsid w:val="00D71510"/>
    <w:rPr>
      <w:b/>
      <w:bCs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D71510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D7151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paragraph">
    <w:name w:val="paragraph"/>
    <w:basedOn w:val="a"/>
    <w:rsid w:val="00D715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71510"/>
  </w:style>
  <w:style w:type="character" w:customStyle="1" w:styleId="eop">
    <w:name w:val="eop"/>
    <w:basedOn w:val="a0"/>
    <w:rsid w:val="00D71510"/>
  </w:style>
  <w:style w:type="paragraph" w:styleId="a9">
    <w:name w:val="Balloon Text"/>
    <w:basedOn w:val="a"/>
    <w:link w:val="aa"/>
    <w:uiPriority w:val="99"/>
    <w:semiHidden/>
    <w:unhideWhenUsed/>
    <w:rsid w:val="00EE6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67F4"/>
    <w:rPr>
      <w:rFonts w:ascii="Tahoma" w:hAnsi="Tahoma" w:cs="Tahoma"/>
      <w:sz w:val="16"/>
      <w:szCs w:val="16"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rsid w:val="00355E8B"/>
    <w:rPr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rsid w:val="00355E8B"/>
    <w:rPr>
      <w:lang w:eastAsia="en-US"/>
    </w:rPr>
  </w:style>
  <w:style w:type="character" w:styleId="ad">
    <w:name w:val="footnote reference"/>
    <w:uiPriority w:val="99"/>
    <w:semiHidden/>
    <w:unhideWhenUsed/>
    <w:rsid w:val="00355E8B"/>
    <w:rPr>
      <w:vertAlign w:val="superscript"/>
    </w:rPr>
  </w:style>
  <w:style w:type="paragraph" w:styleId="31">
    <w:name w:val="Body Text 3"/>
    <w:basedOn w:val="a"/>
    <w:link w:val="32"/>
    <w:rsid w:val="003151A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rsid w:val="003151AF"/>
    <w:rPr>
      <w:rFonts w:ascii="Times New Roman" w:eastAsia="Times New Roman" w:hAnsi="Times New Roman"/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3151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rsid w:val="003151AF"/>
    <w:rPr>
      <w:rFonts w:ascii="Times New Roman" w:eastAsia="Times New Roman" w:hAnsi="Times New Roman"/>
    </w:rPr>
  </w:style>
  <w:style w:type="table" w:styleId="af0">
    <w:name w:val="Table Grid"/>
    <w:basedOn w:val="a1"/>
    <w:uiPriority w:val="59"/>
    <w:rsid w:val="003151A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09481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094815"/>
    <w:rPr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09481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094815"/>
    <w:rPr>
      <w:sz w:val="22"/>
      <w:szCs w:val="22"/>
      <w:lang w:eastAsia="en-US"/>
    </w:rPr>
  </w:style>
  <w:style w:type="character" w:customStyle="1" w:styleId="fontstyle01">
    <w:name w:val="fontstyle01"/>
    <w:basedOn w:val="a0"/>
    <w:rsid w:val="00560CCA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f5">
    <w:name w:val="Hyperlink"/>
    <w:basedOn w:val="a0"/>
    <w:uiPriority w:val="99"/>
    <w:unhideWhenUsed/>
    <w:rsid w:val="00604146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041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5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A98F3-4782-4A4B-9BEB-74F9AA1E0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6441</CharactersWithSpaces>
  <SharedDoc>false</SharedDoc>
  <HLinks>
    <vt:vector size="6" baseType="variant"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garantf1://10064072.506/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2026-05-08T05:19:00Z</cp:lastPrinted>
  <dcterms:created xsi:type="dcterms:W3CDTF">2026-08-18T03:47:00Z</dcterms:created>
  <dcterms:modified xsi:type="dcterms:W3CDTF">2026-08-19T03:25:00Z</dcterms:modified>
</cp:coreProperties>
</file>