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E3" w:rsidRPr="003F4266" w:rsidRDefault="00D85BE3" w:rsidP="00E67430">
      <w:pPr>
        <w:widowControl/>
        <w:pBdr>
          <w:bottom w:val="single" w:sz="12" w:space="1" w:color="auto"/>
        </w:pBdr>
        <w:autoSpaceDE/>
        <w:autoSpaceDN/>
        <w:adjustRightInd/>
        <w:ind w:left="-567"/>
        <w:jc w:val="center"/>
        <w:rPr>
          <w:rFonts w:ascii="PT Astra Serif" w:hAnsi="PT Astra Serif"/>
          <w:b/>
          <w:sz w:val="20"/>
          <w:szCs w:val="20"/>
        </w:rPr>
      </w:pPr>
      <w:r w:rsidRPr="003F4266">
        <w:rPr>
          <w:rFonts w:ascii="PT Astra Serif" w:hAnsi="PT Astra Serif"/>
          <w:b/>
          <w:sz w:val="20"/>
          <w:szCs w:val="20"/>
        </w:rPr>
        <w:t xml:space="preserve">Обоснование начальной (максимальной) цены контракта                       </w:t>
      </w:r>
    </w:p>
    <w:p w:rsidR="00D85BE3" w:rsidRPr="003F4266" w:rsidRDefault="003F4266" w:rsidP="00E67430">
      <w:pPr>
        <w:widowControl/>
        <w:pBdr>
          <w:bottom w:val="single" w:sz="12" w:space="1" w:color="auto"/>
        </w:pBdr>
        <w:autoSpaceDE/>
        <w:autoSpaceDN/>
        <w:adjustRightInd/>
        <w:ind w:left="-567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Поставка крышек для консервирования</w:t>
      </w:r>
    </w:p>
    <w:p w:rsidR="00D85BE3" w:rsidRPr="003F4266" w:rsidRDefault="00D85BE3" w:rsidP="00E67430">
      <w:pPr>
        <w:widowControl/>
        <w:autoSpaceDE/>
        <w:autoSpaceDN/>
        <w:adjustRightInd/>
        <w:ind w:left="-567"/>
        <w:jc w:val="center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предмет контракта</w:t>
      </w:r>
    </w:p>
    <w:p w:rsidR="00D85BE3" w:rsidRPr="003F4266" w:rsidRDefault="00D85BE3" w:rsidP="00E67430">
      <w:pPr>
        <w:widowControl/>
        <w:autoSpaceDE/>
        <w:autoSpaceDN/>
        <w:adjustRightInd/>
        <w:ind w:left="-567"/>
        <w:jc w:val="center"/>
        <w:rPr>
          <w:rFonts w:ascii="PT Astra Serif" w:hAnsi="PT Astra Serif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13"/>
      </w:tblGrid>
      <w:tr w:rsidR="00D85BE3" w:rsidRPr="003F4266" w:rsidTr="00EF49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3F4266" w:rsidRDefault="00D85BE3" w:rsidP="00405773">
            <w:pPr>
              <w:widowControl/>
              <w:autoSpaceDE/>
              <w:autoSpaceDN/>
              <w:adjustRightInd/>
              <w:ind w:left="34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Основные характеристики предоставляемых услуг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3F4266" w:rsidRDefault="00576D0A" w:rsidP="002D498A">
            <w:pPr>
              <w:tabs>
                <w:tab w:val="left" w:pos="-140"/>
              </w:tabs>
              <w:autoSpaceDE/>
              <w:autoSpaceDN/>
              <w:adjustRightInd/>
              <w:ind w:left="-39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Крышка для консервирования в количестве 11667 шт.</w:t>
            </w:r>
          </w:p>
        </w:tc>
      </w:tr>
      <w:tr w:rsidR="00D85BE3" w:rsidRPr="003F4266" w:rsidTr="00EF49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3F4266" w:rsidRDefault="00D85BE3" w:rsidP="00405773">
            <w:pPr>
              <w:widowControl/>
              <w:autoSpaceDE/>
              <w:autoSpaceDN/>
              <w:adjustRightInd/>
              <w:ind w:left="34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66" w:rsidRPr="003F4266" w:rsidRDefault="003F4266" w:rsidP="00173CCD">
            <w:pPr>
              <w:widowControl/>
              <w:autoSpaceDE/>
              <w:autoSpaceDN/>
              <w:adjustRightInd/>
              <w:ind w:left="-39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 w:cs="Segoe UI"/>
                <w:color w:val="0F1115"/>
                <w:sz w:val="20"/>
                <w:szCs w:val="20"/>
                <w:shd w:val="clear" w:color="auto" w:fill="FFFFFF"/>
              </w:rPr>
              <w:t>Для расчета.</w:t>
            </w:r>
          </w:p>
          <w:p w:rsidR="00D85BE3" w:rsidRPr="003F4266" w:rsidRDefault="002D498A" w:rsidP="00173CCD">
            <w:pPr>
              <w:widowControl/>
              <w:autoSpaceDE/>
              <w:autoSpaceDN/>
              <w:adjustRightInd/>
              <w:ind w:left="-39"/>
              <w:jc w:val="both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М</w:t>
            </w:r>
            <w:r w:rsidR="00D85BE3" w:rsidRPr="003F4266">
              <w:rPr>
                <w:rFonts w:ascii="PT Astra Serif" w:hAnsi="PT Astra Serif"/>
                <w:sz w:val="20"/>
                <w:szCs w:val="20"/>
              </w:rPr>
              <w:t>етод</w:t>
            </w:r>
            <w:r w:rsidRPr="003F426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D85BE3" w:rsidRPr="003F4266">
              <w:rPr>
                <w:rFonts w:ascii="PT Astra Serif" w:hAnsi="PT Astra Serif"/>
                <w:sz w:val="20"/>
                <w:szCs w:val="20"/>
              </w:rPr>
              <w:t xml:space="preserve"> сопоставимых рыночных цен (анализ рынка)</w:t>
            </w:r>
          </w:p>
        </w:tc>
      </w:tr>
      <w:tr w:rsidR="00D85BE3" w:rsidRPr="003F4266" w:rsidTr="00EF49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3F4266" w:rsidRDefault="00D85BE3" w:rsidP="00405773">
            <w:pPr>
              <w:widowControl/>
              <w:autoSpaceDE/>
              <w:autoSpaceDN/>
              <w:adjustRightInd/>
              <w:ind w:left="34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3F4266" w:rsidRDefault="002D498A" w:rsidP="0024721B">
            <w:pPr>
              <w:widowControl/>
              <w:autoSpaceDE/>
              <w:autoSpaceDN/>
              <w:adjustRightInd/>
              <w:ind w:left="-39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17</w:t>
            </w:r>
            <w:r w:rsidR="00020330" w:rsidRPr="003F4266">
              <w:rPr>
                <w:rFonts w:ascii="PT Astra Serif" w:hAnsi="PT Astra Serif"/>
                <w:sz w:val="20"/>
                <w:szCs w:val="20"/>
              </w:rPr>
              <w:t>.08.</w:t>
            </w:r>
            <w:r w:rsidR="00D01AB5" w:rsidRPr="003F4266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</w:tr>
      <w:tr w:rsidR="00D85BE3" w:rsidRPr="003F4266" w:rsidTr="00EF49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3F4266" w:rsidRDefault="00D85BE3" w:rsidP="00405773">
            <w:pPr>
              <w:widowControl/>
              <w:autoSpaceDE/>
              <w:autoSpaceDN/>
              <w:adjustRightInd/>
              <w:ind w:left="34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Расчет НМЦК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3F4266" w:rsidRDefault="00576D0A" w:rsidP="00A9291E">
            <w:pPr>
              <w:widowControl/>
              <w:autoSpaceDE/>
              <w:autoSpaceDN/>
              <w:adjustRightInd/>
              <w:ind w:left="-39"/>
              <w:rPr>
                <w:rFonts w:ascii="PT Astra Serif" w:hAnsi="PT Astra Serif"/>
                <w:b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87502,50</w:t>
            </w:r>
          </w:p>
        </w:tc>
      </w:tr>
    </w:tbl>
    <w:p w:rsidR="00D85BE3" w:rsidRPr="003F4266" w:rsidRDefault="00D85BE3" w:rsidP="00E67430">
      <w:pPr>
        <w:widowControl/>
        <w:autoSpaceDE/>
        <w:autoSpaceDN/>
        <w:adjustRightInd/>
        <w:ind w:left="-567"/>
        <w:jc w:val="center"/>
        <w:rPr>
          <w:rFonts w:ascii="PT Astra Serif" w:hAnsi="PT Astra Serif"/>
          <w:b/>
          <w:color w:val="FF0000"/>
          <w:sz w:val="20"/>
          <w:szCs w:val="20"/>
        </w:rPr>
      </w:pPr>
    </w:p>
    <w:p w:rsidR="00D85BE3" w:rsidRPr="003F4266" w:rsidRDefault="00D85BE3" w:rsidP="00E67430">
      <w:pPr>
        <w:widowControl/>
        <w:autoSpaceDE/>
        <w:autoSpaceDN/>
        <w:adjustRightInd/>
        <w:ind w:left="-567"/>
        <w:jc w:val="center"/>
        <w:rPr>
          <w:rFonts w:ascii="PT Astra Serif" w:hAnsi="PT Astra Serif"/>
          <w:b/>
          <w:sz w:val="20"/>
          <w:szCs w:val="20"/>
        </w:rPr>
      </w:pPr>
      <w:r w:rsidRPr="003F4266">
        <w:rPr>
          <w:rFonts w:ascii="PT Astra Serif" w:hAnsi="PT Astra Serif"/>
          <w:b/>
          <w:sz w:val="20"/>
          <w:szCs w:val="20"/>
        </w:rPr>
        <w:t>Обоснование цены контракта</w:t>
      </w:r>
    </w:p>
    <w:p w:rsidR="00D85BE3" w:rsidRPr="003F4266" w:rsidRDefault="00D85BE3" w:rsidP="00A9291E">
      <w:pPr>
        <w:widowControl/>
        <w:autoSpaceDE/>
        <w:autoSpaceDN/>
        <w:adjustRightInd/>
        <w:ind w:firstLine="877"/>
        <w:jc w:val="both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Для сопоставления рыночных цен на идентичные виды товаров использована информация о рыночных ценах за единицу товара, полученная по запросу у поставщиков, осуществляю</w:t>
      </w:r>
      <w:r w:rsidR="00173CCD">
        <w:rPr>
          <w:rFonts w:ascii="PT Astra Serif" w:hAnsi="PT Astra Serif"/>
          <w:sz w:val="20"/>
          <w:szCs w:val="20"/>
        </w:rPr>
        <w:t>щих поставку идентичных товаров (</w:t>
      </w:r>
      <w:r w:rsidR="00173CCD" w:rsidRPr="003F4266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>использовались коммерческие предложения от </w:t>
      </w:r>
      <w:r w:rsidR="00B87503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 xml:space="preserve"> </w:t>
      </w:r>
      <w:r w:rsidR="00173CCD" w:rsidRPr="00173CCD">
        <w:rPr>
          <w:rStyle w:val="af5"/>
          <w:rFonts w:ascii="PT Astra Serif" w:hAnsi="PT Astra Serif" w:cs="Segoe UI"/>
          <w:b w:val="0"/>
          <w:color w:val="0F1115"/>
          <w:sz w:val="20"/>
          <w:szCs w:val="20"/>
          <w:shd w:val="clear" w:color="auto" w:fill="FFFFFF"/>
        </w:rPr>
        <w:t>3 (трех)</w:t>
      </w:r>
      <w:r w:rsidR="00173CCD" w:rsidRPr="00173CCD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> различных</w:t>
      </w:r>
      <w:r w:rsidR="00173CCD" w:rsidRPr="003F4266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 xml:space="preserve"> поставщиков, что соответствует рекомендациям Приказа Минэкономразвития России от 02.10.2013 № 567</w:t>
      </w:r>
      <w:r w:rsidR="00173CCD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>)</w:t>
      </w:r>
      <w:r w:rsidR="00A52E1C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>.</w:t>
      </w:r>
    </w:p>
    <w:p w:rsidR="00D85BE3" w:rsidRPr="003F4266" w:rsidRDefault="00D85BE3" w:rsidP="00E67430">
      <w:pPr>
        <w:widowControl/>
        <w:autoSpaceDE/>
        <w:autoSpaceDN/>
        <w:adjustRightInd/>
        <w:ind w:left="-567" w:firstLine="168"/>
        <w:jc w:val="center"/>
        <w:rPr>
          <w:rFonts w:ascii="PT Astra Serif" w:hAnsi="PT Astra Serif"/>
          <w:color w:val="FF0000"/>
          <w:sz w:val="20"/>
          <w:szCs w:val="20"/>
          <w:highlight w:val="yellow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1"/>
        <w:gridCol w:w="1284"/>
        <w:gridCol w:w="1134"/>
        <w:gridCol w:w="1251"/>
        <w:gridCol w:w="875"/>
        <w:gridCol w:w="1393"/>
      </w:tblGrid>
      <w:tr w:rsidR="00D85BE3" w:rsidRPr="003F4266" w:rsidTr="00A52E1C">
        <w:trPr>
          <w:cantSplit/>
          <w:trHeight w:val="2370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E3" w:rsidRPr="003F4266" w:rsidRDefault="00D85BE3" w:rsidP="00020330">
            <w:pPr>
              <w:widowControl/>
              <w:autoSpaceDE/>
              <w:autoSpaceDN/>
              <w:adjustRightInd/>
              <w:ind w:left="2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5BE3" w:rsidRPr="003F4266" w:rsidRDefault="003C1846" w:rsidP="00A9291E">
            <w:pPr>
              <w:widowControl/>
              <w:autoSpaceDE/>
              <w:autoSpaceDN/>
              <w:adjustRightInd/>
              <w:ind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Поставщик № 1</w:t>
            </w:r>
          </w:p>
          <w:p w:rsidR="00D85BE3" w:rsidRPr="003F4266" w:rsidRDefault="00D85BE3" w:rsidP="007916F7">
            <w:pPr>
              <w:widowControl/>
              <w:autoSpaceDE/>
              <w:autoSpaceDN/>
              <w:adjustRightInd/>
              <w:ind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 xml:space="preserve">(вх. </w:t>
            </w:r>
            <w:r w:rsidR="0024721B" w:rsidRPr="003F4266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 w:rsidR="007916F7" w:rsidRPr="003F4266">
              <w:rPr>
                <w:rFonts w:ascii="PT Astra Serif" w:hAnsi="PT Astra Serif"/>
                <w:sz w:val="20"/>
                <w:szCs w:val="20"/>
              </w:rPr>
              <w:t>201 от 13.08.</w:t>
            </w:r>
            <w:r w:rsidR="00DE0792" w:rsidRPr="003F4266">
              <w:rPr>
                <w:rFonts w:ascii="PT Astra Serif" w:hAnsi="PT Astra Serif"/>
                <w:sz w:val="20"/>
                <w:szCs w:val="20"/>
              </w:rPr>
              <w:t>2026</w:t>
            </w:r>
            <w:r w:rsidRPr="003F4266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ind w:left="-91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Поставщик №2</w:t>
            </w:r>
          </w:p>
          <w:p w:rsidR="00D85BE3" w:rsidRPr="003F4266" w:rsidRDefault="00D85BE3" w:rsidP="007916F7">
            <w:pPr>
              <w:widowControl/>
              <w:autoSpaceDE/>
              <w:autoSpaceDN/>
              <w:adjustRightInd/>
              <w:ind w:left="-91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(вх. №</w:t>
            </w:r>
            <w:r w:rsidR="007916F7" w:rsidRPr="003F4266">
              <w:rPr>
                <w:rFonts w:ascii="PT Astra Serif" w:hAnsi="PT Astra Serif"/>
                <w:sz w:val="20"/>
                <w:szCs w:val="20"/>
              </w:rPr>
              <w:t>198 от 13.08.</w:t>
            </w:r>
            <w:r w:rsidR="00DE0792" w:rsidRPr="003F4266">
              <w:rPr>
                <w:rFonts w:ascii="PT Astra Serif" w:hAnsi="PT Astra Serif"/>
                <w:sz w:val="20"/>
                <w:szCs w:val="20"/>
              </w:rPr>
              <w:t>2026</w:t>
            </w:r>
            <w:r w:rsidRPr="003F4266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AB5" w:rsidRPr="003F4266" w:rsidRDefault="00D01AB5" w:rsidP="00D01AB5">
            <w:pPr>
              <w:widowControl/>
              <w:autoSpaceDE/>
              <w:autoSpaceDN/>
              <w:adjustRightInd/>
              <w:ind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 xml:space="preserve">Поставщик № 3 </w:t>
            </w:r>
          </w:p>
          <w:p w:rsidR="00D85BE3" w:rsidRPr="003F4266" w:rsidRDefault="00DE0792" w:rsidP="007916F7">
            <w:pPr>
              <w:widowControl/>
              <w:autoSpaceDE/>
              <w:autoSpaceDN/>
              <w:adjustRightInd/>
              <w:ind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(</w:t>
            </w:r>
            <w:proofErr w:type="spellStart"/>
            <w:r w:rsidRPr="003F4266">
              <w:rPr>
                <w:rFonts w:ascii="PT Astra Serif" w:hAnsi="PT Astra Serif"/>
                <w:sz w:val="20"/>
                <w:szCs w:val="20"/>
              </w:rPr>
              <w:t>вх</w:t>
            </w:r>
            <w:proofErr w:type="spellEnd"/>
            <w:r w:rsidRPr="003F4266">
              <w:rPr>
                <w:rFonts w:ascii="PT Astra Serif" w:hAnsi="PT Astra Serif"/>
                <w:sz w:val="20"/>
                <w:szCs w:val="20"/>
              </w:rPr>
              <w:t xml:space="preserve">. № </w:t>
            </w:r>
            <w:r w:rsidR="007916F7" w:rsidRPr="003F4266">
              <w:rPr>
                <w:rFonts w:ascii="PT Astra Serif" w:hAnsi="PT Astra Serif"/>
                <w:sz w:val="20"/>
                <w:szCs w:val="20"/>
              </w:rPr>
              <w:t>200 от 13.08</w:t>
            </w:r>
            <w:r w:rsidRPr="003F4266">
              <w:rPr>
                <w:rFonts w:ascii="PT Astra Serif" w:hAnsi="PT Astra Serif"/>
                <w:sz w:val="20"/>
                <w:szCs w:val="20"/>
              </w:rPr>
              <w:t>.2026</w:t>
            </w:r>
            <w:r w:rsidR="00D01AB5" w:rsidRPr="003F4266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E3" w:rsidRPr="003F4266" w:rsidRDefault="00DE0792" w:rsidP="007916F7">
            <w:pPr>
              <w:widowControl/>
              <w:autoSpaceDE/>
              <w:autoSpaceDN/>
              <w:adjustRightInd/>
              <w:ind w:left="-2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 xml:space="preserve">   </w:t>
            </w:r>
            <w:r w:rsidR="007916F7" w:rsidRPr="003F4266">
              <w:rPr>
                <w:rFonts w:ascii="PT Astra Serif" w:hAnsi="PT Astra Serif"/>
                <w:sz w:val="20"/>
                <w:szCs w:val="20"/>
              </w:rPr>
              <w:t>Кол-во (</w:t>
            </w:r>
            <w:proofErr w:type="spellStart"/>
            <w:proofErr w:type="gramStart"/>
            <w:r w:rsidR="007916F7" w:rsidRPr="003F4266">
              <w:rPr>
                <w:rFonts w:ascii="PT Astra Serif" w:hAnsi="PT Astra Serif"/>
                <w:sz w:val="20"/>
                <w:szCs w:val="20"/>
              </w:rPr>
              <w:t>шт</w:t>
            </w:r>
            <w:proofErr w:type="spellEnd"/>
            <w:proofErr w:type="gramEnd"/>
            <w:r w:rsidR="00D85BE3" w:rsidRPr="003F4266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E3" w:rsidRPr="003F4266" w:rsidRDefault="00D01AB5" w:rsidP="00D01AB5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С</w:t>
            </w:r>
            <w:r w:rsidR="00D85BE3" w:rsidRPr="003F4266">
              <w:rPr>
                <w:rFonts w:ascii="PT Astra Serif" w:hAnsi="PT Astra Serif"/>
                <w:sz w:val="20"/>
                <w:szCs w:val="20"/>
              </w:rPr>
              <w:t>тоимость</w:t>
            </w:r>
            <w:r w:rsidR="001F37D9" w:rsidRPr="003F426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3F4266">
              <w:rPr>
                <w:rFonts w:ascii="PT Astra Serif" w:hAnsi="PT Astra Serif"/>
                <w:sz w:val="20"/>
                <w:szCs w:val="20"/>
              </w:rPr>
              <w:t>контракта</w:t>
            </w:r>
            <w:r w:rsidR="00A9291E" w:rsidRPr="003F4266">
              <w:rPr>
                <w:rFonts w:ascii="PT Astra Serif" w:hAnsi="PT Astra Serif"/>
                <w:sz w:val="20"/>
                <w:szCs w:val="20"/>
              </w:rPr>
              <w:t>, руб.</w:t>
            </w:r>
          </w:p>
        </w:tc>
      </w:tr>
      <w:tr w:rsidR="00D85BE3" w:rsidRPr="003F4266" w:rsidTr="00CA66DE">
        <w:trPr>
          <w:cantSplit/>
          <w:trHeight w:val="171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ind w:left="2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ind w:left="-9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ind w:left="-2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6</w:t>
            </w:r>
          </w:p>
        </w:tc>
      </w:tr>
      <w:tr w:rsidR="00D85BE3" w:rsidRPr="003F4266" w:rsidTr="007916F7">
        <w:trPr>
          <w:trHeight w:val="748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F7" w:rsidRPr="003F4266" w:rsidRDefault="007916F7" w:rsidP="00ED296E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3F4266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Крышка для консервирования </w:t>
            </w:r>
          </w:p>
          <w:p w:rsidR="007916F7" w:rsidRPr="003F4266" w:rsidRDefault="00576D0A" w:rsidP="00ED296E">
            <w:pPr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gramStart"/>
            <w:r w:rsidRPr="003F4266">
              <w:rPr>
                <w:rFonts w:ascii="PT Astra Serif" w:hAnsi="PT Astra Serif"/>
                <w:sz w:val="20"/>
                <w:szCs w:val="20"/>
              </w:rPr>
              <w:t>(</w:t>
            </w:r>
            <w:r w:rsidR="007916F7" w:rsidRPr="003F4266">
              <w:rPr>
                <w:rFonts w:ascii="PT Astra Serif" w:hAnsi="PT Astra Serif"/>
                <w:sz w:val="20"/>
                <w:szCs w:val="20"/>
              </w:rPr>
              <w:t xml:space="preserve">Крышка винтовая </w:t>
            </w:r>
            <w:r w:rsidR="007916F7" w:rsidRPr="003F4266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типа ТВИСТ-ОФФ</w:t>
            </w:r>
            <w:r w:rsidR="007916F7" w:rsidRPr="003F426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gramEnd"/>
          </w:p>
          <w:p w:rsidR="00D85BE3" w:rsidRPr="003F4266" w:rsidRDefault="007916F7" w:rsidP="00ED296E">
            <w:pPr>
              <w:widowControl/>
              <w:autoSpaceDE/>
              <w:autoSpaceDN/>
              <w:adjustRightInd/>
              <w:ind w:left="22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3F4266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Номинальный диаметр – 82мм, материал -  жесть ЭЖК не менее 0,18мм), ГОСТ 5981-2011)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BE3" w:rsidRPr="003F4266" w:rsidRDefault="007916F7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3F4266" w:rsidRDefault="007916F7" w:rsidP="00A9291E">
            <w:pPr>
              <w:widowControl/>
              <w:autoSpaceDE/>
              <w:autoSpaceDN/>
              <w:adjustRightInd/>
              <w:ind w:left="-91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9,12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3F4266" w:rsidRDefault="007916F7" w:rsidP="00A9291E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9,50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3F4266" w:rsidRDefault="007916F7" w:rsidP="003C1846">
            <w:pPr>
              <w:widowControl/>
              <w:autoSpaceDE/>
              <w:autoSpaceDN/>
              <w:adjustRightInd/>
              <w:ind w:left="-2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11667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3F4266" w:rsidRDefault="007916F7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87502,50</w:t>
            </w:r>
          </w:p>
        </w:tc>
      </w:tr>
      <w:tr w:rsidR="00D85BE3" w:rsidRPr="003F4266" w:rsidTr="00CA66DE">
        <w:trPr>
          <w:trHeight w:val="229"/>
          <w:jc w:val="center"/>
        </w:trPr>
        <w:tc>
          <w:tcPr>
            <w:tcW w:w="3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ind w:left="22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Итого</w:t>
            </w:r>
          </w:p>
        </w:tc>
        <w:tc>
          <w:tcPr>
            <w:tcW w:w="1284" w:type="dxa"/>
            <w:vAlign w:val="center"/>
          </w:tcPr>
          <w:p w:rsidR="00D85BE3" w:rsidRPr="00A52E1C" w:rsidRDefault="007916F7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sz w:val="20"/>
                <w:szCs w:val="20"/>
              </w:rPr>
            </w:pPr>
            <w:r w:rsidRPr="00A52E1C">
              <w:rPr>
                <w:rFonts w:ascii="PT Astra Serif" w:hAnsi="PT Astra Serif"/>
                <w:sz w:val="20"/>
                <w:szCs w:val="20"/>
              </w:rPr>
              <w:t>87502,50</w:t>
            </w:r>
          </w:p>
        </w:tc>
        <w:tc>
          <w:tcPr>
            <w:tcW w:w="1134" w:type="dxa"/>
            <w:vAlign w:val="center"/>
          </w:tcPr>
          <w:p w:rsidR="00D85BE3" w:rsidRPr="00A52E1C" w:rsidRDefault="007916F7" w:rsidP="00A9291E">
            <w:pPr>
              <w:widowControl/>
              <w:autoSpaceDE/>
              <w:autoSpaceDN/>
              <w:adjustRightInd/>
              <w:ind w:left="-91"/>
              <w:rPr>
                <w:rFonts w:ascii="PT Astra Serif" w:hAnsi="PT Astra Serif"/>
                <w:sz w:val="20"/>
                <w:szCs w:val="20"/>
              </w:rPr>
            </w:pPr>
            <w:r w:rsidRPr="00A52E1C">
              <w:rPr>
                <w:rFonts w:ascii="PT Astra Serif" w:hAnsi="PT Astra Serif"/>
                <w:sz w:val="20"/>
                <w:szCs w:val="20"/>
              </w:rPr>
              <w:t>106403,04</w:t>
            </w:r>
          </w:p>
        </w:tc>
        <w:tc>
          <w:tcPr>
            <w:tcW w:w="1251" w:type="dxa"/>
            <w:vAlign w:val="center"/>
          </w:tcPr>
          <w:p w:rsidR="00D85BE3" w:rsidRPr="00A52E1C" w:rsidRDefault="007916F7" w:rsidP="00933C3E">
            <w:pPr>
              <w:widowControl/>
              <w:autoSpaceDE/>
              <w:autoSpaceDN/>
              <w:adjustRightInd/>
              <w:rPr>
                <w:rFonts w:ascii="PT Astra Serif" w:hAnsi="PT Astra Serif"/>
                <w:sz w:val="20"/>
                <w:szCs w:val="20"/>
              </w:rPr>
            </w:pPr>
            <w:r w:rsidRPr="00A52E1C">
              <w:rPr>
                <w:rFonts w:ascii="PT Astra Serif" w:hAnsi="PT Astra Serif"/>
                <w:sz w:val="20"/>
                <w:szCs w:val="20"/>
              </w:rPr>
              <w:t>110836,50</w:t>
            </w:r>
          </w:p>
        </w:tc>
        <w:tc>
          <w:tcPr>
            <w:tcW w:w="875" w:type="dxa"/>
            <w:vAlign w:val="center"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ind w:left="-2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:rsidR="00D85BE3" w:rsidRPr="003F4266" w:rsidRDefault="007916F7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0"/>
                <w:szCs w:val="20"/>
              </w:rPr>
            </w:pPr>
            <w:r w:rsidRPr="003F4266">
              <w:rPr>
                <w:rFonts w:ascii="PT Astra Serif" w:hAnsi="PT Astra Serif"/>
                <w:b/>
                <w:sz w:val="20"/>
                <w:szCs w:val="20"/>
              </w:rPr>
              <w:t>87502,50</w:t>
            </w:r>
          </w:p>
        </w:tc>
      </w:tr>
      <w:tr w:rsidR="00D85BE3" w:rsidRPr="003F4266" w:rsidTr="00CA66DE">
        <w:trPr>
          <w:trHeight w:val="229"/>
          <w:jc w:val="center"/>
        </w:trPr>
        <w:tc>
          <w:tcPr>
            <w:tcW w:w="3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BE3" w:rsidRPr="003F4266" w:rsidRDefault="00D85BE3" w:rsidP="00A9291E">
            <w:pPr>
              <w:widowControl/>
              <w:autoSpaceDE/>
              <w:autoSpaceDN/>
              <w:adjustRightInd/>
              <w:ind w:left="22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Коэффициент вариации, %</w:t>
            </w:r>
          </w:p>
        </w:tc>
        <w:tc>
          <w:tcPr>
            <w:tcW w:w="5937" w:type="dxa"/>
            <w:gridSpan w:val="5"/>
            <w:vAlign w:val="center"/>
          </w:tcPr>
          <w:p w:rsidR="00D85BE3" w:rsidRPr="003F4266" w:rsidRDefault="004E39C1" w:rsidP="00E67430">
            <w:pPr>
              <w:widowControl/>
              <w:autoSpaceDE/>
              <w:autoSpaceDN/>
              <w:adjustRightInd/>
              <w:ind w:left="-56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12,20</w:t>
            </w:r>
          </w:p>
        </w:tc>
      </w:tr>
      <w:tr w:rsidR="002D498A" w:rsidRPr="003F4266" w:rsidTr="00CA66DE">
        <w:trPr>
          <w:trHeight w:val="229"/>
          <w:jc w:val="center"/>
        </w:trPr>
        <w:tc>
          <w:tcPr>
            <w:tcW w:w="3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98A" w:rsidRPr="003F4266" w:rsidRDefault="002D498A" w:rsidP="00A9291E">
            <w:pPr>
              <w:widowControl/>
              <w:autoSpaceDE/>
              <w:autoSpaceDN/>
              <w:adjustRightInd/>
              <w:ind w:left="22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Средняя цена</w:t>
            </w:r>
          </w:p>
        </w:tc>
        <w:tc>
          <w:tcPr>
            <w:tcW w:w="5937" w:type="dxa"/>
            <w:gridSpan w:val="5"/>
            <w:vAlign w:val="center"/>
          </w:tcPr>
          <w:p w:rsidR="002D498A" w:rsidRPr="003F4266" w:rsidRDefault="004E39C1" w:rsidP="00E67430">
            <w:pPr>
              <w:widowControl/>
              <w:autoSpaceDE/>
              <w:autoSpaceDN/>
              <w:adjustRightInd/>
              <w:ind w:left="-56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F4266">
              <w:rPr>
                <w:rFonts w:ascii="PT Astra Serif" w:hAnsi="PT Astra Serif"/>
                <w:sz w:val="20"/>
                <w:szCs w:val="20"/>
              </w:rPr>
              <w:t>8,71</w:t>
            </w:r>
          </w:p>
        </w:tc>
      </w:tr>
    </w:tbl>
    <w:p w:rsidR="00D85BE3" w:rsidRPr="003F4266" w:rsidRDefault="00D85BE3" w:rsidP="00E67430">
      <w:pPr>
        <w:widowControl/>
        <w:autoSpaceDE/>
        <w:autoSpaceDN/>
        <w:adjustRightInd/>
        <w:ind w:left="-567" w:firstLine="874"/>
        <w:jc w:val="center"/>
        <w:rPr>
          <w:rFonts w:ascii="PT Astra Serif" w:hAnsi="PT Astra Serif"/>
          <w:color w:val="FF0000"/>
          <w:sz w:val="20"/>
          <w:szCs w:val="20"/>
        </w:rPr>
      </w:pPr>
    </w:p>
    <w:p w:rsidR="00011FB2" w:rsidRPr="003F4266" w:rsidRDefault="003F4266" w:rsidP="003F4266">
      <w:pPr>
        <w:pStyle w:val="a6"/>
        <w:ind w:firstLine="708"/>
        <w:jc w:val="both"/>
        <w:rPr>
          <w:rFonts w:ascii="PT Astra Serif" w:hAnsi="PT Astra Serif"/>
          <w:b/>
          <w:spacing w:val="-4"/>
          <w:sz w:val="20"/>
          <w:szCs w:val="20"/>
        </w:rPr>
      </w:pPr>
      <w:r w:rsidRPr="003F4266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>Значение коэффициента вариации не превышает 33%, что подтверждает однородность ценовой информации и возможность использования среднего значения для расчета НМЦК</w:t>
      </w:r>
    </w:p>
    <w:p w:rsidR="00FB6ACD" w:rsidRPr="003F4266" w:rsidRDefault="003F4266" w:rsidP="003F4266">
      <w:pPr>
        <w:pStyle w:val="a6"/>
        <w:ind w:firstLine="708"/>
        <w:jc w:val="both"/>
        <w:rPr>
          <w:rFonts w:ascii="PT Astra Serif" w:hAnsi="PT Astra Serif"/>
          <w:b/>
          <w:spacing w:val="-4"/>
          <w:sz w:val="20"/>
          <w:szCs w:val="20"/>
        </w:rPr>
      </w:pPr>
      <w:proofErr w:type="gramStart"/>
      <w:r w:rsidRPr="003F4266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>Начальная (максимальная) цена контракта на поставку крышек для консервирования составляет </w:t>
      </w:r>
      <w:r w:rsidRPr="003F4266">
        <w:rPr>
          <w:rStyle w:val="af5"/>
          <w:rFonts w:ascii="PT Astra Serif" w:hAnsi="PT Astra Serif" w:cs="Segoe UI"/>
          <w:color w:val="0F1115"/>
          <w:sz w:val="20"/>
          <w:szCs w:val="20"/>
          <w:shd w:val="clear" w:color="auto" w:fill="FFFFFF"/>
        </w:rPr>
        <w:t xml:space="preserve">87502,50 руб. </w:t>
      </w:r>
      <w:r w:rsidRPr="003F4266">
        <w:rPr>
          <w:rFonts w:ascii="PT Astra Serif" w:hAnsi="PT Astra Serif" w:cs="Segoe UI"/>
          <w:color w:val="0F1115"/>
          <w:sz w:val="20"/>
          <w:szCs w:val="20"/>
          <w:shd w:val="clear" w:color="auto" w:fill="FFFFFF"/>
        </w:rPr>
        <w:t>с учетом всех расходов, в том числе на транспортировку, доставку, страхование, уплату налогов и сборов и т.п.].</w:t>
      </w:r>
      <w:proofErr w:type="gramEnd"/>
    </w:p>
    <w:p w:rsidR="00173CCD" w:rsidRDefault="00173CCD" w:rsidP="00E24FE2">
      <w:pPr>
        <w:jc w:val="both"/>
        <w:rPr>
          <w:rFonts w:ascii="PT Astra Serif" w:hAnsi="PT Astra Serif"/>
          <w:sz w:val="20"/>
          <w:szCs w:val="20"/>
        </w:rPr>
      </w:pPr>
    </w:p>
    <w:p w:rsidR="00173CCD" w:rsidRDefault="00173CCD" w:rsidP="00E24FE2">
      <w:pPr>
        <w:jc w:val="both"/>
        <w:rPr>
          <w:rFonts w:ascii="PT Astra Serif" w:hAnsi="PT Astra Serif"/>
          <w:sz w:val="20"/>
          <w:szCs w:val="20"/>
        </w:rPr>
      </w:pPr>
    </w:p>
    <w:p w:rsidR="00E24FE2" w:rsidRPr="003F4266" w:rsidRDefault="00E24FE2" w:rsidP="00E24FE2">
      <w:pPr>
        <w:jc w:val="both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Согласовано:</w:t>
      </w:r>
    </w:p>
    <w:p w:rsidR="00E24FE2" w:rsidRPr="003F4266" w:rsidRDefault="004A52BC" w:rsidP="00E24FE2">
      <w:pPr>
        <w:jc w:val="both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Руководитель</w:t>
      </w:r>
      <w:r w:rsidR="00E24FE2" w:rsidRPr="003F4266">
        <w:rPr>
          <w:rFonts w:ascii="PT Astra Serif" w:hAnsi="PT Astra Serif"/>
          <w:sz w:val="20"/>
          <w:szCs w:val="20"/>
        </w:rPr>
        <w:t xml:space="preserve"> контрактной службы</w:t>
      </w:r>
    </w:p>
    <w:p w:rsidR="00E24FE2" w:rsidRPr="003F4266" w:rsidRDefault="00E24FE2" w:rsidP="00E24FE2">
      <w:pPr>
        <w:jc w:val="both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ФКУ ИК-29 УФСИН Росси  по РХ</w:t>
      </w:r>
    </w:p>
    <w:p w:rsidR="00E24FE2" w:rsidRPr="003F4266" w:rsidRDefault="004A52BC" w:rsidP="00E24FE2">
      <w:pPr>
        <w:jc w:val="both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капитан</w:t>
      </w:r>
      <w:r w:rsidR="00FA06EE" w:rsidRPr="003F4266">
        <w:rPr>
          <w:rFonts w:ascii="PT Astra Serif" w:hAnsi="PT Astra Serif"/>
          <w:sz w:val="20"/>
          <w:szCs w:val="20"/>
        </w:rPr>
        <w:t xml:space="preserve"> внутренней службы</w:t>
      </w:r>
      <w:r w:rsidR="00FA06EE" w:rsidRPr="003F4266">
        <w:rPr>
          <w:rFonts w:ascii="PT Astra Serif" w:hAnsi="PT Astra Serif"/>
          <w:sz w:val="20"/>
          <w:szCs w:val="20"/>
        </w:rPr>
        <w:tab/>
      </w:r>
      <w:r w:rsidR="00FA06EE" w:rsidRPr="003F4266">
        <w:rPr>
          <w:rFonts w:ascii="PT Astra Serif" w:hAnsi="PT Astra Serif"/>
          <w:sz w:val="20"/>
          <w:szCs w:val="20"/>
        </w:rPr>
        <w:tab/>
      </w:r>
      <w:r w:rsidR="00FA06EE" w:rsidRPr="003F4266">
        <w:rPr>
          <w:rFonts w:ascii="PT Astra Serif" w:hAnsi="PT Astra Serif"/>
          <w:sz w:val="20"/>
          <w:szCs w:val="20"/>
        </w:rPr>
        <w:tab/>
      </w:r>
      <w:r w:rsidR="00FA06EE" w:rsidRPr="003F4266">
        <w:rPr>
          <w:rFonts w:ascii="PT Astra Serif" w:hAnsi="PT Astra Serif"/>
          <w:sz w:val="20"/>
          <w:szCs w:val="20"/>
        </w:rPr>
        <w:tab/>
      </w:r>
      <w:r w:rsidR="00FA06EE" w:rsidRPr="003F4266">
        <w:rPr>
          <w:rFonts w:ascii="PT Astra Serif" w:hAnsi="PT Astra Serif"/>
          <w:sz w:val="20"/>
          <w:szCs w:val="20"/>
        </w:rPr>
        <w:tab/>
      </w:r>
      <w:r w:rsidR="00FA06EE" w:rsidRPr="003F4266">
        <w:rPr>
          <w:rFonts w:ascii="PT Astra Serif" w:hAnsi="PT Astra Serif"/>
          <w:sz w:val="20"/>
          <w:szCs w:val="20"/>
        </w:rPr>
        <w:tab/>
      </w:r>
      <w:r w:rsidR="00FA06EE" w:rsidRPr="003F4266">
        <w:rPr>
          <w:rFonts w:ascii="PT Astra Serif" w:hAnsi="PT Astra Serif"/>
          <w:sz w:val="20"/>
          <w:szCs w:val="20"/>
        </w:rPr>
        <w:tab/>
      </w:r>
      <w:r w:rsidR="00E24FE2" w:rsidRPr="003F4266">
        <w:rPr>
          <w:rFonts w:ascii="PT Astra Serif" w:hAnsi="PT Astra Serif"/>
          <w:sz w:val="20"/>
          <w:szCs w:val="20"/>
        </w:rPr>
        <w:t xml:space="preserve"> </w:t>
      </w:r>
      <w:r w:rsidRPr="003F4266">
        <w:rPr>
          <w:rFonts w:ascii="PT Astra Serif" w:hAnsi="PT Astra Serif"/>
          <w:sz w:val="20"/>
          <w:szCs w:val="20"/>
        </w:rPr>
        <w:t xml:space="preserve">                 А.М. Федотов</w:t>
      </w:r>
    </w:p>
    <w:p w:rsidR="00E24FE2" w:rsidRPr="003F4266" w:rsidRDefault="00E24FE2" w:rsidP="00E24FE2">
      <w:pPr>
        <w:jc w:val="both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«1</w:t>
      </w:r>
      <w:r w:rsidR="004E39C1" w:rsidRPr="003F4266">
        <w:rPr>
          <w:rFonts w:ascii="PT Astra Serif" w:hAnsi="PT Astra Serif"/>
          <w:sz w:val="20"/>
          <w:szCs w:val="20"/>
        </w:rPr>
        <w:t>7</w:t>
      </w:r>
      <w:r w:rsidRPr="003F4266">
        <w:rPr>
          <w:rFonts w:ascii="PT Astra Serif" w:hAnsi="PT Astra Serif"/>
          <w:sz w:val="20"/>
          <w:szCs w:val="20"/>
        </w:rPr>
        <w:t>» августа  2026г.</w:t>
      </w:r>
    </w:p>
    <w:p w:rsidR="00E24FE2" w:rsidRPr="003F4266" w:rsidRDefault="00E24FE2" w:rsidP="00E24FE2">
      <w:pPr>
        <w:rPr>
          <w:rFonts w:ascii="PT Astra Serif" w:hAnsi="PT Astra Serif"/>
          <w:sz w:val="20"/>
          <w:szCs w:val="20"/>
        </w:rPr>
      </w:pPr>
    </w:p>
    <w:p w:rsidR="006B1C0D" w:rsidRPr="003F4266" w:rsidRDefault="006B1C0D" w:rsidP="00E24FE2">
      <w:pPr>
        <w:rPr>
          <w:rFonts w:ascii="PT Astra Serif" w:hAnsi="PT Astra Serif"/>
          <w:sz w:val="20"/>
          <w:szCs w:val="20"/>
        </w:rPr>
      </w:pPr>
    </w:p>
    <w:p w:rsidR="00E24FE2" w:rsidRPr="003F4266" w:rsidRDefault="00E24FE2" w:rsidP="00E24FE2">
      <w:pPr>
        <w:jc w:val="both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Начальник ПТО ЦТАО ФКУ ИК-29</w:t>
      </w:r>
      <w:r w:rsidRPr="003F4266">
        <w:rPr>
          <w:rFonts w:ascii="PT Astra Serif" w:hAnsi="PT Astra Serif"/>
          <w:sz w:val="20"/>
          <w:szCs w:val="20"/>
        </w:rPr>
        <w:tab/>
      </w:r>
    </w:p>
    <w:p w:rsidR="00E24FE2" w:rsidRPr="003F4266" w:rsidRDefault="00E24FE2" w:rsidP="00E24FE2">
      <w:pPr>
        <w:jc w:val="both"/>
        <w:rPr>
          <w:rFonts w:ascii="PT Astra Serif" w:hAnsi="PT Astra Serif"/>
          <w:sz w:val="20"/>
          <w:szCs w:val="20"/>
        </w:rPr>
      </w:pPr>
      <w:r w:rsidRPr="003F4266">
        <w:rPr>
          <w:rFonts w:ascii="PT Astra Serif" w:hAnsi="PT Astra Serif"/>
          <w:sz w:val="20"/>
          <w:szCs w:val="20"/>
        </w:rPr>
        <w:t>Ст</w:t>
      </w:r>
      <w:proofErr w:type="gramStart"/>
      <w:r w:rsidRPr="003F4266">
        <w:rPr>
          <w:rFonts w:ascii="PT Astra Serif" w:hAnsi="PT Astra Serif"/>
          <w:sz w:val="20"/>
          <w:szCs w:val="20"/>
        </w:rPr>
        <w:t>.л</w:t>
      </w:r>
      <w:proofErr w:type="gramEnd"/>
      <w:r w:rsidRPr="003F4266">
        <w:rPr>
          <w:rFonts w:ascii="PT Astra Serif" w:hAnsi="PT Astra Serif"/>
          <w:sz w:val="20"/>
          <w:szCs w:val="20"/>
        </w:rPr>
        <w:t>ейтенант внутренней службы</w:t>
      </w:r>
      <w:r w:rsidRPr="003F4266">
        <w:rPr>
          <w:rFonts w:ascii="PT Astra Serif" w:hAnsi="PT Astra Serif"/>
          <w:sz w:val="20"/>
          <w:szCs w:val="20"/>
        </w:rPr>
        <w:tab/>
      </w:r>
      <w:r w:rsidRPr="003F4266">
        <w:rPr>
          <w:rFonts w:ascii="PT Astra Serif" w:hAnsi="PT Astra Serif"/>
          <w:sz w:val="20"/>
          <w:szCs w:val="20"/>
        </w:rPr>
        <w:tab/>
        <w:t xml:space="preserve">                                                                                   С.А.Гра</w:t>
      </w:r>
      <w:r w:rsidR="004E39C1" w:rsidRPr="003F4266">
        <w:rPr>
          <w:rFonts w:ascii="PT Astra Serif" w:hAnsi="PT Astra Serif"/>
          <w:sz w:val="20"/>
          <w:szCs w:val="20"/>
        </w:rPr>
        <w:t>чёва                        «17</w:t>
      </w:r>
      <w:r w:rsidRPr="003F4266">
        <w:rPr>
          <w:rFonts w:ascii="PT Astra Serif" w:hAnsi="PT Astra Serif"/>
          <w:sz w:val="20"/>
          <w:szCs w:val="20"/>
        </w:rPr>
        <w:t>» августа  2026г.</w:t>
      </w:r>
    </w:p>
    <w:p w:rsidR="0041613D" w:rsidRPr="003F4266" w:rsidRDefault="0041613D" w:rsidP="00A9291E">
      <w:pPr>
        <w:pStyle w:val="a6"/>
        <w:rPr>
          <w:rFonts w:ascii="PT Astra Serif" w:hAnsi="PT Astra Serif"/>
          <w:sz w:val="20"/>
          <w:szCs w:val="20"/>
        </w:rPr>
      </w:pPr>
    </w:p>
    <w:sectPr w:rsidR="0041613D" w:rsidRPr="003F4266" w:rsidSect="00CA66DE">
      <w:pgSz w:w="11906" w:h="16838"/>
      <w:pgMar w:top="1134" w:right="709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D48" w:rsidRDefault="00633D48">
      <w:r>
        <w:separator/>
      </w:r>
    </w:p>
  </w:endnote>
  <w:endnote w:type="continuationSeparator" w:id="0">
    <w:p w:rsidR="00633D48" w:rsidRDefault="00633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D48" w:rsidRDefault="00633D48">
      <w:r>
        <w:separator/>
      </w:r>
    </w:p>
  </w:footnote>
  <w:footnote w:type="continuationSeparator" w:id="0">
    <w:p w:rsidR="00633D48" w:rsidRDefault="00633D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7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8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9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1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2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3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4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5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6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7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9"/>
  </w:num>
  <w:num w:numId="5">
    <w:abstractNumId w:val="1"/>
  </w:num>
  <w:num w:numId="6">
    <w:abstractNumId w:val="14"/>
  </w:num>
  <w:num w:numId="7">
    <w:abstractNumId w:val="7"/>
  </w:num>
  <w:num w:numId="8">
    <w:abstractNumId w:val="4"/>
  </w:num>
  <w:num w:numId="9">
    <w:abstractNumId w:val="16"/>
  </w:num>
  <w:num w:numId="10">
    <w:abstractNumId w:val="8"/>
  </w:num>
  <w:num w:numId="11">
    <w:abstractNumId w:val="11"/>
  </w:num>
  <w:num w:numId="12">
    <w:abstractNumId w:val="2"/>
  </w:num>
  <w:num w:numId="13">
    <w:abstractNumId w:val="3"/>
  </w:num>
  <w:num w:numId="14">
    <w:abstractNumId w:val="6"/>
  </w:num>
  <w:num w:numId="15">
    <w:abstractNumId w:val="5"/>
  </w:num>
  <w:num w:numId="16">
    <w:abstractNumId w:val="10"/>
  </w:num>
  <w:num w:numId="17">
    <w:abstractNumId w:val="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2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577"/>
    <w:rsid w:val="00003AF2"/>
    <w:rsid w:val="00011FB2"/>
    <w:rsid w:val="000173B5"/>
    <w:rsid w:val="00020330"/>
    <w:rsid w:val="000208BA"/>
    <w:rsid w:val="00035575"/>
    <w:rsid w:val="000374E6"/>
    <w:rsid w:val="00040990"/>
    <w:rsid w:val="00040D62"/>
    <w:rsid w:val="000448D8"/>
    <w:rsid w:val="00045203"/>
    <w:rsid w:val="00045DF1"/>
    <w:rsid w:val="00050B1D"/>
    <w:rsid w:val="00051309"/>
    <w:rsid w:val="00051914"/>
    <w:rsid w:val="00060266"/>
    <w:rsid w:val="0006074D"/>
    <w:rsid w:val="0006228E"/>
    <w:rsid w:val="00062543"/>
    <w:rsid w:val="000654B3"/>
    <w:rsid w:val="00070727"/>
    <w:rsid w:val="000808C8"/>
    <w:rsid w:val="0008223F"/>
    <w:rsid w:val="00082725"/>
    <w:rsid w:val="00083A5C"/>
    <w:rsid w:val="00096B49"/>
    <w:rsid w:val="000A020E"/>
    <w:rsid w:val="000A3F83"/>
    <w:rsid w:val="000A68B1"/>
    <w:rsid w:val="000B4C22"/>
    <w:rsid w:val="000B6C23"/>
    <w:rsid w:val="000B6C98"/>
    <w:rsid w:val="000C3AD4"/>
    <w:rsid w:val="000D7F2B"/>
    <w:rsid w:val="000E2533"/>
    <w:rsid w:val="000E27A8"/>
    <w:rsid w:val="000E71B5"/>
    <w:rsid w:val="000F08D5"/>
    <w:rsid w:val="000F0AF1"/>
    <w:rsid w:val="000F0E1D"/>
    <w:rsid w:val="000F2EED"/>
    <w:rsid w:val="000F3347"/>
    <w:rsid w:val="000F5317"/>
    <w:rsid w:val="000F6612"/>
    <w:rsid w:val="00103FCA"/>
    <w:rsid w:val="0010569C"/>
    <w:rsid w:val="0012357E"/>
    <w:rsid w:val="00124C0F"/>
    <w:rsid w:val="00130C28"/>
    <w:rsid w:val="00137C31"/>
    <w:rsid w:val="001428BD"/>
    <w:rsid w:val="00151F62"/>
    <w:rsid w:val="00154291"/>
    <w:rsid w:val="00154329"/>
    <w:rsid w:val="00155170"/>
    <w:rsid w:val="001627CE"/>
    <w:rsid w:val="001654D5"/>
    <w:rsid w:val="00171AB1"/>
    <w:rsid w:val="00172D97"/>
    <w:rsid w:val="00173CCD"/>
    <w:rsid w:val="0018258D"/>
    <w:rsid w:val="00190CCE"/>
    <w:rsid w:val="00193969"/>
    <w:rsid w:val="00193DC1"/>
    <w:rsid w:val="00195587"/>
    <w:rsid w:val="001A36A6"/>
    <w:rsid w:val="001A7B08"/>
    <w:rsid w:val="001B4A6C"/>
    <w:rsid w:val="001B51B3"/>
    <w:rsid w:val="001B5793"/>
    <w:rsid w:val="001C4552"/>
    <w:rsid w:val="001C4DF1"/>
    <w:rsid w:val="001D0BF3"/>
    <w:rsid w:val="001D0FBB"/>
    <w:rsid w:val="001D1A77"/>
    <w:rsid w:val="001D739F"/>
    <w:rsid w:val="001E116B"/>
    <w:rsid w:val="001E5AE7"/>
    <w:rsid w:val="001F04FC"/>
    <w:rsid w:val="001F1391"/>
    <w:rsid w:val="001F37D9"/>
    <w:rsid w:val="001F3E2A"/>
    <w:rsid w:val="001F6953"/>
    <w:rsid w:val="001F7942"/>
    <w:rsid w:val="00200356"/>
    <w:rsid w:val="002015CC"/>
    <w:rsid w:val="00213609"/>
    <w:rsid w:val="00216510"/>
    <w:rsid w:val="00223AAF"/>
    <w:rsid w:val="00227B6E"/>
    <w:rsid w:val="00233B8A"/>
    <w:rsid w:val="00234024"/>
    <w:rsid w:val="00236B69"/>
    <w:rsid w:val="00241684"/>
    <w:rsid w:val="00241A4B"/>
    <w:rsid w:val="00242824"/>
    <w:rsid w:val="0024721B"/>
    <w:rsid w:val="00247940"/>
    <w:rsid w:val="00250A81"/>
    <w:rsid w:val="002515DE"/>
    <w:rsid w:val="00252DAF"/>
    <w:rsid w:val="00253E34"/>
    <w:rsid w:val="0025558C"/>
    <w:rsid w:val="00262F8B"/>
    <w:rsid w:val="00263309"/>
    <w:rsid w:val="00277A39"/>
    <w:rsid w:val="00281D62"/>
    <w:rsid w:val="00282DDD"/>
    <w:rsid w:val="002861DA"/>
    <w:rsid w:val="00296B0B"/>
    <w:rsid w:val="002A1A76"/>
    <w:rsid w:val="002A5C0A"/>
    <w:rsid w:val="002A60E1"/>
    <w:rsid w:val="002B57F1"/>
    <w:rsid w:val="002C1C5C"/>
    <w:rsid w:val="002C3DE1"/>
    <w:rsid w:val="002C468C"/>
    <w:rsid w:val="002C4C71"/>
    <w:rsid w:val="002C594C"/>
    <w:rsid w:val="002C5F34"/>
    <w:rsid w:val="002D2AC3"/>
    <w:rsid w:val="002D498A"/>
    <w:rsid w:val="002D5931"/>
    <w:rsid w:val="002D5C18"/>
    <w:rsid w:val="002D5D67"/>
    <w:rsid w:val="002E0E2E"/>
    <w:rsid w:val="002E4C3E"/>
    <w:rsid w:val="002E5E81"/>
    <w:rsid w:val="002F540D"/>
    <w:rsid w:val="002F5DE9"/>
    <w:rsid w:val="00302B34"/>
    <w:rsid w:val="00312FF7"/>
    <w:rsid w:val="00314AE9"/>
    <w:rsid w:val="00331ECF"/>
    <w:rsid w:val="0033263B"/>
    <w:rsid w:val="00332DAE"/>
    <w:rsid w:val="00346A72"/>
    <w:rsid w:val="003508B5"/>
    <w:rsid w:val="0035115E"/>
    <w:rsid w:val="00356776"/>
    <w:rsid w:val="00366802"/>
    <w:rsid w:val="003729A8"/>
    <w:rsid w:val="003775A6"/>
    <w:rsid w:val="0038276E"/>
    <w:rsid w:val="003835F7"/>
    <w:rsid w:val="00385D53"/>
    <w:rsid w:val="00390731"/>
    <w:rsid w:val="00391C74"/>
    <w:rsid w:val="00396FE7"/>
    <w:rsid w:val="003A7EFB"/>
    <w:rsid w:val="003B4E92"/>
    <w:rsid w:val="003B683D"/>
    <w:rsid w:val="003C1846"/>
    <w:rsid w:val="003C33F6"/>
    <w:rsid w:val="003C447E"/>
    <w:rsid w:val="003C4ACF"/>
    <w:rsid w:val="003C6226"/>
    <w:rsid w:val="003C6A9B"/>
    <w:rsid w:val="003D3662"/>
    <w:rsid w:val="003E3BF2"/>
    <w:rsid w:val="003F3B8F"/>
    <w:rsid w:val="003F4266"/>
    <w:rsid w:val="004014A4"/>
    <w:rsid w:val="0040225D"/>
    <w:rsid w:val="0040336B"/>
    <w:rsid w:val="00404975"/>
    <w:rsid w:val="00405223"/>
    <w:rsid w:val="00405773"/>
    <w:rsid w:val="00405F57"/>
    <w:rsid w:val="00411D4C"/>
    <w:rsid w:val="00415C95"/>
    <w:rsid w:val="0041613D"/>
    <w:rsid w:val="00417CE1"/>
    <w:rsid w:val="00417D6A"/>
    <w:rsid w:val="00420FB1"/>
    <w:rsid w:val="00423A13"/>
    <w:rsid w:val="0042517B"/>
    <w:rsid w:val="00426170"/>
    <w:rsid w:val="0042635D"/>
    <w:rsid w:val="004269EE"/>
    <w:rsid w:val="00431181"/>
    <w:rsid w:val="004321E2"/>
    <w:rsid w:val="00435F80"/>
    <w:rsid w:val="004378F7"/>
    <w:rsid w:val="00446FAF"/>
    <w:rsid w:val="00453648"/>
    <w:rsid w:val="00456C87"/>
    <w:rsid w:val="00457516"/>
    <w:rsid w:val="00457A3F"/>
    <w:rsid w:val="004622BB"/>
    <w:rsid w:val="00463D02"/>
    <w:rsid w:val="004671F3"/>
    <w:rsid w:val="00473506"/>
    <w:rsid w:val="00474953"/>
    <w:rsid w:val="00485C69"/>
    <w:rsid w:val="00487F55"/>
    <w:rsid w:val="00491716"/>
    <w:rsid w:val="00496008"/>
    <w:rsid w:val="004963E1"/>
    <w:rsid w:val="004A2D2A"/>
    <w:rsid w:val="004A52BC"/>
    <w:rsid w:val="004A6604"/>
    <w:rsid w:val="004B3D97"/>
    <w:rsid w:val="004B4438"/>
    <w:rsid w:val="004B63BB"/>
    <w:rsid w:val="004B7763"/>
    <w:rsid w:val="004B7B84"/>
    <w:rsid w:val="004C5479"/>
    <w:rsid w:val="004D6498"/>
    <w:rsid w:val="004E2973"/>
    <w:rsid w:val="004E39C1"/>
    <w:rsid w:val="004E53A2"/>
    <w:rsid w:val="004E545C"/>
    <w:rsid w:val="004E5E8E"/>
    <w:rsid w:val="00502279"/>
    <w:rsid w:val="00503AC6"/>
    <w:rsid w:val="0050644D"/>
    <w:rsid w:val="0051389A"/>
    <w:rsid w:val="00514678"/>
    <w:rsid w:val="0051684B"/>
    <w:rsid w:val="00521A93"/>
    <w:rsid w:val="00525005"/>
    <w:rsid w:val="005260CC"/>
    <w:rsid w:val="00530380"/>
    <w:rsid w:val="00531896"/>
    <w:rsid w:val="00536DC0"/>
    <w:rsid w:val="00536E81"/>
    <w:rsid w:val="0054102E"/>
    <w:rsid w:val="0055305A"/>
    <w:rsid w:val="005567C9"/>
    <w:rsid w:val="0055731E"/>
    <w:rsid w:val="005608D8"/>
    <w:rsid w:val="005622A1"/>
    <w:rsid w:val="005624E4"/>
    <w:rsid w:val="00567543"/>
    <w:rsid w:val="005734F4"/>
    <w:rsid w:val="00576D0A"/>
    <w:rsid w:val="00580162"/>
    <w:rsid w:val="00580814"/>
    <w:rsid w:val="00583FA1"/>
    <w:rsid w:val="00585A88"/>
    <w:rsid w:val="00593448"/>
    <w:rsid w:val="00594925"/>
    <w:rsid w:val="00595D37"/>
    <w:rsid w:val="005A328A"/>
    <w:rsid w:val="005A59E6"/>
    <w:rsid w:val="005A5A2B"/>
    <w:rsid w:val="005A5AAE"/>
    <w:rsid w:val="005A5C23"/>
    <w:rsid w:val="005B06EB"/>
    <w:rsid w:val="005B4F77"/>
    <w:rsid w:val="005C326E"/>
    <w:rsid w:val="005D0429"/>
    <w:rsid w:val="005D11DE"/>
    <w:rsid w:val="005D2D8B"/>
    <w:rsid w:val="005E172E"/>
    <w:rsid w:val="005E5EDB"/>
    <w:rsid w:val="005F0B92"/>
    <w:rsid w:val="005F0C49"/>
    <w:rsid w:val="005F0E53"/>
    <w:rsid w:val="005F17F4"/>
    <w:rsid w:val="005F36B8"/>
    <w:rsid w:val="005F6123"/>
    <w:rsid w:val="006010F7"/>
    <w:rsid w:val="0061395E"/>
    <w:rsid w:val="00614025"/>
    <w:rsid w:val="00615871"/>
    <w:rsid w:val="00616ACE"/>
    <w:rsid w:val="00633A7A"/>
    <w:rsid w:val="00633D48"/>
    <w:rsid w:val="006342C1"/>
    <w:rsid w:val="00634589"/>
    <w:rsid w:val="0064346D"/>
    <w:rsid w:val="00650471"/>
    <w:rsid w:val="006564E0"/>
    <w:rsid w:val="00656B1D"/>
    <w:rsid w:val="00657B17"/>
    <w:rsid w:val="00664F34"/>
    <w:rsid w:val="00667348"/>
    <w:rsid w:val="006717C1"/>
    <w:rsid w:val="00672FE4"/>
    <w:rsid w:val="0067368E"/>
    <w:rsid w:val="00674B1A"/>
    <w:rsid w:val="006804E3"/>
    <w:rsid w:val="0068520A"/>
    <w:rsid w:val="00690A97"/>
    <w:rsid w:val="006A09C6"/>
    <w:rsid w:val="006A62F4"/>
    <w:rsid w:val="006B13F0"/>
    <w:rsid w:val="006B1C0D"/>
    <w:rsid w:val="006B2D19"/>
    <w:rsid w:val="006B4AF6"/>
    <w:rsid w:val="006B530D"/>
    <w:rsid w:val="006C4523"/>
    <w:rsid w:val="006C7C6C"/>
    <w:rsid w:val="006C7F71"/>
    <w:rsid w:val="006D02D3"/>
    <w:rsid w:val="006E0B4D"/>
    <w:rsid w:val="006F300B"/>
    <w:rsid w:val="006F6CD0"/>
    <w:rsid w:val="007011D3"/>
    <w:rsid w:val="00701FF4"/>
    <w:rsid w:val="00705C68"/>
    <w:rsid w:val="007065E5"/>
    <w:rsid w:val="00717577"/>
    <w:rsid w:val="007200E0"/>
    <w:rsid w:val="007217C8"/>
    <w:rsid w:val="00727142"/>
    <w:rsid w:val="00731EF7"/>
    <w:rsid w:val="00733C26"/>
    <w:rsid w:val="007354FF"/>
    <w:rsid w:val="00736C1A"/>
    <w:rsid w:val="00736C68"/>
    <w:rsid w:val="0074299D"/>
    <w:rsid w:val="00746358"/>
    <w:rsid w:val="00746448"/>
    <w:rsid w:val="00746AF4"/>
    <w:rsid w:val="00754422"/>
    <w:rsid w:val="007556C7"/>
    <w:rsid w:val="00757760"/>
    <w:rsid w:val="00764DCB"/>
    <w:rsid w:val="00766DD4"/>
    <w:rsid w:val="007734F5"/>
    <w:rsid w:val="00773D49"/>
    <w:rsid w:val="00774E26"/>
    <w:rsid w:val="0078019F"/>
    <w:rsid w:val="00780F9D"/>
    <w:rsid w:val="007836D6"/>
    <w:rsid w:val="00783AAD"/>
    <w:rsid w:val="00785B89"/>
    <w:rsid w:val="00786E5A"/>
    <w:rsid w:val="007878D1"/>
    <w:rsid w:val="0079039F"/>
    <w:rsid w:val="007916F7"/>
    <w:rsid w:val="00793C15"/>
    <w:rsid w:val="007A1624"/>
    <w:rsid w:val="007A3AD7"/>
    <w:rsid w:val="007A4AC3"/>
    <w:rsid w:val="007A5A18"/>
    <w:rsid w:val="007A5B21"/>
    <w:rsid w:val="007A7B59"/>
    <w:rsid w:val="007A7DB2"/>
    <w:rsid w:val="007A7FDA"/>
    <w:rsid w:val="007B44A5"/>
    <w:rsid w:val="007B5B49"/>
    <w:rsid w:val="007B6D2D"/>
    <w:rsid w:val="007C0CF0"/>
    <w:rsid w:val="007C0FFE"/>
    <w:rsid w:val="007D35D5"/>
    <w:rsid w:val="007D5AC1"/>
    <w:rsid w:val="007E44F5"/>
    <w:rsid w:val="007E690B"/>
    <w:rsid w:val="007F7CCC"/>
    <w:rsid w:val="00805C02"/>
    <w:rsid w:val="00807C78"/>
    <w:rsid w:val="00813CC7"/>
    <w:rsid w:val="00815536"/>
    <w:rsid w:val="0081609A"/>
    <w:rsid w:val="008235A7"/>
    <w:rsid w:val="00827C55"/>
    <w:rsid w:val="00830AE6"/>
    <w:rsid w:val="00833518"/>
    <w:rsid w:val="00837BC4"/>
    <w:rsid w:val="00840162"/>
    <w:rsid w:val="00841337"/>
    <w:rsid w:val="0084704E"/>
    <w:rsid w:val="008507D2"/>
    <w:rsid w:val="00852041"/>
    <w:rsid w:val="008525DB"/>
    <w:rsid w:val="0085281B"/>
    <w:rsid w:val="0085401B"/>
    <w:rsid w:val="00854CF2"/>
    <w:rsid w:val="00855A8A"/>
    <w:rsid w:val="00860AFD"/>
    <w:rsid w:val="00861BE4"/>
    <w:rsid w:val="00862529"/>
    <w:rsid w:val="00870928"/>
    <w:rsid w:val="00875B7E"/>
    <w:rsid w:val="00877CD4"/>
    <w:rsid w:val="008809D4"/>
    <w:rsid w:val="00881127"/>
    <w:rsid w:val="00881227"/>
    <w:rsid w:val="00884506"/>
    <w:rsid w:val="00884C35"/>
    <w:rsid w:val="00885B4B"/>
    <w:rsid w:val="00887AEE"/>
    <w:rsid w:val="00890410"/>
    <w:rsid w:val="008940F8"/>
    <w:rsid w:val="00896761"/>
    <w:rsid w:val="008A0069"/>
    <w:rsid w:val="008A0A7E"/>
    <w:rsid w:val="008A5472"/>
    <w:rsid w:val="008B2835"/>
    <w:rsid w:val="008B2861"/>
    <w:rsid w:val="008B5E18"/>
    <w:rsid w:val="008B6264"/>
    <w:rsid w:val="008C367F"/>
    <w:rsid w:val="008C5184"/>
    <w:rsid w:val="008C61A0"/>
    <w:rsid w:val="008F0C97"/>
    <w:rsid w:val="008F2578"/>
    <w:rsid w:val="009010AC"/>
    <w:rsid w:val="00906A4D"/>
    <w:rsid w:val="00920901"/>
    <w:rsid w:val="009324B5"/>
    <w:rsid w:val="009332A9"/>
    <w:rsid w:val="00933C3E"/>
    <w:rsid w:val="00937791"/>
    <w:rsid w:val="009506CF"/>
    <w:rsid w:val="00950CC8"/>
    <w:rsid w:val="009561B8"/>
    <w:rsid w:val="00956DA6"/>
    <w:rsid w:val="00960C6A"/>
    <w:rsid w:val="00961390"/>
    <w:rsid w:val="00965BDC"/>
    <w:rsid w:val="00967ADB"/>
    <w:rsid w:val="00982B9A"/>
    <w:rsid w:val="00992F92"/>
    <w:rsid w:val="009A416E"/>
    <w:rsid w:val="009A46E3"/>
    <w:rsid w:val="009A7C61"/>
    <w:rsid w:val="009A7C79"/>
    <w:rsid w:val="009B1B06"/>
    <w:rsid w:val="009B27D4"/>
    <w:rsid w:val="009C1513"/>
    <w:rsid w:val="009C1D36"/>
    <w:rsid w:val="009C28B8"/>
    <w:rsid w:val="009C5E61"/>
    <w:rsid w:val="009C6AC7"/>
    <w:rsid w:val="009C71E6"/>
    <w:rsid w:val="009E2EA5"/>
    <w:rsid w:val="009E35CF"/>
    <w:rsid w:val="009E7CD8"/>
    <w:rsid w:val="009F6A9C"/>
    <w:rsid w:val="00A0027B"/>
    <w:rsid w:val="00A01603"/>
    <w:rsid w:val="00A039A3"/>
    <w:rsid w:val="00A043D1"/>
    <w:rsid w:val="00A168E9"/>
    <w:rsid w:val="00A27776"/>
    <w:rsid w:val="00A3162E"/>
    <w:rsid w:val="00A31BC5"/>
    <w:rsid w:val="00A34B5F"/>
    <w:rsid w:val="00A365E8"/>
    <w:rsid w:val="00A36805"/>
    <w:rsid w:val="00A46F00"/>
    <w:rsid w:val="00A47645"/>
    <w:rsid w:val="00A52B6B"/>
    <w:rsid w:val="00A52E1C"/>
    <w:rsid w:val="00A55621"/>
    <w:rsid w:val="00A57036"/>
    <w:rsid w:val="00A625DF"/>
    <w:rsid w:val="00A627F3"/>
    <w:rsid w:val="00A62C4E"/>
    <w:rsid w:val="00A63057"/>
    <w:rsid w:val="00A63500"/>
    <w:rsid w:val="00A66029"/>
    <w:rsid w:val="00A676D6"/>
    <w:rsid w:val="00A732E8"/>
    <w:rsid w:val="00A763A0"/>
    <w:rsid w:val="00A772E4"/>
    <w:rsid w:val="00A83DC1"/>
    <w:rsid w:val="00A877F7"/>
    <w:rsid w:val="00A9291E"/>
    <w:rsid w:val="00AA0068"/>
    <w:rsid w:val="00AA0268"/>
    <w:rsid w:val="00AA2839"/>
    <w:rsid w:val="00AA4990"/>
    <w:rsid w:val="00AA4BC8"/>
    <w:rsid w:val="00AB3A92"/>
    <w:rsid w:val="00AB4953"/>
    <w:rsid w:val="00AB4C1E"/>
    <w:rsid w:val="00AB5A03"/>
    <w:rsid w:val="00AD4641"/>
    <w:rsid w:val="00AD4CCA"/>
    <w:rsid w:val="00AD56F7"/>
    <w:rsid w:val="00AD63A2"/>
    <w:rsid w:val="00AD7647"/>
    <w:rsid w:val="00AE154B"/>
    <w:rsid w:val="00AE18C7"/>
    <w:rsid w:val="00AE1B8C"/>
    <w:rsid w:val="00AE239E"/>
    <w:rsid w:val="00AE48E5"/>
    <w:rsid w:val="00AE5193"/>
    <w:rsid w:val="00AE5AE3"/>
    <w:rsid w:val="00AF2FB9"/>
    <w:rsid w:val="00AF5432"/>
    <w:rsid w:val="00AF6EB9"/>
    <w:rsid w:val="00B02A4E"/>
    <w:rsid w:val="00B06E50"/>
    <w:rsid w:val="00B1042B"/>
    <w:rsid w:val="00B10900"/>
    <w:rsid w:val="00B118D0"/>
    <w:rsid w:val="00B1534D"/>
    <w:rsid w:val="00B166CE"/>
    <w:rsid w:val="00B23E52"/>
    <w:rsid w:val="00B41416"/>
    <w:rsid w:val="00B4346E"/>
    <w:rsid w:val="00B43801"/>
    <w:rsid w:val="00B50346"/>
    <w:rsid w:val="00B50AEE"/>
    <w:rsid w:val="00B52F4B"/>
    <w:rsid w:val="00B5363A"/>
    <w:rsid w:val="00B537D6"/>
    <w:rsid w:val="00B53F65"/>
    <w:rsid w:val="00B543FB"/>
    <w:rsid w:val="00B55BCB"/>
    <w:rsid w:val="00B71358"/>
    <w:rsid w:val="00B71C11"/>
    <w:rsid w:val="00B73434"/>
    <w:rsid w:val="00B73E75"/>
    <w:rsid w:val="00B7407B"/>
    <w:rsid w:val="00B774E1"/>
    <w:rsid w:val="00B778DF"/>
    <w:rsid w:val="00B833B1"/>
    <w:rsid w:val="00B87503"/>
    <w:rsid w:val="00B913A1"/>
    <w:rsid w:val="00B91797"/>
    <w:rsid w:val="00B933D8"/>
    <w:rsid w:val="00B9640F"/>
    <w:rsid w:val="00BA39FC"/>
    <w:rsid w:val="00BA66D9"/>
    <w:rsid w:val="00BB6292"/>
    <w:rsid w:val="00BC0A5A"/>
    <w:rsid w:val="00BC31F4"/>
    <w:rsid w:val="00BD200A"/>
    <w:rsid w:val="00BD363F"/>
    <w:rsid w:val="00BD39D7"/>
    <w:rsid w:val="00BD42F5"/>
    <w:rsid w:val="00BD4E23"/>
    <w:rsid w:val="00BD6166"/>
    <w:rsid w:val="00BE0FA4"/>
    <w:rsid w:val="00BE21F2"/>
    <w:rsid w:val="00BE2FA2"/>
    <w:rsid w:val="00BE5CF7"/>
    <w:rsid w:val="00BE73CB"/>
    <w:rsid w:val="00BF312C"/>
    <w:rsid w:val="00BF4B82"/>
    <w:rsid w:val="00C011CD"/>
    <w:rsid w:val="00C0556F"/>
    <w:rsid w:val="00C073F6"/>
    <w:rsid w:val="00C1149E"/>
    <w:rsid w:val="00C130E5"/>
    <w:rsid w:val="00C23EA4"/>
    <w:rsid w:val="00C25118"/>
    <w:rsid w:val="00C2518A"/>
    <w:rsid w:val="00C2553D"/>
    <w:rsid w:val="00C26B01"/>
    <w:rsid w:val="00C325C4"/>
    <w:rsid w:val="00C4193D"/>
    <w:rsid w:val="00C46DA5"/>
    <w:rsid w:val="00C5496F"/>
    <w:rsid w:val="00C574FE"/>
    <w:rsid w:val="00C66C05"/>
    <w:rsid w:val="00C72DB6"/>
    <w:rsid w:val="00C771FE"/>
    <w:rsid w:val="00C81C9A"/>
    <w:rsid w:val="00C8328C"/>
    <w:rsid w:val="00C90FAF"/>
    <w:rsid w:val="00C913DA"/>
    <w:rsid w:val="00C92A7A"/>
    <w:rsid w:val="00C94753"/>
    <w:rsid w:val="00C9490F"/>
    <w:rsid w:val="00C95D06"/>
    <w:rsid w:val="00CA4C5F"/>
    <w:rsid w:val="00CA66DE"/>
    <w:rsid w:val="00CA7BE6"/>
    <w:rsid w:val="00CB1D8F"/>
    <w:rsid w:val="00CC5460"/>
    <w:rsid w:val="00CD15DC"/>
    <w:rsid w:val="00CD4632"/>
    <w:rsid w:val="00CE11DC"/>
    <w:rsid w:val="00CE14AF"/>
    <w:rsid w:val="00CE7A59"/>
    <w:rsid w:val="00CF1B45"/>
    <w:rsid w:val="00CF49A0"/>
    <w:rsid w:val="00CF5F1D"/>
    <w:rsid w:val="00CF661D"/>
    <w:rsid w:val="00D00768"/>
    <w:rsid w:val="00D01AB5"/>
    <w:rsid w:val="00D1272B"/>
    <w:rsid w:val="00D12820"/>
    <w:rsid w:val="00D15AB7"/>
    <w:rsid w:val="00D2378C"/>
    <w:rsid w:val="00D27ABE"/>
    <w:rsid w:val="00D3415E"/>
    <w:rsid w:val="00D34377"/>
    <w:rsid w:val="00D34B85"/>
    <w:rsid w:val="00D358B0"/>
    <w:rsid w:val="00D36AC1"/>
    <w:rsid w:val="00D502C7"/>
    <w:rsid w:val="00D5242E"/>
    <w:rsid w:val="00D52E7F"/>
    <w:rsid w:val="00D54879"/>
    <w:rsid w:val="00D56E29"/>
    <w:rsid w:val="00D8176A"/>
    <w:rsid w:val="00D838B6"/>
    <w:rsid w:val="00D83F0E"/>
    <w:rsid w:val="00D85BE3"/>
    <w:rsid w:val="00D87411"/>
    <w:rsid w:val="00D91B09"/>
    <w:rsid w:val="00D942A6"/>
    <w:rsid w:val="00D94960"/>
    <w:rsid w:val="00D9703B"/>
    <w:rsid w:val="00DA2862"/>
    <w:rsid w:val="00DA6CF6"/>
    <w:rsid w:val="00DA6E34"/>
    <w:rsid w:val="00DB0008"/>
    <w:rsid w:val="00DB1109"/>
    <w:rsid w:val="00DB4924"/>
    <w:rsid w:val="00DC3C18"/>
    <w:rsid w:val="00DC64D2"/>
    <w:rsid w:val="00DC74B8"/>
    <w:rsid w:val="00DD5EA3"/>
    <w:rsid w:val="00DE0792"/>
    <w:rsid w:val="00DE1B01"/>
    <w:rsid w:val="00DE5A65"/>
    <w:rsid w:val="00DE6AD8"/>
    <w:rsid w:val="00DF1D44"/>
    <w:rsid w:val="00DF31E5"/>
    <w:rsid w:val="00DF5B9E"/>
    <w:rsid w:val="00E06113"/>
    <w:rsid w:val="00E06219"/>
    <w:rsid w:val="00E07F43"/>
    <w:rsid w:val="00E230EA"/>
    <w:rsid w:val="00E23B68"/>
    <w:rsid w:val="00E24FE2"/>
    <w:rsid w:val="00E3402F"/>
    <w:rsid w:val="00E36FBE"/>
    <w:rsid w:val="00E4249F"/>
    <w:rsid w:val="00E50388"/>
    <w:rsid w:val="00E67430"/>
    <w:rsid w:val="00E70EAE"/>
    <w:rsid w:val="00E71F88"/>
    <w:rsid w:val="00E72894"/>
    <w:rsid w:val="00E759E1"/>
    <w:rsid w:val="00E80EE6"/>
    <w:rsid w:val="00E8333E"/>
    <w:rsid w:val="00E8794F"/>
    <w:rsid w:val="00E87B0D"/>
    <w:rsid w:val="00EB3170"/>
    <w:rsid w:val="00EC01CB"/>
    <w:rsid w:val="00EC657D"/>
    <w:rsid w:val="00ED034E"/>
    <w:rsid w:val="00ED296E"/>
    <w:rsid w:val="00ED59F7"/>
    <w:rsid w:val="00EE265D"/>
    <w:rsid w:val="00EE2702"/>
    <w:rsid w:val="00EE29C5"/>
    <w:rsid w:val="00EE4158"/>
    <w:rsid w:val="00EE49DC"/>
    <w:rsid w:val="00EF4917"/>
    <w:rsid w:val="00EF60B2"/>
    <w:rsid w:val="00EF6C5F"/>
    <w:rsid w:val="00EF7CA0"/>
    <w:rsid w:val="00F01D19"/>
    <w:rsid w:val="00F0458E"/>
    <w:rsid w:val="00F05352"/>
    <w:rsid w:val="00F173B8"/>
    <w:rsid w:val="00F2345B"/>
    <w:rsid w:val="00F257E8"/>
    <w:rsid w:val="00F352FE"/>
    <w:rsid w:val="00F4437D"/>
    <w:rsid w:val="00F46551"/>
    <w:rsid w:val="00F46C7C"/>
    <w:rsid w:val="00F543B0"/>
    <w:rsid w:val="00F55307"/>
    <w:rsid w:val="00F60079"/>
    <w:rsid w:val="00F60893"/>
    <w:rsid w:val="00F72508"/>
    <w:rsid w:val="00F755B3"/>
    <w:rsid w:val="00F75980"/>
    <w:rsid w:val="00F800A2"/>
    <w:rsid w:val="00F84BC8"/>
    <w:rsid w:val="00F8635A"/>
    <w:rsid w:val="00F87CCD"/>
    <w:rsid w:val="00F918CE"/>
    <w:rsid w:val="00F92160"/>
    <w:rsid w:val="00FA06EE"/>
    <w:rsid w:val="00FA1218"/>
    <w:rsid w:val="00FA2818"/>
    <w:rsid w:val="00FA4644"/>
    <w:rsid w:val="00FA4E07"/>
    <w:rsid w:val="00FA6FD6"/>
    <w:rsid w:val="00FA7E6A"/>
    <w:rsid w:val="00FB6ACD"/>
    <w:rsid w:val="00FD00BB"/>
    <w:rsid w:val="00FD1570"/>
    <w:rsid w:val="00FD2031"/>
    <w:rsid w:val="00FD2F48"/>
    <w:rsid w:val="00FD4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D5EA3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basedOn w:val="a0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basedOn w:val="a0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basedOn w:val="a0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basedOn w:val="a0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basedOn w:val="a0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basedOn w:val="a0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">
    <w:name w:val="Body Text Indent 3"/>
    <w:basedOn w:val="a"/>
    <w:link w:val="30"/>
    <w:uiPriority w:val="99"/>
    <w:semiHidden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uiPriority w:val="99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1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basedOn w:val="a0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Title"/>
    <w:basedOn w:val="a"/>
    <w:link w:val="af"/>
    <w:qFormat/>
    <w:rsid w:val="00793C15"/>
    <w:pPr>
      <w:widowControl/>
      <w:autoSpaceDE/>
      <w:autoSpaceDN/>
      <w:adjustRightInd/>
      <w:jc w:val="center"/>
    </w:pPr>
    <w:rPr>
      <w:rFonts w:ascii="Arial" w:hAnsi="Arial"/>
      <w:b/>
      <w:sz w:val="28"/>
      <w:szCs w:val="20"/>
    </w:rPr>
  </w:style>
  <w:style w:type="character" w:customStyle="1" w:styleId="af">
    <w:name w:val="Название Знак"/>
    <w:basedOn w:val="a0"/>
    <w:link w:val="ae"/>
    <w:rsid w:val="00793C15"/>
    <w:rPr>
      <w:rFonts w:ascii="Arial" w:eastAsia="Times New Roman" w:hAnsi="Arial"/>
      <w:b/>
      <w:sz w:val="28"/>
    </w:rPr>
  </w:style>
  <w:style w:type="paragraph" w:customStyle="1" w:styleId="FR1">
    <w:name w:val="FR1"/>
    <w:uiPriority w:val="99"/>
    <w:rsid w:val="00B5034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21">
    <w:name w:val="Основной текст 21"/>
    <w:basedOn w:val="a"/>
    <w:rsid w:val="00B50346"/>
    <w:pPr>
      <w:autoSpaceDE/>
      <w:autoSpaceDN/>
      <w:adjustRightInd/>
      <w:spacing w:before="120" w:after="120"/>
      <w:ind w:firstLine="851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DD5EA3"/>
    <w:rPr>
      <w:rFonts w:ascii="Arial" w:eastAsia="Times New Roman" w:hAnsi="Arial"/>
      <w:b/>
      <w:bCs/>
      <w:color w:val="000080"/>
    </w:rPr>
  </w:style>
  <w:style w:type="paragraph" w:customStyle="1" w:styleId="ConsNormal">
    <w:name w:val="ConsNormal"/>
    <w:rsid w:val="00037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styleId="af0">
    <w:name w:val="Hyperlink"/>
    <w:aliases w:val="%Hyperlink"/>
    <w:basedOn w:val="a0"/>
    <w:uiPriority w:val="99"/>
    <w:unhideWhenUsed/>
    <w:rsid w:val="005E5EDB"/>
    <w:rPr>
      <w:color w:val="0000FF"/>
      <w:u w:val="single"/>
    </w:rPr>
  </w:style>
  <w:style w:type="paragraph" w:customStyle="1" w:styleId="310">
    <w:name w:val="Основной текст с отступом 31"/>
    <w:basedOn w:val="a"/>
    <w:rsid w:val="00AE239E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12">
    <w:name w:val="Без интервала1"/>
    <w:uiPriority w:val="99"/>
    <w:qFormat/>
    <w:rsid w:val="00AE239E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f1">
    <w:name w:val="Normal (Web)"/>
    <w:basedOn w:val="a"/>
    <w:uiPriority w:val="99"/>
    <w:unhideWhenUsed/>
    <w:rsid w:val="00AE239E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7">
    <w:name w:val="Без интервала Знак"/>
    <w:link w:val="a6"/>
    <w:rsid w:val="00AE239E"/>
    <w:rPr>
      <w:rFonts w:eastAsia="Times New Roman"/>
      <w:sz w:val="22"/>
      <w:szCs w:val="22"/>
      <w:lang w:bidi="ar-SA"/>
    </w:rPr>
  </w:style>
  <w:style w:type="paragraph" w:styleId="af2">
    <w:name w:val="List Paragraph"/>
    <w:basedOn w:val="a"/>
    <w:uiPriority w:val="34"/>
    <w:qFormat/>
    <w:rsid w:val="00B1042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BodyText21">
    <w:name w:val="Body Text 21"/>
    <w:basedOn w:val="a"/>
    <w:rsid w:val="00EC657D"/>
    <w:pPr>
      <w:autoSpaceDE/>
      <w:autoSpaceDN/>
      <w:adjustRightInd/>
      <w:spacing w:line="360" w:lineRule="auto"/>
      <w:ind w:firstLine="720"/>
      <w:jc w:val="both"/>
    </w:pPr>
    <w:rPr>
      <w:sz w:val="26"/>
      <w:szCs w:val="20"/>
      <w:lang w:eastAsia="ar-SA"/>
    </w:rPr>
  </w:style>
  <w:style w:type="paragraph" w:styleId="af3">
    <w:name w:val="Body Text"/>
    <w:basedOn w:val="a"/>
    <w:link w:val="af4"/>
    <w:uiPriority w:val="99"/>
    <w:unhideWhenUsed/>
    <w:rsid w:val="00F2345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F2345B"/>
    <w:rPr>
      <w:rFonts w:ascii="Times New Roman" w:eastAsia="Times New Roman" w:hAnsi="Times New Roman"/>
      <w:sz w:val="24"/>
      <w:szCs w:val="24"/>
    </w:rPr>
  </w:style>
  <w:style w:type="character" w:customStyle="1" w:styleId="iceouttxt4">
    <w:name w:val="iceouttxt4"/>
    <w:basedOn w:val="a0"/>
    <w:rsid w:val="00F2345B"/>
  </w:style>
  <w:style w:type="character" w:customStyle="1" w:styleId="iceouttxt1">
    <w:name w:val="iceouttxt1"/>
    <w:basedOn w:val="a0"/>
    <w:rsid w:val="00F2345B"/>
    <w:rPr>
      <w:rFonts w:ascii="Arial" w:hAnsi="Arial" w:cs="Arial" w:hint="default"/>
      <w:color w:val="666666"/>
      <w:sz w:val="17"/>
      <w:szCs w:val="17"/>
    </w:rPr>
  </w:style>
  <w:style w:type="paragraph" w:styleId="20">
    <w:name w:val="Body Text 2"/>
    <w:basedOn w:val="a"/>
    <w:link w:val="22"/>
    <w:uiPriority w:val="99"/>
    <w:semiHidden/>
    <w:unhideWhenUsed/>
    <w:rsid w:val="000355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035575"/>
    <w:rPr>
      <w:rFonts w:ascii="Times New Roman" w:eastAsia="Times New Roman" w:hAnsi="Times New Roman"/>
      <w:sz w:val="24"/>
      <w:szCs w:val="24"/>
    </w:rPr>
  </w:style>
  <w:style w:type="character" w:customStyle="1" w:styleId="sectioninfo">
    <w:name w:val="section__info"/>
    <w:basedOn w:val="a0"/>
    <w:rsid w:val="002C5F34"/>
  </w:style>
  <w:style w:type="paragraph" w:customStyle="1" w:styleId="cxspfirstmrcssattr">
    <w:name w:val="cxspfirst_mr_css_attr"/>
    <w:basedOn w:val="a"/>
    <w:rsid w:val="003B683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xspmiddlemrcssattr">
    <w:name w:val="cxspmiddle_mr_css_attr"/>
    <w:basedOn w:val="a"/>
    <w:rsid w:val="003B683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884506"/>
    <w:pPr>
      <w:suppressAutoHyphens/>
      <w:autoSpaceDE w:val="0"/>
      <w:ind w:firstLine="720"/>
    </w:pPr>
    <w:rPr>
      <w:rFonts w:ascii="Arial" w:eastAsia="Arial" w:hAnsi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qFormat/>
    <w:locked/>
    <w:rsid w:val="00884506"/>
    <w:rPr>
      <w:rFonts w:ascii="Arial" w:eastAsia="Arial" w:hAnsi="Arial"/>
      <w:sz w:val="24"/>
      <w:szCs w:val="24"/>
      <w:lang w:eastAsia="ar-SA"/>
    </w:rPr>
  </w:style>
  <w:style w:type="character" w:styleId="af5">
    <w:name w:val="Strong"/>
    <w:basedOn w:val="a0"/>
    <w:uiPriority w:val="22"/>
    <w:qFormat/>
    <w:rsid w:val="003F42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0E402-C7FC-4449-BCE2-584F17C9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2003</CharactersWithSpaces>
  <SharedDoc>false</SharedDoc>
  <HLinks>
    <vt:vector size="12" baseType="variant">
      <vt:variant>
        <vt:i4>3866686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consultantplus://offline/ref=9830923A8545D39A6D55D6F19F2D1FCFD017ACDEFFCC34367AD12AD4B7A28A9CC8630850BCA68687B5xDM</vt:lpwstr>
      </vt:variant>
      <vt:variant>
        <vt:lpwstr/>
      </vt:variant>
      <vt:variant>
        <vt:i4>3866686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consultantplus://offline/ref=9830923A8545D39A6D55D6F19F2D1FCFD017ACDEFFCC34367AD12AD4B7A28A9CC8630850BCA68687B5xDM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user</cp:lastModifiedBy>
  <cp:revision>18</cp:revision>
  <cp:lastPrinted>2026-08-19T03:42:00Z</cp:lastPrinted>
  <dcterms:created xsi:type="dcterms:W3CDTF">2026-08-17T15:12:00Z</dcterms:created>
  <dcterms:modified xsi:type="dcterms:W3CDTF">2026-08-19T03:42:00Z</dcterms:modified>
</cp:coreProperties>
</file>