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B5EE6E" w14:textId="77777777" w:rsidR="00CF7A53" w:rsidRPr="0095322B" w:rsidRDefault="00CF7A53" w:rsidP="00CF7A53">
      <w:pPr>
        <w:tabs>
          <w:tab w:val="left" w:pos="5387"/>
        </w:tabs>
        <w:spacing w:after="0"/>
        <w:ind w:left="5529"/>
        <w:jc w:val="right"/>
        <w:rPr>
          <w:i/>
          <w:sz w:val="24"/>
          <w:szCs w:val="24"/>
        </w:rPr>
      </w:pPr>
      <w:bookmarkStart w:id="0" w:name="_Hlk98405469"/>
      <w:r w:rsidRPr="0095322B">
        <w:rPr>
          <w:i/>
          <w:sz w:val="24"/>
          <w:szCs w:val="24"/>
        </w:rPr>
        <w:t>Приложение №1</w:t>
      </w:r>
    </w:p>
    <w:p w14:paraId="6688B52B" w14:textId="77777777" w:rsidR="00CF7A53" w:rsidRPr="0095322B" w:rsidRDefault="00CF7A53" w:rsidP="00CF7A53">
      <w:pPr>
        <w:spacing w:after="0"/>
        <w:ind w:left="5529"/>
        <w:jc w:val="right"/>
        <w:rPr>
          <w:i/>
          <w:sz w:val="24"/>
          <w:szCs w:val="24"/>
        </w:rPr>
      </w:pPr>
      <w:r w:rsidRPr="0095322B">
        <w:rPr>
          <w:i/>
          <w:sz w:val="24"/>
          <w:szCs w:val="24"/>
        </w:rPr>
        <w:t>к электронной версии контракта</w:t>
      </w:r>
    </w:p>
    <w:p w14:paraId="259B3034" w14:textId="77777777" w:rsidR="00CF7A53" w:rsidRDefault="00CF7A53" w:rsidP="00CF7A53">
      <w:pPr>
        <w:pStyle w:val="a6"/>
        <w:ind w:firstLine="709"/>
      </w:pPr>
    </w:p>
    <w:p w14:paraId="4D94FEDA" w14:textId="77777777" w:rsidR="00CF7A53" w:rsidRDefault="00CF7A53" w:rsidP="00CF7A53">
      <w:pPr>
        <w:pStyle w:val="a6"/>
        <w:ind w:firstLine="709"/>
      </w:pPr>
    </w:p>
    <w:p w14:paraId="6801C15E" w14:textId="77777777" w:rsidR="00CF7A53" w:rsidRPr="00587120" w:rsidRDefault="00CF7A53" w:rsidP="00CF7A53">
      <w:pPr>
        <w:pStyle w:val="a6"/>
        <w:ind w:firstLine="709"/>
      </w:pPr>
      <w:r w:rsidRPr="00587120">
        <w:t>ТЕХНИЧЕСКОЕ ЗАДАНИЕ</w:t>
      </w:r>
    </w:p>
    <w:p w14:paraId="26641AA0" w14:textId="1D32AE0E" w:rsidR="00CF7A53" w:rsidRPr="00587120" w:rsidRDefault="00CF7A53" w:rsidP="00D57E67">
      <w:pPr>
        <w:pStyle w:val="a8"/>
        <w:ind w:firstLine="709"/>
        <w:jc w:val="center"/>
        <w:rPr>
          <w:b/>
          <w:sz w:val="24"/>
          <w:szCs w:val="24"/>
        </w:rPr>
      </w:pPr>
      <w:r w:rsidRPr="00587120">
        <w:rPr>
          <w:b/>
          <w:sz w:val="24"/>
          <w:szCs w:val="24"/>
        </w:rPr>
        <w:t xml:space="preserve">на </w:t>
      </w:r>
      <w:r w:rsidR="00E573D0">
        <w:rPr>
          <w:b/>
          <w:sz w:val="24"/>
          <w:szCs w:val="24"/>
        </w:rPr>
        <w:t xml:space="preserve">закупку и поставку </w:t>
      </w:r>
      <w:r w:rsidR="00D57E67">
        <w:rPr>
          <w:b/>
          <w:sz w:val="24"/>
          <w:szCs w:val="24"/>
        </w:rPr>
        <w:t>товара</w:t>
      </w:r>
    </w:p>
    <w:p w14:paraId="695E400B" w14:textId="77777777" w:rsidR="00CF7A53" w:rsidRPr="00587120" w:rsidRDefault="00CF7A53" w:rsidP="00CF7A53">
      <w:pPr>
        <w:pStyle w:val="1"/>
        <w:spacing w:before="0" w:beforeAutospacing="0" w:after="0" w:afterAutospacing="0"/>
        <w:ind w:firstLine="709"/>
        <w:jc w:val="center"/>
        <w:rPr>
          <w:sz w:val="24"/>
          <w:szCs w:val="24"/>
          <w:u w:val="single"/>
        </w:rPr>
      </w:pPr>
      <w:r w:rsidRPr="00587120">
        <w:rPr>
          <w:sz w:val="24"/>
          <w:szCs w:val="24"/>
          <w:u w:val="single"/>
        </w:rPr>
        <w:t>для нужд</w:t>
      </w:r>
      <w:r w:rsidRPr="00587120">
        <w:rPr>
          <w:b w:val="0"/>
          <w:sz w:val="24"/>
          <w:szCs w:val="24"/>
          <w:u w:val="single"/>
        </w:rPr>
        <w:t xml:space="preserve"> </w:t>
      </w:r>
      <w:r w:rsidRPr="00587120">
        <w:rPr>
          <w:sz w:val="24"/>
          <w:szCs w:val="24"/>
          <w:u w:val="single"/>
        </w:rPr>
        <w:t>ФКУ ИК-3 УФСИН России по Рязанской области</w:t>
      </w:r>
    </w:p>
    <w:bookmarkEnd w:id="0"/>
    <w:p w14:paraId="5FCBD09E" w14:textId="77777777" w:rsidR="00CF7A53" w:rsidRPr="00587120" w:rsidRDefault="00CF7A53" w:rsidP="00CF7A53">
      <w:pPr>
        <w:spacing w:after="0"/>
        <w:ind w:firstLine="709"/>
        <w:jc w:val="both"/>
        <w:rPr>
          <w:sz w:val="24"/>
          <w:szCs w:val="24"/>
          <w:lang w:eastAsia="ru-RU"/>
        </w:rPr>
      </w:pPr>
    </w:p>
    <w:p w14:paraId="1AF9BA47" w14:textId="223946B5" w:rsidR="00EE21AF" w:rsidRPr="00CF7A53" w:rsidRDefault="00CF7A53" w:rsidP="004163BD">
      <w:pPr>
        <w:pStyle w:val="a9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87120">
        <w:rPr>
          <w:rFonts w:ascii="Times New Roman" w:hAnsi="Times New Roman"/>
          <w:b/>
          <w:sz w:val="24"/>
          <w:szCs w:val="24"/>
        </w:rPr>
        <w:t>Наименование, описание и количество объекта закупки:</w:t>
      </w:r>
    </w:p>
    <w:tbl>
      <w:tblPr>
        <w:tblpPr w:leftFromText="180" w:rightFromText="180" w:vertAnchor="text" w:tblpY="1"/>
        <w:tblOverlap w:val="never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783"/>
        <w:gridCol w:w="1305"/>
        <w:gridCol w:w="1247"/>
      </w:tblGrid>
      <w:tr w:rsidR="005E4A66" w:rsidRPr="00CC299A" w14:paraId="29EBACD3" w14:textId="77777777" w:rsidTr="00CC09B7">
        <w:trPr>
          <w:trHeight w:val="952"/>
        </w:trPr>
        <w:tc>
          <w:tcPr>
            <w:tcW w:w="562" w:type="dxa"/>
            <w:vAlign w:val="center"/>
            <w:hideMark/>
          </w:tcPr>
          <w:p w14:paraId="108EBCD0" w14:textId="77777777" w:rsidR="005E4A66" w:rsidRPr="00CC299A" w:rsidRDefault="005E4A66" w:rsidP="005363D4">
            <w:pPr>
              <w:pStyle w:val="2"/>
              <w:widowControl/>
              <w:jc w:val="center"/>
              <w:rPr>
                <w:rStyle w:val="20"/>
                <w:b/>
              </w:rPr>
            </w:pPr>
            <w:bookmarkStart w:id="1" w:name="_Hlk113631634"/>
            <w:r w:rsidRPr="00CC299A">
              <w:rPr>
                <w:rStyle w:val="20"/>
                <w:b/>
              </w:rPr>
              <w:t>№ п/п</w:t>
            </w:r>
          </w:p>
        </w:tc>
        <w:tc>
          <w:tcPr>
            <w:tcW w:w="5783" w:type="dxa"/>
            <w:vAlign w:val="center"/>
            <w:hideMark/>
          </w:tcPr>
          <w:p w14:paraId="4EEE330E" w14:textId="77777777" w:rsidR="005E4A66" w:rsidRPr="00CC299A" w:rsidRDefault="005E4A66" w:rsidP="00CC09B7">
            <w:pPr>
              <w:pStyle w:val="2"/>
              <w:widowControl/>
              <w:jc w:val="center"/>
              <w:rPr>
                <w:rStyle w:val="20"/>
                <w:b/>
              </w:rPr>
            </w:pPr>
            <w:r w:rsidRPr="00CC299A">
              <w:rPr>
                <w:rStyle w:val="20"/>
                <w:b/>
              </w:rPr>
              <w:t>Наименование и характеристики товара</w:t>
            </w:r>
          </w:p>
          <w:p w14:paraId="23298278" w14:textId="77777777" w:rsidR="005E4A66" w:rsidRPr="00CC299A" w:rsidRDefault="005E4A66" w:rsidP="00CC09B7">
            <w:pPr>
              <w:pStyle w:val="2"/>
              <w:widowControl/>
              <w:jc w:val="center"/>
              <w:rPr>
                <w:rStyle w:val="20"/>
                <w:b/>
              </w:rPr>
            </w:pPr>
          </w:p>
        </w:tc>
        <w:tc>
          <w:tcPr>
            <w:tcW w:w="1305" w:type="dxa"/>
            <w:vAlign w:val="center"/>
          </w:tcPr>
          <w:p w14:paraId="0A7EFC08" w14:textId="77777777" w:rsidR="005E4A66" w:rsidRPr="00CC299A" w:rsidRDefault="005E4A66" w:rsidP="005363D4">
            <w:pPr>
              <w:pStyle w:val="2"/>
              <w:widowControl/>
              <w:jc w:val="center"/>
              <w:rPr>
                <w:rStyle w:val="20"/>
                <w:b/>
              </w:rPr>
            </w:pPr>
            <w:r w:rsidRPr="00CC299A">
              <w:rPr>
                <w:rStyle w:val="20"/>
                <w:b/>
              </w:rPr>
              <w:t>Единица измерения</w:t>
            </w:r>
          </w:p>
        </w:tc>
        <w:tc>
          <w:tcPr>
            <w:tcW w:w="1247" w:type="dxa"/>
            <w:vAlign w:val="center"/>
          </w:tcPr>
          <w:p w14:paraId="4497687E" w14:textId="77777777" w:rsidR="005E4A66" w:rsidRPr="00CC299A" w:rsidRDefault="005E4A66" w:rsidP="005363D4">
            <w:pPr>
              <w:pStyle w:val="2"/>
              <w:widowControl/>
              <w:jc w:val="center"/>
              <w:rPr>
                <w:rStyle w:val="20"/>
                <w:b/>
              </w:rPr>
            </w:pPr>
          </w:p>
          <w:p w14:paraId="7F907C57" w14:textId="77777777" w:rsidR="005E4A66" w:rsidRPr="00CC299A" w:rsidRDefault="005E4A66" w:rsidP="005363D4">
            <w:pPr>
              <w:pStyle w:val="2"/>
              <w:widowControl/>
              <w:jc w:val="center"/>
              <w:rPr>
                <w:rStyle w:val="20"/>
                <w:b/>
              </w:rPr>
            </w:pPr>
            <w:r w:rsidRPr="00CC299A">
              <w:rPr>
                <w:rStyle w:val="20"/>
                <w:b/>
              </w:rPr>
              <w:t>Кол-во</w:t>
            </w:r>
          </w:p>
          <w:p w14:paraId="64FF1C40" w14:textId="77777777" w:rsidR="005E4A66" w:rsidRPr="00CC299A" w:rsidRDefault="005E4A66" w:rsidP="005363D4">
            <w:pPr>
              <w:pStyle w:val="2"/>
              <w:widowControl/>
              <w:jc w:val="center"/>
              <w:rPr>
                <w:rStyle w:val="20"/>
                <w:b/>
              </w:rPr>
            </w:pPr>
          </w:p>
        </w:tc>
      </w:tr>
      <w:tr w:rsidR="00D025DE" w:rsidRPr="00CC299A" w14:paraId="5BF62615" w14:textId="77777777" w:rsidTr="00C25039">
        <w:trPr>
          <w:trHeight w:val="561"/>
        </w:trPr>
        <w:tc>
          <w:tcPr>
            <w:tcW w:w="562" w:type="dxa"/>
            <w:vAlign w:val="center"/>
          </w:tcPr>
          <w:p w14:paraId="1782156F" w14:textId="52440D49" w:rsidR="00D025DE" w:rsidRPr="00CC299A" w:rsidRDefault="00D025DE" w:rsidP="00D025DE">
            <w:pPr>
              <w:pStyle w:val="2"/>
              <w:widowControl/>
              <w:jc w:val="center"/>
              <w:rPr>
                <w:rStyle w:val="20"/>
              </w:rPr>
            </w:pPr>
            <w:r w:rsidRPr="00CC299A">
              <w:rPr>
                <w:rStyle w:val="20"/>
              </w:rPr>
              <w:t>1</w:t>
            </w:r>
          </w:p>
        </w:tc>
        <w:tc>
          <w:tcPr>
            <w:tcW w:w="5783" w:type="dxa"/>
          </w:tcPr>
          <w:p w14:paraId="32E69564" w14:textId="41B097FD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C299A">
              <w:rPr>
                <w:rFonts w:cs="Times New Roman"/>
                <w:b/>
                <w:sz w:val="20"/>
                <w:szCs w:val="20"/>
              </w:rPr>
              <w:t xml:space="preserve">Саморезы по металлу </w:t>
            </w:r>
          </w:p>
          <w:p w14:paraId="2EC3A724" w14:textId="77777777" w:rsidR="00CC299A" w:rsidRPr="00CC299A" w:rsidRDefault="00CC299A" w:rsidP="00D025DE">
            <w:pPr>
              <w:shd w:val="clear" w:color="auto" w:fill="FFFFFF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  <w:p w14:paraId="3B927A19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Диаметр: 4,2 мм.</w:t>
            </w:r>
          </w:p>
          <w:p w14:paraId="7D62EF7D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Длина: 13 мм.</w:t>
            </w:r>
          </w:p>
          <w:p w14:paraId="578A8984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Головка: </w:t>
            </w:r>
            <w:proofErr w:type="spellStart"/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полусферичская</w:t>
            </w:r>
            <w:proofErr w:type="spellEnd"/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с интегрированной пресс-шайбой, которая увеличивает площадь </w:t>
            </w:r>
            <w:proofErr w:type="spellStart"/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прижама</w:t>
            </w:r>
            <w:proofErr w:type="spellEnd"/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78CA7793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Шлиц: крестообразный</w:t>
            </w:r>
          </w:p>
          <w:p w14:paraId="747D08C8" w14:textId="0A5A2E74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Наконечник: со сверлом</w:t>
            </w:r>
          </w:p>
        </w:tc>
        <w:tc>
          <w:tcPr>
            <w:tcW w:w="1305" w:type="dxa"/>
            <w:vAlign w:val="center"/>
          </w:tcPr>
          <w:p w14:paraId="7BC6C91A" w14:textId="5AAE5312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CC299A">
              <w:rPr>
                <w:rFonts w:cs="Times New Roman"/>
                <w:sz w:val="20"/>
                <w:szCs w:val="20"/>
              </w:rPr>
              <w:t>шт.</w:t>
            </w:r>
          </w:p>
        </w:tc>
        <w:tc>
          <w:tcPr>
            <w:tcW w:w="1247" w:type="dxa"/>
            <w:vAlign w:val="center"/>
          </w:tcPr>
          <w:p w14:paraId="141DF2BE" w14:textId="5B1F3EC8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CC299A">
              <w:rPr>
                <w:rFonts w:cs="Times New Roman"/>
                <w:sz w:val="20"/>
                <w:szCs w:val="20"/>
                <w:shd w:val="clear" w:color="auto" w:fill="FFFFFF"/>
              </w:rPr>
              <w:t>500</w:t>
            </w:r>
          </w:p>
        </w:tc>
      </w:tr>
      <w:tr w:rsidR="00D025DE" w:rsidRPr="00CC299A" w14:paraId="62FD6ACF" w14:textId="77777777" w:rsidTr="00C25039">
        <w:trPr>
          <w:trHeight w:val="561"/>
        </w:trPr>
        <w:tc>
          <w:tcPr>
            <w:tcW w:w="562" w:type="dxa"/>
            <w:vAlign w:val="center"/>
          </w:tcPr>
          <w:p w14:paraId="228F0D78" w14:textId="0F55432A" w:rsidR="00D025DE" w:rsidRPr="00CC299A" w:rsidRDefault="00CC299A" w:rsidP="00D025DE">
            <w:pPr>
              <w:pStyle w:val="2"/>
              <w:widowControl/>
              <w:jc w:val="center"/>
              <w:rPr>
                <w:rStyle w:val="20"/>
              </w:rPr>
            </w:pPr>
            <w:r w:rsidRPr="00CC299A">
              <w:rPr>
                <w:rStyle w:val="20"/>
              </w:rPr>
              <w:t>2</w:t>
            </w:r>
          </w:p>
        </w:tc>
        <w:tc>
          <w:tcPr>
            <w:tcW w:w="5783" w:type="dxa"/>
          </w:tcPr>
          <w:p w14:paraId="4D8D7F89" w14:textId="22EFEEF0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C299A">
              <w:rPr>
                <w:rFonts w:cs="Times New Roman"/>
                <w:b/>
                <w:sz w:val="20"/>
                <w:szCs w:val="20"/>
              </w:rPr>
              <w:t>Стяжки нейлоновые 300мм</w:t>
            </w:r>
          </w:p>
          <w:p w14:paraId="69AE4560" w14:textId="77777777" w:rsidR="00CC299A" w:rsidRPr="00CC299A" w:rsidRDefault="00CC299A" w:rsidP="00D025DE">
            <w:pPr>
              <w:shd w:val="clear" w:color="auto" w:fill="FFFFFF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  <w:p w14:paraId="725B0B58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Длина: 300 мм.</w:t>
            </w:r>
          </w:p>
          <w:p w14:paraId="09072982" w14:textId="29CF14A6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Ширина: обычно от 3,6 до 4,8 мм</w:t>
            </w:r>
          </w:p>
          <w:p w14:paraId="65048823" w14:textId="600E055A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упаковка- 100 шт.</w:t>
            </w:r>
          </w:p>
        </w:tc>
        <w:tc>
          <w:tcPr>
            <w:tcW w:w="1305" w:type="dxa"/>
            <w:vAlign w:val="center"/>
          </w:tcPr>
          <w:p w14:paraId="79E794DB" w14:textId="3EF2EFC5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CC299A">
              <w:rPr>
                <w:rFonts w:cs="Times New Roman"/>
                <w:sz w:val="20"/>
                <w:szCs w:val="20"/>
              </w:rPr>
              <w:t>упак</w:t>
            </w:r>
            <w:proofErr w:type="spellEnd"/>
            <w:r w:rsidRPr="00CC299A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1247" w:type="dxa"/>
            <w:vAlign w:val="center"/>
          </w:tcPr>
          <w:p w14:paraId="44469636" w14:textId="5DEF433A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CC299A">
              <w:rPr>
                <w:rFonts w:cs="Times New Roman"/>
                <w:sz w:val="20"/>
                <w:szCs w:val="20"/>
                <w:shd w:val="clear" w:color="auto" w:fill="FFFFFF"/>
              </w:rPr>
              <w:t>4</w:t>
            </w:r>
          </w:p>
        </w:tc>
      </w:tr>
      <w:tr w:rsidR="00D025DE" w:rsidRPr="00CC299A" w14:paraId="02C3B05A" w14:textId="77777777" w:rsidTr="00C25039">
        <w:trPr>
          <w:trHeight w:val="561"/>
        </w:trPr>
        <w:tc>
          <w:tcPr>
            <w:tcW w:w="562" w:type="dxa"/>
            <w:vAlign w:val="center"/>
          </w:tcPr>
          <w:p w14:paraId="5EDD8CEC" w14:textId="54FE52A9" w:rsidR="00D025DE" w:rsidRPr="00CC299A" w:rsidRDefault="00CC299A" w:rsidP="00D025DE">
            <w:pPr>
              <w:pStyle w:val="2"/>
              <w:widowControl/>
              <w:jc w:val="center"/>
              <w:rPr>
                <w:rStyle w:val="20"/>
              </w:rPr>
            </w:pPr>
            <w:r w:rsidRPr="00CC299A">
              <w:rPr>
                <w:rStyle w:val="20"/>
              </w:rPr>
              <w:t>3</w:t>
            </w:r>
          </w:p>
        </w:tc>
        <w:tc>
          <w:tcPr>
            <w:tcW w:w="5783" w:type="dxa"/>
          </w:tcPr>
          <w:p w14:paraId="4F8A808F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C299A">
              <w:rPr>
                <w:rFonts w:cs="Times New Roman"/>
                <w:b/>
                <w:sz w:val="20"/>
                <w:szCs w:val="20"/>
              </w:rPr>
              <w:t xml:space="preserve">Дюбель гвоздь </w:t>
            </w:r>
          </w:p>
          <w:p w14:paraId="4025708A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96EECBC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Диаметр дюбеля: 6 мм.</w:t>
            </w:r>
          </w:p>
          <w:p w14:paraId="6F7CBB9D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Длина дюбеля: 40 мм.</w:t>
            </w:r>
          </w:p>
          <w:p w14:paraId="5980D0DD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Материал: нейлон или полипропилен (дюбель) + оцинкованная сталь (шуруп-гвоздь).</w:t>
            </w:r>
          </w:p>
          <w:p w14:paraId="747411C6" w14:textId="3DD99AA2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упаковка- 100 шт.</w:t>
            </w:r>
          </w:p>
        </w:tc>
        <w:tc>
          <w:tcPr>
            <w:tcW w:w="1305" w:type="dxa"/>
            <w:vAlign w:val="center"/>
          </w:tcPr>
          <w:p w14:paraId="23DAC32E" w14:textId="656CACA9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CC299A">
              <w:rPr>
                <w:rFonts w:cs="Times New Roman"/>
                <w:sz w:val="20"/>
                <w:szCs w:val="20"/>
              </w:rPr>
              <w:t>упак</w:t>
            </w:r>
            <w:proofErr w:type="spellEnd"/>
            <w:r w:rsidRPr="00CC299A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1247" w:type="dxa"/>
            <w:vAlign w:val="center"/>
          </w:tcPr>
          <w:p w14:paraId="1A7E8511" w14:textId="1528C6E8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CC299A">
              <w:rPr>
                <w:rFonts w:cs="Times New Roman"/>
                <w:sz w:val="20"/>
                <w:szCs w:val="20"/>
                <w:shd w:val="clear" w:color="auto" w:fill="FFFFFF"/>
              </w:rPr>
              <w:t>5</w:t>
            </w:r>
          </w:p>
        </w:tc>
      </w:tr>
      <w:tr w:rsidR="00D025DE" w:rsidRPr="00CC299A" w14:paraId="56444E02" w14:textId="77777777" w:rsidTr="00C25039">
        <w:trPr>
          <w:trHeight w:val="561"/>
        </w:trPr>
        <w:tc>
          <w:tcPr>
            <w:tcW w:w="562" w:type="dxa"/>
            <w:vAlign w:val="center"/>
          </w:tcPr>
          <w:p w14:paraId="6BB929A9" w14:textId="3BB60446" w:rsidR="00D025DE" w:rsidRPr="00CC299A" w:rsidRDefault="00CC299A" w:rsidP="00D025DE">
            <w:pPr>
              <w:pStyle w:val="2"/>
              <w:widowControl/>
              <w:jc w:val="center"/>
              <w:rPr>
                <w:rStyle w:val="20"/>
              </w:rPr>
            </w:pPr>
            <w:r w:rsidRPr="00CC299A">
              <w:rPr>
                <w:rStyle w:val="20"/>
              </w:rPr>
              <w:t>4</w:t>
            </w:r>
          </w:p>
        </w:tc>
        <w:tc>
          <w:tcPr>
            <w:tcW w:w="5783" w:type="dxa"/>
          </w:tcPr>
          <w:p w14:paraId="7519DE51" w14:textId="15168376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C299A">
              <w:rPr>
                <w:rFonts w:cs="Times New Roman"/>
                <w:b/>
                <w:sz w:val="20"/>
                <w:szCs w:val="20"/>
              </w:rPr>
              <w:t xml:space="preserve">Дюбель хомут  </w:t>
            </w:r>
          </w:p>
          <w:p w14:paraId="5A7D1982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89ABE58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Диаметр сверления: 6 мм (требуется просверлить отверстие в стене буром на 6 мм).</w:t>
            </w:r>
          </w:p>
          <w:p w14:paraId="2C0DF5C5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Назначение</w:t>
            </w:r>
            <w:proofErr w:type="gramStart"/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: Для</w:t>
            </w:r>
            <w:proofErr w:type="gramEnd"/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плоских кабелей</w:t>
            </w:r>
          </w:p>
          <w:p w14:paraId="398027F7" w14:textId="1DDAB35C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упаковка- 100 шт.</w:t>
            </w:r>
          </w:p>
        </w:tc>
        <w:tc>
          <w:tcPr>
            <w:tcW w:w="1305" w:type="dxa"/>
            <w:vAlign w:val="center"/>
          </w:tcPr>
          <w:p w14:paraId="048A0AF9" w14:textId="476C6A75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CC299A">
              <w:rPr>
                <w:rFonts w:cs="Times New Roman"/>
                <w:sz w:val="20"/>
                <w:szCs w:val="20"/>
              </w:rPr>
              <w:t>упак</w:t>
            </w:r>
            <w:proofErr w:type="spellEnd"/>
            <w:r w:rsidRPr="00CC299A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1247" w:type="dxa"/>
            <w:vAlign w:val="center"/>
          </w:tcPr>
          <w:p w14:paraId="3ED39693" w14:textId="68EAC2CD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CC299A">
              <w:rPr>
                <w:rFonts w:cs="Times New Roman"/>
                <w:sz w:val="20"/>
                <w:szCs w:val="20"/>
                <w:shd w:val="clear" w:color="auto" w:fill="FFFFFF"/>
              </w:rPr>
              <w:t>10</w:t>
            </w:r>
          </w:p>
        </w:tc>
      </w:tr>
      <w:tr w:rsidR="00D025DE" w:rsidRPr="00CC299A" w14:paraId="3EF0A4A0" w14:textId="77777777" w:rsidTr="00C25039">
        <w:trPr>
          <w:trHeight w:val="561"/>
        </w:trPr>
        <w:tc>
          <w:tcPr>
            <w:tcW w:w="562" w:type="dxa"/>
            <w:vAlign w:val="center"/>
          </w:tcPr>
          <w:p w14:paraId="72AC9D6F" w14:textId="50CEB3F7" w:rsidR="00D025DE" w:rsidRPr="00CC299A" w:rsidRDefault="00CC299A" w:rsidP="00D025DE">
            <w:pPr>
              <w:pStyle w:val="2"/>
              <w:widowControl/>
              <w:jc w:val="center"/>
              <w:rPr>
                <w:rStyle w:val="20"/>
              </w:rPr>
            </w:pPr>
            <w:r w:rsidRPr="00CC299A">
              <w:rPr>
                <w:rStyle w:val="20"/>
              </w:rPr>
              <w:t>5</w:t>
            </w:r>
          </w:p>
        </w:tc>
        <w:tc>
          <w:tcPr>
            <w:tcW w:w="5783" w:type="dxa"/>
          </w:tcPr>
          <w:p w14:paraId="31E12796" w14:textId="5DA86C0F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C299A">
              <w:rPr>
                <w:rFonts w:cs="Times New Roman"/>
                <w:b/>
                <w:sz w:val="20"/>
                <w:szCs w:val="20"/>
              </w:rPr>
              <w:t>Электроды 3мм</w:t>
            </w:r>
          </w:p>
          <w:p w14:paraId="214662C7" w14:textId="77777777" w:rsidR="00CC299A" w:rsidRPr="00CC299A" w:rsidRDefault="00CC299A" w:rsidP="00D025DE">
            <w:pPr>
              <w:shd w:val="clear" w:color="auto" w:fill="FFFFFF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  <w:p w14:paraId="137618B1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Вид покрытия</w:t>
            </w: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ab/>
              <w:t xml:space="preserve">- С </w:t>
            </w:r>
            <w:proofErr w:type="spellStart"/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рутиловым</w:t>
            </w:r>
            <w:proofErr w:type="spellEnd"/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покрытием</w:t>
            </w:r>
          </w:p>
          <w:p w14:paraId="6320A4A2" w14:textId="76E958EF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упаковка – 5,3 кг</w:t>
            </w:r>
          </w:p>
        </w:tc>
        <w:tc>
          <w:tcPr>
            <w:tcW w:w="1305" w:type="dxa"/>
            <w:vAlign w:val="center"/>
          </w:tcPr>
          <w:p w14:paraId="7658B7AF" w14:textId="60210885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CC299A">
              <w:rPr>
                <w:rFonts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1247" w:type="dxa"/>
            <w:vAlign w:val="center"/>
          </w:tcPr>
          <w:p w14:paraId="448BB6CD" w14:textId="6E50B985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CC299A">
              <w:rPr>
                <w:rFonts w:cs="Times New Roman"/>
                <w:sz w:val="20"/>
                <w:szCs w:val="20"/>
                <w:shd w:val="clear" w:color="auto" w:fill="FFFFFF"/>
              </w:rPr>
              <w:t>2</w:t>
            </w:r>
          </w:p>
        </w:tc>
      </w:tr>
      <w:tr w:rsidR="00D025DE" w:rsidRPr="00CC299A" w14:paraId="3D149F77" w14:textId="77777777" w:rsidTr="00C25039">
        <w:trPr>
          <w:trHeight w:val="561"/>
        </w:trPr>
        <w:tc>
          <w:tcPr>
            <w:tcW w:w="562" w:type="dxa"/>
            <w:vAlign w:val="center"/>
          </w:tcPr>
          <w:p w14:paraId="0290C3A1" w14:textId="24DAEFF6" w:rsidR="00D025DE" w:rsidRPr="00CC299A" w:rsidRDefault="00CC299A" w:rsidP="00D025DE">
            <w:pPr>
              <w:pStyle w:val="2"/>
              <w:widowControl/>
              <w:jc w:val="center"/>
              <w:rPr>
                <w:rStyle w:val="20"/>
              </w:rPr>
            </w:pPr>
            <w:r w:rsidRPr="00CC299A">
              <w:rPr>
                <w:rStyle w:val="20"/>
              </w:rPr>
              <w:t>6</w:t>
            </w:r>
          </w:p>
        </w:tc>
        <w:tc>
          <w:tcPr>
            <w:tcW w:w="5783" w:type="dxa"/>
          </w:tcPr>
          <w:p w14:paraId="4FECACE9" w14:textId="48DA2247" w:rsidR="00D025DE" w:rsidRPr="00D57E67" w:rsidRDefault="00D025DE" w:rsidP="00D025DE">
            <w:pPr>
              <w:shd w:val="clear" w:color="auto" w:fill="FFFFFF"/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57E67">
              <w:rPr>
                <w:rFonts w:cs="Times New Roman"/>
                <w:b/>
                <w:sz w:val="20"/>
                <w:szCs w:val="20"/>
              </w:rPr>
              <w:t>Круг отрезной по металлу</w:t>
            </w:r>
          </w:p>
          <w:p w14:paraId="77AAED59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  <w:p w14:paraId="610657AB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Наружный диаметр: 125 мм.</w:t>
            </w:r>
          </w:p>
          <w:p w14:paraId="4B5E13FC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Посадочный диаметр (отверстия): 22,2 мм (стандарт для большинства малых УШМ).</w:t>
            </w:r>
          </w:p>
          <w:p w14:paraId="06ADBA07" w14:textId="733194B8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Толщина: от 0,8 до 2,5 мм</w:t>
            </w:r>
          </w:p>
        </w:tc>
        <w:tc>
          <w:tcPr>
            <w:tcW w:w="1305" w:type="dxa"/>
            <w:vAlign w:val="center"/>
          </w:tcPr>
          <w:p w14:paraId="51C65D69" w14:textId="63D8F77C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CC299A">
              <w:rPr>
                <w:rFonts w:cs="Times New Roman"/>
                <w:sz w:val="20"/>
                <w:szCs w:val="20"/>
              </w:rPr>
              <w:t>шт.</w:t>
            </w:r>
          </w:p>
        </w:tc>
        <w:tc>
          <w:tcPr>
            <w:tcW w:w="1247" w:type="dxa"/>
            <w:vAlign w:val="center"/>
          </w:tcPr>
          <w:p w14:paraId="41FA5ED3" w14:textId="7F68BB31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CC299A">
              <w:rPr>
                <w:rFonts w:cs="Times New Roman"/>
                <w:sz w:val="20"/>
                <w:szCs w:val="20"/>
                <w:shd w:val="clear" w:color="auto" w:fill="FFFFFF"/>
              </w:rPr>
              <w:t>25</w:t>
            </w:r>
          </w:p>
        </w:tc>
      </w:tr>
      <w:tr w:rsidR="00D025DE" w:rsidRPr="00CC299A" w14:paraId="10C797EB" w14:textId="77777777" w:rsidTr="00C25039">
        <w:trPr>
          <w:trHeight w:val="561"/>
        </w:trPr>
        <w:tc>
          <w:tcPr>
            <w:tcW w:w="562" w:type="dxa"/>
            <w:vAlign w:val="center"/>
          </w:tcPr>
          <w:p w14:paraId="7AADD15D" w14:textId="7E34730D" w:rsidR="00D025DE" w:rsidRPr="00CC299A" w:rsidRDefault="00CC299A" w:rsidP="00D025DE">
            <w:pPr>
              <w:pStyle w:val="2"/>
              <w:widowControl/>
              <w:jc w:val="center"/>
              <w:rPr>
                <w:rStyle w:val="20"/>
              </w:rPr>
            </w:pPr>
            <w:r w:rsidRPr="00CC299A">
              <w:rPr>
                <w:rStyle w:val="20"/>
              </w:rPr>
              <w:t>7</w:t>
            </w:r>
          </w:p>
        </w:tc>
        <w:tc>
          <w:tcPr>
            <w:tcW w:w="5783" w:type="dxa"/>
          </w:tcPr>
          <w:p w14:paraId="7C593F24" w14:textId="77777777" w:rsidR="00D025DE" w:rsidRPr="00D57E67" w:rsidRDefault="00D025DE" w:rsidP="00D025DE">
            <w:pPr>
              <w:shd w:val="clear" w:color="auto" w:fill="FFFFFF"/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57E67">
              <w:rPr>
                <w:rFonts w:cs="Times New Roman"/>
                <w:b/>
                <w:sz w:val="20"/>
                <w:szCs w:val="20"/>
              </w:rPr>
              <w:t>Набор маленьких отверток</w:t>
            </w:r>
          </w:p>
          <w:p w14:paraId="30FDF3A1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ED239D8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Количество предметов: 24 высокоточные насадки (биты) и 1 удобная ручка-держатель, помещенные в пенал.</w:t>
            </w:r>
          </w:p>
          <w:p w14:paraId="5201D1A9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Материал бит: Прочная легированная сталь S2 с твердостью до 60 HRC.</w:t>
            </w:r>
          </w:p>
          <w:p w14:paraId="2AD51118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Материал кейса и ручки: Анодированный алюминиевый сплав (легкий, защищен от коррозии).</w:t>
            </w:r>
          </w:p>
          <w:p w14:paraId="7945C53B" w14:textId="4AFD913F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Фиксация: Магнитное крепление бит внутри кейса и в самой ручке.</w:t>
            </w:r>
          </w:p>
        </w:tc>
        <w:tc>
          <w:tcPr>
            <w:tcW w:w="1305" w:type="dxa"/>
            <w:vAlign w:val="center"/>
          </w:tcPr>
          <w:p w14:paraId="04AC70BB" w14:textId="32B63AD1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CC299A">
              <w:rPr>
                <w:rFonts w:cs="Times New Roman"/>
                <w:sz w:val="20"/>
                <w:szCs w:val="20"/>
              </w:rPr>
              <w:t>шт.</w:t>
            </w:r>
          </w:p>
        </w:tc>
        <w:tc>
          <w:tcPr>
            <w:tcW w:w="1247" w:type="dxa"/>
            <w:vAlign w:val="center"/>
          </w:tcPr>
          <w:p w14:paraId="666D78FE" w14:textId="13FB2BB6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CC299A">
              <w:rPr>
                <w:rFonts w:cs="Times New Roman"/>
                <w:sz w:val="20"/>
                <w:szCs w:val="20"/>
                <w:shd w:val="clear" w:color="auto" w:fill="FFFFFF"/>
              </w:rPr>
              <w:t>1</w:t>
            </w:r>
          </w:p>
        </w:tc>
      </w:tr>
      <w:tr w:rsidR="00D025DE" w:rsidRPr="00CC299A" w14:paraId="4348E2F9" w14:textId="77777777" w:rsidTr="00C25039">
        <w:trPr>
          <w:trHeight w:val="561"/>
        </w:trPr>
        <w:tc>
          <w:tcPr>
            <w:tcW w:w="562" w:type="dxa"/>
            <w:vAlign w:val="center"/>
          </w:tcPr>
          <w:p w14:paraId="05601911" w14:textId="3D2EACE3" w:rsidR="00D025DE" w:rsidRPr="00CC299A" w:rsidRDefault="00CC299A" w:rsidP="00D025DE">
            <w:pPr>
              <w:pStyle w:val="2"/>
              <w:widowControl/>
              <w:jc w:val="center"/>
              <w:rPr>
                <w:rStyle w:val="20"/>
              </w:rPr>
            </w:pPr>
            <w:r w:rsidRPr="00CC299A">
              <w:rPr>
                <w:rStyle w:val="20"/>
              </w:rPr>
              <w:t>8</w:t>
            </w:r>
          </w:p>
        </w:tc>
        <w:tc>
          <w:tcPr>
            <w:tcW w:w="5783" w:type="dxa"/>
          </w:tcPr>
          <w:p w14:paraId="782B7EED" w14:textId="7C4E592A" w:rsidR="00D025DE" w:rsidRPr="00D57E67" w:rsidRDefault="00D025DE" w:rsidP="00D025DE">
            <w:pPr>
              <w:shd w:val="clear" w:color="auto" w:fill="FFFFFF"/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57E67">
              <w:rPr>
                <w:rFonts w:cs="Times New Roman"/>
                <w:b/>
                <w:sz w:val="20"/>
                <w:szCs w:val="20"/>
              </w:rPr>
              <w:t>Талреп</w:t>
            </w:r>
          </w:p>
          <w:p w14:paraId="64BFA674" w14:textId="77777777" w:rsidR="00D57E67" w:rsidRPr="00CC299A" w:rsidRDefault="00D57E67" w:rsidP="00D025DE">
            <w:pPr>
              <w:shd w:val="clear" w:color="auto" w:fill="FFFFFF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  <w:p w14:paraId="15E7E023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Диаметр резьбы: М12 (12 мм).</w:t>
            </w:r>
          </w:p>
          <w:p w14:paraId="7B8E5F99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Длина корпуса (муфты): около 139 мм.</w:t>
            </w:r>
          </w:p>
          <w:p w14:paraId="1FF67C53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Длина в сложенном/разобранном виде: от 210 до 310 мм (для </w:t>
            </w: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стандартных общестроительных моделей).</w:t>
            </w:r>
          </w:p>
          <w:p w14:paraId="4E0C4CD9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Материал: углеродистая сталь.</w:t>
            </w:r>
          </w:p>
          <w:p w14:paraId="48ED12B9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Покрытие: оцинкованное (защита от коррозии).</w:t>
            </w:r>
          </w:p>
          <w:p w14:paraId="52AE57A6" w14:textId="49F420A4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Крюк-кольцо (петля): для быстрого монтажа и демонтажа (крюк цепляется за петлю, кольцо фиксируется наглухо).</w:t>
            </w:r>
          </w:p>
        </w:tc>
        <w:tc>
          <w:tcPr>
            <w:tcW w:w="1305" w:type="dxa"/>
            <w:vAlign w:val="center"/>
          </w:tcPr>
          <w:p w14:paraId="0565572C" w14:textId="7704349F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CC299A">
              <w:rPr>
                <w:rFonts w:cs="Times New Roman"/>
                <w:sz w:val="20"/>
                <w:szCs w:val="20"/>
              </w:rPr>
              <w:lastRenderedPageBreak/>
              <w:t>шт.</w:t>
            </w:r>
          </w:p>
        </w:tc>
        <w:tc>
          <w:tcPr>
            <w:tcW w:w="1247" w:type="dxa"/>
            <w:vAlign w:val="center"/>
          </w:tcPr>
          <w:p w14:paraId="1BCDDAA0" w14:textId="44DDAFC6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CC299A">
              <w:rPr>
                <w:rFonts w:cs="Times New Roman"/>
                <w:sz w:val="20"/>
                <w:szCs w:val="20"/>
                <w:shd w:val="clear" w:color="auto" w:fill="FFFFFF"/>
              </w:rPr>
              <w:t>10</w:t>
            </w:r>
          </w:p>
        </w:tc>
      </w:tr>
      <w:tr w:rsidR="00D025DE" w:rsidRPr="00CC299A" w14:paraId="7D366874" w14:textId="77777777" w:rsidTr="00C25039">
        <w:trPr>
          <w:trHeight w:val="561"/>
        </w:trPr>
        <w:tc>
          <w:tcPr>
            <w:tcW w:w="562" w:type="dxa"/>
            <w:vAlign w:val="center"/>
          </w:tcPr>
          <w:p w14:paraId="5ABD714D" w14:textId="42AB6159" w:rsidR="00D025DE" w:rsidRPr="00CC299A" w:rsidRDefault="00CC299A" w:rsidP="00D025DE">
            <w:pPr>
              <w:pStyle w:val="2"/>
              <w:widowControl/>
              <w:jc w:val="center"/>
              <w:rPr>
                <w:rStyle w:val="20"/>
              </w:rPr>
            </w:pPr>
            <w:r w:rsidRPr="00CC299A">
              <w:rPr>
                <w:rStyle w:val="20"/>
              </w:rPr>
              <w:t>9</w:t>
            </w:r>
          </w:p>
        </w:tc>
        <w:tc>
          <w:tcPr>
            <w:tcW w:w="5783" w:type="dxa"/>
          </w:tcPr>
          <w:p w14:paraId="78CC1322" w14:textId="77777777" w:rsidR="00D025DE" w:rsidRPr="00D57E67" w:rsidRDefault="00D025DE" w:rsidP="00D025DE">
            <w:pPr>
              <w:shd w:val="clear" w:color="auto" w:fill="FFFFFF"/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57E67">
              <w:rPr>
                <w:rFonts w:cs="Times New Roman"/>
                <w:b/>
                <w:sz w:val="20"/>
                <w:szCs w:val="20"/>
              </w:rPr>
              <w:t>Рым гайка м12</w:t>
            </w:r>
          </w:p>
          <w:p w14:paraId="4CC95BE3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7673087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Диаметр резьбы (d): М12.</w:t>
            </w:r>
          </w:p>
          <w:p w14:paraId="6CBD6C3A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Максимальная грузоподъемность: до 340 кг (при вертикальном натяжении).</w:t>
            </w:r>
          </w:p>
          <w:p w14:paraId="39EDEE53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Внешний диаметр кольца: 54 мм.</w:t>
            </w:r>
          </w:p>
          <w:p w14:paraId="77DCA65D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Внутренний диаметр проушины: 30 мм.</w:t>
            </w:r>
          </w:p>
          <w:p w14:paraId="66E7312C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Общая высота: 53 мм.</w:t>
            </w:r>
          </w:p>
          <w:p w14:paraId="30B08BB6" w14:textId="0710D476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Материал: углеродистая сталь (часто с защитным оцинкованным покрытием) или нержавеющая сталь А2</w:t>
            </w:r>
          </w:p>
        </w:tc>
        <w:tc>
          <w:tcPr>
            <w:tcW w:w="1305" w:type="dxa"/>
            <w:vAlign w:val="center"/>
          </w:tcPr>
          <w:p w14:paraId="7FEC9ECE" w14:textId="11D70AF7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CC299A">
              <w:rPr>
                <w:rFonts w:cs="Times New Roman"/>
                <w:sz w:val="20"/>
                <w:szCs w:val="20"/>
              </w:rPr>
              <w:t>шт.</w:t>
            </w:r>
          </w:p>
        </w:tc>
        <w:tc>
          <w:tcPr>
            <w:tcW w:w="1247" w:type="dxa"/>
            <w:vAlign w:val="center"/>
          </w:tcPr>
          <w:p w14:paraId="33952EEF" w14:textId="182810B0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CC299A">
              <w:rPr>
                <w:rFonts w:cs="Times New Roman"/>
                <w:sz w:val="20"/>
                <w:szCs w:val="20"/>
                <w:shd w:val="clear" w:color="auto" w:fill="FFFFFF"/>
              </w:rPr>
              <w:t>30</w:t>
            </w:r>
          </w:p>
        </w:tc>
      </w:tr>
      <w:tr w:rsidR="00D025DE" w:rsidRPr="00CC299A" w14:paraId="44762EF2" w14:textId="77777777" w:rsidTr="00C25039">
        <w:trPr>
          <w:trHeight w:val="561"/>
        </w:trPr>
        <w:tc>
          <w:tcPr>
            <w:tcW w:w="562" w:type="dxa"/>
            <w:vAlign w:val="center"/>
          </w:tcPr>
          <w:p w14:paraId="7A162926" w14:textId="2F5D7F10" w:rsidR="00D025DE" w:rsidRPr="00CC299A" w:rsidRDefault="00CC299A" w:rsidP="00D025DE">
            <w:pPr>
              <w:pStyle w:val="2"/>
              <w:widowControl/>
              <w:jc w:val="center"/>
              <w:rPr>
                <w:rStyle w:val="20"/>
              </w:rPr>
            </w:pPr>
            <w:r w:rsidRPr="00CC299A">
              <w:rPr>
                <w:rStyle w:val="20"/>
              </w:rPr>
              <w:t>10</w:t>
            </w:r>
          </w:p>
        </w:tc>
        <w:tc>
          <w:tcPr>
            <w:tcW w:w="5783" w:type="dxa"/>
          </w:tcPr>
          <w:p w14:paraId="6327D5CC" w14:textId="77777777" w:rsidR="00D025DE" w:rsidRPr="00D57E67" w:rsidRDefault="00D025DE" w:rsidP="00D025DE">
            <w:pPr>
              <w:shd w:val="clear" w:color="auto" w:fill="FFFFFF"/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57E67">
              <w:rPr>
                <w:rFonts w:cs="Times New Roman"/>
                <w:b/>
                <w:sz w:val="20"/>
                <w:szCs w:val="20"/>
              </w:rPr>
              <w:t>Зажимы для троса</w:t>
            </w:r>
          </w:p>
          <w:p w14:paraId="1C34B75D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FB7F8FC" w14:textId="56C5CB8B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Диаметр </w:t>
            </w:r>
            <w:proofErr w:type="gramStart"/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троса:  3</w:t>
            </w:r>
            <w:proofErr w:type="gramEnd"/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мм (размер зажима должен соответствовать диаметру каната).</w:t>
            </w:r>
          </w:p>
          <w:p w14:paraId="3F3581BA" w14:textId="4FD7E2B8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Материал: Углеродистая оцинкованная сталь</w:t>
            </w:r>
          </w:p>
        </w:tc>
        <w:tc>
          <w:tcPr>
            <w:tcW w:w="1305" w:type="dxa"/>
            <w:vAlign w:val="center"/>
          </w:tcPr>
          <w:p w14:paraId="02BE9E35" w14:textId="2CDC635F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CC299A">
              <w:rPr>
                <w:rFonts w:cs="Times New Roman"/>
                <w:sz w:val="20"/>
                <w:szCs w:val="20"/>
              </w:rPr>
              <w:t>шт.</w:t>
            </w:r>
          </w:p>
        </w:tc>
        <w:tc>
          <w:tcPr>
            <w:tcW w:w="1247" w:type="dxa"/>
            <w:vAlign w:val="center"/>
          </w:tcPr>
          <w:p w14:paraId="65C7FE5D" w14:textId="4D371554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CC299A">
              <w:rPr>
                <w:rFonts w:cs="Times New Roman"/>
                <w:sz w:val="20"/>
                <w:szCs w:val="20"/>
                <w:shd w:val="clear" w:color="auto" w:fill="FFFFFF"/>
              </w:rPr>
              <w:t>100</w:t>
            </w:r>
          </w:p>
        </w:tc>
      </w:tr>
      <w:tr w:rsidR="00D025DE" w:rsidRPr="00CC299A" w14:paraId="3F2BE455" w14:textId="77777777" w:rsidTr="00C25039">
        <w:trPr>
          <w:trHeight w:val="561"/>
        </w:trPr>
        <w:tc>
          <w:tcPr>
            <w:tcW w:w="562" w:type="dxa"/>
            <w:vAlign w:val="center"/>
          </w:tcPr>
          <w:p w14:paraId="4D972BAB" w14:textId="2C12C862" w:rsidR="00D025DE" w:rsidRPr="00CC299A" w:rsidRDefault="00CC299A" w:rsidP="00D025DE">
            <w:pPr>
              <w:pStyle w:val="2"/>
              <w:widowControl/>
              <w:jc w:val="center"/>
              <w:rPr>
                <w:rStyle w:val="20"/>
              </w:rPr>
            </w:pPr>
            <w:r w:rsidRPr="00CC299A">
              <w:rPr>
                <w:rStyle w:val="20"/>
              </w:rPr>
              <w:t>11</w:t>
            </w:r>
          </w:p>
        </w:tc>
        <w:tc>
          <w:tcPr>
            <w:tcW w:w="5783" w:type="dxa"/>
          </w:tcPr>
          <w:p w14:paraId="212913AF" w14:textId="77777777" w:rsidR="00D025DE" w:rsidRPr="00D57E67" w:rsidRDefault="00D025DE" w:rsidP="00D025DE">
            <w:pPr>
              <w:shd w:val="clear" w:color="auto" w:fill="FFFFFF"/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57E67">
              <w:rPr>
                <w:rFonts w:cs="Times New Roman"/>
                <w:b/>
                <w:sz w:val="20"/>
                <w:szCs w:val="20"/>
              </w:rPr>
              <w:t>Зажимы для троса 5мм</w:t>
            </w:r>
          </w:p>
          <w:p w14:paraId="48F28508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5DDAC50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Диаметр троса: 5 мм.</w:t>
            </w:r>
          </w:p>
          <w:p w14:paraId="042869D5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Конструкция: U-образная изогнутая шпилька (борт), прижимной желобковый блок (колодка) и две гайки с метрической резьбой.</w:t>
            </w:r>
          </w:p>
          <w:p w14:paraId="3B73118B" w14:textId="1D70D205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Материал: Углеродистая сталь или нержавеющая сталь</w:t>
            </w:r>
          </w:p>
        </w:tc>
        <w:tc>
          <w:tcPr>
            <w:tcW w:w="1305" w:type="dxa"/>
            <w:vAlign w:val="center"/>
          </w:tcPr>
          <w:p w14:paraId="4874D3D8" w14:textId="233C5D34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CC299A">
              <w:rPr>
                <w:rFonts w:cs="Times New Roman"/>
                <w:sz w:val="20"/>
                <w:szCs w:val="20"/>
              </w:rPr>
              <w:t>шт.</w:t>
            </w:r>
          </w:p>
        </w:tc>
        <w:tc>
          <w:tcPr>
            <w:tcW w:w="1247" w:type="dxa"/>
            <w:vAlign w:val="center"/>
          </w:tcPr>
          <w:p w14:paraId="44EFD0D9" w14:textId="4E10F5D3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CC299A">
              <w:rPr>
                <w:rFonts w:cs="Times New Roman"/>
                <w:sz w:val="20"/>
                <w:szCs w:val="20"/>
                <w:shd w:val="clear" w:color="auto" w:fill="FFFFFF"/>
              </w:rPr>
              <w:t>100</w:t>
            </w:r>
          </w:p>
        </w:tc>
      </w:tr>
      <w:tr w:rsidR="00D025DE" w:rsidRPr="00CC299A" w14:paraId="533FDB3B" w14:textId="77777777" w:rsidTr="00C25039">
        <w:trPr>
          <w:trHeight w:val="561"/>
        </w:trPr>
        <w:tc>
          <w:tcPr>
            <w:tcW w:w="562" w:type="dxa"/>
            <w:vAlign w:val="center"/>
          </w:tcPr>
          <w:p w14:paraId="4FFAA9F3" w14:textId="393AC07A" w:rsidR="00D025DE" w:rsidRPr="00CC299A" w:rsidRDefault="00CC299A" w:rsidP="00D025DE">
            <w:pPr>
              <w:pStyle w:val="2"/>
              <w:widowControl/>
              <w:jc w:val="center"/>
              <w:rPr>
                <w:rStyle w:val="20"/>
              </w:rPr>
            </w:pPr>
            <w:r w:rsidRPr="00CC299A">
              <w:rPr>
                <w:rStyle w:val="20"/>
              </w:rPr>
              <w:t>12</w:t>
            </w:r>
          </w:p>
        </w:tc>
        <w:tc>
          <w:tcPr>
            <w:tcW w:w="5783" w:type="dxa"/>
          </w:tcPr>
          <w:p w14:paraId="2E71C50E" w14:textId="016D0885" w:rsidR="00D025DE" w:rsidRPr="00D57E67" w:rsidRDefault="00D025DE" w:rsidP="00D025DE">
            <w:pPr>
              <w:shd w:val="clear" w:color="auto" w:fill="FFFFFF"/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57E67">
              <w:rPr>
                <w:rFonts w:cs="Times New Roman"/>
                <w:b/>
                <w:sz w:val="20"/>
                <w:szCs w:val="20"/>
              </w:rPr>
              <w:t>Оцинкованная проволока</w:t>
            </w:r>
          </w:p>
          <w:p w14:paraId="4EEC921C" w14:textId="64AE1410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  <w:p w14:paraId="162B7A7A" w14:textId="77777777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CC299A">
              <w:rPr>
                <w:rFonts w:cs="Times New Roman"/>
                <w:sz w:val="20"/>
                <w:szCs w:val="20"/>
              </w:rPr>
              <w:t>Диаметр: 0,8 мм.</w:t>
            </w:r>
          </w:p>
          <w:p w14:paraId="05449198" w14:textId="194A5599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CC299A">
              <w:rPr>
                <w:rFonts w:cs="Times New Roman"/>
                <w:sz w:val="20"/>
                <w:szCs w:val="20"/>
              </w:rPr>
              <w:t>Материал: низкоуглеродистая сталь</w:t>
            </w:r>
          </w:p>
          <w:p w14:paraId="5E56AFC9" w14:textId="4BA25A5F" w:rsidR="00D025DE" w:rsidRPr="00CC299A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  <w:vAlign w:val="center"/>
          </w:tcPr>
          <w:p w14:paraId="3EA28A10" w14:textId="6A8B0E05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CC299A">
              <w:rPr>
                <w:rFonts w:cs="Times New Roman"/>
                <w:sz w:val="20"/>
                <w:szCs w:val="20"/>
              </w:rPr>
              <w:t>кг</w:t>
            </w:r>
          </w:p>
        </w:tc>
        <w:tc>
          <w:tcPr>
            <w:tcW w:w="1247" w:type="dxa"/>
            <w:vAlign w:val="center"/>
          </w:tcPr>
          <w:p w14:paraId="7C974BB2" w14:textId="3B04FB84" w:rsidR="00D025DE" w:rsidRPr="00CC299A" w:rsidRDefault="00D025DE" w:rsidP="00D025DE">
            <w:pPr>
              <w:spacing w:after="0"/>
              <w:jc w:val="center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CC299A">
              <w:rPr>
                <w:rFonts w:cs="Times New Roman"/>
                <w:sz w:val="20"/>
                <w:szCs w:val="20"/>
                <w:shd w:val="clear" w:color="auto" w:fill="FFFFFF"/>
              </w:rPr>
              <w:t>10</w:t>
            </w:r>
          </w:p>
        </w:tc>
      </w:tr>
      <w:tr w:rsidR="00D025DE" w:rsidRPr="00CC299A" w14:paraId="099F07F8" w14:textId="77777777" w:rsidTr="00C25039">
        <w:trPr>
          <w:trHeight w:val="561"/>
        </w:trPr>
        <w:tc>
          <w:tcPr>
            <w:tcW w:w="562" w:type="dxa"/>
            <w:vAlign w:val="center"/>
          </w:tcPr>
          <w:p w14:paraId="3FB5DE07" w14:textId="20CE0D69" w:rsidR="00D025DE" w:rsidRPr="00CC299A" w:rsidRDefault="00CC299A" w:rsidP="00D025DE">
            <w:pPr>
              <w:pStyle w:val="2"/>
              <w:widowControl/>
              <w:jc w:val="center"/>
              <w:rPr>
                <w:rStyle w:val="20"/>
              </w:rPr>
            </w:pPr>
            <w:r w:rsidRPr="00CC299A">
              <w:rPr>
                <w:rStyle w:val="20"/>
              </w:rPr>
              <w:t>13</w:t>
            </w:r>
          </w:p>
        </w:tc>
        <w:tc>
          <w:tcPr>
            <w:tcW w:w="5783" w:type="dxa"/>
          </w:tcPr>
          <w:p w14:paraId="3F138BC8" w14:textId="3CF430CE" w:rsidR="00D025DE" w:rsidRPr="00D57E67" w:rsidRDefault="00D025DE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57E67">
              <w:rPr>
                <w:rFonts w:cs="Times New Roman"/>
                <w:b/>
                <w:sz w:val="20"/>
                <w:szCs w:val="20"/>
              </w:rPr>
              <w:t xml:space="preserve">Газовая горелка с </w:t>
            </w:r>
            <w:proofErr w:type="spellStart"/>
            <w:r w:rsidR="00CC299A" w:rsidRPr="00D57E67">
              <w:rPr>
                <w:rFonts w:cs="Times New Roman"/>
                <w:b/>
                <w:sz w:val="20"/>
                <w:szCs w:val="20"/>
              </w:rPr>
              <w:t>пьезоподжигом</w:t>
            </w:r>
            <w:proofErr w:type="spellEnd"/>
          </w:p>
        </w:tc>
        <w:tc>
          <w:tcPr>
            <w:tcW w:w="1305" w:type="dxa"/>
            <w:vAlign w:val="center"/>
          </w:tcPr>
          <w:p w14:paraId="6BE65E4E" w14:textId="7341029C" w:rsidR="00D025DE" w:rsidRPr="00CC299A" w:rsidRDefault="00CC299A" w:rsidP="00D025DE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CC299A">
              <w:rPr>
                <w:rFonts w:cs="Times New Roman"/>
                <w:sz w:val="20"/>
                <w:szCs w:val="20"/>
              </w:rPr>
              <w:t>шт.</w:t>
            </w:r>
          </w:p>
        </w:tc>
        <w:tc>
          <w:tcPr>
            <w:tcW w:w="1247" w:type="dxa"/>
            <w:vAlign w:val="center"/>
          </w:tcPr>
          <w:p w14:paraId="7FBCD0B1" w14:textId="200E127C" w:rsidR="00D025DE" w:rsidRPr="00CC299A" w:rsidRDefault="00CC299A" w:rsidP="00D025DE">
            <w:pPr>
              <w:spacing w:after="0"/>
              <w:jc w:val="center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CC299A">
              <w:rPr>
                <w:rFonts w:cs="Times New Roman"/>
                <w:sz w:val="20"/>
                <w:szCs w:val="20"/>
                <w:shd w:val="clear" w:color="auto" w:fill="FFFFFF"/>
              </w:rPr>
              <w:t>1</w:t>
            </w:r>
          </w:p>
        </w:tc>
      </w:tr>
      <w:tr w:rsidR="00D025DE" w:rsidRPr="00CC299A" w14:paraId="0A5E8331" w14:textId="77777777" w:rsidTr="00C25039">
        <w:trPr>
          <w:trHeight w:val="561"/>
        </w:trPr>
        <w:tc>
          <w:tcPr>
            <w:tcW w:w="562" w:type="dxa"/>
            <w:vAlign w:val="center"/>
          </w:tcPr>
          <w:p w14:paraId="108F58BE" w14:textId="4100D12F" w:rsidR="00D025DE" w:rsidRPr="00CC299A" w:rsidRDefault="00CC299A" w:rsidP="00D025DE">
            <w:pPr>
              <w:pStyle w:val="2"/>
              <w:widowControl/>
              <w:jc w:val="center"/>
              <w:rPr>
                <w:rStyle w:val="20"/>
              </w:rPr>
            </w:pPr>
            <w:r w:rsidRPr="00CC299A">
              <w:rPr>
                <w:rStyle w:val="20"/>
              </w:rPr>
              <w:t>14</w:t>
            </w:r>
          </w:p>
        </w:tc>
        <w:tc>
          <w:tcPr>
            <w:tcW w:w="5783" w:type="dxa"/>
          </w:tcPr>
          <w:p w14:paraId="40F53F21" w14:textId="77777777" w:rsidR="00D025DE" w:rsidRPr="00D57E67" w:rsidRDefault="00D025DE" w:rsidP="00D025DE">
            <w:pPr>
              <w:shd w:val="clear" w:color="auto" w:fill="FFFFFF"/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57E67">
              <w:rPr>
                <w:rFonts w:cs="Times New Roman"/>
                <w:b/>
                <w:sz w:val="20"/>
                <w:szCs w:val="20"/>
              </w:rPr>
              <w:t xml:space="preserve">Газовый </w:t>
            </w:r>
            <w:r w:rsidR="00CC299A" w:rsidRPr="00D57E67">
              <w:rPr>
                <w:rFonts w:cs="Times New Roman"/>
                <w:b/>
                <w:sz w:val="20"/>
                <w:szCs w:val="20"/>
              </w:rPr>
              <w:t>баллончик</w:t>
            </w:r>
          </w:p>
          <w:p w14:paraId="276C1A74" w14:textId="77777777" w:rsidR="00CC299A" w:rsidRPr="00CC299A" w:rsidRDefault="00CC299A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0D8E1AF" w14:textId="77777777" w:rsidR="00CC299A" w:rsidRPr="00CC299A" w:rsidRDefault="00CC299A" w:rsidP="00CC299A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Цанговые (высокие и узкие)</w:t>
            </w:r>
            <w:proofErr w:type="gramStart"/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: Подключаются</w:t>
            </w:r>
            <w:proofErr w:type="gramEnd"/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с помощью защелкивания (надевания и поворота). Содержат обычно 220 г газа. Отличаются низкой ценой и продаются почти во всех хозяйственных и строительных магазинах. </w:t>
            </w:r>
          </w:p>
          <w:p w14:paraId="664C3C8D" w14:textId="6B56B48A" w:rsidR="00CC299A" w:rsidRPr="00CC299A" w:rsidRDefault="00CC299A" w:rsidP="00CC299A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Резьбовые (стандарт </w:t>
            </w:r>
            <w:proofErr w:type="spellStart"/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epi-gas</w:t>
            </w:r>
            <w:proofErr w:type="spellEnd"/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  <w:proofErr w:type="gramStart"/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: Накручиваются</w:t>
            </w:r>
            <w:proofErr w:type="gramEnd"/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на горелку по резьбе. Имеют клапан, позволяющий многократно отсоединять и подсоединять горелку</w:t>
            </w:r>
          </w:p>
        </w:tc>
        <w:tc>
          <w:tcPr>
            <w:tcW w:w="1305" w:type="dxa"/>
            <w:vAlign w:val="center"/>
          </w:tcPr>
          <w:p w14:paraId="15BBCAA9" w14:textId="28BBD9BB" w:rsidR="00D025DE" w:rsidRPr="00CC299A" w:rsidRDefault="00CC299A" w:rsidP="00D025DE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CC299A">
              <w:rPr>
                <w:rFonts w:cs="Times New Roman"/>
                <w:sz w:val="20"/>
                <w:szCs w:val="20"/>
              </w:rPr>
              <w:t>шт.</w:t>
            </w:r>
          </w:p>
        </w:tc>
        <w:tc>
          <w:tcPr>
            <w:tcW w:w="1247" w:type="dxa"/>
            <w:vAlign w:val="center"/>
          </w:tcPr>
          <w:p w14:paraId="605A7C46" w14:textId="499C9A8C" w:rsidR="00D025DE" w:rsidRPr="00CC299A" w:rsidRDefault="00CC299A" w:rsidP="00D025DE">
            <w:pPr>
              <w:spacing w:after="0"/>
              <w:jc w:val="center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CC299A">
              <w:rPr>
                <w:rFonts w:cs="Times New Roman"/>
                <w:sz w:val="20"/>
                <w:szCs w:val="20"/>
                <w:shd w:val="clear" w:color="auto" w:fill="FFFFFF"/>
              </w:rPr>
              <w:t>1</w:t>
            </w:r>
          </w:p>
        </w:tc>
      </w:tr>
      <w:tr w:rsidR="00D025DE" w:rsidRPr="00CC299A" w14:paraId="5CE7E711" w14:textId="77777777" w:rsidTr="00C25039">
        <w:trPr>
          <w:trHeight w:val="561"/>
        </w:trPr>
        <w:tc>
          <w:tcPr>
            <w:tcW w:w="562" w:type="dxa"/>
            <w:vAlign w:val="center"/>
          </w:tcPr>
          <w:p w14:paraId="04BFA786" w14:textId="78CB28D2" w:rsidR="00D025DE" w:rsidRPr="00CC299A" w:rsidRDefault="00CC299A" w:rsidP="00D025DE">
            <w:pPr>
              <w:pStyle w:val="2"/>
              <w:widowControl/>
              <w:jc w:val="center"/>
              <w:rPr>
                <w:rStyle w:val="20"/>
              </w:rPr>
            </w:pPr>
            <w:r w:rsidRPr="00CC299A">
              <w:rPr>
                <w:rStyle w:val="20"/>
              </w:rPr>
              <w:t>15</w:t>
            </w:r>
          </w:p>
        </w:tc>
        <w:tc>
          <w:tcPr>
            <w:tcW w:w="5783" w:type="dxa"/>
          </w:tcPr>
          <w:p w14:paraId="51E91D83" w14:textId="617014CE" w:rsidR="00D025DE" w:rsidRPr="00D57E67" w:rsidRDefault="00D025DE" w:rsidP="00D025DE">
            <w:pPr>
              <w:shd w:val="clear" w:color="auto" w:fill="FFFFFF"/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57E67">
              <w:rPr>
                <w:rFonts w:cs="Times New Roman"/>
                <w:b/>
                <w:sz w:val="20"/>
                <w:szCs w:val="20"/>
              </w:rPr>
              <w:t xml:space="preserve">Трубка полиуретановая </w:t>
            </w:r>
          </w:p>
          <w:p w14:paraId="552F868C" w14:textId="77777777" w:rsidR="00CC299A" w:rsidRPr="00CC299A" w:rsidRDefault="00CC299A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C28136F" w14:textId="77777777" w:rsidR="00CC299A" w:rsidRPr="00CC299A" w:rsidRDefault="00CC299A" w:rsidP="00CC299A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Внешний диаметр: 8 мм</w:t>
            </w:r>
          </w:p>
          <w:p w14:paraId="487E52AE" w14:textId="77777777" w:rsidR="00CC299A" w:rsidRPr="00CC299A" w:rsidRDefault="00CC299A" w:rsidP="00CC299A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Внутренний диаметр: 6 мм</w:t>
            </w:r>
          </w:p>
          <w:p w14:paraId="3136B062" w14:textId="77777777" w:rsidR="00CC299A" w:rsidRPr="00CC299A" w:rsidRDefault="00CC299A" w:rsidP="00CC299A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Толщина стенки: 1 мм</w:t>
            </w:r>
          </w:p>
          <w:p w14:paraId="1A196AE8" w14:textId="77777777" w:rsidR="00CC299A" w:rsidRPr="00CC299A" w:rsidRDefault="00CC299A" w:rsidP="00CC299A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Материал: полиуретан (PU)</w:t>
            </w:r>
          </w:p>
          <w:p w14:paraId="478A5FD3" w14:textId="5C270ECF" w:rsidR="00CC299A" w:rsidRPr="00CC299A" w:rsidRDefault="00CC299A" w:rsidP="00CC299A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Рабочая среда: сжатый воздух, вакуум, инертные </w:t>
            </w:r>
            <w:proofErr w:type="spellStart"/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газы</w:t>
            </w:r>
            <w:proofErr w:type="spellEnd"/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масла</w:t>
            </w:r>
          </w:p>
        </w:tc>
        <w:tc>
          <w:tcPr>
            <w:tcW w:w="1305" w:type="dxa"/>
            <w:vAlign w:val="center"/>
          </w:tcPr>
          <w:p w14:paraId="228AF892" w14:textId="23DB1B79" w:rsidR="00D025DE" w:rsidRPr="00CC299A" w:rsidRDefault="00CC299A" w:rsidP="00D025DE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CC299A">
              <w:rPr>
                <w:rFonts w:cs="Times New Roman"/>
                <w:sz w:val="20"/>
                <w:szCs w:val="20"/>
              </w:rPr>
              <w:t>м</w:t>
            </w:r>
          </w:p>
        </w:tc>
        <w:tc>
          <w:tcPr>
            <w:tcW w:w="1247" w:type="dxa"/>
            <w:vAlign w:val="center"/>
          </w:tcPr>
          <w:p w14:paraId="486EC77D" w14:textId="48F71651" w:rsidR="00D025DE" w:rsidRPr="00CC299A" w:rsidRDefault="00CC299A" w:rsidP="00D025DE">
            <w:pPr>
              <w:spacing w:after="0"/>
              <w:jc w:val="center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CC299A">
              <w:rPr>
                <w:rFonts w:cs="Times New Roman"/>
                <w:sz w:val="20"/>
                <w:szCs w:val="20"/>
                <w:shd w:val="clear" w:color="auto" w:fill="FFFFFF"/>
              </w:rPr>
              <w:t>100</w:t>
            </w:r>
          </w:p>
        </w:tc>
      </w:tr>
      <w:tr w:rsidR="00D025DE" w:rsidRPr="00CC299A" w14:paraId="70DE4E87" w14:textId="77777777" w:rsidTr="00C25039">
        <w:trPr>
          <w:trHeight w:val="561"/>
        </w:trPr>
        <w:tc>
          <w:tcPr>
            <w:tcW w:w="562" w:type="dxa"/>
            <w:vAlign w:val="center"/>
          </w:tcPr>
          <w:p w14:paraId="330C7F4E" w14:textId="41D3C011" w:rsidR="00D025DE" w:rsidRPr="00CC299A" w:rsidRDefault="00CC299A" w:rsidP="00D025DE">
            <w:pPr>
              <w:pStyle w:val="2"/>
              <w:widowControl/>
              <w:jc w:val="center"/>
              <w:rPr>
                <w:rStyle w:val="20"/>
              </w:rPr>
            </w:pPr>
            <w:r w:rsidRPr="00CC299A">
              <w:rPr>
                <w:rStyle w:val="20"/>
              </w:rPr>
              <w:t>16</w:t>
            </w:r>
          </w:p>
        </w:tc>
        <w:tc>
          <w:tcPr>
            <w:tcW w:w="5783" w:type="dxa"/>
          </w:tcPr>
          <w:p w14:paraId="7007F052" w14:textId="77777777" w:rsidR="00D025DE" w:rsidRPr="00D57E67" w:rsidRDefault="00D025DE" w:rsidP="00D025DE">
            <w:pPr>
              <w:shd w:val="clear" w:color="auto" w:fill="FFFFFF"/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57E67">
              <w:rPr>
                <w:rFonts w:cs="Times New Roman"/>
                <w:b/>
                <w:sz w:val="20"/>
                <w:szCs w:val="20"/>
              </w:rPr>
              <w:t xml:space="preserve">Разъем быстроразъемный </w:t>
            </w:r>
          </w:p>
          <w:p w14:paraId="13177FE4" w14:textId="77777777" w:rsidR="00CC299A" w:rsidRPr="00CC299A" w:rsidRDefault="00CC299A" w:rsidP="00D025DE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F75A3D6" w14:textId="77777777" w:rsidR="00CC299A" w:rsidRPr="00CC299A" w:rsidRDefault="00CC299A" w:rsidP="00CC299A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Тип: цилиндрический быстроразъемный (</w:t>
            </w:r>
            <w:proofErr w:type="spellStart"/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байонетное</w:t>
            </w:r>
            <w:proofErr w:type="spellEnd"/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соединение).</w:t>
            </w:r>
          </w:p>
          <w:p w14:paraId="0F1B46DA" w14:textId="77777777" w:rsidR="00CC299A" w:rsidRPr="00CC299A" w:rsidRDefault="00CC299A" w:rsidP="00CC299A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Количество контактов: 6.</w:t>
            </w:r>
          </w:p>
          <w:p w14:paraId="2479C149" w14:textId="77777777" w:rsidR="00CC299A" w:rsidRPr="00CC299A" w:rsidRDefault="00CC299A" w:rsidP="00CC299A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Рабочее напряжение: до 250–400 В.</w:t>
            </w:r>
          </w:p>
          <w:p w14:paraId="6DF8C7D0" w14:textId="77777777" w:rsidR="00CC299A" w:rsidRPr="00CC299A" w:rsidRDefault="00CC299A" w:rsidP="00CC299A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Номинальный ток: 10 А.</w:t>
            </w:r>
          </w:p>
          <w:p w14:paraId="7C165C89" w14:textId="77777777" w:rsidR="00CC299A" w:rsidRPr="00CC299A" w:rsidRDefault="00CC299A" w:rsidP="00CC299A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Степень защиты: IP67 (влагозащищенный).</w:t>
            </w:r>
          </w:p>
          <w:p w14:paraId="017CA65C" w14:textId="00E8FC38" w:rsidR="00CC299A" w:rsidRPr="00CC299A" w:rsidRDefault="00CC299A" w:rsidP="00CC299A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99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Материал корпуса: алюминиевый сплав</w:t>
            </w:r>
          </w:p>
        </w:tc>
        <w:tc>
          <w:tcPr>
            <w:tcW w:w="1305" w:type="dxa"/>
            <w:vAlign w:val="center"/>
          </w:tcPr>
          <w:p w14:paraId="2606D4CA" w14:textId="74A07327" w:rsidR="00D025DE" w:rsidRPr="00CC299A" w:rsidRDefault="00CC299A" w:rsidP="00D025DE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CC299A">
              <w:rPr>
                <w:rFonts w:cs="Times New Roman"/>
                <w:sz w:val="20"/>
                <w:szCs w:val="20"/>
              </w:rPr>
              <w:t>шт.</w:t>
            </w:r>
          </w:p>
        </w:tc>
        <w:tc>
          <w:tcPr>
            <w:tcW w:w="1247" w:type="dxa"/>
            <w:vAlign w:val="center"/>
          </w:tcPr>
          <w:p w14:paraId="6F1E1A27" w14:textId="4A6E94F4" w:rsidR="00D025DE" w:rsidRPr="00CC299A" w:rsidRDefault="00CC299A" w:rsidP="00D025DE">
            <w:pPr>
              <w:spacing w:after="0"/>
              <w:jc w:val="center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CC299A">
              <w:rPr>
                <w:rFonts w:cs="Times New Roman"/>
                <w:sz w:val="20"/>
                <w:szCs w:val="20"/>
                <w:shd w:val="clear" w:color="auto" w:fill="FFFFFF"/>
              </w:rPr>
              <w:t>3</w:t>
            </w:r>
          </w:p>
        </w:tc>
      </w:tr>
      <w:bookmarkEnd w:id="1"/>
    </w:tbl>
    <w:p w14:paraId="796BEB37" w14:textId="531796DB" w:rsidR="00EE21AF" w:rsidRDefault="00EE21AF" w:rsidP="004163BD">
      <w:pPr>
        <w:spacing w:after="0"/>
        <w:rPr>
          <w:rFonts w:cs="Times New Roman"/>
          <w:sz w:val="24"/>
          <w:szCs w:val="24"/>
        </w:rPr>
      </w:pPr>
    </w:p>
    <w:p w14:paraId="4B033A7B" w14:textId="1C9E28D3" w:rsidR="005E4A66" w:rsidRDefault="005E4A66" w:rsidP="004163BD">
      <w:pPr>
        <w:spacing w:after="0"/>
        <w:rPr>
          <w:rFonts w:cs="Times New Roman"/>
          <w:sz w:val="24"/>
          <w:szCs w:val="24"/>
        </w:rPr>
      </w:pPr>
    </w:p>
    <w:p w14:paraId="7A90F519" w14:textId="27619645" w:rsidR="005E4A66" w:rsidRDefault="006B6C07" w:rsidP="004163BD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</w:t>
      </w:r>
    </w:p>
    <w:p w14:paraId="65CE9EA5" w14:textId="42A90804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69A566C1" w14:textId="0963EA22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5919E308" w14:textId="51278B16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750FBB62" w14:textId="77948A1F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1883BA48" w14:textId="108E08BE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33F2176C" w14:textId="69795F20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7043471B" w14:textId="600BDA02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41B75AAA" w14:textId="321E00BA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440EB8A9" w14:textId="03CF041D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37DD8269" w14:textId="47E0C0A0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144A82BC" w14:textId="09861A27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78A5F1F4" w14:textId="114008CB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609DFDA1" w14:textId="2817F7EF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3A8F5BA0" w14:textId="28BACDC3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21747401" w14:textId="0B930CC1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235CF90B" w14:textId="40CAE5ED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42E38126" w14:textId="2CDE76A8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6D7ADB6D" w14:textId="1D40E0FB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5D03C4BD" w14:textId="749F7267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23F4E144" w14:textId="0472AD52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3E6FDE6F" w14:textId="64B51247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118B125A" w14:textId="1F4BB108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35D34B6F" w14:textId="0601BEC3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0C0005BA" w14:textId="77E85D99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285BBD28" w14:textId="627463B2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26219E66" w14:textId="72C676C2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42C6EA29" w14:textId="64120022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219BFF01" w14:textId="78929D5B" w:rsidR="00D57E67" w:rsidRDefault="00D57E67" w:rsidP="004163BD">
      <w:pPr>
        <w:spacing w:after="0"/>
        <w:rPr>
          <w:rFonts w:cs="Times New Roman"/>
          <w:sz w:val="24"/>
          <w:szCs w:val="24"/>
        </w:rPr>
      </w:pPr>
      <w:bookmarkStart w:id="2" w:name="_GoBack"/>
      <w:bookmarkEnd w:id="2"/>
    </w:p>
    <w:p w14:paraId="2BAB9DA7" w14:textId="71CBD13A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33269BCD" w14:textId="6B33D984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3F2C992F" w14:textId="2CFD8035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142C4CD2" w14:textId="028BC66C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4747BE34" w14:textId="2658A7BD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3227B5C8" w14:textId="3875955F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11F01D94" w14:textId="43AB75DB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23D52A27" w14:textId="43BEDA9B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0BD54E3E" w14:textId="11276383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2F215AE7" w14:textId="2DA9203E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4C46B993" w14:textId="504A0814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4324D2A3" w14:textId="76B19C37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16C2E47E" w14:textId="77777777" w:rsidR="00D57E67" w:rsidRDefault="00D57E67" w:rsidP="004163BD">
      <w:pPr>
        <w:spacing w:after="0"/>
        <w:rPr>
          <w:rFonts w:cs="Times New Roman"/>
          <w:sz w:val="24"/>
          <w:szCs w:val="24"/>
        </w:rPr>
      </w:pPr>
    </w:p>
    <w:p w14:paraId="178EAB0F" w14:textId="57452FBF" w:rsidR="006B6C07" w:rsidRDefault="006B6C07" w:rsidP="004163BD">
      <w:pPr>
        <w:spacing w:after="0"/>
        <w:rPr>
          <w:rFonts w:cs="Times New Roman"/>
          <w:sz w:val="24"/>
          <w:szCs w:val="24"/>
        </w:rPr>
      </w:pPr>
    </w:p>
    <w:p w14:paraId="14458F4D" w14:textId="4B973970" w:rsidR="006B6C07" w:rsidRDefault="006B6C07" w:rsidP="004163BD">
      <w:pPr>
        <w:spacing w:after="0"/>
        <w:rPr>
          <w:rFonts w:cs="Times New Roman"/>
          <w:sz w:val="24"/>
          <w:szCs w:val="24"/>
        </w:rPr>
      </w:pPr>
    </w:p>
    <w:p w14:paraId="03836DEF" w14:textId="5D182473" w:rsidR="006B6C07" w:rsidRDefault="006B6C07" w:rsidP="004163BD">
      <w:pPr>
        <w:spacing w:after="0"/>
        <w:rPr>
          <w:rFonts w:cs="Times New Roman"/>
          <w:sz w:val="24"/>
          <w:szCs w:val="24"/>
        </w:rPr>
      </w:pPr>
    </w:p>
    <w:p w14:paraId="023B27B6" w14:textId="77777777" w:rsidR="000A030F" w:rsidRDefault="000A030F" w:rsidP="004163BD">
      <w:pPr>
        <w:spacing w:after="0"/>
        <w:rPr>
          <w:rFonts w:cs="Times New Roman"/>
          <w:sz w:val="24"/>
          <w:szCs w:val="24"/>
        </w:rPr>
      </w:pPr>
    </w:p>
    <w:p w14:paraId="4C899E2E" w14:textId="60A20F4F" w:rsidR="006B6C07" w:rsidRDefault="006B6C07" w:rsidP="004163BD">
      <w:pPr>
        <w:spacing w:after="0"/>
        <w:rPr>
          <w:rFonts w:cs="Times New Roman"/>
          <w:sz w:val="24"/>
          <w:szCs w:val="24"/>
        </w:rPr>
      </w:pPr>
    </w:p>
    <w:p w14:paraId="73C42DFD" w14:textId="482528AA" w:rsidR="00C31CBD" w:rsidRDefault="00C31CBD" w:rsidP="004163BD">
      <w:pPr>
        <w:spacing w:after="0"/>
        <w:rPr>
          <w:rFonts w:cs="Times New Roman"/>
          <w:sz w:val="24"/>
          <w:szCs w:val="24"/>
        </w:rPr>
      </w:pPr>
    </w:p>
    <w:p w14:paraId="4D7AAF5C" w14:textId="0C177011" w:rsidR="00CF7A53" w:rsidRPr="005A6C68" w:rsidRDefault="00CF7A53" w:rsidP="00CF7A53">
      <w:pPr>
        <w:pStyle w:val="a9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39F5">
        <w:rPr>
          <w:rFonts w:ascii="Times New Roman" w:hAnsi="Times New Roman"/>
          <w:b/>
          <w:sz w:val="24"/>
          <w:szCs w:val="24"/>
        </w:rPr>
        <w:t xml:space="preserve">Место доставки товара: </w:t>
      </w:r>
      <w:r w:rsidRPr="00DF39F5">
        <w:rPr>
          <w:rFonts w:ascii="Times New Roman" w:hAnsi="Times New Roman"/>
          <w:sz w:val="24"/>
          <w:szCs w:val="24"/>
        </w:rPr>
        <w:t xml:space="preserve">ФКУ ИК-3 УФСИН России по Рязанской области, г. Скопин, </w:t>
      </w:r>
      <w:proofErr w:type="spellStart"/>
      <w:r w:rsidRPr="00DF39F5">
        <w:rPr>
          <w:rFonts w:ascii="Times New Roman" w:hAnsi="Times New Roman"/>
          <w:sz w:val="24"/>
          <w:szCs w:val="24"/>
        </w:rPr>
        <w:t>мкр</w:t>
      </w:r>
      <w:proofErr w:type="spellEnd"/>
      <w:r w:rsidRPr="00DF39F5">
        <w:rPr>
          <w:rFonts w:ascii="Times New Roman" w:hAnsi="Times New Roman"/>
          <w:sz w:val="24"/>
          <w:szCs w:val="24"/>
        </w:rPr>
        <w:t xml:space="preserve">. Октябрьский, </w:t>
      </w:r>
      <w:r w:rsidRPr="00DF39F5">
        <w:rPr>
          <w:rFonts w:ascii="Times New Roman" w:hAnsi="Times New Roman"/>
          <w:sz w:val="24"/>
          <w:szCs w:val="24"/>
          <w:u w:val="single"/>
        </w:rPr>
        <w:t>склад</w:t>
      </w:r>
      <w:r w:rsidRPr="00DF39F5">
        <w:rPr>
          <w:rFonts w:ascii="Times New Roman" w:hAnsi="Times New Roman"/>
          <w:sz w:val="24"/>
          <w:szCs w:val="24"/>
        </w:rPr>
        <w:t>, с 7:45 до 16:45 кроме выходных и праздничных дней.</w:t>
      </w:r>
    </w:p>
    <w:p w14:paraId="76A645C5" w14:textId="4D1A4729" w:rsidR="00CF7A53" w:rsidRPr="00587120" w:rsidRDefault="00CF7A53" w:rsidP="00CF7A53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87120">
        <w:rPr>
          <w:rFonts w:ascii="Times New Roman" w:hAnsi="Times New Roman"/>
          <w:b/>
          <w:sz w:val="24"/>
          <w:szCs w:val="24"/>
        </w:rPr>
        <w:t xml:space="preserve">Сроки поставки товара: </w:t>
      </w:r>
    </w:p>
    <w:p w14:paraId="2A513DEC" w14:textId="6F4ACB44" w:rsidR="00CF7A53" w:rsidRPr="005A6C68" w:rsidRDefault="00CF7A53" w:rsidP="005A6C68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87120">
        <w:rPr>
          <w:rFonts w:ascii="Times New Roman" w:hAnsi="Times New Roman"/>
          <w:sz w:val="24"/>
          <w:szCs w:val="24"/>
        </w:rPr>
        <w:lastRenderedPageBreak/>
        <w:t xml:space="preserve">Поставщик передает товар одной партией Государственному заказчику в течение </w:t>
      </w:r>
      <w:r w:rsidR="00EC4EA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рабочих</w:t>
      </w:r>
      <w:r w:rsidRPr="00587120">
        <w:rPr>
          <w:rFonts w:ascii="Times New Roman" w:hAnsi="Times New Roman"/>
          <w:b/>
          <w:i/>
          <w:sz w:val="24"/>
          <w:szCs w:val="24"/>
          <w:u w:val="single"/>
        </w:rPr>
        <w:t xml:space="preserve"> дней</w:t>
      </w:r>
      <w:r w:rsidRPr="00587120">
        <w:rPr>
          <w:rFonts w:ascii="Times New Roman" w:hAnsi="Times New Roman"/>
          <w:sz w:val="24"/>
          <w:szCs w:val="24"/>
        </w:rPr>
        <w:t xml:space="preserve"> с момента заключения контракта. Доставка товара осуществляется собственным транспортом Поставщика. Цена контракта включает в себя все издержки Поставщика.</w:t>
      </w:r>
    </w:p>
    <w:p w14:paraId="09C15CC1" w14:textId="77777777" w:rsidR="00CF7A53" w:rsidRPr="00587120" w:rsidRDefault="00CF7A53" w:rsidP="00CF7A53">
      <w:pPr>
        <w:pStyle w:val="a9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87120">
        <w:rPr>
          <w:rFonts w:ascii="Times New Roman" w:hAnsi="Times New Roman"/>
          <w:b/>
          <w:sz w:val="24"/>
          <w:szCs w:val="24"/>
        </w:rPr>
        <w:t xml:space="preserve">Источник финансирования: </w:t>
      </w:r>
    </w:p>
    <w:p w14:paraId="379BCEDE" w14:textId="02EF8EF6" w:rsidR="00CF7A53" w:rsidRPr="00EF53A1" w:rsidRDefault="00081723" w:rsidP="005A6C68">
      <w:pPr>
        <w:spacing w:after="0"/>
        <w:jc w:val="both"/>
        <w:rPr>
          <w:rFonts w:cs="Times New Roman"/>
          <w:i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9326C5" w:rsidRPr="00EF53A1">
        <w:rPr>
          <w:rFonts w:cs="Times New Roman"/>
          <w:sz w:val="24"/>
          <w:szCs w:val="24"/>
        </w:rPr>
        <w:t xml:space="preserve"> </w:t>
      </w:r>
      <w:r w:rsidR="00CF7A53" w:rsidRPr="00EF53A1">
        <w:rPr>
          <w:rFonts w:cs="Times New Roman"/>
          <w:sz w:val="24"/>
          <w:szCs w:val="24"/>
        </w:rPr>
        <w:t xml:space="preserve">бюджетное финансирование - </w:t>
      </w:r>
      <w:r w:rsidR="00CF7A53" w:rsidRPr="00EF53A1">
        <w:rPr>
          <w:rFonts w:cs="Times New Roman"/>
          <w:i/>
          <w:sz w:val="24"/>
          <w:szCs w:val="24"/>
        </w:rPr>
        <w:t>320 0305 424069004</w:t>
      </w:r>
      <w:r w:rsidR="000A030F">
        <w:rPr>
          <w:rFonts w:cs="Times New Roman"/>
          <w:i/>
          <w:sz w:val="24"/>
          <w:szCs w:val="24"/>
        </w:rPr>
        <w:t>9</w:t>
      </w:r>
      <w:r w:rsidR="00CF7A53" w:rsidRPr="00EF53A1">
        <w:rPr>
          <w:rFonts w:cs="Times New Roman"/>
          <w:i/>
          <w:sz w:val="24"/>
          <w:szCs w:val="24"/>
        </w:rPr>
        <w:t xml:space="preserve"> 24</w:t>
      </w:r>
      <w:r w:rsidR="00D57E67">
        <w:rPr>
          <w:rFonts w:cs="Times New Roman"/>
          <w:i/>
          <w:sz w:val="24"/>
          <w:szCs w:val="24"/>
        </w:rPr>
        <w:t>4</w:t>
      </w:r>
    </w:p>
    <w:p w14:paraId="6F5BFC21" w14:textId="77777777" w:rsidR="00CF7A53" w:rsidRPr="00EF53A1" w:rsidRDefault="00CF7A53" w:rsidP="00CF7A53">
      <w:pPr>
        <w:pStyle w:val="a9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F53A1">
        <w:rPr>
          <w:rFonts w:ascii="Times New Roman" w:hAnsi="Times New Roman"/>
          <w:b/>
          <w:sz w:val="24"/>
          <w:szCs w:val="24"/>
        </w:rPr>
        <w:t xml:space="preserve">Идентификационный код закупки: </w:t>
      </w:r>
    </w:p>
    <w:p w14:paraId="0C9D7ED9" w14:textId="1A41BF17" w:rsidR="00B13AA7" w:rsidRPr="00B13AA7" w:rsidRDefault="00B13AA7" w:rsidP="00B13AA7">
      <w:pPr>
        <w:pStyle w:val="a9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B13AA7">
        <w:rPr>
          <w:rFonts w:ascii="Times New Roman" w:eastAsia="Arial Unicode MS" w:hAnsi="Times New Roman"/>
          <w:sz w:val="24"/>
          <w:szCs w:val="24"/>
        </w:rPr>
        <w:t>26 1 6233004143 623301001 0002 00</w:t>
      </w:r>
      <w:r w:rsidR="00B76EA6">
        <w:rPr>
          <w:rFonts w:ascii="Times New Roman" w:eastAsia="Arial Unicode MS" w:hAnsi="Times New Roman"/>
          <w:sz w:val="24"/>
          <w:szCs w:val="24"/>
        </w:rPr>
        <w:t>0</w:t>
      </w:r>
      <w:r w:rsidRPr="00B13AA7">
        <w:rPr>
          <w:rFonts w:ascii="Times New Roman" w:eastAsia="Arial Unicode MS" w:hAnsi="Times New Roman"/>
          <w:sz w:val="24"/>
          <w:szCs w:val="24"/>
        </w:rPr>
        <w:t xml:space="preserve"> 0000 244</w:t>
      </w:r>
    </w:p>
    <w:p w14:paraId="09699EBA" w14:textId="5B804452" w:rsidR="00CF7A53" w:rsidRPr="00587120" w:rsidRDefault="00CF7A53" w:rsidP="00B13AA7">
      <w:pPr>
        <w:pStyle w:val="a9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F53A1">
        <w:rPr>
          <w:rFonts w:ascii="Times New Roman" w:hAnsi="Times New Roman"/>
          <w:b/>
          <w:sz w:val="24"/>
          <w:szCs w:val="24"/>
        </w:rPr>
        <w:t>Оплата по контракту</w:t>
      </w:r>
      <w:r w:rsidRPr="00EF53A1">
        <w:rPr>
          <w:rFonts w:ascii="Times New Roman" w:hAnsi="Times New Roman"/>
          <w:sz w:val="24"/>
          <w:szCs w:val="24"/>
        </w:rPr>
        <w:t xml:space="preserve"> производится Заказчиком в рублях Российской Федерации, в форме безналичного расчета платежными поручениями путем перечисления денежных средств</w:t>
      </w:r>
      <w:r w:rsidRPr="00587120">
        <w:rPr>
          <w:rFonts w:ascii="Times New Roman" w:hAnsi="Times New Roman"/>
          <w:sz w:val="24"/>
          <w:szCs w:val="24"/>
        </w:rPr>
        <w:t xml:space="preserve">, на расчетный счет Поставщика, по факту поставленной продукции, в </w:t>
      </w:r>
      <w:r w:rsidRPr="00587120">
        <w:rPr>
          <w:rFonts w:ascii="Times New Roman" w:hAnsi="Times New Roman"/>
          <w:b/>
          <w:i/>
          <w:sz w:val="24"/>
          <w:szCs w:val="24"/>
        </w:rPr>
        <w:t xml:space="preserve">срок не более чем в течение </w:t>
      </w:r>
      <w:r>
        <w:rPr>
          <w:rFonts w:ascii="Times New Roman" w:hAnsi="Times New Roman"/>
          <w:b/>
          <w:i/>
          <w:sz w:val="24"/>
          <w:szCs w:val="24"/>
        </w:rPr>
        <w:t>семи</w:t>
      </w:r>
      <w:r w:rsidRPr="00587120">
        <w:rPr>
          <w:rFonts w:ascii="Times New Roman" w:hAnsi="Times New Roman"/>
          <w:b/>
          <w:i/>
          <w:sz w:val="24"/>
          <w:szCs w:val="24"/>
        </w:rPr>
        <w:t xml:space="preserve"> рабочих дней с даты подписания заказчиком документа о приемке.</w:t>
      </w:r>
    </w:p>
    <w:p w14:paraId="33FB0389" w14:textId="77777777" w:rsidR="00CF7A53" w:rsidRPr="00587120" w:rsidRDefault="00CF7A53" w:rsidP="00CF7A53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C2B8A60" w14:textId="77777777" w:rsidR="00EE21AF" w:rsidRPr="004163BD" w:rsidRDefault="00EE21AF" w:rsidP="004163BD">
      <w:pPr>
        <w:spacing w:after="0"/>
        <w:rPr>
          <w:rFonts w:cs="Times New Roman"/>
          <w:sz w:val="24"/>
          <w:szCs w:val="24"/>
        </w:rPr>
      </w:pPr>
    </w:p>
    <w:sectPr w:rsidR="00EE21AF" w:rsidRPr="004163BD" w:rsidSect="00E13E01">
      <w:pgSz w:w="11906" w:h="16838" w:code="9"/>
      <w:pgMar w:top="113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E770C"/>
    <w:multiLevelType w:val="multilevel"/>
    <w:tmpl w:val="B1FC8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571E2"/>
    <w:multiLevelType w:val="hybridMultilevel"/>
    <w:tmpl w:val="9F98F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945E4"/>
    <w:multiLevelType w:val="multilevel"/>
    <w:tmpl w:val="236C5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7B00CF"/>
    <w:multiLevelType w:val="hybridMultilevel"/>
    <w:tmpl w:val="82BCC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0E5F54"/>
    <w:multiLevelType w:val="hybridMultilevel"/>
    <w:tmpl w:val="9F98F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C90CE1"/>
    <w:multiLevelType w:val="hybridMultilevel"/>
    <w:tmpl w:val="757444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243F2B"/>
    <w:multiLevelType w:val="multilevel"/>
    <w:tmpl w:val="1C3C7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D06511"/>
    <w:multiLevelType w:val="hybridMultilevel"/>
    <w:tmpl w:val="13749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5853"/>
    <w:rsid w:val="00005BEF"/>
    <w:rsid w:val="00010A11"/>
    <w:rsid w:val="00080590"/>
    <w:rsid w:val="00081723"/>
    <w:rsid w:val="00092673"/>
    <w:rsid w:val="000A030F"/>
    <w:rsid w:val="000E57E6"/>
    <w:rsid w:val="000F4DC7"/>
    <w:rsid w:val="001246EB"/>
    <w:rsid w:val="00125444"/>
    <w:rsid w:val="001303C7"/>
    <w:rsid w:val="00196871"/>
    <w:rsid w:val="001A5FA1"/>
    <w:rsid w:val="001F0FC2"/>
    <w:rsid w:val="001F5970"/>
    <w:rsid w:val="00206690"/>
    <w:rsid w:val="0020765B"/>
    <w:rsid w:val="00216FCB"/>
    <w:rsid w:val="00227F3A"/>
    <w:rsid w:val="002B3FD0"/>
    <w:rsid w:val="002B59F5"/>
    <w:rsid w:val="002C2ECD"/>
    <w:rsid w:val="002C6D2B"/>
    <w:rsid w:val="002D56FC"/>
    <w:rsid w:val="002D5ED6"/>
    <w:rsid w:val="002F35F7"/>
    <w:rsid w:val="003011C3"/>
    <w:rsid w:val="0030745E"/>
    <w:rsid w:val="00344AD9"/>
    <w:rsid w:val="003524C6"/>
    <w:rsid w:val="00371AFC"/>
    <w:rsid w:val="003728DE"/>
    <w:rsid w:val="003924F6"/>
    <w:rsid w:val="003940EA"/>
    <w:rsid w:val="003A27BE"/>
    <w:rsid w:val="003B64BA"/>
    <w:rsid w:val="003E08D2"/>
    <w:rsid w:val="003E5B1D"/>
    <w:rsid w:val="0040134C"/>
    <w:rsid w:val="00406E6D"/>
    <w:rsid w:val="004163BD"/>
    <w:rsid w:val="00431B28"/>
    <w:rsid w:val="00443049"/>
    <w:rsid w:val="00443A0E"/>
    <w:rsid w:val="00453093"/>
    <w:rsid w:val="0045368D"/>
    <w:rsid w:val="004678D5"/>
    <w:rsid w:val="0047791F"/>
    <w:rsid w:val="00482514"/>
    <w:rsid w:val="00493FFD"/>
    <w:rsid w:val="00497130"/>
    <w:rsid w:val="004A130D"/>
    <w:rsid w:val="004B07B3"/>
    <w:rsid w:val="004B328A"/>
    <w:rsid w:val="005048A9"/>
    <w:rsid w:val="00533088"/>
    <w:rsid w:val="005363D4"/>
    <w:rsid w:val="00536559"/>
    <w:rsid w:val="005556B6"/>
    <w:rsid w:val="00572374"/>
    <w:rsid w:val="005729AC"/>
    <w:rsid w:val="00574A4E"/>
    <w:rsid w:val="00577B25"/>
    <w:rsid w:val="00581345"/>
    <w:rsid w:val="00593660"/>
    <w:rsid w:val="005A4B79"/>
    <w:rsid w:val="005A6C68"/>
    <w:rsid w:val="005B59B4"/>
    <w:rsid w:val="005E4A66"/>
    <w:rsid w:val="005E654E"/>
    <w:rsid w:val="005F11F5"/>
    <w:rsid w:val="00605EE7"/>
    <w:rsid w:val="00637748"/>
    <w:rsid w:val="006479B6"/>
    <w:rsid w:val="0065096A"/>
    <w:rsid w:val="006556CC"/>
    <w:rsid w:val="006B6C07"/>
    <w:rsid w:val="006C07EE"/>
    <w:rsid w:val="006C0B77"/>
    <w:rsid w:val="006C1E32"/>
    <w:rsid w:val="0070171D"/>
    <w:rsid w:val="00753974"/>
    <w:rsid w:val="0076553F"/>
    <w:rsid w:val="0077679F"/>
    <w:rsid w:val="00792C0C"/>
    <w:rsid w:val="007A5AD3"/>
    <w:rsid w:val="007B2B0A"/>
    <w:rsid w:val="007F1EAA"/>
    <w:rsid w:val="008168FB"/>
    <w:rsid w:val="008242FF"/>
    <w:rsid w:val="008304CE"/>
    <w:rsid w:val="00841C11"/>
    <w:rsid w:val="008438A5"/>
    <w:rsid w:val="00867403"/>
    <w:rsid w:val="00870751"/>
    <w:rsid w:val="008806CA"/>
    <w:rsid w:val="00885C8B"/>
    <w:rsid w:val="008B112E"/>
    <w:rsid w:val="008E03F1"/>
    <w:rsid w:val="00903F04"/>
    <w:rsid w:val="00922C48"/>
    <w:rsid w:val="009326C5"/>
    <w:rsid w:val="00966065"/>
    <w:rsid w:val="00985DFC"/>
    <w:rsid w:val="00992163"/>
    <w:rsid w:val="009A5578"/>
    <w:rsid w:val="009B3C82"/>
    <w:rsid w:val="009F4507"/>
    <w:rsid w:val="00A01D7D"/>
    <w:rsid w:val="00A175D1"/>
    <w:rsid w:val="00A308BF"/>
    <w:rsid w:val="00A35853"/>
    <w:rsid w:val="00A41F50"/>
    <w:rsid w:val="00A531CC"/>
    <w:rsid w:val="00A6074F"/>
    <w:rsid w:val="00A72565"/>
    <w:rsid w:val="00A81351"/>
    <w:rsid w:val="00A87FAD"/>
    <w:rsid w:val="00A97766"/>
    <w:rsid w:val="00AB02C0"/>
    <w:rsid w:val="00AD01AC"/>
    <w:rsid w:val="00AE4AF2"/>
    <w:rsid w:val="00B13AA7"/>
    <w:rsid w:val="00B204D2"/>
    <w:rsid w:val="00B2370F"/>
    <w:rsid w:val="00B459BF"/>
    <w:rsid w:val="00B76EA6"/>
    <w:rsid w:val="00B8505C"/>
    <w:rsid w:val="00B915B7"/>
    <w:rsid w:val="00BA4A7E"/>
    <w:rsid w:val="00BC753B"/>
    <w:rsid w:val="00BD2E20"/>
    <w:rsid w:val="00C01E6C"/>
    <w:rsid w:val="00C105CD"/>
    <w:rsid w:val="00C10FD7"/>
    <w:rsid w:val="00C31CBD"/>
    <w:rsid w:val="00C323B6"/>
    <w:rsid w:val="00C41506"/>
    <w:rsid w:val="00C63878"/>
    <w:rsid w:val="00CA2043"/>
    <w:rsid w:val="00CA3539"/>
    <w:rsid w:val="00CA78D6"/>
    <w:rsid w:val="00CC09B7"/>
    <w:rsid w:val="00CC299A"/>
    <w:rsid w:val="00CF0793"/>
    <w:rsid w:val="00CF7A53"/>
    <w:rsid w:val="00D025DE"/>
    <w:rsid w:val="00D051A5"/>
    <w:rsid w:val="00D2600E"/>
    <w:rsid w:val="00D33ECF"/>
    <w:rsid w:val="00D45E21"/>
    <w:rsid w:val="00D57E67"/>
    <w:rsid w:val="00D7672A"/>
    <w:rsid w:val="00D923AE"/>
    <w:rsid w:val="00DA0072"/>
    <w:rsid w:val="00DA41E5"/>
    <w:rsid w:val="00DC0363"/>
    <w:rsid w:val="00DC5B67"/>
    <w:rsid w:val="00DD77D6"/>
    <w:rsid w:val="00DE5932"/>
    <w:rsid w:val="00DF39F5"/>
    <w:rsid w:val="00DF40B8"/>
    <w:rsid w:val="00E13E01"/>
    <w:rsid w:val="00E31327"/>
    <w:rsid w:val="00E573D0"/>
    <w:rsid w:val="00E719A2"/>
    <w:rsid w:val="00E72854"/>
    <w:rsid w:val="00E74B3F"/>
    <w:rsid w:val="00E84A7E"/>
    <w:rsid w:val="00EA59DF"/>
    <w:rsid w:val="00EA5A78"/>
    <w:rsid w:val="00EA78D1"/>
    <w:rsid w:val="00EC4320"/>
    <w:rsid w:val="00EC4EAE"/>
    <w:rsid w:val="00EE21AF"/>
    <w:rsid w:val="00EE4070"/>
    <w:rsid w:val="00EE7190"/>
    <w:rsid w:val="00EF0995"/>
    <w:rsid w:val="00EF0E91"/>
    <w:rsid w:val="00EF53A1"/>
    <w:rsid w:val="00F12C76"/>
    <w:rsid w:val="00F53CB3"/>
    <w:rsid w:val="00F76A99"/>
    <w:rsid w:val="00F84DFF"/>
    <w:rsid w:val="00F9097D"/>
    <w:rsid w:val="00FC2A26"/>
    <w:rsid w:val="00FD5D15"/>
    <w:rsid w:val="00FE397B"/>
    <w:rsid w:val="00FE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102C1"/>
  <w15:docId w15:val="{DB311CD1-5139-4324-8B0A-C7879EDB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524C6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30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308B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308BF"/>
    <w:rPr>
      <w:rFonts w:ascii="Arial" w:eastAsia="Calibri" w:hAnsi="Arial" w:cs="Arial"/>
      <w:sz w:val="24"/>
      <w:szCs w:val="24"/>
      <w:lang w:eastAsia="ru-RU"/>
    </w:rPr>
  </w:style>
  <w:style w:type="paragraph" w:customStyle="1" w:styleId="2">
    <w:name w:val="Обычный2"/>
    <w:qFormat/>
    <w:rsid w:val="008806C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шрифт абзаца2"/>
    <w:rsid w:val="008806CA"/>
  </w:style>
  <w:style w:type="table" w:styleId="a3">
    <w:name w:val="Table Grid"/>
    <w:basedOn w:val="a1"/>
    <w:uiPriority w:val="39"/>
    <w:rsid w:val="001F5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F597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l1c7gc4apdp">
    <w:name w:val="l1c7gc4a_pdp"/>
    <w:basedOn w:val="a"/>
    <w:rsid w:val="004A130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C2ECD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10">
    <w:name w:val="Заголовок 1 Знак"/>
    <w:basedOn w:val="a0"/>
    <w:link w:val="1"/>
    <w:uiPriority w:val="9"/>
    <w:rsid w:val="003524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ypography">
    <w:name w:val="typography"/>
    <w:basedOn w:val="a0"/>
    <w:rsid w:val="00EA5A78"/>
  </w:style>
  <w:style w:type="paragraph" w:styleId="a6">
    <w:name w:val="Subtitle"/>
    <w:basedOn w:val="a"/>
    <w:link w:val="a7"/>
    <w:qFormat/>
    <w:rsid w:val="00CF7A53"/>
    <w:pPr>
      <w:spacing w:after="0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F7A5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8">
    <w:name w:val="письмо"/>
    <w:basedOn w:val="a"/>
    <w:rsid w:val="00CF7A53"/>
    <w:pPr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paragraph" w:styleId="a9">
    <w:name w:val="List Paragraph"/>
    <w:basedOn w:val="a"/>
    <w:link w:val="aa"/>
    <w:uiPriority w:val="34"/>
    <w:qFormat/>
    <w:rsid w:val="00CF7A53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character" w:customStyle="1" w:styleId="30">
    <w:name w:val="Заголовок 3 Знак"/>
    <w:basedOn w:val="a0"/>
    <w:link w:val="3"/>
    <w:uiPriority w:val="9"/>
    <w:semiHidden/>
    <w:rsid w:val="0053308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b">
    <w:name w:val="Strong"/>
    <w:basedOn w:val="a0"/>
    <w:uiPriority w:val="22"/>
    <w:qFormat/>
    <w:rsid w:val="005E4A66"/>
    <w:rPr>
      <w:b/>
      <w:bCs/>
    </w:rPr>
  </w:style>
  <w:style w:type="character" w:customStyle="1" w:styleId="fontstyle01">
    <w:name w:val="fontstyle01"/>
    <w:basedOn w:val="a0"/>
    <w:rsid w:val="00B204D2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B204D2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table" w:styleId="ac">
    <w:name w:val="Grid Table Light"/>
    <w:basedOn w:val="a1"/>
    <w:uiPriority w:val="40"/>
    <w:rsid w:val="005556B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a">
    <w:name w:val="Абзац списка Знак"/>
    <w:link w:val="a9"/>
    <w:uiPriority w:val="34"/>
    <w:locked/>
    <w:rsid w:val="006B6C07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587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47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9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4692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9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1739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64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75134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30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2240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7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48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795604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555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9473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04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81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039697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966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7772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84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57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668512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394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570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6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4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058159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21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5533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6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8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32787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7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2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4386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14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1473</TotalTime>
  <Pages>1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113</cp:revision>
  <dcterms:created xsi:type="dcterms:W3CDTF">2022-09-09T11:09:00Z</dcterms:created>
  <dcterms:modified xsi:type="dcterms:W3CDTF">2026-09-23T10:18:00Z</dcterms:modified>
</cp:coreProperties>
</file>