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962" w:rsidRPr="001C2C83" w:rsidRDefault="008C271E"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color w:val="26282F"/>
          <w:sz w:val="23"/>
          <w:szCs w:val="23"/>
          <w:lang w:eastAsia="ru-RU"/>
        </w:rPr>
      </w:pPr>
      <w:r w:rsidRPr="001C2C83">
        <w:rPr>
          <w:rFonts w:ascii="PT Astra Serif" w:eastAsia="Times New Roman" w:hAnsi="PT Astra Serif" w:cs="Times New Roman"/>
          <w:b/>
          <w:bCs/>
          <w:color w:val="26282F"/>
          <w:sz w:val="23"/>
          <w:szCs w:val="23"/>
          <w:lang w:eastAsia="ru-RU"/>
        </w:rPr>
        <w:t xml:space="preserve">                                                                                                                         ПРОЕКТ</w:t>
      </w:r>
    </w:p>
    <w:p w:rsidR="00A46962" w:rsidRPr="001C2C83" w:rsidRDefault="00A46962"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color w:val="26282F"/>
          <w:sz w:val="23"/>
          <w:szCs w:val="23"/>
          <w:lang w:eastAsia="ru-RU"/>
        </w:rPr>
      </w:pPr>
    </w:p>
    <w:p w:rsidR="00AF628B" w:rsidRPr="001C2C83" w:rsidRDefault="00631E36" w:rsidP="001C2C83">
      <w:pPr>
        <w:widowControl w:val="0"/>
        <w:suppressAutoHyphens/>
        <w:autoSpaceDE w:val="0"/>
        <w:autoSpaceDN w:val="0"/>
        <w:adjustRightInd w:val="0"/>
        <w:spacing w:after="0" w:line="23" w:lineRule="atLeast"/>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color w:val="26282F"/>
          <w:sz w:val="23"/>
          <w:szCs w:val="23"/>
          <w:lang w:eastAsia="ru-RU"/>
        </w:rPr>
        <w:t xml:space="preserve">                    </w:t>
      </w:r>
      <w:r w:rsidR="00AF628B" w:rsidRPr="001C2C83">
        <w:rPr>
          <w:rFonts w:ascii="PT Astra Serif" w:eastAsia="Times New Roman" w:hAnsi="PT Astra Serif" w:cs="Times New Roman"/>
          <w:b/>
          <w:bCs/>
          <w:color w:val="26282F"/>
          <w:sz w:val="23"/>
          <w:szCs w:val="23"/>
          <w:lang w:eastAsia="ru-RU"/>
        </w:rPr>
        <w:t>ГОСУДАРСТВЕННЫЙ КОНТРАКТ №____________</w:t>
      </w:r>
    </w:p>
    <w:p w:rsidR="0087208C" w:rsidRPr="001C2C83" w:rsidRDefault="005923F9" w:rsidP="001C2C83">
      <w:pPr>
        <w:widowControl w:val="0"/>
        <w:suppressAutoHyphens/>
        <w:spacing w:after="0" w:line="23" w:lineRule="atLeast"/>
        <w:jc w:val="center"/>
        <w:rPr>
          <w:rFonts w:ascii="PT Astra Serif" w:hAnsi="PT Astra Serif" w:cs="Times New Roman"/>
          <w:b/>
          <w:sz w:val="23"/>
          <w:szCs w:val="23"/>
        </w:rPr>
      </w:pPr>
      <w:r w:rsidRPr="001C2C83">
        <w:rPr>
          <w:rFonts w:ascii="PT Astra Serif" w:hAnsi="PT Astra Serif" w:cs="Times New Roman"/>
          <w:b/>
          <w:sz w:val="23"/>
          <w:szCs w:val="23"/>
        </w:rPr>
        <w:t xml:space="preserve">Закупка хозяйственного инвентаря </w:t>
      </w:r>
    </w:p>
    <w:p w:rsidR="006765B8" w:rsidRPr="001C2C83" w:rsidRDefault="006765B8" w:rsidP="001C2C83">
      <w:pPr>
        <w:widowControl w:val="0"/>
        <w:suppressAutoHyphens/>
        <w:autoSpaceDE w:val="0"/>
        <w:autoSpaceDN w:val="0"/>
        <w:adjustRightInd w:val="0"/>
        <w:spacing w:after="0" w:line="23" w:lineRule="atLeast"/>
        <w:jc w:val="both"/>
        <w:rPr>
          <w:rFonts w:ascii="PT Astra Serif" w:eastAsia="Times New Roman" w:hAnsi="PT Astra Serif" w:cs="Times New Roman"/>
          <w:sz w:val="23"/>
          <w:szCs w:val="23"/>
          <w:lang w:eastAsia="ru-RU"/>
        </w:rPr>
      </w:pPr>
    </w:p>
    <w:p w:rsidR="00AF628B" w:rsidRPr="001C2C83" w:rsidRDefault="00613965" w:rsidP="001C2C83">
      <w:pPr>
        <w:widowControl w:val="0"/>
        <w:suppressAutoHyphens/>
        <w:autoSpaceDE w:val="0"/>
        <w:autoSpaceDN w:val="0"/>
        <w:adjustRightInd w:val="0"/>
        <w:spacing w:after="0" w:line="23" w:lineRule="atLeast"/>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 xml:space="preserve">_____________ </w:t>
      </w:r>
      <w:r w:rsidR="00AF628B" w:rsidRPr="001C2C83">
        <w:rPr>
          <w:rFonts w:ascii="PT Astra Serif" w:eastAsia="Times New Roman" w:hAnsi="PT Astra Serif" w:cs="Times New Roman"/>
          <w:sz w:val="23"/>
          <w:szCs w:val="23"/>
          <w:lang w:eastAsia="ru-RU"/>
        </w:rPr>
        <w:t>20</w:t>
      </w:r>
      <w:r w:rsidR="006E1A79" w:rsidRPr="001C2C83">
        <w:rPr>
          <w:rFonts w:ascii="PT Astra Serif" w:eastAsia="Times New Roman" w:hAnsi="PT Astra Serif" w:cs="Times New Roman"/>
          <w:sz w:val="23"/>
          <w:szCs w:val="23"/>
          <w:lang w:eastAsia="ru-RU"/>
        </w:rPr>
        <w:t>26</w:t>
      </w:r>
      <w:r w:rsidR="00AF628B" w:rsidRPr="001C2C83">
        <w:rPr>
          <w:rFonts w:ascii="PT Astra Serif" w:eastAsia="Times New Roman" w:hAnsi="PT Astra Serif" w:cs="Times New Roman"/>
          <w:sz w:val="23"/>
          <w:szCs w:val="23"/>
          <w:lang w:eastAsia="ru-RU"/>
        </w:rPr>
        <w:t xml:space="preserve"> г.</w:t>
      </w:r>
      <w:r w:rsidR="00AF628B" w:rsidRPr="001C2C83">
        <w:rPr>
          <w:rFonts w:ascii="PT Astra Serif" w:eastAsia="Times New Roman" w:hAnsi="PT Astra Serif" w:cs="Times New Roman"/>
          <w:sz w:val="23"/>
          <w:szCs w:val="23"/>
          <w:vertAlign w:val="superscript"/>
          <w:lang w:eastAsia="ru-RU"/>
        </w:rPr>
        <w:t> </w:t>
      </w:r>
      <w:r w:rsidR="00AF628B" w:rsidRPr="001C2C83">
        <w:rPr>
          <w:rFonts w:ascii="PT Astra Serif" w:eastAsia="Times New Roman" w:hAnsi="PT Astra Serif" w:cs="Times New Roman"/>
          <w:sz w:val="23"/>
          <w:szCs w:val="23"/>
          <w:lang w:eastAsia="ru-RU"/>
        </w:rPr>
        <w:t xml:space="preserve">                                  </w:t>
      </w:r>
      <w:r w:rsidR="0059380E" w:rsidRPr="001C2C83">
        <w:rPr>
          <w:rFonts w:ascii="PT Astra Serif" w:eastAsia="Times New Roman" w:hAnsi="PT Astra Serif" w:cs="Times New Roman"/>
          <w:sz w:val="23"/>
          <w:szCs w:val="23"/>
          <w:lang w:eastAsia="ru-RU"/>
        </w:rPr>
        <w:t xml:space="preserve">                                                          </w:t>
      </w:r>
      <w:r w:rsidR="00120351" w:rsidRPr="001C2C83">
        <w:rPr>
          <w:rFonts w:ascii="PT Astra Serif" w:eastAsia="Times New Roman" w:hAnsi="PT Astra Serif" w:cs="Times New Roman"/>
          <w:sz w:val="23"/>
          <w:szCs w:val="23"/>
          <w:lang w:eastAsia="ru-RU"/>
        </w:rPr>
        <w:t xml:space="preserve">     </w:t>
      </w:r>
      <w:r w:rsidR="0059380E" w:rsidRPr="001C2C83">
        <w:rPr>
          <w:rFonts w:ascii="PT Astra Serif" w:eastAsia="Times New Roman" w:hAnsi="PT Astra Serif" w:cs="Times New Roman"/>
          <w:sz w:val="23"/>
          <w:szCs w:val="23"/>
          <w:lang w:eastAsia="ru-RU"/>
        </w:rPr>
        <w:t xml:space="preserve"> </w:t>
      </w:r>
      <w:r w:rsidR="00CD6E1E" w:rsidRPr="001C2C83">
        <w:rPr>
          <w:rFonts w:ascii="PT Astra Serif" w:eastAsia="Times New Roman" w:hAnsi="PT Astra Serif" w:cs="Times New Roman"/>
          <w:sz w:val="23"/>
          <w:szCs w:val="23"/>
          <w:lang w:eastAsia="ru-RU"/>
        </w:rPr>
        <w:t xml:space="preserve">            </w:t>
      </w:r>
      <w:r w:rsidR="0059380E" w:rsidRPr="001C2C83">
        <w:rPr>
          <w:rFonts w:ascii="PT Astra Serif" w:eastAsia="Times New Roman" w:hAnsi="PT Astra Serif" w:cs="Times New Roman"/>
          <w:sz w:val="23"/>
          <w:szCs w:val="23"/>
          <w:lang w:eastAsia="ru-RU"/>
        </w:rPr>
        <w:t xml:space="preserve"> г. </w:t>
      </w:r>
      <w:r w:rsidR="00AF628B" w:rsidRPr="001C2C83">
        <w:rPr>
          <w:rFonts w:ascii="PT Astra Serif" w:eastAsia="Times New Roman" w:hAnsi="PT Astra Serif" w:cs="Times New Roman"/>
          <w:sz w:val="23"/>
          <w:szCs w:val="23"/>
          <w:lang w:eastAsia="ru-RU"/>
        </w:rPr>
        <w:t>Тамбов</w:t>
      </w:r>
      <w:r w:rsidR="00AF628B" w:rsidRPr="001C2C83">
        <w:rPr>
          <w:rFonts w:ascii="PT Astra Serif" w:eastAsia="Times New Roman" w:hAnsi="PT Astra Serif" w:cs="Times New Roman"/>
          <w:sz w:val="23"/>
          <w:szCs w:val="23"/>
          <w:vertAlign w:val="superscript"/>
          <w:lang w:eastAsia="ru-RU"/>
        </w:rPr>
        <w:t> </w:t>
      </w:r>
    </w:p>
    <w:p w:rsidR="00AF628B" w:rsidRPr="001C2C83" w:rsidRDefault="00AF628B" w:rsidP="001C2C83">
      <w:pPr>
        <w:widowControl w:val="0"/>
        <w:suppressAutoHyphens/>
        <w:autoSpaceDE w:val="0"/>
        <w:autoSpaceDN w:val="0"/>
        <w:adjustRightInd w:val="0"/>
        <w:spacing w:after="0" w:line="23" w:lineRule="atLeast"/>
        <w:jc w:val="both"/>
        <w:rPr>
          <w:rFonts w:ascii="PT Astra Serif" w:eastAsia="Times New Roman" w:hAnsi="PT Astra Serif" w:cs="Times New Roman"/>
          <w:sz w:val="23"/>
          <w:szCs w:val="23"/>
          <w:lang w:eastAsia="ru-RU"/>
        </w:rPr>
      </w:pPr>
    </w:p>
    <w:p w:rsidR="004A307F" w:rsidRPr="00C40937" w:rsidRDefault="004A307F" w:rsidP="004A307F">
      <w:pPr>
        <w:pStyle w:val="af6"/>
        <w:spacing w:before="0" w:beforeAutospacing="0" w:after="0"/>
        <w:ind w:firstLine="709"/>
        <w:jc w:val="both"/>
        <w:rPr>
          <w:rFonts w:ascii="PT Astra Serif" w:hAnsi="PT Astra Serif"/>
          <w:sz w:val="23"/>
          <w:szCs w:val="23"/>
        </w:rPr>
      </w:pPr>
      <w:r w:rsidRPr="00C40937">
        <w:rPr>
          <w:b/>
          <w:sz w:val="23"/>
          <w:szCs w:val="23"/>
        </w:rPr>
        <w:t xml:space="preserve">         </w:t>
      </w:r>
      <w:r w:rsidRPr="00C40937">
        <w:rPr>
          <w:rFonts w:ascii="PT Astra Serif" w:hAnsi="PT Astra Serif"/>
          <w:sz w:val="23"/>
          <w:szCs w:val="23"/>
        </w:rPr>
        <w:t>Федеральное казенное учреждение «Следственный изолятор № 1 Управления Федеральной службы исполнения наказаний по Тамбовской области» (ФКУ СИЗО-1 УФСИН России по Тамбовской области), выступающее от имени Российской Федерации и в целях обеспечения государственных нужд, именуемое в дальнейшем "Заказчик", в лице начальника Балакшина Дмитрия Сергеевича, действующего на основании Устава</w:t>
      </w:r>
      <w:r w:rsidRPr="00C40937">
        <w:rPr>
          <w:rFonts w:ascii="PT Astra Serif" w:hAnsi="PT Astra Serif"/>
          <w:sz w:val="23"/>
          <w:szCs w:val="23"/>
          <w:vertAlign w:val="superscript"/>
        </w:rPr>
        <w:t> </w:t>
      </w:r>
      <w:r w:rsidRPr="00C40937">
        <w:rPr>
          <w:rFonts w:ascii="PT Astra Serif" w:hAnsi="PT Astra Serif"/>
          <w:sz w:val="23"/>
          <w:szCs w:val="23"/>
        </w:rPr>
        <w:t>, с одной стороны</w:t>
      </w:r>
      <w:r w:rsidRPr="00C40937">
        <w:rPr>
          <w:rFonts w:ascii="PT Astra Serif" w:hAnsi="PT Astra Serif"/>
          <w:b/>
          <w:sz w:val="23"/>
          <w:szCs w:val="23"/>
        </w:rPr>
        <w:t xml:space="preserve"> </w:t>
      </w:r>
      <w:r w:rsidRPr="00C40937">
        <w:rPr>
          <w:rFonts w:ascii="PT Astra Serif" w:hAnsi="PT Astra Serif"/>
          <w:b/>
          <w:sz w:val="23"/>
          <w:szCs w:val="23"/>
        </w:rPr>
        <w:br/>
      </w:r>
      <w:r w:rsidRPr="00C40937">
        <w:rPr>
          <w:rFonts w:ascii="PT Astra Serif" w:hAnsi="PT Astra Serif"/>
          <w:sz w:val="23"/>
          <w:szCs w:val="23"/>
        </w:rPr>
        <w:t xml:space="preserve">и </w:t>
      </w:r>
      <w:r w:rsidRPr="00C40937">
        <w:rPr>
          <w:rFonts w:ascii="PT Astra Serif" w:hAnsi="PT Astra Serif"/>
          <w:b/>
          <w:sz w:val="23"/>
          <w:szCs w:val="23"/>
        </w:rPr>
        <w:t>______________________</w:t>
      </w:r>
      <w:r w:rsidRPr="00C40937">
        <w:rPr>
          <w:rFonts w:ascii="PT Astra Serif" w:hAnsi="PT Astra Serif"/>
          <w:sz w:val="23"/>
          <w:szCs w:val="23"/>
        </w:rPr>
        <w:t xml:space="preserve"> с другой стороны, в соответствие с п. 4, ч.1, ст. 93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AF628B" w:rsidRPr="001C2C83" w:rsidRDefault="002F4B97" w:rsidP="00DF1DB9">
      <w:pPr>
        <w:widowControl w:val="0"/>
        <w:suppressAutoHyphens/>
        <w:autoSpaceDE w:val="0"/>
        <w:autoSpaceDN w:val="0"/>
        <w:adjustRightInd w:val="0"/>
        <w:spacing w:after="0" w:line="23" w:lineRule="atLeast"/>
        <w:ind w:firstLine="708"/>
        <w:jc w:val="both"/>
        <w:rPr>
          <w:rFonts w:ascii="PT Astra Serif" w:hAnsi="PT Astra Serif" w:cs="Times New Roman"/>
          <w:sz w:val="23"/>
          <w:szCs w:val="23"/>
        </w:rPr>
      </w:pPr>
      <w:r w:rsidRPr="001C2C83">
        <w:rPr>
          <w:rFonts w:ascii="PT Astra Serif" w:eastAsia="Times New Roman" w:hAnsi="PT Astra Serif" w:cs="Times New Roman"/>
          <w:sz w:val="23"/>
          <w:szCs w:val="23"/>
          <w:lang w:eastAsia="ru-RU"/>
        </w:rPr>
        <w:t xml:space="preserve"> </w:t>
      </w:r>
    </w:p>
    <w:p w:rsidR="00AF628B" w:rsidRPr="001C2C83" w:rsidRDefault="00AF628B" w:rsidP="00DF1DB9">
      <w:pPr>
        <w:widowControl w:val="0"/>
        <w:suppressAutoHyphens/>
        <w:autoSpaceDE w:val="0"/>
        <w:autoSpaceDN w:val="0"/>
        <w:adjustRightInd w:val="0"/>
        <w:spacing w:after="0" w:line="23" w:lineRule="atLeast"/>
        <w:ind w:firstLine="708"/>
        <w:jc w:val="center"/>
        <w:rPr>
          <w:rFonts w:ascii="PT Astra Serif" w:eastAsia="Times New Roman" w:hAnsi="PT Astra Serif" w:cs="Times New Roman"/>
          <w:b/>
          <w:sz w:val="23"/>
          <w:szCs w:val="23"/>
          <w:lang w:eastAsia="ru-RU"/>
        </w:rPr>
      </w:pPr>
      <w:bookmarkStart w:id="0" w:name="sub_3100"/>
      <w:r w:rsidRPr="001C2C83">
        <w:rPr>
          <w:rFonts w:ascii="PT Astra Serif" w:eastAsia="Times New Roman" w:hAnsi="PT Astra Serif" w:cs="Times New Roman"/>
          <w:b/>
          <w:sz w:val="23"/>
          <w:szCs w:val="23"/>
          <w:lang w:eastAsia="ru-RU"/>
        </w:rPr>
        <w:t>I. Предмет Контракта</w:t>
      </w:r>
      <w:bookmarkEnd w:id="0"/>
    </w:p>
    <w:p w:rsidR="00AF628B" w:rsidRPr="001C2C83" w:rsidRDefault="00AF628B" w:rsidP="00DF1DB9">
      <w:pPr>
        <w:widowControl w:val="0"/>
        <w:suppressAutoHyphens/>
        <w:spacing w:after="0" w:line="23" w:lineRule="atLeast"/>
        <w:ind w:firstLine="708"/>
        <w:jc w:val="both"/>
        <w:rPr>
          <w:rFonts w:ascii="PT Astra Serif" w:eastAsia="Times New Roman" w:hAnsi="PT Astra Serif" w:cs="Times New Roman"/>
          <w:sz w:val="23"/>
          <w:szCs w:val="23"/>
          <w:lang w:eastAsia="ru-RU"/>
        </w:rPr>
      </w:pPr>
      <w:bookmarkStart w:id="1" w:name="sub_23212"/>
      <w:r w:rsidRPr="001C2C83">
        <w:rPr>
          <w:rFonts w:ascii="PT Astra Serif" w:eastAsia="Times New Roman" w:hAnsi="PT Astra Serif" w:cs="Times New Roman"/>
          <w:sz w:val="23"/>
          <w:szCs w:val="23"/>
          <w:lang w:eastAsia="ru-RU"/>
        </w:rPr>
        <w:t xml:space="preserve">1.1. Поставщик обязуется </w:t>
      </w:r>
      <w:r w:rsidR="00FB0EFE" w:rsidRPr="001C2C83">
        <w:rPr>
          <w:rFonts w:ascii="PT Astra Serif" w:eastAsia="Times New Roman" w:hAnsi="PT Astra Serif" w:cs="Times New Roman"/>
          <w:sz w:val="23"/>
          <w:szCs w:val="23"/>
          <w:lang w:eastAsia="ru-RU"/>
        </w:rPr>
        <w:t>осуществить поставку</w:t>
      </w:r>
      <w:r w:rsidRPr="001C2C83">
        <w:rPr>
          <w:rFonts w:ascii="PT Astra Serif" w:eastAsia="Times New Roman" w:hAnsi="PT Astra Serif" w:cs="Times New Roman"/>
          <w:sz w:val="23"/>
          <w:szCs w:val="23"/>
          <w:lang w:eastAsia="ru-RU"/>
        </w:rPr>
        <w:t xml:space="preserve"> </w:t>
      </w:r>
      <w:r w:rsidR="0065682A" w:rsidRPr="001C2C83">
        <w:rPr>
          <w:rFonts w:ascii="PT Astra Serif" w:eastAsia="Times New Roman" w:hAnsi="PT Astra Serif" w:cs="Times New Roman"/>
          <w:sz w:val="23"/>
          <w:szCs w:val="23"/>
          <w:lang w:eastAsia="ru-RU"/>
        </w:rPr>
        <w:t xml:space="preserve">Грузополучателю, уполномоченному Заказчиком, </w:t>
      </w:r>
      <w:r w:rsidR="0087208C" w:rsidRPr="001C2C83">
        <w:rPr>
          <w:rFonts w:ascii="PT Astra Serif" w:eastAsia="Times New Roman" w:hAnsi="PT Astra Serif" w:cs="Times New Roman"/>
          <w:sz w:val="23"/>
          <w:szCs w:val="23"/>
          <w:lang w:eastAsia="ru-RU"/>
        </w:rPr>
        <w:t>хозяйственны</w:t>
      </w:r>
      <w:r w:rsidR="005923F9" w:rsidRPr="001C2C83">
        <w:rPr>
          <w:rFonts w:ascii="PT Astra Serif" w:eastAsia="Times New Roman" w:hAnsi="PT Astra Serif" w:cs="Times New Roman"/>
          <w:sz w:val="23"/>
          <w:szCs w:val="23"/>
          <w:lang w:eastAsia="ru-RU"/>
        </w:rPr>
        <w:t>й инвентарь</w:t>
      </w:r>
      <w:r w:rsidR="004956D3" w:rsidRPr="001C2C83">
        <w:rPr>
          <w:rFonts w:ascii="PT Astra Serif" w:eastAsia="Times New Roman" w:hAnsi="PT Astra Serif" w:cs="Times New Roman"/>
          <w:sz w:val="23"/>
          <w:szCs w:val="23"/>
          <w:lang w:eastAsia="ru-RU"/>
        </w:rPr>
        <w:t xml:space="preserve"> и</w:t>
      </w:r>
      <w:r w:rsidR="005923F9" w:rsidRPr="001C2C83">
        <w:rPr>
          <w:rFonts w:ascii="PT Astra Serif" w:eastAsia="Times New Roman" w:hAnsi="PT Astra Serif" w:cs="Times New Roman"/>
          <w:sz w:val="23"/>
          <w:szCs w:val="23"/>
          <w:lang w:eastAsia="ru-RU"/>
        </w:rPr>
        <w:t xml:space="preserve"> хозяйственные</w:t>
      </w:r>
      <w:r w:rsidR="0087208C" w:rsidRPr="001C2C83">
        <w:rPr>
          <w:rFonts w:ascii="PT Astra Serif" w:eastAsia="Times New Roman" w:hAnsi="PT Astra Serif" w:cs="Times New Roman"/>
          <w:sz w:val="23"/>
          <w:szCs w:val="23"/>
          <w:lang w:eastAsia="ru-RU"/>
        </w:rPr>
        <w:t xml:space="preserve"> товары</w:t>
      </w:r>
      <w:r w:rsidR="00944AAB" w:rsidRPr="001C2C83">
        <w:rPr>
          <w:rFonts w:ascii="PT Astra Serif" w:eastAsia="Times New Roman" w:hAnsi="PT Astra Serif" w:cs="Times New Roman"/>
          <w:sz w:val="23"/>
          <w:szCs w:val="23"/>
          <w:lang w:eastAsia="ru-RU"/>
        </w:rPr>
        <w:t xml:space="preserve"> </w:t>
      </w:r>
      <w:r w:rsidR="00460D92" w:rsidRPr="001C2C83">
        <w:rPr>
          <w:rFonts w:ascii="PT Astra Serif" w:eastAsia="Times New Roman" w:hAnsi="PT Astra Serif" w:cs="Times New Roman"/>
          <w:sz w:val="23"/>
          <w:szCs w:val="23"/>
          <w:lang w:eastAsia="ru-RU"/>
        </w:rPr>
        <w:t xml:space="preserve">(далее товар) в </w:t>
      </w:r>
      <w:r w:rsidR="00FB0EFE" w:rsidRPr="001C2C83">
        <w:rPr>
          <w:rFonts w:ascii="PT Astra Serif" w:eastAsia="Times New Roman" w:hAnsi="PT Astra Serif" w:cs="Times New Roman"/>
          <w:sz w:val="23"/>
          <w:szCs w:val="23"/>
          <w:lang w:eastAsia="ru-RU"/>
        </w:rPr>
        <w:t>соответствии со</w:t>
      </w:r>
      <w:r w:rsidR="00460D92" w:rsidRPr="001C2C83">
        <w:rPr>
          <w:rFonts w:ascii="PT Astra Serif" w:eastAsia="Times New Roman" w:hAnsi="PT Astra Serif" w:cs="Times New Roman"/>
          <w:sz w:val="23"/>
          <w:szCs w:val="23"/>
          <w:lang w:eastAsia="ru-RU"/>
        </w:rPr>
        <w:t xml:space="preserve"> спецификацией (Приложение №1)</w:t>
      </w:r>
      <w:r w:rsidRPr="001C2C83">
        <w:rPr>
          <w:rFonts w:ascii="PT Astra Serif" w:eastAsia="Times New Roman" w:hAnsi="PT Astra Serif" w:cs="Times New Roman"/>
          <w:sz w:val="23"/>
          <w:szCs w:val="23"/>
          <w:lang w:eastAsia="ru-RU"/>
        </w:rPr>
        <w:t>,</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а</w:t>
      </w:r>
      <w:bookmarkEnd w:id="1"/>
      <w:r w:rsidRPr="001C2C83">
        <w:rPr>
          <w:rFonts w:ascii="PT Astra Serif" w:eastAsia="Times New Roman" w:hAnsi="PT Astra Serif" w:cs="Times New Roman"/>
          <w:sz w:val="23"/>
          <w:szCs w:val="23"/>
          <w:lang w:eastAsia="ru-RU"/>
        </w:rPr>
        <w:t xml:space="preserve"> Заказчик обязуется принять и оплатить Товар в порядке и на условиях, предусмотренных Контрактом.</w:t>
      </w:r>
    </w:p>
    <w:p w:rsidR="00AF628B" w:rsidRPr="001C2C83" w:rsidRDefault="00AF628B" w:rsidP="00DF1DB9">
      <w:pPr>
        <w:pStyle w:val="af0"/>
        <w:widowControl w:val="0"/>
        <w:spacing w:line="23" w:lineRule="atLeast"/>
        <w:ind w:right="57" w:firstLine="708"/>
        <w:rPr>
          <w:rFonts w:ascii="PT Astra Serif" w:eastAsia="Times New Roman" w:hAnsi="PT Astra Serif"/>
          <w:sz w:val="23"/>
          <w:szCs w:val="23"/>
        </w:rPr>
      </w:pPr>
      <w:bookmarkStart w:id="2" w:name="sub_23213"/>
      <w:r w:rsidRPr="001C2C83">
        <w:rPr>
          <w:rFonts w:ascii="PT Astra Serif" w:eastAsia="Times New Roman" w:hAnsi="PT Astra Serif"/>
          <w:sz w:val="23"/>
          <w:szCs w:val="23"/>
        </w:rPr>
        <w:t>1.</w:t>
      </w:r>
      <w:r w:rsidR="00EB41CC" w:rsidRPr="001C2C83">
        <w:rPr>
          <w:rFonts w:ascii="PT Astra Serif" w:eastAsia="Times New Roman" w:hAnsi="PT Astra Serif"/>
          <w:sz w:val="23"/>
          <w:szCs w:val="23"/>
        </w:rPr>
        <w:t>2</w:t>
      </w:r>
      <w:r w:rsidRPr="001C2C83">
        <w:rPr>
          <w:rFonts w:ascii="PT Astra Serif" w:eastAsia="Times New Roman" w:hAnsi="PT Astra Serif"/>
          <w:sz w:val="23"/>
          <w:szCs w:val="23"/>
        </w:rPr>
        <w:t>. Н</w:t>
      </w:r>
      <w:r w:rsidR="007428C3" w:rsidRPr="001C2C83">
        <w:rPr>
          <w:rFonts w:ascii="PT Astra Serif" w:eastAsia="Times New Roman" w:hAnsi="PT Astra Serif"/>
          <w:sz w:val="23"/>
          <w:szCs w:val="23"/>
        </w:rPr>
        <w:t>аименование, количество</w:t>
      </w:r>
      <w:r w:rsidR="000F2773" w:rsidRPr="001C2C83">
        <w:rPr>
          <w:rFonts w:ascii="PT Astra Serif" w:eastAsia="Times New Roman" w:hAnsi="PT Astra Serif"/>
          <w:sz w:val="23"/>
          <w:szCs w:val="23"/>
        </w:rPr>
        <w:t>,</w:t>
      </w:r>
      <w:r w:rsidR="00EB41CC" w:rsidRPr="001C2C83">
        <w:rPr>
          <w:rFonts w:ascii="PT Astra Serif" w:eastAsia="Times New Roman" w:hAnsi="PT Astra Serif"/>
          <w:sz w:val="23"/>
          <w:szCs w:val="23"/>
        </w:rPr>
        <w:t xml:space="preserve"> </w:t>
      </w:r>
      <w:r w:rsidR="00D60D51" w:rsidRPr="001C2C83">
        <w:rPr>
          <w:rFonts w:ascii="PT Astra Serif" w:eastAsia="Times New Roman" w:hAnsi="PT Astra Serif"/>
          <w:sz w:val="23"/>
          <w:szCs w:val="23"/>
        </w:rPr>
        <w:t>характеристики</w:t>
      </w:r>
      <w:r w:rsidR="00DF1DB9">
        <w:rPr>
          <w:rFonts w:ascii="PT Astra Serif" w:eastAsia="Times New Roman" w:hAnsi="PT Astra Serif"/>
          <w:sz w:val="23"/>
          <w:szCs w:val="23"/>
        </w:rPr>
        <w:t>, цена единицы</w:t>
      </w:r>
      <w:r w:rsidR="00EB41CC" w:rsidRPr="001C2C83">
        <w:rPr>
          <w:rFonts w:ascii="PT Astra Serif" w:eastAsia="Times New Roman" w:hAnsi="PT Astra Serif"/>
          <w:sz w:val="23"/>
          <w:szCs w:val="23"/>
        </w:rPr>
        <w:t xml:space="preserve"> и</w:t>
      </w:r>
      <w:r w:rsidR="000F2773" w:rsidRPr="001C2C83">
        <w:rPr>
          <w:rFonts w:ascii="PT Astra Serif" w:eastAsia="Times New Roman" w:hAnsi="PT Astra Serif"/>
          <w:sz w:val="23"/>
          <w:szCs w:val="23"/>
        </w:rPr>
        <w:t xml:space="preserve"> срок поставки</w:t>
      </w:r>
      <w:r w:rsidR="007428C3" w:rsidRPr="001C2C83">
        <w:rPr>
          <w:rFonts w:ascii="PT Astra Serif" w:eastAsia="Times New Roman" w:hAnsi="PT Astra Serif"/>
          <w:sz w:val="23"/>
          <w:szCs w:val="23"/>
        </w:rPr>
        <w:t xml:space="preserve"> </w:t>
      </w:r>
      <w:r w:rsidRPr="001C2C83">
        <w:rPr>
          <w:rFonts w:ascii="PT Astra Serif" w:eastAsia="Times New Roman" w:hAnsi="PT Astra Serif"/>
          <w:sz w:val="23"/>
          <w:szCs w:val="23"/>
        </w:rPr>
        <w:t>поставляемого</w:t>
      </w:r>
      <w:bookmarkEnd w:id="2"/>
      <w:r w:rsidRPr="001C2C83">
        <w:rPr>
          <w:rFonts w:ascii="PT Astra Serif" w:eastAsia="Times New Roman" w:hAnsi="PT Astra Serif"/>
          <w:sz w:val="23"/>
          <w:szCs w:val="23"/>
        </w:rPr>
        <w:t xml:space="preserve"> Товара указаны в спецификации (</w:t>
      </w:r>
      <w:r w:rsidR="00EB41CC" w:rsidRPr="001C2C83">
        <w:rPr>
          <w:rFonts w:ascii="PT Astra Serif" w:eastAsia="Times New Roman" w:hAnsi="PT Astra Serif"/>
          <w:sz w:val="23"/>
          <w:szCs w:val="23"/>
        </w:rPr>
        <w:t>П</w:t>
      </w:r>
      <w:r w:rsidRPr="001C2C83">
        <w:rPr>
          <w:rFonts w:ascii="PT Astra Serif" w:eastAsia="Times New Roman" w:hAnsi="PT Astra Serif"/>
          <w:sz w:val="23"/>
          <w:szCs w:val="23"/>
        </w:rPr>
        <w:t>риложение</w:t>
      </w:r>
      <w:r w:rsidR="00F965E9" w:rsidRPr="001C2C83">
        <w:rPr>
          <w:rFonts w:ascii="PT Astra Serif" w:eastAsia="Times New Roman" w:hAnsi="PT Astra Serif"/>
          <w:sz w:val="23"/>
          <w:szCs w:val="23"/>
        </w:rPr>
        <w:t xml:space="preserve"> </w:t>
      </w:r>
      <w:r w:rsidRPr="001C2C83">
        <w:rPr>
          <w:rFonts w:ascii="PT Astra Serif" w:eastAsia="Times New Roman" w:hAnsi="PT Astra Serif"/>
          <w:sz w:val="23"/>
          <w:szCs w:val="23"/>
        </w:rPr>
        <w:t>№1) к настоящему Контракту, являющейся неотъемлемой частью настоящего Контракта.</w:t>
      </w:r>
    </w:p>
    <w:p w:rsidR="001C649F" w:rsidRPr="001C2C83" w:rsidRDefault="001C649F" w:rsidP="00DF1DB9">
      <w:pPr>
        <w:widowControl w:val="0"/>
        <w:suppressAutoHyphens/>
        <w:autoSpaceDE w:val="0"/>
        <w:autoSpaceDN w:val="0"/>
        <w:adjustRightInd w:val="0"/>
        <w:spacing w:after="0" w:line="23" w:lineRule="atLeast"/>
        <w:ind w:firstLine="708"/>
        <w:jc w:val="center"/>
        <w:rPr>
          <w:rFonts w:ascii="PT Astra Serif" w:eastAsia="Times New Roman" w:hAnsi="PT Astra Serif" w:cs="Times New Roman"/>
          <w:b/>
          <w:bCs/>
          <w:sz w:val="23"/>
          <w:szCs w:val="23"/>
          <w:lang w:eastAsia="ru-RU"/>
        </w:rPr>
      </w:pPr>
      <w:bookmarkStart w:id="3" w:name="sub_3200"/>
    </w:p>
    <w:p w:rsidR="00AF628B" w:rsidRPr="001C2C83" w:rsidRDefault="00AF628B" w:rsidP="00DF1DB9">
      <w:pPr>
        <w:widowControl w:val="0"/>
        <w:suppressAutoHyphens/>
        <w:autoSpaceDE w:val="0"/>
        <w:autoSpaceDN w:val="0"/>
        <w:adjustRightInd w:val="0"/>
        <w:spacing w:after="0" w:line="23" w:lineRule="atLeast"/>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sz w:val="23"/>
          <w:szCs w:val="23"/>
          <w:lang w:eastAsia="ru-RU"/>
        </w:rPr>
        <w:t>II. Цена Контракта и порядок расчетов</w:t>
      </w:r>
      <w:bookmarkEnd w:id="3"/>
    </w:p>
    <w:p w:rsidR="00C61634" w:rsidRPr="001C2C83" w:rsidRDefault="00AF628B" w:rsidP="00DF1DB9">
      <w:pPr>
        <w:widowControl w:val="0"/>
        <w:suppressAutoHyphens/>
        <w:autoSpaceDE w:val="0"/>
        <w:autoSpaceDN w:val="0"/>
        <w:adjustRightInd w:val="0"/>
        <w:spacing w:after="0" w:line="23" w:lineRule="atLeast"/>
        <w:ind w:firstLine="708"/>
        <w:jc w:val="both"/>
        <w:rPr>
          <w:rFonts w:ascii="PT Astra Serif" w:eastAsia="Times New Roman" w:hAnsi="PT Astra Serif" w:cs="Times New Roman"/>
          <w:sz w:val="23"/>
          <w:szCs w:val="23"/>
          <w:lang w:eastAsia="ru-RU"/>
        </w:rPr>
      </w:pPr>
      <w:bookmarkStart w:id="4" w:name="sub_3021"/>
      <w:r w:rsidRPr="001C2C83">
        <w:rPr>
          <w:rFonts w:ascii="PT Astra Serif" w:eastAsia="Times New Roman" w:hAnsi="PT Astra Serif" w:cs="Times New Roman"/>
          <w:sz w:val="23"/>
          <w:szCs w:val="23"/>
          <w:lang w:eastAsia="ru-RU"/>
        </w:rPr>
        <w:t>2.1</w:t>
      </w:r>
      <w:bookmarkStart w:id="5" w:name="sub_3022"/>
      <w:bookmarkEnd w:id="4"/>
      <w:r w:rsidR="00C61634" w:rsidRPr="001C2C83">
        <w:rPr>
          <w:rFonts w:ascii="PT Astra Serif" w:hAnsi="PT Astra Serif"/>
          <w:sz w:val="23"/>
          <w:szCs w:val="23"/>
        </w:rPr>
        <w:t xml:space="preserve"> </w:t>
      </w:r>
      <w:r w:rsidR="00C61634" w:rsidRPr="001C2C83">
        <w:rPr>
          <w:rFonts w:ascii="PT Astra Serif" w:eastAsia="Times New Roman" w:hAnsi="PT Astra Serif" w:cs="Times New Roman"/>
          <w:sz w:val="23"/>
          <w:szCs w:val="23"/>
          <w:lang w:eastAsia="ru-RU"/>
        </w:rPr>
        <w:t>Цена Контракта составляет ___________ (__________) руб., в том числе НДС ___% ___(_________) руб. ___ коп./в случае если НДС не уплачивается, указать основание и включает в себя все расходы Исполнителя, связанные с выполнением им своих обязательств по  контракту.</w:t>
      </w:r>
      <w:r w:rsidR="002F4B97" w:rsidRPr="001C2C83">
        <w:rPr>
          <w:rFonts w:ascii="PT Astra Serif" w:eastAsia="Times New Roman" w:hAnsi="PT Astra Serif" w:cs="Times New Roman"/>
          <w:sz w:val="23"/>
          <w:szCs w:val="23"/>
          <w:lang w:eastAsia="ru-RU"/>
        </w:rPr>
        <w:t xml:space="preserve"> </w:t>
      </w:r>
    </w:p>
    <w:p w:rsidR="00AF628B" w:rsidRPr="001C2C83" w:rsidRDefault="00C61634"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 xml:space="preserve">2.2. </w:t>
      </w:r>
      <w:r w:rsidR="00AF628B" w:rsidRPr="001C2C83">
        <w:rPr>
          <w:rFonts w:ascii="PT Astra Serif" w:eastAsia="Times New Roman" w:hAnsi="PT Astra Serif" w:cs="Times New Roman"/>
          <w:sz w:val="23"/>
          <w:szCs w:val="23"/>
          <w:lang w:eastAsia="ru-RU"/>
        </w:rPr>
        <w:t>Цена Контракта включает в себя: стоимость Товара,</w:t>
      </w:r>
      <w:bookmarkEnd w:id="5"/>
      <w:r w:rsidR="00AF628B" w:rsidRPr="001C2C83">
        <w:rPr>
          <w:rFonts w:ascii="PT Astra Serif" w:eastAsia="Times New Roman" w:hAnsi="PT Astra Serif" w:cs="Times New Roman"/>
          <w:sz w:val="23"/>
          <w:szCs w:val="23"/>
          <w:lang w:eastAsia="ru-RU"/>
        </w:rPr>
        <w:t xml:space="preserve"> расходы, связанные с доставкой, погрузкой, размещением в мест</w:t>
      </w:r>
      <w:r w:rsidR="00C22E5B" w:rsidRPr="001C2C83">
        <w:rPr>
          <w:rFonts w:ascii="PT Astra Serif" w:eastAsia="Times New Roman" w:hAnsi="PT Astra Serif" w:cs="Times New Roman"/>
          <w:sz w:val="23"/>
          <w:szCs w:val="23"/>
          <w:lang w:eastAsia="ru-RU"/>
        </w:rPr>
        <w:t xml:space="preserve">ах хранения </w:t>
      </w:r>
      <w:r w:rsidR="00315287" w:rsidRPr="001C2C83">
        <w:rPr>
          <w:rFonts w:ascii="PT Astra Serif" w:eastAsia="Times New Roman" w:hAnsi="PT Astra Serif" w:cs="Times New Roman"/>
          <w:sz w:val="23"/>
          <w:szCs w:val="23"/>
          <w:lang w:eastAsia="ru-RU"/>
        </w:rPr>
        <w:t>Грузополучателя</w:t>
      </w:r>
      <w:r w:rsidR="00C22E5B"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A46962" w:rsidRPr="001C2C83" w:rsidRDefault="002F4B97"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 w:name="sub_302202"/>
      <w:r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Цена Контракта является твердой и определяется на весь</w:t>
      </w:r>
      <w:bookmarkEnd w:id="6"/>
      <w:r w:rsidR="00AF628B" w:rsidRPr="001C2C83">
        <w:rPr>
          <w:rFonts w:ascii="PT Astra Serif" w:eastAsia="Times New Roman" w:hAnsi="PT Astra Serif" w:cs="Times New Roman"/>
          <w:sz w:val="23"/>
          <w:szCs w:val="23"/>
          <w:lang w:eastAsia="ru-RU"/>
        </w:rPr>
        <w:t xml:space="preserve"> срок исполнения Контракта, за исключением случаев, установленных </w:t>
      </w:r>
      <w:r w:rsidR="00AF628B" w:rsidRPr="001C2C83">
        <w:rPr>
          <w:rFonts w:ascii="PT Astra Serif" w:eastAsia="Times New Roman" w:hAnsi="PT Astra Serif" w:cs="Times New Roman"/>
          <w:bCs/>
          <w:sz w:val="23"/>
          <w:szCs w:val="23"/>
          <w:lang w:eastAsia="ru-RU"/>
        </w:rPr>
        <w:t>Федеральным законом</w:t>
      </w:r>
      <w:r w:rsidR="00AF628B" w:rsidRPr="001C2C83">
        <w:rPr>
          <w:rFonts w:ascii="PT Astra Serif" w:eastAsia="Times New Roman" w:hAnsi="PT Astra Serif" w:cs="Times New Roman"/>
          <w:sz w:val="23"/>
          <w:szCs w:val="23"/>
          <w:lang w:eastAsia="ru-RU"/>
        </w:rPr>
        <w:t xml:space="preserve"> от 5 апреля 2013 г. </w:t>
      </w:r>
      <w:r w:rsidR="00DF1DB9">
        <w:rPr>
          <w:rFonts w:ascii="PT Astra Serif" w:eastAsia="Times New Roman" w:hAnsi="PT Astra Serif" w:cs="Times New Roman"/>
          <w:sz w:val="23"/>
          <w:szCs w:val="23"/>
          <w:lang w:eastAsia="ru-RU"/>
        </w:rPr>
        <w:t>№</w:t>
      </w:r>
      <w:r w:rsidR="00AF628B" w:rsidRPr="001C2C83">
        <w:rPr>
          <w:rFonts w:ascii="PT Astra Serif" w:eastAsia="Times New Roman" w:hAnsi="PT Astra Serif" w:cs="Times New Roman"/>
          <w:sz w:val="23"/>
          <w:szCs w:val="23"/>
          <w:lang w:eastAsia="ru-RU"/>
        </w:rPr>
        <w:t>44-ФЗ "О контрактной системе в сфере закупок товаров, работ, услуг для обеспечения государственных и муниципальных нужд" и настоящим Контрактом.</w:t>
      </w:r>
      <w:bookmarkStart w:id="7" w:name="sub_3023"/>
    </w:p>
    <w:p w:rsidR="00613965"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color w:val="000000" w:themeColor="text1"/>
          <w:sz w:val="23"/>
          <w:szCs w:val="23"/>
          <w:lang w:eastAsia="ru-RU"/>
        </w:rPr>
      </w:pPr>
      <w:r w:rsidRPr="001C2C83">
        <w:rPr>
          <w:rFonts w:ascii="PT Astra Serif" w:eastAsia="Times New Roman" w:hAnsi="PT Astra Serif" w:cs="Times New Roman"/>
          <w:sz w:val="23"/>
          <w:szCs w:val="23"/>
          <w:lang w:eastAsia="ru-RU"/>
        </w:rPr>
        <w:t>2.3. Источник финансирования Контракта - федеральный бюджет Российской Федерации. Оплата производится по КБК 320030542</w:t>
      </w:r>
      <w:r w:rsidR="002F4B97" w:rsidRPr="001C2C83">
        <w:rPr>
          <w:rFonts w:ascii="PT Astra Serif" w:eastAsia="Times New Roman" w:hAnsi="PT Astra Serif" w:cs="Times New Roman"/>
          <w:sz w:val="23"/>
          <w:szCs w:val="23"/>
          <w:lang w:eastAsia="ru-RU"/>
        </w:rPr>
        <w:t>4</w:t>
      </w:r>
      <w:r w:rsidRPr="001C2C83">
        <w:rPr>
          <w:rFonts w:ascii="PT Astra Serif" w:eastAsia="Times New Roman" w:hAnsi="PT Astra Serif" w:cs="Times New Roman"/>
          <w:sz w:val="23"/>
          <w:szCs w:val="23"/>
          <w:lang w:eastAsia="ru-RU"/>
        </w:rPr>
        <w:t>0</w:t>
      </w:r>
      <w:r w:rsidR="002F4B97" w:rsidRPr="001C2C83">
        <w:rPr>
          <w:rFonts w:ascii="PT Astra Serif" w:eastAsia="Times New Roman" w:hAnsi="PT Astra Serif" w:cs="Times New Roman"/>
          <w:sz w:val="23"/>
          <w:szCs w:val="23"/>
          <w:lang w:eastAsia="ru-RU"/>
        </w:rPr>
        <w:t>6</w:t>
      </w:r>
      <w:r w:rsidRPr="001C2C83">
        <w:rPr>
          <w:rFonts w:ascii="PT Astra Serif" w:eastAsia="Times New Roman" w:hAnsi="PT Astra Serif" w:cs="Times New Roman"/>
          <w:sz w:val="23"/>
          <w:szCs w:val="23"/>
          <w:lang w:eastAsia="ru-RU"/>
        </w:rPr>
        <w:t>90049244.</w:t>
      </w:r>
      <w:r w:rsidRPr="001C2C83">
        <w:rPr>
          <w:rFonts w:ascii="PT Astra Serif" w:eastAsia="Times New Roman" w:hAnsi="PT Astra Serif" w:cs="Times New Roman"/>
          <w:color w:val="000000" w:themeColor="text1"/>
          <w:sz w:val="23"/>
          <w:szCs w:val="23"/>
          <w:lang w:eastAsia="ru-RU"/>
        </w:rPr>
        <w:t xml:space="preserve"> </w:t>
      </w:r>
      <w:bookmarkStart w:id="8" w:name="sub_3025"/>
      <w:bookmarkEnd w:id="7"/>
    </w:p>
    <w:p w:rsidR="00C6627D"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2.</w:t>
      </w:r>
      <w:r w:rsidR="007428C3" w:rsidRPr="001C2C83">
        <w:rPr>
          <w:rFonts w:ascii="PT Astra Serif" w:eastAsia="Times New Roman" w:hAnsi="PT Astra Serif" w:cs="Times New Roman"/>
          <w:sz w:val="23"/>
          <w:szCs w:val="23"/>
          <w:lang w:eastAsia="ru-RU"/>
        </w:rPr>
        <w:t>4</w:t>
      </w:r>
      <w:r w:rsidRPr="001C2C83">
        <w:rPr>
          <w:rFonts w:ascii="PT Astra Serif" w:eastAsia="Times New Roman" w:hAnsi="PT Astra Serif" w:cs="Times New Roman"/>
          <w:sz w:val="23"/>
          <w:szCs w:val="23"/>
          <w:lang w:eastAsia="ru-RU"/>
        </w:rPr>
        <w:t xml:space="preserve">. </w:t>
      </w:r>
      <w:bookmarkStart w:id="9" w:name="sub_3026"/>
      <w:bookmarkEnd w:id="8"/>
      <w:r w:rsidR="00C6627D" w:rsidRPr="001C2C83">
        <w:rPr>
          <w:rFonts w:ascii="PT Astra Serif" w:eastAsia="Times New Roman" w:hAnsi="PT Astra Serif" w:cs="Times New Roman"/>
          <w:sz w:val="23"/>
          <w:szCs w:val="23"/>
          <w:lang w:eastAsia="ru-RU"/>
        </w:rPr>
        <w:t xml:space="preserve">Оплата по настоящему Контракту производится в течение </w:t>
      </w:r>
      <w:r w:rsidR="004A307F">
        <w:rPr>
          <w:rFonts w:ascii="PT Astra Serif" w:eastAsia="Times New Roman" w:hAnsi="PT Astra Serif" w:cs="Times New Roman"/>
          <w:sz w:val="23"/>
          <w:szCs w:val="23"/>
          <w:lang w:eastAsia="ru-RU"/>
        </w:rPr>
        <w:t>10</w:t>
      </w:r>
      <w:r w:rsidR="00527BBD" w:rsidRPr="001C2C83">
        <w:rPr>
          <w:rFonts w:ascii="PT Astra Serif" w:eastAsia="Times New Roman" w:hAnsi="PT Astra Serif" w:cs="Times New Roman"/>
          <w:sz w:val="23"/>
          <w:szCs w:val="23"/>
          <w:lang w:eastAsia="ru-RU"/>
        </w:rPr>
        <w:t xml:space="preserve"> </w:t>
      </w:r>
      <w:r w:rsidR="00C6627D" w:rsidRPr="001C2C83">
        <w:rPr>
          <w:rFonts w:ascii="PT Astra Serif" w:eastAsia="Times New Roman" w:hAnsi="PT Astra Serif" w:cs="Times New Roman"/>
          <w:sz w:val="23"/>
          <w:szCs w:val="23"/>
          <w:lang w:eastAsia="ru-RU"/>
        </w:rPr>
        <w:t xml:space="preserve">рабочих дней со дня подписания Сторонами акта </w:t>
      </w:r>
      <w:r w:rsidR="00C61634" w:rsidRPr="001C2C83">
        <w:rPr>
          <w:rFonts w:ascii="PT Astra Serif" w:eastAsia="Times New Roman" w:hAnsi="PT Astra Serif" w:cs="Times New Roman"/>
          <w:sz w:val="23"/>
          <w:szCs w:val="23"/>
          <w:lang w:eastAsia="ru-RU"/>
        </w:rPr>
        <w:t>о приемке товаров (Приложение №2</w:t>
      </w:r>
      <w:r w:rsidR="00DF1DB9">
        <w:rPr>
          <w:rFonts w:ascii="PT Astra Serif" w:eastAsia="Times New Roman" w:hAnsi="PT Astra Serif" w:cs="Times New Roman"/>
          <w:sz w:val="23"/>
          <w:szCs w:val="23"/>
          <w:lang w:eastAsia="ru-RU"/>
        </w:rPr>
        <w:t>)</w:t>
      </w:r>
      <w:r w:rsidR="00C61634" w:rsidRPr="001C2C83">
        <w:rPr>
          <w:rFonts w:ascii="PT Astra Serif" w:eastAsia="Times New Roman" w:hAnsi="PT Astra Serif" w:cs="Times New Roman"/>
          <w:sz w:val="23"/>
          <w:szCs w:val="23"/>
          <w:lang w:eastAsia="ru-RU"/>
        </w:rPr>
        <w:t>.</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2.</w:t>
      </w:r>
      <w:r w:rsidR="007428C3" w:rsidRPr="001C2C83">
        <w:rPr>
          <w:rFonts w:ascii="PT Astra Serif" w:eastAsia="Times New Roman" w:hAnsi="PT Astra Serif" w:cs="Times New Roman"/>
          <w:sz w:val="23"/>
          <w:szCs w:val="23"/>
          <w:lang w:eastAsia="ru-RU"/>
        </w:rPr>
        <w:t>5</w:t>
      </w:r>
      <w:r w:rsidRPr="001C2C83">
        <w:rPr>
          <w:rFonts w:ascii="PT Astra Serif" w:eastAsia="Times New Roman" w:hAnsi="PT Astra Serif" w:cs="Times New Roman"/>
          <w:sz w:val="23"/>
          <w:szCs w:val="23"/>
          <w:lang w:eastAsia="ru-RU"/>
        </w:rPr>
        <w:t>. Оплата по Контракту осуществляется по безналичному</w:t>
      </w:r>
      <w:bookmarkEnd w:id="9"/>
      <w:r w:rsidRPr="001C2C83">
        <w:rPr>
          <w:rFonts w:ascii="PT Astra Serif" w:eastAsia="Times New Roman" w:hAnsi="PT Astra Serif" w:cs="Times New Roman"/>
          <w:sz w:val="23"/>
          <w:szCs w:val="23"/>
          <w:lang w:eastAsia="ru-RU"/>
        </w:rPr>
        <w:t xml:space="preserve"> расчет</w:t>
      </w:r>
      <w:r w:rsidR="0059380E" w:rsidRPr="001C2C83">
        <w:rPr>
          <w:rFonts w:ascii="PT Astra Serif" w:eastAsia="Times New Roman" w:hAnsi="PT Astra Serif" w:cs="Times New Roman"/>
          <w:sz w:val="23"/>
          <w:szCs w:val="23"/>
          <w:lang w:eastAsia="ru-RU"/>
        </w:rPr>
        <w:t xml:space="preserve">у платежными поручениями путем </w:t>
      </w:r>
      <w:r w:rsidRPr="001C2C83">
        <w:rPr>
          <w:rFonts w:ascii="PT Astra Serif" w:eastAsia="Times New Roman" w:hAnsi="PT Astra Serif" w:cs="Times New Roman"/>
          <w:sz w:val="23"/>
          <w:szCs w:val="23"/>
          <w:lang w:eastAsia="ru-RU"/>
        </w:rPr>
        <w:t>перечисления Заказчиком денежных средств на расчетный счет Поставщика, указанный в</w:t>
      </w:r>
      <w:r w:rsidR="0059380E" w:rsidRPr="001C2C83">
        <w:rPr>
          <w:rFonts w:ascii="PT Astra Serif" w:eastAsia="Times New Roman" w:hAnsi="PT Astra Serif" w:cs="Times New Roman"/>
          <w:sz w:val="23"/>
          <w:szCs w:val="23"/>
          <w:lang w:eastAsia="ru-RU"/>
        </w:rPr>
        <w:t xml:space="preserve"> настоящем Контракте. В случае </w:t>
      </w:r>
      <w:r w:rsidRPr="001C2C83">
        <w:rPr>
          <w:rFonts w:ascii="PT Astra Serif" w:eastAsia="Times New Roman" w:hAnsi="PT Astra Serif" w:cs="Times New Roman"/>
          <w:sz w:val="23"/>
          <w:szCs w:val="23"/>
          <w:lang w:eastAsia="ru-RU"/>
        </w:rPr>
        <w:t>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8E148B" w:rsidRPr="001C2C83" w:rsidRDefault="008E148B" w:rsidP="00DF1DB9">
      <w:pPr>
        <w:pStyle w:val="ae"/>
        <w:spacing w:line="23" w:lineRule="atLeast"/>
        <w:ind w:firstLine="709"/>
        <w:jc w:val="both"/>
        <w:rPr>
          <w:rFonts w:ascii="PT Astra Serif" w:hAnsi="PT Astra Serif" w:cs="Times New Roman"/>
          <w:sz w:val="23"/>
          <w:szCs w:val="23"/>
        </w:rPr>
      </w:pPr>
      <w:r w:rsidRPr="001C2C83">
        <w:rPr>
          <w:rFonts w:ascii="PT Astra Serif" w:hAnsi="PT Astra Serif" w:cs="Times New Roman"/>
          <w:sz w:val="23"/>
          <w:szCs w:val="23"/>
        </w:rPr>
        <w:t>2.6. Государственный Заказчик обязан уменьшить сумму, подлежащую уплате Заказчик</w:t>
      </w:r>
      <w:r w:rsidR="00232B43" w:rsidRPr="001C2C83">
        <w:rPr>
          <w:rFonts w:ascii="PT Astra Serif" w:hAnsi="PT Astra Serif" w:cs="Times New Roman"/>
          <w:sz w:val="23"/>
          <w:szCs w:val="23"/>
        </w:rPr>
        <w:t>ом</w:t>
      </w:r>
      <w:r w:rsidRPr="001C2C83">
        <w:rPr>
          <w:rFonts w:ascii="PT Astra Serif" w:hAnsi="PT Astra Serif" w:cs="Times New Roman"/>
          <w:sz w:val="23"/>
          <w:szCs w:val="23"/>
        </w:rPr>
        <w:t xml:space="preserve"> юридического или физического лица</w:t>
      </w:r>
      <w:r w:rsidR="00232B43" w:rsidRPr="001C2C83">
        <w:rPr>
          <w:rFonts w:ascii="PT Astra Serif" w:hAnsi="PT Astra Serif" w:cs="Times New Roman"/>
          <w:sz w:val="23"/>
          <w:szCs w:val="23"/>
          <w:shd w:val="clear" w:color="auto" w:fill="FFFFFF"/>
        </w:rPr>
        <w:t xml:space="preserve"> в том числе зарегистрированного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DF1DB9">
        <w:rPr>
          <w:rFonts w:ascii="PT Astra Serif" w:hAnsi="PT Astra Serif" w:cs="Times New Roman"/>
          <w:sz w:val="23"/>
          <w:szCs w:val="23"/>
          <w:shd w:val="clear" w:color="auto" w:fill="FFFFFF"/>
        </w:rPr>
        <w:t xml:space="preserve"> </w:t>
      </w:r>
      <w:r w:rsidR="00232B43" w:rsidRPr="00DF1DB9">
        <w:rPr>
          <w:rFonts w:ascii="PT Astra Serif" w:hAnsi="PT Astra Serif" w:cs="Times New Roman"/>
          <w:sz w:val="23"/>
          <w:szCs w:val="23"/>
          <w:shd w:val="clear" w:color="auto" w:fill="FFFFFF"/>
        </w:rPr>
        <w:t>законодательством</w:t>
      </w:r>
      <w:r w:rsidR="00DF1DB9">
        <w:rPr>
          <w:rFonts w:ascii="PT Astra Serif" w:hAnsi="PT Astra Serif" w:cs="Times New Roman"/>
          <w:sz w:val="23"/>
          <w:szCs w:val="23"/>
          <w:shd w:val="clear" w:color="auto" w:fill="FFFFFF"/>
        </w:rPr>
        <w:t xml:space="preserve"> </w:t>
      </w:r>
      <w:r w:rsidR="00232B43" w:rsidRPr="001C2C83">
        <w:rPr>
          <w:rFonts w:ascii="PT Astra Serif" w:hAnsi="PT Astra Serif" w:cs="Times New Roman"/>
          <w:sz w:val="23"/>
          <w:szCs w:val="23"/>
          <w:shd w:val="clear" w:color="auto" w:fill="FFFFFF"/>
        </w:rPr>
        <w:t xml:space="preserve">Российской Федерации о налогах и сборах такие налоги, сборы и иные </w:t>
      </w:r>
      <w:r w:rsidR="00232B43" w:rsidRPr="001C2C83">
        <w:rPr>
          <w:rFonts w:ascii="PT Astra Serif" w:hAnsi="PT Astra Serif" w:cs="Times New Roman"/>
          <w:sz w:val="23"/>
          <w:szCs w:val="23"/>
          <w:shd w:val="clear" w:color="auto" w:fill="FFFFFF"/>
        </w:rPr>
        <w:lastRenderedPageBreak/>
        <w:t>обязательные платежи подлежат уплате в бюджеты бюджетной системы Российской Федерации заказчиком.</w:t>
      </w:r>
    </w:p>
    <w:p w:rsidR="003859CA" w:rsidRPr="001C2C83" w:rsidRDefault="003859CA" w:rsidP="001C2C83">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b/>
          <w:bCs/>
          <w:sz w:val="23"/>
          <w:szCs w:val="23"/>
          <w:lang w:eastAsia="ru-RU"/>
        </w:rPr>
      </w:pPr>
      <w:bookmarkStart w:id="10" w:name="sub_3300"/>
    </w:p>
    <w:p w:rsidR="00EB41CC" w:rsidRPr="001C2C83" w:rsidRDefault="00AF628B" w:rsidP="001C2C83">
      <w:pPr>
        <w:widowControl w:val="0"/>
        <w:suppressAutoHyphens/>
        <w:autoSpaceDE w:val="0"/>
        <w:autoSpaceDN w:val="0"/>
        <w:adjustRightInd w:val="0"/>
        <w:spacing w:after="0" w:line="23" w:lineRule="atLeast"/>
        <w:ind w:firstLine="426"/>
        <w:jc w:val="center"/>
        <w:rPr>
          <w:rFonts w:ascii="PT Astra Serif" w:eastAsia="Times New Roman" w:hAnsi="PT Astra Serif"/>
          <w:color w:val="000000" w:themeColor="text1"/>
          <w:sz w:val="23"/>
          <w:szCs w:val="23"/>
        </w:rPr>
      </w:pPr>
      <w:r w:rsidRPr="001C2C83">
        <w:rPr>
          <w:rFonts w:ascii="PT Astra Serif" w:eastAsia="Times New Roman" w:hAnsi="PT Astra Serif" w:cs="Times New Roman"/>
          <w:b/>
          <w:bCs/>
          <w:sz w:val="23"/>
          <w:szCs w:val="23"/>
          <w:lang w:eastAsia="ru-RU"/>
        </w:rPr>
        <w:t>III. Порядок, сроки и условия поставки и приемки Товара</w:t>
      </w:r>
      <w:bookmarkStart w:id="11" w:name="sub_3031"/>
      <w:bookmarkEnd w:id="10"/>
    </w:p>
    <w:p w:rsidR="00EB41CC" w:rsidRPr="001C2C83" w:rsidRDefault="00EB41CC" w:rsidP="00DF1DB9">
      <w:pPr>
        <w:pStyle w:val="af0"/>
        <w:widowControl w:val="0"/>
        <w:spacing w:line="23" w:lineRule="atLeast"/>
        <w:ind w:right="57" w:firstLine="709"/>
        <w:rPr>
          <w:rFonts w:ascii="PT Astra Serif" w:hAnsi="PT Astra Serif"/>
          <w:sz w:val="23"/>
          <w:szCs w:val="23"/>
        </w:rPr>
      </w:pPr>
      <w:r w:rsidRPr="001C2C83">
        <w:rPr>
          <w:rFonts w:ascii="PT Astra Serif" w:hAnsi="PT Astra Serif"/>
          <w:sz w:val="23"/>
          <w:szCs w:val="23"/>
        </w:rPr>
        <w:t xml:space="preserve">3.1. Грузополучателем по настоящему Контракту выступает ФКУ </w:t>
      </w:r>
      <w:r w:rsidR="004A307F">
        <w:rPr>
          <w:rFonts w:ascii="PT Astra Serif" w:hAnsi="PT Astra Serif"/>
          <w:sz w:val="23"/>
          <w:szCs w:val="23"/>
        </w:rPr>
        <w:t>СИЗО-1</w:t>
      </w:r>
      <w:r w:rsidRPr="001C2C83">
        <w:rPr>
          <w:rFonts w:ascii="PT Astra Serif" w:hAnsi="PT Astra Serif"/>
          <w:sz w:val="23"/>
          <w:szCs w:val="23"/>
        </w:rPr>
        <w:t xml:space="preserve"> УФСИН России по Тамбовской области, 392000, г. Тамбов, </w:t>
      </w:r>
      <w:r w:rsidR="004A307F">
        <w:rPr>
          <w:rFonts w:ascii="PT Astra Serif" w:hAnsi="PT Astra Serif"/>
          <w:sz w:val="23"/>
          <w:szCs w:val="23"/>
        </w:rPr>
        <w:t>улица Мичуринская, д.55</w:t>
      </w:r>
      <w:r w:rsidRPr="001C2C83">
        <w:rPr>
          <w:rFonts w:ascii="PT Astra Serif" w:hAnsi="PT Astra Serif"/>
          <w:sz w:val="23"/>
          <w:szCs w:val="23"/>
        </w:rPr>
        <w:t>.</w:t>
      </w:r>
    </w:p>
    <w:p w:rsidR="00AF628B" w:rsidRPr="001C2C83" w:rsidRDefault="00F601ED" w:rsidP="00DF1DB9">
      <w:pPr>
        <w:pStyle w:val="af0"/>
        <w:widowControl w:val="0"/>
        <w:spacing w:line="23" w:lineRule="atLeast"/>
        <w:ind w:right="57" w:firstLine="709"/>
        <w:rPr>
          <w:rFonts w:ascii="PT Astra Serif" w:eastAsia="Times New Roman" w:hAnsi="PT Astra Serif"/>
          <w:color w:val="000000" w:themeColor="text1"/>
          <w:sz w:val="23"/>
          <w:szCs w:val="23"/>
        </w:rPr>
      </w:pPr>
      <w:r w:rsidRPr="001C2C83">
        <w:rPr>
          <w:rFonts w:ascii="PT Astra Serif" w:eastAsia="Times New Roman" w:hAnsi="PT Astra Serif"/>
          <w:color w:val="000000" w:themeColor="text1"/>
          <w:sz w:val="23"/>
          <w:szCs w:val="23"/>
        </w:rPr>
        <w:t>3.</w:t>
      </w:r>
      <w:r w:rsidR="00EB41CC" w:rsidRPr="001C2C83">
        <w:rPr>
          <w:rFonts w:ascii="PT Astra Serif" w:eastAsia="Times New Roman" w:hAnsi="PT Astra Serif"/>
          <w:color w:val="000000" w:themeColor="text1"/>
          <w:sz w:val="23"/>
          <w:szCs w:val="23"/>
        </w:rPr>
        <w:t>2</w:t>
      </w:r>
      <w:r w:rsidRPr="001C2C83">
        <w:rPr>
          <w:rFonts w:ascii="PT Astra Serif" w:eastAsia="Times New Roman" w:hAnsi="PT Astra Serif"/>
          <w:color w:val="000000" w:themeColor="text1"/>
          <w:sz w:val="23"/>
          <w:szCs w:val="23"/>
        </w:rPr>
        <w:t>. Поставщик самостоятельно доставляет Товар Грузопол</w:t>
      </w:r>
      <w:r w:rsidR="002A2FE2" w:rsidRPr="001C2C83">
        <w:rPr>
          <w:rFonts w:ascii="PT Astra Serif" w:eastAsia="Times New Roman" w:hAnsi="PT Astra Serif"/>
          <w:color w:val="000000" w:themeColor="text1"/>
          <w:sz w:val="23"/>
          <w:szCs w:val="23"/>
        </w:rPr>
        <w:t>учателю</w:t>
      </w:r>
      <w:bookmarkEnd w:id="11"/>
      <w:r w:rsidR="002A2FE2" w:rsidRPr="001C2C83">
        <w:rPr>
          <w:rFonts w:ascii="PT Astra Serif" w:eastAsia="Times New Roman" w:hAnsi="PT Astra Serif"/>
          <w:color w:val="000000" w:themeColor="text1"/>
          <w:sz w:val="23"/>
          <w:szCs w:val="23"/>
        </w:rPr>
        <w:t xml:space="preserve"> </w:t>
      </w:r>
      <w:r w:rsidR="00887A77" w:rsidRPr="001C2C83">
        <w:rPr>
          <w:rFonts w:ascii="PT Astra Serif" w:eastAsia="Times New Roman" w:hAnsi="PT Astra Serif"/>
          <w:color w:val="000000" w:themeColor="text1"/>
          <w:sz w:val="23"/>
          <w:szCs w:val="23"/>
        </w:rPr>
        <w:t xml:space="preserve">ФКУ </w:t>
      </w:r>
      <w:r w:rsidR="004A307F">
        <w:rPr>
          <w:rFonts w:ascii="PT Astra Serif" w:eastAsia="Times New Roman" w:hAnsi="PT Astra Serif"/>
          <w:color w:val="000000" w:themeColor="text1"/>
          <w:sz w:val="23"/>
          <w:szCs w:val="23"/>
        </w:rPr>
        <w:t>СИЗО-1</w:t>
      </w:r>
      <w:r w:rsidR="00887A77" w:rsidRPr="001C2C83">
        <w:rPr>
          <w:rFonts w:ascii="PT Astra Serif" w:eastAsia="Times New Roman" w:hAnsi="PT Astra Serif"/>
          <w:color w:val="000000" w:themeColor="text1"/>
          <w:sz w:val="23"/>
          <w:szCs w:val="23"/>
        </w:rPr>
        <w:t xml:space="preserve"> УФС</w:t>
      </w:r>
      <w:r w:rsidR="00610E63" w:rsidRPr="001C2C83">
        <w:rPr>
          <w:rFonts w:ascii="PT Astra Serif" w:eastAsia="Times New Roman" w:hAnsi="PT Astra Serif"/>
          <w:color w:val="000000" w:themeColor="text1"/>
          <w:sz w:val="23"/>
          <w:szCs w:val="23"/>
        </w:rPr>
        <w:t>ИН России по Тамбовской области</w:t>
      </w:r>
      <w:r w:rsidR="00B37CBC" w:rsidRPr="001C2C83">
        <w:rPr>
          <w:rFonts w:ascii="PT Astra Serif" w:eastAsia="Times New Roman" w:hAnsi="PT Astra Serif"/>
          <w:color w:val="000000" w:themeColor="text1"/>
          <w:sz w:val="23"/>
          <w:szCs w:val="23"/>
        </w:rPr>
        <w:t>.</w:t>
      </w:r>
      <w:r w:rsidR="00887A77" w:rsidRPr="001C2C83">
        <w:rPr>
          <w:rFonts w:ascii="PT Astra Serif" w:eastAsia="Times New Roman" w:hAnsi="PT Astra Serif"/>
          <w:color w:val="000000" w:themeColor="text1"/>
          <w:sz w:val="23"/>
          <w:szCs w:val="23"/>
        </w:rPr>
        <w:t xml:space="preserve"> Адрес поставки: г. Тамбов ул. </w:t>
      </w:r>
      <w:r w:rsidR="004A307F">
        <w:rPr>
          <w:rFonts w:ascii="PT Astra Serif" w:eastAsia="Times New Roman" w:hAnsi="PT Astra Serif"/>
          <w:color w:val="000000" w:themeColor="text1"/>
          <w:sz w:val="23"/>
          <w:szCs w:val="23"/>
        </w:rPr>
        <w:t>Мичуринская</w:t>
      </w:r>
      <w:r w:rsidR="00DF1DB9">
        <w:rPr>
          <w:rFonts w:ascii="PT Astra Serif" w:eastAsia="Times New Roman" w:hAnsi="PT Astra Serif"/>
          <w:color w:val="000000" w:themeColor="text1"/>
          <w:sz w:val="23"/>
          <w:szCs w:val="23"/>
        </w:rPr>
        <w:t>, д.</w:t>
      </w:r>
      <w:r w:rsidR="004A307F">
        <w:rPr>
          <w:rFonts w:ascii="PT Astra Serif" w:eastAsia="Times New Roman" w:hAnsi="PT Astra Serif"/>
          <w:color w:val="000000" w:themeColor="text1"/>
          <w:sz w:val="23"/>
          <w:szCs w:val="23"/>
        </w:rPr>
        <w:t xml:space="preserve"> 55.</w:t>
      </w:r>
    </w:p>
    <w:p w:rsidR="00C6627D" w:rsidRPr="001C2C83" w:rsidRDefault="00AF628B" w:rsidP="00DF1DB9">
      <w:pPr>
        <w:widowControl w:val="0"/>
        <w:suppressAutoHyphens/>
        <w:autoSpaceDE w:val="0"/>
        <w:autoSpaceDN w:val="0"/>
        <w:adjustRightInd w:val="0"/>
        <w:spacing w:after="0" w:line="23" w:lineRule="atLeast"/>
        <w:ind w:firstLine="709"/>
        <w:jc w:val="both"/>
        <w:rPr>
          <w:rFonts w:ascii="PT Astra Serif" w:hAnsi="PT Astra Serif" w:cs="Times New Roman"/>
          <w:sz w:val="23"/>
          <w:szCs w:val="23"/>
        </w:rPr>
      </w:pPr>
      <w:bookmarkStart w:id="12" w:name="sub_3032"/>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3</w:t>
      </w:r>
      <w:r w:rsidRPr="001C2C83">
        <w:rPr>
          <w:rFonts w:ascii="PT Astra Serif" w:eastAsia="Times New Roman" w:hAnsi="PT Astra Serif" w:cs="Times New Roman"/>
          <w:sz w:val="23"/>
          <w:szCs w:val="23"/>
          <w:lang w:eastAsia="ru-RU"/>
        </w:rPr>
        <w:t xml:space="preserve">. </w:t>
      </w:r>
      <w:bookmarkEnd w:id="12"/>
      <w:r w:rsidR="00C6627D" w:rsidRPr="001C2C83">
        <w:rPr>
          <w:rFonts w:ascii="PT Astra Serif" w:hAnsi="PT Astra Serif" w:cs="Times New Roman"/>
          <w:sz w:val="23"/>
          <w:szCs w:val="23"/>
        </w:rPr>
        <w:t>Обязательство Поставщика по поставке (передаче) товара считается исполненным с момента подписания Государственным заказчиком акта о приемке товаров</w:t>
      </w:r>
      <w:r w:rsidR="009D5993" w:rsidRPr="001C2C83">
        <w:rPr>
          <w:rFonts w:ascii="PT Astra Serif" w:hAnsi="PT Astra Serif" w:cs="Times New Roman"/>
          <w:sz w:val="23"/>
          <w:szCs w:val="23"/>
        </w:rPr>
        <w:t xml:space="preserve"> </w:t>
      </w:r>
      <w:r w:rsidR="00C6627D" w:rsidRPr="001C2C83">
        <w:rPr>
          <w:rFonts w:ascii="PT Astra Serif" w:hAnsi="PT Astra Serif" w:cs="Times New Roman"/>
          <w:sz w:val="23"/>
          <w:szCs w:val="23"/>
        </w:rPr>
        <w:t>(Приложение №</w:t>
      </w:r>
      <w:r w:rsidR="000A3541" w:rsidRPr="001C2C83">
        <w:rPr>
          <w:rFonts w:ascii="PT Astra Serif" w:hAnsi="PT Astra Serif" w:cs="Times New Roman"/>
          <w:sz w:val="23"/>
          <w:szCs w:val="23"/>
        </w:rPr>
        <w:t>2</w:t>
      </w:r>
      <w:r w:rsidR="00C6627D" w:rsidRPr="001C2C83">
        <w:rPr>
          <w:rFonts w:ascii="PT Astra Serif" w:hAnsi="PT Astra Serif" w:cs="Times New Roman"/>
          <w:sz w:val="23"/>
          <w:szCs w:val="23"/>
        </w:rPr>
        <w:t>). Срок подписания акта</w:t>
      </w:r>
      <w:r w:rsidR="002A2FE2" w:rsidRPr="001C2C83">
        <w:rPr>
          <w:rFonts w:ascii="PT Astra Serif" w:hAnsi="PT Astra Serif" w:cs="Times New Roman"/>
          <w:sz w:val="23"/>
          <w:szCs w:val="23"/>
        </w:rPr>
        <w:t xml:space="preserve"> о приемке товаров – </w:t>
      </w:r>
      <w:r w:rsidR="00B24C2D" w:rsidRPr="001C2C83">
        <w:rPr>
          <w:rFonts w:ascii="PT Astra Serif" w:hAnsi="PT Astra Serif" w:cs="Times New Roman"/>
          <w:sz w:val="23"/>
          <w:szCs w:val="23"/>
        </w:rPr>
        <w:t>не более 7 (семи</w:t>
      </w:r>
      <w:r w:rsidR="00C6627D" w:rsidRPr="001C2C83">
        <w:rPr>
          <w:rFonts w:ascii="PT Astra Serif" w:hAnsi="PT Astra Serif" w:cs="Times New Roman"/>
          <w:sz w:val="23"/>
          <w:szCs w:val="23"/>
        </w:rPr>
        <w:t xml:space="preserve">) рабочих дней, с даты получения товара Получателем. Право собственности на товар переходит к Государственному заказчику с момента подписания Получателем  </w:t>
      </w:r>
      <w:r w:rsidR="00F965E9" w:rsidRPr="001C2C83">
        <w:rPr>
          <w:rFonts w:ascii="PT Astra Serif" w:hAnsi="PT Astra Serif" w:cs="Times New Roman"/>
          <w:sz w:val="23"/>
          <w:szCs w:val="23"/>
        </w:rPr>
        <w:t>акта о приемке</w:t>
      </w:r>
      <w:r w:rsidR="00C6627D" w:rsidRPr="001C2C83">
        <w:rPr>
          <w:rFonts w:ascii="PT Astra Serif" w:hAnsi="PT Astra Serif" w:cs="Times New Roman"/>
          <w:sz w:val="23"/>
          <w:szCs w:val="23"/>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Государственному заказчику.</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13" w:name="sub_3033"/>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4</w:t>
      </w:r>
      <w:r w:rsidRPr="001C2C83">
        <w:rPr>
          <w:rFonts w:ascii="PT Astra Serif" w:eastAsia="Times New Roman" w:hAnsi="PT Astra Serif" w:cs="Times New Roman"/>
          <w:sz w:val="23"/>
          <w:szCs w:val="23"/>
          <w:lang w:eastAsia="ru-RU"/>
        </w:rPr>
        <w:t>. Заказчик проводит проверку соответствия наименования,</w:t>
      </w:r>
      <w:bookmarkEnd w:id="13"/>
      <w:r w:rsidR="0059380E" w:rsidRPr="001C2C83">
        <w:rPr>
          <w:rFonts w:ascii="PT Astra Serif" w:eastAsia="Times New Roman" w:hAnsi="PT Astra Serif" w:cs="Times New Roman"/>
          <w:sz w:val="23"/>
          <w:szCs w:val="23"/>
          <w:lang w:eastAsia="ru-RU"/>
        </w:rPr>
        <w:t xml:space="preserve"> количества и </w:t>
      </w:r>
      <w:r w:rsidRPr="001C2C83">
        <w:rPr>
          <w:rFonts w:ascii="PT Astra Serif" w:eastAsia="Times New Roman" w:hAnsi="PT Astra Serif" w:cs="Times New Roman"/>
          <w:sz w:val="23"/>
          <w:szCs w:val="23"/>
          <w:lang w:eastAsia="ru-RU"/>
        </w:rPr>
        <w:t>иных характеристик поставляемого Товара, сведениям, содержащимся в сопроводительных документах Поставщика.</w:t>
      </w:r>
    </w:p>
    <w:p w:rsidR="00C6627D"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14" w:name="sub_3034"/>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5</w:t>
      </w:r>
      <w:r w:rsidRPr="001C2C83">
        <w:rPr>
          <w:rFonts w:ascii="PT Astra Serif" w:eastAsia="Times New Roman" w:hAnsi="PT Astra Serif" w:cs="Times New Roman"/>
          <w:sz w:val="23"/>
          <w:szCs w:val="23"/>
          <w:lang w:eastAsia="ru-RU"/>
        </w:rPr>
        <w:t xml:space="preserve">. </w:t>
      </w:r>
      <w:bookmarkStart w:id="15" w:name="sub_3035"/>
      <w:bookmarkEnd w:id="14"/>
      <w:r w:rsidR="00C6627D" w:rsidRPr="001C2C83">
        <w:rPr>
          <w:rFonts w:ascii="PT Astra Serif" w:eastAsia="Times New Roman" w:hAnsi="PT Astra Serif" w:cs="Times New Roman"/>
          <w:sz w:val="23"/>
          <w:szCs w:val="23"/>
          <w:lang w:eastAsia="ru-RU"/>
        </w:rPr>
        <w:t>Государственный заказчик своими силами проводит экспертизу каждой партии поставляемого товара на соответствие его условиям Контракта.</w:t>
      </w:r>
    </w:p>
    <w:p w:rsidR="00C6627D" w:rsidRPr="001C2C83" w:rsidRDefault="00C6627D"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6</w:t>
      </w:r>
      <w:r w:rsidRPr="001C2C83">
        <w:rPr>
          <w:rFonts w:ascii="PT Astra Serif" w:eastAsia="Times New Roman" w:hAnsi="PT Astra Serif" w:cs="Times New Roman"/>
          <w:sz w:val="23"/>
          <w:szCs w:val="23"/>
          <w:lang w:eastAsia="ru-RU"/>
        </w:rPr>
        <w:t>. Экспертизой по настоящему Контракту является ак</w:t>
      </w:r>
      <w:r w:rsidR="00C61634" w:rsidRPr="001C2C83">
        <w:rPr>
          <w:rFonts w:ascii="PT Astra Serif" w:eastAsia="Times New Roman" w:hAnsi="PT Astra Serif" w:cs="Times New Roman"/>
          <w:sz w:val="23"/>
          <w:szCs w:val="23"/>
          <w:lang w:eastAsia="ru-RU"/>
        </w:rPr>
        <w:t>т приемки товаров (Приложение №2</w:t>
      </w:r>
      <w:r w:rsidRPr="001C2C83">
        <w:rPr>
          <w:rFonts w:ascii="PT Astra Serif" w:eastAsia="Times New Roman" w:hAnsi="PT Astra Serif" w:cs="Times New Roman"/>
          <w:sz w:val="23"/>
          <w:szCs w:val="23"/>
          <w:lang w:eastAsia="ru-RU"/>
        </w:rPr>
        <w:t>), подпи</w:t>
      </w:r>
      <w:r w:rsidR="002A2FE2" w:rsidRPr="001C2C83">
        <w:rPr>
          <w:rFonts w:ascii="PT Astra Serif" w:eastAsia="Times New Roman" w:hAnsi="PT Astra Serif" w:cs="Times New Roman"/>
          <w:sz w:val="23"/>
          <w:szCs w:val="23"/>
          <w:lang w:eastAsia="ru-RU"/>
        </w:rPr>
        <w:t>санный в срок</w:t>
      </w:r>
      <w:r w:rsidR="00B24C2D" w:rsidRPr="001C2C83">
        <w:rPr>
          <w:rFonts w:ascii="PT Astra Serif" w:eastAsia="Times New Roman" w:hAnsi="PT Astra Serif" w:cs="Times New Roman"/>
          <w:sz w:val="23"/>
          <w:szCs w:val="23"/>
          <w:lang w:eastAsia="ru-RU"/>
        </w:rPr>
        <w:t>, не превышающий 7 (семи</w:t>
      </w:r>
      <w:r w:rsidR="00720D55" w:rsidRPr="001C2C83">
        <w:rPr>
          <w:rFonts w:ascii="PT Astra Serif" w:eastAsia="Times New Roman" w:hAnsi="PT Astra Serif" w:cs="Times New Roman"/>
          <w:sz w:val="23"/>
          <w:szCs w:val="23"/>
          <w:lang w:eastAsia="ru-RU"/>
        </w:rPr>
        <w:t>) рабочих дня</w:t>
      </w:r>
      <w:r w:rsidRPr="001C2C83">
        <w:rPr>
          <w:rFonts w:ascii="PT Astra Serif" w:eastAsia="Times New Roman" w:hAnsi="PT Astra Serif" w:cs="Times New Roman"/>
          <w:sz w:val="23"/>
          <w:szCs w:val="23"/>
          <w:lang w:eastAsia="ru-RU"/>
        </w:rPr>
        <w:t xml:space="preserve"> с даты доставки товара на склад Грузополучателя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C6627D" w:rsidRPr="001C2C83" w:rsidRDefault="00C6627D"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7</w:t>
      </w:r>
      <w:r w:rsidRPr="001C2C83">
        <w:rPr>
          <w:rFonts w:ascii="PT Astra Serif" w:eastAsia="Times New Roman" w:hAnsi="PT Astra Serif" w:cs="Times New Roman"/>
          <w:sz w:val="23"/>
          <w:szCs w:val="23"/>
          <w:lang w:eastAsia="ru-RU"/>
        </w:rPr>
        <w:t>. Государственный заказчик вправе провести экспертизу товара с привлечением сторонних экспертов, экспертных организаций в соответствии с требованиями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A46962" w:rsidRPr="001C2C83" w:rsidRDefault="00D021B0"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16" w:name="sub_3036"/>
      <w:bookmarkEnd w:id="15"/>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8</w:t>
      </w:r>
      <w:r w:rsidRPr="001C2C83">
        <w:rPr>
          <w:rFonts w:ascii="PT Astra Serif" w:eastAsia="Times New Roman" w:hAnsi="PT Astra Serif" w:cs="Times New Roman"/>
          <w:sz w:val="23"/>
          <w:szCs w:val="23"/>
          <w:lang w:eastAsia="ru-RU"/>
        </w:rPr>
        <w:t>.</w:t>
      </w:r>
      <w:r w:rsidR="00AF628B" w:rsidRPr="001C2C83">
        <w:rPr>
          <w:rFonts w:ascii="PT Astra Serif" w:eastAsia="Times New Roman" w:hAnsi="PT Astra Serif" w:cs="Times New Roman"/>
          <w:sz w:val="23"/>
          <w:szCs w:val="23"/>
          <w:lang w:eastAsia="ru-RU"/>
        </w:rPr>
        <w:t xml:space="preserve"> При выявлении несоответствий в поставленном Товаре</w:t>
      </w:r>
      <w:bookmarkEnd w:id="16"/>
      <w:r w:rsidR="00AF628B" w:rsidRPr="001C2C83">
        <w:rPr>
          <w:rFonts w:ascii="PT Astra Serif" w:eastAsia="Times New Roman" w:hAnsi="PT Astra Serif" w:cs="Times New Roman"/>
          <w:sz w:val="23"/>
          <w:szCs w:val="23"/>
          <w:lang w:eastAsia="ru-RU"/>
        </w:rPr>
        <w:t xml:space="preserve"> (наименования, количества, качества, в том числе в случ</w:t>
      </w:r>
      <w:r w:rsidR="0059380E" w:rsidRPr="001C2C83">
        <w:rPr>
          <w:rFonts w:ascii="PT Astra Serif" w:eastAsia="Times New Roman" w:hAnsi="PT Astra Serif" w:cs="Times New Roman"/>
          <w:sz w:val="23"/>
          <w:szCs w:val="23"/>
          <w:lang w:eastAsia="ru-RU"/>
        </w:rPr>
        <w:t xml:space="preserve">ае выявления внешних признаков </w:t>
      </w:r>
      <w:r w:rsidR="00AF628B" w:rsidRPr="001C2C83">
        <w:rPr>
          <w:rFonts w:ascii="PT Astra Serif" w:eastAsia="Times New Roman" w:hAnsi="PT Astra Serif" w:cs="Times New Roman"/>
          <w:sz w:val="23"/>
          <w:szCs w:val="23"/>
          <w:lang w:eastAsia="ru-RU"/>
        </w:rPr>
        <w:t>ненадлежащего качества Товара, препятствующих его дальнейшему использованию (нарушение целостности</w:t>
      </w:r>
      <w:r w:rsidR="0002690E"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упаковки,</w:t>
      </w:r>
      <w:r w:rsidR="0002690E"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повреждение</w:t>
      </w:r>
      <w:r w:rsidR="0002690E"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bookmarkStart w:id="17" w:name="sub_3037"/>
    </w:p>
    <w:p w:rsidR="00A46962"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9</w:t>
      </w:r>
      <w:r w:rsidRPr="001C2C83">
        <w:rPr>
          <w:rFonts w:ascii="PT Astra Serif" w:eastAsia="Times New Roman" w:hAnsi="PT Astra Serif" w:cs="Times New Roman"/>
          <w:sz w:val="23"/>
          <w:szCs w:val="23"/>
          <w:lang w:eastAsia="ru-RU"/>
        </w:rPr>
        <w:t>. Поставщик обязан устранить недостатки или  заменить   Товар</w:t>
      </w:r>
      <w:bookmarkEnd w:id="17"/>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ненадл</w:t>
      </w:r>
      <w:r w:rsidR="00720D55" w:rsidRPr="001C2C83">
        <w:rPr>
          <w:rFonts w:ascii="PT Astra Serif" w:eastAsia="Times New Roman" w:hAnsi="PT Astra Serif" w:cs="Times New Roman"/>
          <w:sz w:val="23"/>
          <w:szCs w:val="23"/>
          <w:lang w:eastAsia="ru-RU"/>
        </w:rPr>
        <w:t xml:space="preserve">ежащего  качества  в  течение  </w:t>
      </w:r>
      <w:r w:rsidR="000F2773" w:rsidRPr="001C2C83">
        <w:rPr>
          <w:rFonts w:ascii="PT Astra Serif" w:eastAsia="Times New Roman" w:hAnsi="PT Astra Serif" w:cs="Times New Roman"/>
          <w:sz w:val="23"/>
          <w:szCs w:val="23"/>
          <w:lang w:eastAsia="ru-RU"/>
        </w:rPr>
        <w:t>7</w:t>
      </w:r>
      <w:r w:rsidR="00720D55" w:rsidRPr="001C2C83">
        <w:rPr>
          <w:rFonts w:ascii="PT Astra Serif" w:eastAsia="Times New Roman" w:hAnsi="PT Astra Serif" w:cs="Times New Roman"/>
          <w:sz w:val="23"/>
          <w:szCs w:val="23"/>
          <w:lang w:eastAsia="ru-RU"/>
        </w:rPr>
        <w:t>(</w:t>
      </w:r>
      <w:r w:rsidR="000F2773" w:rsidRPr="001C2C83">
        <w:rPr>
          <w:rFonts w:ascii="PT Astra Serif" w:eastAsia="Times New Roman" w:hAnsi="PT Astra Serif" w:cs="Times New Roman"/>
          <w:sz w:val="23"/>
          <w:szCs w:val="23"/>
          <w:lang w:eastAsia="ru-RU"/>
        </w:rPr>
        <w:t>семи</w:t>
      </w:r>
      <w:r w:rsidRPr="001C2C83">
        <w:rPr>
          <w:rFonts w:ascii="PT Astra Serif" w:eastAsia="Times New Roman" w:hAnsi="PT Astra Serif" w:cs="Times New Roman"/>
          <w:sz w:val="23"/>
          <w:szCs w:val="23"/>
          <w:lang w:eastAsia="ru-RU"/>
        </w:rPr>
        <w:t xml:space="preserve">)  дней  с   момента получения акта, указанного в </w:t>
      </w:r>
      <w:r w:rsidRPr="001C2C83">
        <w:rPr>
          <w:rFonts w:ascii="PT Astra Serif" w:eastAsia="Times New Roman" w:hAnsi="PT Astra Serif" w:cs="Times New Roman"/>
          <w:bCs/>
          <w:sz w:val="23"/>
          <w:szCs w:val="23"/>
          <w:lang w:eastAsia="ru-RU"/>
        </w:rPr>
        <w:t>пункте 3.</w:t>
      </w:r>
      <w:r w:rsidR="0087208C" w:rsidRPr="001C2C83">
        <w:rPr>
          <w:rFonts w:ascii="PT Astra Serif" w:eastAsia="Times New Roman" w:hAnsi="PT Astra Serif" w:cs="Times New Roman"/>
          <w:bCs/>
          <w:sz w:val="23"/>
          <w:szCs w:val="23"/>
          <w:lang w:eastAsia="ru-RU"/>
        </w:rPr>
        <w:t>8</w:t>
      </w:r>
      <w:r w:rsidRPr="001C2C83">
        <w:rPr>
          <w:rFonts w:ascii="PT Astra Serif" w:eastAsia="Times New Roman" w:hAnsi="PT Astra Serif" w:cs="Times New Roman"/>
          <w:sz w:val="23"/>
          <w:szCs w:val="23"/>
          <w:lang w:eastAsia="ru-RU"/>
        </w:rPr>
        <w:t xml:space="preserve"> Контракта.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Выявленные недостатки устраняются Поставщиком за его счет.</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18" w:name="sub_3038"/>
      <w:r w:rsidRPr="001C2C83">
        <w:rPr>
          <w:rFonts w:ascii="PT Astra Serif" w:eastAsia="Times New Roman" w:hAnsi="PT Astra Serif" w:cs="Times New Roman"/>
          <w:sz w:val="23"/>
          <w:szCs w:val="23"/>
          <w:lang w:eastAsia="ru-RU"/>
        </w:rPr>
        <w:t>3.</w:t>
      </w:r>
      <w:r w:rsidR="00EB41CC" w:rsidRPr="001C2C83">
        <w:rPr>
          <w:rFonts w:ascii="PT Astra Serif" w:eastAsia="Times New Roman" w:hAnsi="PT Astra Serif" w:cs="Times New Roman"/>
          <w:sz w:val="23"/>
          <w:szCs w:val="23"/>
          <w:lang w:eastAsia="ru-RU"/>
        </w:rPr>
        <w:t>10</w:t>
      </w:r>
      <w:r w:rsidRPr="001C2C83">
        <w:rPr>
          <w:rFonts w:ascii="PT Astra Serif" w:eastAsia="Times New Roman" w:hAnsi="PT Astra Serif" w:cs="Times New Roman"/>
          <w:sz w:val="23"/>
          <w:szCs w:val="23"/>
          <w:lang w:eastAsia="ru-RU"/>
        </w:rPr>
        <w:t>. Во всех случаях, влекущих возврат Товара Поставщику, Заказчик</w:t>
      </w:r>
      <w:bookmarkEnd w:id="18"/>
      <w:r w:rsidRPr="001C2C83">
        <w:rPr>
          <w:rFonts w:ascii="PT Astra Serif" w:eastAsia="Times New Roman" w:hAnsi="PT Astra Serif" w:cs="Times New Roman"/>
          <w:sz w:val="23"/>
          <w:szCs w:val="23"/>
          <w:lang w:eastAsia="ru-RU"/>
        </w:rPr>
        <w:t xml:space="preserve"> обязан обеспечить сохранность этого Товара до момента фактического его возврата. Возврат (замена) Товара осуществляется силами и за счет средств</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Поставщика. Расходы, понесенные Заказчиком в связи с принятием Товара на</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ответственное хранение и (или) его возвратом (заменой), подлежат возмещению Поставщиком.</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19" w:name="sub_3039"/>
      <w:r w:rsidRPr="001C2C83">
        <w:rPr>
          <w:rFonts w:ascii="PT Astra Serif" w:eastAsia="Times New Roman" w:hAnsi="PT Astra Serif" w:cs="Times New Roman"/>
          <w:sz w:val="23"/>
          <w:szCs w:val="23"/>
          <w:lang w:eastAsia="ru-RU"/>
        </w:rPr>
        <w:t>3.</w:t>
      </w:r>
      <w:r w:rsidR="005E7F30" w:rsidRPr="001C2C83">
        <w:rPr>
          <w:rFonts w:ascii="PT Astra Serif" w:eastAsia="Times New Roman" w:hAnsi="PT Astra Serif" w:cs="Times New Roman"/>
          <w:sz w:val="23"/>
          <w:szCs w:val="23"/>
          <w:lang w:eastAsia="ru-RU"/>
        </w:rPr>
        <w:t>1</w:t>
      </w:r>
      <w:r w:rsidR="00EB41CC" w:rsidRPr="001C2C83">
        <w:rPr>
          <w:rFonts w:ascii="PT Astra Serif" w:eastAsia="Times New Roman" w:hAnsi="PT Astra Serif" w:cs="Times New Roman"/>
          <w:sz w:val="23"/>
          <w:szCs w:val="23"/>
          <w:lang w:eastAsia="ru-RU"/>
        </w:rPr>
        <w:t>1</w:t>
      </w:r>
      <w:r w:rsidRPr="001C2C83">
        <w:rPr>
          <w:rFonts w:ascii="PT Astra Serif" w:eastAsia="Times New Roman" w:hAnsi="PT Astra Serif" w:cs="Times New Roman"/>
          <w:sz w:val="23"/>
          <w:szCs w:val="23"/>
          <w:lang w:eastAsia="ru-RU"/>
        </w:rPr>
        <w:t>. Претензии по скрытым дефектам могут быть заявлены Заказчиком в</w:t>
      </w:r>
      <w:bookmarkEnd w:id="19"/>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течение всего срока годности (срока полезного использования) Товара.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0" w:name="sub_3310"/>
      <w:r w:rsidRPr="001C2C83">
        <w:rPr>
          <w:rFonts w:ascii="PT Astra Serif" w:eastAsia="Times New Roman" w:hAnsi="PT Astra Serif" w:cs="Times New Roman"/>
          <w:sz w:val="23"/>
          <w:szCs w:val="23"/>
          <w:lang w:eastAsia="ru-RU"/>
        </w:rPr>
        <w:t>3.1</w:t>
      </w:r>
      <w:r w:rsidR="00EB41CC" w:rsidRPr="001C2C83">
        <w:rPr>
          <w:rFonts w:ascii="PT Astra Serif" w:eastAsia="Times New Roman" w:hAnsi="PT Astra Serif" w:cs="Times New Roman"/>
          <w:sz w:val="23"/>
          <w:szCs w:val="23"/>
          <w:lang w:eastAsia="ru-RU"/>
        </w:rPr>
        <w:t>2</w:t>
      </w:r>
      <w:r w:rsidRPr="001C2C83">
        <w:rPr>
          <w:rFonts w:ascii="PT Astra Serif" w:eastAsia="Times New Roman" w:hAnsi="PT Astra Serif" w:cs="Times New Roman"/>
          <w:sz w:val="23"/>
          <w:szCs w:val="23"/>
          <w:lang w:eastAsia="ru-RU"/>
        </w:rPr>
        <w:t>. Право собственности и риск случайной гибели или порчи Товара</w:t>
      </w:r>
      <w:bookmarkEnd w:id="20"/>
      <w:r w:rsidRPr="001C2C83">
        <w:rPr>
          <w:rFonts w:ascii="PT Astra Serif" w:eastAsia="Times New Roman" w:hAnsi="PT Astra Serif" w:cs="Times New Roman"/>
          <w:sz w:val="23"/>
          <w:szCs w:val="23"/>
          <w:lang w:eastAsia="ru-RU"/>
        </w:rPr>
        <w:t xml:space="preserve"> переходит от Поставщика к Заказчику с момента приемки Товара Заказчиком и</w:t>
      </w:r>
      <w:r w:rsidR="00F965E9"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 xml:space="preserve">подписания Сторонами документов, указанных в </w:t>
      </w:r>
      <w:r w:rsidRPr="001C2C83">
        <w:rPr>
          <w:rFonts w:ascii="PT Astra Serif" w:eastAsia="Times New Roman" w:hAnsi="PT Astra Serif" w:cs="Times New Roman"/>
          <w:bCs/>
          <w:sz w:val="23"/>
          <w:szCs w:val="23"/>
          <w:lang w:eastAsia="ru-RU"/>
        </w:rPr>
        <w:t>пункте 3.</w:t>
      </w:r>
      <w:r w:rsidR="00B05AE9" w:rsidRPr="001C2C83">
        <w:rPr>
          <w:rFonts w:ascii="PT Astra Serif" w:eastAsia="Times New Roman" w:hAnsi="PT Astra Serif" w:cs="Times New Roman"/>
          <w:bCs/>
          <w:sz w:val="23"/>
          <w:szCs w:val="23"/>
          <w:lang w:eastAsia="ru-RU"/>
        </w:rPr>
        <w:t>13</w:t>
      </w:r>
      <w:r w:rsidRPr="001C2C83">
        <w:rPr>
          <w:rFonts w:ascii="PT Astra Serif" w:eastAsia="Times New Roman" w:hAnsi="PT Astra Serif" w:cs="Times New Roman"/>
          <w:sz w:val="23"/>
          <w:szCs w:val="23"/>
          <w:lang w:eastAsia="ru-RU"/>
        </w:rPr>
        <w:t xml:space="preserve"> Контракта.</w:t>
      </w:r>
    </w:p>
    <w:p w:rsidR="00F504EC" w:rsidRPr="001C2C83" w:rsidRDefault="00F504EC" w:rsidP="00DF1DB9">
      <w:pPr>
        <w:pStyle w:val="ae"/>
        <w:widowControl w:val="0"/>
        <w:suppressAutoHyphens/>
        <w:spacing w:line="23" w:lineRule="atLeast"/>
        <w:ind w:firstLine="709"/>
        <w:jc w:val="both"/>
        <w:rPr>
          <w:rFonts w:ascii="PT Astra Serif" w:hAnsi="PT Astra Serif" w:cs="Times New Roman"/>
          <w:sz w:val="23"/>
          <w:szCs w:val="23"/>
        </w:rPr>
      </w:pPr>
      <w:r w:rsidRPr="001C2C83">
        <w:rPr>
          <w:rFonts w:ascii="PT Astra Serif" w:hAnsi="PT Astra Serif" w:cs="Times New Roman"/>
          <w:sz w:val="23"/>
          <w:szCs w:val="23"/>
        </w:rPr>
        <w:t>3.1</w:t>
      </w:r>
      <w:r w:rsidR="00190EFE" w:rsidRPr="001C2C83">
        <w:rPr>
          <w:rFonts w:ascii="PT Astra Serif" w:hAnsi="PT Astra Serif" w:cs="Times New Roman"/>
          <w:sz w:val="23"/>
          <w:szCs w:val="23"/>
        </w:rPr>
        <w:t>3</w:t>
      </w:r>
      <w:r w:rsidRPr="001C2C83">
        <w:rPr>
          <w:rFonts w:ascii="PT Astra Serif" w:hAnsi="PT Astra Serif" w:cs="Times New Roman"/>
          <w:sz w:val="23"/>
          <w:szCs w:val="23"/>
        </w:rPr>
        <w:t>. Вместе с товаром Поставщик передает Грузополучателю относящуюся к товару документацию:</w:t>
      </w:r>
    </w:p>
    <w:p w:rsidR="00F504EC" w:rsidRPr="001C2C83" w:rsidRDefault="00F504EC" w:rsidP="00DF1DB9">
      <w:pPr>
        <w:widowControl w:val="0"/>
        <w:suppressAutoHyphens/>
        <w:spacing w:after="0" w:line="23" w:lineRule="atLeast"/>
        <w:ind w:firstLine="709"/>
        <w:jc w:val="both"/>
        <w:rPr>
          <w:rStyle w:val="a3"/>
          <w:rFonts w:ascii="PT Astra Serif" w:hAnsi="PT Astra Serif" w:cs="Times New Roman"/>
          <w:b w:val="0"/>
          <w:bCs w:val="0"/>
          <w:sz w:val="23"/>
          <w:szCs w:val="23"/>
        </w:rPr>
      </w:pPr>
      <w:r w:rsidRPr="001C2C83">
        <w:rPr>
          <w:rFonts w:ascii="PT Astra Serif" w:hAnsi="PT Astra Serif" w:cs="Times New Roman"/>
          <w:sz w:val="23"/>
          <w:szCs w:val="23"/>
        </w:rPr>
        <w:t>счет на оплату товара, оформленный в одном экземпляре для Государственного заказчика с печатью Поставщика;</w:t>
      </w:r>
    </w:p>
    <w:p w:rsidR="00F504EC" w:rsidRPr="001C2C83" w:rsidRDefault="00F504EC" w:rsidP="00DF1DB9">
      <w:pPr>
        <w:widowControl w:val="0"/>
        <w:suppressAutoHyphens/>
        <w:spacing w:after="0" w:line="23" w:lineRule="atLeast"/>
        <w:ind w:firstLine="709"/>
        <w:jc w:val="both"/>
        <w:rPr>
          <w:rFonts w:ascii="PT Astra Serif" w:hAnsi="PT Astra Serif" w:cs="Times New Roman"/>
          <w:sz w:val="23"/>
          <w:szCs w:val="23"/>
        </w:rPr>
      </w:pPr>
      <w:r w:rsidRPr="001C2C83">
        <w:rPr>
          <w:rStyle w:val="a3"/>
          <w:rFonts w:ascii="PT Astra Serif" w:hAnsi="PT Astra Serif" w:cs="Times New Roman"/>
          <w:b w:val="0"/>
          <w:bCs w:val="0"/>
          <w:color w:val="auto"/>
          <w:sz w:val="23"/>
          <w:szCs w:val="23"/>
        </w:rPr>
        <w:t xml:space="preserve">товарную накладную (Торг-12), </w:t>
      </w:r>
      <w:r w:rsidR="00A70AC8" w:rsidRPr="001C2C83">
        <w:rPr>
          <w:rFonts w:ascii="PT Astra Serif" w:hAnsi="PT Astra Serif" w:cs="Times New Roman"/>
          <w:sz w:val="23"/>
          <w:szCs w:val="23"/>
        </w:rPr>
        <w:t>либо</w:t>
      </w:r>
      <w:r w:rsidR="008F464C" w:rsidRPr="001C2C83">
        <w:rPr>
          <w:rFonts w:ascii="PT Astra Serif" w:hAnsi="PT Astra Serif" w:cs="Times New Roman"/>
          <w:sz w:val="23"/>
          <w:szCs w:val="23"/>
        </w:rPr>
        <w:t xml:space="preserve"> уни</w:t>
      </w:r>
      <w:r w:rsidR="00A70AC8" w:rsidRPr="001C2C83">
        <w:rPr>
          <w:rFonts w:ascii="PT Astra Serif" w:hAnsi="PT Astra Serif" w:cs="Times New Roman"/>
          <w:sz w:val="23"/>
          <w:szCs w:val="23"/>
        </w:rPr>
        <w:t>версальный передаточный документ</w:t>
      </w:r>
      <w:r w:rsidR="008F464C" w:rsidRPr="001C2C83">
        <w:rPr>
          <w:rStyle w:val="a3"/>
          <w:rFonts w:ascii="PT Astra Serif" w:hAnsi="PT Astra Serif" w:cs="Times New Roman"/>
          <w:b w:val="0"/>
          <w:bCs w:val="0"/>
          <w:color w:val="auto"/>
          <w:sz w:val="23"/>
          <w:szCs w:val="23"/>
        </w:rPr>
        <w:t xml:space="preserve"> </w:t>
      </w:r>
      <w:r w:rsidRPr="001C2C83">
        <w:rPr>
          <w:rStyle w:val="a3"/>
          <w:rFonts w:ascii="PT Astra Serif" w:hAnsi="PT Astra Serif" w:cs="Times New Roman"/>
          <w:b w:val="0"/>
          <w:bCs w:val="0"/>
          <w:color w:val="auto"/>
          <w:sz w:val="23"/>
          <w:szCs w:val="23"/>
        </w:rPr>
        <w:t>оформленную в 3 экземплярах (по одному для Поставщика, Грузополучателя и Государственного заказчика) с печатью Поставщика;</w:t>
      </w:r>
    </w:p>
    <w:p w:rsidR="00F504EC" w:rsidRPr="001C2C83" w:rsidRDefault="00F504EC" w:rsidP="00DF1DB9">
      <w:pPr>
        <w:widowControl w:val="0"/>
        <w:suppressAutoHyphens/>
        <w:spacing w:after="0" w:line="23" w:lineRule="atLeast"/>
        <w:ind w:firstLine="709"/>
        <w:jc w:val="both"/>
        <w:rPr>
          <w:rFonts w:ascii="PT Astra Serif" w:hAnsi="PT Astra Serif" w:cs="Times New Roman"/>
          <w:color w:val="000000" w:themeColor="text1"/>
          <w:sz w:val="23"/>
          <w:szCs w:val="23"/>
        </w:rPr>
      </w:pPr>
      <w:r w:rsidRPr="001C2C83">
        <w:rPr>
          <w:rFonts w:ascii="PT Astra Serif" w:hAnsi="PT Astra Serif" w:cs="Times New Roman"/>
          <w:sz w:val="23"/>
          <w:szCs w:val="23"/>
        </w:rPr>
        <w:t xml:space="preserve">акт </w:t>
      </w:r>
      <w:r w:rsidR="00460D92" w:rsidRPr="001C2C83">
        <w:rPr>
          <w:rFonts w:ascii="PT Astra Serif" w:hAnsi="PT Astra Serif" w:cs="Times New Roman"/>
          <w:sz w:val="23"/>
          <w:szCs w:val="23"/>
        </w:rPr>
        <w:t xml:space="preserve">о </w:t>
      </w:r>
      <w:r w:rsidRPr="001C2C83">
        <w:rPr>
          <w:rFonts w:ascii="PT Astra Serif" w:hAnsi="PT Astra Serif" w:cs="Times New Roman"/>
          <w:sz w:val="23"/>
          <w:szCs w:val="23"/>
        </w:rPr>
        <w:t>прием</w:t>
      </w:r>
      <w:r w:rsidR="00460D92" w:rsidRPr="001C2C83">
        <w:rPr>
          <w:rFonts w:ascii="PT Astra Serif" w:hAnsi="PT Astra Serif" w:cs="Times New Roman"/>
          <w:sz w:val="23"/>
          <w:szCs w:val="23"/>
        </w:rPr>
        <w:t>ке</w:t>
      </w:r>
      <w:r w:rsidRPr="001C2C83">
        <w:rPr>
          <w:rFonts w:ascii="PT Astra Serif" w:hAnsi="PT Astra Serif" w:cs="Times New Roman"/>
          <w:sz w:val="23"/>
          <w:szCs w:val="23"/>
        </w:rPr>
        <w:t xml:space="preserve"> товар</w:t>
      </w:r>
      <w:r w:rsidR="00460D92" w:rsidRPr="001C2C83">
        <w:rPr>
          <w:rFonts w:ascii="PT Astra Serif" w:hAnsi="PT Astra Serif" w:cs="Times New Roman"/>
          <w:sz w:val="23"/>
          <w:szCs w:val="23"/>
        </w:rPr>
        <w:t>ов</w:t>
      </w:r>
      <w:r w:rsidRPr="001C2C83">
        <w:rPr>
          <w:rFonts w:ascii="PT Astra Serif" w:hAnsi="PT Astra Serif" w:cs="Times New Roman"/>
          <w:sz w:val="23"/>
          <w:szCs w:val="23"/>
        </w:rPr>
        <w:t xml:space="preserve"> по форме согласно Приложению №</w:t>
      </w:r>
      <w:r w:rsidR="00B24C2D" w:rsidRPr="001C2C83">
        <w:rPr>
          <w:rFonts w:ascii="PT Astra Serif" w:hAnsi="PT Astra Serif" w:cs="Times New Roman"/>
          <w:sz w:val="23"/>
          <w:szCs w:val="23"/>
        </w:rPr>
        <w:t>2</w:t>
      </w:r>
      <w:r w:rsidRPr="001C2C83">
        <w:rPr>
          <w:rFonts w:ascii="PT Astra Serif" w:hAnsi="PT Astra Serif" w:cs="Times New Roman"/>
          <w:sz w:val="23"/>
          <w:szCs w:val="23"/>
        </w:rPr>
        <w:t>, оформленный в 3 экземплярах (по одному для Поставщика, Грузополучателя и Государственного заказчика) с печатью Поставщика</w:t>
      </w:r>
      <w:r w:rsidR="00813842" w:rsidRPr="001C2C83">
        <w:rPr>
          <w:rFonts w:ascii="PT Astra Serif" w:hAnsi="PT Astra Serif" w:cs="Times New Roman"/>
          <w:color w:val="000000" w:themeColor="text1"/>
          <w:sz w:val="23"/>
          <w:szCs w:val="23"/>
        </w:rPr>
        <w:t>.</w:t>
      </w:r>
      <w:r w:rsidRPr="001C2C83">
        <w:rPr>
          <w:rFonts w:ascii="PT Astra Serif" w:hAnsi="PT Astra Serif" w:cs="Times New Roman"/>
          <w:color w:val="000000" w:themeColor="text1"/>
          <w:sz w:val="23"/>
          <w:szCs w:val="23"/>
        </w:rPr>
        <w:t xml:space="preserve"> </w:t>
      </w:r>
    </w:p>
    <w:p w:rsidR="00AF628B" w:rsidRPr="001C2C83" w:rsidRDefault="00AF628B" w:rsidP="00DF1DB9">
      <w:pPr>
        <w:widowControl w:val="0"/>
        <w:suppressAutoHyphens/>
        <w:autoSpaceDE w:val="0"/>
        <w:autoSpaceDN w:val="0"/>
        <w:adjustRightInd w:val="0"/>
        <w:spacing w:after="0" w:line="23" w:lineRule="atLeast"/>
        <w:ind w:firstLine="709"/>
        <w:jc w:val="center"/>
        <w:rPr>
          <w:rFonts w:ascii="PT Astra Serif" w:eastAsia="Times New Roman" w:hAnsi="PT Astra Serif" w:cs="Times New Roman"/>
          <w:sz w:val="23"/>
          <w:szCs w:val="23"/>
          <w:lang w:eastAsia="ru-RU"/>
        </w:rPr>
      </w:pPr>
      <w:bookmarkStart w:id="21" w:name="sub_3400"/>
      <w:r w:rsidRPr="001C2C83">
        <w:rPr>
          <w:rFonts w:ascii="PT Astra Serif" w:eastAsia="Times New Roman" w:hAnsi="PT Astra Serif" w:cs="Times New Roman"/>
          <w:b/>
          <w:bCs/>
          <w:sz w:val="23"/>
          <w:szCs w:val="23"/>
          <w:lang w:eastAsia="ru-RU"/>
        </w:rPr>
        <w:t>IV. Взаимодействие Сторон</w:t>
      </w:r>
      <w:bookmarkEnd w:id="21"/>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2" w:name="sub_3041"/>
      <w:r w:rsidRPr="001C2C83">
        <w:rPr>
          <w:rFonts w:ascii="PT Astra Serif" w:eastAsia="Times New Roman" w:hAnsi="PT Astra Serif" w:cs="Times New Roman"/>
          <w:sz w:val="23"/>
          <w:szCs w:val="23"/>
          <w:lang w:eastAsia="ru-RU"/>
        </w:rPr>
        <w:t>4.1. Поставщик обязан:</w:t>
      </w:r>
      <w:r w:rsidRPr="001C2C83">
        <w:rPr>
          <w:rFonts w:ascii="PT Astra Serif" w:eastAsia="Times New Roman" w:hAnsi="PT Astra Serif" w:cs="Times New Roman"/>
          <w:sz w:val="23"/>
          <w:szCs w:val="23"/>
          <w:vertAlign w:val="superscript"/>
          <w:lang w:eastAsia="ru-RU"/>
        </w:rPr>
        <w:t> </w:t>
      </w:r>
      <w:r w:rsidRPr="001C2C83">
        <w:rPr>
          <w:rFonts w:ascii="PT Astra Serif" w:eastAsia="Times New Roman" w:hAnsi="PT Astra Serif" w:cs="Times New Roman"/>
          <w:sz w:val="23"/>
          <w:szCs w:val="23"/>
          <w:lang w:eastAsia="ru-RU"/>
        </w:rPr>
        <w:t xml:space="preserve"> </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3" w:name="sub_23214"/>
      <w:bookmarkEnd w:id="22"/>
      <w:r w:rsidRPr="001C2C83">
        <w:rPr>
          <w:rFonts w:ascii="PT Astra Serif" w:eastAsia="Times New Roman" w:hAnsi="PT Astra Serif" w:cs="Times New Roman"/>
          <w:sz w:val="23"/>
          <w:szCs w:val="23"/>
          <w:lang w:eastAsia="ru-RU"/>
        </w:rPr>
        <w:t>4.1.1. поставить Товар в порядке, количестве, в срок и на условиях,</w:t>
      </w:r>
      <w:bookmarkEnd w:id="23"/>
      <w:r w:rsidRPr="001C2C83">
        <w:rPr>
          <w:rFonts w:ascii="PT Astra Serif" w:eastAsia="Times New Roman" w:hAnsi="PT Astra Serif" w:cs="Times New Roman"/>
          <w:sz w:val="23"/>
          <w:szCs w:val="23"/>
          <w:lang w:eastAsia="ru-RU"/>
        </w:rPr>
        <w:t xml:space="preserve"> предусмотренных Контрактом;</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4" w:name="sub_23215"/>
      <w:r w:rsidRPr="001C2C83">
        <w:rPr>
          <w:rFonts w:ascii="PT Astra Serif" w:eastAsia="Times New Roman" w:hAnsi="PT Astra Serif" w:cs="Times New Roman"/>
          <w:sz w:val="23"/>
          <w:szCs w:val="23"/>
          <w:lang w:eastAsia="ru-RU"/>
        </w:rPr>
        <w:t>4.1.2. обеспечить соответствие поставляемого Товара требованиям</w:t>
      </w:r>
      <w:bookmarkEnd w:id="24"/>
      <w:r w:rsidRPr="001C2C83">
        <w:rPr>
          <w:rFonts w:ascii="PT Astra Serif" w:eastAsia="Times New Roman" w:hAnsi="PT Astra Serif" w:cs="Times New Roman"/>
          <w:sz w:val="23"/>
          <w:szCs w:val="23"/>
          <w:lang w:eastAsia="ru-RU"/>
        </w:rPr>
        <w:t xml:space="preserve"> качества, безопасности жизни и здоровья, а также иным требованиям безопасности (санитарным нормам и правилам, государственным стандартам),</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 xml:space="preserve">сертификации, лицензирования, установленным </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 xml:space="preserve">законодательством  </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Российской</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Федерации и Контрактом;</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5" w:name="sub_23216"/>
      <w:r w:rsidRPr="001C2C83">
        <w:rPr>
          <w:rFonts w:ascii="PT Astra Serif" w:eastAsia="Times New Roman" w:hAnsi="PT Astra Serif" w:cs="Times New Roman"/>
          <w:sz w:val="23"/>
          <w:szCs w:val="23"/>
          <w:lang w:eastAsia="ru-RU"/>
        </w:rPr>
        <w:t>4.1.3. обеспечить за свой счет устранение выявленных недостатков</w:t>
      </w:r>
      <w:bookmarkEnd w:id="25"/>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Товара или</w:t>
      </w:r>
      <w:r w:rsidR="00DF1DB9">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осуществить его соответствующую замену в порядке и на</w:t>
      </w:r>
      <w:r w:rsidR="0059380E"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условиях, предусмотренных настоящим Контрактом;</w:t>
      </w:r>
    </w:p>
    <w:p w:rsidR="00C85A15"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6" w:name="sub_23219"/>
      <w:r w:rsidRPr="001C2C83">
        <w:rPr>
          <w:rFonts w:ascii="PT Astra Serif" w:eastAsia="Times New Roman" w:hAnsi="PT Astra Serif" w:cs="Times New Roman"/>
          <w:sz w:val="23"/>
          <w:szCs w:val="23"/>
          <w:lang w:eastAsia="ru-RU"/>
        </w:rPr>
        <w:t>4.1.</w:t>
      </w:r>
      <w:r w:rsidR="008F464C" w:rsidRPr="001C2C83">
        <w:rPr>
          <w:rFonts w:ascii="PT Astra Serif" w:eastAsia="Times New Roman" w:hAnsi="PT Astra Serif" w:cs="Times New Roman"/>
          <w:sz w:val="23"/>
          <w:szCs w:val="23"/>
          <w:lang w:eastAsia="ru-RU"/>
        </w:rPr>
        <w:t>4</w:t>
      </w:r>
      <w:r w:rsidRPr="001C2C83">
        <w:rPr>
          <w:rFonts w:ascii="PT Astra Serif" w:eastAsia="Times New Roman" w:hAnsi="PT Astra Serif" w:cs="Times New Roman"/>
          <w:sz w:val="23"/>
          <w:szCs w:val="23"/>
          <w:lang w:eastAsia="ru-RU"/>
        </w:rPr>
        <w:t>. предоставлять Заказчику по его требованию документы,</w:t>
      </w:r>
      <w:bookmarkEnd w:id="26"/>
      <w:r w:rsidRPr="001C2C83">
        <w:rPr>
          <w:rFonts w:ascii="PT Astra Serif" w:eastAsia="Times New Roman" w:hAnsi="PT Astra Serif" w:cs="Times New Roman"/>
          <w:sz w:val="23"/>
          <w:szCs w:val="23"/>
          <w:lang w:eastAsia="ru-RU"/>
        </w:rPr>
        <w:t xml:space="preserve">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7" w:name="sub_3042"/>
    </w:p>
    <w:p w:rsidR="00F965E9" w:rsidRPr="001C2C83" w:rsidRDefault="00F965E9"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color w:val="000000" w:themeColor="text1"/>
          <w:sz w:val="23"/>
          <w:szCs w:val="23"/>
          <w:lang w:eastAsia="ru-RU"/>
        </w:rPr>
      </w:pPr>
      <w:r w:rsidRPr="001C2C83">
        <w:rPr>
          <w:rFonts w:ascii="PT Astra Serif" w:eastAsia="Times New Roman" w:hAnsi="PT Astra Serif" w:cs="Times New Roman"/>
          <w:sz w:val="23"/>
          <w:szCs w:val="23"/>
          <w:lang w:eastAsia="ru-RU"/>
        </w:rPr>
        <w:t>4.1.</w:t>
      </w:r>
      <w:r w:rsidR="008F464C" w:rsidRPr="001C2C83">
        <w:rPr>
          <w:rFonts w:ascii="PT Astra Serif" w:eastAsia="Times New Roman" w:hAnsi="PT Astra Serif" w:cs="Times New Roman"/>
          <w:sz w:val="23"/>
          <w:szCs w:val="23"/>
          <w:lang w:eastAsia="ru-RU"/>
        </w:rPr>
        <w:t>5</w:t>
      </w:r>
      <w:r w:rsidRPr="001C2C83">
        <w:rPr>
          <w:rFonts w:ascii="PT Astra Serif" w:eastAsia="Times New Roman" w:hAnsi="PT Astra Serif" w:cs="Times New Roman"/>
          <w:sz w:val="23"/>
          <w:szCs w:val="23"/>
          <w:lang w:eastAsia="ru-RU"/>
        </w:rPr>
        <w:t xml:space="preserve">. поставщик обязан представить Заказчику документы предусмотренные пунктом </w:t>
      </w:r>
      <w:r w:rsidRPr="001C2C83">
        <w:rPr>
          <w:rFonts w:ascii="PT Astra Serif" w:eastAsia="Times New Roman" w:hAnsi="PT Astra Serif" w:cs="Times New Roman"/>
          <w:color w:val="000000" w:themeColor="text1"/>
          <w:sz w:val="23"/>
          <w:szCs w:val="23"/>
          <w:lang w:eastAsia="ru-RU"/>
        </w:rPr>
        <w:t>3.1</w:t>
      </w:r>
      <w:r w:rsidR="00454DA1" w:rsidRPr="001C2C83">
        <w:rPr>
          <w:rFonts w:ascii="PT Astra Serif" w:eastAsia="Times New Roman" w:hAnsi="PT Astra Serif" w:cs="Times New Roman"/>
          <w:color w:val="000000" w:themeColor="text1"/>
          <w:sz w:val="23"/>
          <w:szCs w:val="23"/>
          <w:lang w:eastAsia="ru-RU"/>
        </w:rPr>
        <w:t>3</w:t>
      </w:r>
      <w:r w:rsidRPr="001C2C83">
        <w:rPr>
          <w:rFonts w:ascii="PT Astra Serif" w:eastAsia="Times New Roman" w:hAnsi="PT Astra Serif" w:cs="Times New Roman"/>
          <w:color w:val="000000" w:themeColor="text1"/>
          <w:sz w:val="23"/>
          <w:szCs w:val="23"/>
          <w:lang w:eastAsia="ru-RU"/>
        </w:rPr>
        <w:t xml:space="preserve"> контракта;</w:t>
      </w:r>
    </w:p>
    <w:p w:rsidR="00F965E9" w:rsidRPr="001C2C83" w:rsidRDefault="00F965E9"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4.1.</w:t>
      </w:r>
      <w:r w:rsidR="008F464C" w:rsidRPr="001C2C83">
        <w:rPr>
          <w:rFonts w:ascii="PT Astra Serif" w:eastAsia="Times New Roman" w:hAnsi="PT Astra Serif" w:cs="Times New Roman"/>
          <w:sz w:val="23"/>
          <w:szCs w:val="23"/>
          <w:lang w:eastAsia="ru-RU"/>
        </w:rPr>
        <w:t>6</w:t>
      </w:r>
      <w:r w:rsidRPr="001C2C83">
        <w:rPr>
          <w:rFonts w:ascii="PT Astra Serif" w:eastAsia="Times New Roman" w:hAnsi="PT Astra Serif" w:cs="Times New Roman"/>
          <w:sz w:val="23"/>
          <w:szCs w:val="23"/>
          <w:lang w:eastAsia="ru-RU"/>
        </w:rPr>
        <w:t>. соответствовать в течение всего срока действия государственного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4.2. Поставщик вправе:</w:t>
      </w:r>
    </w:p>
    <w:p w:rsidR="007E5467"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28" w:name="sub_23226"/>
      <w:bookmarkEnd w:id="27"/>
      <w:r w:rsidRPr="001C2C83">
        <w:rPr>
          <w:rFonts w:ascii="PT Astra Serif" w:eastAsia="Times New Roman" w:hAnsi="PT Astra Serif" w:cs="Times New Roman"/>
          <w:sz w:val="23"/>
          <w:szCs w:val="23"/>
          <w:lang w:eastAsia="ru-RU"/>
        </w:rPr>
        <w:t>4.2.1. требовать от Заказчика произвести приемку Товара в порядке и</w:t>
      </w:r>
      <w:bookmarkEnd w:id="28"/>
      <w:r w:rsidRPr="001C2C83">
        <w:rPr>
          <w:rFonts w:ascii="PT Astra Serif" w:eastAsia="Times New Roman" w:hAnsi="PT Astra Serif" w:cs="Times New Roman"/>
          <w:sz w:val="23"/>
          <w:szCs w:val="23"/>
          <w:lang w:eastAsia="ru-RU"/>
        </w:rPr>
        <w:t xml:space="preserve"> в сроки, предусмотренные Контрактом;</w:t>
      </w:r>
      <w:bookmarkStart w:id="29" w:name="sub_23227"/>
      <w:r w:rsidRPr="001C2C83">
        <w:rPr>
          <w:rFonts w:ascii="PT Astra Serif" w:eastAsia="Times New Roman" w:hAnsi="PT Astra Serif" w:cs="Times New Roman"/>
          <w:sz w:val="23"/>
          <w:szCs w:val="23"/>
          <w:lang w:eastAsia="ru-RU"/>
        </w:rPr>
        <w:t xml:space="preserve"> </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4.2.2. требовать своевременной оплаты на условиях, установленных</w:t>
      </w:r>
      <w:bookmarkEnd w:id="29"/>
      <w:r w:rsidRPr="001C2C83">
        <w:rPr>
          <w:rFonts w:ascii="PT Astra Serif" w:eastAsia="Times New Roman" w:hAnsi="PT Astra Serif" w:cs="Times New Roman"/>
          <w:sz w:val="23"/>
          <w:szCs w:val="23"/>
          <w:lang w:eastAsia="ru-RU"/>
        </w:rPr>
        <w:t xml:space="preserve"> Контрактом, надлежащим образом поставленного и принятого Заказчиком Товара;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0" w:name="sub_23228"/>
      <w:r w:rsidRPr="001C2C83">
        <w:rPr>
          <w:rFonts w:ascii="PT Astra Serif" w:eastAsia="Times New Roman" w:hAnsi="PT Astra Serif" w:cs="Times New Roman"/>
          <w:sz w:val="23"/>
          <w:szCs w:val="23"/>
          <w:lang w:eastAsia="ru-RU"/>
        </w:rPr>
        <w:t>4.2.3. принять решение об одностороннем отказе от исполнения</w:t>
      </w:r>
      <w:bookmarkEnd w:id="30"/>
      <w:r w:rsidRPr="001C2C83">
        <w:rPr>
          <w:rFonts w:ascii="PT Astra Serif" w:eastAsia="Times New Roman" w:hAnsi="PT Astra Serif" w:cs="Times New Roman"/>
          <w:sz w:val="23"/>
          <w:szCs w:val="23"/>
          <w:lang w:eastAsia="ru-RU"/>
        </w:rPr>
        <w:t xml:space="preserve"> Контракта в соответствии с гражданским законодательством;</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1" w:name="sub_23229"/>
      <w:r w:rsidRPr="001C2C83">
        <w:rPr>
          <w:rFonts w:ascii="PT Astra Serif" w:eastAsia="Times New Roman" w:hAnsi="PT Astra Serif" w:cs="Times New Roman"/>
          <w:sz w:val="23"/>
          <w:szCs w:val="23"/>
          <w:lang w:eastAsia="ru-RU"/>
        </w:rPr>
        <w:t>4.2.4. требовать возмещения убытков, уплаты неустоек (штрафов,</w:t>
      </w:r>
      <w:bookmarkEnd w:id="31"/>
      <w:r w:rsidRPr="001C2C83">
        <w:rPr>
          <w:rFonts w:ascii="PT Astra Serif" w:eastAsia="Times New Roman" w:hAnsi="PT Astra Serif" w:cs="Times New Roman"/>
          <w:sz w:val="23"/>
          <w:szCs w:val="23"/>
          <w:lang w:eastAsia="ru-RU"/>
        </w:rPr>
        <w:t xml:space="preserve"> пеней) в соответствии с разделом VI Контракта;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2" w:name="sub_3043"/>
      <w:r w:rsidRPr="001C2C83">
        <w:rPr>
          <w:rFonts w:ascii="PT Astra Serif" w:eastAsia="Times New Roman" w:hAnsi="PT Astra Serif" w:cs="Times New Roman"/>
          <w:sz w:val="23"/>
          <w:szCs w:val="23"/>
          <w:lang w:eastAsia="ru-RU"/>
        </w:rPr>
        <w:t>4.3. Заказчик обязуется:</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3" w:name="sub_23231"/>
      <w:bookmarkEnd w:id="32"/>
      <w:r w:rsidRPr="001C2C83">
        <w:rPr>
          <w:rFonts w:ascii="PT Astra Serif" w:eastAsia="Times New Roman" w:hAnsi="PT Astra Serif" w:cs="Times New Roman"/>
          <w:sz w:val="23"/>
          <w:szCs w:val="23"/>
          <w:lang w:eastAsia="ru-RU"/>
        </w:rPr>
        <w:t>4.3.1. обеспечить своевременную приемку и оплату поставленного</w:t>
      </w:r>
      <w:bookmarkEnd w:id="33"/>
      <w:r w:rsidRPr="001C2C83">
        <w:rPr>
          <w:rFonts w:ascii="PT Astra Serif" w:eastAsia="Times New Roman" w:hAnsi="PT Astra Serif" w:cs="Times New Roman"/>
          <w:sz w:val="23"/>
          <w:szCs w:val="23"/>
          <w:lang w:eastAsia="ru-RU"/>
        </w:rPr>
        <w:t xml:space="preserve"> Товара надлежащего качества в порядке и сроки, предусмотренные Контрактом;</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4" w:name="sub_23234"/>
      <w:r w:rsidRPr="001C2C83">
        <w:rPr>
          <w:rFonts w:ascii="PT Astra Serif" w:eastAsia="Times New Roman" w:hAnsi="PT Astra Serif" w:cs="Times New Roman"/>
          <w:sz w:val="23"/>
          <w:szCs w:val="23"/>
          <w:lang w:eastAsia="ru-RU"/>
        </w:rPr>
        <w:t>4.3.</w:t>
      </w:r>
      <w:r w:rsidR="00C15736" w:rsidRPr="001C2C83">
        <w:rPr>
          <w:rFonts w:ascii="PT Astra Serif" w:eastAsia="Times New Roman" w:hAnsi="PT Astra Serif" w:cs="Times New Roman"/>
          <w:sz w:val="23"/>
          <w:szCs w:val="23"/>
          <w:lang w:eastAsia="ru-RU"/>
        </w:rPr>
        <w:t>2</w:t>
      </w:r>
      <w:r w:rsidRPr="001C2C83">
        <w:rPr>
          <w:rFonts w:ascii="PT Astra Serif" w:eastAsia="Times New Roman" w:hAnsi="PT Astra Serif" w:cs="Times New Roman"/>
          <w:sz w:val="23"/>
          <w:szCs w:val="23"/>
          <w:lang w:eastAsia="ru-RU"/>
        </w:rPr>
        <w:t>. требовать уплаты неустоек (штрафов, пеней) в соответствии   с</w:t>
      </w:r>
      <w:bookmarkEnd w:id="34"/>
      <w:r w:rsidR="00441E2A"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bCs/>
          <w:sz w:val="23"/>
          <w:szCs w:val="23"/>
          <w:lang w:eastAsia="ru-RU"/>
        </w:rPr>
        <w:t>разделом VI</w:t>
      </w:r>
      <w:r w:rsidRPr="001C2C83">
        <w:rPr>
          <w:rFonts w:ascii="PT Astra Serif" w:eastAsia="Times New Roman" w:hAnsi="PT Astra Serif" w:cs="Times New Roman"/>
          <w:b/>
          <w:sz w:val="23"/>
          <w:szCs w:val="23"/>
          <w:lang w:eastAsia="ru-RU"/>
        </w:rPr>
        <w:t xml:space="preserve"> </w:t>
      </w:r>
      <w:r w:rsidRPr="001C2C83">
        <w:rPr>
          <w:rFonts w:ascii="PT Astra Serif" w:eastAsia="Times New Roman" w:hAnsi="PT Astra Serif" w:cs="Times New Roman"/>
          <w:sz w:val="23"/>
          <w:szCs w:val="23"/>
          <w:lang w:eastAsia="ru-RU"/>
        </w:rPr>
        <w:t>Контракта</w:t>
      </w:r>
      <w:r w:rsidRPr="001C2C83">
        <w:rPr>
          <w:rFonts w:ascii="PT Astra Serif" w:eastAsia="Times New Roman" w:hAnsi="PT Astra Serif" w:cs="Times New Roman"/>
          <w:b/>
          <w:sz w:val="23"/>
          <w:szCs w:val="23"/>
          <w:lang w:eastAsia="ru-RU"/>
        </w:rPr>
        <w:t>;</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5" w:name="sub_3044"/>
      <w:r w:rsidRPr="001C2C83">
        <w:rPr>
          <w:rFonts w:ascii="PT Astra Serif" w:eastAsia="Times New Roman" w:hAnsi="PT Astra Serif" w:cs="Times New Roman"/>
          <w:sz w:val="23"/>
          <w:szCs w:val="23"/>
          <w:lang w:eastAsia="ru-RU"/>
        </w:rPr>
        <w:t>4.4. Заказчик вправе:</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6" w:name="sub_23236"/>
      <w:bookmarkEnd w:id="35"/>
      <w:r w:rsidRPr="001C2C83">
        <w:rPr>
          <w:rFonts w:ascii="PT Astra Serif" w:eastAsia="Times New Roman" w:hAnsi="PT Astra Serif" w:cs="Times New Roman"/>
          <w:sz w:val="23"/>
          <w:szCs w:val="23"/>
          <w:lang w:eastAsia="ru-RU"/>
        </w:rPr>
        <w:t>4.4.1. требовать от Поставщика надлежащего исполнения обязательств</w:t>
      </w:r>
      <w:bookmarkEnd w:id="36"/>
      <w:r w:rsidRPr="001C2C83">
        <w:rPr>
          <w:rFonts w:ascii="PT Astra Serif" w:eastAsia="Times New Roman" w:hAnsi="PT Astra Serif" w:cs="Times New Roman"/>
          <w:sz w:val="23"/>
          <w:szCs w:val="23"/>
          <w:lang w:eastAsia="ru-RU"/>
        </w:rPr>
        <w:t xml:space="preserve"> по Контракту;</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7" w:name="sub_23237"/>
      <w:r w:rsidRPr="001C2C83">
        <w:rPr>
          <w:rFonts w:ascii="PT Astra Serif" w:eastAsia="Times New Roman" w:hAnsi="PT Astra Serif" w:cs="Times New Roman"/>
          <w:sz w:val="23"/>
          <w:szCs w:val="23"/>
          <w:lang w:eastAsia="ru-RU"/>
        </w:rPr>
        <w:t>4.4.2. требовать от Поставщика своевременного устранения</w:t>
      </w:r>
      <w:bookmarkEnd w:id="37"/>
      <w:r w:rsidRPr="001C2C83">
        <w:rPr>
          <w:rFonts w:ascii="PT Astra Serif" w:eastAsia="Times New Roman" w:hAnsi="PT Astra Serif" w:cs="Times New Roman"/>
          <w:sz w:val="23"/>
          <w:szCs w:val="23"/>
          <w:lang w:eastAsia="ru-RU"/>
        </w:rPr>
        <w:t xml:space="preserve"> недостатков, выявленных в ходе приемки;</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8" w:name="sub_23238"/>
      <w:r w:rsidRPr="001C2C83">
        <w:rPr>
          <w:rFonts w:ascii="PT Astra Serif" w:eastAsia="Times New Roman" w:hAnsi="PT Astra Serif" w:cs="Times New Roman"/>
          <w:sz w:val="23"/>
          <w:szCs w:val="23"/>
          <w:lang w:eastAsia="ru-RU"/>
        </w:rPr>
        <w:t>4.4.3. проверять ход и качество выполнения Поставщиком условий</w:t>
      </w:r>
      <w:bookmarkEnd w:id="38"/>
      <w:r w:rsidRPr="001C2C83">
        <w:rPr>
          <w:rFonts w:ascii="PT Astra Serif" w:eastAsia="Times New Roman" w:hAnsi="PT Astra Serif" w:cs="Times New Roman"/>
          <w:sz w:val="23"/>
          <w:szCs w:val="23"/>
          <w:lang w:eastAsia="ru-RU"/>
        </w:rPr>
        <w:t xml:space="preserve"> Настоящего Контракта;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39" w:name="sub_23239"/>
      <w:r w:rsidRPr="001C2C83">
        <w:rPr>
          <w:rFonts w:ascii="PT Astra Serif" w:eastAsia="Times New Roman" w:hAnsi="PT Astra Serif" w:cs="Times New Roman"/>
          <w:sz w:val="23"/>
          <w:szCs w:val="23"/>
          <w:lang w:eastAsia="ru-RU"/>
        </w:rPr>
        <w:t>4.4.4. требовать возмещения убытков в соответствии с разделом VI</w:t>
      </w:r>
      <w:bookmarkEnd w:id="39"/>
      <w:r w:rsidRPr="001C2C83">
        <w:rPr>
          <w:rFonts w:ascii="PT Astra Serif" w:eastAsia="Times New Roman" w:hAnsi="PT Astra Serif" w:cs="Times New Roman"/>
          <w:sz w:val="23"/>
          <w:szCs w:val="23"/>
          <w:lang w:eastAsia="ru-RU"/>
        </w:rPr>
        <w:t xml:space="preserve"> Контракта, причиненных по вине Поставщика;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40" w:name="sub_23241"/>
      <w:r w:rsidRPr="001C2C83">
        <w:rPr>
          <w:rFonts w:ascii="PT Astra Serif" w:eastAsia="Times New Roman" w:hAnsi="PT Astra Serif" w:cs="Times New Roman"/>
          <w:sz w:val="23"/>
          <w:szCs w:val="23"/>
          <w:lang w:eastAsia="ru-RU"/>
        </w:rPr>
        <w:t>4.4.</w:t>
      </w:r>
      <w:r w:rsidR="000F4C47" w:rsidRPr="001C2C83">
        <w:rPr>
          <w:rFonts w:ascii="PT Astra Serif" w:eastAsia="Times New Roman" w:hAnsi="PT Astra Serif" w:cs="Times New Roman"/>
          <w:sz w:val="23"/>
          <w:szCs w:val="23"/>
          <w:lang w:eastAsia="ru-RU"/>
        </w:rPr>
        <w:t>5</w:t>
      </w:r>
      <w:r w:rsidRPr="001C2C83">
        <w:rPr>
          <w:rFonts w:ascii="PT Astra Serif" w:eastAsia="Times New Roman" w:hAnsi="PT Astra Serif" w:cs="Times New Roman"/>
          <w:sz w:val="23"/>
          <w:szCs w:val="23"/>
          <w:lang w:eastAsia="ru-RU"/>
        </w:rPr>
        <w:t>. отказаться от приемки и оплаты Товара, не соответствующего</w:t>
      </w:r>
      <w:bookmarkEnd w:id="40"/>
      <w:r w:rsidRPr="001C2C83">
        <w:rPr>
          <w:rFonts w:ascii="PT Astra Serif" w:eastAsia="Times New Roman" w:hAnsi="PT Astra Serif" w:cs="Times New Roman"/>
          <w:sz w:val="23"/>
          <w:szCs w:val="23"/>
          <w:lang w:eastAsia="ru-RU"/>
        </w:rPr>
        <w:t xml:space="preserve"> условиям Контракта;</w:t>
      </w:r>
    </w:p>
    <w:p w:rsidR="00C85A15"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41" w:name="sub_23242"/>
      <w:r w:rsidRPr="001C2C83">
        <w:rPr>
          <w:rFonts w:ascii="PT Astra Serif" w:eastAsia="Times New Roman" w:hAnsi="PT Astra Serif" w:cs="Times New Roman"/>
          <w:sz w:val="23"/>
          <w:szCs w:val="23"/>
          <w:lang w:eastAsia="ru-RU"/>
        </w:rPr>
        <w:t>4.4.</w:t>
      </w:r>
      <w:r w:rsidR="000F4C47" w:rsidRPr="001C2C83">
        <w:rPr>
          <w:rFonts w:ascii="PT Astra Serif" w:eastAsia="Times New Roman" w:hAnsi="PT Astra Serif" w:cs="Times New Roman"/>
          <w:sz w:val="23"/>
          <w:szCs w:val="23"/>
          <w:lang w:eastAsia="ru-RU"/>
        </w:rPr>
        <w:t>6</w:t>
      </w:r>
      <w:r w:rsidRPr="001C2C83">
        <w:rPr>
          <w:rFonts w:ascii="PT Astra Serif" w:eastAsia="Times New Roman" w:hAnsi="PT Astra Serif" w:cs="Times New Roman"/>
          <w:sz w:val="23"/>
          <w:szCs w:val="23"/>
          <w:lang w:eastAsia="ru-RU"/>
        </w:rPr>
        <w:t>. принять решение об одностороннем отказе от исполнения</w:t>
      </w:r>
      <w:bookmarkEnd w:id="41"/>
      <w:r w:rsidRPr="001C2C83">
        <w:rPr>
          <w:rFonts w:ascii="PT Astra Serif" w:eastAsia="Times New Roman" w:hAnsi="PT Astra Serif" w:cs="Times New Roman"/>
          <w:sz w:val="23"/>
          <w:szCs w:val="23"/>
          <w:lang w:eastAsia="ru-RU"/>
        </w:rPr>
        <w:t xml:space="preserve"> Контракта в соответствии с гражданским законодательством</w:t>
      </w:r>
      <w:bookmarkStart w:id="42" w:name="sub_3500"/>
      <w:r w:rsidR="00DF1DB9">
        <w:rPr>
          <w:rFonts w:ascii="PT Astra Serif" w:eastAsia="Times New Roman" w:hAnsi="PT Astra Serif" w:cs="Times New Roman"/>
          <w:sz w:val="23"/>
          <w:szCs w:val="23"/>
          <w:lang w:eastAsia="ru-RU"/>
        </w:rPr>
        <w:t>.</w:t>
      </w:r>
    </w:p>
    <w:p w:rsidR="00DF1DB9" w:rsidRPr="001C2C83" w:rsidRDefault="00DF1DB9"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vertAlign w:val="superscript"/>
          <w:lang w:eastAsia="ru-RU"/>
        </w:rPr>
      </w:pPr>
    </w:p>
    <w:p w:rsidR="00AF628B" w:rsidRPr="001C2C83" w:rsidRDefault="00AF628B" w:rsidP="00DF1DB9">
      <w:pPr>
        <w:widowControl w:val="0"/>
        <w:suppressAutoHyphens/>
        <w:autoSpaceDE w:val="0"/>
        <w:autoSpaceDN w:val="0"/>
        <w:adjustRightInd w:val="0"/>
        <w:spacing w:after="0" w:line="23" w:lineRule="atLeast"/>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sz w:val="23"/>
          <w:szCs w:val="23"/>
          <w:lang w:eastAsia="ru-RU"/>
        </w:rPr>
        <w:t xml:space="preserve">V. Качество Товара </w:t>
      </w:r>
      <w:bookmarkEnd w:id="42"/>
    </w:p>
    <w:p w:rsidR="00215565" w:rsidRPr="001C2C83" w:rsidRDefault="00215565"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 xml:space="preserve">5.1.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w:t>
      </w:r>
    </w:p>
    <w:p w:rsidR="00AF628B" w:rsidRPr="001C2C83" w:rsidRDefault="007E5467"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551B8E" w:rsidRPr="001C2C83">
        <w:rPr>
          <w:rFonts w:ascii="PT Astra Serif" w:eastAsia="Times New Roman" w:hAnsi="PT Astra Serif" w:cs="Times New Roman"/>
          <w:sz w:val="23"/>
          <w:szCs w:val="23"/>
          <w:lang w:eastAsia="ru-RU"/>
        </w:rPr>
        <w:t>.2</w:t>
      </w:r>
      <w:r w:rsidR="00AF628B" w:rsidRPr="001C2C83">
        <w:rPr>
          <w:rFonts w:ascii="PT Astra Serif" w:eastAsia="Times New Roman" w:hAnsi="PT Astra Serif" w:cs="Times New Roman"/>
          <w:sz w:val="23"/>
          <w:szCs w:val="23"/>
          <w:lang w:eastAsia="ru-RU"/>
        </w:rPr>
        <w:t>. Поставщик гара</w:t>
      </w:r>
      <w:r w:rsidR="00F352AD" w:rsidRPr="001C2C83">
        <w:rPr>
          <w:rFonts w:ascii="PT Astra Serif" w:eastAsia="Times New Roman" w:hAnsi="PT Astra Serif" w:cs="Times New Roman"/>
          <w:sz w:val="23"/>
          <w:szCs w:val="23"/>
          <w:lang w:eastAsia="ru-RU"/>
        </w:rPr>
        <w:t>нтирует безопасность Товара в</w:t>
      </w:r>
      <w:r w:rsidR="00AF628B" w:rsidRPr="001C2C83">
        <w:rPr>
          <w:rFonts w:ascii="PT Astra Serif" w:eastAsia="Times New Roman" w:hAnsi="PT Astra Serif" w:cs="Times New Roman"/>
          <w:sz w:val="23"/>
          <w:szCs w:val="23"/>
          <w:lang w:eastAsia="ru-RU"/>
        </w:rPr>
        <w:t xml:space="preserve"> соответствии с требованиями, установленн</w:t>
      </w:r>
      <w:r w:rsidR="00441E2A" w:rsidRPr="001C2C83">
        <w:rPr>
          <w:rFonts w:ascii="PT Astra Serif" w:eastAsia="Times New Roman" w:hAnsi="PT Astra Serif" w:cs="Times New Roman"/>
          <w:sz w:val="23"/>
          <w:szCs w:val="23"/>
          <w:lang w:eastAsia="ru-RU"/>
        </w:rPr>
        <w:t xml:space="preserve">ыми к данному виду товара </w:t>
      </w:r>
      <w:r w:rsidR="00AF628B" w:rsidRPr="001C2C83">
        <w:rPr>
          <w:rFonts w:ascii="PT Astra Serif" w:eastAsia="Times New Roman" w:hAnsi="PT Astra Serif" w:cs="Times New Roman"/>
          <w:sz w:val="23"/>
          <w:szCs w:val="23"/>
          <w:lang w:eastAsia="ru-RU"/>
        </w:rPr>
        <w:t>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w:t>
      </w:r>
      <w:r w:rsidR="00441E2A" w:rsidRPr="001C2C83">
        <w:rPr>
          <w:rFonts w:ascii="PT Astra Serif" w:eastAsia="Times New Roman" w:hAnsi="PT Astra Serif" w:cs="Times New Roman"/>
          <w:sz w:val="23"/>
          <w:szCs w:val="23"/>
          <w:lang w:eastAsia="ru-RU"/>
        </w:rPr>
        <w:t xml:space="preserve">, техническим регламентам, </w:t>
      </w:r>
      <w:r w:rsidR="00AF628B" w:rsidRPr="001C2C83">
        <w:rPr>
          <w:rFonts w:ascii="PT Astra Serif" w:eastAsia="Times New Roman" w:hAnsi="PT Astra Serif" w:cs="Times New Roman"/>
          <w:sz w:val="23"/>
          <w:szCs w:val="23"/>
          <w:lang w:eastAsia="ru-RU"/>
        </w:rPr>
        <w:t>санитарным и фитосанитарным нормам.</w:t>
      </w:r>
    </w:p>
    <w:p w:rsidR="0041271D" w:rsidRPr="001C2C83" w:rsidRDefault="00AF628B" w:rsidP="00DF1DB9">
      <w:pPr>
        <w:shd w:val="clear" w:color="auto" w:fill="FFFFFF"/>
        <w:spacing w:after="0" w:line="23" w:lineRule="atLeast"/>
        <w:ind w:firstLine="709"/>
        <w:jc w:val="both"/>
        <w:rPr>
          <w:rFonts w:ascii="PT Astra Serif" w:hAnsi="PT Astra Serif"/>
          <w:sz w:val="23"/>
          <w:szCs w:val="23"/>
        </w:rPr>
      </w:pPr>
      <w:r w:rsidRPr="001C2C83">
        <w:rPr>
          <w:rFonts w:ascii="PT Astra Serif" w:eastAsia="Times New Roman" w:hAnsi="PT Astra Serif" w:cs="Times New Roman"/>
          <w:sz w:val="23"/>
          <w:szCs w:val="23"/>
          <w:lang w:eastAsia="ru-RU"/>
        </w:rPr>
        <w:t>5.</w:t>
      </w:r>
      <w:r w:rsidR="00551B8E" w:rsidRPr="001C2C83">
        <w:rPr>
          <w:rFonts w:ascii="PT Astra Serif" w:eastAsia="Times New Roman" w:hAnsi="PT Astra Serif" w:cs="Times New Roman"/>
          <w:sz w:val="23"/>
          <w:szCs w:val="23"/>
          <w:lang w:eastAsia="ru-RU"/>
        </w:rPr>
        <w:t>3</w:t>
      </w:r>
      <w:r w:rsidRPr="001C2C83">
        <w:rPr>
          <w:rFonts w:ascii="PT Astra Serif" w:eastAsia="Times New Roman" w:hAnsi="PT Astra Serif" w:cs="Times New Roman"/>
          <w:sz w:val="23"/>
          <w:szCs w:val="23"/>
          <w:lang w:eastAsia="ru-RU"/>
        </w:rPr>
        <w:t>. Товар должен быть упакован и замаркирован в соответствии с действующими стандартами</w:t>
      </w:r>
      <w:r w:rsidR="0041271D" w:rsidRPr="001C2C83">
        <w:rPr>
          <w:rFonts w:ascii="PT Astra Serif" w:eastAsia="Times New Roman" w:hAnsi="PT Astra Serif" w:cs="Times New Roman"/>
          <w:sz w:val="23"/>
          <w:szCs w:val="23"/>
          <w:lang w:eastAsia="ru-RU"/>
        </w:rPr>
        <w:t xml:space="preserve"> и </w:t>
      </w:r>
      <w:r w:rsidR="0041271D" w:rsidRPr="001C2C83">
        <w:rPr>
          <w:rFonts w:ascii="PT Astra Serif" w:hAnsi="PT Astra Serif"/>
          <w:sz w:val="23"/>
          <w:szCs w:val="23"/>
        </w:rPr>
        <w:t>соответствует и требованиям, установленным Контрактом.</w:t>
      </w:r>
    </w:p>
    <w:p w:rsidR="005E52BD"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551B8E" w:rsidRPr="001C2C83">
        <w:rPr>
          <w:rFonts w:ascii="PT Astra Serif" w:eastAsia="Times New Roman" w:hAnsi="PT Astra Serif" w:cs="Times New Roman"/>
          <w:sz w:val="23"/>
          <w:szCs w:val="23"/>
          <w:lang w:eastAsia="ru-RU"/>
        </w:rPr>
        <w:t>4</w:t>
      </w:r>
      <w:r w:rsidRPr="001C2C83">
        <w:rPr>
          <w:rFonts w:ascii="PT Astra Serif" w:eastAsia="Times New Roman" w:hAnsi="PT Astra Serif" w:cs="Times New Roman"/>
          <w:sz w:val="23"/>
          <w:szCs w:val="23"/>
          <w:lang w:eastAsia="ru-RU"/>
        </w:rPr>
        <w:t xml:space="preserve">. Маркировка поставляемого Товара должна соответствовать требованиям действующего законодательства Российской Федерации, требованиям </w:t>
      </w:r>
      <w:r w:rsidR="00441E2A" w:rsidRPr="001C2C83">
        <w:rPr>
          <w:rFonts w:ascii="PT Astra Serif" w:eastAsia="Times New Roman" w:hAnsi="PT Astra Serif" w:cs="Times New Roman"/>
          <w:sz w:val="23"/>
          <w:szCs w:val="23"/>
          <w:lang w:eastAsia="ru-RU"/>
        </w:rPr>
        <w:t xml:space="preserve">ТР ТС 005/2011 «О безопасности </w:t>
      </w:r>
      <w:r w:rsidRPr="001C2C83">
        <w:rPr>
          <w:rFonts w:ascii="PT Astra Serif" w:eastAsia="Times New Roman" w:hAnsi="PT Astra Serif" w:cs="Times New Roman"/>
          <w:sz w:val="23"/>
          <w:szCs w:val="23"/>
          <w:lang w:eastAsia="ru-RU"/>
        </w:rPr>
        <w:t>упаковки»</w:t>
      </w:r>
      <w:r w:rsidR="005E52BD" w:rsidRPr="001C2C83">
        <w:rPr>
          <w:rFonts w:ascii="PT Astra Serif" w:eastAsia="Times New Roman" w:hAnsi="PT Astra Serif" w:cs="Times New Roman"/>
          <w:sz w:val="23"/>
          <w:szCs w:val="23"/>
          <w:lang w:eastAsia="ru-RU"/>
        </w:rPr>
        <w:t>.</w:t>
      </w:r>
    </w:p>
    <w:p w:rsidR="005E52BD"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551B8E" w:rsidRPr="001C2C83">
        <w:rPr>
          <w:rFonts w:ascii="PT Astra Serif" w:eastAsia="Times New Roman" w:hAnsi="PT Astra Serif" w:cs="Times New Roman"/>
          <w:sz w:val="23"/>
          <w:szCs w:val="23"/>
          <w:lang w:eastAsia="ru-RU"/>
        </w:rPr>
        <w:t>5</w:t>
      </w:r>
      <w:r w:rsidRPr="001C2C83">
        <w:rPr>
          <w:rFonts w:ascii="PT Astra Serif" w:eastAsia="Times New Roman" w:hAnsi="PT Astra Serif" w:cs="Times New Roman"/>
          <w:sz w:val="23"/>
          <w:szCs w:val="23"/>
          <w:lang w:eastAsia="ru-RU"/>
        </w:rPr>
        <w:t>. Упаковка поставляемого Товара должна соответствовать требованиям действующего законодательства Российской Федерации, требованиям ТР ТС 005/2011 «О безопасности упаковки»</w:t>
      </w:r>
      <w:r w:rsidR="005E52BD" w:rsidRPr="001C2C83">
        <w:rPr>
          <w:rFonts w:ascii="PT Astra Serif" w:eastAsia="Times New Roman" w:hAnsi="PT Astra Serif" w:cs="Times New Roman"/>
          <w:sz w:val="23"/>
          <w:szCs w:val="23"/>
          <w:lang w:eastAsia="ru-RU"/>
        </w:rPr>
        <w:t>.</w:t>
      </w:r>
    </w:p>
    <w:p w:rsidR="00EB41CC"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551B8E" w:rsidRPr="001C2C83">
        <w:rPr>
          <w:rFonts w:ascii="PT Astra Serif" w:eastAsia="Times New Roman" w:hAnsi="PT Astra Serif" w:cs="Times New Roman"/>
          <w:sz w:val="23"/>
          <w:szCs w:val="23"/>
          <w:lang w:eastAsia="ru-RU"/>
        </w:rPr>
        <w:t>6</w:t>
      </w:r>
      <w:r w:rsidRPr="001C2C83">
        <w:rPr>
          <w:rFonts w:ascii="PT Astra Serif" w:eastAsia="Times New Roman" w:hAnsi="PT Astra Serif" w:cs="Times New Roman"/>
          <w:sz w:val="23"/>
          <w:szCs w:val="23"/>
          <w:lang w:eastAsia="ru-RU"/>
        </w:rPr>
        <w:t>. 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w:t>
      </w:r>
      <w:r w:rsidR="00B55F78" w:rsidRPr="001C2C83">
        <w:rPr>
          <w:rFonts w:ascii="PT Astra Serif" w:eastAsia="Times New Roman" w:hAnsi="PT Astra Serif" w:cs="Times New Roman"/>
          <w:sz w:val="23"/>
          <w:szCs w:val="23"/>
          <w:lang w:eastAsia="ru-RU"/>
        </w:rPr>
        <w:t>теля</w:t>
      </w:r>
      <w:r w:rsidRPr="001C2C83">
        <w:rPr>
          <w:rFonts w:ascii="PT Astra Serif" w:eastAsia="Times New Roman" w:hAnsi="PT Astra Serif" w:cs="Times New Roman"/>
          <w:sz w:val="23"/>
          <w:szCs w:val="23"/>
          <w:lang w:eastAsia="ru-RU"/>
        </w:rPr>
        <w:t>.</w:t>
      </w:r>
      <w:r w:rsidR="00B55F78" w:rsidRPr="001C2C83">
        <w:rPr>
          <w:rFonts w:ascii="PT Astra Serif" w:eastAsia="Times New Roman" w:hAnsi="PT Astra Serif" w:cs="Times New Roman"/>
          <w:sz w:val="23"/>
          <w:szCs w:val="23"/>
          <w:lang w:eastAsia="ru-RU"/>
        </w:rPr>
        <w:t xml:space="preserve"> </w:t>
      </w:r>
    </w:p>
    <w:p w:rsidR="00B55F78" w:rsidRPr="001C2C83" w:rsidRDefault="00EB41CC"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5.7. Изделие транспортировать и хранить в штатной заводской упаковке при условии защиты от механических повреждений, воздействия атмосферных осадков и агрессивных сред.</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EB41CC" w:rsidRPr="001C2C83">
        <w:rPr>
          <w:rFonts w:ascii="PT Astra Serif" w:eastAsia="Times New Roman" w:hAnsi="PT Astra Serif" w:cs="Times New Roman"/>
          <w:sz w:val="23"/>
          <w:szCs w:val="23"/>
          <w:lang w:eastAsia="ru-RU"/>
        </w:rPr>
        <w:t>8</w:t>
      </w:r>
      <w:r w:rsidRPr="001C2C83">
        <w:rPr>
          <w:rFonts w:ascii="PT Astra Serif" w:eastAsia="Times New Roman" w:hAnsi="PT Astra Serif" w:cs="Times New Roman"/>
          <w:sz w:val="23"/>
          <w:szCs w:val="23"/>
          <w:lang w:eastAsia="ru-RU"/>
        </w:rPr>
        <w:t>.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r w:rsidR="007E5467" w:rsidRPr="001C2C83">
        <w:rPr>
          <w:rFonts w:ascii="PT Astra Serif" w:eastAsia="Times New Roman" w:hAnsi="PT Astra Serif" w:cs="Times New Roman"/>
          <w:sz w:val="23"/>
          <w:szCs w:val="23"/>
          <w:lang w:eastAsia="ru-RU"/>
        </w:rPr>
        <w:t>.</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EB41CC" w:rsidRPr="001C2C83">
        <w:rPr>
          <w:rFonts w:ascii="PT Astra Serif" w:eastAsia="Times New Roman" w:hAnsi="PT Astra Serif" w:cs="Times New Roman"/>
          <w:sz w:val="23"/>
          <w:szCs w:val="23"/>
          <w:lang w:eastAsia="ru-RU"/>
        </w:rPr>
        <w:t>9</w:t>
      </w:r>
      <w:r w:rsidRPr="001C2C83">
        <w:rPr>
          <w:rFonts w:ascii="PT Astra Serif" w:eastAsia="Times New Roman" w:hAnsi="PT Astra Serif" w:cs="Times New Roman"/>
          <w:sz w:val="23"/>
          <w:szCs w:val="23"/>
          <w:lang w:eastAsia="ru-RU"/>
        </w:rPr>
        <w:t>. Срок замены некачественного товара составляет не более 7 (Семи)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5.</w:t>
      </w:r>
      <w:r w:rsidR="00EB41CC" w:rsidRPr="001C2C83">
        <w:rPr>
          <w:rFonts w:ascii="PT Astra Serif" w:eastAsia="Times New Roman" w:hAnsi="PT Astra Serif" w:cs="Times New Roman"/>
          <w:sz w:val="23"/>
          <w:szCs w:val="23"/>
          <w:lang w:eastAsia="ru-RU"/>
        </w:rPr>
        <w:t>10</w:t>
      </w:r>
      <w:r w:rsidRPr="001C2C83">
        <w:rPr>
          <w:rFonts w:ascii="PT Astra Serif" w:eastAsia="Times New Roman" w:hAnsi="PT Astra Serif" w:cs="Times New Roman"/>
          <w:sz w:val="23"/>
          <w:szCs w:val="23"/>
          <w:lang w:eastAsia="ru-RU"/>
        </w:rPr>
        <w:t>. Все расходы, связанные с заменой товара ненадлежащего качества в период гарантийного срока товара оплачиваются за счет Поставщика.</w:t>
      </w:r>
    </w:p>
    <w:p w:rsidR="00913749" w:rsidRPr="001C2C83" w:rsidRDefault="00913749" w:rsidP="00DF1DB9">
      <w:pPr>
        <w:widowControl w:val="0"/>
        <w:suppressAutoHyphens/>
        <w:autoSpaceDE w:val="0"/>
        <w:autoSpaceDN w:val="0"/>
        <w:adjustRightInd w:val="0"/>
        <w:spacing w:after="0" w:line="23" w:lineRule="atLeast"/>
        <w:ind w:firstLine="709"/>
        <w:jc w:val="center"/>
        <w:rPr>
          <w:rFonts w:ascii="PT Astra Serif" w:eastAsia="Times New Roman" w:hAnsi="PT Astra Serif" w:cs="Times New Roman"/>
          <w:b/>
          <w:bCs/>
          <w:sz w:val="23"/>
          <w:szCs w:val="23"/>
          <w:lang w:eastAsia="ru-RU"/>
        </w:rPr>
      </w:pPr>
      <w:bookmarkStart w:id="43" w:name="sub_3600"/>
    </w:p>
    <w:p w:rsidR="00AF628B" w:rsidRPr="001C2C83" w:rsidRDefault="00AF628B" w:rsidP="00DF1DB9">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r w:rsidRPr="001C2C83">
        <w:rPr>
          <w:rFonts w:ascii="PT Astra Serif" w:eastAsia="Times New Roman" w:hAnsi="PT Astra Serif" w:cs="Times New Roman"/>
          <w:b/>
          <w:bCs/>
          <w:sz w:val="23"/>
          <w:szCs w:val="23"/>
          <w:lang w:eastAsia="ru-RU"/>
        </w:rPr>
        <w:t>VI. Ответственность Сторон</w:t>
      </w:r>
      <w:bookmarkEnd w:id="43"/>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44" w:name="sub_1071"/>
      <w:r w:rsidRPr="001C2C83">
        <w:rPr>
          <w:rFonts w:ascii="PT Astra Serif" w:hAnsi="PT Astra Serif" w:cs="Times New Roman"/>
          <w:sz w:val="23"/>
          <w:szCs w:val="23"/>
        </w:rPr>
        <w:t>6</w:t>
      </w:r>
      <w:r w:rsidR="006814BE" w:rsidRPr="001C2C83">
        <w:rPr>
          <w:rFonts w:ascii="PT Astra Serif" w:hAnsi="PT Astra Serif" w:cs="Times New Roman"/>
          <w:sz w:val="23"/>
          <w:szCs w:val="23"/>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45" w:name="sub_1072"/>
      <w:bookmarkEnd w:id="44"/>
      <w:r w:rsidRPr="001C2C83">
        <w:rPr>
          <w:rFonts w:ascii="PT Astra Serif" w:hAnsi="PT Astra Serif" w:cs="Times New Roman"/>
          <w:sz w:val="23"/>
          <w:szCs w:val="23"/>
        </w:rPr>
        <w:t>6</w:t>
      </w:r>
      <w:r w:rsidR="006814BE" w:rsidRPr="001C2C83">
        <w:rPr>
          <w:rFonts w:ascii="PT Astra Serif" w:hAnsi="PT Astra Serif" w:cs="Times New Roman"/>
          <w:sz w:val="23"/>
          <w:szCs w:val="23"/>
        </w:rPr>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46" w:name="sub_1073"/>
      <w:bookmarkEnd w:id="45"/>
      <w:r w:rsidRPr="001C2C83">
        <w:rPr>
          <w:rFonts w:ascii="PT Astra Serif" w:hAnsi="PT Astra Serif" w:cs="Times New Roman"/>
          <w:sz w:val="23"/>
          <w:szCs w:val="23"/>
        </w:rPr>
        <w:t>6</w:t>
      </w:r>
      <w:r w:rsidR="006814BE" w:rsidRPr="001C2C83">
        <w:rPr>
          <w:rFonts w:ascii="PT Astra Serif" w:hAnsi="PT Astra Serif" w:cs="Times New Roman"/>
          <w:sz w:val="23"/>
          <w:szCs w:val="23"/>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47" w:name="sub_1074"/>
      <w:bookmarkEnd w:id="46"/>
      <w:r w:rsidRPr="001C2C83">
        <w:rPr>
          <w:rFonts w:ascii="PT Astra Serif" w:hAnsi="PT Astra Serif" w:cs="Times New Roman"/>
          <w:sz w:val="23"/>
          <w:szCs w:val="23"/>
        </w:rPr>
        <w:t>6</w:t>
      </w:r>
      <w:r w:rsidR="006814BE" w:rsidRPr="001C2C83">
        <w:rPr>
          <w:rFonts w:ascii="PT Astra Serif" w:hAnsi="PT Astra Serif" w:cs="Times New Roman"/>
          <w:sz w:val="23"/>
          <w:szCs w:val="23"/>
        </w:rPr>
        <w:t xml:space="preserve">.4.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8" w:history="1">
        <w:r w:rsidR="006814BE" w:rsidRPr="001C2C83">
          <w:rPr>
            <w:rStyle w:val="a4"/>
            <w:rFonts w:ascii="PT Astra Serif" w:hAnsi="PT Astra Serif" w:cs="Times New Roman"/>
            <w:b w:val="0"/>
            <w:color w:val="000000" w:themeColor="text1"/>
            <w:sz w:val="23"/>
            <w:szCs w:val="23"/>
          </w:rPr>
          <w:t>ключевой ставки</w:t>
        </w:r>
      </w:hyperlink>
      <w:r w:rsidR="006814BE" w:rsidRPr="001C2C83">
        <w:rPr>
          <w:rFonts w:ascii="PT Astra Serif" w:hAnsi="PT Astra Serif" w:cs="Times New Roman"/>
          <w:b/>
          <w:color w:val="000000" w:themeColor="text1"/>
          <w:sz w:val="23"/>
          <w:szCs w:val="23"/>
        </w:rPr>
        <w:t xml:space="preserve"> </w:t>
      </w:r>
      <w:r w:rsidR="006814BE" w:rsidRPr="001C2C83">
        <w:rPr>
          <w:rFonts w:ascii="PT Astra Serif" w:hAnsi="PT Astra Serif" w:cs="Times New Roman"/>
          <w:sz w:val="23"/>
          <w:szCs w:val="23"/>
        </w:rPr>
        <w:t>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6814BE" w:rsidRPr="001C2C83" w:rsidRDefault="00CF7418" w:rsidP="00DF1DB9">
      <w:pPr>
        <w:spacing w:after="0" w:line="23" w:lineRule="atLeast"/>
        <w:ind w:firstLine="709"/>
        <w:jc w:val="both"/>
        <w:rPr>
          <w:rFonts w:ascii="PT Astra Serif" w:hAnsi="PT Astra Serif" w:cs="Times New Roman"/>
          <w:color w:val="000000" w:themeColor="text1"/>
          <w:sz w:val="23"/>
          <w:szCs w:val="23"/>
        </w:rPr>
      </w:pPr>
      <w:bookmarkStart w:id="48" w:name="sub_1075"/>
      <w:bookmarkEnd w:id="47"/>
      <w:r w:rsidRPr="001C2C83">
        <w:rPr>
          <w:rFonts w:ascii="PT Astra Serif" w:hAnsi="PT Astra Serif" w:cs="Times New Roman"/>
          <w:sz w:val="23"/>
          <w:szCs w:val="23"/>
        </w:rPr>
        <w:t>6</w:t>
      </w:r>
      <w:r w:rsidR="006814BE" w:rsidRPr="001C2C83">
        <w:rPr>
          <w:rFonts w:ascii="PT Astra Serif" w:hAnsi="PT Astra Serif" w:cs="Times New Roman"/>
          <w:sz w:val="23"/>
          <w:szCs w:val="23"/>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w:t>
      </w:r>
      <w:r w:rsidR="006814BE" w:rsidRPr="001C2C83">
        <w:rPr>
          <w:rFonts w:ascii="PT Astra Serif" w:hAnsi="PT Astra Serif" w:cs="Times New Roman"/>
          <w:color w:val="000000" w:themeColor="text1"/>
          <w:sz w:val="23"/>
          <w:szCs w:val="23"/>
        </w:rPr>
        <w:t xml:space="preserve">с </w:t>
      </w:r>
      <w:hyperlink r:id="rId9" w:history="1">
        <w:r w:rsidR="006814BE" w:rsidRPr="001C2C83">
          <w:rPr>
            <w:rStyle w:val="a4"/>
            <w:rFonts w:ascii="PT Astra Serif" w:hAnsi="PT Astra Serif" w:cs="Times New Roman"/>
            <w:b w:val="0"/>
            <w:color w:val="000000" w:themeColor="text1"/>
            <w:sz w:val="23"/>
            <w:szCs w:val="23"/>
          </w:rPr>
          <w:t>Правилами</w:t>
        </w:r>
      </w:hyperlink>
      <w:r w:rsidR="006814BE" w:rsidRPr="001C2C83">
        <w:rPr>
          <w:rFonts w:ascii="PT Astra Serif" w:hAnsi="PT Astra Serif" w:cs="Times New Roman"/>
          <w:b/>
          <w:color w:val="000000" w:themeColor="text1"/>
          <w:sz w:val="23"/>
          <w:szCs w:val="23"/>
        </w:rPr>
        <w:t xml:space="preserve"> </w:t>
      </w:r>
      <w:r w:rsidR="006814BE" w:rsidRPr="001C2C83">
        <w:rPr>
          <w:rFonts w:ascii="PT Astra Serif" w:hAnsi="PT Astra Serif" w:cs="Times New Roman"/>
          <w:color w:val="000000" w:themeColor="text1"/>
          <w:sz w:val="23"/>
          <w:szCs w:val="23"/>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0" w:history="1">
        <w:r w:rsidR="006814BE" w:rsidRPr="001C2C83">
          <w:rPr>
            <w:rStyle w:val="a4"/>
            <w:rFonts w:ascii="PT Astra Serif" w:hAnsi="PT Astra Serif" w:cs="Times New Roman"/>
            <w:b w:val="0"/>
            <w:color w:val="000000" w:themeColor="text1"/>
            <w:sz w:val="23"/>
            <w:szCs w:val="23"/>
          </w:rPr>
          <w:t>постановлением</w:t>
        </w:r>
      </w:hyperlink>
      <w:r w:rsidR="006814BE" w:rsidRPr="001C2C83">
        <w:rPr>
          <w:rFonts w:ascii="PT Astra Serif" w:hAnsi="PT Astra Serif" w:cs="Times New Roman"/>
          <w:b/>
          <w:color w:val="000000" w:themeColor="text1"/>
          <w:sz w:val="23"/>
          <w:szCs w:val="23"/>
        </w:rPr>
        <w:t xml:space="preserve"> </w:t>
      </w:r>
      <w:r w:rsidR="006814BE" w:rsidRPr="001C2C83">
        <w:rPr>
          <w:rFonts w:ascii="PT Astra Serif" w:hAnsi="PT Astra Serif" w:cs="Times New Roman"/>
          <w:color w:val="000000" w:themeColor="text1"/>
          <w:sz w:val="23"/>
          <w:szCs w:val="23"/>
        </w:rPr>
        <w:t>Правительства Российской Федерации от 30 августа 2017 г. №1042 (далее - Правила), и составляет 10 процентов цены Контракта.</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49" w:name="sub_1076"/>
      <w:bookmarkEnd w:id="48"/>
      <w:r w:rsidRPr="001C2C83">
        <w:rPr>
          <w:rFonts w:ascii="PT Astra Serif" w:hAnsi="PT Astra Serif" w:cs="Times New Roman"/>
          <w:color w:val="000000" w:themeColor="text1"/>
          <w:sz w:val="23"/>
          <w:szCs w:val="23"/>
        </w:rPr>
        <w:t>6</w:t>
      </w:r>
      <w:r w:rsidR="006814BE" w:rsidRPr="001C2C83">
        <w:rPr>
          <w:rFonts w:ascii="PT Astra Serif" w:hAnsi="PT Astra Serif" w:cs="Times New Roman"/>
          <w:color w:val="000000" w:themeColor="text1"/>
          <w:sz w:val="23"/>
          <w:szCs w:val="23"/>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006814BE" w:rsidRPr="001C2C83">
        <w:rPr>
          <w:rStyle w:val="a4"/>
          <w:rFonts w:ascii="PT Astra Serif" w:hAnsi="PT Astra Serif" w:cs="Times New Roman"/>
          <w:b w:val="0"/>
          <w:color w:val="000000" w:themeColor="text1"/>
          <w:sz w:val="23"/>
          <w:szCs w:val="23"/>
        </w:rPr>
        <w:t>Правилами</w:t>
      </w:r>
      <w:r w:rsidR="006814BE" w:rsidRPr="001C2C83">
        <w:rPr>
          <w:rFonts w:ascii="PT Astra Serif" w:hAnsi="PT Astra Serif" w:cs="Times New Roman"/>
          <w:color w:val="000000" w:themeColor="text1"/>
          <w:sz w:val="23"/>
          <w:szCs w:val="23"/>
        </w:rPr>
        <w:t xml:space="preserve"> и составляет 1000</w:t>
      </w:r>
      <w:r w:rsidR="006814BE" w:rsidRPr="001C2C83">
        <w:rPr>
          <w:rFonts w:ascii="PT Astra Serif" w:hAnsi="PT Astra Serif" w:cs="Times New Roman"/>
          <w:sz w:val="23"/>
          <w:szCs w:val="23"/>
        </w:rPr>
        <w:t xml:space="preserve"> (одна тысяча) рублей 00 копеек.</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50" w:name="sub_1711"/>
      <w:bookmarkEnd w:id="49"/>
      <w:r w:rsidRPr="001C2C83">
        <w:rPr>
          <w:rFonts w:ascii="PT Astra Serif" w:hAnsi="PT Astra Serif" w:cs="Times New Roman"/>
          <w:sz w:val="23"/>
          <w:szCs w:val="23"/>
        </w:rPr>
        <w:t>6</w:t>
      </w:r>
      <w:r w:rsidR="006814BE" w:rsidRPr="001C2C83">
        <w:rPr>
          <w:rFonts w:ascii="PT Astra Serif" w:hAnsi="PT Astra Serif" w:cs="Times New Roman"/>
          <w:sz w:val="23"/>
          <w:szCs w:val="23"/>
        </w:rPr>
        <w:t>.</w:t>
      </w:r>
      <w:r w:rsidR="00187018" w:rsidRPr="001C2C83">
        <w:rPr>
          <w:rFonts w:ascii="PT Astra Serif" w:hAnsi="PT Astra Serif" w:cs="Times New Roman"/>
          <w:sz w:val="23"/>
          <w:szCs w:val="23"/>
        </w:rPr>
        <w:t>7</w:t>
      </w:r>
      <w:r w:rsidR="006814BE" w:rsidRPr="001C2C83">
        <w:rPr>
          <w:rFonts w:ascii="PT Astra Serif" w:hAnsi="PT Astra Serif" w:cs="Times New Roman"/>
          <w:sz w:val="23"/>
          <w:szCs w:val="23"/>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51" w:name="sub_1712"/>
      <w:bookmarkEnd w:id="50"/>
      <w:r w:rsidRPr="001C2C83">
        <w:rPr>
          <w:rFonts w:ascii="PT Astra Serif" w:hAnsi="PT Astra Serif" w:cs="Times New Roman"/>
          <w:sz w:val="23"/>
          <w:szCs w:val="23"/>
        </w:rPr>
        <w:t>6</w:t>
      </w:r>
      <w:r w:rsidR="006814BE" w:rsidRPr="001C2C83">
        <w:rPr>
          <w:rFonts w:ascii="PT Astra Serif" w:hAnsi="PT Astra Serif" w:cs="Times New Roman"/>
          <w:sz w:val="23"/>
          <w:szCs w:val="23"/>
        </w:rPr>
        <w:t>.</w:t>
      </w:r>
      <w:r w:rsidR="00187018" w:rsidRPr="001C2C83">
        <w:rPr>
          <w:rFonts w:ascii="PT Astra Serif" w:hAnsi="PT Astra Serif" w:cs="Times New Roman"/>
          <w:sz w:val="23"/>
          <w:szCs w:val="23"/>
        </w:rPr>
        <w:t>8</w:t>
      </w:r>
      <w:r w:rsidR="006814BE" w:rsidRPr="001C2C83">
        <w:rPr>
          <w:rFonts w:ascii="PT Astra Serif" w:hAnsi="PT Astra Serif" w:cs="Times New Roman"/>
          <w:sz w:val="23"/>
          <w:szCs w:val="23"/>
        </w:rPr>
        <w:t xml:space="preserve">.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1" w:history="1">
        <w:r w:rsidR="006814BE" w:rsidRPr="001C2C83">
          <w:rPr>
            <w:rStyle w:val="a4"/>
            <w:rFonts w:ascii="PT Astra Serif" w:hAnsi="PT Astra Serif" w:cs="Times New Roman"/>
            <w:b w:val="0"/>
            <w:color w:val="000000" w:themeColor="text1"/>
            <w:sz w:val="23"/>
            <w:szCs w:val="23"/>
          </w:rPr>
          <w:t>ключевой ставки</w:t>
        </w:r>
      </w:hyperlink>
      <w:r w:rsidR="006814BE" w:rsidRPr="001C2C83">
        <w:rPr>
          <w:rFonts w:ascii="PT Astra Serif" w:hAnsi="PT Astra Serif" w:cs="Times New Roman"/>
          <w:sz w:val="23"/>
          <w:szCs w:val="23"/>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52" w:name="sub_1713"/>
      <w:bookmarkEnd w:id="51"/>
      <w:r w:rsidRPr="001C2C83">
        <w:rPr>
          <w:rFonts w:ascii="PT Astra Serif" w:hAnsi="PT Astra Serif" w:cs="Times New Roman"/>
          <w:sz w:val="23"/>
          <w:szCs w:val="23"/>
        </w:rPr>
        <w:t>6</w:t>
      </w:r>
      <w:r w:rsidR="006814BE" w:rsidRPr="001C2C83">
        <w:rPr>
          <w:rFonts w:ascii="PT Astra Serif" w:hAnsi="PT Astra Serif" w:cs="Times New Roman"/>
          <w:sz w:val="23"/>
          <w:szCs w:val="23"/>
        </w:rPr>
        <w:t>.</w:t>
      </w:r>
      <w:r w:rsidR="00187018" w:rsidRPr="001C2C83">
        <w:rPr>
          <w:rFonts w:ascii="PT Astra Serif" w:hAnsi="PT Astra Serif" w:cs="Times New Roman"/>
          <w:sz w:val="23"/>
          <w:szCs w:val="23"/>
        </w:rPr>
        <w:t>9</w:t>
      </w:r>
      <w:r w:rsidR="006814BE" w:rsidRPr="001C2C83">
        <w:rPr>
          <w:rFonts w:ascii="PT Astra Serif" w:hAnsi="PT Astra Serif" w:cs="Times New Roman"/>
          <w:sz w:val="23"/>
          <w:szCs w:val="23"/>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12" w:history="1">
        <w:r w:rsidR="006814BE" w:rsidRPr="001C2C83">
          <w:rPr>
            <w:rStyle w:val="a4"/>
            <w:rFonts w:ascii="PT Astra Serif" w:hAnsi="PT Astra Serif" w:cs="Times New Roman"/>
            <w:b w:val="0"/>
            <w:color w:val="000000" w:themeColor="text1"/>
            <w:sz w:val="23"/>
            <w:szCs w:val="23"/>
          </w:rPr>
          <w:t>Правилами</w:t>
        </w:r>
      </w:hyperlink>
      <w:r w:rsidR="006814BE" w:rsidRPr="001C2C83">
        <w:rPr>
          <w:rFonts w:ascii="PT Astra Serif" w:hAnsi="PT Astra Serif" w:cs="Times New Roman"/>
          <w:sz w:val="23"/>
          <w:szCs w:val="23"/>
        </w:rPr>
        <w:t xml:space="preserve"> и составляет 1000 (одна тысяча) рублей 00 копеек.</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53" w:name="sub_1714"/>
      <w:bookmarkEnd w:id="52"/>
      <w:r w:rsidRPr="001C2C83">
        <w:rPr>
          <w:rFonts w:ascii="PT Astra Serif" w:hAnsi="PT Astra Serif" w:cs="Times New Roman"/>
          <w:sz w:val="23"/>
          <w:szCs w:val="23"/>
        </w:rPr>
        <w:t>6</w:t>
      </w:r>
      <w:r w:rsidR="006814BE" w:rsidRPr="001C2C83">
        <w:rPr>
          <w:rFonts w:ascii="PT Astra Serif" w:hAnsi="PT Astra Serif" w:cs="Times New Roman"/>
          <w:sz w:val="23"/>
          <w:szCs w:val="23"/>
        </w:rPr>
        <w:t>.1</w:t>
      </w:r>
      <w:r w:rsidR="00187018" w:rsidRPr="001C2C83">
        <w:rPr>
          <w:rFonts w:ascii="PT Astra Serif" w:hAnsi="PT Astra Serif" w:cs="Times New Roman"/>
          <w:sz w:val="23"/>
          <w:szCs w:val="23"/>
        </w:rPr>
        <w:t>0</w:t>
      </w:r>
      <w:r w:rsidR="006814BE" w:rsidRPr="001C2C83">
        <w:rPr>
          <w:rFonts w:ascii="PT Astra Serif" w:hAnsi="PT Astra Serif" w:cs="Times New Roman"/>
          <w:sz w:val="23"/>
          <w:szCs w:val="23"/>
        </w:rPr>
        <w:t>. Применение неустойки (штрафа, пени) не освобождает Стороны от исполнения обязательств по настоящему Контракту.</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54" w:name="sub_1715"/>
      <w:bookmarkEnd w:id="53"/>
      <w:r w:rsidRPr="001C2C83">
        <w:rPr>
          <w:rFonts w:ascii="PT Astra Serif" w:hAnsi="PT Astra Serif" w:cs="Times New Roman"/>
          <w:sz w:val="23"/>
          <w:szCs w:val="23"/>
        </w:rPr>
        <w:t>6</w:t>
      </w:r>
      <w:r w:rsidR="006814BE" w:rsidRPr="001C2C83">
        <w:rPr>
          <w:rFonts w:ascii="PT Astra Serif" w:hAnsi="PT Astra Serif" w:cs="Times New Roman"/>
          <w:sz w:val="23"/>
          <w:szCs w:val="23"/>
        </w:rPr>
        <w:t>.1</w:t>
      </w:r>
      <w:r w:rsidR="00187018" w:rsidRPr="001C2C83">
        <w:rPr>
          <w:rFonts w:ascii="PT Astra Serif" w:hAnsi="PT Astra Serif" w:cs="Times New Roman"/>
          <w:sz w:val="23"/>
          <w:szCs w:val="23"/>
        </w:rPr>
        <w:t>1</w:t>
      </w:r>
      <w:r w:rsidR="006814BE" w:rsidRPr="001C2C83">
        <w:rPr>
          <w:rFonts w:ascii="PT Astra Serif" w:hAnsi="PT Astra Serif" w:cs="Times New Roman"/>
          <w:sz w:val="23"/>
          <w:szCs w:val="23"/>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814BE" w:rsidRPr="001C2C83" w:rsidRDefault="00CF7418" w:rsidP="00DF1DB9">
      <w:pPr>
        <w:spacing w:after="0" w:line="23" w:lineRule="atLeast"/>
        <w:ind w:firstLine="709"/>
        <w:jc w:val="both"/>
        <w:rPr>
          <w:rFonts w:ascii="PT Astra Serif" w:hAnsi="PT Astra Serif" w:cs="Times New Roman"/>
          <w:sz w:val="23"/>
          <w:szCs w:val="23"/>
        </w:rPr>
      </w:pPr>
      <w:bookmarkStart w:id="55" w:name="sub_1716"/>
      <w:bookmarkEnd w:id="54"/>
      <w:r w:rsidRPr="001C2C83">
        <w:rPr>
          <w:rFonts w:ascii="PT Astra Serif" w:hAnsi="PT Astra Serif" w:cs="Times New Roman"/>
          <w:sz w:val="23"/>
          <w:szCs w:val="23"/>
        </w:rPr>
        <w:t>6</w:t>
      </w:r>
      <w:r w:rsidR="006814BE" w:rsidRPr="001C2C83">
        <w:rPr>
          <w:rFonts w:ascii="PT Astra Serif" w:hAnsi="PT Astra Serif" w:cs="Times New Roman"/>
          <w:sz w:val="23"/>
          <w:szCs w:val="23"/>
        </w:rPr>
        <w:t>.1</w:t>
      </w:r>
      <w:r w:rsidR="00187018" w:rsidRPr="001C2C83">
        <w:rPr>
          <w:rFonts w:ascii="PT Astra Serif" w:hAnsi="PT Astra Serif" w:cs="Times New Roman"/>
          <w:sz w:val="23"/>
          <w:szCs w:val="23"/>
        </w:rPr>
        <w:t>2</w:t>
      </w:r>
      <w:r w:rsidR="006814BE" w:rsidRPr="001C2C83">
        <w:rPr>
          <w:rFonts w:ascii="PT Astra Serif" w:hAnsi="PT Astra Serif" w:cs="Times New Roman"/>
          <w:sz w:val="23"/>
          <w:szCs w:val="23"/>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87018" w:rsidRPr="001C2C83" w:rsidRDefault="00187018" w:rsidP="00DF1DB9">
      <w:pPr>
        <w:spacing w:after="0" w:line="23" w:lineRule="atLeast"/>
        <w:ind w:firstLine="709"/>
        <w:jc w:val="both"/>
        <w:rPr>
          <w:rFonts w:ascii="PT Astra Serif" w:hAnsi="PT Astra Serif" w:cs="Times New Roman"/>
          <w:sz w:val="23"/>
          <w:szCs w:val="23"/>
        </w:rPr>
      </w:pPr>
      <w:r w:rsidRPr="001C2C83">
        <w:rPr>
          <w:rFonts w:ascii="PT Astra Serif" w:hAnsi="PT Astra Serif" w:cs="Times New Roman"/>
          <w:sz w:val="23"/>
          <w:szCs w:val="23"/>
        </w:rPr>
        <w:t>6.13.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вследствии неопреодолимой силы или по вине другой стороны.</w:t>
      </w:r>
    </w:p>
    <w:bookmarkEnd w:id="55"/>
    <w:p w:rsidR="001C649F" w:rsidRPr="001C2C83" w:rsidRDefault="001C649F" w:rsidP="00DF1DB9">
      <w:pPr>
        <w:pStyle w:val="s3"/>
        <w:shd w:val="clear" w:color="auto" w:fill="FFFFFF"/>
        <w:spacing w:before="0" w:beforeAutospacing="0" w:after="0" w:afterAutospacing="0" w:line="23" w:lineRule="atLeast"/>
        <w:ind w:firstLine="709"/>
        <w:jc w:val="center"/>
        <w:rPr>
          <w:rFonts w:ascii="PT Astra Serif" w:hAnsi="PT Astra Serif"/>
          <w:b/>
          <w:bCs/>
          <w:sz w:val="23"/>
          <w:szCs w:val="23"/>
        </w:rPr>
      </w:pPr>
    </w:p>
    <w:p w:rsidR="007F1017" w:rsidRPr="001C2C83" w:rsidRDefault="007F1017" w:rsidP="00DF1DB9">
      <w:pPr>
        <w:pStyle w:val="s3"/>
        <w:shd w:val="clear" w:color="auto" w:fill="FFFFFF"/>
        <w:spacing w:before="0" w:beforeAutospacing="0" w:after="0" w:afterAutospacing="0" w:line="23" w:lineRule="atLeast"/>
        <w:ind w:firstLine="709"/>
        <w:jc w:val="center"/>
        <w:rPr>
          <w:rFonts w:ascii="PT Astra Serif" w:hAnsi="PT Astra Serif"/>
          <w:b/>
          <w:bCs/>
          <w:sz w:val="23"/>
          <w:szCs w:val="23"/>
        </w:rPr>
      </w:pPr>
      <w:r w:rsidRPr="001C2C83">
        <w:rPr>
          <w:rFonts w:ascii="PT Astra Serif" w:hAnsi="PT Astra Serif"/>
          <w:b/>
          <w:bCs/>
          <w:sz w:val="23"/>
          <w:szCs w:val="23"/>
        </w:rPr>
        <w:t>VII. Обеспечение исполнения Контракта</w:t>
      </w:r>
    </w:p>
    <w:p w:rsidR="007F1017" w:rsidRPr="001C2C83" w:rsidRDefault="007F1017" w:rsidP="00DF1DB9">
      <w:pPr>
        <w:pStyle w:val="empty"/>
        <w:shd w:val="clear" w:color="auto" w:fill="FFFFFF"/>
        <w:spacing w:before="0" w:beforeAutospacing="0" w:after="0" w:afterAutospacing="0" w:line="23" w:lineRule="atLeast"/>
        <w:ind w:firstLine="709"/>
        <w:jc w:val="both"/>
        <w:rPr>
          <w:rFonts w:ascii="PT Astra Serif" w:hAnsi="PT Astra Serif"/>
          <w:sz w:val="23"/>
          <w:szCs w:val="23"/>
        </w:rPr>
      </w:pPr>
      <w:r w:rsidRPr="001C2C83">
        <w:rPr>
          <w:rFonts w:ascii="PT Astra Serif" w:hAnsi="PT Astra Serif"/>
          <w:sz w:val="23"/>
          <w:szCs w:val="23"/>
          <w:shd w:val="clear" w:color="auto" w:fill="FFFFFF"/>
        </w:rPr>
        <w:t>7.1. Обеспечение исполнения Контракта не устанавливается.</w:t>
      </w:r>
    </w:p>
    <w:p w:rsidR="001C649F" w:rsidRPr="001C2C83" w:rsidRDefault="001C649F" w:rsidP="00DF1DB9">
      <w:pPr>
        <w:widowControl w:val="0"/>
        <w:suppressAutoHyphens/>
        <w:autoSpaceDE w:val="0"/>
        <w:autoSpaceDN w:val="0"/>
        <w:adjustRightInd w:val="0"/>
        <w:spacing w:after="0" w:line="23" w:lineRule="atLeast"/>
        <w:ind w:firstLine="709"/>
        <w:jc w:val="center"/>
        <w:rPr>
          <w:rFonts w:ascii="PT Astra Serif" w:hAnsi="PT Astra Serif" w:cs="Times New Roman"/>
          <w:b/>
          <w:bCs/>
          <w:sz w:val="23"/>
          <w:szCs w:val="23"/>
          <w:shd w:val="clear" w:color="auto" w:fill="FFFFFF"/>
        </w:rPr>
      </w:pPr>
    </w:p>
    <w:p w:rsidR="007F1017" w:rsidRPr="001C2C83" w:rsidRDefault="007F1017" w:rsidP="00DF1DB9">
      <w:pPr>
        <w:widowControl w:val="0"/>
        <w:suppressAutoHyphens/>
        <w:autoSpaceDE w:val="0"/>
        <w:autoSpaceDN w:val="0"/>
        <w:adjustRightInd w:val="0"/>
        <w:spacing w:after="0" w:line="23" w:lineRule="atLeast"/>
        <w:ind w:firstLine="709"/>
        <w:jc w:val="center"/>
        <w:rPr>
          <w:rFonts w:ascii="PT Astra Serif" w:hAnsi="PT Astra Serif" w:cs="Times New Roman"/>
          <w:b/>
          <w:bCs/>
          <w:sz w:val="23"/>
          <w:szCs w:val="23"/>
          <w:shd w:val="clear" w:color="auto" w:fill="FFFFFF"/>
        </w:rPr>
      </w:pPr>
      <w:r w:rsidRPr="001C2C83">
        <w:rPr>
          <w:rFonts w:ascii="PT Astra Serif" w:hAnsi="PT Astra Serif" w:cs="Times New Roman"/>
          <w:b/>
          <w:bCs/>
          <w:sz w:val="23"/>
          <w:szCs w:val="23"/>
          <w:shd w:val="clear" w:color="auto" w:fill="FFFFFF"/>
        </w:rPr>
        <w:t>VIII. Обеспечение гарантийных обязательств</w:t>
      </w:r>
    </w:p>
    <w:p w:rsidR="007F1017" w:rsidRPr="001C2C83" w:rsidRDefault="007F1017" w:rsidP="00DF1DB9">
      <w:pPr>
        <w:pStyle w:val="s3"/>
        <w:shd w:val="clear" w:color="auto" w:fill="FFFFFF"/>
        <w:spacing w:before="0" w:beforeAutospacing="0" w:after="0" w:afterAutospacing="0" w:line="23" w:lineRule="atLeast"/>
        <w:ind w:firstLine="709"/>
        <w:jc w:val="both"/>
        <w:rPr>
          <w:rFonts w:ascii="PT Astra Serif" w:hAnsi="PT Astra Serif"/>
          <w:sz w:val="23"/>
          <w:szCs w:val="23"/>
          <w:shd w:val="clear" w:color="auto" w:fill="FFFFFF"/>
        </w:rPr>
      </w:pPr>
      <w:r w:rsidRPr="001C2C83">
        <w:rPr>
          <w:rFonts w:ascii="PT Astra Serif" w:hAnsi="PT Astra Serif"/>
          <w:sz w:val="23"/>
          <w:szCs w:val="23"/>
          <w:shd w:val="clear" w:color="auto" w:fill="FFFFFF"/>
        </w:rPr>
        <w:t>8.1. Обеспечение гарантийных обязательств не устанавливается.</w:t>
      </w:r>
    </w:p>
    <w:p w:rsidR="001C649F" w:rsidRPr="001C2C83" w:rsidRDefault="001C649F" w:rsidP="00DF1DB9">
      <w:pPr>
        <w:pStyle w:val="s3"/>
        <w:shd w:val="clear" w:color="auto" w:fill="FFFFFF"/>
        <w:spacing w:before="0" w:beforeAutospacing="0" w:after="0" w:afterAutospacing="0" w:line="23" w:lineRule="atLeast"/>
        <w:ind w:firstLine="709"/>
        <w:jc w:val="center"/>
        <w:rPr>
          <w:rFonts w:ascii="PT Astra Serif" w:hAnsi="PT Astra Serif"/>
          <w:b/>
          <w:bCs/>
          <w:sz w:val="23"/>
          <w:szCs w:val="23"/>
        </w:rPr>
      </w:pPr>
    </w:p>
    <w:p w:rsidR="007F1017" w:rsidRPr="001C2C83" w:rsidRDefault="007F1017" w:rsidP="00DF1DB9">
      <w:pPr>
        <w:pStyle w:val="s3"/>
        <w:shd w:val="clear" w:color="auto" w:fill="FFFFFF"/>
        <w:spacing w:before="0" w:beforeAutospacing="0" w:after="0" w:afterAutospacing="0" w:line="23" w:lineRule="atLeast"/>
        <w:ind w:firstLine="709"/>
        <w:jc w:val="center"/>
        <w:rPr>
          <w:rFonts w:ascii="PT Astra Serif" w:hAnsi="PT Astra Serif"/>
          <w:b/>
          <w:bCs/>
          <w:sz w:val="23"/>
          <w:szCs w:val="23"/>
        </w:rPr>
      </w:pPr>
      <w:r w:rsidRPr="001C2C83">
        <w:rPr>
          <w:rFonts w:ascii="PT Astra Serif" w:hAnsi="PT Astra Serif"/>
          <w:b/>
          <w:bCs/>
          <w:sz w:val="23"/>
          <w:szCs w:val="23"/>
        </w:rPr>
        <w:t>IX. Исключительные права</w:t>
      </w:r>
    </w:p>
    <w:p w:rsidR="007F1017" w:rsidRPr="001C2C83" w:rsidRDefault="007F1017" w:rsidP="00DF1DB9">
      <w:pPr>
        <w:pStyle w:val="empty"/>
        <w:shd w:val="clear" w:color="auto" w:fill="FFFFFF"/>
        <w:spacing w:before="0" w:beforeAutospacing="0" w:after="0" w:afterAutospacing="0" w:line="23" w:lineRule="atLeast"/>
        <w:ind w:firstLine="709"/>
        <w:jc w:val="both"/>
        <w:rPr>
          <w:rFonts w:ascii="PT Astra Serif" w:hAnsi="PT Astra Serif"/>
          <w:sz w:val="23"/>
          <w:szCs w:val="23"/>
        </w:rPr>
      </w:pPr>
      <w:r w:rsidRPr="001C2C83">
        <w:rPr>
          <w:rFonts w:ascii="PT Astra Serif" w:hAnsi="PT Astra Serif"/>
          <w:sz w:val="23"/>
          <w:szCs w:val="23"/>
        </w:rPr>
        <w:t>9.1. Поставщик гарантирует отсутствие нарушения исключительных прав третьих лиц, связанных с поставкой и использованием Товара.</w:t>
      </w:r>
    </w:p>
    <w:p w:rsidR="007F1017" w:rsidRPr="001C2C83" w:rsidRDefault="007F1017" w:rsidP="00DF1DB9">
      <w:pPr>
        <w:pStyle w:val="s1"/>
        <w:shd w:val="clear" w:color="auto" w:fill="FFFFFF"/>
        <w:spacing w:before="0" w:beforeAutospacing="0" w:after="0" w:afterAutospacing="0" w:line="23" w:lineRule="atLeast"/>
        <w:ind w:firstLine="709"/>
        <w:jc w:val="both"/>
        <w:rPr>
          <w:rFonts w:ascii="PT Astra Serif" w:hAnsi="PT Astra Serif"/>
          <w:sz w:val="23"/>
          <w:szCs w:val="23"/>
        </w:rPr>
      </w:pPr>
      <w:r w:rsidRPr="001C2C83">
        <w:rPr>
          <w:rFonts w:ascii="PT Astra Serif" w:hAnsi="PT Astra Serif"/>
          <w:sz w:val="23"/>
          <w:szCs w:val="23"/>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C649F" w:rsidRPr="001C2C83" w:rsidRDefault="001C649F" w:rsidP="00DF1DB9">
      <w:pPr>
        <w:pStyle w:val="empty"/>
        <w:shd w:val="clear" w:color="auto" w:fill="FFFFFF"/>
        <w:spacing w:before="0" w:beforeAutospacing="0" w:after="0" w:afterAutospacing="0" w:line="23" w:lineRule="atLeast"/>
        <w:ind w:firstLine="709"/>
        <w:jc w:val="center"/>
        <w:rPr>
          <w:rFonts w:ascii="PT Astra Serif" w:hAnsi="PT Astra Serif"/>
          <w:b/>
          <w:bCs/>
          <w:color w:val="22272F"/>
          <w:sz w:val="23"/>
          <w:szCs w:val="23"/>
        </w:rPr>
      </w:pPr>
      <w:bookmarkStart w:id="56" w:name="sub_3800"/>
    </w:p>
    <w:p w:rsidR="00AF628B" w:rsidRPr="001C2C83" w:rsidRDefault="001537E6" w:rsidP="00DF1DB9">
      <w:pPr>
        <w:pStyle w:val="empty"/>
        <w:shd w:val="clear" w:color="auto" w:fill="FFFFFF"/>
        <w:spacing w:before="0" w:beforeAutospacing="0" w:after="0" w:afterAutospacing="0" w:line="23" w:lineRule="atLeast"/>
        <w:ind w:firstLine="709"/>
        <w:jc w:val="center"/>
        <w:rPr>
          <w:rFonts w:ascii="PT Astra Serif" w:hAnsi="PT Astra Serif"/>
          <w:sz w:val="23"/>
          <w:szCs w:val="23"/>
        </w:rPr>
      </w:pPr>
      <w:r w:rsidRPr="001C2C83">
        <w:rPr>
          <w:rFonts w:ascii="PT Astra Serif" w:hAnsi="PT Astra Serif"/>
          <w:b/>
          <w:bCs/>
          <w:color w:val="22272F"/>
          <w:sz w:val="23"/>
          <w:szCs w:val="23"/>
        </w:rPr>
        <w:t>X</w:t>
      </w:r>
      <w:r w:rsidR="00AF628B" w:rsidRPr="001C2C83">
        <w:rPr>
          <w:rFonts w:ascii="PT Astra Serif" w:hAnsi="PT Astra Serif"/>
          <w:b/>
          <w:bCs/>
          <w:sz w:val="23"/>
          <w:szCs w:val="23"/>
        </w:rPr>
        <w:t>. Обстоятельства непреодолимой силы</w:t>
      </w:r>
      <w:bookmarkEnd w:id="56"/>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57" w:name="sub_3081"/>
      <w:r w:rsidRPr="001C2C83">
        <w:rPr>
          <w:rFonts w:ascii="PT Astra Serif" w:eastAsia="Times New Roman" w:hAnsi="PT Astra Serif" w:cs="Times New Roman"/>
          <w:sz w:val="23"/>
          <w:szCs w:val="23"/>
          <w:lang w:eastAsia="ru-RU"/>
        </w:rPr>
        <w:t>10</w:t>
      </w:r>
      <w:r w:rsidR="00C7778A" w:rsidRPr="001C2C83">
        <w:rPr>
          <w:rFonts w:ascii="PT Astra Serif" w:eastAsia="Times New Roman" w:hAnsi="PT Astra Serif" w:cs="Times New Roman"/>
          <w:sz w:val="23"/>
          <w:szCs w:val="23"/>
          <w:lang w:eastAsia="ru-RU"/>
        </w:rPr>
        <w:t xml:space="preserve">.1. Стороны не </w:t>
      </w:r>
      <w:r w:rsidR="00AF628B" w:rsidRPr="001C2C83">
        <w:rPr>
          <w:rFonts w:ascii="PT Astra Serif" w:eastAsia="Times New Roman" w:hAnsi="PT Astra Serif" w:cs="Times New Roman"/>
          <w:sz w:val="23"/>
          <w:szCs w:val="23"/>
          <w:lang w:eastAsia="ru-RU"/>
        </w:rPr>
        <w:t>несут  ответственность  за  полное  или   частичное</w:t>
      </w:r>
      <w:bookmarkEnd w:id="57"/>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неисполнение предусмотренных Контрактом обязательств, если такое неисполнение связано с обстоятельствами непреодолимой силы.</w:t>
      </w:r>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58" w:name="sub_3082"/>
      <w:r w:rsidRPr="001C2C83">
        <w:rPr>
          <w:rFonts w:ascii="PT Astra Serif" w:eastAsia="Times New Roman" w:hAnsi="PT Astra Serif" w:cs="Times New Roman"/>
          <w:sz w:val="23"/>
          <w:szCs w:val="23"/>
          <w:lang w:eastAsia="ru-RU"/>
        </w:rPr>
        <w:t>10</w:t>
      </w:r>
      <w:r w:rsidR="00AF628B" w:rsidRPr="001C2C83">
        <w:rPr>
          <w:rFonts w:ascii="PT Astra Serif" w:eastAsia="Times New Roman" w:hAnsi="PT Astra Serif" w:cs="Times New Roman"/>
          <w:sz w:val="23"/>
          <w:szCs w:val="23"/>
          <w:lang w:eastAsia="ru-RU"/>
        </w:rPr>
        <w:t>.2.  Сторона, для которой создалась невозможность исполнения</w:t>
      </w:r>
      <w:bookmarkEnd w:id="58"/>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обязательств по Контракту вследствие обстоятельств непреодолимой силы, не позднее 3 дней с момента их наступления в</w:t>
      </w:r>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письменной форме извещает другую Сторону с приложением документов,</w:t>
      </w:r>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удостоверяющих факт наступления указанных обстоятельств.</w:t>
      </w:r>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59" w:name="sub_3083"/>
      <w:r w:rsidRPr="001C2C83">
        <w:rPr>
          <w:rFonts w:ascii="PT Astra Serif" w:eastAsia="Times New Roman" w:hAnsi="PT Astra Serif" w:cs="Times New Roman"/>
          <w:sz w:val="23"/>
          <w:szCs w:val="23"/>
          <w:lang w:eastAsia="ru-RU"/>
        </w:rPr>
        <w:t>10</w:t>
      </w:r>
      <w:r w:rsidR="00AF628B" w:rsidRPr="001C2C83">
        <w:rPr>
          <w:rFonts w:ascii="PT Astra Serif" w:eastAsia="Times New Roman" w:hAnsi="PT Astra Serif" w:cs="Times New Roman"/>
          <w:sz w:val="23"/>
          <w:szCs w:val="23"/>
          <w:lang w:eastAsia="ru-RU"/>
        </w:rPr>
        <w:t>.3. В случае возникновения обстоятельств непреодолимой силы Стороны</w:t>
      </w:r>
      <w:bookmarkEnd w:id="59"/>
      <w:r w:rsidR="00C7778A" w:rsidRPr="001C2C83">
        <w:rPr>
          <w:rFonts w:ascii="PT Astra Serif" w:eastAsia="Times New Roman" w:hAnsi="PT Astra Serif" w:cs="Times New Roman"/>
          <w:sz w:val="23"/>
          <w:szCs w:val="23"/>
          <w:lang w:eastAsia="ru-RU"/>
        </w:rPr>
        <w:t xml:space="preserve"> вправе расторгнуть Контракт</w:t>
      </w:r>
      <w:r w:rsidR="00AF628B" w:rsidRPr="001C2C83">
        <w:rPr>
          <w:rFonts w:ascii="PT Astra Serif" w:eastAsia="Times New Roman" w:hAnsi="PT Astra Serif" w:cs="Times New Roman"/>
          <w:sz w:val="23"/>
          <w:szCs w:val="23"/>
          <w:lang w:eastAsia="ru-RU"/>
        </w:rPr>
        <w:t>, и в этом случае ни одна из Сторон не вправе требовать возмещения убытков.</w:t>
      </w:r>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0" w:name="sub_3084"/>
      <w:r w:rsidRPr="001C2C83">
        <w:rPr>
          <w:rFonts w:ascii="PT Astra Serif" w:eastAsia="Times New Roman" w:hAnsi="PT Astra Serif" w:cs="Times New Roman"/>
          <w:sz w:val="23"/>
          <w:szCs w:val="23"/>
          <w:lang w:eastAsia="ru-RU"/>
        </w:rPr>
        <w:t>10</w:t>
      </w:r>
      <w:r w:rsidR="00AF628B" w:rsidRPr="001C2C83">
        <w:rPr>
          <w:rFonts w:ascii="PT Astra Serif" w:eastAsia="Times New Roman" w:hAnsi="PT Astra Serif" w:cs="Times New Roman"/>
          <w:sz w:val="23"/>
          <w:szCs w:val="23"/>
          <w:lang w:eastAsia="ru-RU"/>
        </w:rPr>
        <w:t>.4. Подтверждением наличия обстоятельств непреодолимой силы и их</w:t>
      </w:r>
      <w:bookmarkEnd w:id="60"/>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продолжительности  является  письменное  свидетельство     уполномоченных</w:t>
      </w:r>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органов или уполномоченных организаций.</w:t>
      </w:r>
    </w:p>
    <w:p w:rsidR="00DF1DB9" w:rsidRDefault="00DF1DB9" w:rsidP="001C2C83">
      <w:pPr>
        <w:widowControl w:val="0"/>
        <w:suppressAutoHyphens/>
        <w:autoSpaceDE w:val="0"/>
        <w:autoSpaceDN w:val="0"/>
        <w:adjustRightInd w:val="0"/>
        <w:spacing w:after="0" w:line="23" w:lineRule="atLeast"/>
        <w:ind w:firstLine="426"/>
        <w:jc w:val="center"/>
        <w:rPr>
          <w:rFonts w:ascii="PT Astra Serif" w:hAnsi="PT Astra Serif" w:cs="Times New Roman"/>
          <w:b/>
          <w:bCs/>
          <w:color w:val="22272F"/>
          <w:sz w:val="23"/>
          <w:szCs w:val="23"/>
        </w:rPr>
      </w:pPr>
      <w:bookmarkStart w:id="61" w:name="sub_3900"/>
    </w:p>
    <w:p w:rsidR="00AF628B" w:rsidRPr="001C2C83" w:rsidRDefault="001537E6" w:rsidP="001C2C83">
      <w:pPr>
        <w:widowControl w:val="0"/>
        <w:suppressAutoHyphens/>
        <w:autoSpaceDE w:val="0"/>
        <w:autoSpaceDN w:val="0"/>
        <w:adjustRightInd w:val="0"/>
        <w:spacing w:after="0" w:line="23" w:lineRule="atLeast"/>
        <w:ind w:firstLine="426"/>
        <w:jc w:val="center"/>
        <w:rPr>
          <w:rFonts w:ascii="PT Astra Serif" w:eastAsia="Times New Roman" w:hAnsi="PT Astra Serif" w:cs="Times New Roman"/>
          <w:sz w:val="23"/>
          <w:szCs w:val="23"/>
          <w:lang w:eastAsia="ru-RU"/>
        </w:rPr>
      </w:pPr>
      <w:r w:rsidRPr="001C2C83">
        <w:rPr>
          <w:rFonts w:ascii="PT Astra Serif" w:hAnsi="PT Astra Serif" w:cs="Times New Roman"/>
          <w:b/>
          <w:bCs/>
          <w:color w:val="22272F"/>
          <w:sz w:val="23"/>
          <w:szCs w:val="23"/>
        </w:rPr>
        <w:t>X</w:t>
      </w:r>
      <w:r w:rsidR="00313434" w:rsidRPr="001C2C83">
        <w:rPr>
          <w:rFonts w:ascii="PT Astra Serif" w:eastAsia="Times New Roman" w:hAnsi="PT Astra Serif" w:cs="Times New Roman"/>
          <w:b/>
          <w:bCs/>
          <w:sz w:val="23"/>
          <w:szCs w:val="23"/>
          <w:lang w:eastAsia="ru-RU"/>
        </w:rPr>
        <w:t>I</w:t>
      </w:r>
      <w:r w:rsidR="00AF628B" w:rsidRPr="001C2C83">
        <w:rPr>
          <w:rFonts w:ascii="PT Astra Serif" w:eastAsia="Times New Roman" w:hAnsi="PT Astra Serif" w:cs="Times New Roman"/>
          <w:b/>
          <w:bCs/>
          <w:sz w:val="23"/>
          <w:szCs w:val="23"/>
          <w:lang w:eastAsia="ru-RU"/>
        </w:rPr>
        <w:t>. Рассмотрение и разрешение споров</w:t>
      </w:r>
      <w:bookmarkEnd w:id="61"/>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2" w:name="sub_3091"/>
      <w:r w:rsidRPr="001C2C83">
        <w:rPr>
          <w:rFonts w:ascii="PT Astra Serif" w:eastAsia="Times New Roman" w:hAnsi="PT Astra Serif" w:cs="Times New Roman"/>
          <w:sz w:val="23"/>
          <w:szCs w:val="23"/>
          <w:lang w:eastAsia="ru-RU"/>
        </w:rPr>
        <w:t>11</w:t>
      </w:r>
      <w:r w:rsidR="00AF628B" w:rsidRPr="001C2C83">
        <w:rPr>
          <w:rFonts w:ascii="PT Astra Serif" w:eastAsia="Times New Roman" w:hAnsi="PT Astra Serif" w:cs="Times New Roman"/>
          <w:sz w:val="23"/>
          <w:szCs w:val="23"/>
          <w:lang w:eastAsia="ru-RU"/>
        </w:rPr>
        <w:t>.1. Все споры и разногласия, которые могут возникнуть из настоящего</w:t>
      </w:r>
      <w:bookmarkEnd w:id="62"/>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Контракта между   Сторонами, будут разрешаться путем переговоров, в том числе в претензионном порядке.</w:t>
      </w:r>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3" w:name="sub_3092"/>
      <w:r w:rsidRPr="001C2C83">
        <w:rPr>
          <w:rFonts w:ascii="PT Astra Serif" w:eastAsia="Times New Roman" w:hAnsi="PT Astra Serif" w:cs="Times New Roman"/>
          <w:sz w:val="23"/>
          <w:szCs w:val="23"/>
          <w:lang w:eastAsia="ru-RU"/>
        </w:rPr>
        <w:t>11</w:t>
      </w:r>
      <w:r w:rsidR="00AF628B" w:rsidRPr="001C2C83">
        <w:rPr>
          <w:rFonts w:ascii="PT Astra Serif" w:eastAsia="Times New Roman" w:hAnsi="PT Astra Serif" w:cs="Times New Roman"/>
          <w:sz w:val="23"/>
          <w:szCs w:val="23"/>
          <w:lang w:eastAsia="ru-RU"/>
        </w:rPr>
        <w:t>.2. Претензия оформляется в письменной форме. В претензии</w:t>
      </w:r>
      <w:bookmarkEnd w:id="63"/>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w:t>
      </w:r>
      <w:r w:rsidR="00C85A15"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а также действия, которые должны быть произведены Стороной для   устранения нарушений.</w:t>
      </w:r>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4" w:name="sub_3093"/>
      <w:r w:rsidRPr="001C2C83">
        <w:rPr>
          <w:rFonts w:ascii="PT Astra Serif" w:eastAsia="Times New Roman" w:hAnsi="PT Astra Serif" w:cs="Times New Roman"/>
          <w:sz w:val="23"/>
          <w:szCs w:val="23"/>
          <w:lang w:eastAsia="ru-RU"/>
        </w:rPr>
        <w:t>1</w:t>
      </w:r>
      <w:r w:rsidR="001D7C4A" w:rsidRPr="001C2C83">
        <w:rPr>
          <w:rFonts w:ascii="PT Astra Serif" w:eastAsia="Times New Roman" w:hAnsi="PT Astra Serif" w:cs="Times New Roman"/>
          <w:sz w:val="23"/>
          <w:szCs w:val="23"/>
          <w:lang w:eastAsia="ru-RU"/>
        </w:rPr>
        <w:t>1</w:t>
      </w:r>
      <w:r w:rsidR="00AF628B" w:rsidRPr="001C2C83">
        <w:rPr>
          <w:rFonts w:ascii="PT Astra Serif" w:eastAsia="Times New Roman" w:hAnsi="PT Astra Serif" w:cs="Times New Roman"/>
          <w:sz w:val="23"/>
          <w:szCs w:val="23"/>
          <w:lang w:eastAsia="ru-RU"/>
        </w:rPr>
        <w:t>.3. Срок рассмотрения претензии не может превышать 7</w:t>
      </w:r>
      <w:r w:rsidR="00C85A15" w:rsidRPr="001C2C83">
        <w:rPr>
          <w:rFonts w:ascii="PT Astra Serif" w:eastAsia="Times New Roman" w:hAnsi="PT Astra Serif" w:cs="Times New Roman"/>
          <w:sz w:val="23"/>
          <w:szCs w:val="23"/>
          <w:lang w:eastAsia="ru-RU"/>
        </w:rPr>
        <w:t xml:space="preserve"> (Семь) </w:t>
      </w:r>
      <w:r w:rsidR="00AF628B" w:rsidRPr="001C2C83">
        <w:rPr>
          <w:rFonts w:ascii="PT Astra Serif" w:eastAsia="Times New Roman" w:hAnsi="PT Astra Serif" w:cs="Times New Roman"/>
          <w:sz w:val="23"/>
          <w:szCs w:val="23"/>
          <w:vertAlign w:val="superscript"/>
          <w:lang w:eastAsia="ru-RU"/>
        </w:rPr>
        <w:t> </w:t>
      </w:r>
      <w:r w:rsidR="00AF628B" w:rsidRPr="001C2C83">
        <w:rPr>
          <w:rFonts w:ascii="PT Astra Serif" w:eastAsia="Times New Roman" w:hAnsi="PT Astra Serif" w:cs="Times New Roman"/>
          <w:sz w:val="23"/>
          <w:szCs w:val="23"/>
          <w:lang w:eastAsia="ru-RU"/>
        </w:rPr>
        <w:t>дней.</w:t>
      </w:r>
      <w:bookmarkEnd w:id="64"/>
      <w:r w:rsidR="00AF628B" w:rsidRPr="001C2C83">
        <w:rPr>
          <w:rFonts w:ascii="PT Astra Serif" w:eastAsia="Times New Roman" w:hAnsi="PT Astra Serif" w:cs="Times New Roman"/>
          <w:sz w:val="23"/>
          <w:szCs w:val="23"/>
          <w:lang w:eastAsia="ru-RU"/>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F628B"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5" w:name="sub_3094"/>
      <w:r w:rsidRPr="001C2C83">
        <w:rPr>
          <w:rFonts w:ascii="PT Astra Serif" w:eastAsia="Times New Roman" w:hAnsi="PT Astra Serif" w:cs="Times New Roman"/>
          <w:sz w:val="23"/>
          <w:szCs w:val="23"/>
          <w:lang w:eastAsia="ru-RU"/>
        </w:rPr>
        <w:t>1</w:t>
      </w:r>
      <w:r w:rsidR="001D7C4A" w:rsidRPr="001C2C83">
        <w:rPr>
          <w:rFonts w:ascii="PT Astra Serif" w:eastAsia="Times New Roman" w:hAnsi="PT Astra Serif" w:cs="Times New Roman"/>
          <w:sz w:val="23"/>
          <w:szCs w:val="23"/>
          <w:lang w:eastAsia="ru-RU"/>
        </w:rPr>
        <w:t>1</w:t>
      </w:r>
      <w:r w:rsidR="00AF628B" w:rsidRPr="001C2C83">
        <w:rPr>
          <w:rFonts w:ascii="PT Astra Serif" w:eastAsia="Times New Roman" w:hAnsi="PT Astra Serif" w:cs="Times New Roman"/>
          <w:sz w:val="23"/>
          <w:szCs w:val="23"/>
          <w:lang w:eastAsia="ru-RU"/>
        </w:rPr>
        <w:t>.4. При не урегулировании Сторонами спора в досудебном порядке, спор</w:t>
      </w:r>
      <w:bookmarkEnd w:id="65"/>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разрешается в судебном порядке в Арбитражном суде Тамбовской области</w:t>
      </w:r>
      <w:r w:rsidR="00AF628B" w:rsidRPr="001C2C83">
        <w:rPr>
          <w:rFonts w:ascii="PT Astra Serif" w:eastAsia="Times New Roman" w:hAnsi="PT Astra Serif" w:cs="Times New Roman"/>
          <w:sz w:val="23"/>
          <w:szCs w:val="23"/>
          <w:vertAlign w:val="superscript"/>
          <w:lang w:eastAsia="ru-RU"/>
        </w:rPr>
        <w:t> </w:t>
      </w:r>
      <w:r w:rsidR="00AF628B" w:rsidRPr="001C2C83">
        <w:rPr>
          <w:rFonts w:ascii="PT Astra Serif" w:eastAsia="Times New Roman" w:hAnsi="PT Astra Serif" w:cs="Times New Roman"/>
          <w:sz w:val="23"/>
          <w:szCs w:val="23"/>
          <w:lang w:eastAsia="ru-RU"/>
        </w:rPr>
        <w:t>.</w:t>
      </w:r>
    </w:p>
    <w:p w:rsidR="001C649F" w:rsidRPr="001C2C83" w:rsidRDefault="001C649F" w:rsidP="00DF1DB9">
      <w:pPr>
        <w:widowControl w:val="0"/>
        <w:suppressAutoHyphens/>
        <w:autoSpaceDE w:val="0"/>
        <w:autoSpaceDN w:val="0"/>
        <w:adjustRightInd w:val="0"/>
        <w:spacing w:after="0" w:line="23" w:lineRule="atLeast"/>
        <w:ind w:firstLine="709"/>
        <w:jc w:val="center"/>
        <w:rPr>
          <w:rFonts w:ascii="PT Astra Serif" w:eastAsia="Times New Roman" w:hAnsi="PT Astra Serif" w:cs="Times New Roman"/>
          <w:b/>
          <w:bCs/>
          <w:sz w:val="23"/>
          <w:szCs w:val="23"/>
          <w:lang w:eastAsia="ru-RU"/>
        </w:rPr>
      </w:pPr>
      <w:bookmarkStart w:id="66" w:name="sub_3110"/>
    </w:p>
    <w:p w:rsidR="00AF628B" w:rsidRPr="001C2C83" w:rsidRDefault="00AF628B" w:rsidP="00DF1DB9">
      <w:pPr>
        <w:widowControl w:val="0"/>
        <w:suppressAutoHyphens/>
        <w:autoSpaceDE w:val="0"/>
        <w:autoSpaceDN w:val="0"/>
        <w:adjustRightInd w:val="0"/>
        <w:spacing w:after="0" w:line="23" w:lineRule="atLeast"/>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sz w:val="23"/>
          <w:szCs w:val="23"/>
          <w:lang w:eastAsia="ru-RU"/>
        </w:rPr>
        <w:t>X</w:t>
      </w:r>
      <w:r w:rsidR="001537E6" w:rsidRPr="001C2C83">
        <w:rPr>
          <w:rFonts w:ascii="PT Astra Serif" w:eastAsia="Times New Roman" w:hAnsi="PT Astra Serif" w:cs="Times New Roman"/>
          <w:b/>
          <w:bCs/>
          <w:sz w:val="23"/>
          <w:szCs w:val="23"/>
          <w:lang w:eastAsia="ru-RU"/>
        </w:rPr>
        <w:t>II</w:t>
      </w:r>
      <w:r w:rsidRPr="001C2C83">
        <w:rPr>
          <w:rFonts w:ascii="PT Astra Serif" w:eastAsia="Times New Roman" w:hAnsi="PT Astra Serif" w:cs="Times New Roman"/>
          <w:b/>
          <w:bCs/>
          <w:sz w:val="23"/>
          <w:szCs w:val="23"/>
          <w:lang w:eastAsia="ru-RU"/>
        </w:rPr>
        <w:t xml:space="preserve">. Срок действия и порядок </w:t>
      </w:r>
      <w:r w:rsidR="00C7778A" w:rsidRPr="001C2C83">
        <w:rPr>
          <w:rFonts w:ascii="PT Astra Serif" w:eastAsia="Times New Roman" w:hAnsi="PT Astra Serif" w:cs="Times New Roman"/>
          <w:b/>
          <w:bCs/>
          <w:sz w:val="23"/>
          <w:szCs w:val="23"/>
          <w:lang w:eastAsia="ru-RU"/>
        </w:rPr>
        <w:t>расторжения Контракта</w:t>
      </w:r>
      <w:bookmarkEnd w:id="66"/>
    </w:p>
    <w:p w:rsidR="008F6717"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67" w:name="sub_31111"/>
      <w:r w:rsidRPr="001C2C83">
        <w:rPr>
          <w:rFonts w:ascii="PT Astra Serif" w:eastAsia="Times New Roman" w:hAnsi="PT Astra Serif" w:cs="Times New Roman"/>
          <w:sz w:val="23"/>
          <w:szCs w:val="23"/>
          <w:lang w:eastAsia="ru-RU"/>
        </w:rPr>
        <w:t>12</w:t>
      </w:r>
      <w:r w:rsidR="00AF628B" w:rsidRPr="001C2C83">
        <w:rPr>
          <w:rFonts w:ascii="PT Astra Serif" w:eastAsia="Times New Roman" w:hAnsi="PT Astra Serif" w:cs="Times New Roman"/>
          <w:sz w:val="23"/>
          <w:szCs w:val="23"/>
          <w:lang w:eastAsia="ru-RU"/>
        </w:rPr>
        <w:t>.1 Настоящий Контракт</w:t>
      </w:r>
      <w:r w:rsidR="00535CBF" w:rsidRPr="001C2C83">
        <w:rPr>
          <w:rFonts w:ascii="PT Astra Serif" w:eastAsia="Times New Roman" w:hAnsi="PT Astra Serif" w:cs="Times New Roman"/>
          <w:sz w:val="23"/>
          <w:szCs w:val="23"/>
          <w:lang w:eastAsia="ru-RU"/>
        </w:rPr>
        <w:t>,</w:t>
      </w:r>
      <w:r w:rsidR="00AF628B" w:rsidRPr="001C2C83">
        <w:rPr>
          <w:rFonts w:ascii="PT Astra Serif" w:eastAsia="Times New Roman" w:hAnsi="PT Astra Serif" w:cs="Times New Roman"/>
          <w:sz w:val="23"/>
          <w:szCs w:val="23"/>
          <w:lang w:eastAsia="ru-RU"/>
        </w:rPr>
        <w:t xml:space="preserve"> вступает в силу с момента его</w:t>
      </w:r>
      <w:bookmarkEnd w:id="67"/>
      <w:r w:rsidR="00AF628B" w:rsidRPr="001C2C83">
        <w:rPr>
          <w:rFonts w:ascii="PT Astra Serif" w:eastAsia="Times New Roman" w:hAnsi="PT Astra Serif" w:cs="Times New Roman"/>
          <w:sz w:val="23"/>
          <w:szCs w:val="23"/>
          <w:lang w:eastAsia="ru-RU"/>
        </w:rPr>
        <w:t xml:space="preserve"> подписания обеими Сторонами и действует </w:t>
      </w:r>
      <w:r w:rsidR="00AF628B" w:rsidRPr="001C2C83">
        <w:rPr>
          <w:rFonts w:ascii="PT Astra Serif" w:eastAsia="Times New Roman" w:hAnsi="PT Astra Serif" w:cs="Times New Roman"/>
          <w:color w:val="000000" w:themeColor="text1"/>
          <w:sz w:val="23"/>
          <w:szCs w:val="23"/>
          <w:lang w:eastAsia="ru-RU"/>
        </w:rPr>
        <w:t xml:space="preserve">по </w:t>
      </w:r>
      <w:r w:rsidR="004A307F">
        <w:rPr>
          <w:rFonts w:ascii="PT Astra Serif" w:eastAsia="Times New Roman" w:hAnsi="PT Astra Serif" w:cs="Times New Roman"/>
          <w:color w:val="000000" w:themeColor="text1"/>
          <w:sz w:val="23"/>
          <w:szCs w:val="23"/>
          <w:lang w:eastAsia="ru-RU"/>
        </w:rPr>
        <w:t>22</w:t>
      </w:r>
      <w:r w:rsidR="000E6AE3" w:rsidRPr="001C2C83">
        <w:rPr>
          <w:rFonts w:ascii="PT Astra Serif" w:eastAsia="Times New Roman" w:hAnsi="PT Astra Serif" w:cs="Times New Roman"/>
          <w:color w:val="000000" w:themeColor="text1"/>
          <w:sz w:val="23"/>
          <w:szCs w:val="23"/>
          <w:lang w:eastAsia="ru-RU"/>
        </w:rPr>
        <w:t xml:space="preserve"> </w:t>
      </w:r>
      <w:r w:rsidR="004A307F">
        <w:rPr>
          <w:rFonts w:ascii="PT Astra Serif" w:eastAsia="Times New Roman" w:hAnsi="PT Astra Serif" w:cs="Times New Roman"/>
          <w:color w:val="000000" w:themeColor="text1"/>
          <w:sz w:val="23"/>
          <w:szCs w:val="23"/>
          <w:lang w:eastAsia="ru-RU"/>
        </w:rPr>
        <w:t xml:space="preserve">декабря </w:t>
      </w:r>
      <w:r w:rsidR="00AF628B" w:rsidRPr="001C2C83">
        <w:rPr>
          <w:rFonts w:ascii="PT Astra Serif" w:eastAsia="Times New Roman" w:hAnsi="PT Astra Serif" w:cs="Times New Roman"/>
          <w:color w:val="000000" w:themeColor="text1"/>
          <w:sz w:val="23"/>
          <w:szCs w:val="23"/>
          <w:lang w:eastAsia="ru-RU"/>
        </w:rPr>
        <w:t>202</w:t>
      </w:r>
      <w:r w:rsidR="00CD6E1E" w:rsidRPr="001C2C83">
        <w:rPr>
          <w:rFonts w:ascii="PT Astra Serif" w:eastAsia="Times New Roman" w:hAnsi="PT Astra Serif" w:cs="Times New Roman"/>
          <w:color w:val="000000" w:themeColor="text1"/>
          <w:sz w:val="23"/>
          <w:szCs w:val="23"/>
          <w:lang w:eastAsia="ru-RU"/>
        </w:rPr>
        <w:t>6</w:t>
      </w:r>
      <w:r w:rsidR="00DF1DB9">
        <w:rPr>
          <w:rFonts w:ascii="PT Astra Serif" w:eastAsia="Times New Roman" w:hAnsi="PT Astra Serif" w:cs="Times New Roman"/>
          <w:color w:val="000000" w:themeColor="text1"/>
          <w:sz w:val="23"/>
          <w:szCs w:val="23"/>
          <w:lang w:eastAsia="ru-RU"/>
        </w:rPr>
        <w:t xml:space="preserve"> </w:t>
      </w:r>
      <w:r w:rsidR="00AF628B" w:rsidRPr="001C2C83">
        <w:rPr>
          <w:rFonts w:ascii="PT Astra Serif" w:eastAsia="Times New Roman" w:hAnsi="PT Astra Serif" w:cs="Times New Roman"/>
          <w:color w:val="000000" w:themeColor="text1"/>
          <w:sz w:val="23"/>
          <w:szCs w:val="23"/>
          <w:lang w:eastAsia="ru-RU"/>
        </w:rPr>
        <w:t>г.</w:t>
      </w:r>
      <w:r w:rsidR="00AF628B" w:rsidRPr="001C2C83">
        <w:rPr>
          <w:rFonts w:ascii="PT Astra Serif" w:eastAsia="Times New Roman" w:hAnsi="PT Astra Serif" w:cs="Times New Roman"/>
          <w:sz w:val="23"/>
          <w:szCs w:val="23"/>
          <w:lang w:eastAsia="ru-RU"/>
        </w:rPr>
        <w:t xml:space="preserve"> Окончание срока действия Контракта не влечет прекращения неисполненных о</w:t>
      </w:r>
      <w:r w:rsidR="008F6717" w:rsidRPr="001C2C83">
        <w:rPr>
          <w:rFonts w:ascii="PT Astra Serif" w:eastAsia="Times New Roman" w:hAnsi="PT Astra Serif" w:cs="Times New Roman"/>
          <w:sz w:val="23"/>
          <w:szCs w:val="23"/>
          <w:lang w:eastAsia="ru-RU"/>
        </w:rPr>
        <w:t>бязательств Сторон по Контракту.</w:t>
      </w:r>
      <w:bookmarkStart w:id="68" w:name="sub_31112"/>
    </w:p>
    <w:p w:rsidR="00A46962" w:rsidRPr="001C2C83" w:rsidRDefault="001537E6"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12</w:t>
      </w:r>
      <w:r w:rsidR="00AF628B" w:rsidRPr="001C2C83">
        <w:rPr>
          <w:rFonts w:ascii="PT Astra Serif" w:eastAsia="Times New Roman" w:hAnsi="PT Astra Serif" w:cs="Times New Roman"/>
          <w:sz w:val="23"/>
          <w:szCs w:val="23"/>
          <w:lang w:eastAsia="ru-RU"/>
        </w:rPr>
        <w:t>.2 Расторжение Контракта допускается по соглашению</w:t>
      </w:r>
      <w:bookmarkEnd w:id="68"/>
      <w:r w:rsidR="00AF628B" w:rsidRPr="001C2C83">
        <w:rPr>
          <w:rFonts w:ascii="PT Astra Serif" w:eastAsia="Times New Roman" w:hAnsi="PT Astra Serif" w:cs="Times New Roman"/>
          <w:sz w:val="23"/>
          <w:szCs w:val="23"/>
          <w:lang w:eastAsia="ru-RU"/>
        </w:rPr>
        <w:t xml:space="preserve"> Сторон, по решению суда или в</w:t>
      </w:r>
      <w:r w:rsidR="00C7778A" w:rsidRPr="001C2C83">
        <w:rPr>
          <w:rFonts w:ascii="PT Astra Serif" w:eastAsia="Times New Roman" w:hAnsi="PT Astra Serif" w:cs="Times New Roman"/>
          <w:sz w:val="23"/>
          <w:szCs w:val="23"/>
          <w:lang w:eastAsia="ru-RU"/>
        </w:rPr>
        <w:t xml:space="preserve"> связи с односторонним отказом </w:t>
      </w:r>
      <w:r w:rsidR="00AF628B" w:rsidRPr="001C2C83">
        <w:rPr>
          <w:rFonts w:ascii="PT Astra Serif" w:eastAsia="Times New Roman" w:hAnsi="PT Astra Serif" w:cs="Times New Roman"/>
          <w:sz w:val="23"/>
          <w:szCs w:val="23"/>
          <w:lang w:eastAsia="ru-RU"/>
        </w:rPr>
        <w:t xml:space="preserve">Стороны от исполнения Контракта в соответствии с </w:t>
      </w:r>
      <w:r w:rsidR="00AF628B" w:rsidRPr="001C2C83">
        <w:rPr>
          <w:rFonts w:ascii="PT Astra Serif" w:eastAsia="Times New Roman" w:hAnsi="PT Astra Serif" w:cs="Times New Roman"/>
          <w:bCs/>
          <w:sz w:val="23"/>
          <w:szCs w:val="23"/>
          <w:lang w:eastAsia="ru-RU"/>
        </w:rPr>
        <w:t>гражданским</w:t>
      </w:r>
      <w:r w:rsidR="00AF628B" w:rsidRPr="001C2C83">
        <w:rPr>
          <w:rFonts w:ascii="PT Astra Serif" w:eastAsia="Times New Roman" w:hAnsi="PT Astra Serif" w:cs="Times New Roman"/>
          <w:b/>
          <w:sz w:val="23"/>
          <w:szCs w:val="23"/>
          <w:lang w:eastAsia="ru-RU"/>
        </w:rPr>
        <w:t xml:space="preserve"> </w:t>
      </w:r>
      <w:r w:rsidR="00AF628B" w:rsidRPr="001C2C83">
        <w:rPr>
          <w:rFonts w:ascii="PT Astra Serif" w:eastAsia="Times New Roman" w:hAnsi="PT Astra Serif" w:cs="Times New Roman"/>
          <w:bCs/>
          <w:sz w:val="23"/>
          <w:szCs w:val="23"/>
          <w:lang w:eastAsia="ru-RU"/>
        </w:rPr>
        <w:t>законодательством</w:t>
      </w:r>
      <w:r w:rsidR="00AF628B" w:rsidRPr="001C2C83">
        <w:rPr>
          <w:rFonts w:ascii="PT Astra Serif" w:eastAsia="Times New Roman" w:hAnsi="PT Astra Serif" w:cs="Times New Roman"/>
          <w:sz w:val="23"/>
          <w:szCs w:val="23"/>
          <w:lang w:eastAsia="ru-RU"/>
        </w:rPr>
        <w:t xml:space="preserve"> Российской Федерации в порядке, предусмотренном </w:t>
      </w:r>
      <w:r w:rsidR="00AF628B" w:rsidRPr="001C2C83">
        <w:rPr>
          <w:rFonts w:ascii="PT Astra Serif" w:eastAsia="Times New Roman" w:hAnsi="PT Astra Serif" w:cs="Times New Roman"/>
          <w:bCs/>
          <w:sz w:val="23"/>
          <w:szCs w:val="23"/>
          <w:lang w:eastAsia="ru-RU"/>
        </w:rPr>
        <w:t>частями</w:t>
      </w:r>
      <w:r w:rsidR="00AF628B" w:rsidRPr="001C2C83">
        <w:rPr>
          <w:rFonts w:ascii="PT Astra Serif" w:eastAsia="Times New Roman" w:hAnsi="PT Astra Serif" w:cs="Times New Roman"/>
          <w:b/>
          <w:sz w:val="23"/>
          <w:szCs w:val="23"/>
          <w:lang w:eastAsia="ru-RU"/>
        </w:rPr>
        <w:t xml:space="preserve"> </w:t>
      </w:r>
      <w:r w:rsidR="00AF628B" w:rsidRPr="001C2C83">
        <w:rPr>
          <w:rFonts w:ascii="PT Astra Serif" w:eastAsia="Times New Roman" w:hAnsi="PT Astra Serif" w:cs="Times New Roman"/>
          <w:bCs/>
          <w:sz w:val="23"/>
          <w:szCs w:val="23"/>
          <w:lang w:eastAsia="ru-RU"/>
        </w:rPr>
        <w:t>9 - 23 статьи 95</w:t>
      </w:r>
      <w:r w:rsidR="00A008A9" w:rsidRPr="001C2C83">
        <w:rPr>
          <w:rFonts w:ascii="PT Astra Serif" w:eastAsia="Times New Roman" w:hAnsi="PT Astra Serif" w:cs="Times New Roman"/>
          <w:sz w:val="23"/>
          <w:szCs w:val="23"/>
          <w:lang w:eastAsia="ru-RU"/>
        </w:rPr>
        <w:t xml:space="preserve"> Федерального закона от 5 </w:t>
      </w:r>
      <w:r w:rsidR="00AF628B" w:rsidRPr="001C2C83">
        <w:rPr>
          <w:rFonts w:ascii="PT Astra Serif" w:eastAsia="Times New Roman" w:hAnsi="PT Astra Serif" w:cs="Times New Roman"/>
          <w:sz w:val="23"/>
          <w:szCs w:val="23"/>
          <w:lang w:eastAsia="ru-RU"/>
        </w:rPr>
        <w:t>апреля 2013 г. N 44-ФЗ "О контрактной системе в сфере закупок товаров, работ, услуг для обеспечения государственных и муниципальных нужд".</w:t>
      </w:r>
      <w:bookmarkStart w:id="69" w:name="sub_31110"/>
    </w:p>
    <w:p w:rsidR="006640A5" w:rsidRPr="001C2C83" w:rsidRDefault="006640A5" w:rsidP="00DF1DB9">
      <w:pPr>
        <w:widowControl w:val="0"/>
        <w:suppressAutoHyphens/>
        <w:autoSpaceDE w:val="0"/>
        <w:autoSpaceDN w:val="0"/>
        <w:adjustRightInd w:val="0"/>
        <w:spacing w:after="0" w:line="23" w:lineRule="atLeast"/>
        <w:ind w:firstLine="709"/>
        <w:jc w:val="center"/>
        <w:rPr>
          <w:rFonts w:ascii="PT Astra Serif" w:eastAsia="Times New Roman" w:hAnsi="PT Astra Serif" w:cs="Times New Roman"/>
          <w:b/>
          <w:bCs/>
          <w:sz w:val="23"/>
          <w:szCs w:val="23"/>
          <w:lang w:eastAsia="ru-RU"/>
        </w:rPr>
      </w:pPr>
    </w:p>
    <w:p w:rsidR="00AF628B" w:rsidRPr="001C2C83" w:rsidRDefault="008F6717" w:rsidP="00DF1DB9">
      <w:pPr>
        <w:widowControl w:val="0"/>
        <w:suppressAutoHyphens/>
        <w:autoSpaceDE w:val="0"/>
        <w:autoSpaceDN w:val="0"/>
        <w:adjustRightInd w:val="0"/>
        <w:spacing w:after="0" w:line="23" w:lineRule="atLeast"/>
        <w:ind w:firstLine="709"/>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sz w:val="23"/>
          <w:szCs w:val="23"/>
          <w:lang w:eastAsia="ru-RU"/>
        </w:rPr>
        <w:t>X</w:t>
      </w:r>
      <w:r w:rsidR="001537E6" w:rsidRPr="001C2C83">
        <w:rPr>
          <w:rFonts w:ascii="PT Astra Serif" w:eastAsia="Times New Roman" w:hAnsi="PT Astra Serif" w:cs="Times New Roman"/>
          <w:b/>
          <w:bCs/>
          <w:sz w:val="23"/>
          <w:szCs w:val="23"/>
          <w:lang w:eastAsia="ru-RU"/>
        </w:rPr>
        <w:t>III</w:t>
      </w:r>
      <w:r w:rsidR="00AF628B" w:rsidRPr="001C2C83">
        <w:rPr>
          <w:rFonts w:ascii="PT Astra Serif" w:eastAsia="Times New Roman" w:hAnsi="PT Astra Serif" w:cs="Times New Roman"/>
          <w:b/>
          <w:bCs/>
          <w:sz w:val="23"/>
          <w:szCs w:val="23"/>
          <w:lang w:eastAsia="ru-RU"/>
        </w:rPr>
        <w:t>. Прочие положения</w:t>
      </w:r>
      <w:bookmarkEnd w:id="69"/>
    </w:p>
    <w:p w:rsidR="00AF628B"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0" w:name="sub_3111"/>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.1. Во всем, что не предусмотрено Контрактом, Стороны</w:t>
      </w:r>
      <w:bookmarkEnd w:id="70"/>
      <w:r w:rsidR="00AF628B" w:rsidRPr="001C2C83">
        <w:rPr>
          <w:rFonts w:ascii="PT Astra Serif" w:eastAsia="Times New Roman" w:hAnsi="PT Astra Serif" w:cs="Times New Roman"/>
          <w:sz w:val="23"/>
          <w:szCs w:val="23"/>
          <w:lang w:eastAsia="ru-RU"/>
        </w:rPr>
        <w:t xml:space="preserve"> руководствуются законодательством Российской Федерации.</w:t>
      </w:r>
    </w:p>
    <w:p w:rsidR="00C7778A"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1" w:name="sub_3112"/>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.2. В случае изменения у какой-либо  из  Сторон   местонахождения,</w:t>
      </w:r>
      <w:bookmarkEnd w:id="71"/>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названия, а также в случае реорганизации она обязана  в  течение   десяти</w:t>
      </w:r>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дней письменно известить об этом другую Сторону.</w:t>
      </w:r>
      <w:bookmarkStart w:id="72" w:name="sub_3113"/>
    </w:p>
    <w:p w:rsidR="00AF628B"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.3. Внесение изменений и дополнений, не противоречащих</w:t>
      </w:r>
      <w:bookmarkEnd w:id="72"/>
      <w:r w:rsidR="00AF628B" w:rsidRPr="001C2C83">
        <w:rPr>
          <w:rFonts w:ascii="PT Astra Serif" w:eastAsia="Times New Roman" w:hAnsi="PT Astra Serif" w:cs="Times New Roman"/>
          <w:sz w:val="23"/>
          <w:szCs w:val="23"/>
          <w:lang w:eastAsia="ru-RU"/>
        </w:rPr>
        <w:t xml:space="preserve"> законодате</w:t>
      </w:r>
      <w:r w:rsidR="00C7778A" w:rsidRPr="001C2C83">
        <w:rPr>
          <w:rFonts w:ascii="PT Astra Serif" w:eastAsia="Times New Roman" w:hAnsi="PT Astra Serif" w:cs="Times New Roman"/>
          <w:sz w:val="23"/>
          <w:szCs w:val="23"/>
          <w:lang w:eastAsia="ru-RU"/>
        </w:rPr>
        <w:t xml:space="preserve">льству Российской Федерации, в </w:t>
      </w:r>
      <w:r w:rsidR="00AF628B" w:rsidRPr="001C2C83">
        <w:rPr>
          <w:rFonts w:ascii="PT Astra Serif" w:eastAsia="Times New Roman" w:hAnsi="PT Astra Serif" w:cs="Times New Roman"/>
          <w:sz w:val="23"/>
          <w:szCs w:val="23"/>
          <w:lang w:eastAsia="ru-RU"/>
        </w:rPr>
        <w:t>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F628B"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3" w:name="sub_3114"/>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.4. Изменение условий Контракта при его исполнении не</w:t>
      </w:r>
      <w:bookmarkEnd w:id="73"/>
      <w:r w:rsidR="00C7778A" w:rsidRPr="001C2C83">
        <w:rPr>
          <w:rFonts w:ascii="PT Astra Serif" w:eastAsia="Times New Roman" w:hAnsi="PT Astra Serif" w:cs="Times New Roman"/>
          <w:sz w:val="23"/>
          <w:szCs w:val="23"/>
          <w:lang w:eastAsia="ru-RU"/>
        </w:rPr>
        <w:t xml:space="preserve"> допускается, </w:t>
      </w:r>
      <w:r w:rsidR="00AF628B" w:rsidRPr="001C2C83">
        <w:rPr>
          <w:rFonts w:ascii="PT Astra Serif" w:eastAsia="Times New Roman" w:hAnsi="PT Astra Serif" w:cs="Times New Roman"/>
          <w:sz w:val="23"/>
          <w:szCs w:val="23"/>
          <w:lang w:eastAsia="ru-RU"/>
        </w:rPr>
        <w:t xml:space="preserve">за  исключением  случаев предусмотренных </w:t>
      </w:r>
      <w:r w:rsidR="00AF628B" w:rsidRPr="001C2C83">
        <w:rPr>
          <w:rFonts w:ascii="PT Astra Serif" w:eastAsia="Times New Roman" w:hAnsi="PT Astra Serif" w:cs="Times New Roman"/>
          <w:bCs/>
          <w:sz w:val="23"/>
          <w:szCs w:val="23"/>
          <w:lang w:eastAsia="ru-RU"/>
        </w:rPr>
        <w:t>статьей 95</w:t>
      </w:r>
      <w:r w:rsidR="00AF628B" w:rsidRPr="001C2C83">
        <w:rPr>
          <w:rFonts w:ascii="PT Astra Serif" w:eastAsia="Times New Roman" w:hAnsi="PT Astra Serif" w:cs="Times New Roman"/>
          <w:sz w:val="23"/>
          <w:szCs w:val="23"/>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F628B"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4" w:name="sub_3115"/>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.5. При исполнении Контракта не допускается перемена</w:t>
      </w:r>
      <w:bookmarkEnd w:id="74"/>
      <w:r w:rsidR="00AF628B" w:rsidRPr="001C2C83">
        <w:rPr>
          <w:rFonts w:ascii="PT Astra Serif" w:eastAsia="Times New Roman" w:hAnsi="PT Astra Serif" w:cs="Times New Roman"/>
          <w:sz w:val="23"/>
          <w:szCs w:val="23"/>
          <w:lang w:eastAsia="ru-RU"/>
        </w:rPr>
        <w:t xml:space="preserve">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 xml:space="preserve">Передача прав и обязанностей </w:t>
      </w:r>
      <w:r w:rsidR="00C7778A" w:rsidRPr="001C2C83">
        <w:rPr>
          <w:rFonts w:ascii="PT Astra Serif" w:eastAsia="Times New Roman" w:hAnsi="PT Astra Serif" w:cs="Times New Roman"/>
          <w:sz w:val="23"/>
          <w:szCs w:val="23"/>
          <w:lang w:eastAsia="ru-RU"/>
        </w:rPr>
        <w:t xml:space="preserve"> </w:t>
      </w:r>
      <w:r w:rsidRPr="001C2C83">
        <w:rPr>
          <w:rFonts w:ascii="PT Astra Serif" w:eastAsia="Times New Roman" w:hAnsi="PT Astra Serif" w:cs="Times New Roman"/>
          <w:sz w:val="23"/>
          <w:szCs w:val="23"/>
          <w:lang w:eastAsia="ru-RU"/>
        </w:rPr>
        <w:t>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F628B"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5" w:name="sub_3116"/>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.6. Стороны обязуются обеспечить конфиденциальность сведений,</w:t>
      </w:r>
      <w:bookmarkEnd w:id="75"/>
      <w:r w:rsidR="00AF628B" w:rsidRPr="001C2C83">
        <w:rPr>
          <w:rFonts w:ascii="PT Astra Serif" w:eastAsia="Times New Roman" w:hAnsi="PT Astra Serif" w:cs="Times New Roman"/>
          <w:sz w:val="23"/>
          <w:szCs w:val="23"/>
          <w:lang w:eastAsia="ru-RU"/>
        </w:rPr>
        <w:t xml:space="preserve"> относящихся к предмету Контракта, и ставших им</w:t>
      </w:r>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известными в ходе исполнения Контракта.</w:t>
      </w:r>
    </w:p>
    <w:p w:rsidR="003603F3"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6" w:name="sub_3117"/>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3</w:t>
      </w:r>
      <w:r w:rsidR="00AF628B" w:rsidRPr="001C2C83">
        <w:rPr>
          <w:rFonts w:ascii="PT Astra Serif" w:eastAsia="Times New Roman" w:hAnsi="PT Astra Serif" w:cs="Times New Roman"/>
          <w:sz w:val="23"/>
          <w:szCs w:val="23"/>
          <w:lang w:eastAsia="ru-RU"/>
        </w:rPr>
        <w:t xml:space="preserve">.7. </w:t>
      </w:r>
      <w:bookmarkEnd w:id="76"/>
      <w:r w:rsidR="00AF628B" w:rsidRPr="001C2C83">
        <w:rPr>
          <w:rFonts w:ascii="PT Astra Serif" w:eastAsia="Times New Roman" w:hAnsi="PT Astra Serif" w:cs="Times New Roman"/>
          <w:sz w:val="23"/>
          <w:szCs w:val="23"/>
          <w:lang w:eastAsia="ru-RU"/>
        </w:rPr>
        <w:t>Настоящий контракт составлен в форме электронного документа, подписанного усиленными электронными подписями Сторон.</w:t>
      </w:r>
      <w:bookmarkStart w:id="77" w:name="sub_3120"/>
    </w:p>
    <w:p w:rsidR="001C649F" w:rsidRPr="001C2C83" w:rsidRDefault="001C649F" w:rsidP="00DF1DB9">
      <w:pPr>
        <w:widowControl w:val="0"/>
        <w:suppressAutoHyphens/>
        <w:autoSpaceDE w:val="0"/>
        <w:autoSpaceDN w:val="0"/>
        <w:adjustRightInd w:val="0"/>
        <w:spacing w:after="0" w:line="23" w:lineRule="atLeast"/>
        <w:ind w:firstLine="709"/>
        <w:jc w:val="center"/>
        <w:rPr>
          <w:rFonts w:ascii="PT Astra Serif" w:eastAsia="Times New Roman" w:hAnsi="PT Astra Serif" w:cs="Times New Roman"/>
          <w:b/>
          <w:bCs/>
          <w:sz w:val="23"/>
          <w:szCs w:val="23"/>
          <w:lang w:eastAsia="ru-RU"/>
        </w:rPr>
      </w:pPr>
    </w:p>
    <w:p w:rsidR="00AF628B" w:rsidRPr="001C2C83" w:rsidRDefault="008F6717" w:rsidP="00DF1DB9">
      <w:pPr>
        <w:widowControl w:val="0"/>
        <w:suppressAutoHyphens/>
        <w:autoSpaceDE w:val="0"/>
        <w:autoSpaceDN w:val="0"/>
        <w:adjustRightInd w:val="0"/>
        <w:spacing w:after="0" w:line="23" w:lineRule="atLeast"/>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sz w:val="23"/>
          <w:szCs w:val="23"/>
          <w:lang w:eastAsia="ru-RU"/>
        </w:rPr>
        <w:t>X</w:t>
      </w:r>
      <w:r w:rsidR="001537E6" w:rsidRPr="001C2C83">
        <w:rPr>
          <w:rFonts w:ascii="PT Astra Serif" w:eastAsia="Times New Roman" w:hAnsi="PT Astra Serif" w:cs="Times New Roman"/>
          <w:b/>
          <w:bCs/>
          <w:sz w:val="23"/>
          <w:szCs w:val="23"/>
          <w:lang w:eastAsia="ru-RU"/>
        </w:rPr>
        <w:t>IV</w:t>
      </w:r>
      <w:r w:rsidR="00AF628B" w:rsidRPr="001C2C83">
        <w:rPr>
          <w:rFonts w:ascii="PT Astra Serif" w:eastAsia="Times New Roman" w:hAnsi="PT Astra Serif" w:cs="Times New Roman"/>
          <w:b/>
          <w:bCs/>
          <w:sz w:val="23"/>
          <w:szCs w:val="23"/>
          <w:lang w:eastAsia="ru-RU"/>
        </w:rPr>
        <w:t>. Перечень приложений</w:t>
      </w:r>
      <w:bookmarkEnd w:id="77"/>
    </w:p>
    <w:p w:rsidR="00AF628B" w:rsidRPr="001C2C83" w:rsidRDefault="00A46962"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bookmarkStart w:id="78" w:name="sub_3121"/>
      <w:r w:rsidRPr="001C2C83">
        <w:rPr>
          <w:rFonts w:ascii="PT Astra Serif" w:eastAsia="Times New Roman" w:hAnsi="PT Astra Serif" w:cs="Times New Roman"/>
          <w:sz w:val="23"/>
          <w:szCs w:val="23"/>
          <w:lang w:eastAsia="ru-RU"/>
        </w:rPr>
        <w:t>1</w:t>
      </w:r>
      <w:r w:rsidR="001537E6" w:rsidRPr="001C2C83">
        <w:rPr>
          <w:rFonts w:ascii="PT Astra Serif" w:eastAsia="Times New Roman" w:hAnsi="PT Astra Serif" w:cs="Times New Roman"/>
          <w:sz w:val="23"/>
          <w:szCs w:val="23"/>
          <w:lang w:eastAsia="ru-RU"/>
        </w:rPr>
        <w:t>4</w:t>
      </w:r>
      <w:r w:rsidR="00AF628B" w:rsidRPr="001C2C83">
        <w:rPr>
          <w:rFonts w:ascii="PT Astra Serif" w:eastAsia="Times New Roman" w:hAnsi="PT Astra Serif" w:cs="Times New Roman"/>
          <w:sz w:val="23"/>
          <w:szCs w:val="23"/>
          <w:lang w:eastAsia="ru-RU"/>
        </w:rPr>
        <w:t xml:space="preserve">.1. Неотъемлемой частью настоящего Контракта </w:t>
      </w:r>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является</w:t>
      </w:r>
      <w:bookmarkEnd w:id="78"/>
      <w:r w:rsidR="00C7778A" w:rsidRPr="001C2C83">
        <w:rPr>
          <w:rFonts w:ascii="PT Astra Serif" w:eastAsia="Times New Roman" w:hAnsi="PT Astra Serif" w:cs="Times New Roman"/>
          <w:sz w:val="23"/>
          <w:szCs w:val="23"/>
          <w:lang w:eastAsia="ru-RU"/>
        </w:rPr>
        <w:t xml:space="preserve"> </w:t>
      </w:r>
      <w:r w:rsidR="00AF628B" w:rsidRPr="001C2C83">
        <w:rPr>
          <w:rFonts w:ascii="PT Astra Serif" w:eastAsia="Times New Roman" w:hAnsi="PT Astra Serif" w:cs="Times New Roman"/>
          <w:sz w:val="23"/>
          <w:szCs w:val="23"/>
          <w:lang w:eastAsia="ru-RU"/>
        </w:rPr>
        <w:t xml:space="preserve">следующее </w:t>
      </w:r>
      <w:r w:rsidR="00AF628B" w:rsidRPr="001C2C83">
        <w:rPr>
          <w:rFonts w:ascii="PT Astra Serif" w:eastAsia="Times New Roman" w:hAnsi="PT Astra Serif" w:cs="Times New Roman"/>
          <w:bCs/>
          <w:sz w:val="23"/>
          <w:szCs w:val="23"/>
          <w:lang w:eastAsia="ru-RU"/>
        </w:rPr>
        <w:t>приложение</w:t>
      </w:r>
      <w:r w:rsidR="00AF628B" w:rsidRPr="001C2C83">
        <w:rPr>
          <w:rFonts w:ascii="PT Astra Serif" w:eastAsia="Times New Roman" w:hAnsi="PT Astra Serif" w:cs="Times New Roman"/>
          <w:sz w:val="23"/>
          <w:szCs w:val="23"/>
          <w:lang w:eastAsia="ru-RU"/>
        </w:rPr>
        <w:t>:</w:t>
      </w:r>
    </w:p>
    <w:p w:rsidR="00AF628B" w:rsidRPr="001C2C83" w:rsidRDefault="00AF628B" w:rsidP="00DF1DB9">
      <w:pPr>
        <w:widowControl w:val="0"/>
        <w:suppressAutoHyphens/>
        <w:autoSpaceDE w:val="0"/>
        <w:autoSpaceDN w:val="0"/>
        <w:adjustRightInd w:val="0"/>
        <w:spacing w:after="0" w:line="23" w:lineRule="atLeast"/>
        <w:ind w:firstLine="709"/>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 спецификация (приложение№1);</w:t>
      </w:r>
    </w:p>
    <w:p w:rsidR="00C85A15" w:rsidRPr="001C2C83" w:rsidRDefault="00AF628B" w:rsidP="001C2C83">
      <w:pPr>
        <w:widowControl w:val="0"/>
        <w:suppressAutoHyphens/>
        <w:autoSpaceDE w:val="0"/>
        <w:autoSpaceDN w:val="0"/>
        <w:adjustRightInd w:val="0"/>
        <w:spacing w:after="0" w:line="23" w:lineRule="atLeast"/>
        <w:ind w:firstLine="426"/>
        <w:jc w:val="both"/>
        <w:rPr>
          <w:rFonts w:ascii="PT Astra Serif" w:eastAsia="Times New Roman" w:hAnsi="PT Astra Serif" w:cs="Times New Roman"/>
          <w:sz w:val="23"/>
          <w:szCs w:val="23"/>
          <w:lang w:eastAsia="ru-RU"/>
        </w:rPr>
      </w:pPr>
      <w:r w:rsidRPr="001C2C83">
        <w:rPr>
          <w:rFonts w:ascii="PT Astra Serif" w:eastAsia="Times New Roman" w:hAnsi="PT Astra Serif" w:cs="Times New Roman"/>
          <w:sz w:val="23"/>
          <w:szCs w:val="23"/>
          <w:lang w:eastAsia="ru-RU"/>
        </w:rPr>
        <w:t>- ак</w:t>
      </w:r>
      <w:r w:rsidR="00A008A9" w:rsidRPr="001C2C83">
        <w:rPr>
          <w:rFonts w:ascii="PT Astra Serif" w:eastAsia="Times New Roman" w:hAnsi="PT Astra Serif" w:cs="Times New Roman"/>
          <w:sz w:val="23"/>
          <w:szCs w:val="23"/>
          <w:lang w:eastAsia="ru-RU"/>
        </w:rPr>
        <w:t xml:space="preserve">т </w:t>
      </w:r>
      <w:r w:rsidR="00B93FF2" w:rsidRPr="001C2C83">
        <w:rPr>
          <w:rFonts w:ascii="PT Astra Serif" w:eastAsia="Times New Roman" w:hAnsi="PT Astra Serif" w:cs="Times New Roman"/>
          <w:sz w:val="23"/>
          <w:szCs w:val="23"/>
          <w:lang w:eastAsia="ru-RU"/>
        </w:rPr>
        <w:t>о приемке товара</w:t>
      </w:r>
      <w:r w:rsidR="00A008A9" w:rsidRPr="001C2C83">
        <w:rPr>
          <w:rFonts w:ascii="PT Astra Serif" w:eastAsia="Times New Roman" w:hAnsi="PT Astra Serif" w:cs="Times New Roman"/>
          <w:sz w:val="23"/>
          <w:szCs w:val="23"/>
          <w:lang w:eastAsia="ru-RU"/>
        </w:rPr>
        <w:t xml:space="preserve"> (приложение №2</w:t>
      </w:r>
      <w:r w:rsidRPr="001C2C83">
        <w:rPr>
          <w:rFonts w:ascii="PT Astra Serif" w:eastAsia="Times New Roman" w:hAnsi="PT Astra Serif" w:cs="Times New Roman"/>
          <w:sz w:val="23"/>
          <w:szCs w:val="23"/>
          <w:lang w:eastAsia="ru-RU"/>
        </w:rPr>
        <w:t>)</w:t>
      </w:r>
      <w:r w:rsidR="00717D26" w:rsidRPr="001C2C83">
        <w:rPr>
          <w:rFonts w:ascii="PT Astra Serif" w:eastAsia="Times New Roman" w:hAnsi="PT Astra Serif" w:cs="Times New Roman"/>
          <w:sz w:val="23"/>
          <w:szCs w:val="23"/>
          <w:lang w:eastAsia="ru-RU"/>
        </w:rPr>
        <w:t>.</w:t>
      </w:r>
    </w:p>
    <w:p w:rsidR="00F05147" w:rsidRDefault="00F05147"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bookmarkStart w:id="79" w:name="sub_3130"/>
    </w:p>
    <w:p w:rsidR="004A307F" w:rsidRDefault="004A307F"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p>
    <w:p w:rsidR="004A307F" w:rsidRDefault="004A307F"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p>
    <w:p w:rsidR="00C40937" w:rsidRDefault="00C40937"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p>
    <w:p w:rsidR="00C40937" w:rsidRDefault="00C40937"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p>
    <w:p w:rsidR="004A307F" w:rsidRPr="001C2C83" w:rsidRDefault="004A307F" w:rsidP="001C2C83">
      <w:pPr>
        <w:widowControl w:val="0"/>
        <w:suppressAutoHyphens/>
        <w:autoSpaceDE w:val="0"/>
        <w:autoSpaceDN w:val="0"/>
        <w:adjustRightInd w:val="0"/>
        <w:spacing w:after="0" w:line="23" w:lineRule="atLeast"/>
        <w:jc w:val="center"/>
        <w:rPr>
          <w:rFonts w:ascii="PT Astra Serif" w:eastAsia="Times New Roman" w:hAnsi="PT Astra Serif" w:cs="Times New Roman"/>
          <w:b/>
          <w:bCs/>
          <w:sz w:val="23"/>
          <w:szCs w:val="23"/>
          <w:lang w:eastAsia="ru-RU"/>
        </w:rPr>
      </w:pPr>
    </w:p>
    <w:p w:rsidR="00AF628B" w:rsidRPr="001C2C83" w:rsidRDefault="008F6717" w:rsidP="001C2C83">
      <w:pPr>
        <w:widowControl w:val="0"/>
        <w:suppressAutoHyphens/>
        <w:autoSpaceDE w:val="0"/>
        <w:autoSpaceDN w:val="0"/>
        <w:adjustRightInd w:val="0"/>
        <w:spacing w:after="0" w:line="23" w:lineRule="atLeast"/>
        <w:jc w:val="center"/>
        <w:rPr>
          <w:rFonts w:ascii="PT Astra Serif" w:eastAsia="Times New Roman" w:hAnsi="PT Astra Serif" w:cs="Times New Roman"/>
          <w:sz w:val="23"/>
          <w:szCs w:val="23"/>
          <w:lang w:eastAsia="ru-RU"/>
        </w:rPr>
      </w:pPr>
      <w:r w:rsidRPr="001C2C83">
        <w:rPr>
          <w:rFonts w:ascii="PT Astra Serif" w:eastAsia="Times New Roman" w:hAnsi="PT Astra Serif" w:cs="Times New Roman"/>
          <w:b/>
          <w:bCs/>
          <w:sz w:val="23"/>
          <w:szCs w:val="23"/>
          <w:lang w:eastAsia="ru-RU"/>
        </w:rPr>
        <w:t>X</w:t>
      </w:r>
      <w:r w:rsidR="00111777" w:rsidRPr="001C2C83">
        <w:rPr>
          <w:rFonts w:ascii="PT Astra Serif" w:eastAsia="Times New Roman" w:hAnsi="PT Astra Serif" w:cs="Times New Roman"/>
          <w:b/>
          <w:bCs/>
          <w:sz w:val="23"/>
          <w:szCs w:val="23"/>
          <w:lang w:eastAsia="ru-RU"/>
        </w:rPr>
        <w:t>V</w:t>
      </w:r>
      <w:r w:rsidR="00AF628B" w:rsidRPr="001C2C83">
        <w:rPr>
          <w:rFonts w:ascii="PT Astra Serif" w:eastAsia="Times New Roman" w:hAnsi="PT Astra Serif" w:cs="Times New Roman"/>
          <w:b/>
          <w:bCs/>
          <w:sz w:val="23"/>
          <w:szCs w:val="23"/>
          <w:lang w:eastAsia="ru-RU"/>
        </w:rPr>
        <w:t>. Адреса и банковские реквизиты Сторон</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57"/>
        <w:gridCol w:w="236"/>
        <w:gridCol w:w="3203"/>
        <w:gridCol w:w="283"/>
        <w:gridCol w:w="3119"/>
      </w:tblGrid>
      <w:tr w:rsidR="0080753F" w:rsidRPr="001C2C83" w:rsidTr="00C71C1B">
        <w:tc>
          <w:tcPr>
            <w:tcW w:w="2657" w:type="dxa"/>
            <w:tcBorders>
              <w:right w:val="nil"/>
            </w:tcBorders>
          </w:tcPr>
          <w:bookmarkEnd w:id="79"/>
          <w:p w:rsidR="0080753F" w:rsidRPr="001C2C83" w:rsidRDefault="0080753F" w:rsidP="001C2C83">
            <w:pPr>
              <w:spacing w:after="0" w:line="23" w:lineRule="atLeast"/>
              <w:jc w:val="center"/>
              <w:rPr>
                <w:rFonts w:ascii="PT Astra Serif" w:hAnsi="PT Astra Serif" w:cs="Times New Roman"/>
                <w:b/>
                <w:sz w:val="23"/>
                <w:szCs w:val="23"/>
              </w:rPr>
            </w:pPr>
            <w:r w:rsidRPr="001C2C83">
              <w:rPr>
                <w:rFonts w:ascii="PT Astra Serif" w:hAnsi="PT Astra Serif" w:cs="Times New Roman"/>
                <w:b/>
                <w:sz w:val="23"/>
                <w:szCs w:val="23"/>
              </w:rPr>
              <w:t>Показатель</w:t>
            </w:r>
          </w:p>
        </w:tc>
        <w:tc>
          <w:tcPr>
            <w:tcW w:w="236" w:type="dxa"/>
            <w:tcBorders>
              <w:left w:val="nil"/>
            </w:tcBorders>
          </w:tcPr>
          <w:p w:rsidR="0080753F" w:rsidRPr="001C2C83" w:rsidRDefault="0080753F" w:rsidP="001C2C83">
            <w:pPr>
              <w:spacing w:after="0" w:line="23" w:lineRule="atLeast"/>
              <w:jc w:val="center"/>
              <w:rPr>
                <w:rFonts w:ascii="PT Astra Serif" w:hAnsi="PT Astra Serif" w:cs="Times New Roman"/>
                <w:sz w:val="23"/>
                <w:szCs w:val="23"/>
              </w:rPr>
            </w:pPr>
          </w:p>
        </w:tc>
        <w:tc>
          <w:tcPr>
            <w:tcW w:w="3203" w:type="dxa"/>
          </w:tcPr>
          <w:p w:rsidR="0080753F" w:rsidRPr="001C2C83" w:rsidRDefault="0080753F" w:rsidP="001C2C83">
            <w:pPr>
              <w:spacing w:after="0" w:line="23" w:lineRule="atLeast"/>
              <w:jc w:val="center"/>
              <w:rPr>
                <w:rFonts w:ascii="PT Astra Serif" w:hAnsi="PT Astra Serif" w:cs="Times New Roman"/>
                <w:b/>
                <w:sz w:val="23"/>
                <w:szCs w:val="23"/>
              </w:rPr>
            </w:pPr>
            <w:r w:rsidRPr="001C2C83">
              <w:rPr>
                <w:rFonts w:ascii="PT Astra Serif" w:hAnsi="PT Astra Serif" w:cs="Times New Roman"/>
                <w:b/>
                <w:sz w:val="23"/>
                <w:szCs w:val="23"/>
              </w:rPr>
              <w:t>Заказчик</w:t>
            </w:r>
          </w:p>
        </w:tc>
        <w:tc>
          <w:tcPr>
            <w:tcW w:w="283" w:type="dxa"/>
            <w:tcBorders>
              <w:right w:val="nil"/>
            </w:tcBorders>
          </w:tcPr>
          <w:p w:rsidR="0080753F" w:rsidRPr="001C2C83" w:rsidRDefault="0080753F" w:rsidP="001C2C83">
            <w:pPr>
              <w:spacing w:after="0" w:line="23" w:lineRule="atLeast"/>
              <w:jc w:val="center"/>
              <w:rPr>
                <w:rFonts w:ascii="PT Astra Serif" w:hAnsi="PT Astra Serif" w:cs="Times New Roman"/>
                <w:b/>
                <w:sz w:val="23"/>
                <w:szCs w:val="23"/>
              </w:rPr>
            </w:pPr>
          </w:p>
        </w:tc>
        <w:tc>
          <w:tcPr>
            <w:tcW w:w="3119" w:type="dxa"/>
            <w:tcBorders>
              <w:left w:val="nil"/>
            </w:tcBorders>
          </w:tcPr>
          <w:p w:rsidR="0080753F" w:rsidRPr="001C2C83" w:rsidRDefault="0080753F" w:rsidP="001C2C83">
            <w:pPr>
              <w:spacing w:after="0" w:line="23" w:lineRule="atLeast"/>
              <w:jc w:val="center"/>
              <w:rPr>
                <w:rFonts w:ascii="PT Astra Serif" w:hAnsi="PT Astra Serif" w:cs="Times New Roman"/>
                <w:b/>
                <w:sz w:val="23"/>
                <w:szCs w:val="23"/>
              </w:rPr>
            </w:pPr>
            <w:r w:rsidRPr="001C2C83">
              <w:rPr>
                <w:rFonts w:ascii="PT Astra Serif" w:hAnsi="PT Astra Serif" w:cs="Times New Roman"/>
                <w:b/>
                <w:sz w:val="23"/>
                <w:szCs w:val="23"/>
              </w:rPr>
              <w:t>Поставщик</w:t>
            </w:r>
          </w:p>
        </w:tc>
      </w:tr>
      <w:tr w:rsidR="0080753F" w:rsidRPr="001C2C83" w:rsidTr="00C71C1B">
        <w:trPr>
          <w:trHeight w:val="632"/>
        </w:trPr>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Наименование сокращенное</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4A307F" w:rsidRDefault="004A307F" w:rsidP="004A307F">
            <w:pPr>
              <w:spacing w:after="0" w:line="23" w:lineRule="atLeast"/>
              <w:jc w:val="both"/>
              <w:rPr>
                <w:rFonts w:ascii="PT Astra Serif" w:hAnsi="PT Astra Serif" w:cs="Times New Roman"/>
                <w:color w:val="000000"/>
                <w:sz w:val="23"/>
                <w:szCs w:val="23"/>
              </w:rPr>
            </w:pPr>
            <w:r w:rsidRPr="004A307F">
              <w:rPr>
                <w:rFonts w:ascii="PT Astra Serif" w:hAnsi="PT Astra Serif" w:cs="Times New Roman"/>
                <w:color w:val="000000"/>
                <w:sz w:val="23"/>
                <w:szCs w:val="23"/>
              </w:rPr>
              <w:t>ФКУ СИЗО-1 УФСИН России по Тамбовской области</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ind w:left="-108"/>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color w:val="000000"/>
                <w:sz w:val="23"/>
                <w:szCs w:val="23"/>
              </w:rPr>
              <w:t>Адрес места нахождения/адрес почтовый</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4A307F" w:rsidRPr="004A307F" w:rsidRDefault="004A307F" w:rsidP="004A307F">
            <w:pPr>
              <w:spacing w:after="0" w:line="23" w:lineRule="atLeast"/>
              <w:jc w:val="both"/>
              <w:rPr>
                <w:rFonts w:ascii="PT Astra Serif" w:hAnsi="PT Astra Serif" w:cs="Times New Roman"/>
                <w:color w:val="000000"/>
                <w:sz w:val="23"/>
                <w:szCs w:val="23"/>
              </w:rPr>
            </w:pPr>
            <w:r w:rsidRPr="004A307F">
              <w:rPr>
                <w:rFonts w:ascii="PT Astra Serif" w:hAnsi="PT Astra Serif" w:cs="Times New Roman"/>
                <w:color w:val="000000"/>
                <w:sz w:val="23"/>
                <w:szCs w:val="23"/>
              </w:rPr>
              <w:t xml:space="preserve">392000, Тамбовская область, </w:t>
            </w:r>
          </w:p>
          <w:p w:rsidR="0080753F" w:rsidRPr="001C2C83" w:rsidRDefault="004A307F" w:rsidP="004A307F">
            <w:pPr>
              <w:spacing w:after="0" w:line="23" w:lineRule="atLeast"/>
              <w:jc w:val="both"/>
              <w:rPr>
                <w:rFonts w:ascii="PT Astra Serif" w:hAnsi="PT Astra Serif" w:cs="Times New Roman"/>
                <w:sz w:val="23"/>
                <w:szCs w:val="23"/>
              </w:rPr>
            </w:pPr>
            <w:r w:rsidRPr="004A307F">
              <w:rPr>
                <w:rFonts w:ascii="PT Astra Serif" w:hAnsi="PT Astra Serif" w:cs="Times New Roman"/>
                <w:color w:val="000000"/>
                <w:sz w:val="23"/>
                <w:szCs w:val="23"/>
              </w:rPr>
              <w:t>г.Тамбов, ул. Мичуринская д.55</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color w:val="000000"/>
                <w:sz w:val="23"/>
                <w:szCs w:val="23"/>
              </w:rPr>
              <w:t>Телефон / факс:</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1C2C83" w:rsidRDefault="004A307F" w:rsidP="001C2C83">
            <w:pPr>
              <w:spacing w:after="0" w:line="23" w:lineRule="atLeast"/>
              <w:jc w:val="both"/>
              <w:rPr>
                <w:rFonts w:ascii="PT Astra Serif" w:hAnsi="PT Astra Serif" w:cs="Times New Roman"/>
                <w:sz w:val="23"/>
                <w:szCs w:val="23"/>
              </w:rPr>
            </w:pPr>
            <w:r w:rsidRPr="004A307F">
              <w:rPr>
                <w:rFonts w:ascii="PT Astra Serif" w:hAnsi="PT Astra Serif" w:cs="Times New Roman"/>
                <w:color w:val="000000"/>
                <w:sz w:val="23"/>
                <w:szCs w:val="23"/>
              </w:rPr>
              <w:t>8 (4752) 788263</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ind w:left="-108"/>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Адрес электронной почты</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DF1DB9" w:rsidRDefault="00572633" w:rsidP="004A307F">
            <w:pPr>
              <w:spacing w:after="0" w:line="23" w:lineRule="atLeast"/>
              <w:jc w:val="both"/>
              <w:rPr>
                <w:rFonts w:ascii="PT Astra Serif" w:hAnsi="PT Astra Serif" w:cs="Times New Roman"/>
                <w:sz w:val="23"/>
                <w:szCs w:val="23"/>
              </w:rPr>
            </w:pPr>
            <w:hyperlink r:id="rId13" w:history="1">
              <w:r w:rsidR="004A307F">
                <w:rPr>
                  <w:rStyle w:val="ab"/>
                  <w:rFonts w:ascii="PT Astra Serif" w:hAnsi="PT Astra Serif" w:cs="Times New Roman"/>
                  <w:sz w:val="23"/>
                  <w:szCs w:val="23"/>
                  <w:lang w:val="en-US"/>
                </w:rPr>
                <w:t>sizonomer</w:t>
              </w:r>
              <w:r w:rsidR="004A307F" w:rsidRPr="004A307F">
                <w:rPr>
                  <w:rStyle w:val="ab"/>
                  <w:rFonts w:ascii="PT Astra Serif" w:hAnsi="PT Astra Serif" w:cs="Times New Roman"/>
                  <w:sz w:val="23"/>
                  <w:szCs w:val="23"/>
                </w:rPr>
                <w:t>1@</w:t>
              </w:r>
              <w:r w:rsidR="004A307F">
                <w:rPr>
                  <w:rStyle w:val="ab"/>
                  <w:rFonts w:ascii="PT Astra Serif" w:hAnsi="PT Astra Serif" w:cs="Times New Roman"/>
                  <w:sz w:val="23"/>
                  <w:szCs w:val="23"/>
                  <w:lang w:val="en-US"/>
                </w:rPr>
                <w:t>mail</w:t>
              </w:r>
              <w:r w:rsidR="004A307F" w:rsidRPr="004A307F">
                <w:rPr>
                  <w:rStyle w:val="ab"/>
                  <w:rFonts w:ascii="PT Astra Serif" w:hAnsi="PT Astra Serif" w:cs="Times New Roman"/>
                  <w:sz w:val="23"/>
                  <w:szCs w:val="23"/>
                </w:rPr>
                <w:t>.</w:t>
              </w:r>
              <w:r w:rsidR="004A307F">
                <w:rPr>
                  <w:rStyle w:val="ab"/>
                  <w:rFonts w:ascii="PT Astra Serif" w:hAnsi="PT Astra Serif" w:cs="Times New Roman"/>
                  <w:sz w:val="23"/>
                  <w:szCs w:val="23"/>
                  <w:lang w:val="en-US"/>
                </w:rPr>
                <w:t>ru</w:t>
              </w:r>
            </w:hyperlink>
            <w:r w:rsidR="00DF1DB9">
              <w:rPr>
                <w:rFonts w:ascii="PT Astra Serif" w:hAnsi="PT Astra Serif" w:cs="Times New Roman"/>
                <w:sz w:val="23"/>
                <w:szCs w:val="23"/>
              </w:rPr>
              <w:t xml:space="preserve"> </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r>
      <w:tr w:rsidR="00D44B41" w:rsidRPr="001C2C83" w:rsidTr="00C71C1B">
        <w:tc>
          <w:tcPr>
            <w:tcW w:w="2657" w:type="dxa"/>
            <w:tcBorders>
              <w:right w:val="nil"/>
            </w:tcBorders>
          </w:tcPr>
          <w:p w:rsidR="00D44B41" w:rsidRPr="001C2C83" w:rsidRDefault="00D44B41"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ИНН</w:t>
            </w:r>
          </w:p>
        </w:tc>
        <w:tc>
          <w:tcPr>
            <w:tcW w:w="236" w:type="dxa"/>
            <w:tcBorders>
              <w:left w:val="nil"/>
            </w:tcBorders>
          </w:tcPr>
          <w:p w:rsidR="00D44B41" w:rsidRPr="001C2C83" w:rsidRDefault="00D44B41" w:rsidP="001C2C83">
            <w:pPr>
              <w:spacing w:after="0" w:line="23" w:lineRule="atLeast"/>
              <w:rPr>
                <w:rFonts w:ascii="PT Astra Serif" w:hAnsi="PT Astra Serif" w:cs="Times New Roman"/>
                <w:sz w:val="23"/>
                <w:szCs w:val="23"/>
              </w:rPr>
            </w:pPr>
          </w:p>
        </w:tc>
        <w:tc>
          <w:tcPr>
            <w:tcW w:w="3203" w:type="dxa"/>
          </w:tcPr>
          <w:p w:rsidR="00D44B41" w:rsidRPr="001C2C83" w:rsidRDefault="004A307F" w:rsidP="001C2C83">
            <w:pPr>
              <w:spacing w:after="0" w:line="23" w:lineRule="atLeast"/>
              <w:jc w:val="both"/>
              <w:rPr>
                <w:rFonts w:ascii="PT Astra Serif" w:hAnsi="PT Astra Serif" w:cs="Times New Roman"/>
                <w:sz w:val="23"/>
                <w:szCs w:val="23"/>
              </w:rPr>
            </w:pPr>
            <w:r w:rsidRPr="004A307F">
              <w:rPr>
                <w:rFonts w:ascii="PT Astra Serif" w:hAnsi="PT Astra Serif" w:cs="Times New Roman"/>
                <w:color w:val="000000"/>
                <w:sz w:val="23"/>
                <w:szCs w:val="23"/>
              </w:rPr>
              <w:t>6832024999</w:t>
            </w:r>
          </w:p>
        </w:tc>
        <w:tc>
          <w:tcPr>
            <w:tcW w:w="283" w:type="dxa"/>
            <w:tcBorders>
              <w:right w:val="nil"/>
            </w:tcBorders>
          </w:tcPr>
          <w:p w:rsidR="00D44B41" w:rsidRPr="001C2C83" w:rsidRDefault="00D44B41" w:rsidP="001C2C83">
            <w:pPr>
              <w:spacing w:after="0" w:line="23" w:lineRule="atLeast"/>
              <w:rPr>
                <w:rFonts w:ascii="PT Astra Serif" w:hAnsi="PT Astra Serif" w:cs="Times New Roman"/>
                <w:sz w:val="23"/>
                <w:szCs w:val="23"/>
              </w:rPr>
            </w:pPr>
          </w:p>
        </w:tc>
        <w:tc>
          <w:tcPr>
            <w:tcW w:w="3119" w:type="dxa"/>
            <w:tcBorders>
              <w:left w:val="nil"/>
            </w:tcBorders>
          </w:tcPr>
          <w:p w:rsidR="00D44B41" w:rsidRPr="001C2C83" w:rsidRDefault="00D44B41" w:rsidP="001C2C83">
            <w:pPr>
              <w:spacing w:after="0" w:line="23" w:lineRule="atLeast"/>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КПП</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1C2C83" w:rsidRDefault="004A307F" w:rsidP="001C2C83">
            <w:pPr>
              <w:spacing w:after="0" w:line="23" w:lineRule="atLeast"/>
              <w:jc w:val="both"/>
              <w:rPr>
                <w:rFonts w:ascii="PT Astra Serif" w:hAnsi="PT Astra Serif" w:cs="Times New Roman"/>
                <w:sz w:val="23"/>
                <w:szCs w:val="23"/>
              </w:rPr>
            </w:pPr>
            <w:r w:rsidRPr="004A307F">
              <w:rPr>
                <w:rFonts w:ascii="PT Astra Serif" w:hAnsi="PT Astra Serif" w:cs="Times New Roman"/>
                <w:color w:val="000000"/>
                <w:sz w:val="23"/>
                <w:szCs w:val="23"/>
              </w:rPr>
              <w:t>682901001</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ОКПО</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4A307F" w:rsidRDefault="004A307F" w:rsidP="001C2C83">
            <w:pPr>
              <w:spacing w:after="0" w:line="23" w:lineRule="atLeast"/>
              <w:jc w:val="both"/>
              <w:rPr>
                <w:rFonts w:ascii="PT Astra Serif" w:hAnsi="PT Astra Serif" w:cs="Times New Roman"/>
                <w:sz w:val="23"/>
                <w:szCs w:val="23"/>
                <w:lang w:val="en-US"/>
              </w:rPr>
            </w:pPr>
            <w:r>
              <w:rPr>
                <w:rFonts w:ascii="PT Astra Serif" w:hAnsi="PT Astra Serif" w:cs="Times New Roman"/>
                <w:sz w:val="23"/>
                <w:szCs w:val="23"/>
                <w:lang w:val="en-US"/>
              </w:rPr>
              <w:t>08558782</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Поле получатель                     в платежных документах</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4A307F" w:rsidRPr="004A307F" w:rsidRDefault="004A307F" w:rsidP="004A307F">
            <w:pPr>
              <w:spacing w:after="0" w:line="23" w:lineRule="atLeast"/>
              <w:jc w:val="both"/>
              <w:rPr>
                <w:rFonts w:ascii="PT Astra Serif" w:hAnsi="PT Astra Serif" w:cs="Times New Roman"/>
                <w:sz w:val="23"/>
                <w:szCs w:val="23"/>
              </w:rPr>
            </w:pPr>
            <w:r w:rsidRPr="004A307F">
              <w:rPr>
                <w:rFonts w:ascii="PT Astra Serif" w:hAnsi="PT Astra Serif" w:cs="Times New Roman"/>
                <w:sz w:val="23"/>
                <w:szCs w:val="23"/>
              </w:rPr>
              <w:t xml:space="preserve">УФК по Нижегородской </w:t>
            </w:r>
          </w:p>
          <w:p w:rsidR="004A307F" w:rsidRPr="004A307F" w:rsidRDefault="004A307F" w:rsidP="004A307F">
            <w:pPr>
              <w:spacing w:after="0" w:line="23" w:lineRule="atLeast"/>
              <w:jc w:val="both"/>
              <w:rPr>
                <w:rFonts w:ascii="PT Astra Serif" w:hAnsi="PT Astra Serif" w:cs="Times New Roman"/>
                <w:sz w:val="23"/>
                <w:szCs w:val="23"/>
              </w:rPr>
            </w:pPr>
            <w:r w:rsidRPr="004A307F">
              <w:rPr>
                <w:rFonts w:ascii="PT Astra Serif" w:hAnsi="PT Astra Serif" w:cs="Times New Roman"/>
                <w:sz w:val="23"/>
                <w:szCs w:val="23"/>
              </w:rPr>
              <w:t>области, г. Нижний Новгород</w:t>
            </w:r>
          </w:p>
          <w:p w:rsidR="0080753F" w:rsidRPr="001C2C83" w:rsidRDefault="004A307F" w:rsidP="004A307F">
            <w:pPr>
              <w:spacing w:after="0" w:line="23" w:lineRule="atLeast"/>
              <w:jc w:val="both"/>
              <w:rPr>
                <w:rFonts w:ascii="PT Astra Serif" w:hAnsi="PT Astra Serif" w:cs="Times New Roman"/>
                <w:sz w:val="23"/>
                <w:szCs w:val="23"/>
              </w:rPr>
            </w:pPr>
            <w:r w:rsidRPr="004A307F">
              <w:rPr>
                <w:rFonts w:ascii="PT Astra Serif" w:hAnsi="PT Astra Serif" w:cs="Times New Roman"/>
                <w:sz w:val="23"/>
                <w:szCs w:val="23"/>
              </w:rPr>
              <w:t>л/с 03641408620</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ind w:left="-108"/>
              <w:rPr>
                <w:rFonts w:ascii="PT Astra Serif" w:hAnsi="PT Astra Serif" w:cs="Times New Roman"/>
                <w:sz w:val="23"/>
                <w:szCs w:val="23"/>
              </w:rPr>
            </w:pPr>
          </w:p>
        </w:tc>
      </w:tr>
      <w:tr w:rsidR="0080753F" w:rsidRPr="001C2C83" w:rsidTr="00C71C1B">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Код бюджетной классификации</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1C2C83" w:rsidRDefault="0080753F" w:rsidP="001C2C83">
            <w:pPr>
              <w:spacing w:after="0" w:line="23" w:lineRule="atLeast"/>
              <w:jc w:val="both"/>
              <w:rPr>
                <w:rFonts w:ascii="PT Astra Serif" w:hAnsi="PT Astra Serif" w:cs="Times New Roman"/>
                <w:sz w:val="23"/>
                <w:szCs w:val="23"/>
              </w:rPr>
            </w:pPr>
            <w:r w:rsidRPr="001C2C83">
              <w:rPr>
                <w:rFonts w:ascii="PT Astra Serif" w:hAnsi="PT Astra Serif" w:cs="Times New Roman"/>
                <w:sz w:val="23"/>
                <w:szCs w:val="23"/>
              </w:rPr>
              <w:t>-</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color w:val="000000" w:themeColor="text1"/>
                <w:sz w:val="23"/>
                <w:szCs w:val="23"/>
              </w:rPr>
            </w:pPr>
          </w:p>
        </w:tc>
        <w:tc>
          <w:tcPr>
            <w:tcW w:w="3119" w:type="dxa"/>
            <w:tcBorders>
              <w:left w:val="nil"/>
            </w:tcBorders>
          </w:tcPr>
          <w:p w:rsidR="0080753F" w:rsidRPr="001C2C83" w:rsidRDefault="0080753F" w:rsidP="001C2C83">
            <w:pPr>
              <w:spacing w:after="0" w:line="23" w:lineRule="atLeast"/>
              <w:ind w:left="-108"/>
              <w:rPr>
                <w:rFonts w:ascii="PT Astra Serif" w:hAnsi="PT Astra Serif" w:cs="Times New Roman"/>
                <w:color w:val="000000" w:themeColor="text1"/>
                <w:sz w:val="23"/>
                <w:szCs w:val="23"/>
              </w:rPr>
            </w:pPr>
          </w:p>
        </w:tc>
      </w:tr>
      <w:tr w:rsidR="009B1C2F" w:rsidRPr="001C2C83" w:rsidTr="00C71C1B">
        <w:tc>
          <w:tcPr>
            <w:tcW w:w="2657" w:type="dxa"/>
            <w:tcBorders>
              <w:right w:val="nil"/>
            </w:tcBorders>
          </w:tcPr>
          <w:p w:rsidR="009B1C2F" w:rsidRPr="001C2C83" w:rsidRDefault="009B1C2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Банк</w:t>
            </w:r>
          </w:p>
        </w:tc>
        <w:tc>
          <w:tcPr>
            <w:tcW w:w="236" w:type="dxa"/>
            <w:tcBorders>
              <w:left w:val="nil"/>
            </w:tcBorders>
          </w:tcPr>
          <w:p w:rsidR="009B1C2F" w:rsidRPr="001C2C83" w:rsidRDefault="009B1C2F" w:rsidP="001C2C83">
            <w:pPr>
              <w:spacing w:after="0" w:line="23" w:lineRule="atLeast"/>
              <w:rPr>
                <w:rFonts w:ascii="PT Astra Serif" w:hAnsi="PT Astra Serif" w:cs="Times New Roman"/>
                <w:sz w:val="23"/>
                <w:szCs w:val="23"/>
              </w:rPr>
            </w:pPr>
          </w:p>
        </w:tc>
        <w:tc>
          <w:tcPr>
            <w:tcW w:w="3203" w:type="dxa"/>
          </w:tcPr>
          <w:p w:rsidR="004A307F" w:rsidRPr="004A307F" w:rsidRDefault="004A307F" w:rsidP="004A307F">
            <w:pPr>
              <w:spacing w:after="0" w:line="23" w:lineRule="atLeast"/>
              <w:rPr>
                <w:rFonts w:ascii="PT Astra Serif" w:hAnsi="PT Astra Serif" w:cs="Times New Roman"/>
                <w:sz w:val="23"/>
                <w:szCs w:val="23"/>
              </w:rPr>
            </w:pPr>
            <w:r w:rsidRPr="004A307F">
              <w:rPr>
                <w:rFonts w:ascii="PT Astra Serif" w:hAnsi="PT Astra Serif" w:cs="Times New Roman"/>
                <w:sz w:val="23"/>
                <w:szCs w:val="23"/>
              </w:rPr>
              <w:t xml:space="preserve">Волго-Вятское ГУ Банка </w:t>
            </w:r>
          </w:p>
          <w:p w:rsidR="004A307F" w:rsidRPr="004A307F" w:rsidRDefault="004A307F" w:rsidP="004A307F">
            <w:pPr>
              <w:spacing w:after="0" w:line="23" w:lineRule="atLeast"/>
              <w:rPr>
                <w:rFonts w:ascii="PT Astra Serif" w:hAnsi="PT Astra Serif" w:cs="Times New Roman"/>
                <w:sz w:val="23"/>
                <w:szCs w:val="23"/>
              </w:rPr>
            </w:pPr>
            <w:r w:rsidRPr="004A307F">
              <w:rPr>
                <w:rFonts w:ascii="PT Astra Serif" w:hAnsi="PT Astra Serif" w:cs="Times New Roman"/>
                <w:sz w:val="23"/>
                <w:szCs w:val="23"/>
              </w:rPr>
              <w:t xml:space="preserve">России//УФК по Нижегородской </w:t>
            </w:r>
          </w:p>
          <w:p w:rsidR="009B1C2F" w:rsidRPr="001C2C83" w:rsidRDefault="004A307F" w:rsidP="004A307F">
            <w:pPr>
              <w:spacing w:after="0" w:line="23" w:lineRule="atLeast"/>
              <w:rPr>
                <w:rFonts w:ascii="PT Astra Serif" w:hAnsi="PT Astra Serif" w:cs="Times New Roman"/>
                <w:sz w:val="23"/>
                <w:szCs w:val="23"/>
              </w:rPr>
            </w:pPr>
            <w:r w:rsidRPr="004A307F">
              <w:rPr>
                <w:rFonts w:ascii="PT Astra Serif" w:hAnsi="PT Astra Serif" w:cs="Times New Roman"/>
                <w:sz w:val="23"/>
                <w:szCs w:val="23"/>
              </w:rPr>
              <w:t>области, г. Нижний Новгород</w:t>
            </w:r>
          </w:p>
        </w:tc>
        <w:tc>
          <w:tcPr>
            <w:tcW w:w="283" w:type="dxa"/>
            <w:tcBorders>
              <w:right w:val="nil"/>
            </w:tcBorders>
          </w:tcPr>
          <w:p w:rsidR="009B1C2F" w:rsidRPr="001C2C83" w:rsidRDefault="009B1C2F" w:rsidP="001C2C83">
            <w:pPr>
              <w:spacing w:after="0" w:line="23" w:lineRule="atLeast"/>
              <w:rPr>
                <w:rFonts w:ascii="PT Astra Serif" w:hAnsi="PT Astra Serif" w:cs="Times New Roman"/>
                <w:sz w:val="23"/>
                <w:szCs w:val="23"/>
              </w:rPr>
            </w:pPr>
          </w:p>
        </w:tc>
        <w:tc>
          <w:tcPr>
            <w:tcW w:w="3119" w:type="dxa"/>
            <w:tcBorders>
              <w:left w:val="nil"/>
            </w:tcBorders>
          </w:tcPr>
          <w:p w:rsidR="009B1C2F" w:rsidRPr="001C2C83" w:rsidRDefault="009B1C2F" w:rsidP="001C2C83">
            <w:pPr>
              <w:spacing w:after="0" w:line="23" w:lineRule="atLeast"/>
              <w:ind w:left="-108"/>
              <w:rPr>
                <w:rFonts w:ascii="PT Astra Serif" w:hAnsi="PT Astra Serif" w:cs="Times New Roman"/>
                <w:sz w:val="23"/>
                <w:szCs w:val="23"/>
                <w:highlight w:val="yellow"/>
              </w:rPr>
            </w:pPr>
          </w:p>
        </w:tc>
      </w:tr>
      <w:tr w:rsidR="009B1C2F" w:rsidRPr="001C2C83" w:rsidTr="00C71C1B">
        <w:tc>
          <w:tcPr>
            <w:tcW w:w="2657" w:type="dxa"/>
            <w:tcBorders>
              <w:right w:val="nil"/>
            </w:tcBorders>
          </w:tcPr>
          <w:p w:rsidR="009B1C2F" w:rsidRPr="001C2C83" w:rsidRDefault="009B1C2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БИК</w:t>
            </w:r>
          </w:p>
        </w:tc>
        <w:tc>
          <w:tcPr>
            <w:tcW w:w="236" w:type="dxa"/>
            <w:tcBorders>
              <w:left w:val="nil"/>
            </w:tcBorders>
          </w:tcPr>
          <w:p w:rsidR="009B1C2F" w:rsidRPr="001C2C83" w:rsidRDefault="009B1C2F" w:rsidP="001C2C83">
            <w:pPr>
              <w:spacing w:after="0" w:line="23" w:lineRule="atLeast"/>
              <w:rPr>
                <w:rFonts w:ascii="PT Astra Serif" w:hAnsi="PT Astra Serif" w:cs="Times New Roman"/>
                <w:sz w:val="23"/>
                <w:szCs w:val="23"/>
              </w:rPr>
            </w:pPr>
          </w:p>
        </w:tc>
        <w:tc>
          <w:tcPr>
            <w:tcW w:w="3203" w:type="dxa"/>
          </w:tcPr>
          <w:p w:rsidR="009B1C2F" w:rsidRPr="004A307F" w:rsidRDefault="004A307F" w:rsidP="001C2C83">
            <w:pPr>
              <w:spacing w:after="0" w:line="23" w:lineRule="atLeast"/>
              <w:jc w:val="both"/>
              <w:rPr>
                <w:rFonts w:ascii="PT Astra Serif" w:hAnsi="PT Astra Serif" w:cs="Times New Roman"/>
                <w:sz w:val="23"/>
                <w:szCs w:val="23"/>
                <w:lang w:val="en-US"/>
              </w:rPr>
            </w:pPr>
            <w:r w:rsidRPr="004A307F">
              <w:rPr>
                <w:rFonts w:ascii="PT Astra Serif" w:hAnsi="PT Astra Serif" w:cs="Times New Roman"/>
                <w:sz w:val="23"/>
                <w:szCs w:val="23"/>
                <w:lang w:val="en-US"/>
              </w:rPr>
              <w:t>012202102</w:t>
            </w:r>
          </w:p>
        </w:tc>
        <w:tc>
          <w:tcPr>
            <w:tcW w:w="283" w:type="dxa"/>
            <w:tcBorders>
              <w:right w:val="nil"/>
            </w:tcBorders>
          </w:tcPr>
          <w:p w:rsidR="009B1C2F" w:rsidRPr="001C2C83" w:rsidRDefault="009B1C2F" w:rsidP="001C2C83">
            <w:pPr>
              <w:spacing w:after="0" w:line="23" w:lineRule="atLeast"/>
              <w:rPr>
                <w:rFonts w:ascii="PT Astra Serif" w:hAnsi="PT Astra Serif" w:cs="Times New Roman"/>
                <w:sz w:val="23"/>
                <w:szCs w:val="23"/>
              </w:rPr>
            </w:pPr>
          </w:p>
        </w:tc>
        <w:tc>
          <w:tcPr>
            <w:tcW w:w="3119" w:type="dxa"/>
            <w:tcBorders>
              <w:left w:val="nil"/>
            </w:tcBorders>
          </w:tcPr>
          <w:p w:rsidR="009B1C2F" w:rsidRPr="001C2C83" w:rsidRDefault="009B1C2F" w:rsidP="001C2C83">
            <w:pPr>
              <w:spacing w:after="0" w:line="23" w:lineRule="atLeast"/>
              <w:ind w:left="-108"/>
              <w:rPr>
                <w:rFonts w:ascii="PT Astra Serif" w:hAnsi="PT Astra Serif" w:cs="Times New Roman"/>
                <w:sz w:val="23"/>
                <w:szCs w:val="23"/>
              </w:rPr>
            </w:pPr>
          </w:p>
        </w:tc>
      </w:tr>
      <w:tr w:rsidR="009B1C2F" w:rsidRPr="001C2C83" w:rsidTr="00C71C1B">
        <w:tc>
          <w:tcPr>
            <w:tcW w:w="2657" w:type="dxa"/>
            <w:tcBorders>
              <w:right w:val="nil"/>
            </w:tcBorders>
          </w:tcPr>
          <w:p w:rsidR="009B1C2F" w:rsidRPr="001C2C83" w:rsidRDefault="009B1C2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Расчетный счет</w:t>
            </w:r>
          </w:p>
        </w:tc>
        <w:tc>
          <w:tcPr>
            <w:tcW w:w="236" w:type="dxa"/>
            <w:tcBorders>
              <w:left w:val="nil"/>
            </w:tcBorders>
          </w:tcPr>
          <w:p w:rsidR="009B1C2F" w:rsidRPr="001C2C83" w:rsidRDefault="009B1C2F" w:rsidP="001C2C83">
            <w:pPr>
              <w:spacing w:after="0" w:line="23" w:lineRule="atLeast"/>
              <w:rPr>
                <w:rFonts w:ascii="PT Astra Serif" w:hAnsi="PT Astra Serif" w:cs="Times New Roman"/>
                <w:sz w:val="23"/>
                <w:szCs w:val="23"/>
              </w:rPr>
            </w:pPr>
          </w:p>
        </w:tc>
        <w:tc>
          <w:tcPr>
            <w:tcW w:w="3203" w:type="dxa"/>
          </w:tcPr>
          <w:p w:rsidR="009B1C2F" w:rsidRPr="001C2C83" w:rsidRDefault="004A307F" w:rsidP="001C2C83">
            <w:pPr>
              <w:spacing w:after="0" w:line="23" w:lineRule="atLeast"/>
              <w:jc w:val="both"/>
              <w:rPr>
                <w:rFonts w:ascii="PT Astra Serif" w:hAnsi="PT Astra Serif" w:cs="Times New Roman"/>
                <w:sz w:val="23"/>
                <w:szCs w:val="23"/>
              </w:rPr>
            </w:pPr>
            <w:r w:rsidRPr="004A307F">
              <w:rPr>
                <w:rFonts w:ascii="PT Astra Serif" w:hAnsi="PT Astra Serif" w:cs="Times New Roman"/>
                <w:sz w:val="23"/>
                <w:szCs w:val="23"/>
              </w:rPr>
              <w:t>03211643000000013222</w:t>
            </w:r>
          </w:p>
        </w:tc>
        <w:tc>
          <w:tcPr>
            <w:tcW w:w="283" w:type="dxa"/>
            <w:tcBorders>
              <w:right w:val="nil"/>
            </w:tcBorders>
          </w:tcPr>
          <w:p w:rsidR="009B1C2F" w:rsidRPr="001C2C83" w:rsidRDefault="009B1C2F" w:rsidP="001C2C83">
            <w:pPr>
              <w:spacing w:after="0" w:line="23" w:lineRule="atLeast"/>
              <w:rPr>
                <w:rFonts w:ascii="PT Astra Serif" w:hAnsi="PT Astra Serif" w:cs="Times New Roman"/>
                <w:sz w:val="23"/>
                <w:szCs w:val="23"/>
                <w:highlight w:val="yellow"/>
              </w:rPr>
            </w:pPr>
          </w:p>
        </w:tc>
        <w:tc>
          <w:tcPr>
            <w:tcW w:w="3119" w:type="dxa"/>
            <w:tcBorders>
              <w:left w:val="nil"/>
            </w:tcBorders>
          </w:tcPr>
          <w:p w:rsidR="009B1C2F" w:rsidRPr="001C2C83" w:rsidRDefault="009B1C2F" w:rsidP="001C2C83">
            <w:pPr>
              <w:spacing w:after="0" w:line="23" w:lineRule="atLeast"/>
              <w:ind w:left="-108"/>
              <w:rPr>
                <w:rFonts w:ascii="PT Astra Serif" w:hAnsi="PT Astra Serif" w:cs="Times New Roman"/>
                <w:sz w:val="23"/>
                <w:szCs w:val="23"/>
                <w:highlight w:val="yellow"/>
              </w:rPr>
            </w:pPr>
          </w:p>
        </w:tc>
      </w:tr>
      <w:tr w:rsidR="009B1C2F" w:rsidRPr="001C2C83" w:rsidTr="00C71C1B">
        <w:tc>
          <w:tcPr>
            <w:tcW w:w="2657" w:type="dxa"/>
            <w:tcBorders>
              <w:right w:val="nil"/>
            </w:tcBorders>
          </w:tcPr>
          <w:p w:rsidR="009B1C2F" w:rsidRPr="001C2C83" w:rsidRDefault="009B1C2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Корреспондирующий счет</w:t>
            </w:r>
          </w:p>
        </w:tc>
        <w:tc>
          <w:tcPr>
            <w:tcW w:w="236" w:type="dxa"/>
            <w:tcBorders>
              <w:left w:val="nil"/>
            </w:tcBorders>
          </w:tcPr>
          <w:p w:rsidR="009B1C2F" w:rsidRPr="001C2C83" w:rsidRDefault="009B1C2F" w:rsidP="001C2C83">
            <w:pPr>
              <w:spacing w:after="0" w:line="23" w:lineRule="atLeast"/>
              <w:rPr>
                <w:rFonts w:ascii="PT Astra Serif" w:hAnsi="PT Astra Serif" w:cs="Times New Roman"/>
                <w:sz w:val="23"/>
                <w:szCs w:val="23"/>
              </w:rPr>
            </w:pPr>
          </w:p>
        </w:tc>
        <w:tc>
          <w:tcPr>
            <w:tcW w:w="3203" w:type="dxa"/>
          </w:tcPr>
          <w:p w:rsidR="009B1C2F" w:rsidRPr="001C2C83" w:rsidRDefault="004A307F" w:rsidP="001C2C83">
            <w:pPr>
              <w:spacing w:after="0" w:line="23" w:lineRule="atLeast"/>
              <w:jc w:val="both"/>
              <w:rPr>
                <w:rFonts w:ascii="PT Astra Serif" w:hAnsi="PT Astra Serif" w:cs="Times New Roman"/>
                <w:sz w:val="23"/>
                <w:szCs w:val="23"/>
              </w:rPr>
            </w:pPr>
            <w:r w:rsidRPr="004A307F">
              <w:rPr>
                <w:rFonts w:ascii="PT Astra Serif" w:hAnsi="PT Astra Serif" w:cs="Times New Roman"/>
                <w:sz w:val="23"/>
                <w:szCs w:val="23"/>
              </w:rPr>
              <w:t>40102810745370000024</w:t>
            </w:r>
          </w:p>
        </w:tc>
        <w:tc>
          <w:tcPr>
            <w:tcW w:w="283" w:type="dxa"/>
            <w:tcBorders>
              <w:right w:val="nil"/>
            </w:tcBorders>
          </w:tcPr>
          <w:p w:rsidR="009B1C2F" w:rsidRPr="001C2C83" w:rsidRDefault="009B1C2F" w:rsidP="001C2C83">
            <w:pPr>
              <w:spacing w:after="0" w:line="23" w:lineRule="atLeast"/>
              <w:rPr>
                <w:rFonts w:ascii="PT Astra Serif" w:hAnsi="PT Astra Serif" w:cs="Times New Roman"/>
                <w:sz w:val="23"/>
                <w:szCs w:val="23"/>
              </w:rPr>
            </w:pPr>
          </w:p>
        </w:tc>
        <w:tc>
          <w:tcPr>
            <w:tcW w:w="3119" w:type="dxa"/>
            <w:tcBorders>
              <w:left w:val="nil"/>
            </w:tcBorders>
          </w:tcPr>
          <w:p w:rsidR="009B1C2F" w:rsidRPr="001C2C83" w:rsidRDefault="009B1C2F" w:rsidP="001C2C83">
            <w:pPr>
              <w:spacing w:after="0" w:line="23" w:lineRule="atLeast"/>
              <w:ind w:left="-108"/>
              <w:rPr>
                <w:rFonts w:ascii="PT Astra Serif" w:hAnsi="PT Astra Serif" w:cs="Times New Roman"/>
                <w:sz w:val="23"/>
                <w:szCs w:val="23"/>
              </w:rPr>
            </w:pPr>
          </w:p>
        </w:tc>
      </w:tr>
      <w:tr w:rsidR="009B1C2F" w:rsidRPr="001C2C83" w:rsidTr="00C71C1B">
        <w:tc>
          <w:tcPr>
            <w:tcW w:w="2657" w:type="dxa"/>
            <w:tcBorders>
              <w:right w:val="nil"/>
            </w:tcBorders>
          </w:tcPr>
          <w:p w:rsidR="009B1C2F" w:rsidRPr="001C2C83" w:rsidRDefault="009B1C2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Лицевой счет</w:t>
            </w:r>
          </w:p>
        </w:tc>
        <w:tc>
          <w:tcPr>
            <w:tcW w:w="236" w:type="dxa"/>
            <w:tcBorders>
              <w:left w:val="nil"/>
            </w:tcBorders>
          </w:tcPr>
          <w:p w:rsidR="009B1C2F" w:rsidRPr="001C2C83" w:rsidRDefault="009B1C2F" w:rsidP="001C2C83">
            <w:pPr>
              <w:spacing w:after="0" w:line="23" w:lineRule="atLeast"/>
              <w:rPr>
                <w:rFonts w:ascii="PT Astra Serif" w:hAnsi="PT Astra Serif" w:cs="Times New Roman"/>
                <w:sz w:val="23"/>
                <w:szCs w:val="23"/>
              </w:rPr>
            </w:pPr>
          </w:p>
        </w:tc>
        <w:tc>
          <w:tcPr>
            <w:tcW w:w="3203" w:type="dxa"/>
          </w:tcPr>
          <w:p w:rsidR="009B1C2F" w:rsidRPr="001C2C83" w:rsidRDefault="004A307F" w:rsidP="001C2C83">
            <w:pPr>
              <w:spacing w:after="0" w:line="23" w:lineRule="atLeast"/>
              <w:jc w:val="both"/>
              <w:rPr>
                <w:rFonts w:ascii="PT Astra Serif" w:hAnsi="PT Astra Serif" w:cs="Times New Roman"/>
                <w:sz w:val="23"/>
                <w:szCs w:val="23"/>
              </w:rPr>
            </w:pPr>
            <w:r w:rsidRPr="004A307F">
              <w:rPr>
                <w:rFonts w:ascii="PT Astra Serif" w:hAnsi="PT Astra Serif" w:cs="Times New Roman"/>
                <w:sz w:val="23"/>
                <w:szCs w:val="23"/>
              </w:rPr>
              <w:t>03641408620</w:t>
            </w:r>
          </w:p>
        </w:tc>
        <w:tc>
          <w:tcPr>
            <w:tcW w:w="283" w:type="dxa"/>
            <w:tcBorders>
              <w:right w:val="nil"/>
            </w:tcBorders>
          </w:tcPr>
          <w:p w:rsidR="009B1C2F" w:rsidRPr="001C2C83" w:rsidRDefault="009B1C2F" w:rsidP="001C2C83">
            <w:pPr>
              <w:spacing w:after="0" w:line="23" w:lineRule="atLeast"/>
              <w:rPr>
                <w:rFonts w:ascii="PT Astra Serif" w:hAnsi="PT Astra Serif" w:cs="Times New Roman"/>
                <w:color w:val="000000" w:themeColor="text1"/>
                <w:sz w:val="23"/>
                <w:szCs w:val="23"/>
              </w:rPr>
            </w:pPr>
          </w:p>
        </w:tc>
        <w:tc>
          <w:tcPr>
            <w:tcW w:w="3119" w:type="dxa"/>
            <w:tcBorders>
              <w:left w:val="nil"/>
            </w:tcBorders>
          </w:tcPr>
          <w:p w:rsidR="009B1C2F" w:rsidRPr="001C2C83" w:rsidRDefault="009B1C2F" w:rsidP="001C2C83">
            <w:pPr>
              <w:spacing w:after="0" w:line="23" w:lineRule="atLeast"/>
              <w:ind w:left="-108"/>
              <w:rPr>
                <w:rFonts w:ascii="PT Astra Serif" w:hAnsi="PT Astra Serif" w:cs="Times New Roman"/>
                <w:color w:val="000000" w:themeColor="text1"/>
                <w:sz w:val="23"/>
                <w:szCs w:val="23"/>
              </w:rPr>
            </w:pPr>
          </w:p>
        </w:tc>
      </w:tr>
      <w:tr w:rsidR="0080753F" w:rsidRPr="001C2C83" w:rsidTr="00C71C1B">
        <w:trPr>
          <w:trHeight w:val="600"/>
        </w:trPr>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Уполномоченные лица</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1C2C83" w:rsidRDefault="00321BF1" w:rsidP="00321BF1">
            <w:pPr>
              <w:spacing w:after="0" w:line="23" w:lineRule="atLeast"/>
              <w:rPr>
                <w:rFonts w:ascii="PT Astra Serif" w:hAnsi="PT Astra Serif" w:cs="Times New Roman"/>
                <w:sz w:val="23"/>
                <w:szCs w:val="23"/>
              </w:rPr>
            </w:pPr>
            <w:r>
              <w:rPr>
                <w:rFonts w:ascii="PT Astra Serif" w:hAnsi="PT Astra Serif" w:cs="Times New Roman"/>
                <w:sz w:val="23"/>
                <w:szCs w:val="23"/>
              </w:rPr>
              <w:t>Начальник</w:t>
            </w:r>
          </w:p>
        </w:tc>
        <w:tc>
          <w:tcPr>
            <w:tcW w:w="283" w:type="dxa"/>
            <w:tcBorders>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r>
      <w:tr w:rsidR="0080753F" w:rsidRPr="001C2C83" w:rsidTr="00C71C1B">
        <w:trPr>
          <w:trHeight w:val="836"/>
        </w:trPr>
        <w:tc>
          <w:tcPr>
            <w:tcW w:w="2657" w:type="dxa"/>
            <w:tcBorders>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Подпись,                   расшифровка</w:t>
            </w:r>
          </w:p>
        </w:tc>
        <w:tc>
          <w:tcPr>
            <w:tcW w:w="236" w:type="dxa"/>
            <w:tcBorders>
              <w:left w:val="nil"/>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Pr>
          <w:p w:rsidR="0080753F" w:rsidRPr="001C2C83" w:rsidRDefault="0080753F" w:rsidP="001C2C83">
            <w:pPr>
              <w:spacing w:after="0" w:line="23" w:lineRule="atLeast"/>
              <w:jc w:val="both"/>
              <w:rPr>
                <w:rFonts w:ascii="PT Astra Serif" w:hAnsi="PT Astra Serif" w:cs="Times New Roman"/>
                <w:sz w:val="23"/>
                <w:szCs w:val="23"/>
              </w:rPr>
            </w:pPr>
          </w:p>
          <w:p w:rsidR="0080753F" w:rsidRPr="001C2C83" w:rsidRDefault="00321BF1" w:rsidP="001C2C83">
            <w:pPr>
              <w:spacing w:after="0" w:line="23" w:lineRule="atLeast"/>
              <w:jc w:val="both"/>
              <w:rPr>
                <w:rFonts w:ascii="PT Astra Serif" w:hAnsi="PT Astra Serif" w:cs="Times New Roman"/>
                <w:sz w:val="23"/>
                <w:szCs w:val="23"/>
              </w:rPr>
            </w:pPr>
            <w:r>
              <w:rPr>
                <w:rFonts w:ascii="PT Astra Serif" w:hAnsi="PT Astra Serif" w:cs="Times New Roman"/>
                <w:sz w:val="23"/>
                <w:szCs w:val="23"/>
              </w:rPr>
              <w:t xml:space="preserve">                          Д.С. Балакшин</w:t>
            </w:r>
          </w:p>
          <w:p w:rsidR="0080753F" w:rsidRPr="001C2C83" w:rsidRDefault="0080753F" w:rsidP="001C2C83">
            <w:pPr>
              <w:spacing w:after="0" w:line="23" w:lineRule="atLeast"/>
              <w:ind w:firstLine="1593"/>
              <w:jc w:val="both"/>
              <w:rPr>
                <w:rFonts w:ascii="PT Astra Serif" w:hAnsi="PT Astra Serif" w:cs="Times New Roman"/>
                <w:sz w:val="23"/>
                <w:szCs w:val="23"/>
              </w:rPr>
            </w:pPr>
          </w:p>
        </w:tc>
        <w:tc>
          <w:tcPr>
            <w:tcW w:w="283" w:type="dxa"/>
            <w:tcBorders>
              <w:right w:val="nil"/>
            </w:tcBorders>
          </w:tcPr>
          <w:p w:rsidR="0080753F" w:rsidRPr="001C2C83" w:rsidRDefault="0080753F" w:rsidP="001C2C83">
            <w:pPr>
              <w:spacing w:after="0" w:line="23" w:lineRule="atLeast"/>
              <w:jc w:val="right"/>
              <w:rPr>
                <w:rFonts w:ascii="PT Astra Serif" w:hAnsi="PT Astra Serif" w:cs="Times New Roman"/>
                <w:sz w:val="23"/>
                <w:szCs w:val="23"/>
              </w:rPr>
            </w:pPr>
          </w:p>
        </w:tc>
        <w:tc>
          <w:tcPr>
            <w:tcW w:w="3119" w:type="dxa"/>
            <w:tcBorders>
              <w:left w:val="nil"/>
            </w:tcBorders>
          </w:tcPr>
          <w:p w:rsidR="0080753F" w:rsidRPr="001C2C83" w:rsidRDefault="0080753F" w:rsidP="001C2C83">
            <w:pPr>
              <w:spacing w:after="0" w:line="23" w:lineRule="atLeast"/>
              <w:ind w:left="-108"/>
              <w:jc w:val="right"/>
              <w:rPr>
                <w:rFonts w:ascii="PT Astra Serif" w:hAnsi="PT Astra Serif" w:cs="Times New Roman"/>
                <w:color w:val="FF0000"/>
                <w:sz w:val="23"/>
                <w:szCs w:val="23"/>
              </w:rPr>
            </w:pPr>
          </w:p>
          <w:p w:rsidR="0080753F" w:rsidRPr="001C2C83" w:rsidRDefault="0080753F" w:rsidP="001C2C83">
            <w:pPr>
              <w:spacing w:after="0" w:line="23" w:lineRule="atLeast"/>
              <w:ind w:left="-108"/>
              <w:jc w:val="right"/>
              <w:rPr>
                <w:rFonts w:ascii="PT Astra Serif" w:hAnsi="PT Astra Serif" w:cs="Times New Roman"/>
                <w:color w:val="FF0000"/>
                <w:sz w:val="23"/>
                <w:szCs w:val="23"/>
              </w:rPr>
            </w:pPr>
          </w:p>
          <w:p w:rsidR="0080753F" w:rsidRPr="001C2C83" w:rsidRDefault="0080753F" w:rsidP="001C2C83">
            <w:pPr>
              <w:spacing w:after="0" w:line="23" w:lineRule="atLeast"/>
              <w:ind w:left="-108"/>
              <w:jc w:val="right"/>
              <w:rPr>
                <w:rFonts w:ascii="PT Astra Serif" w:hAnsi="PT Astra Serif" w:cs="Times New Roman"/>
                <w:color w:val="000000" w:themeColor="text1"/>
                <w:sz w:val="23"/>
                <w:szCs w:val="23"/>
              </w:rPr>
            </w:pPr>
          </w:p>
        </w:tc>
      </w:tr>
      <w:tr w:rsidR="0080753F" w:rsidRPr="001C2C83" w:rsidTr="00717D26">
        <w:trPr>
          <w:trHeight w:val="416"/>
        </w:trPr>
        <w:tc>
          <w:tcPr>
            <w:tcW w:w="2657" w:type="dxa"/>
            <w:tcBorders>
              <w:top w:val="single" w:sz="4" w:space="0" w:color="auto"/>
              <w:left w:val="single" w:sz="4" w:space="0" w:color="auto"/>
              <w:bottom w:val="single" w:sz="4" w:space="0" w:color="auto"/>
              <w:right w:val="nil"/>
            </w:tcBorders>
          </w:tcPr>
          <w:p w:rsidR="0080753F" w:rsidRPr="001C2C83" w:rsidRDefault="0080753F" w:rsidP="001C2C83">
            <w:pPr>
              <w:spacing w:after="0" w:line="23" w:lineRule="atLeast"/>
              <w:rPr>
                <w:rFonts w:ascii="PT Astra Serif" w:hAnsi="PT Astra Serif" w:cs="Times New Roman"/>
                <w:b/>
                <w:sz w:val="23"/>
                <w:szCs w:val="23"/>
              </w:rPr>
            </w:pPr>
            <w:r w:rsidRPr="001C2C83">
              <w:rPr>
                <w:rFonts w:ascii="PT Astra Serif" w:hAnsi="PT Astra Serif" w:cs="Times New Roman"/>
                <w:b/>
                <w:sz w:val="23"/>
                <w:szCs w:val="23"/>
              </w:rPr>
              <w:t>Место  печати</w:t>
            </w:r>
          </w:p>
        </w:tc>
        <w:tc>
          <w:tcPr>
            <w:tcW w:w="236" w:type="dxa"/>
            <w:tcBorders>
              <w:top w:val="single" w:sz="4" w:space="0" w:color="auto"/>
              <w:left w:val="nil"/>
              <w:bottom w:val="single" w:sz="4" w:space="0" w:color="auto"/>
              <w:right w:val="single" w:sz="4" w:space="0" w:color="auto"/>
            </w:tcBorders>
          </w:tcPr>
          <w:p w:rsidR="0080753F" w:rsidRPr="001C2C83" w:rsidRDefault="0080753F" w:rsidP="001C2C83">
            <w:pPr>
              <w:spacing w:after="0" w:line="23" w:lineRule="atLeast"/>
              <w:rPr>
                <w:rFonts w:ascii="PT Astra Serif" w:hAnsi="PT Astra Serif" w:cs="Times New Roman"/>
                <w:sz w:val="23"/>
                <w:szCs w:val="23"/>
              </w:rPr>
            </w:pPr>
          </w:p>
        </w:tc>
        <w:tc>
          <w:tcPr>
            <w:tcW w:w="3203" w:type="dxa"/>
            <w:tcBorders>
              <w:top w:val="single" w:sz="4" w:space="0" w:color="auto"/>
              <w:left w:val="single" w:sz="4" w:space="0" w:color="auto"/>
              <w:bottom w:val="single" w:sz="4" w:space="0" w:color="auto"/>
              <w:right w:val="single" w:sz="4" w:space="0" w:color="auto"/>
            </w:tcBorders>
          </w:tcPr>
          <w:p w:rsidR="0080753F" w:rsidRPr="001C2C83" w:rsidRDefault="0080753F" w:rsidP="001C2C83">
            <w:pPr>
              <w:spacing w:after="0" w:line="23" w:lineRule="atLeast"/>
              <w:jc w:val="both"/>
              <w:rPr>
                <w:rFonts w:ascii="PT Astra Serif" w:hAnsi="PT Astra Serif" w:cs="Times New Roman"/>
                <w:sz w:val="23"/>
                <w:szCs w:val="23"/>
              </w:rPr>
            </w:pPr>
          </w:p>
        </w:tc>
        <w:tc>
          <w:tcPr>
            <w:tcW w:w="283" w:type="dxa"/>
            <w:tcBorders>
              <w:top w:val="single" w:sz="4" w:space="0" w:color="auto"/>
              <w:left w:val="single" w:sz="4" w:space="0" w:color="auto"/>
              <w:bottom w:val="single" w:sz="4" w:space="0" w:color="auto"/>
              <w:right w:val="nil"/>
            </w:tcBorders>
          </w:tcPr>
          <w:p w:rsidR="0080753F" w:rsidRPr="001C2C83" w:rsidRDefault="0080753F" w:rsidP="001C2C83">
            <w:pPr>
              <w:spacing w:after="0" w:line="23" w:lineRule="atLeast"/>
              <w:rPr>
                <w:rFonts w:ascii="PT Astra Serif" w:hAnsi="PT Astra Serif" w:cs="Times New Roman"/>
                <w:sz w:val="23"/>
                <w:szCs w:val="23"/>
              </w:rPr>
            </w:pPr>
          </w:p>
        </w:tc>
        <w:tc>
          <w:tcPr>
            <w:tcW w:w="3119" w:type="dxa"/>
            <w:tcBorders>
              <w:top w:val="single" w:sz="4" w:space="0" w:color="auto"/>
              <w:left w:val="nil"/>
              <w:bottom w:val="single" w:sz="4" w:space="0" w:color="auto"/>
              <w:right w:val="single" w:sz="4" w:space="0" w:color="auto"/>
            </w:tcBorders>
          </w:tcPr>
          <w:p w:rsidR="0080753F" w:rsidRPr="001C2C83" w:rsidRDefault="0080753F" w:rsidP="001C2C83">
            <w:pPr>
              <w:spacing w:after="0" w:line="23" w:lineRule="atLeast"/>
              <w:ind w:left="-108"/>
              <w:rPr>
                <w:rFonts w:ascii="PT Astra Serif" w:hAnsi="PT Astra Serif" w:cs="Times New Roman"/>
                <w:sz w:val="23"/>
                <w:szCs w:val="23"/>
              </w:rPr>
            </w:pPr>
          </w:p>
        </w:tc>
      </w:tr>
    </w:tbl>
    <w:p w:rsidR="0081008B" w:rsidRPr="001C2C83" w:rsidRDefault="0081008B" w:rsidP="001C2C83">
      <w:pPr>
        <w:widowControl w:val="0"/>
        <w:suppressAutoHyphens/>
        <w:autoSpaceDE w:val="0"/>
        <w:autoSpaceDN w:val="0"/>
        <w:adjustRightInd w:val="0"/>
        <w:spacing w:after="0" w:line="23" w:lineRule="atLeast"/>
        <w:jc w:val="both"/>
        <w:rPr>
          <w:rFonts w:ascii="PT Astra Serif" w:hAnsi="PT Astra Serif" w:cs="Times New Roman"/>
          <w:sz w:val="23"/>
          <w:szCs w:val="23"/>
        </w:rPr>
      </w:pPr>
    </w:p>
    <w:p w:rsidR="00350833" w:rsidRPr="00321BF1" w:rsidRDefault="00350833" w:rsidP="001C2C83">
      <w:pPr>
        <w:pageBreakBefore/>
        <w:widowControl w:val="0"/>
        <w:suppressAutoHyphens/>
        <w:autoSpaceDE w:val="0"/>
        <w:autoSpaceDN w:val="0"/>
        <w:adjustRightInd w:val="0"/>
        <w:spacing w:after="0" w:line="23" w:lineRule="atLeast"/>
        <w:jc w:val="right"/>
        <w:rPr>
          <w:rFonts w:ascii="PT Astra Serif" w:hAnsi="PT Astra Serif" w:cs="Times New Roman"/>
        </w:rPr>
      </w:pPr>
      <w:r w:rsidRPr="00321BF1">
        <w:rPr>
          <w:rFonts w:ascii="PT Astra Serif" w:hAnsi="PT Astra Serif" w:cs="Times New Roman"/>
        </w:rPr>
        <w:t>Приложение №1 к Государственному контракту</w:t>
      </w:r>
    </w:p>
    <w:p w:rsidR="00350833" w:rsidRPr="00321BF1" w:rsidRDefault="00350833" w:rsidP="001C2C83">
      <w:pPr>
        <w:widowControl w:val="0"/>
        <w:suppressAutoHyphens/>
        <w:autoSpaceDE w:val="0"/>
        <w:autoSpaceDN w:val="0"/>
        <w:adjustRightInd w:val="0"/>
        <w:spacing w:after="0" w:line="23" w:lineRule="atLeast"/>
        <w:jc w:val="right"/>
        <w:rPr>
          <w:rFonts w:ascii="PT Astra Serif" w:hAnsi="PT Astra Serif" w:cs="Times New Roman"/>
        </w:rPr>
      </w:pPr>
      <w:r w:rsidRPr="00321BF1">
        <w:rPr>
          <w:rFonts w:ascii="PT Astra Serif" w:hAnsi="PT Astra Serif" w:cs="Times New Roman"/>
        </w:rPr>
        <w:t>______ от ___________</w:t>
      </w:r>
    </w:p>
    <w:p w:rsidR="00350833" w:rsidRPr="00321BF1" w:rsidRDefault="00350833" w:rsidP="001C2C83">
      <w:pPr>
        <w:widowControl w:val="0"/>
        <w:suppressAutoHyphens/>
        <w:autoSpaceDE w:val="0"/>
        <w:autoSpaceDN w:val="0"/>
        <w:adjustRightInd w:val="0"/>
        <w:spacing w:after="0" w:line="23" w:lineRule="atLeast"/>
        <w:jc w:val="both"/>
        <w:rPr>
          <w:rFonts w:ascii="PT Astra Serif" w:hAnsi="PT Astra Serif" w:cs="Times New Roman"/>
        </w:rPr>
      </w:pPr>
    </w:p>
    <w:p w:rsidR="00350833" w:rsidRPr="00321BF1" w:rsidRDefault="00350833" w:rsidP="001C2C83">
      <w:pPr>
        <w:widowControl w:val="0"/>
        <w:suppressAutoHyphens/>
        <w:autoSpaceDE w:val="0"/>
        <w:autoSpaceDN w:val="0"/>
        <w:adjustRightInd w:val="0"/>
        <w:spacing w:after="0" w:line="23" w:lineRule="atLeast"/>
        <w:jc w:val="center"/>
        <w:rPr>
          <w:rFonts w:ascii="PT Astra Serif" w:hAnsi="PT Astra Serif" w:cs="Times New Roman"/>
        </w:rPr>
      </w:pPr>
      <w:r w:rsidRPr="00321BF1">
        <w:rPr>
          <w:rFonts w:ascii="PT Astra Serif" w:hAnsi="PT Astra Serif" w:cs="Times New Roman"/>
        </w:rPr>
        <w:t>Спецификация</w:t>
      </w:r>
    </w:p>
    <w:p w:rsidR="0070568B" w:rsidRPr="001C2C83" w:rsidRDefault="0070568B" w:rsidP="001C2C83">
      <w:pPr>
        <w:widowControl w:val="0"/>
        <w:suppressAutoHyphens/>
        <w:autoSpaceDE w:val="0"/>
        <w:autoSpaceDN w:val="0"/>
        <w:adjustRightInd w:val="0"/>
        <w:spacing w:after="0" w:line="23" w:lineRule="atLeast"/>
        <w:jc w:val="center"/>
        <w:rPr>
          <w:rFonts w:ascii="PT Astra Serif" w:hAnsi="PT Astra Serif" w:cs="Times New Roman"/>
          <w:sz w:val="23"/>
          <w:szCs w:val="23"/>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1560"/>
        <w:gridCol w:w="1559"/>
        <w:gridCol w:w="710"/>
        <w:gridCol w:w="1133"/>
        <w:gridCol w:w="1134"/>
        <w:gridCol w:w="1417"/>
        <w:gridCol w:w="2552"/>
      </w:tblGrid>
      <w:tr w:rsidR="00B26C29" w:rsidRPr="00B26C29" w:rsidTr="00B26C29">
        <w:trPr>
          <w:trHeight w:val="1024"/>
        </w:trPr>
        <w:tc>
          <w:tcPr>
            <w:tcW w:w="567" w:type="dxa"/>
            <w:vMerge w:val="restart"/>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 п/п</w:t>
            </w:r>
          </w:p>
        </w:tc>
        <w:tc>
          <w:tcPr>
            <w:tcW w:w="1560" w:type="dxa"/>
            <w:vMerge w:val="restart"/>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Наименование продукции</w:t>
            </w:r>
          </w:p>
        </w:tc>
        <w:tc>
          <w:tcPr>
            <w:tcW w:w="1559" w:type="dxa"/>
            <w:vMerge w:val="restart"/>
          </w:tcPr>
          <w:p w:rsidR="00B26C29" w:rsidRPr="00B26C29" w:rsidRDefault="00B26C29" w:rsidP="001C2C83">
            <w:pPr>
              <w:widowControl w:val="0"/>
              <w:suppressAutoHyphens/>
              <w:spacing w:after="0" w:line="23" w:lineRule="atLeast"/>
              <w:jc w:val="center"/>
              <w:rPr>
                <w:rFonts w:ascii="PT Astra Serif" w:hAnsi="PT Astra Serif" w:cs="Times New Roman"/>
              </w:rPr>
            </w:pPr>
          </w:p>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Характеристики товара</w:t>
            </w:r>
          </w:p>
        </w:tc>
        <w:tc>
          <w:tcPr>
            <w:tcW w:w="710" w:type="dxa"/>
            <w:vMerge w:val="restart"/>
            <w:tcBorders>
              <w:right w:val="single" w:sz="4" w:space="0" w:color="auto"/>
            </w:tcBorders>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Ед.        изм.</w:t>
            </w:r>
          </w:p>
        </w:tc>
        <w:tc>
          <w:tcPr>
            <w:tcW w:w="1133" w:type="dxa"/>
            <w:tcBorders>
              <w:left w:val="single" w:sz="4" w:space="0" w:color="auto"/>
              <w:bottom w:val="nil"/>
            </w:tcBorders>
          </w:tcPr>
          <w:p w:rsidR="00B26C29" w:rsidRPr="00B26C29" w:rsidRDefault="00B26C29" w:rsidP="001C2C83">
            <w:pPr>
              <w:widowControl w:val="0"/>
              <w:suppressAutoHyphens/>
              <w:spacing w:after="0" w:line="23" w:lineRule="atLeast"/>
              <w:jc w:val="center"/>
              <w:rPr>
                <w:rFonts w:ascii="PT Astra Serif" w:hAnsi="PT Astra Serif" w:cs="Times New Roman"/>
              </w:rPr>
            </w:pPr>
          </w:p>
          <w:p w:rsidR="00B26C29" w:rsidRPr="00B26C29" w:rsidRDefault="00B26C29" w:rsidP="001C2C83">
            <w:pPr>
              <w:widowControl w:val="0"/>
              <w:suppressAutoHyphens/>
              <w:spacing w:after="0" w:line="23" w:lineRule="atLeast"/>
              <w:jc w:val="center"/>
              <w:rPr>
                <w:rFonts w:ascii="PT Astra Serif" w:hAnsi="PT Astra Serif" w:cs="Times New Roman"/>
              </w:rPr>
            </w:pPr>
          </w:p>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Кол-во</w:t>
            </w:r>
          </w:p>
        </w:tc>
        <w:tc>
          <w:tcPr>
            <w:tcW w:w="1134" w:type="dxa"/>
            <w:vMerge w:val="restart"/>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Цена за       единицу    в рублях</w:t>
            </w:r>
          </w:p>
        </w:tc>
        <w:tc>
          <w:tcPr>
            <w:tcW w:w="1417" w:type="dxa"/>
            <w:vMerge w:val="restart"/>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Сумма                  в рублях</w:t>
            </w:r>
          </w:p>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(включая НДС)</w:t>
            </w:r>
          </w:p>
        </w:tc>
        <w:tc>
          <w:tcPr>
            <w:tcW w:w="2552" w:type="dxa"/>
            <w:vMerge w:val="restart"/>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Срок поставки</w:t>
            </w:r>
          </w:p>
        </w:tc>
      </w:tr>
      <w:tr w:rsidR="00B26C29" w:rsidRPr="00B26C29" w:rsidTr="00B26C29">
        <w:trPr>
          <w:cantSplit/>
          <w:trHeight w:val="70"/>
        </w:trPr>
        <w:tc>
          <w:tcPr>
            <w:tcW w:w="567" w:type="dxa"/>
            <w:vMerge/>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c>
          <w:tcPr>
            <w:tcW w:w="1560" w:type="dxa"/>
            <w:vMerge/>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c>
          <w:tcPr>
            <w:tcW w:w="1559" w:type="dxa"/>
            <w:vMerge/>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c>
          <w:tcPr>
            <w:tcW w:w="710" w:type="dxa"/>
            <w:vMerge/>
            <w:tcBorders>
              <w:right w:val="single" w:sz="4" w:space="0" w:color="auto"/>
            </w:tcBorders>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c>
          <w:tcPr>
            <w:tcW w:w="1133" w:type="dxa"/>
            <w:tcBorders>
              <w:top w:val="nil"/>
              <w:left w:val="single" w:sz="4" w:space="0" w:color="auto"/>
            </w:tcBorders>
            <w:textDirection w:val="btLr"/>
          </w:tcPr>
          <w:p w:rsidR="00B26C29" w:rsidRPr="00B26C29" w:rsidRDefault="00B26C29" w:rsidP="001C2C83">
            <w:pPr>
              <w:pStyle w:val="af0"/>
              <w:widowControl w:val="0"/>
              <w:suppressAutoHyphens/>
              <w:spacing w:line="23" w:lineRule="atLeast"/>
              <w:ind w:left="113" w:right="113"/>
              <w:jc w:val="center"/>
              <w:rPr>
                <w:rFonts w:ascii="PT Astra Serif" w:hAnsi="PT Astra Serif"/>
                <w:sz w:val="22"/>
                <w:szCs w:val="22"/>
              </w:rPr>
            </w:pPr>
          </w:p>
        </w:tc>
        <w:tc>
          <w:tcPr>
            <w:tcW w:w="1134" w:type="dxa"/>
            <w:vMerge/>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c>
          <w:tcPr>
            <w:tcW w:w="1417" w:type="dxa"/>
            <w:vMerge/>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c>
          <w:tcPr>
            <w:tcW w:w="2552" w:type="dxa"/>
            <w:vMerge/>
          </w:tcPr>
          <w:p w:rsidR="00B26C29" w:rsidRPr="00B26C29" w:rsidRDefault="00B26C29" w:rsidP="001C2C83">
            <w:pPr>
              <w:pStyle w:val="af0"/>
              <w:widowControl w:val="0"/>
              <w:suppressAutoHyphens/>
              <w:spacing w:line="23" w:lineRule="atLeast"/>
              <w:jc w:val="center"/>
              <w:rPr>
                <w:rFonts w:ascii="PT Astra Serif" w:hAnsi="PT Astra Serif"/>
                <w:sz w:val="22"/>
                <w:szCs w:val="22"/>
              </w:rPr>
            </w:pPr>
          </w:p>
        </w:tc>
      </w:tr>
      <w:tr w:rsidR="00B26C29" w:rsidRPr="00B26C29" w:rsidTr="00B26C29">
        <w:trPr>
          <w:trHeight w:val="1216"/>
        </w:trPr>
        <w:tc>
          <w:tcPr>
            <w:tcW w:w="567" w:type="dxa"/>
          </w:tcPr>
          <w:p w:rsidR="00B26C29" w:rsidRPr="00B26C29" w:rsidRDefault="00B26C29" w:rsidP="001C2C83">
            <w:pPr>
              <w:pStyle w:val="af0"/>
              <w:widowControl w:val="0"/>
              <w:suppressAutoHyphens/>
              <w:spacing w:line="23" w:lineRule="atLeast"/>
              <w:ind w:firstLine="0"/>
              <w:jc w:val="center"/>
              <w:rPr>
                <w:rFonts w:ascii="PT Astra Serif" w:hAnsi="PT Astra Serif"/>
                <w:sz w:val="22"/>
                <w:szCs w:val="22"/>
              </w:rPr>
            </w:pPr>
            <w:r w:rsidRPr="00B26C29">
              <w:rPr>
                <w:rFonts w:ascii="PT Astra Serif" w:hAnsi="PT Astra Serif"/>
                <w:sz w:val="22"/>
                <w:szCs w:val="22"/>
              </w:rPr>
              <w:t>1.</w:t>
            </w:r>
          </w:p>
        </w:tc>
        <w:tc>
          <w:tcPr>
            <w:tcW w:w="1560" w:type="dxa"/>
          </w:tcPr>
          <w:p w:rsidR="00B26C29" w:rsidRPr="00B26C29" w:rsidRDefault="00B26C29" w:rsidP="00B26C29">
            <w:pPr>
              <w:spacing w:after="0" w:line="23" w:lineRule="atLeast"/>
              <w:jc w:val="center"/>
              <w:rPr>
                <w:rFonts w:ascii="PT Astra Serif" w:hAnsi="PT Astra Serif" w:cs="Times New Roman"/>
              </w:rPr>
            </w:pPr>
            <w:r w:rsidRPr="00B26C29">
              <w:rPr>
                <w:rFonts w:ascii="PT Astra Serif" w:hAnsi="PT Astra Serif" w:cs="Times New Roman"/>
              </w:rPr>
              <w:t xml:space="preserve">Ведро пластиковое  </w:t>
            </w:r>
          </w:p>
        </w:tc>
        <w:tc>
          <w:tcPr>
            <w:tcW w:w="1559" w:type="dxa"/>
          </w:tcPr>
          <w:p w:rsidR="00B26C29" w:rsidRPr="00B26C29" w:rsidRDefault="00B26C29" w:rsidP="001C2C83">
            <w:pPr>
              <w:spacing w:after="0" w:line="23" w:lineRule="atLeast"/>
              <w:jc w:val="center"/>
              <w:rPr>
                <w:rFonts w:ascii="PT Astra Serif" w:hAnsi="PT Astra Serif" w:cs="Times New Roman"/>
                <w:highlight w:val="yellow"/>
              </w:rPr>
            </w:pPr>
            <w:r w:rsidRPr="00B26C29">
              <w:rPr>
                <w:rFonts w:ascii="PT Astra Serif" w:hAnsi="PT Astra Serif" w:cs="Times New Roman"/>
              </w:rPr>
              <w:t>Объем: 10 литров, без крышки, с пластиковой ручкой</w:t>
            </w:r>
          </w:p>
        </w:tc>
        <w:tc>
          <w:tcPr>
            <w:tcW w:w="710" w:type="dxa"/>
            <w:tcBorders>
              <w:righ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шт.</w:t>
            </w:r>
          </w:p>
        </w:tc>
        <w:tc>
          <w:tcPr>
            <w:tcW w:w="1133" w:type="dxa"/>
            <w:tcBorders>
              <w:lef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15</w:t>
            </w:r>
          </w:p>
        </w:tc>
        <w:tc>
          <w:tcPr>
            <w:tcW w:w="1134"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1417"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p w:rsidR="00B26C29" w:rsidRPr="00B26C29" w:rsidRDefault="00B26C29" w:rsidP="001C2C83">
            <w:pPr>
              <w:spacing w:after="0" w:line="23" w:lineRule="atLeast"/>
              <w:jc w:val="center"/>
              <w:rPr>
                <w:rFonts w:ascii="PT Astra Serif" w:hAnsi="PT Astra Serif" w:cs="Times New Roman"/>
                <w:highlight w:val="yellow"/>
              </w:rPr>
            </w:pPr>
          </w:p>
          <w:p w:rsidR="00B26C29" w:rsidRPr="00B26C29" w:rsidRDefault="00B26C29" w:rsidP="001C2C83">
            <w:pPr>
              <w:spacing w:after="0" w:line="23" w:lineRule="atLeast"/>
              <w:jc w:val="center"/>
              <w:rPr>
                <w:rFonts w:ascii="PT Astra Serif" w:hAnsi="PT Astra Serif" w:cs="Times New Roman"/>
                <w:highlight w:val="yellow"/>
              </w:rPr>
            </w:pPr>
          </w:p>
        </w:tc>
        <w:tc>
          <w:tcPr>
            <w:tcW w:w="2552" w:type="dxa"/>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r w:rsidR="00B26C29" w:rsidRPr="00B26C29" w:rsidTr="00B26C29">
        <w:trPr>
          <w:trHeight w:val="560"/>
        </w:trPr>
        <w:tc>
          <w:tcPr>
            <w:tcW w:w="567" w:type="dxa"/>
          </w:tcPr>
          <w:p w:rsidR="00B26C29" w:rsidRPr="00B26C29" w:rsidRDefault="00B26C29" w:rsidP="001C2C83">
            <w:pPr>
              <w:pStyle w:val="af0"/>
              <w:widowControl w:val="0"/>
              <w:suppressAutoHyphens/>
              <w:spacing w:line="23" w:lineRule="atLeast"/>
              <w:ind w:firstLine="0"/>
              <w:jc w:val="center"/>
              <w:rPr>
                <w:rFonts w:ascii="PT Astra Serif" w:hAnsi="PT Astra Serif"/>
                <w:sz w:val="22"/>
                <w:szCs w:val="22"/>
                <w:highlight w:val="yellow"/>
              </w:rPr>
            </w:pPr>
            <w:r w:rsidRPr="00B26C29">
              <w:rPr>
                <w:rFonts w:ascii="PT Astra Serif" w:hAnsi="PT Astra Serif"/>
                <w:sz w:val="22"/>
                <w:szCs w:val="22"/>
              </w:rPr>
              <w:t>2.</w:t>
            </w:r>
          </w:p>
        </w:tc>
        <w:tc>
          <w:tcPr>
            <w:tcW w:w="1560" w:type="dxa"/>
          </w:tcPr>
          <w:p w:rsidR="00B26C29" w:rsidRPr="00B26C29" w:rsidRDefault="00B26C29" w:rsidP="00B26C29">
            <w:pPr>
              <w:spacing w:after="0" w:line="23" w:lineRule="atLeast"/>
              <w:jc w:val="center"/>
              <w:rPr>
                <w:rFonts w:ascii="PT Astra Serif" w:hAnsi="PT Astra Serif" w:cs="Times New Roman"/>
              </w:rPr>
            </w:pPr>
            <w:r w:rsidRPr="00B26C29">
              <w:rPr>
                <w:rFonts w:ascii="PT Astra Serif" w:hAnsi="PT Astra Serif" w:cs="Times New Roman"/>
              </w:rPr>
              <w:t xml:space="preserve">Веник сорго </w:t>
            </w:r>
          </w:p>
        </w:tc>
        <w:tc>
          <w:tcPr>
            <w:tcW w:w="1559" w:type="dxa"/>
          </w:tcPr>
          <w:p w:rsidR="00B26C29" w:rsidRPr="00B26C29" w:rsidRDefault="00B26C29" w:rsidP="001C2C83">
            <w:pPr>
              <w:spacing w:after="0" w:line="23" w:lineRule="atLeast"/>
              <w:ind w:right="-83"/>
              <w:jc w:val="center"/>
              <w:rPr>
                <w:rFonts w:ascii="PT Astra Serif" w:hAnsi="PT Astra Serif" w:cs="Times New Roman"/>
                <w:highlight w:val="yellow"/>
              </w:rPr>
            </w:pPr>
            <w:r w:rsidRPr="00B26C29">
              <w:rPr>
                <w:rFonts w:ascii="PT Astra Serif" w:hAnsi="PT Astra Serif" w:cs="Times New Roman"/>
              </w:rPr>
              <w:t>3-х прошивной</w:t>
            </w:r>
            <w:r w:rsidRPr="00B26C29">
              <w:rPr>
                <w:rFonts w:ascii="PT Astra Serif" w:hAnsi="PT Astra Serif" w:cs="Times New Roman"/>
                <w:lang w:val="en-US"/>
              </w:rPr>
              <w:t>,</w:t>
            </w:r>
            <w:r w:rsidRPr="00B26C29">
              <w:rPr>
                <w:rFonts w:ascii="PT Astra Serif" w:hAnsi="PT Astra Serif" w:cs="Times New Roman"/>
              </w:rPr>
              <w:t xml:space="preserve"> длина 79 см.</w:t>
            </w:r>
          </w:p>
        </w:tc>
        <w:tc>
          <w:tcPr>
            <w:tcW w:w="710" w:type="dxa"/>
            <w:tcBorders>
              <w:righ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шт.</w:t>
            </w:r>
          </w:p>
        </w:tc>
        <w:tc>
          <w:tcPr>
            <w:tcW w:w="1133" w:type="dxa"/>
            <w:tcBorders>
              <w:lef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20</w:t>
            </w:r>
          </w:p>
        </w:tc>
        <w:tc>
          <w:tcPr>
            <w:tcW w:w="1134"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1417"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2552" w:type="dxa"/>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r w:rsidR="00B26C29" w:rsidRPr="00B26C29" w:rsidTr="00B26C29">
        <w:trPr>
          <w:trHeight w:val="560"/>
        </w:trPr>
        <w:tc>
          <w:tcPr>
            <w:tcW w:w="567" w:type="dxa"/>
          </w:tcPr>
          <w:p w:rsidR="00B26C29" w:rsidRPr="00B26C29" w:rsidRDefault="00B26C29" w:rsidP="001C2C83">
            <w:pPr>
              <w:pStyle w:val="af0"/>
              <w:widowControl w:val="0"/>
              <w:suppressAutoHyphens/>
              <w:spacing w:line="23" w:lineRule="atLeast"/>
              <w:ind w:firstLine="0"/>
              <w:jc w:val="center"/>
              <w:rPr>
                <w:rFonts w:ascii="PT Astra Serif" w:hAnsi="PT Astra Serif"/>
                <w:sz w:val="22"/>
                <w:szCs w:val="22"/>
              </w:rPr>
            </w:pPr>
            <w:r w:rsidRPr="00B26C29">
              <w:rPr>
                <w:rFonts w:ascii="PT Astra Serif" w:hAnsi="PT Astra Serif"/>
                <w:sz w:val="22"/>
                <w:szCs w:val="22"/>
              </w:rPr>
              <w:t>3.</w:t>
            </w:r>
          </w:p>
        </w:tc>
        <w:tc>
          <w:tcPr>
            <w:tcW w:w="1560" w:type="dxa"/>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Лопата совковая</w:t>
            </w:r>
          </w:p>
          <w:p w:rsidR="00B26C29" w:rsidRPr="00B26C29" w:rsidRDefault="00B26C29" w:rsidP="001C2C83">
            <w:pPr>
              <w:spacing w:after="0" w:line="23" w:lineRule="atLeast"/>
              <w:jc w:val="center"/>
              <w:rPr>
                <w:rFonts w:ascii="PT Astra Serif" w:hAnsi="PT Astra Serif" w:cs="Times New Roman"/>
              </w:rPr>
            </w:pPr>
          </w:p>
        </w:tc>
        <w:tc>
          <w:tcPr>
            <w:tcW w:w="1559" w:type="dxa"/>
          </w:tcPr>
          <w:p w:rsidR="00B26C29" w:rsidRPr="00B26C29" w:rsidRDefault="00B26C29" w:rsidP="004D7C31">
            <w:pPr>
              <w:spacing w:after="0" w:line="23" w:lineRule="atLeast"/>
              <w:ind w:right="-83"/>
              <w:jc w:val="center"/>
              <w:rPr>
                <w:rFonts w:ascii="PT Astra Serif" w:hAnsi="PT Astra Serif" w:cs="Times New Roman"/>
                <w:highlight w:val="yellow"/>
              </w:rPr>
            </w:pPr>
            <w:r w:rsidRPr="00B26C29">
              <w:rPr>
                <w:rFonts w:ascii="PT Astra Serif" w:hAnsi="PT Astra Serif" w:cs="Times New Roman"/>
              </w:rPr>
              <w:t>Размер 23х27 см, с ребрами жесткости, высота 145см, деревянный черенок</w:t>
            </w:r>
          </w:p>
        </w:tc>
        <w:tc>
          <w:tcPr>
            <w:tcW w:w="710" w:type="dxa"/>
            <w:tcBorders>
              <w:righ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упак.</w:t>
            </w:r>
          </w:p>
        </w:tc>
        <w:tc>
          <w:tcPr>
            <w:tcW w:w="1133" w:type="dxa"/>
            <w:tcBorders>
              <w:lef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10</w:t>
            </w:r>
          </w:p>
        </w:tc>
        <w:tc>
          <w:tcPr>
            <w:tcW w:w="1134"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1417"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2552" w:type="dxa"/>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r w:rsidR="00B26C29" w:rsidRPr="00B26C29" w:rsidTr="00B26C29">
        <w:trPr>
          <w:trHeight w:val="560"/>
        </w:trPr>
        <w:tc>
          <w:tcPr>
            <w:tcW w:w="567" w:type="dxa"/>
          </w:tcPr>
          <w:p w:rsidR="00B26C29" w:rsidRPr="00B26C29" w:rsidRDefault="00B26C29" w:rsidP="001C2C83">
            <w:pPr>
              <w:pStyle w:val="af0"/>
              <w:widowControl w:val="0"/>
              <w:suppressAutoHyphens/>
              <w:spacing w:line="23" w:lineRule="atLeast"/>
              <w:ind w:firstLine="0"/>
              <w:jc w:val="center"/>
              <w:rPr>
                <w:rFonts w:ascii="PT Astra Serif" w:hAnsi="PT Astra Serif"/>
                <w:sz w:val="22"/>
                <w:szCs w:val="22"/>
              </w:rPr>
            </w:pPr>
            <w:r w:rsidRPr="00B26C29">
              <w:rPr>
                <w:rFonts w:ascii="PT Astra Serif" w:hAnsi="PT Astra Serif"/>
                <w:sz w:val="22"/>
                <w:szCs w:val="22"/>
                <w:lang w:val="en-US"/>
              </w:rPr>
              <w:t>4</w:t>
            </w:r>
            <w:r w:rsidRPr="00B26C29">
              <w:rPr>
                <w:rFonts w:ascii="PT Astra Serif" w:hAnsi="PT Astra Serif"/>
                <w:sz w:val="22"/>
                <w:szCs w:val="22"/>
              </w:rPr>
              <w:t>.</w:t>
            </w:r>
          </w:p>
        </w:tc>
        <w:tc>
          <w:tcPr>
            <w:tcW w:w="1560" w:type="dxa"/>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Метла синтетическая плоская</w:t>
            </w:r>
          </w:p>
        </w:tc>
        <w:tc>
          <w:tcPr>
            <w:tcW w:w="1559" w:type="dxa"/>
          </w:tcPr>
          <w:p w:rsidR="00B26C29" w:rsidRPr="00B26C29" w:rsidRDefault="00B26C29" w:rsidP="001C2C83">
            <w:pPr>
              <w:spacing w:after="0" w:line="23" w:lineRule="atLeast"/>
              <w:jc w:val="center"/>
              <w:rPr>
                <w:rFonts w:ascii="PT Astra Serif" w:hAnsi="PT Astra Serif"/>
                <w:highlight w:val="yellow"/>
              </w:rPr>
            </w:pPr>
            <w:r w:rsidRPr="00B26C29">
              <w:rPr>
                <w:rFonts w:ascii="PT Astra Serif" w:hAnsi="PT Astra Serif"/>
              </w:rPr>
              <w:t>Ширина 24 см, высота 18,9 см, без черенка, еврорезьба</w:t>
            </w:r>
          </w:p>
        </w:tc>
        <w:tc>
          <w:tcPr>
            <w:tcW w:w="710" w:type="dxa"/>
            <w:tcBorders>
              <w:righ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шт.</w:t>
            </w:r>
          </w:p>
        </w:tc>
        <w:tc>
          <w:tcPr>
            <w:tcW w:w="1133" w:type="dxa"/>
            <w:tcBorders>
              <w:lef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10</w:t>
            </w:r>
          </w:p>
        </w:tc>
        <w:tc>
          <w:tcPr>
            <w:tcW w:w="1134"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1417"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2552" w:type="dxa"/>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r w:rsidR="00B26C29" w:rsidRPr="00B26C29" w:rsidTr="00B26C29">
        <w:trPr>
          <w:trHeight w:val="560"/>
        </w:trPr>
        <w:tc>
          <w:tcPr>
            <w:tcW w:w="567" w:type="dxa"/>
          </w:tcPr>
          <w:p w:rsidR="00B26C29" w:rsidRPr="00B26C29" w:rsidRDefault="00B26C29" w:rsidP="001C2C83">
            <w:pPr>
              <w:pStyle w:val="af0"/>
              <w:widowControl w:val="0"/>
              <w:suppressAutoHyphens/>
              <w:spacing w:line="23" w:lineRule="atLeast"/>
              <w:ind w:firstLine="0"/>
              <w:jc w:val="center"/>
              <w:rPr>
                <w:rFonts w:ascii="PT Astra Serif" w:hAnsi="PT Astra Serif"/>
                <w:sz w:val="22"/>
                <w:szCs w:val="22"/>
              </w:rPr>
            </w:pPr>
            <w:r w:rsidRPr="00B26C29">
              <w:rPr>
                <w:rFonts w:ascii="PT Astra Serif" w:hAnsi="PT Astra Serif"/>
                <w:sz w:val="22"/>
                <w:szCs w:val="22"/>
              </w:rPr>
              <w:t>5.</w:t>
            </w:r>
          </w:p>
        </w:tc>
        <w:tc>
          <w:tcPr>
            <w:tcW w:w="1560" w:type="dxa"/>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Черенок</w:t>
            </w:r>
          </w:p>
        </w:tc>
        <w:tc>
          <w:tcPr>
            <w:tcW w:w="1559" w:type="dxa"/>
          </w:tcPr>
          <w:p w:rsidR="00B26C29" w:rsidRPr="00B26C29" w:rsidRDefault="00B26C29" w:rsidP="008F098D">
            <w:pPr>
              <w:spacing w:after="0" w:line="23" w:lineRule="atLeast"/>
              <w:ind w:right="-83"/>
              <w:jc w:val="center"/>
              <w:rPr>
                <w:rFonts w:ascii="PT Astra Serif" w:hAnsi="PT Astra Serif" w:cs="Times New Roman"/>
              </w:rPr>
            </w:pPr>
            <w:r w:rsidRPr="00B26C29">
              <w:rPr>
                <w:rFonts w:ascii="PT Astra Serif" w:hAnsi="PT Astra Serif" w:cs="Times New Roman"/>
              </w:rPr>
              <w:t xml:space="preserve">Деревянный, рукоятка 120 см, еврорезьба </w:t>
            </w:r>
            <w:r w:rsidRPr="00B26C29">
              <w:rPr>
                <w:rFonts w:ascii="PT Astra Serif" w:hAnsi="PT Astra Serif" w:cs="Times New Roman"/>
                <w:lang w:val="en-US"/>
              </w:rPr>
              <w:t>d</w:t>
            </w:r>
            <w:r w:rsidRPr="00B26C29">
              <w:rPr>
                <w:rFonts w:ascii="PT Astra Serif" w:hAnsi="PT Astra Serif" w:cs="Times New Roman"/>
              </w:rPr>
              <w:t>=2.2 см, покртые лаком</w:t>
            </w:r>
          </w:p>
        </w:tc>
        <w:tc>
          <w:tcPr>
            <w:tcW w:w="710" w:type="dxa"/>
            <w:tcBorders>
              <w:righ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шт.</w:t>
            </w:r>
          </w:p>
        </w:tc>
        <w:tc>
          <w:tcPr>
            <w:tcW w:w="1133" w:type="dxa"/>
            <w:tcBorders>
              <w:lef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10</w:t>
            </w:r>
          </w:p>
        </w:tc>
        <w:tc>
          <w:tcPr>
            <w:tcW w:w="1134"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1417"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2552" w:type="dxa"/>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r w:rsidR="00B26C29" w:rsidRPr="00B26C29" w:rsidTr="00B26C29">
        <w:trPr>
          <w:trHeight w:val="560"/>
        </w:trPr>
        <w:tc>
          <w:tcPr>
            <w:tcW w:w="567" w:type="dxa"/>
          </w:tcPr>
          <w:p w:rsidR="00B26C29" w:rsidRPr="00B26C29" w:rsidRDefault="00B26C29" w:rsidP="001C2C83">
            <w:pPr>
              <w:pStyle w:val="af0"/>
              <w:widowControl w:val="0"/>
              <w:suppressAutoHyphens/>
              <w:spacing w:line="23" w:lineRule="atLeast"/>
              <w:ind w:firstLine="0"/>
              <w:jc w:val="center"/>
              <w:rPr>
                <w:rFonts w:ascii="PT Astra Serif" w:hAnsi="PT Astra Serif"/>
                <w:sz w:val="22"/>
                <w:szCs w:val="22"/>
              </w:rPr>
            </w:pPr>
            <w:r w:rsidRPr="00B26C29">
              <w:rPr>
                <w:rFonts w:ascii="PT Astra Serif" w:hAnsi="PT Astra Serif"/>
                <w:sz w:val="22"/>
                <w:szCs w:val="22"/>
              </w:rPr>
              <w:t>6.</w:t>
            </w:r>
          </w:p>
        </w:tc>
        <w:tc>
          <w:tcPr>
            <w:tcW w:w="1560" w:type="dxa"/>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Совок для мусора</w:t>
            </w:r>
          </w:p>
          <w:p w:rsidR="00B26C29" w:rsidRPr="00B26C29" w:rsidRDefault="00B26C29" w:rsidP="001C2C83">
            <w:pPr>
              <w:spacing w:after="0" w:line="23" w:lineRule="atLeast"/>
              <w:jc w:val="center"/>
              <w:rPr>
                <w:rFonts w:ascii="PT Astra Serif" w:hAnsi="PT Astra Serif" w:cs="Times New Roman"/>
              </w:rPr>
            </w:pPr>
          </w:p>
        </w:tc>
        <w:tc>
          <w:tcPr>
            <w:tcW w:w="1559" w:type="dxa"/>
          </w:tcPr>
          <w:p w:rsidR="00B26C29" w:rsidRPr="00B26C29" w:rsidRDefault="00B26C29" w:rsidP="008F098D">
            <w:pPr>
              <w:spacing w:after="0" w:line="23" w:lineRule="atLeast"/>
              <w:jc w:val="center"/>
              <w:rPr>
                <w:rFonts w:ascii="PT Astra Serif" w:hAnsi="PT Astra Serif" w:cs="Times New Roman"/>
              </w:rPr>
            </w:pPr>
            <w:r w:rsidRPr="00B26C29">
              <w:rPr>
                <w:rFonts w:ascii="PT Astra Serif" w:hAnsi="PT Astra Serif" w:cs="Times New Roman"/>
              </w:rPr>
              <w:t>Высокая рукоятка 20 см, резиновая кромка, материал - пластик</w:t>
            </w:r>
          </w:p>
        </w:tc>
        <w:tc>
          <w:tcPr>
            <w:tcW w:w="710" w:type="dxa"/>
            <w:tcBorders>
              <w:righ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шт.</w:t>
            </w:r>
          </w:p>
        </w:tc>
        <w:tc>
          <w:tcPr>
            <w:tcW w:w="1133" w:type="dxa"/>
            <w:tcBorders>
              <w:left w:val="single" w:sz="4" w:space="0" w:color="auto"/>
            </w:tcBorders>
          </w:tcPr>
          <w:p w:rsidR="00B26C29" w:rsidRPr="00B26C29" w:rsidRDefault="00B26C29" w:rsidP="001C2C83">
            <w:pPr>
              <w:spacing w:after="0" w:line="23" w:lineRule="atLeast"/>
              <w:jc w:val="center"/>
              <w:rPr>
                <w:rFonts w:ascii="PT Astra Serif" w:hAnsi="PT Astra Serif" w:cs="Times New Roman"/>
              </w:rPr>
            </w:pPr>
            <w:r w:rsidRPr="00B26C29">
              <w:rPr>
                <w:rFonts w:ascii="PT Astra Serif" w:hAnsi="PT Astra Serif" w:cs="Times New Roman"/>
              </w:rPr>
              <w:t>20</w:t>
            </w:r>
          </w:p>
        </w:tc>
        <w:tc>
          <w:tcPr>
            <w:tcW w:w="1134"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1417" w:type="dxa"/>
          </w:tcPr>
          <w:p w:rsidR="00B26C29" w:rsidRPr="00B26C29" w:rsidRDefault="00B26C29" w:rsidP="001C2C83">
            <w:pPr>
              <w:widowControl w:val="0"/>
              <w:suppressAutoHyphens/>
              <w:spacing w:after="0" w:line="23" w:lineRule="atLeast"/>
              <w:jc w:val="center"/>
              <w:rPr>
                <w:rFonts w:ascii="PT Astra Serif" w:hAnsi="PT Astra Serif" w:cs="Times New Roman"/>
                <w:highlight w:val="yellow"/>
              </w:rPr>
            </w:pPr>
          </w:p>
        </w:tc>
        <w:tc>
          <w:tcPr>
            <w:tcW w:w="2552" w:type="dxa"/>
          </w:tcPr>
          <w:p w:rsidR="00B26C29" w:rsidRPr="00B26C29" w:rsidRDefault="00B26C29" w:rsidP="001C2C83">
            <w:pPr>
              <w:widowControl w:val="0"/>
              <w:suppressAutoHyphens/>
              <w:spacing w:after="0" w:line="23" w:lineRule="atLeast"/>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r w:rsidR="00B26C29" w:rsidRPr="00B26C29" w:rsidTr="00B26C29">
        <w:trPr>
          <w:trHeight w:val="560"/>
        </w:trPr>
        <w:tc>
          <w:tcPr>
            <w:tcW w:w="567" w:type="dxa"/>
          </w:tcPr>
          <w:p w:rsidR="00B26C29" w:rsidRPr="00B26C29" w:rsidRDefault="00B26C29" w:rsidP="00321BF1">
            <w:pPr>
              <w:pStyle w:val="af0"/>
              <w:widowControl w:val="0"/>
              <w:suppressAutoHyphens/>
              <w:ind w:firstLine="0"/>
              <w:jc w:val="center"/>
              <w:rPr>
                <w:rFonts w:ascii="PT Astra Serif" w:hAnsi="PT Astra Serif"/>
                <w:sz w:val="22"/>
                <w:szCs w:val="22"/>
              </w:rPr>
            </w:pPr>
            <w:r w:rsidRPr="00B26C29">
              <w:rPr>
                <w:rFonts w:ascii="PT Astra Serif" w:hAnsi="PT Astra Serif"/>
                <w:sz w:val="22"/>
                <w:szCs w:val="22"/>
              </w:rPr>
              <w:t>7.</w:t>
            </w:r>
          </w:p>
        </w:tc>
        <w:tc>
          <w:tcPr>
            <w:tcW w:w="1560" w:type="dxa"/>
          </w:tcPr>
          <w:p w:rsidR="00B26C29" w:rsidRPr="00B26C29" w:rsidRDefault="00B26C29" w:rsidP="00321BF1">
            <w:pPr>
              <w:spacing w:after="0" w:line="240" w:lineRule="auto"/>
              <w:jc w:val="center"/>
              <w:rPr>
                <w:rFonts w:ascii="PT Astra Serif" w:hAnsi="PT Astra Serif" w:cs="Times New Roman"/>
              </w:rPr>
            </w:pPr>
            <w:r w:rsidRPr="00B26C29">
              <w:rPr>
                <w:rFonts w:ascii="PT Astra Serif" w:hAnsi="PT Astra Serif" w:cs="Times New Roman"/>
              </w:rPr>
              <w:t>Швабра для пола</w:t>
            </w:r>
          </w:p>
        </w:tc>
        <w:tc>
          <w:tcPr>
            <w:tcW w:w="1559" w:type="dxa"/>
          </w:tcPr>
          <w:p w:rsidR="00B26C29" w:rsidRPr="00B26C29" w:rsidRDefault="00B26C29" w:rsidP="00321BF1">
            <w:pPr>
              <w:spacing w:after="0" w:line="240" w:lineRule="auto"/>
              <w:jc w:val="center"/>
              <w:rPr>
                <w:rFonts w:ascii="PT Astra Serif" w:hAnsi="PT Astra Serif"/>
              </w:rPr>
            </w:pPr>
            <w:r w:rsidRPr="00B26C29">
              <w:rPr>
                <w:rFonts w:ascii="PT Astra Serif" w:hAnsi="PT Astra Serif"/>
              </w:rPr>
              <w:t>С металлическим зажимом, черенок 120 см, рабочая часть 20 см</w:t>
            </w:r>
          </w:p>
        </w:tc>
        <w:tc>
          <w:tcPr>
            <w:tcW w:w="710" w:type="dxa"/>
            <w:tcBorders>
              <w:right w:val="single" w:sz="4" w:space="0" w:color="auto"/>
            </w:tcBorders>
          </w:tcPr>
          <w:p w:rsidR="00B26C29" w:rsidRPr="00B26C29" w:rsidRDefault="00B26C29" w:rsidP="00321BF1">
            <w:pPr>
              <w:spacing w:after="0" w:line="240" w:lineRule="auto"/>
              <w:jc w:val="center"/>
              <w:rPr>
                <w:rFonts w:ascii="PT Astra Serif" w:hAnsi="PT Astra Serif" w:cs="Times New Roman"/>
              </w:rPr>
            </w:pPr>
            <w:r w:rsidRPr="00B26C29">
              <w:rPr>
                <w:rFonts w:ascii="PT Astra Serif" w:hAnsi="PT Astra Serif" w:cs="Times New Roman"/>
              </w:rPr>
              <w:t>шт.</w:t>
            </w:r>
          </w:p>
        </w:tc>
        <w:tc>
          <w:tcPr>
            <w:tcW w:w="1133" w:type="dxa"/>
            <w:tcBorders>
              <w:left w:val="single" w:sz="4" w:space="0" w:color="auto"/>
            </w:tcBorders>
          </w:tcPr>
          <w:p w:rsidR="00B26C29" w:rsidRPr="00B26C29" w:rsidRDefault="00B26C29" w:rsidP="00321BF1">
            <w:pPr>
              <w:spacing w:after="0" w:line="240" w:lineRule="auto"/>
              <w:jc w:val="center"/>
              <w:rPr>
                <w:rFonts w:ascii="PT Astra Serif" w:hAnsi="PT Astra Serif" w:cs="Times New Roman"/>
              </w:rPr>
            </w:pPr>
            <w:r w:rsidRPr="00B26C29">
              <w:rPr>
                <w:rFonts w:ascii="PT Astra Serif" w:hAnsi="PT Astra Serif" w:cs="Times New Roman"/>
              </w:rPr>
              <w:t>15</w:t>
            </w:r>
          </w:p>
        </w:tc>
        <w:tc>
          <w:tcPr>
            <w:tcW w:w="1134" w:type="dxa"/>
          </w:tcPr>
          <w:p w:rsidR="00B26C29" w:rsidRPr="00B26C29" w:rsidRDefault="00B26C29" w:rsidP="00321BF1">
            <w:pPr>
              <w:widowControl w:val="0"/>
              <w:suppressAutoHyphens/>
              <w:spacing w:after="0" w:line="240" w:lineRule="auto"/>
              <w:jc w:val="center"/>
              <w:rPr>
                <w:rFonts w:ascii="PT Astra Serif" w:hAnsi="PT Astra Serif" w:cs="Times New Roman"/>
                <w:highlight w:val="yellow"/>
              </w:rPr>
            </w:pPr>
          </w:p>
        </w:tc>
        <w:tc>
          <w:tcPr>
            <w:tcW w:w="1417" w:type="dxa"/>
          </w:tcPr>
          <w:p w:rsidR="00B26C29" w:rsidRPr="00B26C29" w:rsidRDefault="00B26C29" w:rsidP="00321BF1">
            <w:pPr>
              <w:widowControl w:val="0"/>
              <w:suppressAutoHyphens/>
              <w:spacing w:after="0" w:line="240" w:lineRule="auto"/>
              <w:jc w:val="center"/>
              <w:rPr>
                <w:rFonts w:ascii="PT Astra Serif" w:hAnsi="PT Astra Serif" w:cs="Times New Roman"/>
                <w:highlight w:val="yellow"/>
              </w:rPr>
            </w:pPr>
          </w:p>
        </w:tc>
        <w:tc>
          <w:tcPr>
            <w:tcW w:w="2552" w:type="dxa"/>
          </w:tcPr>
          <w:p w:rsidR="00B26C29" w:rsidRPr="00B26C29" w:rsidRDefault="00B26C29" w:rsidP="00321BF1">
            <w:pPr>
              <w:widowControl w:val="0"/>
              <w:suppressAutoHyphens/>
              <w:spacing w:after="0" w:line="240" w:lineRule="auto"/>
              <w:jc w:val="center"/>
              <w:rPr>
                <w:rFonts w:ascii="PT Astra Serif" w:hAnsi="PT Astra Serif" w:cs="Times New Roman"/>
              </w:rPr>
            </w:pPr>
            <w:r w:rsidRPr="00B26C29">
              <w:rPr>
                <w:rFonts w:ascii="PT Astra Serif" w:hAnsi="PT Astra Serif" w:cs="Times New Roman"/>
              </w:rPr>
              <w:t>В течение 3 рабочих дней с момента заключения контракта</w:t>
            </w:r>
          </w:p>
        </w:tc>
      </w:tr>
    </w:tbl>
    <w:p w:rsidR="0070568B" w:rsidRPr="00B26C29" w:rsidRDefault="0070568B" w:rsidP="00321BF1">
      <w:pPr>
        <w:widowControl w:val="0"/>
        <w:suppressAutoHyphens/>
        <w:autoSpaceDE w:val="0"/>
        <w:autoSpaceDN w:val="0"/>
        <w:adjustRightInd w:val="0"/>
        <w:spacing w:after="0" w:line="240" w:lineRule="auto"/>
        <w:jc w:val="center"/>
        <w:rPr>
          <w:rFonts w:ascii="PT Astra Serif" w:hAnsi="PT Astra Serif" w:cs="Times New Roman"/>
        </w:rPr>
      </w:pPr>
    </w:p>
    <w:p w:rsidR="0081008B" w:rsidRPr="00B26C29" w:rsidRDefault="008E4520" w:rsidP="00321BF1">
      <w:pPr>
        <w:widowControl w:val="0"/>
        <w:suppressAutoHyphens/>
        <w:autoSpaceDE w:val="0"/>
        <w:autoSpaceDN w:val="0"/>
        <w:adjustRightInd w:val="0"/>
        <w:spacing w:after="0" w:line="240" w:lineRule="auto"/>
        <w:rPr>
          <w:rFonts w:ascii="PT Astra Serif" w:hAnsi="PT Astra Serif" w:cs="Times New Roman"/>
          <w:highlight w:val="yellow"/>
        </w:rPr>
      </w:pPr>
      <w:r w:rsidRPr="00B26C29">
        <w:rPr>
          <w:rFonts w:ascii="PT Astra Serif" w:eastAsia="Times New Roman" w:hAnsi="PT Astra Serif" w:cs="Times New Roman"/>
          <w:lang w:eastAsia="ru-RU"/>
        </w:rPr>
        <w:t>Цена контракта   ___________(__________) рублей ____ копеек</w:t>
      </w:r>
    </w:p>
    <w:tbl>
      <w:tblPr>
        <w:tblW w:w="0" w:type="auto"/>
        <w:tblLook w:val="01E0"/>
      </w:tblPr>
      <w:tblGrid>
        <w:gridCol w:w="4816"/>
        <w:gridCol w:w="5039"/>
      </w:tblGrid>
      <w:tr w:rsidR="00321BF1" w:rsidRPr="00A625D7" w:rsidTr="003128B7">
        <w:trPr>
          <w:trHeight w:val="2439"/>
        </w:trPr>
        <w:tc>
          <w:tcPr>
            <w:tcW w:w="4816" w:type="dxa"/>
          </w:tcPr>
          <w:p w:rsid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r w:rsidRPr="00321BF1">
              <w:rPr>
                <w:rFonts w:ascii="PT Astra Serif" w:hAnsi="PT Astra Serif" w:cs="Times New Roman"/>
              </w:rPr>
              <w:t>Государственный заказчик</w:t>
            </w:r>
          </w:p>
          <w:p w:rsidR="00321BF1" w:rsidRPr="00321BF1" w:rsidRDefault="00321BF1" w:rsidP="003128B7">
            <w:pPr>
              <w:pStyle w:val="af0"/>
              <w:widowControl w:val="0"/>
              <w:suppressAutoHyphens/>
              <w:autoSpaceDE w:val="0"/>
              <w:autoSpaceDN w:val="0"/>
              <w:adjustRightInd w:val="0"/>
              <w:ind w:firstLine="0"/>
              <w:jc w:val="left"/>
              <w:rPr>
                <w:rFonts w:ascii="PT Astra Serif" w:hAnsi="PT Astra Serif"/>
                <w:sz w:val="22"/>
                <w:szCs w:val="22"/>
              </w:rPr>
            </w:pPr>
            <w:r w:rsidRPr="00321BF1">
              <w:rPr>
                <w:rFonts w:ascii="PT Astra Serif" w:hAnsi="PT Astra Serif"/>
                <w:sz w:val="22"/>
                <w:szCs w:val="22"/>
              </w:rPr>
              <w:t>ФКУ СИЗО-1 УФСИН России по Тамбовской области</w:t>
            </w:r>
          </w:p>
          <w:p w:rsidR="00321BF1" w:rsidRPr="00321BF1" w:rsidRDefault="00321BF1" w:rsidP="003128B7">
            <w:pPr>
              <w:pStyle w:val="af0"/>
              <w:widowControl w:val="0"/>
              <w:suppressAutoHyphens/>
              <w:autoSpaceDE w:val="0"/>
              <w:autoSpaceDN w:val="0"/>
              <w:adjustRightInd w:val="0"/>
              <w:rPr>
                <w:rFonts w:ascii="PT Astra Serif" w:hAnsi="PT Astra Serif"/>
                <w:sz w:val="22"/>
                <w:szCs w:val="22"/>
              </w:rPr>
            </w:pPr>
          </w:p>
          <w:p w:rsidR="00321BF1" w:rsidRPr="00321BF1" w:rsidRDefault="00321BF1" w:rsidP="003128B7">
            <w:pPr>
              <w:pStyle w:val="af0"/>
              <w:widowControl w:val="0"/>
              <w:suppressAutoHyphens/>
              <w:autoSpaceDE w:val="0"/>
              <w:autoSpaceDN w:val="0"/>
              <w:adjustRightInd w:val="0"/>
              <w:rPr>
                <w:rFonts w:ascii="PT Astra Serif" w:hAnsi="PT Astra Serif"/>
                <w:sz w:val="22"/>
                <w:szCs w:val="22"/>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r w:rsidRPr="00321BF1">
              <w:rPr>
                <w:rFonts w:ascii="PT Astra Serif" w:hAnsi="PT Astra Serif" w:cs="Times New Roman"/>
              </w:rPr>
              <w:t>_____________________ Д.С. Балакшин</w:t>
            </w: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r w:rsidRPr="00321BF1">
              <w:rPr>
                <w:rFonts w:ascii="PT Astra Serif" w:hAnsi="PT Astra Serif" w:cs="Times New Roman"/>
              </w:rPr>
              <w:t>МП</w:t>
            </w:r>
          </w:p>
        </w:tc>
        <w:tc>
          <w:tcPr>
            <w:tcW w:w="5039" w:type="dxa"/>
          </w:tcPr>
          <w:p w:rsid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r w:rsidRPr="00321BF1">
              <w:rPr>
                <w:rFonts w:ascii="PT Astra Serif" w:hAnsi="PT Astra Serif" w:cs="Times New Roman"/>
              </w:rPr>
              <w:t>Поставщик</w:t>
            </w: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p>
          <w:p w:rsidR="00321BF1" w:rsidRPr="00321BF1" w:rsidRDefault="00321BF1" w:rsidP="003128B7">
            <w:pPr>
              <w:widowControl w:val="0"/>
              <w:suppressAutoHyphens/>
              <w:autoSpaceDE w:val="0"/>
              <w:autoSpaceDN w:val="0"/>
              <w:adjustRightInd w:val="0"/>
              <w:spacing w:after="0" w:line="240" w:lineRule="auto"/>
              <w:rPr>
                <w:rFonts w:ascii="PT Astra Serif" w:hAnsi="PT Astra Serif" w:cs="Times New Roman"/>
              </w:rPr>
            </w:pPr>
            <w:r w:rsidRPr="00321BF1">
              <w:rPr>
                <w:rFonts w:ascii="PT Astra Serif" w:hAnsi="PT Astra Serif" w:cs="Times New Roman"/>
              </w:rPr>
              <w:t>_______________ _________________</w:t>
            </w:r>
          </w:p>
          <w:p w:rsidR="00321BF1" w:rsidRPr="00321BF1" w:rsidRDefault="00321BF1" w:rsidP="003128B7">
            <w:pPr>
              <w:framePr w:hSpace="180" w:wrap="around" w:vAnchor="text" w:hAnchor="margin" w:y="1008"/>
              <w:widowControl w:val="0"/>
              <w:suppressAutoHyphens/>
              <w:autoSpaceDE w:val="0"/>
              <w:autoSpaceDN w:val="0"/>
              <w:adjustRightInd w:val="0"/>
              <w:spacing w:after="0" w:line="240" w:lineRule="auto"/>
              <w:jc w:val="both"/>
              <w:rPr>
                <w:rFonts w:ascii="PT Astra Serif" w:hAnsi="PT Astra Serif" w:cs="Times New Roman"/>
              </w:rPr>
            </w:pPr>
            <w:r w:rsidRPr="00321BF1">
              <w:rPr>
                <w:rFonts w:ascii="PT Astra Serif" w:hAnsi="PT Astra Serif" w:cs="Times New Roman"/>
              </w:rPr>
              <w:t>МП</w:t>
            </w:r>
          </w:p>
        </w:tc>
      </w:tr>
    </w:tbl>
    <w:p w:rsidR="00CE017F" w:rsidRPr="001C2C83" w:rsidRDefault="00CE017F" w:rsidP="001C2C83">
      <w:pPr>
        <w:widowControl w:val="0"/>
        <w:tabs>
          <w:tab w:val="left" w:pos="3885"/>
          <w:tab w:val="right" w:pos="9779"/>
        </w:tabs>
        <w:suppressAutoHyphens/>
        <w:spacing w:after="0" w:line="23" w:lineRule="atLeast"/>
        <w:rPr>
          <w:rFonts w:ascii="PT Astra Serif" w:hAnsi="PT Astra Serif"/>
          <w:bCs/>
          <w:sz w:val="23"/>
          <w:szCs w:val="23"/>
        </w:rPr>
        <w:sectPr w:rsidR="00CE017F" w:rsidRPr="001C2C83" w:rsidSect="001C2C83">
          <w:pgSz w:w="11906" w:h="16838"/>
          <w:pgMar w:top="1134" w:right="652" w:bottom="1134" w:left="1418" w:header="709" w:footer="709" w:gutter="0"/>
          <w:cols w:space="708"/>
          <w:docGrid w:linePitch="360"/>
        </w:sectPr>
      </w:pPr>
    </w:p>
    <w:p w:rsidR="00CE017F" w:rsidRPr="001C2C83" w:rsidRDefault="00CE017F" w:rsidP="001C2C83">
      <w:pPr>
        <w:widowControl w:val="0"/>
        <w:tabs>
          <w:tab w:val="left" w:pos="3885"/>
          <w:tab w:val="right" w:pos="9779"/>
        </w:tabs>
        <w:suppressAutoHyphens/>
        <w:spacing w:after="0" w:line="23" w:lineRule="atLeast"/>
        <w:rPr>
          <w:rFonts w:ascii="PT Astra Serif" w:hAnsi="PT Astra Serif"/>
          <w:bCs/>
          <w:sz w:val="23"/>
          <w:szCs w:val="23"/>
        </w:rPr>
        <w:sectPr w:rsidR="00CE017F" w:rsidRPr="001C2C83" w:rsidSect="001C2C83">
          <w:pgSz w:w="16838" w:h="11906" w:orient="landscape"/>
          <w:pgMar w:top="1134" w:right="652" w:bottom="1134" w:left="1418" w:header="709" w:footer="709" w:gutter="0"/>
          <w:cols w:space="708"/>
          <w:docGrid w:linePitch="360"/>
        </w:sectPr>
      </w:pPr>
      <w:r w:rsidRPr="001C2C83">
        <w:rPr>
          <w:rFonts w:ascii="PT Astra Serif" w:hAnsi="PT Astra Serif"/>
          <w:noProof/>
          <w:sz w:val="23"/>
          <w:szCs w:val="23"/>
          <w:lang w:eastAsia="ru-RU"/>
        </w:rPr>
        <w:drawing>
          <wp:inline distT="0" distB="0" distL="0" distR="0">
            <wp:extent cx="9881870" cy="6010263"/>
            <wp:effectExtent l="19050" t="0" r="5080" b="0"/>
            <wp:docPr id="1" name="Рисунок 4" descr="C:\Users\begmenko.y.o\AppData\Local\Microsoft\Windows\INetCache\Content.Word\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begmenko.y.o\AppData\Local\Microsoft\Windows\INetCache\Content.Word\1.bmp"/>
                    <pic:cNvPicPr>
                      <a:picLocks noChangeAspect="1" noChangeArrowheads="1"/>
                    </pic:cNvPicPr>
                  </pic:nvPicPr>
                  <pic:blipFill>
                    <a:blip r:embed="rId14" cstate="print"/>
                    <a:srcRect/>
                    <a:stretch>
                      <a:fillRect/>
                    </a:stretch>
                  </pic:blipFill>
                  <pic:spPr bwMode="auto">
                    <a:xfrm>
                      <a:off x="0" y="0"/>
                      <a:ext cx="9881870" cy="6010263"/>
                    </a:xfrm>
                    <a:prstGeom prst="rect">
                      <a:avLst/>
                    </a:prstGeom>
                    <a:noFill/>
                    <a:ln w="9525">
                      <a:noFill/>
                      <a:miter lim="800000"/>
                      <a:headEnd/>
                      <a:tailEnd/>
                    </a:ln>
                  </pic:spPr>
                </pic:pic>
              </a:graphicData>
            </a:graphic>
          </wp:inline>
        </w:drawing>
      </w:r>
    </w:p>
    <w:p w:rsidR="00CE017F" w:rsidRPr="001C2C83" w:rsidRDefault="00CE017F" w:rsidP="001C2C83">
      <w:pPr>
        <w:widowControl w:val="0"/>
        <w:tabs>
          <w:tab w:val="left" w:pos="3885"/>
          <w:tab w:val="right" w:pos="9779"/>
        </w:tabs>
        <w:suppressAutoHyphens/>
        <w:spacing w:after="0" w:line="23" w:lineRule="atLeast"/>
        <w:rPr>
          <w:rFonts w:ascii="PT Astra Serif" w:hAnsi="PT Astra Serif"/>
          <w:bCs/>
          <w:sz w:val="23"/>
          <w:szCs w:val="23"/>
        </w:rPr>
      </w:pPr>
      <w:r w:rsidRPr="001C2C83">
        <w:rPr>
          <w:rFonts w:ascii="PT Astra Serif" w:hAnsi="PT Astra Serif"/>
          <w:noProof/>
          <w:sz w:val="23"/>
          <w:szCs w:val="23"/>
          <w:lang w:eastAsia="ru-RU"/>
        </w:rPr>
        <w:drawing>
          <wp:inline distT="0" distB="0" distL="0" distR="0">
            <wp:extent cx="9711547" cy="6462483"/>
            <wp:effectExtent l="19050" t="0" r="3953" b="0"/>
            <wp:docPr id="4"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2"/>
                    <pic:cNvPicPr>
                      <a:picLocks noChangeAspect="1" noChangeArrowheads="1"/>
                    </pic:cNvPicPr>
                  </pic:nvPicPr>
                  <pic:blipFill>
                    <a:blip r:embed="rId15" cstate="print"/>
                    <a:srcRect/>
                    <a:stretch>
                      <a:fillRect/>
                    </a:stretch>
                  </pic:blipFill>
                  <pic:spPr bwMode="auto">
                    <a:xfrm>
                      <a:off x="0" y="0"/>
                      <a:ext cx="9711947" cy="6462749"/>
                    </a:xfrm>
                    <a:prstGeom prst="rect">
                      <a:avLst/>
                    </a:prstGeom>
                    <a:noFill/>
                    <a:ln w="9525">
                      <a:noFill/>
                      <a:miter lim="800000"/>
                      <a:headEnd/>
                      <a:tailEnd/>
                    </a:ln>
                  </pic:spPr>
                </pic:pic>
              </a:graphicData>
            </a:graphic>
          </wp:inline>
        </w:drawing>
      </w:r>
    </w:p>
    <w:p w:rsidR="00CE017F" w:rsidRPr="001C2C83" w:rsidRDefault="00CE017F" w:rsidP="001C2C83">
      <w:pPr>
        <w:widowControl w:val="0"/>
        <w:tabs>
          <w:tab w:val="left" w:pos="3885"/>
          <w:tab w:val="right" w:pos="9779"/>
        </w:tabs>
        <w:suppressAutoHyphens/>
        <w:spacing w:after="0" w:line="23" w:lineRule="atLeast"/>
        <w:rPr>
          <w:rFonts w:ascii="PT Astra Serif" w:hAnsi="PT Astra Serif"/>
          <w:bCs/>
          <w:sz w:val="23"/>
          <w:szCs w:val="23"/>
        </w:rPr>
      </w:pPr>
      <w:r w:rsidRPr="001C2C83">
        <w:rPr>
          <w:rFonts w:ascii="PT Astra Serif" w:hAnsi="PT Astra Serif"/>
          <w:noProof/>
          <w:sz w:val="23"/>
          <w:szCs w:val="23"/>
          <w:lang w:eastAsia="ru-RU"/>
        </w:rPr>
        <w:drawing>
          <wp:inline distT="0" distB="0" distL="0" distR="0">
            <wp:extent cx="9515475" cy="6524625"/>
            <wp:effectExtent l="19050" t="0" r="9525" b="0"/>
            <wp:docPr id="7" name="Рисунок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3"/>
                    <pic:cNvPicPr>
                      <a:picLocks noChangeAspect="1" noChangeArrowheads="1"/>
                    </pic:cNvPicPr>
                  </pic:nvPicPr>
                  <pic:blipFill>
                    <a:blip r:embed="rId16" cstate="print"/>
                    <a:srcRect/>
                    <a:stretch>
                      <a:fillRect/>
                    </a:stretch>
                  </pic:blipFill>
                  <pic:spPr bwMode="auto">
                    <a:xfrm>
                      <a:off x="0" y="0"/>
                      <a:ext cx="9515475" cy="6524625"/>
                    </a:xfrm>
                    <a:prstGeom prst="rect">
                      <a:avLst/>
                    </a:prstGeom>
                    <a:noFill/>
                    <a:ln w="9525">
                      <a:noFill/>
                      <a:miter lim="800000"/>
                      <a:headEnd/>
                      <a:tailEnd/>
                    </a:ln>
                  </pic:spPr>
                </pic:pic>
              </a:graphicData>
            </a:graphic>
          </wp:inline>
        </w:drawing>
      </w:r>
    </w:p>
    <w:sectPr w:rsidR="00CE017F" w:rsidRPr="001C2C83" w:rsidSect="001C2C83">
      <w:pgSz w:w="16838" w:h="11906" w:orient="landscape"/>
      <w:pgMar w:top="1134" w:right="652"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4558" w:rsidRDefault="006E4558" w:rsidP="00BE6854">
      <w:pPr>
        <w:spacing w:after="0" w:line="240" w:lineRule="auto"/>
      </w:pPr>
      <w:r>
        <w:separator/>
      </w:r>
    </w:p>
  </w:endnote>
  <w:endnote w:type="continuationSeparator" w:id="1">
    <w:p w:rsidR="006E4558" w:rsidRDefault="006E4558" w:rsidP="00BE68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4558" w:rsidRDefault="006E4558" w:rsidP="00BE6854">
      <w:pPr>
        <w:spacing w:after="0" w:line="240" w:lineRule="auto"/>
      </w:pPr>
      <w:r>
        <w:separator/>
      </w:r>
    </w:p>
  </w:footnote>
  <w:footnote w:type="continuationSeparator" w:id="1">
    <w:p w:rsidR="006E4558" w:rsidRDefault="006E4558" w:rsidP="00BE685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8060F"/>
    <w:multiLevelType w:val="hybridMultilevel"/>
    <w:tmpl w:val="F27C365A"/>
    <w:lvl w:ilvl="0" w:tplc="8E3623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defaultTabStop w:val="708"/>
  <w:drawingGridHorizontalSpacing w:val="110"/>
  <w:displayHorizontalDrawingGridEvery w:val="2"/>
  <w:characterSpacingControl w:val="doNotCompress"/>
  <w:savePreviewPicture/>
  <w:footnotePr>
    <w:footnote w:id="0"/>
    <w:footnote w:id="1"/>
  </w:footnotePr>
  <w:endnotePr>
    <w:endnote w:id="0"/>
    <w:endnote w:id="1"/>
  </w:endnotePr>
  <w:compat/>
  <w:rsids>
    <w:rsidRoot w:val="005E6ED5"/>
    <w:rsid w:val="000012EF"/>
    <w:rsid w:val="00025792"/>
    <w:rsid w:val="0002690E"/>
    <w:rsid w:val="00035B4C"/>
    <w:rsid w:val="000425B4"/>
    <w:rsid w:val="000425DA"/>
    <w:rsid w:val="00045C63"/>
    <w:rsid w:val="00055E7E"/>
    <w:rsid w:val="0006417E"/>
    <w:rsid w:val="000701E8"/>
    <w:rsid w:val="00085CC3"/>
    <w:rsid w:val="000900EE"/>
    <w:rsid w:val="00091D56"/>
    <w:rsid w:val="0009689C"/>
    <w:rsid w:val="00097DA2"/>
    <w:rsid w:val="000A1B5F"/>
    <w:rsid w:val="000A3541"/>
    <w:rsid w:val="000B54AF"/>
    <w:rsid w:val="000B7653"/>
    <w:rsid w:val="000C5194"/>
    <w:rsid w:val="000C66DD"/>
    <w:rsid w:val="000C74CE"/>
    <w:rsid w:val="000D0F35"/>
    <w:rsid w:val="000E0A32"/>
    <w:rsid w:val="000E6613"/>
    <w:rsid w:val="000E6AE3"/>
    <w:rsid w:val="000F1B49"/>
    <w:rsid w:val="000F2773"/>
    <w:rsid w:val="000F4C47"/>
    <w:rsid w:val="000F4D2F"/>
    <w:rsid w:val="000F6D7F"/>
    <w:rsid w:val="00111777"/>
    <w:rsid w:val="00114729"/>
    <w:rsid w:val="00120351"/>
    <w:rsid w:val="00122A04"/>
    <w:rsid w:val="001259F4"/>
    <w:rsid w:val="001472B1"/>
    <w:rsid w:val="001518CF"/>
    <w:rsid w:val="00152854"/>
    <w:rsid w:val="001537E6"/>
    <w:rsid w:val="00155E91"/>
    <w:rsid w:val="0015678B"/>
    <w:rsid w:val="00161287"/>
    <w:rsid w:val="001745AC"/>
    <w:rsid w:val="001805B9"/>
    <w:rsid w:val="00182906"/>
    <w:rsid w:val="00184BF8"/>
    <w:rsid w:val="00187018"/>
    <w:rsid w:val="00190EFE"/>
    <w:rsid w:val="001962CD"/>
    <w:rsid w:val="00196946"/>
    <w:rsid w:val="001A19FF"/>
    <w:rsid w:val="001A3051"/>
    <w:rsid w:val="001B2D32"/>
    <w:rsid w:val="001C11CE"/>
    <w:rsid w:val="001C2C83"/>
    <w:rsid w:val="001C5F37"/>
    <w:rsid w:val="001C649F"/>
    <w:rsid w:val="001D0242"/>
    <w:rsid w:val="001D1843"/>
    <w:rsid w:val="001D20C0"/>
    <w:rsid w:val="001D261D"/>
    <w:rsid w:val="001D4466"/>
    <w:rsid w:val="001D55B2"/>
    <w:rsid w:val="001D7C4A"/>
    <w:rsid w:val="001E3E06"/>
    <w:rsid w:val="001E72C9"/>
    <w:rsid w:val="001F30A5"/>
    <w:rsid w:val="001F37A8"/>
    <w:rsid w:val="00200069"/>
    <w:rsid w:val="00204184"/>
    <w:rsid w:val="0020653C"/>
    <w:rsid w:val="00212427"/>
    <w:rsid w:val="00214EF2"/>
    <w:rsid w:val="00215565"/>
    <w:rsid w:val="00221450"/>
    <w:rsid w:val="00232B43"/>
    <w:rsid w:val="002363A4"/>
    <w:rsid w:val="0023765C"/>
    <w:rsid w:val="00244711"/>
    <w:rsid w:val="002478FE"/>
    <w:rsid w:val="00257D25"/>
    <w:rsid w:val="00270CA1"/>
    <w:rsid w:val="00272920"/>
    <w:rsid w:val="00274554"/>
    <w:rsid w:val="00281FDE"/>
    <w:rsid w:val="00285AA6"/>
    <w:rsid w:val="0028655D"/>
    <w:rsid w:val="002872AB"/>
    <w:rsid w:val="00290811"/>
    <w:rsid w:val="00293263"/>
    <w:rsid w:val="0029448C"/>
    <w:rsid w:val="002A0D32"/>
    <w:rsid w:val="002A1C27"/>
    <w:rsid w:val="002A2FE2"/>
    <w:rsid w:val="002B1FBA"/>
    <w:rsid w:val="002B2748"/>
    <w:rsid w:val="002B463E"/>
    <w:rsid w:val="002C1356"/>
    <w:rsid w:val="002C42F2"/>
    <w:rsid w:val="002C61B9"/>
    <w:rsid w:val="002C7890"/>
    <w:rsid w:val="002E1C8B"/>
    <w:rsid w:val="002E7755"/>
    <w:rsid w:val="002F4B97"/>
    <w:rsid w:val="002F60C5"/>
    <w:rsid w:val="00300716"/>
    <w:rsid w:val="00313434"/>
    <w:rsid w:val="00315287"/>
    <w:rsid w:val="00321BF1"/>
    <w:rsid w:val="00322C99"/>
    <w:rsid w:val="00324CD3"/>
    <w:rsid w:val="003300BE"/>
    <w:rsid w:val="003326AC"/>
    <w:rsid w:val="003411CD"/>
    <w:rsid w:val="00350833"/>
    <w:rsid w:val="00354D50"/>
    <w:rsid w:val="00356EA9"/>
    <w:rsid w:val="003603F3"/>
    <w:rsid w:val="003657F5"/>
    <w:rsid w:val="00367BE1"/>
    <w:rsid w:val="00370299"/>
    <w:rsid w:val="00381DCB"/>
    <w:rsid w:val="003859CA"/>
    <w:rsid w:val="003A3860"/>
    <w:rsid w:val="003A3B12"/>
    <w:rsid w:val="003A3F73"/>
    <w:rsid w:val="003A432F"/>
    <w:rsid w:val="003A46F6"/>
    <w:rsid w:val="003C3395"/>
    <w:rsid w:val="003D1F05"/>
    <w:rsid w:val="003D2683"/>
    <w:rsid w:val="003E0E27"/>
    <w:rsid w:val="003F1D86"/>
    <w:rsid w:val="003F1F07"/>
    <w:rsid w:val="0040196C"/>
    <w:rsid w:val="00403DEA"/>
    <w:rsid w:val="00410BA3"/>
    <w:rsid w:val="0041271D"/>
    <w:rsid w:val="00412ACE"/>
    <w:rsid w:val="00415A82"/>
    <w:rsid w:val="004173AA"/>
    <w:rsid w:val="00417BEE"/>
    <w:rsid w:val="0042403E"/>
    <w:rsid w:val="00425D66"/>
    <w:rsid w:val="00427E95"/>
    <w:rsid w:val="00430C1C"/>
    <w:rsid w:val="00435B4F"/>
    <w:rsid w:val="00435C6B"/>
    <w:rsid w:val="00441E2A"/>
    <w:rsid w:val="0045225C"/>
    <w:rsid w:val="00453333"/>
    <w:rsid w:val="00454DA1"/>
    <w:rsid w:val="00460440"/>
    <w:rsid w:val="00460D92"/>
    <w:rsid w:val="00464E14"/>
    <w:rsid w:val="00465366"/>
    <w:rsid w:val="00486365"/>
    <w:rsid w:val="004956D3"/>
    <w:rsid w:val="00496343"/>
    <w:rsid w:val="004A307F"/>
    <w:rsid w:val="004B7DD6"/>
    <w:rsid w:val="004D7C31"/>
    <w:rsid w:val="004F16FF"/>
    <w:rsid w:val="004F2EA2"/>
    <w:rsid w:val="004F4842"/>
    <w:rsid w:val="004F6387"/>
    <w:rsid w:val="0050251C"/>
    <w:rsid w:val="00504EEF"/>
    <w:rsid w:val="005068BD"/>
    <w:rsid w:val="005068DD"/>
    <w:rsid w:val="00517967"/>
    <w:rsid w:val="00527BBD"/>
    <w:rsid w:val="00535CBF"/>
    <w:rsid w:val="005402BB"/>
    <w:rsid w:val="00541D7E"/>
    <w:rsid w:val="0054369D"/>
    <w:rsid w:val="005458B6"/>
    <w:rsid w:val="00545E77"/>
    <w:rsid w:val="00547009"/>
    <w:rsid w:val="00551B8E"/>
    <w:rsid w:val="00556943"/>
    <w:rsid w:val="005720E6"/>
    <w:rsid w:val="00572633"/>
    <w:rsid w:val="00581FEA"/>
    <w:rsid w:val="00586AB4"/>
    <w:rsid w:val="005923F9"/>
    <w:rsid w:val="0059380E"/>
    <w:rsid w:val="00594B71"/>
    <w:rsid w:val="00595B8B"/>
    <w:rsid w:val="005A118C"/>
    <w:rsid w:val="005A19D3"/>
    <w:rsid w:val="005A3D21"/>
    <w:rsid w:val="005B1D39"/>
    <w:rsid w:val="005B7407"/>
    <w:rsid w:val="005D1792"/>
    <w:rsid w:val="005D48E4"/>
    <w:rsid w:val="005D7CE1"/>
    <w:rsid w:val="005E52BD"/>
    <w:rsid w:val="005E6ED5"/>
    <w:rsid w:val="005E7F30"/>
    <w:rsid w:val="005F5767"/>
    <w:rsid w:val="005F6970"/>
    <w:rsid w:val="006064A7"/>
    <w:rsid w:val="00610E63"/>
    <w:rsid w:val="006119E6"/>
    <w:rsid w:val="006122B4"/>
    <w:rsid w:val="00613965"/>
    <w:rsid w:val="00627359"/>
    <w:rsid w:val="00631E36"/>
    <w:rsid w:val="00637715"/>
    <w:rsid w:val="0064478B"/>
    <w:rsid w:val="00646A4A"/>
    <w:rsid w:val="00651910"/>
    <w:rsid w:val="00654102"/>
    <w:rsid w:val="0065682A"/>
    <w:rsid w:val="00657C2B"/>
    <w:rsid w:val="0066023B"/>
    <w:rsid w:val="00660F8B"/>
    <w:rsid w:val="0066369E"/>
    <w:rsid w:val="006640A5"/>
    <w:rsid w:val="00670E32"/>
    <w:rsid w:val="006765B8"/>
    <w:rsid w:val="00676FC8"/>
    <w:rsid w:val="006805CE"/>
    <w:rsid w:val="006814BE"/>
    <w:rsid w:val="00693666"/>
    <w:rsid w:val="00694A97"/>
    <w:rsid w:val="006A2B68"/>
    <w:rsid w:val="006A3002"/>
    <w:rsid w:val="006B1B17"/>
    <w:rsid w:val="006C1594"/>
    <w:rsid w:val="006C2356"/>
    <w:rsid w:val="006C3144"/>
    <w:rsid w:val="006C3C27"/>
    <w:rsid w:val="006D0C62"/>
    <w:rsid w:val="006D1400"/>
    <w:rsid w:val="006E1A79"/>
    <w:rsid w:val="006E407F"/>
    <w:rsid w:val="006E4558"/>
    <w:rsid w:val="006F32A9"/>
    <w:rsid w:val="00703B1F"/>
    <w:rsid w:val="0070568B"/>
    <w:rsid w:val="00711447"/>
    <w:rsid w:val="00717D26"/>
    <w:rsid w:val="00720D55"/>
    <w:rsid w:val="00724BCC"/>
    <w:rsid w:val="00737582"/>
    <w:rsid w:val="007428C3"/>
    <w:rsid w:val="007461FE"/>
    <w:rsid w:val="0074626D"/>
    <w:rsid w:val="00751736"/>
    <w:rsid w:val="00755966"/>
    <w:rsid w:val="0075607E"/>
    <w:rsid w:val="00756E15"/>
    <w:rsid w:val="00761C7E"/>
    <w:rsid w:val="00780AE7"/>
    <w:rsid w:val="00784250"/>
    <w:rsid w:val="00787FA4"/>
    <w:rsid w:val="00794FA4"/>
    <w:rsid w:val="0079625B"/>
    <w:rsid w:val="007A363E"/>
    <w:rsid w:val="007A4792"/>
    <w:rsid w:val="007A547B"/>
    <w:rsid w:val="007C000C"/>
    <w:rsid w:val="007D24ED"/>
    <w:rsid w:val="007D6960"/>
    <w:rsid w:val="007D6DA7"/>
    <w:rsid w:val="007E5467"/>
    <w:rsid w:val="007E69C7"/>
    <w:rsid w:val="007E6DD2"/>
    <w:rsid w:val="007F1017"/>
    <w:rsid w:val="007F6BC5"/>
    <w:rsid w:val="008058D1"/>
    <w:rsid w:val="0080753F"/>
    <w:rsid w:val="0081008B"/>
    <w:rsid w:val="00812DE8"/>
    <w:rsid w:val="00813842"/>
    <w:rsid w:val="008141C8"/>
    <w:rsid w:val="00817360"/>
    <w:rsid w:val="0082313C"/>
    <w:rsid w:val="00851B74"/>
    <w:rsid w:val="0085388A"/>
    <w:rsid w:val="00863262"/>
    <w:rsid w:val="0086635E"/>
    <w:rsid w:val="0087208C"/>
    <w:rsid w:val="008823A6"/>
    <w:rsid w:val="008851B4"/>
    <w:rsid w:val="00887A77"/>
    <w:rsid w:val="008942E8"/>
    <w:rsid w:val="008A07A1"/>
    <w:rsid w:val="008A4578"/>
    <w:rsid w:val="008A572B"/>
    <w:rsid w:val="008A5BAD"/>
    <w:rsid w:val="008A6F74"/>
    <w:rsid w:val="008B6A85"/>
    <w:rsid w:val="008B6F7E"/>
    <w:rsid w:val="008B7757"/>
    <w:rsid w:val="008C004B"/>
    <w:rsid w:val="008C0DFA"/>
    <w:rsid w:val="008C271E"/>
    <w:rsid w:val="008C2F00"/>
    <w:rsid w:val="008E148B"/>
    <w:rsid w:val="008E1744"/>
    <w:rsid w:val="008E4520"/>
    <w:rsid w:val="008F098D"/>
    <w:rsid w:val="008F1D53"/>
    <w:rsid w:val="008F281C"/>
    <w:rsid w:val="008F2A3C"/>
    <w:rsid w:val="008F464C"/>
    <w:rsid w:val="008F6717"/>
    <w:rsid w:val="009003C3"/>
    <w:rsid w:val="00913749"/>
    <w:rsid w:val="009141A2"/>
    <w:rsid w:val="009223F4"/>
    <w:rsid w:val="00923504"/>
    <w:rsid w:val="00926871"/>
    <w:rsid w:val="00932659"/>
    <w:rsid w:val="0094357B"/>
    <w:rsid w:val="0094394F"/>
    <w:rsid w:val="00944AAB"/>
    <w:rsid w:val="00952D0D"/>
    <w:rsid w:val="0095630B"/>
    <w:rsid w:val="00967959"/>
    <w:rsid w:val="0097054D"/>
    <w:rsid w:val="0097620F"/>
    <w:rsid w:val="00993DBF"/>
    <w:rsid w:val="009962E0"/>
    <w:rsid w:val="009A242C"/>
    <w:rsid w:val="009A45B7"/>
    <w:rsid w:val="009A4A43"/>
    <w:rsid w:val="009B0D88"/>
    <w:rsid w:val="009B1C2F"/>
    <w:rsid w:val="009C04C6"/>
    <w:rsid w:val="009C5F46"/>
    <w:rsid w:val="009D49CD"/>
    <w:rsid w:val="009D5993"/>
    <w:rsid w:val="009E37C7"/>
    <w:rsid w:val="009F00A1"/>
    <w:rsid w:val="00A0034D"/>
    <w:rsid w:val="00A008A9"/>
    <w:rsid w:val="00A01AB3"/>
    <w:rsid w:val="00A026F9"/>
    <w:rsid w:val="00A0424E"/>
    <w:rsid w:val="00A06E19"/>
    <w:rsid w:val="00A21345"/>
    <w:rsid w:val="00A35103"/>
    <w:rsid w:val="00A419AD"/>
    <w:rsid w:val="00A435D1"/>
    <w:rsid w:val="00A46962"/>
    <w:rsid w:val="00A52DEC"/>
    <w:rsid w:val="00A5573B"/>
    <w:rsid w:val="00A63A45"/>
    <w:rsid w:val="00A70AC8"/>
    <w:rsid w:val="00A739A7"/>
    <w:rsid w:val="00A7526F"/>
    <w:rsid w:val="00A8408B"/>
    <w:rsid w:val="00A86CC5"/>
    <w:rsid w:val="00A874A7"/>
    <w:rsid w:val="00A97880"/>
    <w:rsid w:val="00AA06FF"/>
    <w:rsid w:val="00AA5F11"/>
    <w:rsid w:val="00AB5856"/>
    <w:rsid w:val="00AB5F00"/>
    <w:rsid w:val="00AB622D"/>
    <w:rsid w:val="00AC1621"/>
    <w:rsid w:val="00AC6CD3"/>
    <w:rsid w:val="00AD1DF8"/>
    <w:rsid w:val="00AF0340"/>
    <w:rsid w:val="00AF097F"/>
    <w:rsid w:val="00AF23FF"/>
    <w:rsid w:val="00AF2844"/>
    <w:rsid w:val="00AF4693"/>
    <w:rsid w:val="00AF61CD"/>
    <w:rsid w:val="00AF628B"/>
    <w:rsid w:val="00B05AE9"/>
    <w:rsid w:val="00B0688C"/>
    <w:rsid w:val="00B22459"/>
    <w:rsid w:val="00B24C2D"/>
    <w:rsid w:val="00B26C29"/>
    <w:rsid w:val="00B3649C"/>
    <w:rsid w:val="00B37CBC"/>
    <w:rsid w:val="00B42E0E"/>
    <w:rsid w:val="00B55F78"/>
    <w:rsid w:val="00B57E8C"/>
    <w:rsid w:val="00B63C5B"/>
    <w:rsid w:val="00B65D07"/>
    <w:rsid w:val="00B66A65"/>
    <w:rsid w:val="00B67305"/>
    <w:rsid w:val="00B7014F"/>
    <w:rsid w:val="00B8101B"/>
    <w:rsid w:val="00B84630"/>
    <w:rsid w:val="00B910AF"/>
    <w:rsid w:val="00B93DF3"/>
    <w:rsid w:val="00B93FF2"/>
    <w:rsid w:val="00B9527A"/>
    <w:rsid w:val="00B9694B"/>
    <w:rsid w:val="00B97234"/>
    <w:rsid w:val="00BA1B47"/>
    <w:rsid w:val="00BA3D24"/>
    <w:rsid w:val="00BA5B15"/>
    <w:rsid w:val="00BB00D8"/>
    <w:rsid w:val="00BB5C32"/>
    <w:rsid w:val="00BC0091"/>
    <w:rsid w:val="00BC2B53"/>
    <w:rsid w:val="00BE34D3"/>
    <w:rsid w:val="00BE4485"/>
    <w:rsid w:val="00BE5EF2"/>
    <w:rsid w:val="00BE6854"/>
    <w:rsid w:val="00BF65F9"/>
    <w:rsid w:val="00BF6725"/>
    <w:rsid w:val="00C14D47"/>
    <w:rsid w:val="00C15736"/>
    <w:rsid w:val="00C15740"/>
    <w:rsid w:val="00C16DC7"/>
    <w:rsid w:val="00C201B2"/>
    <w:rsid w:val="00C204A5"/>
    <w:rsid w:val="00C22E5B"/>
    <w:rsid w:val="00C2454C"/>
    <w:rsid w:val="00C26CA0"/>
    <w:rsid w:val="00C34D39"/>
    <w:rsid w:val="00C36DC2"/>
    <w:rsid w:val="00C40937"/>
    <w:rsid w:val="00C412D3"/>
    <w:rsid w:val="00C4215F"/>
    <w:rsid w:val="00C451C1"/>
    <w:rsid w:val="00C52DAF"/>
    <w:rsid w:val="00C56AC8"/>
    <w:rsid w:val="00C6145A"/>
    <w:rsid w:val="00C61634"/>
    <w:rsid w:val="00C64EB7"/>
    <w:rsid w:val="00C6627D"/>
    <w:rsid w:val="00C673F7"/>
    <w:rsid w:val="00C71C1B"/>
    <w:rsid w:val="00C753A2"/>
    <w:rsid w:val="00C7560F"/>
    <w:rsid w:val="00C7778A"/>
    <w:rsid w:val="00C85A15"/>
    <w:rsid w:val="00C862D8"/>
    <w:rsid w:val="00CA69AB"/>
    <w:rsid w:val="00CB1DF2"/>
    <w:rsid w:val="00CB3E7F"/>
    <w:rsid w:val="00CB4EA2"/>
    <w:rsid w:val="00CB4F83"/>
    <w:rsid w:val="00CD25C1"/>
    <w:rsid w:val="00CD2BEC"/>
    <w:rsid w:val="00CD32CD"/>
    <w:rsid w:val="00CD6E1E"/>
    <w:rsid w:val="00CE017F"/>
    <w:rsid w:val="00CE16C9"/>
    <w:rsid w:val="00CE181C"/>
    <w:rsid w:val="00CE49C4"/>
    <w:rsid w:val="00CF0050"/>
    <w:rsid w:val="00CF04A1"/>
    <w:rsid w:val="00CF7418"/>
    <w:rsid w:val="00D021B0"/>
    <w:rsid w:val="00D033C0"/>
    <w:rsid w:val="00D12C3D"/>
    <w:rsid w:val="00D176F4"/>
    <w:rsid w:val="00D254FA"/>
    <w:rsid w:val="00D32763"/>
    <w:rsid w:val="00D4111C"/>
    <w:rsid w:val="00D41B83"/>
    <w:rsid w:val="00D42205"/>
    <w:rsid w:val="00D44B41"/>
    <w:rsid w:val="00D45F16"/>
    <w:rsid w:val="00D475AF"/>
    <w:rsid w:val="00D509EA"/>
    <w:rsid w:val="00D52615"/>
    <w:rsid w:val="00D526AB"/>
    <w:rsid w:val="00D54940"/>
    <w:rsid w:val="00D57449"/>
    <w:rsid w:val="00D5769C"/>
    <w:rsid w:val="00D60D51"/>
    <w:rsid w:val="00D61D6A"/>
    <w:rsid w:val="00D63DA6"/>
    <w:rsid w:val="00D7298F"/>
    <w:rsid w:val="00D754D6"/>
    <w:rsid w:val="00D938D6"/>
    <w:rsid w:val="00D9481E"/>
    <w:rsid w:val="00DA45BE"/>
    <w:rsid w:val="00DA4B2F"/>
    <w:rsid w:val="00DA677B"/>
    <w:rsid w:val="00DC516E"/>
    <w:rsid w:val="00DC6DF9"/>
    <w:rsid w:val="00DE6918"/>
    <w:rsid w:val="00DF1DB9"/>
    <w:rsid w:val="00DF6001"/>
    <w:rsid w:val="00E0650F"/>
    <w:rsid w:val="00E10DF2"/>
    <w:rsid w:val="00E16BD0"/>
    <w:rsid w:val="00E17020"/>
    <w:rsid w:val="00E179D6"/>
    <w:rsid w:val="00E20C05"/>
    <w:rsid w:val="00E23547"/>
    <w:rsid w:val="00E2649B"/>
    <w:rsid w:val="00E26D6A"/>
    <w:rsid w:val="00E26DC0"/>
    <w:rsid w:val="00E323E3"/>
    <w:rsid w:val="00E45340"/>
    <w:rsid w:val="00E466FF"/>
    <w:rsid w:val="00E47220"/>
    <w:rsid w:val="00E53382"/>
    <w:rsid w:val="00E667FB"/>
    <w:rsid w:val="00E87EF5"/>
    <w:rsid w:val="00EA60FB"/>
    <w:rsid w:val="00EB35FD"/>
    <w:rsid w:val="00EB41CC"/>
    <w:rsid w:val="00EB500D"/>
    <w:rsid w:val="00EB5131"/>
    <w:rsid w:val="00EB54A7"/>
    <w:rsid w:val="00EC29BA"/>
    <w:rsid w:val="00EC624B"/>
    <w:rsid w:val="00ED3364"/>
    <w:rsid w:val="00ED464C"/>
    <w:rsid w:val="00EE2A38"/>
    <w:rsid w:val="00EF2262"/>
    <w:rsid w:val="00EF4813"/>
    <w:rsid w:val="00F05147"/>
    <w:rsid w:val="00F05689"/>
    <w:rsid w:val="00F1455B"/>
    <w:rsid w:val="00F149B9"/>
    <w:rsid w:val="00F21CF1"/>
    <w:rsid w:val="00F254AC"/>
    <w:rsid w:val="00F268AD"/>
    <w:rsid w:val="00F30BE8"/>
    <w:rsid w:val="00F352AD"/>
    <w:rsid w:val="00F45B2C"/>
    <w:rsid w:val="00F504EC"/>
    <w:rsid w:val="00F535B4"/>
    <w:rsid w:val="00F549D2"/>
    <w:rsid w:val="00F601ED"/>
    <w:rsid w:val="00F64FD0"/>
    <w:rsid w:val="00F72206"/>
    <w:rsid w:val="00F773A5"/>
    <w:rsid w:val="00F830BF"/>
    <w:rsid w:val="00F831F7"/>
    <w:rsid w:val="00F92125"/>
    <w:rsid w:val="00F95FA8"/>
    <w:rsid w:val="00F965E9"/>
    <w:rsid w:val="00FB0EFE"/>
    <w:rsid w:val="00FC1141"/>
    <w:rsid w:val="00FD26F3"/>
    <w:rsid w:val="00FD2F90"/>
    <w:rsid w:val="00FE3731"/>
    <w:rsid w:val="00FE4AAA"/>
    <w:rsid w:val="00FE6040"/>
    <w:rsid w:val="00FE6B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051"/>
  </w:style>
  <w:style w:type="paragraph" w:styleId="1">
    <w:name w:val="heading 1"/>
    <w:basedOn w:val="a"/>
    <w:next w:val="a"/>
    <w:link w:val="10"/>
    <w:uiPriority w:val="99"/>
    <w:qFormat/>
    <w:rsid w:val="00AF628B"/>
    <w:pPr>
      <w:keepNext/>
      <w:keepLines/>
      <w:spacing w:before="240" w:after="0"/>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9"/>
    <w:qFormat/>
    <w:rsid w:val="00AF628B"/>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numbering" w:customStyle="1" w:styleId="12">
    <w:name w:val="Нет списка1"/>
    <w:next w:val="a2"/>
    <w:uiPriority w:val="99"/>
    <w:semiHidden/>
    <w:unhideWhenUsed/>
    <w:rsid w:val="00AF628B"/>
  </w:style>
  <w:style w:type="character" w:customStyle="1" w:styleId="10">
    <w:name w:val="Заголовок 1 Знак"/>
    <w:basedOn w:val="a0"/>
    <w:link w:val="1"/>
    <w:uiPriority w:val="99"/>
    <w:rsid w:val="00AF628B"/>
    <w:rPr>
      <w:rFonts w:ascii="Arial" w:hAnsi="Arial" w:cs="Arial"/>
      <w:b/>
      <w:bCs/>
      <w:color w:val="26282F"/>
      <w:sz w:val="24"/>
      <w:szCs w:val="24"/>
    </w:rPr>
  </w:style>
  <w:style w:type="character" w:customStyle="1" w:styleId="a3">
    <w:name w:val="Цветовое выделение"/>
    <w:uiPriority w:val="99"/>
    <w:rsid w:val="00AF628B"/>
    <w:rPr>
      <w:b/>
      <w:bCs/>
      <w:color w:val="26282F"/>
    </w:rPr>
  </w:style>
  <w:style w:type="character" w:customStyle="1" w:styleId="a4">
    <w:name w:val="Гипертекстовая ссылка"/>
    <w:basedOn w:val="a3"/>
    <w:uiPriority w:val="99"/>
    <w:rsid w:val="00AF628B"/>
    <w:rPr>
      <w:b/>
      <w:bCs/>
      <w:color w:val="106BBE"/>
    </w:rPr>
  </w:style>
  <w:style w:type="paragraph" w:customStyle="1" w:styleId="a5">
    <w:name w:val="Нормальный (таблица)"/>
    <w:basedOn w:val="a"/>
    <w:next w:val="a"/>
    <w:uiPriority w:val="99"/>
    <w:rsid w:val="00AF628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6">
    <w:name w:val="Таблицы (моноширинный)"/>
    <w:basedOn w:val="a"/>
    <w:next w:val="a"/>
    <w:uiPriority w:val="99"/>
    <w:rsid w:val="00AF628B"/>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7">
    <w:name w:val="Продолжение ссылки"/>
    <w:basedOn w:val="a4"/>
    <w:uiPriority w:val="99"/>
    <w:rsid w:val="00AF628B"/>
    <w:rPr>
      <w:b/>
      <w:bCs/>
      <w:color w:val="106BBE"/>
    </w:rPr>
  </w:style>
  <w:style w:type="character" w:customStyle="1" w:styleId="a8">
    <w:name w:val="Цветовое выделение для Текст"/>
    <w:uiPriority w:val="99"/>
    <w:rsid w:val="00AF628B"/>
  </w:style>
  <w:style w:type="paragraph" w:customStyle="1" w:styleId="13">
    <w:name w:val="Текст выноски1"/>
    <w:basedOn w:val="a"/>
    <w:next w:val="a9"/>
    <w:link w:val="aa"/>
    <w:uiPriority w:val="99"/>
    <w:semiHidden/>
    <w:unhideWhenUsed/>
    <w:rsid w:val="00AF628B"/>
    <w:pPr>
      <w:widowControl w:val="0"/>
      <w:autoSpaceDE w:val="0"/>
      <w:autoSpaceDN w:val="0"/>
      <w:adjustRightInd w:val="0"/>
      <w:spacing w:after="0" w:line="240" w:lineRule="auto"/>
      <w:ind w:firstLine="720"/>
      <w:jc w:val="both"/>
    </w:pPr>
    <w:rPr>
      <w:rFonts w:ascii="Segoe UI" w:hAnsi="Segoe UI" w:cs="Segoe UI"/>
      <w:sz w:val="18"/>
      <w:szCs w:val="18"/>
    </w:rPr>
  </w:style>
  <w:style w:type="character" w:customStyle="1" w:styleId="aa">
    <w:name w:val="Текст выноски Знак"/>
    <w:basedOn w:val="a0"/>
    <w:link w:val="13"/>
    <w:uiPriority w:val="99"/>
    <w:semiHidden/>
    <w:rsid w:val="00AF628B"/>
    <w:rPr>
      <w:rFonts w:ascii="Segoe UI" w:hAnsi="Segoe UI" w:cs="Segoe UI"/>
      <w:sz w:val="18"/>
      <w:szCs w:val="18"/>
    </w:rPr>
  </w:style>
  <w:style w:type="character" w:customStyle="1" w:styleId="14">
    <w:name w:val="Гиперссылка1"/>
    <w:basedOn w:val="a0"/>
    <w:uiPriority w:val="99"/>
    <w:unhideWhenUsed/>
    <w:rsid w:val="00AF628B"/>
    <w:rPr>
      <w:color w:val="0000FF"/>
      <w:u w:val="single"/>
    </w:rPr>
  </w:style>
  <w:style w:type="character" w:customStyle="1" w:styleId="110">
    <w:name w:val="Заголовок 1 Знак1"/>
    <w:basedOn w:val="a0"/>
    <w:uiPriority w:val="9"/>
    <w:rsid w:val="00AF628B"/>
    <w:rPr>
      <w:rFonts w:asciiTheme="majorHAnsi" w:eastAsiaTheme="majorEastAsia" w:hAnsiTheme="majorHAnsi" w:cstheme="majorBidi"/>
      <w:color w:val="2E74B5" w:themeColor="accent1" w:themeShade="BF"/>
      <w:sz w:val="32"/>
      <w:szCs w:val="32"/>
    </w:rPr>
  </w:style>
  <w:style w:type="paragraph" w:styleId="a9">
    <w:name w:val="Balloon Text"/>
    <w:basedOn w:val="a"/>
    <w:link w:val="15"/>
    <w:uiPriority w:val="99"/>
    <w:semiHidden/>
    <w:unhideWhenUsed/>
    <w:rsid w:val="00AF628B"/>
    <w:pPr>
      <w:spacing w:after="0" w:line="240" w:lineRule="auto"/>
    </w:pPr>
    <w:rPr>
      <w:rFonts w:ascii="Segoe UI" w:hAnsi="Segoe UI" w:cs="Segoe UI"/>
      <w:sz w:val="18"/>
      <w:szCs w:val="18"/>
    </w:rPr>
  </w:style>
  <w:style w:type="character" w:customStyle="1" w:styleId="15">
    <w:name w:val="Текст выноски Знак1"/>
    <w:basedOn w:val="a0"/>
    <w:link w:val="a9"/>
    <w:uiPriority w:val="99"/>
    <w:semiHidden/>
    <w:rsid w:val="00AF628B"/>
    <w:rPr>
      <w:rFonts w:ascii="Segoe UI" w:hAnsi="Segoe UI" w:cs="Segoe UI"/>
      <w:sz w:val="18"/>
      <w:szCs w:val="18"/>
    </w:rPr>
  </w:style>
  <w:style w:type="character" w:styleId="ab">
    <w:name w:val="Hyperlink"/>
    <w:basedOn w:val="a0"/>
    <w:uiPriority w:val="99"/>
    <w:unhideWhenUsed/>
    <w:rsid w:val="00AF628B"/>
    <w:rPr>
      <w:color w:val="0563C1" w:themeColor="hyperlink"/>
      <w:u w:val="single"/>
    </w:rPr>
  </w:style>
  <w:style w:type="paragraph" w:styleId="ac">
    <w:name w:val="List Paragraph"/>
    <w:basedOn w:val="a"/>
    <w:uiPriority w:val="99"/>
    <w:qFormat/>
    <w:rsid w:val="00350833"/>
    <w:pPr>
      <w:spacing w:after="200" w:line="276" w:lineRule="auto"/>
      <w:ind w:left="720"/>
    </w:pPr>
    <w:rPr>
      <w:rFonts w:ascii="Calibri" w:eastAsia="Times New Roman" w:hAnsi="Calibri" w:cs="Calibri"/>
      <w:lang w:eastAsia="ru-RU"/>
    </w:rPr>
  </w:style>
  <w:style w:type="table" w:styleId="ad">
    <w:name w:val="Table Grid"/>
    <w:basedOn w:val="a1"/>
    <w:uiPriority w:val="59"/>
    <w:rsid w:val="0035083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link w:val="af"/>
    <w:uiPriority w:val="1"/>
    <w:qFormat/>
    <w:rsid w:val="00F504EC"/>
    <w:pPr>
      <w:spacing w:after="0" w:line="240" w:lineRule="auto"/>
    </w:pPr>
    <w:rPr>
      <w:rFonts w:ascii="Calibri" w:eastAsia="Times New Roman" w:hAnsi="Calibri" w:cs="Calibri"/>
      <w:lang w:eastAsia="ru-RU"/>
    </w:rPr>
  </w:style>
  <w:style w:type="character" w:customStyle="1" w:styleId="af">
    <w:name w:val="Без интервала Знак"/>
    <w:basedOn w:val="a0"/>
    <w:link w:val="ae"/>
    <w:uiPriority w:val="99"/>
    <w:rsid w:val="00F504EC"/>
    <w:rPr>
      <w:rFonts w:ascii="Calibri" w:eastAsia="Times New Roman" w:hAnsi="Calibri" w:cs="Calibri"/>
      <w:lang w:eastAsia="ru-RU"/>
    </w:rPr>
  </w:style>
  <w:style w:type="paragraph" w:customStyle="1" w:styleId="2">
    <w:name w:val="Обычный2"/>
    <w:rsid w:val="00435B4F"/>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styleId="af0">
    <w:name w:val="Body Text Indent"/>
    <w:basedOn w:val="a"/>
    <w:link w:val="af1"/>
    <w:uiPriority w:val="99"/>
    <w:rsid w:val="00B57E8C"/>
    <w:pPr>
      <w:spacing w:after="0" w:line="240" w:lineRule="auto"/>
      <w:ind w:firstLine="360"/>
      <w:jc w:val="both"/>
    </w:pPr>
    <w:rPr>
      <w:rFonts w:ascii="Times New Roman" w:eastAsia="Calibri" w:hAnsi="Times New Roman" w:cs="Times New Roman"/>
      <w:sz w:val="24"/>
      <w:szCs w:val="24"/>
      <w:lang w:eastAsia="ru-RU"/>
    </w:rPr>
  </w:style>
  <w:style w:type="character" w:customStyle="1" w:styleId="af1">
    <w:name w:val="Основной текст с отступом Знак"/>
    <w:basedOn w:val="a0"/>
    <w:link w:val="af0"/>
    <w:uiPriority w:val="99"/>
    <w:rsid w:val="00B57E8C"/>
    <w:rPr>
      <w:rFonts w:ascii="Times New Roman" w:eastAsia="Calibri" w:hAnsi="Times New Roman" w:cs="Times New Roman"/>
      <w:sz w:val="24"/>
      <w:szCs w:val="24"/>
      <w:lang w:eastAsia="ru-RU"/>
    </w:rPr>
  </w:style>
  <w:style w:type="paragraph" w:customStyle="1" w:styleId="s3">
    <w:name w:val="s_3"/>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7F10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B3649C"/>
  </w:style>
  <w:style w:type="paragraph" w:styleId="af2">
    <w:name w:val="header"/>
    <w:basedOn w:val="a"/>
    <w:link w:val="af3"/>
    <w:uiPriority w:val="99"/>
    <w:semiHidden/>
    <w:unhideWhenUsed/>
    <w:rsid w:val="00BE6854"/>
    <w:pPr>
      <w:tabs>
        <w:tab w:val="center" w:pos="4677"/>
        <w:tab w:val="right" w:pos="9355"/>
      </w:tabs>
      <w:spacing w:after="0" w:line="240" w:lineRule="auto"/>
    </w:pPr>
  </w:style>
  <w:style w:type="character" w:customStyle="1" w:styleId="af3">
    <w:name w:val="Верхний колонтитул Знак"/>
    <w:basedOn w:val="a0"/>
    <w:link w:val="af2"/>
    <w:uiPriority w:val="99"/>
    <w:semiHidden/>
    <w:rsid w:val="00BE6854"/>
  </w:style>
  <w:style w:type="paragraph" w:styleId="af4">
    <w:name w:val="footer"/>
    <w:basedOn w:val="a"/>
    <w:link w:val="af5"/>
    <w:uiPriority w:val="99"/>
    <w:semiHidden/>
    <w:unhideWhenUsed/>
    <w:rsid w:val="00BE6854"/>
    <w:pPr>
      <w:tabs>
        <w:tab w:val="center" w:pos="4677"/>
        <w:tab w:val="right" w:pos="9355"/>
      </w:tabs>
      <w:spacing w:after="0" w:line="240" w:lineRule="auto"/>
    </w:pPr>
  </w:style>
  <w:style w:type="character" w:customStyle="1" w:styleId="af5">
    <w:name w:val="Нижний колонтитул Знак"/>
    <w:basedOn w:val="a0"/>
    <w:link w:val="af4"/>
    <w:uiPriority w:val="99"/>
    <w:semiHidden/>
    <w:rsid w:val="00BE6854"/>
  </w:style>
  <w:style w:type="paragraph" w:styleId="af6">
    <w:name w:val="Normal (Web)"/>
    <w:basedOn w:val="a"/>
    <w:uiPriority w:val="99"/>
    <w:rsid w:val="004A307F"/>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711879627">
      <w:bodyDiv w:val="1"/>
      <w:marLeft w:val="0"/>
      <w:marRight w:val="0"/>
      <w:marTop w:val="0"/>
      <w:marBottom w:val="0"/>
      <w:divBdr>
        <w:top w:val="none" w:sz="0" w:space="0" w:color="auto"/>
        <w:left w:val="none" w:sz="0" w:space="0" w:color="auto"/>
        <w:bottom w:val="none" w:sz="0" w:space="0" w:color="auto"/>
        <w:right w:val="none" w:sz="0" w:space="0" w:color="auto"/>
      </w:divBdr>
    </w:div>
    <w:div w:id="1241987298">
      <w:bodyDiv w:val="1"/>
      <w:marLeft w:val="0"/>
      <w:marRight w:val="0"/>
      <w:marTop w:val="0"/>
      <w:marBottom w:val="0"/>
      <w:divBdr>
        <w:top w:val="none" w:sz="0" w:space="0" w:color="auto"/>
        <w:left w:val="none" w:sz="0" w:space="0" w:color="auto"/>
        <w:bottom w:val="none" w:sz="0" w:space="0" w:color="auto"/>
        <w:right w:val="none" w:sz="0" w:space="0" w:color="auto"/>
      </w:divBdr>
      <w:divsChild>
        <w:div w:id="1435323827">
          <w:marLeft w:val="0"/>
          <w:marRight w:val="0"/>
          <w:marTop w:val="0"/>
          <w:marBottom w:val="0"/>
          <w:divBdr>
            <w:top w:val="none" w:sz="0" w:space="0" w:color="auto"/>
            <w:left w:val="none" w:sz="0" w:space="0" w:color="auto"/>
            <w:bottom w:val="none" w:sz="0" w:space="0" w:color="auto"/>
            <w:right w:val="none" w:sz="0" w:space="0" w:color="auto"/>
          </w:divBdr>
        </w:div>
        <w:div w:id="2081561827">
          <w:marLeft w:val="0"/>
          <w:marRight w:val="0"/>
          <w:marTop w:val="0"/>
          <w:marBottom w:val="0"/>
          <w:divBdr>
            <w:top w:val="none" w:sz="0" w:space="0" w:color="auto"/>
            <w:left w:val="none" w:sz="0" w:space="0" w:color="auto"/>
            <w:bottom w:val="none" w:sz="0" w:space="0" w:color="auto"/>
            <w:right w:val="none" w:sz="0" w:space="0" w:color="auto"/>
          </w:divBdr>
        </w:div>
      </w:divsChild>
    </w:div>
    <w:div w:id="1415203933">
      <w:bodyDiv w:val="1"/>
      <w:marLeft w:val="0"/>
      <w:marRight w:val="0"/>
      <w:marTop w:val="0"/>
      <w:marBottom w:val="0"/>
      <w:divBdr>
        <w:top w:val="none" w:sz="0" w:space="0" w:color="auto"/>
        <w:left w:val="none" w:sz="0" w:space="0" w:color="auto"/>
        <w:bottom w:val="none" w:sz="0" w:space="0" w:color="auto"/>
        <w:right w:val="none" w:sz="0" w:space="0" w:color="auto"/>
      </w:divBdr>
    </w:div>
    <w:div w:id="148334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80094/100" TargetMode="External"/><Relationship Id="rId13" Type="http://schemas.openxmlformats.org/officeDocument/2006/relationships/hyperlink" Target="mailto:jko@68.fsin.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1757358/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180094/100"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1757358/1000"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C357C-D04C-4156-9163-8CA37810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707</TotalTime>
  <Pages>11</Pages>
  <Words>3645</Words>
  <Characters>20779</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Соколин Андрей</dc:creator>
  <cp:lastModifiedBy>Пользователь</cp:lastModifiedBy>
  <cp:revision>34</cp:revision>
  <cp:lastPrinted>2026-02-03T11:33:00Z</cp:lastPrinted>
  <dcterms:created xsi:type="dcterms:W3CDTF">2025-01-30T08:32:00Z</dcterms:created>
  <dcterms:modified xsi:type="dcterms:W3CDTF">2026-03-20T08:37:00Z</dcterms:modified>
</cp:coreProperties>
</file>