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BBD" w:rsidRPr="002E50EC" w:rsidRDefault="00364BBD" w:rsidP="00364BBD">
      <w:pPr>
        <w:tabs>
          <w:tab w:val="left" w:pos="142"/>
          <w:tab w:val="left" w:pos="8415"/>
        </w:tabs>
        <w:ind w:firstLine="567"/>
        <w:jc w:val="right"/>
        <w:rPr>
          <w:rFonts w:ascii="XO Thames" w:hAnsi="XO Thames" w:cs="Times New Roman"/>
        </w:rPr>
      </w:pPr>
      <w:r w:rsidRPr="002E50EC">
        <w:rPr>
          <w:rFonts w:ascii="XO Thames" w:hAnsi="XO Thames" w:cs="Times New Roman"/>
        </w:rPr>
        <w:t>Приложение 1к рапорту</w:t>
      </w:r>
    </w:p>
    <w:p w:rsidR="00364BBD" w:rsidRPr="002E50EC" w:rsidRDefault="00364BBD" w:rsidP="00364BBD">
      <w:pPr>
        <w:tabs>
          <w:tab w:val="left" w:pos="426"/>
          <w:tab w:val="left" w:pos="709"/>
        </w:tabs>
        <w:spacing w:after="0" w:line="240" w:lineRule="auto"/>
        <w:ind w:firstLine="567"/>
        <w:contextualSpacing/>
        <w:jc w:val="center"/>
        <w:rPr>
          <w:rFonts w:ascii="XO Thames" w:hAnsi="XO Thames" w:cs="Times New Roman"/>
          <w:b/>
        </w:rPr>
      </w:pPr>
      <w:r w:rsidRPr="002E50EC">
        <w:rPr>
          <w:rFonts w:ascii="XO Thames" w:hAnsi="XO Thames" w:cs="Times New Roman"/>
          <w:b/>
        </w:rPr>
        <w:t>Техническое задание</w:t>
      </w:r>
    </w:p>
    <w:p w:rsidR="002E50EC" w:rsidRPr="002E50EC" w:rsidRDefault="002E50EC" w:rsidP="00364BBD">
      <w:pPr>
        <w:tabs>
          <w:tab w:val="left" w:pos="426"/>
          <w:tab w:val="left" w:pos="709"/>
        </w:tabs>
        <w:spacing w:after="0" w:line="240" w:lineRule="auto"/>
        <w:ind w:firstLine="567"/>
        <w:contextualSpacing/>
        <w:jc w:val="center"/>
        <w:rPr>
          <w:rFonts w:ascii="XO Thames" w:hAnsi="XO Thames" w:cs="Times New Roman"/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1842"/>
        <w:gridCol w:w="1560"/>
        <w:gridCol w:w="2976"/>
        <w:gridCol w:w="1418"/>
        <w:gridCol w:w="1276"/>
        <w:gridCol w:w="992"/>
      </w:tblGrid>
      <w:tr w:rsidR="003D71FC" w:rsidRPr="002E50EC" w:rsidTr="002E50EC">
        <w:trPr>
          <w:trHeight w:val="4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71FC" w:rsidRPr="002E50EC" w:rsidRDefault="003D71FC" w:rsidP="002C0E69">
            <w:pPr>
              <w:spacing w:after="0" w:line="240" w:lineRule="auto"/>
              <w:jc w:val="center"/>
              <w:rPr>
                <w:rFonts w:ascii="XO Thames" w:hAnsi="XO Thames" w:cs="Times New Roman"/>
                <w:b/>
                <w:bCs/>
              </w:rPr>
            </w:pPr>
            <w:r w:rsidRPr="002E50EC">
              <w:rPr>
                <w:rFonts w:ascii="XO Thames" w:hAnsi="XO Thames" w:cs="Times New Roman"/>
                <w:b/>
                <w:bCs/>
              </w:rPr>
              <w:t xml:space="preserve">№ </w:t>
            </w:r>
            <w:proofErr w:type="spellStart"/>
            <w:proofErr w:type="gramStart"/>
            <w:r w:rsidRPr="002E50EC">
              <w:rPr>
                <w:rFonts w:ascii="XO Thames" w:hAnsi="XO Thames" w:cs="Times New Roman"/>
                <w:b/>
                <w:bCs/>
              </w:rPr>
              <w:t>п</w:t>
            </w:r>
            <w:proofErr w:type="spellEnd"/>
            <w:proofErr w:type="gramEnd"/>
            <w:r w:rsidRPr="002E50EC">
              <w:rPr>
                <w:rFonts w:ascii="XO Thames" w:hAnsi="XO Thames" w:cs="Times New Roman"/>
                <w:b/>
                <w:bCs/>
              </w:rPr>
              <w:t>/</w:t>
            </w:r>
            <w:proofErr w:type="spellStart"/>
            <w:r w:rsidRPr="002E50EC">
              <w:rPr>
                <w:rFonts w:ascii="XO Thames" w:hAnsi="XO Thames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71FC" w:rsidRPr="002E50EC" w:rsidRDefault="003D71FC" w:rsidP="002C0E69">
            <w:pPr>
              <w:spacing w:after="0" w:line="240" w:lineRule="auto"/>
              <w:jc w:val="center"/>
              <w:rPr>
                <w:rFonts w:ascii="XO Thames" w:hAnsi="XO Thames" w:cs="Times New Roman"/>
                <w:b/>
              </w:rPr>
            </w:pPr>
            <w:r w:rsidRPr="002E50EC">
              <w:rPr>
                <w:rFonts w:ascii="XO Thames" w:hAnsi="XO Thames" w:cs="Times New Roman"/>
                <w:b/>
              </w:rPr>
              <w:t>Наименование товара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71FC" w:rsidRPr="002E50EC" w:rsidRDefault="003D71FC" w:rsidP="002C0E69">
            <w:pPr>
              <w:spacing w:after="0" w:line="240" w:lineRule="auto"/>
              <w:jc w:val="center"/>
              <w:rPr>
                <w:rFonts w:ascii="XO Thames" w:hAnsi="XO Thames" w:cs="Times New Roman"/>
                <w:b/>
              </w:rPr>
            </w:pPr>
            <w:r w:rsidRPr="002E50EC">
              <w:rPr>
                <w:rFonts w:ascii="XO Thames" w:hAnsi="XO Thames" w:cs="Times New Roman"/>
                <w:b/>
                <w:bCs/>
              </w:rPr>
              <w:t>ОКПД 2 / КТРУ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1FC" w:rsidRPr="002E50EC" w:rsidRDefault="003D71FC" w:rsidP="002C0E69">
            <w:pPr>
              <w:spacing w:after="0" w:line="240" w:lineRule="auto"/>
              <w:jc w:val="center"/>
              <w:rPr>
                <w:rFonts w:ascii="XO Thames" w:hAnsi="XO Thames" w:cs="Times New Roman"/>
                <w:b/>
                <w:bCs/>
              </w:rPr>
            </w:pPr>
            <w:r w:rsidRPr="002E50EC">
              <w:rPr>
                <w:rFonts w:ascii="XO Thames" w:hAnsi="XO Thames" w:cs="Times New Roman"/>
                <w:b/>
              </w:rPr>
              <w:t>Функциональные, технические и качественные характеристики, эксплуатационные характеристики товара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1FC" w:rsidRPr="002E50EC" w:rsidRDefault="003D71FC" w:rsidP="002C0E69">
            <w:pPr>
              <w:spacing w:after="0" w:line="240" w:lineRule="auto"/>
              <w:jc w:val="center"/>
              <w:rPr>
                <w:rFonts w:ascii="XO Thames" w:hAnsi="XO Thames" w:cs="Times New Roman"/>
                <w:b/>
                <w:bCs/>
              </w:rPr>
            </w:pPr>
            <w:r w:rsidRPr="002E50EC">
              <w:rPr>
                <w:rFonts w:ascii="XO Thames" w:hAnsi="XO Thames" w:cs="Times New Roman"/>
                <w:b/>
                <w:bCs/>
              </w:rPr>
              <w:t>Образец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1FC" w:rsidRPr="002E50EC" w:rsidRDefault="003D71FC" w:rsidP="002C0E69">
            <w:pPr>
              <w:spacing w:after="0" w:line="240" w:lineRule="auto"/>
              <w:jc w:val="center"/>
              <w:rPr>
                <w:rFonts w:ascii="XO Thames" w:hAnsi="XO Thames" w:cs="Times New Roman"/>
                <w:b/>
                <w:bCs/>
              </w:rPr>
            </w:pPr>
            <w:r w:rsidRPr="002E50EC">
              <w:rPr>
                <w:rFonts w:ascii="XO Thames" w:hAnsi="XO Thames" w:cs="Times New Roman"/>
                <w:b/>
                <w:bCs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71FC" w:rsidRPr="002E50EC" w:rsidRDefault="003D71FC" w:rsidP="002C0E69">
            <w:pPr>
              <w:spacing w:after="0" w:line="240" w:lineRule="auto"/>
              <w:jc w:val="center"/>
              <w:rPr>
                <w:rFonts w:ascii="XO Thames" w:hAnsi="XO Thames" w:cs="Times New Roman"/>
                <w:b/>
                <w:bCs/>
              </w:rPr>
            </w:pPr>
            <w:r w:rsidRPr="002E50EC">
              <w:rPr>
                <w:rFonts w:ascii="XO Thames" w:hAnsi="XO Thames" w:cs="Times New Roman"/>
                <w:b/>
                <w:bCs/>
              </w:rPr>
              <w:t>Кол-во</w:t>
            </w:r>
          </w:p>
          <w:p w:rsidR="003D71FC" w:rsidRPr="002E50EC" w:rsidRDefault="003D71FC" w:rsidP="002C0E69">
            <w:pPr>
              <w:spacing w:after="0" w:line="240" w:lineRule="auto"/>
              <w:jc w:val="center"/>
              <w:rPr>
                <w:rFonts w:ascii="XO Thames" w:hAnsi="XO Thames" w:cs="Times New Roman"/>
              </w:rPr>
            </w:pPr>
          </w:p>
        </w:tc>
      </w:tr>
      <w:tr w:rsidR="003D71FC" w:rsidRPr="002E50EC" w:rsidTr="002E50EC">
        <w:trPr>
          <w:trHeight w:val="33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FC" w:rsidRPr="002E50EC" w:rsidRDefault="003D71FC" w:rsidP="002E50EC">
            <w:pPr>
              <w:spacing w:after="0" w:line="240" w:lineRule="auto"/>
              <w:rPr>
                <w:rFonts w:ascii="XO Thames" w:hAnsi="XO Thames" w:cs="Times New Roman"/>
                <w:b/>
                <w:bCs/>
              </w:rPr>
            </w:pPr>
            <w:r w:rsidRPr="002E50EC">
              <w:rPr>
                <w:rFonts w:ascii="XO Thames" w:hAnsi="XO Thames" w:cs="Times New Roman"/>
                <w:b/>
                <w:bCs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71FC" w:rsidRPr="002E50EC" w:rsidRDefault="003D71FC" w:rsidP="002E50EC">
            <w:pPr>
              <w:spacing w:after="0" w:line="240" w:lineRule="auto"/>
              <w:rPr>
                <w:rFonts w:ascii="XO Thames" w:hAnsi="XO Thames" w:cs="Times New Roman"/>
                <w:b/>
                <w:bCs/>
              </w:rPr>
            </w:pPr>
            <w:r w:rsidRPr="002E50EC">
              <w:rPr>
                <w:rFonts w:ascii="XO Thames" w:hAnsi="XO Thames" w:cs="Times New Roman"/>
                <w:b/>
                <w:bCs/>
              </w:rPr>
              <w:t>Стакан</w:t>
            </w:r>
            <w:r w:rsidR="002E50EC">
              <w:rPr>
                <w:rFonts w:ascii="XO Thames" w:hAnsi="XO Thames" w:cs="Times New Roman"/>
                <w:b/>
                <w:bCs/>
              </w:rPr>
              <w:t xml:space="preserve"> </w:t>
            </w:r>
            <w:r w:rsidRPr="002E50EC">
              <w:rPr>
                <w:rFonts w:ascii="XO Thames" w:hAnsi="XO Thames" w:cs="Times New Roman"/>
                <w:b/>
                <w:bCs/>
              </w:rPr>
              <w:t xml:space="preserve"> граненый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20C" w:rsidRPr="002E50EC" w:rsidRDefault="003D71FC" w:rsidP="002E50EC">
            <w:pPr>
              <w:spacing w:after="0" w:line="240" w:lineRule="auto"/>
              <w:rPr>
                <w:rFonts w:ascii="XO Thames" w:hAnsi="XO Thames" w:cs="Times New Roman"/>
                <w:b/>
                <w:bCs/>
              </w:rPr>
            </w:pPr>
            <w:r w:rsidRPr="002E50EC">
              <w:rPr>
                <w:rFonts w:ascii="XO Thames" w:hAnsi="XO Thames" w:cs="Times New Roman"/>
                <w:shd w:val="clear" w:color="auto" w:fill="FFFFFF"/>
              </w:rPr>
              <w:t>23.13.12.120</w:t>
            </w:r>
          </w:p>
          <w:p w:rsidR="003D71FC" w:rsidRPr="002E50EC" w:rsidRDefault="008A220C" w:rsidP="002E50EC">
            <w:pPr>
              <w:spacing w:after="0" w:line="240" w:lineRule="auto"/>
              <w:rPr>
                <w:rFonts w:ascii="XO Thames" w:hAnsi="XO Thames" w:cs="Times New Roman"/>
              </w:rPr>
            </w:pPr>
            <w:r w:rsidRPr="002E50EC">
              <w:rPr>
                <w:rFonts w:ascii="XO Thames" w:hAnsi="XO Thames" w:cs="Times New Roman"/>
              </w:rPr>
              <w:t>КТРУ не применяется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6AA" w:rsidRDefault="003D71FC" w:rsidP="006F06AA">
            <w:pPr>
              <w:spacing w:after="0" w:line="240" w:lineRule="auto"/>
              <w:jc w:val="both"/>
              <w:rPr>
                <w:rFonts w:ascii="XO Thames" w:hAnsi="XO Thames" w:cs="Times New Roman"/>
                <w:spacing w:val="2"/>
                <w:shd w:val="clear" w:color="auto" w:fill="FFFFFF"/>
              </w:rPr>
            </w:pPr>
            <w:r w:rsidRPr="002E50EC">
              <w:rPr>
                <w:rFonts w:ascii="XO Thames" w:hAnsi="XO Thames" w:cs="Times New Roman"/>
                <w:shd w:val="clear" w:color="auto" w:fill="FFFFFF"/>
              </w:rPr>
              <w:t xml:space="preserve">ГОСТ </w:t>
            </w:r>
            <w:r w:rsidRPr="002E50EC">
              <w:rPr>
                <w:rFonts w:ascii="XO Thames" w:hAnsi="XO Thames" w:cs="Times New Roman"/>
                <w:color w:val="444444"/>
                <w:shd w:val="clear" w:color="auto" w:fill="FFFFFF"/>
              </w:rPr>
              <w:t>30407-2019</w:t>
            </w:r>
            <w:r w:rsidRPr="002E50EC">
              <w:rPr>
                <w:rFonts w:ascii="XO Thames" w:hAnsi="XO Thames" w:cs="Times New Roman"/>
                <w:shd w:val="clear" w:color="auto" w:fill="FFFFFF"/>
              </w:rPr>
              <w:t xml:space="preserve"> Межгосударственный стандарт "Посуда стеклянная для пищи и напитков. Общие технические условия.</w:t>
            </w:r>
            <w:r w:rsidR="002E50EC">
              <w:rPr>
                <w:rFonts w:ascii="XO Thames" w:hAnsi="XO Thames" w:cs="Times New Roman"/>
                <w:shd w:val="clear" w:color="auto" w:fill="FFFFFF"/>
              </w:rPr>
              <w:t xml:space="preserve"> </w:t>
            </w:r>
            <w:r w:rsidRPr="002E50EC">
              <w:rPr>
                <w:rFonts w:ascii="XO Thames" w:hAnsi="XO Thames" w:cs="Times New Roman"/>
                <w:shd w:val="clear" w:color="auto" w:fill="FFFFFF"/>
              </w:rPr>
              <w:t>"</w:t>
            </w:r>
            <w:r w:rsidRPr="002E50EC">
              <w:rPr>
                <w:rFonts w:ascii="XO Thames" w:hAnsi="XO Thames" w:cs="Times New Roman"/>
                <w:color w:val="242F33"/>
                <w:spacing w:val="2"/>
                <w:shd w:val="clear" w:color="auto" w:fill="FFFFFF"/>
              </w:rPr>
              <w:t xml:space="preserve">Верхний диаметр: </w:t>
            </w:r>
            <w:r w:rsidR="006F06AA">
              <w:rPr>
                <w:rFonts w:ascii="XO Thames" w:hAnsi="XO Thames" w:cs="Times New Roman"/>
                <w:color w:val="242F33"/>
                <w:spacing w:val="2"/>
                <w:shd w:val="clear" w:color="auto" w:fill="FFFFFF"/>
              </w:rPr>
              <w:t>7</w:t>
            </w:r>
            <w:r w:rsidRPr="002E50EC">
              <w:rPr>
                <w:rFonts w:ascii="XO Thames" w:hAnsi="XO Thames" w:cs="Times New Roman"/>
                <w:color w:val="242F33"/>
                <w:spacing w:val="2"/>
                <w:shd w:val="clear" w:color="auto" w:fill="FFFFFF"/>
              </w:rPr>
              <w:t>,3см;</w:t>
            </w:r>
            <w:r w:rsidRPr="002E50EC">
              <w:rPr>
                <w:rFonts w:ascii="XO Thames" w:hAnsi="XO Thames"/>
                <w:color w:val="242F33"/>
                <w:spacing w:val="2"/>
              </w:rPr>
              <w:br/>
            </w:r>
            <w:r w:rsidRPr="002E50EC">
              <w:rPr>
                <w:rFonts w:ascii="XO Thames" w:hAnsi="XO Thames" w:cs="Times New Roman"/>
                <w:spacing w:val="2"/>
                <w:shd w:val="clear" w:color="auto" w:fill="FFFFFF"/>
              </w:rPr>
              <w:t>Нижний диамет</w:t>
            </w:r>
            <w:r w:rsidR="006F06AA">
              <w:rPr>
                <w:rFonts w:ascii="XO Thames" w:hAnsi="XO Thames" w:cs="Times New Roman"/>
                <w:spacing w:val="2"/>
                <w:shd w:val="clear" w:color="auto" w:fill="FFFFFF"/>
              </w:rPr>
              <w:t>р (дно)</w:t>
            </w:r>
            <w:r w:rsidRPr="002E50EC">
              <w:rPr>
                <w:rFonts w:ascii="XO Thames" w:hAnsi="XO Thames" w:cs="Times New Roman"/>
                <w:spacing w:val="2"/>
                <w:shd w:val="clear" w:color="auto" w:fill="FFFFFF"/>
              </w:rPr>
              <w:t xml:space="preserve">: </w:t>
            </w:r>
            <w:r w:rsidR="006F06AA">
              <w:rPr>
                <w:rFonts w:ascii="XO Thames" w:hAnsi="XO Thames" w:cs="Times New Roman"/>
                <w:spacing w:val="2"/>
                <w:shd w:val="clear" w:color="auto" w:fill="FFFFFF"/>
              </w:rPr>
              <w:t>5,5</w:t>
            </w:r>
            <w:r w:rsidRPr="002E50EC">
              <w:rPr>
                <w:rFonts w:ascii="XO Thames" w:hAnsi="XO Thames" w:cs="Times New Roman"/>
                <w:spacing w:val="2"/>
                <w:shd w:val="clear" w:color="auto" w:fill="FFFFFF"/>
              </w:rPr>
              <w:t xml:space="preserve"> см</w:t>
            </w:r>
            <w:r w:rsidR="006F06AA">
              <w:rPr>
                <w:rFonts w:ascii="XO Thames" w:hAnsi="XO Thames" w:cs="Times New Roman"/>
                <w:spacing w:val="2"/>
                <w:shd w:val="clear" w:color="auto" w:fill="FFFFFF"/>
              </w:rPr>
              <w:t>;</w:t>
            </w:r>
          </w:p>
          <w:p w:rsidR="006F06AA" w:rsidRDefault="006F06AA" w:rsidP="006F06AA">
            <w:pPr>
              <w:spacing w:after="0" w:line="240" w:lineRule="auto"/>
              <w:jc w:val="both"/>
              <w:rPr>
                <w:rFonts w:ascii="XO Thames" w:hAnsi="XO Thames" w:cs="Times New Roman"/>
                <w:spacing w:val="2"/>
                <w:shd w:val="clear" w:color="auto" w:fill="FFFFFF"/>
              </w:rPr>
            </w:pPr>
            <w:r>
              <w:rPr>
                <w:rFonts w:ascii="XO Thames" w:hAnsi="XO Thames" w:cs="Times New Roman"/>
                <w:spacing w:val="2"/>
                <w:shd w:val="clear" w:color="auto" w:fill="FFFFFF"/>
              </w:rPr>
              <w:t>Общая высота 10,5 см;</w:t>
            </w:r>
          </w:p>
          <w:p w:rsidR="006F06AA" w:rsidRDefault="006F06AA" w:rsidP="006F06AA">
            <w:pPr>
              <w:spacing w:after="0" w:line="240" w:lineRule="auto"/>
              <w:jc w:val="both"/>
              <w:rPr>
                <w:rFonts w:ascii="XO Thames" w:hAnsi="XO Thames" w:cs="Times New Roman"/>
                <w:shd w:val="clear" w:color="auto" w:fill="FFFFFF"/>
              </w:rPr>
            </w:pPr>
            <w:r>
              <w:rPr>
                <w:rFonts w:ascii="XO Thames" w:hAnsi="XO Thames" w:cs="Times New Roman"/>
                <w:spacing w:val="2"/>
                <w:shd w:val="clear" w:color="auto" w:fill="FFFFFF"/>
              </w:rPr>
              <w:t>Ширина</w:t>
            </w:r>
            <w:r w:rsidRPr="00416AAC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r w:rsidRPr="00416AAC">
              <w:rPr>
                <w:rFonts w:ascii="XO Thames" w:hAnsi="XO Thames" w:cs="Times New Roman"/>
                <w:shd w:val="clear" w:color="auto" w:fill="FFFFFF"/>
              </w:rPr>
              <w:t>гладкого верхнего кольца (пояска): 1,4 см</w:t>
            </w:r>
            <w:r>
              <w:rPr>
                <w:rFonts w:ascii="XO Thames" w:hAnsi="XO Thames" w:cs="Times New Roman"/>
                <w:shd w:val="clear" w:color="auto" w:fill="FFFFFF"/>
              </w:rPr>
              <w:t>;</w:t>
            </w:r>
            <w:r w:rsidRPr="006F06AA">
              <w:rPr>
                <w:rFonts w:ascii="XO Thames" w:hAnsi="XO Thames" w:cs="Times New Roman"/>
                <w:shd w:val="clear" w:color="auto" w:fill="FFFFFF"/>
              </w:rPr>
              <w:t xml:space="preserve"> </w:t>
            </w:r>
            <w:r w:rsidR="003D71FC" w:rsidRPr="006F06AA">
              <w:rPr>
                <w:rFonts w:ascii="XO Thames" w:hAnsi="XO Thames" w:cs="Times New Roman"/>
                <w:shd w:val="clear" w:color="auto" w:fill="FFFFFF"/>
              </w:rPr>
              <w:t xml:space="preserve"> </w:t>
            </w:r>
          </w:p>
          <w:p w:rsidR="003D71FC" w:rsidRDefault="006F06AA" w:rsidP="0089642C">
            <w:pPr>
              <w:spacing w:after="0" w:line="240" w:lineRule="auto"/>
              <w:jc w:val="both"/>
              <w:rPr>
                <w:rFonts w:ascii="XO Thames" w:hAnsi="XO Thames" w:cs="Times New Roman"/>
                <w:shd w:val="clear" w:color="auto" w:fill="FFFFFF"/>
              </w:rPr>
            </w:pPr>
            <w:r>
              <w:rPr>
                <w:rFonts w:ascii="XO Thames" w:hAnsi="XO Thames" w:cs="Times New Roman"/>
                <w:shd w:val="clear" w:color="auto" w:fill="FFFFFF"/>
              </w:rPr>
              <w:t>Вместимость: до верхнего края (полного заполнения)</w:t>
            </w:r>
            <w:r w:rsidR="003D71FC" w:rsidRPr="006F06AA">
              <w:rPr>
                <w:rFonts w:ascii="XO Thames" w:hAnsi="XO Thames" w:cs="Times New Roman"/>
                <w:shd w:val="clear" w:color="auto" w:fill="FFFFFF"/>
              </w:rPr>
              <w:t>: 2</w:t>
            </w:r>
            <w:r w:rsidR="00A16D57">
              <w:rPr>
                <w:rFonts w:ascii="XO Thames" w:hAnsi="XO Thames" w:cs="Times New Roman"/>
                <w:shd w:val="clear" w:color="auto" w:fill="FFFFFF"/>
              </w:rPr>
              <w:t>0</w:t>
            </w:r>
            <w:r w:rsidR="003D71FC" w:rsidRPr="006F06AA">
              <w:rPr>
                <w:rFonts w:ascii="XO Thames" w:hAnsi="XO Thames" w:cs="Times New Roman"/>
                <w:shd w:val="clear" w:color="auto" w:fill="FFFFFF"/>
              </w:rPr>
              <w:t>0 миллилитров</w:t>
            </w:r>
            <w:r w:rsidR="0089642C">
              <w:rPr>
                <w:rFonts w:ascii="XO Thames" w:hAnsi="XO Thames" w:cs="Times New Roman"/>
                <w:shd w:val="clear" w:color="auto" w:fill="FFFFFF"/>
              </w:rPr>
              <w:t>;</w:t>
            </w:r>
          </w:p>
          <w:p w:rsidR="0089642C" w:rsidRPr="002E50EC" w:rsidRDefault="0089642C" w:rsidP="00A16D57">
            <w:pPr>
              <w:spacing w:after="0" w:line="240" w:lineRule="auto"/>
              <w:jc w:val="both"/>
              <w:rPr>
                <w:rFonts w:ascii="XO Thames" w:hAnsi="XO Thames" w:cs="Times New Roman"/>
              </w:rPr>
            </w:pPr>
            <w:r w:rsidRPr="0089642C">
              <w:rPr>
                <w:rFonts w:ascii="XO Thames" w:hAnsi="XO Thames" w:cs="Times New Roman"/>
                <w:shd w:val="clear" w:color="auto" w:fill="FFFFFF"/>
              </w:rPr>
              <w:t xml:space="preserve">До уровня этого кольца </w:t>
            </w:r>
            <w:r w:rsidR="00A16D57">
              <w:rPr>
                <w:rFonts w:ascii="XO Thames" w:hAnsi="XO Thames" w:cs="Times New Roman"/>
                <w:shd w:val="clear" w:color="auto" w:fill="FFFFFF"/>
              </w:rPr>
              <w:t>175</w:t>
            </w:r>
            <w:r w:rsidRPr="006F06AA">
              <w:rPr>
                <w:rFonts w:ascii="XO Thames" w:hAnsi="XO Thames" w:cs="Times New Roman"/>
                <w:shd w:val="clear" w:color="auto" w:fill="FFFFFF"/>
              </w:rPr>
              <w:t xml:space="preserve"> миллилитров</w:t>
            </w:r>
            <w:r>
              <w:rPr>
                <w:rFonts w:ascii="XO Thames" w:hAnsi="XO Thames" w:cs="Times New Roman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FC" w:rsidRPr="002E50EC" w:rsidRDefault="003D71FC" w:rsidP="002E50EC">
            <w:pPr>
              <w:spacing w:after="0" w:line="240" w:lineRule="auto"/>
              <w:jc w:val="center"/>
              <w:rPr>
                <w:rFonts w:ascii="XO Thames" w:hAnsi="XO Thames" w:cs="Times New Roman"/>
                <w:b/>
                <w:bCs/>
              </w:rPr>
            </w:pPr>
            <w:r w:rsidRPr="002E50EC">
              <w:rPr>
                <w:rFonts w:ascii="XO Thames" w:hAnsi="XO Thames" w:cs="Times New Roman"/>
                <w:b/>
                <w:bCs/>
                <w:noProof/>
              </w:rPr>
              <w:drawing>
                <wp:inline distT="0" distB="0" distL="0" distR="0">
                  <wp:extent cx="981075" cy="952500"/>
                  <wp:effectExtent l="19050" t="0" r="9525" b="0"/>
                  <wp:docPr id="3" name="Рисунок 0" descr="785_os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85_osz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520" cy="9568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FC" w:rsidRPr="002E50EC" w:rsidRDefault="008A220C" w:rsidP="002E50EC">
            <w:pPr>
              <w:spacing w:after="0" w:line="240" w:lineRule="auto"/>
              <w:jc w:val="center"/>
              <w:rPr>
                <w:rFonts w:ascii="XO Thames" w:hAnsi="XO Thames" w:cs="Times New Roman"/>
                <w:bCs/>
              </w:rPr>
            </w:pPr>
            <w:proofErr w:type="spellStart"/>
            <w:proofErr w:type="gramStart"/>
            <w:r w:rsidRPr="002E50EC">
              <w:rPr>
                <w:rFonts w:ascii="XO Thames" w:hAnsi="XO Thames" w:cs="Times New Roman"/>
                <w:bCs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FC" w:rsidRPr="002E50EC" w:rsidRDefault="008A220C" w:rsidP="002E50EC">
            <w:pPr>
              <w:spacing w:after="0" w:line="240" w:lineRule="auto"/>
              <w:jc w:val="center"/>
              <w:rPr>
                <w:rFonts w:ascii="XO Thames" w:hAnsi="XO Thames" w:cs="Times New Roman"/>
                <w:bCs/>
              </w:rPr>
            </w:pPr>
            <w:r w:rsidRPr="002E50EC">
              <w:rPr>
                <w:rFonts w:ascii="XO Thames" w:hAnsi="XO Thames" w:cs="Times New Roman"/>
                <w:bCs/>
              </w:rPr>
              <w:t>300</w:t>
            </w:r>
          </w:p>
        </w:tc>
      </w:tr>
    </w:tbl>
    <w:p w:rsidR="00317E7A" w:rsidRPr="002E50EC" w:rsidRDefault="00317E7A" w:rsidP="00364BBD">
      <w:pPr>
        <w:spacing w:after="0" w:line="240" w:lineRule="auto"/>
        <w:ind w:right="-1" w:firstLine="567"/>
        <w:jc w:val="both"/>
        <w:rPr>
          <w:rFonts w:ascii="XO Thames" w:hAnsi="XO Thames" w:cs="Times New Roman"/>
        </w:rPr>
      </w:pPr>
    </w:p>
    <w:p w:rsidR="007E7A09" w:rsidRPr="00AB79EC" w:rsidRDefault="007E7A09" w:rsidP="007E7A09">
      <w:pPr>
        <w:widowControl w:val="0"/>
        <w:autoSpaceDE w:val="0"/>
        <w:autoSpaceDN w:val="0"/>
        <w:adjustRightInd w:val="0"/>
        <w:spacing w:after="0" w:line="240" w:lineRule="auto"/>
        <w:ind w:right="-2" w:firstLine="567"/>
        <w:contextualSpacing/>
        <w:jc w:val="both"/>
        <w:rPr>
          <w:rFonts w:ascii="XO Thames" w:eastAsia="Times New Roman" w:hAnsi="XO Thames" w:cs="Times New Roman"/>
        </w:rPr>
      </w:pPr>
      <w:bookmarkStart w:id="0" w:name="_GoBack"/>
      <w:bookmarkEnd w:id="0"/>
      <w:proofErr w:type="gramStart"/>
      <w:r w:rsidRPr="00AB79EC">
        <w:rPr>
          <w:rFonts w:ascii="XO Thames" w:eastAsia="Times New Roman" w:hAnsi="XO Thames" w:cs="Times New Roman"/>
        </w:rPr>
        <w:t>*В соответствии с п. 5 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</w:t>
      </w:r>
      <w:proofErr w:type="gramEnd"/>
      <w:r w:rsidRPr="00AB79EC">
        <w:rPr>
          <w:rFonts w:ascii="XO Thames" w:eastAsia="Times New Roman" w:hAnsi="XO Thames" w:cs="Times New Roman"/>
        </w:rPr>
        <w:t xml:space="preserve"> государственных и муниципальных нужд» дополнительные функциональные, технические, качественные, эксплуатационные характеристики товара указаны в связи с недостаточностью информации, содержащейся в Каталоге товаров, работ, услуг.</w:t>
      </w:r>
    </w:p>
    <w:p w:rsidR="007E7A09" w:rsidRPr="00AB79EC" w:rsidRDefault="007E7A09" w:rsidP="007E7A09">
      <w:pPr>
        <w:spacing w:after="0" w:line="240" w:lineRule="auto"/>
        <w:ind w:right="-1" w:firstLine="709"/>
        <w:jc w:val="both"/>
        <w:rPr>
          <w:rFonts w:ascii="XO Thames" w:eastAsia="Times New Roman" w:hAnsi="XO Thames" w:cs="Times New Roman"/>
        </w:rPr>
      </w:pPr>
      <w:r w:rsidRPr="00AB79EC">
        <w:rPr>
          <w:rFonts w:ascii="XO Thames" w:eastAsia="Times New Roman" w:hAnsi="XO Thames" w:cs="Times New Roman"/>
        </w:rPr>
        <w:t>Товар, предлагаемый к поставке, должен быть новым, и должен соответствовать действующим стандартам, требованиям безопасности, условиям хранения и транспортировки, иметь целостность упаковки, предусмотренной изготовителем. Качество Товара должно удостоверяться сертификатами качества (декларациями соответствия), в случае если их наличие предусмотрено изготовителем, копии и (или) оригиналы которых передаются Заказчику одновременно с Товаром без дополнительной оплаты. Доставка Товара до склада Заказчика и погрузочно-разгрузочные работы в месте доставки Товара осуществляются силами (средствами) поставщика в рабочее время Заказчика без дополнительной оплаты.</w:t>
      </w:r>
    </w:p>
    <w:p w:rsidR="007E7A09" w:rsidRPr="00AB79EC" w:rsidRDefault="007E7A09" w:rsidP="007E7A09">
      <w:pPr>
        <w:tabs>
          <w:tab w:val="left" w:pos="426"/>
          <w:tab w:val="left" w:pos="709"/>
        </w:tabs>
        <w:spacing w:after="0" w:line="240" w:lineRule="auto"/>
        <w:ind w:firstLine="567"/>
        <w:jc w:val="both"/>
        <w:rPr>
          <w:rFonts w:ascii="XO Thames" w:eastAsia="Times New Roman" w:hAnsi="XO Thames" w:cs="Times New Roman"/>
        </w:rPr>
      </w:pPr>
      <w:r w:rsidRPr="00AB79EC">
        <w:rPr>
          <w:rFonts w:ascii="XO Thames" w:eastAsia="Times New Roman" w:hAnsi="XO Thames" w:cs="Times New Roman"/>
        </w:rPr>
        <w:t>Поставщик передает Заказчику вместе с товаром документы, относящиеся к данному товару:</w:t>
      </w:r>
    </w:p>
    <w:p w:rsidR="007E7A09" w:rsidRPr="00AB79EC" w:rsidRDefault="007E7A09" w:rsidP="007E7A09">
      <w:pPr>
        <w:shd w:val="clear" w:color="auto" w:fill="FFFFFF"/>
        <w:tabs>
          <w:tab w:val="left" w:pos="426"/>
          <w:tab w:val="left" w:pos="709"/>
        </w:tabs>
        <w:spacing w:after="0" w:line="240" w:lineRule="auto"/>
        <w:ind w:firstLine="567"/>
        <w:jc w:val="both"/>
        <w:rPr>
          <w:rFonts w:ascii="XO Thames" w:eastAsia="Times New Roman" w:hAnsi="XO Thames" w:cs="Times New Roman"/>
        </w:rPr>
      </w:pPr>
      <w:proofErr w:type="gramStart"/>
      <w:r w:rsidRPr="00AB79EC">
        <w:rPr>
          <w:rFonts w:ascii="XO Thames" w:eastAsia="Times New Roman" w:hAnsi="XO Thames" w:cs="Times New Roman"/>
        </w:rPr>
        <w:t>- документ, подтверждающий качество поставляемого товара, декларация о соответствии либо сертификат качества, либо паспорт качества (безопасности), (предоставляется один из перечисленных документов)), оформленный производителем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порядке.</w:t>
      </w:r>
      <w:proofErr w:type="gramEnd"/>
    </w:p>
    <w:p w:rsidR="007E7A09" w:rsidRPr="00AB79EC" w:rsidRDefault="007E7A09" w:rsidP="007E7A09">
      <w:p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XO Thames" w:eastAsia="Times New Roman" w:hAnsi="XO Thames" w:cs="Times New Roman"/>
        </w:rPr>
      </w:pPr>
      <w:r w:rsidRPr="00AB79EC">
        <w:rPr>
          <w:rFonts w:ascii="XO Thames" w:eastAsia="Times New Roman" w:hAnsi="XO Thames" w:cs="Times New Roman"/>
        </w:rPr>
        <w:t xml:space="preserve">Товар поставляется государственному заказчику одним этапом в течение 3 (трех) рабочих дней с момента подписания государственного контракта по адресу: Красноярский край, Березовский район, п. Ермолаево, ул. </w:t>
      </w:r>
      <w:proofErr w:type="gramStart"/>
      <w:r w:rsidRPr="00AB79EC">
        <w:rPr>
          <w:rFonts w:ascii="XO Thames" w:eastAsia="Times New Roman" w:hAnsi="XO Thames" w:cs="Times New Roman"/>
        </w:rPr>
        <w:t>Придорожная</w:t>
      </w:r>
      <w:proofErr w:type="gramEnd"/>
      <w:r w:rsidRPr="00AB79EC">
        <w:rPr>
          <w:rFonts w:ascii="XO Thames" w:eastAsia="Times New Roman" w:hAnsi="XO Thames" w:cs="Times New Roman"/>
        </w:rPr>
        <w:t>, 1.</w:t>
      </w:r>
    </w:p>
    <w:p w:rsidR="007E7A09" w:rsidRPr="00AB79EC" w:rsidRDefault="007E7A09" w:rsidP="007E7A09">
      <w:p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</w:rPr>
      </w:pPr>
    </w:p>
    <w:p w:rsidR="007E7A09" w:rsidRPr="00AB79EC" w:rsidRDefault="007E7A09" w:rsidP="007E7A09">
      <w:pPr>
        <w:shd w:val="clear" w:color="auto" w:fill="FFFFFF"/>
        <w:tabs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XO Thames" w:eastAsia="Times New Roman" w:hAnsi="XO Thames" w:cs="Times New Roman"/>
        </w:rPr>
      </w:pPr>
    </w:p>
    <w:p w:rsidR="00364BBD" w:rsidRPr="002E50EC" w:rsidRDefault="00364BBD" w:rsidP="00364BBD">
      <w:pPr>
        <w:spacing w:after="0" w:line="240" w:lineRule="auto"/>
        <w:jc w:val="both"/>
        <w:rPr>
          <w:rFonts w:ascii="XO Thames" w:eastAsia="Times New Roman" w:hAnsi="XO Thames" w:cs="Times New Roman"/>
          <w:b/>
        </w:rPr>
      </w:pPr>
      <w:r w:rsidRPr="002E50EC">
        <w:rPr>
          <w:rFonts w:ascii="XO Thames" w:eastAsia="Times New Roman" w:hAnsi="XO Thames" w:cs="Times New Roman"/>
          <w:b/>
        </w:rPr>
        <w:t>Техническое задание подготовил:</w:t>
      </w:r>
    </w:p>
    <w:p w:rsidR="00364BBD" w:rsidRPr="002E50EC" w:rsidRDefault="00364BBD" w:rsidP="00364BBD">
      <w:pPr>
        <w:spacing w:after="0" w:line="240" w:lineRule="auto"/>
        <w:jc w:val="both"/>
        <w:rPr>
          <w:rFonts w:ascii="XO Thames" w:eastAsia="Times New Roman" w:hAnsi="XO Thames" w:cs="Times New Roman"/>
          <w:b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83"/>
        <w:gridCol w:w="284"/>
        <w:gridCol w:w="283"/>
        <w:gridCol w:w="1600"/>
        <w:gridCol w:w="678"/>
        <w:gridCol w:w="236"/>
        <w:gridCol w:w="2337"/>
      </w:tblGrid>
      <w:tr w:rsidR="00364BBD" w:rsidRPr="002E50EC" w:rsidTr="002C0E69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64BBD" w:rsidRPr="002E50EC" w:rsidRDefault="00361372" w:rsidP="00A85F5B">
            <w:pPr>
              <w:spacing w:after="0" w:line="240" w:lineRule="auto"/>
              <w:rPr>
                <w:rFonts w:ascii="XO Thames" w:eastAsia="Times New Roman" w:hAnsi="XO Thames" w:cs="Times New Roman"/>
                <w:snapToGrid w:val="0"/>
              </w:rPr>
            </w:pPr>
            <w:r w:rsidRPr="002E50EC">
              <w:rPr>
                <w:rFonts w:ascii="XO Thames" w:eastAsia="Times New Roman" w:hAnsi="XO Thames" w:cs="Times New Roman"/>
                <w:snapToGrid w:val="0"/>
              </w:rPr>
              <w:t>Заведующий складом</w:t>
            </w:r>
            <w:r w:rsidR="006407C4" w:rsidRPr="002E50EC">
              <w:rPr>
                <w:rFonts w:ascii="XO Thames" w:eastAsia="Times New Roman" w:hAnsi="XO Thames" w:cs="Times New Roman"/>
                <w:snapToGrid w:val="0"/>
              </w:rPr>
              <w:t xml:space="preserve"> </w:t>
            </w:r>
            <w:proofErr w:type="spellStart"/>
            <w:r w:rsidR="006407C4" w:rsidRPr="002E50EC">
              <w:rPr>
                <w:rFonts w:ascii="XO Thames" w:eastAsia="Times New Roman" w:hAnsi="XO Thames" w:cs="Times New Roman"/>
                <w:snapToGrid w:val="0"/>
              </w:rPr>
              <w:t>ОКБИиХО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4BBD" w:rsidRPr="002E50EC" w:rsidRDefault="00364BBD" w:rsidP="002C0E69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napToGrid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4BBD" w:rsidRPr="002E50EC" w:rsidRDefault="00364BBD" w:rsidP="002C0E69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napToGrid w:val="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4BBD" w:rsidRPr="002E50EC" w:rsidRDefault="00364BBD" w:rsidP="002C0E69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napToGrid w:val="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64BBD" w:rsidRPr="002E50EC" w:rsidRDefault="00364BBD" w:rsidP="002C0E69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napToGrid w:val="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4BBD" w:rsidRPr="002E50EC" w:rsidRDefault="00364BBD" w:rsidP="002C0E69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napToGrid w:val="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4BBD" w:rsidRPr="002E50EC" w:rsidRDefault="00364BBD" w:rsidP="002C0E69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napToGrid w:val="0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64BBD" w:rsidRPr="002E50EC" w:rsidRDefault="00361372" w:rsidP="00361372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napToGrid w:val="0"/>
              </w:rPr>
            </w:pPr>
            <w:r w:rsidRPr="002E50EC">
              <w:rPr>
                <w:rFonts w:ascii="XO Thames" w:eastAsia="Times New Roman" w:hAnsi="XO Thames" w:cs="Times New Roman"/>
                <w:snapToGrid w:val="0"/>
              </w:rPr>
              <w:t>С</w:t>
            </w:r>
            <w:r w:rsidR="006407C4" w:rsidRPr="002E50EC">
              <w:rPr>
                <w:rFonts w:ascii="XO Thames" w:eastAsia="Times New Roman" w:hAnsi="XO Thames" w:cs="Times New Roman"/>
                <w:snapToGrid w:val="0"/>
              </w:rPr>
              <w:t xml:space="preserve">.А. </w:t>
            </w:r>
            <w:r w:rsidRPr="002E50EC">
              <w:rPr>
                <w:rFonts w:ascii="XO Thames" w:eastAsia="Times New Roman" w:hAnsi="XO Thames" w:cs="Times New Roman"/>
                <w:snapToGrid w:val="0"/>
              </w:rPr>
              <w:t>Алишина</w:t>
            </w:r>
          </w:p>
        </w:tc>
      </w:tr>
      <w:tr w:rsidR="00364BBD" w:rsidRPr="002E50EC" w:rsidTr="002C0E69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64BBD" w:rsidRPr="002E50EC" w:rsidRDefault="00364BBD" w:rsidP="002C0E69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napToGrid w:val="0"/>
                <w:vertAlign w:val="superscript"/>
              </w:rPr>
            </w:pPr>
            <w:r w:rsidRPr="002E50EC">
              <w:rPr>
                <w:rFonts w:ascii="XO Thames" w:eastAsia="Times New Roman" w:hAnsi="XO Thames" w:cs="Times New Roman"/>
                <w:snapToGrid w:val="0"/>
                <w:vertAlign w:val="superscript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4BBD" w:rsidRPr="002E50EC" w:rsidRDefault="00364BBD" w:rsidP="002C0E69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napToGrid w:val="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4BBD" w:rsidRPr="002E50EC" w:rsidRDefault="00364BBD" w:rsidP="002C0E69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napToGrid w:val="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4BBD" w:rsidRPr="002E50EC" w:rsidRDefault="00364BBD" w:rsidP="002C0E69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napToGrid w:val="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64BBD" w:rsidRPr="002E50EC" w:rsidRDefault="00364BBD" w:rsidP="002C0E69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napToGrid w:val="0"/>
              </w:rPr>
            </w:pPr>
            <w:r w:rsidRPr="002E50EC">
              <w:rPr>
                <w:rFonts w:ascii="XO Thames" w:eastAsia="Times New Roman" w:hAnsi="XO Thames" w:cs="Times New Roman"/>
                <w:snapToGrid w:val="0"/>
                <w:vertAlign w:val="superscript"/>
              </w:rPr>
              <w:t>(подпись)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4BBD" w:rsidRPr="002E50EC" w:rsidRDefault="00364BBD" w:rsidP="002C0E69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napToGrid w:val="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4BBD" w:rsidRPr="002E50EC" w:rsidRDefault="00364BBD" w:rsidP="002C0E69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napToGrid w:val="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64BBD" w:rsidRPr="002E50EC" w:rsidRDefault="00364BBD" w:rsidP="002C0E69">
            <w:pPr>
              <w:spacing w:after="0" w:line="240" w:lineRule="auto"/>
              <w:jc w:val="center"/>
              <w:rPr>
                <w:rFonts w:ascii="XO Thames" w:eastAsia="Times New Roman" w:hAnsi="XO Thames" w:cs="Times New Roman"/>
                <w:snapToGrid w:val="0"/>
              </w:rPr>
            </w:pPr>
            <w:r w:rsidRPr="002E50EC">
              <w:rPr>
                <w:rFonts w:ascii="XO Thames" w:eastAsia="Times New Roman" w:hAnsi="XO Thames" w:cs="Times New Roman"/>
                <w:snapToGrid w:val="0"/>
                <w:vertAlign w:val="superscript"/>
              </w:rPr>
              <w:t>(расшифровка)</w:t>
            </w:r>
          </w:p>
        </w:tc>
      </w:tr>
    </w:tbl>
    <w:p w:rsidR="00364BBD" w:rsidRPr="002E50EC" w:rsidRDefault="00364BBD" w:rsidP="00364BBD">
      <w:pPr>
        <w:tabs>
          <w:tab w:val="left" w:pos="7890"/>
        </w:tabs>
        <w:rPr>
          <w:rFonts w:ascii="XO Thames" w:eastAsia="Calibri" w:hAnsi="XO Thames" w:cs="Times New Roman"/>
        </w:rPr>
      </w:pPr>
    </w:p>
    <w:p w:rsidR="004A1CE3" w:rsidRPr="00DB7FF4" w:rsidRDefault="004A1CE3">
      <w:pPr>
        <w:rPr>
          <w:rFonts w:ascii="XO Thames" w:hAnsi="XO Thames"/>
        </w:rPr>
      </w:pPr>
    </w:p>
    <w:sectPr w:rsidR="004A1CE3" w:rsidRPr="00DB7FF4" w:rsidSect="00ED2CF4">
      <w:pgSz w:w="11906" w:h="16838"/>
      <w:pgMar w:top="1134" w:right="720" w:bottom="426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F2E49"/>
    <w:multiLevelType w:val="multilevel"/>
    <w:tmpl w:val="F0941EA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3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4BBD"/>
    <w:rsid w:val="00030617"/>
    <w:rsid w:val="00067D16"/>
    <w:rsid w:val="00092BDD"/>
    <w:rsid w:val="000B6EB0"/>
    <w:rsid w:val="000F7BDB"/>
    <w:rsid w:val="00121BBE"/>
    <w:rsid w:val="00133A4C"/>
    <w:rsid w:val="001A64B8"/>
    <w:rsid w:val="00275920"/>
    <w:rsid w:val="002E50EC"/>
    <w:rsid w:val="00317E7A"/>
    <w:rsid w:val="00361372"/>
    <w:rsid w:val="00364BBD"/>
    <w:rsid w:val="003D71FC"/>
    <w:rsid w:val="004A1CE3"/>
    <w:rsid w:val="004E03BA"/>
    <w:rsid w:val="00556F4E"/>
    <w:rsid w:val="005F3B80"/>
    <w:rsid w:val="00622173"/>
    <w:rsid w:val="0063392B"/>
    <w:rsid w:val="006407C4"/>
    <w:rsid w:val="006F06AA"/>
    <w:rsid w:val="00775A87"/>
    <w:rsid w:val="007E7A09"/>
    <w:rsid w:val="0089642C"/>
    <w:rsid w:val="008A220C"/>
    <w:rsid w:val="008E51BF"/>
    <w:rsid w:val="00915AE0"/>
    <w:rsid w:val="0093776A"/>
    <w:rsid w:val="00990548"/>
    <w:rsid w:val="009E2FF7"/>
    <w:rsid w:val="00A16D57"/>
    <w:rsid w:val="00A85F5B"/>
    <w:rsid w:val="00AA14BC"/>
    <w:rsid w:val="00B437E9"/>
    <w:rsid w:val="00CA0365"/>
    <w:rsid w:val="00CA07EE"/>
    <w:rsid w:val="00D55A81"/>
    <w:rsid w:val="00DB269B"/>
    <w:rsid w:val="00DB7FF4"/>
    <w:rsid w:val="00F44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BBD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33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392B"/>
    <w:rPr>
      <w:rFonts w:ascii="Segoe UI" w:hAnsi="Segoe UI" w:cs="Segoe UI"/>
      <w:sz w:val="18"/>
      <w:szCs w:val="18"/>
    </w:rPr>
  </w:style>
  <w:style w:type="paragraph" w:styleId="a6">
    <w:name w:val="No Spacing"/>
    <w:link w:val="a7"/>
    <w:uiPriority w:val="1"/>
    <w:qFormat/>
    <w:rsid w:val="00622173"/>
    <w:pPr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Без интервала Знак"/>
    <w:basedOn w:val="a0"/>
    <w:link w:val="a6"/>
    <w:uiPriority w:val="1"/>
    <w:rsid w:val="00622173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</dc:creator>
  <cp:keywords/>
  <dc:description/>
  <cp:lastModifiedBy>lag</cp:lastModifiedBy>
  <cp:revision>25</cp:revision>
  <cp:lastPrinted>2026-08-14T05:30:00Z</cp:lastPrinted>
  <dcterms:created xsi:type="dcterms:W3CDTF">2024-02-08T12:39:00Z</dcterms:created>
  <dcterms:modified xsi:type="dcterms:W3CDTF">2026-08-14T08:57:00Z</dcterms:modified>
</cp:coreProperties>
</file>