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EBF7B" w14:textId="77777777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14:paraId="30F495CB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3D65390C" w:rsidR="00EA6AC7" w:rsidRPr="00E51C1C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</w:t>
      </w:r>
      <w:r w:rsidRPr="00E51C1C">
        <w:rPr>
          <w:color w:val="000000"/>
          <w:sz w:val="22"/>
          <w:szCs w:val="22"/>
        </w:rPr>
        <w:t xml:space="preserve">дальнейшем «Заказчик», </w:t>
      </w:r>
      <w:r w:rsidRPr="00E51C1C">
        <w:rPr>
          <w:sz w:val="22"/>
          <w:szCs w:val="22"/>
        </w:rPr>
        <w:t xml:space="preserve">в лице </w:t>
      </w:r>
      <w:r w:rsidR="00CF7760">
        <w:rPr>
          <w:sz w:val="22"/>
          <w:szCs w:val="22"/>
        </w:rPr>
        <w:t>_____________</w:t>
      </w:r>
      <w:r w:rsidRPr="00E51C1C">
        <w:rPr>
          <w:sz w:val="22"/>
          <w:szCs w:val="22"/>
        </w:rPr>
        <w:t xml:space="preserve">, действующего на основании </w:t>
      </w:r>
      <w:r w:rsidR="00CF7760">
        <w:rPr>
          <w:sz w:val="22"/>
          <w:szCs w:val="22"/>
        </w:rPr>
        <w:t>___________</w:t>
      </w:r>
      <w:r w:rsidR="004F0859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 </w:t>
      </w:r>
      <w:r w:rsidR="006E3284" w:rsidRPr="00E51C1C">
        <w:rPr>
          <w:b/>
          <w:sz w:val="22"/>
          <w:szCs w:val="22"/>
        </w:rPr>
        <w:t>_________________</w:t>
      </w:r>
      <w:r w:rsidR="00EA6AC7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E51C1C">
        <w:rPr>
          <w:color w:val="000000"/>
          <w:sz w:val="22"/>
          <w:szCs w:val="22"/>
        </w:rPr>
        <w:t>_____________________</w:t>
      </w:r>
      <w:r w:rsidR="00EA6AC7" w:rsidRPr="00E51C1C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E51C1C">
        <w:rPr>
          <w:rFonts w:eastAsia="Calibri"/>
          <w:sz w:val="22"/>
          <w:szCs w:val="22"/>
        </w:rPr>
        <w:t>______________</w:t>
      </w:r>
      <w:r w:rsidRPr="00E51C1C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E51C1C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E51C1C">
        <w:rPr>
          <w:sz w:val="22"/>
          <w:szCs w:val="22"/>
        </w:rPr>
        <w:t xml:space="preserve"> </w:t>
      </w:r>
      <w:r w:rsidR="004F0859" w:rsidRPr="00E51C1C">
        <w:rPr>
          <w:spacing w:val="-4"/>
          <w:sz w:val="22"/>
          <w:szCs w:val="22"/>
        </w:rPr>
        <w:t xml:space="preserve">в соответствии с п. </w:t>
      </w:r>
      <w:r w:rsidR="004C47FB">
        <w:rPr>
          <w:spacing w:val="-4"/>
          <w:sz w:val="22"/>
          <w:szCs w:val="22"/>
        </w:rPr>
        <w:t>5</w:t>
      </w:r>
      <w:r w:rsidR="004F0859" w:rsidRPr="00E51C1C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E51C1C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E51C1C">
        <w:rPr>
          <w:color w:val="000000"/>
          <w:sz w:val="22"/>
          <w:szCs w:val="22"/>
        </w:rPr>
        <w:t>:</w:t>
      </w:r>
    </w:p>
    <w:p w14:paraId="4AA34816" w14:textId="77777777" w:rsidR="007C7CF1" w:rsidRPr="00E51C1C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E51C1C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E51C1C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E51C1C">
        <w:rPr>
          <w:b/>
          <w:bCs/>
          <w:color w:val="000000"/>
          <w:sz w:val="22"/>
          <w:szCs w:val="22"/>
        </w:rPr>
        <w:t>контракта</w:t>
      </w:r>
      <w:r w:rsidRPr="00E51C1C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E51C1C" w:rsidRDefault="00F3269E" w:rsidP="00D80F2D">
      <w:pPr>
        <w:jc w:val="both"/>
        <w:rPr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1.1. Поставщик обязуется </w:t>
      </w:r>
      <w:r w:rsidRPr="00E51C1C">
        <w:rPr>
          <w:sz w:val="22"/>
          <w:szCs w:val="22"/>
        </w:rPr>
        <w:t xml:space="preserve">поставить </w:t>
      </w:r>
      <w:r w:rsidR="00142CE4" w:rsidRPr="00E51C1C">
        <w:rPr>
          <w:sz w:val="22"/>
          <w:szCs w:val="22"/>
        </w:rPr>
        <w:t xml:space="preserve">товар </w:t>
      </w:r>
      <w:r w:rsidR="000C51E7" w:rsidRPr="00E51C1C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E51C1C">
        <w:rPr>
          <w:color w:val="000000"/>
          <w:sz w:val="22"/>
          <w:szCs w:val="22"/>
        </w:rPr>
        <w:t xml:space="preserve">Поставщик также </w:t>
      </w:r>
      <w:r w:rsidR="004F0859" w:rsidRPr="00E51C1C">
        <w:rPr>
          <w:sz w:val="22"/>
          <w:szCs w:val="22"/>
        </w:rPr>
        <w:t>надлежащим образом производит</w:t>
      </w:r>
      <w:r w:rsidRPr="00E51C1C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E51C1C">
        <w:rPr>
          <w:sz w:val="22"/>
          <w:szCs w:val="22"/>
        </w:rPr>
        <w:t>контрактом</w:t>
      </w:r>
      <w:r w:rsidR="00096282" w:rsidRPr="00E51C1C">
        <w:rPr>
          <w:sz w:val="22"/>
          <w:szCs w:val="22"/>
        </w:rPr>
        <w:t>, принять и оплатить поставленный</w:t>
      </w:r>
      <w:r w:rsidRPr="00E51C1C">
        <w:rPr>
          <w:sz w:val="22"/>
          <w:szCs w:val="22"/>
        </w:rPr>
        <w:t xml:space="preserve"> </w:t>
      </w:r>
      <w:r w:rsidR="00096282" w:rsidRPr="00E51C1C">
        <w:rPr>
          <w:sz w:val="22"/>
          <w:szCs w:val="22"/>
        </w:rPr>
        <w:t>товар</w:t>
      </w:r>
      <w:r w:rsidRPr="00E51C1C">
        <w:rPr>
          <w:sz w:val="22"/>
          <w:szCs w:val="22"/>
        </w:rPr>
        <w:t xml:space="preserve"> и надлежащим образам оказанные Услуги, </w:t>
      </w:r>
      <w:r w:rsidRPr="00E51C1C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E51C1C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1.2. </w:t>
      </w:r>
      <w:r w:rsidR="00422463" w:rsidRPr="00E51C1C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E51C1C" w:rsidRDefault="00422463" w:rsidP="001D320A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1.2.1. </w:t>
      </w:r>
      <w:r w:rsidR="00F3269E" w:rsidRPr="00E51C1C">
        <w:rPr>
          <w:sz w:val="22"/>
          <w:szCs w:val="22"/>
        </w:rPr>
        <w:t xml:space="preserve">Место поставки: </w:t>
      </w:r>
    </w:p>
    <w:p w14:paraId="03F86D22" w14:textId="0A688FA7" w:rsidR="002110C8" w:rsidRPr="00E51C1C" w:rsidRDefault="00BA1F22" w:rsidP="002110C8">
      <w:pPr>
        <w:autoSpaceDE w:val="0"/>
        <w:jc w:val="both"/>
        <w:rPr>
          <w:i/>
          <w:sz w:val="22"/>
          <w:szCs w:val="22"/>
        </w:rPr>
      </w:pPr>
      <w:r w:rsidRPr="00033225">
        <w:rPr>
          <w:i/>
          <w:sz w:val="22"/>
          <w:szCs w:val="22"/>
        </w:rPr>
        <w:t xml:space="preserve">Клиника: город Челябинск, улица </w:t>
      </w:r>
      <w:proofErr w:type="spellStart"/>
      <w:r w:rsidRPr="00033225">
        <w:rPr>
          <w:i/>
          <w:sz w:val="22"/>
          <w:szCs w:val="22"/>
        </w:rPr>
        <w:t>Комаровского</w:t>
      </w:r>
      <w:proofErr w:type="spellEnd"/>
      <w:r w:rsidRPr="00033225">
        <w:rPr>
          <w:i/>
          <w:sz w:val="22"/>
          <w:szCs w:val="22"/>
        </w:rPr>
        <w:t>, 8, заместитель заведующего аптекой Куликова Анна Евгеньевна, телефон: 8(351) 7</w:t>
      </w:r>
      <w:r>
        <w:rPr>
          <w:i/>
          <w:sz w:val="22"/>
          <w:szCs w:val="22"/>
        </w:rPr>
        <w:t>0</w:t>
      </w:r>
      <w:r w:rsidRPr="00033225">
        <w:rPr>
          <w:i/>
          <w:sz w:val="22"/>
          <w:szCs w:val="22"/>
        </w:rPr>
        <w:t>0-12-12, добавочный 9575, 9075, уведомив за сутки по адресу электронной почты: kulikovaae@clinica174.ru.</w:t>
      </w:r>
      <w:r w:rsidR="004C47FB" w:rsidRPr="004C47FB">
        <w:rPr>
          <w:i/>
          <w:sz w:val="22"/>
          <w:szCs w:val="22"/>
        </w:rPr>
        <w:t>.</w:t>
      </w:r>
    </w:p>
    <w:p w14:paraId="6C7F534B" w14:textId="14C0DED4"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1.2.2. </w:t>
      </w:r>
      <w:r w:rsidR="00F3269E" w:rsidRPr="00E51C1C">
        <w:rPr>
          <w:sz w:val="22"/>
          <w:szCs w:val="22"/>
        </w:rPr>
        <w:t xml:space="preserve">Сроки поставки: </w:t>
      </w:r>
      <w:r w:rsidR="00CF7760">
        <w:rPr>
          <w:sz w:val="22"/>
          <w:szCs w:val="22"/>
        </w:rPr>
        <w:t>в течение</w:t>
      </w:r>
      <w:r w:rsidR="00E51C1C">
        <w:rPr>
          <w:sz w:val="22"/>
          <w:szCs w:val="22"/>
        </w:rPr>
        <w:t xml:space="preserve"> </w:t>
      </w:r>
      <w:r w:rsidR="00E748E8">
        <w:rPr>
          <w:sz w:val="22"/>
          <w:szCs w:val="22"/>
        </w:rPr>
        <w:t>14</w:t>
      </w:r>
      <w:r w:rsidR="00E51C1C">
        <w:rPr>
          <w:sz w:val="22"/>
          <w:szCs w:val="22"/>
        </w:rPr>
        <w:t xml:space="preserve"> календарных дней </w:t>
      </w:r>
      <w:proofErr w:type="gramStart"/>
      <w:r w:rsidR="006A41D3" w:rsidRPr="00E51C1C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E51C1C">
        <w:rPr>
          <w:rFonts w:eastAsia="Arial"/>
          <w:sz w:val="22"/>
          <w:szCs w:val="22"/>
        </w:rPr>
        <w:t xml:space="preserve"> </w:t>
      </w:r>
      <w:r w:rsidR="00096282" w:rsidRPr="00E51C1C">
        <w:rPr>
          <w:rFonts w:eastAsia="Arial"/>
          <w:sz w:val="22"/>
          <w:szCs w:val="22"/>
        </w:rPr>
        <w:t>контракта</w:t>
      </w:r>
      <w:r w:rsidR="006A41D3" w:rsidRPr="00E51C1C">
        <w:rPr>
          <w:rFonts w:eastAsia="Arial"/>
          <w:sz w:val="22"/>
          <w:szCs w:val="22"/>
        </w:rPr>
        <w:t>.</w:t>
      </w:r>
      <w:r w:rsidR="00AC6B54" w:rsidRPr="00E51C1C">
        <w:rPr>
          <w:rFonts w:eastAsia="Arial"/>
          <w:sz w:val="22"/>
          <w:szCs w:val="22"/>
        </w:rPr>
        <w:t xml:space="preserve"> </w:t>
      </w:r>
      <w:r w:rsidR="00AC6B54" w:rsidRPr="00E51C1C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E51C1C">
        <w:rPr>
          <w:sz w:val="22"/>
          <w:szCs w:val="22"/>
        </w:rPr>
        <w:t xml:space="preserve">В срок поставки входит: </w:t>
      </w:r>
      <w:r w:rsidR="00B7403D" w:rsidRPr="00E51C1C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72A161A1"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422463">
        <w:rPr>
          <w:sz w:val="22"/>
          <w:szCs w:val="22"/>
        </w:rPr>
        <w:t xml:space="preserve"> </w:t>
      </w:r>
      <w:r w:rsidR="00F3269E" w:rsidRPr="00C53B8F">
        <w:rPr>
          <w:sz w:val="22"/>
          <w:szCs w:val="22"/>
        </w:rPr>
        <w:t>не ранее 202</w:t>
      </w:r>
      <w:r w:rsidR="005149BD">
        <w:rPr>
          <w:sz w:val="22"/>
          <w:szCs w:val="22"/>
        </w:rPr>
        <w:t>5</w:t>
      </w:r>
      <w:r w:rsidR="00F3269E" w:rsidRPr="00C53B8F">
        <w:rPr>
          <w:sz w:val="22"/>
          <w:szCs w:val="22"/>
        </w:rPr>
        <w:t xml:space="preserve"> года.</w:t>
      </w:r>
    </w:p>
    <w:p w14:paraId="251A70EA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4B64EF4D" w14:textId="77777777"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14:paraId="7A3D3F0E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22E0204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29E59A8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4749909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6C3C29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14:paraId="5B179642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078DD31C" w:rsidR="00D80F2D" w:rsidRPr="00F74820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C53B8F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C53B8F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C53B8F">
        <w:rPr>
          <w:sz w:val="22"/>
          <w:szCs w:val="22"/>
        </w:rPr>
        <w:t xml:space="preserve"> и подписания накладной (или УПД), </w:t>
      </w:r>
      <w:r w:rsidR="00B66507" w:rsidRPr="00C53B8F">
        <w:rPr>
          <w:sz w:val="22"/>
          <w:szCs w:val="22"/>
        </w:rPr>
        <w:t xml:space="preserve">акта передачи товара, а также </w:t>
      </w:r>
      <w:r w:rsidRPr="00C53B8F">
        <w:rPr>
          <w:sz w:val="22"/>
          <w:szCs w:val="22"/>
        </w:rPr>
        <w:t xml:space="preserve">акта </w:t>
      </w:r>
      <w:r w:rsidR="00154917" w:rsidRPr="00C53B8F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CF7760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 xml:space="preserve">от 15.04.2021 </w:t>
      </w:r>
      <w:r w:rsidRPr="00F74820">
        <w:rPr>
          <w:sz w:val="22"/>
          <w:szCs w:val="22"/>
        </w:rPr>
        <w:t>года форме</w:t>
      </w:r>
      <w:r w:rsidR="007C7CF1" w:rsidRPr="00F74820">
        <w:rPr>
          <w:sz w:val="22"/>
          <w:szCs w:val="22"/>
        </w:rPr>
        <w:t xml:space="preserve"> 0510452</w:t>
      </w:r>
      <w:r w:rsidRPr="00F74820">
        <w:rPr>
          <w:sz w:val="22"/>
          <w:szCs w:val="22"/>
        </w:rPr>
        <w:t xml:space="preserve"> (</w:t>
      </w:r>
      <w:r w:rsidR="00B518F6" w:rsidRPr="00F74820">
        <w:rPr>
          <w:sz w:val="22"/>
          <w:szCs w:val="22"/>
        </w:rPr>
        <w:t>Образец прилагается</w:t>
      </w:r>
      <w:r w:rsidRPr="00F74820">
        <w:rPr>
          <w:sz w:val="22"/>
          <w:szCs w:val="22"/>
        </w:rPr>
        <w:t>) /</w:t>
      </w:r>
      <w:r w:rsidRPr="00F74820">
        <w:rPr>
          <w:i/>
          <w:sz w:val="22"/>
          <w:szCs w:val="22"/>
        </w:rPr>
        <w:t>каждой партии товара /</w:t>
      </w:r>
      <w:r w:rsidRPr="00F74820">
        <w:rPr>
          <w:sz w:val="22"/>
          <w:szCs w:val="22"/>
        </w:rPr>
        <w:t xml:space="preserve"> обеими сторонами.</w:t>
      </w:r>
    </w:p>
    <w:p w14:paraId="0649633E" w14:textId="6865C8A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74820">
        <w:rPr>
          <w:sz w:val="22"/>
          <w:szCs w:val="22"/>
        </w:rPr>
        <w:t xml:space="preserve">3.2. </w:t>
      </w:r>
      <w:proofErr w:type="gramStart"/>
      <w:r w:rsidRPr="00F74820">
        <w:rPr>
          <w:sz w:val="22"/>
          <w:szCs w:val="22"/>
        </w:rPr>
        <w:t>Цена Контракта составляет _____________ (_________________________) рублей ____ копеек РФ</w:t>
      </w:r>
      <w:r w:rsidRPr="00D80F2D">
        <w:rPr>
          <w:sz w:val="22"/>
          <w:szCs w:val="22"/>
        </w:rPr>
        <w:t xml:space="preserve">, является твердой и не может быть пересмотрена в дальнейшем,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 xml:space="preserve">. на доставку, погрузочно-разгрузочные работы, </w:t>
      </w:r>
      <w:r w:rsidR="000D33FA">
        <w:rPr>
          <w:sz w:val="22"/>
          <w:szCs w:val="22"/>
        </w:rPr>
        <w:t xml:space="preserve">подъем на этаж, упаковку, </w:t>
      </w:r>
      <w:r w:rsidRPr="00D80F2D">
        <w:rPr>
          <w:sz w:val="22"/>
          <w:szCs w:val="22"/>
        </w:rPr>
        <w:t>на персонал, на страхование ответственности по Контракту (страхование - по</w:t>
      </w:r>
      <w:proofErr w:type="gramEnd"/>
      <w:r w:rsidRPr="00D80F2D">
        <w:rPr>
          <w:sz w:val="22"/>
          <w:szCs w:val="22"/>
        </w:rPr>
        <w:t xml:space="preserve">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14:paraId="215AF6F7" w14:textId="3F53828F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="00CF7760">
        <w:rPr>
          <w:sz w:val="22"/>
          <w:szCs w:val="22"/>
        </w:rPr>
        <w:t xml:space="preserve">поставленного товара: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EF3202">
        <w:rPr>
          <w:sz w:val="22"/>
          <w:szCs w:val="22"/>
        </w:rPr>
        <w:t>дней</w:t>
      </w:r>
      <w:r w:rsidRPr="00C53B8F">
        <w:rPr>
          <w:sz w:val="22"/>
          <w:szCs w:val="22"/>
        </w:rPr>
        <w:t xml:space="preserve"> </w:t>
      </w:r>
      <w:r w:rsidRPr="00C53B8F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C53B8F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C53B8F">
        <w:rPr>
          <w:sz w:val="22"/>
          <w:szCs w:val="22"/>
        </w:rPr>
        <w:t xml:space="preserve"> и оплаты </w:t>
      </w:r>
      <w:r w:rsidRPr="00C53B8F">
        <w:rPr>
          <w:sz w:val="22"/>
          <w:szCs w:val="22"/>
        </w:rPr>
        <w:t xml:space="preserve">товара </w:t>
      </w:r>
      <w:r w:rsidRPr="00C53B8F">
        <w:rPr>
          <w:i/>
          <w:sz w:val="22"/>
          <w:szCs w:val="22"/>
        </w:rPr>
        <w:t>/ партии товара /</w:t>
      </w:r>
      <w:r w:rsidRPr="00C53B8F">
        <w:rPr>
          <w:sz w:val="22"/>
          <w:szCs w:val="22"/>
        </w:rPr>
        <w:t>.</w:t>
      </w:r>
    </w:p>
    <w:p w14:paraId="40E9D1D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0D916D3E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14:paraId="4F94B9A0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</w:t>
      </w:r>
      <w:r w:rsidRPr="00D80F2D">
        <w:rPr>
          <w:bCs/>
          <w:sz w:val="22"/>
          <w:szCs w:val="22"/>
        </w:rPr>
        <w:lastRenderedPageBreak/>
        <w:t xml:space="preserve">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4037FA1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3E82F9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3F626F71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3E5A0C15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F74820">
        <w:rPr>
          <w:sz w:val="22"/>
          <w:szCs w:val="22"/>
        </w:rPr>
        <w:t xml:space="preserve">действует до </w:t>
      </w:r>
      <w:r w:rsidR="00CF7760">
        <w:rPr>
          <w:sz w:val="22"/>
          <w:szCs w:val="22"/>
        </w:rPr>
        <w:t>31 декабря 2026</w:t>
      </w:r>
      <w:r w:rsidRPr="00F74820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6FF211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34A2A0E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5E044C7C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39B111BE" w:rsidR="007C7CF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547A00" w:rsidRPr="00547A00">
        <w:t xml:space="preserve"> </w:t>
      </w:r>
      <w:r w:rsidR="0044577D" w:rsidRPr="0044577D">
        <w:t>261745304287674530100101350000000244</w:t>
      </w:r>
      <w:bookmarkStart w:id="0" w:name="_GoBack"/>
      <w:bookmarkEnd w:id="0"/>
    </w:p>
    <w:p w14:paraId="47914FC4" w14:textId="77777777" w:rsidR="00137E5A" w:rsidRPr="00D80F2D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CF7760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CF776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Получатель: УФК по Челябинской области (ФГБОУ ВО ЮУГМУ Минздрава   России, </w:t>
            </w:r>
            <w:proofErr w:type="gramStart"/>
            <w:r w:rsidRPr="00CF7760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CF7760">
              <w:rPr>
                <w:color w:val="000000"/>
                <w:sz w:val="22"/>
                <w:szCs w:val="22"/>
              </w:rPr>
              <w:t>/с 20696Х64140)</w:t>
            </w:r>
          </w:p>
          <w:p w14:paraId="1C667FE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Наименование банка: ОКЦ № 5 УГУ Банка России//УФК по Челябинской области, </w:t>
            </w:r>
            <w:proofErr w:type="gramStart"/>
            <w:r w:rsidRPr="00CF7760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CF7760">
              <w:rPr>
                <w:color w:val="000000"/>
                <w:sz w:val="22"/>
                <w:szCs w:val="22"/>
              </w:rPr>
              <w:t xml:space="preserve"> Челябинск</w:t>
            </w:r>
          </w:p>
          <w:p w14:paraId="5A72A914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CF7760" w:rsidRDefault="00CF7760" w:rsidP="00CF7760">
            <w:pPr>
              <w:rPr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D80F2D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D80F2D" w:rsidRDefault="007F2C84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77777777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AF6660A" w14:textId="65D0005C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7AAC0C8" w14:textId="6CB2A00E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BB32C67" w14:textId="77777777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9B540BB" w14:textId="77777777"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14:paraId="3981417E" w14:textId="76752C4B" w:rsidR="00F3269E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14:paraId="08313B2D" w14:textId="63B7DF9F" w:rsidR="009E6364" w:rsidRDefault="009E6364" w:rsidP="00F3269E">
      <w:pPr>
        <w:jc w:val="right"/>
        <w:rPr>
          <w:color w:val="000000"/>
          <w:sz w:val="22"/>
          <w:szCs w:val="22"/>
        </w:rPr>
      </w:pPr>
    </w:p>
    <w:p w14:paraId="0FC94A41" w14:textId="77777777" w:rsidR="009E6364" w:rsidRPr="00BA1F22" w:rsidRDefault="009E6364" w:rsidP="009E6364">
      <w:pPr>
        <w:spacing w:after="160" w:line="259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BA1F22">
        <w:rPr>
          <w:rFonts w:eastAsiaTheme="minorHAnsi"/>
          <w:b/>
          <w:color w:val="000000"/>
          <w:sz w:val="22"/>
          <w:szCs w:val="22"/>
          <w:lang w:eastAsia="en-US"/>
        </w:rPr>
        <w:t>Спецификация</w:t>
      </w: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81"/>
        <w:gridCol w:w="2665"/>
        <w:gridCol w:w="992"/>
        <w:gridCol w:w="992"/>
        <w:gridCol w:w="1276"/>
        <w:gridCol w:w="28"/>
        <w:gridCol w:w="1418"/>
        <w:gridCol w:w="28"/>
      </w:tblGrid>
      <w:tr w:rsidR="00BA1F22" w:rsidRPr="00D80F2D" w14:paraId="209EB2C1" w14:textId="77777777" w:rsidTr="00BA1F22">
        <w:trPr>
          <w:gridAfter w:val="1"/>
          <w:wAfter w:w="28" w:type="dxa"/>
        </w:trPr>
        <w:tc>
          <w:tcPr>
            <w:tcW w:w="562" w:type="dxa"/>
          </w:tcPr>
          <w:p w14:paraId="40F3EDA3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D80F2D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80F2D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581" w:type="dxa"/>
          </w:tcPr>
          <w:p w14:paraId="68F054F6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665" w:type="dxa"/>
          </w:tcPr>
          <w:p w14:paraId="66F85DE5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14:paraId="6137160C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14:paraId="1955ADDE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14:paraId="06FBD985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446" w:type="dxa"/>
            <w:gridSpan w:val="2"/>
          </w:tcPr>
          <w:p w14:paraId="06D47BD1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BA1F22" w:rsidRPr="00D80F2D" w14:paraId="14718CFE" w14:textId="77777777" w:rsidTr="00BA1F22">
        <w:trPr>
          <w:gridAfter w:val="1"/>
          <w:wAfter w:w="28" w:type="dxa"/>
        </w:trPr>
        <w:tc>
          <w:tcPr>
            <w:tcW w:w="562" w:type="dxa"/>
          </w:tcPr>
          <w:p w14:paraId="033C67F0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581" w:type="dxa"/>
          </w:tcPr>
          <w:p w14:paraId="3F6C2327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618F">
              <w:rPr>
                <w:bCs/>
                <w:color w:val="000000"/>
                <w:sz w:val="22"/>
                <w:szCs w:val="22"/>
              </w:rPr>
              <w:t xml:space="preserve">Магистраль соединительная для введения </w:t>
            </w:r>
            <w:proofErr w:type="spellStart"/>
            <w:r w:rsidRPr="0011618F">
              <w:rPr>
                <w:bCs/>
                <w:color w:val="000000"/>
                <w:sz w:val="22"/>
                <w:szCs w:val="22"/>
              </w:rPr>
              <w:t>рентгеноконтрастного</w:t>
            </w:r>
            <w:proofErr w:type="spellEnd"/>
            <w:r w:rsidRPr="0011618F">
              <w:rPr>
                <w:bCs/>
                <w:color w:val="000000"/>
                <w:sz w:val="22"/>
                <w:szCs w:val="22"/>
              </w:rPr>
              <w:t xml:space="preserve"> вещества</w:t>
            </w:r>
          </w:p>
        </w:tc>
        <w:tc>
          <w:tcPr>
            <w:tcW w:w="2665" w:type="dxa"/>
          </w:tcPr>
          <w:p w14:paraId="328D5528" w14:textId="77777777" w:rsidR="00BA1F22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618F">
              <w:rPr>
                <w:bCs/>
                <w:color w:val="000000"/>
                <w:sz w:val="22"/>
                <w:szCs w:val="22"/>
              </w:rPr>
              <w:t>Вариант исполнения</w:t>
            </w:r>
            <w:r>
              <w:rPr>
                <w:bCs/>
                <w:color w:val="000000"/>
                <w:sz w:val="22"/>
                <w:szCs w:val="22"/>
              </w:rPr>
              <w:t xml:space="preserve"> – </w:t>
            </w:r>
            <w:r w:rsidRPr="0011618F">
              <w:rPr>
                <w:bCs/>
                <w:color w:val="000000"/>
                <w:sz w:val="22"/>
                <w:szCs w:val="22"/>
              </w:rPr>
              <w:t>Витая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73089CAC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1618F">
              <w:rPr>
                <w:bCs/>
                <w:color w:val="000000"/>
                <w:sz w:val="22"/>
                <w:szCs w:val="22"/>
              </w:rPr>
              <w:t xml:space="preserve">Длина трубки, </w:t>
            </w:r>
            <w:r>
              <w:rPr>
                <w:bCs/>
                <w:color w:val="000000"/>
                <w:sz w:val="22"/>
                <w:szCs w:val="22"/>
              </w:rPr>
              <w:t xml:space="preserve">150 см. </w:t>
            </w:r>
            <w:r w:rsidRPr="0011618F">
              <w:rPr>
                <w:bCs/>
                <w:color w:val="000000"/>
                <w:sz w:val="22"/>
                <w:szCs w:val="22"/>
              </w:rPr>
              <w:t>Трубка соединительная высокого давления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11618F">
              <w:rPr>
                <w:bCs/>
                <w:color w:val="000000"/>
                <w:sz w:val="22"/>
                <w:szCs w:val="22"/>
              </w:rPr>
              <w:t xml:space="preserve"> шт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1618F">
              <w:rPr>
                <w:bCs/>
                <w:color w:val="000000"/>
                <w:sz w:val="22"/>
                <w:szCs w:val="22"/>
              </w:rPr>
              <w:t>Максимальное расчётное давление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11618F">
              <w:rPr>
                <w:bCs/>
                <w:color w:val="000000"/>
                <w:sz w:val="22"/>
                <w:szCs w:val="22"/>
              </w:rPr>
              <w:t xml:space="preserve">1200 </w:t>
            </w:r>
            <w:proofErr w:type="spellStart"/>
            <w:r w:rsidRPr="0011618F">
              <w:rPr>
                <w:bCs/>
                <w:color w:val="000000"/>
                <w:sz w:val="22"/>
                <w:szCs w:val="22"/>
              </w:rPr>
              <w:t>psi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1618F">
              <w:rPr>
                <w:bCs/>
                <w:color w:val="000000"/>
                <w:sz w:val="22"/>
                <w:szCs w:val="22"/>
              </w:rPr>
              <w:t>Индивидуальная упаковка стерильная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11618F">
              <w:rPr>
                <w:bCs/>
                <w:color w:val="000000"/>
                <w:sz w:val="22"/>
                <w:szCs w:val="22"/>
              </w:rPr>
              <w:t xml:space="preserve">Магистраль предназначена для </w:t>
            </w:r>
            <w:proofErr w:type="spellStart"/>
            <w:r w:rsidRPr="0011618F">
              <w:rPr>
                <w:bCs/>
                <w:color w:val="000000"/>
                <w:sz w:val="22"/>
                <w:szCs w:val="22"/>
              </w:rPr>
              <w:t>болюсного</w:t>
            </w:r>
            <w:proofErr w:type="spellEnd"/>
            <w:r w:rsidRPr="0011618F">
              <w:rPr>
                <w:bCs/>
                <w:color w:val="000000"/>
                <w:sz w:val="22"/>
                <w:szCs w:val="22"/>
              </w:rPr>
              <w:t xml:space="preserve"> введения контрастного препарата с применением инъекционной системы MEDRAD </w:t>
            </w:r>
            <w:proofErr w:type="spellStart"/>
            <w:r w:rsidRPr="0011618F">
              <w:rPr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11618F">
              <w:rPr>
                <w:bCs/>
                <w:color w:val="000000"/>
                <w:sz w:val="22"/>
                <w:szCs w:val="22"/>
              </w:rPr>
              <w:t xml:space="preserve"> 7 </w:t>
            </w:r>
            <w:proofErr w:type="spellStart"/>
            <w:r w:rsidRPr="0011618F">
              <w:rPr>
                <w:bCs/>
                <w:color w:val="000000"/>
                <w:sz w:val="22"/>
                <w:szCs w:val="22"/>
              </w:rPr>
              <w:t>Arterion</w:t>
            </w:r>
            <w:proofErr w:type="spellEnd"/>
            <w:r w:rsidRPr="0011618F">
              <w:rPr>
                <w:bCs/>
                <w:color w:val="000000"/>
                <w:sz w:val="22"/>
                <w:szCs w:val="22"/>
              </w:rPr>
              <w:t>, имеющейся в наличии у Заказчика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2C6F54B8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2" w:type="dxa"/>
          </w:tcPr>
          <w:p w14:paraId="4611CF6A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14:paraId="344EF4AB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3 850,00</w:t>
            </w:r>
          </w:p>
        </w:tc>
        <w:tc>
          <w:tcPr>
            <w:tcW w:w="1446" w:type="dxa"/>
            <w:gridSpan w:val="2"/>
          </w:tcPr>
          <w:p w14:paraId="540D11D2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96 250,00</w:t>
            </w:r>
          </w:p>
        </w:tc>
      </w:tr>
      <w:tr w:rsidR="00BA1F22" w:rsidRPr="00D80F2D" w14:paraId="1E0F74C2" w14:textId="77777777" w:rsidTr="00BA1F22">
        <w:tc>
          <w:tcPr>
            <w:tcW w:w="9096" w:type="dxa"/>
            <w:gridSpan w:val="7"/>
          </w:tcPr>
          <w:p w14:paraId="633AAEBC" w14:textId="77777777" w:rsidR="00BA1F22" w:rsidRPr="00D80F2D" w:rsidRDefault="00BA1F22" w:rsidP="00B90A6D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46" w:type="dxa"/>
            <w:gridSpan w:val="2"/>
          </w:tcPr>
          <w:p w14:paraId="5D4E408E" w14:textId="77777777" w:rsidR="00BA1F22" w:rsidRPr="00D80F2D" w:rsidRDefault="00BA1F22" w:rsidP="00B90A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96 250,00</w:t>
            </w:r>
          </w:p>
        </w:tc>
      </w:tr>
    </w:tbl>
    <w:p w14:paraId="200AD265" w14:textId="5A363B4A" w:rsidR="009E6364" w:rsidRDefault="009E6364" w:rsidP="00F3269E">
      <w:pPr>
        <w:jc w:val="right"/>
        <w:rPr>
          <w:color w:val="000000"/>
          <w:sz w:val="22"/>
          <w:szCs w:val="22"/>
        </w:rPr>
      </w:pPr>
    </w:p>
    <w:p w14:paraId="77A7BF26" w14:textId="2F33E07D" w:rsidR="00C34C4B" w:rsidRPr="00D80F2D" w:rsidRDefault="00C34C4B" w:rsidP="00C34C4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 xml:space="preserve">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14:paraId="464008AE" w14:textId="77777777" w:rsidTr="000E659C">
        <w:trPr>
          <w:trHeight w:val="1435"/>
        </w:trPr>
        <w:tc>
          <w:tcPr>
            <w:tcW w:w="4820" w:type="dxa"/>
            <w:shd w:val="clear" w:color="auto" w:fill="auto"/>
          </w:tcPr>
          <w:p w14:paraId="46C1C630" w14:textId="77777777" w:rsidR="00096282" w:rsidRPr="00D80F2D" w:rsidRDefault="00873B23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</w:rPr>
              <w:br w:type="page"/>
            </w:r>
            <w:r w:rsidR="00096282"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12DD038B" w14:textId="77777777"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3DDB8BF" w14:textId="77777777" w:rsidR="00096282" w:rsidRDefault="00096282" w:rsidP="00096282">
            <w:pPr>
              <w:rPr>
                <w:sz w:val="22"/>
                <w:szCs w:val="22"/>
              </w:rPr>
            </w:pPr>
          </w:p>
          <w:p w14:paraId="2C055BA4" w14:textId="77777777" w:rsidR="001D707C" w:rsidRPr="00D80F2D" w:rsidRDefault="001D707C" w:rsidP="00096282">
            <w:pPr>
              <w:rPr>
                <w:sz w:val="22"/>
                <w:szCs w:val="22"/>
              </w:rPr>
            </w:pPr>
          </w:p>
          <w:p w14:paraId="64997DC4" w14:textId="091935A1" w:rsidR="00096282" w:rsidRPr="00D80F2D" w:rsidRDefault="00096282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6F7AA436" w14:textId="77777777"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14:paraId="4EFAADEB" w14:textId="77777777"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1EEE56B" w14:textId="77777777"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14:paraId="44E3F391" w14:textId="77777777"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14:paraId="7803D645" w14:textId="77777777"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2199DF8B" w14:textId="77777777"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9D149" w14:textId="77777777" w:rsidR="00103680" w:rsidRDefault="00103680">
      <w:r>
        <w:separator/>
      </w:r>
    </w:p>
  </w:endnote>
  <w:endnote w:type="continuationSeparator" w:id="0">
    <w:p w14:paraId="385EB6BE" w14:textId="77777777" w:rsidR="00103680" w:rsidRDefault="0010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AF0E9" w14:textId="77777777" w:rsidR="00103680" w:rsidRDefault="00103680">
      <w:r>
        <w:separator/>
      </w:r>
    </w:p>
  </w:footnote>
  <w:footnote w:type="continuationSeparator" w:id="0">
    <w:p w14:paraId="6FC313F9" w14:textId="77777777" w:rsidR="00103680" w:rsidRDefault="00103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686FC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419EC"/>
    <w:rsid w:val="000426BD"/>
    <w:rsid w:val="00074CA1"/>
    <w:rsid w:val="00096282"/>
    <w:rsid w:val="000C51E7"/>
    <w:rsid w:val="000D33FA"/>
    <w:rsid w:val="000E659C"/>
    <w:rsid w:val="00103680"/>
    <w:rsid w:val="00122BA9"/>
    <w:rsid w:val="00137E5A"/>
    <w:rsid w:val="00142CE4"/>
    <w:rsid w:val="00154917"/>
    <w:rsid w:val="001956BD"/>
    <w:rsid w:val="001B1652"/>
    <w:rsid w:val="001D320A"/>
    <w:rsid w:val="001D707C"/>
    <w:rsid w:val="002110C8"/>
    <w:rsid w:val="00290119"/>
    <w:rsid w:val="002B7A33"/>
    <w:rsid w:val="00320BE2"/>
    <w:rsid w:val="0035060F"/>
    <w:rsid w:val="00360465"/>
    <w:rsid w:val="003A62D5"/>
    <w:rsid w:val="003E774D"/>
    <w:rsid w:val="00401D0E"/>
    <w:rsid w:val="00422463"/>
    <w:rsid w:val="004254AA"/>
    <w:rsid w:val="0044577D"/>
    <w:rsid w:val="00463E80"/>
    <w:rsid w:val="004C47FB"/>
    <w:rsid w:val="004E01F5"/>
    <w:rsid w:val="004F0859"/>
    <w:rsid w:val="005149BD"/>
    <w:rsid w:val="00524431"/>
    <w:rsid w:val="00547A00"/>
    <w:rsid w:val="00552590"/>
    <w:rsid w:val="005800AD"/>
    <w:rsid w:val="0059190A"/>
    <w:rsid w:val="00595244"/>
    <w:rsid w:val="005B534D"/>
    <w:rsid w:val="005E017E"/>
    <w:rsid w:val="00612826"/>
    <w:rsid w:val="00667595"/>
    <w:rsid w:val="00667CC1"/>
    <w:rsid w:val="006A41D3"/>
    <w:rsid w:val="006A50DE"/>
    <w:rsid w:val="006E3284"/>
    <w:rsid w:val="00706355"/>
    <w:rsid w:val="007229F4"/>
    <w:rsid w:val="0073022D"/>
    <w:rsid w:val="00755943"/>
    <w:rsid w:val="00777C75"/>
    <w:rsid w:val="007C7CF1"/>
    <w:rsid w:val="007F2C84"/>
    <w:rsid w:val="007F76C1"/>
    <w:rsid w:val="008112F2"/>
    <w:rsid w:val="00814F0F"/>
    <w:rsid w:val="0084789D"/>
    <w:rsid w:val="00851557"/>
    <w:rsid w:val="00873B23"/>
    <w:rsid w:val="00875E63"/>
    <w:rsid w:val="00886156"/>
    <w:rsid w:val="008E0684"/>
    <w:rsid w:val="00971B2D"/>
    <w:rsid w:val="009A070D"/>
    <w:rsid w:val="009E6364"/>
    <w:rsid w:val="00A61CD9"/>
    <w:rsid w:val="00AC6B54"/>
    <w:rsid w:val="00AE14CF"/>
    <w:rsid w:val="00B518F6"/>
    <w:rsid w:val="00B60D35"/>
    <w:rsid w:val="00B66507"/>
    <w:rsid w:val="00B7403D"/>
    <w:rsid w:val="00BA1F22"/>
    <w:rsid w:val="00BA4051"/>
    <w:rsid w:val="00BA4725"/>
    <w:rsid w:val="00BB0E27"/>
    <w:rsid w:val="00BF6E0E"/>
    <w:rsid w:val="00C34C4B"/>
    <w:rsid w:val="00C53A82"/>
    <w:rsid w:val="00C53B8F"/>
    <w:rsid w:val="00CB4A6E"/>
    <w:rsid w:val="00CF74C6"/>
    <w:rsid w:val="00CF7760"/>
    <w:rsid w:val="00CF7883"/>
    <w:rsid w:val="00CF7C44"/>
    <w:rsid w:val="00D122A5"/>
    <w:rsid w:val="00D35E55"/>
    <w:rsid w:val="00D37296"/>
    <w:rsid w:val="00D66B8C"/>
    <w:rsid w:val="00D715FC"/>
    <w:rsid w:val="00D80F2D"/>
    <w:rsid w:val="00DF72BE"/>
    <w:rsid w:val="00E13319"/>
    <w:rsid w:val="00E46B16"/>
    <w:rsid w:val="00E51C1C"/>
    <w:rsid w:val="00E748E8"/>
    <w:rsid w:val="00EA6AC7"/>
    <w:rsid w:val="00EF3202"/>
    <w:rsid w:val="00F16CCE"/>
    <w:rsid w:val="00F3269E"/>
    <w:rsid w:val="00F53130"/>
    <w:rsid w:val="00F62A8A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8FA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4125E-B7F8-405C-9475-5A052141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4</cp:revision>
  <cp:lastPrinted>2022-11-10T11:40:00Z</cp:lastPrinted>
  <dcterms:created xsi:type="dcterms:W3CDTF">2026-07-21T03:56:00Z</dcterms:created>
  <dcterms:modified xsi:type="dcterms:W3CDTF">2026-07-23T09:52:00Z</dcterms:modified>
</cp:coreProperties>
</file>