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5ED" w:rsidRPr="001F7EBA" w:rsidRDefault="00A005ED" w:rsidP="00A005ED">
      <w:pPr>
        <w:widowControl w:val="0"/>
        <w:suppressAutoHyphens/>
        <w:spacing w:after="0" w:line="240" w:lineRule="auto"/>
        <w:ind w:firstLine="284"/>
        <w:jc w:val="center"/>
        <w:rPr>
          <w:rFonts w:ascii="Times New Roman" w:eastAsia="Times New Roman" w:hAnsi="Times New Roman"/>
          <w:b/>
          <w:snapToGrid w:val="0"/>
          <w:color w:val="000000"/>
          <w:sz w:val="21"/>
          <w:szCs w:val="21"/>
          <w:lang w:eastAsia="ru-RU"/>
        </w:rPr>
      </w:pPr>
      <w:r w:rsidRPr="001F7EBA">
        <w:rPr>
          <w:rFonts w:ascii="Times New Roman" w:eastAsia="Times New Roman" w:hAnsi="Times New Roman"/>
          <w:b/>
          <w:snapToGrid w:val="0"/>
          <w:color w:val="000000"/>
          <w:sz w:val="21"/>
          <w:szCs w:val="21"/>
          <w:lang w:eastAsia="ru-RU"/>
        </w:rPr>
        <w:t xml:space="preserve">Контракт № _______________ </w:t>
      </w:r>
    </w:p>
    <w:p w:rsidR="00A005ED" w:rsidRPr="001F7EBA" w:rsidRDefault="00A005ED" w:rsidP="00A005ED">
      <w:pPr>
        <w:widowControl w:val="0"/>
        <w:suppressAutoHyphens/>
        <w:spacing w:after="0" w:line="240" w:lineRule="auto"/>
        <w:ind w:firstLine="284"/>
        <w:jc w:val="center"/>
        <w:rPr>
          <w:rFonts w:ascii="Times New Roman" w:eastAsia="Times New Roman" w:hAnsi="Times New Roman"/>
          <w:b/>
          <w:snapToGrid w:val="0"/>
          <w:color w:val="000000"/>
          <w:sz w:val="21"/>
          <w:szCs w:val="21"/>
          <w:lang w:eastAsia="ru-RU"/>
        </w:rPr>
      </w:pPr>
      <w:r w:rsidRPr="001F7EBA">
        <w:rPr>
          <w:rFonts w:ascii="Times New Roman" w:eastAsia="Times New Roman" w:hAnsi="Times New Roman"/>
          <w:b/>
          <w:snapToGrid w:val="0"/>
          <w:color w:val="000000"/>
          <w:sz w:val="21"/>
          <w:szCs w:val="21"/>
          <w:lang w:eastAsia="ru-RU"/>
        </w:rPr>
        <w:t xml:space="preserve">на </w:t>
      </w:r>
      <w:r w:rsidR="00B52106" w:rsidRPr="001F7EBA">
        <w:rPr>
          <w:rFonts w:ascii="Times New Roman" w:eastAsia="Times New Roman" w:hAnsi="Times New Roman"/>
          <w:b/>
          <w:snapToGrid w:val="0"/>
          <w:color w:val="000000"/>
          <w:sz w:val="21"/>
          <w:szCs w:val="21"/>
          <w:lang w:eastAsia="ru-RU"/>
        </w:rPr>
        <w:t>оказание услуг по предоставлению доступа к сервису</w:t>
      </w:r>
      <w:r w:rsidR="009625DD" w:rsidRPr="001F7EBA">
        <w:rPr>
          <w:rFonts w:ascii="Times New Roman" w:eastAsia="Times New Roman" w:hAnsi="Times New Roman"/>
          <w:b/>
          <w:snapToGrid w:val="0"/>
          <w:color w:val="000000"/>
          <w:sz w:val="21"/>
          <w:szCs w:val="21"/>
          <w:lang w:eastAsia="ru-RU"/>
        </w:rPr>
        <w:t xml:space="preserve"> обновлений</w:t>
      </w:r>
      <w:r w:rsidR="00B52106" w:rsidRPr="001F7EBA">
        <w:rPr>
          <w:rFonts w:ascii="Times New Roman" w:eastAsia="Times New Roman" w:hAnsi="Times New Roman"/>
          <w:b/>
          <w:snapToGrid w:val="0"/>
          <w:color w:val="000000"/>
          <w:sz w:val="21"/>
          <w:szCs w:val="21"/>
          <w:lang w:eastAsia="ru-RU"/>
        </w:rPr>
        <w:t xml:space="preserve"> для </w:t>
      </w:r>
      <w:r w:rsidRPr="001F7EBA">
        <w:rPr>
          <w:rFonts w:ascii="Times New Roman" w:eastAsia="Times New Roman" w:hAnsi="Times New Roman"/>
          <w:b/>
          <w:snapToGrid w:val="0"/>
          <w:color w:val="000000"/>
          <w:sz w:val="21"/>
          <w:szCs w:val="21"/>
          <w:lang w:eastAsia="ru-RU"/>
        </w:rPr>
        <w:t xml:space="preserve">ПО </w:t>
      </w:r>
      <w:proofErr w:type="spellStart"/>
      <w:r w:rsidRPr="001F7EBA">
        <w:rPr>
          <w:rFonts w:ascii="Times New Roman" w:eastAsia="Times New Roman" w:hAnsi="Times New Roman"/>
          <w:b/>
          <w:snapToGrid w:val="0"/>
          <w:color w:val="000000"/>
          <w:sz w:val="21"/>
          <w:szCs w:val="21"/>
          <w:lang w:eastAsia="ru-RU"/>
        </w:rPr>
        <w:t>Кибер</w:t>
      </w:r>
      <w:proofErr w:type="spellEnd"/>
      <w:r w:rsidRPr="001F7EBA">
        <w:rPr>
          <w:rFonts w:ascii="Times New Roman" w:eastAsia="Times New Roman" w:hAnsi="Times New Roman"/>
          <w:b/>
          <w:snapToGrid w:val="0"/>
          <w:color w:val="000000"/>
          <w:sz w:val="21"/>
          <w:szCs w:val="21"/>
          <w:lang w:eastAsia="ru-RU"/>
        </w:rPr>
        <w:t xml:space="preserve"> </w:t>
      </w:r>
      <w:proofErr w:type="spellStart"/>
      <w:r w:rsidRPr="001F7EBA">
        <w:rPr>
          <w:rFonts w:ascii="Times New Roman" w:eastAsia="Times New Roman" w:hAnsi="Times New Roman"/>
          <w:b/>
          <w:snapToGrid w:val="0"/>
          <w:color w:val="000000"/>
          <w:sz w:val="21"/>
          <w:szCs w:val="21"/>
          <w:lang w:eastAsia="ru-RU"/>
        </w:rPr>
        <w:t>Бэкап</w:t>
      </w:r>
      <w:proofErr w:type="spellEnd"/>
    </w:p>
    <w:p w:rsidR="00A005ED" w:rsidRPr="001F7EBA" w:rsidRDefault="00A005ED" w:rsidP="00A005ED">
      <w:pPr>
        <w:widowControl w:val="0"/>
        <w:suppressAutoHyphens/>
        <w:spacing w:after="0" w:line="240" w:lineRule="auto"/>
        <w:ind w:firstLine="284"/>
        <w:jc w:val="center"/>
        <w:rPr>
          <w:rFonts w:ascii="Times New Roman" w:eastAsia="Times New Roman" w:hAnsi="Times New Roman"/>
          <w:b/>
          <w:snapToGrid w:val="0"/>
          <w:color w:val="000000"/>
          <w:sz w:val="21"/>
          <w:szCs w:val="21"/>
          <w:lang w:eastAsia="ru-RU"/>
        </w:rPr>
      </w:pPr>
    </w:p>
    <w:p w:rsidR="00A005ED" w:rsidRPr="001F7EBA" w:rsidRDefault="00A005ED" w:rsidP="00A005ED">
      <w:pPr>
        <w:widowControl w:val="0"/>
        <w:suppressAutoHyphens/>
        <w:spacing w:after="0" w:line="240" w:lineRule="auto"/>
        <w:ind w:firstLine="284"/>
        <w:jc w:val="center"/>
        <w:rPr>
          <w:rFonts w:ascii="Times New Roman" w:eastAsia="Times New Roman" w:hAnsi="Times New Roman"/>
          <w:snapToGrid w:val="0"/>
          <w:color w:val="000000"/>
          <w:sz w:val="21"/>
          <w:szCs w:val="21"/>
          <w:lang w:eastAsia="ru-RU"/>
        </w:rPr>
      </w:pPr>
      <w:r w:rsidRPr="001F7EBA">
        <w:rPr>
          <w:rFonts w:ascii="Times New Roman" w:eastAsia="Times New Roman" w:hAnsi="Times New Roman"/>
          <w:snapToGrid w:val="0"/>
          <w:color w:val="000000"/>
          <w:sz w:val="21"/>
          <w:szCs w:val="21"/>
          <w:lang w:eastAsia="ru-RU"/>
        </w:rPr>
        <w:t>(ИКЗ: 261720300101072030100100020000000244)</w:t>
      </w:r>
    </w:p>
    <w:p w:rsidR="00A005ED" w:rsidRPr="001F7EBA" w:rsidRDefault="00A005ED" w:rsidP="00A005ED">
      <w:pPr>
        <w:widowControl w:val="0"/>
        <w:suppressAutoHyphens/>
        <w:spacing w:after="0" w:line="240" w:lineRule="auto"/>
        <w:ind w:firstLine="284"/>
        <w:jc w:val="center"/>
        <w:rPr>
          <w:rFonts w:ascii="Times New Roman" w:eastAsia="Times New Roman" w:hAnsi="Times New Roman"/>
          <w:bCs/>
          <w:smallCaps/>
          <w:color w:val="000000"/>
          <w:kern w:val="1"/>
          <w:sz w:val="21"/>
          <w:szCs w:val="21"/>
          <w:lang w:eastAsia="ru-RU"/>
        </w:rPr>
      </w:pPr>
    </w:p>
    <w:p w:rsidR="00A005ED" w:rsidRPr="001F7EBA" w:rsidRDefault="00A005ED" w:rsidP="00A005ED">
      <w:pPr>
        <w:suppressAutoHyphens/>
        <w:spacing w:after="0" w:line="240" w:lineRule="auto"/>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город Тюмень                                                                                                                    </w:t>
      </w:r>
      <w:r w:rsidRPr="001F7EBA">
        <w:rPr>
          <w:rFonts w:ascii="Times New Roman" w:eastAsia="Times New Roman" w:hAnsi="Times New Roman"/>
          <w:sz w:val="21"/>
          <w:szCs w:val="21"/>
          <w:lang w:eastAsia="ar-SA"/>
        </w:rPr>
        <w:tab/>
        <w:t xml:space="preserve">         </w:t>
      </w:r>
      <w:r w:rsidRPr="001F7EBA">
        <w:rPr>
          <w:rFonts w:ascii="Times New Roman" w:eastAsia="Times New Roman" w:hAnsi="Times New Roman"/>
          <w:sz w:val="21"/>
          <w:szCs w:val="21"/>
          <w:lang w:eastAsia="ar-SA"/>
        </w:rPr>
        <w:tab/>
        <w:t xml:space="preserve"> </w:t>
      </w:r>
    </w:p>
    <w:p w:rsidR="00A005ED" w:rsidRPr="001F7EBA" w:rsidRDefault="00A005ED" w:rsidP="00A005ED">
      <w:pPr>
        <w:widowControl w:val="0"/>
        <w:suppressAutoHyphens/>
        <w:spacing w:after="0" w:line="240" w:lineRule="auto"/>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 </w:t>
      </w:r>
    </w:p>
    <w:p w:rsidR="00A005ED" w:rsidRPr="001F7EBA" w:rsidRDefault="00A005ED" w:rsidP="00A005ED">
      <w:pPr>
        <w:spacing w:after="0" w:line="240" w:lineRule="auto"/>
        <w:ind w:firstLine="567"/>
        <w:jc w:val="both"/>
        <w:rPr>
          <w:rFonts w:ascii="Times New Roman" w:eastAsia="Times New Roman" w:hAnsi="Times New Roman"/>
          <w:snapToGrid w:val="0"/>
          <w:sz w:val="21"/>
          <w:szCs w:val="21"/>
          <w:lang w:eastAsia="ru-RU"/>
        </w:rPr>
      </w:pPr>
      <w:r w:rsidRPr="001F7EBA">
        <w:rPr>
          <w:rFonts w:ascii="Times New Roman" w:eastAsia="Times New Roman" w:hAnsi="Times New Roman"/>
          <w:b/>
          <w:snapToGrid w:val="0"/>
          <w:color w:val="000000"/>
          <w:sz w:val="21"/>
          <w:szCs w:val="21"/>
          <w:lang w:eastAsia="ru-RU"/>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r w:rsidRPr="001F7EBA">
        <w:rPr>
          <w:rFonts w:ascii="Times New Roman" w:eastAsia="Times New Roman" w:hAnsi="Times New Roman"/>
          <w:snapToGrid w:val="0"/>
          <w:color w:val="000000"/>
          <w:sz w:val="21"/>
          <w:szCs w:val="21"/>
          <w:lang w:eastAsia="ru-RU"/>
        </w:rPr>
        <w:t xml:space="preserve">, именуемое в дальнейшем </w:t>
      </w:r>
      <w:r w:rsidR="009625DD" w:rsidRPr="001F7EBA">
        <w:rPr>
          <w:rFonts w:ascii="Times New Roman" w:eastAsia="Times New Roman" w:hAnsi="Times New Roman"/>
          <w:b/>
          <w:snapToGrid w:val="0"/>
          <w:color w:val="000000"/>
          <w:sz w:val="21"/>
          <w:szCs w:val="21"/>
          <w:lang w:eastAsia="ru-RU"/>
        </w:rPr>
        <w:t>Заказчик</w:t>
      </w:r>
      <w:r w:rsidRPr="001F7EBA">
        <w:rPr>
          <w:rFonts w:ascii="Times New Roman" w:eastAsia="Times New Roman" w:hAnsi="Times New Roman"/>
          <w:snapToGrid w:val="0"/>
          <w:color w:val="000000"/>
          <w:sz w:val="21"/>
          <w:szCs w:val="21"/>
          <w:lang w:eastAsia="ru-RU"/>
        </w:rPr>
        <w:t xml:space="preserve">, в лице проректора по экономике и финансам </w:t>
      </w:r>
      <w:proofErr w:type="spellStart"/>
      <w:r w:rsidRPr="001F7EBA">
        <w:rPr>
          <w:rFonts w:ascii="Times New Roman" w:eastAsia="Times New Roman" w:hAnsi="Times New Roman"/>
          <w:snapToGrid w:val="0"/>
          <w:color w:val="000000"/>
          <w:sz w:val="21"/>
          <w:szCs w:val="21"/>
          <w:lang w:eastAsia="ru-RU"/>
        </w:rPr>
        <w:t>Сунгатуллиной</w:t>
      </w:r>
      <w:proofErr w:type="spellEnd"/>
      <w:r w:rsidRPr="001F7EBA">
        <w:rPr>
          <w:rFonts w:ascii="Times New Roman" w:eastAsia="Times New Roman" w:hAnsi="Times New Roman"/>
          <w:snapToGrid w:val="0"/>
          <w:color w:val="000000"/>
          <w:sz w:val="21"/>
          <w:szCs w:val="21"/>
          <w:lang w:eastAsia="ru-RU"/>
        </w:rPr>
        <w:t xml:space="preserve"> Лены </w:t>
      </w:r>
      <w:proofErr w:type="spellStart"/>
      <w:r w:rsidRPr="001F7EBA">
        <w:rPr>
          <w:rFonts w:ascii="Times New Roman" w:eastAsia="Times New Roman" w:hAnsi="Times New Roman"/>
          <w:snapToGrid w:val="0"/>
          <w:color w:val="000000"/>
          <w:sz w:val="21"/>
          <w:szCs w:val="21"/>
          <w:lang w:eastAsia="ru-RU"/>
        </w:rPr>
        <w:t>Ахтямовны</w:t>
      </w:r>
      <w:proofErr w:type="spellEnd"/>
      <w:r w:rsidRPr="001F7EBA">
        <w:rPr>
          <w:rFonts w:ascii="Times New Roman" w:eastAsia="Times New Roman" w:hAnsi="Times New Roman"/>
          <w:snapToGrid w:val="0"/>
          <w:color w:val="000000"/>
          <w:sz w:val="21"/>
          <w:szCs w:val="21"/>
          <w:lang w:eastAsia="ru-RU"/>
        </w:rPr>
        <w:t>, действующего на основании доверенности от 25.08.2025 № 49</w:t>
      </w:r>
      <w:r w:rsidRPr="001F7EBA">
        <w:rPr>
          <w:rFonts w:ascii="Times New Roman" w:eastAsia="Times New Roman" w:hAnsi="Times New Roman"/>
          <w:snapToGrid w:val="0"/>
          <w:sz w:val="21"/>
          <w:szCs w:val="21"/>
          <w:lang w:eastAsia="ru-RU"/>
        </w:rPr>
        <w:t>, с одной стороны, и</w:t>
      </w:r>
    </w:p>
    <w:p w:rsidR="00A005ED" w:rsidRPr="001F7EBA" w:rsidRDefault="00A005ED" w:rsidP="00A005ED">
      <w:pPr>
        <w:spacing w:after="0" w:line="240" w:lineRule="auto"/>
        <w:ind w:firstLine="567"/>
        <w:jc w:val="both"/>
        <w:rPr>
          <w:rFonts w:ascii="Times New Roman" w:eastAsia="Times New Roman" w:hAnsi="Times New Roman"/>
          <w:snapToGrid w:val="0"/>
          <w:sz w:val="21"/>
          <w:szCs w:val="21"/>
          <w:lang w:eastAsia="ru-RU"/>
        </w:rPr>
      </w:pPr>
      <w:r w:rsidRPr="001F7EBA">
        <w:rPr>
          <w:rFonts w:ascii="Times New Roman" w:eastAsia="Times New Roman" w:hAnsi="Times New Roman"/>
          <w:b/>
          <w:snapToGrid w:val="0"/>
          <w:sz w:val="21"/>
          <w:szCs w:val="21"/>
          <w:lang w:eastAsia="ru-RU"/>
        </w:rPr>
        <w:t>_________________________________________________________</w:t>
      </w:r>
      <w:r w:rsidRPr="001F7EBA">
        <w:rPr>
          <w:rFonts w:ascii="Times New Roman" w:eastAsia="Times New Roman" w:hAnsi="Times New Roman"/>
          <w:snapToGrid w:val="0"/>
          <w:sz w:val="21"/>
          <w:szCs w:val="21"/>
          <w:lang w:eastAsia="ru-RU"/>
        </w:rPr>
        <w:t xml:space="preserve">, именуемое в дальнейшем </w:t>
      </w:r>
      <w:r w:rsidRPr="001F7EBA">
        <w:rPr>
          <w:rFonts w:ascii="Times New Roman" w:eastAsia="Times New Roman" w:hAnsi="Times New Roman"/>
          <w:b/>
          <w:snapToGrid w:val="0"/>
          <w:sz w:val="21"/>
          <w:szCs w:val="21"/>
          <w:lang w:eastAsia="ru-RU"/>
        </w:rPr>
        <w:t>«Исполнитель</w:t>
      </w:r>
      <w:r w:rsidRPr="001F7EBA">
        <w:rPr>
          <w:rFonts w:ascii="Times New Roman" w:eastAsia="Times New Roman" w:hAnsi="Times New Roman"/>
          <w:snapToGrid w:val="0"/>
          <w:sz w:val="21"/>
          <w:szCs w:val="21"/>
          <w:lang w:eastAsia="ru-RU"/>
        </w:rPr>
        <w:t xml:space="preserve">, в лице </w:t>
      </w:r>
      <w:r w:rsidRPr="001F7EBA">
        <w:rPr>
          <w:rFonts w:ascii="Times New Roman" w:eastAsia="Times New Roman" w:hAnsi="Times New Roman"/>
          <w:b/>
          <w:snapToGrid w:val="0"/>
          <w:sz w:val="21"/>
          <w:szCs w:val="21"/>
          <w:lang w:eastAsia="ru-RU"/>
        </w:rPr>
        <w:t>_________________________________________</w:t>
      </w:r>
      <w:r w:rsidRPr="001F7EBA">
        <w:rPr>
          <w:rFonts w:ascii="Times New Roman" w:eastAsia="Times New Roman" w:hAnsi="Times New Roman"/>
          <w:snapToGrid w:val="0"/>
          <w:sz w:val="21"/>
          <w:szCs w:val="21"/>
          <w:lang w:eastAsia="ru-RU"/>
        </w:rPr>
        <w:t xml:space="preserve">, действующего на основании ___________, с другой стороны, </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вместе 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на </w:t>
      </w:r>
      <w:r w:rsidR="009625DD" w:rsidRPr="001F7EBA">
        <w:rPr>
          <w:rFonts w:ascii="Times New Roman" w:eastAsia="Times New Roman" w:hAnsi="Times New Roman"/>
          <w:snapToGrid w:val="0"/>
          <w:color w:val="000000"/>
          <w:sz w:val="21"/>
          <w:szCs w:val="21"/>
          <w:lang w:eastAsia="ru-RU"/>
        </w:rPr>
        <w:t xml:space="preserve">оказание услуг по предоставлению доступа к сервису обновлений для </w:t>
      </w:r>
      <w:r w:rsidRPr="001F7EBA">
        <w:rPr>
          <w:rFonts w:ascii="Times New Roman" w:eastAsia="Times New Roman" w:hAnsi="Times New Roman"/>
          <w:snapToGrid w:val="0"/>
          <w:color w:val="000000"/>
          <w:sz w:val="21"/>
          <w:szCs w:val="21"/>
          <w:lang w:eastAsia="ru-RU"/>
        </w:rPr>
        <w:t xml:space="preserve">ПО </w:t>
      </w:r>
      <w:proofErr w:type="spellStart"/>
      <w:r w:rsidRPr="001F7EBA">
        <w:rPr>
          <w:rFonts w:ascii="Times New Roman" w:eastAsia="Times New Roman" w:hAnsi="Times New Roman"/>
          <w:snapToGrid w:val="0"/>
          <w:color w:val="000000"/>
          <w:sz w:val="21"/>
          <w:szCs w:val="21"/>
          <w:lang w:eastAsia="ru-RU"/>
        </w:rPr>
        <w:t>Кибер</w:t>
      </w:r>
      <w:proofErr w:type="spellEnd"/>
      <w:r w:rsidRPr="001F7EBA">
        <w:rPr>
          <w:rFonts w:ascii="Times New Roman" w:eastAsia="Times New Roman" w:hAnsi="Times New Roman"/>
          <w:snapToGrid w:val="0"/>
          <w:color w:val="000000"/>
          <w:sz w:val="21"/>
          <w:szCs w:val="21"/>
          <w:lang w:eastAsia="ru-RU"/>
        </w:rPr>
        <w:t xml:space="preserve"> </w:t>
      </w:r>
      <w:proofErr w:type="spellStart"/>
      <w:r w:rsidRPr="001F7EBA">
        <w:rPr>
          <w:rFonts w:ascii="Times New Roman" w:eastAsia="Times New Roman" w:hAnsi="Times New Roman"/>
          <w:snapToGrid w:val="0"/>
          <w:color w:val="000000"/>
          <w:sz w:val="21"/>
          <w:szCs w:val="21"/>
          <w:lang w:eastAsia="ru-RU"/>
        </w:rPr>
        <w:t>Бэкап</w:t>
      </w:r>
      <w:proofErr w:type="spellEnd"/>
      <w:r w:rsidRPr="001F7EBA">
        <w:rPr>
          <w:rFonts w:ascii="Times New Roman" w:eastAsia="Times New Roman" w:hAnsi="Times New Roman"/>
          <w:snapToGrid w:val="0"/>
          <w:color w:val="000000"/>
          <w:sz w:val="21"/>
          <w:szCs w:val="21"/>
          <w:lang w:eastAsia="ru-RU"/>
        </w:rPr>
        <w:t xml:space="preserve"> </w:t>
      </w:r>
      <w:r w:rsidRPr="001F7EBA">
        <w:rPr>
          <w:rFonts w:ascii="Times New Roman" w:eastAsia="Times New Roman" w:hAnsi="Times New Roman"/>
          <w:sz w:val="21"/>
          <w:szCs w:val="21"/>
          <w:lang w:eastAsia="ar-SA"/>
        </w:rPr>
        <w:t>(далее – Контракт) о нижеследующем.</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ar-SA"/>
        </w:rPr>
      </w:pPr>
    </w:p>
    <w:p w:rsidR="00A005ED" w:rsidRPr="001F7EBA" w:rsidRDefault="00A005ED" w:rsidP="00A005ED">
      <w:pPr>
        <w:widowControl w:val="0"/>
        <w:suppressAutoHyphens/>
        <w:spacing w:after="0" w:line="240" w:lineRule="auto"/>
        <w:ind w:firstLine="567"/>
        <w:jc w:val="center"/>
        <w:rPr>
          <w:rFonts w:ascii="Times New Roman" w:eastAsia="Times New Roman" w:hAnsi="Times New Roman"/>
          <w:b/>
          <w:sz w:val="21"/>
          <w:szCs w:val="21"/>
          <w:lang w:eastAsia="ar-SA"/>
        </w:rPr>
      </w:pPr>
      <w:r w:rsidRPr="001F7EBA">
        <w:rPr>
          <w:rFonts w:ascii="Times New Roman" w:eastAsia="Times New Roman" w:hAnsi="Times New Roman"/>
          <w:b/>
          <w:sz w:val="21"/>
          <w:szCs w:val="21"/>
          <w:lang w:eastAsia="ar-SA"/>
        </w:rPr>
        <w:t xml:space="preserve">1. ПРЕДМЕТ КОНТРАКТА. СРОК, МЕСТО И УСЛОВИЯ </w:t>
      </w:r>
      <w:r w:rsidR="00274D72">
        <w:rPr>
          <w:rFonts w:ascii="Times New Roman" w:eastAsia="Times New Roman" w:hAnsi="Times New Roman"/>
          <w:b/>
          <w:sz w:val="21"/>
          <w:szCs w:val="21"/>
          <w:lang w:eastAsia="ar-SA"/>
        </w:rPr>
        <w:t>ОКАЗАНИЯ УСЛУГ</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1.1. Согласно на</w:t>
      </w:r>
      <w:r w:rsidR="009625DD" w:rsidRPr="001F7EBA">
        <w:rPr>
          <w:rFonts w:ascii="Times New Roman" w:eastAsia="Times New Roman" w:hAnsi="Times New Roman"/>
          <w:sz w:val="21"/>
          <w:szCs w:val="21"/>
          <w:lang w:eastAsia="ar-SA"/>
        </w:rPr>
        <w:t xml:space="preserve">стоящему Контракту Исполнитель </w:t>
      </w:r>
      <w:r w:rsidRPr="001F7EBA">
        <w:rPr>
          <w:rFonts w:ascii="Times New Roman" w:eastAsia="Times New Roman" w:hAnsi="Times New Roman"/>
          <w:sz w:val="21"/>
          <w:szCs w:val="21"/>
          <w:lang w:eastAsia="ar-SA"/>
        </w:rPr>
        <w:t xml:space="preserve">обязуется </w:t>
      </w:r>
      <w:r w:rsidR="00B52106" w:rsidRPr="001F7EBA">
        <w:rPr>
          <w:rFonts w:ascii="Times New Roman" w:eastAsia="Times New Roman" w:hAnsi="Times New Roman"/>
          <w:b/>
          <w:snapToGrid w:val="0"/>
          <w:color w:val="000000"/>
          <w:sz w:val="21"/>
          <w:szCs w:val="21"/>
          <w:lang w:eastAsia="ru-RU"/>
        </w:rPr>
        <w:t>оказать услуги по предоставлению доступа к сервису</w:t>
      </w:r>
      <w:r w:rsidR="009625DD" w:rsidRPr="001F7EBA">
        <w:rPr>
          <w:rFonts w:ascii="Times New Roman" w:eastAsia="Times New Roman" w:hAnsi="Times New Roman"/>
          <w:b/>
          <w:snapToGrid w:val="0"/>
          <w:color w:val="000000"/>
          <w:sz w:val="21"/>
          <w:szCs w:val="21"/>
          <w:lang w:eastAsia="ru-RU"/>
        </w:rPr>
        <w:t xml:space="preserve"> обновлений </w:t>
      </w:r>
      <w:r w:rsidR="00B52106" w:rsidRPr="001F7EBA">
        <w:rPr>
          <w:rFonts w:ascii="Times New Roman" w:eastAsia="Times New Roman" w:hAnsi="Times New Roman"/>
          <w:b/>
          <w:snapToGrid w:val="0"/>
          <w:color w:val="000000"/>
          <w:sz w:val="21"/>
          <w:szCs w:val="21"/>
          <w:lang w:eastAsia="ru-RU"/>
        </w:rPr>
        <w:t xml:space="preserve">для ПО </w:t>
      </w:r>
      <w:proofErr w:type="spellStart"/>
      <w:r w:rsidR="00B52106" w:rsidRPr="001F7EBA">
        <w:rPr>
          <w:rFonts w:ascii="Times New Roman" w:eastAsia="Times New Roman" w:hAnsi="Times New Roman"/>
          <w:b/>
          <w:snapToGrid w:val="0"/>
          <w:color w:val="000000"/>
          <w:sz w:val="21"/>
          <w:szCs w:val="21"/>
          <w:lang w:eastAsia="ru-RU"/>
        </w:rPr>
        <w:t>Кибер</w:t>
      </w:r>
      <w:proofErr w:type="spellEnd"/>
      <w:r w:rsidR="00B52106" w:rsidRPr="001F7EBA">
        <w:rPr>
          <w:rFonts w:ascii="Times New Roman" w:eastAsia="Times New Roman" w:hAnsi="Times New Roman"/>
          <w:b/>
          <w:snapToGrid w:val="0"/>
          <w:color w:val="000000"/>
          <w:sz w:val="21"/>
          <w:szCs w:val="21"/>
          <w:lang w:eastAsia="ru-RU"/>
        </w:rPr>
        <w:t xml:space="preserve"> </w:t>
      </w:r>
      <w:proofErr w:type="spellStart"/>
      <w:r w:rsidR="00B52106" w:rsidRPr="001F7EBA">
        <w:rPr>
          <w:rFonts w:ascii="Times New Roman" w:eastAsia="Times New Roman" w:hAnsi="Times New Roman"/>
          <w:b/>
          <w:snapToGrid w:val="0"/>
          <w:color w:val="000000"/>
          <w:sz w:val="21"/>
          <w:szCs w:val="21"/>
          <w:lang w:eastAsia="ru-RU"/>
        </w:rPr>
        <w:t>Бэкап</w:t>
      </w:r>
      <w:proofErr w:type="spellEnd"/>
      <w:r w:rsidR="00B52106" w:rsidRPr="001F7EBA">
        <w:rPr>
          <w:rFonts w:ascii="Times New Roman" w:eastAsia="Times New Roman" w:hAnsi="Times New Roman"/>
          <w:sz w:val="21"/>
          <w:szCs w:val="21"/>
          <w:lang w:eastAsia="ar-SA"/>
        </w:rPr>
        <w:t xml:space="preserve"> </w:t>
      </w:r>
      <w:r w:rsidRPr="001F7EBA">
        <w:rPr>
          <w:rFonts w:ascii="Times New Roman" w:eastAsia="Times New Roman" w:hAnsi="Times New Roman"/>
          <w:sz w:val="21"/>
          <w:szCs w:val="21"/>
          <w:lang w:eastAsia="ar-SA"/>
        </w:rPr>
        <w:t xml:space="preserve">(далее – </w:t>
      </w:r>
      <w:r w:rsidR="009625DD" w:rsidRPr="001F7EBA">
        <w:rPr>
          <w:rFonts w:ascii="Times New Roman" w:eastAsia="Times New Roman" w:hAnsi="Times New Roman"/>
          <w:sz w:val="21"/>
          <w:szCs w:val="21"/>
          <w:lang w:eastAsia="ar-SA"/>
        </w:rPr>
        <w:t>Услуга</w:t>
      </w:r>
      <w:r w:rsidRPr="001F7EBA">
        <w:rPr>
          <w:rFonts w:ascii="Times New Roman" w:eastAsia="Times New Roman" w:hAnsi="Times New Roman"/>
          <w:sz w:val="21"/>
          <w:szCs w:val="21"/>
          <w:lang w:eastAsia="ar-SA"/>
        </w:rPr>
        <w:t>) в соответствии с Техническим заданием (Приложение № 1 к нас</w:t>
      </w:r>
      <w:r w:rsidR="009625DD" w:rsidRPr="001F7EBA">
        <w:rPr>
          <w:rFonts w:ascii="Times New Roman" w:eastAsia="Times New Roman" w:hAnsi="Times New Roman"/>
          <w:sz w:val="21"/>
          <w:szCs w:val="21"/>
          <w:lang w:eastAsia="ar-SA"/>
        </w:rPr>
        <w:t>тоящему Контракту), а Заказчик</w:t>
      </w:r>
      <w:r w:rsidRPr="001F7EBA">
        <w:rPr>
          <w:rFonts w:ascii="Times New Roman" w:eastAsia="Times New Roman" w:hAnsi="Times New Roman"/>
          <w:sz w:val="21"/>
          <w:szCs w:val="21"/>
          <w:lang w:eastAsia="ar-SA"/>
        </w:rPr>
        <w:t xml:space="preserve"> обязуется принять и оплатить </w:t>
      </w:r>
      <w:r w:rsidR="00B52106" w:rsidRPr="001F7EBA">
        <w:rPr>
          <w:rFonts w:ascii="Times New Roman" w:eastAsia="Times New Roman" w:hAnsi="Times New Roman"/>
          <w:sz w:val="21"/>
          <w:szCs w:val="21"/>
          <w:lang w:eastAsia="ar-SA"/>
        </w:rPr>
        <w:t xml:space="preserve">оказанные </w:t>
      </w:r>
      <w:r w:rsidR="00240831">
        <w:rPr>
          <w:rFonts w:ascii="Times New Roman" w:eastAsia="Times New Roman" w:hAnsi="Times New Roman"/>
          <w:sz w:val="21"/>
          <w:szCs w:val="21"/>
          <w:lang w:eastAsia="ar-SA"/>
        </w:rPr>
        <w:t>У</w:t>
      </w:r>
      <w:r w:rsidR="00B52106" w:rsidRPr="001F7EBA">
        <w:rPr>
          <w:rFonts w:ascii="Times New Roman" w:eastAsia="Times New Roman" w:hAnsi="Times New Roman"/>
          <w:sz w:val="21"/>
          <w:szCs w:val="21"/>
          <w:lang w:eastAsia="ar-SA"/>
        </w:rPr>
        <w:t xml:space="preserve">слуги </w:t>
      </w:r>
      <w:r w:rsidRPr="001F7EBA">
        <w:rPr>
          <w:rFonts w:ascii="Times New Roman" w:eastAsia="Times New Roman" w:hAnsi="Times New Roman"/>
          <w:sz w:val="21"/>
          <w:szCs w:val="21"/>
          <w:lang w:eastAsia="ar-SA"/>
        </w:rPr>
        <w:t xml:space="preserve">в порядке и на условиях, предусмотренных настоящим Контрактом. </w:t>
      </w:r>
    </w:p>
    <w:p w:rsidR="00A005ED" w:rsidRPr="001F7EBA" w:rsidRDefault="00A005ED" w:rsidP="00A005ED">
      <w:pPr>
        <w:autoSpaceDE w:val="0"/>
        <w:autoSpaceDN w:val="0"/>
        <w:adjustRightInd w:val="0"/>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1.2. Объем передаваемых </w:t>
      </w:r>
      <w:r w:rsidR="00274D72">
        <w:rPr>
          <w:rFonts w:ascii="Times New Roman" w:eastAsia="Times New Roman" w:hAnsi="Times New Roman"/>
          <w:sz w:val="21"/>
          <w:szCs w:val="21"/>
          <w:lang w:eastAsia="ar-SA"/>
        </w:rPr>
        <w:t>услуг</w:t>
      </w:r>
      <w:r w:rsidRPr="001F7EBA">
        <w:rPr>
          <w:rFonts w:ascii="Times New Roman" w:eastAsia="Times New Roman" w:hAnsi="Times New Roman"/>
          <w:sz w:val="21"/>
          <w:szCs w:val="21"/>
          <w:lang w:eastAsia="ar-SA"/>
        </w:rPr>
        <w:t xml:space="preserve"> указан в Техническом задании (Приложение № 1 к настоящему Контракту).</w:t>
      </w:r>
    </w:p>
    <w:p w:rsidR="00A005ED" w:rsidRPr="001F7EBA" w:rsidRDefault="00A005ED" w:rsidP="00A005ED">
      <w:pPr>
        <w:autoSpaceDE w:val="0"/>
        <w:autoSpaceDN w:val="0"/>
        <w:adjustRightInd w:val="0"/>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1.3. Срок</w:t>
      </w:r>
      <w:r w:rsidRPr="001F7EBA">
        <w:rPr>
          <w:rFonts w:ascii="Times New Roman" w:hAnsi="Times New Roman"/>
          <w:sz w:val="21"/>
          <w:szCs w:val="21"/>
        </w:rPr>
        <w:t xml:space="preserve"> </w:t>
      </w:r>
      <w:r w:rsidR="00240831">
        <w:rPr>
          <w:rFonts w:ascii="Times New Roman" w:eastAsia="Times New Roman" w:hAnsi="Times New Roman"/>
          <w:sz w:val="21"/>
          <w:szCs w:val="21"/>
          <w:lang w:eastAsia="ar-SA"/>
        </w:rPr>
        <w:t>оказания У</w:t>
      </w:r>
      <w:r w:rsidR="00B52106" w:rsidRPr="001F7EBA">
        <w:rPr>
          <w:rFonts w:ascii="Times New Roman" w:eastAsia="Times New Roman" w:hAnsi="Times New Roman"/>
          <w:sz w:val="21"/>
          <w:szCs w:val="21"/>
          <w:lang w:eastAsia="ar-SA"/>
        </w:rPr>
        <w:t xml:space="preserve">слуг </w:t>
      </w:r>
      <w:r w:rsidR="00B52106" w:rsidRPr="001F7EBA">
        <w:rPr>
          <w:rFonts w:ascii="Times New Roman" w:hAnsi="Times New Roman"/>
          <w:sz w:val="21"/>
          <w:szCs w:val="21"/>
          <w:lang w:eastAsia="ar-SA"/>
        </w:rPr>
        <w:t>по предоставлению доступа к сервису обновления для ПО "</w:t>
      </w:r>
      <w:proofErr w:type="spellStart"/>
      <w:r w:rsidR="00B52106" w:rsidRPr="001F7EBA">
        <w:rPr>
          <w:rFonts w:ascii="Times New Roman" w:hAnsi="Times New Roman"/>
          <w:sz w:val="21"/>
          <w:szCs w:val="21"/>
          <w:lang w:eastAsia="ar-SA"/>
        </w:rPr>
        <w:t>Кибер</w:t>
      </w:r>
      <w:proofErr w:type="spellEnd"/>
      <w:r w:rsidR="00B52106" w:rsidRPr="001F7EBA">
        <w:rPr>
          <w:rFonts w:ascii="Times New Roman" w:hAnsi="Times New Roman"/>
          <w:sz w:val="21"/>
          <w:szCs w:val="21"/>
          <w:lang w:eastAsia="ar-SA"/>
        </w:rPr>
        <w:t xml:space="preserve"> </w:t>
      </w:r>
      <w:proofErr w:type="spellStart"/>
      <w:r w:rsidR="00B52106" w:rsidRPr="001F7EBA">
        <w:rPr>
          <w:rFonts w:ascii="Times New Roman" w:hAnsi="Times New Roman"/>
          <w:sz w:val="21"/>
          <w:szCs w:val="21"/>
          <w:lang w:eastAsia="ar-SA"/>
        </w:rPr>
        <w:t>Бэкап</w:t>
      </w:r>
      <w:proofErr w:type="spellEnd"/>
      <w:r w:rsidR="00B52106" w:rsidRPr="001F7EBA">
        <w:rPr>
          <w:rFonts w:ascii="Times New Roman" w:hAnsi="Times New Roman"/>
          <w:sz w:val="21"/>
          <w:szCs w:val="21"/>
          <w:lang w:eastAsia="ar-SA"/>
        </w:rPr>
        <w:t>"</w:t>
      </w:r>
      <w:r w:rsidRPr="001F7EBA">
        <w:rPr>
          <w:rFonts w:ascii="Times New Roman" w:eastAsia="Times New Roman" w:hAnsi="Times New Roman"/>
          <w:sz w:val="21"/>
          <w:szCs w:val="21"/>
          <w:lang w:eastAsia="ar-SA"/>
        </w:rPr>
        <w:t>: с даты заключения настоящего Контракта в течение 30 (тридцати) календарных дней.</w:t>
      </w:r>
    </w:p>
    <w:p w:rsidR="00A005ED" w:rsidRPr="001F7EBA" w:rsidRDefault="00A005ED" w:rsidP="00A005ED">
      <w:pPr>
        <w:autoSpaceDE w:val="0"/>
        <w:autoSpaceDN w:val="0"/>
        <w:adjustRightInd w:val="0"/>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Срок действия </w:t>
      </w:r>
      <w:r w:rsidR="009625DD" w:rsidRPr="001F7EBA">
        <w:rPr>
          <w:rFonts w:ascii="Times New Roman" w:eastAsia="Times New Roman" w:hAnsi="Times New Roman"/>
          <w:sz w:val="21"/>
          <w:szCs w:val="21"/>
          <w:lang w:eastAsia="ar-SA"/>
        </w:rPr>
        <w:t xml:space="preserve">доступа для </w:t>
      </w:r>
      <w:r w:rsidR="00B52106" w:rsidRPr="001F7EBA">
        <w:rPr>
          <w:rFonts w:ascii="Times New Roman" w:eastAsia="Times New Roman" w:hAnsi="Times New Roman"/>
          <w:sz w:val="21"/>
          <w:szCs w:val="21"/>
          <w:lang w:eastAsia="ar-SA"/>
        </w:rPr>
        <w:t xml:space="preserve">ПО </w:t>
      </w:r>
      <w:proofErr w:type="spellStart"/>
      <w:r w:rsidR="00B52106" w:rsidRPr="001F7EBA">
        <w:rPr>
          <w:rFonts w:ascii="Times New Roman" w:eastAsia="Times New Roman" w:hAnsi="Times New Roman"/>
          <w:sz w:val="21"/>
          <w:szCs w:val="21"/>
          <w:lang w:eastAsia="ar-SA"/>
        </w:rPr>
        <w:t>Кибер</w:t>
      </w:r>
      <w:proofErr w:type="spellEnd"/>
      <w:r w:rsidR="00B52106" w:rsidRPr="001F7EBA">
        <w:rPr>
          <w:rFonts w:ascii="Times New Roman" w:eastAsia="Times New Roman" w:hAnsi="Times New Roman"/>
          <w:sz w:val="21"/>
          <w:szCs w:val="21"/>
          <w:lang w:eastAsia="ar-SA"/>
        </w:rPr>
        <w:t xml:space="preserve"> </w:t>
      </w:r>
      <w:proofErr w:type="spellStart"/>
      <w:r w:rsidR="00B52106" w:rsidRPr="001F7EBA">
        <w:rPr>
          <w:rFonts w:ascii="Times New Roman" w:eastAsia="Times New Roman" w:hAnsi="Times New Roman"/>
          <w:sz w:val="21"/>
          <w:szCs w:val="21"/>
          <w:lang w:eastAsia="ar-SA"/>
        </w:rPr>
        <w:t>Бэкап</w:t>
      </w:r>
      <w:proofErr w:type="spellEnd"/>
      <w:r w:rsidRPr="001F7EBA">
        <w:rPr>
          <w:rFonts w:ascii="Times New Roman" w:eastAsia="Times New Roman" w:hAnsi="Times New Roman"/>
          <w:sz w:val="21"/>
          <w:szCs w:val="21"/>
          <w:lang w:eastAsia="ar-SA"/>
        </w:rPr>
        <w:t xml:space="preserve"> – 365 (триста шестьдесят пять) календарных дней с даты предоставления </w:t>
      </w:r>
      <w:r w:rsidR="00B52106" w:rsidRPr="001F7EBA">
        <w:rPr>
          <w:rFonts w:ascii="Times New Roman" w:eastAsia="Times New Roman" w:hAnsi="Times New Roman"/>
          <w:sz w:val="21"/>
          <w:szCs w:val="21"/>
          <w:lang w:eastAsia="ar-SA"/>
        </w:rPr>
        <w:t>доступа</w:t>
      </w:r>
      <w:r w:rsidRPr="001F7EBA">
        <w:rPr>
          <w:rFonts w:ascii="Times New Roman" w:eastAsia="Times New Roman" w:hAnsi="Times New Roman"/>
          <w:sz w:val="21"/>
          <w:szCs w:val="21"/>
          <w:lang w:eastAsia="ar-SA"/>
        </w:rPr>
        <w:t>.</w:t>
      </w:r>
    </w:p>
    <w:p w:rsidR="009625DD" w:rsidRPr="001F7EBA" w:rsidRDefault="00A005ED" w:rsidP="009625DD">
      <w:pPr>
        <w:autoSpaceDE w:val="0"/>
        <w:autoSpaceDN w:val="0"/>
        <w:adjustRightInd w:val="0"/>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1.4. Место</w:t>
      </w:r>
      <w:r w:rsidRPr="001F7EBA">
        <w:rPr>
          <w:rFonts w:ascii="Times New Roman" w:hAnsi="Times New Roman"/>
          <w:sz w:val="21"/>
          <w:szCs w:val="21"/>
        </w:rPr>
        <w:t xml:space="preserve"> </w:t>
      </w:r>
      <w:r w:rsidR="009625DD" w:rsidRPr="001F7EBA">
        <w:rPr>
          <w:rFonts w:ascii="Times New Roman" w:eastAsia="Times New Roman" w:hAnsi="Times New Roman"/>
          <w:sz w:val="21"/>
          <w:szCs w:val="21"/>
          <w:lang w:eastAsia="ar-SA"/>
        </w:rPr>
        <w:t>оказания Услуг</w:t>
      </w:r>
      <w:r w:rsidRPr="001F7EBA">
        <w:rPr>
          <w:rFonts w:ascii="Times New Roman" w:eastAsia="Times New Roman" w:hAnsi="Times New Roman"/>
          <w:sz w:val="21"/>
          <w:szCs w:val="21"/>
          <w:lang w:eastAsia="ar-SA"/>
        </w:rPr>
        <w:t xml:space="preserve">: 625023, Тюменская область, г. Тюмень, ул. Одесская, дом 54. </w:t>
      </w:r>
    </w:p>
    <w:p w:rsidR="009625DD" w:rsidRPr="001F7EBA" w:rsidRDefault="009625DD" w:rsidP="009625DD">
      <w:pPr>
        <w:autoSpaceDE w:val="0"/>
        <w:autoSpaceDN w:val="0"/>
        <w:adjustRightInd w:val="0"/>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1.5. </w:t>
      </w:r>
      <w:r w:rsidRPr="001F7EBA">
        <w:rPr>
          <w:rFonts w:ascii="Times New Roman" w:hAnsi="Times New Roman"/>
          <w:sz w:val="21"/>
          <w:szCs w:val="21"/>
          <w:lang w:eastAsia="ar-SA"/>
        </w:rPr>
        <w:t>Характеристики оказываемых Услуг указаны в Техническом задании</w:t>
      </w:r>
      <w:r w:rsidRPr="001F7EBA">
        <w:rPr>
          <w:sz w:val="21"/>
          <w:szCs w:val="21"/>
        </w:rPr>
        <w:t xml:space="preserve"> </w:t>
      </w:r>
      <w:r w:rsidRPr="001F7EBA">
        <w:rPr>
          <w:rFonts w:ascii="Times New Roman" w:hAnsi="Times New Roman"/>
          <w:sz w:val="21"/>
          <w:szCs w:val="21"/>
          <w:lang w:eastAsia="ar-SA"/>
        </w:rPr>
        <w:t xml:space="preserve">(Приложение № 1 к настоящему </w:t>
      </w:r>
      <w:r w:rsidR="006A3A8F" w:rsidRPr="001F7EBA">
        <w:rPr>
          <w:rFonts w:ascii="Times New Roman" w:hAnsi="Times New Roman"/>
          <w:sz w:val="21"/>
          <w:szCs w:val="21"/>
          <w:lang w:eastAsia="ar-SA"/>
        </w:rPr>
        <w:t>Контракту</w:t>
      </w:r>
      <w:r w:rsidRPr="001F7EBA">
        <w:rPr>
          <w:rFonts w:ascii="Times New Roman" w:hAnsi="Times New Roman"/>
          <w:sz w:val="21"/>
          <w:szCs w:val="21"/>
          <w:lang w:eastAsia="ar-SA"/>
        </w:rPr>
        <w:t>).</w:t>
      </w:r>
    </w:p>
    <w:p w:rsidR="009625DD" w:rsidRPr="001F7EBA" w:rsidRDefault="009625DD" w:rsidP="009625DD">
      <w:pPr>
        <w:autoSpaceDE w:val="0"/>
        <w:autoSpaceDN w:val="0"/>
        <w:adjustRightInd w:val="0"/>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1.6. </w:t>
      </w:r>
      <w:r w:rsidRPr="001F7EBA">
        <w:rPr>
          <w:rFonts w:ascii="Times New Roman" w:hAnsi="Times New Roman"/>
          <w:sz w:val="21"/>
          <w:szCs w:val="21"/>
          <w:lang w:eastAsia="ar-SA"/>
        </w:rPr>
        <w:t xml:space="preserve">Объем оказываемых </w:t>
      </w:r>
      <w:r w:rsidR="00240831">
        <w:rPr>
          <w:rFonts w:ascii="Times New Roman" w:hAnsi="Times New Roman"/>
          <w:sz w:val="21"/>
          <w:szCs w:val="21"/>
          <w:lang w:eastAsia="ar-SA"/>
        </w:rPr>
        <w:t>У</w:t>
      </w:r>
      <w:r w:rsidRPr="001F7EBA">
        <w:rPr>
          <w:rFonts w:ascii="Times New Roman" w:hAnsi="Times New Roman"/>
          <w:sz w:val="21"/>
          <w:szCs w:val="21"/>
          <w:lang w:eastAsia="ar-SA"/>
        </w:rPr>
        <w:t xml:space="preserve">слуг указан в Расчете стоимости Услуг (Приложение № 3 к настоящему </w:t>
      </w:r>
      <w:r w:rsidR="006A3A8F" w:rsidRPr="001F7EBA">
        <w:rPr>
          <w:rFonts w:ascii="Times New Roman" w:hAnsi="Times New Roman"/>
          <w:sz w:val="21"/>
          <w:szCs w:val="21"/>
          <w:lang w:eastAsia="ar-SA"/>
        </w:rPr>
        <w:t>Контракту</w:t>
      </w:r>
      <w:r w:rsidRPr="001F7EBA">
        <w:rPr>
          <w:rFonts w:ascii="Times New Roman" w:hAnsi="Times New Roman"/>
          <w:sz w:val="21"/>
          <w:szCs w:val="21"/>
          <w:lang w:eastAsia="ar-SA"/>
        </w:rPr>
        <w:t>).</w:t>
      </w:r>
    </w:p>
    <w:p w:rsidR="00A005ED" w:rsidRPr="001F7EBA" w:rsidRDefault="00A005ED" w:rsidP="00A005ED">
      <w:pPr>
        <w:autoSpaceDE w:val="0"/>
        <w:autoSpaceDN w:val="0"/>
        <w:adjustRightInd w:val="0"/>
        <w:spacing w:after="0" w:line="240" w:lineRule="auto"/>
        <w:ind w:firstLine="540"/>
        <w:jc w:val="both"/>
        <w:rPr>
          <w:rFonts w:ascii="Times New Roman" w:eastAsia="Times New Roman" w:hAnsi="Times New Roman"/>
          <w:sz w:val="21"/>
          <w:szCs w:val="21"/>
          <w:lang w:eastAsia="ar-SA"/>
        </w:rPr>
      </w:pPr>
    </w:p>
    <w:p w:rsidR="00A005ED" w:rsidRPr="001F7EBA" w:rsidRDefault="00A005ED" w:rsidP="00A005ED">
      <w:pPr>
        <w:spacing w:after="0" w:line="240" w:lineRule="auto"/>
        <w:ind w:firstLine="567"/>
        <w:contextualSpacing/>
        <w:jc w:val="center"/>
        <w:rPr>
          <w:rFonts w:ascii="Times New Roman" w:eastAsia="Times New Roman" w:hAnsi="Times New Roman"/>
          <w:b/>
          <w:sz w:val="21"/>
          <w:szCs w:val="21"/>
          <w:lang w:eastAsia="ru-RU"/>
        </w:rPr>
      </w:pPr>
      <w:r w:rsidRPr="001F7EBA">
        <w:rPr>
          <w:rFonts w:ascii="Times New Roman" w:eastAsia="Times New Roman" w:hAnsi="Times New Roman"/>
          <w:b/>
          <w:sz w:val="21"/>
          <w:szCs w:val="21"/>
          <w:lang w:eastAsia="ru-RU"/>
        </w:rPr>
        <w:t>2. ЦЕНА КОНТРАКТА И ПОРЯДОК ОПЛАТЫ</w:t>
      </w:r>
    </w:p>
    <w:p w:rsidR="00A005ED" w:rsidRPr="001F7EBA" w:rsidRDefault="00A005ED" w:rsidP="00A005ED">
      <w:pPr>
        <w:autoSpaceDE w:val="0"/>
        <w:spacing w:after="0" w:line="240" w:lineRule="auto"/>
        <w:ind w:firstLine="567"/>
        <w:jc w:val="both"/>
        <w:rPr>
          <w:rFonts w:ascii="Times New Roman" w:hAnsi="Times New Roman"/>
          <w:b/>
          <w:sz w:val="21"/>
          <w:szCs w:val="21"/>
          <w:lang w:eastAsia="ar-SA"/>
        </w:rPr>
      </w:pPr>
      <w:r w:rsidRPr="001F7EBA">
        <w:rPr>
          <w:rFonts w:ascii="Times New Roman" w:eastAsia="Times New Roman" w:hAnsi="Times New Roman"/>
          <w:sz w:val="21"/>
          <w:szCs w:val="21"/>
          <w:lang w:eastAsia="ar-SA"/>
        </w:rPr>
        <w:t xml:space="preserve">2.1. Цена настоящего Контракта составляет </w:t>
      </w:r>
      <w:r w:rsidRPr="001F7EBA">
        <w:rPr>
          <w:rFonts w:ascii="Times New Roman" w:eastAsia="Times New Roman" w:hAnsi="Times New Roman"/>
          <w:b/>
          <w:sz w:val="21"/>
          <w:szCs w:val="21"/>
          <w:lang w:eastAsia="ar-SA"/>
        </w:rPr>
        <w:t xml:space="preserve">__________________ </w:t>
      </w:r>
      <w:r w:rsidRPr="001F7EBA">
        <w:rPr>
          <w:rFonts w:ascii="Times New Roman" w:hAnsi="Times New Roman"/>
          <w:b/>
          <w:sz w:val="21"/>
          <w:szCs w:val="21"/>
          <w:lang w:eastAsia="ar-SA"/>
        </w:rPr>
        <w:t xml:space="preserve">(__________________________) рублей 00 копеек, в </w:t>
      </w:r>
      <w:proofErr w:type="spellStart"/>
      <w:r w:rsidRPr="001F7EBA">
        <w:rPr>
          <w:rFonts w:ascii="Times New Roman" w:hAnsi="Times New Roman"/>
          <w:b/>
          <w:sz w:val="21"/>
          <w:szCs w:val="21"/>
          <w:lang w:eastAsia="ar-SA"/>
        </w:rPr>
        <w:t>т.ч</w:t>
      </w:r>
      <w:proofErr w:type="spellEnd"/>
      <w:r w:rsidRPr="001F7EBA">
        <w:rPr>
          <w:rFonts w:ascii="Times New Roman" w:hAnsi="Times New Roman"/>
          <w:b/>
          <w:sz w:val="21"/>
          <w:szCs w:val="21"/>
          <w:lang w:eastAsia="ar-SA"/>
        </w:rPr>
        <w:t xml:space="preserve">. НДС/НДС не облагается. </w:t>
      </w:r>
    </w:p>
    <w:p w:rsidR="00A005ED" w:rsidRPr="001F7EBA" w:rsidRDefault="00A005ED" w:rsidP="00A005ED">
      <w:pPr>
        <w:suppressAutoHyphens/>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Цена настоящего Контракта является твердой и определяется на весь срок исполнения настоящего Контракта.</w:t>
      </w:r>
    </w:p>
    <w:p w:rsidR="00A005ED" w:rsidRPr="001F7EBA" w:rsidRDefault="00A005ED" w:rsidP="00A005ED">
      <w:pPr>
        <w:suppressAutoHyphens/>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2.2. Цена настоящего Контракта сформирована в соответствии с Приложением № 1 к настоящему Контракту и включает в себя стоимость </w:t>
      </w:r>
      <w:r w:rsidR="006A3A8F" w:rsidRPr="001F7EBA">
        <w:rPr>
          <w:rFonts w:ascii="Times New Roman" w:eastAsia="Times New Roman" w:hAnsi="Times New Roman"/>
          <w:sz w:val="21"/>
          <w:szCs w:val="21"/>
          <w:lang w:eastAsia="ar-SA"/>
        </w:rPr>
        <w:t xml:space="preserve">предоставления доступа к сервису обновлений для ПО </w:t>
      </w:r>
      <w:proofErr w:type="spellStart"/>
      <w:r w:rsidR="006A3A8F" w:rsidRPr="001F7EBA">
        <w:rPr>
          <w:rFonts w:ascii="Times New Roman" w:eastAsia="Times New Roman" w:hAnsi="Times New Roman"/>
          <w:sz w:val="21"/>
          <w:szCs w:val="21"/>
          <w:lang w:eastAsia="ar-SA"/>
        </w:rPr>
        <w:t>Кибер</w:t>
      </w:r>
      <w:proofErr w:type="spellEnd"/>
      <w:r w:rsidR="006A3A8F" w:rsidRPr="001F7EBA">
        <w:rPr>
          <w:rFonts w:ascii="Times New Roman" w:eastAsia="Times New Roman" w:hAnsi="Times New Roman"/>
          <w:sz w:val="21"/>
          <w:szCs w:val="21"/>
          <w:lang w:eastAsia="ar-SA"/>
        </w:rPr>
        <w:t xml:space="preserve"> </w:t>
      </w:r>
      <w:proofErr w:type="spellStart"/>
      <w:r w:rsidR="006A3A8F" w:rsidRPr="001F7EBA">
        <w:rPr>
          <w:rFonts w:ascii="Times New Roman" w:eastAsia="Times New Roman" w:hAnsi="Times New Roman"/>
          <w:sz w:val="21"/>
          <w:szCs w:val="21"/>
          <w:lang w:eastAsia="ar-SA"/>
        </w:rPr>
        <w:t>Бэкап</w:t>
      </w:r>
      <w:proofErr w:type="spellEnd"/>
      <w:r w:rsidRPr="001F7EBA">
        <w:rPr>
          <w:rFonts w:ascii="Times New Roman" w:eastAsia="Times New Roman" w:hAnsi="Times New Roman"/>
          <w:sz w:val="21"/>
          <w:szCs w:val="21"/>
          <w:lang w:eastAsia="ar-SA"/>
        </w:rPr>
        <w:t xml:space="preserve">, стоимость технической поддержки Исполнителя, стоимость использования в ходе исполнения Контракта оборудования, стоимость используемых материалов, расходы, связанные с таможенной очисткой, таможенные пошлины, сборы и другие обязательные платежи, а </w:t>
      </w:r>
      <w:r w:rsidR="009625DD" w:rsidRPr="001F7EBA">
        <w:rPr>
          <w:rFonts w:ascii="Times New Roman" w:eastAsia="Times New Roman" w:hAnsi="Times New Roman"/>
          <w:sz w:val="21"/>
          <w:szCs w:val="21"/>
          <w:lang w:eastAsia="ar-SA"/>
        </w:rPr>
        <w:t>также иные расходы Исполнителя</w:t>
      </w:r>
      <w:r w:rsidRPr="001F7EBA">
        <w:rPr>
          <w:rFonts w:ascii="Times New Roman" w:eastAsia="Times New Roman" w:hAnsi="Times New Roman"/>
          <w:sz w:val="21"/>
          <w:szCs w:val="21"/>
          <w:lang w:eastAsia="ar-SA"/>
        </w:rPr>
        <w:t>, связанные с исполнением Контракта.</w:t>
      </w:r>
    </w:p>
    <w:p w:rsidR="00A005ED" w:rsidRPr="00EE2E22" w:rsidRDefault="00A005ED" w:rsidP="00A005ED">
      <w:pPr>
        <w:autoSpaceDE w:val="0"/>
        <w:spacing w:after="0" w:line="240" w:lineRule="auto"/>
        <w:ind w:right="1" w:firstLine="567"/>
        <w:jc w:val="both"/>
        <w:rPr>
          <w:rFonts w:ascii="Times New Roman" w:hAnsi="Times New Roman"/>
          <w:sz w:val="21"/>
          <w:szCs w:val="21"/>
        </w:rPr>
      </w:pPr>
      <w:r w:rsidRPr="001F7EBA">
        <w:rPr>
          <w:rFonts w:ascii="Times New Roman" w:eastAsia="Times New Roman" w:hAnsi="Times New Roman"/>
          <w:sz w:val="21"/>
          <w:szCs w:val="21"/>
          <w:lang w:eastAsia="ar-SA"/>
        </w:rPr>
        <w:t>2.3. Оплата за факт</w:t>
      </w:r>
      <w:r w:rsidR="009625DD" w:rsidRPr="001F7EBA">
        <w:rPr>
          <w:rFonts w:ascii="Times New Roman" w:eastAsia="Times New Roman" w:hAnsi="Times New Roman"/>
          <w:sz w:val="21"/>
          <w:szCs w:val="21"/>
          <w:lang w:eastAsia="ar-SA"/>
        </w:rPr>
        <w:t xml:space="preserve">ически </w:t>
      </w:r>
      <w:r w:rsidR="006A3A8F" w:rsidRPr="001F7EBA">
        <w:rPr>
          <w:rFonts w:ascii="Times New Roman" w:eastAsia="Times New Roman" w:hAnsi="Times New Roman"/>
          <w:sz w:val="21"/>
          <w:szCs w:val="21"/>
          <w:lang w:eastAsia="ar-SA"/>
        </w:rPr>
        <w:t xml:space="preserve">предоставление </w:t>
      </w:r>
      <w:r w:rsidR="009625DD" w:rsidRPr="001F7EBA">
        <w:rPr>
          <w:rFonts w:ascii="Times New Roman" w:eastAsia="Times New Roman" w:hAnsi="Times New Roman"/>
          <w:sz w:val="21"/>
          <w:szCs w:val="21"/>
          <w:lang w:eastAsia="ar-SA"/>
        </w:rPr>
        <w:t>Исполнителем</w:t>
      </w:r>
      <w:r w:rsidRPr="001F7EBA">
        <w:rPr>
          <w:rFonts w:ascii="Times New Roman" w:eastAsia="Times New Roman" w:hAnsi="Times New Roman"/>
          <w:sz w:val="21"/>
          <w:szCs w:val="21"/>
          <w:lang w:eastAsia="ar-SA"/>
        </w:rPr>
        <w:t xml:space="preserve"> </w:t>
      </w:r>
      <w:r w:rsidR="006A3A8F" w:rsidRPr="001F7EBA">
        <w:rPr>
          <w:rFonts w:ascii="Times New Roman" w:eastAsia="Times New Roman" w:hAnsi="Times New Roman"/>
          <w:sz w:val="21"/>
          <w:szCs w:val="21"/>
          <w:lang w:eastAsia="ar-SA"/>
        </w:rPr>
        <w:t xml:space="preserve">доступа к сервису обновлений для ПО </w:t>
      </w:r>
      <w:proofErr w:type="spellStart"/>
      <w:r w:rsidR="006A3A8F" w:rsidRPr="001F7EBA">
        <w:rPr>
          <w:rFonts w:ascii="Times New Roman" w:eastAsia="Times New Roman" w:hAnsi="Times New Roman"/>
          <w:sz w:val="21"/>
          <w:szCs w:val="21"/>
          <w:lang w:eastAsia="ar-SA"/>
        </w:rPr>
        <w:t>Кибер</w:t>
      </w:r>
      <w:proofErr w:type="spellEnd"/>
      <w:r w:rsidR="006A3A8F" w:rsidRPr="001F7EBA">
        <w:rPr>
          <w:rFonts w:ascii="Times New Roman" w:eastAsia="Times New Roman" w:hAnsi="Times New Roman"/>
          <w:sz w:val="21"/>
          <w:szCs w:val="21"/>
          <w:lang w:eastAsia="ar-SA"/>
        </w:rPr>
        <w:t xml:space="preserve"> </w:t>
      </w:r>
      <w:proofErr w:type="spellStart"/>
      <w:r w:rsidR="006A3A8F" w:rsidRPr="001F7EBA">
        <w:rPr>
          <w:rFonts w:ascii="Times New Roman" w:eastAsia="Times New Roman" w:hAnsi="Times New Roman"/>
          <w:sz w:val="21"/>
          <w:szCs w:val="21"/>
          <w:lang w:eastAsia="ar-SA"/>
        </w:rPr>
        <w:t>Бэкап</w:t>
      </w:r>
      <w:proofErr w:type="spellEnd"/>
      <w:r w:rsidRPr="001F7EBA">
        <w:rPr>
          <w:rFonts w:ascii="Times New Roman" w:eastAsia="Times New Roman" w:hAnsi="Times New Roman"/>
          <w:sz w:val="21"/>
          <w:szCs w:val="21"/>
          <w:lang w:eastAsia="ar-SA"/>
        </w:rPr>
        <w:t xml:space="preserve"> осуществляется Заказчиком в российских рублях путем перечисления денежных средств в безналичном порядке на расчетный счет Исполнителя, в течение 7 (семи) рабочих дне</w:t>
      </w:r>
      <w:r w:rsidR="009625DD" w:rsidRPr="001F7EBA">
        <w:rPr>
          <w:rFonts w:ascii="Times New Roman" w:eastAsia="Times New Roman" w:hAnsi="Times New Roman"/>
          <w:sz w:val="21"/>
          <w:szCs w:val="21"/>
          <w:lang w:eastAsia="ar-SA"/>
        </w:rPr>
        <w:t>й с даты подписания Заказчиком</w:t>
      </w:r>
      <w:r w:rsidRPr="001F7EBA">
        <w:rPr>
          <w:rFonts w:ascii="Times New Roman" w:eastAsia="Times New Roman" w:hAnsi="Times New Roman"/>
          <w:sz w:val="21"/>
          <w:szCs w:val="21"/>
          <w:lang w:eastAsia="ar-SA"/>
        </w:rPr>
        <w:t xml:space="preserve"> Акта </w:t>
      </w:r>
      <w:r w:rsidR="009625DD" w:rsidRPr="001F7EBA">
        <w:rPr>
          <w:rFonts w:ascii="Times New Roman" w:eastAsia="Times New Roman" w:hAnsi="Times New Roman"/>
          <w:sz w:val="21"/>
          <w:szCs w:val="21"/>
          <w:lang w:eastAsia="ar-SA"/>
        </w:rPr>
        <w:t xml:space="preserve">сдачи-приемки услуг </w:t>
      </w:r>
      <w:r w:rsidRPr="001F7EBA">
        <w:rPr>
          <w:rFonts w:ascii="Times New Roman" w:eastAsia="Times New Roman" w:hAnsi="Times New Roman"/>
          <w:sz w:val="21"/>
          <w:szCs w:val="21"/>
          <w:lang w:eastAsia="ar-SA"/>
        </w:rPr>
        <w:t xml:space="preserve">(Приложение № 2 к настоящему Контракту), после предоставления Исполнителем счета, иных  сопроводительных документов, </w:t>
      </w:r>
      <w:r w:rsidRPr="001F7EBA">
        <w:rPr>
          <w:rFonts w:ascii="Times New Roman" w:hAnsi="Times New Roman"/>
          <w:sz w:val="21"/>
          <w:szCs w:val="21"/>
        </w:rPr>
        <w:t xml:space="preserve">составленных надлежащим образом с соблюдением всех требований Федерального закона от 06.12.2011 № 402-ФЗ "О </w:t>
      </w:r>
      <w:r w:rsidRPr="00EE2E22">
        <w:rPr>
          <w:rFonts w:ascii="Times New Roman" w:hAnsi="Times New Roman"/>
          <w:sz w:val="21"/>
          <w:szCs w:val="21"/>
        </w:rPr>
        <w:t>бухгалтерском учете".</w:t>
      </w:r>
    </w:p>
    <w:p w:rsidR="00A005ED" w:rsidRPr="00EE2E22" w:rsidRDefault="00A005ED" w:rsidP="00A005ED">
      <w:pPr>
        <w:autoSpaceDE w:val="0"/>
        <w:spacing w:after="0" w:line="240" w:lineRule="auto"/>
        <w:ind w:right="1" w:firstLine="567"/>
        <w:jc w:val="both"/>
        <w:rPr>
          <w:rFonts w:ascii="Times New Roman" w:hAnsi="Times New Roman"/>
          <w:sz w:val="21"/>
          <w:szCs w:val="21"/>
        </w:rPr>
      </w:pPr>
      <w:r w:rsidRPr="00EE2E22">
        <w:rPr>
          <w:rFonts w:ascii="Times New Roman" w:hAnsi="Times New Roman"/>
          <w:sz w:val="21"/>
          <w:szCs w:val="21"/>
        </w:rPr>
        <w:t xml:space="preserve">В случае </w:t>
      </w:r>
      <w:proofErr w:type="spellStart"/>
      <w:r w:rsidRPr="00EE2E22">
        <w:rPr>
          <w:rFonts w:ascii="Times New Roman" w:hAnsi="Times New Roman"/>
          <w:sz w:val="21"/>
          <w:szCs w:val="21"/>
        </w:rPr>
        <w:t>непредоставления</w:t>
      </w:r>
      <w:proofErr w:type="spellEnd"/>
      <w:r w:rsidRPr="00EE2E22">
        <w:rPr>
          <w:rFonts w:ascii="Times New Roman" w:hAnsi="Times New Roman"/>
          <w:sz w:val="21"/>
          <w:szCs w:val="21"/>
        </w:rPr>
        <w:t>, несвоевременного предоставления и (или) предоставления И</w:t>
      </w:r>
      <w:r w:rsidR="009625DD" w:rsidRPr="00EE2E22">
        <w:rPr>
          <w:rFonts w:ascii="Times New Roman" w:hAnsi="Times New Roman"/>
          <w:sz w:val="21"/>
          <w:szCs w:val="21"/>
        </w:rPr>
        <w:t>сполнителем</w:t>
      </w:r>
      <w:r w:rsidRPr="00EE2E22">
        <w:rPr>
          <w:rFonts w:ascii="Times New Roman" w:hAnsi="Times New Roman"/>
          <w:sz w:val="21"/>
          <w:szCs w:val="21"/>
        </w:rPr>
        <w:t xml:space="preserve"> не полного пакета документов, указанного в данном пункте Контракта, составленного с нарушением требований Федерального закона от 06.12.2011 № 402-ФЗ "О бухгалтерском учете", Заказчик возвращает данные документы на доработку, при этом Исполнитель самостоятельно несет риски приостановления сроков оплаты по Контракту до момента устранения нарушений и предоставления полного перечня надлежаще оформленных документов.</w:t>
      </w:r>
    </w:p>
    <w:p w:rsidR="00A005ED" w:rsidRPr="00EE2E22" w:rsidRDefault="00A005ED" w:rsidP="00A005ED">
      <w:pPr>
        <w:suppressAutoHyphens/>
        <w:spacing w:after="0" w:line="240" w:lineRule="auto"/>
        <w:ind w:firstLine="567"/>
        <w:jc w:val="both"/>
        <w:rPr>
          <w:rFonts w:ascii="Times New Roman" w:eastAsia="Times New Roman" w:hAnsi="Times New Roman"/>
          <w:sz w:val="21"/>
          <w:szCs w:val="21"/>
          <w:lang w:eastAsia="ar-SA"/>
        </w:rPr>
      </w:pPr>
      <w:r w:rsidRPr="00EE2E22">
        <w:rPr>
          <w:rFonts w:ascii="Times New Roman" w:eastAsia="Times New Roman" w:hAnsi="Times New Roman"/>
          <w:sz w:val="21"/>
          <w:szCs w:val="21"/>
          <w:lang w:eastAsia="ar-SA"/>
        </w:rPr>
        <w:t>2.4. Заказчик считается надлежащим образом, исполнившим обязательство, указанное в пункте 2.3 настоящего Контракта, с момента списания денежных средств с его лицевого счета.</w:t>
      </w:r>
    </w:p>
    <w:p w:rsidR="00A005ED" w:rsidRPr="00EE2E22" w:rsidRDefault="00A005ED" w:rsidP="00A005ED">
      <w:pPr>
        <w:suppressAutoHyphens/>
        <w:spacing w:after="0" w:line="240" w:lineRule="auto"/>
        <w:ind w:firstLine="567"/>
        <w:jc w:val="both"/>
        <w:rPr>
          <w:rFonts w:ascii="Times New Roman" w:eastAsia="Times New Roman" w:hAnsi="Times New Roman"/>
          <w:sz w:val="21"/>
          <w:szCs w:val="21"/>
          <w:lang w:eastAsia="ar-SA"/>
        </w:rPr>
      </w:pPr>
      <w:r w:rsidRPr="00EE2E22">
        <w:rPr>
          <w:rFonts w:ascii="Times New Roman" w:eastAsia="Times New Roman" w:hAnsi="Times New Roman"/>
          <w:sz w:val="21"/>
          <w:szCs w:val="21"/>
          <w:lang w:eastAsia="ar-SA"/>
        </w:rPr>
        <w:t>2.5. Источник финансирования: собственные средства от приносящей доход деятельности.</w:t>
      </w:r>
    </w:p>
    <w:p w:rsidR="00A005ED" w:rsidRPr="00EE2E22" w:rsidRDefault="00A005ED" w:rsidP="00A005ED">
      <w:pPr>
        <w:suppressAutoHyphens/>
        <w:spacing w:after="0" w:line="240" w:lineRule="auto"/>
        <w:ind w:firstLine="567"/>
        <w:jc w:val="both"/>
        <w:rPr>
          <w:rFonts w:ascii="Times New Roman" w:eastAsia="Times New Roman" w:hAnsi="Times New Roman"/>
          <w:sz w:val="21"/>
          <w:szCs w:val="21"/>
          <w:lang w:eastAsia="ar-SA"/>
        </w:rPr>
      </w:pPr>
    </w:p>
    <w:p w:rsidR="007809C6" w:rsidRPr="00EE2E22" w:rsidRDefault="007809C6" w:rsidP="007809C6">
      <w:pPr>
        <w:spacing w:after="0" w:line="240" w:lineRule="auto"/>
        <w:ind w:firstLine="567"/>
        <w:jc w:val="center"/>
        <w:rPr>
          <w:rFonts w:ascii="Times New Roman" w:hAnsi="Times New Roman"/>
          <w:b/>
          <w:caps/>
          <w:sz w:val="21"/>
          <w:szCs w:val="21"/>
        </w:rPr>
      </w:pPr>
      <w:r w:rsidRPr="00EE2E22">
        <w:rPr>
          <w:rFonts w:ascii="Times New Roman" w:hAnsi="Times New Roman"/>
          <w:b/>
          <w:caps/>
          <w:sz w:val="21"/>
          <w:szCs w:val="21"/>
          <w:lang w:eastAsia="ar-SA"/>
        </w:rPr>
        <w:t>3</w:t>
      </w:r>
      <w:r w:rsidRPr="00EE2E22">
        <w:rPr>
          <w:rFonts w:ascii="Times New Roman" w:hAnsi="Times New Roman"/>
          <w:caps/>
          <w:sz w:val="21"/>
          <w:szCs w:val="21"/>
          <w:lang w:eastAsia="ar-SA"/>
        </w:rPr>
        <w:t xml:space="preserve">. </w:t>
      </w:r>
      <w:r w:rsidR="00240831" w:rsidRPr="00EE2E22">
        <w:rPr>
          <w:rFonts w:ascii="Times New Roman" w:hAnsi="Times New Roman"/>
          <w:b/>
          <w:sz w:val="21"/>
          <w:szCs w:val="21"/>
        </w:rPr>
        <w:t>ПОРЯДОК</w:t>
      </w:r>
      <w:r w:rsidR="00240831" w:rsidRPr="00EE2E22">
        <w:rPr>
          <w:rFonts w:ascii="Times New Roman" w:hAnsi="Times New Roman"/>
          <w:b/>
          <w:caps/>
          <w:sz w:val="21"/>
          <w:szCs w:val="21"/>
        </w:rPr>
        <w:t xml:space="preserve"> И УСЛОВИЯ ОКАЗАНИЯ УСЛУГ.</w:t>
      </w:r>
      <w:r w:rsidRPr="00EE2E22">
        <w:rPr>
          <w:rFonts w:ascii="Times New Roman" w:hAnsi="Times New Roman"/>
          <w:b/>
          <w:caps/>
          <w:sz w:val="21"/>
          <w:szCs w:val="21"/>
        </w:rPr>
        <w:t xml:space="preserve"> ПРИЕМКА ОКАЗАННЫХ УСЛУГ</w:t>
      </w:r>
    </w:p>
    <w:p w:rsidR="007809C6" w:rsidRPr="00EE2E22" w:rsidRDefault="007809C6" w:rsidP="007809C6">
      <w:pPr>
        <w:spacing w:after="0" w:line="240" w:lineRule="auto"/>
        <w:ind w:firstLine="567"/>
        <w:jc w:val="both"/>
        <w:rPr>
          <w:rFonts w:ascii="Times New Roman" w:hAnsi="Times New Roman"/>
          <w:sz w:val="21"/>
          <w:szCs w:val="21"/>
          <w:lang w:eastAsia="ar-SA"/>
        </w:rPr>
      </w:pPr>
      <w:r w:rsidRPr="00EE2E22">
        <w:rPr>
          <w:rFonts w:ascii="Times New Roman" w:hAnsi="Times New Roman"/>
          <w:sz w:val="21"/>
          <w:szCs w:val="21"/>
          <w:lang w:eastAsia="ar-SA"/>
        </w:rPr>
        <w:t xml:space="preserve">3.1.  Исполнитель в соответствии с Техническим заданием (Приложение №1 к настоящему Контракту) и на условиях настоящего Контракта, в течение срока оказания Услуг, своими силами и </w:t>
      </w:r>
      <w:r w:rsidR="00EE2E22" w:rsidRPr="00EE2E22">
        <w:rPr>
          <w:rFonts w:ascii="Times New Roman" w:hAnsi="Times New Roman"/>
          <w:sz w:val="21"/>
          <w:szCs w:val="21"/>
          <w:lang w:eastAsia="ar-SA"/>
        </w:rPr>
        <w:t xml:space="preserve">за счет собственных </w:t>
      </w:r>
      <w:r w:rsidRPr="00EE2E22">
        <w:rPr>
          <w:rFonts w:ascii="Times New Roman" w:hAnsi="Times New Roman"/>
          <w:sz w:val="21"/>
          <w:szCs w:val="21"/>
          <w:lang w:eastAsia="ar-SA"/>
        </w:rPr>
        <w:t xml:space="preserve">средств оказывает Услуги и передает результат Услуг по </w:t>
      </w:r>
      <w:r w:rsidRPr="00EE2E22">
        <w:rPr>
          <w:rFonts w:ascii="Times New Roman" w:hAnsi="Times New Roman"/>
          <w:color w:val="000000"/>
          <w:sz w:val="21"/>
          <w:szCs w:val="21"/>
          <w:lang w:eastAsia="zh-CN"/>
        </w:rPr>
        <w:t>акту сдачи-приемки услуг</w:t>
      </w:r>
      <w:r w:rsidRPr="00EE2E22">
        <w:rPr>
          <w:rFonts w:ascii="Times New Roman" w:hAnsi="Times New Roman"/>
          <w:sz w:val="21"/>
          <w:szCs w:val="21"/>
          <w:lang w:eastAsia="ar-SA"/>
        </w:rPr>
        <w:t xml:space="preserve">, составленному в соответствии с Приложением № 3 к настоящему Контракту. </w:t>
      </w:r>
    </w:p>
    <w:p w:rsidR="007809C6" w:rsidRPr="001F7EBA" w:rsidRDefault="007809C6" w:rsidP="007809C6">
      <w:pPr>
        <w:tabs>
          <w:tab w:val="left" w:pos="567"/>
        </w:tabs>
        <w:autoSpaceDE w:val="0"/>
        <w:spacing w:after="0" w:line="240" w:lineRule="auto"/>
        <w:ind w:firstLine="567"/>
        <w:jc w:val="both"/>
        <w:rPr>
          <w:rFonts w:ascii="Times New Roman" w:hAnsi="Times New Roman"/>
          <w:sz w:val="21"/>
          <w:szCs w:val="21"/>
          <w:lang w:eastAsia="ar-SA"/>
        </w:rPr>
      </w:pPr>
      <w:r w:rsidRPr="00EE2E22">
        <w:rPr>
          <w:rFonts w:ascii="Times New Roman" w:hAnsi="Times New Roman"/>
          <w:sz w:val="21"/>
          <w:szCs w:val="21"/>
          <w:lang w:eastAsia="ar-SA"/>
        </w:rPr>
        <w:t>3.2. Приемка, экспертиза результатов</w:t>
      </w:r>
      <w:r w:rsidRPr="001F7EBA">
        <w:rPr>
          <w:rFonts w:ascii="Times New Roman" w:hAnsi="Times New Roman"/>
          <w:sz w:val="21"/>
          <w:szCs w:val="21"/>
          <w:lang w:eastAsia="ar-SA"/>
        </w:rPr>
        <w:t xml:space="preserve"> оказанных Услуг проводится Заказчиком в течение 14 (четырнадцати) календарных дней со дня получения от Исполнителя </w:t>
      </w:r>
      <w:r w:rsidRPr="001F7EBA">
        <w:rPr>
          <w:rFonts w:ascii="Times New Roman" w:hAnsi="Times New Roman"/>
          <w:color w:val="000000"/>
          <w:sz w:val="21"/>
          <w:szCs w:val="21"/>
          <w:lang w:eastAsia="zh-CN"/>
        </w:rPr>
        <w:t>акта сдачи-приемки услуг (Приложение № 3 к Контракту)</w:t>
      </w:r>
      <w:r w:rsidRPr="001F7EBA">
        <w:rPr>
          <w:rFonts w:ascii="Times New Roman" w:hAnsi="Times New Roman"/>
          <w:sz w:val="21"/>
          <w:szCs w:val="21"/>
          <w:lang w:eastAsia="ar-SA"/>
        </w:rPr>
        <w:t>. Заказчик подписывает акт, при отсутствии замечаний.</w:t>
      </w:r>
    </w:p>
    <w:p w:rsidR="007809C6" w:rsidRPr="001F7EBA" w:rsidRDefault="007809C6" w:rsidP="007809C6">
      <w:pPr>
        <w:autoSpaceDE w:val="0"/>
        <w:autoSpaceDN w:val="0"/>
        <w:adjustRightInd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lastRenderedPageBreak/>
        <w:t>Экспертиза результатов оказанных Услуг проводится Заказчиком своими силами либо с привлечением экспертов, экспертных организаций.</w:t>
      </w:r>
      <w:r w:rsidRPr="001F7EBA">
        <w:rPr>
          <w:sz w:val="21"/>
          <w:szCs w:val="21"/>
        </w:rPr>
        <w:t xml:space="preserve"> </w:t>
      </w:r>
      <w:r w:rsidRPr="001F7EBA">
        <w:rPr>
          <w:rFonts w:ascii="Times New Roman" w:hAnsi="Times New Roman"/>
          <w:sz w:val="21"/>
          <w:szCs w:val="21"/>
          <w:lang w:eastAsia="ar-SA"/>
        </w:rPr>
        <w:t xml:space="preserve">Результат экспертизы отражается в </w:t>
      </w:r>
      <w:r w:rsidRPr="001F7EBA">
        <w:rPr>
          <w:rFonts w:ascii="Times New Roman" w:hAnsi="Times New Roman"/>
          <w:color w:val="000000"/>
          <w:sz w:val="21"/>
          <w:szCs w:val="21"/>
          <w:lang w:eastAsia="zh-CN"/>
        </w:rPr>
        <w:t>акте сдачи-приемки услуг (Приложение № 3 к Контракту)</w:t>
      </w:r>
      <w:r w:rsidRPr="001F7EBA">
        <w:rPr>
          <w:rFonts w:ascii="Times New Roman" w:hAnsi="Times New Roman"/>
          <w:sz w:val="21"/>
          <w:szCs w:val="21"/>
          <w:lang w:eastAsia="ar-SA"/>
        </w:rPr>
        <w:t xml:space="preserve">, </w:t>
      </w:r>
      <w:r w:rsidRPr="001F7EBA">
        <w:rPr>
          <w:rFonts w:ascii="Times New Roman" w:hAnsi="Times New Roman"/>
          <w:sz w:val="21"/>
          <w:szCs w:val="21"/>
        </w:rPr>
        <w:t>акте приемки работ (ф.0510452).</w:t>
      </w:r>
    </w:p>
    <w:p w:rsidR="007809C6" w:rsidRPr="001F7EBA" w:rsidRDefault="007809C6" w:rsidP="007809C6">
      <w:pPr>
        <w:autoSpaceDE w:val="0"/>
        <w:autoSpaceDN w:val="0"/>
        <w:adjustRightInd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 xml:space="preserve">При отсутствии замечаний и претензий к результатам оказанных Услуг Заказчик подписывает </w:t>
      </w:r>
      <w:r w:rsidRPr="001F7EBA">
        <w:rPr>
          <w:rFonts w:ascii="Times New Roman" w:hAnsi="Times New Roman"/>
          <w:color w:val="000000"/>
          <w:sz w:val="21"/>
          <w:szCs w:val="21"/>
          <w:lang w:eastAsia="zh-CN"/>
        </w:rPr>
        <w:t>акт сдачи-приемки услуг (Приложение № 3 к Контракту)</w:t>
      </w:r>
      <w:r w:rsidRPr="001F7EBA">
        <w:rPr>
          <w:rFonts w:ascii="Times New Roman" w:hAnsi="Times New Roman"/>
          <w:sz w:val="21"/>
          <w:szCs w:val="21"/>
          <w:lang w:eastAsia="ar-SA"/>
        </w:rPr>
        <w:t xml:space="preserve">, который является основанием для составления документов на оплату и осуществления расчетов. Приемка Заказчиком Услуг и подписание </w:t>
      </w:r>
      <w:r w:rsidRPr="001F7EBA">
        <w:rPr>
          <w:rFonts w:ascii="Times New Roman" w:hAnsi="Times New Roman"/>
          <w:color w:val="000000"/>
          <w:sz w:val="21"/>
          <w:szCs w:val="21"/>
          <w:lang w:eastAsia="zh-CN"/>
        </w:rPr>
        <w:t xml:space="preserve">акта сдачи-приемки услуг (Приложение № 3 к Контракту) </w:t>
      </w:r>
      <w:r w:rsidRPr="001F7EBA">
        <w:rPr>
          <w:rFonts w:ascii="Times New Roman" w:hAnsi="Times New Roman"/>
          <w:sz w:val="21"/>
          <w:szCs w:val="21"/>
          <w:lang w:eastAsia="ar-SA"/>
        </w:rPr>
        <w:t>осуществляется в пределах срока, установленного абзацем 1 настоящего пункта Контракта, и указанный акт направляется Исполнителю.</w:t>
      </w:r>
    </w:p>
    <w:p w:rsidR="007809C6" w:rsidRPr="001F7EBA" w:rsidRDefault="007809C6" w:rsidP="007809C6">
      <w:pPr>
        <w:autoSpaceDE w:val="0"/>
        <w:autoSpaceDN w:val="0"/>
        <w:adjustRightInd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 xml:space="preserve">3.3. Если при приемке Услуг будут обнаружены несоответствия и/или недостатки оказанных Исполнителем Услуг условиям настоящего Контракта, обнаруженные несоответствия и/или недостатки должны быть отражены в письменном мотивированном отказе (акте) Заказчика от подписания </w:t>
      </w:r>
      <w:r w:rsidRPr="001F7EBA">
        <w:rPr>
          <w:rFonts w:ascii="Times New Roman" w:hAnsi="Times New Roman"/>
          <w:color w:val="000000"/>
          <w:sz w:val="21"/>
          <w:szCs w:val="21"/>
          <w:lang w:eastAsia="zh-CN"/>
        </w:rPr>
        <w:t>акта сдачи-приемки услуг (Приложение № 3 к Контракту)</w:t>
      </w:r>
      <w:r w:rsidRPr="001F7EBA">
        <w:rPr>
          <w:rFonts w:ascii="Times New Roman" w:hAnsi="Times New Roman"/>
          <w:sz w:val="21"/>
          <w:szCs w:val="21"/>
          <w:lang w:eastAsia="ar-SA"/>
        </w:rPr>
        <w:t>, с целью последующего предъявления Исполнителю с предложением об их устранении. В мотивированном отказе (акте) Заказчик указывает сроки устранения</w:t>
      </w:r>
      <w:r w:rsidRPr="001F7EBA">
        <w:rPr>
          <w:rFonts w:ascii="Times New Roman" w:hAnsi="Times New Roman"/>
          <w:sz w:val="21"/>
          <w:szCs w:val="21"/>
          <w:lang w:eastAsia="zh-CN"/>
        </w:rPr>
        <w:t xml:space="preserve"> </w:t>
      </w:r>
      <w:r w:rsidRPr="001F7EBA">
        <w:rPr>
          <w:rFonts w:ascii="Times New Roman" w:hAnsi="Times New Roman"/>
          <w:sz w:val="21"/>
          <w:szCs w:val="21"/>
          <w:lang w:eastAsia="ar-SA"/>
        </w:rPr>
        <w:t>обнаруженных несоответствий и/или недостатков, но не более 3 рабочих дней. Мотивированный отказ (акт) направляется Заказчиком Исполнителю в течение 3 (трех) рабочих дней с момента выявления несоответствий или недостатков.</w:t>
      </w:r>
    </w:p>
    <w:p w:rsidR="007809C6" w:rsidRPr="001F7EBA" w:rsidRDefault="007809C6" w:rsidP="007809C6">
      <w:pPr>
        <w:tabs>
          <w:tab w:val="left" w:pos="567"/>
        </w:tabs>
        <w:autoSpaceDE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 xml:space="preserve">При наличии у Сторон разногласий, выявленных при приемке Услуг, с учетом содержания мотивированного отказа (акта) Заказчика от приемки оказанных Услуг, Стороны составляют акт разногласий, содержащий перечень разногласий и необходимых доработок, а также сроков устранения этих разногласий и доработок. Устранение разногласий и всех необходимых доработок Исполнитель производит своими силами и за свой счет в сроки, установленные актом разногласий. В случае если срок устранения разногласий превышает срок оказания Услуг, Исполнитель несет ответственность в соответствии с разделом </w:t>
      </w:r>
      <w:r w:rsidR="00EE2E22">
        <w:rPr>
          <w:rFonts w:ascii="Times New Roman" w:hAnsi="Times New Roman"/>
          <w:sz w:val="21"/>
          <w:szCs w:val="21"/>
          <w:lang w:eastAsia="ar-SA"/>
        </w:rPr>
        <w:t>6</w:t>
      </w:r>
      <w:r w:rsidRPr="001F7EBA">
        <w:rPr>
          <w:rFonts w:ascii="Times New Roman" w:hAnsi="Times New Roman"/>
          <w:sz w:val="21"/>
          <w:szCs w:val="21"/>
          <w:lang w:eastAsia="ar-SA"/>
        </w:rPr>
        <w:t xml:space="preserve"> настоящего Контракта. </w:t>
      </w:r>
    </w:p>
    <w:p w:rsidR="007809C6" w:rsidRPr="001F7EBA" w:rsidRDefault="007809C6" w:rsidP="007809C6">
      <w:pPr>
        <w:autoSpaceDE w:val="0"/>
        <w:autoSpaceDN w:val="0"/>
        <w:adjustRightInd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 xml:space="preserve">3.4. </w:t>
      </w:r>
      <w:r w:rsidRPr="001F7EBA">
        <w:rPr>
          <w:rFonts w:ascii="Times New Roman" w:hAnsi="Times New Roman"/>
          <w:color w:val="000000"/>
          <w:sz w:val="21"/>
          <w:szCs w:val="21"/>
          <w:lang w:eastAsia="zh-CN"/>
        </w:rPr>
        <w:t xml:space="preserve">Акт сдачи-приемки услуг (Приложение № 3 к Контракту) </w:t>
      </w:r>
      <w:r w:rsidRPr="001F7EBA">
        <w:rPr>
          <w:rFonts w:ascii="Times New Roman" w:hAnsi="Times New Roman"/>
          <w:sz w:val="21"/>
          <w:szCs w:val="21"/>
          <w:lang w:eastAsia="ar-SA"/>
        </w:rPr>
        <w:t xml:space="preserve">подписывается Заказчиком после устранения Исполнителем всех выявленных при приемке Услуг несоответствий и/или недостатков. </w:t>
      </w:r>
    </w:p>
    <w:p w:rsidR="007809C6" w:rsidRPr="001F7EBA" w:rsidRDefault="007809C6" w:rsidP="007809C6">
      <w:pPr>
        <w:autoSpaceDE w:val="0"/>
        <w:autoSpaceDN w:val="0"/>
        <w:adjustRightInd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3.5. Факт выявления несоответствий и/или недостатков в результатах оказанных Исполнителем Услуг, повлекших необходимость их устранения в течение срока, установленного настоящим Контрактом, не лишает Заказчика права на предъявление и взыскание с Исполнителя штрафных санкций, установленных разделом 5 настоящего Контракта и не влечет увеличения срока оказания Услуг.</w:t>
      </w:r>
    </w:p>
    <w:p w:rsidR="007809C6" w:rsidRPr="001F7EBA" w:rsidRDefault="007809C6" w:rsidP="007809C6">
      <w:pPr>
        <w:autoSpaceDE w:val="0"/>
        <w:autoSpaceDN w:val="0"/>
        <w:adjustRightInd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3.6. В случае если Исполнитель не устранил несоответствия или недостатки в результате Услуг в определенный настоящим Контрактом срок, а также, если недостатки или несоответствия являются существенными и неустранимыми, Заказчик вправе отказаться от принятия результата Услуг, незамедлительно уведомив об этом Исполнителя.</w:t>
      </w:r>
    </w:p>
    <w:p w:rsidR="007809C6" w:rsidRPr="001F7EBA" w:rsidRDefault="007809C6" w:rsidP="007809C6">
      <w:pPr>
        <w:tabs>
          <w:tab w:val="left" w:pos="567"/>
        </w:tabs>
        <w:autoSpaceDE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 xml:space="preserve">3.7. Датой приемки оказанных Услуг считается дата подписания Заказчиком </w:t>
      </w:r>
      <w:r w:rsidRPr="001F7EBA">
        <w:rPr>
          <w:rFonts w:ascii="Times New Roman" w:hAnsi="Times New Roman"/>
          <w:color w:val="000000"/>
          <w:sz w:val="21"/>
          <w:szCs w:val="21"/>
          <w:lang w:eastAsia="zh-CN"/>
        </w:rPr>
        <w:t>акта сдачи-приемки услуг (Приложение № 3 к Контракту)</w:t>
      </w:r>
      <w:r w:rsidRPr="001F7EBA">
        <w:rPr>
          <w:rFonts w:ascii="Times New Roman" w:hAnsi="Times New Roman"/>
          <w:sz w:val="21"/>
          <w:szCs w:val="21"/>
          <w:lang w:eastAsia="ar-SA"/>
        </w:rPr>
        <w:t>.</w:t>
      </w:r>
    </w:p>
    <w:p w:rsidR="007809C6" w:rsidRPr="001F7EBA" w:rsidRDefault="007809C6" w:rsidP="007809C6">
      <w:pPr>
        <w:tabs>
          <w:tab w:val="left" w:pos="567"/>
        </w:tabs>
        <w:autoSpaceDE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3.8. На Исполнителе лежит риск утраты, случайного уничтожения или повреждения результата оказанных Услуг до момента сдачи его Заказчику.</w:t>
      </w:r>
    </w:p>
    <w:p w:rsidR="007809C6" w:rsidRPr="001F7EBA" w:rsidRDefault="007809C6" w:rsidP="007809C6">
      <w:pPr>
        <w:tabs>
          <w:tab w:val="left" w:pos="567"/>
        </w:tabs>
        <w:autoSpaceDE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rPr>
        <w:t>3.9. Заказчик в ходе приемки Услуг направляет Исполнителю без своей подписи акта приемки услуг,</w:t>
      </w:r>
      <w:r w:rsidRPr="001F7EBA">
        <w:rPr>
          <w:rFonts w:ascii="Times New Roman" w:hAnsi="Times New Roman"/>
          <w:sz w:val="21"/>
          <w:szCs w:val="21"/>
          <w:lang w:eastAsia="ar-SA"/>
        </w:rPr>
        <w:t xml:space="preserve"> составленный в соответствии с унифицированной формой (ф.0510452)</w:t>
      </w:r>
      <w:r w:rsidRPr="001F7EBA">
        <w:rPr>
          <w:rFonts w:ascii="Times New Roman" w:hAnsi="Times New Roman"/>
          <w:color w:val="000000"/>
          <w:sz w:val="21"/>
          <w:szCs w:val="21"/>
          <w:lang w:eastAsia="ar-SA"/>
        </w:rPr>
        <w:t>.</w:t>
      </w:r>
      <w:r w:rsidRPr="001F7EBA">
        <w:rPr>
          <w:rFonts w:ascii="Times New Roman" w:hAnsi="Times New Roman"/>
          <w:sz w:val="21"/>
          <w:szCs w:val="21"/>
        </w:rPr>
        <w:t xml:space="preserve"> Срок подписания Исполнителем акта приемки услуг </w:t>
      </w:r>
      <w:r w:rsidRPr="001F7EBA">
        <w:rPr>
          <w:rFonts w:ascii="Times New Roman" w:hAnsi="Times New Roman"/>
          <w:sz w:val="21"/>
          <w:szCs w:val="21"/>
          <w:lang w:eastAsia="ar-SA"/>
        </w:rPr>
        <w:t>(ф.0510452)</w:t>
      </w:r>
      <w:r w:rsidRPr="001F7EBA">
        <w:rPr>
          <w:rFonts w:ascii="Times New Roman" w:hAnsi="Times New Roman"/>
          <w:sz w:val="21"/>
          <w:szCs w:val="21"/>
        </w:rPr>
        <w:t xml:space="preserve"> не может превышать 3 (три) рабочих дня после его получения. Заказчик подписывает акта приемки услуг (ф.0510452) после подписания его Исполнителем.</w:t>
      </w:r>
    </w:p>
    <w:p w:rsidR="00A005ED" w:rsidRPr="001F7EBA" w:rsidRDefault="00C128BC" w:rsidP="00C128BC">
      <w:pPr>
        <w:tabs>
          <w:tab w:val="left" w:pos="9735"/>
        </w:tabs>
        <w:suppressAutoHyphens/>
        <w:spacing w:after="0" w:line="240" w:lineRule="auto"/>
        <w:ind w:firstLine="545"/>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ab/>
      </w:r>
    </w:p>
    <w:p w:rsidR="00A005ED" w:rsidRPr="001F7EBA" w:rsidRDefault="00A005ED" w:rsidP="00A005ED">
      <w:pPr>
        <w:widowControl w:val="0"/>
        <w:numPr>
          <w:ilvl w:val="0"/>
          <w:numId w:val="1"/>
        </w:numPr>
        <w:suppressAutoHyphens/>
        <w:spacing w:after="0" w:line="240" w:lineRule="auto"/>
        <w:contextualSpacing/>
        <w:jc w:val="center"/>
        <w:rPr>
          <w:rFonts w:ascii="Times New Roman" w:eastAsia="Times New Roman" w:hAnsi="Times New Roman"/>
          <w:b/>
          <w:sz w:val="21"/>
          <w:szCs w:val="21"/>
          <w:lang w:eastAsia="ru-RU"/>
        </w:rPr>
      </w:pPr>
      <w:r w:rsidRPr="001F7EBA">
        <w:rPr>
          <w:rFonts w:ascii="Times New Roman" w:eastAsia="Times New Roman" w:hAnsi="Times New Roman"/>
          <w:b/>
          <w:sz w:val="21"/>
          <w:szCs w:val="21"/>
          <w:lang w:eastAsia="ru-RU"/>
        </w:rPr>
        <w:t>ПРАВА И ОБЯЗАННОСТИ СТОРОН</w:t>
      </w:r>
    </w:p>
    <w:p w:rsidR="00A005ED" w:rsidRPr="001F7EBA" w:rsidRDefault="007809C6" w:rsidP="00A005ED">
      <w:pPr>
        <w:widowControl w:val="0"/>
        <w:suppressAutoHyphens/>
        <w:spacing w:after="0" w:line="240" w:lineRule="auto"/>
        <w:ind w:firstLine="567"/>
        <w:jc w:val="both"/>
        <w:rPr>
          <w:rFonts w:ascii="Times New Roman" w:eastAsia="Times New Roman" w:hAnsi="Times New Roman"/>
          <w:b/>
          <w:sz w:val="21"/>
          <w:szCs w:val="21"/>
          <w:lang w:eastAsia="zh-CN"/>
        </w:rPr>
      </w:pPr>
      <w:r w:rsidRPr="001F7EBA">
        <w:rPr>
          <w:rFonts w:ascii="Times New Roman" w:eastAsia="Times New Roman" w:hAnsi="Times New Roman"/>
          <w:b/>
          <w:sz w:val="21"/>
          <w:szCs w:val="21"/>
          <w:lang w:eastAsia="zh-CN"/>
        </w:rPr>
        <w:t xml:space="preserve">4.1. Заказчик </w:t>
      </w:r>
      <w:r w:rsidR="00A005ED" w:rsidRPr="001F7EBA">
        <w:rPr>
          <w:rFonts w:ascii="Times New Roman" w:eastAsia="Times New Roman" w:hAnsi="Times New Roman"/>
          <w:b/>
          <w:sz w:val="21"/>
          <w:szCs w:val="21"/>
          <w:lang w:eastAsia="zh-CN"/>
        </w:rPr>
        <w:t xml:space="preserve">вправе: </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4.1.1. Требовать от Исполнителя, надлежащего исполнения обязательств в соответствии с условиями Контракта.</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4.1.3. Запрашив</w:t>
      </w:r>
      <w:r w:rsidR="007809C6" w:rsidRPr="001F7EBA">
        <w:rPr>
          <w:rFonts w:ascii="Times New Roman" w:eastAsia="Times New Roman" w:hAnsi="Times New Roman"/>
          <w:sz w:val="21"/>
          <w:szCs w:val="21"/>
          <w:lang w:eastAsia="zh-CN"/>
        </w:rPr>
        <w:t xml:space="preserve">ать у Исполнителя </w:t>
      </w:r>
      <w:r w:rsidRPr="001F7EBA">
        <w:rPr>
          <w:rFonts w:ascii="Times New Roman" w:eastAsia="Times New Roman" w:hAnsi="Times New Roman"/>
          <w:sz w:val="21"/>
          <w:szCs w:val="21"/>
          <w:lang w:eastAsia="zh-CN"/>
        </w:rPr>
        <w:t>информацию о ходе и состоянии испол</w:t>
      </w:r>
      <w:r w:rsidR="007809C6" w:rsidRPr="001F7EBA">
        <w:rPr>
          <w:rFonts w:ascii="Times New Roman" w:eastAsia="Times New Roman" w:hAnsi="Times New Roman"/>
          <w:sz w:val="21"/>
          <w:szCs w:val="21"/>
          <w:lang w:eastAsia="zh-CN"/>
        </w:rPr>
        <w:t xml:space="preserve">нения обязательств Исполнителя </w:t>
      </w:r>
      <w:r w:rsidRPr="001F7EBA">
        <w:rPr>
          <w:rFonts w:ascii="Times New Roman" w:eastAsia="Times New Roman" w:hAnsi="Times New Roman"/>
          <w:sz w:val="21"/>
          <w:szCs w:val="21"/>
          <w:lang w:eastAsia="zh-CN"/>
        </w:rPr>
        <w:t>по настоящему Контракту.</w:t>
      </w:r>
    </w:p>
    <w:p w:rsidR="007809C6" w:rsidRPr="001F7EBA" w:rsidRDefault="00A005ED" w:rsidP="00A005ED">
      <w:pPr>
        <w:widowControl w:val="0"/>
        <w:suppressAutoHyphens/>
        <w:spacing w:after="0" w:line="240" w:lineRule="auto"/>
        <w:ind w:firstLine="567"/>
        <w:jc w:val="both"/>
        <w:rPr>
          <w:rFonts w:ascii="Times New Roman" w:hAnsi="Times New Roman"/>
          <w:sz w:val="21"/>
          <w:szCs w:val="21"/>
          <w:lang w:eastAsia="ar-SA"/>
        </w:rPr>
      </w:pPr>
      <w:r w:rsidRPr="001F7EBA">
        <w:rPr>
          <w:rFonts w:ascii="Times New Roman" w:eastAsia="Times New Roman" w:hAnsi="Times New Roman"/>
          <w:sz w:val="21"/>
          <w:szCs w:val="21"/>
          <w:lang w:eastAsia="zh-CN"/>
        </w:rPr>
        <w:t xml:space="preserve">4.1.4. </w:t>
      </w:r>
      <w:r w:rsidR="007809C6" w:rsidRPr="001F7EBA">
        <w:rPr>
          <w:rFonts w:ascii="Times New Roman" w:hAnsi="Times New Roman"/>
          <w:sz w:val="21"/>
          <w:szCs w:val="21"/>
          <w:lang w:eastAsia="ar-SA"/>
        </w:rPr>
        <w:t>Определять лиц, непосредственно участвующих в контроле за ходом исполнения Контракта.</w:t>
      </w:r>
    </w:p>
    <w:p w:rsidR="007809C6" w:rsidRPr="001F7EBA" w:rsidRDefault="007809C6" w:rsidP="007809C6">
      <w:pPr>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4.1.5. В случае обнаружения отступления от условий настоящего Контракта и иных недостатков своевременно в письменной форме сообщить об этом Исполнителю.</w:t>
      </w:r>
    </w:p>
    <w:p w:rsidR="007809C6" w:rsidRPr="001F7EBA" w:rsidRDefault="007809C6" w:rsidP="007809C6">
      <w:pPr>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4.4.6. Осуществлять иные права, предусмотренные настоящим Контрактом и действующим законодательством Российской Федерации, регламентирующим правоотношения Сторон.</w:t>
      </w:r>
    </w:p>
    <w:p w:rsidR="00A005ED" w:rsidRPr="001F7EBA" w:rsidRDefault="007809C6" w:rsidP="00A005ED">
      <w:pPr>
        <w:widowControl w:val="0"/>
        <w:suppressAutoHyphens/>
        <w:spacing w:after="0" w:line="240" w:lineRule="auto"/>
        <w:ind w:firstLine="567"/>
        <w:jc w:val="both"/>
        <w:rPr>
          <w:rFonts w:ascii="Times New Roman" w:eastAsia="Times New Roman" w:hAnsi="Times New Roman"/>
          <w:b/>
          <w:sz w:val="21"/>
          <w:szCs w:val="21"/>
          <w:lang w:eastAsia="zh-CN"/>
        </w:rPr>
      </w:pPr>
      <w:r w:rsidRPr="001F7EBA">
        <w:rPr>
          <w:rFonts w:ascii="Times New Roman" w:eastAsia="Times New Roman" w:hAnsi="Times New Roman"/>
          <w:b/>
          <w:sz w:val="21"/>
          <w:szCs w:val="21"/>
          <w:lang w:eastAsia="zh-CN"/>
        </w:rPr>
        <w:t xml:space="preserve">4.2. Заказчик </w:t>
      </w:r>
      <w:r w:rsidR="00A005ED" w:rsidRPr="001F7EBA">
        <w:rPr>
          <w:rFonts w:ascii="Times New Roman" w:eastAsia="Times New Roman" w:hAnsi="Times New Roman"/>
          <w:b/>
          <w:sz w:val="21"/>
          <w:szCs w:val="21"/>
          <w:lang w:eastAsia="zh-CN"/>
        </w:rPr>
        <w:t xml:space="preserve">обязан: </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 xml:space="preserve">4.2.1. Подписать Акта </w:t>
      </w:r>
      <w:r w:rsidR="007809C6" w:rsidRPr="001F7EBA">
        <w:rPr>
          <w:rFonts w:ascii="Times New Roman" w:eastAsia="Times New Roman" w:hAnsi="Times New Roman"/>
          <w:sz w:val="21"/>
          <w:szCs w:val="21"/>
          <w:lang w:eastAsia="zh-CN"/>
        </w:rPr>
        <w:t xml:space="preserve">сдачи-приемки услуг </w:t>
      </w:r>
      <w:r w:rsidRPr="001F7EBA">
        <w:rPr>
          <w:rFonts w:ascii="Times New Roman" w:eastAsia="Times New Roman" w:hAnsi="Times New Roman"/>
          <w:sz w:val="21"/>
          <w:szCs w:val="21"/>
          <w:lang w:eastAsia="zh-CN"/>
        </w:rPr>
        <w:t>при условии полного выполнения обязательств по нас</w:t>
      </w:r>
      <w:r w:rsidR="007809C6" w:rsidRPr="001F7EBA">
        <w:rPr>
          <w:rFonts w:ascii="Times New Roman" w:eastAsia="Times New Roman" w:hAnsi="Times New Roman"/>
          <w:sz w:val="21"/>
          <w:szCs w:val="21"/>
          <w:lang w:eastAsia="zh-CN"/>
        </w:rPr>
        <w:t>тоящему Контракту Исполнителем</w:t>
      </w:r>
      <w:r w:rsidRPr="001F7EBA">
        <w:rPr>
          <w:rFonts w:ascii="Times New Roman" w:eastAsia="Times New Roman" w:hAnsi="Times New Roman"/>
          <w:sz w:val="21"/>
          <w:szCs w:val="21"/>
          <w:lang w:eastAsia="zh-CN"/>
        </w:rPr>
        <w:t xml:space="preserve">. </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4.2.2.</w:t>
      </w:r>
      <w:r w:rsidR="007809C6" w:rsidRPr="001F7EBA">
        <w:rPr>
          <w:rFonts w:ascii="Times New Roman" w:eastAsia="Times New Roman" w:hAnsi="Times New Roman"/>
          <w:sz w:val="21"/>
          <w:szCs w:val="21"/>
          <w:lang w:eastAsia="zh-CN"/>
        </w:rPr>
        <w:t xml:space="preserve"> </w:t>
      </w:r>
      <w:r w:rsidRPr="001F7EBA">
        <w:rPr>
          <w:rFonts w:ascii="Times New Roman" w:eastAsia="Times New Roman" w:hAnsi="Times New Roman"/>
          <w:sz w:val="21"/>
          <w:szCs w:val="21"/>
          <w:lang w:eastAsia="zh-CN"/>
        </w:rPr>
        <w:t xml:space="preserve">Оплатить </w:t>
      </w:r>
      <w:r w:rsidR="007809C6" w:rsidRPr="001F7EBA">
        <w:rPr>
          <w:rFonts w:ascii="Times New Roman" w:eastAsia="Times New Roman" w:hAnsi="Times New Roman"/>
          <w:sz w:val="21"/>
          <w:szCs w:val="21"/>
          <w:lang w:eastAsia="zh-CN"/>
        </w:rPr>
        <w:t>оказанные услуги</w:t>
      </w:r>
      <w:r w:rsidRPr="001F7EBA">
        <w:rPr>
          <w:rFonts w:ascii="Times New Roman" w:eastAsia="Times New Roman" w:hAnsi="Times New Roman"/>
          <w:sz w:val="21"/>
          <w:szCs w:val="21"/>
          <w:lang w:eastAsia="zh-CN"/>
        </w:rPr>
        <w:t xml:space="preserve"> в соответствии с условиями настоящего Контракта.</w:t>
      </w:r>
    </w:p>
    <w:p w:rsidR="00A005ED" w:rsidRPr="001F7EBA" w:rsidRDefault="007809C6"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 xml:space="preserve">4.2.3. </w:t>
      </w:r>
      <w:r w:rsidR="00A005ED" w:rsidRPr="001F7EBA">
        <w:rPr>
          <w:rFonts w:ascii="Times New Roman" w:eastAsia="Times New Roman" w:hAnsi="Times New Roman"/>
          <w:sz w:val="21"/>
          <w:szCs w:val="21"/>
          <w:lang w:eastAsia="zh-CN"/>
        </w:rPr>
        <w:t>В случае просрочки исполнения Исполнителем обязательств, предусмотренных Контрактом, а также в иных случаях ненадле</w:t>
      </w:r>
      <w:r w:rsidRPr="001F7EBA">
        <w:rPr>
          <w:rFonts w:ascii="Times New Roman" w:eastAsia="Times New Roman" w:hAnsi="Times New Roman"/>
          <w:sz w:val="21"/>
          <w:szCs w:val="21"/>
          <w:lang w:eastAsia="zh-CN"/>
        </w:rPr>
        <w:t xml:space="preserve">жащего исполнения Исполнителем </w:t>
      </w:r>
      <w:r w:rsidR="00A005ED" w:rsidRPr="001F7EBA">
        <w:rPr>
          <w:rFonts w:ascii="Times New Roman" w:eastAsia="Times New Roman" w:hAnsi="Times New Roman"/>
          <w:sz w:val="21"/>
          <w:szCs w:val="21"/>
          <w:lang w:eastAsia="zh-CN"/>
        </w:rPr>
        <w:t>обязательств, предусмотренных Контрактом, напра</w:t>
      </w:r>
      <w:r w:rsidRPr="001F7EBA">
        <w:rPr>
          <w:rFonts w:ascii="Times New Roman" w:eastAsia="Times New Roman" w:hAnsi="Times New Roman"/>
          <w:sz w:val="21"/>
          <w:szCs w:val="21"/>
          <w:lang w:eastAsia="zh-CN"/>
        </w:rPr>
        <w:t xml:space="preserve">влять Исполнителю </w:t>
      </w:r>
      <w:r w:rsidR="00A005ED" w:rsidRPr="001F7EBA">
        <w:rPr>
          <w:rFonts w:ascii="Times New Roman" w:eastAsia="Times New Roman" w:hAnsi="Times New Roman"/>
          <w:sz w:val="21"/>
          <w:szCs w:val="21"/>
          <w:lang w:eastAsia="zh-CN"/>
        </w:rPr>
        <w:t>требование об уплате в добровольном порядке сумм неустойки, предусмотренных настоящим Контрактом, за неисполнение (ненадле</w:t>
      </w:r>
      <w:r w:rsidRPr="001F7EBA">
        <w:rPr>
          <w:rFonts w:ascii="Times New Roman" w:eastAsia="Times New Roman" w:hAnsi="Times New Roman"/>
          <w:sz w:val="21"/>
          <w:szCs w:val="21"/>
          <w:lang w:eastAsia="zh-CN"/>
        </w:rPr>
        <w:t xml:space="preserve">жащее исполнение) Исполнителем </w:t>
      </w:r>
      <w:r w:rsidR="00A005ED" w:rsidRPr="001F7EBA">
        <w:rPr>
          <w:rFonts w:ascii="Times New Roman" w:eastAsia="Times New Roman" w:hAnsi="Times New Roman"/>
          <w:sz w:val="21"/>
          <w:szCs w:val="21"/>
          <w:lang w:eastAsia="zh-CN"/>
        </w:rPr>
        <w:t>своих обязательств по настоящему Контракту.</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4.2.</w:t>
      </w:r>
      <w:r w:rsidR="007809C6" w:rsidRPr="001F7EBA">
        <w:rPr>
          <w:rFonts w:ascii="Times New Roman" w:eastAsia="Times New Roman" w:hAnsi="Times New Roman"/>
          <w:sz w:val="21"/>
          <w:szCs w:val="21"/>
          <w:lang w:eastAsia="zh-CN"/>
        </w:rPr>
        <w:t>4</w:t>
      </w:r>
      <w:r w:rsidRPr="001F7EBA">
        <w:rPr>
          <w:rFonts w:ascii="Times New Roman" w:eastAsia="Times New Roman" w:hAnsi="Times New Roman"/>
          <w:sz w:val="21"/>
          <w:szCs w:val="21"/>
          <w:lang w:eastAsia="zh-CN"/>
        </w:rPr>
        <w:t>. В случа</w:t>
      </w:r>
      <w:r w:rsidR="007809C6" w:rsidRPr="001F7EBA">
        <w:rPr>
          <w:rFonts w:ascii="Times New Roman" w:eastAsia="Times New Roman" w:hAnsi="Times New Roman"/>
          <w:sz w:val="21"/>
          <w:szCs w:val="21"/>
          <w:lang w:eastAsia="zh-CN"/>
        </w:rPr>
        <w:t xml:space="preserve">е неуплаты Исполнителем </w:t>
      </w:r>
      <w:r w:rsidRPr="001F7EBA">
        <w:rPr>
          <w:rFonts w:ascii="Times New Roman" w:eastAsia="Times New Roman" w:hAnsi="Times New Roman"/>
          <w:sz w:val="21"/>
          <w:szCs w:val="21"/>
          <w:lang w:eastAsia="zh-CN"/>
        </w:rPr>
        <w:t>в добровольном порядке предусмотренных настоящим Контрактом сумм неустойки за неисполнение своих обязательств взыскивать их в судебном порядке.</w:t>
      </w:r>
    </w:p>
    <w:p w:rsidR="007809C6" w:rsidRPr="001F7EBA" w:rsidRDefault="00A005ED" w:rsidP="007809C6">
      <w:pPr>
        <w:spacing w:after="0" w:line="240" w:lineRule="auto"/>
        <w:ind w:firstLine="567"/>
        <w:jc w:val="both"/>
        <w:rPr>
          <w:rFonts w:ascii="Times New Roman" w:hAnsi="Times New Roman"/>
          <w:sz w:val="21"/>
          <w:szCs w:val="21"/>
          <w:lang w:eastAsia="ar-SA"/>
        </w:rPr>
      </w:pPr>
      <w:r w:rsidRPr="001F7EBA">
        <w:rPr>
          <w:rFonts w:ascii="Times New Roman" w:eastAsia="Times New Roman" w:hAnsi="Times New Roman"/>
          <w:sz w:val="21"/>
          <w:szCs w:val="21"/>
          <w:lang w:eastAsia="zh-CN"/>
        </w:rPr>
        <w:lastRenderedPageBreak/>
        <w:t>4.2.</w:t>
      </w:r>
      <w:r w:rsidR="007809C6" w:rsidRPr="001F7EBA">
        <w:rPr>
          <w:rFonts w:ascii="Times New Roman" w:eastAsia="Times New Roman" w:hAnsi="Times New Roman"/>
          <w:sz w:val="21"/>
          <w:szCs w:val="21"/>
          <w:lang w:eastAsia="zh-CN"/>
        </w:rPr>
        <w:t>5</w:t>
      </w:r>
      <w:r w:rsidRPr="001F7EBA">
        <w:rPr>
          <w:rFonts w:ascii="Times New Roman" w:eastAsia="Times New Roman" w:hAnsi="Times New Roman"/>
          <w:sz w:val="21"/>
          <w:szCs w:val="21"/>
          <w:lang w:eastAsia="zh-CN"/>
        </w:rPr>
        <w:t xml:space="preserve">. Провести экспертизу </w:t>
      </w:r>
      <w:r w:rsidR="007809C6" w:rsidRPr="001F7EBA">
        <w:rPr>
          <w:rFonts w:ascii="Times New Roman" w:hAnsi="Times New Roman"/>
          <w:sz w:val="21"/>
          <w:szCs w:val="21"/>
          <w:lang w:eastAsia="ar-SA"/>
        </w:rPr>
        <w:t>оказанных Исполнителем Услуг, в соответствии с Техническим заданием, в части его соответствия условиям настоящего Контракта.</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4.2.</w:t>
      </w:r>
      <w:r w:rsidR="007809C6" w:rsidRPr="001F7EBA">
        <w:rPr>
          <w:rFonts w:ascii="Times New Roman" w:eastAsia="Times New Roman" w:hAnsi="Times New Roman"/>
          <w:sz w:val="21"/>
          <w:szCs w:val="21"/>
          <w:lang w:eastAsia="zh-CN"/>
        </w:rPr>
        <w:t>6</w:t>
      </w:r>
      <w:r w:rsidRPr="001F7EBA">
        <w:rPr>
          <w:rFonts w:ascii="Times New Roman" w:eastAsia="Times New Roman" w:hAnsi="Times New Roman"/>
          <w:sz w:val="21"/>
          <w:szCs w:val="21"/>
          <w:lang w:eastAsia="zh-CN"/>
        </w:rPr>
        <w:t>. Осуществлять контроль за исполнением Исполнителем</w:t>
      </w:r>
      <w:r w:rsidR="007809C6" w:rsidRPr="001F7EBA">
        <w:rPr>
          <w:rFonts w:ascii="Times New Roman" w:eastAsia="Times New Roman" w:hAnsi="Times New Roman"/>
          <w:sz w:val="21"/>
          <w:szCs w:val="21"/>
          <w:lang w:eastAsia="zh-CN"/>
        </w:rPr>
        <w:t xml:space="preserve"> </w:t>
      </w:r>
      <w:r w:rsidRPr="001F7EBA">
        <w:rPr>
          <w:rFonts w:ascii="Times New Roman" w:eastAsia="Times New Roman" w:hAnsi="Times New Roman"/>
          <w:sz w:val="21"/>
          <w:szCs w:val="21"/>
          <w:lang w:eastAsia="zh-CN"/>
        </w:rPr>
        <w:t xml:space="preserve">условий Контракта в соответствии с законодательством Российской Федерации. </w:t>
      </w:r>
    </w:p>
    <w:p w:rsidR="00A005ED" w:rsidRPr="001F7EBA" w:rsidRDefault="007809C6"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4.2.7</w:t>
      </w:r>
      <w:r w:rsidR="00A005ED" w:rsidRPr="001F7EBA">
        <w:rPr>
          <w:rFonts w:ascii="Times New Roman" w:eastAsia="Times New Roman" w:hAnsi="Times New Roman"/>
          <w:sz w:val="21"/>
          <w:szCs w:val="21"/>
          <w:lang w:eastAsia="zh-CN"/>
        </w:rPr>
        <w:t xml:space="preserve">. В случае принятия Заказчиком решения об одностороннем отказе от исполнения Контракта, осуществить действия в соответствии со ст. 95 Федерального закона № 44-ФЗ. </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 xml:space="preserve">Заказчик обязан принять решение об одностороннем отказе от исполнения </w:t>
      </w:r>
      <w:r w:rsidR="00EE2E22">
        <w:rPr>
          <w:rFonts w:ascii="Times New Roman" w:eastAsia="Times New Roman" w:hAnsi="Times New Roman"/>
          <w:sz w:val="21"/>
          <w:szCs w:val="21"/>
          <w:lang w:eastAsia="zh-CN"/>
        </w:rPr>
        <w:t>К</w:t>
      </w:r>
      <w:r w:rsidRPr="001F7EBA">
        <w:rPr>
          <w:rFonts w:ascii="Times New Roman" w:eastAsia="Times New Roman" w:hAnsi="Times New Roman"/>
          <w:sz w:val="21"/>
          <w:szCs w:val="21"/>
          <w:lang w:eastAsia="zh-CN"/>
        </w:rPr>
        <w:t>онтракта в случаях, предусмотренных статьей 95 Федерального закона № 44-ФЗ.</w:t>
      </w:r>
    </w:p>
    <w:p w:rsidR="00A005ED" w:rsidRPr="001F7EBA" w:rsidRDefault="007809C6" w:rsidP="00A005ED">
      <w:pPr>
        <w:widowControl w:val="0"/>
        <w:suppressAutoHyphens/>
        <w:spacing w:after="0" w:line="240" w:lineRule="auto"/>
        <w:ind w:firstLine="567"/>
        <w:jc w:val="both"/>
        <w:rPr>
          <w:rFonts w:ascii="Times New Roman" w:eastAsia="Times New Roman" w:hAnsi="Times New Roman"/>
          <w:b/>
          <w:sz w:val="21"/>
          <w:szCs w:val="21"/>
          <w:lang w:eastAsia="zh-CN"/>
        </w:rPr>
      </w:pPr>
      <w:r w:rsidRPr="001F7EBA">
        <w:rPr>
          <w:rFonts w:ascii="Times New Roman" w:eastAsia="Times New Roman" w:hAnsi="Times New Roman"/>
          <w:b/>
          <w:sz w:val="21"/>
          <w:szCs w:val="21"/>
          <w:lang w:eastAsia="zh-CN"/>
        </w:rPr>
        <w:t xml:space="preserve">4.3. Исполнитель </w:t>
      </w:r>
      <w:r w:rsidR="00A005ED" w:rsidRPr="001F7EBA">
        <w:rPr>
          <w:rFonts w:ascii="Times New Roman" w:eastAsia="Times New Roman" w:hAnsi="Times New Roman"/>
          <w:b/>
          <w:sz w:val="21"/>
          <w:szCs w:val="21"/>
          <w:lang w:eastAsia="zh-CN"/>
        </w:rPr>
        <w:t xml:space="preserve">вправе: </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 xml:space="preserve">4.3.1. Требовать подписания в соответствии с </w:t>
      </w:r>
      <w:r w:rsidR="007809C6" w:rsidRPr="001F7EBA">
        <w:rPr>
          <w:rFonts w:ascii="Times New Roman" w:eastAsia="Times New Roman" w:hAnsi="Times New Roman"/>
          <w:sz w:val="21"/>
          <w:szCs w:val="21"/>
          <w:lang w:eastAsia="zh-CN"/>
        </w:rPr>
        <w:t xml:space="preserve">условиями контракта Заказчиком </w:t>
      </w:r>
      <w:r w:rsidRPr="001F7EBA">
        <w:rPr>
          <w:rFonts w:ascii="Times New Roman" w:eastAsia="Times New Roman" w:hAnsi="Times New Roman"/>
          <w:sz w:val="21"/>
          <w:szCs w:val="21"/>
          <w:lang w:eastAsia="zh-CN"/>
        </w:rPr>
        <w:t xml:space="preserve">Акта </w:t>
      </w:r>
      <w:r w:rsidR="006A3A8F" w:rsidRPr="001F7EBA">
        <w:rPr>
          <w:rFonts w:ascii="Times New Roman" w:eastAsia="Times New Roman" w:hAnsi="Times New Roman"/>
          <w:sz w:val="21"/>
          <w:szCs w:val="21"/>
          <w:lang w:eastAsia="zh-CN"/>
        </w:rPr>
        <w:t xml:space="preserve">сдачи-приемки услуг </w:t>
      </w:r>
      <w:r w:rsidRPr="001F7EBA">
        <w:rPr>
          <w:rFonts w:ascii="Times New Roman" w:eastAsia="Times New Roman" w:hAnsi="Times New Roman"/>
          <w:sz w:val="21"/>
          <w:szCs w:val="21"/>
          <w:lang w:eastAsia="zh-CN"/>
        </w:rPr>
        <w:t>при условии полного выполнения обязательств по нас</w:t>
      </w:r>
      <w:r w:rsidR="006A3A8F" w:rsidRPr="001F7EBA">
        <w:rPr>
          <w:rFonts w:ascii="Times New Roman" w:eastAsia="Times New Roman" w:hAnsi="Times New Roman"/>
          <w:sz w:val="21"/>
          <w:szCs w:val="21"/>
          <w:lang w:eastAsia="zh-CN"/>
        </w:rPr>
        <w:t>тоящему контракту Исполнителем</w:t>
      </w:r>
      <w:r w:rsidRPr="001F7EBA">
        <w:rPr>
          <w:rFonts w:ascii="Times New Roman" w:eastAsia="Times New Roman" w:hAnsi="Times New Roman"/>
          <w:sz w:val="21"/>
          <w:szCs w:val="21"/>
          <w:lang w:eastAsia="zh-CN"/>
        </w:rPr>
        <w:t>.</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4.3.2. Требовать своевременной оплаты в соответствии с условиями настоящего Контракта.</w:t>
      </w:r>
    </w:p>
    <w:p w:rsidR="00A005ED" w:rsidRPr="001F7EBA" w:rsidRDefault="00A005ED"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4.3.3. Требовать от Заказчика</w:t>
      </w:r>
      <w:r w:rsidR="006A3A8F" w:rsidRPr="001F7EBA">
        <w:rPr>
          <w:rFonts w:ascii="Times New Roman" w:eastAsia="Times New Roman" w:hAnsi="Times New Roman"/>
          <w:sz w:val="21"/>
          <w:szCs w:val="21"/>
          <w:lang w:eastAsia="zh-CN"/>
        </w:rPr>
        <w:t xml:space="preserve"> </w:t>
      </w:r>
      <w:r w:rsidRPr="001F7EBA">
        <w:rPr>
          <w:rFonts w:ascii="Times New Roman" w:eastAsia="Times New Roman" w:hAnsi="Times New Roman"/>
          <w:sz w:val="21"/>
          <w:szCs w:val="21"/>
          <w:lang w:eastAsia="zh-CN"/>
        </w:rPr>
        <w:t>выполнения всех условий, предусмотренных Контрактом и нормами действующего законодательства Р</w:t>
      </w:r>
      <w:r w:rsidR="00EE2E22">
        <w:rPr>
          <w:rFonts w:ascii="Times New Roman" w:eastAsia="Times New Roman" w:hAnsi="Times New Roman"/>
          <w:sz w:val="21"/>
          <w:szCs w:val="21"/>
          <w:lang w:eastAsia="zh-CN"/>
        </w:rPr>
        <w:t xml:space="preserve">оссийской </w:t>
      </w:r>
      <w:r w:rsidRPr="001F7EBA">
        <w:rPr>
          <w:rFonts w:ascii="Times New Roman" w:eastAsia="Times New Roman" w:hAnsi="Times New Roman"/>
          <w:sz w:val="21"/>
          <w:szCs w:val="21"/>
          <w:lang w:eastAsia="zh-CN"/>
        </w:rPr>
        <w:t>Ф</w:t>
      </w:r>
      <w:r w:rsidR="00EE2E22">
        <w:rPr>
          <w:rFonts w:ascii="Times New Roman" w:eastAsia="Times New Roman" w:hAnsi="Times New Roman"/>
          <w:sz w:val="21"/>
          <w:szCs w:val="21"/>
          <w:lang w:eastAsia="zh-CN"/>
        </w:rPr>
        <w:t>едерации</w:t>
      </w:r>
      <w:r w:rsidRPr="001F7EBA">
        <w:rPr>
          <w:rFonts w:ascii="Times New Roman" w:eastAsia="Times New Roman" w:hAnsi="Times New Roman"/>
          <w:sz w:val="21"/>
          <w:szCs w:val="21"/>
          <w:lang w:eastAsia="zh-CN"/>
        </w:rPr>
        <w:t>.</w:t>
      </w:r>
    </w:p>
    <w:p w:rsidR="00A005ED" w:rsidRPr="001F7EBA" w:rsidRDefault="006A3A8F" w:rsidP="00A005ED">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 xml:space="preserve">4.3.4. Направлять Заказчику </w:t>
      </w:r>
      <w:r w:rsidR="00A005ED" w:rsidRPr="001F7EBA">
        <w:rPr>
          <w:rFonts w:ascii="Times New Roman" w:eastAsia="Times New Roman" w:hAnsi="Times New Roman"/>
          <w:sz w:val="21"/>
          <w:szCs w:val="21"/>
          <w:lang w:eastAsia="zh-CN"/>
        </w:rPr>
        <w:t xml:space="preserve">запросы и получать от него разъяснения и уточнения по вопросам </w:t>
      </w:r>
      <w:r w:rsidR="00274D72">
        <w:rPr>
          <w:rFonts w:ascii="Times New Roman" w:eastAsia="Times New Roman" w:hAnsi="Times New Roman"/>
          <w:sz w:val="21"/>
          <w:szCs w:val="21"/>
          <w:lang w:eastAsia="zh-CN"/>
        </w:rPr>
        <w:t>оказания услуг</w:t>
      </w:r>
      <w:r w:rsidR="00A005ED" w:rsidRPr="001F7EBA">
        <w:rPr>
          <w:rFonts w:ascii="Times New Roman" w:eastAsia="Times New Roman" w:hAnsi="Times New Roman"/>
          <w:sz w:val="21"/>
          <w:szCs w:val="21"/>
          <w:lang w:eastAsia="zh-CN"/>
        </w:rPr>
        <w:t xml:space="preserve"> в рамках настоящего Контракта. </w:t>
      </w:r>
    </w:p>
    <w:p w:rsidR="00A005ED" w:rsidRPr="001F7EBA" w:rsidRDefault="006A3A8F" w:rsidP="00A005ED">
      <w:pPr>
        <w:widowControl w:val="0"/>
        <w:suppressAutoHyphens/>
        <w:spacing w:after="0" w:line="240" w:lineRule="auto"/>
        <w:ind w:firstLine="567"/>
        <w:jc w:val="both"/>
        <w:rPr>
          <w:rFonts w:ascii="Times New Roman" w:eastAsia="Times New Roman" w:hAnsi="Times New Roman"/>
          <w:b/>
          <w:sz w:val="21"/>
          <w:szCs w:val="21"/>
          <w:lang w:eastAsia="zh-CN"/>
        </w:rPr>
      </w:pPr>
      <w:r w:rsidRPr="001F7EBA">
        <w:rPr>
          <w:rFonts w:ascii="Times New Roman" w:eastAsia="Times New Roman" w:hAnsi="Times New Roman"/>
          <w:b/>
          <w:sz w:val="21"/>
          <w:szCs w:val="21"/>
          <w:lang w:eastAsia="zh-CN"/>
        </w:rPr>
        <w:t xml:space="preserve">4.4. Исполнитель </w:t>
      </w:r>
      <w:r w:rsidR="00A005ED" w:rsidRPr="001F7EBA">
        <w:rPr>
          <w:rFonts w:ascii="Times New Roman" w:eastAsia="Times New Roman" w:hAnsi="Times New Roman"/>
          <w:b/>
          <w:sz w:val="21"/>
          <w:szCs w:val="21"/>
          <w:lang w:eastAsia="zh-CN"/>
        </w:rPr>
        <w:t>обязан:</w:t>
      </w:r>
    </w:p>
    <w:p w:rsidR="00A005ED" w:rsidRPr="001F7EBA" w:rsidRDefault="00A005ED" w:rsidP="006A3A8F">
      <w:pPr>
        <w:widowControl w:val="0"/>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 xml:space="preserve">4.4.1. Предоставить </w:t>
      </w:r>
      <w:r w:rsidR="006A3A8F" w:rsidRPr="001F7EBA">
        <w:rPr>
          <w:rFonts w:ascii="Times New Roman" w:eastAsia="Times New Roman" w:hAnsi="Times New Roman"/>
          <w:sz w:val="21"/>
          <w:szCs w:val="21"/>
          <w:lang w:eastAsia="zh-CN"/>
        </w:rPr>
        <w:t xml:space="preserve">доступ к сервису обновлений для ПО </w:t>
      </w:r>
      <w:proofErr w:type="spellStart"/>
      <w:r w:rsidR="006A3A8F" w:rsidRPr="001F7EBA">
        <w:rPr>
          <w:rFonts w:ascii="Times New Roman" w:eastAsia="Times New Roman" w:hAnsi="Times New Roman"/>
          <w:sz w:val="21"/>
          <w:szCs w:val="21"/>
          <w:lang w:eastAsia="zh-CN"/>
        </w:rPr>
        <w:t>Кибер</w:t>
      </w:r>
      <w:proofErr w:type="spellEnd"/>
      <w:r w:rsidR="006A3A8F" w:rsidRPr="001F7EBA">
        <w:rPr>
          <w:rFonts w:ascii="Times New Roman" w:eastAsia="Times New Roman" w:hAnsi="Times New Roman"/>
          <w:sz w:val="21"/>
          <w:szCs w:val="21"/>
          <w:lang w:eastAsia="zh-CN"/>
        </w:rPr>
        <w:t xml:space="preserve"> </w:t>
      </w:r>
      <w:proofErr w:type="spellStart"/>
      <w:r w:rsidR="006A3A8F" w:rsidRPr="001F7EBA">
        <w:rPr>
          <w:rFonts w:ascii="Times New Roman" w:eastAsia="Times New Roman" w:hAnsi="Times New Roman"/>
          <w:sz w:val="21"/>
          <w:szCs w:val="21"/>
          <w:lang w:eastAsia="zh-CN"/>
        </w:rPr>
        <w:t>Бэкап</w:t>
      </w:r>
      <w:proofErr w:type="spellEnd"/>
      <w:r w:rsidRPr="001F7EBA">
        <w:rPr>
          <w:rFonts w:ascii="Times New Roman" w:eastAsia="Times New Roman" w:hAnsi="Times New Roman"/>
          <w:sz w:val="21"/>
          <w:szCs w:val="21"/>
          <w:lang w:eastAsia="zh-CN"/>
        </w:rPr>
        <w:t xml:space="preserve"> в соответствии с условиями настоящего Контракта и Технического задания (Приложение №1 к настоящему Контракту).</w:t>
      </w:r>
    </w:p>
    <w:p w:rsidR="006A3A8F" w:rsidRPr="001F7EBA" w:rsidRDefault="00A005ED" w:rsidP="006A3A8F">
      <w:pPr>
        <w:tabs>
          <w:tab w:val="left" w:pos="0"/>
          <w:tab w:val="left" w:pos="567"/>
        </w:tabs>
        <w:autoSpaceDE w:val="0"/>
        <w:autoSpaceDN w:val="0"/>
        <w:adjustRightInd w:val="0"/>
        <w:spacing w:after="0" w:line="240" w:lineRule="auto"/>
        <w:ind w:firstLine="567"/>
        <w:jc w:val="both"/>
        <w:rPr>
          <w:rFonts w:ascii="Times New Roman" w:hAnsi="Times New Roman"/>
          <w:sz w:val="21"/>
          <w:szCs w:val="21"/>
          <w:lang w:eastAsia="ar-SA"/>
        </w:rPr>
      </w:pPr>
      <w:r w:rsidRPr="001F7EBA">
        <w:rPr>
          <w:rFonts w:ascii="Times New Roman" w:eastAsia="Times New Roman" w:hAnsi="Times New Roman"/>
          <w:sz w:val="21"/>
          <w:szCs w:val="21"/>
          <w:lang w:eastAsia="zh-CN"/>
        </w:rPr>
        <w:t>4.4.</w:t>
      </w:r>
      <w:r w:rsidR="006A3A8F" w:rsidRPr="001F7EBA">
        <w:rPr>
          <w:rFonts w:ascii="Times New Roman" w:eastAsia="Times New Roman" w:hAnsi="Times New Roman"/>
          <w:sz w:val="21"/>
          <w:szCs w:val="21"/>
          <w:lang w:eastAsia="zh-CN"/>
        </w:rPr>
        <w:t>2</w:t>
      </w:r>
      <w:r w:rsidRPr="001F7EBA">
        <w:rPr>
          <w:rFonts w:ascii="Times New Roman" w:eastAsia="Times New Roman" w:hAnsi="Times New Roman"/>
          <w:sz w:val="21"/>
          <w:szCs w:val="21"/>
          <w:lang w:eastAsia="zh-CN"/>
        </w:rPr>
        <w:t xml:space="preserve">. </w:t>
      </w:r>
      <w:r w:rsidR="006A3A8F" w:rsidRPr="001F7EBA">
        <w:rPr>
          <w:rFonts w:ascii="Times New Roman" w:hAnsi="Times New Roman"/>
          <w:sz w:val="21"/>
          <w:szCs w:val="21"/>
          <w:lang w:eastAsia="ar-SA"/>
        </w:rPr>
        <w:t>Нести ответственность за оказание предусмотренных Контрактом Услуг, устранять все выявленные в период оказания Услуг недостатки.</w:t>
      </w:r>
    </w:p>
    <w:p w:rsidR="006A3A8F" w:rsidRPr="001F7EBA" w:rsidRDefault="006A3A8F" w:rsidP="006A3A8F">
      <w:pPr>
        <w:autoSpaceDE w:val="0"/>
        <w:autoSpaceDN w:val="0"/>
        <w:adjustRightInd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4.4.3. Предоставить Заказчику всю необходимую достоверную информацию, касающуюся оказываемых по настоящему Контракту Услуг.</w:t>
      </w:r>
    </w:p>
    <w:p w:rsidR="006A3A8F" w:rsidRPr="001F7EBA" w:rsidRDefault="006A3A8F" w:rsidP="006A3A8F">
      <w:pPr>
        <w:autoSpaceDE w:val="0"/>
        <w:autoSpaceDN w:val="0"/>
        <w:adjustRightInd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 xml:space="preserve">4.4.4. Предоставить Заказчику в соответствии с условиями настоящего Контракта счет, счет-фактуру (при наличии), УПД (при наличии), </w:t>
      </w:r>
      <w:r w:rsidRPr="001F7EBA">
        <w:rPr>
          <w:rFonts w:ascii="Times New Roman" w:hAnsi="Times New Roman"/>
          <w:color w:val="000000"/>
          <w:sz w:val="21"/>
          <w:szCs w:val="21"/>
          <w:lang w:eastAsia="zh-CN"/>
        </w:rPr>
        <w:t>акт сдачи-приемки услуг (Приложение № 3 к Контракту)</w:t>
      </w:r>
      <w:r w:rsidRPr="001F7EBA">
        <w:rPr>
          <w:rFonts w:ascii="Times New Roman" w:hAnsi="Times New Roman"/>
          <w:sz w:val="21"/>
          <w:szCs w:val="21"/>
          <w:lang w:eastAsia="ar-SA"/>
        </w:rPr>
        <w:t xml:space="preserve">, подписанный со своей стороны </w:t>
      </w:r>
      <w:r w:rsidRPr="001F7EBA">
        <w:rPr>
          <w:rFonts w:ascii="Times New Roman" w:hAnsi="Times New Roman"/>
          <w:sz w:val="21"/>
          <w:szCs w:val="21"/>
        </w:rPr>
        <w:t>акт приемки услуг (ф.0510452).</w:t>
      </w:r>
    </w:p>
    <w:p w:rsidR="006A3A8F" w:rsidRPr="001F7EBA" w:rsidRDefault="006A3A8F" w:rsidP="006A3A8F">
      <w:pPr>
        <w:autoSpaceDE w:val="0"/>
        <w:autoSpaceDN w:val="0"/>
        <w:adjustRightInd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 xml:space="preserve">На счете, счете-фактуре (при наличии), </w:t>
      </w:r>
      <w:r w:rsidRPr="001F7EBA">
        <w:rPr>
          <w:rFonts w:ascii="Times New Roman" w:hAnsi="Times New Roman"/>
          <w:color w:val="000000"/>
          <w:sz w:val="21"/>
          <w:szCs w:val="21"/>
          <w:lang w:eastAsia="zh-CN"/>
        </w:rPr>
        <w:t>акте сдачи-приемки услуг (Приложение № 3 к Контракту)</w:t>
      </w:r>
      <w:r w:rsidRPr="001F7EBA">
        <w:rPr>
          <w:rFonts w:ascii="Times New Roman" w:hAnsi="Times New Roman"/>
          <w:sz w:val="21"/>
          <w:szCs w:val="21"/>
          <w:lang w:eastAsia="ar-SA"/>
        </w:rPr>
        <w:t xml:space="preserve">, </w:t>
      </w:r>
      <w:r w:rsidRPr="001F7EBA">
        <w:rPr>
          <w:rFonts w:ascii="Times New Roman" w:hAnsi="Times New Roman"/>
          <w:sz w:val="21"/>
          <w:szCs w:val="21"/>
        </w:rPr>
        <w:t>акте приемки услуг (ф.0510452)</w:t>
      </w:r>
      <w:r w:rsidRPr="001F7EBA">
        <w:rPr>
          <w:rFonts w:ascii="Times New Roman" w:hAnsi="Times New Roman"/>
          <w:sz w:val="21"/>
          <w:szCs w:val="21"/>
          <w:lang w:eastAsia="ar-SA"/>
        </w:rPr>
        <w:t xml:space="preserve"> должны быть указаны наименование Заказчика, Исполнителя, номер и дата Контракта, место оказания Услуг, дата оформления и подписания документов.</w:t>
      </w:r>
    </w:p>
    <w:p w:rsidR="006A3A8F" w:rsidRPr="001F7EBA" w:rsidRDefault="006A3A8F" w:rsidP="006A3A8F">
      <w:pPr>
        <w:tabs>
          <w:tab w:val="left" w:pos="0"/>
        </w:tabs>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 xml:space="preserve">4.4.5. В случае изменения каких-либо условий оказания Услуг, ухудшающих их по сравнению с теми, которые изложены в настоящем Контракте, сроков их оказания либо возникновения иных обстоятельств, препятствующих полностью или частично выполнению Исполнителем своих обязательств по настоящему Контракту, незамедлительно проинформировать </w:t>
      </w:r>
      <w:proofErr w:type="gramStart"/>
      <w:r w:rsidRPr="001F7EBA">
        <w:rPr>
          <w:rFonts w:ascii="Times New Roman" w:hAnsi="Times New Roman"/>
          <w:sz w:val="21"/>
          <w:szCs w:val="21"/>
          <w:lang w:eastAsia="ar-SA"/>
        </w:rPr>
        <w:t>о вышеизложенном Заказчика</w:t>
      </w:r>
      <w:proofErr w:type="gramEnd"/>
      <w:r w:rsidRPr="001F7EBA">
        <w:rPr>
          <w:rFonts w:ascii="Times New Roman" w:hAnsi="Times New Roman"/>
          <w:sz w:val="21"/>
          <w:szCs w:val="21"/>
          <w:lang w:eastAsia="ar-SA"/>
        </w:rPr>
        <w:t>.</w:t>
      </w:r>
    </w:p>
    <w:p w:rsidR="006A3A8F" w:rsidRPr="001F7EBA" w:rsidRDefault="006A3A8F" w:rsidP="006A3A8F">
      <w:pPr>
        <w:tabs>
          <w:tab w:val="left" w:pos="0"/>
        </w:tabs>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 xml:space="preserve">4.4.6. В случае невозможности оказания Услуг, предусмотренных настоящим Контрактом, или сокращения их объемов и видов, предупредить Заказчика не менее чем за 2 (два) рабочих дня до начала оказания Услуг. </w:t>
      </w:r>
    </w:p>
    <w:p w:rsidR="006A3A8F" w:rsidRPr="001F7EBA" w:rsidRDefault="006A3A8F" w:rsidP="006A3A8F">
      <w:pPr>
        <w:autoSpaceDE w:val="0"/>
        <w:autoSpaceDN w:val="0"/>
        <w:adjustRightInd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4.4.7. В случае обнаружения Заказчиком недостатков оказываемых услуг на любом этапе оказания услуг или при их сдаче исправить обнаруженные недостатки в максимально короткий срок, но не более 5 (пяти) календарных дней с момента обнаружения.</w:t>
      </w:r>
    </w:p>
    <w:p w:rsidR="006A3A8F" w:rsidRPr="001F7EBA" w:rsidRDefault="006A3A8F" w:rsidP="006A3A8F">
      <w:pPr>
        <w:autoSpaceDE w:val="0"/>
        <w:autoSpaceDN w:val="0"/>
        <w:adjustRightInd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4.4.8. Своими силами и за свой счет устранять допущенные по его вине недостатки.</w:t>
      </w:r>
    </w:p>
    <w:p w:rsidR="006A3A8F" w:rsidRPr="001F7EBA" w:rsidRDefault="006A3A8F" w:rsidP="006A3A8F">
      <w:pPr>
        <w:tabs>
          <w:tab w:val="left" w:pos="0"/>
        </w:tabs>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4.4.9. Определить ответственное (контролирующее) лицо со своей стороны, предоставить Заказчику его данные: ФИО, номер контактного телефона.</w:t>
      </w:r>
    </w:p>
    <w:p w:rsidR="006A3A8F" w:rsidRPr="001F7EBA" w:rsidRDefault="006A3A8F" w:rsidP="006A3A8F">
      <w:pPr>
        <w:tabs>
          <w:tab w:val="left" w:pos="0"/>
        </w:tabs>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4.4.10. По окончании исполнения обязательств по настоящему Контракту в течение 15 (пятнадцати) календарных дней предоставить Заказчику Акт сверки расчетов по Контракту</w:t>
      </w:r>
      <w:r w:rsidR="001F7EBA" w:rsidRPr="001F7EBA">
        <w:rPr>
          <w:rFonts w:ascii="Times New Roman" w:hAnsi="Times New Roman"/>
          <w:sz w:val="21"/>
          <w:szCs w:val="21"/>
          <w:lang w:eastAsia="ar-SA"/>
        </w:rPr>
        <w:t xml:space="preserve"> по форме 0510477</w:t>
      </w:r>
      <w:r w:rsidRPr="001F7EBA">
        <w:rPr>
          <w:rFonts w:ascii="Times New Roman" w:hAnsi="Times New Roman"/>
          <w:sz w:val="21"/>
          <w:szCs w:val="21"/>
          <w:lang w:eastAsia="ar-SA"/>
        </w:rPr>
        <w:t xml:space="preserve">. </w:t>
      </w:r>
    </w:p>
    <w:p w:rsidR="006A3A8F" w:rsidRPr="00EE2E22" w:rsidRDefault="006A3A8F" w:rsidP="006A3A8F">
      <w:pPr>
        <w:autoSpaceDE w:val="0"/>
        <w:autoSpaceDN w:val="0"/>
        <w:adjustRightInd w:val="0"/>
        <w:spacing w:after="0" w:line="240" w:lineRule="auto"/>
        <w:ind w:firstLine="567"/>
        <w:jc w:val="both"/>
        <w:rPr>
          <w:rFonts w:ascii="Times New Roman" w:hAnsi="Times New Roman"/>
          <w:sz w:val="21"/>
          <w:szCs w:val="21"/>
          <w:lang w:eastAsia="ar-SA"/>
        </w:rPr>
      </w:pPr>
      <w:r w:rsidRPr="001F7EBA">
        <w:rPr>
          <w:rFonts w:ascii="Times New Roman" w:hAnsi="Times New Roman"/>
          <w:sz w:val="21"/>
          <w:szCs w:val="21"/>
          <w:lang w:eastAsia="ar-SA"/>
        </w:rPr>
        <w:t xml:space="preserve">4.4.11. Надлежащим </w:t>
      </w:r>
      <w:r w:rsidRPr="00EE2E22">
        <w:rPr>
          <w:rFonts w:ascii="Times New Roman" w:hAnsi="Times New Roman"/>
          <w:sz w:val="21"/>
          <w:szCs w:val="21"/>
          <w:lang w:eastAsia="ar-SA"/>
        </w:rPr>
        <w:t>образом выполнять все условия настоящего Контракта и требования законодательства, регламентирующие правоотношения Сторон.</w:t>
      </w:r>
    </w:p>
    <w:p w:rsidR="00EE2E22" w:rsidRPr="00EE2E22" w:rsidRDefault="00EE2E22" w:rsidP="00EE2E22">
      <w:pPr>
        <w:autoSpaceDE w:val="0"/>
        <w:autoSpaceDN w:val="0"/>
        <w:adjustRightInd w:val="0"/>
        <w:spacing w:after="0" w:line="240" w:lineRule="auto"/>
        <w:ind w:firstLine="567"/>
        <w:jc w:val="both"/>
        <w:rPr>
          <w:rFonts w:ascii="Times New Roman" w:hAnsi="Times New Roman"/>
          <w:sz w:val="21"/>
          <w:szCs w:val="21"/>
          <w:lang w:eastAsia="ar-SA"/>
        </w:rPr>
      </w:pPr>
      <w:r w:rsidRPr="00EE2E22">
        <w:rPr>
          <w:rFonts w:ascii="Times New Roman" w:hAnsi="Times New Roman"/>
          <w:sz w:val="21"/>
          <w:szCs w:val="21"/>
          <w:lang w:eastAsia="ar-SA"/>
        </w:rPr>
        <w:t>4.4.12. В случае принятия Исполнителем решения об одностороннем отказе от исполнения Контракта, осуществить действия в соответствии со статьей 95 Федерального закона № 44-ФЗ.</w:t>
      </w:r>
    </w:p>
    <w:p w:rsidR="00A005ED" w:rsidRPr="00EE2E22" w:rsidRDefault="00A005ED" w:rsidP="006A3A8F">
      <w:pPr>
        <w:widowControl w:val="0"/>
        <w:suppressAutoHyphens/>
        <w:spacing w:after="0" w:line="240" w:lineRule="auto"/>
        <w:ind w:firstLine="567"/>
        <w:jc w:val="both"/>
        <w:rPr>
          <w:rFonts w:ascii="Times New Roman" w:eastAsia="Times New Roman" w:hAnsi="Times New Roman"/>
          <w:sz w:val="21"/>
          <w:szCs w:val="21"/>
          <w:lang w:eastAsia="zh-CN"/>
        </w:rPr>
      </w:pPr>
    </w:p>
    <w:p w:rsidR="00A005ED" w:rsidRPr="00EE2E22" w:rsidRDefault="00A005ED" w:rsidP="00A005ED">
      <w:pPr>
        <w:widowControl w:val="0"/>
        <w:suppressAutoHyphens/>
        <w:spacing w:after="0" w:line="240" w:lineRule="auto"/>
        <w:ind w:firstLine="567"/>
        <w:jc w:val="center"/>
        <w:rPr>
          <w:rFonts w:ascii="Times New Roman" w:eastAsia="Times New Roman" w:hAnsi="Times New Roman"/>
          <w:b/>
          <w:sz w:val="21"/>
          <w:szCs w:val="21"/>
          <w:lang w:eastAsia="zh-CN"/>
        </w:rPr>
      </w:pPr>
      <w:r w:rsidRPr="00EE2E22">
        <w:rPr>
          <w:rFonts w:ascii="Times New Roman" w:eastAsia="Times New Roman" w:hAnsi="Times New Roman"/>
          <w:b/>
          <w:sz w:val="21"/>
          <w:szCs w:val="21"/>
          <w:lang w:eastAsia="zh-CN"/>
        </w:rPr>
        <w:t>5. ГАРАНТИЙНЫЕ ОБЯЗАТЕЛЬСТВА</w:t>
      </w:r>
    </w:p>
    <w:p w:rsidR="006A3A8F" w:rsidRPr="00EE2E22" w:rsidRDefault="00A005ED" w:rsidP="006A3A8F">
      <w:pPr>
        <w:spacing w:after="0" w:line="240" w:lineRule="auto"/>
        <w:ind w:firstLine="567"/>
        <w:jc w:val="both"/>
        <w:rPr>
          <w:rFonts w:ascii="Times New Roman" w:hAnsi="Times New Roman"/>
          <w:sz w:val="21"/>
          <w:szCs w:val="21"/>
        </w:rPr>
      </w:pPr>
      <w:r w:rsidRPr="00EE2E22">
        <w:rPr>
          <w:rFonts w:ascii="Times New Roman" w:eastAsia="Times New Roman" w:hAnsi="Times New Roman"/>
          <w:sz w:val="21"/>
          <w:szCs w:val="21"/>
          <w:lang w:eastAsia="zh-CN"/>
        </w:rPr>
        <w:t xml:space="preserve">5.1. </w:t>
      </w:r>
      <w:r w:rsidR="006A3A8F" w:rsidRPr="00EE2E22">
        <w:rPr>
          <w:rFonts w:ascii="Times New Roman" w:hAnsi="Times New Roman"/>
          <w:sz w:val="21"/>
          <w:szCs w:val="21"/>
        </w:rPr>
        <w:t xml:space="preserve">Исполнитель гарантирует, что результат оказанных Услуг по Контракту полностью соответствует стандартам и требованиям, заявленным в Контракте и Приложениям к нему. </w:t>
      </w:r>
    </w:p>
    <w:p w:rsidR="006A3A8F" w:rsidRPr="001F7EBA" w:rsidRDefault="006A3A8F" w:rsidP="006A3A8F">
      <w:pPr>
        <w:spacing w:after="0" w:line="240" w:lineRule="auto"/>
        <w:ind w:firstLine="567"/>
        <w:jc w:val="both"/>
        <w:rPr>
          <w:rFonts w:ascii="Times New Roman" w:hAnsi="Times New Roman"/>
          <w:color w:val="FF0000"/>
          <w:sz w:val="21"/>
          <w:szCs w:val="21"/>
        </w:rPr>
      </w:pPr>
      <w:r w:rsidRPr="00EE2E22">
        <w:rPr>
          <w:rFonts w:ascii="Times New Roman" w:hAnsi="Times New Roman"/>
          <w:sz w:val="21"/>
          <w:szCs w:val="21"/>
        </w:rPr>
        <w:t xml:space="preserve">5.2. </w:t>
      </w:r>
      <w:r w:rsidRPr="00EE2E22">
        <w:rPr>
          <w:rFonts w:ascii="Times New Roman" w:hAnsi="Times New Roman"/>
          <w:sz w:val="21"/>
          <w:szCs w:val="21"/>
          <w:lang w:eastAsia="ar-SA"/>
        </w:rPr>
        <w:t>Исполнитель гарантирует соответствие качества результата оказанных Услуг требованиям Контракта и приложениям к нему, а также требованиям</w:t>
      </w:r>
      <w:r w:rsidRPr="001F7EBA">
        <w:rPr>
          <w:rFonts w:ascii="Times New Roman" w:hAnsi="Times New Roman"/>
          <w:sz w:val="21"/>
          <w:szCs w:val="21"/>
          <w:lang w:eastAsia="ar-SA"/>
        </w:rPr>
        <w:t xml:space="preserve"> действующего законодательства Российской Федерации.</w:t>
      </w:r>
    </w:p>
    <w:p w:rsidR="006A3A8F" w:rsidRPr="001F7EBA" w:rsidRDefault="006A3A8F" w:rsidP="006A3A8F">
      <w:pPr>
        <w:spacing w:after="0" w:line="240" w:lineRule="auto"/>
        <w:ind w:firstLine="567"/>
        <w:jc w:val="both"/>
        <w:rPr>
          <w:rFonts w:ascii="Times New Roman" w:hAnsi="Times New Roman"/>
          <w:sz w:val="21"/>
          <w:szCs w:val="21"/>
        </w:rPr>
      </w:pPr>
      <w:r w:rsidRPr="001F7EBA">
        <w:rPr>
          <w:rFonts w:ascii="Times New Roman" w:hAnsi="Times New Roman"/>
          <w:sz w:val="21"/>
          <w:szCs w:val="21"/>
        </w:rPr>
        <w:t xml:space="preserve">5.3. В ходе исполнения Контракта Исполнитель обязуется не нарушать имущественные и неимущественные права Заказчика и иных лиц. </w:t>
      </w:r>
    </w:p>
    <w:p w:rsidR="006A3A8F" w:rsidRPr="001F7EBA" w:rsidRDefault="006A3A8F" w:rsidP="006A3A8F">
      <w:pPr>
        <w:spacing w:after="0" w:line="240" w:lineRule="auto"/>
        <w:ind w:firstLine="567"/>
        <w:jc w:val="both"/>
        <w:rPr>
          <w:rFonts w:ascii="Times New Roman" w:hAnsi="Times New Roman"/>
          <w:sz w:val="21"/>
          <w:szCs w:val="21"/>
        </w:rPr>
      </w:pPr>
      <w:r w:rsidRPr="001F7EBA">
        <w:rPr>
          <w:rFonts w:ascii="Times New Roman" w:hAnsi="Times New Roman"/>
          <w:sz w:val="21"/>
          <w:szCs w:val="21"/>
        </w:rPr>
        <w:t>5.4. Исполнитель гарантирует, что результат оказания Услуг передается свободным от прав третьих лиц и не является предметом залога, ареста или иного обременения.</w:t>
      </w:r>
    </w:p>
    <w:p w:rsidR="00EE2E22" w:rsidRDefault="00EE2E22" w:rsidP="00EE2E22">
      <w:pPr>
        <w:spacing w:after="0" w:line="240" w:lineRule="auto"/>
        <w:ind w:firstLine="567"/>
        <w:jc w:val="both"/>
        <w:rPr>
          <w:rFonts w:ascii="Times New Roman" w:hAnsi="Times New Roman"/>
          <w:sz w:val="21"/>
          <w:szCs w:val="21"/>
        </w:rPr>
      </w:pPr>
      <w:r w:rsidRPr="00EE2E22">
        <w:rPr>
          <w:rFonts w:ascii="Times New Roman" w:hAnsi="Times New Roman"/>
          <w:sz w:val="21"/>
          <w:szCs w:val="21"/>
        </w:rPr>
        <w:t>5.5. Гарантийный срок на оказанные Услуги устанавливается в течение срока действия Контракта.</w:t>
      </w:r>
    </w:p>
    <w:p w:rsidR="00EE2E22" w:rsidRPr="00BD283A" w:rsidRDefault="00EE2E22" w:rsidP="00EE2E22">
      <w:pPr>
        <w:spacing w:after="0" w:line="240" w:lineRule="auto"/>
        <w:ind w:firstLine="567"/>
        <w:jc w:val="both"/>
        <w:rPr>
          <w:rFonts w:ascii="Times New Roman" w:hAnsi="Times New Roman"/>
          <w:sz w:val="21"/>
          <w:szCs w:val="21"/>
        </w:rPr>
      </w:pPr>
      <w:r w:rsidRPr="00BD283A">
        <w:rPr>
          <w:rFonts w:ascii="Times New Roman" w:hAnsi="Times New Roman"/>
          <w:sz w:val="21"/>
          <w:szCs w:val="21"/>
        </w:rPr>
        <w:t xml:space="preserve">5.6. В случае выявления несоответствий и/или недостатков в результате оказанных Услуг в течение гарантийного срока Исполнитель обязуется устранить указанные несоответствия и/или недостатки в течение </w:t>
      </w:r>
      <w:r w:rsidR="00BD283A" w:rsidRPr="00BD283A">
        <w:rPr>
          <w:rFonts w:ascii="Times New Roman" w:hAnsi="Times New Roman"/>
          <w:sz w:val="21"/>
          <w:szCs w:val="21"/>
        </w:rPr>
        <w:t xml:space="preserve">5 (пяти) дней </w:t>
      </w:r>
      <w:r w:rsidRPr="00BD283A">
        <w:rPr>
          <w:rFonts w:ascii="Times New Roman" w:hAnsi="Times New Roman"/>
          <w:sz w:val="21"/>
          <w:szCs w:val="21"/>
        </w:rPr>
        <w:t>с момента предъявления Заказчиком соответствующей письменной претензии с указанием несоответствий и/или недостатков. При этом гарантийный срок продлевается на период устранения несоответствий или недостатков.</w:t>
      </w:r>
    </w:p>
    <w:p w:rsidR="00EE2E22" w:rsidRDefault="00EE2E22" w:rsidP="006A3A8F">
      <w:pPr>
        <w:widowControl w:val="0"/>
        <w:tabs>
          <w:tab w:val="left" w:pos="1485"/>
        </w:tabs>
        <w:suppressAutoHyphens/>
        <w:spacing w:after="0" w:line="240" w:lineRule="auto"/>
        <w:ind w:firstLine="567"/>
        <w:jc w:val="both"/>
        <w:rPr>
          <w:rFonts w:ascii="Times New Roman" w:eastAsia="Times New Roman" w:hAnsi="Times New Roman"/>
          <w:sz w:val="21"/>
          <w:szCs w:val="21"/>
          <w:lang w:eastAsia="zh-CN"/>
        </w:rPr>
      </w:pPr>
    </w:p>
    <w:p w:rsidR="00EE2E22" w:rsidRDefault="00EE2E22" w:rsidP="006A3A8F">
      <w:pPr>
        <w:widowControl w:val="0"/>
        <w:tabs>
          <w:tab w:val="left" w:pos="1485"/>
        </w:tabs>
        <w:suppressAutoHyphens/>
        <w:spacing w:after="0" w:line="240" w:lineRule="auto"/>
        <w:ind w:firstLine="567"/>
        <w:jc w:val="both"/>
        <w:rPr>
          <w:rFonts w:ascii="Times New Roman" w:eastAsia="Times New Roman" w:hAnsi="Times New Roman"/>
          <w:sz w:val="21"/>
          <w:szCs w:val="21"/>
          <w:lang w:eastAsia="zh-CN"/>
        </w:rPr>
      </w:pPr>
    </w:p>
    <w:p w:rsidR="00A005ED" w:rsidRPr="001F7EBA" w:rsidRDefault="006A3A8F" w:rsidP="006A3A8F">
      <w:pPr>
        <w:widowControl w:val="0"/>
        <w:tabs>
          <w:tab w:val="left" w:pos="1485"/>
        </w:tabs>
        <w:suppressAutoHyphens/>
        <w:spacing w:after="0" w:line="240" w:lineRule="auto"/>
        <w:ind w:firstLine="567"/>
        <w:jc w:val="both"/>
        <w:rPr>
          <w:rFonts w:ascii="Times New Roman" w:eastAsia="Times New Roman" w:hAnsi="Times New Roman"/>
          <w:sz w:val="21"/>
          <w:szCs w:val="21"/>
          <w:lang w:eastAsia="zh-CN"/>
        </w:rPr>
      </w:pPr>
      <w:r w:rsidRPr="001F7EBA">
        <w:rPr>
          <w:rFonts w:ascii="Times New Roman" w:eastAsia="Times New Roman" w:hAnsi="Times New Roman"/>
          <w:sz w:val="21"/>
          <w:szCs w:val="21"/>
          <w:lang w:eastAsia="zh-CN"/>
        </w:rPr>
        <w:tab/>
      </w:r>
    </w:p>
    <w:p w:rsidR="00A005ED" w:rsidRPr="001F7EBA" w:rsidRDefault="00A005ED" w:rsidP="00A005ED">
      <w:pPr>
        <w:pStyle w:val="a4"/>
        <w:widowControl w:val="0"/>
        <w:numPr>
          <w:ilvl w:val="0"/>
          <w:numId w:val="9"/>
        </w:numPr>
        <w:suppressAutoHyphens/>
        <w:jc w:val="center"/>
        <w:rPr>
          <w:b/>
          <w:sz w:val="21"/>
          <w:szCs w:val="21"/>
        </w:rPr>
      </w:pPr>
      <w:r w:rsidRPr="001F7EBA">
        <w:rPr>
          <w:b/>
          <w:sz w:val="21"/>
          <w:szCs w:val="21"/>
        </w:rPr>
        <w:lastRenderedPageBreak/>
        <w:t>ОТВЕТСТВЕННОСТЬ СТОРОН</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6.1. За нена</w:t>
      </w:r>
      <w:r w:rsidR="006A3A8F" w:rsidRPr="001F7EBA">
        <w:rPr>
          <w:rFonts w:ascii="Times New Roman" w:hAnsi="Times New Roman"/>
          <w:bCs/>
          <w:iCs/>
          <w:sz w:val="21"/>
          <w:szCs w:val="21"/>
        </w:rPr>
        <w:t>длежащее исполнение Заказчиком,</w:t>
      </w:r>
      <w:r w:rsidRPr="001F7EBA">
        <w:rPr>
          <w:rFonts w:ascii="Times New Roman" w:hAnsi="Times New Roman"/>
          <w:bCs/>
          <w:iCs/>
          <w:sz w:val="21"/>
          <w:szCs w:val="21"/>
        </w:rPr>
        <w:t xml:space="preserve"> неисполнение или ненадл</w:t>
      </w:r>
      <w:r w:rsidR="006A3A8F" w:rsidRPr="001F7EBA">
        <w:rPr>
          <w:rFonts w:ascii="Times New Roman" w:hAnsi="Times New Roman"/>
          <w:bCs/>
          <w:iCs/>
          <w:sz w:val="21"/>
          <w:szCs w:val="21"/>
        </w:rPr>
        <w:t>ежащее исполнение Исполнителем</w:t>
      </w:r>
      <w:r w:rsidRPr="001F7EBA">
        <w:rPr>
          <w:rFonts w:ascii="Times New Roman" w:hAnsi="Times New Roman"/>
          <w:bCs/>
          <w:iCs/>
          <w:sz w:val="21"/>
          <w:szCs w:val="21"/>
        </w:rPr>
        <w:t xml:space="preserve">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rsidR="00A005ED" w:rsidRPr="001F7EBA" w:rsidRDefault="006A3A8F"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 xml:space="preserve">6.2. Исполнитель </w:t>
      </w:r>
      <w:r w:rsidR="00A005ED" w:rsidRPr="001F7EBA">
        <w:rPr>
          <w:rFonts w:ascii="Times New Roman" w:hAnsi="Times New Roman"/>
          <w:bCs/>
          <w:iCs/>
          <w:sz w:val="21"/>
          <w:szCs w:val="21"/>
        </w:rPr>
        <w:t>несет от</w:t>
      </w:r>
      <w:r w:rsidRPr="001F7EBA">
        <w:rPr>
          <w:rFonts w:ascii="Times New Roman" w:hAnsi="Times New Roman"/>
          <w:bCs/>
          <w:iCs/>
          <w:sz w:val="21"/>
          <w:szCs w:val="21"/>
        </w:rPr>
        <w:t xml:space="preserve">ветственность перед Заказчиком </w:t>
      </w:r>
      <w:r w:rsidR="00A005ED" w:rsidRPr="001F7EBA">
        <w:rPr>
          <w:rFonts w:ascii="Times New Roman" w:hAnsi="Times New Roman"/>
          <w:bCs/>
          <w:iCs/>
          <w:sz w:val="21"/>
          <w:szCs w:val="21"/>
        </w:rPr>
        <w:t>за допущенные отступления от условий настоящего Контракта.</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6.3. В случае п</w:t>
      </w:r>
      <w:r w:rsidR="006A3A8F" w:rsidRPr="001F7EBA">
        <w:rPr>
          <w:rFonts w:ascii="Times New Roman" w:hAnsi="Times New Roman"/>
          <w:bCs/>
          <w:iCs/>
          <w:sz w:val="21"/>
          <w:szCs w:val="21"/>
        </w:rPr>
        <w:t xml:space="preserve">росрочки исполнения Заказчиком </w:t>
      </w:r>
      <w:r w:rsidRPr="001F7EBA">
        <w:rPr>
          <w:rFonts w:ascii="Times New Roman" w:hAnsi="Times New Roman"/>
          <w:bCs/>
          <w:iCs/>
          <w:sz w:val="21"/>
          <w:szCs w:val="21"/>
        </w:rPr>
        <w:t>обязательств, предусмотренных настоящим Контрактом, а также в иных случаях неисполнения или ненад</w:t>
      </w:r>
      <w:r w:rsidR="006A3A8F" w:rsidRPr="001F7EBA">
        <w:rPr>
          <w:rFonts w:ascii="Times New Roman" w:hAnsi="Times New Roman"/>
          <w:bCs/>
          <w:iCs/>
          <w:sz w:val="21"/>
          <w:szCs w:val="21"/>
        </w:rPr>
        <w:t xml:space="preserve">лежащего исполнения Заказчиком </w:t>
      </w:r>
      <w:r w:rsidRPr="001F7EBA">
        <w:rPr>
          <w:rFonts w:ascii="Times New Roman" w:hAnsi="Times New Roman"/>
          <w:bCs/>
          <w:iCs/>
          <w:sz w:val="21"/>
          <w:szCs w:val="21"/>
        </w:rPr>
        <w:t>обязательств, предусмотренных нас</w:t>
      </w:r>
      <w:r w:rsidR="006A3A8F" w:rsidRPr="001F7EBA">
        <w:rPr>
          <w:rFonts w:ascii="Times New Roman" w:hAnsi="Times New Roman"/>
          <w:bCs/>
          <w:iCs/>
          <w:sz w:val="21"/>
          <w:szCs w:val="21"/>
        </w:rPr>
        <w:t xml:space="preserve">тоящим Контрактом, Исполнитель </w:t>
      </w:r>
      <w:r w:rsidRPr="001F7EBA">
        <w:rPr>
          <w:rFonts w:ascii="Times New Roman" w:hAnsi="Times New Roman"/>
          <w:bCs/>
          <w:iCs/>
          <w:sz w:val="21"/>
          <w:szCs w:val="21"/>
        </w:rPr>
        <w:t>вправе потребовать уплаты неустоек (штрафов, пеней).</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 xml:space="preserve"> Пеня начисляется за каждый день п</w:t>
      </w:r>
      <w:r w:rsidR="006A3A8F" w:rsidRPr="001F7EBA">
        <w:rPr>
          <w:rFonts w:ascii="Times New Roman" w:hAnsi="Times New Roman"/>
          <w:bCs/>
          <w:iCs/>
          <w:sz w:val="21"/>
          <w:szCs w:val="21"/>
        </w:rPr>
        <w:t xml:space="preserve">росрочки исполнения Заказчиком </w:t>
      </w:r>
      <w:r w:rsidRPr="001F7EBA">
        <w:rPr>
          <w:rFonts w:ascii="Times New Roman" w:hAnsi="Times New Roman"/>
          <w:bCs/>
          <w:iCs/>
          <w:sz w:val="21"/>
          <w:szCs w:val="21"/>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6.4. За кажды</w:t>
      </w:r>
      <w:r w:rsidR="006A3A8F" w:rsidRPr="001F7EBA">
        <w:rPr>
          <w:rFonts w:ascii="Times New Roman" w:hAnsi="Times New Roman"/>
          <w:bCs/>
          <w:iCs/>
          <w:sz w:val="21"/>
          <w:szCs w:val="21"/>
        </w:rPr>
        <w:t xml:space="preserve">й факт неисполнения Заказчиком </w:t>
      </w:r>
      <w:r w:rsidRPr="001F7EBA">
        <w:rPr>
          <w:rFonts w:ascii="Times New Roman" w:hAnsi="Times New Roman"/>
          <w:bCs/>
          <w:iCs/>
          <w:sz w:val="21"/>
          <w:szCs w:val="21"/>
        </w:rPr>
        <w:t>обязательств, предусмотренных настоящим Контрактом, за исключением просрочки исполнения обязательств, предусмот</w:t>
      </w:r>
      <w:r w:rsidR="006A3A8F" w:rsidRPr="001F7EBA">
        <w:rPr>
          <w:rFonts w:ascii="Times New Roman" w:hAnsi="Times New Roman"/>
          <w:bCs/>
          <w:iCs/>
          <w:sz w:val="21"/>
          <w:szCs w:val="21"/>
        </w:rPr>
        <w:t xml:space="preserve">ренных Контрактом, Исполнитель вправе взыскать с Заказчика </w:t>
      </w:r>
      <w:r w:rsidRPr="001F7EBA">
        <w:rPr>
          <w:rFonts w:ascii="Times New Roman" w:hAnsi="Times New Roman"/>
          <w:bCs/>
          <w:iCs/>
          <w:sz w:val="21"/>
          <w:szCs w:val="21"/>
        </w:rPr>
        <w:t>штраф.</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Размер штрафа устанавливается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№1042) и составляет 1000  (одну тысячу) рублей.</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6.5. В случае про</w:t>
      </w:r>
      <w:r w:rsidR="001F7EBA">
        <w:rPr>
          <w:rFonts w:ascii="Times New Roman" w:hAnsi="Times New Roman"/>
          <w:bCs/>
          <w:iCs/>
          <w:sz w:val="21"/>
          <w:szCs w:val="21"/>
        </w:rPr>
        <w:t xml:space="preserve">срочки исполнения Исполнителем </w:t>
      </w:r>
      <w:r w:rsidRPr="001F7EBA">
        <w:rPr>
          <w:rFonts w:ascii="Times New Roman" w:hAnsi="Times New Roman"/>
          <w:bCs/>
          <w:iCs/>
          <w:sz w:val="21"/>
          <w:szCs w:val="21"/>
        </w:rPr>
        <w:t>обязательств (в том числе гарантийного обязательства), предусмотренных настоящим Контрактом, а также в иных случаях неисполнения или ненадле</w:t>
      </w:r>
      <w:r w:rsidR="006A3A8F" w:rsidRPr="001F7EBA">
        <w:rPr>
          <w:rFonts w:ascii="Times New Roman" w:hAnsi="Times New Roman"/>
          <w:bCs/>
          <w:iCs/>
          <w:sz w:val="21"/>
          <w:szCs w:val="21"/>
        </w:rPr>
        <w:t xml:space="preserve">жащего исполнения Исполнителем </w:t>
      </w:r>
      <w:r w:rsidRPr="001F7EBA">
        <w:rPr>
          <w:rFonts w:ascii="Times New Roman" w:hAnsi="Times New Roman"/>
          <w:bCs/>
          <w:iCs/>
          <w:sz w:val="21"/>
          <w:szCs w:val="21"/>
        </w:rPr>
        <w:t xml:space="preserve">обязательств, предусмотренных </w:t>
      </w:r>
      <w:r w:rsidR="006A3A8F" w:rsidRPr="001F7EBA">
        <w:rPr>
          <w:rFonts w:ascii="Times New Roman" w:hAnsi="Times New Roman"/>
          <w:bCs/>
          <w:iCs/>
          <w:sz w:val="21"/>
          <w:szCs w:val="21"/>
        </w:rPr>
        <w:t xml:space="preserve">настоящим Контрактом, Заказчик направляет Исполнителю </w:t>
      </w:r>
      <w:r w:rsidRPr="001F7EBA">
        <w:rPr>
          <w:rFonts w:ascii="Times New Roman" w:hAnsi="Times New Roman"/>
          <w:bCs/>
          <w:iCs/>
          <w:sz w:val="21"/>
          <w:szCs w:val="21"/>
        </w:rPr>
        <w:t>требование об уплате неустоек (штрафов, пеней).</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Пеня начисляется за каждый день про</w:t>
      </w:r>
      <w:r w:rsidR="006A3A8F" w:rsidRPr="001F7EBA">
        <w:rPr>
          <w:rFonts w:ascii="Times New Roman" w:hAnsi="Times New Roman"/>
          <w:bCs/>
          <w:iCs/>
          <w:sz w:val="21"/>
          <w:szCs w:val="21"/>
        </w:rPr>
        <w:t xml:space="preserve">срочки исполнения Исполнителем </w:t>
      </w:r>
      <w:r w:rsidRPr="001F7EBA">
        <w:rPr>
          <w:rFonts w:ascii="Times New Roman" w:hAnsi="Times New Roman"/>
          <w:bCs/>
          <w:iCs/>
          <w:sz w:val="21"/>
          <w:szCs w:val="21"/>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w:t>
      </w:r>
      <w:r w:rsidR="006A3A8F" w:rsidRPr="001F7EBA">
        <w:rPr>
          <w:rFonts w:ascii="Times New Roman" w:hAnsi="Times New Roman"/>
          <w:bCs/>
          <w:iCs/>
          <w:sz w:val="21"/>
          <w:szCs w:val="21"/>
        </w:rPr>
        <w:t xml:space="preserve">чески исполненных Исполнителем </w:t>
      </w:r>
      <w:r w:rsidRPr="001F7EBA">
        <w:rPr>
          <w:rFonts w:ascii="Times New Roman" w:hAnsi="Times New Roman"/>
          <w:bCs/>
          <w:iCs/>
          <w:sz w:val="21"/>
          <w:szCs w:val="21"/>
        </w:rPr>
        <w:t>за исключением случаев, если законодательством Российской Федерации установлен иной порядок начисления пени.</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6.6. За каждый факт неисполнения или ненадле</w:t>
      </w:r>
      <w:r w:rsidR="006A3A8F" w:rsidRPr="001F7EBA">
        <w:rPr>
          <w:rFonts w:ascii="Times New Roman" w:hAnsi="Times New Roman"/>
          <w:bCs/>
          <w:iCs/>
          <w:sz w:val="21"/>
          <w:szCs w:val="21"/>
        </w:rPr>
        <w:t xml:space="preserve">жащего исполнения Исполнителем </w:t>
      </w:r>
      <w:r w:rsidRPr="001F7EBA">
        <w:rPr>
          <w:rFonts w:ascii="Times New Roman" w:hAnsi="Times New Roman"/>
          <w:bCs/>
          <w:iCs/>
          <w:sz w:val="21"/>
          <w:szCs w:val="21"/>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 1042 в размере 10 процентов цены Контракта.</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6.7.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в соответствии с Постановлением № 1042 и составляет 1000 (одну тысячу) рублей.</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6.8. Уплата неустойки не освобождает Стороны от выполнения принятых ими обязательств.</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6.10. Общая сумма начисленных штрафов за неисполнение или ненадл</w:t>
      </w:r>
      <w:r w:rsidR="006A3A8F" w:rsidRPr="001F7EBA">
        <w:rPr>
          <w:rFonts w:ascii="Times New Roman" w:hAnsi="Times New Roman"/>
          <w:bCs/>
          <w:iCs/>
          <w:sz w:val="21"/>
          <w:szCs w:val="21"/>
        </w:rPr>
        <w:t xml:space="preserve">ежащее исполнение Исполнителем </w:t>
      </w:r>
      <w:r w:rsidRPr="001F7EBA">
        <w:rPr>
          <w:rFonts w:ascii="Times New Roman" w:hAnsi="Times New Roman"/>
          <w:bCs/>
          <w:iCs/>
          <w:sz w:val="21"/>
          <w:szCs w:val="21"/>
        </w:rPr>
        <w:t>обязательств, предусмотренных настоящим Контрактом, не может превышать цену настоящего Контракта.</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6.11. Общая сумма начисленных штрафов за нена</w:t>
      </w:r>
      <w:r w:rsidR="006A3A8F" w:rsidRPr="001F7EBA">
        <w:rPr>
          <w:rFonts w:ascii="Times New Roman" w:hAnsi="Times New Roman"/>
          <w:bCs/>
          <w:iCs/>
          <w:sz w:val="21"/>
          <w:szCs w:val="21"/>
        </w:rPr>
        <w:t xml:space="preserve">длежащее исполнение Заказчиком </w:t>
      </w:r>
      <w:r w:rsidRPr="001F7EBA">
        <w:rPr>
          <w:rFonts w:ascii="Times New Roman" w:hAnsi="Times New Roman"/>
          <w:bCs/>
          <w:iCs/>
          <w:sz w:val="21"/>
          <w:szCs w:val="21"/>
        </w:rPr>
        <w:t>обязательств, предусмотренных настоящим Контрактом, не может превышать цену настоящего Контракта.</w:t>
      </w:r>
    </w:p>
    <w:p w:rsidR="00A005ED" w:rsidRPr="001F7EBA" w:rsidRDefault="00A005ED" w:rsidP="00A005ED">
      <w:pPr>
        <w:spacing w:after="0" w:line="240" w:lineRule="auto"/>
        <w:ind w:firstLine="567"/>
        <w:jc w:val="both"/>
        <w:rPr>
          <w:rFonts w:ascii="Times New Roman" w:hAnsi="Times New Roman"/>
          <w:bCs/>
          <w:iCs/>
          <w:sz w:val="21"/>
          <w:szCs w:val="21"/>
        </w:rPr>
      </w:pPr>
      <w:r w:rsidRPr="001F7EBA">
        <w:rPr>
          <w:rFonts w:ascii="Times New Roman" w:hAnsi="Times New Roman"/>
          <w:bCs/>
          <w:iCs/>
          <w:sz w:val="21"/>
          <w:szCs w:val="21"/>
        </w:rPr>
        <w:t>6.12. За неисполнение или ненадлежащее исполнение обязательств по настоящему Контракту, в части, неурегулированной настоящим Контрактом, Стороны несут ответственность в соответствии с действующим законодательством Р</w:t>
      </w:r>
      <w:r w:rsidR="00EE2E22">
        <w:rPr>
          <w:rFonts w:ascii="Times New Roman" w:hAnsi="Times New Roman"/>
          <w:bCs/>
          <w:iCs/>
          <w:sz w:val="21"/>
          <w:szCs w:val="21"/>
        </w:rPr>
        <w:t>оссийской Федерации</w:t>
      </w:r>
      <w:r w:rsidRPr="001F7EBA">
        <w:rPr>
          <w:rFonts w:ascii="Times New Roman" w:hAnsi="Times New Roman"/>
          <w:bCs/>
          <w:iCs/>
          <w:sz w:val="21"/>
          <w:szCs w:val="21"/>
        </w:rPr>
        <w:t>.</w:t>
      </w:r>
    </w:p>
    <w:p w:rsidR="00A005ED" w:rsidRPr="001F7EBA" w:rsidRDefault="00A005ED" w:rsidP="00A005ED">
      <w:pPr>
        <w:spacing w:after="0" w:line="240" w:lineRule="auto"/>
        <w:ind w:firstLine="567"/>
        <w:jc w:val="both"/>
        <w:rPr>
          <w:rFonts w:ascii="Times New Roman" w:hAnsi="Times New Roman"/>
          <w:bCs/>
          <w:iCs/>
          <w:sz w:val="21"/>
          <w:szCs w:val="21"/>
        </w:rPr>
      </w:pPr>
    </w:p>
    <w:p w:rsidR="00A005ED" w:rsidRPr="001F7EBA" w:rsidRDefault="00A005ED" w:rsidP="00A005ED">
      <w:pPr>
        <w:widowControl w:val="0"/>
        <w:numPr>
          <w:ilvl w:val="0"/>
          <w:numId w:val="9"/>
        </w:numPr>
        <w:suppressAutoHyphens/>
        <w:spacing w:after="0" w:line="240" w:lineRule="auto"/>
        <w:contextualSpacing/>
        <w:jc w:val="center"/>
        <w:rPr>
          <w:rFonts w:ascii="Times New Roman" w:eastAsia="Times New Roman" w:hAnsi="Times New Roman"/>
          <w:b/>
          <w:sz w:val="21"/>
          <w:szCs w:val="21"/>
          <w:lang w:eastAsia="ru-RU"/>
        </w:rPr>
      </w:pPr>
      <w:r w:rsidRPr="001F7EBA">
        <w:rPr>
          <w:rFonts w:ascii="Times New Roman" w:eastAsia="Times New Roman" w:hAnsi="Times New Roman"/>
          <w:b/>
          <w:sz w:val="21"/>
          <w:szCs w:val="21"/>
          <w:lang w:eastAsia="ru-RU"/>
        </w:rPr>
        <w:t xml:space="preserve">ОБСТОЯТЕЛЬСТВА НЕПРЕОДОЛИМОЙ СИЛЫ </w:t>
      </w:r>
    </w:p>
    <w:p w:rsidR="00A005ED" w:rsidRPr="001F7EBA" w:rsidRDefault="00A005ED" w:rsidP="00A005ED">
      <w:pPr>
        <w:widowControl w:val="0"/>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A005ED" w:rsidRPr="001F7EBA" w:rsidRDefault="00A005ED" w:rsidP="00A005ED">
      <w:pPr>
        <w:widowControl w:val="0"/>
        <w:shd w:val="clear" w:color="auto" w:fill="FFFFFF"/>
        <w:tabs>
          <w:tab w:val="left" w:pos="1075"/>
        </w:tabs>
        <w:suppressAutoHyphens/>
        <w:autoSpaceDE w:val="0"/>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(в том числе, объявленную или фактическую войну, действия органов государственной власти и органов местного самоуправления, гражданские волнения, эпидемии, блокаду, эмбарго, землетрясения, наводнения, пожары и другие стихийные бедствия).</w:t>
      </w:r>
    </w:p>
    <w:p w:rsidR="00A005ED" w:rsidRPr="001F7EBA" w:rsidRDefault="00A005ED" w:rsidP="00A005ED">
      <w:pPr>
        <w:widowControl w:val="0"/>
        <w:shd w:val="clear" w:color="auto" w:fill="FFFFFF"/>
        <w:tabs>
          <w:tab w:val="left" w:pos="1075"/>
        </w:tabs>
        <w:suppressAutoHyphens/>
        <w:autoSpaceDE w:val="0"/>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7.2. Сторона, ссылающаяся на обстоятельства непреодолимой силы, обязана в течение 3 (Трех)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обстоятельств непреодолимой силы.</w:t>
      </w:r>
    </w:p>
    <w:p w:rsidR="00A005ED" w:rsidRPr="001F7EBA" w:rsidRDefault="00A005ED" w:rsidP="00A005ED">
      <w:pPr>
        <w:widowControl w:val="0"/>
        <w:tabs>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rsidR="00A005ED" w:rsidRPr="001F7EBA" w:rsidRDefault="00A005ED" w:rsidP="00A005ED">
      <w:pPr>
        <w:widowControl w:val="0"/>
        <w:tabs>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lastRenderedPageBreak/>
        <w:t>7.3. Срок выполнения обязательств по настоящему Контракту отодвигается соразмерно времени, в течение которого действуют данные обстоятельства и их последствия.</w:t>
      </w:r>
    </w:p>
    <w:p w:rsidR="00A005ED" w:rsidRPr="001F7EBA" w:rsidRDefault="00A005ED" w:rsidP="00A005ED">
      <w:pPr>
        <w:widowControl w:val="0"/>
        <w:tabs>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7.4. По прекращению действия обстоятельств непреодолимой силы,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Контракту.</w:t>
      </w:r>
    </w:p>
    <w:p w:rsidR="00A005ED" w:rsidRPr="001F7EBA" w:rsidRDefault="00A005ED" w:rsidP="00A005ED">
      <w:pPr>
        <w:widowControl w:val="0"/>
        <w:tabs>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7.5. Если Сторона не направит или несвоевременно направит необходимое извещение, то она обязана возместить другой Стороне убытки, причиненные таким не извещением или несвоевременным извещением.</w:t>
      </w:r>
    </w:p>
    <w:p w:rsidR="00A005ED" w:rsidRPr="001F7EBA" w:rsidRDefault="00A005ED" w:rsidP="00A005ED">
      <w:pPr>
        <w:widowControl w:val="0"/>
        <w:tabs>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7.6. </w:t>
      </w:r>
      <w:r w:rsidRPr="001F7EBA">
        <w:rPr>
          <w:rFonts w:ascii="Times New Roman" w:hAnsi="Times New Roman"/>
          <w:sz w:val="21"/>
          <w:szCs w:val="21"/>
          <w:lang w:eastAsia="ar-SA"/>
        </w:rPr>
        <w:t>Если обстоятельства непреодолимой силы действуют на протяжении трех месяцев подряд и не обнаруживают признаков прекращения, Стороны совместно решают судьбу настоящего Контракта.</w:t>
      </w:r>
    </w:p>
    <w:p w:rsidR="001F7EBA" w:rsidRPr="001F7EBA" w:rsidRDefault="001F7EBA" w:rsidP="00A005ED">
      <w:pPr>
        <w:pStyle w:val="a4"/>
        <w:widowControl w:val="0"/>
        <w:tabs>
          <w:tab w:val="left" w:pos="10259"/>
        </w:tabs>
        <w:suppressAutoHyphens/>
        <w:autoSpaceDE w:val="0"/>
        <w:ind w:left="0" w:right="-1"/>
        <w:jc w:val="both"/>
        <w:rPr>
          <w:sz w:val="21"/>
          <w:szCs w:val="21"/>
          <w:lang w:eastAsia="ar-SA"/>
        </w:rPr>
      </w:pPr>
    </w:p>
    <w:p w:rsidR="00A005ED" w:rsidRPr="001F7EBA" w:rsidRDefault="00A005ED" w:rsidP="00A005ED">
      <w:pPr>
        <w:pStyle w:val="a4"/>
        <w:numPr>
          <w:ilvl w:val="0"/>
          <w:numId w:val="9"/>
        </w:numPr>
        <w:suppressAutoHyphens/>
        <w:ind w:left="0" w:firstLine="0"/>
        <w:jc w:val="center"/>
        <w:rPr>
          <w:b/>
          <w:bCs/>
          <w:sz w:val="21"/>
          <w:szCs w:val="21"/>
        </w:rPr>
      </w:pPr>
      <w:r w:rsidRPr="001F7EBA">
        <w:rPr>
          <w:b/>
          <w:bCs/>
          <w:sz w:val="21"/>
          <w:szCs w:val="21"/>
        </w:rPr>
        <w:t>КОНФИДЕНЦИАЛЬНОСТЬ</w:t>
      </w:r>
    </w:p>
    <w:p w:rsidR="00A005ED" w:rsidRPr="001F7EBA" w:rsidRDefault="00A005ED" w:rsidP="00A005ED">
      <w:pPr>
        <w:spacing w:after="0" w:line="240" w:lineRule="auto"/>
        <w:ind w:firstLine="567"/>
        <w:jc w:val="both"/>
        <w:rPr>
          <w:rFonts w:ascii="Times New Roman" w:eastAsia="Times New Roman" w:hAnsi="Times New Roman"/>
          <w:sz w:val="21"/>
          <w:szCs w:val="21"/>
          <w:lang w:eastAsia="ru-RU"/>
        </w:rPr>
      </w:pPr>
      <w:r w:rsidRPr="001F7EBA">
        <w:rPr>
          <w:rFonts w:ascii="Times New Roman" w:eastAsia="Times New Roman" w:hAnsi="Times New Roman"/>
          <w:sz w:val="21"/>
          <w:szCs w:val="21"/>
          <w:lang w:eastAsia="ru-RU"/>
        </w:rPr>
        <w:t>8.1. Стороны признают конфиденциальной и обязуются защищать от несанкционированного разглашения любую информацию, касающуюся условий настоящего Контракта, хода его выполнения и полученных результатов, а также любую другую информацию, ставшую известной каждой из Сторон в связи с подготовкой и исполнением настоящего Контракта.</w:t>
      </w:r>
    </w:p>
    <w:p w:rsidR="00A005ED" w:rsidRPr="001F7EBA" w:rsidRDefault="00A005ED" w:rsidP="00A005ED">
      <w:pPr>
        <w:spacing w:after="0" w:line="240" w:lineRule="auto"/>
        <w:ind w:firstLine="567"/>
        <w:jc w:val="both"/>
        <w:rPr>
          <w:rFonts w:ascii="Times New Roman" w:eastAsia="Times New Roman" w:hAnsi="Times New Roman"/>
          <w:sz w:val="21"/>
          <w:szCs w:val="21"/>
          <w:lang w:eastAsia="ru-RU"/>
        </w:rPr>
      </w:pPr>
      <w:r w:rsidRPr="001F7EBA">
        <w:rPr>
          <w:rFonts w:ascii="Times New Roman" w:eastAsia="Times New Roman" w:hAnsi="Times New Roman"/>
          <w:sz w:val="21"/>
          <w:szCs w:val="21"/>
          <w:lang w:eastAsia="ru-RU"/>
        </w:rPr>
        <w:t>8.2. Передача конфиденциальной информации третьим лицам, ее полное или частичное разглашение в любой форме, за исключением случаев, предусмотренных действующим законодательством Российской Федерации, может осуществляться только по обоюдному письменному согласию Сторон.</w:t>
      </w:r>
    </w:p>
    <w:p w:rsidR="00A005ED" w:rsidRPr="001F7EBA" w:rsidRDefault="00A005ED" w:rsidP="00A005ED">
      <w:pPr>
        <w:spacing w:after="0" w:line="240" w:lineRule="auto"/>
        <w:ind w:firstLine="567"/>
        <w:jc w:val="both"/>
        <w:rPr>
          <w:rFonts w:ascii="Times New Roman" w:eastAsia="Times New Roman" w:hAnsi="Times New Roman"/>
          <w:sz w:val="21"/>
          <w:szCs w:val="21"/>
          <w:lang w:eastAsia="ru-RU"/>
        </w:rPr>
      </w:pPr>
      <w:r w:rsidRPr="001F7EBA">
        <w:rPr>
          <w:rFonts w:ascii="Times New Roman" w:eastAsia="Times New Roman" w:hAnsi="Times New Roman"/>
          <w:sz w:val="21"/>
          <w:szCs w:val="21"/>
          <w:lang w:eastAsia="ru-RU"/>
        </w:rPr>
        <w:t>8.3. Любой ущерб, вызванный нарушением условий о конфиденциальности, определяется и возмещается в соответствии с действующим законодательством Российской Федерации.</w:t>
      </w:r>
    </w:p>
    <w:p w:rsidR="00A005ED" w:rsidRPr="001F7EBA" w:rsidRDefault="00A005ED" w:rsidP="00A005ED">
      <w:pPr>
        <w:tabs>
          <w:tab w:val="left" w:pos="1260"/>
        </w:tabs>
        <w:spacing w:after="0" w:line="240" w:lineRule="auto"/>
        <w:ind w:firstLine="567"/>
        <w:jc w:val="both"/>
        <w:rPr>
          <w:rFonts w:ascii="Times New Roman" w:eastAsia="Times New Roman" w:hAnsi="Times New Roman"/>
          <w:sz w:val="21"/>
          <w:szCs w:val="21"/>
          <w:lang w:eastAsia="ru-RU"/>
        </w:rPr>
      </w:pPr>
    </w:p>
    <w:p w:rsidR="00A005ED" w:rsidRPr="001F7EBA" w:rsidRDefault="00A005ED" w:rsidP="00A005ED">
      <w:pPr>
        <w:pStyle w:val="a4"/>
        <w:numPr>
          <w:ilvl w:val="0"/>
          <w:numId w:val="9"/>
        </w:numPr>
        <w:tabs>
          <w:tab w:val="left" w:pos="10259"/>
        </w:tabs>
        <w:suppressAutoHyphens/>
        <w:ind w:right="-1"/>
        <w:jc w:val="center"/>
        <w:rPr>
          <w:b/>
          <w:sz w:val="21"/>
          <w:szCs w:val="21"/>
        </w:rPr>
      </w:pPr>
      <w:r w:rsidRPr="001F7EBA">
        <w:rPr>
          <w:b/>
          <w:sz w:val="21"/>
          <w:szCs w:val="21"/>
        </w:rPr>
        <w:t>УВЕДОМЛЕНИЯ И ИЗВЕЩЕНИЯ</w:t>
      </w:r>
    </w:p>
    <w:p w:rsidR="00A005ED" w:rsidRPr="001F7EBA" w:rsidRDefault="00A005ED" w:rsidP="00A005ED">
      <w:pPr>
        <w:widowControl w:val="0"/>
        <w:tabs>
          <w:tab w:val="left" w:pos="0"/>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9.1. Все уведомления и извещения, в рамках настоящего Контракта, должны быть совершены в письменной форме и переданы одним из следующих способов: нарочно, направлены заказной почтой, посредством использования электронной или факсимильной связи, с последующим предоставлением оригинала по почте или курьером по месту нахождения Сторон, иным адресам, указанным Сторонами.</w:t>
      </w:r>
    </w:p>
    <w:p w:rsidR="00A005ED" w:rsidRPr="001F7EBA" w:rsidRDefault="00A005ED" w:rsidP="00A005ED">
      <w:pPr>
        <w:widowControl w:val="0"/>
        <w:tabs>
          <w:tab w:val="left" w:pos="0"/>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9.2. Любые уведомления и извещения направляются за счет уведомляющей Стороны.</w:t>
      </w:r>
    </w:p>
    <w:p w:rsidR="00A005ED" w:rsidRPr="001F7EBA" w:rsidRDefault="00A005ED" w:rsidP="00A005ED">
      <w:pPr>
        <w:widowControl w:val="0"/>
        <w:tabs>
          <w:tab w:val="left" w:pos="0"/>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9.3. Любое извещение или уведомление, направленное телефаксом, считается полученным Стороной, которой оно адресовано, в первый рабочий день после отправки телефакса. </w:t>
      </w:r>
    </w:p>
    <w:p w:rsidR="00A005ED" w:rsidRPr="001F7EBA" w:rsidRDefault="00A005ED" w:rsidP="00A005ED">
      <w:pPr>
        <w:widowControl w:val="0"/>
        <w:tabs>
          <w:tab w:val="left" w:pos="0"/>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 </w:t>
      </w:r>
    </w:p>
    <w:p w:rsidR="00A005ED" w:rsidRPr="001F7EBA" w:rsidRDefault="00A005ED" w:rsidP="00A005ED">
      <w:pPr>
        <w:tabs>
          <w:tab w:val="left" w:pos="10259"/>
        </w:tabs>
        <w:autoSpaceDE w:val="0"/>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9.5. В случае заключения Сторонами Соглашения о переходе на электронный юридически значимый документооборот, Стороны соглашаются на обмен документами в электронном виде, подписанными квалифицированной электронной подписью. </w:t>
      </w:r>
    </w:p>
    <w:p w:rsidR="00A005ED" w:rsidRPr="001F7EBA" w:rsidRDefault="00A005ED" w:rsidP="00A005ED">
      <w:pPr>
        <w:tabs>
          <w:tab w:val="left" w:pos="10259"/>
        </w:tabs>
        <w:autoSpaceDE w:val="0"/>
        <w:spacing w:after="0" w:line="240" w:lineRule="auto"/>
        <w:ind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9.6.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rsidR="00A005ED" w:rsidRPr="001F7EBA" w:rsidRDefault="00A005ED" w:rsidP="00A005ED">
      <w:pPr>
        <w:widowControl w:val="0"/>
        <w:tabs>
          <w:tab w:val="left" w:pos="0"/>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p>
    <w:p w:rsidR="00A005ED" w:rsidRPr="001F7EBA" w:rsidRDefault="00A005ED" w:rsidP="00A005ED">
      <w:pPr>
        <w:pStyle w:val="a4"/>
        <w:widowControl w:val="0"/>
        <w:numPr>
          <w:ilvl w:val="0"/>
          <w:numId w:val="10"/>
        </w:numPr>
        <w:suppressAutoHyphens/>
        <w:autoSpaceDE w:val="0"/>
        <w:ind w:right="-1"/>
        <w:jc w:val="center"/>
        <w:rPr>
          <w:b/>
          <w:sz w:val="21"/>
          <w:szCs w:val="21"/>
        </w:rPr>
      </w:pPr>
      <w:r w:rsidRPr="001F7EBA">
        <w:rPr>
          <w:b/>
          <w:sz w:val="21"/>
          <w:szCs w:val="21"/>
        </w:rPr>
        <w:t>АНТИКОРРУПЦИОННАЯ ОГОВОРКА</w:t>
      </w:r>
    </w:p>
    <w:p w:rsidR="00A005ED" w:rsidRPr="001F7EBA" w:rsidRDefault="00A005ED" w:rsidP="00A005ED">
      <w:pPr>
        <w:pStyle w:val="a4"/>
        <w:tabs>
          <w:tab w:val="left" w:pos="10259"/>
        </w:tabs>
        <w:autoSpaceDE w:val="0"/>
        <w:ind w:left="0" w:right="-1" w:firstLine="567"/>
        <w:jc w:val="both"/>
        <w:rPr>
          <w:sz w:val="21"/>
          <w:szCs w:val="21"/>
        </w:rPr>
      </w:pPr>
      <w:r w:rsidRPr="001F7EBA">
        <w:rPr>
          <w:sz w:val="21"/>
          <w:szCs w:val="21"/>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05ED" w:rsidRPr="001F7EBA" w:rsidRDefault="00A005ED" w:rsidP="00A005ED">
      <w:pPr>
        <w:pStyle w:val="a4"/>
        <w:tabs>
          <w:tab w:val="left" w:pos="10259"/>
        </w:tabs>
        <w:autoSpaceDE w:val="0"/>
        <w:ind w:left="0" w:right="-1" w:firstLine="567"/>
        <w:jc w:val="both"/>
        <w:rPr>
          <w:sz w:val="21"/>
          <w:szCs w:val="21"/>
        </w:rPr>
      </w:pPr>
      <w:r w:rsidRPr="001F7EBA">
        <w:rPr>
          <w:sz w:val="21"/>
          <w:szCs w:val="21"/>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A005ED" w:rsidRPr="001F7EBA" w:rsidRDefault="00A005ED" w:rsidP="00A005ED">
      <w:pPr>
        <w:pStyle w:val="a4"/>
        <w:tabs>
          <w:tab w:val="left" w:pos="10259"/>
        </w:tabs>
        <w:autoSpaceDE w:val="0"/>
        <w:ind w:left="0" w:right="-1" w:firstLine="567"/>
        <w:jc w:val="both"/>
        <w:rPr>
          <w:sz w:val="21"/>
          <w:szCs w:val="21"/>
        </w:rPr>
      </w:pPr>
      <w:r w:rsidRPr="001F7EBA">
        <w:rPr>
          <w:sz w:val="21"/>
          <w:szCs w:val="21"/>
        </w:rPr>
        <w:t>10.3. В случае возникновения у Сторон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rsidR="00A005ED" w:rsidRPr="001F7EBA" w:rsidRDefault="00A005ED" w:rsidP="00A005ED">
      <w:pPr>
        <w:pStyle w:val="a4"/>
        <w:tabs>
          <w:tab w:val="left" w:pos="10259"/>
        </w:tabs>
        <w:autoSpaceDE w:val="0"/>
        <w:ind w:left="0" w:right="-1" w:firstLine="567"/>
        <w:jc w:val="both"/>
        <w:rPr>
          <w:sz w:val="21"/>
          <w:szCs w:val="21"/>
        </w:rPr>
      </w:pPr>
      <w:r w:rsidRPr="001F7EBA">
        <w:rPr>
          <w:sz w:val="21"/>
          <w:szCs w:val="21"/>
        </w:rPr>
        <w:t>10.4.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взятки или получение взятки, коммерческий подкуп, а так же иных действиях,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A005ED" w:rsidRPr="001F7EBA" w:rsidRDefault="00A005ED" w:rsidP="00A005ED">
      <w:pPr>
        <w:pStyle w:val="a4"/>
        <w:tabs>
          <w:tab w:val="left" w:pos="10259"/>
        </w:tabs>
        <w:autoSpaceDE w:val="0"/>
        <w:ind w:left="0" w:right="-1" w:firstLine="567"/>
        <w:jc w:val="both"/>
        <w:rPr>
          <w:sz w:val="21"/>
          <w:szCs w:val="21"/>
        </w:rPr>
      </w:pPr>
      <w:r w:rsidRPr="001F7EBA">
        <w:rPr>
          <w:sz w:val="21"/>
          <w:szCs w:val="21"/>
        </w:rPr>
        <w:lastRenderedPageBreak/>
        <w:t>10.5. В случае нарушения одной Стороной обязательств воздержаться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A005ED" w:rsidRPr="001F7EBA" w:rsidRDefault="00A005ED" w:rsidP="00A005ED">
      <w:pPr>
        <w:pStyle w:val="a4"/>
        <w:tabs>
          <w:tab w:val="left" w:pos="10259"/>
        </w:tabs>
        <w:autoSpaceDE w:val="0"/>
        <w:ind w:left="0" w:right="-1" w:firstLine="567"/>
        <w:jc w:val="both"/>
        <w:rPr>
          <w:sz w:val="21"/>
          <w:szCs w:val="21"/>
        </w:rPr>
      </w:pPr>
    </w:p>
    <w:p w:rsidR="00A005ED" w:rsidRPr="001F7EBA" w:rsidRDefault="00A005ED" w:rsidP="00A005ED">
      <w:pPr>
        <w:widowControl w:val="0"/>
        <w:tabs>
          <w:tab w:val="left" w:pos="284"/>
          <w:tab w:val="left" w:pos="426"/>
          <w:tab w:val="left" w:pos="10259"/>
        </w:tabs>
        <w:suppressAutoHyphens/>
        <w:autoSpaceDE w:val="0"/>
        <w:spacing w:after="0" w:line="240" w:lineRule="auto"/>
        <w:ind w:right="-1" w:firstLine="567"/>
        <w:jc w:val="center"/>
        <w:rPr>
          <w:rFonts w:ascii="Times New Roman" w:eastAsia="Times New Roman" w:hAnsi="Times New Roman"/>
          <w:sz w:val="21"/>
          <w:szCs w:val="21"/>
          <w:lang w:eastAsia="ar-SA"/>
        </w:rPr>
      </w:pPr>
      <w:r w:rsidRPr="001F7EBA">
        <w:rPr>
          <w:rFonts w:ascii="Times New Roman" w:eastAsia="Times New Roman" w:hAnsi="Times New Roman"/>
          <w:b/>
          <w:sz w:val="21"/>
          <w:szCs w:val="21"/>
          <w:lang w:eastAsia="ar-SA"/>
        </w:rPr>
        <w:t xml:space="preserve">11. ПОРЯДОК </w:t>
      </w:r>
      <w:r w:rsidRPr="001F7EBA">
        <w:rPr>
          <w:rFonts w:ascii="Times New Roman" w:eastAsia="Times New Roman" w:hAnsi="Times New Roman"/>
          <w:b/>
          <w:sz w:val="21"/>
          <w:szCs w:val="21"/>
          <w:lang w:eastAsia="ru-RU"/>
        </w:rPr>
        <w:t>РАЗРЕШЕНИЯ СПОРОВ</w:t>
      </w:r>
    </w:p>
    <w:p w:rsidR="00A005ED" w:rsidRPr="001F7EBA" w:rsidRDefault="00A005ED" w:rsidP="00A005ED">
      <w:pPr>
        <w:widowControl w:val="0"/>
        <w:tabs>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11.1.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w:t>
      </w:r>
      <w:r w:rsidRPr="001F7EBA">
        <w:rPr>
          <w:rFonts w:ascii="Times New Roman" w:hAnsi="Times New Roman"/>
          <w:sz w:val="21"/>
          <w:szCs w:val="21"/>
        </w:rPr>
        <w:t xml:space="preserve"> </w:t>
      </w:r>
      <w:r w:rsidRPr="001F7EBA">
        <w:rPr>
          <w:rFonts w:ascii="Times New Roman" w:eastAsia="Times New Roman" w:hAnsi="Times New Roman"/>
          <w:sz w:val="21"/>
          <w:szCs w:val="21"/>
          <w:lang w:eastAsia="ar-SA"/>
        </w:rPr>
        <w:t xml:space="preserve">с соблюдением претензионного порядка, если иное не предусмотрено настоящим Контрактом. </w:t>
      </w:r>
    </w:p>
    <w:p w:rsidR="00A005ED" w:rsidRPr="001F7EBA" w:rsidRDefault="00A005ED" w:rsidP="00A005ED">
      <w:pPr>
        <w:widowControl w:val="0"/>
        <w:tabs>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При не достижении согласия сторона вправе направить претензию. Срок рассмотрения полученной претензии указывает направившая её сторона, с учетом реальности его исполнения, причем начало его течения исчисляется со следующего рабочего дня получения претензии. Стороны обязуются прилагать все усилия для достижения взаимовыгодной договоренности.</w:t>
      </w:r>
    </w:p>
    <w:p w:rsidR="00A005ED" w:rsidRPr="001F7EBA" w:rsidRDefault="00A005ED" w:rsidP="00A005ED">
      <w:pPr>
        <w:widowControl w:val="0"/>
        <w:tabs>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11.2.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Тюменской области.</w:t>
      </w:r>
    </w:p>
    <w:p w:rsidR="00A005ED" w:rsidRPr="001F7EBA" w:rsidRDefault="00A005ED" w:rsidP="00A005ED">
      <w:pPr>
        <w:widowControl w:val="0"/>
        <w:tabs>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p>
    <w:p w:rsidR="00A005ED" w:rsidRPr="001F7EBA" w:rsidRDefault="00A005ED" w:rsidP="00A005ED">
      <w:pPr>
        <w:widowControl w:val="0"/>
        <w:suppressAutoHyphens/>
        <w:autoSpaceDE w:val="0"/>
        <w:spacing w:after="0" w:line="240" w:lineRule="auto"/>
        <w:jc w:val="center"/>
        <w:rPr>
          <w:rFonts w:ascii="Times New Roman" w:eastAsia="Times New Roman" w:hAnsi="Times New Roman"/>
          <w:b/>
          <w:sz w:val="21"/>
          <w:szCs w:val="21"/>
          <w:lang w:eastAsia="ar-SA"/>
        </w:rPr>
      </w:pPr>
      <w:r w:rsidRPr="001F7EBA">
        <w:rPr>
          <w:rFonts w:ascii="Times New Roman" w:eastAsia="Times New Roman" w:hAnsi="Times New Roman"/>
          <w:b/>
          <w:sz w:val="21"/>
          <w:szCs w:val="21"/>
          <w:lang w:eastAsia="ar-SA"/>
        </w:rPr>
        <w:t>12. СРОК ДЕЙСТВИЯ КОНТРАКТА, ИЗМЕНЕНИЕ И РАСТОРЖЕНИЕ КОНТРАКТА.</w:t>
      </w:r>
    </w:p>
    <w:p w:rsidR="00A005ED" w:rsidRPr="001F7EBA" w:rsidRDefault="00A005ED" w:rsidP="00A005ED">
      <w:pPr>
        <w:spacing w:after="0" w:line="240" w:lineRule="auto"/>
        <w:ind w:firstLine="567"/>
        <w:jc w:val="both"/>
        <w:rPr>
          <w:rFonts w:ascii="Times New Roman" w:hAnsi="Times New Roman"/>
          <w:sz w:val="21"/>
          <w:szCs w:val="21"/>
        </w:rPr>
      </w:pPr>
      <w:r w:rsidRPr="001F7EBA">
        <w:rPr>
          <w:rFonts w:ascii="Times New Roman" w:hAnsi="Times New Roman"/>
          <w:sz w:val="21"/>
          <w:szCs w:val="21"/>
        </w:rPr>
        <w:t>12.1. Настоящий Контракт вступает в силу с момента подписания Сторонами Контракта и Приложений к нему, являющихся его неотъемлемой частью, и действует до 31.12.2027, а в части исполнения принятых по Контракту обязательств – до полного их исполнения Сторонами.</w:t>
      </w:r>
    </w:p>
    <w:p w:rsidR="00A005ED" w:rsidRPr="001F7EBA" w:rsidRDefault="00A005ED" w:rsidP="00A005ED">
      <w:pPr>
        <w:widowControl w:val="0"/>
        <w:suppressAutoHyphens/>
        <w:spacing w:after="0" w:line="240" w:lineRule="auto"/>
        <w:ind w:firstLine="567"/>
        <w:contextualSpacing/>
        <w:jc w:val="both"/>
        <w:rPr>
          <w:rFonts w:ascii="Times New Roman" w:eastAsia="Times New Roman" w:hAnsi="Times New Roman"/>
          <w:sz w:val="21"/>
          <w:szCs w:val="21"/>
          <w:lang w:eastAsia="ar-SA"/>
        </w:rPr>
      </w:pPr>
      <w:r w:rsidRPr="001F7EBA">
        <w:rPr>
          <w:rFonts w:ascii="Times New Roman" w:hAnsi="Times New Roman"/>
          <w:sz w:val="21"/>
          <w:szCs w:val="21"/>
        </w:rPr>
        <w:t>12.2. Окончание срока действия настоящего Контракта не освобождает Стороны от ответственности за нарушение условий Контракта</w:t>
      </w:r>
      <w:r w:rsidRPr="001F7EBA">
        <w:rPr>
          <w:rFonts w:ascii="Times New Roman" w:eastAsia="Times New Roman" w:hAnsi="Times New Roman"/>
          <w:sz w:val="21"/>
          <w:szCs w:val="21"/>
          <w:lang w:eastAsia="ar-SA"/>
        </w:rPr>
        <w:t>, допущенных в период срока его действия, и не снимает со сторон обязательств по окончательным расчетам.</w:t>
      </w:r>
    </w:p>
    <w:p w:rsidR="00A005ED" w:rsidRPr="001F7EBA" w:rsidRDefault="00A005ED" w:rsidP="00A005ED">
      <w:pPr>
        <w:widowControl w:val="0"/>
        <w:suppressAutoHyphens/>
        <w:spacing w:after="0" w:line="240" w:lineRule="auto"/>
        <w:ind w:firstLine="567"/>
        <w:contextualSpacing/>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12.3. В настоящий Контракт по соглашению Сторон могут быть внесены изменения и дополнения. Все изменения и дополнения осуществляются путем заключения дополнительного соглашения к настоящему Контракту</w:t>
      </w:r>
      <w:r w:rsidRPr="001F7EBA">
        <w:rPr>
          <w:rFonts w:ascii="Times New Roman" w:hAnsi="Times New Roman"/>
          <w:sz w:val="21"/>
          <w:szCs w:val="21"/>
        </w:rPr>
        <w:t xml:space="preserve"> </w:t>
      </w:r>
      <w:r w:rsidRPr="001F7EBA">
        <w:rPr>
          <w:rFonts w:ascii="Times New Roman" w:eastAsia="Times New Roman" w:hAnsi="Times New Roman"/>
          <w:sz w:val="21"/>
          <w:szCs w:val="21"/>
          <w:lang w:eastAsia="ar-SA"/>
        </w:rPr>
        <w:t>надлежаще уполномоченными представителями Сторон, за исключением случая, предусмотренного п. 12.10 Контракта. Все дополнительные соглашения являются неотъемлемой частью настоящего Контракта.</w:t>
      </w:r>
    </w:p>
    <w:p w:rsidR="00A005ED" w:rsidRPr="001F7EBA" w:rsidRDefault="00A005ED" w:rsidP="00A005ED">
      <w:pPr>
        <w:widowControl w:val="0"/>
        <w:suppressAutoHyphens/>
        <w:spacing w:after="0" w:line="240" w:lineRule="auto"/>
        <w:ind w:firstLine="567"/>
        <w:contextualSpacing/>
        <w:jc w:val="both"/>
        <w:rPr>
          <w:rFonts w:ascii="Times New Roman" w:eastAsia="Times New Roman" w:hAnsi="Times New Roman"/>
          <w:sz w:val="21"/>
          <w:szCs w:val="21"/>
          <w:lang w:eastAsia="ru-RU"/>
        </w:rPr>
      </w:pPr>
      <w:r w:rsidRPr="001F7EBA">
        <w:rPr>
          <w:rFonts w:ascii="Times New Roman" w:eastAsia="Times New Roman" w:hAnsi="Times New Roman"/>
          <w:sz w:val="21"/>
          <w:szCs w:val="21"/>
          <w:lang w:eastAsia="ru-RU"/>
        </w:rPr>
        <w:t>12.4.</w:t>
      </w:r>
      <w:r w:rsidRPr="001F7EBA">
        <w:rPr>
          <w:rFonts w:ascii="Times New Roman" w:hAnsi="Times New Roman"/>
          <w:sz w:val="21"/>
          <w:szCs w:val="21"/>
        </w:rPr>
        <w:t xml:space="preserve"> </w:t>
      </w:r>
      <w:r w:rsidRPr="001F7EBA">
        <w:rPr>
          <w:rFonts w:ascii="Times New Roman" w:eastAsia="Times New Roman" w:hAnsi="Times New Roman"/>
          <w:sz w:val="21"/>
          <w:szCs w:val="21"/>
          <w:lang w:eastAsia="ru-RU"/>
        </w:rPr>
        <w:t>Изменение существенных условий настоящего Контракта при его исполнении возможно только по соглашению Сторон в случаях, предусмотренных статьей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005ED" w:rsidRPr="001F7EBA" w:rsidRDefault="00A005ED" w:rsidP="00A005ED">
      <w:pPr>
        <w:widowControl w:val="0"/>
        <w:suppressAutoHyphens/>
        <w:spacing w:after="0" w:line="240" w:lineRule="auto"/>
        <w:ind w:firstLine="567"/>
        <w:contextualSpacing/>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12.5. Расторжение Контракта допускается по соглашению сторон, по решению суда или в связи с односторонним отказом стороны Контракта от исполнения в соответствии с гражданским законодательством РФ.</w:t>
      </w:r>
    </w:p>
    <w:p w:rsidR="00A005ED" w:rsidRPr="001F7EBA" w:rsidRDefault="00A005ED" w:rsidP="00A005ED">
      <w:pPr>
        <w:widowControl w:val="0"/>
        <w:suppressAutoHyphens/>
        <w:spacing w:after="0" w:line="240" w:lineRule="auto"/>
        <w:ind w:firstLine="567"/>
        <w:contextualSpacing/>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12.6. В случае расторжения</w:t>
      </w:r>
      <w:r w:rsidR="001F7EBA">
        <w:rPr>
          <w:rFonts w:ascii="Times New Roman" w:eastAsia="Times New Roman" w:hAnsi="Times New Roman"/>
          <w:sz w:val="21"/>
          <w:szCs w:val="21"/>
          <w:lang w:eastAsia="ar-SA"/>
        </w:rPr>
        <w:t xml:space="preserve"> Контракта по вине Исполнителя</w:t>
      </w:r>
      <w:r w:rsidRPr="001F7EBA">
        <w:rPr>
          <w:rFonts w:ascii="Times New Roman" w:eastAsia="Times New Roman" w:hAnsi="Times New Roman"/>
          <w:sz w:val="21"/>
          <w:szCs w:val="21"/>
          <w:lang w:eastAsia="ar-SA"/>
        </w:rPr>
        <w:t>, последний возме</w:t>
      </w:r>
      <w:r w:rsidR="001F7EBA">
        <w:rPr>
          <w:rFonts w:ascii="Times New Roman" w:eastAsia="Times New Roman" w:hAnsi="Times New Roman"/>
          <w:sz w:val="21"/>
          <w:szCs w:val="21"/>
          <w:lang w:eastAsia="ar-SA"/>
        </w:rPr>
        <w:t xml:space="preserve">щает Заказчику </w:t>
      </w:r>
      <w:r w:rsidRPr="001F7EBA">
        <w:rPr>
          <w:rFonts w:ascii="Times New Roman" w:eastAsia="Times New Roman" w:hAnsi="Times New Roman"/>
          <w:sz w:val="21"/>
          <w:szCs w:val="21"/>
          <w:lang w:eastAsia="ar-SA"/>
        </w:rPr>
        <w:t>все убытки, связанные с таким расторжением.</w:t>
      </w:r>
    </w:p>
    <w:p w:rsidR="00A005ED" w:rsidRPr="001F7EBA" w:rsidRDefault="00A005ED" w:rsidP="00A005ED">
      <w:pPr>
        <w:widowControl w:val="0"/>
        <w:suppressAutoHyphens/>
        <w:spacing w:after="0" w:line="240" w:lineRule="auto"/>
        <w:ind w:firstLine="567"/>
        <w:contextualSpacing/>
        <w:jc w:val="both"/>
        <w:rPr>
          <w:rFonts w:ascii="Times New Roman" w:eastAsia="Times New Roman" w:hAnsi="Times New Roman"/>
          <w:sz w:val="21"/>
          <w:szCs w:val="21"/>
          <w:lang w:eastAsia="ru-RU"/>
        </w:rPr>
      </w:pPr>
      <w:r w:rsidRPr="001F7EBA">
        <w:rPr>
          <w:rFonts w:ascii="Times New Roman" w:eastAsia="Times New Roman" w:hAnsi="Times New Roman"/>
          <w:sz w:val="21"/>
          <w:szCs w:val="21"/>
          <w:lang w:eastAsia="ru-RU"/>
        </w:rPr>
        <w:t xml:space="preserve">12.7. </w:t>
      </w:r>
      <w:r w:rsidRPr="001F7EBA">
        <w:rPr>
          <w:rFonts w:ascii="Times New Roman" w:hAnsi="Times New Roman"/>
          <w:sz w:val="21"/>
          <w:szCs w:val="21"/>
          <w:lang w:eastAsia="ru-RU"/>
        </w:rPr>
        <w:t>Любая из сторон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w:t>
      </w:r>
    </w:p>
    <w:p w:rsidR="00A005ED" w:rsidRPr="001F7EBA" w:rsidRDefault="00A005ED" w:rsidP="00A005ED">
      <w:pPr>
        <w:widowControl w:val="0"/>
        <w:suppressAutoHyphens/>
        <w:spacing w:after="0" w:line="240" w:lineRule="auto"/>
        <w:ind w:firstLine="567"/>
        <w:contextualSpacing/>
        <w:jc w:val="both"/>
        <w:rPr>
          <w:rFonts w:ascii="Times New Roman" w:eastAsia="Times New Roman" w:hAnsi="Times New Roman"/>
          <w:sz w:val="21"/>
          <w:szCs w:val="21"/>
          <w:lang w:eastAsia="ru-RU"/>
        </w:rPr>
      </w:pPr>
      <w:r w:rsidRPr="001F7EBA">
        <w:rPr>
          <w:rFonts w:ascii="Times New Roman" w:eastAsia="Times New Roman" w:hAnsi="Times New Roman"/>
          <w:sz w:val="21"/>
          <w:szCs w:val="21"/>
          <w:lang w:eastAsia="ru-RU"/>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календарных дней до предполагаемого дня расторжения настоящего Контракта.</w:t>
      </w:r>
    </w:p>
    <w:p w:rsidR="00A005ED" w:rsidRPr="001F7EBA" w:rsidRDefault="00A005ED" w:rsidP="00A005ED">
      <w:pPr>
        <w:widowControl w:val="0"/>
        <w:suppressAutoHyphens/>
        <w:spacing w:after="0" w:line="240" w:lineRule="auto"/>
        <w:ind w:firstLine="567"/>
        <w:contextualSpacing/>
        <w:jc w:val="both"/>
        <w:rPr>
          <w:rFonts w:ascii="Times New Roman" w:eastAsia="Times New Roman" w:hAnsi="Times New Roman"/>
          <w:sz w:val="21"/>
          <w:szCs w:val="21"/>
          <w:lang w:eastAsia="ru-RU"/>
        </w:rPr>
      </w:pPr>
      <w:r w:rsidRPr="001F7EBA">
        <w:rPr>
          <w:rFonts w:ascii="Times New Roman" w:eastAsia="Times New Roman" w:hAnsi="Times New Roman"/>
          <w:sz w:val="21"/>
          <w:szCs w:val="21"/>
          <w:lang w:eastAsia="ru-RU"/>
        </w:rPr>
        <w:t xml:space="preserve">12.8. При расторжении Контракта по соглашению сторон, Контракт считается расторгнутым с момента подписания соглашения о расторжении. </w:t>
      </w:r>
    </w:p>
    <w:p w:rsidR="00A005ED" w:rsidRPr="001F7EBA" w:rsidRDefault="00A005ED" w:rsidP="00A005ED">
      <w:pPr>
        <w:widowControl w:val="0"/>
        <w:suppressAutoHyphens/>
        <w:spacing w:after="0" w:line="240" w:lineRule="auto"/>
        <w:ind w:firstLine="567"/>
        <w:contextualSpacing/>
        <w:jc w:val="both"/>
        <w:rPr>
          <w:rFonts w:ascii="Times New Roman" w:eastAsia="Times New Roman" w:hAnsi="Times New Roman"/>
          <w:sz w:val="21"/>
          <w:szCs w:val="21"/>
          <w:lang w:eastAsia="ru-RU"/>
        </w:rPr>
      </w:pPr>
      <w:r w:rsidRPr="001F7EBA">
        <w:rPr>
          <w:rFonts w:ascii="Times New Roman" w:eastAsia="Times New Roman" w:hAnsi="Times New Roman"/>
          <w:sz w:val="21"/>
          <w:szCs w:val="21"/>
          <w:lang w:eastAsia="ru-RU"/>
        </w:rPr>
        <w:t>12.9. Зака</w:t>
      </w:r>
      <w:r w:rsidR="006A3A8F" w:rsidRPr="001F7EBA">
        <w:rPr>
          <w:rFonts w:ascii="Times New Roman" w:eastAsia="Times New Roman" w:hAnsi="Times New Roman"/>
          <w:sz w:val="21"/>
          <w:szCs w:val="21"/>
          <w:lang w:eastAsia="ru-RU"/>
        </w:rPr>
        <w:t xml:space="preserve">зчик </w:t>
      </w:r>
      <w:r w:rsidRPr="001F7EBA">
        <w:rPr>
          <w:rFonts w:ascii="Times New Roman" w:eastAsia="Times New Roman" w:hAnsi="Times New Roman"/>
          <w:sz w:val="21"/>
          <w:szCs w:val="21"/>
          <w:lang w:eastAsia="ru-RU"/>
        </w:rPr>
        <w:t>вправе принять решение об одностороннем отказе от исполнения Контракта по основаниям, в порядке и в сроки, предусмотренные статей 95 Федерального закона № 44-ФЗ, и Гражданским кодексом Российской Федерации для одностороннего отказа от исполнения отдельных видов обязательств.</w:t>
      </w:r>
    </w:p>
    <w:p w:rsidR="00A005ED" w:rsidRPr="001F7EBA" w:rsidRDefault="00A005ED" w:rsidP="00A005ED">
      <w:pPr>
        <w:widowControl w:val="0"/>
        <w:suppressAutoHyphens/>
        <w:spacing w:after="0" w:line="240" w:lineRule="auto"/>
        <w:ind w:firstLine="567"/>
        <w:contextualSpacing/>
        <w:jc w:val="both"/>
        <w:rPr>
          <w:rFonts w:ascii="Times New Roman" w:eastAsia="Times New Roman" w:hAnsi="Times New Roman"/>
          <w:sz w:val="21"/>
          <w:szCs w:val="21"/>
          <w:lang w:eastAsia="ru-RU"/>
        </w:rPr>
      </w:pPr>
      <w:r w:rsidRPr="001F7EBA">
        <w:rPr>
          <w:rFonts w:ascii="Times New Roman" w:eastAsia="Times New Roman" w:hAnsi="Times New Roman"/>
          <w:sz w:val="21"/>
          <w:szCs w:val="21"/>
          <w:lang w:eastAsia="ru-RU"/>
        </w:rPr>
        <w:t>12.10. При изменении реквизитов Сторон, дополнительное соглашение не оформляется. В случае изменения расчетного счет</w:t>
      </w:r>
      <w:r w:rsidR="006A3A8F" w:rsidRPr="001F7EBA">
        <w:rPr>
          <w:rFonts w:ascii="Times New Roman" w:eastAsia="Times New Roman" w:hAnsi="Times New Roman"/>
          <w:sz w:val="21"/>
          <w:szCs w:val="21"/>
          <w:lang w:eastAsia="ru-RU"/>
        </w:rPr>
        <w:t>а, иных реквизитов Исполнителя</w:t>
      </w:r>
      <w:r w:rsidRPr="001F7EBA">
        <w:rPr>
          <w:rFonts w:ascii="Times New Roman" w:eastAsia="Times New Roman" w:hAnsi="Times New Roman"/>
          <w:sz w:val="21"/>
          <w:szCs w:val="21"/>
          <w:lang w:eastAsia="ru-RU"/>
        </w:rPr>
        <w:t xml:space="preserve">, он обязан в течение пяти рабочих дней в письменной форме </w:t>
      </w:r>
      <w:r w:rsidR="006A3A8F" w:rsidRPr="001F7EBA">
        <w:rPr>
          <w:rFonts w:ascii="Times New Roman" w:eastAsia="Times New Roman" w:hAnsi="Times New Roman"/>
          <w:sz w:val="21"/>
          <w:szCs w:val="21"/>
          <w:lang w:eastAsia="ru-RU"/>
        </w:rPr>
        <w:t>сообщить об этом Заказчику</w:t>
      </w:r>
      <w:r w:rsidRPr="001F7EBA">
        <w:rPr>
          <w:rFonts w:ascii="Times New Roman" w:eastAsia="Times New Roman" w:hAnsi="Times New Roman"/>
          <w:sz w:val="21"/>
          <w:szCs w:val="21"/>
          <w:lang w:eastAsia="ru-RU"/>
        </w:rPr>
        <w:t>, указав новые реквизиты. В противном случае все риски, связан</w:t>
      </w:r>
      <w:r w:rsidR="006A3A8F" w:rsidRPr="001F7EBA">
        <w:rPr>
          <w:rFonts w:ascii="Times New Roman" w:eastAsia="Times New Roman" w:hAnsi="Times New Roman"/>
          <w:sz w:val="21"/>
          <w:szCs w:val="21"/>
          <w:lang w:eastAsia="ru-RU"/>
        </w:rPr>
        <w:t xml:space="preserve">ные с перечислением Заказчиком </w:t>
      </w:r>
      <w:r w:rsidRPr="001F7EBA">
        <w:rPr>
          <w:rFonts w:ascii="Times New Roman" w:eastAsia="Times New Roman" w:hAnsi="Times New Roman"/>
          <w:sz w:val="21"/>
          <w:szCs w:val="21"/>
          <w:lang w:eastAsia="ru-RU"/>
        </w:rPr>
        <w:t>денежных средств на указанный в настоя</w:t>
      </w:r>
      <w:r w:rsidR="006A3A8F" w:rsidRPr="001F7EBA">
        <w:rPr>
          <w:rFonts w:ascii="Times New Roman" w:eastAsia="Times New Roman" w:hAnsi="Times New Roman"/>
          <w:sz w:val="21"/>
          <w:szCs w:val="21"/>
          <w:lang w:eastAsia="ru-RU"/>
        </w:rPr>
        <w:t>щем Контракте счет Исполнителя, несет Исполнитель</w:t>
      </w:r>
      <w:r w:rsidRPr="001F7EBA">
        <w:rPr>
          <w:rFonts w:ascii="Times New Roman" w:eastAsia="Times New Roman" w:hAnsi="Times New Roman"/>
          <w:sz w:val="21"/>
          <w:szCs w:val="21"/>
          <w:lang w:eastAsia="ru-RU"/>
        </w:rPr>
        <w:t>.</w:t>
      </w:r>
    </w:p>
    <w:p w:rsidR="00A005ED" w:rsidRPr="001F7EBA" w:rsidRDefault="00A005ED" w:rsidP="00A005ED">
      <w:pPr>
        <w:spacing w:after="0" w:line="240" w:lineRule="auto"/>
        <w:ind w:firstLine="567"/>
        <w:jc w:val="both"/>
        <w:rPr>
          <w:rFonts w:ascii="Times New Roman" w:eastAsia="Times New Roman" w:hAnsi="Times New Roman"/>
          <w:sz w:val="21"/>
          <w:szCs w:val="21"/>
          <w:lang w:eastAsia="ru-RU"/>
        </w:rPr>
      </w:pPr>
      <w:r w:rsidRPr="001F7EBA">
        <w:rPr>
          <w:rFonts w:ascii="Times New Roman" w:eastAsia="Times New Roman" w:hAnsi="Times New Roman"/>
          <w:sz w:val="21"/>
          <w:szCs w:val="21"/>
          <w:lang w:eastAsia="ru-RU"/>
        </w:rPr>
        <w:t>12.10. На основании пункта 5 статьи 78.1 Бюджетного Кодекса Российской Федерации Стороны могут изменить по соглашению Сторон размер и (или) сроки оплаты и (или) объем Услуг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w:t>
      </w:r>
    </w:p>
    <w:p w:rsidR="00A005ED" w:rsidRPr="001F7EBA" w:rsidRDefault="00A005ED" w:rsidP="00A005ED">
      <w:pPr>
        <w:widowControl w:val="0"/>
        <w:suppressAutoHyphens/>
        <w:spacing w:after="0" w:line="240" w:lineRule="auto"/>
        <w:ind w:firstLine="567"/>
        <w:contextualSpacing/>
        <w:jc w:val="both"/>
        <w:rPr>
          <w:rFonts w:ascii="Times New Roman" w:eastAsia="Times New Roman" w:hAnsi="Times New Roman"/>
          <w:sz w:val="21"/>
          <w:szCs w:val="21"/>
          <w:lang w:eastAsia="ru-RU"/>
        </w:rPr>
      </w:pPr>
    </w:p>
    <w:p w:rsidR="00A005ED" w:rsidRPr="001F7EBA" w:rsidRDefault="00A005ED" w:rsidP="00A005ED">
      <w:pPr>
        <w:widowControl w:val="0"/>
        <w:suppressAutoHyphens/>
        <w:spacing w:after="0" w:line="240" w:lineRule="auto"/>
        <w:ind w:firstLine="567"/>
        <w:contextualSpacing/>
        <w:jc w:val="center"/>
        <w:rPr>
          <w:rFonts w:ascii="Times New Roman" w:eastAsia="Times New Roman" w:hAnsi="Times New Roman"/>
          <w:b/>
          <w:sz w:val="21"/>
          <w:szCs w:val="21"/>
          <w:lang w:eastAsia="ru-RU"/>
        </w:rPr>
      </w:pPr>
      <w:r w:rsidRPr="001F7EBA">
        <w:rPr>
          <w:rFonts w:ascii="Times New Roman" w:eastAsia="Times New Roman" w:hAnsi="Times New Roman"/>
          <w:b/>
          <w:sz w:val="21"/>
          <w:szCs w:val="21"/>
          <w:lang w:eastAsia="ru-RU"/>
        </w:rPr>
        <w:t xml:space="preserve">13. </w:t>
      </w:r>
      <w:r w:rsidRPr="001F7EBA">
        <w:rPr>
          <w:rFonts w:ascii="Times New Roman" w:hAnsi="Times New Roman"/>
          <w:b/>
          <w:sz w:val="21"/>
          <w:szCs w:val="21"/>
        </w:rPr>
        <w:t>ЗАКЛЮЧИТЕЛЬНЫЕ ПОЛОЖЕНИЯ</w:t>
      </w:r>
    </w:p>
    <w:p w:rsidR="00A005ED" w:rsidRPr="001F7EBA" w:rsidRDefault="00A005ED" w:rsidP="00A005ED">
      <w:pPr>
        <w:widowControl w:val="0"/>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13.1. Исполнение настоящего Контракта оформляется: соглашением о расторжении Контракта по взаимному согласию Сторон, финансовыми документами, подтверждающими факт оплаты по Контракту, иными документами в соответствии с действующим законодательством РФ.</w:t>
      </w:r>
    </w:p>
    <w:p w:rsidR="00A005ED" w:rsidRPr="001F7EBA" w:rsidRDefault="00A005ED" w:rsidP="00A005ED">
      <w:pPr>
        <w:widowControl w:val="0"/>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13.2.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A005ED" w:rsidRPr="001F7EBA" w:rsidRDefault="00A005ED" w:rsidP="00A005ED">
      <w:pPr>
        <w:widowControl w:val="0"/>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lastRenderedPageBreak/>
        <w:t>13.3. Настоящий Контракт составлен в 2 (двух) экземплярах на русском языке, имеющих равную юридическую силу, по одному экземпляру для каждой из Сторон.</w:t>
      </w:r>
    </w:p>
    <w:p w:rsidR="00A005ED" w:rsidRPr="001F7EBA" w:rsidRDefault="00A005ED" w:rsidP="00A005ED">
      <w:pPr>
        <w:tabs>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13.4. Неотъемлемой частью настоящего Контракта являются следующие приложения:</w:t>
      </w:r>
    </w:p>
    <w:p w:rsidR="00A005ED" w:rsidRPr="001F7EBA" w:rsidRDefault="00A005ED" w:rsidP="00A005ED">
      <w:pPr>
        <w:tabs>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Приложение № 1 – Техническое задание;</w:t>
      </w:r>
    </w:p>
    <w:p w:rsidR="00A005ED" w:rsidRPr="001F7EBA" w:rsidRDefault="00A005ED" w:rsidP="00A005ED">
      <w:pPr>
        <w:tabs>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r w:rsidRPr="001F7EBA">
        <w:rPr>
          <w:rFonts w:ascii="Times New Roman" w:eastAsia="Times New Roman" w:hAnsi="Times New Roman"/>
          <w:sz w:val="21"/>
          <w:szCs w:val="21"/>
          <w:lang w:eastAsia="ar-SA"/>
        </w:rPr>
        <w:t xml:space="preserve">– Приложение № 2 – Образец Акта </w:t>
      </w:r>
      <w:r w:rsidR="001F7EBA" w:rsidRPr="001F7EBA">
        <w:rPr>
          <w:rFonts w:ascii="Times New Roman" w:eastAsia="Times New Roman" w:hAnsi="Times New Roman"/>
          <w:sz w:val="21"/>
          <w:szCs w:val="21"/>
          <w:lang w:eastAsia="ar-SA"/>
        </w:rPr>
        <w:t>сдачи приемки услуг</w:t>
      </w:r>
      <w:r w:rsidR="00C128BC" w:rsidRPr="001F7EBA">
        <w:rPr>
          <w:rFonts w:ascii="Times New Roman" w:eastAsia="Times New Roman" w:hAnsi="Times New Roman"/>
          <w:snapToGrid w:val="0"/>
          <w:color w:val="000000"/>
          <w:sz w:val="21"/>
          <w:szCs w:val="21"/>
          <w:lang w:eastAsia="ru-RU"/>
        </w:rPr>
        <w:t>.</w:t>
      </w:r>
    </w:p>
    <w:p w:rsidR="00A005ED" w:rsidRPr="001F7EBA" w:rsidRDefault="00A005ED" w:rsidP="00A005ED">
      <w:pPr>
        <w:tabs>
          <w:tab w:val="left" w:pos="10259"/>
        </w:tabs>
        <w:suppressAutoHyphens/>
        <w:autoSpaceDE w:val="0"/>
        <w:spacing w:after="0" w:line="240" w:lineRule="auto"/>
        <w:ind w:right="-1" w:firstLine="567"/>
        <w:jc w:val="both"/>
        <w:rPr>
          <w:rFonts w:ascii="Times New Roman" w:eastAsia="Times New Roman" w:hAnsi="Times New Roman"/>
          <w:sz w:val="21"/>
          <w:szCs w:val="21"/>
          <w:lang w:eastAsia="ar-SA"/>
        </w:rPr>
      </w:pPr>
    </w:p>
    <w:p w:rsidR="00A005ED" w:rsidRPr="001F7EBA" w:rsidRDefault="00A005ED" w:rsidP="00A005ED">
      <w:pPr>
        <w:widowControl w:val="0"/>
        <w:suppressAutoHyphens/>
        <w:autoSpaceDE w:val="0"/>
        <w:spacing w:after="0" w:line="240" w:lineRule="auto"/>
        <w:jc w:val="center"/>
        <w:rPr>
          <w:rFonts w:ascii="Times New Roman" w:eastAsia="Times New Roman" w:hAnsi="Times New Roman"/>
          <w:b/>
          <w:sz w:val="21"/>
          <w:szCs w:val="21"/>
          <w:lang w:eastAsia="ar-SA"/>
        </w:rPr>
      </w:pPr>
      <w:r w:rsidRPr="001F7EBA">
        <w:rPr>
          <w:rFonts w:ascii="Times New Roman" w:eastAsia="Times New Roman" w:hAnsi="Times New Roman"/>
          <w:b/>
          <w:sz w:val="21"/>
          <w:szCs w:val="21"/>
          <w:lang w:eastAsia="ar-SA"/>
        </w:rPr>
        <w:t>14. АДРЕСА, РЕКВИЗИТЫ и ПОДПИСИ СТОРОН</w:t>
      </w:r>
    </w:p>
    <w:p w:rsidR="00A005ED" w:rsidRPr="001F7EBA" w:rsidRDefault="00A005ED" w:rsidP="00A005ED">
      <w:pPr>
        <w:widowControl w:val="0"/>
        <w:suppressAutoHyphens/>
        <w:autoSpaceDE w:val="0"/>
        <w:spacing w:after="0" w:line="240" w:lineRule="auto"/>
        <w:jc w:val="center"/>
        <w:rPr>
          <w:rFonts w:ascii="Times New Roman" w:eastAsia="Times New Roman" w:hAnsi="Times New Roman"/>
          <w:b/>
          <w:sz w:val="21"/>
          <w:szCs w:val="21"/>
          <w:lang w:eastAsia="ar-SA"/>
        </w:rPr>
      </w:pPr>
    </w:p>
    <w:tbl>
      <w:tblPr>
        <w:tblW w:w="10528" w:type="dxa"/>
        <w:jc w:val="center"/>
        <w:tblLook w:val="01E0" w:firstRow="1" w:lastRow="1" w:firstColumn="1" w:lastColumn="1" w:noHBand="0" w:noVBand="0"/>
      </w:tblPr>
      <w:tblGrid>
        <w:gridCol w:w="5264"/>
        <w:gridCol w:w="5264"/>
      </w:tblGrid>
      <w:tr w:rsidR="00A005ED" w:rsidRPr="001F7EBA" w:rsidTr="00235170">
        <w:trPr>
          <w:trHeight w:val="20"/>
          <w:jc w:val="center"/>
        </w:trPr>
        <w:tc>
          <w:tcPr>
            <w:tcW w:w="5264" w:type="dxa"/>
          </w:tcPr>
          <w:p w:rsidR="00A005ED" w:rsidRPr="001F7EBA" w:rsidRDefault="001F7EBA" w:rsidP="001F7EBA">
            <w:pPr>
              <w:suppressAutoHyphens/>
              <w:snapToGrid w:val="0"/>
              <w:spacing w:after="0" w:line="240" w:lineRule="auto"/>
              <w:jc w:val="center"/>
              <w:rPr>
                <w:rFonts w:ascii="Times New Roman" w:eastAsia="Times New Roman" w:hAnsi="Times New Roman"/>
                <w:b/>
                <w:sz w:val="21"/>
                <w:szCs w:val="21"/>
                <w:lang w:eastAsia="ar-SA"/>
              </w:rPr>
            </w:pPr>
            <w:r>
              <w:rPr>
                <w:rFonts w:ascii="Times New Roman" w:eastAsia="Times New Roman" w:hAnsi="Times New Roman"/>
                <w:b/>
                <w:sz w:val="21"/>
                <w:szCs w:val="21"/>
                <w:lang w:eastAsia="ar-SA"/>
              </w:rPr>
              <w:t>Заказчик</w:t>
            </w:r>
          </w:p>
        </w:tc>
        <w:tc>
          <w:tcPr>
            <w:tcW w:w="5264" w:type="dxa"/>
          </w:tcPr>
          <w:p w:rsidR="00A005ED" w:rsidRPr="001F7EBA" w:rsidRDefault="001F7EBA" w:rsidP="001F7EBA">
            <w:pPr>
              <w:suppressAutoHyphens/>
              <w:spacing w:after="0" w:line="240" w:lineRule="auto"/>
              <w:ind w:left="15"/>
              <w:jc w:val="center"/>
              <w:rPr>
                <w:rFonts w:ascii="Times New Roman" w:eastAsia="Times New Roman" w:hAnsi="Times New Roman"/>
                <w:sz w:val="21"/>
                <w:szCs w:val="21"/>
                <w:lang w:eastAsia="ar-SA"/>
              </w:rPr>
            </w:pPr>
            <w:r>
              <w:rPr>
                <w:rFonts w:ascii="Times New Roman" w:eastAsia="Times New Roman" w:hAnsi="Times New Roman"/>
                <w:b/>
                <w:sz w:val="21"/>
                <w:szCs w:val="21"/>
                <w:lang w:eastAsia="ar-SA"/>
              </w:rPr>
              <w:t>Исполнитель</w:t>
            </w:r>
          </w:p>
        </w:tc>
      </w:tr>
      <w:tr w:rsidR="00A005ED" w:rsidRPr="001F7EBA" w:rsidTr="00235170">
        <w:trPr>
          <w:trHeight w:val="6936"/>
          <w:jc w:val="center"/>
        </w:trPr>
        <w:tc>
          <w:tcPr>
            <w:tcW w:w="5264" w:type="dxa"/>
          </w:tcPr>
          <w:p w:rsidR="00A005ED" w:rsidRPr="00EE2E22" w:rsidRDefault="00A005ED" w:rsidP="00235170">
            <w:pPr>
              <w:suppressAutoHyphens/>
              <w:spacing w:after="0" w:line="240" w:lineRule="auto"/>
              <w:jc w:val="center"/>
              <w:rPr>
                <w:rFonts w:ascii="Times New Roman" w:eastAsia="Times New Roman" w:hAnsi="Times New Roman"/>
                <w:b/>
                <w:sz w:val="21"/>
                <w:szCs w:val="21"/>
                <w:lang w:eastAsia="ar-SA"/>
              </w:rPr>
            </w:pPr>
            <w:r w:rsidRPr="00EE2E22">
              <w:rPr>
                <w:rFonts w:ascii="Times New Roman" w:eastAsia="Times New Roman" w:hAnsi="Times New Roman"/>
                <w:b/>
                <w:sz w:val="21"/>
                <w:szCs w:val="21"/>
                <w:lang w:eastAsia="ar-SA"/>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p>
          <w:p w:rsidR="00A005ED" w:rsidRPr="00EE2E22" w:rsidRDefault="00A005ED" w:rsidP="00235170">
            <w:pPr>
              <w:suppressAutoHyphens/>
              <w:spacing w:after="0" w:line="240" w:lineRule="auto"/>
              <w:jc w:val="both"/>
              <w:rPr>
                <w:rFonts w:ascii="Times New Roman" w:eastAsia="Times New Roman" w:hAnsi="Times New Roman"/>
                <w:sz w:val="21"/>
                <w:szCs w:val="21"/>
                <w:shd w:val="clear" w:color="auto" w:fill="FFFFFF"/>
                <w:lang w:eastAsia="ar-SA"/>
              </w:rPr>
            </w:pPr>
          </w:p>
          <w:p w:rsidR="00A005ED" w:rsidRPr="00EE2E22" w:rsidRDefault="00A005ED" w:rsidP="00235170">
            <w:pPr>
              <w:suppressAutoHyphens/>
              <w:spacing w:after="0" w:line="240" w:lineRule="auto"/>
              <w:jc w:val="both"/>
              <w:rPr>
                <w:rFonts w:ascii="Times New Roman" w:eastAsia="Times New Roman" w:hAnsi="Times New Roman"/>
                <w:sz w:val="21"/>
                <w:szCs w:val="21"/>
                <w:shd w:val="clear" w:color="auto" w:fill="FFFFFF"/>
                <w:lang w:eastAsia="ar-SA"/>
              </w:rPr>
            </w:pPr>
            <w:r w:rsidRPr="00EE2E22">
              <w:rPr>
                <w:rFonts w:ascii="Times New Roman" w:eastAsia="Times New Roman" w:hAnsi="Times New Roman"/>
                <w:sz w:val="21"/>
                <w:szCs w:val="21"/>
                <w:shd w:val="clear" w:color="auto" w:fill="FFFFFF"/>
                <w:lang w:eastAsia="ar-SA"/>
              </w:rPr>
              <w:t>Сокращенное наименование: ФГБОУ ВО Тюменский ГМУ Минздрава России</w:t>
            </w:r>
          </w:p>
          <w:p w:rsidR="00A005ED" w:rsidRPr="00EE2E22" w:rsidRDefault="00A005ED" w:rsidP="00235170">
            <w:pPr>
              <w:suppressAutoHyphens/>
              <w:spacing w:after="0" w:line="240" w:lineRule="auto"/>
              <w:jc w:val="both"/>
              <w:rPr>
                <w:rFonts w:ascii="Times New Roman" w:eastAsia="Times New Roman" w:hAnsi="Times New Roman"/>
                <w:sz w:val="21"/>
                <w:szCs w:val="21"/>
                <w:shd w:val="clear" w:color="auto" w:fill="FFFFFF"/>
                <w:lang w:eastAsia="ar-SA"/>
              </w:rPr>
            </w:pPr>
            <w:r w:rsidRPr="00EE2E22">
              <w:rPr>
                <w:rFonts w:ascii="Times New Roman" w:eastAsia="Times New Roman" w:hAnsi="Times New Roman"/>
                <w:sz w:val="21"/>
                <w:szCs w:val="21"/>
                <w:shd w:val="clear" w:color="auto" w:fill="FFFFFF"/>
                <w:lang w:eastAsia="ar-SA"/>
              </w:rPr>
              <w:t>625023, город Тюмень, улица Одесская, дом 54</w:t>
            </w:r>
          </w:p>
          <w:p w:rsidR="00A005ED" w:rsidRPr="00EE2E22" w:rsidRDefault="00A005ED" w:rsidP="00235170">
            <w:pPr>
              <w:suppressAutoHyphens/>
              <w:spacing w:after="0" w:line="240" w:lineRule="auto"/>
              <w:jc w:val="both"/>
              <w:rPr>
                <w:rFonts w:ascii="Times New Roman" w:eastAsia="Times New Roman" w:hAnsi="Times New Roman"/>
                <w:sz w:val="21"/>
                <w:szCs w:val="21"/>
                <w:shd w:val="clear" w:color="auto" w:fill="FFFFFF"/>
                <w:lang w:eastAsia="ar-SA"/>
              </w:rPr>
            </w:pPr>
            <w:r w:rsidRPr="00EE2E22">
              <w:rPr>
                <w:rFonts w:ascii="Times New Roman" w:eastAsia="Times New Roman" w:hAnsi="Times New Roman"/>
                <w:sz w:val="21"/>
                <w:szCs w:val="21"/>
                <w:shd w:val="clear" w:color="auto" w:fill="FFFFFF"/>
                <w:lang w:eastAsia="ar-SA"/>
              </w:rPr>
              <w:t>т/ф: (3452) 69-09-79 (отдел государственных закупок и договоров).</w:t>
            </w:r>
          </w:p>
          <w:p w:rsidR="00A005ED" w:rsidRPr="00EE2E22" w:rsidRDefault="00A005ED" w:rsidP="00235170">
            <w:pPr>
              <w:suppressAutoHyphens/>
              <w:spacing w:after="0" w:line="240" w:lineRule="auto"/>
              <w:jc w:val="both"/>
              <w:rPr>
                <w:rFonts w:ascii="Times New Roman" w:eastAsia="Times New Roman" w:hAnsi="Times New Roman"/>
                <w:sz w:val="21"/>
                <w:szCs w:val="21"/>
                <w:shd w:val="clear" w:color="auto" w:fill="FFFFFF"/>
                <w:lang w:eastAsia="ar-SA"/>
              </w:rPr>
            </w:pPr>
            <w:r w:rsidRPr="00EE2E22">
              <w:rPr>
                <w:rFonts w:ascii="Times New Roman" w:eastAsia="Times New Roman" w:hAnsi="Times New Roman"/>
                <w:sz w:val="21"/>
                <w:szCs w:val="21"/>
                <w:shd w:val="clear" w:color="auto" w:fill="FFFFFF"/>
                <w:lang w:eastAsia="ar-SA"/>
              </w:rPr>
              <w:t>ИНН/КПП 7203001010/720301001</w:t>
            </w:r>
          </w:p>
          <w:p w:rsidR="00A005ED" w:rsidRPr="00EE2E22" w:rsidRDefault="00A005ED" w:rsidP="00235170">
            <w:pPr>
              <w:spacing w:after="0" w:line="240" w:lineRule="auto"/>
              <w:jc w:val="both"/>
              <w:rPr>
                <w:rFonts w:ascii="Times New Roman" w:hAnsi="Times New Roman"/>
                <w:sz w:val="21"/>
                <w:szCs w:val="21"/>
              </w:rPr>
            </w:pPr>
            <w:r w:rsidRPr="00EE2E22">
              <w:rPr>
                <w:rFonts w:ascii="Times New Roman" w:hAnsi="Times New Roman"/>
                <w:b/>
                <w:sz w:val="21"/>
                <w:szCs w:val="21"/>
                <w:lang w:eastAsia="ru-RU"/>
              </w:rPr>
              <w:t>Собственные средства, средства во временном распоряжении, субсидии на выполнение государственного задания:</w:t>
            </w:r>
            <w:r w:rsidRPr="00EE2E22">
              <w:rPr>
                <w:rFonts w:ascii="Times New Roman" w:hAnsi="Times New Roman"/>
                <w:sz w:val="21"/>
                <w:szCs w:val="21"/>
                <w:lang w:eastAsia="ru-RU"/>
              </w:rPr>
              <w:t xml:space="preserve"> </w:t>
            </w:r>
            <w:r w:rsidRPr="00EE2E22">
              <w:rPr>
                <w:rFonts w:ascii="Times New Roman" w:hAnsi="Times New Roman"/>
                <w:sz w:val="21"/>
                <w:szCs w:val="21"/>
              </w:rPr>
              <w:t>УФК по Тюменской области (ФГБОУ ВО Тюменский ГМУ Минздрава России, л/с 20676Х19380),</w:t>
            </w:r>
            <w:r w:rsidR="00923E7E" w:rsidRPr="00EE2E22">
              <w:rPr>
                <w:rFonts w:ascii="Times New Roman" w:hAnsi="Times New Roman"/>
                <w:sz w:val="21"/>
                <w:szCs w:val="21"/>
              </w:rPr>
              <w:t xml:space="preserve"> </w:t>
            </w:r>
            <w:r w:rsidRPr="00EE2E22">
              <w:rPr>
                <w:rFonts w:ascii="Times New Roman" w:hAnsi="Times New Roman"/>
                <w:sz w:val="21"/>
                <w:szCs w:val="21"/>
              </w:rPr>
              <w:t>ОКЦ № 4 УГУ Банка России//УФК по Тюменской области г. Тюмень</w:t>
            </w:r>
          </w:p>
          <w:p w:rsidR="00A005ED" w:rsidRPr="00EE2E22" w:rsidRDefault="00A005ED" w:rsidP="00235170">
            <w:pPr>
              <w:spacing w:after="0" w:line="240" w:lineRule="auto"/>
              <w:jc w:val="both"/>
              <w:rPr>
                <w:rFonts w:ascii="Times New Roman" w:hAnsi="Times New Roman"/>
                <w:sz w:val="21"/>
                <w:szCs w:val="21"/>
                <w:lang w:eastAsia="ru-RU"/>
              </w:rPr>
            </w:pPr>
            <w:r w:rsidRPr="00EE2E22">
              <w:rPr>
                <w:rFonts w:ascii="Times New Roman" w:hAnsi="Times New Roman"/>
                <w:sz w:val="21"/>
                <w:szCs w:val="21"/>
                <w:lang w:eastAsia="ru-RU"/>
              </w:rPr>
              <w:t>ЕКС 4010 2810 9453 7000 0060</w:t>
            </w:r>
          </w:p>
          <w:p w:rsidR="00A005ED" w:rsidRPr="00EE2E22" w:rsidRDefault="00A005ED" w:rsidP="00235170">
            <w:pPr>
              <w:spacing w:after="0" w:line="240" w:lineRule="auto"/>
              <w:jc w:val="both"/>
              <w:rPr>
                <w:rFonts w:ascii="Times New Roman" w:hAnsi="Times New Roman"/>
                <w:sz w:val="21"/>
                <w:szCs w:val="21"/>
                <w:lang w:eastAsia="ru-RU"/>
              </w:rPr>
            </w:pPr>
            <w:r w:rsidRPr="00EE2E22">
              <w:rPr>
                <w:rFonts w:ascii="Times New Roman" w:hAnsi="Times New Roman"/>
                <w:sz w:val="21"/>
                <w:szCs w:val="21"/>
                <w:lang w:eastAsia="ru-RU"/>
              </w:rPr>
              <w:t>БИК 017102101</w:t>
            </w:r>
          </w:p>
          <w:p w:rsidR="00A005ED" w:rsidRPr="00EE2E22" w:rsidRDefault="00A005ED" w:rsidP="00235170">
            <w:pPr>
              <w:spacing w:after="0" w:line="240" w:lineRule="auto"/>
              <w:jc w:val="both"/>
              <w:rPr>
                <w:rFonts w:ascii="Times New Roman" w:hAnsi="Times New Roman"/>
                <w:sz w:val="21"/>
                <w:szCs w:val="21"/>
                <w:lang w:eastAsia="ru-RU"/>
              </w:rPr>
            </w:pPr>
            <w:r w:rsidRPr="00EE2E22">
              <w:rPr>
                <w:rFonts w:ascii="Times New Roman" w:hAnsi="Times New Roman"/>
                <w:sz w:val="21"/>
                <w:szCs w:val="21"/>
                <w:lang w:eastAsia="ru-RU"/>
              </w:rPr>
              <w:t>КС 0321 4643 0000 0001 6700</w:t>
            </w:r>
          </w:p>
          <w:p w:rsidR="00A005ED" w:rsidRPr="00EE2E22" w:rsidRDefault="00A005ED" w:rsidP="00235170">
            <w:pPr>
              <w:spacing w:after="0" w:line="240" w:lineRule="auto"/>
              <w:jc w:val="both"/>
              <w:rPr>
                <w:rFonts w:ascii="Times New Roman" w:hAnsi="Times New Roman"/>
                <w:sz w:val="21"/>
                <w:szCs w:val="21"/>
                <w:lang w:eastAsia="ru-RU"/>
              </w:rPr>
            </w:pPr>
            <w:r w:rsidRPr="00EE2E22">
              <w:rPr>
                <w:rFonts w:ascii="Times New Roman" w:hAnsi="Times New Roman"/>
                <w:sz w:val="21"/>
                <w:szCs w:val="21"/>
                <w:lang w:eastAsia="ru-RU"/>
              </w:rPr>
              <w:t>ОКТМО 71701000001</w:t>
            </w:r>
          </w:p>
          <w:p w:rsidR="00A005ED" w:rsidRPr="00EE2E22" w:rsidRDefault="00A005ED" w:rsidP="00235170">
            <w:pPr>
              <w:spacing w:after="0" w:line="240" w:lineRule="auto"/>
              <w:jc w:val="both"/>
              <w:rPr>
                <w:rFonts w:ascii="Times New Roman" w:hAnsi="Times New Roman"/>
                <w:sz w:val="21"/>
                <w:szCs w:val="21"/>
                <w:lang w:eastAsia="ru-RU"/>
              </w:rPr>
            </w:pPr>
            <w:r w:rsidRPr="00EE2E22">
              <w:rPr>
                <w:rFonts w:ascii="Times New Roman" w:hAnsi="Times New Roman"/>
                <w:sz w:val="21"/>
                <w:szCs w:val="21"/>
                <w:lang w:eastAsia="ru-RU"/>
              </w:rPr>
              <w:t>КВР 244</w:t>
            </w:r>
          </w:p>
          <w:p w:rsidR="00A005ED" w:rsidRPr="00EE2E22" w:rsidRDefault="00A005ED" w:rsidP="00235170">
            <w:pPr>
              <w:spacing w:after="0" w:line="240" w:lineRule="auto"/>
              <w:jc w:val="both"/>
              <w:rPr>
                <w:rFonts w:ascii="Times New Roman" w:hAnsi="Times New Roman"/>
                <w:b/>
                <w:sz w:val="21"/>
                <w:szCs w:val="21"/>
                <w:u w:val="single"/>
              </w:rPr>
            </w:pPr>
          </w:p>
          <w:p w:rsidR="00EE2E22" w:rsidRPr="00EE2E22" w:rsidRDefault="00EE2E22" w:rsidP="00EE2E22">
            <w:pPr>
              <w:suppressAutoHyphens/>
              <w:snapToGrid w:val="0"/>
              <w:spacing w:after="0" w:line="240" w:lineRule="auto"/>
              <w:jc w:val="both"/>
              <w:rPr>
                <w:rFonts w:ascii="Times New Roman" w:eastAsia="Times New Roman" w:hAnsi="Times New Roman"/>
                <w:bCs/>
                <w:i/>
                <w:sz w:val="21"/>
                <w:szCs w:val="21"/>
                <w:lang w:eastAsia="ar-SA"/>
              </w:rPr>
            </w:pPr>
            <w:r w:rsidRPr="00EE2E22">
              <w:rPr>
                <w:rFonts w:ascii="Times New Roman" w:eastAsia="Times New Roman" w:hAnsi="Times New Roman"/>
                <w:i/>
                <w:sz w:val="21"/>
                <w:szCs w:val="21"/>
                <w:lang w:eastAsia="ar-SA"/>
              </w:rPr>
              <w:t xml:space="preserve">Ответственный за исполнение Контракта – Начальник УИТ Антоненко А.И., </w:t>
            </w:r>
            <w:r w:rsidRPr="00EE2E22">
              <w:rPr>
                <w:rFonts w:ascii="Times New Roman" w:eastAsia="Times New Roman" w:hAnsi="Times New Roman"/>
                <w:bCs/>
                <w:i/>
                <w:sz w:val="21"/>
                <w:szCs w:val="21"/>
                <w:lang w:eastAsia="ar-SA"/>
              </w:rPr>
              <w:t>тел. (3452) 69-07-10</w:t>
            </w:r>
          </w:p>
          <w:p w:rsidR="00A005ED" w:rsidRPr="00EE2E22" w:rsidRDefault="00A005ED" w:rsidP="00235170">
            <w:pPr>
              <w:suppressAutoHyphens/>
              <w:snapToGrid w:val="0"/>
              <w:spacing w:after="0" w:line="240" w:lineRule="auto"/>
              <w:jc w:val="both"/>
              <w:rPr>
                <w:rFonts w:ascii="Times New Roman" w:eastAsia="Times New Roman" w:hAnsi="Times New Roman"/>
                <w:bCs/>
                <w:i/>
                <w:sz w:val="21"/>
                <w:szCs w:val="21"/>
                <w:lang w:eastAsia="ar-SA"/>
              </w:rPr>
            </w:pPr>
          </w:p>
          <w:p w:rsidR="00A005ED" w:rsidRPr="00EE2E22" w:rsidRDefault="00A005ED" w:rsidP="00235170">
            <w:pPr>
              <w:suppressAutoHyphens/>
              <w:snapToGrid w:val="0"/>
              <w:spacing w:after="0" w:line="240" w:lineRule="auto"/>
              <w:jc w:val="both"/>
              <w:rPr>
                <w:rFonts w:ascii="Times New Roman" w:eastAsia="Times New Roman" w:hAnsi="Times New Roman"/>
                <w:b/>
                <w:sz w:val="21"/>
                <w:szCs w:val="21"/>
                <w:lang w:eastAsia="ar-SA"/>
              </w:rPr>
            </w:pPr>
            <w:r w:rsidRPr="00EE2E22">
              <w:rPr>
                <w:rFonts w:ascii="Times New Roman" w:eastAsia="Times New Roman" w:hAnsi="Times New Roman"/>
                <w:b/>
                <w:sz w:val="21"/>
                <w:szCs w:val="21"/>
                <w:lang w:eastAsia="ar-SA"/>
              </w:rPr>
              <w:t xml:space="preserve">Проректор по экономике и финансам </w:t>
            </w:r>
          </w:p>
          <w:p w:rsidR="00A005ED" w:rsidRPr="00EE2E22" w:rsidRDefault="00A005ED" w:rsidP="00235170">
            <w:pPr>
              <w:suppressAutoHyphens/>
              <w:snapToGrid w:val="0"/>
              <w:spacing w:after="0" w:line="240" w:lineRule="auto"/>
              <w:jc w:val="both"/>
              <w:rPr>
                <w:rFonts w:ascii="Times New Roman" w:eastAsia="Times New Roman" w:hAnsi="Times New Roman"/>
                <w:b/>
                <w:sz w:val="21"/>
                <w:szCs w:val="21"/>
                <w:lang w:eastAsia="ar-SA"/>
              </w:rPr>
            </w:pPr>
          </w:p>
          <w:p w:rsidR="00A005ED" w:rsidRPr="00EE2E22" w:rsidRDefault="00A005ED" w:rsidP="00235170">
            <w:pPr>
              <w:suppressAutoHyphens/>
              <w:snapToGrid w:val="0"/>
              <w:spacing w:after="0" w:line="240" w:lineRule="auto"/>
              <w:jc w:val="both"/>
              <w:rPr>
                <w:rFonts w:ascii="Times New Roman" w:eastAsia="Times New Roman" w:hAnsi="Times New Roman"/>
                <w:b/>
                <w:sz w:val="21"/>
                <w:szCs w:val="21"/>
                <w:lang w:eastAsia="ar-SA"/>
              </w:rPr>
            </w:pPr>
            <w:r w:rsidRPr="00EE2E22">
              <w:rPr>
                <w:rFonts w:ascii="Times New Roman" w:eastAsia="Times New Roman" w:hAnsi="Times New Roman"/>
                <w:b/>
                <w:sz w:val="21"/>
                <w:szCs w:val="21"/>
                <w:lang w:eastAsia="ar-SA"/>
              </w:rPr>
              <w:t xml:space="preserve">                                                             Л.А. Сунгатуллина</w:t>
            </w:r>
          </w:p>
          <w:p w:rsidR="00A005ED" w:rsidRPr="00EE2E22" w:rsidRDefault="00A005ED" w:rsidP="00235170">
            <w:pPr>
              <w:suppressAutoHyphens/>
              <w:spacing w:after="0" w:line="240" w:lineRule="auto"/>
              <w:jc w:val="both"/>
              <w:rPr>
                <w:rFonts w:ascii="Times New Roman" w:eastAsia="Times New Roman" w:hAnsi="Times New Roman"/>
                <w:sz w:val="21"/>
                <w:szCs w:val="21"/>
                <w:lang w:eastAsia="ar-SA"/>
              </w:rPr>
            </w:pPr>
          </w:p>
        </w:tc>
        <w:tc>
          <w:tcPr>
            <w:tcW w:w="5264" w:type="dxa"/>
          </w:tcPr>
          <w:p w:rsidR="00A005ED" w:rsidRPr="00EE2E22" w:rsidRDefault="00A005ED" w:rsidP="00235170">
            <w:pPr>
              <w:spacing w:after="0" w:line="240" w:lineRule="auto"/>
              <w:jc w:val="center"/>
              <w:rPr>
                <w:rFonts w:ascii="Times New Roman" w:hAnsi="Times New Roman"/>
                <w:b/>
                <w:sz w:val="21"/>
                <w:szCs w:val="21"/>
                <w:lang w:eastAsia="ar-SA"/>
              </w:rPr>
            </w:pPr>
            <w:r w:rsidRPr="00EE2E22">
              <w:rPr>
                <w:rFonts w:ascii="Times New Roman" w:hAnsi="Times New Roman"/>
                <w:b/>
                <w:bCs/>
                <w:sz w:val="21"/>
                <w:szCs w:val="21"/>
                <w:lang w:eastAsia="ar-SA"/>
              </w:rPr>
              <w:t>__________________________________________</w:t>
            </w:r>
          </w:p>
          <w:p w:rsidR="00A005ED" w:rsidRPr="00EE2E22" w:rsidRDefault="00A005ED" w:rsidP="00235170">
            <w:pPr>
              <w:spacing w:after="0" w:line="240" w:lineRule="auto"/>
              <w:jc w:val="both"/>
              <w:rPr>
                <w:rFonts w:ascii="Times New Roman" w:hAnsi="Times New Roman"/>
                <w:b/>
                <w:sz w:val="21"/>
                <w:szCs w:val="21"/>
                <w:lang w:eastAsia="ar-SA"/>
              </w:rPr>
            </w:pPr>
          </w:p>
          <w:p w:rsidR="00A005ED" w:rsidRPr="00EE2E22" w:rsidRDefault="00A005ED" w:rsidP="00235170">
            <w:pPr>
              <w:spacing w:after="0" w:line="240" w:lineRule="auto"/>
              <w:jc w:val="both"/>
              <w:rPr>
                <w:rFonts w:ascii="Times New Roman" w:hAnsi="Times New Roman"/>
                <w:b/>
                <w:sz w:val="21"/>
                <w:szCs w:val="21"/>
                <w:lang w:eastAsia="ar-SA"/>
              </w:rPr>
            </w:pPr>
          </w:p>
          <w:p w:rsidR="00A005ED" w:rsidRPr="00EE2E22" w:rsidRDefault="00A005ED" w:rsidP="00235170">
            <w:pPr>
              <w:spacing w:after="0" w:line="240" w:lineRule="auto"/>
              <w:jc w:val="both"/>
              <w:rPr>
                <w:rFonts w:ascii="Times New Roman" w:hAnsi="Times New Roman"/>
                <w:b/>
                <w:sz w:val="21"/>
                <w:szCs w:val="21"/>
                <w:lang w:eastAsia="ar-SA"/>
              </w:rPr>
            </w:pPr>
          </w:p>
          <w:p w:rsidR="00A005ED" w:rsidRPr="00EE2E22" w:rsidRDefault="00A005ED" w:rsidP="00235170">
            <w:pPr>
              <w:pStyle w:val="ConsTitle"/>
              <w:tabs>
                <w:tab w:val="left" w:pos="5360"/>
              </w:tabs>
              <w:jc w:val="both"/>
              <w:rPr>
                <w:rFonts w:ascii="Times New Roman" w:hAnsi="Times New Roman" w:cs="Times New Roman"/>
                <w:b w:val="0"/>
                <w:sz w:val="21"/>
                <w:szCs w:val="21"/>
              </w:rPr>
            </w:pPr>
          </w:p>
          <w:p w:rsidR="001F7EBA" w:rsidRPr="00EE2E22" w:rsidRDefault="001F7EBA" w:rsidP="00235170">
            <w:pPr>
              <w:pStyle w:val="ConsTitle"/>
              <w:tabs>
                <w:tab w:val="left" w:pos="5360"/>
              </w:tabs>
              <w:jc w:val="both"/>
              <w:rPr>
                <w:rFonts w:ascii="Times New Roman" w:hAnsi="Times New Roman" w:cs="Times New Roman"/>
                <w:b w:val="0"/>
                <w:sz w:val="21"/>
                <w:szCs w:val="21"/>
              </w:rPr>
            </w:pPr>
          </w:p>
          <w:p w:rsidR="00A005ED" w:rsidRPr="00EE2E22" w:rsidRDefault="00A005ED" w:rsidP="00235170">
            <w:pPr>
              <w:pStyle w:val="ConsTitle"/>
              <w:tabs>
                <w:tab w:val="left" w:pos="5360"/>
              </w:tabs>
              <w:jc w:val="both"/>
              <w:rPr>
                <w:rFonts w:ascii="Times New Roman" w:hAnsi="Times New Roman" w:cs="Times New Roman"/>
                <w:b w:val="0"/>
                <w:sz w:val="21"/>
                <w:szCs w:val="21"/>
              </w:rPr>
            </w:pPr>
            <w:r w:rsidRPr="00EE2E22">
              <w:rPr>
                <w:rFonts w:ascii="Times New Roman" w:hAnsi="Times New Roman" w:cs="Times New Roman"/>
                <w:b w:val="0"/>
                <w:sz w:val="21"/>
                <w:szCs w:val="21"/>
              </w:rPr>
              <w:t>Сокращенное наименование: _____________________</w:t>
            </w:r>
          </w:p>
          <w:p w:rsidR="00A005ED" w:rsidRPr="00EE2E22" w:rsidRDefault="00A005ED" w:rsidP="00235170">
            <w:pPr>
              <w:pStyle w:val="ConsTitle"/>
              <w:tabs>
                <w:tab w:val="left" w:pos="5360"/>
              </w:tabs>
              <w:jc w:val="both"/>
              <w:rPr>
                <w:rFonts w:ascii="Times New Roman" w:hAnsi="Times New Roman" w:cs="Times New Roman"/>
                <w:b w:val="0"/>
                <w:sz w:val="21"/>
                <w:szCs w:val="21"/>
              </w:rPr>
            </w:pPr>
            <w:r w:rsidRPr="00EE2E22">
              <w:rPr>
                <w:rFonts w:ascii="Times New Roman" w:hAnsi="Times New Roman" w:cs="Times New Roman"/>
                <w:b w:val="0"/>
                <w:sz w:val="21"/>
                <w:szCs w:val="21"/>
              </w:rPr>
              <w:t>Адрес юридического лица: _______________________</w:t>
            </w:r>
          </w:p>
          <w:p w:rsidR="00A005ED" w:rsidRPr="00EE2E22" w:rsidRDefault="00A005ED" w:rsidP="00235170">
            <w:pPr>
              <w:pStyle w:val="ConsTitle"/>
              <w:tabs>
                <w:tab w:val="left" w:pos="5360"/>
              </w:tabs>
              <w:jc w:val="both"/>
              <w:rPr>
                <w:rFonts w:ascii="Times New Roman" w:hAnsi="Times New Roman" w:cs="Times New Roman"/>
                <w:b w:val="0"/>
                <w:sz w:val="21"/>
                <w:szCs w:val="21"/>
              </w:rPr>
            </w:pPr>
            <w:r w:rsidRPr="00EE2E22">
              <w:rPr>
                <w:rFonts w:ascii="Times New Roman" w:hAnsi="Times New Roman" w:cs="Times New Roman"/>
                <w:b w:val="0"/>
                <w:sz w:val="21"/>
                <w:szCs w:val="21"/>
              </w:rPr>
              <w:t>Почтовый адрес: _________________________________</w:t>
            </w:r>
          </w:p>
          <w:p w:rsidR="00A005ED" w:rsidRPr="00EE2E22" w:rsidRDefault="00A005ED" w:rsidP="00235170">
            <w:pPr>
              <w:pStyle w:val="ConsTitle"/>
              <w:tabs>
                <w:tab w:val="left" w:pos="5360"/>
              </w:tabs>
              <w:jc w:val="both"/>
              <w:rPr>
                <w:rFonts w:ascii="Times New Roman" w:hAnsi="Times New Roman" w:cs="Times New Roman"/>
                <w:b w:val="0"/>
                <w:sz w:val="21"/>
                <w:szCs w:val="21"/>
              </w:rPr>
            </w:pPr>
            <w:r w:rsidRPr="00EE2E22">
              <w:rPr>
                <w:rFonts w:ascii="Times New Roman" w:hAnsi="Times New Roman" w:cs="Times New Roman"/>
                <w:b w:val="0"/>
                <w:sz w:val="21"/>
                <w:szCs w:val="21"/>
              </w:rPr>
              <w:t xml:space="preserve">ИНН _________________ КПП ________________   </w:t>
            </w:r>
          </w:p>
          <w:p w:rsidR="00A005ED" w:rsidRPr="00EE2E22" w:rsidRDefault="00A005ED" w:rsidP="00235170">
            <w:pPr>
              <w:pStyle w:val="ConsTitle"/>
              <w:tabs>
                <w:tab w:val="left" w:pos="5360"/>
              </w:tabs>
              <w:jc w:val="both"/>
              <w:rPr>
                <w:rFonts w:ascii="Times New Roman" w:hAnsi="Times New Roman" w:cs="Times New Roman"/>
                <w:b w:val="0"/>
                <w:sz w:val="21"/>
                <w:szCs w:val="21"/>
              </w:rPr>
            </w:pPr>
            <w:r w:rsidRPr="00EE2E22">
              <w:rPr>
                <w:rFonts w:ascii="Times New Roman" w:hAnsi="Times New Roman" w:cs="Times New Roman"/>
                <w:b w:val="0"/>
                <w:sz w:val="21"/>
                <w:szCs w:val="21"/>
              </w:rPr>
              <w:t>Тел: ________________________________</w:t>
            </w:r>
          </w:p>
          <w:p w:rsidR="00A005ED" w:rsidRPr="00EE2E22" w:rsidRDefault="00A005ED" w:rsidP="00235170">
            <w:pPr>
              <w:pStyle w:val="ConsTitle"/>
              <w:tabs>
                <w:tab w:val="left" w:pos="5360"/>
              </w:tabs>
              <w:jc w:val="both"/>
              <w:rPr>
                <w:rFonts w:ascii="Times New Roman" w:hAnsi="Times New Roman" w:cs="Times New Roman"/>
                <w:b w:val="0"/>
                <w:sz w:val="21"/>
                <w:szCs w:val="21"/>
              </w:rPr>
            </w:pPr>
            <w:r w:rsidRPr="00EE2E22">
              <w:rPr>
                <w:rFonts w:ascii="Times New Roman" w:hAnsi="Times New Roman" w:cs="Times New Roman"/>
                <w:b w:val="0"/>
                <w:sz w:val="21"/>
                <w:szCs w:val="21"/>
              </w:rPr>
              <w:t xml:space="preserve">Банковские реквизиты: </w:t>
            </w:r>
          </w:p>
          <w:p w:rsidR="00A005ED" w:rsidRPr="00EE2E22" w:rsidRDefault="00A005ED" w:rsidP="00235170">
            <w:pPr>
              <w:pStyle w:val="ConsTitle"/>
              <w:tabs>
                <w:tab w:val="left" w:pos="5360"/>
              </w:tabs>
              <w:jc w:val="both"/>
              <w:rPr>
                <w:rFonts w:ascii="Times New Roman" w:hAnsi="Times New Roman" w:cs="Times New Roman"/>
                <w:b w:val="0"/>
                <w:sz w:val="21"/>
                <w:szCs w:val="21"/>
              </w:rPr>
            </w:pPr>
            <w:r w:rsidRPr="00EE2E22">
              <w:rPr>
                <w:rFonts w:ascii="Times New Roman" w:hAnsi="Times New Roman" w:cs="Times New Roman"/>
                <w:b w:val="0"/>
                <w:sz w:val="21"/>
                <w:szCs w:val="21"/>
              </w:rPr>
              <w:t>р/с _____________________________</w:t>
            </w:r>
          </w:p>
          <w:p w:rsidR="00A005ED" w:rsidRPr="00EE2E22" w:rsidRDefault="00A005ED" w:rsidP="00235170">
            <w:pPr>
              <w:pStyle w:val="ConsTitle"/>
              <w:tabs>
                <w:tab w:val="left" w:pos="5360"/>
              </w:tabs>
              <w:jc w:val="both"/>
              <w:rPr>
                <w:rFonts w:ascii="Times New Roman" w:hAnsi="Times New Roman" w:cs="Times New Roman"/>
                <w:b w:val="0"/>
                <w:sz w:val="21"/>
                <w:szCs w:val="21"/>
              </w:rPr>
            </w:pPr>
            <w:r w:rsidRPr="00EE2E22">
              <w:rPr>
                <w:rFonts w:ascii="Times New Roman" w:hAnsi="Times New Roman" w:cs="Times New Roman"/>
                <w:b w:val="0"/>
                <w:sz w:val="21"/>
                <w:szCs w:val="21"/>
              </w:rPr>
              <w:t>Банк ______________________________</w:t>
            </w:r>
          </w:p>
          <w:p w:rsidR="00A005ED" w:rsidRPr="00EE2E22" w:rsidRDefault="00A005ED" w:rsidP="00235170">
            <w:pPr>
              <w:pStyle w:val="ConsTitle"/>
              <w:tabs>
                <w:tab w:val="left" w:pos="5360"/>
              </w:tabs>
              <w:jc w:val="both"/>
              <w:rPr>
                <w:rFonts w:ascii="Times New Roman" w:hAnsi="Times New Roman" w:cs="Times New Roman"/>
                <w:b w:val="0"/>
                <w:sz w:val="21"/>
                <w:szCs w:val="21"/>
              </w:rPr>
            </w:pPr>
            <w:r w:rsidRPr="00EE2E22">
              <w:rPr>
                <w:rFonts w:ascii="Times New Roman" w:hAnsi="Times New Roman" w:cs="Times New Roman"/>
                <w:b w:val="0"/>
                <w:sz w:val="21"/>
                <w:szCs w:val="21"/>
              </w:rPr>
              <w:t>к/с ___________________________________</w:t>
            </w:r>
          </w:p>
          <w:p w:rsidR="00A005ED" w:rsidRPr="00EE2E22" w:rsidRDefault="00A005ED" w:rsidP="00235170">
            <w:pPr>
              <w:pStyle w:val="ConsTitle"/>
              <w:tabs>
                <w:tab w:val="left" w:pos="5360"/>
              </w:tabs>
              <w:jc w:val="both"/>
              <w:rPr>
                <w:rFonts w:ascii="Times New Roman" w:hAnsi="Times New Roman" w:cs="Times New Roman"/>
                <w:b w:val="0"/>
                <w:sz w:val="21"/>
                <w:szCs w:val="21"/>
              </w:rPr>
            </w:pPr>
            <w:r w:rsidRPr="00EE2E22">
              <w:rPr>
                <w:rFonts w:ascii="Times New Roman" w:hAnsi="Times New Roman" w:cs="Times New Roman"/>
                <w:b w:val="0"/>
                <w:sz w:val="21"/>
                <w:szCs w:val="21"/>
              </w:rPr>
              <w:t>БИК _________________________________</w:t>
            </w:r>
          </w:p>
          <w:p w:rsidR="00A005ED" w:rsidRPr="00EE2E22" w:rsidRDefault="00A005ED" w:rsidP="00235170">
            <w:pPr>
              <w:pStyle w:val="ConsTitle"/>
              <w:tabs>
                <w:tab w:val="left" w:pos="5360"/>
              </w:tabs>
              <w:jc w:val="both"/>
              <w:rPr>
                <w:rFonts w:ascii="Times New Roman" w:hAnsi="Times New Roman" w:cs="Times New Roman"/>
                <w:b w:val="0"/>
                <w:sz w:val="21"/>
                <w:szCs w:val="21"/>
              </w:rPr>
            </w:pPr>
            <w:r w:rsidRPr="00EE2E22">
              <w:rPr>
                <w:rFonts w:ascii="Times New Roman" w:hAnsi="Times New Roman" w:cs="Times New Roman"/>
                <w:b w:val="0"/>
                <w:sz w:val="21"/>
                <w:szCs w:val="21"/>
              </w:rPr>
              <w:t>ОКПО ___________________</w:t>
            </w:r>
          </w:p>
          <w:p w:rsidR="00A005ED" w:rsidRPr="00EE2E22" w:rsidRDefault="00A005ED" w:rsidP="00235170">
            <w:pPr>
              <w:pStyle w:val="ConsTitle"/>
              <w:tabs>
                <w:tab w:val="left" w:pos="5360"/>
              </w:tabs>
              <w:jc w:val="both"/>
              <w:rPr>
                <w:rFonts w:ascii="Times New Roman" w:hAnsi="Times New Roman" w:cs="Times New Roman"/>
                <w:b w:val="0"/>
                <w:sz w:val="21"/>
                <w:szCs w:val="21"/>
              </w:rPr>
            </w:pPr>
            <w:r w:rsidRPr="00EE2E22">
              <w:rPr>
                <w:rFonts w:ascii="Times New Roman" w:hAnsi="Times New Roman" w:cs="Times New Roman"/>
                <w:b w:val="0"/>
                <w:sz w:val="21"/>
                <w:szCs w:val="21"/>
              </w:rPr>
              <w:t>ОГРН ____________________________</w:t>
            </w:r>
          </w:p>
          <w:p w:rsidR="00A005ED" w:rsidRPr="00EE2E22" w:rsidRDefault="00A005ED" w:rsidP="00235170">
            <w:pPr>
              <w:spacing w:after="0" w:line="240" w:lineRule="auto"/>
              <w:jc w:val="both"/>
              <w:rPr>
                <w:rFonts w:ascii="Times New Roman" w:hAnsi="Times New Roman"/>
                <w:snapToGrid w:val="0"/>
                <w:sz w:val="21"/>
                <w:szCs w:val="21"/>
                <w:lang w:eastAsia="ru-RU"/>
              </w:rPr>
            </w:pPr>
          </w:p>
          <w:p w:rsidR="00A005ED" w:rsidRPr="00EE2E22" w:rsidRDefault="00A005ED" w:rsidP="00235170">
            <w:pPr>
              <w:spacing w:after="0" w:line="240" w:lineRule="auto"/>
              <w:jc w:val="both"/>
              <w:rPr>
                <w:rFonts w:ascii="Times New Roman" w:hAnsi="Times New Roman"/>
                <w:snapToGrid w:val="0"/>
                <w:sz w:val="21"/>
                <w:szCs w:val="21"/>
                <w:lang w:eastAsia="ru-RU"/>
              </w:rPr>
            </w:pPr>
          </w:p>
          <w:p w:rsidR="00A005ED" w:rsidRPr="00EE2E22" w:rsidRDefault="00A005ED" w:rsidP="00235170">
            <w:pPr>
              <w:spacing w:after="0" w:line="240" w:lineRule="auto"/>
              <w:jc w:val="both"/>
              <w:rPr>
                <w:rFonts w:ascii="Times New Roman" w:hAnsi="Times New Roman"/>
                <w:snapToGrid w:val="0"/>
                <w:sz w:val="21"/>
                <w:szCs w:val="21"/>
                <w:lang w:eastAsia="ru-RU"/>
              </w:rPr>
            </w:pPr>
          </w:p>
          <w:p w:rsidR="00A005ED" w:rsidRPr="00EE2E22" w:rsidRDefault="00A005ED" w:rsidP="00235170">
            <w:pPr>
              <w:spacing w:after="0" w:line="240" w:lineRule="auto"/>
              <w:jc w:val="both"/>
              <w:rPr>
                <w:rFonts w:ascii="Times New Roman" w:hAnsi="Times New Roman"/>
                <w:snapToGrid w:val="0"/>
                <w:sz w:val="21"/>
                <w:szCs w:val="21"/>
                <w:lang w:eastAsia="ru-RU"/>
              </w:rPr>
            </w:pPr>
          </w:p>
          <w:p w:rsidR="00A005ED" w:rsidRPr="00EE2E22" w:rsidRDefault="00A005ED" w:rsidP="00235170">
            <w:pPr>
              <w:spacing w:after="0" w:line="240" w:lineRule="auto"/>
              <w:jc w:val="both"/>
              <w:rPr>
                <w:rFonts w:ascii="Times New Roman" w:hAnsi="Times New Roman"/>
                <w:snapToGrid w:val="0"/>
                <w:sz w:val="21"/>
                <w:szCs w:val="21"/>
                <w:lang w:eastAsia="ru-RU"/>
              </w:rPr>
            </w:pPr>
          </w:p>
          <w:p w:rsidR="00A005ED" w:rsidRPr="00EE2E22" w:rsidRDefault="00A005ED" w:rsidP="00235170">
            <w:pPr>
              <w:spacing w:after="0" w:line="240" w:lineRule="auto"/>
              <w:jc w:val="both"/>
              <w:rPr>
                <w:rFonts w:ascii="Times New Roman" w:hAnsi="Times New Roman"/>
                <w:snapToGrid w:val="0"/>
                <w:sz w:val="21"/>
                <w:szCs w:val="21"/>
                <w:lang w:eastAsia="ru-RU"/>
              </w:rPr>
            </w:pPr>
          </w:p>
          <w:p w:rsidR="00A005ED" w:rsidRPr="00EE2E22" w:rsidRDefault="00A005ED" w:rsidP="00235170">
            <w:pPr>
              <w:spacing w:after="0" w:line="240" w:lineRule="auto"/>
              <w:jc w:val="both"/>
              <w:rPr>
                <w:rFonts w:ascii="Times New Roman" w:hAnsi="Times New Roman"/>
                <w:snapToGrid w:val="0"/>
                <w:sz w:val="21"/>
                <w:szCs w:val="21"/>
                <w:lang w:eastAsia="ru-RU"/>
              </w:rPr>
            </w:pPr>
          </w:p>
          <w:p w:rsidR="00A005ED" w:rsidRPr="00EE2E22" w:rsidRDefault="00A005ED" w:rsidP="00235170">
            <w:pPr>
              <w:spacing w:after="0" w:line="240" w:lineRule="auto"/>
              <w:jc w:val="both"/>
              <w:rPr>
                <w:rFonts w:ascii="Times New Roman" w:hAnsi="Times New Roman"/>
                <w:snapToGrid w:val="0"/>
                <w:sz w:val="21"/>
                <w:szCs w:val="21"/>
                <w:lang w:eastAsia="ru-RU"/>
              </w:rPr>
            </w:pPr>
          </w:p>
          <w:p w:rsidR="00A005ED" w:rsidRPr="00EE2E22" w:rsidRDefault="00A005ED" w:rsidP="00235170">
            <w:pPr>
              <w:spacing w:after="0" w:line="240" w:lineRule="auto"/>
              <w:jc w:val="both"/>
              <w:rPr>
                <w:rFonts w:ascii="Times New Roman" w:hAnsi="Times New Roman"/>
                <w:snapToGrid w:val="0"/>
                <w:sz w:val="21"/>
                <w:szCs w:val="21"/>
                <w:lang w:eastAsia="ru-RU"/>
              </w:rPr>
            </w:pPr>
          </w:p>
          <w:p w:rsidR="00A005ED" w:rsidRPr="00EE2E22" w:rsidRDefault="00A005ED" w:rsidP="00235170">
            <w:pPr>
              <w:spacing w:after="0" w:line="240" w:lineRule="auto"/>
              <w:jc w:val="both"/>
              <w:rPr>
                <w:rFonts w:ascii="Times New Roman" w:hAnsi="Times New Roman"/>
                <w:b/>
                <w:snapToGrid w:val="0"/>
                <w:sz w:val="21"/>
                <w:szCs w:val="21"/>
                <w:lang w:eastAsia="ru-RU"/>
              </w:rPr>
            </w:pPr>
            <w:r w:rsidRPr="00EE2E22">
              <w:rPr>
                <w:rFonts w:ascii="Times New Roman" w:hAnsi="Times New Roman"/>
                <w:b/>
                <w:snapToGrid w:val="0"/>
                <w:sz w:val="21"/>
                <w:szCs w:val="21"/>
                <w:lang w:eastAsia="ru-RU"/>
              </w:rPr>
              <w:t>_______________________________</w:t>
            </w:r>
          </w:p>
          <w:p w:rsidR="00A005ED" w:rsidRPr="00EE2E22" w:rsidRDefault="00A005ED" w:rsidP="00235170">
            <w:pPr>
              <w:spacing w:after="0" w:line="240" w:lineRule="auto"/>
              <w:jc w:val="both"/>
              <w:rPr>
                <w:rFonts w:ascii="Times New Roman" w:hAnsi="Times New Roman"/>
                <w:b/>
                <w:snapToGrid w:val="0"/>
                <w:sz w:val="21"/>
                <w:szCs w:val="21"/>
                <w:lang w:eastAsia="ru-RU"/>
              </w:rPr>
            </w:pPr>
          </w:p>
          <w:p w:rsidR="00A005ED" w:rsidRPr="00EE2E22" w:rsidRDefault="00A005ED" w:rsidP="00235170">
            <w:pPr>
              <w:spacing w:after="0" w:line="240" w:lineRule="auto"/>
              <w:jc w:val="both"/>
              <w:rPr>
                <w:rFonts w:ascii="Times New Roman" w:eastAsia="Times New Roman" w:hAnsi="Times New Roman"/>
                <w:sz w:val="21"/>
                <w:szCs w:val="21"/>
                <w:lang w:eastAsia="ar-SA"/>
              </w:rPr>
            </w:pPr>
            <w:r w:rsidRPr="00EE2E22">
              <w:rPr>
                <w:rFonts w:ascii="Times New Roman" w:hAnsi="Times New Roman"/>
                <w:b/>
                <w:snapToGrid w:val="0"/>
                <w:sz w:val="21"/>
                <w:szCs w:val="21"/>
                <w:lang w:eastAsia="ru-RU"/>
              </w:rPr>
              <w:t xml:space="preserve">                                         __________________ ФИО</w:t>
            </w:r>
          </w:p>
        </w:tc>
      </w:tr>
    </w:tbl>
    <w:p w:rsidR="00A005ED" w:rsidRPr="001F7EBA" w:rsidRDefault="00A005ED" w:rsidP="00A005ED">
      <w:pPr>
        <w:suppressAutoHyphens/>
        <w:spacing w:after="0" w:line="240" w:lineRule="auto"/>
        <w:rPr>
          <w:rFonts w:ascii="Times New Roman" w:eastAsia="Times New Roman" w:hAnsi="Times New Roman"/>
          <w:sz w:val="21"/>
          <w:szCs w:val="21"/>
          <w:lang w:eastAsia="ar-SA"/>
        </w:rPr>
        <w:sectPr w:rsidR="00A005ED" w:rsidRPr="001F7EBA" w:rsidSect="00743F88">
          <w:pgSz w:w="11906" w:h="16838"/>
          <w:pgMar w:top="567" w:right="567" w:bottom="567" w:left="851" w:header="1021" w:footer="686" w:gutter="0"/>
          <w:cols w:space="720"/>
          <w:docGrid w:linePitch="360"/>
        </w:sectPr>
      </w:pPr>
    </w:p>
    <w:p w:rsidR="00A005ED" w:rsidRPr="001F7EBA" w:rsidRDefault="00A005ED" w:rsidP="00A005ED">
      <w:pPr>
        <w:suppressAutoHyphens/>
        <w:spacing w:after="0" w:line="240" w:lineRule="auto"/>
        <w:jc w:val="right"/>
        <w:rPr>
          <w:rFonts w:ascii="Times New Roman" w:eastAsia="Times New Roman" w:hAnsi="Times New Roman"/>
          <w:sz w:val="20"/>
          <w:szCs w:val="20"/>
          <w:lang w:eastAsia="ar-SA"/>
        </w:rPr>
      </w:pPr>
      <w:r w:rsidRPr="001F7EBA">
        <w:rPr>
          <w:rFonts w:ascii="Times New Roman" w:eastAsia="Times New Roman" w:hAnsi="Times New Roman"/>
          <w:sz w:val="20"/>
          <w:szCs w:val="20"/>
          <w:lang w:eastAsia="ar-SA"/>
        </w:rPr>
        <w:lastRenderedPageBreak/>
        <w:t>Приложение № 1</w:t>
      </w:r>
    </w:p>
    <w:p w:rsidR="00A005ED" w:rsidRPr="001F7EBA" w:rsidRDefault="00A005ED" w:rsidP="00A005ED">
      <w:pPr>
        <w:suppressAutoHyphens/>
        <w:spacing w:after="0" w:line="240" w:lineRule="auto"/>
        <w:jc w:val="right"/>
        <w:rPr>
          <w:rFonts w:ascii="Times New Roman" w:eastAsia="Times New Roman" w:hAnsi="Times New Roman"/>
          <w:sz w:val="20"/>
          <w:szCs w:val="20"/>
          <w:lang w:eastAsia="ar-SA"/>
        </w:rPr>
      </w:pPr>
      <w:r w:rsidRPr="001F7EBA">
        <w:rPr>
          <w:rFonts w:ascii="Times New Roman" w:eastAsia="Times New Roman" w:hAnsi="Times New Roman"/>
          <w:sz w:val="20"/>
          <w:szCs w:val="20"/>
          <w:lang w:eastAsia="ar-SA"/>
        </w:rPr>
        <w:t>к Контракту № _________________</w:t>
      </w:r>
    </w:p>
    <w:p w:rsidR="00EE2E22" w:rsidRDefault="00EE2E22" w:rsidP="00A005ED">
      <w:pPr>
        <w:spacing w:after="0" w:line="240" w:lineRule="auto"/>
        <w:jc w:val="center"/>
        <w:rPr>
          <w:rFonts w:ascii="Times New Roman" w:eastAsia="Times New Roman" w:hAnsi="Times New Roman"/>
          <w:b/>
          <w:sz w:val="20"/>
          <w:szCs w:val="20"/>
          <w:lang w:eastAsia="ru-RU"/>
        </w:rPr>
      </w:pPr>
    </w:p>
    <w:p w:rsidR="00A005ED" w:rsidRPr="001F7EBA" w:rsidRDefault="00A005ED" w:rsidP="00A005ED">
      <w:pPr>
        <w:spacing w:after="0" w:line="240" w:lineRule="auto"/>
        <w:jc w:val="center"/>
        <w:rPr>
          <w:rFonts w:ascii="Times New Roman" w:eastAsia="Times New Roman" w:hAnsi="Times New Roman"/>
          <w:b/>
          <w:sz w:val="20"/>
          <w:szCs w:val="20"/>
          <w:lang w:eastAsia="ru-RU"/>
        </w:rPr>
      </w:pPr>
      <w:r w:rsidRPr="001F7EBA">
        <w:rPr>
          <w:rFonts w:ascii="Times New Roman" w:eastAsia="Times New Roman" w:hAnsi="Times New Roman"/>
          <w:b/>
          <w:sz w:val="20"/>
          <w:szCs w:val="20"/>
          <w:lang w:eastAsia="ru-RU"/>
        </w:rPr>
        <w:t>ТЕХНИЧЕСКОЕ ЗАДАНИЕ</w:t>
      </w:r>
    </w:p>
    <w:p w:rsidR="00A005ED" w:rsidRDefault="00A005ED" w:rsidP="001F7EBA">
      <w:pPr>
        <w:widowControl w:val="0"/>
        <w:suppressAutoHyphens/>
        <w:spacing w:after="0" w:line="240" w:lineRule="auto"/>
        <w:ind w:firstLine="284"/>
        <w:jc w:val="center"/>
        <w:rPr>
          <w:rFonts w:ascii="Times New Roman" w:eastAsia="Times New Roman" w:hAnsi="Times New Roman"/>
          <w:b/>
          <w:snapToGrid w:val="0"/>
          <w:color w:val="000000"/>
          <w:sz w:val="20"/>
          <w:szCs w:val="20"/>
          <w:lang w:eastAsia="ru-RU"/>
        </w:rPr>
      </w:pPr>
      <w:r w:rsidRPr="001F7EBA">
        <w:rPr>
          <w:rFonts w:ascii="Times New Roman" w:eastAsia="Times New Roman" w:hAnsi="Times New Roman"/>
          <w:b/>
          <w:snapToGrid w:val="0"/>
          <w:color w:val="000000"/>
          <w:sz w:val="20"/>
          <w:szCs w:val="20"/>
          <w:lang w:eastAsia="ru-RU"/>
        </w:rPr>
        <w:t xml:space="preserve">на </w:t>
      </w:r>
      <w:r w:rsidR="00B52106" w:rsidRPr="001F7EBA">
        <w:rPr>
          <w:rFonts w:ascii="Times New Roman" w:eastAsia="Times New Roman" w:hAnsi="Times New Roman"/>
          <w:b/>
          <w:snapToGrid w:val="0"/>
          <w:color w:val="000000"/>
          <w:sz w:val="20"/>
          <w:szCs w:val="20"/>
          <w:lang w:eastAsia="ru-RU"/>
        </w:rPr>
        <w:t xml:space="preserve">оказание услуг по предоставлению доступа к сервису </w:t>
      </w:r>
      <w:r w:rsidR="001F7EBA" w:rsidRPr="001F7EBA">
        <w:rPr>
          <w:rFonts w:ascii="Times New Roman" w:eastAsia="Times New Roman" w:hAnsi="Times New Roman"/>
          <w:b/>
          <w:snapToGrid w:val="0"/>
          <w:color w:val="000000"/>
          <w:sz w:val="20"/>
          <w:szCs w:val="20"/>
          <w:lang w:eastAsia="ru-RU"/>
        </w:rPr>
        <w:t xml:space="preserve">обновлений </w:t>
      </w:r>
      <w:r w:rsidR="00B52106" w:rsidRPr="001F7EBA">
        <w:rPr>
          <w:rFonts w:ascii="Times New Roman" w:eastAsia="Times New Roman" w:hAnsi="Times New Roman"/>
          <w:b/>
          <w:snapToGrid w:val="0"/>
          <w:color w:val="000000"/>
          <w:sz w:val="20"/>
          <w:szCs w:val="20"/>
          <w:lang w:eastAsia="ru-RU"/>
        </w:rPr>
        <w:t xml:space="preserve">для ПО </w:t>
      </w:r>
      <w:proofErr w:type="spellStart"/>
      <w:r w:rsidR="00B52106" w:rsidRPr="001F7EBA">
        <w:rPr>
          <w:rFonts w:ascii="Times New Roman" w:eastAsia="Times New Roman" w:hAnsi="Times New Roman"/>
          <w:b/>
          <w:snapToGrid w:val="0"/>
          <w:color w:val="000000"/>
          <w:sz w:val="20"/>
          <w:szCs w:val="20"/>
          <w:lang w:eastAsia="ru-RU"/>
        </w:rPr>
        <w:t>Кибер</w:t>
      </w:r>
      <w:proofErr w:type="spellEnd"/>
      <w:r w:rsidR="00B52106" w:rsidRPr="001F7EBA">
        <w:rPr>
          <w:rFonts w:ascii="Times New Roman" w:eastAsia="Times New Roman" w:hAnsi="Times New Roman"/>
          <w:b/>
          <w:snapToGrid w:val="0"/>
          <w:color w:val="000000"/>
          <w:sz w:val="20"/>
          <w:szCs w:val="20"/>
          <w:lang w:eastAsia="ru-RU"/>
        </w:rPr>
        <w:t xml:space="preserve"> </w:t>
      </w:r>
      <w:proofErr w:type="spellStart"/>
      <w:r w:rsidR="00B52106" w:rsidRPr="001F7EBA">
        <w:rPr>
          <w:rFonts w:ascii="Times New Roman" w:eastAsia="Times New Roman" w:hAnsi="Times New Roman"/>
          <w:b/>
          <w:snapToGrid w:val="0"/>
          <w:color w:val="000000"/>
          <w:sz w:val="20"/>
          <w:szCs w:val="20"/>
          <w:lang w:eastAsia="ru-RU"/>
        </w:rPr>
        <w:t>Бэкап</w:t>
      </w:r>
      <w:proofErr w:type="spellEnd"/>
    </w:p>
    <w:p w:rsidR="00EE2E22" w:rsidRPr="001F7EBA" w:rsidRDefault="00EE2E22" w:rsidP="001F7EBA">
      <w:pPr>
        <w:widowControl w:val="0"/>
        <w:suppressAutoHyphens/>
        <w:spacing w:after="0" w:line="240" w:lineRule="auto"/>
        <w:ind w:firstLine="284"/>
        <w:jc w:val="center"/>
        <w:rPr>
          <w:rFonts w:ascii="Times New Roman" w:eastAsia="Times New Roman" w:hAnsi="Times New Roman"/>
          <w:b/>
          <w:snapToGrid w:val="0"/>
          <w:color w:val="000000"/>
          <w:sz w:val="20"/>
          <w:szCs w:val="20"/>
          <w:lang w:eastAsia="ru-RU"/>
        </w:rPr>
      </w:pPr>
    </w:p>
    <w:tbl>
      <w:tblPr>
        <w:tblW w:w="15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394"/>
        <w:gridCol w:w="1984"/>
        <w:gridCol w:w="2009"/>
        <w:gridCol w:w="5528"/>
        <w:gridCol w:w="709"/>
        <w:gridCol w:w="708"/>
        <w:gridCol w:w="1134"/>
        <w:gridCol w:w="1701"/>
      </w:tblGrid>
      <w:tr w:rsidR="00EE2E22" w:rsidRPr="001F7EBA" w:rsidTr="00EE2E22">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E2E22" w:rsidRPr="001F7EBA" w:rsidRDefault="00EE2E22" w:rsidP="00EE2E22">
            <w:pPr>
              <w:autoSpaceDE w:val="0"/>
              <w:autoSpaceDN w:val="0"/>
              <w:adjustRightInd w:val="0"/>
              <w:spacing w:after="0" w:line="240" w:lineRule="auto"/>
              <w:jc w:val="center"/>
              <w:rPr>
                <w:rFonts w:ascii="Times New Roman" w:hAnsi="Times New Roman"/>
                <w:b/>
                <w:bCs/>
                <w:sz w:val="20"/>
                <w:szCs w:val="20"/>
              </w:rPr>
            </w:pPr>
            <w:r w:rsidRPr="001F7EBA">
              <w:rPr>
                <w:rFonts w:ascii="Times New Roman" w:hAnsi="Times New Roman"/>
                <w:b/>
                <w:bCs/>
                <w:sz w:val="20"/>
                <w:szCs w:val="20"/>
              </w:rPr>
              <w:t>№</w:t>
            </w:r>
          </w:p>
          <w:p w:rsidR="00EE2E22" w:rsidRPr="001F7EBA" w:rsidRDefault="00EE2E22" w:rsidP="00EE2E22">
            <w:pPr>
              <w:autoSpaceDE w:val="0"/>
              <w:autoSpaceDN w:val="0"/>
              <w:adjustRightInd w:val="0"/>
              <w:spacing w:after="0" w:line="240" w:lineRule="auto"/>
              <w:jc w:val="center"/>
              <w:rPr>
                <w:rFonts w:ascii="Times New Roman" w:hAnsi="Times New Roman"/>
                <w:b/>
                <w:bCs/>
                <w:sz w:val="20"/>
                <w:szCs w:val="20"/>
              </w:rPr>
            </w:pPr>
            <w:r w:rsidRPr="001F7EBA">
              <w:rPr>
                <w:rFonts w:ascii="Times New Roman" w:hAnsi="Times New Roman"/>
                <w:b/>
                <w:bCs/>
                <w:sz w:val="20"/>
                <w:szCs w:val="20"/>
              </w:rPr>
              <w:t>п/п</w:t>
            </w:r>
          </w:p>
        </w:tc>
        <w:tc>
          <w:tcPr>
            <w:tcW w:w="1394" w:type="dxa"/>
            <w:tcBorders>
              <w:top w:val="single" w:sz="4" w:space="0" w:color="auto"/>
              <w:left w:val="single" w:sz="4" w:space="0" w:color="auto"/>
              <w:bottom w:val="single" w:sz="4" w:space="0" w:color="auto"/>
              <w:right w:val="single" w:sz="4" w:space="0" w:color="auto"/>
            </w:tcBorders>
            <w:vAlign w:val="center"/>
          </w:tcPr>
          <w:p w:rsidR="00EE2E22" w:rsidRPr="001F7EBA" w:rsidRDefault="00EE2E22" w:rsidP="00EE2E22">
            <w:pPr>
              <w:autoSpaceDE w:val="0"/>
              <w:autoSpaceDN w:val="0"/>
              <w:adjustRightInd w:val="0"/>
              <w:spacing w:after="0" w:line="240" w:lineRule="auto"/>
              <w:jc w:val="center"/>
              <w:rPr>
                <w:rFonts w:ascii="Times New Roman" w:hAnsi="Times New Roman"/>
                <w:b/>
                <w:bCs/>
                <w:sz w:val="20"/>
                <w:szCs w:val="20"/>
              </w:rPr>
            </w:pPr>
            <w:r w:rsidRPr="001F7EBA">
              <w:rPr>
                <w:rFonts w:ascii="Times New Roman" w:hAnsi="Times New Roman"/>
                <w:b/>
                <w:bCs/>
                <w:sz w:val="20"/>
                <w:szCs w:val="20"/>
              </w:rPr>
              <w:t>ОКПД2</w:t>
            </w:r>
          </w:p>
        </w:tc>
        <w:tc>
          <w:tcPr>
            <w:tcW w:w="1984" w:type="dxa"/>
            <w:tcBorders>
              <w:top w:val="single" w:sz="4" w:space="0" w:color="auto"/>
              <w:left w:val="single" w:sz="4" w:space="0" w:color="auto"/>
              <w:bottom w:val="single" w:sz="4" w:space="0" w:color="auto"/>
              <w:right w:val="single" w:sz="4" w:space="0" w:color="auto"/>
            </w:tcBorders>
            <w:vAlign w:val="center"/>
          </w:tcPr>
          <w:p w:rsidR="00EE2E22" w:rsidRPr="001F7EBA" w:rsidRDefault="00EE2E22" w:rsidP="00EE2E22">
            <w:pPr>
              <w:autoSpaceDE w:val="0"/>
              <w:autoSpaceDN w:val="0"/>
              <w:adjustRightInd w:val="0"/>
              <w:spacing w:after="0" w:line="240" w:lineRule="auto"/>
              <w:jc w:val="center"/>
              <w:rPr>
                <w:rFonts w:ascii="Times New Roman" w:hAnsi="Times New Roman"/>
                <w:b/>
                <w:bCs/>
                <w:sz w:val="20"/>
                <w:szCs w:val="20"/>
              </w:rPr>
            </w:pPr>
            <w:r w:rsidRPr="001F7EBA">
              <w:rPr>
                <w:rFonts w:ascii="Times New Roman" w:hAnsi="Times New Roman"/>
                <w:b/>
                <w:bCs/>
                <w:sz w:val="20"/>
                <w:szCs w:val="20"/>
              </w:rPr>
              <w:t>Наименование Услуги</w:t>
            </w:r>
          </w:p>
        </w:tc>
        <w:tc>
          <w:tcPr>
            <w:tcW w:w="2009" w:type="dxa"/>
            <w:tcBorders>
              <w:top w:val="single" w:sz="4" w:space="0" w:color="auto"/>
              <w:left w:val="single" w:sz="4" w:space="0" w:color="auto"/>
              <w:bottom w:val="single" w:sz="4" w:space="0" w:color="auto"/>
              <w:right w:val="single" w:sz="4" w:space="0" w:color="auto"/>
            </w:tcBorders>
            <w:vAlign w:val="center"/>
          </w:tcPr>
          <w:p w:rsidR="00EE2E22" w:rsidRPr="00BD283A" w:rsidRDefault="00EE2E22" w:rsidP="00EE2E22">
            <w:pPr>
              <w:autoSpaceDE w:val="0"/>
              <w:autoSpaceDN w:val="0"/>
              <w:adjustRightInd w:val="0"/>
              <w:spacing w:after="0" w:line="240" w:lineRule="auto"/>
              <w:jc w:val="center"/>
              <w:rPr>
                <w:rFonts w:ascii="Times New Roman" w:hAnsi="Times New Roman"/>
                <w:b/>
                <w:bCs/>
                <w:sz w:val="20"/>
                <w:szCs w:val="20"/>
              </w:rPr>
            </w:pPr>
            <w:r w:rsidRPr="00BD283A">
              <w:rPr>
                <w:rFonts w:ascii="Times New Roman" w:hAnsi="Times New Roman"/>
                <w:b/>
                <w:bCs/>
                <w:sz w:val="20"/>
                <w:szCs w:val="20"/>
              </w:rPr>
              <w:t>Номер реестровой записи</w:t>
            </w:r>
            <w:r w:rsidRPr="00BD283A">
              <w:rPr>
                <w:rFonts w:ascii="Times New Roman" w:hAnsi="Times New Roman"/>
                <w:b/>
                <w:sz w:val="20"/>
                <w:szCs w:val="20"/>
              </w:rPr>
              <w:t xml:space="preserve"> из </w:t>
            </w:r>
            <w:r w:rsidRPr="00BD283A">
              <w:rPr>
                <w:rFonts w:ascii="Times New Roman" w:hAnsi="Times New Roman"/>
                <w:b/>
                <w:bCs/>
                <w:sz w:val="20"/>
                <w:szCs w:val="20"/>
              </w:rPr>
              <w:t>реестра российского программного обеспечения</w:t>
            </w:r>
          </w:p>
        </w:tc>
        <w:tc>
          <w:tcPr>
            <w:tcW w:w="5528" w:type="dxa"/>
            <w:tcBorders>
              <w:top w:val="single" w:sz="4" w:space="0" w:color="auto"/>
              <w:left w:val="single" w:sz="4" w:space="0" w:color="auto"/>
              <w:bottom w:val="single" w:sz="4" w:space="0" w:color="auto"/>
              <w:right w:val="single" w:sz="4" w:space="0" w:color="auto"/>
            </w:tcBorders>
            <w:vAlign w:val="center"/>
          </w:tcPr>
          <w:p w:rsidR="00EE2E22" w:rsidRPr="001F7EBA" w:rsidRDefault="00EE2E22" w:rsidP="00EE2E22">
            <w:pPr>
              <w:autoSpaceDE w:val="0"/>
              <w:autoSpaceDN w:val="0"/>
              <w:adjustRightInd w:val="0"/>
              <w:spacing w:after="0" w:line="240" w:lineRule="auto"/>
              <w:jc w:val="center"/>
              <w:rPr>
                <w:rFonts w:ascii="Times New Roman" w:hAnsi="Times New Roman"/>
                <w:b/>
                <w:bCs/>
                <w:sz w:val="20"/>
                <w:szCs w:val="20"/>
              </w:rPr>
            </w:pPr>
            <w:r w:rsidRPr="001F7EBA">
              <w:rPr>
                <w:rFonts w:ascii="Times New Roman" w:hAnsi="Times New Roman"/>
                <w:b/>
                <w:bCs/>
                <w:sz w:val="20"/>
                <w:szCs w:val="20"/>
              </w:rPr>
              <w:t>Характеристики Услуги</w:t>
            </w:r>
          </w:p>
        </w:tc>
        <w:tc>
          <w:tcPr>
            <w:tcW w:w="709" w:type="dxa"/>
            <w:tcBorders>
              <w:top w:val="single" w:sz="4" w:space="0" w:color="auto"/>
              <w:left w:val="single" w:sz="4" w:space="0" w:color="auto"/>
              <w:bottom w:val="single" w:sz="4" w:space="0" w:color="auto"/>
              <w:right w:val="single" w:sz="4" w:space="0" w:color="auto"/>
            </w:tcBorders>
            <w:vAlign w:val="center"/>
          </w:tcPr>
          <w:p w:rsidR="00EE2E22" w:rsidRPr="001F7EBA" w:rsidRDefault="00EE2E22" w:rsidP="00EE2E22">
            <w:pPr>
              <w:autoSpaceDE w:val="0"/>
              <w:autoSpaceDN w:val="0"/>
              <w:adjustRightInd w:val="0"/>
              <w:spacing w:after="0" w:line="240" w:lineRule="auto"/>
              <w:jc w:val="center"/>
              <w:rPr>
                <w:rFonts w:ascii="Times New Roman" w:hAnsi="Times New Roman"/>
                <w:b/>
                <w:bCs/>
                <w:sz w:val="20"/>
                <w:szCs w:val="20"/>
              </w:rPr>
            </w:pPr>
            <w:r w:rsidRPr="001F7EBA">
              <w:rPr>
                <w:rFonts w:ascii="Times New Roman" w:hAnsi="Times New Roman"/>
                <w:b/>
                <w:bCs/>
                <w:sz w:val="20"/>
                <w:szCs w:val="20"/>
              </w:rPr>
              <w:t>Ед. изм.</w:t>
            </w:r>
          </w:p>
        </w:tc>
        <w:tc>
          <w:tcPr>
            <w:tcW w:w="708" w:type="dxa"/>
            <w:tcBorders>
              <w:top w:val="single" w:sz="4" w:space="0" w:color="auto"/>
              <w:left w:val="single" w:sz="4" w:space="0" w:color="auto"/>
              <w:bottom w:val="single" w:sz="4" w:space="0" w:color="auto"/>
              <w:right w:val="single" w:sz="4" w:space="0" w:color="auto"/>
            </w:tcBorders>
            <w:vAlign w:val="center"/>
          </w:tcPr>
          <w:p w:rsidR="00EE2E22" w:rsidRPr="001F7EBA" w:rsidRDefault="00EE2E22" w:rsidP="00EE2E22">
            <w:pPr>
              <w:autoSpaceDE w:val="0"/>
              <w:autoSpaceDN w:val="0"/>
              <w:adjustRightInd w:val="0"/>
              <w:spacing w:after="0" w:line="240" w:lineRule="auto"/>
              <w:jc w:val="center"/>
              <w:rPr>
                <w:rFonts w:ascii="Times New Roman" w:hAnsi="Times New Roman"/>
                <w:b/>
                <w:bCs/>
                <w:sz w:val="20"/>
                <w:szCs w:val="20"/>
              </w:rPr>
            </w:pPr>
            <w:r w:rsidRPr="001F7EBA">
              <w:rPr>
                <w:rFonts w:ascii="Times New Roman" w:hAnsi="Times New Roman"/>
                <w:b/>
                <w:bCs/>
                <w:sz w:val="20"/>
                <w:szCs w:val="20"/>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EE2E22" w:rsidRPr="001F7EBA" w:rsidRDefault="00EE2E22" w:rsidP="00EE2E22">
            <w:pPr>
              <w:autoSpaceDE w:val="0"/>
              <w:autoSpaceDN w:val="0"/>
              <w:adjustRightInd w:val="0"/>
              <w:spacing w:after="0" w:line="240" w:lineRule="auto"/>
              <w:jc w:val="center"/>
              <w:rPr>
                <w:rFonts w:ascii="Times New Roman" w:hAnsi="Times New Roman"/>
                <w:b/>
                <w:bCs/>
                <w:sz w:val="20"/>
                <w:szCs w:val="20"/>
              </w:rPr>
            </w:pPr>
            <w:r w:rsidRPr="001F7EBA">
              <w:rPr>
                <w:rFonts w:ascii="Times New Roman" w:hAnsi="Times New Roman"/>
                <w:b/>
                <w:bCs/>
                <w:sz w:val="20"/>
                <w:szCs w:val="20"/>
              </w:rPr>
              <w:t>Цена за единицу,</w:t>
            </w:r>
          </w:p>
          <w:p w:rsidR="00EE2E22" w:rsidRPr="001F7EBA" w:rsidRDefault="00EE2E22" w:rsidP="00EE2E22">
            <w:pPr>
              <w:autoSpaceDE w:val="0"/>
              <w:autoSpaceDN w:val="0"/>
              <w:adjustRightInd w:val="0"/>
              <w:spacing w:after="0" w:line="240" w:lineRule="auto"/>
              <w:jc w:val="center"/>
              <w:rPr>
                <w:rFonts w:ascii="Times New Roman" w:hAnsi="Times New Roman"/>
                <w:b/>
                <w:bCs/>
                <w:sz w:val="20"/>
                <w:szCs w:val="20"/>
              </w:rPr>
            </w:pPr>
            <w:r w:rsidRPr="001F7EBA">
              <w:rPr>
                <w:rFonts w:ascii="Times New Roman" w:hAnsi="Times New Roman"/>
                <w:b/>
                <w:bCs/>
                <w:sz w:val="20"/>
                <w:szCs w:val="20"/>
              </w:rPr>
              <w:t>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EE2E22" w:rsidRPr="001F7EBA" w:rsidRDefault="00EE2E22" w:rsidP="00EE2E22">
            <w:pPr>
              <w:autoSpaceDE w:val="0"/>
              <w:autoSpaceDN w:val="0"/>
              <w:adjustRightInd w:val="0"/>
              <w:spacing w:after="0" w:line="240" w:lineRule="auto"/>
              <w:jc w:val="center"/>
              <w:rPr>
                <w:rFonts w:ascii="Times New Roman" w:hAnsi="Times New Roman"/>
                <w:b/>
                <w:bCs/>
                <w:sz w:val="20"/>
                <w:szCs w:val="20"/>
              </w:rPr>
            </w:pPr>
            <w:r w:rsidRPr="001F7EBA">
              <w:rPr>
                <w:rFonts w:ascii="Times New Roman" w:hAnsi="Times New Roman"/>
                <w:b/>
                <w:bCs/>
                <w:sz w:val="20"/>
                <w:szCs w:val="20"/>
              </w:rPr>
              <w:t>Стоимость,</w:t>
            </w:r>
          </w:p>
          <w:p w:rsidR="00EE2E22" w:rsidRPr="001F7EBA" w:rsidRDefault="00EE2E22" w:rsidP="00EE2E22">
            <w:pPr>
              <w:autoSpaceDE w:val="0"/>
              <w:autoSpaceDN w:val="0"/>
              <w:adjustRightInd w:val="0"/>
              <w:spacing w:after="0" w:line="240" w:lineRule="auto"/>
              <w:jc w:val="center"/>
              <w:rPr>
                <w:rFonts w:ascii="Times New Roman" w:hAnsi="Times New Roman"/>
                <w:b/>
                <w:bCs/>
                <w:sz w:val="20"/>
                <w:szCs w:val="20"/>
              </w:rPr>
            </w:pPr>
            <w:r w:rsidRPr="001F7EBA">
              <w:rPr>
                <w:rFonts w:ascii="Times New Roman" w:hAnsi="Times New Roman"/>
                <w:b/>
                <w:bCs/>
                <w:sz w:val="20"/>
                <w:szCs w:val="20"/>
              </w:rPr>
              <w:t xml:space="preserve">руб., </w:t>
            </w:r>
          </w:p>
          <w:p w:rsidR="00EE2E22" w:rsidRPr="001F7EBA" w:rsidRDefault="00EE2E22" w:rsidP="00EE2E22">
            <w:pPr>
              <w:autoSpaceDE w:val="0"/>
              <w:autoSpaceDN w:val="0"/>
              <w:adjustRightInd w:val="0"/>
              <w:spacing w:after="0" w:line="240" w:lineRule="auto"/>
              <w:jc w:val="center"/>
              <w:rPr>
                <w:rFonts w:ascii="Times New Roman" w:hAnsi="Times New Roman"/>
                <w:b/>
                <w:bCs/>
                <w:sz w:val="20"/>
                <w:szCs w:val="20"/>
              </w:rPr>
            </w:pPr>
            <w:r w:rsidRPr="001F7EBA">
              <w:rPr>
                <w:rFonts w:ascii="Times New Roman" w:hAnsi="Times New Roman"/>
                <w:b/>
                <w:bCs/>
                <w:sz w:val="20"/>
                <w:szCs w:val="20"/>
              </w:rPr>
              <w:t xml:space="preserve">в </w:t>
            </w:r>
            <w:proofErr w:type="spellStart"/>
            <w:r w:rsidRPr="001F7EBA">
              <w:rPr>
                <w:rFonts w:ascii="Times New Roman" w:hAnsi="Times New Roman"/>
                <w:b/>
                <w:bCs/>
                <w:sz w:val="20"/>
                <w:szCs w:val="20"/>
              </w:rPr>
              <w:t>т.ч</w:t>
            </w:r>
            <w:proofErr w:type="spellEnd"/>
            <w:r w:rsidRPr="001F7EBA">
              <w:rPr>
                <w:rFonts w:ascii="Times New Roman" w:hAnsi="Times New Roman"/>
                <w:b/>
                <w:bCs/>
                <w:sz w:val="20"/>
                <w:szCs w:val="20"/>
              </w:rPr>
              <w:t>. НДС/НДС не облагается</w:t>
            </w:r>
          </w:p>
        </w:tc>
      </w:tr>
      <w:tr w:rsidR="00EE2E22" w:rsidRPr="001F7EBA" w:rsidTr="00EE2E22">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EE2E22" w:rsidRPr="001F7EBA" w:rsidRDefault="00EE2E22" w:rsidP="00EE2E22">
            <w:pPr>
              <w:spacing w:after="0" w:line="240" w:lineRule="auto"/>
              <w:jc w:val="center"/>
              <w:rPr>
                <w:rFonts w:ascii="Times New Roman" w:hAnsi="Times New Roman"/>
                <w:sz w:val="20"/>
                <w:szCs w:val="20"/>
              </w:rPr>
            </w:pPr>
            <w:r w:rsidRPr="001F7EBA">
              <w:rPr>
                <w:rFonts w:ascii="Times New Roman" w:hAnsi="Times New Roman"/>
                <w:sz w:val="20"/>
                <w:szCs w:val="20"/>
              </w:rPr>
              <w:t>1.</w:t>
            </w:r>
          </w:p>
        </w:tc>
        <w:tc>
          <w:tcPr>
            <w:tcW w:w="1394" w:type="dxa"/>
            <w:tcBorders>
              <w:top w:val="single" w:sz="4" w:space="0" w:color="auto"/>
              <w:left w:val="single" w:sz="4" w:space="0" w:color="auto"/>
              <w:bottom w:val="single" w:sz="4" w:space="0" w:color="auto"/>
              <w:right w:val="single" w:sz="4" w:space="0" w:color="auto"/>
            </w:tcBorders>
            <w:vAlign w:val="center"/>
          </w:tcPr>
          <w:p w:rsidR="00EE2E22" w:rsidRPr="001F7EBA" w:rsidRDefault="00EE2E22" w:rsidP="00EE2E22">
            <w:pPr>
              <w:spacing w:after="0" w:line="240" w:lineRule="auto"/>
              <w:jc w:val="center"/>
              <w:rPr>
                <w:rFonts w:ascii="Times New Roman" w:hAnsi="Times New Roman"/>
                <w:sz w:val="20"/>
                <w:szCs w:val="20"/>
              </w:rPr>
            </w:pPr>
            <w:r w:rsidRPr="001F7EBA">
              <w:rPr>
                <w:rFonts w:ascii="Times New Roman" w:hAnsi="Times New Roman"/>
                <w:sz w:val="20"/>
                <w:szCs w:val="20"/>
              </w:rPr>
              <w:t>62.02.30.000</w:t>
            </w:r>
          </w:p>
        </w:tc>
        <w:tc>
          <w:tcPr>
            <w:tcW w:w="1984" w:type="dxa"/>
            <w:tcBorders>
              <w:top w:val="single" w:sz="4" w:space="0" w:color="auto"/>
              <w:left w:val="single" w:sz="4" w:space="0" w:color="auto"/>
              <w:bottom w:val="single" w:sz="4" w:space="0" w:color="auto"/>
              <w:right w:val="single" w:sz="4" w:space="0" w:color="auto"/>
            </w:tcBorders>
            <w:vAlign w:val="center"/>
          </w:tcPr>
          <w:p w:rsidR="00EE2E22" w:rsidRPr="001F7EBA" w:rsidRDefault="00EE2E22" w:rsidP="00EE2E22">
            <w:pPr>
              <w:pStyle w:val="Standard"/>
              <w:overflowPunct w:val="0"/>
              <w:jc w:val="center"/>
              <w:rPr>
                <w:rFonts w:ascii="Times New Roman" w:eastAsia="Calibri" w:hAnsi="Times New Roman" w:cs="Times New Roman"/>
                <w:color w:val="000000"/>
                <w:sz w:val="20"/>
              </w:rPr>
            </w:pPr>
            <w:r w:rsidRPr="001F7EBA">
              <w:rPr>
                <w:rFonts w:ascii="Times New Roman" w:eastAsia="Calibri" w:hAnsi="Times New Roman" w:cs="Times New Roman"/>
                <w:color w:val="000000"/>
                <w:sz w:val="20"/>
              </w:rPr>
              <w:t xml:space="preserve">Сертификат на техническую поддержку программного обеспечения </w:t>
            </w:r>
            <w:proofErr w:type="spellStart"/>
            <w:r w:rsidRPr="001F7EBA">
              <w:rPr>
                <w:rFonts w:ascii="Times New Roman" w:eastAsia="Calibri" w:hAnsi="Times New Roman" w:cs="Times New Roman"/>
                <w:color w:val="000000"/>
                <w:sz w:val="20"/>
              </w:rPr>
              <w:t>Кибер</w:t>
            </w:r>
            <w:proofErr w:type="spellEnd"/>
            <w:r w:rsidRPr="001F7EBA">
              <w:rPr>
                <w:rFonts w:ascii="Times New Roman" w:eastAsia="Calibri" w:hAnsi="Times New Roman" w:cs="Times New Roman"/>
                <w:color w:val="000000"/>
                <w:sz w:val="20"/>
              </w:rPr>
              <w:t xml:space="preserve"> </w:t>
            </w:r>
            <w:proofErr w:type="spellStart"/>
            <w:r w:rsidRPr="001F7EBA">
              <w:rPr>
                <w:rFonts w:ascii="Times New Roman" w:eastAsia="Calibri" w:hAnsi="Times New Roman" w:cs="Times New Roman"/>
                <w:color w:val="000000"/>
                <w:sz w:val="20"/>
              </w:rPr>
              <w:t>Бэкап</w:t>
            </w:r>
            <w:proofErr w:type="spellEnd"/>
            <w:r w:rsidRPr="001F7EBA">
              <w:rPr>
                <w:rFonts w:ascii="Times New Roman" w:eastAsia="Calibri" w:hAnsi="Times New Roman" w:cs="Times New Roman"/>
                <w:color w:val="000000"/>
                <w:sz w:val="20"/>
              </w:rPr>
              <w:t xml:space="preserve"> Расширенная редакция для универсальной платформы</w:t>
            </w:r>
          </w:p>
          <w:p w:rsidR="00EE2E22" w:rsidRPr="001F7EBA" w:rsidRDefault="00EE2E22" w:rsidP="00EE2E22">
            <w:pPr>
              <w:pStyle w:val="Standard"/>
              <w:overflowPunct w:val="0"/>
              <w:jc w:val="center"/>
              <w:rPr>
                <w:rFonts w:ascii="Times New Roman" w:eastAsia="Calibri" w:hAnsi="Times New Roman" w:cs="Times New Roman"/>
                <w:sz w:val="20"/>
              </w:rPr>
            </w:pPr>
          </w:p>
        </w:tc>
        <w:tc>
          <w:tcPr>
            <w:tcW w:w="2009" w:type="dxa"/>
            <w:tcBorders>
              <w:top w:val="single" w:sz="4" w:space="0" w:color="auto"/>
              <w:left w:val="single" w:sz="4" w:space="0" w:color="auto"/>
              <w:bottom w:val="single" w:sz="4" w:space="0" w:color="auto"/>
              <w:right w:val="single" w:sz="4" w:space="0" w:color="auto"/>
            </w:tcBorders>
          </w:tcPr>
          <w:p w:rsidR="00EE2E22" w:rsidRPr="001F7EBA" w:rsidRDefault="00EE2E22" w:rsidP="00EE2E22">
            <w:pPr>
              <w:pStyle w:val="Standard"/>
              <w:overflowPunct w:val="0"/>
              <w:jc w:val="both"/>
              <w:rPr>
                <w:rFonts w:ascii="Times New Roman" w:eastAsia="Calibri" w:hAnsi="Times New Roman" w:cs="Times New Roman"/>
                <w:color w:val="000000"/>
                <w:sz w:val="20"/>
              </w:rPr>
            </w:pPr>
          </w:p>
        </w:tc>
        <w:tc>
          <w:tcPr>
            <w:tcW w:w="5528" w:type="dxa"/>
            <w:tcBorders>
              <w:top w:val="single" w:sz="4" w:space="0" w:color="auto"/>
              <w:left w:val="single" w:sz="4" w:space="0" w:color="auto"/>
              <w:bottom w:val="single" w:sz="4" w:space="0" w:color="auto"/>
              <w:right w:val="single" w:sz="4" w:space="0" w:color="auto"/>
            </w:tcBorders>
            <w:vAlign w:val="center"/>
          </w:tcPr>
          <w:p w:rsidR="00EE2E22" w:rsidRPr="001F7EBA" w:rsidRDefault="00EE2E22" w:rsidP="00EE2E22">
            <w:pPr>
              <w:pStyle w:val="Standard"/>
              <w:overflowPunct w:val="0"/>
              <w:jc w:val="both"/>
              <w:rPr>
                <w:rFonts w:ascii="Times New Roman" w:eastAsia="Calibri" w:hAnsi="Times New Roman" w:cs="Times New Roman"/>
                <w:color w:val="000000"/>
                <w:sz w:val="20"/>
              </w:rPr>
            </w:pPr>
            <w:r w:rsidRPr="001F7EBA">
              <w:rPr>
                <w:rFonts w:ascii="Times New Roman" w:eastAsia="Calibri" w:hAnsi="Times New Roman" w:cs="Times New Roman"/>
                <w:color w:val="000000"/>
                <w:sz w:val="20"/>
              </w:rPr>
              <w:t xml:space="preserve">Продление технической поддержки </w:t>
            </w:r>
            <w:proofErr w:type="spellStart"/>
            <w:r w:rsidRPr="001F7EBA">
              <w:rPr>
                <w:rFonts w:ascii="Times New Roman" w:eastAsia="Calibri" w:hAnsi="Times New Roman" w:cs="Times New Roman"/>
                <w:color w:val="000000"/>
                <w:sz w:val="20"/>
              </w:rPr>
              <w:t>Кибер</w:t>
            </w:r>
            <w:proofErr w:type="spellEnd"/>
            <w:r w:rsidRPr="001F7EBA">
              <w:rPr>
                <w:rFonts w:ascii="Times New Roman" w:eastAsia="Calibri" w:hAnsi="Times New Roman" w:cs="Times New Roman"/>
                <w:color w:val="000000"/>
                <w:sz w:val="20"/>
              </w:rPr>
              <w:t xml:space="preserve"> </w:t>
            </w:r>
            <w:proofErr w:type="spellStart"/>
            <w:r w:rsidRPr="001F7EBA">
              <w:rPr>
                <w:rFonts w:ascii="Times New Roman" w:eastAsia="Calibri" w:hAnsi="Times New Roman" w:cs="Times New Roman"/>
                <w:color w:val="000000"/>
                <w:sz w:val="20"/>
              </w:rPr>
              <w:t>Бэкап</w:t>
            </w:r>
            <w:proofErr w:type="spellEnd"/>
            <w:r w:rsidRPr="001F7EBA">
              <w:rPr>
                <w:rFonts w:ascii="Times New Roman" w:eastAsia="Calibri" w:hAnsi="Times New Roman" w:cs="Times New Roman"/>
                <w:color w:val="000000"/>
                <w:sz w:val="20"/>
              </w:rPr>
              <w:t xml:space="preserve"> Расширенная редакция для универсальной платформы.</w:t>
            </w:r>
          </w:p>
          <w:p w:rsidR="00EE2E22" w:rsidRPr="001F7EBA" w:rsidRDefault="00EE2E22" w:rsidP="00EE2E22">
            <w:pPr>
              <w:pStyle w:val="Standard"/>
              <w:overflowPunct w:val="0"/>
              <w:jc w:val="both"/>
              <w:rPr>
                <w:rFonts w:ascii="Times New Roman" w:eastAsia="Calibri" w:hAnsi="Times New Roman" w:cs="Times New Roman"/>
                <w:sz w:val="20"/>
                <w:shd w:val="clear" w:color="auto" w:fill="FFFF00"/>
              </w:rPr>
            </w:pPr>
            <w:r w:rsidRPr="001F7EBA">
              <w:rPr>
                <w:rFonts w:ascii="Times New Roman" w:eastAsia="Calibri" w:hAnsi="Times New Roman" w:cs="Times New Roman"/>
                <w:sz w:val="20"/>
              </w:rPr>
              <w:t>Срок действия технической поддержки – в течении 1 календарного года с даты заключения Контракта.</w:t>
            </w:r>
          </w:p>
          <w:p w:rsidR="00EE2E22" w:rsidRPr="001F7EBA" w:rsidRDefault="00EE2E22" w:rsidP="00EE2E22">
            <w:pPr>
              <w:pStyle w:val="Standard"/>
              <w:overflowPunct w:val="0"/>
              <w:jc w:val="both"/>
              <w:rPr>
                <w:rFonts w:ascii="Times New Roman" w:hAnsi="Times New Roman" w:cs="Times New Roman"/>
                <w:sz w:val="20"/>
              </w:rPr>
            </w:pPr>
            <w:r w:rsidRPr="001F7EBA">
              <w:rPr>
                <w:rFonts w:ascii="Times New Roman" w:hAnsi="Times New Roman" w:cs="Times New Roman"/>
                <w:sz w:val="20"/>
              </w:rPr>
              <w:t xml:space="preserve">Описание Технической поддержки: </w:t>
            </w:r>
          </w:p>
          <w:p w:rsidR="00EE2E22" w:rsidRPr="001F7EBA" w:rsidRDefault="00EE2E22" w:rsidP="00EE2E22">
            <w:pPr>
              <w:pStyle w:val="Standard"/>
              <w:overflowPunct w:val="0"/>
              <w:jc w:val="both"/>
              <w:rPr>
                <w:rFonts w:ascii="Times New Roman" w:hAnsi="Times New Roman" w:cs="Times New Roman"/>
                <w:sz w:val="20"/>
              </w:rPr>
            </w:pPr>
            <w:r w:rsidRPr="001F7EBA">
              <w:rPr>
                <w:rFonts w:ascii="Times New Roman" w:hAnsi="Times New Roman" w:cs="Times New Roman"/>
                <w:sz w:val="20"/>
              </w:rPr>
              <w:t>1.  ПО сопровождается подпиской на техническую поддержку на период от одного года.</w:t>
            </w:r>
          </w:p>
          <w:p w:rsidR="00EE2E22" w:rsidRPr="001F7EBA" w:rsidRDefault="00EE2E22" w:rsidP="00EE2E22">
            <w:pPr>
              <w:pStyle w:val="Standard"/>
              <w:overflowPunct w:val="0"/>
              <w:jc w:val="both"/>
              <w:rPr>
                <w:rFonts w:ascii="Times New Roman" w:hAnsi="Times New Roman" w:cs="Times New Roman"/>
                <w:sz w:val="20"/>
              </w:rPr>
            </w:pPr>
            <w:r w:rsidRPr="001F7EBA">
              <w:rPr>
                <w:rFonts w:ascii="Times New Roman" w:hAnsi="Times New Roman" w:cs="Times New Roman"/>
                <w:sz w:val="20"/>
              </w:rPr>
              <w:t>2.  Контакт со службой технической поддержки посредством телефона, электронной почты.</w:t>
            </w:r>
          </w:p>
          <w:p w:rsidR="00EE2E22" w:rsidRPr="001F7EBA" w:rsidRDefault="00EE2E22" w:rsidP="00EE2E22">
            <w:pPr>
              <w:pStyle w:val="Standard"/>
              <w:overflowPunct w:val="0"/>
              <w:jc w:val="both"/>
              <w:rPr>
                <w:rFonts w:ascii="Times New Roman" w:hAnsi="Times New Roman" w:cs="Times New Roman"/>
                <w:sz w:val="20"/>
              </w:rPr>
            </w:pPr>
            <w:r w:rsidRPr="001F7EBA">
              <w:rPr>
                <w:rFonts w:ascii="Times New Roman" w:hAnsi="Times New Roman" w:cs="Times New Roman"/>
                <w:sz w:val="20"/>
              </w:rPr>
              <w:t>3.  Техническая поддержка доступна на русском языке в рабочие часы, в будни.</w:t>
            </w:r>
          </w:p>
          <w:p w:rsidR="00EE2E22" w:rsidRPr="001F7EBA" w:rsidRDefault="00EE2E22" w:rsidP="00EE2E22">
            <w:pPr>
              <w:pStyle w:val="Standard"/>
              <w:overflowPunct w:val="0"/>
              <w:jc w:val="both"/>
              <w:rPr>
                <w:rFonts w:ascii="Times New Roman" w:hAnsi="Times New Roman" w:cs="Times New Roman"/>
                <w:sz w:val="20"/>
              </w:rPr>
            </w:pPr>
            <w:r w:rsidRPr="001F7EBA">
              <w:rPr>
                <w:rFonts w:ascii="Times New Roman" w:hAnsi="Times New Roman" w:cs="Times New Roman"/>
                <w:sz w:val="20"/>
              </w:rPr>
              <w:t>4.  Обозначение критичности проблемы при создании заявки в службе технической поддержке.</w:t>
            </w:r>
          </w:p>
          <w:p w:rsidR="00EE2E22" w:rsidRPr="001F7EBA" w:rsidRDefault="00EE2E22" w:rsidP="00EE2E22">
            <w:pPr>
              <w:pStyle w:val="Standard"/>
              <w:overflowPunct w:val="0"/>
              <w:jc w:val="both"/>
              <w:rPr>
                <w:rFonts w:ascii="Times New Roman" w:hAnsi="Times New Roman" w:cs="Times New Roman"/>
                <w:sz w:val="20"/>
              </w:rPr>
            </w:pPr>
            <w:r w:rsidRPr="001F7EBA">
              <w:rPr>
                <w:rFonts w:ascii="Times New Roman" w:hAnsi="Times New Roman" w:cs="Times New Roman"/>
                <w:sz w:val="20"/>
              </w:rPr>
              <w:t>Приоритет:</w:t>
            </w:r>
          </w:p>
          <w:p w:rsidR="00EE2E22" w:rsidRPr="001F7EBA" w:rsidRDefault="00EE2E22" w:rsidP="00EE2E22">
            <w:pPr>
              <w:pStyle w:val="Standard"/>
              <w:overflowPunct w:val="0"/>
              <w:jc w:val="both"/>
              <w:rPr>
                <w:rFonts w:ascii="Times New Roman" w:hAnsi="Times New Roman" w:cs="Times New Roman"/>
                <w:sz w:val="20"/>
              </w:rPr>
            </w:pPr>
            <w:r w:rsidRPr="001F7EBA">
              <w:rPr>
                <w:rFonts w:ascii="Times New Roman" w:hAnsi="Times New Roman" w:cs="Times New Roman"/>
                <w:sz w:val="20"/>
              </w:rPr>
              <w:t>Низкий - производительность/ функциональность серьезно не затронуты, некритические сбои в работе оборудования и ПО.</w:t>
            </w:r>
          </w:p>
          <w:p w:rsidR="00EE2E22" w:rsidRPr="001F7EBA" w:rsidRDefault="00EE2E22" w:rsidP="00EE2E22">
            <w:pPr>
              <w:pStyle w:val="Standard"/>
              <w:overflowPunct w:val="0"/>
              <w:jc w:val="both"/>
              <w:rPr>
                <w:rFonts w:ascii="Times New Roman" w:hAnsi="Times New Roman" w:cs="Times New Roman"/>
                <w:sz w:val="20"/>
              </w:rPr>
            </w:pPr>
            <w:r w:rsidRPr="001F7EBA">
              <w:rPr>
                <w:rFonts w:ascii="Times New Roman" w:hAnsi="Times New Roman" w:cs="Times New Roman"/>
                <w:sz w:val="20"/>
              </w:rPr>
              <w:t>Средний - критически важные функции выполняются, но производительность, функциональность или отказоустойчивость пострадали, либо существует вероятность потери данных.</w:t>
            </w:r>
          </w:p>
          <w:p w:rsidR="00EE2E22" w:rsidRPr="001F7EBA" w:rsidRDefault="00EE2E22" w:rsidP="00EE2E22">
            <w:pPr>
              <w:pStyle w:val="Standard"/>
              <w:overflowPunct w:val="0"/>
              <w:jc w:val="both"/>
              <w:rPr>
                <w:rFonts w:ascii="Times New Roman" w:hAnsi="Times New Roman" w:cs="Times New Roman"/>
                <w:sz w:val="20"/>
              </w:rPr>
            </w:pPr>
            <w:r w:rsidRPr="001F7EBA">
              <w:rPr>
                <w:rFonts w:ascii="Times New Roman" w:hAnsi="Times New Roman" w:cs="Times New Roman"/>
                <w:sz w:val="20"/>
              </w:rPr>
              <w:t>Высокий - серьёзная проблема препятствует выполнению организацией/ предприятием критически важных функций: выход Оборудования из строя, потеря данных, данные не доступны.</w:t>
            </w:r>
            <w:bookmarkStart w:id="0" w:name="_GoBack"/>
            <w:bookmarkEnd w:id="0"/>
          </w:p>
          <w:p w:rsidR="00EE2E22" w:rsidRPr="001F7EBA" w:rsidRDefault="00EE2E22" w:rsidP="00EE2E22">
            <w:pPr>
              <w:pStyle w:val="Standard"/>
              <w:overflowPunct w:val="0"/>
              <w:jc w:val="both"/>
              <w:rPr>
                <w:rFonts w:ascii="Times New Roman" w:hAnsi="Times New Roman" w:cs="Times New Roman"/>
                <w:sz w:val="20"/>
              </w:rPr>
            </w:pPr>
            <w:r w:rsidRPr="001F7EBA">
              <w:rPr>
                <w:rFonts w:ascii="Times New Roman" w:hAnsi="Times New Roman" w:cs="Times New Roman"/>
                <w:sz w:val="20"/>
              </w:rPr>
              <w:t>5.  В критичных случаях при обращении в службу технической поддержки первая реакция инженера следует в течение нескольких часов.</w:t>
            </w:r>
          </w:p>
          <w:p w:rsidR="00EE2E22" w:rsidRPr="001F7EBA" w:rsidRDefault="00EE2E22" w:rsidP="00EE2E22">
            <w:pPr>
              <w:pStyle w:val="Standard"/>
              <w:overflowPunct w:val="0"/>
              <w:jc w:val="both"/>
              <w:rPr>
                <w:rFonts w:ascii="Times New Roman" w:hAnsi="Times New Roman" w:cs="Times New Roman"/>
                <w:sz w:val="20"/>
              </w:rPr>
            </w:pPr>
            <w:r w:rsidRPr="001F7EBA">
              <w:rPr>
                <w:rFonts w:ascii="Times New Roman" w:hAnsi="Times New Roman" w:cs="Times New Roman"/>
                <w:sz w:val="20"/>
              </w:rPr>
              <w:t xml:space="preserve">6.  Подписка на техническую поддержку в период своего действия гарантирует бесплатные обновления продукта, в том числе переход на новую версию продукта.  </w:t>
            </w:r>
          </w:p>
          <w:p w:rsidR="00EE2E22" w:rsidRPr="001F7EBA" w:rsidRDefault="00EE2E22" w:rsidP="00EE2E22">
            <w:pPr>
              <w:pStyle w:val="Standard"/>
              <w:overflowPunct w:val="0"/>
              <w:jc w:val="both"/>
              <w:rPr>
                <w:rFonts w:ascii="Times New Roman" w:hAnsi="Times New Roman" w:cs="Times New Roman"/>
                <w:sz w:val="20"/>
              </w:rPr>
            </w:pPr>
            <w:r w:rsidRPr="001F7EBA">
              <w:rPr>
                <w:rFonts w:ascii="Times New Roman" w:hAnsi="Times New Roman" w:cs="Times New Roman"/>
                <w:sz w:val="20"/>
              </w:rPr>
              <w:t>7.  Служба технической поддержки регулярно обновляет базу знаний, содержащую исчерпывающие сведения о распространенных проблемах продукта и дополнительную техническую информацию</w:t>
            </w:r>
          </w:p>
        </w:tc>
        <w:tc>
          <w:tcPr>
            <w:tcW w:w="709" w:type="dxa"/>
            <w:tcBorders>
              <w:top w:val="single" w:sz="4" w:space="0" w:color="auto"/>
              <w:left w:val="single" w:sz="4" w:space="0" w:color="auto"/>
              <w:bottom w:val="single" w:sz="4" w:space="0" w:color="auto"/>
              <w:right w:val="single" w:sz="4" w:space="0" w:color="auto"/>
            </w:tcBorders>
            <w:vAlign w:val="center"/>
          </w:tcPr>
          <w:p w:rsidR="00EE2E22" w:rsidRPr="001F7EBA" w:rsidRDefault="00EE2E22" w:rsidP="00EE2E22">
            <w:pPr>
              <w:spacing w:after="0" w:line="240" w:lineRule="auto"/>
              <w:jc w:val="center"/>
              <w:rPr>
                <w:rFonts w:ascii="Times New Roman" w:hAnsi="Times New Roman"/>
                <w:sz w:val="20"/>
                <w:szCs w:val="20"/>
              </w:rPr>
            </w:pPr>
            <w:proofErr w:type="spellStart"/>
            <w:r w:rsidRPr="001F7EBA">
              <w:rPr>
                <w:rFonts w:ascii="Times New Roman" w:hAnsi="Times New Roman"/>
                <w:sz w:val="20"/>
                <w:szCs w:val="20"/>
              </w:rPr>
              <w:t>шт</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rsidR="00EE2E22" w:rsidRPr="001F7EBA" w:rsidRDefault="00EE2E22" w:rsidP="00EE2E22">
            <w:pPr>
              <w:spacing w:after="0" w:line="240" w:lineRule="auto"/>
              <w:jc w:val="center"/>
              <w:rPr>
                <w:rFonts w:ascii="Times New Roman" w:hAnsi="Times New Roman"/>
                <w:sz w:val="20"/>
                <w:szCs w:val="20"/>
              </w:rPr>
            </w:pPr>
            <w:r w:rsidRPr="001F7EBA">
              <w:rPr>
                <w:rFonts w:ascii="Times New Roman" w:hAnsi="Times New Roman"/>
                <w:sz w:val="20"/>
                <w:szCs w:val="20"/>
              </w:rPr>
              <w:t>11</w:t>
            </w:r>
          </w:p>
        </w:tc>
        <w:tc>
          <w:tcPr>
            <w:tcW w:w="1134" w:type="dxa"/>
            <w:tcBorders>
              <w:top w:val="single" w:sz="4" w:space="0" w:color="auto"/>
              <w:left w:val="single" w:sz="4" w:space="0" w:color="auto"/>
              <w:bottom w:val="single" w:sz="4" w:space="0" w:color="auto"/>
              <w:right w:val="single" w:sz="4" w:space="0" w:color="auto"/>
            </w:tcBorders>
            <w:vAlign w:val="center"/>
          </w:tcPr>
          <w:p w:rsidR="00EE2E22" w:rsidRPr="001F7EBA" w:rsidRDefault="00EE2E22" w:rsidP="00EE2E22">
            <w:pPr>
              <w:widowControl w:val="0"/>
              <w:suppressAutoHyphens/>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E2E22" w:rsidRPr="001F7EBA" w:rsidRDefault="00EE2E22" w:rsidP="00EE2E22">
            <w:pPr>
              <w:widowControl w:val="0"/>
              <w:suppressAutoHyphens/>
              <w:spacing w:after="0" w:line="240" w:lineRule="auto"/>
              <w:jc w:val="center"/>
              <w:rPr>
                <w:rFonts w:ascii="Times New Roman" w:hAnsi="Times New Roman"/>
                <w:sz w:val="20"/>
                <w:szCs w:val="20"/>
              </w:rPr>
            </w:pPr>
          </w:p>
        </w:tc>
      </w:tr>
      <w:tr w:rsidR="00EE2E22" w:rsidRPr="001F7EBA" w:rsidTr="00EE2E22">
        <w:trPr>
          <w:trHeight w:val="20"/>
          <w:jc w:val="center"/>
        </w:trPr>
        <w:tc>
          <w:tcPr>
            <w:tcW w:w="15729" w:type="dxa"/>
            <w:gridSpan w:val="9"/>
            <w:tcBorders>
              <w:top w:val="single" w:sz="4" w:space="0" w:color="auto"/>
              <w:left w:val="single" w:sz="4" w:space="0" w:color="auto"/>
              <w:bottom w:val="single" w:sz="4" w:space="0" w:color="auto"/>
              <w:right w:val="single" w:sz="4" w:space="0" w:color="auto"/>
            </w:tcBorders>
          </w:tcPr>
          <w:p w:rsidR="00EE2E22" w:rsidRPr="001F7EBA" w:rsidRDefault="00EE2E22" w:rsidP="00EE2E22">
            <w:pPr>
              <w:autoSpaceDE w:val="0"/>
              <w:spacing w:after="0" w:line="240" w:lineRule="auto"/>
              <w:ind w:firstLine="567"/>
              <w:jc w:val="center"/>
              <w:rPr>
                <w:rFonts w:ascii="Times New Roman" w:hAnsi="Times New Roman"/>
                <w:b/>
                <w:sz w:val="20"/>
                <w:szCs w:val="20"/>
                <w:lang w:eastAsia="ar-SA"/>
              </w:rPr>
            </w:pPr>
            <w:r w:rsidRPr="001F7EBA">
              <w:rPr>
                <w:rFonts w:ascii="Times New Roman" w:hAnsi="Times New Roman"/>
                <w:b/>
                <w:sz w:val="20"/>
                <w:szCs w:val="20"/>
              </w:rPr>
              <w:lastRenderedPageBreak/>
              <w:t xml:space="preserve">ИТОГО: </w:t>
            </w:r>
            <w:r w:rsidRPr="001F7EBA">
              <w:rPr>
                <w:rFonts w:ascii="Times New Roman" w:eastAsia="Times New Roman" w:hAnsi="Times New Roman"/>
                <w:b/>
                <w:sz w:val="20"/>
                <w:szCs w:val="20"/>
                <w:lang w:eastAsia="ar-SA"/>
              </w:rPr>
              <w:t xml:space="preserve">__________________ </w:t>
            </w:r>
            <w:r w:rsidRPr="001F7EBA">
              <w:rPr>
                <w:rFonts w:ascii="Times New Roman" w:hAnsi="Times New Roman"/>
                <w:b/>
                <w:sz w:val="20"/>
                <w:szCs w:val="20"/>
                <w:lang w:eastAsia="ar-SA"/>
              </w:rPr>
              <w:t xml:space="preserve">(__________________________) рублей 00 копеек, в </w:t>
            </w:r>
            <w:proofErr w:type="spellStart"/>
            <w:r w:rsidRPr="001F7EBA">
              <w:rPr>
                <w:rFonts w:ascii="Times New Roman" w:hAnsi="Times New Roman"/>
                <w:b/>
                <w:sz w:val="20"/>
                <w:szCs w:val="20"/>
                <w:lang w:eastAsia="ar-SA"/>
              </w:rPr>
              <w:t>т.ч</w:t>
            </w:r>
            <w:proofErr w:type="spellEnd"/>
            <w:r w:rsidRPr="001F7EBA">
              <w:rPr>
                <w:rFonts w:ascii="Times New Roman" w:hAnsi="Times New Roman"/>
                <w:b/>
                <w:sz w:val="20"/>
                <w:szCs w:val="20"/>
                <w:lang w:eastAsia="ar-SA"/>
              </w:rPr>
              <w:t>. НДС/НДС не облагается.</w:t>
            </w:r>
          </w:p>
          <w:p w:rsidR="00EE2E22" w:rsidRPr="001F7EBA" w:rsidRDefault="00EE2E22" w:rsidP="00EE2E22">
            <w:pPr>
              <w:tabs>
                <w:tab w:val="center" w:pos="7759"/>
                <w:tab w:val="left" w:pos="11415"/>
              </w:tabs>
              <w:spacing w:after="0" w:line="240" w:lineRule="auto"/>
              <w:jc w:val="center"/>
              <w:rPr>
                <w:rFonts w:ascii="Times New Roman" w:hAnsi="Times New Roman"/>
                <w:sz w:val="20"/>
                <w:szCs w:val="20"/>
              </w:rPr>
            </w:pPr>
          </w:p>
        </w:tc>
      </w:tr>
    </w:tbl>
    <w:p w:rsidR="00A005ED" w:rsidRPr="001F7EBA" w:rsidRDefault="00A005ED" w:rsidP="00A005ED">
      <w:pPr>
        <w:spacing w:after="0" w:line="240" w:lineRule="auto"/>
        <w:ind w:left="708"/>
        <w:jc w:val="both"/>
        <w:rPr>
          <w:rFonts w:ascii="Times New Roman" w:hAnsi="Times New Roman"/>
          <w:sz w:val="20"/>
          <w:szCs w:val="20"/>
        </w:rPr>
      </w:pPr>
      <w:r w:rsidRPr="001F7EBA">
        <w:rPr>
          <w:rFonts w:ascii="Times New Roman" w:eastAsia="Times New Roman" w:hAnsi="Times New Roman"/>
          <w:sz w:val="20"/>
          <w:szCs w:val="20"/>
        </w:rPr>
        <w:t xml:space="preserve"> </w:t>
      </w:r>
    </w:p>
    <w:tbl>
      <w:tblPr>
        <w:tblW w:w="10632" w:type="dxa"/>
        <w:jc w:val="center"/>
        <w:tblLook w:val="01E0" w:firstRow="1" w:lastRow="1" w:firstColumn="1" w:lastColumn="1" w:noHBand="0" w:noVBand="0"/>
      </w:tblPr>
      <w:tblGrid>
        <w:gridCol w:w="5529"/>
        <w:gridCol w:w="5103"/>
      </w:tblGrid>
      <w:tr w:rsidR="00A005ED" w:rsidRPr="001F7EBA" w:rsidTr="00235170">
        <w:trPr>
          <w:trHeight w:val="20"/>
          <w:jc w:val="center"/>
        </w:trPr>
        <w:tc>
          <w:tcPr>
            <w:tcW w:w="5529" w:type="dxa"/>
          </w:tcPr>
          <w:p w:rsidR="00A005ED" w:rsidRPr="001F7EBA" w:rsidRDefault="001F7EBA" w:rsidP="001F7EBA">
            <w:pPr>
              <w:suppressAutoHyphens/>
              <w:snapToGrid w:val="0"/>
              <w:spacing w:after="0" w:line="240" w:lineRule="auto"/>
              <w:jc w:val="center"/>
              <w:rPr>
                <w:rFonts w:ascii="Times New Roman" w:eastAsia="Times New Roman" w:hAnsi="Times New Roman"/>
                <w:sz w:val="20"/>
                <w:szCs w:val="20"/>
                <w:lang w:eastAsia="ar-SA"/>
              </w:rPr>
            </w:pPr>
            <w:r w:rsidRPr="001F7EBA">
              <w:rPr>
                <w:rFonts w:ascii="Times New Roman" w:eastAsia="Times New Roman" w:hAnsi="Times New Roman"/>
                <w:b/>
                <w:sz w:val="20"/>
                <w:szCs w:val="20"/>
                <w:lang w:eastAsia="ar-SA"/>
              </w:rPr>
              <w:t>Заказчик</w:t>
            </w:r>
          </w:p>
        </w:tc>
        <w:tc>
          <w:tcPr>
            <w:tcW w:w="5103" w:type="dxa"/>
          </w:tcPr>
          <w:p w:rsidR="00A005ED" w:rsidRPr="001F7EBA" w:rsidRDefault="001F7EBA" w:rsidP="001F7EBA">
            <w:pPr>
              <w:suppressAutoHyphens/>
              <w:spacing w:after="0" w:line="240" w:lineRule="auto"/>
              <w:ind w:left="15"/>
              <w:jc w:val="center"/>
              <w:rPr>
                <w:rFonts w:ascii="Times New Roman" w:eastAsia="Times New Roman" w:hAnsi="Times New Roman"/>
                <w:sz w:val="20"/>
                <w:szCs w:val="20"/>
                <w:lang w:eastAsia="ar-SA"/>
              </w:rPr>
            </w:pPr>
            <w:r w:rsidRPr="001F7EBA">
              <w:rPr>
                <w:rFonts w:ascii="Times New Roman" w:eastAsia="Times New Roman" w:hAnsi="Times New Roman"/>
                <w:b/>
                <w:sz w:val="20"/>
                <w:szCs w:val="20"/>
                <w:lang w:eastAsia="ar-SA"/>
              </w:rPr>
              <w:t>Исполнитель</w:t>
            </w:r>
          </w:p>
        </w:tc>
      </w:tr>
      <w:tr w:rsidR="00A005ED" w:rsidRPr="001F7EBA" w:rsidTr="00235170">
        <w:trPr>
          <w:trHeight w:val="20"/>
          <w:jc w:val="center"/>
        </w:trPr>
        <w:tc>
          <w:tcPr>
            <w:tcW w:w="5529" w:type="dxa"/>
          </w:tcPr>
          <w:p w:rsidR="00A005ED" w:rsidRPr="001F7EBA" w:rsidRDefault="00A005ED" w:rsidP="00235170">
            <w:pPr>
              <w:suppressAutoHyphens/>
              <w:spacing w:after="0" w:line="240" w:lineRule="auto"/>
              <w:jc w:val="center"/>
              <w:rPr>
                <w:rFonts w:ascii="Times New Roman" w:eastAsia="Times New Roman" w:hAnsi="Times New Roman"/>
                <w:b/>
                <w:sz w:val="20"/>
                <w:szCs w:val="20"/>
                <w:lang w:eastAsia="ar-SA"/>
              </w:rPr>
            </w:pPr>
            <w:r w:rsidRPr="001F7EBA">
              <w:rPr>
                <w:rFonts w:ascii="Times New Roman" w:eastAsia="Times New Roman" w:hAnsi="Times New Roman"/>
                <w:b/>
                <w:sz w:val="20"/>
                <w:szCs w:val="20"/>
                <w:lang w:eastAsia="ar-SA"/>
              </w:rPr>
              <w:t>ФГБОУ ВО Тюменский ГМУ Минздрава России</w:t>
            </w:r>
          </w:p>
          <w:p w:rsidR="00A005ED" w:rsidRPr="001F7EBA" w:rsidRDefault="00A005ED" w:rsidP="00235170">
            <w:pPr>
              <w:suppressAutoHyphens/>
              <w:spacing w:after="0" w:line="240" w:lineRule="auto"/>
              <w:ind w:firstLine="567"/>
              <w:rPr>
                <w:rFonts w:ascii="Times New Roman" w:eastAsia="Times New Roman" w:hAnsi="Times New Roman"/>
                <w:b/>
                <w:sz w:val="20"/>
                <w:szCs w:val="20"/>
                <w:lang w:eastAsia="ar-SA"/>
              </w:rPr>
            </w:pPr>
          </w:p>
          <w:p w:rsidR="00A005ED" w:rsidRPr="001F7EBA" w:rsidRDefault="00A005ED" w:rsidP="00235170">
            <w:pPr>
              <w:snapToGrid w:val="0"/>
              <w:spacing w:after="0" w:line="240" w:lineRule="auto"/>
              <w:jc w:val="both"/>
              <w:rPr>
                <w:rFonts w:ascii="Times New Roman" w:hAnsi="Times New Roman"/>
                <w:b/>
                <w:sz w:val="20"/>
                <w:szCs w:val="20"/>
                <w:lang w:eastAsia="ar-SA"/>
              </w:rPr>
            </w:pPr>
            <w:r w:rsidRPr="001F7EBA">
              <w:rPr>
                <w:rFonts w:ascii="Times New Roman" w:hAnsi="Times New Roman"/>
                <w:b/>
                <w:sz w:val="20"/>
                <w:szCs w:val="20"/>
                <w:lang w:eastAsia="ar-SA"/>
              </w:rPr>
              <w:t>Проректор по экономике и финансам</w:t>
            </w:r>
          </w:p>
          <w:p w:rsidR="00A005ED" w:rsidRPr="001F7EBA" w:rsidRDefault="00A005ED" w:rsidP="00235170">
            <w:pPr>
              <w:snapToGrid w:val="0"/>
              <w:spacing w:after="0" w:line="240" w:lineRule="auto"/>
              <w:jc w:val="both"/>
              <w:rPr>
                <w:rFonts w:ascii="Times New Roman" w:hAnsi="Times New Roman"/>
                <w:b/>
                <w:sz w:val="20"/>
                <w:szCs w:val="20"/>
                <w:lang w:eastAsia="ar-SA"/>
              </w:rPr>
            </w:pPr>
          </w:p>
          <w:p w:rsidR="00A005ED" w:rsidRPr="001F7EBA" w:rsidRDefault="00A005ED" w:rsidP="00235170">
            <w:pPr>
              <w:snapToGrid w:val="0"/>
              <w:spacing w:after="0" w:line="240" w:lineRule="auto"/>
              <w:jc w:val="both"/>
              <w:rPr>
                <w:rFonts w:ascii="Times New Roman" w:hAnsi="Times New Roman"/>
                <w:b/>
                <w:sz w:val="20"/>
                <w:szCs w:val="20"/>
                <w:lang w:eastAsia="ar-SA"/>
              </w:rPr>
            </w:pPr>
            <w:r w:rsidRPr="001F7EBA">
              <w:rPr>
                <w:rFonts w:ascii="Times New Roman" w:hAnsi="Times New Roman"/>
                <w:b/>
                <w:sz w:val="20"/>
                <w:szCs w:val="20"/>
                <w:lang w:eastAsia="ar-SA"/>
              </w:rPr>
              <w:t xml:space="preserve">                                                                  Л.А. Сунгатуллина</w:t>
            </w:r>
          </w:p>
          <w:p w:rsidR="00A005ED" w:rsidRPr="001F7EBA" w:rsidRDefault="00A005ED" w:rsidP="00235170">
            <w:pPr>
              <w:snapToGrid w:val="0"/>
              <w:spacing w:after="0" w:line="240" w:lineRule="auto"/>
              <w:jc w:val="both"/>
              <w:rPr>
                <w:rFonts w:ascii="Times New Roman" w:hAnsi="Times New Roman"/>
                <w:b/>
                <w:sz w:val="20"/>
                <w:szCs w:val="20"/>
                <w:lang w:eastAsia="ar-SA"/>
              </w:rPr>
            </w:pPr>
          </w:p>
        </w:tc>
        <w:tc>
          <w:tcPr>
            <w:tcW w:w="5103" w:type="dxa"/>
          </w:tcPr>
          <w:p w:rsidR="00A005ED" w:rsidRPr="001F7EBA" w:rsidRDefault="00A005ED" w:rsidP="00235170">
            <w:pPr>
              <w:spacing w:after="0" w:line="240" w:lineRule="auto"/>
              <w:jc w:val="center"/>
              <w:rPr>
                <w:rFonts w:asciiTheme="majorBidi" w:hAnsiTheme="majorBidi" w:cstheme="majorBidi"/>
                <w:b/>
                <w:sz w:val="20"/>
                <w:szCs w:val="20"/>
                <w:lang w:eastAsia="ar-SA"/>
              </w:rPr>
            </w:pPr>
            <w:r w:rsidRPr="001F7EBA">
              <w:rPr>
                <w:rFonts w:asciiTheme="majorBidi" w:hAnsiTheme="majorBidi" w:cstheme="majorBidi"/>
                <w:b/>
                <w:bCs/>
                <w:sz w:val="20"/>
                <w:szCs w:val="20"/>
                <w:lang w:eastAsia="ar-SA"/>
              </w:rPr>
              <w:t>____________________________________</w:t>
            </w:r>
          </w:p>
          <w:p w:rsidR="00A005ED" w:rsidRPr="001F7EBA" w:rsidRDefault="00A005ED" w:rsidP="00235170">
            <w:pPr>
              <w:spacing w:after="0" w:line="240" w:lineRule="auto"/>
              <w:jc w:val="both"/>
              <w:rPr>
                <w:rFonts w:asciiTheme="majorBidi" w:hAnsiTheme="majorBidi" w:cstheme="majorBidi"/>
                <w:b/>
                <w:sz w:val="20"/>
                <w:szCs w:val="20"/>
                <w:lang w:eastAsia="ar-SA"/>
              </w:rPr>
            </w:pPr>
          </w:p>
          <w:p w:rsidR="00A005ED" w:rsidRPr="001F7EBA" w:rsidRDefault="00A005ED" w:rsidP="00235170">
            <w:pPr>
              <w:spacing w:after="0" w:line="240" w:lineRule="auto"/>
              <w:jc w:val="both"/>
              <w:rPr>
                <w:rFonts w:asciiTheme="majorBidi" w:hAnsiTheme="majorBidi" w:cstheme="majorBidi"/>
                <w:b/>
                <w:snapToGrid w:val="0"/>
                <w:sz w:val="20"/>
                <w:szCs w:val="20"/>
                <w:lang w:eastAsia="ru-RU"/>
              </w:rPr>
            </w:pPr>
            <w:r w:rsidRPr="001F7EBA">
              <w:rPr>
                <w:rFonts w:asciiTheme="majorBidi" w:hAnsiTheme="majorBidi" w:cstheme="majorBidi"/>
                <w:b/>
                <w:snapToGrid w:val="0"/>
                <w:sz w:val="20"/>
                <w:szCs w:val="20"/>
                <w:lang w:eastAsia="ru-RU"/>
              </w:rPr>
              <w:t>__________________________</w:t>
            </w:r>
          </w:p>
          <w:p w:rsidR="00A005ED" w:rsidRPr="001F7EBA" w:rsidRDefault="00A005ED" w:rsidP="00235170">
            <w:pPr>
              <w:spacing w:after="0" w:line="240" w:lineRule="auto"/>
              <w:jc w:val="both"/>
              <w:rPr>
                <w:rFonts w:asciiTheme="majorBidi" w:hAnsiTheme="majorBidi" w:cstheme="majorBidi"/>
                <w:b/>
                <w:snapToGrid w:val="0"/>
                <w:sz w:val="20"/>
                <w:szCs w:val="20"/>
                <w:lang w:eastAsia="ru-RU"/>
              </w:rPr>
            </w:pPr>
          </w:p>
          <w:p w:rsidR="00A005ED" w:rsidRPr="001F7EBA" w:rsidRDefault="00A005ED" w:rsidP="00235170">
            <w:pPr>
              <w:snapToGrid w:val="0"/>
              <w:spacing w:after="0" w:line="240" w:lineRule="auto"/>
              <w:rPr>
                <w:rFonts w:ascii="Times New Roman" w:eastAsia="Times New Roman" w:hAnsi="Times New Roman"/>
                <w:sz w:val="20"/>
                <w:szCs w:val="20"/>
                <w:lang w:eastAsia="ar-SA"/>
              </w:rPr>
            </w:pPr>
            <w:r w:rsidRPr="001F7EBA">
              <w:rPr>
                <w:rFonts w:asciiTheme="majorBidi" w:hAnsiTheme="majorBidi" w:cstheme="majorBidi"/>
                <w:b/>
                <w:snapToGrid w:val="0"/>
                <w:sz w:val="20"/>
                <w:szCs w:val="20"/>
                <w:lang w:eastAsia="ru-RU"/>
              </w:rPr>
              <w:t xml:space="preserve">                                         ___________________ ФИО</w:t>
            </w:r>
          </w:p>
        </w:tc>
      </w:tr>
    </w:tbl>
    <w:p w:rsidR="00A005ED" w:rsidRPr="001F7EBA" w:rsidRDefault="00A005ED" w:rsidP="00A005ED">
      <w:pPr>
        <w:tabs>
          <w:tab w:val="left" w:pos="6156"/>
        </w:tabs>
        <w:spacing w:after="0" w:line="240" w:lineRule="auto"/>
        <w:rPr>
          <w:rFonts w:ascii="Times New Roman" w:eastAsia="Times New Roman" w:hAnsi="Times New Roman"/>
          <w:sz w:val="20"/>
          <w:szCs w:val="20"/>
          <w:lang w:eastAsia="ru-RU"/>
        </w:rPr>
        <w:sectPr w:rsidR="00A005ED" w:rsidRPr="001F7EBA" w:rsidSect="00D73C58">
          <w:footerReference w:type="default" r:id="rId8"/>
          <w:pgSz w:w="16838" w:h="11906" w:orient="landscape"/>
          <w:pgMar w:top="567" w:right="567" w:bottom="567" w:left="851" w:header="709" w:footer="437" w:gutter="0"/>
          <w:cols w:space="708"/>
          <w:docGrid w:linePitch="360"/>
        </w:sectPr>
      </w:pPr>
    </w:p>
    <w:p w:rsidR="00A005ED" w:rsidRPr="001F7EBA" w:rsidRDefault="00A005ED" w:rsidP="00A005ED">
      <w:pPr>
        <w:pageBreakBefore/>
        <w:widowControl w:val="0"/>
        <w:suppressAutoHyphens/>
        <w:spacing w:after="0" w:line="240" w:lineRule="auto"/>
        <w:jc w:val="right"/>
        <w:rPr>
          <w:rFonts w:ascii="Times New Roman" w:eastAsia="Times New Roman" w:hAnsi="Times New Roman"/>
          <w:sz w:val="20"/>
          <w:szCs w:val="20"/>
          <w:lang w:eastAsia="ru-RU"/>
        </w:rPr>
      </w:pPr>
      <w:r w:rsidRPr="001F7EBA">
        <w:rPr>
          <w:rFonts w:ascii="Times New Roman" w:eastAsia="Times New Roman" w:hAnsi="Times New Roman"/>
          <w:sz w:val="20"/>
          <w:szCs w:val="20"/>
          <w:lang w:eastAsia="ru-RU"/>
        </w:rPr>
        <w:lastRenderedPageBreak/>
        <w:t>Приложение № 2</w:t>
      </w:r>
    </w:p>
    <w:p w:rsidR="00A005ED" w:rsidRPr="001F7EBA" w:rsidRDefault="00A005ED" w:rsidP="00A005ED">
      <w:pPr>
        <w:widowControl w:val="0"/>
        <w:shd w:val="clear" w:color="auto" w:fill="FFFFFF"/>
        <w:tabs>
          <w:tab w:val="left" w:pos="7200"/>
        </w:tabs>
        <w:suppressAutoHyphens/>
        <w:spacing w:after="0" w:line="240" w:lineRule="auto"/>
        <w:jc w:val="right"/>
        <w:rPr>
          <w:rFonts w:ascii="Times New Roman" w:eastAsia="Times New Roman" w:hAnsi="Times New Roman"/>
          <w:bCs/>
          <w:sz w:val="20"/>
          <w:szCs w:val="20"/>
          <w:lang w:eastAsia="ru-RU"/>
        </w:rPr>
      </w:pPr>
      <w:r w:rsidRPr="001F7EBA">
        <w:rPr>
          <w:rFonts w:ascii="Times New Roman" w:eastAsia="Times New Roman" w:hAnsi="Times New Roman"/>
          <w:sz w:val="20"/>
          <w:szCs w:val="20"/>
          <w:lang w:eastAsia="ru-RU"/>
        </w:rPr>
        <w:t>к Контракту № __________________</w:t>
      </w:r>
    </w:p>
    <w:p w:rsidR="00A005ED" w:rsidRPr="001F7EBA" w:rsidRDefault="00A005ED" w:rsidP="00A005ED">
      <w:pPr>
        <w:widowControl w:val="0"/>
        <w:suppressAutoHyphens/>
        <w:autoSpaceDE w:val="0"/>
        <w:snapToGrid w:val="0"/>
        <w:spacing w:after="0" w:line="240" w:lineRule="auto"/>
        <w:jc w:val="right"/>
        <w:rPr>
          <w:rFonts w:ascii="Times New Roman" w:hAnsi="Times New Roman"/>
          <w:b/>
          <w:sz w:val="20"/>
          <w:szCs w:val="20"/>
        </w:rPr>
      </w:pPr>
      <w:r w:rsidRPr="001F7EBA">
        <w:rPr>
          <w:rFonts w:ascii="Times New Roman" w:hAnsi="Times New Roman"/>
          <w:b/>
          <w:sz w:val="20"/>
          <w:szCs w:val="20"/>
        </w:rPr>
        <w:t>ОБРАЗЕЦ</w:t>
      </w:r>
    </w:p>
    <w:p w:rsidR="00A005ED" w:rsidRPr="001F7EBA" w:rsidRDefault="00A005ED" w:rsidP="00A005ED">
      <w:pPr>
        <w:widowControl w:val="0"/>
        <w:suppressAutoHyphens/>
        <w:spacing w:after="0" w:line="240" w:lineRule="auto"/>
        <w:jc w:val="center"/>
        <w:rPr>
          <w:rFonts w:ascii="Times New Roman" w:eastAsia="Times New Roman" w:hAnsi="Times New Roman"/>
          <w:b/>
          <w:sz w:val="20"/>
          <w:szCs w:val="20"/>
          <w:lang w:eastAsia="ru-RU"/>
        </w:rPr>
      </w:pPr>
      <w:r w:rsidRPr="001F7EBA">
        <w:rPr>
          <w:rFonts w:ascii="Times New Roman" w:eastAsia="Times New Roman" w:hAnsi="Times New Roman"/>
          <w:b/>
          <w:sz w:val="20"/>
          <w:szCs w:val="20"/>
          <w:lang w:eastAsia="ru-RU"/>
        </w:rPr>
        <w:t>АКТ</w:t>
      </w:r>
    </w:p>
    <w:p w:rsidR="00FD415E" w:rsidRPr="001F7EBA" w:rsidRDefault="001F7EBA" w:rsidP="00FD415E">
      <w:pPr>
        <w:widowControl w:val="0"/>
        <w:suppressAutoHyphens/>
        <w:spacing w:after="0" w:line="240" w:lineRule="auto"/>
        <w:ind w:firstLine="284"/>
        <w:jc w:val="center"/>
        <w:rPr>
          <w:rFonts w:ascii="Times New Roman" w:eastAsia="Times New Roman" w:hAnsi="Times New Roman"/>
          <w:b/>
          <w:snapToGrid w:val="0"/>
          <w:color w:val="000000"/>
          <w:sz w:val="20"/>
          <w:szCs w:val="20"/>
          <w:lang w:eastAsia="ru-RU"/>
        </w:rPr>
      </w:pPr>
      <w:r w:rsidRPr="001F7EBA">
        <w:rPr>
          <w:rFonts w:ascii="Times New Roman" w:eastAsia="Times New Roman" w:hAnsi="Times New Roman"/>
          <w:b/>
          <w:sz w:val="20"/>
          <w:szCs w:val="20"/>
          <w:lang w:eastAsia="ru-RU"/>
        </w:rPr>
        <w:t>сдачи приемки услуг</w:t>
      </w:r>
    </w:p>
    <w:p w:rsidR="00A005ED" w:rsidRPr="001F7EBA" w:rsidRDefault="00A005ED" w:rsidP="00A005ED">
      <w:pPr>
        <w:widowControl w:val="0"/>
        <w:shd w:val="clear" w:color="auto" w:fill="FFFFFF"/>
        <w:suppressAutoHyphens/>
        <w:spacing w:after="0" w:line="240" w:lineRule="auto"/>
        <w:jc w:val="center"/>
        <w:rPr>
          <w:rFonts w:ascii="Times New Roman" w:eastAsia="Times New Roman" w:hAnsi="Times New Roman"/>
          <w:b/>
          <w:sz w:val="20"/>
          <w:szCs w:val="20"/>
          <w:lang w:eastAsia="ru-RU"/>
        </w:rPr>
      </w:pPr>
    </w:p>
    <w:p w:rsidR="00A005ED" w:rsidRPr="001F7EBA" w:rsidRDefault="00A005ED" w:rsidP="00A005ED">
      <w:pPr>
        <w:widowControl w:val="0"/>
        <w:shd w:val="clear" w:color="auto" w:fill="FFFFFF"/>
        <w:suppressAutoHyphens/>
        <w:spacing w:after="0" w:line="240" w:lineRule="auto"/>
        <w:rPr>
          <w:rFonts w:ascii="Times New Roman" w:eastAsia="Times New Roman" w:hAnsi="Times New Roman"/>
          <w:b/>
          <w:sz w:val="20"/>
          <w:szCs w:val="20"/>
          <w:lang w:eastAsia="ru-RU"/>
        </w:rPr>
      </w:pPr>
      <w:r w:rsidRPr="001F7EBA">
        <w:rPr>
          <w:rFonts w:ascii="Times New Roman" w:eastAsia="Times New Roman" w:hAnsi="Times New Roman"/>
          <w:b/>
          <w:sz w:val="20"/>
          <w:szCs w:val="20"/>
          <w:lang w:eastAsia="ru-RU"/>
        </w:rPr>
        <w:t xml:space="preserve">г. Тюмень </w:t>
      </w:r>
      <w:r w:rsidRPr="001F7EBA">
        <w:rPr>
          <w:rFonts w:ascii="Times New Roman" w:eastAsia="Times New Roman" w:hAnsi="Times New Roman"/>
          <w:b/>
          <w:sz w:val="20"/>
          <w:szCs w:val="20"/>
          <w:lang w:eastAsia="ru-RU"/>
        </w:rPr>
        <w:tab/>
      </w:r>
      <w:r w:rsidRPr="001F7EBA">
        <w:rPr>
          <w:rFonts w:ascii="Times New Roman" w:eastAsia="Times New Roman" w:hAnsi="Times New Roman"/>
          <w:b/>
          <w:sz w:val="20"/>
          <w:szCs w:val="20"/>
          <w:lang w:eastAsia="ru-RU"/>
        </w:rPr>
        <w:tab/>
      </w:r>
      <w:r w:rsidRPr="001F7EBA">
        <w:rPr>
          <w:rFonts w:ascii="Times New Roman" w:eastAsia="Times New Roman" w:hAnsi="Times New Roman"/>
          <w:b/>
          <w:sz w:val="20"/>
          <w:szCs w:val="20"/>
          <w:lang w:eastAsia="ru-RU"/>
        </w:rPr>
        <w:tab/>
      </w:r>
      <w:r w:rsidRPr="001F7EBA">
        <w:rPr>
          <w:rFonts w:ascii="Times New Roman" w:eastAsia="Times New Roman" w:hAnsi="Times New Roman"/>
          <w:b/>
          <w:sz w:val="20"/>
          <w:szCs w:val="20"/>
          <w:lang w:eastAsia="ru-RU"/>
        </w:rPr>
        <w:tab/>
      </w:r>
      <w:r w:rsidRPr="001F7EBA">
        <w:rPr>
          <w:rFonts w:ascii="Times New Roman" w:eastAsia="Times New Roman" w:hAnsi="Times New Roman"/>
          <w:b/>
          <w:sz w:val="20"/>
          <w:szCs w:val="20"/>
          <w:lang w:eastAsia="ru-RU"/>
        </w:rPr>
        <w:tab/>
      </w:r>
      <w:r w:rsidRPr="001F7EBA">
        <w:rPr>
          <w:rFonts w:ascii="Times New Roman" w:eastAsia="Times New Roman" w:hAnsi="Times New Roman"/>
          <w:b/>
          <w:sz w:val="20"/>
          <w:szCs w:val="20"/>
          <w:lang w:eastAsia="ru-RU"/>
        </w:rPr>
        <w:tab/>
      </w:r>
      <w:r w:rsidRPr="001F7EBA">
        <w:rPr>
          <w:rFonts w:ascii="Times New Roman" w:eastAsia="Times New Roman" w:hAnsi="Times New Roman"/>
          <w:b/>
          <w:sz w:val="20"/>
          <w:szCs w:val="20"/>
          <w:lang w:eastAsia="ru-RU"/>
        </w:rPr>
        <w:tab/>
      </w:r>
      <w:r w:rsidRPr="001F7EBA">
        <w:rPr>
          <w:rFonts w:ascii="Times New Roman" w:eastAsia="Times New Roman" w:hAnsi="Times New Roman"/>
          <w:b/>
          <w:sz w:val="20"/>
          <w:szCs w:val="20"/>
          <w:lang w:eastAsia="ru-RU"/>
        </w:rPr>
        <w:tab/>
      </w:r>
      <w:r w:rsidRPr="001F7EBA">
        <w:rPr>
          <w:rFonts w:ascii="Times New Roman" w:eastAsia="Times New Roman" w:hAnsi="Times New Roman"/>
          <w:b/>
          <w:sz w:val="20"/>
          <w:szCs w:val="20"/>
          <w:lang w:eastAsia="ru-RU"/>
        </w:rPr>
        <w:tab/>
      </w:r>
      <w:r w:rsidRPr="001F7EBA">
        <w:rPr>
          <w:rFonts w:ascii="Times New Roman" w:eastAsia="Times New Roman" w:hAnsi="Times New Roman"/>
          <w:b/>
          <w:sz w:val="20"/>
          <w:szCs w:val="20"/>
          <w:lang w:eastAsia="ru-RU"/>
        </w:rPr>
        <w:tab/>
        <w:t xml:space="preserve">       </w:t>
      </w:r>
      <w:proofErr w:type="gramStart"/>
      <w:r w:rsidRPr="001F7EBA">
        <w:rPr>
          <w:rFonts w:ascii="Times New Roman" w:eastAsia="Times New Roman" w:hAnsi="Times New Roman"/>
          <w:b/>
          <w:sz w:val="20"/>
          <w:szCs w:val="20"/>
          <w:lang w:eastAsia="ru-RU"/>
        </w:rPr>
        <w:t xml:space="preserve">   «</w:t>
      </w:r>
      <w:proofErr w:type="gramEnd"/>
      <w:r w:rsidRPr="001F7EBA">
        <w:rPr>
          <w:rFonts w:ascii="Times New Roman" w:eastAsia="Times New Roman" w:hAnsi="Times New Roman"/>
          <w:b/>
          <w:sz w:val="20"/>
          <w:szCs w:val="20"/>
          <w:lang w:eastAsia="ru-RU"/>
        </w:rPr>
        <w:t>___» _________ 202</w:t>
      </w:r>
      <w:r w:rsidR="00FD415E" w:rsidRPr="001F7EBA">
        <w:rPr>
          <w:rFonts w:ascii="Times New Roman" w:eastAsia="Times New Roman" w:hAnsi="Times New Roman"/>
          <w:b/>
          <w:sz w:val="20"/>
          <w:szCs w:val="20"/>
          <w:lang w:eastAsia="ru-RU"/>
        </w:rPr>
        <w:t>6</w:t>
      </w:r>
      <w:r w:rsidRPr="001F7EBA">
        <w:rPr>
          <w:rFonts w:ascii="Times New Roman" w:eastAsia="Times New Roman" w:hAnsi="Times New Roman"/>
          <w:b/>
          <w:sz w:val="20"/>
          <w:szCs w:val="20"/>
          <w:lang w:eastAsia="ru-RU"/>
        </w:rPr>
        <w:t>г.</w:t>
      </w:r>
    </w:p>
    <w:p w:rsidR="00A005ED" w:rsidRPr="001F7EBA" w:rsidRDefault="00A005ED" w:rsidP="00A005ED">
      <w:pPr>
        <w:widowControl w:val="0"/>
        <w:shd w:val="clear" w:color="auto" w:fill="FFFFFF"/>
        <w:suppressAutoHyphens/>
        <w:spacing w:after="0" w:line="240" w:lineRule="auto"/>
        <w:jc w:val="right"/>
        <w:rPr>
          <w:rFonts w:ascii="Times New Roman" w:eastAsia="Times New Roman" w:hAnsi="Times New Roman"/>
          <w:b/>
          <w:sz w:val="20"/>
          <w:szCs w:val="20"/>
          <w:lang w:eastAsia="ru-RU"/>
        </w:rPr>
      </w:pPr>
      <w:r w:rsidRPr="001F7EBA">
        <w:rPr>
          <w:rFonts w:ascii="Times New Roman" w:eastAsia="Times New Roman" w:hAnsi="Times New Roman"/>
          <w:b/>
          <w:sz w:val="20"/>
          <w:szCs w:val="20"/>
          <w:lang w:eastAsia="ru-RU"/>
        </w:rPr>
        <w:t>(дата составления)</w:t>
      </w:r>
    </w:p>
    <w:p w:rsidR="00A005ED" w:rsidRPr="001F7EBA" w:rsidRDefault="00A005ED" w:rsidP="00A005ED">
      <w:pPr>
        <w:widowControl w:val="0"/>
        <w:shd w:val="clear" w:color="auto" w:fill="FFFFFF"/>
        <w:suppressAutoHyphens/>
        <w:spacing w:after="0" w:line="240" w:lineRule="auto"/>
        <w:jc w:val="center"/>
        <w:rPr>
          <w:rFonts w:ascii="Times New Roman" w:eastAsia="Times New Roman" w:hAnsi="Times New Roman"/>
          <w:sz w:val="20"/>
          <w:szCs w:val="20"/>
          <w:lang w:eastAsia="ru-RU"/>
        </w:rPr>
      </w:pPr>
    </w:p>
    <w:p w:rsidR="00A005ED" w:rsidRPr="001F7EBA" w:rsidRDefault="00EE2E22" w:rsidP="00A005ED">
      <w:pPr>
        <w:spacing w:after="0" w:line="240" w:lineRule="auto"/>
        <w:ind w:firstLine="567"/>
        <w:jc w:val="both"/>
        <w:rPr>
          <w:rFonts w:ascii="Times New Roman" w:hAnsi="Times New Roman"/>
          <w:snapToGrid w:val="0"/>
          <w:sz w:val="20"/>
          <w:szCs w:val="20"/>
          <w:lang w:eastAsia="ru-RU"/>
        </w:rPr>
      </w:pPr>
      <w:r>
        <w:rPr>
          <w:rFonts w:ascii="Times New Roman" w:hAnsi="Times New Roman"/>
          <w:b/>
          <w:snapToGrid w:val="0"/>
          <w:color w:val="000000"/>
          <w:sz w:val="20"/>
          <w:szCs w:val="20"/>
          <w:lang w:eastAsia="ru-RU"/>
        </w:rPr>
        <w:t>ф</w:t>
      </w:r>
      <w:r w:rsidR="00A005ED" w:rsidRPr="001F7EBA">
        <w:rPr>
          <w:rFonts w:ascii="Times New Roman" w:hAnsi="Times New Roman"/>
          <w:b/>
          <w:snapToGrid w:val="0"/>
          <w:color w:val="000000"/>
          <w:sz w:val="20"/>
          <w:szCs w:val="20"/>
          <w:lang w:eastAsia="ru-RU"/>
        </w:rPr>
        <w:t>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r w:rsidR="00A005ED" w:rsidRPr="001F7EBA">
        <w:rPr>
          <w:rFonts w:ascii="Times New Roman" w:hAnsi="Times New Roman"/>
          <w:snapToGrid w:val="0"/>
          <w:color w:val="000000"/>
          <w:sz w:val="20"/>
          <w:szCs w:val="20"/>
          <w:lang w:eastAsia="ru-RU"/>
        </w:rPr>
        <w:t xml:space="preserve">, именуемое в дальнейшем </w:t>
      </w:r>
      <w:r w:rsidR="001F7EBA">
        <w:rPr>
          <w:rFonts w:ascii="Times New Roman" w:hAnsi="Times New Roman"/>
          <w:b/>
          <w:snapToGrid w:val="0"/>
          <w:color w:val="000000"/>
          <w:sz w:val="20"/>
          <w:szCs w:val="20"/>
          <w:lang w:eastAsia="ru-RU"/>
        </w:rPr>
        <w:t>Заказчик</w:t>
      </w:r>
      <w:r w:rsidR="00A005ED" w:rsidRPr="001F7EBA">
        <w:rPr>
          <w:rFonts w:ascii="Times New Roman" w:hAnsi="Times New Roman"/>
          <w:snapToGrid w:val="0"/>
          <w:color w:val="000000"/>
          <w:sz w:val="20"/>
          <w:szCs w:val="20"/>
          <w:lang w:eastAsia="ru-RU"/>
        </w:rPr>
        <w:t xml:space="preserve">, в лице </w:t>
      </w:r>
      <w:r w:rsidR="00A005ED" w:rsidRPr="001F7EBA">
        <w:rPr>
          <w:rFonts w:ascii="Times New Roman" w:hAnsi="Times New Roman"/>
          <w:b/>
          <w:snapToGrid w:val="0"/>
          <w:color w:val="000000"/>
          <w:sz w:val="20"/>
          <w:szCs w:val="20"/>
          <w:lang w:eastAsia="ru-RU"/>
        </w:rPr>
        <w:t>_________________________________________________________</w:t>
      </w:r>
      <w:r w:rsidR="00A005ED" w:rsidRPr="001F7EBA">
        <w:rPr>
          <w:rFonts w:ascii="Times New Roman" w:hAnsi="Times New Roman"/>
          <w:snapToGrid w:val="0"/>
          <w:color w:val="000000"/>
          <w:sz w:val="20"/>
          <w:szCs w:val="20"/>
          <w:lang w:eastAsia="ru-RU"/>
        </w:rPr>
        <w:t xml:space="preserve">, действующего на основании </w:t>
      </w:r>
      <w:r w:rsidR="00A005ED" w:rsidRPr="001F7EBA">
        <w:rPr>
          <w:rFonts w:ascii="Times New Roman" w:hAnsi="Times New Roman"/>
          <w:b/>
          <w:snapToGrid w:val="0"/>
          <w:color w:val="000000"/>
          <w:sz w:val="20"/>
          <w:szCs w:val="20"/>
          <w:lang w:eastAsia="ru-RU"/>
        </w:rPr>
        <w:t>__________________________________________.</w:t>
      </w:r>
    </w:p>
    <w:p w:rsidR="00A005ED" w:rsidRPr="001F7EBA" w:rsidRDefault="00A005ED" w:rsidP="00A005ED">
      <w:pPr>
        <w:spacing w:after="0" w:line="240" w:lineRule="auto"/>
        <w:ind w:firstLine="567"/>
        <w:jc w:val="both"/>
        <w:rPr>
          <w:rFonts w:ascii="Times New Roman" w:eastAsia="Times New Roman" w:hAnsi="Times New Roman"/>
          <w:snapToGrid w:val="0"/>
          <w:sz w:val="20"/>
          <w:szCs w:val="20"/>
          <w:lang w:eastAsia="ru-RU"/>
        </w:rPr>
      </w:pPr>
      <w:r w:rsidRPr="001F7EBA">
        <w:rPr>
          <w:rFonts w:ascii="Times New Roman" w:eastAsia="Times New Roman" w:hAnsi="Times New Roman"/>
          <w:b/>
          <w:snapToGrid w:val="0"/>
          <w:sz w:val="20"/>
          <w:szCs w:val="20"/>
          <w:lang w:eastAsia="ru-RU"/>
        </w:rPr>
        <w:t>__________________________________________________________</w:t>
      </w:r>
      <w:r w:rsidRPr="001F7EBA">
        <w:rPr>
          <w:rFonts w:ascii="Times New Roman" w:eastAsia="Times New Roman" w:hAnsi="Times New Roman"/>
          <w:snapToGrid w:val="0"/>
          <w:sz w:val="20"/>
          <w:szCs w:val="20"/>
          <w:lang w:eastAsia="ru-RU"/>
        </w:rPr>
        <w:t xml:space="preserve">, именуемый в дальнейшем </w:t>
      </w:r>
      <w:r w:rsidRPr="001F7EBA">
        <w:rPr>
          <w:rFonts w:ascii="Times New Roman" w:eastAsia="Times New Roman" w:hAnsi="Times New Roman"/>
          <w:b/>
          <w:snapToGrid w:val="0"/>
          <w:sz w:val="20"/>
          <w:szCs w:val="20"/>
          <w:lang w:eastAsia="ru-RU"/>
        </w:rPr>
        <w:t>«Исполнитель»</w:t>
      </w:r>
      <w:r w:rsidRPr="001F7EBA">
        <w:rPr>
          <w:rFonts w:ascii="Times New Roman" w:eastAsia="Times New Roman" w:hAnsi="Times New Roman"/>
          <w:snapToGrid w:val="0"/>
          <w:sz w:val="20"/>
          <w:szCs w:val="20"/>
          <w:lang w:eastAsia="ru-RU"/>
        </w:rPr>
        <w:t xml:space="preserve">, в лице </w:t>
      </w:r>
      <w:r w:rsidRPr="001F7EBA">
        <w:rPr>
          <w:rFonts w:ascii="Times New Roman" w:eastAsia="Times New Roman" w:hAnsi="Times New Roman"/>
          <w:b/>
          <w:snapToGrid w:val="0"/>
          <w:sz w:val="20"/>
          <w:szCs w:val="20"/>
          <w:lang w:eastAsia="ru-RU"/>
        </w:rPr>
        <w:t>_______________________________________</w:t>
      </w:r>
      <w:r w:rsidRPr="001F7EBA">
        <w:rPr>
          <w:rFonts w:ascii="Times New Roman" w:eastAsia="Times New Roman" w:hAnsi="Times New Roman"/>
          <w:snapToGrid w:val="0"/>
          <w:sz w:val="20"/>
          <w:szCs w:val="20"/>
          <w:lang w:eastAsia="ru-RU"/>
        </w:rPr>
        <w:t xml:space="preserve">, действующего на основании _____________________, действующего на основании Устава, с другой стороны, </w:t>
      </w:r>
      <w:r w:rsidRPr="001F7EBA">
        <w:rPr>
          <w:rFonts w:ascii="Times New Roman" w:eastAsia="Times New Roman" w:hAnsi="Times New Roman"/>
          <w:bCs/>
          <w:iCs/>
          <w:sz w:val="20"/>
          <w:szCs w:val="20"/>
          <w:lang w:eastAsia="ru-RU"/>
        </w:rPr>
        <w:t>составили настоящий акт о нижеследующем:</w:t>
      </w:r>
    </w:p>
    <w:p w:rsidR="00A005ED" w:rsidRPr="001F7EBA" w:rsidRDefault="00A005ED" w:rsidP="00A005ED">
      <w:pPr>
        <w:widowControl w:val="0"/>
        <w:suppressAutoHyphens/>
        <w:spacing w:after="0" w:line="240" w:lineRule="auto"/>
        <w:ind w:firstLine="709"/>
        <w:jc w:val="both"/>
        <w:rPr>
          <w:rFonts w:ascii="Times New Roman" w:eastAsia="Times New Roman" w:hAnsi="Times New Roman"/>
          <w:bCs/>
          <w:iCs/>
          <w:sz w:val="20"/>
          <w:szCs w:val="20"/>
          <w:lang w:eastAsia="ru-RU"/>
        </w:rPr>
      </w:pPr>
    </w:p>
    <w:p w:rsidR="00A005ED" w:rsidRPr="001F7EBA" w:rsidRDefault="001F7EBA" w:rsidP="00A005ED">
      <w:pPr>
        <w:widowControl w:val="0"/>
        <w:shd w:val="clear" w:color="auto" w:fill="FFFFFF"/>
        <w:tabs>
          <w:tab w:val="left" w:pos="1134"/>
        </w:tabs>
        <w:suppressAutoHyphen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Исполнителем </w:t>
      </w:r>
      <w:r w:rsidR="00A005ED" w:rsidRPr="001F7EBA">
        <w:rPr>
          <w:rFonts w:ascii="Times New Roman" w:eastAsia="Times New Roman" w:hAnsi="Times New Roman"/>
          <w:sz w:val="20"/>
          <w:szCs w:val="20"/>
          <w:lang w:eastAsia="ru-RU"/>
        </w:rPr>
        <w:t xml:space="preserve">в соответствии с условиями </w:t>
      </w:r>
      <w:r w:rsidR="00A005ED" w:rsidRPr="001F7EBA">
        <w:rPr>
          <w:rFonts w:ascii="Times New Roman" w:eastAsia="Times New Roman" w:hAnsi="Times New Roman"/>
          <w:b/>
          <w:sz w:val="20"/>
          <w:szCs w:val="20"/>
          <w:lang w:eastAsia="ru-RU"/>
        </w:rPr>
        <w:t>Контракта № ________________</w:t>
      </w:r>
      <w:r w:rsidR="00A005ED" w:rsidRPr="001F7EBA">
        <w:rPr>
          <w:rFonts w:ascii="Times New Roman" w:eastAsia="Times New Roman" w:hAnsi="Times New Roman"/>
          <w:sz w:val="20"/>
          <w:szCs w:val="20"/>
          <w:lang w:eastAsia="ru-RU"/>
        </w:rPr>
        <w:t xml:space="preserve"> </w:t>
      </w:r>
      <w:r w:rsidR="00A005ED" w:rsidRPr="001F7EBA">
        <w:rPr>
          <w:rFonts w:ascii="Times New Roman" w:eastAsia="Times New Roman" w:hAnsi="Times New Roman"/>
          <w:b/>
          <w:sz w:val="20"/>
          <w:szCs w:val="20"/>
          <w:lang w:eastAsia="ru-RU"/>
        </w:rPr>
        <w:t xml:space="preserve">от _________________ </w:t>
      </w:r>
      <w:r w:rsidR="00A005ED" w:rsidRPr="001F7EBA">
        <w:rPr>
          <w:rFonts w:ascii="Times New Roman" w:eastAsia="Times New Roman" w:hAnsi="Times New Roman"/>
          <w:sz w:val="20"/>
          <w:szCs w:val="20"/>
          <w:lang w:eastAsia="ru-RU"/>
        </w:rPr>
        <w:t>(далее – Контракт) передал, а Заказ</w:t>
      </w:r>
      <w:r>
        <w:rPr>
          <w:rFonts w:ascii="Times New Roman" w:eastAsia="Times New Roman" w:hAnsi="Times New Roman"/>
          <w:sz w:val="20"/>
          <w:szCs w:val="20"/>
          <w:lang w:eastAsia="ru-RU"/>
        </w:rPr>
        <w:t xml:space="preserve">чик </w:t>
      </w:r>
      <w:r w:rsidR="00A005ED" w:rsidRPr="001F7EBA">
        <w:rPr>
          <w:rFonts w:ascii="Times New Roman" w:eastAsia="Times New Roman" w:hAnsi="Times New Roman"/>
          <w:sz w:val="20"/>
          <w:szCs w:val="20"/>
          <w:lang w:eastAsia="ru-RU"/>
        </w:rPr>
        <w:t xml:space="preserve">принял </w:t>
      </w:r>
      <w:r>
        <w:rPr>
          <w:rFonts w:ascii="Times New Roman" w:eastAsia="Times New Roman" w:hAnsi="Times New Roman"/>
          <w:sz w:val="20"/>
          <w:szCs w:val="20"/>
          <w:lang w:eastAsia="ru-RU"/>
        </w:rPr>
        <w:t>услуги</w:t>
      </w:r>
      <w:r w:rsidR="00A005ED" w:rsidRPr="001F7EBA">
        <w:rPr>
          <w:rFonts w:ascii="Times New Roman" w:eastAsia="Times New Roman" w:hAnsi="Times New Roman"/>
          <w:sz w:val="20"/>
          <w:szCs w:val="20"/>
          <w:lang w:eastAsia="ru-RU"/>
        </w:rPr>
        <w:t>:</w:t>
      </w:r>
    </w:p>
    <w:tbl>
      <w:tblPr>
        <w:tblW w:w="43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4263"/>
        <w:gridCol w:w="782"/>
        <w:gridCol w:w="1297"/>
        <w:gridCol w:w="1295"/>
        <w:gridCol w:w="1085"/>
      </w:tblGrid>
      <w:tr w:rsidR="00A005ED" w:rsidRPr="001F7EBA" w:rsidTr="00235170">
        <w:trPr>
          <w:trHeight w:val="608"/>
          <w:jc w:val="center"/>
        </w:trPr>
        <w:tc>
          <w:tcPr>
            <w:tcW w:w="251" w:type="pct"/>
            <w:shd w:val="clear" w:color="auto" w:fill="auto"/>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r w:rsidRPr="001F7EBA">
              <w:rPr>
                <w:rFonts w:ascii="Times New Roman" w:eastAsia="Times New Roman" w:hAnsi="Times New Roman"/>
                <w:bCs/>
                <w:sz w:val="20"/>
                <w:szCs w:val="20"/>
                <w:lang w:eastAsia="ru-RU"/>
              </w:rPr>
              <w:t>№ п/п</w:t>
            </w:r>
          </w:p>
        </w:tc>
        <w:tc>
          <w:tcPr>
            <w:tcW w:w="2321" w:type="pct"/>
            <w:shd w:val="clear" w:color="auto" w:fill="FFFFFF"/>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r w:rsidRPr="001F7EBA">
              <w:rPr>
                <w:rFonts w:ascii="Times New Roman" w:eastAsia="Times New Roman" w:hAnsi="Times New Roman"/>
                <w:bCs/>
                <w:sz w:val="20"/>
                <w:szCs w:val="20"/>
                <w:lang w:eastAsia="ru-RU"/>
              </w:rPr>
              <w:t xml:space="preserve">Наименование </w:t>
            </w:r>
          </w:p>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r w:rsidRPr="001F7EBA">
              <w:rPr>
                <w:rFonts w:ascii="Times New Roman" w:eastAsia="Times New Roman" w:hAnsi="Times New Roman"/>
                <w:bCs/>
                <w:sz w:val="20"/>
                <w:szCs w:val="20"/>
                <w:lang w:eastAsia="ru-RU"/>
              </w:rPr>
              <w:t>(в соответствии с Техническим заданием)</w:t>
            </w:r>
          </w:p>
        </w:tc>
        <w:tc>
          <w:tcPr>
            <w:tcW w:w="426" w:type="pct"/>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r w:rsidRPr="001F7EBA">
              <w:rPr>
                <w:rFonts w:ascii="Times New Roman" w:eastAsia="Times New Roman" w:hAnsi="Times New Roman"/>
                <w:bCs/>
                <w:sz w:val="20"/>
                <w:szCs w:val="20"/>
                <w:lang w:eastAsia="ru-RU"/>
              </w:rPr>
              <w:t>Ед. изм.</w:t>
            </w:r>
          </w:p>
        </w:tc>
        <w:tc>
          <w:tcPr>
            <w:tcW w:w="706" w:type="pct"/>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r w:rsidRPr="001F7EBA">
              <w:rPr>
                <w:rFonts w:ascii="Times New Roman" w:eastAsia="Times New Roman" w:hAnsi="Times New Roman"/>
                <w:bCs/>
                <w:sz w:val="20"/>
                <w:szCs w:val="20"/>
                <w:lang w:eastAsia="ru-RU"/>
              </w:rPr>
              <w:t>Кол-во</w:t>
            </w:r>
          </w:p>
        </w:tc>
        <w:tc>
          <w:tcPr>
            <w:tcW w:w="705" w:type="pct"/>
            <w:shd w:val="clear" w:color="auto" w:fill="auto"/>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r w:rsidRPr="001F7EBA">
              <w:rPr>
                <w:rFonts w:ascii="Times New Roman" w:eastAsia="Times New Roman" w:hAnsi="Times New Roman"/>
                <w:bCs/>
                <w:sz w:val="20"/>
                <w:szCs w:val="20"/>
                <w:lang w:eastAsia="ru-RU"/>
              </w:rPr>
              <w:t>Цена за ед., руб.</w:t>
            </w:r>
          </w:p>
        </w:tc>
        <w:tc>
          <w:tcPr>
            <w:tcW w:w="591" w:type="pct"/>
            <w:shd w:val="clear" w:color="auto" w:fill="auto"/>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r w:rsidRPr="001F7EBA">
              <w:rPr>
                <w:rFonts w:ascii="Times New Roman" w:eastAsia="Times New Roman" w:hAnsi="Times New Roman"/>
                <w:bCs/>
                <w:sz w:val="20"/>
                <w:szCs w:val="20"/>
                <w:lang w:eastAsia="ru-RU"/>
              </w:rPr>
              <w:t>Сумма, руб.</w:t>
            </w:r>
          </w:p>
        </w:tc>
      </w:tr>
      <w:tr w:rsidR="00A005ED" w:rsidRPr="001F7EBA" w:rsidTr="00235170">
        <w:trPr>
          <w:trHeight w:val="67"/>
          <w:jc w:val="center"/>
        </w:trPr>
        <w:tc>
          <w:tcPr>
            <w:tcW w:w="251" w:type="pct"/>
            <w:shd w:val="clear" w:color="auto" w:fill="auto"/>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2321" w:type="pct"/>
            <w:shd w:val="clear" w:color="auto" w:fill="FFFFFF"/>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426" w:type="pct"/>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706" w:type="pct"/>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705" w:type="pct"/>
            <w:shd w:val="clear" w:color="auto" w:fill="auto"/>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p>
        </w:tc>
        <w:tc>
          <w:tcPr>
            <w:tcW w:w="591" w:type="pct"/>
            <w:shd w:val="clear" w:color="auto" w:fill="auto"/>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p>
        </w:tc>
      </w:tr>
      <w:tr w:rsidR="00A005ED" w:rsidRPr="001F7EBA" w:rsidTr="00235170">
        <w:trPr>
          <w:trHeight w:val="67"/>
          <w:jc w:val="center"/>
        </w:trPr>
        <w:tc>
          <w:tcPr>
            <w:tcW w:w="251" w:type="pct"/>
            <w:shd w:val="clear" w:color="auto" w:fill="auto"/>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2321" w:type="pct"/>
            <w:shd w:val="clear" w:color="auto" w:fill="FFFFFF"/>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426" w:type="pct"/>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706" w:type="pct"/>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705" w:type="pct"/>
            <w:shd w:val="clear" w:color="auto" w:fill="auto"/>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p>
        </w:tc>
        <w:tc>
          <w:tcPr>
            <w:tcW w:w="591" w:type="pct"/>
            <w:shd w:val="clear" w:color="auto" w:fill="auto"/>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p>
        </w:tc>
      </w:tr>
      <w:tr w:rsidR="00A005ED" w:rsidRPr="001F7EBA" w:rsidTr="00235170">
        <w:trPr>
          <w:trHeight w:val="67"/>
          <w:jc w:val="center"/>
        </w:trPr>
        <w:tc>
          <w:tcPr>
            <w:tcW w:w="251" w:type="pct"/>
            <w:shd w:val="clear" w:color="auto" w:fill="auto"/>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2321" w:type="pct"/>
            <w:shd w:val="clear" w:color="auto" w:fill="FFFFFF"/>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426" w:type="pct"/>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706" w:type="pct"/>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705" w:type="pct"/>
            <w:shd w:val="clear" w:color="auto" w:fill="auto"/>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p>
        </w:tc>
        <w:tc>
          <w:tcPr>
            <w:tcW w:w="591" w:type="pct"/>
            <w:shd w:val="clear" w:color="auto" w:fill="auto"/>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p>
        </w:tc>
      </w:tr>
      <w:tr w:rsidR="00A005ED" w:rsidRPr="001F7EBA" w:rsidTr="00235170">
        <w:trPr>
          <w:trHeight w:val="67"/>
          <w:jc w:val="center"/>
        </w:trPr>
        <w:tc>
          <w:tcPr>
            <w:tcW w:w="251" w:type="pct"/>
            <w:shd w:val="clear" w:color="auto" w:fill="auto"/>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2321" w:type="pct"/>
            <w:shd w:val="clear" w:color="auto" w:fill="FFFFFF"/>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r w:rsidRPr="001F7EBA">
              <w:rPr>
                <w:rFonts w:ascii="Times New Roman" w:eastAsia="Times New Roman" w:hAnsi="Times New Roman"/>
                <w:sz w:val="20"/>
                <w:szCs w:val="20"/>
                <w:lang w:eastAsia="ru-RU"/>
              </w:rPr>
              <w:t>ИТОГО</w:t>
            </w:r>
          </w:p>
        </w:tc>
        <w:tc>
          <w:tcPr>
            <w:tcW w:w="426" w:type="pct"/>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706" w:type="pct"/>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sz w:val="20"/>
                <w:szCs w:val="20"/>
                <w:lang w:eastAsia="ru-RU"/>
              </w:rPr>
            </w:pPr>
          </w:p>
        </w:tc>
        <w:tc>
          <w:tcPr>
            <w:tcW w:w="705" w:type="pct"/>
            <w:shd w:val="clear" w:color="auto" w:fill="auto"/>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p>
        </w:tc>
        <w:tc>
          <w:tcPr>
            <w:tcW w:w="591" w:type="pct"/>
            <w:shd w:val="clear" w:color="auto" w:fill="auto"/>
            <w:vAlign w:val="center"/>
          </w:tcPr>
          <w:p w:rsidR="00A005ED" w:rsidRPr="001F7EBA" w:rsidRDefault="00A005ED" w:rsidP="00235170">
            <w:pPr>
              <w:widowControl w:val="0"/>
              <w:suppressAutoHyphens/>
              <w:spacing w:after="0" w:line="240" w:lineRule="auto"/>
              <w:jc w:val="center"/>
              <w:rPr>
                <w:rFonts w:ascii="Times New Roman" w:eastAsia="Times New Roman" w:hAnsi="Times New Roman"/>
                <w:bCs/>
                <w:sz w:val="20"/>
                <w:szCs w:val="20"/>
                <w:lang w:eastAsia="ru-RU"/>
              </w:rPr>
            </w:pPr>
          </w:p>
        </w:tc>
      </w:tr>
    </w:tbl>
    <w:p w:rsidR="00A005ED" w:rsidRPr="001F7EBA" w:rsidRDefault="00A005ED" w:rsidP="00A005ED">
      <w:pPr>
        <w:widowControl w:val="0"/>
        <w:shd w:val="clear" w:color="auto" w:fill="FFFFFF"/>
        <w:suppressAutoHyphens/>
        <w:spacing w:after="0" w:line="240" w:lineRule="auto"/>
        <w:jc w:val="both"/>
        <w:rPr>
          <w:rFonts w:ascii="Times New Roman" w:eastAsia="Times New Roman" w:hAnsi="Times New Roman"/>
          <w:sz w:val="20"/>
          <w:szCs w:val="20"/>
          <w:lang w:eastAsia="ru-RU"/>
        </w:rPr>
      </w:pPr>
    </w:p>
    <w:tbl>
      <w:tblPr>
        <w:tblW w:w="5000" w:type="pct"/>
        <w:jc w:val="center"/>
        <w:tblLayout w:type="fixed"/>
        <w:tblLook w:val="0000" w:firstRow="0" w:lastRow="0" w:firstColumn="0" w:lastColumn="0" w:noHBand="0" w:noVBand="0"/>
      </w:tblPr>
      <w:tblGrid>
        <w:gridCol w:w="10488"/>
      </w:tblGrid>
      <w:tr w:rsidR="00A005ED" w:rsidRPr="001F7EBA" w:rsidTr="00235170">
        <w:trPr>
          <w:trHeight w:val="20"/>
          <w:jc w:val="center"/>
        </w:trPr>
        <w:tc>
          <w:tcPr>
            <w:tcW w:w="5103" w:type="dxa"/>
          </w:tcPr>
          <w:p w:rsidR="00A005ED" w:rsidRPr="001F7EBA" w:rsidRDefault="001F7EBA" w:rsidP="00235170">
            <w:pPr>
              <w:widowControl w:val="0"/>
              <w:tabs>
                <w:tab w:val="left" w:pos="8980"/>
              </w:tabs>
              <w:suppressAutoHyphens/>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bCs/>
                <w:iCs/>
                <w:sz w:val="20"/>
                <w:szCs w:val="20"/>
                <w:lang w:eastAsia="ru-RU"/>
              </w:rPr>
              <w:t>От Исполнителя</w:t>
            </w:r>
            <w:r w:rsidR="00A005ED" w:rsidRPr="001F7EBA">
              <w:rPr>
                <w:rFonts w:ascii="Times New Roman" w:eastAsia="Times New Roman" w:hAnsi="Times New Roman"/>
                <w:bCs/>
                <w:iCs/>
                <w:sz w:val="20"/>
                <w:szCs w:val="20"/>
                <w:lang w:eastAsia="ru-RU"/>
              </w:rPr>
              <w:t xml:space="preserve">: </w:t>
            </w:r>
            <w:r w:rsidR="00A005ED" w:rsidRPr="001F7EBA">
              <w:rPr>
                <w:rFonts w:ascii="Times New Roman" w:eastAsia="Times New Roman" w:hAnsi="Times New Roman"/>
                <w:sz w:val="20"/>
                <w:szCs w:val="20"/>
                <w:lang w:eastAsia="ru-RU"/>
              </w:rPr>
              <w:t>________________________________________________________________________________________</w:t>
            </w:r>
          </w:p>
          <w:p w:rsidR="00A005ED" w:rsidRPr="001F7EBA" w:rsidRDefault="00A005ED" w:rsidP="00235170">
            <w:pPr>
              <w:widowControl w:val="0"/>
              <w:suppressAutoHyphens/>
              <w:autoSpaceDE w:val="0"/>
              <w:autoSpaceDN w:val="0"/>
              <w:adjustRightInd w:val="0"/>
              <w:spacing w:after="0" w:line="240" w:lineRule="auto"/>
              <w:jc w:val="center"/>
              <w:rPr>
                <w:rFonts w:ascii="Times New Roman" w:eastAsia="Times New Roman" w:hAnsi="Times New Roman"/>
                <w:sz w:val="20"/>
                <w:szCs w:val="20"/>
                <w:lang w:eastAsia="ru-RU"/>
              </w:rPr>
            </w:pPr>
            <w:r w:rsidRPr="001F7EBA">
              <w:rPr>
                <w:rFonts w:ascii="Times New Roman" w:eastAsia="Times New Roman" w:hAnsi="Times New Roman"/>
                <w:sz w:val="20"/>
                <w:szCs w:val="20"/>
                <w:lang w:eastAsia="ru-RU"/>
              </w:rPr>
              <w:t xml:space="preserve">(должность, подпись, расшифровка подписи) </w:t>
            </w:r>
          </w:p>
        </w:tc>
      </w:tr>
      <w:tr w:rsidR="00A005ED" w:rsidRPr="001F7EBA" w:rsidTr="00235170">
        <w:trPr>
          <w:trHeight w:val="20"/>
          <w:jc w:val="center"/>
        </w:trPr>
        <w:tc>
          <w:tcPr>
            <w:tcW w:w="5103" w:type="dxa"/>
          </w:tcPr>
          <w:p w:rsidR="00A005ED" w:rsidRPr="001F7EBA" w:rsidRDefault="00A005ED" w:rsidP="00235170">
            <w:pPr>
              <w:widowControl w:val="0"/>
              <w:tabs>
                <w:tab w:val="left" w:pos="8980"/>
              </w:tabs>
              <w:suppressAutoHyphens/>
              <w:autoSpaceDE w:val="0"/>
              <w:autoSpaceDN w:val="0"/>
              <w:adjustRightInd w:val="0"/>
              <w:spacing w:after="0" w:line="240" w:lineRule="auto"/>
              <w:jc w:val="right"/>
              <w:rPr>
                <w:rFonts w:ascii="Times New Roman" w:eastAsia="Times New Roman" w:hAnsi="Times New Roman"/>
                <w:b/>
                <w:bCs/>
                <w:i/>
                <w:iCs/>
                <w:sz w:val="20"/>
                <w:szCs w:val="20"/>
                <w:lang w:eastAsia="ru-RU"/>
              </w:rPr>
            </w:pPr>
            <w:r w:rsidRPr="001F7EBA">
              <w:rPr>
                <w:rFonts w:ascii="Times New Roman" w:eastAsia="Times New Roman" w:hAnsi="Times New Roman"/>
                <w:sz w:val="20"/>
                <w:szCs w:val="20"/>
                <w:lang w:eastAsia="ru-RU"/>
              </w:rPr>
              <w:t xml:space="preserve">МП   </w:t>
            </w:r>
            <w:r w:rsidRPr="001F7EBA">
              <w:rPr>
                <w:rFonts w:ascii="Times New Roman" w:eastAsia="Times New Roman" w:hAnsi="Times New Roman"/>
                <w:color w:val="808080"/>
                <w:sz w:val="20"/>
                <w:szCs w:val="20"/>
                <w:lang w:eastAsia="ru-RU"/>
              </w:rPr>
              <w:t xml:space="preserve">                 </w:t>
            </w:r>
            <w:proofErr w:type="gramStart"/>
            <w:r w:rsidRPr="001F7EBA">
              <w:rPr>
                <w:rFonts w:ascii="Times New Roman" w:eastAsia="Times New Roman" w:hAnsi="Times New Roman"/>
                <w:color w:val="808080"/>
                <w:sz w:val="20"/>
                <w:szCs w:val="20"/>
                <w:lang w:eastAsia="ru-RU"/>
              </w:rPr>
              <w:t xml:space="preserve">   </w:t>
            </w:r>
            <w:r w:rsidRPr="001F7EBA">
              <w:rPr>
                <w:rFonts w:ascii="Times New Roman" w:eastAsia="Times New Roman" w:hAnsi="Times New Roman"/>
                <w:sz w:val="20"/>
                <w:szCs w:val="20"/>
                <w:lang w:eastAsia="ru-RU"/>
              </w:rPr>
              <w:t>«</w:t>
            </w:r>
            <w:proofErr w:type="gramEnd"/>
            <w:r w:rsidRPr="001F7EBA">
              <w:rPr>
                <w:rFonts w:ascii="Times New Roman" w:eastAsia="Times New Roman" w:hAnsi="Times New Roman"/>
                <w:sz w:val="20"/>
                <w:szCs w:val="20"/>
                <w:lang w:eastAsia="ru-RU"/>
              </w:rPr>
              <w:t>___» ____________ 20___г.</w:t>
            </w:r>
          </w:p>
        </w:tc>
      </w:tr>
    </w:tbl>
    <w:p w:rsidR="00A005ED" w:rsidRPr="001F7EBA" w:rsidRDefault="00A005ED" w:rsidP="00A005ED">
      <w:pPr>
        <w:widowControl w:val="0"/>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sz w:val="20"/>
          <w:szCs w:val="20"/>
          <w:lang w:eastAsia="ru-RU"/>
        </w:rPr>
      </w:pPr>
    </w:p>
    <w:p w:rsidR="00A005ED" w:rsidRPr="001F7EBA" w:rsidRDefault="00A005ED" w:rsidP="00A005ED">
      <w:pPr>
        <w:widowControl w:val="0"/>
        <w:pBdr>
          <w:bottom w:val="single" w:sz="12" w:space="1" w:color="auto"/>
        </w:pBd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sz w:val="20"/>
          <w:szCs w:val="20"/>
          <w:lang w:eastAsia="ru-RU"/>
        </w:rPr>
      </w:pPr>
      <w:r w:rsidRPr="001F7EBA">
        <w:rPr>
          <w:rFonts w:ascii="Times New Roman" w:eastAsia="Times New Roman" w:hAnsi="Times New Roman"/>
          <w:sz w:val="20"/>
          <w:szCs w:val="20"/>
          <w:lang w:eastAsia="ru-RU"/>
        </w:rPr>
        <w:t>Заключение по итогам экспертизы результатов исполнения Контракта, проведенной лицом, уполномоченным приказом ___________________________ от ______________ № _____________ на ее проведение:</w:t>
      </w:r>
    </w:p>
    <w:p w:rsidR="00A005ED" w:rsidRPr="001F7EBA" w:rsidRDefault="00A005ED" w:rsidP="00A005ED">
      <w:pPr>
        <w:widowControl w:val="0"/>
        <w:shd w:val="clear" w:color="auto" w:fill="FFFFFF"/>
        <w:tabs>
          <w:tab w:val="left" w:leader="underscore" w:pos="10490"/>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0"/>
          <w:szCs w:val="20"/>
          <w:lang w:eastAsia="ru-RU"/>
        </w:rPr>
      </w:pPr>
    </w:p>
    <w:tbl>
      <w:tblPr>
        <w:tblW w:w="5000" w:type="pct"/>
        <w:jc w:val="center"/>
        <w:tblLayout w:type="fixed"/>
        <w:tblLook w:val="0000" w:firstRow="0" w:lastRow="0" w:firstColumn="0" w:lastColumn="0" w:noHBand="0" w:noVBand="0"/>
      </w:tblPr>
      <w:tblGrid>
        <w:gridCol w:w="10488"/>
      </w:tblGrid>
      <w:tr w:rsidR="00A005ED" w:rsidRPr="001F7EBA" w:rsidTr="00235170">
        <w:trPr>
          <w:trHeight w:val="20"/>
          <w:jc w:val="center"/>
        </w:trPr>
        <w:tc>
          <w:tcPr>
            <w:tcW w:w="10517" w:type="dxa"/>
          </w:tcPr>
          <w:p w:rsidR="00A005ED" w:rsidRPr="001F7EBA" w:rsidRDefault="00A005ED" w:rsidP="00235170">
            <w:pPr>
              <w:widowControl w:val="0"/>
              <w:pBdr>
                <w:bottom w:val="single" w:sz="12" w:space="1" w:color="auto"/>
              </w:pBdr>
              <w:suppressAutoHyphens/>
              <w:autoSpaceDE w:val="0"/>
              <w:autoSpaceDN w:val="0"/>
              <w:adjustRightInd w:val="0"/>
              <w:spacing w:after="0" w:line="240" w:lineRule="auto"/>
              <w:jc w:val="center"/>
              <w:rPr>
                <w:rFonts w:ascii="Times New Roman" w:eastAsia="Times New Roman" w:hAnsi="Times New Roman"/>
                <w:sz w:val="20"/>
                <w:szCs w:val="20"/>
                <w:lang w:eastAsia="ru-RU"/>
              </w:rPr>
            </w:pPr>
          </w:p>
          <w:p w:rsidR="00A005ED" w:rsidRPr="001F7EBA" w:rsidRDefault="00A005ED" w:rsidP="00235170">
            <w:pPr>
              <w:widowControl w:val="0"/>
              <w:suppressAutoHyphens/>
              <w:autoSpaceDE w:val="0"/>
              <w:autoSpaceDN w:val="0"/>
              <w:adjustRightInd w:val="0"/>
              <w:spacing w:after="0" w:line="240" w:lineRule="auto"/>
              <w:jc w:val="center"/>
              <w:rPr>
                <w:rFonts w:ascii="Times New Roman" w:eastAsia="Times New Roman" w:hAnsi="Times New Roman"/>
                <w:sz w:val="20"/>
                <w:szCs w:val="20"/>
                <w:lang w:eastAsia="ru-RU"/>
              </w:rPr>
            </w:pPr>
            <w:r w:rsidRPr="001F7EBA">
              <w:rPr>
                <w:rFonts w:ascii="Times New Roman" w:eastAsia="Times New Roman" w:hAnsi="Times New Roman"/>
                <w:sz w:val="20"/>
                <w:szCs w:val="20"/>
                <w:lang w:eastAsia="ru-RU"/>
              </w:rPr>
              <w:t>(должность, подпись, расшифровка подписи)</w:t>
            </w:r>
          </w:p>
        </w:tc>
      </w:tr>
      <w:tr w:rsidR="00A005ED" w:rsidRPr="001F7EBA" w:rsidTr="00235170">
        <w:trPr>
          <w:trHeight w:val="20"/>
          <w:jc w:val="center"/>
        </w:trPr>
        <w:tc>
          <w:tcPr>
            <w:tcW w:w="10517" w:type="dxa"/>
          </w:tcPr>
          <w:p w:rsidR="00A005ED" w:rsidRPr="001F7EBA" w:rsidRDefault="00A005ED" w:rsidP="00235170">
            <w:pPr>
              <w:widowControl w:val="0"/>
              <w:suppressAutoHyphens/>
              <w:autoSpaceDE w:val="0"/>
              <w:autoSpaceDN w:val="0"/>
              <w:adjustRightInd w:val="0"/>
              <w:spacing w:after="0" w:line="240" w:lineRule="auto"/>
              <w:jc w:val="right"/>
              <w:rPr>
                <w:rFonts w:ascii="Times New Roman" w:eastAsia="Times New Roman" w:hAnsi="Times New Roman"/>
                <w:b/>
                <w:bCs/>
                <w:i/>
                <w:iCs/>
                <w:sz w:val="20"/>
                <w:szCs w:val="20"/>
                <w:lang w:eastAsia="ru-RU"/>
              </w:rPr>
            </w:pPr>
            <w:r w:rsidRPr="001F7EBA">
              <w:rPr>
                <w:rFonts w:ascii="Times New Roman" w:eastAsia="Times New Roman" w:hAnsi="Times New Roman"/>
                <w:sz w:val="20"/>
                <w:szCs w:val="20"/>
                <w:lang w:eastAsia="ru-RU"/>
              </w:rPr>
              <w:t>«___» ____________ 20___г.</w:t>
            </w:r>
          </w:p>
        </w:tc>
      </w:tr>
    </w:tbl>
    <w:p w:rsidR="00A005ED" w:rsidRPr="001F7EBA" w:rsidRDefault="00A005ED" w:rsidP="00A005ED">
      <w:pPr>
        <w:widowControl w:val="0"/>
        <w:shd w:val="clear" w:color="auto" w:fill="FFFFFF"/>
        <w:suppressAutoHyphens/>
        <w:spacing w:after="0" w:line="240" w:lineRule="auto"/>
        <w:ind w:firstLine="709"/>
        <w:jc w:val="both"/>
        <w:rPr>
          <w:rFonts w:ascii="Times New Roman" w:eastAsia="Times New Roman" w:hAnsi="Times New Roman"/>
          <w:sz w:val="20"/>
          <w:szCs w:val="20"/>
          <w:lang w:eastAsia="ru-RU"/>
        </w:rPr>
      </w:pPr>
    </w:p>
    <w:p w:rsidR="00A005ED" w:rsidRPr="001F7EBA" w:rsidRDefault="00A005ED" w:rsidP="00A005ED">
      <w:pPr>
        <w:pBdr>
          <w:bottom w:val="single" w:sz="12" w:space="1" w:color="auto"/>
        </w:pBd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lang w:eastAsia="ru-RU"/>
        </w:rPr>
      </w:pPr>
      <w:r w:rsidRPr="001F7EBA">
        <w:rPr>
          <w:rFonts w:ascii="Times New Roman" w:hAnsi="Times New Roman"/>
          <w:sz w:val="20"/>
          <w:szCs w:val="20"/>
          <w:lang w:eastAsia="ru-RU"/>
        </w:rPr>
        <w:t>Заключение ответственного лица по иным условиям Контракта:</w:t>
      </w:r>
    </w:p>
    <w:p w:rsidR="00A005ED" w:rsidRPr="001F7EBA" w:rsidRDefault="00A005ED" w:rsidP="00A005ED">
      <w:pPr>
        <w:shd w:val="clear" w:color="auto" w:fill="FFFFFF"/>
        <w:tabs>
          <w:tab w:val="left" w:leader="underscore" w:pos="10490"/>
          <w:tab w:val="left" w:pos="10992"/>
          <w:tab w:val="left" w:pos="11908"/>
          <w:tab w:val="left" w:pos="12824"/>
          <w:tab w:val="left" w:pos="13740"/>
          <w:tab w:val="left" w:pos="14656"/>
        </w:tabs>
        <w:spacing w:after="0" w:line="240" w:lineRule="auto"/>
        <w:jc w:val="both"/>
        <w:rPr>
          <w:rFonts w:ascii="Times New Roman" w:hAnsi="Times New Roman"/>
          <w:sz w:val="20"/>
          <w:szCs w:val="20"/>
          <w:lang w:eastAsia="ru-RU"/>
        </w:rPr>
      </w:pPr>
    </w:p>
    <w:tbl>
      <w:tblPr>
        <w:tblW w:w="5000" w:type="pct"/>
        <w:jc w:val="center"/>
        <w:tblLayout w:type="fixed"/>
        <w:tblLook w:val="0000" w:firstRow="0" w:lastRow="0" w:firstColumn="0" w:lastColumn="0" w:noHBand="0" w:noVBand="0"/>
      </w:tblPr>
      <w:tblGrid>
        <w:gridCol w:w="10488"/>
      </w:tblGrid>
      <w:tr w:rsidR="00A005ED" w:rsidRPr="001F7EBA" w:rsidTr="00235170">
        <w:trPr>
          <w:trHeight w:val="20"/>
          <w:jc w:val="center"/>
        </w:trPr>
        <w:tc>
          <w:tcPr>
            <w:tcW w:w="10517" w:type="dxa"/>
          </w:tcPr>
          <w:p w:rsidR="00A005ED" w:rsidRPr="001F7EBA" w:rsidRDefault="00A005ED" w:rsidP="00235170">
            <w:pPr>
              <w:pBdr>
                <w:bottom w:val="single" w:sz="12" w:space="1" w:color="auto"/>
              </w:pBdr>
              <w:autoSpaceDE w:val="0"/>
              <w:autoSpaceDN w:val="0"/>
              <w:adjustRightInd w:val="0"/>
              <w:spacing w:after="0" w:line="240" w:lineRule="auto"/>
              <w:jc w:val="center"/>
              <w:rPr>
                <w:rFonts w:ascii="Times New Roman" w:hAnsi="Times New Roman"/>
                <w:sz w:val="20"/>
                <w:szCs w:val="20"/>
                <w:lang w:eastAsia="ru-RU"/>
              </w:rPr>
            </w:pPr>
          </w:p>
          <w:p w:rsidR="00A005ED" w:rsidRPr="001F7EBA" w:rsidRDefault="00A005ED" w:rsidP="00235170">
            <w:pPr>
              <w:autoSpaceDE w:val="0"/>
              <w:autoSpaceDN w:val="0"/>
              <w:adjustRightInd w:val="0"/>
              <w:spacing w:after="0" w:line="240" w:lineRule="auto"/>
              <w:jc w:val="center"/>
              <w:rPr>
                <w:rFonts w:ascii="Times New Roman" w:hAnsi="Times New Roman"/>
                <w:sz w:val="20"/>
                <w:szCs w:val="20"/>
                <w:lang w:eastAsia="ru-RU"/>
              </w:rPr>
            </w:pPr>
            <w:r w:rsidRPr="001F7EBA">
              <w:rPr>
                <w:rFonts w:ascii="Times New Roman" w:hAnsi="Times New Roman"/>
                <w:sz w:val="20"/>
                <w:szCs w:val="20"/>
                <w:lang w:eastAsia="ru-RU"/>
              </w:rPr>
              <w:t>(должность, подпись, расшифровка подписи)</w:t>
            </w:r>
          </w:p>
        </w:tc>
      </w:tr>
    </w:tbl>
    <w:p w:rsidR="00A005ED" w:rsidRPr="001F7EBA" w:rsidRDefault="00A005ED" w:rsidP="00A005ED">
      <w:pPr>
        <w:widowControl w:val="0"/>
        <w:shd w:val="clear" w:color="auto" w:fill="FFFFFF"/>
        <w:suppressAutoHyphens/>
        <w:spacing w:after="0" w:line="240" w:lineRule="auto"/>
        <w:ind w:firstLine="709"/>
        <w:jc w:val="both"/>
        <w:rPr>
          <w:rFonts w:ascii="Times New Roman" w:eastAsia="Times New Roman" w:hAnsi="Times New Roman"/>
          <w:sz w:val="20"/>
          <w:szCs w:val="20"/>
          <w:lang w:eastAsia="ru-RU"/>
        </w:rPr>
      </w:pPr>
    </w:p>
    <w:tbl>
      <w:tblPr>
        <w:tblW w:w="5000" w:type="pct"/>
        <w:jc w:val="center"/>
        <w:tblLayout w:type="fixed"/>
        <w:tblLook w:val="0000" w:firstRow="0" w:lastRow="0" w:firstColumn="0" w:lastColumn="0" w:noHBand="0" w:noVBand="0"/>
      </w:tblPr>
      <w:tblGrid>
        <w:gridCol w:w="10488"/>
      </w:tblGrid>
      <w:tr w:rsidR="00A005ED" w:rsidRPr="001F7EBA" w:rsidTr="00235170">
        <w:trPr>
          <w:trHeight w:val="20"/>
          <w:jc w:val="center"/>
        </w:trPr>
        <w:tc>
          <w:tcPr>
            <w:tcW w:w="10704" w:type="dxa"/>
          </w:tcPr>
          <w:p w:rsidR="00A005ED" w:rsidRPr="001F7EBA" w:rsidRDefault="00A005ED" w:rsidP="00235170">
            <w:pPr>
              <w:widowControl w:val="0"/>
              <w:pBdr>
                <w:bottom w:val="single" w:sz="12" w:space="1" w:color="auto"/>
              </w:pBdr>
              <w:suppressAutoHyphens/>
              <w:autoSpaceDE w:val="0"/>
              <w:autoSpaceDN w:val="0"/>
              <w:adjustRightInd w:val="0"/>
              <w:spacing w:after="0" w:line="240" w:lineRule="auto"/>
              <w:jc w:val="both"/>
              <w:rPr>
                <w:rFonts w:ascii="Times New Roman" w:eastAsia="Times New Roman" w:hAnsi="Times New Roman"/>
                <w:bCs/>
                <w:iCs/>
                <w:sz w:val="20"/>
                <w:szCs w:val="20"/>
                <w:lang w:eastAsia="ru-RU"/>
              </w:rPr>
            </w:pPr>
            <w:r w:rsidRPr="001F7EBA">
              <w:rPr>
                <w:rFonts w:ascii="Times New Roman" w:eastAsia="Times New Roman" w:hAnsi="Times New Roman"/>
                <w:bCs/>
                <w:iCs/>
                <w:sz w:val="20"/>
                <w:szCs w:val="20"/>
                <w:lang w:eastAsia="ru-RU"/>
              </w:rPr>
              <w:t>От Заказчика:</w:t>
            </w:r>
          </w:p>
          <w:p w:rsidR="00A005ED" w:rsidRPr="001F7EBA" w:rsidRDefault="00A005ED" w:rsidP="00235170">
            <w:pPr>
              <w:widowControl w:val="0"/>
              <w:suppressAutoHyphens/>
              <w:autoSpaceDE w:val="0"/>
              <w:autoSpaceDN w:val="0"/>
              <w:adjustRightInd w:val="0"/>
              <w:spacing w:after="0" w:line="240" w:lineRule="auto"/>
              <w:jc w:val="center"/>
              <w:rPr>
                <w:rFonts w:ascii="Times New Roman" w:eastAsia="Times New Roman" w:hAnsi="Times New Roman"/>
                <w:sz w:val="20"/>
                <w:szCs w:val="20"/>
                <w:lang w:eastAsia="ru-RU"/>
              </w:rPr>
            </w:pPr>
            <w:r w:rsidRPr="001F7EBA">
              <w:rPr>
                <w:rFonts w:ascii="Times New Roman" w:eastAsia="Times New Roman" w:hAnsi="Times New Roman"/>
                <w:sz w:val="20"/>
                <w:szCs w:val="20"/>
                <w:lang w:eastAsia="ru-RU"/>
              </w:rPr>
              <w:t>(должность, подпись, расшифровка подписи)</w:t>
            </w:r>
          </w:p>
        </w:tc>
      </w:tr>
      <w:tr w:rsidR="00A005ED" w:rsidRPr="001F7EBA" w:rsidTr="00235170">
        <w:trPr>
          <w:trHeight w:val="20"/>
          <w:jc w:val="center"/>
        </w:trPr>
        <w:tc>
          <w:tcPr>
            <w:tcW w:w="10704" w:type="dxa"/>
          </w:tcPr>
          <w:p w:rsidR="00A005ED" w:rsidRPr="001F7EBA" w:rsidRDefault="00A005ED" w:rsidP="00235170">
            <w:pPr>
              <w:widowControl w:val="0"/>
              <w:tabs>
                <w:tab w:val="left" w:pos="8980"/>
              </w:tabs>
              <w:suppressAutoHyphens/>
              <w:autoSpaceDE w:val="0"/>
              <w:autoSpaceDN w:val="0"/>
              <w:adjustRightInd w:val="0"/>
              <w:spacing w:after="0" w:line="240" w:lineRule="auto"/>
              <w:jc w:val="right"/>
              <w:rPr>
                <w:rFonts w:ascii="Times New Roman" w:eastAsia="Times New Roman" w:hAnsi="Times New Roman"/>
                <w:sz w:val="20"/>
                <w:szCs w:val="20"/>
                <w:lang w:eastAsia="ru-RU"/>
              </w:rPr>
            </w:pPr>
            <w:r w:rsidRPr="001F7EBA">
              <w:rPr>
                <w:rFonts w:ascii="Times New Roman" w:eastAsia="Times New Roman" w:hAnsi="Times New Roman"/>
                <w:sz w:val="20"/>
                <w:szCs w:val="20"/>
                <w:lang w:eastAsia="ru-RU"/>
              </w:rPr>
              <w:t xml:space="preserve">МП </w:t>
            </w:r>
            <w:r w:rsidRPr="001F7EBA">
              <w:rPr>
                <w:rFonts w:ascii="Times New Roman" w:eastAsia="Times New Roman" w:hAnsi="Times New Roman"/>
                <w:color w:val="808080"/>
                <w:sz w:val="20"/>
                <w:szCs w:val="20"/>
                <w:lang w:eastAsia="ru-RU"/>
              </w:rPr>
              <w:t xml:space="preserve">                   </w:t>
            </w:r>
            <w:proofErr w:type="gramStart"/>
            <w:r w:rsidRPr="001F7EBA">
              <w:rPr>
                <w:rFonts w:ascii="Times New Roman" w:eastAsia="Times New Roman" w:hAnsi="Times New Roman"/>
                <w:color w:val="808080"/>
                <w:sz w:val="20"/>
                <w:szCs w:val="20"/>
                <w:lang w:eastAsia="ru-RU"/>
              </w:rPr>
              <w:t xml:space="preserve">   </w:t>
            </w:r>
            <w:r w:rsidRPr="001F7EBA">
              <w:rPr>
                <w:rFonts w:ascii="Times New Roman" w:eastAsia="Times New Roman" w:hAnsi="Times New Roman"/>
                <w:sz w:val="20"/>
                <w:szCs w:val="20"/>
                <w:lang w:eastAsia="ru-RU"/>
              </w:rPr>
              <w:t>«</w:t>
            </w:r>
            <w:proofErr w:type="gramEnd"/>
            <w:r w:rsidRPr="001F7EBA">
              <w:rPr>
                <w:rFonts w:ascii="Times New Roman" w:eastAsia="Times New Roman" w:hAnsi="Times New Roman"/>
                <w:sz w:val="20"/>
                <w:szCs w:val="20"/>
                <w:lang w:eastAsia="ru-RU"/>
              </w:rPr>
              <w:t>___» ____________ 20___г.</w:t>
            </w:r>
          </w:p>
          <w:p w:rsidR="00A005ED" w:rsidRPr="001F7EBA" w:rsidRDefault="00A005ED" w:rsidP="00235170">
            <w:pPr>
              <w:widowControl w:val="0"/>
              <w:tabs>
                <w:tab w:val="left" w:pos="8980"/>
              </w:tabs>
              <w:suppressAutoHyphens/>
              <w:autoSpaceDE w:val="0"/>
              <w:autoSpaceDN w:val="0"/>
              <w:adjustRightInd w:val="0"/>
              <w:spacing w:after="0" w:line="240" w:lineRule="auto"/>
              <w:jc w:val="right"/>
              <w:rPr>
                <w:rFonts w:ascii="Times New Roman" w:eastAsia="Times New Roman" w:hAnsi="Times New Roman"/>
                <w:b/>
                <w:bCs/>
                <w:i/>
                <w:iCs/>
                <w:sz w:val="20"/>
                <w:szCs w:val="20"/>
                <w:lang w:eastAsia="ru-RU"/>
              </w:rPr>
            </w:pPr>
            <w:r w:rsidRPr="001F7EBA">
              <w:rPr>
                <w:rFonts w:ascii="Times New Roman" w:eastAsia="Times New Roman" w:hAnsi="Times New Roman"/>
                <w:sz w:val="20"/>
                <w:szCs w:val="20"/>
                <w:lang w:eastAsia="ru-RU"/>
              </w:rPr>
              <w:t>(дата приемки)</w:t>
            </w:r>
          </w:p>
        </w:tc>
      </w:tr>
    </w:tbl>
    <w:p w:rsidR="00A005ED" w:rsidRPr="001F7EBA" w:rsidRDefault="00A005ED" w:rsidP="00A005ED">
      <w:pPr>
        <w:spacing w:after="0" w:line="240" w:lineRule="auto"/>
        <w:rPr>
          <w:rFonts w:ascii="Times New Roman" w:hAnsi="Times New Roman"/>
          <w:sz w:val="21"/>
          <w:szCs w:val="21"/>
        </w:rPr>
      </w:pPr>
    </w:p>
    <w:p w:rsidR="00A005ED" w:rsidRPr="001F7EBA" w:rsidRDefault="00A005ED" w:rsidP="00A005ED">
      <w:pPr>
        <w:spacing w:after="0" w:line="240" w:lineRule="auto"/>
        <w:rPr>
          <w:sz w:val="21"/>
          <w:szCs w:val="21"/>
        </w:rPr>
      </w:pPr>
      <w:r w:rsidRPr="001F7EBA">
        <w:rPr>
          <w:sz w:val="21"/>
          <w:szCs w:val="21"/>
        </w:rPr>
        <w:t xml:space="preserve"> </w:t>
      </w:r>
    </w:p>
    <w:p w:rsidR="00A005ED" w:rsidRPr="001F7EBA" w:rsidRDefault="00A005ED" w:rsidP="00A005ED">
      <w:pPr>
        <w:rPr>
          <w:sz w:val="21"/>
          <w:szCs w:val="21"/>
        </w:rPr>
      </w:pPr>
    </w:p>
    <w:p w:rsidR="00DE5F11" w:rsidRPr="001F7EBA" w:rsidRDefault="00DE5F11" w:rsidP="00A005ED">
      <w:pPr>
        <w:rPr>
          <w:sz w:val="21"/>
          <w:szCs w:val="21"/>
        </w:rPr>
      </w:pPr>
    </w:p>
    <w:sectPr w:rsidR="00DE5F11" w:rsidRPr="001F7EBA" w:rsidSect="00743F88">
      <w:footerReference w:type="default" r:id="rId9"/>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194" w:rsidRDefault="00076194">
      <w:pPr>
        <w:spacing w:after="0" w:line="240" w:lineRule="auto"/>
      </w:pPr>
      <w:r>
        <w:separator/>
      </w:r>
    </w:p>
  </w:endnote>
  <w:endnote w:type="continuationSeparator" w:id="0">
    <w:p w:rsidR="00076194" w:rsidRDefault="00076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5ED" w:rsidRPr="00A4067C" w:rsidRDefault="00A005ED">
    <w:pPr>
      <w:pStyle w:val="a6"/>
      <w:jc w:val="right"/>
      <w:rPr>
        <w:rFonts w:ascii="Times New Roman" w:hAnsi="Times New Roman"/>
        <w:sz w:val="20"/>
        <w:szCs w:val="20"/>
      </w:rPr>
    </w:pPr>
    <w:r w:rsidRPr="00A4067C">
      <w:rPr>
        <w:rFonts w:ascii="Times New Roman" w:hAnsi="Times New Roman"/>
        <w:sz w:val="20"/>
        <w:szCs w:val="20"/>
      </w:rPr>
      <w:fldChar w:fldCharType="begin"/>
    </w:r>
    <w:r w:rsidRPr="00A4067C">
      <w:rPr>
        <w:rFonts w:ascii="Times New Roman" w:hAnsi="Times New Roman"/>
        <w:sz w:val="20"/>
        <w:szCs w:val="20"/>
      </w:rPr>
      <w:instrText xml:space="preserve"> PAGE   \* MERGEFORMAT </w:instrText>
    </w:r>
    <w:r w:rsidRPr="00A4067C">
      <w:rPr>
        <w:rFonts w:ascii="Times New Roman" w:hAnsi="Times New Roman"/>
        <w:sz w:val="20"/>
        <w:szCs w:val="20"/>
      </w:rPr>
      <w:fldChar w:fldCharType="separate"/>
    </w:r>
    <w:r w:rsidR="0071231F">
      <w:rPr>
        <w:rFonts w:ascii="Times New Roman" w:hAnsi="Times New Roman"/>
        <w:noProof/>
        <w:sz w:val="20"/>
        <w:szCs w:val="20"/>
      </w:rPr>
      <w:t>9</w:t>
    </w:r>
    <w:r w:rsidRPr="00A4067C">
      <w:rPr>
        <w:rFonts w:ascii="Times New Roman" w:hAnsi="Times New Roman"/>
        <w:noProof/>
        <w:sz w:val="20"/>
        <w:szCs w:val="20"/>
      </w:rPr>
      <w:fldChar w:fldCharType="end"/>
    </w:r>
  </w:p>
  <w:p w:rsidR="00A005ED" w:rsidRDefault="00A005ED" w:rsidP="00F406DE">
    <w:pPr>
      <w:pStyle w:val="a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194" w:rsidRPr="00A4067C" w:rsidRDefault="00076194">
    <w:pPr>
      <w:pStyle w:val="a6"/>
      <w:jc w:val="right"/>
      <w:rPr>
        <w:rFonts w:ascii="Times New Roman" w:hAnsi="Times New Roman"/>
        <w:sz w:val="20"/>
        <w:szCs w:val="20"/>
      </w:rPr>
    </w:pPr>
    <w:r w:rsidRPr="00A4067C">
      <w:rPr>
        <w:rFonts w:ascii="Times New Roman" w:hAnsi="Times New Roman"/>
        <w:sz w:val="20"/>
        <w:szCs w:val="20"/>
      </w:rPr>
      <w:fldChar w:fldCharType="begin"/>
    </w:r>
    <w:r w:rsidRPr="00A4067C">
      <w:rPr>
        <w:rFonts w:ascii="Times New Roman" w:hAnsi="Times New Roman"/>
        <w:sz w:val="20"/>
        <w:szCs w:val="20"/>
      </w:rPr>
      <w:instrText xml:space="preserve"> PAGE   \* MERGEFORMAT </w:instrText>
    </w:r>
    <w:r w:rsidRPr="00A4067C">
      <w:rPr>
        <w:rFonts w:ascii="Times New Roman" w:hAnsi="Times New Roman"/>
        <w:sz w:val="20"/>
        <w:szCs w:val="20"/>
      </w:rPr>
      <w:fldChar w:fldCharType="separate"/>
    </w:r>
    <w:r w:rsidR="0071231F">
      <w:rPr>
        <w:rFonts w:ascii="Times New Roman" w:hAnsi="Times New Roman"/>
        <w:noProof/>
        <w:sz w:val="20"/>
        <w:szCs w:val="20"/>
      </w:rPr>
      <w:t>10</w:t>
    </w:r>
    <w:r w:rsidRPr="00A4067C">
      <w:rPr>
        <w:rFonts w:ascii="Times New Roman" w:hAnsi="Times New Roman"/>
        <w:noProof/>
        <w:sz w:val="20"/>
        <w:szCs w:val="20"/>
      </w:rPr>
      <w:fldChar w:fldCharType="end"/>
    </w:r>
  </w:p>
  <w:p w:rsidR="00076194" w:rsidRDefault="00076194" w:rsidP="00F406DE">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194" w:rsidRDefault="00076194">
      <w:pPr>
        <w:spacing w:after="0" w:line="240" w:lineRule="auto"/>
      </w:pPr>
      <w:r>
        <w:separator/>
      </w:r>
    </w:p>
  </w:footnote>
  <w:footnote w:type="continuationSeparator" w:id="0">
    <w:p w:rsidR="00076194" w:rsidRDefault="000761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034B"/>
    <w:multiLevelType w:val="hybridMultilevel"/>
    <w:tmpl w:val="2C6217D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01C225A4"/>
    <w:multiLevelType w:val="hybridMultilevel"/>
    <w:tmpl w:val="14EC139E"/>
    <w:lvl w:ilvl="0" w:tplc="7ED648C8">
      <w:start w:val="1"/>
      <w:numFmt w:val="bullet"/>
      <w:lvlText w:val=""/>
      <w:lvlJc w:val="left"/>
      <w:pPr>
        <w:ind w:left="1996" w:hanging="360"/>
      </w:pPr>
      <w:rPr>
        <w:rFonts w:ascii="Symbol" w:hAnsi="Symbol" w:hint="default"/>
      </w:rPr>
    </w:lvl>
    <w:lvl w:ilvl="1" w:tplc="8FA073C4" w:tentative="1">
      <w:start w:val="1"/>
      <w:numFmt w:val="bullet"/>
      <w:lvlText w:val="o"/>
      <w:lvlJc w:val="left"/>
      <w:pPr>
        <w:ind w:left="2716" w:hanging="360"/>
      </w:pPr>
      <w:rPr>
        <w:rFonts w:ascii="Courier New" w:hAnsi="Courier New" w:cs="Courier New" w:hint="default"/>
      </w:rPr>
    </w:lvl>
    <w:lvl w:ilvl="2" w:tplc="AB6831AA" w:tentative="1">
      <w:start w:val="1"/>
      <w:numFmt w:val="bullet"/>
      <w:lvlText w:val=""/>
      <w:lvlJc w:val="left"/>
      <w:pPr>
        <w:ind w:left="3436" w:hanging="360"/>
      </w:pPr>
      <w:rPr>
        <w:rFonts w:ascii="Wingdings" w:hAnsi="Wingdings" w:hint="default"/>
      </w:rPr>
    </w:lvl>
    <w:lvl w:ilvl="3" w:tplc="BB9CC3CE" w:tentative="1">
      <w:start w:val="1"/>
      <w:numFmt w:val="bullet"/>
      <w:lvlText w:val=""/>
      <w:lvlJc w:val="left"/>
      <w:pPr>
        <w:ind w:left="4156" w:hanging="360"/>
      </w:pPr>
      <w:rPr>
        <w:rFonts w:ascii="Symbol" w:hAnsi="Symbol" w:hint="default"/>
      </w:rPr>
    </w:lvl>
    <w:lvl w:ilvl="4" w:tplc="4D983A74" w:tentative="1">
      <w:start w:val="1"/>
      <w:numFmt w:val="bullet"/>
      <w:lvlText w:val="o"/>
      <w:lvlJc w:val="left"/>
      <w:pPr>
        <w:ind w:left="4876" w:hanging="360"/>
      </w:pPr>
      <w:rPr>
        <w:rFonts w:ascii="Courier New" w:hAnsi="Courier New" w:cs="Courier New" w:hint="default"/>
      </w:rPr>
    </w:lvl>
    <w:lvl w:ilvl="5" w:tplc="01989CE0" w:tentative="1">
      <w:start w:val="1"/>
      <w:numFmt w:val="bullet"/>
      <w:lvlText w:val=""/>
      <w:lvlJc w:val="left"/>
      <w:pPr>
        <w:ind w:left="5596" w:hanging="360"/>
      </w:pPr>
      <w:rPr>
        <w:rFonts w:ascii="Wingdings" w:hAnsi="Wingdings" w:hint="default"/>
      </w:rPr>
    </w:lvl>
    <w:lvl w:ilvl="6" w:tplc="E7764C98" w:tentative="1">
      <w:start w:val="1"/>
      <w:numFmt w:val="bullet"/>
      <w:lvlText w:val=""/>
      <w:lvlJc w:val="left"/>
      <w:pPr>
        <w:ind w:left="6316" w:hanging="360"/>
      </w:pPr>
      <w:rPr>
        <w:rFonts w:ascii="Symbol" w:hAnsi="Symbol" w:hint="default"/>
      </w:rPr>
    </w:lvl>
    <w:lvl w:ilvl="7" w:tplc="F77E3F9C" w:tentative="1">
      <w:start w:val="1"/>
      <w:numFmt w:val="bullet"/>
      <w:lvlText w:val="o"/>
      <w:lvlJc w:val="left"/>
      <w:pPr>
        <w:ind w:left="7036" w:hanging="360"/>
      </w:pPr>
      <w:rPr>
        <w:rFonts w:ascii="Courier New" w:hAnsi="Courier New" w:cs="Courier New" w:hint="default"/>
      </w:rPr>
    </w:lvl>
    <w:lvl w:ilvl="8" w:tplc="A19A357C" w:tentative="1">
      <w:start w:val="1"/>
      <w:numFmt w:val="bullet"/>
      <w:lvlText w:val=""/>
      <w:lvlJc w:val="left"/>
      <w:pPr>
        <w:ind w:left="7756" w:hanging="360"/>
      </w:pPr>
      <w:rPr>
        <w:rFonts w:ascii="Wingdings" w:hAnsi="Wingdings" w:hint="default"/>
      </w:rPr>
    </w:lvl>
  </w:abstractNum>
  <w:abstractNum w:abstractNumId="2" w15:restartNumberingAfterBreak="0">
    <w:nsid w:val="02F23A1B"/>
    <w:multiLevelType w:val="hybridMultilevel"/>
    <w:tmpl w:val="AEBCDD20"/>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343474E"/>
    <w:multiLevelType w:val="hybridMultilevel"/>
    <w:tmpl w:val="711CB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57122B"/>
    <w:multiLevelType w:val="hybridMultilevel"/>
    <w:tmpl w:val="31E6A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02225F"/>
    <w:multiLevelType w:val="hybridMultilevel"/>
    <w:tmpl w:val="56D224A4"/>
    <w:lvl w:ilvl="0" w:tplc="A24A7E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A812BD1"/>
    <w:multiLevelType w:val="hybridMultilevel"/>
    <w:tmpl w:val="B5DEB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012A7F"/>
    <w:multiLevelType w:val="hybridMultilevel"/>
    <w:tmpl w:val="00620582"/>
    <w:lvl w:ilvl="0" w:tplc="AFB8B738">
      <w:start w:val="1"/>
      <w:numFmt w:val="bullet"/>
      <w:lvlText w:val="-"/>
      <w:lvlJc w:val="left"/>
      <w:pPr>
        <w:ind w:left="139"/>
      </w:pPr>
      <w:rPr>
        <w:rFonts w:ascii="Times New Roman" w:eastAsia="Times New Roman" w:hAnsi="Times New Roman" w:cs="Times New Roman"/>
        <w:b w:val="0"/>
        <w:i w:val="0"/>
        <w:strike w:val="0"/>
        <w:dstrike w:val="0"/>
        <w:color w:val="141414"/>
        <w:sz w:val="24"/>
        <w:szCs w:val="24"/>
        <w:u w:val="none" w:color="000000"/>
        <w:bdr w:val="none" w:sz="0" w:space="0" w:color="auto"/>
        <w:shd w:val="clear" w:color="auto" w:fill="auto"/>
        <w:vertAlign w:val="baseline"/>
      </w:rPr>
    </w:lvl>
    <w:lvl w:ilvl="1" w:tplc="55588444">
      <w:start w:val="1"/>
      <w:numFmt w:val="bullet"/>
      <w:lvlText w:val="o"/>
      <w:lvlJc w:val="left"/>
      <w:pPr>
        <w:ind w:left="1080"/>
      </w:pPr>
      <w:rPr>
        <w:rFonts w:ascii="Times New Roman" w:eastAsia="Times New Roman" w:hAnsi="Times New Roman" w:cs="Times New Roman"/>
        <w:b w:val="0"/>
        <w:i w:val="0"/>
        <w:strike w:val="0"/>
        <w:dstrike w:val="0"/>
        <w:color w:val="141414"/>
        <w:sz w:val="24"/>
        <w:szCs w:val="24"/>
        <w:u w:val="none" w:color="000000"/>
        <w:bdr w:val="none" w:sz="0" w:space="0" w:color="auto"/>
        <w:shd w:val="clear" w:color="auto" w:fill="auto"/>
        <w:vertAlign w:val="baseline"/>
      </w:rPr>
    </w:lvl>
    <w:lvl w:ilvl="2" w:tplc="B6845B9A">
      <w:start w:val="1"/>
      <w:numFmt w:val="bullet"/>
      <w:lvlText w:val="▪"/>
      <w:lvlJc w:val="left"/>
      <w:pPr>
        <w:ind w:left="1800"/>
      </w:pPr>
      <w:rPr>
        <w:rFonts w:ascii="Times New Roman" w:eastAsia="Times New Roman" w:hAnsi="Times New Roman" w:cs="Times New Roman"/>
        <w:b w:val="0"/>
        <w:i w:val="0"/>
        <w:strike w:val="0"/>
        <w:dstrike w:val="0"/>
        <w:color w:val="141414"/>
        <w:sz w:val="24"/>
        <w:szCs w:val="24"/>
        <w:u w:val="none" w:color="000000"/>
        <w:bdr w:val="none" w:sz="0" w:space="0" w:color="auto"/>
        <w:shd w:val="clear" w:color="auto" w:fill="auto"/>
        <w:vertAlign w:val="baseline"/>
      </w:rPr>
    </w:lvl>
    <w:lvl w:ilvl="3" w:tplc="C08E7A2C">
      <w:start w:val="1"/>
      <w:numFmt w:val="bullet"/>
      <w:lvlText w:val="•"/>
      <w:lvlJc w:val="left"/>
      <w:pPr>
        <w:ind w:left="2520"/>
      </w:pPr>
      <w:rPr>
        <w:rFonts w:ascii="Times New Roman" w:eastAsia="Times New Roman" w:hAnsi="Times New Roman" w:cs="Times New Roman"/>
        <w:b w:val="0"/>
        <w:i w:val="0"/>
        <w:strike w:val="0"/>
        <w:dstrike w:val="0"/>
        <w:color w:val="141414"/>
        <w:sz w:val="24"/>
        <w:szCs w:val="24"/>
        <w:u w:val="none" w:color="000000"/>
        <w:bdr w:val="none" w:sz="0" w:space="0" w:color="auto"/>
        <w:shd w:val="clear" w:color="auto" w:fill="auto"/>
        <w:vertAlign w:val="baseline"/>
      </w:rPr>
    </w:lvl>
    <w:lvl w:ilvl="4" w:tplc="664CEB08">
      <w:start w:val="1"/>
      <w:numFmt w:val="bullet"/>
      <w:lvlText w:val="o"/>
      <w:lvlJc w:val="left"/>
      <w:pPr>
        <w:ind w:left="3240"/>
      </w:pPr>
      <w:rPr>
        <w:rFonts w:ascii="Times New Roman" w:eastAsia="Times New Roman" w:hAnsi="Times New Roman" w:cs="Times New Roman"/>
        <w:b w:val="0"/>
        <w:i w:val="0"/>
        <w:strike w:val="0"/>
        <w:dstrike w:val="0"/>
        <w:color w:val="141414"/>
        <w:sz w:val="24"/>
        <w:szCs w:val="24"/>
        <w:u w:val="none" w:color="000000"/>
        <w:bdr w:val="none" w:sz="0" w:space="0" w:color="auto"/>
        <w:shd w:val="clear" w:color="auto" w:fill="auto"/>
        <w:vertAlign w:val="baseline"/>
      </w:rPr>
    </w:lvl>
    <w:lvl w:ilvl="5" w:tplc="4AB0C666">
      <w:start w:val="1"/>
      <w:numFmt w:val="bullet"/>
      <w:lvlText w:val="▪"/>
      <w:lvlJc w:val="left"/>
      <w:pPr>
        <w:ind w:left="3960"/>
      </w:pPr>
      <w:rPr>
        <w:rFonts w:ascii="Times New Roman" w:eastAsia="Times New Roman" w:hAnsi="Times New Roman" w:cs="Times New Roman"/>
        <w:b w:val="0"/>
        <w:i w:val="0"/>
        <w:strike w:val="0"/>
        <w:dstrike w:val="0"/>
        <w:color w:val="141414"/>
        <w:sz w:val="24"/>
        <w:szCs w:val="24"/>
        <w:u w:val="none" w:color="000000"/>
        <w:bdr w:val="none" w:sz="0" w:space="0" w:color="auto"/>
        <w:shd w:val="clear" w:color="auto" w:fill="auto"/>
        <w:vertAlign w:val="baseline"/>
      </w:rPr>
    </w:lvl>
    <w:lvl w:ilvl="6" w:tplc="B9FA3A46">
      <w:start w:val="1"/>
      <w:numFmt w:val="bullet"/>
      <w:lvlText w:val="•"/>
      <w:lvlJc w:val="left"/>
      <w:pPr>
        <w:ind w:left="4680"/>
      </w:pPr>
      <w:rPr>
        <w:rFonts w:ascii="Times New Roman" w:eastAsia="Times New Roman" w:hAnsi="Times New Roman" w:cs="Times New Roman"/>
        <w:b w:val="0"/>
        <w:i w:val="0"/>
        <w:strike w:val="0"/>
        <w:dstrike w:val="0"/>
        <w:color w:val="141414"/>
        <w:sz w:val="24"/>
        <w:szCs w:val="24"/>
        <w:u w:val="none" w:color="000000"/>
        <w:bdr w:val="none" w:sz="0" w:space="0" w:color="auto"/>
        <w:shd w:val="clear" w:color="auto" w:fill="auto"/>
        <w:vertAlign w:val="baseline"/>
      </w:rPr>
    </w:lvl>
    <w:lvl w:ilvl="7" w:tplc="EED4C98C">
      <w:start w:val="1"/>
      <w:numFmt w:val="bullet"/>
      <w:lvlText w:val="o"/>
      <w:lvlJc w:val="left"/>
      <w:pPr>
        <w:ind w:left="5400"/>
      </w:pPr>
      <w:rPr>
        <w:rFonts w:ascii="Times New Roman" w:eastAsia="Times New Roman" w:hAnsi="Times New Roman" w:cs="Times New Roman"/>
        <w:b w:val="0"/>
        <w:i w:val="0"/>
        <w:strike w:val="0"/>
        <w:dstrike w:val="0"/>
        <w:color w:val="141414"/>
        <w:sz w:val="24"/>
        <w:szCs w:val="24"/>
        <w:u w:val="none" w:color="000000"/>
        <w:bdr w:val="none" w:sz="0" w:space="0" w:color="auto"/>
        <w:shd w:val="clear" w:color="auto" w:fill="auto"/>
        <w:vertAlign w:val="baseline"/>
      </w:rPr>
    </w:lvl>
    <w:lvl w:ilvl="8" w:tplc="A0626014">
      <w:start w:val="1"/>
      <w:numFmt w:val="bullet"/>
      <w:lvlText w:val="▪"/>
      <w:lvlJc w:val="left"/>
      <w:pPr>
        <w:ind w:left="6120"/>
      </w:pPr>
      <w:rPr>
        <w:rFonts w:ascii="Times New Roman" w:eastAsia="Times New Roman" w:hAnsi="Times New Roman" w:cs="Times New Roman"/>
        <w:b w:val="0"/>
        <w:i w:val="0"/>
        <w:strike w:val="0"/>
        <w:dstrike w:val="0"/>
        <w:color w:val="141414"/>
        <w:sz w:val="24"/>
        <w:szCs w:val="24"/>
        <w:u w:val="none" w:color="000000"/>
        <w:bdr w:val="none" w:sz="0" w:space="0" w:color="auto"/>
        <w:shd w:val="clear" w:color="auto" w:fill="auto"/>
        <w:vertAlign w:val="baseline"/>
      </w:rPr>
    </w:lvl>
  </w:abstractNum>
  <w:abstractNum w:abstractNumId="8" w15:restartNumberingAfterBreak="0">
    <w:nsid w:val="0C0144D0"/>
    <w:multiLevelType w:val="hybridMultilevel"/>
    <w:tmpl w:val="62CCC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FA57B0"/>
    <w:multiLevelType w:val="hybridMultilevel"/>
    <w:tmpl w:val="9932A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97119D"/>
    <w:multiLevelType w:val="multilevel"/>
    <w:tmpl w:val="029A2F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C17D0B"/>
    <w:multiLevelType w:val="hybridMultilevel"/>
    <w:tmpl w:val="C3CC1DE2"/>
    <w:lvl w:ilvl="0" w:tplc="D5641E58">
      <w:start w:val="1"/>
      <w:numFmt w:val="decimal"/>
      <w:lvlText w:val="%1."/>
      <w:lvlJc w:val="left"/>
      <w:pPr>
        <w:ind w:left="705"/>
      </w:pPr>
      <w:rPr>
        <w:rFonts w:ascii="Times New Roman" w:eastAsia="Times New Roman" w:hAnsi="Times New Roman" w:cs="Times New Roman"/>
        <w:b w:val="0"/>
        <w:i w:val="0"/>
        <w:strike w:val="0"/>
        <w:dstrike w:val="0"/>
        <w:color w:val="272727"/>
        <w:sz w:val="24"/>
        <w:szCs w:val="24"/>
        <w:u w:val="none" w:color="000000"/>
        <w:bdr w:val="none" w:sz="0" w:space="0" w:color="auto"/>
        <w:shd w:val="clear" w:color="auto" w:fill="auto"/>
        <w:vertAlign w:val="baseline"/>
      </w:rPr>
    </w:lvl>
    <w:lvl w:ilvl="1" w:tplc="72C6B140">
      <w:start w:val="1"/>
      <w:numFmt w:val="lowerLetter"/>
      <w:lvlText w:val="%2"/>
      <w:lvlJc w:val="left"/>
      <w:pPr>
        <w:ind w:left="1440"/>
      </w:pPr>
      <w:rPr>
        <w:rFonts w:ascii="Times New Roman" w:eastAsia="Times New Roman" w:hAnsi="Times New Roman" w:cs="Times New Roman"/>
        <w:b w:val="0"/>
        <w:i w:val="0"/>
        <w:strike w:val="0"/>
        <w:dstrike w:val="0"/>
        <w:color w:val="272727"/>
        <w:sz w:val="24"/>
        <w:szCs w:val="24"/>
        <w:u w:val="none" w:color="000000"/>
        <w:bdr w:val="none" w:sz="0" w:space="0" w:color="auto"/>
        <w:shd w:val="clear" w:color="auto" w:fill="auto"/>
        <w:vertAlign w:val="baseline"/>
      </w:rPr>
    </w:lvl>
    <w:lvl w:ilvl="2" w:tplc="5DDC5E80">
      <w:start w:val="1"/>
      <w:numFmt w:val="lowerRoman"/>
      <w:lvlText w:val="%3"/>
      <w:lvlJc w:val="left"/>
      <w:pPr>
        <w:ind w:left="2160"/>
      </w:pPr>
      <w:rPr>
        <w:rFonts w:ascii="Times New Roman" w:eastAsia="Times New Roman" w:hAnsi="Times New Roman" w:cs="Times New Roman"/>
        <w:b w:val="0"/>
        <w:i w:val="0"/>
        <w:strike w:val="0"/>
        <w:dstrike w:val="0"/>
        <w:color w:val="272727"/>
        <w:sz w:val="24"/>
        <w:szCs w:val="24"/>
        <w:u w:val="none" w:color="000000"/>
        <w:bdr w:val="none" w:sz="0" w:space="0" w:color="auto"/>
        <w:shd w:val="clear" w:color="auto" w:fill="auto"/>
        <w:vertAlign w:val="baseline"/>
      </w:rPr>
    </w:lvl>
    <w:lvl w:ilvl="3" w:tplc="CA9EAE32">
      <w:start w:val="1"/>
      <w:numFmt w:val="decimal"/>
      <w:lvlText w:val="%4"/>
      <w:lvlJc w:val="left"/>
      <w:pPr>
        <w:ind w:left="2880"/>
      </w:pPr>
      <w:rPr>
        <w:rFonts w:ascii="Times New Roman" w:eastAsia="Times New Roman" w:hAnsi="Times New Roman" w:cs="Times New Roman"/>
        <w:b w:val="0"/>
        <w:i w:val="0"/>
        <w:strike w:val="0"/>
        <w:dstrike w:val="0"/>
        <w:color w:val="272727"/>
        <w:sz w:val="24"/>
        <w:szCs w:val="24"/>
        <w:u w:val="none" w:color="000000"/>
        <w:bdr w:val="none" w:sz="0" w:space="0" w:color="auto"/>
        <w:shd w:val="clear" w:color="auto" w:fill="auto"/>
        <w:vertAlign w:val="baseline"/>
      </w:rPr>
    </w:lvl>
    <w:lvl w:ilvl="4" w:tplc="3CE44EC0">
      <w:start w:val="1"/>
      <w:numFmt w:val="lowerLetter"/>
      <w:lvlText w:val="%5"/>
      <w:lvlJc w:val="left"/>
      <w:pPr>
        <w:ind w:left="3600"/>
      </w:pPr>
      <w:rPr>
        <w:rFonts w:ascii="Times New Roman" w:eastAsia="Times New Roman" w:hAnsi="Times New Roman" w:cs="Times New Roman"/>
        <w:b w:val="0"/>
        <w:i w:val="0"/>
        <w:strike w:val="0"/>
        <w:dstrike w:val="0"/>
        <w:color w:val="272727"/>
        <w:sz w:val="24"/>
        <w:szCs w:val="24"/>
        <w:u w:val="none" w:color="000000"/>
        <w:bdr w:val="none" w:sz="0" w:space="0" w:color="auto"/>
        <w:shd w:val="clear" w:color="auto" w:fill="auto"/>
        <w:vertAlign w:val="baseline"/>
      </w:rPr>
    </w:lvl>
    <w:lvl w:ilvl="5" w:tplc="A6466B64">
      <w:start w:val="1"/>
      <w:numFmt w:val="lowerRoman"/>
      <w:lvlText w:val="%6"/>
      <w:lvlJc w:val="left"/>
      <w:pPr>
        <w:ind w:left="4320"/>
      </w:pPr>
      <w:rPr>
        <w:rFonts w:ascii="Times New Roman" w:eastAsia="Times New Roman" w:hAnsi="Times New Roman" w:cs="Times New Roman"/>
        <w:b w:val="0"/>
        <w:i w:val="0"/>
        <w:strike w:val="0"/>
        <w:dstrike w:val="0"/>
        <w:color w:val="272727"/>
        <w:sz w:val="24"/>
        <w:szCs w:val="24"/>
        <w:u w:val="none" w:color="000000"/>
        <w:bdr w:val="none" w:sz="0" w:space="0" w:color="auto"/>
        <w:shd w:val="clear" w:color="auto" w:fill="auto"/>
        <w:vertAlign w:val="baseline"/>
      </w:rPr>
    </w:lvl>
    <w:lvl w:ilvl="6" w:tplc="7168FCB8">
      <w:start w:val="1"/>
      <w:numFmt w:val="decimal"/>
      <w:lvlText w:val="%7"/>
      <w:lvlJc w:val="left"/>
      <w:pPr>
        <w:ind w:left="5040"/>
      </w:pPr>
      <w:rPr>
        <w:rFonts w:ascii="Times New Roman" w:eastAsia="Times New Roman" w:hAnsi="Times New Roman" w:cs="Times New Roman"/>
        <w:b w:val="0"/>
        <w:i w:val="0"/>
        <w:strike w:val="0"/>
        <w:dstrike w:val="0"/>
        <w:color w:val="272727"/>
        <w:sz w:val="24"/>
        <w:szCs w:val="24"/>
        <w:u w:val="none" w:color="000000"/>
        <w:bdr w:val="none" w:sz="0" w:space="0" w:color="auto"/>
        <w:shd w:val="clear" w:color="auto" w:fill="auto"/>
        <w:vertAlign w:val="baseline"/>
      </w:rPr>
    </w:lvl>
    <w:lvl w:ilvl="7" w:tplc="E14488BC">
      <w:start w:val="1"/>
      <w:numFmt w:val="lowerLetter"/>
      <w:lvlText w:val="%8"/>
      <w:lvlJc w:val="left"/>
      <w:pPr>
        <w:ind w:left="5760"/>
      </w:pPr>
      <w:rPr>
        <w:rFonts w:ascii="Times New Roman" w:eastAsia="Times New Roman" w:hAnsi="Times New Roman" w:cs="Times New Roman"/>
        <w:b w:val="0"/>
        <w:i w:val="0"/>
        <w:strike w:val="0"/>
        <w:dstrike w:val="0"/>
        <w:color w:val="272727"/>
        <w:sz w:val="24"/>
        <w:szCs w:val="24"/>
        <w:u w:val="none" w:color="000000"/>
        <w:bdr w:val="none" w:sz="0" w:space="0" w:color="auto"/>
        <w:shd w:val="clear" w:color="auto" w:fill="auto"/>
        <w:vertAlign w:val="baseline"/>
      </w:rPr>
    </w:lvl>
    <w:lvl w:ilvl="8" w:tplc="33326AFE">
      <w:start w:val="1"/>
      <w:numFmt w:val="lowerRoman"/>
      <w:lvlText w:val="%9"/>
      <w:lvlJc w:val="left"/>
      <w:pPr>
        <w:ind w:left="6480"/>
      </w:pPr>
      <w:rPr>
        <w:rFonts w:ascii="Times New Roman" w:eastAsia="Times New Roman" w:hAnsi="Times New Roman" w:cs="Times New Roman"/>
        <w:b w:val="0"/>
        <w:i w:val="0"/>
        <w:strike w:val="0"/>
        <w:dstrike w:val="0"/>
        <w:color w:val="272727"/>
        <w:sz w:val="24"/>
        <w:szCs w:val="24"/>
        <w:u w:val="none" w:color="000000"/>
        <w:bdr w:val="none" w:sz="0" w:space="0" w:color="auto"/>
        <w:shd w:val="clear" w:color="auto" w:fill="auto"/>
        <w:vertAlign w:val="baseline"/>
      </w:rPr>
    </w:lvl>
  </w:abstractNum>
  <w:abstractNum w:abstractNumId="12" w15:restartNumberingAfterBreak="0">
    <w:nsid w:val="191626A4"/>
    <w:multiLevelType w:val="hybridMultilevel"/>
    <w:tmpl w:val="E1BCAE8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677002"/>
    <w:multiLevelType w:val="hybridMultilevel"/>
    <w:tmpl w:val="A1C2F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EF5604"/>
    <w:multiLevelType w:val="hybridMultilevel"/>
    <w:tmpl w:val="0FA8086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EFD76FD"/>
    <w:multiLevelType w:val="hybridMultilevel"/>
    <w:tmpl w:val="13E48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36647D4"/>
    <w:multiLevelType w:val="hybridMultilevel"/>
    <w:tmpl w:val="C93EF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9D74B6"/>
    <w:multiLevelType w:val="hybridMultilevel"/>
    <w:tmpl w:val="8336165E"/>
    <w:lvl w:ilvl="0" w:tplc="40F8DDF4">
      <w:start w:val="1"/>
      <w:numFmt w:val="decimal"/>
      <w:pStyle w:val="a"/>
      <w:lvlText w:val="%1."/>
      <w:lvlJc w:val="left"/>
      <w:pPr>
        <w:ind w:left="1440" w:hanging="360"/>
      </w:pPr>
    </w:lvl>
    <w:lvl w:ilvl="1" w:tplc="5BA401EA">
      <w:start w:val="1"/>
      <w:numFmt w:val="bullet"/>
      <w:lvlText w:val=""/>
      <w:lvlJc w:val="left"/>
      <w:pPr>
        <w:ind w:left="2160" w:hanging="360"/>
      </w:pPr>
      <w:rPr>
        <w:rFonts w:ascii="Wingdings" w:hAnsi="Wingdings" w:hint="default"/>
      </w:rPr>
    </w:lvl>
    <w:lvl w:ilvl="2" w:tplc="C21AFFC8">
      <w:start w:val="1"/>
      <w:numFmt w:val="bullet"/>
      <w:lvlText w:val="o"/>
      <w:lvlJc w:val="left"/>
      <w:pPr>
        <w:ind w:left="2880" w:hanging="180"/>
      </w:pPr>
      <w:rPr>
        <w:rFonts w:ascii="Courier New" w:hAnsi="Courier New" w:cs="Courier New" w:hint="default"/>
      </w:rPr>
    </w:lvl>
    <w:lvl w:ilvl="3" w:tplc="1EA056FC">
      <w:start w:val="1"/>
      <w:numFmt w:val="decimal"/>
      <w:lvlText w:val="%4."/>
      <w:lvlJc w:val="left"/>
      <w:pPr>
        <w:ind w:left="3600" w:hanging="360"/>
      </w:pPr>
    </w:lvl>
    <w:lvl w:ilvl="4" w:tplc="64CA0E8E" w:tentative="1">
      <w:start w:val="1"/>
      <w:numFmt w:val="lowerLetter"/>
      <w:lvlText w:val="%5."/>
      <w:lvlJc w:val="left"/>
      <w:pPr>
        <w:ind w:left="4320" w:hanging="360"/>
      </w:pPr>
    </w:lvl>
    <w:lvl w:ilvl="5" w:tplc="E1C86A04" w:tentative="1">
      <w:start w:val="1"/>
      <w:numFmt w:val="lowerRoman"/>
      <w:lvlText w:val="%6."/>
      <w:lvlJc w:val="right"/>
      <w:pPr>
        <w:ind w:left="5040" w:hanging="180"/>
      </w:pPr>
    </w:lvl>
    <w:lvl w:ilvl="6" w:tplc="A5D0BEA0" w:tentative="1">
      <w:start w:val="1"/>
      <w:numFmt w:val="decimal"/>
      <w:lvlText w:val="%7."/>
      <w:lvlJc w:val="left"/>
      <w:pPr>
        <w:ind w:left="5760" w:hanging="360"/>
      </w:pPr>
    </w:lvl>
    <w:lvl w:ilvl="7" w:tplc="9BD850B4" w:tentative="1">
      <w:start w:val="1"/>
      <w:numFmt w:val="lowerLetter"/>
      <w:lvlText w:val="%8."/>
      <w:lvlJc w:val="left"/>
      <w:pPr>
        <w:ind w:left="6480" w:hanging="360"/>
      </w:pPr>
    </w:lvl>
    <w:lvl w:ilvl="8" w:tplc="8384E3FE" w:tentative="1">
      <w:start w:val="1"/>
      <w:numFmt w:val="lowerRoman"/>
      <w:lvlText w:val="%9."/>
      <w:lvlJc w:val="right"/>
      <w:pPr>
        <w:ind w:left="7200" w:hanging="180"/>
      </w:pPr>
    </w:lvl>
  </w:abstractNum>
  <w:abstractNum w:abstractNumId="18" w15:restartNumberingAfterBreak="0">
    <w:nsid w:val="2C3D5189"/>
    <w:multiLevelType w:val="multilevel"/>
    <w:tmpl w:val="99F27C32"/>
    <w:lvl w:ilvl="0">
      <w:start w:val="1"/>
      <w:numFmt w:val="decimal"/>
      <w:lvlText w:val="%1."/>
      <w:lvlJc w:val="left"/>
      <w:pPr>
        <w:ind w:left="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CC70D2C"/>
    <w:multiLevelType w:val="hybridMultilevel"/>
    <w:tmpl w:val="025CD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FB41C5"/>
    <w:multiLevelType w:val="hybridMultilevel"/>
    <w:tmpl w:val="E4F0772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30B01CFF"/>
    <w:multiLevelType w:val="hybridMultilevel"/>
    <w:tmpl w:val="0D001752"/>
    <w:lvl w:ilvl="0" w:tplc="04190001">
      <w:start w:val="1"/>
      <w:numFmt w:val="bullet"/>
      <w:lvlText w:val="­"/>
      <w:lvlJc w:val="left"/>
      <w:pPr>
        <w:ind w:left="-132" w:hanging="360"/>
      </w:pPr>
      <w:rPr>
        <w:rFonts w:ascii="Courier New" w:hAnsi="Courier New" w:hint="default"/>
      </w:rPr>
    </w:lvl>
    <w:lvl w:ilvl="1" w:tplc="04190003" w:tentative="1">
      <w:start w:val="1"/>
      <w:numFmt w:val="bullet"/>
      <w:lvlText w:val="o"/>
      <w:lvlJc w:val="left"/>
      <w:pPr>
        <w:ind w:left="588" w:hanging="360"/>
      </w:pPr>
      <w:rPr>
        <w:rFonts w:ascii="Courier New" w:hAnsi="Courier New" w:cs="Courier New" w:hint="default"/>
      </w:rPr>
    </w:lvl>
    <w:lvl w:ilvl="2" w:tplc="04190005" w:tentative="1">
      <w:start w:val="1"/>
      <w:numFmt w:val="bullet"/>
      <w:lvlText w:val=""/>
      <w:lvlJc w:val="left"/>
      <w:pPr>
        <w:ind w:left="1308" w:hanging="360"/>
      </w:pPr>
      <w:rPr>
        <w:rFonts w:ascii="Wingdings" w:hAnsi="Wingdings" w:hint="default"/>
      </w:rPr>
    </w:lvl>
    <w:lvl w:ilvl="3" w:tplc="04190001" w:tentative="1">
      <w:start w:val="1"/>
      <w:numFmt w:val="bullet"/>
      <w:lvlText w:val=""/>
      <w:lvlJc w:val="left"/>
      <w:pPr>
        <w:ind w:left="2028" w:hanging="360"/>
      </w:pPr>
      <w:rPr>
        <w:rFonts w:ascii="Symbol" w:hAnsi="Symbol" w:hint="default"/>
      </w:rPr>
    </w:lvl>
    <w:lvl w:ilvl="4" w:tplc="04190003" w:tentative="1">
      <w:start w:val="1"/>
      <w:numFmt w:val="bullet"/>
      <w:lvlText w:val="o"/>
      <w:lvlJc w:val="left"/>
      <w:pPr>
        <w:ind w:left="2748" w:hanging="360"/>
      </w:pPr>
      <w:rPr>
        <w:rFonts w:ascii="Courier New" w:hAnsi="Courier New" w:cs="Courier New" w:hint="default"/>
      </w:rPr>
    </w:lvl>
    <w:lvl w:ilvl="5" w:tplc="04190005" w:tentative="1">
      <w:start w:val="1"/>
      <w:numFmt w:val="bullet"/>
      <w:lvlText w:val=""/>
      <w:lvlJc w:val="left"/>
      <w:pPr>
        <w:ind w:left="3468" w:hanging="360"/>
      </w:pPr>
      <w:rPr>
        <w:rFonts w:ascii="Wingdings" w:hAnsi="Wingdings" w:hint="default"/>
      </w:rPr>
    </w:lvl>
    <w:lvl w:ilvl="6" w:tplc="04190001" w:tentative="1">
      <w:start w:val="1"/>
      <w:numFmt w:val="bullet"/>
      <w:lvlText w:val=""/>
      <w:lvlJc w:val="left"/>
      <w:pPr>
        <w:ind w:left="4188" w:hanging="360"/>
      </w:pPr>
      <w:rPr>
        <w:rFonts w:ascii="Symbol" w:hAnsi="Symbol" w:hint="default"/>
      </w:rPr>
    </w:lvl>
    <w:lvl w:ilvl="7" w:tplc="04190003" w:tentative="1">
      <w:start w:val="1"/>
      <w:numFmt w:val="bullet"/>
      <w:lvlText w:val="o"/>
      <w:lvlJc w:val="left"/>
      <w:pPr>
        <w:ind w:left="4908" w:hanging="360"/>
      </w:pPr>
      <w:rPr>
        <w:rFonts w:ascii="Courier New" w:hAnsi="Courier New" w:cs="Courier New" w:hint="default"/>
      </w:rPr>
    </w:lvl>
    <w:lvl w:ilvl="8" w:tplc="04190005" w:tentative="1">
      <w:start w:val="1"/>
      <w:numFmt w:val="bullet"/>
      <w:lvlText w:val=""/>
      <w:lvlJc w:val="left"/>
      <w:pPr>
        <w:ind w:left="5628" w:hanging="360"/>
      </w:pPr>
      <w:rPr>
        <w:rFonts w:ascii="Wingdings" w:hAnsi="Wingdings" w:hint="default"/>
      </w:rPr>
    </w:lvl>
  </w:abstractNum>
  <w:abstractNum w:abstractNumId="22" w15:restartNumberingAfterBreak="0">
    <w:nsid w:val="33C96A4B"/>
    <w:multiLevelType w:val="hybridMultilevel"/>
    <w:tmpl w:val="2E388F98"/>
    <w:lvl w:ilvl="0" w:tplc="5B80C87E">
      <w:start w:val="1"/>
      <w:numFmt w:val="bullet"/>
      <w:lvlText w:val="•"/>
      <w:lvlJc w:val="left"/>
      <w:pPr>
        <w:ind w:left="720"/>
      </w:pPr>
      <w:rPr>
        <w:rFonts w:ascii="Arial" w:eastAsia="Arial" w:hAnsi="Arial" w:cs="Arial"/>
        <w:b w:val="0"/>
        <w:i w:val="0"/>
        <w:strike w:val="0"/>
        <w:dstrike w:val="0"/>
        <w:color w:val="141414"/>
        <w:sz w:val="20"/>
        <w:szCs w:val="20"/>
        <w:u w:val="none" w:color="000000"/>
        <w:bdr w:val="none" w:sz="0" w:space="0" w:color="auto"/>
        <w:shd w:val="clear" w:color="auto" w:fill="auto"/>
        <w:vertAlign w:val="baseline"/>
      </w:rPr>
    </w:lvl>
    <w:lvl w:ilvl="1" w:tplc="0E644CC2">
      <w:start w:val="1"/>
      <w:numFmt w:val="bullet"/>
      <w:lvlText w:val="o"/>
      <w:lvlJc w:val="left"/>
      <w:pPr>
        <w:ind w:left="1680"/>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2" w:tplc="456E04DC">
      <w:start w:val="1"/>
      <w:numFmt w:val="bullet"/>
      <w:lvlText w:val="▪"/>
      <w:lvlJc w:val="left"/>
      <w:pPr>
        <w:ind w:left="2400"/>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3" w:tplc="D928762E">
      <w:start w:val="1"/>
      <w:numFmt w:val="bullet"/>
      <w:lvlText w:val="•"/>
      <w:lvlJc w:val="left"/>
      <w:pPr>
        <w:ind w:left="3120"/>
      </w:pPr>
      <w:rPr>
        <w:rFonts w:ascii="Arial" w:eastAsia="Arial" w:hAnsi="Arial" w:cs="Arial"/>
        <w:b w:val="0"/>
        <w:i w:val="0"/>
        <w:strike w:val="0"/>
        <w:dstrike w:val="0"/>
        <w:color w:val="141414"/>
        <w:sz w:val="20"/>
        <w:szCs w:val="20"/>
        <w:u w:val="none" w:color="000000"/>
        <w:bdr w:val="none" w:sz="0" w:space="0" w:color="auto"/>
        <w:shd w:val="clear" w:color="auto" w:fill="auto"/>
        <w:vertAlign w:val="baseline"/>
      </w:rPr>
    </w:lvl>
    <w:lvl w:ilvl="4" w:tplc="5E3C856E">
      <w:start w:val="1"/>
      <w:numFmt w:val="bullet"/>
      <w:lvlText w:val="o"/>
      <w:lvlJc w:val="left"/>
      <w:pPr>
        <w:ind w:left="3840"/>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5" w:tplc="7714C736">
      <w:start w:val="1"/>
      <w:numFmt w:val="bullet"/>
      <w:lvlText w:val="▪"/>
      <w:lvlJc w:val="left"/>
      <w:pPr>
        <w:ind w:left="4560"/>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6" w:tplc="EF4E362E">
      <w:start w:val="1"/>
      <w:numFmt w:val="bullet"/>
      <w:lvlText w:val="•"/>
      <w:lvlJc w:val="left"/>
      <w:pPr>
        <w:ind w:left="5280"/>
      </w:pPr>
      <w:rPr>
        <w:rFonts w:ascii="Arial" w:eastAsia="Arial" w:hAnsi="Arial" w:cs="Arial"/>
        <w:b w:val="0"/>
        <w:i w:val="0"/>
        <w:strike w:val="0"/>
        <w:dstrike w:val="0"/>
        <w:color w:val="141414"/>
        <w:sz w:val="20"/>
        <w:szCs w:val="20"/>
        <w:u w:val="none" w:color="000000"/>
        <w:bdr w:val="none" w:sz="0" w:space="0" w:color="auto"/>
        <w:shd w:val="clear" w:color="auto" w:fill="auto"/>
        <w:vertAlign w:val="baseline"/>
      </w:rPr>
    </w:lvl>
    <w:lvl w:ilvl="7" w:tplc="FA10BEAC">
      <w:start w:val="1"/>
      <w:numFmt w:val="bullet"/>
      <w:lvlText w:val="o"/>
      <w:lvlJc w:val="left"/>
      <w:pPr>
        <w:ind w:left="6000"/>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lvl w:ilvl="8" w:tplc="6508397A">
      <w:start w:val="1"/>
      <w:numFmt w:val="bullet"/>
      <w:lvlText w:val="▪"/>
      <w:lvlJc w:val="left"/>
      <w:pPr>
        <w:ind w:left="6720"/>
      </w:pPr>
      <w:rPr>
        <w:rFonts w:ascii="Segoe UI Symbol" w:eastAsia="Segoe UI Symbol" w:hAnsi="Segoe UI Symbol" w:cs="Segoe UI Symbol"/>
        <w:b w:val="0"/>
        <w:i w:val="0"/>
        <w:strike w:val="0"/>
        <w:dstrike w:val="0"/>
        <w:color w:val="141414"/>
        <w:sz w:val="20"/>
        <w:szCs w:val="20"/>
        <w:u w:val="none" w:color="000000"/>
        <w:bdr w:val="none" w:sz="0" w:space="0" w:color="auto"/>
        <w:shd w:val="clear" w:color="auto" w:fill="auto"/>
        <w:vertAlign w:val="baseline"/>
      </w:rPr>
    </w:lvl>
  </w:abstractNum>
  <w:abstractNum w:abstractNumId="23" w15:restartNumberingAfterBreak="0">
    <w:nsid w:val="33CA0C00"/>
    <w:multiLevelType w:val="hybridMultilevel"/>
    <w:tmpl w:val="20DE4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4C477F5"/>
    <w:multiLevelType w:val="multilevel"/>
    <w:tmpl w:val="57327F14"/>
    <w:lvl w:ilvl="0">
      <w:start w:val="1"/>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63554B5"/>
    <w:multiLevelType w:val="hybridMultilevel"/>
    <w:tmpl w:val="E6562042"/>
    <w:lvl w:ilvl="0" w:tplc="04190001">
      <w:start w:val="1"/>
      <w:numFmt w:val="bullet"/>
      <w:lvlText w:val=""/>
      <w:lvlJc w:val="left"/>
      <w:pPr>
        <w:tabs>
          <w:tab w:val="num" w:pos="1070"/>
        </w:tabs>
        <w:ind w:left="1070" w:hanging="360"/>
      </w:pPr>
      <w:rPr>
        <w:rFonts w:ascii="Symbol" w:hAnsi="Symbol" w:hint="default"/>
      </w:rPr>
    </w:lvl>
    <w:lvl w:ilvl="1" w:tplc="04190003">
      <w:start w:val="1"/>
      <w:numFmt w:val="bullet"/>
      <w:lvlText w:val=""/>
      <w:lvlJc w:val="left"/>
      <w:pPr>
        <w:tabs>
          <w:tab w:val="num" w:pos="1753"/>
        </w:tabs>
        <w:ind w:left="1753" w:hanging="323"/>
      </w:pPr>
      <w:rPr>
        <w:rFonts w:ascii="Symbol" w:hAnsi="Symbol" w:hint="default"/>
        <w:color w:val="auto"/>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6" w15:restartNumberingAfterBreak="0">
    <w:nsid w:val="37BF4CF1"/>
    <w:multiLevelType w:val="hybridMultilevel"/>
    <w:tmpl w:val="932807DC"/>
    <w:lvl w:ilvl="0" w:tplc="E7F8CF08">
      <w:start w:val="9"/>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8A00861"/>
    <w:multiLevelType w:val="hybridMultilevel"/>
    <w:tmpl w:val="21AAE2B6"/>
    <w:lvl w:ilvl="0" w:tplc="04190001">
      <w:start w:val="1"/>
      <w:numFmt w:val="bullet"/>
      <w:lvlText w:val=""/>
      <w:lvlJc w:val="left"/>
      <w:pPr>
        <w:ind w:left="1374" w:hanging="360"/>
      </w:pPr>
      <w:rPr>
        <w:rFonts w:ascii="Symbol" w:hAnsi="Symbol" w:hint="default"/>
      </w:rPr>
    </w:lvl>
    <w:lvl w:ilvl="1" w:tplc="5A9A5E42" w:tentative="1">
      <w:start w:val="1"/>
      <w:numFmt w:val="bullet"/>
      <w:lvlText w:val="o"/>
      <w:lvlJc w:val="left"/>
      <w:pPr>
        <w:ind w:left="2094" w:hanging="360"/>
      </w:pPr>
      <w:rPr>
        <w:rFonts w:ascii="Courier New" w:hAnsi="Courier New" w:hint="default"/>
      </w:rPr>
    </w:lvl>
    <w:lvl w:ilvl="2" w:tplc="6AD86640" w:tentative="1">
      <w:start w:val="1"/>
      <w:numFmt w:val="bullet"/>
      <w:lvlText w:val=""/>
      <w:lvlJc w:val="left"/>
      <w:pPr>
        <w:ind w:left="2814" w:hanging="360"/>
      </w:pPr>
      <w:rPr>
        <w:rFonts w:ascii="Wingdings" w:hAnsi="Wingdings" w:hint="default"/>
      </w:rPr>
    </w:lvl>
    <w:lvl w:ilvl="3" w:tplc="12BE6482" w:tentative="1">
      <w:start w:val="1"/>
      <w:numFmt w:val="bullet"/>
      <w:lvlText w:val=""/>
      <w:lvlJc w:val="left"/>
      <w:pPr>
        <w:ind w:left="3534" w:hanging="360"/>
      </w:pPr>
      <w:rPr>
        <w:rFonts w:ascii="Symbol" w:hAnsi="Symbol" w:hint="default"/>
      </w:rPr>
    </w:lvl>
    <w:lvl w:ilvl="4" w:tplc="58309314" w:tentative="1">
      <w:start w:val="1"/>
      <w:numFmt w:val="bullet"/>
      <w:lvlText w:val="o"/>
      <w:lvlJc w:val="left"/>
      <w:pPr>
        <w:ind w:left="4254" w:hanging="360"/>
      </w:pPr>
      <w:rPr>
        <w:rFonts w:ascii="Courier New" w:hAnsi="Courier New" w:hint="default"/>
      </w:rPr>
    </w:lvl>
    <w:lvl w:ilvl="5" w:tplc="ECB0C82A" w:tentative="1">
      <w:start w:val="1"/>
      <w:numFmt w:val="bullet"/>
      <w:lvlText w:val=""/>
      <w:lvlJc w:val="left"/>
      <w:pPr>
        <w:ind w:left="4974" w:hanging="360"/>
      </w:pPr>
      <w:rPr>
        <w:rFonts w:ascii="Wingdings" w:hAnsi="Wingdings" w:hint="default"/>
      </w:rPr>
    </w:lvl>
    <w:lvl w:ilvl="6" w:tplc="89121044" w:tentative="1">
      <w:start w:val="1"/>
      <w:numFmt w:val="bullet"/>
      <w:lvlText w:val=""/>
      <w:lvlJc w:val="left"/>
      <w:pPr>
        <w:ind w:left="5694" w:hanging="360"/>
      </w:pPr>
      <w:rPr>
        <w:rFonts w:ascii="Symbol" w:hAnsi="Symbol" w:hint="default"/>
      </w:rPr>
    </w:lvl>
    <w:lvl w:ilvl="7" w:tplc="481CD40E" w:tentative="1">
      <w:start w:val="1"/>
      <w:numFmt w:val="bullet"/>
      <w:lvlText w:val="o"/>
      <w:lvlJc w:val="left"/>
      <w:pPr>
        <w:ind w:left="6414" w:hanging="360"/>
      </w:pPr>
      <w:rPr>
        <w:rFonts w:ascii="Courier New" w:hAnsi="Courier New" w:hint="default"/>
      </w:rPr>
    </w:lvl>
    <w:lvl w:ilvl="8" w:tplc="DA14C4CE" w:tentative="1">
      <w:start w:val="1"/>
      <w:numFmt w:val="bullet"/>
      <w:lvlText w:val=""/>
      <w:lvlJc w:val="left"/>
      <w:pPr>
        <w:ind w:left="7134" w:hanging="360"/>
      </w:pPr>
      <w:rPr>
        <w:rFonts w:ascii="Wingdings" w:hAnsi="Wingdings" w:hint="default"/>
      </w:rPr>
    </w:lvl>
  </w:abstractNum>
  <w:abstractNum w:abstractNumId="28" w15:restartNumberingAfterBreak="0">
    <w:nsid w:val="3B515E09"/>
    <w:multiLevelType w:val="hybridMultilevel"/>
    <w:tmpl w:val="A9EA216C"/>
    <w:lvl w:ilvl="0" w:tplc="1794C6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3B933AD0"/>
    <w:multiLevelType w:val="hybridMultilevel"/>
    <w:tmpl w:val="EBC8E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59E72EE"/>
    <w:multiLevelType w:val="hybridMultilevel"/>
    <w:tmpl w:val="75781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8174C03"/>
    <w:multiLevelType w:val="hybridMultilevel"/>
    <w:tmpl w:val="BB40F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89D6C39"/>
    <w:multiLevelType w:val="hybridMultilevel"/>
    <w:tmpl w:val="B7AE10BC"/>
    <w:lvl w:ilvl="0" w:tplc="E768034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4B9E20FE"/>
    <w:multiLevelType w:val="hybridMultilevel"/>
    <w:tmpl w:val="E6E0CA70"/>
    <w:lvl w:ilvl="0" w:tplc="9B84A5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BFA6D5D"/>
    <w:multiLevelType w:val="multilevel"/>
    <w:tmpl w:val="1C52B6CA"/>
    <w:lvl w:ilvl="0">
      <w:start w:val="1"/>
      <w:numFmt w:val="decimal"/>
      <w:lvlText w:val="%1."/>
      <w:lvlJc w:val="left"/>
      <w:pPr>
        <w:ind w:left="720" w:hanging="360"/>
      </w:pPr>
      <w:rPr>
        <w:rFonts w:hint="default"/>
        <w:b/>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4DE76B12"/>
    <w:multiLevelType w:val="multilevel"/>
    <w:tmpl w:val="BEF68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BD6E56"/>
    <w:multiLevelType w:val="hybridMultilevel"/>
    <w:tmpl w:val="63AC5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FE78E0"/>
    <w:multiLevelType w:val="hybridMultilevel"/>
    <w:tmpl w:val="3B78C2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01D16C1"/>
    <w:multiLevelType w:val="hybridMultilevel"/>
    <w:tmpl w:val="276CB44E"/>
    <w:lvl w:ilvl="0" w:tplc="BF92EA72">
      <w:start w:val="1"/>
      <w:numFmt w:val="bullet"/>
      <w:lvlText w:val=""/>
      <w:lvlJc w:val="left"/>
      <w:pPr>
        <w:ind w:left="2880" w:hanging="360"/>
      </w:pPr>
      <w:rPr>
        <w:rFonts w:ascii="Symbol" w:hAnsi="Symbol" w:hint="default"/>
      </w:rPr>
    </w:lvl>
    <w:lvl w:ilvl="1" w:tplc="D0668124" w:tentative="1">
      <w:start w:val="1"/>
      <w:numFmt w:val="bullet"/>
      <w:lvlText w:val="o"/>
      <w:lvlJc w:val="left"/>
      <w:pPr>
        <w:ind w:left="3600" w:hanging="360"/>
      </w:pPr>
      <w:rPr>
        <w:rFonts w:ascii="Courier New" w:hAnsi="Courier New" w:cs="Courier New" w:hint="default"/>
      </w:rPr>
    </w:lvl>
    <w:lvl w:ilvl="2" w:tplc="CAA0DDE6" w:tentative="1">
      <w:start w:val="1"/>
      <w:numFmt w:val="bullet"/>
      <w:lvlText w:val=""/>
      <w:lvlJc w:val="left"/>
      <w:pPr>
        <w:ind w:left="4320" w:hanging="360"/>
      </w:pPr>
      <w:rPr>
        <w:rFonts w:ascii="Wingdings" w:hAnsi="Wingdings" w:hint="default"/>
      </w:rPr>
    </w:lvl>
    <w:lvl w:ilvl="3" w:tplc="71EE41E0" w:tentative="1">
      <w:start w:val="1"/>
      <w:numFmt w:val="bullet"/>
      <w:lvlText w:val=""/>
      <w:lvlJc w:val="left"/>
      <w:pPr>
        <w:ind w:left="5040" w:hanging="360"/>
      </w:pPr>
      <w:rPr>
        <w:rFonts w:ascii="Symbol" w:hAnsi="Symbol" w:hint="default"/>
      </w:rPr>
    </w:lvl>
    <w:lvl w:ilvl="4" w:tplc="B9B6EB0E" w:tentative="1">
      <w:start w:val="1"/>
      <w:numFmt w:val="bullet"/>
      <w:lvlText w:val="o"/>
      <w:lvlJc w:val="left"/>
      <w:pPr>
        <w:ind w:left="5760" w:hanging="360"/>
      </w:pPr>
      <w:rPr>
        <w:rFonts w:ascii="Courier New" w:hAnsi="Courier New" w:cs="Courier New" w:hint="default"/>
      </w:rPr>
    </w:lvl>
    <w:lvl w:ilvl="5" w:tplc="140EBBB0" w:tentative="1">
      <w:start w:val="1"/>
      <w:numFmt w:val="bullet"/>
      <w:lvlText w:val=""/>
      <w:lvlJc w:val="left"/>
      <w:pPr>
        <w:ind w:left="6480" w:hanging="360"/>
      </w:pPr>
      <w:rPr>
        <w:rFonts w:ascii="Wingdings" w:hAnsi="Wingdings" w:hint="default"/>
      </w:rPr>
    </w:lvl>
    <w:lvl w:ilvl="6" w:tplc="C43CBEB2" w:tentative="1">
      <w:start w:val="1"/>
      <w:numFmt w:val="bullet"/>
      <w:lvlText w:val=""/>
      <w:lvlJc w:val="left"/>
      <w:pPr>
        <w:ind w:left="7200" w:hanging="360"/>
      </w:pPr>
      <w:rPr>
        <w:rFonts w:ascii="Symbol" w:hAnsi="Symbol" w:hint="default"/>
      </w:rPr>
    </w:lvl>
    <w:lvl w:ilvl="7" w:tplc="4586A60E" w:tentative="1">
      <w:start w:val="1"/>
      <w:numFmt w:val="bullet"/>
      <w:lvlText w:val="o"/>
      <w:lvlJc w:val="left"/>
      <w:pPr>
        <w:ind w:left="7920" w:hanging="360"/>
      </w:pPr>
      <w:rPr>
        <w:rFonts w:ascii="Courier New" w:hAnsi="Courier New" w:cs="Courier New" w:hint="default"/>
      </w:rPr>
    </w:lvl>
    <w:lvl w:ilvl="8" w:tplc="EF9E3A88" w:tentative="1">
      <w:start w:val="1"/>
      <w:numFmt w:val="bullet"/>
      <w:lvlText w:val=""/>
      <w:lvlJc w:val="left"/>
      <w:pPr>
        <w:ind w:left="8640" w:hanging="360"/>
      </w:pPr>
      <w:rPr>
        <w:rFonts w:ascii="Wingdings" w:hAnsi="Wingdings" w:hint="default"/>
      </w:rPr>
    </w:lvl>
  </w:abstractNum>
  <w:abstractNum w:abstractNumId="39" w15:restartNumberingAfterBreak="0">
    <w:nsid w:val="618A23AA"/>
    <w:multiLevelType w:val="hybridMultilevel"/>
    <w:tmpl w:val="35C8AFDC"/>
    <w:lvl w:ilvl="0" w:tplc="EDBA7BB4">
      <w:start w:val="6"/>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658D264E"/>
    <w:multiLevelType w:val="hybridMultilevel"/>
    <w:tmpl w:val="61603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8944FFD"/>
    <w:multiLevelType w:val="hybridMultilevel"/>
    <w:tmpl w:val="B11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275CB2"/>
    <w:multiLevelType w:val="hybridMultilevel"/>
    <w:tmpl w:val="D6588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B52EC6"/>
    <w:multiLevelType w:val="hybridMultilevel"/>
    <w:tmpl w:val="EEDE479E"/>
    <w:lvl w:ilvl="0" w:tplc="25989F76">
      <w:start w:val="1"/>
      <w:numFmt w:val="decimal"/>
      <w:lvlText w:val="%1."/>
      <w:lvlJc w:val="left"/>
      <w:pPr>
        <w:ind w:left="1064" w:hanging="360"/>
      </w:pPr>
      <w:rPr>
        <w:rFonts w:hint="default"/>
        <w:b/>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44" w15:restartNumberingAfterBreak="0">
    <w:nsid w:val="72B3138C"/>
    <w:multiLevelType w:val="hybridMultilevel"/>
    <w:tmpl w:val="7D80FE0C"/>
    <w:lvl w:ilvl="0" w:tplc="B79A24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7979585A"/>
    <w:multiLevelType w:val="hybridMultilevel"/>
    <w:tmpl w:val="9BE4E538"/>
    <w:lvl w:ilvl="0" w:tplc="FFFFFFFF">
      <w:start w:val="1"/>
      <w:numFmt w:val="bullet"/>
      <w:lvlText w:val="o"/>
      <w:lvlJc w:val="left"/>
      <w:pPr>
        <w:ind w:left="1996" w:hanging="360"/>
      </w:pPr>
      <w:rPr>
        <w:rFonts w:ascii="Courier New" w:hAnsi="Courier New" w:cs="Courier New" w:hint="default"/>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46" w15:restartNumberingAfterBreak="0">
    <w:nsid w:val="7C785BEE"/>
    <w:multiLevelType w:val="hybridMultilevel"/>
    <w:tmpl w:val="12E05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565FEA"/>
    <w:multiLevelType w:val="hybridMultilevel"/>
    <w:tmpl w:val="CD2C852A"/>
    <w:lvl w:ilvl="0" w:tplc="04190001">
      <w:start w:val="1"/>
      <w:numFmt w:val="bullet"/>
      <w:lvlText w:val=""/>
      <w:lvlJc w:val="left"/>
      <w:pPr>
        <w:ind w:left="1276" w:hanging="360"/>
      </w:pPr>
      <w:rPr>
        <w:rFonts w:ascii="Symbol" w:hAnsi="Symbol" w:hint="default"/>
      </w:rPr>
    </w:lvl>
    <w:lvl w:ilvl="1" w:tplc="04190003" w:tentative="1">
      <w:start w:val="1"/>
      <w:numFmt w:val="bullet"/>
      <w:lvlText w:val="o"/>
      <w:lvlJc w:val="left"/>
      <w:pPr>
        <w:ind w:left="1342" w:hanging="360"/>
      </w:pPr>
      <w:rPr>
        <w:rFonts w:ascii="Courier New" w:hAnsi="Courier New" w:cs="Courier New" w:hint="default"/>
      </w:rPr>
    </w:lvl>
    <w:lvl w:ilvl="2" w:tplc="04190005" w:tentative="1">
      <w:start w:val="1"/>
      <w:numFmt w:val="bullet"/>
      <w:lvlText w:val=""/>
      <w:lvlJc w:val="left"/>
      <w:pPr>
        <w:ind w:left="2062" w:hanging="360"/>
      </w:pPr>
      <w:rPr>
        <w:rFonts w:ascii="Wingdings" w:hAnsi="Wingdings" w:hint="default"/>
      </w:rPr>
    </w:lvl>
    <w:lvl w:ilvl="3" w:tplc="04190001" w:tentative="1">
      <w:start w:val="1"/>
      <w:numFmt w:val="bullet"/>
      <w:lvlText w:val=""/>
      <w:lvlJc w:val="left"/>
      <w:pPr>
        <w:ind w:left="2782" w:hanging="360"/>
      </w:pPr>
      <w:rPr>
        <w:rFonts w:ascii="Symbol" w:hAnsi="Symbol" w:hint="default"/>
      </w:rPr>
    </w:lvl>
    <w:lvl w:ilvl="4" w:tplc="04190003" w:tentative="1">
      <w:start w:val="1"/>
      <w:numFmt w:val="bullet"/>
      <w:lvlText w:val="o"/>
      <w:lvlJc w:val="left"/>
      <w:pPr>
        <w:ind w:left="3502" w:hanging="360"/>
      </w:pPr>
      <w:rPr>
        <w:rFonts w:ascii="Courier New" w:hAnsi="Courier New" w:cs="Courier New" w:hint="default"/>
      </w:rPr>
    </w:lvl>
    <w:lvl w:ilvl="5" w:tplc="04190005" w:tentative="1">
      <w:start w:val="1"/>
      <w:numFmt w:val="bullet"/>
      <w:lvlText w:val=""/>
      <w:lvlJc w:val="left"/>
      <w:pPr>
        <w:ind w:left="4222" w:hanging="360"/>
      </w:pPr>
      <w:rPr>
        <w:rFonts w:ascii="Wingdings" w:hAnsi="Wingdings" w:hint="default"/>
      </w:rPr>
    </w:lvl>
    <w:lvl w:ilvl="6" w:tplc="04190001" w:tentative="1">
      <w:start w:val="1"/>
      <w:numFmt w:val="bullet"/>
      <w:lvlText w:val=""/>
      <w:lvlJc w:val="left"/>
      <w:pPr>
        <w:ind w:left="4942" w:hanging="360"/>
      </w:pPr>
      <w:rPr>
        <w:rFonts w:ascii="Symbol" w:hAnsi="Symbol" w:hint="default"/>
      </w:rPr>
    </w:lvl>
    <w:lvl w:ilvl="7" w:tplc="04190003" w:tentative="1">
      <w:start w:val="1"/>
      <w:numFmt w:val="bullet"/>
      <w:lvlText w:val="o"/>
      <w:lvlJc w:val="left"/>
      <w:pPr>
        <w:ind w:left="5662" w:hanging="360"/>
      </w:pPr>
      <w:rPr>
        <w:rFonts w:ascii="Courier New" w:hAnsi="Courier New" w:cs="Courier New" w:hint="default"/>
      </w:rPr>
    </w:lvl>
    <w:lvl w:ilvl="8" w:tplc="04190005" w:tentative="1">
      <w:start w:val="1"/>
      <w:numFmt w:val="bullet"/>
      <w:lvlText w:val=""/>
      <w:lvlJc w:val="left"/>
      <w:pPr>
        <w:ind w:left="6382" w:hanging="360"/>
      </w:pPr>
      <w:rPr>
        <w:rFonts w:ascii="Wingdings" w:hAnsi="Wingdings" w:hint="default"/>
      </w:rPr>
    </w:lvl>
  </w:abstractNum>
  <w:num w:numId="1">
    <w:abstractNumId w:val="32"/>
  </w:num>
  <w:num w:numId="2">
    <w:abstractNumId w:val="34"/>
  </w:num>
  <w:num w:numId="3">
    <w:abstractNumId w:val="2"/>
  </w:num>
  <w:num w:numId="4">
    <w:abstractNumId w:val="4"/>
  </w:num>
  <w:num w:numId="5">
    <w:abstractNumId w:val="31"/>
  </w:num>
  <w:num w:numId="6">
    <w:abstractNumId w:val="43"/>
  </w:num>
  <w:num w:numId="7">
    <w:abstractNumId w:val="37"/>
  </w:num>
  <w:num w:numId="8">
    <w:abstractNumId w:val="28"/>
  </w:num>
  <w:num w:numId="9">
    <w:abstractNumId w:val="39"/>
  </w:num>
  <w:num w:numId="10">
    <w:abstractNumId w:val="12"/>
  </w:num>
  <w:num w:numId="11">
    <w:abstractNumId w:val="14"/>
  </w:num>
  <w:num w:numId="12">
    <w:abstractNumId w:val="26"/>
  </w:num>
  <w:num w:numId="13">
    <w:abstractNumId w:val="5"/>
  </w:num>
  <w:num w:numId="14">
    <w:abstractNumId w:val="33"/>
  </w:num>
  <w:num w:numId="15">
    <w:abstractNumId w:val="25"/>
  </w:num>
  <w:num w:numId="16">
    <w:abstractNumId w:val="1"/>
  </w:num>
  <w:num w:numId="17">
    <w:abstractNumId w:val="45"/>
  </w:num>
  <w:num w:numId="18">
    <w:abstractNumId w:val="38"/>
  </w:num>
  <w:num w:numId="19">
    <w:abstractNumId w:val="21"/>
  </w:num>
  <w:num w:numId="20">
    <w:abstractNumId w:val="17"/>
  </w:num>
  <w:num w:numId="21">
    <w:abstractNumId w:val="27"/>
  </w:num>
  <w:num w:numId="22">
    <w:abstractNumId w:val="47"/>
  </w:num>
  <w:num w:numId="23">
    <w:abstractNumId w:val="20"/>
  </w:num>
  <w:num w:numId="24">
    <w:abstractNumId w:val="0"/>
  </w:num>
  <w:num w:numId="25">
    <w:abstractNumId w:val="23"/>
  </w:num>
  <w:num w:numId="26">
    <w:abstractNumId w:val="36"/>
  </w:num>
  <w:num w:numId="27">
    <w:abstractNumId w:val="40"/>
  </w:num>
  <w:num w:numId="28">
    <w:abstractNumId w:val="8"/>
  </w:num>
  <w:num w:numId="29">
    <w:abstractNumId w:val="10"/>
  </w:num>
  <w:num w:numId="30">
    <w:abstractNumId w:val="44"/>
  </w:num>
  <w:num w:numId="31">
    <w:abstractNumId w:val="3"/>
  </w:num>
  <w:num w:numId="32">
    <w:abstractNumId w:val="30"/>
  </w:num>
  <w:num w:numId="33">
    <w:abstractNumId w:val="42"/>
  </w:num>
  <w:num w:numId="34">
    <w:abstractNumId w:val="41"/>
  </w:num>
  <w:num w:numId="35">
    <w:abstractNumId w:val="16"/>
  </w:num>
  <w:num w:numId="36">
    <w:abstractNumId w:val="29"/>
  </w:num>
  <w:num w:numId="37">
    <w:abstractNumId w:val="15"/>
  </w:num>
  <w:num w:numId="38">
    <w:abstractNumId w:val="9"/>
  </w:num>
  <w:num w:numId="39">
    <w:abstractNumId w:val="46"/>
  </w:num>
  <w:num w:numId="40">
    <w:abstractNumId w:val="13"/>
  </w:num>
  <w:num w:numId="41">
    <w:abstractNumId w:val="19"/>
  </w:num>
  <w:num w:numId="42">
    <w:abstractNumId w:val="6"/>
  </w:num>
  <w:num w:numId="43">
    <w:abstractNumId w:val="35"/>
  </w:num>
  <w:num w:numId="44">
    <w:abstractNumId w:val="18"/>
  </w:num>
  <w:num w:numId="45">
    <w:abstractNumId w:val="11"/>
  </w:num>
  <w:num w:numId="46">
    <w:abstractNumId w:val="7"/>
  </w:num>
  <w:num w:numId="47">
    <w:abstractNumId w:val="22"/>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8FA"/>
    <w:rsid w:val="000068EF"/>
    <w:rsid w:val="00007BB8"/>
    <w:rsid w:val="00023183"/>
    <w:rsid w:val="00024F14"/>
    <w:rsid w:val="00030AB3"/>
    <w:rsid w:val="00031FE1"/>
    <w:rsid w:val="000412C7"/>
    <w:rsid w:val="000725FD"/>
    <w:rsid w:val="00073C17"/>
    <w:rsid w:val="00076194"/>
    <w:rsid w:val="000A588F"/>
    <w:rsid w:val="000F15DD"/>
    <w:rsid w:val="000F4899"/>
    <w:rsid w:val="00101BAE"/>
    <w:rsid w:val="001047C7"/>
    <w:rsid w:val="00120959"/>
    <w:rsid w:val="00124C61"/>
    <w:rsid w:val="00126E52"/>
    <w:rsid w:val="0014273B"/>
    <w:rsid w:val="001453D1"/>
    <w:rsid w:val="00156902"/>
    <w:rsid w:val="00171CF5"/>
    <w:rsid w:val="00176A8D"/>
    <w:rsid w:val="0018551D"/>
    <w:rsid w:val="001A0267"/>
    <w:rsid w:val="001A3125"/>
    <w:rsid w:val="001A5717"/>
    <w:rsid w:val="001A6EA3"/>
    <w:rsid w:val="001B0AF0"/>
    <w:rsid w:val="001C7CAA"/>
    <w:rsid w:val="001D76B9"/>
    <w:rsid w:val="001F7EBA"/>
    <w:rsid w:val="002060B2"/>
    <w:rsid w:val="00214019"/>
    <w:rsid w:val="00214B2B"/>
    <w:rsid w:val="00240831"/>
    <w:rsid w:val="00241604"/>
    <w:rsid w:val="00255A5E"/>
    <w:rsid w:val="00256CE0"/>
    <w:rsid w:val="00272A0A"/>
    <w:rsid w:val="00274D72"/>
    <w:rsid w:val="002948F2"/>
    <w:rsid w:val="002A1C87"/>
    <w:rsid w:val="002A5274"/>
    <w:rsid w:val="002A6601"/>
    <w:rsid w:val="002B4ED6"/>
    <w:rsid w:val="002E67BC"/>
    <w:rsid w:val="003066A8"/>
    <w:rsid w:val="00310B17"/>
    <w:rsid w:val="00313663"/>
    <w:rsid w:val="003249F7"/>
    <w:rsid w:val="00326C83"/>
    <w:rsid w:val="00345524"/>
    <w:rsid w:val="00351B9B"/>
    <w:rsid w:val="00357DDE"/>
    <w:rsid w:val="003612AB"/>
    <w:rsid w:val="003636E0"/>
    <w:rsid w:val="003700C5"/>
    <w:rsid w:val="00371637"/>
    <w:rsid w:val="003722CB"/>
    <w:rsid w:val="003728FA"/>
    <w:rsid w:val="00373552"/>
    <w:rsid w:val="00381F32"/>
    <w:rsid w:val="003921B3"/>
    <w:rsid w:val="003D3FB1"/>
    <w:rsid w:val="003D66DB"/>
    <w:rsid w:val="003F2417"/>
    <w:rsid w:val="0041133A"/>
    <w:rsid w:val="004170F3"/>
    <w:rsid w:val="00426C14"/>
    <w:rsid w:val="0042714C"/>
    <w:rsid w:val="00430F87"/>
    <w:rsid w:val="00434751"/>
    <w:rsid w:val="00436DEB"/>
    <w:rsid w:val="00465246"/>
    <w:rsid w:val="00472405"/>
    <w:rsid w:val="00477533"/>
    <w:rsid w:val="00490396"/>
    <w:rsid w:val="004A3551"/>
    <w:rsid w:val="004B282A"/>
    <w:rsid w:val="004B77F9"/>
    <w:rsid w:val="004C00CA"/>
    <w:rsid w:val="004D3BE8"/>
    <w:rsid w:val="004D41D3"/>
    <w:rsid w:val="004E1467"/>
    <w:rsid w:val="00506761"/>
    <w:rsid w:val="00521992"/>
    <w:rsid w:val="005358E5"/>
    <w:rsid w:val="00543FF6"/>
    <w:rsid w:val="00551336"/>
    <w:rsid w:val="005548CF"/>
    <w:rsid w:val="0056735D"/>
    <w:rsid w:val="00571B3E"/>
    <w:rsid w:val="00573982"/>
    <w:rsid w:val="005C4E0C"/>
    <w:rsid w:val="005E2E49"/>
    <w:rsid w:val="005F006D"/>
    <w:rsid w:val="005F18D1"/>
    <w:rsid w:val="00605F33"/>
    <w:rsid w:val="00606B09"/>
    <w:rsid w:val="006103B3"/>
    <w:rsid w:val="00617E52"/>
    <w:rsid w:val="006210D4"/>
    <w:rsid w:val="0063368C"/>
    <w:rsid w:val="0064109D"/>
    <w:rsid w:val="00651B49"/>
    <w:rsid w:val="0065769C"/>
    <w:rsid w:val="006A18A9"/>
    <w:rsid w:val="006A3A8F"/>
    <w:rsid w:val="006B5FCC"/>
    <w:rsid w:val="006E34B7"/>
    <w:rsid w:val="006F17CD"/>
    <w:rsid w:val="006F6FA4"/>
    <w:rsid w:val="006F7FC4"/>
    <w:rsid w:val="00700BA7"/>
    <w:rsid w:val="00701DC8"/>
    <w:rsid w:val="0070231C"/>
    <w:rsid w:val="00707ECD"/>
    <w:rsid w:val="0071231F"/>
    <w:rsid w:val="007200CC"/>
    <w:rsid w:val="0072192D"/>
    <w:rsid w:val="007277F8"/>
    <w:rsid w:val="007310D1"/>
    <w:rsid w:val="00734B77"/>
    <w:rsid w:val="00743F88"/>
    <w:rsid w:val="00760F15"/>
    <w:rsid w:val="007809C6"/>
    <w:rsid w:val="00787176"/>
    <w:rsid w:val="00790105"/>
    <w:rsid w:val="007C7A29"/>
    <w:rsid w:val="007D3507"/>
    <w:rsid w:val="007E0190"/>
    <w:rsid w:val="008043F0"/>
    <w:rsid w:val="00815444"/>
    <w:rsid w:val="00820137"/>
    <w:rsid w:val="00826068"/>
    <w:rsid w:val="008335F9"/>
    <w:rsid w:val="00834E53"/>
    <w:rsid w:val="0086322C"/>
    <w:rsid w:val="0087185E"/>
    <w:rsid w:val="00873DFA"/>
    <w:rsid w:val="00873F42"/>
    <w:rsid w:val="008764DE"/>
    <w:rsid w:val="00882939"/>
    <w:rsid w:val="008B6A9B"/>
    <w:rsid w:val="008C7FEF"/>
    <w:rsid w:val="008E42E8"/>
    <w:rsid w:val="00900E4C"/>
    <w:rsid w:val="00904FB0"/>
    <w:rsid w:val="009112CD"/>
    <w:rsid w:val="00923E7E"/>
    <w:rsid w:val="00924E00"/>
    <w:rsid w:val="0092596B"/>
    <w:rsid w:val="009506C3"/>
    <w:rsid w:val="009575A3"/>
    <w:rsid w:val="009617CF"/>
    <w:rsid w:val="009625DD"/>
    <w:rsid w:val="009758D1"/>
    <w:rsid w:val="00976C0A"/>
    <w:rsid w:val="00991C2A"/>
    <w:rsid w:val="009A7B5B"/>
    <w:rsid w:val="009B072B"/>
    <w:rsid w:val="009C7620"/>
    <w:rsid w:val="009E3FA2"/>
    <w:rsid w:val="009F5554"/>
    <w:rsid w:val="009F79BC"/>
    <w:rsid w:val="00A005ED"/>
    <w:rsid w:val="00A0281C"/>
    <w:rsid w:val="00A138DF"/>
    <w:rsid w:val="00A4067C"/>
    <w:rsid w:val="00A40EC5"/>
    <w:rsid w:val="00A4484E"/>
    <w:rsid w:val="00A57B85"/>
    <w:rsid w:val="00A6139E"/>
    <w:rsid w:val="00A633A2"/>
    <w:rsid w:val="00AA5D15"/>
    <w:rsid w:val="00AD0AFD"/>
    <w:rsid w:val="00AD3908"/>
    <w:rsid w:val="00AE1102"/>
    <w:rsid w:val="00AE291F"/>
    <w:rsid w:val="00AF3DBA"/>
    <w:rsid w:val="00B057EE"/>
    <w:rsid w:val="00B1655E"/>
    <w:rsid w:val="00B21C96"/>
    <w:rsid w:val="00B35CB1"/>
    <w:rsid w:val="00B52106"/>
    <w:rsid w:val="00B639BE"/>
    <w:rsid w:val="00B6576D"/>
    <w:rsid w:val="00B83837"/>
    <w:rsid w:val="00B96ECB"/>
    <w:rsid w:val="00BA07FC"/>
    <w:rsid w:val="00BB1BD4"/>
    <w:rsid w:val="00BC1BF4"/>
    <w:rsid w:val="00BC55F0"/>
    <w:rsid w:val="00BD283A"/>
    <w:rsid w:val="00BE4431"/>
    <w:rsid w:val="00BF5A52"/>
    <w:rsid w:val="00C011CB"/>
    <w:rsid w:val="00C05A2A"/>
    <w:rsid w:val="00C0787A"/>
    <w:rsid w:val="00C11127"/>
    <w:rsid w:val="00C128BC"/>
    <w:rsid w:val="00C147F2"/>
    <w:rsid w:val="00C37C88"/>
    <w:rsid w:val="00C40012"/>
    <w:rsid w:val="00C52C25"/>
    <w:rsid w:val="00C5728D"/>
    <w:rsid w:val="00C73CE6"/>
    <w:rsid w:val="00C74465"/>
    <w:rsid w:val="00C8668A"/>
    <w:rsid w:val="00C97354"/>
    <w:rsid w:val="00CA2134"/>
    <w:rsid w:val="00CB4325"/>
    <w:rsid w:val="00CB7205"/>
    <w:rsid w:val="00CC02F3"/>
    <w:rsid w:val="00CE5D04"/>
    <w:rsid w:val="00D03946"/>
    <w:rsid w:val="00D13065"/>
    <w:rsid w:val="00D176F1"/>
    <w:rsid w:val="00D17A12"/>
    <w:rsid w:val="00D245BE"/>
    <w:rsid w:val="00D41C2C"/>
    <w:rsid w:val="00D4341B"/>
    <w:rsid w:val="00D56B11"/>
    <w:rsid w:val="00D6516E"/>
    <w:rsid w:val="00D73C58"/>
    <w:rsid w:val="00D75DAB"/>
    <w:rsid w:val="00D87D26"/>
    <w:rsid w:val="00D97134"/>
    <w:rsid w:val="00DA00CA"/>
    <w:rsid w:val="00DA2929"/>
    <w:rsid w:val="00DA6AD5"/>
    <w:rsid w:val="00DC784B"/>
    <w:rsid w:val="00DD575A"/>
    <w:rsid w:val="00DD58D8"/>
    <w:rsid w:val="00DE5F11"/>
    <w:rsid w:val="00DE63C1"/>
    <w:rsid w:val="00DE7B7B"/>
    <w:rsid w:val="00E009D8"/>
    <w:rsid w:val="00E23A93"/>
    <w:rsid w:val="00E311AE"/>
    <w:rsid w:val="00E40D24"/>
    <w:rsid w:val="00E65F81"/>
    <w:rsid w:val="00E94D57"/>
    <w:rsid w:val="00EB692A"/>
    <w:rsid w:val="00EB7588"/>
    <w:rsid w:val="00EC7049"/>
    <w:rsid w:val="00ED0AE1"/>
    <w:rsid w:val="00EE2E22"/>
    <w:rsid w:val="00EE5DC5"/>
    <w:rsid w:val="00EE70E3"/>
    <w:rsid w:val="00F03B28"/>
    <w:rsid w:val="00F15BC0"/>
    <w:rsid w:val="00F16EB7"/>
    <w:rsid w:val="00F348F0"/>
    <w:rsid w:val="00F40501"/>
    <w:rsid w:val="00F406DE"/>
    <w:rsid w:val="00F45117"/>
    <w:rsid w:val="00F452D0"/>
    <w:rsid w:val="00F4691D"/>
    <w:rsid w:val="00F51544"/>
    <w:rsid w:val="00F63497"/>
    <w:rsid w:val="00F71B3D"/>
    <w:rsid w:val="00F721BD"/>
    <w:rsid w:val="00F80513"/>
    <w:rsid w:val="00F94CC8"/>
    <w:rsid w:val="00FA29E5"/>
    <w:rsid w:val="00FB2D44"/>
    <w:rsid w:val="00FD415E"/>
    <w:rsid w:val="00FE6CCE"/>
    <w:rsid w:val="00FF7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15:docId w15:val="{F4B5570D-541E-4EFF-A450-F18A1512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D415E"/>
    <w:pPr>
      <w:spacing w:after="200" w:line="276" w:lineRule="auto"/>
    </w:pPr>
    <w:rPr>
      <w:sz w:val="22"/>
      <w:szCs w:val="22"/>
      <w:lang w:eastAsia="en-US"/>
    </w:rPr>
  </w:style>
  <w:style w:type="paragraph" w:styleId="2">
    <w:name w:val="heading 2"/>
    <w:aliases w:val="contract,H2,h2,2,Numbered text 3,H21,H22,H23,H24,H211,H25,H212,H221,H231,H241,H2111,H26,H213,H222,H232,H242,H2112,H27,H214,H28,H29,H210,H215,H216,H217,H218,H219,H220,H2110,H223,H2113,H224,H225,H226,H227,H228"/>
    <w:basedOn w:val="a0"/>
    <w:next w:val="a0"/>
    <w:link w:val="20"/>
    <w:qFormat/>
    <w:rsid w:val="00C37C88"/>
    <w:pPr>
      <w:keepNext/>
      <w:spacing w:after="0" w:line="240" w:lineRule="auto"/>
      <w:outlineLvl w:val="1"/>
    </w:pPr>
    <w:rPr>
      <w:rFonts w:ascii="Times New Roman" w:eastAsia="Times New Roman" w:hAnsi="Times New Roman"/>
      <w:sz w:val="28"/>
      <w:szCs w:val="24"/>
      <w:lang w:eastAsia="ru-RU"/>
    </w:rPr>
  </w:style>
  <w:style w:type="paragraph" w:styleId="3">
    <w:name w:val="heading 3"/>
    <w:basedOn w:val="a0"/>
    <w:next w:val="a0"/>
    <w:link w:val="30"/>
    <w:uiPriority w:val="9"/>
    <w:semiHidden/>
    <w:unhideWhenUsed/>
    <w:qFormat/>
    <w:rsid w:val="00C37C88"/>
    <w:pPr>
      <w:keepNext/>
      <w:keepLines/>
      <w:spacing w:before="200" w:after="0"/>
      <w:outlineLvl w:val="2"/>
    </w:pPr>
    <w:rPr>
      <w:rFonts w:asciiTheme="majorHAnsi" w:eastAsiaTheme="majorEastAsia" w:hAnsiTheme="majorHAnsi" w:cstheme="majorBidi"/>
      <w:b/>
      <w:bCs/>
      <w:color w:val="5B9BD5" w:themeColor="accent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Подпись рисунка,Bullet List,FooterText,numbered,Paragraphe de liste1,lp1,GOST_TableList,Маркированный список_уровень1,Num Bullet 1,Table Number Paragraph,Bullet Number,Bulletr List Paragraph,列出段落,列出段落1,List Paragraph2,List Paragraph21,Лист"/>
    <w:basedOn w:val="a0"/>
    <w:link w:val="a5"/>
    <w:uiPriority w:val="34"/>
    <w:qFormat/>
    <w:rsid w:val="003728FA"/>
    <w:pPr>
      <w:spacing w:after="0" w:line="240" w:lineRule="auto"/>
      <w:ind w:left="720"/>
      <w:contextualSpacing/>
    </w:pPr>
    <w:rPr>
      <w:rFonts w:ascii="Times New Roman" w:eastAsia="Times New Roman" w:hAnsi="Times New Roman"/>
      <w:sz w:val="24"/>
      <w:szCs w:val="24"/>
      <w:lang w:eastAsia="ru-RU"/>
    </w:rPr>
  </w:style>
  <w:style w:type="character" w:customStyle="1" w:styleId="a5">
    <w:name w:val="Абзац списка Знак"/>
    <w:aliases w:val="Подпись рисунка Знак,Bullet List Знак,FooterText Знак,numbered Знак,Paragraphe de liste1 Знак,lp1 Знак,GOST_TableList Знак,Маркированный список_уровень1 Знак,Num Bullet 1 Знак,Table Number Paragraph Знак,Bullet Number Знак,列出段落 Знак"/>
    <w:link w:val="a4"/>
    <w:uiPriority w:val="34"/>
    <w:qFormat/>
    <w:locked/>
    <w:rsid w:val="003728FA"/>
    <w:rPr>
      <w:rFonts w:ascii="Times New Roman" w:eastAsia="Times New Roman" w:hAnsi="Times New Roman"/>
      <w:sz w:val="24"/>
      <w:szCs w:val="24"/>
    </w:rPr>
  </w:style>
  <w:style w:type="paragraph" w:styleId="a6">
    <w:name w:val="footer"/>
    <w:basedOn w:val="a0"/>
    <w:link w:val="a7"/>
    <w:uiPriority w:val="99"/>
    <w:unhideWhenUsed/>
    <w:rsid w:val="00AE291F"/>
    <w:pPr>
      <w:tabs>
        <w:tab w:val="center" w:pos="4677"/>
        <w:tab w:val="right" w:pos="9355"/>
      </w:tabs>
      <w:spacing w:after="0" w:line="240" w:lineRule="auto"/>
    </w:pPr>
    <w:rPr>
      <w:rFonts w:eastAsia="Times New Roman"/>
      <w:lang w:eastAsia="ru-RU"/>
    </w:rPr>
  </w:style>
  <w:style w:type="character" w:customStyle="1" w:styleId="a7">
    <w:name w:val="Нижний колонтитул Знак"/>
    <w:link w:val="a6"/>
    <w:uiPriority w:val="99"/>
    <w:rsid w:val="00AE291F"/>
    <w:rPr>
      <w:rFonts w:eastAsia="Times New Roman"/>
      <w:sz w:val="22"/>
      <w:szCs w:val="22"/>
    </w:rPr>
  </w:style>
  <w:style w:type="paragraph" w:styleId="a8">
    <w:name w:val="Balloon Text"/>
    <w:basedOn w:val="a0"/>
    <w:link w:val="a9"/>
    <w:uiPriority w:val="99"/>
    <w:semiHidden/>
    <w:unhideWhenUsed/>
    <w:rsid w:val="00DC784B"/>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DC784B"/>
    <w:rPr>
      <w:rFonts w:ascii="Tahoma" w:hAnsi="Tahoma" w:cs="Tahoma"/>
      <w:sz w:val="16"/>
      <w:szCs w:val="16"/>
      <w:lang w:eastAsia="en-US"/>
    </w:rPr>
  </w:style>
  <w:style w:type="paragraph" w:customStyle="1" w:styleId="FR1">
    <w:name w:val="FR1"/>
    <w:rsid w:val="0056735D"/>
    <w:pPr>
      <w:widowControl w:val="0"/>
      <w:ind w:left="80"/>
    </w:pPr>
    <w:rPr>
      <w:rFonts w:ascii="Times New Roman" w:eastAsia="Times New Roman" w:hAnsi="Times New Roman"/>
    </w:rPr>
  </w:style>
  <w:style w:type="character" w:styleId="aa">
    <w:name w:val="Hyperlink"/>
    <w:rsid w:val="0056735D"/>
    <w:rPr>
      <w:rFonts w:cs="Times New Roman"/>
      <w:color w:val="0000FF"/>
      <w:u w:val="single"/>
    </w:rPr>
  </w:style>
  <w:style w:type="character" w:customStyle="1" w:styleId="2Exact">
    <w:name w:val="Основной текст (2) Exact"/>
    <w:rsid w:val="00F80513"/>
    <w:rPr>
      <w:rFonts w:ascii="Times New Roman" w:eastAsia="Times New Roman" w:hAnsi="Times New Roman" w:cs="Times New Roman"/>
      <w:b w:val="0"/>
      <w:bCs w:val="0"/>
      <w:i w:val="0"/>
      <w:iCs w:val="0"/>
      <w:smallCaps w:val="0"/>
      <w:strike w:val="0"/>
      <w:sz w:val="19"/>
      <w:szCs w:val="19"/>
      <w:u w:val="none"/>
    </w:rPr>
  </w:style>
  <w:style w:type="character" w:customStyle="1" w:styleId="21">
    <w:name w:val="Основной текст (2)_"/>
    <w:link w:val="22"/>
    <w:rsid w:val="00F80513"/>
    <w:rPr>
      <w:rFonts w:ascii="Times New Roman" w:eastAsia="Times New Roman" w:hAnsi="Times New Roman"/>
      <w:sz w:val="19"/>
      <w:szCs w:val="19"/>
      <w:shd w:val="clear" w:color="auto" w:fill="FFFFFF"/>
    </w:rPr>
  </w:style>
  <w:style w:type="paragraph" w:customStyle="1" w:styleId="22">
    <w:name w:val="Основной текст (2)"/>
    <w:basedOn w:val="a0"/>
    <w:link w:val="21"/>
    <w:rsid w:val="00F80513"/>
    <w:pPr>
      <w:widowControl w:val="0"/>
      <w:shd w:val="clear" w:color="auto" w:fill="FFFFFF"/>
      <w:spacing w:before="240" w:after="240" w:line="0" w:lineRule="atLeast"/>
      <w:jc w:val="both"/>
    </w:pPr>
    <w:rPr>
      <w:rFonts w:ascii="Times New Roman" w:eastAsia="Times New Roman" w:hAnsi="Times New Roman"/>
      <w:sz w:val="19"/>
      <w:szCs w:val="19"/>
      <w:lang w:eastAsia="ru-RU"/>
    </w:rPr>
  </w:style>
  <w:style w:type="paragraph" w:styleId="ab">
    <w:name w:val="header"/>
    <w:basedOn w:val="a0"/>
    <w:link w:val="ac"/>
    <w:uiPriority w:val="99"/>
    <w:unhideWhenUsed/>
    <w:rsid w:val="00A4067C"/>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A4067C"/>
    <w:rPr>
      <w:sz w:val="22"/>
      <w:szCs w:val="22"/>
      <w:lang w:eastAsia="en-US"/>
    </w:rPr>
  </w:style>
  <w:style w:type="paragraph" w:customStyle="1" w:styleId="Default">
    <w:name w:val="Default"/>
    <w:rsid w:val="00C011CB"/>
    <w:pPr>
      <w:autoSpaceDE w:val="0"/>
      <w:autoSpaceDN w:val="0"/>
      <w:adjustRightInd w:val="0"/>
    </w:pPr>
    <w:rPr>
      <w:rFonts w:ascii="Times New Roman" w:hAnsi="Times New Roman"/>
      <w:color w:val="000000"/>
      <w:sz w:val="24"/>
      <w:szCs w:val="24"/>
      <w:lang w:eastAsia="en-US"/>
    </w:r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1"/>
    <w:link w:val="2"/>
    <w:rsid w:val="00C37C88"/>
    <w:rPr>
      <w:rFonts w:ascii="Times New Roman" w:eastAsia="Times New Roman" w:hAnsi="Times New Roman"/>
      <w:sz w:val="28"/>
      <w:szCs w:val="24"/>
    </w:rPr>
  </w:style>
  <w:style w:type="character" w:customStyle="1" w:styleId="30">
    <w:name w:val="Заголовок 3 Знак"/>
    <w:basedOn w:val="a1"/>
    <w:link w:val="3"/>
    <w:uiPriority w:val="9"/>
    <w:semiHidden/>
    <w:rsid w:val="00C37C88"/>
    <w:rPr>
      <w:rFonts w:asciiTheme="majorHAnsi" w:eastAsiaTheme="majorEastAsia" w:hAnsiTheme="majorHAnsi" w:cstheme="majorBidi"/>
      <w:b/>
      <w:bCs/>
      <w:color w:val="5B9BD5" w:themeColor="accent1"/>
      <w:sz w:val="22"/>
      <w:szCs w:val="22"/>
    </w:rPr>
  </w:style>
  <w:style w:type="paragraph" w:customStyle="1" w:styleId="ad">
    <w:name w:val="Базовый"/>
    <w:uiPriority w:val="99"/>
    <w:rsid w:val="00C37C88"/>
    <w:pPr>
      <w:suppressAutoHyphens/>
      <w:spacing w:after="200" w:line="276" w:lineRule="auto"/>
    </w:pPr>
    <w:rPr>
      <w:rFonts w:eastAsia="Times New Roman" w:cs="Calibri"/>
      <w:sz w:val="22"/>
      <w:szCs w:val="22"/>
      <w:lang w:eastAsia="en-US"/>
    </w:rPr>
  </w:style>
  <w:style w:type="paragraph" w:customStyle="1" w:styleId="ae">
    <w:name w:val="Нумерация"/>
    <w:basedOn w:val="a0"/>
    <w:link w:val="af"/>
    <w:qFormat/>
    <w:rsid w:val="00C37C88"/>
    <w:pPr>
      <w:spacing w:after="0"/>
      <w:ind w:left="1208" w:hanging="360"/>
      <w:jc w:val="both"/>
    </w:pPr>
    <w:rPr>
      <w:rFonts w:ascii="Times New Roman" w:eastAsia="Times New Roman" w:hAnsi="Times New Roman"/>
      <w:sz w:val="24"/>
      <w:szCs w:val="24"/>
      <w:lang w:eastAsia="ru-RU"/>
    </w:rPr>
  </w:style>
  <w:style w:type="character" w:customStyle="1" w:styleId="af">
    <w:name w:val="Нумерация Знак"/>
    <w:basedOn w:val="a1"/>
    <w:link w:val="ae"/>
    <w:rsid w:val="00C37C88"/>
    <w:rPr>
      <w:rFonts w:ascii="Times New Roman" w:eastAsia="Times New Roman" w:hAnsi="Times New Roman"/>
      <w:sz w:val="24"/>
      <w:szCs w:val="24"/>
    </w:rPr>
  </w:style>
  <w:style w:type="paragraph" w:customStyle="1" w:styleId="a">
    <w:name w:val="Буллиты"/>
    <w:basedOn w:val="a0"/>
    <w:link w:val="af0"/>
    <w:qFormat/>
    <w:rsid w:val="00C37C88"/>
    <w:pPr>
      <w:numPr>
        <w:numId w:val="20"/>
      </w:numPr>
      <w:tabs>
        <w:tab w:val="left" w:pos="851"/>
      </w:tabs>
      <w:spacing w:after="0"/>
      <w:jc w:val="both"/>
    </w:pPr>
    <w:rPr>
      <w:rFonts w:ascii="Times New Roman" w:eastAsia="Times New Roman" w:hAnsi="Times New Roman"/>
      <w:sz w:val="24"/>
      <w:szCs w:val="24"/>
      <w:lang w:eastAsia="ru-RU"/>
    </w:rPr>
  </w:style>
  <w:style w:type="character" w:customStyle="1" w:styleId="af0">
    <w:name w:val="Буллиты Знак"/>
    <w:link w:val="a"/>
    <w:rsid w:val="00C37C88"/>
    <w:rPr>
      <w:rFonts w:ascii="Times New Roman" w:eastAsia="Times New Roman" w:hAnsi="Times New Roman"/>
      <w:sz w:val="24"/>
      <w:szCs w:val="24"/>
    </w:rPr>
  </w:style>
  <w:style w:type="character" w:customStyle="1" w:styleId="31">
    <w:name w:val="Основной шрифт абзаца3"/>
    <w:rsid w:val="00C37C88"/>
  </w:style>
  <w:style w:type="character" w:customStyle="1" w:styleId="cardmaininfocontent2">
    <w:name w:val="cardmaininfo__content2"/>
    <w:basedOn w:val="a1"/>
    <w:rsid w:val="005E2E49"/>
    <w:rPr>
      <w:vanish w:val="0"/>
      <w:webHidden w:val="0"/>
      <w:specVanish w:val="0"/>
    </w:rPr>
  </w:style>
  <w:style w:type="character" w:styleId="af1">
    <w:name w:val="annotation reference"/>
    <w:basedOn w:val="a1"/>
    <w:uiPriority w:val="99"/>
    <w:semiHidden/>
    <w:unhideWhenUsed/>
    <w:rsid w:val="00C0787A"/>
    <w:rPr>
      <w:sz w:val="16"/>
      <w:szCs w:val="16"/>
    </w:rPr>
  </w:style>
  <w:style w:type="paragraph" w:styleId="af2">
    <w:name w:val="annotation text"/>
    <w:basedOn w:val="a0"/>
    <w:link w:val="af3"/>
    <w:uiPriority w:val="99"/>
    <w:semiHidden/>
    <w:unhideWhenUsed/>
    <w:rsid w:val="00C0787A"/>
    <w:pPr>
      <w:spacing w:line="240" w:lineRule="auto"/>
    </w:pPr>
    <w:rPr>
      <w:sz w:val="20"/>
      <w:szCs w:val="20"/>
    </w:rPr>
  </w:style>
  <w:style w:type="character" w:customStyle="1" w:styleId="af3">
    <w:name w:val="Текст примечания Знак"/>
    <w:basedOn w:val="a1"/>
    <w:link w:val="af2"/>
    <w:uiPriority w:val="99"/>
    <w:semiHidden/>
    <w:rsid w:val="00C0787A"/>
    <w:rPr>
      <w:lang w:eastAsia="en-US"/>
    </w:rPr>
  </w:style>
  <w:style w:type="paragraph" w:customStyle="1" w:styleId="ConsTitle">
    <w:name w:val="ConsTitle"/>
    <w:rsid w:val="002948F2"/>
    <w:pPr>
      <w:widowControl w:val="0"/>
    </w:pPr>
    <w:rPr>
      <w:rFonts w:ascii="Arial" w:eastAsia="Times New Roman" w:hAnsi="Arial" w:cs="Arial"/>
      <w:b/>
      <w:bCs/>
      <w:color w:val="00000A"/>
      <w:sz w:val="16"/>
      <w:szCs w:val="16"/>
    </w:rPr>
  </w:style>
  <w:style w:type="paragraph" w:customStyle="1" w:styleId="Standard">
    <w:name w:val="Standard"/>
    <w:rsid w:val="00D73C58"/>
    <w:pPr>
      <w:suppressAutoHyphens/>
      <w:autoSpaceDN w:val="0"/>
      <w:textAlignment w:val="baseline"/>
    </w:pPr>
    <w:rPr>
      <w:rFonts w:ascii="Arial" w:eastAsia="Times New Roman" w:hAnsi="Arial" w:cs="Arial"/>
      <w:kern w:val="3"/>
      <w:sz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6FCE4-1A1D-49F4-9371-99881065A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1229</TotalTime>
  <Pages>10</Pages>
  <Words>5605</Words>
  <Characters>31949</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37480</CharactersWithSpaces>
  <SharedDoc>false</SharedDoc>
  <HLinks>
    <vt:vector size="6" baseType="variant">
      <vt:variant>
        <vt:i4>4522093</vt:i4>
      </vt:variant>
      <vt:variant>
        <vt:i4>0</vt:i4>
      </vt:variant>
      <vt:variant>
        <vt:i4>0</vt:i4>
      </vt:variant>
      <vt:variant>
        <vt:i4>5</vt:i4>
      </vt:variant>
      <vt:variant>
        <vt:lpwstr>mailto:v8@1c.ru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Воробьева Елена Владимировна</dc:creator>
  <cp:keywords/>
  <cp:lastModifiedBy>Максимова Татьяна Юрьевна</cp:lastModifiedBy>
  <cp:revision>70</cp:revision>
  <cp:lastPrinted>2024-08-13T09:49:00Z</cp:lastPrinted>
  <dcterms:created xsi:type="dcterms:W3CDTF">2021-09-07T12:02:00Z</dcterms:created>
  <dcterms:modified xsi:type="dcterms:W3CDTF">2026-03-25T04:35:00Z</dcterms:modified>
</cp:coreProperties>
</file>