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C9AE" w14:textId="77777777" w:rsidR="006A7D4F" w:rsidRPr="00354F11" w:rsidRDefault="006A7D4F" w:rsidP="006A7D4F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4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354F11">
        <w:rPr>
          <w:rFonts w:ascii="Times New Roman" w:hAnsi="Times New Roman" w:cs="Times New Roman"/>
          <w:sz w:val="24"/>
          <w:szCs w:val="24"/>
        </w:rPr>
        <w:t>Извещению о проведении запроса котировок в электронной форме</w:t>
      </w:r>
      <w:r w:rsidRPr="00354F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C41264" w14:textId="77777777" w:rsidR="001363AA" w:rsidRDefault="001363AA"/>
    <w:tbl>
      <w:tblPr>
        <w:tblW w:w="157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734"/>
      </w:tblGrid>
      <w:tr w:rsidR="00872A14" w:rsidRPr="001657DD" w14:paraId="39ECFEE2" w14:textId="77777777" w:rsidTr="00B13B96">
        <w:trPr>
          <w:trHeight w:val="465"/>
        </w:trPr>
        <w:tc>
          <w:tcPr>
            <w:tcW w:w="15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791C5" w14:textId="77777777" w:rsidR="00872A14" w:rsidRDefault="00872A14" w:rsidP="00B13B96">
            <w:pPr>
              <w:tabs>
                <w:tab w:val="left" w:pos="161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  <w:bookmarkStart w:id="0" w:name="RANGE!A2:M20"/>
            <w:r w:rsidRPr="00AF7DB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  <w:t xml:space="preserve">Обоснование начальной (максимальной) цены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  <w:t>К</w:t>
            </w:r>
            <w:r w:rsidRPr="00AF7DB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  <w:t>онтракта</w:t>
            </w:r>
            <w:bookmarkEnd w:id="0"/>
          </w:p>
          <w:p w14:paraId="6A9FFA58" w14:textId="77777777" w:rsidR="00872A14" w:rsidRDefault="00872A14" w:rsidP="00B13B96">
            <w:pPr>
              <w:tabs>
                <w:tab w:val="left" w:pos="161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  <w:lang w:eastAsia="ru-RU"/>
              </w:rPr>
            </w:pPr>
          </w:p>
          <w:p w14:paraId="21DE2078" w14:textId="09DB2C09" w:rsidR="00567BA2" w:rsidRPr="003A58F9" w:rsidRDefault="00463E9F" w:rsidP="00567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</w:t>
            </w:r>
            <w:r w:rsidR="00C047F0" w:rsidRPr="00C04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выполнение ремонтных работ по замене аварийных участков трубопровода системы отопления включая демонтаж и монтаж участка трубопровода стояков отопления в здании, расположенном по адресу: г. Москва, Волоколамское ш., д. 11 стр. 1, этаж 4, 3, помещение спортзала</w:t>
            </w:r>
          </w:p>
          <w:tbl>
            <w:tblPr>
              <w:tblW w:w="15508" w:type="dxa"/>
              <w:tblLayout w:type="fixed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96"/>
              <w:gridCol w:w="10512"/>
            </w:tblGrid>
            <w:tr w:rsidR="00872A14" w:rsidRPr="00D53F92" w14:paraId="559187AD" w14:textId="77777777" w:rsidTr="00B13B96">
              <w:tc>
                <w:tcPr>
                  <w:tcW w:w="4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F562E2" w14:textId="77777777" w:rsidR="00872A14" w:rsidRPr="00D53F92" w:rsidRDefault="00872A14" w:rsidP="00B13B96">
                  <w:pPr>
                    <w:spacing w:after="6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53F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Основные характеристики объекта закупки</w:t>
                  </w:r>
                </w:p>
              </w:tc>
              <w:tc>
                <w:tcPr>
                  <w:tcW w:w="10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F38C3" w14:textId="77777777" w:rsidR="00872A14" w:rsidRPr="00D53F92" w:rsidRDefault="00872A14" w:rsidP="00B13B9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 w:rsidRPr="00BA7A4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соответствии с описанием объекта закупки</w:t>
                  </w:r>
                </w:p>
              </w:tc>
            </w:tr>
            <w:tr w:rsidR="00872A14" w:rsidRPr="00D53F92" w14:paraId="0BB05341" w14:textId="77777777" w:rsidTr="00B13B96">
              <w:trPr>
                <w:trHeight w:val="916"/>
              </w:trPr>
              <w:tc>
                <w:tcPr>
                  <w:tcW w:w="4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0ED4FC" w14:textId="77777777" w:rsidR="00872A14" w:rsidRPr="00D53F92" w:rsidRDefault="00872A14" w:rsidP="00B13B96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53F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Используемый метод определения 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</w:t>
                  </w:r>
                  <w:r w:rsidRPr="00D53F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  <w:r w:rsidRPr="00D53F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ЦК с обоснованием:</w:t>
                  </w:r>
                </w:p>
              </w:tc>
              <w:tc>
                <w:tcPr>
                  <w:tcW w:w="10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D98EC" w14:textId="77777777" w:rsidR="00872A14" w:rsidRPr="00D53F92" w:rsidRDefault="00872A14" w:rsidP="00B13B96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53F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Метод сопостав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имых</w:t>
                  </w:r>
                  <w:r w:rsidRPr="00D53F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рыночных цен (анализ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Pr="00D53F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рынка)</w:t>
                  </w:r>
                </w:p>
              </w:tc>
            </w:tr>
            <w:tr w:rsidR="00872A14" w:rsidRPr="00D53F92" w14:paraId="6344D4D3" w14:textId="77777777" w:rsidTr="00B13B96">
              <w:tc>
                <w:tcPr>
                  <w:tcW w:w="4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769CF7" w14:textId="77777777" w:rsidR="00872A14" w:rsidRPr="00D53F92" w:rsidRDefault="00872A14" w:rsidP="00B13B96">
                  <w:pPr>
                    <w:spacing w:after="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53F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Расчет 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</w:t>
                  </w:r>
                  <w:r w:rsidRPr="00D53F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  <w:r w:rsidRPr="00D53F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10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053A0" w14:textId="628F57B4" w:rsidR="00872A14" w:rsidRPr="00CF4AEC" w:rsidRDefault="00872A14" w:rsidP="00567BA2">
                  <w:pPr>
                    <w:spacing w:after="6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97A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Начальная (максимальная) цена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F4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контракта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составляет </w:t>
                  </w:r>
                  <w:r w:rsidR="00CC702E" w:rsidRPr="00CC70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599 99</w:t>
                  </w:r>
                  <w:r w:rsidR="000423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="00CC702E" w:rsidRPr="00CC70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(Пятьсот девяносто девять тысяч девятьсот девяносто </w:t>
                  </w:r>
                  <w:r w:rsidR="000423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девять</w:t>
                  </w:r>
                  <w:r w:rsidR="00CC702E" w:rsidRPr="00CC70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 руб. </w:t>
                  </w:r>
                  <w:r w:rsidR="000423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</w:t>
                  </w:r>
                  <w:r w:rsidR="00CC702E" w:rsidRPr="00CC702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коп.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8860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включая НДС</w:t>
                  </w:r>
                  <w:r w:rsidRPr="00CF4A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(Приложение № 1)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14:paraId="62A5893A" w14:textId="77777777" w:rsidR="00872A14" w:rsidRPr="00053242" w:rsidRDefault="00872A14" w:rsidP="00B13B96">
            <w:pPr>
              <w:spacing w:before="24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</w:p>
          <w:p w14:paraId="038E6977" w14:textId="77777777" w:rsidR="00872A14" w:rsidRDefault="00872A14" w:rsidP="00B13B9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970A338" w14:textId="77777777" w:rsidR="00872A14" w:rsidRDefault="00872A14" w:rsidP="00B13B9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325C88" w14:textId="77777777" w:rsidR="00872A14" w:rsidRDefault="00872A14" w:rsidP="00B13B9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414A84B" w14:textId="77777777" w:rsidR="00872A14" w:rsidRDefault="00872A14" w:rsidP="00B13B9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892BBF" w14:textId="77777777" w:rsidR="00872A14" w:rsidRDefault="00872A14" w:rsidP="00B13B9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602AD0" w14:textId="77777777" w:rsidR="00872A14" w:rsidRDefault="00872A14" w:rsidP="00B13B9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8571AAB" w14:textId="77777777" w:rsidR="00872A14" w:rsidRDefault="00872A14" w:rsidP="00B13B9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A6F94C" w14:textId="77777777" w:rsidR="00872A14" w:rsidRDefault="00872A14" w:rsidP="00B13B9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B6B705" w14:textId="77777777" w:rsidR="00872A14" w:rsidRDefault="00872A14" w:rsidP="00B13B9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980F8F" w14:textId="77777777" w:rsidR="00872A14" w:rsidRDefault="00872A14" w:rsidP="00B13B9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99CB80" w14:textId="77777777" w:rsidR="00872A14" w:rsidRDefault="00872A14" w:rsidP="00B13B9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20AC5D" w14:textId="77777777" w:rsidR="00872A14" w:rsidRDefault="00872A14" w:rsidP="00B13B9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8154D6" w14:textId="77777777" w:rsidR="00872A14" w:rsidRDefault="00872A14" w:rsidP="00B13B9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A0628B" w14:textId="77777777" w:rsidR="00872A14" w:rsidRDefault="00872A14" w:rsidP="00B13B9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F14F4E" w14:textId="77777777" w:rsidR="00872A14" w:rsidRDefault="00872A14" w:rsidP="00B13B9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7C30E3" w14:textId="77777777" w:rsidR="00872A14" w:rsidRDefault="00872A14" w:rsidP="00B13B9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993439" w14:textId="77777777" w:rsidR="00872A14" w:rsidRDefault="00872A14" w:rsidP="00B13B96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7562EB" w14:textId="77777777" w:rsidR="00872A14" w:rsidRPr="0080343C" w:rsidRDefault="00872A14" w:rsidP="00B1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 1</w:t>
            </w:r>
          </w:p>
          <w:p w14:paraId="6360C702" w14:textId="77777777" w:rsidR="00872A14" w:rsidRPr="0080343C" w:rsidRDefault="00872A14" w:rsidP="00B13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обоснованию начальной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3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(максимальной) цены контракта</w:t>
            </w:r>
          </w:p>
          <w:p w14:paraId="12BF7850" w14:textId="77777777" w:rsidR="00872A14" w:rsidRPr="0080343C" w:rsidRDefault="00872A14" w:rsidP="00B13B96">
            <w:pPr>
              <w:tabs>
                <w:tab w:val="left" w:pos="161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6774DB5" w14:textId="06C5E241" w:rsidR="00567BA2" w:rsidRPr="0080343C" w:rsidRDefault="00872A14" w:rsidP="001248A6">
            <w:pPr>
              <w:tabs>
                <w:tab w:val="left" w:pos="161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F803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Расчет начальной (максимальной) цены контракта </w:t>
            </w:r>
          </w:p>
        </w:tc>
      </w:tr>
    </w:tbl>
    <w:p w14:paraId="46970695" w14:textId="655A497A" w:rsidR="000F2A69" w:rsidRDefault="00CD6404" w:rsidP="00872A14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CD6404">
        <w:rPr>
          <w:noProof/>
        </w:rPr>
        <w:lastRenderedPageBreak/>
        <w:drawing>
          <wp:inline distT="0" distB="0" distL="0" distR="0" wp14:anchorId="2DE4806F" wp14:editId="043E4E9B">
            <wp:extent cx="9251950" cy="415353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15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CE61C" w14:textId="3835035A" w:rsidR="000F2A69" w:rsidRDefault="000F2A69" w:rsidP="00872A14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14:paraId="458019D3" w14:textId="1A0210BC" w:rsidR="00872A14" w:rsidRDefault="00C047F0" w:rsidP="00872A14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16</w:t>
      </w:r>
      <w:r w:rsidR="0017647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.0</w:t>
      </w:r>
      <w:r w:rsidR="00A45AA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6</w:t>
      </w:r>
      <w:r w:rsidR="0017647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.2026</w:t>
      </w:r>
    </w:p>
    <w:p w14:paraId="5C83D664" w14:textId="3B74F2C5" w:rsidR="00A60292" w:rsidRDefault="003A58F9" w:rsidP="00A45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A58F9">
        <w:rPr>
          <w:rFonts w:ascii="Times New Roman" w:eastAsia="Times New Roman" w:hAnsi="Times New Roman" w:cs="Times New Roman"/>
          <w:lang w:eastAsia="zh-CN"/>
        </w:rPr>
        <w:t xml:space="preserve">По результатам проведенного анализа рынка и расчетов начальная (максимальная) цена контракта составила: </w:t>
      </w:r>
      <w:r w:rsidR="00CC702E">
        <w:rPr>
          <w:rFonts w:ascii="Times New Roman" w:eastAsia="Times New Roman" w:hAnsi="Times New Roman" w:cs="Times New Roman"/>
          <w:lang w:eastAsia="zh-CN"/>
        </w:rPr>
        <w:t>659 032</w:t>
      </w:r>
      <w:r w:rsidR="00A45AA7" w:rsidRPr="00A45AA7">
        <w:rPr>
          <w:rFonts w:ascii="Times New Roman" w:eastAsia="Times New Roman" w:hAnsi="Times New Roman" w:cs="Times New Roman"/>
          <w:lang w:eastAsia="zh-CN"/>
        </w:rPr>
        <w:t xml:space="preserve"> (Шестьсот </w:t>
      </w:r>
      <w:r w:rsidR="00CC702E">
        <w:rPr>
          <w:rFonts w:ascii="Times New Roman" w:eastAsia="Times New Roman" w:hAnsi="Times New Roman" w:cs="Times New Roman"/>
          <w:lang w:eastAsia="zh-CN"/>
        </w:rPr>
        <w:t>пятьдесят девять тысяч тридцать два</w:t>
      </w:r>
      <w:r w:rsidR="00A45AA7" w:rsidRPr="00A45AA7">
        <w:rPr>
          <w:rFonts w:ascii="Times New Roman" w:eastAsia="Times New Roman" w:hAnsi="Times New Roman" w:cs="Times New Roman"/>
          <w:lang w:eastAsia="zh-CN"/>
        </w:rPr>
        <w:t>) руб</w:t>
      </w:r>
      <w:r w:rsidR="00CC702E">
        <w:rPr>
          <w:rFonts w:ascii="Times New Roman" w:eastAsia="Times New Roman" w:hAnsi="Times New Roman" w:cs="Times New Roman"/>
          <w:lang w:eastAsia="zh-CN"/>
        </w:rPr>
        <w:t>.</w:t>
      </w:r>
      <w:r w:rsidR="00A45AA7" w:rsidRPr="00A45AA7">
        <w:rPr>
          <w:rFonts w:ascii="Times New Roman" w:eastAsia="Times New Roman" w:hAnsi="Times New Roman" w:cs="Times New Roman"/>
          <w:lang w:eastAsia="zh-CN"/>
        </w:rPr>
        <w:t xml:space="preserve"> </w:t>
      </w:r>
      <w:r w:rsidR="00CC702E">
        <w:rPr>
          <w:rFonts w:ascii="Times New Roman" w:eastAsia="Times New Roman" w:hAnsi="Times New Roman" w:cs="Times New Roman"/>
          <w:lang w:eastAsia="zh-CN"/>
        </w:rPr>
        <w:t>30</w:t>
      </w:r>
      <w:r w:rsidR="00A45AA7" w:rsidRPr="00A45AA7">
        <w:rPr>
          <w:rFonts w:ascii="Times New Roman" w:eastAsia="Times New Roman" w:hAnsi="Times New Roman" w:cs="Times New Roman"/>
          <w:lang w:eastAsia="zh-CN"/>
        </w:rPr>
        <w:t xml:space="preserve"> коп</w:t>
      </w:r>
      <w:r w:rsidR="00CC702E">
        <w:rPr>
          <w:rFonts w:ascii="Times New Roman" w:eastAsia="Times New Roman" w:hAnsi="Times New Roman" w:cs="Times New Roman"/>
          <w:lang w:eastAsia="zh-CN"/>
        </w:rPr>
        <w:t>.</w:t>
      </w:r>
      <w:r w:rsidR="00A45AA7" w:rsidRPr="00A45AA7">
        <w:rPr>
          <w:rFonts w:ascii="Times New Roman" w:eastAsia="Times New Roman" w:hAnsi="Times New Roman" w:cs="Times New Roman"/>
          <w:lang w:eastAsia="zh-CN"/>
        </w:rPr>
        <w:t>, включая НДС</w:t>
      </w:r>
      <w:r w:rsidR="00654525" w:rsidRPr="00654525">
        <w:rPr>
          <w:rFonts w:ascii="Times New Roman" w:eastAsia="Times New Roman" w:hAnsi="Times New Roman" w:cs="Times New Roman"/>
          <w:lang w:eastAsia="zh-CN"/>
        </w:rPr>
        <w:t>.</w:t>
      </w:r>
    </w:p>
    <w:p w14:paraId="600A15B3" w14:textId="32BBC4FB" w:rsidR="00AE2678" w:rsidRPr="003A58F9" w:rsidRDefault="00AE2678" w:rsidP="00AE2678">
      <w:pPr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lang w:eastAsia="zh-CN"/>
        </w:rPr>
      </w:pPr>
      <w:r w:rsidRPr="003A58F9">
        <w:rPr>
          <w:rFonts w:ascii="Times New Roman" w:eastAsia="Times New Roman" w:hAnsi="Times New Roman" w:cs="Times New Roman"/>
          <w:lang w:eastAsia="zh-CN"/>
        </w:rPr>
        <w:t xml:space="preserve">НМЦК превышает лимиты утвержденных бюджетных обязательств. Согласно пункту 2 статьи 72 Бюджетного кодекса Российской Федерации государственные (муниципальные) контракты заключаются и оплачиваются в пределах лимитов бюджетных обязательств. Таким образом НМЦК снижается до уровня утвержденных лимитов – </w:t>
      </w:r>
      <w:r w:rsidR="00CC702E">
        <w:rPr>
          <w:rFonts w:ascii="Times New Roman" w:eastAsia="Times New Roman" w:hAnsi="Times New Roman" w:cs="Times New Roman"/>
          <w:lang w:eastAsia="zh-CN"/>
        </w:rPr>
        <w:t>599 99</w:t>
      </w:r>
      <w:r w:rsidR="00042348">
        <w:rPr>
          <w:rFonts w:ascii="Times New Roman" w:eastAsia="Times New Roman" w:hAnsi="Times New Roman" w:cs="Times New Roman"/>
          <w:lang w:eastAsia="zh-CN"/>
        </w:rPr>
        <w:t>9</w:t>
      </w:r>
      <w:r w:rsidRPr="003A58F9">
        <w:rPr>
          <w:rFonts w:ascii="Times New Roman" w:eastAsia="Times New Roman" w:hAnsi="Times New Roman" w:cs="Times New Roman"/>
          <w:lang w:eastAsia="zh-CN"/>
        </w:rPr>
        <w:t xml:space="preserve"> (</w:t>
      </w:r>
      <w:r w:rsidR="00CC702E">
        <w:rPr>
          <w:rFonts w:ascii="Times New Roman" w:eastAsia="Times New Roman" w:hAnsi="Times New Roman" w:cs="Times New Roman"/>
          <w:lang w:eastAsia="zh-CN"/>
        </w:rPr>
        <w:t xml:space="preserve">Пятьсот девяносто девять тысяч девятьсот девяносто </w:t>
      </w:r>
      <w:r w:rsidR="00042348">
        <w:rPr>
          <w:rFonts w:ascii="Times New Roman" w:eastAsia="Times New Roman" w:hAnsi="Times New Roman" w:cs="Times New Roman"/>
          <w:lang w:eastAsia="zh-CN"/>
        </w:rPr>
        <w:t>девять</w:t>
      </w:r>
      <w:r w:rsidRPr="003A58F9">
        <w:rPr>
          <w:rFonts w:ascii="Times New Roman" w:eastAsia="Times New Roman" w:hAnsi="Times New Roman" w:cs="Times New Roman"/>
          <w:lang w:eastAsia="zh-CN"/>
        </w:rPr>
        <w:t>) руб</w:t>
      </w:r>
      <w:r w:rsidR="00CC702E">
        <w:rPr>
          <w:rFonts w:ascii="Times New Roman" w:eastAsia="Times New Roman" w:hAnsi="Times New Roman" w:cs="Times New Roman"/>
          <w:lang w:eastAsia="zh-CN"/>
        </w:rPr>
        <w:t>.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042348">
        <w:rPr>
          <w:rFonts w:ascii="Times New Roman" w:eastAsia="Times New Roman" w:hAnsi="Times New Roman" w:cs="Times New Roman"/>
          <w:lang w:eastAsia="zh-CN"/>
        </w:rPr>
        <w:t>40</w:t>
      </w:r>
      <w:r>
        <w:rPr>
          <w:rFonts w:ascii="Times New Roman" w:eastAsia="Times New Roman" w:hAnsi="Times New Roman" w:cs="Times New Roman"/>
          <w:lang w:eastAsia="zh-CN"/>
        </w:rPr>
        <w:t xml:space="preserve"> коп.</w:t>
      </w:r>
    </w:p>
    <w:p w14:paraId="1D94A7EB" w14:textId="77777777" w:rsidR="003A58F9" w:rsidRPr="003A58F9" w:rsidRDefault="003A58F9" w:rsidP="003A58F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sectPr w:rsidR="003A58F9" w:rsidRPr="003A58F9" w:rsidSect="000F2A69">
      <w:type w:val="continuous"/>
      <w:pgSz w:w="16838" w:h="11906" w:orient="landscape"/>
      <w:pgMar w:top="851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7DD"/>
    <w:rsid w:val="00002D02"/>
    <w:rsid w:val="000145EE"/>
    <w:rsid w:val="00042348"/>
    <w:rsid w:val="00053242"/>
    <w:rsid w:val="0009384F"/>
    <w:rsid w:val="000A5670"/>
    <w:rsid w:val="000A7337"/>
    <w:rsid w:val="000F2A69"/>
    <w:rsid w:val="0010066C"/>
    <w:rsid w:val="00102FDA"/>
    <w:rsid w:val="0010502E"/>
    <w:rsid w:val="00105523"/>
    <w:rsid w:val="001248A6"/>
    <w:rsid w:val="00135AE9"/>
    <w:rsid w:val="001363AA"/>
    <w:rsid w:val="00141572"/>
    <w:rsid w:val="00144B30"/>
    <w:rsid w:val="00151918"/>
    <w:rsid w:val="0016516C"/>
    <w:rsid w:val="001657DD"/>
    <w:rsid w:val="00167180"/>
    <w:rsid w:val="0017647A"/>
    <w:rsid w:val="00181F4C"/>
    <w:rsid w:val="00197005"/>
    <w:rsid w:val="001B0670"/>
    <w:rsid w:val="001D1995"/>
    <w:rsid w:val="001D475A"/>
    <w:rsid w:val="001E210F"/>
    <w:rsid w:val="002078BB"/>
    <w:rsid w:val="00220394"/>
    <w:rsid w:val="00244F6C"/>
    <w:rsid w:val="002564A6"/>
    <w:rsid w:val="00285437"/>
    <w:rsid w:val="00296E93"/>
    <w:rsid w:val="00297722"/>
    <w:rsid w:val="002B466E"/>
    <w:rsid w:val="002D28BD"/>
    <w:rsid w:val="002E5706"/>
    <w:rsid w:val="002E752A"/>
    <w:rsid w:val="002F1F0E"/>
    <w:rsid w:val="002F27F3"/>
    <w:rsid w:val="003426AA"/>
    <w:rsid w:val="00386FDD"/>
    <w:rsid w:val="003A2B09"/>
    <w:rsid w:val="003A58F9"/>
    <w:rsid w:val="003B0DBF"/>
    <w:rsid w:val="003C2EC5"/>
    <w:rsid w:val="003C3138"/>
    <w:rsid w:val="003C6AC8"/>
    <w:rsid w:val="003D138A"/>
    <w:rsid w:val="003F4368"/>
    <w:rsid w:val="00421145"/>
    <w:rsid w:val="004545E5"/>
    <w:rsid w:val="00463E9F"/>
    <w:rsid w:val="00492B12"/>
    <w:rsid w:val="004B3371"/>
    <w:rsid w:val="004C55AB"/>
    <w:rsid w:val="004F11BD"/>
    <w:rsid w:val="005155DD"/>
    <w:rsid w:val="00516B9F"/>
    <w:rsid w:val="00551D5D"/>
    <w:rsid w:val="00557F01"/>
    <w:rsid w:val="00567BA2"/>
    <w:rsid w:val="00573652"/>
    <w:rsid w:val="00595C03"/>
    <w:rsid w:val="005C2580"/>
    <w:rsid w:val="00607353"/>
    <w:rsid w:val="00622F99"/>
    <w:rsid w:val="00654525"/>
    <w:rsid w:val="00670FA9"/>
    <w:rsid w:val="00676FA7"/>
    <w:rsid w:val="006A7D4F"/>
    <w:rsid w:val="006B6EEF"/>
    <w:rsid w:val="006B738E"/>
    <w:rsid w:val="006D264E"/>
    <w:rsid w:val="006E4B63"/>
    <w:rsid w:val="006F3F9D"/>
    <w:rsid w:val="006F7006"/>
    <w:rsid w:val="00735DEE"/>
    <w:rsid w:val="00745702"/>
    <w:rsid w:val="00755432"/>
    <w:rsid w:val="007677C7"/>
    <w:rsid w:val="00773319"/>
    <w:rsid w:val="00774FCC"/>
    <w:rsid w:val="007B6B82"/>
    <w:rsid w:val="007C2F53"/>
    <w:rsid w:val="007D2A89"/>
    <w:rsid w:val="007D3565"/>
    <w:rsid w:val="007D7744"/>
    <w:rsid w:val="007F358C"/>
    <w:rsid w:val="0080343C"/>
    <w:rsid w:val="008436AB"/>
    <w:rsid w:val="0085275B"/>
    <w:rsid w:val="00861EBA"/>
    <w:rsid w:val="008642FB"/>
    <w:rsid w:val="00872A14"/>
    <w:rsid w:val="008860D4"/>
    <w:rsid w:val="008949D2"/>
    <w:rsid w:val="008A20A7"/>
    <w:rsid w:val="008A6BA6"/>
    <w:rsid w:val="008D15EE"/>
    <w:rsid w:val="009165F7"/>
    <w:rsid w:val="009305AC"/>
    <w:rsid w:val="009632AF"/>
    <w:rsid w:val="00985FB7"/>
    <w:rsid w:val="00995FC1"/>
    <w:rsid w:val="009A6ECC"/>
    <w:rsid w:val="009B5DCB"/>
    <w:rsid w:val="009C3D06"/>
    <w:rsid w:val="009F2F49"/>
    <w:rsid w:val="009F4B0B"/>
    <w:rsid w:val="00A06E8B"/>
    <w:rsid w:val="00A22F62"/>
    <w:rsid w:val="00A338BE"/>
    <w:rsid w:val="00A455DA"/>
    <w:rsid w:val="00A45AA7"/>
    <w:rsid w:val="00A60292"/>
    <w:rsid w:val="00A6356D"/>
    <w:rsid w:val="00A95CBB"/>
    <w:rsid w:val="00AA02A7"/>
    <w:rsid w:val="00AE2678"/>
    <w:rsid w:val="00AF2E8E"/>
    <w:rsid w:val="00AF7DB1"/>
    <w:rsid w:val="00B2130E"/>
    <w:rsid w:val="00B266F7"/>
    <w:rsid w:val="00B30508"/>
    <w:rsid w:val="00B41A5A"/>
    <w:rsid w:val="00B4252E"/>
    <w:rsid w:val="00B465AA"/>
    <w:rsid w:val="00BA7755"/>
    <w:rsid w:val="00BA7867"/>
    <w:rsid w:val="00BA7A47"/>
    <w:rsid w:val="00BD212D"/>
    <w:rsid w:val="00BD21E0"/>
    <w:rsid w:val="00BD384E"/>
    <w:rsid w:val="00BF1CE9"/>
    <w:rsid w:val="00BF4FF7"/>
    <w:rsid w:val="00C047F0"/>
    <w:rsid w:val="00C12C7C"/>
    <w:rsid w:val="00C22FAF"/>
    <w:rsid w:val="00C24E9B"/>
    <w:rsid w:val="00C30EF9"/>
    <w:rsid w:val="00C31C80"/>
    <w:rsid w:val="00C35DF4"/>
    <w:rsid w:val="00C529BC"/>
    <w:rsid w:val="00C61E53"/>
    <w:rsid w:val="00C7762A"/>
    <w:rsid w:val="00C85D8C"/>
    <w:rsid w:val="00C97A1C"/>
    <w:rsid w:val="00C97CA4"/>
    <w:rsid w:val="00CA783C"/>
    <w:rsid w:val="00CC1709"/>
    <w:rsid w:val="00CC702E"/>
    <w:rsid w:val="00CD6404"/>
    <w:rsid w:val="00CF4AEC"/>
    <w:rsid w:val="00D044E2"/>
    <w:rsid w:val="00D13E3C"/>
    <w:rsid w:val="00D3692D"/>
    <w:rsid w:val="00D44C88"/>
    <w:rsid w:val="00D53F92"/>
    <w:rsid w:val="00D71681"/>
    <w:rsid w:val="00D745E1"/>
    <w:rsid w:val="00DA0C2F"/>
    <w:rsid w:val="00DA3E35"/>
    <w:rsid w:val="00DB132F"/>
    <w:rsid w:val="00DB1EE7"/>
    <w:rsid w:val="00E05A45"/>
    <w:rsid w:val="00E170B9"/>
    <w:rsid w:val="00E86034"/>
    <w:rsid w:val="00E902F3"/>
    <w:rsid w:val="00EA134A"/>
    <w:rsid w:val="00EB0928"/>
    <w:rsid w:val="00EB1569"/>
    <w:rsid w:val="00F31D0B"/>
    <w:rsid w:val="00F45132"/>
    <w:rsid w:val="00F46191"/>
    <w:rsid w:val="00F8039B"/>
    <w:rsid w:val="00FB4B23"/>
    <w:rsid w:val="00FC43A6"/>
    <w:rsid w:val="00FC4D19"/>
    <w:rsid w:val="00FC6316"/>
    <w:rsid w:val="00FD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4894"/>
  <w15:docId w15:val="{39F7700E-82BC-44D2-9F5B-004FA1AA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7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244F6C"/>
  </w:style>
  <w:style w:type="paragraph" w:styleId="a4">
    <w:name w:val="Balloon Text"/>
    <w:basedOn w:val="a"/>
    <w:link w:val="a5"/>
    <w:uiPriority w:val="99"/>
    <w:semiHidden/>
    <w:unhideWhenUsed/>
    <w:rsid w:val="00C85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D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05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Ю. Висящев</dc:creator>
  <cp:lastModifiedBy>Гайдамаченко Татьяна Евгеньевна</cp:lastModifiedBy>
  <cp:revision>73</cp:revision>
  <cp:lastPrinted>2023-10-20T08:49:00Z</cp:lastPrinted>
  <dcterms:created xsi:type="dcterms:W3CDTF">2023-10-26T12:17:00Z</dcterms:created>
  <dcterms:modified xsi:type="dcterms:W3CDTF">2026-06-24T08:59:00Z</dcterms:modified>
</cp:coreProperties>
</file>